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l45dqy1g7i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etzu1p05v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12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r3bd9f4eh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12 introduces the no-code platforms and supporting tools used to build AI assistants that answer from trusted knowledge sources.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zpynj7ecq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NotebookLM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Knowledge Assistants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business documents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grounded answers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Notebook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grounded questions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citations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a8i9l17zx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Claude Projects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AI Agents with persistent knowledge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business documentation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business-specific assistants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Project Knowledge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customer queries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qj2kfg6ki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Google AI Studio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retrieval behavior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grounded prompting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document-based responses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sample context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retrieval quality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outputs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ay63s56m8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Knowledge Source Planner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documents before building a RAG assistant.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Name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Purpose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jtmx7fo2y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Knowledge Quality Checklist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uploaded knowledge before deployment.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Current Information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 Duplicate Documents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Clear Headings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Structured Content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 Contradictory Information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Readable Text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Correct File Organization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4t158vxdf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RAG Testing Worksheet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knowledge retrieval performance.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 Source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Verified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Required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