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m3hopxhcmv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k4p5b4e56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16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jjls411dz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understand Full-Stack Development, AI-assisted coding workflows, version control, and collaborative software development using modern AI tools.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l5vx4oten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Documentation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8n6sl688j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Lovable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App Development Guide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igvqs4rn4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Cursor IDE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Coding Guide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Setup Guide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ytpk4sxhi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 Code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Task Delegation Guide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m89r1rhv2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Basics Guide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q66itg99g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Management Guide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Best Practices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in6berhdu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Development Workflow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Idea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Prototype in Lovable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to GitHub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in Cursor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 Tasks to Claude Code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Features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Changes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Development Cycle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oq2vadswl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Full-Stack Development Cheat Sheet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Front-End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Back-End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Workspace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Coding Assistant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Project History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Continuous Improvement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r7tcla0o9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gyr08s6ps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Builder Prompt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complete business dashboard with summary cards, charts, recent activity, responsive layout, and a clean user interface suitable for non-technical business owners.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8ctibatdu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Cursor Development Prompt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this software project and recommend improvements to project structure, UI organization, maintainability, and development workflow while preserving existing functionality.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sk53mxj7a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 Code Task Prompt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following development task within the existing project while maintaining consistent design, reusable components, clean architecture, and compatibility with current features.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5gqb3lesz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Review Prompt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latest version of my project with the previous version. Identify improvements, regressions, missing functionality, and recommended refinements before committing changes.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z1ahf5pmp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Code Review Prompt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AI-generated implementation for correctness, readability, maintainability, scalability, and potential issues before accepting the changes.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s4i7krx16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Optimization Prompt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my AI-assisted development workflow and recommend improvements that reduce development time, improve software quality, and maintain organized project history.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1xjfrl9xr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16: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three different business dashboards.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moving projects between Lovable, GitHub, and Cursor.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multiple feature requests using Claude Code.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meaningful Git commit history.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an earlier project version using Git.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AI-generated implementations across different tools.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complete AI-assisted software workflow from start to finish.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umwk5btj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a working prototype before adding complexity.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after every stable feature.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meaningful commit messages.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every AI-generated change before saving.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project repositories organized.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to accelerate development, not replace verification.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consistent workflow across all development tools.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k9qmyqgpx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Development Workflow Checklist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completing any project, verify: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has a clear business objective.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Front-End components function correctly.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features have been validated.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commit history reflects major project milestones.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versions can be restored if needed.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remains organized across all development tools.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major functionality has been tested before committing.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repository is synchronized with GitHub.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gt92f5gl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Business Opportunities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AI-assisted software development services: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Dashboard Development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Internal Tools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&amp; Prototype Development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Web Application Development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Product Prototyping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&amp; Analytics Applications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Project Setup &amp; Maintenance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Development Workflow Consulting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Validation Services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AI Development Consulting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waj0ojquq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16 Takeaways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16, learners should be able to: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Explain the concepts of Front-End, Back-End, and Full-Stack Development.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Build software using a professional AI-assisted development workflow.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roles of Lovable, Cursor, Claude Code, Git, and GitHub within a single project lifecycle.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Safely manage software projects using version control and Git commits.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Validate AI-generated features before integrating them into production.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software projects for long-term maintenance and collaboration.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AI-assisted prototypes and business applications using industry-standard development practices.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