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ply3hxr68m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b084pbz8a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17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l0qklzli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Backend, Database &amp; Authentication Integration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84qkgpuz7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17 introduces learners to backend development fundamentals by connecting AI applications to real databases, implementing authentication, managing user data securely, and integrating external services through APIs.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17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16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Dashboard Project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Supabase Account Created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Clerk Account Ready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Repository Connected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Sample Data Prepared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API Keys Available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Backend Development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6ym79rsfg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17, learners should have successfully completed: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16 – AI-Assisted Full-Stack Development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Dashboard Development Assignment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Version Control Exercise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Development Workflow Practice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1krwd4jho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Supabase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Clerk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Firebase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Cursor IDE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x6dqvi040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Technical Knowledge Required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 Development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Development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Prompt Engineering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4k68usp0x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Project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Account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 Account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Business Data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for Backend Planning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rbhy55x19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beyond user interfaces.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applications manage real data.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secure user experiences.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user information responsibly.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security best practices throughout development.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x2psupdk8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one application to a real database.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user authentication.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backend functionality.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keys and credentials.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completed backend-enabled application.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