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u71yozi8x3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wmw8klueo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s8hfk8hl6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provides references for designing automation workflows, selecting automation platforms, understanding connectors, and preparing automation solutions for real-world business applications.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mmna8m6x0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gozbr7saf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Started Guide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Templates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Documentation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dr7lyc30i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Zapier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Learning Center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Automation Guides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d62qgs23s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Templates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zh1vbeb78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Workspace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 Documentation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Help Center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o340q185t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Automation Workflow Framework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workflow should answer these questions: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gc2iemmdb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event starts the automation?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0o044o7yg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Data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is received?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dhxix6vhy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tasks should happen automatically?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8o0gkijyl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workflow need different paths?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67nbhc58m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the automation accomplish?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d1535b72w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Handling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happen if required data is missing or an action fails?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whu7frgsl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Workflow Design Cheat Sheet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any automation: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Identify the trigger.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List all required actions.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Arrange actions in logical order.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conditions only when necessary.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Plan error handling.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Test using sample data first.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6mntg9p0g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fn2h7ifrv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Design Prompt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automation workflow for the following business process using Trigger, Actions, Conditions, and Result.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8fmi8qzgr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Improvement Prompt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this manual process and identify which repetitive tasks can be automated.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g16r8j57l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Selection Prompt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whether n8n, Zapier, or Make is the best platform for this workflow. Explain your reasoning.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xo1vp69sp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Optimization Prompt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automation workflow and suggest improvements to reduce unnecessary steps and improve reliability.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ae1n37gms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 Prompt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possible failure points in this workflow and recommend appropriate validation or fallback actions.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wxzrfxyti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Automation Prompt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five automation opportunities for a small business in the following industry and explain the expected benefits.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y7jcgtpvm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6: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three repetitive tasks from your personal or professional life.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workflow diagrams for each task.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n8n, Zapier, and Make based on ease of use and capabilities.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connector libraries in one automation platform.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your first workflow design without building 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bvp6yjdvj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workflows before opening any automation platform.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first version simple and testable.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input data before processing.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unnecessary workflow steps.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 workflow you create.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least amount of access required when connecting applications.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workflows with sample data before using real business data.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4cgjjh0dq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Monetization Ideas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automation services you can offer: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Capture Automation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Forms to Google Sheets Automation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Notification Workflows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Follow-up Automation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Recruitment Automation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Lead Tracking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Business Report Automation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Team Notification Systems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Automation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Automation Consulting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rc0a4pd8z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Day 6 Takeaways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6, learners should be able to: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Explain what workflow automation is and how it differs from manual processes.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Identify triggers, actions, conditions, and results in any workflow.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Design automation workflows before implementation.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Compare n8n, Zapier, and Make for different business use cases.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Understand how connectors enable communication between applications.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Apply workflow design principles to real-world business scenarios. Recognize opportunities to automate repetitive tasks and build scalable business solutions.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