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w32zv9tseh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wdnroyagn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x6ya1m16k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automation frameworks, compare workflow architectures, design scalable systems, and apply the correct framework to different business scenarios.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tyvvxnbmf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s8juf35p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Templates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Sub-workflow Documentation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xwz1oijoc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Forms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Help Center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Automation Guide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xufv5b142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Sheets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Workspace Documentation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Sheets Automation Resources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af07qx5z0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Framework Selection Guide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decision guide when designing workflows.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vncpyavnq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Linear Framework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when: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process follows the same sequence.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decisions are required.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is simple and repetitive.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confirmation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acknowledgement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reminders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tkhzfy9sf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 Framework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when: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will be reused.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will grow over time.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teams manage different functions.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onboarding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onboarding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Multi-stage project setup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c64w8o5ue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Data-Driven Framework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when: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depends on structured data.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outcomes require different actions.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is based on values or categories.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assignment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ticket routing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urk9ncih7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Keyword-Driven Framework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when: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is free-text or messaging.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determine actions.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response routing is required.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enquiry routing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classification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automation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4wl36och8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Framework Comparison Cheat Sheet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957894736842"/>
        <w:gridCol w:w="2310.442105263158"/>
        <w:gridCol w:w="2206.9894736842107"/>
        <w:gridCol w:w="3034.6105263157892"/>
        <w:tblGridChange w:id="0">
          <w:tblGrid>
            <w:gridCol w:w="1807.957894736842"/>
            <w:gridCol w:w="2310.442105263158"/>
            <w:gridCol w:w="2206.9894736842107"/>
            <w:gridCol w:w="3034.6105263157892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Fixed processes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Simple and reliable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decision-making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Modular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Large systems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Reusable and scalable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More planning required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Data-Driven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Conditional workflows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Intelligent routing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Depends on structured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Keyword-Driven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Text-based automation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Fast message routing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Requires keyword maintenance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8eh1ehide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a5t5ym9vx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 Recommendation Prompt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following business process and recommend the most suitable automation framework with justification.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eymuw5bj5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Architecture Prompt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scalable automation architecture using one or more workflow frameworks for the following business requirement.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gsfiw6nj3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Modular Design Prompt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this workflow into reusable modules and define the inputs and outputs for each module.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4jks38jka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Logic Prompt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routing rules for this workflow based on structured data and explain how each condition affects the automation path.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4ospc3lob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Design Prompt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keyword list for a WhatsApp enquiry automation, including synonyms, fallback responses, and unmatched message handling.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lm2lkjorx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 Review Prompt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workflow design and identify improvements that would make it easier to maintain and expand in the future.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nujjkgzab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7: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one real workflow for each of the four frameworks.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Linear workflow into a Modular design.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Data-Driven routing workflow for a business.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Keyword-Driven message router for WhatsApp.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framework comparison chart for future reference.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s2l777zh6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framework based on business requirements, not platform features.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Linear workflows simple and focused.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modules wherever possible.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routing conditions clearly before implementation.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review and update keyword lists using real customer messages.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workflows that can scale without major redesign.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hgjyy8t50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Framework Selection Decision Tree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these questions before building: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every request follow the same sequence?</w:t>
        <w:br w:type="textWrapping"/>
        <w:t xml:space="preserve">→ Use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Will parts of this workflow be reused elsewhere?</w:t>
        <w:br w:type="textWrapping"/>
        <w:t xml:space="preserve">→ Use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the workflow depend on values, categories, or conditions?</w:t>
        <w:br w:type="textWrapping"/>
        <w:t xml:space="preserve">→ Use </w:t>
      </w:r>
      <w:r w:rsidDel="00000000" w:rsidR="00000000" w:rsidRPr="00000000">
        <w:rPr>
          <w:b w:val="1"/>
          <w:b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the workflow process natural language messages?</w:t>
        <w:br w:type="textWrapping"/>
        <w:t xml:space="preserve">→ Use </w:t>
      </w:r>
      <w:r w:rsidDel="00000000" w:rsidR="00000000" w:rsidRPr="00000000">
        <w:rPr>
          <w:b w:val="1"/>
          <w:bCs w:val="1"/>
          <w:rtl w:val="0"/>
        </w:rPr>
        <w:t xml:space="preserve">Keyword-Driven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1xtuw7wxw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Monetization Ideas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automation architecture services: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Architecture Consulting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Design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 Systems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Multi-Branch Workflow Design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Routing Systems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Automation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Onboarding Systems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Workflow Design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Process Automation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Audit &amp; Optimization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yez8jtobj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7 Takeaways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7, learners should be able to: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Differentiate between Linear, Modular, Data-Driven, and Keyword-Driven frameworks.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the appropriate framework based on business requirements.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Design scalable and maintainable workflow architectures.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Combine multiple frameworks to solve complex automation challenges.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Create reusable workflow modules for long-term scalability.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Apply framework thinking before opening an automation platform.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Scope automation projects more accurately for implementation and client proposals.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