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ONROL — AI Generalist Program  |  Level 1  |  30-Day Program</w:t>
      </w:r>
      <w:r w:rsidDel="00000000" w:rsidR="00000000" w:rsidRPr="00000000">
        <w:rPr>
          <w:rtl w:val="0"/>
        </w:rPr>
      </w:r>
    </w:p>
    <w:p w:rsidR="00000000" w:rsidDel="00000000" w:rsidP="00000000" w:rsidRDefault="00000000" w:rsidRPr="00000000" w14:paraId="00000002">
      <w:pPr>
        <w:spacing w:after="12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Day 3 — Prompt Engineering Fundamentals</w:t>
      </w:r>
      <w:r w:rsidDel="00000000" w:rsidR="00000000" w:rsidRPr="00000000">
        <w:rPr>
          <w:rtl w:val="0"/>
        </w:rPr>
      </w:r>
    </w:p>
    <w:p w:rsidR="00000000" w:rsidDel="00000000" w:rsidP="00000000" w:rsidRDefault="00000000" w:rsidRPr="00000000" w14:paraId="00000003">
      <w:pPr>
        <w:pStyle w:val="Heading1"/>
        <w:spacing w:after="16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Where Prompts Begin</w:t>
      </w:r>
    </w:p>
    <w:p w:rsidR="00000000" w:rsidDel="00000000" w:rsidP="00000000" w:rsidRDefault="00000000" w:rsidRPr="00000000" w14:paraId="00000004">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Every time you've typed something into an AI tool over the past two days, you've actually been doing something specific: writing a prompt. </w:t>
      </w:r>
      <w:r w:rsidDel="00000000" w:rsidR="00000000" w:rsidRPr="00000000">
        <w:rPr>
          <w:rFonts w:ascii="Cambria" w:cs="Cambria" w:eastAsia="Cambria" w:hAnsi="Cambria"/>
          <w:sz w:val="24"/>
          <w:szCs w:val="24"/>
          <w:rtl w:val="0"/>
        </w:rPr>
        <w:t xml:space="preserve">When you typed a question into ChatGPT, asked Claude to summarise something, or told Gemini to rewrite a paragraph, </w:t>
      </w:r>
      <w:r w:rsidDel="00000000" w:rsidR="00000000" w:rsidRPr="00000000">
        <w:rPr>
          <w:rFonts w:ascii="Cambria" w:cs="Cambria" w:eastAsia="Cambria" w:hAnsi="Cambria"/>
          <w:sz w:val="24"/>
          <w:szCs w:val="24"/>
          <w:rtl w:val="0"/>
        </w:rPr>
        <w:t xml:space="preserve">that’s </w:t>
      </w:r>
      <w:r w:rsidDel="00000000" w:rsidR="00000000" w:rsidRPr="00000000">
        <w:rPr>
          <w:rFonts w:ascii="Cambria" w:cs="Cambria" w:eastAsia="Cambria" w:hAnsi="Cambria"/>
          <w:sz w:val="24"/>
          <w:szCs w:val="24"/>
          <w:rtl w:val="0"/>
        </w:rPr>
        <w:t xml:space="preserve">you</w:t>
      </w:r>
      <w:r w:rsidDel="00000000" w:rsidR="00000000" w:rsidRPr="00000000">
        <w:rPr>
          <w:rFonts w:ascii="Cambria" w:cs="Cambria" w:eastAsia="Cambria" w:hAnsi="Cambria"/>
          <w:sz w:val="24"/>
          <w:szCs w:val="24"/>
          <w:rtl w:val="0"/>
        </w:rPr>
        <w:t xml:space="preserve"> writing a prompt</w:t>
      </w:r>
      <w:r w:rsidDel="00000000" w:rsidR="00000000" w:rsidRPr="00000000">
        <w:rPr>
          <w:rFonts w:ascii="Cambria" w:cs="Cambria" w:eastAsia="Cambria" w:hAnsi="Cambria"/>
          <w:sz w:val="24"/>
          <w:szCs w:val="24"/>
          <w:rtl w:val="0"/>
        </w:rPr>
        <w:t xml:space="preserve">. </w:t>
        <w:br w:type="textWrapping"/>
        <w:t xml:space="preserve">A prompt is simply the instruction you give an AI tool to tell it what you want </w:t>
      </w:r>
      <w:r w:rsidDel="00000000" w:rsidR="00000000" w:rsidRPr="00000000">
        <w:rPr>
          <w:rFonts w:ascii="Cambria" w:cs="Cambria" w:eastAsia="Cambria" w:hAnsi="Cambria"/>
          <w:sz w:val="24"/>
          <w:szCs w:val="24"/>
          <w:rtl w:val="0"/>
        </w:rPr>
        <w:t xml:space="preserve">it to do for you</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05">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What you may have noticed is that the same AI tool can give you a brilliant answer one moment and a vague, generic, or slightly-wrong answer the next. The tool did not change between those two moments. What changed was the instruction. </w:t>
      </w:r>
      <w:r w:rsidDel="00000000" w:rsidR="00000000" w:rsidRPr="00000000">
        <w:rPr>
          <w:rFonts w:ascii="Cambria" w:cs="Cambria" w:eastAsia="Cambria" w:hAnsi="Cambria"/>
          <w:sz w:val="24"/>
          <w:szCs w:val="24"/>
          <w:rtl w:val="0"/>
        </w:rPr>
        <w:t xml:space="preserve">What you get from an AI depends almost entirely on how well you ask. This</w:t>
      </w:r>
      <w:r w:rsidDel="00000000" w:rsidR="00000000" w:rsidRPr="00000000">
        <w:rPr>
          <w:rFonts w:ascii="Cambria" w:cs="Cambria" w:eastAsia="Cambria" w:hAnsi="Cambria"/>
          <w:sz w:val="24"/>
          <w:szCs w:val="24"/>
          <w:rtl w:val="0"/>
        </w:rPr>
        <w:t xml:space="preserve"> is the single most important idea in this entire program, and today is the day you learn to put it to work.</w:t>
      </w:r>
    </w:p>
    <w:p w:rsidR="00000000" w:rsidDel="00000000" w:rsidP="00000000" w:rsidRDefault="00000000" w:rsidRPr="00000000" w14:paraId="00000006">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Today you learn how to write instructions that get you the result you actually want. The skill has a name: prompt engineering. The word engineering can sound intimidating, but there is nothing technical about it. It is the practice of building a clear instruction in a way the AI can act on precisely. By the </w:t>
      </w:r>
      <w:r w:rsidDel="00000000" w:rsidR="00000000" w:rsidRPr="00000000">
        <w:rPr>
          <w:rFonts w:ascii="Cambria" w:cs="Cambria" w:eastAsia="Cambria" w:hAnsi="Cambria"/>
          <w:sz w:val="24"/>
          <w:szCs w:val="24"/>
          <w:rtl w:val="0"/>
        </w:rPr>
        <w:t xml:space="preserve">end</w:t>
      </w:r>
      <w:r w:rsidDel="00000000" w:rsidR="00000000" w:rsidRPr="00000000">
        <w:rPr>
          <w:rFonts w:ascii="Cambria" w:cs="Cambria" w:eastAsia="Cambria" w:hAnsi="Cambria"/>
          <w:sz w:val="24"/>
          <w:szCs w:val="24"/>
          <w:rtl w:val="0"/>
        </w:rPr>
        <w:t xml:space="preserve"> of the session you will have a structure you can use for any task, in any of the three tools.</w:t>
      </w:r>
    </w:p>
    <w:p w:rsidR="00000000" w:rsidDel="00000000" w:rsidP="00000000" w:rsidRDefault="00000000" w:rsidRPr="00000000" w14:paraId="00000007">
      <w:pPr>
        <w:spacing w:after="240" w:before="24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skill sits at the centre of everything else in the program. Every tool you'll encounter over the coming weeks for images, video, automation, and building is driven by the instructions you write. Get this right now, and everything that follows becomes easier.</w:t>
      </w:r>
    </w:p>
    <w:p w:rsidR="00000000" w:rsidDel="00000000" w:rsidP="00000000" w:rsidRDefault="00000000" w:rsidRPr="00000000" w14:paraId="00000008">
      <w:pPr>
        <w:spacing w:after="240" w:before="24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Today is structured in a logical order: you'll start by learning how to write a single strong prompt, then how to run a productive working session. From there, you'll move into using AI for problem-solving and research, learn how to spot when the AI gets something wrong, and finish by understanding how the three main tools differ from one another.</w:t>
      </w:r>
    </w:p>
    <w:p w:rsidR="00000000" w:rsidDel="00000000" w:rsidP="00000000" w:rsidRDefault="00000000" w:rsidRPr="00000000" w14:paraId="00000009">
      <w:pPr>
        <w:spacing w:after="16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A">
      <w:pPr>
        <w:pStyle w:val="Heading1"/>
        <w:spacing w:after="16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Why Most Prompts Fail</w:t>
      </w:r>
    </w:p>
    <w:p w:rsidR="00000000" w:rsidDel="00000000" w:rsidP="00000000" w:rsidRDefault="00000000" w:rsidRPr="00000000" w14:paraId="0000000B">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Before learning how to write a strong prompt, it helps to understand why a weak one disappoints you. Most prompts that produce poor results are not wrong in any obvious way. They are simply </w:t>
      </w:r>
      <w:r w:rsidDel="00000000" w:rsidR="00000000" w:rsidRPr="00000000">
        <w:rPr>
          <w:rFonts w:ascii="Cambria" w:cs="Cambria" w:eastAsia="Cambria" w:hAnsi="Cambria"/>
          <w:sz w:val="24"/>
          <w:szCs w:val="24"/>
          <w:rtl w:val="0"/>
        </w:rPr>
        <w:t xml:space="preserve">incomplete. The AI is left guessing at details you had in your head but never thought to mention. </w:t>
      </w:r>
      <w:r w:rsidDel="00000000" w:rsidR="00000000" w:rsidRPr="00000000">
        <w:rPr>
          <w:rtl w:val="0"/>
        </w:rPr>
      </w:r>
    </w:p>
    <w:p w:rsidR="00000000" w:rsidDel="00000000" w:rsidP="00000000" w:rsidRDefault="00000000" w:rsidRPr="00000000" w14:paraId="0000000C">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Consider a shop owner in Hyderabad who runs a small electronics store and wants help writing a message to send to customers about a festival discount. They open ChatGPT and type: write a message about my festival offer. The tool will produce something. But it has no idea what the shop sells, what the offer is, who the customers are, how long the message should be, or whether it is going on WhatsApp or being printed on a poster. So it invents all of that. The result is a generic festival message that could belong to any business in the country, and the shop owner is left thinking the tool is not very useful.</w:t>
      </w:r>
    </w:p>
    <w:p w:rsidR="00000000" w:rsidDel="00000000" w:rsidP="00000000" w:rsidRDefault="00000000" w:rsidRPr="00000000" w14:paraId="0000000D">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tool was perfectly capable. The instruction starved it of everything it needed. An AI does not know the things you have not told it. It cannot see your business, your customer, your deadline, or the picture in your head. It only has the words you gave it. When those words leave gaps, the AI fills the gaps with the most average, most common assumption it can make, and average is rarely what you want.</w:t>
      </w:r>
    </w:p>
    <w:p w:rsidR="00000000" w:rsidDel="00000000" w:rsidP="00000000" w:rsidRDefault="00000000" w:rsidRPr="00000000" w14:paraId="0000000E">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 are three gaps that appear again and again in weak prompts. </w:t>
      </w:r>
    </w:p>
    <w:p w:rsidR="00000000" w:rsidDel="00000000" w:rsidP="00000000" w:rsidRDefault="00000000" w:rsidRPr="00000000" w14:paraId="0000000F">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first is a missing point of view: the AI does not know who it is supposed to be answering as a formal consultant, a friendly shopkeeper, or a careful teacher. </w:t>
      </w:r>
    </w:p>
    <w:p w:rsidR="00000000" w:rsidDel="00000000" w:rsidP="00000000" w:rsidRDefault="00000000" w:rsidRPr="00000000" w14:paraId="00000010">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second is missing background: the AI does not know the specific facts of your situation. </w:t>
      </w:r>
    </w:p>
    <w:p w:rsidR="00000000" w:rsidDel="00000000" w:rsidP="00000000" w:rsidRDefault="00000000" w:rsidRPr="00000000" w14:paraId="00000011">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third is a missing shape for the answer: the AI does not know whether you want three sentences or three pages, a list or a paragraph, English or Telugu. Fix these three gaps and a vague request becomes a precise one.</w:t>
      </w:r>
    </w:p>
    <w:p w:rsidR="00000000" w:rsidDel="00000000" w:rsidP="00000000" w:rsidRDefault="00000000" w:rsidRPr="00000000" w14:paraId="00000012">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is the whole reason a structure exists. A structure is simply a reliable way of making sure you never leave those gaps open by accident. The rest of today is about one such structure, and the techniques that build on top of it.</w:t>
      </w:r>
    </w:p>
    <w:p w:rsidR="00000000" w:rsidDel="00000000" w:rsidP="00000000" w:rsidRDefault="00000000" w:rsidRPr="00000000" w14:paraId="00000013">
      <w:pPr>
        <w:pStyle w:val="Heading1"/>
        <w:spacing w:after="16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The R-T-C-F Structure</w:t>
      </w:r>
    </w:p>
    <w:p w:rsidR="00000000" w:rsidDel="00000000" w:rsidP="00000000" w:rsidRDefault="00000000" w:rsidRPr="00000000" w14:paraId="00000014">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There is a simple structure that closes the gaps described above, every time, in the same order. It is called R-T-C-F. The four letters stand for Role, Task, Context, and Format. You give the AI a Role to play, a Task to do, the Context it needs to do it, and the Format you want the answer in. Build a prompt with those four parts and you have told the AI almost everything it needs to give you a usable result.</w:t>
      </w:r>
    </w:p>
    <w:p w:rsidR="00000000" w:rsidDel="00000000" w:rsidP="00000000" w:rsidRDefault="00000000" w:rsidRPr="00000000" w14:paraId="00000015">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 can think of R-T-C-F the way you would think of briefing a capable assistant who is new to your work. A good assistant can do almost anything you ask, but only if you tell them who to be for this task, what exactly you need, the background of the situation, and what the finished thing should look like. You would never expect a new assistant to read your mind. R-T-C-F is simply the habit of not expecting the AI to read it either.</w:t>
      </w:r>
    </w:p>
    <w:p w:rsidR="00000000" w:rsidDel="00000000" w:rsidP="00000000" w:rsidRDefault="00000000" w:rsidRPr="00000000" w14:paraId="00000016">
      <w:pPr>
        <w:pStyle w:val="Heading2"/>
        <w:spacing w:after="120" w:before="180" w:lineRule="auto"/>
        <w:rPr>
          <w:rFonts w:ascii="Cambria" w:cs="Cambria" w:eastAsia="Cambria" w:hAnsi="Cambria"/>
        </w:rPr>
      </w:pPr>
      <w:r w:rsidDel="00000000" w:rsidR="00000000" w:rsidRPr="00000000">
        <w:rPr>
          <w:rFonts w:ascii="Cambria" w:cs="Cambria" w:eastAsia="Cambria" w:hAnsi="Cambria"/>
          <w:rtl w:val="0"/>
        </w:rPr>
        <w:t xml:space="preserve">3.1  Role — who the AI should be</w:t>
      </w:r>
    </w:p>
    <w:p w:rsidR="00000000" w:rsidDel="00000000" w:rsidP="00000000" w:rsidRDefault="00000000" w:rsidRPr="00000000" w14:paraId="00000017">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Role tells the AI what perspective to answer from. The same question answered by a tax consultant, a school teacher, and a marketing expert will produce three very different answers, because each brings a different set of priorities and a different way of explaining things. By naming a role, you point the AI toward the kind of expertise and tone you want.</w:t>
      </w:r>
    </w:p>
    <w:p w:rsidR="00000000" w:rsidDel="00000000" w:rsidP="00000000" w:rsidRDefault="00000000" w:rsidRPr="00000000" w14:paraId="00000018">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role is set with a short phrase at the start of the prompt, such as: You are an experienced accountant who explains things simply to small business owners. That single line shapes everything that follows. </w:t>
      </w:r>
      <w:r w:rsidDel="00000000" w:rsidR="00000000" w:rsidRPr="00000000">
        <w:rPr>
          <w:rFonts w:ascii="Cambria" w:cs="Cambria" w:eastAsia="Cambria" w:hAnsi="Cambria"/>
          <w:sz w:val="24"/>
          <w:szCs w:val="24"/>
          <w:rtl w:val="0"/>
        </w:rPr>
        <w:t xml:space="preserve">One answer talks over your head. The other starts where you are.</w:t>
      </w:r>
      <w:r w:rsidDel="00000000" w:rsidR="00000000" w:rsidRPr="00000000">
        <w:rPr>
          <w:rFonts w:ascii="Cambria" w:cs="Cambria" w:eastAsia="Cambria" w:hAnsi="Cambria"/>
          <w:sz w:val="24"/>
          <w:szCs w:val="24"/>
          <w:rtl w:val="0"/>
        </w:rPr>
        <w:t xml:space="preserve">A weak role is vague you are helpful which tells the AI nothing it did not already assume. A strong role is specific about both the expertise and the way of speaking.</w:t>
      </w:r>
    </w:p>
    <w:p w:rsidR="00000000" w:rsidDel="00000000" w:rsidP="00000000" w:rsidRDefault="00000000" w:rsidRPr="00000000" w14:paraId="00000019">
      <w:pPr>
        <w:pStyle w:val="Heading2"/>
        <w:spacing w:after="120" w:before="180" w:lineRule="auto"/>
        <w:rPr>
          <w:rFonts w:ascii="Cambria" w:cs="Cambria" w:eastAsia="Cambria" w:hAnsi="Cambria"/>
        </w:rPr>
      </w:pPr>
      <w:r w:rsidDel="00000000" w:rsidR="00000000" w:rsidRPr="00000000">
        <w:rPr>
          <w:rFonts w:ascii="Cambria" w:cs="Cambria" w:eastAsia="Cambria" w:hAnsi="Cambria"/>
          <w:rtl w:val="0"/>
        </w:rPr>
        <w:t xml:space="preserve">3.2  Task — what you want done</w:t>
      </w:r>
    </w:p>
    <w:p w:rsidR="00000000" w:rsidDel="00000000" w:rsidP="00000000" w:rsidRDefault="00000000" w:rsidRPr="00000000" w14:paraId="0000001A">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Task is the actual instruction: the specific thing you want the AI to produce or do. This is the part most people already include, but it is often too broad. </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rtl w:val="0"/>
        </w:rPr>
        <w:t xml:space="preserve">Write a message is a task,</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rtl w:val="0"/>
        </w:rPr>
        <w:t xml:space="preserve"> but a weak one. </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rtl w:val="0"/>
        </w:rPr>
        <w:t xml:space="preserve">Write a short WhatsApp message announcing a Diwali discount,</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rtl w:val="0"/>
        </w:rPr>
        <w:t xml:space="preserve"> is a far stronger task because it names the exact thing wanted. The clearer and more specific the verb and the object write, summarise, compare, rewrite, explain the less the AI has to guess. A task that contains two or three requests at once is also a common mistake; it is usually better to ask for one thing clearly rather than three things vaguely.</w:t>
      </w:r>
    </w:p>
    <w:p w:rsidR="00000000" w:rsidDel="00000000" w:rsidP="00000000" w:rsidRDefault="00000000" w:rsidRPr="00000000" w14:paraId="0000001B">
      <w:pPr>
        <w:pStyle w:val="Heading2"/>
        <w:spacing w:after="120" w:before="180" w:lineRule="auto"/>
        <w:rPr>
          <w:rFonts w:ascii="Cambria" w:cs="Cambria" w:eastAsia="Cambria" w:hAnsi="Cambria"/>
        </w:rPr>
      </w:pPr>
      <w:r w:rsidDel="00000000" w:rsidR="00000000" w:rsidRPr="00000000">
        <w:rPr>
          <w:rFonts w:ascii="Cambria" w:cs="Cambria" w:eastAsia="Cambria" w:hAnsi="Cambria"/>
          <w:rtl w:val="0"/>
        </w:rPr>
        <w:t xml:space="preserve">3.3  Context — the background it needs</w:t>
      </w:r>
    </w:p>
    <w:p w:rsidR="00000000" w:rsidDel="00000000" w:rsidP="00000000" w:rsidRDefault="00000000" w:rsidRPr="00000000" w14:paraId="0000001C">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Context is everything about your specific situation that the AI cannot know unless you tell it. This is the part wh</w:t>
      </w:r>
      <w:r w:rsidDel="00000000" w:rsidR="00000000" w:rsidRPr="00000000">
        <w:rPr>
          <w:rFonts w:ascii="Cambria" w:cs="Cambria" w:eastAsia="Cambria" w:hAnsi="Cambria"/>
          <w:sz w:val="24"/>
          <w:szCs w:val="24"/>
          <w:rtl w:val="0"/>
        </w:rPr>
        <w:t xml:space="preserve">ich </w:t>
      </w:r>
      <w:r w:rsidDel="00000000" w:rsidR="00000000" w:rsidRPr="00000000">
        <w:rPr>
          <w:rFonts w:ascii="Cambria" w:cs="Cambria" w:eastAsia="Cambria" w:hAnsi="Cambria"/>
          <w:sz w:val="24"/>
          <w:szCs w:val="24"/>
          <w:rtl w:val="0"/>
        </w:rPr>
        <w:t xml:space="preserve">weak prompts almost always leave out, and it is usually what makes the biggest difference. For the shop owner, the context is: the shop sells home electronics, the offer is twenty percent off all fans and mixers until the end of the month, the customers are regular local families, and the tone should be warm and familiar. None of that was in the original prompt. All of it changes the result completely. As a rule, the more an answer depends on your particular situation, the more context it needs.</w:t>
      </w:r>
    </w:p>
    <w:p w:rsidR="00000000" w:rsidDel="00000000" w:rsidP="00000000" w:rsidRDefault="00000000" w:rsidRPr="00000000" w14:paraId="0000001D">
      <w:pPr>
        <w:pStyle w:val="Heading2"/>
        <w:spacing w:after="120" w:before="180" w:lineRule="auto"/>
        <w:rPr>
          <w:rFonts w:ascii="Cambria" w:cs="Cambria" w:eastAsia="Cambria" w:hAnsi="Cambria"/>
        </w:rPr>
      </w:pPr>
      <w:r w:rsidDel="00000000" w:rsidR="00000000" w:rsidRPr="00000000">
        <w:rPr>
          <w:rFonts w:ascii="Cambria" w:cs="Cambria" w:eastAsia="Cambria" w:hAnsi="Cambria"/>
          <w:rtl w:val="0"/>
        </w:rPr>
        <w:t xml:space="preserve">3.4  Format — the shape of the answer</w:t>
      </w:r>
    </w:p>
    <w:p w:rsidR="00000000" w:rsidDel="00000000" w:rsidP="00000000" w:rsidRDefault="00000000" w:rsidRPr="00000000" w14:paraId="0000001E">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Format tells the AI what the finished answer should look like. Do you want a single paragraph or a list of points? How long should it be? Should it be in English, in </w:t>
      </w:r>
      <w:r w:rsidDel="00000000" w:rsidR="00000000" w:rsidRPr="00000000">
        <w:rPr>
          <w:rFonts w:ascii="Cambria" w:cs="Cambria" w:eastAsia="Cambria" w:hAnsi="Cambria"/>
          <w:sz w:val="24"/>
          <w:szCs w:val="24"/>
          <w:rtl w:val="0"/>
        </w:rPr>
        <w:t xml:space="preserve">Hindi</w:t>
      </w:r>
      <w:r w:rsidDel="00000000" w:rsidR="00000000" w:rsidRPr="00000000">
        <w:rPr>
          <w:rFonts w:ascii="Cambria" w:cs="Cambria" w:eastAsia="Cambria" w:hAnsi="Cambria"/>
          <w:sz w:val="24"/>
          <w:szCs w:val="24"/>
          <w:rtl w:val="0"/>
        </w:rPr>
        <w:t xml:space="preserve">, or in both? Should it be formal or casual? Specifying the format saves you from receiving a three-page essay when you wanted three lines, or a wall of text when you wanted a neat table. A format instruction can be as simple as: keep it under fifty words, friendly, and ready to paste into WhatsApp.</w:t>
      </w:r>
    </w:p>
    <w:p w:rsidR="00000000" w:rsidDel="00000000" w:rsidP="00000000" w:rsidRDefault="00000000" w:rsidRPr="00000000" w14:paraId="0000001F">
      <w:pPr>
        <w:pStyle w:val="Heading2"/>
        <w:spacing w:after="120" w:before="180" w:lineRule="auto"/>
        <w:rPr>
          <w:rFonts w:ascii="Cambria" w:cs="Cambria" w:eastAsia="Cambria" w:hAnsi="Cambria"/>
        </w:rPr>
      </w:pPr>
      <w:r w:rsidDel="00000000" w:rsidR="00000000" w:rsidRPr="00000000">
        <w:rPr>
          <w:rFonts w:ascii="Cambria" w:cs="Cambria" w:eastAsia="Cambria" w:hAnsi="Cambria"/>
          <w:rtl w:val="0"/>
        </w:rPr>
        <w:t xml:space="preserve">3.5  Putting the four parts together</w:t>
      </w:r>
    </w:p>
    <w:p w:rsidR="00000000" w:rsidDel="00000000" w:rsidP="00000000" w:rsidRDefault="00000000" w:rsidRPr="00000000" w14:paraId="00000020">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Each part is useful on its own, but the structure works because the four parts combine into a single, complete instruction. Returning to the shop owner, here is the same request rewritten with all four parts present. Notice how each part of R-T-C-F maps to a piece of the instruction.</w:t>
      </w:r>
    </w:p>
    <w:p w:rsidR="00000000" w:rsidDel="00000000" w:rsidP="00000000" w:rsidRDefault="00000000" w:rsidRPr="00000000" w14:paraId="00000021">
      <w:pPr>
        <w:spacing w:after="160" w:line="276"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You are a friendly local shopkeeper who speaks warmly to regular customers. Write a short WhatsApp message announcing my festival offer. My shop sells home electronics, the offer is twenty percent off all fans and mixers until the end of the month, and my customers are local families who have shopped with me for years. Keep it under fifty words, warm and personal, in simple English, ready to paste into WhatsApp.</w:t>
      </w:r>
      <w:r w:rsidDel="00000000" w:rsidR="00000000" w:rsidRPr="00000000">
        <w:rPr>
          <w:rtl w:val="0"/>
        </w:rPr>
      </w:r>
    </w:p>
    <w:p w:rsidR="00000000" w:rsidDel="00000000" w:rsidP="00000000" w:rsidRDefault="00000000" w:rsidRPr="00000000" w14:paraId="00000022">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is the same request the shop owner started with in the previous section, but nothing is left for the AI to guess. The role sets the tone, the task names the exact deliverable, the context supplies the real facts, and the format fixes the length and language. A prompt like this produces a message the shop owner can send with a small edit or none at all. The lesson is not that good prompts are long. It is that good prompts are complete.</w:t>
      </w:r>
    </w:p>
    <w:p w:rsidR="00000000" w:rsidDel="00000000" w:rsidP="00000000" w:rsidRDefault="00000000" w:rsidRPr="00000000" w14:paraId="00000023">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Here is the structure applied to a completely different situation, so you can see that it is not tied to one kind of task. A schoolteacher wants help preparing a lesson explanation.</w:t>
      </w:r>
    </w:p>
    <w:p w:rsidR="00000000" w:rsidDel="00000000" w:rsidP="00000000" w:rsidRDefault="00000000" w:rsidRPr="00000000" w14:paraId="00000024">
      <w:pPr>
        <w:spacing w:after="160" w:line="276"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You are a patient primary-school teacher who explains ideas to young children using simple stories. Help me explain how rain is formed to a class of eight-year-olds. The children have never studied science formally and get bored by long explanations. Give me a short explanation of about one hundred words that uses an everyday example a child would recognise, and end with one simple question I can ask the class.</w:t>
      </w:r>
      <w:r w:rsidDel="00000000" w:rsidR="00000000" w:rsidRPr="00000000">
        <w:rPr>
          <w:rtl w:val="0"/>
        </w:rPr>
      </w:r>
    </w:p>
    <w:p w:rsidR="00000000" w:rsidDel="00000000" w:rsidP="00000000" w:rsidRDefault="00000000" w:rsidRPr="00000000" w14:paraId="00000025">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same four parts are present, filled with entirely different content, and the result is shaped precisely for a classroom of young children. Once you can see R-T-C-F working across two such different tasks, you can apply it to anything.</w:t>
      </w:r>
    </w:p>
    <w:p w:rsidR="00000000" w:rsidDel="00000000" w:rsidP="00000000" w:rsidRDefault="00000000" w:rsidRPr="00000000" w14:paraId="00000026">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 do not always need every one of the four parts in full. A quick factual question rarely needs a role or a long context. But when an answer matters when you are going to send it, publish it, or rely on it running through Role, Task, Context, Format in your head before you press send is the habit that separates a frustrating session with an AI from a productive one.</w:t>
      </w:r>
    </w:p>
    <w:p w:rsidR="00000000" w:rsidDel="00000000" w:rsidP="00000000" w:rsidRDefault="00000000" w:rsidRPr="00000000" w14:paraId="00000027">
      <w:pPr>
        <w:pStyle w:val="Heading1"/>
        <w:spacing w:after="16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Going Further: Four Techniques</w:t>
      </w:r>
    </w:p>
    <w:p w:rsidR="00000000" w:rsidDel="00000000" w:rsidP="00000000" w:rsidRDefault="00000000" w:rsidRPr="00000000" w14:paraId="00000028">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R-T-C-F is how you write one strong prompt. But real work with an AI is rarely a single prompt. It is a short back-and-forth in which you guide the tool toward what you need. The four techniques in this section are the most useful ways to do that guiding. They are simple to use, they work in all three tools, and together they turn a single good instruction into a productive working session. None of them is technical; each is a small habit that makes a large difference.</w:t>
      </w:r>
    </w:p>
    <w:p w:rsidR="00000000" w:rsidDel="00000000" w:rsidP="00000000" w:rsidRDefault="00000000" w:rsidRPr="00000000" w14:paraId="00000029">
      <w:pPr>
        <w:pStyle w:val="Heading2"/>
        <w:spacing w:after="120" w:before="180" w:lineRule="auto"/>
        <w:rPr>
          <w:rFonts w:ascii="Cambria" w:cs="Cambria" w:eastAsia="Cambria" w:hAnsi="Cambria"/>
        </w:rPr>
      </w:pPr>
      <w:r w:rsidDel="00000000" w:rsidR="00000000" w:rsidRPr="00000000">
        <w:rPr>
          <w:rFonts w:ascii="Cambria" w:cs="Cambria" w:eastAsia="Cambria" w:hAnsi="Cambria"/>
          <w:rtl w:val="0"/>
        </w:rPr>
        <w:t xml:space="preserve">4.1  Showing examples</w:t>
      </w:r>
    </w:p>
    <w:p w:rsidR="00000000" w:rsidDel="00000000" w:rsidP="00000000" w:rsidRDefault="00000000" w:rsidRPr="00000000" w14:paraId="0000002A">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fastest way to get the AI to match the style you want is to show it an example rather than describe one. Describing a tone in words is hard; recognising it from a sample is easy, and the AI is very good at copying a pattern it can see. If you want three social media captions in a particular voice, give the AI one or two captions you already like and ask it to write more in the same style.</w:t>
      </w:r>
    </w:p>
    <w:p w:rsidR="00000000" w:rsidDel="00000000" w:rsidP="00000000" w:rsidRDefault="00000000" w:rsidRPr="00000000" w14:paraId="0000002B">
      <w:pPr>
        <w:spacing w:after="160" w:line="276"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Here are two captions I like the style of: “Fresh from the oven, gone by evening grab yours early.” and “Small batch, big love. Today’s bake is ready.” Write three more captions in exactly this short, warm style for a home bakery launching eggless cakes this week.</w:t>
      </w:r>
      <w:r w:rsidDel="00000000" w:rsidR="00000000" w:rsidRPr="00000000">
        <w:rPr>
          <w:rtl w:val="0"/>
        </w:rPr>
      </w:r>
    </w:p>
    <w:p w:rsidR="00000000" w:rsidDel="00000000" w:rsidP="00000000" w:rsidRDefault="00000000" w:rsidRPr="00000000" w14:paraId="0000002C">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AI now has a pattern to follow, and the results will sit much closer to what you wanted than any description of the tone could have achieved. </w:t>
        <w:br w:type="textWrapping"/>
      </w:r>
      <w:r w:rsidDel="00000000" w:rsidR="00000000" w:rsidRPr="00000000">
        <w:rPr>
          <w:rFonts w:ascii="Cambria" w:cs="Cambria" w:eastAsia="Cambria" w:hAnsi="Cambria"/>
          <w:sz w:val="24"/>
          <w:szCs w:val="24"/>
          <w:rtl w:val="0"/>
        </w:rPr>
        <w:t xml:space="preserve">One point of care: the examples you show should be your own or freely usable, not copied from someone else’s work that you intend to pass off as your own. </w:t>
        <w:br w:type="textWrapping"/>
        <w:t xml:space="preserve">Showing a sample to set a style is a tool for finding your own voice faster, not for borrowing another person’s.</w:t>
      </w:r>
      <w:r w:rsidDel="00000000" w:rsidR="00000000" w:rsidRPr="00000000">
        <w:rPr>
          <w:rtl w:val="0"/>
        </w:rPr>
      </w:r>
    </w:p>
    <w:p w:rsidR="00000000" w:rsidDel="00000000" w:rsidP="00000000" w:rsidRDefault="00000000" w:rsidRPr="00000000" w14:paraId="0000002D">
      <w:pPr>
        <w:pStyle w:val="Heading2"/>
        <w:spacing w:after="120" w:before="180" w:lineRule="auto"/>
        <w:rPr>
          <w:rFonts w:ascii="Cambria" w:cs="Cambria" w:eastAsia="Cambria" w:hAnsi="Cambria"/>
        </w:rPr>
      </w:pPr>
      <w:r w:rsidDel="00000000" w:rsidR="00000000" w:rsidRPr="00000000">
        <w:rPr>
          <w:rFonts w:ascii="Cambria" w:cs="Cambria" w:eastAsia="Cambria" w:hAnsi="Cambria"/>
          <w:rtl w:val="0"/>
        </w:rPr>
        <w:t xml:space="preserve">4.2  Asking it to think first</w:t>
      </w:r>
    </w:p>
    <w:p w:rsidR="00000000" w:rsidDel="00000000" w:rsidP="00000000" w:rsidRDefault="00000000" w:rsidRPr="00000000" w14:paraId="0000002E">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For anything that involves reasoning a calculation, a plan, a comparison, a problem with several steps you will get a better answer if you ask the AI to work through it step by step before giving its final answer. Left to itself, an AI often jumps straight to a conclusion, and a rushed conclusion is more likely to be wrong. Asking it to show its working slows it down in a useful way and usually improves the result.</w:t>
      </w:r>
    </w:p>
    <w:p w:rsidR="00000000" w:rsidDel="00000000" w:rsidP="00000000" w:rsidRDefault="00000000" w:rsidRPr="00000000" w14:paraId="0000002F">
      <w:pPr>
        <w:spacing w:after="160" w:line="276"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A customer’s order came to 2,340 rupees before an 18 percent tax and a 200-rupee delivery charge. Work through the calculation step by step, showing each stage, and then give me the final total the customer should pay.</w:t>
      </w:r>
      <w:r w:rsidDel="00000000" w:rsidR="00000000" w:rsidRPr="00000000">
        <w:rPr>
          <w:rtl w:val="0"/>
        </w:rPr>
      </w:r>
    </w:p>
    <w:p w:rsidR="00000000" w:rsidDel="00000000" w:rsidP="00000000" w:rsidRDefault="00000000" w:rsidRPr="00000000" w14:paraId="00000030">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instruction to work through it step by step is the whole technique. It applies far beyond arithmetic: when you ask the AI to plan an event, weigh two choices, or figure out why something is not working, asking it to reason first and conclude second gives you an answer you can follow and check, rather than one you must simply trust.</w:t>
      </w:r>
    </w:p>
    <w:p w:rsidR="00000000" w:rsidDel="00000000" w:rsidP="00000000" w:rsidRDefault="00000000" w:rsidRPr="00000000" w14:paraId="00000031">
      <w:pPr>
        <w:pStyle w:val="Heading2"/>
        <w:spacing w:after="120" w:before="180" w:lineRule="auto"/>
        <w:rPr>
          <w:rFonts w:ascii="Cambria" w:cs="Cambria" w:eastAsia="Cambria" w:hAnsi="Cambria"/>
        </w:rPr>
      </w:pPr>
      <w:r w:rsidDel="00000000" w:rsidR="00000000" w:rsidRPr="00000000">
        <w:rPr>
          <w:rFonts w:ascii="Cambria" w:cs="Cambria" w:eastAsia="Cambria" w:hAnsi="Cambria"/>
          <w:rtl w:val="0"/>
        </w:rPr>
        <w:t xml:space="preserve">4.3  Treating the first answer as a draft</w:t>
      </w:r>
    </w:p>
    <w:p w:rsidR="00000000" w:rsidDel="00000000" w:rsidP="00000000" w:rsidRDefault="00000000" w:rsidRPr="00000000" w14:paraId="00000032">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Many people treat the AI’s first reply as final they either accept it or abandon it. The more useful habit is to treat the first answer as a draft and steer it with follow-up instructions. The conversation itself is the tool. Because the AI remembers what was said earlier in the same chat, you can refine without starting over.</w:t>
      </w:r>
    </w:p>
    <w:p w:rsidR="00000000" w:rsidDel="00000000" w:rsidP="00000000" w:rsidRDefault="00000000" w:rsidRPr="00000000" w14:paraId="00000033">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If the first answer is too long, you simply say make it shorter. If it is too formal, you say make it warmer and simpler. If it missed something, you say you forgot to mention the free delivery and add that. Each instruction builds on the last, and within two or three rounds you usually arrive at something better than any single prompt would have produced. The skill here is to say specifically what to change rather than vaguely asking for something better. </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rtl w:val="0"/>
        </w:rPr>
        <w:t xml:space="preserve">Make the second paragraph shorter and remove the technical words is a far more useful instruction</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rtl w:val="0"/>
        </w:rPr>
        <w:t xml:space="preserve"> than</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rtl w:val="0"/>
        </w:rPr>
        <w:t xml:space="preserve"> improve this</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34">
      <w:pPr>
        <w:pStyle w:val="Heading2"/>
        <w:spacing w:after="120" w:before="180" w:lineRule="auto"/>
        <w:rPr>
          <w:rFonts w:ascii="Cambria" w:cs="Cambria" w:eastAsia="Cambria" w:hAnsi="Cambria"/>
        </w:rPr>
      </w:pPr>
      <w:r w:rsidDel="00000000" w:rsidR="00000000" w:rsidRPr="00000000">
        <w:rPr>
          <w:rFonts w:ascii="Cambria" w:cs="Cambria" w:eastAsia="Cambria" w:hAnsi="Cambria"/>
          <w:rtl w:val="0"/>
        </w:rPr>
        <w:t xml:space="preserve">4.4  Letting the AI ask you first</w:t>
      </w:r>
    </w:p>
    <w:p w:rsidR="00000000" w:rsidDel="00000000" w:rsidP="00000000" w:rsidRDefault="00000000" w:rsidRPr="00000000" w14:paraId="00000035">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last technique is the most surprising and one of the most powerful. Instead of trying to put every piece of context into your prompt, you can ask the AI to interview you first. You tell it what you are trying to do and then add: before you answer, ask me any questions you need to give me the best result.</w:t>
      </w:r>
    </w:p>
    <w:p w:rsidR="00000000" w:rsidDel="00000000" w:rsidP="00000000" w:rsidRDefault="00000000" w:rsidRPr="00000000" w14:paraId="00000036">
      <w:pPr>
        <w:spacing w:after="160" w:line="276"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I want to plan a small opening event for my new tailoring shop. Before you suggest anything, ask me any questions you need about my budget, the kind of customers I want to attract, the space I have, and what I am hoping the event will achieve.</w:t>
      </w:r>
      <w:r w:rsidDel="00000000" w:rsidR="00000000" w:rsidRPr="00000000">
        <w:rPr>
          <w:rtl w:val="0"/>
        </w:rPr>
      </w:r>
    </w:p>
    <w:p w:rsidR="00000000" w:rsidDel="00000000" w:rsidP="00000000" w:rsidRDefault="00000000" w:rsidRPr="00000000" w14:paraId="00000037">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AI will then ask you the very questions that fill the Context gap from R-T-C-F; the ones you might not have thought to include on your own. You answer them, and the advice that follows is shaped tightly to your real situation. This technique pairs naturally with the structure you learned earlier: where R-T-C-F asks you to supply the context up front, this lets the AI draw it out of you instead, which is often easier when you are not yet sure what matters.</w:t>
      </w:r>
    </w:p>
    <w:p w:rsidR="00000000" w:rsidDel="00000000" w:rsidP="00000000" w:rsidRDefault="00000000" w:rsidRPr="00000000" w14:paraId="00000038">
      <w:pPr>
        <w:pStyle w:val="Heading1"/>
        <w:spacing w:after="16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  Prompting to Solve Problems and Make Decisions</w:t>
      </w:r>
    </w:p>
    <w:p w:rsidR="00000000" w:rsidDel="00000000" w:rsidP="00000000" w:rsidRDefault="00000000" w:rsidRPr="00000000" w14:paraId="00000039">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Beyond producing text, one of the most valuable uses of an AI is as a thinking partner: something you can use to work through a problem, weigh a decision, or figure out why something is not going the way you expected. This is different from asking it to write something for you. Here you are using it to think more clearly yourself, and the techniques from the previous section come into their own.</w:t>
      </w:r>
    </w:p>
    <w:p w:rsidR="00000000" w:rsidDel="00000000" w:rsidP="00000000" w:rsidRDefault="00000000" w:rsidRPr="00000000" w14:paraId="0000003A">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Suppose a small business owner notices that sales at their shop have dropped over the last two months and they cannot work out why. A weak prompt why are my sales down gives generic advice that could apply to any business. A stronger approach combines R-T-C-F with the step-by-step technique and gives the AI the real situation to reason about.</w:t>
      </w:r>
    </w:p>
    <w:p w:rsidR="00000000" w:rsidDel="00000000" w:rsidP="00000000" w:rsidRDefault="00000000" w:rsidRPr="00000000" w14:paraId="0000003B">
      <w:pPr>
        <w:spacing w:after="160" w:line="276"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You are a practical small-business advisor. Help me work out why my sales might have dropped. I run a small stationery shop near a college. Sales were steady for a year, then fell by about a third over the last two months. The college went on holiday six weeks ago, a new stationery shop opened nearby, and I also raised some prices. Work through the possible reasons step by step, and tell me which ones are most likely worth investigating first.</w:t>
      </w:r>
      <w:r w:rsidDel="00000000" w:rsidR="00000000" w:rsidRPr="00000000">
        <w:rPr>
          <w:rtl w:val="0"/>
        </w:rPr>
      </w:r>
    </w:p>
    <w:p w:rsidR="00000000" w:rsidDel="00000000" w:rsidP="00000000" w:rsidRDefault="00000000" w:rsidRPr="00000000" w14:paraId="0000003C">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 answer to a prompt like this does not just hand over a verdict. It reasons through the possibilities the owner supplied the holiday, the competitor, the price rise and helps them see which to examine first. The AI has become a way of thinking the problem through more thoroughly than the owner might have managed alone under stress.</w:t>
      </w:r>
    </w:p>
    <w:p w:rsidR="00000000" w:rsidDel="00000000" w:rsidP="00000000" w:rsidRDefault="00000000" w:rsidRPr="00000000" w14:paraId="0000003D">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is the right place to build a habit that will serve you for the rest of the program and well beyond it. When you face a problem or a decision, it is worth looking at it from every angle rather than the first one that comes to mind. A good way to do this with an AI is to deliberately ask it to widen your view: to lay out the case for each option rather than simply telling you what to do, and to point out angles you may have missed. If you are choosing between two job offers, compare both offers, give me the strongest argument for each, then the main risk of each, and tell me what I might be overlooking forces a fuller picture than asking which job is better. The aim is not to hand your decision to the AI. It is to use it to see the whole problem before you decide for yourself.</w:t>
      </w:r>
    </w:p>
    <w:p w:rsidR="00000000" w:rsidDel="00000000" w:rsidP="00000000" w:rsidRDefault="00000000" w:rsidRPr="00000000" w14:paraId="0000003E">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same habit helps when a prompt itself does not work. When an answer disappoints you, resist the urge either to give up or to type the same request again hoping for better luck. Ask which of the four parts of R-T-C-F was probably unclear, wrong role, unclear task, too little context, or the wrong format because naming the gap tells you exactly what to fix. Ask whether a different tool might do better. And ask whether you have looked at the question from only one angle. This way of finding your own path forward when something does not work the first time is more durable than any single technique, because tools will keep changing while the habit of thinking clearly will not.</w:t>
      </w:r>
    </w:p>
    <w:p w:rsidR="00000000" w:rsidDel="00000000" w:rsidP="00000000" w:rsidRDefault="00000000" w:rsidRPr="00000000" w14:paraId="0000003F">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One caution belongs here, because problem-solving is where it matters most. An AI can reason convincingly and still be wrong, and when you are about to act on its advice, spend money, make a decision, tell a customer something, the consequences are real. Treat the AI’s reasoning as a well-informed opinion to weigh, not as a fact to obey. The next section looks more closely at exactly where and why an AI’s answers can mislead you.</w:t>
      </w:r>
    </w:p>
    <w:p w:rsidR="00000000" w:rsidDel="00000000" w:rsidP="00000000" w:rsidRDefault="00000000" w:rsidRPr="00000000" w14:paraId="00000040">
      <w:pPr>
        <w:pStyle w:val="Heading1"/>
        <w:spacing w:after="16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  Prompting for Research</w:t>
      </w:r>
    </w:p>
    <w:p w:rsidR="00000000" w:rsidDel="00000000" w:rsidP="00000000" w:rsidRDefault="00000000" w:rsidRPr="00000000" w14:paraId="00000041">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third major use of AI is to help you understand things: to research a topic, explain a concept, or get to grips with something unfamiliar. Prompting for research is different again from the previous two uses. You are not asking the AI to produce something to send out, nor to help you decide. You are asking it to teach you. The structure still applies, but the Context that matters most becomes who you are and what you already know, because that determines the level the explanation should be pitched at.</w:t>
      </w:r>
    </w:p>
    <w:p w:rsidR="00000000" w:rsidDel="00000000" w:rsidP="00000000" w:rsidRDefault="00000000" w:rsidRPr="00000000" w14:paraId="00000042">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Suppose a student preparing for a competitive exam wants to understand a difficult topic. A weak prompt explaining inflation gives a textbook answer that may be too advanced or too shallow. A research prompt built with R-T-C-F controls the depth and the shape of the explanation.</w:t>
      </w:r>
    </w:p>
    <w:p w:rsidR="00000000" w:rsidDel="00000000" w:rsidP="00000000" w:rsidRDefault="00000000" w:rsidRPr="00000000" w14:paraId="00000043">
      <w:pPr>
        <w:spacing w:after="160" w:line="276"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You are a patient teacher who explains economics to beginners using everyday Indian examples. Explain what inflation is and why prices rise over time. I am a student preparing for a government exam and I have no background in economics. Explain it in simple language, use an example based on the price of vegetables or petrol, and end with three short points I can revise quickly.</w:t>
      </w:r>
      <w:r w:rsidDel="00000000" w:rsidR="00000000" w:rsidRPr="00000000">
        <w:rPr>
          <w:rtl w:val="0"/>
        </w:rPr>
      </w:r>
    </w:p>
    <w:p w:rsidR="00000000" w:rsidDel="00000000" w:rsidP="00000000" w:rsidRDefault="00000000" w:rsidRPr="00000000" w14:paraId="00000044">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answer to a prompt like this is shaped to the person who asked it: pitched at a beginner, grounded in a familiar example, and finished with revision points. The same topic, asked without these controls, would have produced something far less useful to this particular student. When researching, you can also combine this with the techniques from earlier asking the AI to explain step by step for a complex idea, or treating its first explanation as a draft and asking it to simplify further or give another example until it clicks.</w:t>
      </w:r>
    </w:p>
    <w:p w:rsidR="00000000" w:rsidDel="00000000" w:rsidP="00000000" w:rsidRDefault="00000000" w:rsidRPr="00000000" w14:paraId="00000045">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Research is also where the limits of an AI matter most, because an explanation that sounds authoritative is easy to accept without question. That is the subject of the next section.</w:t>
      </w:r>
    </w:p>
    <w:p w:rsidR="00000000" w:rsidDel="00000000" w:rsidP="00000000" w:rsidRDefault="00000000" w:rsidRPr="00000000" w14:paraId="00000046">
      <w:pPr>
        <w:pStyle w:val="Heading1"/>
        <w:spacing w:after="16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  When the AI Gets It Wrong: Limits to Watch For</w:t>
      </w:r>
    </w:p>
    <w:p w:rsidR="00000000" w:rsidDel="00000000" w:rsidP="00000000" w:rsidRDefault="00000000" w:rsidRPr="00000000" w14:paraId="00000047">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Everything so far has been about getting good answers from an AI. This section is about the equally important skill of not trusting them blindly. A well-built prompt improves your odds of a good answer, but no prompt can guarantee a correct one. An AI can be wrong, and the way it is wrong is particularly easy to miss, because it never sounds wrong. Knowing where the limits lie is part of using these tools responsibly.</w:t>
      </w:r>
    </w:p>
    <w:p w:rsidR="00000000" w:rsidDel="00000000" w:rsidP="00000000" w:rsidRDefault="00000000" w:rsidRPr="00000000" w14:paraId="00000048">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first thing to understand is that an AI sounds equally confident whether it is right or wrong. A human expert often signals uncertainty they pause, they say they are not sure, they hedge. An AI does not do this reliably. It produces a smooth, assured answer in the same tone whether the information is solid or invented. The fluency of the writing tells you nothing about whether the content is true. This is the single most important limit to keep in mind.</w:t>
      </w:r>
    </w:p>
    <w:p w:rsidR="00000000" w:rsidDel="00000000" w:rsidP="00000000" w:rsidRDefault="00000000" w:rsidRPr="00000000" w14:paraId="00000049">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Because of this, an AI can state facts that are simply not real and present them as confidently as the genuine ones. It can invent a statistic, a date, a name, the title of a book, or even a source that does not exist, and write it into an otherwise accurate answer without any signal that this part was made up. This happens more often when you ask about specific facts, figures, or recent events than when you ask for general explanations or help with writing. The practical rule is straightforward: any specific fact, number, or reference you intend to rely on should be checked against a trustworthy source before you use it.</w:t>
      </w:r>
    </w:p>
    <w:p w:rsidR="00000000" w:rsidDel="00000000" w:rsidP="00000000" w:rsidRDefault="00000000" w:rsidRPr="00000000" w14:paraId="0000004A">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 AI can also be one-sided without meaning to be. Because it tends to produce the most common, most average response, it can quietly reflect the assumptions built into the material it learned from, and it may not consider your particular situation, region, or circumstances unless you tell it to. An answer that is perfectly reasonable in general may be a poor fit for your specific context. This is another reason the habit of looking at a question from several angles, and of supplying your own context clearly, matters so much.</w:t>
      </w:r>
    </w:p>
    <w:p w:rsidR="00000000" w:rsidDel="00000000" w:rsidP="00000000" w:rsidRDefault="00000000" w:rsidRPr="00000000" w14:paraId="0000004B">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 of these combine into a single trap worth naming directly: the more polished an answer sounds, the easier it is to stop checking it. A neat, well-organised, confident response invites you to accept it as it is. The discipline is to apply more scrutiny to important answers regardless of how good they look. A simple test works well: the more an answer will cost you if it is wrong, because you will publish it, act on it, spend money on it, or pass it to someone else, the more it deserves a second check from a source you trust or from your own judgement. </w:t>
      </w:r>
      <w:r w:rsidDel="00000000" w:rsidR="00000000" w:rsidRPr="00000000">
        <w:rPr>
          <w:rFonts w:ascii="Cambria" w:cs="Cambria" w:eastAsia="Cambria" w:hAnsi="Cambria"/>
          <w:sz w:val="24"/>
          <w:szCs w:val="24"/>
          <w:rtl w:val="0"/>
        </w:rPr>
        <w:t xml:space="preserve">If used in</w:t>
      </w:r>
      <w:r w:rsidDel="00000000" w:rsidR="00000000" w:rsidRPr="00000000">
        <w:rPr>
          <w:rFonts w:ascii="Cambria" w:cs="Cambria" w:eastAsia="Cambria" w:hAnsi="Cambria"/>
          <w:sz w:val="24"/>
          <w:szCs w:val="24"/>
          <w:rtl w:val="0"/>
        </w:rPr>
        <w:t xml:space="preserve"> this way, with both skill in asking and care in trusting, an AI becomes genuinely reliable as an assistant while you remain the one responsible for the result.</w:t>
      </w:r>
    </w:p>
    <w:p w:rsidR="00000000" w:rsidDel="00000000" w:rsidP="00000000" w:rsidRDefault="00000000" w:rsidRPr="00000000" w14:paraId="0000004C">
      <w:pPr>
        <w:pStyle w:val="Heading1"/>
        <w:spacing w:after="16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  Reading the Three Tools Comparatively</w:t>
      </w:r>
    </w:p>
    <w:p w:rsidR="00000000" w:rsidDel="00000000" w:rsidP="00000000" w:rsidRDefault="00000000" w:rsidRPr="00000000" w14:paraId="0000004D">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 have three tools available to you: ChatGPT, Claude, and Gemini. A natural question is which one is best. The more useful question is how they differ, so you can choose the right one for a task rather than always reaching for the same one out of habit. The way to learn this is not to read about it but to give the same prompt to all three and read the differences yourself.</w:t>
      </w:r>
    </w:p>
    <w:p w:rsidR="00000000" w:rsidDel="00000000" w:rsidP="00000000" w:rsidRDefault="00000000" w:rsidRPr="00000000" w14:paraId="0000004E">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Take a single, well-built R-T-C-F prompt and give it, word for word, to all three tools. Because the prompt is identical, every difference in the answers comes from the tools themselves, not from how you asked.</w:t>
      </w:r>
    </w:p>
    <w:p w:rsidR="00000000" w:rsidDel="00000000" w:rsidP="00000000" w:rsidRDefault="00000000" w:rsidRPr="00000000" w14:paraId="0000004F">
      <w:pPr>
        <w:spacing w:after="160" w:line="276" w:lineRule="auto"/>
        <w:ind w:left="720" w:right="720" w:firstLine="0"/>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You are a marketing advisor for small businesses. Write a short Instagram caption for a home bakery in Pune that is launching a new range of eggless cakes for festival season. Keep it warm and appetising, under forty words, with two or three relevant hashtags at the end.</w:t>
      </w:r>
      <w:r w:rsidDel="00000000" w:rsidR="00000000" w:rsidRPr="00000000">
        <w:rPr>
          <w:rtl w:val="0"/>
        </w:rPr>
      </w:r>
    </w:p>
    <w:p w:rsidR="00000000" w:rsidDel="00000000" w:rsidP="00000000" w:rsidRDefault="00000000" w:rsidRPr="00000000" w14:paraId="00000050">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Run that prompt in all three and read the results side by side. You are not looking for a winner; you are looking for character. You may find one tool gives a punchier, more confident caption while another is warmer and more descriptive, and a third more cautious or more neatly structured. One may add exactly two hashtags and another four. One may write in a slightly more formal register by default. None of these is wrong. They are different defaults, and once you can see them, you can choose deliberately, reaching for the tool whose natural style fits the task in front of you. A person who can use all three this way is far more capable than one who knows only a single tool, because they are never stuck with the wrong instrument for the job. And because R-T-C-F and the techniques you learned today work identically in all three, your skill carries over whichever one you choose, and whichever new tools appear in future.</w:t>
      </w:r>
    </w:p>
    <w:p w:rsidR="00000000" w:rsidDel="00000000" w:rsidP="00000000" w:rsidRDefault="00000000" w:rsidRPr="00000000" w14:paraId="00000051">
      <w:pPr>
        <w:pStyle w:val="Heading1"/>
        <w:spacing w:after="16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  Practice and Your Starter Template</w:t>
      </w:r>
    </w:p>
    <w:p w:rsidR="00000000" w:rsidDel="00000000" w:rsidP="00000000" w:rsidRDefault="00000000" w:rsidRPr="00000000" w14:paraId="00000052">
      <w:pPr>
        <w:spacing w:after="16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 the LMS resources to complete the following practice tasks before the next session. Each one builds directly on what you learned today.</w:t>
      </w:r>
    </w:p>
    <w:p w:rsidR="00000000" w:rsidDel="00000000" w:rsidP="00000000" w:rsidRDefault="00000000" w:rsidRPr="00000000" w14:paraId="00000053">
      <w:pPr>
        <w:spacing w:after="160" w:line="276"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Task 1 — Rewrite a weak prompt. </w:t>
      </w:r>
      <w:r w:rsidDel="00000000" w:rsidR="00000000" w:rsidRPr="00000000">
        <w:rPr>
          <w:rFonts w:ascii="Cambria" w:cs="Cambria" w:eastAsia="Cambria" w:hAnsi="Cambria"/>
          <w:sz w:val="24"/>
          <w:szCs w:val="24"/>
          <w:rtl w:val="0"/>
        </w:rPr>
        <w:t xml:space="preserve">Take a simple request you might genuinely make of an AI. First write it the way you naturally would, in one quick line. Then rewrite it using all four parts of R-T-C-F: Role, Task, Context, and Format. Run both versions in ChatGPT and compare the answers. A good result is a clear, visible difference between the vague answer and the complete one.</w:t>
      </w:r>
    </w:p>
    <w:p w:rsidR="00000000" w:rsidDel="00000000" w:rsidP="00000000" w:rsidRDefault="00000000" w:rsidRPr="00000000" w14:paraId="00000054">
      <w:pPr>
        <w:spacing w:after="160" w:line="276"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Task 2 — Use a problem-solving prompt with one technique. </w:t>
      </w:r>
      <w:r w:rsidDel="00000000" w:rsidR="00000000" w:rsidRPr="00000000">
        <w:rPr>
          <w:rFonts w:ascii="Cambria" w:cs="Cambria" w:eastAsia="Cambria" w:hAnsi="Cambria"/>
          <w:sz w:val="24"/>
          <w:szCs w:val="24"/>
          <w:rtl w:val="0"/>
        </w:rPr>
        <w:t xml:space="preserve">Choose a real problem or decision from your own work or studies. Write an R-T-C-F prompt that asks the AI to work through it step by step, or that asks the AI to question you first before answering. Then refine its first answer at least once with a specific follow-up instruction. A good result is a final answer that is noticeably better than the AI’s first attempt and that fits your real situation.</w:t>
      </w:r>
    </w:p>
    <w:p w:rsidR="00000000" w:rsidDel="00000000" w:rsidP="00000000" w:rsidRDefault="00000000" w:rsidRPr="00000000" w14:paraId="00000055">
      <w:pPr>
        <w:spacing w:after="160" w:line="276"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Task 3 — Run one prompt across all three tools. </w:t>
      </w:r>
      <w:r w:rsidDel="00000000" w:rsidR="00000000" w:rsidRPr="00000000">
        <w:rPr>
          <w:rFonts w:ascii="Cambria" w:cs="Cambria" w:eastAsia="Cambria" w:hAnsi="Cambria"/>
          <w:sz w:val="24"/>
          <w:szCs w:val="24"/>
          <w:rtl w:val="0"/>
        </w:rPr>
        <w:t xml:space="preserve">Build one strong R-T-C-F prompt and give the exact same prompt to ChatGPT, Claude, and Gemini. Read the three answers side by side and write two or three sentences on how they differed in tone, length, or structure. </w:t>
      </w:r>
      <w:r w:rsidDel="00000000" w:rsidR="00000000" w:rsidRPr="00000000">
        <w:rPr>
          <w:rFonts w:ascii="Cambria" w:cs="Cambria" w:eastAsia="Cambria" w:hAnsi="Cambria"/>
          <w:sz w:val="24"/>
          <w:szCs w:val="24"/>
          <w:rtl w:val="0"/>
        </w:rPr>
        <w:t xml:space="preserve">A good comprehension of the AI tools is when you can</w:t>
      </w:r>
      <w:r w:rsidDel="00000000" w:rsidR="00000000" w:rsidRPr="00000000">
        <w:rPr>
          <w:rFonts w:ascii="Cambria" w:cs="Cambria" w:eastAsia="Cambria" w:hAnsi="Cambria"/>
          <w:sz w:val="24"/>
          <w:szCs w:val="24"/>
          <w:rtl w:val="0"/>
        </w:rPr>
        <w:t xml:space="preserve"> describe the character of each tool in your own words.</w:t>
      </w:r>
    </w:p>
    <w:p w:rsidR="00000000" w:rsidDel="00000000" w:rsidP="00000000" w:rsidRDefault="00000000" w:rsidRPr="00000000" w14:paraId="00000056">
      <w:pPr>
        <w:spacing w:after="160" w:line="276"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Task 4 — Begin your starter prompt template. </w:t>
      </w:r>
      <w:r w:rsidDel="00000000" w:rsidR="00000000" w:rsidRPr="00000000">
        <w:rPr>
          <w:rFonts w:ascii="Cambria" w:cs="Cambria" w:eastAsia="Cambria" w:hAnsi="Cambria"/>
          <w:sz w:val="24"/>
          <w:szCs w:val="24"/>
          <w:rtl w:val="0"/>
        </w:rPr>
        <w:t xml:space="preserve">Using the LMS template provided, write five R-T-C-F prompts for tasks you actually do in your work or studies. For each, fill in all four parts. Keep this template; it is the beginning of a personal prompt collection you will build on as the program continues.  </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Calibri" w:cs="Calibri" w:eastAsia="Calibri" w:hAnsi="Calibri"/>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