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000000"/>
          <w:sz w:val="26"/>
          <w:szCs w:val="26"/>
          <w:rtl w:val="0"/>
        </w:rPr>
        <w:t xml:space="preserve">ONROL — AI Generalist Program  |  Level 1  |  30-Day Program</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b w:val="1"/>
          <w:bCs w:val="1"/>
          <w:color w:val="000000"/>
          <w:sz w:val="24"/>
          <w:szCs w:val="24"/>
          <w:rtl w:val="0"/>
        </w:rPr>
        <w:t xml:space="preserve">Day 5 — AI Video + Audio Generation &amp; Editing</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b w:val="0"/>
          <w:bCs w:val="0"/>
          <w:color w:val="000000"/>
          <w:sz w:val="22"/>
          <w:szCs w:val="22"/>
          <w:rtl w:val="0"/>
        </w:rPr>
        <w:t xml:space="preserve">Module 1  |  Session: 120 minutes (open to close)  |  Delivery: Online (Zoom)</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Calibri" w:cs="Calibri" w:eastAsia="Calibri" w:hAnsi="Calibri"/>
          <w:i w:val="1"/>
          <w:iCs w:val="1"/>
          <w:color w:val="000000"/>
          <w:sz w:val="20"/>
          <w:szCs w:val="20"/>
          <w:rtl w:val="0"/>
        </w:rPr>
        <w:t xml:space="preserve">Internal document — trainers and program team only. Not for student distribution.</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color w:val="000000"/>
          <w:sz w:val="22"/>
          <w:szCs w:val="22"/>
          <w:rtl w:val="0"/>
        </w:rPr>
        <w:t xml:space="preserve">This chapter covers everything taught in Day 5. It is written as a self-contained teaching resource: a trainer who has never delivered this session before should be able to teach it correctly from this document alone. It is also written so that a student reading it independently can learn from it directly. The content addresses the reader as you throughout, without distinguishing between the two audiences — the subject matter is the same for both.</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color w:val="000000"/>
          <w:sz w:val="22"/>
          <w:szCs w:val="22"/>
          <w:rtl w:val="0"/>
        </w:rPr>
        <w:t xml:space="preserve">Day 5 completes the first module of the program. Across the previous four days you moved from understanding what AI is, to using it for everyday productivity, to writing effective prompts, and then to generating still images. Today the content you can produce begins to move and to speak. By the end of this session you will understand how AI generates video, how it places a presenter on screen, and how it synthesises voice and music — and, just as importantly, how to recognise this kind of media when someone else has made it. Everything is taught from the mechanism up, so that the behaviour of each tool, and its limits, follow from how it actually works.</w:t>
      </w:r>
      <w:r w:rsidDel="00000000" w:rsidR="00000000" w:rsidRPr="00000000">
        <w:rPr>
          <w:rtl w:val="0"/>
        </w:rPr>
      </w:r>
    </w:p>
    <w:p w:rsidR="00000000" w:rsidDel="00000000" w:rsidP="00000000" w:rsidRDefault="00000000" w:rsidRPr="00000000" w14:paraId="00000007">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1.  Orientation: From Static to Moving  (11 min)</w:t>
      </w:r>
      <w:r w:rsidDel="00000000" w:rsidR="00000000" w:rsidRPr="00000000">
        <w:rPr>
          <w:rtl w:val="0"/>
        </w:rPr>
      </w:r>
    </w:p>
    <w:p w:rsidR="00000000" w:rsidDel="00000000" w:rsidP="00000000" w:rsidRDefault="00000000" w:rsidRPr="00000000" w14:paraId="00000008">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1.1  Where this session sits in the program</w:t>
      </w:r>
      <w:r w:rsidDel="00000000" w:rsidR="00000000" w:rsidRPr="00000000">
        <w:rPr>
          <w:rtl w:val="0"/>
        </w:rPr>
      </w:r>
    </w:p>
    <w:p w:rsidR="00000000" w:rsidDel="00000000" w:rsidP="00000000" w:rsidRDefault="00000000" w:rsidRPr="00000000" w14:paraId="00000009">
      <w:pPr>
        <w:spacing w:after="160" w:line="276" w:lineRule="auto"/>
        <w:rPr/>
      </w:pPr>
      <w:r w:rsidDel="00000000" w:rsidR="00000000" w:rsidRPr="00000000">
        <w:rPr>
          <w:rFonts w:ascii="Calibri" w:cs="Calibri" w:eastAsia="Calibri" w:hAnsi="Calibri"/>
          <w:color w:val="000000"/>
          <w:sz w:val="22"/>
          <w:szCs w:val="22"/>
          <w:rtl w:val="0"/>
        </w:rPr>
        <w:t xml:space="preserve">This is the fifth and final day of Module 1. The four days before it built a foundation: a clear picture of what AI is, the habit of using it productively, the skill of prompting, and the ability to generate images. Each of those remains useful today. </w:t>
      </w:r>
      <w:r w:rsidDel="00000000" w:rsidR="00000000" w:rsidRPr="00000000">
        <w:rPr>
          <w:rtl w:val="0"/>
        </w:rPr>
        <w:t xml:space="preserve">Prompting is the most important part of it all, because your end result depends completely on how you write, so the clearer your description, the better the result</w:t>
      </w:r>
      <w:r w:rsidDel="00000000" w:rsidR="00000000" w:rsidRPr="00000000">
        <w:rPr>
          <w:rFonts w:ascii="Calibri" w:cs="Calibri" w:eastAsia="Calibri" w:hAnsi="Calibri"/>
          <w:color w:val="000000"/>
          <w:sz w:val="22"/>
          <w:szCs w:val="22"/>
          <w:rtl w:val="0"/>
        </w:rPr>
        <w:t xml:space="preserve">. Day 5 takes the last step in this module by moving from media that sits still — text and images — to media that moves and speaks.</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Calibri" w:cs="Calibri" w:eastAsia="Calibri" w:hAnsi="Calibri"/>
          <w:color w:val="000000"/>
          <w:sz w:val="22"/>
          <w:szCs w:val="22"/>
          <w:rtl w:val="0"/>
        </w:rPr>
        <w:t xml:space="preserve">The scope of today is deliberately bounded. You are not here to study the research behind video models or to become a film editor. You are here to produce usable video and audio for real work, to understand each tool well enough to predict its strengths and failures, and to judge which tool fits a given job. That practical command, grounded in how the tools work, is the outcome this day is built around.</w:t>
      </w:r>
      <w:r w:rsidDel="00000000" w:rsidR="00000000" w:rsidRPr="00000000">
        <w:rPr>
          <w:rtl w:val="0"/>
        </w:rPr>
      </w:r>
    </w:p>
    <w:p w:rsidR="00000000" w:rsidDel="00000000" w:rsidP="00000000" w:rsidRDefault="00000000" w:rsidRPr="00000000" w14:paraId="0000000B">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1.2  Why moving, speaking media matters</w:t>
      </w:r>
      <w:r w:rsidDel="00000000" w:rsidR="00000000" w:rsidRPr="00000000">
        <w:rPr>
          <w:rtl w:val="0"/>
        </w:rPr>
      </w:r>
    </w:p>
    <w:p w:rsidR="00000000" w:rsidDel="00000000" w:rsidP="00000000" w:rsidRDefault="00000000" w:rsidRPr="00000000" w14:paraId="0000000C">
      <w:pPr>
        <w:spacing w:after="160" w:line="276" w:lineRule="auto"/>
        <w:rPr/>
      </w:pPr>
      <w:r w:rsidDel="00000000" w:rsidR="00000000" w:rsidRPr="00000000">
        <w:rPr>
          <w:rFonts w:ascii="Calibri" w:cs="Calibri" w:eastAsia="Calibri" w:hAnsi="Calibri"/>
          <w:color w:val="000000"/>
          <w:sz w:val="22"/>
          <w:szCs w:val="22"/>
          <w:rtl w:val="0"/>
        </w:rPr>
        <w:t xml:space="preserve">Moving, speaking media is the format most people actually consume. A shop owner who would scroll past a paragraph will watch a fifteen-second reel. A freelancer pitching to clients stands out with a clean explainer video where competitors send a PDF. Until recently, producing this kind of content needed a camera, a studio, a voice artist, and editing skill. The tools in this session remove most of that barrier, which is why the ability to use them is worth a full day.</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color w:val="000000"/>
          <w:sz w:val="22"/>
          <w:szCs w:val="22"/>
          <w:rtl w:val="0"/>
        </w:rPr>
        <w:t xml:space="preserve">The point is not that video is always better than text or images</w:t>
      </w:r>
      <w:r w:rsidDel="00000000" w:rsidR="00000000" w:rsidRPr="00000000">
        <w:rPr>
          <w:rtl w:val="0"/>
        </w:rPr>
        <w:t xml:space="preserve">, but rather, that it reaches a larger audience in different manners, and that the generalist can produce different formats and choose the right one depending on the situation, rather than being limited to some options.</w:t>
      </w:r>
      <w:r w:rsidDel="00000000" w:rsidR="00000000" w:rsidRPr="00000000">
        <w:rPr>
          <w:rtl w:val="0"/>
        </w:rPr>
      </w:r>
    </w:p>
    <w:p w:rsidR="00000000" w:rsidDel="00000000" w:rsidP="00000000" w:rsidRDefault="00000000" w:rsidRPr="00000000" w14:paraId="0000000E">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1.3  The three families of tools</w:t>
      </w:r>
      <w:r w:rsidDel="00000000" w:rsidR="00000000" w:rsidRPr="00000000">
        <w:rPr>
          <w:rtl w:val="0"/>
        </w:rPr>
      </w:r>
    </w:p>
    <w:p w:rsidR="00000000" w:rsidDel="00000000" w:rsidP="00000000" w:rsidRDefault="00000000" w:rsidRPr="00000000" w14:paraId="0000000F">
      <w:pPr>
        <w:spacing w:after="160" w:line="276" w:lineRule="auto"/>
        <w:rPr/>
      </w:pPr>
      <w:r w:rsidDel="00000000" w:rsidR="00000000" w:rsidRPr="00000000">
        <w:rPr>
          <w:rFonts w:ascii="Calibri" w:cs="Calibri" w:eastAsia="Calibri" w:hAnsi="Calibri"/>
          <w:color w:val="000000"/>
          <w:sz w:val="22"/>
          <w:szCs w:val="22"/>
          <w:rtl w:val="0"/>
        </w:rPr>
        <w:t xml:space="preserve">The five tools in today’s toolkit fall into three families, </w:t>
      </w:r>
      <w:r w:rsidDel="00000000" w:rsidR="00000000" w:rsidRPr="00000000">
        <w:rPr>
          <w:rtl w:val="0"/>
        </w:rPr>
        <w:t xml:space="preserve">so ensure to keep this grouping in mind to make the rest of the session easier to learn and organise</w:t>
      </w:r>
      <w:r w:rsidDel="00000000" w:rsidR="00000000" w:rsidRPr="00000000">
        <w:rPr>
          <w:rFonts w:ascii="Calibri" w:cs="Calibri" w:eastAsia="Calibri" w:hAnsi="Calibri"/>
          <w:color w:val="000000"/>
          <w:sz w:val="22"/>
          <w:szCs w:val="22"/>
          <w:rtl w:val="0"/>
        </w:rPr>
        <w:t xml:space="preserve">. The first family generates video from a description:</w:t>
      </w:r>
      <w:r w:rsidDel="00000000" w:rsidR="00000000" w:rsidRPr="00000000">
        <w:rPr>
          <w:rtl w:val="0"/>
        </w:rPr>
        <w:t xml:space="preserve"> here, you must write a description of what needs to happen in the video, and this can be done by Google </w:t>
      </w:r>
      <w:r w:rsidDel="00000000" w:rsidR="00000000" w:rsidRPr="00000000">
        <w:rPr>
          <w:rtl w:val="0"/>
        </w:rPr>
        <w:t xml:space="preserve">Veo3</w:t>
      </w:r>
      <w:r w:rsidDel="00000000" w:rsidR="00000000" w:rsidRPr="00000000">
        <w:rPr>
          <w:rtl w:val="0"/>
        </w:rPr>
        <w:t xml:space="preserve"> and Google Flow.</w:t>
      </w:r>
      <w:r w:rsidDel="00000000" w:rsidR="00000000" w:rsidRPr="00000000">
        <w:rPr>
          <w:rFonts w:ascii="Calibri" w:cs="Calibri" w:eastAsia="Calibri" w:hAnsi="Calibri"/>
          <w:color w:val="000000"/>
          <w:sz w:val="22"/>
          <w:szCs w:val="22"/>
          <w:rtl w:val="0"/>
        </w:rPr>
        <w:t xml:space="preserve"> The second family puts a presenter on screen: </w:t>
      </w:r>
      <w:r w:rsidDel="00000000" w:rsidR="00000000" w:rsidRPr="00000000">
        <w:rPr>
          <w:rtl w:val="0"/>
        </w:rPr>
        <w:t xml:space="preserve">here, you provide a script to the AI for it to provide you a narration of sorts, either by a digital person, or a set of slides that turn into a video. For this, your go-to tools are HeyGen and Google </w:t>
      </w:r>
      <w:r w:rsidDel="00000000" w:rsidR="00000000" w:rsidRPr="00000000">
        <w:rPr>
          <w:rtl w:val="0"/>
        </w:rPr>
        <w:t xml:space="preserve">Vids</w:t>
      </w:r>
      <w:r w:rsidDel="00000000" w:rsidR="00000000" w:rsidRPr="00000000">
        <w:rPr>
          <w:rtl w:val="0"/>
        </w:rPr>
        <w:t xml:space="preserve">.</w:t>
      </w:r>
      <w:r w:rsidDel="00000000" w:rsidR="00000000" w:rsidRPr="00000000">
        <w:rPr>
          <w:rFonts w:ascii="Calibri" w:cs="Calibri" w:eastAsia="Calibri" w:hAnsi="Calibri"/>
          <w:color w:val="000000"/>
          <w:sz w:val="22"/>
          <w:szCs w:val="22"/>
          <w:rtl w:val="0"/>
        </w:rPr>
        <w:t xml:space="preserve">. The third family generates audio: a spoken voiceover for narration, or original music and jingles. Suno belongs here, alongside the voiceover features built into the avatar tools.</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tl w:val="0"/>
        </w:rPr>
        <w:t xml:space="preserve">Don’t worry about mastering all five tools today</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t xml:space="preserve">All you need right now is a basic understanding of what each family does — so that its features don’t seem unfamiliar — and the judgement to choose amongst them depending on what you’re working on.</w:t>
      </w:r>
      <w:r w:rsidDel="00000000" w:rsidR="00000000" w:rsidRPr="00000000">
        <w:rPr>
          <w:rFonts w:ascii="Calibri" w:cs="Calibri" w:eastAsia="Calibri" w:hAnsi="Calibri"/>
          <w:color w:val="000000"/>
          <w:sz w:val="22"/>
          <w:szCs w:val="22"/>
          <w:rtl w:val="0"/>
        </w:rPr>
        <w:t xml:space="preserve"> The mechanism matters more than it first appears. Once you understand roughly how these systems build a video or a voice, you will </w:t>
      </w:r>
      <w:r w:rsidDel="00000000" w:rsidR="00000000" w:rsidRPr="00000000">
        <w:rPr>
          <w:rtl w:val="0"/>
        </w:rPr>
        <w:t xml:space="preserve">understand</w:t>
      </w:r>
      <w:r w:rsidDel="00000000" w:rsidR="00000000" w:rsidRPr="00000000">
        <w:rPr>
          <w:rFonts w:ascii="Calibri" w:cs="Calibri" w:eastAsia="Calibri" w:hAnsi="Calibri"/>
          <w:color w:val="000000"/>
          <w:sz w:val="22"/>
          <w:szCs w:val="22"/>
          <w:rtl w:val="0"/>
        </w:rPr>
        <w:t xml:space="preserve"> why AI video struggles with hands, why a cloned voice can sound flat, and why a clip sometimes warps at its edges. That same understanding lets you recognise AI-made media in the wild, a skill that protects you as much as it serves you.</w:t>
      </w:r>
      <w:r w:rsidDel="00000000" w:rsidR="00000000" w:rsidRPr="00000000">
        <w:rPr>
          <w:rtl w:val="0"/>
        </w:rPr>
      </w:r>
    </w:p>
    <w:p w:rsidR="00000000" w:rsidDel="00000000" w:rsidP="00000000" w:rsidRDefault="00000000" w:rsidRPr="00000000" w14:paraId="00000011">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2.  How AI Generates Video: Veo3 and Flow  (24 min)</w:t>
      </w:r>
      <w:r w:rsidDel="00000000" w:rsidR="00000000" w:rsidRPr="00000000">
        <w:rPr>
          <w:rtl w:val="0"/>
        </w:rPr>
      </w:r>
    </w:p>
    <w:p w:rsidR="00000000" w:rsidDel="00000000" w:rsidP="00000000" w:rsidRDefault="00000000" w:rsidRPr="00000000" w14:paraId="00000012">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2.1  What text-to-video actually does</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color w:val="000000"/>
          <w:sz w:val="22"/>
          <w:szCs w:val="22"/>
          <w:rtl w:val="0"/>
        </w:rPr>
        <w:t xml:space="preserve">A text-to-video tool takes a written description and produces a short clip of moving footage. You type a scene, a subject, and an action, and a few moments later you have video that did not exist before and was never filmed by a camera</w:t>
      </w:r>
      <w:r w:rsidDel="00000000" w:rsidR="00000000" w:rsidRPr="00000000">
        <w:rPr>
          <w:rtl w:val="0"/>
        </w:rPr>
        <w:t xml:space="preserve"> just by using the instructions given</w:t>
      </w:r>
      <w:r w:rsidDel="00000000" w:rsidR="00000000" w:rsidRPr="00000000">
        <w:rPr>
          <w:rFonts w:ascii="Calibri" w:cs="Calibri" w:eastAsia="Calibri" w:hAnsi="Calibri"/>
          <w:color w:val="000000"/>
          <w:sz w:val="22"/>
          <w:szCs w:val="22"/>
          <w:rtl w:val="0"/>
        </w:rPr>
        <w:t xml:space="preserve">. Google Veo3 is the tool</w:t>
      </w:r>
      <w:r w:rsidDel="00000000" w:rsidR="00000000" w:rsidRPr="00000000">
        <w:rPr>
          <w:rtl w:val="0"/>
        </w:rPr>
        <w:t xml:space="preserve"> designed for this.</w:t>
      </w:r>
      <w:r w:rsidDel="00000000" w:rsidR="00000000" w:rsidRPr="00000000">
        <w:rPr>
          <w:rFonts w:ascii="Calibri" w:cs="Calibri" w:eastAsia="Calibri" w:hAnsi="Calibri"/>
          <w:color w:val="000000"/>
          <w:sz w:val="22"/>
          <w:szCs w:val="22"/>
          <w:rtl w:val="0"/>
        </w:rPr>
        <w:t xml:space="preserve">. It represents the current standard for producing short, high-quality clips from a prompt, and it is the one to reach for when you need a single strong shot.</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Fonts w:ascii="Calibri" w:cs="Calibri" w:eastAsia="Calibri" w:hAnsi="Calibri"/>
          <w:color w:val="000000"/>
          <w:sz w:val="22"/>
          <w:szCs w:val="22"/>
          <w:rtl w:val="0"/>
        </w:rPr>
        <w:t xml:space="preserve">Before writing </w:t>
      </w:r>
      <w:r w:rsidDel="00000000" w:rsidR="00000000" w:rsidRPr="00000000">
        <w:rPr>
          <w:rtl w:val="0"/>
        </w:rPr>
        <w:t xml:space="preserve">prompts for</w:t>
      </w:r>
      <w:r w:rsidDel="00000000" w:rsidR="00000000" w:rsidRPr="00000000">
        <w:rPr>
          <w:rFonts w:ascii="Calibri" w:cs="Calibri" w:eastAsia="Calibri" w:hAnsi="Calibri"/>
          <w:color w:val="000000"/>
          <w:sz w:val="22"/>
          <w:szCs w:val="22"/>
          <w:rtl w:val="0"/>
        </w:rPr>
        <w:t xml:space="preserve"> the tool, it is worth understanding what the tool is really doing, because that understanding shapes how you describe what you want. The description you write is not a search query that fetches an existing clip</w:t>
      </w:r>
      <w:r w:rsidDel="00000000" w:rsidR="00000000" w:rsidRPr="00000000">
        <w:rPr>
          <w:rtl w:val="0"/>
        </w:rPr>
        <w:t xml:space="preserve">,</w:t>
      </w:r>
      <w:r w:rsidDel="00000000" w:rsidR="00000000" w:rsidRPr="00000000">
        <w:rPr>
          <w:rFonts w:ascii="Calibri" w:cs="Calibri" w:eastAsia="Calibri" w:hAnsi="Calibri"/>
          <w:color w:val="000000"/>
          <w:sz w:val="22"/>
          <w:szCs w:val="22"/>
          <w:rtl w:val="0"/>
        </w:rPr>
        <w:t xml:space="preserve"> It is an instruction to a system that builds the footage from nothing,  the more clearly you understand how it builds, the better your instructions will be.</w:t>
      </w:r>
      <w:r w:rsidDel="00000000" w:rsidR="00000000" w:rsidRPr="00000000">
        <w:rPr>
          <w:rtl w:val="0"/>
        </w:rPr>
      </w:r>
    </w:p>
    <w:p w:rsidR="00000000" w:rsidDel="00000000" w:rsidP="00000000" w:rsidRDefault="00000000" w:rsidRPr="00000000" w14:paraId="00000015">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2.2  The mechanism: prediction over time, not a filmed world</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color w:val="000000"/>
          <w:sz w:val="22"/>
          <w:szCs w:val="22"/>
          <w:rtl w:val="0"/>
        </w:rPr>
        <w:t xml:space="preserve">On Day 4 you learned that an image generator builds a picture by starting from random noise and refining it step by step until it matches your prompt. Video generation rests on the same foundation,</w:t>
      </w:r>
      <w:r w:rsidDel="00000000" w:rsidR="00000000" w:rsidRPr="00000000">
        <w:rPr>
          <w:rtl w:val="0"/>
        </w:rPr>
        <w:t xml:space="preserve">but includes a challenge to surpass</w:t>
      </w:r>
      <w:r w:rsidDel="00000000" w:rsidR="00000000" w:rsidRPr="00000000">
        <w:rPr>
          <w:rFonts w:ascii="Calibri" w:cs="Calibri" w:eastAsia="Calibri" w:hAnsi="Calibri"/>
          <w:color w:val="000000"/>
          <w:sz w:val="22"/>
          <w:szCs w:val="22"/>
          <w:rtl w:val="0"/>
        </w:rPr>
        <w:t xml:space="preserve">. A video is not one image; it is many images, called frames, shown in quick succession. Those frames must agree with one another. If the system generated each frame independently, the result would flicker badly, because the shirt would be blue in one frame and green in the next, and a cup would jump from the left of the table to the right.</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tl w:val="0"/>
        </w:rPr>
        <w:t xml:space="preserve">Coming back to the main issue , </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t xml:space="preserve">it's </w:t>
      </w:r>
      <w:r w:rsidDel="00000000" w:rsidR="00000000" w:rsidRPr="00000000">
        <w:rPr>
          <w:rFonts w:ascii="Calibri" w:cs="Calibri" w:eastAsia="Calibri" w:hAnsi="Calibri"/>
          <w:color w:val="000000"/>
          <w:sz w:val="22"/>
          <w:szCs w:val="22"/>
          <w:rtl w:val="0"/>
        </w:rPr>
        <w:t xml:space="preserve">not about producing a single good frame. It is keeping every frame consistent with the frames around it, so that motion looks continuous and objects keep their identity as they move. This property is called temporal consistency, and it is the single idea that explains most of what these tools do well and most of what they do badly. When a tool like Veo3 generates a clip, it is not drawing a flipbook one page at a time; it is generating the sequence as a connected whole, working out how the pixels should change over time so that </w:t>
      </w:r>
      <w:r w:rsidDel="00000000" w:rsidR="00000000" w:rsidRPr="00000000">
        <w:rPr>
          <w:rtl w:val="0"/>
        </w:rPr>
        <w:t xml:space="preserve">a cup would stay in its place rather than jumping sides.</w:t>
      </w:r>
      <w:r w:rsidDel="00000000" w:rsidR="00000000" w:rsidRPr="00000000">
        <w:rPr>
          <w:rFonts w:ascii="Calibri" w:cs="Calibri" w:eastAsia="Calibri" w:hAnsi="Calibri"/>
          <w:color w:val="000000"/>
          <w:sz w:val="22"/>
          <w:szCs w:val="22"/>
          <w:rtl w:val="0"/>
        </w:rPr>
        <w:t xml:space="preserve">. The better a tool is at temporal consistency, the more believable its motion.</w:t>
      </w:r>
      <w:r w:rsidDel="00000000" w:rsidR="00000000" w:rsidRPr="00000000">
        <w:rPr>
          <w:rtl w:val="0"/>
        </w:rPr>
      </w:r>
    </w:p>
    <w:p w:rsidR="00000000" w:rsidDel="00000000" w:rsidP="00000000" w:rsidRDefault="00000000" w:rsidRPr="00000000" w14:paraId="00000018">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2.3  Why AI video clips are short</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Fonts w:ascii="Calibri" w:cs="Calibri" w:eastAsia="Calibri" w:hAnsi="Calibri"/>
          <w:color w:val="000000"/>
          <w:sz w:val="22"/>
          <w:szCs w:val="22"/>
          <w:rtl w:val="0"/>
        </w:rPr>
        <w:t xml:space="preserve">This mechanism also explains a limit you will meet immediately: AI-generated clips are usually short, a handful of seconds. Holding an entire scene consistent across time is computationally expensive, and every additional second is another stretch of footage over which the world can drift out of agreement with itself. The longer the clip, the more chances there are for an object to change, like  a background to </w:t>
      </w:r>
      <w:r w:rsidDel="00000000" w:rsidR="00000000" w:rsidRPr="00000000">
        <w:rPr>
          <w:rtl w:val="0"/>
        </w:rPr>
        <w:t xml:space="preserve">warp</w:t>
      </w:r>
      <w:r w:rsidDel="00000000" w:rsidR="00000000" w:rsidRPr="00000000">
        <w:rPr>
          <w:rFonts w:ascii="Calibri" w:cs="Calibri" w:eastAsia="Calibri" w:hAnsi="Calibri"/>
          <w:color w:val="000000"/>
          <w:sz w:val="22"/>
          <w:szCs w:val="22"/>
          <w:rtl w:val="0"/>
        </w:rPr>
        <w:t xml:space="preserve">, or motion to break down. Knowing this, you should plan to work in short clips by design, and  combine longer pieces from several of them rather than expecting one long continuous generation.</w:t>
      </w:r>
      <w:r w:rsidDel="00000000" w:rsidR="00000000" w:rsidRPr="00000000">
        <w:rPr>
          <w:rtl w:val="0"/>
        </w:rPr>
      </w:r>
    </w:p>
    <w:p w:rsidR="00000000" w:rsidDel="00000000" w:rsidP="00000000" w:rsidRDefault="00000000" w:rsidRPr="00000000" w14:paraId="0000001A">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2.4  Describing a shot the way the tool understands it</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Calibri" w:cs="Calibri" w:eastAsia="Calibri" w:hAnsi="Calibri"/>
          <w:color w:val="000000"/>
          <w:sz w:val="22"/>
          <w:szCs w:val="22"/>
          <w:rtl w:val="0"/>
        </w:rPr>
        <w:t xml:space="preserve">Because the tool is predicting how a scene should look and move, the most useful descriptions give it four things: the subject, the action, the setting, and the look. The subject is who or what is in the shot. The action is what they are doing and how they move. The setting is where it happens. And t</w:t>
      </w:r>
      <w:r w:rsidDel="00000000" w:rsidR="00000000" w:rsidRPr="00000000">
        <w:rPr>
          <w:rtl w:val="0"/>
        </w:rPr>
        <w:t xml:space="preserve">he </w:t>
      </w:r>
      <w:r w:rsidDel="00000000" w:rsidR="00000000" w:rsidRPr="00000000">
        <w:rPr>
          <w:rFonts w:ascii="Calibri" w:cs="Calibri" w:eastAsia="Calibri" w:hAnsi="Calibri"/>
          <w:color w:val="000000"/>
          <w:sz w:val="22"/>
          <w:szCs w:val="22"/>
          <w:rtl w:val="0"/>
        </w:rPr>
        <w:t xml:space="preserve">look covers the camera and the mood </w:t>
      </w:r>
      <w:r w:rsidDel="00000000" w:rsidR="00000000" w:rsidRPr="00000000">
        <w:rPr>
          <w:rtl w:val="0"/>
        </w:rPr>
        <w:t xml:space="preserve">,</w:t>
      </w:r>
      <w:r w:rsidDel="00000000" w:rsidR="00000000" w:rsidRPr="00000000">
        <w:rPr>
          <w:rFonts w:ascii="Calibri" w:cs="Calibri" w:eastAsia="Calibri" w:hAnsi="Calibri"/>
          <w:color w:val="000000"/>
          <w:sz w:val="22"/>
          <w:szCs w:val="22"/>
          <w:rtl w:val="0"/>
        </w:rPr>
        <w:t xml:space="preserve">  whether the camera is still or moving, </w:t>
      </w:r>
      <w:r w:rsidDel="00000000" w:rsidR="00000000" w:rsidRPr="00000000">
        <w:rPr>
          <w:rtl w:val="0"/>
        </w:rPr>
        <w:t xml:space="preserve"> maybe if</w:t>
      </w:r>
      <w:r w:rsidDel="00000000" w:rsidR="00000000" w:rsidRPr="00000000">
        <w:rPr>
          <w:rFonts w:ascii="Calibri" w:cs="Calibri" w:eastAsia="Calibri" w:hAnsi="Calibri"/>
          <w:color w:val="000000"/>
          <w:sz w:val="22"/>
          <w:szCs w:val="22"/>
          <w:rtl w:val="0"/>
        </w:rPr>
        <w:t xml:space="preserve"> the light is bright morning sun or warm evening, or if  the feel is e</w:t>
      </w:r>
      <w:r w:rsidDel="00000000" w:rsidR="00000000" w:rsidRPr="00000000">
        <w:rPr>
          <w:rtl w:val="0"/>
        </w:rPr>
        <w:t xml:space="preserve">ither</w:t>
      </w:r>
      <w:r w:rsidDel="00000000" w:rsidR="00000000" w:rsidRPr="00000000">
        <w:rPr>
          <w:rFonts w:ascii="Calibri" w:cs="Calibri" w:eastAsia="Calibri" w:hAnsi="Calibri"/>
          <w:color w:val="000000"/>
          <w:sz w:val="22"/>
          <w:szCs w:val="22"/>
          <w:rtl w:val="0"/>
        </w:rPr>
        <w:t xml:space="preserve"> calm or energetic. A description  which supplies all four gives the tool enough to build a coherent clip. A  limited  description forces it to invent the missing pieces, and its inventions are often where strange artefacts appear Resulting in something</w:t>
      </w:r>
      <w:r w:rsidDel="00000000" w:rsidR="00000000" w:rsidRPr="00000000">
        <w:rPr>
          <w:rtl w:val="0"/>
        </w:rPr>
        <w:t xml:space="preserve"> which is not what was initially described as. </w:t>
      </w: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rFonts w:ascii="Calibri" w:cs="Calibri" w:eastAsia="Calibri" w:hAnsi="Calibri"/>
          <w:color w:val="000000"/>
          <w:sz w:val="22"/>
          <w:szCs w:val="22"/>
          <w:rtl w:val="0"/>
        </w:rPr>
        <w:t xml:space="preserve">Here is a complete prompt for a short promotional clip a small cafe owner might want, written so the tool has all four elements.</w:t>
      </w:r>
      <w:r w:rsidDel="00000000" w:rsidR="00000000" w:rsidRPr="00000000">
        <w:rPr>
          <w:rtl w:val="0"/>
        </w:rPr>
      </w:r>
    </w:p>
    <w:p w:rsidR="00000000" w:rsidDel="00000000" w:rsidP="00000000" w:rsidRDefault="00000000" w:rsidRPr="00000000" w14:paraId="0000001D">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A steaming cup of filter coffee on a wooden table in a small South Indian cafe, gentle morning light through a window, slow camera push-in towards the cup, a hand placing a plate of </w:t>
      </w:r>
      <w:r w:rsidDel="00000000" w:rsidR="00000000" w:rsidRPr="00000000">
        <w:rPr>
          <w:rFonts w:ascii="Calibri" w:cs="Calibri" w:eastAsia="Calibri" w:hAnsi="Calibri"/>
          <w:i w:val="1"/>
          <w:iCs w:val="1"/>
          <w:color w:val="000000"/>
          <w:sz w:val="22"/>
          <w:szCs w:val="22"/>
          <w:rtl w:val="0"/>
        </w:rPr>
        <w:t xml:space="preserve">medu</w:t>
      </w:r>
      <w:r w:rsidDel="00000000" w:rsidR="00000000" w:rsidRPr="00000000">
        <w:rPr>
          <w:rFonts w:ascii="Calibri" w:cs="Calibri" w:eastAsia="Calibri" w:hAnsi="Calibri"/>
          <w:i w:val="1"/>
          <w:iCs w:val="1"/>
          <w:color w:val="000000"/>
          <w:sz w:val="22"/>
          <w:szCs w:val="22"/>
          <w:rtl w:val="0"/>
        </w:rPr>
        <w:t xml:space="preserve"> vada beside it, warm and inviting mood, five seconds.</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Fonts w:ascii="Calibri" w:cs="Calibri" w:eastAsia="Calibri" w:hAnsi="Calibri"/>
          <w:color w:val="000000"/>
          <w:sz w:val="22"/>
          <w:szCs w:val="22"/>
          <w:rtl w:val="0"/>
        </w:rPr>
        <w:t xml:space="preserve">This prompt names the subject (the coffee and vada), the action (the camera pushing in, the hand placing the plate), the setting (a small cafe in morning light), and the look (slow, warm, inviting). The result is a clip the owner could post to attract morning customers, produced without a photographer. Notice that the single moving element, the hand, is kept simple, because the more complex and fast the motion, the more likely the tool is to glitch.</w:t>
      </w:r>
      <w:r w:rsidDel="00000000" w:rsidR="00000000" w:rsidRPr="00000000">
        <w:rPr>
          <w:rtl w:val="0"/>
        </w:rPr>
      </w:r>
    </w:p>
    <w:p w:rsidR="00000000" w:rsidDel="00000000" w:rsidP="00000000" w:rsidRDefault="00000000" w:rsidRPr="00000000" w14:paraId="0000001F">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2.5  A second pattern: a product in use</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Calibri" w:cs="Calibri" w:eastAsia="Calibri" w:hAnsi="Calibri"/>
          <w:color w:val="000000"/>
          <w:sz w:val="22"/>
          <w:szCs w:val="22"/>
          <w:rtl w:val="0"/>
        </w:rPr>
        <w:t xml:space="preserve">A different and common need is to show a product being used rather than a scene being admired. The four elements still apply, but the action carries more weight, and you keep it to one clear movement. Consider a small business that sells handmade leather bags and wants a short clip for a festival campaign.</w:t>
      </w:r>
      <w:r w:rsidDel="00000000" w:rsidR="00000000" w:rsidRPr="00000000">
        <w:rPr>
          <w:rtl w:val="0"/>
        </w:rPr>
      </w:r>
    </w:p>
    <w:p w:rsidR="00000000" w:rsidDel="00000000" w:rsidP="00000000" w:rsidRDefault="00000000" w:rsidRPr="00000000" w14:paraId="00000021">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A handcrafted brown leather handbag resting on a marble surface, soft studio lighting, a woman’s hand slowly lifting the bag by its strap and turning it gently to show the stitching, elegant and premium mood, four seconds.</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Calibri" w:cs="Calibri" w:eastAsia="Calibri" w:hAnsi="Calibri"/>
          <w:color w:val="000000"/>
          <w:sz w:val="22"/>
          <w:szCs w:val="22"/>
          <w:rtl w:val="0"/>
        </w:rPr>
        <w:t xml:space="preserve">Here the subject is the bag, the action is a single slow lift and turn, the setting is a clean studio surface, and the look is premium and softly lit. Because the motion is one deliberate movement rather than several, the tool can hold it together cleanly. This is the general lesson of prompting these tools: choose one clear action, describe the look precisely, and ensure that multiple m</w:t>
      </w:r>
      <w:r w:rsidDel="00000000" w:rsidR="00000000" w:rsidRPr="00000000">
        <w:rPr>
          <w:rtl w:val="0"/>
        </w:rPr>
        <w:t xml:space="preserve">oments are not packed into a few second video. </w:t>
        <w:br w:type="textWrapping"/>
        <w:br w:type="textWrapping"/>
      </w:r>
      <w:r w:rsidDel="00000000" w:rsidR="00000000" w:rsidRPr="00000000">
        <w:rPr>
          <w:rFonts w:ascii="Calibri" w:cs="Calibri" w:eastAsia="Calibri" w:hAnsi="Calibri"/>
          <w:b w:val="1"/>
          <w:bCs w:val="1"/>
          <w:color w:val="000000"/>
          <w:sz w:val="24"/>
          <w:szCs w:val="24"/>
          <w:rtl w:val="0"/>
        </w:rPr>
        <w:t xml:space="preserve">2.6  Where Flow fits, and designing around the limits</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tl w:val="0"/>
        </w:rPr>
        <w:t xml:space="preserve">Meanwhile </w:t>
      </w:r>
      <w:r w:rsidDel="00000000" w:rsidR="00000000" w:rsidRPr="00000000">
        <w:rPr>
          <w:rFonts w:ascii="Calibri" w:cs="Calibri" w:eastAsia="Calibri" w:hAnsi="Calibri"/>
          <w:color w:val="000000"/>
          <w:sz w:val="22"/>
          <w:szCs w:val="22"/>
          <w:rtl w:val="0"/>
        </w:rPr>
        <w:t xml:space="preserve">Google Flow is built for a larger ambition than a single clip. Rather than one shot, it helps you assemble a sequence of scenes into a short connected piece, working to keep characters and settings consistent from one shot to the next.  Where Veo3 is right for one strong shot, Flow is right when you want a short narrative made of several shots that belong together. You describe the scenes and the elements that should carry through, and it maintains continuity across them.</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Calibri" w:cs="Calibri" w:eastAsia="Calibri" w:hAnsi="Calibri"/>
          <w:color w:val="000000"/>
          <w:sz w:val="22"/>
          <w:szCs w:val="22"/>
          <w:rtl w:val="0"/>
        </w:rPr>
        <w:t xml:space="preserve">Whichever you use, set your expectations against the mechanism. These tools are very good at scenes with simple, smooth motion and natural lighting. They struggle with anything that demands precise physical accuracy: hands gripping objects, readable text on a signboard, the exact way water splashes, a crowd all moving correctly at once. This is not a flaw that careful prompting fully removes, because it comes from how the system works. The tool predicts plausible pixels; it does not run a simulation of the physical world. So when reality has strict rules, such as a hand having exactly five fingers, the prediction sometimes breaks. Knowing this lets you design around it: choose subjects and motions that play to the tool’s strengths, keep clips short, and generate several versions of the same prompt, because each generation differs and one will usually be cleaner than the rest.</w:t>
      </w:r>
      <w:r w:rsidDel="00000000" w:rsidR="00000000" w:rsidRPr="00000000">
        <w:rPr>
          <w:rtl w:val="0"/>
        </w:rPr>
      </w:r>
    </w:p>
    <w:p w:rsidR="00000000" w:rsidDel="00000000" w:rsidP="00000000" w:rsidRDefault="00000000" w:rsidRPr="00000000" w14:paraId="00000025">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2.7  Comprehension check</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Calibri" w:cs="Calibri" w:eastAsia="Calibri" w:hAnsi="Calibri"/>
          <w:color w:val="000000"/>
          <w:sz w:val="22"/>
          <w:szCs w:val="22"/>
          <w:rtl w:val="0"/>
        </w:rPr>
        <w:t xml:space="preserve">Before moving on, confirm two ideas. First, in your own words, why does AI video flicker or warp when it goes wrong, and why is that connected to the idea of temporal consistency? Second, why is it wiser to ask for one simple movement in a short clip than several fast movements? If both answers come easily, the mechanism behind this family of tools is clear enough to continue.</w:t>
      </w:r>
      <w:r w:rsidDel="00000000" w:rsidR="00000000" w:rsidRPr="00000000">
        <w:rPr>
          <w:rtl w:val="0"/>
        </w:rPr>
      </w:r>
    </w:p>
    <w:p w:rsidR="00000000" w:rsidDel="00000000" w:rsidP="00000000" w:rsidRDefault="00000000" w:rsidRPr="00000000" w14:paraId="00000027">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3.  Avatar and Presenter Video: HeyGen and Google Vids  (24 min)</w:t>
      </w:r>
      <w:r w:rsidDel="00000000" w:rsidR="00000000" w:rsidRPr="00000000">
        <w:rPr>
          <w:rtl w:val="0"/>
        </w:rPr>
      </w:r>
    </w:p>
    <w:p w:rsidR="00000000" w:rsidDel="00000000" w:rsidP="00000000" w:rsidRDefault="00000000" w:rsidRPr="00000000" w14:paraId="00000028">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3.1  Putting a presenter on screen</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rFonts w:ascii="Calibri" w:cs="Calibri" w:eastAsia="Calibri" w:hAnsi="Calibri"/>
          <w:color w:val="000000"/>
          <w:sz w:val="22"/>
          <w:szCs w:val="22"/>
          <w:rtl w:val="0"/>
        </w:rPr>
        <w:t xml:space="preserve">Often you do not need a generated scene; you need a person speaking to the camera. A course introduction, a product explanation, a welcome message, a training clip — these all work best as a presenter talking directly to the viewer. Filming a real presenter takes a camera, lighting, a quiet room, and many retakes. HeyGen removes that by giving you a digital presenter, called an avatar, who delivers a script you provide.</w:t>
      </w:r>
      <w:r w:rsidDel="00000000" w:rsidR="00000000" w:rsidRPr="00000000">
        <w:rPr>
          <w:rtl w:val="0"/>
        </w:rPr>
      </w:r>
    </w:p>
    <w:p w:rsidR="00000000" w:rsidDel="00000000" w:rsidP="00000000" w:rsidRDefault="00000000" w:rsidRPr="00000000" w14:paraId="0000002A">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3.2  The mechanism: audio driving a face</w:t>
      </w:r>
      <w:r w:rsidDel="00000000" w:rsidR="00000000" w:rsidRPr="00000000">
        <w:rPr>
          <w:rtl w:val="0"/>
        </w:rPr>
      </w:r>
    </w:p>
    <w:p w:rsidR="00000000" w:rsidDel="00000000" w:rsidP="00000000" w:rsidRDefault="00000000" w:rsidRPr="00000000" w14:paraId="0000002B">
      <w:pPr>
        <w:spacing w:after="160" w:line="276" w:lineRule="auto"/>
        <w:rPr/>
      </w:pPr>
      <w:r w:rsidDel="00000000" w:rsidR="00000000" w:rsidRPr="00000000">
        <w:rPr>
          <w:rFonts w:ascii="Calibri" w:cs="Calibri" w:eastAsia="Calibri" w:hAnsi="Calibri"/>
          <w:color w:val="000000"/>
          <w:sz w:val="22"/>
          <w:szCs w:val="22"/>
          <w:rtl w:val="0"/>
        </w:rPr>
        <w:t xml:space="preserve">Understanding how an avatar video is built explains both its power and its limits. At its heart, an avatar video is audio driving a face. The tool starts with a video or model of a face and a separate track of speech audio, which may be a generated voice or a real recording. It then animates the face so the mouth movements match the sounds in the audio. The distinct shapes a mouth makes for different speech sounds are called visemes, and the tool’s central job is to predict the right sequence of mouth shapes for the words being spoken and to blend them together smoothly.</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color w:val="000000"/>
          <w:sz w:val="22"/>
          <w:szCs w:val="22"/>
          <w:rtl w:val="0"/>
        </w:rPr>
        <w:t xml:space="preserve">When this works, the face appears to be genuinely speaking the script. Understanding that the face is being driven by the audio, explains the characteristic weaknesses you should watch for. The lip movements can drift slightly out of sync, especially during fast speech, because the prediction of mouth shapes is approximate. And the facial expression can stay oddly </w:t>
      </w:r>
      <w:r w:rsidDel="00000000" w:rsidR="00000000" w:rsidRPr="00000000">
        <w:rPr>
          <w:rtl w:val="0"/>
        </w:rPr>
        <w:t xml:space="preserve">steady because the tool is mapping mouth movements to sounds, not interpreting the meaning behind the words</w:t>
      </w:r>
      <w:r w:rsidDel="00000000" w:rsidR="00000000" w:rsidRPr="00000000">
        <w:rPr>
          <w:rFonts w:ascii="Calibri" w:cs="Calibri" w:eastAsia="Calibri" w:hAnsi="Calibri"/>
          <w:color w:val="000000"/>
          <w:sz w:val="22"/>
          <w:szCs w:val="22"/>
          <w:rtl w:val="0"/>
        </w:rPr>
        <w:t xml:space="preserve">A real speaker’s whole face moves with what they are saying; an </w:t>
      </w:r>
      <w:r w:rsidDel="00000000" w:rsidR="00000000" w:rsidRPr="00000000">
        <w:rPr>
          <w:rtl w:val="0"/>
        </w:rPr>
        <w:t xml:space="preserve">avatar mostly</w:t>
      </w:r>
      <w:r w:rsidDel="00000000" w:rsidR="00000000" w:rsidRPr="00000000">
        <w:rPr>
          <w:rFonts w:ascii="Calibri" w:cs="Calibri" w:eastAsia="Calibri" w:hAnsi="Calibri"/>
          <w:color w:val="000000"/>
          <w:sz w:val="22"/>
          <w:szCs w:val="22"/>
          <w:rtl w:val="0"/>
        </w:rPr>
        <w:t xml:space="preserve"> moves at the mouth.</w:t>
      </w:r>
      <w:r w:rsidDel="00000000" w:rsidR="00000000" w:rsidRPr="00000000">
        <w:rPr>
          <w:rtl w:val="0"/>
        </w:rPr>
      </w:r>
    </w:p>
    <w:p w:rsidR="00000000" w:rsidDel="00000000" w:rsidP="00000000" w:rsidRDefault="00000000" w:rsidRPr="00000000" w14:paraId="0000002D">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3.3  HeyGen in practice</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Fonts w:ascii="Calibri" w:cs="Calibri" w:eastAsia="Calibri" w:hAnsi="Calibri"/>
          <w:color w:val="000000"/>
          <w:sz w:val="22"/>
          <w:szCs w:val="22"/>
          <w:rtl w:val="0"/>
        </w:rPr>
        <w:t xml:space="preserve">Here is a complete worked example. A coaching-centre owner wants a warm one-minute introduction for the centre’s website but is not comfortable on camera.</w:t>
      </w:r>
      <w:r w:rsidDel="00000000" w:rsidR="00000000" w:rsidRPr="00000000">
        <w:rPr>
          <w:rtl w:val="0"/>
        </w:rPr>
      </w:r>
    </w:p>
    <w:p w:rsidR="00000000" w:rsidDel="00000000" w:rsidP="00000000" w:rsidRDefault="00000000" w:rsidRPr="00000000" w14:paraId="0000002F">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Avatar: a friendly, professional presenter. Script: “Namaste, and welcome to Vidya Coaching Centre. For the last ten years we have helped students from our neighbourhood clear their board exams with confidence. Our small batch sizes mean every student gets personal attention. Come and visit us, and let us help your child do their best.” Voice: warm, female, Indian English. Pace: unhurried.</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Calibri" w:cs="Calibri" w:eastAsia="Calibri" w:hAnsi="Calibri"/>
          <w:color w:val="000000"/>
          <w:sz w:val="22"/>
          <w:szCs w:val="22"/>
          <w:rtl w:val="0"/>
        </w:rPr>
        <w:t xml:space="preserve">The owner types the script, picks a tool-provided avatar and a warm Indian-English voice, and the tool produces a polished one-minute introduction. No camera, no studio, no retakes. The result is the kind of personal welcome that turns a website visitor into a phone enquiry, made by someone who would never have stood in front of a camera to record it.</w:t>
      </w:r>
      <w:r w:rsidDel="00000000" w:rsidR="00000000" w:rsidRPr="00000000">
        <w:rPr>
          <w:rtl w:val="0"/>
        </w:rPr>
      </w:r>
    </w:p>
    <w:p w:rsidR="00000000" w:rsidDel="00000000" w:rsidP="00000000" w:rsidRDefault="00000000" w:rsidRPr="00000000" w14:paraId="00000031">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3.4  Google Vids for explainer and slide-based video</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rFonts w:ascii="Calibri" w:cs="Calibri" w:eastAsia="Calibri" w:hAnsi="Calibri"/>
          <w:color w:val="000000"/>
          <w:sz w:val="22"/>
          <w:szCs w:val="22"/>
          <w:rtl w:val="0"/>
        </w:rPr>
        <w:t xml:space="preserve">Google Vids approaches presenter-style video from another direction. Rather than a digital person, it turns structured content — slides, text, and images — into a narrated video, often with an AI voiceover and simple on-screen movement. It suits explainers, internal training, and walkthroughs: content where the information on screen matters as much as a face. Here is a worked example for a freelancer who wants a short “how our process works” video to send to prospective clients.</w:t>
      </w:r>
      <w:r w:rsidDel="00000000" w:rsidR="00000000" w:rsidRPr="00000000">
        <w:rPr>
          <w:rtl w:val="0"/>
        </w:rPr>
      </w:r>
    </w:p>
    <w:p w:rsidR="00000000" w:rsidDel="00000000" w:rsidP="00000000" w:rsidRDefault="00000000" w:rsidRPr="00000000" w14:paraId="00000033">
      <w:pPr>
        <w:spacing w:after="160" w:line="276" w:lineRule="auto"/>
        <w:ind w:left="720" w:right="720" w:firstLine="0"/>
        <w:rPr/>
      </w:pPr>
      <w:commentRangeStart w:id="0"/>
      <w:r w:rsidDel="00000000" w:rsidR="00000000" w:rsidRPr="00000000">
        <w:rPr>
          <w:rFonts w:ascii="Calibri" w:cs="Calibri" w:eastAsia="Calibri" w:hAnsi="Calibri"/>
          <w:i w:val="1"/>
          <w:iCs w:val="1"/>
          <w:color w:val="000000"/>
          <w:sz w:val="22"/>
          <w:szCs w:val="22"/>
          <w:rtl w:val="0"/>
        </w:rPr>
        <w:t xml:space="preserve">Format: narrated explainer, five slides. Slide content: 1) “How We Work” title; 2) Step one — we understand your requirement on a short call; 3) Step two — we share a written plan and a fixed quote; 4) Step three — we deliver in agreed milestones; 5) “Let’s begin” with contact details. Voiceover: clear, professional, Indian English. Simple fade transitions.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rFonts w:ascii="Calibri" w:cs="Calibri" w:eastAsia="Calibri" w:hAnsi="Calibri"/>
          <w:color w:val="000000"/>
          <w:sz w:val="22"/>
          <w:szCs w:val="22"/>
          <w:rtl w:val="0"/>
        </w:rPr>
        <w:t xml:space="preserve">The freelancer supplies the slide content and lets Vids narrate and animate it. The output is a clean, watchable summary of their process — more engaging than a PDF and quicker to produce than a filmed video. The distinction to carry forward is simple: HeyGen is for when you want a person speaking, and Google Vids is for when you want information presented and narrated.</w:t>
      </w:r>
      <w:r w:rsidDel="00000000" w:rsidR="00000000" w:rsidRPr="00000000">
        <w:rPr>
          <w:rtl w:val="0"/>
        </w:rPr>
      </w:r>
    </w:p>
    <w:p w:rsidR="00000000" w:rsidDel="00000000" w:rsidP="00000000" w:rsidRDefault="00000000" w:rsidRPr="00000000" w14:paraId="00000035">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3.5  Whose face and whose voice: the question of consent</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Fonts w:ascii="Calibri" w:cs="Calibri" w:eastAsia="Calibri" w:hAnsi="Calibri"/>
          <w:color w:val="000000"/>
          <w:sz w:val="22"/>
          <w:szCs w:val="22"/>
          <w:rtl w:val="0"/>
        </w:rPr>
        <w:t xml:space="preserve">There is a question built into avatar tools that you must settle before using them seriously, and it is not a technical question. It is the question of whose face and whose voice you are using. When you generate a presenter, you are putting a face on screen saying words that face never actually said. If the face is a generic, tool-provided avatar representing no real person, this is straightforward and harmless. The difficulty begins the moment the face or voice belongs to a real human being.</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color w:val="000000"/>
          <w:sz w:val="22"/>
          <w:szCs w:val="22"/>
          <w:rtl w:val="0"/>
        </w:rPr>
        <w:t xml:space="preserve">A person’s face and voice are part of their identity, and using them carries an obligation. Creating a video of a real person — a business partner, a teacher, a public figure, a relative — saying words they never said is possible with these tools, and it can be done convincingly. Whether it is acceptable comes down to consent. Making an avatar of yourself, or of someone who has clearly agreed to it, is legitimate and useful; a teacher who agrees to it and lets the centre generate updated videos from their likeness is using the tool well. Making an avatar of someone who has not agreed, and putting words in their mouth, is a different act entirely. At best it is a misrepresentation. At worst, when the words are designed to deceive, it becomes the engine of misinformation.</w:t>
      </w:r>
      <w:r w:rsidDel="00000000" w:rsidR="00000000" w:rsidRPr="00000000">
        <w:rPr>
          <w:rtl w:val="0"/>
        </w:rPr>
      </w:r>
    </w:p>
    <w:p w:rsidR="00000000" w:rsidDel="00000000" w:rsidP="00000000" w:rsidRDefault="00000000" w:rsidRPr="00000000" w14:paraId="00000038">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3.6  The responsibility that comes with the power</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Calibri" w:cs="Calibri" w:eastAsia="Calibri" w:hAnsi="Calibri"/>
          <w:color w:val="000000"/>
          <w:sz w:val="22"/>
          <w:szCs w:val="22"/>
          <w:rtl w:val="0"/>
        </w:rPr>
        <w:t xml:space="preserve">This is the point where the power of the tool and its potential for harm meet. The same capability that lets a shy coaching-centre owner introduce themselves also lets someone fabricate a video of a respected person endorsing a product they never endorsed, or saying something inflammatory they never said. These fabricated videos spread fastest where verification is weakest, and a convincing fake of a trusted face can mislead thousands of people before anyone thinks to check. As someone who now knows how this content is made, you carry a double responsibility: to use real likenesses only with genuine consent, and to stay alert to synthetic media made by others without it. That alertness is a practical skill, and building it is the work of the next section.</w:t>
      </w:r>
      <w:r w:rsidDel="00000000" w:rsidR="00000000" w:rsidRPr="00000000">
        <w:rPr>
          <w:rtl w:val="0"/>
        </w:rPr>
      </w:r>
    </w:p>
    <w:p w:rsidR="00000000" w:rsidDel="00000000" w:rsidP="00000000" w:rsidRDefault="00000000" w:rsidRPr="00000000" w14:paraId="0000003A">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4.  AI Audio: How Voice and Music Are Synthesised  (20 min)</w:t>
      </w:r>
      <w:r w:rsidDel="00000000" w:rsidR="00000000" w:rsidRPr="00000000">
        <w:rPr>
          <w:rtl w:val="0"/>
        </w:rPr>
      </w:r>
    </w:p>
    <w:p w:rsidR="00000000" w:rsidDel="00000000" w:rsidP="00000000" w:rsidRDefault="00000000" w:rsidRPr="00000000" w14:paraId="0000003B">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4.1  Two kinds of AI audio</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rFonts w:ascii="Calibri" w:cs="Calibri" w:eastAsia="Calibri" w:hAnsi="Calibri"/>
          <w:color w:val="000000"/>
          <w:sz w:val="22"/>
          <w:szCs w:val="22"/>
          <w:rtl w:val="0"/>
        </w:rPr>
        <w:t xml:space="preserve">AI audio comes in two broad forms: spoken voice and music. You have already met the first inside the avatar tools, where a generated voice delivered the script. </w:t>
      </w:r>
      <w:r w:rsidDel="00000000" w:rsidR="00000000" w:rsidRPr="00000000">
        <w:rPr>
          <w:rtl w:val="0"/>
        </w:rPr>
        <w:t xml:space="preserve"> But both are worth understanding on their own, because they're useful far beyond avatars for instance think voiceovers for product videos, jingles for brands, background music for reels, or a theme for a podcast. As with everything else in this program, knowing how each one works helps you know when to trust it and how to get the best out of it.</w:t>
      </w:r>
      <w:r w:rsidDel="00000000" w:rsidR="00000000" w:rsidRPr="00000000">
        <w:rPr>
          <w:rtl w:val="0"/>
        </w:rPr>
      </w:r>
    </w:p>
    <w:p w:rsidR="00000000" w:rsidDel="00000000" w:rsidP="00000000" w:rsidRDefault="00000000" w:rsidRPr="00000000" w14:paraId="0000003D">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4.2  Generated voice and the challenge of sounding human</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Fonts w:ascii="Calibri" w:cs="Calibri" w:eastAsia="Calibri" w:hAnsi="Calibri"/>
          <w:color w:val="000000"/>
          <w:sz w:val="22"/>
          <w:szCs w:val="22"/>
          <w:rtl w:val="0"/>
        </w:rPr>
        <w:t xml:space="preserve">A text-to-speech system converts written words into spoken audio. Modern systems do this well enough that the result can be hard to distinguish from a human reading aloud. But understanding where they still fall short tells you exactly when to rely on them. The hard part of generated speech is not pronouncing words; tools have done that adequately for years. The hard part is prosody: the rhythm, stress, and melody of natural speech.</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rFonts w:ascii="Calibri" w:cs="Calibri" w:eastAsia="Calibri" w:hAnsi="Calibri"/>
          <w:color w:val="000000"/>
          <w:sz w:val="22"/>
          <w:szCs w:val="22"/>
          <w:rtl w:val="0"/>
        </w:rPr>
        <w:t xml:space="preserve">When a human speaks, they slow down for emphasis, lift their pitch at a question, pause where meaning needs a pause, and colour the words with feeling. A text-to-speech system has to predict all of this from text alone, which carries very little of it. The written word does not say whether it should be stressed or thrown away. This is why generated voices, even good ones, can sound subtly flat or evenly paced, as though every word were given the same weight. In practice this means generated voice is excellent for clear, informational narration — a product walkthrough, a training module, a steady explainer — and less suited to content that lives on emotional delivery.</w:t>
      </w:r>
      <w:r w:rsidDel="00000000" w:rsidR="00000000" w:rsidRPr="00000000">
        <w:rPr>
          <w:rtl w:val="0"/>
        </w:rPr>
      </w:r>
    </w:p>
    <w:p w:rsidR="00000000" w:rsidDel="00000000" w:rsidP="00000000" w:rsidRDefault="00000000" w:rsidRPr="00000000" w14:paraId="00000040">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4.3  What a voice clone actually copies</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Calibri" w:cs="Calibri" w:eastAsia="Calibri" w:hAnsi="Calibri"/>
          <w:color w:val="000000"/>
          <w:sz w:val="22"/>
          <w:szCs w:val="22"/>
          <w:rtl w:val="0"/>
        </w:rPr>
        <w:t xml:space="preserve">Voice cloning is a particular use of this technology that deserves a clear explanation, both because it is powerful and because it raises the same consent question as avatars. A voice clone learns to imitate a specific person’s voice from samples of their speech. What it models are the acoustic features that make that voice recognisable — its pitch range, its timbre, the particular quality that lets you identify a friend on the phone from a single word. What it does not automatically capture is how that person speaks: their characteristic rhythm, their emphasis, their habits of phrasing. This is why a cloned voice often sounds like the person without quite talking like them, and it is</w:t>
      </w:r>
      <w:r w:rsidDel="00000000" w:rsidR="00000000" w:rsidRPr="00000000">
        <w:rPr>
          <w:rtl w:val="0"/>
        </w:rPr>
        <w:t xml:space="preserve"> the same  lack of natural rhythm and feeling in the voice</w:t>
      </w:r>
      <w:r w:rsidDel="00000000" w:rsidR="00000000" w:rsidRPr="00000000">
        <w:rPr>
          <w:rFonts w:ascii="Calibri" w:cs="Calibri" w:eastAsia="Calibri" w:hAnsi="Calibri"/>
          <w:color w:val="000000"/>
          <w:sz w:val="22"/>
          <w:szCs w:val="22"/>
          <w:rtl w:val="0"/>
        </w:rPr>
        <w:t xml:space="preserve"> described above, now applied to a specific human. The ethical line is also the same: cloning your own voice, or one you have clear permission to use, is legitimate; cloning someone else’s without consent is not.</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Calibri" w:cs="Calibri" w:eastAsia="Calibri" w:hAnsi="Calibri"/>
          <w:color w:val="000000"/>
          <w:sz w:val="22"/>
          <w:szCs w:val="22"/>
          <w:rtl w:val="0"/>
        </w:rPr>
        <w:t xml:space="preserve">When you do use generated voice, you can improve the result by writing for the ear rather than the eye: short sentences, natural phrasing, and punctuation that signals the pauses you want. Here is a worked example of a voiceover brief for a product video.</w:t>
      </w:r>
      <w:r w:rsidDel="00000000" w:rsidR="00000000" w:rsidRPr="00000000">
        <w:rPr>
          <w:rtl w:val="0"/>
        </w:rPr>
      </w:r>
    </w:p>
    <w:p w:rsidR="00000000" w:rsidDel="00000000" w:rsidP="00000000" w:rsidRDefault="00000000" w:rsidRPr="00000000" w14:paraId="00000043">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Voiceover for a thirty-second product video. Voice: calm, confident, Indian English, male. Script: “Running a small shop means doing everything yourself. Our app changes that. Track your stock, send bills on WhatsApp, and see your daily sales — all from your phone. Simple tools, made for your business. Try it free today.” Pace: steady, with a short pause before the last line.</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Calibri" w:cs="Calibri" w:eastAsia="Calibri" w:hAnsi="Calibri"/>
          <w:color w:val="000000"/>
          <w:sz w:val="22"/>
          <w:szCs w:val="22"/>
          <w:rtl w:val="0"/>
        </w:rPr>
        <w:t xml:space="preserve">The brief specifies the voice character, the language, and the pacing, and it writes the script in short, speakable sentences with a deliberate pause marked before the closing line. Written this way, the generated narration sounds purposeful rather than flat, because the writing itself supplies the rhythm the tool cannot infer.</w:t>
      </w:r>
      <w:r w:rsidDel="00000000" w:rsidR="00000000" w:rsidRPr="00000000">
        <w:rPr>
          <w:rtl w:val="0"/>
        </w:rPr>
      </w:r>
    </w:p>
    <w:p w:rsidR="00000000" w:rsidDel="00000000" w:rsidP="00000000" w:rsidRDefault="00000000" w:rsidRPr="00000000" w14:paraId="00000045">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4.4  Generating music with Suno</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Calibri" w:cs="Calibri" w:eastAsia="Calibri" w:hAnsi="Calibri"/>
          <w:color w:val="000000"/>
          <w:sz w:val="22"/>
          <w:szCs w:val="22"/>
          <w:rtl w:val="0"/>
        </w:rPr>
        <w:t xml:space="preserve">Suno generates original music, including vocals, from a text description. You describe the genre, the mood, the theme, and the language, and it produces a complete song. For a business, this is most useful for short, original pieces: a jingle for a brand, background music for a reel, a theme for a podcast. Because the music is generated rather than taken from an existing track, it avoids the copyright problem that comes from using a popular song you do not have the rights to — a serious consideration for anything you intend to publish or use commercially, where using a copyrighted track without permission can have real consequences.</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Calibri" w:cs="Calibri" w:eastAsia="Calibri" w:hAnsi="Calibri"/>
          <w:color w:val="000000"/>
          <w:sz w:val="22"/>
          <w:szCs w:val="22"/>
          <w:rtl w:val="0"/>
        </w:rPr>
        <w:t xml:space="preserve">As with every tool today, the quality of the result tracks the quality of the description, and genre, mood, and language are the levers that matter most. Here is a complete worked example for a small business that wants a short, memorable jingle for a festival campaign.</w:t>
      </w:r>
      <w:r w:rsidDel="00000000" w:rsidR="00000000" w:rsidRPr="00000000">
        <w:rPr>
          <w:rtl w:val="0"/>
        </w:rPr>
      </w:r>
    </w:p>
    <w:p w:rsidR="00000000" w:rsidDel="00000000" w:rsidP="00000000" w:rsidRDefault="00000000" w:rsidRPr="00000000" w14:paraId="00000048">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An upbeat, cheerful jingle in Hindi, fifteen seconds, light percussion and a catchy melody, festive Diwali mood, lyrics welcoming customers to a clothing shop’s Diwali sale and wishing them a happy festival.</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Calibri" w:cs="Calibri" w:eastAsia="Calibri" w:hAnsi="Calibri"/>
          <w:color w:val="000000"/>
          <w:sz w:val="22"/>
          <w:szCs w:val="22"/>
          <w:rtl w:val="0"/>
        </w:rPr>
        <w:t xml:space="preserve">The description fixes the genre and instruments (upbeat, light percussion, catchy), the mood and occasion (festive, Diwali), the language (Hindi), and the theme (the shop’s sale). Suno returns a short original jingle the shop can use across its WhatsApp broadcasts and reels, with no licensing worry attached. The lesson is the one that has run through the whole day: tell the tool the specific things it cannot guess, and it gives you something usable; leave them vague, and it guesses for you.</w:t>
      </w:r>
      <w:r w:rsidDel="00000000" w:rsidR="00000000" w:rsidRPr="00000000">
        <w:rPr>
          <w:rtl w:val="0"/>
        </w:rPr>
      </w:r>
    </w:p>
    <w:p w:rsidR="00000000" w:rsidDel="00000000" w:rsidP="00000000" w:rsidRDefault="00000000" w:rsidRPr="00000000" w14:paraId="0000004A">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5.  Spotting the Synthetic: Why the Tells Exist and How to Read Them  (20 min)</w:t>
      </w:r>
      <w:r w:rsidDel="00000000" w:rsidR="00000000" w:rsidRPr="00000000">
        <w:rPr>
          <w:rtl w:val="0"/>
        </w:rPr>
      </w:r>
    </w:p>
    <w:p w:rsidR="00000000" w:rsidDel="00000000" w:rsidP="00000000" w:rsidRDefault="00000000" w:rsidRPr="00000000" w14:paraId="0000004B">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5.1  Turning the mechanism into a detection skill</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color w:val="000000"/>
          <w:sz w:val="22"/>
          <w:szCs w:val="22"/>
          <w:rtl w:val="0"/>
        </w:rPr>
        <w:t xml:space="preserve">Everything you have learned today about how these tools build video and audio has a second use. The same understanding that helps you create AI media helps you recognise it when someone else has made it — including someone who made it in order to deceive. This section turns the mechanisms from the earlier sections into a practical ability to judge whether a piece of media is likely synthetic. The aim is to understand why the tells appear, so that you keep recognising synthetic media even as today’s obvious flaws disappear.</w:t>
      </w:r>
      <w:r w:rsidDel="00000000" w:rsidR="00000000" w:rsidRPr="00000000">
        <w:rPr>
          <w:rtl w:val="0"/>
        </w:rPr>
      </w:r>
    </w:p>
    <w:p w:rsidR="00000000" w:rsidDel="00000000" w:rsidP="00000000" w:rsidRDefault="00000000" w:rsidRPr="00000000" w14:paraId="0000004D">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5.2  The tells in video, and why they happen</w:t>
      </w:r>
      <w:r w:rsidDel="00000000" w:rsidR="00000000" w:rsidRPr="00000000">
        <w:rPr>
          <w:rtl w:val="0"/>
        </w:rPr>
      </w:r>
    </w:p>
    <w:p w:rsidR="00000000" w:rsidDel="00000000" w:rsidP="00000000" w:rsidRDefault="00000000" w:rsidRPr="00000000" w14:paraId="0000004E">
      <w:pPr>
        <w:spacing w:after="240" w:before="240" w:line="276" w:lineRule="auto"/>
        <w:rPr/>
      </w:pPr>
      <w:r w:rsidDel="00000000" w:rsidR="00000000" w:rsidRPr="00000000">
        <w:rPr>
          <w:rtl w:val="0"/>
        </w:rPr>
        <w:t xml:space="preserve">AI video doesn't film anything — it predicts, frame by frame, what the next image should look like. And that's exactly where it goes wrong.</w:t>
      </w:r>
    </w:p>
    <w:p w:rsidR="00000000" w:rsidDel="00000000" w:rsidP="00000000" w:rsidRDefault="00000000" w:rsidRPr="00000000" w14:paraId="0000004F">
      <w:pPr>
        <w:spacing w:after="240" w:before="240" w:line="276" w:lineRule="auto"/>
        <w:rPr/>
      </w:pPr>
      <w:r w:rsidDel="00000000" w:rsidR="00000000" w:rsidRPr="00000000">
        <w:rPr>
          <w:rtl w:val="0"/>
        </w:rPr>
        <w:t xml:space="preserve">Every visual giveaway comes from the same root cause: the AI is guessing at what things should look like rather than truly understanding them. Once you know that, the tells start to make sense.</w:t>
      </w:r>
    </w:p>
    <w:p w:rsidR="00000000" w:rsidDel="00000000" w:rsidP="00000000" w:rsidRDefault="00000000" w:rsidRPr="00000000" w14:paraId="00000050">
      <w:pPr>
        <w:spacing w:after="240" w:before="240" w:line="276" w:lineRule="auto"/>
        <w:rPr/>
      </w:pPr>
      <w:r w:rsidDel="00000000" w:rsidR="00000000" w:rsidRPr="00000000">
        <w:rPr>
          <w:rtl w:val="0"/>
        </w:rPr>
        <w:t xml:space="preserve">Hands are the most obvious place to look. Fingers have specific shapes, move in precise ways, and follow rules the AI doesn't really grasp — so it guesses, and the guesses often come out wrong. You'll see fingers that merge together, bend in impossible directions, or change in number from one moment to the next. Teeth and other small repeated details behave the same way, coming out inconsistent or slightly off.</w:t>
      </w:r>
    </w:p>
    <w:p w:rsidR="00000000" w:rsidDel="00000000" w:rsidP="00000000" w:rsidRDefault="00000000" w:rsidRPr="00000000" w14:paraId="00000051">
      <w:pPr>
        <w:spacing w:after="240" w:before="240" w:line="276" w:lineRule="auto"/>
        <w:rPr/>
      </w:pPr>
      <w:r w:rsidDel="00000000" w:rsidR="00000000" w:rsidRPr="00000000">
        <w:rPr>
          <w:rtl w:val="0"/>
        </w:rPr>
        <w:t xml:space="preserve">Backgrounds are another giveaway. They tend to shimmer or warp at the edges, and straight lines often bend slightly, because the AI is holding the scene together approximately rather than precisely. Text on signs or clothing almost always comes out garbled — the AI can reproduce what letters look like without actually being able to spell. You may also notice objects flickering slightly between frames, or a detail that appears and disappears, as the AI struggles to keep everything consistent over time.</w:t>
      </w:r>
    </w:p>
    <w:p w:rsidR="00000000" w:rsidDel="00000000" w:rsidP="00000000" w:rsidRDefault="00000000" w:rsidRPr="00000000" w14:paraId="00000052">
      <w:pPr>
        <w:spacing w:after="240" w:before="240" w:line="276" w:lineRule="auto"/>
        <w:rPr/>
      </w:pPr>
      <w:r w:rsidDel="00000000" w:rsidR="00000000" w:rsidRPr="00000000">
        <w:rPr>
          <w:rtl w:val="0"/>
        </w:rPr>
        <w:t xml:space="preserve">In videos featuring a person speaking, pay attention to the mouth. If the lip movement doesn't quite match the words, or the face stays strangely still while the mouth moves, that's a sign the video was driven by audio rather than filmed naturally.</w:t>
      </w:r>
    </w:p>
    <w:p w:rsidR="00000000" w:rsidDel="00000000" w:rsidP="00000000" w:rsidRDefault="00000000" w:rsidRPr="00000000" w14:paraId="00000053">
      <w:pPr>
        <w:spacing w:after="240" w:before="240" w:line="276" w:lineRule="auto"/>
        <w:rPr/>
      </w:pPr>
      <w:r w:rsidDel="00000000" w:rsidR="00000000" w:rsidRPr="00000000">
        <w:rPr>
          <w:rtl w:val="0"/>
        </w:rPr>
        <w:t xml:space="preserve">No single one of these guarantees a video is AI-generated — real footage can be blurry or distorted too. The skill is spotting several of them together, and knowing where to look hardest: hands, teeth, text, backgrounds, and the join between voice and lips.</w:t>
      </w:r>
    </w:p>
    <w:p w:rsidR="00000000" w:rsidDel="00000000" w:rsidP="00000000" w:rsidRDefault="00000000" w:rsidRPr="00000000" w14:paraId="00000054">
      <w:pPr>
        <w:spacing w:after="160" w:line="276" w:lineRule="auto"/>
        <w:rPr/>
      </w:pPr>
      <w:r w:rsidDel="00000000" w:rsidR="00000000" w:rsidRPr="00000000">
        <w:rPr>
          <w:rtl w:val="0"/>
        </w:rPr>
      </w:r>
    </w:p>
    <w:p w:rsidR="00000000" w:rsidDel="00000000" w:rsidP="00000000" w:rsidRDefault="00000000" w:rsidRPr="00000000" w14:paraId="00000055">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5.3  The tells in audio, and why they happen</w:t>
      </w: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rFonts w:ascii="Calibri" w:cs="Calibri" w:eastAsia="Calibri" w:hAnsi="Calibri"/>
          <w:color w:val="000000"/>
          <w:sz w:val="22"/>
          <w:szCs w:val="22"/>
          <w:rtl w:val="0"/>
        </w:rPr>
        <w:t xml:space="preserve">Generated voice carries its own signs, and they come straight from the </w:t>
      </w:r>
      <w:r w:rsidDel="00000000" w:rsidR="00000000" w:rsidRPr="00000000">
        <w:rPr>
          <w:rtl w:val="0"/>
        </w:rPr>
        <w:t xml:space="preserve">flattened  sound of the voiceover </w:t>
      </w:r>
      <w:r w:rsidDel="00000000" w:rsidR="00000000" w:rsidRPr="00000000">
        <w:rPr>
          <w:rFonts w:ascii="Calibri" w:cs="Calibri" w:eastAsia="Calibri" w:hAnsi="Calibri"/>
          <w:color w:val="000000"/>
          <w:sz w:val="22"/>
          <w:szCs w:val="22"/>
          <w:rtl w:val="0"/>
        </w:rPr>
        <w:t xml:space="preserve">. Because the system predicts rhythm and emphasis from text that does </w:t>
      </w:r>
      <w:r w:rsidDel="00000000" w:rsidR="00000000" w:rsidRPr="00000000">
        <w:rPr>
          <w:rtl w:val="0"/>
        </w:rPr>
        <w:t xml:space="preserve">not instruct it when to do that</w:t>
      </w:r>
      <w:r w:rsidDel="00000000" w:rsidR="00000000" w:rsidRPr="00000000">
        <w:rPr>
          <w:rFonts w:ascii="Calibri" w:cs="Calibri" w:eastAsia="Calibri" w:hAnsi="Calibri"/>
          <w:color w:val="000000"/>
          <w:sz w:val="22"/>
          <w:szCs w:val="22"/>
          <w:rtl w:val="0"/>
        </w:rPr>
        <w:t xml:space="preserve">, a synthetic voice often sounds evenly paced, with stresses landing in slightly wrong places and emotion that does not quite match the words. Natural human speech includes breath, small hesitations, and timing that shifts with feeling; generated speech can lack these, or place them too regularly, producing a smoothness that is almost too clean. There can also be faint artefacts at the edges of words or in sustained sounds. As with video, no single feature is proof, but a voice that is fluent yet oddly flat, with emphasis that feels mechanical, is worth treating with caution.</w:t>
      </w:r>
      <w:r w:rsidDel="00000000" w:rsidR="00000000" w:rsidRPr="00000000">
        <w:rPr>
          <w:rtl w:val="0"/>
        </w:rPr>
      </w:r>
    </w:p>
    <w:p w:rsidR="00000000" w:rsidDel="00000000" w:rsidP="00000000" w:rsidRDefault="00000000" w:rsidRPr="00000000" w14:paraId="00000057">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5.4  The defence that does not go out of date</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tl w:val="0"/>
        </w:rPr>
        <w:t xml:space="preserve">AI-generated video is getting better, and eventually the visual flaws — the warped hands, the glitching teeth, the flickering backgrounds — will be harder or impossible to spot. So relying on those flaws to detect fake video is a short-term skill that will eventually stop working.</w:t>
      </w:r>
    </w:p>
    <w:p w:rsidR="00000000" w:rsidDel="00000000" w:rsidP="00000000" w:rsidRDefault="00000000" w:rsidRPr="00000000" w14:paraId="00000059">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more important and lasting habit</w:t>
      </w:r>
      <w:r w:rsidDel="00000000" w:rsidR="00000000" w:rsidRPr="00000000">
        <w:rPr>
          <w:rtl w:val="0"/>
        </w:rPr>
        <w:t xml:space="preserve"> it's pointing to is this: instead of asking "does this video look fake?", ask "where did this come from?"</w:t>
      </w:r>
    </w:p>
    <w:p w:rsidR="00000000" w:rsidDel="00000000" w:rsidP="00000000" w:rsidRDefault="00000000" w:rsidRPr="00000000" w14:paraId="0000005A">
      <w:pPr>
        <w:spacing w:after="240" w:before="240" w:line="276" w:lineRule="auto"/>
        <w:rPr/>
      </w:pPr>
      <w:r w:rsidDel="00000000" w:rsidR="00000000" w:rsidRPr="00000000">
        <w:rPr>
          <w:rtl w:val="0"/>
        </w:rPr>
        <w:t xml:space="preserve">In other words, before you believe or share a video — especially one of a well-known person saying something shocking, surprising, or that seems to perfectly support someone's agenda — check whether the source is trustworthy. That habit will protect you regardless of how convincing AI video gets, because even a perfectly realistic fake still has to come from somewhere.</w:t>
      </w:r>
    </w:p>
    <w:p w:rsidR="00000000" w:rsidDel="00000000" w:rsidP="00000000" w:rsidRDefault="00000000" w:rsidRPr="00000000" w14:paraId="0000005B">
      <w:pPr>
        <w:spacing w:after="160" w:line="276" w:lineRule="auto"/>
        <w:rPr/>
      </w:pP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Calibri" w:cs="Calibri" w:eastAsia="Calibri" w:hAnsi="Calibri"/>
          <w:color w:val="000000"/>
          <w:sz w:val="22"/>
          <w:szCs w:val="22"/>
          <w:rtl w:val="0"/>
        </w:rPr>
        <w:t xml:space="preserve">Treat a video forwarded through a WhatsApp group, with the same caution, you would give a rumour passed by word of mouth, because until its source is established </w:t>
      </w:r>
      <w:r w:rsidDel="00000000" w:rsidR="00000000" w:rsidRPr="00000000">
        <w:rPr>
          <w:rtl w:val="0"/>
        </w:rPr>
        <w:t xml:space="preserve">its authenticity </w:t>
      </w:r>
      <w:r w:rsidDel="00000000" w:rsidR="00000000" w:rsidRPr="00000000">
        <w:rPr>
          <w:rFonts w:ascii="Calibri" w:cs="Calibri" w:eastAsia="Calibri" w:hAnsi="Calibri"/>
          <w:color w:val="000000"/>
          <w:sz w:val="22"/>
          <w:szCs w:val="22"/>
          <w:rtl w:val="0"/>
        </w:rPr>
        <w:t xml:space="preserve">. Look, too, for disclosure: responsible creators increasingly label AI-generated content, and the absence of any such label on something extraordinary is itself a reason to slow down. This habit — verify the source before you trust or share — is the one defence that survives every improvement in the tools. The flaws are a convenience that helps you today; the discipline of checking is what protects you for good. It is also the standard you hold yourself to as a creator: make synthetic media openly, and never in a way designed to be mistaken for something it is not.</w:t>
      </w:r>
      <w:r w:rsidDel="00000000" w:rsidR="00000000" w:rsidRPr="00000000">
        <w:rPr>
          <w:rtl w:val="0"/>
        </w:rPr>
      </w:r>
    </w:p>
    <w:p w:rsidR="00000000" w:rsidDel="00000000" w:rsidP="00000000" w:rsidRDefault="00000000" w:rsidRPr="00000000" w14:paraId="0000005D">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5.5  Comprehension check</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Calibri" w:cs="Calibri" w:eastAsia="Calibri" w:hAnsi="Calibri"/>
          <w:color w:val="000000"/>
          <w:sz w:val="22"/>
          <w:szCs w:val="22"/>
          <w:rtl w:val="0"/>
        </w:rPr>
        <w:t xml:space="preserve">Confirm the core idea before continuing. Pick one visual tell in AI video and one in AI voice, and for each, explain why it happens in terms of how the tool works rather than simply what it looks like. Then state, in a single sentence, the one habit that will still help you spot synthetic media after these flaws are gone. </w:t>
      </w:r>
      <w:r w:rsidDel="00000000" w:rsidR="00000000" w:rsidRPr="00000000">
        <w:rPr>
          <w:rtl w:val="0"/>
        </w:rPr>
      </w:r>
    </w:p>
    <w:p w:rsidR="00000000" w:rsidDel="00000000" w:rsidP="00000000" w:rsidRDefault="00000000" w:rsidRPr="00000000" w14:paraId="0000005F">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6.  Putting It Together: Choosing the Right Tool for the Job  (14 min)</w:t>
      </w:r>
      <w:r w:rsidDel="00000000" w:rsidR="00000000" w:rsidRPr="00000000">
        <w:rPr>
          <w:rtl w:val="0"/>
        </w:rPr>
      </w:r>
    </w:p>
    <w:p w:rsidR="00000000" w:rsidDel="00000000" w:rsidP="00000000" w:rsidRDefault="00000000" w:rsidRPr="00000000" w14:paraId="00000060">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6.1  Match the family to the output first</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Calibri" w:cs="Calibri" w:eastAsia="Calibri" w:hAnsi="Calibri"/>
          <w:color w:val="000000"/>
          <w:sz w:val="22"/>
          <w:szCs w:val="22"/>
          <w:rtl w:val="0"/>
        </w:rPr>
        <w:t xml:space="preserve">You now have three families of tools and a sense of how each one works. The remaining skill is choice: </w:t>
      </w:r>
      <w:r w:rsidDel="00000000" w:rsidR="00000000" w:rsidRPr="00000000">
        <w:rPr>
          <w:rtl w:val="0"/>
        </w:rPr>
        <w:t xml:space="preserve">matching the right tool to the task at hand </w:t>
      </w:r>
      <w:r w:rsidDel="00000000" w:rsidR="00000000" w:rsidRPr="00000000">
        <w:rPr>
          <w:rFonts w:ascii="Calibri" w:cs="Calibri" w:eastAsia="Calibri" w:hAnsi="Calibri"/>
          <w:color w:val="000000"/>
          <w:sz w:val="22"/>
          <w:szCs w:val="22"/>
          <w:rtl w:val="0"/>
        </w:rPr>
        <w:t xml:space="preserve">. The decision starts with the output you actually need. If you need a short scene with movement and no presenter — a product in use, an atmosphere, a moment — the video-generation family of Veo3 and Flow is right. If you need a person delivering a message, the avatar family of HeyGen, or Google Vids for a narrated explainer, is right. If you need sound, whether narration or music, the audio family of generated voice and Suno is right. Match the family to the output first, and choose the specific tool second.</w:t>
      </w:r>
      <w:r w:rsidDel="00000000" w:rsidR="00000000" w:rsidRPr="00000000">
        <w:rPr>
          <w:rtl w:val="0"/>
        </w:rPr>
      </w:r>
    </w:p>
    <w:p w:rsidR="00000000" w:rsidDel="00000000" w:rsidP="00000000" w:rsidRDefault="00000000" w:rsidRPr="00000000" w14:paraId="00000062">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6.2  Weigh quality, effort, and cost</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Fonts w:ascii="Calibri" w:cs="Calibri" w:eastAsia="Calibri" w:hAnsi="Calibri"/>
          <w:color w:val="000000"/>
          <w:sz w:val="22"/>
          <w:szCs w:val="22"/>
          <w:rtl w:val="0"/>
        </w:rPr>
        <w:t xml:space="preserve">Within a family, weigh three practical factors against each other: quality, effort, and cost. The highest-quality option is not always the right one, because it may take more effort to prompt and refine than a job deserves. A quick internal training clip does not need a cinematic generated scene; a narrated set of slides in Google Vids may serve better and faster. A festival jingle does not need hours of refinement; one good Suno generation is enough. Good judgement here is matching the level of the tool to the stakes of the work, rather than always reaching for the most powerful option available.</w:t>
      </w:r>
      <w:r w:rsidDel="00000000" w:rsidR="00000000" w:rsidRPr="00000000">
        <w:rPr>
          <w:rtl w:val="0"/>
        </w:rPr>
      </w:r>
    </w:p>
    <w:p w:rsidR="00000000" w:rsidDel="00000000" w:rsidP="00000000" w:rsidRDefault="00000000" w:rsidRPr="00000000" w14:paraId="00000064">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6.3  Thinking past the tools you happen to know</w:t>
      </w:r>
      <w:r w:rsidDel="00000000" w:rsidR="00000000" w:rsidRPr="00000000">
        <w:rPr>
          <w:rtl w:val="0"/>
        </w:rPr>
      </w:r>
    </w:p>
    <w:p w:rsidR="00000000" w:rsidDel="00000000" w:rsidP="00000000" w:rsidRDefault="00000000" w:rsidRPr="00000000" w14:paraId="00000065">
      <w:pPr>
        <w:spacing w:after="160" w:line="276" w:lineRule="auto"/>
        <w:rPr/>
      </w:pPr>
      <w:r w:rsidDel="00000000" w:rsidR="00000000" w:rsidRPr="00000000">
        <w:rPr>
          <w:rFonts w:ascii="Calibri" w:cs="Calibri" w:eastAsia="Calibri" w:hAnsi="Calibri"/>
          <w:color w:val="000000"/>
          <w:sz w:val="22"/>
          <w:szCs w:val="22"/>
          <w:rtl w:val="0"/>
        </w:rPr>
        <w:t xml:space="preserve">It is worth pausing on a deeper point, because the specific tools named in this session will not stay the same. AI video and audio are moving faster than almost any other area, and the leading tool today may be replaced within months. This is exactly why understanding the mechanism has mattered more than memorising any one interface. When a new video tool appears, you already </w:t>
      </w:r>
      <w:r w:rsidDel="00000000" w:rsidR="00000000" w:rsidRPr="00000000">
        <w:rPr>
          <w:rtl w:val="0"/>
        </w:rPr>
        <w:t xml:space="preserve">know how</w:t>
      </w:r>
      <w:r w:rsidDel="00000000" w:rsidR="00000000" w:rsidRPr="00000000">
        <w:rPr>
          <w:rFonts w:ascii="Calibri" w:cs="Calibri" w:eastAsia="Calibri" w:hAnsi="Calibri"/>
          <w:color w:val="000000"/>
          <w:sz w:val="22"/>
          <w:szCs w:val="22"/>
          <w:rtl w:val="0"/>
        </w:rPr>
        <w:t xml:space="preserve"> well it handles temporal consistency, how it copes with hands and text, and how long a </w:t>
      </w:r>
      <w:r w:rsidDel="00000000" w:rsidR="00000000" w:rsidRPr="00000000">
        <w:rPr>
          <w:rtl w:val="0"/>
        </w:rPr>
        <w:t xml:space="preserve">clip can</w:t>
      </w:r>
      <w:r w:rsidDel="00000000" w:rsidR="00000000" w:rsidRPr="00000000">
        <w:rPr>
          <w:rFonts w:ascii="Calibri" w:cs="Calibri" w:eastAsia="Calibri" w:hAnsi="Calibri"/>
          <w:color w:val="000000"/>
          <w:sz w:val="22"/>
          <w:szCs w:val="22"/>
          <w:rtl w:val="0"/>
        </w:rPr>
        <w:t xml:space="preserve"> hold together. When a new voice tool appears, you know to listen for </w:t>
      </w:r>
      <w:r w:rsidDel="00000000" w:rsidR="00000000" w:rsidRPr="00000000">
        <w:rPr>
          <w:rtl w:val="0"/>
        </w:rPr>
        <w:t xml:space="preserve">its rhythm and modulation</w:t>
      </w: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66">
      <w:pPr>
        <w:spacing w:after="160" w:line="276" w:lineRule="auto"/>
        <w:rPr/>
      </w:pPr>
      <w:r w:rsidDel="00000000" w:rsidR="00000000" w:rsidRPr="00000000">
        <w:rPr>
          <w:rFonts w:ascii="Calibri" w:cs="Calibri" w:eastAsia="Calibri" w:hAnsi="Calibri"/>
          <w:color w:val="000000"/>
          <w:sz w:val="22"/>
          <w:szCs w:val="22"/>
          <w:rtl w:val="0"/>
        </w:rPr>
        <w:t xml:space="preserve">So when you face a tool you have never seen, the useful questions are these: how would you find a capable tool for this need when the ones you know are gone; how would you work out a tool’s strengths and weaknesses on your own, by testing it against the hard cases you now understand; and how would you look at the problem from more than the obvious angle, choosing the family that fits the output rather than the tool that happens to be in front of you. A person who can answer those questions does not depend on any single tool, and stays capable as the tools change underneath them.</w:t>
      </w:r>
      <w:r w:rsidDel="00000000" w:rsidR="00000000" w:rsidRPr="00000000">
        <w:rPr>
          <w:rtl w:val="0"/>
        </w:rPr>
      </w:r>
    </w:p>
    <w:p w:rsidR="00000000" w:rsidDel="00000000" w:rsidP="00000000" w:rsidRDefault="00000000" w:rsidRPr="00000000" w14:paraId="00000067">
      <w:pPr>
        <w:pStyle w:val="Heading2"/>
        <w:spacing w:after="120" w:before="220" w:lineRule="auto"/>
        <w:rPr/>
      </w:pPr>
      <w:r w:rsidDel="00000000" w:rsidR="00000000" w:rsidRPr="00000000">
        <w:rPr>
          <w:rFonts w:ascii="Calibri" w:cs="Calibri" w:eastAsia="Calibri" w:hAnsi="Calibri"/>
          <w:b w:val="1"/>
          <w:bCs w:val="1"/>
          <w:color w:val="000000"/>
          <w:sz w:val="24"/>
          <w:szCs w:val="24"/>
          <w:rtl w:val="0"/>
        </w:rPr>
        <w:t xml:space="preserve">6.4  Where this leads next</w:t>
      </w:r>
      <w:r w:rsidDel="00000000" w:rsidR="00000000" w:rsidRPr="00000000">
        <w:rPr>
          <w:rtl w:val="0"/>
        </w:rPr>
      </w:r>
    </w:p>
    <w:p w:rsidR="00000000" w:rsidDel="00000000" w:rsidP="00000000" w:rsidRDefault="00000000" w:rsidRPr="00000000" w14:paraId="00000068">
      <w:pPr>
        <w:spacing w:after="160" w:line="276" w:lineRule="auto"/>
        <w:rPr/>
      </w:pPr>
      <w:r w:rsidDel="00000000" w:rsidR="00000000" w:rsidRPr="00000000">
        <w:rPr>
          <w:rFonts w:ascii="Calibri" w:cs="Calibri" w:eastAsia="Calibri" w:hAnsi="Calibri"/>
          <w:color w:val="000000"/>
          <w:sz w:val="22"/>
          <w:szCs w:val="22"/>
          <w:rtl w:val="0"/>
        </w:rPr>
        <w:t xml:space="preserve">That habit of finding your own way to the right tool is what carries you out of this first module and into the next. So far you have been making things</w:t>
      </w:r>
      <w:r w:rsidDel="00000000" w:rsidR="00000000" w:rsidRPr="00000000">
        <w:rPr>
          <w:rtl w:val="0"/>
        </w:rPr>
        <w:t xml:space="preserve">:</w:t>
      </w:r>
      <w:r w:rsidDel="00000000" w:rsidR="00000000" w:rsidRPr="00000000">
        <w:rPr>
          <w:rFonts w:ascii="Calibri" w:cs="Calibri" w:eastAsia="Calibri" w:hAnsi="Calibri"/>
          <w:color w:val="000000"/>
          <w:sz w:val="22"/>
          <w:szCs w:val="22"/>
          <w:rtl w:val="0"/>
        </w:rPr>
        <w:t xml:space="preserve"> content that a person creates and then uses. From the next module onwards, the focus shifts from making single pieces of content to building systems that run on their own, where AI does work for you automatically rather than one request at a time.</w:t>
      </w:r>
      <w:r w:rsidDel="00000000" w:rsidR="00000000" w:rsidRPr="00000000">
        <w:rPr>
          <w:rtl w:val="0"/>
        </w:rPr>
      </w:r>
    </w:p>
    <w:p w:rsidR="00000000" w:rsidDel="00000000" w:rsidP="00000000" w:rsidRDefault="00000000" w:rsidRPr="00000000" w14:paraId="00000069">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7.  Practice  (11 min)</w:t>
      </w: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rFonts w:ascii="Calibri" w:cs="Calibri" w:eastAsia="Calibri" w:hAnsi="Calibri"/>
          <w:color w:val="000000"/>
          <w:sz w:val="22"/>
          <w:szCs w:val="22"/>
          <w:rtl w:val="0"/>
        </w:rPr>
        <w:t xml:space="preserve">Complete the following tasks on your own using the LMS resources and the tools introduced today. Each task tells you what to do, which tool to use, and what a good result looks like.</w:t>
      </w:r>
      <w:r w:rsidDel="00000000" w:rsidR="00000000" w:rsidRPr="00000000">
        <w:rPr>
          <w:rtl w:val="0"/>
        </w:rPr>
      </w:r>
    </w:p>
    <w:p w:rsidR="00000000" w:rsidDel="00000000" w:rsidP="00000000" w:rsidRDefault="00000000" w:rsidRPr="00000000" w14:paraId="0000006B">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1 — Generate a short promotional clip.  </w:t>
      </w:r>
      <w:r w:rsidDel="00000000" w:rsidR="00000000" w:rsidRPr="00000000">
        <w:rPr>
          <w:rFonts w:ascii="Calibri" w:cs="Calibri" w:eastAsia="Calibri" w:hAnsi="Calibri"/>
          <w:color w:val="000000"/>
          <w:sz w:val="22"/>
          <w:szCs w:val="22"/>
          <w:rtl w:val="0"/>
        </w:rPr>
        <w:t xml:space="preserve">Using Veo3, write a description for a five-second clip promoting a small business of your choice, naming the subject, the action, the setting, and the look, and keeping the motion to one simple movement. A good result is a clip with smooth motion and natural lighting, where the moving element is clear and free of obvious warping. Generate it more than once and keep the cleanest version.</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2 — Create a presenter introduction.  </w:t>
      </w:r>
      <w:r w:rsidDel="00000000" w:rsidR="00000000" w:rsidRPr="00000000">
        <w:rPr>
          <w:rFonts w:ascii="Calibri" w:cs="Calibri" w:eastAsia="Calibri" w:hAnsi="Calibri"/>
          <w:color w:val="000000"/>
          <w:sz w:val="22"/>
          <w:szCs w:val="22"/>
          <w:rtl w:val="0"/>
        </w:rPr>
        <w:t xml:space="preserve">Using HeyGen, write a one-minute script introducing a real service you know — your own work, a family business, a friend’s shop — and produce it with a tool-provided avatar and an Indian-English voice. A </w:t>
      </w:r>
      <w:r w:rsidDel="00000000" w:rsidR="00000000" w:rsidRPr="00000000">
        <w:rPr>
          <w:rtl w:val="0"/>
        </w:rPr>
        <w:t xml:space="preserve">high quality output </w:t>
      </w:r>
      <w:r w:rsidDel="00000000" w:rsidR="00000000" w:rsidRPr="00000000">
        <w:rPr>
          <w:rFonts w:ascii="Calibri" w:cs="Calibri" w:eastAsia="Calibri" w:hAnsi="Calibri"/>
          <w:color w:val="000000"/>
          <w:sz w:val="22"/>
          <w:szCs w:val="22"/>
          <w:rtl w:val="0"/>
        </w:rPr>
        <w:t xml:space="preserve"> is a clear, warm introduction where the script reads naturally aloud and the voice and avatar suit the message. Use only a tool-provided avatar, not a real person’s likeness.</w:t>
      </w:r>
      <w:r w:rsidDel="00000000" w:rsidR="00000000" w:rsidRPr="00000000">
        <w:rPr>
          <w:rtl w:val="0"/>
        </w:rPr>
      </w:r>
    </w:p>
    <w:p w:rsidR="00000000" w:rsidDel="00000000" w:rsidP="00000000" w:rsidRDefault="00000000" w:rsidRPr="00000000" w14:paraId="0000006D">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3 — Generate an original audio piece.  </w:t>
      </w:r>
      <w:r w:rsidDel="00000000" w:rsidR="00000000" w:rsidRPr="00000000">
        <w:rPr>
          <w:rFonts w:ascii="Calibri" w:cs="Calibri" w:eastAsia="Calibri" w:hAnsi="Calibri"/>
          <w:color w:val="000000"/>
          <w:sz w:val="22"/>
          <w:szCs w:val="22"/>
          <w:rtl w:val="0"/>
        </w:rPr>
        <w:t xml:space="preserve">Using Suno, create a fifteen-second jingle for a festival or promotional campaign, specifying genre, mood, language, and theme in your description. A good result is a short, catchy, original piece that matches the occasion you described and is yours to use without any licensing concern.</w:t>
      </w:r>
      <w:r w:rsidDel="00000000" w:rsidR="00000000" w:rsidRPr="00000000">
        <w:rPr>
          <w:rtl w:val="0"/>
        </w:rPr>
      </w:r>
    </w:p>
    <w:p w:rsidR="00000000" w:rsidDel="00000000" w:rsidP="00000000" w:rsidRDefault="00000000" w:rsidRPr="00000000" w14:paraId="0000006E">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4 — Read a piece of media critically.  </w:t>
      </w:r>
      <w:r w:rsidDel="00000000" w:rsidR="00000000" w:rsidRPr="00000000">
        <w:rPr>
          <w:rFonts w:ascii="Calibri" w:cs="Calibri" w:eastAsia="Calibri" w:hAnsi="Calibri"/>
          <w:color w:val="000000"/>
          <w:sz w:val="22"/>
          <w:szCs w:val="22"/>
          <w:rtl w:val="0"/>
        </w:rPr>
        <w:t xml:space="preserve">Find a short AI-generated video online and study it closely, then write down three specific signs that reveal it was AI-made and explain, for each one, why that sign appears given how the tool works. A good result connects each tell to a mechanism — hands to pixel prediction, lip drift to audio-driven animation, flat voice to prosody — rather than simply listing what looked odd.</w:t>
      </w: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nfo Vivencia" w:id="0" w:date="2026-06-11T12:27:05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example is not clear and proper, when making the slides, we need to actually put effort into how we showcase this example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