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Paris, le 12/07/2019</w:t>
      </w:r>
    </w:p>
    <w:p>
      <w:pPr>
        <w:pStyle w:val="Heading2"/>
      </w:pPr>
      <w:bookmarkStart w:id="20" w:name="auteurs"/>
      <w:r>
        <w:t xml:space="preserve">Auteurs :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Miles Davis</w:t>
      </w:r>
    </w:p>
    <w:p>
      <w:pPr>
        <w:pStyle w:val="Compact"/>
        <w:numPr>
          <w:numId w:val="1001"/>
          <w:ilvl w:val="0"/>
        </w:numPr>
      </w:pPr>
      <w:r>
        <w:t xml:space="preserve">John Coltrane</w:t>
      </w:r>
    </w:p>
    <w:p>
      <w:pPr>
        <w:pStyle w:val="Compact"/>
        <w:numPr>
          <w:numId w:val="1001"/>
          <w:ilvl w:val="0"/>
        </w:numPr>
      </w:pPr>
      <w:r>
        <w:t xml:space="preserve">XXX McCoy Tyner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a graph" title="" id="1" name="Picture"/>
            <a:graphic>
              <a:graphicData uri="http://schemas.openxmlformats.org/drawingml/2006/picture">
                <pic:pic>
                  <pic:nvPicPr>
                    <pic:cNvPr descr="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2019-07-12T10:54:52Z</dcterms:created>
  <dcterms:modified xsi:type="dcterms:W3CDTF">2019-07-12T10:54:52Z</dcterms:modified>
</cp:coreProperties>
</file>