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D8" w:rsidRDefault="00FB6D6E" w:rsidP="006C16C0">
      <w:pPr>
        <w:pStyle w:val="a8"/>
        <w:ind w:firstLine="643"/>
      </w:pPr>
      <w:r w:rsidRPr="00FB6D6E">
        <w:rPr>
          <w:rFonts w:hint="eastAsia"/>
        </w:rPr>
        <w:t>基于串行数据的全并行</w:t>
      </w:r>
      <w:r w:rsidRPr="00FB6D6E">
        <w:rPr>
          <w:rFonts w:hint="eastAsia"/>
        </w:rPr>
        <w:t>FFT</w:t>
      </w:r>
      <w:r>
        <w:rPr>
          <w:rFonts w:hint="eastAsia"/>
        </w:rPr>
        <w:t>设计方案及性能评估报告</w:t>
      </w:r>
    </w:p>
    <w:p w:rsidR="00782D49" w:rsidRDefault="00782D49" w:rsidP="006C16C0">
      <w:pPr>
        <w:ind w:firstLineChars="83" w:firstLine="199"/>
        <w:jc w:val="center"/>
      </w:pPr>
      <w:r>
        <w:rPr>
          <w:rFonts w:hint="eastAsia"/>
        </w:rPr>
        <w:t>袁健生</w:t>
      </w:r>
    </w:p>
    <w:p w:rsidR="00486654" w:rsidRDefault="005279B2" w:rsidP="006C16C0">
      <w:pPr>
        <w:ind w:firstLineChars="83" w:firstLine="199"/>
        <w:jc w:val="center"/>
      </w:pPr>
      <w:r>
        <w:t>2015/9/2</w:t>
      </w:r>
      <w:r>
        <w:rPr>
          <w:rFonts w:hint="eastAsia"/>
        </w:rPr>
        <w:t>3</w:t>
      </w:r>
    </w:p>
    <w:p w:rsidR="00486654" w:rsidRPr="00741645" w:rsidRDefault="00311844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设计方案</w:t>
      </w:r>
    </w:p>
    <w:p w:rsidR="00486654" w:rsidRPr="00B503F4" w:rsidRDefault="00486654" w:rsidP="006C16C0">
      <w:pPr>
        <w:ind w:firstLine="480"/>
      </w:pPr>
      <w:r w:rsidRPr="00B503F4">
        <w:t>对于基</w:t>
      </w:r>
      <w:r w:rsidR="000E6974">
        <w:rPr>
          <w:rFonts w:hint="eastAsia"/>
        </w:rPr>
        <w:t>为</w:t>
      </w:r>
      <w:r w:rsidR="000A3FF1" w:rsidRPr="00E02712">
        <w:rPr>
          <w:position w:val="-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3.65pt" o:ole="">
            <v:imagedata r:id="rId7" o:title=""/>
          </v:shape>
          <o:OLEObject Type="Embed" ProgID="Equation.DSMT4" ShapeID="_x0000_i1025" DrawAspect="Content" ObjectID="_1504526775" r:id="rId8"/>
        </w:object>
      </w:r>
      <w:r w:rsidRPr="00B503F4">
        <w:t>的</w:t>
      </w:r>
      <w:r w:rsidRPr="00B503F4">
        <w:t>FFT</w:t>
      </w:r>
      <w:r>
        <w:rPr>
          <w:rFonts w:hint="eastAsia"/>
        </w:rPr>
        <w:t>而言</w:t>
      </w:r>
      <w:r>
        <w:t>，可以利用蝶形</w:t>
      </w:r>
      <w:r>
        <w:rPr>
          <w:rFonts w:hint="eastAsia"/>
        </w:rPr>
        <w:t>电路</w:t>
      </w:r>
      <w:r>
        <w:t>实现计算</w:t>
      </w:r>
      <w:r w:rsidR="009504C6">
        <w:t>，</w:t>
      </w:r>
      <w:r w:rsidR="009504C6">
        <w:rPr>
          <w:rFonts w:hint="eastAsia"/>
        </w:rPr>
        <w:t>例如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t>的</w:t>
      </w:r>
      <w:r>
        <w:t>FFT</w:t>
      </w:r>
      <w:r w:rsidR="00FC2999">
        <w:t>蝶形运算电路如</w:t>
      </w:r>
      <w:r w:rsidR="00FC2999">
        <w:fldChar w:fldCharType="begin"/>
      </w:r>
      <w:r w:rsidR="00FC2999">
        <w:instrText xml:space="preserve"> REF _Ref430763546 \h  \* MERGEFORMAT </w:instrText>
      </w:r>
      <w:r w:rsidR="00FC2999">
        <w:fldChar w:fldCharType="separate"/>
      </w:r>
      <w:r w:rsidR="00FC2999" w:rsidRPr="00FC2999">
        <w:rPr>
          <w:rFonts w:hint="eastAsia"/>
        </w:rPr>
        <w:t>图</w:t>
      </w:r>
      <w:r w:rsidR="00FC2999" w:rsidRPr="00FC2999">
        <w:rPr>
          <w:rFonts w:hint="eastAsia"/>
        </w:rPr>
        <w:t xml:space="preserve"> </w:t>
      </w:r>
      <w:r w:rsidR="00FC2999" w:rsidRPr="00FC2999">
        <w:t>1</w:t>
      </w:r>
      <w:r w:rsidR="00FC2999">
        <w:fldChar w:fldCharType="end"/>
      </w:r>
      <w:r>
        <w:t>所示</w:t>
      </w:r>
      <w:r>
        <w:rPr>
          <w:rFonts w:hint="eastAsia"/>
        </w:rPr>
        <w:t>。</w:t>
      </w:r>
      <w:r>
        <w:t>蝶形运算</w:t>
      </w:r>
      <w:r>
        <w:rPr>
          <w:rFonts w:hint="eastAsia"/>
        </w:rPr>
        <w:t>电路的</w:t>
      </w:r>
      <w:r>
        <w:t>好处是运算较快，结构</w:t>
      </w:r>
      <w:r>
        <w:rPr>
          <w:rFonts w:hint="eastAsia"/>
        </w:rPr>
        <w:t>简单</w:t>
      </w:r>
      <w:r w:rsidR="000A3FF1">
        <w:t>，</w:t>
      </w:r>
      <w:r>
        <w:t>但随着</w:t>
      </w:r>
      <w:r w:rsidRPr="00E02712">
        <w:rPr>
          <w:position w:val="-6"/>
        </w:rPr>
        <w:object w:dxaOrig="200" w:dyaOrig="220">
          <v:shape id="_x0000_i1026" type="#_x0000_t75" style="width:9.8pt;height:11.45pt" o:ole="">
            <v:imagedata r:id="rId9" o:title=""/>
          </v:shape>
          <o:OLEObject Type="Embed" ProgID="Equation.DSMT4" ShapeID="_x0000_i1026" DrawAspect="Content" ObjectID="_1504526776" r:id="rId10"/>
        </w:object>
      </w:r>
      <w:r>
        <w:rPr>
          <w:rFonts w:hint="eastAsia"/>
        </w:rPr>
        <w:t>的</w:t>
      </w:r>
      <w:r>
        <w:t>加大</w:t>
      </w:r>
      <w:r>
        <w:rPr>
          <w:rFonts w:hint="eastAsia"/>
        </w:rPr>
        <w:t>，</w:t>
      </w:r>
      <w:r w:rsidR="000A3FF1">
        <w:t>硬件消耗增长非常快。</w:t>
      </w:r>
      <w:r w:rsidR="007A7D9C">
        <w:rPr>
          <w:rFonts w:hint="eastAsia"/>
        </w:rPr>
        <w:t>为了使用蝶形电路计算点数较大的</w:t>
      </w:r>
      <w:r w:rsidR="007A7D9C">
        <w:rPr>
          <w:rFonts w:hint="eastAsia"/>
        </w:rPr>
        <w:t>FFT</w:t>
      </w:r>
      <w:r w:rsidR="007A7D9C">
        <w:rPr>
          <w:rFonts w:hint="eastAsia"/>
        </w:rPr>
        <w:t>，</w:t>
      </w:r>
      <w:r w:rsidR="00E32138">
        <w:rPr>
          <w:rFonts w:hint="eastAsia"/>
        </w:rPr>
        <w:t>需要对蝶形运算电路做一定的改进以降低硬件资源的占用。</w:t>
      </w:r>
    </w:p>
    <w:p w:rsidR="00FC2999" w:rsidRDefault="00486654" w:rsidP="006C16C0">
      <w:pPr>
        <w:ind w:firstLineChars="0" w:firstLine="0"/>
      </w:pPr>
      <w:r w:rsidRPr="00B503F4">
        <w:rPr>
          <w:noProof/>
        </w:rPr>
        <w:drawing>
          <wp:inline distT="0" distB="0" distL="0" distR="0" wp14:anchorId="48074540" wp14:editId="59F88576">
            <wp:extent cx="5274310" cy="3650811"/>
            <wp:effectExtent l="0" t="0" r="2540" b="6985"/>
            <wp:docPr id="1" name="图片 1" descr="E:\新建文件夹\FFT\3844103756937664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建文件夹\FFT\384410375693766455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54" w:rsidRPr="00FC2999" w:rsidRDefault="00FC2999" w:rsidP="00844FF1">
      <w:pPr>
        <w:pStyle w:val="aa"/>
        <w:ind w:firstLineChars="0" w:firstLine="0"/>
      </w:pPr>
      <w:bookmarkStart w:id="0" w:name="_Ref430763546"/>
      <w:r w:rsidRPr="00FC2999">
        <w:rPr>
          <w:rFonts w:hint="eastAsia"/>
        </w:rPr>
        <w:t>图</w:t>
      </w:r>
      <w:r w:rsidRPr="00FC2999">
        <w:rPr>
          <w:rFonts w:hint="eastAsia"/>
        </w:rPr>
        <w:t xml:space="preserve"> </w:t>
      </w:r>
      <w:r w:rsidRPr="00FC2999">
        <w:fldChar w:fldCharType="begin"/>
      </w:r>
      <w:r w:rsidRPr="00FC2999">
        <w:instrText xml:space="preserve"> </w:instrText>
      </w:r>
      <w:r w:rsidRPr="00FC2999">
        <w:rPr>
          <w:rFonts w:hint="eastAsia"/>
        </w:rPr>
        <w:instrText xml:space="preserve">SEQ </w:instrText>
      </w:r>
      <w:r w:rsidRPr="00FC2999">
        <w:rPr>
          <w:rFonts w:hint="eastAsia"/>
        </w:rPr>
        <w:instrText>图</w:instrText>
      </w:r>
      <w:r w:rsidRPr="00FC2999">
        <w:rPr>
          <w:rFonts w:hint="eastAsia"/>
        </w:rPr>
        <w:instrText xml:space="preserve"> \* ARABIC</w:instrText>
      </w:r>
      <w:r w:rsidRPr="00FC2999">
        <w:instrText xml:space="preserve"> </w:instrText>
      </w:r>
      <w:r w:rsidRPr="00FC2999">
        <w:fldChar w:fldCharType="separate"/>
      </w:r>
      <w:r w:rsidR="00CA13AF">
        <w:rPr>
          <w:noProof/>
        </w:rPr>
        <w:t>1</w:t>
      </w:r>
      <w:r w:rsidRPr="00FC2999">
        <w:fldChar w:fldCharType="end"/>
      </w:r>
      <w:bookmarkEnd w:id="0"/>
      <w:r w:rsidRPr="00FC2999">
        <w:rPr>
          <w:rFonts w:hint="eastAsia"/>
        </w:rPr>
        <w:t>. 8</w:t>
      </w:r>
      <w:r w:rsidRPr="00FC2999">
        <w:rPr>
          <w:rFonts w:hint="eastAsia"/>
        </w:rPr>
        <w:t>点</w:t>
      </w:r>
      <w:r w:rsidRPr="00FC2999">
        <w:rPr>
          <w:rFonts w:hint="eastAsia"/>
        </w:rPr>
        <w:t>FFT</w:t>
      </w:r>
      <w:r w:rsidRPr="00FC2999">
        <w:rPr>
          <w:rFonts w:hint="eastAsia"/>
        </w:rPr>
        <w:t>蝶形运算电路</w:t>
      </w:r>
    </w:p>
    <w:p w:rsidR="00486654" w:rsidRDefault="003F389A" w:rsidP="006C16C0">
      <w:pPr>
        <w:ind w:firstLine="480"/>
      </w:pPr>
      <w:r>
        <w:rPr>
          <w:rFonts w:hint="eastAsia"/>
        </w:rPr>
        <w:t>本设计</w:t>
      </w:r>
      <w:r w:rsidR="00486654">
        <w:rPr>
          <w:rFonts w:hint="eastAsia"/>
        </w:rPr>
        <w:t>基于</w:t>
      </w:r>
      <w:r w:rsidR="00486654">
        <w:t>蝶形运算电路</w:t>
      </w:r>
      <w:r w:rsidR="00E132B5">
        <w:t>，</w:t>
      </w:r>
      <w:r>
        <w:rPr>
          <w:rFonts w:hint="eastAsia"/>
        </w:rPr>
        <w:t>主要</w:t>
      </w:r>
      <w:r w:rsidR="00486654">
        <w:t>做出</w:t>
      </w:r>
      <w:r>
        <w:rPr>
          <w:rFonts w:hint="eastAsia"/>
        </w:rPr>
        <w:t>两点</w:t>
      </w:r>
      <w:r w:rsidR="00486654">
        <w:t>改进：</w:t>
      </w:r>
    </w:p>
    <w:p w:rsidR="00486654" w:rsidRDefault="00486654" w:rsidP="006C1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B51D3E">
        <w:rPr>
          <w:rFonts w:hint="eastAsia"/>
        </w:rPr>
        <w:t>改为</w:t>
      </w:r>
      <w:r>
        <w:t>串行输入</w:t>
      </w:r>
      <w:r>
        <w:rPr>
          <w:rFonts w:hint="eastAsia"/>
        </w:rPr>
        <w:t>。</w:t>
      </w:r>
      <w:r w:rsidR="0058531D">
        <w:rPr>
          <w:rFonts w:hint="eastAsia"/>
        </w:rPr>
        <w:t>串行输入会带来两点好处，其一是</w:t>
      </w:r>
      <w:r w:rsidR="00B51D3E">
        <w:rPr>
          <w:rFonts w:hint="eastAsia"/>
        </w:rPr>
        <w:t>电路</w:t>
      </w:r>
      <w:proofErr w:type="gramStart"/>
      <w:r w:rsidR="00B51D3E">
        <w:rPr>
          <w:rFonts w:hint="eastAsia"/>
        </w:rPr>
        <w:t>只需要</w:t>
      </w:r>
      <w:r>
        <w:rPr>
          <w:rFonts w:hint="eastAsia"/>
        </w:rPr>
        <w:t>单比特</w:t>
      </w:r>
      <w:proofErr w:type="gramEnd"/>
      <w:r>
        <w:t>全加器</w:t>
      </w:r>
      <w:r w:rsidR="0058531D">
        <w:rPr>
          <w:rFonts w:hint="eastAsia"/>
        </w:rPr>
        <w:t>；其二是硬件电路</w:t>
      </w:r>
      <w:r w:rsidR="008E1A6E">
        <w:rPr>
          <w:rFonts w:hint="eastAsia"/>
        </w:rPr>
        <w:t>只需要更改时序</w:t>
      </w:r>
      <w:r w:rsidR="0058531D">
        <w:rPr>
          <w:rFonts w:hint="eastAsia"/>
        </w:rPr>
        <w:t>就可以适应</w:t>
      </w:r>
      <w:proofErr w:type="gramStart"/>
      <w:r w:rsidR="0058531D">
        <w:rPr>
          <w:rFonts w:hint="eastAsia"/>
        </w:rPr>
        <w:t>不同位宽的</w:t>
      </w:r>
      <w:proofErr w:type="gramEnd"/>
      <w:r>
        <w:rPr>
          <w:rFonts w:hint="eastAsia"/>
        </w:rPr>
        <w:t>输入数据</w:t>
      </w:r>
      <w:r w:rsidR="0058531D">
        <w:t>。</w:t>
      </w:r>
    </w:p>
    <w:p w:rsidR="00486654" w:rsidRDefault="003771A6" w:rsidP="006C1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改进乘法器，降低乘法器资源消耗。由于蝶形运算电路中被乘数（旋转因子）都是固定的，因此对乘法器做特殊的优化</w:t>
      </w:r>
      <w:r w:rsidR="00422DB2">
        <w:rPr>
          <w:rFonts w:hint="eastAsia"/>
        </w:rPr>
        <w:t>可以极大</w:t>
      </w:r>
      <w:r>
        <w:rPr>
          <w:rFonts w:hint="eastAsia"/>
        </w:rPr>
        <w:t>的降低乘法器的资源开销。</w:t>
      </w:r>
    </w:p>
    <w:p w:rsidR="008E1A6E" w:rsidRDefault="008E1A6E" w:rsidP="006C16C0">
      <w:pPr>
        <w:ind w:firstLine="480"/>
      </w:pPr>
      <w:r>
        <w:br w:type="page"/>
      </w:r>
    </w:p>
    <w:p w:rsidR="00486654" w:rsidRPr="008E1A6E" w:rsidRDefault="001A6E9B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数据输入</w:t>
      </w:r>
    </w:p>
    <w:p w:rsidR="001A751F" w:rsidRDefault="00151E43" w:rsidP="001A751F">
      <w:pPr>
        <w:ind w:firstLineChars="0" w:firstLine="0"/>
        <w:jc w:val="center"/>
      </w:pPr>
      <w:r>
        <w:object w:dxaOrig="5291" w:dyaOrig="2060">
          <v:shape id="_x0000_i1027" type="#_x0000_t75" style="width:264.55pt;height:103.1pt" o:ole="">
            <v:imagedata r:id="rId12" o:title=""/>
          </v:shape>
          <o:OLEObject Type="Embed" ProgID="Visio.Drawing.11" ShapeID="_x0000_i1027" DrawAspect="Content" ObjectID="_1504526777" r:id="rId13"/>
        </w:object>
      </w:r>
      <w:bookmarkStart w:id="1" w:name="_Ref430763767"/>
    </w:p>
    <w:p w:rsidR="008E1A6E" w:rsidRDefault="00964740" w:rsidP="001A751F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13AF">
        <w:rPr>
          <w:noProof/>
        </w:rPr>
        <w:t>2</w:t>
      </w:r>
      <w:r>
        <w:fldChar w:fldCharType="end"/>
      </w:r>
      <w:bookmarkEnd w:id="1"/>
      <w:r>
        <w:rPr>
          <w:rFonts w:hint="eastAsia"/>
        </w:rPr>
        <w:t xml:space="preserve">. </w:t>
      </w:r>
      <w:r w:rsidRPr="00A97D13">
        <w:rPr>
          <w:rFonts w:hint="eastAsia"/>
        </w:rPr>
        <w:t>串行蝶形运算电路</w:t>
      </w:r>
    </w:p>
    <w:p w:rsidR="008B3C71" w:rsidRDefault="00BA5231" w:rsidP="006C16C0">
      <w:pPr>
        <w:ind w:firstLine="480"/>
      </w:pPr>
      <w:r>
        <w:rPr>
          <w:rFonts w:hint="eastAsia"/>
        </w:rPr>
        <w:t>本设计</w:t>
      </w:r>
      <w:r w:rsidR="00C52517">
        <w:rPr>
          <w:rFonts w:hint="eastAsia"/>
        </w:rPr>
        <w:t>输入数据为定点数，</w:t>
      </w:r>
      <w:proofErr w:type="gramStart"/>
      <w:r w:rsidR="00C52517">
        <w:rPr>
          <w:rFonts w:hint="eastAsia"/>
        </w:rPr>
        <w:t>位宽为</w:t>
      </w:r>
      <w:proofErr w:type="gramEnd"/>
      <w:r w:rsidR="00F822F8">
        <w:rPr>
          <w:rFonts w:hint="eastAsia"/>
        </w:rPr>
        <w:t>16</w:t>
      </w:r>
      <w:r w:rsidR="00F822F8">
        <w:rPr>
          <w:rFonts w:hint="eastAsia"/>
        </w:rPr>
        <w:t>位</w:t>
      </w:r>
      <w:r w:rsidR="00C52517">
        <w:rPr>
          <w:rFonts w:hint="eastAsia"/>
        </w:rPr>
        <w:t>，输入方式为串行输入</w:t>
      </w:r>
      <w:r>
        <w:rPr>
          <w:rFonts w:hint="eastAsia"/>
        </w:rPr>
        <w:t>。</w:t>
      </w:r>
      <w:r w:rsidR="008E1A6E">
        <w:rPr>
          <w:rFonts w:hint="eastAsia"/>
        </w:rPr>
        <w:t>如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_Ref430763767 \h</w:instrText>
      </w:r>
      <w:r w:rsidR="006C16C0">
        <w:instrText xml:space="preserve"> 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2</w:t>
      </w:r>
      <w:r w:rsidR="006C16C0">
        <w:fldChar w:fldCharType="end"/>
      </w:r>
      <w:r w:rsidR="00E63F4C">
        <w:rPr>
          <w:rFonts w:hint="eastAsia"/>
        </w:rPr>
        <w:t>所示，串行的蝶形运算电路</w:t>
      </w:r>
      <w:proofErr w:type="gramStart"/>
      <w:r w:rsidR="00E63F4C">
        <w:rPr>
          <w:rFonts w:hint="eastAsia"/>
        </w:rPr>
        <w:t>串行地</w:t>
      </w:r>
      <w:proofErr w:type="gramEnd"/>
      <w:r w:rsidR="008E1A6E">
        <w:rPr>
          <w:rFonts w:hint="eastAsia"/>
        </w:rPr>
        <w:t>输入和输出数据，可以在</w:t>
      </w:r>
      <w:r w:rsidR="00477A58">
        <w:rPr>
          <w:rFonts w:hint="eastAsia"/>
        </w:rPr>
        <w:t>只更改时序</w:t>
      </w:r>
      <w:r w:rsidR="008E1A6E">
        <w:rPr>
          <w:rFonts w:hint="eastAsia"/>
        </w:rPr>
        <w:t>的情况下适应</w:t>
      </w:r>
      <w:proofErr w:type="gramStart"/>
      <w:r w:rsidR="00263855">
        <w:rPr>
          <w:rFonts w:hint="eastAsia"/>
        </w:rPr>
        <w:t>不同</w:t>
      </w:r>
      <w:r w:rsidR="008E1A6E">
        <w:rPr>
          <w:rFonts w:hint="eastAsia"/>
        </w:rPr>
        <w:t>位宽的</w:t>
      </w:r>
      <w:proofErr w:type="gramEnd"/>
      <w:r w:rsidR="008E1A6E">
        <w:rPr>
          <w:rFonts w:hint="eastAsia"/>
        </w:rPr>
        <w:t>数据输入</w:t>
      </w:r>
      <w:r w:rsidR="00477A58">
        <w:rPr>
          <w:rFonts w:hint="eastAsia"/>
        </w:rPr>
        <w:t>。另外，由于只需要处理单比特运算，所以</w:t>
      </w:r>
      <w:r w:rsidR="00902F66">
        <w:rPr>
          <w:rFonts w:hint="eastAsia"/>
        </w:rPr>
        <w:t>串行的蝶形运算</w:t>
      </w:r>
      <w:r w:rsidR="00477A58">
        <w:rPr>
          <w:rFonts w:hint="eastAsia"/>
        </w:rPr>
        <w:t>电路中只需要</w:t>
      </w:r>
      <w:r w:rsidR="00477A58">
        <w:rPr>
          <w:rFonts w:hint="eastAsia"/>
        </w:rPr>
        <w:t>1bit</w:t>
      </w:r>
      <w:r w:rsidR="00477A58">
        <w:rPr>
          <w:rFonts w:hint="eastAsia"/>
        </w:rPr>
        <w:t>的加法器。</w:t>
      </w:r>
    </w:p>
    <w:p w:rsidR="0021270B" w:rsidRDefault="0021270B" w:rsidP="006C16C0">
      <w:pPr>
        <w:ind w:firstLine="480"/>
      </w:pPr>
    </w:p>
    <w:p w:rsidR="008B3C71" w:rsidRDefault="008B3C71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乘法器的优化</w:t>
      </w:r>
    </w:p>
    <w:p w:rsidR="008B3C71" w:rsidRDefault="008B3C71" w:rsidP="006C16C0">
      <w:pPr>
        <w:ind w:firstLine="480"/>
      </w:pPr>
      <w:r w:rsidRPr="008B3C71">
        <w:rPr>
          <w:rFonts w:hint="eastAsia"/>
        </w:rPr>
        <w:t>在</w:t>
      </w:r>
      <w:r w:rsidRPr="008B3C71">
        <w:rPr>
          <w:rFonts w:hint="eastAsia"/>
        </w:rPr>
        <w:t>FFT</w:t>
      </w:r>
      <w:r w:rsidRPr="008B3C71">
        <w:rPr>
          <w:rFonts w:hint="eastAsia"/>
        </w:rPr>
        <w:t>运算中，由于被乘数（旋转因子</w:t>
      </w:r>
      <w:r w:rsidRPr="00B60453">
        <w:rPr>
          <w:position w:val="-12"/>
        </w:rPr>
        <w:object w:dxaOrig="420" w:dyaOrig="380">
          <v:shape id="_x0000_i1028" type="#_x0000_t75" style="width:21.25pt;height:19.1pt" o:ole="">
            <v:imagedata r:id="rId14" o:title=""/>
          </v:shape>
          <o:OLEObject Type="Embed" ProgID="Equation.DSMT4" ShapeID="_x0000_i1028" DrawAspect="Content" ObjectID="_1504526778" r:id="rId15"/>
        </w:object>
      </w:r>
      <w:r w:rsidRPr="008B3C71">
        <w:rPr>
          <w:rFonts w:hint="eastAsia"/>
        </w:rPr>
        <w:t>）在设计电路时就已经固定，所以可以</w:t>
      </w:r>
      <w:r>
        <w:rPr>
          <w:rFonts w:hint="eastAsia"/>
        </w:rPr>
        <w:t>对乘法器作特殊优化以降低乘法器的硬件复杂度。</w:t>
      </w:r>
    </w:p>
    <w:p w:rsidR="008B3C71" w:rsidRDefault="008B3C71" w:rsidP="006C16C0">
      <w:pPr>
        <w:ind w:firstLine="480"/>
      </w:pPr>
      <w:r>
        <w:rPr>
          <w:rFonts w:hint="eastAsia"/>
        </w:rPr>
        <w:t>乘法器采用移位相加乘法器</w:t>
      </w:r>
      <w:r w:rsidR="00A817F9">
        <w:rPr>
          <w:rFonts w:hint="eastAsia"/>
        </w:rPr>
        <w:t>，</w:t>
      </w:r>
      <w:r w:rsidR="007418C4">
        <w:rPr>
          <w:rFonts w:hint="eastAsia"/>
        </w:rPr>
        <w:t>移位乘法器的原理同手算乘法相同，</w:t>
      </w:r>
      <w:r w:rsidR="00A817F9">
        <w:rPr>
          <w:rFonts w:hint="eastAsia"/>
        </w:rPr>
        <w:t>如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_Ref430763821 \h</w:instrText>
      </w:r>
      <w:r w:rsidR="006C16C0">
        <w:instrText xml:space="preserve"> 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3</w:t>
      </w:r>
      <w:r w:rsidR="006C16C0">
        <w:fldChar w:fldCharType="end"/>
      </w:r>
      <w:r w:rsidR="00A817F9">
        <w:rPr>
          <w:rFonts w:hint="eastAsia"/>
        </w:rPr>
        <w:t>所示</w:t>
      </w:r>
      <w:r w:rsidR="007418C4">
        <w:rPr>
          <w:rFonts w:hint="eastAsia"/>
        </w:rPr>
        <w:t>。可以知道，在被乘数固定的情况下，乘法器可以只实现部分的加法运算，即被乘数非零位对应的加法运算，达到降低乘法器硬件复杂度的效果。</w:t>
      </w:r>
    </w:p>
    <w:p w:rsidR="00964740" w:rsidRDefault="00B26A10" w:rsidP="00624BC4">
      <w:pPr>
        <w:ind w:firstLine="480"/>
        <w:jc w:val="center"/>
      </w:pPr>
      <w:r>
        <w:object w:dxaOrig="5865" w:dyaOrig="3374">
          <v:shape id="_x0000_i1029" type="#_x0000_t75" style="width:292.9pt;height:169.1pt" o:ole="">
            <v:imagedata r:id="rId16" o:title=""/>
          </v:shape>
          <o:OLEObject Type="Embed" ProgID="Visio.Drawing.11" ShapeID="_x0000_i1029" DrawAspect="Content" ObjectID="_1504526779" r:id="rId17"/>
        </w:object>
      </w:r>
    </w:p>
    <w:p w:rsidR="00A817F9" w:rsidRPr="00964740" w:rsidRDefault="00964740" w:rsidP="006C16C0">
      <w:pPr>
        <w:pStyle w:val="aa"/>
        <w:ind w:firstLine="480"/>
      </w:pPr>
      <w:bookmarkStart w:id="2" w:name="_Ref430763821"/>
      <w:r w:rsidRPr="00964740">
        <w:rPr>
          <w:rFonts w:hint="eastAsia"/>
        </w:rPr>
        <w:t>图</w:t>
      </w:r>
      <w:r w:rsidRPr="00964740">
        <w:rPr>
          <w:rFonts w:hint="eastAsia"/>
        </w:rPr>
        <w:t xml:space="preserve"> </w:t>
      </w:r>
      <w:r w:rsidRPr="00964740">
        <w:fldChar w:fldCharType="begin"/>
      </w:r>
      <w:r w:rsidRPr="00964740">
        <w:instrText xml:space="preserve"> </w:instrText>
      </w:r>
      <w:r w:rsidRPr="00964740">
        <w:rPr>
          <w:rFonts w:hint="eastAsia"/>
        </w:rPr>
        <w:instrText xml:space="preserve">SEQ </w:instrText>
      </w:r>
      <w:r w:rsidRPr="00964740">
        <w:rPr>
          <w:rFonts w:hint="eastAsia"/>
        </w:rPr>
        <w:instrText>图</w:instrText>
      </w:r>
      <w:r w:rsidRPr="00964740">
        <w:rPr>
          <w:rFonts w:hint="eastAsia"/>
        </w:rPr>
        <w:instrText xml:space="preserve"> \* ARABIC</w:instrText>
      </w:r>
      <w:r w:rsidRPr="00964740">
        <w:instrText xml:space="preserve"> </w:instrText>
      </w:r>
      <w:r w:rsidRPr="00964740">
        <w:fldChar w:fldCharType="separate"/>
      </w:r>
      <w:r w:rsidR="00CA13AF">
        <w:rPr>
          <w:noProof/>
        </w:rPr>
        <w:t>3</w:t>
      </w:r>
      <w:r w:rsidRPr="00964740">
        <w:fldChar w:fldCharType="end"/>
      </w:r>
      <w:bookmarkEnd w:id="2"/>
      <w:r w:rsidRPr="00964740">
        <w:rPr>
          <w:rFonts w:hint="eastAsia"/>
        </w:rPr>
        <w:t xml:space="preserve">. </w:t>
      </w:r>
      <w:r w:rsidRPr="00964740">
        <w:rPr>
          <w:rFonts w:hint="eastAsia"/>
        </w:rPr>
        <w:t>移位加乘法器原理</w:t>
      </w:r>
    </w:p>
    <w:p w:rsidR="001E0C56" w:rsidRDefault="001E0C56" w:rsidP="006C16C0">
      <w:pPr>
        <w:ind w:firstLine="480"/>
      </w:pPr>
      <w:r>
        <w:rPr>
          <w:rFonts w:hint="eastAsia"/>
        </w:rPr>
        <w:t>乘法器的硬件复杂度与被乘数非零位的长度正相关，为了使被乘数的非零位长度达到</w:t>
      </w:r>
      <w:r w:rsidR="00606759">
        <w:rPr>
          <w:rFonts w:hint="eastAsia"/>
        </w:rPr>
        <w:t>最短，被乘数采用正则</w:t>
      </w:r>
      <w:r w:rsidR="00606759">
        <w:t>有符号数</w:t>
      </w:r>
      <w:r w:rsidR="00606759">
        <w:rPr>
          <w:rFonts w:hint="eastAsia"/>
        </w:rPr>
        <w:t>表示。</w:t>
      </w:r>
    </w:p>
    <w:p w:rsidR="00414CD0" w:rsidRDefault="00486654" w:rsidP="006C16C0">
      <w:pPr>
        <w:ind w:firstLine="480"/>
      </w:pPr>
      <w:r>
        <w:rPr>
          <w:rFonts w:hint="eastAsia"/>
        </w:rPr>
        <w:t>正则</w:t>
      </w:r>
      <w:r>
        <w:t>有符号数（</w:t>
      </w:r>
      <w:r>
        <w:rPr>
          <w:rFonts w:hint="eastAsia"/>
        </w:rPr>
        <w:t>canonic</w:t>
      </w:r>
      <w:r>
        <w:t xml:space="preserve"> signed digit</w:t>
      </w:r>
      <w:r>
        <w:rPr>
          <w:rFonts w:hint="eastAsia"/>
        </w:rPr>
        <w:t>, CSD</w:t>
      </w:r>
      <w:r>
        <w:t>）</w:t>
      </w:r>
      <w:r>
        <w:rPr>
          <w:rFonts w:hint="eastAsia"/>
        </w:rPr>
        <w:t>与</w:t>
      </w:r>
      <w:r>
        <w:t>二进制补码相似，</w:t>
      </w:r>
      <w:r w:rsidR="006C51D9">
        <w:rPr>
          <w:rFonts w:hint="eastAsia"/>
        </w:rPr>
        <w:t>也</w:t>
      </w:r>
      <w:r>
        <w:t>是一种</w:t>
      </w:r>
      <w:r>
        <w:rPr>
          <w:rFonts w:hint="eastAsia"/>
        </w:rPr>
        <w:t>权</w:t>
      </w:r>
      <w:r>
        <w:rPr>
          <w:rFonts w:hint="eastAsia"/>
        </w:rPr>
        <w:lastRenderedPageBreak/>
        <w:t>重码</w:t>
      </w:r>
      <w:r w:rsidR="00987AAD">
        <w:t>。</w:t>
      </w:r>
      <w:r>
        <w:rPr>
          <w:rFonts w:hint="eastAsia"/>
        </w:rPr>
        <w:t>不同</w:t>
      </w:r>
      <w:r w:rsidR="00987AAD">
        <w:rPr>
          <w:rFonts w:hint="eastAsia"/>
        </w:rPr>
        <w:t>的</w:t>
      </w:r>
      <w:r>
        <w:t>是二进制</w:t>
      </w:r>
      <w:r w:rsidR="00D25F31">
        <w:t>补码每个位</w:t>
      </w:r>
      <w:r w:rsidR="00D25F31">
        <w:rPr>
          <w:rFonts w:hint="eastAsia"/>
        </w:rPr>
        <w:t>或是</w:t>
      </w:r>
      <w:r>
        <w:rPr>
          <w:rFonts w:hint="eastAsia"/>
        </w:rPr>
        <w:t>0</w:t>
      </w:r>
      <w:r>
        <w:rPr>
          <w:rFonts w:hint="eastAsia"/>
        </w:rPr>
        <w:t>或</w:t>
      </w:r>
      <w:r w:rsidR="00D25F31"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而</w:t>
      </w:r>
      <w:r>
        <w:t>CSD</w:t>
      </w:r>
      <w:r>
        <w:t>数</w:t>
      </w:r>
      <w:r>
        <w:rPr>
          <w:rFonts w:hint="eastAsia"/>
        </w:rPr>
        <w:t>扩充为</w:t>
      </w:r>
      <w:r>
        <w:t>{-1</w:t>
      </w:r>
      <w:r>
        <w:rPr>
          <w:rFonts w:hint="eastAsia"/>
        </w:rPr>
        <w:t>,0,1</w:t>
      </w:r>
      <w:r>
        <w:t>}</w:t>
      </w:r>
      <w:r w:rsidR="006C51D9">
        <w:rPr>
          <w:rFonts w:hint="eastAsia"/>
        </w:rPr>
        <w:t>。</w:t>
      </w:r>
      <w:r w:rsidRPr="006C51D9">
        <w:rPr>
          <w:rFonts w:hint="eastAsia"/>
        </w:rPr>
        <w:t>在</w:t>
      </w:r>
      <w:r w:rsidRPr="006C51D9">
        <w:t>区间</w:t>
      </w:r>
      <w:r w:rsidRPr="006C51D9">
        <w:t>[-1,1)</w:t>
      </w:r>
      <w:r w:rsidRPr="006C51D9">
        <w:rPr>
          <w:rFonts w:hint="eastAsia"/>
        </w:rPr>
        <w:t>中</w:t>
      </w:r>
      <w:r w:rsidR="0015795C">
        <w:rPr>
          <w:rFonts w:hint="eastAsia"/>
        </w:rPr>
        <w:t>的</w:t>
      </w:r>
      <w:r w:rsidRPr="006C51D9">
        <w:t>CSD</w:t>
      </w:r>
      <w:r w:rsidRPr="006C51D9">
        <w:t>数</w:t>
      </w:r>
      <w:r w:rsidRPr="006C51D9">
        <w:rPr>
          <w:rFonts w:hint="eastAsia"/>
        </w:rPr>
        <w:t>的</w:t>
      </w:r>
      <w:r w:rsidRPr="006C51D9">
        <w:t>非零位平均比二进制补码少</w:t>
      </w:r>
      <w:r w:rsidRPr="006C51D9">
        <w:rPr>
          <w:rFonts w:hint="eastAsia"/>
        </w:rPr>
        <w:t>33</w:t>
      </w:r>
      <w:r w:rsidRPr="006C51D9">
        <w:t>%</w:t>
      </w:r>
      <w:r w:rsidR="00D25F31" w:rsidRPr="006C51D9">
        <w:t>。</w:t>
      </w:r>
      <w:r w:rsidR="007F00B0">
        <w:rPr>
          <w:rFonts w:hint="eastAsia"/>
        </w:rPr>
        <w:t>在本设计中采用</w:t>
      </w:r>
      <w:r w:rsidR="007F00B0">
        <w:rPr>
          <w:rFonts w:hint="eastAsia"/>
        </w:rPr>
        <w:t>CSD</w:t>
      </w:r>
      <w:r w:rsidR="007F00B0">
        <w:rPr>
          <w:rFonts w:hint="eastAsia"/>
        </w:rPr>
        <w:t>数来表示旋转因子以降低乘法器的硬件复杂度。</w:t>
      </w:r>
    </w:p>
    <w:p w:rsidR="00964740" w:rsidRDefault="0037394F" w:rsidP="006C16C0">
      <w:pPr>
        <w:ind w:firstLine="480"/>
      </w:pPr>
      <w:r>
        <w:object w:dxaOrig="6437" w:dyaOrig="2629">
          <v:shape id="_x0000_i1030" type="#_x0000_t75" style="width:321.8pt;height:131.45pt" o:ole="">
            <v:imagedata r:id="rId18" o:title=""/>
          </v:shape>
          <o:OLEObject Type="Embed" ProgID="Visio.Drawing.11" ShapeID="_x0000_i1030" DrawAspect="Content" ObjectID="_1504526780" r:id="rId19"/>
        </w:object>
      </w:r>
    </w:p>
    <w:p w:rsidR="00486654" w:rsidRDefault="00964740" w:rsidP="006C16C0">
      <w:pPr>
        <w:pStyle w:val="aa"/>
        <w:ind w:firstLine="480"/>
      </w:pPr>
      <w:bookmarkStart w:id="3" w:name="_Ref43076386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13AF">
        <w:rPr>
          <w:noProof/>
        </w:rPr>
        <w:t>4</w:t>
      </w:r>
      <w:r>
        <w:fldChar w:fldCharType="end"/>
      </w:r>
      <w:bookmarkEnd w:id="3"/>
      <w:r>
        <w:rPr>
          <w:rFonts w:hint="eastAsia"/>
        </w:rPr>
        <w:t xml:space="preserve">. </w:t>
      </w:r>
      <w:r w:rsidRPr="00CA38D7">
        <w:rPr>
          <w:rFonts w:hint="eastAsia"/>
          <w:noProof/>
        </w:rPr>
        <w:t>移位加乘法器硬件结构</w:t>
      </w:r>
    </w:p>
    <w:p w:rsidR="00486654" w:rsidRDefault="00705EBD" w:rsidP="006C16C0">
      <w:pPr>
        <w:ind w:firstLine="480"/>
      </w:pPr>
      <w:r>
        <w:rPr>
          <w:rFonts w:hint="eastAsia"/>
        </w:rPr>
        <w:t>本设计的乘法器的硬件结</w:t>
      </w:r>
      <w:r w:rsidRPr="006C16C0">
        <w:rPr>
          <w:rFonts w:hint="eastAsia"/>
        </w:rPr>
        <w:t>构如</w:t>
      </w:r>
      <w:r w:rsidR="006C16C0" w:rsidRPr="006C16C0">
        <w:fldChar w:fldCharType="begin"/>
      </w:r>
      <w:r w:rsidR="006C16C0" w:rsidRPr="006C16C0">
        <w:instrText xml:space="preserve"> </w:instrText>
      </w:r>
      <w:r w:rsidR="006C16C0" w:rsidRPr="006C16C0">
        <w:rPr>
          <w:rFonts w:hint="eastAsia"/>
        </w:rPr>
        <w:instrText>REF _Ref430763868 \h</w:instrText>
      </w:r>
      <w:r w:rsidR="006C16C0" w:rsidRPr="006C16C0">
        <w:instrText xml:space="preserve"> </w:instrText>
      </w:r>
      <w:r w:rsidR="006C16C0" w:rsidRP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4</w:t>
      </w:r>
      <w:r w:rsidR="006C16C0" w:rsidRPr="006C16C0">
        <w:fldChar w:fldCharType="end"/>
      </w:r>
      <w:r w:rsidRPr="006C16C0">
        <w:rPr>
          <w:rFonts w:hint="eastAsia"/>
        </w:rPr>
        <w:t>所示，</w:t>
      </w:r>
      <w:r w:rsidR="00961FB3">
        <w:rPr>
          <w:rFonts w:hint="eastAsia"/>
        </w:rPr>
        <w:t>从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_Ref430763821 \h</w:instrText>
      </w:r>
      <w:r w:rsidR="006C16C0">
        <w:instrText xml:space="preserve"> 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3</w:t>
      </w:r>
      <w:r w:rsidR="006C16C0">
        <w:fldChar w:fldCharType="end"/>
      </w:r>
      <w:r w:rsidR="00961FB3">
        <w:rPr>
          <w:rFonts w:hint="eastAsia"/>
        </w:rPr>
        <w:t>中可以看出，被乘数固定后每一列相邻数的下标的差值</w:t>
      </w:r>
      <w:r w:rsidR="00961FB3" w:rsidRPr="006C16C0">
        <w:rPr>
          <w:rFonts w:hint="eastAsia"/>
        </w:rPr>
        <w:t>固定，因此</w:t>
      </w:r>
      <w:r w:rsidR="0002557B" w:rsidRPr="006C16C0">
        <w:rPr>
          <w:rFonts w:hint="eastAsia"/>
        </w:rPr>
        <w:t>可以</w:t>
      </w:r>
      <w:r w:rsidR="0002557B">
        <w:rPr>
          <w:rFonts w:hint="eastAsia"/>
        </w:rPr>
        <w:t>用一系列的</w:t>
      </w:r>
      <w:r w:rsidR="0002557B">
        <w:rPr>
          <w:rFonts w:hint="eastAsia"/>
        </w:rPr>
        <w:t>D</w:t>
      </w:r>
      <w:r w:rsidR="0002557B">
        <w:rPr>
          <w:rFonts w:hint="eastAsia"/>
        </w:rPr>
        <w:t>触发器缓存输入数据，并在对应的位置拿出缓存的数据相加得到各列的输出。</w:t>
      </w:r>
    </w:p>
    <w:p w:rsidR="00A453B5" w:rsidRDefault="00A453B5" w:rsidP="006C16C0">
      <w:pPr>
        <w:ind w:firstLine="480"/>
      </w:pPr>
      <w:r>
        <w:rPr>
          <w:rFonts w:hint="eastAsia"/>
        </w:rPr>
        <w:t>以如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_Ref430763821 \h</w:instrText>
      </w:r>
      <w:r w:rsidR="006C16C0">
        <w:instrText xml:space="preserve"> 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3</w:t>
      </w:r>
      <w:r w:rsidR="006C16C0">
        <w:fldChar w:fldCharType="end"/>
      </w:r>
      <w:r>
        <w:rPr>
          <w:rFonts w:hint="eastAsia"/>
        </w:rPr>
        <w:t>所示的乘法运算为例，</w:t>
      </w:r>
      <w:r w:rsidR="00CF2724">
        <w:rPr>
          <w:rFonts w:hint="eastAsia"/>
        </w:rPr>
        <w:t>因为只有三个非零行，因此</w:t>
      </w:r>
      <w:r w:rsidR="00CF2724">
        <w:rPr>
          <w:rFonts w:hint="eastAsia"/>
        </w:rPr>
        <w:t>n=2</w:t>
      </w:r>
      <w:r w:rsidR="00CF2724">
        <w:rPr>
          <w:rFonts w:hint="eastAsia"/>
        </w:rPr>
        <w:t>；</w:t>
      </w:r>
      <w:r w:rsidR="0037394F">
        <w:rPr>
          <w:rFonts w:hint="eastAsia"/>
        </w:rPr>
        <w:t>第一行与第三行下标差值为</w:t>
      </w:r>
      <w:r w:rsidR="0037394F">
        <w:rPr>
          <w:rFonts w:hint="eastAsia"/>
        </w:rPr>
        <w:t>2</w:t>
      </w:r>
      <w:r w:rsidR="0037394F">
        <w:rPr>
          <w:rFonts w:hint="eastAsia"/>
        </w:rPr>
        <w:t>，因此</w:t>
      </w:r>
      <w:r w:rsidR="0037394F">
        <w:rPr>
          <w:rFonts w:hint="eastAsia"/>
        </w:rPr>
        <w:t>d</w:t>
      </w:r>
      <w:r w:rsidR="0037394F">
        <w:rPr>
          <w:rFonts w:hint="eastAsia"/>
          <w:vertAlign w:val="subscript"/>
        </w:rPr>
        <w:t>1</w:t>
      </w:r>
      <w:r w:rsidR="0037394F">
        <w:rPr>
          <w:rFonts w:hint="eastAsia"/>
        </w:rPr>
        <w:t>=2</w:t>
      </w:r>
      <w:r w:rsidR="0037394F">
        <w:rPr>
          <w:rFonts w:hint="eastAsia"/>
        </w:rPr>
        <w:t>；第三行与第四行差值为</w:t>
      </w:r>
      <w:r w:rsidR="00CF2724">
        <w:rPr>
          <w:rFonts w:hint="eastAsia"/>
        </w:rPr>
        <w:t>1</w:t>
      </w:r>
      <w:r w:rsidR="00CF2724">
        <w:rPr>
          <w:rFonts w:hint="eastAsia"/>
        </w:rPr>
        <w:t>，因此</w:t>
      </w:r>
      <w:r w:rsidR="00CF2724">
        <w:rPr>
          <w:rFonts w:hint="eastAsia"/>
        </w:rPr>
        <w:t>d</w:t>
      </w:r>
      <w:r w:rsidR="00CF2724">
        <w:rPr>
          <w:rFonts w:hint="eastAsia"/>
          <w:vertAlign w:val="subscript"/>
        </w:rPr>
        <w:t>2</w:t>
      </w:r>
      <w:r w:rsidR="00CF2724">
        <w:rPr>
          <w:rFonts w:hint="eastAsia"/>
        </w:rPr>
        <w:t>=1</w:t>
      </w:r>
      <w:r w:rsidR="00CF2724">
        <w:rPr>
          <w:rFonts w:hint="eastAsia"/>
        </w:rPr>
        <w:t>。</w:t>
      </w:r>
    </w:p>
    <w:p w:rsidR="00B311E6" w:rsidRDefault="00B311E6" w:rsidP="006C16C0">
      <w:pPr>
        <w:ind w:firstLine="480"/>
      </w:pPr>
    </w:p>
    <w:p w:rsidR="00414CD0" w:rsidRPr="00B94DC9" w:rsidRDefault="00111645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蝶形运算</w:t>
      </w:r>
      <w:r w:rsidR="00323881">
        <w:rPr>
          <w:rFonts w:hint="eastAsia"/>
        </w:rPr>
        <w:t>电路</w:t>
      </w:r>
    </w:p>
    <w:p w:rsidR="00486654" w:rsidRDefault="00CA13AF" w:rsidP="006C16C0">
      <w:pPr>
        <w:ind w:firstLine="480"/>
      </w:pPr>
      <w:r>
        <w:rPr>
          <w:rFonts w:hint="eastAsia"/>
        </w:rPr>
        <w:t>16</w:t>
      </w:r>
      <w:r w:rsidR="00486654">
        <w:rPr>
          <w:rFonts w:hint="eastAsia"/>
        </w:rPr>
        <w:t>点</w:t>
      </w:r>
      <w:r w:rsidR="00010155">
        <w:rPr>
          <w:rFonts w:hint="eastAsia"/>
        </w:rPr>
        <w:t>全并行</w:t>
      </w:r>
      <w:r w:rsidR="00486654">
        <w:t>FFT</w:t>
      </w:r>
      <w:r>
        <w:rPr>
          <w:rFonts w:hint="eastAsia"/>
        </w:rPr>
        <w:t>蝶形运算电路如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_Ref430764619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所示</w:t>
      </w:r>
      <w:r w:rsidR="00B94DC9">
        <w:t>。</w:t>
      </w:r>
      <w:r w:rsidR="00010155">
        <w:rPr>
          <w:rFonts w:hint="eastAsia"/>
        </w:rPr>
        <w:t>可见</w:t>
      </w:r>
      <w:r w:rsidR="00010155">
        <w:rPr>
          <w:rFonts w:hint="eastAsia"/>
        </w:rPr>
        <w:t>FFT</w:t>
      </w:r>
      <w:r w:rsidR="00010155">
        <w:rPr>
          <w:rFonts w:hint="eastAsia"/>
        </w:rPr>
        <w:t>算法将</w:t>
      </w:r>
      <w:r w:rsidR="00010155">
        <w:rPr>
          <w:rFonts w:hint="eastAsia"/>
        </w:rPr>
        <w:t>16</w:t>
      </w:r>
      <w:r w:rsidR="00010155">
        <w:rPr>
          <w:rFonts w:hint="eastAsia"/>
        </w:rPr>
        <w:t>点的</w:t>
      </w:r>
      <w:r w:rsidR="000E1BFE">
        <w:rPr>
          <w:rFonts w:hint="eastAsia"/>
        </w:rPr>
        <w:t>FFT</w:t>
      </w:r>
      <w:r w:rsidR="00010155">
        <w:rPr>
          <w:rFonts w:hint="eastAsia"/>
        </w:rPr>
        <w:t>运算</w:t>
      </w:r>
      <w:r w:rsidR="000E1BFE">
        <w:rPr>
          <w:rFonts w:hint="eastAsia"/>
        </w:rPr>
        <w:t>分解为多个</w:t>
      </w:r>
      <w:r w:rsidR="000E1BFE">
        <w:rPr>
          <w:rFonts w:hint="eastAsia"/>
        </w:rPr>
        <w:t>4</w:t>
      </w:r>
      <w:r w:rsidR="000E1BFE">
        <w:rPr>
          <w:rFonts w:hint="eastAsia"/>
        </w:rPr>
        <w:t>点的</w:t>
      </w:r>
      <w:r w:rsidR="000E1BFE">
        <w:rPr>
          <w:rFonts w:hint="eastAsia"/>
        </w:rPr>
        <w:t>FFT</w:t>
      </w:r>
      <w:r w:rsidR="000E1BFE">
        <w:rPr>
          <w:rFonts w:hint="eastAsia"/>
        </w:rPr>
        <w:t>运算。</w:t>
      </w:r>
      <w:r w:rsidR="0098120E">
        <w:rPr>
          <w:rFonts w:hint="eastAsia"/>
        </w:rPr>
        <w:t>旋转因子</w:t>
      </w:r>
      <w:r w:rsidR="0098120E" w:rsidRPr="009A712B">
        <w:rPr>
          <w:position w:val="-12"/>
        </w:rPr>
        <w:object w:dxaOrig="440" w:dyaOrig="380">
          <v:shape id="_x0000_i1031" type="#_x0000_t75" style="width:21.8pt;height:19.1pt" o:ole="">
            <v:imagedata r:id="rId20" o:title=""/>
          </v:shape>
          <o:OLEObject Type="Embed" ProgID="Equation.DSMT4" ShapeID="_x0000_i1031" DrawAspect="Content" ObjectID="_1504526781" r:id="rId21"/>
        </w:object>
      </w:r>
      <w:r w:rsidR="0098120E">
        <w:rPr>
          <w:rFonts w:hint="eastAsia"/>
        </w:rPr>
        <w:t>定义为</w:t>
      </w:r>
      <w:r w:rsidR="0098120E" w:rsidRPr="009A712B">
        <w:rPr>
          <w:position w:val="-10"/>
        </w:rPr>
        <w:object w:dxaOrig="1700" w:dyaOrig="320">
          <v:shape id="_x0000_i1032" type="#_x0000_t75" style="width:85.1pt;height:15.8pt" o:ole="">
            <v:imagedata r:id="rId22" o:title=""/>
          </v:shape>
          <o:OLEObject Type="Embed" ProgID="Equation.DSMT4" ShapeID="_x0000_i1032" DrawAspect="Content" ObjectID="_1504526782" r:id="rId23"/>
        </w:object>
      </w:r>
      <w:r w:rsidR="0098120E">
        <w:t>，</w:t>
      </w:r>
      <w:r w:rsidR="0098120E">
        <w:rPr>
          <w:rFonts w:hint="eastAsia"/>
        </w:rPr>
        <w:t>为了便于描述，下面都使用</w:t>
      </w:r>
      <w:r w:rsidR="0098120E" w:rsidRPr="009A712B">
        <w:rPr>
          <w:position w:val="-6"/>
        </w:rPr>
        <w:object w:dxaOrig="300" w:dyaOrig="279">
          <v:shape id="_x0000_i1033" type="#_x0000_t75" style="width:15.25pt;height:14.2pt" o:ole="">
            <v:imagedata r:id="rId24" o:title=""/>
          </v:shape>
          <o:OLEObject Type="Embed" ProgID="Equation.DSMT4" ShapeID="_x0000_i1033" DrawAspect="Content" ObjectID="_1504526783" r:id="rId25"/>
        </w:object>
      </w:r>
      <w:r w:rsidR="0098120E">
        <w:rPr>
          <w:rFonts w:hint="eastAsia"/>
        </w:rPr>
        <w:t>的值来描述</w:t>
      </w:r>
      <w:r w:rsidR="0098120E" w:rsidRPr="009A712B">
        <w:rPr>
          <w:position w:val="-12"/>
        </w:rPr>
        <w:object w:dxaOrig="440" w:dyaOrig="380">
          <v:shape id="_x0000_i1034" type="#_x0000_t75" style="width:21.8pt;height:19.1pt" o:ole="">
            <v:imagedata r:id="rId26" o:title=""/>
          </v:shape>
          <o:OLEObject Type="Embed" ProgID="Equation.DSMT4" ShapeID="_x0000_i1034" DrawAspect="Content" ObjectID="_1504526784" r:id="rId27"/>
        </w:object>
      </w:r>
      <w:r w:rsidR="0098120E">
        <w:rPr>
          <w:rFonts w:hint="eastAsia"/>
        </w:rPr>
        <w:t>，有旋转因子矩阵</w:t>
      </w:r>
      <w:r w:rsidR="0098120E">
        <w:t>：</w:t>
      </w:r>
    </w:p>
    <w:p w:rsidR="006F4F78" w:rsidRDefault="0098120E" w:rsidP="00CF73EB">
      <w:pPr>
        <w:ind w:firstLineChars="0" w:firstLine="0"/>
        <w:jc w:val="center"/>
      </w:pPr>
      <w:r w:rsidRPr="009A712B">
        <w:rPr>
          <w:position w:val="-86"/>
        </w:rPr>
        <w:object w:dxaOrig="4900" w:dyaOrig="1820">
          <v:shape id="_x0000_i1035" type="#_x0000_t75" style="width:244.9pt;height:91.1pt" o:ole="">
            <v:imagedata r:id="rId28" o:title=""/>
          </v:shape>
          <o:OLEObject Type="Embed" ProgID="Equation.DSMT4" ShapeID="_x0000_i1035" DrawAspect="Content" ObjectID="_1504526785" r:id="rId29"/>
        </w:object>
      </w:r>
    </w:p>
    <w:p w:rsidR="0098120E" w:rsidRDefault="0098120E" w:rsidP="0098120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可以看到</w:t>
      </w:r>
      <w:proofErr w:type="gramStart"/>
      <w:r>
        <w:rPr>
          <w:rFonts w:hint="eastAsia"/>
        </w:rPr>
        <w:t>矩阵第</w:t>
      </w:r>
      <w:proofErr w:type="gramEnd"/>
      <w:r>
        <w:rPr>
          <w:rFonts w:hint="eastAsia"/>
        </w:rPr>
        <w:t>一行和第一列都为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049F9">
        <w:rPr>
          <w:rFonts w:hint="eastAsia"/>
        </w:rPr>
        <w:t>因此</w:t>
      </w:r>
      <w:r w:rsidR="004049F9" w:rsidRPr="009A712B">
        <w:rPr>
          <w:position w:val="-6"/>
        </w:rPr>
        <w:object w:dxaOrig="700" w:dyaOrig="279">
          <v:shape id="_x0000_i1036" type="#_x0000_t75" style="width:34.9pt;height:14.2pt" o:ole="">
            <v:imagedata r:id="rId30" o:title=""/>
          </v:shape>
          <o:OLEObject Type="Embed" ProgID="Equation.DSMT4" ShapeID="_x0000_i1036" DrawAspect="Content" ObjectID="_1504526786" r:id="rId31"/>
        </w:object>
      </w:r>
      <w:r w:rsidR="004049F9">
        <w:rPr>
          <w:rFonts w:hint="eastAsia"/>
        </w:rPr>
        <w:t>点</w:t>
      </w:r>
      <w:r w:rsidR="004049F9">
        <w:rPr>
          <w:rFonts w:hint="eastAsia"/>
        </w:rPr>
        <w:t>FFT</w:t>
      </w:r>
      <w:r w:rsidR="004049F9">
        <w:rPr>
          <w:rFonts w:hint="eastAsia"/>
        </w:rPr>
        <w:t>蝶形运算电路总共需要</w:t>
      </w:r>
      <w:r w:rsidR="004049F9" w:rsidRPr="009A712B">
        <w:rPr>
          <w:position w:val="-12"/>
        </w:rPr>
        <w:object w:dxaOrig="3100" w:dyaOrig="360">
          <v:shape id="_x0000_i1037" type="#_x0000_t75" style="width:154.9pt;height:18pt" o:ole="">
            <v:imagedata r:id="rId32" o:title=""/>
          </v:shape>
          <o:OLEObject Type="Embed" ProgID="Equation.DSMT4" ShapeID="_x0000_i1037" DrawAspect="Content" ObjectID="_1504526787" r:id="rId33"/>
        </w:object>
      </w:r>
      <w:proofErr w:type="gramStart"/>
      <w:r w:rsidR="003D3059">
        <w:rPr>
          <w:rFonts w:hint="eastAsia"/>
        </w:rPr>
        <w:t>个</w:t>
      </w:r>
      <w:proofErr w:type="gramEnd"/>
      <w:r w:rsidR="006D00B4">
        <w:rPr>
          <w:rFonts w:hint="eastAsia"/>
        </w:rPr>
        <w:t>复数乘法器</w:t>
      </w:r>
      <w:r w:rsidR="004049F9">
        <w:rPr>
          <w:rFonts w:hint="eastAsia"/>
        </w:rPr>
        <w:t>。</w:t>
      </w:r>
      <w:r w:rsidR="004049F9" w:rsidRPr="009A712B">
        <w:rPr>
          <w:position w:val="-12"/>
        </w:rPr>
        <w:object w:dxaOrig="600" w:dyaOrig="360">
          <v:shape id="_x0000_i1038" type="#_x0000_t75" style="width:30pt;height:18pt" o:ole="">
            <v:imagedata r:id="rId34" o:title=""/>
          </v:shape>
          <o:OLEObject Type="Embed" ProgID="Equation.DSMT4" ShapeID="_x0000_i1038" DrawAspect="Content" ObjectID="_1504526788" r:id="rId35"/>
        </w:object>
      </w:r>
      <w:r w:rsidR="004049F9">
        <w:t>，</w:t>
      </w:r>
      <w:r w:rsidR="004049F9" w:rsidRPr="009A712B">
        <w:rPr>
          <w:position w:val="-12"/>
        </w:rPr>
        <w:object w:dxaOrig="580" w:dyaOrig="360">
          <v:shape id="_x0000_i1039" type="#_x0000_t75" style="width:28.9pt;height:18pt" o:ole="">
            <v:imagedata r:id="rId36" o:title=""/>
          </v:shape>
          <o:OLEObject Type="Embed" ProgID="Equation.DSMT4" ShapeID="_x0000_i1039" DrawAspect="Content" ObjectID="_1504526789" r:id="rId37"/>
        </w:object>
      </w:r>
      <w:r w:rsidR="004049F9">
        <w:rPr>
          <w:rFonts w:hint="eastAsia"/>
        </w:rPr>
        <w:t>分别为</w:t>
      </w:r>
      <w:r w:rsidR="004049F9">
        <w:rPr>
          <w:rFonts w:hint="eastAsia"/>
        </w:rPr>
        <w:t>M</w:t>
      </w:r>
      <w:r w:rsidR="004049F9">
        <w:rPr>
          <w:rFonts w:hint="eastAsia"/>
        </w:rPr>
        <w:t>点和</w:t>
      </w:r>
      <w:r w:rsidR="004049F9">
        <w:rPr>
          <w:rFonts w:hint="eastAsia"/>
        </w:rPr>
        <w:t>N</w:t>
      </w:r>
      <w:r w:rsidR="004049F9">
        <w:rPr>
          <w:rFonts w:hint="eastAsia"/>
        </w:rPr>
        <w:t>点</w:t>
      </w:r>
      <w:r w:rsidR="004049F9">
        <w:rPr>
          <w:rFonts w:hint="eastAsia"/>
        </w:rPr>
        <w:t>FFT</w:t>
      </w:r>
      <w:r w:rsidR="004049F9">
        <w:rPr>
          <w:rFonts w:hint="eastAsia"/>
        </w:rPr>
        <w:t>蝶形运算电路需要的</w:t>
      </w:r>
      <w:r w:rsidR="0004481A">
        <w:rPr>
          <w:rFonts w:hint="eastAsia"/>
        </w:rPr>
        <w:t>复数乘法器</w:t>
      </w:r>
      <w:r w:rsidR="00224D05">
        <w:rPr>
          <w:rFonts w:hint="eastAsia"/>
        </w:rPr>
        <w:t>数量</w:t>
      </w:r>
      <w:r w:rsidR="004049F9">
        <w:rPr>
          <w:rFonts w:hint="eastAsia"/>
        </w:rPr>
        <w:t>。</w:t>
      </w:r>
    </w:p>
    <w:p w:rsidR="00835EF1" w:rsidRPr="0098120E" w:rsidRDefault="00835EF1" w:rsidP="0098120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本设计</w:t>
      </w:r>
      <w:r>
        <w:rPr>
          <w:rFonts w:hint="eastAsia"/>
        </w:rPr>
        <w:t>FFT</w:t>
      </w:r>
      <w:r>
        <w:rPr>
          <w:rFonts w:hint="eastAsia"/>
        </w:rPr>
        <w:t>运算点数为</w:t>
      </w:r>
      <w:r>
        <w:rPr>
          <w:rFonts w:hint="eastAsia"/>
        </w:rPr>
        <w:t>2048</w:t>
      </w:r>
      <w:r>
        <w:rPr>
          <w:rFonts w:hint="eastAsia"/>
        </w:rPr>
        <w:t>点，拆分为</w:t>
      </w:r>
      <w:r w:rsidR="00813D12" w:rsidRPr="009A712B">
        <w:rPr>
          <w:position w:val="-4"/>
        </w:rPr>
        <w:object w:dxaOrig="1740" w:dyaOrig="260">
          <v:shape id="_x0000_i1040" type="#_x0000_t75" style="width:87.25pt;height:13.1pt" o:ole="">
            <v:imagedata r:id="rId38" o:title=""/>
          </v:shape>
          <o:OLEObject Type="Embed" ProgID="Equation.DSMT4" ShapeID="_x0000_i1040" DrawAspect="Content" ObjectID="_1504526790" r:id="rId39"/>
        </w:object>
      </w:r>
      <w:r>
        <w:rPr>
          <w:rFonts w:hint="eastAsia"/>
        </w:rPr>
        <w:t>结构。</w:t>
      </w:r>
    </w:p>
    <w:p w:rsidR="0098120E" w:rsidRDefault="0098120E" w:rsidP="0098120E">
      <w:pPr>
        <w:keepNext/>
        <w:ind w:firstLineChars="0" w:firstLine="0"/>
        <w:jc w:val="center"/>
      </w:pPr>
      <w:r>
        <w:object w:dxaOrig="6376" w:dyaOrig="4327">
          <v:shape id="_x0000_i1041" type="#_x0000_t75" style="width:318.55pt;height:216.55pt" o:ole="">
            <v:imagedata r:id="rId40" o:title=""/>
          </v:shape>
          <o:OLEObject Type="Embed" ProgID="Visio.Drawing.11" ShapeID="_x0000_i1041" DrawAspect="Content" ObjectID="_1504526791" r:id="rId41"/>
        </w:object>
      </w:r>
    </w:p>
    <w:p w:rsidR="0098120E" w:rsidRDefault="0098120E" w:rsidP="0098120E">
      <w:pPr>
        <w:pStyle w:val="a3"/>
        <w:keepNext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全并行运算电路</w:t>
      </w:r>
    </w:p>
    <w:p w:rsidR="00CA13AF" w:rsidRDefault="0098120E" w:rsidP="0098120E">
      <w:pPr>
        <w:keepNext/>
        <w:ind w:firstLineChars="0" w:firstLine="0"/>
        <w:jc w:val="center"/>
      </w:pPr>
      <w:r>
        <w:object w:dxaOrig="6170" w:dyaOrig="2393">
          <v:shape id="_x0000_i1042" type="#_x0000_t75" style="width:325.1pt;height:125.45pt" o:ole="">
            <v:imagedata r:id="rId42" o:title=""/>
          </v:shape>
          <o:OLEObject Type="Embed" ProgID="Visio.Drawing.11" ShapeID="_x0000_i1042" DrawAspect="Content" ObjectID="_1504526792" r:id="rId43"/>
        </w:object>
      </w:r>
    </w:p>
    <w:p w:rsidR="0098120E" w:rsidRDefault="0098120E" w:rsidP="0098120E">
      <w:pPr>
        <w:keepNext/>
        <w:ind w:firstLineChars="0" w:firstLine="0"/>
        <w:jc w:val="center"/>
      </w:pPr>
      <w:r>
        <w:rPr>
          <w:rFonts w:hint="eastAsia"/>
        </w:rPr>
        <w:t xml:space="preserve">(b) </w:t>
      </w:r>
      <w:r>
        <w:rPr>
          <w:rFonts w:hint="eastAsia"/>
        </w:rPr>
        <w:t>串行运算电路</w:t>
      </w:r>
    </w:p>
    <w:p w:rsidR="00CA13AF" w:rsidRDefault="00CA13AF" w:rsidP="00CA13AF">
      <w:pPr>
        <w:pStyle w:val="aa"/>
        <w:ind w:firstLineChars="0" w:firstLine="0"/>
      </w:pPr>
      <w:bookmarkStart w:id="4" w:name="_Ref43076461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r>
        <w:rPr>
          <w:rFonts w:hint="eastAsia"/>
        </w:rPr>
        <w:t>. 16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蝶形运算电路</w:t>
      </w:r>
    </w:p>
    <w:p w:rsidR="00486654" w:rsidRDefault="00486654" w:rsidP="0035662C">
      <w:pPr>
        <w:ind w:firstLineChars="0" w:firstLine="0"/>
      </w:pPr>
    </w:p>
    <w:p w:rsidR="00B728C3" w:rsidRPr="00465C2A" w:rsidRDefault="00B728C3" w:rsidP="006C16C0">
      <w:pPr>
        <w:pStyle w:val="a3"/>
        <w:numPr>
          <w:ilvl w:val="0"/>
          <w:numId w:val="2"/>
        </w:numPr>
        <w:ind w:firstLineChars="0"/>
      </w:pPr>
      <w:r w:rsidRPr="00465C2A">
        <w:rPr>
          <w:rFonts w:hint="eastAsia"/>
        </w:rPr>
        <w:t>性能评估</w:t>
      </w:r>
    </w:p>
    <w:p w:rsidR="00465C2A" w:rsidRDefault="00710CE3" w:rsidP="006C16C0">
      <w:pPr>
        <w:ind w:firstLine="480"/>
      </w:pPr>
      <w:r w:rsidRPr="00710CE3">
        <w:rPr>
          <w:rFonts w:hint="eastAsia"/>
        </w:rPr>
        <w:t>经过改进后的乘法器每</w:t>
      </w:r>
      <w:r w:rsidRPr="00710CE3">
        <w:rPr>
          <w:rFonts w:hint="eastAsia"/>
        </w:rPr>
        <w:t>31</w:t>
      </w:r>
      <w:r w:rsidRPr="00710CE3">
        <w:rPr>
          <w:rFonts w:hint="eastAsia"/>
        </w:rPr>
        <w:t>拍输出</w:t>
      </w:r>
      <w:r w:rsidRPr="00710CE3">
        <w:rPr>
          <w:rFonts w:hint="eastAsia"/>
        </w:rPr>
        <w:t>16</w:t>
      </w:r>
      <w:r w:rsidRPr="00710CE3">
        <w:rPr>
          <w:rFonts w:hint="eastAsia"/>
        </w:rPr>
        <w:t>位数据，并且根据被乘数的不同</w:t>
      </w:r>
      <w:r w:rsidR="007034E8">
        <w:rPr>
          <w:rFonts w:hint="eastAsia"/>
        </w:rPr>
        <w:t>，</w:t>
      </w:r>
      <w:r w:rsidRPr="00710CE3">
        <w:rPr>
          <w:rFonts w:hint="eastAsia"/>
        </w:rPr>
        <w:t>乘法器的性能</w:t>
      </w:r>
      <w:r>
        <w:rPr>
          <w:rFonts w:hint="eastAsia"/>
        </w:rPr>
        <w:t>很可能</w:t>
      </w:r>
      <w:r w:rsidR="00BB0A09">
        <w:rPr>
          <w:rFonts w:hint="eastAsia"/>
        </w:rPr>
        <w:t>略</w:t>
      </w:r>
      <w:r>
        <w:rPr>
          <w:rFonts w:hint="eastAsia"/>
        </w:rPr>
        <w:t>高于该</w:t>
      </w:r>
      <w:r w:rsidR="00550EC9">
        <w:rPr>
          <w:rFonts w:hint="eastAsia"/>
        </w:rPr>
        <w:t>值</w:t>
      </w:r>
      <w:r w:rsidR="00CE521E">
        <w:rPr>
          <w:rFonts w:hint="eastAsia"/>
        </w:rPr>
        <w:t>（</w:t>
      </w:r>
      <w:r w:rsidR="000A1D0E">
        <w:rPr>
          <w:rFonts w:hint="eastAsia"/>
        </w:rPr>
        <w:t>略去</w:t>
      </w:r>
      <w:r w:rsidR="00CE521E">
        <w:rPr>
          <w:rFonts w:hint="eastAsia"/>
        </w:rPr>
        <w:t>尾部的</w:t>
      </w:r>
      <w:proofErr w:type="gramStart"/>
      <w:r w:rsidR="00CE521E">
        <w:rPr>
          <w:rFonts w:hint="eastAsia"/>
        </w:rPr>
        <w:t>零</w:t>
      </w:r>
      <w:r w:rsidR="000A1D0E">
        <w:rPr>
          <w:rFonts w:hint="eastAsia"/>
        </w:rPr>
        <w:t>部分</w:t>
      </w:r>
      <w:proofErr w:type="gramEnd"/>
      <w:r w:rsidR="000A1D0E">
        <w:rPr>
          <w:rFonts w:hint="eastAsia"/>
        </w:rPr>
        <w:t>的计算</w:t>
      </w:r>
      <w:r w:rsidR="00CE521E">
        <w:rPr>
          <w:rFonts w:hint="eastAsia"/>
        </w:rPr>
        <w:t>）</w:t>
      </w:r>
      <w:r>
        <w:rPr>
          <w:rFonts w:hint="eastAsia"/>
        </w:rPr>
        <w:t>。</w:t>
      </w:r>
      <w:r w:rsidR="00A358F9">
        <w:rPr>
          <w:rFonts w:hint="eastAsia"/>
        </w:rPr>
        <w:t>忽略加法器以及各级运算电路之间的延时，则</w:t>
      </w:r>
      <w:r w:rsidR="00A358F9">
        <w:rPr>
          <w:rFonts w:hint="eastAsia"/>
        </w:rPr>
        <w:t>n</w:t>
      </w:r>
      <w:r w:rsidR="00A358F9">
        <w:rPr>
          <w:rFonts w:hint="eastAsia"/>
        </w:rPr>
        <w:t>级</w:t>
      </w:r>
      <w:r w:rsidR="00A358F9">
        <w:rPr>
          <w:rFonts w:hint="eastAsia"/>
        </w:rPr>
        <w:t>FFT</w:t>
      </w:r>
      <w:r w:rsidR="00A358F9">
        <w:rPr>
          <w:rFonts w:hint="eastAsia"/>
        </w:rPr>
        <w:t>电路每</w:t>
      </w:r>
      <w:r w:rsidR="00A358F9">
        <w:rPr>
          <w:rFonts w:hint="eastAsia"/>
        </w:rPr>
        <w:t>31n</w:t>
      </w:r>
      <w:r w:rsidR="00A358F9">
        <w:rPr>
          <w:rFonts w:hint="eastAsia"/>
        </w:rPr>
        <w:t>拍输出所有的</w:t>
      </w:r>
      <w:r w:rsidR="00A358F9">
        <w:rPr>
          <w:rFonts w:hint="eastAsia"/>
        </w:rPr>
        <w:t>16</w:t>
      </w:r>
      <w:r w:rsidR="00A358F9">
        <w:rPr>
          <w:rFonts w:hint="eastAsia"/>
        </w:rPr>
        <w:t>位计算结果。</w:t>
      </w:r>
    </w:p>
    <w:p w:rsidR="00B643BA" w:rsidRDefault="00A679A6" w:rsidP="006C16C0">
      <w:pPr>
        <w:ind w:firstLine="480"/>
      </w:pPr>
      <w:r>
        <w:rPr>
          <w:rFonts w:hint="eastAsia"/>
        </w:rPr>
        <w:t>根据被乘数的不同，乘法器消耗的硬件资源也不相同。设被乘数的</w:t>
      </w:r>
      <w:r>
        <w:rPr>
          <w:rFonts w:hint="eastAsia"/>
        </w:rPr>
        <w:t>CSD</w:t>
      </w:r>
      <w:r>
        <w:rPr>
          <w:rFonts w:hint="eastAsia"/>
        </w:rPr>
        <w:t>表示中有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非零位且分别位于第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>…</w:t>
      </w:r>
      <w:proofErr w:type="spellStart"/>
      <w:r>
        <w:rPr>
          <w:rFonts w:hint="eastAsia"/>
        </w:rPr>
        <w:t>x</w:t>
      </w:r>
      <w:r w:rsidR="00981362">
        <w:rPr>
          <w:rFonts w:hint="eastAsia"/>
          <w:vertAlign w:val="subscript"/>
        </w:rPr>
        <w:t>q</w:t>
      </w:r>
      <w:proofErr w:type="spellEnd"/>
      <w:r>
        <w:rPr>
          <w:rFonts w:hint="eastAsia"/>
        </w:rPr>
        <w:t>位，则该乘法器需要</w:t>
      </w:r>
      <w:r>
        <w:rPr>
          <w:rFonts w:hint="eastAsia"/>
        </w:rPr>
        <w:t>m-1</w:t>
      </w:r>
      <w:r>
        <w:rPr>
          <w:rFonts w:hint="eastAsia"/>
        </w:rPr>
        <w:t>个全加器和</w:t>
      </w:r>
      <w:r>
        <w:rPr>
          <w:rFonts w:hint="eastAsia"/>
        </w:rPr>
        <w:t>1</w:t>
      </w:r>
      <w:r>
        <w:rPr>
          <w:rFonts w:hint="eastAsia"/>
        </w:rPr>
        <w:t>个半加器，</w:t>
      </w:r>
      <w:r w:rsidR="00BA3DA6">
        <w:rPr>
          <w:rFonts w:hint="eastAsia"/>
        </w:rPr>
        <w:t>x</w:t>
      </w:r>
      <w:r w:rsidR="00BA3DA6">
        <w:rPr>
          <w:rFonts w:hint="eastAsia"/>
          <w:vertAlign w:val="subscript"/>
        </w:rPr>
        <w:t>q</w:t>
      </w:r>
      <w:r w:rsidR="00BA3DA6">
        <w:rPr>
          <w:rFonts w:hint="eastAsia"/>
        </w:rPr>
        <w:t>-x</w:t>
      </w:r>
      <w:r w:rsidR="00BA3DA6">
        <w:rPr>
          <w:rFonts w:hint="eastAsia"/>
          <w:vertAlign w:val="subscript"/>
        </w:rPr>
        <w:t>1</w:t>
      </w:r>
      <w:r w:rsidR="00BA3DA6">
        <w:rPr>
          <w:rFonts w:hint="eastAsia"/>
        </w:rPr>
        <w:t>+m</w:t>
      </w:r>
      <w:proofErr w:type="gramStart"/>
      <w:r w:rsidR="00BA3DA6">
        <w:rPr>
          <w:rFonts w:hint="eastAsia"/>
        </w:rPr>
        <w:t>个</w:t>
      </w:r>
      <w:proofErr w:type="gramEnd"/>
      <w:r w:rsidR="00BA3DA6">
        <w:rPr>
          <w:rFonts w:hint="eastAsia"/>
        </w:rPr>
        <w:t>寄存器</w:t>
      </w:r>
      <w:r w:rsidR="00BA3DA6">
        <w:rPr>
          <w:rFonts w:hint="eastAsia"/>
        </w:rPr>
        <w:t>(</w:t>
      </w:r>
      <w:r w:rsidR="00BA3DA6">
        <w:rPr>
          <w:rFonts w:hint="eastAsia"/>
        </w:rPr>
        <w:t>其中</w:t>
      </w:r>
      <w:r w:rsidR="00BA3DA6">
        <w:rPr>
          <w:rFonts w:hint="eastAsia"/>
        </w:rPr>
        <w:t>x</w:t>
      </w:r>
      <w:r w:rsidR="00BA3DA6">
        <w:rPr>
          <w:rFonts w:hint="eastAsia"/>
          <w:vertAlign w:val="subscript"/>
        </w:rPr>
        <w:t>q</w:t>
      </w:r>
      <w:r w:rsidR="00BA3DA6">
        <w:rPr>
          <w:rFonts w:hint="eastAsia"/>
        </w:rPr>
        <w:t>-x</w:t>
      </w:r>
      <w:r w:rsidR="00BA3DA6">
        <w:rPr>
          <w:rFonts w:hint="eastAsia"/>
          <w:vertAlign w:val="subscript"/>
        </w:rPr>
        <w:t>1</w:t>
      </w:r>
      <w:r w:rsidR="00BA3DA6">
        <w:rPr>
          <w:rFonts w:hint="eastAsia"/>
        </w:rPr>
        <w:t>个寄存器用于缓存输入数据，</w:t>
      </w:r>
      <w:r w:rsidR="00BA3DA6">
        <w:rPr>
          <w:rFonts w:hint="eastAsia"/>
        </w:rPr>
        <w:t>m</w:t>
      </w:r>
      <w:proofErr w:type="gramStart"/>
      <w:r w:rsidR="00BA3DA6">
        <w:rPr>
          <w:rFonts w:hint="eastAsia"/>
        </w:rPr>
        <w:t>个</w:t>
      </w:r>
      <w:proofErr w:type="gramEnd"/>
      <w:r w:rsidR="00BA3DA6">
        <w:rPr>
          <w:rFonts w:hint="eastAsia"/>
        </w:rPr>
        <w:t>寄存器用于缓存进位</w:t>
      </w:r>
      <w:proofErr w:type="gramStart"/>
      <w:r w:rsidR="00BA3DA6">
        <w:rPr>
          <w:rFonts w:hint="eastAsia"/>
        </w:rPr>
        <w:t>位</w:t>
      </w:r>
      <w:proofErr w:type="gramEnd"/>
      <w:r w:rsidR="00BA3DA6">
        <w:rPr>
          <w:rFonts w:hint="eastAsia"/>
        </w:rPr>
        <w:t>)</w:t>
      </w:r>
      <w:r w:rsidR="00BA3DA6">
        <w:rPr>
          <w:rFonts w:hint="eastAsia"/>
        </w:rPr>
        <w:t>。</w:t>
      </w:r>
      <w:r w:rsidR="00A03507">
        <w:rPr>
          <w:rFonts w:hint="eastAsia"/>
        </w:rPr>
        <w:t>记乘法器的平均硬件消耗为</w:t>
      </w:r>
      <w:r w:rsidR="00A03507">
        <w:rPr>
          <w:rFonts w:hint="eastAsia"/>
        </w:rPr>
        <w:t>10</w:t>
      </w:r>
      <w:r w:rsidR="00A03507">
        <w:rPr>
          <w:rFonts w:hint="eastAsia"/>
        </w:rPr>
        <w:t>个</w:t>
      </w:r>
      <w:r w:rsidR="005D1D7C">
        <w:rPr>
          <w:rFonts w:hint="eastAsia"/>
        </w:rPr>
        <w:t>1bit</w:t>
      </w:r>
      <w:r w:rsidR="00A03507">
        <w:rPr>
          <w:rFonts w:hint="eastAsia"/>
        </w:rPr>
        <w:t>全加器，</w:t>
      </w:r>
      <w:r w:rsidR="00A03507">
        <w:rPr>
          <w:rFonts w:hint="eastAsia"/>
        </w:rPr>
        <w:t>1</w:t>
      </w:r>
      <w:r w:rsidR="00A03507">
        <w:rPr>
          <w:rFonts w:hint="eastAsia"/>
        </w:rPr>
        <w:t>个</w:t>
      </w:r>
      <w:r w:rsidR="005D1D7C">
        <w:rPr>
          <w:rFonts w:hint="eastAsia"/>
        </w:rPr>
        <w:t>1bit</w:t>
      </w:r>
      <w:r w:rsidR="00A03507">
        <w:rPr>
          <w:rFonts w:hint="eastAsia"/>
        </w:rPr>
        <w:t>半加器，</w:t>
      </w:r>
      <w:r w:rsidR="00A03507">
        <w:rPr>
          <w:rFonts w:hint="eastAsia"/>
        </w:rPr>
        <w:t>30</w:t>
      </w:r>
      <w:r w:rsidR="00A03507">
        <w:rPr>
          <w:rFonts w:hint="eastAsia"/>
        </w:rPr>
        <w:t>个</w:t>
      </w:r>
      <w:r w:rsidR="00AB1731">
        <w:rPr>
          <w:rFonts w:hint="eastAsia"/>
        </w:rPr>
        <w:t>1bit</w:t>
      </w:r>
      <w:r w:rsidR="00A03507">
        <w:rPr>
          <w:rFonts w:hint="eastAsia"/>
        </w:rPr>
        <w:t>寄存器</w:t>
      </w:r>
      <w:r w:rsidR="00AE588B">
        <w:rPr>
          <w:rFonts w:hint="eastAsia"/>
        </w:rPr>
        <w:t>。</w:t>
      </w:r>
    </w:p>
    <w:p w:rsidR="00A358F9" w:rsidRPr="00BA3DA6" w:rsidRDefault="00B643BA" w:rsidP="006C16C0">
      <w:pPr>
        <w:ind w:firstLine="480"/>
      </w:pPr>
      <w:r>
        <w:rPr>
          <w:rFonts w:hint="eastAsia"/>
        </w:rPr>
        <w:t>略去各级电路的寄存器消耗，</w:t>
      </w:r>
      <w:r w:rsidR="003A2FBF" w:rsidRPr="009A712B">
        <w:rPr>
          <w:position w:val="-4"/>
        </w:rPr>
        <w:object w:dxaOrig="1740" w:dyaOrig="260">
          <v:shape id="_x0000_i1043" type="#_x0000_t75" style="width:87.25pt;height:13.1pt" o:ole="">
            <v:imagedata r:id="rId44" o:title=""/>
          </v:shape>
          <o:OLEObject Type="Embed" ProgID="Equation.DSMT4" ShapeID="_x0000_i1043" DrawAspect="Content" ObjectID="_1504526793" r:id="rId45"/>
        </w:object>
      </w:r>
      <w:r w:rsidR="008D4A81">
        <w:rPr>
          <w:rFonts w:hint="eastAsia"/>
        </w:rPr>
        <w:t>的</w:t>
      </w:r>
      <w:r w:rsidR="008D4A81">
        <w:rPr>
          <w:rFonts w:hint="eastAsia"/>
        </w:rPr>
        <w:t>FFT</w:t>
      </w:r>
      <w:r w:rsidR="008D4A81">
        <w:rPr>
          <w:rFonts w:hint="eastAsia"/>
        </w:rPr>
        <w:t>运算</w:t>
      </w:r>
      <w:r w:rsidR="002352B5">
        <w:rPr>
          <w:rFonts w:hint="eastAsia"/>
        </w:rPr>
        <w:t>电路</w:t>
      </w:r>
      <w:r>
        <w:rPr>
          <w:rFonts w:hint="eastAsia"/>
        </w:rPr>
        <w:t>大约需要</w:t>
      </w:r>
      <w:r w:rsidR="006F4215" w:rsidRPr="006F4215">
        <w:lastRenderedPageBreak/>
        <w:t>8451</w:t>
      </w:r>
      <w:r w:rsidR="00DA1A42">
        <w:rPr>
          <w:rFonts w:hint="eastAsia"/>
        </w:rPr>
        <w:t>个</w:t>
      </w:r>
      <w:bookmarkStart w:id="5" w:name="_GoBack"/>
      <w:bookmarkEnd w:id="5"/>
      <w:r w:rsidR="00DA1A42">
        <w:rPr>
          <w:rFonts w:hint="eastAsia"/>
        </w:rPr>
        <w:t>乘法器</w:t>
      </w:r>
      <w:r w:rsidR="005D1D7C">
        <w:rPr>
          <w:rFonts w:hint="eastAsia"/>
        </w:rPr>
        <w:t>。总共需要</w:t>
      </w:r>
      <w:r w:rsidR="00AA149D">
        <w:rPr>
          <w:rFonts w:hint="eastAsia"/>
        </w:rPr>
        <w:t>11</w:t>
      </w:r>
      <w:r w:rsidR="00C4089C">
        <w:rPr>
          <w:rFonts w:hint="eastAsia"/>
        </w:rPr>
        <w:t>0k</w:t>
      </w:r>
      <w:proofErr w:type="gramStart"/>
      <w:r w:rsidR="007A372C">
        <w:rPr>
          <w:rFonts w:hint="eastAsia"/>
        </w:rPr>
        <w:t>个</w:t>
      </w:r>
      <w:proofErr w:type="gramEnd"/>
      <w:r w:rsidR="007A372C">
        <w:rPr>
          <w:rFonts w:hint="eastAsia"/>
        </w:rPr>
        <w:t>1bit</w:t>
      </w:r>
      <w:r w:rsidR="007A372C">
        <w:rPr>
          <w:rFonts w:hint="eastAsia"/>
        </w:rPr>
        <w:t>全加器，</w:t>
      </w:r>
      <w:r w:rsidR="00C4089C">
        <w:rPr>
          <w:rFonts w:hint="eastAsia"/>
        </w:rPr>
        <w:t>300k</w:t>
      </w:r>
      <w:proofErr w:type="gramStart"/>
      <w:r w:rsidR="007A372C">
        <w:rPr>
          <w:rFonts w:hint="eastAsia"/>
        </w:rPr>
        <w:t>个</w:t>
      </w:r>
      <w:proofErr w:type="gramEnd"/>
      <w:r w:rsidR="007A372C">
        <w:rPr>
          <w:rFonts w:hint="eastAsia"/>
        </w:rPr>
        <w:t>1bit</w:t>
      </w:r>
      <w:r w:rsidR="007A372C">
        <w:rPr>
          <w:rFonts w:hint="eastAsia"/>
        </w:rPr>
        <w:t>寄存器。</w:t>
      </w:r>
    </w:p>
    <w:sectPr w:rsidR="00A358F9" w:rsidRPr="00BA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358D"/>
    <w:multiLevelType w:val="hybridMultilevel"/>
    <w:tmpl w:val="39EA5476"/>
    <w:lvl w:ilvl="0" w:tplc="D1F64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36FC1"/>
    <w:multiLevelType w:val="hybridMultilevel"/>
    <w:tmpl w:val="0FDCD0CC"/>
    <w:lvl w:ilvl="0" w:tplc="36A8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17F22"/>
    <w:multiLevelType w:val="hybridMultilevel"/>
    <w:tmpl w:val="134C9522"/>
    <w:lvl w:ilvl="0" w:tplc="B30ECB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32348"/>
    <w:multiLevelType w:val="hybridMultilevel"/>
    <w:tmpl w:val="78F6F848"/>
    <w:lvl w:ilvl="0" w:tplc="A2E6EC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6E"/>
    <w:rsid w:val="00010155"/>
    <w:rsid w:val="0002557B"/>
    <w:rsid w:val="00035D43"/>
    <w:rsid w:val="00041806"/>
    <w:rsid w:val="0004481A"/>
    <w:rsid w:val="00090DCB"/>
    <w:rsid w:val="000A1D0E"/>
    <w:rsid w:val="000A3FF1"/>
    <w:rsid w:val="000E1BFE"/>
    <w:rsid w:val="000E6974"/>
    <w:rsid w:val="00111645"/>
    <w:rsid w:val="00151E43"/>
    <w:rsid w:val="0015795C"/>
    <w:rsid w:val="001A6E9B"/>
    <w:rsid w:val="001A751F"/>
    <w:rsid w:val="001E0C56"/>
    <w:rsid w:val="0021270B"/>
    <w:rsid w:val="00216C8B"/>
    <w:rsid w:val="00224D05"/>
    <w:rsid w:val="002352B5"/>
    <w:rsid w:val="00263855"/>
    <w:rsid w:val="00311844"/>
    <w:rsid w:val="00323881"/>
    <w:rsid w:val="00340070"/>
    <w:rsid w:val="0035662C"/>
    <w:rsid w:val="0037394F"/>
    <w:rsid w:val="003771A6"/>
    <w:rsid w:val="003A2FBF"/>
    <w:rsid w:val="003D3059"/>
    <w:rsid w:val="003F389A"/>
    <w:rsid w:val="00400476"/>
    <w:rsid w:val="004049F9"/>
    <w:rsid w:val="00414CD0"/>
    <w:rsid w:val="00422DB2"/>
    <w:rsid w:val="00432DD6"/>
    <w:rsid w:val="00465C2A"/>
    <w:rsid w:val="00477A58"/>
    <w:rsid w:val="00486654"/>
    <w:rsid w:val="00522D65"/>
    <w:rsid w:val="005279B2"/>
    <w:rsid w:val="00550EC9"/>
    <w:rsid w:val="0058531D"/>
    <w:rsid w:val="005C38C8"/>
    <w:rsid w:val="005D1D7C"/>
    <w:rsid w:val="005E2049"/>
    <w:rsid w:val="00606759"/>
    <w:rsid w:val="00621622"/>
    <w:rsid w:val="00624BC4"/>
    <w:rsid w:val="0063445D"/>
    <w:rsid w:val="0065157F"/>
    <w:rsid w:val="0065781D"/>
    <w:rsid w:val="00686399"/>
    <w:rsid w:val="006C16C0"/>
    <w:rsid w:val="006C51D9"/>
    <w:rsid w:val="006D00B4"/>
    <w:rsid w:val="006F4215"/>
    <w:rsid w:val="006F4F78"/>
    <w:rsid w:val="007034E8"/>
    <w:rsid w:val="00705EBD"/>
    <w:rsid w:val="00710CE3"/>
    <w:rsid w:val="007418C4"/>
    <w:rsid w:val="00760656"/>
    <w:rsid w:val="00782D49"/>
    <w:rsid w:val="007A372C"/>
    <w:rsid w:val="007A7D9C"/>
    <w:rsid w:val="007F00B0"/>
    <w:rsid w:val="00813D12"/>
    <w:rsid w:val="00835EF1"/>
    <w:rsid w:val="00844FF1"/>
    <w:rsid w:val="008B3C71"/>
    <w:rsid w:val="008D4A81"/>
    <w:rsid w:val="008E1A6E"/>
    <w:rsid w:val="00902F66"/>
    <w:rsid w:val="009504C6"/>
    <w:rsid w:val="00961FB3"/>
    <w:rsid w:val="00964740"/>
    <w:rsid w:val="0098120E"/>
    <w:rsid w:val="00981362"/>
    <w:rsid w:val="00987AAD"/>
    <w:rsid w:val="00990CF8"/>
    <w:rsid w:val="00A03507"/>
    <w:rsid w:val="00A358F9"/>
    <w:rsid w:val="00A36925"/>
    <w:rsid w:val="00A453B5"/>
    <w:rsid w:val="00A679A6"/>
    <w:rsid w:val="00A817F9"/>
    <w:rsid w:val="00AA149D"/>
    <w:rsid w:val="00AA7202"/>
    <w:rsid w:val="00AB1731"/>
    <w:rsid w:val="00AE588B"/>
    <w:rsid w:val="00B26A10"/>
    <w:rsid w:val="00B311E6"/>
    <w:rsid w:val="00B43462"/>
    <w:rsid w:val="00B51D3E"/>
    <w:rsid w:val="00B643BA"/>
    <w:rsid w:val="00B728C3"/>
    <w:rsid w:val="00B94DC9"/>
    <w:rsid w:val="00BA3DA6"/>
    <w:rsid w:val="00BA5231"/>
    <w:rsid w:val="00BB0A09"/>
    <w:rsid w:val="00BB766F"/>
    <w:rsid w:val="00C06DBA"/>
    <w:rsid w:val="00C4089C"/>
    <w:rsid w:val="00C52517"/>
    <w:rsid w:val="00C72207"/>
    <w:rsid w:val="00C97642"/>
    <w:rsid w:val="00CA13AF"/>
    <w:rsid w:val="00CE521E"/>
    <w:rsid w:val="00CF2724"/>
    <w:rsid w:val="00CF73EB"/>
    <w:rsid w:val="00D25F31"/>
    <w:rsid w:val="00DA1A42"/>
    <w:rsid w:val="00E132B5"/>
    <w:rsid w:val="00E32138"/>
    <w:rsid w:val="00E351E7"/>
    <w:rsid w:val="00E63F4C"/>
    <w:rsid w:val="00F801C7"/>
    <w:rsid w:val="00F822F8"/>
    <w:rsid w:val="00FB6D6E"/>
    <w:rsid w:val="00FC1C05"/>
    <w:rsid w:val="00FC2999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C0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97642"/>
    <w:rPr>
      <w:sz w:val="21"/>
      <w:szCs w:val="21"/>
    </w:rPr>
  </w:style>
  <w:style w:type="paragraph" w:styleId="a6">
    <w:name w:val="annotation text"/>
    <w:basedOn w:val="a"/>
    <w:link w:val="Char0"/>
    <w:uiPriority w:val="99"/>
    <w:unhideWhenUsed/>
    <w:rsid w:val="00C97642"/>
    <w:pPr>
      <w:jc w:val="left"/>
    </w:pPr>
  </w:style>
  <w:style w:type="character" w:customStyle="1" w:styleId="Char0">
    <w:name w:val="批注文字 Char"/>
    <w:basedOn w:val="a0"/>
    <w:link w:val="a6"/>
    <w:uiPriority w:val="99"/>
    <w:rsid w:val="00C9764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9764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C97642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AA7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A72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3"/>
    <w:uiPriority w:val="99"/>
    <w:semiHidden/>
    <w:unhideWhenUsed/>
    <w:rsid w:val="00AA720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AA7202"/>
  </w:style>
  <w:style w:type="paragraph" w:styleId="aa">
    <w:name w:val="caption"/>
    <w:basedOn w:val="a"/>
    <w:next w:val="a"/>
    <w:uiPriority w:val="35"/>
    <w:unhideWhenUsed/>
    <w:qFormat/>
    <w:rsid w:val="00964740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C0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97642"/>
    <w:rPr>
      <w:sz w:val="21"/>
      <w:szCs w:val="21"/>
    </w:rPr>
  </w:style>
  <w:style w:type="paragraph" w:styleId="a6">
    <w:name w:val="annotation text"/>
    <w:basedOn w:val="a"/>
    <w:link w:val="Char0"/>
    <w:uiPriority w:val="99"/>
    <w:unhideWhenUsed/>
    <w:rsid w:val="00C97642"/>
    <w:pPr>
      <w:jc w:val="left"/>
    </w:pPr>
  </w:style>
  <w:style w:type="character" w:customStyle="1" w:styleId="Char0">
    <w:name w:val="批注文字 Char"/>
    <w:basedOn w:val="a0"/>
    <w:link w:val="a6"/>
    <w:uiPriority w:val="99"/>
    <w:rsid w:val="00C9764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9764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C97642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AA7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A72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3"/>
    <w:uiPriority w:val="99"/>
    <w:semiHidden/>
    <w:unhideWhenUsed/>
    <w:rsid w:val="00AA720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AA7202"/>
  </w:style>
  <w:style w:type="paragraph" w:styleId="aa">
    <w:name w:val="caption"/>
    <w:basedOn w:val="a"/>
    <w:next w:val="a"/>
    <w:uiPriority w:val="35"/>
    <w:unhideWhenUsed/>
    <w:qFormat/>
    <w:rsid w:val="0096474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36A84-0A17-449E-982C-601A3AE4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115</cp:revision>
  <dcterms:created xsi:type="dcterms:W3CDTF">2015-09-18T01:48:00Z</dcterms:created>
  <dcterms:modified xsi:type="dcterms:W3CDTF">2015-09-23T07:18:00Z</dcterms:modified>
</cp:coreProperties>
</file>