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048E6" w14:textId="77777777" w:rsidR="00483DB9" w:rsidRPr="00483DB9" w:rsidRDefault="00483DB9" w:rsidP="00483DB9">
      <w:pPr>
        <w:jc w:val="right"/>
        <w:rPr>
          <w:rFonts w:ascii="Arial" w:hAnsi="Arial" w:cs="Arial"/>
          <w:color w:val="0000FF"/>
          <w:sz w:val="24"/>
          <w:szCs w:val="24"/>
        </w:rPr>
      </w:pPr>
      <w:r w:rsidRPr="00483DB9">
        <w:rPr>
          <w:rFonts w:ascii="Arial" w:hAnsi="Arial" w:cs="Arial"/>
          <w:sz w:val="24"/>
          <w:szCs w:val="24"/>
        </w:rPr>
        <w:t>In reply refer to: 08</w:t>
      </w:r>
    </w:p>
    <w:p w14:paraId="7CE992DE" w14:textId="77777777" w:rsidR="00483DB9" w:rsidRPr="00483DB9" w:rsidRDefault="00483DB9" w:rsidP="00483DB9">
      <w:pPr>
        <w:spacing w:after="0" w:line="240" w:lineRule="auto"/>
        <w:rPr>
          <w:rFonts w:ascii="Arial" w:hAnsi="Arial" w:cs="Arial"/>
          <w:sz w:val="24"/>
          <w:szCs w:val="24"/>
        </w:rPr>
      </w:pPr>
    </w:p>
    <w:p w14:paraId="27B43D65" w14:textId="758BE73A" w:rsidR="00483DB9" w:rsidRPr="00483DB9" w:rsidRDefault="00483DB9" w:rsidP="00483DB9">
      <w:pPr>
        <w:spacing w:after="0" w:line="240" w:lineRule="auto"/>
        <w:rPr>
          <w:rFonts w:ascii="Arial" w:hAnsi="Arial" w:cs="Arial"/>
          <w:sz w:val="24"/>
          <w:szCs w:val="24"/>
        </w:rPr>
      </w:pPr>
      <w:r w:rsidRPr="00483DB9">
        <w:rPr>
          <w:rFonts w:ascii="Arial" w:hAnsi="Arial" w:cs="Arial"/>
          <w:sz w:val="24"/>
          <w:szCs w:val="24"/>
        </w:rPr>
        <w:fldChar w:fldCharType="begin"/>
      </w:r>
      <w:r w:rsidRPr="00483DB9">
        <w:rPr>
          <w:rFonts w:ascii="Arial" w:hAnsi="Arial" w:cs="Arial"/>
          <w:sz w:val="24"/>
          <w:szCs w:val="24"/>
        </w:rPr>
        <w:instrText xml:space="preserve"> DATE  \@ "MMMM d, yyyy" </w:instrText>
      </w:r>
      <w:r w:rsidRPr="00483DB9">
        <w:rPr>
          <w:rFonts w:ascii="Arial" w:hAnsi="Arial" w:cs="Arial"/>
          <w:sz w:val="24"/>
          <w:szCs w:val="24"/>
        </w:rPr>
        <w:fldChar w:fldCharType="separate"/>
      </w:r>
      <w:r w:rsidR="000F0BE1">
        <w:rPr>
          <w:rFonts w:ascii="Arial" w:hAnsi="Arial" w:cs="Arial"/>
          <w:noProof/>
          <w:sz w:val="24"/>
          <w:szCs w:val="24"/>
        </w:rPr>
        <w:t>January 22, 2024</w:t>
      </w:r>
      <w:r w:rsidRPr="00483DB9">
        <w:rPr>
          <w:rFonts w:ascii="Arial" w:hAnsi="Arial" w:cs="Arial"/>
          <w:sz w:val="24"/>
          <w:szCs w:val="24"/>
        </w:rPr>
        <w:fldChar w:fldCharType="end"/>
      </w:r>
    </w:p>
    <w:p w14:paraId="48A41126" w14:textId="77777777" w:rsidR="00483DB9" w:rsidRPr="00483DB9" w:rsidRDefault="00483DB9" w:rsidP="00483DB9">
      <w:pPr>
        <w:spacing w:after="0" w:line="240" w:lineRule="auto"/>
        <w:rPr>
          <w:rFonts w:ascii="Arial" w:hAnsi="Arial" w:cs="Arial"/>
          <w:sz w:val="24"/>
          <w:szCs w:val="24"/>
        </w:rPr>
      </w:pPr>
    </w:p>
    <w:p w14:paraId="5932C741" w14:textId="77777777" w:rsidR="00483DB9" w:rsidRPr="00483DB9" w:rsidRDefault="00483DB9" w:rsidP="00483DB9">
      <w:pPr>
        <w:spacing w:after="0" w:line="240" w:lineRule="auto"/>
        <w:rPr>
          <w:rFonts w:ascii="Arial" w:hAnsi="Arial" w:cs="Arial"/>
          <w:sz w:val="24"/>
          <w:szCs w:val="24"/>
        </w:rPr>
      </w:pPr>
      <w:r w:rsidRPr="00483DB9">
        <w:rPr>
          <w:rFonts w:ascii="Arial" w:hAnsi="Arial" w:cs="Arial"/>
          <w:sz w:val="24"/>
          <w:szCs w:val="24"/>
        </w:rPr>
        <w:t xml:space="preserve">VIA: </w:t>
      </w:r>
      <w:r w:rsidRPr="00483DB9">
        <w:rPr>
          <w:rFonts w:ascii="Arial" w:hAnsi="Arial" w:cs="Arial"/>
          <w:b/>
          <w:bCs/>
          <w:color w:val="0000FF"/>
          <w:sz w:val="24"/>
          <w:szCs w:val="24"/>
        </w:rPr>
        <w:t>(Delivery Method)</w:t>
      </w:r>
      <w:r w:rsidRPr="00483DB9">
        <w:rPr>
          <w:rFonts w:ascii="Arial" w:hAnsi="Arial" w:cs="Arial"/>
          <w:sz w:val="24"/>
          <w:szCs w:val="24"/>
        </w:rPr>
        <w:t> </w:t>
      </w:r>
    </w:p>
    <w:p w14:paraId="0C12EA66" w14:textId="77777777" w:rsidR="00483DB9" w:rsidRPr="00483DB9" w:rsidRDefault="00483DB9" w:rsidP="00483DB9">
      <w:pPr>
        <w:widowControl w:val="0"/>
        <w:kinsoku w:val="0"/>
        <w:spacing w:after="0" w:line="240" w:lineRule="auto"/>
        <w:rPr>
          <w:rFonts w:ascii="Arial" w:eastAsia="Times New Roman" w:hAnsi="Arial" w:cs="Arial"/>
          <w:sz w:val="24"/>
          <w:szCs w:val="24"/>
        </w:rPr>
      </w:pPr>
    </w:p>
    <w:p w14:paraId="4CB7001A" w14:textId="77777777" w:rsidR="00483DB9" w:rsidRPr="00483DB9" w:rsidRDefault="00483DB9" w:rsidP="00483DB9">
      <w:pPr>
        <w:spacing w:after="0" w:line="240" w:lineRule="auto"/>
        <w:rPr>
          <w:rFonts w:ascii="Arial" w:hAnsi="Arial" w:cs="Arial"/>
          <w:b/>
          <w:bCs/>
          <w:color w:val="0000FF"/>
          <w:sz w:val="24"/>
          <w:szCs w:val="24"/>
        </w:rPr>
      </w:pPr>
      <w:r w:rsidRPr="00483DB9">
        <w:rPr>
          <w:rFonts w:ascii="Arial" w:hAnsi="Arial" w:cs="Arial"/>
          <w:b/>
          <w:bCs/>
          <w:color w:val="0000FF"/>
          <w:sz w:val="24"/>
          <w:szCs w:val="24"/>
        </w:rPr>
        <w:t>Director (00)</w:t>
      </w:r>
    </w:p>
    <w:p w14:paraId="238BD65D" w14:textId="77777777" w:rsidR="00483DB9" w:rsidRPr="00483DB9" w:rsidRDefault="00483DB9" w:rsidP="00483DB9">
      <w:pPr>
        <w:widowControl w:val="0"/>
        <w:kinsoku w:val="0"/>
        <w:spacing w:after="0" w:line="240" w:lineRule="auto"/>
        <w:rPr>
          <w:rFonts w:ascii="Arial" w:eastAsia="Times New Roman" w:hAnsi="Arial" w:cs="Arial"/>
          <w:sz w:val="24"/>
          <w:szCs w:val="24"/>
        </w:rPr>
      </w:pPr>
      <w:r w:rsidRPr="00483DB9">
        <w:rPr>
          <w:rFonts w:ascii="Arial" w:eastAsia="Times New Roman" w:hAnsi="Arial" w:cs="Arial"/>
          <w:sz w:val="24"/>
          <w:szCs w:val="24"/>
        </w:rPr>
        <w:t>Department of Veterans Affairs</w:t>
      </w:r>
    </w:p>
    <w:bookmarkStart w:id="0" w:name="_Hlk110514306"/>
    <w:p w14:paraId="46AB7D5C" w14:textId="77777777" w:rsidR="00483DB9" w:rsidRPr="00483DB9" w:rsidRDefault="000F0BE1" w:rsidP="00483DB9">
      <w:pPr>
        <w:widowControl w:val="0"/>
        <w:kinsoku w:val="0"/>
        <w:spacing w:after="0" w:line="240" w:lineRule="auto"/>
        <w:rPr>
          <w:rFonts w:ascii="Arial" w:eastAsia="Times New Roman" w:hAnsi="Arial" w:cs="Arial"/>
          <w:color w:val="0000FF"/>
          <w:sz w:val="24"/>
          <w:szCs w:val="24"/>
        </w:rPr>
      </w:pPr>
      <w:sdt>
        <w:sdtPr>
          <w:rPr>
            <w:rFonts w:ascii="Arial" w:eastAsia="Times New Roman" w:hAnsi="Arial" w:cs="Arial"/>
            <w:sz w:val="24"/>
            <w:szCs w:val="24"/>
          </w:rPr>
          <w:id w:val="2031447137"/>
          <w:placeholder>
            <w:docPart w:val="6CF963332FB54B6B94FDE9AA5B239DEF"/>
          </w:placeholder>
          <w:dataBinding w:prefixMappings="xmlns:ns0='urn:microsoft-crm/document-template/govcdm_eeoinformalcomplaint/10290/' " w:xpath="/ns0:DocumentTemplate[1]/govcdm_eeoinformalcomplaint[1]/govcdm_govcdm_vafacility_govcdm_eeoinformalcompl[1]/govcdm_stationname[1]" w:storeItemID="{1053983A-EBD3-4634-9C88-22B5A3B8E76D}"/>
          <w:text/>
        </w:sdtPr>
        <w:sdtEndPr/>
        <w:sdtContent>
          <w:proofErr w:type="spellStart"/>
          <w:r w:rsidR="00483DB9" w:rsidRPr="00483DB9">
            <w:rPr>
              <w:rFonts w:ascii="Arial" w:eastAsia="Times New Roman" w:hAnsi="Arial" w:cs="Arial"/>
              <w:sz w:val="24"/>
              <w:szCs w:val="24"/>
            </w:rPr>
            <w:t>govcdm_stationname</w:t>
          </w:r>
          <w:proofErr w:type="spellEnd"/>
        </w:sdtContent>
      </w:sdt>
    </w:p>
    <w:p w14:paraId="3BF50884" w14:textId="77777777" w:rsidR="00483DB9" w:rsidRPr="00483DB9" w:rsidRDefault="000F0BE1" w:rsidP="00483DB9">
      <w:pPr>
        <w:widowControl w:val="0"/>
        <w:kinsoku w:val="0"/>
        <w:spacing w:after="0" w:line="240" w:lineRule="auto"/>
        <w:rPr>
          <w:rFonts w:ascii="Arial" w:eastAsia="Times New Roman" w:hAnsi="Arial" w:cs="Arial"/>
          <w:color w:val="0000FF"/>
          <w:sz w:val="24"/>
          <w:szCs w:val="24"/>
          <w:highlight w:val="yellow"/>
        </w:rPr>
      </w:pPr>
      <w:sdt>
        <w:sdtPr>
          <w:rPr>
            <w:rFonts w:ascii="Arial" w:eastAsia="Times New Roman" w:hAnsi="Arial" w:cs="Arial"/>
            <w:sz w:val="24"/>
            <w:szCs w:val="24"/>
          </w:rPr>
          <w:id w:val="-519692139"/>
          <w:placeholder>
            <w:docPart w:val="6CF963332FB54B6B94FDE9AA5B239DEF"/>
          </w:placeholder>
          <w:dataBinding w:prefixMappings="xmlns:ns0='urn:microsoft-crm/document-template/govcdm_eeoinformalcomplaint/10290/' " w:xpath="/ns0:DocumentTemplate[1]/govcdm_eeoinformalcomplaint[1]/govcdm_govcdm_vafacility_govcdm_eeoinformalcompl[1]/govcdm_facilityaddress[1]" w:storeItemID="{1053983A-EBD3-4634-9C88-22B5A3B8E76D}"/>
          <w:text/>
        </w:sdtPr>
        <w:sdtEndPr/>
        <w:sdtContent>
          <w:proofErr w:type="spellStart"/>
          <w:r w:rsidR="00483DB9" w:rsidRPr="00483DB9">
            <w:rPr>
              <w:rFonts w:ascii="Arial" w:eastAsia="Times New Roman" w:hAnsi="Arial" w:cs="Arial"/>
              <w:sz w:val="24"/>
              <w:szCs w:val="24"/>
            </w:rPr>
            <w:t>govcdm_facilityaddress</w:t>
          </w:r>
          <w:proofErr w:type="spellEnd"/>
        </w:sdtContent>
      </w:sdt>
      <w:r w:rsidR="00483DB9" w:rsidRPr="00483DB9">
        <w:rPr>
          <w:rFonts w:ascii="Arial" w:eastAsia="Times New Roman" w:hAnsi="Arial" w:cs="Arial"/>
          <w:color w:val="0000FF"/>
          <w:sz w:val="24"/>
          <w:szCs w:val="24"/>
        </w:rPr>
        <w:t xml:space="preserve"> </w:t>
      </w:r>
      <w:sdt>
        <w:sdtPr>
          <w:rPr>
            <w:rFonts w:ascii="Arial" w:eastAsia="Times New Roman" w:hAnsi="Arial" w:cs="Arial"/>
            <w:sz w:val="24"/>
            <w:szCs w:val="24"/>
          </w:rPr>
          <w:id w:val="887684189"/>
          <w:placeholder>
            <w:docPart w:val="6CF963332FB54B6B94FDE9AA5B239DEF"/>
          </w:placeholder>
          <w:dataBinding w:prefixMappings="xmlns:ns0='urn:microsoft-crm/document-template/govcdm_eeoinformalcomplaint/10290/' " w:xpath="/ns0:DocumentTemplate[1]/govcdm_eeoinformalcomplaint[1]/govcdm_govcdm_vafacility_govcdm_eeoinformalcompl[1]/govcdm_facilityaddress2[1]" w:storeItemID="{1053983A-EBD3-4634-9C88-22B5A3B8E76D}"/>
          <w:text/>
        </w:sdtPr>
        <w:sdtEndPr/>
        <w:sdtContent>
          <w:r w:rsidR="00483DB9" w:rsidRPr="00483DB9">
            <w:rPr>
              <w:rFonts w:ascii="Arial" w:eastAsia="Times New Roman" w:hAnsi="Arial" w:cs="Arial"/>
              <w:sz w:val="24"/>
              <w:szCs w:val="24"/>
            </w:rPr>
            <w:t>govcdm_facilityaddress2</w:t>
          </w:r>
        </w:sdtContent>
      </w:sdt>
    </w:p>
    <w:p w14:paraId="42547E7A" w14:textId="77777777" w:rsidR="00483DB9" w:rsidRPr="00483DB9" w:rsidRDefault="000F0BE1" w:rsidP="00483DB9">
      <w:pPr>
        <w:widowControl w:val="0"/>
        <w:kinsoku w:val="0"/>
        <w:spacing w:after="0" w:line="240" w:lineRule="auto"/>
        <w:rPr>
          <w:rFonts w:ascii="Arial" w:eastAsia="Times New Roman" w:hAnsi="Arial" w:cs="Arial"/>
          <w:color w:val="0000FF"/>
          <w:sz w:val="24"/>
          <w:szCs w:val="24"/>
        </w:rPr>
      </w:pPr>
      <w:sdt>
        <w:sdtPr>
          <w:rPr>
            <w:rFonts w:ascii="Arial" w:eastAsia="Times New Roman" w:hAnsi="Arial" w:cs="Arial"/>
            <w:sz w:val="24"/>
            <w:szCs w:val="24"/>
          </w:rPr>
          <w:id w:val="1625342895"/>
          <w:placeholder>
            <w:docPart w:val="6CF963332FB54B6B94FDE9AA5B239DEF"/>
          </w:placeholder>
          <w:dataBinding w:prefixMappings="xmlns:ns0='urn:microsoft-crm/document-template/govcdm_eeoinformalcomplaint/10290/' " w:xpath="/ns0:DocumentTemplate[1]/govcdm_eeoinformalcomplaint[1]/govcdm_govcdm_vafacility_govcdm_eeoinformalcompl[1]/govcdm_facilitycity[1]" w:storeItemID="{1053983A-EBD3-4634-9C88-22B5A3B8E76D}"/>
          <w:text/>
        </w:sdtPr>
        <w:sdtEndPr/>
        <w:sdtContent>
          <w:proofErr w:type="spellStart"/>
          <w:r w:rsidR="00483DB9" w:rsidRPr="00483DB9">
            <w:rPr>
              <w:rFonts w:ascii="Arial" w:eastAsia="Times New Roman" w:hAnsi="Arial" w:cs="Arial"/>
              <w:sz w:val="24"/>
              <w:szCs w:val="24"/>
            </w:rPr>
            <w:t>govcdm_facilitycity</w:t>
          </w:r>
          <w:proofErr w:type="spellEnd"/>
        </w:sdtContent>
      </w:sdt>
      <w:r w:rsidR="00483DB9" w:rsidRPr="00483DB9">
        <w:rPr>
          <w:rFonts w:ascii="Arial" w:eastAsia="Times New Roman" w:hAnsi="Arial" w:cs="Arial"/>
          <w:color w:val="0000FF"/>
          <w:sz w:val="24"/>
          <w:szCs w:val="24"/>
        </w:rPr>
        <w:t xml:space="preserve">, </w:t>
      </w:r>
      <w:sdt>
        <w:sdtPr>
          <w:rPr>
            <w:rFonts w:ascii="Arial" w:eastAsia="Times New Roman" w:hAnsi="Arial" w:cs="Arial"/>
            <w:sz w:val="24"/>
            <w:szCs w:val="24"/>
          </w:rPr>
          <w:id w:val="-1357031870"/>
          <w:placeholder>
            <w:docPart w:val="6CF963332FB54B6B94FDE9AA5B239DEF"/>
          </w:placeholder>
          <w:dataBinding w:prefixMappings="xmlns:ns0='urn:microsoft-crm/document-template/govcdm_eeoinformalcomplaint/10290/' " w:xpath="/ns0:DocumentTemplate[1]/govcdm_eeoinformalcomplaint[1]/govcdm_govcdm_vafacility_govcdm_eeoinformalcompl[1]/govcdm_facilitystate[1]" w:storeItemID="{1053983A-EBD3-4634-9C88-22B5A3B8E76D}"/>
          <w:text/>
        </w:sdtPr>
        <w:sdtEndPr/>
        <w:sdtContent>
          <w:proofErr w:type="spellStart"/>
          <w:r w:rsidR="00483DB9" w:rsidRPr="00483DB9">
            <w:rPr>
              <w:rFonts w:ascii="Arial" w:eastAsia="Times New Roman" w:hAnsi="Arial" w:cs="Arial"/>
              <w:sz w:val="24"/>
              <w:szCs w:val="24"/>
            </w:rPr>
            <w:t>govcdm_facilitystate</w:t>
          </w:r>
          <w:proofErr w:type="spellEnd"/>
        </w:sdtContent>
      </w:sdt>
      <w:r w:rsidR="00483DB9" w:rsidRPr="00483DB9">
        <w:rPr>
          <w:rFonts w:ascii="Arial" w:eastAsia="Times New Roman" w:hAnsi="Arial" w:cs="Arial"/>
          <w:sz w:val="24"/>
          <w:szCs w:val="24"/>
        </w:rPr>
        <w:t xml:space="preserve"> </w:t>
      </w:r>
      <w:sdt>
        <w:sdtPr>
          <w:rPr>
            <w:rFonts w:ascii="Arial" w:eastAsia="Times New Roman" w:hAnsi="Arial" w:cs="Arial"/>
            <w:sz w:val="24"/>
            <w:szCs w:val="24"/>
          </w:rPr>
          <w:id w:val="1528360877"/>
          <w:placeholder>
            <w:docPart w:val="6CF963332FB54B6B94FDE9AA5B239DEF"/>
          </w:placeholder>
          <w:dataBinding w:prefixMappings="xmlns:ns0='urn:microsoft-crm/document-template/govcdm_eeoinformalcomplaint/10290/' " w:xpath="/ns0:DocumentTemplate[1]/govcdm_eeoinformalcomplaint[1]/govcdm_govcdm_vafacility_govcdm_eeoinformalcompl[1]/govcdm_facilityzip[1]" w:storeItemID="{1053983A-EBD3-4634-9C88-22B5A3B8E76D}"/>
          <w:text/>
        </w:sdtPr>
        <w:sdtEndPr/>
        <w:sdtContent>
          <w:proofErr w:type="spellStart"/>
          <w:r w:rsidR="00483DB9" w:rsidRPr="00483DB9">
            <w:rPr>
              <w:rFonts w:ascii="Arial" w:eastAsia="Times New Roman" w:hAnsi="Arial" w:cs="Arial"/>
              <w:sz w:val="24"/>
              <w:szCs w:val="24"/>
            </w:rPr>
            <w:t>govcdm_facilityzip</w:t>
          </w:r>
          <w:proofErr w:type="spellEnd"/>
        </w:sdtContent>
      </w:sdt>
    </w:p>
    <w:bookmarkEnd w:id="0"/>
    <w:p w14:paraId="3E84F5F2" w14:textId="77777777" w:rsidR="00483DB9" w:rsidRPr="00483DB9" w:rsidRDefault="00483DB9" w:rsidP="00483DB9">
      <w:pPr>
        <w:jc w:val="both"/>
        <w:rPr>
          <w:rFonts w:ascii="Arial" w:hAnsi="Arial" w:cs="Arial"/>
          <w:sz w:val="24"/>
          <w:szCs w:val="24"/>
        </w:rPr>
      </w:pPr>
    </w:p>
    <w:p w14:paraId="0DDC26C6" w14:textId="3F314F36" w:rsidR="00483DB9" w:rsidRPr="00483DB9" w:rsidRDefault="00483DB9" w:rsidP="00483DB9">
      <w:pPr>
        <w:jc w:val="both"/>
        <w:rPr>
          <w:rFonts w:ascii="Arial" w:hAnsi="Arial" w:cs="Arial"/>
          <w:b/>
          <w:sz w:val="24"/>
          <w:szCs w:val="24"/>
        </w:rPr>
      </w:pPr>
      <w:r w:rsidRPr="00483DB9">
        <w:rPr>
          <w:rFonts w:ascii="Arial" w:hAnsi="Arial" w:cs="Arial"/>
          <w:b/>
          <w:sz w:val="24"/>
          <w:szCs w:val="24"/>
        </w:rPr>
        <w:t xml:space="preserve">SUBJECT: </w:t>
      </w:r>
      <w:bookmarkStart w:id="1" w:name="_Hlk100055806"/>
      <w:r w:rsidRPr="00483DB9">
        <w:rPr>
          <w:rFonts w:ascii="Arial" w:hAnsi="Arial" w:cs="Arial"/>
          <w:b/>
          <w:sz w:val="24"/>
          <w:szCs w:val="24"/>
        </w:rPr>
        <w:t>Notice of Completion of EEO Investigation</w:t>
      </w:r>
      <w:bookmarkEnd w:id="1"/>
      <w:r w:rsidRPr="00483DB9">
        <w:rPr>
          <w:rFonts w:ascii="Arial" w:hAnsi="Arial" w:cs="Arial"/>
          <w:b/>
          <w:sz w:val="24"/>
          <w:szCs w:val="24"/>
        </w:rPr>
        <w:t xml:space="preserve"> </w:t>
      </w:r>
      <w:r w:rsidR="000F0BE1" w:rsidRPr="00647B9D">
        <w:rPr>
          <w:rFonts w:ascii="Arial" w:eastAsia="Times New Roman" w:hAnsi="Arial" w:cs="Arial"/>
          <w:b/>
          <w:sz w:val="24"/>
          <w:szCs w:val="24"/>
        </w:rPr>
        <w:t xml:space="preserve">of EEO Complaint </w:t>
      </w:r>
      <w:bookmarkStart w:id="2" w:name="_Hlk156396778"/>
      <w:r w:rsidR="000F0BE1">
        <w:rPr>
          <w:rFonts w:ascii="Arial" w:hAnsi="Arial" w:cs="Arial"/>
          <w:b/>
          <w:sz w:val="24"/>
          <w:szCs w:val="24"/>
        </w:rPr>
        <w:t>of</w:t>
      </w:r>
      <w:r w:rsidR="000F0BE1" w:rsidRPr="00B26418">
        <w:rPr>
          <w:rFonts w:ascii="Arial" w:hAnsi="Arial" w:cs="Arial"/>
          <w:b/>
          <w:sz w:val="24"/>
          <w:szCs w:val="24"/>
        </w:rPr>
        <w:t xml:space="preserve"> </w:t>
      </w:r>
      <w:sdt>
        <w:sdtPr>
          <w:rPr>
            <w:rStyle w:val="eop"/>
            <w:rFonts w:ascii="Arial" w:hAnsi="Arial" w:cs="Arial"/>
            <w:b/>
            <w:sz w:val="24"/>
            <w:szCs w:val="24"/>
          </w:rPr>
          <w:id w:val="825246276"/>
          <w:placeholder>
            <w:docPart w:val="71F402D9295B4C9B86EB8B9FE1E55816"/>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proofErr w:type="spellStart"/>
          <w:r w:rsidR="000F0BE1" w:rsidRPr="00B26418">
            <w:rPr>
              <w:rStyle w:val="eop"/>
              <w:rFonts w:ascii="Arial" w:hAnsi="Arial" w:cs="Arial"/>
              <w:b/>
              <w:sz w:val="24"/>
              <w:szCs w:val="24"/>
            </w:rPr>
            <w:t>govcdm_firstname</w:t>
          </w:r>
          <w:proofErr w:type="spellEnd"/>
        </w:sdtContent>
      </w:sdt>
      <w:r w:rsidR="000F0BE1" w:rsidRPr="00B26418">
        <w:rPr>
          <w:rStyle w:val="eop"/>
          <w:rFonts w:ascii="Arial" w:hAnsi="Arial" w:cs="Arial"/>
          <w:b/>
          <w:sz w:val="24"/>
          <w:szCs w:val="24"/>
        </w:rPr>
        <w:t xml:space="preserve"> </w:t>
      </w:r>
      <w:sdt>
        <w:sdtPr>
          <w:rPr>
            <w:rStyle w:val="eop"/>
            <w:rFonts w:ascii="Arial" w:hAnsi="Arial" w:cs="Arial"/>
            <w:b/>
            <w:sz w:val="24"/>
            <w:szCs w:val="24"/>
          </w:rPr>
          <w:id w:val="1860688651"/>
          <w:placeholder>
            <w:docPart w:val="0A79C9CE67EB4356A217305D6C39601D"/>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proofErr w:type="spellStart"/>
          <w:r w:rsidR="000F0BE1" w:rsidRPr="00B26418">
            <w:rPr>
              <w:rStyle w:val="eop"/>
              <w:rFonts w:ascii="Arial" w:hAnsi="Arial" w:cs="Arial"/>
              <w:b/>
              <w:sz w:val="24"/>
              <w:szCs w:val="24"/>
            </w:rPr>
            <w:t>govcdm_lastname</w:t>
          </w:r>
          <w:proofErr w:type="spellEnd"/>
        </w:sdtContent>
      </w:sdt>
      <w:r w:rsidR="000F0BE1">
        <w:rPr>
          <w:rStyle w:val="eop"/>
          <w:rFonts w:ascii="Arial" w:hAnsi="Arial" w:cs="Arial"/>
          <w:b/>
          <w:sz w:val="24"/>
          <w:szCs w:val="24"/>
        </w:rPr>
        <w:t>,</w:t>
      </w:r>
      <w:r w:rsidR="000F0BE1" w:rsidRPr="00B26418">
        <w:rPr>
          <w:rStyle w:val="eop"/>
          <w:rFonts w:ascii="Arial" w:hAnsi="Arial" w:cs="Arial"/>
          <w:b/>
          <w:sz w:val="24"/>
          <w:szCs w:val="24"/>
        </w:rPr>
        <w:t xml:space="preserve"> </w:t>
      </w:r>
      <w:r w:rsidR="000F0BE1">
        <w:rPr>
          <w:rFonts w:ascii="Arial" w:hAnsi="Arial" w:cs="Arial"/>
          <w:b/>
          <w:sz w:val="24"/>
          <w:szCs w:val="24"/>
        </w:rPr>
        <w:t xml:space="preserve">Case No.  </w:t>
      </w:r>
      <w:sdt>
        <w:sdtPr>
          <w:rPr>
            <w:rStyle w:val="eop"/>
            <w:rFonts w:ascii="Arial" w:hAnsi="Arial" w:cs="Arial"/>
            <w:b/>
            <w:sz w:val="24"/>
            <w:szCs w:val="24"/>
          </w:rPr>
          <w:id w:val="722493302"/>
          <w:placeholder>
            <w:docPart w:val="9F3CE8A94B32425AB86E289AC121AC9E"/>
          </w:placeholder>
          <w:dataBinding w:prefixMappings="xmlns:ns0='urn:microsoft-crm/document-template/govcdm_eeoinformalcomplaint/10290/' " w:xpath="/ns0:DocumentTemplate[1]/govcdm_eeoinformalcomplaint[1]/govcdm_name[1]" w:storeItemID="{1053983A-EBD3-4634-9C88-22B5A3B8E76D}"/>
          <w:text/>
        </w:sdtPr>
        <w:sdtContent>
          <w:proofErr w:type="spellStart"/>
          <w:r w:rsidR="000F0BE1">
            <w:rPr>
              <w:rStyle w:val="eop"/>
              <w:rFonts w:ascii="Arial" w:hAnsi="Arial" w:cs="Arial"/>
              <w:b/>
              <w:sz w:val="24"/>
              <w:szCs w:val="24"/>
            </w:rPr>
            <w:t>govcdm_name</w:t>
          </w:r>
          <w:proofErr w:type="spellEnd"/>
        </w:sdtContent>
      </w:sdt>
      <w:r w:rsidR="000F0BE1">
        <w:rPr>
          <w:rFonts w:ascii="Arial" w:hAnsi="Arial" w:cs="Arial"/>
          <w:b/>
          <w:sz w:val="24"/>
          <w:szCs w:val="24"/>
        </w:rPr>
        <w:t xml:space="preserve">, Filed </w:t>
      </w:r>
      <w:sdt>
        <w:sdtPr>
          <w:rPr>
            <w:rFonts w:ascii="Arial" w:hAnsi="Arial" w:cs="Arial"/>
            <w:b/>
            <w:color w:val="0070C0"/>
            <w:sz w:val="24"/>
            <w:szCs w:val="24"/>
          </w:rPr>
          <w:id w:val="-1907066583"/>
          <w:placeholder>
            <w:docPart w:val="A168D53666714EAD94637B7BDC748B10"/>
          </w:placeholder>
          <w:dataBinding w:prefixMappings="xmlns:ns0='urn:microsoft-crm/document-template/govcdm_eeoinformalcomplaint/10290/' " w:xpath="/ns0:DocumentTemplate[1]/govcdm_eeoinformalcomplaint[1]/govcdm_dateformalcomplaintfiled[1]" w:storeItemID="{1053983A-EBD3-4634-9C88-22B5A3B8E76D}"/>
          <w:text/>
        </w:sdtPr>
        <w:sdtContent>
          <w:proofErr w:type="spellStart"/>
          <w:r w:rsidR="000F0BE1">
            <w:rPr>
              <w:rFonts w:ascii="Arial" w:hAnsi="Arial" w:cs="Arial"/>
              <w:b/>
              <w:color w:val="0070C0"/>
              <w:sz w:val="24"/>
              <w:szCs w:val="24"/>
            </w:rPr>
            <w:t>govcdm_dateformalcomplaintfiled</w:t>
          </w:r>
          <w:proofErr w:type="spellEnd"/>
        </w:sdtContent>
      </w:sdt>
      <w:bookmarkEnd w:id="2"/>
      <w:r w:rsidR="000F0BE1" w:rsidRPr="00483DB9">
        <w:rPr>
          <w:rFonts w:ascii="Arial" w:hAnsi="Arial" w:cs="Arial"/>
          <w:b/>
          <w:sz w:val="24"/>
          <w:szCs w:val="24"/>
        </w:rPr>
        <w:t>.</w:t>
      </w:r>
      <w:r w:rsidRPr="00483DB9">
        <w:rPr>
          <w:rFonts w:ascii="Arial" w:hAnsi="Arial" w:cs="Arial"/>
          <w:b/>
          <w:sz w:val="24"/>
          <w:szCs w:val="24"/>
        </w:rPr>
        <w:fldChar w:fldCharType="begin"/>
      </w:r>
      <w:r w:rsidRPr="00483DB9">
        <w:rPr>
          <w:rFonts w:ascii="Arial" w:hAnsi="Arial" w:cs="Arial"/>
          <w:b/>
          <w:sz w:val="24"/>
          <w:szCs w:val="24"/>
        </w:rPr>
        <w:instrText xml:space="preserve"> date_filed </w:instrText>
      </w:r>
      <w:r w:rsidR="000F0BE1">
        <w:rPr>
          <w:rFonts w:ascii="Arial" w:hAnsi="Arial" w:cs="Arial"/>
          <w:b/>
          <w:sz w:val="24"/>
          <w:szCs w:val="24"/>
        </w:rPr>
        <w:fldChar w:fldCharType="separate"/>
      </w:r>
      <w:r w:rsidRPr="00483DB9">
        <w:rPr>
          <w:rFonts w:ascii="Arial" w:hAnsi="Arial" w:cs="Arial"/>
          <w:b/>
          <w:sz w:val="24"/>
          <w:szCs w:val="24"/>
        </w:rPr>
        <w:fldChar w:fldCharType="end"/>
      </w:r>
    </w:p>
    <w:p w14:paraId="51C835F2" w14:textId="77777777" w:rsidR="00483DB9" w:rsidRPr="00483DB9" w:rsidRDefault="00483DB9" w:rsidP="00483DB9">
      <w:pPr>
        <w:jc w:val="both"/>
        <w:rPr>
          <w:rFonts w:ascii="Arial" w:hAnsi="Arial" w:cs="Arial"/>
          <w:b/>
          <w:sz w:val="24"/>
          <w:szCs w:val="24"/>
        </w:rPr>
      </w:pPr>
      <w:r w:rsidRPr="00483DB9">
        <w:rPr>
          <w:rFonts w:ascii="Arial" w:hAnsi="Arial" w:cs="Arial"/>
          <w:bCs/>
          <w:sz w:val="24"/>
          <w:szCs w:val="24"/>
        </w:rPr>
        <w:t>Dear</w:t>
      </w:r>
      <w:r w:rsidRPr="00483DB9">
        <w:rPr>
          <w:rFonts w:ascii="Arial" w:hAnsi="Arial" w:cs="Arial"/>
          <w:b/>
          <w:sz w:val="24"/>
          <w:szCs w:val="24"/>
        </w:rPr>
        <w:t xml:space="preserve"> </w:t>
      </w:r>
      <w:r w:rsidRPr="00483DB9">
        <w:rPr>
          <w:rFonts w:ascii="Arial" w:hAnsi="Arial" w:cs="Arial"/>
          <w:b/>
          <w:bCs/>
          <w:color w:val="0000FF"/>
          <w:sz w:val="24"/>
          <w:szCs w:val="24"/>
        </w:rPr>
        <w:t>(Director)</w:t>
      </w:r>
      <w:r w:rsidRPr="00483DB9">
        <w:rPr>
          <w:rFonts w:ascii="Arial" w:hAnsi="Arial" w:cs="Arial"/>
          <w:sz w:val="24"/>
          <w:szCs w:val="24"/>
        </w:rPr>
        <w:t>:</w:t>
      </w:r>
      <w:r w:rsidRPr="00483DB9">
        <w:rPr>
          <w:rFonts w:ascii="Arial" w:hAnsi="Arial" w:cs="Arial"/>
          <w:b/>
          <w:sz w:val="24"/>
          <w:szCs w:val="24"/>
        </w:rPr>
        <w:t> </w:t>
      </w:r>
    </w:p>
    <w:p w14:paraId="08CA71B7" w14:textId="77777777" w:rsidR="00483DB9" w:rsidRPr="00483DB9" w:rsidRDefault="00483DB9" w:rsidP="00483DB9">
      <w:pPr>
        <w:spacing w:after="0" w:line="240" w:lineRule="auto"/>
        <w:jc w:val="both"/>
        <w:rPr>
          <w:rFonts w:ascii="Arial" w:eastAsia="Times New Roman" w:hAnsi="Arial" w:cs="Arial"/>
          <w:sz w:val="24"/>
          <w:szCs w:val="24"/>
        </w:rPr>
      </w:pPr>
      <w:bookmarkStart w:id="3" w:name="_Hlk100068945"/>
      <w:r w:rsidRPr="00483DB9">
        <w:rPr>
          <w:rFonts w:ascii="Arial" w:eastAsia="Times New Roman" w:hAnsi="Arial" w:cs="Arial"/>
          <w:sz w:val="24"/>
          <w:szCs w:val="24"/>
        </w:rPr>
        <w:t xml:space="preserve">1. </w:t>
      </w:r>
      <w:bookmarkStart w:id="4" w:name="_Hlk100055781"/>
      <w:r w:rsidRPr="00483DB9">
        <w:rPr>
          <w:rFonts w:ascii="Arial" w:eastAsia="Times New Roman" w:hAnsi="Arial" w:cs="Arial"/>
          <w:sz w:val="24"/>
          <w:szCs w:val="24"/>
        </w:rPr>
        <w:t xml:space="preserve">We have provided complainant a copy of the EEO investigative file and a letter outlining their rights for further complaint processing. Your office will be notified of complainant’s election for further processing. </w:t>
      </w:r>
    </w:p>
    <w:p w14:paraId="59792310" w14:textId="77777777" w:rsidR="00483DB9" w:rsidRPr="00483DB9" w:rsidRDefault="00483DB9" w:rsidP="00483DB9">
      <w:pPr>
        <w:spacing w:after="0" w:line="240" w:lineRule="auto"/>
        <w:jc w:val="both"/>
        <w:rPr>
          <w:rFonts w:ascii="Arial" w:eastAsia="Times New Roman" w:hAnsi="Arial" w:cs="Arial"/>
          <w:sz w:val="24"/>
          <w:szCs w:val="24"/>
        </w:rPr>
      </w:pPr>
    </w:p>
    <w:p w14:paraId="174315C0" w14:textId="77777777" w:rsidR="00483DB9" w:rsidRPr="00483DB9" w:rsidRDefault="00483DB9" w:rsidP="00483DB9">
      <w:pPr>
        <w:spacing w:after="0" w:line="240" w:lineRule="auto"/>
        <w:jc w:val="both"/>
        <w:rPr>
          <w:rFonts w:ascii="Arial" w:eastAsia="Times New Roman" w:hAnsi="Arial" w:cs="Arial"/>
          <w:sz w:val="24"/>
          <w:szCs w:val="24"/>
        </w:rPr>
      </w:pPr>
      <w:r w:rsidRPr="00483DB9">
        <w:rPr>
          <w:rFonts w:ascii="Arial" w:eastAsia="Times New Roman" w:hAnsi="Arial" w:cs="Arial"/>
          <w:sz w:val="24"/>
          <w:szCs w:val="24"/>
        </w:rPr>
        <w:t xml:space="preserve">The EEO investigation and summary are protected by the Privacy Act. If you need the EEO investigation or summary for the purposes of settlement or disciplinary action you must request it through the FOIA office at </w:t>
      </w:r>
      <w:hyperlink r:id="rId10" w:history="1">
        <w:r w:rsidRPr="00483DB9">
          <w:rPr>
            <w:rFonts w:ascii="Arial" w:eastAsia="Times New Roman" w:hAnsi="Arial" w:cs="Arial"/>
            <w:color w:val="0000FF"/>
            <w:sz w:val="24"/>
            <w:szCs w:val="24"/>
            <w:u w:val="single"/>
          </w:rPr>
          <w:t>ORMFOIA@va.gov</w:t>
        </w:r>
      </w:hyperlink>
      <w:r w:rsidRPr="00483DB9">
        <w:rPr>
          <w:rFonts w:ascii="Arial" w:eastAsia="Times New Roman" w:hAnsi="Arial" w:cs="Arial"/>
          <w:sz w:val="24"/>
          <w:szCs w:val="24"/>
        </w:rPr>
        <w:t xml:space="preserve">.  Your request must explain why you need the document(s) and what documents you are requesting. </w:t>
      </w:r>
    </w:p>
    <w:p w14:paraId="03A620AC" w14:textId="77777777" w:rsidR="00483DB9" w:rsidRPr="00483DB9" w:rsidRDefault="00483DB9" w:rsidP="00483DB9">
      <w:pPr>
        <w:spacing w:after="0" w:line="240" w:lineRule="auto"/>
        <w:jc w:val="both"/>
        <w:rPr>
          <w:rFonts w:ascii="Arial" w:eastAsia="Times New Roman" w:hAnsi="Arial" w:cs="Arial"/>
          <w:sz w:val="24"/>
          <w:szCs w:val="24"/>
        </w:rPr>
      </w:pPr>
    </w:p>
    <w:p w14:paraId="1740299F" w14:textId="77777777" w:rsidR="00483DB9" w:rsidRPr="00483DB9" w:rsidRDefault="00483DB9" w:rsidP="00483DB9">
      <w:pPr>
        <w:spacing w:after="0" w:line="240" w:lineRule="auto"/>
        <w:jc w:val="both"/>
        <w:rPr>
          <w:rFonts w:ascii="Arial" w:eastAsia="Times New Roman" w:hAnsi="Arial" w:cs="Arial"/>
          <w:sz w:val="24"/>
          <w:szCs w:val="24"/>
        </w:rPr>
      </w:pPr>
      <w:r w:rsidRPr="00483DB9">
        <w:rPr>
          <w:rFonts w:ascii="Arial" w:eastAsia="Times New Roman" w:hAnsi="Arial" w:cs="Arial"/>
          <w:sz w:val="24"/>
          <w:szCs w:val="24"/>
        </w:rPr>
        <w:t>Only sections of the EEO investigation/summary that are relevant to settlement or disciplinary action can be released under FOIA.</w:t>
      </w:r>
      <w:bookmarkEnd w:id="4"/>
      <w:r w:rsidRPr="00483DB9">
        <w:rPr>
          <w:rFonts w:ascii="Arial" w:eastAsia="Times New Roman" w:hAnsi="Arial" w:cs="Arial"/>
          <w:sz w:val="24"/>
          <w:szCs w:val="24"/>
        </w:rPr>
        <w:t xml:space="preserve"> If documents are released to your office under the Privacy Act, these documents can only be shared with the EEO Program Manager on a need-to-know basis and cannot to be shared with anyone else.</w:t>
      </w:r>
    </w:p>
    <w:p w14:paraId="13898903" w14:textId="77777777" w:rsidR="00483DB9" w:rsidRPr="00483DB9" w:rsidRDefault="00483DB9" w:rsidP="00483DB9">
      <w:pPr>
        <w:spacing w:after="0" w:line="240" w:lineRule="auto"/>
        <w:jc w:val="both"/>
        <w:rPr>
          <w:rFonts w:ascii="Arial" w:eastAsia="Times New Roman" w:hAnsi="Arial" w:cs="Arial"/>
          <w:sz w:val="24"/>
          <w:szCs w:val="24"/>
        </w:rPr>
      </w:pPr>
    </w:p>
    <w:p w14:paraId="1E5A002C" w14:textId="77777777" w:rsidR="00483DB9" w:rsidRPr="00483DB9" w:rsidRDefault="00483DB9" w:rsidP="00483DB9">
      <w:pPr>
        <w:spacing w:after="0" w:line="240" w:lineRule="auto"/>
        <w:jc w:val="both"/>
        <w:rPr>
          <w:rFonts w:ascii="Arial" w:eastAsia="Times New Roman" w:hAnsi="Arial" w:cs="Arial"/>
          <w:sz w:val="24"/>
          <w:szCs w:val="24"/>
        </w:rPr>
      </w:pPr>
      <w:r w:rsidRPr="00483DB9">
        <w:rPr>
          <w:rFonts w:ascii="Arial" w:eastAsia="Times New Roman" w:hAnsi="Arial" w:cs="Arial"/>
          <w:sz w:val="24"/>
          <w:szCs w:val="24"/>
        </w:rPr>
        <w:t xml:space="preserve">Complainant has been informed that this complaint has been transmitted to the VA Office of Employment Discrimination Complaint Adjudication (OEDCA), for a Final Agency Decision (FAD). For your convenience, we have attached a brief overview of the complaint process and what management can expect.  </w:t>
      </w:r>
    </w:p>
    <w:p w14:paraId="7DC567C8" w14:textId="77777777" w:rsidR="00483DB9" w:rsidRPr="00483DB9" w:rsidRDefault="00483DB9" w:rsidP="00483DB9">
      <w:pPr>
        <w:spacing w:after="0" w:line="240" w:lineRule="auto"/>
        <w:jc w:val="both"/>
        <w:rPr>
          <w:rFonts w:ascii="Arial" w:eastAsia="Times New Roman" w:hAnsi="Arial" w:cs="Arial"/>
          <w:sz w:val="24"/>
          <w:szCs w:val="24"/>
        </w:rPr>
      </w:pPr>
    </w:p>
    <w:bookmarkEnd w:id="3"/>
    <w:p w14:paraId="192B4EA8" w14:textId="0F272821" w:rsidR="00483DB9" w:rsidRPr="00483DB9" w:rsidRDefault="00483DB9" w:rsidP="00483DB9">
      <w:pPr>
        <w:widowControl w:val="0"/>
        <w:kinsoku w:val="0"/>
        <w:spacing w:after="0" w:line="240" w:lineRule="auto"/>
        <w:jc w:val="both"/>
        <w:rPr>
          <w:rFonts w:ascii="Arial" w:eastAsia="Times New Roman" w:hAnsi="Arial" w:cs="Arial"/>
          <w:b/>
          <w:bCs/>
          <w:sz w:val="24"/>
          <w:szCs w:val="24"/>
        </w:rPr>
      </w:pPr>
      <w:r w:rsidRPr="00483DB9">
        <w:rPr>
          <w:rFonts w:ascii="Arial" w:eastAsia="Times New Roman" w:hAnsi="Arial" w:cs="Arial"/>
          <w:sz w:val="24"/>
          <w:szCs w:val="24"/>
        </w:rPr>
        <w:t xml:space="preserve">2. The Equal Employment Opportunity Commission (EEOC) encourages the use of Alternative Dispute Resolution (ADR) to resolve EEO complaints. Mediation offers the parties an opportunity to create an outcome to the complaint that satisfies their interests.  At this point in the process, mediation can save time and resources that would otherwise continue to be spent on processing the complaint. Mediation could also lead to a more satisfying outcome for the parties. If you are interested in using mediation to address this </w:t>
      </w:r>
      <w:r w:rsidRPr="00483DB9">
        <w:rPr>
          <w:rFonts w:ascii="Arial" w:eastAsia="Times New Roman" w:hAnsi="Arial" w:cs="Arial"/>
          <w:sz w:val="24"/>
          <w:szCs w:val="24"/>
        </w:rPr>
        <w:lastRenderedPageBreak/>
        <w:t>dispute, please contact</w:t>
      </w:r>
      <w:r w:rsidR="00F7655D">
        <w:rPr>
          <w:rFonts w:ascii="Arial" w:eastAsia="Times New Roman" w:hAnsi="Arial" w:cs="Arial"/>
          <w:sz w:val="24"/>
          <w:szCs w:val="24"/>
        </w:rPr>
        <w:t xml:space="preserve"> </w:t>
      </w:r>
      <w:sdt>
        <w:sdtPr>
          <w:rPr>
            <w:rFonts w:ascii="Arial" w:hAnsi="Arial" w:cs="Arial"/>
            <w:sz w:val="24"/>
            <w:szCs w:val="24"/>
          </w:rPr>
          <w:id w:val="-1536415017"/>
          <w:placeholder>
            <w:docPart w:val="257B16AA0BF14ECF8239E16847DCC665"/>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sidR="00F7655D">
            <w:rPr>
              <w:rFonts w:ascii="Arial" w:hAnsi="Arial" w:cs="Arial"/>
              <w:sz w:val="24"/>
              <w:szCs w:val="24"/>
            </w:rPr>
            <w:t>firstname</w:t>
          </w:r>
          <w:proofErr w:type="spellEnd"/>
        </w:sdtContent>
      </w:sdt>
      <w:r w:rsidRPr="00483DB9">
        <w:rPr>
          <w:rFonts w:ascii="Arial" w:eastAsia="Times New Roman" w:hAnsi="Arial" w:cs="Arial"/>
          <w:sz w:val="24"/>
          <w:szCs w:val="24"/>
        </w:rPr>
        <w:t xml:space="preserve"> </w:t>
      </w:r>
      <w:sdt>
        <w:sdtPr>
          <w:rPr>
            <w:rFonts w:ascii="Arial" w:eastAsia="Times New Roman" w:hAnsi="Arial" w:cs="Arial"/>
            <w:sz w:val="24"/>
            <w:szCs w:val="24"/>
          </w:rPr>
          <w:id w:val="-1815098699"/>
          <w:placeholder>
            <w:docPart w:val="703D4D780B534A2FB7E22EEA90A55653"/>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sidRPr="00483DB9">
            <w:rPr>
              <w:rFonts w:ascii="Arial" w:eastAsia="Times New Roman" w:hAnsi="Arial" w:cs="Arial"/>
              <w:sz w:val="24"/>
              <w:szCs w:val="24"/>
            </w:rPr>
            <w:t>lastname</w:t>
          </w:r>
          <w:proofErr w:type="spellEnd"/>
        </w:sdtContent>
      </w:sdt>
      <w:r w:rsidRPr="00483DB9">
        <w:rPr>
          <w:rFonts w:ascii="Arial" w:eastAsia="Times New Roman" w:hAnsi="Arial" w:cs="Arial"/>
          <w:sz w:val="24"/>
          <w:szCs w:val="24"/>
        </w:rPr>
        <w:t xml:space="preserve">, ORMDI Case Manager at </w:t>
      </w:r>
      <w:sdt>
        <w:sdtPr>
          <w:rPr>
            <w:rFonts w:ascii="Arial" w:eastAsia="Times New Roman" w:hAnsi="Arial" w:cs="Arial"/>
            <w:sz w:val="24"/>
            <w:szCs w:val="24"/>
          </w:rPr>
          <w:id w:val="1426769841"/>
          <w:placeholder>
            <w:docPart w:val="8A01947455C6409FBE8C6CB411135FA7"/>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Pr="00483DB9">
            <w:rPr>
              <w:rFonts w:ascii="Arial" w:eastAsia="Times New Roman" w:hAnsi="Arial" w:cs="Arial"/>
              <w:sz w:val="24"/>
              <w:szCs w:val="24"/>
            </w:rPr>
            <w:t>address1_telephone1</w:t>
          </w:r>
        </w:sdtContent>
      </w:sdt>
      <w:r w:rsidRPr="00483DB9">
        <w:rPr>
          <w:rFonts w:ascii="Arial" w:eastAsia="Times New Roman" w:hAnsi="Arial" w:cs="Arial"/>
          <w:b/>
          <w:color w:val="0000FF"/>
          <w:sz w:val="24"/>
          <w:szCs w:val="24"/>
        </w:rPr>
        <w:t xml:space="preserve"> </w:t>
      </w:r>
      <w:r w:rsidRPr="00483DB9">
        <w:rPr>
          <w:rFonts w:ascii="Arial" w:eastAsia="Times New Roman" w:hAnsi="Arial" w:cs="Arial"/>
          <w:bCs/>
          <w:sz w:val="24"/>
          <w:szCs w:val="24"/>
        </w:rPr>
        <w:t>and</w:t>
      </w:r>
      <w:r w:rsidRPr="00483DB9">
        <w:rPr>
          <w:rFonts w:ascii="Arial" w:eastAsia="Times New Roman" w:hAnsi="Arial" w:cs="Arial"/>
          <w:b/>
          <w:sz w:val="24"/>
          <w:szCs w:val="24"/>
        </w:rPr>
        <w:t xml:space="preserve"> </w:t>
      </w:r>
      <w:sdt>
        <w:sdtPr>
          <w:rPr>
            <w:rFonts w:ascii="Arial" w:eastAsia="Times New Roman" w:hAnsi="Arial" w:cs="Arial"/>
            <w:sz w:val="24"/>
            <w:szCs w:val="24"/>
          </w:rPr>
          <w:id w:val="-1593152550"/>
          <w:placeholder>
            <w:docPart w:val="26F345EAB79A4F378E296AE6AFEB3D1A"/>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sidRPr="00483DB9">
            <w:rPr>
              <w:rFonts w:ascii="Arial" w:eastAsia="Times New Roman" w:hAnsi="Arial" w:cs="Arial"/>
              <w:sz w:val="24"/>
              <w:szCs w:val="24"/>
            </w:rPr>
            <w:t>internalemailaddress</w:t>
          </w:r>
          <w:proofErr w:type="spellEnd"/>
        </w:sdtContent>
      </w:sdt>
      <w:r w:rsidRPr="00483DB9">
        <w:rPr>
          <w:rFonts w:ascii="Arial" w:eastAsia="Times New Roman" w:hAnsi="Arial" w:cs="Arial"/>
          <w:sz w:val="24"/>
          <w:szCs w:val="24"/>
        </w:rPr>
        <w:t xml:space="preserve">, the ORMDI ADR Program at </w:t>
      </w:r>
      <w:hyperlink r:id="rId11" w:history="1">
        <w:r w:rsidRPr="00483DB9">
          <w:rPr>
            <w:rFonts w:ascii="Arial" w:eastAsia="Times New Roman" w:hAnsi="Arial" w:cs="Arial"/>
            <w:color w:val="0563C1" w:themeColor="hyperlink"/>
            <w:sz w:val="24"/>
            <w:szCs w:val="24"/>
            <w:u w:val="single"/>
          </w:rPr>
          <w:t>workplaceadr@va.gov</w:t>
        </w:r>
      </w:hyperlink>
      <w:r w:rsidRPr="00483DB9">
        <w:rPr>
          <w:rFonts w:ascii="Arial" w:eastAsia="Times New Roman" w:hAnsi="Arial" w:cs="Arial"/>
          <w:sz w:val="24"/>
          <w:szCs w:val="24"/>
        </w:rPr>
        <w:t xml:space="preserve"> or you may visit the Workplace ADR website at </w:t>
      </w:r>
      <w:r w:rsidRPr="00483DB9">
        <w:rPr>
          <w:rFonts w:ascii="Arial" w:eastAsia="Times New Roman" w:hAnsi="Arial" w:cs="Arial"/>
          <w:color w:val="0563C1" w:themeColor="hyperlink"/>
          <w:sz w:val="24"/>
          <w:szCs w:val="24"/>
          <w:u w:val="single"/>
        </w:rPr>
        <w:t>https://www.va.gov/adr/WorkplaceADR.asp</w:t>
      </w:r>
      <w:r w:rsidRPr="00483DB9">
        <w:rPr>
          <w:rFonts w:ascii="Arial" w:eastAsia="Times New Roman" w:hAnsi="Arial" w:cs="Arial"/>
          <w:sz w:val="24"/>
          <w:szCs w:val="24"/>
        </w:rPr>
        <w:t>.</w:t>
      </w:r>
      <w:r w:rsidRPr="00483DB9">
        <w:rPr>
          <w:rFonts w:ascii="Arial" w:eastAsia="Times New Roman" w:hAnsi="Arial" w:cs="Arial"/>
          <w:b/>
          <w:bCs/>
          <w:sz w:val="24"/>
          <w:szCs w:val="24"/>
        </w:rPr>
        <w:t xml:space="preserve"> You are </w:t>
      </w:r>
      <w:r w:rsidRPr="00483DB9">
        <w:rPr>
          <w:rFonts w:ascii="Arial" w:eastAsia="Times New Roman" w:hAnsi="Arial" w:cs="Arial"/>
          <w:b/>
          <w:bCs/>
          <w:i/>
          <w:iCs/>
          <w:sz w:val="24"/>
          <w:szCs w:val="24"/>
        </w:rPr>
        <w:t>strongly encouraged</w:t>
      </w:r>
      <w:r w:rsidRPr="00483DB9">
        <w:rPr>
          <w:rFonts w:ascii="Arial" w:eastAsia="Times New Roman" w:hAnsi="Arial" w:cs="Arial"/>
          <w:b/>
          <w:bCs/>
          <w:sz w:val="24"/>
          <w:szCs w:val="24"/>
        </w:rPr>
        <w:t xml:space="preserve"> to use email to submit your correspondence and/or documents to ORMDI.</w:t>
      </w:r>
    </w:p>
    <w:p w14:paraId="2D754532" w14:textId="77777777" w:rsidR="00483DB9" w:rsidRPr="00483DB9" w:rsidRDefault="00483DB9" w:rsidP="00483DB9">
      <w:pPr>
        <w:jc w:val="both"/>
        <w:rPr>
          <w:rFonts w:ascii="Arial" w:hAnsi="Arial" w:cs="Arial"/>
          <w:sz w:val="24"/>
          <w:szCs w:val="24"/>
        </w:rPr>
      </w:pPr>
    </w:p>
    <w:p w14:paraId="06EC518E" w14:textId="77777777" w:rsidR="00483DB9" w:rsidRPr="00483DB9" w:rsidRDefault="00483DB9" w:rsidP="00483DB9">
      <w:pPr>
        <w:jc w:val="both"/>
        <w:rPr>
          <w:rFonts w:ascii="Arial" w:hAnsi="Arial" w:cs="Arial"/>
          <w:sz w:val="24"/>
          <w:szCs w:val="24"/>
        </w:rPr>
      </w:pPr>
      <w:r w:rsidRPr="00483DB9">
        <w:rPr>
          <w:rFonts w:ascii="Arial" w:hAnsi="Arial" w:cs="Arial"/>
          <w:sz w:val="24"/>
          <w:szCs w:val="24"/>
        </w:rPr>
        <w:t>3.  We appreciate your cooperation in the processing and exploration of resolution of this complaint.</w:t>
      </w:r>
    </w:p>
    <w:p w14:paraId="33016584" w14:textId="77777777" w:rsidR="00483DB9" w:rsidRPr="00483DB9" w:rsidRDefault="00483DB9" w:rsidP="00483DB9">
      <w:pPr>
        <w:rPr>
          <w:rFonts w:ascii="Arial" w:hAnsi="Arial" w:cs="Arial"/>
          <w:sz w:val="24"/>
          <w:szCs w:val="24"/>
        </w:rPr>
      </w:pPr>
    </w:p>
    <w:p w14:paraId="57A043E1" w14:textId="77777777" w:rsidR="00483DB9" w:rsidRPr="00483DB9" w:rsidRDefault="00483DB9" w:rsidP="00483DB9">
      <w:pPr>
        <w:ind w:left="4320"/>
        <w:rPr>
          <w:rFonts w:ascii="Arial" w:hAnsi="Arial" w:cs="Arial"/>
          <w:sz w:val="24"/>
          <w:szCs w:val="24"/>
        </w:rPr>
      </w:pPr>
      <w:r w:rsidRPr="00483DB9">
        <w:rPr>
          <w:rFonts w:ascii="Arial" w:hAnsi="Arial" w:cs="Arial"/>
          <w:sz w:val="24"/>
          <w:szCs w:val="24"/>
        </w:rPr>
        <w:t>Sincerely,</w:t>
      </w:r>
    </w:p>
    <w:p w14:paraId="3A590128" w14:textId="77777777" w:rsidR="00483DB9" w:rsidRPr="00483DB9" w:rsidRDefault="00483DB9" w:rsidP="00483DB9">
      <w:pPr>
        <w:ind w:left="4320"/>
        <w:rPr>
          <w:rFonts w:ascii="Arial" w:hAnsi="Arial" w:cs="Arial"/>
          <w:sz w:val="24"/>
          <w:szCs w:val="24"/>
        </w:rPr>
      </w:pPr>
    </w:p>
    <w:p w14:paraId="038E1D06" w14:textId="77777777" w:rsidR="00483DB9" w:rsidRPr="00483DB9" w:rsidRDefault="00483DB9" w:rsidP="00483DB9">
      <w:pPr>
        <w:ind w:left="4320"/>
        <w:rPr>
          <w:rFonts w:ascii="Arial" w:hAnsi="Arial" w:cs="Arial"/>
          <w:sz w:val="24"/>
          <w:szCs w:val="24"/>
        </w:rPr>
      </w:pPr>
    </w:p>
    <w:p w14:paraId="7B1BFA2E" w14:textId="77777777" w:rsidR="00483DB9" w:rsidRPr="00D0310D" w:rsidRDefault="000F0BE1" w:rsidP="00483DB9">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E5C6A919B6934DEB99D3C904AEA6FA2E"/>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483DB9" w:rsidRPr="00D0310D">
            <w:rPr>
              <w:rFonts w:ascii="Arial" w:hAnsi="Arial" w:cs="Arial"/>
            </w:rPr>
            <w:t>firstname</w:t>
          </w:r>
          <w:proofErr w:type="spellEnd"/>
        </w:sdtContent>
      </w:sdt>
      <w:r w:rsidR="00483DB9" w:rsidRPr="00D0310D">
        <w:rPr>
          <w:rFonts w:ascii="Arial" w:hAnsi="Arial" w:cs="Arial"/>
        </w:rPr>
        <w:t xml:space="preserve"> </w:t>
      </w:r>
      <w:sdt>
        <w:sdtPr>
          <w:rPr>
            <w:rFonts w:ascii="Arial" w:hAnsi="Arial" w:cs="Arial"/>
          </w:rPr>
          <w:id w:val="-372313855"/>
          <w:placeholder>
            <w:docPart w:val="E5C6A919B6934DEB99D3C904AEA6FA2E"/>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483DB9" w:rsidRPr="00D0310D">
            <w:rPr>
              <w:rFonts w:ascii="Arial" w:hAnsi="Arial" w:cs="Arial"/>
            </w:rPr>
            <w:t>lastname</w:t>
          </w:r>
          <w:proofErr w:type="spellEnd"/>
        </w:sdtContent>
      </w:sdt>
    </w:p>
    <w:p w14:paraId="4B6028FF" w14:textId="77777777" w:rsidR="00483DB9" w:rsidRPr="00483DB9" w:rsidRDefault="00483DB9" w:rsidP="00483DB9">
      <w:pPr>
        <w:ind w:left="4320"/>
        <w:rPr>
          <w:rFonts w:ascii="Arial" w:hAnsi="Arial" w:cs="Arial"/>
          <w:sz w:val="24"/>
          <w:szCs w:val="24"/>
        </w:rPr>
      </w:pPr>
      <w:r w:rsidRPr="00483DB9">
        <w:rPr>
          <w:rFonts w:ascii="Arial" w:hAnsi="Arial" w:cs="Arial"/>
          <w:sz w:val="24"/>
          <w:szCs w:val="24"/>
        </w:rPr>
        <w:t>District Manager</w:t>
      </w:r>
    </w:p>
    <w:p w14:paraId="4311AC8F" w14:textId="77777777" w:rsidR="00483DB9" w:rsidRPr="00483DB9" w:rsidRDefault="00483DB9" w:rsidP="00483DB9">
      <w:pPr>
        <w:rPr>
          <w:rFonts w:ascii="Arial" w:hAnsi="Arial" w:cs="Arial"/>
          <w:sz w:val="24"/>
          <w:szCs w:val="24"/>
        </w:rPr>
      </w:pPr>
    </w:p>
    <w:p w14:paraId="1815AF56" w14:textId="77777777" w:rsidR="00483DB9" w:rsidRPr="00483DB9" w:rsidRDefault="00483DB9" w:rsidP="00483DB9">
      <w:pPr>
        <w:rPr>
          <w:rFonts w:ascii="Arial" w:hAnsi="Arial" w:cs="Arial"/>
          <w:sz w:val="24"/>
          <w:szCs w:val="24"/>
        </w:rPr>
      </w:pPr>
      <w:r w:rsidRPr="00483DB9">
        <w:rPr>
          <w:rFonts w:ascii="Arial" w:hAnsi="Arial" w:cs="Arial"/>
          <w:sz w:val="24"/>
          <w:szCs w:val="24"/>
        </w:rPr>
        <w:t>Enclosure:</w:t>
      </w:r>
    </w:p>
    <w:p w14:paraId="12F4315D" w14:textId="77777777" w:rsidR="00483DB9" w:rsidRPr="00483DB9" w:rsidRDefault="00483DB9" w:rsidP="00483DB9">
      <w:pPr>
        <w:rPr>
          <w:rFonts w:ascii="Arial" w:hAnsi="Arial" w:cs="Arial"/>
          <w:sz w:val="24"/>
          <w:szCs w:val="24"/>
        </w:rPr>
      </w:pPr>
      <w:r w:rsidRPr="00483DB9">
        <w:rPr>
          <w:rFonts w:ascii="Arial" w:hAnsi="Arial" w:cs="Arial"/>
          <w:sz w:val="24"/>
          <w:szCs w:val="24"/>
        </w:rPr>
        <w:t>cc: EEO Program Manager and email</w:t>
      </w:r>
    </w:p>
    <w:p w14:paraId="3D167C53" w14:textId="77777777" w:rsidR="00483DB9" w:rsidRPr="00483DB9" w:rsidRDefault="00483DB9" w:rsidP="00483DB9">
      <w:pPr>
        <w:rPr>
          <w:rFonts w:ascii="Arial" w:hAnsi="Arial" w:cs="Arial"/>
          <w:sz w:val="24"/>
          <w:szCs w:val="24"/>
        </w:rPr>
      </w:pPr>
    </w:p>
    <w:p w14:paraId="22AC5731" w14:textId="77777777" w:rsidR="00483DB9" w:rsidRPr="00483DB9" w:rsidRDefault="00483DB9" w:rsidP="00483DB9">
      <w:pPr>
        <w:rPr>
          <w:rFonts w:ascii="Arial" w:hAnsi="Arial" w:cs="Arial"/>
          <w:sz w:val="24"/>
          <w:szCs w:val="24"/>
        </w:rPr>
      </w:pPr>
    </w:p>
    <w:p w14:paraId="4899C0E0" w14:textId="77777777" w:rsidR="00483DB9" w:rsidRPr="00483DB9" w:rsidRDefault="00483DB9" w:rsidP="00483DB9">
      <w:pPr>
        <w:rPr>
          <w:rFonts w:ascii="Arial" w:hAnsi="Arial" w:cs="Arial"/>
          <w:sz w:val="24"/>
          <w:szCs w:val="24"/>
        </w:rPr>
      </w:pPr>
    </w:p>
    <w:p w14:paraId="4D89358E" w14:textId="77777777" w:rsidR="00483DB9" w:rsidRPr="00483DB9" w:rsidRDefault="00483DB9" w:rsidP="00483DB9">
      <w:pPr>
        <w:rPr>
          <w:rFonts w:ascii="Arial" w:hAnsi="Arial" w:cs="Arial"/>
          <w:sz w:val="24"/>
          <w:szCs w:val="24"/>
        </w:rPr>
      </w:pPr>
    </w:p>
    <w:p w14:paraId="23D85CCF" w14:textId="77777777" w:rsidR="00483DB9" w:rsidRPr="00483DB9" w:rsidRDefault="00483DB9" w:rsidP="00483DB9">
      <w:pPr>
        <w:widowControl w:val="0"/>
        <w:kinsoku w:val="0"/>
        <w:spacing w:after="0" w:line="240" w:lineRule="auto"/>
        <w:jc w:val="both"/>
        <w:rPr>
          <w:rFonts w:ascii="Arial" w:eastAsia="Times New Roman" w:hAnsi="Arial" w:cs="Arial"/>
          <w:b/>
          <w:i/>
          <w:smallCaps/>
          <w:sz w:val="24"/>
          <w:szCs w:val="24"/>
        </w:rPr>
      </w:pPr>
      <w:r w:rsidRPr="00483DB9">
        <w:rPr>
          <w:rFonts w:ascii="Arial" w:eastAsia="Times New Roman" w:hAnsi="Arial" w:cs="Arial"/>
          <w:b/>
          <w:i/>
          <w:smallCaps/>
          <w:sz w:val="24"/>
          <w:szCs w:val="24"/>
        </w:rPr>
        <w:br w:type="page"/>
      </w:r>
      <w:r w:rsidRPr="00483DB9">
        <w:rPr>
          <w:rFonts w:ascii="Arial" w:eastAsia="Times New Roman" w:hAnsi="Arial" w:cs="Arial"/>
          <w:b/>
          <w:i/>
          <w:smallCaps/>
          <w:sz w:val="24"/>
          <w:szCs w:val="24"/>
        </w:rPr>
        <w:lastRenderedPageBreak/>
        <w:t>Why Did I Receive this Notice?</w:t>
      </w:r>
    </w:p>
    <w:p w14:paraId="3E6D2AF8" w14:textId="77777777" w:rsidR="00483DB9" w:rsidRPr="00483DB9" w:rsidRDefault="00483DB9" w:rsidP="00483DB9">
      <w:pPr>
        <w:widowControl w:val="0"/>
        <w:kinsoku w:val="0"/>
        <w:spacing w:after="0" w:line="240" w:lineRule="auto"/>
        <w:jc w:val="both"/>
        <w:rPr>
          <w:rFonts w:ascii="Arial" w:eastAsia="Times New Roman" w:hAnsi="Arial" w:cs="Arial"/>
          <w:sz w:val="24"/>
          <w:szCs w:val="24"/>
        </w:rPr>
      </w:pPr>
    </w:p>
    <w:p w14:paraId="7D1647A7" w14:textId="77777777" w:rsidR="00483DB9" w:rsidRPr="00483DB9" w:rsidRDefault="00483DB9" w:rsidP="00483DB9">
      <w:pPr>
        <w:widowControl w:val="0"/>
        <w:kinsoku w:val="0"/>
        <w:spacing w:after="0" w:line="240" w:lineRule="auto"/>
        <w:jc w:val="both"/>
        <w:rPr>
          <w:rFonts w:ascii="Arial" w:eastAsia="Times New Roman" w:hAnsi="Arial" w:cs="Arial"/>
          <w:sz w:val="24"/>
          <w:szCs w:val="24"/>
        </w:rPr>
      </w:pPr>
      <w:r w:rsidRPr="00483DB9">
        <w:rPr>
          <w:rFonts w:ascii="Arial" w:eastAsia="Times New Roman" w:hAnsi="Arial" w:cs="Arial"/>
          <w:sz w:val="24"/>
          <w:szCs w:val="24"/>
        </w:rPr>
        <w:t xml:space="preserve">You received this </w:t>
      </w:r>
      <w:r w:rsidRPr="00483DB9">
        <w:rPr>
          <w:rFonts w:ascii="Arial" w:eastAsia="Times New Roman" w:hAnsi="Arial" w:cs="Arial"/>
          <w:i/>
          <w:sz w:val="24"/>
          <w:szCs w:val="24"/>
        </w:rPr>
        <w:t>Notice of Completion</w:t>
      </w:r>
      <w:r w:rsidRPr="00483DB9">
        <w:rPr>
          <w:rFonts w:ascii="Arial" w:eastAsia="Times New Roman" w:hAnsi="Arial" w:cs="Arial"/>
          <w:sz w:val="24"/>
          <w:szCs w:val="24"/>
        </w:rPr>
        <w:t xml:space="preserve"> because an employee, applicant, or former employee under your chain of command filed an EEO complaint which ORMDI investigated.  We have copied your EEO program manager/liaison.  </w:t>
      </w:r>
    </w:p>
    <w:p w14:paraId="5AC7D085" w14:textId="77777777" w:rsidR="00483DB9" w:rsidRPr="00483DB9" w:rsidRDefault="00483DB9" w:rsidP="00483DB9">
      <w:pPr>
        <w:widowControl w:val="0"/>
        <w:kinsoku w:val="0"/>
        <w:spacing w:after="0" w:line="240" w:lineRule="auto"/>
        <w:jc w:val="both"/>
        <w:rPr>
          <w:rFonts w:ascii="Arial" w:eastAsia="Times New Roman" w:hAnsi="Arial" w:cs="Arial"/>
          <w:sz w:val="24"/>
          <w:szCs w:val="24"/>
        </w:rPr>
      </w:pPr>
    </w:p>
    <w:p w14:paraId="3E976C16" w14:textId="77777777" w:rsidR="00483DB9" w:rsidRPr="00483DB9" w:rsidRDefault="00483DB9" w:rsidP="00483DB9">
      <w:pPr>
        <w:widowControl w:val="0"/>
        <w:kinsoku w:val="0"/>
        <w:spacing w:after="0" w:line="240" w:lineRule="auto"/>
        <w:jc w:val="both"/>
        <w:rPr>
          <w:rFonts w:ascii="Arial" w:eastAsia="Times New Roman" w:hAnsi="Arial" w:cs="Arial"/>
          <w:b/>
          <w:smallCaps/>
          <w:sz w:val="24"/>
          <w:szCs w:val="24"/>
        </w:rPr>
      </w:pPr>
      <w:r w:rsidRPr="00483DB9">
        <w:rPr>
          <w:rFonts w:ascii="Arial" w:eastAsia="Times New Roman" w:hAnsi="Arial" w:cs="Arial"/>
          <w:b/>
          <w:smallCaps/>
          <w:sz w:val="24"/>
          <w:szCs w:val="24"/>
        </w:rPr>
        <w:t>What actions should I take?</w:t>
      </w:r>
    </w:p>
    <w:p w14:paraId="521A65CD" w14:textId="77777777" w:rsidR="00483DB9" w:rsidRPr="00483DB9" w:rsidRDefault="00483DB9" w:rsidP="00483DB9">
      <w:pPr>
        <w:widowControl w:val="0"/>
        <w:kinsoku w:val="0"/>
        <w:spacing w:after="0" w:line="240" w:lineRule="auto"/>
        <w:jc w:val="both"/>
        <w:rPr>
          <w:rFonts w:ascii="Arial" w:eastAsia="Times New Roman" w:hAnsi="Arial" w:cs="Arial"/>
          <w:sz w:val="24"/>
          <w:szCs w:val="24"/>
        </w:rPr>
      </w:pPr>
      <w:r w:rsidRPr="00483DB9">
        <w:rPr>
          <w:rFonts w:ascii="Arial" w:eastAsia="Times New Roman" w:hAnsi="Arial" w:cs="Arial"/>
          <w:sz w:val="24"/>
          <w:szCs w:val="24"/>
        </w:rPr>
        <w:t xml:space="preserve">We have not attached a summary of the investigation. If you are in settlement negotiations or evaluating possible disciplinary action you must request a copy of the EEO Investigation/Summary through FOIA at ORMFOIA@va.gov. </w:t>
      </w:r>
      <w:bookmarkStart w:id="5" w:name="_Hlk100069140"/>
      <w:r w:rsidRPr="00483DB9">
        <w:rPr>
          <w:rFonts w:ascii="Arial" w:eastAsia="Times New Roman" w:hAnsi="Arial" w:cs="Arial"/>
          <w:sz w:val="24"/>
          <w:szCs w:val="24"/>
        </w:rPr>
        <w:t xml:space="preserve">ADR can be elected at any time in the process and can occur even if ADR was used during the EEO counseling phase. </w:t>
      </w:r>
    </w:p>
    <w:p w14:paraId="59C05332" w14:textId="77777777" w:rsidR="00483DB9" w:rsidRPr="00483DB9" w:rsidRDefault="00483DB9" w:rsidP="00483DB9">
      <w:pPr>
        <w:widowControl w:val="0"/>
        <w:kinsoku w:val="0"/>
        <w:spacing w:after="0" w:line="240" w:lineRule="auto"/>
        <w:jc w:val="both"/>
        <w:rPr>
          <w:rFonts w:ascii="Arial" w:eastAsia="Times New Roman" w:hAnsi="Arial" w:cs="Arial"/>
          <w:sz w:val="24"/>
          <w:szCs w:val="24"/>
        </w:rPr>
      </w:pPr>
    </w:p>
    <w:bookmarkEnd w:id="5"/>
    <w:p w14:paraId="42448A51" w14:textId="77777777" w:rsidR="00483DB9" w:rsidRPr="00483DB9" w:rsidRDefault="00483DB9" w:rsidP="00483DB9">
      <w:pPr>
        <w:widowControl w:val="0"/>
        <w:kinsoku w:val="0"/>
        <w:spacing w:after="0" w:line="240" w:lineRule="auto"/>
        <w:jc w:val="both"/>
        <w:rPr>
          <w:rFonts w:ascii="Arial" w:eastAsia="Times New Roman" w:hAnsi="Arial" w:cs="Arial"/>
          <w:b/>
          <w:smallCaps/>
          <w:sz w:val="24"/>
          <w:szCs w:val="24"/>
        </w:rPr>
      </w:pPr>
      <w:r w:rsidRPr="00483DB9">
        <w:rPr>
          <w:rFonts w:ascii="Arial" w:eastAsia="Times New Roman" w:hAnsi="Arial" w:cs="Arial"/>
          <w:b/>
          <w:smallCaps/>
          <w:sz w:val="24"/>
          <w:szCs w:val="24"/>
        </w:rPr>
        <w:t>What Happens Next</w:t>
      </w:r>
    </w:p>
    <w:p w14:paraId="5A7B2781" w14:textId="77777777" w:rsidR="00483DB9" w:rsidRPr="00483DB9" w:rsidRDefault="00483DB9" w:rsidP="00483DB9">
      <w:pPr>
        <w:widowControl w:val="0"/>
        <w:kinsoku w:val="0"/>
        <w:spacing w:after="0" w:line="240" w:lineRule="auto"/>
        <w:jc w:val="both"/>
        <w:rPr>
          <w:rFonts w:ascii="Arial" w:eastAsia="Times New Roman" w:hAnsi="Arial" w:cs="Arial"/>
          <w:sz w:val="24"/>
          <w:szCs w:val="24"/>
        </w:rPr>
      </w:pPr>
      <w:r w:rsidRPr="00483DB9">
        <w:rPr>
          <w:rFonts w:ascii="Arial" w:eastAsia="Times New Roman" w:hAnsi="Arial" w:cs="Arial"/>
          <w:sz w:val="24"/>
          <w:szCs w:val="24"/>
        </w:rPr>
        <w:t>ORMDI has transmitted the investigative file to VA’s Office of Employment Discrimination Complaint Adjudication (OEDCA) to issue a final agency decision (FAD).  Ordinarily, a complainant is given the option of requesting a hearing before the Equal Employment Opportunity Commission (EEOC) after the investigation, but in this case, complainant alleges something that is appealable to the Merit Systems Protection Board (MSPB).  Therefore, the case goes directly to OEDCA.  We refer to this as a “mixed complaint”.</w:t>
      </w:r>
    </w:p>
    <w:p w14:paraId="41A77726" w14:textId="77777777" w:rsidR="00483DB9" w:rsidRPr="00483DB9" w:rsidRDefault="00483DB9" w:rsidP="00483DB9">
      <w:pPr>
        <w:widowControl w:val="0"/>
        <w:kinsoku w:val="0"/>
        <w:spacing w:after="0" w:line="240" w:lineRule="auto"/>
        <w:jc w:val="both"/>
        <w:rPr>
          <w:rFonts w:ascii="Arial" w:eastAsia="Times New Roman" w:hAnsi="Arial" w:cs="Arial"/>
          <w:sz w:val="24"/>
          <w:szCs w:val="24"/>
        </w:rPr>
      </w:pPr>
    </w:p>
    <w:p w14:paraId="5092CD3D" w14:textId="77777777" w:rsidR="00483DB9" w:rsidRPr="00483DB9" w:rsidRDefault="00483DB9" w:rsidP="00483DB9">
      <w:pPr>
        <w:widowControl w:val="0"/>
        <w:kinsoku w:val="0"/>
        <w:spacing w:after="0" w:line="240" w:lineRule="auto"/>
        <w:jc w:val="both"/>
        <w:rPr>
          <w:rFonts w:ascii="Arial" w:eastAsia="Times New Roman" w:hAnsi="Arial" w:cs="Arial"/>
          <w:b/>
          <w:smallCaps/>
          <w:sz w:val="24"/>
          <w:szCs w:val="24"/>
        </w:rPr>
      </w:pPr>
      <w:r w:rsidRPr="00483DB9">
        <w:rPr>
          <w:rFonts w:ascii="Arial" w:eastAsia="Times New Roman" w:hAnsi="Arial" w:cs="Arial"/>
          <w:b/>
          <w:smallCaps/>
          <w:sz w:val="24"/>
          <w:szCs w:val="24"/>
        </w:rPr>
        <w:t>What happens once OEDCA renders a FAD?</w:t>
      </w:r>
    </w:p>
    <w:p w14:paraId="2AD86E3C" w14:textId="77777777" w:rsidR="00483DB9" w:rsidRPr="00483DB9" w:rsidRDefault="00483DB9" w:rsidP="00483DB9">
      <w:pPr>
        <w:widowControl w:val="0"/>
        <w:kinsoku w:val="0"/>
        <w:spacing w:after="0" w:line="240" w:lineRule="auto"/>
        <w:jc w:val="both"/>
        <w:rPr>
          <w:rFonts w:ascii="Arial" w:eastAsia="Times New Roman" w:hAnsi="Arial" w:cs="Arial"/>
          <w:sz w:val="24"/>
          <w:szCs w:val="24"/>
        </w:rPr>
      </w:pPr>
      <w:r w:rsidRPr="00483DB9">
        <w:rPr>
          <w:rFonts w:ascii="Arial" w:eastAsia="Times New Roman" w:hAnsi="Arial" w:cs="Arial"/>
          <w:sz w:val="24"/>
          <w:szCs w:val="24"/>
        </w:rPr>
        <w:t xml:space="preserve">Because this is a “mixed case”, complainant will be given appeal rights to the MSPB. MSPB will either affirm OEDCA’s FAD or reverse it. MSPB’s decision is binding on the agency.  </w:t>
      </w:r>
    </w:p>
    <w:p w14:paraId="4C09BBCD" w14:textId="77777777" w:rsidR="00483DB9" w:rsidRPr="00483DB9" w:rsidRDefault="00483DB9" w:rsidP="00483DB9">
      <w:pPr>
        <w:widowControl w:val="0"/>
        <w:kinsoku w:val="0"/>
        <w:spacing w:after="0" w:line="240" w:lineRule="auto"/>
        <w:jc w:val="both"/>
        <w:rPr>
          <w:rFonts w:ascii="Arial" w:eastAsia="Times New Roman" w:hAnsi="Arial" w:cs="Arial"/>
          <w:sz w:val="24"/>
          <w:szCs w:val="24"/>
        </w:rPr>
      </w:pPr>
    </w:p>
    <w:p w14:paraId="2C7696AB" w14:textId="77777777" w:rsidR="00483DB9" w:rsidRPr="00483DB9" w:rsidRDefault="00483DB9" w:rsidP="00483DB9">
      <w:pPr>
        <w:widowControl w:val="0"/>
        <w:kinsoku w:val="0"/>
        <w:spacing w:after="0" w:line="240" w:lineRule="auto"/>
        <w:jc w:val="both"/>
        <w:rPr>
          <w:rFonts w:ascii="Arial" w:eastAsia="Times New Roman" w:hAnsi="Arial" w:cs="Arial"/>
          <w:b/>
          <w:smallCaps/>
          <w:sz w:val="24"/>
          <w:szCs w:val="24"/>
        </w:rPr>
      </w:pPr>
      <w:r w:rsidRPr="00483DB9">
        <w:rPr>
          <w:rFonts w:ascii="Arial" w:eastAsia="Times New Roman" w:hAnsi="Arial" w:cs="Arial"/>
          <w:b/>
          <w:smallCaps/>
          <w:sz w:val="24"/>
          <w:szCs w:val="24"/>
        </w:rPr>
        <w:t>When does the process end?</w:t>
      </w:r>
    </w:p>
    <w:p w14:paraId="5C7EE6E0" w14:textId="77777777" w:rsidR="00483DB9" w:rsidRPr="00483DB9" w:rsidRDefault="00483DB9" w:rsidP="00483DB9">
      <w:pPr>
        <w:jc w:val="both"/>
        <w:rPr>
          <w:rFonts w:ascii="Arial" w:hAnsi="Arial" w:cs="Arial"/>
        </w:rPr>
      </w:pPr>
      <w:r w:rsidRPr="00483DB9">
        <w:rPr>
          <w:rFonts w:ascii="Arial" w:hAnsi="Arial" w:cs="Arial"/>
          <w:sz w:val="24"/>
          <w:szCs w:val="24"/>
        </w:rPr>
        <w:t>Complainant can also file in U.S. District Court even after the case has been adjudicated. If that occurs Regional Counsel works with a U.S. Attorney from the Department of Justice</w:t>
      </w:r>
      <w:r w:rsidRPr="00483DB9">
        <w:rPr>
          <w:rFonts w:ascii="Arial" w:hAnsi="Arial" w:cs="Arial"/>
        </w:rPr>
        <w:t xml:space="preserve">.  </w:t>
      </w:r>
    </w:p>
    <w:p w14:paraId="0B6C0787" w14:textId="77777777" w:rsidR="00483DB9" w:rsidRPr="00483DB9" w:rsidRDefault="00483DB9" w:rsidP="00483DB9">
      <w:pPr>
        <w:jc w:val="both"/>
        <w:rPr>
          <w:rFonts w:ascii="Arial" w:hAnsi="Arial"/>
        </w:rPr>
      </w:pPr>
    </w:p>
    <w:p w14:paraId="4A698BF3" w14:textId="77777777" w:rsidR="00483DB9" w:rsidRPr="00483DB9" w:rsidRDefault="00483DB9" w:rsidP="00483DB9">
      <w:pPr>
        <w:widowControl w:val="0"/>
        <w:kinsoku w:val="0"/>
        <w:spacing w:after="0" w:line="240" w:lineRule="auto"/>
        <w:jc w:val="center"/>
        <w:rPr>
          <w:rFonts w:ascii="Times New Roman" w:eastAsia="Times New Roman" w:hAnsi="Times New Roman" w:cs="Times New Roman"/>
          <w:sz w:val="24"/>
          <w:szCs w:val="24"/>
        </w:rPr>
      </w:pPr>
    </w:p>
    <w:p w14:paraId="341C2ECB" w14:textId="77777777" w:rsidR="0055490F" w:rsidRDefault="000F0BE1" w:rsidP="007C0A01"/>
    <w:sectPr w:rsidR="0055490F" w:rsidSect="00483DB9">
      <w:headerReference w:type="default" r:id="rId12"/>
      <w:footerReference w:type="default" r:id="rId13"/>
      <w:headerReference w:type="first" r:id="rId14"/>
      <w:footerReference w:type="first" r:id="rId15"/>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C96ED" w14:textId="77777777" w:rsidR="00483DB9" w:rsidRDefault="00483DB9" w:rsidP="00483DB9">
    <w:pPr>
      <w:pStyle w:val="Footer"/>
      <w:jc w:val="center"/>
      <w:rPr>
        <w:rFonts w:ascii="Arial" w:hAnsi="Arial" w:cs="Arial"/>
        <w:b/>
        <w:bCs/>
        <w:sz w:val="20"/>
      </w:rPr>
    </w:pPr>
    <w:bookmarkStart w:id="8" w:name="_Hlk109049302"/>
  </w:p>
  <w:p w14:paraId="23B6C576" w14:textId="77777777" w:rsidR="00483DB9" w:rsidRPr="007A563A" w:rsidRDefault="00483DB9" w:rsidP="00483DB9">
    <w:pPr>
      <w:pStyle w:val="Footer"/>
      <w:jc w:val="center"/>
      <w:rPr>
        <w:rFonts w:ascii="Arial" w:hAnsi="Arial" w:cs="Arial"/>
        <w:b/>
        <w:bCs/>
        <w:sz w:val="20"/>
      </w:rPr>
    </w:pPr>
    <w:r w:rsidRPr="007A563A">
      <w:rPr>
        <w:rFonts w:ascii="Arial" w:hAnsi="Arial" w:cs="Arial"/>
        <w:b/>
        <w:bCs/>
        <w:sz w:val="20"/>
      </w:rPr>
      <w:t>Confidential Document</w:t>
    </w:r>
  </w:p>
  <w:p w14:paraId="5C5C4A6A" w14:textId="35C1FEA9" w:rsidR="00483DB9" w:rsidRDefault="00483DB9" w:rsidP="00483DB9">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bookmarkEnd w:id="8"/>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4A42E" w14:textId="77777777" w:rsidR="00483DB9" w:rsidRDefault="00483DB9" w:rsidP="00483DB9">
    <w:pPr>
      <w:pStyle w:val="Footer"/>
      <w:jc w:val="center"/>
      <w:rPr>
        <w:rFonts w:ascii="Arial" w:hAnsi="Arial" w:cs="Arial"/>
        <w:b/>
        <w:bCs/>
        <w:sz w:val="20"/>
      </w:rPr>
    </w:pPr>
  </w:p>
  <w:p w14:paraId="022B2A05" w14:textId="77777777" w:rsidR="00483DB9" w:rsidRPr="007A563A" w:rsidRDefault="00483DB9" w:rsidP="00483DB9">
    <w:pPr>
      <w:pStyle w:val="Footer"/>
      <w:jc w:val="center"/>
      <w:rPr>
        <w:rFonts w:ascii="Arial" w:hAnsi="Arial" w:cs="Arial"/>
        <w:b/>
        <w:bCs/>
        <w:sz w:val="20"/>
      </w:rPr>
    </w:pPr>
    <w:r w:rsidRPr="007A563A">
      <w:rPr>
        <w:rFonts w:ascii="Arial" w:hAnsi="Arial" w:cs="Arial"/>
        <w:b/>
        <w:bCs/>
        <w:sz w:val="20"/>
      </w:rPr>
      <w:t>Confidential Document</w:t>
    </w:r>
  </w:p>
  <w:p w14:paraId="153731C2" w14:textId="4CF7A2DC" w:rsidR="00483DB9" w:rsidRDefault="00483DB9" w:rsidP="00483DB9">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A6154" w14:textId="76A22ECE" w:rsidR="00483DB9" w:rsidRPr="00483DB9" w:rsidRDefault="00483DB9" w:rsidP="00483DB9">
    <w:pPr>
      <w:pStyle w:val="Header"/>
      <w:rPr>
        <w:rStyle w:val="PageNumber"/>
        <w:rFonts w:ascii="Arial" w:hAnsi="Arial" w:cs="Arial"/>
        <w:sz w:val="20"/>
        <w:szCs w:val="20"/>
      </w:rPr>
    </w:pPr>
    <w:r w:rsidRPr="00483DB9">
      <w:rPr>
        <w:rFonts w:ascii="Arial" w:hAnsi="Arial" w:cs="Arial"/>
        <w:sz w:val="20"/>
        <w:szCs w:val="20"/>
      </w:rPr>
      <w:t xml:space="preserve">Page </w:t>
    </w:r>
    <w:r w:rsidRPr="00483DB9">
      <w:rPr>
        <w:rStyle w:val="PageNumber"/>
        <w:rFonts w:ascii="Arial" w:hAnsi="Arial" w:cs="Arial"/>
        <w:sz w:val="20"/>
        <w:szCs w:val="20"/>
      </w:rPr>
      <w:fldChar w:fldCharType="begin"/>
    </w:r>
    <w:r w:rsidRPr="00483DB9">
      <w:rPr>
        <w:rStyle w:val="PageNumber"/>
        <w:rFonts w:ascii="Arial" w:hAnsi="Arial" w:cs="Arial"/>
        <w:sz w:val="20"/>
        <w:szCs w:val="20"/>
      </w:rPr>
      <w:instrText xml:space="preserve"> PAGE </w:instrText>
    </w:r>
    <w:r w:rsidRPr="00483DB9">
      <w:rPr>
        <w:rStyle w:val="PageNumber"/>
        <w:rFonts w:ascii="Arial" w:hAnsi="Arial" w:cs="Arial"/>
        <w:sz w:val="20"/>
        <w:szCs w:val="20"/>
      </w:rPr>
      <w:fldChar w:fldCharType="separate"/>
    </w:r>
    <w:r w:rsidRPr="00483DB9">
      <w:rPr>
        <w:rStyle w:val="PageNumber"/>
        <w:rFonts w:ascii="Arial" w:hAnsi="Arial" w:cs="Arial"/>
        <w:sz w:val="20"/>
        <w:szCs w:val="20"/>
      </w:rPr>
      <w:t>2</w:t>
    </w:r>
    <w:r w:rsidRPr="00483DB9">
      <w:rPr>
        <w:rStyle w:val="PageNumber"/>
        <w:rFonts w:ascii="Arial" w:hAnsi="Arial" w:cs="Arial"/>
        <w:sz w:val="20"/>
        <w:szCs w:val="20"/>
      </w:rPr>
      <w:fldChar w:fldCharType="end"/>
    </w:r>
  </w:p>
  <w:p w14:paraId="72A48AF6" w14:textId="77777777" w:rsidR="00483DB9" w:rsidRPr="00483DB9" w:rsidRDefault="00483DB9" w:rsidP="00483DB9">
    <w:pPr>
      <w:pStyle w:val="Header"/>
      <w:rPr>
        <w:rFonts w:ascii="Arial" w:hAnsi="Arial" w:cs="Arial"/>
        <w:sz w:val="20"/>
        <w:szCs w:val="20"/>
      </w:rPr>
    </w:pPr>
    <w:r w:rsidRPr="00483DB9">
      <w:rPr>
        <w:rFonts w:ascii="Arial" w:hAnsi="Arial" w:cs="Arial"/>
        <w:sz w:val="20"/>
        <w:szCs w:val="20"/>
      </w:rPr>
      <w:t xml:space="preserve">Notice of Completion of EEO Investigation </w:t>
    </w:r>
  </w:p>
  <w:p w14:paraId="5BC5A3FB" w14:textId="77777777" w:rsidR="000F0BE1" w:rsidRPr="005039CA" w:rsidRDefault="000F0BE1" w:rsidP="000F0BE1">
    <w:pPr>
      <w:pStyle w:val="Header"/>
      <w:rPr>
        <w:rFonts w:ascii="Arial" w:hAnsi="Arial" w:cs="Arial"/>
        <w:sz w:val="20"/>
        <w:szCs w:val="20"/>
      </w:rPr>
    </w:pPr>
    <w:bookmarkStart w:id="6" w:name="_Hlk156396738"/>
    <w:r>
      <w:rPr>
        <w:rFonts w:ascii="Arial" w:hAnsi="Arial" w:cs="Arial"/>
        <w:sz w:val="20"/>
        <w:szCs w:val="20"/>
      </w:rPr>
      <w:t>Name of Complainant</w:t>
    </w:r>
    <w:r w:rsidRPr="00DB1407">
      <w:rPr>
        <w:rFonts w:ascii="Arial" w:hAnsi="Arial" w:cs="Arial"/>
        <w:sz w:val="20"/>
        <w:szCs w:val="20"/>
      </w:rPr>
      <w:t xml:space="preserve">: </w:t>
    </w:r>
    <w:sdt>
      <w:sdtPr>
        <w:rPr>
          <w:rFonts w:ascii="Arial" w:hAnsi="Arial" w:cs="Arial"/>
          <w:sz w:val="20"/>
          <w:szCs w:val="20"/>
        </w:rPr>
        <w:id w:val="914746739"/>
        <w:placeholder>
          <w:docPart w:val="15968CB5630E48239EAA867D5432F344"/>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proofErr w:type="spellStart"/>
        <w:r w:rsidRPr="005039CA">
          <w:rPr>
            <w:rFonts w:ascii="Arial" w:hAnsi="Arial" w:cs="Arial"/>
            <w:sz w:val="20"/>
            <w:szCs w:val="20"/>
          </w:rPr>
          <w:t>govcdm_firstname</w:t>
        </w:r>
        <w:proofErr w:type="spellEnd"/>
      </w:sdtContent>
    </w:sdt>
    <w:r w:rsidRPr="004E18FA">
      <w:rPr>
        <w:rFonts w:ascii="Arial" w:hAnsi="Arial" w:cs="Arial"/>
        <w:sz w:val="20"/>
        <w:szCs w:val="20"/>
      </w:rPr>
      <w:t xml:space="preserve"> </w:t>
    </w:r>
    <w:sdt>
      <w:sdtPr>
        <w:rPr>
          <w:rFonts w:ascii="Arial" w:hAnsi="Arial" w:cs="Arial"/>
          <w:sz w:val="20"/>
          <w:szCs w:val="20"/>
        </w:rPr>
        <w:id w:val="-1079601255"/>
        <w:placeholder>
          <w:docPart w:val="49828ED1AF5443DAB7F158A2884B4C1F"/>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proofErr w:type="spellStart"/>
        <w:r w:rsidRPr="005039CA">
          <w:rPr>
            <w:rFonts w:ascii="Arial" w:hAnsi="Arial" w:cs="Arial"/>
            <w:sz w:val="20"/>
            <w:szCs w:val="20"/>
          </w:rPr>
          <w:t>govcdm_lastname</w:t>
        </w:r>
        <w:proofErr w:type="spellEnd"/>
      </w:sdtContent>
    </w:sdt>
    <w:r w:rsidRPr="005039CA">
      <w:rPr>
        <w:rFonts w:ascii="Arial" w:hAnsi="Arial" w:cs="Arial"/>
        <w:sz w:val="20"/>
        <w:szCs w:val="20"/>
      </w:rPr>
      <w:t xml:space="preserve"> </w:t>
    </w:r>
  </w:p>
  <w:bookmarkEnd w:id="6"/>
  <w:p w14:paraId="52C1FC95" w14:textId="77777777" w:rsidR="00483DB9" w:rsidRPr="00483DB9" w:rsidRDefault="00483DB9" w:rsidP="00483DB9">
    <w:pPr>
      <w:pStyle w:val="Header"/>
      <w:rPr>
        <w:rFonts w:ascii="Arial" w:hAnsi="Arial" w:cs="Arial"/>
        <w:sz w:val="20"/>
        <w:szCs w:val="20"/>
      </w:rPr>
    </w:pPr>
    <w:r w:rsidRPr="00483DB9">
      <w:rPr>
        <w:rFonts w:ascii="Arial" w:hAnsi="Arial" w:cs="Arial"/>
        <w:sz w:val="20"/>
        <w:szCs w:val="20"/>
      </w:rPr>
      <w:t xml:space="preserve">Case Number: </w:t>
    </w:r>
    <w:bookmarkStart w:id="7" w:name="_Hlk109049999"/>
    <w:sdt>
      <w:sdtPr>
        <w:rPr>
          <w:rFonts w:ascii="Arial" w:hAnsi="Arial" w:cs="Arial"/>
          <w:sz w:val="20"/>
          <w:szCs w:val="20"/>
        </w:rPr>
        <w:id w:val="-2005278120"/>
        <w:placeholder>
          <w:docPart w:val="F8361B6358314EB2ABC7AA1BA06DB4AF"/>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483DB9">
          <w:rPr>
            <w:rFonts w:ascii="Arial" w:hAnsi="Arial" w:cs="Arial"/>
            <w:sz w:val="20"/>
            <w:szCs w:val="20"/>
          </w:rPr>
          <w:t>govcdm_name</w:t>
        </w:r>
        <w:proofErr w:type="spellEnd"/>
      </w:sdtContent>
    </w:sdt>
    <w:bookmarkEnd w:id="7"/>
  </w:p>
  <w:p w14:paraId="55FBCF8B" w14:textId="77777777" w:rsidR="008A6CE5" w:rsidRPr="00483DB9" w:rsidRDefault="008A6CE5">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1B867" w14:textId="77777777" w:rsidR="00483DB9" w:rsidRPr="0025230E" w:rsidRDefault="00483DB9" w:rsidP="00483DB9">
    <w:pPr>
      <w:spacing w:after="0" w:line="240" w:lineRule="auto"/>
      <w:ind w:left="126" w:right="126"/>
      <w:jc w:val="center"/>
      <w:rPr>
        <w:rFonts w:ascii="Arial" w:hAnsi="Arial" w:cs="Arial"/>
        <w:b/>
        <w:bCs/>
        <w:color w:val="000080"/>
        <w:sz w:val="20"/>
        <w:szCs w:val="20"/>
      </w:rPr>
    </w:pPr>
    <w:bookmarkStart w:id="9" w:name="_Hlk109051108"/>
    <w:bookmarkStart w:id="10" w:name="_Hlk109049086"/>
    <w:r w:rsidRPr="0025230E">
      <w:rPr>
        <w:rFonts w:ascii="Arial" w:hAnsi="Arial" w:cs="Arial"/>
        <w:b/>
        <w:bCs/>
        <w:noProof/>
        <w:color w:val="000080"/>
        <w:sz w:val="20"/>
        <w:szCs w:val="20"/>
      </w:rPr>
      <w:drawing>
        <wp:anchor distT="0" distB="0" distL="114300" distR="114300" simplePos="0" relativeHeight="251659264" behindDoc="0" locked="0" layoutInCell="1" allowOverlap="1" wp14:anchorId="095EB1E0" wp14:editId="10DA8D6F">
          <wp:simplePos x="0" y="0"/>
          <wp:positionH relativeFrom="margin">
            <wp:align>left</wp:align>
          </wp:positionH>
          <wp:positionV relativeFrom="paragraph">
            <wp:posOffset>-154940</wp:posOffset>
          </wp:positionV>
          <wp:extent cx="893380" cy="894761"/>
          <wp:effectExtent l="0" t="0" r="2540" b="635"/>
          <wp:wrapNone/>
          <wp:docPr id="4"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25AC1B57" w14:textId="77777777" w:rsidR="00483DB9" w:rsidRPr="0025230E" w:rsidRDefault="00483DB9" w:rsidP="00483DB9">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56A19CDD" w14:textId="77777777" w:rsidR="00483DB9" w:rsidRPr="00096158" w:rsidRDefault="000F0BE1" w:rsidP="00483DB9">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2AA8FC726E654A7E9B94AA862459C82F"/>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483DB9" w:rsidRPr="00096158">
          <w:rPr>
            <w:rFonts w:ascii="Arial" w:hAnsi="Arial" w:cs="Arial"/>
            <w:b/>
            <w:bCs/>
            <w:color w:val="000080"/>
            <w:sz w:val="20"/>
            <w:szCs w:val="20"/>
          </w:rPr>
          <w:t>govcdm_name</w:t>
        </w:r>
        <w:proofErr w:type="spellEnd"/>
      </w:sdtContent>
    </w:sdt>
  </w:p>
  <w:p w14:paraId="110BB656" w14:textId="77777777" w:rsidR="00483DB9" w:rsidRPr="00096158" w:rsidRDefault="000F0BE1" w:rsidP="00483DB9">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2AA8FC726E654A7E9B94AA862459C82F"/>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483DB9" w:rsidRPr="00096158">
          <w:rPr>
            <w:rFonts w:ascii="Arial" w:hAnsi="Arial" w:cs="Arial"/>
            <w:b/>
            <w:bCs/>
            <w:color w:val="000080"/>
            <w:sz w:val="20"/>
            <w:szCs w:val="20"/>
          </w:rPr>
          <w:t>govcdm_address1_city</w:t>
        </w:r>
      </w:sdtContent>
    </w:sdt>
    <w:r w:rsidR="00483DB9" w:rsidRPr="00096158">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2AA8FC726E654A7E9B94AA862459C82F"/>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483DB9" w:rsidRPr="00096158">
          <w:rPr>
            <w:rFonts w:ascii="Arial" w:hAnsi="Arial" w:cs="Arial"/>
            <w:b/>
            <w:bCs/>
            <w:color w:val="000080"/>
            <w:sz w:val="20"/>
            <w:szCs w:val="20"/>
          </w:rPr>
          <w:t>govcdm_address1statepicklist</w:t>
        </w:r>
      </w:sdtContent>
    </w:sdt>
  </w:p>
  <w:bookmarkEnd w:id="9"/>
  <w:bookmarkEnd w:id="10"/>
  <w:p w14:paraId="33D9619D" w14:textId="77777777" w:rsidR="008A6CE5" w:rsidRDefault="008A6C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F0BE1"/>
    <w:rsid w:val="00483DB9"/>
    <w:rsid w:val="007C0A01"/>
    <w:rsid w:val="008A6CE5"/>
    <w:rsid w:val="009D5004"/>
    <w:rsid w:val="00D0310D"/>
    <w:rsid w:val="00F76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PageNumber">
    <w:name w:val="page number"/>
    <w:basedOn w:val="DefaultParagraphFont"/>
    <w:rsid w:val="00483DB9"/>
  </w:style>
  <w:style w:type="character" w:styleId="Hyperlink">
    <w:name w:val="Hyperlink"/>
    <w:basedOn w:val="DefaultParagraphFont"/>
    <w:unhideWhenUsed/>
    <w:rsid w:val="00483DB9"/>
    <w:rPr>
      <w:color w:val="0563C1" w:themeColor="hyperlink"/>
      <w:u w:val="single"/>
    </w:rPr>
  </w:style>
  <w:style w:type="paragraph" w:customStyle="1" w:styleId="paragraph">
    <w:name w:val="paragraph"/>
    <w:basedOn w:val="Normal"/>
    <w:rsid w:val="00483D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0F0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workplaceadr@va.gov"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mailto:ORMFOIA@va.gov"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CF963332FB54B6B94FDE9AA5B239DEF"/>
        <w:category>
          <w:name w:val="General"/>
          <w:gallery w:val="placeholder"/>
        </w:category>
        <w:types>
          <w:type w:val="bbPlcHdr"/>
        </w:types>
        <w:behaviors>
          <w:behavior w:val="content"/>
        </w:behaviors>
        <w:guid w:val="{2D0A02F6-EDB4-4DD1-9547-31ABE4FF371A}"/>
      </w:docPartPr>
      <w:docPartBody>
        <w:p w:rsidR="00C8332C" w:rsidRDefault="00992D6B" w:rsidP="00992D6B">
          <w:pPr>
            <w:pStyle w:val="6CF963332FB54B6B94FDE9AA5B239DEF"/>
          </w:pPr>
          <w:r w:rsidRPr="004A1FEC">
            <w:rPr>
              <w:rStyle w:val="PlaceholderText"/>
            </w:rPr>
            <w:t>Click or tap here to enter text.</w:t>
          </w:r>
        </w:p>
      </w:docPartBody>
    </w:docPart>
    <w:docPart>
      <w:docPartPr>
        <w:name w:val="703D4D780B534A2FB7E22EEA90A55653"/>
        <w:category>
          <w:name w:val="General"/>
          <w:gallery w:val="placeholder"/>
        </w:category>
        <w:types>
          <w:type w:val="bbPlcHdr"/>
        </w:types>
        <w:behaviors>
          <w:behavior w:val="content"/>
        </w:behaviors>
        <w:guid w:val="{4AA341BD-B3B1-4191-A37B-BBB076A245C4}"/>
      </w:docPartPr>
      <w:docPartBody>
        <w:p w:rsidR="00C8332C" w:rsidRDefault="00992D6B" w:rsidP="00992D6B">
          <w:pPr>
            <w:pStyle w:val="703D4D780B534A2FB7E22EEA90A55653"/>
          </w:pPr>
          <w:r w:rsidRPr="004A1FEC">
            <w:rPr>
              <w:rStyle w:val="PlaceholderText"/>
            </w:rPr>
            <w:t>Click or tap here to enter text.</w:t>
          </w:r>
        </w:p>
      </w:docPartBody>
    </w:docPart>
    <w:docPart>
      <w:docPartPr>
        <w:name w:val="8A01947455C6409FBE8C6CB411135FA7"/>
        <w:category>
          <w:name w:val="General"/>
          <w:gallery w:val="placeholder"/>
        </w:category>
        <w:types>
          <w:type w:val="bbPlcHdr"/>
        </w:types>
        <w:behaviors>
          <w:behavior w:val="content"/>
        </w:behaviors>
        <w:guid w:val="{0415DE2B-D263-4B5E-A7BE-9ED3BBBA622F}"/>
      </w:docPartPr>
      <w:docPartBody>
        <w:p w:rsidR="00C8332C" w:rsidRDefault="00992D6B" w:rsidP="00992D6B">
          <w:pPr>
            <w:pStyle w:val="8A01947455C6409FBE8C6CB411135FA7"/>
          </w:pPr>
          <w:r w:rsidRPr="00BA5429">
            <w:rPr>
              <w:rStyle w:val="PlaceholderText"/>
            </w:rPr>
            <w:t>Click or tap here to enter text.</w:t>
          </w:r>
        </w:p>
      </w:docPartBody>
    </w:docPart>
    <w:docPart>
      <w:docPartPr>
        <w:name w:val="26F345EAB79A4F378E296AE6AFEB3D1A"/>
        <w:category>
          <w:name w:val="General"/>
          <w:gallery w:val="placeholder"/>
        </w:category>
        <w:types>
          <w:type w:val="bbPlcHdr"/>
        </w:types>
        <w:behaviors>
          <w:behavior w:val="content"/>
        </w:behaviors>
        <w:guid w:val="{260E48EE-B739-4F57-AF7A-821BAFDC1746}"/>
      </w:docPartPr>
      <w:docPartBody>
        <w:p w:rsidR="00C8332C" w:rsidRDefault="00992D6B" w:rsidP="00992D6B">
          <w:pPr>
            <w:pStyle w:val="26F345EAB79A4F378E296AE6AFEB3D1A"/>
          </w:pPr>
          <w:r w:rsidRPr="00BA5429">
            <w:rPr>
              <w:rStyle w:val="PlaceholderText"/>
            </w:rPr>
            <w:t>Click or tap here to enter text.</w:t>
          </w:r>
        </w:p>
      </w:docPartBody>
    </w:docPart>
    <w:docPart>
      <w:docPartPr>
        <w:name w:val="2AA8FC726E654A7E9B94AA862459C82F"/>
        <w:category>
          <w:name w:val="General"/>
          <w:gallery w:val="placeholder"/>
        </w:category>
        <w:types>
          <w:type w:val="bbPlcHdr"/>
        </w:types>
        <w:behaviors>
          <w:behavior w:val="content"/>
        </w:behaviors>
        <w:guid w:val="{CB36B2C3-5AE0-489A-AF90-F9EE3516E2DD}"/>
      </w:docPartPr>
      <w:docPartBody>
        <w:p w:rsidR="00C8332C" w:rsidRDefault="00992D6B" w:rsidP="00992D6B">
          <w:pPr>
            <w:pStyle w:val="2AA8FC726E654A7E9B94AA862459C82F"/>
          </w:pPr>
          <w:r w:rsidRPr="002371FE">
            <w:rPr>
              <w:rStyle w:val="PlaceholderText"/>
            </w:rPr>
            <w:t>Click or tap here to enter text.</w:t>
          </w:r>
        </w:p>
      </w:docPartBody>
    </w:docPart>
    <w:docPart>
      <w:docPartPr>
        <w:name w:val="F8361B6358314EB2ABC7AA1BA06DB4AF"/>
        <w:category>
          <w:name w:val="General"/>
          <w:gallery w:val="placeholder"/>
        </w:category>
        <w:types>
          <w:type w:val="bbPlcHdr"/>
        </w:types>
        <w:behaviors>
          <w:behavior w:val="content"/>
        </w:behaviors>
        <w:guid w:val="{84499CBF-DF80-4FFF-B699-5385AE0E5369}"/>
      </w:docPartPr>
      <w:docPartBody>
        <w:p w:rsidR="00C8332C" w:rsidRDefault="00992D6B" w:rsidP="00992D6B">
          <w:pPr>
            <w:pStyle w:val="F8361B6358314EB2ABC7AA1BA06DB4AF"/>
          </w:pPr>
          <w:r w:rsidRPr="002371FE">
            <w:rPr>
              <w:rStyle w:val="PlaceholderText"/>
            </w:rPr>
            <w:t>Click or tap here to enter text.</w:t>
          </w:r>
        </w:p>
      </w:docPartBody>
    </w:docPart>
    <w:docPart>
      <w:docPartPr>
        <w:name w:val="E5C6A919B6934DEB99D3C904AEA6FA2E"/>
        <w:category>
          <w:name w:val="General"/>
          <w:gallery w:val="placeholder"/>
        </w:category>
        <w:types>
          <w:type w:val="bbPlcHdr"/>
        </w:types>
        <w:behaviors>
          <w:behavior w:val="content"/>
        </w:behaviors>
        <w:guid w:val="{268148E6-8601-4372-B8C5-02537FA78F78}"/>
      </w:docPartPr>
      <w:docPartBody>
        <w:p w:rsidR="00C8332C" w:rsidRDefault="00992D6B" w:rsidP="00992D6B">
          <w:pPr>
            <w:pStyle w:val="E5C6A919B6934DEB99D3C904AEA6FA2E"/>
          </w:pPr>
          <w:r w:rsidRPr="000464E1">
            <w:rPr>
              <w:rStyle w:val="PlaceholderText"/>
            </w:rPr>
            <w:t>Click or tap here to enter text.</w:t>
          </w:r>
        </w:p>
      </w:docPartBody>
    </w:docPart>
    <w:docPart>
      <w:docPartPr>
        <w:name w:val="257B16AA0BF14ECF8239E16847DCC665"/>
        <w:category>
          <w:name w:val="General"/>
          <w:gallery w:val="placeholder"/>
        </w:category>
        <w:types>
          <w:type w:val="bbPlcHdr"/>
        </w:types>
        <w:behaviors>
          <w:behavior w:val="content"/>
        </w:behaviors>
        <w:guid w:val="{3D144851-9B05-4919-A880-31EDE6EF97F0}"/>
      </w:docPartPr>
      <w:docPartBody>
        <w:p w:rsidR="006724EA" w:rsidRDefault="00C8332C" w:rsidP="00C8332C">
          <w:pPr>
            <w:pStyle w:val="257B16AA0BF14ECF8239E16847DCC665"/>
          </w:pPr>
          <w:r>
            <w:rPr>
              <w:rStyle w:val="PlaceholderText"/>
            </w:rPr>
            <w:t>Click or tap here to enter text.</w:t>
          </w:r>
        </w:p>
      </w:docPartBody>
    </w:docPart>
    <w:docPart>
      <w:docPartPr>
        <w:name w:val="71F402D9295B4C9B86EB8B9FE1E55816"/>
        <w:category>
          <w:name w:val="General"/>
          <w:gallery w:val="placeholder"/>
        </w:category>
        <w:types>
          <w:type w:val="bbPlcHdr"/>
        </w:types>
        <w:behaviors>
          <w:behavior w:val="content"/>
        </w:behaviors>
        <w:guid w:val="{DA3D4F7E-D786-435B-9DA2-2562EE3BD0C1}"/>
      </w:docPartPr>
      <w:docPartBody>
        <w:p w:rsidR="00000000" w:rsidRDefault="006724EA" w:rsidP="006724EA">
          <w:pPr>
            <w:pStyle w:val="71F402D9295B4C9B86EB8B9FE1E55816"/>
          </w:pPr>
          <w:r w:rsidRPr="00FE2DE2">
            <w:rPr>
              <w:rStyle w:val="PlaceholderText"/>
            </w:rPr>
            <w:t>Click or tap here to enter text.</w:t>
          </w:r>
        </w:p>
      </w:docPartBody>
    </w:docPart>
    <w:docPart>
      <w:docPartPr>
        <w:name w:val="0A79C9CE67EB4356A217305D6C39601D"/>
        <w:category>
          <w:name w:val="General"/>
          <w:gallery w:val="placeholder"/>
        </w:category>
        <w:types>
          <w:type w:val="bbPlcHdr"/>
        </w:types>
        <w:behaviors>
          <w:behavior w:val="content"/>
        </w:behaviors>
        <w:guid w:val="{C6A79045-6E12-494B-AD9B-330CEF4D91F4}"/>
      </w:docPartPr>
      <w:docPartBody>
        <w:p w:rsidR="00000000" w:rsidRDefault="006724EA" w:rsidP="006724EA">
          <w:pPr>
            <w:pStyle w:val="0A79C9CE67EB4356A217305D6C39601D"/>
          </w:pPr>
          <w:r w:rsidRPr="00FE2DE2">
            <w:rPr>
              <w:rStyle w:val="PlaceholderText"/>
            </w:rPr>
            <w:t>Click or tap here to enter text.</w:t>
          </w:r>
        </w:p>
      </w:docPartBody>
    </w:docPart>
    <w:docPart>
      <w:docPartPr>
        <w:name w:val="9F3CE8A94B32425AB86E289AC121AC9E"/>
        <w:category>
          <w:name w:val="General"/>
          <w:gallery w:val="placeholder"/>
        </w:category>
        <w:types>
          <w:type w:val="bbPlcHdr"/>
        </w:types>
        <w:behaviors>
          <w:behavior w:val="content"/>
        </w:behaviors>
        <w:guid w:val="{29BF4582-AA44-4813-B445-92070E55950C}"/>
      </w:docPartPr>
      <w:docPartBody>
        <w:p w:rsidR="00000000" w:rsidRDefault="006724EA" w:rsidP="006724EA">
          <w:pPr>
            <w:pStyle w:val="9F3CE8A94B32425AB86E289AC121AC9E"/>
          </w:pPr>
          <w:r>
            <w:rPr>
              <w:rStyle w:val="PlaceholderText"/>
            </w:rPr>
            <w:t>Click or tap here to enter text.</w:t>
          </w:r>
        </w:p>
      </w:docPartBody>
    </w:docPart>
    <w:docPart>
      <w:docPartPr>
        <w:name w:val="A168D53666714EAD94637B7BDC748B10"/>
        <w:category>
          <w:name w:val="General"/>
          <w:gallery w:val="placeholder"/>
        </w:category>
        <w:types>
          <w:type w:val="bbPlcHdr"/>
        </w:types>
        <w:behaviors>
          <w:behavior w:val="content"/>
        </w:behaviors>
        <w:guid w:val="{CEF84ECC-5718-49A2-8305-0204BB2FA35E}"/>
      </w:docPartPr>
      <w:docPartBody>
        <w:p w:rsidR="00000000" w:rsidRDefault="006724EA" w:rsidP="006724EA">
          <w:pPr>
            <w:pStyle w:val="A168D53666714EAD94637B7BDC748B10"/>
          </w:pPr>
          <w:r>
            <w:rPr>
              <w:rStyle w:val="PlaceholderText"/>
            </w:rPr>
            <w:t>Click or tap here to enter text.</w:t>
          </w:r>
        </w:p>
      </w:docPartBody>
    </w:docPart>
    <w:docPart>
      <w:docPartPr>
        <w:name w:val="15968CB5630E48239EAA867D5432F344"/>
        <w:category>
          <w:name w:val="General"/>
          <w:gallery w:val="placeholder"/>
        </w:category>
        <w:types>
          <w:type w:val="bbPlcHdr"/>
        </w:types>
        <w:behaviors>
          <w:behavior w:val="content"/>
        </w:behaviors>
        <w:guid w:val="{8E78757C-7E9D-49D4-9489-9CF2ACEE4631}"/>
      </w:docPartPr>
      <w:docPartBody>
        <w:p w:rsidR="00000000" w:rsidRDefault="006724EA" w:rsidP="006724EA">
          <w:pPr>
            <w:pStyle w:val="15968CB5630E48239EAA867D5432F344"/>
          </w:pPr>
          <w:r w:rsidRPr="00FE2DE2">
            <w:rPr>
              <w:rStyle w:val="PlaceholderText"/>
            </w:rPr>
            <w:t>Click or tap here to enter text.</w:t>
          </w:r>
        </w:p>
      </w:docPartBody>
    </w:docPart>
    <w:docPart>
      <w:docPartPr>
        <w:name w:val="49828ED1AF5443DAB7F158A2884B4C1F"/>
        <w:category>
          <w:name w:val="General"/>
          <w:gallery w:val="placeholder"/>
        </w:category>
        <w:types>
          <w:type w:val="bbPlcHdr"/>
        </w:types>
        <w:behaviors>
          <w:behavior w:val="content"/>
        </w:behaviors>
        <w:guid w:val="{6E844BB4-CBED-4402-B434-06336D49F5C7}"/>
      </w:docPartPr>
      <w:docPartBody>
        <w:p w:rsidR="00000000" w:rsidRDefault="006724EA" w:rsidP="006724EA">
          <w:pPr>
            <w:pStyle w:val="49828ED1AF5443DAB7F158A2884B4C1F"/>
          </w:pPr>
          <w:r w:rsidRPr="00FE2D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6B"/>
    <w:rsid w:val="006724EA"/>
    <w:rsid w:val="00992D6B"/>
    <w:rsid w:val="00C83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24EA"/>
    <w:rPr>
      <w:color w:val="808080"/>
    </w:rPr>
  </w:style>
  <w:style w:type="paragraph" w:customStyle="1" w:styleId="257B16AA0BF14ECF8239E16847DCC665">
    <w:name w:val="257B16AA0BF14ECF8239E16847DCC665"/>
    <w:rsid w:val="00C8332C"/>
  </w:style>
  <w:style w:type="paragraph" w:customStyle="1" w:styleId="6CF963332FB54B6B94FDE9AA5B239DEF">
    <w:name w:val="6CF963332FB54B6B94FDE9AA5B239DEF"/>
    <w:rsid w:val="00992D6B"/>
  </w:style>
  <w:style w:type="paragraph" w:customStyle="1" w:styleId="907034931F1F463BB3BB273DE2B9C49D">
    <w:name w:val="907034931F1F463BB3BB273DE2B9C49D"/>
    <w:rsid w:val="00992D6B"/>
  </w:style>
  <w:style w:type="paragraph" w:customStyle="1" w:styleId="A6DF316D0194450EADAD1357DFB8A4E2">
    <w:name w:val="A6DF316D0194450EADAD1357DFB8A4E2"/>
    <w:rsid w:val="00992D6B"/>
  </w:style>
  <w:style w:type="paragraph" w:customStyle="1" w:styleId="FCB0C77B87CE4E6EAD7ABBD7CA3747A5">
    <w:name w:val="FCB0C77B87CE4E6EAD7ABBD7CA3747A5"/>
    <w:rsid w:val="00992D6B"/>
  </w:style>
  <w:style w:type="paragraph" w:customStyle="1" w:styleId="703D4D780B534A2FB7E22EEA90A55653">
    <w:name w:val="703D4D780B534A2FB7E22EEA90A55653"/>
    <w:rsid w:val="00992D6B"/>
  </w:style>
  <w:style w:type="paragraph" w:customStyle="1" w:styleId="8A01947455C6409FBE8C6CB411135FA7">
    <w:name w:val="8A01947455C6409FBE8C6CB411135FA7"/>
    <w:rsid w:val="00992D6B"/>
  </w:style>
  <w:style w:type="paragraph" w:customStyle="1" w:styleId="26F345EAB79A4F378E296AE6AFEB3D1A">
    <w:name w:val="26F345EAB79A4F378E296AE6AFEB3D1A"/>
    <w:rsid w:val="00992D6B"/>
  </w:style>
  <w:style w:type="paragraph" w:customStyle="1" w:styleId="2AA8FC726E654A7E9B94AA862459C82F">
    <w:name w:val="2AA8FC726E654A7E9B94AA862459C82F"/>
    <w:rsid w:val="00992D6B"/>
  </w:style>
  <w:style w:type="paragraph" w:customStyle="1" w:styleId="F8361B6358314EB2ABC7AA1BA06DB4AF">
    <w:name w:val="F8361B6358314EB2ABC7AA1BA06DB4AF"/>
    <w:rsid w:val="00992D6B"/>
  </w:style>
  <w:style w:type="paragraph" w:customStyle="1" w:styleId="E5C6A919B6934DEB99D3C904AEA6FA2E">
    <w:name w:val="E5C6A919B6934DEB99D3C904AEA6FA2E"/>
    <w:rsid w:val="00992D6B"/>
  </w:style>
  <w:style w:type="paragraph" w:customStyle="1" w:styleId="71F402D9295B4C9B86EB8B9FE1E55816">
    <w:name w:val="71F402D9295B4C9B86EB8B9FE1E55816"/>
    <w:rsid w:val="006724EA"/>
  </w:style>
  <w:style w:type="paragraph" w:customStyle="1" w:styleId="0A79C9CE67EB4356A217305D6C39601D">
    <w:name w:val="0A79C9CE67EB4356A217305D6C39601D"/>
    <w:rsid w:val="006724EA"/>
  </w:style>
  <w:style w:type="paragraph" w:customStyle="1" w:styleId="9F3CE8A94B32425AB86E289AC121AC9E">
    <w:name w:val="9F3CE8A94B32425AB86E289AC121AC9E"/>
    <w:rsid w:val="006724EA"/>
  </w:style>
  <w:style w:type="paragraph" w:customStyle="1" w:styleId="A168D53666714EAD94637B7BDC748B10">
    <w:name w:val="A168D53666714EAD94637B7BDC748B10"/>
    <w:rsid w:val="006724EA"/>
  </w:style>
  <w:style w:type="paragraph" w:customStyle="1" w:styleId="15968CB5630E48239EAA867D5432F344">
    <w:name w:val="15968CB5630E48239EAA867D5432F344"/>
    <w:rsid w:val="006724EA"/>
  </w:style>
  <w:style w:type="paragraph" w:customStyle="1" w:styleId="49828ED1AF5443DAB7F158A2884B4C1F">
    <w:name w:val="49828ED1AF5443DAB7F158A2884B4C1F"/>
    <w:rsid w:val="006724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Props1.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3.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657</Words>
  <Characters>3748</Characters>
  <Application>Microsoft Office Word</Application>
  <DocSecurity>0</DocSecurity>
  <Lines>31</Lines>
  <Paragraphs>8</Paragraphs>
  <ScaleCrop>false</ScaleCrop>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2</cp:revision>
  <dcterms:created xsi:type="dcterms:W3CDTF">2024-01-22T20:00:00Z</dcterms:created>
  <dcterms:modified xsi:type="dcterms:W3CDTF">2024-01-22T20:00:00Z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