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C2543" w14:textId="77777777" w:rsidR="004A0833" w:rsidRPr="002814CD" w:rsidRDefault="004A0833" w:rsidP="004A0833">
      <w:pPr>
        <w:jc w:val="right"/>
        <w:rPr>
          <w:rFonts w:ascii="Arial" w:hAnsi="Arial" w:cs="Arial"/>
          <w:color w:val="0000FF"/>
          <w:sz w:val="24"/>
          <w:szCs w:val="24"/>
        </w:rPr>
      </w:pPr>
      <w:r w:rsidRPr="002814CD">
        <w:rPr>
          <w:rFonts w:ascii="Arial" w:hAnsi="Arial" w:cs="Arial"/>
          <w:sz w:val="24"/>
          <w:szCs w:val="24"/>
        </w:rPr>
        <w:t>In reply refer to: 08</w:t>
      </w:r>
    </w:p>
    <w:p w14:paraId="2D0E3A95" w14:textId="77777777" w:rsidR="004A0833" w:rsidRPr="002814CD" w:rsidRDefault="004A0833" w:rsidP="004A0833">
      <w:pPr>
        <w:spacing w:after="0" w:line="240" w:lineRule="auto"/>
        <w:rPr>
          <w:rFonts w:ascii="Arial" w:hAnsi="Arial" w:cs="Arial"/>
          <w:sz w:val="24"/>
          <w:szCs w:val="24"/>
        </w:rPr>
      </w:pPr>
    </w:p>
    <w:p w14:paraId="15EA254C" w14:textId="150127F3" w:rsidR="004A0833" w:rsidRPr="002814CD" w:rsidRDefault="004A0833" w:rsidP="004A0833">
      <w:pPr>
        <w:spacing w:after="0" w:line="240" w:lineRule="auto"/>
        <w:rPr>
          <w:rFonts w:ascii="Arial" w:hAnsi="Arial" w:cs="Arial"/>
          <w:sz w:val="24"/>
          <w:szCs w:val="24"/>
        </w:rPr>
      </w:pPr>
      <w:r w:rsidRPr="002814CD">
        <w:rPr>
          <w:rFonts w:ascii="Arial" w:hAnsi="Arial" w:cs="Arial"/>
          <w:sz w:val="24"/>
          <w:szCs w:val="24"/>
        </w:rPr>
        <w:fldChar w:fldCharType="begin"/>
      </w:r>
      <w:r w:rsidRPr="002814CD">
        <w:rPr>
          <w:rFonts w:ascii="Arial" w:hAnsi="Arial" w:cs="Arial"/>
          <w:sz w:val="24"/>
          <w:szCs w:val="24"/>
        </w:rPr>
        <w:instrText xml:space="preserve"> DATE  \@ "MMMM d, yyyy" </w:instrText>
      </w:r>
      <w:r w:rsidRPr="002814CD">
        <w:rPr>
          <w:rFonts w:ascii="Arial" w:hAnsi="Arial" w:cs="Arial"/>
          <w:sz w:val="24"/>
          <w:szCs w:val="24"/>
        </w:rPr>
        <w:fldChar w:fldCharType="separate"/>
      </w:r>
      <w:r w:rsidR="00B31EAD">
        <w:rPr>
          <w:rFonts w:ascii="Arial" w:hAnsi="Arial" w:cs="Arial"/>
          <w:noProof/>
          <w:sz w:val="24"/>
          <w:szCs w:val="24"/>
        </w:rPr>
        <w:t>January 24, 2024</w:t>
      </w:r>
      <w:r w:rsidRPr="002814CD">
        <w:rPr>
          <w:rFonts w:ascii="Arial" w:hAnsi="Arial" w:cs="Arial"/>
          <w:sz w:val="24"/>
          <w:szCs w:val="24"/>
        </w:rPr>
        <w:fldChar w:fldCharType="end"/>
      </w:r>
    </w:p>
    <w:p w14:paraId="52A58CCE" w14:textId="77777777" w:rsidR="004A0833" w:rsidRPr="002814CD" w:rsidRDefault="004A0833" w:rsidP="004A0833">
      <w:pPr>
        <w:spacing w:after="0" w:line="240" w:lineRule="auto"/>
        <w:rPr>
          <w:rFonts w:ascii="Arial" w:hAnsi="Arial" w:cs="Arial"/>
          <w:sz w:val="24"/>
          <w:szCs w:val="24"/>
        </w:rPr>
      </w:pPr>
    </w:p>
    <w:p w14:paraId="17004D35" w14:textId="77777777" w:rsidR="00B31EAD" w:rsidRPr="00AE0599" w:rsidRDefault="00B31EAD" w:rsidP="00B31EAD">
      <w:pPr>
        <w:spacing w:after="0" w:line="256" w:lineRule="auto"/>
        <w:rPr>
          <w:rFonts w:ascii="Arial" w:eastAsia="Times New Roman" w:hAnsi="Arial" w:cs="Arial"/>
          <w:sz w:val="24"/>
          <w:szCs w:val="24"/>
        </w:rPr>
      </w:pPr>
      <w:bookmarkStart w:id="0" w:name="_Hlk156992290"/>
      <w:r w:rsidRPr="00AE0599">
        <w:rPr>
          <w:rFonts w:ascii="Arial" w:eastAsia="Times New Roman" w:hAnsi="Arial" w:cs="Arial"/>
          <w:sz w:val="24"/>
          <w:szCs w:val="24"/>
        </w:rPr>
        <w:t xml:space="preserve">VIA: </w:t>
      </w:r>
      <w:r w:rsidRPr="00AE0599">
        <w:rPr>
          <w:rFonts w:ascii="Arial" w:eastAsia="Times New Roman" w:hAnsi="Arial" w:cs="Arial"/>
          <w:b/>
          <w:bCs/>
          <w:color w:val="0000FF"/>
          <w:sz w:val="24"/>
          <w:szCs w:val="24"/>
        </w:rPr>
        <w:t>(Delivery Method)</w:t>
      </w:r>
      <w:r w:rsidRPr="00AE0599">
        <w:rPr>
          <w:rFonts w:ascii="Arial" w:eastAsia="Times New Roman" w:hAnsi="Arial" w:cs="Arial"/>
          <w:sz w:val="24"/>
          <w:szCs w:val="24"/>
        </w:rPr>
        <w:t> </w:t>
      </w:r>
      <w:bookmarkStart w:id="1" w:name="_Hlk110864046"/>
      <w:sdt>
        <w:sdtPr>
          <w:rPr>
            <w:rFonts w:ascii="Arial" w:eastAsia="Times New Roman" w:hAnsi="Arial" w:cs="Arial"/>
            <w:sz w:val="24"/>
            <w:szCs w:val="24"/>
          </w:rPr>
          <w:id w:val="-1743632142"/>
          <w:placeholder>
            <w:docPart w:val="21C29587A14A4CBC9520A11689D8F769"/>
          </w:placeholder>
          <w:dataBinding w:prefixMappings="xmlns:ns0='urn:microsoft-crm/document-template/govcdm_eeoinformalcomplaint/10290/' " w:xpath="/ns0:DocumentTemplate[1]/govcdm_eeoinformalcomplaint[1]/govcdm_contact_govcdm_eeoinformalcomplaint_CurrentAPContact[1]/emailaddress3[1]" w:storeItemID="{1053983A-EBD3-4634-9C88-22B5A3B8E76D}"/>
          <w:text/>
        </w:sdtPr>
        <w:sdtContent>
          <w:r w:rsidRPr="00AE0599">
            <w:rPr>
              <w:rFonts w:ascii="Arial" w:eastAsia="Times New Roman" w:hAnsi="Arial" w:cs="Arial"/>
              <w:sz w:val="24"/>
              <w:szCs w:val="24"/>
            </w:rPr>
            <w:t>emailaddress3</w:t>
          </w:r>
        </w:sdtContent>
      </w:sdt>
      <w:bookmarkEnd w:id="1"/>
    </w:p>
    <w:p w14:paraId="019EB556" w14:textId="77777777" w:rsidR="00B31EAD" w:rsidRPr="00AE0599" w:rsidRDefault="00B31EAD" w:rsidP="00B31EAD">
      <w:pPr>
        <w:spacing w:after="0" w:line="256" w:lineRule="auto"/>
        <w:rPr>
          <w:rFonts w:ascii="Arial" w:eastAsia="Times New Roman" w:hAnsi="Arial" w:cs="Arial"/>
          <w:sz w:val="24"/>
          <w:szCs w:val="24"/>
        </w:rPr>
      </w:pPr>
    </w:p>
    <w:p w14:paraId="409F57DE" w14:textId="77777777" w:rsidR="00B31EAD" w:rsidRDefault="00B31EAD" w:rsidP="00B31EAD">
      <w:pPr>
        <w:pStyle w:val="NoSpacing"/>
        <w:rPr>
          <w:rStyle w:val="normaltextrun"/>
          <w:rFonts w:ascii="Arial" w:hAnsi="Arial" w:cs="Arial"/>
          <w:bCs/>
          <w:sz w:val="24"/>
          <w:szCs w:val="24"/>
        </w:rPr>
      </w:pPr>
      <w:sdt>
        <w:sdtPr>
          <w:rPr>
            <w:rStyle w:val="normaltextrun"/>
            <w:rFonts w:ascii="Arial" w:hAnsi="Arial" w:cs="Arial"/>
            <w:bCs/>
            <w:sz w:val="24"/>
            <w:szCs w:val="24"/>
          </w:rPr>
          <w:id w:val="898568294"/>
          <w:placeholder>
            <w:docPart w:val="298955BAD03F43BBA9B3A6112E9325BF"/>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Pr>
              <w:rStyle w:val="normaltextrun"/>
              <w:rFonts w:ascii="Arial" w:hAnsi="Arial" w:cs="Arial"/>
              <w:bCs/>
              <w:sz w:val="24"/>
              <w:szCs w:val="24"/>
            </w:rPr>
            <w:t>govcdm_firstname</w:t>
          </w:r>
        </w:sdtContent>
      </w:sdt>
      <w:r>
        <w:rPr>
          <w:rStyle w:val="normaltextrun"/>
          <w:rFonts w:ascii="Arial" w:hAnsi="Arial" w:cs="Arial"/>
          <w:bCs/>
          <w:sz w:val="24"/>
          <w:szCs w:val="24"/>
        </w:rPr>
        <w:t xml:space="preserve"> </w:t>
      </w:r>
      <w:sdt>
        <w:sdtPr>
          <w:rPr>
            <w:rStyle w:val="normaltextrun"/>
            <w:rFonts w:ascii="Arial" w:hAnsi="Arial" w:cs="Arial"/>
            <w:bCs/>
            <w:sz w:val="24"/>
            <w:szCs w:val="24"/>
          </w:rPr>
          <w:id w:val="-1419241902"/>
          <w:placeholder>
            <w:docPart w:val="298955BAD03F43BBA9B3A6112E9325BF"/>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Pr>
              <w:rStyle w:val="normaltextrun"/>
              <w:rFonts w:ascii="Arial" w:hAnsi="Arial" w:cs="Arial"/>
              <w:bCs/>
              <w:sz w:val="24"/>
              <w:szCs w:val="24"/>
            </w:rPr>
            <w:t>govcdm_lastname</w:t>
          </w:r>
        </w:sdtContent>
      </w:sdt>
    </w:p>
    <w:p w14:paraId="3BFABF42" w14:textId="77777777" w:rsidR="00B31EAD" w:rsidRDefault="00B31EAD" w:rsidP="00B31EAD">
      <w:pPr>
        <w:pStyle w:val="NoSpacing"/>
        <w:rPr>
          <w:rFonts w:ascii="Arial" w:hAnsi="Arial" w:cs="Arial"/>
          <w:bCs/>
          <w:sz w:val="24"/>
          <w:szCs w:val="24"/>
        </w:rPr>
      </w:pPr>
      <w:sdt>
        <w:sdtPr>
          <w:rPr>
            <w:rFonts w:ascii="Arial" w:hAnsi="Arial" w:cs="Arial"/>
            <w:bCs/>
            <w:sz w:val="24"/>
            <w:szCs w:val="24"/>
          </w:rPr>
          <w:id w:val="-1424021219"/>
          <w:placeholder>
            <w:docPart w:val="298955BAD03F43BBA9B3A6112E9325BF"/>
          </w:placeholder>
          <w:dataBinding w:prefixMappings="xmlns:ns0='urn:microsoft-crm/document-template/govcdm_eeoinformalcomplaint/10290/' " w:xpath="/ns0:DocumentTemplate[1]/govcdm_eeoinformalcomplaint[1]/govcdm_eeocasecontact_eeoinformalcomplaint_ap[1]/govcdm_address1_line1[1]" w:storeItemID="{1053983A-EBD3-4634-9C88-22B5A3B8E76D}"/>
          <w:text/>
        </w:sdtPr>
        <w:sdtContent>
          <w:r>
            <w:rPr>
              <w:rFonts w:ascii="Arial" w:hAnsi="Arial" w:cs="Arial"/>
              <w:bCs/>
              <w:sz w:val="24"/>
              <w:szCs w:val="24"/>
            </w:rPr>
            <w:t>govcdm_address1_line1</w:t>
          </w:r>
        </w:sdtContent>
      </w:sdt>
      <w:r>
        <w:rPr>
          <w:rFonts w:ascii="Arial" w:hAnsi="Arial" w:cs="Arial"/>
          <w:bCs/>
          <w:sz w:val="24"/>
          <w:szCs w:val="24"/>
        </w:rPr>
        <w:t xml:space="preserve"> </w:t>
      </w:r>
      <w:sdt>
        <w:sdtPr>
          <w:rPr>
            <w:rFonts w:ascii="Arial" w:hAnsi="Arial" w:cs="Arial"/>
            <w:bCs/>
            <w:sz w:val="24"/>
            <w:szCs w:val="24"/>
          </w:rPr>
          <w:id w:val="-71131194"/>
          <w:placeholder>
            <w:docPart w:val="298955BAD03F43BBA9B3A6112E9325BF"/>
          </w:placeholder>
          <w:dataBinding w:prefixMappings="xmlns:ns0='urn:microsoft-crm/document-template/govcdm_eeoinformalcomplaint/10290/' " w:xpath="/ns0:DocumentTemplate[1]/govcdm_eeoinformalcomplaint[1]/govcdm_eeocasecontact_eeoinformalcomplaint_ap[1]/govcdm_address1_line2[1]" w:storeItemID="{1053983A-EBD3-4634-9C88-22B5A3B8E76D}"/>
          <w:text/>
        </w:sdtPr>
        <w:sdtContent>
          <w:r>
            <w:rPr>
              <w:rFonts w:ascii="Arial" w:hAnsi="Arial" w:cs="Arial"/>
              <w:bCs/>
              <w:sz w:val="24"/>
              <w:szCs w:val="24"/>
            </w:rPr>
            <w:t>govcdm_address1_line2</w:t>
          </w:r>
        </w:sdtContent>
      </w:sdt>
    </w:p>
    <w:p w14:paraId="1D882397" w14:textId="77777777" w:rsidR="00B31EAD" w:rsidRDefault="00B31EAD" w:rsidP="00B31EAD">
      <w:pPr>
        <w:pStyle w:val="NoSpacing"/>
        <w:rPr>
          <w:rFonts w:ascii="Arial" w:hAnsi="Arial" w:cs="Arial"/>
          <w:bCs/>
          <w:sz w:val="24"/>
          <w:szCs w:val="24"/>
        </w:rPr>
      </w:pPr>
      <w:sdt>
        <w:sdtPr>
          <w:rPr>
            <w:rFonts w:ascii="Arial" w:hAnsi="Arial" w:cs="Arial"/>
            <w:bCs/>
            <w:sz w:val="24"/>
            <w:szCs w:val="24"/>
          </w:rPr>
          <w:id w:val="-359671642"/>
          <w:placeholder>
            <w:docPart w:val="298955BAD03F43BBA9B3A6112E9325BF"/>
          </w:placeholder>
          <w:dataBinding w:prefixMappings="xmlns:ns0='urn:microsoft-crm/document-template/govcdm_eeoinformalcomplaint/10290/' " w:xpath="/ns0:DocumentTemplate[1]/govcdm_eeoinformalcomplaint[1]/govcdm_eeocasecontact_eeoinformalcomplaint_ap[1]/govcdm_address1_city[1]" w:storeItemID="{1053983A-EBD3-4634-9C88-22B5A3B8E76D}"/>
          <w:text/>
        </w:sdtPr>
        <w:sdtContent>
          <w:r>
            <w:rPr>
              <w:rFonts w:ascii="Arial" w:hAnsi="Arial" w:cs="Arial"/>
              <w:bCs/>
              <w:sz w:val="24"/>
              <w:szCs w:val="24"/>
            </w:rPr>
            <w:t>govcdm_address1_city</w:t>
          </w:r>
        </w:sdtContent>
      </w:sdt>
      <w:r>
        <w:rPr>
          <w:rFonts w:ascii="Arial" w:hAnsi="Arial" w:cs="Arial"/>
          <w:bCs/>
          <w:sz w:val="24"/>
          <w:szCs w:val="24"/>
        </w:rPr>
        <w:t xml:space="preserve">, </w:t>
      </w:r>
      <w:sdt>
        <w:sdtPr>
          <w:rPr>
            <w:rFonts w:ascii="Arial" w:hAnsi="Arial" w:cs="Arial"/>
            <w:bCs/>
            <w:sz w:val="24"/>
            <w:szCs w:val="24"/>
          </w:rPr>
          <w:id w:val="1222175157"/>
          <w:placeholder>
            <w:docPart w:val="298955BAD03F43BBA9B3A6112E9325BF"/>
          </w:placeholder>
          <w:dataBinding w:prefixMappings="xmlns:ns0='urn:microsoft-crm/document-template/govcdm_eeoinformalcomplaint/10290/' " w:xpath="/ns0:DocumentTemplate[1]/govcdm_eeoinformalcomplaint[1]/govcdm_eeocasecontact_eeoinformalcomplaint_ap[1]/govcdm_address1statepicklist[1]" w:storeItemID="{1053983A-EBD3-4634-9C88-22B5A3B8E76D}"/>
          <w:text/>
        </w:sdtPr>
        <w:sdtContent>
          <w:r>
            <w:rPr>
              <w:rFonts w:ascii="Arial" w:hAnsi="Arial" w:cs="Arial"/>
              <w:bCs/>
              <w:sz w:val="24"/>
              <w:szCs w:val="24"/>
            </w:rPr>
            <w:t>govcdm_address1statepicklist</w:t>
          </w:r>
        </w:sdtContent>
      </w:sdt>
      <w:r>
        <w:rPr>
          <w:rFonts w:ascii="Arial" w:hAnsi="Arial" w:cs="Arial"/>
          <w:bCs/>
          <w:sz w:val="24"/>
          <w:szCs w:val="24"/>
        </w:rPr>
        <w:t xml:space="preserve"> </w:t>
      </w:r>
      <w:sdt>
        <w:sdtPr>
          <w:rPr>
            <w:rFonts w:ascii="Arial" w:hAnsi="Arial" w:cs="Arial"/>
            <w:bCs/>
            <w:sz w:val="24"/>
            <w:szCs w:val="24"/>
          </w:rPr>
          <w:id w:val="-46612099"/>
          <w:placeholder>
            <w:docPart w:val="298955BAD03F43BBA9B3A6112E9325BF"/>
          </w:placeholder>
          <w:dataBinding w:prefixMappings="xmlns:ns0='urn:microsoft-crm/document-template/govcdm_eeoinformalcomplaint/10290/' " w:xpath="/ns0:DocumentTemplate[1]/govcdm_eeoinformalcomplaint[1]/govcdm_eeocasecontact_eeoinformalcomplaint_ap[1]/govcdm_address1_postalcode[1]" w:storeItemID="{1053983A-EBD3-4634-9C88-22B5A3B8E76D}"/>
          <w:text/>
        </w:sdtPr>
        <w:sdtContent>
          <w:r>
            <w:rPr>
              <w:rFonts w:ascii="Arial" w:hAnsi="Arial" w:cs="Arial"/>
              <w:bCs/>
              <w:sz w:val="24"/>
              <w:szCs w:val="24"/>
            </w:rPr>
            <w:t>govcdm_address1_postalcode</w:t>
          </w:r>
        </w:sdtContent>
      </w:sdt>
    </w:p>
    <w:bookmarkEnd w:id="0"/>
    <w:p w14:paraId="56A9907A" w14:textId="77777777" w:rsidR="004A0833" w:rsidRPr="002814CD" w:rsidRDefault="004A0833" w:rsidP="004A0833">
      <w:pPr>
        <w:spacing w:after="0" w:line="240" w:lineRule="auto"/>
        <w:rPr>
          <w:rFonts w:ascii="Arial" w:hAnsi="Arial" w:cs="Arial"/>
          <w:sz w:val="24"/>
          <w:szCs w:val="24"/>
        </w:rPr>
      </w:pPr>
    </w:p>
    <w:p w14:paraId="1B9D8082" w14:textId="6E6DF242" w:rsidR="00936D08" w:rsidRPr="000C5D84" w:rsidRDefault="00936D08" w:rsidP="00936D08">
      <w:pPr>
        <w:pStyle w:val="NoSpacing"/>
        <w:jc w:val="both"/>
        <w:rPr>
          <w:rFonts w:ascii="Arial" w:hAnsi="Arial" w:cs="Arial"/>
          <w:b/>
          <w:sz w:val="24"/>
          <w:szCs w:val="24"/>
        </w:rPr>
      </w:pPr>
      <w:r w:rsidRPr="000C5D84">
        <w:rPr>
          <w:rFonts w:ascii="Arial" w:hAnsi="Arial" w:cs="Arial"/>
          <w:b/>
          <w:sz w:val="24"/>
          <w:szCs w:val="24"/>
        </w:rPr>
        <w:t xml:space="preserve">SUBJECT: </w:t>
      </w:r>
      <w:bookmarkStart w:id="2" w:name="_Hlk113372682"/>
      <w:r w:rsidR="000C5D84" w:rsidRPr="000C5D84">
        <w:rPr>
          <w:rFonts w:ascii="Arial" w:eastAsia="Times New Roman" w:hAnsi="Arial" w:cs="Times New Roman"/>
          <w:b/>
          <w:sz w:val="24"/>
          <w:szCs w:val="24"/>
        </w:rPr>
        <w:t xml:space="preserve">Assignment of an EEO Investigator to Investigate Your Complaint of Discrimination – </w:t>
      </w:r>
      <w:r w:rsidRPr="000C5D84">
        <w:rPr>
          <w:rFonts w:ascii="Arial" w:hAnsi="Arial" w:cs="Arial"/>
          <w:b/>
          <w:sz w:val="24"/>
          <w:szCs w:val="24"/>
        </w:rPr>
        <w:t xml:space="preserve">Case No. </w:t>
      </w:r>
      <w:bookmarkStart w:id="3" w:name="_Hlk109052582"/>
      <w:sdt>
        <w:sdtPr>
          <w:rPr>
            <w:rFonts w:ascii="Arial" w:hAnsi="Arial" w:cs="Arial"/>
            <w:b/>
            <w:sz w:val="24"/>
            <w:szCs w:val="24"/>
          </w:rPr>
          <w:id w:val="696980250"/>
          <w:placeholder>
            <w:docPart w:val="4B918716C27D4A1BA59CEC76465F06B7"/>
          </w:placeholder>
          <w:dataBinding w:prefixMappings="xmlns:ns0='urn:microsoft-crm/document-template/govcdm_eeoinformalcomplaint/10290/' " w:xpath="/ns0:DocumentTemplate[1]/govcdm_eeoinformalcomplaint[1]/govcdm_name[1]" w:storeItemID="{1053983A-EBD3-4634-9C88-22B5A3B8E76D}"/>
          <w:text/>
        </w:sdtPr>
        <w:sdtEndPr/>
        <w:sdtContent>
          <w:r w:rsidRPr="000C5D84">
            <w:rPr>
              <w:rFonts w:ascii="Arial" w:hAnsi="Arial" w:cs="Arial"/>
              <w:b/>
              <w:sz w:val="24"/>
              <w:szCs w:val="24"/>
            </w:rPr>
            <w:t>govcdm_name</w:t>
          </w:r>
        </w:sdtContent>
      </w:sdt>
      <w:bookmarkEnd w:id="3"/>
      <w:r w:rsidRPr="000C5D84">
        <w:rPr>
          <w:rFonts w:ascii="Arial" w:hAnsi="Arial" w:cs="Arial"/>
          <w:b/>
          <w:sz w:val="24"/>
          <w:szCs w:val="24"/>
        </w:rPr>
        <w:t xml:space="preserve">, Filed </w:t>
      </w:r>
      <w:bookmarkStart w:id="4" w:name="_Hlk110504019"/>
      <w:sdt>
        <w:sdtPr>
          <w:rPr>
            <w:rFonts w:ascii="Arial" w:hAnsi="Arial" w:cs="Arial"/>
            <w:b/>
            <w:color w:val="0070C0"/>
            <w:sz w:val="24"/>
            <w:szCs w:val="24"/>
          </w:rPr>
          <w:id w:val="1099762945"/>
          <w:placeholder>
            <w:docPart w:val="F099672AECC94485B5E9B9035092E1F7"/>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r w:rsidRPr="000C5D84">
            <w:rPr>
              <w:rFonts w:ascii="Arial" w:hAnsi="Arial" w:cs="Arial"/>
              <w:b/>
              <w:color w:val="0070C0"/>
              <w:sz w:val="24"/>
              <w:szCs w:val="24"/>
            </w:rPr>
            <w:t>govcdm_dateformalcomplaintfiled</w:t>
          </w:r>
        </w:sdtContent>
      </w:sdt>
      <w:bookmarkStart w:id="5" w:name="_Hlk111034985"/>
      <w:bookmarkEnd w:id="4"/>
      <w:bookmarkEnd w:id="2"/>
    </w:p>
    <w:bookmarkEnd w:id="5"/>
    <w:p w14:paraId="7A165D78" w14:textId="77777777" w:rsidR="00936D08" w:rsidRPr="002D2CBF" w:rsidRDefault="00936D08" w:rsidP="00936D08">
      <w:pPr>
        <w:spacing w:after="0"/>
        <w:jc w:val="both"/>
        <w:rPr>
          <w:rFonts w:ascii="Arial" w:hAnsi="Arial" w:cs="Arial"/>
          <w:b/>
          <w:sz w:val="24"/>
          <w:szCs w:val="24"/>
        </w:rPr>
      </w:pPr>
      <w:r w:rsidRPr="002D2CBF">
        <w:rPr>
          <w:rFonts w:ascii="Arial" w:hAnsi="Arial" w:cs="Arial"/>
          <w:b/>
          <w:sz w:val="24"/>
          <w:szCs w:val="24"/>
        </w:rPr>
        <w:fldChar w:fldCharType="begin"/>
      </w:r>
      <w:r w:rsidRPr="002D2CBF">
        <w:rPr>
          <w:rFonts w:ascii="Arial" w:hAnsi="Arial" w:cs="Arial"/>
          <w:b/>
          <w:sz w:val="24"/>
          <w:szCs w:val="24"/>
        </w:rPr>
        <w:instrText xml:space="preserve"> date_filed </w:instrText>
      </w:r>
      <w:r w:rsidR="00B31EAD">
        <w:rPr>
          <w:rFonts w:ascii="Arial" w:hAnsi="Arial" w:cs="Arial"/>
          <w:b/>
          <w:sz w:val="24"/>
          <w:szCs w:val="24"/>
        </w:rPr>
        <w:fldChar w:fldCharType="separate"/>
      </w:r>
      <w:r w:rsidRPr="002D2CBF">
        <w:rPr>
          <w:rFonts w:ascii="Arial" w:hAnsi="Arial" w:cs="Arial"/>
          <w:b/>
          <w:sz w:val="24"/>
          <w:szCs w:val="24"/>
        </w:rPr>
        <w:fldChar w:fldCharType="end"/>
      </w:r>
    </w:p>
    <w:p w14:paraId="79D47082" w14:textId="77777777" w:rsidR="00B31EAD" w:rsidRPr="00ED2DBB" w:rsidRDefault="00B31EAD" w:rsidP="00B31EAD">
      <w:pPr>
        <w:pStyle w:val="NoSpacing"/>
        <w:rPr>
          <w:rFonts w:ascii="Arial" w:hAnsi="Arial" w:cs="Arial"/>
          <w:bCs/>
          <w:sz w:val="24"/>
          <w:szCs w:val="24"/>
        </w:rPr>
      </w:pPr>
      <w:bookmarkStart w:id="6" w:name="_Hlk111471168"/>
      <w:r w:rsidRPr="00AE0599">
        <w:rPr>
          <w:rFonts w:ascii="Arial" w:eastAsia="Times New Roman" w:hAnsi="Arial" w:cs="Arial"/>
          <w:sz w:val="24"/>
          <w:szCs w:val="24"/>
        </w:rPr>
        <w:t>Dear</w:t>
      </w:r>
      <w:r>
        <w:rPr>
          <w:rStyle w:val="normaltextrun"/>
          <w:rFonts w:ascii="Arial" w:hAnsi="Arial" w:cs="Arial"/>
          <w:bCs/>
          <w:sz w:val="24"/>
          <w:szCs w:val="24"/>
        </w:rPr>
        <w:t xml:space="preserve"> </w:t>
      </w:r>
      <w:sdt>
        <w:sdtPr>
          <w:rPr>
            <w:rStyle w:val="normaltextrun"/>
            <w:rFonts w:ascii="Arial" w:hAnsi="Arial" w:cs="Arial"/>
            <w:bCs/>
            <w:sz w:val="24"/>
            <w:szCs w:val="24"/>
          </w:rPr>
          <w:id w:val="1042026608"/>
          <w:placeholder>
            <w:docPart w:val="7FACD975A1B047F4931203B2EEC8C920"/>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Pr>
              <w:rStyle w:val="normaltextrun"/>
              <w:rFonts w:ascii="Arial" w:hAnsi="Arial" w:cs="Arial"/>
              <w:bCs/>
              <w:sz w:val="24"/>
              <w:szCs w:val="24"/>
            </w:rPr>
            <w:t>govcdm_firstname</w:t>
          </w:r>
        </w:sdtContent>
      </w:sdt>
      <w:r>
        <w:rPr>
          <w:rStyle w:val="normaltextrun"/>
          <w:rFonts w:ascii="Arial" w:hAnsi="Arial" w:cs="Arial"/>
          <w:bCs/>
          <w:sz w:val="24"/>
          <w:szCs w:val="24"/>
        </w:rPr>
        <w:t xml:space="preserve"> </w:t>
      </w:r>
      <w:sdt>
        <w:sdtPr>
          <w:rPr>
            <w:rStyle w:val="normaltextrun"/>
            <w:rFonts w:ascii="Arial" w:hAnsi="Arial" w:cs="Arial"/>
            <w:bCs/>
            <w:sz w:val="24"/>
            <w:szCs w:val="24"/>
          </w:rPr>
          <w:id w:val="-536967031"/>
          <w:placeholder>
            <w:docPart w:val="7FACD975A1B047F4931203B2EEC8C920"/>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Pr>
              <w:rStyle w:val="normaltextrun"/>
              <w:rFonts w:ascii="Arial" w:hAnsi="Arial" w:cs="Arial"/>
              <w:bCs/>
              <w:sz w:val="24"/>
              <w:szCs w:val="24"/>
            </w:rPr>
            <w:t>govcdm_lastname</w:t>
          </w:r>
        </w:sdtContent>
      </w:sdt>
      <w:r>
        <w:rPr>
          <w:rStyle w:val="normaltextrun"/>
          <w:rFonts w:ascii="Arial" w:hAnsi="Arial" w:cs="Arial"/>
          <w:bCs/>
          <w:sz w:val="24"/>
          <w:szCs w:val="24"/>
        </w:rPr>
        <w:t>:</w:t>
      </w:r>
    </w:p>
    <w:p w14:paraId="1D2DD27A" w14:textId="77777777" w:rsidR="00936D08" w:rsidRPr="002D2CBF" w:rsidRDefault="00936D08" w:rsidP="00936D08">
      <w:pPr>
        <w:spacing w:after="0" w:line="240" w:lineRule="auto"/>
        <w:rPr>
          <w:rFonts w:ascii="Arial" w:hAnsi="Arial" w:cs="Arial"/>
          <w:sz w:val="24"/>
          <w:szCs w:val="24"/>
        </w:rPr>
      </w:pPr>
    </w:p>
    <w:bookmarkEnd w:id="6"/>
    <w:p w14:paraId="25845C03" w14:textId="5B639188" w:rsidR="000C5D84" w:rsidRPr="000C5D84" w:rsidRDefault="000C5D84" w:rsidP="000C5D84">
      <w:pPr>
        <w:pStyle w:val="NoSpacing"/>
        <w:jc w:val="both"/>
        <w:rPr>
          <w:rFonts w:ascii="Arial" w:hAnsi="Arial" w:cs="Arial"/>
          <w:sz w:val="24"/>
          <w:szCs w:val="24"/>
        </w:rPr>
      </w:pPr>
      <w:r w:rsidRPr="000C5D84">
        <w:rPr>
          <w:rFonts w:ascii="Arial" w:eastAsia="Times New Roman" w:hAnsi="Arial" w:cs="Times New Roman"/>
          <w:sz w:val="24"/>
          <w:szCs w:val="24"/>
        </w:rPr>
        <w:t xml:space="preserve">1. This is to inform you that </w:t>
      </w:r>
      <w:bookmarkStart w:id="7" w:name="_Hlk112921842"/>
      <w:sdt>
        <w:sdtPr>
          <w:rPr>
            <w:rFonts w:ascii="Arial" w:hAnsi="Arial" w:cs="Arial"/>
            <w:sz w:val="24"/>
            <w:szCs w:val="24"/>
          </w:rPr>
          <w:id w:val="-1219126288"/>
          <w:placeholder>
            <w:docPart w:val="536973EAFE074712A93C552379626352"/>
          </w:placeholder>
          <w:dataBinding w:prefixMappings="xmlns:ns0='urn:microsoft-crm/document-template/govcdm_eeoinformalcomplaint/10290/' " w:xpath="/ns0:DocumentTemplate[1]/govcdm_eeoinformalcomplaint[1]/govcdm_systemuser_govcdm_eeoinformalcomplaint_CurrentInvestigatorAssignedUser[1]/firstname[1]" w:storeItemID="{1053983A-EBD3-4634-9C88-22B5A3B8E76D}"/>
          <w:text/>
        </w:sdtPr>
        <w:sdtEndPr/>
        <w:sdtContent>
          <w:r w:rsidRPr="00376101">
            <w:rPr>
              <w:rFonts w:ascii="Arial" w:hAnsi="Arial" w:cs="Arial"/>
              <w:sz w:val="24"/>
              <w:szCs w:val="24"/>
            </w:rPr>
            <w:t>firstname</w:t>
          </w:r>
        </w:sdtContent>
      </w:sdt>
      <w:r w:rsidRPr="00376101">
        <w:rPr>
          <w:rFonts w:ascii="Arial" w:hAnsi="Arial" w:cs="Arial"/>
          <w:sz w:val="24"/>
          <w:szCs w:val="24"/>
        </w:rPr>
        <w:t xml:space="preserve"> </w:t>
      </w:r>
      <w:sdt>
        <w:sdtPr>
          <w:rPr>
            <w:rFonts w:ascii="Arial" w:hAnsi="Arial" w:cs="Arial"/>
            <w:sz w:val="24"/>
            <w:szCs w:val="24"/>
          </w:rPr>
          <w:id w:val="-1762136298"/>
          <w:placeholder>
            <w:docPart w:val="536973EAFE074712A93C552379626352"/>
          </w:placeholder>
          <w:dataBinding w:prefixMappings="xmlns:ns0='urn:microsoft-crm/document-template/govcdm_eeoinformalcomplaint/10290/' " w:xpath="/ns0:DocumentTemplate[1]/govcdm_eeoinformalcomplaint[1]/govcdm_systemuser_govcdm_eeoinformalcomplaint_CurrentInvestigatorAssignedUser[1]/lastname[1]" w:storeItemID="{1053983A-EBD3-4634-9C88-22B5A3B8E76D}"/>
          <w:text/>
        </w:sdtPr>
        <w:sdtEndPr/>
        <w:sdtContent>
          <w:r w:rsidRPr="00376101">
            <w:rPr>
              <w:rFonts w:ascii="Arial" w:hAnsi="Arial" w:cs="Arial"/>
              <w:sz w:val="24"/>
              <w:szCs w:val="24"/>
            </w:rPr>
            <w:t>lastname</w:t>
          </w:r>
        </w:sdtContent>
      </w:sdt>
      <w:bookmarkEnd w:id="7"/>
      <w:r w:rsidRPr="000C5D84">
        <w:rPr>
          <w:rFonts w:ascii="Arial" w:eastAsia="Times New Roman" w:hAnsi="Arial" w:cs="Times New Roman"/>
          <w:sz w:val="24"/>
          <w:szCs w:val="24"/>
        </w:rPr>
        <w:t xml:space="preserve"> of the Office of Resolution Management, Diversity &amp; Inclusion (ORMDI) is being assigned to investigate this complaint.</w:t>
      </w:r>
      <w:r w:rsidRPr="000C5D84">
        <w:rPr>
          <w:rFonts w:ascii="Arial" w:eastAsia="Times New Roman" w:hAnsi="Arial" w:cs="Times New Roman"/>
          <w:b/>
          <w:bCs/>
          <w:color w:val="0000FF"/>
          <w:sz w:val="24"/>
          <w:szCs w:val="24"/>
        </w:rPr>
        <w:t xml:space="preserve"> </w:t>
      </w:r>
      <w:r w:rsidRPr="000C5D84">
        <w:rPr>
          <w:rFonts w:ascii="Arial" w:eastAsia="Times New Roman" w:hAnsi="Arial" w:cs="Times New Roman"/>
          <w:sz w:val="24"/>
          <w:szCs w:val="24"/>
        </w:rPr>
        <w:t>This letter serves to authorize the Investigator to (a) investigate the accepted claims of this complaint; (b) require all employees of the agency to cooperate with the investigation; and (c) require employees having any knowledge of the matter accepted for investigation to furnish testimony without a pledge of confidence. Pursuant to 29 C.F.R. §1614.108(c)(2), the Investigator’s authority to administer the oath is automatic during the course of this investigation.</w:t>
      </w:r>
    </w:p>
    <w:p w14:paraId="61CA994F" w14:textId="77777777" w:rsidR="000C5D84" w:rsidRPr="000C5D84" w:rsidRDefault="000C5D84" w:rsidP="000C5D84">
      <w:pPr>
        <w:spacing w:after="0" w:line="240" w:lineRule="auto"/>
        <w:jc w:val="both"/>
        <w:rPr>
          <w:rFonts w:ascii="Arial" w:eastAsia="Times New Roman" w:hAnsi="Arial" w:cs="Times New Roman"/>
          <w:sz w:val="24"/>
          <w:szCs w:val="24"/>
        </w:rPr>
      </w:pPr>
    </w:p>
    <w:p w14:paraId="34684AB6" w14:textId="05F067C1" w:rsidR="000C5D84" w:rsidRPr="000C5D84" w:rsidRDefault="000C5D84" w:rsidP="000C5D84">
      <w:pPr>
        <w:pStyle w:val="NoSpacing"/>
        <w:rPr>
          <w:rFonts w:ascii="Arial" w:hAnsi="Arial" w:cs="Arial"/>
          <w:sz w:val="24"/>
          <w:szCs w:val="24"/>
        </w:rPr>
      </w:pPr>
      <w:r w:rsidRPr="000C5D84">
        <w:rPr>
          <w:rFonts w:ascii="Arial" w:eastAsia="Times New Roman" w:hAnsi="Arial" w:cs="Times New Roman"/>
          <w:sz w:val="24"/>
          <w:szCs w:val="24"/>
        </w:rPr>
        <w:t xml:space="preserve">2. The Investigator will contact you in the near future to inform you of when the investigation will begin. Should you have any questions, please contact </w:t>
      </w:r>
      <w:sdt>
        <w:sdtPr>
          <w:rPr>
            <w:rFonts w:ascii="Arial" w:hAnsi="Arial" w:cs="Arial"/>
            <w:sz w:val="24"/>
            <w:szCs w:val="24"/>
          </w:rPr>
          <w:id w:val="-1072043544"/>
          <w:placeholder>
            <w:docPart w:val="8BDD5A6EECA64CAA9735F57BD8795B95"/>
          </w:placeholder>
          <w:dataBinding w:prefixMappings="xmlns:ns0='urn:microsoft-crm/document-template/govcdm_eeoinformalcomplaint/10290/' " w:xpath="/ns0:DocumentTemplate[1]/govcdm_eeoinformalcomplaint[1]/govcdm_systemuser_govcdm_eeoinformalcomplaint_CurrentInvestigatorAssignedUser[1]/firstname[1]" w:storeItemID="{1053983A-EBD3-4634-9C88-22B5A3B8E76D}"/>
          <w:text/>
        </w:sdtPr>
        <w:sdtEndPr/>
        <w:sdtContent>
          <w:r w:rsidRPr="00376101">
            <w:rPr>
              <w:rFonts w:ascii="Arial" w:hAnsi="Arial" w:cs="Arial"/>
              <w:sz w:val="24"/>
              <w:szCs w:val="24"/>
            </w:rPr>
            <w:t>firstname</w:t>
          </w:r>
        </w:sdtContent>
      </w:sdt>
      <w:r w:rsidRPr="00376101">
        <w:rPr>
          <w:rFonts w:ascii="Arial" w:hAnsi="Arial" w:cs="Arial"/>
          <w:sz w:val="24"/>
          <w:szCs w:val="24"/>
        </w:rPr>
        <w:t xml:space="preserve"> </w:t>
      </w:r>
      <w:sdt>
        <w:sdtPr>
          <w:rPr>
            <w:rFonts w:ascii="Arial" w:hAnsi="Arial" w:cs="Arial"/>
            <w:sz w:val="24"/>
            <w:szCs w:val="24"/>
          </w:rPr>
          <w:id w:val="-812789925"/>
          <w:placeholder>
            <w:docPart w:val="8BDD5A6EECA64CAA9735F57BD8795B95"/>
          </w:placeholder>
          <w:dataBinding w:prefixMappings="xmlns:ns0='urn:microsoft-crm/document-template/govcdm_eeoinformalcomplaint/10290/' " w:xpath="/ns0:DocumentTemplate[1]/govcdm_eeoinformalcomplaint[1]/govcdm_systemuser_govcdm_eeoinformalcomplaint_CurrentInvestigatorAssignedUser[1]/lastname[1]" w:storeItemID="{1053983A-EBD3-4634-9C88-22B5A3B8E76D}"/>
          <w:text/>
        </w:sdtPr>
        <w:sdtEndPr/>
        <w:sdtContent>
          <w:r w:rsidRPr="00376101">
            <w:rPr>
              <w:rFonts w:ascii="Arial" w:hAnsi="Arial" w:cs="Arial"/>
              <w:sz w:val="24"/>
              <w:szCs w:val="24"/>
            </w:rPr>
            <w:t>lastname</w:t>
          </w:r>
        </w:sdtContent>
      </w:sdt>
      <w:r w:rsidRPr="000C5D84">
        <w:rPr>
          <w:rFonts w:ascii="Arial" w:eastAsia="Times New Roman" w:hAnsi="Arial" w:cs="Times New Roman"/>
          <w:sz w:val="24"/>
          <w:szCs w:val="24"/>
        </w:rPr>
        <w:t xml:space="preserve">at </w:t>
      </w:r>
      <w:bookmarkStart w:id="8" w:name="_Hlk112854318"/>
      <w:sdt>
        <w:sdtPr>
          <w:rPr>
            <w:rFonts w:ascii="Arial" w:hAnsi="Arial" w:cs="Arial"/>
            <w:sz w:val="24"/>
            <w:szCs w:val="24"/>
          </w:rPr>
          <w:id w:val="-186064383"/>
          <w:placeholder>
            <w:docPart w:val="0E11EA03274044D3AF13F20E5437F0EA"/>
          </w:placeholder>
          <w:dataBinding w:prefixMappings="xmlns:ns0='urn:microsoft-crm/document-template/govcdm_eeoinformalcomplaint/10290/' " w:xpath="/ns0:DocumentTemplate[1]/govcdm_eeoinformalcomplaint[1]/govcdm_systemuser_govcdm_eeoinformalcomplaint_CurrentInvestigatorAssignedUser[1]/address1_telephone3[1]" w:storeItemID="{1053983A-EBD3-4634-9C88-22B5A3B8E76D}"/>
          <w:text/>
        </w:sdtPr>
        <w:sdtEndPr/>
        <w:sdtContent>
          <w:r>
            <w:rPr>
              <w:rFonts w:ascii="Arial" w:hAnsi="Arial" w:cs="Arial"/>
              <w:sz w:val="24"/>
              <w:szCs w:val="24"/>
            </w:rPr>
            <w:t>address1_telephone3</w:t>
          </w:r>
        </w:sdtContent>
      </w:sdt>
      <w:bookmarkEnd w:id="8"/>
      <w:r w:rsidRPr="000C5D84">
        <w:rPr>
          <w:rFonts w:ascii="Arial" w:eastAsia="Times New Roman" w:hAnsi="Arial" w:cs="Times New Roman"/>
          <w:b/>
          <w:bCs/>
          <w:color w:val="0000FF"/>
          <w:sz w:val="24"/>
          <w:szCs w:val="24"/>
        </w:rPr>
        <w:t xml:space="preserve"> XXX-XXX-XXXX </w:t>
      </w:r>
      <w:r w:rsidRPr="000C5D84">
        <w:rPr>
          <w:rFonts w:ascii="Arial" w:eastAsia="Times New Roman" w:hAnsi="Arial" w:cs="Times New Roman"/>
          <w:sz w:val="24"/>
          <w:szCs w:val="24"/>
        </w:rPr>
        <w:t>or</w:t>
      </w:r>
      <w:r w:rsidRPr="000C5D84">
        <w:rPr>
          <w:rFonts w:ascii="Arial" w:eastAsia="Times New Roman" w:hAnsi="Arial" w:cs="Times New Roman"/>
          <w:b/>
          <w:bCs/>
          <w:color w:val="0000FF"/>
          <w:sz w:val="24"/>
          <w:szCs w:val="24"/>
        </w:rPr>
        <w:t xml:space="preserve"> </w:t>
      </w:r>
      <w:sdt>
        <w:sdtPr>
          <w:rPr>
            <w:rFonts w:ascii="Arial" w:hAnsi="Arial" w:cs="Arial"/>
            <w:sz w:val="24"/>
            <w:szCs w:val="24"/>
          </w:rPr>
          <w:id w:val="241532307"/>
          <w:placeholder>
            <w:docPart w:val="C23B689A66134352B9B4AF3128FE67B0"/>
          </w:placeholder>
          <w:dataBinding w:prefixMappings="xmlns:ns0='urn:microsoft-crm/document-template/govcdm_eeoinformalcomplaint/10290/' " w:xpath="/ns0:DocumentTemplate[1]/govcdm_eeoinformalcomplaint[1]/govcdm_systemuser_govcdm_eeoinformalcomplaint_CurrentInvestigatorAssignedUser[1]/internalemailaddress[1]" w:storeItemID="{1053983A-EBD3-4634-9C88-22B5A3B8E76D}"/>
          <w:text/>
        </w:sdtPr>
        <w:sdtEndPr/>
        <w:sdtContent>
          <w:r w:rsidR="002F056C">
            <w:rPr>
              <w:rFonts w:ascii="Arial" w:hAnsi="Arial" w:cs="Arial"/>
              <w:sz w:val="24"/>
              <w:szCs w:val="24"/>
            </w:rPr>
            <w:t>internalemailaddress</w:t>
          </w:r>
        </w:sdtContent>
      </w:sdt>
      <w:r w:rsidRPr="000C5D84">
        <w:rPr>
          <w:rFonts w:ascii="Arial" w:eastAsia="Times New Roman" w:hAnsi="Arial" w:cs="Times New Roman"/>
          <w:b/>
          <w:bCs/>
          <w:color w:val="0000FF"/>
          <w:sz w:val="24"/>
          <w:szCs w:val="24"/>
        </w:rPr>
        <w:t xml:space="preserve"> email</w:t>
      </w:r>
      <w:r w:rsidRPr="000C5D84">
        <w:rPr>
          <w:rFonts w:ascii="Arial" w:eastAsia="Times New Roman" w:hAnsi="Arial" w:cs="Times New Roman"/>
          <w:sz w:val="24"/>
          <w:szCs w:val="24"/>
        </w:rPr>
        <w:t xml:space="preserve">.  </w:t>
      </w:r>
      <w:r w:rsidRPr="000C5D84">
        <w:rPr>
          <w:rFonts w:ascii="Arial" w:eastAsia="Times New Roman" w:hAnsi="Arial" w:cs="Arial"/>
          <w:b/>
          <w:bCs/>
          <w:sz w:val="24"/>
          <w:szCs w:val="24"/>
        </w:rPr>
        <w:t xml:space="preserve">You are </w:t>
      </w:r>
      <w:r w:rsidRPr="000C5D84">
        <w:rPr>
          <w:rFonts w:ascii="Arial" w:eastAsia="Times New Roman" w:hAnsi="Arial" w:cs="Arial"/>
          <w:b/>
          <w:bCs/>
          <w:i/>
          <w:iCs/>
          <w:sz w:val="24"/>
          <w:szCs w:val="24"/>
        </w:rPr>
        <w:t>strongly encouraged</w:t>
      </w:r>
      <w:r w:rsidRPr="000C5D84">
        <w:rPr>
          <w:rFonts w:ascii="Arial" w:eastAsia="Times New Roman" w:hAnsi="Arial" w:cs="Arial"/>
          <w:b/>
          <w:bCs/>
          <w:sz w:val="24"/>
          <w:szCs w:val="24"/>
        </w:rPr>
        <w:t xml:space="preserve"> to use email to submit your correspondence and/or documents to ORMDI.</w:t>
      </w:r>
    </w:p>
    <w:p w14:paraId="2006E7E2" w14:textId="77777777" w:rsidR="000C5D84" w:rsidRPr="000C5D84" w:rsidRDefault="000C5D84" w:rsidP="000C5D84">
      <w:pPr>
        <w:spacing w:after="0" w:line="240" w:lineRule="auto"/>
        <w:jc w:val="both"/>
        <w:rPr>
          <w:rFonts w:ascii="Arial" w:eastAsia="Times New Roman" w:hAnsi="Arial" w:cs="Times New Roman"/>
          <w:sz w:val="24"/>
          <w:szCs w:val="24"/>
        </w:rPr>
      </w:pPr>
    </w:p>
    <w:p w14:paraId="43FA92AE" w14:textId="77777777" w:rsidR="000C5D84" w:rsidRPr="000C5D84" w:rsidRDefault="000C5D84" w:rsidP="000C5D84">
      <w:pPr>
        <w:spacing w:after="0" w:line="240" w:lineRule="auto"/>
        <w:jc w:val="both"/>
        <w:rPr>
          <w:rFonts w:ascii="Arial" w:eastAsia="Times New Roman" w:hAnsi="Arial" w:cs="Times New Roman"/>
          <w:sz w:val="24"/>
          <w:szCs w:val="24"/>
        </w:rPr>
      </w:pPr>
      <w:r w:rsidRPr="000C5D84">
        <w:rPr>
          <w:rFonts w:ascii="Arial" w:eastAsia="Times New Roman" w:hAnsi="Arial" w:cs="Times New Roman"/>
          <w:sz w:val="24"/>
          <w:szCs w:val="24"/>
        </w:rPr>
        <w:t xml:space="preserve">3. When the investigation is complete you will receive a copy of the investigation file as well as a digitized copy of the file on a CD. </w:t>
      </w:r>
      <w:r w:rsidRPr="000C5D84">
        <w:rPr>
          <w:rFonts w:ascii="Arial" w:eastAsia="Times New Roman" w:hAnsi="Arial" w:cs="Times New Roman"/>
          <w:sz w:val="24"/>
          <w:szCs w:val="24"/>
          <w:u w:val="single"/>
        </w:rPr>
        <w:t>If you have opted for Electronic Delivery of Documents, you will receive only a CD</w:t>
      </w:r>
      <w:r w:rsidRPr="000C5D84">
        <w:rPr>
          <w:rFonts w:ascii="Arial" w:eastAsia="Times New Roman" w:hAnsi="Arial" w:cs="Times New Roman"/>
          <w:sz w:val="24"/>
          <w:szCs w:val="24"/>
        </w:rPr>
        <w:t xml:space="preserve">. Should you wish to also receive a printed copy of the file, please inform the investigator in writing.  The CD that you receive will be fully text searchable and can be bookmarked. It is an identical copy of the CD that is provided to EEOC should you request a Hearing. The password for the CD is </w:t>
      </w:r>
      <w:r w:rsidRPr="000C5D84">
        <w:rPr>
          <w:rFonts w:ascii="Arial" w:eastAsia="Times New Roman" w:hAnsi="Arial" w:cs="Times New Roman"/>
          <w:b/>
          <w:sz w:val="24"/>
          <w:szCs w:val="24"/>
        </w:rPr>
        <w:t>Va$eo115</w:t>
      </w:r>
      <w:r w:rsidRPr="000C5D84">
        <w:rPr>
          <w:rFonts w:ascii="Arial" w:eastAsia="Times New Roman" w:hAnsi="Arial" w:cs="Times New Roman"/>
          <w:sz w:val="24"/>
          <w:szCs w:val="24"/>
        </w:rPr>
        <w:t>.</w:t>
      </w:r>
    </w:p>
    <w:p w14:paraId="4F96FA8A" w14:textId="77777777" w:rsidR="00C1161D" w:rsidRPr="002D2CBF" w:rsidRDefault="00C1161D" w:rsidP="000C5D84">
      <w:pPr>
        <w:spacing w:after="0" w:line="240" w:lineRule="auto"/>
        <w:jc w:val="both"/>
        <w:rPr>
          <w:rFonts w:ascii="Arial" w:hAnsi="Arial" w:cs="Arial"/>
          <w:sz w:val="24"/>
          <w:szCs w:val="24"/>
        </w:rPr>
      </w:pPr>
    </w:p>
    <w:p w14:paraId="4F7AD356" w14:textId="77777777" w:rsidR="00C1161D" w:rsidRPr="002D2CBF" w:rsidRDefault="00C1161D" w:rsidP="00C1161D">
      <w:pPr>
        <w:spacing w:after="0" w:line="240" w:lineRule="auto"/>
        <w:ind w:left="-180" w:right="-540"/>
        <w:jc w:val="center"/>
        <w:rPr>
          <w:rFonts w:ascii="Arial" w:eastAsia="Times New Roman" w:hAnsi="Arial" w:cs="Arial"/>
          <w:sz w:val="24"/>
          <w:szCs w:val="24"/>
        </w:rPr>
      </w:pPr>
      <w:r w:rsidRPr="002D2CBF">
        <w:rPr>
          <w:rFonts w:ascii="Arial" w:eastAsia="Times New Roman" w:hAnsi="Arial" w:cs="Arial"/>
          <w:sz w:val="24"/>
          <w:szCs w:val="24"/>
        </w:rPr>
        <w:t>Sincerely,</w:t>
      </w:r>
    </w:p>
    <w:p w14:paraId="360A7C49" w14:textId="77777777" w:rsidR="00C1161D" w:rsidRPr="002D2CBF" w:rsidRDefault="00C1161D" w:rsidP="00C1161D">
      <w:pPr>
        <w:spacing w:after="0" w:line="240" w:lineRule="auto"/>
        <w:rPr>
          <w:rFonts w:ascii="Arial" w:eastAsia="Times New Roman" w:hAnsi="Arial" w:cs="Arial"/>
          <w:sz w:val="24"/>
          <w:szCs w:val="24"/>
        </w:rPr>
      </w:pPr>
    </w:p>
    <w:p w14:paraId="4B4EC187" w14:textId="77777777" w:rsidR="00C1161D" w:rsidRPr="002D2CBF" w:rsidRDefault="00C1161D" w:rsidP="00C1161D">
      <w:pPr>
        <w:spacing w:after="0" w:line="240" w:lineRule="auto"/>
        <w:ind w:right="-540"/>
        <w:rPr>
          <w:rFonts w:ascii="Arial" w:eastAsia="Times New Roman" w:hAnsi="Arial" w:cs="Arial"/>
          <w:sz w:val="24"/>
          <w:szCs w:val="24"/>
        </w:rPr>
      </w:pPr>
    </w:p>
    <w:p w14:paraId="27633D0C" w14:textId="77777777" w:rsidR="00C1161D" w:rsidRPr="002D2CBF" w:rsidRDefault="00C1161D" w:rsidP="00C1161D">
      <w:pPr>
        <w:spacing w:after="0" w:line="240" w:lineRule="auto"/>
        <w:ind w:right="-540"/>
        <w:rPr>
          <w:rFonts w:ascii="Arial" w:eastAsia="Times New Roman" w:hAnsi="Arial" w:cs="Arial"/>
          <w:sz w:val="24"/>
          <w:szCs w:val="24"/>
        </w:rPr>
      </w:pPr>
    </w:p>
    <w:bookmarkStart w:id="9" w:name="_Hlk112240618"/>
    <w:p w14:paraId="31444A28" w14:textId="77777777" w:rsidR="00936D08" w:rsidRPr="002D2CBF" w:rsidRDefault="00B31EAD" w:rsidP="00936D08">
      <w:pPr>
        <w:pStyle w:val="paragraph"/>
        <w:spacing w:before="0" w:beforeAutospacing="0" w:after="0" w:afterAutospacing="0"/>
        <w:ind w:left="4320"/>
        <w:textAlignment w:val="baseline"/>
        <w:rPr>
          <w:rFonts w:ascii="Arial" w:hAnsi="Arial" w:cs="Arial"/>
        </w:rPr>
      </w:pPr>
      <w:sdt>
        <w:sdtPr>
          <w:rPr>
            <w:rFonts w:ascii="Arial" w:hAnsi="Arial" w:cs="Arial"/>
          </w:rPr>
          <w:id w:val="613106304"/>
          <w:placeholder>
            <w:docPart w:val="8569867158F04624BB4B93BCFFE7FFE7"/>
          </w:placeholder>
          <w:dataBinding w:prefixMappings="xmlns:ns0='urn:microsoft-crm/document-template/govcdm_eeoinformalcomplaint/10290/' " w:xpath="/ns0:DocumentTemplate[1]/govcdm_eeoinformalcomplaint[1]/govcdm_systemuser_govcdm_eeoinformalcomplaint_CurrentDistrictManagerAssociated[1]/firstname[1]" w:storeItemID="{1053983A-EBD3-4634-9C88-22B5A3B8E76D}"/>
          <w:text/>
        </w:sdtPr>
        <w:sdtEndPr/>
        <w:sdtContent>
          <w:r w:rsidR="00936D08" w:rsidRPr="002D2CBF">
            <w:rPr>
              <w:rFonts w:ascii="Arial" w:hAnsi="Arial" w:cs="Arial"/>
            </w:rPr>
            <w:t>firstname</w:t>
          </w:r>
        </w:sdtContent>
      </w:sdt>
      <w:r w:rsidR="00936D08" w:rsidRPr="002D2CBF">
        <w:rPr>
          <w:rFonts w:ascii="Arial" w:hAnsi="Arial" w:cs="Arial"/>
        </w:rPr>
        <w:t xml:space="preserve"> </w:t>
      </w:r>
      <w:sdt>
        <w:sdtPr>
          <w:rPr>
            <w:rFonts w:ascii="Arial" w:hAnsi="Arial" w:cs="Arial"/>
          </w:rPr>
          <w:id w:val="-372313855"/>
          <w:placeholder>
            <w:docPart w:val="8569867158F04624BB4B93BCFFE7FFE7"/>
          </w:placeholder>
          <w:dataBinding w:prefixMappings="xmlns:ns0='urn:microsoft-crm/document-template/govcdm_eeoinformalcomplaint/10290/' " w:xpath="/ns0:DocumentTemplate[1]/govcdm_eeoinformalcomplaint[1]/govcdm_systemuser_govcdm_eeoinformalcomplaint_CurrentDistrictManagerAssociated[1]/lastname[1]" w:storeItemID="{1053983A-EBD3-4634-9C88-22B5A3B8E76D}"/>
          <w:text/>
        </w:sdtPr>
        <w:sdtEndPr/>
        <w:sdtContent>
          <w:r w:rsidR="00936D08" w:rsidRPr="002D2CBF">
            <w:rPr>
              <w:rFonts w:ascii="Arial" w:hAnsi="Arial" w:cs="Arial"/>
            </w:rPr>
            <w:t>lastname</w:t>
          </w:r>
        </w:sdtContent>
      </w:sdt>
    </w:p>
    <w:bookmarkEnd w:id="9"/>
    <w:p w14:paraId="2B4F2359" w14:textId="77777777" w:rsidR="00936D08" w:rsidRPr="002D2CBF" w:rsidRDefault="00936D08" w:rsidP="00936D08">
      <w:pPr>
        <w:spacing w:after="0" w:line="240" w:lineRule="auto"/>
        <w:ind w:left="4320"/>
        <w:rPr>
          <w:rFonts w:ascii="Arial" w:eastAsia="Times New Roman" w:hAnsi="Arial" w:cs="Arial"/>
          <w:sz w:val="24"/>
          <w:szCs w:val="24"/>
        </w:rPr>
      </w:pPr>
      <w:r w:rsidRPr="002D2CBF">
        <w:rPr>
          <w:rFonts w:ascii="Arial" w:eastAsia="Times New Roman" w:hAnsi="Arial" w:cs="Arial"/>
          <w:sz w:val="24"/>
          <w:szCs w:val="24"/>
        </w:rPr>
        <w:lastRenderedPageBreak/>
        <w:t>District Manager</w:t>
      </w:r>
    </w:p>
    <w:p w14:paraId="3AC6733A" w14:textId="77777777" w:rsidR="00C1161D" w:rsidRPr="002D2CBF" w:rsidRDefault="00C1161D" w:rsidP="00936D08">
      <w:pPr>
        <w:spacing w:after="0" w:line="240" w:lineRule="auto"/>
        <w:rPr>
          <w:rFonts w:ascii="Arial" w:hAnsi="Arial" w:cs="Arial"/>
          <w:sz w:val="24"/>
          <w:szCs w:val="24"/>
        </w:rPr>
      </w:pPr>
    </w:p>
    <w:p w14:paraId="2F4B565B" w14:textId="77777777" w:rsidR="000C5D84" w:rsidRDefault="000C5D84" w:rsidP="000C5D84">
      <w:pPr>
        <w:rPr>
          <w:rFonts w:ascii="Arial" w:hAnsi="Arial"/>
          <w:color w:val="000000"/>
          <w:szCs w:val="20"/>
        </w:rPr>
      </w:pPr>
      <w:r>
        <w:rPr>
          <w:rFonts w:ascii="Arial" w:hAnsi="Arial"/>
          <w:color w:val="000000"/>
          <w:szCs w:val="20"/>
        </w:rPr>
        <w:t>Enclosure:  PA/HIPAA Notice</w:t>
      </w:r>
    </w:p>
    <w:p w14:paraId="4D665503" w14:textId="77777777" w:rsidR="000C5D84" w:rsidRDefault="000C5D84" w:rsidP="000C5D84">
      <w:pPr>
        <w:spacing w:after="0" w:line="240" w:lineRule="auto"/>
        <w:ind w:right="-540"/>
        <w:rPr>
          <w:rFonts w:ascii="Arial" w:eastAsia="Times New Roman" w:hAnsi="Arial" w:cs="Arial"/>
          <w:sz w:val="24"/>
          <w:szCs w:val="24"/>
        </w:rPr>
      </w:pPr>
    </w:p>
    <w:p w14:paraId="0497A87E" w14:textId="4A3AE01C" w:rsidR="00936D08" w:rsidRPr="00C1161D" w:rsidRDefault="00936D08" w:rsidP="00C1161D">
      <w:pPr>
        <w:spacing w:after="0" w:line="240" w:lineRule="auto"/>
        <w:ind w:right="-540"/>
        <w:rPr>
          <w:rFonts w:ascii="Arial" w:eastAsia="Times New Roman" w:hAnsi="Arial" w:cs="Arial"/>
          <w:sz w:val="24"/>
          <w:szCs w:val="24"/>
        </w:rPr>
        <w:sectPr w:rsidR="00936D08" w:rsidRPr="00C1161D" w:rsidSect="00936D08">
          <w:headerReference w:type="default" r:id="rId11"/>
          <w:footerReference w:type="default" r:id="rId12"/>
          <w:headerReference w:type="first" r:id="rId13"/>
          <w:footerReference w:type="first" r:id="rId14"/>
          <w:pgSz w:w="12240" w:h="15840" w:code="1"/>
          <w:pgMar w:top="1440" w:right="1440" w:bottom="1440" w:left="1440" w:header="720" w:footer="432" w:gutter="0"/>
          <w:cols w:space="720"/>
          <w:titlePg/>
          <w:docGrid w:linePitch="360"/>
        </w:sectPr>
      </w:pPr>
    </w:p>
    <w:p w14:paraId="43DCC13C" w14:textId="77777777" w:rsidR="00176A6C" w:rsidRPr="00176A6C" w:rsidRDefault="00176A6C" w:rsidP="00176A6C">
      <w:pPr>
        <w:spacing w:after="0" w:line="240" w:lineRule="auto"/>
        <w:ind w:firstLine="720"/>
        <w:jc w:val="center"/>
        <w:rPr>
          <w:rFonts w:ascii="Arial" w:eastAsia="Times New Roman" w:hAnsi="Arial" w:cs="Arial"/>
          <w:b/>
          <w:sz w:val="28"/>
          <w:szCs w:val="28"/>
        </w:rPr>
      </w:pPr>
      <w:bookmarkStart w:id="18" w:name="_Hlk113537595"/>
      <w:bookmarkStart w:id="19" w:name="_Hlk113537573"/>
      <w:bookmarkStart w:id="20" w:name="_Hlk113537058"/>
      <w:r w:rsidRPr="00176A6C">
        <w:rPr>
          <w:rFonts w:ascii="Arial" w:eastAsia="Times New Roman" w:hAnsi="Arial" w:cs="Arial"/>
          <w:b/>
          <w:sz w:val="28"/>
          <w:szCs w:val="28"/>
        </w:rPr>
        <w:lastRenderedPageBreak/>
        <w:t>Privacy Act, 5 U.S.C. 552a, and</w:t>
      </w:r>
    </w:p>
    <w:p w14:paraId="06EDEAF9" w14:textId="77777777" w:rsidR="00176A6C" w:rsidRPr="00176A6C" w:rsidRDefault="00176A6C" w:rsidP="00176A6C">
      <w:pPr>
        <w:autoSpaceDE w:val="0"/>
        <w:autoSpaceDN w:val="0"/>
        <w:adjustRightInd w:val="0"/>
        <w:spacing w:after="0" w:line="240" w:lineRule="auto"/>
        <w:jc w:val="center"/>
        <w:rPr>
          <w:rFonts w:ascii="Arial" w:eastAsia="Times New Roman" w:hAnsi="Arial" w:cs="Arial"/>
          <w:b/>
          <w:sz w:val="28"/>
          <w:szCs w:val="28"/>
        </w:rPr>
      </w:pPr>
      <w:r w:rsidRPr="00176A6C">
        <w:rPr>
          <w:rFonts w:ascii="Arial" w:eastAsia="Times New Roman" w:hAnsi="Arial" w:cs="Arial"/>
          <w:b/>
          <w:sz w:val="28"/>
          <w:szCs w:val="28"/>
        </w:rPr>
        <w:t xml:space="preserve">Health Insurance Portability and Accountability Act (HIPAA) </w:t>
      </w:r>
    </w:p>
    <w:p w14:paraId="705C1391" w14:textId="77777777" w:rsidR="00176A6C" w:rsidRPr="00176A6C" w:rsidRDefault="00176A6C" w:rsidP="00176A6C">
      <w:pPr>
        <w:autoSpaceDE w:val="0"/>
        <w:autoSpaceDN w:val="0"/>
        <w:adjustRightInd w:val="0"/>
        <w:spacing w:after="0" w:line="240" w:lineRule="auto"/>
        <w:jc w:val="center"/>
        <w:rPr>
          <w:rFonts w:ascii="Arial" w:eastAsia="Times New Roman" w:hAnsi="Arial" w:cs="Arial"/>
          <w:b/>
          <w:sz w:val="28"/>
          <w:szCs w:val="28"/>
        </w:rPr>
      </w:pPr>
      <w:r w:rsidRPr="00176A6C">
        <w:rPr>
          <w:rFonts w:ascii="Arial" w:eastAsia="Times New Roman" w:hAnsi="Arial" w:cs="Arial"/>
          <w:b/>
          <w:sz w:val="28"/>
          <w:szCs w:val="28"/>
        </w:rPr>
        <w:t>Violation Notice</w:t>
      </w:r>
    </w:p>
    <w:p w14:paraId="17679BF6" w14:textId="77777777" w:rsidR="00176A6C" w:rsidRPr="00176A6C" w:rsidRDefault="00176A6C" w:rsidP="00176A6C">
      <w:pPr>
        <w:autoSpaceDE w:val="0"/>
        <w:autoSpaceDN w:val="0"/>
        <w:adjustRightInd w:val="0"/>
        <w:spacing w:after="0" w:line="240" w:lineRule="auto"/>
        <w:rPr>
          <w:rFonts w:ascii="Arial" w:eastAsia="Times New Roman" w:hAnsi="Arial" w:cs="Arial"/>
          <w:sz w:val="24"/>
          <w:szCs w:val="24"/>
        </w:rPr>
      </w:pPr>
    </w:p>
    <w:p w14:paraId="7CD6F0A0" w14:textId="77777777" w:rsidR="00176A6C" w:rsidRPr="00176A6C" w:rsidRDefault="00176A6C" w:rsidP="00176A6C">
      <w:pPr>
        <w:spacing w:after="0" w:line="240" w:lineRule="auto"/>
        <w:jc w:val="both"/>
        <w:rPr>
          <w:rFonts w:ascii="Arial" w:eastAsia="Times New Roman" w:hAnsi="Arial" w:cs="Arial"/>
          <w:smallCaps/>
          <w:sz w:val="24"/>
          <w:szCs w:val="24"/>
        </w:rPr>
      </w:pPr>
      <w:r w:rsidRPr="00176A6C">
        <w:rPr>
          <w:rFonts w:ascii="Arial" w:eastAsia="Times New Roman" w:hAnsi="Arial" w:cs="Arial"/>
          <w:b/>
          <w:smallCaps/>
          <w:sz w:val="24"/>
          <w:szCs w:val="24"/>
        </w:rPr>
        <w:t>You are hereby being informed that the Office of Resolution Management is required to report all Privacy Act and/or HIPAA violations</w:t>
      </w:r>
      <w:r w:rsidRPr="00176A6C">
        <w:rPr>
          <w:rFonts w:ascii="Arial" w:eastAsia="Times New Roman" w:hAnsi="Arial" w:cs="Arial"/>
          <w:smallCaps/>
          <w:sz w:val="24"/>
          <w:szCs w:val="24"/>
        </w:rPr>
        <w:t xml:space="preserve">.  </w:t>
      </w:r>
    </w:p>
    <w:p w14:paraId="5CDA162C" w14:textId="77777777" w:rsidR="00176A6C" w:rsidRPr="00176A6C" w:rsidRDefault="00176A6C" w:rsidP="00176A6C">
      <w:pPr>
        <w:spacing w:after="0" w:line="240" w:lineRule="auto"/>
        <w:jc w:val="both"/>
        <w:rPr>
          <w:rFonts w:ascii="Arial" w:eastAsia="Times New Roman" w:hAnsi="Arial" w:cs="Arial"/>
          <w:sz w:val="24"/>
          <w:szCs w:val="24"/>
        </w:rPr>
      </w:pPr>
    </w:p>
    <w:p w14:paraId="35916D20" w14:textId="77777777" w:rsidR="00176A6C" w:rsidRPr="00176A6C" w:rsidRDefault="00176A6C" w:rsidP="00176A6C">
      <w:pPr>
        <w:spacing w:after="0" w:line="240" w:lineRule="auto"/>
        <w:jc w:val="both"/>
        <w:rPr>
          <w:rFonts w:ascii="Arial" w:eastAsia="Times New Roman" w:hAnsi="Arial" w:cs="Arial"/>
          <w:sz w:val="24"/>
          <w:szCs w:val="24"/>
        </w:rPr>
      </w:pPr>
      <w:r w:rsidRPr="00176A6C">
        <w:rPr>
          <w:rFonts w:ascii="Arial" w:eastAsia="Times New Roman" w:hAnsi="Arial" w:cs="Arial"/>
          <w:sz w:val="24"/>
          <w:szCs w:val="24"/>
        </w:rPr>
        <w:t xml:space="preserve">The Privacy Act, 5 U.S.C. §552a, applies to any records about an individual which are retrieved by that individual’s name or personal identifier (such as Social Security or C-File number). The Department of Veterans Affairs maintains over eighty systems of records.  ORM personnel will encounter some of these systems when performing their duties.  Some examples are Patient Medical Records (24VA136); General Personnel Records (Title 38) – VA (76VA05); General Personnel Records (Title 5) (OPM/GOVT-1); and Veteran, Employee and Citizen Health Care Facility Investigation Records – VA (32VA00).  </w:t>
      </w:r>
    </w:p>
    <w:p w14:paraId="4148F767" w14:textId="77777777" w:rsidR="00176A6C" w:rsidRPr="00176A6C" w:rsidRDefault="00176A6C" w:rsidP="00176A6C">
      <w:pPr>
        <w:autoSpaceDE w:val="0"/>
        <w:autoSpaceDN w:val="0"/>
        <w:adjustRightInd w:val="0"/>
        <w:spacing w:after="0" w:line="240" w:lineRule="auto"/>
        <w:jc w:val="both"/>
        <w:rPr>
          <w:rFonts w:ascii="Arial" w:eastAsia="Times New Roman" w:hAnsi="Arial" w:cs="Arial"/>
          <w:sz w:val="24"/>
          <w:szCs w:val="24"/>
        </w:rPr>
      </w:pPr>
    </w:p>
    <w:p w14:paraId="501A3C7A" w14:textId="77777777" w:rsidR="00176A6C" w:rsidRPr="00176A6C" w:rsidRDefault="00176A6C" w:rsidP="00176A6C">
      <w:pPr>
        <w:autoSpaceDE w:val="0"/>
        <w:autoSpaceDN w:val="0"/>
        <w:adjustRightInd w:val="0"/>
        <w:spacing w:after="0" w:line="240" w:lineRule="auto"/>
        <w:jc w:val="both"/>
        <w:rPr>
          <w:rFonts w:ascii="Arial" w:eastAsia="Times New Roman" w:hAnsi="Arial" w:cs="Arial"/>
          <w:sz w:val="24"/>
          <w:szCs w:val="24"/>
        </w:rPr>
      </w:pPr>
      <w:r w:rsidRPr="00176A6C">
        <w:rPr>
          <w:rFonts w:ascii="Arial" w:eastAsia="Times New Roman" w:hAnsi="Arial" w:cs="Arial"/>
          <w:sz w:val="24"/>
          <w:szCs w:val="24"/>
        </w:rPr>
        <w:t>The purpose of the Privacy Act of 1974 is to balance the government’s need to maintain information about individuals with the rights of individuals to be protected against unwarranted invasions of their privacy stemming from federal agencies’ collection, maintenance, use, and disclosure of personal information about them.</w:t>
      </w:r>
    </w:p>
    <w:p w14:paraId="198EFB6D" w14:textId="77777777" w:rsidR="00176A6C" w:rsidRPr="00176A6C" w:rsidRDefault="00176A6C" w:rsidP="00176A6C">
      <w:pPr>
        <w:autoSpaceDE w:val="0"/>
        <w:autoSpaceDN w:val="0"/>
        <w:adjustRightInd w:val="0"/>
        <w:spacing w:after="0" w:line="240" w:lineRule="auto"/>
        <w:jc w:val="both"/>
        <w:rPr>
          <w:rFonts w:ascii="Arial" w:eastAsia="Times New Roman" w:hAnsi="Arial" w:cs="Arial"/>
          <w:sz w:val="24"/>
          <w:szCs w:val="24"/>
        </w:rPr>
      </w:pPr>
    </w:p>
    <w:p w14:paraId="1D5035AE" w14:textId="77777777" w:rsidR="00176A6C" w:rsidRPr="00176A6C" w:rsidRDefault="00176A6C" w:rsidP="00176A6C">
      <w:pPr>
        <w:autoSpaceDE w:val="0"/>
        <w:autoSpaceDN w:val="0"/>
        <w:adjustRightInd w:val="0"/>
        <w:spacing w:after="0" w:line="240" w:lineRule="auto"/>
        <w:jc w:val="both"/>
        <w:rPr>
          <w:rFonts w:ascii="Arial" w:eastAsia="Times New Roman" w:hAnsi="Arial" w:cs="Arial"/>
          <w:sz w:val="24"/>
          <w:szCs w:val="24"/>
        </w:rPr>
      </w:pPr>
      <w:r w:rsidRPr="00176A6C">
        <w:rPr>
          <w:rFonts w:ascii="Arial" w:eastAsia="Times New Roman" w:hAnsi="Arial" w:cs="Arial"/>
          <w:sz w:val="24"/>
          <w:szCs w:val="24"/>
        </w:rPr>
        <w:t>The Privacy Act contains a “no disclosure without consent” rule that states no agency shall disclose any record which is contained in a system of records by any means of communication to any person, or to another agency, except pursuant to a written request by, or with the prior written consent of, the individual to whom the record pertains.</w:t>
      </w:r>
    </w:p>
    <w:p w14:paraId="292806B7" w14:textId="77777777" w:rsidR="00176A6C" w:rsidRPr="00176A6C" w:rsidRDefault="00176A6C" w:rsidP="00176A6C">
      <w:pPr>
        <w:autoSpaceDE w:val="0"/>
        <w:autoSpaceDN w:val="0"/>
        <w:adjustRightInd w:val="0"/>
        <w:spacing w:after="0" w:line="240" w:lineRule="auto"/>
        <w:jc w:val="both"/>
        <w:rPr>
          <w:rFonts w:ascii="Arial" w:eastAsia="Times New Roman" w:hAnsi="Arial" w:cs="Arial"/>
          <w:sz w:val="24"/>
          <w:szCs w:val="24"/>
        </w:rPr>
      </w:pPr>
    </w:p>
    <w:p w14:paraId="7F965E49" w14:textId="77777777" w:rsidR="00176A6C" w:rsidRPr="00176A6C" w:rsidRDefault="00176A6C" w:rsidP="00176A6C">
      <w:pPr>
        <w:autoSpaceDE w:val="0"/>
        <w:autoSpaceDN w:val="0"/>
        <w:adjustRightInd w:val="0"/>
        <w:spacing w:after="0" w:line="240" w:lineRule="auto"/>
        <w:jc w:val="both"/>
        <w:rPr>
          <w:rFonts w:ascii="Arial" w:eastAsia="Times New Roman" w:hAnsi="Arial" w:cs="Arial"/>
          <w:sz w:val="24"/>
          <w:szCs w:val="24"/>
        </w:rPr>
      </w:pPr>
      <w:r w:rsidRPr="00176A6C">
        <w:rPr>
          <w:rFonts w:ascii="Arial" w:eastAsia="Times New Roman" w:hAnsi="Arial" w:cs="Arial"/>
          <w:sz w:val="24"/>
          <w:szCs w:val="24"/>
        </w:rPr>
        <w:t>The Privacy Act further provides for criminal penalties as follows: Any officer or employee of an agency, who by virtue of his employment or official position, has possession of, or access to, agency records which contain individually identifiable information the disclosure of which is prohibited by this section or by rules or regulations established there under, and who knowing that disclosure of the specific material is so prohibited, willfully discloses the material in any manner to any person or agency not entitled to receive it, shall be guilty of a misdemeanor and fined not more than $5,000.</w:t>
      </w:r>
    </w:p>
    <w:p w14:paraId="46AC257C" w14:textId="77777777" w:rsidR="00176A6C" w:rsidRPr="00176A6C" w:rsidRDefault="00176A6C" w:rsidP="00176A6C">
      <w:pPr>
        <w:autoSpaceDE w:val="0"/>
        <w:autoSpaceDN w:val="0"/>
        <w:adjustRightInd w:val="0"/>
        <w:spacing w:after="0" w:line="240" w:lineRule="auto"/>
        <w:jc w:val="both"/>
        <w:rPr>
          <w:rFonts w:ascii="Arial" w:eastAsia="Times New Roman" w:hAnsi="Arial" w:cs="Arial"/>
          <w:b/>
          <w:sz w:val="24"/>
          <w:szCs w:val="24"/>
        </w:rPr>
      </w:pPr>
      <w:r w:rsidRPr="00176A6C">
        <w:rPr>
          <w:rFonts w:ascii="Arial" w:eastAsia="Times New Roman" w:hAnsi="Arial" w:cs="Arial"/>
          <w:b/>
          <w:sz w:val="24"/>
          <w:szCs w:val="24"/>
        </w:rPr>
        <w:t>~~~~~~~~~~~~~~~~~~~~~~~~~</w:t>
      </w:r>
    </w:p>
    <w:p w14:paraId="5526CF67" w14:textId="77777777" w:rsidR="00176A6C" w:rsidRPr="00176A6C" w:rsidRDefault="00176A6C" w:rsidP="00176A6C">
      <w:pPr>
        <w:autoSpaceDE w:val="0"/>
        <w:autoSpaceDN w:val="0"/>
        <w:adjustRightInd w:val="0"/>
        <w:spacing w:after="0" w:line="240" w:lineRule="auto"/>
        <w:jc w:val="both"/>
        <w:rPr>
          <w:rFonts w:ascii="Arial" w:eastAsia="Times New Roman" w:hAnsi="Arial" w:cs="Arial"/>
          <w:sz w:val="24"/>
          <w:szCs w:val="24"/>
        </w:rPr>
      </w:pPr>
      <w:bookmarkStart w:id="21" w:name="_Hlk113537703"/>
      <w:bookmarkEnd w:id="18"/>
    </w:p>
    <w:p w14:paraId="4CEF7597" w14:textId="77777777" w:rsidR="00176A6C" w:rsidRPr="00176A6C" w:rsidRDefault="00176A6C" w:rsidP="00176A6C">
      <w:pPr>
        <w:autoSpaceDE w:val="0"/>
        <w:autoSpaceDN w:val="0"/>
        <w:adjustRightInd w:val="0"/>
        <w:spacing w:after="0" w:line="240" w:lineRule="auto"/>
        <w:jc w:val="both"/>
        <w:rPr>
          <w:rFonts w:ascii="Arial" w:eastAsia="Times New Roman" w:hAnsi="Arial" w:cs="Arial"/>
          <w:sz w:val="24"/>
          <w:szCs w:val="24"/>
        </w:rPr>
      </w:pPr>
      <w:bookmarkStart w:id="22" w:name="_Hlk113537622"/>
      <w:r w:rsidRPr="00176A6C">
        <w:rPr>
          <w:rFonts w:ascii="Arial" w:eastAsia="Times New Roman" w:hAnsi="Arial" w:cs="Arial"/>
          <w:sz w:val="24"/>
          <w:szCs w:val="24"/>
        </w:rPr>
        <w:t xml:space="preserve">The Health Insurance Portability and Accountability Act of 1996 (HIPAA) provides security standards and safeguards for individually identifiable health information.  The term "individually identifiable health information" means any information, including demographic information collected from an individual, that </w:t>
      </w:r>
    </w:p>
    <w:p w14:paraId="197EED29" w14:textId="77777777" w:rsidR="00176A6C" w:rsidRPr="00176A6C" w:rsidRDefault="00176A6C" w:rsidP="00176A6C">
      <w:pPr>
        <w:autoSpaceDE w:val="0"/>
        <w:autoSpaceDN w:val="0"/>
        <w:adjustRightInd w:val="0"/>
        <w:spacing w:after="0" w:line="240" w:lineRule="auto"/>
        <w:ind w:left="720"/>
        <w:jc w:val="both"/>
        <w:rPr>
          <w:rFonts w:ascii="Arial" w:eastAsia="Times New Roman" w:hAnsi="Arial" w:cs="Arial"/>
          <w:sz w:val="24"/>
          <w:szCs w:val="24"/>
        </w:rPr>
      </w:pPr>
      <w:r w:rsidRPr="00176A6C">
        <w:rPr>
          <w:rFonts w:ascii="Arial" w:eastAsia="Times New Roman" w:hAnsi="Arial" w:cs="Arial"/>
          <w:sz w:val="24"/>
          <w:szCs w:val="24"/>
        </w:rPr>
        <w:t xml:space="preserve">a) is created or received by a health care provider, health plan, employer, or health care clearinghouse; and </w:t>
      </w:r>
    </w:p>
    <w:p w14:paraId="355D066D" w14:textId="77777777" w:rsidR="00176A6C" w:rsidRPr="00176A6C" w:rsidRDefault="00176A6C" w:rsidP="00176A6C">
      <w:pPr>
        <w:autoSpaceDE w:val="0"/>
        <w:autoSpaceDN w:val="0"/>
        <w:adjustRightInd w:val="0"/>
        <w:spacing w:after="0" w:line="240" w:lineRule="auto"/>
        <w:ind w:left="720"/>
        <w:jc w:val="both"/>
        <w:rPr>
          <w:rFonts w:ascii="Arial" w:eastAsia="Times New Roman" w:hAnsi="Arial" w:cs="Arial"/>
          <w:sz w:val="24"/>
          <w:szCs w:val="24"/>
        </w:rPr>
      </w:pPr>
      <w:r w:rsidRPr="00176A6C">
        <w:rPr>
          <w:rFonts w:ascii="Arial" w:eastAsia="Times New Roman" w:hAnsi="Arial" w:cs="Arial"/>
          <w:sz w:val="24"/>
          <w:szCs w:val="24"/>
        </w:rPr>
        <w:t xml:space="preserve">b) relates to the past, present, or future physical or mental health or condition of an individual, the provision of health care to an individual, or the past, present, or future payment for the provision of health care to an individual, and  identifies the individual; or </w:t>
      </w:r>
    </w:p>
    <w:p w14:paraId="01A13370" w14:textId="77777777" w:rsidR="00176A6C" w:rsidRPr="00176A6C" w:rsidRDefault="00176A6C" w:rsidP="00176A6C">
      <w:pPr>
        <w:autoSpaceDE w:val="0"/>
        <w:autoSpaceDN w:val="0"/>
        <w:adjustRightInd w:val="0"/>
        <w:spacing w:after="0" w:line="240" w:lineRule="auto"/>
        <w:ind w:left="720"/>
        <w:jc w:val="both"/>
        <w:rPr>
          <w:rFonts w:ascii="Arial" w:eastAsia="Times New Roman" w:hAnsi="Arial" w:cs="Arial"/>
          <w:sz w:val="24"/>
          <w:szCs w:val="24"/>
        </w:rPr>
      </w:pPr>
      <w:bookmarkStart w:id="23" w:name="_Hlk113537754"/>
      <w:bookmarkEnd w:id="21"/>
      <w:r w:rsidRPr="00176A6C">
        <w:rPr>
          <w:rFonts w:ascii="Arial" w:eastAsia="Times New Roman" w:hAnsi="Arial" w:cs="Arial"/>
          <w:sz w:val="24"/>
          <w:szCs w:val="24"/>
        </w:rPr>
        <w:lastRenderedPageBreak/>
        <w:t>(c) with respect to which there is a reasonable basis to believe that the information can be used to identify the individual.</w:t>
      </w:r>
    </w:p>
    <w:bookmarkEnd w:id="19"/>
    <w:bookmarkEnd w:id="22"/>
    <w:p w14:paraId="203EFCF2" w14:textId="77777777" w:rsidR="00176A6C" w:rsidRPr="00176A6C" w:rsidRDefault="00176A6C" w:rsidP="00176A6C">
      <w:pPr>
        <w:autoSpaceDE w:val="0"/>
        <w:autoSpaceDN w:val="0"/>
        <w:adjustRightInd w:val="0"/>
        <w:spacing w:after="0" w:line="240" w:lineRule="auto"/>
        <w:jc w:val="both"/>
        <w:rPr>
          <w:rFonts w:ascii="Arial" w:eastAsia="Times New Roman" w:hAnsi="Arial" w:cs="Arial"/>
          <w:sz w:val="24"/>
          <w:szCs w:val="24"/>
        </w:rPr>
      </w:pPr>
    </w:p>
    <w:p w14:paraId="2B7A9EAB" w14:textId="77777777" w:rsidR="00176A6C" w:rsidRPr="00176A6C" w:rsidRDefault="00176A6C" w:rsidP="00176A6C">
      <w:pPr>
        <w:autoSpaceDE w:val="0"/>
        <w:autoSpaceDN w:val="0"/>
        <w:adjustRightInd w:val="0"/>
        <w:spacing w:after="0" w:line="240" w:lineRule="auto"/>
        <w:jc w:val="both"/>
        <w:rPr>
          <w:rFonts w:ascii="Arial" w:eastAsia="Times New Roman" w:hAnsi="Arial" w:cs="Arial"/>
          <w:sz w:val="24"/>
          <w:szCs w:val="24"/>
        </w:rPr>
      </w:pPr>
      <w:r w:rsidRPr="00176A6C">
        <w:rPr>
          <w:rFonts w:ascii="Arial" w:eastAsia="Times New Roman" w:hAnsi="Arial" w:cs="Arial"/>
          <w:sz w:val="24"/>
          <w:szCs w:val="24"/>
        </w:rPr>
        <w:t>The "Safeguards" portion of the Act provides that each person who maintains or transmits health information shall maintain reasonable and appropriate administrative, technical, and physical safeguards</w:t>
      </w:r>
    </w:p>
    <w:p w14:paraId="1A25C16E" w14:textId="77777777" w:rsidR="00176A6C" w:rsidRPr="00176A6C" w:rsidRDefault="00176A6C" w:rsidP="00176A6C">
      <w:pPr>
        <w:autoSpaceDE w:val="0"/>
        <w:autoSpaceDN w:val="0"/>
        <w:adjustRightInd w:val="0"/>
        <w:spacing w:after="0" w:line="240" w:lineRule="auto"/>
        <w:ind w:firstLine="720"/>
        <w:jc w:val="both"/>
        <w:rPr>
          <w:rFonts w:ascii="Arial" w:eastAsia="Times New Roman" w:hAnsi="Arial" w:cs="Arial"/>
          <w:sz w:val="24"/>
          <w:szCs w:val="24"/>
        </w:rPr>
      </w:pPr>
      <w:r w:rsidRPr="00176A6C">
        <w:rPr>
          <w:rFonts w:ascii="Arial" w:eastAsia="Times New Roman" w:hAnsi="Arial" w:cs="Arial"/>
          <w:sz w:val="24"/>
          <w:szCs w:val="24"/>
        </w:rPr>
        <w:t xml:space="preserve">a) to ensure the integrity and confidentiality of the information; </w:t>
      </w:r>
    </w:p>
    <w:p w14:paraId="357A56BE" w14:textId="77777777" w:rsidR="00176A6C" w:rsidRPr="00176A6C" w:rsidRDefault="00176A6C" w:rsidP="00176A6C">
      <w:pPr>
        <w:autoSpaceDE w:val="0"/>
        <w:autoSpaceDN w:val="0"/>
        <w:adjustRightInd w:val="0"/>
        <w:spacing w:after="0" w:line="240" w:lineRule="auto"/>
        <w:ind w:left="720"/>
        <w:jc w:val="both"/>
        <w:rPr>
          <w:rFonts w:ascii="Arial" w:eastAsia="Times New Roman" w:hAnsi="Arial" w:cs="Arial"/>
          <w:sz w:val="24"/>
          <w:szCs w:val="24"/>
        </w:rPr>
      </w:pPr>
      <w:r w:rsidRPr="00176A6C">
        <w:rPr>
          <w:rFonts w:ascii="Arial" w:eastAsia="Times New Roman" w:hAnsi="Arial" w:cs="Arial"/>
          <w:sz w:val="24"/>
          <w:szCs w:val="24"/>
        </w:rPr>
        <w:t xml:space="preserve">b) to protect against any reasonably anticipated threats or hazards to the security or integrity of the information; and unauthorized uses or disclosures of the information; and </w:t>
      </w:r>
    </w:p>
    <w:p w14:paraId="315E7494" w14:textId="77777777" w:rsidR="00176A6C" w:rsidRPr="00176A6C" w:rsidRDefault="00176A6C" w:rsidP="00176A6C">
      <w:pPr>
        <w:autoSpaceDE w:val="0"/>
        <w:autoSpaceDN w:val="0"/>
        <w:adjustRightInd w:val="0"/>
        <w:spacing w:after="0" w:line="240" w:lineRule="auto"/>
        <w:ind w:left="720"/>
        <w:jc w:val="both"/>
        <w:rPr>
          <w:rFonts w:ascii="Arial" w:eastAsia="Times New Roman" w:hAnsi="Arial" w:cs="Arial"/>
          <w:sz w:val="24"/>
          <w:szCs w:val="24"/>
        </w:rPr>
      </w:pPr>
      <w:r w:rsidRPr="00176A6C">
        <w:rPr>
          <w:rFonts w:ascii="Arial" w:eastAsia="Times New Roman" w:hAnsi="Arial" w:cs="Arial"/>
          <w:sz w:val="24"/>
          <w:szCs w:val="24"/>
        </w:rPr>
        <w:t>c) otherwise to ensure compliance with this part by the officers and employees of such person.</w:t>
      </w:r>
    </w:p>
    <w:bookmarkEnd w:id="23"/>
    <w:p w14:paraId="0FAB20BE" w14:textId="77777777" w:rsidR="00176A6C" w:rsidRPr="00176A6C" w:rsidRDefault="00176A6C" w:rsidP="00176A6C">
      <w:pPr>
        <w:autoSpaceDE w:val="0"/>
        <w:autoSpaceDN w:val="0"/>
        <w:adjustRightInd w:val="0"/>
        <w:spacing w:after="0" w:line="240" w:lineRule="auto"/>
        <w:jc w:val="both"/>
        <w:rPr>
          <w:rFonts w:ascii="Arial" w:eastAsia="Times New Roman" w:hAnsi="Arial" w:cs="Arial"/>
          <w:sz w:val="24"/>
          <w:szCs w:val="24"/>
        </w:rPr>
      </w:pPr>
    </w:p>
    <w:p w14:paraId="3313DDBC" w14:textId="77777777" w:rsidR="00176A6C" w:rsidRPr="00176A6C" w:rsidRDefault="00176A6C" w:rsidP="00176A6C">
      <w:pPr>
        <w:autoSpaceDE w:val="0"/>
        <w:autoSpaceDN w:val="0"/>
        <w:adjustRightInd w:val="0"/>
        <w:spacing w:after="0" w:line="240" w:lineRule="auto"/>
        <w:jc w:val="both"/>
        <w:rPr>
          <w:rFonts w:ascii="Arial" w:eastAsia="Times New Roman" w:hAnsi="Arial" w:cs="Arial"/>
          <w:sz w:val="24"/>
          <w:szCs w:val="24"/>
        </w:rPr>
      </w:pPr>
      <w:bookmarkStart w:id="24" w:name="_Hlk113537770"/>
      <w:r w:rsidRPr="00176A6C">
        <w:rPr>
          <w:rFonts w:ascii="Arial" w:eastAsia="Times New Roman" w:hAnsi="Arial" w:cs="Arial"/>
          <w:sz w:val="24"/>
          <w:szCs w:val="24"/>
        </w:rPr>
        <w:t xml:space="preserve">The Act further provides for penalties of "wrongful disclosure of individually identifiable health information" as follows: </w:t>
      </w:r>
    </w:p>
    <w:p w14:paraId="1C2E3E6E" w14:textId="77777777" w:rsidR="00176A6C" w:rsidRPr="00176A6C" w:rsidRDefault="00176A6C" w:rsidP="00176A6C">
      <w:pPr>
        <w:autoSpaceDE w:val="0"/>
        <w:autoSpaceDN w:val="0"/>
        <w:adjustRightInd w:val="0"/>
        <w:spacing w:after="0" w:line="240" w:lineRule="auto"/>
        <w:jc w:val="both"/>
        <w:rPr>
          <w:rFonts w:ascii="Arial" w:eastAsia="Times New Roman" w:hAnsi="Arial" w:cs="Arial"/>
          <w:sz w:val="24"/>
          <w:szCs w:val="24"/>
        </w:rPr>
      </w:pPr>
    </w:p>
    <w:p w14:paraId="351DC03A" w14:textId="77777777" w:rsidR="00176A6C" w:rsidRPr="00176A6C" w:rsidRDefault="00176A6C" w:rsidP="00176A6C">
      <w:pPr>
        <w:autoSpaceDE w:val="0"/>
        <w:autoSpaceDN w:val="0"/>
        <w:adjustRightInd w:val="0"/>
        <w:spacing w:after="0" w:line="240" w:lineRule="auto"/>
        <w:ind w:firstLine="720"/>
        <w:jc w:val="both"/>
        <w:rPr>
          <w:rFonts w:ascii="Arial" w:eastAsia="Times New Roman" w:hAnsi="Arial" w:cs="Arial"/>
          <w:sz w:val="24"/>
          <w:szCs w:val="24"/>
        </w:rPr>
      </w:pPr>
      <w:r w:rsidRPr="00176A6C">
        <w:rPr>
          <w:rFonts w:ascii="Arial" w:eastAsia="Times New Roman" w:hAnsi="Arial" w:cs="Arial"/>
          <w:sz w:val="24"/>
          <w:szCs w:val="24"/>
        </w:rPr>
        <w:t xml:space="preserve">(a) </w:t>
      </w:r>
      <w:r w:rsidRPr="00176A6C">
        <w:rPr>
          <w:rFonts w:ascii="Arial" w:eastAsia="Times New Roman" w:hAnsi="Arial" w:cs="Arial"/>
          <w:b/>
          <w:sz w:val="24"/>
          <w:szCs w:val="24"/>
        </w:rPr>
        <w:t>OFFENSE-</w:t>
      </w:r>
      <w:r w:rsidRPr="00176A6C">
        <w:rPr>
          <w:rFonts w:ascii="Arial" w:eastAsia="Times New Roman" w:hAnsi="Arial" w:cs="Arial"/>
          <w:sz w:val="24"/>
          <w:szCs w:val="24"/>
        </w:rPr>
        <w:t>-A person who knowingly and in violation of this part</w:t>
      </w:r>
    </w:p>
    <w:p w14:paraId="516448BC" w14:textId="77777777" w:rsidR="00176A6C" w:rsidRPr="00176A6C" w:rsidRDefault="00176A6C" w:rsidP="00176A6C">
      <w:pPr>
        <w:autoSpaceDE w:val="0"/>
        <w:autoSpaceDN w:val="0"/>
        <w:adjustRightInd w:val="0"/>
        <w:spacing w:after="0" w:line="240" w:lineRule="auto"/>
        <w:ind w:left="720" w:firstLine="720"/>
        <w:jc w:val="both"/>
        <w:rPr>
          <w:rFonts w:ascii="Arial" w:eastAsia="Times New Roman" w:hAnsi="Arial" w:cs="Arial"/>
          <w:sz w:val="24"/>
          <w:szCs w:val="24"/>
        </w:rPr>
      </w:pPr>
      <w:r w:rsidRPr="00176A6C">
        <w:rPr>
          <w:rFonts w:ascii="Arial" w:eastAsia="Times New Roman" w:hAnsi="Arial" w:cs="Arial"/>
          <w:sz w:val="24"/>
          <w:szCs w:val="24"/>
        </w:rPr>
        <w:t>1) uses or causes to be used a unique health identifier;</w:t>
      </w:r>
    </w:p>
    <w:p w14:paraId="0F474212" w14:textId="77777777" w:rsidR="00176A6C" w:rsidRPr="00176A6C" w:rsidRDefault="00176A6C" w:rsidP="00176A6C">
      <w:pPr>
        <w:autoSpaceDE w:val="0"/>
        <w:autoSpaceDN w:val="0"/>
        <w:adjustRightInd w:val="0"/>
        <w:spacing w:after="0" w:line="240" w:lineRule="auto"/>
        <w:ind w:left="1440"/>
        <w:jc w:val="both"/>
        <w:rPr>
          <w:rFonts w:ascii="Arial" w:eastAsia="Times New Roman" w:hAnsi="Arial" w:cs="Arial"/>
          <w:sz w:val="24"/>
          <w:szCs w:val="24"/>
        </w:rPr>
      </w:pPr>
      <w:r w:rsidRPr="00176A6C">
        <w:rPr>
          <w:rFonts w:ascii="Arial" w:eastAsia="Times New Roman" w:hAnsi="Arial" w:cs="Arial"/>
          <w:sz w:val="24"/>
          <w:szCs w:val="24"/>
        </w:rPr>
        <w:t>2) obtains individually identifiable health information relating to an individual; or</w:t>
      </w:r>
    </w:p>
    <w:p w14:paraId="3BBE63FD" w14:textId="77777777" w:rsidR="00176A6C" w:rsidRPr="00176A6C" w:rsidRDefault="00176A6C" w:rsidP="00176A6C">
      <w:pPr>
        <w:autoSpaceDE w:val="0"/>
        <w:autoSpaceDN w:val="0"/>
        <w:adjustRightInd w:val="0"/>
        <w:spacing w:after="0" w:line="240" w:lineRule="auto"/>
        <w:ind w:left="1440"/>
        <w:jc w:val="both"/>
        <w:rPr>
          <w:rFonts w:ascii="Arial" w:eastAsia="Times New Roman" w:hAnsi="Arial" w:cs="Arial"/>
          <w:sz w:val="24"/>
          <w:szCs w:val="24"/>
        </w:rPr>
      </w:pPr>
      <w:r w:rsidRPr="00176A6C">
        <w:rPr>
          <w:rFonts w:ascii="Arial" w:eastAsia="Times New Roman" w:hAnsi="Arial" w:cs="Arial"/>
          <w:sz w:val="24"/>
          <w:szCs w:val="24"/>
        </w:rPr>
        <w:t>3) discloses individually identifiable health information to another person, shall be punished as provided in subsection (b).</w:t>
      </w:r>
    </w:p>
    <w:p w14:paraId="120EA446" w14:textId="77777777" w:rsidR="00176A6C" w:rsidRPr="00176A6C" w:rsidRDefault="00176A6C" w:rsidP="00176A6C">
      <w:pPr>
        <w:autoSpaceDE w:val="0"/>
        <w:autoSpaceDN w:val="0"/>
        <w:adjustRightInd w:val="0"/>
        <w:spacing w:after="0" w:line="240" w:lineRule="auto"/>
        <w:jc w:val="both"/>
        <w:rPr>
          <w:rFonts w:ascii="Arial" w:eastAsia="Times New Roman" w:hAnsi="Arial" w:cs="Arial"/>
          <w:sz w:val="24"/>
          <w:szCs w:val="24"/>
        </w:rPr>
      </w:pPr>
    </w:p>
    <w:p w14:paraId="56C0D038" w14:textId="77777777" w:rsidR="00176A6C" w:rsidRPr="00176A6C" w:rsidRDefault="00176A6C" w:rsidP="00176A6C">
      <w:pPr>
        <w:autoSpaceDE w:val="0"/>
        <w:autoSpaceDN w:val="0"/>
        <w:adjustRightInd w:val="0"/>
        <w:spacing w:after="0" w:line="240" w:lineRule="auto"/>
        <w:ind w:firstLine="720"/>
        <w:jc w:val="both"/>
        <w:rPr>
          <w:rFonts w:ascii="Arial" w:eastAsia="Times New Roman" w:hAnsi="Arial" w:cs="Arial"/>
          <w:sz w:val="24"/>
          <w:szCs w:val="24"/>
        </w:rPr>
      </w:pPr>
      <w:r w:rsidRPr="00176A6C">
        <w:rPr>
          <w:rFonts w:ascii="Arial" w:eastAsia="Times New Roman" w:hAnsi="Arial" w:cs="Arial"/>
          <w:sz w:val="24"/>
          <w:szCs w:val="24"/>
        </w:rPr>
        <w:t xml:space="preserve">(b) </w:t>
      </w:r>
      <w:r w:rsidRPr="00176A6C">
        <w:rPr>
          <w:rFonts w:ascii="Arial" w:eastAsia="Times New Roman" w:hAnsi="Arial" w:cs="Arial"/>
          <w:b/>
          <w:sz w:val="24"/>
          <w:szCs w:val="24"/>
        </w:rPr>
        <w:t>PENALTIES</w:t>
      </w:r>
      <w:r w:rsidRPr="00176A6C">
        <w:rPr>
          <w:rFonts w:ascii="Arial" w:eastAsia="Times New Roman" w:hAnsi="Arial" w:cs="Arial"/>
          <w:sz w:val="24"/>
          <w:szCs w:val="24"/>
        </w:rPr>
        <w:t>--A person described in subsection (a) shall</w:t>
      </w:r>
    </w:p>
    <w:p w14:paraId="3E00D66D" w14:textId="77777777" w:rsidR="00176A6C" w:rsidRPr="00176A6C" w:rsidRDefault="00176A6C" w:rsidP="00176A6C">
      <w:pPr>
        <w:autoSpaceDE w:val="0"/>
        <w:autoSpaceDN w:val="0"/>
        <w:adjustRightInd w:val="0"/>
        <w:spacing w:after="0" w:line="240" w:lineRule="auto"/>
        <w:ind w:left="1440"/>
        <w:jc w:val="both"/>
        <w:rPr>
          <w:rFonts w:ascii="Arial" w:eastAsia="Times New Roman" w:hAnsi="Arial" w:cs="Arial"/>
          <w:sz w:val="24"/>
          <w:szCs w:val="24"/>
        </w:rPr>
      </w:pPr>
      <w:r w:rsidRPr="00176A6C">
        <w:rPr>
          <w:rFonts w:ascii="Arial" w:eastAsia="Times New Roman" w:hAnsi="Arial" w:cs="Arial"/>
          <w:sz w:val="24"/>
          <w:szCs w:val="24"/>
        </w:rPr>
        <w:t>1) be fined not more than $50,000, imprisoned not more than 1 year, or both;</w:t>
      </w:r>
    </w:p>
    <w:p w14:paraId="412EE485" w14:textId="77777777" w:rsidR="00176A6C" w:rsidRPr="00176A6C" w:rsidRDefault="00176A6C" w:rsidP="00176A6C">
      <w:pPr>
        <w:autoSpaceDE w:val="0"/>
        <w:autoSpaceDN w:val="0"/>
        <w:adjustRightInd w:val="0"/>
        <w:spacing w:after="0" w:line="240" w:lineRule="auto"/>
        <w:ind w:left="1440"/>
        <w:jc w:val="both"/>
        <w:rPr>
          <w:rFonts w:ascii="Arial" w:eastAsia="Times New Roman" w:hAnsi="Arial" w:cs="Arial"/>
          <w:sz w:val="24"/>
          <w:szCs w:val="24"/>
        </w:rPr>
      </w:pPr>
      <w:r w:rsidRPr="00176A6C">
        <w:rPr>
          <w:rFonts w:ascii="Arial" w:eastAsia="Times New Roman" w:hAnsi="Arial" w:cs="Arial"/>
          <w:sz w:val="24"/>
          <w:szCs w:val="24"/>
        </w:rPr>
        <w:t>2) if the offense is committed under false pretenses, be fined not more than $100,000, imprisoned not more than 5 years, or both;</w:t>
      </w:r>
    </w:p>
    <w:p w14:paraId="3F01A2C0" w14:textId="77777777" w:rsidR="00176A6C" w:rsidRPr="00176A6C" w:rsidRDefault="00176A6C" w:rsidP="00176A6C">
      <w:pPr>
        <w:autoSpaceDE w:val="0"/>
        <w:autoSpaceDN w:val="0"/>
        <w:adjustRightInd w:val="0"/>
        <w:spacing w:after="0" w:line="240" w:lineRule="auto"/>
        <w:ind w:left="1440"/>
        <w:jc w:val="both"/>
        <w:rPr>
          <w:rFonts w:ascii="Arial" w:eastAsia="Times New Roman" w:hAnsi="Arial" w:cs="Arial"/>
          <w:sz w:val="24"/>
          <w:szCs w:val="24"/>
        </w:rPr>
      </w:pPr>
      <w:r w:rsidRPr="00176A6C">
        <w:rPr>
          <w:rFonts w:ascii="Arial" w:eastAsia="Times New Roman" w:hAnsi="Arial" w:cs="Arial"/>
          <w:sz w:val="24"/>
          <w:szCs w:val="24"/>
        </w:rPr>
        <w:t>3) if the offense is committed with intent to sell, transfer, or use individually identifiable health information for commercial advantage, personal gain, or malicious harm, be fined not more than $250,000, imprisoned not more than 10 years, or both.</w:t>
      </w:r>
    </w:p>
    <w:p w14:paraId="3CCD70D3" w14:textId="77777777" w:rsidR="00176A6C" w:rsidRPr="00176A6C" w:rsidRDefault="00176A6C" w:rsidP="00176A6C">
      <w:pPr>
        <w:autoSpaceDE w:val="0"/>
        <w:autoSpaceDN w:val="0"/>
        <w:adjustRightInd w:val="0"/>
        <w:spacing w:after="0" w:line="240" w:lineRule="auto"/>
        <w:ind w:left="1440"/>
        <w:jc w:val="both"/>
        <w:rPr>
          <w:rFonts w:ascii="Arial" w:eastAsia="Times New Roman" w:hAnsi="Arial" w:cs="Arial"/>
          <w:sz w:val="24"/>
          <w:szCs w:val="24"/>
        </w:rPr>
      </w:pPr>
    </w:p>
    <w:p w14:paraId="306E16A9" w14:textId="77777777" w:rsidR="00176A6C" w:rsidRPr="00176A6C" w:rsidRDefault="00176A6C" w:rsidP="00176A6C">
      <w:pPr>
        <w:autoSpaceDE w:val="0"/>
        <w:autoSpaceDN w:val="0"/>
        <w:adjustRightInd w:val="0"/>
        <w:spacing w:after="0" w:line="240" w:lineRule="auto"/>
        <w:jc w:val="both"/>
        <w:rPr>
          <w:rFonts w:ascii="Arial" w:eastAsia="Times New Roman" w:hAnsi="Arial" w:cs="Arial"/>
          <w:b/>
          <w:sz w:val="24"/>
          <w:szCs w:val="24"/>
        </w:rPr>
      </w:pPr>
      <w:r w:rsidRPr="00176A6C">
        <w:rPr>
          <w:rFonts w:ascii="Arial" w:eastAsia="Times New Roman" w:hAnsi="Arial" w:cs="Arial"/>
          <w:b/>
          <w:sz w:val="24"/>
          <w:szCs w:val="24"/>
        </w:rPr>
        <w:t>~~~~~~~~~~~~~~~~~~~~~~~~~</w:t>
      </w:r>
    </w:p>
    <w:p w14:paraId="0A681A3A" w14:textId="77777777" w:rsidR="00176A6C" w:rsidRPr="00176A6C" w:rsidRDefault="00176A6C" w:rsidP="00176A6C">
      <w:pPr>
        <w:spacing w:after="0" w:line="240" w:lineRule="auto"/>
        <w:jc w:val="both"/>
        <w:rPr>
          <w:rFonts w:ascii="Arial" w:eastAsia="Times New Roman" w:hAnsi="Arial" w:cs="Arial"/>
          <w:b/>
          <w:smallCaps/>
          <w:sz w:val="24"/>
          <w:szCs w:val="24"/>
        </w:rPr>
      </w:pPr>
    </w:p>
    <w:p w14:paraId="56C2EBD3" w14:textId="7BC4E38D" w:rsidR="00176A6C" w:rsidRPr="00176A6C" w:rsidRDefault="00176A6C" w:rsidP="00176A6C">
      <w:pPr>
        <w:spacing w:after="0" w:line="240" w:lineRule="auto"/>
        <w:jc w:val="both"/>
        <w:rPr>
          <w:rFonts w:ascii="Arial" w:eastAsia="Times New Roman" w:hAnsi="Arial" w:cs="Times New Roman"/>
          <w:b/>
          <w:bCs/>
          <w:smallCaps/>
          <w:sz w:val="24"/>
          <w:szCs w:val="20"/>
        </w:rPr>
      </w:pPr>
      <w:r w:rsidRPr="00176A6C">
        <w:rPr>
          <w:rFonts w:ascii="Arial" w:eastAsia="Times New Roman" w:hAnsi="Arial" w:cs="Times New Roman"/>
          <w:b/>
          <w:bCs/>
          <w:smallCaps/>
          <w:sz w:val="24"/>
          <w:szCs w:val="24"/>
        </w:rPr>
        <w:t>If you provide protected information belonging to other individuals (i.e., VA patients or coworkers) without their written consent during the processing of your EEO complaint, this information will be returned to the entity responsible for maintaining such records and disciplinary action may be taken against you for unauthorized use and disclosure of protected information.</w:t>
      </w:r>
    </w:p>
    <w:bookmarkEnd w:id="20"/>
    <w:bookmarkEnd w:id="24"/>
    <w:p w14:paraId="0EDDE5CE" w14:textId="77777777" w:rsidR="00176A6C" w:rsidRPr="00176A6C" w:rsidRDefault="00176A6C" w:rsidP="00176A6C">
      <w:pPr>
        <w:spacing w:after="0" w:line="240" w:lineRule="auto"/>
        <w:jc w:val="both"/>
        <w:rPr>
          <w:rFonts w:ascii="Times New Roman" w:eastAsia="Times New Roman" w:hAnsi="Times New Roman" w:cs="Times New Roman"/>
          <w:sz w:val="24"/>
          <w:szCs w:val="24"/>
        </w:rPr>
      </w:pPr>
    </w:p>
    <w:p w14:paraId="107E3656" w14:textId="77777777" w:rsidR="00176A6C" w:rsidRDefault="00176A6C" w:rsidP="00176A6C">
      <w:pPr>
        <w:spacing w:after="0" w:line="240" w:lineRule="auto"/>
        <w:ind w:firstLine="720"/>
        <w:jc w:val="center"/>
      </w:pPr>
    </w:p>
    <w:sectPr w:rsidR="00176A6C" w:rsidSect="00176A6C">
      <w:headerReference w:type="default" r:id="rId15"/>
      <w:footerReference w:type="default" r:id="rId16"/>
      <w:headerReference w:type="first" r:id="rId17"/>
      <w:footerReference w:type="first" r:id="rId18"/>
      <w:pgSz w:w="12240" w:h="15840" w:code="1"/>
      <w:pgMar w:top="1440" w:right="1440" w:bottom="1440" w:left="1440"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FEAFB" w14:textId="77777777" w:rsidR="00176A6C" w:rsidRDefault="00176A6C" w:rsidP="00176A6C">
    <w:pPr>
      <w:pStyle w:val="Footer"/>
      <w:jc w:val="center"/>
      <w:rPr>
        <w:rFonts w:ascii="Arial" w:hAnsi="Arial" w:cs="Arial"/>
        <w:b/>
        <w:bCs/>
        <w:sz w:val="20"/>
      </w:rPr>
    </w:pPr>
  </w:p>
  <w:p w14:paraId="09E66851" w14:textId="77777777" w:rsidR="00176A6C" w:rsidRDefault="00176A6C" w:rsidP="00176A6C">
    <w:pPr>
      <w:pStyle w:val="Footer"/>
      <w:jc w:val="center"/>
      <w:rPr>
        <w:rFonts w:ascii="Arial" w:hAnsi="Arial" w:cs="Arial"/>
        <w:b/>
        <w:bCs/>
        <w:sz w:val="20"/>
      </w:rPr>
    </w:pPr>
    <w:r>
      <w:rPr>
        <w:rFonts w:ascii="Arial" w:hAnsi="Arial" w:cs="Arial"/>
        <w:b/>
        <w:bCs/>
        <w:sz w:val="20"/>
      </w:rPr>
      <w:t>Confidential Document</w:t>
    </w:r>
  </w:p>
  <w:p w14:paraId="20C51A37" w14:textId="56B45763" w:rsidR="00176A6C" w:rsidRPr="00176A6C" w:rsidRDefault="00176A6C" w:rsidP="00176A6C">
    <w:pPr>
      <w:jc w:val="both"/>
      <w:rPr>
        <w:rFonts w:ascii="Arial" w:hAnsi="Arial" w:cs="Arial"/>
        <w:sz w:val="20"/>
      </w:rPr>
    </w:pPr>
    <w:r>
      <w:rPr>
        <w:rFonts w:ascii="Arial" w:hAnsi="Arial" w:cs="Arial"/>
        <w:b/>
        <w:bCs/>
        <w:sz w:val="20"/>
      </w:rPr>
      <w:t>Privacy Act</w:t>
    </w:r>
    <w:r>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Pr>
          <w:rStyle w:val="Hyperlink"/>
          <w:rFonts w:ascii="Arial" w:hAnsi="Arial" w:cs="Arial"/>
          <w:sz w:val="20"/>
        </w:rPr>
        <w:t>www.oprm.va.gov</w:t>
      </w:r>
    </w:hyperlink>
    <w:r>
      <w:rPr>
        <w:rFonts w:ascii="Arial" w:hAnsi="Arial" w:cs="Arial"/>
        <w:sz w:val="20"/>
      </w:rPr>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F9D12" w14:textId="77777777" w:rsidR="00176A6C" w:rsidRDefault="00176A6C" w:rsidP="00176A6C">
    <w:pPr>
      <w:pStyle w:val="Footer"/>
      <w:jc w:val="center"/>
      <w:rPr>
        <w:rFonts w:ascii="Arial" w:hAnsi="Arial" w:cs="Arial"/>
        <w:b/>
        <w:bCs/>
        <w:sz w:val="20"/>
      </w:rPr>
    </w:pPr>
    <w:bookmarkStart w:id="15" w:name="_Hlk111730068"/>
    <w:bookmarkStart w:id="16" w:name="_Hlk112321792"/>
    <w:bookmarkStart w:id="17" w:name="_Hlk109049302"/>
  </w:p>
  <w:p w14:paraId="27399D53" w14:textId="77777777" w:rsidR="00176A6C" w:rsidRDefault="00176A6C" w:rsidP="00176A6C">
    <w:pPr>
      <w:pStyle w:val="Footer"/>
      <w:jc w:val="center"/>
      <w:rPr>
        <w:rFonts w:ascii="Arial" w:hAnsi="Arial" w:cs="Arial"/>
        <w:b/>
        <w:bCs/>
        <w:sz w:val="20"/>
      </w:rPr>
    </w:pPr>
    <w:r>
      <w:rPr>
        <w:rFonts w:ascii="Arial" w:hAnsi="Arial" w:cs="Arial"/>
        <w:b/>
        <w:bCs/>
        <w:sz w:val="20"/>
      </w:rPr>
      <w:t>Confidential Document</w:t>
    </w:r>
  </w:p>
  <w:p w14:paraId="34591B52" w14:textId="27CDFF18" w:rsidR="00176A6C" w:rsidRPr="00176A6C" w:rsidRDefault="00176A6C" w:rsidP="00176A6C">
    <w:pPr>
      <w:jc w:val="both"/>
      <w:rPr>
        <w:rFonts w:ascii="Arial" w:hAnsi="Arial" w:cs="Arial"/>
        <w:sz w:val="20"/>
      </w:rPr>
    </w:pPr>
    <w:r>
      <w:rPr>
        <w:rFonts w:ascii="Arial" w:hAnsi="Arial" w:cs="Arial"/>
        <w:b/>
        <w:bCs/>
        <w:sz w:val="20"/>
      </w:rPr>
      <w:t>Privacy Act</w:t>
    </w:r>
    <w:r>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Pr>
          <w:rStyle w:val="Hyperlink"/>
          <w:rFonts w:ascii="Arial" w:hAnsi="Arial" w:cs="Arial"/>
          <w:sz w:val="20"/>
        </w:rPr>
        <w:t>www.oprm.va.gov</w:t>
      </w:r>
    </w:hyperlink>
    <w:r>
      <w:rPr>
        <w:rFonts w:ascii="Arial" w:hAnsi="Arial" w:cs="Arial"/>
        <w:sz w:val="20"/>
      </w:rPr>
      <w:t>.</w:t>
    </w:r>
    <w:bookmarkEnd w:id="15"/>
    <w:r>
      <w:rPr>
        <w:rFonts w:ascii="Arial" w:hAnsi="Arial" w:cs="Arial"/>
        <w:sz w:val="20"/>
      </w:rPr>
      <w:t> </w:t>
    </w:r>
    <w:bookmarkEnd w:id="16"/>
    <w:bookmarkEnd w:id="17"/>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CC7A9" w14:textId="2C4BC83B" w:rsidR="00176A6C" w:rsidRPr="00176A6C" w:rsidRDefault="00176A6C" w:rsidP="00176A6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92393" w14:textId="625F259D" w:rsidR="00176A6C" w:rsidRPr="00176A6C" w:rsidRDefault="00176A6C" w:rsidP="00176A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A86B1" w14:textId="77777777" w:rsidR="00176A6C" w:rsidRDefault="00176A6C" w:rsidP="00176A6C">
    <w:pPr>
      <w:pStyle w:val="Footer"/>
      <w:rPr>
        <w:rStyle w:val="PageNumber"/>
        <w:sz w:val="20"/>
        <w:szCs w:val="20"/>
      </w:rPr>
    </w:pPr>
    <w:bookmarkStart w:id="10" w:name="_Hlk109049177"/>
    <w:bookmarkStart w:id="11" w:name="_Hlk110513501"/>
    <w:r>
      <w:rPr>
        <w:rStyle w:val="PageNumber"/>
        <w:rFonts w:ascii="Arial" w:hAnsi="Arial" w:cs="Arial"/>
        <w:sz w:val="20"/>
        <w:szCs w:val="20"/>
      </w:rPr>
      <w:t xml:space="preserve">Page </w:t>
    </w:r>
    <w:r>
      <w:fldChar w:fldCharType="begin"/>
    </w:r>
    <w:r>
      <w:rPr>
        <w:rStyle w:val="PageNumber"/>
        <w:rFonts w:ascii="Arial" w:hAnsi="Arial" w:cs="Arial"/>
        <w:sz w:val="20"/>
        <w:szCs w:val="20"/>
      </w:rPr>
      <w:instrText xml:space="preserve">PAGE  </w:instrText>
    </w:r>
    <w:r>
      <w:fldChar w:fldCharType="separate"/>
    </w:r>
    <w:r>
      <w:rPr>
        <w:rStyle w:val="PageNumber"/>
        <w:rFonts w:ascii="Arial" w:hAnsi="Arial" w:cs="Arial"/>
        <w:sz w:val="20"/>
        <w:szCs w:val="20"/>
      </w:rPr>
      <w:t>2</w:t>
    </w:r>
    <w:r>
      <w:fldChar w:fldCharType="end"/>
    </w:r>
  </w:p>
  <w:p w14:paraId="045E0813" w14:textId="5B3E0723" w:rsidR="00176A6C" w:rsidRPr="00176A6C" w:rsidRDefault="00176A6C" w:rsidP="00176A6C">
    <w:pPr>
      <w:pStyle w:val="Header"/>
    </w:pPr>
    <w:r>
      <w:rPr>
        <w:rFonts w:ascii="Arial" w:hAnsi="Arial" w:cs="Arial"/>
        <w:sz w:val="20"/>
        <w:szCs w:val="20"/>
      </w:rPr>
      <w:t>Assignment of Investigator</w:t>
    </w:r>
  </w:p>
  <w:p w14:paraId="710062F4" w14:textId="77777777" w:rsidR="00B31EAD" w:rsidRPr="005039CA" w:rsidRDefault="00B31EAD" w:rsidP="00B31EAD">
    <w:pPr>
      <w:pStyle w:val="Header"/>
      <w:rPr>
        <w:rFonts w:ascii="Arial" w:hAnsi="Arial" w:cs="Arial"/>
        <w:sz w:val="20"/>
        <w:szCs w:val="20"/>
      </w:rPr>
    </w:pPr>
    <w:bookmarkStart w:id="12" w:name="_Hlk156396738"/>
    <w:r>
      <w:rPr>
        <w:rFonts w:ascii="Arial" w:hAnsi="Arial" w:cs="Arial"/>
        <w:sz w:val="20"/>
        <w:szCs w:val="20"/>
      </w:rPr>
      <w:t>Name of Complainant</w:t>
    </w:r>
    <w:r w:rsidRPr="00DB1407">
      <w:rPr>
        <w:rFonts w:ascii="Arial" w:hAnsi="Arial" w:cs="Arial"/>
        <w:sz w:val="20"/>
        <w:szCs w:val="20"/>
      </w:rPr>
      <w:t xml:space="preserve">: </w:t>
    </w:r>
    <w:sdt>
      <w:sdtPr>
        <w:rPr>
          <w:rFonts w:ascii="Arial" w:hAnsi="Arial" w:cs="Arial"/>
          <w:sz w:val="20"/>
          <w:szCs w:val="20"/>
        </w:rPr>
        <w:id w:val="914746739"/>
        <w:placeholder>
          <w:docPart w:val="B1704262041C4A9D86253879AF64F561"/>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sidRPr="005039CA">
          <w:rPr>
            <w:rFonts w:ascii="Arial" w:hAnsi="Arial" w:cs="Arial"/>
            <w:sz w:val="20"/>
            <w:szCs w:val="20"/>
          </w:rPr>
          <w:t>govcdm_firstname</w:t>
        </w:r>
      </w:sdtContent>
    </w:sdt>
    <w:r w:rsidRPr="004E18FA">
      <w:rPr>
        <w:rFonts w:ascii="Arial" w:hAnsi="Arial" w:cs="Arial"/>
        <w:sz w:val="20"/>
        <w:szCs w:val="20"/>
      </w:rPr>
      <w:t xml:space="preserve"> </w:t>
    </w:r>
    <w:sdt>
      <w:sdtPr>
        <w:rPr>
          <w:rFonts w:ascii="Arial" w:hAnsi="Arial" w:cs="Arial"/>
          <w:sz w:val="20"/>
          <w:szCs w:val="20"/>
        </w:rPr>
        <w:id w:val="-1079601255"/>
        <w:placeholder>
          <w:docPart w:val="C5B57B86A6A141B0AEC9C36A2058708D"/>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sidRPr="005039CA">
          <w:rPr>
            <w:rFonts w:ascii="Arial" w:hAnsi="Arial" w:cs="Arial"/>
            <w:sz w:val="20"/>
            <w:szCs w:val="20"/>
          </w:rPr>
          <w:t>govcdm_lastname</w:t>
        </w:r>
      </w:sdtContent>
    </w:sdt>
    <w:r w:rsidRPr="005039CA">
      <w:rPr>
        <w:rFonts w:ascii="Arial" w:hAnsi="Arial" w:cs="Arial"/>
        <w:sz w:val="20"/>
        <w:szCs w:val="20"/>
      </w:rPr>
      <w:t xml:space="preserve"> </w:t>
    </w:r>
  </w:p>
  <w:bookmarkEnd w:id="12"/>
  <w:p w14:paraId="126A8636" w14:textId="77777777" w:rsidR="00176A6C" w:rsidRDefault="00176A6C" w:rsidP="00176A6C">
    <w:pPr>
      <w:pStyle w:val="Header"/>
      <w:rPr>
        <w:rFonts w:ascii="Arial" w:hAnsi="Arial" w:cs="Arial"/>
        <w:sz w:val="20"/>
        <w:szCs w:val="20"/>
      </w:rPr>
    </w:pPr>
    <w:r>
      <w:rPr>
        <w:rFonts w:ascii="Arial" w:hAnsi="Arial" w:cs="Arial"/>
        <w:sz w:val="20"/>
        <w:szCs w:val="20"/>
      </w:rPr>
      <w:t xml:space="preserve">Case Number: </w:t>
    </w:r>
    <w:bookmarkStart w:id="13" w:name="_Hlk109049999"/>
    <w:sdt>
      <w:sdtPr>
        <w:rPr>
          <w:rFonts w:ascii="Arial" w:hAnsi="Arial" w:cs="Arial"/>
          <w:sz w:val="20"/>
          <w:szCs w:val="20"/>
        </w:rPr>
        <w:id w:val="-2005278120"/>
        <w:placeholder>
          <w:docPart w:val="7B7E9E8B74FF4E85814D8E6556305AB8"/>
        </w:placeholder>
        <w:dataBinding w:prefixMappings="xmlns:ns0='urn:microsoft-crm/document-template/govcdm_eeoinformalcomplaint/10290/' " w:xpath="/ns0:DocumentTemplate[1]/govcdm_eeoinformalcomplaint[1]/govcdm_name[1]" w:storeItemID="{1053983A-EBD3-4634-9C88-22B5A3B8E76D}"/>
        <w:text/>
      </w:sdtPr>
      <w:sdtEndPr/>
      <w:sdtContent>
        <w:r>
          <w:rPr>
            <w:rFonts w:ascii="Arial" w:hAnsi="Arial" w:cs="Arial"/>
            <w:sz w:val="20"/>
            <w:szCs w:val="20"/>
          </w:rPr>
          <w:t>govcdm_name</w:t>
        </w:r>
      </w:sdtContent>
    </w:sdt>
    <w:bookmarkEnd w:id="13"/>
  </w:p>
  <w:bookmarkEnd w:id="10"/>
  <w:bookmarkEnd w:id="11"/>
  <w:p w14:paraId="7FB16452" w14:textId="77777777" w:rsidR="00C1161D" w:rsidRPr="00176A6C" w:rsidRDefault="00C1161D" w:rsidP="00176A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26C09" w14:textId="77777777" w:rsidR="00936D08" w:rsidRPr="0025230E" w:rsidRDefault="00936D08" w:rsidP="00936D08">
    <w:pPr>
      <w:spacing w:after="0" w:line="240" w:lineRule="auto"/>
      <w:ind w:left="126" w:right="126"/>
      <w:jc w:val="center"/>
      <w:rPr>
        <w:rFonts w:ascii="Arial" w:hAnsi="Arial" w:cs="Arial"/>
        <w:b/>
        <w:bCs/>
        <w:color w:val="000080"/>
        <w:sz w:val="20"/>
        <w:szCs w:val="20"/>
      </w:rPr>
    </w:pPr>
    <w:bookmarkStart w:id="14" w:name="_Hlk113372557"/>
    <w:r w:rsidRPr="0025230E">
      <w:rPr>
        <w:rFonts w:ascii="Arial" w:hAnsi="Arial" w:cs="Arial"/>
        <w:b/>
        <w:bCs/>
        <w:noProof/>
        <w:color w:val="000080"/>
        <w:sz w:val="20"/>
        <w:szCs w:val="20"/>
      </w:rPr>
      <w:drawing>
        <wp:anchor distT="0" distB="0" distL="114300" distR="114300" simplePos="0" relativeHeight="251659264" behindDoc="0" locked="0" layoutInCell="1" allowOverlap="1" wp14:anchorId="46272619" wp14:editId="66ED723C">
          <wp:simplePos x="0" y="0"/>
          <wp:positionH relativeFrom="margin">
            <wp:align>left</wp:align>
          </wp:positionH>
          <wp:positionV relativeFrom="paragraph">
            <wp:posOffset>-154940</wp:posOffset>
          </wp:positionV>
          <wp:extent cx="893380" cy="894761"/>
          <wp:effectExtent l="0" t="0" r="2540" b="635"/>
          <wp:wrapNone/>
          <wp:docPr id="13" name="Picture 13"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380" cy="894761"/>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230E">
      <w:rPr>
        <w:rFonts w:ascii="Arial" w:hAnsi="Arial" w:cs="Arial"/>
        <w:b/>
        <w:bCs/>
        <w:color w:val="000080"/>
        <w:sz w:val="20"/>
        <w:szCs w:val="20"/>
      </w:rPr>
      <w:t>DEPARTMENT OF VETERANS AFFAIRS</w:t>
    </w:r>
  </w:p>
  <w:p w14:paraId="42777494" w14:textId="77777777" w:rsidR="00936D08" w:rsidRPr="0025230E" w:rsidRDefault="00936D08" w:rsidP="00936D08">
    <w:pPr>
      <w:spacing w:after="0" w:line="240" w:lineRule="auto"/>
      <w:jc w:val="center"/>
      <w:rPr>
        <w:rFonts w:ascii="Arial" w:hAnsi="Arial" w:cs="Arial"/>
        <w:b/>
        <w:bCs/>
        <w:color w:val="000080"/>
        <w:sz w:val="20"/>
        <w:szCs w:val="20"/>
      </w:rPr>
    </w:pPr>
    <w:r w:rsidRPr="0025230E">
      <w:rPr>
        <w:rFonts w:ascii="Arial" w:hAnsi="Arial" w:cs="Arial"/>
        <w:b/>
        <w:bCs/>
        <w:color w:val="000080"/>
        <w:sz w:val="20"/>
        <w:szCs w:val="20"/>
      </w:rPr>
      <w:t>OFFICE OF RESOLUTION MANAGEMENT, DIVERSITY &amp; INCLUSION</w:t>
    </w:r>
  </w:p>
  <w:p w14:paraId="7BC02D66" w14:textId="77777777" w:rsidR="00936D08" w:rsidRPr="00096158" w:rsidRDefault="00B31EAD" w:rsidP="00936D08">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1912451878"/>
        <w:placeholder>
          <w:docPart w:val="EFA25DF466AC4E8F94DD6B4723103283"/>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r w:rsidR="00936D08" w:rsidRPr="00096158">
          <w:rPr>
            <w:rFonts w:ascii="Arial" w:hAnsi="Arial" w:cs="Arial"/>
            <w:b/>
            <w:bCs/>
            <w:color w:val="000080"/>
            <w:sz w:val="20"/>
            <w:szCs w:val="20"/>
          </w:rPr>
          <w:t>govcdm_name</w:t>
        </w:r>
      </w:sdtContent>
    </w:sdt>
  </w:p>
  <w:p w14:paraId="169AA7E1" w14:textId="77777777" w:rsidR="00936D08" w:rsidRPr="00096158" w:rsidRDefault="00B31EAD" w:rsidP="00936D08">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1860962637"/>
        <w:placeholder>
          <w:docPart w:val="EFA25DF466AC4E8F94DD6B4723103283"/>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936D08" w:rsidRPr="00096158">
          <w:rPr>
            <w:rFonts w:ascii="Arial" w:hAnsi="Arial" w:cs="Arial"/>
            <w:b/>
            <w:bCs/>
            <w:color w:val="000080"/>
            <w:sz w:val="20"/>
            <w:szCs w:val="20"/>
          </w:rPr>
          <w:t>govcdm_address1_city</w:t>
        </w:r>
      </w:sdtContent>
    </w:sdt>
    <w:r w:rsidR="00936D08" w:rsidRPr="00096158">
      <w:rPr>
        <w:rFonts w:ascii="Arial" w:hAnsi="Arial" w:cs="Arial"/>
        <w:b/>
        <w:bCs/>
        <w:color w:val="000080"/>
        <w:sz w:val="20"/>
        <w:szCs w:val="20"/>
      </w:rPr>
      <w:t xml:space="preserve">, </w:t>
    </w:r>
    <w:sdt>
      <w:sdtPr>
        <w:rPr>
          <w:rFonts w:ascii="Arial" w:hAnsi="Arial" w:cs="Arial"/>
          <w:b/>
          <w:bCs/>
          <w:color w:val="000080"/>
          <w:sz w:val="20"/>
          <w:szCs w:val="20"/>
        </w:rPr>
        <w:id w:val="-1843544458"/>
        <w:placeholder>
          <w:docPart w:val="EFA25DF466AC4E8F94DD6B4723103283"/>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936D08" w:rsidRPr="00096158">
          <w:rPr>
            <w:rFonts w:ascii="Arial" w:hAnsi="Arial" w:cs="Arial"/>
            <w:b/>
            <w:bCs/>
            <w:color w:val="000080"/>
            <w:sz w:val="20"/>
            <w:szCs w:val="20"/>
          </w:rPr>
          <w:t>govcdm_address1statepicklist</w:t>
        </w:r>
      </w:sdtContent>
    </w:sdt>
  </w:p>
  <w:bookmarkEnd w:id="14"/>
  <w:p w14:paraId="216DDC44" w14:textId="087D5DC1" w:rsidR="00C1161D" w:rsidRPr="00936D08" w:rsidRDefault="00C1161D" w:rsidP="00936D0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39B86" w14:textId="77777777" w:rsidR="00176A6C" w:rsidRPr="00176A6C" w:rsidRDefault="00176A6C" w:rsidP="00176A6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5D5BE" w14:textId="77777777" w:rsidR="0099733C" w:rsidRPr="0099733C" w:rsidRDefault="00B31EAD" w:rsidP="0099733C">
    <w:pPr>
      <w:pStyle w:val="Header"/>
      <w:rPr>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E36B94"/>
    <w:multiLevelType w:val="hybridMultilevel"/>
    <w:tmpl w:val="D38890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319273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1843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0C5D84"/>
    <w:rsid w:val="00176A6C"/>
    <w:rsid w:val="00176BDD"/>
    <w:rsid w:val="002A29BE"/>
    <w:rsid w:val="002D2CBF"/>
    <w:rsid w:val="002F056C"/>
    <w:rsid w:val="004A0833"/>
    <w:rsid w:val="004C3153"/>
    <w:rsid w:val="004D0CB1"/>
    <w:rsid w:val="005077F9"/>
    <w:rsid w:val="007C0A01"/>
    <w:rsid w:val="008A6CE5"/>
    <w:rsid w:val="00936D08"/>
    <w:rsid w:val="00A72F5A"/>
    <w:rsid w:val="00B31EAD"/>
    <w:rsid w:val="00C1161D"/>
    <w:rsid w:val="00E812C4"/>
    <w:rsid w:val="00FE5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character" w:styleId="PageNumber">
    <w:name w:val="page number"/>
    <w:basedOn w:val="DefaultParagraphFont"/>
    <w:rsid w:val="00C1161D"/>
  </w:style>
  <w:style w:type="paragraph" w:styleId="FootnoteText">
    <w:name w:val="footnote text"/>
    <w:basedOn w:val="Normal"/>
    <w:link w:val="FootnoteTextChar"/>
    <w:rsid w:val="00C1161D"/>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sid w:val="00C1161D"/>
    <w:rPr>
      <w:rFonts w:ascii="Times New Roman" w:eastAsia="Times New Roman" w:hAnsi="Times New Roman" w:cs="Times New Roman"/>
      <w:sz w:val="20"/>
      <w:szCs w:val="20"/>
    </w:rPr>
  </w:style>
  <w:style w:type="character" w:styleId="FootnoteReference">
    <w:name w:val="footnote reference"/>
    <w:rsid w:val="00C1161D"/>
    <w:rPr>
      <w:vertAlign w:val="superscript"/>
    </w:rPr>
  </w:style>
  <w:style w:type="paragraph" w:styleId="BodyText2">
    <w:name w:val="Body Text 2"/>
    <w:basedOn w:val="Normal"/>
    <w:link w:val="BodyText2Char"/>
    <w:unhideWhenUsed/>
    <w:rsid w:val="00C1161D"/>
    <w:pPr>
      <w:spacing w:after="0" w:line="240" w:lineRule="auto"/>
    </w:pPr>
    <w:rPr>
      <w:rFonts w:ascii="Times New Roman" w:eastAsia="Times New Roman" w:hAnsi="Times New Roman" w:cs="Times New Roman"/>
      <w:b/>
      <w:sz w:val="24"/>
      <w:szCs w:val="20"/>
    </w:rPr>
  </w:style>
  <w:style w:type="character" w:customStyle="1" w:styleId="BodyText2Char">
    <w:name w:val="Body Text 2 Char"/>
    <w:basedOn w:val="DefaultParagraphFont"/>
    <w:link w:val="BodyText2"/>
    <w:rsid w:val="00C1161D"/>
    <w:rPr>
      <w:rFonts w:ascii="Times New Roman" w:eastAsia="Times New Roman" w:hAnsi="Times New Roman" w:cs="Times New Roman"/>
      <w:b/>
      <w:sz w:val="24"/>
      <w:szCs w:val="20"/>
    </w:rPr>
  </w:style>
  <w:style w:type="character" w:customStyle="1" w:styleId="eop">
    <w:name w:val="eop"/>
    <w:basedOn w:val="DefaultParagraphFont"/>
    <w:rsid w:val="00C1161D"/>
  </w:style>
  <w:style w:type="character" w:styleId="Hyperlink">
    <w:name w:val="Hyperlink"/>
    <w:basedOn w:val="DefaultParagraphFont"/>
    <w:uiPriority w:val="99"/>
    <w:semiHidden/>
    <w:unhideWhenUsed/>
    <w:rsid w:val="00C1161D"/>
    <w:rPr>
      <w:color w:val="0000FF"/>
      <w:u w:val="single"/>
    </w:rPr>
  </w:style>
  <w:style w:type="paragraph" w:styleId="NoSpacing">
    <w:name w:val="No Spacing"/>
    <w:uiPriority w:val="1"/>
    <w:qFormat/>
    <w:rsid w:val="00936D08"/>
    <w:pPr>
      <w:spacing w:after="0" w:line="240" w:lineRule="auto"/>
    </w:pPr>
  </w:style>
  <w:style w:type="paragraph" w:customStyle="1" w:styleId="paragraph">
    <w:name w:val="paragraph"/>
    <w:basedOn w:val="Normal"/>
    <w:rsid w:val="00936D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936D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B918716C27D4A1BA59CEC76465F06B7"/>
        <w:category>
          <w:name w:val="General"/>
          <w:gallery w:val="placeholder"/>
        </w:category>
        <w:types>
          <w:type w:val="bbPlcHdr"/>
        </w:types>
        <w:behaviors>
          <w:behavior w:val="content"/>
        </w:behaviors>
        <w:guid w:val="{80BB0243-9291-4EFC-A835-9BB44B911C3F}"/>
      </w:docPartPr>
      <w:docPartBody>
        <w:p w:rsidR="001B108B" w:rsidRDefault="005A67A9" w:rsidP="005A67A9">
          <w:pPr>
            <w:pStyle w:val="4B918716C27D4A1BA59CEC76465F06B7"/>
          </w:pPr>
          <w:r w:rsidRPr="002371FE">
            <w:rPr>
              <w:rStyle w:val="PlaceholderText"/>
            </w:rPr>
            <w:t>Click or tap here to enter text.</w:t>
          </w:r>
        </w:p>
      </w:docPartBody>
    </w:docPart>
    <w:docPart>
      <w:docPartPr>
        <w:name w:val="F099672AECC94485B5E9B9035092E1F7"/>
        <w:category>
          <w:name w:val="General"/>
          <w:gallery w:val="placeholder"/>
        </w:category>
        <w:types>
          <w:type w:val="bbPlcHdr"/>
        </w:types>
        <w:behaviors>
          <w:behavior w:val="content"/>
        </w:behaviors>
        <w:guid w:val="{8824C0FB-D2D7-4790-B0BD-C14EE71A1654}"/>
      </w:docPartPr>
      <w:docPartBody>
        <w:p w:rsidR="001B108B" w:rsidRDefault="005A67A9" w:rsidP="005A67A9">
          <w:pPr>
            <w:pStyle w:val="F099672AECC94485B5E9B9035092E1F7"/>
          </w:pPr>
          <w:r w:rsidRPr="00BA5429">
            <w:rPr>
              <w:rStyle w:val="PlaceholderText"/>
            </w:rPr>
            <w:t>Click or tap here to enter text.</w:t>
          </w:r>
        </w:p>
      </w:docPartBody>
    </w:docPart>
    <w:docPart>
      <w:docPartPr>
        <w:name w:val="EFA25DF466AC4E8F94DD6B4723103283"/>
        <w:category>
          <w:name w:val="General"/>
          <w:gallery w:val="placeholder"/>
        </w:category>
        <w:types>
          <w:type w:val="bbPlcHdr"/>
        </w:types>
        <w:behaviors>
          <w:behavior w:val="content"/>
        </w:behaviors>
        <w:guid w:val="{6812E4AA-0931-46A7-83FD-E43A57988F27}"/>
      </w:docPartPr>
      <w:docPartBody>
        <w:p w:rsidR="001B108B" w:rsidRDefault="005A67A9" w:rsidP="005A67A9">
          <w:pPr>
            <w:pStyle w:val="EFA25DF466AC4E8F94DD6B4723103283"/>
          </w:pPr>
          <w:r w:rsidRPr="00BA5429">
            <w:rPr>
              <w:rStyle w:val="PlaceholderText"/>
            </w:rPr>
            <w:t>Click or tap here to enter text.</w:t>
          </w:r>
        </w:p>
      </w:docPartBody>
    </w:docPart>
    <w:docPart>
      <w:docPartPr>
        <w:name w:val="8569867158F04624BB4B93BCFFE7FFE7"/>
        <w:category>
          <w:name w:val="General"/>
          <w:gallery w:val="placeholder"/>
        </w:category>
        <w:types>
          <w:type w:val="bbPlcHdr"/>
        </w:types>
        <w:behaviors>
          <w:behavior w:val="content"/>
        </w:behaviors>
        <w:guid w:val="{30AD456D-2D09-4E90-BF0C-A48C26D2A64D}"/>
      </w:docPartPr>
      <w:docPartBody>
        <w:p w:rsidR="001B108B" w:rsidRDefault="005A67A9" w:rsidP="005A67A9">
          <w:pPr>
            <w:pStyle w:val="8569867158F04624BB4B93BCFFE7FFE7"/>
          </w:pPr>
          <w:r w:rsidRPr="000464E1">
            <w:rPr>
              <w:rStyle w:val="PlaceholderText"/>
            </w:rPr>
            <w:t>Click or tap here to enter text.</w:t>
          </w:r>
        </w:p>
      </w:docPartBody>
    </w:docPart>
    <w:docPart>
      <w:docPartPr>
        <w:name w:val="536973EAFE074712A93C552379626352"/>
        <w:category>
          <w:name w:val="General"/>
          <w:gallery w:val="placeholder"/>
        </w:category>
        <w:types>
          <w:type w:val="bbPlcHdr"/>
        </w:types>
        <w:behaviors>
          <w:behavior w:val="content"/>
        </w:behaviors>
        <w:guid w:val="{3AC1D76C-943F-40BE-A69D-7656F05C7A0D}"/>
      </w:docPartPr>
      <w:docPartBody>
        <w:p w:rsidR="005A7B12" w:rsidRDefault="00895FC0" w:rsidP="00895FC0">
          <w:pPr>
            <w:pStyle w:val="536973EAFE074712A93C552379626352"/>
          </w:pPr>
          <w:r>
            <w:rPr>
              <w:rStyle w:val="PlaceholderText"/>
            </w:rPr>
            <w:t>Click or tap here to enter text.</w:t>
          </w:r>
        </w:p>
      </w:docPartBody>
    </w:docPart>
    <w:docPart>
      <w:docPartPr>
        <w:name w:val="8BDD5A6EECA64CAA9735F57BD8795B95"/>
        <w:category>
          <w:name w:val="General"/>
          <w:gallery w:val="placeholder"/>
        </w:category>
        <w:types>
          <w:type w:val="bbPlcHdr"/>
        </w:types>
        <w:behaviors>
          <w:behavior w:val="content"/>
        </w:behaviors>
        <w:guid w:val="{AE04B259-4295-4281-8AAD-8F263F266104}"/>
      </w:docPartPr>
      <w:docPartBody>
        <w:p w:rsidR="005A7B12" w:rsidRDefault="00895FC0" w:rsidP="00895FC0">
          <w:pPr>
            <w:pStyle w:val="8BDD5A6EECA64CAA9735F57BD8795B95"/>
          </w:pPr>
          <w:r>
            <w:rPr>
              <w:rStyle w:val="PlaceholderText"/>
            </w:rPr>
            <w:t>Click or tap here to enter text.</w:t>
          </w:r>
        </w:p>
      </w:docPartBody>
    </w:docPart>
    <w:docPart>
      <w:docPartPr>
        <w:name w:val="0E11EA03274044D3AF13F20E5437F0EA"/>
        <w:category>
          <w:name w:val="General"/>
          <w:gallery w:val="placeholder"/>
        </w:category>
        <w:types>
          <w:type w:val="bbPlcHdr"/>
        </w:types>
        <w:behaviors>
          <w:behavior w:val="content"/>
        </w:behaviors>
        <w:guid w:val="{A5CCC5BE-CF5F-4873-A6DD-A2979B1D007F}"/>
      </w:docPartPr>
      <w:docPartBody>
        <w:p w:rsidR="005A7B12" w:rsidRDefault="00895FC0" w:rsidP="00895FC0">
          <w:pPr>
            <w:pStyle w:val="0E11EA03274044D3AF13F20E5437F0EA"/>
          </w:pPr>
          <w:r>
            <w:rPr>
              <w:rStyle w:val="PlaceholderText"/>
            </w:rPr>
            <w:t>Click or tap here to enter text.</w:t>
          </w:r>
        </w:p>
      </w:docPartBody>
    </w:docPart>
    <w:docPart>
      <w:docPartPr>
        <w:name w:val="7B7E9E8B74FF4E85814D8E6556305AB8"/>
        <w:category>
          <w:name w:val="General"/>
          <w:gallery w:val="placeholder"/>
        </w:category>
        <w:types>
          <w:type w:val="bbPlcHdr"/>
        </w:types>
        <w:behaviors>
          <w:behavior w:val="content"/>
        </w:behaviors>
        <w:guid w:val="{E93296E6-8475-479B-A544-6261523C6C9F}"/>
      </w:docPartPr>
      <w:docPartBody>
        <w:p w:rsidR="005A7B12" w:rsidRDefault="00895FC0" w:rsidP="00895FC0">
          <w:pPr>
            <w:pStyle w:val="7B7E9E8B74FF4E85814D8E6556305AB8"/>
          </w:pPr>
          <w:r>
            <w:rPr>
              <w:rStyle w:val="PlaceholderText"/>
            </w:rPr>
            <w:t>Click or tap here to enter text.</w:t>
          </w:r>
        </w:p>
      </w:docPartBody>
    </w:docPart>
    <w:docPart>
      <w:docPartPr>
        <w:name w:val="C23B689A66134352B9B4AF3128FE67B0"/>
        <w:category>
          <w:name w:val="General"/>
          <w:gallery w:val="placeholder"/>
        </w:category>
        <w:types>
          <w:type w:val="bbPlcHdr"/>
        </w:types>
        <w:behaviors>
          <w:behavior w:val="content"/>
        </w:behaviors>
        <w:guid w:val="{2463EA48-FE52-4597-87C0-653DB1FBE7CD}"/>
      </w:docPartPr>
      <w:docPartBody>
        <w:p w:rsidR="005B1D05" w:rsidRDefault="005A7B12" w:rsidP="005A7B12">
          <w:pPr>
            <w:pStyle w:val="C23B689A66134352B9B4AF3128FE67B0"/>
          </w:pPr>
          <w:r w:rsidRPr="005C70A7">
            <w:rPr>
              <w:rStyle w:val="PlaceholderText"/>
            </w:rPr>
            <w:t>Click or tap here to enter text.</w:t>
          </w:r>
        </w:p>
      </w:docPartBody>
    </w:docPart>
    <w:docPart>
      <w:docPartPr>
        <w:name w:val="21C29587A14A4CBC9520A11689D8F769"/>
        <w:category>
          <w:name w:val="General"/>
          <w:gallery w:val="placeholder"/>
        </w:category>
        <w:types>
          <w:type w:val="bbPlcHdr"/>
        </w:types>
        <w:behaviors>
          <w:behavior w:val="content"/>
        </w:behaviors>
        <w:guid w:val="{171EAF03-18A3-44BF-B3B5-7B3EF1A97A43}"/>
      </w:docPartPr>
      <w:docPartBody>
        <w:p w:rsidR="00000000" w:rsidRDefault="005B1D05" w:rsidP="005B1D05">
          <w:pPr>
            <w:pStyle w:val="21C29587A14A4CBC9520A11689D8F769"/>
          </w:pPr>
          <w:r>
            <w:rPr>
              <w:rStyle w:val="PlaceholderText"/>
            </w:rPr>
            <w:t>Click or tap here to enter text.</w:t>
          </w:r>
        </w:p>
      </w:docPartBody>
    </w:docPart>
    <w:docPart>
      <w:docPartPr>
        <w:name w:val="298955BAD03F43BBA9B3A6112E9325BF"/>
        <w:category>
          <w:name w:val="General"/>
          <w:gallery w:val="placeholder"/>
        </w:category>
        <w:types>
          <w:type w:val="bbPlcHdr"/>
        </w:types>
        <w:behaviors>
          <w:behavior w:val="content"/>
        </w:behaviors>
        <w:guid w:val="{9572D69A-631F-4204-B702-7D33681AFDC2}"/>
      </w:docPartPr>
      <w:docPartBody>
        <w:p w:rsidR="00000000" w:rsidRDefault="005B1D05" w:rsidP="005B1D05">
          <w:pPr>
            <w:pStyle w:val="298955BAD03F43BBA9B3A6112E9325BF"/>
          </w:pPr>
          <w:r w:rsidRPr="000731AA">
            <w:rPr>
              <w:rStyle w:val="PlaceholderText"/>
            </w:rPr>
            <w:t>Click or tap here to enter text.</w:t>
          </w:r>
        </w:p>
      </w:docPartBody>
    </w:docPart>
    <w:docPart>
      <w:docPartPr>
        <w:name w:val="7FACD975A1B047F4931203B2EEC8C920"/>
        <w:category>
          <w:name w:val="General"/>
          <w:gallery w:val="placeholder"/>
        </w:category>
        <w:types>
          <w:type w:val="bbPlcHdr"/>
        </w:types>
        <w:behaviors>
          <w:behavior w:val="content"/>
        </w:behaviors>
        <w:guid w:val="{D22D4372-B9BD-4F7C-A120-99B90672F042}"/>
      </w:docPartPr>
      <w:docPartBody>
        <w:p w:rsidR="00000000" w:rsidRDefault="005B1D05" w:rsidP="005B1D05">
          <w:pPr>
            <w:pStyle w:val="7FACD975A1B047F4931203B2EEC8C920"/>
          </w:pPr>
          <w:r w:rsidRPr="000731AA">
            <w:rPr>
              <w:rStyle w:val="PlaceholderText"/>
            </w:rPr>
            <w:t>Click or tap here to enter text.</w:t>
          </w:r>
        </w:p>
      </w:docPartBody>
    </w:docPart>
    <w:docPart>
      <w:docPartPr>
        <w:name w:val="B1704262041C4A9D86253879AF64F561"/>
        <w:category>
          <w:name w:val="General"/>
          <w:gallery w:val="placeholder"/>
        </w:category>
        <w:types>
          <w:type w:val="bbPlcHdr"/>
        </w:types>
        <w:behaviors>
          <w:behavior w:val="content"/>
        </w:behaviors>
        <w:guid w:val="{5AB30C67-0C21-406A-B224-AFB08407B271}"/>
      </w:docPartPr>
      <w:docPartBody>
        <w:p w:rsidR="00000000" w:rsidRDefault="005B1D05" w:rsidP="005B1D05">
          <w:pPr>
            <w:pStyle w:val="B1704262041C4A9D86253879AF64F561"/>
          </w:pPr>
          <w:r w:rsidRPr="00FE2DE2">
            <w:rPr>
              <w:rStyle w:val="PlaceholderText"/>
            </w:rPr>
            <w:t>Click or tap here to enter text.</w:t>
          </w:r>
        </w:p>
      </w:docPartBody>
    </w:docPart>
    <w:docPart>
      <w:docPartPr>
        <w:name w:val="C5B57B86A6A141B0AEC9C36A2058708D"/>
        <w:category>
          <w:name w:val="General"/>
          <w:gallery w:val="placeholder"/>
        </w:category>
        <w:types>
          <w:type w:val="bbPlcHdr"/>
        </w:types>
        <w:behaviors>
          <w:behavior w:val="content"/>
        </w:behaviors>
        <w:guid w:val="{B4A6F12E-89E7-4E07-9353-7AD71F0EB6CB}"/>
      </w:docPartPr>
      <w:docPartBody>
        <w:p w:rsidR="00000000" w:rsidRDefault="005B1D05" w:rsidP="005B1D05">
          <w:pPr>
            <w:pStyle w:val="C5B57B86A6A141B0AEC9C36A2058708D"/>
          </w:pPr>
          <w:r w:rsidRPr="00FE2DE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7A9"/>
    <w:rsid w:val="001B108B"/>
    <w:rsid w:val="005A67A9"/>
    <w:rsid w:val="005A7B12"/>
    <w:rsid w:val="005B1D05"/>
    <w:rsid w:val="00895FC0"/>
    <w:rsid w:val="00D22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B1D05"/>
    <w:rPr>
      <w:color w:val="808080"/>
    </w:rPr>
  </w:style>
  <w:style w:type="paragraph" w:customStyle="1" w:styleId="C23B689A66134352B9B4AF3128FE67B0">
    <w:name w:val="C23B689A66134352B9B4AF3128FE67B0"/>
    <w:rsid w:val="005A7B12"/>
  </w:style>
  <w:style w:type="paragraph" w:customStyle="1" w:styleId="4B918716C27D4A1BA59CEC76465F06B7">
    <w:name w:val="4B918716C27D4A1BA59CEC76465F06B7"/>
    <w:rsid w:val="005A67A9"/>
  </w:style>
  <w:style w:type="paragraph" w:customStyle="1" w:styleId="F099672AECC94485B5E9B9035092E1F7">
    <w:name w:val="F099672AECC94485B5E9B9035092E1F7"/>
    <w:rsid w:val="005A67A9"/>
  </w:style>
  <w:style w:type="paragraph" w:customStyle="1" w:styleId="EFA25DF466AC4E8F94DD6B4723103283">
    <w:name w:val="EFA25DF466AC4E8F94DD6B4723103283"/>
    <w:rsid w:val="005A67A9"/>
  </w:style>
  <w:style w:type="paragraph" w:customStyle="1" w:styleId="8569867158F04624BB4B93BCFFE7FFE7">
    <w:name w:val="8569867158F04624BB4B93BCFFE7FFE7"/>
    <w:rsid w:val="005A67A9"/>
  </w:style>
  <w:style w:type="paragraph" w:customStyle="1" w:styleId="F9399A8822AC4BDDA5AF56D1ADA517C2">
    <w:name w:val="F9399A8822AC4BDDA5AF56D1ADA517C2"/>
    <w:rsid w:val="001B108B"/>
  </w:style>
  <w:style w:type="paragraph" w:customStyle="1" w:styleId="5B089953FBF54A8AADD033F40A90E656">
    <w:name w:val="5B089953FBF54A8AADD033F40A90E656"/>
    <w:rsid w:val="001B108B"/>
  </w:style>
  <w:style w:type="paragraph" w:customStyle="1" w:styleId="E9215799710943F88DC3DADCECADADAE">
    <w:name w:val="E9215799710943F88DC3DADCECADADAE"/>
    <w:rsid w:val="001B108B"/>
  </w:style>
  <w:style w:type="paragraph" w:customStyle="1" w:styleId="BA30B572199641AD8C92984664AADA38">
    <w:name w:val="BA30B572199641AD8C92984664AADA38"/>
    <w:rsid w:val="001B108B"/>
  </w:style>
  <w:style w:type="paragraph" w:customStyle="1" w:styleId="536973EAFE074712A93C552379626352">
    <w:name w:val="536973EAFE074712A93C552379626352"/>
    <w:rsid w:val="00895FC0"/>
  </w:style>
  <w:style w:type="paragraph" w:customStyle="1" w:styleId="8BDD5A6EECA64CAA9735F57BD8795B95">
    <w:name w:val="8BDD5A6EECA64CAA9735F57BD8795B95"/>
    <w:rsid w:val="00895FC0"/>
  </w:style>
  <w:style w:type="paragraph" w:customStyle="1" w:styleId="0E11EA03274044D3AF13F20E5437F0EA">
    <w:name w:val="0E11EA03274044D3AF13F20E5437F0EA"/>
    <w:rsid w:val="00895FC0"/>
  </w:style>
  <w:style w:type="paragraph" w:customStyle="1" w:styleId="21C29587A14A4CBC9520A11689D8F769">
    <w:name w:val="21C29587A14A4CBC9520A11689D8F769"/>
    <w:rsid w:val="005B1D05"/>
  </w:style>
  <w:style w:type="paragraph" w:customStyle="1" w:styleId="7B7E9E8B74FF4E85814D8E6556305AB8">
    <w:name w:val="7B7E9E8B74FF4E85814D8E6556305AB8"/>
    <w:rsid w:val="00895FC0"/>
  </w:style>
  <w:style w:type="paragraph" w:customStyle="1" w:styleId="298955BAD03F43BBA9B3A6112E9325BF">
    <w:name w:val="298955BAD03F43BBA9B3A6112E9325BF"/>
    <w:rsid w:val="005B1D05"/>
  </w:style>
  <w:style w:type="paragraph" w:customStyle="1" w:styleId="7FACD975A1B047F4931203B2EEC8C920">
    <w:name w:val="7FACD975A1B047F4931203B2EEC8C920"/>
    <w:rsid w:val="005B1D05"/>
  </w:style>
  <w:style w:type="paragraph" w:customStyle="1" w:styleId="B1704262041C4A9D86253879AF64F561">
    <w:name w:val="B1704262041C4A9D86253879AF64F561"/>
    <w:rsid w:val="005B1D05"/>
  </w:style>
  <w:style w:type="paragraph" w:customStyle="1" w:styleId="C5B57B86A6A141B0AEC9C36A2058708D">
    <w:name w:val="C5B57B86A6A141B0AEC9C36A2058708D"/>
    <w:rsid w:val="005B1D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customXml/itemProps2.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FA006F3-A37F-4BAD-8E22-4EA5EBBE7C0D}">
  <ds:schemaRefs>
    <ds:schemaRef ds:uri="http://schemas.microsoft.com/sharepoint/v3/contenttype/forms"/>
  </ds:schemaRefs>
</ds:datastoreItem>
</file>

<file path=customXml/itemProps4.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1045</Words>
  <Characters>5959</Characters>
  <Application>Microsoft Office Word</Application>
  <DocSecurity>0</DocSecurity>
  <Lines>49</Lines>
  <Paragraphs>13</Paragraphs>
  <ScaleCrop>false</ScaleCrop>
  <Company/>
  <LinksUpToDate>false</LinksUpToDate>
  <CharactersWithSpaces>6991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Willis, Glyn T. (ProSphere) (ORMDI)</dc:creator>
  <cp:lastModifiedBy>Willis, Glyn T.  (DexteriTech) (ORMDI)</cp:lastModifiedBy>
  <cp:revision>2</cp:revision>
  <dcterms:created xsi:type="dcterms:W3CDTF">2024-01-24T19:55:00Z</dcterms:created>
  <dcterms:modified xsi:type="dcterms:W3CDTF">2024-01-24T19:55:00Z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