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06AF4B2" w14:textId="77777777" w:rsidR="001A6532" w:rsidRPr="00BF3E7F" w:rsidRDefault="001A6532" w:rsidP="001A6532">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C36D755F301B4D818C2FFC2FB9AC3916"/>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C36D755F301B4D818C2FFC2FB9AC3916"/>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14DEAF05" w14:textId="11256EB8"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bookmarkStart w:id="1" w:name="_Hlk111717365"/>
      <w:r w:rsidRPr="0090156C">
        <w:rPr>
          <w:rFonts w:ascii="Arial" w:hAnsi="Arial" w:cs="Arial"/>
          <w:b/>
          <w:smallCaps/>
          <w:sz w:val="24"/>
          <w:szCs w:val="24"/>
        </w:rPr>
        <w:t xml:space="preserve">Date Filed: </w:t>
      </w:r>
      <w:bookmarkStart w:id="2" w:name="_Hlk110504019"/>
      <w:sdt>
        <w:sdtPr>
          <w:rPr>
            <w:rFonts w:ascii="Arial" w:hAnsi="Arial" w:cs="Arial"/>
            <w:b/>
            <w:bCs/>
            <w:color w:val="0070C0"/>
            <w:sz w:val="24"/>
            <w:szCs w:val="24"/>
          </w:rPr>
          <w:id w:val="1099762945"/>
          <w:placeholder>
            <w:docPart w:val="0EA4D88CE7A24C7099BD40CC34693E21"/>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89190C">
            <w:rPr>
              <w:rFonts w:ascii="Arial" w:hAnsi="Arial" w:cs="Arial"/>
              <w:b/>
              <w:bCs/>
              <w:color w:val="0070C0"/>
              <w:sz w:val="24"/>
              <w:szCs w:val="24"/>
            </w:rPr>
            <w:t>govcdm_dateformalcomplaintfiled</w:t>
          </w:r>
        </w:sdtContent>
      </w:sdt>
      <w:bookmarkEnd w:id="2"/>
    </w:p>
    <w:bookmarkEnd w:id="1"/>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27587567"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354D27">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3FA41BA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547B0C">
        <w:rPr>
          <w:rFonts w:ascii="Arial" w:hAnsi="Arial" w:cs="Arial"/>
          <w:b/>
          <w:smallCaps/>
          <w:sz w:val="24"/>
          <w:szCs w:val="24"/>
        </w:rPr>
        <w:tab/>
      </w:r>
      <w:r w:rsidR="00463A5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15C6BEC0"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547B0C">
        <w:rPr>
          <w:rFonts w:ascii="Arial" w:hAnsi="Arial" w:cs="Arial"/>
          <w:b/>
          <w:smallCaps/>
          <w:sz w:val="24"/>
          <w:szCs w:val="24"/>
        </w:rPr>
        <w:tab/>
      </w:r>
      <w:r w:rsidR="00463A5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4985BB85" w14:textId="77777777" w:rsidR="00795B6F" w:rsidRPr="00795B6F" w:rsidRDefault="00795B6F" w:rsidP="00795B6F">
      <w:pPr>
        <w:pStyle w:val="PlainText"/>
        <w:jc w:val="center"/>
        <w:rPr>
          <w:rFonts w:ascii="Arial" w:hAnsi="Arial" w:cs="Arial"/>
          <w:b/>
          <w:smallCaps/>
          <w:sz w:val="24"/>
          <w:szCs w:val="24"/>
        </w:rPr>
      </w:pPr>
      <w:r w:rsidRPr="00795B6F">
        <w:rPr>
          <w:rFonts w:ascii="Arial" w:hAnsi="Arial" w:cs="Arial"/>
          <w:b/>
          <w:smallCaps/>
          <w:sz w:val="24"/>
          <w:szCs w:val="24"/>
        </w:rPr>
        <w:t>ACCOMMODATION (Disability)</w:t>
      </w:r>
    </w:p>
    <w:p w14:paraId="2A77B3DC" w14:textId="77777777" w:rsidR="00795B6F" w:rsidRPr="00795B6F" w:rsidRDefault="00795B6F" w:rsidP="00795B6F">
      <w:pPr>
        <w:pStyle w:val="PlainText"/>
        <w:jc w:val="both"/>
        <w:rPr>
          <w:rFonts w:ascii="Arial" w:hAnsi="Arial" w:cs="Arial"/>
          <w:sz w:val="24"/>
          <w:szCs w:val="24"/>
        </w:rPr>
      </w:pPr>
    </w:p>
    <w:p w14:paraId="4D3BD0E5"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 xml:space="preserve">Organizational chart for the organizational unit in which complainant is assigned </w:t>
      </w:r>
      <w:r w:rsidRPr="00795B6F">
        <w:rPr>
          <w:rFonts w:ascii="Arial" w:hAnsi="Arial" w:cs="Arial"/>
          <w:sz w:val="24"/>
          <w:szCs w:val="24"/>
        </w:rPr>
        <w:tab/>
        <w:t>and in which action occurred, if the units are different.</w:t>
      </w:r>
    </w:p>
    <w:p w14:paraId="0AC9B018" w14:textId="77777777" w:rsidR="00795B6F" w:rsidRPr="00795B6F" w:rsidRDefault="00795B6F" w:rsidP="00795B6F">
      <w:pPr>
        <w:pStyle w:val="PlainText"/>
        <w:jc w:val="both"/>
        <w:rPr>
          <w:rFonts w:ascii="Arial" w:hAnsi="Arial" w:cs="Arial"/>
          <w:sz w:val="24"/>
          <w:szCs w:val="24"/>
        </w:rPr>
      </w:pPr>
    </w:p>
    <w:p w14:paraId="76754675"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Appropriate data and documents for the specific action(s) in question. Refer to the claim and evidence described in the attached Acceptance Letter.</w:t>
      </w:r>
    </w:p>
    <w:p w14:paraId="0C1CEA1F" w14:textId="77777777" w:rsidR="00795B6F" w:rsidRPr="00795B6F" w:rsidRDefault="00795B6F" w:rsidP="00795B6F">
      <w:pPr>
        <w:pStyle w:val="PlainText"/>
        <w:jc w:val="both"/>
        <w:rPr>
          <w:rFonts w:ascii="Arial" w:hAnsi="Arial" w:cs="Arial"/>
          <w:sz w:val="24"/>
          <w:szCs w:val="24"/>
        </w:rPr>
      </w:pPr>
    </w:p>
    <w:p w14:paraId="4C4E653A"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Medical documentation concerning physical or mental impairment (for disability accommodation only) from VA or complainant’s healthcare provider in the facility’s possession.</w:t>
      </w:r>
    </w:p>
    <w:p w14:paraId="768E4439" w14:textId="77777777" w:rsidR="00795B6F" w:rsidRPr="00795B6F" w:rsidRDefault="00795B6F" w:rsidP="00795B6F">
      <w:pPr>
        <w:pStyle w:val="PlainText"/>
        <w:jc w:val="both"/>
        <w:rPr>
          <w:rFonts w:ascii="Arial" w:hAnsi="Arial" w:cs="Arial"/>
          <w:sz w:val="24"/>
          <w:szCs w:val="24"/>
        </w:rPr>
      </w:pPr>
    </w:p>
    <w:p w14:paraId="4ADC3CF6"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Documentation concerning accommodation requested.</w:t>
      </w:r>
    </w:p>
    <w:p w14:paraId="7E1B85C0" w14:textId="77777777" w:rsidR="00795B6F" w:rsidRPr="00795B6F" w:rsidRDefault="00795B6F" w:rsidP="00795B6F">
      <w:pPr>
        <w:pStyle w:val="PlainText"/>
        <w:ind w:firstLine="60"/>
        <w:jc w:val="both"/>
        <w:rPr>
          <w:rFonts w:ascii="Arial" w:hAnsi="Arial" w:cs="Arial"/>
          <w:sz w:val="24"/>
          <w:szCs w:val="24"/>
        </w:rPr>
      </w:pPr>
    </w:p>
    <w:p w14:paraId="00E71588"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Documentation concerning non-duty or light duty status, including job or position description or statement of duties (for disability accommodation only).</w:t>
      </w:r>
    </w:p>
    <w:p w14:paraId="3C31C2C5" w14:textId="77777777" w:rsidR="00795B6F" w:rsidRPr="00795B6F" w:rsidRDefault="00795B6F" w:rsidP="00795B6F">
      <w:pPr>
        <w:pStyle w:val="PlainText"/>
        <w:jc w:val="both"/>
        <w:rPr>
          <w:rFonts w:ascii="Arial" w:hAnsi="Arial" w:cs="Arial"/>
          <w:sz w:val="24"/>
          <w:szCs w:val="24"/>
        </w:rPr>
      </w:pPr>
    </w:p>
    <w:p w14:paraId="5C09DA87"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Documentation concerning accommodation offer(s) of reassignment.</w:t>
      </w:r>
    </w:p>
    <w:p w14:paraId="011165FB" w14:textId="77777777" w:rsidR="00795B6F" w:rsidRPr="00795B6F" w:rsidRDefault="00795B6F" w:rsidP="00795B6F">
      <w:pPr>
        <w:pStyle w:val="PlainText"/>
        <w:jc w:val="both"/>
        <w:rPr>
          <w:rFonts w:ascii="Arial" w:hAnsi="Arial" w:cs="Arial"/>
          <w:sz w:val="24"/>
          <w:szCs w:val="24"/>
        </w:rPr>
      </w:pPr>
    </w:p>
    <w:p w14:paraId="1382081B"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Documentation concerning non-reassignment offers of accommodation.</w:t>
      </w:r>
    </w:p>
    <w:p w14:paraId="7E7DB6F1" w14:textId="77777777" w:rsidR="00795B6F" w:rsidRPr="00795B6F" w:rsidRDefault="00795B6F" w:rsidP="00795B6F">
      <w:pPr>
        <w:pStyle w:val="PlainText"/>
        <w:jc w:val="both"/>
        <w:rPr>
          <w:rFonts w:ascii="Arial" w:hAnsi="Arial" w:cs="Arial"/>
          <w:sz w:val="24"/>
          <w:szCs w:val="24"/>
        </w:rPr>
      </w:pPr>
    </w:p>
    <w:p w14:paraId="37E03DAA"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Position description or functional statement for complainant’s assigned position.</w:t>
      </w:r>
    </w:p>
    <w:p w14:paraId="30AA799A" w14:textId="77777777" w:rsidR="00795B6F" w:rsidRPr="00795B6F" w:rsidRDefault="00795B6F" w:rsidP="00795B6F">
      <w:pPr>
        <w:pStyle w:val="PlainText"/>
        <w:jc w:val="both"/>
        <w:rPr>
          <w:rFonts w:ascii="Arial" w:hAnsi="Arial" w:cs="Arial"/>
          <w:sz w:val="24"/>
          <w:szCs w:val="24"/>
        </w:rPr>
      </w:pPr>
    </w:p>
    <w:p w14:paraId="1707D06E"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Complainant’s performance plan effective during the period of impairment.</w:t>
      </w:r>
    </w:p>
    <w:p w14:paraId="21D3CA61" w14:textId="77777777" w:rsidR="00795B6F" w:rsidRPr="00795B6F" w:rsidRDefault="00795B6F" w:rsidP="00795B6F">
      <w:pPr>
        <w:pStyle w:val="PlainText"/>
        <w:jc w:val="both"/>
        <w:rPr>
          <w:rFonts w:ascii="Arial" w:hAnsi="Arial" w:cs="Arial"/>
          <w:sz w:val="24"/>
          <w:szCs w:val="24"/>
        </w:rPr>
      </w:pPr>
    </w:p>
    <w:p w14:paraId="5507AA7A" w14:textId="77777777" w:rsidR="00795B6F" w:rsidRPr="00795B6F" w:rsidRDefault="00795B6F" w:rsidP="00795B6F">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Complainant’s two most recent performance evaluations.</w:t>
      </w:r>
    </w:p>
    <w:p w14:paraId="2223EFDA" w14:textId="77777777" w:rsidR="00795B6F" w:rsidRPr="00795B6F" w:rsidRDefault="00795B6F" w:rsidP="00795B6F">
      <w:pPr>
        <w:pStyle w:val="PlainText"/>
        <w:jc w:val="both"/>
        <w:rPr>
          <w:rFonts w:ascii="Arial" w:hAnsi="Arial" w:cs="Arial"/>
          <w:sz w:val="24"/>
          <w:szCs w:val="24"/>
        </w:rPr>
      </w:pPr>
    </w:p>
    <w:p w14:paraId="5A8EE072" w14:textId="62FA3E40" w:rsidR="00F86E1B" w:rsidRPr="00391609" w:rsidRDefault="00795B6F" w:rsidP="00391609">
      <w:pPr>
        <w:pStyle w:val="PlainText"/>
        <w:tabs>
          <w:tab w:val="left" w:pos="360"/>
        </w:tabs>
        <w:jc w:val="both"/>
        <w:rPr>
          <w:rFonts w:ascii="Arial" w:hAnsi="Arial" w:cs="Arial"/>
          <w:sz w:val="24"/>
          <w:szCs w:val="24"/>
        </w:rPr>
      </w:pPr>
      <w:r w:rsidRPr="00795B6F">
        <w:rPr>
          <w:rFonts w:ascii="Arial" w:hAnsi="Arial" w:cs="Arial"/>
          <w:b/>
          <w:smallCaps/>
          <w:sz w:val="24"/>
          <w:szCs w:val="24"/>
        </w:rPr>
        <w:t>[]</w:t>
      </w:r>
      <w:r w:rsidRPr="00795B6F">
        <w:rPr>
          <w:rFonts w:ascii="Arial" w:hAnsi="Arial" w:cs="Arial"/>
          <w:b/>
          <w:smallCaps/>
          <w:sz w:val="24"/>
          <w:szCs w:val="24"/>
        </w:rPr>
        <w:tab/>
      </w:r>
      <w:r w:rsidRPr="00795B6F">
        <w:rPr>
          <w:rFonts w:ascii="Arial" w:hAnsi="Arial" w:cs="Arial"/>
          <w:sz w:val="24"/>
          <w:szCs w:val="24"/>
        </w:rPr>
        <w:t xml:space="preserve">Documentation concerning undue hardship by facility if accommodation was not </w:t>
      </w:r>
      <w:r w:rsidRPr="00795B6F">
        <w:rPr>
          <w:rFonts w:ascii="Arial" w:hAnsi="Arial" w:cs="Arial"/>
          <w:sz w:val="24"/>
          <w:szCs w:val="24"/>
        </w:rPr>
        <w:tab/>
        <w:t>approved.</w:t>
      </w:r>
    </w:p>
    <w:sectPr w:rsidR="00F86E1B" w:rsidRPr="00391609" w:rsidSect="00F866CD">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8F40" w14:textId="77777777" w:rsidR="00BD21C9" w:rsidRDefault="00BD21C9" w:rsidP="00BD21C9">
    <w:pPr>
      <w:pStyle w:val="Footer"/>
      <w:jc w:val="center"/>
      <w:rPr>
        <w:rFonts w:ascii="Arial" w:hAnsi="Arial" w:cs="Arial"/>
        <w:b/>
        <w:bCs/>
        <w:sz w:val="20"/>
      </w:rPr>
    </w:pPr>
    <w:bookmarkStart w:id="3" w:name="_Hlk109049302"/>
  </w:p>
  <w:p w14:paraId="0E523BB5" w14:textId="77777777" w:rsidR="00BD21C9" w:rsidRDefault="00BD21C9" w:rsidP="00BD21C9">
    <w:pPr>
      <w:pStyle w:val="Footer"/>
      <w:jc w:val="center"/>
      <w:rPr>
        <w:rFonts w:ascii="Arial" w:hAnsi="Arial" w:cs="Arial"/>
        <w:b/>
        <w:bCs/>
        <w:sz w:val="20"/>
      </w:rPr>
    </w:pPr>
    <w:r>
      <w:rPr>
        <w:rFonts w:ascii="Arial" w:hAnsi="Arial" w:cs="Arial"/>
        <w:b/>
        <w:bCs/>
        <w:sz w:val="20"/>
      </w:rPr>
      <w:t>Confidential Document</w:t>
    </w:r>
  </w:p>
  <w:p w14:paraId="1FFE982E" w14:textId="3997D296" w:rsidR="00BD21C9" w:rsidRPr="00BD21C9" w:rsidRDefault="00BD21C9" w:rsidP="00BD21C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F1ED" w14:textId="77777777" w:rsidR="00F866CD" w:rsidRDefault="00F866CD" w:rsidP="00F866CD">
    <w:pPr>
      <w:pStyle w:val="Footer"/>
      <w:jc w:val="center"/>
      <w:rPr>
        <w:rFonts w:ascii="Arial" w:hAnsi="Arial" w:cs="Arial"/>
        <w:b/>
        <w:bCs/>
        <w:sz w:val="20"/>
      </w:rPr>
    </w:pPr>
  </w:p>
  <w:p w14:paraId="221FF222" w14:textId="77777777" w:rsidR="00F866CD" w:rsidRDefault="00F866CD" w:rsidP="00F866CD">
    <w:pPr>
      <w:pStyle w:val="Footer"/>
      <w:jc w:val="center"/>
      <w:rPr>
        <w:rFonts w:ascii="Arial" w:hAnsi="Arial" w:cs="Arial"/>
        <w:b/>
        <w:bCs/>
        <w:sz w:val="20"/>
      </w:rPr>
    </w:pPr>
    <w:r>
      <w:rPr>
        <w:rFonts w:ascii="Arial" w:hAnsi="Arial" w:cs="Arial"/>
        <w:b/>
        <w:bCs/>
        <w:sz w:val="20"/>
      </w:rPr>
      <w:t>Confidential Document</w:t>
    </w:r>
  </w:p>
  <w:p w14:paraId="5544BD5E" w14:textId="3E98BE72" w:rsidR="00F866CD" w:rsidRDefault="00F866CD" w:rsidP="00FB029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59753"/>
      <w:docPartObj>
        <w:docPartGallery w:val="Page Numbers (Top of Page)"/>
        <w:docPartUnique/>
      </w:docPartObj>
    </w:sdtPr>
    <w:sdtEndPr>
      <w:rPr>
        <w:noProof/>
      </w:rPr>
    </w:sdtEndPr>
    <w:sdtContent>
      <w:p w14:paraId="4042BEC1" w14:textId="2A969250" w:rsidR="00391609" w:rsidRDefault="00391609">
        <w:pPr>
          <w:pStyle w:val="Header"/>
        </w:pPr>
        <w:r>
          <w:fldChar w:fldCharType="begin"/>
        </w:r>
        <w:r>
          <w:instrText xml:space="preserve"> PAGE   \* MERGEFORMAT </w:instrText>
        </w:r>
        <w:r>
          <w:fldChar w:fldCharType="separate"/>
        </w:r>
        <w:r>
          <w:rPr>
            <w:noProof/>
          </w:rPr>
          <w:t>2</w:t>
        </w:r>
        <w:r>
          <w:rPr>
            <w:noProof/>
          </w:rPr>
          <w:fldChar w:fldCharType="end"/>
        </w:r>
      </w:p>
    </w:sdtContent>
  </w:sdt>
  <w:p w14:paraId="0B936496" w14:textId="77777777" w:rsidR="00391609" w:rsidRDefault="00391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81638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1A6532"/>
    <w:rsid w:val="00354D27"/>
    <w:rsid w:val="00391609"/>
    <w:rsid w:val="00463A5A"/>
    <w:rsid w:val="004A5D9D"/>
    <w:rsid w:val="00547B0C"/>
    <w:rsid w:val="00611BDD"/>
    <w:rsid w:val="0067124F"/>
    <w:rsid w:val="00795B6F"/>
    <w:rsid w:val="0089190C"/>
    <w:rsid w:val="008D3236"/>
    <w:rsid w:val="0090156C"/>
    <w:rsid w:val="00BD21C9"/>
    <w:rsid w:val="00CE7C4B"/>
    <w:rsid w:val="00F866CD"/>
    <w:rsid w:val="00F86E1B"/>
    <w:rsid w:val="00FB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character" w:styleId="Hyperlink">
    <w:name w:val="Hyperlink"/>
    <w:basedOn w:val="DefaultParagraphFont"/>
    <w:uiPriority w:val="99"/>
    <w:semiHidden/>
    <w:unhideWhenUsed/>
    <w:rsid w:val="00BD2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907307085">
      <w:bodyDiv w:val="1"/>
      <w:marLeft w:val="0"/>
      <w:marRight w:val="0"/>
      <w:marTop w:val="0"/>
      <w:marBottom w:val="0"/>
      <w:divBdr>
        <w:top w:val="none" w:sz="0" w:space="0" w:color="auto"/>
        <w:left w:val="none" w:sz="0" w:space="0" w:color="auto"/>
        <w:bottom w:val="none" w:sz="0" w:space="0" w:color="auto"/>
        <w:right w:val="none" w:sz="0" w:space="0" w:color="auto"/>
      </w:divBdr>
    </w:div>
    <w:div w:id="1151865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633A9F" w:rsidRDefault="00C90B46" w:rsidP="00C90B46">
          <w:pPr>
            <w:pStyle w:val="0A4A6B9273A1498192326E259F9B4062"/>
          </w:pPr>
          <w:r w:rsidRPr="002371FE">
            <w:rPr>
              <w:rStyle w:val="PlaceholderText"/>
            </w:rPr>
            <w:t>Click or tap here to enter text.</w:t>
          </w:r>
        </w:p>
      </w:docPartBody>
    </w:docPart>
    <w:docPart>
      <w:docPartPr>
        <w:name w:val="0EA4D88CE7A24C7099BD40CC34693E21"/>
        <w:category>
          <w:name w:val="General"/>
          <w:gallery w:val="placeholder"/>
        </w:category>
        <w:types>
          <w:type w:val="bbPlcHdr"/>
        </w:types>
        <w:behaviors>
          <w:behavior w:val="content"/>
        </w:behaviors>
        <w:guid w:val="{E6713EF6-787A-466A-BCF3-AABA9C370A6A}"/>
      </w:docPartPr>
      <w:docPartBody>
        <w:p w:rsidR="003038C5" w:rsidRDefault="00826780" w:rsidP="00826780">
          <w:pPr>
            <w:pStyle w:val="0EA4D88CE7A24C7099BD40CC34693E21"/>
          </w:pPr>
          <w:r w:rsidRPr="00BA5429">
            <w:rPr>
              <w:rStyle w:val="PlaceholderText"/>
            </w:rPr>
            <w:t>Click or tap here to enter text.</w:t>
          </w:r>
        </w:p>
      </w:docPartBody>
    </w:docPart>
    <w:docPart>
      <w:docPartPr>
        <w:name w:val="C36D755F301B4D818C2FFC2FB9AC3916"/>
        <w:category>
          <w:name w:val="General"/>
          <w:gallery w:val="placeholder"/>
        </w:category>
        <w:types>
          <w:type w:val="bbPlcHdr"/>
        </w:types>
        <w:behaviors>
          <w:behavior w:val="content"/>
        </w:behaviors>
        <w:guid w:val="{C4085B9A-326D-46B8-A1B9-B2C1718840F4}"/>
      </w:docPartPr>
      <w:docPartBody>
        <w:p w:rsidR="00000000" w:rsidRDefault="00CD5C19" w:rsidP="00CD5C19">
          <w:pPr>
            <w:pStyle w:val="C36D755F301B4D818C2FFC2FB9AC3916"/>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3038C5"/>
    <w:rsid w:val="00633A9F"/>
    <w:rsid w:val="00826780"/>
    <w:rsid w:val="00C90B46"/>
    <w:rsid w:val="00CD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C19"/>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0EA4D88CE7A24C7099BD40CC34693E21">
    <w:name w:val="0EA4D88CE7A24C7099BD40CC34693E21"/>
    <w:rsid w:val="00826780"/>
  </w:style>
  <w:style w:type="paragraph" w:customStyle="1" w:styleId="C36D755F301B4D818C2FFC2FB9AC3916">
    <w:name w:val="C36D755F301B4D818C2FFC2FB9AC3916"/>
    <w:rsid w:val="00CD5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E587C10C-DE3B-4D9B-8CCA-ABB20C01C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2024-01-29T17:54:00Z</dcterms:created>
  <dcterms:modified xsi:type="dcterms:W3CDTF">2024-01-29T17:54:00Z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