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29F4D2D6" w14:textId="77777777" w:rsidR="00246CF9" w:rsidRDefault="00246CF9" w:rsidP="00246CF9">
      <w:pPr>
        <w:spacing w:after="0" w:line="240" w:lineRule="auto"/>
        <w:jc w:val="center"/>
        <w:rPr>
          <w:rFonts w:ascii="Arial" w:eastAsia="Times New Roman" w:hAnsi="Arial" w:cs="Arial"/>
          <w:b/>
          <w:smallCaps/>
          <w:sz w:val="24"/>
          <w:szCs w:val="20"/>
        </w:rPr>
      </w:pPr>
    </w:p>
    <w:p w14:paraId="1EB9A6A5" w14:textId="74EFAE0B" w:rsidR="00246CF9" w:rsidRPr="00246CF9" w:rsidRDefault="00246CF9" w:rsidP="00246CF9">
      <w:pPr>
        <w:spacing w:after="0" w:line="240" w:lineRule="auto"/>
        <w:jc w:val="center"/>
        <w:rPr>
          <w:rFonts w:ascii="Arial" w:eastAsia="Times New Roman" w:hAnsi="Arial" w:cs="Arial"/>
          <w:b/>
          <w:smallCaps/>
          <w:sz w:val="24"/>
          <w:szCs w:val="20"/>
        </w:rPr>
      </w:pPr>
      <w:r w:rsidRPr="00246CF9">
        <w:rPr>
          <w:rFonts w:ascii="Arial" w:eastAsia="Times New Roman" w:hAnsi="Arial" w:cs="Arial"/>
          <w:b/>
          <w:smallCaps/>
          <w:sz w:val="24"/>
          <w:szCs w:val="20"/>
        </w:rPr>
        <w:t>Overtime</w:t>
      </w:r>
    </w:p>
    <w:p w14:paraId="533ABAF7" w14:textId="77777777" w:rsidR="00246CF9" w:rsidRPr="00246CF9" w:rsidRDefault="00246CF9" w:rsidP="00246CF9">
      <w:pPr>
        <w:spacing w:after="0" w:line="240" w:lineRule="auto"/>
        <w:jc w:val="center"/>
        <w:rPr>
          <w:rFonts w:ascii="Arial" w:eastAsia="Times New Roman" w:hAnsi="Arial" w:cs="Arial"/>
          <w:b/>
          <w:smallCaps/>
          <w:sz w:val="24"/>
          <w:szCs w:val="20"/>
        </w:rPr>
      </w:pPr>
    </w:p>
    <w:p w14:paraId="0F238A52"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 xml:space="preserve">Organizational chart for the organizational unit to which complainant is assigned and in which action </w:t>
      </w:r>
      <w:proofErr w:type="gramStart"/>
      <w:r w:rsidRPr="00246CF9">
        <w:rPr>
          <w:rFonts w:ascii="Arial" w:eastAsia="Times New Roman" w:hAnsi="Arial" w:cs="Arial"/>
          <w:sz w:val="24"/>
          <w:szCs w:val="20"/>
        </w:rPr>
        <w:t>occurred, if</w:t>
      </w:r>
      <w:proofErr w:type="gramEnd"/>
      <w:r w:rsidRPr="00246CF9">
        <w:rPr>
          <w:rFonts w:ascii="Arial" w:eastAsia="Times New Roman" w:hAnsi="Arial" w:cs="Arial"/>
          <w:sz w:val="24"/>
          <w:szCs w:val="20"/>
        </w:rPr>
        <w:t xml:space="preserve"> the units are different.</w:t>
      </w:r>
    </w:p>
    <w:p w14:paraId="617E378A" w14:textId="77777777" w:rsidR="00246CF9" w:rsidRPr="00246CF9" w:rsidRDefault="00246CF9" w:rsidP="00246CF9">
      <w:pPr>
        <w:spacing w:after="0" w:line="240" w:lineRule="auto"/>
        <w:jc w:val="both"/>
        <w:rPr>
          <w:rFonts w:ascii="Arial" w:eastAsia="Times New Roman" w:hAnsi="Arial" w:cs="Arial"/>
          <w:sz w:val="24"/>
          <w:szCs w:val="20"/>
        </w:rPr>
      </w:pPr>
    </w:p>
    <w:p w14:paraId="42259B79"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 xml:space="preserve">Statistical breakdown of the organizational unit </w:t>
      </w:r>
      <w:r w:rsidRPr="00246CF9">
        <w:rPr>
          <w:rFonts w:ascii="Arial" w:eastAsia="Times New Roman" w:hAnsi="Arial" w:cs="Arial"/>
          <w:sz w:val="24"/>
          <w:szCs w:val="20"/>
          <w:vertAlign w:val="superscript"/>
        </w:rPr>
        <w:footnoteReference w:id="1"/>
      </w:r>
      <w:r w:rsidRPr="00246CF9">
        <w:rPr>
          <w:rFonts w:ascii="Arial" w:eastAsia="Times New Roman" w:hAnsi="Arial" w:cs="Arial"/>
          <w:sz w:val="24"/>
          <w:szCs w:val="20"/>
        </w:rPr>
        <w:t xml:space="preserve">where the action in questions occurred as of the date of the action.  Provide name, position (title, series, and grade), and EEO category(s), as checked above, for all employees and supervisors. </w:t>
      </w:r>
    </w:p>
    <w:p w14:paraId="37CA51D7" w14:textId="77777777" w:rsidR="00246CF9" w:rsidRPr="00246CF9" w:rsidRDefault="00246CF9" w:rsidP="00246CF9">
      <w:pPr>
        <w:spacing w:after="0" w:line="240" w:lineRule="auto"/>
        <w:jc w:val="both"/>
        <w:rPr>
          <w:rFonts w:ascii="Arial" w:eastAsia="Times New Roman" w:hAnsi="Arial" w:cs="Arial"/>
          <w:sz w:val="24"/>
          <w:szCs w:val="20"/>
        </w:rPr>
      </w:pPr>
    </w:p>
    <w:p w14:paraId="67B2799F"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 xml:space="preserve">Summary data on overtime assignments of and request for overtime by subordinates of </w:t>
      </w:r>
      <w:r w:rsidRPr="00246CF9">
        <w:rPr>
          <w:rFonts w:ascii="Arial" w:eastAsia="Times New Roman" w:hAnsi="Arial" w:cs="Arial"/>
          <w:sz w:val="24"/>
          <w:szCs w:val="20"/>
        </w:rPr>
        <w:tab/>
        <w:t>the Responding Management Official (RMO) going back two years from the date of the action as follows: Provide name, position (title, series, and grade), and EEO category(s) of employees who were scheduled to work overtime and requested to work overtime, if the overtime was worked and or if granted or denied, reason for denial and name, position, and EEO category(s) of the agency official(s) effecting the decision. If reprisal is a basis, indicate which employees have had prior EEO activity.</w:t>
      </w:r>
    </w:p>
    <w:p w14:paraId="44F0C4C5" w14:textId="77777777" w:rsidR="00246CF9" w:rsidRPr="00246CF9" w:rsidRDefault="00246CF9" w:rsidP="00246CF9">
      <w:pPr>
        <w:spacing w:after="0" w:line="240" w:lineRule="auto"/>
        <w:jc w:val="both"/>
        <w:rPr>
          <w:rFonts w:ascii="Arial" w:eastAsia="Times New Roman" w:hAnsi="Arial" w:cs="Arial"/>
          <w:sz w:val="24"/>
          <w:szCs w:val="20"/>
        </w:rPr>
      </w:pPr>
    </w:p>
    <w:p w14:paraId="63B984A5"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 xml:space="preserve">Complainant’s request(s) to work overtime as well as overtime requests for comparable employees for the </w:t>
      </w:r>
      <w:proofErr w:type="gramStart"/>
      <w:r w:rsidRPr="00246CF9">
        <w:rPr>
          <w:rFonts w:ascii="Arial" w:eastAsia="Times New Roman" w:hAnsi="Arial" w:cs="Arial"/>
          <w:sz w:val="24"/>
          <w:szCs w:val="20"/>
        </w:rPr>
        <w:t>two year</w:t>
      </w:r>
      <w:proofErr w:type="gramEnd"/>
      <w:r w:rsidRPr="00246CF9">
        <w:rPr>
          <w:rFonts w:ascii="Arial" w:eastAsia="Times New Roman" w:hAnsi="Arial" w:cs="Arial"/>
          <w:sz w:val="24"/>
          <w:szCs w:val="20"/>
        </w:rPr>
        <w:t xml:space="preserve"> period prior to the action in question.</w:t>
      </w:r>
    </w:p>
    <w:p w14:paraId="5F2287EE" w14:textId="77777777" w:rsidR="00246CF9" w:rsidRPr="00246CF9" w:rsidRDefault="00246CF9" w:rsidP="00246CF9">
      <w:pPr>
        <w:spacing w:after="0" w:line="240" w:lineRule="auto"/>
        <w:jc w:val="both"/>
        <w:rPr>
          <w:rFonts w:ascii="Arial" w:eastAsia="Times New Roman" w:hAnsi="Arial" w:cs="Arial"/>
          <w:sz w:val="24"/>
          <w:szCs w:val="20"/>
        </w:rPr>
      </w:pPr>
    </w:p>
    <w:p w14:paraId="4AC59512"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Management’s reason(s) for denying complainant’s request to work overtime.</w:t>
      </w:r>
    </w:p>
    <w:p w14:paraId="18F4A4B0" w14:textId="77777777" w:rsidR="00246CF9" w:rsidRPr="00246CF9" w:rsidRDefault="00246CF9" w:rsidP="00246CF9">
      <w:pPr>
        <w:spacing w:after="0" w:line="240" w:lineRule="auto"/>
        <w:rPr>
          <w:rFonts w:ascii="Arial" w:eastAsia="Times New Roman" w:hAnsi="Arial" w:cs="Arial"/>
          <w:sz w:val="24"/>
          <w:szCs w:val="20"/>
        </w:rPr>
      </w:pPr>
    </w:p>
    <w:p w14:paraId="7C5EC2E9"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lastRenderedPageBreak/>
        <w:t>[]</w:t>
      </w:r>
      <w:r w:rsidRPr="00246CF9">
        <w:rPr>
          <w:rFonts w:ascii="Arial" w:eastAsia="Times New Roman" w:hAnsi="Arial" w:cs="Arial"/>
          <w:b/>
          <w:smallCaps/>
          <w:sz w:val="20"/>
          <w:szCs w:val="20"/>
        </w:rPr>
        <w:tab/>
      </w:r>
      <w:r w:rsidRPr="00246CF9">
        <w:rPr>
          <w:rFonts w:ascii="Arial" w:eastAsia="Times New Roman" w:hAnsi="Arial" w:cs="Arial"/>
          <w:sz w:val="24"/>
          <w:szCs w:val="20"/>
        </w:rPr>
        <w:t xml:space="preserve">Overtime schedule for the </w:t>
      </w:r>
      <w:proofErr w:type="gramStart"/>
      <w:r w:rsidRPr="00246CF9">
        <w:rPr>
          <w:rFonts w:ascii="Arial" w:eastAsia="Times New Roman" w:hAnsi="Arial" w:cs="Arial"/>
          <w:sz w:val="24"/>
          <w:szCs w:val="20"/>
        </w:rPr>
        <w:t>two year</w:t>
      </w:r>
      <w:proofErr w:type="gramEnd"/>
      <w:r w:rsidRPr="00246CF9">
        <w:rPr>
          <w:rFonts w:ascii="Arial" w:eastAsia="Times New Roman" w:hAnsi="Arial" w:cs="Arial"/>
          <w:sz w:val="24"/>
          <w:szCs w:val="20"/>
        </w:rPr>
        <w:t xml:space="preserve"> period prior to the action in question.</w:t>
      </w:r>
    </w:p>
    <w:p w14:paraId="5A684FB7" w14:textId="77777777" w:rsidR="00246CF9" w:rsidRPr="00246CF9" w:rsidRDefault="00246CF9" w:rsidP="00246CF9">
      <w:pPr>
        <w:spacing w:after="0" w:line="240" w:lineRule="auto"/>
        <w:rPr>
          <w:rFonts w:ascii="Arial" w:eastAsia="Times New Roman" w:hAnsi="Arial" w:cs="Arial"/>
          <w:sz w:val="24"/>
          <w:szCs w:val="20"/>
        </w:rPr>
      </w:pPr>
    </w:p>
    <w:p w14:paraId="6EC70F0C" w14:textId="77777777" w:rsidR="00246CF9" w:rsidRPr="00246CF9" w:rsidRDefault="00246CF9" w:rsidP="00246CF9">
      <w:pPr>
        <w:tabs>
          <w:tab w:val="left" w:pos="360"/>
        </w:tabs>
        <w:spacing w:after="0" w:line="240" w:lineRule="auto"/>
        <w:jc w:val="both"/>
        <w:rPr>
          <w:rFonts w:ascii="Arial" w:eastAsia="Times New Roman" w:hAnsi="Arial" w:cs="Arial"/>
          <w:sz w:val="24"/>
          <w:szCs w:val="20"/>
        </w:rPr>
      </w:pPr>
      <w:r w:rsidRPr="00246CF9">
        <w:rPr>
          <w:rFonts w:ascii="Arial" w:eastAsia="Times New Roman" w:hAnsi="Arial" w:cs="Arial"/>
          <w:b/>
          <w:smallCaps/>
          <w:sz w:val="20"/>
          <w:szCs w:val="20"/>
        </w:rPr>
        <w:t>[]</w:t>
      </w:r>
      <w:r w:rsidRPr="00246CF9">
        <w:rPr>
          <w:rFonts w:ascii="Arial" w:eastAsia="Times New Roman" w:hAnsi="Arial" w:cs="Arial"/>
          <w:b/>
          <w:smallCaps/>
          <w:sz w:val="20"/>
          <w:szCs w:val="20"/>
        </w:rPr>
        <w:tab/>
      </w:r>
      <w:r w:rsidRPr="00246CF9">
        <w:rPr>
          <w:rFonts w:ascii="Arial" w:eastAsia="Times New Roman" w:hAnsi="Arial" w:cs="Arial"/>
          <w:sz w:val="24"/>
          <w:szCs w:val="20"/>
        </w:rPr>
        <w:t>Pertinent article(s) of the negotiated union agreement, if applicable.</w:t>
      </w:r>
    </w:p>
    <w:p w14:paraId="65992AF4" w14:textId="77777777" w:rsidR="00246CF9" w:rsidRPr="00246CF9" w:rsidRDefault="00246CF9" w:rsidP="00246CF9">
      <w:pPr>
        <w:spacing w:after="0" w:line="240" w:lineRule="auto"/>
        <w:rPr>
          <w:rFonts w:ascii="Courier New" w:eastAsia="Times New Roman" w:hAnsi="Courier New" w:cs="Times New Roman"/>
          <w:sz w:val="20"/>
          <w:szCs w:val="20"/>
        </w:rPr>
      </w:pPr>
    </w:p>
    <w:p w14:paraId="77F624DB" w14:textId="77777777" w:rsidR="00FA36E3" w:rsidRPr="00FA36E3" w:rsidRDefault="00FA36E3" w:rsidP="00FA36E3">
      <w:pPr>
        <w:spacing w:after="0" w:line="240" w:lineRule="auto"/>
        <w:jc w:val="center"/>
        <w:rPr>
          <w:rFonts w:ascii="Arial" w:eastAsia="Times New Roman" w:hAnsi="Arial" w:cs="Arial"/>
          <w:b/>
          <w:smallCaps/>
          <w:sz w:val="24"/>
          <w:szCs w:val="24"/>
        </w:rPr>
      </w:pPr>
    </w:p>
    <w:sectPr w:rsidR="00FA36E3" w:rsidRPr="00FA36E3"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011CC8D" w14:textId="77777777" w:rsidR="00246CF9" w:rsidRDefault="00246CF9" w:rsidP="00246CF9">
      <w:pPr>
        <w:pStyle w:val="FootnoteText"/>
        <w:rPr>
          <w:rFonts w:ascii="Arial" w:hAnsi="Arial" w:cs="Arial"/>
          <w:sz w:val="18"/>
          <w:szCs w:val="18"/>
        </w:rPr>
      </w:pPr>
      <w:r>
        <w:rPr>
          <w:rStyle w:val="FootnoteReference"/>
          <w:rFonts w:ascii="Arial" w:hAnsi="Arial" w:cs="Arial"/>
          <w:sz w:val="18"/>
          <w:szCs w:val="18"/>
        </w:rPr>
        <w:footnoteRef/>
      </w:r>
      <w:r>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05E10502" w14:textId="77777777" w:rsidR="00246CF9" w:rsidRDefault="00246CF9" w:rsidP="00246CF9">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0618"/>
    <w:rsid w:val="001645EA"/>
    <w:rsid w:val="0017733C"/>
    <w:rsid w:val="00246CF9"/>
    <w:rsid w:val="0029298F"/>
    <w:rsid w:val="004C3153"/>
    <w:rsid w:val="00611D18"/>
    <w:rsid w:val="00757105"/>
    <w:rsid w:val="007C0A01"/>
    <w:rsid w:val="008A6CE5"/>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2022-09-16T20:00:00Z</dcterms:created>
  <dcterms:modified xsi:type="dcterms:W3CDTF">2022-09-16T20:00:00Z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