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1644" w14:textId="77777777" w:rsidR="001710C0" w:rsidRPr="005D5F3E" w:rsidRDefault="001710C0" w:rsidP="001710C0">
      <w:pPr>
        <w:spacing w:after="0" w:line="240" w:lineRule="auto"/>
        <w:jc w:val="center"/>
        <w:rPr>
          <w:rFonts w:eastAsia="Times New Roman" w:cs="Arial"/>
          <w:b/>
          <w:szCs w:val="24"/>
        </w:rPr>
      </w:pPr>
      <w:bookmarkStart w:id="0" w:name="_Hlk112240618"/>
      <w:bookmarkStart w:id="1" w:name="_Hlk109052523"/>
    </w:p>
    <w:p w14:paraId="025EFF8E" w14:textId="77777777" w:rsidR="001710C0" w:rsidRDefault="001710C0" w:rsidP="001710C0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sz w:val="32"/>
          <w:szCs w:val="32"/>
        </w:rPr>
      </w:pPr>
      <w:r>
        <w:rPr>
          <w:rFonts w:eastAsia="Times New Roman" w:cs="Arial"/>
          <w:b/>
          <w:smallCaps/>
          <w:noProof/>
          <w:sz w:val="32"/>
          <w:szCs w:val="32"/>
        </w:rPr>
        <w:t>Notice of Withdrawal of EEO Complaint</w:t>
      </w:r>
    </w:p>
    <w:p w14:paraId="117E9DB1" w14:textId="77777777" w:rsidR="001710C0" w:rsidRDefault="001710C0" w:rsidP="001710C0">
      <w:pPr>
        <w:spacing w:after="0" w:line="240" w:lineRule="auto"/>
        <w:rPr>
          <w:rFonts w:eastAsia="Times New Roman" w:cs="Arial"/>
          <w:szCs w:val="20"/>
        </w:rPr>
      </w:pPr>
    </w:p>
    <w:bookmarkEnd w:id="0"/>
    <w:p w14:paraId="027C5066" w14:textId="77777777" w:rsidR="001747FC" w:rsidRPr="001747FC" w:rsidRDefault="00606FBC" w:rsidP="001710C0">
      <w:pPr>
        <w:spacing w:after="0"/>
        <w:jc w:val="center"/>
        <w:rPr>
          <w:rFonts w:cs="Arial"/>
          <w:b/>
          <w:bCs/>
          <w:sz w:val="28"/>
          <w:szCs w:val="28"/>
        </w:rPr>
      </w:pPr>
      <w:sdt>
        <w:sdtPr>
          <w:rPr>
            <w:rFonts w:cs="Arial"/>
            <w:b/>
            <w:bCs/>
            <w:sz w:val="28"/>
            <w:szCs w:val="28"/>
          </w:rPr>
          <w:id w:val="96917483"/>
          <w:placeholder>
            <w:docPart w:val="AA9D4A94CCD54F9EA76B2066C732439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1747FC" w:rsidRPr="001747FC">
            <w:rPr>
              <w:rFonts w:cs="Arial"/>
              <w:b/>
              <w:bCs/>
              <w:sz w:val="28"/>
              <w:szCs w:val="28"/>
            </w:rPr>
            <w:t>firstname</w:t>
          </w:r>
          <w:proofErr w:type="spellEnd"/>
        </w:sdtContent>
      </w:sdt>
      <w:r w:rsidR="001747FC" w:rsidRPr="001747FC">
        <w:rPr>
          <w:rFonts w:cs="Arial"/>
          <w:b/>
          <w:bCs/>
          <w:sz w:val="28"/>
          <w:szCs w:val="28"/>
        </w:rPr>
        <w:t xml:space="preserve"> </w:t>
      </w:r>
      <w:sdt>
        <w:sdtPr>
          <w:rPr>
            <w:rFonts w:cs="Arial"/>
            <w:b/>
            <w:bCs/>
            <w:sz w:val="28"/>
            <w:szCs w:val="28"/>
          </w:rPr>
          <w:id w:val="-1245410655"/>
          <w:placeholder>
            <w:docPart w:val="AA9D4A94CCD54F9EA76B2066C732439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1747FC" w:rsidRPr="001747FC">
            <w:rPr>
              <w:rFonts w:cs="Arial"/>
              <w:b/>
              <w:bCs/>
              <w:sz w:val="28"/>
              <w:szCs w:val="28"/>
            </w:rPr>
            <w:t>lastname</w:t>
          </w:r>
          <w:proofErr w:type="spellEnd"/>
        </w:sdtContent>
      </w:sdt>
    </w:p>
    <w:bookmarkEnd w:id="1"/>
    <w:p w14:paraId="7625051C" w14:textId="77777777" w:rsidR="001747FC" w:rsidRPr="001747FC" w:rsidRDefault="001747FC" w:rsidP="001710C0">
      <w:pPr>
        <w:spacing w:after="0"/>
        <w:jc w:val="center"/>
        <w:rPr>
          <w:rFonts w:cs="Arial"/>
          <w:b/>
          <w:bCs/>
          <w:sz w:val="28"/>
          <w:szCs w:val="28"/>
        </w:rPr>
      </w:pPr>
      <w:r w:rsidRPr="001747FC">
        <w:rPr>
          <w:rFonts w:cs="Arial"/>
          <w:b/>
          <w:bCs/>
          <w:sz w:val="28"/>
          <w:szCs w:val="28"/>
        </w:rPr>
        <w:t xml:space="preserve">EEO Case No. </w:t>
      </w:r>
      <w:sdt>
        <w:sdtPr>
          <w:rPr>
            <w:rFonts w:cs="Arial"/>
            <w:b/>
            <w:bCs/>
            <w:sz w:val="28"/>
            <w:szCs w:val="28"/>
          </w:rPr>
          <w:id w:val="1472706937"/>
          <w:placeholder>
            <w:docPart w:val="9FCFCC00F07D4B578285CBE8FABE0583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proofErr w:type="spellStart"/>
          <w:r w:rsidRPr="001747FC">
            <w:rPr>
              <w:rFonts w:cs="Arial"/>
              <w:b/>
              <w:bCs/>
              <w:sz w:val="28"/>
              <w:szCs w:val="28"/>
            </w:rPr>
            <w:t>govcdm_name</w:t>
          </w:r>
          <w:proofErr w:type="spellEnd"/>
        </w:sdtContent>
      </w:sdt>
    </w:p>
    <w:p w14:paraId="0541FBE3" w14:textId="77777777" w:rsidR="001747FC" w:rsidRPr="001747FC" w:rsidRDefault="001747FC" w:rsidP="001747FC">
      <w:pPr>
        <w:jc w:val="center"/>
        <w:rPr>
          <w:b/>
          <w:szCs w:val="24"/>
        </w:rPr>
      </w:pPr>
    </w:p>
    <w:p w14:paraId="07B82E7C" w14:textId="77777777" w:rsidR="001747FC" w:rsidRPr="001747FC" w:rsidRDefault="001747FC" w:rsidP="001747FC">
      <w:pPr>
        <w:jc w:val="both"/>
        <w:rPr>
          <w:rFonts w:cs="Arial"/>
          <w:szCs w:val="24"/>
        </w:rPr>
      </w:pPr>
      <w:r w:rsidRPr="001747FC">
        <w:rPr>
          <w:szCs w:val="24"/>
        </w:rPr>
        <w:t xml:space="preserve">1. On </w:t>
      </w:r>
      <w:sdt>
        <w:sdtPr>
          <w:rPr>
            <w:rStyle w:val="normaltextrun"/>
            <w:rFonts w:cs="Arial"/>
            <w:b/>
            <w:color w:val="0000FF"/>
          </w:rPr>
          <w:id w:val="1912649009"/>
          <w:placeholder>
            <w:docPart w:val="F29A8B585DDB4E73A7E0821483732C13"/>
          </w:placeholder>
          <w:dataBinding w:prefixMappings="xmlns:ns0='urn:microsoft-crm/document-template/govcdm_eeoinformalcomplaint/10290/' " w:xpath="/ns0:DocumentTemplate[1]/govcdm_eeoinformalcomplaint[1]/govcdm_datetimeofinitialcontact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606FBC">
            <w:rPr>
              <w:rStyle w:val="normaltextrun"/>
              <w:rFonts w:cs="Arial"/>
              <w:b/>
              <w:color w:val="0000FF"/>
            </w:rPr>
            <w:t>govcdm_datetimeofinitialcontact</w:t>
          </w:r>
          <w:proofErr w:type="spellEnd"/>
        </w:sdtContent>
      </w:sdt>
      <w:r w:rsidRPr="001747FC">
        <w:rPr>
          <w:szCs w:val="24"/>
        </w:rPr>
        <w:t xml:space="preserve">, I, </w:t>
      </w:r>
      <w:sdt>
        <w:sdtPr>
          <w:rPr>
            <w:szCs w:val="24"/>
          </w:rPr>
          <w:id w:val="550425841"/>
          <w:placeholder>
            <w:docPart w:val="6E62B2AD00664312A26A40E343A572C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1747FC">
            <w:rPr>
              <w:szCs w:val="24"/>
            </w:rPr>
            <w:t>firstname</w:t>
          </w:r>
          <w:proofErr w:type="spellEnd"/>
        </w:sdtContent>
      </w:sdt>
      <w:r w:rsidRPr="001747FC">
        <w:rPr>
          <w:szCs w:val="24"/>
        </w:rPr>
        <w:t xml:space="preserve"> </w:t>
      </w:r>
      <w:sdt>
        <w:sdtPr>
          <w:rPr>
            <w:szCs w:val="24"/>
          </w:rPr>
          <w:id w:val="-1994705963"/>
          <w:placeholder>
            <w:docPart w:val="6E62B2AD00664312A26A40E343A572CA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1747FC">
            <w:rPr>
              <w:szCs w:val="24"/>
            </w:rPr>
            <w:t>lastname</w:t>
          </w:r>
          <w:proofErr w:type="spellEnd"/>
        </w:sdtContent>
      </w:sdt>
      <w:r w:rsidRPr="001747FC">
        <w:rPr>
          <w:szCs w:val="24"/>
        </w:rPr>
        <w:t xml:space="preserve">, contacted the Office of Resolution Management, </w:t>
      </w:r>
      <w:proofErr w:type="gramStart"/>
      <w:r w:rsidRPr="001747FC">
        <w:rPr>
          <w:szCs w:val="24"/>
        </w:rPr>
        <w:t>Diversity</w:t>
      </w:r>
      <w:proofErr w:type="gramEnd"/>
      <w:r w:rsidRPr="001747FC">
        <w:rPr>
          <w:szCs w:val="24"/>
        </w:rPr>
        <w:t xml:space="preserve"> and Inclusion (ORMDI) to initiate an equal employment opportunity (EEO) complaint. The EEO counselor advised me of my rights and responsibilities during the EEO complaint process.</w:t>
      </w:r>
    </w:p>
    <w:p w14:paraId="3FDBF4A2" w14:textId="77777777" w:rsidR="001747FC" w:rsidRPr="001747FC" w:rsidRDefault="001747FC" w:rsidP="001747FC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1747FC">
        <w:rPr>
          <w:rFonts w:eastAsia="Times New Roman" w:cs="Times New Roman"/>
          <w:szCs w:val="24"/>
        </w:rPr>
        <w:t>2. I am withdrawing this EEO complaint in its entirety. I am making this decision of my own free will and without coercion. The claims identified in my complaint are listed below:</w:t>
      </w:r>
    </w:p>
    <w:p w14:paraId="7444BD6B" w14:textId="77777777" w:rsidR="001747FC" w:rsidRPr="001747FC" w:rsidRDefault="001747FC" w:rsidP="001747FC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0C23B885" w14:textId="77777777" w:rsidR="001747FC" w:rsidRPr="00606FBC" w:rsidRDefault="001747FC" w:rsidP="001747FC">
      <w:pPr>
        <w:spacing w:after="0" w:line="240" w:lineRule="auto"/>
        <w:jc w:val="both"/>
        <w:rPr>
          <w:rStyle w:val="normaltextrun"/>
          <w:rFonts w:cs="Arial"/>
          <w:b/>
          <w:color w:val="0000FF"/>
        </w:rPr>
      </w:pPr>
      <w:r w:rsidRPr="00606FBC">
        <w:rPr>
          <w:rStyle w:val="normaltextrun"/>
          <w:rFonts w:cs="Arial"/>
          <w:b/>
          <w:color w:val="0000FF"/>
        </w:rPr>
        <w:t>(Enter Claims Here)</w:t>
      </w:r>
    </w:p>
    <w:p w14:paraId="0615F5CB" w14:textId="449C116B" w:rsidR="001747FC" w:rsidRPr="001747FC" w:rsidRDefault="001747FC" w:rsidP="001747FC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26F6CDB6" w14:textId="3033C85B" w:rsidR="001747FC" w:rsidRDefault="001747FC" w:rsidP="001747FC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4D9A1816" w14:textId="77777777" w:rsidR="00606FBC" w:rsidRPr="001747FC" w:rsidRDefault="00606FBC" w:rsidP="001747FC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653E8147" w14:textId="77777777" w:rsidR="001747FC" w:rsidRPr="001747FC" w:rsidRDefault="001747FC" w:rsidP="001747FC">
      <w:pPr>
        <w:spacing w:after="0" w:line="240" w:lineRule="auto"/>
        <w:jc w:val="both"/>
        <w:rPr>
          <w:rFonts w:eastAsia="Times New Roman" w:cs="Times New Roman"/>
          <w:b/>
          <w:szCs w:val="24"/>
        </w:rPr>
      </w:pPr>
    </w:p>
    <w:p w14:paraId="29F2698B" w14:textId="77777777" w:rsidR="001747FC" w:rsidRPr="001747FC" w:rsidRDefault="001747FC" w:rsidP="001747FC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14:paraId="53C7D0C9" w14:textId="77777777" w:rsidR="001747FC" w:rsidRPr="001747FC" w:rsidRDefault="001747FC" w:rsidP="001747FC">
      <w:pPr>
        <w:spacing w:after="0" w:line="240" w:lineRule="auto"/>
        <w:rPr>
          <w:rFonts w:eastAsia="Times New Roman" w:cs="Times New Roman"/>
          <w:szCs w:val="24"/>
        </w:rPr>
      </w:pPr>
    </w:p>
    <w:p w14:paraId="33A1A050" w14:textId="77777777" w:rsidR="001747FC" w:rsidRPr="001747FC" w:rsidRDefault="001747FC" w:rsidP="001747FC">
      <w:pPr>
        <w:spacing w:after="0" w:line="240" w:lineRule="auto"/>
        <w:rPr>
          <w:rFonts w:eastAsia="Times New Roman" w:cs="Times New Roman"/>
          <w:szCs w:val="24"/>
        </w:rPr>
      </w:pPr>
      <w:r w:rsidRPr="001747FC">
        <w:rPr>
          <w:rFonts w:eastAsia="Times New Roman" w:cs="Times New Roman"/>
          <w:szCs w:val="24"/>
        </w:rPr>
        <w:t>____________________________________</w:t>
      </w:r>
      <w:r w:rsidRPr="001747FC">
        <w:rPr>
          <w:rFonts w:eastAsia="Times New Roman" w:cs="Times New Roman"/>
          <w:szCs w:val="24"/>
        </w:rPr>
        <w:tab/>
      </w:r>
      <w:r w:rsidRPr="001747FC">
        <w:rPr>
          <w:rFonts w:eastAsia="Times New Roman" w:cs="Times New Roman"/>
          <w:szCs w:val="24"/>
        </w:rPr>
        <w:tab/>
        <w:t>________________</w:t>
      </w:r>
    </w:p>
    <w:p w14:paraId="5A8FE91D" w14:textId="77777777" w:rsidR="001747FC" w:rsidRPr="001747FC" w:rsidRDefault="00606FBC" w:rsidP="001747FC">
      <w:pPr>
        <w:rPr>
          <w:b/>
          <w:szCs w:val="24"/>
        </w:rPr>
      </w:pPr>
      <w:sdt>
        <w:sdtPr>
          <w:rPr>
            <w:szCs w:val="24"/>
          </w:rPr>
          <w:id w:val="-889564735"/>
          <w:placeholder>
            <w:docPart w:val="4D1F1752F6694426B37E58EBA00755A4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1747FC" w:rsidRPr="001747FC">
            <w:rPr>
              <w:szCs w:val="24"/>
            </w:rPr>
            <w:t>firstname</w:t>
          </w:r>
          <w:proofErr w:type="spellEnd"/>
        </w:sdtContent>
      </w:sdt>
      <w:r w:rsidR="001747FC" w:rsidRPr="001747FC">
        <w:rPr>
          <w:szCs w:val="24"/>
        </w:rPr>
        <w:t xml:space="preserve"> </w:t>
      </w:r>
      <w:sdt>
        <w:sdtPr>
          <w:rPr>
            <w:szCs w:val="24"/>
          </w:rPr>
          <w:id w:val="-1288345112"/>
          <w:placeholder>
            <w:docPart w:val="4D1F1752F6694426B37E58EBA00755A4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1747FC" w:rsidRPr="001747FC">
            <w:rPr>
              <w:szCs w:val="24"/>
            </w:rPr>
            <w:t>lastname</w:t>
          </w:r>
          <w:proofErr w:type="spellEnd"/>
        </w:sdtContent>
      </w:sdt>
      <w:r w:rsidR="001747FC" w:rsidRPr="001747FC">
        <w:rPr>
          <w:szCs w:val="24"/>
        </w:rPr>
        <w:tab/>
      </w:r>
      <w:r w:rsidR="001747FC" w:rsidRPr="001747FC">
        <w:rPr>
          <w:szCs w:val="24"/>
        </w:rPr>
        <w:tab/>
      </w:r>
      <w:r w:rsidR="001747FC" w:rsidRPr="001747FC">
        <w:rPr>
          <w:szCs w:val="24"/>
        </w:rPr>
        <w:tab/>
      </w:r>
      <w:r w:rsidR="001747FC" w:rsidRPr="001747FC">
        <w:rPr>
          <w:szCs w:val="24"/>
        </w:rPr>
        <w:tab/>
      </w:r>
      <w:r w:rsidR="001747FC" w:rsidRPr="001747FC">
        <w:rPr>
          <w:szCs w:val="24"/>
        </w:rPr>
        <w:tab/>
      </w:r>
      <w:r w:rsidR="001747FC" w:rsidRPr="001747FC">
        <w:rPr>
          <w:szCs w:val="24"/>
        </w:rPr>
        <w:tab/>
      </w:r>
      <w:r w:rsidR="001747FC" w:rsidRPr="001747FC">
        <w:rPr>
          <w:bCs/>
          <w:szCs w:val="24"/>
        </w:rPr>
        <w:t>Date</w:t>
      </w:r>
    </w:p>
    <w:p w14:paraId="40A3789A" w14:textId="77777777" w:rsidR="001747FC" w:rsidRPr="001747FC" w:rsidRDefault="001747FC" w:rsidP="001747FC"/>
    <w:sectPr w:rsidR="001747FC" w:rsidRPr="001747FC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180B" w14:textId="77777777" w:rsidR="001747FC" w:rsidRPr="001747FC" w:rsidRDefault="001747FC" w:rsidP="001747FC">
    <w:pPr>
      <w:tabs>
        <w:tab w:val="center" w:pos="4320"/>
        <w:tab w:val="right" w:pos="8640"/>
      </w:tabs>
      <w:spacing w:after="0" w:line="240" w:lineRule="auto"/>
      <w:jc w:val="center"/>
      <w:rPr>
        <w:rFonts w:eastAsia="Times New Roman" w:cs="Arial"/>
        <w:b/>
        <w:bCs/>
        <w:sz w:val="20"/>
        <w:szCs w:val="24"/>
      </w:rPr>
    </w:pPr>
  </w:p>
  <w:p w14:paraId="6C6F2926" w14:textId="77777777" w:rsidR="001747FC" w:rsidRPr="001747FC" w:rsidRDefault="001747FC" w:rsidP="001747FC">
    <w:pPr>
      <w:tabs>
        <w:tab w:val="center" w:pos="4320"/>
        <w:tab w:val="right" w:pos="8640"/>
      </w:tabs>
      <w:spacing w:after="0" w:line="240" w:lineRule="auto"/>
      <w:jc w:val="center"/>
      <w:rPr>
        <w:rFonts w:eastAsia="Times New Roman" w:cs="Arial"/>
        <w:b/>
        <w:bCs/>
        <w:sz w:val="20"/>
        <w:szCs w:val="24"/>
      </w:rPr>
    </w:pPr>
    <w:r w:rsidRPr="001747FC">
      <w:rPr>
        <w:rFonts w:eastAsia="Times New Roman" w:cs="Arial"/>
        <w:b/>
        <w:bCs/>
        <w:sz w:val="20"/>
        <w:szCs w:val="24"/>
      </w:rPr>
      <w:t>Confidential Document</w:t>
    </w:r>
  </w:p>
  <w:p w14:paraId="0D5A2F43" w14:textId="6D2CA6B3" w:rsidR="00E812C4" w:rsidRPr="001747FC" w:rsidRDefault="001747FC" w:rsidP="001747FC">
    <w:pPr>
      <w:tabs>
        <w:tab w:val="center" w:pos="4320"/>
        <w:tab w:val="right" w:pos="8640"/>
      </w:tabs>
      <w:spacing w:after="0" w:line="240" w:lineRule="auto"/>
      <w:jc w:val="both"/>
      <w:rPr>
        <w:rFonts w:ascii="Times New Roman" w:eastAsia="Times New Roman" w:hAnsi="Times New Roman" w:cs="Times New Roman"/>
        <w:sz w:val="20"/>
        <w:szCs w:val="20"/>
      </w:rPr>
    </w:pPr>
    <w:r w:rsidRPr="001747FC">
      <w:rPr>
        <w:rFonts w:eastAsia="Times New Roman" w:cs="Arial"/>
        <w:b/>
        <w:bCs/>
        <w:sz w:val="20"/>
        <w:szCs w:val="24"/>
      </w:rPr>
      <w:t>Privacy Act</w:t>
    </w:r>
    <w:r w:rsidRPr="001747FC">
      <w:rPr>
        <w:rFonts w:eastAsia="Times New Roman" w:cs="Arial"/>
        <w:sz w:val="20"/>
        <w:szCs w:val="24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1747FC">
        <w:rPr>
          <w:rFonts w:eastAsia="Times New Roman" w:cs="Arial"/>
          <w:color w:val="0000FF"/>
          <w:sz w:val="20"/>
          <w:szCs w:val="24"/>
          <w:u w:val="single"/>
        </w:rPr>
        <w:t>www.oprm.va.gov</w:t>
      </w:r>
    </w:hyperlink>
    <w:r w:rsidRPr="001747FC">
      <w:rPr>
        <w:rFonts w:eastAsia="Times New Roman" w:cs="Arial"/>
        <w:sz w:val="20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EBE4" w14:textId="77777777" w:rsidR="001747FC" w:rsidRPr="001747FC" w:rsidRDefault="001747FC" w:rsidP="001747FC">
    <w:pPr>
      <w:tabs>
        <w:tab w:val="center" w:pos="4320"/>
        <w:tab w:val="right" w:pos="8640"/>
      </w:tabs>
      <w:spacing w:after="0" w:line="240" w:lineRule="auto"/>
      <w:jc w:val="center"/>
      <w:rPr>
        <w:rFonts w:eastAsia="Times New Roman" w:cs="Arial"/>
        <w:b/>
        <w:bCs/>
        <w:sz w:val="20"/>
        <w:szCs w:val="24"/>
      </w:rPr>
    </w:pPr>
  </w:p>
  <w:p w14:paraId="2AFB4F97" w14:textId="77777777" w:rsidR="001747FC" w:rsidRPr="001747FC" w:rsidRDefault="001747FC" w:rsidP="001747FC">
    <w:pPr>
      <w:tabs>
        <w:tab w:val="center" w:pos="4320"/>
        <w:tab w:val="right" w:pos="8640"/>
      </w:tabs>
      <w:spacing w:after="0" w:line="240" w:lineRule="auto"/>
      <w:jc w:val="center"/>
      <w:rPr>
        <w:rFonts w:eastAsia="Times New Roman" w:cs="Arial"/>
        <w:b/>
        <w:bCs/>
        <w:sz w:val="20"/>
        <w:szCs w:val="24"/>
      </w:rPr>
    </w:pPr>
    <w:r w:rsidRPr="001747FC">
      <w:rPr>
        <w:rFonts w:eastAsia="Times New Roman" w:cs="Arial"/>
        <w:b/>
        <w:bCs/>
        <w:sz w:val="20"/>
        <w:szCs w:val="24"/>
      </w:rPr>
      <w:t>Confidential Document</w:t>
    </w:r>
  </w:p>
  <w:p w14:paraId="6D8AFC15" w14:textId="51788A8D" w:rsidR="008A6CE5" w:rsidRPr="001747FC" w:rsidRDefault="001747FC" w:rsidP="001747FC">
    <w:pPr>
      <w:tabs>
        <w:tab w:val="center" w:pos="4320"/>
        <w:tab w:val="right" w:pos="8640"/>
      </w:tabs>
      <w:spacing w:after="0" w:line="240" w:lineRule="auto"/>
      <w:jc w:val="both"/>
      <w:rPr>
        <w:rFonts w:ascii="Times New Roman" w:eastAsia="Times New Roman" w:hAnsi="Times New Roman" w:cs="Times New Roman"/>
        <w:sz w:val="20"/>
        <w:szCs w:val="20"/>
      </w:rPr>
    </w:pPr>
    <w:r w:rsidRPr="001747FC">
      <w:rPr>
        <w:rFonts w:eastAsia="Times New Roman" w:cs="Arial"/>
        <w:b/>
        <w:bCs/>
        <w:sz w:val="20"/>
        <w:szCs w:val="24"/>
      </w:rPr>
      <w:t>Privacy Act</w:t>
    </w:r>
    <w:r w:rsidRPr="001747FC">
      <w:rPr>
        <w:rFonts w:eastAsia="Times New Roman" w:cs="Arial"/>
        <w:sz w:val="20"/>
        <w:szCs w:val="24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1747FC">
        <w:rPr>
          <w:rFonts w:eastAsia="Times New Roman" w:cs="Arial"/>
          <w:color w:val="0000FF"/>
          <w:sz w:val="20"/>
          <w:szCs w:val="24"/>
          <w:u w:val="single"/>
        </w:rPr>
        <w:t>www.oprm.va.gov</w:t>
      </w:r>
    </w:hyperlink>
    <w:r w:rsidRPr="001747FC">
      <w:rPr>
        <w:rFonts w:eastAsia="Times New Roman" w:cs="Arial"/>
        <w:sz w:val="20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EADA" w14:textId="52616192" w:rsidR="001747FC" w:rsidRPr="001747FC" w:rsidRDefault="00606FBC" w:rsidP="001747FC">
    <w:pPr>
      <w:pStyle w:val="BodyText2"/>
      <w:tabs>
        <w:tab w:val="left" w:pos="6480"/>
      </w:tabs>
      <w:rPr>
        <w:rFonts w:cs="Arial"/>
        <w:bCs/>
        <w:sz w:val="20"/>
      </w:rPr>
    </w:pPr>
    <w:sdt>
      <w:sdtPr>
        <w:rPr>
          <w:rFonts w:cs="Arial"/>
          <w:b/>
          <w:bCs/>
          <w:sz w:val="20"/>
        </w:rPr>
        <w:id w:val="1890684506"/>
        <w:placeholder>
          <w:docPart w:val="A38997E0DABE496FACCF2BB6F4456CE8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="001747FC">
          <w:rPr>
            <w:rFonts w:cs="Arial"/>
            <w:b/>
            <w:bCs/>
            <w:sz w:val="20"/>
          </w:rPr>
          <w:t>firstname</w:t>
        </w:r>
        <w:proofErr w:type="spellEnd"/>
      </w:sdtContent>
    </w:sdt>
    <w:r w:rsidR="001747FC">
      <w:rPr>
        <w:b/>
        <w:bCs/>
        <w:sz w:val="20"/>
      </w:rPr>
      <w:t xml:space="preserve"> </w:t>
    </w:r>
    <w:sdt>
      <w:sdtPr>
        <w:rPr>
          <w:rFonts w:cs="Arial"/>
          <w:b/>
          <w:bCs/>
          <w:sz w:val="20"/>
        </w:rPr>
        <w:id w:val="1648543110"/>
        <w:placeholder>
          <w:docPart w:val="A38997E0DABE496FACCF2BB6F4456CE8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="001747FC">
          <w:rPr>
            <w:rFonts w:cs="Arial"/>
            <w:b/>
            <w:bCs/>
            <w:sz w:val="20"/>
          </w:rPr>
          <w:t>lastname</w:t>
        </w:r>
        <w:proofErr w:type="spellEnd"/>
      </w:sdtContent>
    </w:sdt>
    <w:r w:rsidR="001747FC">
      <w:rPr>
        <w:rFonts w:cs="Arial"/>
        <w:b/>
        <w:bCs/>
        <w:sz w:val="20"/>
      </w:rPr>
      <w:t xml:space="preserve"> </w:t>
    </w:r>
    <w:sdt>
      <w:sdtPr>
        <w:rPr>
          <w:rStyle w:val="eop"/>
          <w:rFonts w:cs="Arial"/>
          <w:b/>
          <w:bCs/>
          <w:sz w:val="20"/>
        </w:rPr>
        <w:id w:val="456376262"/>
        <w:placeholder>
          <w:docPart w:val="30D357C25BF44EC9842CAF71AFA60B45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proofErr w:type="spellStart"/>
        <w:r w:rsidR="001747FC">
          <w:rPr>
            <w:rStyle w:val="eop"/>
            <w:rFonts w:cs="Arial"/>
            <w:b/>
            <w:bCs/>
            <w:sz w:val="20"/>
          </w:rPr>
          <w:t>govcdm_name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C8CF" w14:textId="77777777" w:rsidR="001710C0" w:rsidRDefault="001710C0" w:rsidP="001710C0">
    <w:pPr>
      <w:spacing w:after="0" w:line="240" w:lineRule="auto"/>
      <w:ind w:left="126" w:right="126"/>
      <w:jc w:val="center"/>
      <w:rPr>
        <w:rFonts w:eastAsia="Times New Roman" w:cs="Arial"/>
        <w:b/>
        <w:bCs/>
        <w:color w:val="000080"/>
        <w:sz w:val="20"/>
        <w:szCs w:val="20"/>
      </w:rPr>
    </w:pPr>
    <w:bookmarkStart w:id="2" w:name="_Hlk115254892"/>
    <w:r w:rsidRPr="008A6799">
      <w:rPr>
        <w:rFonts w:eastAsia="Times New Roman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373998A9" wp14:editId="37A25A85">
          <wp:simplePos x="0" y="0"/>
          <wp:positionH relativeFrom="margin">
            <wp:align>left</wp:align>
          </wp:positionH>
          <wp:positionV relativeFrom="paragraph">
            <wp:posOffset>-180340</wp:posOffset>
          </wp:positionV>
          <wp:extent cx="893380" cy="894761"/>
          <wp:effectExtent l="0" t="0" r="2540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B47F8C" w14:textId="77777777" w:rsidR="001710C0" w:rsidRPr="008A6799" w:rsidRDefault="001710C0" w:rsidP="001710C0">
    <w:pPr>
      <w:spacing w:after="0" w:line="240" w:lineRule="auto"/>
      <w:ind w:left="126" w:right="126"/>
      <w:jc w:val="center"/>
      <w:rPr>
        <w:rFonts w:eastAsia="Times New Roman" w:cs="Arial"/>
        <w:b/>
        <w:bCs/>
        <w:color w:val="000080"/>
        <w:sz w:val="20"/>
        <w:szCs w:val="20"/>
      </w:rPr>
    </w:pPr>
    <w:r w:rsidRPr="008A6799">
      <w:rPr>
        <w:rFonts w:eastAsia="Times New Roman" w:cs="Arial"/>
        <w:b/>
        <w:bCs/>
        <w:color w:val="000080"/>
        <w:sz w:val="20"/>
        <w:szCs w:val="20"/>
      </w:rPr>
      <w:t>DEPARTMENT OF VETERANS AFFAIRS</w:t>
    </w:r>
  </w:p>
  <w:p w14:paraId="388DE93D" w14:textId="77777777" w:rsidR="001710C0" w:rsidRPr="008A6799" w:rsidRDefault="001710C0" w:rsidP="001710C0">
    <w:pPr>
      <w:spacing w:after="0" w:line="240" w:lineRule="auto"/>
      <w:jc w:val="center"/>
      <w:rPr>
        <w:rFonts w:eastAsia="Times New Roman" w:cs="Arial"/>
        <w:b/>
        <w:bCs/>
        <w:color w:val="000080"/>
        <w:sz w:val="20"/>
        <w:szCs w:val="20"/>
      </w:rPr>
    </w:pPr>
    <w:r w:rsidRPr="008A6799">
      <w:rPr>
        <w:rFonts w:eastAsia="Times New Roman" w:cs="Arial"/>
        <w:b/>
        <w:bCs/>
        <w:color w:val="000080"/>
        <w:sz w:val="20"/>
        <w:szCs w:val="20"/>
      </w:rPr>
      <w:t>OFFICE OF RESOLUTION MANAGEMENT, DIVERSITY &amp; INCLUSION</w:t>
    </w:r>
  </w:p>
  <w:bookmarkEnd w:id="2"/>
  <w:p w14:paraId="3A22E9F2" w14:textId="0F4143C0" w:rsidR="001747FC" w:rsidRPr="001710C0" w:rsidRDefault="001747FC" w:rsidP="00171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710C0"/>
    <w:rsid w:val="001747FC"/>
    <w:rsid w:val="004C3153"/>
    <w:rsid w:val="00606FBC"/>
    <w:rsid w:val="007C0A01"/>
    <w:rsid w:val="008A6CE5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FB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01"/>
  </w:style>
  <w:style w:type="paragraph" w:styleId="BodyText2">
    <w:name w:val="Body Text 2"/>
    <w:basedOn w:val="Normal"/>
    <w:link w:val="BodyText2Char"/>
    <w:uiPriority w:val="99"/>
    <w:unhideWhenUsed/>
    <w:rsid w:val="001747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747FC"/>
  </w:style>
  <w:style w:type="character" w:customStyle="1" w:styleId="eop">
    <w:name w:val="eop"/>
    <w:basedOn w:val="DefaultParagraphFont"/>
    <w:rsid w:val="001747FC"/>
  </w:style>
  <w:style w:type="character" w:customStyle="1" w:styleId="normaltextrun">
    <w:name w:val="normaltextrun"/>
    <w:basedOn w:val="DefaultParagraphFont"/>
    <w:rsid w:val="0060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9D4A94CCD54F9EA76B2066C732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AEBCF-4DAC-4BDE-A741-97FE1E43AF26}"/>
      </w:docPartPr>
      <w:docPartBody>
        <w:p w:rsidR="00392B2D" w:rsidRDefault="004C3D8B" w:rsidP="004C3D8B">
          <w:pPr>
            <w:pStyle w:val="AA9D4A94CCD54F9EA76B2066C732439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CFCC00F07D4B578285CBE8FABE0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F6C1E-ADE4-4000-9874-E5DDBE74E6CB}"/>
      </w:docPartPr>
      <w:docPartBody>
        <w:p w:rsidR="00392B2D" w:rsidRDefault="004C3D8B" w:rsidP="004C3D8B">
          <w:pPr>
            <w:pStyle w:val="9FCFCC00F07D4B578285CBE8FABE0583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9A8B585DDB4E73A7E0821483732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791B6-3D42-494C-83A2-00F1050B04F2}"/>
      </w:docPartPr>
      <w:docPartBody>
        <w:p w:rsidR="00392B2D" w:rsidRDefault="004C3D8B" w:rsidP="004C3D8B">
          <w:pPr>
            <w:pStyle w:val="F29A8B585DDB4E73A7E0821483732C13"/>
          </w:pPr>
          <w:r w:rsidRPr="007C16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2B2AD00664312A26A40E343A57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84F20-2C42-48E9-B655-25981E390442}"/>
      </w:docPartPr>
      <w:docPartBody>
        <w:p w:rsidR="00392B2D" w:rsidRDefault="004C3D8B" w:rsidP="004C3D8B">
          <w:pPr>
            <w:pStyle w:val="6E62B2AD00664312A26A40E343A572CA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1F1752F6694426B37E58EBA0075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D9091-2004-4B65-8932-B0597E20FECA}"/>
      </w:docPartPr>
      <w:docPartBody>
        <w:p w:rsidR="00392B2D" w:rsidRDefault="004C3D8B" w:rsidP="004C3D8B">
          <w:pPr>
            <w:pStyle w:val="4D1F1752F6694426B37E58EBA00755A4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997E0DABE496FACCF2BB6F4456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3FE00-5F61-44E2-A772-38900C585501}"/>
      </w:docPartPr>
      <w:docPartBody>
        <w:p w:rsidR="00392B2D" w:rsidRDefault="004C3D8B" w:rsidP="004C3D8B">
          <w:pPr>
            <w:pStyle w:val="A38997E0DABE496FACCF2BB6F4456CE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357C25BF44EC9842CAF71AFA60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3599-CE7C-4D1C-B24A-659DB8E514AD}"/>
      </w:docPartPr>
      <w:docPartBody>
        <w:p w:rsidR="00392B2D" w:rsidRDefault="004C3D8B" w:rsidP="004C3D8B">
          <w:pPr>
            <w:pStyle w:val="30D357C25BF44EC9842CAF71AFA60B45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8B"/>
    <w:rsid w:val="00392B2D"/>
    <w:rsid w:val="004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D8B"/>
  </w:style>
  <w:style w:type="paragraph" w:customStyle="1" w:styleId="AA9D4A94CCD54F9EA76B2066C732439E">
    <w:name w:val="AA9D4A94CCD54F9EA76B2066C732439E"/>
    <w:rsid w:val="004C3D8B"/>
  </w:style>
  <w:style w:type="paragraph" w:customStyle="1" w:styleId="9FCFCC00F07D4B578285CBE8FABE0583">
    <w:name w:val="9FCFCC00F07D4B578285CBE8FABE0583"/>
    <w:rsid w:val="004C3D8B"/>
  </w:style>
  <w:style w:type="paragraph" w:customStyle="1" w:styleId="F29A8B585DDB4E73A7E0821483732C13">
    <w:name w:val="F29A8B585DDB4E73A7E0821483732C13"/>
    <w:rsid w:val="004C3D8B"/>
  </w:style>
  <w:style w:type="paragraph" w:customStyle="1" w:styleId="6E62B2AD00664312A26A40E343A572CA">
    <w:name w:val="6E62B2AD00664312A26A40E343A572CA"/>
    <w:rsid w:val="004C3D8B"/>
  </w:style>
  <w:style w:type="paragraph" w:customStyle="1" w:styleId="91EEE24CE55B4936B2A9910B6A2C565B">
    <w:name w:val="91EEE24CE55B4936B2A9910B6A2C565B"/>
    <w:rsid w:val="004C3D8B"/>
  </w:style>
  <w:style w:type="paragraph" w:customStyle="1" w:styleId="4D1F1752F6694426B37E58EBA00755A4">
    <w:name w:val="4D1F1752F6694426B37E58EBA00755A4"/>
    <w:rsid w:val="004C3D8B"/>
  </w:style>
  <w:style w:type="paragraph" w:customStyle="1" w:styleId="A38997E0DABE496FACCF2BB6F4456CE8">
    <w:name w:val="A38997E0DABE496FACCF2BB6F4456CE8"/>
    <w:rsid w:val="004C3D8B"/>
  </w:style>
  <w:style w:type="paragraph" w:customStyle="1" w:styleId="30D357C25BF44EC9842CAF71AFA60B45">
    <w:name w:val="30D357C25BF44EC9842CAF71AFA60B45"/>
    <w:rsid w:val="004C3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2022-09-01T19:02:00Z</dcterms:created>
  <dcterms:modified xsi:type="dcterms:W3CDTF">2022-11-30T18:54:00Z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