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E600C" w14:textId="77777777" w:rsidR="00DC395E" w:rsidRDefault="00DC395E" w:rsidP="00DC395E">
      <w:pPr>
        <w:spacing w:after="0" w:line="36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Министерство образования и науки Российской Федерации</w:t>
      </w:r>
    </w:p>
    <w:p w14:paraId="116781EE" w14:textId="77777777" w:rsidR="00DC395E" w:rsidRDefault="00DC395E" w:rsidP="00DC395E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14:paraId="4AF04B92" w14:textId="77777777" w:rsidR="00DC395E" w:rsidRDefault="00DC395E" w:rsidP="00DC395E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высшего образования</w:t>
      </w:r>
    </w:p>
    <w:p w14:paraId="7F8FFE25" w14:textId="77777777" w:rsidR="00DC395E" w:rsidRPr="00562550" w:rsidRDefault="00DC395E" w:rsidP="00DC395E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«Ульяновский государственный технический университет»</w:t>
      </w:r>
    </w:p>
    <w:p w14:paraId="5215D70A" w14:textId="77777777" w:rsidR="00DC395E" w:rsidRPr="00562550" w:rsidRDefault="00DC395E" w:rsidP="00DC395E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Кафедра: «Вычислительная техника»</w:t>
      </w:r>
    </w:p>
    <w:p w14:paraId="2AE76F61" w14:textId="00BD9778" w:rsidR="00DC395E" w:rsidRDefault="00DC395E" w:rsidP="00DC395E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Дисциплина: «</w:t>
      </w:r>
      <w:r w:rsidR="001A0DCA">
        <w:rPr>
          <w:rFonts w:cs="Times New Roman"/>
          <w:sz w:val="24"/>
          <w:szCs w:val="28"/>
        </w:rPr>
        <w:t>Интернет программирование</w:t>
      </w:r>
      <w:r w:rsidRPr="00562550">
        <w:rPr>
          <w:rFonts w:cs="Times New Roman"/>
          <w:sz w:val="24"/>
          <w:szCs w:val="28"/>
        </w:rPr>
        <w:t>»</w:t>
      </w:r>
    </w:p>
    <w:p w14:paraId="0BA8A06D" w14:textId="77777777" w:rsidR="00DC395E" w:rsidRDefault="00DC395E" w:rsidP="00DC395E">
      <w:pPr>
        <w:rPr>
          <w:rFonts w:cs="Times New Roman"/>
          <w:sz w:val="24"/>
          <w:szCs w:val="28"/>
        </w:rPr>
      </w:pPr>
    </w:p>
    <w:p w14:paraId="5F1F3450" w14:textId="77777777" w:rsidR="00DC395E" w:rsidRDefault="00DC395E" w:rsidP="00DC395E">
      <w:pPr>
        <w:rPr>
          <w:rFonts w:cs="Times New Roman"/>
          <w:sz w:val="24"/>
          <w:szCs w:val="28"/>
        </w:rPr>
      </w:pPr>
    </w:p>
    <w:p w14:paraId="4B26BC2D" w14:textId="77777777" w:rsidR="00DC395E" w:rsidRDefault="00DC395E" w:rsidP="00DC395E">
      <w:pPr>
        <w:rPr>
          <w:rFonts w:cs="Times New Roman"/>
          <w:sz w:val="24"/>
          <w:szCs w:val="28"/>
        </w:rPr>
      </w:pPr>
    </w:p>
    <w:p w14:paraId="280DDF65" w14:textId="77777777" w:rsidR="00DC395E" w:rsidRDefault="00DC395E" w:rsidP="00DC395E"/>
    <w:p w14:paraId="373FDF63" w14:textId="77777777" w:rsidR="00DC395E" w:rsidRDefault="00DC395E" w:rsidP="00DC395E">
      <w:pPr>
        <w:rPr>
          <w:b/>
        </w:rPr>
      </w:pPr>
    </w:p>
    <w:p w14:paraId="2869AD90" w14:textId="77777777" w:rsidR="00DC395E" w:rsidRDefault="00DC395E" w:rsidP="00DC395E">
      <w:pPr>
        <w:rPr>
          <w:b/>
        </w:rPr>
      </w:pPr>
    </w:p>
    <w:p w14:paraId="7934238F" w14:textId="77777777" w:rsidR="00DC395E" w:rsidRDefault="00DC395E" w:rsidP="00DC395E"/>
    <w:p w14:paraId="60451245" w14:textId="77777777" w:rsidR="00DC395E" w:rsidRDefault="00DC395E" w:rsidP="00DC395E"/>
    <w:p w14:paraId="54DABB81" w14:textId="77AC2FDC" w:rsidR="00DC395E" w:rsidRPr="00A851C1" w:rsidRDefault="00DC395E" w:rsidP="00DC395E">
      <w:pPr>
        <w:jc w:val="center"/>
        <w:rPr>
          <w:rFonts w:cs="Times New Roman"/>
        </w:rPr>
      </w:pPr>
      <w:r>
        <w:rPr>
          <w:rFonts w:cs="Times New Roman"/>
          <w:sz w:val="52"/>
        </w:rPr>
        <w:t>Лабораторная работа №</w:t>
      </w:r>
      <w:r w:rsidR="00A851C1">
        <w:rPr>
          <w:rFonts w:cs="Times New Roman"/>
          <w:sz w:val="52"/>
        </w:rPr>
        <w:t>3</w:t>
      </w:r>
    </w:p>
    <w:p w14:paraId="665826EB" w14:textId="309CD320" w:rsidR="00DC395E" w:rsidRPr="00476167" w:rsidRDefault="00DC395E" w:rsidP="00DC395E">
      <w:pPr>
        <w:jc w:val="center"/>
        <w:rPr>
          <w:rFonts w:cs="Times New Roman"/>
        </w:rPr>
      </w:pPr>
      <w:r>
        <w:rPr>
          <w:rFonts w:cs="Times New Roman"/>
        </w:rPr>
        <w:t>«</w:t>
      </w:r>
      <w:r w:rsidR="00A851C1">
        <w:rPr>
          <w:rFonts w:cs="Times New Roman"/>
        </w:rPr>
        <w:t>Галерея</w:t>
      </w:r>
      <w:r>
        <w:rPr>
          <w:rFonts w:cs="Times New Roman"/>
        </w:rPr>
        <w:t>»</w:t>
      </w:r>
    </w:p>
    <w:p w14:paraId="5ED9E427" w14:textId="77777777" w:rsidR="00DC395E" w:rsidRDefault="00DC395E" w:rsidP="00DC395E">
      <w:pPr>
        <w:jc w:val="center"/>
        <w:rPr>
          <w:rFonts w:cs="Times New Roman"/>
          <w:szCs w:val="28"/>
        </w:rPr>
      </w:pPr>
    </w:p>
    <w:p w14:paraId="6812A3C0" w14:textId="77777777" w:rsidR="00DC395E" w:rsidRDefault="00DC395E" w:rsidP="00DC395E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14:paraId="2E20F90F" w14:textId="77777777" w:rsidR="00DC395E" w:rsidRDefault="00DC395E" w:rsidP="00DC395E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группы ИВТАСбд-12</w:t>
      </w:r>
    </w:p>
    <w:p w14:paraId="41FF750A" w14:textId="77777777" w:rsidR="00DC395E" w:rsidRDefault="00DC395E" w:rsidP="00DC395E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Давыдов Д. Д.</w:t>
      </w:r>
    </w:p>
    <w:p w14:paraId="0039CA24" w14:textId="77777777" w:rsidR="00DC395E" w:rsidRPr="00562550" w:rsidRDefault="00DC395E" w:rsidP="00DC395E">
      <w:pPr>
        <w:jc w:val="right"/>
        <w:rPr>
          <w:rFonts w:cs="Times New Roman"/>
          <w:szCs w:val="28"/>
        </w:rPr>
      </w:pPr>
      <w:r w:rsidRPr="00562550">
        <w:rPr>
          <w:rFonts w:cs="Times New Roman"/>
          <w:szCs w:val="28"/>
        </w:rPr>
        <w:t>Проверил</w:t>
      </w:r>
    </w:p>
    <w:p w14:paraId="440C81D2" w14:textId="77777777" w:rsidR="00DC395E" w:rsidRPr="00562550" w:rsidRDefault="00DC395E" w:rsidP="00DC395E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Игонин</w:t>
      </w:r>
      <w:r w:rsidRPr="005625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5625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</w:t>
      </w:r>
      <w:r w:rsidRPr="00562550">
        <w:rPr>
          <w:rFonts w:cs="Times New Roman"/>
          <w:szCs w:val="28"/>
        </w:rPr>
        <w:t>.</w:t>
      </w:r>
    </w:p>
    <w:p w14:paraId="2EDD3EB7" w14:textId="77777777" w:rsidR="00DC395E" w:rsidRDefault="00DC395E" w:rsidP="00DC395E">
      <w:pPr>
        <w:jc w:val="right"/>
        <w:rPr>
          <w:rFonts w:cs="Times New Roman"/>
          <w:szCs w:val="28"/>
        </w:rPr>
      </w:pPr>
    </w:p>
    <w:p w14:paraId="78BBCA25" w14:textId="77777777" w:rsidR="00DC395E" w:rsidRDefault="00DC395E" w:rsidP="00DC395E">
      <w:pPr>
        <w:rPr>
          <w:rFonts w:cs="Times New Roman"/>
          <w:szCs w:val="28"/>
        </w:rPr>
      </w:pPr>
    </w:p>
    <w:p w14:paraId="5746DB36" w14:textId="77777777" w:rsidR="00DC395E" w:rsidRDefault="00DC395E" w:rsidP="00DC395E">
      <w:pPr>
        <w:rPr>
          <w:rFonts w:cs="Times New Roman"/>
          <w:szCs w:val="28"/>
        </w:rPr>
      </w:pPr>
    </w:p>
    <w:p w14:paraId="54548480" w14:textId="77777777" w:rsidR="00DC395E" w:rsidRDefault="00DC395E" w:rsidP="00DC395E">
      <w:pPr>
        <w:rPr>
          <w:rFonts w:cs="Times New Roman"/>
          <w:szCs w:val="28"/>
        </w:rPr>
      </w:pPr>
    </w:p>
    <w:p w14:paraId="496C1331" w14:textId="77777777" w:rsidR="00DC395E" w:rsidRDefault="00DC395E" w:rsidP="00DC395E">
      <w:pPr>
        <w:jc w:val="right"/>
        <w:rPr>
          <w:rFonts w:cs="Times New Roman"/>
          <w:szCs w:val="28"/>
        </w:rPr>
      </w:pPr>
    </w:p>
    <w:p w14:paraId="52291FD5" w14:textId="77777777" w:rsidR="00DC395E" w:rsidRDefault="00DC395E" w:rsidP="00DC395E">
      <w:pPr>
        <w:rPr>
          <w:rFonts w:cs="Times New Roman"/>
          <w:szCs w:val="28"/>
        </w:rPr>
      </w:pPr>
    </w:p>
    <w:p w14:paraId="0EB710D7" w14:textId="77777777" w:rsidR="00DC395E" w:rsidRDefault="00DC395E" w:rsidP="00DC395E">
      <w:pPr>
        <w:jc w:val="right"/>
        <w:rPr>
          <w:rFonts w:cs="Times New Roman"/>
          <w:szCs w:val="28"/>
        </w:rPr>
      </w:pPr>
    </w:p>
    <w:p w14:paraId="281536FD" w14:textId="68B5633C" w:rsidR="00A855C2" w:rsidRPr="00A855C2" w:rsidRDefault="00DC395E" w:rsidP="00A855C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Ульяновск, 2022</w:t>
      </w:r>
    </w:p>
    <w:p w14:paraId="2FA23C51" w14:textId="1E250245" w:rsidR="00A855C2" w:rsidRDefault="00A855C2" w:rsidP="00A855C2">
      <w:pPr>
        <w:pStyle w:val="1"/>
      </w:pPr>
      <w:bookmarkStart w:id="0" w:name="_Toc103944090"/>
      <w:r>
        <w:lastRenderedPageBreak/>
        <w:t>Оглавление</w:t>
      </w:r>
      <w:bookmarkEnd w:id="0"/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ar-SA"/>
        </w:rPr>
        <w:id w:val="-174278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8CB651" w14:textId="7ABDC570" w:rsidR="00A855C2" w:rsidRPr="006043D2" w:rsidRDefault="00A855C2">
          <w:pPr>
            <w:pStyle w:val="a3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5ACF91CE" w14:textId="7AC60EB9" w:rsidR="000B1581" w:rsidRDefault="00A855C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6043D2">
            <w:rPr>
              <w:szCs w:val="28"/>
            </w:rPr>
            <w:fldChar w:fldCharType="begin"/>
          </w:r>
          <w:r w:rsidRPr="006043D2">
            <w:rPr>
              <w:szCs w:val="28"/>
            </w:rPr>
            <w:instrText xml:space="preserve"> TOC \o "1-3" \h \z \u </w:instrText>
          </w:r>
          <w:r w:rsidRPr="006043D2">
            <w:rPr>
              <w:szCs w:val="28"/>
            </w:rPr>
            <w:fldChar w:fldCharType="separate"/>
          </w:r>
          <w:hyperlink w:anchor="_Toc103944090" w:history="1">
            <w:r w:rsidR="000B1581" w:rsidRPr="00275052">
              <w:rPr>
                <w:rStyle w:val="a4"/>
                <w:noProof/>
              </w:rPr>
              <w:t>Оглавление</w:t>
            </w:r>
            <w:r w:rsidR="000B1581">
              <w:rPr>
                <w:noProof/>
                <w:webHidden/>
              </w:rPr>
              <w:tab/>
            </w:r>
            <w:r w:rsidR="000B1581">
              <w:rPr>
                <w:noProof/>
                <w:webHidden/>
              </w:rPr>
              <w:fldChar w:fldCharType="begin"/>
            </w:r>
            <w:r w:rsidR="000B1581">
              <w:rPr>
                <w:noProof/>
                <w:webHidden/>
              </w:rPr>
              <w:instrText xml:space="preserve"> PAGEREF _Toc103944090 \h </w:instrText>
            </w:r>
            <w:r w:rsidR="000B1581">
              <w:rPr>
                <w:noProof/>
                <w:webHidden/>
              </w:rPr>
            </w:r>
            <w:r w:rsidR="000B1581">
              <w:rPr>
                <w:noProof/>
                <w:webHidden/>
              </w:rPr>
              <w:fldChar w:fldCharType="separate"/>
            </w:r>
            <w:r w:rsidR="000B1581">
              <w:rPr>
                <w:noProof/>
                <w:webHidden/>
              </w:rPr>
              <w:t>2</w:t>
            </w:r>
            <w:r w:rsidR="000B1581">
              <w:rPr>
                <w:noProof/>
                <w:webHidden/>
              </w:rPr>
              <w:fldChar w:fldCharType="end"/>
            </w:r>
          </w:hyperlink>
        </w:p>
        <w:p w14:paraId="68197110" w14:textId="51C9EEF5" w:rsidR="000B1581" w:rsidRDefault="000B15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944091" w:history="1">
            <w:r w:rsidRPr="00275052">
              <w:rPr>
                <w:rStyle w:val="a4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_Toc103944091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5BDD" w14:textId="2A252A07" w:rsidR="000B1581" w:rsidRDefault="000B15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944092" w:history="1">
            <w:r w:rsidRPr="00275052">
              <w:rPr>
                <w:rStyle w:val="a4"/>
                <w:noProof/>
              </w:rPr>
              <w:t>Описание метода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_Toc103944092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7FA17" w14:textId="36DDE409" w:rsidR="000B1581" w:rsidRDefault="000B15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944093" w:history="1">
            <w:r w:rsidRPr="00275052">
              <w:rPr>
                <w:rStyle w:val="a4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_Toc103944093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1FECD" w14:textId="103C4458" w:rsidR="000B1581" w:rsidRDefault="000B15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944094" w:history="1">
            <w:r w:rsidRPr="00275052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_Toc103944094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CC07" w14:textId="7C258C36" w:rsidR="000B1581" w:rsidRDefault="000B15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3944095" w:history="1">
            <w:r w:rsidRPr="00275052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_Toc103944095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B1EEF" w14:textId="68D7DBF1" w:rsidR="00A855C2" w:rsidRDefault="00A855C2">
          <w:r w:rsidRPr="006043D2">
            <w:rPr>
              <w:b/>
              <w:bCs/>
              <w:szCs w:val="28"/>
            </w:rPr>
            <w:fldChar w:fldCharType="end"/>
          </w:r>
        </w:p>
      </w:sdtContent>
    </w:sdt>
    <w:p w14:paraId="0CD4C5E5" w14:textId="77777777" w:rsidR="00A855C2" w:rsidRDefault="00A855C2" w:rsidP="00A855C2">
      <w:pPr>
        <w:suppressAutoHyphens w:val="0"/>
        <w:spacing w:after="0" w:line="360" w:lineRule="auto"/>
        <w:jc w:val="left"/>
        <w:rPr>
          <w:rFonts w:cs="Times New Roman"/>
          <w:b/>
          <w:bCs/>
          <w:szCs w:val="28"/>
        </w:rPr>
      </w:pPr>
    </w:p>
    <w:p w14:paraId="16F92350" w14:textId="77777777" w:rsidR="00A855C2" w:rsidRDefault="00A855C2">
      <w:pPr>
        <w:suppressAutoHyphens w:val="0"/>
        <w:spacing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AA12A3B" w14:textId="7DF0B914" w:rsidR="00DC395E" w:rsidRPr="00CD1118" w:rsidRDefault="00DC395E" w:rsidP="00A855C2">
      <w:pPr>
        <w:pStyle w:val="1"/>
      </w:pPr>
      <w:bookmarkStart w:id="1" w:name="_Toc103944091"/>
      <w:r w:rsidRPr="00CD1118">
        <w:lastRenderedPageBreak/>
        <w:t>Цель работы</w:t>
      </w:r>
      <w:bookmarkEnd w:id="1"/>
    </w:p>
    <w:p w14:paraId="03DDD408" w14:textId="5187EE8E" w:rsidR="00DC395E" w:rsidRDefault="00037AFE" w:rsidP="00DC395E">
      <w:pPr>
        <w:suppressAutoHyphens w:val="0"/>
        <w:spacing w:after="0" w:line="360" w:lineRule="auto"/>
        <w:rPr>
          <w:rFonts w:cs="Times New Roman"/>
          <w:szCs w:val="28"/>
        </w:rPr>
      </w:pPr>
      <w:r w:rsidRPr="00037AFE">
        <w:rPr>
          <w:rFonts w:cs="Times New Roman"/>
          <w:szCs w:val="28"/>
        </w:rPr>
        <w:t>Требуется разработать персональную галерею, перелистывание в которой должно происходить в виде эффекта</w:t>
      </w:r>
      <w:r>
        <w:rPr>
          <w:rFonts w:cs="Times New Roman"/>
          <w:szCs w:val="28"/>
        </w:rPr>
        <w:t xml:space="preserve"> карусели</w:t>
      </w:r>
      <w:r w:rsidRPr="00037AF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Движение вправо или влево зависит от нажатой кнопки.</w:t>
      </w:r>
    </w:p>
    <w:p w14:paraId="6F17E303" w14:textId="7C69F123" w:rsidR="00E55614" w:rsidRDefault="00DC395E" w:rsidP="00A855C2">
      <w:pPr>
        <w:pStyle w:val="1"/>
      </w:pPr>
      <w:bookmarkStart w:id="2" w:name="_Toc103944092"/>
      <w:r w:rsidRPr="00DC395E">
        <w:t>Описание метода выполнения</w:t>
      </w:r>
      <w:bookmarkEnd w:id="2"/>
    </w:p>
    <w:p w14:paraId="197CDAF4" w14:textId="45B87E2B" w:rsidR="009C159F" w:rsidRDefault="009C159F" w:rsidP="000F4F4B">
      <w:pPr>
        <w:suppressAutoHyphens w:val="0"/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Для разработки</w:t>
      </w:r>
      <w:r w:rsidR="00037AFE">
        <w:rPr>
          <w:rFonts w:cs="Times New Roman"/>
          <w:szCs w:val="28"/>
        </w:rPr>
        <w:t xml:space="preserve"> галереи</w:t>
      </w:r>
      <w:r>
        <w:rPr>
          <w:rFonts w:cs="Times New Roman"/>
          <w:szCs w:val="28"/>
        </w:rPr>
        <w:t xml:space="preserve"> использовались </w:t>
      </w:r>
      <w:r>
        <w:rPr>
          <w:rFonts w:cs="Times New Roman"/>
          <w:szCs w:val="28"/>
          <w:lang w:val="en-US"/>
        </w:rPr>
        <w:t>JS, HTML, CSS.</w:t>
      </w:r>
    </w:p>
    <w:p w14:paraId="51CD0EB0" w14:textId="205D98FB" w:rsidR="00037AFE" w:rsidRDefault="00037AFE" w:rsidP="000F4F4B">
      <w:pPr>
        <w:suppressAutoHyphens w:val="0"/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галерее имеется 5 изображений, переход между ними осуществляется за счёт кнопок с обоих боков от изображения. Для реализации галереи используется библиотека </w:t>
      </w:r>
      <w:proofErr w:type="spellStart"/>
      <w:r>
        <w:rPr>
          <w:rFonts w:cs="Times New Roman"/>
          <w:szCs w:val="28"/>
          <w:lang w:val="en-US"/>
        </w:rPr>
        <w:t>JQuery</w:t>
      </w:r>
      <w:proofErr w:type="spellEnd"/>
      <w:r>
        <w:rPr>
          <w:rFonts w:cs="Times New Roman"/>
          <w:szCs w:val="28"/>
        </w:rPr>
        <w:t xml:space="preserve">, которая упрощает модификацию </w:t>
      </w:r>
      <w:r>
        <w:rPr>
          <w:rFonts w:cs="Times New Roman"/>
          <w:szCs w:val="28"/>
          <w:lang w:val="en-US"/>
        </w:rPr>
        <w:t xml:space="preserve">html </w:t>
      </w:r>
      <w:r>
        <w:rPr>
          <w:rFonts w:cs="Times New Roman"/>
          <w:szCs w:val="28"/>
        </w:rPr>
        <w:t xml:space="preserve">разметки через </w:t>
      </w:r>
      <w:r>
        <w:rPr>
          <w:rFonts w:cs="Times New Roman"/>
          <w:szCs w:val="28"/>
          <w:lang w:val="en-US"/>
        </w:rPr>
        <w:t>JS.</w:t>
      </w:r>
    </w:p>
    <w:p w14:paraId="41C2A01D" w14:textId="0F4167EA" w:rsidR="0091192E" w:rsidRDefault="0091192E" w:rsidP="000F4F4B">
      <w:pPr>
        <w:suppressAutoHyphens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 переходе на страницу галереи и при каждом изменении размера окна алгоритм просчитывает ширину и высоту кнопок.</w:t>
      </w:r>
    </w:p>
    <w:p w14:paraId="5B3C3C8F" w14:textId="79FF0509" w:rsidR="0091192E" w:rsidRDefault="0091192E" w:rsidP="0091192E">
      <w:pPr>
        <w:suppressAutoHyphens w:val="0"/>
        <w:spacing w:after="0" w:line="360" w:lineRule="auto"/>
        <w:ind w:firstLine="0"/>
        <w:rPr>
          <w:rFonts w:cs="Times New Roman"/>
          <w:szCs w:val="28"/>
        </w:rPr>
      </w:pPr>
      <w:r w:rsidRPr="0091192E">
        <w:rPr>
          <w:rFonts w:cs="Times New Roman"/>
          <w:szCs w:val="28"/>
        </w:rPr>
        <w:drawing>
          <wp:inline distT="0" distB="0" distL="0" distR="0" wp14:anchorId="19481E8D" wp14:editId="7EC8D778">
            <wp:extent cx="5915851" cy="1952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2095" w14:textId="36E4FB3E" w:rsidR="0091192E" w:rsidRDefault="0091192E" w:rsidP="0091192E">
      <w:pPr>
        <w:suppressAutoHyphens w:val="0"/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 Инициализация размеров галереи.</w:t>
      </w:r>
    </w:p>
    <w:p w14:paraId="09875637" w14:textId="218BECB6" w:rsidR="0091192E" w:rsidRDefault="0091192E" w:rsidP="0091192E">
      <w:r>
        <w:t>Для перемещения между изображениями используется две функции. Каждая из которых привязана к кнопкам. Алгоритм высчитывает как далеко надо переместить блок изображений, чтобы пользователь увидел следующее, а также проверяет</w:t>
      </w:r>
      <w:r w:rsidR="008973C2">
        <w:t xml:space="preserve"> не добрался ли пользователь до начала или конца.</w:t>
      </w:r>
    </w:p>
    <w:p w14:paraId="1004C661" w14:textId="5C7F68A2" w:rsidR="008973C2" w:rsidRDefault="008973C2" w:rsidP="008973C2">
      <w:pPr>
        <w:ind w:firstLine="0"/>
      </w:pPr>
      <w:r w:rsidRPr="008973C2">
        <w:lastRenderedPageBreak/>
        <w:drawing>
          <wp:inline distT="0" distB="0" distL="0" distR="0" wp14:anchorId="560F85ED" wp14:editId="35CB8A24">
            <wp:extent cx="5940425" cy="2941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FBBA" w14:textId="381219F3" w:rsidR="008973C2" w:rsidRDefault="008973C2" w:rsidP="008973C2">
      <w:pPr>
        <w:ind w:firstLine="0"/>
        <w:jc w:val="center"/>
      </w:pPr>
      <w:r>
        <w:t>Рисунок 2. Функция перемещения вправо. (влево выглядит аналогично)</w:t>
      </w:r>
    </w:p>
    <w:p w14:paraId="297A43EA" w14:textId="48949DC8" w:rsidR="008973C2" w:rsidRPr="0091192E" w:rsidRDefault="008973C2" w:rsidP="008973C2">
      <w:pPr>
        <w:pStyle w:val="1"/>
      </w:pPr>
      <w:bookmarkStart w:id="3" w:name="_Toc103944093"/>
      <w:r>
        <w:t>Интерфейс</w:t>
      </w:r>
      <w:bookmarkEnd w:id="3"/>
    </w:p>
    <w:p w14:paraId="7426DDD3" w14:textId="49A35E6F" w:rsidR="00757E24" w:rsidRDefault="00757E24" w:rsidP="00757E24">
      <w:pPr>
        <w:ind w:firstLine="0"/>
      </w:pPr>
      <w:r>
        <w:rPr>
          <w:noProof/>
        </w:rPr>
        <w:drawing>
          <wp:inline distT="0" distB="0" distL="0" distR="0" wp14:anchorId="3D2DE63B" wp14:editId="77065979">
            <wp:extent cx="5940425" cy="2929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9C52" w14:textId="1E2EEC5A" w:rsidR="00757E24" w:rsidRDefault="00757E24" w:rsidP="00757E24">
      <w:pPr>
        <w:ind w:firstLine="0"/>
        <w:jc w:val="center"/>
      </w:pPr>
      <w:r>
        <w:t xml:space="preserve">Рисунок </w:t>
      </w:r>
      <w:r w:rsidR="008973C2">
        <w:t>3</w:t>
      </w:r>
      <w:r>
        <w:t>. Галерея.</w:t>
      </w:r>
    </w:p>
    <w:p w14:paraId="092DEDC0" w14:textId="47BD6D98" w:rsidR="008973C2" w:rsidRDefault="008973C2" w:rsidP="00757E2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0280A5" wp14:editId="42FEE5A9">
            <wp:extent cx="5940425" cy="29298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3AF5" w14:textId="71EE17AF" w:rsidR="008973C2" w:rsidRDefault="008973C2" w:rsidP="00757E24">
      <w:pPr>
        <w:ind w:firstLine="0"/>
        <w:jc w:val="center"/>
      </w:pPr>
      <w:r>
        <w:t xml:space="preserve">Рисунок 4. Галерея </w:t>
      </w:r>
      <w:r w:rsidR="00CC18F0">
        <w:t>(</w:t>
      </w:r>
      <w:r>
        <w:t>следующее фото</w:t>
      </w:r>
      <w:r w:rsidR="00CC18F0">
        <w:t>)</w:t>
      </w:r>
      <w:r>
        <w:t>.</w:t>
      </w:r>
    </w:p>
    <w:p w14:paraId="0B6C360C" w14:textId="3C2F635C" w:rsidR="00CC18F0" w:rsidRDefault="00CC18F0" w:rsidP="00757E24">
      <w:pPr>
        <w:ind w:firstLine="0"/>
        <w:jc w:val="center"/>
      </w:pPr>
      <w:r w:rsidRPr="00CC18F0">
        <w:drawing>
          <wp:inline distT="0" distB="0" distL="0" distR="0" wp14:anchorId="010394DF" wp14:editId="3DB2C6FA">
            <wp:extent cx="5940425" cy="29298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D50D" w14:textId="228E2E35" w:rsidR="00757E24" w:rsidRDefault="00757E24" w:rsidP="00757E24">
      <w:pPr>
        <w:ind w:firstLine="0"/>
        <w:jc w:val="center"/>
      </w:pPr>
      <w:r>
        <w:t xml:space="preserve">Рисунок </w:t>
      </w:r>
      <w:r w:rsidR="00CC18F0">
        <w:t>5</w:t>
      </w:r>
      <w:r>
        <w:t xml:space="preserve">. </w:t>
      </w:r>
      <w:r w:rsidR="00CC18F0">
        <w:t>Галерея</w:t>
      </w:r>
      <w:r w:rsidR="00CC18F0">
        <w:t xml:space="preserve"> (перелистывание)</w:t>
      </w:r>
      <w:r>
        <w:t>.</w:t>
      </w:r>
    </w:p>
    <w:p w14:paraId="00DEBEF6" w14:textId="684525BC" w:rsidR="00D666DD" w:rsidRPr="00535A77" w:rsidRDefault="00D666DD" w:rsidP="007966B7">
      <w:pPr>
        <w:pStyle w:val="1"/>
      </w:pPr>
      <w:bookmarkStart w:id="4" w:name="_Toc103944094"/>
      <w:r w:rsidRPr="00535A77">
        <w:t>Вывод</w:t>
      </w:r>
      <w:bookmarkEnd w:id="4"/>
    </w:p>
    <w:p w14:paraId="453092AB" w14:textId="19EE8A00" w:rsidR="00044086" w:rsidRPr="00333B96" w:rsidRDefault="00D666DD" w:rsidP="00044086">
      <w:pPr>
        <w:suppressAutoHyphens w:val="0"/>
        <w:spacing w:after="0" w:line="360" w:lineRule="auto"/>
        <w:rPr>
          <w:rFonts w:cs="Times New Roman"/>
          <w:szCs w:val="28"/>
          <w:lang w:val="en-US"/>
        </w:rPr>
      </w:pPr>
      <w:r w:rsidRPr="00535A77">
        <w:rPr>
          <w:rFonts w:cs="Times New Roman"/>
          <w:szCs w:val="28"/>
        </w:rPr>
        <w:t xml:space="preserve">Выполнив данную лабораторную работу, я создал </w:t>
      </w:r>
      <w:r w:rsidR="00CC18F0">
        <w:rPr>
          <w:rFonts w:cs="Times New Roman"/>
          <w:szCs w:val="28"/>
        </w:rPr>
        <w:t>галерею</w:t>
      </w:r>
      <w:r w:rsidRPr="00535A77">
        <w:rPr>
          <w:rFonts w:cs="Times New Roman"/>
          <w:szCs w:val="28"/>
        </w:rPr>
        <w:t xml:space="preserve">, </w:t>
      </w:r>
      <w:r w:rsidR="001A0DCA">
        <w:rPr>
          <w:rFonts w:cs="Times New Roman"/>
          <w:szCs w:val="28"/>
        </w:rPr>
        <w:t>имеющ</w:t>
      </w:r>
      <w:r w:rsidR="00CC18F0">
        <w:rPr>
          <w:rFonts w:cs="Times New Roman"/>
          <w:szCs w:val="28"/>
        </w:rPr>
        <w:t>ую анимацию перелистывания</w:t>
      </w:r>
      <w:r w:rsidR="001A0DCA">
        <w:rPr>
          <w:rFonts w:cs="Times New Roman"/>
          <w:szCs w:val="28"/>
        </w:rPr>
        <w:t xml:space="preserve">. </w:t>
      </w:r>
      <w:r w:rsidR="00CC18F0">
        <w:rPr>
          <w:rFonts w:cs="Times New Roman"/>
          <w:szCs w:val="28"/>
        </w:rPr>
        <w:t>Галерея имеет адаптивность под любые устройства и работает корректно.</w:t>
      </w:r>
    </w:p>
    <w:p w14:paraId="1CFB408C" w14:textId="61A3BB8E" w:rsidR="006043D2" w:rsidRDefault="006043D2" w:rsidP="00044086">
      <w:pPr>
        <w:suppressAutoHyphens w:val="0"/>
        <w:spacing w:after="0" w:line="360" w:lineRule="auto"/>
        <w:rPr>
          <w:rFonts w:cs="Times New Roman"/>
          <w:szCs w:val="28"/>
        </w:rPr>
      </w:pPr>
    </w:p>
    <w:p w14:paraId="6924B883" w14:textId="77777777" w:rsidR="00333B96" w:rsidRDefault="00333B96">
      <w:pPr>
        <w:suppressAutoHyphens w:val="0"/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D80A76" w14:textId="5AA8DC6D" w:rsidR="006043D2" w:rsidRDefault="00333B96" w:rsidP="00333B96">
      <w:pPr>
        <w:pStyle w:val="1"/>
      </w:pPr>
      <w:bookmarkStart w:id="5" w:name="_Toc103944095"/>
      <w:r>
        <w:lastRenderedPageBreak/>
        <w:t>Список литературы</w:t>
      </w:r>
      <w:bookmarkEnd w:id="5"/>
    </w:p>
    <w:p w14:paraId="1B1D20D6" w14:textId="40C50C1F" w:rsidR="00333B96" w:rsidRDefault="00333B96" w:rsidP="00333B96">
      <w:pPr>
        <w:rPr>
          <w:rFonts w:eastAsia="Times New Roman" w:cs="Times New Roman"/>
          <w:szCs w:val="28"/>
        </w:rPr>
      </w:pPr>
      <w:r w:rsidRPr="00333B96">
        <w:t xml:space="preserve">Справочник по </w:t>
      </w:r>
      <w:proofErr w:type="gramStart"/>
      <w:r w:rsidRPr="00333B96">
        <w:t>JavaScript</w:t>
      </w:r>
      <w:r>
        <w:rPr>
          <w:rFonts w:eastAsia="Times New Roman" w:cs="Times New Roman"/>
          <w:szCs w:val="28"/>
        </w:rPr>
        <w:t>[</w:t>
      </w:r>
      <w:proofErr w:type="gramEnd"/>
      <w:r>
        <w:rPr>
          <w:rFonts w:eastAsia="Times New Roman" w:cs="Times New Roman"/>
          <w:szCs w:val="28"/>
        </w:rPr>
        <w:t>2022]. [Электронный ресурс] URL:</w:t>
      </w:r>
      <w:r>
        <w:rPr>
          <w:rFonts w:eastAsia="Times New Roman" w:cs="Times New Roman"/>
          <w:szCs w:val="28"/>
        </w:rPr>
        <w:t xml:space="preserve"> </w:t>
      </w:r>
      <w:hyperlink r:id="rId12" w:history="1">
        <w:r w:rsidRPr="00333B96">
          <w:rPr>
            <w:rStyle w:val="a4"/>
            <w:rFonts w:eastAsia="Times New Roman" w:cs="Times New Roman"/>
            <w:szCs w:val="28"/>
          </w:rPr>
          <w:t>https://developer.mozilla.org/ru/docs/W</w:t>
        </w:r>
        <w:r w:rsidRPr="00333B96">
          <w:rPr>
            <w:rStyle w:val="a4"/>
            <w:rFonts w:eastAsia="Times New Roman" w:cs="Times New Roman"/>
            <w:szCs w:val="28"/>
          </w:rPr>
          <w:t>e</w:t>
        </w:r>
        <w:r w:rsidRPr="00333B96">
          <w:rPr>
            <w:rStyle w:val="a4"/>
            <w:rFonts w:eastAsia="Times New Roman" w:cs="Times New Roman"/>
            <w:szCs w:val="28"/>
          </w:rPr>
          <w:t>b/JavaScript/Reference</w:t>
        </w:r>
      </w:hyperlink>
    </w:p>
    <w:p w14:paraId="7D2B8987" w14:textId="2D048DF9" w:rsidR="00CC18F0" w:rsidRDefault="00CC18F0" w:rsidP="00CC18F0">
      <w:r>
        <w:t xml:space="preserve">Справочник по </w:t>
      </w:r>
      <w:proofErr w:type="spellStart"/>
      <w:r>
        <w:t>JQuery</w:t>
      </w:r>
      <w:proofErr w:type="spellEnd"/>
      <w:r>
        <w:t xml:space="preserve"> [2022]. [Электронный ресурс] URL:</w:t>
      </w:r>
      <w:r>
        <w:t xml:space="preserve"> </w:t>
      </w:r>
      <w:hyperlink r:id="rId13" w:history="1">
        <w:r w:rsidRPr="003D09C5">
          <w:rPr>
            <w:rStyle w:val="a4"/>
            <w:rFonts w:eastAsia="Times New Roman" w:cs="Times New Roman"/>
            <w:szCs w:val="28"/>
          </w:rPr>
          <w:t>https://jquery-docs.ru/</w:t>
        </w:r>
      </w:hyperlink>
    </w:p>
    <w:p w14:paraId="626ECD2A" w14:textId="77777777" w:rsidR="00CC18F0" w:rsidRPr="00333B96" w:rsidRDefault="00CC18F0" w:rsidP="00333B96"/>
    <w:sectPr w:rsidR="00CC18F0" w:rsidRPr="00333B96" w:rsidSect="00A855C2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8D3CE" w14:textId="77777777" w:rsidR="007F2D66" w:rsidRDefault="007F2D66" w:rsidP="00A855C2">
      <w:pPr>
        <w:spacing w:after="0" w:line="240" w:lineRule="auto"/>
      </w:pPr>
      <w:r>
        <w:separator/>
      </w:r>
    </w:p>
  </w:endnote>
  <w:endnote w:type="continuationSeparator" w:id="0">
    <w:p w14:paraId="05C8B25A" w14:textId="77777777" w:rsidR="007F2D66" w:rsidRDefault="007F2D66" w:rsidP="00A85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859371"/>
      <w:docPartObj>
        <w:docPartGallery w:val="Page Numbers (Bottom of Page)"/>
        <w:docPartUnique/>
      </w:docPartObj>
    </w:sdtPr>
    <w:sdtEndPr/>
    <w:sdtContent>
      <w:p w14:paraId="4D330106" w14:textId="00771669" w:rsidR="00A855C2" w:rsidRDefault="00A855C2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1F8E6" w14:textId="77777777" w:rsidR="00A855C2" w:rsidRDefault="00A855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D2B64" w14:textId="77777777" w:rsidR="007F2D66" w:rsidRDefault="007F2D66" w:rsidP="00A855C2">
      <w:pPr>
        <w:spacing w:after="0" w:line="240" w:lineRule="auto"/>
      </w:pPr>
      <w:r>
        <w:separator/>
      </w:r>
    </w:p>
  </w:footnote>
  <w:footnote w:type="continuationSeparator" w:id="0">
    <w:p w14:paraId="053F376C" w14:textId="77777777" w:rsidR="007F2D66" w:rsidRDefault="007F2D66" w:rsidP="00A855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95E"/>
    <w:rsid w:val="00037AFE"/>
    <w:rsid w:val="00044086"/>
    <w:rsid w:val="000B1581"/>
    <w:rsid w:val="000D4564"/>
    <w:rsid w:val="000F4F4B"/>
    <w:rsid w:val="001A0DCA"/>
    <w:rsid w:val="002211A1"/>
    <w:rsid w:val="002246C3"/>
    <w:rsid w:val="00275854"/>
    <w:rsid w:val="00333B96"/>
    <w:rsid w:val="003C0124"/>
    <w:rsid w:val="0047775D"/>
    <w:rsid w:val="006043D2"/>
    <w:rsid w:val="0063792D"/>
    <w:rsid w:val="00757E24"/>
    <w:rsid w:val="007966B7"/>
    <w:rsid w:val="007F2D66"/>
    <w:rsid w:val="00894D45"/>
    <w:rsid w:val="008973C2"/>
    <w:rsid w:val="0091192E"/>
    <w:rsid w:val="0093578E"/>
    <w:rsid w:val="009C159F"/>
    <w:rsid w:val="009C6975"/>
    <w:rsid w:val="00A07D9F"/>
    <w:rsid w:val="00A851C1"/>
    <w:rsid w:val="00A855C2"/>
    <w:rsid w:val="00BB4C00"/>
    <w:rsid w:val="00C058B6"/>
    <w:rsid w:val="00C92B83"/>
    <w:rsid w:val="00CC18F0"/>
    <w:rsid w:val="00D666DD"/>
    <w:rsid w:val="00DC395E"/>
    <w:rsid w:val="00E55614"/>
    <w:rsid w:val="00E974FB"/>
    <w:rsid w:val="00F25D87"/>
    <w:rsid w:val="00F622B1"/>
    <w:rsid w:val="00FB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7F0CA"/>
  <w15:chartTrackingRefBased/>
  <w15:docId w15:val="{13CB2E38-FE0F-40A4-B8A8-B0E8A582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2B1"/>
    <w:pPr>
      <w:suppressAutoHyphens/>
      <w:spacing w:line="252" w:lineRule="auto"/>
      <w:ind w:firstLine="709"/>
      <w:jc w:val="both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F622B1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k">
    <w:name w:val="pl-k"/>
    <w:basedOn w:val="a0"/>
    <w:rsid w:val="000D4564"/>
  </w:style>
  <w:style w:type="character" w:customStyle="1" w:styleId="pl-en">
    <w:name w:val="pl-en"/>
    <w:basedOn w:val="a0"/>
    <w:rsid w:val="000D4564"/>
  </w:style>
  <w:style w:type="character" w:customStyle="1" w:styleId="pl-kos">
    <w:name w:val="pl-kos"/>
    <w:basedOn w:val="a0"/>
    <w:rsid w:val="000D4564"/>
  </w:style>
  <w:style w:type="character" w:customStyle="1" w:styleId="pl-s1">
    <w:name w:val="pl-s1"/>
    <w:basedOn w:val="a0"/>
    <w:rsid w:val="000D4564"/>
  </w:style>
  <w:style w:type="character" w:customStyle="1" w:styleId="pl-c1">
    <w:name w:val="pl-c1"/>
    <w:basedOn w:val="a0"/>
    <w:rsid w:val="000D4564"/>
  </w:style>
  <w:style w:type="character" w:customStyle="1" w:styleId="pl-pds">
    <w:name w:val="pl-pds"/>
    <w:basedOn w:val="a0"/>
    <w:rsid w:val="000D4564"/>
  </w:style>
  <w:style w:type="character" w:customStyle="1" w:styleId="pl-cce">
    <w:name w:val="pl-cce"/>
    <w:basedOn w:val="a0"/>
    <w:rsid w:val="000D4564"/>
  </w:style>
  <w:style w:type="character" w:customStyle="1" w:styleId="pl-token">
    <w:name w:val="pl-token"/>
    <w:basedOn w:val="a0"/>
    <w:rsid w:val="000D4564"/>
  </w:style>
  <w:style w:type="character" w:customStyle="1" w:styleId="pl-s">
    <w:name w:val="pl-s"/>
    <w:basedOn w:val="a0"/>
    <w:rsid w:val="000D4564"/>
  </w:style>
  <w:style w:type="character" w:customStyle="1" w:styleId="pl-smi">
    <w:name w:val="pl-smi"/>
    <w:basedOn w:val="a0"/>
    <w:rsid w:val="000D4564"/>
  </w:style>
  <w:style w:type="character" w:customStyle="1" w:styleId="10">
    <w:name w:val="Заголовок 1 Знак"/>
    <w:basedOn w:val="a0"/>
    <w:link w:val="1"/>
    <w:uiPriority w:val="9"/>
    <w:rsid w:val="00F622B1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ar-SA"/>
    </w:rPr>
  </w:style>
  <w:style w:type="paragraph" w:styleId="a3">
    <w:name w:val="TOC Heading"/>
    <w:basedOn w:val="1"/>
    <w:next w:val="a"/>
    <w:uiPriority w:val="39"/>
    <w:unhideWhenUsed/>
    <w:qFormat/>
    <w:rsid w:val="00A855C2"/>
    <w:pPr>
      <w:suppressAutoHyphens w:val="0"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55C2"/>
    <w:pPr>
      <w:spacing w:after="100"/>
    </w:pPr>
  </w:style>
  <w:style w:type="character" w:styleId="a4">
    <w:name w:val="Hyperlink"/>
    <w:basedOn w:val="a0"/>
    <w:uiPriority w:val="99"/>
    <w:unhideWhenUsed/>
    <w:rsid w:val="00A855C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A855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855C2"/>
    <w:rPr>
      <w:rFonts w:ascii="Calibri" w:eastAsia="Calibri" w:hAnsi="Calibri" w:cs="Calibri"/>
      <w:lang w:eastAsia="ar-SA"/>
    </w:rPr>
  </w:style>
  <w:style w:type="paragraph" w:styleId="a7">
    <w:name w:val="footer"/>
    <w:basedOn w:val="a"/>
    <w:link w:val="a8"/>
    <w:uiPriority w:val="99"/>
    <w:unhideWhenUsed/>
    <w:rsid w:val="00A855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855C2"/>
    <w:rPr>
      <w:rFonts w:ascii="Calibri" w:eastAsia="Calibri" w:hAnsi="Calibri" w:cs="Calibri"/>
      <w:lang w:eastAsia="ar-SA"/>
    </w:rPr>
  </w:style>
  <w:style w:type="character" w:styleId="a9">
    <w:name w:val="Unresolved Mention"/>
    <w:basedOn w:val="a0"/>
    <w:uiPriority w:val="99"/>
    <w:semiHidden/>
    <w:unhideWhenUsed/>
    <w:rsid w:val="00333B9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33B96"/>
    <w:rPr>
      <w:color w:val="954F72" w:themeColor="followedHyperlink"/>
      <w:u w:val="single"/>
    </w:rPr>
  </w:style>
  <w:style w:type="paragraph" w:customStyle="1" w:styleId="LO-normal">
    <w:name w:val="LO-normal"/>
    <w:qFormat/>
    <w:rsid w:val="00CC18F0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query-docs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eloper.mozilla.org/ru/docs/Web/JavaScript/Referenc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ADCAE-1532-44D6-927E-EDA4F6722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dcterms:created xsi:type="dcterms:W3CDTF">2022-05-20T08:41:00Z</dcterms:created>
  <dcterms:modified xsi:type="dcterms:W3CDTF">2022-05-20T09:05:00Z</dcterms:modified>
</cp:coreProperties>
</file>