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FE" w:rsidRPr="006D3F05" w:rsidRDefault="00340D38" w:rsidP="00DD57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Jonalyn</w:t>
      </w:r>
      <w:proofErr w:type="spellEnd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Lopez</w:t>
      </w:r>
    </w:p>
    <w:p w:rsidR="00340D38" w:rsidRPr="006D3F05" w:rsidRDefault="00340D38" w:rsidP="00DD57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Door I </w:t>
      </w:r>
      <w:proofErr w:type="spellStart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Veramont</w:t>
      </w:r>
      <w:proofErr w:type="spellEnd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Homes</w:t>
      </w:r>
    </w:p>
    <w:p w:rsidR="00340D38" w:rsidRPr="006D3F05" w:rsidRDefault="00340D38" w:rsidP="00DD57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Mandaue</w:t>
      </w:r>
      <w:proofErr w:type="spellEnd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City, 6014</w:t>
      </w:r>
    </w:p>
    <w:p w:rsidR="00B31BE0" w:rsidRPr="006D3F05" w:rsidRDefault="00B31BE0" w:rsidP="00DD57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422-1739</w:t>
      </w:r>
      <w:r w:rsidR="00581AB7"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/ 09232884149</w:t>
      </w:r>
    </w:p>
    <w:p w:rsidR="00340D38" w:rsidRPr="006D3F05" w:rsidRDefault="00340D38" w:rsidP="006D3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Objective:</w:t>
      </w:r>
      <w:r w:rsidR="00517F93"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7F93"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Searching for an opportunity to work as</w:t>
      </w:r>
      <w:r w:rsidR="00517F93" w:rsidRPr="006D3F0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B31BE0" w:rsidRPr="006D3F0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front desk </w:t>
      </w:r>
      <w:r w:rsidR="00B31BE0"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will enhance my skills in the service field. 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PERSONAL PARTICULARS:</w:t>
      </w:r>
    </w:p>
    <w:p w:rsidR="009C395D" w:rsidRPr="006D3F05" w:rsidRDefault="0050061F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23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Nationality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Filipino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Marital Status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Single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 of birth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February 9, 1991</w:t>
      </w:r>
    </w:p>
    <w:p w:rsidR="00581AB7" w:rsidRPr="006D3F05" w:rsidRDefault="00581AB7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Place of Birth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: Manila, Philippines 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Gender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81AB7"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:  Female</w:t>
      </w:r>
    </w:p>
    <w:p w:rsidR="00340D38" w:rsidRPr="006D3F05" w:rsidRDefault="00581AB7" w:rsidP="006D3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Email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jonalyn_l123@yahoo.com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EDUCATIONAL BACKGROUND: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Elementary: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Mabolo</w:t>
      </w:r>
      <w:proofErr w:type="spellEnd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Elementary School, Cebu City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Year Graduate: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2004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Secondary: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Abell</w:t>
      </w:r>
      <w:r w:rsidR="00581AB7"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School, Cebu City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Year Graduated: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2008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College: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University of San Carlos</w:t>
      </w:r>
    </w:p>
    <w:p w:rsidR="009C395D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Year Graduated: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2012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Bachelor of Arts &amp; Science  </w:t>
      </w:r>
    </w:p>
    <w:p w:rsidR="00581AB7" w:rsidRPr="006D3F05" w:rsidRDefault="009C395D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Major in Linguistics &amp; Literature</w:t>
      </w:r>
    </w:p>
    <w:p w:rsidR="001372E6" w:rsidRPr="006D3F05" w:rsidRDefault="001372E6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Skills </w:t>
      </w:r>
      <w:r w:rsidR="00B31BE0"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&amp; Abilities</w:t>
      </w:r>
    </w:p>
    <w:p w:rsidR="001372E6" w:rsidRPr="001372E6" w:rsidRDefault="001372E6" w:rsidP="006D3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72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Ability to write clear, comprehensive and grammatically correct documents.</w:t>
      </w:r>
    </w:p>
    <w:p w:rsidR="001372E6" w:rsidRPr="006D3F05" w:rsidRDefault="001372E6" w:rsidP="006D3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72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Demonstrated skill in managing change</w:t>
      </w:r>
      <w:r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1372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maintaining flexibility in a variety of challenging environments.</w:t>
      </w:r>
    </w:p>
    <w:p w:rsidR="001372E6" w:rsidRPr="006D3F05" w:rsidRDefault="001372E6" w:rsidP="006D3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Ability to work in diverse teams and to communicate well with others.</w:t>
      </w:r>
    </w:p>
    <w:p w:rsidR="00517F93" w:rsidRPr="006D3F05" w:rsidRDefault="00517F93" w:rsidP="006D3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Have the ability coordinate meeting space and can handle event on planning issues. </w:t>
      </w:r>
    </w:p>
    <w:p w:rsidR="00B31BE0" w:rsidRPr="006D3F05" w:rsidRDefault="00581AB7" w:rsidP="006D3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Willing to try new things and</w:t>
      </w:r>
      <w:r w:rsidR="00B31BE0" w:rsidRPr="006D3F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interested in improving efficiency on assigned tasks.</w:t>
      </w:r>
    </w:p>
    <w:p w:rsidR="00B31BE0" w:rsidRPr="006D3F05" w:rsidRDefault="00581AB7" w:rsidP="006D3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="00B31BE0"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hands-on experience with a range of computer applications especially Microsoft Office, Microsoft Office Excel and Microsoft Power Point. </w:t>
      </w:r>
    </w:p>
    <w:p w:rsidR="001372E6" w:rsidRPr="006D3F05" w:rsidRDefault="001372E6" w:rsidP="006D3F0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Pre-Professional Experience:</w:t>
      </w:r>
    </w:p>
    <w:p w:rsidR="001372E6" w:rsidRPr="006D3F05" w:rsidRDefault="001372E6" w:rsidP="006D3F05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Leadership </w:t>
      </w:r>
    </w:p>
    <w:p w:rsidR="001372E6" w:rsidRPr="006D3F05" w:rsidRDefault="001372E6" w:rsidP="006D3F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Elected as Finance Head in school play and raised </w:t>
      </w:r>
      <w:r w:rsidR="00D41254"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</w:t>
      </w:r>
      <w:r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required fund</w:t>
      </w:r>
      <w:r w:rsidR="00D41254"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</w:t>
      </w:r>
      <w:r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needed. </w:t>
      </w:r>
    </w:p>
    <w:p w:rsidR="00D41254" w:rsidRPr="006D3F05" w:rsidRDefault="001372E6" w:rsidP="006D3F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Lead the School Organization</w:t>
      </w:r>
      <w:r w:rsidR="00D41254" w:rsidRPr="006D3F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as one of the Debaters in Argumentation and Debate versus the Political Science Department and won as the Best Debating Team. </w:t>
      </w:r>
    </w:p>
    <w:p w:rsidR="00D41254" w:rsidRPr="006D3F05" w:rsidRDefault="001372E6" w:rsidP="006D3F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Completed </w:t>
      </w:r>
      <w:r w:rsidR="00D41254"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required Thesis Study regarding</w:t>
      </w:r>
      <w:r w:rsidR="00517F93"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F93"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Bajau</w:t>
      </w:r>
      <w:proofErr w:type="spellEnd"/>
      <w:r w:rsidR="00D41254"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Jargons, Terminology and </w:t>
      </w:r>
      <w:r w:rsidR="00517F93"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Kinship Terms and chosen as one of the Top Five Thesis Study specifically in Linguistic field under the Department of Languages and literature. </w:t>
      </w:r>
    </w:p>
    <w:p w:rsidR="00B31BE0" w:rsidRDefault="00B31BE0" w:rsidP="006D3F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my On the Job Training as student-teacher in Literature under University of San Carlos. </w:t>
      </w:r>
    </w:p>
    <w:p w:rsidR="0050061F" w:rsidRPr="0050061F" w:rsidRDefault="0050061F" w:rsidP="0050061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Professional Experience: </w:t>
      </w:r>
    </w:p>
    <w:p w:rsidR="0050061F" w:rsidRPr="0050061F" w:rsidRDefault="0050061F" w:rsidP="005006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/>
        </w:rPr>
      </w:pPr>
      <w:r w:rsidRPr="0050061F">
        <w:rPr>
          <w:rFonts w:cstheme="minorHAnsi"/>
          <w:sz w:val="24"/>
          <w:szCs w:val="24"/>
          <w:lang/>
        </w:rPr>
        <w:t xml:space="preserve">English as Second Language </w:t>
      </w:r>
      <w:r w:rsidRPr="0050061F">
        <w:rPr>
          <w:rFonts w:cstheme="minorHAnsi"/>
          <w:sz w:val="24"/>
          <w:szCs w:val="24"/>
          <w:lang/>
        </w:rPr>
        <w:tab/>
      </w:r>
      <w:r w:rsidRPr="0050061F">
        <w:rPr>
          <w:rFonts w:cstheme="minorHAnsi"/>
          <w:sz w:val="24"/>
          <w:szCs w:val="24"/>
          <w:lang/>
        </w:rPr>
        <w:tab/>
        <w:t>(Cebu Doctor’s University ESL Centre, April-August 2012)</w:t>
      </w:r>
    </w:p>
    <w:p w:rsidR="0050061F" w:rsidRPr="0050061F" w:rsidRDefault="0050061F" w:rsidP="005006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/>
        </w:rPr>
      </w:pPr>
      <w:r w:rsidRPr="0050061F">
        <w:rPr>
          <w:rFonts w:cstheme="minorHAnsi"/>
          <w:sz w:val="24"/>
          <w:szCs w:val="24"/>
          <w:lang/>
        </w:rPr>
        <w:t>English as Second Language</w:t>
      </w:r>
      <w:r w:rsidRPr="0050061F">
        <w:rPr>
          <w:rFonts w:cstheme="minorHAnsi"/>
          <w:sz w:val="24"/>
          <w:szCs w:val="24"/>
          <w:lang/>
        </w:rPr>
        <w:tab/>
      </w:r>
      <w:r w:rsidRPr="0050061F">
        <w:rPr>
          <w:rFonts w:cstheme="minorHAnsi"/>
          <w:sz w:val="24"/>
          <w:szCs w:val="24"/>
          <w:lang/>
        </w:rPr>
        <w:tab/>
        <w:t>(QQ English, August - May 2013)</w:t>
      </w:r>
    </w:p>
    <w:p w:rsidR="00581AB7" w:rsidRPr="0050061F" w:rsidRDefault="0050061F" w:rsidP="005006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/>
        </w:rPr>
      </w:pPr>
      <w:r w:rsidRPr="0050061F">
        <w:rPr>
          <w:rFonts w:cstheme="minorHAnsi"/>
          <w:sz w:val="24"/>
          <w:szCs w:val="24"/>
          <w:lang/>
        </w:rPr>
        <w:t xml:space="preserve">Costumer Care Representative </w:t>
      </w:r>
      <w:r w:rsidRPr="0050061F">
        <w:rPr>
          <w:rFonts w:cstheme="minorHAnsi"/>
          <w:sz w:val="24"/>
          <w:szCs w:val="24"/>
          <w:lang/>
        </w:rPr>
        <w:tab/>
        <w:t xml:space="preserve">(Convergys, August – present  2014) </w:t>
      </w:r>
    </w:p>
    <w:p w:rsidR="00581AB7" w:rsidRPr="006D3F05" w:rsidRDefault="00581AB7" w:rsidP="006D3F0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Character Reference </w:t>
      </w:r>
    </w:p>
    <w:p w:rsidR="00581AB7" w:rsidRPr="006D3F05" w:rsidRDefault="00581AB7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Ms. Charity A. </w:t>
      </w:r>
      <w:proofErr w:type="spellStart"/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Tecson</w:t>
      </w:r>
      <w:proofErr w:type="spellEnd"/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Ph. D. (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>Chair of the Department of Languages and Literature, 09223889583)</w:t>
      </w:r>
    </w:p>
    <w:p w:rsidR="00581AB7" w:rsidRPr="006D3F05" w:rsidRDefault="00581AB7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Ms. Minerva R. </w:t>
      </w:r>
      <w:proofErr w:type="spellStart"/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Teves</w:t>
      </w:r>
      <w:proofErr w:type="spellEnd"/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(Faculty Member of DOLL and Thesis Panelist, 0920512320)</w:t>
      </w:r>
    </w:p>
    <w:p w:rsidR="00581AB7" w:rsidRPr="006D3F05" w:rsidRDefault="00581AB7" w:rsidP="006D3F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Ms. Mary Ann P. </w:t>
      </w:r>
      <w:proofErr w:type="spellStart"/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Maliams</w:t>
      </w:r>
      <w:proofErr w:type="spellEnd"/>
      <w:r w:rsidRPr="006D3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M.A</w:t>
      </w:r>
      <w:r w:rsidRPr="006D3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(Faculty Member of DOLL and Thesis Instructor, 092233646258)</w:t>
      </w:r>
    </w:p>
    <w:p w:rsidR="00581AB7" w:rsidRPr="006D3F05" w:rsidRDefault="00581AB7" w:rsidP="006D3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3F05" w:rsidRPr="006D3F05" w:rsidRDefault="006D3F05" w:rsidP="006D3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D3F05" w:rsidRPr="006D3F05" w:rsidSect="00B6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5874"/>
    <w:multiLevelType w:val="hybridMultilevel"/>
    <w:tmpl w:val="2C7A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01D11"/>
    <w:multiLevelType w:val="multilevel"/>
    <w:tmpl w:val="9B2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D38"/>
    <w:rsid w:val="000327EC"/>
    <w:rsid w:val="001372E6"/>
    <w:rsid w:val="00171FD7"/>
    <w:rsid w:val="00340D38"/>
    <w:rsid w:val="0050061F"/>
    <w:rsid w:val="00517F93"/>
    <w:rsid w:val="00581AB7"/>
    <w:rsid w:val="006D3F05"/>
    <w:rsid w:val="006F3D2A"/>
    <w:rsid w:val="009C395D"/>
    <w:rsid w:val="00B31BE0"/>
    <w:rsid w:val="00B622FE"/>
    <w:rsid w:val="00D41254"/>
    <w:rsid w:val="00DD5702"/>
    <w:rsid w:val="00E01079"/>
    <w:rsid w:val="00EC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2FE"/>
  </w:style>
  <w:style w:type="paragraph" w:styleId="Heading1">
    <w:name w:val="heading 1"/>
    <w:basedOn w:val="Normal"/>
    <w:link w:val="Heading1Char"/>
    <w:uiPriority w:val="9"/>
    <w:qFormat/>
    <w:rsid w:val="006D3F05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7F93"/>
  </w:style>
  <w:style w:type="character" w:customStyle="1" w:styleId="Heading1Char">
    <w:name w:val="Heading 1 Char"/>
    <w:basedOn w:val="DefaultParagraphFont"/>
    <w:link w:val="Heading1"/>
    <w:uiPriority w:val="9"/>
    <w:rsid w:val="006D3F05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75D25-A741-4B71-93B0-AC1EAAB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2014-03-30T08:39:00Z</dcterms:created>
  <dcterms:modified xsi:type="dcterms:W3CDTF">2014-03-30T08:39:00Z</dcterms:modified>
</cp:coreProperties>
</file>