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ook w:val="0000" w:firstRow="0" w:lastRow="0" w:firstColumn="0" w:lastColumn="0" w:noHBand="0" w:noVBand="0"/>
      </w:tblPr>
      <w:tblGrid>
        <w:gridCol w:w="2790"/>
        <w:gridCol w:w="7200"/>
      </w:tblGrid>
      <w:tr w:rsidR="00BD0FAE">
        <w:trPr>
          <w:trHeight w:val="270"/>
        </w:trPr>
        <w:tc>
          <w:tcPr>
            <w:tcW w:w="9990" w:type="dxa"/>
            <w:gridSpan w:val="2"/>
          </w:tcPr>
          <w:p w:rsidR="00BD0FAE" w:rsidRPr="00E665AB" w:rsidRDefault="004C3AB7" w:rsidP="005072F8">
            <w:pPr>
              <w:jc w:val="right"/>
              <w:rPr>
                <w:rStyle w:val="Position"/>
                <w:sz w:val="24"/>
              </w:rPr>
            </w:pPr>
            <w:r w:rsidRPr="00E665AB">
              <w:rPr>
                <w:rStyle w:val="Position"/>
                <w:sz w:val="24"/>
              </w:rPr>
              <w:t xml:space="preserve">David L. </w:t>
            </w:r>
            <w:proofErr w:type="spellStart"/>
            <w:r w:rsidRPr="00E665AB">
              <w:rPr>
                <w:rStyle w:val="Position"/>
                <w:sz w:val="24"/>
              </w:rPr>
              <w:t>Keivom</w:t>
            </w:r>
            <w:proofErr w:type="spellEnd"/>
          </w:p>
          <w:p w:rsidR="00945B5A" w:rsidRDefault="004F5EF3" w:rsidP="005072F8">
            <w:pPr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c/o Gospel </w:t>
            </w:r>
            <w:proofErr w:type="spellStart"/>
            <w:r>
              <w:rPr>
                <w:rFonts w:cs="Arial"/>
                <w:b/>
                <w:sz w:val="24"/>
              </w:rPr>
              <w:t>Biate</w:t>
            </w:r>
            <w:proofErr w:type="spellEnd"/>
            <w:r>
              <w:rPr>
                <w:rFonts w:cs="Arial"/>
                <w:b/>
                <w:sz w:val="24"/>
              </w:rPr>
              <w:t xml:space="preserve">, </w:t>
            </w:r>
          </w:p>
          <w:p w:rsidR="00BD0FAE" w:rsidRPr="00E665AB" w:rsidRDefault="004F5EF3" w:rsidP="005072F8">
            <w:pPr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EXL</w:t>
            </w:r>
            <w:r w:rsidR="00945B5A">
              <w:rPr>
                <w:rFonts w:cs="Arial"/>
                <w:b/>
                <w:sz w:val="24"/>
              </w:rPr>
              <w:t xml:space="preserve">, </w:t>
            </w:r>
            <w:r w:rsidRPr="004F5EF3">
              <w:rPr>
                <w:rFonts w:cs="Arial"/>
                <w:b/>
                <w:sz w:val="24"/>
              </w:rPr>
              <w:t xml:space="preserve">Salinas Drive, Cebu IT Park, </w:t>
            </w:r>
            <w:proofErr w:type="spellStart"/>
            <w:r w:rsidRPr="004F5EF3">
              <w:rPr>
                <w:rFonts w:cs="Arial"/>
                <w:b/>
                <w:sz w:val="24"/>
              </w:rPr>
              <w:t>Lahug</w:t>
            </w:r>
            <w:proofErr w:type="spellEnd"/>
            <w:r w:rsidRPr="004F5EF3">
              <w:rPr>
                <w:rFonts w:cs="Arial"/>
                <w:b/>
                <w:sz w:val="24"/>
              </w:rPr>
              <w:t>, Cebu City</w:t>
            </w:r>
          </w:p>
          <w:p w:rsidR="00ED58A1" w:rsidRDefault="00ED58A1" w:rsidP="005072F8">
            <w:pPr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Tel. No. 0</w:t>
            </w:r>
            <w:r w:rsidR="00BD1578">
              <w:rPr>
                <w:rFonts w:cs="Arial"/>
                <w:b/>
                <w:sz w:val="24"/>
              </w:rPr>
              <w:t>908-766-1385</w:t>
            </w:r>
            <w:bookmarkStart w:id="0" w:name="_GoBack"/>
            <w:bookmarkEnd w:id="0"/>
            <w:r>
              <w:rPr>
                <w:rFonts w:cs="Arial"/>
                <w:b/>
                <w:sz w:val="24"/>
              </w:rPr>
              <w:t xml:space="preserve">  </w:t>
            </w:r>
          </w:p>
          <w:p w:rsidR="00BD0FAE" w:rsidRDefault="004C3AB7" w:rsidP="005072F8">
            <w:pPr>
              <w:jc w:val="right"/>
            </w:pPr>
            <w:r w:rsidRPr="00E665AB">
              <w:rPr>
                <w:rFonts w:cs="Arial"/>
                <w:b/>
                <w:sz w:val="24"/>
              </w:rPr>
              <w:t>davidonelk@yahoo.com</w:t>
            </w:r>
          </w:p>
        </w:tc>
      </w:tr>
      <w:tr w:rsidR="00BD0FAE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BD0FAE" w:rsidRPr="00CE197D" w:rsidRDefault="00462D4E" w:rsidP="00A72FDD">
            <w:pPr>
              <w:pStyle w:val="Reference"/>
              <w:jc w:val="center"/>
              <w:rPr>
                <w:i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>Think different…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 xml:space="preserve">~Apple advertising slogan   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>Make it simple.  Make it memorable.  Make it inviting to look at.  Make it fun to read…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 xml:space="preserve">~Leo Burnett 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>Early to bed, early to rise.  Work like hell and advertise…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 xml:space="preserve">~Ted Turner   </w:t>
            </w: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</w:p>
          <w:p w:rsidR="00D22B13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>If it doesn’t sell, it isn’t creative…</w:t>
            </w:r>
          </w:p>
          <w:p w:rsidR="000964DF" w:rsidRPr="006C2A59" w:rsidRDefault="00D22B13" w:rsidP="00D22B13">
            <w:pPr>
              <w:pStyle w:val="Reference"/>
              <w:jc w:val="center"/>
              <w:rPr>
                <w:i/>
                <w:sz w:val="24"/>
                <w:szCs w:val="24"/>
              </w:rPr>
            </w:pPr>
            <w:r w:rsidRPr="006C2A59">
              <w:rPr>
                <w:i/>
                <w:sz w:val="24"/>
                <w:szCs w:val="24"/>
              </w:rPr>
              <w:t>~David Ogilvy</w:t>
            </w:r>
          </w:p>
          <w:p w:rsidR="00CE197D" w:rsidRPr="00CE197D" w:rsidRDefault="00CE197D" w:rsidP="00CE197D">
            <w:pPr>
              <w:pStyle w:val="Reference"/>
              <w:jc w:val="center"/>
              <w:rPr>
                <w:i/>
              </w:rPr>
            </w:pP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EB1AA7" w:rsidRPr="00EB1AA7" w:rsidRDefault="00EB1AA7" w:rsidP="00EB1AA7"/>
          <w:p w:rsidR="00BD0FAE" w:rsidRPr="00E000F2" w:rsidRDefault="00BD0FAE" w:rsidP="00E000F2">
            <w:pPr>
              <w:pStyle w:val="Heading1"/>
            </w:pPr>
            <w:r w:rsidRPr="00E000F2">
              <w:t>Professional Profile</w:t>
            </w:r>
          </w:p>
          <w:p w:rsidR="00F32406" w:rsidRPr="00F32406" w:rsidRDefault="00940CFE" w:rsidP="00F32406">
            <w:pPr>
              <w:pStyle w:val="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32406" w:rsidRPr="00F32406">
              <w:rPr>
                <w:sz w:val="24"/>
                <w:szCs w:val="24"/>
              </w:rPr>
              <w:t xml:space="preserve">~  On a mission to communicate concepts, ideas and dreams through the best copy in the world, </w:t>
            </w:r>
          </w:p>
          <w:p w:rsidR="00F32406" w:rsidRPr="00F32406" w:rsidRDefault="00F32406" w:rsidP="00F32406">
            <w:pPr>
              <w:pStyle w:val="Text"/>
              <w:jc w:val="both"/>
              <w:rPr>
                <w:sz w:val="24"/>
                <w:szCs w:val="24"/>
              </w:rPr>
            </w:pPr>
            <w:r w:rsidRPr="00F32406">
              <w:rPr>
                <w:sz w:val="24"/>
                <w:szCs w:val="24"/>
              </w:rPr>
              <w:t xml:space="preserve">~ to affirm that soulful words can convince the unbelieving, </w:t>
            </w:r>
          </w:p>
          <w:p w:rsidR="00BD0FAE" w:rsidRPr="00E665AB" w:rsidRDefault="00F32406" w:rsidP="00F32406">
            <w:pPr>
              <w:pStyle w:val="Text"/>
              <w:jc w:val="both"/>
              <w:rPr>
                <w:sz w:val="24"/>
                <w:szCs w:val="24"/>
              </w:rPr>
            </w:pPr>
            <w:r w:rsidRPr="00F32406">
              <w:rPr>
                <w:sz w:val="24"/>
                <w:szCs w:val="24"/>
              </w:rPr>
              <w:t xml:space="preserve">~ to make media history through style, innovation and class    </w:t>
            </w:r>
          </w:p>
          <w:p w:rsidR="00BD0FAE" w:rsidRPr="00E665AB" w:rsidRDefault="00816FD8" w:rsidP="000E066D">
            <w:pPr>
              <w:pStyle w:val="Bulletedlistwspace"/>
              <w:rPr>
                <w:sz w:val="24"/>
              </w:rPr>
            </w:pPr>
            <w:r w:rsidRPr="00E665AB">
              <w:rPr>
                <w:sz w:val="24"/>
              </w:rPr>
              <w:t xml:space="preserve">Advanced </w:t>
            </w:r>
            <w:r w:rsidR="00BD0FAE" w:rsidRPr="00E665AB">
              <w:rPr>
                <w:sz w:val="24"/>
              </w:rPr>
              <w:t>Degree</w:t>
            </w:r>
            <w:r w:rsidR="004C3AB7" w:rsidRPr="00E665AB">
              <w:rPr>
                <w:sz w:val="24"/>
              </w:rPr>
              <w:t xml:space="preserve"> </w:t>
            </w:r>
            <w:r w:rsidR="00BD0FAE" w:rsidRPr="00E665AB">
              <w:rPr>
                <w:sz w:val="24"/>
              </w:rPr>
              <w:t xml:space="preserve">in </w:t>
            </w:r>
            <w:r w:rsidR="004C3AB7" w:rsidRPr="00E665AB">
              <w:rPr>
                <w:sz w:val="24"/>
              </w:rPr>
              <w:t>Religi</w:t>
            </w:r>
            <w:r w:rsidRPr="00E665AB">
              <w:rPr>
                <w:sz w:val="24"/>
              </w:rPr>
              <w:t xml:space="preserve">ous Studies </w:t>
            </w:r>
            <w:r w:rsidR="00BD0FAE" w:rsidRPr="00E665AB">
              <w:rPr>
                <w:sz w:val="24"/>
              </w:rPr>
              <w:t xml:space="preserve">and </w:t>
            </w:r>
            <w:r w:rsidR="004C3AB7" w:rsidRPr="00E665AB">
              <w:rPr>
                <w:sz w:val="24"/>
              </w:rPr>
              <w:t>studied English Honors at St. Stephen’s, Delhi University</w:t>
            </w:r>
          </w:p>
          <w:p w:rsidR="00BD0FAE" w:rsidRPr="00E665AB" w:rsidRDefault="001B624E" w:rsidP="000E066D">
            <w:pPr>
              <w:pStyle w:val="Bulletedlistwspace"/>
              <w:rPr>
                <w:sz w:val="24"/>
              </w:rPr>
            </w:pPr>
            <w:r w:rsidRPr="00E665AB">
              <w:rPr>
                <w:sz w:val="24"/>
              </w:rPr>
              <w:t>Accomplished playwright and songwriter with many short plays written and directed</w:t>
            </w:r>
          </w:p>
          <w:p w:rsidR="000E066D" w:rsidRPr="00E665AB" w:rsidRDefault="00BD0FAE" w:rsidP="000E066D">
            <w:pPr>
              <w:pStyle w:val="Bulletedlistwspace"/>
              <w:rPr>
                <w:sz w:val="24"/>
              </w:rPr>
            </w:pPr>
            <w:r w:rsidRPr="00E665AB">
              <w:rPr>
                <w:sz w:val="24"/>
              </w:rPr>
              <w:t xml:space="preserve">Dedicated to </w:t>
            </w:r>
            <w:r w:rsidR="001B624E" w:rsidRPr="00E665AB">
              <w:rPr>
                <w:sz w:val="24"/>
              </w:rPr>
              <w:t xml:space="preserve">introducing </w:t>
            </w:r>
            <w:r w:rsidR="00C33275">
              <w:rPr>
                <w:sz w:val="24"/>
              </w:rPr>
              <w:t xml:space="preserve">win-win </w:t>
            </w:r>
            <w:r w:rsidR="001B624E" w:rsidRPr="00E665AB">
              <w:rPr>
                <w:sz w:val="24"/>
              </w:rPr>
              <w:t>reforms in teaching as a means of seeing whole classrooms</w:t>
            </w:r>
            <w:r w:rsidR="003B4A78">
              <w:rPr>
                <w:sz w:val="24"/>
              </w:rPr>
              <w:t xml:space="preserve"> </w:t>
            </w:r>
            <w:r w:rsidR="00C33275">
              <w:rPr>
                <w:sz w:val="24"/>
              </w:rPr>
              <w:t xml:space="preserve">and </w:t>
            </w:r>
            <w:r w:rsidR="003B4A78">
              <w:rPr>
                <w:sz w:val="24"/>
              </w:rPr>
              <w:t xml:space="preserve">work places </w:t>
            </w:r>
            <w:r w:rsidR="001B624E" w:rsidRPr="00E665AB">
              <w:rPr>
                <w:sz w:val="24"/>
              </w:rPr>
              <w:t xml:space="preserve">excel </w:t>
            </w:r>
            <w:r w:rsidR="00C33275">
              <w:rPr>
                <w:sz w:val="24"/>
              </w:rPr>
              <w:t xml:space="preserve">and </w:t>
            </w:r>
            <w:r w:rsidR="003B4A78">
              <w:rPr>
                <w:sz w:val="24"/>
              </w:rPr>
              <w:t>grow</w:t>
            </w:r>
            <w:r w:rsidR="001B624E" w:rsidRPr="00E665AB">
              <w:rPr>
                <w:sz w:val="24"/>
              </w:rPr>
              <w:t xml:space="preserve">  </w:t>
            </w:r>
          </w:p>
          <w:p w:rsidR="00EB1AA7" w:rsidRDefault="00EB1AA7" w:rsidP="00E000F2">
            <w:pPr>
              <w:pStyle w:val="Heading1"/>
            </w:pPr>
          </w:p>
          <w:p w:rsidR="00BD0FAE" w:rsidRDefault="00BD0FAE" w:rsidP="00E000F2">
            <w:pPr>
              <w:pStyle w:val="Heading1"/>
            </w:pPr>
            <w:r>
              <w:t xml:space="preserve">Education, Honors, </w:t>
            </w:r>
            <w:r w:rsidR="00F84CDF">
              <w:t>and</w:t>
            </w:r>
            <w:r>
              <w:t xml:space="preserve"> Certifications</w:t>
            </w:r>
          </w:p>
          <w:p w:rsidR="00BD0FAE" w:rsidRPr="00E665AB" w:rsidRDefault="004C3AB7" w:rsidP="000E066D">
            <w:pPr>
              <w:pStyle w:val="Education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 xml:space="preserve">Bachelor of Divinity </w:t>
            </w:r>
          </w:p>
          <w:p w:rsidR="00BD0FAE" w:rsidRPr="00E665AB" w:rsidRDefault="004C3AB7" w:rsidP="00E000F2">
            <w:pPr>
              <w:pStyle w:val="Text"/>
              <w:rPr>
                <w:sz w:val="24"/>
                <w:szCs w:val="24"/>
              </w:rPr>
            </w:pPr>
            <w:proofErr w:type="spellStart"/>
            <w:r w:rsidRPr="00E665AB">
              <w:rPr>
                <w:sz w:val="24"/>
                <w:szCs w:val="24"/>
              </w:rPr>
              <w:t>Serampore</w:t>
            </w:r>
            <w:proofErr w:type="spellEnd"/>
            <w:r w:rsidRPr="00E665AB">
              <w:rPr>
                <w:sz w:val="24"/>
                <w:szCs w:val="24"/>
              </w:rPr>
              <w:t xml:space="preserve"> College, West Bengal 2013</w:t>
            </w:r>
          </w:p>
          <w:p w:rsidR="00BD0FAE" w:rsidRPr="00E665AB" w:rsidRDefault="00BD0FAE" w:rsidP="000E066D">
            <w:pPr>
              <w:pStyle w:val="Education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>B</w:t>
            </w:r>
            <w:r w:rsidR="004C3AB7" w:rsidRPr="00E665AB">
              <w:rPr>
                <w:sz w:val="24"/>
                <w:szCs w:val="24"/>
              </w:rPr>
              <w:t>A English (</w:t>
            </w:r>
            <w:proofErr w:type="spellStart"/>
            <w:r w:rsidR="004C3AB7" w:rsidRPr="00E665AB">
              <w:rPr>
                <w:sz w:val="24"/>
                <w:szCs w:val="24"/>
              </w:rPr>
              <w:t>Hons</w:t>
            </w:r>
            <w:proofErr w:type="spellEnd"/>
            <w:r w:rsidR="004C3AB7" w:rsidRPr="00E665AB">
              <w:rPr>
                <w:sz w:val="24"/>
                <w:szCs w:val="24"/>
              </w:rPr>
              <w:t>.)</w:t>
            </w:r>
          </w:p>
          <w:p w:rsidR="00BD0FAE" w:rsidRPr="00E665AB" w:rsidRDefault="004C3AB7" w:rsidP="00E000F2">
            <w:pPr>
              <w:pStyle w:val="Text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 xml:space="preserve">St. Stephen’s College, Delhi University 1993 </w:t>
            </w:r>
          </w:p>
          <w:p w:rsidR="005577C9" w:rsidRPr="00E665AB" w:rsidRDefault="005577C9" w:rsidP="000E066D">
            <w:pPr>
              <w:pStyle w:val="Education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 xml:space="preserve">High School Diploma  </w:t>
            </w:r>
          </w:p>
          <w:p w:rsidR="00BD0FAE" w:rsidRPr="00E665AB" w:rsidRDefault="004C3AB7" w:rsidP="000E066D">
            <w:pPr>
              <w:pStyle w:val="Education"/>
              <w:rPr>
                <w:b w:val="0"/>
                <w:sz w:val="24"/>
                <w:szCs w:val="24"/>
              </w:rPr>
            </w:pPr>
            <w:r w:rsidRPr="00E665AB">
              <w:rPr>
                <w:b w:val="0"/>
                <w:sz w:val="24"/>
                <w:szCs w:val="24"/>
              </w:rPr>
              <w:t>International High School Burma</w:t>
            </w:r>
            <w:r w:rsidR="005577C9" w:rsidRPr="00E665AB">
              <w:rPr>
                <w:b w:val="0"/>
                <w:sz w:val="24"/>
                <w:szCs w:val="24"/>
              </w:rPr>
              <w:t xml:space="preserve"> 1989 </w:t>
            </w:r>
            <w:r w:rsidRPr="00E665AB">
              <w:rPr>
                <w:b w:val="0"/>
                <w:sz w:val="24"/>
                <w:szCs w:val="24"/>
              </w:rPr>
              <w:t xml:space="preserve"> </w:t>
            </w:r>
          </w:p>
          <w:p w:rsidR="00BD0FAE" w:rsidRDefault="00BD0FAE" w:rsidP="00BD0FAE">
            <w:pPr>
              <w:pStyle w:val="smallspacing"/>
            </w:pPr>
          </w:p>
          <w:p w:rsidR="00BD0FAE" w:rsidRPr="00E665AB" w:rsidRDefault="00BD0FAE" w:rsidP="000E066D">
            <w:pPr>
              <w:pStyle w:val="Heading2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>Key Qualifications</w:t>
            </w:r>
          </w:p>
          <w:p w:rsidR="005577C9" w:rsidRDefault="00577C96" w:rsidP="00E000F2">
            <w:pPr>
              <w:pStyle w:val="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</w:t>
            </w:r>
            <w:r w:rsidR="005577C9" w:rsidRPr="00E665AB">
              <w:rPr>
                <w:sz w:val="24"/>
                <w:szCs w:val="24"/>
              </w:rPr>
              <w:t xml:space="preserve">Fluency in </w:t>
            </w:r>
            <w:r w:rsidR="00217ED7">
              <w:rPr>
                <w:sz w:val="24"/>
                <w:szCs w:val="24"/>
              </w:rPr>
              <w:t xml:space="preserve">nuances of </w:t>
            </w:r>
            <w:r w:rsidR="005577C9" w:rsidRPr="00E665AB">
              <w:rPr>
                <w:sz w:val="24"/>
                <w:szCs w:val="24"/>
              </w:rPr>
              <w:t>English language</w:t>
            </w:r>
            <w:r w:rsidR="00816FD8" w:rsidRPr="00E665AB">
              <w:rPr>
                <w:sz w:val="24"/>
                <w:szCs w:val="24"/>
              </w:rPr>
              <w:t>.  I</w:t>
            </w:r>
            <w:r w:rsidR="005577C9" w:rsidRPr="00E665AB">
              <w:rPr>
                <w:sz w:val="24"/>
                <w:szCs w:val="24"/>
              </w:rPr>
              <w:t>nstruct</w:t>
            </w:r>
            <w:r w:rsidR="00816FD8" w:rsidRPr="00E665AB">
              <w:rPr>
                <w:sz w:val="24"/>
                <w:szCs w:val="24"/>
              </w:rPr>
              <w:t>or</w:t>
            </w:r>
            <w:r w:rsidR="005577C9" w:rsidRPr="00E665AB">
              <w:rPr>
                <w:sz w:val="24"/>
                <w:szCs w:val="24"/>
              </w:rPr>
              <w:t>, critique and teach</w:t>
            </w:r>
            <w:r w:rsidR="00816FD8" w:rsidRPr="00E665AB">
              <w:rPr>
                <w:sz w:val="24"/>
                <w:szCs w:val="24"/>
              </w:rPr>
              <w:t>er</w:t>
            </w:r>
            <w:r w:rsidR="005577C9" w:rsidRPr="00E665AB">
              <w:rPr>
                <w:sz w:val="24"/>
                <w:szCs w:val="24"/>
              </w:rPr>
              <w:t xml:space="preserve"> </w:t>
            </w:r>
          </w:p>
          <w:p w:rsidR="004268FE" w:rsidRPr="00E665AB" w:rsidRDefault="00577C96" w:rsidP="00E000F2">
            <w:pPr>
              <w:pStyle w:val="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</w:t>
            </w:r>
            <w:r w:rsidR="004268FE" w:rsidRPr="00E665AB">
              <w:rPr>
                <w:sz w:val="24"/>
                <w:szCs w:val="24"/>
              </w:rPr>
              <w:t>Childhood upbringing a</w:t>
            </w:r>
            <w:r w:rsidR="00E665AB">
              <w:rPr>
                <w:sz w:val="24"/>
                <w:szCs w:val="24"/>
              </w:rPr>
              <w:t xml:space="preserve">round </w:t>
            </w:r>
            <w:r w:rsidR="004268FE" w:rsidRPr="00E665AB">
              <w:rPr>
                <w:sz w:val="24"/>
                <w:szCs w:val="24"/>
              </w:rPr>
              <w:t>the world</w:t>
            </w:r>
            <w:r w:rsidR="00816FD8" w:rsidRPr="00E665AB">
              <w:rPr>
                <w:sz w:val="24"/>
                <w:szCs w:val="24"/>
              </w:rPr>
              <w:t xml:space="preserve">.  Ability to see the big picture  Multi-cultural exposure a benefit </w:t>
            </w:r>
            <w:r w:rsidR="00871DFF">
              <w:rPr>
                <w:sz w:val="24"/>
                <w:szCs w:val="24"/>
              </w:rPr>
              <w:t>in</w:t>
            </w:r>
            <w:r w:rsidR="00816FD8" w:rsidRPr="00E665AB">
              <w:rPr>
                <w:sz w:val="24"/>
                <w:szCs w:val="24"/>
              </w:rPr>
              <w:t xml:space="preserve"> </w:t>
            </w:r>
            <w:r w:rsidR="001B624E" w:rsidRPr="00E665AB">
              <w:rPr>
                <w:sz w:val="24"/>
                <w:szCs w:val="24"/>
              </w:rPr>
              <w:t xml:space="preserve">today’s diverse </w:t>
            </w:r>
            <w:r w:rsidR="00816FD8" w:rsidRPr="00E665AB">
              <w:rPr>
                <w:sz w:val="24"/>
                <w:szCs w:val="24"/>
              </w:rPr>
              <w:t>classroom</w:t>
            </w:r>
            <w:r w:rsidR="001B624E" w:rsidRPr="00E665AB">
              <w:rPr>
                <w:sz w:val="24"/>
                <w:szCs w:val="24"/>
              </w:rPr>
              <w:t>s</w:t>
            </w:r>
            <w:r w:rsidR="00816FD8" w:rsidRPr="00E665AB">
              <w:rPr>
                <w:sz w:val="24"/>
                <w:szCs w:val="24"/>
              </w:rPr>
              <w:t xml:space="preserve">       </w:t>
            </w:r>
            <w:r w:rsidR="004268FE" w:rsidRPr="00E665AB">
              <w:rPr>
                <w:sz w:val="24"/>
                <w:szCs w:val="24"/>
              </w:rPr>
              <w:t xml:space="preserve">  </w:t>
            </w:r>
          </w:p>
          <w:p w:rsidR="00BD0FAE" w:rsidRPr="00E665AB" w:rsidRDefault="00577C96" w:rsidP="00E000F2">
            <w:pPr>
              <w:pStyle w:val="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Experience in </w:t>
            </w:r>
            <w:r w:rsidR="001B624E" w:rsidRPr="00E665AB">
              <w:rPr>
                <w:sz w:val="24"/>
                <w:szCs w:val="24"/>
              </w:rPr>
              <w:t>Pastoral Counseling</w:t>
            </w:r>
            <w:r>
              <w:rPr>
                <w:sz w:val="24"/>
                <w:szCs w:val="24"/>
              </w:rPr>
              <w:t xml:space="preserve"> </w:t>
            </w:r>
            <w:r w:rsidR="00E05F24">
              <w:rPr>
                <w:sz w:val="24"/>
                <w:szCs w:val="24"/>
              </w:rPr>
              <w:t xml:space="preserve">plays key role in </w:t>
            </w:r>
            <w:r w:rsidR="001B624E" w:rsidRPr="00E665AB">
              <w:rPr>
                <w:sz w:val="24"/>
                <w:szCs w:val="24"/>
              </w:rPr>
              <w:t>guid</w:t>
            </w:r>
            <w:r w:rsidR="00E05F24">
              <w:rPr>
                <w:sz w:val="24"/>
                <w:szCs w:val="24"/>
              </w:rPr>
              <w:t>ing and s</w:t>
            </w:r>
            <w:r w:rsidR="00B37B04">
              <w:rPr>
                <w:sz w:val="24"/>
                <w:szCs w:val="24"/>
              </w:rPr>
              <w:t>teer</w:t>
            </w:r>
            <w:r w:rsidR="00E05F24">
              <w:rPr>
                <w:sz w:val="24"/>
                <w:szCs w:val="24"/>
              </w:rPr>
              <w:t xml:space="preserve">ing </w:t>
            </w:r>
            <w:r w:rsidR="00EA260E">
              <w:rPr>
                <w:sz w:val="24"/>
                <w:szCs w:val="24"/>
              </w:rPr>
              <w:t xml:space="preserve">people </w:t>
            </w:r>
            <w:r w:rsidR="001B624E" w:rsidRPr="00E665AB">
              <w:rPr>
                <w:sz w:val="24"/>
                <w:szCs w:val="24"/>
              </w:rPr>
              <w:t>to</w:t>
            </w:r>
            <w:r w:rsidR="00B37B04">
              <w:rPr>
                <w:sz w:val="24"/>
                <w:szCs w:val="24"/>
              </w:rPr>
              <w:t xml:space="preserve">wards </w:t>
            </w:r>
            <w:r w:rsidR="001B624E" w:rsidRPr="00E665AB">
              <w:rPr>
                <w:sz w:val="24"/>
                <w:szCs w:val="24"/>
              </w:rPr>
              <w:t>wholesome</w:t>
            </w:r>
            <w:r w:rsidR="00B37B04">
              <w:rPr>
                <w:sz w:val="24"/>
                <w:szCs w:val="24"/>
              </w:rPr>
              <w:t>ness</w:t>
            </w:r>
            <w:r w:rsidR="001B624E" w:rsidRPr="00E665AB">
              <w:rPr>
                <w:sz w:val="24"/>
                <w:szCs w:val="24"/>
              </w:rPr>
              <w:t xml:space="preserve"> and empower</w:t>
            </w:r>
            <w:r w:rsidR="00B37B04">
              <w:rPr>
                <w:sz w:val="24"/>
                <w:szCs w:val="24"/>
              </w:rPr>
              <w:t>ment</w:t>
            </w:r>
          </w:p>
          <w:p w:rsidR="00BD0FAE" w:rsidRPr="00217ED7" w:rsidRDefault="00BD0FAE" w:rsidP="000E066D">
            <w:pPr>
              <w:pStyle w:val="Heading2"/>
              <w:rPr>
                <w:sz w:val="24"/>
                <w:szCs w:val="24"/>
              </w:rPr>
            </w:pPr>
            <w:r w:rsidRPr="00217ED7">
              <w:rPr>
                <w:sz w:val="24"/>
                <w:szCs w:val="24"/>
              </w:rPr>
              <w:t>Computer Skills</w:t>
            </w:r>
          </w:p>
          <w:p w:rsidR="00BD0FAE" w:rsidRPr="00217ED7" w:rsidRDefault="00BD0FAE" w:rsidP="00BD0FAE">
            <w:pPr>
              <w:numPr>
                <w:ilvl w:val="0"/>
                <w:numId w:val="5"/>
              </w:numPr>
              <w:rPr>
                <w:sz w:val="24"/>
              </w:rPr>
            </w:pPr>
            <w:r w:rsidRPr="00217ED7">
              <w:rPr>
                <w:rStyle w:val="Position"/>
                <w:b w:val="0"/>
                <w:sz w:val="24"/>
              </w:rPr>
              <w:t>Software:</w:t>
            </w:r>
            <w:r w:rsidRPr="00217ED7">
              <w:rPr>
                <w:sz w:val="24"/>
              </w:rPr>
              <w:t xml:space="preserve"> </w:t>
            </w:r>
            <w:r w:rsidR="00F84CDF" w:rsidRPr="00217ED7">
              <w:rPr>
                <w:sz w:val="24"/>
              </w:rPr>
              <w:t xml:space="preserve">Microsoft </w:t>
            </w:r>
            <w:r w:rsidRPr="00217ED7">
              <w:rPr>
                <w:sz w:val="24"/>
              </w:rPr>
              <w:t>Windows</w:t>
            </w:r>
            <w:r w:rsidR="00F84CDF" w:rsidRPr="00217ED7">
              <w:rPr>
                <w:sz w:val="24"/>
              </w:rPr>
              <w:t>®</w:t>
            </w:r>
            <w:r w:rsidR="005577C9" w:rsidRPr="00217ED7">
              <w:rPr>
                <w:sz w:val="24"/>
              </w:rPr>
              <w:t xml:space="preserve">, </w:t>
            </w:r>
            <w:r w:rsidR="00950ACF" w:rsidRPr="00217ED7">
              <w:rPr>
                <w:sz w:val="24"/>
              </w:rPr>
              <w:t xml:space="preserve">Microsoft Word, </w:t>
            </w:r>
            <w:r w:rsidR="0040753A" w:rsidRPr="00217ED7">
              <w:rPr>
                <w:sz w:val="24"/>
              </w:rPr>
              <w:t>Excel,</w:t>
            </w:r>
            <w:r w:rsidR="008D2EE5">
              <w:rPr>
                <w:sz w:val="24"/>
              </w:rPr>
              <w:t xml:space="preserve"> </w:t>
            </w:r>
            <w:proofErr w:type="spellStart"/>
            <w:r w:rsidR="008D2EE5">
              <w:rPr>
                <w:sz w:val="24"/>
              </w:rPr>
              <w:t>Powerpoint</w:t>
            </w:r>
            <w:proofErr w:type="spellEnd"/>
            <w:r w:rsidR="008D2EE5">
              <w:rPr>
                <w:sz w:val="24"/>
              </w:rPr>
              <w:t>,</w:t>
            </w:r>
            <w:r w:rsidR="0040753A" w:rsidRPr="00217ED7">
              <w:rPr>
                <w:sz w:val="24"/>
              </w:rPr>
              <w:t xml:space="preserve"> </w:t>
            </w:r>
            <w:r w:rsidR="00950ACF" w:rsidRPr="00217ED7">
              <w:rPr>
                <w:sz w:val="24"/>
              </w:rPr>
              <w:t>PageM</w:t>
            </w:r>
            <w:r w:rsidRPr="00217ED7">
              <w:rPr>
                <w:sz w:val="24"/>
              </w:rPr>
              <w:t>aker</w:t>
            </w:r>
            <w:r w:rsidR="008D2EE5">
              <w:rPr>
                <w:sz w:val="24"/>
              </w:rPr>
              <w:t xml:space="preserve"> and </w:t>
            </w:r>
            <w:r w:rsidR="005577C9" w:rsidRPr="00217ED7">
              <w:rPr>
                <w:sz w:val="24"/>
              </w:rPr>
              <w:t>Adobe Phot</w:t>
            </w:r>
            <w:r w:rsidR="004268FE" w:rsidRPr="00217ED7">
              <w:rPr>
                <w:sz w:val="24"/>
              </w:rPr>
              <w:t>o</w:t>
            </w:r>
            <w:r w:rsidR="005577C9" w:rsidRPr="00217ED7">
              <w:rPr>
                <w:sz w:val="24"/>
              </w:rPr>
              <w:t>shop</w:t>
            </w:r>
            <w:r w:rsidRPr="00217ED7">
              <w:rPr>
                <w:sz w:val="24"/>
              </w:rPr>
              <w:t xml:space="preserve"> </w:t>
            </w:r>
          </w:p>
          <w:p w:rsidR="00BD0FAE" w:rsidRPr="00217ED7" w:rsidRDefault="00BD0FAE" w:rsidP="00BD0FAE">
            <w:pPr>
              <w:numPr>
                <w:ilvl w:val="0"/>
                <w:numId w:val="5"/>
              </w:numPr>
              <w:rPr>
                <w:rStyle w:val="Position"/>
                <w:b w:val="0"/>
                <w:bCs w:val="0"/>
                <w:sz w:val="24"/>
              </w:rPr>
            </w:pPr>
            <w:r w:rsidRPr="00217ED7">
              <w:rPr>
                <w:sz w:val="24"/>
              </w:rPr>
              <w:t>Working knowledge of the</w:t>
            </w:r>
            <w:r w:rsidRPr="00217ED7">
              <w:rPr>
                <w:b/>
                <w:sz w:val="24"/>
              </w:rPr>
              <w:t xml:space="preserve"> </w:t>
            </w:r>
            <w:r w:rsidRPr="00217ED7">
              <w:rPr>
                <w:rStyle w:val="Position"/>
                <w:b w:val="0"/>
                <w:sz w:val="24"/>
              </w:rPr>
              <w:t>Internet</w:t>
            </w:r>
          </w:p>
          <w:p w:rsidR="00071765" w:rsidRPr="00217ED7" w:rsidRDefault="00071765" w:rsidP="00BD0FAE">
            <w:pPr>
              <w:numPr>
                <w:ilvl w:val="0"/>
                <w:numId w:val="5"/>
              </w:numPr>
              <w:rPr>
                <w:b/>
                <w:sz w:val="24"/>
              </w:rPr>
            </w:pPr>
            <w:r w:rsidRPr="00217ED7">
              <w:rPr>
                <w:rStyle w:val="Position"/>
                <w:b w:val="0"/>
                <w:sz w:val="24"/>
              </w:rPr>
              <w:t xml:space="preserve">Design, layout and video editing </w:t>
            </w:r>
            <w:r w:rsidR="00871DFF">
              <w:rPr>
                <w:rStyle w:val="Position"/>
                <w:b w:val="0"/>
                <w:sz w:val="24"/>
              </w:rPr>
              <w:t xml:space="preserve">with </w:t>
            </w:r>
            <w:r w:rsidRPr="00217ED7">
              <w:rPr>
                <w:rStyle w:val="Position"/>
                <w:b w:val="0"/>
                <w:sz w:val="24"/>
              </w:rPr>
              <w:t xml:space="preserve">professional software         </w:t>
            </w:r>
          </w:p>
          <w:p w:rsidR="00EB1AA7" w:rsidRPr="00EB1AA7" w:rsidRDefault="00EB1AA7" w:rsidP="00EB1AA7"/>
          <w:p w:rsidR="00EF2775" w:rsidRDefault="00EF2775" w:rsidP="00E000F2">
            <w:pPr>
              <w:pStyle w:val="Heading1"/>
            </w:pPr>
          </w:p>
          <w:p w:rsidR="00EF2775" w:rsidRDefault="00EF2775" w:rsidP="00E000F2">
            <w:pPr>
              <w:pStyle w:val="Heading1"/>
            </w:pPr>
          </w:p>
          <w:p w:rsidR="00BD0FAE" w:rsidRDefault="00BD0FAE" w:rsidP="00E000F2">
            <w:pPr>
              <w:pStyle w:val="Heading1"/>
            </w:pPr>
            <w:r>
              <w:lastRenderedPageBreak/>
              <w:t>Employment</w:t>
            </w:r>
          </w:p>
          <w:p w:rsidR="00BD0FAE" w:rsidRDefault="00BD0FAE" w:rsidP="000E066D">
            <w:pPr>
              <w:pStyle w:val="Heading2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 xml:space="preserve">Professional </w:t>
            </w:r>
            <w:r w:rsidR="0074547D">
              <w:rPr>
                <w:sz w:val="24"/>
                <w:szCs w:val="24"/>
              </w:rPr>
              <w:t xml:space="preserve">Career &amp; </w:t>
            </w:r>
            <w:r w:rsidRPr="00E665AB">
              <w:rPr>
                <w:sz w:val="24"/>
                <w:szCs w:val="24"/>
              </w:rPr>
              <w:t>Development</w:t>
            </w:r>
          </w:p>
          <w:p w:rsidR="00BC0A45" w:rsidRDefault="00BC0A45" w:rsidP="00BC0A45"/>
          <w:p w:rsidR="004457F1" w:rsidRPr="0062250C" w:rsidRDefault="00945B5A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sz w:val="24"/>
              </w:rPr>
              <w:t>•</w:t>
            </w:r>
            <w:r>
              <w:rPr>
                <w:sz w:val="24"/>
              </w:rPr>
              <w:t xml:space="preserve"> </w:t>
            </w:r>
            <w:r w:rsidR="004457F1" w:rsidRPr="004457F1">
              <w:rPr>
                <w:rStyle w:val="Position"/>
                <w:sz w:val="24"/>
              </w:rPr>
              <w:tab/>
              <w:t xml:space="preserve">Communications Manager, </w:t>
            </w:r>
            <w:r w:rsidR="004457F1" w:rsidRPr="0062250C">
              <w:rPr>
                <w:rStyle w:val="Position"/>
                <w:b w:val="0"/>
                <w:sz w:val="24"/>
              </w:rPr>
              <w:t xml:space="preserve">Trans World Radio (TWR), 2013 to present </w:t>
            </w:r>
          </w:p>
          <w:p w:rsidR="004457F1" w:rsidRPr="004457F1" w:rsidRDefault="004457F1" w:rsidP="004457F1">
            <w:pPr>
              <w:ind w:left="612"/>
              <w:rPr>
                <w:rStyle w:val="Position"/>
                <w:sz w:val="24"/>
              </w:rPr>
            </w:pPr>
          </w:p>
          <w:p w:rsidR="004457F1" w:rsidRPr="004457F1" w:rsidRDefault="004457F1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rStyle w:val="Position"/>
                <w:b w:val="0"/>
                <w:sz w:val="24"/>
              </w:rPr>
              <w:t>~ Directing consultation and coordination with CEO, Directors and Heads of all Depts. to develop and implement TWRs communications strategy in particular for key stakeholders and public</w:t>
            </w:r>
          </w:p>
          <w:p w:rsidR="004457F1" w:rsidRPr="004457F1" w:rsidRDefault="004457F1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rStyle w:val="Position"/>
                <w:b w:val="0"/>
                <w:sz w:val="24"/>
              </w:rPr>
              <w:t>~Directing all TWR publications, promotional materials and magazines to reinforce “brand image and brand loyalty”</w:t>
            </w:r>
          </w:p>
          <w:p w:rsidR="004457F1" w:rsidRPr="004457F1" w:rsidRDefault="004457F1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rStyle w:val="Position"/>
                <w:b w:val="0"/>
                <w:sz w:val="24"/>
              </w:rPr>
              <w:t>~Directing content of TWR website</w:t>
            </w:r>
          </w:p>
          <w:p w:rsidR="004457F1" w:rsidRPr="004457F1" w:rsidRDefault="004457F1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rStyle w:val="Position"/>
                <w:b w:val="0"/>
                <w:sz w:val="24"/>
              </w:rPr>
              <w:t>~Directing communications with other TWR offices in India and abroad</w:t>
            </w:r>
          </w:p>
          <w:p w:rsidR="004457F1" w:rsidRPr="004457F1" w:rsidRDefault="004457F1" w:rsidP="004457F1">
            <w:pPr>
              <w:ind w:left="612"/>
              <w:rPr>
                <w:rStyle w:val="Position"/>
                <w:b w:val="0"/>
                <w:sz w:val="24"/>
              </w:rPr>
            </w:pPr>
            <w:r w:rsidRPr="004457F1">
              <w:rPr>
                <w:rStyle w:val="Position"/>
                <w:b w:val="0"/>
                <w:sz w:val="24"/>
              </w:rPr>
              <w:t xml:space="preserve">~Directing off-site travel to conduct TWR audience interviews and monitor feedback    </w:t>
            </w:r>
          </w:p>
          <w:p w:rsidR="00871DFF" w:rsidRDefault="00F36242" w:rsidP="00871DFF">
            <w:pPr>
              <w:ind w:left="612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871DFF">
              <w:rPr>
                <w:sz w:val="24"/>
              </w:rPr>
              <w:t xml:space="preserve"> </w:t>
            </w:r>
          </w:p>
          <w:p w:rsidR="004457F1" w:rsidRPr="004457F1" w:rsidRDefault="004457F1" w:rsidP="004457F1">
            <w:pPr>
              <w:ind w:left="612"/>
              <w:rPr>
                <w:sz w:val="24"/>
              </w:rPr>
            </w:pPr>
            <w:r w:rsidRPr="004457F1">
              <w:rPr>
                <w:sz w:val="24"/>
              </w:rPr>
              <w:t>•</w:t>
            </w:r>
            <w:r w:rsidR="00C667C7">
              <w:rPr>
                <w:sz w:val="24"/>
              </w:rPr>
              <w:t xml:space="preserve"> </w:t>
            </w:r>
            <w:r w:rsidRPr="004457F1">
              <w:rPr>
                <w:sz w:val="24"/>
              </w:rPr>
              <w:tab/>
            </w:r>
            <w:r w:rsidRPr="0062250C">
              <w:rPr>
                <w:b/>
                <w:sz w:val="24"/>
              </w:rPr>
              <w:t>Senior Men’s Leader</w:t>
            </w:r>
            <w:r w:rsidRPr="004457F1">
              <w:rPr>
                <w:sz w:val="24"/>
              </w:rPr>
              <w:t xml:space="preserve">, </w:t>
            </w:r>
            <w:r w:rsidR="00EF2775">
              <w:rPr>
                <w:sz w:val="24"/>
              </w:rPr>
              <w:t xml:space="preserve">Christian </w:t>
            </w:r>
            <w:r w:rsidRPr="004457F1">
              <w:rPr>
                <w:sz w:val="24"/>
              </w:rPr>
              <w:t xml:space="preserve">Drug Rehabilitation Ministry, 2002-08 </w:t>
            </w:r>
          </w:p>
          <w:p w:rsidR="0062250C" w:rsidRDefault="0062250C" w:rsidP="004457F1">
            <w:pPr>
              <w:ind w:left="612"/>
              <w:rPr>
                <w:sz w:val="24"/>
              </w:rPr>
            </w:pPr>
          </w:p>
          <w:p w:rsidR="004457F1" w:rsidRPr="004457F1" w:rsidRDefault="004457F1" w:rsidP="004457F1">
            <w:pPr>
              <w:ind w:left="612"/>
              <w:rPr>
                <w:sz w:val="24"/>
              </w:rPr>
            </w:pPr>
            <w:r w:rsidRPr="004457F1">
              <w:rPr>
                <w:sz w:val="24"/>
              </w:rPr>
              <w:t xml:space="preserve">~ Directed operations within rehabilitation and men’s homes to ensure successful physical, emotional and spiritual  reform of residents   </w:t>
            </w:r>
          </w:p>
          <w:p w:rsidR="004457F1" w:rsidRPr="004457F1" w:rsidRDefault="004457F1" w:rsidP="004457F1">
            <w:pPr>
              <w:ind w:left="612"/>
              <w:rPr>
                <w:sz w:val="24"/>
              </w:rPr>
            </w:pPr>
            <w:r w:rsidRPr="004457F1">
              <w:rPr>
                <w:sz w:val="24"/>
              </w:rPr>
              <w:t xml:space="preserve">~ Directed setting up of new shelters in Gurgaon, Delhi, </w:t>
            </w:r>
            <w:proofErr w:type="spellStart"/>
            <w:r w:rsidRPr="004457F1">
              <w:rPr>
                <w:sz w:val="24"/>
              </w:rPr>
              <w:t>Shillong</w:t>
            </w:r>
            <w:proofErr w:type="spellEnd"/>
            <w:r w:rsidRPr="004457F1">
              <w:rPr>
                <w:sz w:val="24"/>
              </w:rPr>
              <w:t xml:space="preserve"> and Guwahati to serve the destitute</w:t>
            </w:r>
          </w:p>
          <w:p w:rsidR="004457F1" w:rsidRPr="004457F1" w:rsidRDefault="004457F1" w:rsidP="004457F1">
            <w:pPr>
              <w:ind w:left="612"/>
              <w:rPr>
                <w:sz w:val="24"/>
              </w:rPr>
            </w:pPr>
            <w:r w:rsidRPr="004457F1">
              <w:rPr>
                <w:sz w:val="24"/>
              </w:rPr>
              <w:t>~ Directed counseling, leadership, biblical and moral study programs for members and senior leaders of the home</w:t>
            </w:r>
          </w:p>
          <w:p w:rsidR="004457F1" w:rsidRDefault="004457F1" w:rsidP="004457F1">
            <w:pPr>
              <w:ind w:left="612"/>
              <w:rPr>
                <w:sz w:val="24"/>
              </w:rPr>
            </w:pPr>
            <w:r w:rsidRPr="004457F1">
              <w:rPr>
                <w:sz w:val="24"/>
              </w:rPr>
              <w:t>~ Directed extensive campaigns to promote organization interests to corporates and private sectors.  Fundraising strategies boosted aid significantly</w:t>
            </w:r>
          </w:p>
          <w:p w:rsidR="00C667C7" w:rsidRDefault="00C667C7" w:rsidP="00C667C7">
            <w:pPr>
              <w:ind w:left="612"/>
              <w:rPr>
                <w:sz w:val="24"/>
              </w:rPr>
            </w:pPr>
          </w:p>
          <w:p w:rsidR="00C667C7" w:rsidRPr="00C667C7" w:rsidRDefault="00C667C7" w:rsidP="00C667C7">
            <w:pPr>
              <w:ind w:left="612"/>
              <w:rPr>
                <w:sz w:val="24"/>
              </w:rPr>
            </w:pPr>
            <w:r w:rsidRPr="00C667C7">
              <w:rPr>
                <w:sz w:val="24"/>
              </w:rPr>
              <w:t>•</w:t>
            </w:r>
            <w:r>
              <w:rPr>
                <w:sz w:val="24"/>
              </w:rPr>
              <w:t xml:space="preserve"> </w:t>
            </w:r>
            <w:r w:rsidRPr="00C667C7">
              <w:rPr>
                <w:sz w:val="24"/>
              </w:rPr>
              <w:tab/>
            </w:r>
            <w:r w:rsidRPr="00C667C7">
              <w:rPr>
                <w:b/>
                <w:sz w:val="24"/>
              </w:rPr>
              <w:t xml:space="preserve">Motivational Workshop Presentation, </w:t>
            </w:r>
            <w:r w:rsidRPr="0062250C">
              <w:rPr>
                <w:sz w:val="24"/>
              </w:rPr>
              <w:t>2009 to present</w:t>
            </w:r>
            <w:r w:rsidRPr="00C667C7">
              <w:rPr>
                <w:sz w:val="24"/>
              </w:rPr>
              <w:t xml:space="preserve"> </w:t>
            </w:r>
          </w:p>
          <w:p w:rsidR="00C667C7" w:rsidRPr="00C667C7" w:rsidRDefault="00C667C7" w:rsidP="00C667C7">
            <w:pPr>
              <w:ind w:left="612"/>
              <w:rPr>
                <w:sz w:val="24"/>
              </w:rPr>
            </w:pPr>
            <w:r w:rsidRPr="00C667C7">
              <w:rPr>
                <w:sz w:val="24"/>
              </w:rPr>
              <w:t xml:space="preserve">~ presented </w:t>
            </w:r>
            <w:r w:rsidRPr="00AF0690">
              <w:rPr>
                <w:i/>
                <w:sz w:val="24"/>
              </w:rPr>
              <w:t>The Seven Habits of Highly Effective People</w:t>
            </w:r>
            <w:r w:rsidRPr="00C667C7">
              <w:rPr>
                <w:sz w:val="24"/>
              </w:rPr>
              <w:t xml:space="preserve">, </w:t>
            </w:r>
            <w:r w:rsidRPr="00AF0690">
              <w:rPr>
                <w:i/>
                <w:sz w:val="24"/>
              </w:rPr>
              <w:t>The 21 Irrefutable Laws of Leadership</w:t>
            </w:r>
            <w:r w:rsidRPr="00C667C7">
              <w:rPr>
                <w:sz w:val="24"/>
              </w:rPr>
              <w:t xml:space="preserve">, </w:t>
            </w:r>
            <w:r w:rsidRPr="00AF0690">
              <w:rPr>
                <w:i/>
                <w:sz w:val="24"/>
              </w:rPr>
              <w:t>The Success Principles</w:t>
            </w:r>
            <w:r w:rsidRPr="00C667C7">
              <w:rPr>
                <w:sz w:val="24"/>
              </w:rPr>
              <w:t xml:space="preserve"> and other teachings to more than 20 schools in India pro bono</w:t>
            </w:r>
          </w:p>
          <w:p w:rsidR="00C667C7" w:rsidRPr="00C667C7" w:rsidRDefault="00C667C7" w:rsidP="00C667C7">
            <w:pPr>
              <w:ind w:left="612"/>
              <w:rPr>
                <w:sz w:val="24"/>
              </w:rPr>
            </w:pPr>
            <w:r w:rsidRPr="00C667C7">
              <w:rPr>
                <w:sz w:val="24"/>
              </w:rPr>
              <w:t>~ invited to teach leadership, English and theater to youth at SEWA Ministries (</w:t>
            </w:r>
            <w:proofErr w:type="spellStart"/>
            <w:r w:rsidRPr="00C667C7">
              <w:rPr>
                <w:sz w:val="24"/>
              </w:rPr>
              <w:t>Pathankot</w:t>
            </w:r>
            <w:proofErr w:type="spellEnd"/>
            <w:r w:rsidRPr="00C667C7">
              <w:rPr>
                <w:sz w:val="24"/>
              </w:rPr>
              <w:t>) for 18 months</w:t>
            </w:r>
          </w:p>
          <w:p w:rsidR="004457F1" w:rsidRDefault="00C667C7" w:rsidP="00C667C7">
            <w:pPr>
              <w:ind w:left="612"/>
              <w:rPr>
                <w:sz w:val="24"/>
              </w:rPr>
            </w:pPr>
            <w:r w:rsidRPr="00C667C7">
              <w:rPr>
                <w:sz w:val="24"/>
              </w:rPr>
              <w:t>~ regularly travel to teach at school and inspire youth around the country</w:t>
            </w:r>
          </w:p>
          <w:p w:rsidR="004457F1" w:rsidRDefault="004457F1" w:rsidP="00871DFF">
            <w:pPr>
              <w:ind w:left="612"/>
              <w:rPr>
                <w:sz w:val="24"/>
              </w:rPr>
            </w:pPr>
          </w:p>
          <w:p w:rsidR="00E5048F" w:rsidRPr="0062250C" w:rsidRDefault="00DE72AC" w:rsidP="00E5048F">
            <w:pPr>
              <w:pStyle w:val="ListParagraph"/>
              <w:numPr>
                <w:ilvl w:val="0"/>
                <w:numId w:val="6"/>
              </w:numPr>
              <w:rPr>
                <w:rStyle w:val="Position"/>
                <w:b w:val="0"/>
                <w:sz w:val="24"/>
              </w:rPr>
            </w:pPr>
            <w:r w:rsidRPr="00DE72AC">
              <w:rPr>
                <w:rStyle w:val="Position"/>
                <w:sz w:val="24"/>
              </w:rPr>
              <w:t xml:space="preserve">Public Relations Officer, </w:t>
            </w:r>
            <w:proofErr w:type="spellStart"/>
            <w:r w:rsidRPr="0062250C">
              <w:rPr>
                <w:rStyle w:val="Position"/>
                <w:b w:val="0"/>
                <w:sz w:val="24"/>
              </w:rPr>
              <w:t>Crossworld</w:t>
            </w:r>
            <w:proofErr w:type="spellEnd"/>
            <w:r w:rsidRPr="0062250C">
              <w:rPr>
                <w:rStyle w:val="Position"/>
                <w:b w:val="0"/>
                <w:sz w:val="24"/>
              </w:rPr>
              <w:t xml:space="preserve"> Maldives Pvt. Ltd., 1994-1997 </w:t>
            </w:r>
          </w:p>
          <w:p w:rsidR="00E5048F" w:rsidRDefault="00E5048F" w:rsidP="00E5048F">
            <w:pPr>
              <w:ind w:left="612"/>
              <w:rPr>
                <w:rStyle w:val="Position"/>
                <w:sz w:val="24"/>
              </w:rPr>
            </w:pPr>
          </w:p>
          <w:p w:rsidR="00E5048F" w:rsidRPr="00C667C7" w:rsidRDefault="00E5048F" w:rsidP="00E5048F">
            <w:pPr>
              <w:ind w:left="612"/>
              <w:rPr>
                <w:rStyle w:val="Position"/>
                <w:b w:val="0"/>
                <w:sz w:val="24"/>
              </w:rPr>
            </w:pPr>
            <w:r w:rsidRPr="00C667C7">
              <w:rPr>
                <w:rStyle w:val="Position"/>
                <w:b w:val="0"/>
                <w:sz w:val="24"/>
              </w:rPr>
              <w:t xml:space="preserve">~ Directed communications between local hotels, travel agent and tour operators to increase sales      </w:t>
            </w:r>
          </w:p>
          <w:p w:rsidR="00E5048F" w:rsidRPr="00C667C7" w:rsidRDefault="00E5048F" w:rsidP="00E5048F">
            <w:pPr>
              <w:ind w:left="612"/>
              <w:rPr>
                <w:rStyle w:val="Position"/>
                <w:b w:val="0"/>
                <w:sz w:val="24"/>
              </w:rPr>
            </w:pPr>
            <w:r w:rsidRPr="00C667C7">
              <w:rPr>
                <w:rStyle w:val="Position"/>
                <w:b w:val="0"/>
                <w:sz w:val="24"/>
              </w:rPr>
              <w:t xml:space="preserve">~ Presented proposals with marketing and sales data for prospective </w:t>
            </w:r>
            <w:r w:rsidRPr="00C667C7">
              <w:rPr>
                <w:rStyle w:val="Position"/>
                <w:b w:val="0"/>
                <w:sz w:val="24"/>
              </w:rPr>
              <w:lastRenderedPageBreak/>
              <w:t>partners</w:t>
            </w:r>
          </w:p>
          <w:p w:rsidR="00DE72AC" w:rsidRPr="00C667C7" w:rsidRDefault="00E5048F" w:rsidP="00E5048F">
            <w:pPr>
              <w:ind w:left="612"/>
              <w:rPr>
                <w:rStyle w:val="Position"/>
                <w:b w:val="0"/>
                <w:sz w:val="24"/>
              </w:rPr>
            </w:pPr>
            <w:r w:rsidRPr="00C667C7">
              <w:rPr>
                <w:rStyle w:val="Position"/>
                <w:b w:val="0"/>
                <w:sz w:val="24"/>
              </w:rPr>
              <w:t xml:space="preserve">~ Directed protocol and schedule of VIP client visits    </w:t>
            </w:r>
          </w:p>
          <w:p w:rsidR="00EA260E" w:rsidRPr="00C667C7" w:rsidRDefault="00EA260E" w:rsidP="000A2FCF">
            <w:pPr>
              <w:ind w:left="612"/>
              <w:rPr>
                <w:sz w:val="24"/>
              </w:rPr>
            </w:pPr>
          </w:p>
          <w:p w:rsidR="00BD0FAE" w:rsidRPr="00E665AB" w:rsidRDefault="0040753A" w:rsidP="0040753A">
            <w:pPr>
              <w:pStyle w:val="Heading2"/>
              <w:rPr>
                <w:sz w:val="24"/>
                <w:szCs w:val="24"/>
              </w:rPr>
            </w:pPr>
            <w:r w:rsidRPr="00E665AB">
              <w:rPr>
                <w:sz w:val="24"/>
                <w:szCs w:val="24"/>
              </w:rPr>
              <w:t xml:space="preserve">Editorial and Design </w:t>
            </w:r>
            <w:r w:rsidR="00BD0FAE" w:rsidRPr="00E665AB">
              <w:rPr>
                <w:sz w:val="24"/>
                <w:szCs w:val="24"/>
              </w:rPr>
              <w:t>Positions</w:t>
            </w:r>
            <w:r w:rsidR="005577C9" w:rsidRPr="00E665AB">
              <w:rPr>
                <w:sz w:val="24"/>
                <w:szCs w:val="24"/>
              </w:rPr>
              <w:t xml:space="preserve"> </w:t>
            </w:r>
          </w:p>
          <w:p w:rsidR="00A9482D" w:rsidRPr="00E665AB" w:rsidRDefault="00A9482D" w:rsidP="00A9482D">
            <w:pPr>
              <w:numPr>
                <w:ilvl w:val="0"/>
                <w:numId w:val="6"/>
              </w:numPr>
              <w:rPr>
                <w:b/>
                <w:sz w:val="24"/>
              </w:rPr>
            </w:pPr>
            <w:r w:rsidRPr="00E665AB">
              <w:rPr>
                <w:b/>
                <w:sz w:val="24"/>
              </w:rPr>
              <w:t xml:space="preserve">Senior Copywriter, </w:t>
            </w:r>
            <w:proofErr w:type="spellStart"/>
            <w:r w:rsidRPr="00E665AB">
              <w:rPr>
                <w:b/>
                <w:sz w:val="24"/>
              </w:rPr>
              <w:t>Parichay</w:t>
            </w:r>
            <w:proofErr w:type="spellEnd"/>
            <w:r w:rsidRPr="00E665AB">
              <w:rPr>
                <w:b/>
                <w:sz w:val="24"/>
              </w:rPr>
              <w:t xml:space="preserve"> Communications  </w:t>
            </w:r>
          </w:p>
          <w:p w:rsidR="00A9482D" w:rsidRPr="00A9482D" w:rsidRDefault="00A9482D" w:rsidP="00A9482D">
            <w:pPr>
              <w:numPr>
                <w:ilvl w:val="0"/>
                <w:numId w:val="6"/>
              </w:numPr>
              <w:rPr>
                <w:rStyle w:val="Position"/>
                <w:b w:val="0"/>
                <w:bCs w:val="0"/>
                <w:sz w:val="24"/>
              </w:rPr>
            </w:pPr>
            <w:r w:rsidRPr="00E665AB">
              <w:rPr>
                <w:rStyle w:val="Position"/>
                <w:sz w:val="24"/>
              </w:rPr>
              <w:t>Chief Editor, College Magazine</w:t>
            </w:r>
          </w:p>
          <w:p w:rsidR="00BD0FAE" w:rsidRPr="00E665AB" w:rsidRDefault="0040753A" w:rsidP="00BD0FAE">
            <w:pPr>
              <w:numPr>
                <w:ilvl w:val="0"/>
                <w:numId w:val="6"/>
              </w:numPr>
              <w:rPr>
                <w:sz w:val="24"/>
              </w:rPr>
            </w:pPr>
            <w:r w:rsidRPr="00E665AB">
              <w:rPr>
                <w:rStyle w:val="Position"/>
                <w:sz w:val="24"/>
              </w:rPr>
              <w:t xml:space="preserve">Managing Editor, High School Magazine </w:t>
            </w:r>
          </w:p>
          <w:p w:rsidR="00BD0FAE" w:rsidRDefault="00BD0FAE" w:rsidP="000E066D">
            <w:pPr>
              <w:pStyle w:val="Location"/>
            </w:pPr>
          </w:p>
          <w:p w:rsidR="00427A09" w:rsidRDefault="00427A09" w:rsidP="00E000F2">
            <w:pPr>
              <w:pStyle w:val="Heading1"/>
            </w:pPr>
            <w:r>
              <w:t>Hobbies, Pursuits and Passions</w:t>
            </w:r>
          </w:p>
          <w:p w:rsidR="00427A09" w:rsidRPr="00427A09" w:rsidRDefault="003C4DDF" w:rsidP="00427A09">
            <w:pPr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Travel, p</w:t>
            </w:r>
            <w:r w:rsidR="00427A09" w:rsidRPr="00427A09">
              <w:rPr>
                <w:b/>
                <w:sz w:val="24"/>
              </w:rPr>
              <w:t>hot</w:t>
            </w:r>
            <w:r w:rsidR="00427A09">
              <w:rPr>
                <w:b/>
                <w:sz w:val="24"/>
              </w:rPr>
              <w:t xml:space="preserve">ography, film direction </w:t>
            </w:r>
            <w:r w:rsidR="000C43B6">
              <w:rPr>
                <w:b/>
                <w:sz w:val="24"/>
              </w:rPr>
              <w:t xml:space="preserve">and writing </w:t>
            </w:r>
            <w:r w:rsidR="00427A09">
              <w:rPr>
                <w:b/>
                <w:sz w:val="24"/>
              </w:rPr>
              <w:t xml:space="preserve"> </w:t>
            </w:r>
            <w:r w:rsidR="00427A09" w:rsidRPr="00427A09">
              <w:rPr>
                <w:rStyle w:val="Position"/>
                <w:sz w:val="24"/>
              </w:rPr>
              <w:t xml:space="preserve"> </w:t>
            </w:r>
          </w:p>
          <w:p w:rsidR="00427A09" w:rsidRDefault="00427A09" w:rsidP="00427A09">
            <w:pPr>
              <w:numPr>
                <w:ilvl w:val="0"/>
                <w:numId w:val="6"/>
              </w:numPr>
              <w:rPr>
                <w:rStyle w:val="Position"/>
                <w:bCs w:val="0"/>
                <w:sz w:val="24"/>
              </w:rPr>
            </w:pPr>
            <w:r>
              <w:rPr>
                <w:rStyle w:val="Position"/>
                <w:bCs w:val="0"/>
                <w:sz w:val="24"/>
              </w:rPr>
              <w:t>Tennis, table tennis and martial arts</w:t>
            </w:r>
          </w:p>
          <w:p w:rsidR="00427A09" w:rsidRPr="00427A09" w:rsidRDefault="00427A09" w:rsidP="00427A09">
            <w:pPr>
              <w:numPr>
                <w:ilvl w:val="0"/>
                <w:numId w:val="6"/>
              </w:numPr>
              <w:rPr>
                <w:rStyle w:val="Position"/>
                <w:bCs w:val="0"/>
                <w:sz w:val="24"/>
              </w:rPr>
            </w:pPr>
            <w:r>
              <w:rPr>
                <w:rStyle w:val="Position"/>
                <w:bCs w:val="0"/>
                <w:sz w:val="24"/>
              </w:rPr>
              <w:t xml:space="preserve">Music, </w:t>
            </w:r>
            <w:r w:rsidR="000C43B6">
              <w:rPr>
                <w:rStyle w:val="Position"/>
                <w:bCs w:val="0"/>
                <w:sz w:val="24"/>
              </w:rPr>
              <w:t xml:space="preserve">song </w:t>
            </w:r>
            <w:r>
              <w:rPr>
                <w:rStyle w:val="Position"/>
                <w:bCs w:val="0"/>
                <w:sz w:val="24"/>
              </w:rPr>
              <w:t xml:space="preserve">composition and singing   </w:t>
            </w:r>
          </w:p>
          <w:p w:rsidR="000D78C8" w:rsidRDefault="000D78C8" w:rsidP="00E000F2">
            <w:pPr>
              <w:pStyle w:val="Heading1"/>
            </w:pPr>
          </w:p>
          <w:p w:rsidR="00BD0FAE" w:rsidRDefault="000D78C8" w:rsidP="00E000F2">
            <w:pPr>
              <w:pStyle w:val="Heading1"/>
            </w:pPr>
            <w:r>
              <w:t xml:space="preserve">Reference Letters and Referrals   </w:t>
            </w:r>
          </w:p>
          <w:p w:rsidR="003600D1" w:rsidRDefault="000D78C8" w:rsidP="003C4DDF">
            <w:pPr>
              <w:pStyle w:val="Affilia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Available </w:t>
            </w:r>
            <w:r w:rsidR="00427A09">
              <w:rPr>
                <w:sz w:val="24"/>
                <w:szCs w:val="24"/>
              </w:rPr>
              <w:t>upon request</w:t>
            </w:r>
            <w:r w:rsidRPr="000D78C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D77CA0" w:rsidRDefault="00D77CA0" w:rsidP="003C4DDF">
            <w:pPr>
              <w:pStyle w:val="Affiliation"/>
              <w:rPr>
                <w:sz w:val="24"/>
                <w:szCs w:val="24"/>
              </w:rPr>
            </w:pPr>
          </w:p>
          <w:p w:rsidR="003600D1" w:rsidRDefault="00D77CA0" w:rsidP="003C4DDF">
            <w:pPr>
              <w:pStyle w:val="Affiliation"/>
              <w:rPr>
                <w:b/>
                <w:i/>
                <w:sz w:val="28"/>
                <w:szCs w:val="28"/>
              </w:rPr>
            </w:pPr>
            <w:r w:rsidRPr="009C7E64">
              <w:rPr>
                <w:b/>
                <w:i/>
                <w:sz w:val="28"/>
                <w:szCs w:val="28"/>
              </w:rPr>
              <w:t>Referees</w:t>
            </w:r>
          </w:p>
          <w:p w:rsidR="009C7E64" w:rsidRPr="00026D72" w:rsidRDefault="009C7E64" w:rsidP="003C4DDF">
            <w:pPr>
              <w:pStyle w:val="Affiliation"/>
              <w:rPr>
                <w:b/>
                <w:i/>
                <w:sz w:val="24"/>
                <w:szCs w:val="24"/>
              </w:rPr>
            </w:pPr>
          </w:p>
          <w:p w:rsidR="009C7E64" w:rsidRPr="00026D72" w:rsidRDefault="009C7E64" w:rsidP="003C4DDF">
            <w:pPr>
              <w:pStyle w:val="Affiliation"/>
              <w:rPr>
                <w:sz w:val="24"/>
                <w:szCs w:val="24"/>
              </w:rPr>
            </w:pPr>
            <w:r w:rsidRPr="00026D72">
              <w:rPr>
                <w:sz w:val="24"/>
                <w:szCs w:val="24"/>
              </w:rPr>
              <w:t xml:space="preserve">1. Prof. (Dr.) </w:t>
            </w:r>
            <w:proofErr w:type="spellStart"/>
            <w:r w:rsidRPr="00026D72">
              <w:rPr>
                <w:sz w:val="24"/>
                <w:szCs w:val="24"/>
              </w:rPr>
              <w:t>Lalchuangliana</w:t>
            </w:r>
            <w:proofErr w:type="spellEnd"/>
            <w:r w:rsidRPr="00026D72">
              <w:rPr>
                <w:sz w:val="24"/>
                <w:szCs w:val="24"/>
              </w:rPr>
              <w:t xml:space="preserve"> </w:t>
            </w:r>
            <w:proofErr w:type="spellStart"/>
            <w:r w:rsidRPr="00026D72">
              <w:rPr>
                <w:sz w:val="24"/>
                <w:szCs w:val="24"/>
              </w:rPr>
              <w:t>Khiangte</w:t>
            </w:r>
            <w:proofErr w:type="spellEnd"/>
            <w:r w:rsidRPr="00026D72">
              <w:rPr>
                <w:sz w:val="24"/>
                <w:szCs w:val="24"/>
              </w:rPr>
              <w:t xml:space="preserve">, Principal, </w:t>
            </w:r>
            <w:proofErr w:type="spellStart"/>
            <w:r w:rsidRPr="00026D72">
              <w:rPr>
                <w:sz w:val="24"/>
                <w:szCs w:val="24"/>
              </w:rPr>
              <w:t>Serampore</w:t>
            </w:r>
            <w:proofErr w:type="spellEnd"/>
            <w:r w:rsidRPr="00026D72">
              <w:rPr>
                <w:sz w:val="24"/>
                <w:szCs w:val="24"/>
              </w:rPr>
              <w:t xml:space="preserve"> College, </w:t>
            </w:r>
            <w:proofErr w:type="spellStart"/>
            <w:r w:rsidRPr="00026D72">
              <w:rPr>
                <w:sz w:val="24"/>
                <w:szCs w:val="24"/>
              </w:rPr>
              <w:t>Serampore</w:t>
            </w:r>
            <w:proofErr w:type="spellEnd"/>
            <w:r w:rsidRPr="00026D72">
              <w:rPr>
                <w:sz w:val="24"/>
                <w:szCs w:val="24"/>
              </w:rPr>
              <w:t>, West Bengal</w:t>
            </w:r>
          </w:p>
          <w:p w:rsidR="009C7E64" w:rsidRPr="00026D72" w:rsidRDefault="009C7E64" w:rsidP="003C4DDF">
            <w:pPr>
              <w:pStyle w:val="Affiliation"/>
              <w:rPr>
                <w:sz w:val="24"/>
                <w:szCs w:val="24"/>
              </w:rPr>
            </w:pPr>
          </w:p>
          <w:p w:rsidR="00B36FC0" w:rsidRPr="00026D72" w:rsidRDefault="009C7E64" w:rsidP="003C4DDF">
            <w:pPr>
              <w:pStyle w:val="Affiliation"/>
              <w:rPr>
                <w:sz w:val="24"/>
                <w:szCs w:val="24"/>
              </w:rPr>
            </w:pPr>
            <w:r w:rsidRPr="00026D72">
              <w:rPr>
                <w:sz w:val="24"/>
                <w:szCs w:val="24"/>
              </w:rPr>
              <w:t xml:space="preserve">Phone no: </w:t>
            </w:r>
            <w:r w:rsidR="00B36FC0" w:rsidRPr="00026D72">
              <w:rPr>
                <w:sz w:val="24"/>
                <w:szCs w:val="24"/>
              </w:rPr>
              <w:t>84209-76228</w:t>
            </w:r>
          </w:p>
          <w:p w:rsidR="00B36FC0" w:rsidRPr="00026D72" w:rsidRDefault="00B36FC0" w:rsidP="003C4DDF">
            <w:pPr>
              <w:pStyle w:val="Affiliation"/>
              <w:rPr>
                <w:sz w:val="24"/>
                <w:szCs w:val="24"/>
              </w:rPr>
            </w:pPr>
          </w:p>
          <w:p w:rsidR="00B36FC0" w:rsidRPr="00026D72" w:rsidRDefault="00B36FC0" w:rsidP="003C4DDF">
            <w:pPr>
              <w:pStyle w:val="Affiliation"/>
              <w:rPr>
                <w:sz w:val="24"/>
                <w:szCs w:val="24"/>
              </w:rPr>
            </w:pPr>
            <w:r w:rsidRPr="00026D72">
              <w:rPr>
                <w:sz w:val="24"/>
                <w:szCs w:val="24"/>
              </w:rPr>
              <w:t xml:space="preserve">2. Pastor Keith </w:t>
            </w:r>
            <w:proofErr w:type="spellStart"/>
            <w:r w:rsidRPr="00026D72">
              <w:rPr>
                <w:sz w:val="24"/>
                <w:szCs w:val="24"/>
              </w:rPr>
              <w:t>Bergm</w:t>
            </w:r>
            <w:r w:rsidR="003B189F">
              <w:rPr>
                <w:sz w:val="24"/>
                <w:szCs w:val="24"/>
              </w:rPr>
              <w:t>eier</w:t>
            </w:r>
            <w:proofErr w:type="spellEnd"/>
            <w:r w:rsidRPr="00026D72">
              <w:rPr>
                <w:sz w:val="24"/>
                <w:szCs w:val="24"/>
              </w:rPr>
              <w:t xml:space="preserve">, Managing Director, </w:t>
            </w:r>
            <w:proofErr w:type="spellStart"/>
            <w:r w:rsidRPr="00026D72">
              <w:rPr>
                <w:sz w:val="24"/>
                <w:szCs w:val="24"/>
              </w:rPr>
              <w:t>Asha</w:t>
            </w:r>
            <w:proofErr w:type="spellEnd"/>
            <w:r w:rsidRPr="00026D72">
              <w:rPr>
                <w:sz w:val="24"/>
                <w:szCs w:val="24"/>
              </w:rPr>
              <w:t xml:space="preserve"> </w:t>
            </w:r>
            <w:proofErr w:type="spellStart"/>
            <w:r w:rsidRPr="00026D72">
              <w:rPr>
                <w:sz w:val="24"/>
                <w:szCs w:val="24"/>
              </w:rPr>
              <w:t>Bhawan</w:t>
            </w:r>
            <w:proofErr w:type="spellEnd"/>
            <w:r w:rsidRPr="00026D72">
              <w:rPr>
                <w:sz w:val="24"/>
                <w:szCs w:val="24"/>
              </w:rPr>
              <w:t>, Gurgaon</w:t>
            </w:r>
          </w:p>
          <w:p w:rsidR="00B36FC0" w:rsidRPr="00026D72" w:rsidRDefault="00B36FC0" w:rsidP="003C4DDF">
            <w:pPr>
              <w:pStyle w:val="Affiliation"/>
              <w:rPr>
                <w:sz w:val="24"/>
                <w:szCs w:val="24"/>
              </w:rPr>
            </w:pPr>
          </w:p>
          <w:p w:rsidR="003600D1" w:rsidRDefault="00B36FC0" w:rsidP="003C4DDF">
            <w:pPr>
              <w:pStyle w:val="Affiliation"/>
              <w:rPr>
                <w:sz w:val="24"/>
                <w:szCs w:val="24"/>
              </w:rPr>
            </w:pPr>
            <w:r w:rsidRPr="00026D72">
              <w:rPr>
                <w:sz w:val="24"/>
                <w:szCs w:val="24"/>
              </w:rPr>
              <w:t>Phone no:</w:t>
            </w:r>
            <w:r w:rsidR="007421E4" w:rsidRPr="00026D72">
              <w:rPr>
                <w:sz w:val="24"/>
                <w:szCs w:val="24"/>
              </w:rPr>
              <w:t xml:space="preserve"> </w:t>
            </w:r>
            <w:r w:rsidRPr="00026D72">
              <w:rPr>
                <w:sz w:val="24"/>
                <w:szCs w:val="24"/>
              </w:rPr>
              <w:t xml:space="preserve"> </w:t>
            </w:r>
            <w:r w:rsidR="00955AB8">
              <w:rPr>
                <w:sz w:val="24"/>
                <w:szCs w:val="24"/>
              </w:rPr>
              <w:t>98112-69994</w:t>
            </w:r>
          </w:p>
          <w:p w:rsidR="00026D72" w:rsidRDefault="00026D72" w:rsidP="003C4DDF">
            <w:pPr>
              <w:pStyle w:val="Affiliation"/>
              <w:rPr>
                <w:sz w:val="24"/>
                <w:szCs w:val="24"/>
              </w:rPr>
            </w:pPr>
          </w:p>
          <w:p w:rsidR="00A54A7D" w:rsidRDefault="00026D72" w:rsidP="003C4DDF">
            <w:pPr>
              <w:pStyle w:val="Affilia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222E73">
              <w:rPr>
                <w:sz w:val="24"/>
                <w:szCs w:val="24"/>
              </w:rPr>
              <w:t xml:space="preserve">  LD </w:t>
            </w:r>
            <w:proofErr w:type="spellStart"/>
            <w:r w:rsidR="00222E73">
              <w:rPr>
                <w:sz w:val="24"/>
                <w:szCs w:val="24"/>
              </w:rPr>
              <w:t>Ralte</w:t>
            </w:r>
            <w:proofErr w:type="spellEnd"/>
            <w:r w:rsidR="00222E73">
              <w:rPr>
                <w:sz w:val="24"/>
                <w:szCs w:val="24"/>
              </w:rPr>
              <w:t>, Indian Ambassador to Philippines, Manila</w:t>
            </w:r>
          </w:p>
          <w:p w:rsidR="00A54A7D" w:rsidRDefault="00A54A7D" w:rsidP="003C4DDF">
            <w:pPr>
              <w:pStyle w:val="Affiliation"/>
              <w:rPr>
                <w:sz w:val="24"/>
                <w:szCs w:val="24"/>
              </w:rPr>
            </w:pPr>
          </w:p>
          <w:p w:rsidR="00026D72" w:rsidRPr="00026D72" w:rsidRDefault="005C5448" w:rsidP="003C4DDF">
            <w:pPr>
              <w:pStyle w:val="Affilia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no: </w:t>
            </w:r>
            <w:r w:rsidR="00A54A7D">
              <w:rPr>
                <w:sz w:val="24"/>
                <w:szCs w:val="24"/>
              </w:rPr>
              <w:t>92850-</w:t>
            </w:r>
            <w:r w:rsidR="00AF0690">
              <w:rPr>
                <w:sz w:val="24"/>
                <w:szCs w:val="24"/>
              </w:rPr>
              <w:t>39083</w:t>
            </w:r>
            <w:r>
              <w:rPr>
                <w:sz w:val="24"/>
                <w:szCs w:val="24"/>
              </w:rPr>
              <w:t xml:space="preserve">  </w:t>
            </w:r>
            <w:r w:rsidR="00960D99">
              <w:rPr>
                <w:sz w:val="24"/>
                <w:szCs w:val="24"/>
              </w:rPr>
              <w:t xml:space="preserve"> </w:t>
            </w:r>
          </w:p>
          <w:p w:rsidR="007421E4" w:rsidRPr="00026D72" w:rsidRDefault="000D78C8" w:rsidP="003C4DDF">
            <w:pPr>
              <w:pStyle w:val="Affiliation"/>
              <w:rPr>
                <w:sz w:val="24"/>
                <w:szCs w:val="24"/>
              </w:rPr>
            </w:pPr>
            <w:r w:rsidRPr="00026D72">
              <w:rPr>
                <w:sz w:val="24"/>
                <w:szCs w:val="24"/>
              </w:rPr>
              <w:t xml:space="preserve"> </w:t>
            </w:r>
          </w:p>
          <w:p w:rsidR="007421E4" w:rsidRPr="00026D72" w:rsidRDefault="007421E4" w:rsidP="007421E4">
            <w:pPr>
              <w:rPr>
                <w:sz w:val="24"/>
              </w:rPr>
            </w:pPr>
          </w:p>
          <w:p w:rsidR="007421E4" w:rsidRPr="00026D72" w:rsidRDefault="007421E4" w:rsidP="007421E4">
            <w:pPr>
              <w:rPr>
                <w:sz w:val="24"/>
              </w:rPr>
            </w:pPr>
          </w:p>
          <w:p w:rsidR="007421E4" w:rsidRPr="00026D72" w:rsidRDefault="007421E4" w:rsidP="007421E4">
            <w:pPr>
              <w:rPr>
                <w:sz w:val="24"/>
              </w:rPr>
            </w:pPr>
          </w:p>
          <w:p w:rsidR="007421E4" w:rsidRPr="007421E4" w:rsidRDefault="007421E4" w:rsidP="007421E4"/>
          <w:p w:rsidR="007421E4" w:rsidRPr="007421E4" w:rsidRDefault="007421E4" w:rsidP="007421E4"/>
          <w:p w:rsidR="007421E4" w:rsidRPr="007421E4" w:rsidRDefault="007421E4" w:rsidP="007421E4"/>
          <w:p w:rsidR="007421E4" w:rsidRPr="007421E4" w:rsidRDefault="007421E4" w:rsidP="007421E4"/>
          <w:p w:rsidR="007421E4" w:rsidRPr="007421E4" w:rsidRDefault="007421E4" w:rsidP="007421E4"/>
          <w:p w:rsidR="007421E4" w:rsidRPr="007421E4" w:rsidRDefault="007421E4" w:rsidP="007421E4"/>
          <w:p w:rsidR="007421E4" w:rsidRPr="007421E4" w:rsidRDefault="007421E4" w:rsidP="007421E4"/>
          <w:p w:rsidR="007421E4" w:rsidRDefault="007421E4" w:rsidP="007421E4"/>
          <w:p w:rsidR="007421E4" w:rsidRDefault="007421E4" w:rsidP="007421E4"/>
          <w:p w:rsidR="00A72FDD" w:rsidRPr="007421E4" w:rsidRDefault="00A72FDD" w:rsidP="007421E4">
            <w:pPr>
              <w:jc w:val="right"/>
            </w:pPr>
          </w:p>
        </w:tc>
      </w:tr>
      <w:tr w:rsidR="00871DFF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871DFF" w:rsidRPr="00217ED7" w:rsidRDefault="00871DFF" w:rsidP="00071765">
            <w:pPr>
              <w:pStyle w:val="Referenc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871DFF" w:rsidRDefault="00871DFF" w:rsidP="00E000F2">
            <w:pPr>
              <w:pStyle w:val="Heading1"/>
            </w:pPr>
          </w:p>
        </w:tc>
      </w:tr>
      <w:tr w:rsidR="00F36242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F36242" w:rsidRPr="00217ED7" w:rsidRDefault="00F36242" w:rsidP="00071765">
            <w:pPr>
              <w:pStyle w:val="Referenc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F36242" w:rsidRDefault="00F36242" w:rsidP="00E000F2">
            <w:pPr>
              <w:pStyle w:val="Heading1"/>
            </w:pPr>
          </w:p>
        </w:tc>
      </w:tr>
      <w:tr w:rsidR="009D2A1A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9D2A1A" w:rsidRPr="00217ED7" w:rsidRDefault="009D2A1A" w:rsidP="00071765">
            <w:pPr>
              <w:pStyle w:val="Referenc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9D2A1A" w:rsidRDefault="009D2A1A" w:rsidP="00E000F2">
            <w:pPr>
              <w:pStyle w:val="Heading1"/>
            </w:pPr>
          </w:p>
        </w:tc>
      </w:tr>
    </w:tbl>
    <w:p w:rsidR="00A36D97" w:rsidRDefault="00A36D97" w:rsidP="00234B34"/>
    <w:sectPr w:rsidR="00A36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29D7"/>
    <w:multiLevelType w:val="hybridMultilevel"/>
    <w:tmpl w:val="D512D46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>
    <w:nsid w:val="340D11AE"/>
    <w:multiLevelType w:val="multilevel"/>
    <w:tmpl w:val="CDB8BD32"/>
    <w:numStyleLink w:val="Bulletedlist"/>
  </w:abstractNum>
  <w:abstractNum w:abstractNumId="2">
    <w:nsid w:val="3CC226AB"/>
    <w:multiLevelType w:val="multilevel"/>
    <w:tmpl w:val="CDB8BD32"/>
    <w:numStyleLink w:val="Bulletedlist"/>
  </w:abstractNum>
  <w:abstractNum w:abstractNumId="3">
    <w:nsid w:val="61BA6776"/>
    <w:multiLevelType w:val="multilevel"/>
    <w:tmpl w:val="CDB8BD32"/>
    <w:numStyleLink w:val="Bulletedlist"/>
  </w:abstractNum>
  <w:abstractNum w:abstractNumId="4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5">
    <w:nsid w:val="65815A2B"/>
    <w:multiLevelType w:val="multilevel"/>
    <w:tmpl w:val="CDB8BD32"/>
    <w:numStyleLink w:val="Bulletedlist"/>
  </w:abstractNum>
  <w:abstractNum w:abstractNumId="6">
    <w:nsid w:val="66D55432"/>
    <w:multiLevelType w:val="multilevel"/>
    <w:tmpl w:val="CDB8BD32"/>
    <w:numStyleLink w:val="Bulletedlist"/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53"/>
    <w:rsid w:val="00003365"/>
    <w:rsid w:val="000074C6"/>
    <w:rsid w:val="00026D72"/>
    <w:rsid w:val="00071765"/>
    <w:rsid w:val="000964DF"/>
    <w:rsid w:val="000A2FCF"/>
    <w:rsid w:val="000C43B6"/>
    <w:rsid w:val="000C7707"/>
    <w:rsid w:val="000D78C8"/>
    <w:rsid w:val="000E066D"/>
    <w:rsid w:val="001050F8"/>
    <w:rsid w:val="001B624E"/>
    <w:rsid w:val="001F6719"/>
    <w:rsid w:val="00217ED7"/>
    <w:rsid w:val="00222E73"/>
    <w:rsid w:val="00233D0A"/>
    <w:rsid w:val="00234B34"/>
    <w:rsid w:val="002D390A"/>
    <w:rsid w:val="00325FB0"/>
    <w:rsid w:val="00337165"/>
    <w:rsid w:val="00357D29"/>
    <w:rsid w:val="003600D1"/>
    <w:rsid w:val="003B189F"/>
    <w:rsid w:val="003B4A78"/>
    <w:rsid w:val="003C4DDF"/>
    <w:rsid w:val="00402349"/>
    <w:rsid w:val="0040419E"/>
    <w:rsid w:val="0040753A"/>
    <w:rsid w:val="004268FE"/>
    <w:rsid w:val="00427A09"/>
    <w:rsid w:val="00434AD2"/>
    <w:rsid w:val="004457F1"/>
    <w:rsid w:val="00462D4E"/>
    <w:rsid w:val="004C3AB7"/>
    <w:rsid w:val="004D36AD"/>
    <w:rsid w:val="004F5EF3"/>
    <w:rsid w:val="005072F8"/>
    <w:rsid w:val="00546DA8"/>
    <w:rsid w:val="005577C9"/>
    <w:rsid w:val="00561E3A"/>
    <w:rsid w:val="00573211"/>
    <w:rsid w:val="00577C96"/>
    <w:rsid w:val="00590171"/>
    <w:rsid w:val="005927C1"/>
    <w:rsid w:val="005C5448"/>
    <w:rsid w:val="0062250C"/>
    <w:rsid w:val="006325D6"/>
    <w:rsid w:val="006575DA"/>
    <w:rsid w:val="0067715A"/>
    <w:rsid w:val="006B37D6"/>
    <w:rsid w:val="006B6CFA"/>
    <w:rsid w:val="006C2A59"/>
    <w:rsid w:val="006D4AC0"/>
    <w:rsid w:val="00724111"/>
    <w:rsid w:val="00736B17"/>
    <w:rsid w:val="007421E4"/>
    <w:rsid w:val="0074547D"/>
    <w:rsid w:val="007B5528"/>
    <w:rsid w:val="007C0D17"/>
    <w:rsid w:val="007D281D"/>
    <w:rsid w:val="007E10B1"/>
    <w:rsid w:val="00815DBF"/>
    <w:rsid w:val="00816FD8"/>
    <w:rsid w:val="00844660"/>
    <w:rsid w:val="00852DA8"/>
    <w:rsid w:val="00871DFF"/>
    <w:rsid w:val="008738A8"/>
    <w:rsid w:val="008A2678"/>
    <w:rsid w:val="008A794B"/>
    <w:rsid w:val="008D2EE5"/>
    <w:rsid w:val="00916DD7"/>
    <w:rsid w:val="00940CFE"/>
    <w:rsid w:val="00945B5A"/>
    <w:rsid w:val="00950ACF"/>
    <w:rsid w:val="0095569F"/>
    <w:rsid w:val="00955AB8"/>
    <w:rsid w:val="00960D99"/>
    <w:rsid w:val="00972651"/>
    <w:rsid w:val="009C7E64"/>
    <w:rsid w:val="009D2A1A"/>
    <w:rsid w:val="00A10C53"/>
    <w:rsid w:val="00A36D97"/>
    <w:rsid w:val="00A54A7D"/>
    <w:rsid w:val="00A72FDD"/>
    <w:rsid w:val="00A82A6B"/>
    <w:rsid w:val="00A9482D"/>
    <w:rsid w:val="00AC7522"/>
    <w:rsid w:val="00AE166C"/>
    <w:rsid w:val="00AF0690"/>
    <w:rsid w:val="00AF273D"/>
    <w:rsid w:val="00B12976"/>
    <w:rsid w:val="00B36FC0"/>
    <w:rsid w:val="00B37B04"/>
    <w:rsid w:val="00B7757F"/>
    <w:rsid w:val="00BC0A45"/>
    <w:rsid w:val="00BD0FAE"/>
    <w:rsid w:val="00BD1578"/>
    <w:rsid w:val="00BE4263"/>
    <w:rsid w:val="00C33275"/>
    <w:rsid w:val="00C51992"/>
    <w:rsid w:val="00C667C7"/>
    <w:rsid w:val="00CE197D"/>
    <w:rsid w:val="00CF3795"/>
    <w:rsid w:val="00D22B13"/>
    <w:rsid w:val="00D424F1"/>
    <w:rsid w:val="00D50D87"/>
    <w:rsid w:val="00D668FF"/>
    <w:rsid w:val="00D77CA0"/>
    <w:rsid w:val="00D86613"/>
    <w:rsid w:val="00DB2B83"/>
    <w:rsid w:val="00DE72AC"/>
    <w:rsid w:val="00E000F2"/>
    <w:rsid w:val="00E05F24"/>
    <w:rsid w:val="00E26F38"/>
    <w:rsid w:val="00E5048F"/>
    <w:rsid w:val="00E6436E"/>
    <w:rsid w:val="00E665AB"/>
    <w:rsid w:val="00EA260E"/>
    <w:rsid w:val="00EB1AA7"/>
    <w:rsid w:val="00EB3EF7"/>
    <w:rsid w:val="00ED58A1"/>
    <w:rsid w:val="00EF2775"/>
    <w:rsid w:val="00F137B9"/>
    <w:rsid w:val="00F32406"/>
    <w:rsid w:val="00F36242"/>
    <w:rsid w:val="00F475A0"/>
    <w:rsid w:val="00F71C1A"/>
    <w:rsid w:val="00F84CDF"/>
    <w:rsid w:val="00FC206F"/>
    <w:rsid w:val="00FE0DC7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paragraph" w:styleId="BalloonText">
    <w:name w:val="Balloon Text"/>
    <w:basedOn w:val="Normal"/>
    <w:link w:val="BalloonTextChar"/>
    <w:rsid w:val="00745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E3A"/>
    <w:pPr>
      <w:ind w:left="720"/>
      <w:contextualSpacing/>
    </w:pPr>
  </w:style>
  <w:style w:type="character" w:styleId="Emphasis">
    <w:name w:val="Emphasis"/>
    <w:basedOn w:val="DefaultParagraphFont"/>
    <w:qFormat/>
    <w:rsid w:val="00AC75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paragraph" w:styleId="BalloonText">
    <w:name w:val="Balloon Text"/>
    <w:basedOn w:val="Normal"/>
    <w:link w:val="BalloonTextChar"/>
    <w:rsid w:val="00745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E3A"/>
    <w:pPr>
      <w:ind w:left="720"/>
      <w:contextualSpacing/>
    </w:pPr>
  </w:style>
  <w:style w:type="character" w:styleId="Emphasis">
    <w:name w:val="Emphasis"/>
    <w:basedOn w:val="DefaultParagraphFont"/>
    <w:qFormat/>
    <w:rsid w:val="00AC7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L%20KEIVOM%20HMAR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24F1-0AFB-4A9D-B0BD-7AF5402D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3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 KEIVOM HMAR</dc:creator>
  <cp:lastModifiedBy>DAVID L KEIVOM HMAR</cp:lastModifiedBy>
  <cp:revision>5</cp:revision>
  <cp:lastPrinted>2013-05-05T18:13:00Z</cp:lastPrinted>
  <dcterms:created xsi:type="dcterms:W3CDTF">2014-02-21T06:20:00Z</dcterms:created>
  <dcterms:modified xsi:type="dcterms:W3CDTF">2014-03-11T13:52:00Z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