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Overview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Expense Tracker project is a simple console-based Java application designed to record, view, and analyze daily expenses.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object-oriented programming (OOP) concepts, classes, objects, and methods, also using Java utilities like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Methodology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divided the project in two Classes for clarity and to follow Object Oriented Programming.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ExpenseTracker.java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This part contains 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Logic and operations to perform desired output.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main method which is the entry point of program execution.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→ Gets expenses ➡️ Stores in an ArrayList ➡️ Shows the list of added expenses ➡️ Shows total expenses.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Expense.java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This part of code provides 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Data representation for Expenses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Stores data fields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Getter methods to access internal data.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toString() method to print an Expense object.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Implementation :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⇒Tools and Environment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: Java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: Apache Netbeans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Created a project in apache netbeans named ExpenseTracker.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In the main class, I designed the desired output interface first.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Expense class to design a single expense.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ExpenseTracker main method to help users to interact and manage the list of expenses.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 Implementation 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Expense.java(data model)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Expense {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String description;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double amount;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String date;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 → declare a public class named Expense, so that we can access the class from anywhere.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declare variables with type and name to make objects of class Expense.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 Expense ( double amount, String description, String date){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this.amount = amount;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        this.date = 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 → Constructor to initialize new objects.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Access the value of parameters to the new objects.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double getAmount(){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amount;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public String getDescription(){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description;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String getDate(){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date;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 → Getter methods to access private data.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getAmount returns the amount of Expense.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getDescription returns the description of Expense.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getDate returns the date of Expense.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date + " | " + description + " | $" + amount;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toString() method to display expense details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…→ Overriding a superclass method, accessible from anywhere in the program.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ExpenseTracker.java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ExpenseTracker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static ArrayList&lt;Expense&gt; myExpenses = new ArrayList&lt;&gt;();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…→ Declare the main class.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list of arrays that can grow, stores the value of the Expense object added by the user, into myExpenses.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System.out.println("ExpenseTracker Started");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boolean running = true;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(running)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System.out.println("\n&gt;&gt;&gt;&gt;&gt; Expense Tracker &lt;&lt;&lt;&lt;&lt;");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System.out.println("1. Add Expense");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System.out.println("2. View Expenses");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System.out.println("3. Show Total Expense");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System.out.println("4. Exit")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…→ Main method to execute the program.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Creates objects to read user input.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Print program console view after execution.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System.out.print("Choose an option: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switch (choice)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addExpense(scanner);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viewExpenses();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showTotalExpense();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running = false;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System.out.println("Invalid option!");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 → Take user input as a choice.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Controls which operation to run based on user </w:t>
      </w:r>
      <w:r w:rsidDel="00000000" w:rsidR="00000000" w:rsidRPr="00000000">
        <w:rPr>
          <w:rtl w:val="0"/>
        </w:rPr>
        <w:t xml:space="preserve">choise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If you choose case 1, the program calls addExpense method and after the task of method is done break statement stops the execution before case 2 runs, and returns to main menu until the user choose case 4.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private static void addExpense(Scanner scanner)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System.out.print("Enter expense description: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String description = scanner.nextLine();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System.out.print("Enter expense amount: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double amount = scanner.nextDouble();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scanner.nextLine(); // consume newline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System.out.print("Enter date (YYYY-MM-DD):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String date = scanner.nextLine();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Expense expense = new Expense(description, amount, date);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expenses.add(expense);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System.out.println("Expense added successfully!");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…→ Method to ask users to add a description,amount and expense date.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Created an object of Expense, store the value of created object Expense to anExpense.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private static void viewExpenses()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(expenses.isEmpty())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System.out.println("No expenses recorded.");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for (Expense expense : expenses)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System.out.println(expense);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…→  Method to view all Expenses stored in anExpense read from users.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private static void viewExpenses()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(expenses.isEmpty())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System.out.println("No expenses recorded.");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for (Expense expense : expenses)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System.out.println(expense);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…→Method to loop through each expense that was added by the user and add them after that show the total expense amount of the user.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sz w:val="32"/>
          <w:szCs w:val="32"/>
          <w:rtl w:val="0"/>
        </w:rPr>
        <w:t xml:space="preserve">Test and Result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34"/>
          <w:szCs w:val="34"/>
          <w:rtl w:val="0"/>
        </w:rPr>
        <w:t xml:space="preserve">Conclusion / Future work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Store expenses with real time and date with java package Date.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Store expenses list into a file using java file I/O.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