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3" name="image3.jpg"/>
            <a:graphic>
              <a:graphicData uri="http://schemas.openxmlformats.org/drawingml/2006/picture">
                <pic:pic>
                  <pic:nvPicPr>
                    <pic:cNvPr descr="Placeholder image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Expense Tracker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16/08/2025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Abdullah Al Noman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NodeSeekers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Khilkhet, Dhaka, Bangladesh</w:t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4"/>
      <w:bookmarkEnd w:id="4"/>
      <w:r w:rsidDel="00000000" w:rsidR="00000000" w:rsidRPr="00000000">
        <w:rPr>
          <w:rtl w:val="0"/>
        </w:rPr>
        <w:t xml:space="preserve">Goals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Keep track of money spent.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Allow users to view expenses history.</w:t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5"/>
      <w:bookmarkEnd w:id="5"/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an expense with amount &amp; description.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the expense added.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 all expenses history with description and amount.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total expense.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8575"/>
        </w:rPr>
      </w:pPr>
      <w:bookmarkStart w:colFirst="0" w:colLast="0" w:name="_56kfpodyq5td" w:id="6"/>
      <w:bookmarkEnd w:id="6"/>
      <w:r w:rsidDel="00000000" w:rsidR="00000000" w:rsidRPr="00000000">
        <w:rPr>
          <w:rtl w:val="0"/>
        </w:rPr>
        <w:t xml:space="preserve">Tools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Macbook Pro Mid-15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Apache Netbeans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we need - Arraylist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yrhu7ml5bea" w:id="7"/>
      <w:bookmarkEnd w:id="7"/>
      <w:r w:rsidDel="00000000" w:rsidR="00000000" w:rsidRPr="00000000">
        <w:rPr>
          <w:rtl w:val="0"/>
        </w:rPr>
        <w:t xml:space="preserve">Milestones</w:t>
      </w:r>
    </w:p>
    <w:p w:rsidR="00000000" w:rsidDel="00000000" w:rsidP="00000000" w:rsidRDefault="00000000" w:rsidRPr="00000000" w14:paraId="00000018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buwz1tcz7y35" w:id="8"/>
      <w:bookmarkEnd w:id="8"/>
      <w:r w:rsidDel="00000000" w:rsidR="00000000" w:rsidRPr="00000000">
        <w:rPr>
          <w:rtl w:val="0"/>
        </w:rPr>
        <w:t xml:space="preserve">When the program runs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Show a menu - 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1440" w:hanging="360"/>
        <w:rPr/>
      </w:pPr>
      <w:r w:rsidDel="00000000" w:rsidR="00000000" w:rsidRPr="00000000">
        <w:rPr>
          <w:color w:val="ffffff"/>
          <w:highlight w:val="black"/>
          <w:rtl w:val="0"/>
        </w:rPr>
        <w:t xml:space="preserve">Add expense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/>
      </w:pPr>
      <w:r w:rsidDel="00000000" w:rsidR="00000000" w:rsidRPr="00000000">
        <w:rPr>
          <w:color w:val="ffffff"/>
          <w:highlight w:val="black"/>
          <w:rtl w:val="0"/>
        </w:rPr>
        <w:t xml:space="preserve">View expense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/>
      </w:pPr>
      <w:r w:rsidDel="00000000" w:rsidR="00000000" w:rsidRPr="00000000">
        <w:rPr>
          <w:color w:val="ffffff"/>
          <w:highlight w:val="black"/>
          <w:rtl w:val="0"/>
        </w:rPr>
        <w:t xml:space="preserve">Show total expense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1440" w:hanging="360"/>
        <w:rPr/>
      </w:pPr>
      <w:r w:rsidDel="00000000" w:rsidR="00000000" w:rsidRPr="00000000">
        <w:rPr>
          <w:color w:val="ffffff"/>
          <w:highlight w:val="black"/>
          <w:rtl w:val="0"/>
        </w:rPr>
        <w:t xml:space="preserve">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numPr>
          <w:ilvl w:val="0"/>
          <w:numId w:val="2"/>
        </w:numPr>
        <w:ind w:left="720" w:hanging="360"/>
      </w:pPr>
      <w:bookmarkStart w:colFirst="0" w:colLast="0" w:name="_iej9vkcp87lf" w:id="9"/>
      <w:bookmarkEnd w:id="9"/>
      <w:r w:rsidDel="00000000" w:rsidR="00000000" w:rsidRPr="00000000">
        <w:rPr>
          <w:rtl w:val="0"/>
        </w:rPr>
        <w:t xml:space="preserve">User choose an option</w:t>
      </w:r>
    </w:p>
    <w:p w:rsidR="00000000" w:rsidDel="00000000" w:rsidP="00000000" w:rsidRDefault="00000000" w:rsidRPr="00000000" w14:paraId="0000001F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bookmarkStart w:colFirst="0" w:colLast="0" w:name="_7nkrpncumhfw" w:id="10"/>
      <w:bookmarkEnd w:id="10"/>
      <w:r w:rsidDel="00000000" w:rsidR="00000000" w:rsidRPr="00000000">
        <w:rPr>
          <w:rtl w:val="0"/>
        </w:rPr>
        <w:t xml:space="preserve">User perform the 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bookmarkStart w:colFirst="0" w:colLast="0" w:name="_p2nityf5kx5q" w:id="11"/>
      <w:bookmarkEnd w:id="11"/>
      <w:r w:rsidDel="00000000" w:rsidR="00000000" w:rsidRPr="00000000">
        <w:rPr>
          <w:rtl w:val="0"/>
        </w:rPr>
        <w:t xml:space="preserve">Go back to menu until they choose </w:t>
      </w:r>
      <w:r w:rsidDel="00000000" w:rsidR="00000000" w:rsidRPr="00000000">
        <w:rPr>
          <w:i w:val="1"/>
          <w:rtl w:val="0"/>
        </w:rPr>
        <w:t xml:space="preserve">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- Block Diagram</w:t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2"/>
    <w:bookmarkEnd w:id="12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color w:val="ff0000"/>
        <w:highlight w:val="black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