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509" w:rsidRPr="00971620" w:rsidRDefault="00971620" w:rsidP="00971620">
      <w:pPr>
        <w:pStyle w:val="Heading2"/>
        <w:rPr>
          <w:rStyle w:val="Emphasis"/>
          <w:i w:val="0"/>
          <w:iCs w:val="0"/>
        </w:rPr>
      </w:pPr>
      <w:r w:rsidRPr="00971620">
        <w:rPr>
          <w:rStyle w:val="Emphasis"/>
          <w:i w:val="0"/>
          <w:iCs w:val="0"/>
        </w:rPr>
        <w:t xml:space="preserve">The White Agency Java Coding </w:t>
      </w:r>
      <w:r w:rsidR="003F13C1" w:rsidRPr="00971620">
        <w:rPr>
          <w:rStyle w:val="Emphasis"/>
          <w:i w:val="0"/>
          <w:iCs w:val="0"/>
        </w:rPr>
        <w:t xml:space="preserve">Question </w:t>
      </w:r>
      <w:r w:rsidR="003F13C1">
        <w:rPr>
          <w:rStyle w:val="Emphasis"/>
          <w:i w:val="0"/>
          <w:iCs w:val="0"/>
        </w:rPr>
        <w:t>-</w:t>
      </w:r>
      <w:r w:rsidR="00004CE2">
        <w:rPr>
          <w:rStyle w:val="Emphasis"/>
          <w:i w:val="0"/>
          <w:iCs w:val="0"/>
        </w:rPr>
        <w:t xml:space="preserve"> </w:t>
      </w:r>
      <w:r w:rsidRPr="00971620">
        <w:rPr>
          <w:rStyle w:val="Emphasis"/>
          <w:i w:val="0"/>
          <w:iCs w:val="0"/>
        </w:rPr>
        <w:t>2014</w:t>
      </w:r>
    </w:p>
    <w:p w:rsidR="00971620" w:rsidRDefault="00971620" w:rsidP="006E7509">
      <w:pP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A106DA" w:rsidRDefault="00A106DA" w:rsidP="006E7509">
      <w:pP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Please allow for 1 hour to complete this exercise.</w:t>
      </w:r>
    </w:p>
    <w:p w:rsidR="006E7509" w:rsidRDefault="006E7509" w:rsidP="006E7509">
      <w:pP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Design and implement</w:t>
      </w:r>
      <w:r w:rsidR="00034144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 in Java.</w:t>
      </w:r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 Given data describing a </w:t>
      </w:r>
      <w:bookmarkStart w:id="0" w:name="_GoBack"/>
      <w:bookmarkEnd w:id="0"/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 xml:space="preserve">maze with diagonal walls, count the number of enclosed areas, and measure the size of the largest one. The maze pictured below has two </w:t>
      </w:r>
      <w:r w:rsidR="003F13C1"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en</w:t>
      </w:r>
      <w:r>
        <w:rPr>
          <w:rStyle w:val="Emphasis"/>
          <w:rFonts w:ascii="Helvetica" w:hAnsi="Helvetica"/>
          <w:color w:val="333333"/>
          <w:sz w:val="21"/>
          <w:szCs w:val="21"/>
          <w:shd w:val="clear" w:color="auto" w:fill="FFFFFF"/>
        </w:rPr>
        <w:t>closed area, the larger of which has an area of 8.</w:t>
      </w:r>
    </w:p>
    <w:p w:rsidR="006E7509" w:rsidRDefault="006E7509" w:rsidP="006E7509">
      <w:r>
        <w:rPr>
          <w:noProof/>
          <w:lang w:eastAsia="en-AU"/>
        </w:rPr>
        <w:drawing>
          <wp:inline distT="0" distB="0" distL="0" distR="0" wp14:anchorId="2F098625" wp14:editId="1B6C18E7">
            <wp:extent cx="2343150" cy="1571625"/>
            <wp:effectExtent l="0" t="0" r="0" b="9525"/>
            <wp:docPr id="1" name="Picture 1" descr="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z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DA" w:rsidRDefault="00A106DA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Data Type:</w:t>
      </w:r>
    </w:p>
    <w:p w:rsidR="00A106DA" w:rsidRDefault="00A106DA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Type</w:t>
      </w:r>
      <w:proofErr w:type="gramEnd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0     Type 1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# 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+----+     +----+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|   /|     |\   |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|</w:t>
      </w:r>
      <w:proofErr w:type="gramEnd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0 / |     | \ 0|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gramStart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|</w:t>
      </w:r>
      <w:proofErr w:type="gramEnd"/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/ 1|     |1 \ |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|/   |     |   \|</w:t>
      </w:r>
    </w:p>
    <w:p w:rsidR="00CD2B9B" w:rsidRPr="00CD2B9B" w:rsidRDefault="00CD2B9B" w:rsidP="00CD2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CD2B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#  +----+     +----+</w:t>
      </w:r>
    </w:p>
    <w:p w:rsidR="00CD2B9B" w:rsidRDefault="00CD2B9B" w:rsidP="00CD2B9B"/>
    <w:p w:rsidR="00A106DA" w:rsidRDefault="00A106DA" w:rsidP="00CD2B9B">
      <w:r>
        <w:t>Sample static data:</w:t>
      </w:r>
    </w:p>
    <w:p w:rsidR="006E7509" w:rsidRDefault="00CD2B9B" w:rsidP="00CD2B9B">
      <w:r>
        <w:t>maze = [[1,0,0,1,1,0],</w:t>
      </w:r>
      <w:r>
        <w:br/>
        <w:t xml:space="preserve">               [1,0,0,0,1,1],</w:t>
      </w:r>
      <w:r>
        <w:br/>
        <w:t xml:space="preserve">               [0,0,1,1,0,1],</w:t>
      </w:r>
      <w:r>
        <w:br/>
        <w:t xml:space="preserve">               [1,0,1,0,0,0]]</w:t>
      </w:r>
    </w:p>
    <w:p w:rsidR="00BF1537" w:rsidRDefault="00BF1537" w:rsidP="00CD2B9B"/>
    <w:p w:rsidR="00BF1537" w:rsidRDefault="00BF1537" w:rsidP="00CD2B9B"/>
    <w:sectPr w:rsidR="00BF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F6"/>
    <w:rsid w:val="00004CE2"/>
    <w:rsid w:val="00034144"/>
    <w:rsid w:val="00256DA4"/>
    <w:rsid w:val="003F13C1"/>
    <w:rsid w:val="006E7509"/>
    <w:rsid w:val="00971620"/>
    <w:rsid w:val="00A106DA"/>
    <w:rsid w:val="00AF7CF6"/>
    <w:rsid w:val="00BF1537"/>
    <w:rsid w:val="00CD2B9B"/>
    <w:rsid w:val="00E8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6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5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7509"/>
  </w:style>
  <w:style w:type="paragraph" w:styleId="BalloonText">
    <w:name w:val="Balloon Text"/>
    <w:basedOn w:val="Normal"/>
    <w:link w:val="BalloonTextChar"/>
    <w:uiPriority w:val="99"/>
    <w:semiHidden/>
    <w:unhideWhenUsed/>
    <w:rsid w:val="006E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50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E750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16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6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B9B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6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6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50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E7509"/>
  </w:style>
  <w:style w:type="paragraph" w:styleId="BalloonText">
    <w:name w:val="Balloon Text"/>
    <w:basedOn w:val="Normal"/>
    <w:link w:val="BalloonTextChar"/>
    <w:uiPriority w:val="99"/>
    <w:semiHidden/>
    <w:unhideWhenUsed/>
    <w:rsid w:val="006E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50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E750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16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6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B9B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Shen</dc:creator>
  <cp:keywords/>
  <dc:description/>
  <cp:lastModifiedBy>Tao Shen</cp:lastModifiedBy>
  <cp:revision>8</cp:revision>
  <dcterms:created xsi:type="dcterms:W3CDTF">2014-07-10T04:33:00Z</dcterms:created>
  <dcterms:modified xsi:type="dcterms:W3CDTF">2014-07-10T05:39:00Z</dcterms:modified>
</cp:coreProperties>
</file>