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0C71F" w14:textId="4AA8E546" w:rsidR="00EC39CC" w:rsidRPr="00F72D4C" w:rsidRDefault="00C75F8E" w:rsidP="00506AD3">
      <w:pPr>
        <w:spacing w:before="100" w:beforeAutospacing="1" w:after="100" w:afterAutospacing="1"/>
        <w:jc w:val="center"/>
        <w:outlineLvl w:val="0"/>
        <w:rPr>
          <w:rFonts w:ascii="Times" w:eastAsia="Times New Roman" w:hAnsi="Times" w:cs="Times New Roman"/>
          <w:b/>
          <w:color w:val="000000"/>
          <w:sz w:val="27"/>
          <w:szCs w:val="27"/>
          <w:u w:val="single"/>
        </w:rPr>
      </w:pPr>
      <w:proofErr w:type="spellStart"/>
      <w:r w:rsidRPr="00F72D4C">
        <w:rPr>
          <w:rFonts w:ascii="Times" w:eastAsia="Times New Roman" w:hAnsi="Times" w:cs="Times New Roman"/>
          <w:b/>
          <w:color w:val="000000"/>
          <w:sz w:val="27"/>
          <w:szCs w:val="27"/>
          <w:u w:val="single"/>
        </w:rPr>
        <w:t>BioE</w:t>
      </w:r>
      <w:proofErr w:type="spellEnd"/>
      <w:r w:rsidRPr="00F72D4C">
        <w:rPr>
          <w:rFonts w:ascii="Times" w:eastAsia="Times New Roman" w:hAnsi="Times" w:cs="Times New Roman"/>
          <w:b/>
          <w:color w:val="000000"/>
          <w:sz w:val="27"/>
          <w:szCs w:val="27"/>
          <w:u w:val="single"/>
        </w:rPr>
        <w:t xml:space="preserve"> 131</w:t>
      </w:r>
      <w:r w:rsidR="00B741C1" w:rsidRPr="00F72D4C">
        <w:rPr>
          <w:rFonts w:ascii="Times" w:eastAsia="Times New Roman" w:hAnsi="Times" w:cs="Times New Roman"/>
          <w:b/>
          <w:color w:val="000000"/>
          <w:sz w:val="27"/>
          <w:szCs w:val="27"/>
          <w:u w:val="single"/>
        </w:rPr>
        <w:t>,</w:t>
      </w:r>
      <w:r w:rsidRPr="00F72D4C">
        <w:rPr>
          <w:rFonts w:ascii="Times" w:eastAsia="Times New Roman" w:hAnsi="Times" w:cs="Times New Roman"/>
          <w:b/>
          <w:color w:val="000000"/>
          <w:sz w:val="27"/>
          <w:szCs w:val="27"/>
          <w:u w:val="single"/>
        </w:rPr>
        <w:t xml:space="preserve"> HW4 — by Gautam Machiraju</w:t>
      </w:r>
    </w:p>
    <w:p w14:paraId="2CA39979" w14:textId="129FC1C0" w:rsidR="00772C30" w:rsidRDefault="00772C30" w:rsidP="00EC39CC">
      <w:pPr>
        <w:numPr>
          <w:ilvl w:val="0"/>
          <w:numId w:val="1"/>
        </w:numPr>
        <w:spacing w:before="100" w:beforeAutospacing="1" w:after="100" w:afterAutospacing="1"/>
        <w:rPr>
          <w:rFonts w:ascii="Times" w:eastAsia="Times New Roman" w:hAnsi="Times" w:cs="Times New Roman"/>
          <w:color w:val="000000"/>
          <w:sz w:val="27"/>
          <w:szCs w:val="27"/>
        </w:rPr>
      </w:pPr>
      <w:r w:rsidRPr="00EC39CC">
        <w:rPr>
          <w:rFonts w:ascii="Times" w:eastAsia="Times New Roman" w:hAnsi="Times" w:cs="Times New Roman"/>
          <w:color w:val="000000"/>
          <w:sz w:val="27"/>
          <w:szCs w:val="27"/>
        </w:rPr>
        <w:t>What does a high mutual information imply about the nucleotides at positions </w:t>
      </w:r>
      <w:proofErr w:type="gramStart"/>
      <w:r w:rsidR="00EC39CC" w:rsidRPr="00EC39CC">
        <w:rPr>
          <w:rFonts w:ascii="Times" w:eastAsia="Times New Roman" w:hAnsi="Times" w:cs="Times New Roman"/>
          <w:i/>
          <w:color w:val="000000"/>
          <w:sz w:val="27"/>
          <w:szCs w:val="27"/>
        </w:rPr>
        <w:t>i</w:t>
      </w:r>
      <w:r w:rsidR="00EC39CC">
        <w:rPr>
          <w:rFonts w:ascii="Times" w:eastAsia="Times New Roman" w:hAnsi="Times" w:cs="Times New Roman"/>
          <w:color w:val="000000"/>
          <w:sz w:val="27"/>
          <w:szCs w:val="27"/>
        </w:rPr>
        <w:t xml:space="preserve"> </w:t>
      </w:r>
      <w:r w:rsidRPr="00EC39CC">
        <w:rPr>
          <w:rFonts w:ascii="Times" w:eastAsia="Times New Roman" w:hAnsi="Times" w:cs="Times New Roman"/>
          <w:color w:val="000000"/>
          <w:sz w:val="27"/>
          <w:szCs w:val="27"/>
        </w:rPr>
        <w:t>and </w:t>
      </w:r>
      <w:r w:rsidR="00EC39CC" w:rsidRPr="00EC39CC">
        <w:rPr>
          <w:rFonts w:ascii="Times" w:eastAsia="Times New Roman" w:hAnsi="Times" w:cs="Times New Roman"/>
          <w:i/>
          <w:color w:val="000000"/>
          <w:sz w:val="27"/>
          <w:szCs w:val="27"/>
        </w:rPr>
        <w:t>j</w:t>
      </w:r>
      <w:proofErr w:type="gramEnd"/>
      <w:r w:rsidRPr="00EC39CC">
        <w:rPr>
          <w:rFonts w:ascii="Times" w:eastAsia="Times New Roman" w:hAnsi="Times" w:cs="Times New Roman"/>
          <w:color w:val="000000"/>
          <w:sz w:val="27"/>
          <w:szCs w:val="27"/>
        </w:rPr>
        <w:t>?</w:t>
      </w:r>
    </w:p>
    <w:p w14:paraId="2B960C19" w14:textId="5652B99B" w:rsidR="008D30B5" w:rsidRPr="00EE0DA8" w:rsidRDefault="00467639" w:rsidP="00AB1CDE">
      <w:pPr>
        <w:ind w:firstLine="360"/>
        <w:rPr>
          <w:rFonts w:ascii="Times" w:eastAsia="Times New Roman" w:hAnsi="Times" w:cs="Times New Roman"/>
          <w:sz w:val="20"/>
          <w:szCs w:val="20"/>
        </w:rPr>
      </w:pPr>
      <w:r w:rsidRPr="00EE0DA8">
        <w:rPr>
          <w:rFonts w:ascii="Times" w:eastAsia="Times New Roman" w:hAnsi="Times" w:cs="Times New Roman"/>
          <w:sz w:val="20"/>
          <w:szCs w:val="20"/>
        </w:rPr>
        <w:t>In general terms, t</w:t>
      </w:r>
      <w:r w:rsidR="00506AD3" w:rsidRPr="00EE0DA8">
        <w:rPr>
          <w:rFonts w:ascii="Times" w:eastAsia="Times New Roman" w:hAnsi="Times" w:cs="Times New Roman"/>
          <w:sz w:val="20"/>
          <w:szCs w:val="20"/>
        </w:rPr>
        <w:t xml:space="preserve">he mutual information </w:t>
      </w:r>
      <w:r w:rsidR="00091F09" w:rsidRPr="00EE0DA8">
        <w:rPr>
          <w:rFonts w:ascii="Times" w:eastAsia="Times New Roman" w:hAnsi="Times" w:cs="Times New Roman"/>
          <w:sz w:val="20"/>
          <w:szCs w:val="20"/>
        </w:rPr>
        <w:t>of</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two</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random</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variables</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measures</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the</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mutual</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dependence of</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said random</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variables.</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 xml:space="preserve">In particular, </w:t>
      </w:r>
      <w:r w:rsidR="00011C16" w:rsidRPr="00EE0DA8">
        <w:rPr>
          <w:rFonts w:ascii="Times" w:eastAsia="Times New Roman" w:hAnsi="Times" w:cs="Times New Roman"/>
          <w:sz w:val="20"/>
          <w:szCs w:val="20"/>
        </w:rPr>
        <w:t>a higher</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mutual</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information</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between</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t</w:t>
      </w:r>
      <w:r w:rsidR="00506AD3" w:rsidRPr="00EE0DA8">
        <w:rPr>
          <w:rFonts w:ascii="Times" w:eastAsia="Times New Roman" w:hAnsi="Times" w:cs="Times New Roman"/>
          <w:sz w:val="20"/>
          <w:szCs w:val="20"/>
        </w:rPr>
        <w:t xml:space="preserve">wo nucleotides </w:t>
      </w:r>
      <w:r w:rsidRPr="00EE0DA8">
        <w:rPr>
          <w:rFonts w:ascii="Times" w:eastAsia="Times New Roman" w:hAnsi="Times" w:cs="Times New Roman"/>
          <w:sz w:val="20"/>
          <w:szCs w:val="20"/>
        </w:rPr>
        <w:t xml:space="preserve">therefore </w:t>
      </w:r>
      <w:r w:rsidR="00506AD3" w:rsidRPr="00EE0DA8">
        <w:rPr>
          <w:rFonts w:ascii="Times" w:eastAsia="Times New Roman" w:hAnsi="Times" w:cs="Times New Roman"/>
          <w:sz w:val="20"/>
          <w:szCs w:val="20"/>
        </w:rPr>
        <w:t xml:space="preserve">implies </w:t>
      </w:r>
      <w:r w:rsidR="00091F09" w:rsidRPr="00EE0DA8">
        <w:rPr>
          <w:rFonts w:ascii="Times" w:eastAsia="Times New Roman" w:hAnsi="Times" w:cs="Times New Roman"/>
          <w:sz w:val="20"/>
          <w:szCs w:val="20"/>
        </w:rPr>
        <w:t>that</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nucleotides</w:t>
      </w:r>
      <w:r w:rsidRPr="00EE0DA8">
        <w:rPr>
          <w:rFonts w:ascii="Times" w:eastAsia="Times New Roman" w:hAnsi="Times" w:cs="Times New Roman"/>
          <w:sz w:val="20"/>
          <w:szCs w:val="20"/>
        </w:rPr>
        <w:t xml:space="preserve"> </w:t>
      </w:r>
      <w:r w:rsidRPr="00EE0DA8">
        <w:rPr>
          <w:rFonts w:ascii="Times" w:eastAsia="Times New Roman" w:hAnsi="Times" w:cs="Times New Roman"/>
          <w:i/>
          <w:sz w:val="20"/>
          <w:szCs w:val="20"/>
        </w:rPr>
        <w:t>i</w:t>
      </w:r>
      <w:r w:rsidRPr="00EE0DA8">
        <w:rPr>
          <w:rFonts w:ascii="Times" w:eastAsia="Times New Roman" w:hAnsi="Times" w:cs="Times New Roman"/>
          <w:sz w:val="20"/>
          <w:szCs w:val="20"/>
        </w:rPr>
        <w:t xml:space="preserve"> and </w:t>
      </w:r>
      <w:r w:rsidRPr="00EE0DA8">
        <w:rPr>
          <w:rFonts w:ascii="Times" w:eastAsia="Times New Roman" w:hAnsi="Times" w:cs="Times New Roman"/>
          <w:i/>
          <w:sz w:val="20"/>
          <w:szCs w:val="20"/>
        </w:rPr>
        <w:t>j</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are</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highly</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dependent</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on</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each</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other</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to</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maintain</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the</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structure and</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function</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of</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the</w:t>
      </w:r>
      <w:r w:rsidR="00506AD3" w:rsidRPr="00EE0DA8">
        <w:rPr>
          <w:rFonts w:ascii="Times" w:eastAsia="Times New Roman" w:hAnsi="Times" w:cs="Times New Roman"/>
          <w:sz w:val="20"/>
          <w:szCs w:val="20"/>
        </w:rPr>
        <w:t xml:space="preserve"> </w:t>
      </w:r>
      <w:r w:rsidR="00091F09" w:rsidRPr="00EE0DA8">
        <w:rPr>
          <w:rFonts w:ascii="Times" w:eastAsia="Times New Roman" w:hAnsi="Times" w:cs="Times New Roman"/>
          <w:sz w:val="20"/>
          <w:szCs w:val="20"/>
        </w:rPr>
        <w:t>tRNA</w:t>
      </w:r>
      <w:r w:rsidR="00011C16" w:rsidRPr="00EE0DA8">
        <w:rPr>
          <w:rFonts w:ascii="Times" w:eastAsia="Times New Roman" w:hAnsi="Times" w:cs="Times New Roman"/>
          <w:sz w:val="20"/>
          <w:szCs w:val="20"/>
        </w:rPr>
        <w:t xml:space="preserve"> structure</w:t>
      </w:r>
      <w:r w:rsidRPr="00EE0DA8">
        <w:rPr>
          <w:rFonts w:ascii="Times" w:eastAsia="Times New Roman" w:hAnsi="Times" w:cs="Times New Roman"/>
          <w:sz w:val="20"/>
          <w:szCs w:val="20"/>
        </w:rPr>
        <w:t xml:space="preserve"> they conform to</w:t>
      </w:r>
      <w:r w:rsidR="00091F09" w:rsidRPr="00EE0DA8">
        <w:rPr>
          <w:rFonts w:ascii="Times" w:eastAsia="Times New Roman" w:hAnsi="Times" w:cs="Times New Roman"/>
          <w:sz w:val="20"/>
          <w:szCs w:val="20"/>
        </w:rPr>
        <w:t>.</w:t>
      </w:r>
      <w:r w:rsidR="00506AD3" w:rsidRPr="00EE0DA8">
        <w:rPr>
          <w:rFonts w:ascii="Times" w:eastAsia="Times New Roman" w:hAnsi="Times" w:cs="Times New Roman"/>
          <w:sz w:val="20"/>
          <w:szCs w:val="20"/>
        </w:rPr>
        <w:t xml:space="preserve"> </w:t>
      </w:r>
    </w:p>
    <w:p w14:paraId="365AD441" w14:textId="77777777" w:rsidR="008D30B5" w:rsidRDefault="008D30B5" w:rsidP="005E06B6">
      <w:pPr>
        <w:pStyle w:val="ListParagraph"/>
        <w:rPr>
          <w:rFonts w:ascii="Times" w:eastAsia="Times New Roman" w:hAnsi="Times" w:cs="Times New Roman"/>
          <w:sz w:val="20"/>
          <w:szCs w:val="20"/>
        </w:rPr>
      </w:pPr>
    </w:p>
    <w:p w14:paraId="0986FA40" w14:textId="2A6C8769" w:rsidR="000B4FEB" w:rsidRPr="00EE0DA8" w:rsidRDefault="00091F09" w:rsidP="00AB1CDE">
      <w:pPr>
        <w:ind w:firstLine="360"/>
        <w:rPr>
          <w:rFonts w:ascii="Times" w:eastAsia="Times New Roman" w:hAnsi="Times" w:cs="Times New Roman"/>
          <w:sz w:val="20"/>
          <w:szCs w:val="20"/>
        </w:rPr>
      </w:pPr>
      <w:r w:rsidRPr="00EE0DA8">
        <w:rPr>
          <w:rFonts w:ascii="Times" w:eastAsia="Times New Roman" w:hAnsi="Times" w:cs="Times New Roman"/>
          <w:sz w:val="20"/>
          <w:szCs w:val="20"/>
        </w:rPr>
        <w:t>For</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example,</w:t>
      </w:r>
      <w:r w:rsidR="008D30B5" w:rsidRPr="00EE0DA8">
        <w:rPr>
          <w:rFonts w:ascii="Times" w:eastAsia="Times New Roman" w:hAnsi="Times" w:cs="Times New Roman"/>
          <w:sz w:val="20"/>
          <w:szCs w:val="20"/>
        </w:rPr>
        <w:t xml:space="preserve"> if</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positions</w:t>
      </w:r>
      <w:r w:rsidR="00506AD3" w:rsidRPr="00EE0DA8">
        <w:rPr>
          <w:rFonts w:ascii="Times" w:eastAsia="Times New Roman" w:hAnsi="Times" w:cs="Times New Roman"/>
          <w:sz w:val="20"/>
          <w:szCs w:val="20"/>
        </w:rPr>
        <w:t xml:space="preserve"> </w:t>
      </w:r>
      <w:proofErr w:type="gramStart"/>
      <w:r w:rsidR="00A42F96" w:rsidRPr="00EE0DA8">
        <w:rPr>
          <w:rFonts w:ascii="Times" w:eastAsia="Times New Roman" w:hAnsi="Times" w:cs="Times New Roman"/>
          <w:i/>
          <w:sz w:val="20"/>
          <w:szCs w:val="20"/>
        </w:rPr>
        <w:t>i</w:t>
      </w:r>
      <w:r w:rsidR="00A42F96" w:rsidRPr="00EE0DA8">
        <w:rPr>
          <w:rFonts w:ascii="Times" w:eastAsia="Times New Roman" w:hAnsi="Times" w:cs="Times New Roman"/>
          <w:sz w:val="20"/>
          <w:szCs w:val="20"/>
        </w:rPr>
        <w:t xml:space="preserve"> and</w:t>
      </w:r>
      <w:r w:rsidR="00506AD3" w:rsidRPr="00EE0DA8">
        <w:rPr>
          <w:rFonts w:ascii="Times" w:eastAsia="Times New Roman" w:hAnsi="Times" w:cs="Times New Roman"/>
          <w:sz w:val="20"/>
          <w:szCs w:val="20"/>
        </w:rPr>
        <w:t xml:space="preserve"> </w:t>
      </w:r>
      <w:r w:rsidRPr="00EE0DA8">
        <w:rPr>
          <w:rFonts w:ascii="Times" w:eastAsia="Times New Roman" w:hAnsi="Times" w:cs="Times New Roman"/>
          <w:i/>
          <w:sz w:val="20"/>
          <w:szCs w:val="20"/>
        </w:rPr>
        <w:t>j</w:t>
      </w:r>
      <w:proofErr w:type="gramEnd"/>
      <w:r w:rsidR="00506AD3" w:rsidRPr="00EE0DA8">
        <w:rPr>
          <w:rFonts w:ascii="Times" w:eastAsia="Times New Roman" w:hAnsi="Times" w:cs="Times New Roman"/>
          <w:i/>
          <w:sz w:val="20"/>
          <w:szCs w:val="20"/>
        </w:rPr>
        <w:t xml:space="preserve"> </w:t>
      </w:r>
      <w:r w:rsidRPr="00EE0DA8">
        <w:rPr>
          <w:rFonts w:ascii="Times" w:eastAsia="Times New Roman" w:hAnsi="Times" w:cs="Times New Roman"/>
          <w:sz w:val="20"/>
          <w:szCs w:val="20"/>
        </w:rPr>
        <w:t>have</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higher</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mutual</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information</w:t>
      </w:r>
      <w:r w:rsidR="008D30B5" w:rsidRPr="00EE0DA8">
        <w:rPr>
          <w:rFonts w:ascii="Times" w:eastAsia="Times New Roman" w:hAnsi="Times" w:cs="Times New Roman"/>
          <w:sz w:val="20"/>
          <w:szCs w:val="20"/>
        </w:rPr>
        <w:t>,</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they</w:t>
      </w:r>
      <w:r w:rsidR="00506AD3" w:rsidRPr="00EE0DA8">
        <w:rPr>
          <w:rFonts w:ascii="Times" w:eastAsia="Times New Roman" w:hAnsi="Times" w:cs="Times New Roman"/>
          <w:sz w:val="20"/>
          <w:szCs w:val="20"/>
        </w:rPr>
        <w:t xml:space="preserve"> </w:t>
      </w:r>
      <w:r w:rsidR="008D30B5" w:rsidRPr="00EE0DA8">
        <w:rPr>
          <w:rFonts w:ascii="Times" w:eastAsia="Times New Roman" w:hAnsi="Times" w:cs="Times New Roman"/>
          <w:sz w:val="20"/>
          <w:szCs w:val="20"/>
        </w:rPr>
        <w:t xml:space="preserve">may </w:t>
      </w:r>
      <w:r w:rsidRPr="00EE0DA8">
        <w:rPr>
          <w:rFonts w:ascii="Times" w:eastAsia="Times New Roman" w:hAnsi="Times" w:cs="Times New Roman"/>
          <w:sz w:val="20"/>
          <w:szCs w:val="20"/>
        </w:rPr>
        <w:t>correspond</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to</w:t>
      </w:r>
      <w:r w:rsidR="008D30B5" w:rsidRPr="00EE0DA8">
        <w:rPr>
          <w:rFonts w:ascii="Times" w:eastAsia="Times New Roman" w:hAnsi="Times" w:cs="Times New Roman"/>
          <w:sz w:val="20"/>
          <w:szCs w:val="20"/>
        </w:rPr>
        <w:t xml:space="preserve"> a </w:t>
      </w:r>
      <w:r w:rsidRPr="00EE0DA8">
        <w:rPr>
          <w:rFonts w:ascii="Times" w:eastAsia="Times New Roman" w:hAnsi="Times" w:cs="Times New Roman"/>
          <w:sz w:val="20"/>
          <w:szCs w:val="20"/>
        </w:rPr>
        <w:t>base</w:t>
      </w:r>
      <w:r w:rsidR="008D30B5" w:rsidRPr="00EE0DA8">
        <w:rPr>
          <w:rFonts w:ascii="Times" w:eastAsia="Times New Roman" w:hAnsi="Times" w:cs="Times New Roman"/>
          <w:sz w:val="20"/>
          <w:szCs w:val="20"/>
        </w:rPr>
        <w:t>-</w:t>
      </w:r>
      <w:r w:rsidRPr="00EE0DA8">
        <w:rPr>
          <w:rFonts w:ascii="Times" w:eastAsia="Times New Roman" w:hAnsi="Times" w:cs="Times New Roman"/>
          <w:sz w:val="20"/>
          <w:szCs w:val="20"/>
        </w:rPr>
        <w:t>pair</w:t>
      </w:r>
      <w:r w:rsidR="008D30B5" w:rsidRPr="00EE0DA8">
        <w:rPr>
          <w:rFonts w:ascii="Times" w:eastAsia="Times New Roman" w:hAnsi="Times" w:cs="Times New Roman"/>
          <w:sz w:val="20"/>
          <w:szCs w:val="20"/>
        </w:rPr>
        <w:t>ing relationship</w:t>
      </w:r>
      <w:r w:rsidRPr="00EE0DA8">
        <w:rPr>
          <w:rFonts w:ascii="Times" w:eastAsia="Times New Roman" w:hAnsi="Times" w:cs="Times New Roman"/>
          <w:sz w:val="20"/>
          <w:szCs w:val="20"/>
        </w:rPr>
        <w:t>,</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such</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as</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in</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a</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tRNA</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stem</w:t>
      </w:r>
      <w:r w:rsidR="006F0E0D" w:rsidRPr="00EE0DA8">
        <w:rPr>
          <w:rFonts w:ascii="Times" w:eastAsia="Times New Roman" w:hAnsi="Times" w:cs="Times New Roman"/>
          <w:sz w:val="20"/>
          <w:szCs w:val="20"/>
        </w:rPr>
        <w:t xml:space="preserve"> structure</w:t>
      </w:r>
      <w:r w:rsidRPr="00EE0DA8">
        <w:rPr>
          <w:rFonts w:ascii="Times" w:eastAsia="Times New Roman" w:hAnsi="Times" w:cs="Times New Roman"/>
          <w:sz w:val="20"/>
          <w:szCs w:val="20"/>
        </w:rPr>
        <w:t>.</w:t>
      </w:r>
      <w:r w:rsidR="00506AD3" w:rsidRPr="00EE0DA8">
        <w:rPr>
          <w:rFonts w:ascii="Times" w:eastAsia="Times New Roman" w:hAnsi="Times" w:cs="Times New Roman"/>
          <w:sz w:val="20"/>
          <w:szCs w:val="20"/>
        </w:rPr>
        <w:t xml:space="preserve"> </w:t>
      </w:r>
      <w:r w:rsidR="000804B1" w:rsidRPr="00EE0DA8">
        <w:rPr>
          <w:rFonts w:ascii="Times" w:eastAsia="Times New Roman" w:hAnsi="Times" w:cs="Times New Roman"/>
          <w:sz w:val="20"/>
          <w:szCs w:val="20"/>
        </w:rPr>
        <w:t>Additionally,</w:t>
      </w:r>
      <w:r w:rsidR="00506AD3" w:rsidRPr="00EE0DA8">
        <w:rPr>
          <w:rFonts w:ascii="Times" w:eastAsia="Times New Roman" w:hAnsi="Times" w:cs="Times New Roman"/>
          <w:sz w:val="20"/>
          <w:szCs w:val="20"/>
        </w:rPr>
        <w:t xml:space="preserve"> </w:t>
      </w:r>
      <w:proofErr w:type="gramStart"/>
      <w:r w:rsidR="000804B1" w:rsidRPr="00EE0DA8">
        <w:rPr>
          <w:rFonts w:ascii="Times" w:eastAsia="Times New Roman" w:hAnsi="Times" w:cs="Times New Roman"/>
          <w:sz w:val="20"/>
          <w:szCs w:val="20"/>
        </w:rPr>
        <w:t xml:space="preserve">a </w:t>
      </w:r>
      <w:r w:rsidRPr="00EE0DA8">
        <w:rPr>
          <w:rFonts w:ascii="Times" w:eastAsia="Times New Roman" w:hAnsi="Times" w:cs="Times New Roman"/>
          <w:sz w:val="20"/>
          <w:szCs w:val="20"/>
        </w:rPr>
        <w:t>higher</w:t>
      </w:r>
      <w:proofErr w:type="gramEnd"/>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mutual information</w:t>
      </w:r>
      <w:r w:rsidR="00506AD3" w:rsidRPr="00EE0DA8">
        <w:rPr>
          <w:rFonts w:ascii="Times" w:eastAsia="Times New Roman" w:hAnsi="Times" w:cs="Times New Roman"/>
          <w:sz w:val="20"/>
          <w:szCs w:val="20"/>
        </w:rPr>
        <w:t xml:space="preserve"> </w:t>
      </w:r>
      <w:r w:rsidR="00B02BD0" w:rsidRPr="00EE0DA8">
        <w:rPr>
          <w:rFonts w:ascii="Times" w:eastAsia="Times New Roman" w:hAnsi="Times" w:cs="Times New Roman"/>
          <w:sz w:val="20"/>
          <w:szCs w:val="20"/>
        </w:rPr>
        <w:t>may also</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correspond</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to</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positions</w:t>
      </w:r>
      <w:r w:rsidR="00506AD3" w:rsidRPr="00EE0DA8">
        <w:rPr>
          <w:rFonts w:ascii="Times" w:eastAsia="Times New Roman" w:hAnsi="Times" w:cs="Times New Roman"/>
          <w:sz w:val="20"/>
          <w:szCs w:val="20"/>
        </w:rPr>
        <w:t xml:space="preserve"> </w:t>
      </w:r>
      <w:r w:rsidR="00B02BD0" w:rsidRPr="00EE0DA8">
        <w:rPr>
          <w:rFonts w:ascii="Times" w:eastAsia="Times New Roman" w:hAnsi="Times" w:cs="Times New Roman"/>
          <w:i/>
          <w:sz w:val="20"/>
          <w:szCs w:val="20"/>
        </w:rPr>
        <w:t>i</w:t>
      </w:r>
      <w:r w:rsidR="00B02BD0" w:rsidRPr="00EE0DA8">
        <w:rPr>
          <w:rFonts w:ascii="Times" w:eastAsia="Times New Roman" w:hAnsi="Times" w:cs="Times New Roman"/>
          <w:sz w:val="20"/>
          <w:szCs w:val="20"/>
        </w:rPr>
        <w:t xml:space="preserve"> and </w:t>
      </w:r>
      <w:r w:rsidR="00B02BD0" w:rsidRPr="00EE0DA8">
        <w:rPr>
          <w:rFonts w:ascii="Times" w:eastAsia="Times New Roman" w:hAnsi="Times" w:cs="Times New Roman"/>
          <w:i/>
          <w:sz w:val="20"/>
          <w:szCs w:val="20"/>
        </w:rPr>
        <w:t xml:space="preserve">j </w:t>
      </w:r>
      <w:r w:rsidRPr="00EE0DA8">
        <w:rPr>
          <w:rFonts w:ascii="Times" w:eastAsia="Times New Roman" w:hAnsi="Times" w:cs="Times New Roman"/>
          <w:sz w:val="20"/>
          <w:szCs w:val="20"/>
        </w:rPr>
        <w:t>in</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the</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anticodon</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loop,</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which</w:t>
      </w:r>
      <w:r w:rsidR="00506AD3" w:rsidRPr="00EE0DA8">
        <w:rPr>
          <w:rFonts w:ascii="Times" w:eastAsia="Times New Roman" w:hAnsi="Times" w:cs="Times New Roman"/>
          <w:sz w:val="20"/>
          <w:szCs w:val="20"/>
        </w:rPr>
        <w:t xml:space="preserve"> </w:t>
      </w:r>
      <w:r w:rsidR="00B02BD0" w:rsidRPr="00EE0DA8">
        <w:rPr>
          <w:rFonts w:ascii="Times" w:eastAsia="Times New Roman" w:hAnsi="Times" w:cs="Times New Roman"/>
          <w:sz w:val="20"/>
          <w:szCs w:val="20"/>
        </w:rPr>
        <w:t>requires</w:t>
      </w:r>
      <w:r w:rsidRPr="00EE0DA8">
        <w:rPr>
          <w:rFonts w:ascii="Times" w:eastAsia="Times New Roman" w:hAnsi="Times" w:cs="Times New Roman"/>
          <w:sz w:val="20"/>
          <w:szCs w:val="20"/>
        </w:rPr>
        <w:t xml:space="preserve"> the</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correct</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anticodon</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to</w:t>
      </w:r>
      <w:r w:rsidR="00506AD3" w:rsidRPr="00EE0DA8">
        <w:rPr>
          <w:rFonts w:ascii="Times" w:eastAsia="Times New Roman" w:hAnsi="Times" w:cs="Times New Roman"/>
          <w:sz w:val="20"/>
          <w:szCs w:val="20"/>
        </w:rPr>
        <w:t xml:space="preserve"> </w:t>
      </w:r>
      <w:r w:rsidR="0098294D" w:rsidRPr="00EE0DA8">
        <w:rPr>
          <w:rFonts w:ascii="Times" w:eastAsia="Times New Roman" w:hAnsi="Times" w:cs="Times New Roman"/>
          <w:sz w:val="20"/>
          <w:szCs w:val="20"/>
        </w:rPr>
        <w:t>base pair</w:t>
      </w:r>
      <w:r w:rsidR="00506AD3" w:rsidRPr="00EE0DA8">
        <w:rPr>
          <w:rFonts w:ascii="Times" w:eastAsia="Times New Roman" w:hAnsi="Times" w:cs="Times New Roman"/>
          <w:sz w:val="20"/>
          <w:szCs w:val="20"/>
        </w:rPr>
        <w:t xml:space="preserve"> </w:t>
      </w:r>
      <w:r w:rsidR="00B02BD0" w:rsidRPr="00EE0DA8">
        <w:rPr>
          <w:rFonts w:ascii="Times" w:eastAsia="Times New Roman" w:hAnsi="Times" w:cs="Times New Roman"/>
          <w:sz w:val="20"/>
          <w:szCs w:val="20"/>
        </w:rPr>
        <w:t>with</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the</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tRNA’s</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corresponding</w:t>
      </w:r>
      <w:r w:rsidR="00506AD3" w:rsidRPr="00EE0DA8">
        <w:rPr>
          <w:rFonts w:ascii="Times" w:eastAsia="Times New Roman" w:hAnsi="Times" w:cs="Times New Roman"/>
          <w:sz w:val="20"/>
          <w:szCs w:val="20"/>
        </w:rPr>
        <w:t xml:space="preserve"> </w:t>
      </w:r>
      <w:r w:rsidRPr="00EE0DA8">
        <w:rPr>
          <w:rFonts w:ascii="Times" w:eastAsia="Times New Roman" w:hAnsi="Times" w:cs="Times New Roman"/>
          <w:sz w:val="20"/>
          <w:szCs w:val="20"/>
        </w:rPr>
        <w:t>codon.</w:t>
      </w:r>
    </w:p>
    <w:p w14:paraId="7C4A5751" w14:textId="77777777" w:rsidR="005E06B6" w:rsidRPr="005E06B6" w:rsidRDefault="005E06B6" w:rsidP="005E06B6">
      <w:pPr>
        <w:pStyle w:val="ListParagraph"/>
        <w:rPr>
          <w:rFonts w:ascii="Times" w:eastAsia="Times New Roman" w:hAnsi="Times" w:cs="Times New Roman"/>
          <w:sz w:val="20"/>
          <w:szCs w:val="20"/>
        </w:rPr>
      </w:pPr>
    </w:p>
    <w:p w14:paraId="1A3B2A84" w14:textId="3FB4C4AF" w:rsidR="00772C30" w:rsidRPr="00772C30" w:rsidRDefault="00772C30" w:rsidP="00772C30">
      <w:pPr>
        <w:numPr>
          <w:ilvl w:val="0"/>
          <w:numId w:val="1"/>
        </w:numPr>
        <w:spacing w:before="100" w:beforeAutospacing="1" w:after="100" w:afterAutospacing="1"/>
        <w:rPr>
          <w:rFonts w:ascii="Times" w:eastAsia="Times New Roman" w:hAnsi="Times" w:cs="Times New Roman"/>
          <w:color w:val="000000"/>
          <w:sz w:val="27"/>
          <w:szCs w:val="27"/>
        </w:rPr>
      </w:pPr>
      <w:r w:rsidRPr="00772C30">
        <w:rPr>
          <w:rFonts w:ascii="Times" w:eastAsia="Times New Roman" w:hAnsi="Times" w:cs="Times New Roman"/>
          <w:color w:val="000000"/>
          <w:sz w:val="27"/>
          <w:szCs w:val="27"/>
        </w:rPr>
        <w:t>With the aid of a sketch (may be hand drawn or computer generated), summarize what the "top 20" and "top 50" results tell you about the secondary structure of transfer RNA.</w:t>
      </w:r>
      <w:r w:rsidR="00C75F8E" w:rsidRPr="00C75F8E">
        <w:t xml:space="preserve"> </w:t>
      </w:r>
    </w:p>
    <w:p w14:paraId="6ADAC572" w14:textId="52955906" w:rsidR="000231A2" w:rsidRDefault="000231A2"/>
    <w:p w14:paraId="4F4CC79E" w14:textId="69B8B819" w:rsidR="00C75F8E" w:rsidRDefault="00E06C34">
      <w:r>
        <w:rPr>
          <w:noProof/>
        </w:rPr>
        <w:drawing>
          <wp:anchor distT="0" distB="0" distL="114300" distR="114300" simplePos="0" relativeHeight="251667456" behindDoc="0" locked="0" layoutInCell="1" allowOverlap="1" wp14:anchorId="7FA24070" wp14:editId="250B58F5">
            <wp:simplePos x="0" y="0"/>
            <wp:positionH relativeFrom="column">
              <wp:posOffset>3603625</wp:posOffset>
            </wp:positionH>
            <wp:positionV relativeFrom="paragraph">
              <wp:posOffset>527050</wp:posOffset>
            </wp:positionV>
            <wp:extent cx="2745740" cy="1723390"/>
            <wp:effectExtent l="3175" t="0" r="635" b="635"/>
            <wp:wrapSquare wrapText="bothSides"/>
            <wp:docPr id="10" name="Picture 10" descr="Macintosh HD:Users:gmachiraju:Desktop:Screen Shot 2015-11-06 at 1.33.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gmachiraju:Desktop:Screen Shot 2015-11-06 at 1.33.1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745740" cy="172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92ED1">
        <w:rPr>
          <w:noProof/>
        </w:rPr>
        <w:drawing>
          <wp:anchor distT="0" distB="0" distL="114300" distR="114300" simplePos="0" relativeHeight="251659264" behindDoc="0" locked="0" layoutInCell="1" allowOverlap="1" wp14:anchorId="0B5E3A3F" wp14:editId="3FA2E8B3">
            <wp:simplePos x="0" y="0"/>
            <wp:positionH relativeFrom="column">
              <wp:posOffset>-914400</wp:posOffset>
            </wp:positionH>
            <wp:positionV relativeFrom="paragraph">
              <wp:posOffset>91440</wp:posOffset>
            </wp:positionV>
            <wp:extent cx="2305685" cy="2922270"/>
            <wp:effectExtent l="0" t="0" r="5715" b="0"/>
            <wp:wrapSquare wrapText="bothSides"/>
            <wp:docPr id="4" name="Picture 4" descr="Macintosh HD:Users:gmachiraju:Desktop:Screen Shot 2015-11-06 at 5.34.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machiraju:Desktop:Screen Shot 2015-11-06 at 5.34.1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685" cy="2922270"/>
                    </a:xfrm>
                    <a:prstGeom prst="rect">
                      <a:avLst/>
                    </a:prstGeom>
                    <a:noFill/>
                    <a:ln>
                      <a:noFill/>
                    </a:ln>
                  </pic:spPr>
                </pic:pic>
              </a:graphicData>
            </a:graphic>
            <wp14:sizeRelH relativeFrom="page">
              <wp14:pctWidth>0</wp14:pctWidth>
            </wp14:sizeRelH>
            <wp14:sizeRelV relativeFrom="page">
              <wp14:pctHeight>0</wp14:pctHeight>
            </wp14:sizeRelV>
          </wp:anchor>
        </w:drawing>
      </w:r>
      <w:r w:rsidR="00292ED1">
        <w:rPr>
          <w:noProof/>
        </w:rPr>
        <w:drawing>
          <wp:anchor distT="0" distB="0" distL="114300" distR="114300" simplePos="0" relativeHeight="251660288" behindDoc="0" locked="0" layoutInCell="1" allowOverlap="1" wp14:anchorId="1D5F0DC3" wp14:editId="581E7F6D">
            <wp:simplePos x="0" y="0"/>
            <wp:positionH relativeFrom="column">
              <wp:posOffset>1371600</wp:posOffset>
            </wp:positionH>
            <wp:positionV relativeFrom="paragraph">
              <wp:posOffset>205740</wp:posOffset>
            </wp:positionV>
            <wp:extent cx="2514600" cy="2811145"/>
            <wp:effectExtent l="0" t="0" r="0" b="8255"/>
            <wp:wrapSquare wrapText="bothSides"/>
            <wp:docPr id="5" name="Picture 5" descr="Macintosh HD:Users:gmachiraju:Desktop:Screen Shot 2015-11-06 at 5.35.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machiraju:Desktop:Screen Shot 2015-11-06 at 5.35.2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811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2E019" w14:textId="24AB1B5F" w:rsidR="00C75F8E" w:rsidRDefault="00545E0F">
      <w:r>
        <w:rPr>
          <w:noProof/>
        </w:rPr>
        <mc:AlternateContent>
          <mc:Choice Requires="wps">
            <w:drawing>
              <wp:anchor distT="0" distB="0" distL="114300" distR="114300" simplePos="0" relativeHeight="251666432" behindDoc="0" locked="0" layoutInCell="1" allowOverlap="1" wp14:anchorId="60C86CFB" wp14:editId="0A1AA91A">
                <wp:simplePos x="0" y="0"/>
                <wp:positionH relativeFrom="column">
                  <wp:posOffset>914400</wp:posOffset>
                </wp:positionH>
                <wp:positionV relativeFrom="paragraph">
                  <wp:posOffset>2580005</wp:posOffset>
                </wp:positionV>
                <wp:extent cx="66548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6654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1126DC" w14:textId="25E75A77" w:rsidR="00EA6221" w:rsidRDefault="00EA6221" w:rsidP="00292ED1">
                            <w:r>
                              <w:t>Entry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1in;margin-top:203.15pt;width:52.4pt;height:27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" filled="f" stroked="f">
                <v:textbox>
                  <w:txbxContent>
                    <w:p w14:paraId="5B1126DC" w14:textId="25E75A77" w:rsidR="00EA6221" w:rsidRDefault="00EA6221" w:rsidP="00292ED1">
                      <w:r>
                        <w:t>Entry 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C5B1C42" wp14:editId="2694E24D">
                <wp:simplePos x="0" y="0"/>
                <wp:positionH relativeFrom="column">
                  <wp:posOffset>-1714500</wp:posOffset>
                </wp:positionH>
                <wp:positionV relativeFrom="paragraph">
                  <wp:posOffset>2541905</wp:posOffset>
                </wp:positionV>
                <wp:extent cx="66548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6654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B9DDA" w14:textId="2DEB575C" w:rsidR="00EA6221" w:rsidRDefault="00EA6221" w:rsidP="00292ED1">
                            <w:r>
                              <w:t>Entry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134.95pt;margin-top:200.15pt;width:52.4pt;height:27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" filled="f" stroked="f">
                <v:textbox>
                  <w:txbxContent>
                    <w:p w14:paraId="3C9B9DDA" w14:textId="2DEB575C" w:rsidR="00EA6221" w:rsidRDefault="00EA6221" w:rsidP="00292ED1">
                      <w:r>
                        <w:t>Entry 3</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874A7AD" wp14:editId="5345CDF9">
                <wp:simplePos x="0" y="0"/>
                <wp:positionH relativeFrom="column">
                  <wp:posOffset>-4114800</wp:posOffset>
                </wp:positionH>
                <wp:positionV relativeFrom="paragraph">
                  <wp:posOffset>2541905</wp:posOffset>
                </wp:positionV>
                <wp:extent cx="66548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6654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3365EA" w14:textId="690C90D5" w:rsidR="00EA6221" w:rsidRDefault="00EA6221">
                            <w:r>
                              <w:t>Entry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margin-left:-323.95pt;margin-top:200.15pt;width:52.4pt;height:27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" filled="f" stroked="f">
                <v:textbox>
                  <w:txbxContent>
                    <w:p w14:paraId="703365EA" w14:textId="690C90D5" w:rsidR="00EA6221" w:rsidRDefault="00EA6221">
                      <w:r>
                        <w:t>Entry 2</w:t>
                      </w:r>
                    </w:p>
                  </w:txbxContent>
                </v:textbox>
                <w10:wrap type="square"/>
              </v:shape>
            </w:pict>
          </mc:Fallback>
        </mc:AlternateContent>
      </w:r>
    </w:p>
    <w:p w14:paraId="50AC07E8" w14:textId="2B5DAA6C" w:rsidR="00C75F8E" w:rsidRDefault="00C75F8E"/>
    <w:p w14:paraId="55B0ECD7" w14:textId="47390478" w:rsidR="00E06C34" w:rsidRDefault="00E06C34"/>
    <w:p w14:paraId="07579AF7" w14:textId="77777777" w:rsidR="00506AD3" w:rsidRDefault="00506AD3" w:rsidP="00E06C34">
      <w:pPr>
        <w:rPr>
          <w:rFonts w:ascii="Times" w:eastAsia="Times New Roman" w:hAnsi="Times" w:cs="Times New Roman"/>
          <w:sz w:val="20"/>
          <w:szCs w:val="20"/>
        </w:rPr>
      </w:pPr>
    </w:p>
    <w:p w14:paraId="4176C41D" w14:textId="7AB72812" w:rsidR="004944A8" w:rsidRDefault="00E2033A" w:rsidP="00820906">
      <w:pPr>
        <w:ind w:firstLine="720"/>
        <w:rPr>
          <w:rFonts w:ascii="Times" w:eastAsia="Times New Roman" w:hAnsi="Times" w:cs="Times New Roman"/>
          <w:iCs/>
          <w:sz w:val="20"/>
          <w:szCs w:val="20"/>
        </w:rPr>
      </w:pPr>
      <w:r w:rsidRPr="00E06C34">
        <w:rPr>
          <w:rFonts w:ascii="Times" w:eastAsia="Times New Roman" w:hAnsi="Times" w:cs="Times New Roman"/>
          <w:sz w:val="20"/>
          <w:szCs w:val="20"/>
        </w:rPr>
        <w:t>As</w:t>
      </w:r>
      <w:r>
        <w:rPr>
          <w:rFonts w:ascii="Times" w:eastAsia="Times New Roman" w:hAnsi="Times" w:cs="Times New Roman"/>
          <w:sz w:val="20"/>
          <w:szCs w:val="20"/>
        </w:rPr>
        <w:t xml:space="preserve"> previously discussed</w:t>
      </w:r>
      <w:r w:rsidRPr="00E06C34">
        <w:rPr>
          <w:rFonts w:ascii="Times" w:eastAsia="Times New Roman" w:hAnsi="Times" w:cs="Times New Roman"/>
          <w:sz w:val="20"/>
          <w:szCs w:val="20"/>
        </w:rPr>
        <w:t>,</w:t>
      </w:r>
      <w:r>
        <w:rPr>
          <w:rFonts w:ascii="Times" w:eastAsia="Times New Roman" w:hAnsi="Times" w:cs="Times New Roman"/>
          <w:sz w:val="20"/>
          <w:szCs w:val="20"/>
        </w:rPr>
        <w:t xml:space="preserve"> </w:t>
      </w:r>
      <w:r w:rsidRPr="00E06C34">
        <w:rPr>
          <w:rFonts w:ascii="Times" w:eastAsia="Times New Roman" w:hAnsi="Times" w:cs="Times New Roman"/>
          <w:sz w:val="20"/>
          <w:szCs w:val="20"/>
        </w:rPr>
        <w:t>high</w:t>
      </w:r>
      <w:r>
        <w:rPr>
          <w:rFonts w:ascii="Times" w:eastAsia="Times New Roman" w:hAnsi="Times" w:cs="Times New Roman"/>
          <w:sz w:val="20"/>
          <w:szCs w:val="20"/>
        </w:rPr>
        <w:t xml:space="preserve"> </w:t>
      </w:r>
      <w:r w:rsidRPr="00E06C34">
        <w:rPr>
          <w:rFonts w:ascii="Times" w:eastAsia="Times New Roman" w:hAnsi="Times" w:cs="Times New Roman"/>
          <w:sz w:val="20"/>
          <w:szCs w:val="20"/>
        </w:rPr>
        <w:t>mutual</w:t>
      </w:r>
      <w:r>
        <w:rPr>
          <w:rFonts w:ascii="Times" w:eastAsia="Times New Roman" w:hAnsi="Times" w:cs="Times New Roman"/>
          <w:sz w:val="20"/>
          <w:szCs w:val="20"/>
        </w:rPr>
        <w:t xml:space="preserve"> </w:t>
      </w:r>
      <w:r w:rsidRPr="00E06C34">
        <w:rPr>
          <w:rFonts w:ascii="Times" w:eastAsia="Times New Roman" w:hAnsi="Times" w:cs="Times New Roman"/>
          <w:sz w:val="20"/>
          <w:szCs w:val="20"/>
        </w:rPr>
        <w:t>information</w:t>
      </w:r>
      <w:r>
        <w:rPr>
          <w:rFonts w:ascii="Times" w:eastAsia="Times New Roman" w:hAnsi="Times" w:cs="Times New Roman"/>
          <w:sz w:val="20"/>
          <w:szCs w:val="20"/>
        </w:rPr>
        <w:t xml:space="preserve"> denotes </w:t>
      </w:r>
      <w:r w:rsidRPr="00E06C34">
        <w:rPr>
          <w:rFonts w:ascii="Times" w:eastAsia="Times New Roman" w:hAnsi="Times" w:cs="Times New Roman"/>
          <w:sz w:val="20"/>
          <w:szCs w:val="20"/>
        </w:rPr>
        <w:t>that</w:t>
      </w:r>
      <w:r>
        <w:rPr>
          <w:rFonts w:ascii="Times" w:eastAsia="Times New Roman" w:hAnsi="Times" w:cs="Times New Roman"/>
          <w:sz w:val="20"/>
          <w:szCs w:val="20"/>
        </w:rPr>
        <w:t xml:space="preserve"> </w:t>
      </w:r>
      <w:r w:rsidRPr="00E06C34">
        <w:rPr>
          <w:rFonts w:ascii="Times" w:eastAsia="Times New Roman" w:hAnsi="Times" w:cs="Times New Roman"/>
          <w:sz w:val="20"/>
          <w:szCs w:val="20"/>
        </w:rPr>
        <w:t>the</w:t>
      </w:r>
      <w:r>
        <w:rPr>
          <w:rFonts w:ascii="Times" w:eastAsia="Times New Roman" w:hAnsi="Times" w:cs="Times New Roman"/>
          <w:sz w:val="20"/>
          <w:szCs w:val="20"/>
        </w:rPr>
        <w:t xml:space="preserve"> </w:t>
      </w:r>
      <w:r w:rsidRPr="00E06C34">
        <w:rPr>
          <w:rFonts w:ascii="Times" w:eastAsia="Times New Roman" w:hAnsi="Times" w:cs="Times New Roman"/>
          <w:sz w:val="20"/>
          <w:szCs w:val="20"/>
        </w:rPr>
        <w:t>sequences</w:t>
      </w:r>
      <w:r>
        <w:rPr>
          <w:rFonts w:ascii="Times" w:eastAsia="Times New Roman" w:hAnsi="Times" w:cs="Times New Roman"/>
          <w:sz w:val="20"/>
          <w:szCs w:val="20"/>
        </w:rPr>
        <w:t xml:space="preserve"> </w:t>
      </w:r>
      <w:r w:rsidRPr="00E06C34">
        <w:rPr>
          <w:rFonts w:ascii="Times" w:eastAsia="Times New Roman" w:hAnsi="Times" w:cs="Times New Roman"/>
          <w:sz w:val="20"/>
          <w:szCs w:val="20"/>
        </w:rPr>
        <w:t>have</w:t>
      </w:r>
      <w:r>
        <w:rPr>
          <w:rFonts w:ascii="Times" w:eastAsia="Times New Roman" w:hAnsi="Times" w:cs="Times New Roman"/>
          <w:sz w:val="20"/>
          <w:szCs w:val="20"/>
        </w:rPr>
        <w:t xml:space="preserve"> </w:t>
      </w:r>
      <w:r w:rsidRPr="00E06C34">
        <w:rPr>
          <w:rFonts w:ascii="Times" w:eastAsia="Times New Roman" w:hAnsi="Times" w:cs="Times New Roman"/>
          <w:sz w:val="20"/>
          <w:szCs w:val="20"/>
        </w:rPr>
        <w:t>high dependence</w:t>
      </w:r>
      <w:r>
        <w:rPr>
          <w:rFonts w:ascii="Times" w:eastAsia="Times New Roman" w:hAnsi="Times" w:cs="Times New Roman"/>
          <w:sz w:val="20"/>
          <w:szCs w:val="20"/>
        </w:rPr>
        <w:t xml:space="preserve"> </w:t>
      </w:r>
      <w:r w:rsidRPr="00E06C34">
        <w:rPr>
          <w:rFonts w:ascii="Times" w:eastAsia="Times New Roman" w:hAnsi="Times" w:cs="Times New Roman"/>
          <w:sz w:val="20"/>
          <w:szCs w:val="20"/>
        </w:rPr>
        <w:t>on</w:t>
      </w:r>
      <w:r>
        <w:rPr>
          <w:rFonts w:ascii="Times" w:eastAsia="Times New Roman" w:hAnsi="Times" w:cs="Times New Roman"/>
          <w:sz w:val="20"/>
          <w:szCs w:val="20"/>
        </w:rPr>
        <w:t xml:space="preserve"> </w:t>
      </w:r>
      <w:r w:rsidRPr="00E06C34">
        <w:rPr>
          <w:rFonts w:ascii="Times" w:eastAsia="Times New Roman" w:hAnsi="Times" w:cs="Times New Roman"/>
          <w:sz w:val="20"/>
          <w:szCs w:val="20"/>
        </w:rPr>
        <w:t>each</w:t>
      </w:r>
      <w:r>
        <w:rPr>
          <w:rFonts w:ascii="Times" w:eastAsia="Times New Roman" w:hAnsi="Times" w:cs="Times New Roman"/>
          <w:sz w:val="20"/>
          <w:szCs w:val="20"/>
        </w:rPr>
        <w:t xml:space="preserve"> </w:t>
      </w:r>
      <w:r w:rsidRPr="00E06C34">
        <w:rPr>
          <w:rFonts w:ascii="Times" w:eastAsia="Times New Roman" w:hAnsi="Times" w:cs="Times New Roman"/>
          <w:sz w:val="20"/>
          <w:szCs w:val="20"/>
        </w:rPr>
        <w:t>other.</w:t>
      </w:r>
      <w:r>
        <w:rPr>
          <w:rFonts w:ascii="Times" w:eastAsia="Times New Roman" w:hAnsi="Times" w:cs="Times New Roman"/>
          <w:sz w:val="20"/>
          <w:szCs w:val="20"/>
        </w:rPr>
        <w:t xml:space="preserve"> </w:t>
      </w:r>
      <w:r w:rsidR="008E637F" w:rsidRPr="00EE0DA8">
        <w:rPr>
          <w:rFonts w:ascii="Times" w:eastAsia="Times New Roman" w:hAnsi="Times" w:cs="Times New Roman"/>
          <w:iCs/>
          <w:sz w:val="20"/>
          <w:szCs w:val="20"/>
        </w:rPr>
        <w:t>The “top 20” and “top 50” results identify the 20 and 50 most prevalent pairings of nucleotide positions in the sample population. This implies that these are the 20 and 50 most significant interactions between nucleotide positions in the sequence, which can hint at the structure of the physical molecule. For example, in the fig</w:t>
      </w:r>
      <w:r w:rsidR="004944A8">
        <w:rPr>
          <w:rFonts w:ascii="Times" w:eastAsia="Times New Roman" w:hAnsi="Times" w:cs="Times New Roman"/>
          <w:iCs/>
          <w:sz w:val="20"/>
          <w:szCs w:val="20"/>
        </w:rPr>
        <w:t xml:space="preserve">ure below, one would expect many of the </w:t>
      </w:r>
      <w:r w:rsidR="008E637F" w:rsidRPr="00EE0DA8">
        <w:rPr>
          <w:rFonts w:ascii="Times" w:eastAsia="Times New Roman" w:hAnsi="Times" w:cs="Times New Roman"/>
          <w:iCs/>
          <w:sz w:val="20"/>
          <w:szCs w:val="20"/>
        </w:rPr>
        <w:t>paired</w:t>
      </w:r>
      <w:r w:rsidR="008E637F">
        <w:rPr>
          <w:rFonts w:ascii="Times" w:eastAsia="Times New Roman" w:hAnsi="Times" w:cs="Times New Roman"/>
          <w:iCs/>
          <w:sz w:val="27"/>
          <w:szCs w:val="27"/>
        </w:rPr>
        <w:t xml:space="preserve"> </w:t>
      </w:r>
      <w:r w:rsidR="008E637F" w:rsidRPr="00EE0DA8">
        <w:rPr>
          <w:rFonts w:ascii="Times" w:eastAsia="Times New Roman" w:hAnsi="Times" w:cs="Times New Roman"/>
          <w:iCs/>
          <w:sz w:val="20"/>
          <w:szCs w:val="20"/>
        </w:rPr>
        <w:t>nucleotides that are boxed to be in the top</w:t>
      </w:r>
      <w:r w:rsidR="008E637F">
        <w:rPr>
          <w:rFonts w:ascii="Times" w:eastAsia="Times New Roman" w:hAnsi="Times" w:cs="Times New Roman"/>
          <w:iCs/>
          <w:sz w:val="27"/>
          <w:szCs w:val="27"/>
        </w:rPr>
        <w:t xml:space="preserve"> </w:t>
      </w:r>
      <w:r w:rsidR="004944A8">
        <w:rPr>
          <w:rFonts w:ascii="Times" w:eastAsia="Times New Roman" w:hAnsi="Times" w:cs="Times New Roman"/>
          <w:iCs/>
          <w:sz w:val="20"/>
          <w:szCs w:val="20"/>
        </w:rPr>
        <w:t xml:space="preserve">20 - </w:t>
      </w:r>
      <w:r w:rsidR="008E637F" w:rsidRPr="00EE0DA8">
        <w:rPr>
          <w:rFonts w:ascii="Times" w:eastAsia="Times New Roman" w:hAnsi="Times" w:cs="Times New Roman"/>
          <w:iCs/>
          <w:sz w:val="20"/>
          <w:szCs w:val="20"/>
        </w:rPr>
        <w:t xml:space="preserve">top 50 since a given nucleotide on one side of the double stranded sections should correlate very strongly with its complementary nucleotide in the position directly across from it.  </w:t>
      </w:r>
    </w:p>
    <w:p w14:paraId="292265E3" w14:textId="77777777" w:rsidR="00E2033A" w:rsidRDefault="00E2033A" w:rsidP="00E2033A">
      <w:pPr>
        <w:rPr>
          <w:rFonts w:ascii="Times" w:eastAsia="Times New Roman" w:hAnsi="Times" w:cs="Times New Roman"/>
          <w:iCs/>
          <w:sz w:val="20"/>
          <w:szCs w:val="20"/>
        </w:rPr>
      </w:pPr>
    </w:p>
    <w:p w14:paraId="59EF18E9" w14:textId="1C38E698" w:rsidR="00EA6221" w:rsidRPr="00EA6221" w:rsidRDefault="00E2033A" w:rsidP="00072F83">
      <w:pPr>
        <w:ind w:firstLine="720"/>
        <w:rPr>
          <w:rFonts w:ascii="Times" w:eastAsia="Times New Roman" w:hAnsi="Times" w:cs="Times New Roman"/>
          <w:sz w:val="20"/>
          <w:szCs w:val="20"/>
        </w:rPr>
      </w:pPr>
      <w:r>
        <w:rPr>
          <w:rFonts w:ascii="Times" w:eastAsia="Times New Roman" w:hAnsi="Times" w:cs="Times New Roman"/>
          <w:iCs/>
          <w:sz w:val="20"/>
          <w:szCs w:val="20"/>
        </w:rPr>
        <w:lastRenderedPageBreak/>
        <w:t>Above are RNA folding structures for entries 1, 2, and 3</w:t>
      </w:r>
      <w:r w:rsidR="00FF12DB">
        <w:rPr>
          <w:rFonts w:ascii="Times" w:eastAsia="Times New Roman" w:hAnsi="Times" w:cs="Times New Roman"/>
          <w:iCs/>
          <w:sz w:val="20"/>
          <w:szCs w:val="20"/>
        </w:rPr>
        <w:t xml:space="preserve"> from the </w:t>
      </w:r>
      <w:proofErr w:type="spellStart"/>
      <w:r w:rsidR="00FF12DB">
        <w:rPr>
          <w:rFonts w:ascii="Times" w:eastAsia="Times New Roman" w:hAnsi="Times" w:cs="Times New Roman"/>
          <w:iCs/>
          <w:sz w:val="20"/>
          <w:szCs w:val="20"/>
        </w:rPr>
        <w:t>RNAfold</w:t>
      </w:r>
      <w:proofErr w:type="spellEnd"/>
      <w:r w:rsidR="00FF12DB">
        <w:rPr>
          <w:rFonts w:ascii="Times" w:eastAsia="Times New Roman" w:hAnsi="Times" w:cs="Times New Roman"/>
          <w:iCs/>
          <w:sz w:val="20"/>
          <w:szCs w:val="20"/>
        </w:rPr>
        <w:t xml:space="preserve"> web server — the structures were determined for each individual sequence entry</w:t>
      </w:r>
      <w:r w:rsidR="00CD5F05">
        <w:rPr>
          <w:rFonts w:ascii="Times" w:eastAsia="Times New Roman" w:hAnsi="Times" w:cs="Times New Roman"/>
          <w:iCs/>
          <w:sz w:val="20"/>
          <w:szCs w:val="20"/>
        </w:rPr>
        <w:t>,</w:t>
      </w:r>
      <w:r w:rsidR="00FF12DB">
        <w:rPr>
          <w:rFonts w:ascii="Times" w:eastAsia="Times New Roman" w:hAnsi="Times" w:cs="Times New Roman"/>
          <w:iCs/>
          <w:sz w:val="20"/>
          <w:szCs w:val="20"/>
        </w:rPr>
        <w:t xml:space="preserve"> and not for the entire ”</w:t>
      </w:r>
      <w:proofErr w:type="spellStart"/>
      <w:r w:rsidR="00FF12DB">
        <w:rPr>
          <w:rFonts w:ascii="Times" w:eastAsia="Times New Roman" w:hAnsi="Times" w:cs="Times New Roman"/>
          <w:iCs/>
          <w:sz w:val="20"/>
          <w:szCs w:val="20"/>
        </w:rPr>
        <w:t>tRNA.stock</w:t>
      </w:r>
      <w:proofErr w:type="spellEnd"/>
      <w:r w:rsidR="00FF12DB">
        <w:rPr>
          <w:rFonts w:ascii="Times" w:eastAsia="Times New Roman" w:hAnsi="Times" w:cs="Times New Roman"/>
          <w:iCs/>
          <w:sz w:val="20"/>
          <w:szCs w:val="20"/>
        </w:rPr>
        <w:t>” Stockholm file</w:t>
      </w:r>
      <w:r w:rsidR="00CD5F05">
        <w:rPr>
          <w:rFonts w:ascii="Times" w:eastAsia="Times New Roman" w:hAnsi="Times" w:cs="Times New Roman"/>
          <w:iCs/>
          <w:sz w:val="20"/>
          <w:szCs w:val="20"/>
        </w:rPr>
        <w:t xml:space="preserve">, due to the </w:t>
      </w:r>
      <w:r w:rsidR="00027CE1">
        <w:rPr>
          <w:rFonts w:ascii="Times" w:eastAsia="Times New Roman" w:hAnsi="Times" w:cs="Times New Roman"/>
          <w:iCs/>
          <w:sz w:val="20"/>
          <w:szCs w:val="20"/>
        </w:rPr>
        <w:t>large computational load</w:t>
      </w:r>
      <w:r w:rsidR="00FF12DB">
        <w:rPr>
          <w:rFonts w:ascii="Times" w:eastAsia="Times New Roman" w:hAnsi="Times" w:cs="Times New Roman"/>
          <w:iCs/>
          <w:sz w:val="20"/>
          <w:szCs w:val="20"/>
        </w:rPr>
        <w:t>.</w:t>
      </w:r>
      <w:r w:rsidR="00CD5F05">
        <w:rPr>
          <w:rFonts w:ascii="Times" w:eastAsia="Times New Roman" w:hAnsi="Times" w:cs="Times New Roman"/>
          <w:iCs/>
          <w:sz w:val="20"/>
          <w:szCs w:val="20"/>
        </w:rPr>
        <w:t xml:space="preserve"> Nonetheless, these individual structures glean insight into what the complete structure would resemble</w:t>
      </w:r>
      <w:r w:rsidR="00F851C6">
        <w:rPr>
          <w:rFonts w:ascii="Times" w:eastAsia="Times New Roman" w:hAnsi="Times" w:cs="Times New Roman"/>
          <w:iCs/>
          <w:sz w:val="20"/>
          <w:szCs w:val="20"/>
        </w:rPr>
        <w:t xml:space="preserve"> (i.e. number of loops and stems)</w:t>
      </w:r>
      <w:r w:rsidR="00CD5F05">
        <w:rPr>
          <w:rFonts w:ascii="Times" w:eastAsia="Times New Roman" w:hAnsi="Times" w:cs="Times New Roman"/>
          <w:iCs/>
          <w:sz w:val="20"/>
          <w:szCs w:val="20"/>
        </w:rPr>
        <w:t xml:space="preserve"> when factorin</w:t>
      </w:r>
      <w:r w:rsidR="00EA6221">
        <w:rPr>
          <w:rFonts w:ascii="Times" w:eastAsia="Times New Roman" w:hAnsi="Times" w:cs="Times New Roman"/>
          <w:iCs/>
          <w:sz w:val="20"/>
          <w:szCs w:val="20"/>
        </w:rPr>
        <w:t xml:space="preserve">g all mutual information scores — </w:t>
      </w:r>
      <w:r w:rsidR="00CA67C4">
        <w:rPr>
          <w:rFonts w:ascii="Times" w:eastAsia="Times New Roman" w:hAnsi="Times" w:cs="Times New Roman"/>
          <w:iCs/>
          <w:sz w:val="20"/>
          <w:szCs w:val="20"/>
        </w:rPr>
        <w:t>in which</w:t>
      </w:r>
      <w:r w:rsidR="00EF5898">
        <w:rPr>
          <w:rFonts w:ascii="Times" w:eastAsia="Times New Roman" w:hAnsi="Times" w:cs="Times New Roman"/>
          <w:iCs/>
          <w:sz w:val="20"/>
          <w:szCs w:val="20"/>
        </w:rPr>
        <w:t xml:space="preserve"> we could</w:t>
      </w:r>
      <w:r w:rsidR="00EF5898">
        <w:rPr>
          <w:rFonts w:ascii="Times" w:eastAsia="Times New Roman" w:hAnsi="Times" w:cs="Times New Roman"/>
          <w:sz w:val="20"/>
          <w:szCs w:val="20"/>
        </w:rPr>
        <w:t xml:space="preserve"> represent</w:t>
      </w:r>
      <w:r w:rsidR="00EA6221">
        <w:rPr>
          <w:rFonts w:ascii="Times" w:eastAsia="Times New Roman" w:hAnsi="Times" w:cs="Times New Roman"/>
          <w:iCs/>
          <w:sz w:val="20"/>
          <w:szCs w:val="20"/>
        </w:rPr>
        <w:t xml:space="preserve"> </w:t>
      </w:r>
      <w:r w:rsidR="00EA6221">
        <w:rPr>
          <w:rFonts w:ascii="Times" w:eastAsia="Times New Roman" w:hAnsi="Times" w:cs="Times New Roman"/>
          <w:sz w:val="20"/>
          <w:szCs w:val="20"/>
        </w:rPr>
        <w:t xml:space="preserve">the fifty column pairings with the highest mutual information as base </w:t>
      </w:r>
      <w:r w:rsidR="00EA6221" w:rsidRPr="00EA6221">
        <w:rPr>
          <w:rFonts w:ascii="Times" w:eastAsia="Times New Roman" w:hAnsi="Times" w:cs="Times New Roman"/>
          <w:sz w:val="20"/>
          <w:szCs w:val="20"/>
        </w:rPr>
        <w:t>pairings.</w:t>
      </w:r>
      <w:bookmarkStart w:id="0" w:name="_GoBack"/>
      <w:bookmarkEnd w:id="0"/>
    </w:p>
    <w:p w14:paraId="27AB6C04" w14:textId="625077BD" w:rsidR="00E2033A" w:rsidRPr="00E2033A" w:rsidRDefault="00E2033A" w:rsidP="00313659">
      <w:pPr>
        <w:ind w:firstLine="720"/>
        <w:rPr>
          <w:rFonts w:ascii="Times" w:eastAsia="Times New Roman" w:hAnsi="Times" w:cs="Times New Roman"/>
          <w:sz w:val="20"/>
          <w:szCs w:val="20"/>
        </w:rPr>
      </w:pPr>
    </w:p>
    <w:p w14:paraId="48EF1653" w14:textId="78C39993" w:rsidR="00EE0DA8" w:rsidRDefault="00EE0DA8" w:rsidP="00E06C34">
      <w:pPr>
        <w:rPr>
          <w:rFonts w:ascii="Times" w:eastAsia="Times New Roman" w:hAnsi="Times" w:cs="Times New Roman"/>
          <w:sz w:val="20"/>
          <w:szCs w:val="20"/>
        </w:rPr>
      </w:pPr>
    </w:p>
    <w:p w14:paraId="173849F1" w14:textId="7C30374E" w:rsidR="00EE0DA8" w:rsidRDefault="00CD04BF" w:rsidP="00E06C34">
      <w:pPr>
        <w:rPr>
          <w:rFonts w:ascii="Times" w:eastAsia="Times New Roman" w:hAnsi="Times" w:cs="Times New Roman"/>
          <w:sz w:val="20"/>
          <w:szCs w:val="20"/>
        </w:rPr>
      </w:pPr>
      <w:r>
        <w:rPr>
          <w:rFonts w:ascii="Times" w:eastAsia="Times New Roman" w:hAnsi="Times" w:cs="Times New Roman"/>
          <w:noProof/>
          <w:sz w:val="20"/>
          <w:szCs w:val="20"/>
        </w:rPr>
        <w:drawing>
          <wp:anchor distT="0" distB="0" distL="114300" distR="114300" simplePos="0" relativeHeight="251670528" behindDoc="0" locked="0" layoutInCell="1" allowOverlap="1" wp14:anchorId="6B3A533D" wp14:editId="60C69B47">
            <wp:simplePos x="0" y="0"/>
            <wp:positionH relativeFrom="column">
              <wp:posOffset>2857500</wp:posOffset>
            </wp:positionH>
            <wp:positionV relativeFrom="paragraph">
              <wp:posOffset>116205</wp:posOffset>
            </wp:positionV>
            <wp:extent cx="2669540" cy="3268980"/>
            <wp:effectExtent l="0" t="0" r="0" b="7620"/>
            <wp:wrapSquare wrapText="bothSides"/>
            <wp:docPr id="11" name="Picture 11" descr="Macintosh HD:Users:gmachiraju:Desktop:Screen Shot 2015-11-06 at 9.02.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gmachiraju:Desktop:Screen Shot 2015-11-06 at 9.02.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40" cy="326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944A8">
        <w:rPr>
          <w:rFonts w:ascii="Times" w:eastAsia="Times New Roman" w:hAnsi="Times" w:cs="Times New Roman"/>
          <w:iCs/>
          <w:noProof/>
          <w:sz w:val="27"/>
          <w:szCs w:val="27"/>
        </w:rPr>
        <w:drawing>
          <wp:anchor distT="0" distB="0" distL="114300" distR="114300" simplePos="0" relativeHeight="251669504" behindDoc="0" locked="0" layoutInCell="1" allowOverlap="1" wp14:anchorId="4F32FD1D" wp14:editId="36E465BE">
            <wp:simplePos x="0" y="0"/>
            <wp:positionH relativeFrom="column">
              <wp:posOffset>0</wp:posOffset>
            </wp:positionH>
            <wp:positionV relativeFrom="paragraph">
              <wp:posOffset>1905</wp:posOffset>
            </wp:positionV>
            <wp:extent cx="2448560" cy="2979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NA.gif"/>
                    <pic:cNvPicPr/>
                  </pic:nvPicPr>
                  <pic:blipFill>
                    <a:blip r:embed="rId10">
                      <a:extLst>
                        <a:ext uri="{28A0092B-C50C-407E-A947-70E740481C1C}">
                          <a14:useLocalDpi xmlns:a14="http://schemas.microsoft.com/office/drawing/2010/main" val="0"/>
                        </a:ext>
                      </a:extLst>
                    </a:blip>
                    <a:stretch>
                      <a:fillRect/>
                    </a:stretch>
                  </pic:blipFill>
                  <pic:spPr>
                    <a:xfrm>
                      <a:off x="0" y="0"/>
                      <a:ext cx="2448560" cy="2979420"/>
                    </a:xfrm>
                    <a:prstGeom prst="rect">
                      <a:avLst/>
                    </a:prstGeom>
                  </pic:spPr>
                </pic:pic>
              </a:graphicData>
            </a:graphic>
            <wp14:sizeRelH relativeFrom="page">
              <wp14:pctWidth>0</wp14:pctWidth>
            </wp14:sizeRelH>
            <wp14:sizeRelV relativeFrom="page">
              <wp14:pctHeight>0</wp14:pctHeight>
            </wp14:sizeRelV>
          </wp:anchor>
        </w:drawing>
      </w:r>
    </w:p>
    <w:p w14:paraId="73200D73" w14:textId="77777777" w:rsidR="004944A8" w:rsidRDefault="004944A8" w:rsidP="00E06C34">
      <w:pPr>
        <w:rPr>
          <w:rFonts w:ascii="Times" w:eastAsia="Times New Roman" w:hAnsi="Times" w:cs="Times New Roman"/>
          <w:sz w:val="20"/>
          <w:szCs w:val="20"/>
        </w:rPr>
      </w:pPr>
    </w:p>
    <w:p w14:paraId="2FB0F668" w14:textId="77777777" w:rsidR="004944A8" w:rsidRDefault="004944A8" w:rsidP="00E06C34">
      <w:pPr>
        <w:rPr>
          <w:rFonts w:ascii="Times" w:eastAsia="Times New Roman" w:hAnsi="Times" w:cs="Times New Roman"/>
          <w:sz w:val="20"/>
          <w:szCs w:val="20"/>
        </w:rPr>
      </w:pPr>
    </w:p>
    <w:p w14:paraId="32E9B08D" w14:textId="77777777" w:rsidR="004944A8" w:rsidRDefault="004944A8" w:rsidP="00E06C34">
      <w:pPr>
        <w:rPr>
          <w:rFonts w:ascii="Times" w:eastAsia="Times New Roman" w:hAnsi="Times" w:cs="Times New Roman"/>
          <w:sz w:val="20"/>
          <w:szCs w:val="20"/>
        </w:rPr>
      </w:pPr>
    </w:p>
    <w:p w14:paraId="76CD70C5" w14:textId="77777777" w:rsidR="004944A8" w:rsidRDefault="004944A8" w:rsidP="00E06C34">
      <w:pPr>
        <w:rPr>
          <w:rFonts w:ascii="Times" w:eastAsia="Times New Roman" w:hAnsi="Times" w:cs="Times New Roman"/>
          <w:sz w:val="20"/>
          <w:szCs w:val="20"/>
        </w:rPr>
      </w:pPr>
    </w:p>
    <w:p w14:paraId="7F7AE1B9" w14:textId="2E9C8EA3" w:rsidR="00E06C34" w:rsidRDefault="001403AF">
      <w:r>
        <w:rPr>
          <w:rFonts w:ascii="Times" w:eastAsia="Times New Roman" w:hAnsi="Times" w:cs="Times New Roman"/>
          <w:sz w:val="20"/>
          <w:szCs w:val="20"/>
        </w:rPr>
        <w:t>Image Source</w:t>
      </w:r>
      <w:r w:rsidR="001B1204">
        <w:rPr>
          <w:rFonts w:ascii="Times" w:eastAsia="Times New Roman" w:hAnsi="Times" w:cs="Times New Roman"/>
          <w:sz w:val="20"/>
          <w:szCs w:val="20"/>
        </w:rPr>
        <w:t>s</w:t>
      </w:r>
      <w:r>
        <w:rPr>
          <w:rFonts w:ascii="Times" w:eastAsia="Times New Roman" w:hAnsi="Times" w:cs="Times New Roman"/>
          <w:sz w:val="20"/>
          <w:szCs w:val="20"/>
        </w:rPr>
        <w:t xml:space="preserve">: </w:t>
      </w:r>
      <w:r w:rsidR="001B1204">
        <w:rPr>
          <w:rFonts w:ascii="Times" w:eastAsia="Times New Roman" w:hAnsi="Times" w:cs="Times New Roman"/>
          <w:sz w:val="20"/>
          <w:szCs w:val="20"/>
        </w:rPr>
        <w:t xml:space="preserve">Wiley and </w:t>
      </w:r>
      <w:r>
        <w:rPr>
          <w:rFonts w:ascii="Times" w:eastAsia="Times New Roman" w:hAnsi="Times" w:cs="Times New Roman"/>
          <w:sz w:val="20"/>
          <w:szCs w:val="20"/>
        </w:rPr>
        <w:t>Wikipedia</w:t>
      </w:r>
      <w:r w:rsidR="001B1204">
        <w:rPr>
          <w:rFonts w:ascii="Times" w:eastAsia="Times New Roman" w:hAnsi="Times" w:cs="Times New Roman"/>
          <w:sz w:val="20"/>
          <w:szCs w:val="20"/>
        </w:rPr>
        <w:t xml:space="preserve"> (respectively)</w:t>
      </w:r>
    </w:p>
    <w:sectPr w:rsidR="00E06C34" w:rsidSect="00953C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D3752"/>
    <w:multiLevelType w:val="multilevel"/>
    <w:tmpl w:val="E7CA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C30"/>
    <w:rsid w:val="00011C16"/>
    <w:rsid w:val="000231A2"/>
    <w:rsid w:val="00027CE1"/>
    <w:rsid w:val="00072F83"/>
    <w:rsid w:val="000804B1"/>
    <w:rsid w:val="00091F09"/>
    <w:rsid w:val="000B4FEB"/>
    <w:rsid w:val="001403AF"/>
    <w:rsid w:val="001408C4"/>
    <w:rsid w:val="001B1204"/>
    <w:rsid w:val="00274380"/>
    <w:rsid w:val="00292ED1"/>
    <w:rsid w:val="002C2DB9"/>
    <w:rsid w:val="00313659"/>
    <w:rsid w:val="00467639"/>
    <w:rsid w:val="004944A8"/>
    <w:rsid w:val="00506AD3"/>
    <w:rsid w:val="00545E0F"/>
    <w:rsid w:val="005E06B6"/>
    <w:rsid w:val="00610E4C"/>
    <w:rsid w:val="006252DA"/>
    <w:rsid w:val="006F0E0D"/>
    <w:rsid w:val="00772C30"/>
    <w:rsid w:val="00820906"/>
    <w:rsid w:val="008D30B5"/>
    <w:rsid w:val="008E637F"/>
    <w:rsid w:val="00953CED"/>
    <w:rsid w:val="0098294D"/>
    <w:rsid w:val="00A42F96"/>
    <w:rsid w:val="00AB1CDE"/>
    <w:rsid w:val="00B02BD0"/>
    <w:rsid w:val="00B741C1"/>
    <w:rsid w:val="00C27333"/>
    <w:rsid w:val="00C51932"/>
    <w:rsid w:val="00C544F8"/>
    <w:rsid w:val="00C75F8E"/>
    <w:rsid w:val="00CA67C4"/>
    <w:rsid w:val="00CD04BF"/>
    <w:rsid w:val="00CD5F05"/>
    <w:rsid w:val="00E06C34"/>
    <w:rsid w:val="00E2033A"/>
    <w:rsid w:val="00EA6221"/>
    <w:rsid w:val="00EC39CC"/>
    <w:rsid w:val="00EE0DA8"/>
    <w:rsid w:val="00EF5898"/>
    <w:rsid w:val="00EF6BA5"/>
    <w:rsid w:val="00F72D4C"/>
    <w:rsid w:val="00F736DA"/>
    <w:rsid w:val="00F851C6"/>
    <w:rsid w:val="00FF1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DC0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2C30"/>
  </w:style>
  <w:style w:type="character" w:styleId="Emphasis">
    <w:name w:val="Emphasis"/>
    <w:basedOn w:val="DefaultParagraphFont"/>
    <w:uiPriority w:val="20"/>
    <w:qFormat/>
    <w:rsid w:val="00772C30"/>
    <w:rPr>
      <w:i/>
      <w:iCs/>
    </w:rPr>
  </w:style>
  <w:style w:type="paragraph" w:styleId="BalloonText">
    <w:name w:val="Balloon Text"/>
    <w:basedOn w:val="Normal"/>
    <w:link w:val="BalloonTextChar"/>
    <w:uiPriority w:val="99"/>
    <w:semiHidden/>
    <w:unhideWhenUsed/>
    <w:rsid w:val="00C75F8E"/>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F8E"/>
    <w:rPr>
      <w:rFonts w:ascii="Lucida Grande" w:hAnsi="Lucida Grande"/>
      <w:sz w:val="18"/>
      <w:szCs w:val="18"/>
    </w:rPr>
  </w:style>
  <w:style w:type="paragraph" w:styleId="ListParagraph">
    <w:name w:val="List Paragraph"/>
    <w:basedOn w:val="Normal"/>
    <w:uiPriority w:val="34"/>
    <w:qFormat/>
    <w:rsid w:val="00091F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2C30"/>
  </w:style>
  <w:style w:type="character" w:styleId="Emphasis">
    <w:name w:val="Emphasis"/>
    <w:basedOn w:val="DefaultParagraphFont"/>
    <w:uiPriority w:val="20"/>
    <w:qFormat/>
    <w:rsid w:val="00772C30"/>
    <w:rPr>
      <w:i/>
      <w:iCs/>
    </w:rPr>
  </w:style>
  <w:style w:type="paragraph" w:styleId="BalloonText">
    <w:name w:val="Balloon Text"/>
    <w:basedOn w:val="Normal"/>
    <w:link w:val="BalloonTextChar"/>
    <w:uiPriority w:val="99"/>
    <w:semiHidden/>
    <w:unhideWhenUsed/>
    <w:rsid w:val="00C75F8E"/>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F8E"/>
    <w:rPr>
      <w:rFonts w:ascii="Lucida Grande" w:hAnsi="Lucida Grande"/>
      <w:sz w:val="18"/>
      <w:szCs w:val="18"/>
    </w:rPr>
  </w:style>
  <w:style w:type="paragraph" w:styleId="ListParagraph">
    <w:name w:val="List Paragraph"/>
    <w:basedOn w:val="Normal"/>
    <w:uiPriority w:val="34"/>
    <w:qFormat/>
    <w:rsid w:val="00091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3841">
      <w:bodyDiv w:val="1"/>
      <w:marLeft w:val="0"/>
      <w:marRight w:val="0"/>
      <w:marTop w:val="0"/>
      <w:marBottom w:val="0"/>
      <w:divBdr>
        <w:top w:val="none" w:sz="0" w:space="0" w:color="auto"/>
        <w:left w:val="none" w:sz="0" w:space="0" w:color="auto"/>
        <w:bottom w:val="none" w:sz="0" w:space="0" w:color="auto"/>
        <w:right w:val="none" w:sz="0" w:space="0" w:color="auto"/>
      </w:divBdr>
    </w:div>
    <w:div w:id="370033066">
      <w:bodyDiv w:val="1"/>
      <w:marLeft w:val="0"/>
      <w:marRight w:val="0"/>
      <w:marTop w:val="0"/>
      <w:marBottom w:val="0"/>
      <w:divBdr>
        <w:top w:val="none" w:sz="0" w:space="0" w:color="auto"/>
        <w:left w:val="none" w:sz="0" w:space="0" w:color="auto"/>
        <w:bottom w:val="none" w:sz="0" w:space="0" w:color="auto"/>
        <w:right w:val="none" w:sz="0" w:space="0" w:color="auto"/>
      </w:divBdr>
    </w:div>
    <w:div w:id="820118702">
      <w:bodyDiv w:val="1"/>
      <w:marLeft w:val="0"/>
      <w:marRight w:val="0"/>
      <w:marTop w:val="0"/>
      <w:marBottom w:val="0"/>
      <w:divBdr>
        <w:top w:val="none" w:sz="0" w:space="0" w:color="auto"/>
        <w:left w:val="none" w:sz="0" w:space="0" w:color="auto"/>
        <w:bottom w:val="none" w:sz="0" w:space="0" w:color="auto"/>
        <w:right w:val="none" w:sz="0" w:space="0" w:color="auto"/>
      </w:divBdr>
    </w:div>
    <w:div w:id="1101411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345</Words>
  <Characters>1972</Characters>
  <Application>Microsoft Macintosh Word</Application>
  <DocSecurity>0</DocSecurity>
  <Lines>16</Lines>
  <Paragraphs>4</Paragraphs>
  <ScaleCrop>false</ScaleCrop>
  <Company>Dublin Scioto High School</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Machiraju</dc:creator>
  <cp:keywords/>
  <dc:description/>
  <cp:lastModifiedBy>Gautam Machiraju</cp:lastModifiedBy>
  <cp:revision>111</cp:revision>
  <dcterms:created xsi:type="dcterms:W3CDTF">2015-11-07T01:32:00Z</dcterms:created>
  <dcterms:modified xsi:type="dcterms:W3CDTF">2015-11-07T05:10:00Z</dcterms:modified>
</cp:coreProperties>
</file>