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70B0AB" w14:textId="77777777" w:rsidR="00EC4981" w:rsidRPr="00EC4981" w:rsidRDefault="00EC4981" w:rsidP="00EC498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EC4981">
        <w:rPr>
          <w:rFonts w:ascii="Times New Roman" w:eastAsia="Times New Roman" w:hAnsi="Times New Roman" w:cs="Times New Roman"/>
          <w:b/>
          <w:bCs/>
          <w:color w:val="000000"/>
          <w:kern w:val="0"/>
          <w:sz w:val="27"/>
          <w:szCs w:val="27"/>
          <w14:ligatures w14:val="none"/>
        </w:rPr>
        <w:t>Imports Block</w:t>
      </w:r>
    </w:p>
    <w:p w14:paraId="5E366C82" w14:textId="77777777" w:rsidR="00EC4981" w:rsidRPr="00EC4981" w:rsidRDefault="00EC4981" w:rsidP="00EC4981">
      <w:pPr>
        <w:spacing w:before="100" w:beforeAutospacing="1" w:after="100" w:afterAutospacing="1" w:line="240" w:lineRule="auto"/>
        <w:rPr>
          <w:rFonts w:ascii="Times New Roman" w:eastAsia="Times New Roman" w:hAnsi="Times New Roman" w:cs="Times New Roman"/>
          <w:color w:val="000000"/>
          <w:kern w:val="0"/>
          <w14:ligatures w14:val="none"/>
        </w:rPr>
      </w:pPr>
      <w:r w:rsidRPr="00EC4981">
        <w:rPr>
          <w:rFonts w:ascii="Times New Roman" w:eastAsia="Times New Roman" w:hAnsi="Times New Roman" w:cs="Times New Roman"/>
          <w:color w:val="000000"/>
          <w:kern w:val="0"/>
          <w14:ligatures w14:val="none"/>
        </w:rPr>
        <w:t>This section imports necessary libraries for asynchronous operations (</w:t>
      </w:r>
      <w:proofErr w:type="spellStart"/>
      <w:r w:rsidRPr="00EC4981">
        <w:rPr>
          <w:rFonts w:ascii="Times New Roman" w:eastAsia="Times New Roman" w:hAnsi="Times New Roman" w:cs="Times New Roman"/>
          <w:color w:val="000000"/>
          <w:kern w:val="0"/>
          <w14:ligatures w14:val="none"/>
        </w:rPr>
        <w:t>asyncio</w:t>
      </w:r>
      <w:proofErr w:type="spellEnd"/>
      <w:r w:rsidRPr="00EC4981">
        <w:rPr>
          <w:rFonts w:ascii="Times New Roman" w:eastAsia="Times New Roman" w:hAnsi="Times New Roman" w:cs="Times New Roman"/>
          <w:color w:val="000000"/>
          <w:kern w:val="0"/>
          <w14:ligatures w14:val="none"/>
        </w:rPr>
        <w:t xml:space="preserve">), data handling (pandas, </w:t>
      </w:r>
      <w:proofErr w:type="spellStart"/>
      <w:r w:rsidRPr="00EC4981">
        <w:rPr>
          <w:rFonts w:ascii="Times New Roman" w:eastAsia="Times New Roman" w:hAnsi="Times New Roman" w:cs="Times New Roman"/>
          <w:color w:val="000000"/>
          <w:kern w:val="0"/>
          <w14:ligatures w14:val="none"/>
        </w:rPr>
        <w:t>numpy</w:t>
      </w:r>
      <w:proofErr w:type="spellEnd"/>
      <w:r w:rsidRPr="00EC4981">
        <w:rPr>
          <w:rFonts w:ascii="Times New Roman" w:eastAsia="Times New Roman" w:hAnsi="Times New Roman" w:cs="Times New Roman"/>
          <w:color w:val="000000"/>
          <w:kern w:val="0"/>
          <w14:ligatures w14:val="none"/>
        </w:rPr>
        <w:t xml:space="preserve">, </w:t>
      </w:r>
      <w:proofErr w:type="spellStart"/>
      <w:r w:rsidRPr="00EC4981">
        <w:rPr>
          <w:rFonts w:ascii="Times New Roman" w:eastAsia="Times New Roman" w:hAnsi="Times New Roman" w:cs="Times New Roman"/>
          <w:color w:val="000000"/>
          <w:kern w:val="0"/>
          <w14:ligatures w14:val="none"/>
        </w:rPr>
        <w:t>sklearn</w:t>
      </w:r>
      <w:proofErr w:type="spellEnd"/>
      <w:r w:rsidRPr="00EC4981">
        <w:rPr>
          <w:rFonts w:ascii="Times New Roman" w:eastAsia="Times New Roman" w:hAnsi="Times New Roman" w:cs="Times New Roman"/>
          <w:color w:val="000000"/>
          <w:kern w:val="0"/>
          <w14:ligatures w14:val="none"/>
        </w:rPr>
        <w:t>), API requests (requests), logging, datetime utilities, and Alpaca-specific modules for trading and data access. It sets up the foundation for fetching market data, executing trades, and processing predictions. The AI intent here is to enable data preparation for Grok 3 predictions and Alpaca API interactions for automated trading on AMD.</w:t>
      </w:r>
    </w:p>
    <w:p w14:paraId="68ED8FA4" w14:textId="77777777" w:rsidR="00EC4981" w:rsidRPr="00EC4981" w:rsidRDefault="00EC4981" w:rsidP="00EC498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EC4981">
        <w:rPr>
          <w:rFonts w:ascii="Times New Roman" w:eastAsia="Times New Roman" w:hAnsi="Times New Roman" w:cs="Times New Roman"/>
          <w:b/>
          <w:bCs/>
          <w:color w:val="000000"/>
          <w:kern w:val="0"/>
          <w:sz w:val="27"/>
          <w:szCs w:val="27"/>
          <w14:ligatures w14:val="none"/>
        </w:rPr>
        <w:t>Logging Configuration Block</w:t>
      </w:r>
    </w:p>
    <w:p w14:paraId="7CAC6D4D" w14:textId="77777777" w:rsidR="00EC4981" w:rsidRPr="00EC4981" w:rsidRDefault="00EC4981" w:rsidP="00EC4981">
      <w:pPr>
        <w:spacing w:before="100" w:beforeAutospacing="1" w:after="100" w:afterAutospacing="1" w:line="240" w:lineRule="auto"/>
        <w:rPr>
          <w:rFonts w:ascii="Times New Roman" w:eastAsia="Times New Roman" w:hAnsi="Times New Roman" w:cs="Times New Roman"/>
          <w:color w:val="000000"/>
          <w:kern w:val="0"/>
          <w14:ligatures w14:val="none"/>
        </w:rPr>
      </w:pPr>
      <w:r w:rsidRPr="00EC4981">
        <w:rPr>
          <w:rFonts w:ascii="Times New Roman" w:eastAsia="Times New Roman" w:hAnsi="Times New Roman" w:cs="Times New Roman"/>
          <w:color w:val="000000"/>
          <w:kern w:val="0"/>
          <w14:ligatures w14:val="none"/>
        </w:rPr>
        <w:t>Configures a logger with INFO level, adding file (trade_alpaca_grok4.log) and console handlers for formatted output (%(</w:t>
      </w:r>
      <w:proofErr w:type="spellStart"/>
      <w:r w:rsidRPr="00EC4981">
        <w:rPr>
          <w:rFonts w:ascii="Times New Roman" w:eastAsia="Times New Roman" w:hAnsi="Times New Roman" w:cs="Times New Roman"/>
          <w:color w:val="000000"/>
          <w:kern w:val="0"/>
          <w14:ligatures w14:val="none"/>
        </w:rPr>
        <w:t>asctime</w:t>
      </w:r>
      <w:proofErr w:type="spellEnd"/>
      <w:r w:rsidRPr="00EC4981">
        <w:rPr>
          <w:rFonts w:ascii="Times New Roman" w:eastAsia="Times New Roman" w:hAnsi="Times New Roman" w:cs="Times New Roman"/>
          <w:color w:val="000000"/>
          <w:kern w:val="0"/>
          <w14:ligatures w14:val="none"/>
        </w:rPr>
        <w:t>)s - %(message)s). The file handler flushes for immediate writes. This tracks script execution, errors, and trade details, crucial for debugging AI-assisted decisions and trade outcomes.</w:t>
      </w:r>
    </w:p>
    <w:p w14:paraId="7DEA244C" w14:textId="77777777" w:rsidR="00EC4981" w:rsidRPr="00EC4981" w:rsidRDefault="00EC4981" w:rsidP="00EC498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EC4981">
        <w:rPr>
          <w:rFonts w:ascii="Times New Roman" w:eastAsia="Times New Roman" w:hAnsi="Times New Roman" w:cs="Times New Roman"/>
          <w:b/>
          <w:bCs/>
          <w:color w:val="000000"/>
          <w:kern w:val="0"/>
          <w:sz w:val="27"/>
          <w:szCs w:val="27"/>
          <w14:ligatures w14:val="none"/>
        </w:rPr>
        <w:t>Alpaca Clients Initialization Block</w:t>
      </w:r>
    </w:p>
    <w:p w14:paraId="1A7F6515" w14:textId="77777777" w:rsidR="00EC4981" w:rsidRPr="00EC4981" w:rsidRDefault="00EC4981" w:rsidP="00EC4981">
      <w:pPr>
        <w:spacing w:before="100" w:beforeAutospacing="1" w:after="100" w:afterAutospacing="1" w:line="240" w:lineRule="auto"/>
        <w:rPr>
          <w:rFonts w:ascii="Times New Roman" w:eastAsia="Times New Roman" w:hAnsi="Times New Roman" w:cs="Times New Roman"/>
          <w:color w:val="000000"/>
          <w:kern w:val="0"/>
          <w14:ligatures w14:val="none"/>
        </w:rPr>
      </w:pPr>
      <w:r w:rsidRPr="00EC4981">
        <w:rPr>
          <w:rFonts w:ascii="Times New Roman" w:eastAsia="Times New Roman" w:hAnsi="Times New Roman" w:cs="Times New Roman"/>
          <w:color w:val="000000"/>
          <w:kern w:val="0"/>
          <w14:ligatures w14:val="none"/>
        </w:rPr>
        <w:t xml:space="preserve">Defines API credentials (ALPACA_API_KEY, ALPACA_API_SECRET) for paper trading and initializes </w:t>
      </w:r>
      <w:proofErr w:type="spellStart"/>
      <w:r w:rsidRPr="00EC4981">
        <w:rPr>
          <w:rFonts w:ascii="Times New Roman" w:eastAsia="Times New Roman" w:hAnsi="Times New Roman" w:cs="Times New Roman"/>
          <w:color w:val="000000"/>
          <w:kern w:val="0"/>
          <w14:ligatures w14:val="none"/>
        </w:rPr>
        <w:t>TradingClient</w:t>
      </w:r>
      <w:proofErr w:type="spellEnd"/>
      <w:r w:rsidRPr="00EC4981">
        <w:rPr>
          <w:rFonts w:ascii="Times New Roman" w:eastAsia="Times New Roman" w:hAnsi="Times New Roman" w:cs="Times New Roman"/>
          <w:color w:val="000000"/>
          <w:kern w:val="0"/>
          <w14:ligatures w14:val="none"/>
        </w:rPr>
        <w:t xml:space="preserve"> (for orders/positions) and </w:t>
      </w:r>
      <w:proofErr w:type="spellStart"/>
      <w:r w:rsidRPr="00EC4981">
        <w:rPr>
          <w:rFonts w:ascii="Times New Roman" w:eastAsia="Times New Roman" w:hAnsi="Times New Roman" w:cs="Times New Roman"/>
          <w:color w:val="000000"/>
          <w:kern w:val="0"/>
          <w14:ligatures w14:val="none"/>
        </w:rPr>
        <w:t>StockHistoricalDataClient</w:t>
      </w:r>
      <w:proofErr w:type="spellEnd"/>
      <w:r w:rsidRPr="00EC4981">
        <w:rPr>
          <w:rFonts w:ascii="Times New Roman" w:eastAsia="Times New Roman" w:hAnsi="Times New Roman" w:cs="Times New Roman"/>
          <w:color w:val="000000"/>
          <w:kern w:val="0"/>
          <w14:ligatures w14:val="none"/>
        </w:rPr>
        <w:t xml:space="preserve"> (for data). Logs connection success or errors. The AI intent is to connect to Alpaca for real-time/historical data fetching and order placement, enabling paper trading simulations based on Grok predictions without real money risk.</w:t>
      </w:r>
    </w:p>
    <w:p w14:paraId="245598A5" w14:textId="77777777" w:rsidR="00EC4981" w:rsidRPr="00EC4981" w:rsidRDefault="00EC4981" w:rsidP="00EC498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EC4981">
        <w:rPr>
          <w:rFonts w:ascii="Times New Roman" w:eastAsia="Times New Roman" w:hAnsi="Times New Roman" w:cs="Times New Roman"/>
          <w:b/>
          <w:bCs/>
          <w:color w:val="000000"/>
          <w:kern w:val="0"/>
          <w:sz w:val="27"/>
          <w:szCs w:val="27"/>
          <w14:ligatures w14:val="none"/>
        </w:rPr>
        <w:t>Trading Parameters Block</w:t>
      </w:r>
    </w:p>
    <w:p w14:paraId="02CDA665" w14:textId="77777777" w:rsidR="00EC4981" w:rsidRPr="00EC4981" w:rsidRDefault="00EC4981" w:rsidP="00EC4981">
      <w:pPr>
        <w:spacing w:before="100" w:beforeAutospacing="1" w:after="100" w:afterAutospacing="1" w:line="240" w:lineRule="auto"/>
        <w:rPr>
          <w:rFonts w:ascii="Times New Roman" w:eastAsia="Times New Roman" w:hAnsi="Times New Roman" w:cs="Times New Roman"/>
          <w:color w:val="000000"/>
          <w:kern w:val="0"/>
          <w14:ligatures w14:val="none"/>
        </w:rPr>
      </w:pPr>
      <w:r w:rsidRPr="00EC4981">
        <w:rPr>
          <w:rFonts w:ascii="Times New Roman" w:eastAsia="Times New Roman" w:hAnsi="Times New Roman" w:cs="Times New Roman"/>
          <w:color w:val="000000"/>
          <w:kern w:val="0"/>
          <w14:ligatures w14:val="none"/>
        </w:rPr>
        <w:t xml:space="preserve">Sets constants like symbols (AMD), sequence length (60 days for data stats), risk management (1% risk per trade, 5% max position, $1000 cap), stop-loss (2%), take-profit (4%), trailing (2%), thresholds (0.65 buy, 0.35 sell), and adjustment interval (15 seconds). This defines the strategy's risk profile and decision thresholds, where </w:t>
      </w:r>
      <w:proofErr w:type="spellStart"/>
      <w:r w:rsidRPr="00EC4981">
        <w:rPr>
          <w:rFonts w:ascii="Times New Roman" w:eastAsia="Times New Roman" w:hAnsi="Times New Roman" w:cs="Times New Roman"/>
          <w:color w:val="000000"/>
          <w:kern w:val="0"/>
          <w14:ligatures w14:val="none"/>
        </w:rPr>
        <w:t>Grok's</w:t>
      </w:r>
      <w:proofErr w:type="spellEnd"/>
      <w:r w:rsidRPr="00EC4981">
        <w:rPr>
          <w:rFonts w:ascii="Times New Roman" w:eastAsia="Times New Roman" w:hAnsi="Times New Roman" w:cs="Times New Roman"/>
          <w:color w:val="000000"/>
          <w:kern w:val="0"/>
          <w14:ligatures w14:val="none"/>
        </w:rPr>
        <w:t xml:space="preserve"> AI predictions (0.0-1.0) trigger buys/sells if above/below thresholds, aiming for AI-assisted directional trading.</w:t>
      </w:r>
    </w:p>
    <w:p w14:paraId="267529DD" w14:textId="77777777" w:rsidR="00EC4981" w:rsidRPr="00EC4981" w:rsidRDefault="00EC4981" w:rsidP="00EC498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EC4981">
        <w:rPr>
          <w:rFonts w:ascii="Times New Roman" w:eastAsia="Times New Roman" w:hAnsi="Times New Roman" w:cs="Times New Roman"/>
          <w:b/>
          <w:bCs/>
          <w:color w:val="000000"/>
          <w:kern w:val="0"/>
          <w:sz w:val="27"/>
          <w:szCs w:val="27"/>
          <w14:ligatures w14:val="none"/>
        </w:rPr>
        <w:t>Global Variables Block</w:t>
      </w:r>
    </w:p>
    <w:p w14:paraId="77D3CD77" w14:textId="77777777" w:rsidR="00EC4981" w:rsidRPr="00EC4981" w:rsidRDefault="00EC4981" w:rsidP="00EC4981">
      <w:pPr>
        <w:spacing w:before="100" w:beforeAutospacing="1" w:after="100" w:afterAutospacing="1" w:line="240" w:lineRule="auto"/>
        <w:rPr>
          <w:rFonts w:ascii="Times New Roman" w:eastAsia="Times New Roman" w:hAnsi="Times New Roman" w:cs="Times New Roman"/>
          <w:color w:val="000000"/>
          <w:kern w:val="0"/>
          <w14:ligatures w14:val="none"/>
        </w:rPr>
      </w:pPr>
      <w:r w:rsidRPr="00EC4981">
        <w:rPr>
          <w:rFonts w:ascii="Times New Roman" w:eastAsia="Times New Roman" w:hAnsi="Times New Roman" w:cs="Times New Roman"/>
          <w:color w:val="000000"/>
          <w:kern w:val="0"/>
          <w14:ligatures w14:val="none"/>
        </w:rPr>
        <w:t xml:space="preserve">Initializes </w:t>
      </w:r>
      <w:proofErr w:type="spellStart"/>
      <w:r w:rsidRPr="00EC4981">
        <w:rPr>
          <w:rFonts w:ascii="Times New Roman" w:eastAsia="Times New Roman" w:hAnsi="Times New Roman" w:cs="Times New Roman"/>
          <w:color w:val="000000"/>
          <w:kern w:val="0"/>
          <w14:ligatures w14:val="none"/>
        </w:rPr>
        <w:t>open_positions</w:t>
      </w:r>
      <w:proofErr w:type="spellEnd"/>
      <w:r w:rsidRPr="00EC4981">
        <w:rPr>
          <w:rFonts w:ascii="Times New Roman" w:eastAsia="Times New Roman" w:hAnsi="Times New Roman" w:cs="Times New Roman"/>
          <w:color w:val="000000"/>
          <w:kern w:val="0"/>
          <w14:ligatures w14:val="none"/>
        </w:rPr>
        <w:t xml:space="preserve"> </w:t>
      </w:r>
      <w:proofErr w:type="spellStart"/>
      <w:r w:rsidRPr="00EC4981">
        <w:rPr>
          <w:rFonts w:ascii="Times New Roman" w:eastAsia="Times New Roman" w:hAnsi="Times New Roman" w:cs="Times New Roman"/>
          <w:color w:val="000000"/>
          <w:kern w:val="0"/>
          <w14:ligatures w14:val="none"/>
        </w:rPr>
        <w:t>dict</w:t>
      </w:r>
      <w:proofErr w:type="spellEnd"/>
      <w:r w:rsidRPr="00EC4981">
        <w:rPr>
          <w:rFonts w:ascii="Times New Roman" w:eastAsia="Times New Roman" w:hAnsi="Times New Roman" w:cs="Times New Roman"/>
          <w:color w:val="000000"/>
          <w:kern w:val="0"/>
          <w14:ligatures w14:val="none"/>
        </w:rPr>
        <w:t xml:space="preserve"> for tracking AMD positions (type, qty, entry price), and </w:t>
      </w:r>
      <w:proofErr w:type="spellStart"/>
      <w:r w:rsidRPr="00EC4981">
        <w:rPr>
          <w:rFonts w:ascii="Times New Roman" w:eastAsia="Times New Roman" w:hAnsi="Times New Roman" w:cs="Times New Roman"/>
          <w:color w:val="000000"/>
          <w:kern w:val="0"/>
          <w14:ligatures w14:val="none"/>
        </w:rPr>
        <w:t>sl_prices</w:t>
      </w:r>
      <w:proofErr w:type="spellEnd"/>
      <w:r w:rsidRPr="00EC4981">
        <w:rPr>
          <w:rFonts w:ascii="Times New Roman" w:eastAsia="Times New Roman" w:hAnsi="Times New Roman" w:cs="Times New Roman"/>
          <w:color w:val="000000"/>
          <w:kern w:val="0"/>
          <w14:ligatures w14:val="none"/>
        </w:rPr>
        <w:t>/</w:t>
      </w:r>
      <w:proofErr w:type="spellStart"/>
      <w:r w:rsidRPr="00EC4981">
        <w:rPr>
          <w:rFonts w:ascii="Times New Roman" w:eastAsia="Times New Roman" w:hAnsi="Times New Roman" w:cs="Times New Roman"/>
          <w:color w:val="000000"/>
          <w:kern w:val="0"/>
          <w14:ligatures w14:val="none"/>
        </w:rPr>
        <w:t>tp_prices</w:t>
      </w:r>
      <w:proofErr w:type="spellEnd"/>
      <w:r w:rsidRPr="00EC4981">
        <w:rPr>
          <w:rFonts w:ascii="Times New Roman" w:eastAsia="Times New Roman" w:hAnsi="Times New Roman" w:cs="Times New Roman"/>
          <w:color w:val="000000"/>
          <w:kern w:val="0"/>
          <w14:ligatures w14:val="none"/>
        </w:rPr>
        <w:t xml:space="preserve"> for stop-loss/take-profit. These maintain state for position management, allowing the AI strategy to check and update based on Grok predictions and market data.</w:t>
      </w:r>
    </w:p>
    <w:p w14:paraId="137E3855" w14:textId="77777777" w:rsidR="00EC4981" w:rsidRPr="00EC4981" w:rsidRDefault="00EC4981" w:rsidP="00EC498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proofErr w:type="spellStart"/>
      <w:r w:rsidRPr="00EC4981">
        <w:rPr>
          <w:rFonts w:ascii="Times New Roman" w:eastAsia="Times New Roman" w:hAnsi="Times New Roman" w:cs="Times New Roman"/>
          <w:b/>
          <w:bCs/>
          <w:color w:val="000000"/>
          <w:kern w:val="0"/>
          <w:sz w:val="27"/>
          <w:szCs w:val="27"/>
          <w14:ligatures w14:val="none"/>
        </w:rPr>
        <w:t>xAI</w:t>
      </w:r>
      <w:proofErr w:type="spellEnd"/>
      <w:r w:rsidRPr="00EC4981">
        <w:rPr>
          <w:rFonts w:ascii="Times New Roman" w:eastAsia="Times New Roman" w:hAnsi="Times New Roman" w:cs="Times New Roman"/>
          <w:b/>
          <w:bCs/>
          <w:color w:val="000000"/>
          <w:kern w:val="0"/>
          <w:sz w:val="27"/>
          <w:szCs w:val="27"/>
          <w14:ligatures w14:val="none"/>
        </w:rPr>
        <w:t xml:space="preserve"> API Credentials Block</w:t>
      </w:r>
    </w:p>
    <w:p w14:paraId="6C43D025" w14:textId="77777777" w:rsidR="00EC4981" w:rsidRPr="00EC4981" w:rsidRDefault="00EC4981" w:rsidP="00EC4981">
      <w:pPr>
        <w:spacing w:before="100" w:beforeAutospacing="1" w:after="100" w:afterAutospacing="1" w:line="240" w:lineRule="auto"/>
        <w:rPr>
          <w:rFonts w:ascii="Times New Roman" w:eastAsia="Times New Roman" w:hAnsi="Times New Roman" w:cs="Times New Roman"/>
          <w:color w:val="000000"/>
          <w:kern w:val="0"/>
          <w14:ligatures w14:val="none"/>
        </w:rPr>
      </w:pPr>
      <w:r w:rsidRPr="00EC4981">
        <w:rPr>
          <w:rFonts w:ascii="Times New Roman" w:eastAsia="Times New Roman" w:hAnsi="Times New Roman" w:cs="Times New Roman"/>
          <w:color w:val="000000"/>
          <w:kern w:val="0"/>
          <w14:ligatures w14:val="none"/>
        </w:rPr>
        <w:t>Fetches XAI_API_KEY from environment variables, raising an error if missing. This is for authenticating requests to Grok 3's API, central to the AI intent: sending prepared data stats for price direction predictions.</w:t>
      </w:r>
    </w:p>
    <w:p w14:paraId="00950F49" w14:textId="77777777" w:rsidR="00EC4981" w:rsidRPr="00EC4981" w:rsidRDefault="00EC4981" w:rsidP="00EC498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EC4981">
        <w:rPr>
          <w:rFonts w:ascii="Times New Roman" w:eastAsia="Times New Roman" w:hAnsi="Times New Roman" w:cs="Times New Roman"/>
          <w:b/>
          <w:bCs/>
          <w:color w:val="000000"/>
          <w:kern w:val="0"/>
          <w:sz w:val="27"/>
          <w:szCs w:val="27"/>
          <w14:ligatures w14:val="none"/>
        </w:rPr>
        <w:t>Fetch Bar Data Function</w:t>
      </w:r>
    </w:p>
    <w:p w14:paraId="71780FF3" w14:textId="77777777" w:rsidR="00EC4981" w:rsidRPr="00EC4981" w:rsidRDefault="00EC4981" w:rsidP="00EC4981">
      <w:pPr>
        <w:spacing w:before="100" w:beforeAutospacing="1" w:after="100" w:afterAutospacing="1" w:line="240" w:lineRule="auto"/>
        <w:rPr>
          <w:rFonts w:ascii="Times New Roman" w:eastAsia="Times New Roman" w:hAnsi="Times New Roman" w:cs="Times New Roman"/>
          <w:color w:val="000000"/>
          <w:kern w:val="0"/>
          <w14:ligatures w14:val="none"/>
        </w:rPr>
      </w:pPr>
      <w:r w:rsidRPr="00EC4981">
        <w:rPr>
          <w:rFonts w:ascii="Times New Roman" w:eastAsia="Times New Roman" w:hAnsi="Times New Roman" w:cs="Times New Roman"/>
          <w:color w:val="000000"/>
          <w:kern w:val="0"/>
          <w14:ligatures w14:val="none"/>
        </w:rPr>
        <w:lastRenderedPageBreak/>
        <w:t xml:space="preserve">An async function to retrieve historical daily bars for a symbol (AMD) using Alpaca's API, with a try-except for errors (e.g., SIP restrictions). Returns a </w:t>
      </w:r>
      <w:proofErr w:type="spellStart"/>
      <w:r w:rsidRPr="00EC4981">
        <w:rPr>
          <w:rFonts w:ascii="Times New Roman" w:eastAsia="Times New Roman" w:hAnsi="Times New Roman" w:cs="Times New Roman"/>
          <w:color w:val="000000"/>
          <w:kern w:val="0"/>
          <w14:ligatures w14:val="none"/>
        </w:rPr>
        <w:t>DataFrame</w:t>
      </w:r>
      <w:proofErr w:type="spellEnd"/>
      <w:r w:rsidRPr="00EC4981">
        <w:rPr>
          <w:rFonts w:ascii="Times New Roman" w:eastAsia="Times New Roman" w:hAnsi="Times New Roman" w:cs="Times New Roman"/>
          <w:color w:val="000000"/>
          <w:kern w:val="0"/>
          <w14:ligatures w14:val="none"/>
        </w:rPr>
        <w:t xml:space="preserve"> with 'close' prices or empty on failure. The AI intent is to gather 60 days of data for stats preparation, feeding into Grok for predictions; errors log and could trigger fallbacks (not implemented here).</w:t>
      </w:r>
    </w:p>
    <w:p w14:paraId="2608D278" w14:textId="77777777" w:rsidR="00EC4981" w:rsidRPr="00EC4981" w:rsidRDefault="00EC4981" w:rsidP="00EC498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EC4981">
        <w:rPr>
          <w:rFonts w:ascii="Times New Roman" w:eastAsia="Times New Roman" w:hAnsi="Times New Roman" w:cs="Times New Roman"/>
          <w:b/>
          <w:bCs/>
          <w:color w:val="000000"/>
          <w:kern w:val="0"/>
          <w:sz w:val="27"/>
          <w:szCs w:val="27"/>
          <w14:ligatures w14:val="none"/>
        </w:rPr>
        <w:t>Prepare Grok Input Function</w:t>
      </w:r>
    </w:p>
    <w:p w14:paraId="3B7F07E8" w14:textId="77777777" w:rsidR="00EC4981" w:rsidRPr="00EC4981" w:rsidRDefault="00EC4981" w:rsidP="00EC4981">
      <w:pPr>
        <w:spacing w:before="100" w:beforeAutospacing="1" w:after="100" w:afterAutospacing="1" w:line="240" w:lineRule="auto"/>
        <w:rPr>
          <w:rFonts w:ascii="Times New Roman" w:eastAsia="Times New Roman" w:hAnsi="Times New Roman" w:cs="Times New Roman"/>
          <w:color w:val="000000"/>
          <w:kern w:val="0"/>
          <w14:ligatures w14:val="none"/>
        </w:rPr>
      </w:pPr>
      <w:r w:rsidRPr="00EC4981">
        <w:rPr>
          <w:rFonts w:ascii="Times New Roman" w:eastAsia="Times New Roman" w:hAnsi="Times New Roman" w:cs="Times New Roman"/>
          <w:color w:val="000000"/>
          <w:kern w:val="0"/>
          <w14:ligatures w14:val="none"/>
        </w:rPr>
        <w:t xml:space="preserve">Processes the </w:t>
      </w:r>
      <w:proofErr w:type="spellStart"/>
      <w:r w:rsidRPr="00EC4981">
        <w:rPr>
          <w:rFonts w:ascii="Times New Roman" w:eastAsia="Times New Roman" w:hAnsi="Times New Roman" w:cs="Times New Roman"/>
          <w:color w:val="000000"/>
          <w:kern w:val="0"/>
          <w14:ligatures w14:val="none"/>
        </w:rPr>
        <w:t>DataFrame</w:t>
      </w:r>
      <w:proofErr w:type="spellEnd"/>
      <w:r w:rsidRPr="00EC4981">
        <w:rPr>
          <w:rFonts w:ascii="Times New Roman" w:eastAsia="Times New Roman" w:hAnsi="Times New Roman" w:cs="Times New Roman"/>
          <w:color w:val="000000"/>
          <w:kern w:val="0"/>
          <w14:ligatures w14:val="none"/>
        </w:rPr>
        <w:t xml:space="preserve"> to scale the last 60 close prices (0-1 range), computes stats (mean, std, min, max, last 5), and returns a dict. Returns None if data is empty. This prepares concise input for Grok 3, focusing the AI on recent trends for price direction prediction.</w:t>
      </w:r>
    </w:p>
    <w:p w14:paraId="135F1F9C" w14:textId="77777777" w:rsidR="00EC4981" w:rsidRPr="00EC4981" w:rsidRDefault="00EC4981" w:rsidP="00EC498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EC4981">
        <w:rPr>
          <w:rFonts w:ascii="Times New Roman" w:eastAsia="Times New Roman" w:hAnsi="Times New Roman" w:cs="Times New Roman"/>
          <w:b/>
          <w:bCs/>
          <w:color w:val="000000"/>
          <w:kern w:val="0"/>
          <w:sz w:val="27"/>
          <w:szCs w:val="27"/>
          <w14:ligatures w14:val="none"/>
        </w:rPr>
        <w:t>Get Grok Prediction Function</w:t>
      </w:r>
    </w:p>
    <w:p w14:paraId="434C4C5C" w14:textId="77777777" w:rsidR="00EC4981" w:rsidRPr="00EC4981" w:rsidRDefault="00EC4981" w:rsidP="00EC4981">
      <w:pPr>
        <w:spacing w:before="100" w:beforeAutospacing="1" w:after="100" w:afterAutospacing="1" w:line="240" w:lineRule="auto"/>
        <w:rPr>
          <w:rFonts w:ascii="Times New Roman" w:eastAsia="Times New Roman" w:hAnsi="Times New Roman" w:cs="Times New Roman"/>
          <w:color w:val="000000"/>
          <w:kern w:val="0"/>
          <w14:ligatures w14:val="none"/>
        </w:rPr>
      </w:pPr>
      <w:r w:rsidRPr="00EC4981">
        <w:rPr>
          <w:rFonts w:ascii="Times New Roman" w:eastAsia="Times New Roman" w:hAnsi="Times New Roman" w:cs="Times New Roman"/>
          <w:color w:val="000000"/>
          <w:kern w:val="0"/>
          <w14:ligatures w14:val="none"/>
        </w:rPr>
        <w:t>Constructs a prompt with data stats and trade summary, sends to Grok 3 API with retries/backoff. Parses JSON response for prediction (0.0-1.0), threshold (0.45-0.7), and risk (0.005-0.015), defaulting on errors. The core AI intent: Grok analyzes stats and performance to predict AMD direction and suggest adjustments, driving buy/sell decisions.</w:t>
      </w:r>
    </w:p>
    <w:p w14:paraId="611A3119" w14:textId="77777777" w:rsidR="00EC4981" w:rsidRPr="00EC4981" w:rsidRDefault="00EC4981" w:rsidP="00EC498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EC4981">
        <w:rPr>
          <w:rFonts w:ascii="Times New Roman" w:eastAsia="Times New Roman" w:hAnsi="Times New Roman" w:cs="Times New Roman"/>
          <w:b/>
          <w:bCs/>
          <w:color w:val="000000"/>
          <w:kern w:val="0"/>
          <w:sz w:val="27"/>
          <w:szCs w:val="27"/>
          <w14:ligatures w14:val="none"/>
        </w:rPr>
        <w:t>Analyze Trades Function</w:t>
      </w:r>
    </w:p>
    <w:p w14:paraId="44DA7774" w14:textId="77777777" w:rsidR="00EC4981" w:rsidRPr="00EC4981" w:rsidRDefault="00EC4981" w:rsidP="00EC4981">
      <w:pPr>
        <w:spacing w:before="100" w:beforeAutospacing="1" w:after="100" w:afterAutospacing="1" w:line="240" w:lineRule="auto"/>
        <w:rPr>
          <w:rFonts w:ascii="Times New Roman" w:eastAsia="Times New Roman" w:hAnsi="Times New Roman" w:cs="Times New Roman"/>
          <w:color w:val="000000"/>
          <w:kern w:val="0"/>
          <w14:ligatures w14:val="none"/>
        </w:rPr>
      </w:pPr>
      <w:r w:rsidRPr="00EC4981">
        <w:rPr>
          <w:rFonts w:ascii="Times New Roman" w:eastAsia="Times New Roman" w:hAnsi="Times New Roman" w:cs="Times New Roman"/>
          <w:color w:val="000000"/>
          <w:kern w:val="0"/>
          <w14:ligatures w14:val="none"/>
        </w:rPr>
        <w:t xml:space="preserve">Parses the log file for today's trades using regex (buy/sell patterns), matches opens/closes to calculate realized P/L (long: sell - buy; short: entry - buy), adds unrealized P/L from current prices, computes total P/L, trades count, and win rate (positive P/L trades ratio). Returns summary dict. Supports AI feedback loop by analyzing past trades for </w:t>
      </w:r>
      <w:proofErr w:type="spellStart"/>
      <w:r w:rsidRPr="00EC4981">
        <w:rPr>
          <w:rFonts w:ascii="Times New Roman" w:eastAsia="Times New Roman" w:hAnsi="Times New Roman" w:cs="Times New Roman"/>
          <w:color w:val="000000"/>
          <w:kern w:val="0"/>
          <w14:ligatures w14:val="none"/>
        </w:rPr>
        <w:t>Grok's</w:t>
      </w:r>
      <w:proofErr w:type="spellEnd"/>
      <w:r w:rsidRPr="00EC4981">
        <w:rPr>
          <w:rFonts w:ascii="Times New Roman" w:eastAsia="Times New Roman" w:hAnsi="Times New Roman" w:cs="Times New Roman"/>
          <w:color w:val="000000"/>
          <w:kern w:val="0"/>
          <w14:ligatures w14:val="none"/>
        </w:rPr>
        <w:t xml:space="preserve"> prompt, improving future predictions.</w:t>
      </w:r>
    </w:p>
    <w:p w14:paraId="0C258226" w14:textId="77777777" w:rsidR="00EC4981" w:rsidRPr="00EC4981" w:rsidRDefault="00EC4981" w:rsidP="00EC498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EC4981">
        <w:rPr>
          <w:rFonts w:ascii="Times New Roman" w:eastAsia="Times New Roman" w:hAnsi="Times New Roman" w:cs="Times New Roman"/>
          <w:b/>
          <w:bCs/>
          <w:color w:val="000000"/>
          <w:kern w:val="0"/>
          <w:sz w:val="27"/>
          <w:szCs w:val="27"/>
          <w14:ligatures w14:val="none"/>
        </w:rPr>
        <w:t>Get Position Function</w:t>
      </w:r>
    </w:p>
    <w:p w14:paraId="15FE9997" w14:textId="77777777" w:rsidR="00EC4981" w:rsidRPr="00EC4981" w:rsidRDefault="00EC4981" w:rsidP="00EC4981">
      <w:pPr>
        <w:spacing w:before="100" w:beforeAutospacing="1" w:after="100" w:afterAutospacing="1" w:line="240" w:lineRule="auto"/>
        <w:rPr>
          <w:rFonts w:ascii="Times New Roman" w:eastAsia="Times New Roman" w:hAnsi="Times New Roman" w:cs="Times New Roman"/>
          <w:color w:val="000000"/>
          <w:kern w:val="0"/>
          <w14:ligatures w14:val="none"/>
        </w:rPr>
      </w:pPr>
      <w:r w:rsidRPr="00EC4981">
        <w:rPr>
          <w:rFonts w:ascii="Times New Roman" w:eastAsia="Times New Roman" w:hAnsi="Times New Roman" w:cs="Times New Roman"/>
          <w:color w:val="000000"/>
          <w:kern w:val="0"/>
          <w14:ligatures w14:val="none"/>
        </w:rPr>
        <w:t>Queries Alpaca for current position qty for a symbol, returns 0 if none or on error. This checks open AMD positions, essential for the AI strategy to avoid over-trading or decide closes based on Grok predictions.</w:t>
      </w:r>
    </w:p>
    <w:p w14:paraId="6356E8A8" w14:textId="77777777" w:rsidR="00EC4981" w:rsidRPr="00EC4981" w:rsidRDefault="00EC4981" w:rsidP="00EC498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EC4981">
        <w:rPr>
          <w:rFonts w:ascii="Times New Roman" w:eastAsia="Times New Roman" w:hAnsi="Times New Roman" w:cs="Times New Roman"/>
          <w:b/>
          <w:bCs/>
          <w:color w:val="000000"/>
          <w:kern w:val="0"/>
          <w:sz w:val="27"/>
          <w:szCs w:val="27"/>
          <w14:ligatures w14:val="none"/>
        </w:rPr>
        <w:t>Place Order Function</w:t>
      </w:r>
    </w:p>
    <w:p w14:paraId="182854B8" w14:textId="77777777" w:rsidR="00EC4981" w:rsidRPr="00EC4981" w:rsidRDefault="00EC4981" w:rsidP="00EC4981">
      <w:pPr>
        <w:spacing w:before="100" w:beforeAutospacing="1" w:after="100" w:afterAutospacing="1" w:line="240" w:lineRule="auto"/>
        <w:rPr>
          <w:rFonts w:ascii="Times New Roman" w:eastAsia="Times New Roman" w:hAnsi="Times New Roman" w:cs="Times New Roman"/>
          <w:color w:val="000000"/>
          <w:kern w:val="0"/>
          <w14:ligatures w14:val="none"/>
        </w:rPr>
      </w:pPr>
      <w:r w:rsidRPr="00EC4981">
        <w:rPr>
          <w:rFonts w:ascii="Times New Roman" w:eastAsia="Times New Roman" w:hAnsi="Times New Roman" w:cs="Times New Roman"/>
          <w:color w:val="000000"/>
          <w:kern w:val="0"/>
          <w14:ligatures w14:val="none"/>
        </w:rPr>
        <w:t>Places market orders via Alpaca (buy/sell), updates global positions/entry prices for averaging, sets SL/TP, logs details. Handles long/short opens/closes, resets on zero position. The AI intent is executed here: based on Grok predictions exceeding thresholds, it places risk-managed orders (qty from risk amount / SL distance) for AMD trading.</w:t>
      </w:r>
    </w:p>
    <w:p w14:paraId="5E46C898" w14:textId="77777777" w:rsidR="00EC4981" w:rsidRPr="00EC4981" w:rsidRDefault="00EC4981" w:rsidP="00EC498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EC4981">
        <w:rPr>
          <w:rFonts w:ascii="Times New Roman" w:eastAsia="Times New Roman" w:hAnsi="Times New Roman" w:cs="Times New Roman"/>
          <w:b/>
          <w:bCs/>
          <w:color w:val="000000"/>
          <w:kern w:val="0"/>
          <w:sz w:val="27"/>
          <w:szCs w:val="27"/>
          <w14:ligatures w14:val="none"/>
        </w:rPr>
        <w:t>Trading Logic Function</w:t>
      </w:r>
    </w:p>
    <w:p w14:paraId="5C8A606F" w14:textId="77777777" w:rsidR="00EC4981" w:rsidRPr="00EC4981" w:rsidRDefault="00EC4981" w:rsidP="00EC4981">
      <w:pPr>
        <w:spacing w:before="100" w:beforeAutospacing="1" w:after="100" w:afterAutospacing="1" w:line="240" w:lineRule="auto"/>
        <w:rPr>
          <w:rFonts w:ascii="Times New Roman" w:eastAsia="Times New Roman" w:hAnsi="Times New Roman" w:cs="Times New Roman"/>
          <w:color w:val="000000"/>
          <w:kern w:val="0"/>
          <w14:ligatures w14:val="none"/>
        </w:rPr>
      </w:pPr>
      <w:r w:rsidRPr="00EC4981">
        <w:rPr>
          <w:rFonts w:ascii="Times New Roman" w:eastAsia="Times New Roman" w:hAnsi="Times New Roman" w:cs="Times New Roman"/>
          <w:color w:val="000000"/>
          <w:kern w:val="0"/>
          <w14:ligatures w14:val="none"/>
        </w:rPr>
        <w:t>An async loop simulating 10 minutes (adjusts every 15 seconds): fetches equity, analyzes trades, gets data/predictions for AMD, updates trailing SL/TP, places/closes orders per thresholds, closes positions at end. Logs everything. The overall AI-assisted trading intent: continuously monitor data, use Grok for predictions, apply risk rules to trade AMD directionally in a paper environment.</w:t>
      </w:r>
    </w:p>
    <w:p w14:paraId="43A26DC6" w14:textId="77777777" w:rsidR="00EC4981" w:rsidRPr="00EC4981" w:rsidRDefault="00EC4981" w:rsidP="00EC498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EC4981">
        <w:rPr>
          <w:rFonts w:ascii="Times New Roman" w:eastAsia="Times New Roman" w:hAnsi="Times New Roman" w:cs="Times New Roman"/>
          <w:b/>
          <w:bCs/>
          <w:color w:val="000000"/>
          <w:kern w:val="0"/>
          <w:sz w:val="27"/>
          <w:szCs w:val="27"/>
          <w14:ligatures w14:val="none"/>
        </w:rPr>
        <w:lastRenderedPageBreak/>
        <w:t>Main Function</w:t>
      </w:r>
    </w:p>
    <w:p w14:paraId="495A0A8A" w14:textId="77777777" w:rsidR="00EC4981" w:rsidRPr="00EC4981" w:rsidRDefault="00EC4981" w:rsidP="00EC4981">
      <w:pPr>
        <w:spacing w:before="100" w:beforeAutospacing="1" w:after="100" w:afterAutospacing="1" w:line="240" w:lineRule="auto"/>
        <w:rPr>
          <w:rFonts w:ascii="Times New Roman" w:eastAsia="Times New Roman" w:hAnsi="Times New Roman" w:cs="Times New Roman"/>
          <w:color w:val="000000"/>
          <w:kern w:val="0"/>
          <w14:ligatures w14:val="none"/>
        </w:rPr>
      </w:pPr>
      <w:r w:rsidRPr="00EC4981">
        <w:rPr>
          <w:rFonts w:ascii="Times New Roman" w:eastAsia="Times New Roman" w:hAnsi="Times New Roman" w:cs="Times New Roman"/>
          <w:color w:val="000000"/>
          <w:kern w:val="0"/>
          <w14:ligatures w14:val="none"/>
        </w:rPr>
        <w:t xml:space="preserve">Logs start message and runs </w:t>
      </w:r>
      <w:proofErr w:type="spellStart"/>
      <w:r w:rsidRPr="00EC4981">
        <w:rPr>
          <w:rFonts w:ascii="Times New Roman" w:eastAsia="Times New Roman" w:hAnsi="Times New Roman" w:cs="Times New Roman"/>
          <w:color w:val="000000"/>
          <w:kern w:val="0"/>
          <w14:ligatures w14:val="none"/>
        </w:rPr>
        <w:t>trading_logic</w:t>
      </w:r>
      <w:proofErr w:type="spellEnd"/>
      <w:r w:rsidRPr="00EC4981">
        <w:rPr>
          <w:rFonts w:ascii="Times New Roman" w:eastAsia="Times New Roman" w:hAnsi="Times New Roman" w:cs="Times New Roman"/>
          <w:color w:val="000000"/>
          <w:kern w:val="0"/>
          <w14:ligatures w14:val="none"/>
        </w:rPr>
        <w:t xml:space="preserve"> async. Entry point to initiate the AI trading loop, focusing on automated, prediction-driven execution for AMD.</w:t>
      </w:r>
    </w:p>
    <w:p w14:paraId="592F3FC8" w14:textId="77777777" w:rsidR="00451234" w:rsidRDefault="00451234"/>
    <w:sectPr w:rsidR="00451234" w:rsidSect="00AE3E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0000500000000020000"/>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981"/>
    <w:rsid w:val="00106F02"/>
    <w:rsid w:val="002171AE"/>
    <w:rsid w:val="00250F7A"/>
    <w:rsid w:val="003A6C5A"/>
    <w:rsid w:val="00451234"/>
    <w:rsid w:val="004F2889"/>
    <w:rsid w:val="005252B6"/>
    <w:rsid w:val="005931E1"/>
    <w:rsid w:val="00661574"/>
    <w:rsid w:val="00AE3EA4"/>
    <w:rsid w:val="00B9690A"/>
    <w:rsid w:val="00BE5F43"/>
    <w:rsid w:val="00D0610E"/>
    <w:rsid w:val="00D24318"/>
    <w:rsid w:val="00E1023D"/>
    <w:rsid w:val="00EC4981"/>
    <w:rsid w:val="00F50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D0E39D"/>
  <w15:chartTrackingRefBased/>
  <w15:docId w15:val="{8DC8F32C-C1D0-2A45-89BB-301FA4FBF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49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49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C49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49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49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49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49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49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49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9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49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C49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49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49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49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49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49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4981"/>
    <w:rPr>
      <w:rFonts w:eastAsiaTheme="majorEastAsia" w:cstheme="majorBidi"/>
      <w:color w:val="272727" w:themeColor="text1" w:themeTint="D8"/>
    </w:rPr>
  </w:style>
  <w:style w:type="paragraph" w:styleId="Title">
    <w:name w:val="Title"/>
    <w:basedOn w:val="Normal"/>
    <w:next w:val="Normal"/>
    <w:link w:val="TitleChar"/>
    <w:uiPriority w:val="10"/>
    <w:qFormat/>
    <w:rsid w:val="00EC49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49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49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49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4981"/>
    <w:pPr>
      <w:spacing w:before="160"/>
      <w:jc w:val="center"/>
    </w:pPr>
    <w:rPr>
      <w:i/>
      <w:iCs/>
      <w:color w:val="404040" w:themeColor="text1" w:themeTint="BF"/>
    </w:rPr>
  </w:style>
  <w:style w:type="character" w:customStyle="1" w:styleId="QuoteChar">
    <w:name w:val="Quote Char"/>
    <w:basedOn w:val="DefaultParagraphFont"/>
    <w:link w:val="Quote"/>
    <w:uiPriority w:val="29"/>
    <w:rsid w:val="00EC4981"/>
    <w:rPr>
      <w:i/>
      <w:iCs/>
      <w:color w:val="404040" w:themeColor="text1" w:themeTint="BF"/>
    </w:rPr>
  </w:style>
  <w:style w:type="paragraph" w:styleId="ListParagraph">
    <w:name w:val="List Paragraph"/>
    <w:basedOn w:val="Normal"/>
    <w:uiPriority w:val="34"/>
    <w:qFormat/>
    <w:rsid w:val="00EC4981"/>
    <w:pPr>
      <w:ind w:left="720"/>
      <w:contextualSpacing/>
    </w:pPr>
  </w:style>
  <w:style w:type="character" w:styleId="IntenseEmphasis">
    <w:name w:val="Intense Emphasis"/>
    <w:basedOn w:val="DefaultParagraphFont"/>
    <w:uiPriority w:val="21"/>
    <w:qFormat/>
    <w:rsid w:val="00EC4981"/>
    <w:rPr>
      <w:i/>
      <w:iCs/>
      <w:color w:val="0F4761" w:themeColor="accent1" w:themeShade="BF"/>
    </w:rPr>
  </w:style>
  <w:style w:type="paragraph" w:styleId="IntenseQuote">
    <w:name w:val="Intense Quote"/>
    <w:basedOn w:val="Normal"/>
    <w:next w:val="Normal"/>
    <w:link w:val="IntenseQuoteChar"/>
    <w:uiPriority w:val="30"/>
    <w:qFormat/>
    <w:rsid w:val="00EC49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4981"/>
    <w:rPr>
      <w:i/>
      <w:iCs/>
      <w:color w:val="0F4761" w:themeColor="accent1" w:themeShade="BF"/>
    </w:rPr>
  </w:style>
  <w:style w:type="character" w:styleId="IntenseReference">
    <w:name w:val="Intense Reference"/>
    <w:basedOn w:val="DefaultParagraphFont"/>
    <w:uiPriority w:val="32"/>
    <w:qFormat/>
    <w:rsid w:val="00EC4981"/>
    <w:rPr>
      <w:b/>
      <w:bCs/>
      <w:smallCaps/>
      <w:color w:val="0F4761" w:themeColor="accent1" w:themeShade="BF"/>
      <w:spacing w:val="5"/>
    </w:rPr>
  </w:style>
  <w:style w:type="paragraph" w:styleId="NormalWeb">
    <w:name w:val="Normal (Web)"/>
    <w:basedOn w:val="Normal"/>
    <w:uiPriority w:val="99"/>
    <w:semiHidden/>
    <w:unhideWhenUsed/>
    <w:rsid w:val="00EC4981"/>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737</Words>
  <Characters>4201</Characters>
  <Application>Microsoft Office Word</Application>
  <DocSecurity>0</DocSecurity>
  <Lines>35</Lines>
  <Paragraphs>9</Paragraphs>
  <ScaleCrop>false</ScaleCrop>
  <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Gennadiy Afanasiev</dc:creator>
  <cp:keywords/>
  <dc:description/>
  <cp:lastModifiedBy>Gennadiy Afanasiev</cp:lastModifiedBy>
  <cp:revision>1</cp:revision>
  <dcterms:created xsi:type="dcterms:W3CDTF">2025-07-17T02:37:00Z</dcterms:created>
  <dcterms:modified xsi:type="dcterms:W3CDTF">2025-07-17T02:38:00Z</dcterms:modified>
</cp:coreProperties>
</file>