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1EB0" w14:textId="1E46366E" w:rsidR="00D71143" w:rsidRPr="00E9351A" w:rsidRDefault="00E9351A">
      <w:pPr>
        <w:rPr>
          <w:lang w:val="en-US"/>
        </w:rPr>
      </w:pPr>
      <w:r>
        <w:rPr>
          <w:lang w:val="en-US"/>
        </w:rPr>
        <w:t>Teste 1</w:t>
      </w:r>
    </w:p>
    <w:sectPr w:rsidR="00D71143" w:rsidRPr="00E935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1A"/>
    <w:rsid w:val="001A331A"/>
    <w:rsid w:val="00590FE4"/>
    <w:rsid w:val="00D71143"/>
    <w:rsid w:val="00E50ABB"/>
    <w:rsid w:val="00E9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9000"/>
  <w15:chartTrackingRefBased/>
  <w15:docId w15:val="{E54BFC80-F945-4F54-97FE-BD72982D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Guimarães Lucas Mahota</dc:creator>
  <cp:keywords/>
  <dc:description/>
  <cp:lastModifiedBy>Guimarães Lucas Mahota</cp:lastModifiedBy>
  <cp:revision>1</cp:revision>
  <dcterms:created xsi:type="dcterms:W3CDTF">2023-08-25T08:02:00Z</dcterms:created>
  <dcterms:modified xsi:type="dcterms:W3CDTF">2023-08-25T08:03:00Z</dcterms:modified>
</cp:coreProperties>
</file>