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D9F4" w14:textId="5C6E04E9" w:rsidR="002E7EFC" w:rsidRDefault="0033767D" w:rsidP="002E7EFC">
      <w:r>
        <w:t>Topic:</w:t>
      </w:r>
      <w:r w:rsidR="002E7EFC">
        <w:t xml:space="preserve"> Project Management and Data Science - Defects Triaging made faster</w:t>
      </w:r>
    </w:p>
    <w:p w14:paraId="50B62195" w14:textId="1C5593B4" w:rsidR="002E7EFC" w:rsidRDefault="002E7EFC" w:rsidP="002E7EFC">
      <w:r>
        <w:t xml:space="preserve">Many of us as project managers </w:t>
      </w:r>
      <w:r w:rsidR="00DE5276">
        <w:t>manage</w:t>
      </w:r>
      <w:r>
        <w:t xml:space="preserve"> </w:t>
      </w:r>
      <w:r w:rsidR="00DE5276">
        <w:t>maintenance</w:t>
      </w:r>
      <w:r>
        <w:t xml:space="preserve"> que</w:t>
      </w:r>
      <w:r w:rsidR="00DE5276">
        <w:t>ues</w:t>
      </w:r>
      <w:r w:rsidR="006B32A3">
        <w:t>/</w:t>
      </w:r>
      <w:r w:rsidR="00DA7B07">
        <w:t>problem</w:t>
      </w:r>
      <w:r w:rsidR="00FF472D">
        <w:t xml:space="preserve"> management</w:t>
      </w:r>
      <w:r w:rsidR="00DE5276">
        <w:t xml:space="preserve"> system</w:t>
      </w:r>
      <w:r w:rsidR="00DA7B07">
        <w:t>s</w:t>
      </w:r>
      <w:r>
        <w:t xml:space="preserve"> </w:t>
      </w:r>
      <w:r w:rsidR="00DE5276">
        <w:t>and</w:t>
      </w:r>
      <w:r>
        <w:t xml:space="preserve"> QA bugs</w:t>
      </w:r>
      <w:r w:rsidR="00DE5276">
        <w:t xml:space="preserve">. </w:t>
      </w:r>
      <w:r w:rsidR="00FF472D">
        <w:t>Assignment of</w:t>
      </w:r>
      <w:r>
        <w:t xml:space="preserve"> new defect</w:t>
      </w:r>
      <w:r w:rsidR="006B32A3">
        <w:t>/</w:t>
      </w:r>
      <w:r>
        <w:t xml:space="preserve">issue to right person </w:t>
      </w:r>
      <w:r w:rsidR="00FF472D">
        <w:t>with available</w:t>
      </w:r>
      <w:r>
        <w:t xml:space="preserve"> bandwidth</w:t>
      </w:r>
      <w:r w:rsidR="00FF472D">
        <w:t xml:space="preserve"> and expertise</w:t>
      </w:r>
      <w:r>
        <w:t xml:space="preserve"> to </w:t>
      </w:r>
      <w:r w:rsidR="00DE5276">
        <w:t>resolve</w:t>
      </w:r>
      <w:r>
        <w:t xml:space="preserve"> the issue</w:t>
      </w:r>
      <w:r w:rsidR="00FF472D">
        <w:t xml:space="preserve"> must be ensured</w:t>
      </w:r>
      <w:r>
        <w:t xml:space="preserve">. </w:t>
      </w:r>
      <w:r w:rsidR="00DE5276">
        <w:t>There</w:t>
      </w:r>
      <w:r>
        <w:t xml:space="preserve"> are critical times where even </w:t>
      </w:r>
      <w:r w:rsidR="00DE5276">
        <w:t>success</w:t>
      </w:r>
      <w:r>
        <w:t xml:space="preserve"> </w:t>
      </w:r>
      <w:r w:rsidR="00FF472D">
        <w:t>of</w:t>
      </w:r>
      <w:r>
        <w:t xml:space="preserve"> projects</w:t>
      </w:r>
      <w:r w:rsidR="00DE5276">
        <w:t xml:space="preserve"> and programs</w:t>
      </w:r>
      <w:r>
        <w:t xml:space="preserve"> depend</w:t>
      </w:r>
      <w:r w:rsidR="006B32A3">
        <w:t>s</w:t>
      </w:r>
      <w:r>
        <w:t xml:space="preserve"> upon </w:t>
      </w:r>
      <w:r w:rsidR="00DE5276">
        <w:t>how this activity is managed.</w:t>
      </w:r>
    </w:p>
    <w:p w14:paraId="50EE23E8" w14:textId="028BC55B" w:rsidR="00DE5276" w:rsidRDefault="00FF472D" w:rsidP="002E7EFC">
      <w:r>
        <w:t xml:space="preserve">Triaging is generally done in a meeting or </w:t>
      </w:r>
      <w:r w:rsidR="00D445D8">
        <w:t>offline</w:t>
      </w:r>
      <w:r>
        <w:t xml:space="preserve"> with </w:t>
      </w:r>
      <w:r w:rsidR="006B32A3">
        <w:t xml:space="preserve">a </w:t>
      </w:r>
      <w:r>
        <w:t xml:space="preserve">group of Tech </w:t>
      </w:r>
      <w:r w:rsidR="00160778">
        <w:t>Architects</w:t>
      </w:r>
      <w:r>
        <w:t xml:space="preserve"> and lead</w:t>
      </w:r>
      <w:r w:rsidR="00160778">
        <w:t>ers</w:t>
      </w:r>
      <w:r>
        <w:t xml:space="preserve"> </w:t>
      </w:r>
      <w:r w:rsidR="0033767D">
        <w:t>reading bugs and assigning the</w:t>
      </w:r>
      <w:r>
        <w:t xml:space="preserve"> right area</w:t>
      </w:r>
      <w:r w:rsidR="0033767D">
        <w:t xml:space="preserve">. Then </w:t>
      </w:r>
      <w:r>
        <w:t>project manager</w:t>
      </w:r>
      <w:r w:rsidR="0033767D">
        <w:t>s</w:t>
      </w:r>
      <w:r>
        <w:t xml:space="preserve"> identifying right person with available bandwidth. It is a regular </w:t>
      </w:r>
      <w:r w:rsidR="0033767D">
        <w:t>and</w:t>
      </w:r>
      <w:r>
        <w:t xml:space="preserve"> </w:t>
      </w:r>
      <w:r w:rsidR="00D445D8">
        <w:t>time-consuming</w:t>
      </w:r>
      <w:r w:rsidR="0033767D">
        <w:t xml:space="preserve"> activity</w:t>
      </w:r>
      <w:r>
        <w:t xml:space="preserve"> but important</w:t>
      </w:r>
      <w:r w:rsidR="006B32A3">
        <w:t xml:space="preserve"> one</w:t>
      </w:r>
      <w:r>
        <w:t>.</w:t>
      </w:r>
    </w:p>
    <w:p w14:paraId="7457D528" w14:textId="13BA2ED4" w:rsidR="00FF472D" w:rsidRDefault="006B32A3" w:rsidP="002E7EFC">
      <w:r>
        <w:t>A l</w:t>
      </w:r>
      <w:r w:rsidR="00FF472D">
        <w:t xml:space="preserve">ot of </w:t>
      </w:r>
      <w:r w:rsidR="00D445D8">
        <w:t>rule-based</w:t>
      </w:r>
      <w:r w:rsidR="00FF472D">
        <w:t xml:space="preserve"> automation is already done </w:t>
      </w:r>
      <w:r w:rsidR="0033767D">
        <w:t xml:space="preserve">by organizations in these </w:t>
      </w:r>
      <w:r w:rsidR="00025B07">
        <w:t>areas,</w:t>
      </w:r>
      <w:r w:rsidR="0033767D">
        <w:t xml:space="preserve"> </w:t>
      </w:r>
      <w:r w:rsidR="00FF472D">
        <w:t xml:space="preserve">but I am talking about the </w:t>
      </w:r>
      <w:r w:rsidR="0033767D">
        <w:t>point</w:t>
      </w:r>
      <w:r w:rsidR="00FF472D">
        <w:t xml:space="preserve"> where people </w:t>
      </w:r>
      <w:r w:rsidR="00382B7F">
        <w:t>must</w:t>
      </w:r>
      <w:r w:rsidR="00FF472D">
        <w:t xml:space="preserve"> read the text and understand. That is where AI and Machine learning help.</w:t>
      </w:r>
    </w:p>
    <w:p w14:paraId="6E1115DD" w14:textId="792C54B0" w:rsidR="00FF472D" w:rsidRDefault="00FF472D" w:rsidP="002E7EFC">
      <w:r>
        <w:t xml:space="preserve">The bug triaging AI program I have written takes bug </w:t>
      </w:r>
      <w:r w:rsidR="0033767D">
        <w:t>summary</w:t>
      </w:r>
      <w:r>
        <w:t xml:space="preserve">, </w:t>
      </w:r>
      <w:r w:rsidR="00D445D8">
        <w:t>description,</w:t>
      </w:r>
      <w:r>
        <w:t xml:space="preserve"> and comments as input</w:t>
      </w:r>
      <w:r w:rsidR="006B32A3">
        <w:t>s</w:t>
      </w:r>
      <w:r>
        <w:t>.</w:t>
      </w:r>
      <w:r w:rsidR="0033767D">
        <w:t xml:space="preserve"> Bug Data is taken from freely available online Jira dataset.</w:t>
      </w:r>
      <w:r>
        <w:t xml:space="preserve"> The component where bugs can be categorized </w:t>
      </w:r>
      <w:r w:rsidR="0033767D">
        <w:t xml:space="preserve">generally do not change within </w:t>
      </w:r>
      <w:r w:rsidR="00D445D8">
        <w:t>organizations,</w:t>
      </w:r>
      <w:r w:rsidR="0033767D">
        <w:t xml:space="preserve"> so I have used</w:t>
      </w:r>
      <w:r>
        <w:t xml:space="preserve"> supervised learning method </w:t>
      </w:r>
      <w:proofErr w:type="spellStart"/>
      <w:r w:rsidR="00D445D8">
        <w:t>LinearSVC</w:t>
      </w:r>
      <w:proofErr w:type="spellEnd"/>
      <w:r w:rsidR="00D445D8">
        <w:t xml:space="preserve"> </w:t>
      </w:r>
      <w:r w:rsidR="006B32A3">
        <w:t>which</w:t>
      </w:r>
      <w:r>
        <w:t xml:space="preserve"> categorizes Bugs into their component</w:t>
      </w:r>
      <w:r w:rsidR="006B32A3">
        <w:t>/</w:t>
      </w:r>
      <w:r>
        <w:t xml:space="preserve">category area </w:t>
      </w:r>
      <w:r w:rsidR="0033767D">
        <w:t>that require</w:t>
      </w:r>
      <w:r w:rsidR="006B32A3">
        <w:t>s a</w:t>
      </w:r>
      <w:r w:rsidR="0033767D">
        <w:t xml:space="preserve"> fix to resolve </w:t>
      </w:r>
      <w:r w:rsidR="006B32A3">
        <w:t xml:space="preserve">the </w:t>
      </w:r>
      <w:r w:rsidR="0033767D">
        <w:t>issue</w:t>
      </w:r>
      <w:r>
        <w:t xml:space="preserve">. </w:t>
      </w:r>
    </w:p>
    <w:p w14:paraId="6DEB5983" w14:textId="220BA115" w:rsidR="00FF472D" w:rsidRDefault="00FF472D" w:rsidP="002E7EFC">
      <w:r>
        <w:t xml:space="preserve">Once the area to be fixed is </w:t>
      </w:r>
      <w:r w:rsidR="0033767D">
        <w:t>identified,</w:t>
      </w:r>
      <w:r>
        <w:t xml:space="preserve"> </w:t>
      </w:r>
      <w:r w:rsidR="00D445D8">
        <w:t>rule-based</w:t>
      </w:r>
      <w:r>
        <w:t xml:space="preserve"> system can be used to assign it to right team </w:t>
      </w:r>
      <w:r w:rsidR="0033767D">
        <w:t xml:space="preserve">or </w:t>
      </w:r>
      <w:r w:rsidR="006B32A3">
        <w:t xml:space="preserve">right </w:t>
      </w:r>
      <w:r>
        <w:t>people automatically</w:t>
      </w:r>
      <w:r w:rsidR="0033767D">
        <w:t>.</w:t>
      </w:r>
    </w:p>
    <w:p w14:paraId="36AD37BD" w14:textId="3D7C73A6" w:rsidR="00FF472D" w:rsidRDefault="00FF472D" w:rsidP="002E7EFC">
      <w:r>
        <w:t>This program also needs to have a feedback loop. To start with</w:t>
      </w:r>
      <w:r w:rsidR="006B32A3">
        <w:t>,</w:t>
      </w:r>
      <w:r>
        <w:t xml:space="preserve"> model can be refreshed weekly to cater to new data point</w:t>
      </w:r>
      <w:r w:rsidR="006B32A3">
        <w:t>s</w:t>
      </w:r>
      <w:r>
        <w:t xml:space="preserve"> and exception corrections. </w:t>
      </w:r>
      <w:r w:rsidR="0033767D">
        <w:t>However,</w:t>
      </w:r>
      <w:r>
        <w:t xml:space="preserve"> this feedback loop can also be automated</w:t>
      </w:r>
      <w:r w:rsidR="0033767D">
        <w:t>.</w:t>
      </w:r>
    </w:p>
    <w:p w14:paraId="6A7C381B" w14:textId="06786CD1" w:rsidR="00FF472D" w:rsidRDefault="00FF472D" w:rsidP="002E7EFC">
      <w:r>
        <w:t xml:space="preserve">Project Management Note: The development of this work took 40 hrs. Actual </w:t>
      </w:r>
      <w:r w:rsidR="0033767D">
        <w:t>production deployment</w:t>
      </w:r>
      <w:r>
        <w:t xml:space="preserve"> needs</w:t>
      </w:r>
      <w:r w:rsidR="0033767D">
        <w:t xml:space="preserve"> the </w:t>
      </w:r>
      <w:r w:rsidR="006B32A3">
        <w:t>AI</w:t>
      </w:r>
      <w:r w:rsidR="0033767D">
        <w:t xml:space="preserve"> program </w:t>
      </w:r>
      <w:r>
        <w:t xml:space="preserve">to be integrated automatically with </w:t>
      </w:r>
      <w:r w:rsidR="00DA7B07">
        <w:t>problem</w:t>
      </w:r>
      <w:r w:rsidR="005643FD">
        <w:t xml:space="preserve"> management systems or bug </w:t>
      </w:r>
      <w:r w:rsidR="0033767D">
        <w:t>management</w:t>
      </w:r>
      <w:r w:rsidR="005643FD">
        <w:t xml:space="preserve"> system</w:t>
      </w:r>
      <w:r w:rsidR="006B32A3">
        <w:t>s</w:t>
      </w:r>
      <w:r w:rsidR="005643FD">
        <w:t xml:space="preserve"> like TFS</w:t>
      </w:r>
      <w:r w:rsidR="006B32A3">
        <w:t>/</w:t>
      </w:r>
      <w:r w:rsidR="0033767D">
        <w:t>Jira. One</w:t>
      </w:r>
      <w:r w:rsidR="00160778">
        <w:t xml:space="preserve"> also</w:t>
      </w:r>
      <w:r w:rsidR="0033767D">
        <w:t xml:space="preserve"> need</w:t>
      </w:r>
      <w:r w:rsidR="006B32A3">
        <w:t>s</w:t>
      </w:r>
      <w:r w:rsidR="0033767D">
        <w:t xml:space="preserve"> to work with tech SMEs closely initially to verify new assignments done by the program. This whole process ca</w:t>
      </w:r>
      <w:r w:rsidR="00D445D8">
        <w:t>n</w:t>
      </w:r>
      <w:r w:rsidR="0033767D">
        <w:t xml:space="preserve"> take </w:t>
      </w:r>
      <w:r w:rsidR="006B32A3">
        <w:t xml:space="preserve">about </w:t>
      </w:r>
      <w:r w:rsidR="005643FD">
        <w:t xml:space="preserve">80 hrs more. So first ready to use program can be available in 3 weeks of time. 2 hrs of developer time per week is required initially for monitoring, exception correction and </w:t>
      </w:r>
      <w:r w:rsidR="00680CDB">
        <w:t>feedback</w:t>
      </w:r>
      <w:r w:rsidR="005643FD">
        <w:t xml:space="preserve"> </w:t>
      </w:r>
      <w:r w:rsidR="00D445D8">
        <w:t>implementation</w:t>
      </w:r>
      <w:r w:rsidR="005643FD">
        <w:t xml:space="preserve">. </w:t>
      </w:r>
      <w:r w:rsidR="00D445D8">
        <w:t>Soon</w:t>
      </w:r>
      <w:r w:rsidR="006B32A3">
        <w:t xml:space="preserve">, </w:t>
      </w:r>
      <w:r w:rsidR="00D445D8">
        <w:t xml:space="preserve">model </w:t>
      </w:r>
      <w:r w:rsidR="005643FD">
        <w:t xml:space="preserve">will become robust and hopefully less time will be </w:t>
      </w:r>
      <w:r w:rsidR="00D445D8">
        <w:t>needed</w:t>
      </w:r>
      <w:r w:rsidR="005643FD">
        <w:t xml:space="preserve"> </w:t>
      </w:r>
      <w:r w:rsidR="00D445D8">
        <w:t>f</w:t>
      </w:r>
      <w:r w:rsidR="005643FD">
        <w:t>or maintenance in future</w:t>
      </w:r>
    </w:p>
    <w:p w14:paraId="087131EB" w14:textId="0F1F9D97" w:rsidR="00C5013F" w:rsidRDefault="00C5013F" w:rsidP="002E7EFC">
      <w:r>
        <w:t xml:space="preserve">Dataset </w:t>
      </w:r>
      <w:proofErr w:type="gramStart"/>
      <w:r>
        <w:t>Citation :</w:t>
      </w:r>
      <w:proofErr w:type="gramEnd"/>
      <w:r>
        <w:t xml:space="preserve"> </w:t>
      </w:r>
    </w:p>
    <w:p w14:paraId="3FAA7BD4" w14:textId="6D27FE1D" w:rsidR="00C5013F" w:rsidRDefault="00C5013F" w:rsidP="002E7EFC">
      <w:pP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Rath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 xml:space="preserve">, Michael;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Mäder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, Patrick, 2019, "The SEOSS Dataset - Requirements, Bug Reports, Code History, and Trace Links for Entire Projects", </w:t>
      </w:r>
      <w:hyperlink r:id="rId4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ECF6FB"/>
          </w:rPr>
          <w:t>https://doi.org/10.7910/DVN/PDDZ4Q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 xml:space="preserve">, Harvard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Dataverse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, V1</w:t>
      </w:r>
    </w:p>
    <w:p w14:paraId="7F7FEBF2" w14:textId="5DC137D0" w:rsidR="00680CDB" w:rsidRDefault="00680CDB" w:rsidP="002E7EFC">
      <w:pP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Code inspiration:</w:t>
      </w:r>
    </w:p>
    <w:p w14:paraId="395F97B9" w14:textId="63FF1FBA" w:rsidR="00680CDB" w:rsidRDefault="00680CDB" w:rsidP="00DE5065">
      <w:pP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</w:pPr>
      <w:hyperlink r:id="rId5" w:history="1">
        <w:r w:rsidRPr="004C465F">
          <w:rPr>
            <w:rStyle w:val="Hyperlink"/>
            <w:rFonts w:ascii="Helvetica" w:hAnsi="Helvetica" w:cs="Helvetica"/>
            <w:sz w:val="21"/>
            <w:szCs w:val="21"/>
            <w:shd w:val="clear" w:color="auto" w:fill="ECF6FB"/>
          </w:rPr>
          <w:t>https://www.machinelearningplus.com/nlp/topic-modeling-gensim-python/</w:t>
        </w:r>
      </w:hyperlink>
    </w:p>
    <w:p w14:paraId="717D75D8" w14:textId="54E03BB6" w:rsidR="00DE5065" w:rsidRDefault="00DE5065" w:rsidP="00DE5065">
      <w:r>
        <w:t xml:space="preserve">Supervised Bug Triaging </w:t>
      </w:r>
      <w:r w:rsidR="00D53D74">
        <w:t>- Pseudocode</w:t>
      </w:r>
    </w:p>
    <w:p w14:paraId="751EC31F" w14:textId="77777777" w:rsidR="00DE5065" w:rsidRDefault="00DE5065" w:rsidP="00DE5065">
      <w:r>
        <w:t>-----------------------------------------------------</w:t>
      </w:r>
    </w:p>
    <w:p w14:paraId="38306C94" w14:textId="6B2918FA" w:rsidR="00DE5065" w:rsidRDefault="00DE5065" w:rsidP="00DE5065">
      <w:r>
        <w:t xml:space="preserve">1. </w:t>
      </w:r>
      <w:r w:rsidR="00D53D74">
        <w:t>I</w:t>
      </w:r>
      <w:r>
        <w:t>mport all important libraries</w:t>
      </w:r>
    </w:p>
    <w:p w14:paraId="34C24E65" w14:textId="1888106D" w:rsidR="00DE5065" w:rsidRDefault="00DE5065" w:rsidP="00DE5065">
      <w:r>
        <w:t xml:space="preserve">2. issue comments summary and </w:t>
      </w:r>
      <w:r w:rsidR="00D53D74">
        <w:t>description</w:t>
      </w:r>
      <w:r>
        <w:t xml:space="preserve"> are important text columns</w:t>
      </w:r>
    </w:p>
    <w:p w14:paraId="1D46505C" w14:textId="77777777" w:rsidR="00DE5065" w:rsidRDefault="00DE5065" w:rsidP="00DE5065">
      <w:r>
        <w:t xml:space="preserve">3. concatenate multiple issue rows </w:t>
      </w:r>
      <w:proofErr w:type="gramStart"/>
      <w:r>
        <w:t>in to</w:t>
      </w:r>
      <w:proofErr w:type="gramEnd"/>
      <w:r>
        <w:t xml:space="preserve"> one based on issue id</w:t>
      </w:r>
    </w:p>
    <w:p w14:paraId="2D85A0D4" w14:textId="77777777" w:rsidR="00DE5065" w:rsidRDefault="00DE5065" w:rsidP="00DE5065">
      <w:r>
        <w:lastRenderedPageBreak/>
        <w:t>4. Join different issues table for components text columns</w:t>
      </w:r>
    </w:p>
    <w:p w14:paraId="7A77C2D3" w14:textId="77777777" w:rsidR="00DE5065" w:rsidRDefault="00DE5065" w:rsidP="00DE5065">
      <w:r>
        <w:t xml:space="preserve">5. Select important columns into a </w:t>
      </w:r>
      <w:proofErr w:type="spellStart"/>
      <w:r>
        <w:t>dataframe</w:t>
      </w:r>
      <w:proofErr w:type="spellEnd"/>
    </w:p>
    <w:p w14:paraId="5F7A0260" w14:textId="77777777" w:rsidR="00DE5065" w:rsidRDefault="00DE5065" w:rsidP="00DE5065">
      <w:r>
        <w:t xml:space="preserve">6.Summary column is </w:t>
      </w:r>
      <w:proofErr w:type="spellStart"/>
      <w:r>
        <w:t>dataframe</w:t>
      </w:r>
      <w:proofErr w:type="spellEnd"/>
      <w:r>
        <w:t xml:space="preserve"> should not have nulls so drop all such rows</w:t>
      </w:r>
    </w:p>
    <w:p w14:paraId="66BA021A" w14:textId="77777777" w:rsidR="00DE5065" w:rsidRDefault="00DE5065" w:rsidP="00DE5065">
      <w:r>
        <w:t>7. Then drop all rows which have components representing lesser number of rows</w:t>
      </w:r>
    </w:p>
    <w:p w14:paraId="08EF8880" w14:textId="77777777" w:rsidR="00DE5065" w:rsidRDefault="00DE5065" w:rsidP="00DE5065">
      <w:r>
        <w:t xml:space="preserve">8.See if few </w:t>
      </w:r>
      <w:proofErr w:type="gramStart"/>
      <w:r>
        <w:t>component</w:t>
      </w:r>
      <w:proofErr w:type="gramEnd"/>
      <w:r>
        <w:t xml:space="preserve"> can be combined into one and combine those using regular data</w:t>
      </w:r>
    </w:p>
    <w:p w14:paraId="68543CF0" w14:textId="77777777" w:rsidR="00DE5065" w:rsidRDefault="00DE5065" w:rsidP="00DE5065">
      <w:r>
        <w:t xml:space="preserve">9. Create a category id column in </w:t>
      </w:r>
      <w:proofErr w:type="spellStart"/>
      <w:r>
        <w:t>df_is_wth_commf</w:t>
      </w:r>
      <w:proofErr w:type="spellEnd"/>
      <w:r>
        <w:t xml:space="preserve"> df and </w:t>
      </w:r>
      <w:proofErr w:type="spellStart"/>
      <w:r>
        <w:t>assing</w:t>
      </w:r>
      <w:proofErr w:type="spellEnd"/>
      <w:r>
        <w:t xml:space="preserve"> a </w:t>
      </w:r>
      <w:proofErr w:type="spellStart"/>
      <w:r>
        <w:t>numbr</w:t>
      </w:r>
      <w:proofErr w:type="spellEnd"/>
      <w:r>
        <w:t xml:space="preserve"> value to each category</w:t>
      </w:r>
    </w:p>
    <w:p w14:paraId="02B2A400" w14:textId="77777777" w:rsidR="00DE5065" w:rsidRDefault="00DE5065" w:rsidP="00DE5065">
      <w:r>
        <w:t xml:space="preserve">10. Create a mapping table </w:t>
      </w:r>
      <w:proofErr w:type="spellStart"/>
      <w:r>
        <w:t>category_id_df</w:t>
      </w:r>
      <w:proofErr w:type="spellEnd"/>
      <w:r>
        <w:t xml:space="preserve"> to maintain mapping between categories and dictionary</w:t>
      </w:r>
    </w:p>
    <w:p w14:paraId="1A4A3B31" w14:textId="77777777" w:rsidR="00DE5065" w:rsidRDefault="00DE5065" w:rsidP="00DE5065">
      <w:r>
        <w:t xml:space="preserve">11. Also create category to id and id to </w:t>
      </w:r>
      <w:proofErr w:type="spellStart"/>
      <w:r>
        <w:t>categoty</w:t>
      </w:r>
      <w:proofErr w:type="spellEnd"/>
      <w:r>
        <w:t xml:space="preserve"> dictionary to be used </w:t>
      </w:r>
      <w:proofErr w:type="gramStart"/>
      <w:r>
        <w:t>later on</w:t>
      </w:r>
      <w:proofErr w:type="gramEnd"/>
    </w:p>
    <w:p w14:paraId="2CCD7A35" w14:textId="77777777" w:rsidR="00DE5065" w:rsidRDefault="00DE5065" w:rsidP="00DE5065">
      <w:r>
        <w:t xml:space="preserve">12. Plot the graph to show number of </w:t>
      </w:r>
      <w:proofErr w:type="spellStart"/>
      <w:r>
        <w:t>occcurrence</w:t>
      </w:r>
      <w:proofErr w:type="spellEnd"/>
      <w:r>
        <w:t xml:space="preserve"> against each </w:t>
      </w:r>
      <w:proofErr w:type="spellStart"/>
      <w:r>
        <w:t>componetn</w:t>
      </w:r>
      <w:proofErr w:type="spellEnd"/>
      <w:r>
        <w:t xml:space="preserve"> on x axis</w:t>
      </w:r>
    </w:p>
    <w:p w14:paraId="61D5FE98" w14:textId="77777777" w:rsidR="00DE5065" w:rsidRDefault="00DE5065" w:rsidP="00DE5065">
      <w:r>
        <w:t xml:space="preserve">13. Data Cleaning - it is </w:t>
      </w:r>
      <w:proofErr w:type="gramStart"/>
      <w:r>
        <w:t>a very important</w:t>
      </w:r>
      <w:proofErr w:type="gramEnd"/>
      <w:r>
        <w:t xml:space="preserve"> step. First </w:t>
      </w:r>
      <w:proofErr w:type="spellStart"/>
      <w:r>
        <w:t>conver</w:t>
      </w:r>
      <w:proofErr w:type="spellEnd"/>
      <w:r>
        <w:t xml:space="preserve"> summary column into a list called data</w:t>
      </w:r>
    </w:p>
    <w:p w14:paraId="69950806" w14:textId="77777777" w:rsidR="00DE5065" w:rsidRDefault="00DE5065" w:rsidP="00DE5065">
      <w:r>
        <w:t>I have categorized them into two</w:t>
      </w:r>
    </w:p>
    <w:p w14:paraId="1561C338" w14:textId="77777777" w:rsidR="00DE5065" w:rsidRDefault="00DE5065" w:rsidP="00DE5065">
      <w:r>
        <w:t>steps I performed</w:t>
      </w:r>
    </w:p>
    <w:p w14:paraId="628B0A8B" w14:textId="77777777" w:rsidR="00DE5065" w:rsidRDefault="00DE5065" w:rsidP="00DE5065">
      <w:r>
        <w:t>a. removed all URLs</w:t>
      </w:r>
    </w:p>
    <w:p w14:paraId="0B20501D" w14:textId="77777777" w:rsidR="00DE5065" w:rsidRDefault="00DE5065" w:rsidP="00DE5065">
      <w:r>
        <w:t xml:space="preserve">b. removed all non </w:t>
      </w:r>
      <w:proofErr w:type="spellStart"/>
      <w:r>
        <w:t>alphabatic</w:t>
      </w:r>
      <w:proofErr w:type="spellEnd"/>
      <w:r>
        <w:t xml:space="preserve"> characters</w:t>
      </w:r>
    </w:p>
    <w:p w14:paraId="71AE254D" w14:textId="77777777" w:rsidR="00DE5065" w:rsidRDefault="00DE5065" w:rsidP="00DE5065">
      <w:r>
        <w:t xml:space="preserve">c. removed multiple spaces, </w:t>
      </w:r>
      <w:proofErr w:type="gramStart"/>
      <w:r>
        <w:t>tabs</w:t>
      </w:r>
      <w:proofErr w:type="gramEnd"/>
      <w:r>
        <w:t xml:space="preserve"> and new lines</w:t>
      </w:r>
    </w:p>
    <w:p w14:paraId="40D9E0BA" w14:textId="77777777" w:rsidR="00DE5065" w:rsidRDefault="00DE5065" w:rsidP="00DE5065">
      <w:r>
        <w:t>steps I have code for but have commented them</w:t>
      </w:r>
    </w:p>
    <w:p w14:paraId="018F0CD3" w14:textId="77777777" w:rsidR="00DE5065" w:rsidRDefault="00DE5065" w:rsidP="00DE5065">
      <w:r>
        <w:t xml:space="preserve">a. </w:t>
      </w:r>
      <w:proofErr w:type="gramStart"/>
      <w:r>
        <w:t>remove</w:t>
      </w:r>
      <w:proofErr w:type="gramEnd"/>
      <w:r>
        <w:t xml:space="preserve"> all </w:t>
      </w:r>
      <w:proofErr w:type="spellStart"/>
      <w:r>
        <w:t>stopwords</w:t>
      </w:r>
      <w:proofErr w:type="spellEnd"/>
    </w:p>
    <w:p w14:paraId="67EBB88A" w14:textId="77777777" w:rsidR="00DE5065" w:rsidRDefault="00DE5065" w:rsidP="00DE5065">
      <w:r>
        <w:t xml:space="preserve">b. </w:t>
      </w:r>
      <w:proofErr w:type="gramStart"/>
      <w:r>
        <w:t>remove</w:t>
      </w:r>
      <w:proofErr w:type="gramEnd"/>
      <w:r>
        <w:t xml:space="preserve"> duplicate values</w:t>
      </w:r>
    </w:p>
    <w:p w14:paraId="591387AF" w14:textId="77777777" w:rsidR="00DE5065" w:rsidRDefault="00DE5065" w:rsidP="00DE5065">
      <w:r>
        <w:t xml:space="preserve">14. Now </w:t>
      </w:r>
      <w:proofErr w:type="spellStart"/>
      <w:r>
        <w:t>combline</w:t>
      </w:r>
      <w:proofErr w:type="spellEnd"/>
      <w:r>
        <w:t xml:space="preserve"> data list with original </w:t>
      </w:r>
      <w:proofErr w:type="spellStart"/>
      <w:r>
        <w:t>df_is_eth_commf</w:t>
      </w:r>
      <w:proofErr w:type="spellEnd"/>
      <w:r>
        <w:t xml:space="preserve"> df and create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df_data</w:t>
      </w:r>
      <w:proofErr w:type="spellEnd"/>
    </w:p>
    <w:p w14:paraId="5D492C0C" w14:textId="77777777" w:rsidR="00DE5065" w:rsidRDefault="00DE5065" w:rsidP="00DE5065">
      <w:r>
        <w:t>15. Select important columns and drop nan values</w:t>
      </w:r>
    </w:p>
    <w:p w14:paraId="5B2BC2A4" w14:textId="77777777" w:rsidR="00DE5065" w:rsidRDefault="00DE5065" w:rsidP="00DE5065">
      <w:r>
        <w:t xml:space="preserve">16, Create features using </w:t>
      </w:r>
      <w:proofErr w:type="spellStart"/>
      <w:r>
        <w:t>tfidVectorizer</w:t>
      </w:r>
      <w:proofErr w:type="spellEnd"/>
      <w:r>
        <w:t xml:space="preserve"> and create label using </w:t>
      </w:r>
      <w:proofErr w:type="spellStart"/>
      <w:r>
        <w:t>category_id</w:t>
      </w:r>
      <w:proofErr w:type="spellEnd"/>
    </w:p>
    <w:p w14:paraId="38D6F834" w14:textId="77777777" w:rsidR="00DE5065" w:rsidRDefault="00DE5065" w:rsidP="00DE5065">
      <w:r>
        <w:t xml:space="preserve">17.chi2 - </w:t>
      </w:r>
      <w:proofErr w:type="spellStart"/>
      <w:r>
        <w:t>chisquare</w:t>
      </w:r>
      <w:proofErr w:type="spellEnd"/>
      <w:r>
        <w:t xml:space="preserve"> test is used to find the features that are most relevant for </w:t>
      </w:r>
      <w:proofErr w:type="spellStart"/>
      <w:r>
        <w:t>comonent</w:t>
      </w:r>
      <w:proofErr w:type="spellEnd"/>
      <w:r>
        <w:t xml:space="preserve"> category</w:t>
      </w:r>
    </w:p>
    <w:p w14:paraId="29FCA893" w14:textId="77777777" w:rsidR="00DE5065" w:rsidRDefault="00DE5065" w:rsidP="00DE5065">
      <w:r>
        <w:t xml:space="preserve">a. for </w:t>
      </w:r>
      <w:proofErr w:type="spellStart"/>
      <w:r>
        <w:t>eac</w:t>
      </w:r>
      <w:proofErr w:type="spellEnd"/>
      <w:r>
        <w:t xml:space="preserve"> category chi- squared stats is calculated</w:t>
      </w:r>
    </w:p>
    <w:p w14:paraId="5CDBE665" w14:textId="77777777" w:rsidR="00DE5065" w:rsidRDefault="00DE5065" w:rsidP="00DE5065">
      <w:r>
        <w:t>b. sort the score</w:t>
      </w:r>
    </w:p>
    <w:p w14:paraId="7B22861B" w14:textId="77777777" w:rsidR="00DE5065" w:rsidRDefault="00DE5065" w:rsidP="00DE5065">
      <w:r>
        <w:t xml:space="preserve">c </w:t>
      </w:r>
      <w:proofErr w:type="gramStart"/>
      <w:r>
        <w:t>get</w:t>
      </w:r>
      <w:proofErr w:type="gramEnd"/>
      <w:r>
        <w:t xml:space="preserve"> the feature names from </w:t>
      </w:r>
      <w:proofErr w:type="spellStart"/>
      <w:r>
        <w:t>tfidf</w:t>
      </w:r>
      <w:proofErr w:type="spellEnd"/>
      <w:r>
        <w:t xml:space="preserve"> array</w:t>
      </w:r>
    </w:p>
    <w:p w14:paraId="767FBCB5" w14:textId="77777777" w:rsidR="00DE5065" w:rsidRDefault="00DE5065" w:rsidP="00DE5065">
      <w:r>
        <w:t xml:space="preserve">d. </w:t>
      </w:r>
      <w:proofErr w:type="gramStart"/>
      <w:r>
        <w:t>identify</w:t>
      </w:r>
      <w:proofErr w:type="gramEnd"/>
      <w:r>
        <w:t xml:space="preserve"> top 3 unigrams and bigrams and print</w:t>
      </w:r>
    </w:p>
    <w:p w14:paraId="1D77522F" w14:textId="77777777" w:rsidR="00DE5065" w:rsidRDefault="00DE5065" w:rsidP="00DE5065">
      <w:r>
        <w:t xml:space="preserve">18. Split the data into train and </w:t>
      </w:r>
      <w:proofErr w:type="spellStart"/>
      <w:proofErr w:type="gramStart"/>
      <w:r>
        <w:t>test.Pass</w:t>
      </w:r>
      <w:proofErr w:type="spellEnd"/>
      <w:proofErr w:type="gramEnd"/>
      <w:r>
        <w:t xml:space="preserve"> </w:t>
      </w:r>
      <w:proofErr w:type="spellStart"/>
      <w:r>
        <w:t>indices_test</w:t>
      </w:r>
      <w:proofErr w:type="spellEnd"/>
      <w:r>
        <w:t xml:space="preserve"> and </w:t>
      </w:r>
      <w:proofErr w:type="spellStart"/>
      <w:r>
        <w:t>df_data.index</w:t>
      </w:r>
      <w:proofErr w:type="spellEnd"/>
      <w:r>
        <w:t xml:space="preserve"> to refer to index of train, test and predict data </w:t>
      </w:r>
      <w:proofErr w:type="spellStart"/>
      <w:r>
        <w:t>laster</w:t>
      </w:r>
      <w:proofErr w:type="spellEnd"/>
      <w:r>
        <w:t xml:space="preserve"> and to join to original </w:t>
      </w:r>
      <w:proofErr w:type="spellStart"/>
      <w:r>
        <w:t>dataframe</w:t>
      </w:r>
      <w:proofErr w:type="spellEnd"/>
    </w:p>
    <w:p w14:paraId="0598943E" w14:textId="77777777" w:rsidR="00DE5065" w:rsidRDefault="00DE5065" w:rsidP="00DE5065">
      <w:r>
        <w:t xml:space="preserve">19. Create list of </w:t>
      </w:r>
      <w:proofErr w:type="gramStart"/>
      <w:r>
        <w:t>models</w:t>
      </w:r>
      <w:proofErr w:type="gramEnd"/>
      <w:r>
        <w:t xml:space="preserve"> functions that are part of </w:t>
      </w:r>
      <w:proofErr w:type="spellStart"/>
      <w:r>
        <w:t>sklearn</w:t>
      </w:r>
      <w:proofErr w:type="spellEnd"/>
    </w:p>
    <w:p w14:paraId="497BC6B8" w14:textId="77777777" w:rsidR="00DE5065" w:rsidRDefault="00DE5065" w:rsidP="00DE5065">
      <w:r>
        <w:t xml:space="preserve">20. Use </w:t>
      </w:r>
      <w:proofErr w:type="spellStart"/>
      <w:r>
        <w:t>cross_val_score</w:t>
      </w:r>
      <w:proofErr w:type="spellEnd"/>
      <w:r>
        <w:t xml:space="preserve"> to get model accuracies</w:t>
      </w:r>
    </w:p>
    <w:p w14:paraId="2C836387" w14:textId="77777777" w:rsidR="00DE5065" w:rsidRDefault="00DE5065" w:rsidP="00DE5065">
      <w:r>
        <w:t>21. For our purpose print only mean accuracy and standard deviation</w:t>
      </w:r>
    </w:p>
    <w:p w14:paraId="478DEDFC" w14:textId="77777777" w:rsidR="00DE5065" w:rsidRDefault="00DE5065" w:rsidP="00DE5065">
      <w:r>
        <w:lastRenderedPageBreak/>
        <w:t xml:space="preserve">22. As </w:t>
      </w:r>
      <w:proofErr w:type="spellStart"/>
      <w:r>
        <w:t>linearSVC</w:t>
      </w:r>
      <w:proofErr w:type="spellEnd"/>
      <w:r>
        <w:t xml:space="preserve"> returns best result Split data set again. Run the model. Predict values on test data as well</w:t>
      </w:r>
    </w:p>
    <w:p w14:paraId="2AEFC260" w14:textId="77777777" w:rsidR="00DE5065" w:rsidRDefault="00DE5065" w:rsidP="00DE5065">
      <w:r>
        <w:t xml:space="preserve">23. Print precision, recall, F1 score of the model using 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 xml:space="preserve"> function</w:t>
      </w:r>
    </w:p>
    <w:p w14:paraId="4B00B0F2" w14:textId="77777777" w:rsidR="00DE5065" w:rsidRDefault="00DE5065" w:rsidP="00DE5065">
      <w:r>
        <w:t xml:space="preserve">24. Create confusion matrix on test values using </w:t>
      </w:r>
      <w:proofErr w:type="spellStart"/>
      <w:r>
        <w:t>confusion_matrix</w:t>
      </w:r>
      <w:proofErr w:type="spellEnd"/>
      <w:r>
        <w:t xml:space="preserve"> function</w:t>
      </w:r>
    </w:p>
    <w:p w14:paraId="7491061C" w14:textId="77777777" w:rsidR="00DE5065" w:rsidRDefault="00DE5065" w:rsidP="00DE5065">
      <w:r>
        <w:t xml:space="preserve">25. Use </w:t>
      </w:r>
      <w:proofErr w:type="spellStart"/>
      <w:proofErr w:type="gramStart"/>
      <w:r>
        <w:t>sns.heatmap</w:t>
      </w:r>
      <w:proofErr w:type="spellEnd"/>
      <w:proofErr w:type="gramEnd"/>
      <w:r>
        <w:t xml:space="preserve"> function to print confusion matric in heatmap format</w:t>
      </w:r>
    </w:p>
    <w:p w14:paraId="7AA443F9" w14:textId="77777777" w:rsidR="00DE5065" w:rsidRDefault="00DE5065" w:rsidP="00DE5065"/>
    <w:p w14:paraId="50F5F9C2" w14:textId="77777777" w:rsidR="00DE5065" w:rsidRDefault="00DE5065" w:rsidP="002E7EFC"/>
    <w:p w14:paraId="0AF683A3" w14:textId="3FFCD7E8" w:rsidR="002C5EEA" w:rsidRDefault="00680CDB" w:rsidP="002E7EFC"/>
    <w:sectPr w:rsidR="002C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FC"/>
    <w:rsid w:val="00025B07"/>
    <w:rsid w:val="000A0087"/>
    <w:rsid w:val="00123D33"/>
    <w:rsid w:val="00160778"/>
    <w:rsid w:val="002E7EFC"/>
    <w:rsid w:val="0033767D"/>
    <w:rsid w:val="00382B7F"/>
    <w:rsid w:val="00432276"/>
    <w:rsid w:val="0054333B"/>
    <w:rsid w:val="005643FD"/>
    <w:rsid w:val="005E0E83"/>
    <w:rsid w:val="00680CDB"/>
    <w:rsid w:val="006B32A3"/>
    <w:rsid w:val="00C5013F"/>
    <w:rsid w:val="00D445D8"/>
    <w:rsid w:val="00D53D74"/>
    <w:rsid w:val="00D91CEA"/>
    <w:rsid w:val="00DA7B07"/>
    <w:rsid w:val="00DE5065"/>
    <w:rsid w:val="00DE5276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81C"/>
  <w15:chartTrackingRefBased/>
  <w15:docId w15:val="{A8829EF8-0253-4E15-8B66-8AB97D8B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chinelearningplus.com/nlp/topic-modeling-gensim-python/" TargetMode="External"/><Relationship Id="rId4" Type="http://schemas.openxmlformats.org/officeDocument/2006/relationships/hyperlink" Target="https://doi.org/10.7910/DVN/PDDZ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Malik</dc:creator>
  <cp:keywords/>
  <dc:description/>
  <cp:lastModifiedBy>Garima Malik</cp:lastModifiedBy>
  <cp:revision>5</cp:revision>
  <dcterms:created xsi:type="dcterms:W3CDTF">2020-04-17T14:55:00Z</dcterms:created>
  <dcterms:modified xsi:type="dcterms:W3CDTF">2020-04-23T09:06:00Z</dcterms:modified>
</cp:coreProperties>
</file>