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0B3733" w14:textId="1BA02CF1" w:rsidR="00231C16" w:rsidRPr="00F37EB1" w:rsidRDefault="00231C16" w:rsidP="00231C16">
      <w:pPr>
        <w:widowControl w:val="0"/>
        <w:suppressLineNumbers/>
        <w:suppressAutoHyphens/>
        <w:spacing w:after="0" w:line="240" w:lineRule="auto"/>
        <w:jc w:val="center"/>
        <w:rPr>
          <w:bCs/>
          <w:sz w:val="24"/>
          <w:szCs w:val="24"/>
        </w:rPr>
      </w:pPr>
      <w:r w:rsidRPr="00F37EB1">
        <w:rPr>
          <w:b/>
          <w:sz w:val="24"/>
          <w:szCs w:val="24"/>
        </w:rPr>
        <w:t xml:space="preserve">ДОГОВОР № </w:t>
      </w:r>
      <w:sdt>
        <w:sdtPr>
          <w:rPr>
            <w:b/>
            <w:sz w:val="24"/>
            <w:szCs w:val="24"/>
          </w:rPr>
          <w:id w:val="1057667435"/>
          <w:placeholder>
            <w:docPart w:val="CFB99D6D50DA4FF28475136DF95ABBC0"/>
          </w:placeholder>
        </w:sdtPr>
        <w:sdtEndPr/>
        <w:sdtContent>
          <w:r w:rsidR="0064638C">
            <w:rPr>
              <w:b/>
              <w:sz w:val="24"/>
              <w:szCs w:val="24"/>
            </w:rPr>
            <w:t>1</w:t>
          </w:r>
          <w:r w:rsidR="00673D82">
            <w:rPr>
              <w:b/>
              <w:sz w:val="24"/>
              <w:szCs w:val="24"/>
            </w:rPr>
            <w:t>4</w:t>
          </w:r>
          <w:r w:rsidR="00F3360E">
            <w:rPr>
              <w:b/>
              <w:sz w:val="24"/>
              <w:szCs w:val="24"/>
            </w:rPr>
            <w:t>-_</w:t>
          </w:r>
          <w:r w:rsidR="00064CD4" w:rsidRPr="00064CD4">
            <w:rPr>
              <w:b/>
              <w:sz w:val="24"/>
              <w:szCs w:val="24"/>
            </w:rPr>
            <w:t>-</w:t>
          </w:r>
          <w:r w:rsidR="00E31BC7">
            <w:rPr>
              <w:b/>
              <w:sz w:val="24"/>
              <w:szCs w:val="24"/>
            </w:rPr>
            <w:t>2</w:t>
          </w:r>
          <w:r w:rsidR="00673D82">
            <w:rPr>
              <w:b/>
              <w:sz w:val="24"/>
              <w:szCs w:val="24"/>
            </w:rPr>
            <w:t>3</w:t>
          </w:r>
          <w:r w:rsidR="0064638C">
            <w:rPr>
              <w:b/>
              <w:sz w:val="24"/>
              <w:szCs w:val="24"/>
            </w:rPr>
            <w:t>-0</w:t>
          </w:r>
          <w:r w:rsidR="00673D82">
            <w:rPr>
              <w:b/>
              <w:sz w:val="24"/>
              <w:szCs w:val="24"/>
            </w:rPr>
            <w:t>4</w:t>
          </w:r>
          <w:r w:rsidR="00EF1B22">
            <w:rPr>
              <w:b/>
              <w:sz w:val="24"/>
              <w:szCs w:val="24"/>
            </w:rPr>
            <w:t>-Д</w:t>
          </w:r>
        </w:sdtContent>
      </w:sdt>
    </w:p>
    <w:p w14:paraId="4351867B" w14:textId="067DF9CC" w:rsidR="00231C16" w:rsidRPr="00F37EB1" w:rsidRDefault="00231C16" w:rsidP="00231C16">
      <w:pPr>
        <w:widowControl w:val="0"/>
        <w:suppressLineNumbers/>
        <w:suppressAutoHyphens/>
        <w:spacing w:after="0" w:line="240" w:lineRule="auto"/>
        <w:jc w:val="center"/>
        <w:rPr>
          <w:bCs/>
          <w:sz w:val="24"/>
          <w:szCs w:val="24"/>
        </w:rPr>
      </w:pPr>
    </w:p>
    <w:tbl>
      <w:tblPr>
        <w:tblW w:w="9781" w:type="dxa"/>
        <w:tblInd w:w="-34" w:type="dxa"/>
        <w:tblLook w:val="04A0" w:firstRow="1" w:lastRow="0" w:firstColumn="1" w:lastColumn="0" w:noHBand="0" w:noVBand="1"/>
      </w:tblPr>
      <w:tblGrid>
        <w:gridCol w:w="4847"/>
        <w:gridCol w:w="4934"/>
      </w:tblGrid>
      <w:tr w:rsidR="00231C16" w:rsidRPr="00F37EB1" w14:paraId="7F3ADDEB" w14:textId="77777777" w:rsidTr="0015275D">
        <w:tc>
          <w:tcPr>
            <w:tcW w:w="4847" w:type="dxa"/>
          </w:tcPr>
          <w:p w14:paraId="29A0E631" w14:textId="77777777" w:rsidR="00231C16" w:rsidRPr="00F37EB1" w:rsidRDefault="00231C16" w:rsidP="0015275D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bCs/>
                <w:sz w:val="24"/>
                <w:szCs w:val="24"/>
              </w:rPr>
            </w:pPr>
            <w:r w:rsidRPr="00F37EB1">
              <w:rPr>
                <w:bCs/>
                <w:sz w:val="24"/>
                <w:szCs w:val="24"/>
              </w:rPr>
              <w:t>г. Москва</w:t>
            </w:r>
          </w:p>
        </w:tc>
        <w:tc>
          <w:tcPr>
            <w:tcW w:w="4934" w:type="dxa"/>
          </w:tcPr>
          <w:p w14:paraId="1CABA08C" w14:textId="24D4784C" w:rsidR="00231C16" w:rsidRPr="00F37EB1" w:rsidRDefault="00F3360E" w:rsidP="00BF126E">
            <w:pPr>
              <w:widowControl w:val="0"/>
              <w:suppressLineNumbers/>
              <w:suppressAutoHyphens/>
              <w:spacing w:after="0" w:line="240" w:lineRule="auto"/>
              <w:jc w:val="righ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__.__</w:t>
            </w:r>
            <w:r w:rsidR="00AB5F72">
              <w:rPr>
                <w:bCs/>
                <w:sz w:val="24"/>
                <w:szCs w:val="24"/>
              </w:rPr>
              <w:t>.</w:t>
            </w:r>
            <w:r w:rsidR="00231C16">
              <w:rPr>
                <w:bCs/>
                <w:sz w:val="24"/>
                <w:szCs w:val="24"/>
              </w:rPr>
              <w:t>202</w:t>
            </w:r>
            <w:r w:rsidR="0064638C">
              <w:rPr>
                <w:bCs/>
                <w:sz w:val="24"/>
                <w:szCs w:val="24"/>
              </w:rPr>
              <w:t>6</w:t>
            </w:r>
          </w:p>
        </w:tc>
      </w:tr>
    </w:tbl>
    <w:p w14:paraId="10607004" w14:textId="77777777" w:rsidR="00231C16" w:rsidRDefault="00231C16" w:rsidP="00231C16">
      <w:pPr>
        <w:spacing w:after="0" w:line="240" w:lineRule="auto"/>
        <w:ind w:firstLine="709"/>
        <w:jc w:val="both"/>
        <w:rPr>
          <w:bCs/>
          <w:sz w:val="24"/>
          <w:szCs w:val="24"/>
        </w:rPr>
      </w:pPr>
    </w:p>
    <w:p w14:paraId="277CDD2A" w14:textId="29E4C4ED" w:rsidR="00F16786" w:rsidRPr="00F16786" w:rsidRDefault="00F16786" w:rsidP="007178BD">
      <w:pPr>
        <w:keepNext/>
        <w:keepLines/>
        <w:spacing w:before="40" w:after="0" w:line="240" w:lineRule="auto"/>
        <w:ind w:firstLine="708"/>
        <w:jc w:val="both"/>
        <w:outlineLvl w:val="2"/>
        <w:rPr>
          <w:rFonts w:eastAsiaTheme="majorEastAsia"/>
          <w:sz w:val="24"/>
          <w:szCs w:val="24"/>
        </w:rPr>
      </w:pPr>
      <w:r w:rsidRPr="00F16786">
        <w:rPr>
          <w:rFonts w:eastAsiaTheme="majorEastAsia"/>
          <w:bCs/>
          <w:sz w:val="24"/>
          <w:szCs w:val="24"/>
          <w:u w:val="single"/>
        </w:rPr>
        <w:t xml:space="preserve">                                                                                   </w:t>
      </w:r>
      <w:bookmarkStart w:id="0" w:name="_Hlk96084170"/>
      <w:r w:rsidRPr="00F16786">
        <w:rPr>
          <w:rFonts w:eastAsiaTheme="majorEastAsia"/>
          <w:bCs/>
          <w:sz w:val="24"/>
          <w:szCs w:val="24"/>
        </w:rPr>
        <w:t xml:space="preserve">, в дальнейшем также именуемое «заказчик», в лице </w:t>
      </w:r>
      <w:r w:rsidRPr="00F16786">
        <w:rPr>
          <w:rFonts w:eastAsiaTheme="majorEastAsia"/>
          <w:sz w:val="24"/>
          <w:szCs w:val="24"/>
        </w:rPr>
        <w:t xml:space="preserve">Генерального директора </w:t>
      </w:r>
      <w:r w:rsidRPr="00F16786">
        <w:rPr>
          <w:rFonts w:eastAsiaTheme="majorEastAsia"/>
          <w:sz w:val="24"/>
          <w:szCs w:val="24"/>
          <w:u w:val="single"/>
        </w:rPr>
        <w:t xml:space="preserve">                           </w:t>
      </w:r>
      <w:r w:rsidRPr="00F16786">
        <w:rPr>
          <w:rFonts w:eastAsiaTheme="majorEastAsia"/>
          <w:bCs/>
          <w:sz w:val="24"/>
          <w:szCs w:val="24"/>
        </w:rPr>
        <w:t xml:space="preserve">, действующего на основании </w:t>
      </w:r>
      <w:r w:rsidRPr="00F16786">
        <w:rPr>
          <w:rFonts w:eastAsiaTheme="majorEastAsia"/>
          <w:sz w:val="24"/>
          <w:szCs w:val="24"/>
        </w:rPr>
        <w:t>Устава</w:t>
      </w:r>
      <w:r w:rsidRPr="00F16786">
        <w:rPr>
          <w:rFonts w:eastAsiaTheme="majorEastAsia"/>
          <w:bCs/>
          <w:sz w:val="24"/>
          <w:szCs w:val="24"/>
        </w:rPr>
        <w:t xml:space="preserve">, с одной стороны, и </w:t>
      </w:r>
      <w:r w:rsidRPr="00F16786">
        <w:rPr>
          <w:rFonts w:eastAsiaTheme="majorEastAsia"/>
          <w:sz w:val="24"/>
          <w:szCs w:val="24"/>
        </w:rPr>
        <w:t>Общероссийское межотраслевое объединение работодателей в сфере экологии и природопользования «Союз Экологов России»</w:t>
      </w:r>
      <w:r w:rsidRPr="00F16786">
        <w:rPr>
          <w:rFonts w:eastAsiaTheme="majorEastAsia"/>
          <w:bCs/>
          <w:sz w:val="24"/>
          <w:szCs w:val="24"/>
        </w:rPr>
        <w:t>, в дальнейшем также именуемое «исполнитель», в лице  Генерального директора Тюрина Владислава Анатольевича, действующего на основании</w:t>
      </w:r>
      <w:r w:rsidRPr="00F16786">
        <w:rPr>
          <w:rFonts w:eastAsiaTheme="majorEastAsia"/>
          <w:sz w:val="24"/>
          <w:szCs w:val="24"/>
        </w:rPr>
        <w:t xml:space="preserve"> Устава</w:t>
      </w:r>
      <w:r w:rsidRPr="00F16786">
        <w:rPr>
          <w:rFonts w:eastAsiaTheme="majorEastAsia"/>
          <w:bCs/>
          <w:sz w:val="24"/>
          <w:szCs w:val="24"/>
        </w:rPr>
        <w:t>, с другой стороны, в дальнейшем совместно именуемые «стороны»,</w:t>
      </w:r>
      <w:bookmarkEnd w:id="0"/>
      <w:r w:rsidRPr="00F16786">
        <w:rPr>
          <w:rFonts w:eastAsiaTheme="majorEastAsia"/>
          <w:bCs/>
          <w:sz w:val="24"/>
          <w:szCs w:val="24"/>
        </w:rPr>
        <w:t xml:space="preserve"> заключили настоящий договор (далее – договор) </w:t>
      </w:r>
      <w:r w:rsidR="007178BD">
        <w:rPr>
          <w:rFonts w:eastAsiaTheme="majorEastAsia"/>
          <w:bCs/>
          <w:sz w:val="24"/>
          <w:szCs w:val="24"/>
        </w:rPr>
        <w:br/>
      </w:r>
      <w:r w:rsidRPr="00F16786">
        <w:rPr>
          <w:rFonts w:eastAsiaTheme="majorEastAsia"/>
          <w:bCs/>
          <w:sz w:val="24"/>
          <w:szCs w:val="24"/>
        </w:rPr>
        <w:t>о нижеследующем.</w:t>
      </w:r>
    </w:p>
    <w:p w14:paraId="0B7D4B13" w14:textId="77777777" w:rsidR="00D304C8" w:rsidRPr="00F37EB1" w:rsidRDefault="00D304C8" w:rsidP="00D304C8">
      <w:pPr>
        <w:spacing w:after="0" w:line="240" w:lineRule="auto"/>
        <w:ind w:firstLine="709"/>
        <w:jc w:val="both"/>
        <w:rPr>
          <w:bCs/>
          <w:sz w:val="24"/>
          <w:szCs w:val="24"/>
        </w:rPr>
      </w:pPr>
    </w:p>
    <w:p w14:paraId="60B5D14C" w14:textId="77777777" w:rsidR="00D304C8" w:rsidRPr="00187817" w:rsidRDefault="00D304C8" w:rsidP="00D304C8">
      <w:pPr>
        <w:numPr>
          <w:ilvl w:val="0"/>
          <w:numId w:val="4"/>
        </w:numPr>
        <w:spacing w:after="0" w:line="240" w:lineRule="auto"/>
        <w:jc w:val="both"/>
        <w:rPr>
          <w:b/>
          <w:sz w:val="24"/>
          <w:szCs w:val="24"/>
        </w:rPr>
      </w:pPr>
      <w:r w:rsidRPr="00187817">
        <w:rPr>
          <w:b/>
          <w:sz w:val="24"/>
          <w:szCs w:val="24"/>
        </w:rPr>
        <w:t>Предмет договора</w:t>
      </w:r>
    </w:p>
    <w:p w14:paraId="3A2B2FB2" w14:textId="77777777" w:rsidR="00D304C8" w:rsidRPr="00187817" w:rsidRDefault="00D304C8" w:rsidP="00D304C8">
      <w:pPr>
        <w:spacing w:after="0" w:line="240" w:lineRule="auto"/>
        <w:ind w:left="709"/>
        <w:jc w:val="both"/>
        <w:rPr>
          <w:bCs/>
          <w:sz w:val="24"/>
          <w:szCs w:val="24"/>
        </w:rPr>
      </w:pPr>
    </w:p>
    <w:p w14:paraId="21D2A81C" w14:textId="531460EB" w:rsidR="00D304C8" w:rsidRPr="00187817" w:rsidRDefault="00D304C8" w:rsidP="00C91A14">
      <w:pPr>
        <w:pStyle w:val="af1"/>
        <w:numPr>
          <w:ilvl w:val="3"/>
          <w:numId w:val="4"/>
        </w:numPr>
        <w:spacing w:after="0" w:line="240" w:lineRule="auto"/>
        <w:contextualSpacing w:val="0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187817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Исполнитель </w:t>
      </w:r>
      <w:r w:rsidR="00E24E1E" w:rsidRPr="00187817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принимает на себя обязательства по организации участия представителя Заказчика </w:t>
      </w:r>
      <w:proofErr w:type="spellStart"/>
      <w:r w:rsidR="00E31BC7">
        <w:rPr>
          <w:rFonts w:ascii="Times New Roman" w:eastAsia="Times New Roman" w:hAnsi="Times New Roman"/>
          <w:bCs/>
          <w:sz w:val="24"/>
          <w:szCs w:val="24"/>
          <w:lang w:eastAsia="ru-RU"/>
        </w:rPr>
        <w:t>веб</w:t>
      </w:r>
      <w:r w:rsidR="00E24E1E" w:rsidRPr="00187817">
        <w:rPr>
          <w:rFonts w:ascii="Times New Roman" w:eastAsia="Times New Roman" w:hAnsi="Times New Roman"/>
          <w:bCs/>
          <w:sz w:val="24"/>
          <w:szCs w:val="24"/>
          <w:lang w:eastAsia="ru-RU"/>
        </w:rPr>
        <w:t>инаре</w:t>
      </w:r>
      <w:proofErr w:type="spellEnd"/>
      <w:r w:rsidR="00E24E1E" w:rsidRPr="00187817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в соответствии</w:t>
      </w:r>
      <w:r w:rsidRPr="00187817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с приложениями № 1, 2 к договору (далее - услуги), </w:t>
      </w:r>
      <w:r w:rsidR="005A477B" w:rsidRPr="00187817">
        <w:rPr>
          <w:rFonts w:ascii="Times New Roman" w:eastAsia="Times New Roman" w:hAnsi="Times New Roman"/>
          <w:bCs/>
          <w:sz w:val="24"/>
          <w:szCs w:val="24"/>
          <w:lang w:eastAsia="ru-RU"/>
        </w:rPr>
        <w:t>устанавливающими</w:t>
      </w:r>
      <w:r w:rsidR="005A477B" w:rsidRPr="00187817" w:rsidDel="005A477B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</w:t>
      </w:r>
      <w:r w:rsidRPr="00187817">
        <w:rPr>
          <w:rFonts w:ascii="Times New Roman" w:eastAsia="Times New Roman" w:hAnsi="Times New Roman"/>
          <w:bCs/>
          <w:sz w:val="24"/>
          <w:szCs w:val="24"/>
          <w:lang w:eastAsia="ru-RU"/>
        </w:rPr>
        <w:t>описание услуг, включая их содержание, объем, место, сроки</w:t>
      </w:r>
      <w:r w:rsidR="005A477B" w:rsidRPr="00187817">
        <w:rPr>
          <w:rFonts w:ascii="Times New Roman" w:eastAsia="Times New Roman" w:hAnsi="Times New Roman"/>
          <w:bCs/>
          <w:sz w:val="24"/>
          <w:szCs w:val="24"/>
          <w:lang w:eastAsia="ru-RU"/>
        </w:rPr>
        <w:t>, результаты,</w:t>
      </w:r>
      <w:r w:rsidRPr="00187817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иные требования, связанные с определением соответствия услуг </w:t>
      </w:r>
      <w:r w:rsidR="005A477B" w:rsidRPr="00187817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(их результатов) </w:t>
      </w:r>
      <w:r w:rsidRPr="00187817">
        <w:rPr>
          <w:rFonts w:ascii="Times New Roman" w:eastAsia="Times New Roman" w:hAnsi="Times New Roman"/>
          <w:bCs/>
          <w:sz w:val="24"/>
          <w:szCs w:val="24"/>
          <w:lang w:eastAsia="ru-RU"/>
        </w:rPr>
        <w:t>потребностям заказчика, порядок приемки, а также другими условиями договора.</w:t>
      </w:r>
    </w:p>
    <w:p w14:paraId="298810DE" w14:textId="1253FA82" w:rsidR="00D304C8" w:rsidRPr="00187817" w:rsidRDefault="00D304C8" w:rsidP="00C91A14">
      <w:pPr>
        <w:pStyle w:val="af1"/>
        <w:numPr>
          <w:ilvl w:val="3"/>
          <w:numId w:val="4"/>
        </w:numPr>
        <w:spacing w:after="0" w:line="240" w:lineRule="auto"/>
        <w:contextualSpacing w:val="0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 w:rsidRPr="00187817">
        <w:rPr>
          <w:rFonts w:ascii="Times New Roman" w:eastAsia="Times New Roman" w:hAnsi="Times New Roman"/>
          <w:bCs/>
          <w:sz w:val="24"/>
          <w:szCs w:val="24"/>
          <w:lang w:eastAsia="ru-RU"/>
        </w:rPr>
        <w:t>Заказчик обязуется</w:t>
      </w:r>
      <w:r w:rsidR="00126A14" w:rsidRPr="00187817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</w:t>
      </w:r>
      <w:r w:rsidRPr="00187817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принять и оплатить оказанные услуги в соответствии с приложением № 2 к договору, устанавливающим цену договора, </w:t>
      </w:r>
      <w:r w:rsidR="005A477B" w:rsidRPr="00187817">
        <w:rPr>
          <w:rFonts w:ascii="Times New Roman" w:eastAsia="Times New Roman" w:hAnsi="Times New Roman"/>
          <w:bCs/>
          <w:sz w:val="24"/>
          <w:szCs w:val="24"/>
          <w:lang w:eastAsia="ru-RU"/>
        </w:rPr>
        <w:t>и</w:t>
      </w:r>
      <w:r w:rsidRPr="00187817"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порядок оплаты, а также другими условиями договора. </w:t>
      </w:r>
    </w:p>
    <w:p w14:paraId="79D5D609" w14:textId="77777777" w:rsidR="00D304C8" w:rsidRPr="00187817" w:rsidRDefault="00D304C8" w:rsidP="00D304C8">
      <w:pPr>
        <w:pStyle w:val="af1"/>
        <w:spacing w:after="0" w:line="240" w:lineRule="auto"/>
        <w:ind w:left="709"/>
        <w:contextualSpacing w:val="0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1B811F91" w14:textId="2C3168F7" w:rsidR="00D304C8" w:rsidRPr="00187817" w:rsidRDefault="005A477B" w:rsidP="00D304C8">
      <w:pPr>
        <w:numPr>
          <w:ilvl w:val="0"/>
          <w:numId w:val="4"/>
        </w:numPr>
        <w:spacing w:after="160" w:line="259" w:lineRule="auto"/>
        <w:contextualSpacing/>
        <w:jc w:val="both"/>
        <w:rPr>
          <w:rFonts w:eastAsiaTheme="minorHAnsi" w:cstheme="minorBidi"/>
          <w:b/>
          <w:sz w:val="24"/>
          <w:szCs w:val="24"/>
          <w:lang w:eastAsia="en-US"/>
        </w:rPr>
      </w:pPr>
      <w:r w:rsidRPr="00187817">
        <w:rPr>
          <w:rFonts w:eastAsiaTheme="minorHAnsi" w:cstheme="minorBidi"/>
          <w:b/>
          <w:sz w:val="24"/>
          <w:szCs w:val="24"/>
          <w:lang w:eastAsia="en-US"/>
        </w:rPr>
        <w:t>К</w:t>
      </w:r>
      <w:r w:rsidR="00D304C8" w:rsidRPr="00187817">
        <w:rPr>
          <w:rFonts w:eastAsiaTheme="minorHAnsi" w:cstheme="minorBidi"/>
          <w:b/>
          <w:sz w:val="24"/>
          <w:szCs w:val="24"/>
          <w:lang w:eastAsia="en-US"/>
        </w:rPr>
        <w:t>онфиденциальн</w:t>
      </w:r>
      <w:r w:rsidR="00D9673D" w:rsidRPr="00187817">
        <w:rPr>
          <w:rFonts w:eastAsiaTheme="minorHAnsi" w:cstheme="minorBidi"/>
          <w:b/>
          <w:sz w:val="24"/>
          <w:szCs w:val="24"/>
          <w:lang w:eastAsia="en-US"/>
        </w:rPr>
        <w:t>ая</w:t>
      </w:r>
      <w:r w:rsidR="00D304C8" w:rsidRPr="00187817">
        <w:rPr>
          <w:rFonts w:eastAsiaTheme="minorHAnsi" w:cstheme="minorBidi"/>
          <w:b/>
          <w:sz w:val="24"/>
          <w:szCs w:val="24"/>
          <w:lang w:eastAsia="en-US"/>
        </w:rPr>
        <w:t xml:space="preserve"> информаци</w:t>
      </w:r>
      <w:r w:rsidR="00D9673D" w:rsidRPr="00187817">
        <w:rPr>
          <w:rFonts w:eastAsiaTheme="minorHAnsi" w:cstheme="minorBidi"/>
          <w:b/>
          <w:sz w:val="24"/>
          <w:szCs w:val="24"/>
          <w:lang w:eastAsia="en-US"/>
        </w:rPr>
        <w:t>я</w:t>
      </w:r>
    </w:p>
    <w:p w14:paraId="43A4C0BD" w14:textId="77777777" w:rsidR="00D304C8" w:rsidRPr="00187817" w:rsidRDefault="00D304C8" w:rsidP="00D304C8">
      <w:pPr>
        <w:spacing w:after="160" w:line="259" w:lineRule="auto"/>
        <w:ind w:left="709"/>
        <w:contextualSpacing/>
        <w:jc w:val="both"/>
        <w:rPr>
          <w:rFonts w:eastAsiaTheme="minorHAnsi" w:cstheme="minorBidi"/>
          <w:b/>
          <w:sz w:val="24"/>
          <w:szCs w:val="24"/>
          <w:lang w:eastAsia="en-US"/>
        </w:rPr>
      </w:pPr>
    </w:p>
    <w:p w14:paraId="79152A28" w14:textId="41D40BB5" w:rsidR="00D304C8" w:rsidRPr="00187817" w:rsidRDefault="00212BE3" w:rsidP="00C91A14">
      <w:pPr>
        <w:numPr>
          <w:ilvl w:val="1"/>
          <w:numId w:val="4"/>
        </w:numPr>
        <w:spacing w:after="0" w:line="240" w:lineRule="auto"/>
        <w:jc w:val="both"/>
        <w:rPr>
          <w:rFonts w:eastAsiaTheme="minorHAnsi" w:cstheme="minorBidi"/>
          <w:bCs/>
          <w:sz w:val="24"/>
          <w:szCs w:val="24"/>
          <w:lang w:eastAsia="en-US"/>
        </w:rPr>
      </w:pPr>
      <w:r w:rsidRPr="00187817">
        <w:rPr>
          <w:rFonts w:eastAsiaTheme="minorHAnsi" w:cstheme="minorBidi"/>
          <w:bCs/>
          <w:sz w:val="24"/>
          <w:szCs w:val="24"/>
          <w:lang w:eastAsia="en-US"/>
        </w:rPr>
        <w:t>Стороны</w:t>
      </w:r>
      <w:r w:rsidR="005A477B" w:rsidRPr="00187817">
        <w:rPr>
          <w:rFonts w:eastAsiaTheme="minorHAnsi" w:cstheme="minorBidi"/>
          <w:bCs/>
          <w:sz w:val="24"/>
          <w:szCs w:val="24"/>
          <w:lang w:eastAsia="en-US"/>
        </w:rPr>
        <w:t xml:space="preserve"> обязуется в течение срока действия договора и 5 (пяти) лет, исчисляемых со дня прекращения его действия, сохранять конфиденциальность информации, под которой понимается любая информация, передаваемая </w:t>
      </w:r>
      <w:r w:rsidRPr="00187817">
        <w:rPr>
          <w:rFonts w:eastAsiaTheme="minorHAnsi" w:cstheme="minorBidi"/>
          <w:bCs/>
          <w:sz w:val="24"/>
          <w:szCs w:val="24"/>
          <w:lang w:eastAsia="en-US"/>
        </w:rPr>
        <w:t>сторонами договора</w:t>
      </w:r>
      <w:r w:rsidR="005A477B" w:rsidRPr="00187817">
        <w:rPr>
          <w:rFonts w:eastAsiaTheme="minorHAnsi" w:cstheme="minorBidi"/>
          <w:bCs/>
          <w:sz w:val="24"/>
          <w:szCs w:val="24"/>
          <w:lang w:eastAsia="en-US"/>
        </w:rPr>
        <w:t xml:space="preserve">, при условии, что </w:t>
      </w:r>
      <w:r w:rsidRPr="00187817">
        <w:rPr>
          <w:rFonts w:eastAsiaTheme="minorHAnsi" w:cstheme="minorBidi"/>
          <w:bCs/>
          <w:sz w:val="24"/>
          <w:szCs w:val="24"/>
          <w:lang w:eastAsia="en-US"/>
        </w:rPr>
        <w:t>сторона</w:t>
      </w:r>
      <w:r w:rsidR="005A477B" w:rsidRPr="00187817">
        <w:rPr>
          <w:rFonts w:eastAsiaTheme="minorHAnsi" w:cstheme="minorBidi"/>
          <w:bCs/>
          <w:sz w:val="24"/>
          <w:szCs w:val="24"/>
          <w:lang w:eastAsia="en-US"/>
        </w:rPr>
        <w:t xml:space="preserve"> прямо укажет на нее письменно или путем проставления на материальном носителе соответствующего грифа ограничения доступа («Коммерческая тайна» или «Конфиденциально»), за исключением информации, которая в соответствии с законодательством и иными правовыми актами Российской Федерации не может быть отнесена к конфиденциальной информации</w:t>
      </w:r>
      <w:r w:rsidR="00D304C8" w:rsidRPr="00187817">
        <w:rPr>
          <w:rFonts w:eastAsiaTheme="minorHAnsi" w:cstheme="minorBidi"/>
          <w:bCs/>
          <w:sz w:val="24"/>
          <w:szCs w:val="24"/>
          <w:lang w:eastAsia="en-US"/>
        </w:rPr>
        <w:t xml:space="preserve">. </w:t>
      </w:r>
    </w:p>
    <w:p w14:paraId="3BFF27DC" w14:textId="6457A80C" w:rsidR="00D304C8" w:rsidRPr="00187817" w:rsidRDefault="005A477B" w:rsidP="00C91A14">
      <w:pPr>
        <w:numPr>
          <w:ilvl w:val="1"/>
          <w:numId w:val="4"/>
        </w:numPr>
        <w:spacing w:after="0" w:line="240" w:lineRule="auto"/>
        <w:jc w:val="both"/>
        <w:rPr>
          <w:rFonts w:eastAsiaTheme="minorHAnsi" w:cstheme="minorBidi"/>
          <w:bCs/>
          <w:sz w:val="24"/>
          <w:szCs w:val="24"/>
          <w:lang w:eastAsia="en-US"/>
        </w:rPr>
      </w:pPr>
      <w:r w:rsidRPr="00187817">
        <w:rPr>
          <w:sz w:val="24"/>
          <w:szCs w:val="24"/>
        </w:rPr>
        <w:t xml:space="preserve"> </w:t>
      </w:r>
      <w:r w:rsidRPr="00187817">
        <w:rPr>
          <w:rFonts w:eastAsiaTheme="minorHAnsi" w:cstheme="minorBidi"/>
          <w:bCs/>
          <w:sz w:val="24"/>
          <w:szCs w:val="24"/>
          <w:lang w:eastAsia="en-US"/>
        </w:rPr>
        <w:t>Конфиденциальная информация предназначена исключительно для исполнителя и не может быть передана им другим лицам или использована им каким-либо иным способом с участием других лиц без письменного согласия заказчика</w:t>
      </w:r>
      <w:r w:rsidR="00D304C8" w:rsidRPr="00187817">
        <w:rPr>
          <w:rFonts w:eastAsiaTheme="minorHAnsi" w:cstheme="minorBidi"/>
          <w:bCs/>
          <w:sz w:val="24"/>
          <w:szCs w:val="24"/>
          <w:lang w:eastAsia="en-US"/>
        </w:rPr>
        <w:t>.</w:t>
      </w:r>
    </w:p>
    <w:p w14:paraId="39FF057C" w14:textId="522953D4" w:rsidR="00D304C8" w:rsidRPr="00187817" w:rsidRDefault="00D304C8" w:rsidP="00C91A14">
      <w:pPr>
        <w:numPr>
          <w:ilvl w:val="1"/>
          <w:numId w:val="4"/>
        </w:numPr>
        <w:spacing w:after="0" w:line="240" w:lineRule="auto"/>
        <w:jc w:val="both"/>
        <w:rPr>
          <w:rFonts w:eastAsiaTheme="minorHAnsi" w:cstheme="minorBidi"/>
          <w:bCs/>
          <w:sz w:val="24"/>
          <w:szCs w:val="24"/>
          <w:lang w:eastAsia="en-US"/>
        </w:rPr>
      </w:pPr>
      <w:r w:rsidRPr="00187817">
        <w:rPr>
          <w:rFonts w:eastAsiaTheme="minorHAnsi" w:cstheme="minorBidi"/>
          <w:bCs/>
          <w:sz w:val="24"/>
          <w:szCs w:val="24"/>
          <w:lang w:eastAsia="en-US"/>
        </w:rPr>
        <w:t xml:space="preserve"> Каждая из сторон обязуется сообщить другой стороне о ставшем ей известном факте разглашения информации, составляющей коммерческую тайну, а также о факте передачи информации, составляющей коммерческую тайну, в предусмотренных законодательством Российской Федерации случаях органам государственной власти, иным государственным органам, органам местного самоуправления не позднее рабочего дня, следующего за днем, в котором такой факт стал ей известен. </w:t>
      </w:r>
    </w:p>
    <w:p w14:paraId="5C9A495A" w14:textId="6F503312" w:rsidR="00212BE3" w:rsidRPr="00187817" w:rsidRDefault="00212BE3" w:rsidP="00C91A14">
      <w:pPr>
        <w:numPr>
          <w:ilvl w:val="1"/>
          <w:numId w:val="4"/>
        </w:numPr>
        <w:spacing w:after="0" w:line="240" w:lineRule="auto"/>
        <w:jc w:val="both"/>
        <w:rPr>
          <w:rFonts w:eastAsiaTheme="minorHAnsi" w:cstheme="minorBidi"/>
          <w:bCs/>
          <w:sz w:val="24"/>
          <w:szCs w:val="24"/>
          <w:lang w:eastAsia="en-US"/>
        </w:rPr>
      </w:pPr>
      <w:r w:rsidRPr="00187817">
        <w:rPr>
          <w:rFonts w:eastAsiaTheme="minorHAnsi" w:cstheme="minorBidi"/>
          <w:bCs/>
          <w:sz w:val="24"/>
          <w:szCs w:val="24"/>
          <w:lang w:eastAsia="en-US"/>
        </w:rPr>
        <w:t>Сторона, нарушившая условия, установленные настоящим разделом договора, возмещает другой стороне в полном объеме убытки, возникшие в результате такого нарушения.</w:t>
      </w:r>
    </w:p>
    <w:p w14:paraId="76D01C0F" w14:textId="77777777" w:rsidR="00D304C8" w:rsidRPr="00187817" w:rsidRDefault="00D304C8" w:rsidP="00D304C8">
      <w:pPr>
        <w:spacing w:after="0" w:line="240" w:lineRule="auto"/>
        <w:ind w:left="709"/>
        <w:jc w:val="both"/>
        <w:rPr>
          <w:b/>
          <w:sz w:val="24"/>
          <w:szCs w:val="24"/>
        </w:rPr>
      </w:pPr>
    </w:p>
    <w:p w14:paraId="7FD27A5B" w14:textId="77777777" w:rsidR="007178BD" w:rsidRDefault="007178BD" w:rsidP="00D304C8">
      <w:pPr>
        <w:spacing w:after="0" w:line="240" w:lineRule="auto"/>
        <w:ind w:left="709"/>
        <w:jc w:val="both"/>
        <w:rPr>
          <w:b/>
          <w:sz w:val="24"/>
          <w:szCs w:val="24"/>
        </w:rPr>
      </w:pPr>
    </w:p>
    <w:p w14:paraId="493B4B21" w14:textId="77777777" w:rsidR="00187817" w:rsidRDefault="00187817" w:rsidP="00D304C8">
      <w:pPr>
        <w:spacing w:after="0" w:line="240" w:lineRule="auto"/>
        <w:ind w:left="709"/>
        <w:jc w:val="both"/>
        <w:rPr>
          <w:b/>
          <w:sz w:val="24"/>
          <w:szCs w:val="24"/>
        </w:rPr>
      </w:pPr>
    </w:p>
    <w:p w14:paraId="4F30DE82" w14:textId="77777777" w:rsidR="00187817" w:rsidRPr="00187817" w:rsidRDefault="00187817" w:rsidP="00D304C8">
      <w:pPr>
        <w:spacing w:after="0" w:line="240" w:lineRule="auto"/>
        <w:ind w:left="709"/>
        <w:jc w:val="both"/>
        <w:rPr>
          <w:b/>
          <w:sz w:val="24"/>
          <w:szCs w:val="24"/>
        </w:rPr>
      </w:pPr>
    </w:p>
    <w:p w14:paraId="2F860EDD" w14:textId="77777777" w:rsidR="007178BD" w:rsidRPr="00187817" w:rsidRDefault="007178BD" w:rsidP="00D304C8">
      <w:pPr>
        <w:spacing w:after="0" w:line="240" w:lineRule="auto"/>
        <w:ind w:left="709"/>
        <w:jc w:val="both"/>
        <w:rPr>
          <w:b/>
          <w:sz w:val="24"/>
          <w:szCs w:val="24"/>
        </w:rPr>
      </w:pPr>
    </w:p>
    <w:p w14:paraId="04743E1C" w14:textId="77777777" w:rsidR="007178BD" w:rsidRPr="00187817" w:rsidRDefault="007178BD" w:rsidP="00D304C8">
      <w:pPr>
        <w:spacing w:after="0" w:line="240" w:lineRule="auto"/>
        <w:ind w:left="709"/>
        <w:jc w:val="both"/>
        <w:rPr>
          <w:b/>
          <w:sz w:val="24"/>
          <w:szCs w:val="24"/>
        </w:rPr>
      </w:pPr>
    </w:p>
    <w:p w14:paraId="7EF2117D" w14:textId="77777777" w:rsidR="00D304C8" w:rsidRPr="00187817" w:rsidRDefault="00D304C8" w:rsidP="00D304C8">
      <w:pPr>
        <w:spacing w:after="0" w:line="240" w:lineRule="auto"/>
        <w:ind w:left="709"/>
        <w:jc w:val="both"/>
        <w:rPr>
          <w:b/>
          <w:sz w:val="24"/>
          <w:szCs w:val="24"/>
        </w:rPr>
      </w:pPr>
    </w:p>
    <w:p w14:paraId="28D15C85" w14:textId="77777777" w:rsidR="00D304C8" w:rsidRPr="00187817" w:rsidRDefault="00D304C8" w:rsidP="00D304C8">
      <w:pPr>
        <w:pStyle w:val="af1"/>
        <w:numPr>
          <w:ilvl w:val="0"/>
          <w:numId w:val="4"/>
        </w:numPr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187817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>Порядок передачи информации в электронной форме</w:t>
      </w:r>
    </w:p>
    <w:p w14:paraId="2AAFE58B" w14:textId="77777777" w:rsidR="00D304C8" w:rsidRPr="00187817" w:rsidRDefault="00D304C8" w:rsidP="00C91A14">
      <w:pPr>
        <w:numPr>
          <w:ilvl w:val="1"/>
          <w:numId w:val="4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rFonts w:eastAsiaTheme="minorHAnsi" w:cstheme="minorBidi"/>
          <w:bCs/>
          <w:sz w:val="24"/>
          <w:szCs w:val="24"/>
          <w:lang w:eastAsia="en-US"/>
        </w:rPr>
        <w:t>Стороны</w:t>
      </w:r>
      <w:r w:rsidRPr="00187817">
        <w:rPr>
          <w:bCs/>
          <w:sz w:val="24"/>
          <w:szCs w:val="24"/>
        </w:rPr>
        <w:t xml:space="preserve"> вправе осуществлять обмен следующей информацией в электронной форме:</w:t>
      </w:r>
    </w:p>
    <w:p w14:paraId="3905BCCB" w14:textId="77777777" w:rsidR="00D304C8" w:rsidRPr="00187817" w:rsidRDefault="00D304C8" w:rsidP="00D304C8">
      <w:pPr>
        <w:spacing w:after="0" w:line="240" w:lineRule="auto"/>
        <w:ind w:firstLine="709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формат которой должен соответствовать законодательству Российской Федерации: счет-фактура; документ об отгрузке товаров (выполнения работ), передаче имущественных прав (документ об оказании услуг), включающий в себя счет-фактуру; корректировочный счет-фактура; документ, подтверждающий согласие (факт уведомления) покупателя на изменение стоимости отгруженных товаров (выполненных работ, оказанных услуг), переданных имущественных прав, включающий в себя корректировочный счет-фактуру; транспортная накладная; сопроводительная ведомость; заказ-наряд;</w:t>
      </w:r>
    </w:p>
    <w:p w14:paraId="2C289389" w14:textId="77777777" w:rsidR="00D304C8" w:rsidRPr="00187817" w:rsidRDefault="00D304C8" w:rsidP="00D304C8">
      <w:pPr>
        <w:spacing w:after="0" w:line="240" w:lineRule="auto"/>
        <w:ind w:firstLine="709"/>
        <w:jc w:val="both"/>
        <w:rPr>
          <w:rFonts w:eastAsiaTheme="minorHAnsi" w:cstheme="minorBidi"/>
          <w:bCs/>
          <w:sz w:val="24"/>
          <w:szCs w:val="24"/>
          <w:lang w:eastAsia="en-US"/>
        </w:rPr>
      </w:pPr>
      <w:r w:rsidRPr="00187817">
        <w:rPr>
          <w:rFonts w:eastAsiaTheme="minorHAnsi" w:cstheme="minorBidi"/>
          <w:bCs/>
          <w:sz w:val="24"/>
          <w:szCs w:val="24"/>
          <w:lang w:eastAsia="en-US"/>
        </w:rPr>
        <w:t>формат которой не определяется законодательством Российской Федерации, если из законодательства Российской Федерации не следует иного: соглашение об установлении, изменении или прекращении гражданских прав и обязанностей; документ о приемке; счет; претензия (требования); письма.</w:t>
      </w:r>
    </w:p>
    <w:p w14:paraId="2BB0B5CE" w14:textId="77777777" w:rsidR="00D304C8" w:rsidRPr="00187817" w:rsidRDefault="00D304C8" w:rsidP="00C91A14">
      <w:pPr>
        <w:numPr>
          <w:ilvl w:val="1"/>
          <w:numId w:val="4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rFonts w:eastAsiaTheme="minorHAnsi" w:cstheme="minorBidi"/>
          <w:bCs/>
          <w:sz w:val="24"/>
          <w:szCs w:val="24"/>
          <w:lang w:eastAsia="en-US"/>
        </w:rPr>
        <w:t>Стороны осуществляют обмен информацией в электронной форме через следующих операторов информационных</w:t>
      </w:r>
      <w:r w:rsidRPr="00187817">
        <w:rPr>
          <w:bCs/>
          <w:sz w:val="24"/>
          <w:szCs w:val="24"/>
        </w:rPr>
        <w:t xml:space="preserve"> систем, с использованием которых осуществляется создание и (или) отправка электронных документов, и которые являются российскими организациями, соответствующими требованиям согласно пункту 1.2 статьи 169 Налогового кодекса Российской Федерации (далее - операторы электронного документооборота):</w:t>
      </w:r>
    </w:p>
    <w:p w14:paraId="353B5ACE" w14:textId="77777777" w:rsidR="00D304C8" w:rsidRPr="00187817" w:rsidRDefault="00D304C8" w:rsidP="00D304C8">
      <w:pPr>
        <w:spacing w:after="0" w:line="240" w:lineRule="auto"/>
        <w:ind w:firstLine="709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оператором электронного документооборота заказчика является _______________________________________________________________________________________________________________________________________________________________,</w:t>
      </w:r>
    </w:p>
    <w:p w14:paraId="411768CD" w14:textId="77777777" w:rsidR="00D304C8" w:rsidRPr="00187817" w:rsidRDefault="00D304C8" w:rsidP="00D304C8">
      <w:pPr>
        <w:spacing w:after="0" w:line="240" w:lineRule="auto"/>
        <w:ind w:firstLine="709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 xml:space="preserve">оператором электронного документооборота исполнителя является АО «ПФ «СКБ Контур» (система ЭДО – </w:t>
      </w:r>
      <w:proofErr w:type="spellStart"/>
      <w:r w:rsidRPr="00187817">
        <w:rPr>
          <w:bCs/>
          <w:sz w:val="24"/>
          <w:szCs w:val="24"/>
        </w:rPr>
        <w:t>Контур.Диадок</w:t>
      </w:r>
      <w:proofErr w:type="spellEnd"/>
      <w:r w:rsidRPr="00187817">
        <w:rPr>
          <w:bCs/>
          <w:sz w:val="24"/>
          <w:szCs w:val="24"/>
        </w:rPr>
        <w:t xml:space="preserve">). </w:t>
      </w:r>
    </w:p>
    <w:p w14:paraId="3A1C63C1" w14:textId="77777777" w:rsidR="00D304C8" w:rsidRPr="00187817" w:rsidRDefault="00D304C8" w:rsidP="00C91A14">
      <w:pPr>
        <w:numPr>
          <w:ilvl w:val="1"/>
          <w:numId w:val="4"/>
        </w:numPr>
        <w:spacing w:after="0" w:line="240" w:lineRule="auto"/>
        <w:jc w:val="both"/>
        <w:rPr>
          <w:rFonts w:eastAsiaTheme="minorHAnsi" w:cstheme="minorBidi"/>
          <w:bCs/>
          <w:sz w:val="24"/>
          <w:szCs w:val="24"/>
          <w:lang w:eastAsia="en-US"/>
        </w:rPr>
      </w:pPr>
      <w:r w:rsidRPr="00187817">
        <w:rPr>
          <w:rFonts w:eastAsiaTheme="minorHAnsi" w:cstheme="minorBidi"/>
          <w:bCs/>
          <w:sz w:val="24"/>
          <w:szCs w:val="24"/>
          <w:lang w:eastAsia="en-US"/>
        </w:rPr>
        <w:t>Стороны самостоятельно и за свой счет осуществляют заключение и исполнение договоров с операторами электронного документооборота, включая получение и использование информационных технологий и (или) технических средств, необходимых для исполнения таких договоров.</w:t>
      </w:r>
    </w:p>
    <w:p w14:paraId="6E2BB070" w14:textId="77777777" w:rsidR="00D304C8" w:rsidRPr="00187817" w:rsidRDefault="00D304C8" w:rsidP="00C91A14">
      <w:pPr>
        <w:numPr>
          <w:ilvl w:val="1"/>
          <w:numId w:val="4"/>
        </w:numPr>
        <w:spacing w:after="0" w:line="240" w:lineRule="auto"/>
        <w:jc w:val="both"/>
        <w:rPr>
          <w:rFonts w:eastAsiaTheme="minorHAnsi" w:cstheme="minorBidi"/>
          <w:bCs/>
          <w:sz w:val="24"/>
          <w:szCs w:val="24"/>
          <w:lang w:eastAsia="en-US"/>
        </w:rPr>
      </w:pPr>
      <w:r w:rsidRPr="00187817">
        <w:rPr>
          <w:rFonts w:eastAsiaTheme="minorHAnsi" w:cstheme="minorBidi"/>
          <w:bCs/>
          <w:sz w:val="24"/>
          <w:szCs w:val="24"/>
          <w:lang w:eastAsia="en-US"/>
        </w:rPr>
        <w:t>Стороны при обмене информацией в электронной форме подписывают ее усиленной квалифицированной электронной подписью. Информация в электронной форме, подписанная усиленной квалифицированной электронной подписью, признается электронным документом, равнозначным документу на бумажном носителе, подписанному собственноручной подписью, заверенному печатью.</w:t>
      </w:r>
    </w:p>
    <w:p w14:paraId="1D1CA3EA" w14:textId="77777777" w:rsidR="00D304C8" w:rsidRPr="00187817" w:rsidRDefault="00D304C8" w:rsidP="00C91A14">
      <w:pPr>
        <w:numPr>
          <w:ilvl w:val="1"/>
          <w:numId w:val="4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rFonts w:eastAsiaTheme="minorHAnsi" w:cstheme="minorBidi"/>
          <w:bCs/>
          <w:sz w:val="24"/>
          <w:szCs w:val="24"/>
          <w:lang w:eastAsia="en-US"/>
        </w:rPr>
        <w:t>Стороны самостоятельно и за свой счет осуществляют получение и использование усиленной квалифицированной электронной подписи, а также информационных технологий и (или) технических</w:t>
      </w:r>
      <w:r w:rsidRPr="00187817">
        <w:rPr>
          <w:bCs/>
          <w:sz w:val="24"/>
          <w:szCs w:val="24"/>
        </w:rPr>
        <w:t xml:space="preserve"> средств, необходимых для обмена информацией в электронной форме в соответствии с законодательством Российской Федерации.</w:t>
      </w:r>
    </w:p>
    <w:p w14:paraId="02664844" w14:textId="77777777" w:rsidR="00D304C8" w:rsidRPr="00187817" w:rsidRDefault="00D304C8" w:rsidP="00D304C8">
      <w:pPr>
        <w:spacing w:after="0" w:line="240" w:lineRule="auto"/>
        <w:ind w:left="709"/>
        <w:jc w:val="both"/>
        <w:rPr>
          <w:b/>
          <w:sz w:val="24"/>
          <w:szCs w:val="24"/>
        </w:rPr>
      </w:pPr>
    </w:p>
    <w:p w14:paraId="28EF1D0A" w14:textId="2C86DEF9" w:rsidR="00D304C8" w:rsidRPr="00187817" w:rsidRDefault="00D304C8" w:rsidP="00D304C8">
      <w:pPr>
        <w:numPr>
          <w:ilvl w:val="0"/>
          <w:numId w:val="4"/>
        </w:numPr>
        <w:spacing w:after="0" w:line="240" w:lineRule="auto"/>
        <w:jc w:val="both"/>
        <w:rPr>
          <w:b/>
          <w:sz w:val="24"/>
          <w:szCs w:val="24"/>
        </w:rPr>
      </w:pPr>
      <w:r w:rsidRPr="00187817">
        <w:rPr>
          <w:b/>
          <w:sz w:val="24"/>
          <w:szCs w:val="24"/>
        </w:rPr>
        <w:t>Антикоррупционная</w:t>
      </w:r>
      <w:r w:rsidR="00860E88" w:rsidRPr="00187817">
        <w:rPr>
          <w:b/>
          <w:sz w:val="24"/>
          <w:szCs w:val="24"/>
        </w:rPr>
        <w:t xml:space="preserve"> оговорка</w:t>
      </w:r>
    </w:p>
    <w:p w14:paraId="7839D549" w14:textId="77777777" w:rsidR="00D304C8" w:rsidRPr="00187817" w:rsidRDefault="00D304C8" w:rsidP="00D304C8">
      <w:pPr>
        <w:spacing w:after="0" w:line="240" w:lineRule="auto"/>
        <w:ind w:left="709"/>
        <w:jc w:val="both"/>
        <w:rPr>
          <w:bCs/>
          <w:sz w:val="24"/>
          <w:szCs w:val="24"/>
        </w:rPr>
      </w:pPr>
    </w:p>
    <w:p w14:paraId="5DB83B64" w14:textId="6EEECE41" w:rsidR="00D304C8" w:rsidRPr="00187817" w:rsidRDefault="00D304C8" w:rsidP="00C91A14">
      <w:pPr>
        <w:numPr>
          <w:ilvl w:val="1"/>
          <w:numId w:val="4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Стороны при исполнении договора обязуются соблюдать требования законодательства Российской Федерации о противодействии коррупции, в том числе обязуются обеспечить, что их аффилированные лица, работники, а также лица, действующие от имени и по поручению сторон не выплачивают, не предлагают выплатить и не разрешают выплату каких-либо денежных средств или ценностей прямо или косвенно любым лицам для влияния на действия или решения этих лиц с целью получить какие-либо неправомерные преимущества в рамках исполнения договора или в иных неправомерных целях, обязуются не осуществлять действия, квалифицируемые законодательством Российской Федерации как дача или получение взятки, коммерческий подкуп, иные действия, нарушающие требования законодательства Российской Федерации в сфере противодействия коррупции</w:t>
      </w:r>
      <w:r w:rsidR="00212BE3" w:rsidRPr="00187817">
        <w:rPr>
          <w:bCs/>
          <w:sz w:val="24"/>
          <w:szCs w:val="24"/>
        </w:rPr>
        <w:t xml:space="preserve">. </w:t>
      </w:r>
    </w:p>
    <w:p w14:paraId="7FCB5E7D" w14:textId="272B92BD" w:rsidR="00D304C8" w:rsidRPr="00187817" w:rsidRDefault="00D304C8" w:rsidP="00C91A14">
      <w:pPr>
        <w:numPr>
          <w:ilvl w:val="1"/>
          <w:numId w:val="4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 xml:space="preserve">В случае получения одной стороной информации, что произошло или может произойти нарушение каких-либо положений </w:t>
      </w:r>
      <w:r w:rsidR="00212BE3" w:rsidRPr="00187817">
        <w:rPr>
          <w:bCs/>
          <w:sz w:val="24"/>
          <w:szCs w:val="24"/>
        </w:rPr>
        <w:t xml:space="preserve">настоящего раздела договора </w:t>
      </w:r>
      <w:r w:rsidRPr="00187817">
        <w:rPr>
          <w:bCs/>
          <w:sz w:val="24"/>
          <w:szCs w:val="24"/>
        </w:rPr>
        <w:t xml:space="preserve">по вине другой </w:t>
      </w:r>
      <w:r w:rsidRPr="00187817">
        <w:rPr>
          <w:bCs/>
          <w:sz w:val="24"/>
          <w:szCs w:val="24"/>
        </w:rPr>
        <w:lastRenderedPageBreak/>
        <w:t>стороны, такая сторона обязана письменно уведомить об этом противоположную сторону (далее для целей настоящ</w:t>
      </w:r>
      <w:r w:rsidR="00212BE3" w:rsidRPr="00187817">
        <w:rPr>
          <w:bCs/>
          <w:sz w:val="24"/>
          <w:szCs w:val="24"/>
        </w:rPr>
        <w:t>его раздела</w:t>
      </w:r>
      <w:r w:rsidRPr="00187817">
        <w:rPr>
          <w:bCs/>
          <w:sz w:val="24"/>
          <w:szCs w:val="24"/>
        </w:rPr>
        <w:t xml:space="preserve"> – уведомление). Уведомление должно содержать обоснованные факты и (или) материалы, достоверно подтверждающие или дающие основание предполагать, что произошло или может произойти нарушение каких-либо положений </w:t>
      </w:r>
      <w:r w:rsidR="00212BE3" w:rsidRPr="00187817">
        <w:rPr>
          <w:bCs/>
          <w:sz w:val="24"/>
          <w:szCs w:val="24"/>
        </w:rPr>
        <w:t>настоящего раздела договора</w:t>
      </w:r>
      <w:r w:rsidRPr="00187817">
        <w:rPr>
          <w:bCs/>
          <w:sz w:val="24"/>
          <w:szCs w:val="24"/>
        </w:rPr>
        <w:t>.</w:t>
      </w:r>
    </w:p>
    <w:p w14:paraId="37F4E895" w14:textId="77777777" w:rsidR="00D304C8" w:rsidRPr="00187817" w:rsidRDefault="00D304C8" w:rsidP="00C91A14">
      <w:pPr>
        <w:numPr>
          <w:ilvl w:val="1"/>
          <w:numId w:val="4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Сторона, получившая уведомление, обязана в течение 10 (десяти) рабочих дней со дня получения такого уведомления передать другой стороне письменное подтверждение того, что нарушение не произошло или не произойдет.</w:t>
      </w:r>
    </w:p>
    <w:p w14:paraId="498B69AE" w14:textId="6F016527" w:rsidR="00D304C8" w:rsidRPr="00187817" w:rsidRDefault="00D304C8" w:rsidP="00C91A14">
      <w:pPr>
        <w:numPr>
          <w:ilvl w:val="1"/>
          <w:numId w:val="4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 xml:space="preserve">В случае нарушения одной стороной положений </w:t>
      </w:r>
      <w:r w:rsidR="00212BE3" w:rsidRPr="00187817">
        <w:rPr>
          <w:bCs/>
          <w:sz w:val="24"/>
          <w:szCs w:val="24"/>
        </w:rPr>
        <w:t xml:space="preserve">настоящего раздела </w:t>
      </w:r>
      <w:r w:rsidRPr="00187817">
        <w:rPr>
          <w:bCs/>
          <w:sz w:val="24"/>
          <w:szCs w:val="24"/>
        </w:rPr>
        <w:t>такая сторона возмещает другой стороне возникшие у нее вследствие такого нарушения убытки.</w:t>
      </w:r>
    </w:p>
    <w:p w14:paraId="046211FB" w14:textId="77777777" w:rsidR="00D304C8" w:rsidRPr="00187817" w:rsidRDefault="00D304C8" w:rsidP="00D304C8">
      <w:pPr>
        <w:spacing w:after="0" w:line="240" w:lineRule="auto"/>
        <w:ind w:left="709"/>
        <w:jc w:val="both"/>
        <w:rPr>
          <w:bCs/>
          <w:sz w:val="24"/>
          <w:szCs w:val="24"/>
        </w:rPr>
      </w:pPr>
    </w:p>
    <w:p w14:paraId="41586E86" w14:textId="77777777" w:rsidR="00D304C8" w:rsidRPr="00187817" w:rsidRDefault="00D304C8" w:rsidP="00D304C8">
      <w:pPr>
        <w:numPr>
          <w:ilvl w:val="0"/>
          <w:numId w:val="4"/>
        </w:numPr>
        <w:spacing w:after="0" w:line="240" w:lineRule="auto"/>
        <w:jc w:val="both"/>
        <w:rPr>
          <w:b/>
          <w:sz w:val="24"/>
          <w:szCs w:val="24"/>
        </w:rPr>
      </w:pPr>
      <w:r w:rsidRPr="00187817">
        <w:rPr>
          <w:b/>
          <w:sz w:val="24"/>
          <w:szCs w:val="24"/>
        </w:rPr>
        <w:t>Порядок урегулирования споров</w:t>
      </w:r>
    </w:p>
    <w:p w14:paraId="7894E830" w14:textId="77777777" w:rsidR="00D304C8" w:rsidRPr="00187817" w:rsidRDefault="00D304C8" w:rsidP="00D304C8">
      <w:pPr>
        <w:spacing w:after="0" w:line="240" w:lineRule="auto"/>
        <w:ind w:left="709"/>
        <w:jc w:val="both"/>
        <w:rPr>
          <w:bCs/>
          <w:sz w:val="24"/>
          <w:szCs w:val="24"/>
        </w:rPr>
      </w:pPr>
    </w:p>
    <w:p w14:paraId="00B08793" w14:textId="77777777" w:rsidR="00D304C8" w:rsidRPr="00187817" w:rsidRDefault="00D304C8" w:rsidP="00C91A14">
      <w:pPr>
        <w:numPr>
          <w:ilvl w:val="1"/>
          <w:numId w:val="4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При возникновении у одной стороны претензии (требования) по договору к другой стороне она обязана передать такой другой стороне претензию (требование). Сторона, получившая претензию (требование), обязана в течение 10 (десяти) рабочих дней со дня ее получения совершить все действия, указанные в такой претензии (требовании), либо передать другой стороне письменное возражение, по существу, такой претензии (требования). При этом меры по досудебному урегулированию спора признаются принятыми сторонами в случае несовершения в указанный срок стороной, получившей претензию (требование), всех действий, указанных в претензии (требовании).</w:t>
      </w:r>
    </w:p>
    <w:p w14:paraId="0F4DCBCD" w14:textId="77777777" w:rsidR="00D304C8" w:rsidRPr="00187817" w:rsidRDefault="00D304C8" w:rsidP="00C91A14">
      <w:pPr>
        <w:numPr>
          <w:ilvl w:val="1"/>
          <w:numId w:val="4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Неурегулированные сторонами в порядке досудебного урегулирования споры разрешаются в Арбитражном суде города Москвы в порядке, установленном законодательством Российской Федерации.</w:t>
      </w:r>
    </w:p>
    <w:p w14:paraId="36903032" w14:textId="77777777" w:rsidR="00D304C8" w:rsidRPr="00187817" w:rsidRDefault="00D304C8" w:rsidP="00D304C8">
      <w:pPr>
        <w:spacing w:after="0" w:line="240" w:lineRule="auto"/>
        <w:ind w:left="709"/>
        <w:jc w:val="both"/>
        <w:rPr>
          <w:bCs/>
          <w:sz w:val="24"/>
          <w:szCs w:val="24"/>
        </w:rPr>
      </w:pPr>
    </w:p>
    <w:p w14:paraId="3ADAD401" w14:textId="77777777" w:rsidR="00D304C8" w:rsidRPr="00187817" w:rsidRDefault="00D304C8" w:rsidP="00D304C8">
      <w:pPr>
        <w:spacing w:after="0" w:line="240" w:lineRule="auto"/>
        <w:ind w:left="709"/>
        <w:jc w:val="both"/>
        <w:rPr>
          <w:bCs/>
          <w:sz w:val="24"/>
          <w:szCs w:val="24"/>
        </w:rPr>
      </w:pPr>
    </w:p>
    <w:p w14:paraId="78040540" w14:textId="77777777" w:rsidR="00D304C8" w:rsidRPr="00187817" w:rsidRDefault="00D304C8" w:rsidP="00D304C8">
      <w:pPr>
        <w:numPr>
          <w:ilvl w:val="0"/>
          <w:numId w:val="4"/>
        </w:numPr>
        <w:spacing w:after="0" w:line="240" w:lineRule="auto"/>
        <w:jc w:val="both"/>
        <w:rPr>
          <w:b/>
          <w:sz w:val="24"/>
          <w:szCs w:val="24"/>
        </w:rPr>
      </w:pPr>
      <w:r w:rsidRPr="00187817">
        <w:rPr>
          <w:b/>
          <w:sz w:val="24"/>
          <w:szCs w:val="24"/>
        </w:rPr>
        <w:t>Ответственность сторон</w:t>
      </w:r>
    </w:p>
    <w:p w14:paraId="4D4A4EC0" w14:textId="77777777" w:rsidR="00D304C8" w:rsidRPr="00187817" w:rsidRDefault="00D304C8" w:rsidP="00D304C8">
      <w:pPr>
        <w:spacing w:after="0" w:line="240" w:lineRule="auto"/>
        <w:ind w:left="709"/>
        <w:jc w:val="both"/>
        <w:rPr>
          <w:bCs/>
          <w:sz w:val="24"/>
          <w:szCs w:val="24"/>
        </w:rPr>
      </w:pPr>
    </w:p>
    <w:p w14:paraId="196950FA" w14:textId="77777777" w:rsidR="00D304C8" w:rsidRPr="00187817" w:rsidRDefault="00D304C8" w:rsidP="00C91A14">
      <w:pPr>
        <w:numPr>
          <w:ilvl w:val="1"/>
          <w:numId w:val="4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 xml:space="preserve">В случае просрочки исполнения исполнителем обязательства, предусмотренного договором, а также в иных случаях частичного или полного неисполнения, или ненадлежащего исполнения исполнителем обязательства, предусмотренного договором, заказчик вправе потребовать от исполнителя уплаты неустоек (штрафов, пеней): </w:t>
      </w:r>
    </w:p>
    <w:p w14:paraId="78544934" w14:textId="467CBF25" w:rsidR="00D304C8" w:rsidRPr="00187817" w:rsidRDefault="00D304C8" w:rsidP="00D304C8">
      <w:pPr>
        <w:tabs>
          <w:tab w:val="left" w:pos="567"/>
          <w:tab w:val="left" w:pos="720"/>
        </w:tabs>
        <w:suppressAutoHyphens/>
        <w:spacing w:after="0" w:line="240" w:lineRule="auto"/>
        <w:ind w:firstLine="709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 xml:space="preserve">пеня начисляется за каждый день просрочки исполнения исполнителем обязательства, предусмотренного договором, начиная со дня, следующего после дня истечения установленного договором срока исполнения такого обязательства, и устанавливается договором в размере одной трехсотой действующей на дату уплаты пени ключевой ставки Центрального банка Российской Федерации от цены договора, уменьшенной на сумму, пропорциональную объему обязательств, предусмотренных договором, и фактически исполненных исполнителем; </w:t>
      </w:r>
    </w:p>
    <w:p w14:paraId="54894D8B" w14:textId="22BFD4C0" w:rsidR="00D304C8" w:rsidRPr="00187817" w:rsidRDefault="00D304C8" w:rsidP="00D304C8">
      <w:pPr>
        <w:tabs>
          <w:tab w:val="left" w:pos="567"/>
          <w:tab w:val="left" w:pos="720"/>
        </w:tabs>
        <w:suppressAutoHyphens/>
        <w:spacing w:after="0" w:line="240" w:lineRule="auto"/>
        <w:ind w:firstLine="709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штраф начисляется за неисполнение или ненадлежащее исполнение исполнителем обязательства, предусмотренного договором, за исключением просрочки исполнения исполнителем обязательства, предусмотренного договоро</w:t>
      </w:r>
      <w:r w:rsidR="0064638C" w:rsidRPr="00187817">
        <w:rPr>
          <w:bCs/>
          <w:sz w:val="24"/>
          <w:szCs w:val="24"/>
        </w:rPr>
        <w:t xml:space="preserve">м, и устанавливается в размере </w:t>
      </w:r>
      <w:r w:rsidR="00212BE3" w:rsidRPr="00187817">
        <w:rPr>
          <w:bCs/>
          <w:sz w:val="24"/>
          <w:szCs w:val="24"/>
        </w:rPr>
        <w:t xml:space="preserve">                     1</w:t>
      </w:r>
      <w:r w:rsidR="00126A14" w:rsidRPr="00187817">
        <w:rPr>
          <w:bCs/>
          <w:sz w:val="24"/>
          <w:szCs w:val="24"/>
        </w:rPr>
        <w:t>%</w:t>
      </w:r>
      <w:r w:rsidR="00212BE3" w:rsidRPr="00187817">
        <w:rPr>
          <w:bCs/>
          <w:sz w:val="24"/>
          <w:szCs w:val="24"/>
        </w:rPr>
        <w:t xml:space="preserve"> (одного) процента от цены договора за каждый факт неисполнения или ненадлежащего исполнения исполнителем обязательства, предусмотренного договором</w:t>
      </w:r>
      <w:r w:rsidRPr="00187817">
        <w:rPr>
          <w:bCs/>
          <w:sz w:val="24"/>
          <w:szCs w:val="24"/>
        </w:rPr>
        <w:t>.</w:t>
      </w:r>
    </w:p>
    <w:p w14:paraId="3270BEDD" w14:textId="77777777" w:rsidR="00D304C8" w:rsidRPr="00187817" w:rsidRDefault="00D304C8" w:rsidP="00C91A14">
      <w:pPr>
        <w:numPr>
          <w:ilvl w:val="1"/>
          <w:numId w:val="4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 xml:space="preserve">В случае просрочки исполнения заказчиком обязательства, предусмотренного договором, а также в иных случаях частичного или полного неисполнения, или ненадлежащего исполнения заказчиком обязательства, предусмотренного договором, в том числе обязательства, не имеющего стоимостное выражение, исполнитель вправе потребовать от заказчика уплаты неустоек (штрафов, пеней): </w:t>
      </w:r>
    </w:p>
    <w:p w14:paraId="2A56F74F" w14:textId="77777777" w:rsidR="00D304C8" w:rsidRPr="00187817" w:rsidRDefault="00D304C8" w:rsidP="00D304C8">
      <w:pPr>
        <w:tabs>
          <w:tab w:val="left" w:pos="567"/>
          <w:tab w:val="left" w:pos="720"/>
        </w:tabs>
        <w:suppressAutoHyphens/>
        <w:spacing w:after="0" w:line="240" w:lineRule="auto"/>
        <w:ind w:firstLine="709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 xml:space="preserve">пеня начисляется за каждый день просрочки исполнения заказчиком обязательства, предусмотренного договором, начиная со дня, следующего после дня истечения установленного договором срока исполнения такого обязательства, и устанавливается </w:t>
      </w:r>
      <w:r w:rsidRPr="00187817">
        <w:rPr>
          <w:bCs/>
          <w:sz w:val="24"/>
          <w:szCs w:val="24"/>
        </w:rPr>
        <w:lastRenderedPageBreak/>
        <w:t xml:space="preserve">договором в размере одной трехсотой действующей на дату уплаты пеней ключевой ставки Центрального банка Российской Федерации от не уплаченной в срок суммы; </w:t>
      </w:r>
    </w:p>
    <w:p w14:paraId="655A4F10" w14:textId="330CD5D3" w:rsidR="00D304C8" w:rsidRPr="00187817" w:rsidRDefault="00D304C8" w:rsidP="00D304C8">
      <w:pPr>
        <w:tabs>
          <w:tab w:val="left" w:pos="567"/>
          <w:tab w:val="left" w:pos="720"/>
        </w:tabs>
        <w:suppressAutoHyphens/>
        <w:spacing w:after="0" w:line="240" w:lineRule="auto"/>
        <w:ind w:firstLine="709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 xml:space="preserve">штраф начисляется за неисполнение или ненадлежащее исполнение заказчиком обязательства, предусмотренного договором, в том числе обязательства, не имеющего стоимостное выражение, за исключением просрочки исполнения заказчиком обязательства, предусмотренного договором, и устанавливается в размере </w:t>
      </w:r>
      <w:r w:rsidR="00126A14" w:rsidRPr="00187817">
        <w:rPr>
          <w:bCs/>
          <w:sz w:val="24"/>
          <w:szCs w:val="24"/>
        </w:rPr>
        <w:t>1% (одного) процента от цены договора за каждый факт неисполнения или ненадлежащего исполнения заказчиком обязательства, предусмотренного Договором</w:t>
      </w:r>
      <w:r w:rsidRPr="00187817">
        <w:rPr>
          <w:bCs/>
          <w:sz w:val="24"/>
          <w:szCs w:val="24"/>
        </w:rPr>
        <w:t>.</w:t>
      </w:r>
    </w:p>
    <w:p w14:paraId="54980FF3" w14:textId="6EF73EC7" w:rsidR="00D304C8" w:rsidRPr="00187817" w:rsidRDefault="00D304C8" w:rsidP="00C91A14">
      <w:pPr>
        <w:numPr>
          <w:ilvl w:val="1"/>
          <w:numId w:val="4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Уплата неустойки (штрафов, пени), возмещение убытков не освобождает сторону от исполнения обязательств, предусмотренных договором.</w:t>
      </w:r>
    </w:p>
    <w:p w14:paraId="3CB6E69F" w14:textId="77777777" w:rsidR="00D304C8" w:rsidRPr="00187817" w:rsidRDefault="00D304C8" w:rsidP="00D304C8">
      <w:pPr>
        <w:spacing w:after="0" w:line="240" w:lineRule="auto"/>
        <w:ind w:left="709"/>
        <w:jc w:val="both"/>
        <w:rPr>
          <w:bCs/>
          <w:sz w:val="24"/>
          <w:szCs w:val="24"/>
        </w:rPr>
      </w:pPr>
    </w:p>
    <w:p w14:paraId="4FBA3B00" w14:textId="77777777" w:rsidR="00D304C8" w:rsidRPr="00187817" w:rsidRDefault="00D304C8" w:rsidP="00D304C8">
      <w:pPr>
        <w:numPr>
          <w:ilvl w:val="0"/>
          <w:numId w:val="4"/>
        </w:numPr>
        <w:spacing w:after="0" w:line="240" w:lineRule="auto"/>
        <w:jc w:val="both"/>
        <w:rPr>
          <w:b/>
          <w:sz w:val="24"/>
          <w:szCs w:val="24"/>
        </w:rPr>
      </w:pPr>
      <w:r w:rsidRPr="00187817">
        <w:rPr>
          <w:b/>
          <w:sz w:val="24"/>
          <w:szCs w:val="24"/>
        </w:rPr>
        <w:t>Обстоятельства непреодолимой силы</w:t>
      </w:r>
    </w:p>
    <w:p w14:paraId="367655A7" w14:textId="77777777" w:rsidR="00D304C8" w:rsidRPr="00187817" w:rsidRDefault="00D304C8" w:rsidP="00D304C8">
      <w:pPr>
        <w:spacing w:after="0" w:line="240" w:lineRule="auto"/>
        <w:ind w:left="709"/>
        <w:jc w:val="both"/>
        <w:rPr>
          <w:bCs/>
          <w:sz w:val="24"/>
          <w:szCs w:val="24"/>
        </w:rPr>
      </w:pPr>
    </w:p>
    <w:p w14:paraId="74C0BBA9" w14:textId="77777777" w:rsidR="00D304C8" w:rsidRPr="00187817" w:rsidRDefault="00D304C8" w:rsidP="00C91A14">
      <w:pPr>
        <w:numPr>
          <w:ilvl w:val="1"/>
          <w:numId w:val="4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Ни одна из сторон не несет ответственности перед другой стороной за неисполнение или ненадлежащее исполнение обязательств, предусмотренных договором, обусловленное действием обстоятельств непреодолимой силы, то есть чрезвычайных и непредотвратимых при данных условиях обстоятельств, в том числе объявленной или фактической войной, гражданскими волнениями, эпидемиями, блокадами, эмбарго, пожарами, землетрясениями, наводнениями и другими природными стихийными бедствиями, а также изданием актов органами государственной власти, препятствующих исполнению таких обязательств или делающих такое исполнение невозможным, которые повлияли на исполнение сторонами своих обязательств, предусмотренных договором, и которые стороны не были в состоянии предвидеть или предотвратить. При этом инфляционные процессы в экономике к обстоятельствам непреодолимой силы по условиям договора не относятся.</w:t>
      </w:r>
    </w:p>
    <w:p w14:paraId="20EC33FD" w14:textId="77777777" w:rsidR="00D304C8" w:rsidRPr="00187817" w:rsidRDefault="00D304C8" w:rsidP="00C91A14">
      <w:pPr>
        <w:numPr>
          <w:ilvl w:val="1"/>
          <w:numId w:val="4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Компетентное заключение, выданное уполномоченным органом, является достаточным подтверждением наличия и продолжительности действия обстоятельств непреодолимой силы.</w:t>
      </w:r>
    </w:p>
    <w:p w14:paraId="2093327A" w14:textId="77777777" w:rsidR="00D304C8" w:rsidRPr="00187817" w:rsidRDefault="00D304C8" w:rsidP="00C91A14">
      <w:pPr>
        <w:numPr>
          <w:ilvl w:val="1"/>
          <w:numId w:val="4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Сторона, которая не исполняет свои обязательства, предусмотренные договором, вследствие действия обстоятельств непреодолимой силы, должна в течение 10 (десяти) календарных дней со дня наступления таких обстоятельств известить другую сторону о наступлении таких обстоятельств и их влиянии на исполнение обязательств, предусмотренных договором.</w:t>
      </w:r>
    </w:p>
    <w:p w14:paraId="4A042353" w14:textId="5AA2E0EA" w:rsidR="00D304C8" w:rsidRPr="00187817" w:rsidRDefault="00D304C8" w:rsidP="00C91A14">
      <w:pPr>
        <w:numPr>
          <w:ilvl w:val="1"/>
          <w:numId w:val="4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 xml:space="preserve">Сторона, не известившая другую сторону о наступлении обстоятельств непреодолимой силы в порядке, установленном </w:t>
      </w:r>
      <w:r w:rsidR="00126A14" w:rsidRPr="00187817">
        <w:rPr>
          <w:bCs/>
          <w:sz w:val="24"/>
          <w:szCs w:val="24"/>
        </w:rPr>
        <w:t>настоящего раздела</w:t>
      </w:r>
      <w:r w:rsidRPr="00187817">
        <w:rPr>
          <w:bCs/>
          <w:sz w:val="24"/>
          <w:szCs w:val="24"/>
        </w:rPr>
        <w:t>, лишается права ссылаться на такие обстоятельства.</w:t>
      </w:r>
    </w:p>
    <w:p w14:paraId="1BCBF90D" w14:textId="77777777" w:rsidR="00D304C8" w:rsidRPr="00187817" w:rsidRDefault="00D304C8" w:rsidP="00D304C8">
      <w:pPr>
        <w:spacing w:after="0" w:line="240" w:lineRule="auto"/>
        <w:ind w:left="709"/>
        <w:jc w:val="both"/>
        <w:rPr>
          <w:bCs/>
          <w:sz w:val="24"/>
          <w:szCs w:val="24"/>
        </w:rPr>
      </w:pPr>
    </w:p>
    <w:p w14:paraId="7B1E2FA7" w14:textId="77777777" w:rsidR="00D304C8" w:rsidRPr="00187817" w:rsidRDefault="00D304C8" w:rsidP="00D304C8">
      <w:pPr>
        <w:numPr>
          <w:ilvl w:val="0"/>
          <w:numId w:val="4"/>
        </w:numPr>
        <w:spacing w:after="0" w:line="240" w:lineRule="auto"/>
        <w:jc w:val="both"/>
        <w:rPr>
          <w:b/>
          <w:sz w:val="24"/>
          <w:szCs w:val="24"/>
        </w:rPr>
      </w:pPr>
      <w:r w:rsidRPr="00187817">
        <w:rPr>
          <w:b/>
          <w:sz w:val="24"/>
          <w:szCs w:val="24"/>
        </w:rPr>
        <w:t>Подписание и вступление в силу, изменение, расторжение договора</w:t>
      </w:r>
    </w:p>
    <w:p w14:paraId="501701E4" w14:textId="77777777" w:rsidR="00D304C8" w:rsidRPr="00187817" w:rsidRDefault="00D304C8" w:rsidP="00D304C8">
      <w:pPr>
        <w:spacing w:after="0" w:line="240" w:lineRule="auto"/>
        <w:ind w:left="709"/>
        <w:jc w:val="both"/>
        <w:rPr>
          <w:bCs/>
          <w:sz w:val="24"/>
          <w:szCs w:val="24"/>
        </w:rPr>
      </w:pPr>
    </w:p>
    <w:p w14:paraId="0F2FCE4A" w14:textId="77777777" w:rsidR="00D304C8" w:rsidRPr="00187817" w:rsidRDefault="00D304C8" w:rsidP="00C91A14">
      <w:pPr>
        <w:numPr>
          <w:ilvl w:val="1"/>
          <w:numId w:val="4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 xml:space="preserve">Договор является заключенным и вступившим в силу с момента его подписания сторонами и действует до полного исполнения сторонами своих обязательств, предусмотренных договором. </w:t>
      </w:r>
    </w:p>
    <w:p w14:paraId="380996C5" w14:textId="4C5DDC28" w:rsidR="00D304C8" w:rsidRPr="00187817" w:rsidRDefault="00D304C8" w:rsidP="00C91A14">
      <w:pPr>
        <w:numPr>
          <w:ilvl w:val="1"/>
          <w:numId w:val="4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 xml:space="preserve">Любые изменения и дополнения к договору, не противоречащие законодательству Российской Федерации, оформляются дополнительными соглашениями сторон в письменной форме </w:t>
      </w:r>
      <w:r w:rsidR="00126A14" w:rsidRPr="00187817">
        <w:rPr>
          <w:bCs/>
          <w:sz w:val="24"/>
          <w:szCs w:val="24"/>
        </w:rPr>
        <w:t xml:space="preserve">либо с использованием функционала электронного документооборота </w:t>
      </w:r>
      <w:r w:rsidRPr="00187817">
        <w:rPr>
          <w:bCs/>
          <w:sz w:val="24"/>
          <w:szCs w:val="24"/>
        </w:rPr>
        <w:t xml:space="preserve">и являются его неотъемлемой частью. </w:t>
      </w:r>
    </w:p>
    <w:p w14:paraId="62E9CBA5" w14:textId="77777777" w:rsidR="00D304C8" w:rsidRPr="00187817" w:rsidRDefault="00D304C8" w:rsidP="00C91A14">
      <w:pPr>
        <w:numPr>
          <w:ilvl w:val="1"/>
          <w:numId w:val="4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В случае изменения реквизитов стороны, указанных в договоре, такая сторона обязана в срок не позднее 2 (двух) рабочих дней со дня изменения реквизитов сообщить об этом другой стороне путем направления уведомления с указанием новых реквизитов. В противном случае все риски, в том числе связанные с перечислением денежных средств, несет сторона, не сообщившая об изменении реквизитов.</w:t>
      </w:r>
    </w:p>
    <w:p w14:paraId="3E366F1B" w14:textId="77777777" w:rsidR="00D304C8" w:rsidRPr="00187817" w:rsidRDefault="00D304C8" w:rsidP="00C91A14">
      <w:pPr>
        <w:numPr>
          <w:ilvl w:val="1"/>
          <w:numId w:val="4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Расторжение договора допускается по соглашению сторон, по решению суда или в связи с односторонним отказом стороны от исполнения договора в соответствии с гражданским законодательством Российской Федерации.</w:t>
      </w:r>
    </w:p>
    <w:p w14:paraId="351DE1C3" w14:textId="77777777" w:rsidR="00D304C8" w:rsidRPr="00187817" w:rsidRDefault="00D304C8" w:rsidP="00D304C8">
      <w:pPr>
        <w:spacing w:after="0" w:line="240" w:lineRule="auto"/>
        <w:ind w:left="709"/>
        <w:jc w:val="both"/>
        <w:rPr>
          <w:bCs/>
          <w:sz w:val="24"/>
          <w:szCs w:val="24"/>
        </w:rPr>
      </w:pPr>
    </w:p>
    <w:p w14:paraId="37C97769" w14:textId="77777777" w:rsidR="00860E88" w:rsidRPr="00187817" w:rsidRDefault="00860E88" w:rsidP="00D304C8">
      <w:pPr>
        <w:spacing w:after="0" w:line="240" w:lineRule="auto"/>
        <w:ind w:left="709"/>
        <w:jc w:val="both"/>
        <w:rPr>
          <w:bCs/>
          <w:sz w:val="24"/>
          <w:szCs w:val="24"/>
        </w:rPr>
      </w:pPr>
    </w:p>
    <w:p w14:paraId="2B6BC5E8" w14:textId="77777777" w:rsidR="00860E88" w:rsidRPr="00187817" w:rsidRDefault="00860E88" w:rsidP="00D304C8">
      <w:pPr>
        <w:spacing w:after="0" w:line="240" w:lineRule="auto"/>
        <w:ind w:left="709"/>
        <w:jc w:val="both"/>
        <w:rPr>
          <w:bCs/>
          <w:sz w:val="24"/>
          <w:szCs w:val="24"/>
        </w:rPr>
      </w:pPr>
    </w:p>
    <w:p w14:paraId="522F90A5" w14:textId="77777777" w:rsidR="00860E88" w:rsidRPr="00187817" w:rsidRDefault="00860E88" w:rsidP="00D304C8">
      <w:pPr>
        <w:spacing w:after="0" w:line="240" w:lineRule="auto"/>
        <w:ind w:left="709"/>
        <w:jc w:val="both"/>
        <w:rPr>
          <w:bCs/>
          <w:sz w:val="24"/>
          <w:szCs w:val="24"/>
        </w:rPr>
      </w:pPr>
    </w:p>
    <w:p w14:paraId="566AD081" w14:textId="77777777" w:rsidR="00D304C8" w:rsidRPr="00187817" w:rsidRDefault="00D304C8" w:rsidP="00D304C8">
      <w:pPr>
        <w:numPr>
          <w:ilvl w:val="0"/>
          <w:numId w:val="4"/>
        </w:numPr>
        <w:spacing w:after="0" w:line="240" w:lineRule="auto"/>
        <w:jc w:val="both"/>
        <w:rPr>
          <w:b/>
          <w:sz w:val="24"/>
          <w:szCs w:val="24"/>
        </w:rPr>
      </w:pPr>
      <w:r w:rsidRPr="00187817">
        <w:rPr>
          <w:b/>
          <w:sz w:val="24"/>
          <w:szCs w:val="24"/>
        </w:rPr>
        <w:t>Прочие условия</w:t>
      </w:r>
    </w:p>
    <w:p w14:paraId="5ACDB675" w14:textId="77777777" w:rsidR="00D304C8" w:rsidRPr="00187817" w:rsidRDefault="00D304C8" w:rsidP="00D304C8">
      <w:pPr>
        <w:spacing w:after="0" w:line="240" w:lineRule="auto"/>
        <w:ind w:left="709"/>
        <w:jc w:val="both"/>
        <w:rPr>
          <w:bCs/>
          <w:sz w:val="24"/>
          <w:szCs w:val="24"/>
        </w:rPr>
      </w:pPr>
    </w:p>
    <w:p w14:paraId="20DD9F4A" w14:textId="77777777" w:rsidR="00D304C8" w:rsidRPr="00187817" w:rsidRDefault="00D304C8" w:rsidP="00C91A14">
      <w:pPr>
        <w:numPr>
          <w:ilvl w:val="1"/>
          <w:numId w:val="4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Договор составлен на русском языке, подписан сторонами в 2 (двух) экземплярах, имеющих одинаковую юридическую силу, по одному для каждой из сторон.</w:t>
      </w:r>
    </w:p>
    <w:p w14:paraId="7134AC3A" w14:textId="47D3CC9D" w:rsidR="00D304C8" w:rsidRPr="00187817" w:rsidRDefault="00D304C8" w:rsidP="00C91A14">
      <w:pPr>
        <w:numPr>
          <w:ilvl w:val="1"/>
          <w:numId w:val="4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 xml:space="preserve">Если иное не следует из договора, любые передаваемые в рамках договора информация и (или) документы одной стороной будут признаваться полученными другой стороной, если они переданы нарочно уполномоченному представителю другой стороны под </w:t>
      </w:r>
      <w:r w:rsidR="00126A14" w:rsidRPr="00187817">
        <w:rPr>
          <w:bCs/>
          <w:sz w:val="24"/>
          <w:szCs w:val="24"/>
        </w:rPr>
        <w:t xml:space="preserve">подпись </w:t>
      </w:r>
      <w:r w:rsidRPr="00187817">
        <w:rPr>
          <w:bCs/>
          <w:sz w:val="24"/>
          <w:szCs w:val="24"/>
        </w:rPr>
        <w:t xml:space="preserve">– в день такой передачи, либо направлены почтовым отправлением с объявленной ценностью с описью вложения почтовой связью по почтовому адресу, указанному в договоре, другой стороне – в день поступления почтового отправления в объект почтовой связи места назначения, либо направлены в электронной форме по адресу электронной почты, указанному в договоре, другой стороне – в день такого направления. При этом не допускается направление в электронной форме конфиденциальных документов. </w:t>
      </w:r>
    </w:p>
    <w:p w14:paraId="416AE136" w14:textId="77777777" w:rsidR="00D304C8" w:rsidRPr="00187817" w:rsidRDefault="00D304C8" w:rsidP="00C91A14">
      <w:pPr>
        <w:numPr>
          <w:ilvl w:val="1"/>
          <w:numId w:val="4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Во всем остальном, что не предусмотрено договором, стороны руководствуются законодательством Российской Федерации.</w:t>
      </w:r>
    </w:p>
    <w:p w14:paraId="3C4EB1AE" w14:textId="77777777" w:rsidR="00D304C8" w:rsidRPr="00187817" w:rsidRDefault="00D304C8" w:rsidP="00D304C8">
      <w:pPr>
        <w:spacing w:after="0" w:line="240" w:lineRule="auto"/>
        <w:ind w:left="709"/>
        <w:jc w:val="both"/>
        <w:rPr>
          <w:bCs/>
          <w:sz w:val="24"/>
          <w:szCs w:val="24"/>
        </w:rPr>
      </w:pPr>
    </w:p>
    <w:p w14:paraId="32032A9E" w14:textId="77777777" w:rsidR="00D304C8" w:rsidRPr="00187817" w:rsidRDefault="00D304C8" w:rsidP="00D304C8">
      <w:pPr>
        <w:numPr>
          <w:ilvl w:val="0"/>
          <w:numId w:val="4"/>
        </w:numPr>
        <w:spacing w:after="0" w:line="240" w:lineRule="auto"/>
        <w:jc w:val="both"/>
        <w:rPr>
          <w:b/>
          <w:sz w:val="24"/>
          <w:szCs w:val="24"/>
        </w:rPr>
      </w:pPr>
      <w:r w:rsidRPr="00187817">
        <w:rPr>
          <w:b/>
          <w:sz w:val="24"/>
          <w:szCs w:val="24"/>
        </w:rPr>
        <w:t>Приложения к договору</w:t>
      </w:r>
    </w:p>
    <w:p w14:paraId="3E86B109" w14:textId="77777777" w:rsidR="00D304C8" w:rsidRPr="00187817" w:rsidRDefault="00D304C8" w:rsidP="00D304C8">
      <w:pPr>
        <w:spacing w:after="0" w:line="240" w:lineRule="auto"/>
        <w:ind w:left="709"/>
        <w:jc w:val="both"/>
        <w:rPr>
          <w:bCs/>
          <w:sz w:val="24"/>
          <w:szCs w:val="24"/>
        </w:rPr>
      </w:pPr>
    </w:p>
    <w:p w14:paraId="020942F3" w14:textId="77777777" w:rsidR="00D304C8" w:rsidRPr="00187817" w:rsidRDefault="00D304C8" w:rsidP="00D304C8">
      <w:pPr>
        <w:spacing w:after="0" w:line="240" w:lineRule="auto"/>
        <w:ind w:firstLine="709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Нижеперечисленные документы образуют приложения к договору и являются его неотъемлемыми частями:</w:t>
      </w:r>
    </w:p>
    <w:p w14:paraId="385A1FB2" w14:textId="77777777" w:rsidR="00D304C8" w:rsidRPr="00187817" w:rsidRDefault="00D304C8" w:rsidP="00D304C8">
      <w:pPr>
        <w:spacing w:after="0" w:line="240" w:lineRule="auto"/>
        <w:ind w:firstLine="709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Приложение № 1 – Условия оказания услуг (описание услуг, права и обязанности, порядок приемки).</w:t>
      </w:r>
    </w:p>
    <w:p w14:paraId="747ECB13" w14:textId="77777777" w:rsidR="00D304C8" w:rsidRPr="00187817" w:rsidRDefault="00D304C8" w:rsidP="00D304C8">
      <w:pPr>
        <w:spacing w:after="0" w:line="240" w:lineRule="auto"/>
        <w:ind w:firstLine="709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Приложение № 2 – Условия оплаты услуг (цена договора, стоимость и срок (календарный план) оказания услуг, порядок оплаты).</w:t>
      </w:r>
    </w:p>
    <w:p w14:paraId="6C04A04C" w14:textId="20413E8C" w:rsidR="00D304C8" w:rsidRPr="00187817" w:rsidRDefault="00D304C8" w:rsidP="00D304C8">
      <w:pPr>
        <w:spacing w:after="0" w:line="240" w:lineRule="auto"/>
        <w:ind w:firstLine="709"/>
        <w:jc w:val="both"/>
        <w:rPr>
          <w:bCs/>
          <w:sz w:val="24"/>
          <w:szCs w:val="24"/>
        </w:rPr>
      </w:pPr>
    </w:p>
    <w:p w14:paraId="08866851" w14:textId="77777777" w:rsidR="00D304C8" w:rsidRPr="00187817" w:rsidRDefault="00D304C8" w:rsidP="00D304C8">
      <w:pPr>
        <w:spacing w:after="0" w:line="240" w:lineRule="auto"/>
        <w:ind w:firstLine="709"/>
        <w:jc w:val="both"/>
        <w:rPr>
          <w:bCs/>
          <w:sz w:val="24"/>
          <w:szCs w:val="24"/>
        </w:rPr>
      </w:pPr>
    </w:p>
    <w:p w14:paraId="275CA3B3" w14:textId="77777777" w:rsidR="00D304C8" w:rsidRPr="00187817" w:rsidRDefault="00D304C8" w:rsidP="00D304C8">
      <w:pPr>
        <w:numPr>
          <w:ilvl w:val="0"/>
          <w:numId w:val="4"/>
        </w:numPr>
        <w:spacing w:after="0" w:line="240" w:lineRule="auto"/>
        <w:jc w:val="both"/>
        <w:rPr>
          <w:b/>
          <w:sz w:val="24"/>
          <w:szCs w:val="24"/>
        </w:rPr>
      </w:pPr>
      <w:r w:rsidRPr="00187817">
        <w:rPr>
          <w:b/>
          <w:sz w:val="24"/>
          <w:szCs w:val="24"/>
        </w:rPr>
        <w:t>Реквизиты и подписи сторон:</w:t>
      </w:r>
    </w:p>
    <w:p w14:paraId="2800CD51" w14:textId="77777777" w:rsidR="00D304C8" w:rsidRPr="00187817" w:rsidRDefault="00D304C8" w:rsidP="00D304C8">
      <w:pPr>
        <w:spacing w:after="0" w:line="240" w:lineRule="auto"/>
        <w:ind w:left="709"/>
        <w:jc w:val="both"/>
        <w:rPr>
          <w:bCs/>
          <w:sz w:val="24"/>
          <w:szCs w:val="24"/>
        </w:rPr>
      </w:pPr>
    </w:p>
    <w:tbl>
      <w:tblPr>
        <w:tblW w:w="9923" w:type="dxa"/>
        <w:tblLayout w:type="fixed"/>
        <w:tblLook w:val="04A0" w:firstRow="1" w:lastRow="0" w:firstColumn="1" w:lastColumn="0" w:noHBand="0" w:noVBand="1"/>
      </w:tblPr>
      <w:tblGrid>
        <w:gridCol w:w="2835"/>
        <w:gridCol w:w="1985"/>
        <w:gridCol w:w="2728"/>
        <w:gridCol w:w="2375"/>
      </w:tblGrid>
      <w:tr w:rsidR="00F16786" w:rsidRPr="00187817" w14:paraId="0391659C" w14:textId="77777777" w:rsidTr="00E169F1">
        <w:trPr>
          <w:trHeight w:val="1132"/>
        </w:trPr>
        <w:tc>
          <w:tcPr>
            <w:tcW w:w="4820" w:type="dxa"/>
            <w:gridSpan w:val="2"/>
          </w:tcPr>
          <w:p w14:paraId="3D8B02AD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>Заказчик:</w:t>
            </w:r>
          </w:p>
          <w:p w14:paraId="18F26B69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</w:rPr>
              <w:t>________________________________________________________________</w:t>
            </w:r>
          </w:p>
          <w:p w14:paraId="270F5657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>Адрес юридического лица: ____________________________________________________________________________</w:t>
            </w:r>
          </w:p>
          <w:p w14:paraId="12700E1E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>ОГРН ________________________________</w:t>
            </w:r>
          </w:p>
          <w:p w14:paraId="6FDA4573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>ИНН ________________________________</w:t>
            </w:r>
          </w:p>
          <w:p w14:paraId="23A74198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>КПП ________________________________</w:t>
            </w:r>
          </w:p>
          <w:p w14:paraId="628C1E96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>Банковские реквизиты:</w:t>
            </w:r>
            <w:r w:rsidRPr="00187817">
              <w:rPr>
                <w:bCs/>
              </w:rPr>
              <w:t xml:space="preserve"> </w:t>
            </w:r>
          </w:p>
          <w:p w14:paraId="347E4D70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>Получатель: ______________________</w:t>
            </w:r>
          </w:p>
          <w:p w14:paraId="6C6D9F92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>Расчётный счёт ____________________</w:t>
            </w:r>
          </w:p>
          <w:p w14:paraId="448F94BB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>Банк: ____________________________</w:t>
            </w:r>
          </w:p>
          <w:p w14:paraId="5349AAF7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>Корр. счёт________________________</w:t>
            </w:r>
          </w:p>
          <w:p w14:paraId="4C30A830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>БИК ____________________________</w:t>
            </w:r>
          </w:p>
          <w:p w14:paraId="01B106D8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>Контактная информация:</w:t>
            </w:r>
          </w:p>
          <w:p w14:paraId="7F6031EE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>Почтовый адрес: ______________________</w:t>
            </w:r>
            <w:r w:rsidRPr="00187817">
              <w:rPr>
                <w:bCs/>
                <w:sz w:val="24"/>
                <w:szCs w:val="24"/>
              </w:rPr>
              <w:br/>
              <w:t xml:space="preserve">Тел./факс: </w:t>
            </w:r>
            <w:r w:rsidRPr="00187817">
              <w:rPr>
                <w:bCs/>
              </w:rPr>
              <w:t>________________________</w:t>
            </w:r>
          </w:p>
          <w:p w14:paraId="286870C6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 xml:space="preserve">Адрес электронной </w:t>
            </w:r>
            <w:proofErr w:type="gramStart"/>
            <w:r w:rsidRPr="00187817">
              <w:rPr>
                <w:bCs/>
                <w:sz w:val="24"/>
                <w:szCs w:val="24"/>
              </w:rPr>
              <w:t>почты:_</w:t>
            </w:r>
            <w:proofErr w:type="gramEnd"/>
            <w:r w:rsidRPr="00187817">
              <w:rPr>
                <w:bCs/>
                <w:sz w:val="24"/>
                <w:szCs w:val="24"/>
              </w:rPr>
              <w:t xml:space="preserve">_______________________________ </w:t>
            </w:r>
          </w:p>
          <w:p w14:paraId="2B404EB9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  <w:lang w:eastAsia="ar-SA"/>
              </w:rPr>
            </w:pPr>
          </w:p>
        </w:tc>
        <w:tc>
          <w:tcPr>
            <w:tcW w:w="5103" w:type="dxa"/>
            <w:gridSpan w:val="2"/>
          </w:tcPr>
          <w:p w14:paraId="404CAFE5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lastRenderedPageBreak/>
              <w:t>Исполнитель:</w:t>
            </w:r>
          </w:p>
          <w:p w14:paraId="5904AD65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 xml:space="preserve">Общероссийское межотраслевое объединение работодателей в сфере экологии и природопользования </w:t>
            </w:r>
          </w:p>
          <w:p w14:paraId="237CE74A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 xml:space="preserve">«Союз Экологов России» </w:t>
            </w:r>
          </w:p>
          <w:p w14:paraId="09C1D56E" w14:textId="774D263A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 xml:space="preserve">Адрес юридического лица: </w:t>
            </w:r>
            <w:r w:rsidRPr="00187817">
              <w:rPr>
                <w:sz w:val="24"/>
                <w:szCs w:val="24"/>
              </w:rPr>
              <w:t>123242, Г.МОСКВА, ВН.ТЕР.Г. МУНИЦИПАЛЬНЫЙ ОКРУГ ПРЕСНЕНСКИЙ, УЛ БОЛЬШАЯ ГРУЗИНСКАЯ, Д. 8, СТР. 2А</w:t>
            </w:r>
          </w:p>
          <w:p w14:paraId="6C25A4BD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>ОГРН 1237700611862</w:t>
            </w:r>
          </w:p>
          <w:p w14:paraId="7B2DE74F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>ИНН 9707007208</w:t>
            </w:r>
          </w:p>
          <w:p w14:paraId="2B0FBD42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>ОКПО</w:t>
            </w:r>
            <w:r w:rsidRPr="00187817">
              <w:rPr>
                <w:bCs/>
                <w:sz w:val="24"/>
                <w:szCs w:val="24"/>
              </w:rPr>
              <w:tab/>
              <w:t xml:space="preserve"> 55169140, ОКАТО 45286585000</w:t>
            </w:r>
          </w:p>
          <w:p w14:paraId="15DC54B0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>ОКФС</w:t>
            </w:r>
            <w:r w:rsidRPr="00187817">
              <w:rPr>
                <w:bCs/>
                <w:sz w:val="24"/>
                <w:szCs w:val="24"/>
              </w:rPr>
              <w:tab/>
              <w:t>16, ОКТМО 45382000000,</w:t>
            </w:r>
          </w:p>
          <w:p w14:paraId="40A990E5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>ОКОГУ 4210014, ОКОПФ 20612</w:t>
            </w:r>
          </w:p>
          <w:p w14:paraId="44287A6E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>ОКВЭД 94.12</w:t>
            </w:r>
          </w:p>
          <w:p w14:paraId="5FEDB49C" w14:textId="6AF9FE0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>КПП 770301001</w:t>
            </w:r>
          </w:p>
          <w:p w14:paraId="3D36BF08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>Банковские реквизиты:</w:t>
            </w:r>
          </w:p>
          <w:p w14:paraId="784B6122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>Получатель: ОМОР «Союз Экологов России»</w:t>
            </w:r>
          </w:p>
          <w:p w14:paraId="7EDA3D46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>Расчетный счет 40703810938000018801</w:t>
            </w:r>
          </w:p>
          <w:p w14:paraId="156DA43D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>Банк: ПАО "Сбербанк"</w:t>
            </w:r>
          </w:p>
          <w:p w14:paraId="2A426ABD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>Корр. счет 30101810400000000225</w:t>
            </w:r>
          </w:p>
          <w:p w14:paraId="51059F70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lastRenderedPageBreak/>
              <w:t>БИК 044525225</w:t>
            </w:r>
          </w:p>
          <w:p w14:paraId="5FC2702A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>Контактная информация:</w:t>
            </w:r>
          </w:p>
          <w:p w14:paraId="4155EB5A" w14:textId="52D25B19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 xml:space="preserve">Почтовый адрес: </w:t>
            </w:r>
            <w:r w:rsidRPr="00187817">
              <w:rPr>
                <w:sz w:val="24"/>
                <w:szCs w:val="24"/>
              </w:rPr>
              <w:t>123242, Г.МОСКВА, ВН.ТЕР.Г. МУНИЦИПАЛЬНЫЙ ОКРУГ ПРЕСНЕНСКИЙ, УЛ БОЛЬШАЯ ГРУЗИНСКАЯ, Д. 8, СТР. 2А</w:t>
            </w:r>
          </w:p>
          <w:p w14:paraId="1832AB59" w14:textId="30284B97" w:rsidR="00F16786" w:rsidRPr="00187817" w:rsidRDefault="00673D82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Тел./факс: +7 (495) 410-15-3</w:t>
            </w:r>
            <w:r w:rsidR="00F16786" w:rsidRPr="00187817">
              <w:rPr>
                <w:bCs/>
                <w:sz w:val="24"/>
                <w:szCs w:val="24"/>
              </w:rPr>
              <w:t>1</w:t>
            </w:r>
          </w:p>
          <w:p w14:paraId="6AE42C07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 xml:space="preserve">Адрес электронной почты: </w:t>
            </w:r>
          </w:p>
          <w:p w14:paraId="385E33C7" w14:textId="09F802A6" w:rsidR="00F16786" w:rsidRPr="00187817" w:rsidRDefault="00673D82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en-US"/>
              </w:rPr>
              <w:t>s</w:t>
            </w:r>
            <w:proofErr w:type="spellStart"/>
            <w:r w:rsidR="00E31BC7">
              <w:rPr>
                <w:bCs/>
                <w:sz w:val="24"/>
                <w:szCs w:val="24"/>
              </w:rPr>
              <w:t>eminar</w:t>
            </w:r>
            <w:proofErr w:type="spellEnd"/>
            <w:r w:rsidRPr="00673D82">
              <w:rPr>
                <w:bCs/>
                <w:sz w:val="24"/>
                <w:szCs w:val="24"/>
              </w:rPr>
              <w:t>.</w:t>
            </w:r>
            <w:proofErr w:type="spellStart"/>
            <w:r>
              <w:rPr>
                <w:bCs/>
                <w:sz w:val="24"/>
                <w:szCs w:val="24"/>
                <w:lang w:val="en-US"/>
              </w:rPr>
              <w:t>rop</w:t>
            </w:r>
            <w:proofErr w:type="spellEnd"/>
            <w:r w:rsidR="00D81E8F" w:rsidRPr="00187817">
              <w:rPr>
                <w:bCs/>
                <w:sz w:val="24"/>
                <w:szCs w:val="24"/>
              </w:rPr>
              <w:t>@omor-eco.ru</w:t>
            </w:r>
            <w:r w:rsidR="00F16786" w:rsidRPr="00187817">
              <w:rPr>
                <w:bCs/>
                <w:sz w:val="24"/>
                <w:szCs w:val="24"/>
              </w:rPr>
              <w:br/>
            </w:r>
          </w:p>
          <w:p w14:paraId="46F36C5F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  <w:tr w:rsidR="00F16786" w:rsidRPr="00673D82" w14:paraId="11D8B5C0" w14:textId="77777777" w:rsidTr="00E169F1">
        <w:trPr>
          <w:trHeight w:val="503"/>
        </w:trPr>
        <w:tc>
          <w:tcPr>
            <w:tcW w:w="4820" w:type="dxa"/>
            <w:gridSpan w:val="2"/>
          </w:tcPr>
          <w:p w14:paraId="7BF3D721" w14:textId="2C2D6DB5" w:rsidR="00F16786" w:rsidRPr="00673D82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iCs/>
                <w:sz w:val="22"/>
                <w:szCs w:val="24"/>
                <w:lang w:eastAsia="ar-SA"/>
              </w:rPr>
            </w:pPr>
            <w:r w:rsidRPr="00673D82">
              <w:rPr>
                <w:sz w:val="24"/>
              </w:rPr>
              <w:lastRenderedPageBreak/>
              <w:t>Генеральный директор</w:t>
            </w:r>
          </w:p>
        </w:tc>
        <w:tc>
          <w:tcPr>
            <w:tcW w:w="5103" w:type="dxa"/>
            <w:gridSpan w:val="2"/>
            <w:tcBorders>
              <w:left w:val="nil"/>
            </w:tcBorders>
          </w:tcPr>
          <w:p w14:paraId="5824AB9E" w14:textId="183FCD66" w:rsidR="00F16786" w:rsidRPr="00673D82" w:rsidRDefault="00F16786" w:rsidP="00F16786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bCs/>
                <w:sz w:val="22"/>
                <w:szCs w:val="24"/>
                <w:lang w:eastAsia="ar-SA"/>
              </w:rPr>
            </w:pPr>
            <w:r w:rsidRPr="00673D82">
              <w:rPr>
                <w:sz w:val="24"/>
              </w:rPr>
              <w:t>Генеральный директор</w:t>
            </w:r>
            <w:r w:rsidRPr="00673D82">
              <w:rPr>
                <w:bCs/>
                <w:sz w:val="22"/>
                <w:szCs w:val="24"/>
                <w:lang w:eastAsia="ar-SA"/>
              </w:rPr>
              <w:t xml:space="preserve"> </w:t>
            </w:r>
          </w:p>
        </w:tc>
      </w:tr>
      <w:tr w:rsidR="008F4F93" w:rsidRPr="00673D82" w14:paraId="1DBC4A47" w14:textId="77777777" w:rsidTr="00FC4B42">
        <w:trPr>
          <w:trHeight w:val="503"/>
        </w:trPr>
        <w:tc>
          <w:tcPr>
            <w:tcW w:w="2835" w:type="dxa"/>
            <w:tcBorders>
              <w:bottom w:val="single" w:sz="4" w:space="0" w:color="auto"/>
            </w:tcBorders>
          </w:tcPr>
          <w:p w14:paraId="41C14910" w14:textId="77777777" w:rsidR="008F4F93" w:rsidRPr="00673D82" w:rsidRDefault="008F4F93" w:rsidP="008F4F93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bCs/>
                <w:sz w:val="22"/>
                <w:szCs w:val="24"/>
                <w:lang w:eastAsia="ar-SA"/>
              </w:rPr>
            </w:pPr>
          </w:p>
        </w:tc>
        <w:tc>
          <w:tcPr>
            <w:tcW w:w="1985" w:type="dxa"/>
            <w:vAlign w:val="bottom"/>
          </w:tcPr>
          <w:p w14:paraId="2F1CBB23" w14:textId="08C85021" w:rsidR="008F4F93" w:rsidRPr="00673D82" w:rsidRDefault="008E6745" w:rsidP="008F4F93">
            <w:pPr>
              <w:widowControl w:val="0"/>
              <w:suppressLineNumbers/>
              <w:suppressAutoHyphens/>
              <w:spacing w:after="0" w:line="240" w:lineRule="auto"/>
              <w:rPr>
                <w:bCs/>
                <w:i/>
                <w:iCs/>
                <w:sz w:val="22"/>
                <w:szCs w:val="24"/>
                <w:lang w:eastAsia="ar-SA"/>
              </w:rPr>
            </w:pPr>
            <w:r w:rsidRPr="00673D82">
              <w:rPr>
                <w:bCs/>
                <w:sz w:val="24"/>
                <w:szCs w:val="28"/>
                <w:lang w:eastAsia="ar-SA"/>
              </w:rPr>
              <w:t>___________</w:t>
            </w:r>
          </w:p>
        </w:tc>
        <w:tc>
          <w:tcPr>
            <w:tcW w:w="2728" w:type="dxa"/>
            <w:tcBorders>
              <w:left w:val="nil"/>
              <w:bottom w:val="single" w:sz="4" w:space="0" w:color="auto"/>
            </w:tcBorders>
          </w:tcPr>
          <w:p w14:paraId="7C43FCC3" w14:textId="77777777" w:rsidR="008F4F93" w:rsidRPr="00673D82" w:rsidRDefault="008F4F93" w:rsidP="008F4F93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bCs/>
                <w:sz w:val="22"/>
                <w:szCs w:val="24"/>
                <w:lang w:eastAsia="ar-SA"/>
              </w:rPr>
            </w:pPr>
          </w:p>
          <w:p w14:paraId="5744B6E1" w14:textId="77777777" w:rsidR="008F4F93" w:rsidRPr="00673D82" w:rsidRDefault="008F4F93" w:rsidP="008F4F93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bCs/>
                <w:sz w:val="22"/>
                <w:szCs w:val="24"/>
                <w:lang w:eastAsia="ar-SA"/>
              </w:rPr>
            </w:pPr>
          </w:p>
          <w:p w14:paraId="0228C144" w14:textId="77777777" w:rsidR="008F4F93" w:rsidRPr="00673D82" w:rsidRDefault="008F4F93" w:rsidP="008F4F93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bCs/>
                <w:sz w:val="22"/>
                <w:szCs w:val="24"/>
                <w:lang w:eastAsia="ar-SA"/>
              </w:rPr>
            </w:pPr>
          </w:p>
        </w:tc>
        <w:tc>
          <w:tcPr>
            <w:tcW w:w="2375" w:type="dxa"/>
            <w:tcBorders>
              <w:left w:val="nil"/>
            </w:tcBorders>
            <w:vAlign w:val="bottom"/>
          </w:tcPr>
          <w:p w14:paraId="708AF3EA" w14:textId="026DA43A" w:rsidR="008F4F93" w:rsidRPr="00673D82" w:rsidRDefault="008F4F93" w:rsidP="008F4F93">
            <w:pPr>
              <w:widowControl w:val="0"/>
              <w:suppressLineNumbers/>
              <w:suppressAutoHyphens/>
              <w:spacing w:after="0" w:line="240" w:lineRule="auto"/>
              <w:rPr>
                <w:bCs/>
                <w:i/>
                <w:iCs/>
                <w:sz w:val="22"/>
                <w:szCs w:val="24"/>
                <w:lang w:eastAsia="ar-SA"/>
              </w:rPr>
            </w:pPr>
            <w:r w:rsidRPr="00673D82">
              <w:rPr>
                <w:sz w:val="24"/>
              </w:rPr>
              <w:t>В.А. Тюрин</w:t>
            </w:r>
          </w:p>
        </w:tc>
      </w:tr>
      <w:tr w:rsidR="008F4F93" w:rsidRPr="00673D82" w14:paraId="38CDD08D" w14:textId="77777777" w:rsidTr="00FC4B42">
        <w:trPr>
          <w:trHeight w:val="437"/>
        </w:trPr>
        <w:tc>
          <w:tcPr>
            <w:tcW w:w="2835" w:type="dxa"/>
            <w:tcBorders>
              <w:top w:val="single" w:sz="4" w:space="0" w:color="auto"/>
            </w:tcBorders>
          </w:tcPr>
          <w:p w14:paraId="5B7A5058" w14:textId="2451E6BE" w:rsidR="008F4F93" w:rsidRPr="00673D82" w:rsidRDefault="008F4F93" w:rsidP="008F4F93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bCs/>
                <w:sz w:val="22"/>
                <w:szCs w:val="24"/>
              </w:rPr>
            </w:pPr>
            <w:r w:rsidRPr="00673D82">
              <w:rPr>
                <w:bCs/>
                <w:sz w:val="22"/>
                <w:szCs w:val="24"/>
                <w:lang w:eastAsia="ar-SA"/>
              </w:rPr>
              <w:t xml:space="preserve">М. П. </w:t>
            </w:r>
          </w:p>
        </w:tc>
        <w:tc>
          <w:tcPr>
            <w:tcW w:w="1985" w:type="dxa"/>
          </w:tcPr>
          <w:p w14:paraId="7E6935E7" w14:textId="77777777" w:rsidR="008F4F93" w:rsidRPr="00673D82" w:rsidRDefault="008F4F93" w:rsidP="008F4F93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bCs/>
                <w:sz w:val="22"/>
                <w:szCs w:val="24"/>
              </w:rPr>
            </w:pPr>
          </w:p>
        </w:tc>
        <w:tc>
          <w:tcPr>
            <w:tcW w:w="2728" w:type="dxa"/>
            <w:tcBorders>
              <w:top w:val="single" w:sz="4" w:space="0" w:color="auto"/>
              <w:left w:val="nil"/>
            </w:tcBorders>
          </w:tcPr>
          <w:p w14:paraId="2545DB60" w14:textId="77777777" w:rsidR="008F4F93" w:rsidRPr="00673D82" w:rsidRDefault="008F4F93" w:rsidP="008F4F93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bCs/>
                <w:sz w:val="22"/>
                <w:szCs w:val="24"/>
                <w:lang w:eastAsia="ar-SA"/>
              </w:rPr>
            </w:pPr>
            <w:r w:rsidRPr="00673D82">
              <w:rPr>
                <w:bCs/>
                <w:sz w:val="22"/>
                <w:szCs w:val="24"/>
                <w:lang w:eastAsia="ar-SA"/>
              </w:rPr>
              <w:t>М. П.</w:t>
            </w:r>
          </w:p>
        </w:tc>
        <w:tc>
          <w:tcPr>
            <w:tcW w:w="2375" w:type="dxa"/>
            <w:tcBorders>
              <w:left w:val="nil"/>
            </w:tcBorders>
          </w:tcPr>
          <w:p w14:paraId="03FDC07B" w14:textId="77777777" w:rsidR="008F4F93" w:rsidRPr="00673D82" w:rsidRDefault="008F4F93" w:rsidP="008F4F93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bCs/>
                <w:sz w:val="22"/>
                <w:szCs w:val="24"/>
                <w:lang w:eastAsia="ar-SA"/>
              </w:rPr>
            </w:pPr>
          </w:p>
        </w:tc>
      </w:tr>
    </w:tbl>
    <w:p w14:paraId="4AC68EF5" w14:textId="77777777" w:rsidR="00D304C8" w:rsidRPr="00673D82" w:rsidRDefault="00D304C8" w:rsidP="00D304C8">
      <w:pPr>
        <w:pStyle w:val="af1"/>
        <w:widowControl w:val="0"/>
        <w:spacing w:after="0" w:line="240" w:lineRule="auto"/>
        <w:ind w:left="851" w:hanging="851"/>
        <w:contextualSpacing w:val="0"/>
        <w:jc w:val="both"/>
        <w:rPr>
          <w:rFonts w:ascii="Times New Roman" w:hAnsi="Times New Roman"/>
          <w:bCs/>
          <w:szCs w:val="24"/>
        </w:rPr>
      </w:pPr>
    </w:p>
    <w:p w14:paraId="3E672FC3" w14:textId="77777777" w:rsidR="00D304C8" w:rsidRPr="00187817" w:rsidRDefault="00D304C8" w:rsidP="00D304C8">
      <w:pPr>
        <w:spacing w:after="0" w:line="240" w:lineRule="auto"/>
        <w:rPr>
          <w:bCs/>
          <w:sz w:val="24"/>
          <w:szCs w:val="24"/>
        </w:rPr>
        <w:sectPr w:rsidR="00D304C8" w:rsidRPr="00187817" w:rsidSect="00E24E1E">
          <w:footerReference w:type="default" r:id="rId8"/>
          <w:pgSz w:w="11906" w:h="16838"/>
          <w:pgMar w:top="1134" w:right="851" w:bottom="993" w:left="1418" w:header="709" w:footer="447" w:gutter="0"/>
          <w:cols w:space="708"/>
          <w:docGrid w:linePitch="381"/>
        </w:sectPr>
      </w:pPr>
    </w:p>
    <w:p w14:paraId="71585EC2" w14:textId="77727D96" w:rsidR="008F4F93" w:rsidRPr="00187817" w:rsidRDefault="00894AD4" w:rsidP="008F4F93">
      <w:pPr>
        <w:pStyle w:val="3"/>
        <w:jc w:val="right"/>
        <w:rPr>
          <w:rFonts w:ascii="Times New Roman" w:hAnsi="Times New Roman" w:cs="Times New Roman"/>
          <w:color w:val="auto"/>
        </w:rPr>
      </w:pPr>
      <w:bookmarkStart w:id="1" w:name="_Hlk167796074"/>
      <w:r w:rsidRPr="00187817">
        <w:rPr>
          <w:rFonts w:ascii="Times New Roman" w:hAnsi="Times New Roman" w:cs="Times New Roman"/>
          <w:color w:val="auto"/>
        </w:rPr>
        <w:lastRenderedPageBreak/>
        <w:t xml:space="preserve">Приложение № </w:t>
      </w:r>
      <w:r w:rsidR="008F4F93" w:rsidRPr="00187817">
        <w:rPr>
          <w:rFonts w:ascii="Times New Roman" w:hAnsi="Times New Roman" w:cs="Times New Roman"/>
          <w:color w:val="auto"/>
        </w:rPr>
        <w:t>1</w:t>
      </w:r>
    </w:p>
    <w:p w14:paraId="5EB615CE" w14:textId="54CFC340" w:rsidR="00231C16" w:rsidRPr="00187817" w:rsidRDefault="00894AD4" w:rsidP="00894AD4">
      <w:pPr>
        <w:pStyle w:val="3"/>
        <w:jc w:val="right"/>
        <w:rPr>
          <w:rFonts w:ascii="Times New Roman" w:hAnsi="Times New Roman" w:cs="Times New Roman"/>
          <w:color w:val="auto"/>
        </w:rPr>
      </w:pPr>
      <w:r w:rsidRPr="00187817">
        <w:rPr>
          <w:rFonts w:ascii="Times New Roman" w:hAnsi="Times New Roman" w:cs="Times New Roman"/>
          <w:color w:val="auto"/>
        </w:rPr>
        <w:t>к договору от</w:t>
      </w:r>
      <w:r w:rsidR="00AB5F72" w:rsidRPr="00187817">
        <w:rPr>
          <w:rFonts w:ascii="Times New Roman" w:hAnsi="Times New Roman" w:cs="Times New Roman"/>
          <w:color w:val="auto"/>
        </w:rPr>
        <w:t xml:space="preserve"> </w:t>
      </w:r>
      <w:r w:rsidR="00F3360E" w:rsidRPr="00187817">
        <w:rPr>
          <w:rFonts w:ascii="Times New Roman" w:hAnsi="Times New Roman" w:cs="Times New Roman"/>
          <w:color w:val="auto"/>
        </w:rPr>
        <w:t>_</w:t>
      </w:r>
      <w:proofErr w:type="gramStart"/>
      <w:r w:rsidR="00F3360E" w:rsidRPr="00187817">
        <w:rPr>
          <w:rFonts w:ascii="Times New Roman" w:hAnsi="Times New Roman" w:cs="Times New Roman"/>
          <w:color w:val="auto"/>
        </w:rPr>
        <w:t>_._</w:t>
      </w:r>
      <w:proofErr w:type="gramEnd"/>
      <w:r w:rsidR="00F3360E" w:rsidRPr="00187817">
        <w:rPr>
          <w:rFonts w:ascii="Times New Roman" w:hAnsi="Times New Roman" w:cs="Times New Roman"/>
          <w:color w:val="auto"/>
        </w:rPr>
        <w:t>_</w:t>
      </w:r>
      <w:r w:rsidR="00AB5F72" w:rsidRPr="00187817">
        <w:rPr>
          <w:rFonts w:ascii="Times New Roman" w:hAnsi="Times New Roman" w:cs="Times New Roman"/>
          <w:color w:val="auto"/>
        </w:rPr>
        <w:t>.202</w:t>
      </w:r>
      <w:r w:rsidR="0064638C" w:rsidRPr="00187817">
        <w:rPr>
          <w:rFonts w:ascii="Times New Roman" w:hAnsi="Times New Roman" w:cs="Times New Roman"/>
          <w:color w:val="auto"/>
        </w:rPr>
        <w:t>6</w:t>
      </w:r>
      <w:r w:rsidRPr="00187817">
        <w:rPr>
          <w:rFonts w:ascii="Times New Roman" w:hAnsi="Times New Roman" w:cs="Times New Roman"/>
          <w:color w:val="auto"/>
        </w:rPr>
        <w:t xml:space="preserve"> № </w:t>
      </w:r>
      <w:r w:rsidR="0064638C" w:rsidRPr="00187817">
        <w:rPr>
          <w:rFonts w:ascii="Times New Roman" w:hAnsi="Times New Roman" w:cs="Times New Roman"/>
          <w:color w:val="auto"/>
        </w:rPr>
        <w:t>1</w:t>
      </w:r>
      <w:r w:rsidR="00673D82">
        <w:rPr>
          <w:rFonts w:ascii="Times New Roman" w:hAnsi="Times New Roman" w:cs="Times New Roman"/>
          <w:color w:val="auto"/>
        </w:rPr>
        <w:t>4</w:t>
      </w:r>
      <w:r w:rsidR="0064638C" w:rsidRPr="00187817">
        <w:rPr>
          <w:rFonts w:ascii="Times New Roman" w:hAnsi="Times New Roman" w:cs="Times New Roman"/>
          <w:color w:val="auto"/>
        </w:rPr>
        <w:t>-_-</w:t>
      </w:r>
      <w:r w:rsidR="00E31BC7">
        <w:rPr>
          <w:rFonts w:ascii="Times New Roman" w:hAnsi="Times New Roman" w:cs="Times New Roman"/>
          <w:color w:val="auto"/>
        </w:rPr>
        <w:t>2</w:t>
      </w:r>
      <w:r w:rsidR="00673D82">
        <w:rPr>
          <w:rFonts w:ascii="Times New Roman" w:hAnsi="Times New Roman" w:cs="Times New Roman"/>
          <w:color w:val="auto"/>
        </w:rPr>
        <w:t>3</w:t>
      </w:r>
      <w:r w:rsidR="0064638C" w:rsidRPr="00187817">
        <w:rPr>
          <w:rFonts w:ascii="Times New Roman" w:hAnsi="Times New Roman" w:cs="Times New Roman"/>
          <w:color w:val="auto"/>
        </w:rPr>
        <w:t>-0</w:t>
      </w:r>
      <w:r w:rsidR="00673D82">
        <w:rPr>
          <w:rFonts w:ascii="Times New Roman" w:hAnsi="Times New Roman" w:cs="Times New Roman"/>
          <w:color w:val="auto"/>
        </w:rPr>
        <w:t>4</w:t>
      </w:r>
      <w:r w:rsidR="0064638C" w:rsidRPr="00187817">
        <w:rPr>
          <w:rFonts w:ascii="Times New Roman" w:hAnsi="Times New Roman" w:cs="Times New Roman"/>
          <w:color w:val="auto"/>
        </w:rPr>
        <w:t>-Д</w:t>
      </w:r>
    </w:p>
    <w:bookmarkEnd w:id="1"/>
    <w:p w14:paraId="2B708236" w14:textId="77777777" w:rsidR="00894AD4" w:rsidRPr="00187817" w:rsidRDefault="00894AD4" w:rsidP="00894AD4"/>
    <w:p w14:paraId="2C1E1F4C" w14:textId="77777777" w:rsidR="008F4F93" w:rsidRPr="00187817" w:rsidRDefault="008F4F93" w:rsidP="008F4F93">
      <w:pPr>
        <w:spacing w:after="0" w:line="240" w:lineRule="auto"/>
        <w:jc w:val="center"/>
        <w:rPr>
          <w:b/>
          <w:sz w:val="24"/>
          <w:szCs w:val="24"/>
        </w:rPr>
      </w:pPr>
      <w:r w:rsidRPr="00187817">
        <w:rPr>
          <w:b/>
          <w:sz w:val="24"/>
          <w:szCs w:val="24"/>
        </w:rPr>
        <w:t>УСЛОВИЯ</w:t>
      </w:r>
    </w:p>
    <w:p w14:paraId="1AA368C6" w14:textId="77777777" w:rsidR="008F4F93" w:rsidRPr="00187817" w:rsidRDefault="008F4F93" w:rsidP="008F4F93">
      <w:pPr>
        <w:spacing w:after="0" w:line="240" w:lineRule="auto"/>
        <w:jc w:val="center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оказания услуг (описание услуг, права и обязанности, порядок приемки)</w:t>
      </w:r>
    </w:p>
    <w:p w14:paraId="09F73652" w14:textId="77777777" w:rsidR="008F4F93" w:rsidRPr="00187817" w:rsidRDefault="008F4F93" w:rsidP="008F4F93">
      <w:pPr>
        <w:widowControl w:val="0"/>
        <w:suppressLineNumbers/>
        <w:suppressAutoHyphens/>
        <w:spacing w:after="0" w:line="240" w:lineRule="auto"/>
        <w:rPr>
          <w:bCs/>
          <w:sz w:val="24"/>
          <w:szCs w:val="24"/>
        </w:rPr>
      </w:pPr>
    </w:p>
    <w:p w14:paraId="6BEB98B7" w14:textId="77777777" w:rsidR="008F4F93" w:rsidRPr="00187817" w:rsidRDefault="008F4F93" w:rsidP="008F4F93">
      <w:pPr>
        <w:widowControl w:val="0"/>
        <w:suppressLineNumbers/>
        <w:suppressAutoHyphens/>
        <w:spacing w:after="0" w:line="240" w:lineRule="auto"/>
        <w:rPr>
          <w:bCs/>
          <w:sz w:val="24"/>
          <w:szCs w:val="24"/>
        </w:rPr>
      </w:pPr>
    </w:p>
    <w:p w14:paraId="484E95C6" w14:textId="77777777" w:rsidR="008F4F93" w:rsidRPr="00187817" w:rsidRDefault="008F4F93" w:rsidP="008F4F93">
      <w:pPr>
        <w:numPr>
          <w:ilvl w:val="0"/>
          <w:numId w:val="22"/>
        </w:numPr>
        <w:spacing w:after="0" w:line="240" w:lineRule="auto"/>
        <w:jc w:val="both"/>
        <w:rPr>
          <w:b/>
          <w:sz w:val="24"/>
          <w:szCs w:val="24"/>
        </w:rPr>
      </w:pPr>
      <w:r w:rsidRPr="00187817">
        <w:rPr>
          <w:b/>
          <w:sz w:val="24"/>
          <w:szCs w:val="24"/>
        </w:rPr>
        <w:t>Описание услуг</w:t>
      </w:r>
    </w:p>
    <w:p w14:paraId="09D498FC" w14:textId="77777777" w:rsidR="008F4F93" w:rsidRPr="00187817" w:rsidRDefault="008F4F93" w:rsidP="008F4F93">
      <w:pPr>
        <w:spacing w:after="0" w:line="240" w:lineRule="auto"/>
        <w:ind w:left="709"/>
        <w:jc w:val="both"/>
        <w:rPr>
          <w:bCs/>
          <w:sz w:val="24"/>
          <w:szCs w:val="24"/>
        </w:rPr>
      </w:pPr>
    </w:p>
    <w:p w14:paraId="3BFDBD09" w14:textId="1CEAEC1F" w:rsidR="008F4F93" w:rsidRPr="00187817" w:rsidRDefault="008F4F93" w:rsidP="00673D82">
      <w:pPr>
        <w:numPr>
          <w:ilvl w:val="3"/>
          <w:numId w:val="4"/>
        </w:numPr>
        <w:spacing w:after="0" w:line="240" w:lineRule="auto"/>
        <w:jc w:val="both"/>
        <w:rPr>
          <w:sz w:val="24"/>
          <w:szCs w:val="28"/>
        </w:rPr>
      </w:pPr>
      <w:r w:rsidRPr="00187817">
        <w:rPr>
          <w:bCs/>
          <w:sz w:val="24"/>
          <w:szCs w:val="24"/>
        </w:rPr>
        <w:t xml:space="preserve">Исполнитель в рамках договора </w:t>
      </w:r>
      <w:r w:rsidR="00860E88" w:rsidRPr="00187817">
        <w:rPr>
          <w:bCs/>
          <w:sz w:val="24"/>
          <w:szCs w:val="24"/>
        </w:rPr>
        <w:t xml:space="preserve">организует участие представителя Заказчика в </w:t>
      </w:r>
      <w:proofErr w:type="spellStart"/>
      <w:r w:rsidR="00E31BC7">
        <w:rPr>
          <w:bCs/>
          <w:sz w:val="24"/>
          <w:szCs w:val="24"/>
        </w:rPr>
        <w:t>веб</w:t>
      </w:r>
      <w:r w:rsidR="00860E88" w:rsidRPr="00187817">
        <w:rPr>
          <w:bCs/>
          <w:sz w:val="24"/>
          <w:szCs w:val="24"/>
        </w:rPr>
        <w:t>инаре</w:t>
      </w:r>
      <w:proofErr w:type="spellEnd"/>
      <w:r w:rsidR="00860E88" w:rsidRPr="00187817">
        <w:rPr>
          <w:bCs/>
          <w:sz w:val="24"/>
          <w:szCs w:val="24"/>
        </w:rPr>
        <w:t xml:space="preserve"> </w:t>
      </w:r>
      <w:r w:rsidRPr="00187817">
        <w:rPr>
          <w:bCs/>
          <w:sz w:val="24"/>
          <w:szCs w:val="24"/>
        </w:rPr>
        <w:t xml:space="preserve">по теме: </w:t>
      </w:r>
      <w:r w:rsidR="00D006E4" w:rsidRPr="00187817">
        <w:rPr>
          <w:sz w:val="24"/>
          <w:szCs w:val="28"/>
        </w:rPr>
        <w:t>«</w:t>
      </w:r>
      <w:r w:rsidR="00673D82" w:rsidRPr="00673D82">
        <w:rPr>
          <w:sz w:val="24"/>
          <w:szCs w:val="28"/>
        </w:rPr>
        <w:t>Обращение с промышленными отходами</w:t>
      </w:r>
      <w:r w:rsidR="001826D9" w:rsidRPr="00187817">
        <w:rPr>
          <w:sz w:val="24"/>
          <w:szCs w:val="28"/>
        </w:rPr>
        <w:t>»</w:t>
      </w:r>
      <w:r w:rsidR="00D006E4" w:rsidRPr="00187817">
        <w:rPr>
          <w:sz w:val="24"/>
          <w:szCs w:val="28"/>
        </w:rPr>
        <w:t xml:space="preserve"> в формате подключения по ВКС</w:t>
      </w:r>
      <w:r w:rsidR="00C2552C" w:rsidRPr="00187817">
        <w:rPr>
          <w:bCs/>
          <w:sz w:val="22"/>
          <w:szCs w:val="24"/>
        </w:rPr>
        <w:t>.</w:t>
      </w:r>
    </w:p>
    <w:p w14:paraId="7B23C023" w14:textId="7AAA24FD" w:rsidR="008F4F93" w:rsidRPr="00187817" w:rsidRDefault="008F4F93" w:rsidP="00C91A14">
      <w:pPr>
        <w:numPr>
          <w:ilvl w:val="3"/>
          <w:numId w:val="4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 xml:space="preserve">Заказчик не позднее </w:t>
      </w:r>
      <w:r w:rsidR="00E31BC7">
        <w:rPr>
          <w:bCs/>
          <w:sz w:val="24"/>
          <w:szCs w:val="24"/>
        </w:rPr>
        <w:t>2</w:t>
      </w:r>
      <w:r w:rsidR="00673D82">
        <w:rPr>
          <w:bCs/>
          <w:sz w:val="24"/>
          <w:szCs w:val="24"/>
        </w:rPr>
        <w:t>2</w:t>
      </w:r>
      <w:r w:rsidR="00087DD4" w:rsidRPr="00187817">
        <w:rPr>
          <w:bCs/>
          <w:sz w:val="24"/>
          <w:szCs w:val="24"/>
        </w:rPr>
        <w:t>.0</w:t>
      </w:r>
      <w:r w:rsidR="00673D82">
        <w:rPr>
          <w:bCs/>
          <w:sz w:val="24"/>
          <w:szCs w:val="24"/>
        </w:rPr>
        <w:t>4</w:t>
      </w:r>
      <w:r w:rsidRPr="00187817">
        <w:rPr>
          <w:bCs/>
          <w:sz w:val="24"/>
          <w:szCs w:val="24"/>
        </w:rPr>
        <w:t>.202</w:t>
      </w:r>
      <w:r w:rsidR="00087DD4" w:rsidRPr="00187817">
        <w:rPr>
          <w:bCs/>
          <w:sz w:val="24"/>
          <w:szCs w:val="24"/>
        </w:rPr>
        <w:t>6</w:t>
      </w:r>
      <w:r w:rsidRPr="00187817">
        <w:rPr>
          <w:bCs/>
          <w:sz w:val="24"/>
          <w:szCs w:val="24"/>
        </w:rPr>
        <w:t xml:space="preserve"> передает со своей стороны регист</w:t>
      </w:r>
      <w:r w:rsidR="00F24AFD" w:rsidRPr="00187817">
        <w:rPr>
          <w:bCs/>
          <w:sz w:val="24"/>
          <w:szCs w:val="24"/>
        </w:rPr>
        <w:t xml:space="preserve">рационную форму на участие в </w:t>
      </w:r>
      <w:proofErr w:type="spellStart"/>
      <w:r w:rsidR="00E31BC7">
        <w:rPr>
          <w:bCs/>
          <w:sz w:val="24"/>
          <w:szCs w:val="24"/>
        </w:rPr>
        <w:t>веб</w:t>
      </w:r>
      <w:r w:rsidRPr="00187817">
        <w:rPr>
          <w:bCs/>
          <w:sz w:val="24"/>
          <w:szCs w:val="24"/>
        </w:rPr>
        <w:t>инаре</w:t>
      </w:r>
      <w:proofErr w:type="spellEnd"/>
      <w:r w:rsidRPr="00187817">
        <w:rPr>
          <w:bCs/>
          <w:sz w:val="24"/>
          <w:szCs w:val="24"/>
        </w:rPr>
        <w:t xml:space="preserve"> по форме, установленной приложением к настоящему приложению (далее также - регистрационная форма), которая является его неотъемлемой частью, и которая содержит информацию о слушателях, н</w:t>
      </w:r>
      <w:r w:rsidR="00F24AFD" w:rsidRPr="00187817">
        <w:rPr>
          <w:bCs/>
          <w:sz w:val="24"/>
          <w:szCs w:val="24"/>
        </w:rPr>
        <w:t xml:space="preserve">аправляемых для участия в </w:t>
      </w:r>
      <w:proofErr w:type="spellStart"/>
      <w:r w:rsidR="00E31BC7">
        <w:rPr>
          <w:bCs/>
          <w:sz w:val="24"/>
          <w:szCs w:val="24"/>
        </w:rPr>
        <w:t>веб</w:t>
      </w:r>
      <w:r w:rsidRPr="00187817">
        <w:rPr>
          <w:bCs/>
          <w:sz w:val="24"/>
          <w:szCs w:val="24"/>
        </w:rPr>
        <w:t>инаре</w:t>
      </w:r>
      <w:proofErr w:type="spellEnd"/>
      <w:r w:rsidRPr="00187817">
        <w:rPr>
          <w:bCs/>
          <w:sz w:val="24"/>
          <w:szCs w:val="24"/>
        </w:rPr>
        <w:t>. При этом заказчик поручает исполнителю обработку следующих персональных данных слушателей</w:t>
      </w:r>
      <w:r w:rsidR="00F24AFD" w:rsidRPr="00187817">
        <w:rPr>
          <w:bCs/>
          <w:sz w:val="24"/>
          <w:szCs w:val="24"/>
        </w:rPr>
        <w:t xml:space="preserve">, направляемых для участия в </w:t>
      </w:r>
      <w:proofErr w:type="spellStart"/>
      <w:r w:rsidR="00E31BC7">
        <w:rPr>
          <w:bCs/>
          <w:sz w:val="24"/>
          <w:szCs w:val="24"/>
        </w:rPr>
        <w:t>веб</w:t>
      </w:r>
      <w:r w:rsidRPr="00187817">
        <w:rPr>
          <w:bCs/>
          <w:sz w:val="24"/>
          <w:szCs w:val="24"/>
        </w:rPr>
        <w:t>инаре</w:t>
      </w:r>
      <w:proofErr w:type="spellEnd"/>
      <w:r w:rsidRPr="00187817">
        <w:rPr>
          <w:bCs/>
          <w:sz w:val="24"/>
          <w:szCs w:val="24"/>
        </w:rPr>
        <w:t xml:space="preserve"> (при наличии таких персональных данных): полные фамилия, имя отчество, должность, телефон, адрес электронной почты путем выполнения любых действий (операций) с такими персональными данными, совершаемых с использованием средств автоматизации или без использования таких средств,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уничтожение. Заказчик в порядке статьи 431.2 ГК РФ дает исполнителю заверение в том, что им получены необходимые согласия субъектов таких персональных данных на их обработку.</w:t>
      </w:r>
    </w:p>
    <w:p w14:paraId="57FF5D8A" w14:textId="27E6EAB6" w:rsidR="00187817" w:rsidRDefault="00F24AFD" w:rsidP="00C91A14">
      <w:pPr>
        <w:numPr>
          <w:ilvl w:val="3"/>
          <w:numId w:val="4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 xml:space="preserve">Форма участия слушателей в </w:t>
      </w:r>
      <w:proofErr w:type="spellStart"/>
      <w:r w:rsidR="00E31BC7">
        <w:rPr>
          <w:bCs/>
          <w:sz w:val="24"/>
          <w:szCs w:val="24"/>
        </w:rPr>
        <w:t>веб</w:t>
      </w:r>
      <w:r w:rsidR="008F4F93" w:rsidRPr="00187817">
        <w:rPr>
          <w:bCs/>
          <w:sz w:val="24"/>
          <w:szCs w:val="24"/>
        </w:rPr>
        <w:t>инаре</w:t>
      </w:r>
      <w:proofErr w:type="spellEnd"/>
      <w:r w:rsidR="008F4F93" w:rsidRPr="00187817">
        <w:rPr>
          <w:bCs/>
          <w:sz w:val="24"/>
          <w:szCs w:val="24"/>
        </w:rPr>
        <w:t xml:space="preserve"> определяется регистрационной формой.</w:t>
      </w:r>
    </w:p>
    <w:p w14:paraId="606F0798" w14:textId="2737171D" w:rsidR="009E3AD5" w:rsidRPr="009E3AD5" w:rsidRDefault="009E3AD5" w:rsidP="009E3AD5">
      <w:pPr>
        <w:spacing w:after="0" w:line="240" w:lineRule="auto"/>
        <w:ind w:left="709"/>
        <w:jc w:val="both"/>
        <w:rPr>
          <w:bCs/>
          <w:sz w:val="24"/>
          <w:szCs w:val="24"/>
        </w:rPr>
      </w:pPr>
      <w:r w:rsidRPr="009E3AD5">
        <w:rPr>
          <w:bCs/>
          <w:sz w:val="24"/>
          <w:szCs w:val="24"/>
        </w:rPr>
        <w:t xml:space="preserve">Срок оказания услуг: </w:t>
      </w:r>
      <w:r w:rsidR="00E31BC7">
        <w:rPr>
          <w:bCs/>
          <w:sz w:val="24"/>
          <w:szCs w:val="24"/>
        </w:rPr>
        <w:t>2</w:t>
      </w:r>
      <w:r w:rsidR="00673D82">
        <w:rPr>
          <w:bCs/>
          <w:sz w:val="24"/>
          <w:szCs w:val="24"/>
        </w:rPr>
        <w:t>3</w:t>
      </w:r>
      <w:r w:rsidR="00E31BC7">
        <w:rPr>
          <w:bCs/>
          <w:sz w:val="24"/>
          <w:szCs w:val="24"/>
        </w:rPr>
        <w:t>.0</w:t>
      </w:r>
      <w:r w:rsidR="00673D82">
        <w:rPr>
          <w:bCs/>
          <w:sz w:val="24"/>
          <w:szCs w:val="24"/>
        </w:rPr>
        <w:t>4</w:t>
      </w:r>
      <w:r w:rsidR="00E31BC7">
        <w:rPr>
          <w:bCs/>
          <w:sz w:val="24"/>
          <w:szCs w:val="24"/>
        </w:rPr>
        <w:t>.2026 (10:00 – 1</w:t>
      </w:r>
      <w:r w:rsidR="00673D82">
        <w:rPr>
          <w:bCs/>
          <w:sz w:val="24"/>
          <w:szCs w:val="24"/>
        </w:rPr>
        <w:t>6</w:t>
      </w:r>
      <w:r w:rsidR="00E31BC7">
        <w:rPr>
          <w:bCs/>
          <w:sz w:val="24"/>
          <w:szCs w:val="24"/>
        </w:rPr>
        <w:t>:</w:t>
      </w:r>
      <w:r w:rsidR="00673D82">
        <w:rPr>
          <w:bCs/>
          <w:sz w:val="24"/>
          <w:szCs w:val="24"/>
        </w:rPr>
        <w:t>3</w:t>
      </w:r>
      <w:r w:rsidR="00E31BC7">
        <w:rPr>
          <w:bCs/>
          <w:sz w:val="24"/>
          <w:szCs w:val="24"/>
        </w:rPr>
        <w:t>0)</w:t>
      </w:r>
    </w:p>
    <w:p w14:paraId="7718EEAC" w14:textId="1C81B919" w:rsidR="008F4F93" w:rsidRDefault="009E3AD5" w:rsidP="009E3AD5">
      <w:pPr>
        <w:spacing w:after="0" w:line="240" w:lineRule="auto"/>
        <w:ind w:left="709"/>
        <w:jc w:val="both"/>
        <w:rPr>
          <w:bCs/>
          <w:sz w:val="24"/>
          <w:szCs w:val="24"/>
        </w:rPr>
      </w:pPr>
      <w:r w:rsidRPr="009E3AD5">
        <w:rPr>
          <w:bCs/>
          <w:sz w:val="24"/>
          <w:szCs w:val="24"/>
        </w:rPr>
        <w:t xml:space="preserve">Место оказания услуг: </w:t>
      </w:r>
      <w:r w:rsidR="00E31BC7">
        <w:rPr>
          <w:bCs/>
          <w:sz w:val="24"/>
          <w:szCs w:val="24"/>
        </w:rPr>
        <w:t>по видеоконференцсвязи (ВКС)</w:t>
      </w:r>
    </w:p>
    <w:p w14:paraId="771C7FB2" w14:textId="77777777" w:rsidR="009E3AD5" w:rsidRPr="00187817" w:rsidRDefault="009E3AD5" w:rsidP="009E3AD5">
      <w:pPr>
        <w:spacing w:after="0" w:line="240" w:lineRule="auto"/>
        <w:ind w:left="709"/>
        <w:jc w:val="both"/>
        <w:rPr>
          <w:bCs/>
          <w:sz w:val="24"/>
          <w:szCs w:val="24"/>
        </w:rPr>
      </w:pPr>
    </w:p>
    <w:p w14:paraId="128924F0" w14:textId="77777777" w:rsidR="008F4F93" w:rsidRPr="00187817" w:rsidRDefault="008F4F93" w:rsidP="008F4F93">
      <w:pPr>
        <w:numPr>
          <w:ilvl w:val="0"/>
          <w:numId w:val="22"/>
        </w:numPr>
        <w:spacing w:after="0" w:line="240" w:lineRule="auto"/>
        <w:jc w:val="both"/>
        <w:rPr>
          <w:b/>
          <w:sz w:val="24"/>
          <w:szCs w:val="24"/>
        </w:rPr>
      </w:pPr>
      <w:r w:rsidRPr="00187817">
        <w:rPr>
          <w:b/>
          <w:sz w:val="24"/>
          <w:szCs w:val="24"/>
        </w:rPr>
        <w:t>Права и обязанности</w:t>
      </w:r>
    </w:p>
    <w:p w14:paraId="325AC6C2" w14:textId="77777777" w:rsidR="008F4F93" w:rsidRPr="00187817" w:rsidRDefault="008F4F93" w:rsidP="008F4F93">
      <w:pPr>
        <w:spacing w:after="0" w:line="240" w:lineRule="auto"/>
        <w:ind w:left="709"/>
        <w:jc w:val="both"/>
        <w:rPr>
          <w:bCs/>
          <w:sz w:val="24"/>
          <w:szCs w:val="24"/>
        </w:rPr>
      </w:pPr>
    </w:p>
    <w:p w14:paraId="5F87C376" w14:textId="77777777" w:rsidR="008F4F93" w:rsidRPr="00187817" w:rsidRDefault="008F4F93" w:rsidP="008F4F93">
      <w:pPr>
        <w:numPr>
          <w:ilvl w:val="2"/>
          <w:numId w:val="28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 xml:space="preserve">Исполнитель вправе: </w:t>
      </w:r>
    </w:p>
    <w:p w14:paraId="76626E8A" w14:textId="77777777" w:rsidR="008F4F93" w:rsidRPr="00187817" w:rsidRDefault="008F4F93" w:rsidP="008F4F93">
      <w:pPr>
        <w:spacing w:after="0" w:line="240" w:lineRule="auto"/>
        <w:ind w:firstLine="709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требовать от заказчика надлежащего исполнения им своих обязанностей, установленных договором;</w:t>
      </w:r>
    </w:p>
    <w:p w14:paraId="39379AD2" w14:textId="77777777" w:rsidR="008F4F93" w:rsidRPr="00187817" w:rsidRDefault="008F4F93" w:rsidP="008F4F93">
      <w:pPr>
        <w:spacing w:after="0" w:line="240" w:lineRule="auto"/>
        <w:ind w:firstLine="709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по своему усмотрению привлекать для исполнения своих обязательств по договору других лиц без согласования с заказчиком. При этом исполнитель несет полную ответственность перед заказчиком за неисполнение или ненадлежащее исполнение своих обязательств по договору по причинам, связанным с действиями (бездействием) таких лиц, включая ответственность за сроки, координацию их деятельности, качество, иные действия (бездействие) таких лиц;</w:t>
      </w:r>
    </w:p>
    <w:p w14:paraId="253B3957" w14:textId="77777777" w:rsidR="008F4F93" w:rsidRPr="00187817" w:rsidRDefault="008F4F93" w:rsidP="008F4F93">
      <w:pPr>
        <w:spacing w:after="0" w:line="240" w:lineRule="auto"/>
        <w:ind w:firstLine="709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осуществлять иные права, установленные договором.</w:t>
      </w:r>
    </w:p>
    <w:p w14:paraId="6C138A48" w14:textId="77777777" w:rsidR="008F4F93" w:rsidRPr="00187817" w:rsidRDefault="008F4F93" w:rsidP="008F4F93">
      <w:pPr>
        <w:numPr>
          <w:ilvl w:val="2"/>
          <w:numId w:val="28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Исполнитель обязан:</w:t>
      </w:r>
    </w:p>
    <w:p w14:paraId="44ACD787" w14:textId="77777777" w:rsidR="008F4F93" w:rsidRPr="00187817" w:rsidRDefault="008F4F93" w:rsidP="008F4F93">
      <w:pPr>
        <w:spacing w:after="0" w:line="240" w:lineRule="auto"/>
        <w:ind w:firstLine="709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направить предупреждение заказчику об обстоятельствах, которые могут оказать влияние на сроки и качество услуг, в том числе возникших не по вине исполнителя;</w:t>
      </w:r>
    </w:p>
    <w:p w14:paraId="35D53B1F" w14:textId="77777777" w:rsidR="008F4F93" w:rsidRPr="00187817" w:rsidRDefault="008F4F93" w:rsidP="008F4F93">
      <w:pPr>
        <w:spacing w:after="0" w:line="240" w:lineRule="auto"/>
        <w:ind w:firstLine="709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выполнять иные обязанности, установленные договором.</w:t>
      </w:r>
    </w:p>
    <w:p w14:paraId="5049EF60" w14:textId="77777777" w:rsidR="008F4F93" w:rsidRPr="00187817" w:rsidRDefault="008F4F93" w:rsidP="008F4F93">
      <w:pPr>
        <w:numPr>
          <w:ilvl w:val="2"/>
          <w:numId w:val="28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 xml:space="preserve">Заказчик вправе: </w:t>
      </w:r>
    </w:p>
    <w:p w14:paraId="3F710AEB" w14:textId="77777777" w:rsidR="008F4F93" w:rsidRPr="00187817" w:rsidRDefault="008F4F93" w:rsidP="008F4F93">
      <w:pPr>
        <w:spacing w:after="0" w:line="240" w:lineRule="auto"/>
        <w:ind w:firstLine="709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требовать от исполнителя надлежащего исполнения им своих обязанностей, установленных договором;</w:t>
      </w:r>
    </w:p>
    <w:p w14:paraId="6EBCB96D" w14:textId="77777777" w:rsidR="008F4F93" w:rsidRPr="00187817" w:rsidRDefault="008F4F93" w:rsidP="008F4F93">
      <w:pPr>
        <w:spacing w:after="0" w:line="240" w:lineRule="auto"/>
        <w:ind w:firstLine="709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lastRenderedPageBreak/>
        <w:t>в любое время проверять ход и качество оказания услуг исполнителем, не вмешиваясь в его деятельность;</w:t>
      </w:r>
    </w:p>
    <w:p w14:paraId="5922858E" w14:textId="77777777" w:rsidR="008F4F93" w:rsidRPr="00187817" w:rsidRDefault="008F4F93" w:rsidP="008F4F93">
      <w:pPr>
        <w:spacing w:after="0" w:line="240" w:lineRule="auto"/>
        <w:ind w:firstLine="709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осуществлять иные права, установленные договором.</w:t>
      </w:r>
    </w:p>
    <w:p w14:paraId="1C6A7546" w14:textId="77777777" w:rsidR="008F4F93" w:rsidRPr="00187817" w:rsidRDefault="008F4F93" w:rsidP="008F4F93">
      <w:pPr>
        <w:numPr>
          <w:ilvl w:val="2"/>
          <w:numId w:val="28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Заказчик обязан:</w:t>
      </w:r>
    </w:p>
    <w:p w14:paraId="07E36F54" w14:textId="44D49430" w:rsidR="00126A14" w:rsidRPr="00187817" w:rsidRDefault="00126A14" w:rsidP="008F4F93">
      <w:pPr>
        <w:spacing w:after="0" w:line="240" w:lineRule="auto"/>
        <w:ind w:firstLine="709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 xml:space="preserve">направить для участия в </w:t>
      </w:r>
      <w:proofErr w:type="spellStart"/>
      <w:r w:rsidR="00E31BC7">
        <w:rPr>
          <w:bCs/>
          <w:sz w:val="24"/>
          <w:szCs w:val="24"/>
        </w:rPr>
        <w:t>веб</w:t>
      </w:r>
      <w:r w:rsidRPr="00187817">
        <w:rPr>
          <w:bCs/>
          <w:sz w:val="24"/>
          <w:szCs w:val="24"/>
        </w:rPr>
        <w:t>инаре</w:t>
      </w:r>
      <w:proofErr w:type="spellEnd"/>
      <w:r w:rsidRPr="00187817">
        <w:rPr>
          <w:bCs/>
          <w:sz w:val="24"/>
          <w:szCs w:val="24"/>
        </w:rPr>
        <w:t xml:space="preserve"> в качестве слушателя (слушателей) лицо (лиц) из числа своих работников (сотрудников) и обеспечить их участие в </w:t>
      </w:r>
      <w:proofErr w:type="spellStart"/>
      <w:r w:rsidR="00E31BC7">
        <w:rPr>
          <w:bCs/>
          <w:sz w:val="24"/>
          <w:szCs w:val="24"/>
        </w:rPr>
        <w:t>веб</w:t>
      </w:r>
      <w:r w:rsidRPr="00187817">
        <w:rPr>
          <w:bCs/>
          <w:sz w:val="24"/>
          <w:szCs w:val="24"/>
        </w:rPr>
        <w:t>инаре</w:t>
      </w:r>
      <w:proofErr w:type="spellEnd"/>
      <w:r w:rsidRPr="00187817">
        <w:rPr>
          <w:bCs/>
          <w:sz w:val="24"/>
          <w:szCs w:val="24"/>
        </w:rPr>
        <w:t>.</w:t>
      </w:r>
    </w:p>
    <w:p w14:paraId="3B21CC5B" w14:textId="5005C1AA" w:rsidR="008F4F93" w:rsidRPr="00187817" w:rsidRDefault="008F4F93" w:rsidP="008F4F93">
      <w:pPr>
        <w:spacing w:after="0" w:line="240" w:lineRule="auto"/>
        <w:ind w:firstLine="709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 xml:space="preserve">передать исполнителю по его обращению необходимую для исполнения договора информацию, а также оказывать исполнителю по его обращению необходимое содействие в исполнении договора; </w:t>
      </w:r>
    </w:p>
    <w:p w14:paraId="1AA9954E" w14:textId="77777777" w:rsidR="008F4F93" w:rsidRPr="00187817" w:rsidRDefault="008F4F93" w:rsidP="008F4F93">
      <w:pPr>
        <w:spacing w:after="0" w:line="240" w:lineRule="auto"/>
        <w:ind w:left="709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выполнять иные обязанности, установленные договором.</w:t>
      </w:r>
    </w:p>
    <w:p w14:paraId="76D1876E" w14:textId="77777777" w:rsidR="008F4F93" w:rsidRPr="00187817" w:rsidRDefault="008F4F93" w:rsidP="008F4F93">
      <w:pPr>
        <w:spacing w:after="0" w:line="240" w:lineRule="auto"/>
        <w:ind w:left="709"/>
        <w:jc w:val="both"/>
        <w:rPr>
          <w:bCs/>
          <w:sz w:val="24"/>
          <w:szCs w:val="24"/>
        </w:rPr>
      </w:pPr>
    </w:p>
    <w:p w14:paraId="5F458CB5" w14:textId="77777777" w:rsidR="008F4F93" w:rsidRPr="00187817" w:rsidRDefault="008F4F93" w:rsidP="008F4F93">
      <w:pPr>
        <w:numPr>
          <w:ilvl w:val="0"/>
          <w:numId w:val="22"/>
        </w:numPr>
        <w:spacing w:after="0" w:line="240" w:lineRule="auto"/>
        <w:jc w:val="both"/>
        <w:rPr>
          <w:b/>
          <w:sz w:val="24"/>
          <w:szCs w:val="24"/>
        </w:rPr>
      </w:pPr>
      <w:r w:rsidRPr="00187817">
        <w:rPr>
          <w:b/>
          <w:sz w:val="24"/>
          <w:szCs w:val="24"/>
        </w:rPr>
        <w:t>Порядок приемки</w:t>
      </w:r>
    </w:p>
    <w:p w14:paraId="0A33DE70" w14:textId="77777777" w:rsidR="008F4F93" w:rsidRPr="00187817" w:rsidRDefault="008F4F93" w:rsidP="008F4F93">
      <w:pPr>
        <w:spacing w:after="0" w:line="240" w:lineRule="auto"/>
        <w:ind w:left="709"/>
        <w:jc w:val="both"/>
        <w:rPr>
          <w:bCs/>
          <w:sz w:val="24"/>
          <w:szCs w:val="24"/>
        </w:rPr>
      </w:pPr>
    </w:p>
    <w:p w14:paraId="02E92AA2" w14:textId="5AE6FF36" w:rsidR="008F4F93" w:rsidRPr="00187817" w:rsidRDefault="008F4F93" w:rsidP="008F4F93">
      <w:pPr>
        <w:numPr>
          <w:ilvl w:val="2"/>
          <w:numId w:val="24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Исполнитель по завершении оказания услуг в полном объеме</w:t>
      </w:r>
      <w:r w:rsidR="00F24AFD" w:rsidRPr="00187817">
        <w:rPr>
          <w:bCs/>
          <w:sz w:val="24"/>
          <w:szCs w:val="24"/>
        </w:rPr>
        <w:t xml:space="preserve"> (по завершению </w:t>
      </w:r>
      <w:proofErr w:type="spellStart"/>
      <w:r w:rsidR="00E31BC7">
        <w:rPr>
          <w:bCs/>
          <w:sz w:val="24"/>
          <w:szCs w:val="24"/>
        </w:rPr>
        <w:t>веб</w:t>
      </w:r>
      <w:r w:rsidRPr="00187817">
        <w:rPr>
          <w:bCs/>
          <w:sz w:val="24"/>
          <w:szCs w:val="24"/>
        </w:rPr>
        <w:t>инара</w:t>
      </w:r>
      <w:proofErr w:type="spellEnd"/>
      <w:r w:rsidRPr="00187817">
        <w:rPr>
          <w:bCs/>
          <w:sz w:val="24"/>
          <w:szCs w:val="24"/>
        </w:rPr>
        <w:t xml:space="preserve">) передает заказчику подписанный со своей стороны акт сдачи-приемки оказанных услуг по форме, определяемой исполнителем (далее также - акт сдачи-приемки), в количестве 2 (двух) экземпляров. </w:t>
      </w:r>
    </w:p>
    <w:p w14:paraId="46154851" w14:textId="0D2D7D8A" w:rsidR="008F4F93" w:rsidRPr="00187817" w:rsidRDefault="008F4F93" w:rsidP="008F4F93">
      <w:pPr>
        <w:numPr>
          <w:ilvl w:val="2"/>
          <w:numId w:val="24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 xml:space="preserve">Заказчик в течение 5 (пяти) рабочих дней со дня получения акта сдачи-приемки осуществляет приемку услуг и при отсутствии замечаний подписывает такой акт сдачи-приемки и направляет один экземпляр такого акта сдачи-приемки исполнителю либо при наличии замечаний в тот же срок направляет исполнителю мотивированный отказ от приемки услуг, содержащий перечень конкретных недостатков услуг. При этом если заказчик в установленный настоящей частью срок не направит исполнителю один экземпляр подписанного со своей стороны акта сдачи-приемки либо письменный мотивированный отказ от приемки, услуги признаются принятыми заказчиком без замечаний со дня истечения такого срока и подлежат оплате заказчиком в полном размере. Неучастие слушателей в </w:t>
      </w:r>
      <w:proofErr w:type="spellStart"/>
      <w:r w:rsidR="00E31BC7">
        <w:rPr>
          <w:bCs/>
          <w:sz w:val="24"/>
          <w:szCs w:val="24"/>
        </w:rPr>
        <w:t>веб</w:t>
      </w:r>
      <w:r w:rsidRPr="00187817">
        <w:rPr>
          <w:bCs/>
          <w:sz w:val="24"/>
          <w:szCs w:val="24"/>
        </w:rPr>
        <w:t>инаре</w:t>
      </w:r>
      <w:proofErr w:type="spellEnd"/>
      <w:r w:rsidRPr="00187817">
        <w:rPr>
          <w:bCs/>
          <w:sz w:val="24"/>
          <w:szCs w:val="24"/>
        </w:rPr>
        <w:t xml:space="preserve"> не является основанием для неоплаты оказанных исполнителем услуг.</w:t>
      </w:r>
    </w:p>
    <w:p w14:paraId="39841F80" w14:textId="7B4C0F4A" w:rsidR="008F4F93" w:rsidRPr="00187817" w:rsidRDefault="008F4F93" w:rsidP="008F4F93">
      <w:pPr>
        <w:numPr>
          <w:ilvl w:val="2"/>
          <w:numId w:val="24"/>
        </w:numPr>
        <w:spacing w:after="0" w:line="240" w:lineRule="auto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 xml:space="preserve">Исполнитель при получении мотивированного отказа от приемки в течение 5 (пяти) рабочих дней со дня его получения осуществляет своими силами и средствами исчерпывающие меры, направленные на устранение всех недостатков, содержащихся в таком мотивированном отказе от приемки, и осуществляет необходимые действия, направленные на подписание акта сдачи-приемки в порядке, установленном </w:t>
      </w:r>
      <w:r w:rsidR="00126A14" w:rsidRPr="00187817">
        <w:rPr>
          <w:bCs/>
          <w:sz w:val="24"/>
          <w:szCs w:val="24"/>
        </w:rPr>
        <w:t>настоящего раздела</w:t>
      </w:r>
      <w:r w:rsidRPr="00187817">
        <w:rPr>
          <w:bCs/>
          <w:sz w:val="24"/>
          <w:szCs w:val="24"/>
        </w:rPr>
        <w:t>.</w:t>
      </w:r>
    </w:p>
    <w:p w14:paraId="46503003" w14:textId="77777777" w:rsidR="008F4F93" w:rsidRPr="00187817" w:rsidRDefault="008F4F93" w:rsidP="008F4F93">
      <w:pPr>
        <w:jc w:val="center"/>
      </w:pPr>
    </w:p>
    <w:p w14:paraId="4A68A8BC" w14:textId="77777777" w:rsidR="008F4F93" w:rsidRPr="00187817" w:rsidRDefault="008F4F93" w:rsidP="00894AD4"/>
    <w:p w14:paraId="75F37561" w14:textId="77777777" w:rsidR="008F4F93" w:rsidRPr="00187817" w:rsidRDefault="008F4F93" w:rsidP="00894AD4"/>
    <w:p w14:paraId="2CEB7A98" w14:textId="77777777" w:rsidR="008F4F93" w:rsidRPr="00187817" w:rsidRDefault="008F4F93" w:rsidP="00894AD4"/>
    <w:p w14:paraId="647C7C63" w14:textId="77777777" w:rsidR="008F4F93" w:rsidRPr="00187817" w:rsidRDefault="008F4F93" w:rsidP="00894AD4"/>
    <w:p w14:paraId="648E5C33" w14:textId="77777777" w:rsidR="008F4F93" w:rsidRPr="00187817" w:rsidRDefault="008F4F93" w:rsidP="00894AD4"/>
    <w:p w14:paraId="31C15DFB" w14:textId="77777777" w:rsidR="008F4F93" w:rsidRPr="00187817" w:rsidRDefault="008F4F93" w:rsidP="00894AD4"/>
    <w:p w14:paraId="2D12742D" w14:textId="77777777" w:rsidR="008F4F93" w:rsidRPr="00187817" w:rsidRDefault="008F4F93" w:rsidP="00894AD4"/>
    <w:p w14:paraId="52F75D01" w14:textId="77777777" w:rsidR="00EF1B22" w:rsidRPr="00187817" w:rsidRDefault="00EF1B22" w:rsidP="00894AD4"/>
    <w:p w14:paraId="003FD9A6" w14:textId="03DE9805" w:rsidR="008F4F93" w:rsidRPr="00187817" w:rsidRDefault="008F4F93" w:rsidP="008F4F93">
      <w:pPr>
        <w:pStyle w:val="3"/>
        <w:jc w:val="right"/>
        <w:rPr>
          <w:rFonts w:ascii="Times New Roman" w:hAnsi="Times New Roman" w:cs="Times New Roman"/>
          <w:color w:val="auto"/>
        </w:rPr>
      </w:pPr>
      <w:r w:rsidRPr="00187817">
        <w:rPr>
          <w:rFonts w:ascii="Times New Roman" w:hAnsi="Times New Roman" w:cs="Times New Roman"/>
          <w:color w:val="auto"/>
        </w:rPr>
        <w:lastRenderedPageBreak/>
        <w:t>Приложение № 2</w:t>
      </w:r>
    </w:p>
    <w:p w14:paraId="317708A4" w14:textId="6823B2A1" w:rsidR="00F3360E" w:rsidRPr="00187817" w:rsidRDefault="00F3360E" w:rsidP="00F3360E">
      <w:pPr>
        <w:pStyle w:val="3"/>
        <w:jc w:val="right"/>
        <w:rPr>
          <w:rFonts w:ascii="Times New Roman" w:hAnsi="Times New Roman" w:cs="Times New Roman"/>
          <w:color w:val="auto"/>
        </w:rPr>
      </w:pPr>
      <w:r w:rsidRPr="00187817">
        <w:rPr>
          <w:rFonts w:ascii="Times New Roman" w:hAnsi="Times New Roman" w:cs="Times New Roman"/>
          <w:color w:val="auto"/>
        </w:rPr>
        <w:t>к договору от</w:t>
      </w:r>
      <w:r w:rsidR="0064638C" w:rsidRPr="00187817">
        <w:rPr>
          <w:rFonts w:ascii="Times New Roman" w:hAnsi="Times New Roman" w:cs="Times New Roman"/>
          <w:color w:val="auto"/>
        </w:rPr>
        <w:t xml:space="preserve"> _</w:t>
      </w:r>
      <w:proofErr w:type="gramStart"/>
      <w:r w:rsidR="0064638C" w:rsidRPr="00187817">
        <w:rPr>
          <w:rFonts w:ascii="Times New Roman" w:hAnsi="Times New Roman" w:cs="Times New Roman"/>
          <w:color w:val="auto"/>
        </w:rPr>
        <w:t>_._</w:t>
      </w:r>
      <w:proofErr w:type="gramEnd"/>
      <w:r w:rsidR="0064638C" w:rsidRPr="00187817">
        <w:rPr>
          <w:rFonts w:ascii="Times New Roman" w:hAnsi="Times New Roman" w:cs="Times New Roman"/>
          <w:color w:val="auto"/>
        </w:rPr>
        <w:t>_.2026</w:t>
      </w:r>
      <w:r w:rsidRPr="00187817">
        <w:rPr>
          <w:rFonts w:ascii="Times New Roman" w:hAnsi="Times New Roman" w:cs="Times New Roman"/>
          <w:color w:val="auto"/>
        </w:rPr>
        <w:t xml:space="preserve"> № </w:t>
      </w:r>
      <w:r w:rsidR="0064638C" w:rsidRPr="00187817">
        <w:rPr>
          <w:rFonts w:ascii="Times New Roman" w:hAnsi="Times New Roman" w:cs="Times New Roman"/>
          <w:color w:val="auto"/>
        </w:rPr>
        <w:t>1</w:t>
      </w:r>
      <w:r w:rsidR="00673D82">
        <w:rPr>
          <w:rFonts w:ascii="Times New Roman" w:hAnsi="Times New Roman" w:cs="Times New Roman"/>
          <w:color w:val="auto"/>
        </w:rPr>
        <w:t>4</w:t>
      </w:r>
      <w:r w:rsidR="0064638C" w:rsidRPr="00187817">
        <w:rPr>
          <w:rFonts w:ascii="Times New Roman" w:hAnsi="Times New Roman" w:cs="Times New Roman"/>
          <w:color w:val="auto"/>
        </w:rPr>
        <w:t>-_-</w:t>
      </w:r>
      <w:r w:rsidR="00E31BC7">
        <w:rPr>
          <w:rFonts w:ascii="Times New Roman" w:hAnsi="Times New Roman" w:cs="Times New Roman"/>
          <w:color w:val="auto"/>
        </w:rPr>
        <w:t>2</w:t>
      </w:r>
      <w:r w:rsidR="00673D82">
        <w:rPr>
          <w:rFonts w:ascii="Times New Roman" w:hAnsi="Times New Roman" w:cs="Times New Roman"/>
          <w:color w:val="auto"/>
        </w:rPr>
        <w:t>3</w:t>
      </w:r>
      <w:r w:rsidR="0064638C" w:rsidRPr="00187817">
        <w:rPr>
          <w:rFonts w:ascii="Times New Roman" w:hAnsi="Times New Roman" w:cs="Times New Roman"/>
          <w:color w:val="auto"/>
        </w:rPr>
        <w:t>-0</w:t>
      </w:r>
      <w:r w:rsidR="00673D82">
        <w:rPr>
          <w:rFonts w:ascii="Times New Roman" w:hAnsi="Times New Roman" w:cs="Times New Roman"/>
          <w:color w:val="auto"/>
        </w:rPr>
        <w:t>4</w:t>
      </w:r>
      <w:r w:rsidR="0064638C" w:rsidRPr="00187817">
        <w:rPr>
          <w:rFonts w:ascii="Times New Roman" w:hAnsi="Times New Roman" w:cs="Times New Roman"/>
          <w:color w:val="auto"/>
        </w:rPr>
        <w:t>-Д</w:t>
      </w:r>
    </w:p>
    <w:p w14:paraId="3C861E29" w14:textId="77777777" w:rsidR="008F4F93" w:rsidRPr="00187817" w:rsidRDefault="008F4F93" w:rsidP="00894AD4">
      <w:pPr>
        <w:rPr>
          <w:sz w:val="24"/>
          <w:szCs w:val="24"/>
        </w:rPr>
      </w:pPr>
    </w:p>
    <w:p w14:paraId="5B18396F" w14:textId="3B84B26E" w:rsidR="00894AD4" w:rsidRPr="00187817" w:rsidRDefault="00D006E4" w:rsidP="00E50D5C">
      <w:pPr>
        <w:spacing w:after="0"/>
        <w:jc w:val="center"/>
        <w:rPr>
          <w:b/>
          <w:szCs w:val="24"/>
        </w:rPr>
      </w:pPr>
      <w:r w:rsidRPr="00187817">
        <w:rPr>
          <w:b/>
          <w:szCs w:val="24"/>
        </w:rPr>
        <w:t>Условия</w:t>
      </w:r>
    </w:p>
    <w:p w14:paraId="4B603C07" w14:textId="57B10185" w:rsidR="00894AD4" w:rsidRPr="00187817" w:rsidRDefault="00894AD4" w:rsidP="00E50D5C">
      <w:pPr>
        <w:spacing w:after="0" w:line="240" w:lineRule="auto"/>
        <w:jc w:val="center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оплаты услуг (цена договора, стоимость и срок (календарный план)</w:t>
      </w:r>
    </w:p>
    <w:p w14:paraId="514E6ED2" w14:textId="02645C68" w:rsidR="00894AD4" w:rsidRPr="00187817" w:rsidRDefault="00894AD4" w:rsidP="00E50D5C">
      <w:pPr>
        <w:spacing w:after="0" w:line="240" w:lineRule="auto"/>
        <w:jc w:val="center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оказания услуг, порядок оплаты)</w:t>
      </w:r>
    </w:p>
    <w:p w14:paraId="047C9F66" w14:textId="77777777" w:rsidR="00E50D5C" w:rsidRPr="00187817" w:rsidRDefault="00E50D5C" w:rsidP="00E50D5C">
      <w:pPr>
        <w:spacing w:after="0" w:line="240" w:lineRule="auto"/>
        <w:jc w:val="center"/>
        <w:rPr>
          <w:b/>
          <w:sz w:val="24"/>
          <w:szCs w:val="24"/>
        </w:rPr>
      </w:pPr>
    </w:p>
    <w:p w14:paraId="5648C76B" w14:textId="77D5AC87" w:rsidR="008F4F93" w:rsidRPr="00187817" w:rsidRDefault="00894AD4" w:rsidP="008F4F93">
      <w:pPr>
        <w:numPr>
          <w:ilvl w:val="0"/>
          <w:numId w:val="23"/>
        </w:numPr>
        <w:rPr>
          <w:b/>
          <w:sz w:val="24"/>
          <w:szCs w:val="24"/>
        </w:rPr>
      </w:pPr>
      <w:r w:rsidRPr="00187817">
        <w:rPr>
          <w:b/>
          <w:sz w:val="24"/>
          <w:szCs w:val="24"/>
        </w:rPr>
        <w:t>Цена договора, стоимость и срок (календарный план) оказания услуг</w:t>
      </w:r>
    </w:p>
    <w:p w14:paraId="580335A2" w14:textId="2B8C6936" w:rsidR="00894AD4" w:rsidRPr="00187817" w:rsidRDefault="00894AD4" w:rsidP="00C91A14">
      <w:pPr>
        <w:numPr>
          <w:ilvl w:val="2"/>
          <w:numId w:val="29"/>
        </w:numPr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 xml:space="preserve">Цена договора является твердой, определяется на весь срок исполнения договора в соответствии с расчетом стоимости услуг согласно настоящему приложению и составляет </w:t>
      </w:r>
      <w:r w:rsidR="00E31BC7">
        <w:rPr>
          <w:bCs/>
          <w:sz w:val="24"/>
          <w:szCs w:val="24"/>
        </w:rPr>
        <w:t>1</w:t>
      </w:r>
      <w:r w:rsidR="00673D82">
        <w:rPr>
          <w:bCs/>
          <w:sz w:val="24"/>
          <w:szCs w:val="24"/>
        </w:rPr>
        <w:t>4</w:t>
      </w:r>
      <w:r w:rsidRPr="00187817">
        <w:rPr>
          <w:bCs/>
          <w:sz w:val="24"/>
          <w:szCs w:val="24"/>
        </w:rPr>
        <w:t> 000 (</w:t>
      </w:r>
      <w:r w:rsidR="00673D82">
        <w:rPr>
          <w:bCs/>
          <w:sz w:val="24"/>
          <w:szCs w:val="24"/>
        </w:rPr>
        <w:t>четырнадцать</w:t>
      </w:r>
      <w:r w:rsidRPr="00187817">
        <w:rPr>
          <w:bCs/>
          <w:sz w:val="24"/>
          <w:szCs w:val="24"/>
        </w:rPr>
        <w:t xml:space="preserve"> тысяч) рублей</w:t>
      </w:r>
      <w:r w:rsidR="00126A14" w:rsidRPr="00187817">
        <w:rPr>
          <w:bCs/>
          <w:sz w:val="24"/>
          <w:szCs w:val="24"/>
        </w:rPr>
        <w:t>. НДС не облагается на основании ст. 145 НК РФ.</w:t>
      </w:r>
    </w:p>
    <w:p w14:paraId="0E2D6DE8" w14:textId="77777777" w:rsidR="00894AD4" w:rsidRPr="00187817" w:rsidRDefault="00894AD4" w:rsidP="00C91A14">
      <w:pPr>
        <w:numPr>
          <w:ilvl w:val="2"/>
          <w:numId w:val="29"/>
        </w:numPr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Стоимость услуг включает в себя вознаграждение, причитающееся исполнителю за услуги, а также издержки исполнителя, включая расходы и затраты исполнителя, связанные с исполнением договора, в том числе связанные с уплатой налогов, сборов, пошлин и других обязательных платежей.</w:t>
      </w:r>
    </w:p>
    <w:p w14:paraId="7FDE1FE4" w14:textId="0944EF53" w:rsidR="00894AD4" w:rsidRPr="00187817" w:rsidRDefault="00894AD4" w:rsidP="00C91A14">
      <w:pPr>
        <w:numPr>
          <w:ilvl w:val="2"/>
          <w:numId w:val="29"/>
        </w:numPr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>Стоимость услуг рассчитывается, а сроки оказания услуг определяются следующим образом: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2268"/>
        <w:gridCol w:w="2692"/>
        <w:gridCol w:w="2120"/>
      </w:tblGrid>
      <w:tr w:rsidR="007178BD" w:rsidRPr="00187817" w14:paraId="529115C0" w14:textId="77777777" w:rsidTr="007178BD">
        <w:tc>
          <w:tcPr>
            <w:tcW w:w="1323" w:type="pct"/>
            <w:vAlign w:val="center"/>
          </w:tcPr>
          <w:p w14:paraId="6DE795D9" w14:textId="47B73E56" w:rsidR="007178BD" w:rsidRPr="00187817" w:rsidRDefault="007178BD" w:rsidP="007178BD">
            <w:pPr>
              <w:tabs>
                <w:tab w:val="left" w:pos="3256"/>
                <w:tab w:val="center" w:pos="5528"/>
              </w:tabs>
              <w:spacing w:after="0" w:line="240" w:lineRule="auto"/>
              <w:jc w:val="center"/>
              <w:rPr>
                <w:bCs/>
                <w:sz w:val="22"/>
                <w:szCs w:val="24"/>
                <w:lang w:eastAsia="ar-SA"/>
              </w:rPr>
            </w:pPr>
            <w:r w:rsidRPr="00187817">
              <w:rPr>
                <w:bCs/>
                <w:sz w:val="22"/>
                <w:szCs w:val="24"/>
                <w:lang w:eastAsia="ar-SA"/>
              </w:rPr>
              <w:t>Наименование услуг</w:t>
            </w:r>
          </w:p>
        </w:tc>
        <w:tc>
          <w:tcPr>
            <w:tcW w:w="1178" w:type="pct"/>
            <w:vAlign w:val="center"/>
          </w:tcPr>
          <w:p w14:paraId="686CA9B4" w14:textId="77777777" w:rsidR="007178BD" w:rsidRPr="00187817" w:rsidRDefault="007178BD" w:rsidP="007178BD">
            <w:pPr>
              <w:tabs>
                <w:tab w:val="left" w:pos="3256"/>
                <w:tab w:val="center" w:pos="5528"/>
              </w:tabs>
              <w:spacing w:after="0" w:line="240" w:lineRule="auto"/>
              <w:jc w:val="center"/>
              <w:rPr>
                <w:bCs/>
                <w:sz w:val="22"/>
                <w:szCs w:val="24"/>
              </w:rPr>
            </w:pPr>
            <w:r w:rsidRPr="00187817">
              <w:rPr>
                <w:bCs/>
                <w:sz w:val="22"/>
                <w:szCs w:val="24"/>
              </w:rPr>
              <w:t>Срок (период) оказания услуг</w:t>
            </w:r>
          </w:p>
        </w:tc>
        <w:tc>
          <w:tcPr>
            <w:tcW w:w="1398" w:type="pct"/>
            <w:vAlign w:val="center"/>
          </w:tcPr>
          <w:p w14:paraId="32E8D395" w14:textId="0963E24D" w:rsidR="007178BD" w:rsidRPr="00187817" w:rsidRDefault="007178BD" w:rsidP="007178BD">
            <w:pPr>
              <w:tabs>
                <w:tab w:val="left" w:pos="3256"/>
                <w:tab w:val="center" w:pos="5528"/>
              </w:tabs>
              <w:spacing w:after="0" w:line="240" w:lineRule="auto"/>
              <w:jc w:val="center"/>
              <w:rPr>
                <w:bCs/>
                <w:sz w:val="22"/>
                <w:szCs w:val="24"/>
              </w:rPr>
            </w:pPr>
            <w:r w:rsidRPr="00187817">
              <w:rPr>
                <w:bCs/>
                <w:sz w:val="22"/>
                <w:szCs w:val="24"/>
              </w:rPr>
              <w:t>Объем услуг (количество слушателей), человек</w:t>
            </w:r>
          </w:p>
        </w:tc>
        <w:tc>
          <w:tcPr>
            <w:tcW w:w="1101" w:type="pct"/>
            <w:vAlign w:val="center"/>
          </w:tcPr>
          <w:p w14:paraId="2909DBB7" w14:textId="78BDE9DE" w:rsidR="007178BD" w:rsidRPr="00187817" w:rsidRDefault="007178BD" w:rsidP="007178BD">
            <w:pPr>
              <w:tabs>
                <w:tab w:val="left" w:pos="3256"/>
                <w:tab w:val="center" w:pos="5528"/>
              </w:tabs>
              <w:spacing w:after="0" w:line="240" w:lineRule="auto"/>
              <w:jc w:val="center"/>
              <w:rPr>
                <w:bCs/>
                <w:sz w:val="22"/>
                <w:szCs w:val="24"/>
              </w:rPr>
            </w:pPr>
            <w:r w:rsidRPr="00187817">
              <w:rPr>
                <w:bCs/>
                <w:sz w:val="22"/>
                <w:szCs w:val="24"/>
              </w:rPr>
              <w:t>Стоимость услуг без НДС</w:t>
            </w:r>
          </w:p>
        </w:tc>
      </w:tr>
      <w:tr w:rsidR="007178BD" w:rsidRPr="00187817" w14:paraId="3D6134B6" w14:textId="77777777" w:rsidTr="007178BD">
        <w:trPr>
          <w:trHeight w:val="259"/>
        </w:trPr>
        <w:tc>
          <w:tcPr>
            <w:tcW w:w="1323" w:type="pct"/>
            <w:vAlign w:val="center"/>
          </w:tcPr>
          <w:p w14:paraId="22FC56C5" w14:textId="513D3569" w:rsidR="007178BD" w:rsidRPr="00187817" w:rsidRDefault="007178BD" w:rsidP="00E31BC7">
            <w:pPr>
              <w:tabs>
                <w:tab w:val="left" w:pos="3256"/>
                <w:tab w:val="center" w:pos="5528"/>
              </w:tabs>
              <w:spacing w:after="0" w:line="240" w:lineRule="auto"/>
              <w:jc w:val="center"/>
              <w:rPr>
                <w:bCs/>
                <w:sz w:val="22"/>
                <w:szCs w:val="24"/>
              </w:rPr>
            </w:pPr>
            <w:r w:rsidRPr="00187817">
              <w:rPr>
                <w:bCs/>
                <w:sz w:val="22"/>
                <w:szCs w:val="24"/>
              </w:rPr>
              <w:t xml:space="preserve">Организация участия представителя Заказчика в </w:t>
            </w:r>
            <w:proofErr w:type="spellStart"/>
            <w:r w:rsidR="00E31BC7">
              <w:rPr>
                <w:bCs/>
                <w:sz w:val="22"/>
                <w:szCs w:val="24"/>
              </w:rPr>
              <w:t>веб</w:t>
            </w:r>
            <w:r w:rsidRPr="00187817">
              <w:rPr>
                <w:bCs/>
                <w:sz w:val="22"/>
                <w:szCs w:val="24"/>
              </w:rPr>
              <w:t>инаре</w:t>
            </w:r>
            <w:proofErr w:type="spellEnd"/>
            <w:r w:rsidRPr="00187817">
              <w:rPr>
                <w:bCs/>
                <w:sz w:val="22"/>
                <w:szCs w:val="24"/>
              </w:rPr>
              <w:t xml:space="preserve"> по теме: «</w:t>
            </w:r>
            <w:r w:rsidR="00673D82" w:rsidRPr="00673D82">
              <w:rPr>
                <w:bCs/>
                <w:sz w:val="22"/>
                <w:szCs w:val="24"/>
              </w:rPr>
              <w:t>Обращение с промышленными отходами</w:t>
            </w:r>
            <w:r w:rsidRPr="00187817">
              <w:rPr>
                <w:bCs/>
                <w:sz w:val="22"/>
                <w:szCs w:val="24"/>
              </w:rPr>
              <w:t>»</w:t>
            </w:r>
          </w:p>
        </w:tc>
        <w:tc>
          <w:tcPr>
            <w:tcW w:w="1178" w:type="pct"/>
            <w:vAlign w:val="center"/>
          </w:tcPr>
          <w:p w14:paraId="2AA3331A" w14:textId="337CA60B" w:rsidR="007178BD" w:rsidRDefault="00E31BC7" w:rsidP="007178BD">
            <w:pPr>
              <w:tabs>
                <w:tab w:val="left" w:pos="3256"/>
                <w:tab w:val="center" w:pos="5528"/>
              </w:tabs>
              <w:spacing w:after="0" w:line="240" w:lineRule="auto"/>
              <w:jc w:val="center"/>
              <w:rPr>
                <w:bCs/>
                <w:sz w:val="22"/>
                <w:szCs w:val="24"/>
              </w:rPr>
            </w:pPr>
            <w:r>
              <w:rPr>
                <w:bCs/>
                <w:sz w:val="22"/>
                <w:szCs w:val="24"/>
              </w:rPr>
              <w:t>2</w:t>
            </w:r>
            <w:r w:rsidR="00673D82">
              <w:rPr>
                <w:bCs/>
                <w:sz w:val="22"/>
                <w:szCs w:val="24"/>
              </w:rPr>
              <w:t>3</w:t>
            </w:r>
            <w:r>
              <w:rPr>
                <w:bCs/>
                <w:sz w:val="22"/>
                <w:szCs w:val="24"/>
              </w:rPr>
              <w:t>.0</w:t>
            </w:r>
            <w:r w:rsidR="00673D82">
              <w:rPr>
                <w:bCs/>
                <w:sz w:val="22"/>
                <w:szCs w:val="24"/>
              </w:rPr>
              <w:t>4</w:t>
            </w:r>
            <w:r>
              <w:rPr>
                <w:bCs/>
                <w:sz w:val="22"/>
                <w:szCs w:val="24"/>
              </w:rPr>
              <w:t>.2026</w:t>
            </w:r>
          </w:p>
          <w:p w14:paraId="45998C3F" w14:textId="6BE1EF28" w:rsidR="00E31BC7" w:rsidRPr="00187817" w:rsidRDefault="00E31BC7" w:rsidP="00673D82">
            <w:pPr>
              <w:tabs>
                <w:tab w:val="left" w:pos="3256"/>
                <w:tab w:val="center" w:pos="5528"/>
              </w:tabs>
              <w:spacing w:after="0" w:line="240" w:lineRule="auto"/>
              <w:jc w:val="center"/>
              <w:rPr>
                <w:bCs/>
                <w:sz w:val="22"/>
                <w:szCs w:val="24"/>
              </w:rPr>
            </w:pPr>
            <w:r>
              <w:rPr>
                <w:bCs/>
                <w:sz w:val="22"/>
                <w:szCs w:val="24"/>
              </w:rPr>
              <w:t>(10:00-1</w:t>
            </w:r>
            <w:r w:rsidR="00673D82">
              <w:rPr>
                <w:bCs/>
                <w:sz w:val="22"/>
                <w:szCs w:val="24"/>
              </w:rPr>
              <w:t>6</w:t>
            </w:r>
            <w:r>
              <w:rPr>
                <w:bCs/>
                <w:sz w:val="22"/>
                <w:szCs w:val="24"/>
              </w:rPr>
              <w:t>:</w:t>
            </w:r>
            <w:r w:rsidR="00673D82">
              <w:rPr>
                <w:bCs/>
                <w:sz w:val="22"/>
                <w:szCs w:val="24"/>
              </w:rPr>
              <w:t>3</w:t>
            </w:r>
            <w:r>
              <w:rPr>
                <w:bCs/>
                <w:sz w:val="22"/>
                <w:szCs w:val="24"/>
              </w:rPr>
              <w:t>0)</w:t>
            </w:r>
          </w:p>
        </w:tc>
        <w:tc>
          <w:tcPr>
            <w:tcW w:w="1398" w:type="pct"/>
            <w:vAlign w:val="center"/>
          </w:tcPr>
          <w:p w14:paraId="38423292" w14:textId="15D11C78" w:rsidR="007178BD" w:rsidRPr="00187817" w:rsidRDefault="00673D82" w:rsidP="00673D82">
            <w:pPr>
              <w:tabs>
                <w:tab w:val="left" w:pos="3256"/>
                <w:tab w:val="center" w:pos="5528"/>
              </w:tabs>
              <w:spacing w:after="0" w:line="240" w:lineRule="auto"/>
              <w:jc w:val="center"/>
              <w:rPr>
                <w:bCs/>
                <w:sz w:val="22"/>
                <w:szCs w:val="24"/>
              </w:rPr>
            </w:pPr>
            <w:r>
              <w:rPr>
                <w:bCs/>
                <w:sz w:val="22"/>
                <w:szCs w:val="24"/>
              </w:rPr>
              <w:t>1</w:t>
            </w:r>
          </w:p>
        </w:tc>
        <w:tc>
          <w:tcPr>
            <w:tcW w:w="1101" w:type="pct"/>
            <w:vAlign w:val="center"/>
          </w:tcPr>
          <w:p w14:paraId="5E9AD032" w14:textId="6C4059BB" w:rsidR="007178BD" w:rsidRPr="00187817" w:rsidRDefault="00E31BC7" w:rsidP="00673D82">
            <w:pPr>
              <w:tabs>
                <w:tab w:val="left" w:pos="3256"/>
                <w:tab w:val="center" w:pos="5528"/>
              </w:tabs>
              <w:spacing w:after="0" w:line="240" w:lineRule="auto"/>
              <w:jc w:val="center"/>
              <w:rPr>
                <w:bCs/>
                <w:sz w:val="22"/>
                <w:szCs w:val="24"/>
              </w:rPr>
            </w:pPr>
            <w:r>
              <w:rPr>
                <w:bCs/>
                <w:sz w:val="22"/>
                <w:szCs w:val="24"/>
              </w:rPr>
              <w:t>1</w:t>
            </w:r>
            <w:r w:rsidR="00673D82">
              <w:rPr>
                <w:bCs/>
                <w:sz w:val="22"/>
                <w:szCs w:val="24"/>
              </w:rPr>
              <w:t>4</w:t>
            </w:r>
            <w:r w:rsidR="007178BD" w:rsidRPr="00187817">
              <w:rPr>
                <w:bCs/>
                <w:sz w:val="22"/>
                <w:szCs w:val="24"/>
              </w:rPr>
              <w:t> 000,00</w:t>
            </w:r>
          </w:p>
        </w:tc>
      </w:tr>
      <w:tr w:rsidR="007178BD" w:rsidRPr="00187817" w14:paraId="48BC57CA" w14:textId="77777777" w:rsidTr="007178BD">
        <w:trPr>
          <w:trHeight w:val="259"/>
        </w:trPr>
        <w:tc>
          <w:tcPr>
            <w:tcW w:w="3899" w:type="pct"/>
            <w:gridSpan w:val="3"/>
          </w:tcPr>
          <w:p w14:paraId="5530041B" w14:textId="77777777" w:rsidR="007178BD" w:rsidRPr="00187817" w:rsidRDefault="007178BD" w:rsidP="00894AD4">
            <w:pPr>
              <w:tabs>
                <w:tab w:val="left" w:pos="3256"/>
                <w:tab w:val="center" w:pos="5528"/>
              </w:tabs>
              <w:spacing w:after="0" w:line="240" w:lineRule="auto"/>
              <w:rPr>
                <w:bCs/>
                <w:sz w:val="22"/>
                <w:szCs w:val="24"/>
              </w:rPr>
            </w:pPr>
            <w:r w:rsidRPr="00187817">
              <w:rPr>
                <w:bCs/>
                <w:sz w:val="22"/>
                <w:szCs w:val="24"/>
              </w:rPr>
              <w:t>Итого:</w:t>
            </w:r>
          </w:p>
        </w:tc>
        <w:tc>
          <w:tcPr>
            <w:tcW w:w="1101" w:type="pct"/>
          </w:tcPr>
          <w:p w14:paraId="2E1A5F6B" w14:textId="76184B0B" w:rsidR="007178BD" w:rsidRPr="00187817" w:rsidRDefault="00E31BC7" w:rsidP="00673D82">
            <w:pPr>
              <w:tabs>
                <w:tab w:val="left" w:pos="3256"/>
                <w:tab w:val="center" w:pos="5528"/>
              </w:tabs>
              <w:spacing w:after="0" w:line="240" w:lineRule="auto"/>
              <w:jc w:val="center"/>
              <w:rPr>
                <w:bCs/>
                <w:sz w:val="22"/>
                <w:szCs w:val="24"/>
              </w:rPr>
            </w:pPr>
            <w:r>
              <w:rPr>
                <w:bCs/>
                <w:sz w:val="22"/>
                <w:szCs w:val="24"/>
              </w:rPr>
              <w:t>1</w:t>
            </w:r>
            <w:r w:rsidR="00673D82">
              <w:rPr>
                <w:bCs/>
                <w:sz w:val="22"/>
                <w:szCs w:val="24"/>
              </w:rPr>
              <w:t>4</w:t>
            </w:r>
            <w:r w:rsidR="007178BD" w:rsidRPr="00187817">
              <w:rPr>
                <w:bCs/>
                <w:sz w:val="22"/>
                <w:szCs w:val="24"/>
              </w:rPr>
              <w:t> 000,00</w:t>
            </w:r>
          </w:p>
        </w:tc>
      </w:tr>
    </w:tbl>
    <w:p w14:paraId="49413E4D" w14:textId="77777777" w:rsidR="00673D82" w:rsidRDefault="00673D82" w:rsidP="007178BD">
      <w:pPr>
        <w:spacing w:after="0" w:line="240" w:lineRule="auto"/>
        <w:jc w:val="both"/>
        <w:rPr>
          <w:b/>
          <w:sz w:val="24"/>
          <w:szCs w:val="24"/>
        </w:rPr>
      </w:pPr>
      <w:bookmarkStart w:id="2" w:name="_Hlk167796253"/>
      <w:bookmarkStart w:id="3" w:name="_Hlk167795723"/>
    </w:p>
    <w:p w14:paraId="66FFF0B4" w14:textId="77777777" w:rsidR="00673D82" w:rsidRDefault="00673D82" w:rsidP="007178BD">
      <w:pPr>
        <w:spacing w:after="0" w:line="240" w:lineRule="auto"/>
        <w:jc w:val="both"/>
        <w:rPr>
          <w:b/>
          <w:sz w:val="24"/>
          <w:szCs w:val="24"/>
        </w:rPr>
      </w:pPr>
    </w:p>
    <w:p w14:paraId="03C21657" w14:textId="77777777" w:rsidR="00673D82" w:rsidRPr="00187817" w:rsidRDefault="00673D82" w:rsidP="007178BD">
      <w:pPr>
        <w:spacing w:after="0" w:line="240" w:lineRule="auto"/>
        <w:jc w:val="both"/>
        <w:rPr>
          <w:b/>
          <w:sz w:val="24"/>
          <w:szCs w:val="24"/>
        </w:rPr>
      </w:pPr>
    </w:p>
    <w:p w14:paraId="45B77CA0" w14:textId="6A8FBFD1" w:rsidR="008F4F93" w:rsidRPr="00187817" w:rsidRDefault="008F4F93" w:rsidP="00CC765C">
      <w:pPr>
        <w:spacing w:after="0" w:line="240" w:lineRule="auto"/>
        <w:ind w:left="709"/>
        <w:jc w:val="both"/>
        <w:rPr>
          <w:b/>
          <w:sz w:val="24"/>
          <w:szCs w:val="24"/>
        </w:rPr>
      </w:pPr>
      <w:r w:rsidRPr="00187817">
        <w:rPr>
          <w:b/>
          <w:sz w:val="24"/>
          <w:szCs w:val="24"/>
        </w:rPr>
        <w:t>2. Порядок оплаты</w:t>
      </w:r>
      <w:bookmarkEnd w:id="2"/>
    </w:p>
    <w:p w14:paraId="3FDDE8F2" w14:textId="77777777" w:rsidR="008F4F93" w:rsidRPr="00187817" w:rsidRDefault="008F4F93" w:rsidP="008F4F93">
      <w:pPr>
        <w:spacing w:after="0" w:line="240" w:lineRule="auto"/>
        <w:ind w:left="709"/>
        <w:jc w:val="both"/>
        <w:rPr>
          <w:bCs/>
          <w:sz w:val="24"/>
          <w:szCs w:val="24"/>
        </w:rPr>
      </w:pPr>
    </w:p>
    <w:p w14:paraId="07D7FB43" w14:textId="11AB777C" w:rsidR="008F4F93" w:rsidRPr="00187817" w:rsidRDefault="005C7453" w:rsidP="00C91A14">
      <w:pPr>
        <w:spacing w:after="0" w:line="240" w:lineRule="auto"/>
        <w:ind w:firstLine="709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 xml:space="preserve">2.1. </w:t>
      </w:r>
      <w:r w:rsidR="008F4F93" w:rsidRPr="00187817">
        <w:rPr>
          <w:bCs/>
          <w:sz w:val="24"/>
          <w:szCs w:val="24"/>
        </w:rPr>
        <w:t xml:space="preserve">Заказчик в течение 5 (пяти) рабочих дней со дня заключения договора осуществляет уплату исполнителю аванса в размере 100 </w:t>
      </w:r>
      <w:r w:rsidR="00860E88" w:rsidRPr="00187817">
        <w:rPr>
          <w:bCs/>
          <w:sz w:val="24"/>
          <w:szCs w:val="24"/>
        </w:rPr>
        <w:t xml:space="preserve">% </w:t>
      </w:r>
      <w:r w:rsidR="008F4F93" w:rsidRPr="00187817">
        <w:rPr>
          <w:bCs/>
          <w:sz w:val="24"/>
          <w:szCs w:val="24"/>
        </w:rPr>
        <w:t xml:space="preserve">(сто) процентов от стоимости услуг, что составляет </w:t>
      </w:r>
      <w:r w:rsidR="00652CE6">
        <w:rPr>
          <w:bCs/>
          <w:sz w:val="24"/>
          <w:szCs w:val="24"/>
        </w:rPr>
        <w:t>14</w:t>
      </w:r>
      <w:r w:rsidR="00652CE6" w:rsidRPr="00187817">
        <w:rPr>
          <w:bCs/>
          <w:sz w:val="24"/>
          <w:szCs w:val="24"/>
        </w:rPr>
        <w:t> 000 (</w:t>
      </w:r>
      <w:r w:rsidR="00652CE6">
        <w:rPr>
          <w:bCs/>
          <w:sz w:val="24"/>
          <w:szCs w:val="24"/>
        </w:rPr>
        <w:t>четырнадцать</w:t>
      </w:r>
      <w:r w:rsidR="00652CE6" w:rsidRPr="00187817">
        <w:rPr>
          <w:bCs/>
          <w:sz w:val="24"/>
          <w:szCs w:val="24"/>
        </w:rPr>
        <w:t xml:space="preserve"> тысяч</w:t>
      </w:r>
      <w:bookmarkStart w:id="4" w:name="_GoBack"/>
      <w:bookmarkEnd w:id="4"/>
      <w:r w:rsidR="0064638C" w:rsidRPr="00187817">
        <w:rPr>
          <w:bCs/>
          <w:sz w:val="24"/>
          <w:szCs w:val="24"/>
        </w:rPr>
        <w:t xml:space="preserve">) </w:t>
      </w:r>
      <w:r w:rsidR="008F4F93" w:rsidRPr="00187817">
        <w:rPr>
          <w:bCs/>
          <w:sz w:val="24"/>
          <w:szCs w:val="24"/>
        </w:rPr>
        <w:t>рублей</w:t>
      </w:r>
      <w:r w:rsidRPr="00187817">
        <w:rPr>
          <w:bCs/>
          <w:sz w:val="24"/>
          <w:szCs w:val="24"/>
        </w:rPr>
        <w:t>. НДС не облагается на основании ст. 145 НК РФ</w:t>
      </w:r>
      <w:r w:rsidR="008F4F93" w:rsidRPr="00187817">
        <w:rPr>
          <w:bCs/>
          <w:sz w:val="24"/>
          <w:szCs w:val="24"/>
        </w:rPr>
        <w:t>;</w:t>
      </w:r>
    </w:p>
    <w:p w14:paraId="0EF217B0" w14:textId="20D4F440" w:rsidR="00894AD4" w:rsidRPr="00187817" w:rsidRDefault="005C7453" w:rsidP="007178BD">
      <w:pPr>
        <w:spacing w:after="0" w:line="240" w:lineRule="auto"/>
        <w:ind w:firstLine="709"/>
        <w:jc w:val="both"/>
        <w:rPr>
          <w:bCs/>
          <w:sz w:val="24"/>
          <w:szCs w:val="24"/>
        </w:rPr>
      </w:pPr>
      <w:r w:rsidRPr="00187817">
        <w:rPr>
          <w:bCs/>
          <w:sz w:val="24"/>
          <w:szCs w:val="24"/>
        </w:rPr>
        <w:t xml:space="preserve">2.2. </w:t>
      </w:r>
      <w:r w:rsidR="008F4F93" w:rsidRPr="00187817">
        <w:rPr>
          <w:bCs/>
          <w:sz w:val="24"/>
          <w:szCs w:val="24"/>
        </w:rPr>
        <w:t xml:space="preserve">Днем уплаты признается день поступления соответствующих денежных средств </w:t>
      </w:r>
      <w:r w:rsidR="00187817">
        <w:rPr>
          <w:bCs/>
          <w:sz w:val="24"/>
          <w:szCs w:val="24"/>
        </w:rPr>
        <w:br/>
      </w:r>
      <w:r w:rsidR="008F4F93" w:rsidRPr="00187817">
        <w:rPr>
          <w:bCs/>
          <w:sz w:val="24"/>
          <w:szCs w:val="24"/>
        </w:rPr>
        <w:t>в полном размере на счет исполнителя.</w:t>
      </w:r>
      <w:bookmarkEnd w:id="3"/>
    </w:p>
    <w:p w14:paraId="1DAAEA5E" w14:textId="77777777" w:rsidR="007178BD" w:rsidRDefault="007178BD" w:rsidP="007178BD">
      <w:pPr>
        <w:spacing w:after="0" w:line="240" w:lineRule="auto"/>
        <w:ind w:firstLine="709"/>
        <w:jc w:val="both"/>
        <w:rPr>
          <w:bCs/>
          <w:sz w:val="24"/>
          <w:szCs w:val="24"/>
        </w:rPr>
      </w:pPr>
    </w:p>
    <w:p w14:paraId="47DFBF21" w14:textId="77777777" w:rsidR="00673D82" w:rsidRDefault="00673D82" w:rsidP="007178BD">
      <w:pPr>
        <w:spacing w:after="0" w:line="240" w:lineRule="auto"/>
        <w:ind w:firstLine="709"/>
        <w:jc w:val="both"/>
        <w:rPr>
          <w:bCs/>
          <w:sz w:val="24"/>
          <w:szCs w:val="24"/>
        </w:rPr>
      </w:pPr>
    </w:p>
    <w:p w14:paraId="6DB41F51" w14:textId="77777777" w:rsidR="00673D82" w:rsidRDefault="00673D82" w:rsidP="007178BD">
      <w:pPr>
        <w:spacing w:after="0" w:line="240" w:lineRule="auto"/>
        <w:ind w:firstLine="709"/>
        <w:jc w:val="both"/>
        <w:rPr>
          <w:bCs/>
          <w:sz w:val="24"/>
          <w:szCs w:val="24"/>
        </w:rPr>
      </w:pPr>
    </w:p>
    <w:p w14:paraId="681C3608" w14:textId="77777777" w:rsidR="00673D82" w:rsidRDefault="00673D82" w:rsidP="007178BD">
      <w:pPr>
        <w:spacing w:after="0" w:line="240" w:lineRule="auto"/>
        <w:ind w:firstLine="709"/>
        <w:jc w:val="both"/>
        <w:rPr>
          <w:bCs/>
          <w:sz w:val="24"/>
          <w:szCs w:val="24"/>
        </w:rPr>
      </w:pPr>
    </w:p>
    <w:p w14:paraId="1D51CBA4" w14:textId="77777777" w:rsidR="00673D82" w:rsidRDefault="00673D82" w:rsidP="007178BD">
      <w:pPr>
        <w:spacing w:after="0" w:line="240" w:lineRule="auto"/>
        <w:ind w:firstLine="709"/>
        <w:jc w:val="both"/>
        <w:rPr>
          <w:bCs/>
          <w:sz w:val="24"/>
          <w:szCs w:val="24"/>
        </w:rPr>
      </w:pPr>
    </w:p>
    <w:p w14:paraId="65FE1A48" w14:textId="77777777" w:rsidR="00673D82" w:rsidRDefault="00673D82" w:rsidP="007178BD">
      <w:pPr>
        <w:spacing w:after="0" w:line="240" w:lineRule="auto"/>
        <w:ind w:firstLine="709"/>
        <w:jc w:val="both"/>
        <w:rPr>
          <w:bCs/>
          <w:sz w:val="24"/>
          <w:szCs w:val="24"/>
        </w:rPr>
      </w:pPr>
    </w:p>
    <w:p w14:paraId="604335D7" w14:textId="77777777" w:rsidR="00673D82" w:rsidRDefault="00673D82" w:rsidP="007178BD">
      <w:pPr>
        <w:spacing w:after="0" w:line="240" w:lineRule="auto"/>
        <w:ind w:firstLine="709"/>
        <w:jc w:val="both"/>
        <w:rPr>
          <w:bCs/>
          <w:sz w:val="24"/>
          <w:szCs w:val="24"/>
        </w:rPr>
      </w:pPr>
    </w:p>
    <w:p w14:paraId="0D755259" w14:textId="77777777" w:rsidR="00673D82" w:rsidRDefault="00673D82" w:rsidP="007178BD">
      <w:pPr>
        <w:spacing w:after="0" w:line="240" w:lineRule="auto"/>
        <w:ind w:firstLine="709"/>
        <w:jc w:val="both"/>
        <w:rPr>
          <w:bCs/>
          <w:sz w:val="24"/>
          <w:szCs w:val="24"/>
        </w:rPr>
      </w:pPr>
    </w:p>
    <w:p w14:paraId="68E4E09E" w14:textId="77777777" w:rsidR="00673D82" w:rsidRDefault="00673D82" w:rsidP="007178BD">
      <w:pPr>
        <w:spacing w:after="0" w:line="240" w:lineRule="auto"/>
        <w:ind w:firstLine="709"/>
        <w:jc w:val="both"/>
        <w:rPr>
          <w:bCs/>
          <w:sz w:val="24"/>
          <w:szCs w:val="24"/>
        </w:rPr>
      </w:pPr>
    </w:p>
    <w:p w14:paraId="32224776" w14:textId="77777777" w:rsidR="00673D82" w:rsidRPr="00187817" w:rsidRDefault="00673D82" w:rsidP="007178BD">
      <w:pPr>
        <w:spacing w:after="0" w:line="240" w:lineRule="auto"/>
        <w:ind w:firstLine="709"/>
        <w:jc w:val="both"/>
        <w:rPr>
          <w:bCs/>
          <w:sz w:val="24"/>
          <w:szCs w:val="24"/>
        </w:rPr>
      </w:pPr>
    </w:p>
    <w:p w14:paraId="3767BB82" w14:textId="55C6F088" w:rsidR="00894AD4" w:rsidRPr="00187817" w:rsidRDefault="008F4F93" w:rsidP="008F4F93">
      <w:pPr>
        <w:spacing w:after="0" w:line="240" w:lineRule="auto"/>
        <w:ind w:left="709"/>
        <w:jc w:val="both"/>
        <w:rPr>
          <w:b/>
          <w:sz w:val="24"/>
          <w:szCs w:val="24"/>
        </w:rPr>
      </w:pPr>
      <w:r w:rsidRPr="00187817">
        <w:rPr>
          <w:b/>
          <w:sz w:val="24"/>
          <w:szCs w:val="24"/>
        </w:rPr>
        <w:t xml:space="preserve">Статья 3. </w:t>
      </w:r>
      <w:r w:rsidR="00894AD4" w:rsidRPr="00187817">
        <w:rPr>
          <w:b/>
          <w:sz w:val="24"/>
          <w:szCs w:val="24"/>
        </w:rPr>
        <w:t>Реквизиты и подписи сторон:</w:t>
      </w:r>
    </w:p>
    <w:p w14:paraId="609806FF" w14:textId="77777777" w:rsidR="00F3360E" w:rsidRPr="00187817" w:rsidRDefault="00F3360E" w:rsidP="008F4F93">
      <w:pPr>
        <w:spacing w:after="0" w:line="240" w:lineRule="auto"/>
        <w:ind w:left="709"/>
        <w:jc w:val="both"/>
        <w:rPr>
          <w:b/>
          <w:sz w:val="24"/>
          <w:szCs w:val="24"/>
        </w:rPr>
      </w:pPr>
    </w:p>
    <w:tbl>
      <w:tblPr>
        <w:tblW w:w="9889" w:type="dxa"/>
        <w:tblLayout w:type="fixed"/>
        <w:tblLook w:val="04A0" w:firstRow="1" w:lastRow="0" w:firstColumn="1" w:lastColumn="0" w:noHBand="0" w:noVBand="1"/>
      </w:tblPr>
      <w:tblGrid>
        <w:gridCol w:w="2835"/>
        <w:gridCol w:w="1985"/>
        <w:gridCol w:w="2728"/>
        <w:gridCol w:w="2341"/>
      </w:tblGrid>
      <w:tr w:rsidR="00F16786" w:rsidRPr="00187817" w14:paraId="7860B411" w14:textId="77777777" w:rsidTr="00B81D15">
        <w:trPr>
          <w:trHeight w:val="1132"/>
        </w:trPr>
        <w:tc>
          <w:tcPr>
            <w:tcW w:w="4820" w:type="dxa"/>
            <w:gridSpan w:val="2"/>
          </w:tcPr>
          <w:p w14:paraId="1A07BA34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/>
                <w:sz w:val="24"/>
                <w:szCs w:val="24"/>
              </w:rPr>
            </w:pPr>
            <w:r w:rsidRPr="00187817">
              <w:rPr>
                <w:b/>
                <w:sz w:val="24"/>
                <w:szCs w:val="24"/>
              </w:rPr>
              <w:t>Заказчик:</w:t>
            </w:r>
          </w:p>
          <w:p w14:paraId="1CB18069" w14:textId="77777777" w:rsidR="00F3360E" w:rsidRPr="00187817" w:rsidRDefault="00F3360E" w:rsidP="00F16786">
            <w:pPr>
              <w:widowControl w:val="0"/>
              <w:suppressLineNumbers/>
              <w:suppressAutoHyphens/>
              <w:spacing w:after="0" w:line="240" w:lineRule="auto"/>
              <w:rPr>
                <w:b/>
                <w:sz w:val="24"/>
                <w:szCs w:val="24"/>
              </w:rPr>
            </w:pPr>
          </w:p>
          <w:p w14:paraId="357F280B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sz w:val="24"/>
                <w:szCs w:val="24"/>
              </w:rPr>
              <w:t>________________________________________________________________</w:t>
            </w:r>
          </w:p>
          <w:p w14:paraId="6A300EF3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  <w:lang w:eastAsia="ar-SA"/>
              </w:rPr>
            </w:pPr>
            <w:r w:rsidRPr="00187817">
              <w:rPr>
                <w:bCs/>
                <w:sz w:val="24"/>
                <w:szCs w:val="24"/>
                <w:lang w:eastAsia="ar-SA"/>
              </w:rPr>
              <w:t>ИНН _________________________________</w:t>
            </w:r>
          </w:p>
          <w:p w14:paraId="50BA8221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  <w:lang w:eastAsia="ar-SA"/>
              </w:rPr>
            </w:pPr>
            <w:r w:rsidRPr="00187817">
              <w:rPr>
                <w:bCs/>
                <w:sz w:val="24"/>
                <w:szCs w:val="24"/>
                <w:lang w:eastAsia="ar-SA"/>
              </w:rPr>
              <w:t xml:space="preserve">КПП </w:t>
            </w:r>
            <w:r w:rsidRPr="00187817">
              <w:rPr>
                <w:sz w:val="24"/>
                <w:szCs w:val="24"/>
              </w:rPr>
              <w:t>____________________________</w:t>
            </w:r>
          </w:p>
          <w:p w14:paraId="55DF8967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  <w:lang w:eastAsia="ar-SA"/>
              </w:rPr>
            </w:pPr>
          </w:p>
        </w:tc>
        <w:tc>
          <w:tcPr>
            <w:tcW w:w="5069" w:type="dxa"/>
            <w:gridSpan w:val="2"/>
          </w:tcPr>
          <w:p w14:paraId="7BA72508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/>
                <w:sz w:val="24"/>
                <w:szCs w:val="24"/>
              </w:rPr>
            </w:pPr>
            <w:r w:rsidRPr="00187817">
              <w:rPr>
                <w:b/>
                <w:sz w:val="24"/>
                <w:szCs w:val="24"/>
              </w:rPr>
              <w:t>Исполнитель:</w:t>
            </w:r>
          </w:p>
          <w:p w14:paraId="72C8CEC6" w14:textId="77777777" w:rsidR="00F3360E" w:rsidRPr="00187817" w:rsidRDefault="00F3360E" w:rsidP="00F16786">
            <w:pPr>
              <w:widowControl w:val="0"/>
              <w:suppressLineNumbers/>
              <w:suppressAutoHyphens/>
              <w:spacing w:after="0" w:line="240" w:lineRule="auto"/>
              <w:rPr>
                <w:b/>
                <w:sz w:val="24"/>
                <w:szCs w:val="24"/>
              </w:rPr>
            </w:pPr>
          </w:p>
          <w:p w14:paraId="5644A455" w14:textId="77777777" w:rsidR="00F16786" w:rsidRPr="00187817" w:rsidRDefault="00F16786" w:rsidP="00F16786">
            <w:pPr>
              <w:keepNext/>
              <w:keepLines/>
              <w:spacing w:before="40" w:after="0"/>
              <w:jc w:val="both"/>
              <w:outlineLvl w:val="2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187817">
              <w:rPr>
                <w:rFonts w:eastAsiaTheme="majorEastAsia"/>
                <w:color w:val="000000" w:themeColor="text1"/>
                <w:sz w:val="24"/>
                <w:szCs w:val="24"/>
              </w:rPr>
              <w:t>Общероссийское межотраслевое объединение работодателей в сфере экологии и природопользования «Союз Экологов России»</w:t>
            </w:r>
            <w:r w:rsidRPr="00187817">
              <w:rPr>
                <w:rFonts w:eastAsiaTheme="majorEastAsia"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2261379C" w14:textId="0E39D2BC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 xml:space="preserve">ИНН </w:t>
            </w:r>
            <w:r w:rsidRPr="00187817">
              <w:rPr>
                <w:sz w:val="24"/>
                <w:szCs w:val="24"/>
              </w:rPr>
              <w:t>9707007208</w:t>
            </w:r>
          </w:p>
          <w:p w14:paraId="069F1046" w14:textId="0494300D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  <w:r w:rsidRPr="00187817">
              <w:rPr>
                <w:bCs/>
                <w:sz w:val="24"/>
                <w:szCs w:val="24"/>
              </w:rPr>
              <w:t>КПП</w:t>
            </w:r>
            <w:r w:rsidRPr="00187817">
              <w:rPr>
                <w:sz w:val="24"/>
                <w:szCs w:val="24"/>
              </w:rPr>
              <w:t xml:space="preserve"> 770301001</w:t>
            </w:r>
          </w:p>
          <w:p w14:paraId="1F40148A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  <w:tr w:rsidR="00F16786" w:rsidRPr="00187817" w14:paraId="7D91AEA6" w14:textId="77777777" w:rsidTr="00B81D15">
        <w:trPr>
          <w:trHeight w:val="503"/>
        </w:trPr>
        <w:tc>
          <w:tcPr>
            <w:tcW w:w="4820" w:type="dxa"/>
            <w:gridSpan w:val="2"/>
          </w:tcPr>
          <w:p w14:paraId="30E8EA63" w14:textId="25F0560B" w:rsidR="00F16786" w:rsidRPr="00187817" w:rsidRDefault="00C8758C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iCs/>
                <w:sz w:val="24"/>
                <w:szCs w:val="24"/>
                <w:lang w:eastAsia="ar-SA"/>
              </w:rPr>
            </w:pPr>
            <w:sdt>
              <w:sdtPr>
                <w:rPr>
                  <w:bCs/>
                  <w:sz w:val="24"/>
                  <w:szCs w:val="24"/>
                </w:rPr>
                <w:id w:val="-1902909043"/>
                <w:placeholder>
                  <w:docPart w:val="729BCDCF9AAA4097821E4A70D971F536"/>
                </w:placeholder>
              </w:sdtPr>
              <w:sdtEndPr/>
              <w:sdtContent>
                <w:r w:rsidR="00F16786" w:rsidRPr="00187817">
                  <w:rPr>
                    <w:bCs/>
                    <w:sz w:val="24"/>
                    <w:szCs w:val="24"/>
                  </w:rPr>
                  <w:t>Генеральный директор</w:t>
                </w:r>
              </w:sdtContent>
            </w:sdt>
          </w:p>
        </w:tc>
        <w:tc>
          <w:tcPr>
            <w:tcW w:w="5069" w:type="dxa"/>
            <w:gridSpan w:val="2"/>
            <w:tcBorders>
              <w:left w:val="nil"/>
            </w:tcBorders>
          </w:tcPr>
          <w:p w14:paraId="72749554" w14:textId="01D65DC0" w:rsidR="00F16786" w:rsidRPr="00187817" w:rsidRDefault="00C8758C" w:rsidP="00F16786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bCs/>
                <w:sz w:val="24"/>
                <w:szCs w:val="24"/>
                <w:lang w:eastAsia="ar-SA"/>
              </w:rPr>
            </w:pPr>
            <w:sdt>
              <w:sdtPr>
                <w:rPr>
                  <w:bCs/>
                  <w:sz w:val="24"/>
                  <w:szCs w:val="24"/>
                </w:rPr>
                <w:id w:val="-937525120"/>
                <w:placeholder>
                  <w:docPart w:val="D5774581919D448897765F36F8906AC0"/>
                </w:placeholder>
              </w:sdtPr>
              <w:sdtEndPr/>
              <w:sdtContent>
                <w:r w:rsidR="00F16786" w:rsidRPr="00187817">
                  <w:rPr>
                    <w:bCs/>
                    <w:sz w:val="24"/>
                    <w:szCs w:val="24"/>
                  </w:rPr>
                  <w:t>Генеральный директор</w:t>
                </w:r>
              </w:sdtContent>
            </w:sdt>
          </w:p>
        </w:tc>
      </w:tr>
      <w:tr w:rsidR="00F16786" w:rsidRPr="00187817" w14:paraId="518CE394" w14:textId="77777777" w:rsidTr="00F745BB">
        <w:trPr>
          <w:trHeight w:val="1477"/>
        </w:trPr>
        <w:tc>
          <w:tcPr>
            <w:tcW w:w="2835" w:type="dxa"/>
            <w:tcBorders>
              <w:bottom w:val="single" w:sz="4" w:space="0" w:color="auto"/>
            </w:tcBorders>
          </w:tcPr>
          <w:p w14:paraId="58E60F50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bCs/>
                <w:sz w:val="24"/>
                <w:szCs w:val="24"/>
                <w:lang w:eastAsia="ar-SA"/>
              </w:rPr>
            </w:pPr>
          </w:p>
        </w:tc>
        <w:tc>
          <w:tcPr>
            <w:tcW w:w="1985" w:type="dxa"/>
            <w:vAlign w:val="bottom"/>
          </w:tcPr>
          <w:p w14:paraId="0CE65764" w14:textId="428F7B59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  <w:lang w:eastAsia="ar-SA"/>
              </w:rPr>
            </w:pPr>
          </w:p>
        </w:tc>
        <w:tc>
          <w:tcPr>
            <w:tcW w:w="2728" w:type="dxa"/>
            <w:tcBorders>
              <w:left w:val="nil"/>
              <w:bottom w:val="single" w:sz="4" w:space="0" w:color="auto"/>
            </w:tcBorders>
          </w:tcPr>
          <w:p w14:paraId="7BB35D4F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bCs/>
                <w:sz w:val="24"/>
                <w:szCs w:val="24"/>
                <w:lang w:eastAsia="ar-SA"/>
              </w:rPr>
            </w:pPr>
          </w:p>
          <w:p w14:paraId="2B0F9291" w14:textId="77777777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bCs/>
                <w:sz w:val="24"/>
                <w:szCs w:val="24"/>
                <w:lang w:eastAsia="ar-SA"/>
              </w:rPr>
            </w:pPr>
          </w:p>
        </w:tc>
        <w:tc>
          <w:tcPr>
            <w:tcW w:w="2341" w:type="dxa"/>
            <w:tcBorders>
              <w:left w:val="nil"/>
            </w:tcBorders>
            <w:vAlign w:val="bottom"/>
          </w:tcPr>
          <w:p w14:paraId="0F7689B0" w14:textId="0AF9F96A" w:rsidR="00F16786" w:rsidRPr="00187817" w:rsidRDefault="00F16786" w:rsidP="00F16786">
            <w:pPr>
              <w:widowControl w:val="0"/>
              <w:suppressLineNumbers/>
              <w:suppressAutoHyphens/>
              <w:spacing w:after="0" w:line="240" w:lineRule="auto"/>
              <w:rPr>
                <w:bCs/>
                <w:i/>
                <w:iCs/>
                <w:sz w:val="24"/>
                <w:szCs w:val="24"/>
                <w:lang w:eastAsia="ar-SA"/>
              </w:rPr>
            </w:pPr>
            <w:r w:rsidRPr="00187817">
              <w:rPr>
                <w:sz w:val="24"/>
                <w:szCs w:val="24"/>
              </w:rPr>
              <w:t>В.А. Тюрин</w:t>
            </w:r>
          </w:p>
        </w:tc>
      </w:tr>
      <w:tr w:rsidR="00894AD4" w:rsidRPr="00EF1B22" w14:paraId="26F1AD5D" w14:textId="77777777" w:rsidTr="00B81D15">
        <w:trPr>
          <w:trHeight w:val="437"/>
        </w:trPr>
        <w:tc>
          <w:tcPr>
            <w:tcW w:w="2835" w:type="dxa"/>
            <w:tcBorders>
              <w:top w:val="single" w:sz="4" w:space="0" w:color="auto"/>
            </w:tcBorders>
          </w:tcPr>
          <w:p w14:paraId="250378E9" w14:textId="77777777" w:rsidR="00894AD4" w:rsidRPr="00187817" w:rsidRDefault="00894AD4" w:rsidP="00894AD4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bCs/>
                <w:sz w:val="24"/>
                <w:szCs w:val="24"/>
                <w:lang w:eastAsia="ar-SA"/>
              </w:rPr>
            </w:pPr>
            <w:r w:rsidRPr="00187817">
              <w:rPr>
                <w:bCs/>
                <w:sz w:val="24"/>
                <w:szCs w:val="24"/>
                <w:lang w:eastAsia="ar-SA"/>
              </w:rPr>
              <w:t xml:space="preserve">М. П. </w:t>
            </w:r>
          </w:p>
          <w:p w14:paraId="39C8F3E2" w14:textId="77777777" w:rsidR="00894AD4" w:rsidRPr="00187817" w:rsidRDefault="00894AD4" w:rsidP="00C91A14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1985" w:type="dxa"/>
          </w:tcPr>
          <w:p w14:paraId="6D40FD37" w14:textId="77777777" w:rsidR="00894AD4" w:rsidRPr="00187817" w:rsidRDefault="00894AD4" w:rsidP="00894AD4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2728" w:type="dxa"/>
            <w:tcBorders>
              <w:top w:val="single" w:sz="4" w:space="0" w:color="auto"/>
              <w:left w:val="nil"/>
            </w:tcBorders>
          </w:tcPr>
          <w:p w14:paraId="713F1832" w14:textId="77777777" w:rsidR="00894AD4" w:rsidRPr="00EF1B22" w:rsidRDefault="00894AD4" w:rsidP="00894AD4">
            <w:pPr>
              <w:widowControl w:val="0"/>
              <w:suppressLineNumbers/>
              <w:suppressAutoHyphens/>
              <w:spacing w:after="0" w:line="240" w:lineRule="auto"/>
              <w:jc w:val="center"/>
              <w:rPr>
                <w:bCs/>
                <w:sz w:val="24"/>
                <w:szCs w:val="24"/>
                <w:lang w:eastAsia="ar-SA"/>
              </w:rPr>
            </w:pPr>
            <w:r w:rsidRPr="00187817">
              <w:rPr>
                <w:bCs/>
                <w:sz w:val="24"/>
                <w:szCs w:val="24"/>
                <w:lang w:eastAsia="ar-SA"/>
              </w:rPr>
              <w:t>М. П.</w:t>
            </w:r>
          </w:p>
          <w:p w14:paraId="60692996" w14:textId="77777777" w:rsidR="00894AD4" w:rsidRPr="00EF1B22" w:rsidRDefault="00894AD4" w:rsidP="00C91A14">
            <w:pPr>
              <w:widowControl w:val="0"/>
              <w:suppressLineNumbers/>
              <w:suppressAutoHyphens/>
              <w:spacing w:after="0" w:line="240" w:lineRule="auto"/>
              <w:rPr>
                <w:bCs/>
                <w:sz w:val="24"/>
                <w:szCs w:val="24"/>
                <w:lang w:eastAsia="ar-SA"/>
              </w:rPr>
            </w:pPr>
          </w:p>
        </w:tc>
        <w:tc>
          <w:tcPr>
            <w:tcW w:w="2341" w:type="dxa"/>
            <w:tcBorders>
              <w:left w:val="nil"/>
            </w:tcBorders>
          </w:tcPr>
          <w:p w14:paraId="3D6D58BA" w14:textId="77777777" w:rsidR="00894AD4" w:rsidRPr="00EF1B22" w:rsidRDefault="00894AD4" w:rsidP="00894AD4">
            <w:pPr>
              <w:widowControl w:val="0"/>
              <w:suppressLineNumbers/>
              <w:suppressAutoHyphens/>
              <w:spacing w:after="0" w:line="240" w:lineRule="auto"/>
              <w:jc w:val="both"/>
              <w:rPr>
                <w:bCs/>
                <w:sz w:val="24"/>
                <w:szCs w:val="24"/>
                <w:lang w:eastAsia="ar-SA"/>
              </w:rPr>
            </w:pPr>
          </w:p>
        </w:tc>
      </w:tr>
    </w:tbl>
    <w:p w14:paraId="65DF024A" w14:textId="77777777" w:rsidR="00894AD4" w:rsidRPr="00EF1B22" w:rsidRDefault="00894AD4" w:rsidP="00894AD4">
      <w:pPr>
        <w:rPr>
          <w:sz w:val="24"/>
          <w:szCs w:val="24"/>
        </w:rPr>
      </w:pPr>
    </w:p>
    <w:sectPr w:rsidR="00894AD4" w:rsidRPr="00EF1B22" w:rsidSect="000B500B">
      <w:pgSz w:w="11906" w:h="16838"/>
      <w:pgMar w:top="1134" w:right="851" w:bottom="1134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5FA675" w14:textId="77777777" w:rsidR="00C8758C" w:rsidRDefault="00C8758C">
      <w:pPr>
        <w:spacing w:after="0" w:line="240" w:lineRule="auto"/>
      </w:pPr>
      <w:r>
        <w:separator/>
      </w:r>
    </w:p>
  </w:endnote>
  <w:endnote w:type="continuationSeparator" w:id="0">
    <w:p w14:paraId="55533838" w14:textId="77777777" w:rsidR="00C8758C" w:rsidRDefault="00C87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A00EC1" w14:textId="77777777" w:rsidR="00D304C8" w:rsidRPr="00335ACB" w:rsidRDefault="00D304C8" w:rsidP="003C2A25">
    <w:pPr>
      <w:pStyle w:val="af"/>
      <w:jc w:val="right"/>
      <w:rPr>
        <w:sz w:val="24"/>
        <w:szCs w:val="24"/>
      </w:rPr>
    </w:pPr>
    <w:r w:rsidRPr="00335ACB">
      <w:rPr>
        <w:sz w:val="24"/>
        <w:szCs w:val="24"/>
      </w:rPr>
      <w:fldChar w:fldCharType="begin"/>
    </w:r>
    <w:r w:rsidRPr="00335ACB">
      <w:rPr>
        <w:sz w:val="24"/>
        <w:szCs w:val="24"/>
      </w:rPr>
      <w:instrText>PAGE   \* MERGEFORMAT</w:instrText>
    </w:r>
    <w:r w:rsidRPr="00335ACB">
      <w:rPr>
        <w:sz w:val="24"/>
        <w:szCs w:val="24"/>
      </w:rPr>
      <w:fldChar w:fldCharType="separate"/>
    </w:r>
    <w:r w:rsidR="00652CE6">
      <w:rPr>
        <w:noProof/>
        <w:sz w:val="24"/>
        <w:szCs w:val="24"/>
      </w:rPr>
      <w:t>10</w:t>
    </w:r>
    <w:r w:rsidRPr="00335ACB"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F4C160" w14:textId="77777777" w:rsidR="00C8758C" w:rsidRDefault="00C8758C">
      <w:pPr>
        <w:spacing w:after="0" w:line="240" w:lineRule="auto"/>
      </w:pPr>
      <w:r>
        <w:separator/>
      </w:r>
    </w:p>
  </w:footnote>
  <w:footnote w:type="continuationSeparator" w:id="0">
    <w:p w14:paraId="0A667315" w14:textId="77777777" w:rsidR="00C8758C" w:rsidRDefault="00C87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3519C"/>
    <w:multiLevelType w:val="multilevel"/>
    <w:tmpl w:val="BD52789E"/>
    <w:lvl w:ilvl="0">
      <w:start w:val="1"/>
      <w:numFmt w:val="decimal"/>
      <w:suff w:val="space"/>
      <w:lvlText w:val="Статья %1.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</w:rPr>
    </w:lvl>
    <w:lvl w:ilvl="1">
      <w:start w:val="1"/>
      <w:numFmt w:val="decimal"/>
      <w:suff w:val="space"/>
      <w:lvlText w:val="Статья %1.%2."/>
      <w:lvlJc w:val="left"/>
      <w:pPr>
        <w:ind w:left="0" w:firstLine="709"/>
      </w:pPr>
      <w:rPr>
        <w:rFonts w:ascii="Calibri" w:hAnsi="Calibri" w:hint="default"/>
      </w:rPr>
    </w:lvl>
    <w:lvl w:ilvl="2">
      <w:start w:val="1"/>
      <w:numFmt w:val="decimal"/>
      <w:suff w:val="space"/>
      <w:lvlText w:val="%3."/>
      <w:lvlJc w:val="left"/>
      <w:pPr>
        <w:ind w:left="0" w:firstLine="709"/>
      </w:pPr>
      <w:rPr>
        <w:rFonts w:hint="default"/>
        <w:b/>
        <w:bCs w:val="0"/>
        <w:i w:val="0"/>
      </w:rPr>
    </w:lvl>
    <w:lvl w:ilvl="3">
      <w:start w:val="1"/>
      <w:numFmt w:val="decimal"/>
      <w:suff w:val="space"/>
      <w:lvlText w:val="%3.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suff w:val="space"/>
      <w:lvlText w:val="%5)"/>
      <w:lvlJc w:val="left"/>
      <w:pPr>
        <w:ind w:left="0" w:firstLine="709"/>
      </w:pPr>
      <w:rPr>
        <w:rFonts w:hint="default"/>
        <w:i w:val="0"/>
      </w:rPr>
    </w:lvl>
    <w:lvl w:ilvl="5">
      <w:start w:val="1"/>
      <w:numFmt w:val="decimal"/>
      <w:suff w:val="space"/>
      <w:lvlText w:val="%5.%6)"/>
      <w:lvlJc w:val="left"/>
      <w:pPr>
        <w:ind w:left="0" w:firstLine="709"/>
      </w:pPr>
      <w:rPr>
        <w:rFonts w:hint="default"/>
      </w:rPr>
    </w:lvl>
    <w:lvl w:ilvl="6">
      <w:start w:val="1"/>
      <w:numFmt w:val="russianLower"/>
      <w:suff w:val="space"/>
      <w:lvlText w:val="%7)"/>
      <w:lvlJc w:val="left"/>
      <w:pPr>
        <w:ind w:left="0" w:firstLine="709"/>
      </w:pPr>
      <w:rPr>
        <w:rFonts w:hint="default"/>
        <w:b w:val="0"/>
        <w:bCs/>
      </w:rPr>
    </w:lvl>
    <w:lvl w:ilvl="7">
      <w:start w:val="1"/>
      <w:numFmt w:val="decimal"/>
      <w:suff w:val="space"/>
      <w:lvlText w:val="%7.%8)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04637D53"/>
    <w:multiLevelType w:val="multilevel"/>
    <w:tmpl w:val="70B443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077670F0"/>
    <w:multiLevelType w:val="multilevel"/>
    <w:tmpl w:val="B1ACB106"/>
    <w:lvl w:ilvl="0">
      <w:start w:val="1"/>
      <w:numFmt w:val="decimal"/>
      <w:suff w:val="space"/>
      <w:lvlText w:val="Статья %1.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</w:rPr>
    </w:lvl>
    <w:lvl w:ilvl="1">
      <w:start w:val="1"/>
      <w:numFmt w:val="decimal"/>
      <w:suff w:val="space"/>
      <w:lvlText w:val="Статья %1.%2."/>
      <w:lvlJc w:val="left"/>
      <w:pPr>
        <w:ind w:left="0" w:firstLine="709"/>
      </w:pPr>
      <w:rPr>
        <w:rFonts w:ascii="Calibri" w:hAnsi="Calibri" w:hint="default"/>
      </w:rPr>
    </w:lvl>
    <w:lvl w:ilvl="2">
      <w:start w:val="1"/>
      <w:numFmt w:val="decimal"/>
      <w:lvlText w:val="3.%3."/>
      <w:lvlJc w:val="left"/>
      <w:pPr>
        <w:ind w:left="0" w:firstLine="709"/>
      </w:pPr>
      <w:rPr>
        <w:rFonts w:hint="default"/>
        <w:b w:val="0"/>
        <w:bCs/>
        <w:i w:val="0"/>
      </w:rPr>
    </w:lvl>
    <w:lvl w:ilvl="3">
      <w:start w:val="1"/>
      <w:numFmt w:val="decimal"/>
      <w:suff w:val="space"/>
      <w:lvlText w:val="%3.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suff w:val="space"/>
      <w:lvlText w:val="%5)"/>
      <w:lvlJc w:val="left"/>
      <w:pPr>
        <w:ind w:left="0" w:firstLine="709"/>
      </w:pPr>
      <w:rPr>
        <w:rFonts w:hint="default"/>
        <w:i w:val="0"/>
      </w:rPr>
    </w:lvl>
    <w:lvl w:ilvl="5">
      <w:start w:val="1"/>
      <w:numFmt w:val="decimal"/>
      <w:suff w:val="space"/>
      <w:lvlText w:val="%5.%6)"/>
      <w:lvlJc w:val="left"/>
      <w:pPr>
        <w:ind w:left="0" w:firstLine="709"/>
      </w:pPr>
      <w:rPr>
        <w:rFonts w:hint="default"/>
      </w:rPr>
    </w:lvl>
    <w:lvl w:ilvl="6">
      <w:start w:val="1"/>
      <w:numFmt w:val="russianLower"/>
      <w:suff w:val="space"/>
      <w:lvlText w:val="%7)"/>
      <w:lvlJc w:val="left"/>
      <w:pPr>
        <w:ind w:left="0" w:firstLine="709"/>
      </w:pPr>
      <w:rPr>
        <w:rFonts w:hint="default"/>
        <w:b w:val="0"/>
        <w:bCs/>
      </w:rPr>
    </w:lvl>
    <w:lvl w:ilvl="7">
      <w:start w:val="1"/>
      <w:numFmt w:val="decimal"/>
      <w:suff w:val="space"/>
      <w:lvlText w:val="%7.%8)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</w:rPr>
    </w:lvl>
  </w:abstractNum>
  <w:abstractNum w:abstractNumId="3" w15:restartNumberingAfterBreak="0">
    <w:nsid w:val="0AE242F7"/>
    <w:multiLevelType w:val="hybridMultilevel"/>
    <w:tmpl w:val="8CD89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0C6B37"/>
    <w:multiLevelType w:val="multilevel"/>
    <w:tmpl w:val="A0602BC0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  <w:b/>
        <w:bCs w:val="0"/>
      </w:rPr>
    </w:lvl>
    <w:lvl w:ilvl="1">
      <w:start w:val="1"/>
      <w:numFmt w:val="decimal"/>
      <w:suff w:val="space"/>
      <w:lvlText w:val="Статья %1.%2."/>
      <w:lvlJc w:val="left"/>
      <w:pPr>
        <w:ind w:left="0" w:firstLine="709"/>
      </w:pPr>
      <w:rPr>
        <w:rFonts w:ascii="Calibri" w:hAnsi="Calibri" w:hint="default"/>
      </w:rPr>
    </w:lvl>
    <w:lvl w:ilvl="2">
      <w:start w:val="1"/>
      <w:numFmt w:val="decimal"/>
      <w:suff w:val="space"/>
      <w:lvlText w:val="%3."/>
      <w:lvlJc w:val="left"/>
      <w:pPr>
        <w:ind w:left="0" w:firstLine="709"/>
      </w:pPr>
      <w:rPr>
        <w:rFonts w:hint="default"/>
        <w:b/>
        <w:bCs w:val="0"/>
        <w:i w:val="0"/>
      </w:rPr>
    </w:lvl>
    <w:lvl w:ilvl="3">
      <w:start w:val="1"/>
      <w:numFmt w:val="decimal"/>
      <w:suff w:val="space"/>
      <w:lvlText w:val="%3.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suff w:val="space"/>
      <w:lvlText w:val="%5)"/>
      <w:lvlJc w:val="left"/>
      <w:pPr>
        <w:ind w:left="0" w:firstLine="709"/>
      </w:pPr>
      <w:rPr>
        <w:rFonts w:hint="default"/>
        <w:i w:val="0"/>
      </w:rPr>
    </w:lvl>
    <w:lvl w:ilvl="5">
      <w:start w:val="1"/>
      <w:numFmt w:val="decimal"/>
      <w:suff w:val="space"/>
      <w:lvlText w:val="%5.%6)"/>
      <w:lvlJc w:val="left"/>
      <w:pPr>
        <w:ind w:left="0" w:firstLine="709"/>
      </w:pPr>
      <w:rPr>
        <w:rFonts w:hint="default"/>
      </w:rPr>
    </w:lvl>
    <w:lvl w:ilvl="6">
      <w:start w:val="1"/>
      <w:numFmt w:val="russianLower"/>
      <w:suff w:val="space"/>
      <w:lvlText w:val="%7)"/>
      <w:lvlJc w:val="left"/>
      <w:pPr>
        <w:ind w:left="0" w:firstLine="709"/>
      </w:pPr>
      <w:rPr>
        <w:rFonts w:hint="default"/>
        <w:b w:val="0"/>
        <w:bCs/>
      </w:rPr>
    </w:lvl>
    <w:lvl w:ilvl="7">
      <w:start w:val="1"/>
      <w:numFmt w:val="decimal"/>
      <w:suff w:val="space"/>
      <w:lvlText w:val="%7.%8)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</w:rPr>
    </w:lvl>
  </w:abstractNum>
  <w:abstractNum w:abstractNumId="5" w15:restartNumberingAfterBreak="0">
    <w:nsid w:val="101B128D"/>
    <w:multiLevelType w:val="multilevel"/>
    <w:tmpl w:val="C482235A"/>
    <w:lvl w:ilvl="0">
      <w:start w:val="1"/>
      <w:numFmt w:val="decimal"/>
      <w:suff w:val="space"/>
      <w:lvlText w:val="Статья %1.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</w:rPr>
    </w:lvl>
    <w:lvl w:ilvl="1">
      <w:start w:val="1"/>
      <w:numFmt w:val="decimal"/>
      <w:suff w:val="space"/>
      <w:lvlText w:val="Статья %1.%2."/>
      <w:lvlJc w:val="left"/>
      <w:pPr>
        <w:ind w:left="0" w:firstLine="709"/>
      </w:pPr>
      <w:rPr>
        <w:rFonts w:ascii="Calibri" w:hAnsi="Calibri" w:hint="default"/>
      </w:rPr>
    </w:lvl>
    <w:lvl w:ilvl="2">
      <w:start w:val="1"/>
      <w:numFmt w:val="decimal"/>
      <w:suff w:val="space"/>
      <w:lvlText w:val="%3."/>
      <w:lvlJc w:val="left"/>
      <w:pPr>
        <w:ind w:left="0" w:firstLine="709"/>
      </w:pPr>
      <w:rPr>
        <w:rFonts w:hint="default"/>
        <w:b w:val="0"/>
        <w:bCs/>
        <w:i w:val="0"/>
      </w:rPr>
    </w:lvl>
    <w:lvl w:ilvl="3">
      <w:start w:val="1"/>
      <w:numFmt w:val="decimal"/>
      <w:suff w:val="space"/>
      <w:lvlText w:val="%3.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suff w:val="space"/>
      <w:lvlText w:val="%5)"/>
      <w:lvlJc w:val="left"/>
      <w:pPr>
        <w:ind w:left="0" w:firstLine="709"/>
      </w:pPr>
      <w:rPr>
        <w:rFonts w:hint="default"/>
        <w:i w:val="0"/>
      </w:rPr>
    </w:lvl>
    <w:lvl w:ilvl="5">
      <w:start w:val="1"/>
      <w:numFmt w:val="decimal"/>
      <w:suff w:val="space"/>
      <w:lvlText w:val="%5.%6)"/>
      <w:lvlJc w:val="left"/>
      <w:pPr>
        <w:ind w:left="0" w:firstLine="709"/>
      </w:pPr>
      <w:rPr>
        <w:rFonts w:hint="default"/>
      </w:rPr>
    </w:lvl>
    <w:lvl w:ilvl="6">
      <w:start w:val="1"/>
      <w:numFmt w:val="russianLower"/>
      <w:suff w:val="space"/>
      <w:lvlText w:val="%7)"/>
      <w:lvlJc w:val="left"/>
      <w:pPr>
        <w:ind w:left="0" w:firstLine="709"/>
      </w:pPr>
      <w:rPr>
        <w:rFonts w:hint="default"/>
        <w:b w:val="0"/>
        <w:bCs/>
      </w:rPr>
    </w:lvl>
    <w:lvl w:ilvl="7">
      <w:start w:val="1"/>
      <w:numFmt w:val="decimal"/>
      <w:suff w:val="space"/>
      <w:lvlText w:val="%7.%8)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</w:rPr>
    </w:lvl>
  </w:abstractNum>
  <w:abstractNum w:abstractNumId="6" w15:restartNumberingAfterBreak="0">
    <w:nsid w:val="11C27F7C"/>
    <w:multiLevelType w:val="multilevel"/>
    <w:tmpl w:val="AF6C374C"/>
    <w:lvl w:ilvl="0">
      <w:start w:val="2"/>
      <w:numFmt w:val="decimal"/>
      <w:suff w:val="space"/>
      <w:lvlText w:val="Статья %1.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</w:rPr>
    </w:lvl>
    <w:lvl w:ilvl="1">
      <w:start w:val="1"/>
      <w:numFmt w:val="decimal"/>
      <w:suff w:val="space"/>
      <w:lvlText w:val="Статья %1.%2."/>
      <w:lvlJc w:val="left"/>
      <w:pPr>
        <w:ind w:left="0" w:firstLine="709"/>
      </w:pPr>
      <w:rPr>
        <w:rFonts w:ascii="Calibri" w:hAnsi="Calibri" w:hint="default"/>
      </w:rPr>
    </w:lvl>
    <w:lvl w:ilvl="2">
      <w:start w:val="1"/>
      <w:numFmt w:val="decimal"/>
      <w:suff w:val="space"/>
      <w:lvlText w:val="%3."/>
      <w:lvlJc w:val="left"/>
      <w:pPr>
        <w:ind w:left="0" w:firstLine="709"/>
      </w:pPr>
      <w:rPr>
        <w:rFonts w:hint="default"/>
        <w:b/>
        <w:bCs w:val="0"/>
        <w:i w:val="0"/>
      </w:rPr>
    </w:lvl>
    <w:lvl w:ilvl="3">
      <w:start w:val="1"/>
      <w:numFmt w:val="decimal"/>
      <w:suff w:val="space"/>
      <w:lvlText w:val="%3.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suff w:val="space"/>
      <w:lvlText w:val="%5)"/>
      <w:lvlJc w:val="left"/>
      <w:pPr>
        <w:ind w:left="0" w:firstLine="709"/>
      </w:pPr>
      <w:rPr>
        <w:rFonts w:hint="default"/>
        <w:i w:val="0"/>
      </w:rPr>
    </w:lvl>
    <w:lvl w:ilvl="5">
      <w:start w:val="1"/>
      <w:numFmt w:val="decimal"/>
      <w:suff w:val="space"/>
      <w:lvlText w:val="%5.%6)"/>
      <w:lvlJc w:val="left"/>
      <w:pPr>
        <w:ind w:left="0" w:firstLine="709"/>
      </w:pPr>
      <w:rPr>
        <w:rFonts w:hint="default"/>
      </w:rPr>
    </w:lvl>
    <w:lvl w:ilvl="6">
      <w:start w:val="1"/>
      <w:numFmt w:val="russianLower"/>
      <w:suff w:val="space"/>
      <w:lvlText w:val="%7)"/>
      <w:lvlJc w:val="left"/>
      <w:pPr>
        <w:ind w:left="0" w:firstLine="709"/>
      </w:pPr>
      <w:rPr>
        <w:rFonts w:hint="default"/>
        <w:b w:val="0"/>
        <w:bCs/>
      </w:rPr>
    </w:lvl>
    <w:lvl w:ilvl="7">
      <w:start w:val="1"/>
      <w:numFmt w:val="decimal"/>
      <w:suff w:val="space"/>
      <w:lvlText w:val="%7.%8)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</w:rPr>
    </w:lvl>
  </w:abstractNum>
  <w:abstractNum w:abstractNumId="7" w15:restartNumberingAfterBreak="0">
    <w:nsid w:val="199C223B"/>
    <w:multiLevelType w:val="multilevel"/>
    <w:tmpl w:val="5A12E08E"/>
    <w:lvl w:ilvl="0">
      <w:start w:val="1"/>
      <w:numFmt w:val="decimal"/>
      <w:suff w:val="space"/>
      <w:lvlText w:val="Статья %1.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</w:rPr>
    </w:lvl>
    <w:lvl w:ilvl="1">
      <w:start w:val="1"/>
      <w:numFmt w:val="decimal"/>
      <w:suff w:val="space"/>
      <w:lvlText w:val="Статья %1.%2."/>
      <w:lvlJc w:val="left"/>
      <w:pPr>
        <w:ind w:left="0" w:firstLine="709"/>
      </w:pPr>
      <w:rPr>
        <w:rFonts w:ascii="Calibri" w:hAnsi="Calibri" w:hint="default"/>
      </w:rPr>
    </w:lvl>
    <w:lvl w:ilvl="2">
      <w:start w:val="1"/>
      <w:numFmt w:val="decimal"/>
      <w:suff w:val="space"/>
      <w:lvlText w:val="%3."/>
      <w:lvlJc w:val="left"/>
      <w:pPr>
        <w:ind w:left="0" w:firstLine="709"/>
      </w:pPr>
      <w:rPr>
        <w:rFonts w:hint="default"/>
        <w:b w:val="0"/>
        <w:bCs/>
        <w:i w:val="0"/>
      </w:rPr>
    </w:lvl>
    <w:lvl w:ilvl="3">
      <w:start w:val="1"/>
      <w:numFmt w:val="decimal"/>
      <w:suff w:val="space"/>
      <w:lvlText w:val="%3.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suff w:val="space"/>
      <w:lvlText w:val="%5)"/>
      <w:lvlJc w:val="left"/>
      <w:pPr>
        <w:ind w:left="0" w:firstLine="709"/>
      </w:pPr>
      <w:rPr>
        <w:rFonts w:hint="default"/>
        <w:i w:val="0"/>
      </w:rPr>
    </w:lvl>
    <w:lvl w:ilvl="5">
      <w:start w:val="1"/>
      <w:numFmt w:val="decimal"/>
      <w:suff w:val="space"/>
      <w:lvlText w:val="%5.%6)"/>
      <w:lvlJc w:val="left"/>
      <w:pPr>
        <w:ind w:left="0" w:firstLine="709"/>
      </w:pPr>
      <w:rPr>
        <w:rFonts w:hint="default"/>
      </w:rPr>
    </w:lvl>
    <w:lvl w:ilvl="6">
      <w:start w:val="1"/>
      <w:numFmt w:val="russianLower"/>
      <w:suff w:val="space"/>
      <w:lvlText w:val="%7)"/>
      <w:lvlJc w:val="left"/>
      <w:pPr>
        <w:ind w:left="0" w:firstLine="709"/>
      </w:pPr>
      <w:rPr>
        <w:rFonts w:hint="default"/>
        <w:b w:val="0"/>
        <w:bCs/>
      </w:rPr>
    </w:lvl>
    <w:lvl w:ilvl="7">
      <w:start w:val="1"/>
      <w:numFmt w:val="decimal"/>
      <w:suff w:val="space"/>
      <w:lvlText w:val="%7.%8)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</w:rPr>
    </w:lvl>
  </w:abstractNum>
  <w:abstractNum w:abstractNumId="8" w15:restartNumberingAfterBreak="0">
    <w:nsid w:val="19D96179"/>
    <w:multiLevelType w:val="multilevel"/>
    <w:tmpl w:val="D154FEC0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  <w:b/>
        <w:bCs w:val="0"/>
      </w:rPr>
    </w:lvl>
    <w:lvl w:ilvl="1">
      <w:start w:val="1"/>
      <w:numFmt w:val="decimal"/>
      <w:suff w:val="space"/>
      <w:lvlText w:val="Статья %1.%2."/>
      <w:lvlJc w:val="left"/>
      <w:pPr>
        <w:ind w:left="0" w:firstLine="709"/>
      </w:pPr>
      <w:rPr>
        <w:rFonts w:ascii="Calibri" w:hAnsi="Calibri" w:hint="default"/>
      </w:rPr>
    </w:lvl>
    <w:lvl w:ilvl="2">
      <w:start w:val="1"/>
      <w:numFmt w:val="decimal"/>
      <w:suff w:val="space"/>
      <w:lvlText w:val="%3."/>
      <w:lvlJc w:val="left"/>
      <w:pPr>
        <w:ind w:left="0" w:firstLine="709"/>
      </w:pPr>
      <w:rPr>
        <w:rFonts w:hint="default"/>
        <w:b/>
        <w:bCs w:val="0"/>
        <w:i w:val="0"/>
      </w:rPr>
    </w:lvl>
    <w:lvl w:ilvl="3">
      <w:start w:val="1"/>
      <w:numFmt w:val="decimal"/>
      <w:suff w:val="space"/>
      <w:lvlText w:val="%3.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suff w:val="space"/>
      <w:lvlText w:val="%5)"/>
      <w:lvlJc w:val="left"/>
      <w:pPr>
        <w:ind w:left="0" w:firstLine="709"/>
      </w:pPr>
      <w:rPr>
        <w:rFonts w:hint="default"/>
        <w:i w:val="0"/>
      </w:rPr>
    </w:lvl>
    <w:lvl w:ilvl="5">
      <w:start w:val="1"/>
      <w:numFmt w:val="decimal"/>
      <w:suff w:val="space"/>
      <w:lvlText w:val="%5.%6)"/>
      <w:lvlJc w:val="left"/>
      <w:pPr>
        <w:ind w:left="0" w:firstLine="709"/>
      </w:pPr>
      <w:rPr>
        <w:rFonts w:hint="default"/>
      </w:rPr>
    </w:lvl>
    <w:lvl w:ilvl="6">
      <w:start w:val="1"/>
      <w:numFmt w:val="russianLower"/>
      <w:suff w:val="space"/>
      <w:lvlText w:val="%7)"/>
      <w:lvlJc w:val="left"/>
      <w:pPr>
        <w:ind w:left="0" w:firstLine="709"/>
      </w:pPr>
      <w:rPr>
        <w:rFonts w:hint="default"/>
        <w:b w:val="0"/>
        <w:bCs/>
      </w:rPr>
    </w:lvl>
    <w:lvl w:ilvl="7">
      <w:start w:val="1"/>
      <w:numFmt w:val="decimal"/>
      <w:suff w:val="space"/>
      <w:lvlText w:val="%7.%8)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</w:rPr>
    </w:lvl>
  </w:abstractNum>
  <w:abstractNum w:abstractNumId="9" w15:restartNumberingAfterBreak="0">
    <w:nsid w:val="1BBF21F8"/>
    <w:multiLevelType w:val="multilevel"/>
    <w:tmpl w:val="C526BE3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10" w15:restartNumberingAfterBreak="0">
    <w:nsid w:val="21197030"/>
    <w:multiLevelType w:val="multilevel"/>
    <w:tmpl w:val="BF3CFB90"/>
    <w:lvl w:ilvl="0">
      <w:start w:val="1"/>
      <w:numFmt w:val="decimal"/>
      <w:suff w:val="space"/>
      <w:lvlText w:val="Статья %1."/>
      <w:lvlJc w:val="left"/>
      <w:pPr>
        <w:ind w:left="0" w:firstLine="709"/>
      </w:pPr>
      <w:rPr>
        <w:rFonts w:ascii="Calibri" w:hAnsi="Calibri" w:hint="default"/>
        <w:b w:val="0"/>
      </w:rPr>
    </w:lvl>
    <w:lvl w:ilvl="1">
      <w:start w:val="1"/>
      <w:numFmt w:val="decimal"/>
      <w:suff w:val="space"/>
      <w:lvlText w:val="Статья %1.%2."/>
      <w:lvlJc w:val="left"/>
      <w:pPr>
        <w:ind w:left="0" w:firstLine="709"/>
      </w:pPr>
      <w:rPr>
        <w:rFonts w:ascii="Calibri" w:hAnsi="Calibri" w:hint="default"/>
      </w:rPr>
    </w:lvl>
    <w:lvl w:ilvl="2">
      <w:start w:val="1"/>
      <w:numFmt w:val="decimal"/>
      <w:suff w:val="space"/>
      <w:lvlText w:val="%3."/>
      <w:lvlJc w:val="left"/>
      <w:pPr>
        <w:ind w:left="0" w:firstLine="709"/>
      </w:pPr>
      <w:rPr>
        <w:rFonts w:hint="default"/>
        <w:b w:val="0"/>
        <w:i w:val="0"/>
      </w:rPr>
    </w:lvl>
    <w:lvl w:ilvl="3">
      <w:start w:val="1"/>
      <w:numFmt w:val="decimal"/>
      <w:suff w:val="space"/>
      <w:lvlText w:val="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suff w:val="space"/>
      <w:lvlText w:val="%5)"/>
      <w:lvlJc w:val="left"/>
      <w:pPr>
        <w:ind w:left="0" w:firstLine="709"/>
      </w:pPr>
      <w:rPr>
        <w:rFonts w:hint="default"/>
        <w:i w:val="0"/>
      </w:rPr>
    </w:lvl>
    <w:lvl w:ilvl="5">
      <w:start w:val="1"/>
      <w:numFmt w:val="decimal"/>
      <w:suff w:val="space"/>
      <w:lvlText w:val="%5.%6)"/>
      <w:lvlJc w:val="left"/>
      <w:pPr>
        <w:ind w:left="0" w:firstLine="709"/>
      </w:pPr>
      <w:rPr>
        <w:rFonts w:hint="default"/>
      </w:rPr>
    </w:lvl>
    <w:lvl w:ilvl="6">
      <w:start w:val="1"/>
      <w:numFmt w:val="russianLower"/>
      <w:suff w:val="space"/>
      <w:lvlText w:val="%7)"/>
      <w:lvlJc w:val="left"/>
      <w:pPr>
        <w:ind w:left="0" w:firstLine="709"/>
      </w:pPr>
      <w:rPr>
        <w:rFonts w:hint="default"/>
        <w:b w:val="0"/>
        <w:bCs/>
      </w:rPr>
    </w:lvl>
    <w:lvl w:ilvl="7">
      <w:start w:val="1"/>
      <w:numFmt w:val="decimal"/>
      <w:suff w:val="space"/>
      <w:lvlText w:val="%7.%8)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235B17BC"/>
    <w:multiLevelType w:val="multilevel"/>
    <w:tmpl w:val="4FF00E78"/>
    <w:lvl w:ilvl="0">
      <w:start w:val="1"/>
      <w:numFmt w:val="decimal"/>
      <w:suff w:val="space"/>
      <w:lvlText w:val="Статья %1.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</w:rPr>
    </w:lvl>
    <w:lvl w:ilvl="1">
      <w:start w:val="1"/>
      <w:numFmt w:val="decimal"/>
      <w:suff w:val="space"/>
      <w:lvlText w:val="Статья %1.%2."/>
      <w:lvlJc w:val="left"/>
      <w:pPr>
        <w:ind w:left="0" w:firstLine="709"/>
      </w:pPr>
      <w:rPr>
        <w:rFonts w:ascii="Calibri" w:hAnsi="Calibri" w:hint="default"/>
      </w:rPr>
    </w:lvl>
    <w:lvl w:ilvl="2">
      <w:start w:val="1"/>
      <w:numFmt w:val="decimal"/>
      <w:suff w:val="space"/>
      <w:lvlText w:val="%3."/>
      <w:lvlJc w:val="left"/>
      <w:pPr>
        <w:ind w:left="0" w:firstLine="709"/>
      </w:pPr>
      <w:rPr>
        <w:rFonts w:hint="default"/>
        <w:b w:val="0"/>
        <w:i w:val="0"/>
      </w:rPr>
    </w:lvl>
    <w:lvl w:ilvl="3">
      <w:start w:val="1"/>
      <w:numFmt w:val="decimal"/>
      <w:suff w:val="space"/>
      <w:lvlText w:val="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suff w:val="space"/>
      <w:lvlText w:val="%5)"/>
      <w:lvlJc w:val="left"/>
      <w:pPr>
        <w:ind w:left="0" w:firstLine="709"/>
      </w:pPr>
      <w:rPr>
        <w:rFonts w:hint="default"/>
        <w:i w:val="0"/>
      </w:rPr>
    </w:lvl>
    <w:lvl w:ilvl="5">
      <w:start w:val="1"/>
      <w:numFmt w:val="decimal"/>
      <w:suff w:val="space"/>
      <w:lvlText w:val="%5.%6)"/>
      <w:lvlJc w:val="left"/>
      <w:pPr>
        <w:ind w:left="0" w:firstLine="709"/>
      </w:pPr>
      <w:rPr>
        <w:rFonts w:hint="default"/>
      </w:rPr>
    </w:lvl>
    <w:lvl w:ilvl="6">
      <w:start w:val="1"/>
      <w:numFmt w:val="russianLower"/>
      <w:suff w:val="space"/>
      <w:lvlText w:val="%7)"/>
      <w:lvlJc w:val="left"/>
      <w:pPr>
        <w:ind w:left="0" w:firstLine="709"/>
      </w:pPr>
      <w:rPr>
        <w:rFonts w:hint="default"/>
        <w:b w:val="0"/>
        <w:bCs/>
      </w:rPr>
    </w:lvl>
    <w:lvl w:ilvl="7">
      <w:start w:val="1"/>
      <w:numFmt w:val="decimal"/>
      <w:suff w:val="space"/>
      <w:lvlText w:val="%7.%8)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</w:rPr>
    </w:lvl>
  </w:abstractNum>
  <w:abstractNum w:abstractNumId="12" w15:restartNumberingAfterBreak="0">
    <w:nsid w:val="2C253B26"/>
    <w:multiLevelType w:val="multilevel"/>
    <w:tmpl w:val="C482235A"/>
    <w:lvl w:ilvl="0">
      <w:start w:val="1"/>
      <w:numFmt w:val="decimal"/>
      <w:suff w:val="space"/>
      <w:lvlText w:val="Статья %1.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</w:rPr>
    </w:lvl>
    <w:lvl w:ilvl="1">
      <w:start w:val="1"/>
      <w:numFmt w:val="decimal"/>
      <w:suff w:val="space"/>
      <w:lvlText w:val="Статья %1.%2."/>
      <w:lvlJc w:val="left"/>
      <w:pPr>
        <w:ind w:left="0" w:firstLine="709"/>
      </w:pPr>
      <w:rPr>
        <w:rFonts w:ascii="Calibri" w:hAnsi="Calibri" w:hint="default"/>
      </w:rPr>
    </w:lvl>
    <w:lvl w:ilvl="2">
      <w:start w:val="1"/>
      <w:numFmt w:val="decimal"/>
      <w:suff w:val="space"/>
      <w:lvlText w:val="%3."/>
      <w:lvlJc w:val="left"/>
      <w:pPr>
        <w:ind w:left="0" w:firstLine="709"/>
      </w:pPr>
      <w:rPr>
        <w:rFonts w:hint="default"/>
        <w:b w:val="0"/>
        <w:bCs/>
        <w:i w:val="0"/>
      </w:rPr>
    </w:lvl>
    <w:lvl w:ilvl="3">
      <w:start w:val="1"/>
      <w:numFmt w:val="decimal"/>
      <w:suff w:val="space"/>
      <w:lvlText w:val="%3.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suff w:val="space"/>
      <w:lvlText w:val="%5)"/>
      <w:lvlJc w:val="left"/>
      <w:pPr>
        <w:ind w:left="0" w:firstLine="709"/>
      </w:pPr>
      <w:rPr>
        <w:rFonts w:hint="default"/>
        <w:i w:val="0"/>
      </w:rPr>
    </w:lvl>
    <w:lvl w:ilvl="5">
      <w:start w:val="1"/>
      <w:numFmt w:val="decimal"/>
      <w:suff w:val="space"/>
      <w:lvlText w:val="%5.%6)"/>
      <w:lvlJc w:val="left"/>
      <w:pPr>
        <w:ind w:left="0" w:firstLine="709"/>
      </w:pPr>
      <w:rPr>
        <w:rFonts w:hint="default"/>
      </w:rPr>
    </w:lvl>
    <w:lvl w:ilvl="6">
      <w:start w:val="1"/>
      <w:numFmt w:val="russianLower"/>
      <w:suff w:val="space"/>
      <w:lvlText w:val="%7)"/>
      <w:lvlJc w:val="left"/>
      <w:pPr>
        <w:ind w:left="0" w:firstLine="709"/>
      </w:pPr>
      <w:rPr>
        <w:rFonts w:hint="default"/>
        <w:b w:val="0"/>
        <w:bCs/>
      </w:rPr>
    </w:lvl>
    <w:lvl w:ilvl="7">
      <w:start w:val="1"/>
      <w:numFmt w:val="decimal"/>
      <w:suff w:val="space"/>
      <w:lvlText w:val="%7.%8)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</w:rPr>
    </w:lvl>
  </w:abstractNum>
  <w:abstractNum w:abstractNumId="13" w15:restartNumberingAfterBreak="0">
    <w:nsid w:val="316E0EB6"/>
    <w:multiLevelType w:val="multilevel"/>
    <w:tmpl w:val="6A327300"/>
    <w:lvl w:ilvl="0">
      <w:start w:val="1"/>
      <w:numFmt w:val="decimal"/>
      <w:suff w:val="space"/>
      <w:lvlText w:val="Статья 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Статья 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suff w:val="space"/>
      <w:lvlText w:val="%5)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suff w:val="space"/>
      <w:lvlText w:val="%5.%6)"/>
      <w:lvlJc w:val="left"/>
      <w:pPr>
        <w:ind w:left="0" w:firstLine="709"/>
      </w:pPr>
      <w:rPr>
        <w:rFonts w:hint="default"/>
      </w:rPr>
    </w:lvl>
    <w:lvl w:ilvl="6">
      <w:start w:val="1"/>
      <w:numFmt w:val="russianLower"/>
      <w:suff w:val="space"/>
      <w:lvlText w:val="%7)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suff w:val="space"/>
      <w:lvlText w:val="%7.%8)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</w:abstractNum>
  <w:abstractNum w:abstractNumId="14" w15:restartNumberingAfterBreak="0">
    <w:nsid w:val="31ED119D"/>
    <w:multiLevelType w:val="multilevel"/>
    <w:tmpl w:val="BD52789E"/>
    <w:lvl w:ilvl="0">
      <w:start w:val="1"/>
      <w:numFmt w:val="decimal"/>
      <w:suff w:val="space"/>
      <w:lvlText w:val="Статья %1.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</w:rPr>
    </w:lvl>
    <w:lvl w:ilvl="1">
      <w:start w:val="1"/>
      <w:numFmt w:val="decimal"/>
      <w:suff w:val="space"/>
      <w:lvlText w:val="Статья %1.%2."/>
      <w:lvlJc w:val="left"/>
      <w:pPr>
        <w:ind w:left="0" w:firstLine="709"/>
      </w:pPr>
      <w:rPr>
        <w:rFonts w:ascii="Calibri" w:hAnsi="Calibri" w:hint="default"/>
      </w:rPr>
    </w:lvl>
    <w:lvl w:ilvl="2">
      <w:start w:val="1"/>
      <w:numFmt w:val="decimal"/>
      <w:suff w:val="space"/>
      <w:lvlText w:val="%3."/>
      <w:lvlJc w:val="left"/>
      <w:pPr>
        <w:ind w:left="0" w:firstLine="709"/>
      </w:pPr>
      <w:rPr>
        <w:rFonts w:hint="default"/>
        <w:b/>
        <w:bCs w:val="0"/>
        <w:i w:val="0"/>
      </w:rPr>
    </w:lvl>
    <w:lvl w:ilvl="3">
      <w:start w:val="1"/>
      <w:numFmt w:val="decimal"/>
      <w:suff w:val="space"/>
      <w:lvlText w:val="%3.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suff w:val="space"/>
      <w:lvlText w:val="%5)"/>
      <w:lvlJc w:val="left"/>
      <w:pPr>
        <w:ind w:left="0" w:firstLine="709"/>
      </w:pPr>
      <w:rPr>
        <w:rFonts w:hint="default"/>
        <w:i w:val="0"/>
      </w:rPr>
    </w:lvl>
    <w:lvl w:ilvl="5">
      <w:start w:val="1"/>
      <w:numFmt w:val="decimal"/>
      <w:suff w:val="space"/>
      <w:lvlText w:val="%5.%6)"/>
      <w:lvlJc w:val="left"/>
      <w:pPr>
        <w:ind w:left="0" w:firstLine="709"/>
      </w:pPr>
      <w:rPr>
        <w:rFonts w:hint="default"/>
      </w:rPr>
    </w:lvl>
    <w:lvl w:ilvl="6">
      <w:start w:val="1"/>
      <w:numFmt w:val="russianLower"/>
      <w:suff w:val="space"/>
      <w:lvlText w:val="%7)"/>
      <w:lvlJc w:val="left"/>
      <w:pPr>
        <w:ind w:left="0" w:firstLine="709"/>
      </w:pPr>
      <w:rPr>
        <w:rFonts w:hint="default"/>
        <w:b w:val="0"/>
        <w:bCs/>
      </w:rPr>
    </w:lvl>
    <w:lvl w:ilvl="7">
      <w:start w:val="1"/>
      <w:numFmt w:val="decimal"/>
      <w:suff w:val="space"/>
      <w:lvlText w:val="%7.%8)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</w:rPr>
    </w:lvl>
  </w:abstractNum>
  <w:abstractNum w:abstractNumId="15" w15:restartNumberingAfterBreak="0">
    <w:nsid w:val="34304B3B"/>
    <w:multiLevelType w:val="multilevel"/>
    <w:tmpl w:val="C482235A"/>
    <w:lvl w:ilvl="0">
      <w:start w:val="1"/>
      <w:numFmt w:val="decimal"/>
      <w:suff w:val="space"/>
      <w:lvlText w:val="Статья %1.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</w:rPr>
    </w:lvl>
    <w:lvl w:ilvl="1">
      <w:start w:val="1"/>
      <w:numFmt w:val="decimal"/>
      <w:suff w:val="space"/>
      <w:lvlText w:val="Статья %1.%2."/>
      <w:lvlJc w:val="left"/>
      <w:pPr>
        <w:ind w:left="0" w:firstLine="709"/>
      </w:pPr>
      <w:rPr>
        <w:rFonts w:ascii="Calibri" w:hAnsi="Calibri" w:hint="default"/>
      </w:rPr>
    </w:lvl>
    <w:lvl w:ilvl="2">
      <w:start w:val="1"/>
      <w:numFmt w:val="decimal"/>
      <w:suff w:val="space"/>
      <w:lvlText w:val="%3."/>
      <w:lvlJc w:val="left"/>
      <w:pPr>
        <w:ind w:left="0" w:firstLine="709"/>
      </w:pPr>
      <w:rPr>
        <w:rFonts w:hint="default"/>
        <w:b w:val="0"/>
        <w:bCs/>
        <w:i w:val="0"/>
      </w:rPr>
    </w:lvl>
    <w:lvl w:ilvl="3">
      <w:start w:val="1"/>
      <w:numFmt w:val="decimal"/>
      <w:suff w:val="space"/>
      <w:lvlText w:val="%3.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suff w:val="space"/>
      <w:lvlText w:val="%5)"/>
      <w:lvlJc w:val="left"/>
      <w:pPr>
        <w:ind w:left="0" w:firstLine="709"/>
      </w:pPr>
      <w:rPr>
        <w:rFonts w:hint="default"/>
        <w:i w:val="0"/>
      </w:rPr>
    </w:lvl>
    <w:lvl w:ilvl="5">
      <w:start w:val="1"/>
      <w:numFmt w:val="decimal"/>
      <w:suff w:val="space"/>
      <w:lvlText w:val="%5.%6)"/>
      <w:lvlJc w:val="left"/>
      <w:pPr>
        <w:ind w:left="0" w:firstLine="709"/>
      </w:pPr>
      <w:rPr>
        <w:rFonts w:hint="default"/>
      </w:rPr>
    </w:lvl>
    <w:lvl w:ilvl="6">
      <w:start w:val="1"/>
      <w:numFmt w:val="russianLower"/>
      <w:suff w:val="space"/>
      <w:lvlText w:val="%7)"/>
      <w:lvlJc w:val="left"/>
      <w:pPr>
        <w:ind w:left="0" w:firstLine="709"/>
      </w:pPr>
      <w:rPr>
        <w:rFonts w:hint="default"/>
        <w:b w:val="0"/>
        <w:bCs/>
      </w:rPr>
    </w:lvl>
    <w:lvl w:ilvl="7">
      <w:start w:val="1"/>
      <w:numFmt w:val="decimal"/>
      <w:suff w:val="space"/>
      <w:lvlText w:val="%7.%8)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</w:rPr>
    </w:lvl>
  </w:abstractNum>
  <w:abstractNum w:abstractNumId="16" w15:restartNumberingAfterBreak="0">
    <w:nsid w:val="364D609E"/>
    <w:multiLevelType w:val="hybridMultilevel"/>
    <w:tmpl w:val="A536765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E3538C"/>
    <w:multiLevelType w:val="multilevel"/>
    <w:tmpl w:val="5E2AD784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  <w:b/>
        <w:bCs w:val="0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2">
      <w:start w:val="1"/>
      <w:numFmt w:val="decimal"/>
      <w:suff w:val="space"/>
      <w:lvlText w:val="%3."/>
      <w:lvlJc w:val="left"/>
      <w:pPr>
        <w:ind w:left="0" w:firstLine="709"/>
      </w:pPr>
      <w:rPr>
        <w:rFonts w:hint="default"/>
        <w:b w:val="0"/>
        <w:bCs/>
        <w:i w:val="0"/>
      </w:rPr>
    </w:lvl>
    <w:lvl w:ilvl="3">
      <w:start w:val="1"/>
      <w:numFmt w:val="decimal"/>
      <w:suff w:val="space"/>
      <w:lvlText w:val="%3.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suff w:val="space"/>
      <w:lvlText w:val="%5)"/>
      <w:lvlJc w:val="left"/>
      <w:pPr>
        <w:ind w:left="0" w:firstLine="709"/>
      </w:pPr>
      <w:rPr>
        <w:rFonts w:hint="default"/>
        <w:i w:val="0"/>
      </w:rPr>
    </w:lvl>
    <w:lvl w:ilvl="5">
      <w:start w:val="1"/>
      <w:numFmt w:val="decimal"/>
      <w:suff w:val="space"/>
      <w:lvlText w:val="%5.%6)"/>
      <w:lvlJc w:val="left"/>
      <w:pPr>
        <w:ind w:left="0" w:firstLine="709"/>
      </w:pPr>
      <w:rPr>
        <w:rFonts w:hint="default"/>
      </w:rPr>
    </w:lvl>
    <w:lvl w:ilvl="6">
      <w:start w:val="1"/>
      <w:numFmt w:val="russianLower"/>
      <w:suff w:val="space"/>
      <w:lvlText w:val="%7)"/>
      <w:lvlJc w:val="left"/>
      <w:pPr>
        <w:ind w:left="0" w:firstLine="709"/>
      </w:pPr>
      <w:rPr>
        <w:rFonts w:hint="default"/>
        <w:b w:val="0"/>
        <w:bCs/>
      </w:rPr>
    </w:lvl>
    <w:lvl w:ilvl="7">
      <w:start w:val="1"/>
      <w:numFmt w:val="decimal"/>
      <w:suff w:val="space"/>
      <w:lvlText w:val="%7.%8)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</w:rPr>
    </w:lvl>
  </w:abstractNum>
  <w:abstractNum w:abstractNumId="18" w15:restartNumberingAfterBreak="0">
    <w:nsid w:val="3BE56F62"/>
    <w:multiLevelType w:val="multilevel"/>
    <w:tmpl w:val="C482235A"/>
    <w:lvl w:ilvl="0">
      <w:start w:val="1"/>
      <w:numFmt w:val="decimal"/>
      <w:suff w:val="space"/>
      <w:lvlText w:val="Статья %1.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</w:rPr>
    </w:lvl>
    <w:lvl w:ilvl="1">
      <w:start w:val="1"/>
      <w:numFmt w:val="decimal"/>
      <w:suff w:val="space"/>
      <w:lvlText w:val="Статья %1.%2."/>
      <w:lvlJc w:val="left"/>
      <w:pPr>
        <w:ind w:left="0" w:firstLine="709"/>
      </w:pPr>
      <w:rPr>
        <w:rFonts w:ascii="Calibri" w:hAnsi="Calibri" w:hint="default"/>
      </w:rPr>
    </w:lvl>
    <w:lvl w:ilvl="2">
      <w:start w:val="1"/>
      <w:numFmt w:val="decimal"/>
      <w:suff w:val="space"/>
      <w:lvlText w:val="%3."/>
      <w:lvlJc w:val="left"/>
      <w:pPr>
        <w:ind w:left="0" w:firstLine="709"/>
      </w:pPr>
      <w:rPr>
        <w:rFonts w:hint="default"/>
        <w:b w:val="0"/>
        <w:bCs/>
        <w:i w:val="0"/>
      </w:rPr>
    </w:lvl>
    <w:lvl w:ilvl="3">
      <w:start w:val="1"/>
      <w:numFmt w:val="decimal"/>
      <w:suff w:val="space"/>
      <w:lvlText w:val="%3.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suff w:val="space"/>
      <w:lvlText w:val="%5)"/>
      <w:lvlJc w:val="left"/>
      <w:pPr>
        <w:ind w:left="0" w:firstLine="709"/>
      </w:pPr>
      <w:rPr>
        <w:rFonts w:hint="default"/>
        <w:i w:val="0"/>
      </w:rPr>
    </w:lvl>
    <w:lvl w:ilvl="5">
      <w:start w:val="1"/>
      <w:numFmt w:val="decimal"/>
      <w:suff w:val="space"/>
      <w:lvlText w:val="%5.%6)"/>
      <w:lvlJc w:val="left"/>
      <w:pPr>
        <w:ind w:left="0" w:firstLine="709"/>
      </w:pPr>
      <w:rPr>
        <w:rFonts w:hint="default"/>
      </w:rPr>
    </w:lvl>
    <w:lvl w:ilvl="6">
      <w:start w:val="1"/>
      <w:numFmt w:val="russianLower"/>
      <w:suff w:val="space"/>
      <w:lvlText w:val="%7)"/>
      <w:lvlJc w:val="left"/>
      <w:pPr>
        <w:ind w:left="0" w:firstLine="709"/>
      </w:pPr>
      <w:rPr>
        <w:rFonts w:hint="default"/>
        <w:b w:val="0"/>
        <w:bCs/>
      </w:rPr>
    </w:lvl>
    <w:lvl w:ilvl="7">
      <w:start w:val="1"/>
      <w:numFmt w:val="decimal"/>
      <w:suff w:val="space"/>
      <w:lvlText w:val="%7.%8)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</w:rPr>
    </w:lvl>
  </w:abstractNum>
  <w:abstractNum w:abstractNumId="19" w15:restartNumberingAfterBreak="0">
    <w:nsid w:val="3D1043D9"/>
    <w:multiLevelType w:val="multilevel"/>
    <w:tmpl w:val="072A246C"/>
    <w:lvl w:ilvl="0">
      <w:start w:val="1"/>
      <w:numFmt w:val="decimal"/>
      <w:suff w:val="space"/>
      <w:lvlText w:val="Статья %1."/>
      <w:lvlJc w:val="left"/>
      <w:pPr>
        <w:ind w:firstLine="709"/>
      </w:pPr>
      <w:rPr>
        <w:rFonts w:cs="Times New Roman" w:hint="default"/>
        <w:b/>
        <w:i w:val="0"/>
        <w:caps w:val="0"/>
        <w:smallCaps w:val="0"/>
        <w:strike w:val="0"/>
        <w:dstrike w:val="0"/>
        <w:vanish w:val="0"/>
        <w:color w:val="00000A"/>
        <w:position w:val="0"/>
        <w:sz w:val="24"/>
        <w:szCs w:val="24"/>
        <w:vertAlign w:val="baseline"/>
      </w:rPr>
    </w:lvl>
    <w:lvl w:ilvl="1">
      <w:start w:val="1"/>
      <w:numFmt w:val="decimal"/>
      <w:suff w:val="space"/>
      <w:lvlText w:val="Статья %1.%2."/>
      <w:lvlJc w:val="left"/>
      <w:pPr>
        <w:ind w:firstLine="709"/>
      </w:pPr>
      <w:rPr>
        <w:rFonts w:cs="Times New Roman" w:hint="default"/>
        <w:b w:val="0"/>
        <w:color w:val="00000A"/>
        <w:sz w:val="24"/>
        <w:szCs w:val="24"/>
      </w:rPr>
    </w:lvl>
    <w:lvl w:ilvl="2">
      <w:start w:val="1"/>
      <w:numFmt w:val="decimal"/>
      <w:suff w:val="space"/>
      <w:lvlText w:val="%3."/>
      <w:lvlJc w:val="left"/>
      <w:pPr>
        <w:ind w:firstLine="709"/>
      </w:pPr>
      <w:rPr>
        <w:rFonts w:cs="Times New Roman" w:hint="default"/>
        <w:b w:val="0"/>
        <w:color w:val="00000A"/>
        <w:sz w:val="24"/>
        <w:szCs w:val="24"/>
      </w:rPr>
    </w:lvl>
    <w:lvl w:ilvl="3">
      <w:start w:val="1"/>
      <w:numFmt w:val="decimal"/>
      <w:suff w:val="space"/>
      <w:lvlText w:val="%3.%4."/>
      <w:lvlJc w:val="left"/>
      <w:pPr>
        <w:ind w:firstLine="709"/>
      </w:pPr>
      <w:rPr>
        <w:rFonts w:cs="Times New Roman" w:hint="default"/>
        <w:b w:val="0"/>
      </w:rPr>
    </w:lvl>
    <w:lvl w:ilvl="4">
      <w:start w:val="1"/>
      <w:numFmt w:val="decimal"/>
      <w:suff w:val="space"/>
      <w:lvlText w:val="%5)"/>
      <w:lvlJc w:val="left"/>
      <w:pPr>
        <w:ind w:firstLine="709"/>
      </w:pPr>
      <w:rPr>
        <w:rFonts w:cs="Times New Roman" w:hint="default"/>
        <w:sz w:val="24"/>
        <w:szCs w:val="24"/>
      </w:rPr>
    </w:lvl>
    <w:lvl w:ilvl="5">
      <w:start w:val="1"/>
      <w:numFmt w:val="decimal"/>
      <w:suff w:val="space"/>
      <w:lvlText w:val="%5.%6)"/>
      <w:lvlJc w:val="left"/>
      <w:pPr>
        <w:ind w:firstLine="709"/>
      </w:pPr>
      <w:rPr>
        <w:rFonts w:cs="Times New Roman" w:hint="default"/>
      </w:rPr>
    </w:lvl>
    <w:lvl w:ilvl="6">
      <w:start w:val="1"/>
      <w:numFmt w:val="russianLower"/>
      <w:suff w:val="space"/>
      <w:lvlText w:val="%7)"/>
      <w:lvlJc w:val="left"/>
      <w:pPr>
        <w:ind w:firstLine="709"/>
      </w:pPr>
      <w:rPr>
        <w:rFonts w:cs="Times New Roman" w:hint="default"/>
      </w:rPr>
    </w:lvl>
    <w:lvl w:ilvl="7">
      <w:start w:val="1"/>
      <w:numFmt w:val="decimal"/>
      <w:suff w:val="space"/>
      <w:lvlText w:val="%7.%8)"/>
      <w:lvlJc w:val="left"/>
      <w:pPr>
        <w:ind w:firstLine="709"/>
      </w:pPr>
      <w:rPr>
        <w:rFonts w:cs="Times New Roman" w:hint="default"/>
      </w:rPr>
    </w:lvl>
    <w:lvl w:ilvl="8">
      <w:start w:val="1"/>
      <w:numFmt w:val="none"/>
      <w:suff w:val="nothing"/>
      <w:lvlText w:val=""/>
      <w:lvlJc w:val="left"/>
      <w:pPr>
        <w:ind w:firstLine="709"/>
      </w:pPr>
      <w:rPr>
        <w:rFonts w:cs="Times New Roman" w:hint="default"/>
      </w:rPr>
    </w:lvl>
  </w:abstractNum>
  <w:abstractNum w:abstractNumId="20" w15:restartNumberingAfterBreak="0">
    <w:nsid w:val="425905F8"/>
    <w:multiLevelType w:val="multilevel"/>
    <w:tmpl w:val="343A0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43D75689"/>
    <w:multiLevelType w:val="multilevel"/>
    <w:tmpl w:val="2902A4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2" w15:restartNumberingAfterBreak="0">
    <w:nsid w:val="47734D57"/>
    <w:multiLevelType w:val="multilevel"/>
    <w:tmpl w:val="BA12C986"/>
    <w:lvl w:ilvl="0">
      <w:start w:val="1"/>
      <w:numFmt w:val="decimal"/>
      <w:suff w:val="space"/>
      <w:lvlText w:val="Статья %1.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</w:rPr>
    </w:lvl>
    <w:lvl w:ilvl="1">
      <w:start w:val="1"/>
      <w:numFmt w:val="decimal"/>
      <w:suff w:val="space"/>
      <w:lvlText w:val="%1.%2."/>
      <w:lvlJc w:val="left"/>
      <w:pPr>
        <w:ind w:left="0" w:firstLine="709"/>
      </w:pPr>
      <w:rPr>
        <w:rFonts w:ascii="Calibri" w:hAnsi="Calibri" w:hint="default"/>
      </w:rPr>
    </w:lvl>
    <w:lvl w:ilvl="2">
      <w:start w:val="1"/>
      <w:numFmt w:val="decimal"/>
      <w:lvlText w:val="2.%3."/>
      <w:lvlJc w:val="left"/>
      <w:pPr>
        <w:ind w:left="0" w:firstLine="709"/>
      </w:pPr>
      <w:rPr>
        <w:rFonts w:hint="default"/>
        <w:b w:val="0"/>
        <w:bCs/>
        <w:i w:val="0"/>
      </w:rPr>
    </w:lvl>
    <w:lvl w:ilvl="3">
      <w:start w:val="1"/>
      <w:numFmt w:val="decimal"/>
      <w:suff w:val="space"/>
      <w:lvlText w:val="%3.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suff w:val="space"/>
      <w:lvlText w:val="%5)"/>
      <w:lvlJc w:val="left"/>
      <w:pPr>
        <w:ind w:left="0" w:firstLine="709"/>
      </w:pPr>
      <w:rPr>
        <w:rFonts w:hint="default"/>
        <w:i w:val="0"/>
      </w:rPr>
    </w:lvl>
    <w:lvl w:ilvl="5">
      <w:start w:val="1"/>
      <w:numFmt w:val="decimal"/>
      <w:suff w:val="space"/>
      <w:lvlText w:val="%5.%6)"/>
      <w:lvlJc w:val="left"/>
      <w:pPr>
        <w:ind w:left="0" w:firstLine="709"/>
      </w:pPr>
      <w:rPr>
        <w:rFonts w:hint="default"/>
      </w:rPr>
    </w:lvl>
    <w:lvl w:ilvl="6">
      <w:start w:val="1"/>
      <w:numFmt w:val="russianLower"/>
      <w:suff w:val="space"/>
      <w:lvlText w:val="%7)"/>
      <w:lvlJc w:val="left"/>
      <w:pPr>
        <w:ind w:left="0" w:firstLine="709"/>
      </w:pPr>
      <w:rPr>
        <w:rFonts w:hint="default"/>
        <w:b w:val="0"/>
        <w:bCs/>
      </w:rPr>
    </w:lvl>
    <w:lvl w:ilvl="7">
      <w:start w:val="1"/>
      <w:numFmt w:val="decimal"/>
      <w:suff w:val="space"/>
      <w:lvlText w:val="%7.%8)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</w:rPr>
    </w:lvl>
  </w:abstractNum>
  <w:abstractNum w:abstractNumId="23" w15:restartNumberingAfterBreak="0">
    <w:nsid w:val="478A2FE1"/>
    <w:multiLevelType w:val="multilevel"/>
    <w:tmpl w:val="C482235A"/>
    <w:lvl w:ilvl="0">
      <w:start w:val="1"/>
      <w:numFmt w:val="decimal"/>
      <w:suff w:val="space"/>
      <w:lvlText w:val="Статья %1.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</w:rPr>
    </w:lvl>
    <w:lvl w:ilvl="1">
      <w:start w:val="1"/>
      <w:numFmt w:val="decimal"/>
      <w:suff w:val="space"/>
      <w:lvlText w:val="Статья %1.%2."/>
      <w:lvlJc w:val="left"/>
      <w:pPr>
        <w:ind w:left="0" w:firstLine="709"/>
      </w:pPr>
      <w:rPr>
        <w:rFonts w:ascii="Calibri" w:hAnsi="Calibri" w:hint="default"/>
      </w:rPr>
    </w:lvl>
    <w:lvl w:ilvl="2">
      <w:start w:val="1"/>
      <w:numFmt w:val="decimal"/>
      <w:suff w:val="space"/>
      <w:lvlText w:val="%3."/>
      <w:lvlJc w:val="left"/>
      <w:pPr>
        <w:ind w:left="142" w:firstLine="709"/>
      </w:pPr>
      <w:rPr>
        <w:rFonts w:hint="default"/>
        <w:b w:val="0"/>
        <w:bCs/>
        <w:i w:val="0"/>
      </w:rPr>
    </w:lvl>
    <w:lvl w:ilvl="3">
      <w:start w:val="1"/>
      <w:numFmt w:val="decimal"/>
      <w:suff w:val="space"/>
      <w:lvlText w:val="%3.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suff w:val="space"/>
      <w:lvlText w:val="%5)"/>
      <w:lvlJc w:val="left"/>
      <w:pPr>
        <w:ind w:left="0" w:firstLine="709"/>
      </w:pPr>
      <w:rPr>
        <w:rFonts w:hint="default"/>
        <w:i w:val="0"/>
      </w:rPr>
    </w:lvl>
    <w:lvl w:ilvl="5">
      <w:start w:val="1"/>
      <w:numFmt w:val="decimal"/>
      <w:suff w:val="space"/>
      <w:lvlText w:val="%5.%6)"/>
      <w:lvlJc w:val="left"/>
      <w:pPr>
        <w:ind w:left="0" w:firstLine="709"/>
      </w:pPr>
      <w:rPr>
        <w:rFonts w:hint="default"/>
      </w:rPr>
    </w:lvl>
    <w:lvl w:ilvl="6">
      <w:start w:val="1"/>
      <w:numFmt w:val="russianLower"/>
      <w:suff w:val="space"/>
      <w:lvlText w:val="%7)"/>
      <w:lvlJc w:val="left"/>
      <w:pPr>
        <w:ind w:left="0" w:firstLine="709"/>
      </w:pPr>
      <w:rPr>
        <w:rFonts w:hint="default"/>
        <w:b w:val="0"/>
        <w:bCs/>
      </w:rPr>
    </w:lvl>
    <w:lvl w:ilvl="7">
      <w:start w:val="1"/>
      <w:numFmt w:val="decimal"/>
      <w:suff w:val="space"/>
      <w:lvlText w:val="%7.%8)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</w:rPr>
    </w:lvl>
  </w:abstractNum>
  <w:abstractNum w:abstractNumId="24" w15:restartNumberingAfterBreak="0">
    <w:nsid w:val="49173816"/>
    <w:multiLevelType w:val="multilevel"/>
    <w:tmpl w:val="4FF00E78"/>
    <w:lvl w:ilvl="0">
      <w:start w:val="1"/>
      <w:numFmt w:val="decimal"/>
      <w:suff w:val="space"/>
      <w:lvlText w:val="Статья %1.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</w:rPr>
    </w:lvl>
    <w:lvl w:ilvl="1">
      <w:start w:val="1"/>
      <w:numFmt w:val="decimal"/>
      <w:suff w:val="space"/>
      <w:lvlText w:val="Статья %1.%2."/>
      <w:lvlJc w:val="left"/>
      <w:pPr>
        <w:ind w:left="0" w:firstLine="709"/>
      </w:pPr>
      <w:rPr>
        <w:rFonts w:ascii="Calibri" w:hAnsi="Calibri" w:hint="default"/>
      </w:rPr>
    </w:lvl>
    <w:lvl w:ilvl="2">
      <w:start w:val="1"/>
      <w:numFmt w:val="decimal"/>
      <w:suff w:val="space"/>
      <w:lvlText w:val="%3."/>
      <w:lvlJc w:val="left"/>
      <w:pPr>
        <w:ind w:left="0" w:firstLine="709"/>
      </w:pPr>
      <w:rPr>
        <w:rFonts w:hint="default"/>
        <w:b w:val="0"/>
        <w:i w:val="0"/>
      </w:rPr>
    </w:lvl>
    <w:lvl w:ilvl="3">
      <w:start w:val="1"/>
      <w:numFmt w:val="decimal"/>
      <w:suff w:val="space"/>
      <w:lvlText w:val="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suff w:val="space"/>
      <w:lvlText w:val="%5)"/>
      <w:lvlJc w:val="left"/>
      <w:pPr>
        <w:ind w:left="0" w:firstLine="709"/>
      </w:pPr>
      <w:rPr>
        <w:rFonts w:hint="default"/>
        <w:i w:val="0"/>
      </w:rPr>
    </w:lvl>
    <w:lvl w:ilvl="5">
      <w:start w:val="1"/>
      <w:numFmt w:val="decimal"/>
      <w:suff w:val="space"/>
      <w:lvlText w:val="%5.%6)"/>
      <w:lvlJc w:val="left"/>
      <w:pPr>
        <w:ind w:left="0" w:firstLine="709"/>
      </w:pPr>
      <w:rPr>
        <w:rFonts w:hint="default"/>
      </w:rPr>
    </w:lvl>
    <w:lvl w:ilvl="6">
      <w:start w:val="1"/>
      <w:numFmt w:val="russianLower"/>
      <w:suff w:val="space"/>
      <w:lvlText w:val="%7)"/>
      <w:lvlJc w:val="left"/>
      <w:pPr>
        <w:ind w:left="0" w:firstLine="709"/>
      </w:pPr>
      <w:rPr>
        <w:rFonts w:hint="default"/>
        <w:b w:val="0"/>
        <w:bCs/>
      </w:rPr>
    </w:lvl>
    <w:lvl w:ilvl="7">
      <w:start w:val="1"/>
      <w:numFmt w:val="decimal"/>
      <w:suff w:val="space"/>
      <w:lvlText w:val="%7.%8)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</w:rPr>
    </w:lvl>
  </w:abstractNum>
  <w:abstractNum w:abstractNumId="25" w15:restartNumberingAfterBreak="0">
    <w:nsid w:val="583B2B0C"/>
    <w:multiLevelType w:val="multilevel"/>
    <w:tmpl w:val="4FF00E78"/>
    <w:lvl w:ilvl="0">
      <w:start w:val="1"/>
      <w:numFmt w:val="decimal"/>
      <w:suff w:val="space"/>
      <w:lvlText w:val="Статья %1.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</w:rPr>
    </w:lvl>
    <w:lvl w:ilvl="1">
      <w:start w:val="1"/>
      <w:numFmt w:val="decimal"/>
      <w:suff w:val="space"/>
      <w:lvlText w:val="Статья %1.%2."/>
      <w:lvlJc w:val="left"/>
      <w:pPr>
        <w:ind w:left="0" w:firstLine="709"/>
      </w:pPr>
      <w:rPr>
        <w:rFonts w:ascii="Calibri" w:hAnsi="Calibri" w:hint="default"/>
      </w:rPr>
    </w:lvl>
    <w:lvl w:ilvl="2">
      <w:start w:val="1"/>
      <w:numFmt w:val="decimal"/>
      <w:suff w:val="space"/>
      <w:lvlText w:val="%3."/>
      <w:lvlJc w:val="left"/>
      <w:pPr>
        <w:ind w:left="0" w:firstLine="709"/>
      </w:pPr>
      <w:rPr>
        <w:rFonts w:hint="default"/>
        <w:b w:val="0"/>
        <w:i w:val="0"/>
      </w:rPr>
    </w:lvl>
    <w:lvl w:ilvl="3">
      <w:start w:val="1"/>
      <w:numFmt w:val="decimal"/>
      <w:suff w:val="space"/>
      <w:lvlText w:val="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suff w:val="space"/>
      <w:lvlText w:val="%5)"/>
      <w:lvlJc w:val="left"/>
      <w:pPr>
        <w:ind w:left="0" w:firstLine="709"/>
      </w:pPr>
      <w:rPr>
        <w:rFonts w:hint="default"/>
        <w:i w:val="0"/>
      </w:rPr>
    </w:lvl>
    <w:lvl w:ilvl="5">
      <w:start w:val="1"/>
      <w:numFmt w:val="decimal"/>
      <w:suff w:val="space"/>
      <w:lvlText w:val="%5.%6)"/>
      <w:lvlJc w:val="left"/>
      <w:pPr>
        <w:ind w:left="0" w:firstLine="709"/>
      </w:pPr>
      <w:rPr>
        <w:rFonts w:hint="default"/>
      </w:rPr>
    </w:lvl>
    <w:lvl w:ilvl="6">
      <w:start w:val="1"/>
      <w:numFmt w:val="russianLower"/>
      <w:suff w:val="space"/>
      <w:lvlText w:val="%7)"/>
      <w:lvlJc w:val="left"/>
      <w:pPr>
        <w:ind w:left="0" w:firstLine="709"/>
      </w:pPr>
      <w:rPr>
        <w:rFonts w:hint="default"/>
        <w:b w:val="0"/>
        <w:bCs/>
      </w:rPr>
    </w:lvl>
    <w:lvl w:ilvl="7">
      <w:start w:val="1"/>
      <w:numFmt w:val="decimal"/>
      <w:suff w:val="space"/>
      <w:lvlText w:val="%7.%8)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</w:rPr>
    </w:lvl>
  </w:abstractNum>
  <w:abstractNum w:abstractNumId="26" w15:restartNumberingAfterBreak="0">
    <w:nsid w:val="5AF82631"/>
    <w:multiLevelType w:val="multilevel"/>
    <w:tmpl w:val="4FF00E78"/>
    <w:lvl w:ilvl="0">
      <w:start w:val="1"/>
      <w:numFmt w:val="decimal"/>
      <w:suff w:val="space"/>
      <w:lvlText w:val="Статья %1.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</w:rPr>
    </w:lvl>
    <w:lvl w:ilvl="1">
      <w:start w:val="1"/>
      <w:numFmt w:val="decimal"/>
      <w:suff w:val="space"/>
      <w:lvlText w:val="Статья %1.%2."/>
      <w:lvlJc w:val="left"/>
      <w:pPr>
        <w:ind w:left="0" w:firstLine="709"/>
      </w:pPr>
      <w:rPr>
        <w:rFonts w:ascii="Calibri" w:hAnsi="Calibri" w:hint="default"/>
      </w:rPr>
    </w:lvl>
    <w:lvl w:ilvl="2">
      <w:start w:val="1"/>
      <w:numFmt w:val="decimal"/>
      <w:suff w:val="space"/>
      <w:lvlText w:val="%3."/>
      <w:lvlJc w:val="left"/>
      <w:pPr>
        <w:ind w:left="0" w:firstLine="709"/>
      </w:pPr>
      <w:rPr>
        <w:rFonts w:hint="default"/>
        <w:b w:val="0"/>
        <w:i w:val="0"/>
      </w:rPr>
    </w:lvl>
    <w:lvl w:ilvl="3">
      <w:start w:val="1"/>
      <w:numFmt w:val="decimal"/>
      <w:suff w:val="space"/>
      <w:lvlText w:val="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suff w:val="space"/>
      <w:lvlText w:val="%5)"/>
      <w:lvlJc w:val="left"/>
      <w:pPr>
        <w:ind w:left="0" w:firstLine="709"/>
      </w:pPr>
      <w:rPr>
        <w:rFonts w:hint="default"/>
        <w:i w:val="0"/>
      </w:rPr>
    </w:lvl>
    <w:lvl w:ilvl="5">
      <w:start w:val="1"/>
      <w:numFmt w:val="decimal"/>
      <w:suff w:val="space"/>
      <w:lvlText w:val="%5.%6)"/>
      <w:lvlJc w:val="left"/>
      <w:pPr>
        <w:ind w:left="0" w:firstLine="709"/>
      </w:pPr>
      <w:rPr>
        <w:rFonts w:hint="default"/>
      </w:rPr>
    </w:lvl>
    <w:lvl w:ilvl="6">
      <w:start w:val="1"/>
      <w:numFmt w:val="russianLower"/>
      <w:suff w:val="space"/>
      <w:lvlText w:val="%7)"/>
      <w:lvlJc w:val="left"/>
      <w:pPr>
        <w:ind w:left="0" w:firstLine="709"/>
      </w:pPr>
      <w:rPr>
        <w:rFonts w:hint="default"/>
        <w:b w:val="0"/>
        <w:bCs/>
      </w:rPr>
    </w:lvl>
    <w:lvl w:ilvl="7">
      <w:start w:val="1"/>
      <w:numFmt w:val="decimal"/>
      <w:suff w:val="space"/>
      <w:lvlText w:val="%7.%8)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</w:rPr>
    </w:lvl>
  </w:abstractNum>
  <w:abstractNum w:abstractNumId="27" w15:restartNumberingAfterBreak="0">
    <w:nsid w:val="616767A2"/>
    <w:multiLevelType w:val="multilevel"/>
    <w:tmpl w:val="4FF00E78"/>
    <w:lvl w:ilvl="0">
      <w:start w:val="1"/>
      <w:numFmt w:val="decimal"/>
      <w:suff w:val="space"/>
      <w:lvlText w:val="Статья %1.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</w:rPr>
    </w:lvl>
    <w:lvl w:ilvl="1">
      <w:start w:val="1"/>
      <w:numFmt w:val="decimal"/>
      <w:suff w:val="space"/>
      <w:lvlText w:val="Статья %1.%2."/>
      <w:lvlJc w:val="left"/>
      <w:pPr>
        <w:ind w:left="0" w:firstLine="709"/>
      </w:pPr>
      <w:rPr>
        <w:rFonts w:ascii="Calibri" w:hAnsi="Calibri" w:hint="default"/>
      </w:rPr>
    </w:lvl>
    <w:lvl w:ilvl="2">
      <w:start w:val="1"/>
      <w:numFmt w:val="decimal"/>
      <w:suff w:val="space"/>
      <w:lvlText w:val="%3."/>
      <w:lvlJc w:val="left"/>
      <w:pPr>
        <w:ind w:left="0" w:firstLine="709"/>
      </w:pPr>
      <w:rPr>
        <w:rFonts w:hint="default"/>
        <w:b w:val="0"/>
        <w:i w:val="0"/>
      </w:rPr>
    </w:lvl>
    <w:lvl w:ilvl="3">
      <w:start w:val="1"/>
      <w:numFmt w:val="decimal"/>
      <w:suff w:val="space"/>
      <w:lvlText w:val="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suff w:val="space"/>
      <w:lvlText w:val="%5)"/>
      <w:lvlJc w:val="left"/>
      <w:pPr>
        <w:ind w:left="0" w:firstLine="709"/>
      </w:pPr>
      <w:rPr>
        <w:rFonts w:hint="default"/>
        <w:i w:val="0"/>
      </w:rPr>
    </w:lvl>
    <w:lvl w:ilvl="5">
      <w:start w:val="1"/>
      <w:numFmt w:val="decimal"/>
      <w:suff w:val="space"/>
      <w:lvlText w:val="%5.%6)"/>
      <w:lvlJc w:val="left"/>
      <w:pPr>
        <w:ind w:left="0" w:firstLine="709"/>
      </w:pPr>
      <w:rPr>
        <w:rFonts w:hint="default"/>
      </w:rPr>
    </w:lvl>
    <w:lvl w:ilvl="6">
      <w:start w:val="1"/>
      <w:numFmt w:val="russianLower"/>
      <w:suff w:val="space"/>
      <w:lvlText w:val="%7)"/>
      <w:lvlJc w:val="left"/>
      <w:pPr>
        <w:ind w:left="0" w:firstLine="709"/>
      </w:pPr>
      <w:rPr>
        <w:rFonts w:hint="default"/>
        <w:b w:val="0"/>
        <w:bCs/>
      </w:rPr>
    </w:lvl>
    <w:lvl w:ilvl="7">
      <w:start w:val="1"/>
      <w:numFmt w:val="decimal"/>
      <w:suff w:val="space"/>
      <w:lvlText w:val="%7.%8)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</w:rPr>
    </w:lvl>
  </w:abstractNum>
  <w:abstractNum w:abstractNumId="28" w15:restartNumberingAfterBreak="0">
    <w:nsid w:val="63713762"/>
    <w:multiLevelType w:val="multilevel"/>
    <w:tmpl w:val="6A327300"/>
    <w:lvl w:ilvl="0">
      <w:start w:val="1"/>
      <w:numFmt w:val="decimal"/>
      <w:suff w:val="space"/>
      <w:lvlText w:val="Статья 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Статья 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suff w:val="space"/>
      <w:lvlText w:val="%5)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suff w:val="space"/>
      <w:lvlText w:val="%5.%6)"/>
      <w:lvlJc w:val="left"/>
      <w:pPr>
        <w:ind w:left="0" w:firstLine="709"/>
      </w:pPr>
      <w:rPr>
        <w:rFonts w:hint="default"/>
      </w:rPr>
    </w:lvl>
    <w:lvl w:ilvl="6">
      <w:start w:val="1"/>
      <w:numFmt w:val="russianLower"/>
      <w:suff w:val="space"/>
      <w:lvlText w:val="%7)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suff w:val="space"/>
      <w:lvlText w:val="%7.%8)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</w:abstractNum>
  <w:abstractNum w:abstractNumId="29" w15:restartNumberingAfterBreak="0">
    <w:nsid w:val="63F15C7C"/>
    <w:multiLevelType w:val="hybridMultilevel"/>
    <w:tmpl w:val="6FC20908"/>
    <w:lvl w:ilvl="0" w:tplc="04190003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abstractNum w:abstractNumId="30" w15:restartNumberingAfterBreak="0">
    <w:nsid w:val="68392D42"/>
    <w:multiLevelType w:val="multilevel"/>
    <w:tmpl w:val="C482235A"/>
    <w:lvl w:ilvl="0">
      <w:start w:val="1"/>
      <w:numFmt w:val="decimal"/>
      <w:suff w:val="space"/>
      <w:lvlText w:val="Статья %1.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</w:rPr>
    </w:lvl>
    <w:lvl w:ilvl="1">
      <w:start w:val="1"/>
      <w:numFmt w:val="decimal"/>
      <w:suff w:val="space"/>
      <w:lvlText w:val="Статья %1.%2."/>
      <w:lvlJc w:val="left"/>
      <w:pPr>
        <w:ind w:left="0" w:firstLine="709"/>
      </w:pPr>
      <w:rPr>
        <w:rFonts w:ascii="Calibri" w:hAnsi="Calibri" w:hint="default"/>
      </w:rPr>
    </w:lvl>
    <w:lvl w:ilvl="2">
      <w:start w:val="1"/>
      <w:numFmt w:val="decimal"/>
      <w:suff w:val="space"/>
      <w:lvlText w:val="%3."/>
      <w:lvlJc w:val="left"/>
      <w:pPr>
        <w:ind w:left="0" w:firstLine="709"/>
      </w:pPr>
      <w:rPr>
        <w:rFonts w:hint="default"/>
        <w:b w:val="0"/>
        <w:bCs/>
        <w:i w:val="0"/>
      </w:rPr>
    </w:lvl>
    <w:lvl w:ilvl="3">
      <w:start w:val="1"/>
      <w:numFmt w:val="decimal"/>
      <w:suff w:val="space"/>
      <w:lvlText w:val="%3.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suff w:val="space"/>
      <w:lvlText w:val="%5)"/>
      <w:lvlJc w:val="left"/>
      <w:pPr>
        <w:ind w:left="0" w:firstLine="709"/>
      </w:pPr>
      <w:rPr>
        <w:rFonts w:hint="default"/>
        <w:i w:val="0"/>
      </w:rPr>
    </w:lvl>
    <w:lvl w:ilvl="5">
      <w:start w:val="1"/>
      <w:numFmt w:val="decimal"/>
      <w:suff w:val="space"/>
      <w:lvlText w:val="%5.%6)"/>
      <w:lvlJc w:val="left"/>
      <w:pPr>
        <w:ind w:left="0" w:firstLine="709"/>
      </w:pPr>
      <w:rPr>
        <w:rFonts w:hint="default"/>
      </w:rPr>
    </w:lvl>
    <w:lvl w:ilvl="6">
      <w:start w:val="1"/>
      <w:numFmt w:val="russianLower"/>
      <w:suff w:val="space"/>
      <w:lvlText w:val="%7)"/>
      <w:lvlJc w:val="left"/>
      <w:pPr>
        <w:ind w:left="0" w:firstLine="709"/>
      </w:pPr>
      <w:rPr>
        <w:rFonts w:hint="default"/>
        <w:b w:val="0"/>
        <w:bCs/>
      </w:rPr>
    </w:lvl>
    <w:lvl w:ilvl="7">
      <w:start w:val="1"/>
      <w:numFmt w:val="decimal"/>
      <w:suff w:val="space"/>
      <w:lvlText w:val="%7.%8)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</w:rPr>
    </w:lvl>
  </w:abstractNum>
  <w:abstractNum w:abstractNumId="31" w15:restartNumberingAfterBreak="0">
    <w:nsid w:val="6E7415C5"/>
    <w:multiLevelType w:val="multilevel"/>
    <w:tmpl w:val="4FF00E78"/>
    <w:lvl w:ilvl="0">
      <w:start w:val="1"/>
      <w:numFmt w:val="decimal"/>
      <w:suff w:val="space"/>
      <w:lvlText w:val="Статья %1.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</w:rPr>
    </w:lvl>
    <w:lvl w:ilvl="1">
      <w:start w:val="1"/>
      <w:numFmt w:val="decimal"/>
      <w:suff w:val="space"/>
      <w:lvlText w:val="Статья %1.%2."/>
      <w:lvlJc w:val="left"/>
      <w:pPr>
        <w:ind w:left="0" w:firstLine="709"/>
      </w:pPr>
      <w:rPr>
        <w:rFonts w:ascii="Calibri" w:hAnsi="Calibri" w:hint="default"/>
      </w:rPr>
    </w:lvl>
    <w:lvl w:ilvl="2">
      <w:start w:val="1"/>
      <w:numFmt w:val="decimal"/>
      <w:suff w:val="space"/>
      <w:lvlText w:val="%3."/>
      <w:lvlJc w:val="left"/>
      <w:pPr>
        <w:ind w:left="0" w:firstLine="709"/>
      </w:pPr>
      <w:rPr>
        <w:rFonts w:hint="default"/>
        <w:b w:val="0"/>
        <w:i w:val="0"/>
      </w:rPr>
    </w:lvl>
    <w:lvl w:ilvl="3">
      <w:start w:val="1"/>
      <w:numFmt w:val="decimal"/>
      <w:suff w:val="space"/>
      <w:lvlText w:val="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suff w:val="space"/>
      <w:lvlText w:val="%5)"/>
      <w:lvlJc w:val="left"/>
      <w:pPr>
        <w:ind w:left="0" w:firstLine="709"/>
      </w:pPr>
      <w:rPr>
        <w:rFonts w:hint="default"/>
        <w:i w:val="0"/>
      </w:rPr>
    </w:lvl>
    <w:lvl w:ilvl="5">
      <w:start w:val="1"/>
      <w:numFmt w:val="decimal"/>
      <w:suff w:val="space"/>
      <w:lvlText w:val="%5.%6)"/>
      <w:lvlJc w:val="left"/>
      <w:pPr>
        <w:ind w:left="0" w:firstLine="709"/>
      </w:pPr>
      <w:rPr>
        <w:rFonts w:hint="default"/>
      </w:rPr>
    </w:lvl>
    <w:lvl w:ilvl="6">
      <w:start w:val="1"/>
      <w:numFmt w:val="russianLower"/>
      <w:suff w:val="space"/>
      <w:lvlText w:val="%7)"/>
      <w:lvlJc w:val="left"/>
      <w:pPr>
        <w:ind w:left="0" w:firstLine="709"/>
      </w:pPr>
      <w:rPr>
        <w:rFonts w:hint="default"/>
        <w:b w:val="0"/>
        <w:bCs/>
      </w:rPr>
    </w:lvl>
    <w:lvl w:ilvl="7">
      <w:start w:val="1"/>
      <w:numFmt w:val="decimal"/>
      <w:suff w:val="space"/>
      <w:lvlText w:val="%7.%8)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</w:rPr>
    </w:lvl>
  </w:abstractNum>
  <w:abstractNum w:abstractNumId="32" w15:restartNumberingAfterBreak="0">
    <w:nsid w:val="76C93E92"/>
    <w:multiLevelType w:val="multilevel"/>
    <w:tmpl w:val="4FF00E78"/>
    <w:lvl w:ilvl="0">
      <w:start w:val="1"/>
      <w:numFmt w:val="decimal"/>
      <w:suff w:val="space"/>
      <w:lvlText w:val="Статья %1.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</w:rPr>
    </w:lvl>
    <w:lvl w:ilvl="1">
      <w:start w:val="1"/>
      <w:numFmt w:val="decimal"/>
      <w:suff w:val="space"/>
      <w:lvlText w:val="Статья %1.%2."/>
      <w:lvlJc w:val="left"/>
      <w:pPr>
        <w:ind w:left="0" w:firstLine="709"/>
      </w:pPr>
      <w:rPr>
        <w:rFonts w:ascii="Calibri" w:hAnsi="Calibri" w:hint="default"/>
      </w:rPr>
    </w:lvl>
    <w:lvl w:ilvl="2">
      <w:start w:val="1"/>
      <w:numFmt w:val="decimal"/>
      <w:suff w:val="space"/>
      <w:lvlText w:val="%3."/>
      <w:lvlJc w:val="left"/>
      <w:pPr>
        <w:ind w:left="0" w:firstLine="709"/>
      </w:pPr>
      <w:rPr>
        <w:rFonts w:hint="default"/>
        <w:b w:val="0"/>
        <w:i w:val="0"/>
      </w:rPr>
    </w:lvl>
    <w:lvl w:ilvl="3">
      <w:start w:val="1"/>
      <w:numFmt w:val="decimal"/>
      <w:suff w:val="space"/>
      <w:lvlText w:val="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suff w:val="space"/>
      <w:lvlText w:val="%5)"/>
      <w:lvlJc w:val="left"/>
      <w:pPr>
        <w:ind w:left="0" w:firstLine="709"/>
      </w:pPr>
      <w:rPr>
        <w:rFonts w:hint="default"/>
        <w:i w:val="0"/>
      </w:rPr>
    </w:lvl>
    <w:lvl w:ilvl="5">
      <w:start w:val="1"/>
      <w:numFmt w:val="decimal"/>
      <w:suff w:val="space"/>
      <w:lvlText w:val="%5.%6)"/>
      <w:lvlJc w:val="left"/>
      <w:pPr>
        <w:ind w:left="0" w:firstLine="709"/>
      </w:pPr>
      <w:rPr>
        <w:rFonts w:hint="default"/>
      </w:rPr>
    </w:lvl>
    <w:lvl w:ilvl="6">
      <w:start w:val="1"/>
      <w:numFmt w:val="russianLower"/>
      <w:suff w:val="space"/>
      <w:lvlText w:val="%7)"/>
      <w:lvlJc w:val="left"/>
      <w:pPr>
        <w:ind w:left="0" w:firstLine="709"/>
      </w:pPr>
      <w:rPr>
        <w:rFonts w:hint="default"/>
        <w:b w:val="0"/>
        <w:bCs/>
      </w:rPr>
    </w:lvl>
    <w:lvl w:ilvl="7">
      <w:start w:val="1"/>
      <w:numFmt w:val="decimal"/>
      <w:suff w:val="space"/>
      <w:lvlText w:val="%7.%8)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</w:rPr>
    </w:lvl>
  </w:abstractNum>
  <w:abstractNum w:abstractNumId="33" w15:restartNumberingAfterBreak="0">
    <w:nsid w:val="7701426B"/>
    <w:multiLevelType w:val="multilevel"/>
    <w:tmpl w:val="CFDA8D48"/>
    <w:lvl w:ilvl="0">
      <w:start w:val="2"/>
      <w:numFmt w:val="decimal"/>
      <w:suff w:val="space"/>
      <w:lvlText w:val="Статья %1.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</w:rPr>
    </w:lvl>
    <w:lvl w:ilvl="1">
      <w:start w:val="1"/>
      <w:numFmt w:val="decimal"/>
      <w:suff w:val="space"/>
      <w:lvlText w:val="Статья %1.%2."/>
      <w:lvlJc w:val="left"/>
      <w:pPr>
        <w:ind w:left="0" w:firstLine="709"/>
      </w:pPr>
      <w:rPr>
        <w:rFonts w:ascii="Calibri" w:hAnsi="Calibri" w:hint="default"/>
      </w:rPr>
    </w:lvl>
    <w:lvl w:ilvl="2">
      <w:start w:val="1"/>
      <w:numFmt w:val="decimal"/>
      <w:suff w:val="space"/>
      <w:lvlText w:val="%3."/>
      <w:lvlJc w:val="left"/>
      <w:pPr>
        <w:ind w:left="0" w:firstLine="709"/>
      </w:pPr>
      <w:rPr>
        <w:rFonts w:hint="default"/>
        <w:b/>
        <w:bCs w:val="0"/>
        <w:i w:val="0"/>
      </w:rPr>
    </w:lvl>
    <w:lvl w:ilvl="3">
      <w:start w:val="1"/>
      <w:numFmt w:val="decimal"/>
      <w:suff w:val="space"/>
      <w:lvlText w:val="%3.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suff w:val="space"/>
      <w:lvlText w:val="%5)"/>
      <w:lvlJc w:val="left"/>
      <w:pPr>
        <w:ind w:left="0" w:firstLine="709"/>
      </w:pPr>
      <w:rPr>
        <w:rFonts w:hint="default"/>
        <w:i w:val="0"/>
      </w:rPr>
    </w:lvl>
    <w:lvl w:ilvl="5">
      <w:start w:val="1"/>
      <w:numFmt w:val="decimal"/>
      <w:suff w:val="space"/>
      <w:lvlText w:val="%5.%6)"/>
      <w:lvlJc w:val="left"/>
      <w:pPr>
        <w:ind w:left="0" w:firstLine="709"/>
      </w:pPr>
      <w:rPr>
        <w:rFonts w:hint="default"/>
      </w:rPr>
    </w:lvl>
    <w:lvl w:ilvl="6">
      <w:start w:val="1"/>
      <w:numFmt w:val="russianLower"/>
      <w:suff w:val="space"/>
      <w:lvlText w:val="%7)"/>
      <w:lvlJc w:val="left"/>
      <w:pPr>
        <w:ind w:left="0" w:firstLine="709"/>
      </w:pPr>
      <w:rPr>
        <w:rFonts w:hint="default"/>
        <w:b w:val="0"/>
        <w:bCs/>
      </w:rPr>
    </w:lvl>
    <w:lvl w:ilvl="7">
      <w:start w:val="1"/>
      <w:numFmt w:val="decimal"/>
      <w:suff w:val="space"/>
      <w:lvlText w:val="%7.%8)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</w:rPr>
    </w:lvl>
  </w:abstractNum>
  <w:abstractNum w:abstractNumId="34" w15:restartNumberingAfterBreak="0">
    <w:nsid w:val="7A0565A9"/>
    <w:multiLevelType w:val="hybridMultilevel"/>
    <w:tmpl w:val="9878B4AC"/>
    <w:lvl w:ilvl="0" w:tplc="29CE1B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F54382"/>
    <w:multiLevelType w:val="multilevel"/>
    <w:tmpl w:val="BD52789E"/>
    <w:lvl w:ilvl="0">
      <w:start w:val="1"/>
      <w:numFmt w:val="decimal"/>
      <w:suff w:val="space"/>
      <w:lvlText w:val="Статья %1.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</w:rPr>
    </w:lvl>
    <w:lvl w:ilvl="1">
      <w:start w:val="1"/>
      <w:numFmt w:val="decimal"/>
      <w:suff w:val="space"/>
      <w:lvlText w:val="Статья %1.%2."/>
      <w:lvlJc w:val="left"/>
      <w:pPr>
        <w:ind w:left="0" w:firstLine="709"/>
      </w:pPr>
      <w:rPr>
        <w:rFonts w:ascii="Calibri" w:hAnsi="Calibri" w:hint="default"/>
      </w:rPr>
    </w:lvl>
    <w:lvl w:ilvl="2">
      <w:start w:val="1"/>
      <w:numFmt w:val="decimal"/>
      <w:suff w:val="space"/>
      <w:lvlText w:val="%3."/>
      <w:lvlJc w:val="left"/>
      <w:pPr>
        <w:ind w:left="0" w:firstLine="709"/>
      </w:pPr>
      <w:rPr>
        <w:rFonts w:hint="default"/>
        <w:b/>
        <w:bCs w:val="0"/>
        <w:i w:val="0"/>
      </w:rPr>
    </w:lvl>
    <w:lvl w:ilvl="3">
      <w:start w:val="1"/>
      <w:numFmt w:val="decimal"/>
      <w:suff w:val="space"/>
      <w:lvlText w:val="%3.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suff w:val="space"/>
      <w:lvlText w:val="%5)"/>
      <w:lvlJc w:val="left"/>
      <w:pPr>
        <w:ind w:left="0" w:firstLine="709"/>
      </w:pPr>
      <w:rPr>
        <w:rFonts w:hint="default"/>
        <w:i w:val="0"/>
      </w:rPr>
    </w:lvl>
    <w:lvl w:ilvl="5">
      <w:start w:val="1"/>
      <w:numFmt w:val="decimal"/>
      <w:suff w:val="space"/>
      <w:lvlText w:val="%5.%6)"/>
      <w:lvlJc w:val="left"/>
      <w:pPr>
        <w:ind w:left="0" w:firstLine="709"/>
      </w:pPr>
      <w:rPr>
        <w:rFonts w:hint="default"/>
      </w:rPr>
    </w:lvl>
    <w:lvl w:ilvl="6">
      <w:start w:val="1"/>
      <w:numFmt w:val="russianLower"/>
      <w:suff w:val="space"/>
      <w:lvlText w:val="%7)"/>
      <w:lvlJc w:val="left"/>
      <w:pPr>
        <w:ind w:left="0" w:firstLine="709"/>
      </w:pPr>
      <w:rPr>
        <w:rFonts w:hint="default"/>
        <w:b w:val="0"/>
        <w:bCs/>
      </w:rPr>
    </w:lvl>
    <w:lvl w:ilvl="7">
      <w:start w:val="1"/>
      <w:numFmt w:val="decimal"/>
      <w:suff w:val="space"/>
      <w:lvlText w:val="%7.%8)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</w:rPr>
    </w:lvl>
  </w:abstractNum>
  <w:abstractNum w:abstractNumId="36" w15:restartNumberingAfterBreak="0">
    <w:nsid w:val="7D1977B5"/>
    <w:multiLevelType w:val="multilevel"/>
    <w:tmpl w:val="BD52789E"/>
    <w:lvl w:ilvl="0">
      <w:start w:val="1"/>
      <w:numFmt w:val="decimal"/>
      <w:suff w:val="space"/>
      <w:lvlText w:val="Статья %1.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</w:rPr>
    </w:lvl>
    <w:lvl w:ilvl="1">
      <w:start w:val="1"/>
      <w:numFmt w:val="decimal"/>
      <w:suff w:val="space"/>
      <w:lvlText w:val="Статья %1.%2."/>
      <w:lvlJc w:val="left"/>
      <w:pPr>
        <w:ind w:left="0" w:firstLine="709"/>
      </w:pPr>
      <w:rPr>
        <w:rFonts w:ascii="Calibri" w:hAnsi="Calibri" w:hint="default"/>
      </w:rPr>
    </w:lvl>
    <w:lvl w:ilvl="2">
      <w:start w:val="1"/>
      <w:numFmt w:val="decimal"/>
      <w:suff w:val="space"/>
      <w:lvlText w:val="%3."/>
      <w:lvlJc w:val="left"/>
      <w:pPr>
        <w:ind w:left="0" w:firstLine="709"/>
      </w:pPr>
      <w:rPr>
        <w:rFonts w:hint="default"/>
        <w:b/>
        <w:bCs w:val="0"/>
        <w:i w:val="0"/>
      </w:rPr>
    </w:lvl>
    <w:lvl w:ilvl="3">
      <w:start w:val="1"/>
      <w:numFmt w:val="decimal"/>
      <w:suff w:val="space"/>
      <w:lvlText w:val="%3.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suff w:val="space"/>
      <w:lvlText w:val="%5)"/>
      <w:lvlJc w:val="left"/>
      <w:pPr>
        <w:ind w:left="0" w:firstLine="709"/>
      </w:pPr>
      <w:rPr>
        <w:rFonts w:hint="default"/>
        <w:i w:val="0"/>
      </w:rPr>
    </w:lvl>
    <w:lvl w:ilvl="5">
      <w:start w:val="1"/>
      <w:numFmt w:val="decimal"/>
      <w:suff w:val="space"/>
      <w:lvlText w:val="%5.%6)"/>
      <w:lvlJc w:val="left"/>
      <w:pPr>
        <w:ind w:left="0" w:firstLine="709"/>
      </w:pPr>
      <w:rPr>
        <w:rFonts w:hint="default"/>
      </w:rPr>
    </w:lvl>
    <w:lvl w:ilvl="6">
      <w:start w:val="1"/>
      <w:numFmt w:val="russianLower"/>
      <w:suff w:val="space"/>
      <w:lvlText w:val="%7)"/>
      <w:lvlJc w:val="left"/>
      <w:pPr>
        <w:ind w:left="0" w:firstLine="709"/>
      </w:pPr>
      <w:rPr>
        <w:rFonts w:hint="default"/>
        <w:b w:val="0"/>
        <w:bCs/>
      </w:rPr>
    </w:lvl>
    <w:lvl w:ilvl="7">
      <w:start w:val="1"/>
      <w:numFmt w:val="decimal"/>
      <w:suff w:val="space"/>
      <w:lvlText w:val="%7.%8)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</w:rPr>
    </w:lvl>
  </w:abstractNum>
  <w:abstractNum w:abstractNumId="37" w15:restartNumberingAfterBreak="0">
    <w:nsid w:val="7D754E2F"/>
    <w:multiLevelType w:val="multilevel"/>
    <w:tmpl w:val="4FF00E78"/>
    <w:lvl w:ilvl="0">
      <w:start w:val="1"/>
      <w:numFmt w:val="decimal"/>
      <w:suff w:val="space"/>
      <w:lvlText w:val="Статья %1.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</w:rPr>
    </w:lvl>
    <w:lvl w:ilvl="1">
      <w:start w:val="1"/>
      <w:numFmt w:val="decimal"/>
      <w:suff w:val="space"/>
      <w:lvlText w:val="Статья %1.%2."/>
      <w:lvlJc w:val="left"/>
      <w:pPr>
        <w:ind w:left="0" w:firstLine="709"/>
      </w:pPr>
      <w:rPr>
        <w:rFonts w:ascii="Calibri" w:hAnsi="Calibri" w:hint="default"/>
      </w:rPr>
    </w:lvl>
    <w:lvl w:ilvl="2">
      <w:start w:val="1"/>
      <w:numFmt w:val="decimal"/>
      <w:suff w:val="space"/>
      <w:lvlText w:val="%3."/>
      <w:lvlJc w:val="left"/>
      <w:pPr>
        <w:ind w:left="0" w:firstLine="709"/>
      </w:pPr>
      <w:rPr>
        <w:rFonts w:hint="default"/>
        <w:b w:val="0"/>
        <w:i w:val="0"/>
      </w:rPr>
    </w:lvl>
    <w:lvl w:ilvl="3">
      <w:start w:val="1"/>
      <w:numFmt w:val="decimal"/>
      <w:suff w:val="space"/>
      <w:lvlText w:val="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suff w:val="space"/>
      <w:lvlText w:val="%5)"/>
      <w:lvlJc w:val="left"/>
      <w:pPr>
        <w:ind w:left="0" w:firstLine="709"/>
      </w:pPr>
      <w:rPr>
        <w:rFonts w:hint="default"/>
        <w:i w:val="0"/>
      </w:rPr>
    </w:lvl>
    <w:lvl w:ilvl="5">
      <w:start w:val="1"/>
      <w:numFmt w:val="decimal"/>
      <w:suff w:val="space"/>
      <w:lvlText w:val="%5.%6)"/>
      <w:lvlJc w:val="left"/>
      <w:pPr>
        <w:ind w:left="0" w:firstLine="709"/>
      </w:pPr>
      <w:rPr>
        <w:rFonts w:hint="default"/>
      </w:rPr>
    </w:lvl>
    <w:lvl w:ilvl="6">
      <w:start w:val="1"/>
      <w:numFmt w:val="russianLower"/>
      <w:suff w:val="space"/>
      <w:lvlText w:val="%7)"/>
      <w:lvlJc w:val="left"/>
      <w:pPr>
        <w:ind w:left="0" w:firstLine="709"/>
      </w:pPr>
      <w:rPr>
        <w:rFonts w:hint="default"/>
        <w:b w:val="0"/>
        <w:bCs/>
      </w:rPr>
    </w:lvl>
    <w:lvl w:ilvl="7">
      <w:start w:val="1"/>
      <w:numFmt w:val="decimal"/>
      <w:suff w:val="space"/>
      <w:lvlText w:val="%7.%8)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</w:rPr>
    </w:lvl>
  </w:abstractNum>
  <w:abstractNum w:abstractNumId="38" w15:restartNumberingAfterBreak="0">
    <w:nsid w:val="7F1A4D80"/>
    <w:multiLevelType w:val="multilevel"/>
    <w:tmpl w:val="47781896"/>
    <w:lvl w:ilvl="0">
      <w:start w:val="1"/>
      <w:numFmt w:val="decimal"/>
      <w:suff w:val="space"/>
      <w:lvlText w:val="Статья %1.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</w:rPr>
    </w:lvl>
    <w:lvl w:ilvl="1">
      <w:start w:val="1"/>
      <w:numFmt w:val="decimal"/>
      <w:suff w:val="space"/>
      <w:lvlText w:val="Статья %1.%2."/>
      <w:lvlJc w:val="left"/>
      <w:pPr>
        <w:ind w:left="0" w:firstLine="709"/>
      </w:pPr>
      <w:rPr>
        <w:rFonts w:ascii="Calibri" w:hAnsi="Calibri" w:hint="default"/>
      </w:rPr>
    </w:lvl>
    <w:lvl w:ilvl="2">
      <w:start w:val="1"/>
      <w:numFmt w:val="decimal"/>
      <w:lvlText w:val="1.%3."/>
      <w:lvlJc w:val="left"/>
      <w:pPr>
        <w:ind w:left="0" w:firstLine="709"/>
      </w:pPr>
      <w:rPr>
        <w:rFonts w:hint="default"/>
        <w:b w:val="0"/>
        <w:bCs/>
        <w:i w:val="0"/>
      </w:rPr>
    </w:lvl>
    <w:lvl w:ilvl="3">
      <w:start w:val="1"/>
      <w:numFmt w:val="decimal"/>
      <w:suff w:val="space"/>
      <w:lvlText w:val="%3.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suff w:val="space"/>
      <w:lvlText w:val="%5)"/>
      <w:lvlJc w:val="left"/>
      <w:pPr>
        <w:ind w:left="0" w:firstLine="709"/>
      </w:pPr>
      <w:rPr>
        <w:rFonts w:hint="default"/>
        <w:i w:val="0"/>
      </w:rPr>
    </w:lvl>
    <w:lvl w:ilvl="5">
      <w:start w:val="1"/>
      <w:numFmt w:val="decimal"/>
      <w:suff w:val="space"/>
      <w:lvlText w:val="%5.%6)"/>
      <w:lvlJc w:val="left"/>
      <w:pPr>
        <w:ind w:left="0" w:firstLine="709"/>
      </w:pPr>
      <w:rPr>
        <w:rFonts w:hint="default"/>
      </w:rPr>
    </w:lvl>
    <w:lvl w:ilvl="6">
      <w:start w:val="1"/>
      <w:numFmt w:val="russianLower"/>
      <w:suff w:val="space"/>
      <w:lvlText w:val="%7)"/>
      <w:lvlJc w:val="left"/>
      <w:pPr>
        <w:ind w:left="0" w:firstLine="709"/>
      </w:pPr>
      <w:rPr>
        <w:rFonts w:hint="default"/>
        <w:b w:val="0"/>
        <w:bCs/>
      </w:rPr>
    </w:lvl>
    <w:lvl w:ilvl="7">
      <w:start w:val="1"/>
      <w:numFmt w:val="decimal"/>
      <w:suff w:val="space"/>
      <w:lvlText w:val="%7.%8)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709"/>
      </w:pPr>
      <w:rPr>
        <w:rFonts w:hint="default"/>
      </w:rPr>
    </w:lvl>
  </w:abstractNum>
  <w:num w:numId="1">
    <w:abstractNumId w:val="29"/>
  </w:num>
  <w:num w:numId="2">
    <w:abstractNumId w:val="3"/>
  </w:num>
  <w:num w:numId="3">
    <w:abstractNumId w:val="10"/>
  </w:num>
  <w:num w:numId="4">
    <w:abstractNumId w:val="17"/>
  </w:num>
  <w:num w:numId="5">
    <w:abstractNumId w:val="19"/>
  </w:num>
  <w:num w:numId="6">
    <w:abstractNumId w:val="13"/>
  </w:num>
  <w:num w:numId="7">
    <w:abstractNumId w:val="25"/>
  </w:num>
  <w:num w:numId="8">
    <w:abstractNumId w:val="37"/>
  </w:num>
  <w:num w:numId="9">
    <w:abstractNumId w:val="26"/>
  </w:num>
  <w:num w:numId="10">
    <w:abstractNumId w:val="27"/>
  </w:num>
  <w:num w:numId="11">
    <w:abstractNumId w:val="11"/>
  </w:num>
  <w:num w:numId="12">
    <w:abstractNumId w:val="24"/>
  </w:num>
  <w:num w:numId="13">
    <w:abstractNumId w:val="31"/>
  </w:num>
  <w:num w:numId="14">
    <w:abstractNumId w:val="32"/>
  </w:num>
  <w:num w:numId="15">
    <w:abstractNumId w:val="21"/>
  </w:num>
  <w:num w:numId="16">
    <w:abstractNumId w:val="9"/>
  </w:num>
  <w:num w:numId="17">
    <w:abstractNumId w:val="28"/>
  </w:num>
  <w:num w:numId="18">
    <w:abstractNumId w:val="20"/>
  </w:num>
  <w:num w:numId="19">
    <w:abstractNumId w:val="30"/>
  </w:num>
  <w:num w:numId="20">
    <w:abstractNumId w:val="35"/>
  </w:num>
  <w:num w:numId="21">
    <w:abstractNumId w:val="14"/>
  </w:num>
  <w:num w:numId="22">
    <w:abstractNumId w:val="4"/>
  </w:num>
  <w:num w:numId="23">
    <w:abstractNumId w:val="8"/>
  </w:num>
  <w:num w:numId="24">
    <w:abstractNumId w:val="2"/>
  </w:num>
  <w:num w:numId="25">
    <w:abstractNumId w:val="15"/>
  </w:num>
  <w:num w:numId="26">
    <w:abstractNumId w:val="12"/>
  </w:num>
  <w:num w:numId="27">
    <w:abstractNumId w:val="7"/>
  </w:num>
  <w:num w:numId="28">
    <w:abstractNumId w:val="22"/>
  </w:num>
  <w:num w:numId="29">
    <w:abstractNumId w:val="38"/>
  </w:num>
  <w:num w:numId="30">
    <w:abstractNumId w:val="23"/>
  </w:num>
  <w:num w:numId="31">
    <w:abstractNumId w:val="34"/>
  </w:num>
  <w:num w:numId="3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3"/>
  </w:num>
  <w:num w:numId="34">
    <w:abstractNumId w:val="18"/>
  </w:num>
  <w:num w:numId="35">
    <w:abstractNumId w:val="6"/>
  </w:num>
  <w:num w:numId="36">
    <w:abstractNumId w:val="5"/>
  </w:num>
  <w:num w:numId="37">
    <w:abstractNumId w:val="36"/>
  </w:num>
  <w:num w:numId="38">
    <w:abstractNumId w:val="0"/>
  </w:num>
  <w:num w:numId="39">
    <w:abstractNumId w:val="1"/>
  </w:num>
  <w:num w:numId="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C16"/>
    <w:rsid w:val="0000573A"/>
    <w:rsid w:val="00064CD4"/>
    <w:rsid w:val="00071D0C"/>
    <w:rsid w:val="000838FE"/>
    <w:rsid w:val="00087DD4"/>
    <w:rsid w:val="000A309D"/>
    <w:rsid w:val="000A5C30"/>
    <w:rsid w:val="000B10A7"/>
    <w:rsid w:val="000C7C40"/>
    <w:rsid w:val="00100FE0"/>
    <w:rsid w:val="00126A14"/>
    <w:rsid w:val="00157046"/>
    <w:rsid w:val="001826D9"/>
    <w:rsid w:val="00187817"/>
    <w:rsid w:val="001F63C1"/>
    <w:rsid w:val="001F672D"/>
    <w:rsid w:val="00212BE3"/>
    <w:rsid w:val="002145BF"/>
    <w:rsid w:val="00231C16"/>
    <w:rsid w:val="002718D1"/>
    <w:rsid w:val="002A7169"/>
    <w:rsid w:val="002C4F8A"/>
    <w:rsid w:val="0038456E"/>
    <w:rsid w:val="003B0A9E"/>
    <w:rsid w:val="003B2964"/>
    <w:rsid w:val="003D3402"/>
    <w:rsid w:val="003E3668"/>
    <w:rsid w:val="003F0937"/>
    <w:rsid w:val="004657C7"/>
    <w:rsid w:val="0048667F"/>
    <w:rsid w:val="004967C4"/>
    <w:rsid w:val="004D0D36"/>
    <w:rsid w:val="004D2E1B"/>
    <w:rsid w:val="004D66E1"/>
    <w:rsid w:val="00534FC9"/>
    <w:rsid w:val="005A477B"/>
    <w:rsid w:val="005C1635"/>
    <w:rsid w:val="005C3A84"/>
    <w:rsid w:val="005C7453"/>
    <w:rsid w:val="00617162"/>
    <w:rsid w:val="0062584B"/>
    <w:rsid w:val="0063403C"/>
    <w:rsid w:val="00641CA8"/>
    <w:rsid w:val="0064638C"/>
    <w:rsid w:val="00652CE6"/>
    <w:rsid w:val="00660BB5"/>
    <w:rsid w:val="006657FD"/>
    <w:rsid w:val="00673D82"/>
    <w:rsid w:val="00694FDA"/>
    <w:rsid w:val="007178BD"/>
    <w:rsid w:val="00772D65"/>
    <w:rsid w:val="0078434F"/>
    <w:rsid w:val="007A07F3"/>
    <w:rsid w:val="008145BF"/>
    <w:rsid w:val="00860E88"/>
    <w:rsid w:val="0087758F"/>
    <w:rsid w:val="00894AD4"/>
    <w:rsid w:val="008E6745"/>
    <w:rsid w:val="008E72EA"/>
    <w:rsid w:val="008F4F93"/>
    <w:rsid w:val="00926586"/>
    <w:rsid w:val="00934C5F"/>
    <w:rsid w:val="00946393"/>
    <w:rsid w:val="0094664A"/>
    <w:rsid w:val="00957039"/>
    <w:rsid w:val="00990D8E"/>
    <w:rsid w:val="009B3E8E"/>
    <w:rsid w:val="009C4C6A"/>
    <w:rsid w:val="009D4108"/>
    <w:rsid w:val="009E3AD5"/>
    <w:rsid w:val="009F1020"/>
    <w:rsid w:val="009F5D39"/>
    <w:rsid w:val="00A038AB"/>
    <w:rsid w:val="00A55443"/>
    <w:rsid w:val="00A63319"/>
    <w:rsid w:val="00A86606"/>
    <w:rsid w:val="00AB5F72"/>
    <w:rsid w:val="00AD2EEA"/>
    <w:rsid w:val="00B0403F"/>
    <w:rsid w:val="00B344D6"/>
    <w:rsid w:val="00BF0BAB"/>
    <w:rsid w:val="00BF126E"/>
    <w:rsid w:val="00C14539"/>
    <w:rsid w:val="00C2552C"/>
    <w:rsid w:val="00C25EBA"/>
    <w:rsid w:val="00C3208F"/>
    <w:rsid w:val="00C67694"/>
    <w:rsid w:val="00C8758C"/>
    <w:rsid w:val="00C91A14"/>
    <w:rsid w:val="00CA7C17"/>
    <w:rsid w:val="00CC6A3B"/>
    <w:rsid w:val="00CC765C"/>
    <w:rsid w:val="00CD7EB3"/>
    <w:rsid w:val="00D006E4"/>
    <w:rsid w:val="00D13B8E"/>
    <w:rsid w:val="00D27E53"/>
    <w:rsid w:val="00D304C8"/>
    <w:rsid w:val="00D74F52"/>
    <w:rsid w:val="00D81E8F"/>
    <w:rsid w:val="00D9673D"/>
    <w:rsid w:val="00DB1B88"/>
    <w:rsid w:val="00DC04F2"/>
    <w:rsid w:val="00DE689D"/>
    <w:rsid w:val="00DF1C43"/>
    <w:rsid w:val="00E24E1E"/>
    <w:rsid w:val="00E31BC7"/>
    <w:rsid w:val="00E42D83"/>
    <w:rsid w:val="00E50D5C"/>
    <w:rsid w:val="00E56A02"/>
    <w:rsid w:val="00E72799"/>
    <w:rsid w:val="00EA01C8"/>
    <w:rsid w:val="00EA545E"/>
    <w:rsid w:val="00EB08C7"/>
    <w:rsid w:val="00EC3470"/>
    <w:rsid w:val="00EC5687"/>
    <w:rsid w:val="00ED76BA"/>
    <w:rsid w:val="00EF1B22"/>
    <w:rsid w:val="00F16786"/>
    <w:rsid w:val="00F24AFD"/>
    <w:rsid w:val="00F2645A"/>
    <w:rsid w:val="00F3360E"/>
    <w:rsid w:val="00F511F5"/>
    <w:rsid w:val="00F528D2"/>
    <w:rsid w:val="00F745BB"/>
    <w:rsid w:val="00F86D88"/>
    <w:rsid w:val="00FF5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649E78"/>
  <w15:chartTrackingRefBased/>
  <w15:docId w15:val="{F7E45F9D-B2BA-40F4-9DA0-1692A9346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434F"/>
    <w:pPr>
      <w:spacing w:after="200" w:line="276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231C16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3">
    <w:name w:val="heading 3"/>
    <w:basedOn w:val="a"/>
    <w:next w:val="a"/>
    <w:link w:val="30"/>
    <w:unhideWhenUsed/>
    <w:qFormat/>
    <w:rsid w:val="00231C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qFormat/>
    <w:rsid w:val="00231C16"/>
    <w:pPr>
      <w:pBdr>
        <w:bottom w:val="dashed" w:sz="6" w:space="4" w:color="DFDFDF"/>
      </w:pBdr>
      <w:spacing w:before="100" w:beforeAutospacing="1" w:after="240" w:line="240" w:lineRule="auto"/>
      <w:outlineLvl w:val="3"/>
    </w:pPr>
    <w:rPr>
      <w:b/>
      <w:bCs/>
      <w:color w:val="545454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31C16"/>
    <w:rPr>
      <w:rFonts w:ascii="Cambria" w:eastAsia="Times New Roman" w:hAnsi="Cambria" w:cs="Times New Roman"/>
      <w:b/>
      <w:bCs/>
      <w:kern w:val="32"/>
      <w:sz w:val="32"/>
      <w:szCs w:val="32"/>
      <w:lang w:val="x-none" w:eastAsia="x-none"/>
    </w:rPr>
  </w:style>
  <w:style w:type="character" w:customStyle="1" w:styleId="30">
    <w:name w:val="Заголовок 3 Знак"/>
    <w:basedOn w:val="a0"/>
    <w:link w:val="3"/>
    <w:rsid w:val="00231C1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rsid w:val="00231C16"/>
    <w:rPr>
      <w:rFonts w:ascii="Times New Roman" w:eastAsia="Times New Roman" w:hAnsi="Times New Roman" w:cs="Times New Roman"/>
      <w:b/>
      <w:bCs/>
      <w:color w:val="545454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rsid w:val="00231C16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4">
    <w:name w:val="Текст выноски Знак"/>
    <w:basedOn w:val="a0"/>
    <w:link w:val="a3"/>
    <w:uiPriority w:val="99"/>
    <w:semiHidden/>
    <w:rsid w:val="00231C16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a5">
    <w:name w:val="Table Grid"/>
    <w:basedOn w:val="a1"/>
    <w:uiPriority w:val="59"/>
    <w:rsid w:val="00231C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Hyperlink"/>
    <w:uiPriority w:val="99"/>
    <w:unhideWhenUsed/>
    <w:rsid w:val="00231C16"/>
    <w:rPr>
      <w:color w:val="000001"/>
      <w:u w:val="single"/>
    </w:rPr>
  </w:style>
  <w:style w:type="paragraph" w:customStyle="1" w:styleId="11">
    <w:name w:val="Обычный (веб)1"/>
    <w:basedOn w:val="a"/>
    <w:rsid w:val="00231C16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a7">
    <w:name w:val="Emphasis"/>
    <w:qFormat/>
    <w:rsid w:val="00231C16"/>
    <w:rPr>
      <w:i/>
      <w:iCs/>
    </w:rPr>
  </w:style>
  <w:style w:type="character" w:styleId="a8">
    <w:name w:val="Strong"/>
    <w:qFormat/>
    <w:rsid w:val="00231C16"/>
    <w:rPr>
      <w:b/>
      <w:bCs/>
    </w:rPr>
  </w:style>
  <w:style w:type="character" w:customStyle="1" w:styleId="a9">
    <w:name w:val="Гипертекстовая ссылка"/>
    <w:rsid w:val="00231C16"/>
    <w:rPr>
      <w:b/>
      <w:bCs/>
      <w:color w:val="008000"/>
    </w:rPr>
  </w:style>
  <w:style w:type="paragraph" w:customStyle="1" w:styleId="ConsPlusNormal">
    <w:name w:val="ConsPlusNormal"/>
    <w:rsid w:val="00231C16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8"/>
      <w:szCs w:val="20"/>
      <w:lang w:eastAsia="ru-RU"/>
    </w:rPr>
  </w:style>
  <w:style w:type="paragraph" w:styleId="aa">
    <w:name w:val="Body Text"/>
    <w:basedOn w:val="a"/>
    <w:link w:val="ab"/>
    <w:semiHidden/>
    <w:rsid w:val="00231C16"/>
    <w:pPr>
      <w:spacing w:after="0" w:line="240" w:lineRule="auto"/>
      <w:jc w:val="both"/>
    </w:pPr>
    <w:rPr>
      <w:szCs w:val="24"/>
      <w:lang w:val="x-none" w:eastAsia="x-none"/>
    </w:rPr>
  </w:style>
  <w:style w:type="character" w:customStyle="1" w:styleId="ab">
    <w:name w:val="Основной текст Знак"/>
    <w:basedOn w:val="a0"/>
    <w:link w:val="aa"/>
    <w:semiHidden/>
    <w:rsid w:val="00231C16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customStyle="1" w:styleId="ac">
    <w:name w:val="Комментарий"/>
    <w:basedOn w:val="a"/>
    <w:next w:val="a"/>
    <w:rsid w:val="00231C16"/>
    <w:pPr>
      <w:widowControl w:val="0"/>
      <w:autoSpaceDE w:val="0"/>
      <w:autoSpaceDN w:val="0"/>
      <w:adjustRightInd w:val="0"/>
      <w:spacing w:after="0" w:line="240" w:lineRule="auto"/>
      <w:ind w:left="170"/>
      <w:jc w:val="both"/>
    </w:pPr>
    <w:rPr>
      <w:rFonts w:ascii="Arial" w:hAnsi="Arial"/>
      <w:i/>
      <w:iCs/>
      <w:color w:val="800080"/>
      <w:sz w:val="24"/>
      <w:szCs w:val="24"/>
    </w:rPr>
  </w:style>
  <w:style w:type="paragraph" w:styleId="ad">
    <w:name w:val="header"/>
    <w:basedOn w:val="a"/>
    <w:link w:val="ae"/>
    <w:uiPriority w:val="99"/>
    <w:unhideWhenUsed/>
    <w:rsid w:val="00231C16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e">
    <w:name w:val="Верхний колонтитул Знак"/>
    <w:basedOn w:val="a0"/>
    <w:link w:val="ad"/>
    <w:uiPriority w:val="99"/>
    <w:rsid w:val="00231C16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paragraph" w:styleId="af">
    <w:name w:val="footer"/>
    <w:basedOn w:val="a"/>
    <w:link w:val="af0"/>
    <w:uiPriority w:val="99"/>
    <w:unhideWhenUsed/>
    <w:rsid w:val="00231C16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0">
    <w:name w:val="Нижний колонтитул Знак"/>
    <w:basedOn w:val="a0"/>
    <w:link w:val="af"/>
    <w:uiPriority w:val="99"/>
    <w:rsid w:val="00231C16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character" w:customStyle="1" w:styleId="22">
    <w:name w:val="Заголовок №2 (2)_"/>
    <w:link w:val="220"/>
    <w:rsid w:val="00231C16"/>
    <w:rPr>
      <w:spacing w:val="20"/>
      <w:sz w:val="24"/>
      <w:szCs w:val="24"/>
      <w:shd w:val="clear" w:color="auto" w:fill="FFFFFF"/>
    </w:rPr>
  </w:style>
  <w:style w:type="paragraph" w:customStyle="1" w:styleId="220">
    <w:name w:val="Заголовок №2 (2)"/>
    <w:basedOn w:val="a"/>
    <w:link w:val="22"/>
    <w:rsid w:val="00231C16"/>
    <w:pPr>
      <w:shd w:val="clear" w:color="auto" w:fill="FFFFFF"/>
      <w:spacing w:before="300" w:after="360" w:line="0" w:lineRule="atLeast"/>
      <w:outlineLvl w:val="1"/>
    </w:pPr>
    <w:rPr>
      <w:rFonts w:asciiTheme="minorHAnsi" w:eastAsiaTheme="minorHAnsi" w:hAnsiTheme="minorHAnsi" w:cstheme="minorBidi"/>
      <w:spacing w:val="20"/>
      <w:sz w:val="24"/>
      <w:szCs w:val="24"/>
      <w:lang w:eastAsia="en-US"/>
    </w:rPr>
  </w:style>
  <w:style w:type="paragraph" w:customStyle="1" w:styleId="ConsPlusNonformat">
    <w:name w:val="ConsPlusNonformat"/>
    <w:rsid w:val="00231C16"/>
    <w:pPr>
      <w:widowControl w:val="0"/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8"/>
      <w:szCs w:val="20"/>
      <w:lang w:eastAsia="zh-CN"/>
    </w:rPr>
  </w:style>
  <w:style w:type="paragraph" w:styleId="af1">
    <w:name w:val="List Paragraph"/>
    <w:aliases w:val="GOST_TableList,Bullet List,FooterText,numbered,Paragraphe de liste1,lp1"/>
    <w:basedOn w:val="a"/>
    <w:link w:val="af2"/>
    <w:uiPriority w:val="34"/>
    <w:qFormat/>
    <w:rsid w:val="00231C16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f3">
    <w:name w:val="Body Text Indent"/>
    <w:basedOn w:val="a"/>
    <w:link w:val="af4"/>
    <w:uiPriority w:val="99"/>
    <w:semiHidden/>
    <w:unhideWhenUsed/>
    <w:rsid w:val="00231C16"/>
    <w:pPr>
      <w:spacing w:after="120"/>
      <w:ind w:left="283"/>
    </w:pPr>
  </w:style>
  <w:style w:type="character" w:customStyle="1" w:styleId="af4">
    <w:name w:val="Основной текст с отступом Знак"/>
    <w:basedOn w:val="a0"/>
    <w:link w:val="af3"/>
    <w:uiPriority w:val="99"/>
    <w:semiHidden/>
    <w:rsid w:val="00231C1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2">
    <w:name w:val="Абзац списка Знак"/>
    <w:aliases w:val="GOST_TableList Знак,Bullet List Знак,FooterText Знак,numbered Знак,Paragraphe de liste1 Знак,lp1 Знак"/>
    <w:link w:val="af1"/>
    <w:uiPriority w:val="34"/>
    <w:rsid w:val="00231C16"/>
    <w:rPr>
      <w:rFonts w:ascii="Calibri" w:eastAsia="Calibri" w:hAnsi="Calibri" w:cs="Times New Roman"/>
    </w:rPr>
  </w:style>
  <w:style w:type="character" w:styleId="af5">
    <w:name w:val="annotation reference"/>
    <w:basedOn w:val="a0"/>
    <w:uiPriority w:val="99"/>
    <w:semiHidden/>
    <w:unhideWhenUsed/>
    <w:rsid w:val="00231C16"/>
    <w:rPr>
      <w:sz w:val="16"/>
      <w:szCs w:val="16"/>
    </w:rPr>
  </w:style>
  <w:style w:type="paragraph" w:styleId="af6">
    <w:name w:val="annotation text"/>
    <w:basedOn w:val="a"/>
    <w:link w:val="af7"/>
    <w:uiPriority w:val="99"/>
    <w:unhideWhenUsed/>
    <w:rsid w:val="00231C16"/>
    <w:pPr>
      <w:spacing w:line="240" w:lineRule="auto"/>
    </w:pPr>
    <w:rPr>
      <w:sz w:val="20"/>
    </w:rPr>
  </w:style>
  <w:style w:type="character" w:customStyle="1" w:styleId="af7">
    <w:name w:val="Текст примечания Знак"/>
    <w:basedOn w:val="a0"/>
    <w:link w:val="af6"/>
    <w:uiPriority w:val="99"/>
    <w:rsid w:val="00231C1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231C16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231C1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a">
    <w:name w:val="Placeholder Text"/>
    <w:basedOn w:val="a0"/>
    <w:uiPriority w:val="99"/>
    <w:semiHidden/>
    <w:rsid w:val="00231C16"/>
    <w:rPr>
      <w:color w:val="808080"/>
    </w:rPr>
  </w:style>
  <w:style w:type="paragraph" w:styleId="afb">
    <w:name w:val="No Spacing"/>
    <w:uiPriority w:val="1"/>
    <w:qFormat/>
    <w:rsid w:val="00231C16"/>
    <w:pPr>
      <w:spacing w:after="0" w:line="240" w:lineRule="auto"/>
    </w:pPr>
  </w:style>
  <w:style w:type="paragraph" w:customStyle="1" w:styleId="Standard">
    <w:name w:val="Standard"/>
    <w:rsid w:val="00231C16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afc">
    <w:name w:val="FollowedHyperlink"/>
    <w:basedOn w:val="a0"/>
    <w:uiPriority w:val="99"/>
    <w:semiHidden/>
    <w:unhideWhenUsed/>
    <w:rsid w:val="00231C16"/>
    <w:rPr>
      <w:color w:val="954F72" w:themeColor="followed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D304C8"/>
    <w:rPr>
      <w:color w:val="605E5C"/>
      <w:shd w:val="clear" w:color="auto" w:fill="E1DFDD"/>
    </w:rPr>
  </w:style>
  <w:style w:type="paragraph" w:styleId="afd">
    <w:name w:val="Revision"/>
    <w:hidden/>
    <w:uiPriority w:val="99"/>
    <w:semiHidden/>
    <w:rsid w:val="007A07F3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74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3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6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CFB99D6D50DA4FF28475136DF95ABB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DCB2F9A-CAE5-47FE-A83E-2734A4DD8AFB}"/>
      </w:docPartPr>
      <w:docPartBody>
        <w:p w:rsidR="009E43E4" w:rsidRDefault="00675065" w:rsidP="00675065">
          <w:pPr>
            <w:pStyle w:val="CFB99D6D50DA4FF28475136DF95ABBC0"/>
          </w:pPr>
          <w:r w:rsidRPr="002825E5">
            <w:rPr>
              <w:rStyle w:val="a3"/>
            </w:rPr>
            <w:t>Место для ввода текста.</w:t>
          </w:r>
        </w:p>
      </w:docPartBody>
    </w:docPart>
    <w:docPart>
      <w:docPartPr>
        <w:name w:val="729BCDCF9AAA4097821E4A70D971F53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1D29B3E-18A0-49BC-9E74-C3D770647969}"/>
      </w:docPartPr>
      <w:docPartBody>
        <w:p w:rsidR="00DF1EC9" w:rsidRDefault="00006DCC" w:rsidP="00006DCC">
          <w:pPr>
            <w:pStyle w:val="729BCDCF9AAA4097821E4A70D971F536"/>
          </w:pPr>
          <w:r w:rsidRPr="00E7576F">
            <w:rPr>
              <w:rStyle w:val="a3"/>
            </w:rPr>
            <w:t>Место для ввода текста.</w:t>
          </w:r>
        </w:p>
      </w:docPartBody>
    </w:docPart>
    <w:docPart>
      <w:docPartPr>
        <w:name w:val="D5774581919D448897765F36F8906A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4034381-772A-45E5-AB33-DEC02DBA5260}"/>
      </w:docPartPr>
      <w:docPartBody>
        <w:p w:rsidR="00DF1EC9" w:rsidRDefault="00006DCC" w:rsidP="00006DCC">
          <w:pPr>
            <w:pStyle w:val="D5774581919D448897765F36F8906AC0"/>
          </w:pPr>
          <w:r w:rsidRPr="00E7576F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065"/>
    <w:rsid w:val="0000573A"/>
    <w:rsid w:val="00006DCC"/>
    <w:rsid w:val="000141A6"/>
    <w:rsid w:val="00064029"/>
    <w:rsid w:val="00071D0C"/>
    <w:rsid w:val="00074336"/>
    <w:rsid w:val="000C7C40"/>
    <w:rsid w:val="001B3A00"/>
    <w:rsid w:val="00294032"/>
    <w:rsid w:val="002F77FA"/>
    <w:rsid w:val="003E3668"/>
    <w:rsid w:val="00410311"/>
    <w:rsid w:val="00463F94"/>
    <w:rsid w:val="0047615A"/>
    <w:rsid w:val="004967C4"/>
    <w:rsid w:val="00507811"/>
    <w:rsid w:val="005300CF"/>
    <w:rsid w:val="00534FC9"/>
    <w:rsid w:val="005A6488"/>
    <w:rsid w:val="005B1EC2"/>
    <w:rsid w:val="005C3A84"/>
    <w:rsid w:val="005E12B0"/>
    <w:rsid w:val="00602BC3"/>
    <w:rsid w:val="0063403C"/>
    <w:rsid w:val="006657FD"/>
    <w:rsid w:val="00675065"/>
    <w:rsid w:val="006C480F"/>
    <w:rsid w:val="007E477A"/>
    <w:rsid w:val="008145BF"/>
    <w:rsid w:val="008749CC"/>
    <w:rsid w:val="008D3667"/>
    <w:rsid w:val="008E6170"/>
    <w:rsid w:val="008E72EA"/>
    <w:rsid w:val="00926586"/>
    <w:rsid w:val="0094664A"/>
    <w:rsid w:val="009610A8"/>
    <w:rsid w:val="00975396"/>
    <w:rsid w:val="009E43E4"/>
    <w:rsid w:val="009F5162"/>
    <w:rsid w:val="00A02544"/>
    <w:rsid w:val="00A038AB"/>
    <w:rsid w:val="00B139CA"/>
    <w:rsid w:val="00B23756"/>
    <w:rsid w:val="00B344D6"/>
    <w:rsid w:val="00B4237C"/>
    <w:rsid w:val="00BA171C"/>
    <w:rsid w:val="00C312FE"/>
    <w:rsid w:val="00C67694"/>
    <w:rsid w:val="00C707E5"/>
    <w:rsid w:val="00D474AE"/>
    <w:rsid w:val="00D5085D"/>
    <w:rsid w:val="00DB3D73"/>
    <w:rsid w:val="00DF1EC9"/>
    <w:rsid w:val="00E17116"/>
    <w:rsid w:val="00E26929"/>
    <w:rsid w:val="00E50760"/>
    <w:rsid w:val="00E71EC2"/>
    <w:rsid w:val="00E72799"/>
    <w:rsid w:val="00EC5687"/>
    <w:rsid w:val="00EC73CA"/>
    <w:rsid w:val="00F30F03"/>
    <w:rsid w:val="00FE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E6170"/>
    <w:rPr>
      <w:color w:val="808080"/>
    </w:rPr>
  </w:style>
  <w:style w:type="paragraph" w:customStyle="1" w:styleId="CFB99D6D50DA4FF28475136DF95ABBC0">
    <w:name w:val="CFB99D6D50DA4FF28475136DF95ABBC0"/>
    <w:rsid w:val="00675065"/>
  </w:style>
  <w:style w:type="paragraph" w:customStyle="1" w:styleId="729BCDCF9AAA4097821E4A70D971F536">
    <w:name w:val="729BCDCF9AAA4097821E4A70D971F536"/>
    <w:rsid w:val="00006DC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5774581919D448897765F36F8906AC0">
    <w:name w:val="D5774581919D448897765F36F8906AC0"/>
    <w:rsid w:val="00006DCC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128FFE-2852-40C8-81F0-B9A7748A3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3388</Words>
  <Characters>19317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Учетная запись Майкрософт</cp:lastModifiedBy>
  <cp:revision>10</cp:revision>
  <cp:lastPrinted>2024-05-28T09:48:00Z</cp:lastPrinted>
  <dcterms:created xsi:type="dcterms:W3CDTF">2026-01-22T15:06:00Z</dcterms:created>
  <dcterms:modified xsi:type="dcterms:W3CDTF">2026-04-07T11:56:00Z</dcterms:modified>
</cp:coreProperties>
</file>