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528844B7">
      <w:r w:rsidR="0683A006">
        <w:rPr/>
        <w:t>Gabe Mankowski</w:t>
      </w:r>
    </w:p>
    <w:p w:rsidR="0683A006" w:rsidP="589BDA75" w:rsidRDefault="0683A006" w14:paraId="619BE89F" w14:textId="4289AAC9">
      <w:pPr>
        <w:pStyle w:val="Normal"/>
      </w:pPr>
      <w:r w:rsidRPr="589BDA75" w:rsidR="0683A006">
        <w:rPr>
          <w:rFonts w:ascii="Aptos" w:hAnsi="Aptos" w:eastAsia="Aptos" w:cs="Aptos"/>
          <w:noProof w:val="0"/>
          <w:sz w:val="24"/>
          <w:szCs w:val="24"/>
          <w:lang w:val="en-US"/>
        </w:rPr>
        <w:t xml:space="preserve">Professor Fila </w:t>
      </w:r>
    </w:p>
    <w:p w:rsidR="0683A006" w:rsidP="589BDA75" w:rsidRDefault="0683A006" w14:paraId="0432A52C" w14:textId="328DDBCC">
      <w:pPr>
        <w:pStyle w:val="Normal"/>
      </w:pPr>
      <w:r w:rsidRPr="589BDA75" w:rsidR="0683A006">
        <w:rPr>
          <w:rFonts w:ascii="Aptos" w:hAnsi="Aptos" w:eastAsia="Aptos" w:cs="Aptos"/>
          <w:noProof w:val="0"/>
          <w:sz w:val="24"/>
          <w:szCs w:val="24"/>
          <w:lang w:val="en-US"/>
        </w:rPr>
        <w:t xml:space="preserve">Ethics 232 </w:t>
      </w:r>
    </w:p>
    <w:p w:rsidR="0683A006" w:rsidP="589BDA75" w:rsidRDefault="0683A006" w14:paraId="6C2621CD" w14:textId="27D60F0B">
      <w:pPr>
        <w:pStyle w:val="Normal"/>
      </w:pPr>
      <w:r w:rsidRPr="589BDA75" w:rsidR="0683A006">
        <w:rPr>
          <w:rFonts w:ascii="Aptos" w:hAnsi="Aptos" w:eastAsia="Aptos" w:cs="Aptos"/>
          <w:noProof w:val="0"/>
          <w:sz w:val="24"/>
          <w:szCs w:val="24"/>
          <w:lang w:val="en-US"/>
        </w:rPr>
        <w:t>11 December 2025</w:t>
      </w:r>
    </w:p>
    <w:p w:rsidR="0683A006" w:rsidP="589BDA75" w:rsidRDefault="0683A006" w14:paraId="7AC67692" w14:textId="340529FC">
      <w:pPr>
        <w:pStyle w:val="Normal"/>
        <w:jc w:val="center"/>
      </w:pPr>
      <w:r w:rsidRPr="589BDA75" w:rsidR="0683A006">
        <w:rPr>
          <w:rFonts w:ascii="Aptos" w:hAnsi="Aptos" w:eastAsia="Aptos" w:cs="Aptos"/>
          <w:noProof w:val="0"/>
          <w:sz w:val="24"/>
          <w:szCs w:val="24"/>
          <w:lang w:val="en-US"/>
        </w:rPr>
        <w:t>Final Case Study</w:t>
      </w:r>
    </w:p>
    <w:p w:rsidR="5DE5F046" w:rsidP="589BDA75" w:rsidRDefault="5DE5F046" w14:paraId="4525E727" w14:textId="26C5E975">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5DE5F046">
        <w:rPr>
          <w:rFonts w:ascii="Aptos" w:hAnsi="Aptos" w:eastAsia="Aptos" w:cs="Aptos"/>
          <w:noProof w:val="0"/>
          <w:sz w:val="24"/>
          <w:szCs w:val="24"/>
          <w:lang w:val="en-US"/>
        </w:rPr>
        <w:t>A brand new radiation treatment machine, meant for saving countless lives, tragically led to the deaths of six patients from 1985 and 1987. The Therac-25 represented a turning point in engineering. Unlike its predecessors, the Therac-6 and Therac-20, which contained mechanical safety features, the Therac-25 relied exclusively on software for patient safety. When that software failed, the results were fatal. This case was an ethical failure at every step of the engineering chain, yet the individuals who were involved struggled to recognize their own role in the disaster. There were three main culprits to this disaster, and I will analyze the actions of the Company (AECL), the Engineers, and the Operators through the lenses of Deontology, Reflexive Principlism, and Virtue Ethics. By examining these stakeholders and providing my recommendation, I will demonstrate that, although this case was an ethical failure among many people, there was a starting point to this chain.</w:t>
      </w:r>
      <w:r w:rsidRPr="589BDA75" w:rsidR="49911C42">
        <w:rPr>
          <w:rFonts w:ascii="Aptos" w:hAnsi="Aptos" w:eastAsia="Aptos" w:cs="Aptos"/>
          <w:noProof w:val="0"/>
          <w:sz w:val="24"/>
          <w:szCs w:val="24"/>
          <w:lang w:val="en-US"/>
        </w:rPr>
        <w:t xml:space="preserve"> </w:t>
      </w:r>
    </w:p>
    <w:p w:rsidR="679EAE3F" w:rsidP="589BDA75" w:rsidRDefault="679EAE3F" w14:paraId="356CF55C" w14:textId="071F269B">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4"/>
          <w:szCs w:val="24"/>
          <w:lang w:val="en-US"/>
        </w:rPr>
      </w:pPr>
    </w:p>
    <w:p w:rsidR="679EAE3F" w:rsidP="589BDA75" w:rsidRDefault="679EAE3F" w14:paraId="5884BF1A" w14:textId="0E6E8A7D">
      <w:pPr>
        <w:pStyle w:val="Normal"/>
        <w:suppressLineNumbers w:val="0"/>
        <w:bidi w:val="0"/>
        <w:spacing w:before="0" w:beforeAutospacing="off" w:after="160" w:afterAutospacing="off" w:line="279" w:lineRule="auto"/>
        <w:ind w:left="0" w:right="0" w:firstLine="0"/>
        <w:jc w:val="left"/>
        <w:rPr>
          <w:rFonts w:ascii="Aptos" w:hAnsi="Aptos" w:eastAsia="Aptos" w:cs="Aptos"/>
          <w:noProof w:val="0"/>
          <w:sz w:val="24"/>
          <w:szCs w:val="24"/>
          <w:lang w:val="en-US"/>
        </w:rPr>
      </w:pPr>
      <w:r w:rsidRPr="589BDA75" w:rsidR="679EAE3F">
        <w:rPr>
          <w:rFonts w:ascii="Aptos" w:hAnsi="Aptos" w:eastAsia="Aptos" w:cs="Aptos"/>
          <w:noProof w:val="0"/>
          <w:sz w:val="24"/>
          <w:szCs w:val="24"/>
          <w:lang w:val="en-US"/>
        </w:rPr>
        <w:t xml:space="preserve">To understand the gravity of the Therac-25 failure, I will examine each key stakeholder group: the Company (AECL), the Engineers/Programmers, and the Operators. Each key stakeholder group will be analyzed through the lens of three ethical frameworks, which consist of Deontology, Reflexive </w:t>
      </w:r>
      <w:r w:rsidRPr="589BDA75" w:rsidR="679EAE3F">
        <w:rPr>
          <w:rFonts w:ascii="Aptos" w:hAnsi="Aptos" w:eastAsia="Aptos" w:cs="Aptos"/>
          <w:noProof w:val="0"/>
          <w:sz w:val="24"/>
          <w:szCs w:val="24"/>
          <w:lang w:val="en-US"/>
        </w:rPr>
        <w:t>Principlism</w:t>
      </w:r>
      <w:r w:rsidRPr="589BDA75" w:rsidR="679EAE3F">
        <w:rPr>
          <w:rFonts w:ascii="Aptos" w:hAnsi="Aptos" w:eastAsia="Aptos" w:cs="Aptos"/>
          <w:noProof w:val="0"/>
          <w:sz w:val="24"/>
          <w:szCs w:val="24"/>
          <w:lang w:val="en-US"/>
        </w:rPr>
        <w:t>, and Virtue Ethics. By applying all three frameworks to each group, I can expose that the failure was not limited to a single person’s lapse in judgment but was a systemic collapse of ethical judgment.</w:t>
      </w:r>
    </w:p>
    <w:p w:rsidR="4E06723D" w:rsidP="589BDA75" w:rsidRDefault="4E06723D" w14:paraId="3C0EB6DA" w14:textId="190ED402">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4E06723D">
        <w:rPr>
          <w:rFonts w:ascii="Aptos" w:hAnsi="Aptos" w:eastAsia="Aptos" w:cs="Aptos"/>
          <w:noProof w:val="0"/>
          <w:sz w:val="24"/>
          <w:szCs w:val="24"/>
          <w:lang w:val="en-US"/>
        </w:rPr>
        <w:t xml:space="preserve">First, I will look at Deontology. </w:t>
      </w:r>
      <w:r w:rsidRPr="589BDA75" w:rsidR="4E06723D">
        <w:rPr>
          <w:rFonts w:ascii="Aptos" w:hAnsi="Aptos" w:eastAsia="Aptos" w:cs="Aptos"/>
          <w:noProof w:val="0"/>
          <w:sz w:val="24"/>
          <w:szCs w:val="24"/>
          <w:lang w:val="en-US"/>
        </w:rPr>
        <w:t>Deontology is the ethical belief that you have to follow your duty and uphold the expectations of yourself and of those close to you.</w:t>
      </w:r>
      <w:r w:rsidRPr="589BDA75" w:rsidR="4E06723D">
        <w:rPr>
          <w:rFonts w:ascii="Aptos" w:hAnsi="Aptos" w:eastAsia="Aptos" w:cs="Aptos"/>
          <w:noProof w:val="0"/>
          <w:sz w:val="24"/>
          <w:szCs w:val="24"/>
          <w:lang w:val="en-US"/>
        </w:rPr>
        <w:t xml:space="preserve"> It requires respecting the boundaries and rights of those around you. In the context of </w:t>
      </w:r>
      <w:r w:rsidRPr="589BDA75" w:rsidR="051DEE91">
        <w:rPr>
          <w:rFonts w:ascii="Aptos" w:hAnsi="Aptos" w:eastAsia="Aptos" w:cs="Aptos"/>
          <w:noProof w:val="0"/>
          <w:sz w:val="24"/>
          <w:szCs w:val="24"/>
          <w:lang w:val="en-US"/>
        </w:rPr>
        <w:t>engineering</w:t>
      </w:r>
      <w:r w:rsidRPr="589BDA75" w:rsidR="4E06723D">
        <w:rPr>
          <w:rFonts w:ascii="Aptos" w:hAnsi="Aptos" w:eastAsia="Aptos" w:cs="Aptos"/>
          <w:noProof w:val="0"/>
          <w:sz w:val="24"/>
          <w:szCs w:val="24"/>
          <w:lang w:val="en-US"/>
        </w:rPr>
        <w:t xml:space="preserve">, this means following the professional code of ethics, such as the IEEE standards. I will use this </w:t>
      </w:r>
      <w:r w:rsidRPr="589BDA75" w:rsidR="4ED4C2E3">
        <w:rPr>
          <w:rFonts w:ascii="Aptos" w:hAnsi="Aptos" w:eastAsia="Aptos" w:cs="Aptos"/>
          <w:noProof w:val="0"/>
          <w:sz w:val="24"/>
          <w:szCs w:val="24"/>
          <w:lang w:val="en-US"/>
        </w:rPr>
        <w:t>framework</w:t>
      </w:r>
      <w:r w:rsidRPr="589BDA75" w:rsidR="4E06723D">
        <w:rPr>
          <w:rFonts w:ascii="Aptos" w:hAnsi="Aptos" w:eastAsia="Aptos" w:cs="Aptos"/>
          <w:noProof w:val="0"/>
          <w:sz w:val="24"/>
          <w:szCs w:val="24"/>
          <w:lang w:val="en-US"/>
        </w:rPr>
        <w:t xml:space="preserve"> to </w:t>
      </w:r>
      <w:r w:rsidRPr="589BDA75" w:rsidR="7641C8A4">
        <w:rPr>
          <w:rFonts w:ascii="Aptos" w:hAnsi="Aptos" w:eastAsia="Aptos" w:cs="Aptos"/>
          <w:noProof w:val="0"/>
          <w:sz w:val="24"/>
          <w:szCs w:val="24"/>
          <w:lang w:val="en-US"/>
        </w:rPr>
        <w:t>determine</w:t>
      </w:r>
      <w:r w:rsidRPr="589BDA75" w:rsidR="7641C8A4">
        <w:rPr>
          <w:rFonts w:ascii="Aptos" w:hAnsi="Aptos" w:eastAsia="Aptos" w:cs="Aptos"/>
          <w:noProof w:val="0"/>
          <w:sz w:val="24"/>
          <w:szCs w:val="24"/>
          <w:lang w:val="en-US"/>
        </w:rPr>
        <w:t xml:space="preserve"> if the stakeholders fulfilled their moral obligations and professional duties, regardless of the consequences or pressures they </w:t>
      </w:r>
      <w:r w:rsidRPr="589BDA75" w:rsidR="7641C8A4">
        <w:rPr>
          <w:rFonts w:ascii="Aptos" w:hAnsi="Aptos" w:eastAsia="Aptos" w:cs="Aptos"/>
          <w:noProof w:val="0"/>
          <w:sz w:val="24"/>
          <w:szCs w:val="24"/>
          <w:lang w:val="en-US"/>
        </w:rPr>
        <w:t>faced.</w:t>
      </w:r>
      <w:r w:rsidRPr="589BDA75" w:rsidR="1D592BC8">
        <w:rPr>
          <w:rFonts w:ascii="Aptos" w:hAnsi="Aptos" w:eastAsia="Aptos" w:cs="Aptos"/>
          <w:noProof w:val="0"/>
          <w:sz w:val="24"/>
          <w:szCs w:val="24"/>
          <w:lang w:val="en-US"/>
        </w:rPr>
        <w:t xml:space="preserve"> </w:t>
      </w:r>
      <w:r w:rsidRPr="589BDA75" w:rsidR="7641C8A4">
        <w:rPr>
          <w:rFonts w:ascii="Aptos" w:hAnsi="Aptos" w:eastAsia="Aptos" w:cs="Aptos"/>
          <w:noProof w:val="0"/>
          <w:sz w:val="24"/>
          <w:szCs w:val="24"/>
          <w:lang w:val="en-US"/>
        </w:rPr>
        <w:t>Second</w:t>
      </w:r>
      <w:r w:rsidRPr="589BDA75" w:rsidR="7641C8A4">
        <w:rPr>
          <w:rFonts w:ascii="Aptos" w:hAnsi="Aptos" w:eastAsia="Aptos" w:cs="Aptos"/>
          <w:noProof w:val="0"/>
          <w:sz w:val="24"/>
          <w:szCs w:val="24"/>
          <w:lang w:val="en-US"/>
        </w:rPr>
        <w:t xml:space="preserve">, I will apply Reflexive </w:t>
      </w:r>
      <w:r w:rsidRPr="589BDA75" w:rsidR="7641C8A4">
        <w:rPr>
          <w:rFonts w:ascii="Aptos" w:hAnsi="Aptos" w:eastAsia="Aptos" w:cs="Aptos"/>
          <w:noProof w:val="0"/>
          <w:sz w:val="24"/>
          <w:szCs w:val="24"/>
          <w:lang w:val="en-US"/>
        </w:rPr>
        <w:t>Principlism</w:t>
      </w:r>
      <w:r w:rsidRPr="589BDA75" w:rsidR="7641C8A4">
        <w:rPr>
          <w:rFonts w:ascii="Aptos" w:hAnsi="Aptos" w:eastAsia="Aptos" w:cs="Aptos"/>
          <w:noProof w:val="0"/>
          <w:sz w:val="24"/>
          <w:szCs w:val="24"/>
          <w:lang w:val="en-US"/>
        </w:rPr>
        <w:t xml:space="preserve">. This framework centers on four core ethical pillars, nonmaleficence (do no harm), </w:t>
      </w:r>
      <w:r w:rsidRPr="589BDA75" w:rsidR="26ADB34E">
        <w:rPr>
          <w:rFonts w:ascii="Aptos" w:hAnsi="Aptos" w:eastAsia="Aptos" w:cs="Aptos"/>
          <w:noProof w:val="0"/>
          <w:sz w:val="24"/>
          <w:szCs w:val="24"/>
          <w:lang w:val="en-US"/>
        </w:rPr>
        <w:t>beneficence</w:t>
      </w:r>
      <w:r w:rsidRPr="589BDA75" w:rsidR="7641C8A4">
        <w:rPr>
          <w:rFonts w:ascii="Aptos" w:hAnsi="Aptos" w:eastAsia="Aptos" w:cs="Aptos"/>
          <w:noProof w:val="0"/>
          <w:sz w:val="24"/>
          <w:szCs w:val="24"/>
          <w:lang w:val="en-US"/>
        </w:rPr>
        <w:t xml:space="preserve"> (do good), autonomy (respect for individuals’ rights and informed choices), and justice (fairness). </w:t>
      </w:r>
      <w:r w:rsidRPr="589BDA75" w:rsidR="0F867FB5">
        <w:rPr>
          <w:rFonts w:ascii="Aptos" w:hAnsi="Aptos" w:eastAsia="Aptos" w:cs="Aptos"/>
          <w:noProof w:val="0"/>
          <w:sz w:val="24"/>
          <w:szCs w:val="24"/>
          <w:lang w:val="en-US"/>
        </w:rPr>
        <w:t xml:space="preserve">This framework also requires the person to </w:t>
      </w:r>
      <w:r w:rsidRPr="589BDA75" w:rsidR="1CF8CD67">
        <w:rPr>
          <w:rFonts w:ascii="Aptos" w:hAnsi="Aptos" w:eastAsia="Aptos" w:cs="Aptos"/>
          <w:noProof w:val="0"/>
          <w:sz w:val="24"/>
          <w:szCs w:val="24"/>
          <w:lang w:val="en-US"/>
        </w:rPr>
        <w:t xml:space="preserve">constantly iterate and reflect on whether their </w:t>
      </w:r>
      <w:r w:rsidRPr="589BDA75" w:rsidR="5CDDBC6B">
        <w:rPr>
          <w:rFonts w:ascii="Aptos" w:hAnsi="Aptos" w:eastAsia="Aptos" w:cs="Aptos"/>
          <w:noProof w:val="0"/>
          <w:sz w:val="24"/>
          <w:szCs w:val="24"/>
          <w:lang w:val="en-US"/>
        </w:rPr>
        <w:t>actions</w:t>
      </w:r>
      <w:r w:rsidRPr="589BDA75" w:rsidR="1CF8CD67">
        <w:rPr>
          <w:rFonts w:ascii="Aptos" w:hAnsi="Aptos" w:eastAsia="Aptos" w:cs="Aptos"/>
          <w:noProof w:val="0"/>
          <w:sz w:val="24"/>
          <w:szCs w:val="24"/>
          <w:lang w:val="en-US"/>
        </w:rPr>
        <w:t xml:space="preserve"> align with these principles in their current situations. I will analyze whether the </w:t>
      </w:r>
      <w:r w:rsidRPr="589BDA75" w:rsidR="7AFC0D67">
        <w:rPr>
          <w:rFonts w:ascii="Aptos" w:hAnsi="Aptos" w:eastAsia="Aptos" w:cs="Aptos"/>
          <w:noProof w:val="0"/>
          <w:sz w:val="24"/>
          <w:szCs w:val="24"/>
          <w:lang w:val="en-US"/>
        </w:rPr>
        <w:t>stakeholders</w:t>
      </w:r>
      <w:r w:rsidRPr="589BDA75" w:rsidR="1CF8CD67">
        <w:rPr>
          <w:rFonts w:ascii="Aptos" w:hAnsi="Aptos" w:eastAsia="Aptos" w:cs="Aptos"/>
          <w:noProof w:val="0"/>
          <w:sz w:val="24"/>
          <w:szCs w:val="24"/>
          <w:lang w:val="en-US"/>
        </w:rPr>
        <w:t xml:space="preserve"> actively reflected on these principles or if they allowed factors around them to influence the safet</w:t>
      </w:r>
      <w:r w:rsidRPr="589BDA75" w:rsidR="2ED4A070">
        <w:rPr>
          <w:rFonts w:ascii="Aptos" w:hAnsi="Aptos" w:eastAsia="Aptos" w:cs="Aptos"/>
          <w:noProof w:val="0"/>
          <w:sz w:val="24"/>
          <w:szCs w:val="24"/>
          <w:lang w:val="en-US"/>
        </w:rPr>
        <w:t xml:space="preserve">y of their patients. </w:t>
      </w:r>
      <w:r w:rsidRPr="589BDA75" w:rsidR="08A78826">
        <w:rPr>
          <w:rFonts w:ascii="Aptos" w:hAnsi="Aptos" w:eastAsia="Aptos" w:cs="Aptos"/>
          <w:noProof w:val="0"/>
          <w:sz w:val="24"/>
          <w:szCs w:val="24"/>
          <w:lang w:val="en-US"/>
        </w:rPr>
        <w:t>Lastly, I will use Virtue Ethics. This framework focuses on the person’s own values and beliefs rather than just rules and outcomes. I will evaluate the stakeholders based on three characteristics of an ethical engineer, integrity,</w:t>
      </w:r>
      <w:r w:rsidRPr="589BDA75" w:rsidR="417BB1BA">
        <w:rPr>
          <w:rFonts w:ascii="Aptos" w:hAnsi="Aptos" w:eastAsia="Aptos" w:cs="Aptos"/>
          <w:noProof w:val="0"/>
          <w:sz w:val="24"/>
          <w:szCs w:val="24"/>
          <w:lang w:val="en-US"/>
        </w:rPr>
        <w:t xml:space="preserve"> responsibility, and objectivity. Integrity </w:t>
      </w:r>
      <w:r w:rsidRPr="589BDA75" w:rsidR="2C0EA1D5">
        <w:rPr>
          <w:rFonts w:ascii="Aptos" w:hAnsi="Aptos" w:eastAsia="Aptos" w:cs="Aptos"/>
          <w:noProof w:val="0"/>
          <w:sz w:val="24"/>
          <w:szCs w:val="24"/>
          <w:lang w:val="en-US"/>
        </w:rPr>
        <w:t>involves</w:t>
      </w:r>
      <w:r w:rsidRPr="589BDA75" w:rsidR="417BB1BA">
        <w:rPr>
          <w:rFonts w:ascii="Aptos" w:hAnsi="Aptos" w:eastAsia="Aptos" w:cs="Aptos"/>
          <w:noProof w:val="0"/>
          <w:sz w:val="24"/>
          <w:szCs w:val="24"/>
          <w:lang w:val="en-US"/>
        </w:rPr>
        <w:t xml:space="preserve"> </w:t>
      </w:r>
      <w:r w:rsidRPr="589BDA75" w:rsidR="45E5EAC8">
        <w:rPr>
          <w:rFonts w:ascii="Aptos" w:hAnsi="Aptos" w:eastAsia="Aptos" w:cs="Aptos"/>
          <w:noProof w:val="0"/>
          <w:sz w:val="24"/>
          <w:szCs w:val="24"/>
          <w:lang w:val="en-US"/>
        </w:rPr>
        <w:t>having</w:t>
      </w:r>
      <w:r w:rsidRPr="589BDA75" w:rsidR="417BB1BA">
        <w:rPr>
          <w:rFonts w:ascii="Aptos" w:hAnsi="Aptos" w:eastAsia="Aptos" w:cs="Aptos"/>
          <w:noProof w:val="0"/>
          <w:sz w:val="24"/>
          <w:szCs w:val="24"/>
          <w:lang w:val="en-US"/>
        </w:rPr>
        <w:t xml:space="preserve"> sound moral character and honesty, responsibility mean taking ownership of the outcomes of you work whether </w:t>
      </w:r>
      <w:r w:rsidRPr="589BDA75" w:rsidR="417BB1BA">
        <w:rPr>
          <w:rFonts w:ascii="Aptos" w:hAnsi="Aptos" w:eastAsia="Aptos" w:cs="Aptos"/>
          <w:noProof w:val="0"/>
          <w:sz w:val="24"/>
          <w:szCs w:val="24"/>
          <w:lang w:val="en-US"/>
        </w:rPr>
        <w:t>they’re</w:t>
      </w:r>
      <w:r w:rsidRPr="589BDA75" w:rsidR="417BB1BA">
        <w:rPr>
          <w:rFonts w:ascii="Aptos" w:hAnsi="Aptos" w:eastAsia="Aptos" w:cs="Aptos"/>
          <w:noProof w:val="0"/>
          <w:sz w:val="24"/>
          <w:szCs w:val="24"/>
          <w:lang w:val="en-US"/>
        </w:rPr>
        <w:t xml:space="preserve"> good or bad, and objectivity ensures decisions are made based on data and logic rather than personal biases or outside pressures. I will assess whether the individuals involved displayed these virtues o</w:t>
      </w:r>
      <w:r w:rsidRPr="589BDA75" w:rsidR="15ED37B2">
        <w:rPr>
          <w:rFonts w:ascii="Aptos" w:hAnsi="Aptos" w:eastAsia="Aptos" w:cs="Aptos"/>
          <w:noProof w:val="0"/>
          <w:sz w:val="24"/>
          <w:szCs w:val="24"/>
          <w:lang w:val="en-US"/>
        </w:rPr>
        <w:t>r if they allowed other factors to influence their judgement.</w:t>
      </w:r>
    </w:p>
    <w:p w:rsidR="126A1A09" w:rsidP="589BDA75" w:rsidRDefault="126A1A09" w14:paraId="3A49FE06" w14:textId="5DCC042B">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126A1A09">
        <w:rPr>
          <w:rFonts w:ascii="Aptos" w:hAnsi="Aptos" w:eastAsia="Aptos" w:cs="Aptos"/>
          <w:noProof w:val="0"/>
          <w:sz w:val="24"/>
          <w:szCs w:val="24"/>
          <w:lang w:val="en-US"/>
        </w:rPr>
        <w:t xml:space="preserve">The actions of Atomic </w:t>
      </w:r>
      <w:r w:rsidRPr="589BDA75" w:rsidR="16D18B3C">
        <w:rPr>
          <w:rFonts w:ascii="Aptos" w:hAnsi="Aptos" w:eastAsia="Aptos" w:cs="Aptos"/>
          <w:noProof w:val="0"/>
          <w:sz w:val="24"/>
          <w:szCs w:val="24"/>
          <w:lang w:val="en-US"/>
        </w:rPr>
        <w:t xml:space="preserve">Energy of Canada Limited (AECL) </w:t>
      </w:r>
      <w:r w:rsidRPr="589BDA75" w:rsidR="16D18B3C">
        <w:rPr>
          <w:rFonts w:ascii="Aptos" w:hAnsi="Aptos" w:eastAsia="Aptos" w:cs="Aptos"/>
          <w:noProof w:val="0"/>
          <w:sz w:val="24"/>
          <w:szCs w:val="24"/>
          <w:lang w:val="en-US"/>
        </w:rPr>
        <w:t>represented</w:t>
      </w:r>
      <w:r w:rsidRPr="589BDA75" w:rsidR="16D18B3C">
        <w:rPr>
          <w:rFonts w:ascii="Aptos" w:hAnsi="Aptos" w:eastAsia="Aptos" w:cs="Aptos"/>
          <w:noProof w:val="0"/>
          <w:sz w:val="24"/>
          <w:szCs w:val="24"/>
          <w:lang w:val="en-US"/>
        </w:rPr>
        <w:t xml:space="preserve"> a fundamental failure across all three ethical frameworks. From a Deontological perspective, the company violated </w:t>
      </w:r>
      <w:r w:rsidRPr="589BDA75" w:rsidR="2B053D48">
        <w:rPr>
          <w:rFonts w:ascii="Aptos" w:hAnsi="Aptos" w:eastAsia="Aptos" w:cs="Aptos"/>
          <w:noProof w:val="0"/>
          <w:sz w:val="24"/>
          <w:szCs w:val="24"/>
          <w:lang w:val="en-US"/>
        </w:rPr>
        <w:t xml:space="preserve">its strict moral duty to prioritize public safety over manufacturing efficiency. By removing the hardware interlocks to save cost and space, they </w:t>
      </w:r>
      <w:r w:rsidRPr="589BDA75" w:rsidR="2B053D48">
        <w:rPr>
          <w:rFonts w:ascii="Aptos" w:hAnsi="Aptos" w:eastAsia="Aptos" w:cs="Aptos"/>
          <w:noProof w:val="0"/>
          <w:sz w:val="24"/>
          <w:szCs w:val="24"/>
          <w:lang w:val="en-US"/>
        </w:rPr>
        <w:t>failed to</w:t>
      </w:r>
      <w:r w:rsidRPr="589BDA75" w:rsidR="2B053D48">
        <w:rPr>
          <w:rFonts w:ascii="Aptos" w:hAnsi="Aptos" w:eastAsia="Aptos" w:cs="Aptos"/>
          <w:noProof w:val="0"/>
          <w:sz w:val="24"/>
          <w:szCs w:val="24"/>
          <w:lang w:val="en-US"/>
        </w:rPr>
        <w:t xml:space="preserve"> uphold </w:t>
      </w:r>
      <w:r w:rsidRPr="589BDA75" w:rsidR="0DA3A48B">
        <w:rPr>
          <w:rFonts w:ascii="Aptos" w:hAnsi="Aptos" w:eastAsia="Aptos" w:cs="Aptos"/>
          <w:noProof w:val="0"/>
          <w:sz w:val="24"/>
          <w:szCs w:val="24"/>
          <w:lang w:val="en-US"/>
        </w:rPr>
        <w:t xml:space="preserve">a standard of safety </w:t>
      </w:r>
      <w:r w:rsidRPr="589BDA75" w:rsidR="0DA3A48B">
        <w:rPr>
          <w:rFonts w:ascii="Aptos" w:hAnsi="Aptos" w:eastAsia="Aptos" w:cs="Aptos"/>
          <w:noProof w:val="0"/>
          <w:sz w:val="24"/>
          <w:szCs w:val="24"/>
          <w:lang w:val="en-US"/>
        </w:rPr>
        <w:t>required</w:t>
      </w:r>
      <w:r w:rsidRPr="589BDA75" w:rsidR="0DA3A48B">
        <w:rPr>
          <w:rFonts w:ascii="Aptos" w:hAnsi="Aptos" w:eastAsia="Aptos" w:cs="Aptos"/>
          <w:noProof w:val="0"/>
          <w:sz w:val="24"/>
          <w:szCs w:val="24"/>
          <w:lang w:val="en-US"/>
        </w:rPr>
        <w:t xml:space="preserve"> in engineering. They also violated the duty of truthfulness. When accidents occurred, AECL denied the possibility of a malfunction, claiming the system was safe based on </w:t>
      </w:r>
      <w:r w:rsidRPr="589BDA75" w:rsidR="0DA3A48B">
        <w:rPr>
          <w:rFonts w:ascii="Aptos" w:hAnsi="Aptos" w:eastAsia="Aptos" w:cs="Aptos"/>
          <w:noProof w:val="0"/>
          <w:sz w:val="24"/>
          <w:szCs w:val="24"/>
          <w:lang w:val="en-US"/>
        </w:rPr>
        <w:t>previous</w:t>
      </w:r>
      <w:r w:rsidRPr="589BDA75" w:rsidR="0DA3A48B">
        <w:rPr>
          <w:rFonts w:ascii="Aptos" w:hAnsi="Aptos" w:eastAsia="Aptos" w:cs="Aptos"/>
          <w:noProof w:val="0"/>
          <w:sz w:val="24"/>
          <w:szCs w:val="24"/>
          <w:lang w:val="en-US"/>
        </w:rPr>
        <w:t xml:space="preserve"> models. This refusal to investigate violates the professional expectation </w:t>
      </w:r>
      <w:r w:rsidRPr="589BDA75" w:rsidR="620D2F6A">
        <w:rPr>
          <w:rFonts w:ascii="Aptos" w:hAnsi="Aptos" w:eastAsia="Aptos" w:cs="Aptos"/>
          <w:noProof w:val="0"/>
          <w:sz w:val="24"/>
          <w:szCs w:val="24"/>
          <w:lang w:val="en-US"/>
        </w:rPr>
        <w:t xml:space="preserve">to respect the rights of those around you by dismissing the patients’ right to a safe environment. </w:t>
      </w:r>
      <w:r w:rsidRPr="589BDA75" w:rsidR="1A076805">
        <w:rPr>
          <w:rFonts w:ascii="Aptos" w:hAnsi="Aptos" w:eastAsia="Aptos" w:cs="Aptos"/>
          <w:noProof w:val="0"/>
          <w:sz w:val="24"/>
          <w:szCs w:val="24"/>
          <w:lang w:val="en-US"/>
        </w:rPr>
        <w:t xml:space="preserve">Applying Reflexive </w:t>
      </w:r>
      <w:r w:rsidRPr="589BDA75" w:rsidR="1A076805">
        <w:rPr>
          <w:rFonts w:ascii="Aptos" w:hAnsi="Aptos" w:eastAsia="Aptos" w:cs="Aptos"/>
          <w:noProof w:val="0"/>
          <w:sz w:val="24"/>
          <w:szCs w:val="24"/>
          <w:lang w:val="en-US"/>
        </w:rPr>
        <w:t>Principlism</w:t>
      </w:r>
      <w:r w:rsidRPr="589BDA75" w:rsidR="1A076805">
        <w:rPr>
          <w:rFonts w:ascii="Aptos" w:hAnsi="Aptos" w:eastAsia="Aptos" w:cs="Aptos"/>
          <w:noProof w:val="0"/>
          <w:sz w:val="24"/>
          <w:szCs w:val="24"/>
          <w:lang w:val="en-US"/>
        </w:rPr>
        <w:t xml:space="preserve">, AECL </w:t>
      </w:r>
      <w:r w:rsidRPr="589BDA75" w:rsidR="1A076805">
        <w:rPr>
          <w:rFonts w:ascii="Aptos" w:hAnsi="Aptos" w:eastAsia="Aptos" w:cs="Aptos"/>
          <w:noProof w:val="0"/>
          <w:sz w:val="24"/>
          <w:szCs w:val="24"/>
          <w:lang w:val="en-US"/>
        </w:rPr>
        <w:t>failed to</w:t>
      </w:r>
      <w:r w:rsidRPr="589BDA75" w:rsidR="1A076805">
        <w:rPr>
          <w:rFonts w:ascii="Aptos" w:hAnsi="Aptos" w:eastAsia="Aptos" w:cs="Aptos"/>
          <w:noProof w:val="0"/>
          <w:sz w:val="24"/>
          <w:szCs w:val="24"/>
          <w:lang w:val="en-US"/>
        </w:rPr>
        <w:t xml:space="preserve"> reflect on the principles of nonmaleficence and justice. A reflexive organization would have paused operations </w:t>
      </w:r>
      <w:r w:rsidRPr="589BDA75" w:rsidR="1A076805">
        <w:rPr>
          <w:rFonts w:ascii="Aptos" w:hAnsi="Aptos" w:eastAsia="Aptos" w:cs="Aptos"/>
          <w:noProof w:val="0"/>
          <w:sz w:val="24"/>
          <w:szCs w:val="24"/>
          <w:lang w:val="en-US"/>
        </w:rPr>
        <w:t>immediately</w:t>
      </w:r>
      <w:r w:rsidRPr="589BDA75" w:rsidR="1A076805">
        <w:rPr>
          <w:rFonts w:ascii="Aptos" w:hAnsi="Aptos" w:eastAsia="Aptos" w:cs="Aptos"/>
          <w:noProof w:val="0"/>
          <w:sz w:val="24"/>
          <w:szCs w:val="24"/>
          <w:lang w:val="en-US"/>
        </w:rPr>
        <w:t xml:space="preserve"> upon the first report of injury to ensure no further harm </w:t>
      </w:r>
      <w:r w:rsidRPr="589BDA75" w:rsidR="4E8024F8">
        <w:rPr>
          <w:rFonts w:ascii="Aptos" w:hAnsi="Aptos" w:eastAsia="Aptos" w:cs="Aptos"/>
          <w:noProof w:val="0"/>
          <w:sz w:val="24"/>
          <w:szCs w:val="24"/>
          <w:lang w:val="en-US"/>
        </w:rPr>
        <w:t>occurred</w:t>
      </w:r>
      <w:r w:rsidRPr="589BDA75" w:rsidR="1A076805">
        <w:rPr>
          <w:rFonts w:ascii="Aptos" w:hAnsi="Aptos" w:eastAsia="Aptos" w:cs="Aptos"/>
          <w:noProof w:val="0"/>
          <w:sz w:val="24"/>
          <w:szCs w:val="24"/>
          <w:lang w:val="en-US"/>
        </w:rPr>
        <w:t xml:space="preserve">. Instead, they prioritized machine uptime, directly causing harm to </w:t>
      </w:r>
      <w:r w:rsidRPr="589BDA75" w:rsidR="1A076805">
        <w:rPr>
          <w:rFonts w:ascii="Aptos" w:hAnsi="Aptos" w:eastAsia="Aptos" w:cs="Aptos"/>
          <w:noProof w:val="0"/>
          <w:sz w:val="24"/>
          <w:szCs w:val="24"/>
          <w:lang w:val="en-US"/>
        </w:rPr>
        <w:t>subsequent</w:t>
      </w:r>
      <w:r w:rsidRPr="589BDA75" w:rsidR="1A076805">
        <w:rPr>
          <w:rFonts w:ascii="Aptos" w:hAnsi="Aptos" w:eastAsia="Aptos" w:cs="Aptos"/>
          <w:noProof w:val="0"/>
          <w:sz w:val="24"/>
          <w:szCs w:val="24"/>
          <w:lang w:val="en-US"/>
        </w:rPr>
        <w:t xml:space="preserve"> </w:t>
      </w:r>
      <w:r w:rsidRPr="589BDA75" w:rsidR="5CA5AE3F">
        <w:rPr>
          <w:rFonts w:ascii="Aptos" w:hAnsi="Aptos" w:eastAsia="Aptos" w:cs="Aptos"/>
          <w:noProof w:val="0"/>
          <w:sz w:val="24"/>
          <w:szCs w:val="24"/>
          <w:lang w:val="en-US"/>
        </w:rPr>
        <w:t>patients</w:t>
      </w:r>
      <w:r w:rsidRPr="589BDA75" w:rsidR="1A076805">
        <w:rPr>
          <w:rFonts w:ascii="Aptos" w:hAnsi="Aptos" w:eastAsia="Aptos" w:cs="Aptos"/>
          <w:noProof w:val="0"/>
          <w:sz w:val="24"/>
          <w:szCs w:val="24"/>
          <w:lang w:val="en-US"/>
        </w:rPr>
        <w:t>. Furthermore, th</w:t>
      </w:r>
      <w:r w:rsidRPr="589BDA75" w:rsidR="2840EC1D">
        <w:rPr>
          <w:rFonts w:ascii="Aptos" w:hAnsi="Aptos" w:eastAsia="Aptos" w:cs="Aptos"/>
          <w:noProof w:val="0"/>
          <w:sz w:val="24"/>
          <w:szCs w:val="24"/>
          <w:lang w:val="en-US"/>
        </w:rPr>
        <w:t xml:space="preserve">ey </w:t>
      </w:r>
      <w:r w:rsidRPr="589BDA75" w:rsidR="58006AC9">
        <w:rPr>
          <w:rFonts w:ascii="Aptos" w:hAnsi="Aptos" w:eastAsia="Aptos" w:cs="Aptos"/>
          <w:noProof w:val="0"/>
          <w:sz w:val="24"/>
          <w:szCs w:val="24"/>
          <w:lang w:val="en-US"/>
        </w:rPr>
        <w:t>violated</w:t>
      </w:r>
      <w:r w:rsidRPr="589BDA75" w:rsidR="2840EC1D">
        <w:rPr>
          <w:rFonts w:ascii="Aptos" w:hAnsi="Aptos" w:eastAsia="Aptos" w:cs="Aptos"/>
          <w:noProof w:val="0"/>
          <w:sz w:val="24"/>
          <w:szCs w:val="24"/>
          <w:lang w:val="en-US"/>
        </w:rPr>
        <w:t xml:space="preserve"> justice by distributing the benefits and burdens unfairly. The company gained the </w:t>
      </w:r>
      <w:r w:rsidRPr="589BDA75" w:rsidR="2A398588">
        <w:rPr>
          <w:rFonts w:ascii="Aptos" w:hAnsi="Aptos" w:eastAsia="Aptos" w:cs="Aptos"/>
          <w:noProof w:val="0"/>
          <w:sz w:val="24"/>
          <w:szCs w:val="24"/>
          <w:lang w:val="en-US"/>
        </w:rPr>
        <w:t>financial</w:t>
      </w:r>
      <w:r w:rsidRPr="589BDA75" w:rsidR="2840EC1D">
        <w:rPr>
          <w:rFonts w:ascii="Aptos" w:hAnsi="Aptos" w:eastAsia="Aptos" w:cs="Aptos"/>
          <w:noProof w:val="0"/>
          <w:sz w:val="24"/>
          <w:szCs w:val="24"/>
          <w:lang w:val="en-US"/>
        </w:rPr>
        <w:t xml:space="preserve"> benefit of a cheaper machine </w:t>
      </w:r>
      <w:r w:rsidRPr="589BDA75" w:rsidR="67EBB985">
        <w:rPr>
          <w:rFonts w:ascii="Aptos" w:hAnsi="Aptos" w:eastAsia="Aptos" w:cs="Aptos"/>
          <w:noProof w:val="0"/>
          <w:sz w:val="24"/>
          <w:szCs w:val="24"/>
          <w:lang w:val="en-US"/>
        </w:rPr>
        <w:t>design, while</w:t>
      </w:r>
      <w:r w:rsidRPr="589BDA75" w:rsidR="2840EC1D">
        <w:rPr>
          <w:rFonts w:ascii="Aptos" w:hAnsi="Aptos" w:eastAsia="Aptos" w:cs="Aptos"/>
          <w:noProof w:val="0"/>
          <w:sz w:val="24"/>
          <w:szCs w:val="24"/>
          <w:lang w:val="en-US"/>
        </w:rPr>
        <w:t xml:space="preserve"> the unsuspecting </w:t>
      </w:r>
      <w:r w:rsidRPr="589BDA75" w:rsidR="092BE48C">
        <w:rPr>
          <w:rFonts w:ascii="Aptos" w:hAnsi="Aptos" w:eastAsia="Aptos" w:cs="Aptos"/>
          <w:noProof w:val="0"/>
          <w:sz w:val="24"/>
          <w:szCs w:val="24"/>
          <w:lang w:val="en-US"/>
        </w:rPr>
        <w:t>patients</w:t>
      </w:r>
      <w:r w:rsidRPr="589BDA75" w:rsidR="2840EC1D">
        <w:rPr>
          <w:rFonts w:ascii="Aptos" w:hAnsi="Aptos" w:eastAsia="Aptos" w:cs="Aptos"/>
          <w:noProof w:val="0"/>
          <w:sz w:val="24"/>
          <w:szCs w:val="24"/>
          <w:lang w:val="en-US"/>
        </w:rPr>
        <w:t xml:space="preserve"> bore the catastrophic burden of the risk. </w:t>
      </w:r>
      <w:r w:rsidRPr="589BDA75" w:rsidR="766D4A2D">
        <w:rPr>
          <w:rFonts w:ascii="Aptos" w:hAnsi="Aptos" w:eastAsia="Aptos" w:cs="Aptos"/>
          <w:noProof w:val="0"/>
          <w:sz w:val="24"/>
          <w:szCs w:val="24"/>
          <w:lang w:val="en-US"/>
        </w:rPr>
        <w:t xml:space="preserve">Finally, applying Virtue Ethics, AECL demonstrated a lack of objectivity and integrity. AECL lacked the integrity to admit their design could be flawed. They also lacked the objectivity to </w:t>
      </w:r>
      <w:r w:rsidRPr="589BDA75" w:rsidR="30804BC9">
        <w:rPr>
          <w:rFonts w:ascii="Aptos" w:hAnsi="Aptos" w:eastAsia="Aptos" w:cs="Aptos"/>
          <w:noProof w:val="0"/>
          <w:sz w:val="24"/>
          <w:szCs w:val="24"/>
          <w:lang w:val="en-US"/>
        </w:rPr>
        <w:t xml:space="preserve">review the software of the Therac-25 even after receiving reports of patient burns. </w:t>
      </w:r>
      <w:r w:rsidRPr="589BDA75" w:rsidR="30804BC9">
        <w:rPr>
          <w:rFonts w:ascii="Aptos" w:hAnsi="Aptos" w:eastAsia="Aptos" w:cs="Aptos"/>
          <w:noProof w:val="0"/>
          <w:sz w:val="24"/>
          <w:szCs w:val="24"/>
          <w:lang w:val="en-US"/>
        </w:rPr>
        <w:t>They believed that their software wasn’t the issue and couldn’t be the cause of all of the problems that were happening.</w:t>
      </w:r>
      <w:r w:rsidRPr="589BDA75" w:rsidR="30804BC9">
        <w:rPr>
          <w:rFonts w:ascii="Aptos" w:hAnsi="Aptos" w:eastAsia="Aptos" w:cs="Aptos"/>
          <w:noProof w:val="0"/>
          <w:sz w:val="24"/>
          <w:szCs w:val="24"/>
          <w:lang w:val="en-US"/>
        </w:rPr>
        <w:t xml:space="preserve"> </w:t>
      </w:r>
    </w:p>
    <w:p w:rsidR="44A52931" w:rsidP="589BDA75" w:rsidRDefault="44A52931" w14:paraId="5B680F82" w14:textId="32A20624">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44A52931">
        <w:rPr>
          <w:rFonts w:ascii="Aptos" w:hAnsi="Aptos" w:eastAsia="Aptos" w:cs="Aptos"/>
          <w:noProof w:val="0"/>
          <w:sz w:val="24"/>
          <w:szCs w:val="24"/>
          <w:lang w:val="en-US"/>
        </w:rPr>
        <w:t xml:space="preserve">The individual engineers, particularly the software developers, also failed when analyzed through these three frameworks. Deontologically, they </w:t>
      </w:r>
      <w:r w:rsidRPr="589BDA75" w:rsidR="44A52931">
        <w:rPr>
          <w:rFonts w:ascii="Aptos" w:hAnsi="Aptos" w:eastAsia="Aptos" w:cs="Aptos"/>
          <w:noProof w:val="0"/>
          <w:sz w:val="24"/>
          <w:szCs w:val="24"/>
          <w:lang w:val="en-US"/>
        </w:rPr>
        <w:t>failed to</w:t>
      </w:r>
      <w:r w:rsidRPr="589BDA75" w:rsidR="44A52931">
        <w:rPr>
          <w:rFonts w:ascii="Aptos" w:hAnsi="Aptos" w:eastAsia="Aptos" w:cs="Aptos"/>
          <w:noProof w:val="0"/>
          <w:sz w:val="24"/>
          <w:szCs w:val="24"/>
          <w:lang w:val="en-US"/>
        </w:rPr>
        <w:t xml:space="preserve"> follow standard engineering practices, such as the IEEE code of ethics, which d</w:t>
      </w:r>
      <w:r w:rsidRPr="589BDA75" w:rsidR="577E924D">
        <w:rPr>
          <w:rFonts w:ascii="Aptos" w:hAnsi="Aptos" w:eastAsia="Aptos" w:cs="Aptos"/>
          <w:noProof w:val="0"/>
          <w:sz w:val="24"/>
          <w:szCs w:val="24"/>
          <w:lang w:val="en-US"/>
        </w:rPr>
        <w:t xml:space="preserve">emands extreme testing for systems. The reliance on code from the older Therac-20 model without re-testing it in the new hardware environment </w:t>
      </w:r>
      <w:r w:rsidRPr="589BDA75" w:rsidR="3883C00D">
        <w:rPr>
          <w:rFonts w:ascii="Aptos" w:hAnsi="Aptos" w:eastAsia="Aptos" w:cs="Aptos"/>
          <w:noProof w:val="0"/>
          <w:sz w:val="24"/>
          <w:szCs w:val="24"/>
          <w:lang w:val="en-US"/>
        </w:rPr>
        <w:t xml:space="preserve">was a violation of their professional duty since they </w:t>
      </w:r>
      <w:r w:rsidRPr="589BDA75" w:rsidR="3883C00D">
        <w:rPr>
          <w:rFonts w:ascii="Aptos" w:hAnsi="Aptos" w:eastAsia="Aptos" w:cs="Aptos"/>
          <w:noProof w:val="0"/>
          <w:sz w:val="24"/>
          <w:szCs w:val="24"/>
          <w:lang w:val="en-US"/>
        </w:rPr>
        <w:t>failed to</w:t>
      </w:r>
      <w:r w:rsidRPr="589BDA75" w:rsidR="3883C00D">
        <w:rPr>
          <w:rFonts w:ascii="Aptos" w:hAnsi="Aptos" w:eastAsia="Aptos" w:cs="Aptos"/>
          <w:noProof w:val="0"/>
          <w:sz w:val="24"/>
          <w:szCs w:val="24"/>
          <w:lang w:val="en-US"/>
        </w:rPr>
        <w:t xml:space="preserve"> produce verified </w:t>
      </w:r>
      <w:r w:rsidRPr="589BDA75" w:rsidR="3883C00D">
        <w:rPr>
          <w:rFonts w:ascii="Aptos" w:hAnsi="Aptos" w:eastAsia="Aptos" w:cs="Aptos"/>
          <w:noProof w:val="0"/>
          <w:sz w:val="24"/>
          <w:szCs w:val="24"/>
          <w:lang w:val="en-US"/>
        </w:rPr>
        <w:t>code.</w:t>
      </w:r>
      <w:r w:rsidRPr="589BDA75" w:rsidR="0FEED5F2">
        <w:rPr>
          <w:rFonts w:ascii="Aptos" w:hAnsi="Aptos" w:eastAsia="Aptos" w:cs="Aptos"/>
          <w:noProof w:val="0"/>
          <w:sz w:val="24"/>
          <w:szCs w:val="24"/>
          <w:lang w:val="en-US"/>
        </w:rPr>
        <w:t xml:space="preserve"> </w:t>
      </w:r>
      <w:r w:rsidRPr="589BDA75" w:rsidR="3883C00D">
        <w:rPr>
          <w:rFonts w:ascii="Aptos" w:hAnsi="Aptos" w:eastAsia="Aptos" w:cs="Aptos"/>
          <w:noProof w:val="0"/>
          <w:sz w:val="24"/>
          <w:szCs w:val="24"/>
          <w:lang w:val="en-US"/>
        </w:rPr>
        <w:t>In</w:t>
      </w:r>
      <w:r w:rsidRPr="589BDA75" w:rsidR="3883C00D">
        <w:rPr>
          <w:rFonts w:ascii="Aptos" w:hAnsi="Aptos" w:eastAsia="Aptos" w:cs="Aptos"/>
          <w:noProof w:val="0"/>
          <w:sz w:val="24"/>
          <w:szCs w:val="24"/>
          <w:lang w:val="en-US"/>
        </w:rPr>
        <w:t xml:space="preserve"> terms of Reflexive </w:t>
      </w:r>
      <w:r w:rsidRPr="589BDA75" w:rsidR="3883C00D">
        <w:rPr>
          <w:rFonts w:ascii="Aptos" w:hAnsi="Aptos" w:eastAsia="Aptos" w:cs="Aptos"/>
          <w:noProof w:val="0"/>
          <w:sz w:val="24"/>
          <w:szCs w:val="24"/>
          <w:lang w:val="en-US"/>
        </w:rPr>
        <w:t>Principlism</w:t>
      </w:r>
      <w:r w:rsidRPr="589BDA75" w:rsidR="3883C00D">
        <w:rPr>
          <w:rFonts w:ascii="Aptos" w:hAnsi="Aptos" w:eastAsia="Aptos" w:cs="Aptos"/>
          <w:noProof w:val="0"/>
          <w:sz w:val="24"/>
          <w:szCs w:val="24"/>
          <w:lang w:val="en-US"/>
        </w:rPr>
        <w:t xml:space="preserve">, the engineers </w:t>
      </w:r>
      <w:r w:rsidRPr="589BDA75" w:rsidR="1D40F272">
        <w:rPr>
          <w:rFonts w:ascii="Aptos" w:hAnsi="Aptos" w:eastAsia="Aptos" w:cs="Aptos"/>
          <w:noProof w:val="0"/>
          <w:sz w:val="24"/>
          <w:szCs w:val="24"/>
          <w:lang w:val="en-US"/>
        </w:rPr>
        <w:t>failed</w:t>
      </w:r>
      <w:r w:rsidRPr="589BDA75" w:rsidR="3883C00D">
        <w:rPr>
          <w:rFonts w:ascii="Aptos" w:hAnsi="Aptos" w:eastAsia="Aptos" w:cs="Aptos"/>
          <w:noProof w:val="0"/>
          <w:sz w:val="24"/>
          <w:szCs w:val="24"/>
          <w:lang w:val="en-US"/>
        </w:rPr>
        <w:t xml:space="preserve"> to</w:t>
      </w:r>
      <w:r w:rsidRPr="589BDA75" w:rsidR="3883C00D">
        <w:rPr>
          <w:rFonts w:ascii="Aptos" w:hAnsi="Aptos" w:eastAsia="Aptos" w:cs="Aptos"/>
          <w:noProof w:val="0"/>
          <w:sz w:val="24"/>
          <w:szCs w:val="24"/>
          <w:lang w:val="en-US"/>
        </w:rPr>
        <w:t xml:space="preserve"> respect the </w:t>
      </w:r>
      <w:r w:rsidRPr="589BDA75" w:rsidR="34C05A85">
        <w:rPr>
          <w:rFonts w:ascii="Aptos" w:hAnsi="Aptos" w:eastAsia="Aptos" w:cs="Aptos"/>
          <w:noProof w:val="0"/>
          <w:sz w:val="24"/>
          <w:szCs w:val="24"/>
          <w:lang w:val="en-US"/>
        </w:rPr>
        <w:t xml:space="preserve">autonomy of the operators and patients. By designing a user interface that displayed cryptic error codes like “Malfunction 54” instead of clear warnings, they </w:t>
      </w:r>
      <w:r w:rsidRPr="589BDA75" w:rsidR="34C05A85">
        <w:rPr>
          <w:rFonts w:ascii="Aptos" w:hAnsi="Aptos" w:eastAsia="Aptos" w:cs="Aptos"/>
          <w:noProof w:val="0"/>
          <w:sz w:val="24"/>
          <w:szCs w:val="24"/>
          <w:lang w:val="en-US"/>
        </w:rPr>
        <w:t>failed to</w:t>
      </w:r>
      <w:r w:rsidRPr="589BDA75" w:rsidR="34C05A85">
        <w:rPr>
          <w:rFonts w:ascii="Aptos" w:hAnsi="Aptos" w:eastAsia="Aptos" w:cs="Aptos"/>
          <w:noProof w:val="0"/>
          <w:sz w:val="24"/>
          <w:szCs w:val="24"/>
          <w:lang w:val="en-US"/>
        </w:rPr>
        <w:t xml:space="preserve"> inform the operators of important warning information </w:t>
      </w:r>
      <w:r w:rsidRPr="589BDA75" w:rsidR="0B1AB214">
        <w:rPr>
          <w:rFonts w:ascii="Aptos" w:hAnsi="Aptos" w:eastAsia="Aptos" w:cs="Aptos"/>
          <w:noProof w:val="0"/>
          <w:sz w:val="24"/>
          <w:szCs w:val="24"/>
          <w:lang w:val="en-US"/>
        </w:rPr>
        <w:t xml:space="preserve">which prevented them from making informed decisions. </w:t>
      </w:r>
      <w:r w:rsidRPr="589BDA75" w:rsidR="575448E9">
        <w:rPr>
          <w:rFonts w:ascii="Aptos" w:hAnsi="Aptos" w:eastAsia="Aptos" w:cs="Aptos"/>
          <w:noProof w:val="0"/>
          <w:sz w:val="24"/>
          <w:szCs w:val="24"/>
          <w:lang w:val="en-US"/>
        </w:rPr>
        <w:t xml:space="preserve">By hiding the dangers behind </w:t>
      </w:r>
      <w:r w:rsidRPr="589BDA75" w:rsidR="16166E2C">
        <w:rPr>
          <w:rFonts w:ascii="Aptos" w:hAnsi="Aptos" w:eastAsia="Aptos" w:cs="Aptos"/>
          <w:noProof w:val="0"/>
          <w:sz w:val="24"/>
          <w:szCs w:val="24"/>
          <w:lang w:val="en-US"/>
        </w:rPr>
        <w:t>all</w:t>
      </w:r>
      <w:r w:rsidRPr="589BDA75" w:rsidR="575448E9">
        <w:rPr>
          <w:rFonts w:ascii="Aptos" w:hAnsi="Aptos" w:eastAsia="Aptos" w:cs="Aptos"/>
          <w:noProof w:val="0"/>
          <w:sz w:val="24"/>
          <w:szCs w:val="24"/>
          <w:lang w:val="en-US"/>
        </w:rPr>
        <w:t xml:space="preserve"> the warning </w:t>
      </w:r>
      <w:r w:rsidRPr="589BDA75" w:rsidR="2BF36C48">
        <w:rPr>
          <w:rFonts w:ascii="Aptos" w:hAnsi="Aptos" w:eastAsia="Aptos" w:cs="Aptos"/>
          <w:noProof w:val="0"/>
          <w:sz w:val="24"/>
          <w:szCs w:val="24"/>
          <w:lang w:val="en-US"/>
        </w:rPr>
        <w:t>codes,</w:t>
      </w:r>
      <w:r w:rsidRPr="589BDA75" w:rsidR="575448E9">
        <w:rPr>
          <w:rFonts w:ascii="Aptos" w:hAnsi="Aptos" w:eastAsia="Aptos" w:cs="Aptos"/>
          <w:noProof w:val="0"/>
          <w:sz w:val="24"/>
          <w:szCs w:val="24"/>
          <w:lang w:val="en-US"/>
        </w:rPr>
        <w:t xml:space="preserve"> th</w:t>
      </w:r>
      <w:r w:rsidRPr="589BDA75" w:rsidR="31DDAFD9">
        <w:rPr>
          <w:rFonts w:ascii="Aptos" w:hAnsi="Aptos" w:eastAsia="Aptos" w:cs="Aptos"/>
          <w:noProof w:val="0"/>
          <w:sz w:val="24"/>
          <w:szCs w:val="24"/>
          <w:lang w:val="en-US"/>
        </w:rPr>
        <w:t xml:space="preserve">e operators </w:t>
      </w:r>
      <w:r w:rsidRPr="589BDA75" w:rsidR="31DDAFD9">
        <w:rPr>
          <w:rFonts w:ascii="Aptos" w:hAnsi="Aptos" w:eastAsia="Aptos" w:cs="Aptos"/>
          <w:noProof w:val="0"/>
          <w:sz w:val="24"/>
          <w:szCs w:val="24"/>
          <w:lang w:val="en-US"/>
        </w:rPr>
        <w:t>didn’t</w:t>
      </w:r>
      <w:r w:rsidRPr="589BDA75" w:rsidR="31DDAFD9">
        <w:rPr>
          <w:rFonts w:ascii="Aptos" w:hAnsi="Aptos" w:eastAsia="Aptos" w:cs="Aptos"/>
          <w:noProof w:val="0"/>
          <w:sz w:val="24"/>
          <w:szCs w:val="24"/>
          <w:lang w:val="en-US"/>
        </w:rPr>
        <w:t xml:space="preserve"> know which warning</w:t>
      </w:r>
      <w:r w:rsidRPr="589BDA75" w:rsidR="676D09B4">
        <w:rPr>
          <w:rFonts w:ascii="Aptos" w:hAnsi="Aptos" w:eastAsia="Aptos" w:cs="Aptos"/>
          <w:noProof w:val="0"/>
          <w:sz w:val="24"/>
          <w:szCs w:val="24"/>
          <w:lang w:val="en-US"/>
        </w:rPr>
        <w:t xml:space="preserve">s </w:t>
      </w:r>
      <w:r w:rsidRPr="589BDA75" w:rsidR="676D09B4">
        <w:rPr>
          <w:rFonts w:ascii="Aptos" w:hAnsi="Aptos" w:eastAsia="Aptos" w:cs="Aptos"/>
          <w:noProof w:val="0"/>
          <w:sz w:val="24"/>
          <w:szCs w:val="24"/>
          <w:lang w:val="en-US"/>
        </w:rPr>
        <w:t>wouldn’t</w:t>
      </w:r>
      <w:r w:rsidRPr="589BDA75" w:rsidR="676D09B4">
        <w:rPr>
          <w:rFonts w:ascii="Aptos" w:hAnsi="Aptos" w:eastAsia="Aptos" w:cs="Aptos"/>
          <w:noProof w:val="0"/>
          <w:sz w:val="24"/>
          <w:szCs w:val="24"/>
          <w:lang w:val="en-US"/>
        </w:rPr>
        <w:t xml:space="preserve"> be taken very seriously, leading to violations of nonmaleficence. </w:t>
      </w:r>
      <w:r w:rsidRPr="589BDA75" w:rsidR="49A762A1">
        <w:rPr>
          <w:rFonts w:ascii="Aptos" w:hAnsi="Aptos" w:eastAsia="Aptos" w:cs="Aptos"/>
          <w:noProof w:val="0"/>
          <w:sz w:val="24"/>
          <w:szCs w:val="24"/>
          <w:lang w:val="en-US"/>
        </w:rPr>
        <w:t>From a Virtue Ethics standpoint, the engineers displayed a</w:t>
      </w:r>
      <w:r w:rsidRPr="589BDA75" w:rsidR="2700BA47">
        <w:rPr>
          <w:rFonts w:ascii="Aptos" w:hAnsi="Aptos" w:eastAsia="Aptos" w:cs="Aptos"/>
          <w:noProof w:val="0"/>
          <w:sz w:val="24"/>
          <w:szCs w:val="24"/>
          <w:lang w:val="en-US"/>
        </w:rPr>
        <w:t xml:space="preserve"> lack of </w:t>
      </w:r>
      <w:r w:rsidRPr="589BDA75" w:rsidR="0FD71236">
        <w:rPr>
          <w:rFonts w:ascii="Aptos" w:hAnsi="Aptos" w:eastAsia="Aptos" w:cs="Aptos"/>
          <w:noProof w:val="0"/>
          <w:sz w:val="24"/>
          <w:szCs w:val="24"/>
          <w:lang w:val="en-US"/>
        </w:rPr>
        <w:t>integrity</w:t>
      </w:r>
      <w:r w:rsidRPr="589BDA75" w:rsidR="44B0325C">
        <w:rPr>
          <w:rFonts w:ascii="Aptos" w:hAnsi="Aptos" w:eastAsia="Aptos" w:cs="Aptos"/>
          <w:noProof w:val="0"/>
          <w:sz w:val="24"/>
          <w:szCs w:val="24"/>
          <w:lang w:val="en-US"/>
        </w:rPr>
        <w:t xml:space="preserve"> and responsibility. First, they failed integrity by </w:t>
      </w:r>
      <w:r w:rsidRPr="589BDA75" w:rsidR="44B0325C">
        <w:rPr>
          <w:rFonts w:ascii="Aptos" w:hAnsi="Aptos" w:eastAsia="Aptos" w:cs="Aptos"/>
          <w:noProof w:val="0"/>
          <w:sz w:val="24"/>
          <w:szCs w:val="24"/>
          <w:lang w:val="en-US"/>
        </w:rPr>
        <w:t>failing to be</w:t>
      </w:r>
      <w:r w:rsidRPr="589BDA75" w:rsidR="44B0325C">
        <w:rPr>
          <w:rFonts w:ascii="Aptos" w:hAnsi="Aptos" w:eastAsia="Aptos" w:cs="Aptos"/>
          <w:noProof w:val="0"/>
          <w:sz w:val="24"/>
          <w:szCs w:val="24"/>
          <w:lang w:val="en-US"/>
        </w:rPr>
        <w:t xml:space="preserve"> honest about the limitations of their software. They reused code from the older Therac-2</w:t>
      </w:r>
      <w:r w:rsidRPr="589BDA75" w:rsidR="19354911">
        <w:rPr>
          <w:rFonts w:ascii="Aptos" w:hAnsi="Aptos" w:eastAsia="Aptos" w:cs="Aptos"/>
          <w:noProof w:val="0"/>
          <w:sz w:val="24"/>
          <w:szCs w:val="24"/>
          <w:lang w:val="en-US"/>
        </w:rPr>
        <w:t xml:space="preserve">0 model without </w:t>
      </w:r>
      <w:r w:rsidRPr="589BDA75" w:rsidR="19354911">
        <w:rPr>
          <w:rFonts w:ascii="Aptos" w:hAnsi="Aptos" w:eastAsia="Aptos" w:cs="Aptos"/>
          <w:noProof w:val="0"/>
          <w:sz w:val="24"/>
          <w:szCs w:val="24"/>
          <w:lang w:val="en-US"/>
        </w:rPr>
        <w:t>disclosing</w:t>
      </w:r>
      <w:r w:rsidRPr="589BDA75" w:rsidR="19354911">
        <w:rPr>
          <w:rFonts w:ascii="Aptos" w:hAnsi="Aptos" w:eastAsia="Aptos" w:cs="Aptos"/>
          <w:noProof w:val="0"/>
          <w:sz w:val="24"/>
          <w:szCs w:val="24"/>
          <w:lang w:val="en-US"/>
        </w:rPr>
        <w:t xml:space="preserve"> that it had not been tested. </w:t>
      </w:r>
      <w:r w:rsidRPr="589BDA75" w:rsidR="78F3BDAC">
        <w:rPr>
          <w:rFonts w:ascii="Aptos" w:hAnsi="Aptos" w:eastAsia="Aptos" w:cs="Aptos"/>
          <w:noProof w:val="0"/>
          <w:sz w:val="24"/>
          <w:szCs w:val="24"/>
          <w:lang w:val="en-US"/>
        </w:rPr>
        <w:t xml:space="preserve">Second, the engineers </w:t>
      </w:r>
      <w:r w:rsidRPr="589BDA75" w:rsidR="78F3BDAC">
        <w:rPr>
          <w:rFonts w:ascii="Aptos" w:hAnsi="Aptos" w:eastAsia="Aptos" w:cs="Aptos"/>
          <w:noProof w:val="0"/>
          <w:sz w:val="24"/>
          <w:szCs w:val="24"/>
          <w:lang w:val="en-US"/>
        </w:rPr>
        <w:t>failed to</w:t>
      </w:r>
      <w:r w:rsidRPr="589BDA75" w:rsidR="78F3BDAC">
        <w:rPr>
          <w:rFonts w:ascii="Aptos" w:hAnsi="Aptos" w:eastAsia="Aptos" w:cs="Aptos"/>
          <w:noProof w:val="0"/>
          <w:sz w:val="24"/>
          <w:szCs w:val="24"/>
          <w:lang w:val="en-US"/>
        </w:rPr>
        <w:t xml:space="preserve"> show responsibility by writing the code and assuming it worked correctly</w:t>
      </w:r>
      <w:r w:rsidRPr="589BDA75" w:rsidR="4974625C">
        <w:rPr>
          <w:rFonts w:ascii="Aptos" w:hAnsi="Aptos" w:eastAsia="Aptos" w:cs="Aptos"/>
          <w:noProof w:val="0"/>
          <w:sz w:val="24"/>
          <w:szCs w:val="24"/>
          <w:lang w:val="en-US"/>
        </w:rPr>
        <w:t xml:space="preserve"> and </w:t>
      </w:r>
      <w:r w:rsidRPr="589BDA75" w:rsidR="4974625C">
        <w:rPr>
          <w:rFonts w:ascii="Aptos" w:hAnsi="Aptos" w:eastAsia="Aptos" w:cs="Aptos"/>
          <w:noProof w:val="0"/>
          <w:sz w:val="24"/>
          <w:szCs w:val="24"/>
          <w:lang w:val="en-US"/>
        </w:rPr>
        <w:t>failing to understand</w:t>
      </w:r>
      <w:r w:rsidRPr="589BDA75" w:rsidR="4974625C">
        <w:rPr>
          <w:rFonts w:ascii="Aptos" w:hAnsi="Aptos" w:eastAsia="Aptos" w:cs="Aptos"/>
          <w:noProof w:val="0"/>
          <w:sz w:val="24"/>
          <w:szCs w:val="24"/>
          <w:lang w:val="en-US"/>
        </w:rPr>
        <w:t xml:space="preserve"> that their program was a critical system that could affect the lives of the patients. </w:t>
      </w:r>
    </w:p>
    <w:p w:rsidR="5BD7B4C5" w:rsidP="589BDA75" w:rsidRDefault="5BD7B4C5" w14:paraId="089A6608" w14:textId="16EE8A67">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5BD7B4C5">
        <w:rPr>
          <w:rFonts w:ascii="Aptos" w:hAnsi="Aptos" w:eastAsia="Aptos" w:cs="Aptos"/>
          <w:noProof w:val="0"/>
          <w:sz w:val="24"/>
          <w:szCs w:val="24"/>
          <w:lang w:val="en-US"/>
        </w:rPr>
        <w:t xml:space="preserve">The operators of the Therac-25, who are my final </w:t>
      </w:r>
      <w:bookmarkStart w:name="_Int_eWUMOQdZ" w:id="1233334912"/>
      <w:r w:rsidRPr="589BDA75" w:rsidR="5BD7B4C5">
        <w:rPr>
          <w:rFonts w:ascii="Aptos" w:hAnsi="Aptos" w:eastAsia="Aptos" w:cs="Aptos"/>
          <w:noProof w:val="0"/>
          <w:sz w:val="24"/>
          <w:szCs w:val="24"/>
          <w:lang w:val="en-US"/>
        </w:rPr>
        <w:t>stakeholder</w:t>
      </w:r>
      <w:bookmarkEnd w:id="1233334912"/>
      <w:r w:rsidRPr="589BDA75" w:rsidR="5BD7B4C5">
        <w:rPr>
          <w:rFonts w:ascii="Aptos" w:hAnsi="Aptos" w:eastAsia="Aptos" w:cs="Aptos"/>
          <w:noProof w:val="0"/>
          <w:sz w:val="24"/>
          <w:szCs w:val="24"/>
          <w:lang w:val="en-US"/>
        </w:rPr>
        <w:t xml:space="preserve"> in the cascading failure</w:t>
      </w:r>
      <w:r w:rsidRPr="589BDA75" w:rsidR="44EAB8AA">
        <w:rPr>
          <w:rFonts w:ascii="Aptos" w:hAnsi="Aptos" w:eastAsia="Aptos" w:cs="Aptos"/>
          <w:noProof w:val="0"/>
          <w:sz w:val="24"/>
          <w:szCs w:val="24"/>
          <w:lang w:val="en-US"/>
        </w:rPr>
        <w:t xml:space="preserve">, </w:t>
      </w:r>
      <w:r w:rsidRPr="589BDA75" w:rsidR="44EAB8AA">
        <w:rPr>
          <w:rFonts w:ascii="Aptos" w:hAnsi="Aptos" w:eastAsia="Aptos" w:cs="Aptos"/>
          <w:noProof w:val="0"/>
          <w:sz w:val="24"/>
          <w:szCs w:val="24"/>
          <w:lang w:val="en-US"/>
        </w:rPr>
        <w:t>failed to</w:t>
      </w:r>
      <w:r w:rsidRPr="589BDA75" w:rsidR="44EAB8AA">
        <w:rPr>
          <w:rFonts w:ascii="Aptos" w:hAnsi="Aptos" w:eastAsia="Aptos" w:cs="Aptos"/>
          <w:noProof w:val="0"/>
          <w:sz w:val="24"/>
          <w:szCs w:val="24"/>
          <w:lang w:val="en-US"/>
        </w:rPr>
        <w:t xml:space="preserve"> uphold the ethical views of Deontology. They </w:t>
      </w:r>
      <w:r w:rsidRPr="589BDA75" w:rsidR="44EAB8AA">
        <w:rPr>
          <w:rFonts w:ascii="Aptos" w:hAnsi="Aptos" w:eastAsia="Aptos" w:cs="Aptos"/>
          <w:noProof w:val="0"/>
          <w:sz w:val="24"/>
          <w:szCs w:val="24"/>
          <w:lang w:val="en-US"/>
        </w:rPr>
        <w:t>didn’t</w:t>
      </w:r>
      <w:r w:rsidRPr="589BDA75" w:rsidR="44EAB8AA">
        <w:rPr>
          <w:rFonts w:ascii="Aptos" w:hAnsi="Aptos" w:eastAsia="Aptos" w:cs="Aptos"/>
          <w:noProof w:val="0"/>
          <w:sz w:val="24"/>
          <w:szCs w:val="24"/>
          <w:lang w:val="en-US"/>
        </w:rPr>
        <w:t xml:space="preserve"> respect the </w:t>
      </w:r>
      <w:r w:rsidRPr="589BDA75" w:rsidR="6744A2E5">
        <w:rPr>
          <w:rFonts w:ascii="Aptos" w:hAnsi="Aptos" w:eastAsia="Aptos" w:cs="Aptos"/>
          <w:noProof w:val="0"/>
          <w:sz w:val="24"/>
          <w:szCs w:val="24"/>
          <w:lang w:val="en-US"/>
        </w:rPr>
        <w:t xml:space="preserve">patients' rights when </w:t>
      </w:r>
      <w:r w:rsidRPr="589BDA75" w:rsidR="6744A2E5">
        <w:rPr>
          <w:rFonts w:ascii="Aptos" w:hAnsi="Aptos" w:eastAsia="Aptos" w:cs="Aptos"/>
          <w:noProof w:val="0"/>
          <w:sz w:val="24"/>
          <w:szCs w:val="24"/>
          <w:lang w:val="en-US"/>
        </w:rPr>
        <w:t>operating</w:t>
      </w:r>
      <w:r w:rsidRPr="589BDA75" w:rsidR="6744A2E5">
        <w:rPr>
          <w:rFonts w:ascii="Aptos" w:hAnsi="Aptos" w:eastAsia="Aptos" w:cs="Aptos"/>
          <w:noProof w:val="0"/>
          <w:sz w:val="24"/>
          <w:szCs w:val="24"/>
          <w:lang w:val="en-US"/>
        </w:rPr>
        <w:t xml:space="preserve"> the machine in</w:t>
      </w:r>
      <w:r w:rsidRPr="589BDA75" w:rsidR="1AC91A89">
        <w:rPr>
          <w:rFonts w:ascii="Aptos" w:hAnsi="Aptos" w:eastAsia="Aptos" w:cs="Aptos"/>
          <w:noProof w:val="0"/>
          <w:sz w:val="24"/>
          <w:szCs w:val="24"/>
          <w:lang w:val="en-US"/>
        </w:rPr>
        <w:t xml:space="preserve"> an unsafe manner. When warnings appeared on the </w:t>
      </w:r>
      <w:r w:rsidRPr="589BDA75" w:rsidR="52EDAE06">
        <w:rPr>
          <w:rFonts w:ascii="Aptos" w:hAnsi="Aptos" w:eastAsia="Aptos" w:cs="Aptos"/>
          <w:noProof w:val="0"/>
          <w:sz w:val="24"/>
          <w:szCs w:val="24"/>
          <w:lang w:val="en-US"/>
        </w:rPr>
        <w:t xml:space="preserve">operators' display, such as “Malfunction 54,” they would </w:t>
      </w:r>
      <w:r w:rsidRPr="589BDA75" w:rsidR="52EDAE06">
        <w:rPr>
          <w:rFonts w:ascii="Aptos" w:hAnsi="Aptos" w:eastAsia="Aptos" w:cs="Aptos"/>
          <w:noProof w:val="0"/>
          <w:sz w:val="24"/>
          <w:szCs w:val="24"/>
          <w:lang w:val="en-US"/>
        </w:rPr>
        <w:t>frequently</w:t>
      </w:r>
      <w:r w:rsidRPr="589BDA75" w:rsidR="52EDAE06">
        <w:rPr>
          <w:rFonts w:ascii="Aptos" w:hAnsi="Aptos" w:eastAsia="Aptos" w:cs="Aptos"/>
          <w:noProof w:val="0"/>
          <w:sz w:val="24"/>
          <w:szCs w:val="24"/>
          <w:lang w:val="en-US"/>
        </w:rPr>
        <w:t xml:space="preserve"> </w:t>
      </w:r>
      <w:r w:rsidRPr="589BDA75" w:rsidR="52EDAE06">
        <w:rPr>
          <w:rFonts w:ascii="Aptos" w:hAnsi="Aptos" w:eastAsia="Aptos" w:cs="Aptos"/>
          <w:noProof w:val="0"/>
          <w:sz w:val="24"/>
          <w:szCs w:val="24"/>
          <w:lang w:val="en-US"/>
        </w:rPr>
        <w:t>proceed</w:t>
      </w:r>
      <w:r w:rsidRPr="589BDA75" w:rsidR="52EDAE06">
        <w:rPr>
          <w:rFonts w:ascii="Aptos" w:hAnsi="Aptos" w:eastAsia="Aptos" w:cs="Aptos"/>
          <w:noProof w:val="0"/>
          <w:sz w:val="24"/>
          <w:szCs w:val="24"/>
          <w:lang w:val="en-US"/>
        </w:rPr>
        <w:t xml:space="preserve"> through the error and override the machine to continue treatment. They prioritized the patient's treatment over the safety and livelihood of the patient. </w:t>
      </w:r>
      <w:r w:rsidRPr="589BDA75" w:rsidR="6462298C">
        <w:rPr>
          <w:rFonts w:ascii="Aptos" w:hAnsi="Aptos" w:eastAsia="Aptos" w:cs="Aptos"/>
          <w:noProof w:val="0"/>
          <w:sz w:val="24"/>
          <w:szCs w:val="24"/>
          <w:lang w:val="en-US"/>
        </w:rPr>
        <w:t>And when they would have patients complaining of burning sensations, they would continue to do the same error override</w:t>
      </w:r>
      <w:r w:rsidRPr="589BDA75" w:rsidR="6197E56F">
        <w:rPr>
          <w:rFonts w:ascii="Aptos" w:hAnsi="Aptos" w:eastAsia="Aptos" w:cs="Aptos"/>
          <w:noProof w:val="0"/>
          <w:sz w:val="24"/>
          <w:szCs w:val="24"/>
          <w:lang w:val="en-US"/>
        </w:rPr>
        <w:t xml:space="preserve"> to treat the next patient. </w:t>
      </w:r>
      <w:r w:rsidRPr="589BDA75" w:rsidR="661008A8">
        <w:rPr>
          <w:rFonts w:ascii="Aptos" w:hAnsi="Aptos" w:eastAsia="Aptos" w:cs="Aptos"/>
          <w:noProof w:val="0"/>
          <w:sz w:val="24"/>
          <w:szCs w:val="24"/>
          <w:lang w:val="en-US"/>
        </w:rPr>
        <w:t xml:space="preserve">They also </w:t>
      </w:r>
      <w:r w:rsidRPr="589BDA75" w:rsidR="661008A8">
        <w:rPr>
          <w:rFonts w:ascii="Aptos" w:hAnsi="Aptos" w:eastAsia="Aptos" w:cs="Aptos"/>
          <w:noProof w:val="0"/>
          <w:sz w:val="24"/>
          <w:szCs w:val="24"/>
          <w:lang w:val="en-US"/>
        </w:rPr>
        <w:t>failed to</w:t>
      </w:r>
      <w:r w:rsidRPr="589BDA75" w:rsidR="661008A8">
        <w:rPr>
          <w:rFonts w:ascii="Aptos" w:hAnsi="Aptos" w:eastAsia="Aptos" w:cs="Aptos"/>
          <w:noProof w:val="0"/>
          <w:sz w:val="24"/>
          <w:szCs w:val="24"/>
          <w:lang w:val="en-US"/>
        </w:rPr>
        <w:t xml:space="preserve"> </w:t>
      </w:r>
      <w:r w:rsidRPr="589BDA75" w:rsidR="661008A8">
        <w:rPr>
          <w:rFonts w:ascii="Aptos" w:hAnsi="Aptos" w:eastAsia="Aptos" w:cs="Aptos"/>
          <w:noProof w:val="0"/>
          <w:sz w:val="24"/>
          <w:szCs w:val="24"/>
          <w:lang w:val="en-US"/>
        </w:rPr>
        <w:t>demonstrate</w:t>
      </w:r>
      <w:r w:rsidRPr="589BDA75" w:rsidR="661008A8">
        <w:rPr>
          <w:rFonts w:ascii="Aptos" w:hAnsi="Aptos" w:eastAsia="Aptos" w:cs="Aptos"/>
          <w:noProof w:val="0"/>
          <w:sz w:val="24"/>
          <w:szCs w:val="24"/>
          <w:lang w:val="en-US"/>
        </w:rPr>
        <w:t xml:space="preserve"> Reflexive </w:t>
      </w:r>
      <w:r w:rsidRPr="589BDA75" w:rsidR="661008A8">
        <w:rPr>
          <w:rFonts w:ascii="Aptos" w:hAnsi="Aptos" w:eastAsia="Aptos" w:cs="Aptos"/>
          <w:noProof w:val="0"/>
          <w:sz w:val="24"/>
          <w:szCs w:val="24"/>
          <w:lang w:val="en-US"/>
        </w:rPr>
        <w:t>Principlism</w:t>
      </w:r>
      <w:r w:rsidRPr="589BDA75" w:rsidR="661008A8">
        <w:rPr>
          <w:rFonts w:ascii="Aptos" w:hAnsi="Aptos" w:eastAsia="Aptos" w:cs="Aptos"/>
          <w:noProof w:val="0"/>
          <w:sz w:val="24"/>
          <w:szCs w:val="24"/>
          <w:lang w:val="en-US"/>
        </w:rPr>
        <w:t>. When continuing to override errors that would appear, they violated the principle of nonmaleficence</w:t>
      </w:r>
      <w:r w:rsidRPr="589BDA75" w:rsidR="22F11628">
        <w:rPr>
          <w:rFonts w:ascii="Aptos" w:hAnsi="Aptos" w:eastAsia="Aptos" w:cs="Aptos"/>
          <w:noProof w:val="0"/>
          <w:sz w:val="24"/>
          <w:szCs w:val="24"/>
          <w:lang w:val="en-US"/>
        </w:rPr>
        <w:t xml:space="preserve"> by knowingly endangering the patient. They also violated the principle of autonomy. The</w:t>
      </w:r>
      <w:r w:rsidRPr="589BDA75" w:rsidR="50FDB17C">
        <w:rPr>
          <w:rFonts w:ascii="Aptos" w:hAnsi="Aptos" w:eastAsia="Aptos" w:cs="Aptos"/>
          <w:noProof w:val="0"/>
          <w:sz w:val="24"/>
          <w:szCs w:val="24"/>
          <w:lang w:val="en-US"/>
        </w:rPr>
        <w:t xml:space="preserve"> patients had no idea that the operators were overriding errors and putting them in danger, as they were under the impression that the machine was safe. </w:t>
      </w:r>
      <w:r w:rsidRPr="589BDA75" w:rsidR="28A18B60">
        <w:rPr>
          <w:rFonts w:ascii="Aptos" w:hAnsi="Aptos" w:eastAsia="Aptos" w:cs="Aptos"/>
          <w:noProof w:val="0"/>
          <w:sz w:val="24"/>
          <w:szCs w:val="24"/>
          <w:lang w:val="en-US"/>
        </w:rPr>
        <w:t xml:space="preserve">When applying Virtue Ethics, the operators also lacked the aspects of objectivity and responsibility. </w:t>
      </w:r>
      <w:r w:rsidRPr="589BDA75" w:rsidR="5C6BCA6A">
        <w:rPr>
          <w:rFonts w:ascii="Aptos" w:hAnsi="Aptos" w:eastAsia="Aptos" w:cs="Aptos"/>
          <w:noProof w:val="0"/>
          <w:sz w:val="24"/>
          <w:szCs w:val="24"/>
          <w:lang w:val="en-US"/>
        </w:rPr>
        <w:t xml:space="preserve">They ignored </w:t>
      </w:r>
      <w:r w:rsidRPr="589BDA75" w:rsidR="53A50A08">
        <w:rPr>
          <w:rFonts w:ascii="Aptos" w:hAnsi="Aptos" w:eastAsia="Aptos" w:cs="Aptos"/>
          <w:noProof w:val="0"/>
          <w:sz w:val="24"/>
          <w:szCs w:val="24"/>
          <w:lang w:val="en-US"/>
        </w:rPr>
        <w:t>patients'</w:t>
      </w:r>
      <w:r w:rsidRPr="589BDA75" w:rsidR="5C6BCA6A">
        <w:rPr>
          <w:rFonts w:ascii="Aptos" w:hAnsi="Aptos" w:eastAsia="Aptos" w:cs="Aptos"/>
          <w:noProof w:val="0"/>
          <w:sz w:val="24"/>
          <w:szCs w:val="24"/>
          <w:lang w:val="en-US"/>
        </w:rPr>
        <w:t xml:space="preserve"> reports of being burnt because their display said they were </w:t>
      </w:r>
      <w:r w:rsidRPr="589BDA75" w:rsidR="4B079187">
        <w:rPr>
          <w:rFonts w:ascii="Aptos" w:hAnsi="Aptos" w:eastAsia="Aptos" w:cs="Aptos"/>
          <w:noProof w:val="0"/>
          <w:sz w:val="24"/>
          <w:szCs w:val="24"/>
          <w:lang w:val="en-US"/>
        </w:rPr>
        <w:t>delivered with</w:t>
      </w:r>
      <w:r w:rsidRPr="589BDA75" w:rsidR="5C6BCA6A">
        <w:rPr>
          <w:rFonts w:ascii="Aptos" w:hAnsi="Aptos" w:eastAsia="Aptos" w:cs="Aptos"/>
          <w:noProof w:val="0"/>
          <w:sz w:val="24"/>
          <w:szCs w:val="24"/>
          <w:lang w:val="en-US"/>
        </w:rPr>
        <w:t xml:space="preserve"> the correct amount of radiation</w:t>
      </w:r>
      <w:r w:rsidRPr="589BDA75" w:rsidR="43D1B371">
        <w:rPr>
          <w:rFonts w:ascii="Aptos" w:hAnsi="Aptos" w:eastAsia="Aptos" w:cs="Aptos"/>
          <w:noProof w:val="0"/>
          <w:sz w:val="24"/>
          <w:szCs w:val="24"/>
          <w:lang w:val="en-US"/>
        </w:rPr>
        <w:t xml:space="preserve">. </w:t>
      </w:r>
      <w:r w:rsidRPr="589BDA75" w:rsidR="25300719">
        <w:rPr>
          <w:rFonts w:ascii="Aptos" w:hAnsi="Aptos" w:eastAsia="Aptos" w:cs="Aptos"/>
          <w:noProof w:val="0"/>
          <w:sz w:val="24"/>
          <w:szCs w:val="24"/>
          <w:lang w:val="en-US"/>
        </w:rPr>
        <w:t xml:space="preserve">They were the last safety check for the patients and would </w:t>
      </w:r>
      <w:r w:rsidRPr="589BDA75" w:rsidR="3472C7C1">
        <w:rPr>
          <w:rFonts w:ascii="Aptos" w:hAnsi="Aptos" w:eastAsia="Aptos" w:cs="Aptos"/>
          <w:noProof w:val="0"/>
          <w:sz w:val="24"/>
          <w:szCs w:val="24"/>
          <w:lang w:val="en-US"/>
        </w:rPr>
        <w:t>consistently</w:t>
      </w:r>
      <w:r w:rsidRPr="589BDA75" w:rsidR="25300719">
        <w:rPr>
          <w:rFonts w:ascii="Aptos" w:hAnsi="Aptos" w:eastAsia="Aptos" w:cs="Aptos"/>
          <w:noProof w:val="0"/>
          <w:sz w:val="24"/>
          <w:szCs w:val="24"/>
          <w:lang w:val="en-US"/>
        </w:rPr>
        <w:t xml:space="preserve"> override errors that appeared</w:t>
      </w:r>
      <w:r w:rsidRPr="589BDA75" w:rsidR="58F8B2B4">
        <w:rPr>
          <w:rFonts w:ascii="Aptos" w:hAnsi="Aptos" w:eastAsia="Aptos" w:cs="Aptos"/>
          <w:noProof w:val="0"/>
          <w:sz w:val="24"/>
          <w:szCs w:val="24"/>
          <w:lang w:val="en-US"/>
        </w:rPr>
        <w:t xml:space="preserve">. They </w:t>
      </w:r>
      <w:r w:rsidRPr="589BDA75" w:rsidR="58F8B2B4">
        <w:rPr>
          <w:rFonts w:ascii="Aptos" w:hAnsi="Aptos" w:eastAsia="Aptos" w:cs="Aptos"/>
          <w:noProof w:val="0"/>
          <w:sz w:val="24"/>
          <w:szCs w:val="24"/>
          <w:lang w:val="en-US"/>
        </w:rPr>
        <w:t>didn’t</w:t>
      </w:r>
      <w:r w:rsidRPr="589BDA75" w:rsidR="58F8B2B4">
        <w:rPr>
          <w:rFonts w:ascii="Aptos" w:hAnsi="Aptos" w:eastAsia="Aptos" w:cs="Aptos"/>
          <w:noProof w:val="0"/>
          <w:sz w:val="24"/>
          <w:szCs w:val="24"/>
          <w:lang w:val="en-US"/>
        </w:rPr>
        <w:t xml:space="preserve"> </w:t>
      </w:r>
      <w:r w:rsidRPr="589BDA75" w:rsidR="63AEF35A">
        <w:rPr>
          <w:rFonts w:ascii="Aptos" w:hAnsi="Aptos" w:eastAsia="Aptos" w:cs="Aptos"/>
          <w:noProof w:val="0"/>
          <w:sz w:val="24"/>
          <w:szCs w:val="24"/>
          <w:lang w:val="en-US"/>
        </w:rPr>
        <w:t>feel</w:t>
      </w:r>
      <w:r w:rsidRPr="589BDA75" w:rsidR="58F8B2B4">
        <w:rPr>
          <w:rFonts w:ascii="Aptos" w:hAnsi="Aptos" w:eastAsia="Aptos" w:cs="Aptos"/>
          <w:noProof w:val="0"/>
          <w:sz w:val="24"/>
          <w:szCs w:val="24"/>
          <w:lang w:val="en-US"/>
        </w:rPr>
        <w:t xml:space="preserve"> responsible for the patient</w:t>
      </w:r>
      <w:r w:rsidRPr="589BDA75" w:rsidR="65AB4EB1">
        <w:rPr>
          <w:rFonts w:ascii="Aptos" w:hAnsi="Aptos" w:eastAsia="Aptos" w:cs="Aptos"/>
          <w:noProof w:val="0"/>
          <w:sz w:val="24"/>
          <w:szCs w:val="24"/>
          <w:lang w:val="en-US"/>
        </w:rPr>
        <w:t>’</w:t>
      </w:r>
      <w:r w:rsidRPr="589BDA75" w:rsidR="58F8B2B4">
        <w:rPr>
          <w:rFonts w:ascii="Aptos" w:hAnsi="Aptos" w:eastAsia="Aptos" w:cs="Aptos"/>
          <w:noProof w:val="0"/>
          <w:sz w:val="24"/>
          <w:szCs w:val="24"/>
          <w:lang w:val="en-US"/>
        </w:rPr>
        <w:t>s</w:t>
      </w:r>
      <w:r w:rsidRPr="589BDA75" w:rsidR="58F8B2B4">
        <w:rPr>
          <w:rFonts w:ascii="Aptos" w:hAnsi="Aptos" w:eastAsia="Aptos" w:cs="Aptos"/>
          <w:noProof w:val="0"/>
          <w:sz w:val="24"/>
          <w:szCs w:val="24"/>
          <w:lang w:val="en-US"/>
        </w:rPr>
        <w:t xml:space="preserve"> safety </w:t>
      </w:r>
      <w:r w:rsidRPr="589BDA75" w:rsidR="57AB4279">
        <w:rPr>
          <w:rFonts w:ascii="Aptos" w:hAnsi="Aptos" w:eastAsia="Aptos" w:cs="Aptos"/>
          <w:noProof w:val="0"/>
          <w:sz w:val="24"/>
          <w:szCs w:val="24"/>
          <w:lang w:val="en-US"/>
        </w:rPr>
        <w:t xml:space="preserve">even though they were the </w:t>
      </w:r>
      <w:r w:rsidRPr="589BDA75" w:rsidR="53681A2A">
        <w:rPr>
          <w:rFonts w:ascii="Aptos" w:hAnsi="Aptos" w:eastAsia="Aptos" w:cs="Aptos"/>
          <w:noProof w:val="0"/>
          <w:sz w:val="24"/>
          <w:szCs w:val="24"/>
          <w:lang w:val="en-US"/>
        </w:rPr>
        <w:t>ones</w:t>
      </w:r>
      <w:r w:rsidRPr="589BDA75" w:rsidR="57AB4279">
        <w:rPr>
          <w:rFonts w:ascii="Aptos" w:hAnsi="Aptos" w:eastAsia="Aptos" w:cs="Aptos"/>
          <w:noProof w:val="0"/>
          <w:sz w:val="24"/>
          <w:szCs w:val="24"/>
          <w:lang w:val="en-US"/>
        </w:rPr>
        <w:t xml:space="preserve"> pushing the buttons</w:t>
      </w:r>
      <w:r w:rsidRPr="589BDA75" w:rsidR="70B29F3C">
        <w:rPr>
          <w:rFonts w:ascii="Aptos" w:hAnsi="Aptos" w:eastAsia="Aptos" w:cs="Aptos"/>
          <w:noProof w:val="0"/>
          <w:sz w:val="24"/>
          <w:szCs w:val="24"/>
          <w:lang w:val="en-US"/>
        </w:rPr>
        <w:t>, and whatever happens to that patient falls onto them as well.</w:t>
      </w:r>
      <w:r w:rsidRPr="589BDA75" w:rsidR="6B0BC066">
        <w:rPr>
          <w:rFonts w:ascii="Aptos" w:hAnsi="Aptos" w:eastAsia="Aptos" w:cs="Aptos"/>
          <w:noProof w:val="0"/>
          <w:sz w:val="24"/>
          <w:szCs w:val="24"/>
          <w:lang w:val="en-US"/>
        </w:rPr>
        <w:t xml:space="preserve"> </w:t>
      </w:r>
    </w:p>
    <w:p w:rsidR="7AD8C1B2" w:rsidP="589BDA75" w:rsidRDefault="7AD8C1B2" w14:paraId="17F559B7" w14:textId="32DE8131">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7AD8C1B2">
        <w:rPr>
          <w:rFonts w:ascii="Aptos" w:hAnsi="Aptos" w:eastAsia="Aptos" w:cs="Aptos"/>
          <w:noProof w:val="0"/>
          <w:sz w:val="24"/>
          <w:szCs w:val="24"/>
          <w:lang w:val="en-US"/>
        </w:rPr>
        <w:t xml:space="preserve">Based on my analysis of the failures involving </w:t>
      </w:r>
      <w:bookmarkStart w:name="_Int_oh078tAX" w:id="491251801"/>
      <w:r w:rsidRPr="589BDA75" w:rsidR="7AD8C1B2">
        <w:rPr>
          <w:rFonts w:ascii="Aptos" w:hAnsi="Aptos" w:eastAsia="Aptos" w:cs="Aptos"/>
          <w:noProof w:val="0"/>
          <w:sz w:val="24"/>
          <w:szCs w:val="24"/>
          <w:lang w:val="en-US"/>
        </w:rPr>
        <w:t>the Therac</w:t>
      </w:r>
      <w:bookmarkEnd w:id="491251801"/>
      <w:r w:rsidRPr="589BDA75" w:rsidR="7AD8C1B2">
        <w:rPr>
          <w:rFonts w:ascii="Aptos" w:hAnsi="Aptos" w:eastAsia="Aptos" w:cs="Aptos"/>
          <w:noProof w:val="0"/>
          <w:sz w:val="24"/>
          <w:szCs w:val="24"/>
          <w:lang w:val="en-US"/>
        </w:rPr>
        <w:t xml:space="preserve">-25, my recommendation is that the company AECL must be held accountable for the failure of the Therac-25 and the injuries and deaths it caused. </w:t>
      </w:r>
      <w:r w:rsidRPr="589BDA75" w:rsidR="04468D07">
        <w:rPr>
          <w:rFonts w:ascii="Aptos" w:hAnsi="Aptos" w:eastAsia="Aptos" w:cs="Aptos"/>
          <w:noProof w:val="0"/>
          <w:sz w:val="24"/>
          <w:szCs w:val="24"/>
          <w:lang w:val="en-US"/>
        </w:rPr>
        <w:t xml:space="preserve">First, the removal of the hardware safety mechanisms that were in place for their </w:t>
      </w:r>
      <w:r w:rsidRPr="589BDA75" w:rsidR="04468D07">
        <w:rPr>
          <w:rFonts w:ascii="Aptos" w:hAnsi="Aptos" w:eastAsia="Aptos" w:cs="Aptos"/>
          <w:noProof w:val="0"/>
          <w:sz w:val="24"/>
          <w:szCs w:val="24"/>
          <w:lang w:val="en-US"/>
        </w:rPr>
        <w:t>previous</w:t>
      </w:r>
      <w:r w:rsidRPr="589BDA75" w:rsidR="04468D07">
        <w:rPr>
          <w:rFonts w:ascii="Aptos" w:hAnsi="Aptos" w:eastAsia="Aptos" w:cs="Aptos"/>
          <w:noProof w:val="0"/>
          <w:sz w:val="24"/>
          <w:szCs w:val="24"/>
          <w:lang w:val="en-US"/>
        </w:rPr>
        <w:t xml:space="preserve"> models violated my Deontological </w:t>
      </w:r>
      <w:r w:rsidRPr="589BDA75" w:rsidR="27C38779">
        <w:rPr>
          <w:rFonts w:ascii="Aptos" w:hAnsi="Aptos" w:eastAsia="Aptos" w:cs="Aptos"/>
          <w:noProof w:val="0"/>
          <w:sz w:val="24"/>
          <w:szCs w:val="24"/>
          <w:lang w:val="en-US"/>
        </w:rPr>
        <w:t>framework</w:t>
      </w:r>
      <w:r w:rsidRPr="589BDA75" w:rsidR="04468D07">
        <w:rPr>
          <w:rFonts w:ascii="Aptos" w:hAnsi="Aptos" w:eastAsia="Aptos" w:cs="Aptos"/>
          <w:noProof w:val="0"/>
          <w:sz w:val="24"/>
          <w:szCs w:val="24"/>
          <w:lang w:val="en-US"/>
        </w:rPr>
        <w:t>.</w:t>
      </w:r>
      <w:r w:rsidRPr="589BDA75" w:rsidR="536AAB2A">
        <w:rPr>
          <w:rFonts w:ascii="Aptos" w:hAnsi="Aptos" w:eastAsia="Aptos" w:cs="Aptos"/>
          <w:noProof w:val="0"/>
          <w:sz w:val="24"/>
          <w:szCs w:val="24"/>
          <w:lang w:val="en-US"/>
        </w:rPr>
        <w:t xml:space="preserve"> Deontology requires someone to follow the strict rules and regulations around them regardless of the outcome.</w:t>
      </w:r>
      <w:r w:rsidRPr="589BDA75" w:rsidR="04468D07">
        <w:rPr>
          <w:rFonts w:ascii="Aptos" w:hAnsi="Aptos" w:eastAsia="Aptos" w:cs="Aptos"/>
          <w:noProof w:val="0"/>
          <w:sz w:val="24"/>
          <w:szCs w:val="24"/>
          <w:lang w:val="en-US"/>
        </w:rPr>
        <w:t xml:space="preserve"> </w:t>
      </w:r>
      <w:r w:rsidRPr="589BDA75" w:rsidR="7E98F97C">
        <w:rPr>
          <w:rFonts w:ascii="Aptos" w:hAnsi="Aptos" w:eastAsia="Aptos" w:cs="Aptos"/>
          <w:noProof w:val="0"/>
          <w:sz w:val="24"/>
          <w:szCs w:val="24"/>
          <w:lang w:val="en-US"/>
        </w:rPr>
        <w:t>AECL had the duty to prioritize the safety of the public over the design costs</w:t>
      </w:r>
      <w:r w:rsidRPr="589BDA75" w:rsidR="01B2CA00">
        <w:rPr>
          <w:rFonts w:ascii="Aptos" w:hAnsi="Aptos" w:eastAsia="Aptos" w:cs="Aptos"/>
          <w:noProof w:val="0"/>
          <w:sz w:val="24"/>
          <w:szCs w:val="24"/>
          <w:lang w:val="en-US"/>
        </w:rPr>
        <w:t>.</w:t>
      </w:r>
      <w:r w:rsidRPr="589BDA75" w:rsidR="0CB0E0E4">
        <w:rPr>
          <w:rFonts w:ascii="Aptos" w:hAnsi="Aptos" w:eastAsia="Aptos" w:cs="Aptos"/>
          <w:noProof w:val="0"/>
          <w:sz w:val="24"/>
          <w:szCs w:val="24"/>
          <w:lang w:val="en-US"/>
        </w:rPr>
        <w:t xml:space="preserve"> Second, the company’s excessive trust in their software and refusal to admit its fault shows their failure of Virtue Ethics, specifically objectivity and integrity. </w:t>
      </w:r>
      <w:r w:rsidRPr="589BDA75" w:rsidR="7790C1DC">
        <w:rPr>
          <w:rFonts w:ascii="Aptos" w:hAnsi="Aptos" w:eastAsia="Aptos" w:cs="Aptos"/>
          <w:noProof w:val="0"/>
          <w:sz w:val="24"/>
          <w:szCs w:val="24"/>
          <w:lang w:val="en-US"/>
        </w:rPr>
        <w:t>The company displayed a lack of objectivity when they overlooked patient reports and data, assuming that their software couldn’t have failed.</w:t>
      </w:r>
      <w:r w:rsidRPr="589BDA75" w:rsidR="7790C1DC">
        <w:rPr>
          <w:rFonts w:ascii="Aptos" w:hAnsi="Aptos" w:eastAsia="Aptos" w:cs="Aptos"/>
          <w:noProof w:val="0"/>
          <w:sz w:val="24"/>
          <w:szCs w:val="24"/>
          <w:lang w:val="en-US"/>
        </w:rPr>
        <w:t xml:space="preserve"> They then </w:t>
      </w:r>
      <w:r w:rsidRPr="589BDA75" w:rsidR="1F6C5A0F">
        <w:rPr>
          <w:rFonts w:ascii="Aptos" w:hAnsi="Aptos" w:eastAsia="Aptos" w:cs="Aptos"/>
          <w:noProof w:val="0"/>
          <w:sz w:val="24"/>
          <w:szCs w:val="24"/>
          <w:lang w:val="en-US"/>
        </w:rPr>
        <w:t>tried to push the blame off themselves, showing a lack of integrity. Finally, they viol</w:t>
      </w:r>
      <w:r w:rsidRPr="589BDA75" w:rsidR="0C052F1C">
        <w:rPr>
          <w:rFonts w:ascii="Aptos" w:hAnsi="Aptos" w:eastAsia="Aptos" w:cs="Aptos"/>
          <w:noProof w:val="0"/>
          <w:sz w:val="24"/>
          <w:szCs w:val="24"/>
          <w:lang w:val="en-US"/>
        </w:rPr>
        <w:t xml:space="preserve">ated the nonmaleficence and justice aspects of Reflexive </w:t>
      </w:r>
      <w:r w:rsidRPr="589BDA75" w:rsidR="0C052F1C">
        <w:rPr>
          <w:rFonts w:ascii="Aptos" w:hAnsi="Aptos" w:eastAsia="Aptos" w:cs="Aptos"/>
          <w:noProof w:val="0"/>
          <w:sz w:val="24"/>
          <w:szCs w:val="24"/>
          <w:lang w:val="en-US"/>
        </w:rPr>
        <w:t>Principlism</w:t>
      </w:r>
      <w:r w:rsidRPr="589BDA75" w:rsidR="0C052F1C">
        <w:rPr>
          <w:rFonts w:ascii="Aptos" w:hAnsi="Aptos" w:eastAsia="Aptos" w:cs="Aptos"/>
          <w:noProof w:val="0"/>
          <w:sz w:val="24"/>
          <w:szCs w:val="24"/>
          <w:lang w:val="en-US"/>
        </w:rPr>
        <w:t>. When the news broke about the dangers of their machine, AECL tried to avoid the responsibility, blam</w:t>
      </w:r>
      <w:r w:rsidRPr="589BDA75" w:rsidR="6D520AED">
        <w:rPr>
          <w:rFonts w:ascii="Aptos" w:hAnsi="Aptos" w:eastAsia="Aptos" w:cs="Aptos"/>
          <w:noProof w:val="0"/>
          <w:sz w:val="24"/>
          <w:szCs w:val="24"/>
          <w:lang w:val="en-US"/>
        </w:rPr>
        <w:t xml:space="preserve">ing those around them. And with the lack of safety tests on the Therac-25, they endangered the patients that they were supposed to </w:t>
      </w:r>
      <w:r w:rsidRPr="589BDA75" w:rsidR="6D520AED">
        <w:rPr>
          <w:rFonts w:ascii="Aptos" w:hAnsi="Aptos" w:eastAsia="Aptos" w:cs="Aptos"/>
          <w:noProof w:val="0"/>
          <w:sz w:val="24"/>
          <w:szCs w:val="24"/>
          <w:lang w:val="en-US"/>
        </w:rPr>
        <w:t>be</w:t>
      </w:r>
      <w:r w:rsidRPr="589BDA75" w:rsidR="6D520AED">
        <w:rPr>
          <w:rFonts w:ascii="Aptos" w:hAnsi="Aptos" w:eastAsia="Aptos" w:cs="Aptos"/>
          <w:noProof w:val="0"/>
          <w:sz w:val="24"/>
          <w:szCs w:val="24"/>
          <w:lang w:val="en-US"/>
        </w:rPr>
        <w:t xml:space="preserve"> helping. </w:t>
      </w:r>
    </w:p>
    <w:p w:rsidR="0C8844F9" w:rsidP="589BDA75" w:rsidRDefault="0C8844F9" w14:paraId="44B07FCB" w14:textId="549B26EA">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0C8844F9">
        <w:rPr>
          <w:rFonts w:ascii="Aptos" w:hAnsi="Aptos" w:eastAsia="Aptos" w:cs="Aptos"/>
          <w:noProof w:val="0"/>
          <w:sz w:val="24"/>
          <w:szCs w:val="24"/>
          <w:lang w:val="en-US"/>
        </w:rPr>
        <w:t xml:space="preserve">However, it is important to note that the failures of engineers and operators </w:t>
      </w:r>
      <w:r w:rsidRPr="589BDA75" w:rsidR="0C8844F9">
        <w:rPr>
          <w:rFonts w:ascii="Aptos" w:hAnsi="Aptos" w:eastAsia="Aptos" w:cs="Aptos"/>
          <w:noProof w:val="0"/>
          <w:sz w:val="24"/>
          <w:szCs w:val="24"/>
          <w:lang w:val="en-US"/>
        </w:rPr>
        <w:t>don’t</w:t>
      </w:r>
      <w:r w:rsidRPr="589BDA75" w:rsidR="0C8844F9">
        <w:rPr>
          <w:rFonts w:ascii="Aptos" w:hAnsi="Aptos" w:eastAsia="Aptos" w:cs="Aptos"/>
          <w:noProof w:val="0"/>
          <w:sz w:val="24"/>
          <w:szCs w:val="24"/>
          <w:lang w:val="en-US"/>
        </w:rPr>
        <w:t xml:space="preserve"> happen in isolation. The</w:t>
      </w:r>
      <w:r w:rsidRPr="589BDA75" w:rsidR="106E6723">
        <w:rPr>
          <w:rFonts w:ascii="Aptos" w:hAnsi="Aptos" w:eastAsia="Aptos" w:cs="Aptos"/>
          <w:noProof w:val="0"/>
          <w:sz w:val="24"/>
          <w:szCs w:val="24"/>
          <w:lang w:val="en-US"/>
        </w:rPr>
        <w:t xml:space="preserve">y may have also violated my ethical framework, but the issues and problems caused by them stem directly from the overarching ethical framework failure of AECL. While the engineers did reuse old code from previous Therac models, it was under the assumption that the design of the new model would contain the same </w:t>
      </w:r>
      <w:r w:rsidRPr="589BDA75" w:rsidR="2617C04B">
        <w:rPr>
          <w:rFonts w:ascii="Aptos" w:hAnsi="Aptos" w:eastAsia="Aptos" w:cs="Aptos"/>
          <w:noProof w:val="0"/>
          <w:sz w:val="24"/>
          <w:szCs w:val="24"/>
          <w:lang w:val="en-US"/>
        </w:rPr>
        <w:t xml:space="preserve">hardware safety locks. </w:t>
      </w:r>
      <w:r w:rsidRPr="589BDA75" w:rsidR="2617C04B">
        <w:rPr>
          <w:rFonts w:ascii="Aptos" w:hAnsi="Aptos" w:eastAsia="Aptos" w:cs="Aptos"/>
          <w:noProof w:val="0"/>
          <w:sz w:val="24"/>
          <w:szCs w:val="24"/>
          <w:lang w:val="en-US"/>
        </w:rPr>
        <w:t>The operators were also never informed about the meaning of any error codes, the majority of which didn’t mean anything.</w:t>
      </w:r>
      <w:r w:rsidRPr="589BDA75" w:rsidR="2617C04B">
        <w:rPr>
          <w:rFonts w:ascii="Aptos" w:hAnsi="Aptos" w:eastAsia="Aptos" w:cs="Aptos"/>
          <w:noProof w:val="0"/>
          <w:sz w:val="24"/>
          <w:szCs w:val="24"/>
          <w:lang w:val="en-US"/>
        </w:rPr>
        <w:t xml:space="preserve"> </w:t>
      </w:r>
      <w:r w:rsidRPr="589BDA75" w:rsidR="21BAE37E">
        <w:rPr>
          <w:rFonts w:ascii="Aptos" w:hAnsi="Aptos" w:eastAsia="Aptos" w:cs="Aptos"/>
          <w:noProof w:val="0"/>
          <w:sz w:val="24"/>
          <w:szCs w:val="24"/>
          <w:lang w:val="en-US"/>
        </w:rPr>
        <w:t xml:space="preserve">But, if the hardware locks had been in place, it </w:t>
      </w:r>
      <w:r w:rsidRPr="589BDA75" w:rsidR="21BAE37E">
        <w:rPr>
          <w:rFonts w:ascii="Aptos" w:hAnsi="Aptos" w:eastAsia="Aptos" w:cs="Aptos"/>
          <w:noProof w:val="0"/>
          <w:sz w:val="24"/>
          <w:szCs w:val="24"/>
          <w:lang w:val="en-US"/>
        </w:rPr>
        <w:t>wouldn’t</w:t>
      </w:r>
      <w:r w:rsidRPr="589BDA75" w:rsidR="21BAE37E">
        <w:rPr>
          <w:rFonts w:ascii="Aptos" w:hAnsi="Aptos" w:eastAsia="Aptos" w:cs="Aptos"/>
          <w:noProof w:val="0"/>
          <w:sz w:val="24"/>
          <w:szCs w:val="24"/>
          <w:lang w:val="en-US"/>
        </w:rPr>
        <w:t xml:space="preserve"> have mattered if the operators ignored the warnings; the machine would still have not fired off the beam</w:t>
      </w:r>
      <w:r w:rsidRPr="589BDA75" w:rsidR="455F0EDB">
        <w:rPr>
          <w:rFonts w:ascii="Aptos" w:hAnsi="Aptos" w:eastAsia="Aptos" w:cs="Aptos"/>
          <w:noProof w:val="0"/>
          <w:sz w:val="24"/>
          <w:szCs w:val="24"/>
          <w:lang w:val="en-US"/>
        </w:rPr>
        <w:t>, killing the patients it was designed to save.</w:t>
      </w:r>
    </w:p>
    <w:p w:rsidR="5B4CF69A" w:rsidP="589BDA75" w:rsidRDefault="5B4CF69A" w14:paraId="273E3974" w14:textId="03BE8257">
      <w:pPr>
        <w:pStyle w:val="Normal"/>
        <w:suppressLineNumbers w:val="0"/>
        <w:bidi w:val="0"/>
        <w:spacing w:before="0" w:beforeAutospacing="off" w:after="160" w:afterAutospacing="off" w:line="279" w:lineRule="auto"/>
        <w:ind w:left="0" w:right="0" w:firstLine="720"/>
        <w:jc w:val="left"/>
        <w:rPr>
          <w:rFonts w:ascii="Aptos" w:hAnsi="Aptos" w:eastAsia="Aptos" w:cs="Aptos"/>
          <w:noProof w:val="0"/>
          <w:sz w:val="24"/>
          <w:szCs w:val="24"/>
          <w:lang w:val="en-US"/>
        </w:rPr>
      </w:pPr>
      <w:r w:rsidRPr="589BDA75" w:rsidR="5B4CF69A">
        <w:rPr>
          <w:rFonts w:ascii="Aptos" w:hAnsi="Aptos" w:eastAsia="Aptos" w:cs="Aptos"/>
          <w:noProof w:val="0"/>
          <w:sz w:val="24"/>
          <w:szCs w:val="24"/>
          <w:lang w:val="en-US"/>
        </w:rPr>
        <w:t xml:space="preserve">The Therac-25 disaster stands as a reminder that engineering is never purely a technical challenge; it also comes with important moral and ethical obligations and boundaries. </w:t>
      </w:r>
      <w:r w:rsidRPr="589BDA75" w:rsidR="09B6C2F4">
        <w:rPr>
          <w:rFonts w:ascii="Aptos" w:hAnsi="Aptos" w:eastAsia="Aptos" w:cs="Aptos"/>
          <w:noProof w:val="0"/>
          <w:sz w:val="24"/>
          <w:szCs w:val="24"/>
          <w:lang w:val="en-US"/>
        </w:rPr>
        <w:t xml:space="preserve">Throughout my analysis I have shown that this tragedy was the result of a systemic collapse of ethical standards by the company AECL. Their failure to uphold the standards within Deontology, </w:t>
      </w:r>
      <w:r w:rsidRPr="589BDA75" w:rsidR="7574EAD4">
        <w:rPr>
          <w:rFonts w:ascii="Aptos" w:hAnsi="Aptos" w:eastAsia="Aptos" w:cs="Aptos"/>
          <w:noProof w:val="0"/>
          <w:sz w:val="24"/>
          <w:szCs w:val="24"/>
          <w:lang w:val="en-US"/>
        </w:rPr>
        <w:t>Virtue</w:t>
      </w:r>
      <w:r w:rsidRPr="589BDA75" w:rsidR="09B6C2F4">
        <w:rPr>
          <w:rFonts w:ascii="Aptos" w:hAnsi="Aptos" w:eastAsia="Aptos" w:cs="Aptos"/>
          <w:noProof w:val="0"/>
          <w:sz w:val="24"/>
          <w:szCs w:val="24"/>
          <w:lang w:val="en-US"/>
        </w:rPr>
        <w:t xml:space="preserve"> Ethics, or Reflexive </w:t>
      </w:r>
      <w:r w:rsidRPr="589BDA75" w:rsidR="68322CF8">
        <w:rPr>
          <w:rFonts w:ascii="Aptos" w:hAnsi="Aptos" w:eastAsia="Aptos" w:cs="Aptos"/>
          <w:noProof w:val="0"/>
          <w:sz w:val="24"/>
          <w:szCs w:val="24"/>
          <w:lang w:val="en-US"/>
        </w:rPr>
        <w:t>Principlism</w:t>
      </w:r>
      <w:r w:rsidRPr="589BDA75" w:rsidR="68322CF8">
        <w:rPr>
          <w:rFonts w:ascii="Aptos" w:hAnsi="Aptos" w:eastAsia="Aptos" w:cs="Aptos"/>
          <w:noProof w:val="0"/>
          <w:sz w:val="24"/>
          <w:szCs w:val="24"/>
          <w:lang w:val="en-US"/>
        </w:rPr>
        <w:t xml:space="preserve"> </w:t>
      </w:r>
      <w:r w:rsidRPr="589BDA75" w:rsidR="69D1638E">
        <w:rPr>
          <w:rFonts w:ascii="Aptos" w:hAnsi="Aptos" w:eastAsia="Aptos" w:cs="Aptos"/>
          <w:noProof w:val="0"/>
          <w:sz w:val="24"/>
          <w:szCs w:val="24"/>
          <w:lang w:val="en-US"/>
        </w:rPr>
        <w:t xml:space="preserve">led to the disasters that ended the lives of six people with more </w:t>
      </w:r>
      <w:r w:rsidRPr="589BDA75" w:rsidR="091B773F">
        <w:rPr>
          <w:rFonts w:ascii="Aptos" w:hAnsi="Aptos" w:eastAsia="Aptos" w:cs="Aptos"/>
          <w:noProof w:val="0"/>
          <w:sz w:val="24"/>
          <w:szCs w:val="24"/>
          <w:lang w:val="en-US"/>
        </w:rPr>
        <w:t xml:space="preserve">injuries. </w:t>
      </w:r>
    </w:p>
    <w:sectPr>
      <w:pgSz w:w="12240" w:h="15840" w:orient="portrait"/>
      <w:pgMar w:top="1440" w:right="1440" w:bottom="1440" w:left="1440" w:header="720" w:footer="720" w:gutter="0"/>
      <w:cols w:space="720"/>
      <w:docGrid w:linePitch="360"/>
      <w:headerReference w:type="default" r:id="R055789ecee004eb4"/>
      <w:footerReference w:type="default" r:id="R732f0c938edf48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89BDA75" w:rsidTr="589BDA75" w14:paraId="4982FF75">
      <w:trPr>
        <w:trHeight w:val="300"/>
      </w:trPr>
      <w:tc>
        <w:tcPr>
          <w:tcW w:w="3120" w:type="dxa"/>
          <w:tcMar/>
        </w:tcPr>
        <w:p w:rsidR="589BDA75" w:rsidP="589BDA75" w:rsidRDefault="589BDA75" w14:paraId="13378E6D" w14:textId="3F4930CC">
          <w:pPr>
            <w:pStyle w:val="Header"/>
            <w:bidi w:val="0"/>
            <w:ind w:left="-115"/>
            <w:jc w:val="left"/>
          </w:pPr>
        </w:p>
      </w:tc>
      <w:tc>
        <w:tcPr>
          <w:tcW w:w="3120" w:type="dxa"/>
          <w:tcMar/>
        </w:tcPr>
        <w:p w:rsidR="589BDA75" w:rsidP="589BDA75" w:rsidRDefault="589BDA75" w14:paraId="2D9DD66A" w14:textId="20199B55">
          <w:pPr>
            <w:pStyle w:val="Header"/>
            <w:bidi w:val="0"/>
            <w:jc w:val="center"/>
          </w:pPr>
        </w:p>
      </w:tc>
      <w:tc>
        <w:tcPr>
          <w:tcW w:w="3120" w:type="dxa"/>
          <w:tcMar/>
        </w:tcPr>
        <w:p w:rsidR="589BDA75" w:rsidP="589BDA75" w:rsidRDefault="589BDA75" w14:paraId="20140F53" w14:textId="56CBA865">
          <w:pPr>
            <w:pStyle w:val="Header"/>
            <w:bidi w:val="0"/>
            <w:ind w:right="-115"/>
            <w:jc w:val="right"/>
          </w:pPr>
        </w:p>
      </w:tc>
    </w:tr>
  </w:tbl>
  <w:p w:rsidR="589BDA75" w:rsidP="589BDA75" w:rsidRDefault="589BDA75" w14:paraId="69319A75" w14:textId="4133865B">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89BDA75" w:rsidTr="589BDA75" w14:paraId="37BCCFE8">
      <w:trPr>
        <w:trHeight w:val="300"/>
      </w:trPr>
      <w:tc>
        <w:tcPr>
          <w:tcW w:w="3120" w:type="dxa"/>
          <w:tcMar/>
        </w:tcPr>
        <w:p w:rsidR="589BDA75" w:rsidP="589BDA75" w:rsidRDefault="589BDA75" w14:paraId="6EE1A243" w14:textId="13789895">
          <w:pPr>
            <w:pStyle w:val="Header"/>
            <w:bidi w:val="0"/>
            <w:ind w:left="-115"/>
            <w:jc w:val="left"/>
          </w:pPr>
        </w:p>
      </w:tc>
      <w:tc>
        <w:tcPr>
          <w:tcW w:w="3120" w:type="dxa"/>
          <w:tcMar/>
        </w:tcPr>
        <w:p w:rsidR="589BDA75" w:rsidP="589BDA75" w:rsidRDefault="589BDA75" w14:paraId="587BDD1D" w14:textId="2D6A0D61">
          <w:pPr>
            <w:pStyle w:val="Header"/>
            <w:bidi w:val="0"/>
            <w:jc w:val="center"/>
          </w:pPr>
        </w:p>
      </w:tc>
      <w:tc>
        <w:tcPr>
          <w:tcW w:w="3120" w:type="dxa"/>
          <w:tcMar/>
        </w:tcPr>
        <w:p w:rsidR="589BDA75" w:rsidP="589BDA75" w:rsidRDefault="589BDA75" w14:paraId="15FF0759" w14:textId="5083BE79">
          <w:pPr>
            <w:pStyle w:val="Header"/>
            <w:bidi w:val="0"/>
            <w:ind w:right="-115"/>
            <w:jc w:val="right"/>
          </w:pPr>
          <w:r w:rsidR="589BDA75">
            <w:rPr/>
            <w:t xml:space="preserve">Mankowski </w:t>
          </w:r>
          <w:r>
            <w:fldChar w:fldCharType="begin"/>
          </w:r>
          <w:r>
            <w:instrText xml:space="preserve">PAGE</w:instrText>
          </w:r>
          <w:r>
            <w:fldChar w:fldCharType="separate"/>
          </w:r>
          <w:r>
            <w:fldChar w:fldCharType="end"/>
          </w:r>
        </w:p>
      </w:tc>
    </w:tr>
  </w:tbl>
  <w:p w:rsidR="589BDA75" w:rsidP="589BDA75" w:rsidRDefault="589BDA75" w14:paraId="5E58339B" w14:textId="1FA2C9E7">
    <w:pPr>
      <w:pStyle w:val="Header"/>
      <w:bidi w:val="0"/>
    </w:pPr>
  </w:p>
</w:hdr>
</file>

<file path=word/intelligence2.xml><?xml version="1.0" encoding="utf-8"?>
<int2:intelligence xmlns:int2="http://schemas.microsoft.com/office/intelligence/2020/intelligence">
  <int2:observations>
    <int2:textHash int2:hashCode="tPRdVatKCOnO5/" int2:id="qESwOkcG">
      <int2:state int2:type="spell" int2:value="Rejected"/>
    </int2:textHash>
    <int2:textHash int2:hashCode="rCa78nORwblpC8" int2:id="P536uj1O">
      <int2:state int2:type="spell" int2:value="Rejected"/>
    </int2:textHash>
    <int2:bookmark int2:bookmarkName="_Int_oh078tAX" int2:invalidationBookmarkName="" int2:hashCode="+ZrauX8L4vmN8s" int2:id="GVzr3w5t">
      <int2:state int2:type="gram" int2:value="Rejected"/>
    </int2:bookmark>
    <int2:bookmark int2:bookmarkName="_Int_eWUMOQdZ" int2:invalidationBookmarkName="" int2:hashCode="YJECmiHItOmBE3" int2:id="XwoPO25E">
      <int2:state int2:type="gram" int2:value="Rejected"/>
    </int2:bookmark>
    <int2:bookmark int2:bookmarkName="_Int_NxU737hs" int2:invalidationBookmarkName="" int2:hashCode="v9fu1ddnFE+IM7" int2:id="2BaHWUyj">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8">
    <w:nsid w:val="3f6e2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73e2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79a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1be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2d45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d81a5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e605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9e21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CCB66B"/>
    <w:rsid w:val="008F27DD"/>
    <w:rsid w:val="00AF3897"/>
    <w:rsid w:val="00E7A327"/>
    <w:rsid w:val="01B2CA00"/>
    <w:rsid w:val="021A37EE"/>
    <w:rsid w:val="025E946F"/>
    <w:rsid w:val="034B450D"/>
    <w:rsid w:val="04468D07"/>
    <w:rsid w:val="051DEE91"/>
    <w:rsid w:val="05C708B3"/>
    <w:rsid w:val="060766A4"/>
    <w:rsid w:val="0683A006"/>
    <w:rsid w:val="06A2EFA7"/>
    <w:rsid w:val="06AC79F9"/>
    <w:rsid w:val="06E3E6F6"/>
    <w:rsid w:val="07D80BEB"/>
    <w:rsid w:val="08234D72"/>
    <w:rsid w:val="08A1EDAA"/>
    <w:rsid w:val="08A78826"/>
    <w:rsid w:val="091B773F"/>
    <w:rsid w:val="092BE48C"/>
    <w:rsid w:val="09A8DE04"/>
    <w:rsid w:val="09B6C2F4"/>
    <w:rsid w:val="0B1AB214"/>
    <w:rsid w:val="0B347EBF"/>
    <w:rsid w:val="0C052F1C"/>
    <w:rsid w:val="0C43AA67"/>
    <w:rsid w:val="0C8844F9"/>
    <w:rsid w:val="0CB0E0E4"/>
    <w:rsid w:val="0D7CA3F8"/>
    <w:rsid w:val="0DA3A48B"/>
    <w:rsid w:val="0DC9C2C8"/>
    <w:rsid w:val="0F867FB5"/>
    <w:rsid w:val="0FD71236"/>
    <w:rsid w:val="0FEED5F2"/>
    <w:rsid w:val="106E6723"/>
    <w:rsid w:val="11A17BD4"/>
    <w:rsid w:val="11E79461"/>
    <w:rsid w:val="11E8ADA3"/>
    <w:rsid w:val="126A1A09"/>
    <w:rsid w:val="1361E9FB"/>
    <w:rsid w:val="143692D6"/>
    <w:rsid w:val="157122D5"/>
    <w:rsid w:val="15D75D01"/>
    <w:rsid w:val="15ED37B2"/>
    <w:rsid w:val="160DD925"/>
    <w:rsid w:val="16166E2C"/>
    <w:rsid w:val="16D18B3C"/>
    <w:rsid w:val="17C26651"/>
    <w:rsid w:val="184B8498"/>
    <w:rsid w:val="19354911"/>
    <w:rsid w:val="1A076805"/>
    <w:rsid w:val="1AB4AB08"/>
    <w:rsid w:val="1AC91A89"/>
    <w:rsid w:val="1B22D545"/>
    <w:rsid w:val="1BBB4238"/>
    <w:rsid w:val="1BCCB66B"/>
    <w:rsid w:val="1C8B90F9"/>
    <w:rsid w:val="1CF19522"/>
    <w:rsid w:val="1CF8CD67"/>
    <w:rsid w:val="1D40F272"/>
    <w:rsid w:val="1D43DDBE"/>
    <w:rsid w:val="1D592BC8"/>
    <w:rsid w:val="1D6B02C2"/>
    <w:rsid w:val="1DEBB725"/>
    <w:rsid w:val="1F6C5A0F"/>
    <w:rsid w:val="2050A03D"/>
    <w:rsid w:val="21BAE37E"/>
    <w:rsid w:val="21CC2223"/>
    <w:rsid w:val="22F11628"/>
    <w:rsid w:val="23540509"/>
    <w:rsid w:val="2387F0C4"/>
    <w:rsid w:val="23B4C219"/>
    <w:rsid w:val="23E3AE77"/>
    <w:rsid w:val="251D3434"/>
    <w:rsid w:val="25300719"/>
    <w:rsid w:val="2567E7C5"/>
    <w:rsid w:val="2617C04B"/>
    <w:rsid w:val="26ADB34E"/>
    <w:rsid w:val="2700BA47"/>
    <w:rsid w:val="270FCB16"/>
    <w:rsid w:val="27C38779"/>
    <w:rsid w:val="27FEE15F"/>
    <w:rsid w:val="2840EC1D"/>
    <w:rsid w:val="28A18B60"/>
    <w:rsid w:val="28C31623"/>
    <w:rsid w:val="29E85E97"/>
    <w:rsid w:val="2A398588"/>
    <w:rsid w:val="2B053D48"/>
    <w:rsid w:val="2B21948B"/>
    <w:rsid w:val="2B55CFAF"/>
    <w:rsid w:val="2BF36C48"/>
    <w:rsid w:val="2C0EA1D5"/>
    <w:rsid w:val="2C4EB07D"/>
    <w:rsid w:val="2EB19848"/>
    <w:rsid w:val="2EB22D94"/>
    <w:rsid w:val="2ED4A070"/>
    <w:rsid w:val="2F6C6B0C"/>
    <w:rsid w:val="304BB685"/>
    <w:rsid w:val="30804BC9"/>
    <w:rsid w:val="30D090D6"/>
    <w:rsid w:val="31C86EBB"/>
    <w:rsid w:val="31DDAFD9"/>
    <w:rsid w:val="34013745"/>
    <w:rsid w:val="3472C7C1"/>
    <w:rsid w:val="34B7BCB5"/>
    <w:rsid w:val="34C05A85"/>
    <w:rsid w:val="34E01325"/>
    <w:rsid w:val="356DFA12"/>
    <w:rsid w:val="359C9BD4"/>
    <w:rsid w:val="362C0D20"/>
    <w:rsid w:val="36512C4B"/>
    <w:rsid w:val="36DAF59E"/>
    <w:rsid w:val="374D9393"/>
    <w:rsid w:val="375F0141"/>
    <w:rsid w:val="3787B13B"/>
    <w:rsid w:val="37938DFF"/>
    <w:rsid w:val="3803437A"/>
    <w:rsid w:val="38661B8E"/>
    <w:rsid w:val="3883C00D"/>
    <w:rsid w:val="38D957B9"/>
    <w:rsid w:val="392903FB"/>
    <w:rsid w:val="397F86E0"/>
    <w:rsid w:val="39CF9535"/>
    <w:rsid w:val="3AFAB902"/>
    <w:rsid w:val="3B12E037"/>
    <w:rsid w:val="3BC8D2FC"/>
    <w:rsid w:val="3D29C328"/>
    <w:rsid w:val="3D415ADB"/>
    <w:rsid w:val="3E2EE99F"/>
    <w:rsid w:val="3E57E971"/>
    <w:rsid w:val="3EEFE4B4"/>
    <w:rsid w:val="402DB01E"/>
    <w:rsid w:val="41476A71"/>
    <w:rsid w:val="41607387"/>
    <w:rsid w:val="417BB1BA"/>
    <w:rsid w:val="41C1DCCC"/>
    <w:rsid w:val="4225015D"/>
    <w:rsid w:val="43CB5183"/>
    <w:rsid w:val="43D1B371"/>
    <w:rsid w:val="44A52931"/>
    <w:rsid w:val="44B0325C"/>
    <w:rsid w:val="44EAB8AA"/>
    <w:rsid w:val="45059DE7"/>
    <w:rsid w:val="455F0EDB"/>
    <w:rsid w:val="45E5EAC8"/>
    <w:rsid w:val="461FBC14"/>
    <w:rsid w:val="469CC717"/>
    <w:rsid w:val="47C0473C"/>
    <w:rsid w:val="494D9BB5"/>
    <w:rsid w:val="496FE852"/>
    <w:rsid w:val="4974625C"/>
    <w:rsid w:val="49911C42"/>
    <w:rsid w:val="49A762A1"/>
    <w:rsid w:val="49CB9D42"/>
    <w:rsid w:val="4A7C1752"/>
    <w:rsid w:val="4A8B0AC1"/>
    <w:rsid w:val="4A9232B3"/>
    <w:rsid w:val="4B059064"/>
    <w:rsid w:val="4B079187"/>
    <w:rsid w:val="4C290587"/>
    <w:rsid w:val="4C981728"/>
    <w:rsid w:val="4D6C165C"/>
    <w:rsid w:val="4DAA1C3A"/>
    <w:rsid w:val="4DD9499D"/>
    <w:rsid w:val="4E044249"/>
    <w:rsid w:val="4E06723D"/>
    <w:rsid w:val="4E8024F8"/>
    <w:rsid w:val="4ED4C2E3"/>
    <w:rsid w:val="4FC50C45"/>
    <w:rsid w:val="502D8BFB"/>
    <w:rsid w:val="50578AA5"/>
    <w:rsid w:val="50AAE54F"/>
    <w:rsid w:val="50FDB17C"/>
    <w:rsid w:val="511B5C4F"/>
    <w:rsid w:val="521C2EE6"/>
    <w:rsid w:val="52EDAE06"/>
    <w:rsid w:val="53681A2A"/>
    <w:rsid w:val="536AAB2A"/>
    <w:rsid w:val="53A50A08"/>
    <w:rsid w:val="54F17D74"/>
    <w:rsid w:val="57281043"/>
    <w:rsid w:val="575448E9"/>
    <w:rsid w:val="577E924D"/>
    <w:rsid w:val="57958249"/>
    <w:rsid w:val="57AB4279"/>
    <w:rsid w:val="58006AC9"/>
    <w:rsid w:val="589BDA75"/>
    <w:rsid w:val="589DDF7D"/>
    <w:rsid w:val="58F8B2B4"/>
    <w:rsid w:val="5930DE93"/>
    <w:rsid w:val="59C00BD6"/>
    <w:rsid w:val="59D0863B"/>
    <w:rsid w:val="5AB6CB5A"/>
    <w:rsid w:val="5B4CF69A"/>
    <w:rsid w:val="5BD7B4C5"/>
    <w:rsid w:val="5C134915"/>
    <w:rsid w:val="5C6BCA6A"/>
    <w:rsid w:val="5CA5AE3F"/>
    <w:rsid w:val="5CDDBC6B"/>
    <w:rsid w:val="5D82706D"/>
    <w:rsid w:val="5DE5F046"/>
    <w:rsid w:val="5DEB5830"/>
    <w:rsid w:val="5E462ED8"/>
    <w:rsid w:val="6076D8B0"/>
    <w:rsid w:val="60B57B80"/>
    <w:rsid w:val="6124307B"/>
    <w:rsid w:val="6197E56F"/>
    <w:rsid w:val="620D2F6A"/>
    <w:rsid w:val="624025E0"/>
    <w:rsid w:val="6261B722"/>
    <w:rsid w:val="62EE4F41"/>
    <w:rsid w:val="6369D94F"/>
    <w:rsid w:val="6384BD7E"/>
    <w:rsid w:val="63AEF35A"/>
    <w:rsid w:val="641E107D"/>
    <w:rsid w:val="6462298C"/>
    <w:rsid w:val="650E6FA6"/>
    <w:rsid w:val="6585954C"/>
    <w:rsid w:val="658DD3E0"/>
    <w:rsid w:val="65AB4EB1"/>
    <w:rsid w:val="65D5BDD8"/>
    <w:rsid w:val="661008A8"/>
    <w:rsid w:val="6640005C"/>
    <w:rsid w:val="66692667"/>
    <w:rsid w:val="66BE560E"/>
    <w:rsid w:val="66C3C629"/>
    <w:rsid w:val="6744A2E5"/>
    <w:rsid w:val="676D09B4"/>
    <w:rsid w:val="67725C88"/>
    <w:rsid w:val="679EAE3F"/>
    <w:rsid w:val="67A3C44F"/>
    <w:rsid w:val="67EBB985"/>
    <w:rsid w:val="67F10ECF"/>
    <w:rsid w:val="68322CF8"/>
    <w:rsid w:val="686E2003"/>
    <w:rsid w:val="688DD2C3"/>
    <w:rsid w:val="68FD1A6A"/>
    <w:rsid w:val="69D1638E"/>
    <w:rsid w:val="6A24F592"/>
    <w:rsid w:val="6A3910A1"/>
    <w:rsid w:val="6B0BC066"/>
    <w:rsid w:val="6BE0BA40"/>
    <w:rsid w:val="6C801E6E"/>
    <w:rsid w:val="6C806BFC"/>
    <w:rsid w:val="6CE4FCAE"/>
    <w:rsid w:val="6D520AED"/>
    <w:rsid w:val="6D874D5D"/>
    <w:rsid w:val="6F402D0C"/>
    <w:rsid w:val="6FDA9779"/>
    <w:rsid w:val="6FEA4CF0"/>
    <w:rsid w:val="70B29F3C"/>
    <w:rsid w:val="71175EC7"/>
    <w:rsid w:val="727BD595"/>
    <w:rsid w:val="72BE8B6E"/>
    <w:rsid w:val="733FCAEF"/>
    <w:rsid w:val="74BB4BA9"/>
    <w:rsid w:val="7574EAD4"/>
    <w:rsid w:val="75C726B0"/>
    <w:rsid w:val="7641C8A4"/>
    <w:rsid w:val="766D4A2D"/>
    <w:rsid w:val="7790C1DC"/>
    <w:rsid w:val="77914ADA"/>
    <w:rsid w:val="78F3BDAC"/>
    <w:rsid w:val="79E9FFA0"/>
    <w:rsid w:val="79FD241B"/>
    <w:rsid w:val="7AD8C1B2"/>
    <w:rsid w:val="7AFC0D67"/>
    <w:rsid w:val="7BEA1F33"/>
    <w:rsid w:val="7D4965E4"/>
    <w:rsid w:val="7E98F97C"/>
    <w:rsid w:val="7EEA8E64"/>
    <w:rsid w:val="7F06A5A1"/>
    <w:rsid w:val="7F658906"/>
    <w:rsid w:val="7FF0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B66B"/>
  <w15:chartTrackingRefBased/>
  <w15:docId w15:val="{4814D677-4704-453E-8E32-539EB30EBD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589BDA75"/>
    <w:pPr>
      <w:tabs>
        <w:tab w:val="center" w:leader="none" w:pos="4680"/>
        <w:tab w:val="right" w:leader="none" w:pos="9360"/>
      </w:tabs>
      <w:spacing w:after="0" w:line="240" w:lineRule="auto"/>
    </w:pPr>
  </w:style>
  <w:style w:type="paragraph" w:styleId="Footer">
    <w:uiPriority w:val="99"/>
    <w:name w:val="footer"/>
    <w:basedOn w:val="Normal"/>
    <w:unhideWhenUsed/>
    <w:rsid w:val="589BDA75"/>
    <w:pPr>
      <w:tabs>
        <w:tab w:val="center" w:leader="none" w:pos="4680"/>
        <w:tab w:val="right" w:leader="none" w:pos="9360"/>
      </w:tabs>
      <w:spacing w:after="0" w:line="240" w:lineRule="auto"/>
    </w:pPr>
  </w:style>
  <w:style w:type="paragraph" w:styleId="ListParagraph">
    <w:uiPriority w:val="34"/>
    <w:name w:val="List Paragraph"/>
    <w:basedOn w:val="Normal"/>
    <w:qFormat/>
    <w:rsid w:val="589BDA75"/>
    <w:pPr>
      <w:spacing/>
      <w:ind w:left="720"/>
      <w:contextualSpacing/>
    </w:pPr>
  </w:style>
  <w:style w:type="paragraph" w:styleId="Heading3">
    <w:uiPriority w:val="9"/>
    <w:name w:val="heading 3"/>
    <w:basedOn w:val="Normal"/>
    <w:next w:val="Normal"/>
    <w:unhideWhenUsed/>
    <w:qFormat/>
    <w:rsid w:val="589BDA75"/>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55789ecee004eb4" /><Relationship Type="http://schemas.openxmlformats.org/officeDocument/2006/relationships/footer" Target="footer.xml" Id="R732f0c938edf4880" /><Relationship Type="http://schemas.microsoft.com/office/2020/10/relationships/intelligence" Target="intelligence2.xml" Id="Rfdaeaaff7cba4bdc" /><Relationship Type="http://schemas.openxmlformats.org/officeDocument/2006/relationships/numbering" Target="numbering.xml" Id="R4a32629ac9ae40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2025-12-11T18:05:54.7321912Z</dcterms:created>
  <dcterms:modified xsi:type="dcterms:W3CDTF">2025-12-14T00:25:34.9724437Z</dcterms:modified>
  <dc:creator>Mankowski, Gabriel J</dc:creator>
  <lastModifiedBy>Mankowski, Gabriel J</lastModifiedBy>
</coreProperties>
</file>