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775"/>
        <w:gridCol w:w="2396"/>
      </w:tblGrid>
      <w:tr w:rsidR="0009643F" w:rsidTr="0009643F">
        <w:tc>
          <w:tcPr>
            <w:tcW w:w="2405" w:type="dxa"/>
          </w:tcPr>
          <w:p w:rsidR="0009643F" w:rsidRPr="0009643F" w:rsidRDefault="0009643F" w:rsidP="0009643F">
            <w:pPr>
              <w:rPr>
                <w:b/>
              </w:rPr>
            </w:pPr>
            <w:r w:rsidRPr="0009643F">
              <w:rPr>
                <w:rFonts w:hint="eastAsia"/>
                <w:b/>
              </w:rPr>
              <w:t>What</w:t>
            </w:r>
          </w:p>
        </w:tc>
        <w:tc>
          <w:tcPr>
            <w:tcW w:w="4775" w:type="dxa"/>
          </w:tcPr>
          <w:p w:rsidR="0009643F" w:rsidRPr="0009643F" w:rsidRDefault="0009643F" w:rsidP="0009643F">
            <w:pPr>
              <w:rPr>
                <w:b/>
              </w:rPr>
            </w:pPr>
            <w:r w:rsidRPr="0009643F">
              <w:rPr>
                <w:rFonts w:hint="eastAsia"/>
                <w:b/>
              </w:rPr>
              <w:t>Origins</w:t>
            </w:r>
          </w:p>
        </w:tc>
        <w:tc>
          <w:tcPr>
            <w:tcW w:w="2396" w:type="dxa"/>
          </w:tcPr>
          <w:p w:rsidR="0009643F" w:rsidRPr="0009643F" w:rsidRDefault="0009643F" w:rsidP="0009643F">
            <w:pPr>
              <w:rPr>
                <w:b/>
              </w:rPr>
            </w:pPr>
            <w:r w:rsidRPr="0009643F">
              <w:rPr>
                <w:rFonts w:hint="eastAsia"/>
                <w:b/>
              </w:rPr>
              <w:t>How it was used</w:t>
            </w:r>
          </w:p>
        </w:tc>
      </w:tr>
      <w:tr w:rsidR="0009643F" w:rsidTr="0009643F">
        <w:tc>
          <w:tcPr>
            <w:tcW w:w="2405" w:type="dxa"/>
          </w:tcPr>
          <w:p w:rsidR="0009643F" w:rsidRDefault="0009643F" w:rsidP="0009643F">
            <w:r>
              <w:rPr>
                <w:rFonts w:hint="eastAsia"/>
              </w:rPr>
              <w:t>Camera System</w:t>
            </w:r>
          </w:p>
        </w:tc>
        <w:tc>
          <w:tcPr>
            <w:tcW w:w="4775" w:type="dxa"/>
          </w:tcPr>
          <w:p w:rsidR="0009643F" w:rsidRPr="0009643F" w:rsidRDefault="004E553B" w:rsidP="0009643F">
            <w:pPr>
              <w:rPr>
                <w:sz w:val="16"/>
                <w:szCs w:val="16"/>
              </w:rPr>
            </w:pPr>
            <w:hyperlink r:id="rId6" w:tgtFrame="_blank" w:history="1">
              <w:r w:rsidR="0009643F" w:rsidRPr="0009643F">
                <w:rPr>
                  <w:rStyle w:val="Hyperlink"/>
                  <w:rFonts w:ascii="Arial" w:hAnsi="Arial" w:cs="Arial"/>
                  <w:color w:val="0068CF"/>
                  <w:sz w:val="16"/>
                  <w:szCs w:val="16"/>
                  <w:shd w:val="clear" w:color="auto" w:fill="FFFFFF"/>
                </w:rPr>
                <w:t>http://www.youtube.com/view_play_list?p=0A865073DA96A7DA</w:t>
              </w:r>
            </w:hyperlink>
          </w:p>
        </w:tc>
        <w:tc>
          <w:tcPr>
            <w:tcW w:w="2396" w:type="dxa"/>
          </w:tcPr>
          <w:p w:rsidR="0009643F" w:rsidRDefault="0009643F" w:rsidP="0009643F">
            <w:r>
              <w:rPr>
                <w:rFonts w:hint="eastAsia"/>
              </w:rPr>
              <w:t xml:space="preserve">The way the camera moves around the screen and locks to the playing </w:t>
            </w:r>
            <w:r>
              <w:t>field</w:t>
            </w:r>
          </w:p>
        </w:tc>
      </w:tr>
      <w:tr w:rsidR="0009643F" w:rsidTr="0009643F">
        <w:tc>
          <w:tcPr>
            <w:tcW w:w="2405" w:type="dxa"/>
          </w:tcPr>
          <w:p w:rsidR="0009643F" w:rsidRDefault="0009643F" w:rsidP="004E553B"/>
        </w:tc>
        <w:tc>
          <w:tcPr>
            <w:tcW w:w="4775" w:type="dxa"/>
          </w:tcPr>
          <w:p w:rsidR="0009643F" w:rsidRDefault="0009643F" w:rsidP="0009643F"/>
        </w:tc>
        <w:tc>
          <w:tcPr>
            <w:tcW w:w="2396" w:type="dxa"/>
          </w:tcPr>
          <w:p w:rsidR="0009643F" w:rsidRDefault="0009643F" w:rsidP="0009643F">
            <w:bookmarkStart w:id="0" w:name="_GoBack"/>
            <w:bookmarkEnd w:id="0"/>
          </w:p>
        </w:tc>
      </w:tr>
      <w:tr w:rsidR="0009643F" w:rsidTr="0009643F">
        <w:tc>
          <w:tcPr>
            <w:tcW w:w="2405" w:type="dxa"/>
          </w:tcPr>
          <w:p w:rsidR="0009643F" w:rsidRDefault="0009643F" w:rsidP="0009643F"/>
        </w:tc>
        <w:tc>
          <w:tcPr>
            <w:tcW w:w="4775" w:type="dxa"/>
          </w:tcPr>
          <w:p w:rsidR="0009643F" w:rsidRDefault="0009643F" w:rsidP="0009643F"/>
        </w:tc>
        <w:tc>
          <w:tcPr>
            <w:tcW w:w="2396" w:type="dxa"/>
          </w:tcPr>
          <w:p w:rsidR="0009643F" w:rsidRDefault="0009643F" w:rsidP="0009643F"/>
        </w:tc>
      </w:tr>
      <w:tr w:rsidR="0009643F" w:rsidTr="0009643F">
        <w:tc>
          <w:tcPr>
            <w:tcW w:w="2405" w:type="dxa"/>
          </w:tcPr>
          <w:p w:rsidR="0009643F" w:rsidRDefault="0009643F" w:rsidP="0009643F"/>
        </w:tc>
        <w:tc>
          <w:tcPr>
            <w:tcW w:w="4775" w:type="dxa"/>
          </w:tcPr>
          <w:p w:rsidR="0009643F" w:rsidRDefault="0009643F" w:rsidP="0009643F"/>
        </w:tc>
        <w:tc>
          <w:tcPr>
            <w:tcW w:w="2396" w:type="dxa"/>
          </w:tcPr>
          <w:p w:rsidR="0009643F" w:rsidRDefault="0009643F" w:rsidP="0009643F"/>
        </w:tc>
      </w:tr>
    </w:tbl>
    <w:p w:rsidR="0009643F" w:rsidRDefault="0009643F" w:rsidP="0009643F"/>
    <w:sectPr w:rsidR="0009643F" w:rsidSect="00151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1628A"/>
    <w:multiLevelType w:val="hybridMultilevel"/>
    <w:tmpl w:val="4E3CCE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643F"/>
    <w:rsid w:val="0009643F"/>
    <w:rsid w:val="00151BBC"/>
    <w:rsid w:val="004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3F"/>
    <w:pPr>
      <w:ind w:left="720"/>
      <w:contextualSpacing/>
    </w:pPr>
  </w:style>
  <w:style w:type="table" w:styleId="TableGrid">
    <w:name w:val="Table Grid"/>
    <w:basedOn w:val="TableNormal"/>
    <w:uiPriority w:val="59"/>
    <w:rsid w:val="00096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64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view_play_list?p=0A865073DA96A7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>Cadbury plc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agavendo</cp:lastModifiedBy>
  <cp:revision>3</cp:revision>
  <dcterms:created xsi:type="dcterms:W3CDTF">2013-12-01T04:49:00Z</dcterms:created>
  <dcterms:modified xsi:type="dcterms:W3CDTF">2013-12-04T18:05:00Z</dcterms:modified>
</cp:coreProperties>
</file>