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5C6793D" w14:textId="77777777" w:rsidR="007C1052" w:rsidRDefault="007C1052" w:rsidP="007C1052">
      <w:pPr>
        <w:pBdr>
          <w:top w:val="nil"/>
          <w:left w:val="nil"/>
          <w:bottom w:val="nil"/>
          <w:right w:val="nil"/>
          <w:between w:val="nil"/>
        </w:pBdr>
        <w:tabs>
          <w:tab w:val="left" w:pos="576"/>
        </w:tabs>
        <w:spacing w:line="480" w:lineRule="auto"/>
        <w:jc w:val="center"/>
        <w:rPr>
          <w:color w:val="000000"/>
          <w:sz w:val="24"/>
          <w:szCs w:val="24"/>
        </w:rPr>
      </w:pPr>
      <w:bookmarkStart w:id="0" w:name="_Hlk170471734"/>
      <w:r>
        <w:rPr>
          <w:color w:val="000000"/>
          <w:sz w:val="24"/>
          <w:szCs w:val="24"/>
        </w:rPr>
        <w:t>Online Gaming Behavior Analysis</w:t>
      </w:r>
    </w:p>
    <w:bookmarkEnd w:id="0"/>
    <w:p w14:paraId="7AAD2531" w14:textId="31D098BD" w:rsidR="00D22073" w:rsidRPr="007C1052" w:rsidRDefault="007C1052">
      <w:pPr>
        <w:pBdr>
          <w:top w:val="nil"/>
          <w:left w:val="nil"/>
          <w:bottom w:val="nil"/>
          <w:right w:val="nil"/>
          <w:between w:val="nil"/>
        </w:pBdr>
        <w:tabs>
          <w:tab w:val="left" w:pos="576"/>
        </w:tabs>
        <w:spacing w:line="480" w:lineRule="auto"/>
        <w:jc w:val="center"/>
        <w:rPr>
          <w:color w:val="000000"/>
          <w:sz w:val="24"/>
          <w:szCs w:val="24"/>
        </w:rPr>
      </w:pPr>
      <w:r w:rsidRPr="007C1052">
        <w:rPr>
          <w:color w:val="000000"/>
          <w:sz w:val="24"/>
          <w:szCs w:val="24"/>
        </w:rPr>
        <w:t>Gregory A. Martin</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12"/>
          <w:headerReference w:type="first" r:id="rId13"/>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EndPr/>
      <w:sdtContent>
        <w:p w14:paraId="03C83DA7" w14:textId="2F46286E" w:rsidR="0086098F" w:rsidRDefault="5DCD9B5C">
          <w:pPr>
            <w:pStyle w:val="TOCHeading"/>
          </w:pPr>
          <w:r>
            <w:t>Table of Contents</w:t>
          </w:r>
        </w:p>
        <w:p w14:paraId="5BB50A8B" w14:textId="6159F204" w:rsidR="0086098F" w:rsidRDefault="003C3DA7" w:rsidP="00E3FED6">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00E3FED6" w:rsidRPr="00E3FED6">
              <w:rPr>
                <w:rStyle w:val="Hyperlink"/>
              </w:rPr>
              <w:t>A. Proposal Overview</w:t>
            </w:r>
            <w:r w:rsidR="0052163A">
              <w:tab/>
            </w:r>
            <w:r w:rsidR="0052163A">
              <w:fldChar w:fldCharType="begin"/>
            </w:r>
            <w:r w:rsidR="0052163A">
              <w:instrText>PAGEREF _Toc2137083979 \h</w:instrText>
            </w:r>
            <w:r w:rsidR="0052163A">
              <w:fldChar w:fldCharType="separate"/>
            </w:r>
            <w:r w:rsidR="00E3FED6" w:rsidRPr="00E3FED6">
              <w:rPr>
                <w:rStyle w:val="Hyperlink"/>
              </w:rPr>
              <w:t>4</w:t>
            </w:r>
            <w:r w:rsidR="0052163A">
              <w:fldChar w:fldCharType="end"/>
            </w:r>
          </w:hyperlink>
        </w:p>
        <w:p w14:paraId="4B62635E" w14:textId="6E48781A" w:rsidR="0086098F" w:rsidRDefault="00E3FED6" w:rsidP="00E3FED6">
          <w:pPr>
            <w:pStyle w:val="TOC2"/>
            <w:tabs>
              <w:tab w:val="right" w:leader="dot" w:pos="9360"/>
            </w:tabs>
            <w:rPr>
              <w:rStyle w:val="Hyperlink"/>
              <w:noProof/>
              <w:kern w:val="2"/>
              <w14:ligatures w14:val="standardContextual"/>
            </w:rPr>
          </w:pPr>
          <w:hyperlink w:anchor="_Toc1815560889">
            <w:r w:rsidRPr="00E3FED6">
              <w:rPr>
                <w:rStyle w:val="Hyperlink"/>
              </w:rPr>
              <w:t>A.1 Research Question or Organizational Need</w:t>
            </w:r>
            <w:r w:rsidR="003C3DA7">
              <w:tab/>
            </w:r>
            <w:r w:rsidR="003C3DA7">
              <w:fldChar w:fldCharType="begin"/>
            </w:r>
            <w:r w:rsidR="003C3DA7">
              <w:instrText>PAGEREF _Toc1815560889 \h</w:instrText>
            </w:r>
            <w:r w:rsidR="003C3DA7">
              <w:fldChar w:fldCharType="separate"/>
            </w:r>
            <w:r w:rsidRPr="00E3FED6">
              <w:rPr>
                <w:rStyle w:val="Hyperlink"/>
              </w:rPr>
              <w:t>4</w:t>
            </w:r>
            <w:r w:rsidR="003C3DA7">
              <w:fldChar w:fldCharType="end"/>
            </w:r>
          </w:hyperlink>
        </w:p>
        <w:p w14:paraId="188AE411" w14:textId="39ED7535" w:rsidR="0086098F" w:rsidRDefault="00E3FED6" w:rsidP="00E3FED6">
          <w:pPr>
            <w:pStyle w:val="TOC2"/>
            <w:tabs>
              <w:tab w:val="right" w:leader="dot" w:pos="9360"/>
            </w:tabs>
            <w:rPr>
              <w:rStyle w:val="Hyperlink"/>
              <w:noProof/>
              <w:kern w:val="2"/>
              <w14:ligatures w14:val="standardContextual"/>
            </w:rPr>
          </w:pPr>
          <w:hyperlink w:anchor="_Toc1384268585">
            <w:r w:rsidRPr="00E3FED6">
              <w:rPr>
                <w:rStyle w:val="Hyperlink"/>
              </w:rPr>
              <w:t>A.2 Context and Background</w:t>
            </w:r>
            <w:r w:rsidR="003C3DA7">
              <w:tab/>
            </w:r>
            <w:r w:rsidR="003C3DA7">
              <w:fldChar w:fldCharType="begin"/>
            </w:r>
            <w:r w:rsidR="003C3DA7">
              <w:instrText>PAGEREF _Toc1384268585 \h</w:instrText>
            </w:r>
            <w:r w:rsidR="003C3DA7">
              <w:fldChar w:fldCharType="separate"/>
            </w:r>
            <w:r w:rsidRPr="00E3FED6">
              <w:rPr>
                <w:rStyle w:val="Hyperlink"/>
              </w:rPr>
              <w:t>4</w:t>
            </w:r>
            <w:r w:rsidR="003C3DA7">
              <w:fldChar w:fldCharType="end"/>
            </w:r>
          </w:hyperlink>
        </w:p>
        <w:p w14:paraId="235C2EA1" w14:textId="26E9EC3E" w:rsidR="0086098F" w:rsidRDefault="00E3FED6" w:rsidP="00E3FED6">
          <w:pPr>
            <w:pStyle w:val="TOC2"/>
            <w:tabs>
              <w:tab w:val="right" w:leader="dot" w:pos="9360"/>
            </w:tabs>
            <w:rPr>
              <w:rStyle w:val="Hyperlink"/>
              <w:noProof/>
              <w:kern w:val="2"/>
              <w14:ligatures w14:val="standardContextual"/>
            </w:rPr>
          </w:pPr>
          <w:hyperlink w:anchor="_Toc2079458267">
            <w:r w:rsidRPr="00E3FED6">
              <w:rPr>
                <w:rStyle w:val="Hyperlink"/>
              </w:rPr>
              <w:t>A.3 and A3A Summary of Published Works and Their Relation to the Project</w:t>
            </w:r>
            <w:r w:rsidR="003C3DA7">
              <w:tab/>
            </w:r>
            <w:r w:rsidR="003C3DA7">
              <w:fldChar w:fldCharType="begin"/>
            </w:r>
            <w:r w:rsidR="003C3DA7">
              <w:instrText>PAGEREF _Toc2079458267 \h</w:instrText>
            </w:r>
            <w:r w:rsidR="003C3DA7">
              <w:fldChar w:fldCharType="separate"/>
            </w:r>
            <w:r w:rsidRPr="00E3FED6">
              <w:rPr>
                <w:rStyle w:val="Hyperlink"/>
              </w:rPr>
              <w:t>4</w:t>
            </w:r>
            <w:r w:rsidR="003C3DA7">
              <w:fldChar w:fldCharType="end"/>
            </w:r>
          </w:hyperlink>
        </w:p>
        <w:p w14:paraId="227590C9" w14:textId="28CE00DB" w:rsidR="0086098F" w:rsidRDefault="00E3FED6" w:rsidP="00E3FED6">
          <w:pPr>
            <w:pStyle w:val="TOC3"/>
            <w:tabs>
              <w:tab w:val="right" w:leader="dot" w:pos="9360"/>
            </w:tabs>
            <w:rPr>
              <w:rStyle w:val="Hyperlink"/>
              <w:noProof/>
              <w:kern w:val="2"/>
              <w14:ligatures w14:val="standardContextual"/>
            </w:rPr>
          </w:pPr>
          <w:hyperlink w:anchor="_Toc694593955">
            <w:r w:rsidRPr="00E3FED6">
              <w:rPr>
                <w:rStyle w:val="Hyperlink"/>
              </w:rPr>
              <w:t>Review of Work 1</w:t>
            </w:r>
            <w:r w:rsidR="003C3DA7">
              <w:tab/>
            </w:r>
            <w:r w:rsidR="003C3DA7">
              <w:fldChar w:fldCharType="begin"/>
            </w:r>
            <w:r w:rsidR="003C3DA7">
              <w:instrText>PAGEREF _Toc694593955 \h</w:instrText>
            </w:r>
            <w:r w:rsidR="003C3DA7">
              <w:fldChar w:fldCharType="separate"/>
            </w:r>
            <w:r w:rsidRPr="00E3FED6">
              <w:rPr>
                <w:rStyle w:val="Hyperlink"/>
              </w:rPr>
              <w:t>5</w:t>
            </w:r>
            <w:r w:rsidR="003C3DA7">
              <w:fldChar w:fldCharType="end"/>
            </w:r>
          </w:hyperlink>
        </w:p>
        <w:p w14:paraId="13402EA3" w14:textId="031AC36A" w:rsidR="0086098F" w:rsidRDefault="00E3FED6" w:rsidP="00E3FED6">
          <w:pPr>
            <w:pStyle w:val="TOC3"/>
            <w:tabs>
              <w:tab w:val="right" w:leader="dot" w:pos="9360"/>
            </w:tabs>
            <w:rPr>
              <w:rStyle w:val="Hyperlink"/>
              <w:noProof/>
              <w:kern w:val="2"/>
              <w14:ligatures w14:val="standardContextual"/>
            </w:rPr>
          </w:pPr>
          <w:hyperlink w:anchor="_Toc475195288">
            <w:r w:rsidRPr="00E3FED6">
              <w:rPr>
                <w:rStyle w:val="Hyperlink"/>
              </w:rPr>
              <w:t>Review of Work 2</w:t>
            </w:r>
            <w:r w:rsidR="003C3DA7">
              <w:tab/>
            </w:r>
            <w:r w:rsidR="003C3DA7">
              <w:fldChar w:fldCharType="begin"/>
            </w:r>
            <w:r w:rsidR="003C3DA7">
              <w:instrText>PAGEREF _Toc475195288 \h</w:instrText>
            </w:r>
            <w:r w:rsidR="003C3DA7">
              <w:fldChar w:fldCharType="separate"/>
            </w:r>
            <w:r w:rsidRPr="00E3FED6">
              <w:rPr>
                <w:rStyle w:val="Hyperlink"/>
              </w:rPr>
              <w:t>5</w:t>
            </w:r>
            <w:r w:rsidR="003C3DA7">
              <w:fldChar w:fldCharType="end"/>
            </w:r>
          </w:hyperlink>
        </w:p>
        <w:p w14:paraId="2049DEDC" w14:textId="520AEDDA" w:rsidR="0086098F" w:rsidRDefault="00E3FED6" w:rsidP="00E3FED6">
          <w:pPr>
            <w:pStyle w:val="TOC3"/>
            <w:tabs>
              <w:tab w:val="right" w:leader="dot" w:pos="9360"/>
            </w:tabs>
            <w:rPr>
              <w:rStyle w:val="Hyperlink"/>
              <w:noProof/>
              <w:kern w:val="2"/>
              <w14:ligatures w14:val="standardContextual"/>
            </w:rPr>
          </w:pPr>
          <w:hyperlink w:anchor="_Toc1156669356">
            <w:r w:rsidRPr="00E3FED6">
              <w:rPr>
                <w:rStyle w:val="Hyperlink"/>
              </w:rPr>
              <w:t>Review of Work 3</w:t>
            </w:r>
            <w:r w:rsidR="003C3DA7">
              <w:tab/>
            </w:r>
            <w:r w:rsidR="003C3DA7">
              <w:fldChar w:fldCharType="begin"/>
            </w:r>
            <w:r w:rsidR="003C3DA7">
              <w:instrText>PAGEREF _Toc1156669356 \h</w:instrText>
            </w:r>
            <w:r w:rsidR="003C3DA7">
              <w:fldChar w:fldCharType="separate"/>
            </w:r>
            <w:r w:rsidRPr="00E3FED6">
              <w:rPr>
                <w:rStyle w:val="Hyperlink"/>
              </w:rPr>
              <w:t>5</w:t>
            </w:r>
            <w:r w:rsidR="003C3DA7">
              <w:fldChar w:fldCharType="end"/>
            </w:r>
          </w:hyperlink>
        </w:p>
        <w:p w14:paraId="4CF767E0" w14:textId="49EE1E33" w:rsidR="0086098F" w:rsidRDefault="00E3FED6" w:rsidP="00E3FED6">
          <w:pPr>
            <w:pStyle w:val="TOC2"/>
            <w:tabs>
              <w:tab w:val="right" w:leader="dot" w:pos="9360"/>
            </w:tabs>
            <w:rPr>
              <w:rStyle w:val="Hyperlink"/>
              <w:noProof/>
              <w:kern w:val="2"/>
              <w14:ligatures w14:val="standardContextual"/>
            </w:rPr>
          </w:pPr>
          <w:hyperlink w:anchor="_Toc374341712">
            <w:r w:rsidRPr="00E3FED6">
              <w:rPr>
                <w:rStyle w:val="Hyperlink"/>
              </w:rPr>
              <w:t>A.4 Summary of Data Analytics Solution</w:t>
            </w:r>
            <w:r w:rsidR="003C3DA7">
              <w:tab/>
            </w:r>
            <w:r w:rsidR="003C3DA7">
              <w:fldChar w:fldCharType="begin"/>
            </w:r>
            <w:r w:rsidR="003C3DA7">
              <w:instrText>PAGEREF _Toc374341712 \h</w:instrText>
            </w:r>
            <w:r w:rsidR="003C3DA7">
              <w:fldChar w:fldCharType="separate"/>
            </w:r>
            <w:r w:rsidRPr="00E3FED6">
              <w:rPr>
                <w:rStyle w:val="Hyperlink"/>
              </w:rPr>
              <w:t>5</w:t>
            </w:r>
            <w:r w:rsidR="003C3DA7">
              <w:fldChar w:fldCharType="end"/>
            </w:r>
          </w:hyperlink>
        </w:p>
        <w:p w14:paraId="4A58E0EE" w14:textId="68E3B058" w:rsidR="0086098F" w:rsidRDefault="00E3FED6" w:rsidP="00E3FED6">
          <w:pPr>
            <w:pStyle w:val="TOC2"/>
            <w:tabs>
              <w:tab w:val="right" w:leader="dot" w:pos="9360"/>
            </w:tabs>
            <w:rPr>
              <w:rStyle w:val="Hyperlink"/>
              <w:noProof/>
              <w:kern w:val="2"/>
              <w14:ligatures w14:val="standardContextual"/>
            </w:rPr>
          </w:pPr>
          <w:hyperlink w:anchor="_Toc1116633891">
            <w:r w:rsidRPr="00E3FED6">
              <w:rPr>
                <w:rStyle w:val="Hyperlink"/>
              </w:rPr>
              <w:t>A.5 Benefits and Support of Decision-Making Process</w:t>
            </w:r>
            <w:r w:rsidR="003C3DA7">
              <w:tab/>
            </w:r>
            <w:r w:rsidR="003C3DA7">
              <w:fldChar w:fldCharType="begin"/>
            </w:r>
            <w:r w:rsidR="003C3DA7">
              <w:instrText>PAGEREF _Toc1116633891 \h</w:instrText>
            </w:r>
            <w:r w:rsidR="003C3DA7">
              <w:fldChar w:fldCharType="separate"/>
            </w:r>
            <w:r w:rsidRPr="00E3FED6">
              <w:rPr>
                <w:rStyle w:val="Hyperlink"/>
              </w:rPr>
              <w:t>6</w:t>
            </w:r>
            <w:r w:rsidR="003C3DA7">
              <w:fldChar w:fldCharType="end"/>
            </w:r>
          </w:hyperlink>
        </w:p>
        <w:p w14:paraId="4EB9DB28" w14:textId="60944ECF" w:rsidR="0086098F" w:rsidRDefault="00E3FED6" w:rsidP="00E3FED6">
          <w:pPr>
            <w:pStyle w:val="TOC1"/>
            <w:tabs>
              <w:tab w:val="clear" w:pos="9350"/>
              <w:tab w:val="right" w:leader="dot" w:pos="9360"/>
            </w:tabs>
            <w:rPr>
              <w:rStyle w:val="Hyperlink"/>
              <w:noProof/>
              <w:kern w:val="2"/>
              <w14:ligatures w14:val="standardContextual"/>
            </w:rPr>
          </w:pPr>
          <w:hyperlink w:anchor="_Toc1561262715">
            <w:r w:rsidRPr="00E3FED6">
              <w:rPr>
                <w:rStyle w:val="Hyperlink"/>
              </w:rPr>
              <w:t>B. Data Analytics Project Plan</w:t>
            </w:r>
            <w:r w:rsidR="003C3DA7">
              <w:tab/>
            </w:r>
            <w:r w:rsidR="003C3DA7">
              <w:fldChar w:fldCharType="begin"/>
            </w:r>
            <w:r w:rsidR="003C3DA7">
              <w:instrText>PAGEREF _Toc1561262715 \h</w:instrText>
            </w:r>
            <w:r w:rsidR="003C3DA7">
              <w:fldChar w:fldCharType="separate"/>
            </w:r>
            <w:r w:rsidRPr="00E3FED6">
              <w:rPr>
                <w:rStyle w:val="Hyperlink"/>
              </w:rPr>
              <w:t>6</w:t>
            </w:r>
            <w:r w:rsidR="003C3DA7">
              <w:fldChar w:fldCharType="end"/>
            </w:r>
          </w:hyperlink>
        </w:p>
        <w:p w14:paraId="4B197F6C" w14:textId="348ACACA" w:rsidR="0086098F" w:rsidRDefault="00E3FED6" w:rsidP="00E3FED6">
          <w:pPr>
            <w:pStyle w:val="TOC2"/>
            <w:tabs>
              <w:tab w:val="right" w:leader="dot" w:pos="9360"/>
            </w:tabs>
            <w:rPr>
              <w:rStyle w:val="Hyperlink"/>
              <w:noProof/>
              <w:kern w:val="2"/>
              <w14:ligatures w14:val="standardContextual"/>
            </w:rPr>
          </w:pPr>
          <w:hyperlink w:anchor="_Toc1217623361">
            <w:r w:rsidRPr="00E3FED6">
              <w:rPr>
                <w:rStyle w:val="Hyperlink"/>
              </w:rPr>
              <w:t>B.1 Goals, Objectives, and Deliverables</w:t>
            </w:r>
            <w:r w:rsidR="003C3DA7">
              <w:tab/>
            </w:r>
            <w:r w:rsidR="003C3DA7">
              <w:fldChar w:fldCharType="begin"/>
            </w:r>
            <w:r w:rsidR="003C3DA7">
              <w:instrText>PAGEREF _Toc1217623361 \h</w:instrText>
            </w:r>
            <w:r w:rsidR="003C3DA7">
              <w:fldChar w:fldCharType="separate"/>
            </w:r>
            <w:r w:rsidRPr="00E3FED6">
              <w:rPr>
                <w:rStyle w:val="Hyperlink"/>
              </w:rPr>
              <w:t>6</w:t>
            </w:r>
            <w:r w:rsidR="003C3DA7">
              <w:fldChar w:fldCharType="end"/>
            </w:r>
          </w:hyperlink>
        </w:p>
        <w:p w14:paraId="2C3A2FAC" w14:textId="7CC0EDB7" w:rsidR="0086098F" w:rsidRDefault="00E3FED6" w:rsidP="00E3FED6">
          <w:pPr>
            <w:pStyle w:val="TOC2"/>
            <w:tabs>
              <w:tab w:val="right" w:leader="dot" w:pos="9360"/>
            </w:tabs>
            <w:rPr>
              <w:rStyle w:val="Hyperlink"/>
              <w:noProof/>
              <w:kern w:val="2"/>
              <w14:ligatures w14:val="standardContextual"/>
            </w:rPr>
          </w:pPr>
          <w:hyperlink w:anchor="_Toc427690838">
            <w:r w:rsidRPr="00E3FED6">
              <w:rPr>
                <w:rStyle w:val="Hyperlink"/>
              </w:rPr>
              <w:t>B.2 Scope of Project</w:t>
            </w:r>
            <w:r w:rsidR="003C3DA7">
              <w:tab/>
            </w:r>
            <w:r w:rsidR="003C3DA7">
              <w:fldChar w:fldCharType="begin"/>
            </w:r>
            <w:r w:rsidR="003C3DA7">
              <w:instrText>PAGEREF _Toc427690838 \h</w:instrText>
            </w:r>
            <w:r w:rsidR="003C3DA7">
              <w:fldChar w:fldCharType="separate"/>
            </w:r>
            <w:r w:rsidRPr="00E3FED6">
              <w:rPr>
                <w:rStyle w:val="Hyperlink"/>
              </w:rPr>
              <w:t>7</w:t>
            </w:r>
            <w:r w:rsidR="003C3DA7">
              <w:fldChar w:fldCharType="end"/>
            </w:r>
          </w:hyperlink>
        </w:p>
        <w:p w14:paraId="4F43A05E" w14:textId="1D5849B5" w:rsidR="0086098F" w:rsidRDefault="00E3FED6" w:rsidP="00E3FED6">
          <w:pPr>
            <w:pStyle w:val="TOC3"/>
            <w:tabs>
              <w:tab w:val="right" w:leader="dot" w:pos="9360"/>
            </w:tabs>
            <w:rPr>
              <w:rStyle w:val="Hyperlink"/>
              <w:noProof/>
              <w:kern w:val="2"/>
              <w14:ligatures w14:val="standardContextual"/>
            </w:rPr>
          </w:pPr>
          <w:hyperlink w:anchor="_Toc1243851001">
            <w:r w:rsidRPr="00E3FED6">
              <w:rPr>
                <w:rStyle w:val="Hyperlink"/>
              </w:rPr>
              <w:t>B.2.A Included in Project Scope</w:t>
            </w:r>
            <w:r w:rsidR="003C3DA7">
              <w:tab/>
            </w:r>
            <w:r w:rsidR="003C3DA7">
              <w:fldChar w:fldCharType="begin"/>
            </w:r>
            <w:r w:rsidR="003C3DA7">
              <w:instrText>PAGEREF _Toc1243851001 \h</w:instrText>
            </w:r>
            <w:r w:rsidR="003C3DA7">
              <w:fldChar w:fldCharType="separate"/>
            </w:r>
            <w:r w:rsidRPr="00E3FED6">
              <w:rPr>
                <w:rStyle w:val="Hyperlink"/>
              </w:rPr>
              <w:t>7</w:t>
            </w:r>
            <w:r w:rsidR="003C3DA7">
              <w:fldChar w:fldCharType="end"/>
            </w:r>
          </w:hyperlink>
        </w:p>
        <w:p w14:paraId="706C098A" w14:textId="7A14E7C8" w:rsidR="0086098F" w:rsidRDefault="00E3FED6" w:rsidP="00E3FED6">
          <w:pPr>
            <w:pStyle w:val="TOC3"/>
            <w:tabs>
              <w:tab w:val="right" w:leader="dot" w:pos="9360"/>
            </w:tabs>
            <w:rPr>
              <w:rStyle w:val="Hyperlink"/>
              <w:noProof/>
              <w:kern w:val="2"/>
              <w14:ligatures w14:val="standardContextual"/>
            </w:rPr>
          </w:pPr>
          <w:hyperlink w:anchor="_Toc2036717847">
            <w:r w:rsidRPr="00E3FED6">
              <w:rPr>
                <w:rStyle w:val="Hyperlink"/>
              </w:rPr>
              <w:t>B.2.B Not included in Project Scope</w:t>
            </w:r>
            <w:r w:rsidR="003C3DA7">
              <w:tab/>
            </w:r>
            <w:r w:rsidR="003C3DA7">
              <w:fldChar w:fldCharType="begin"/>
            </w:r>
            <w:r w:rsidR="003C3DA7">
              <w:instrText>PAGEREF _Toc2036717847 \h</w:instrText>
            </w:r>
            <w:r w:rsidR="003C3DA7">
              <w:fldChar w:fldCharType="separate"/>
            </w:r>
            <w:r w:rsidRPr="00E3FED6">
              <w:rPr>
                <w:rStyle w:val="Hyperlink"/>
              </w:rPr>
              <w:t>7</w:t>
            </w:r>
            <w:r w:rsidR="003C3DA7">
              <w:fldChar w:fldCharType="end"/>
            </w:r>
          </w:hyperlink>
        </w:p>
        <w:p w14:paraId="7BB6F9B3" w14:textId="48912768" w:rsidR="0086098F" w:rsidRDefault="00E3FED6" w:rsidP="00E3FED6">
          <w:pPr>
            <w:pStyle w:val="TOC2"/>
            <w:tabs>
              <w:tab w:val="right" w:leader="dot" w:pos="9360"/>
            </w:tabs>
            <w:rPr>
              <w:rStyle w:val="Hyperlink"/>
              <w:noProof/>
              <w:kern w:val="2"/>
              <w14:ligatures w14:val="standardContextual"/>
            </w:rPr>
          </w:pPr>
          <w:hyperlink w:anchor="_Toc204762054">
            <w:r w:rsidRPr="00E3FED6">
              <w:rPr>
                <w:rStyle w:val="Hyperlink"/>
              </w:rPr>
              <w:t>B.3 Standard Methodology</w:t>
            </w:r>
            <w:r w:rsidR="003C3DA7">
              <w:tab/>
            </w:r>
            <w:r w:rsidR="003C3DA7">
              <w:fldChar w:fldCharType="begin"/>
            </w:r>
            <w:r w:rsidR="003C3DA7">
              <w:instrText>PAGEREF _Toc204762054 \h</w:instrText>
            </w:r>
            <w:r w:rsidR="003C3DA7">
              <w:fldChar w:fldCharType="separate"/>
            </w:r>
            <w:r w:rsidRPr="00E3FED6">
              <w:rPr>
                <w:rStyle w:val="Hyperlink"/>
              </w:rPr>
              <w:t>7</w:t>
            </w:r>
            <w:r w:rsidR="003C3DA7">
              <w:fldChar w:fldCharType="end"/>
            </w:r>
          </w:hyperlink>
        </w:p>
        <w:p w14:paraId="359650EC" w14:textId="1796B416" w:rsidR="0086098F" w:rsidRDefault="00E3FED6" w:rsidP="00E3FED6">
          <w:pPr>
            <w:pStyle w:val="TOC2"/>
            <w:tabs>
              <w:tab w:val="right" w:leader="dot" w:pos="9360"/>
            </w:tabs>
            <w:rPr>
              <w:rStyle w:val="Hyperlink"/>
              <w:noProof/>
              <w:kern w:val="2"/>
              <w14:ligatures w14:val="standardContextual"/>
            </w:rPr>
          </w:pPr>
          <w:hyperlink w:anchor="_Toc1049840195">
            <w:r w:rsidRPr="00E3FED6">
              <w:rPr>
                <w:rStyle w:val="Hyperlink"/>
              </w:rPr>
              <w:t>B.4 Timeline and Milestones</w:t>
            </w:r>
            <w:r w:rsidR="003C3DA7">
              <w:tab/>
            </w:r>
            <w:r w:rsidR="003C3DA7">
              <w:fldChar w:fldCharType="begin"/>
            </w:r>
            <w:r w:rsidR="003C3DA7">
              <w:instrText>PAGEREF _Toc1049840195 \h</w:instrText>
            </w:r>
            <w:r w:rsidR="003C3DA7">
              <w:fldChar w:fldCharType="separate"/>
            </w:r>
            <w:r w:rsidRPr="00E3FED6">
              <w:rPr>
                <w:rStyle w:val="Hyperlink"/>
              </w:rPr>
              <w:t>8</w:t>
            </w:r>
            <w:r w:rsidR="003C3DA7">
              <w:fldChar w:fldCharType="end"/>
            </w:r>
          </w:hyperlink>
        </w:p>
        <w:p w14:paraId="62AB422D" w14:textId="6F7BA179" w:rsidR="0086098F" w:rsidRDefault="00E3FED6" w:rsidP="00E3FED6">
          <w:pPr>
            <w:pStyle w:val="TOC2"/>
            <w:tabs>
              <w:tab w:val="right" w:leader="dot" w:pos="9360"/>
            </w:tabs>
            <w:rPr>
              <w:rStyle w:val="Hyperlink"/>
              <w:noProof/>
              <w:kern w:val="2"/>
              <w14:ligatures w14:val="standardContextual"/>
            </w:rPr>
          </w:pPr>
          <w:hyperlink w:anchor="_Toc313275103">
            <w:r w:rsidRPr="00E3FED6">
              <w:rPr>
                <w:rStyle w:val="Hyperlink"/>
              </w:rPr>
              <w:t>B.5 Resources and Costs</w:t>
            </w:r>
            <w:r w:rsidR="003C3DA7">
              <w:tab/>
            </w:r>
            <w:r w:rsidR="003C3DA7">
              <w:fldChar w:fldCharType="begin"/>
            </w:r>
            <w:r w:rsidR="003C3DA7">
              <w:instrText>PAGEREF _Toc313275103 \h</w:instrText>
            </w:r>
            <w:r w:rsidR="003C3DA7">
              <w:fldChar w:fldCharType="separate"/>
            </w:r>
            <w:r w:rsidRPr="00E3FED6">
              <w:rPr>
                <w:rStyle w:val="Hyperlink"/>
              </w:rPr>
              <w:t>8</w:t>
            </w:r>
            <w:r w:rsidR="003C3DA7">
              <w:fldChar w:fldCharType="end"/>
            </w:r>
          </w:hyperlink>
        </w:p>
        <w:p w14:paraId="5F16AD62" w14:textId="290EF283" w:rsidR="0086098F" w:rsidRDefault="00E3FED6" w:rsidP="00E3FED6">
          <w:pPr>
            <w:pStyle w:val="TOC2"/>
            <w:tabs>
              <w:tab w:val="right" w:leader="dot" w:pos="9360"/>
            </w:tabs>
            <w:rPr>
              <w:rStyle w:val="Hyperlink"/>
              <w:noProof/>
              <w:kern w:val="2"/>
              <w14:ligatures w14:val="standardContextual"/>
            </w:rPr>
          </w:pPr>
          <w:hyperlink w:anchor="_Toc1337049307">
            <w:r w:rsidRPr="00E3FED6">
              <w:rPr>
                <w:rStyle w:val="Hyperlink"/>
              </w:rPr>
              <w:t>B.6 Criteria for Success</w:t>
            </w:r>
            <w:r w:rsidR="003C3DA7">
              <w:tab/>
            </w:r>
            <w:r w:rsidR="003C3DA7">
              <w:fldChar w:fldCharType="begin"/>
            </w:r>
            <w:r w:rsidR="003C3DA7">
              <w:instrText>PAGEREF _Toc1337049307 \h</w:instrText>
            </w:r>
            <w:r w:rsidR="003C3DA7">
              <w:fldChar w:fldCharType="separate"/>
            </w:r>
            <w:r w:rsidRPr="00E3FED6">
              <w:rPr>
                <w:rStyle w:val="Hyperlink"/>
              </w:rPr>
              <w:t>9</w:t>
            </w:r>
            <w:r w:rsidR="003C3DA7">
              <w:fldChar w:fldCharType="end"/>
            </w:r>
          </w:hyperlink>
        </w:p>
        <w:p w14:paraId="04067E2B" w14:textId="6C51D4F0" w:rsidR="0086098F" w:rsidRDefault="00E3FED6" w:rsidP="00E3FED6">
          <w:pPr>
            <w:pStyle w:val="TOC1"/>
            <w:tabs>
              <w:tab w:val="clear" w:pos="9350"/>
              <w:tab w:val="right" w:leader="dot" w:pos="9360"/>
            </w:tabs>
            <w:rPr>
              <w:rStyle w:val="Hyperlink"/>
              <w:noProof/>
              <w:kern w:val="2"/>
              <w14:ligatures w14:val="standardContextual"/>
            </w:rPr>
          </w:pPr>
          <w:hyperlink w:anchor="_Toc764513894">
            <w:r w:rsidRPr="00E3FED6">
              <w:rPr>
                <w:rStyle w:val="Hyperlink"/>
              </w:rPr>
              <w:t>C. Design of Data Analytics Solution</w:t>
            </w:r>
            <w:r w:rsidR="003C3DA7">
              <w:tab/>
            </w:r>
            <w:r w:rsidR="003C3DA7">
              <w:fldChar w:fldCharType="begin"/>
            </w:r>
            <w:r w:rsidR="003C3DA7">
              <w:instrText>PAGEREF _Toc764513894 \h</w:instrText>
            </w:r>
            <w:r w:rsidR="003C3DA7">
              <w:fldChar w:fldCharType="separate"/>
            </w:r>
            <w:r w:rsidRPr="00E3FED6">
              <w:rPr>
                <w:rStyle w:val="Hyperlink"/>
              </w:rPr>
              <w:t>9</w:t>
            </w:r>
            <w:r w:rsidR="003C3DA7">
              <w:fldChar w:fldCharType="end"/>
            </w:r>
          </w:hyperlink>
        </w:p>
        <w:p w14:paraId="0822EAE0" w14:textId="13B13D4B" w:rsidR="0086098F" w:rsidRDefault="00E3FED6" w:rsidP="00E3FED6">
          <w:pPr>
            <w:pStyle w:val="TOC2"/>
            <w:tabs>
              <w:tab w:val="right" w:leader="dot" w:pos="9360"/>
            </w:tabs>
            <w:rPr>
              <w:rStyle w:val="Hyperlink"/>
              <w:noProof/>
              <w:kern w:val="2"/>
              <w14:ligatures w14:val="standardContextual"/>
            </w:rPr>
          </w:pPr>
          <w:hyperlink w:anchor="_Toc1169566000">
            <w:r w:rsidRPr="00E3FED6">
              <w:rPr>
                <w:rStyle w:val="Hyperlink"/>
              </w:rPr>
              <w:t>C.1 Hypothesis</w:t>
            </w:r>
            <w:r w:rsidR="003C3DA7">
              <w:tab/>
            </w:r>
            <w:r w:rsidR="003C3DA7">
              <w:fldChar w:fldCharType="begin"/>
            </w:r>
            <w:r w:rsidR="003C3DA7">
              <w:instrText>PAGEREF _Toc1169566000 \h</w:instrText>
            </w:r>
            <w:r w:rsidR="003C3DA7">
              <w:fldChar w:fldCharType="separate"/>
            </w:r>
            <w:r w:rsidRPr="00E3FED6">
              <w:rPr>
                <w:rStyle w:val="Hyperlink"/>
              </w:rPr>
              <w:t>9</w:t>
            </w:r>
            <w:r w:rsidR="003C3DA7">
              <w:fldChar w:fldCharType="end"/>
            </w:r>
          </w:hyperlink>
        </w:p>
        <w:p w14:paraId="3E995024" w14:textId="203EA715" w:rsidR="0086098F" w:rsidRDefault="00E3FED6" w:rsidP="00E3FED6">
          <w:pPr>
            <w:pStyle w:val="TOC2"/>
            <w:tabs>
              <w:tab w:val="right" w:leader="dot" w:pos="9360"/>
            </w:tabs>
            <w:rPr>
              <w:rStyle w:val="Hyperlink"/>
              <w:noProof/>
              <w:kern w:val="2"/>
              <w14:ligatures w14:val="standardContextual"/>
            </w:rPr>
          </w:pPr>
          <w:hyperlink w:anchor="_Toc1622461191">
            <w:r w:rsidRPr="00E3FED6">
              <w:rPr>
                <w:rStyle w:val="Hyperlink"/>
              </w:rPr>
              <w:t>C.2 and C.2.A Analytical Method</w:t>
            </w:r>
            <w:r w:rsidR="003C3DA7">
              <w:tab/>
            </w:r>
            <w:r w:rsidR="003C3DA7">
              <w:fldChar w:fldCharType="begin"/>
            </w:r>
            <w:r w:rsidR="003C3DA7">
              <w:instrText>PAGEREF _Toc1622461191 \h</w:instrText>
            </w:r>
            <w:r w:rsidR="003C3DA7">
              <w:fldChar w:fldCharType="separate"/>
            </w:r>
            <w:r w:rsidRPr="00E3FED6">
              <w:rPr>
                <w:rStyle w:val="Hyperlink"/>
              </w:rPr>
              <w:t>9</w:t>
            </w:r>
            <w:r w:rsidR="003C3DA7">
              <w:fldChar w:fldCharType="end"/>
            </w:r>
          </w:hyperlink>
        </w:p>
        <w:p w14:paraId="1AA45AD5" w14:textId="3DB1ECC4" w:rsidR="0086098F" w:rsidRDefault="00E3FED6" w:rsidP="00E3FED6">
          <w:pPr>
            <w:pStyle w:val="TOC2"/>
            <w:tabs>
              <w:tab w:val="right" w:leader="dot" w:pos="9360"/>
            </w:tabs>
            <w:rPr>
              <w:rStyle w:val="Hyperlink"/>
              <w:noProof/>
              <w:kern w:val="2"/>
              <w14:ligatures w14:val="standardContextual"/>
            </w:rPr>
          </w:pPr>
          <w:hyperlink w:anchor="_Toc53928856">
            <w:r w:rsidRPr="00E3FED6">
              <w:rPr>
                <w:rStyle w:val="Hyperlink"/>
              </w:rPr>
              <w:t>C.3 Tools and Environments</w:t>
            </w:r>
            <w:r w:rsidR="003C3DA7">
              <w:tab/>
            </w:r>
            <w:r w:rsidR="003C3DA7">
              <w:fldChar w:fldCharType="begin"/>
            </w:r>
            <w:r w:rsidR="003C3DA7">
              <w:instrText>PAGEREF _Toc53928856 \h</w:instrText>
            </w:r>
            <w:r w:rsidR="003C3DA7">
              <w:fldChar w:fldCharType="separate"/>
            </w:r>
            <w:r w:rsidRPr="00E3FED6">
              <w:rPr>
                <w:rStyle w:val="Hyperlink"/>
              </w:rPr>
              <w:t>10</w:t>
            </w:r>
            <w:r w:rsidR="003C3DA7">
              <w:fldChar w:fldCharType="end"/>
            </w:r>
          </w:hyperlink>
        </w:p>
        <w:p w14:paraId="2E3D6A7B" w14:textId="4A776796" w:rsidR="0086098F" w:rsidRDefault="00E3FED6" w:rsidP="00E3FED6">
          <w:pPr>
            <w:pStyle w:val="TOC2"/>
            <w:tabs>
              <w:tab w:val="right" w:leader="dot" w:pos="9360"/>
            </w:tabs>
            <w:rPr>
              <w:rStyle w:val="Hyperlink"/>
              <w:noProof/>
              <w:kern w:val="2"/>
              <w14:ligatures w14:val="standardContextual"/>
            </w:rPr>
          </w:pPr>
          <w:hyperlink w:anchor="_Toc1386867513">
            <w:r w:rsidRPr="00E3FED6">
              <w:rPr>
                <w:rStyle w:val="Hyperlink"/>
              </w:rPr>
              <w:t>C.4 and C.4.A Methods and Metrics to Evaluate Statistical Significance</w:t>
            </w:r>
            <w:r w:rsidR="003C3DA7">
              <w:tab/>
            </w:r>
            <w:r w:rsidR="003C3DA7">
              <w:fldChar w:fldCharType="begin"/>
            </w:r>
            <w:r w:rsidR="003C3DA7">
              <w:instrText>PAGEREF _Toc1386867513 \h</w:instrText>
            </w:r>
            <w:r w:rsidR="003C3DA7">
              <w:fldChar w:fldCharType="separate"/>
            </w:r>
            <w:r w:rsidRPr="00E3FED6">
              <w:rPr>
                <w:rStyle w:val="Hyperlink"/>
              </w:rPr>
              <w:t>10</w:t>
            </w:r>
            <w:r w:rsidR="003C3DA7">
              <w:fldChar w:fldCharType="end"/>
            </w:r>
          </w:hyperlink>
        </w:p>
        <w:p w14:paraId="052AC701" w14:textId="089F83BD" w:rsidR="0086098F" w:rsidRDefault="00E3FED6" w:rsidP="00E3FED6">
          <w:pPr>
            <w:pStyle w:val="TOC2"/>
            <w:tabs>
              <w:tab w:val="right" w:leader="dot" w:pos="9360"/>
            </w:tabs>
            <w:rPr>
              <w:rStyle w:val="Hyperlink"/>
              <w:noProof/>
              <w:kern w:val="2"/>
              <w14:ligatures w14:val="standardContextual"/>
            </w:rPr>
          </w:pPr>
          <w:hyperlink w:anchor="_Toc157862960">
            <w:r w:rsidRPr="00E3FED6">
              <w:rPr>
                <w:rStyle w:val="Hyperlink"/>
              </w:rPr>
              <w:t>C.5 Practical Significance</w:t>
            </w:r>
            <w:r w:rsidR="003C3DA7">
              <w:tab/>
            </w:r>
            <w:r w:rsidR="003C3DA7">
              <w:fldChar w:fldCharType="begin"/>
            </w:r>
            <w:r w:rsidR="003C3DA7">
              <w:instrText>PAGEREF _Toc157862960 \h</w:instrText>
            </w:r>
            <w:r w:rsidR="003C3DA7">
              <w:fldChar w:fldCharType="separate"/>
            </w:r>
            <w:r w:rsidRPr="00E3FED6">
              <w:rPr>
                <w:rStyle w:val="Hyperlink"/>
              </w:rPr>
              <w:t>11</w:t>
            </w:r>
            <w:r w:rsidR="003C3DA7">
              <w:fldChar w:fldCharType="end"/>
            </w:r>
          </w:hyperlink>
        </w:p>
        <w:p w14:paraId="55212E6E" w14:textId="14CA28DD" w:rsidR="0086098F" w:rsidRDefault="00E3FED6" w:rsidP="00E3FED6">
          <w:pPr>
            <w:pStyle w:val="TOC2"/>
            <w:tabs>
              <w:tab w:val="right" w:leader="dot" w:pos="9360"/>
            </w:tabs>
            <w:rPr>
              <w:rStyle w:val="Hyperlink"/>
              <w:noProof/>
              <w:kern w:val="2"/>
              <w14:ligatures w14:val="standardContextual"/>
            </w:rPr>
          </w:pPr>
          <w:hyperlink w:anchor="_Toc1263386613">
            <w:r w:rsidRPr="00E3FED6">
              <w:rPr>
                <w:rStyle w:val="Hyperlink"/>
              </w:rPr>
              <w:t>C.6 Visual Communication</w:t>
            </w:r>
            <w:r w:rsidR="003C3DA7">
              <w:tab/>
            </w:r>
            <w:r w:rsidR="003C3DA7">
              <w:fldChar w:fldCharType="begin"/>
            </w:r>
            <w:r w:rsidR="003C3DA7">
              <w:instrText>PAGEREF _Toc1263386613 \h</w:instrText>
            </w:r>
            <w:r w:rsidR="003C3DA7">
              <w:fldChar w:fldCharType="separate"/>
            </w:r>
            <w:r w:rsidRPr="00E3FED6">
              <w:rPr>
                <w:rStyle w:val="Hyperlink"/>
              </w:rPr>
              <w:t>11</w:t>
            </w:r>
            <w:r w:rsidR="003C3DA7">
              <w:fldChar w:fldCharType="end"/>
            </w:r>
          </w:hyperlink>
        </w:p>
        <w:p w14:paraId="74FF0D38" w14:textId="4C068AA2" w:rsidR="0086098F" w:rsidRDefault="00E3FED6" w:rsidP="00E3FED6">
          <w:pPr>
            <w:pStyle w:val="TOC1"/>
            <w:tabs>
              <w:tab w:val="clear" w:pos="9350"/>
              <w:tab w:val="right" w:leader="dot" w:pos="9360"/>
            </w:tabs>
            <w:rPr>
              <w:rStyle w:val="Hyperlink"/>
              <w:noProof/>
              <w:kern w:val="2"/>
              <w14:ligatures w14:val="standardContextual"/>
            </w:rPr>
          </w:pPr>
          <w:hyperlink w:anchor="_Toc34323025">
            <w:r w:rsidRPr="00E3FED6">
              <w:rPr>
                <w:rStyle w:val="Hyperlink"/>
              </w:rPr>
              <w:t>D. Description of Dataset</w:t>
            </w:r>
            <w:r w:rsidR="003C3DA7">
              <w:tab/>
            </w:r>
            <w:r w:rsidR="003C3DA7">
              <w:fldChar w:fldCharType="begin"/>
            </w:r>
            <w:r w:rsidR="003C3DA7">
              <w:instrText>PAGEREF _Toc34323025 \h</w:instrText>
            </w:r>
            <w:r w:rsidR="003C3DA7">
              <w:fldChar w:fldCharType="separate"/>
            </w:r>
            <w:r w:rsidRPr="00E3FED6">
              <w:rPr>
                <w:rStyle w:val="Hyperlink"/>
              </w:rPr>
              <w:t>12</w:t>
            </w:r>
            <w:r w:rsidR="003C3DA7">
              <w:fldChar w:fldCharType="end"/>
            </w:r>
          </w:hyperlink>
        </w:p>
        <w:p w14:paraId="77AB26AF" w14:textId="625AEDD2" w:rsidR="0086098F" w:rsidRDefault="00E3FED6" w:rsidP="00E3FED6">
          <w:pPr>
            <w:pStyle w:val="TOC2"/>
            <w:tabs>
              <w:tab w:val="right" w:leader="dot" w:pos="9360"/>
            </w:tabs>
            <w:rPr>
              <w:rStyle w:val="Hyperlink"/>
              <w:noProof/>
              <w:kern w:val="2"/>
              <w14:ligatures w14:val="standardContextual"/>
            </w:rPr>
          </w:pPr>
          <w:hyperlink w:anchor="_Toc1867631323">
            <w:r w:rsidRPr="00E3FED6">
              <w:rPr>
                <w:rStyle w:val="Hyperlink"/>
              </w:rPr>
              <w:t>D.1 Source of Data</w:t>
            </w:r>
            <w:r w:rsidR="003C3DA7">
              <w:tab/>
            </w:r>
            <w:r w:rsidR="003C3DA7">
              <w:fldChar w:fldCharType="begin"/>
            </w:r>
            <w:r w:rsidR="003C3DA7">
              <w:instrText>PAGEREF _Toc1867631323 \h</w:instrText>
            </w:r>
            <w:r w:rsidR="003C3DA7">
              <w:fldChar w:fldCharType="separate"/>
            </w:r>
            <w:r w:rsidRPr="00E3FED6">
              <w:rPr>
                <w:rStyle w:val="Hyperlink"/>
              </w:rPr>
              <w:t>12</w:t>
            </w:r>
            <w:r w:rsidR="003C3DA7">
              <w:fldChar w:fldCharType="end"/>
            </w:r>
          </w:hyperlink>
        </w:p>
        <w:p w14:paraId="7BF805D3" w14:textId="369AC939" w:rsidR="0086098F" w:rsidRDefault="00E3FED6" w:rsidP="00E3FED6">
          <w:pPr>
            <w:pStyle w:val="TOC2"/>
            <w:tabs>
              <w:tab w:val="right" w:leader="dot" w:pos="9360"/>
            </w:tabs>
            <w:rPr>
              <w:rStyle w:val="Hyperlink"/>
              <w:noProof/>
              <w:kern w:val="2"/>
              <w14:ligatures w14:val="standardContextual"/>
            </w:rPr>
          </w:pPr>
          <w:hyperlink w:anchor="_Toc418252330">
            <w:r w:rsidRPr="00E3FED6">
              <w:rPr>
                <w:rStyle w:val="Hyperlink"/>
              </w:rPr>
              <w:t>D.2 Appropriateness of Dataset</w:t>
            </w:r>
            <w:r w:rsidR="003C3DA7">
              <w:tab/>
            </w:r>
            <w:r w:rsidR="003C3DA7">
              <w:fldChar w:fldCharType="begin"/>
            </w:r>
            <w:r w:rsidR="003C3DA7">
              <w:instrText>PAGEREF _Toc418252330 \h</w:instrText>
            </w:r>
            <w:r w:rsidR="003C3DA7">
              <w:fldChar w:fldCharType="separate"/>
            </w:r>
            <w:r w:rsidRPr="00E3FED6">
              <w:rPr>
                <w:rStyle w:val="Hyperlink"/>
              </w:rPr>
              <w:t>12</w:t>
            </w:r>
            <w:r w:rsidR="003C3DA7">
              <w:fldChar w:fldCharType="end"/>
            </w:r>
          </w:hyperlink>
        </w:p>
        <w:p w14:paraId="75047266" w14:textId="0ABEDE41" w:rsidR="0086098F" w:rsidRDefault="00E3FED6" w:rsidP="00E3FED6">
          <w:pPr>
            <w:pStyle w:val="TOC2"/>
            <w:tabs>
              <w:tab w:val="right" w:leader="dot" w:pos="9360"/>
            </w:tabs>
            <w:rPr>
              <w:rStyle w:val="Hyperlink"/>
              <w:noProof/>
              <w:kern w:val="2"/>
              <w14:ligatures w14:val="standardContextual"/>
            </w:rPr>
          </w:pPr>
          <w:hyperlink w:anchor="_Toc1665164903">
            <w:r w:rsidRPr="00E3FED6">
              <w:rPr>
                <w:rStyle w:val="Hyperlink"/>
              </w:rPr>
              <w:t>D.3 Data Collection Methods</w:t>
            </w:r>
            <w:r w:rsidR="003C3DA7">
              <w:tab/>
            </w:r>
            <w:r w:rsidR="003C3DA7">
              <w:fldChar w:fldCharType="begin"/>
            </w:r>
            <w:r w:rsidR="003C3DA7">
              <w:instrText>PAGEREF _Toc1665164903 \h</w:instrText>
            </w:r>
            <w:r w:rsidR="003C3DA7">
              <w:fldChar w:fldCharType="separate"/>
            </w:r>
            <w:r w:rsidRPr="00E3FED6">
              <w:rPr>
                <w:rStyle w:val="Hyperlink"/>
              </w:rPr>
              <w:t>12</w:t>
            </w:r>
            <w:r w:rsidR="003C3DA7">
              <w:fldChar w:fldCharType="end"/>
            </w:r>
          </w:hyperlink>
        </w:p>
        <w:p w14:paraId="46A5B1E9" w14:textId="3D7714AD" w:rsidR="0086098F" w:rsidRDefault="00E3FED6" w:rsidP="00E3FED6">
          <w:pPr>
            <w:pStyle w:val="TOC2"/>
            <w:tabs>
              <w:tab w:val="right" w:leader="dot" w:pos="9360"/>
            </w:tabs>
            <w:rPr>
              <w:rStyle w:val="Hyperlink"/>
              <w:noProof/>
              <w:kern w:val="2"/>
              <w14:ligatures w14:val="standardContextual"/>
            </w:rPr>
          </w:pPr>
          <w:hyperlink w:anchor="_Toc57902398">
            <w:r w:rsidRPr="00E3FED6">
              <w:rPr>
                <w:rStyle w:val="Hyperlink"/>
              </w:rPr>
              <w:t>D.4 Observations on Quality and Completeness of Data</w:t>
            </w:r>
            <w:r w:rsidR="003C3DA7">
              <w:tab/>
            </w:r>
            <w:r w:rsidR="003C3DA7">
              <w:fldChar w:fldCharType="begin"/>
            </w:r>
            <w:r w:rsidR="003C3DA7">
              <w:instrText>PAGEREF _Toc57902398 \h</w:instrText>
            </w:r>
            <w:r w:rsidR="003C3DA7">
              <w:fldChar w:fldCharType="separate"/>
            </w:r>
            <w:r w:rsidRPr="00E3FED6">
              <w:rPr>
                <w:rStyle w:val="Hyperlink"/>
              </w:rPr>
              <w:t>12</w:t>
            </w:r>
            <w:r w:rsidR="003C3DA7">
              <w:fldChar w:fldCharType="end"/>
            </w:r>
          </w:hyperlink>
        </w:p>
        <w:p w14:paraId="5DA6FF0D" w14:textId="69C5618C" w:rsidR="0086098F" w:rsidRDefault="00E3FED6" w:rsidP="00E3FED6">
          <w:pPr>
            <w:pStyle w:val="TOC2"/>
            <w:tabs>
              <w:tab w:val="right" w:leader="dot" w:pos="9360"/>
            </w:tabs>
            <w:rPr>
              <w:rStyle w:val="Hyperlink"/>
              <w:noProof/>
              <w:kern w:val="2"/>
              <w14:ligatures w14:val="standardContextual"/>
            </w:rPr>
          </w:pPr>
          <w:hyperlink w:anchor="_Toc1649406101">
            <w:r w:rsidRPr="00E3FED6">
              <w:rPr>
                <w:rStyle w:val="Hyperlink"/>
              </w:rPr>
              <w:t>D.5 and D.5.A Data Governance, Privacy, Security, Ethical, Legal, and Regulatory Compliances</w:t>
            </w:r>
            <w:r w:rsidR="003C3DA7">
              <w:tab/>
            </w:r>
            <w:r w:rsidR="003C3DA7">
              <w:fldChar w:fldCharType="begin"/>
            </w:r>
            <w:r w:rsidR="003C3DA7">
              <w:instrText>PAGEREF _Toc1649406101 \h</w:instrText>
            </w:r>
            <w:r w:rsidR="003C3DA7">
              <w:fldChar w:fldCharType="separate"/>
            </w:r>
            <w:r w:rsidRPr="00E3FED6">
              <w:rPr>
                <w:rStyle w:val="Hyperlink"/>
              </w:rPr>
              <w:t>13</w:t>
            </w:r>
            <w:r w:rsidR="003C3DA7">
              <w:fldChar w:fldCharType="end"/>
            </w:r>
          </w:hyperlink>
        </w:p>
        <w:p w14:paraId="6A937388" w14:textId="295ABF46" w:rsidR="0086098F" w:rsidRDefault="00E3FED6" w:rsidP="00E3FED6">
          <w:pPr>
            <w:pStyle w:val="TOC1"/>
            <w:tabs>
              <w:tab w:val="clear" w:pos="9350"/>
              <w:tab w:val="right" w:leader="dot" w:pos="9360"/>
            </w:tabs>
            <w:rPr>
              <w:rStyle w:val="Hyperlink"/>
              <w:noProof/>
              <w:kern w:val="2"/>
              <w14:ligatures w14:val="standardContextual"/>
            </w:rPr>
          </w:pPr>
          <w:hyperlink w:anchor="_Toc1322159537">
            <w:r w:rsidRPr="00E3FED6">
              <w:rPr>
                <w:rStyle w:val="Hyperlink"/>
              </w:rPr>
              <w:t>References</w:t>
            </w:r>
            <w:r w:rsidR="003C3DA7">
              <w:tab/>
            </w:r>
            <w:r w:rsidR="003C3DA7">
              <w:fldChar w:fldCharType="begin"/>
            </w:r>
            <w:r w:rsidR="003C3DA7">
              <w:instrText>PAGEREF _Toc1322159537 \h</w:instrText>
            </w:r>
            <w:r w:rsidR="003C3DA7">
              <w:fldChar w:fldCharType="separate"/>
            </w:r>
            <w:r w:rsidRPr="00E3FED6">
              <w:rPr>
                <w:rStyle w:val="Hyperlink"/>
              </w:rPr>
              <w:t>14</w:t>
            </w:r>
            <w:r w:rsidR="003C3DA7">
              <w:fldChar w:fldCharType="end"/>
            </w:r>
          </w:hyperlink>
        </w:p>
        <w:p w14:paraId="35C41222" w14:textId="2154DF7E" w:rsidR="0086098F" w:rsidRDefault="00E3FED6" w:rsidP="00E3FED6">
          <w:pPr>
            <w:pStyle w:val="TOC1"/>
            <w:tabs>
              <w:tab w:val="clear" w:pos="9350"/>
              <w:tab w:val="right" w:leader="dot" w:pos="9360"/>
            </w:tabs>
            <w:rPr>
              <w:rStyle w:val="Hyperlink"/>
              <w:noProof/>
              <w:kern w:val="2"/>
              <w14:ligatures w14:val="standardContextual"/>
            </w:rPr>
          </w:pPr>
          <w:hyperlink w:anchor="_Toc1046046101">
            <w:r w:rsidRPr="00E3FED6">
              <w:rPr>
                <w:rStyle w:val="Hyperlink"/>
              </w:rPr>
              <w:t>Appendix A</w:t>
            </w:r>
            <w:r w:rsidR="003C3DA7">
              <w:tab/>
            </w:r>
            <w:r w:rsidR="003C3DA7">
              <w:fldChar w:fldCharType="begin"/>
            </w:r>
            <w:r w:rsidR="003C3DA7">
              <w:instrText>PAGEREF _Toc1046046101 \h</w:instrText>
            </w:r>
            <w:r w:rsidR="003C3DA7">
              <w:fldChar w:fldCharType="separate"/>
            </w:r>
            <w:r w:rsidRPr="00E3FED6">
              <w:rPr>
                <w:rStyle w:val="Hyperlink"/>
              </w:rPr>
              <w:t>14</w:t>
            </w:r>
            <w:r w:rsidR="003C3DA7">
              <w:fldChar w:fldCharType="end"/>
            </w:r>
          </w:hyperlink>
        </w:p>
        <w:p w14:paraId="3DF86124" w14:textId="443E265C" w:rsidR="0086098F" w:rsidRDefault="00E3FED6" w:rsidP="00E3FED6">
          <w:pPr>
            <w:pStyle w:val="TOC1"/>
            <w:tabs>
              <w:tab w:val="clear" w:pos="9350"/>
              <w:tab w:val="right" w:leader="dot" w:pos="9360"/>
            </w:tabs>
            <w:rPr>
              <w:rStyle w:val="Hyperlink"/>
              <w:noProof/>
              <w:kern w:val="2"/>
              <w14:ligatures w14:val="standardContextual"/>
            </w:rPr>
          </w:pPr>
          <w:hyperlink w:anchor="_Toc804972029">
            <w:r w:rsidRPr="00E3FED6">
              <w:rPr>
                <w:rStyle w:val="Hyperlink"/>
              </w:rPr>
              <w:t>Title of Appendix</w:t>
            </w:r>
            <w:r w:rsidR="003C3DA7">
              <w:tab/>
            </w:r>
            <w:r w:rsidR="003C3DA7">
              <w:fldChar w:fldCharType="begin"/>
            </w:r>
            <w:r w:rsidR="003C3DA7">
              <w:instrText>PAGEREF _Toc804972029 \h</w:instrText>
            </w:r>
            <w:r w:rsidR="003C3DA7">
              <w:fldChar w:fldCharType="separate"/>
            </w:r>
            <w:r w:rsidRPr="00E3FED6">
              <w:rPr>
                <w:rStyle w:val="Hyperlink"/>
              </w:rPr>
              <w:t>15</w:t>
            </w:r>
            <w:r w:rsidR="003C3DA7">
              <w:fldChar w:fldCharType="end"/>
            </w:r>
          </w:hyperlink>
        </w:p>
        <w:p w14:paraId="7CB38428" w14:textId="26F85FB6" w:rsidR="0086098F" w:rsidRDefault="00E3FED6" w:rsidP="00E3FED6">
          <w:pPr>
            <w:pStyle w:val="TOC1"/>
            <w:tabs>
              <w:tab w:val="clear" w:pos="9350"/>
              <w:tab w:val="right" w:leader="dot" w:pos="9360"/>
            </w:tabs>
            <w:rPr>
              <w:rStyle w:val="Hyperlink"/>
              <w:noProof/>
              <w:kern w:val="2"/>
              <w14:ligatures w14:val="standardContextual"/>
            </w:rPr>
          </w:pPr>
          <w:hyperlink w:anchor="_Toc128761729">
            <w:r w:rsidRPr="00E3FED6">
              <w:rPr>
                <w:rStyle w:val="Hyperlink"/>
              </w:rPr>
              <w:t>Appendix B</w:t>
            </w:r>
            <w:r w:rsidR="003C3DA7">
              <w:tab/>
            </w:r>
            <w:r w:rsidR="003C3DA7">
              <w:fldChar w:fldCharType="begin"/>
            </w:r>
            <w:r w:rsidR="003C3DA7">
              <w:instrText>PAGEREF _Toc128761729 \h</w:instrText>
            </w:r>
            <w:r w:rsidR="003C3DA7">
              <w:fldChar w:fldCharType="separate"/>
            </w:r>
            <w:r w:rsidRPr="00E3FED6">
              <w:rPr>
                <w:rStyle w:val="Hyperlink"/>
              </w:rPr>
              <w:t>15</w:t>
            </w:r>
            <w:r w:rsidR="003C3DA7">
              <w:fldChar w:fldCharType="end"/>
            </w:r>
          </w:hyperlink>
        </w:p>
        <w:p w14:paraId="0DE1E9D2" w14:textId="3ADE576C" w:rsidR="0086098F" w:rsidRDefault="00E3FED6" w:rsidP="00E3FED6">
          <w:pPr>
            <w:pStyle w:val="TOC1"/>
            <w:tabs>
              <w:tab w:val="clear" w:pos="9350"/>
              <w:tab w:val="right" w:leader="dot" w:pos="9360"/>
            </w:tabs>
            <w:rPr>
              <w:rStyle w:val="Hyperlink"/>
              <w:noProof/>
              <w:kern w:val="2"/>
              <w14:ligatures w14:val="standardContextual"/>
            </w:rPr>
          </w:pPr>
          <w:hyperlink w:anchor="_Toc1200922991">
            <w:r w:rsidRPr="00E3FED6">
              <w:rPr>
                <w:rStyle w:val="Hyperlink"/>
              </w:rPr>
              <w:t>Title of Appendix</w:t>
            </w:r>
            <w:r w:rsidR="003C3DA7">
              <w:tab/>
            </w:r>
            <w:r w:rsidR="003C3DA7">
              <w:fldChar w:fldCharType="begin"/>
            </w:r>
            <w:r w:rsidR="003C3DA7">
              <w:instrText>PAGEREF _Toc1200922991 \h</w:instrText>
            </w:r>
            <w:r w:rsidR="003C3DA7">
              <w:fldChar w:fldCharType="separate"/>
            </w:r>
            <w:r w:rsidRPr="00E3FED6">
              <w:rPr>
                <w:rStyle w:val="Hyperlink"/>
              </w:rPr>
              <w:t>16</w:t>
            </w:r>
            <w:r w:rsidR="003C3DA7">
              <w:fldChar w:fldCharType="end"/>
            </w:r>
          </w:hyperlink>
        </w:p>
        <w:p w14:paraId="2ED3D75C" w14:textId="3C616E2E" w:rsidR="0086098F" w:rsidRDefault="00E3FED6" w:rsidP="00E3FED6">
          <w:pPr>
            <w:pStyle w:val="TOC1"/>
            <w:tabs>
              <w:tab w:val="clear" w:pos="9350"/>
              <w:tab w:val="right" w:leader="dot" w:pos="9360"/>
            </w:tabs>
            <w:rPr>
              <w:rStyle w:val="Hyperlink"/>
              <w:noProof/>
              <w:kern w:val="2"/>
              <w14:ligatures w14:val="standardContextual"/>
            </w:rPr>
          </w:pPr>
          <w:hyperlink w:anchor="_Toc1897962072">
            <w:r w:rsidRPr="00E3FED6">
              <w:rPr>
                <w:rStyle w:val="Hyperlink"/>
              </w:rPr>
              <w:t>Appendix C</w:t>
            </w:r>
            <w:r w:rsidR="003C3DA7">
              <w:tab/>
            </w:r>
            <w:r w:rsidR="003C3DA7">
              <w:fldChar w:fldCharType="begin"/>
            </w:r>
            <w:r w:rsidR="003C3DA7">
              <w:instrText>PAGEREF _Toc1897962072 \h</w:instrText>
            </w:r>
            <w:r w:rsidR="003C3DA7">
              <w:fldChar w:fldCharType="separate"/>
            </w:r>
            <w:r w:rsidRPr="00E3FED6">
              <w:rPr>
                <w:rStyle w:val="Hyperlink"/>
              </w:rPr>
              <w:t>16</w:t>
            </w:r>
            <w:r w:rsidR="003C3DA7">
              <w:fldChar w:fldCharType="end"/>
            </w:r>
          </w:hyperlink>
        </w:p>
        <w:p w14:paraId="0FF9B57F" w14:textId="09C67FAA" w:rsidR="0086098F" w:rsidRDefault="00E3FED6" w:rsidP="00E3FED6">
          <w:pPr>
            <w:pStyle w:val="TOC1"/>
            <w:tabs>
              <w:tab w:val="clear" w:pos="9350"/>
              <w:tab w:val="right" w:leader="dot" w:pos="9360"/>
            </w:tabs>
            <w:rPr>
              <w:rStyle w:val="Hyperlink"/>
              <w:noProof/>
              <w:kern w:val="2"/>
              <w14:ligatures w14:val="standardContextual"/>
            </w:rPr>
          </w:pPr>
          <w:hyperlink w:anchor="_Toc1862588384">
            <w:r w:rsidRPr="00E3FED6">
              <w:rPr>
                <w:rStyle w:val="Hyperlink"/>
              </w:rPr>
              <w:t>Title of Appendix</w:t>
            </w:r>
            <w:r w:rsidR="003C3DA7">
              <w:tab/>
            </w:r>
            <w:r w:rsidR="003C3DA7">
              <w:fldChar w:fldCharType="begin"/>
            </w:r>
            <w:r w:rsidR="003C3DA7">
              <w:instrText>PAGEREF _Toc1862588384 \h</w:instrText>
            </w:r>
            <w:r w:rsidR="003C3DA7">
              <w:fldChar w:fldCharType="separate"/>
            </w:r>
            <w:r w:rsidRPr="00E3FED6">
              <w:rPr>
                <w:rStyle w:val="Hyperlink"/>
              </w:rPr>
              <w:t>17</w:t>
            </w:r>
            <w:r w:rsidR="003C3DA7">
              <w:fldChar w:fldCharType="end"/>
            </w:r>
          </w:hyperlink>
        </w:p>
        <w:p w14:paraId="79B49124" w14:textId="152532C6" w:rsidR="0086098F" w:rsidRDefault="00E3FED6" w:rsidP="00E3FED6">
          <w:pPr>
            <w:pStyle w:val="TOC1"/>
            <w:tabs>
              <w:tab w:val="clear" w:pos="9350"/>
              <w:tab w:val="right" w:leader="dot" w:pos="9360"/>
            </w:tabs>
            <w:rPr>
              <w:rStyle w:val="Hyperlink"/>
              <w:noProof/>
              <w:kern w:val="2"/>
              <w14:ligatures w14:val="standardContextual"/>
            </w:rPr>
          </w:pPr>
          <w:hyperlink w:anchor="_Toc1292381938">
            <w:r w:rsidRPr="00E3FED6">
              <w:rPr>
                <w:rStyle w:val="Hyperlink"/>
              </w:rPr>
              <w:t>Appendix D</w:t>
            </w:r>
            <w:r w:rsidR="003C3DA7">
              <w:tab/>
            </w:r>
            <w:r w:rsidR="003C3DA7">
              <w:fldChar w:fldCharType="begin"/>
            </w:r>
            <w:r w:rsidR="003C3DA7">
              <w:instrText>PAGEREF _Toc1292381938 \h</w:instrText>
            </w:r>
            <w:r w:rsidR="003C3DA7">
              <w:fldChar w:fldCharType="separate"/>
            </w:r>
            <w:r w:rsidRPr="00E3FED6">
              <w:rPr>
                <w:rStyle w:val="Hyperlink"/>
              </w:rPr>
              <w:t>17</w:t>
            </w:r>
            <w:r w:rsidR="003C3DA7">
              <w:fldChar w:fldCharType="end"/>
            </w:r>
          </w:hyperlink>
        </w:p>
        <w:p w14:paraId="1F310146" w14:textId="31AD73A1" w:rsidR="0086098F" w:rsidRDefault="00E3FED6" w:rsidP="00E3FED6">
          <w:pPr>
            <w:pStyle w:val="TOC1"/>
            <w:tabs>
              <w:tab w:val="clear" w:pos="9350"/>
              <w:tab w:val="right" w:leader="dot" w:pos="9360"/>
            </w:tabs>
            <w:rPr>
              <w:rStyle w:val="Hyperlink"/>
              <w:noProof/>
              <w:kern w:val="2"/>
              <w14:ligatures w14:val="standardContextual"/>
            </w:rPr>
          </w:pPr>
          <w:hyperlink w:anchor="_Toc390418831">
            <w:r w:rsidRPr="00E3FED6">
              <w:rPr>
                <w:rStyle w:val="Hyperlink"/>
              </w:rPr>
              <w:t>Title of Appendix</w:t>
            </w:r>
            <w:r w:rsidR="003C3DA7">
              <w:tab/>
            </w:r>
            <w:r w:rsidR="003C3DA7">
              <w:fldChar w:fldCharType="begin"/>
            </w:r>
            <w:r w:rsidR="003C3DA7">
              <w:instrText>PAGEREF _Toc390418831 \h</w:instrText>
            </w:r>
            <w:r w:rsidR="003C3DA7">
              <w:fldChar w:fldCharType="separate"/>
            </w:r>
            <w:r w:rsidRPr="00E3FED6">
              <w:rPr>
                <w:rStyle w:val="Hyperlink"/>
              </w:rPr>
              <w:t>18</w:t>
            </w:r>
            <w:r w:rsidR="003C3DA7">
              <w:fldChar w:fldCharType="end"/>
            </w:r>
          </w:hyperlink>
          <w:r w:rsidR="003C3DA7">
            <w:fldChar w:fldCharType="end"/>
          </w:r>
        </w:p>
      </w:sdtContent>
    </w:sdt>
    <w:p w14:paraId="33F1EFA8" w14:textId="6245EA9B" w:rsidR="0086098F" w:rsidRDefault="0086098F"/>
    <w:p w14:paraId="2B96885E" w14:textId="31E7CBD2" w:rsidR="0086098F" w:rsidRDefault="0086098F">
      <w:pPr>
        <w:rPr>
          <w:rStyle w:val="Hyperlink"/>
          <w:noProof/>
        </w:rPr>
      </w:pPr>
      <w:r w:rsidRPr="6627C340">
        <w:rPr>
          <w:rStyle w:val="Hyperlink"/>
          <w:noProof/>
        </w:rPr>
        <w:br w:type="page"/>
      </w:r>
    </w:p>
    <w:p w14:paraId="6023CEA3" w14:textId="4F5283C9" w:rsidR="00E103E8" w:rsidRPr="003539A2" w:rsidRDefault="5400DD85" w:rsidP="5AC0D8B6">
      <w:pPr>
        <w:pStyle w:val="Heading1"/>
        <w:jc w:val="center"/>
      </w:pPr>
      <w:bookmarkStart w:id="1" w:name="_Toc2137083979"/>
      <w:r>
        <w:lastRenderedPageBreak/>
        <w:t xml:space="preserve">A. </w:t>
      </w:r>
      <w:r w:rsidR="0FA21A50">
        <w:t xml:space="preserve">Proposal </w:t>
      </w:r>
      <w:r w:rsidR="7C236508">
        <w:t>Overview</w:t>
      </w:r>
      <w:bookmarkEnd w:id="1"/>
    </w:p>
    <w:p w14:paraId="6FEBD8A4" w14:textId="682F97F0" w:rsidR="0FA21A50" w:rsidRDefault="00B776CC" w:rsidP="6627C340">
      <w:pPr>
        <w:spacing w:line="480" w:lineRule="auto"/>
        <w:ind w:firstLine="720"/>
        <w:rPr>
          <w:sz w:val="24"/>
          <w:szCs w:val="24"/>
        </w:rPr>
      </w:pPr>
      <w:r>
        <w:rPr>
          <w:sz w:val="24"/>
          <w:szCs w:val="24"/>
        </w:rPr>
        <w:t xml:space="preserve">I intend to increase revenue of </w:t>
      </w:r>
      <w:r w:rsidR="00994A5B">
        <w:rPr>
          <w:sz w:val="24"/>
          <w:szCs w:val="24"/>
        </w:rPr>
        <w:t>a fictional company by performing data and statistical analysis. By looking at certain metrics, I plan on providing valuable insight derived from my analysis, which can then be used as the focal point of the company to increase revenue.</w:t>
      </w:r>
    </w:p>
    <w:p w14:paraId="55D1592D" w14:textId="77777777" w:rsidR="00DC4DBD" w:rsidRDefault="00DC4DBD" w:rsidP="00DC4DBD">
      <w:pPr>
        <w:spacing w:line="480" w:lineRule="auto"/>
        <w:ind w:firstLine="720"/>
        <w:rPr>
          <w:sz w:val="24"/>
          <w:szCs w:val="24"/>
        </w:rPr>
      </w:pPr>
    </w:p>
    <w:p w14:paraId="7AAD2552" w14:textId="408DEF2A" w:rsidR="00D22073" w:rsidRDefault="069455AE">
      <w:pPr>
        <w:pStyle w:val="Heading2"/>
        <w:spacing w:before="0"/>
        <w:rPr>
          <w:color w:val="000000"/>
          <w:sz w:val="24"/>
          <w:szCs w:val="24"/>
        </w:rPr>
      </w:pPr>
      <w:bookmarkStart w:id="2" w:name="_heading=h.1fob9te"/>
      <w:bookmarkStart w:id="3" w:name="_Toc1815560889"/>
      <w:bookmarkEnd w:id="2"/>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w:t>
      </w:r>
      <w:bookmarkEnd w:id="3"/>
    </w:p>
    <w:p w14:paraId="7AAD2553" w14:textId="77777777" w:rsidR="00D22073" w:rsidRDefault="00D22073"/>
    <w:p w14:paraId="4E6A3F93" w14:textId="32C461B9" w:rsidR="007C1052" w:rsidRDefault="007C1052" w:rsidP="007C1052">
      <w:pPr>
        <w:spacing w:line="480" w:lineRule="auto"/>
        <w:ind w:firstLine="720"/>
        <w:rPr>
          <w:sz w:val="24"/>
          <w:szCs w:val="24"/>
        </w:rPr>
      </w:pPr>
      <w:bookmarkStart w:id="4" w:name="_heading=h.3znysh7"/>
      <w:bookmarkStart w:id="5" w:name="_Toc1384268585"/>
      <w:bookmarkEnd w:id="4"/>
      <w:r>
        <w:rPr>
          <w:sz w:val="24"/>
          <w:szCs w:val="24"/>
        </w:rPr>
        <w:t xml:space="preserve">Is there a correlation between higher levels of player engagement and in-game purchases? And if not, is there some other </w:t>
      </w:r>
      <w:r w:rsidR="00E31EF5">
        <w:rPr>
          <w:sz w:val="24"/>
          <w:szCs w:val="24"/>
        </w:rPr>
        <w:t>relevant</w:t>
      </w:r>
      <w:r>
        <w:rPr>
          <w:sz w:val="24"/>
          <w:szCs w:val="24"/>
        </w:rPr>
        <w:t xml:space="preserve"> data that could be used by video game developers to draw conclusions necessary to increase profitability?</w:t>
      </w:r>
    </w:p>
    <w:p w14:paraId="7AAD2555" w14:textId="26D2B145" w:rsidR="00D22073" w:rsidRDefault="0FA21A50">
      <w:pPr>
        <w:pStyle w:val="Heading2"/>
        <w:spacing w:before="0" w:line="480" w:lineRule="auto"/>
        <w:rPr>
          <w:color w:val="000000"/>
          <w:sz w:val="24"/>
          <w:szCs w:val="24"/>
        </w:rPr>
      </w:pPr>
      <w:r w:rsidRPr="00E3FED6">
        <w:rPr>
          <w:color w:val="000000" w:themeColor="text1"/>
          <w:sz w:val="24"/>
          <w:szCs w:val="24"/>
        </w:rPr>
        <w:t xml:space="preserve">A.2 </w:t>
      </w:r>
      <w:r w:rsidR="085FABE1" w:rsidRPr="00E3FED6">
        <w:rPr>
          <w:color w:val="000000" w:themeColor="text1"/>
          <w:sz w:val="24"/>
          <w:szCs w:val="24"/>
        </w:rPr>
        <w:t>Context and Background</w:t>
      </w:r>
      <w:bookmarkEnd w:id="5"/>
    </w:p>
    <w:p w14:paraId="1080DE9D" w14:textId="66441F6F" w:rsidR="0025044D" w:rsidRPr="0025044D" w:rsidRDefault="0025044D">
      <w:pPr>
        <w:pStyle w:val="Heading2"/>
        <w:spacing w:before="0" w:line="480" w:lineRule="auto"/>
        <w:rPr>
          <w:b w:val="0"/>
          <w:bCs w:val="0"/>
          <w:color w:val="000000" w:themeColor="text1"/>
          <w:sz w:val="24"/>
          <w:szCs w:val="24"/>
        </w:rPr>
      </w:pPr>
      <w:bookmarkStart w:id="6" w:name="_heading=h.2et92p0"/>
      <w:bookmarkStart w:id="7" w:name="_Toc2079458267"/>
      <w:bookmarkEnd w:id="6"/>
      <w:r>
        <w:rPr>
          <w:color w:val="000000" w:themeColor="text1"/>
          <w:sz w:val="24"/>
          <w:szCs w:val="24"/>
        </w:rPr>
        <w:tab/>
      </w:r>
      <w:r>
        <w:rPr>
          <w:b w:val="0"/>
          <w:bCs w:val="0"/>
          <w:color w:val="000000" w:themeColor="text1"/>
          <w:sz w:val="24"/>
          <w:szCs w:val="24"/>
        </w:rPr>
        <w:t xml:space="preserve">The video game market is </w:t>
      </w:r>
      <w:proofErr w:type="gramStart"/>
      <w:r>
        <w:rPr>
          <w:b w:val="0"/>
          <w:bCs w:val="0"/>
          <w:color w:val="000000" w:themeColor="text1"/>
          <w:sz w:val="24"/>
          <w:szCs w:val="24"/>
        </w:rPr>
        <w:t>saturated</w:t>
      </w:r>
      <w:proofErr w:type="gramEnd"/>
      <w:r>
        <w:rPr>
          <w:b w:val="0"/>
          <w:bCs w:val="0"/>
          <w:color w:val="000000" w:themeColor="text1"/>
          <w:sz w:val="24"/>
          <w:szCs w:val="24"/>
        </w:rPr>
        <w:t xml:space="preserve"> and player’s attention spans vary rapidly, so knowing which elements to focus on will help developers make informed decisions</w:t>
      </w:r>
      <w:r w:rsidR="00F95637">
        <w:rPr>
          <w:b w:val="0"/>
          <w:bCs w:val="0"/>
          <w:color w:val="000000" w:themeColor="text1"/>
          <w:sz w:val="24"/>
          <w:szCs w:val="24"/>
        </w:rPr>
        <w:t xml:space="preserve"> about how to monetize their game, or which elements of game design to focus on.</w:t>
      </w:r>
    </w:p>
    <w:p w14:paraId="7AAD2557" w14:textId="201CEB70" w:rsidR="00D22073" w:rsidRDefault="0FA21A50">
      <w:pPr>
        <w:pStyle w:val="Heading2"/>
        <w:spacing w:before="0" w:line="480" w:lineRule="auto"/>
        <w:rPr>
          <w:color w:val="000000"/>
          <w:sz w:val="24"/>
          <w:szCs w:val="24"/>
        </w:rPr>
      </w:pPr>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7"/>
    </w:p>
    <w:p w14:paraId="5FA323E4" w14:textId="7185C067" w:rsidR="0050016A" w:rsidRDefault="17E933CC" w:rsidP="0050016A">
      <w:pPr>
        <w:pStyle w:val="Heading3"/>
        <w:spacing w:line="480" w:lineRule="auto"/>
        <w:rPr>
          <w:sz w:val="24"/>
          <w:szCs w:val="24"/>
        </w:rPr>
      </w:pPr>
      <w:bookmarkStart w:id="8" w:name="_Toc694593955"/>
      <w:r w:rsidRPr="00E3FED6">
        <w:rPr>
          <w:sz w:val="24"/>
          <w:szCs w:val="24"/>
        </w:rPr>
        <w:t xml:space="preserve">Review of </w:t>
      </w:r>
      <w:r w:rsidR="22CD60DD" w:rsidRPr="00E3FED6">
        <w:rPr>
          <w:sz w:val="24"/>
          <w:szCs w:val="24"/>
        </w:rPr>
        <w:t>Work</w:t>
      </w:r>
      <w:r w:rsidRPr="00E3FED6">
        <w:rPr>
          <w:sz w:val="24"/>
          <w:szCs w:val="24"/>
        </w:rPr>
        <w:t xml:space="preserve"> 1</w:t>
      </w:r>
      <w:bookmarkEnd w:id="8"/>
    </w:p>
    <w:p w14:paraId="10A4D12D" w14:textId="007D2A0C" w:rsidR="0050016A" w:rsidRDefault="00B9277B" w:rsidP="009E32F2">
      <w:pPr>
        <w:spacing w:line="480" w:lineRule="auto"/>
        <w:ind w:firstLine="720"/>
      </w:pPr>
      <w:r w:rsidRPr="00B9277B">
        <w:rPr>
          <w:sz w:val="24"/>
          <w:szCs w:val="24"/>
        </w:rPr>
        <w:t xml:space="preserve">My first referenced article </w:t>
      </w:r>
      <w:r w:rsidRPr="00B9277B">
        <w:rPr>
          <w:i/>
          <w:iCs/>
          <w:sz w:val="24"/>
          <w:szCs w:val="24"/>
        </w:rPr>
        <w:t xml:space="preserve">Addiction and Spending in </w:t>
      </w:r>
      <w:proofErr w:type="spellStart"/>
      <w:r w:rsidRPr="00B9277B">
        <w:rPr>
          <w:i/>
          <w:iCs/>
          <w:sz w:val="24"/>
          <w:szCs w:val="24"/>
        </w:rPr>
        <w:t>Gacha</w:t>
      </w:r>
      <w:proofErr w:type="spellEnd"/>
      <w:r w:rsidRPr="00B9277B">
        <w:rPr>
          <w:i/>
          <w:iCs/>
          <w:sz w:val="24"/>
          <w:szCs w:val="24"/>
        </w:rPr>
        <w:t xml:space="preserve"> Games </w:t>
      </w:r>
      <w:r w:rsidRPr="00B9277B">
        <w:rPr>
          <w:sz w:val="24"/>
          <w:szCs w:val="24"/>
        </w:rPr>
        <w:t xml:space="preserve">deals with the spending habits </w:t>
      </w:r>
      <w:r>
        <w:rPr>
          <w:sz w:val="24"/>
          <w:szCs w:val="24"/>
        </w:rPr>
        <w:t xml:space="preserve">of </w:t>
      </w:r>
      <w:r w:rsidRPr="00B9277B">
        <w:rPr>
          <w:sz w:val="24"/>
          <w:szCs w:val="24"/>
        </w:rPr>
        <w:t xml:space="preserve">players in </w:t>
      </w:r>
      <w:proofErr w:type="spellStart"/>
      <w:r w:rsidRPr="00B9277B">
        <w:rPr>
          <w:sz w:val="24"/>
          <w:szCs w:val="24"/>
        </w:rPr>
        <w:t>Gacha</w:t>
      </w:r>
      <w:proofErr w:type="spellEnd"/>
      <w:r w:rsidRPr="00B9277B">
        <w:rPr>
          <w:sz w:val="24"/>
          <w:szCs w:val="24"/>
        </w:rPr>
        <w:t xml:space="preserve"> style games. Games that fall into this category are generally compared to gambling due to their high randomness and flashy gameplay.</w:t>
      </w:r>
      <w:r>
        <w:rPr>
          <w:sz w:val="24"/>
          <w:szCs w:val="24"/>
        </w:rPr>
        <w:t xml:space="preserve"> T</w:t>
      </w:r>
      <w:r w:rsidR="002E2CF6">
        <w:rPr>
          <w:sz w:val="24"/>
          <w:szCs w:val="24"/>
        </w:rPr>
        <w:t>his article provided lots of data and was more focused on the addictive properties and spending habits of players rather than from the developer’s perspective. However, the article did provide some interesting statistics that we may find supportive and relevant. For example, Figures 4 and 5 indicate that the longer a player spends playing the same game, the more money they are willing to spend.</w:t>
      </w:r>
      <w:r w:rsidR="009C7C19">
        <w:rPr>
          <w:sz w:val="24"/>
          <w:szCs w:val="24"/>
        </w:rPr>
        <w:t xml:space="preserve"> </w:t>
      </w:r>
      <w:r w:rsidR="009C7C19" w:rsidRPr="009C7C19">
        <w:rPr>
          <w:i/>
          <w:iCs/>
          <w:sz w:val="24"/>
          <w:szCs w:val="24"/>
        </w:rPr>
        <w:t xml:space="preserve">“By </w:t>
      </w:r>
      <w:proofErr w:type="gramStart"/>
      <w:r w:rsidR="009C7C19" w:rsidRPr="009C7C19">
        <w:rPr>
          <w:i/>
          <w:iCs/>
          <w:sz w:val="24"/>
          <w:szCs w:val="24"/>
        </w:rPr>
        <w:t>taking a look</w:t>
      </w:r>
      <w:proofErr w:type="gramEnd"/>
      <w:r w:rsidR="009C7C19" w:rsidRPr="009C7C19">
        <w:rPr>
          <w:i/>
          <w:iCs/>
          <w:sz w:val="24"/>
          <w:szCs w:val="24"/>
        </w:rPr>
        <w:t xml:space="preserve"> at the columns, </w:t>
      </w:r>
      <w:proofErr w:type="gramStart"/>
      <w:r w:rsidR="009C7C19" w:rsidRPr="009C7C19">
        <w:rPr>
          <w:i/>
          <w:iCs/>
          <w:sz w:val="24"/>
          <w:szCs w:val="24"/>
        </w:rPr>
        <w:t>it can be seen that most</w:t>
      </w:r>
      <w:proofErr w:type="gramEnd"/>
      <w:r w:rsidR="009C7C19" w:rsidRPr="009C7C19">
        <w:rPr>
          <w:i/>
          <w:iCs/>
          <w:sz w:val="24"/>
          <w:szCs w:val="24"/>
        </w:rPr>
        <w:t xml:space="preserve"> participants who played the game for up to </w:t>
      </w:r>
      <w:r w:rsidR="009C7C19" w:rsidRPr="009C7C19">
        <w:rPr>
          <w:i/>
          <w:iCs/>
          <w:sz w:val="24"/>
          <w:szCs w:val="24"/>
        </w:rPr>
        <w:lastRenderedPageBreak/>
        <w:t>12 months spent a total of USD 0 to USD 50. When looking at medium lengths of playing (2 to 3 years), it can be noticed that these participants had a tendency towards medium/higher consumption. Participants who have been playing the game for more than 4 years show a drastic tendency for higher spending.”</w:t>
      </w:r>
      <w:r w:rsidR="000F67AF">
        <w:rPr>
          <w:sz w:val="24"/>
          <w:szCs w:val="24"/>
        </w:rPr>
        <w:t xml:space="preserve"> </w:t>
      </w:r>
      <w:sdt>
        <w:sdtPr>
          <w:rPr>
            <w:sz w:val="24"/>
            <w:szCs w:val="24"/>
          </w:rPr>
          <w:id w:val="-1703938768"/>
          <w:citation/>
        </w:sdtPr>
        <w:sdtEndPr/>
        <w:sdtContent>
          <w:r w:rsidR="004762FF">
            <w:rPr>
              <w:sz w:val="24"/>
              <w:szCs w:val="24"/>
            </w:rPr>
            <w:fldChar w:fldCharType="begin"/>
          </w:r>
          <w:r w:rsidR="00334D7F">
            <w:rPr>
              <w:sz w:val="24"/>
              <w:szCs w:val="24"/>
            </w:rPr>
            <w:instrText xml:space="preserve">CITATION gacha23 \l 1033 </w:instrText>
          </w:r>
          <w:r w:rsidR="004762FF">
            <w:rPr>
              <w:sz w:val="24"/>
              <w:szCs w:val="24"/>
            </w:rPr>
            <w:fldChar w:fldCharType="separate"/>
          </w:r>
          <w:r w:rsidR="00776239" w:rsidRPr="00776239">
            <w:rPr>
              <w:noProof/>
              <w:sz w:val="24"/>
              <w:szCs w:val="24"/>
            </w:rPr>
            <w:t>(Lakić, Bernik, &amp; Čep, 2023)</w:t>
          </w:r>
          <w:r w:rsidR="004762FF">
            <w:rPr>
              <w:sz w:val="24"/>
              <w:szCs w:val="24"/>
            </w:rPr>
            <w:fldChar w:fldCharType="end"/>
          </w:r>
        </w:sdtContent>
      </w:sdt>
      <w:r w:rsidR="000367E7">
        <w:rPr>
          <w:sz w:val="24"/>
          <w:szCs w:val="24"/>
        </w:rPr>
        <w:t>. This finding corroborates my hypothesis.</w:t>
      </w:r>
    </w:p>
    <w:p w14:paraId="38069937" w14:textId="73AD33FA" w:rsidR="00285A1C" w:rsidRDefault="038E5201" w:rsidP="00285A1C">
      <w:pPr>
        <w:pStyle w:val="Heading3"/>
        <w:spacing w:line="480" w:lineRule="auto"/>
        <w:rPr>
          <w:sz w:val="24"/>
          <w:szCs w:val="24"/>
        </w:rPr>
      </w:pPr>
      <w:bookmarkStart w:id="9" w:name="_Toc475195288"/>
      <w:r w:rsidRPr="00E3FED6">
        <w:rPr>
          <w:sz w:val="24"/>
          <w:szCs w:val="24"/>
        </w:rPr>
        <w:t xml:space="preserve">Review of </w:t>
      </w:r>
      <w:r w:rsidR="22CD60DD" w:rsidRPr="00E3FED6">
        <w:rPr>
          <w:sz w:val="24"/>
          <w:szCs w:val="24"/>
        </w:rPr>
        <w:t>Work</w:t>
      </w:r>
      <w:r w:rsidRPr="00E3FED6">
        <w:rPr>
          <w:sz w:val="24"/>
          <w:szCs w:val="24"/>
        </w:rPr>
        <w:t xml:space="preserve"> </w:t>
      </w:r>
      <w:r w:rsidR="17E933CC" w:rsidRPr="00E3FED6">
        <w:rPr>
          <w:sz w:val="24"/>
          <w:szCs w:val="24"/>
        </w:rPr>
        <w:t>2</w:t>
      </w:r>
      <w:bookmarkEnd w:id="9"/>
    </w:p>
    <w:p w14:paraId="703096B7" w14:textId="45A16439" w:rsidR="00285A1C" w:rsidRDefault="00876B44" w:rsidP="009E32F2">
      <w:pPr>
        <w:spacing w:line="480" w:lineRule="auto"/>
        <w:ind w:firstLine="720"/>
        <w:rPr>
          <w:sz w:val="24"/>
          <w:szCs w:val="24"/>
        </w:rPr>
      </w:pPr>
      <w:r>
        <w:rPr>
          <w:sz w:val="24"/>
          <w:szCs w:val="24"/>
        </w:rPr>
        <w:t xml:space="preserve">We can establish the fundamentals of video game design by looking at the next reference </w:t>
      </w:r>
      <w:r w:rsidRPr="00876B44">
        <w:rPr>
          <w:i/>
          <w:iCs/>
          <w:sz w:val="24"/>
          <w:szCs w:val="24"/>
        </w:rPr>
        <w:t>Elements of Game Design</w:t>
      </w:r>
      <w:r w:rsidR="002E0073">
        <w:rPr>
          <w:sz w:val="24"/>
          <w:szCs w:val="24"/>
        </w:rPr>
        <w:t xml:space="preserve"> </w:t>
      </w:r>
      <w:sdt>
        <w:sdtPr>
          <w:rPr>
            <w:sz w:val="24"/>
            <w:szCs w:val="24"/>
          </w:rPr>
          <w:id w:val="617423978"/>
          <w:citation/>
        </w:sdtPr>
        <w:sdtEndPr/>
        <w:sdtContent>
          <w:r w:rsidR="00CC54F1">
            <w:rPr>
              <w:sz w:val="24"/>
              <w:szCs w:val="24"/>
            </w:rPr>
            <w:fldChar w:fldCharType="begin"/>
          </w:r>
          <w:r w:rsidR="001B61F6">
            <w:rPr>
              <w:sz w:val="24"/>
              <w:szCs w:val="24"/>
            </w:rPr>
            <w:instrText xml:space="preserve">CITATION gamedes20 \l 1033 </w:instrText>
          </w:r>
          <w:r w:rsidR="00CC54F1">
            <w:rPr>
              <w:sz w:val="24"/>
              <w:szCs w:val="24"/>
            </w:rPr>
            <w:fldChar w:fldCharType="separate"/>
          </w:r>
          <w:r w:rsidR="00776239" w:rsidRPr="00776239">
            <w:rPr>
              <w:noProof/>
              <w:sz w:val="24"/>
              <w:szCs w:val="24"/>
            </w:rPr>
            <w:t>(Robert Zubek, 2020)</w:t>
          </w:r>
          <w:r w:rsidR="00CC54F1">
            <w:rPr>
              <w:sz w:val="24"/>
              <w:szCs w:val="24"/>
            </w:rPr>
            <w:fldChar w:fldCharType="end"/>
          </w:r>
        </w:sdtContent>
      </w:sdt>
      <w:r>
        <w:rPr>
          <w:sz w:val="24"/>
          <w:szCs w:val="24"/>
        </w:rPr>
        <w:t>.</w:t>
      </w:r>
      <w:r w:rsidR="0050016A" w:rsidRPr="0050016A">
        <w:rPr>
          <w:sz w:val="24"/>
          <w:szCs w:val="24"/>
        </w:rPr>
        <w:t xml:space="preserve"> </w:t>
      </w:r>
      <w:r>
        <w:rPr>
          <w:sz w:val="24"/>
          <w:szCs w:val="24"/>
        </w:rPr>
        <w:t xml:space="preserve">This book is more from the developer’s perspective and offers valuable insight into the </w:t>
      </w:r>
      <w:proofErr w:type="gramStart"/>
      <w:r>
        <w:rPr>
          <w:sz w:val="24"/>
          <w:szCs w:val="24"/>
        </w:rPr>
        <w:t>decision making</w:t>
      </w:r>
      <w:proofErr w:type="gramEnd"/>
      <w:r>
        <w:rPr>
          <w:sz w:val="24"/>
          <w:szCs w:val="24"/>
        </w:rPr>
        <w:t xml:space="preserve"> process of game</w:t>
      </w:r>
      <w:r w:rsidR="00F91A52">
        <w:rPr>
          <w:sz w:val="24"/>
          <w:szCs w:val="24"/>
        </w:rPr>
        <w:t xml:space="preserve"> design</w:t>
      </w:r>
      <w:r>
        <w:rPr>
          <w:sz w:val="24"/>
          <w:szCs w:val="24"/>
        </w:rPr>
        <w:t>.</w:t>
      </w:r>
      <w:r w:rsidR="00285A1C" w:rsidRPr="06BA858F">
        <w:rPr>
          <w:sz w:val="24"/>
          <w:szCs w:val="24"/>
        </w:rPr>
        <w:t xml:space="preserve"> </w:t>
      </w:r>
      <w:r>
        <w:rPr>
          <w:sz w:val="24"/>
          <w:szCs w:val="24"/>
        </w:rPr>
        <w:t xml:space="preserve">On page 7, figure 1.3 explains that the designer </w:t>
      </w:r>
      <w:r w:rsidR="00F91A52">
        <w:rPr>
          <w:sz w:val="24"/>
          <w:szCs w:val="24"/>
        </w:rPr>
        <w:t>can</w:t>
      </w:r>
      <w:r>
        <w:rPr>
          <w:sz w:val="24"/>
          <w:szCs w:val="24"/>
        </w:rPr>
        <w:t xml:space="preserve"> affect player experience by manipulating the underlying mechanics and various systems.</w:t>
      </w:r>
      <w:r w:rsidR="00F91A52">
        <w:rPr>
          <w:sz w:val="24"/>
          <w:szCs w:val="24"/>
        </w:rPr>
        <w:t xml:space="preserve"> What may seem obvious is the first approach of a top-down design: that is the game is designed with an experience already in mind, and the end goal. But what I found interesting is the bottom-up approach: where the design is more exploratory based on what “feels good”. We can conclude that designers may dispatch one, or even </w:t>
      </w:r>
      <w:proofErr w:type="gramStart"/>
      <w:r w:rsidR="00F91A52">
        <w:rPr>
          <w:sz w:val="24"/>
          <w:szCs w:val="24"/>
        </w:rPr>
        <w:t>both of these</w:t>
      </w:r>
      <w:proofErr w:type="gramEnd"/>
      <w:r w:rsidR="00F91A52">
        <w:rPr>
          <w:sz w:val="24"/>
          <w:szCs w:val="24"/>
        </w:rPr>
        <w:t xml:space="preserve"> </w:t>
      </w:r>
      <w:r w:rsidR="000367E7">
        <w:rPr>
          <w:sz w:val="24"/>
          <w:szCs w:val="24"/>
        </w:rPr>
        <w:t>strategies</w:t>
      </w:r>
      <w:r w:rsidR="00F91A52">
        <w:rPr>
          <w:sz w:val="24"/>
          <w:szCs w:val="24"/>
        </w:rPr>
        <w:t xml:space="preserve">, especially when it comes to mobile games or </w:t>
      </w:r>
      <w:proofErr w:type="spellStart"/>
      <w:r w:rsidR="00F91A52">
        <w:rPr>
          <w:sz w:val="24"/>
          <w:szCs w:val="24"/>
        </w:rPr>
        <w:t>gacha</w:t>
      </w:r>
      <w:proofErr w:type="spellEnd"/>
      <w:r w:rsidR="00F91A52">
        <w:rPr>
          <w:sz w:val="24"/>
          <w:szCs w:val="24"/>
        </w:rPr>
        <w:t xml:space="preserve"> style games. </w:t>
      </w:r>
      <w:r w:rsidR="00B54582">
        <w:rPr>
          <w:sz w:val="24"/>
          <w:szCs w:val="24"/>
        </w:rPr>
        <w:t xml:space="preserve">If you have ever played one of these games, they usually include many different types of </w:t>
      </w:r>
      <w:proofErr w:type="gramStart"/>
      <w:r w:rsidR="00B54582">
        <w:rPr>
          <w:sz w:val="24"/>
          <w:szCs w:val="24"/>
        </w:rPr>
        <w:t>gameplay</w:t>
      </w:r>
      <w:proofErr w:type="gramEnd"/>
      <w:r w:rsidR="00B54582">
        <w:rPr>
          <w:sz w:val="24"/>
          <w:szCs w:val="24"/>
        </w:rPr>
        <w:t xml:space="preserve">, in the </w:t>
      </w:r>
      <w:proofErr w:type="gramStart"/>
      <w:r w:rsidR="00B54582">
        <w:rPr>
          <w:sz w:val="24"/>
          <w:szCs w:val="24"/>
        </w:rPr>
        <w:t>hopes</w:t>
      </w:r>
      <w:proofErr w:type="gramEnd"/>
      <w:r w:rsidR="00B54582">
        <w:rPr>
          <w:sz w:val="24"/>
          <w:szCs w:val="24"/>
        </w:rPr>
        <w:t xml:space="preserve"> that players will enjoy at least one or more of them. In other words</w:t>
      </w:r>
      <w:r w:rsidR="000367E7">
        <w:rPr>
          <w:sz w:val="24"/>
          <w:szCs w:val="24"/>
        </w:rPr>
        <w:t xml:space="preserve"> -</w:t>
      </w:r>
      <w:r w:rsidR="00B54582">
        <w:rPr>
          <w:sz w:val="24"/>
          <w:szCs w:val="24"/>
        </w:rPr>
        <w:t xml:space="preserve"> cast a wide net</w:t>
      </w:r>
      <w:r w:rsidR="00F57FA2">
        <w:rPr>
          <w:sz w:val="24"/>
          <w:szCs w:val="24"/>
        </w:rPr>
        <w:t>, so that you can attract as many types of players as possible.</w:t>
      </w:r>
    </w:p>
    <w:p w14:paraId="78A1E95C" w14:textId="1DA52298" w:rsidR="0050016A" w:rsidRDefault="17E933CC" w:rsidP="0050016A">
      <w:pPr>
        <w:pStyle w:val="Heading3"/>
        <w:spacing w:line="480" w:lineRule="auto"/>
        <w:rPr>
          <w:sz w:val="24"/>
          <w:szCs w:val="24"/>
        </w:rPr>
      </w:pPr>
      <w:bookmarkStart w:id="10" w:name="_Toc1156669356"/>
      <w:r w:rsidRPr="00E3FED6">
        <w:rPr>
          <w:sz w:val="24"/>
          <w:szCs w:val="24"/>
        </w:rPr>
        <w:t xml:space="preserve">Review of </w:t>
      </w:r>
      <w:r w:rsidR="22CD60DD" w:rsidRPr="00E3FED6">
        <w:rPr>
          <w:sz w:val="24"/>
          <w:szCs w:val="24"/>
        </w:rPr>
        <w:t>Work</w:t>
      </w:r>
      <w:r w:rsidRPr="00E3FED6">
        <w:rPr>
          <w:sz w:val="24"/>
          <w:szCs w:val="24"/>
        </w:rPr>
        <w:t xml:space="preserve"> 3</w:t>
      </w:r>
      <w:bookmarkEnd w:id="10"/>
    </w:p>
    <w:p w14:paraId="64F10B5D" w14:textId="336F3162" w:rsidR="00776239" w:rsidRPr="00776239" w:rsidRDefault="0063368B" w:rsidP="00776239">
      <w:pPr>
        <w:ind w:firstLine="720"/>
        <w:rPr>
          <w:b/>
          <w:bCs/>
          <w:szCs w:val="24"/>
        </w:rPr>
      </w:pPr>
      <w:r>
        <w:rPr>
          <w:sz w:val="24"/>
          <w:szCs w:val="24"/>
        </w:rPr>
        <w:t xml:space="preserve">The last reference goes into the psychology of control, or even perceived control, in video games. </w:t>
      </w:r>
      <w:r w:rsidR="00776239">
        <w:rPr>
          <w:sz w:val="24"/>
          <w:szCs w:val="24"/>
        </w:rPr>
        <w:t xml:space="preserve">What I find most compelling comes from the final reference </w:t>
      </w:r>
      <w:r w:rsidR="00776239" w:rsidRPr="00776239">
        <w:rPr>
          <w:i/>
          <w:iCs/>
          <w:szCs w:val="24"/>
        </w:rPr>
        <w:t>Ctrl-Alt-Play: Essays on Control in Video Gaming</w:t>
      </w:r>
    </w:p>
    <w:p w14:paraId="70AF0EEF" w14:textId="1A5D1802" w:rsidR="00832B19" w:rsidRDefault="00783F44" w:rsidP="00832B19">
      <w:pPr>
        <w:spacing w:line="480" w:lineRule="auto"/>
        <w:ind w:firstLine="720"/>
        <w:rPr>
          <w:sz w:val="24"/>
          <w:szCs w:val="24"/>
        </w:rPr>
      </w:pPr>
      <w:r>
        <w:rPr>
          <w:sz w:val="24"/>
          <w:szCs w:val="24"/>
        </w:rPr>
        <w:t xml:space="preserve"> </w:t>
      </w:r>
      <w:sdt>
        <w:sdtPr>
          <w:rPr>
            <w:sz w:val="24"/>
            <w:szCs w:val="24"/>
          </w:rPr>
          <w:id w:val="1271588969"/>
          <w:citation/>
        </w:sdtPr>
        <w:sdtEndPr/>
        <w:sdtContent>
          <w:r w:rsidR="0073222F">
            <w:rPr>
              <w:sz w:val="24"/>
              <w:szCs w:val="24"/>
            </w:rPr>
            <w:fldChar w:fldCharType="begin"/>
          </w:r>
          <w:r w:rsidR="00776239">
            <w:rPr>
              <w:sz w:val="24"/>
              <w:szCs w:val="24"/>
            </w:rPr>
            <w:instrText xml:space="preserve">CITATION control13 \l 1033 </w:instrText>
          </w:r>
          <w:r w:rsidR="0073222F">
            <w:rPr>
              <w:sz w:val="24"/>
              <w:szCs w:val="24"/>
            </w:rPr>
            <w:fldChar w:fldCharType="separate"/>
          </w:r>
          <w:r w:rsidR="00776239" w:rsidRPr="00776239">
            <w:rPr>
              <w:noProof/>
              <w:sz w:val="24"/>
              <w:szCs w:val="24"/>
            </w:rPr>
            <w:t>(Wysocki, 2013)</w:t>
          </w:r>
          <w:r w:rsidR="0073222F">
            <w:rPr>
              <w:sz w:val="24"/>
              <w:szCs w:val="24"/>
            </w:rPr>
            <w:fldChar w:fldCharType="end"/>
          </w:r>
        </w:sdtContent>
      </w:sdt>
      <w:r w:rsidR="00776239">
        <w:rPr>
          <w:sz w:val="24"/>
          <w:szCs w:val="24"/>
        </w:rPr>
        <w:t>. On page 24, Wysocki notes that some people have a “false perception of having personal control over chance-determined events”.</w:t>
      </w:r>
      <w:r w:rsidR="000367E7">
        <w:rPr>
          <w:sz w:val="24"/>
          <w:szCs w:val="24"/>
        </w:rPr>
        <w:t xml:space="preserve"> Further reading indicates that when </w:t>
      </w:r>
      <w:r w:rsidR="000367E7">
        <w:rPr>
          <w:sz w:val="24"/>
          <w:szCs w:val="24"/>
        </w:rPr>
        <w:lastRenderedPageBreak/>
        <w:t>a player is properly challenged</w:t>
      </w:r>
      <w:r w:rsidR="002A7ED4">
        <w:rPr>
          <w:sz w:val="24"/>
          <w:szCs w:val="24"/>
        </w:rPr>
        <w:t xml:space="preserve"> and rewarded</w:t>
      </w:r>
      <w:r w:rsidR="000367E7">
        <w:rPr>
          <w:sz w:val="24"/>
          <w:szCs w:val="24"/>
        </w:rPr>
        <w:t xml:space="preserve">, they are more likely to continue engaging with the game. </w:t>
      </w:r>
      <w:r w:rsidR="002A7ED4">
        <w:rPr>
          <w:sz w:val="24"/>
          <w:szCs w:val="24"/>
        </w:rPr>
        <w:t xml:space="preserve">On page 29 - </w:t>
      </w:r>
      <w:r w:rsidR="000367E7">
        <w:rPr>
          <w:sz w:val="24"/>
          <w:szCs w:val="24"/>
        </w:rPr>
        <w:t xml:space="preserve">“Players with both high self-efficacy </w:t>
      </w:r>
      <w:r w:rsidR="002A7ED4">
        <w:rPr>
          <w:sz w:val="24"/>
          <w:szCs w:val="24"/>
        </w:rPr>
        <w:t xml:space="preserve">and outcome expectations for a </w:t>
      </w:r>
      <w:proofErr w:type="gramStart"/>
      <w:r w:rsidR="002A7ED4">
        <w:rPr>
          <w:sz w:val="24"/>
          <w:szCs w:val="24"/>
        </w:rPr>
        <w:t>game display high levels of effort</w:t>
      </w:r>
      <w:proofErr w:type="gramEnd"/>
      <w:r w:rsidR="002A7ED4">
        <w:rPr>
          <w:sz w:val="24"/>
          <w:szCs w:val="24"/>
        </w:rPr>
        <w:t>, persistence in the face of challenges, and are highly engaged in playing the game.”</w:t>
      </w:r>
      <w:r w:rsidR="00F57FA2">
        <w:rPr>
          <w:sz w:val="24"/>
          <w:szCs w:val="24"/>
        </w:rPr>
        <w:t xml:space="preserve"> And we know from the first referenced work that higher engagement from players is more likely to lead to purchases. </w:t>
      </w:r>
    </w:p>
    <w:p w14:paraId="361003DD" w14:textId="63C4D707" w:rsidR="00F57FA2" w:rsidRDefault="6E5A933C" w:rsidP="00B37768">
      <w:pPr>
        <w:pStyle w:val="Heading2"/>
        <w:spacing w:before="0" w:line="480" w:lineRule="auto"/>
        <w:rPr>
          <w:color w:val="000000"/>
          <w:sz w:val="24"/>
          <w:szCs w:val="24"/>
        </w:rPr>
      </w:pPr>
      <w:bookmarkStart w:id="11" w:name="_Toc374341712"/>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Start w:id="12" w:name="_Toc1116633891"/>
      <w:bookmarkEnd w:id="11"/>
    </w:p>
    <w:p w14:paraId="13EF579C" w14:textId="4676707A" w:rsidR="00F57FA2" w:rsidRPr="00F57FA2" w:rsidRDefault="00F57FA2" w:rsidP="002555D9">
      <w:pPr>
        <w:spacing w:line="480" w:lineRule="auto"/>
        <w:rPr>
          <w:sz w:val="24"/>
          <w:szCs w:val="24"/>
        </w:rPr>
      </w:pPr>
      <w:r>
        <w:tab/>
      </w:r>
      <w:r w:rsidRPr="00F57FA2">
        <w:rPr>
          <w:sz w:val="24"/>
          <w:szCs w:val="24"/>
        </w:rPr>
        <w:t>My solution to th</w:t>
      </w:r>
      <w:r>
        <w:rPr>
          <w:sz w:val="24"/>
          <w:szCs w:val="24"/>
        </w:rPr>
        <w:t xml:space="preserve">is analytics problem is to perform exploratory data analysis by using Python and </w:t>
      </w:r>
      <w:proofErr w:type="spellStart"/>
      <w:r>
        <w:rPr>
          <w:sz w:val="24"/>
          <w:szCs w:val="24"/>
        </w:rPr>
        <w:t>Jupyter</w:t>
      </w:r>
      <w:proofErr w:type="spellEnd"/>
      <w:r>
        <w:rPr>
          <w:sz w:val="24"/>
          <w:szCs w:val="24"/>
        </w:rPr>
        <w:t xml:space="preserve"> Notebooks. I’ll download the dataset from Kaggle, import it into </w:t>
      </w:r>
      <w:proofErr w:type="spellStart"/>
      <w:r>
        <w:rPr>
          <w:sz w:val="24"/>
          <w:szCs w:val="24"/>
        </w:rPr>
        <w:t>Jupyter</w:t>
      </w:r>
      <w:proofErr w:type="spellEnd"/>
      <w:r>
        <w:rPr>
          <w:sz w:val="24"/>
          <w:szCs w:val="24"/>
        </w:rPr>
        <w:t xml:space="preserve"> Notebooks, and perform any </w:t>
      </w:r>
      <w:r w:rsidR="002555D9">
        <w:rPr>
          <w:sz w:val="24"/>
          <w:szCs w:val="24"/>
        </w:rPr>
        <w:t xml:space="preserve">necessary </w:t>
      </w:r>
      <w:r>
        <w:rPr>
          <w:sz w:val="24"/>
          <w:szCs w:val="24"/>
        </w:rPr>
        <w:t>data cleaning</w:t>
      </w:r>
      <w:r w:rsidR="002555D9">
        <w:rPr>
          <w:sz w:val="24"/>
          <w:szCs w:val="24"/>
        </w:rPr>
        <w:t>. Then, I’ll perform a series of analysis, such as correlation, sorting and statistical analysis. Any relevant findings from the analysis will be visualized using charts and graphs from either the matplotlib or seaborn libraries.</w:t>
      </w:r>
    </w:p>
    <w:p w14:paraId="20C036FB" w14:textId="3ABA360C" w:rsidR="00285A1C" w:rsidRDefault="1A6A837E" w:rsidP="002555D9">
      <w:pPr>
        <w:pStyle w:val="Heading2"/>
        <w:spacing w:before="0" w:line="480" w:lineRule="auto"/>
        <w:rPr>
          <w:color w:val="000000" w:themeColor="text1"/>
          <w:sz w:val="24"/>
          <w:szCs w:val="24"/>
        </w:rPr>
      </w:pPr>
      <w:r w:rsidRPr="00E3FED6">
        <w:rPr>
          <w:color w:val="000000" w:themeColor="text1"/>
          <w:sz w:val="24"/>
          <w:szCs w:val="24"/>
        </w:rPr>
        <w:t>A.5 Benefits and Support of Decision</w:t>
      </w:r>
      <w:r w:rsidR="4EB7F78D" w:rsidRPr="00E3FED6">
        <w:rPr>
          <w:color w:val="000000" w:themeColor="text1"/>
          <w:sz w:val="24"/>
          <w:szCs w:val="24"/>
        </w:rPr>
        <w:t>-Making Process</w:t>
      </w:r>
      <w:bookmarkEnd w:id="12"/>
    </w:p>
    <w:p w14:paraId="78855395" w14:textId="28B066D1" w:rsidR="002555D9" w:rsidRPr="002555D9" w:rsidRDefault="002555D9" w:rsidP="002555D9">
      <w:pPr>
        <w:spacing w:line="480" w:lineRule="auto"/>
        <w:rPr>
          <w:sz w:val="24"/>
          <w:szCs w:val="24"/>
        </w:rPr>
      </w:pPr>
      <w:r>
        <w:tab/>
      </w:r>
      <w:r w:rsidRPr="002555D9">
        <w:rPr>
          <w:sz w:val="24"/>
          <w:szCs w:val="24"/>
        </w:rPr>
        <w:t>The</w:t>
      </w:r>
      <w:r>
        <w:rPr>
          <w:sz w:val="24"/>
          <w:szCs w:val="24"/>
        </w:rPr>
        <w:t xml:space="preserve"> benefit gained by this analysis will show what the developer can focus on for maximizing revenue. The analysis will provide valuable insight into player demographics and metrics, giving the developer an edge and making informed decisions about the best way to monetize their product.</w:t>
      </w:r>
    </w:p>
    <w:p w14:paraId="7AAD255A" w14:textId="6692FDF3" w:rsidR="00D22073" w:rsidRDefault="78AC3289" w:rsidP="7DCDF7CE">
      <w:pPr>
        <w:pStyle w:val="Heading1"/>
        <w:jc w:val="center"/>
      </w:pPr>
      <w:bookmarkStart w:id="13" w:name="_Toc1561262715"/>
      <w:r>
        <w:t xml:space="preserve">B. </w:t>
      </w:r>
      <w:r w:rsidR="1B27DAD3">
        <w:t>D</w:t>
      </w:r>
      <w:r w:rsidR="076B8284">
        <w:t>ata Analytics Project P</w:t>
      </w:r>
      <w:r w:rsidR="578073F7">
        <w:t>l</w:t>
      </w:r>
      <w:r w:rsidR="076B8284">
        <w:t>an</w:t>
      </w:r>
      <w:bookmarkEnd w:id="13"/>
    </w:p>
    <w:p w14:paraId="628FF7A6" w14:textId="5E8FF928" w:rsidR="007C0083" w:rsidRDefault="5DBF36A8" w:rsidP="007C0083">
      <w:pPr>
        <w:pStyle w:val="Heading2"/>
        <w:spacing w:before="0" w:line="480" w:lineRule="auto"/>
        <w:rPr>
          <w:color w:val="000000" w:themeColor="text1"/>
          <w:sz w:val="24"/>
          <w:szCs w:val="24"/>
        </w:rPr>
      </w:pPr>
      <w:bookmarkStart w:id="14" w:name="_Toc1217623361"/>
      <w:r w:rsidRPr="00E3FED6">
        <w:rPr>
          <w:color w:val="000000" w:themeColor="text1"/>
          <w:sz w:val="24"/>
          <w:szCs w:val="24"/>
        </w:rPr>
        <w:t>B.1 Goals, Objectives, and Deliverables</w:t>
      </w:r>
      <w:bookmarkEnd w:id="14"/>
    </w:p>
    <w:p w14:paraId="750DF27A" w14:textId="41FFD4B3" w:rsidR="00045964" w:rsidRDefault="00045964" w:rsidP="00045964">
      <w:pPr>
        <w:spacing w:line="480" w:lineRule="auto"/>
        <w:rPr>
          <w:sz w:val="24"/>
          <w:szCs w:val="24"/>
        </w:rPr>
      </w:pPr>
      <w:r>
        <w:tab/>
      </w:r>
      <w:bookmarkStart w:id="15" w:name="_Hlk174202893"/>
      <w:r w:rsidRPr="002555D9">
        <w:rPr>
          <w:sz w:val="24"/>
          <w:szCs w:val="24"/>
        </w:rPr>
        <w:t>The goal</w:t>
      </w:r>
      <w:r>
        <w:rPr>
          <w:sz w:val="24"/>
          <w:szCs w:val="24"/>
        </w:rPr>
        <w:t xml:space="preserve"> of this project is to create a Python application that will give insight into player behavior for the purpose of maximizing profit and revenue. </w:t>
      </w:r>
    </w:p>
    <w:p w14:paraId="38D48E15" w14:textId="376CD8AC" w:rsidR="00045964" w:rsidRDefault="00045964" w:rsidP="00045964">
      <w:pPr>
        <w:spacing w:line="480" w:lineRule="auto"/>
        <w:rPr>
          <w:sz w:val="24"/>
          <w:szCs w:val="24"/>
        </w:rPr>
      </w:pPr>
      <w:r>
        <w:rPr>
          <w:sz w:val="24"/>
          <w:szCs w:val="24"/>
        </w:rPr>
        <w:t>The objective will be to perform exploratory data analysis and visualizing the results.</w:t>
      </w:r>
    </w:p>
    <w:p w14:paraId="3AD20535" w14:textId="553846B6" w:rsidR="00045964" w:rsidRPr="00045964" w:rsidRDefault="00045964" w:rsidP="00045964">
      <w:pPr>
        <w:spacing w:line="480" w:lineRule="auto"/>
        <w:rPr>
          <w:sz w:val="24"/>
          <w:szCs w:val="24"/>
        </w:rPr>
      </w:pPr>
      <w:r>
        <w:rPr>
          <w:sz w:val="24"/>
          <w:szCs w:val="24"/>
        </w:rPr>
        <w:t>The deliverable will be the resulting data output and visualizations.</w:t>
      </w:r>
    </w:p>
    <w:p w14:paraId="59111A9A" w14:textId="68D302AE" w:rsidR="00E36769" w:rsidRPr="00045964" w:rsidRDefault="00864CE9" w:rsidP="00045964">
      <w:pPr>
        <w:pStyle w:val="ListParagraph"/>
        <w:numPr>
          <w:ilvl w:val="0"/>
          <w:numId w:val="23"/>
        </w:numPr>
        <w:spacing w:line="480" w:lineRule="auto"/>
        <w:rPr>
          <w:sz w:val="24"/>
          <w:szCs w:val="24"/>
        </w:rPr>
      </w:pPr>
      <w:r w:rsidRPr="00045964">
        <w:rPr>
          <w:sz w:val="24"/>
          <w:szCs w:val="24"/>
        </w:rPr>
        <w:lastRenderedPageBreak/>
        <w:t>Goal</w:t>
      </w:r>
      <w:r w:rsidR="003A705C" w:rsidRPr="00045964">
        <w:rPr>
          <w:sz w:val="24"/>
          <w:szCs w:val="24"/>
        </w:rPr>
        <w:t xml:space="preserve">: </w:t>
      </w:r>
      <w:r w:rsidR="00045964" w:rsidRPr="00045964">
        <w:rPr>
          <w:sz w:val="24"/>
          <w:szCs w:val="24"/>
        </w:rPr>
        <w:t xml:space="preserve">create a Python application that will give insight into player behavior for the purpose of maximizing profit and revenue. </w:t>
      </w:r>
    </w:p>
    <w:p w14:paraId="416BC868" w14:textId="502A4D13" w:rsidR="003A705C" w:rsidRPr="00045964" w:rsidRDefault="00C858D0" w:rsidP="00045964">
      <w:pPr>
        <w:pStyle w:val="ListParagraph"/>
        <w:numPr>
          <w:ilvl w:val="1"/>
          <w:numId w:val="23"/>
        </w:numPr>
        <w:spacing w:line="480" w:lineRule="auto"/>
        <w:rPr>
          <w:sz w:val="24"/>
          <w:szCs w:val="24"/>
        </w:rPr>
      </w:pPr>
      <w:r w:rsidRPr="00045964">
        <w:rPr>
          <w:sz w:val="24"/>
          <w:szCs w:val="24"/>
        </w:rPr>
        <w:t>Objective</w:t>
      </w:r>
      <w:r w:rsidR="00045964" w:rsidRPr="00045964">
        <w:rPr>
          <w:sz w:val="24"/>
          <w:szCs w:val="24"/>
        </w:rPr>
        <w:t>: perform exploratory data analysis and visualizing the results.</w:t>
      </w:r>
    </w:p>
    <w:p w14:paraId="097D0F9E" w14:textId="25BA0E34" w:rsidR="004A2EB1" w:rsidRPr="001E5779" w:rsidRDefault="000650A0" w:rsidP="006A5B21">
      <w:pPr>
        <w:pStyle w:val="ListParagraph"/>
        <w:numPr>
          <w:ilvl w:val="2"/>
          <w:numId w:val="13"/>
        </w:numPr>
        <w:spacing w:line="480" w:lineRule="auto"/>
        <w:rPr>
          <w:sz w:val="24"/>
          <w:szCs w:val="24"/>
        </w:rPr>
      </w:pPr>
      <w:r w:rsidRPr="001E5779">
        <w:rPr>
          <w:sz w:val="24"/>
          <w:szCs w:val="24"/>
        </w:rPr>
        <w:t>Deliverable</w:t>
      </w:r>
      <w:r w:rsidR="006A5B21" w:rsidRPr="001E5779">
        <w:rPr>
          <w:sz w:val="24"/>
          <w:szCs w:val="24"/>
        </w:rPr>
        <w:t xml:space="preserve"> 1</w:t>
      </w:r>
      <w:r w:rsidR="00045964">
        <w:rPr>
          <w:sz w:val="24"/>
          <w:szCs w:val="24"/>
        </w:rPr>
        <w:t>: Data output</w:t>
      </w:r>
    </w:p>
    <w:p w14:paraId="0FD23E76" w14:textId="6D800D70" w:rsidR="00C858D0" w:rsidRPr="001E5779" w:rsidRDefault="004A2EB1" w:rsidP="006A5B21">
      <w:pPr>
        <w:pStyle w:val="ListParagraph"/>
        <w:numPr>
          <w:ilvl w:val="2"/>
          <w:numId w:val="13"/>
        </w:numPr>
        <w:spacing w:line="480" w:lineRule="auto"/>
        <w:rPr>
          <w:sz w:val="24"/>
          <w:szCs w:val="24"/>
        </w:rPr>
      </w:pPr>
      <w:r w:rsidRPr="001E5779">
        <w:rPr>
          <w:sz w:val="24"/>
          <w:szCs w:val="24"/>
        </w:rPr>
        <w:t xml:space="preserve">Deliverable </w:t>
      </w:r>
      <w:r w:rsidR="00045964">
        <w:rPr>
          <w:sz w:val="24"/>
          <w:szCs w:val="24"/>
        </w:rPr>
        <w:t>2: Visualizations</w:t>
      </w:r>
    </w:p>
    <w:p w14:paraId="4DEB215B" w14:textId="426EAD84" w:rsidR="00DA4109" w:rsidRDefault="54C37C28" w:rsidP="00DA4109">
      <w:pPr>
        <w:pStyle w:val="Heading2"/>
        <w:spacing w:before="0" w:line="480" w:lineRule="auto"/>
        <w:rPr>
          <w:color w:val="000000" w:themeColor="text1"/>
          <w:sz w:val="24"/>
          <w:szCs w:val="24"/>
        </w:rPr>
      </w:pPr>
      <w:bookmarkStart w:id="16" w:name="_Toc427690838"/>
      <w:bookmarkEnd w:id="15"/>
      <w:r w:rsidRPr="00E3FED6">
        <w:rPr>
          <w:color w:val="000000" w:themeColor="text1"/>
          <w:sz w:val="24"/>
          <w:szCs w:val="24"/>
        </w:rPr>
        <w:t>B.2 Scope of Project</w:t>
      </w:r>
      <w:bookmarkEnd w:id="16"/>
    </w:p>
    <w:p w14:paraId="0B0F0904" w14:textId="6385A745" w:rsidR="00602FF6" w:rsidRPr="00602FF6" w:rsidRDefault="00602FF6" w:rsidP="00602FF6">
      <w:pPr>
        <w:spacing w:line="480" w:lineRule="auto"/>
        <w:rPr>
          <w:sz w:val="24"/>
          <w:szCs w:val="24"/>
        </w:rPr>
      </w:pPr>
      <w:r>
        <w:tab/>
      </w:r>
      <w:r>
        <w:rPr>
          <w:sz w:val="24"/>
          <w:szCs w:val="24"/>
        </w:rPr>
        <w:t xml:space="preserve">The scope of this project will be a single python script. The script will </w:t>
      </w:r>
      <w:proofErr w:type="gramStart"/>
      <w:r>
        <w:rPr>
          <w:sz w:val="24"/>
          <w:szCs w:val="24"/>
        </w:rPr>
        <w:t>read</w:t>
      </w:r>
      <w:proofErr w:type="gramEnd"/>
      <w:r>
        <w:rPr>
          <w:sz w:val="24"/>
          <w:szCs w:val="24"/>
        </w:rPr>
        <w:t xml:space="preserve"> in the dataset, perform any cleaning steps, and output formatted data and visualizations using </w:t>
      </w:r>
      <w:proofErr w:type="gramStart"/>
      <w:r>
        <w:rPr>
          <w:sz w:val="24"/>
          <w:szCs w:val="24"/>
        </w:rPr>
        <w:t>a number of</w:t>
      </w:r>
      <w:proofErr w:type="gramEnd"/>
      <w:r>
        <w:rPr>
          <w:sz w:val="24"/>
          <w:szCs w:val="24"/>
        </w:rPr>
        <w:t xml:space="preserve"> python libraries.</w:t>
      </w:r>
    </w:p>
    <w:p w14:paraId="7EE5713B" w14:textId="286F45C2" w:rsidR="00BA5BE1" w:rsidRDefault="3125F372" w:rsidP="00BA5BE1">
      <w:pPr>
        <w:pStyle w:val="Heading3"/>
        <w:spacing w:line="480" w:lineRule="auto"/>
        <w:rPr>
          <w:sz w:val="24"/>
          <w:szCs w:val="24"/>
        </w:rPr>
      </w:pPr>
      <w:bookmarkStart w:id="17" w:name="_Toc1243851001"/>
      <w:r w:rsidRPr="00E3FED6">
        <w:rPr>
          <w:sz w:val="24"/>
          <w:szCs w:val="24"/>
        </w:rPr>
        <w:t>B.2.</w:t>
      </w:r>
      <w:proofErr w:type="gramStart"/>
      <w:r w:rsidR="293C3778" w:rsidRPr="00E3FED6">
        <w:rPr>
          <w:sz w:val="24"/>
          <w:szCs w:val="24"/>
        </w:rPr>
        <w:t>A</w:t>
      </w:r>
      <w:proofErr w:type="gramEnd"/>
      <w:r w:rsidRPr="00E3FED6">
        <w:rPr>
          <w:sz w:val="24"/>
          <w:szCs w:val="24"/>
        </w:rPr>
        <w:t xml:space="preserve"> </w:t>
      </w:r>
      <w:r w:rsidR="0BED47FE" w:rsidRPr="00E3FED6">
        <w:rPr>
          <w:sz w:val="24"/>
          <w:szCs w:val="24"/>
        </w:rPr>
        <w:t xml:space="preserve">Included in </w:t>
      </w:r>
      <w:r w:rsidRPr="00E3FED6">
        <w:rPr>
          <w:sz w:val="24"/>
          <w:szCs w:val="24"/>
        </w:rPr>
        <w:t>Project Scope</w:t>
      </w:r>
      <w:bookmarkEnd w:id="17"/>
    </w:p>
    <w:p w14:paraId="4335CE28" w14:textId="695C2A08" w:rsidR="00BA5BE1" w:rsidRDefault="00602FF6" w:rsidP="00BA5BE1">
      <w:pPr>
        <w:spacing w:line="480" w:lineRule="auto"/>
        <w:ind w:firstLine="720"/>
        <w:rPr>
          <w:sz w:val="24"/>
          <w:szCs w:val="24"/>
        </w:rPr>
      </w:pPr>
      <w:r>
        <w:rPr>
          <w:sz w:val="24"/>
          <w:szCs w:val="24"/>
        </w:rPr>
        <w:t>Included in the project scope: Data cleaning, data analysis, data visualization and hypothesis testing.</w:t>
      </w:r>
    </w:p>
    <w:p w14:paraId="04519168" w14:textId="77DAAE28" w:rsidR="00233F64" w:rsidRDefault="25EEBB9C" w:rsidP="00233F64">
      <w:pPr>
        <w:pStyle w:val="Heading3"/>
        <w:spacing w:line="480" w:lineRule="auto"/>
        <w:rPr>
          <w:sz w:val="24"/>
          <w:szCs w:val="24"/>
        </w:rPr>
      </w:pPr>
      <w:bookmarkStart w:id="18" w:name="_Toc2036717847"/>
      <w:r w:rsidRPr="00E3FED6">
        <w:rPr>
          <w:sz w:val="24"/>
          <w:szCs w:val="24"/>
        </w:rPr>
        <w:t>B.2.</w:t>
      </w:r>
      <w:r w:rsidR="03A344B7" w:rsidRPr="00E3FED6">
        <w:rPr>
          <w:sz w:val="24"/>
          <w:szCs w:val="24"/>
        </w:rPr>
        <w:t>B</w:t>
      </w:r>
      <w:r w:rsidRPr="00E3FED6">
        <w:rPr>
          <w:sz w:val="24"/>
          <w:szCs w:val="24"/>
        </w:rPr>
        <w:t xml:space="preserve"> Not included in Project Scope</w:t>
      </w:r>
      <w:bookmarkEnd w:id="18"/>
    </w:p>
    <w:p w14:paraId="725D6751" w14:textId="41A03302" w:rsidR="00233F64" w:rsidRDefault="00602FF6" w:rsidP="00233F64">
      <w:pPr>
        <w:spacing w:line="480" w:lineRule="auto"/>
        <w:ind w:firstLine="720"/>
        <w:rPr>
          <w:sz w:val="24"/>
          <w:szCs w:val="24"/>
        </w:rPr>
      </w:pPr>
      <w:r>
        <w:rPr>
          <w:sz w:val="24"/>
          <w:szCs w:val="24"/>
        </w:rPr>
        <w:t>We will not be using any machine learning algorithms in this analysis.</w:t>
      </w:r>
    </w:p>
    <w:p w14:paraId="0B0FD481" w14:textId="42CE4ED7" w:rsidR="00E75955" w:rsidRDefault="7A7EC7ED" w:rsidP="00E75955">
      <w:pPr>
        <w:pStyle w:val="Heading2"/>
        <w:spacing w:before="0" w:line="480" w:lineRule="auto"/>
        <w:rPr>
          <w:color w:val="000000" w:themeColor="text1"/>
          <w:sz w:val="24"/>
          <w:szCs w:val="24"/>
        </w:rPr>
      </w:pPr>
      <w:bookmarkStart w:id="19" w:name="_Toc204762054"/>
      <w:r w:rsidRPr="00E3FED6">
        <w:rPr>
          <w:color w:val="000000" w:themeColor="text1"/>
          <w:sz w:val="24"/>
          <w:szCs w:val="24"/>
        </w:rPr>
        <w:t>B.3 Standard Methodolo</w:t>
      </w:r>
      <w:r w:rsidR="27497309" w:rsidRPr="00E3FED6">
        <w:rPr>
          <w:color w:val="000000" w:themeColor="text1"/>
          <w:sz w:val="24"/>
          <w:szCs w:val="24"/>
        </w:rPr>
        <w:t>gy</w:t>
      </w:r>
      <w:bookmarkEnd w:id="19"/>
    </w:p>
    <w:p w14:paraId="3B847F2B" w14:textId="1D939065" w:rsidR="007E6EEB" w:rsidRDefault="007E6EEB" w:rsidP="007E6EEB">
      <w:pPr>
        <w:spacing w:line="480" w:lineRule="auto"/>
        <w:ind w:firstLine="720"/>
        <w:rPr>
          <w:sz w:val="24"/>
          <w:szCs w:val="24"/>
        </w:rPr>
      </w:pPr>
      <w:bookmarkStart w:id="20" w:name="_Hlk174202540"/>
      <w:r>
        <w:rPr>
          <w:sz w:val="24"/>
          <w:szCs w:val="24"/>
        </w:rPr>
        <w:t xml:space="preserve">This project will use the Agile methodology. Agile fits this project well due to the exploratory nature of the project. This will help the developer make informed decisions as more information becomes available during </w:t>
      </w:r>
      <w:proofErr w:type="gramStart"/>
      <w:r>
        <w:rPr>
          <w:sz w:val="24"/>
          <w:szCs w:val="24"/>
        </w:rPr>
        <w:t>analysis</w:t>
      </w:r>
      <w:r w:rsidR="00587FA3">
        <w:rPr>
          <w:sz w:val="24"/>
          <w:szCs w:val="24"/>
        </w:rPr>
        <w:t>, and</w:t>
      </w:r>
      <w:proofErr w:type="gramEnd"/>
      <w:r w:rsidR="00587FA3">
        <w:rPr>
          <w:sz w:val="24"/>
          <w:szCs w:val="24"/>
        </w:rPr>
        <w:t xml:space="preserve"> allow me to </w:t>
      </w:r>
      <w:proofErr w:type="gramStart"/>
      <w:r w:rsidR="00587FA3">
        <w:rPr>
          <w:sz w:val="24"/>
          <w:szCs w:val="24"/>
        </w:rPr>
        <w:t>make adjustments</w:t>
      </w:r>
      <w:proofErr w:type="gramEnd"/>
      <w:r w:rsidR="00587FA3">
        <w:rPr>
          <w:sz w:val="24"/>
          <w:szCs w:val="24"/>
        </w:rPr>
        <w:t xml:space="preserve"> along the way</w:t>
      </w:r>
      <w:r w:rsidR="00847BDB">
        <w:rPr>
          <w:sz w:val="24"/>
          <w:szCs w:val="24"/>
        </w:rPr>
        <w:t>.</w:t>
      </w:r>
    </w:p>
    <w:p w14:paraId="104410E8" w14:textId="73FFC1E9" w:rsidR="00585079" w:rsidRPr="00DA3B9B" w:rsidRDefault="07C13F61" w:rsidP="00DA3B9B">
      <w:pPr>
        <w:pStyle w:val="Heading2"/>
        <w:spacing w:before="0" w:line="480" w:lineRule="auto"/>
        <w:rPr>
          <w:color w:val="000000" w:themeColor="text1"/>
          <w:sz w:val="24"/>
          <w:szCs w:val="24"/>
        </w:rPr>
      </w:pPr>
      <w:bookmarkStart w:id="21" w:name="_Toc1049840195"/>
      <w:bookmarkEnd w:id="20"/>
      <w:r w:rsidRPr="00E3FED6">
        <w:rPr>
          <w:color w:val="000000" w:themeColor="text1"/>
          <w:sz w:val="24"/>
          <w:szCs w:val="24"/>
        </w:rPr>
        <w:t>B.4 Timeline and Milestones</w:t>
      </w:r>
      <w:bookmarkEnd w:id="2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14:paraId="26B2197B" w14:textId="77777777" w:rsidTr="56549750">
        <w:tc>
          <w:tcPr>
            <w:tcW w:w="2337" w:type="dxa"/>
            <w:vAlign w:val="center"/>
          </w:tcPr>
          <w:p w14:paraId="5F695DFC" w14:textId="77777777" w:rsidR="00387978" w:rsidRDefault="00387978" w:rsidP="00614BE3">
            <w:pPr>
              <w:rPr>
                <w:sz w:val="24"/>
                <w:szCs w:val="24"/>
              </w:rPr>
            </w:pPr>
            <w:bookmarkStart w:id="22" w:name="_Hlk174206100"/>
            <w:r>
              <w:rPr>
                <w:sz w:val="24"/>
                <w:szCs w:val="24"/>
              </w:rPr>
              <w:t>Milestone or deliverable</w:t>
            </w:r>
          </w:p>
        </w:tc>
        <w:tc>
          <w:tcPr>
            <w:tcW w:w="2337" w:type="dxa"/>
            <w:vAlign w:val="center"/>
          </w:tcPr>
          <w:p w14:paraId="68478302" w14:textId="77777777" w:rsidR="00387978" w:rsidRDefault="00387978" w:rsidP="00614BE3">
            <w:pPr>
              <w:rPr>
                <w:sz w:val="24"/>
                <w:szCs w:val="24"/>
              </w:rPr>
            </w:pPr>
            <w:r>
              <w:rPr>
                <w:sz w:val="24"/>
                <w:szCs w:val="24"/>
              </w:rPr>
              <w:t xml:space="preserve">Duration </w:t>
            </w:r>
          </w:p>
          <w:p w14:paraId="1A79C43D" w14:textId="77777777" w:rsidR="00387978" w:rsidRDefault="00387978" w:rsidP="00614BE3">
            <w:pPr>
              <w:rPr>
                <w:sz w:val="24"/>
                <w:szCs w:val="24"/>
              </w:rPr>
            </w:pPr>
            <w:r>
              <w:rPr>
                <w:sz w:val="24"/>
                <w:szCs w:val="24"/>
              </w:rPr>
              <w:t>(hours or days)</w:t>
            </w:r>
          </w:p>
        </w:tc>
        <w:tc>
          <w:tcPr>
            <w:tcW w:w="2338" w:type="dxa"/>
            <w:vAlign w:val="center"/>
          </w:tcPr>
          <w:p w14:paraId="4C6A09D6" w14:textId="77777777" w:rsidR="00387978" w:rsidRDefault="00387978" w:rsidP="00614BE3">
            <w:pPr>
              <w:spacing w:line="480" w:lineRule="auto"/>
              <w:rPr>
                <w:sz w:val="24"/>
                <w:szCs w:val="24"/>
              </w:rPr>
            </w:pPr>
            <w:r>
              <w:rPr>
                <w:sz w:val="24"/>
                <w:szCs w:val="24"/>
              </w:rPr>
              <w:t>Projected start date</w:t>
            </w:r>
          </w:p>
        </w:tc>
        <w:tc>
          <w:tcPr>
            <w:tcW w:w="2338" w:type="dxa"/>
            <w:vAlign w:val="center"/>
          </w:tcPr>
          <w:p w14:paraId="1B0840FE" w14:textId="77777777" w:rsidR="00387978" w:rsidRDefault="00387978" w:rsidP="00614BE3">
            <w:pPr>
              <w:spacing w:line="480" w:lineRule="auto"/>
              <w:rPr>
                <w:sz w:val="24"/>
                <w:szCs w:val="24"/>
              </w:rPr>
            </w:pPr>
            <w:r>
              <w:rPr>
                <w:sz w:val="24"/>
                <w:szCs w:val="24"/>
              </w:rPr>
              <w:t>Anticipated end date</w:t>
            </w:r>
          </w:p>
        </w:tc>
      </w:tr>
      <w:tr w:rsidR="00387978" w14:paraId="3B4238B3" w14:textId="77777777" w:rsidTr="56549750">
        <w:tc>
          <w:tcPr>
            <w:tcW w:w="2337" w:type="dxa"/>
            <w:vAlign w:val="center"/>
          </w:tcPr>
          <w:p w14:paraId="198848EC" w14:textId="61601687" w:rsidR="00387978" w:rsidRDefault="005C73B4" w:rsidP="00614BE3">
            <w:pPr>
              <w:spacing w:line="480" w:lineRule="auto"/>
              <w:rPr>
                <w:sz w:val="24"/>
                <w:szCs w:val="24"/>
              </w:rPr>
            </w:pPr>
            <w:r>
              <w:rPr>
                <w:sz w:val="24"/>
                <w:szCs w:val="24"/>
              </w:rPr>
              <w:t>Task 1</w:t>
            </w:r>
          </w:p>
        </w:tc>
        <w:tc>
          <w:tcPr>
            <w:tcW w:w="2337" w:type="dxa"/>
            <w:vAlign w:val="center"/>
          </w:tcPr>
          <w:p w14:paraId="1C6232EB" w14:textId="68EC31C8" w:rsidR="00387978" w:rsidRDefault="55B1094A" w:rsidP="00614BE3">
            <w:pPr>
              <w:spacing w:line="480" w:lineRule="auto"/>
              <w:rPr>
                <w:sz w:val="24"/>
                <w:szCs w:val="24"/>
              </w:rPr>
            </w:pPr>
            <w:r w:rsidRPr="56549750">
              <w:rPr>
                <w:sz w:val="24"/>
                <w:szCs w:val="24"/>
              </w:rPr>
              <w:t>1 day</w:t>
            </w:r>
          </w:p>
        </w:tc>
        <w:tc>
          <w:tcPr>
            <w:tcW w:w="2338" w:type="dxa"/>
            <w:vAlign w:val="center"/>
          </w:tcPr>
          <w:p w14:paraId="7E482926" w14:textId="77C9FBB1" w:rsidR="00387978" w:rsidRDefault="005C73B4" w:rsidP="00614BE3">
            <w:pPr>
              <w:spacing w:line="480" w:lineRule="auto"/>
              <w:rPr>
                <w:sz w:val="24"/>
                <w:szCs w:val="24"/>
              </w:rPr>
            </w:pPr>
            <w:r>
              <w:rPr>
                <w:i/>
                <w:iCs/>
                <w:sz w:val="24"/>
                <w:szCs w:val="24"/>
              </w:rPr>
              <w:t>July 1st</w:t>
            </w:r>
          </w:p>
        </w:tc>
        <w:tc>
          <w:tcPr>
            <w:tcW w:w="2338" w:type="dxa"/>
            <w:vAlign w:val="center"/>
          </w:tcPr>
          <w:p w14:paraId="315F9775" w14:textId="5E806861" w:rsidR="00387978" w:rsidRDefault="005C73B4" w:rsidP="00614BE3">
            <w:pPr>
              <w:spacing w:line="480" w:lineRule="auto"/>
              <w:rPr>
                <w:sz w:val="24"/>
                <w:szCs w:val="24"/>
              </w:rPr>
            </w:pPr>
            <w:r>
              <w:rPr>
                <w:i/>
                <w:iCs/>
                <w:sz w:val="24"/>
                <w:szCs w:val="24"/>
              </w:rPr>
              <w:t>July 2nd</w:t>
            </w:r>
          </w:p>
        </w:tc>
      </w:tr>
      <w:tr w:rsidR="00387978" w14:paraId="4E0D952A" w14:textId="77777777" w:rsidTr="56549750">
        <w:tc>
          <w:tcPr>
            <w:tcW w:w="2337" w:type="dxa"/>
            <w:vAlign w:val="center"/>
          </w:tcPr>
          <w:p w14:paraId="7685F2A8" w14:textId="7E3D5B82" w:rsidR="00387978" w:rsidRDefault="005C73B4" w:rsidP="00614BE3">
            <w:pPr>
              <w:spacing w:line="480" w:lineRule="auto"/>
              <w:rPr>
                <w:sz w:val="24"/>
                <w:szCs w:val="24"/>
              </w:rPr>
            </w:pPr>
            <w:r>
              <w:rPr>
                <w:sz w:val="24"/>
                <w:szCs w:val="24"/>
              </w:rPr>
              <w:lastRenderedPageBreak/>
              <w:t>Task 2</w:t>
            </w:r>
          </w:p>
        </w:tc>
        <w:tc>
          <w:tcPr>
            <w:tcW w:w="2337" w:type="dxa"/>
            <w:vAlign w:val="center"/>
          </w:tcPr>
          <w:p w14:paraId="0BBB09C0" w14:textId="2E31637F" w:rsidR="00387978" w:rsidRDefault="005C73B4" w:rsidP="00614BE3">
            <w:pPr>
              <w:spacing w:line="480" w:lineRule="auto"/>
              <w:rPr>
                <w:sz w:val="24"/>
                <w:szCs w:val="24"/>
              </w:rPr>
            </w:pPr>
            <w:r>
              <w:rPr>
                <w:sz w:val="24"/>
                <w:szCs w:val="24"/>
              </w:rPr>
              <w:t>3 days</w:t>
            </w:r>
          </w:p>
        </w:tc>
        <w:tc>
          <w:tcPr>
            <w:tcW w:w="2338" w:type="dxa"/>
            <w:vAlign w:val="center"/>
          </w:tcPr>
          <w:p w14:paraId="2171C1D3" w14:textId="5F83B5B4" w:rsidR="00387978" w:rsidRDefault="005C73B4" w:rsidP="00614BE3">
            <w:pPr>
              <w:spacing w:line="480" w:lineRule="auto"/>
              <w:rPr>
                <w:sz w:val="24"/>
                <w:szCs w:val="24"/>
              </w:rPr>
            </w:pPr>
            <w:r>
              <w:rPr>
                <w:i/>
                <w:iCs/>
                <w:sz w:val="24"/>
                <w:szCs w:val="24"/>
              </w:rPr>
              <w:t>August 1st</w:t>
            </w:r>
          </w:p>
        </w:tc>
        <w:tc>
          <w:tcPr>
            <w:tcW w:w="2338" w:type="dxa"/>
            <w:vAlign w:val="center"/>
          </w:tcPr>
          <w:p w14:paraId="24258289" w14:textId="4282D5D0" w:rsidR="00387978" w:rsidRDefault="005C73B4" w:rsidP="00614BE3">
            <w:pPr>
              <w:spacing w:line="480" w:lineRule="auto"/>
              <w:rPr>
                <w:sz w:val="24"/>
                <w:szCs w:val="24"/>
              </w:rPr>
            </w:pPr>
            <w:r>
              <w:rPr>
                <w:i/>
                <w:iCs/>
                <w:sz w:val="24"/>
                <w:szCs w:val="24"/>
              </w:rPr>
              <w:t>August 4th</w:t>
            </w:r>
          </w:p>
        </w:tc>
      </w:tr>
      <w:tr w:rsidR="005C73B4" w14:paraId="74391879" w14:textId="77777777" w:rsidTr="56549750">
        <w:tc>
          <w:tcPr>
            <w:tcW w:w="2337" w:type="dxa"/>
            <w:vAlign w:val="center"/>
          </w:tcPr>
          <w:p w14:paraId="008A69C2" w14:textId="1C620E9A" w:rsidR="005C73B4" w:rsidRDefault="005C73B4" w:rsidP="00614BE3">
            <w:pPr>
              <w:spacing w:line="480" w:lineRule="auto"/>
              <w:rPr>
                <w:sz w:val="24"/>
                <w:szCs w:val="24"/>
              </w:rPr>
            </w:pPr>
            <w:r>
              <w:rPr>
                <w:sz w:val="24"/>
                <w:szCs w:val="24"/>
              </w:rPr>
              <w:t>Task 3</w:t>
            </w:r>
          </w:p>
        </w:tc>
        <w:tc>
          <w:tcPr>
            <w:tcW w:w="2337" w:type="dxa"/>
            <w:vAlign w:val="center"/>
          </w:tcPr>
          <w:p w14:paraId="5907E2C9" w14:textId="4C0688C5" w:rsidR="005C73B4" w:rsidRDefault="005C73B4" w:rsidP="00614BE3">
            <w:pPr>
              <w:spacing w:line="480" w:lineRule="auto"/>
              <w:rPr>
                <w:sz w:val="24"/>
                <w:szCs w:val="24"/>
              </w:rPr>
            </w:pPr>
            <w:r>
              <w:rPr>
                <w:sz w:val="24"/>
                <w:szCs w:val="24"/>
              </w:rPr>
              <w:t>3 days</w:t>
            </w:r>
          </w:p>
        </w:tc>
        <w:tc>
          <w:tcPr>
            <w:tcW w:w="2338" w:type="dxa"/>
            <w:vAlign w:val="center"/>
          </w:tcPr>
          <w:p w14:paraId="1E94126A" w14:textId="2A3188B3" w:rsidR="005C73B4" w:rsidRDefault="005C73B4" w:rsidP="00614BE3">
            <w:pPr>
              <w:spacing w:line="480" w:lineRule="auto"/>
              <w:rPr>
                <w:i/>
                <w:iCs/>
                <w:sz w:val="24"/>
                <w:szCs w:val="24"/>
              </w:rPr>
            </w:pPr>
            <w:r>
              <w:rPr>
                <w:i/>
                <w:iCs/>
                <w:sz w:val="24"/>
                <w:szCs w:val="24"/>
              </w:rPr>
              <w:t>August 5th</w:t>
            </w:r>
          </w:p>
        </w:tc>
        <w:tc>
          <w:tcPr>
            <w:tcW w:w="2338" w:type="dxa"/>
            <w:vAlign w:val="center"/>
          </w:tcPr>
          <w:p w14:paraId="31931FD6" w14:textId="5818920B" w:rsidR="005C73B4" w:rsidRDefault="005C73B4" w:rsidP="00614BE3">
            <w:pPr>
              <w:spacing w:line="480" w:lineRule="auto"/>
              <w:rPr>
                <w:i/>
                <w:iCs/>
                <w:sz w:val="24"/>
                <w:szCs w:val="24"/>
              </w:rPr>
            </w:pPr>
            <w:r>
              <w:rPr>
                <w:i/>
                <w:iCs/>
                <w:sz w:val="24"/>
                <w:szCs w:val="24"/>
              </w:rPr>
              <w:t>August 8th</w:t>
            </w:r>
          </w:p>
        </w:tc>
      </w:tr>
      <w:bookmarkEnd w:id="22"/>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23" w:name="_Toc313275103"/>
      <w:r w:rsidRPr="00E3FED6">
        <w:rPr>
          <w:color w:val="000000" w:themeColor="text1"/>
          <w:sz w:val="24"/>
          <w:szCs w:val="24"/>
        </w:rPr>
        <w:t>B.5 Resources and Costs</w:t>
      </w:r>
      <w:bookmarkEnd w:id="23"/>
    </w:p>
    <w:p w14:paraId="13EACEBF" w14:textId="1BE16F84" w:rsidR="00AE5A0F" w:rsidRDefault="00DA3B9B" w:rsidP="00AE5A0F">
      <w:pPr>
        <w:pStyle w:val="ListParagraph"/>
        <w:numPr>
          <w:ilvl w:val="0"/>
          <w:numId w:val="14"/>
        </w:numPr>
        <w:spacing w:line="480" w:lineRule="auto"/>
        <w:rPr>
          <w:sz w:val="24"/>
          <w:szCs w:val="24"/>
        </w:rPr>
      </w:pPr>
      <w:r>
        <w:rPr>
          <w:sz w:val="24"/>
          <w:szCs w:val="24"/>
        </w:rPr>
        <w:t>Computer Laptop: Already owned</w:t>
      </w:r>
    </w:p>
    <w:p w14:paraId="4BC80587" w14:textId="59739530" w:rsidR="2B2D215A" w:rsidRDefault="00DA3B9B" w:rsidP="7B90666D">
      <w:pPr>
        <w:pStyle w:val="ListParagraph"/>
        <w:numPr>
          <w:ilvl w:val="0"/>
          <w:numId w:val="14"/>
        </w:numPr>
        <w:spacing w:line="480" w:lineRule="auto"/>
        <w:rPr>
          <w:sz w:val="24"/>
          <w:szCs w:val="24"/>
        </w:rPr>
      </w:pPr>
      <w:r>
        <w:rPr>
          <w:sz w:val="24"/>
          <w:szCs w:val="24"/>
        </w:rPr>
        <w:t>Anaconda: No cos</w:t>
      </w:r>
      <w:r w:rsidR="00845C51">
        <w:rPr>
          <w:sz w:val="24"/>
          <w:szCs w:val="24"/>
        </w:rPr>
        <w:t>t</w:t>
      </w:r>
    </w:p>
    <w:p w14:paraId="12C702FE" w14:textId="58032FC6" w:rsidR="020AEE92" w:rsidRDefault="00DA3B9B" w:rsidP="7B90666D">
      <w:pPr>
        <w:pStyle w:val="ListParagraph"/>
        <w:numPr>
          <w:ilvl w:val="0"/>
          <w:numId w:val="14"/>
        </w:numPr>
        <w:spacing w:line="480" w:lineRule="auto"/>
        <w:rPr>
          <w:sz w:val="24"/>
          <w:szCs w:val="24"/>
        </w:rPr>
      </w:pPr>
      <w:proofErr w:type="spellStart"/>
      <w:r>
        <w:rPr>
          <w:sz w:val="24"/>
          <w:szCs w:val="24"/>
        </w:rPr>
        <w:t>Jupyter</w:t>
      </w:r>
      <w:proofErr w:type="spellEnd"/>
      <w:r>
        <w:rPr>
          <w:sz w:val="24"/>
          <w:szCs w:val="24"/>
        </w:rPr>
        <w:t xml:space="preserve"> Notebooks: No cost</w:t>
      </w:r>
    </w:p>
    <w:p w14:paraId="7CB6C056" w14:textId="0E483141" w:rsidR="00DA3B9B" w:rsidRDefault="00DA3B9B" w:rsidP="7B90666D">
      <w:pPr>
        <w:pStyle w:val="ListParagraph"/>
        <w:numPr>
          <w:ilvl w:val="0"/>
          <w:numId w:val="14"/>
        </w:numPr>
        <w:spacing w:line="480" w:lineRule="auto"/>
        <w:rPr>
          <w:sz w:val="24"/>
          <w:szCs w:val="24"/>
        </w:rPr>
      </w:pPr>
      <w:r>
        <w:rPr>
          <w:sz w:val="24"/>
          <w:szCs w:val="24"/>
        </w:rPr>
        <w:t>Work Hours: About 14</w:t>
      </w:r>
    </w:p>
    <w:p w14:paraId="6C63B53A" w14:textId="42C84743" w:rsidR="009B145C" w:rsidRDefault="08D3C95F" w:rsidP="009B145C">
      <w:pPr>
        <w:pStyle w:val="Heading2"/>
        <w:spacing w:before="0" w:line="480" w:lineRule="auto"/>
        <w:rPr>
          <w:color w:val="000000" w:themeColor="text1"/>
          <w:sz w:val="24"/>
          <w:szCs w:val="24"/>
        </w:rPr>
      </w:pPr>
      <w:bookmarkStart w:id="24" w:name="_Toc1337049307"/>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24"/>
    </w:p>
    <w:p w14:paraId="2B31FB7F" w14:textId="7D50585C" w:rsidR="00AB384C" w:rsidRPr="006E736F" w:rsidRDefault="00DA3B9B" w:rsidP="006E736F">
      <w:pPr>
        <w:spacing w:line="480" w:lineRule="auto"/>
        <w:ind w:firstLine="720"/>
        <w:rPr>
          <w:sz w:val="24"/>
          <w:szCs w:val="24"/>
        </w:rPr>
      </w:pPr>
      <w:r>
        <w:rPr>
          <w:sz w:val="24"/>
          <w:szCs w:val="24"/>
        </w:rPr>
        <w:t>A positive correlation is found, or else some other data metric is identified as being statistically significant through exploratory analysis.</w:t>
      </w:r>
      <w:r w:rsidR="0061399D">
        <w:rPr>
          <w:sz w:val="24"/>
          <w:szCs w:val="24"/>
        </w:rPr>
        <w:t xml:space="preserve"> </w:t>
      </w:r>
    </w:p>
    <w:p w14:paraId="42E8BBD4" w14:textId="0591E8D8" w:rsidR="00BA5BE1" w:rsidRDefault="00BA5BE1" w:rsidP="00BA5BE1"/>
    <w:p w14:paraId="6293789A" w14:textId="2EC8C4C4" w:rsidR="00C55DA1" w:rsidRPr="00C55DA1" w:rsidRDefault="488E6C85" w:rsidP="206EE3F2">
      <w:pPr>
        <w:pStyle w:val="Heading1"/>
        <w:jc w:val="center"/>
      </w:pPr>
      <w:bookmarkStart w:id="25" w:name="_Toc764513894"/>
      <w:r>
        <w:t xml:space="preserve">C. </w:t>
      </w:r>
      <w:r w:rsidR="66AAE067">
        <w:t>Design of Data Analytics Solution</w:t>
      </w:r>
      <w:bookmarkEnd w:id="25"/>
    </w:p>
    <w:p w14:paraId="1EA4C1CE" w14:textId="356AABD2" w:rsidR="0068048F" w:rsidRDefault="25E15DB9" w:rsidP="0068048F">
      <w:pPr>
        <w:pStyle w:val="Heading2"/>
        <w:spacing w:before="0" w:line="480" w:lineRule="auto"/>
        <w:rPr>
          <w:color w:val="000000" w:themeColor="text1"/>
          <w:sz w:val="24"/>
          <w:szCs w:val="24"/>
        </w:rPr>
      </w:pPr>
      <w:bookmarkStart w:id="26" w:name="_Toc1169566000"/>
      <w:r w:rsidRPr="00E3FED6">
        <w:rPr>
          <w:color w:val="000000" w:themeColor="text1"/>
          <w:sz w:val="24"/>
          <w:szCs w:val="24"/>
        </w:rPr>
        <w:t>C.1 Hypothesis</w:t>
      </w:r>
      <w:bookmarkEnd w:id="26"/>
    </w:p>
    <w:p w14:paraId="21B59BF2" w14:textId="15D41CF9" w:rsidR="0068048F" w:rsidRDefault="000744DA" w:rsidP="0068048F">
      <w:pPr>
        <w:spacing w:line="480" w:lineRule="auto"/>
        <w:ind w:firstLine="720"/>
        <w:rPr>
          <w:sz w:val="24"/>
          <w:szCs w:val="24"/>
        </w:rPr>
      </w:pPr>
      <w:r>
        <w:rPr>
          <w:sz w:val="24"/>
          <w:szCs w:val="24"/>
        </w:rPr>
        <w:t>My hypothesis is there is a positive correlation between higher player engagement and higher number of in game purchases.</w:t>
      </w:r>
    </w:p>
    <w:p w14:paraId="03A242B9" w14:textId="38C6D70E" w:rsidR="00FB1E10" w:rsidRDefault="47C6D452" w:rsidP="00FB1E10">
      <w:pPr>
        <w:pStyle w:val="Heading2"/>
        <w:spacing w:before="0" w:line="480" w:lineRule="auto"/>
        <w:rPr>
          <w:color w:val="000000" w:themeColor="text1"/>
          <w:sz w:val="24"/>
          <w:szCs w:val="24"/>
        </w:rPr>
      </w:pPr>
      <w:bookmarkStart w:id="27" w:name="_Toc1622461191"/>
      <w:r w:rsidRPr="00E3FED6">
        <w:rPr>
          <w:color w:val="000000" w:themeColor="text1"/>
          <w:sz w:val="24"/>
          <w:szCs w:val="24"/>
        </w:rPr>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7"/>
    </w:p>
    <w:p w14:paraId="5A9109AB" w14:textId="4BC8FCDC" w:rsidR="00FB1E10" w:rsidRDefault="00BC3E35" w:rsidP="00FB1E10">
      <w:pPr>
        <w:spacing w:line="480" w:lineRule="auto"/>
        <w:ind w:firstLine="720"/>
        <w:rPr>
          <w:sz w:val="24"/>
          <w:szCs w:val="24"/>
        </w:rPr>
      </w:pPr>
      <w:bookmarkStart w:id="28" w:name="_Hlk174207266"/>
      <w:r>
        <w:rPr>
          <w:sz w:val="24"/>
          <w:szCs w:val="24"/>
        </w:rPr>
        <w:t xml:space="preserve">I will use </w:t>
      </w:r>
      <w:r w:rsidR="002024A0">
        <w:rPr>
          <w:sz w:val="24"/>
          <w:szCs w:val="24"/>
        </w:rPr>
        <w:t xml:space="preserve">descriptive analysis as the analytical method in this project. </w:t>
      </w:r>
    </w:p>
    <w:bookmarkEnd w:id="28"/>
    <w:p w14:paraId="3369E7E7" w14:textId="45F0102F" w:rsidR="00112EB7" w:rsidRPr="00BC3E35" w:rsidRDefault="00112EB7" w:rsidP="00112EB7">
      <w:pPr>
        <w:spacing w:line="480" w:lineRule="auto"/>
        <w:ind w:firstLine="720"/>
        <w:rPr>
          <w:sz w:val="24"/>
          <w:szCs w:val="24"/>
        </w:rPr>
      </w:pPr>
      <w:r w:rsidRPr="00BC3E35">
        <w:rPr>
          <w:b/>
          <w:bCs/>
          <w:sz w:val="24"/>
          <w:szCs w:val="24"/>
        </w:rPr>
        <w:t>Rubric C2A:</w:t>
      </w:r>
      <w:r w:rsidRPr="00BC3E35">
        <w:rPr>
          <w:sz w:val="24"/>
          <w:szCs w:val="24"/>
        </w:rPr>
        <w:t xml:space="preserve"> </w:t>
      </w:r>
    </w:p>
    <w:p w14:paraId="763A5384" w14:textId="62CFDD6C" w:rsidR="00F918E0" w:rsidRPr="0017309C" w:rsidRDefault="00BC3E35" w:rsidP="0017309C">
      <w:pPr>
        <w:spacing w:line="480" w:lineRule="auto"/>
        <w:ind w:firstLine="720"/>
        <w:rPr>
          <w:b/>
          <w:bCs/>
          <w:color w:val="00B050"/>
          <w:sz w:val="24"/>
          <w:szCs w:val="24"/>
        </w:rPr>
      </w:pPr>
      <w:r>
        <w:rPr>
          <w:sz w:val="24"/>
          <w:szCs w:val="24"/>
        </w:rPr>
        <w:t xml:space="preserve">This kind of test is appropriate </w:t>
      </w:r>
      <w:r w:rsidR="002024A0">
        <w:rPr>
          <w:sz w:val="24"/>
          <w:szCs w:val="24"/>
        </w:rPr>
        <w:t>simply because it will give valuable insights into the data trends.</w:t>
      </w:r>
    </w:p>
    <w:p w14:paraId="3876C3D8" w14:textId="26A9AA17" w:rsidR="00755FD1" w:rsidRDefault="0B77DC43" w:rsidP="00755FD1">
      <w:pPr>
        <w:pStyle w:val="Heading2"/>
        <w:spacing w:before="0" w:line="480" w:lineRule="auto"/>
        <w:rPr>
          <w:color w:val="000000" w:themeColor="text1"/>
          <w:sz w:val="24"/>
          <w:szCs w:val="24"/>
        </w:rPr>
      </w:pPr>
      <w:bookmarkStart w:id="29" w:name="_Toc53928856"/>
      <w:r w:rsidRPr="00E3FED6">
        <w:rPr>
          <w:color w:val="000000" w:themeColor="text1"/>
          <w:sz w:val="24"/>
          <w:szCs w:val="24"/>
        </w:rPr>
        <w:t>C.3 Tools and Environments</w:t>
      </w:r>
      <w:bookmarkEnd w:id="29"/>
      <w:r w:rsidRPr="00E3FED6">
        <w:rPr>
          <w:color w:val="000000" w:themeColor="text1"/>
          <w:sz w:val="24"/>
          <w:szCs w:val="24"/>
        </w:rPr>
        <w:t xml:space="preserve"> </w:t>
      </w:r>
    </w:p>
    <w:p w14:paraId="3B743776" w14:textId="5E79D9E2" w:rsidR="1A02FD06" w:rsidRDefault="001D292D" w:rsidP="5D76D8F2">
      <w:pPr>
        <w:spacing w:line="480" w:lineRule="auto"/>
        <w:ind w:firstLine="720"/>
      </w:pPr>
      <w:bookmarkStart w:id="30" w:name="_Hlk174202559"/>
      <w:r>
        <w:rPr>
          <w:sz w:val="24"/>
          <w:szCs w:val="24"/>
        </w:rPr>
        <w:t xml:space="preserve">Python and </w:t>
      </w:r>
      <w:proofErr w:type="spellStart"/>
      <w:r>
        <w:rPr>
          <w:sz w:val="24"/>
          <w:szCs w:val="24"/>
        </w:rPr>
        <w:t>Jupyter</w:t>
      </w:r>
      <w:proofErr w:type="spellEnd"/>
      <w:r>
        <w:rPr>
          <w:sz w:val="24"/>
          <w:szCs w:val="24"/>
        </w:rPr>
        <w:t xml:space="preserve"> Notebooks will be the tools used for this project. These tools provide a great environment for the required analysis.</w:t>
      </w:r>
    </w:p>
    <w:p w14:paraId="2AAB503E" w14:textId="23C96020" w:rsidR="005E49E2" w:rsidRDefault="63A24951" w:rsidP="005E49E2">
      <w:pPr>
        <w:pStyle w:val="Heading2"/>
        <w:spacing w:before="0" w:line="480" w:lineRule="auto"/>
        <w:rPr>
          <w:color w:val="000000" w:themeColor="text1"/>
          <w:sz w:val="24"/>
          <w:szCs w:val="24"/>
        </w:rPr>
      </w:pPr>
      <w:bookmarkStart w:id="31" w:name="_Toc1386867513"/>
      <w:bookmarkEnd w:id="30"/>
      <w:r w:rsidRPr="00E3FED6">
        <w:rPr>
          <w:color w:val="000000" w:themeColor="text1"/>
          <w:sz w:val="24"/>
          <w:szCs w:val="24"/>
        </w:rPr>
        <w:lastRenderedPageBreak/>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31"/>
    </w:p>
    <w:p w14:paraId="613D001C" w14:textId="137F9D43" w:rsidR="0013508B" w:rsidRPr="00C02DF6" w:rsidRDefault="0007088F" w:rsidP="00C02DF6">
      <w:pPr>
        <w:pStyle w:val="ListParagraph"/>
        <w:spacing w:line="480" w:lineRule="auto"/>
        <w:ind w:left="1212"/>
        <w:rPr>
          <w:sz w:val="24"/>
          <w:szCs w:val="24"/>
        </w:rPr>
      </w:pPr>
      <w:bookmarkStart w:id="32" w:name="_Hlk174208140"/>
      <w:r w:rsidRPr="00C02DF6">
        <w:rPr>
          <w:sz w:val="24"/>
          <w:szCs w:val="24"/>
        </w:rPr>
        <w:t>My</w:t>
      </w:r>
      <w:r w:rsidR="001D292D" w:rsidRPr="00C02DF6">
        <w:rPr>
          <w:sz w:val="24"/>
          <w:szCs w:val="24"/>
        </w:rPr>
        <w:t xml:space="preserve"> null hypothesis is that there is no correlation between </w:t>
      </w:r>
      <w:r w:rsidR="00C02DF6" w:rsidRPr="00C02DF6">
        <w:rPr>
          <w:sz w:val="24"/>
          <w:szCs w:val="24"/>
        </w:rPr>
        <w:t>in-</w:t>
      </w:r>
      <w:r w:rsidR="001D292D" w:rsidRPr="00C02DF6">
        <w:rPr>
          <w:sz w:val="24"/>
          <w:szCs w:val="24"/>
        </w:rPr>
        <w:t>game purchases and player engagement.</w:t>
      </w:r>
      <w:r w:rsidR="00C02DF6" w:rsidRPr="00C02DF6">
        <w:rPr>
          <w:sz w:val="24"/>
          <w:szCs w:val="24"/>
        </w:rPr>
        <w:t xml:space="preserve"> </w:t>
      </w:r>
      <w:r w:rsidRPr="00C02DF6">
        <w:rPr>
          <w:sz w:val="24"/>
          <w:szCs w:val="24"/>
        </w:rPr>
        <w:t xml:space="preserve">The statistical test that will be used is a correlation </w:t>
      </w:r>
      <w:r w:rsidR="002024A0" w:rsidRPr="00C02DF6">
        <w:rPr>
          <w:sz w:val="24"/>
          <w:szCs w:val="24"/>
        </w:rPr>
        <w:t>and probability test.</w:t>
      </w:r>
      <w:r w:rsidR="00C02DF6">
        <w:rPr>
          <w:sz w:val="24"/>
          <w:szCs w:val="24"/>
        </w:rPr>
        <w:t xml:space="preserve"> I will use a correlation coefficient and failing that, I will use probability analysis.</w:t>
      </w:r>
      <w:r w:rsidR="006859F9" w:rsidRPr="00C02DF6">
        <w:rPr>
          <w:sz w:val="24"/>
          <w:szCs w:val="24"/>
        </w:rPr>
        <w:t xml:space="preserve"> </w:t>
      </w:r>
    </w:p>
    <w:bookmarkEnd w:id="32"/>
    <w:p w14:paraId="03DC51CB" w14:textId="6A1191E6" w:rsidR="0099548C" w:rsidRDefault="0099548C" w:rsidP="0099548C">
      <w:pPr>
        <w:spacing w:line="480" w:lineRule="auto"/>
        <w:ind w:firstLine="720"/>
        <w:rPr>
          <w:color w:val="00B050"/>
          <w:sz w:val="24"/>
          <w:szCs w:val="24"/>
        </w:rPr>
      </w:pPr>
      <w:r w:rsidRPr="00221262">
        <w:rPr>
          <w:rStyle w:val="Heading1Char"/>
        </w:rPr>
        <w:t>Rubric C</w:t>
      </w:r>
      <w:r w:rsidR="00221262">
        <w:rPr>
          <w:rStyle w:val="Heading1Char"/>
        </w:rPr>
        <w:t>.</w:t>
      </w:r>
      <w:r w:rsidRPr="00221262">
        <w:rPr>
          <w:rStyle w:val="Heading1Char"/>
        </w:rPr>
        <w:t>4</w:t>
      </w:r>
      <w:r w:rsidR="00221262">
        <w:rPr>
          <w:rStyle w:val="Heading1Char"/>
        </w:rPr>
        <w:t>.</w:t>
      </w:r>
      <w:r w:rsidRPr="00221262">
        <w:rPr>
          <w:rStyle w:val="Heading1Char"/>
        </w:rPr>
        <w:t>A:</w:t>
      </w:r>
    </w:p>
    <w:p w14:paraId="363A9969" w14:textId="430B96C8" w:rsidR="0099548C" w:rsidRDefault="00221262" w:rsidP="00221262">
      <w:pPr>
        <w:spacing w:line="480" w:lineRule="auto"/>
        <w:ind w:left="720" w:firstLine="720"/>
        <w:rPr>
          <w:sz w:val="24"/>
          <w:szCs w:val="24"/>
        </w:rPr>
      </w:pPr>
      <w:r>
        <w:rPr>
          <w:sz w:val="24"/>
          <w:szCs w:val="24"/>
        </w:rPr>
        <w:t xml:space="preserve">This is an appropriate choice for this scenario due to the exploratory nature of this analysis. If my hypothesis is correct, then we can see a </w:t>
      </w:r>
      <w:r w:rsidR="00F67219">
        <w:rPr>
          <w:sz w:val="24"/>
          <w:szCs w:val="24"/>
        </w:rPr>
        <w:t>positive</w:t>
      </w:r>
      <w:r>
        <w:rPr>
          <w:sz w:val="24"/>
          <w:szCs w:val="24"/>
        </w:rPr>
        <w:t xml:space="preserve"> correlation of two or more data points.</w:t>
      </w:r>
      <w:r w:rsidR="00F67219">
        <w:rPr>
          <w:sz w:val="24"/>
          <w:szCs w:val="24"/>
        </w:rPr>
        <w:t xml:space="preserve"> For example, as player engagement increases, so does in-game purchases.</w:t>
      </w:r>
      <w:r>
        <w:rPr>
          <w:sz w:val="24"/>
          <w:szCs w:val="24"/>
        </w:rPr>
        <w:t xml:space="preserve"> However, if my hypothesis is not correct, and there is no correlation, then we can rely on probability as a metric for success. </w:t>
      </w:r>
    </w:p>
    <w:p w14:paraId="2FA9F7E0" w14:textId="72AE7284" w:rsidR="00C04D86" w:rsidRDefault="513BACAE" w:rsidP="00C04D86">
      <w:pPr>
        <w:pStyle w:val="Heading2"/>
        <w:spacing w:before="0" w:line="480" w:lineRule="auto"/>
        <w:rPr>
          <w:color w:val="000000" w:themeColor="text1"/>
          <w:sz w:val="24"/>
          <w:szCs w:val="24"/>
        </w:rPr>
      </w:pPr>
      <w:bookmarkStart w:id="33" w:name="_Toc157862960"/>
      <w:r w:rsidRPr="00E3FED6">
        <w:rPr>
          <w:color w:val="000000" w:themeColor="text1"/>
          <w:sz w:val="24"/>
          <w:szCs w:val="24"/>
        </w:rPr>
        <w:t>C.5 Practical Significance</w:t>
      </w:r>
      <w:bookmarkEnd w:id="33"/>
    </w:p>
    <w:p w14:paraId="7AAD2573" w14:textId="613849A5" w:rsidR="00D22073" w:rsidRDefault="00C02DF6" w:rsidP="00E71BFE">
      <w:pPr>
        <w:spacing w:line="480" w:lineRule="auto"/>
        <w:ind w:firstLine="720"/>
        <w:rPr>
          <w:sz w:val="24"/>
          <w:szCs w:val="24"/>
        </w:rPr>
      </w:pPr>
      <w:r>
        <w:rPr>
          <w:sz w:val="24"/>
          <w:szCs w:val="24"/>
        </w:rPr>
        <w:t xml:space="preserve">The practical significance of these results will </w:t>
      </w:r>
      <w:r w:rsidR="009D4060">
        <w:rPr>
          <w:sz w:val="24"/>
          <w:szCs w:val="24"/>
        </w:rPr>
        <w:t xml:space="preserve">create real world benefit to the company in the form of revenue increase. </w:t>
      </w:r>
      <w:r>
        <w:rPr>
          <w:sz w:val="24"/>
          <w:szCs w:val="24"/>
        </w:rPr>
        <w:t xml:space="preserve">For example, </w:t>
      </w:r>
      <w:r w:rsidR="009D4060">
        <w:rPr>
          <w:sz w:val="24"/>
          <w:szCs w:val="24"/>
        </w:rPr>
        <w:t xml:space="preserve">if the results show a positive correlation between player engagement and in-game purchases, then we can conclude that design decisions which involve driving player engagement will also lead to an increase for in-game purchases. Therefore, the results would be shown to be practically significant, because we would see a direct increase in revenue due to the action taken </w:t>
      </w:r>
      <w:proofErr w:type="gramStart"/>
      <w:r w:rsidR="009D4060">
        <w:rPr>
          <w:sz w:val="24"/>
          <w:szCs w:val="24"/>
        </w:rPr>
        <w:t>as a result of</w:t>
      </w:r>
      <w:proofErr w:type="gramEnd"/>
      <w:r w:rsidR="009D4060">
        <w:rPr>
          <w:sz w:val="24"/>
          <w:szCs w:val="24"/>
        </w:rPr>
        <w:t xml:space="preserve"> the analysis.</w:t>
      </w:r>
    </w:p>
    <w:p w14:paraId="1E39AF72" w14:textId="46D060B7" w:rsidR="00E71BFE" w:rsidRDefault="69C98F33" w:rsidP="00E71BFE">
      <w:pPr>
        <w:pStyle w:val="Heading2"/>
        <w:spacing w:before="0" w:line="480" w:lineRule="auto"/>
        <w:rPr>
          <w:color w:val="000000" w:themeColor="text1"/>
          <w:sz w:val="24"/>
          <w:szCs w:val="24"/>
        </w:rPr>
      </w:pPr>
      <w:bookmarkStart w:id="34" w:name="_Toc1263386613"/>
      <w:r w:rsidRPr="00E3FED6">
        <w:rPr>
          <w:color w:val="000000" w:themeColor="text1"/>
          <w:sz w:val="24"/>
          <w:szCs w:val="24"/>
        </w:rPr>
        <w:t>C.6 Visual Communication</w:t>
      </w:r>
      <w:bookmarkEnd w:id="34"/>
    </w:p>
    <w:p w14:paraId="41C83284" w14:textId="0F79A10F" w:rsidR="00E71BFE" w:rsidRDefault="005B6695" w:rsidP="00E71BFE">
      <w:pPr>
        <w:spacing w:line="480" w:lineRule="auto"/>
        <w:ind w:firstLine="720"/>
        <w:rPr>
          <w:sz w:val="24"/>
          <w:szCs w:val="24"/>
        </w:rPr>
      </w:pPr>
      <w:r>
        <w:rPr>
          <w:sz w:val="24"/>
          <w:szCs w:val="24"/>
        </w:rPr>
        <w:t>I will use several visualizations in this project. I will include one line chart which shows correlation. Then I will use two histograms which show the distribution of average playtime between two subsets of data.</w:t>
      </w:r>
    </w:p>
    <w:p w14:paraId="7AAD2574" w14:textId="62737DFD" w:rsidR="00D22073" w:rsidRDefault="0B6E5142" w:rsidP="00791951">
      <w:pPr>
        <w:pStyle w:val="Heading1"/>
        <w:jc w:val="center"/>
      </w:pPr>
      <w:bookmarkStart w:id="35" w:name="_heading=h.44sinio"/>
      <w:bookmarkStart w:id="36" w:name="_Toc34323025"/>
      <w:bookmarkEnd w:id="35"/>
      <w:r>
        <w:lastRenderedPageBreak/>
        <w:t xml:space="preserve">D. </w:t>
      </w:r>
      <w:r w:rsidR="312C372C">
        <w:t>Description of Dataset</w:t>
      </w:r>
      <w:bookmarkEnd w:id="36"/>
    </w:p>
    <w:p w14:paraId="42E0463F" w14:textId="10247903" w:rsidR="00BE654E" w:rsidRDefault="312C372C" w:rsidP="00BE654E">
      <w:pPr>
        <w:pStyle w:val="Heading2"/>
        <w:spacing w:before="0" w:line="480" w:lineRule="auto"/>
        <w:rPr>
          <w:color w:val="000000" w:themeColor="text1"/>
          <w:sz w:val="24"/>
          <w:szCs w:val="24"/>
        </w:rPr>
      </w:pPr>
      <w:bookmarkStart w:id="37"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37"/>
    </w:p>
    <w:p w14:paraId="6ED1A7A2" w14:textId="1351C5D9" w:rsidR="005B6695" w:rsidRDefault="009F5C02" w:rsidP="009F5C02">
      <w:pPr>
        <w:spacing w:line="480" w:lineRule="auto"/>
        <w:rPr>
          <w:sz w:val="24"/>
          <w:szCs w:val="24"/>
        </w:rPr>
      </w:pPr>
      <w:r>
        <w:rPr>
          <w:sz w:val="24"/>
          <w:szCs w:val="24"/>
        </w:rPr>
        <w:tab/>
      </w:r>
      <w:r w:rsidR="005B6695">
        <w:rPr>
          <w:sz w:val="24"/>
          <w:szCs w:val="24"/>
        </w:rPr>
        <w:t xml:space="preserve">I will use the data set from Kaggle.com: </w:t>
      </w:r>
      <w:hyperlink r:id="rId14" w:history="1">
        <w:r w:rsidR="005B6695" w:rsidRPr="001752DF">
          <w:rPr>
            <w:rStyle w:val="Hyperlink"/>
            <w:sz w:val="24"/>
            <w:szCs w:val="24"/>
          </w:rPr>
          <w:t>https://www.kaggle.com/datasets/rabieelkharoua/predict-online-gaming-behavior-dataset</w:t>
        </w:r>
      </w:hyperlink>
      <w:r w:rsidR="005B6695">
        <w:rPr>
          <w:sz w:val="24"/>
          <w:szCs w:val="24"/>
        </w:rPr>
        <w:t xml:space="preserve"> </w:t>
      </w:r>
    </w:p>
    <w:p w14:paraId="7B058C6D" w14:textId="5FFFCDE3" w:rsidR="00CC5A7C" w:rsidRDefault="14BB61BB" w:rsidP="00CC5A7C">
      <w:pPr>
        <w:pStyle w:val="Heading2"/>
        <w:spacing w:before="0" w:line="480" w:lineRule="auto"/>
        <w:rPr>
          <w:color w:val="000000" w:themeColor="text1"/>
          <w:sz w:val="24"/>
          <w:szCs w:val="24"/>
        </w:rPr>
      </w:pPr>
      <w:bookmarkStart w:id="38" w:name="_Toc418252330"/>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8"/>
    </w:p>
    <w:p w14:paraId="71650B99" w14:textId="54EAE4C4" w:rsidR="00CC5A7C" w:rsidRDefault="00CC5A7C" w:rsidP="00CC5A7C">
      <w:pPr>
        <w:spacing w:line="480" w:lineRule="auto"/>
        <w:rPr>
          <w:sz w:val="24"/>
          <w:szCs w:val="24"/>
        </w:rPr>
      </w:pPr>
      <w:r>
        <w:rPr>
          <w:sz w:val="24"/>
          <w:szCs w:val="24"/>
        </w:rPr>
        <w:tab/>
      </w:r>
      <w:r w:rsidR="005B6695">
        <w:rPr>
          <w:sz w:val="24"/>
          <w:szCs w:val="24"/>
        </w:rPr>
        <w:t>This data set is appropriate for the project because it provides many different data and demographics about players and represents a realistic data set.</w:t>
      </w:r>
      <w:r w:rsidR="00E65F0F">
        <w:rPr>
          <w:sz w:val="24"/>
          <w:szCs w:val="24"/>
        </w:rPr>
        <w:t xml:space="preserve"> </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39" w:name="_Toc1665164903"/>
      <w:r w:rsidRPr="00E3FED6">
        <w:rPr>
          <w:color w:val="000000" w:themeColor="text1"/>
          <w:sz w:val="24"/>
          <w:szCs w:val="24"/>
        </w:rPr>
        <w:t>D.3 Data Collection M</w:t>
      </w:r>
      <w:r w:rsidR="1494E0AD" w:rsidRPr="00E3FED6">
        <w:rPr>
          <w:color w:val="000000" w:themeColor="text1"/>
          <w:sz w:val="24"/>
          <w:szCs w:val="24"/>
        </w:rPr>
        <w:t>ethods</w:t>
      </w:r>
      <w:bookmarkEnd w:id="39"/>
    </w:p>
    <w:p w14:paraId="7FFA7D94" w14:textId="4634C88F" w:rsidR="00E65F0F" w:rsidRDefault="00E65F0F" w:rsidP="00E65F0F">
      <w:pPr>
        <w:spacing w:line="480" w:lineRule="auto"/>
        <w:rPr>
          <w:sz w:val="24"/>
          <w:szCs w:val="24"/>
        </w:rPr>
      </w:pPr>
      <w:r>
        <w:rPr>
          <w:sz w:val="24"/>
          <w:szCs w:val="24"/>
        </w:rPr>
        <w:tab/>
      </w:r>
      <w:bookmarkStart w:id="40" w:name="_Hlk174206152"/>
      <w:r w:rsidR="005B6695">
        <w:rPr>
          <w:sz w:val="24"/>
          <w:szCs w:val="24"/>
        </w:rPr>
        <w:t>The</w:t>
      </w:r>
      <w:r w:rsidR="006C5746">
        <w:rPr>
          <w:sz w:val="24"/>
          <w:szCs w:val="24"/>
        </w:rPr>
        <w:t xml:space="preserve"> data was collected by downloading </w:t>
      </w:r>
      <w:r w:rsidR="00AB017D">
        <w:rPr>
          <w:sz w:val="24"/>
          <w:szCs w:val="24"/>
        </w:rPr>
        <w:t xml:space="preserve">the .csv file from </w:t>
      </w:r>
      <w:r w:rsidR="005B6695" w:rsidRPr="005B6695">
        <w:rPr>
          <w:sz w:val="24"/>
          <w:szCs w:val="24"/>
        </w:rPr>
        <w:t>https://www.kaggle.com/datasets/rabieelkharoua/predict-online-gaming-behavior-dataset</w:t>
      </w:r>
    </w:p>
    <w:p w14:paraId="0E4F9CAD" w14:textId="776829D2" w:rsidR="00FE60AC" w:rsidRDefault="343552E4" w:rsidP="00FE60AC">
      <w:pPr>
        <w:pStyle w:val="Heading2"/>
        <w:spacing w:before="0" w:line="480" w:lineRule="auto"/>
        <w:rPr>
          <w:color w:val="000000" w:themeColor="text1"/>
          <w:sz w:val="24"/>
          <w:szCs w:val="24"/>
        </w:rPr>
      </w:pPr>
      <w:bookmarkStart w:id="41" w:name="_Toc57902398"/>
      <w:bookmarkEnd w:id="40"/>
      <w:r w:rsidRPr="00E3FED6">
        <w:rPr>
          <w:color w:val="000000" w:themeColor="text1"/>
          <w:sz w:val="24"/>
          <w:szCs w:val="24"/>
        </w:rPr>
        <w:t>D.4 Observations on Quality and Completeness of Data</w:t>
      </w:r>
      <w:bookmarkEnd w:id="41"/>
    </w:p>
    <w:p w14:paraId="1B3E35F0" w14:textId="476F1B59" w:rsidR="00FE60AC" w:rsidRDefault="00FE60AC" w:rsidP="00FE60AC">
      <w:pPr>
        <w:spacing w:line="480" w:lineRule="auto"/>
        <w:rPr>
          <w:sz w:val="24"/>
          <w:szCs w:val="24"/>
        </w:rPr>
      </w:pPr>
      <w:r>
        <w:rPr>
          <w:sz w:val="24"/>
          <w:szCs w:val="24"/>
        </w:rPr>
        <w:tab/>
      </w:r>
      <w:bookmarkStart w:id="42" w:name="_Hlk174206164"/>
      <w:r w:rsidR="005B6695">
        <w:rPr>
          <w:sz w:val="24"/>
          <w:szCs w:val="24"/>
        </w:rPr>
        <w:t>The quality and completeness of the data is good.</w:t>
      </w:r>
      <w:r w:rsidR="006152E8">
        <w:rPr>
          <w:sz w:val="24"/>
          <w:szCs w:val="24"/>
        </w:rPr>
        <w:t xml:space="preserve"> There will be little to no cleaning required</w:t>
      </w:r>
      <w:r w:rsidR="002162B9">
        <w:rPr>
          <w:sz w:val="24"/>
          <w:szCs w:val="24"/>
        </w:rPr>
        <w:t xml:space="preserve"> which means more time can be spent on doing the analysis.</w:t>
      </w:r>
      <w:r w:rsidR="005B6695">
        <w:rPr>
          <w:sz w:val="24"/>
          <w:szCs w:val="24"/>
        </w:rPr>
        <w:t xml:space="preserve"> However, one issue </w:t>
      </w:r>
      <w:r w:rsidR="00616229">
        <w:rPr>
          <w:sz w:val="24"/>
          <w:szCs w:val="24"/>
        </w:rPr>
        <w:t xml:space="preserve">to note </w:t>
      </w:r>
      <w:r w:rsidR="005B6695">
        <w:rPr>
          <w:sz w:val="24"/>
          <w:szCs w:val="24"/>
        </w:rPr>
        <w:t xml:space="preserve">with the data </w:t>
      </w:r>
      <w:r w:rsidR="00616229">
        <w:rPr>
          <w:sz w:val="24"/>
          <w:szCs w:val="24"/>
        </w:rPr>
        <w:t>is</w:t>
      </w:r>
      <w:r w:rsidR="005B6695">
        <w:rPr>
          <w:sz w:val="24"/>
          <w:szCs w:val="24"/>
        </w:rPr>
        <w:t xml:space="preserve"> that</w:t>
      </w:r>
      <w:r w:rsidR="00616229">
        <w:rPr>
          <w:sz w:val="24"/>
          <w:szCs w:val="24"/>
        </w:rPr>
        <w:t xml:space="preserve"> the </w:t>
      </w:r>
      <w:r w:rsidR="005B6695">
        <w:rPr>
          <w:sz w:val="24"/>
          <w:szCs w:val="24"/>
        </w:rPr>
        <w:t xml:space="preserve"> </w:t>
      </w:r>
      <w:proofErr w:type="spellStart"/>
      <w:r w:rsidR="005B6695" w:rsidRPr="00616229">
        <w:rPr>
          <w:i/>
          <w:iCs/>
          <w:sz w:val="24"/>
          <w:szCs w:val="24"/>
        </w:rPr>
        <w:t>InGamePurchases</w:t>
      </w:r>
      <w:proofErr w:type="spellEnd"/>
      <w:r w:rsidR="005B6695">
        <w:rPr>
          <w:sz w:val="24"/>
          <w:szCs w:val="24"/>
        </w:rPr>
        <w:t xml:space="preserve"> </w:t>
      </w:r>
      <w:r w:rsidR="00616229">
        <w:rPr>
          <w:sz w:val="24"/>
          <w:szCs w:val="24"/>
        </w:rPr>
        <w:t xml:space="preserve">column </w:t>
      </w:r>
      <w:r w:rsidR="005B6695">
        <w:rPr>
          <w:sz w:val="24"/>
          <w:szCs w:val="24"/>
        </w:rPr>
        <w:t xml:space="preserve">is </w:t>
      </w:r>
      <w:r w:rsidR="002162B9">
        <w:rPr>
          <w:sz w:val="24"/>
          <w:szCs w:val="24"/>
        </w:rPr>
        <w:t xml:space="preserve">of </w:t>
      </w:r>
      <w:r w:rsidR="005B6695">
        <w:rPr>
          <w:sz w:val="24"/>
          <w:szCs w:val="24"/>
        </w:rPr>
        <w:t xml:space="preserve">a </w:t>
      </w:r>
      <w:r w:rsidR="00616229">
        <w:rPr>
          <w:sz w:val="24"/>
          <w:szCs w:val="24"/>
        </w:rPr>
        <w:t xml:space="preserve">binary </w:t>
      </w:r>
      <w:r w:rsidR="006152E8">
        <w:rPr>
          <w:sz w:val="24"/>
          <w:szCs w:val="24"/>
        </w:rPr>
        <w:t>data type.</w:t>
      </w:r>
      <w:r w:rsidR="002162B9">
        <w:rPr>
          <w:sz w:val="24"/>
          <w:szCs w:val="24"/>
        </w:rPr>
        <w:t xml:space="preserve"> The data is either a 0 or a 1, which means either the player has spent money, or has not. This may provide a challenge when attempting to plot the data. But we can still derive meaningful insights and will have little impact on the outcome.</w:t>
      </w:r>
    </w:p>
    <w:p w14:paraId="63295DE0" w14:textId="4A2EA104" w:rsidR="000C63ED" w:rsidRDefault="64F4164A" w:rsidP="000C63ED">
      <w:pPr>
        <w:pStyle w:val="Heading2"/>
        <w:spacing w:before="0" w:line="480" w:lineRule="auto"/>
        <w:rPr>
          <w:color w:val="000000" w:themeColor="text1"/>
          <w:sz w:val="24"/>
          <w:szCs w:val="24"/>
        </w:rPr>
      </w:pPr>
      <w:bookmarkStart w:id="43" w:name="_Toc1649406101"/>
      <w:bookmarkEnd w:id="42"/>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43"/>
    </w:p>
    <w:p w14:paraId="487189E1" w14:textId="5AC6C124" w:rsidR="00921B17" w:rsidRPr="00921B17" w:rsidRDefault="000C63ED" w:rsidP="00921B17">
      <w:pPr>
        <w:spacing w:line="480" w:lineRule="auto"/>
        <w:rPr>
          <w:sz w:val="24"/>
          <w:szCs w:val="24"/>
        </w:rPr>
      </w:pPr>
      <w:r>
        <w:rPr>
          <w:sz w:val="24"/>
          <w:szCs w:val="24"/>
        </w:rPr>
        <w:tab/>
      </w:r>
      <w:bookmarkStart w:id="44" w:name="_Hlk174206177"/>
      <w:r w:rsidR="00616229">
        <w:rPr>
          <w:sz w:val="24"/>
          <w:szCs w:val="24"/>
        </w:rPr>
        <w:t>The data is public and freely available to anyone without any restrictions. There is no concern for governance, privacy, security, ethical, legal or regulatory issues.</w:t>
      </w:r>
      <w:r w:rsidR="00925CF6">
        <w:rPr>
          <w:sz w:val="24"/>
          <w:szCs w:val="24"/>
        </w:rPr>
        <w:t xml:space="preserve"> There is some demographic information included such as Gender, Age and Location (country), but there is no concern as these are not considered PHI or PII, so each player’s privacy is protected.</w:t>
      </w:r>
    </w:p>
    <w:bookmarkEnd w:id="44"/>
    <w:p w14:paraId="44434871" w14:textId="3D265E95" w:rsidR="000C0F26" w:rsidRDefault="00925CF6" w:rsidP="00925CF6">
      <w:pPr>
        <w:pStyle w:val="Heading1"/>
        <w:ind w:firstLine="360"/>
      </w:pPr>
      <w:r>
        <w:lastRenderedPageBreak/>
        <w:t>D.5.A Precautions</w:t>
      </w:r>
    </w:p>
    <w:p w14:paraId="2A46AA95" w14:textId="1F6DB8E7" w:rsidR="00925CF6" w:rsidRDefault="00925CF6" w:rsidP="00925CF6">
      <w:pPr>
        <w:spacing w:line="480" w:lineRule="auto"/>
        <w:ind w:firstLine="720"/>
        <w:rPr>
          <w:sz w:val="24"/>
          <w:szCs w:val="24"/>
        </w:rPr>
      </w:pPr>
      <w:r>
        <w:rPr>
          <w:sz w:val="24"/>
          <w:szCs w:val="24"/>
        </w:rPr>
        <w:t>Governance: There are no precautions required for data governance</w:t>
      </w:r>
    </w:p>
    <w:p w14:paraId="7C40A075" w14:textId="18E3F016" w:rsidR="00925CF6" w:rsidRDefault="00925CF6" w:rsidP="00925CF6">
      <w:pPr>
        <w:spacing w:line="480" w:lineRule="auto"/>
        <w:ind w:firstLine="720"/>
        <w:rPr>
          <w:sz w:val="24"/>
          <w:szCs w:val="24"/>
        </w:rPr>
      </w:pPr>
      <w:r>
        <w:rPr>
          <w:sz w:val="24"/>
          <w:szCs w:val="24"/>
        </w:rPr>
        <w:t xml:space="preserve">Privacy: There is some demographic information in the data which includes Age, Gender and Location (country). But this data does not identify anyone, so </w:t>
      </w:r>
      <w:r w:rsidR="0070712B">
        <w:rPr>
          <w:sz w:val="24"/>
          <w:szCs w:val="24"/>
        </w:rPr>
        <w:t>privacy is not a concern.</w:t>
      </w:r>
    </w:p>
    <w:p w14:paraId="15CE2874" w14:textId="382C9289" w:rsidR="00925CF6" w:rsidRDefault="00925CF6" w:rsidP="00925CF6">
      <w:pPr>
        <w:spacing w:line="480" w:lineRule="auto"/>
        <w:ind w:firstLine="720"/>
        <w:rPr>
          <w:sz w:val="24"/>
          <w:szCs w:val="24"/>
        </w:rPr>
      </w:pPr>
      <w:r>
        <w:rPr>
          <w:sz w:val="24"/>
          <w:szCs w:val="24"/>
        </w:rPr>
        <w:t>Ethical: There are no precautions required for ethical concerns</w:t>
      </w:r>
    </w:p>
    <w:p w14:paraId="5BEEABC8" w14:textId="0A2224E8" w:rsidR="00925CF6" w:rsidRDefault="00925CF6" w:rsidP="00925CF6">
      <w:pPr>
        <w:spacing w:line="480" w:lineRule="auto"/>
        <w:ind w:firstLine="720"/>
        <w:rPr>
          <w:sz w:val="24"/>
          <w:szCs w:val="24"/>
        </w:rPr>
      </w:pPr>
      <w:r>
        <w:rPr>
          <w:sz w:val="24"/>
          <w:szCs w:val="24"/>
        </w:rPr>
        <w:t>Legal: There are no precautions required for legal concerns</w:t>
      </w:r>
    </w:p>
    <w:p w14:paraId="0D79F762" w14:textId="5147EBB9" w:rsidR="00925CF6" w:rsidRPr="007D2DE9" w:rsidRDefault="00925CF6" w:rsidP="00925CF6">
      <w:pPr>
        <w:spacing w:line="480" w:lineRule="auto"/>
        <w:ind w:firstLine="720"/>
        <w:rPr>
          <w:sz w:val="24"/>
          <w:szCs w:val="24"/>
        </w:rPr>
      </w:pPr>
      <w:r>
        <w:rPr>
          <w:sz w:val="24"/>
          <w:szCs w:val="24"/>
        </w:rPr>
        <w:t>Regulatory: There are no precautions required for regulatory concerns</w:t>
      </w:r>
    </w:p>
    <w:p w14:paraId="7AAD2636" w14:textId="2C452792" w:rsidR="00D22073" w:rsidRPr="00DF2E36" w:rsidRDefault="00D22073" w:rsidP="00DF2E36">
      <w:pPr>
        <w:rPr>
          <w:b/>
          <w:sz w:val="24"/>
          <w:szCs w:val="24"/>
        </w:rPr>
      </w:pPr>
      <w:bookmarkStart w:id="45" w:name="_heading=h.1ci93xb" w:colFirst="0" w:colLast="0"/>
      <w:bookmarkStart w:id="46" w:name="_heading=h.3whwml4"/>
      <w:bookmarkEnd w:id="45"/>
      <w:bookmarkEnd w:id="46"/>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47" w:name="_Toc1322159537"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sdtContent>
        <w:p w14:paraId="3438839D" w14:textId="7CA9D633" w:rsidR="00476685" w:rsidRPr="00336E5A" w:rsidRDefault="34AC29AD" w:rsidP="00336E5A">
          <w:pPr>
            <w:pStyle w:val="Heading1"/>
            <w:jc w:val="center"/>
          </w:pPr>
          <w:r>
            <w:t>References</w:t>
          </w:r>
          <w:bookmarkEnd w:id="47"/>
        </w:p>
        <w:sdt>
          <w:sdtPr>
            <w:rPr>
              <w:sz w:val="24"/>
              <w:szCs w:val="24"/>
            </w:rPr>
            <w:id w:val="-573587230"/>
            <w:bibliography/>
          </w:sdtPr>
          <w:sdtEndPr/>
          <w:sdtContent>
            <w:p w14:paraId="7AF2E029" w14:textId="77777777" w:rsidR="00776239" w:rsidRDefault="00476685" w:rsidP="00776239">
              <w:pPr>
                <w:pStyle w:val="Bibliography"/>
                <w:ind w:left="720" w:hanging="720"/>
                <w:rPr>
                  <w:noProof/>
                  <w:sz w:val="24"/>
                  <w:szCs w:val="24"/>
                </w:rPr>
              </w:pPr>
              <w:r w:rsidRPr="0073222F">
                <w:rPr>
                  <w:sz w:val="24"/>
                  <w:szCs w:val="24"/>
                </w:rPr>
                <w:fldChar w:fldCharType="begin"/>
              </w:r>
              <w:r w:rsidRPr="0073222F">
                <w:rPr>
                  <w:sz w:val="24"/>
                  <w:szCs w:val="24"/>
                </w:rPr>
                <w:instrText xml:space="preserve"> BIBLIOGRAPHY </w:instrText>
              </w:r>
              <w:r w:rsidRPr="0073222F">
                <w:rPr>
                  <w:sz w:val="24"/>
                  <w:szCs w:val="24"/>
                </w:rPr>
                <w:fldChar w:fldCharType="separate"/>
              </w:r>
              <w:r w:rsidR="00776239">
                <w:rPr>
                  <w:noProof/>
                </w:rPr>
                <w:t xml:space="preserve">Lakić, N., Bernik, A., &amp; Čep, A. (2023, July 13). </w:t>
              </w:r>
              <w:r w:rsidR="00776239">
                <w:rPr>
                  <w:i/>
                  <w:iCs/>
                  <w:noProof/>
                </w:rPr>
                <w:t>Addiction and Spending in Gacha Games</w:t>
              </w:r>
              <w:r w:rsidR="00776239">
                <w:rPr>
                  <w:noProof/>
                </w:rPr>
                <w:t>. Retrieved from mdpi.com: https://www.mdpi.com/2078-2489/14/7/399</w:t>
              </w:r>
            </w:p>
            <w:p w14:paraId="528E77AF" w14:textId="77777777" w:rsidR="00776239" w:rsidRDefault="00776239" w:rsidP="00776239">
              <w:pPr>
                <w:pStyle w:val="Bibliography"/>
                <w:ind w:left="720" w:hanging="720"/>
                <w:rPr>
                  <w:noProof/>
                </w:rPr>
              </w:pPr>
              <w:r>
                <w:rPr>
                  <w:noProof/>
                </w:rPr>
                <w:t xml:space="preserve">Robert Zubek. (2020). </w:t>
              </w:r>
              <w:r>
                <w:rPr>
                  <w:i/>
                  <w:iCs/>
                  <w:noProof/>
                </w:rPr>
                <w:t>Elements of Game Design</w:t>
              </w:r>
              <w:r>
                <w:rPr>
                  <w:noProof/>
                </w:rPr>
                <w:t>. Retrieved from books.google.com: https://www.google.com/books/edition/Elements_of_Game_Design/Lr_4DwAAQBAJ?hl=en&amp;gbpv=1&amp;dq=elements+of+a+good+game&amp;pg=PR13&amp;printsec=frontcover</w:t>
              </w:r>
            </w:p>
            <w:p w14:paraId="3E9258E7" w14:textId="77777777" w:rsidR="00776239" w:rsidRDefault="00776239" w:rsidP="00776239">
              <w:pPr>
                <w:pStyle w:val="Bibliography"/>
                <w:ind w:left="720" w:hanging="720"/>
                <w:rPr>
                  <w:noProof/>
                </w:rPr>
              </w:pPr>
              <w:r>
                <w:rPr>
                  <w:noProof/>
                </w:rPr>
                <w:t xml:space="preserve">Wysocki, M. (. (2013, February 7). </w:t>
              </w:r>
              <w:r>
                <w:rPr>
                  <w:i/>
                  <w:iCs/>
                  <w:noProof/>
                </w:rPr>
                <w:t>Ctrl-Alt-Play: Essays on Control in Video Gaming</w:t>
              </w:r>
              <w:r>
                <w:rPr>
                  <w:noProof/>
                </w:rPr>
                <w:t>. Retrieved from books.google.com: https://books.google.com/books?hl=en&amp;lr=&amp;id=PZdquVHyxUIC&amp;oi=fnd&amp;pg=PA21&amp;dq=psychology+of+video+games&amp;ots=Y_wHIlzcK-&amp;sig=Cr_YpvuuN2Aad-7wGiBkOJ58MM0#v=onepage&amp;q=illusion%20of%20control&amp;f=false</w:t>
              </w:r>
            </w:p>
            <w:p w14:paraId="7AAD2645" w14:textId="3F33B685" w:rsidR="00D22073" w:rsidRPr="00FD4B72" w:rsidRDefault="00476685" w:rsidP="00FD4B72">
              <w:pPr>
                <w:spacing w:line="480" w:lineRule="auto"/>
              </w:pPr>
              <w:r w:rsidRPr="0073222F">
                <w:rPr>
                  <w:b/>
                  <w:bCs/>
                  <w:noProof/>
                  <w:sz w:val="24"/>
                  <w:szCs w:val="24"/>
                </w:rPr>
                <w:fldChar w:fldCharType="end"/>
              </w:r>
            </w:p>
          </w:sdtContent>
        </w:sdt>
      </w:sdtContent>
    </w:sdt>
    <w:bookmarkStart w:id="48" w:name="_heading=h.147n2zr" w:displacedByCustomXml="prev"/>
    <w:bookmarkEnd w:id="48" w:displacedByCustomXml="prev"/>
    <w:bookmarkStart w:id="49" w:name="_heading=h.49x2ik5" w:displacedByCustomXml="prev"/>
    <w:bookmarkEnd w:id="49" w:displacedByCustomXml="prev"/>
    <w:bookmarkStart w:id="50" w:name="_heading=h.3as4poj" w:displacedByCustomXml="prev"/>
    <w:bookmarkEnd w:id="50" w:displacedByCustomXml="prev"/>
    <w:bookmarkStart w:id="51" w:name="_heading=h.2bn6wsx" w:displacedByCustomXml="prev"/>
    <w:bookmarkEnd w:id="51" w:displacedByCustomXml="prev"/>
    <w:sectPr w:rsidR="00D22073" w:rsidRPr="00FD4B72">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81D64" w14:textId="77777777" w:rsidR="00F017A5" w:rsidRDefault="00F017A5">
      <w:r>
        <w:separator/>
      </w:r>
    </w:p>
  </w:endnote>
  <w:endnote w:type="continuationSeparator" w:id="0">
    <w:p w14:paraId="7B9CBACC" w14:textId="77777777" w:rsidR="00F017A5" w:rsidRDefault="00F017A5">
      <w:r>
        <w:continuationSeparator/>
      </w:r>
    </w:p>
  </w:endnote>
  <w:endnote w:type="continuationNotice" w:id="1">
    <w:p w14:paraId="78AE7D30" w14:textId="77777777" w:rsidR="00F017A5" w:rsidRDefault="00F017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AA2F2" w14:textId="77777777" w:rsidR="00F017A5" w:rsidRDefault="00F017A5">
      <w:r>
        <w:separator/>
      </w:r>
    </w:p>
  </w:footnote>
  <w:footnote w:type="continuationSeparator" w:id="0">
    <w:p w14:paraId="486320AC" w14:textId="77777777" w:rsidR="00F017A5" w:rsidRDefault="00F017A5">
      <w:r>
        <w:continuationSeparator/>
      </w:r>
    </w:p>
  </w:footnote>
  <w:footnote w:type="continuationNotice" w:id="1">
    <w:p w14:paraId="1B71BE01" w14:textId="77777777" w:rsidR="00F017A5" w:rsidRDefault="00F017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2107031"/>
    <w:multiLevelType w:val="hybridMultilevel"/>
    <w:tmpl w:val="D1D43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19"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3"/>
  </w:num>
  <w:num w:numId="2" w16cid:durableId="1157575156">
    <w:abstractNumId w:val="21"/>
  </w:num>
  <w:num w:numId="3" w16cid:durableId="1612587344">
    <w:abstractNumId w:val="16"/>
  </w:num>
  <w:num w:numId="4" w16cid:durableId="1905682849">
    <w:abstractNumId w:val="8"/>
  </w:num>
  <w:num w:numId="5" w16cid:durableId="1495991546">
    <w:abstractNumId w:val="17"/>
  </w:num>
  <w:num w:numId="6" w16cid:durableId="731732805">
    <w:abstractNumId w:val="6"/>
  </w:num>
  <w:num w:numId="7" w16cid:durableId="251085991">
    <w:abstractNumId w:val="1"/>
  </w:num>
  <w:num w:numId="8" w16cid:durableId="1395197216">
    <w:abstractNumId w:val="20"/>
  </w:num>
  <w:num w:numId="9" w16cid:durableId="1175879451">
    <w:abstractNumId w:val="5"/>
  </w:num>
  <w:num w:numId="10" w16cid:durableId="1965770853">
    <w:abstractNumId w:val="12"/>
  </w:num>
  <w:num w:numId="11" w16cid:durableId="895164059">
    <w:abstractNumId w:val="14"/>
  </w:num>
  <w:num w:numId="12" w16cid:durableId="287855451">
    <w:abstractNumId w:val="2"/>
  </w:num>
  <w:num w:numId="13" w16cid:durableId="1791779666">
    <w:abstractNumId w:val="0"/>
  </w:num>
  <w:num w:numId="14" w16cid:durableId="2083217234">
    <w:abstractNumId w:val="10"/>
  </w:num>
  <w:num w:numId="15" w16cid:durableId="726413697">
    <w:abstractNumId w:val="15"/>
  </w:num>
  <w:num w:numId="16" w16cid:durableId="852767194">
    <w:abstractNumId w:val="9"/>
  </w:num>
  <w:num w:numId="17" w16cid:durableId="543099633">
    <w:abstractNumId w:val="3"/>
  </w:num>
  <w:num w:numId="18" w16cid:durableId="134228300">
    <w:abstractNumId w:val="4"/>
  </w:num>
  <w:num w:numId="19" w16cid:durableId="751774223">
    <w:abstractNumId w:val="19"/>
  </w:num>
  <w:num w:numId="20" w16cid:durableId="1192378333">
    <w:abstractNumId w:val="7"/>
  </w:num>
  <w:num w:numId="21" w16cid:durableId="1953123443">
    <w:abstractNumId w:val="15"/>
  </w:num>
  <w:num w:numId="22" w16cid:durableId="20282186">
    <w:abstractNumId w:val="18"/>
  </w:num>
  <w:num w:numId="23" w16cid:durableId="10868077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27A70"/>
    <w:rsid w:val="00034D86"/>
    <w:rsid w:val="000367E7"/>
    <w:rsid w:val="00045964"/>
    <w:rsid w:val="000461EA"/>
    <w:rsid w:val="00050A7B"/>
    <w:rsid w:val="000615C3"/>
    <w:rsid w:val="000650A0"/>
    <w:rsid w:val="0007088F"/>
    <w:rsid w:val="000744DA"/>
    <w:rsid w:val="000749F7"/>
    <w:rsid w:val="00076823"/>
    <w:rsid w:val="0008031B"/>
    <w:rsid w:val="00083B91"/>
    <w:rsid w:val="00094078"/>
    <w:rsid w:val="000A0E1E"/>
    <w:rsid w:val="000C0F26"/>
    <w:rsid w:val="000C3428"/>
    <w:rsid w:val="000C3D0B"/>
    <w:rsid w:val="000C50DE"/>
    <w:rsid w:val="000C63ED"/>
    <w:rsid w:val="000D31AB"/>
    <w:rsid w:val="000D5C16"/>
    <w:rsid w:val="000F401B"/>
    <w:rsid w:val="000F67AF"/>
    <w:rsid w:val="00104207"/>
    <w:rsid w:val="0010562D"/>
    <w:rsid w:val="0011164F"/>
    <w:rsid w:val="00112EB7"/>
    <w:rsid w:val="00120E85"/>
    <w:rsid w:val="00124CFC"/>
    <w:rsid w:val="00127170"/>
    <w:rsid w:val="00127AAE"/>
    <w:rsid w:val="001304F3"/>
    <w:rsid w:val="001308B5"/>
    <w:rsid w:val="00130909"/>
    <w:rsid w:val="0013508B"/>
    <w:rsid w:val="00144959"/>
    <w:rsid w:val="00147B95"/>
    <w:rsid w:val="00156B2F"/>
    <w:rsid w:val="00163339"/>
    <w:rsid w:val="001640D7"/>
    <w:rsid w:val="0017309C"/>
    <w:rsid w:val="00176214"/>
    <w:rsid w:val="00192467"/>
    <w:rsid w:val="00192B2A"/>
    <w:rsid w:val="001947FC"/>
    <w:rsid w:val="001A5A9D"/>
    <w:rsid w:val="001A663D"/>
    <w:rsid w:val="001B38A9"/>
    <w:rsid w:val="001B61F6"/>
    <w:rsid w:val="001C41E9"/>
    <w:rsid w:val="001D1CAD"/>
    <w:rsid w:val="001D292D"/>
    <w:rsid w:val="001D7125"/>
    <w:rsid w:val="001E2EAE"/>
    <w:rsid w:val="001E5779"/>
    <w:rsid w:val="001E698A"/>
    <w:rsid w:val="001F7988"/>
    <w:rsid w:val="002024A0"/>
    <w:rsid w:val="002162B9"/>
    <w:rsid w:val="00221262"/>
    <w:rsid w:val="002222B0"/>
    <w:rsid w:val="00233F64"/>
    <w:rsid w:val="002375DD"/>
    <w:rsid w:val="00243E23"/>
    <w:rsid w:val="0025044D"/>
    <w:rsid w:val="002510DF"/>
    <w:rsid w:val="002555D9"/>
    <w:rsid w:val="00255B51"/>
    <w:rsid w:val="00260DC5"/>
    <w:rsid w:val="00264F5C"/>
    <w:rsid w:val="002674BE"/>
    <w:rsid w:val="00280BD3"/>
    <w:rsid w:val="00283EDD"/>
    <w:rsid w:val="00285A1C"/>
    <w:rsid w:val="002A2030"/>
    <w:rsid w:val="002A36F4"/>
    <w:rsid w:val="002A6DAC"/>
    <w:rsid w:val="002A6E21"/>
    <w:rsid w:val="002A7ED4"/>
    <w:rsid w:val="002B24C5"/>
    <w:rsid w:val="002C592B"/>
    <w:rsid w:val="002D7254"/>
    <w:rsid w:val="002E0073"/>
    <w:rsid w:val="002E2CF6"/>
    <w:rsid w:val="002E6492"/>
    <w:rsid w:val="002F7AFC"/>
    <w:rsid w:val="003044D3"/>
    <w:rsid w:val="00306AD6"/>
    <w:rsid w:val="00317587"/>
    <w:rsid w:val="00325D69"/>
    <w:rsid w:val="00334D7F"/>
    <w:rsid w:val="0033501C"/>
    <w:rsid w:val="00336E5A"/>
    <w:rsid w:val="00337EA1"/>
    <w:rsid w:val="0034090C"/>
    <w:rsid w:val="00344D6B"/>
    <w:rsid w:val="00350220"/>
    <w:rsid w:val="003539A2"/>
    <w:rsid w:val="00385881"/>
    <w:rsid w:val="00387978"/>
    <w:rsid w:val="00387C08"/>
    <w:rsid w:val="00392B32"/>
    <w:rsid w:val="003A3718"/>
    <w:rsid w:val="003A705C"/>
    <w:rsid w:val="003B1F5C"/>
    <w:rsid w:val="003C2750"/>
    <w:rsid w:val="003C3DA7"/>
    <w:rsid w:val="003C78C9"/>
    <w:rsid w:val="003D5429"/>
    <w:rsid w:val="003E59F1"/>
    <w:rsid w:val="003F06F4"/>
    <w:rsid w:val="00401080"/>
    <w:rsid w:val="0040263E"/>
    <w:rsid w:val="00413C53"/>
    <w:rsid w:val="004221D8"/>
    <w:rsid w:val="004474E4"/>
    <w:rsid w:val="0045063F"/>
    <w:rsid w:val="00451C0D"/>
    <w:rsid w:val="00470501"/>
    <w:rsid w:val="00470666"/>
    <w:rsid w:val="00472962"/>
    <w:rsid w:val="00475CEA"/>
    <w:rsid w:val="004762FF"/>
    <w:rsid w:val="00476685"/>
    <w:rsid w:val="004773A1"/>
    <w:rsid w:val="00477D96"/>
    <w:rsid w:val="004813B4"/>
    <w:rsid w:val="00484ADC"/>
    <w:rsid w:val="00490E47"/>
    <w:rsid w:val="004A2EB1"/>
    <w:rsid w:val="004A603F"/>
    <w:rsid w:val="004A71A2"/>
    <w:rsid w:val="004B0866"/>
    <w:rsid w:val="004B195A"/>
    <w:rsid w:val="004B40B7"/>
    <w:rsid w:val="004B6C0B"/>
    <w:rsid w:val="004C0368"/>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753B7"/>
    <w:rsid w:val="00581441"/>
    <w:rsid w:val="00583466"/>
    <w:rsid w:val="00585079"/>
    <w:rsid w:val="00587FA3"/>
    <w:rsid w:val="00592D04"/>
    <w:rsid w:val="00593CBC"/>
    <w:rsid w:val="00597224"/>
    <w:rsid w:val="005A3BD2"/>
    <w:rsid w:val="005A7627"/>
    <w:rsid w:val="005B4844"/>
    <w:rsid w:val="005B6695"/>
    <w:rsid w:val="005B6B1D"/>
    <w:rsid w:val="005C25A6"/>
    <w:rsid w:val="005C73B4"/>
    <w:rsid w:val="005D4548"/>
    <w:rsid w:val="005E479E"/>
    <w:rsid w:val="005E49E2"/>
    <w:rsid w:val="005E5608"/>
    <w:rsid w:val="00602FF6"/>
    <w:rsid w:val="00604E47"/>
    <w:rsid w:val="0061399D"/>
    <w:rsid w:val="00613E8B"/>
    <w:rsid w:val="006152E8"/>
    <w:rsid w:val="00616229"/>
    <w:rsid w:val="006242D3"/>
    <w:rsid w:val="00625C08"/>
    <w:rsid w:val="0063368B"/>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859F9"/>
    <w:rsid w:val="006968A8"/>
    <w:rsid w:val="006A5B21"/>
    <w:rsid w:val="006A7C4B"/>
    <w:rsid w:val="006C329A"/>
    <w:rsid w:val="006C32EE"/>
    <w:rsid w:val="006C5746"/>
    <w:rsid w:val="006C5E3B"/>
    <w:rsid w:val="006D00B1"/>
    <w:rsid w:val="006D2A23"/>
    <w:rsid w:val="006E736F"/>
    <w:rsid w:val="006F4D2A"/>
    <w:rsid w:val="00704508"/>
    <w:rsid w:val="0070712B"/>
    <w:rsid w:val="00711943"/>
    <w:rsid w:val="00713057"/>
    <w:rsid w:val="00717B1C"/>
    <w:rsid w:val="0072015F"/>
    <w:rsid w:val="0072034B"/>
    <w:rsid w:val="00721B52"/>
    <w:rsid w:val="00721EBD"/>
    <w:rsid w:val="007233AF"/>
    <w:rsid w:val="0073222F"/>
    <w:rsid w:val="00743C06"/>
    <w:rsid w:val="00747876"/>
    <w:rsid w:val="00753725"/>
    <w:rsid w:val="007557A0"/>
    <w:rsid w:val="00755FD1"/>
    <w:rsid w:val="0076121D"/>
    <w:rsid w:val="00764A12"/>
    <w:rsid w:val="00776239"/>
    <w:rsid w:val="00783F44"/>
    <w:rsid w:val="00791951"/>
    <w:rsid w:val="007A4190"/>
    <w:rsid w:val="007A4217"/>
    <w:rsid w:val="007A6A79"/>
    <w:rsid w:val="007B1FCE"/>
    <w:rsid w:val="007B2946"/>
    <w:rsid w:val="007B4B6F"/>
    <w:rsid w:val="007B4ED4"/>
    <w:rsid w:val="007B5864"/>
    <w:rsid w:val="007C0083"/>
    <w:rsid w:val="007C1052"/>
    <w:rsid w:val="007C4D52"/>
    <w:rsid w:val="007D04D3"/>
    <w:rsid w:val="007D2DE9"/>
    <w:rsid w:val="007D7FE5"/>
    <w:rsid w:val="007E3F94"/>
    <w:rsid w:val="007E5CF6"/>
    <w:rsid w:val="007E6EEB"/>
    <w:rsid w:val="007F3234"/>
    <w:rsid w:val="007F779A"/>
    <w:rsid w:val="00803A03"/>
    <w:rsid w:val="00804E6A"/>
    <w:rsid w:val="00815B3D"/>
    <w:rsid w:val="0082114B"/>
    <w:rsid w:val="00832B19"/>
    <w:rsid w:val="008338B3"/>
    <w:rsid w:val="0083472A"/>
    <w:rsid w:val="00845C51"/>
    <w:rsid w:val="00846DE8"/>
    <w:rsid w:val="00847BDB"/>
    <w:rsid w:val="00850F42"/>
    <w:rsid w:val="008514A0"/>
    <w:rsid w:val="00854FE8"/>
    <w:rsid w:val="0086098F"/>
    <w:rsid w:val="00864CE9"/>
    <w:rsid w:val="00865960"/>
    <w:rsid w:val="008673FA"/>
    <w:rsid w:val="00875741"/>
    <w:rsid w:val="00876B44"/>
    <w:rsid w:val="008778E1"/>
    <w:rsid w:val="00883DEF"/>
    <w:rsid w:val="00885BA9"/>
    <w:rsid w:val="00887783"/>
    <w:rsid w:val="008A2CD8"/>
    <w:rsid w:val="008A6833"/>
    <w:rsid w:val="008A6882"/>
    <w:rsid w:val="008B0FFC"/>
    <w:rsid w:val="008B7F44"/>
    <w:rsid w:val="008C024D"/>
    <w:rsid w:val="008C78CA"/>
    <w:rsid w:val="008D3F1F"/>
    <w:rsid w:val="008E30BA"/>
    <w:rsid w:val="008E386A"/>
    <w:rsid w:val="008E4EBA"/>
    <w:rsid w:val="008F1EBD"/>
    <w:rsid w:val="008F490E"/>
    <w:rsid w:val="009005DE"/>
    <w:rsid w:val="0090244F"/>
    <w:rsid w:val="0090362D"/>
    <w:rsid w:val="00912E48"/>
    <w:rsid w:val="00921B17"/>
    <w:rsid w:val="00925CF6"/>
    <w:rsid w:val="009324B9"/>
    <w:rsid w:val="009337B7"/>
    <w:rsid w:val="009351DC"/>
    <w:rsid w:val="00936F93"/>
    <w:rsid w:val="00944F03"/>
    <w:rsid w:val="0095215D"/>
    <w:rsid w:val="00955EEB"/>
    <w:rsid w:val="009576D2"/>
    <w:rsid w:val="0096383B"/>
    <w:rsid w:val="00964D93"/>
    <w:rsid w:val="00994A5B"/>
    <w:rsid w:val="0099548C"/>
    <w:rsid w:val="009A17D4"/>
    <w:rsid w:val="009A310D"/>
    <w:rsid w:val="009B145C"/>
    <w:rsid w:val="009B62B5"/>
    <w:rsid w:val="009C0DC8"/>
    <w:rsid w:val="009C202D"/>
    <w:rsid w:val="009C7C19"/>
    <w:rsid w:val="009D2ABE"/>
    <w:rsid w:val="009D4060"/>
    <w:rsid w:val="009E32F2"/>
    <w:rsid w:val="009E60EA"/>
    <w:rsid w:val="009F4966"/>
    <w:rsid w:val="009F5480"/>
    <w:rsid w:val="009F5C02"/>
    <w:rsid w:val="009F6C66"/>
    <w:rsid w:val="00A014AE"/>
    <w:rsid w:val="00A0223C"/>
    <w:rsid w:val="00A0385D"/>
    <w:rsid w:val="00A06B1F"/>
    <w:rsid w:val="00A22803"/>
    <w:rsid w:val="00A261C0"/>
    <w:rsid w:val="00A3242B"/>
    <w:rsid w:val="00A361DE"/>
    <w:rsid w:val="00A41C9E"/>
    <w:rsid w:val="00A42064"/>
    <w:rsid w:val="00A51A39"/>
    <w:rsid w:val="00A55908"/>
    <w:rsid w:val="00A668F5"/>
    <w:rsid w:val="00A70D84"/>
    <w:rsid w:val="00A72CB2"/>
    <w:rsid w:val="00A74BC3"/>
    <w:rsid w:val="00A92B1A"/>
    <w:rsid w:val="00AB017D"/>
    <w:rsid w:val="00AB384C"/>
    <w:rsid w:val="00AD6B0E"/>
    <w:rsid w:val="00AE4077"/>
    <w:rsid w:val="00AE5905"/>
    <w:rsid w:val="00AE5A0F"/>
    <w:rsid w:val="00B01593"/>
    <w:rsid w:val="00B019D0"/>
    <w:rsid w:val="00B1460A"/>
    <w:rsid w:val="00B1555C"/>
    <w:rsid w:val="00B20803"/>
    <w:rsid w:val="00B21CA8"/>
    <w:rsid w:val="00B225E9"/>
    <w:rsid w:val="00B302EC"/>
    <w:rsid w:val="00B3143E"/>
    <w:rsid w:val="00B347E6"/>
    <w:rsid w:val="00B3574C"/>
    <w:rsid w:val="00B37768"/>
    <w:rsid w:val="00B4788C"/>
    <w:rsid w:val="00B54582"/>
    <w:rsid w:val="00B55DD3"/>
    <w:rsid w:val="00B66227"/>
    <w:rsid w:val="00B66C1A"/>
    <w:rsid w:val="00B72E0A"/>
    <w:rsid w:val="00B73A10"/>
    <w:rsid w:val="00B74444"/>
    <w:rsid w:val="00B776CC"/>
    <w:rsid w:val="00B80860"/>
    <w:rsid w:val="00B83B36"/>
    <w:rsid w:val="00B85B53"/>
    <w:rsid w:val="00B9277B"/>
    <w:rsid w:val="00B95C76"/>
    <w:rsid w:val="00B95C8D"/>
    <w:rsid w:val="00BA0665"/>
    <w:rsid w:val="00BA15A3"/>
    <w:rsid w:val="00BA5BE1"/>
    <w:rsid w:val="00BC05FC"/>
    <w:rsid w:val="00BC3E35"/>
    <w:rsid w:val="00BC6546"/>
    <w:rsid w:val="00BD60D3"/>
    <w:rsid w:val="00BD6F44"/>
    <w:rsid w:val="00BE654E"/>
    <w:rsid w:val="00BF7FA3"/>
    <w:rsid w:val="00C02DF6"/>
    <w:rsid w:val="00C04D86"/>
    <w:rsid w:val="00C14566"/>
    <w:rsid w:val="00C146B9"/>
    <w:rsid w:val="00C155A0"/>
    <w:rsid w:val="00C215DA"/>
    <w:rsid w:val="00C22C6A"/>
    <w:rsid w:val="00C270DC"/>
    <w:rsid w:val="00C34EF9"/>
    <w:rsid w:val="00C463B5"/>
    <w:rsid w:val="00C55DA1"/>
    <w:rsid w:val="00C75646"/>
    <w:rsid w:val="00C858D0"/>
    <w:rsid w:val="00CB2471"/>
    <w:rsid w:val="00CB2F7F"/>
    <w:rsid w:val="00CB309F"/>
    <w:rsid w:val="00CB6C95"/>
    <w:rsid w:val="00CC54F1"/>
    <w:rsid w:val="00CC5775"/>
    <w:rsid w:val="00CC5A7C"/>
    <w:rsid w:val="00CD089E"/>
    <w:rsid w:val="00CD59AA"/>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72A91"/>
    <w:rsid w:val="00D72D46"/>
    <w:rsid w:val="00D80B35"/>
    <w:rsid w:val="00D8546C"/>
    <w:rsid w:val="00D9027E"/>
    <w:rsid w:val="00D97947"/>
    <w:rsid w:val="00DA32B3"/>
    <w:rsid w:val="00DA3B9B"/>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164B4"/>
    <w:rsid w:val="00E23DD3"/>
    <w:rsid w:val="00E31EF5"/>
    <w:rsid w:val="00E32A53"/>
    <w:rsid w:val="00E36769"/>
    <w:rsid w:val="00E3FED6"/>
    <w:rsid w:val="00E413F8"/>
    <w:rsid w:val="00E474B1"/>
    <w:rsid w:val="00E538F8"/>
    <w:rsid w:val="00E65F0F"/>
    <w:rsid w:val="00E7025F"/>
    <w:rsid w:val="00E71BFE"/>
    <w:rsid w:val="00E74C14"/>
    <w:rsid w:val="00E75955"/>
    <w:rsid w:val="00E941A2"/>
    <w:rsid w:val="00E95918"/>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EE63B4"/>
    <w:rsid w:val="00F0153A"/>
    <w:rsid w:val="00F017A5"/>
    <w:rsid w:val="00F04612"/>
    <w:rsid w:val="00F067FE"/>
    <w:rsid w:val="00F07262"/>
    <w:rsid w:val="00F10A34"/>
    <w:rsid w:val="00F170E8"/>
    <w:rsid w:val="00F317BA"/>
    <w:rsid w:val="00F33887"/>
    <w:rsid w:val="00F50868"/>
    <w:rsid w:val="00F5273A"/>
    <w:rsid w:val="00F57FA2"/>
    <w:rsid w:val="00F6084E"/>
    <w:rsid w:val="00F61194"/>
    <w:rsid w:val="00F6145F"/>
    <w:rsid w:val="00F63BE7"/>
    <w:rsid w:val="00F6489B"/>
    <w:rsid w:val="00F67219"/>
    <w:rsid w:val="00F7502C"/>
    <w:rsid w:val="00F76748"/>
    <w:rsid w:val="00F77E66"/>
    <w:rsid w:val="00F81A55"/>
    <w:rsid w:val="00F82E55"/>
    <w:rsid w:val="00F831C8"/>
    <w:rsid w:val="00F918E0"/>
    <w:rsid w:val="00F91A52"/>
    <w:rsid w:val="00F92F7C"/>
    <w:rsid w:val="00F95637"/>
    <w:rsid w:val="00FA06EE"/>
    <w:rsid w:val="00FA2E7E"/>
    <w:rsid w:val="00FA68D5"/>
    <w:rsid w:val="00FB1B0A"/>
    <w:rsid w:val="00FB1E10"/>
    <w:rsid w:val="00FC3B7E"/>
    <w:rsid w:val="00FD4B72"/>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8F7D69D"/>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2E7DF1F"/>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1E9C286"/>
    <w:rsid w:val="7254626A"/>
    <w:rsid w:val="7255C965"/>
    <w:rsid w:val="72A2744B"/>
    <w:rsid w:val="72B5EB28"/>
    <w:rsid w:val="72D8E1A2"/>
    <w:rsid w:val="734ED19F"/>
    <w:rsid w:val="744D7E67"/>
    <w:rsid w:val="747C4B2F"/>
    <w:rsid w:val="7521F380"/>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8CA"/>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0642">
      <w:bodyDiv w:val="1"/>
      <w:marLeft w:val="0"/>
      <w:marRight w:val="0"/>
      <w:marTop w:val="0"/>
      <w:marBottom w:val="0"/>
      <w:divBdr>
        <w:top w:val="none" w:sz="0" w:space="0" w:color="auto"/>
        <w:left w:val="none" w:sz="0" w:space="0" w:color="auto"/>
        <w:bottom w:val="none" w:sz="0" w:space="0" w:color="auto"/>
        <w:right w:val="none" w:sz="0" w:space="0" w:color="auto"/>
      </w:divBdr>
    </w:div>
    <w:div w:id="36897451">
      <w:bodyDiv w:val="1"/>
      <w:marLeft w:val="0"/>
      <w:marRight w:val="0"/>
      <w:marTop w:val="0"/>
      <w:marBottom w:val="0"/>
      <w:divBdr>
        <w:top w:val="none" w:sz="0" w:space="0" w:color="auto"/>
        <w:left w:val="none" w:sz="0" w:space="0" w:color="auto"/>
        <w:bottom w:val="none" w:sz="0" w:space="0" w:color="auto"/>
        <w:right w:val="none" w:sz="0" w:space="0" w:color="auto"/>
      </w:divBdr>
    </w:div>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133791250">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22526604">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397168849">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47522544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697895715">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774982218">
      <w:bodyDiv w:val="1"/>
      <w:marLeft w:val="0"/>
      <w:marRight w:val="0"/>
      <w:marTop w:val="0"/>
      <w:marBottom w:val="0"/>
      <w:divBdr>
        <w:top w:val="none" w:sz="0" w:space="0" w:color="auto"/>
        <w:left w:val="none" w:sz="0" w:space="0" w:color="auto"/>
        <w:bottom w:val="none" w:sz="0" w:space="0" w:color="auto"/>
        <w:right w:val="none" w:sz="0" w:space="0" w:color="auto"/>
      </w:divBdr>
    </w:div>
    <w:div w:id="819154020">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843789589">
      <w:bodyDiv w:val="1"/>
      <w:marLeft w:val="0"/>
      <w:marRight w:val="0"/>
      <w:marTop w:val="0"/>
      <w:marBottom w:val="0"/>
      <w:divBdr>
        <w:top w:val="none" w:sz="0" w:space="0" w:color="auto"/>
        <w:left w:val="none" w:sz="0" w:space="0" w:color="auto"/>
        <w:bottom w:val="none" w:sz="0" w:space="0" w:color="auto"/>
        <w:right w:val="none" w:sz="0" w:space="0" w:color="auto"/>
      </w:divBdr>
    </w:div>
    <w:div w:id="879779442">
      <w:bodyDiv w:val="1"/>
      <w:marLeft w:val="0"/>
      <w:marRight w:val="0"/>
      <w:marTop w:val="0"/>
      <w:marBottom w:val="0"/>
      <w:divBdr>
        <w:top w:val="none" w:sz="0" w:space="0" w:color="auto"/>
        <w:left w:val="none" w:sz="0" w:space="0" w:color="auto"/>
        <w:bottom w:val="none" w:sz="0" w:space="0" w:color="auto"/>
        <w:right w:val="none" w:sz="0" w:space="0" w:color="auto"/>
      </w:divBdr>
    </w:div>
    <w:div w:id="975378225">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95978299">
      <w:bodyDiv w:val="1"/>
      <w:marLeft w:val="0"/>
      <w:marRight w:val="0"/>
      <w:marTop w:val="0"/>
      <w:marBottom w:val="0"/>
      <w:divBdr>
        <w:top w:val="none" w:sz="0" w:space="0" w:color="auto"/>
        <w:left w:val="none" w:sz="0" w:space="0" w:color="auto"/>
        <w:bottom w:val="none" w:sz="0" w:space="0" w:color="auto"/>
        <w:right w:val="none" w:sz="0" w:space="0" w:color="auto"/>
      </w:divBdr>
    </w:div>
    <w:div w:id="1137989413">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232694749">
      <w:bodyDiv w:val="1"/>
      <w:marLeft w:val="0"/>
      <w:marRight w:val="0"/>
      <w:marTop w:val="0"/>
      <w:marBottom w:val="0"/>
      <w:divBdr>
        <w:top w:val="none" w:sz="0" w:space="0" w:color="auto"/>
        <w:left w:val="none" w:sz="0" w:space="0" w:color="auto"/>
        <w:bottom w:val="none" w:sz="0" w:space="0" w:color="auto"/>
        <w:right w:val="none" w:sz="0" w:space="0" w:color="auto"/>
      </w:divBdr>
    </w:div>
    <w:div w:id="1260413573">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3453514">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15341292">
      <w:bodyDiv w:val="1"/>
      <w:marLeft w:val="0"/>
      <w:marRight w:val="0"/>
      <w:marTop w:val="0"/>
      <w:marBottom w:val="0"/>
      <w:divBdr>
        <w:top w:val="none" w:sz="0" w:space="0" w:color="auto"/>
        <w:left w:val="none" w:sz="0" w:space="0" w:color="auto"/>
        <w:bottom w:val="none" w:sz="0" w:space="0" w:color="auto"/>
        <w:right w:val="none" w:sz="0" w:space="0" w:color="auto"/>
      </w:divBdr>
    </w:div>
    <w:div w:id="1525560681">
      <w:bodyDiv w:val="1"/>
      <w:marLeft w:val="0"/>
      <w:marRight w:val="0"/>
      <w:marTop w:val="0"/>
      <w:marBottom w:val="0"/>
      <w:divBdr>
        <w:top w:val="none" w:sz="0" w:space="0" w:color="auto"/>
        <w:left w:val="none" w:sz="0" w:space="0" w:color="auto"/>
        <w:bottom w:val="none" w:sz="0" w:space="0" w:color="auto"/>
        <w:right w:val="none" w:sz="0" w:space="0" w:color="auto"/>
      </w:divBdr>
    </w:div>
    <w:div w:id="1529175872">
      <w:bodyDiv w:val="1"/>
      <w:marLeft w:val="0"/>
      <w:marRight w:val="0"/>
      <w:marTop w:val="0"/>
      <w:marBottom w:val="0"/>
      <w:divBdr>
        <w:top w:val="none" w:sz="0" w:space="0" w:color="auto"/>
        <w:left w:val="none" w:sz="0" w:space="0" w:color="auto"/>
        <w:bottom w:val="none" w:sz="0" w:space="0" w:color="auto"/>
        <w:right w:val="none" w:sz="0" w:space="0" w:color="auto"/>
      </w:divBdr>
    </w:div>
    <w:div w:id="1582133007">
      <w:bodyDiv w:val="1"/>
      <w:marLeft w:val="0"/>
      <w:marRight w:val="0"/>
      <w:marTop w:val="0"/>
      <w:marBottom w:val="0"/>
      <w:divBdr>
        <w:top w:val="none" w:sz="0" w:space="0" w:color="auto"/>
        <w:left w:val="none" w:sz="0" w:space="0" w:color="auto"/>
        <w:bottom w:val="none" w:sz="0" w:space="0" w:color="auto"/>
        <w:right w:val="none" w:sz="0" w:space="0" w:color="auto"/>
      </w:divBdr>
    </w:div>
    <w:div w:id="1584795171">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841382431">
      <w:bodyDiv w:val="1"/>
      <w:marLeft w:val="0"/>
      <w:marRight w:val="0"/>
      <w:marTop w:val="0"/>
      <w:marBottom w:val="0"/>
      <w:divBdr>
        <w:top w:val="none" w:sz="0" w:space="0" w:color="auto"/>
        <w:left w:val="none" w:sz="0" w:space="0" w:color="auto"/>
        <w:bottom w:val="none" w:sz="0" w:space="0" w:color="auto"/>
        <w:right w:val="none" w:sz="0" w:space="0" w:color="auto"/>
      </w:divBdr>
    </w:div>
    <w:div w:id="1868178756">
      <w:bodyDiv w:val="1"/>
      <w:marLeft w:val="0"/>
      <w:marRight w:val="0"/>
      <w:marTop w:val="0"/>
      <w:marBottom w:val="0"/>
      <w:divBdr>
        <w:top w:val="none" w:sz="0" w:space="0" w:color="auto"/>
        <w:left w:val="none" w:sz="0" w:space="0" w:color="auto"/>
        <w:bottom w:val="none" w:sz="0" w:space="0" w:color="auto"/>
        <w:right w:val="none" w:sz="0" w:space="0" w:color="auto"/>
      </w:divBdr>
    </w:div>
    <w:div w:id="1881622896">
      <w:bodyDiv w:val="1"/>
      <w:marLeft w:val="0"/>
      <w:marRight w:val="0"/>
      <w:marTop w:val="0"/>
      <w:marBottom w:val="0"/>
      <w:divBdr>
        <w:top w:val="none" w:sz="0" w:space="0" w:color="auto"/>
        <w:left w:val="none" w:sz="0" w:space="0" w:color="auto"/>
        <w:bottom w:val="none" w:sz="0" w:space="0" w:color="auto"/>
        <w:right w:val="none" w:sz="0" w:space="0" w:color="auto"/>
      </w:divBdr>
    </w:div>
    <w:div w:id="1912694063">
      <w:bodyDiv w:val="1"/>
      <w:marLeft w:val="0"/>
      <w:marRight w:val="0"/>
      <w:marTop w:val="0"/>
      <w:marBottom w:val="0"/>
      <w:divBdr>
        <w:top w:val="none" w:sz="0" w:space="0" w:color="auto"/>
        <w:left w:val="none" w:sz="0" w:space="0" w:color="auto"/>
        <w:bottom w:val="none" w:sz="0" w:space="0" w:color="auto"/>
        <w:right w:val="none" w:sz="0" w:space="0" w:color="auto"/>
      </w:divBdr>
    </w:div>
    <w:div w:id="1918896776">
      <w:bodyDiv w:val="1"/>
      <w:marLeft w:val="0"/>
      <w:marRight w:val="0"/>
      <w:marTop w:val="0"/>
      <w:marBottom w:val="0"/>
      <w:divBdr>
        <w:top w:val="none" w:sz="0" w:space="0" w:color="auto"/>
        <w:left w:val="none" w:sz="0" w:space="0" w:color="auto"/>
        <w:bottom w:val="none" w:sz="0" w:space="0" w:color="auto"/>
        <w:right w:val="none" w:sz="0" w:space="0" w:color="auto"/>
      </w:divBdr>
    </w:div>
    <w:div w:id="1926456447">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2707435">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081752872">
      <w:bodyDiv w:val="1"/>
      <w:marLeft w:val="0"/>
      <w:marRight w:val="0"/>
      <w:marTop w:val="0"/>
      <w:marBottom w:val="0"/>
      <w:divBdr>
        <w:top w:val="none" w:sz="0" w:space="0" w:color="auto"/>
        <w:left w:val="none" w:sz="0" w:space="0" w:color="auto"/>
        <w:bottom w:val="none" w:sz="0" w:space="0" w:color="auto"/>
        <w:right w:val="none" w:sz="0" w:space="0" w:color="auto"/>
      </w:divBdr>
    </w:div>
    <w:div w:id="210818810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ggle.com/datasets/rabieelkharoua/predict-online-gaming-behavior-datas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gacha23</b:Tag>
    <b:SourceType>InternetSite</b:SourceType>
    <b:Guid>{985E7995-A14D-431F-B465-9904CD740B75}</b:Guid>
    <b:Title>Addiction and Spending in Gacha Games</b:Title>
    <b:Year>2023</b:Year>
    <b:Author>
      <b:Author>
        <b:NameList>
          <b:Person>
            <b:Last>Lakić</b:Last>
            <b:First>Nikola</b:First>
          </b:Person>
          <b:Person>
            <b:Last>Bernik</b:Last>
            <b:First>Andrija</b:First>
          </b:Person>
          <b:Person>
            <b:Last>Čep</b:Last>
            <b:First>Andrej</b:First>
          </b:Person>
        </b:NameList>
      </b:Author>
    </b:Author>
    <b:JournalName>Game Informatics</b:JournalName>
    <b:Pages>19</b:Pages>
    <b:InternetSiteTitle>mdpi.com</b:InternetSiteTitle>
    <b:Month>July</b:Month>
    <b:Day>13</b:Day>
    <b:URL>https://www.mdpi.com/2078-2489/14/7/399</b:URL>
    <b:RefOrder>1</b:RefOrder>
  </b:Source>
  <b:Source>
    <b:Tag>gamedes20</b:Tag>
    <b:SourceType>InternetSite</b:SourceType>
    <b:Guid>{CDB5C136-4FD4-416C-AE24-61BC60AF9180}</b:Guid>
    <b:Year>2020</b:Year>
    <b:Author>
      <b:Author>
        <b:Corporate>Robert Zubek</b:Corporate>
      </b:Author>
    </b:Author>
    <b:InternetSiteTitle>books.google.com</b:InternetSiteTitle>
    <b:URL>https://www.google.com/books/edition/Elements_of_Game_Design/Lr_4DwAAQBAJ?hl=en&amp;gbpv=1&amp;dq=elements+of+a+good+game&amp;pg=PR13&amp;printsec=frontcover</b:URL>
    <b:Title>Elements of Game Design</b:Title>
    <b:RefOrder>2</b:RefOrder>
  </b:Source>
  <b:Source>
    <b:Tag>control13</b:Tag>
    <b:SourceType>InternetSite</b:SourceType>
    <b:Guid>{A365C229-CED3-448B-AF13-0B34BB5C6396}</b:Guid>
    <b:Author>
      <b:Author>
        <b:NameList>
          <b:Person>
            <b:Last>Wysocki</b:Last>
            <b:First>Matthew</b:First>
            <b:Middle>(editor)</b:Middle>
          </b:Person>
        </b:NameList>
      </b:Author>
    </b:Author>
    <b:Title>Ctrl-Alt-Play: Essays on Control in Video Gaming</b:Title>
    <b:InternetSiteTitle>books.google.com</b:InternetSiteTitle>
    <b:Year>2013</b:Year>
    <b:Month>February</b:Month>
    <b:Day>7</b:Day>
    <b:URL>https://books.google.com/books?hl=en&amp;lr=&amp;id=PZdquVHyxUIC&amp;oi=fnd&amp;pg=PA21&amp;dq=psychology+of+video+games&amp;ots=Y_wHIlzcK-&amp;sig=Cr_YpvuuN2Aad-7wGiBkOJ58MM0#v=onepage&amp;q=illusion%20of%20control&amp;f=false</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003331765FB3B04ABA53039D407C9338" ma:contentTypeVersion="17" ma:contentTypeDescription="Create a new document." ma:contentTypeScope="" ma:versionID="c700c611baca8dfaf2364d932d83e8fe">
  <xsd:schema xmlns:xsd="http://www.w3.org/2001/XMLSchema" xmlns:xs="http://www.w3.org/2001/XMLSchema" xmlns:p="http://schemas.microsoft.com/office/2006/metadata/properties" xmlns:ns3="71292367-eaef-4d5a-b8d9-477b119ce2e2" xmlns:ns4="f46a78e1-b289-415e-9c41-432b61597479" targetNamespace="http://schemas.microsoft.com/office/2006/metadata/properties" ma:root="true" ma:fieldsID="15d95d374040ba80670fd8b048785cdf" ns3:_="" ns4:_="">
    <xsd:import namespace="71292367-eaef-4d5a-b8d9-477b119ce2e2"/>
    <xsd:import namespace="f46a78e1-b289-415e-9c41-432b6159747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ObjectDetectorVersions" minOccurs="0"/>
                <xsd:element ref="ns4:MediaServiceDateTaken" minOccurs="0"/>
                <xsd:element ref="ns4:MediaServiceSearchProperties"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292367-eaef-4d5a-b8d9-477b119ce2e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6a78e1-b289-415e-9c41-432b6159747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f46a78e1-b289-415e-9c41-432b61597479" xsi:nil="true"/>
  </documentManagement>
</p:properties>
</file>

<file path=customXml/itemProps1.xml><?xml version="1.0" encoding="utf-8"?>
<ds:datastoreItem xmlns:ds="http://schemas.openxmlformats.org/officeDocument/2006/customXml" ds:itemID="{DB9AF658-2E75-4A55-8DD8-333CC3803FD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60E0475-432A-4413-AA52-5235D43EF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292367-eaef-4d5a-b8d9-477b119ce2e2"/>
    <ds:schemaRef ds:uri="f46a78e1-b289-415e-9c41-432b615974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12164A-D436-418F-8735-AE42895797C0}">
  <ds:schemaRefs>
    <ds:schemaRef ds:uri="http://schemas.microsoft.com/sharepoint/v3/contenttype/forms"/>
  </ds:schemaRefs>
</ds:datastoreItem>
</file>

<file path=customXml/itemProps5.xml><?xml version="1.0" encoding="utf-8"?>
<ds:datastoreItem xmlns:ds="http://schemas.openxmlformats.org/officeDocument/2006/customXml" ds:itemID="{0E69E529-9D88-40B5-AC32-36224B370A6B}">
  <ds:schemaRefs>
    <ds:schemaRef ds:uri="http://schemas.microsoft.com/office/2006/metadata/properties"/>
    <ds:schemaRef ds:uri="http://purl.org/dc/dcmitype/"/>
    <ds:schemaRef ds:uri="http://purl.org/dc/elements/1.1/"/>
    <ds:schemaRef ds:uri="http://www.w3.org/XML/1998/namespac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46a78e1-b289-415e-9c41-432b61597479"/>
    <ds:schemaRef ds:uri="71292367-eaef-4d5a-b8d9-477b119ce2e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Greg Martin</cp:lastModifiedBy>
  <cp:revision>2</cp:revision>
  <dcterms:created xsi:type="dcterms:W3CDTF">2025-08-20T16:01:00Z</dcterms:created>
  <dcterms:modified xsi:type="dcterms:W3CDTF">2025-08-20T16:01:00Z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0x010100003331765FB3B04ABA53039D407C9338</vt:lpwstr>
  </property>
  <property fmtid="{D5CDD505-2E9C-101B-9397-08002B2CF9AE}" pid="3" name="GrammarlyDocumentId">
    <vt:lpwstr>ad9a61bcb9dc8e54c3c2cb37447b2dae14cffbab8b34d90fbef27215915cd363</vt:lpwstr>
  </property>
</Properties>
</file>