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564B" w14:textId="77777777" w:rsidR="00B81896" w:rsidRDefault="003C56DF">
      <w:r>
        <w:rPr>
          <w:noProof/>
        </w:rPr>
        <w:drawing>
          <wp:anchor distT="0" distB="0" distL="114300" distR="114300" simplePos="0" relativeHeight="251658240" behindDoc="0" locked="0" layoutInCell="1" hidden="0" allowOverlap="1" wp14:anchorId="557BA78B" wp14:editId="03D760D5">
            <wp:simplePos x="0" y="0"/>
            <wp:positionH relativeFrom="margin">
              <wp:posOffset>4854900</wp:posOffset>
            </wp:positionH>
            <wp:positionV relativeFrom="page">
              <wp:posOffset>466725</wp:posOffset>
            </wp:positionV>
            <wp:extent cx="1029335" cy="1235075"/>
            <wp:effectExtent l="0" t="0" r="0" b="0"/>
            <wp:wrapTopAndBottom distT="0" distB="0"/>
            <wp:docPr id="11" name="image10.png" descr="Macintosh HD:Users:ramon:Documents:Documentos:A-E:ESCUELA_rmn:EscuelaAAA:Escudos:EscudoEscuelaSinFondo.tif"/>
            <wp:cNvGraphicFramePr/>
            <a:graphic xmlns:a="http://schemas.openxmlformats.org/drawingml/2006/main">
              <a:graphicData uri="http://schemas.openxmlformats.org/drawingml/2006/picture">
                <pic:pic xmlns:pic="http://schemas.openxmlformats.org/drawingml/2006/picture">
                  <pic:nvPicPr>
                    <pic:cNvPr id="0" name="image10.png" descr="Macintosh HD:Users:ramon:Documents:Documentos:A-E:ESCUELA_rmn:EscuelaAAA:Escudos:EscudoEscuelaSinFondo.tif"/>
                    <pic:cNvPicPr preferRelativeResize="0"/>
                  </pic:nvPicPr>
                  <pic:blipFill>
                    <a:blip r:embed="rId7"/>
                    <a:srcRect/>
                    <a:stretch>
                      <a:fillRect/>
                    </a:stretch>
                  </pic:blipFill>
                  <pic:spPr>
                    <a:xfrm>
                      <a:off x="0" y="0"/>
                      <a:ext cx="1029335" cy="12350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8AA7CFA" wp14:editId="3F898C77">
            <wp:simplePos x="0" y="0"/>
            <wp:positionH relativeFrom="margin">
              <wp:posOffset>-238124</wp:posOffset>
            </wp:positionH>
            <wp:positionV relativeFrom="page">
              <wp:posOffset>466725</wp:posOffset>
            </wp:positionV>
            <wp:extent cx="2172335" cy="1185545"/>
            <wp:effectExtent l="0" t="0" r="0" b="0"/>
            <wp:wrapTopAndBottom distT="0" dist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72335" cy="1185545"/>
                    </a:xfrm>
                    <a:prstGeom prst="rect">
                      <a:avLst/>
                    </a:prstGeom>
                    <a:ln/>
                  </pic:spPr>
                </pic:pic>
              </a:graphicData>
            </a:graphic>
          </wp:anchor>
        </w:drawing>
      </w:r>
    </w:p>
    <w:p w14:paraId="400E6A11" w14:textId="77777777" w:rsidR="00B81896" w:rsidRDefault="003C56DF">
      <w:r>
        <w:rPr>
          <w:noProof/>
        </w:rPr>
        <mc:AlternateContent>
          <mc:Choice Requires="wps">
            <w:drawing>
              <wp:anchor distT="0" distB="0" distL="114300" distR="114300" simplePos="0" relativeHeight="251660288" behindDoc="0" locked="0" layoutInCell="1" hidden="0" allowOverlap="1" wp14:anchorId="1ADE7EA2" wp14:editId="64ACD8AD">
                <wp:simplePos x="0" y="0"/>
                <wp:positionH relativeFrom="column">
                  <wp:posOffset>117638</wp:posOffset>
                </wp:positionH>
                <wp:positionV relativeFrom="paragraph">
                  <wp:posOffset>120062</wp:posOffset>
                </wp:positionV>
                <wp:extent cx="5495925" cy="1995488"/>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602800" y="2717963"/>
                          <a:ext cx="5486400" cy="2124075"/>
                        </a:xfrm>
                        <a:prstGeom prst="rect">
                          <a:avLst/>
                        </a:prstGeom>
                        <a:noFill/>
                        <a:ln>
                          <a:noFill/>
                        </a:ln>
                      </wps:spPr>
                      <wps:txbx>
                        <w:txbxContent>
                          <w:p w14:paraId="52D735EE" w14:textId="77777777" w:rsidR="00B81896" w:rsidRDefault="00B81896">
                            <w:pPr>
                              <w:spacing w:after="160" w:line="258" w:lineRule="auto"/>
                              <w:jc w:val="center"/>
                              <w:textDirection w:val="btLr"/>
                            </w:pPr>
                          </w:p>
                          <w:p w14:paraId="253CD064" w14:textId="77777777" w:rsidR="00B81896" w:rsidRDefault="00B81896">
                            <w:pPr>
                              <w:spacing w:after="160" w:line="258" w:lineRule="auto"/>
                              <w:jc w:val="center"/>
                              <w:textDirection w:val="btLr"/>
                            </w:pPr>
                          </w:p>
                          <w:p w14:paraId="29135982" w14:textId="77777777" w:rsidR="00B81896" w:rsidRDefault="003C56DF">
                            <w:pPr>
                              <w:spacing w:after="160" w:line="258" w:lineRule="auto"/>
                              <w:jc w:val="center"/>
                              <w:textDirection w:val="btLr"/>
                            </w:pPr>
                            <w:r>
                              <w:rPr>
                                <w:rFonts w:ascii="Trebuchet MS" w:eastAsia="Trebuchet MS" w:hAnsi="Trebuchet MS" w:cs="Trebuchet MS"/>
                                <w:b/>
                                <w:color w:val="000000"/>
                                <w:sz w:val="44"/>
                              </w:rPr>
                              <w:t xml:space="preserve">Escuela de Ingenierías </w:t>
                            </w:r>
                          </w:p>
                          <w:p w14:paraId="665D8726" w14:textId="77777777" w:rsidR="00B81896" w:rsidRDefault="003C56DF">
                            <w:pPr>
                              <w:spacing w:after="160" w:line="258" w:lineRule="auto"/>
                              <w:jc w:val="center"/>
                              <w:textDirection w:val="btLr"/>
                            </w:pPr>
                            <w:r>
                              <w:rPr>
                                <w:rFonts w:ascii="Trebuchet MS" w:eastAsia="Trebuchet MS" w:hAnsi="Trebuchet MS" w:cs="Trebuchet MS"/>
                                <w:b/>
                                <w:color w:val="000000"/>
                                <w:sz w:val="44"/>
                              </w:rPr>
                              <w:t>Industrial, Informática y Aeroespacial</w:t>
                            </w:r>
                          </w:p>
                        </w:txbxContent>
                      </wps:txbx>
                      <wps:bodyPr spcFirstLastPara="1" wrap="square" lIns="91425" tIns="45700" rIns="91425" bIns="45700" anchor="t" anchorCtr="0">
                        <a:noAutofit/>
                      </wps:bodyPr>
                    </wps:wsp>
                  </a:graphicData>
                </a:graphic>
              </wp:anchor>
            </w:drawing>
          </mc:Choice>
          <mc:Fallback>
            <w:pict>
              <v:rect w14:anchorId="1ADE7EA2" id="Rectángulo 1" o:spid="_x0000_s1026" style="position:absolute;margin-left:9.25pt;margin-top:9.45pt;width:432.75pt;height:157.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" filled="f" stroked="f">
                <v:textbox inset="2.53958mm,1.2694mm,2.53958mm,1.2694mm">
                  <w:txbxContent>
                    <w:p w14:paraId="52D735EE" w14:textId="77777777" w:rsidR="00B81896" w:rsidRDefault="00B81896">
                      <w:pPr>
                        <w:spacing w:after="160" w:line="258" w:lineRule="auto"/>
                        <w:jc w:val="center"/>
                        <w:textDirection w:val="btLr"/>
                      </w:pPr>
                    </w:p>
                    <w:p w14:paraId="253CD064" w14:textId="77777777" w:rsidR="00B81896" w:rsidRDefault="00B81896">
                      <w:pPr>
                        <w:spacing w:after="160" w:line="258" w:lineRule="auto"/>
                        <w:jc w:val="center"/>
                        <w:textDirection w:val="btLr"/>
                      </w:pPr>
                    </w:p>
                    <w:p w14:paraId="29135982" w14:textId="77777777" w:rsidR="00B81896" w:rsidRDefault="003C56DF">
                      <w:pPr>
                        <w:spacing w:after="160" w:line="258" w:lineRule="auto"/>
                        <w:jc w:val="center"/>
                        <w:textDirection w:val="btLr"/>
                      </w:pPr>
                      <w:r>
                        <w:rPr>
                          <w:rFonts w:ascii="Trebuchet MS" w:eastAsia="Trebuchet MS" w:hAnsi="Trebuchet MS" w:cs="Trebuchet MS"/>
                          <w:b/>
                          <w:color w:val="000000"/>
                          <w:sz w:val="44"/>
                        </w:rPr>
                        <w:t xml:space="preserve">Escuela de Ingenierías </w:t>
                      </w:r>
                    </w:p>
                    <w:p w14:paraId="665D8726" w14:textId="77777777" w:rsidR="00B81896" w:rsidRDefault="003C56DF">
                      <w:pPr>
                        <w:spacing w:after="160" w:line="258" w:lineRule="auto"/>
                        <w:jc w:val="center"/>
                        <w:textDirection w:val="btLr"/>
                      </w:pPr>
                      <w:r>
                        <w:rPr>
                          <w:rFonts w:ascii="Trebuchet MS" w:eastAsia="Trebuchet MS" w:hAnsi="Trebuchet MS" w:cs="Trebuchet MS"/>
                          <w:b/>
                          <w:color w:val="000000"/>
                          <w:sz w:val="44"/>
                        </w:rPr>
                        <w:t>Industrial, Informática y Aeroespacial</w:t>
                      </w:r>
                    </w:p>
                  </w:txbxContent>
                </v:textbox>
                <w10:wrap type="square"/>
              </v:rect>
            </w:pict>
          </mc:Fallback>
        </mc:AlternateContent>
      </w:r>
    </w:p>
    <w:p w14:paraId="0407DA88" w14:textId="77777777" w:rsidR="00B81896" w:rsidRDefault="00B81896"/>
    <w:p w14:paraId="3C574A67" w14:textId="77777777" w:rsidR="00B81896" w:rsidRDefault="00B81896"/>
    <w:p w14:paraId="7BCE37B1" w14:textId="77777777" w:rsidR="00B81896" w:rsidRDefault="00B81896"/>
    <w:p w14:paraId="313B7F2E" w14:textId="77777777" w:rsidR="00B81896" w:rsidRDefault="00B81896"/>
    <w:p w14:paraId="528AE78B" w14:textId="77777777" w:rsidR="00B81896" w:rsidRDefault="00B81896"/>
    <w:p w14:paraId="35E1A58D" w14:textId="77777777" w:rsidR="00B81896" w:rsidRDefault="00B81896"/>
    <w:p w14:paraId="2C98D4D6" w14:textId="77777777" w:rsidR="00B81896" w:rsidRDefault="00B81896"/>
    <w:p w14:paraId="7E29DB92" w14:textId="77777777" w:rsidR="00B81896" w:rsidRDefault="00B81896"/>
    <w:p w14:paraId="26D97B55" w14:textId="77777777" w:rsidR="00B81896" w:rsidRDefault="00B81896"/>
    <w:p w14:paraId="005D3922" w14:textId="77777777" w:rsidR="00B81896" w:rsidRDefault="00B81896"/>
    <w:p w14:paraId="13658B3F" w14:textId="77777777" w:rsidR="00B81896" w:rsidRDefault="00B81896"/>
    <w:p w14:paraId="230AC480" w14:textId="77777777" w:rsidR="00B81896" w:rsidRDefault="00B81896"/>
    <w:p w14:paraId="6F211B25" w14:textId="77777777" w:rsidR="00B81896" w:rsidRDefault="00B81896"/>
    <w:p w14:paraId="641B4091" w14:textId="77777777" w:rsidR="00B81896" w:rsidRDefault="003C56DF">
      <w:pPr>
        <w:widowControl w:val="0"/>
        <w:spacing w:line="240" w:lineRule="auto"/>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14:paraId="0488EAB3" w14:textId="77777777" w:rsidR="00B81896" w:rsidRDefault="00B81896">
      <w:pPr>
        <w:widowControl w:val="0"/>
        <w:spacing w:line="240" w:lineRule="auto"/>
        <w:jc w:val="center"/>
        <w:rPr>
          <w:rFonts w:ascii="Trebuchet MS" w:eastAsia="Trebuchet MS" w:hAnsi="Trebuchet MS" w:cs="Trebuchet MS"/>
          <w:sz w:val="24"/>
          <w:szCs w:val="24"/>
        </w:rPr>
      </w:pPr>
    </w:p>
    <w:p w14:paraId="13A07759" w14:textId="77777777" w:rsidR="00B81896" w:rsidRDefault="00B81896">
      <w:pPr>
        <w:widowControl w:val="0"/>
        <w:spacing w:line="240" w:lineRule="auto"/>
        <w:jc w:val="center"/>
        <w:rPr>
          <w:rFonts w:ascii="Calibri" w:eastAsia="Calibri" w:hAnsi="Calibri" w:cs="Calibri"/>
        </w:rPr>
      </w:pPr>
    </w:p>
    <w:p w14:paraId="0E0F4C27" w14:textId="77777777" w:rsidR="00B81896" w:rsidRDefault="00B81896">
      <w:pPr>
        <w:widowControl w:val="0"/>
        <w:spacing w:line="240" w:lineRule="auto"/>
        <w:jc w:val="center"/>
        <w:rPr>
          <w:rFonts w:ascii="Calibri" w:eastAsia="Calibri" w:hAnsi="Calibri" w:cs="Calibri"/>
        </w:rPr>
      </w:pPr>
    </w:p>
    <w:p w14:paraId="7BE93E32" w14:textId="77777777" w:rsidR="00B81896" w:rsidRDefault="00B81896">
      <w:pPr>
        <w:widowControl w:val="0"/>
        <w:spacing w:line="240" w:lineRule="auto"/>
        <w:jc w:val="center"/>
        <w:rPr>
          <w:rFonts w:ascii="Calibri" w:eastAsia="Calibri" w:hAnsi="Calibri" w:cs="Calibri"/>
        </w:rPr>
      </w:pPr>
    </w:p>
    <w:p w14:paraId="3E03EFB0" w14:textId="49B13C20" w:rsidR="00B81896" w:rsidRDefault="00F50549">
      <w:pPr>
        <w:widowControl w:val="0"/>
        <w:spacing w:line="240" w:lineRule="auto"/>
        <w:jc w:val="center"/>
        <w:rPr>
          <w:rFonts w:ascii="Trebuchet MS" w:eastAsia="Trebuchet MS" w:hAnsi="Trebuchet MS" w:cs="Trebuchet MS"/>
          <w:b/>
          <w:sz w:val="40"/>
          <w:szCs w:val="40"/>
        </w:rPr>
      </w:pPr>
      <w:r>
        <w:rPr>
          <w:rFonts w:ascii="Trebuchet MS" w:eastAsia="Trebuchet MS" w:hAnsi="Trebuchet MS" w:cs="Trebuchet MS"/>
          <w:b/>
          <w:sz w:val="40"/>
          <w:szCs w:val="40"/>
        </w:rPr>
        <w:t>INFORME MANDELBROT</w:t>
      </w:r>
    </w:p>
    <w:p w14:paraId="380EFF97" w14:textId="77777777" w:rsidR="00B81896" w:rsidRDefault="00B81896">
      <w:pPr>
        <w:widowControl w:val="0"/>
        <w:spacing w:line="240" w:lineRule="auto"/>
        <w:jc w:val="center"/>
        <w:rPr>
          <w:rFonts w:ascii="Trebuchet MS" w:eastAsia="Trebuchet MS" w:hAnsi="Trebuchet MS" w:cs="Trebuchet MS"/>
          <w:sz w:val="24"/>
          <w:szCs w:val="24"/>
        </w:rPr>
      </w:pPr>
    </w:p>
    <w:p w14:paraId="2C9AB929" w14:textId="77777777" w:rsidR="00B81896" w:rsidRDefault="00B81896">
      <w:pPr>
        <w:widowControl w:val="0"/>
        <w:spacing w:line="240" w:lineRule="auto"/>
        <w:rPr>
          <w:rFonts w:ascii="Trebuchet MS" w:eastAsia="Trebuchet MS" w:hAnsi="Trebuchet MS" w:cs="Trebuchet MS"/>
          <w:sz w:val="28"/>
          <w:szCs w:val="28"/>
        </w:rPr>
      </w:pPr>
    </w:p>
    <w:p w14:paraId="46BE262C" w14:textId="77777777" w:rsidR="00B81896" w:rsidRDefault="00B81896">
      <w:pPr>
        <w:widowControl w:val="0"/>
        <w:spacing w:line="240" w:lineRule="auto"/>
        <w:jc w:val="right"/>
        <w:rPr>
          <w:rFonts w:ascii="Trebuchet MS" w:eastAsia="Trebuchet MS" w:hAnsi="Trebuchet MS" w:cs="Trebuchet MS"/>
          <w:sz w:val="28"/>
          <w:szCs w:val="28"/>
        </w:rPr>
      </w:pPr>
    </w:p>
    <w:p w14:paraId="07CB3C61" w14:textId="098DA77E" w:rsidR="00B81896" w:rsidRDefault="003C56DF">
      <w:pPr>
        <w:widowControl w:val="0"/>
        <w:spacing w:line="240" w:lineRule="auto"/>
        <w:jc w:val="right"/>
        <w:rPr>
          <w:rFonts w:ascii="Trebuchet MS" w:eastAsia="Trebuchet MS" w:hAnsi="Trebuchet MS" w:cs="Trebuchet MS"/>
          <w:sz w:val="32"/>
          <w:szCs w:val="32"/>
        </w:rPr>
      </w:pPr>
      <w:r>
        <w:rPr>
          <w:rFonts w:ascii="Trebuchet MS" w:eastAsia="Trebuchet MS" w:hAnsi="Trebuchet MS" w:cs="Trebuchet MS"/>
          <w:sz w:val="32"/>
          <w:szCs w:val="32"/>
        </w:rPr>
        <w:t>Autor</w:t>
      </w:r>
      <w:r>
        <w:rPr>
          <w:rFonts w:ascii="Trebuchet MS" w:eastAsia="Trebuchet MS" w:hAnsi="Trebuchet MS" w:cs="Trebuchet MS"/>
          <w:sz w:val="32"/>
          <w:szCs w:val="32"/>
        </w:rPr>
        <w:t xml:space="preserve">: </w:t>
      </w:r>
    </w:p>
    <w:p w14:paraId="6F4E6992" w14:textId="77777777" w:rsidR="00B81896" w:rsidRDefault="003C56DF">
      <w:pPr>
        <w:widowControl w:val="0"/>
        <w:spacing w:line="240" w:lineRule="auto"/>
        <w:jc w:val="right"/>
        <w:rPr>
          <w:rFonts w:ascii="Calibri" w:eastAsia="Calibri" w:hAnsi="Calibri" w:cs="Calibri"/>
        </w:rPr>
      </w:pPr>
      <w:r>
        <w:rPr>
          <w:rFonts w:ascii="Trebuchet MS" w:eastAsia="Trebuchet MS" w:hAnsi="Trebuchet MS" w:cs="Trebuchet MS"/>
          <w:sz w:val="32"/>
          <w:szCs w:val="32"/>
        </w:rPr>
        <w:t>Guillermo Marcos García</w:t>
      </w:r>
    </w:p>
    <w:p w14:paraId="2E34E965" w14:textId="77777777" w:rsidR="00B81896" w:rsidRDefault="00B81896">
      <w:pPr>
        <w:spacing w:after="160" w:line="259" w:lineRule="auto"/>
        <w:jc w:val="center"/>
        <w:rPr>
          <w:rFonts w:ascii="Trebuchet MS" w:eastAsia="Trebuchet MS" w:hAnsi="Trebuchet MS" w:cs="Trebuchet MS"/>
          <w:sz w:val="44"/>
          <w:szCs w:val="44"/>
        </w:rPr>
      </w:pPr>
    </w:p>
    <w:p w14:paraId="3EEA9C23" w14:textId="24A4BE7D" w:rsidR="00B81896" w:rsidRDefault="00F50549">
      <w:pPr>
        <w:jc w:val="center"/>
        <w:rPr>
          <w:rFonts w:ascii="Calibri" w:eastAsia="Calibri" w:hAnsi="Calibri" w:cs="Calibri"/>
          <w:b/>
          <w:sz w:val="48"/>
          <w:szCs w:val="48"/>
        </w:rPr>
        <w:sectPr w:rsidR="00B81896">
          <w:headerReference w:type="default" r:id="rId9"/>
          <w:pgSz w:w="11909" w:h="16834"/>
          <w:pgMar w:top="1440" w:right="1440" w:bottom="1440" w:left="1440" w:header="720" w:footer="720" w:gutter="0"/>
          <w:pgNumType w:start="1"/>
          <w:cols w:space="720"/>
        </w:sectPr>
      </w:pPr>
      <w:r>
        <w:rPr>
          <w:rFonts w:ascii="Trebuchet MS" w:eastAsia="Trebuchet MS" w:hAnsi="Trebuchet MS" w:cs="Trebuchet MS"/>
          <w:sz w:val="44"/>
          <w:szCs w:val="44"/>
        </w:rPr>
        <w:t>1</w:t>
      </w:r>
      <w:r w:rsidR="003C56DF">
        <w:rPr>
          <w:rFonts w:ascii="Trebuchet MS" w:eastAsia="Trebuchet MS" w:hAnsi="Trebuchet MS" w:cs="Trebuchet MS"/>
          <w:sz w:val="44"/>
          <w:szCs w:val="44"/>
        </w:rPr>
        <w:t xml:space="preserve"> de</w:t>
      </w:r>
      <w:r w:rsidR="003C56DF">
        <w:rPr>
          <w:rFonts w:ascii="Trebuchet MS" w:eastAsia="Trebuchet MS" w:hAnsi="Trebuchet MS" w:cs="Trebuchet MS"/>
          <w:sz w:val="44"/>
          <w:szCs w:val="44"/>
        </w:rPr>
        <w:t xml:space="preserve"> </w:t>
      </w:r>
      <w:r>
        <w:rPr>
          <w:rFonts w:ascii="Trebuchet MS" w:eastAsia="Trebuchet MS" w:hAnsi="Trebuchet MS" w:cs="Trebuchet MS"/>
          <w:sz w:val="44"/>
          <w:szCs w:val="44"/>
        </w:rPr>
        <w:t>abril</w:t>
      </w:r>
      <w:r w:rsidR="003C56DF">
        <w:rPr>
          <w:rFonts w:ascii="Trebuchet MS" w:eastAsia="Trebuchet MS" w:hAnsi="Trebuchet MS" w:cs="Trebuchet MS"/>
          <w:sz w:val="44"/>
          <w:szCs w:val="44"/>
        </w:rPr>
        <w:t xml:space="preserve"> de 2022</w:t>
      </w:r>
    </w:p>
    <w:p w14:paraId="4974B964" w14:textId="77777777" w:rsidR="00B81896" w:rsidRDefault="003C56DF">
      <w:pPr>
        <w:pStyle w:val="Ttulo1"/>
        <w:spacing w:before="480" w:line="360" w:lineRule="auto"/>
        <w:jc w:val="both"/>
        <w:rPr>
          <w:rFonts w:ascii="Calibri" w:eastAsia="Calibri" w:hAnsi="Calibri" w:cs="Calibri"/>
          <w:b/>
          <w:sz w:val="48"/>
          <w:szCs w:val="48"/>
        </w:rPr>
      </w:pPr>
      <w:bookmarkStart w:id="0" w:name="_Toc99706353"/>
      <w:r>
        <w:rPr>
          <w:rFonts w:ascii="Calibri" w:eastAsia="Calibri" w:hAnsi="Calibri" w:cs="Calibri"/>
          <w:b/>
          <w:sz w:val="48"/>
          <w:szCs w:val="48"/>
        </w:rPr>
        <w:lastRenderedPageBreak/>
        <w:t>Índice</w:t>
      </w:r>
      <w:bookmarkEnd w:id="0"/>
    </w:p>
    <w:p w14:paraId="1DF90088" w14:textId="77777777" w:rsidR="00B81896" w:rsidRDefault="00B81896">
      <w:pPr>
        <w:spacing w:line="360" w:lineRule="auto"/>
      </w:pPr>
    </w:p>
    <w:sdt>
      <w:sdtPr>
        <w:id w:val="-1844929351"/>
        <w:docPartObj>
          <w:docPartGallery w:val="Table of Contents"/>
          <w:docPartUnique/>
        </w:docPartObj>
      </w:sdtPr>
      <w:sdtEndPr>
        <w:rPr>
          <w:rFonts w:ascii="Arial" w:eastAsia="Arial" w:hAnsi="Arial" w:cs="Arial"/>
          <w:b/>
          <w:bCs/>
          <w:color w:val="auto"/>
          <w:sz w:val="22"/>
          <w:szCs w:val="22"/>
          <w:lang w:val="es"/>
        </w:rPr>
      </w:sdtEndPr>
      <w:sdtContent>
        <w:p w14:paraId="769D86DF" w14:textId="091A1782" w:rsidR="00F4283A" w:rsidRDefault="00F4283A">
          <w:pPr>
            <w:pStyle w:val="TtuloTDC"/>
          </w:pPr>
          <w:r>
            <w:t>Contenido</w:t>
          </w:r>
        </w:p>
        <w:p w14:paraId="51E90F59" w14:textId="0352CBCA" w:rsidR="0009711F" w:rsidRDefault="00F4283A">
          <w:pPr>
            <w:pStyle w:val="TDC1"/>
            <w:tabs>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99706353" w:history="1">
            <w:r w:rsidR="0009711F" w:rsidRPr="00DD095D">
              <w:rPr>
                <w:rStyle w:val="Hipervnculo"/>
                <w:rFonts w:ascii="Calibri" w:eastAsia="Calibri" w:hAnsi="Calibri" w:cs="Calibri"/>
                <w:b/>
                <w:noProof/>
              </w:rPr>
              <w:t>Índice</w:t>
            </w:r>
            <w:r w:rsidR="0009711F">
              <w:rPr>
                <w:noProof/>
                <w:webHidden/>
              </w:rPr>
              <w:tab/>
            </w:r>
            <w:r w:rsidR="0009711F">
              <w:rPr>
                <w:noProof/>
                <w:webHidden/>
              </w:rPr>
              <w:fldChar w:fldCharType="begin"/>
            </w:r>
            <w:r w:rsidR="0009711F">
              <w:rPr>
                <w:noProof/>
                <w:webHidden/>
              </w:rPr>
              <w:instrText xml:space="preserve"> PAGEREF _Toc99706353 \h </w:instrText>
            </w:r>
            <w:r w:rsidR="0009711F">
              <w:rPr>
                <w:noProof/>
                <w:webHidden/>
              </w:rPr>
            </w:r>
            <w:r w:rsidR="0009711F">
              <w:rPr>
                <w:noProof/>
                <w:webHidden/>
              </w:rPr>
              <w:fldChar w:fldCharType="separate"/>
            </w:r>
            <w:r w:rsidR="0029171B">
              <w:rPr>
                <w:noProof/>
                <w:webHidden/>
              </w:rPr>
              <w:t>1</w:t>
            </w:r>
            <w:r w:rsidR="0009711F">
              <w:rPr>
                <w:noProof/>
                <w:webHidden/>
              </w:rPr>
              <w:fldChar w:fldCharType="end"/>
            </w:r>
          </w:hyperlink>
        </w:p>
        <w:p w14:paraId="74FEAEC8" w14:textId="752EDB86" w:rsidR="0009711F" w:rsidRDefault="0009711F">
          <w:pPr>
            <w:pStyle w:val="TDC1"/>
            <w:tabs>
              <w:tab w:val="left" w:pos="440"/>
              <w:tab w:val="right" w:leader="dot" w:pos="9019"/>
            </w:tabs>
            <w:rPr>
              <w:rFonts w:asciiTheme="minorHAnsi" w:eastAsiaTheme="minorEastAsia" w:hAnsiTheme="minorHAnsi" w:cstheme="minorBidi"/>
              <w:noProof/>
              <w:lang w:val="es-ES"/>
            </w:rPr>
          </w:pPr>
          <w:hyperlink w:anchor="_Toc99706354" w:history="1">
            <w:r w:rsidRPr="00DD095D">
              <w:rPr>
                <w:rStyle w:val="Hipervnculo"/>
                <w:rFonts w:ascii="Times New Roman" w:eastAsia="Calibri" w:hAnsi="Times New Roman" w:cs="Times New Roman"/>
                <w:b/>
                <w:noProof/>
              </w:rPr>
              <w:t>1.</w:t>
            </w:r>
            <w:r>
              <w:rPr>
                <w:rFonts w:asciiTheme="minorHAnsi" w:eastAsiaTheme="minorEastAsia" w:hAnsiTheme="minorHAnsi" w:cstheme="minorBidi"/>
                <w:noProof/>
                <w:lang w:val="es-ES"/>
              </w:rPr>
              <w:tab/>
            </w:r>
            <w:r w:rsidRPr="00DD095D">
              <w:rPr>
                <w:rStyle w:val="Hipervnculo"/>
                <w:rFonts w:ascii="Times New Roman" w:eastAsia="Calibri" w:hAnsi="Times New Roman" w:cs="Times New Roman"/>
                <w:b/>
                <w:noProof/>
              </w:rPr>
              <w:t>Schedule Static</w:t>
            </w:r>
            <w:r>
              <w:rPr>
                <w:noProof/>
                <w:webHidden/>
              </w:rPr>
              <w:tab/>
            </w:r>
            <w:r>
              <w:rPr>
                <w:noProof/>
                <w:webHidden/>
              </w:rPr>
              <w:fldChar w:fldCharType="begin"/>
            </w:r>
            <w:r>
              <w:rPr>
                <w:noProof/>
                <w:webHidden/>
              </w:rPr>
              <w:instrText xml:space="preserve"> PAGEREF _Toc99706354 \h </w:instrText>
            </w:r>
            <w:r>
              <w:rPr>
                <w:noProof/>
                <w:webHidden/>
              </w:rPr>
            </w:r>
            <w:r>
              <w:rPr>
                <w:noProof/>
                <w:webHidden/>
              </w:rPr>
              <w:fldChar w:fldCharType="separate"/>
            </w:r>
            <w:r w:rsidR="0029171B">
              <w:rPr>
                <w:noProof/>
                <w:webHidden/>
              </w:rPr>
              <w:t>2</w:t>
            </w:r>
            <w:r>
              <w:rPr>
                <w:noProof/>
                <w:webHidden/>
              </w:rPr>
              <w:fldChar w:fldCharType="end"/>
            </w:r>
          </w:hyperlink>
        </w:p>
        <w:p w14:paraId="69842C9C" w14:textId="5CDD8FD8" w:rsidR="0009711F" w:rsidRDefault="0009711F">
          <w:pPr>
            <w:pStyle w:val="TDC2"/>
            <w:tabs>
              <w:tab w:val="right" w:leader="dot" w:pos="9019"/>
            </w:tabs>
            <w:rPr>
              <w:rFonts w:asciiTheme="minorHAnsi" w:eastAsiaTheme="minorEastAsia" w:hAnsiTheme="minorHAnsi" w:cstheme="minorBidi"/>
              <w:noProof/>
              <w:lang w:val="es-ES"/>
            </w:rPr>
          </w:pPr>
          <w:hyperlink w:anchor="_Toc99706355" w:history="1">
            <w:r w:rsidRPr="00DD095D">
              <w:rPr>
                <w:rStyle w:val="Hipervnculo"/>
                <w:rFonts w:ascii="Times New Roman" w:hAnsi="Times New Roman" w:cs="Times New Roman"/>
                <w:b/>
                <w:bCs/>
                <w:noProof/>
              </w:rPr>
              <w:t>1.1 Número de hilos (10)</w:t>
            </w:r>
            <w:r>
              <w:rPr>
                <w:noProof/>
                <w:webHidden/>
              </w:rPr>
              <w:tab/>
            </w:r>
            <w:r>
              <w:rPr>
                <w:noProof/>
                <w:webHidden/>
              </w:rPr>
              <w:fldChar w:fldCharType="begin"/>
            </w:r>
            <w:r>
              <w:rPr>
                <w:noProof/>
                <w:webHidden/>
              </w:rPr>
              <w:instrText xml:space="preserve"> PAGEREF _Toc99706355 \h </w:instrText>
            </w:r>
            <w:r>
              <w:rPr>
                <w:noProof/>
                <w:webHidden/>
              </w:rPr>
            </w:r>
            <w:r>
              <w:rPr>
                <w:noProof/>
                <w:webHidden/>
              </w:rPr>
              <w:fldChar w:fldCharType="separate"/>
            </w:r>
            <w:r w:rsidR="0029171B">
              <w:rPr>
                <w:noProof/>
                <w:webHidden/>
              </w:rPr>
              <w:t>2</w:t>
            </w:r>
            <w:r>
              <w:rPr>
                <w:noProof/>
                <w:webHidden/>
              </w:rPr>
              <w:fldChar w:fldCharType="end"/>
            </w:r>
          </w:hyperlink>
        </w:p>
        <w:p w14:paraId="0EB0438D" w14:textId="62C234CE" w:rsidR="0009711F" w:rsidRDefault="0009711F">
          <w:pPr>
            <w:pStyle w:val="TDC2"/>
            <w:tabs>
              <w:tab w:val="right" w:leader="dot" w:pos="9019"/>
            </w:tabs>
            <w:rPr>
              <w:rFonts w:asciiTheme="minorHAnsi" w:eastAsiaTheme="minorEastAsia" w:hAnsiTheme="minorHAnsi" w:cstheme="minorBidi"/>
              <w:noProof/>
              <w:lang w:val="es-ES"/>
            </w:rPr>
          </w:pPr>
          <w:hyperlink w:anchor="_Toc99706356" w:history="1">
            <w:r w:rsidRPr="00DD095D">
              <w:rPr>
                <w:rStyle w:val="Hipervnculo"/>
                <w:rFonts w:ascii="Times New Roman" w:hAnsi="Times New Roman" w:cs="Times New Roman"/>
                <w:b/>
                <w:bCs/>
                <w:noProof/>
              </w:rPr>
              <w:t>1.2 Número de hilos (20)</w:t>
            </w:r>
            <w:r>
              <w:rPr>
                <w:noProof/>
                <w:webHidden/>
              </w:rPr>
              <w:tab/>
            </w:r>
            <w:r>
              <w:rPr>
                <w:noProof/>
                <w:webHidden/>
              </w:rPr>
              <w:fldChar w:fldCharType="begin"/>
            </w:r>
            <w:r>
              <w:rPr>
                <w:noProof/>
                <w:webHidden/>
              </w:rPr>
              <w:instrText xml:space="preserve"> PAGEREF _Toc99706356 \h </w:instrText>
            </w:r>
            <w:r>
              <w:rPr>
                <w:noProof/>
                <w:webHidden/>
              </w:rPr>
            </w:r>
            <w:r>
              <w:rPr>
                <w:noProof/>
                <w:webHidden/>
              </w:rPr>
              <w:fldChar w:fldCharType="separate"/>
            </w:r>
            <w:r w:rsidR="0029171B">
              <w:rPr>
                <w:noProof/>
                <w:webHidden/>
              </w:rPr>
              <w:t>2</w:t>
            </w:r>
            <w:r>
              <w:rPr>
                <w:noProof/>
                <w:webHidden/>
              </w:rPr>
              <w:fldChar w:fldCharType="end"/>
            </w:r>
          </w:hyperlink>
        </w:p>
        <w:p w14:paraId="1B1C3AC3" w14:textId="2E234B6D" w:rsidR="0009711F" w:rsidRDefault="0009711F">
          <w:pPr>
            <w:pStyle w:val="TDC2"/>
            <w:tabs>
              <w:tab w:val="right" w:leader="dot" w:pos="9019"/>
            </w:tabs>
            <w:rPr>
              <w:rFonts w:asciiTheme="minorHAnsi" w:eastAsiaTheme="minorEastAsia" w:hAnsiTheme="minorHAnsi" w:cstheme="minorBidi"/>
              <w:noProof/>
              <w:lang w:val="es-ES"/>
            </w:rPr>
          </w:pPr>
          <w:hyperlink w:anchor="_Toc99706357" w:history="1">
            <w:r w:rsidRPr="00DD095D">
              <w:rPr>
                <w:rStyle w:val="Hipervnculo"/>
                <w:rFonts w:ascii="Times New Roman" w:hAnsi="Times New Roman" w:cs="Times New Roman"/>
                <w:b/>
                <w:bCs/>
                <w:noProof/>
              </w:rPr>
              <w:t>1.3 Número de hilos (20)</w:t>
            </w:r>
            <w:r>
              <w:rPr>
                <w:noProof/>
                <w:webHidden/>
              </w:rPr>
              <w:tab/>
            </w:r>
            <w:r>
              <w:rPr>
                <w:noProof/>
                <w:webHidden/>
              </w:rPr>
              <w:fldChar w:fldCharType="begin"/>
            </w:r>
            <w:r>
              <w:rPr>
                <w:noProof/>
                <w:webHidden/>
              </w:rPr>
              <w:instrText xml:space="preserve"> PAGEREF _Toc99706357 \h </w:instrText>
            </w:r>
            <w:r>
              <w:rPr>
                <w:noProof/>
                <w:webHidden/>
              </w:rPr>
            </w:r>
            <w:r>
              <w:rPr>
                <w:noProof/>
                <w:webHidden/>
              </w:rPr>
              <w:fldChar w:fldCharType="separate"/>
            </w:r>
            <w:r w:rsidR="0029171B">
              <w:rPr>
                <w:noProof/>
                <w:webHidden/>
              </w:rPr>
              <w:t>3</w:t>
            </w:r>
            <w:r>
              <w:rPr>
                <w:noProof/>
                <w:webHidden/>
              </w:rPr>
              <w:fldChar w:fldCharType="end"/>
            </w:r>
          </w:hyperlink>
        </w:p>
        <w:p w14:paraId="250709B5" w14:textId="05484190" w:rsidR="0009711F" w:rsidRDefault="0009711F">
          <w:pPr>
            <w:pStyle w:val="TDC2"/>
            <w:tabs>
              <w:tab w:val="right" w:leader="dot" w:pos="9019"/>
            </w:tabs>
            <w:rPr>
              <w:rFonts w:asciiTheme="minorHAnsi" w:eastAsiaTheme="minorEastAsia" w:hAnsiTheme="minorHAnsi" w:cstheme="minorBidi"/>
              <w:noProof/>
              <w:lang w:val="es-ES"/>
            </w:rPr>
          </w:pPr>
          <w:hyperlink w:anchor="_Toc99706358" w:history="1">
            <w:r w:rsidRPr="00DD095D">
              <w:rPr>
                <w:rStyle w:val="Hipervnculo"/>
                <w:rFonts w:ascii="Times New Roman" w:hAnsi="Times New Roman" w:cs="Times New Roman"/>
                <w:b/>
                <w:bCs/>
                <w:noProof/>
              </w:rPr>
              <w:t>1.4 Conclusiones</w:t>
            </w:r>
            <w:r>
              <w:rPr>
                <w:noProof/>
                <w:webHidden/>
              </w:rPr>
              <w:tab/>
            </w:r>
            <w:r>
              <w:rPr>
                <w:noProof/>
                <w:webHidden/>
              </w:rPr>
              <w:fldChar w:fldCharType="begin"/>
            </w:r>
            <w:r>
              <w:rPr>
                <w:noProof/>
                <w:webHidden/>
              </w:rPr>
              <w:instrText xml:space="preserve"> PAGEREF _Toc99706358 \h </w:instrText>
            </w:r>
            <w:r>
              <w:rPr>
                <w:noProof/>
                <w:webHidden/>
              </w:rPr>
            </w:r>
            <w:r>
              <w:rPr>
                <w:noProof/>
                <w:webHidden/>
              </w:rPr>
              <w:fldChar w:fldCharType="separate"/>
            </w:r>
            <w:r w:rsidR="0029171B">
              <w:rPr>
                <w:noProof/>
                <w:webHidden/>
              </w:rPr>
              <w:t>4</w:t>
            </w:r>
            <w:r>
              <w:rPr>
                <w:noProof/>
                <w:webHidden/>
              </w:rPr>
              <w:fldChar w:fldCharType="end"/>
            </w:r>
          </w:hyperlink>
        </w:p>
        <w:p w14:paraId="1A0C2771" w14:textId="0B7638D3" w:rsidR="0009711F" w:rsidRDefault="0009711F">
          <w:pPr>
            <w:pStyle w:val="TDC1"/>
            <w:tabs>
              <w:tab w:val="left" w:pos="440"/>
              <w:tab w:val="right" w:leader="dot" w:pos="9019"/>
            </w:tabs>
            <w:rPr>
              <w:rFonts w:asciiTheme="minorHAnsi" w:eastAsiaTheme="minorEastAsia" w:hAnsiTheme="minorHAnsi" w:cstheme="minorBidi"/>
              <w:noProof/>
              <w:lang w:val="es-ES"/>
            </w:rPr>
          </w:pPr>
          <w:hyperlink w:anchor="_Toc99706359" w:history="1">
            <w:r w:rsidRPr="00DD095D">
              <w:rPr>
                <w:rStyle w:val="Hipervnculo"/>
                <w:rFonts w:ascii="Times New Roman" w:eastAsia="Calibri" w:hAnsi="Times New Roman" w:cs="Times New Roman"/>
                <w:b/>
                <w:noProof/>
              </w:rPr>
              <w:t>2.</w:t>
            </w:r>
            <w:r>
              <w:rPr>
                <w:rFonts w:asciiTheme="minorHAnsi" w:eastAsiaTheme="minorEastAsia" w:hAnsiTheme="minorHAnsi" w:cstheme="minorBidi"/>
                <w:noProof/>
                <w:lang w:val="es-ES"/>
              </w:rPr>
              <w:tab/>
            </w:r>
            <w:r w:rsidRPr="00DD095D">
              <w:rPr>
                <w:rStyle w:val="Hipervnculo"/>
                <w:rFonts w:ascii="Times New Roman" w:eastAsia="Calibri" w:hAnsi="Times New Roman" w:cs="Times New Roman"/>
                <w:b/>
                <w:noProof/>
              </w:rPr>
              <w:t>Schedule Dynamic</w:t>
            </w:r>
            <w:r>
              <w:rPr>
                <w:noProof/>
                <w:webHidden/>
              </w:rPr>
              <w:tab/>
            </w:r>
            <w:r>
              <w:rPr>
                <w:noProof/>
                <w:webHidden/>
              </w:rPr>
              <w:fldChar w:fldCharType="begin"/>
            </w:r>
            <w:r>
              <w:rPr>
                <w:noProof/>
                <w:webHidden/>
              </w:rPr>
              <w:instrText xml:space="preserve"> PAGEREF _Toc99706359 \h </w:instrText>
            </w:r>
            <w:r>
              <w:rPr>
                <w:noProof/>
                <w:webHidden/>
              </w:rPr>
            </w:r>
            <w:r>
              <w:rPr>
                <w:noProof/>
                <w:webHidden/>
              </w:rPr>
              <w:fldChar w:fldCharType="separate"/>
            </w:r>
            <w:r w:rsidR="0029171B">
              <w:rPr>
                <w:noProof/>
                <w:webHidden/>
              </w:rPr>
              <w:t>6</w:t>
            </w:r>
            <w:r>
              <w:rPr>
                <w:noProof/>
                <w:webHidden/>
              </w:rPr>
              <w:fldChar w:fldCharType="end"/>
            </w:r>
          </w:hyperlink>
        </w:p>
        <w:p w14:paraId="5F51E6DA" w14:textId="1C98B023" w:rsidR="0009711F" w:rsidRDefault="0009711F">
          <w:pPr>
            <w:pStyle w:val="TDC2"/>
            <w:tabs>
              <w:tab w:val="right" w:leader="dot" w:pos="9019"/>
            </w:tabs>
            <w:rPr>
              <w:rFonts w:asciiTheme="minorHAnsi" w:eastAsiaTheme="minorEastAsia" w:hAnsiTheme="minorHAnsi" w:cstheme="minorBidi"/>
              <w:noProof/>
              <w:lang w:val="es-ES"/>
            </w:rPr>
          </w:pPr>
          <w:hyperlink w:anchor="_Toc99706360" w:history="1">
            <w:r w:rsidRPr="00DD095D">
              <w:rPr>
                <w:rStyle w:val="Hipervnculo"/>
                <w:rFonts w:ascii="Times New Roman" w:hAnsi="Times New Roman" w:cs="Times New Roman"/>
                <w:b/>
                <w:bCs/>
                <w:noProof/>
              </w:rPr>
              <w:t>2.1 Número de hilos (10)</w:t>
            </w:r>
            <w:r>
              <w:rPr>
                <w:noProof/>
                <w:webHidden/>
              </w:rPr>
              <w:tab/>
            </w:r>
            <w:r>
              <w:rPr>
                <w:noProof/>
                <w:webHidden/>
              </w:rPr>
              <w:fldChar w:fldCharType="begin"/>
            </w:r>
            <w:r>
              <w:rPr>
                <w:noProof/>
                <w:webHidden/>
              </w:rPr>
              <w:instrText xml:space="preserve"> PAGEREF _Toc99706360 \h </w:instrText>
            </w:r>
            <w:r>
              <w:rPr>
                <w:noProof/>
                <w:webHidden/>
              </w:rPr>
            </w:r>
            <w:r>
              <w:rPr>
                <w:noProof/>
                <w:webHidden/>
              </w:rPr>
              <w:fldChar w:fldCharType="separate"/>
            </w:r>
            <w:r w:rsidR="0029171B">
              <w:rPr>
                <w:noProof/>
                <w:webHidden/>
              </w:rPr>
              <w:t>6</w:t>
            </w:r>
            <w:r>
              <w:rPr>
                <w:noProof/>
                <w:webHidden/>
              </w:rPr>
              <w:fldChar w:fldCharType="end"/>
            </w:r>
          </w:hyperlink>
        </w:p>
        <w:p w14:paraId="64121A00" w14:textId="1C4DF5D3" w:rsidR="0009711F" w:rsidRDefault="0009711F">
          <w:pPr>
            <w:pStyle w:val="TDC2"/>
            <w:tabs>
              <w:tab w:val="right" w:leader="dot" w:pos="9019"/>
            </w:tabs>
            <w:rPr>
              <w:rFonts w:asciiTheme="minorHAnsi" w:eastAsiaTheme="minorEastAsia" w:hAnsiTheme="minorHAnsi" w:cstheme="minorBidi"/>
              <w:noProof/>
              <w:lang w:val="es-ES"/>
            </w:rPr>
          </w:pPr>
          <w:hyperlink w:anchor="_Toc99706361" w:history="1">
            <w:r w:rsidRPr="00DD095D">
              <w:rPr>
                <w:rStyle w:val="Hipervnculo"/>
                <w:rFonts w:ascii="Times New Roman" w:hAnsi="Times New Roman" w:cs="Times New Roman"/>
                <w:b/>
                <w:bCs/>
                <w:noProof/>
              </w:rPr>
              <w:t>2.2 Número de hilos (20)</w:t>
            </w:r>
            <w:r>
              <w:rPr>
                <w:noProof/>
                <w:webHidden/>
              </w:rPr>
              <w:tab/>
            </w:r>
            <w:r>
              <w:rPr>
                <w:noProof/>
                <w:webHidden/>
              </w:rPr>
              <w:fldChar w:fldCharType="begin"/>
            </w:r>
            <w:r>
              <w:rPr>
                <w:noProof/>
                <w:webHidden/>
              </w:rPr>
              <w:instrText xml:space="preserve"> PAGEREF _Toc99706361 \h </w:instrText>
            </w:r>
            <w:r>
              <w:rPr>
                <w:noProof/>
                <w:webHidden/>
              </w:rPr>
            </w:r>
            <w:r>
              <w:rPr>
                <w:noProof/>
                <w:webHidden/>
              </w:rPr>
              <w:fldChar w:fldCharType="separate"/>
            </w:r>
            <w:r w:rsidR="0029171B">
              <w:rPr>
                <w:noProof/>
                <w:webHidden/>
              </w:rPr>
              <w:t>6</w:t>
            </w:r>
            <w:r>
              <w:rPr>
                <w:noProof/>
                <w:webHidden/>
              </w:rPr>
              <w:fldChar w:fldCharType="end"/>
            </w:r>
          </w:hyperlink>
        </w:p>
        <w:p w14:paraId="257C65EA" w14:textId="20D28623" w:rsidR="0009711F" w:rsidRDefault="0009711F">
          <w:pPr>
            <w:pStyle w:val="TDC2"/>
            <w:tabs>
              <w:tab w:val="right" w:leader="dot" w:pos="9019"/>
            </w:tabs>
            <w:rPr>
              <w:rFonts w:asciiTheme="minorHAnsi" w:eastAsiaTheme="minorEastAsia" w:hAnsiTheme="minorHAnsi" w:cstheme="minorBidi"/>
              <w:noProof/>
              <w:lang w:val="es-ES"/>
            </w:rPr>
          </w:pPr>
          <w:hyperlink w:anchor="_Toc99706362" w:history="1">
            <w:r w:rsidRPr="00DD095D">
              <w:rPr>
                <w:rStyle w:val="Hipervnculo"/>
                <w:rFonts w:ascii="Times New Roman" w:hAnsi="Times New Roman" w:cs="Times New Roman"/>
                <w:b/>
                <w:bCs/>
                <w:noProof/>
              </w:rPr>
              <w:t>2.3 Número de hilos (20)</w:t>
            </w:r>
            <w:r>
              <w:rPr>
                <w:noProof/>
                <w:webHidden/>
              </w:rPr>
              <w:tab/>
            </w:r>
            <w:r>
              <w:rPr>
                <w:noProof/>
                <w:webHidden/>
              </w:rPr>
              <w:fldChar w:fldCharType="begin"/>
            </w:r>
            <w:r>
              <w:rPr>
                <w:noProof/>
                <w:webHidden/>
              </w:rPr>
              <w:instrText xml:space="preserve"> PAGEREF _Toc99706362 \h </w:instrText>
            </w:r>
            <w:r>
              <w:rPr>
                <w:noProof/>
                <w:webHidden/>
              </w:rPr>
            </w:r>
            <w:r>
              <w:rPr>
                <w:noProof/>
                <w:webHidden/>
              </w:rPr>
              <w:fldChar w:fldCharType="separate"/>
            </w:r>
            <w:r w:rsidR="0029171B">
              <w:rPr>
                <w:noProof/>
                <w:webHidden/>
              </w:rPr>
              <w:t>7</w:t>
            </w:r>
            <w:r>
              <w:rPr>
                <w:noProof/>
                <w:webHidden/>
              </w:rPr>
              <w:fldChar w:fldCharType="end"/>
            </w:r>
          </w:hyperlink>
        </w:p>
        <w:p w14:paraId="305E9BC6" w14:textId="48117A36" w:rsidR="0009711F" w:rsidRDefault="0009711F">
          <w:pPr>
            <w:pStyle w:val="TDC2"/>
            <w:tabs>
              <w:tab w:val="right" w:leader="dot" w:pos="9019"/>
            </w:tabs>
            <w:rPr>
              <w:rFonts w:asciiTheme="minorHAnsi" w:eastAsiaTheme="minorEastAsia" w:hAnsiTheme="minorHAnsi" w:cstheme="minorBidi"/>
              <w:noProof/>
              <w:lang w:val="es-ES"/>
            </w:rPr>
          </w:pPr>
          <w:hyperlink w:anchor="_Toc99706363" w:history="1">
            <w:r w:rsidRPr="00DD095D">
              <w:rPr>
                <w:rStyle w:val="Hipervnculo"/>
                <w:rFonts w:ascii="Times New Roman" w:hAnsi="Times New Roman" w:cs="Times New Roman"/>
                <w:b/>
                <w:bCs/>
                <w:noProof/>
              </w:rPr>
              <w:t>2.4 Conclusiones</w:t>
            </w:r>
            <w:r>
              <w:rPr>
                <w:noProof/>
                <w:webHidden/>
              </w:rPr>
              <w:tab/>
            </w:r>
            <w:r>
              <w:rPr>
                <w:noProof/>
                <w:webHidden/>
              </w:rPr>
              <w:fldChar w:fldCharType="begin"/>
            </w:r>
            <w:r>
              <w:rPr>
                <w:noProof/>
                <w:webHidden/>
              </w:rPr>
              <w:instrText xml:space="preserve"> PAGEREF _Toc99706363 \h </w:instrText>
            </w:r>
            <w:r>
              <w:rPr>
                <w:noProof/>
                <w:webHidden/>
              </w:rPr>
            </w:r>
            <w:r>
              <w:rPr>
                <w:noProof/>
                <w:webHidden/>
              </w:rPr>
              <w:fldChar w:fldCharType="separate"/>
            </w:r>
            <w:r w:rsidR="0029171B">
              <w:rPr>
                <w:noProof/>
                <w:webHidden/>
              </w:rPr>
              <w:t>8</w:t>
            </w:r>
            <w:r>
              <w:rPr>
                <w:noProof/>
                <w:webHidden/>
              </w:rPr>
              <w:fldChar w:fldCharType="end"/>
            </w:r>
          </w:hyperlink>
        </w:p>
        <w:p w14:paraId="388AC5A2" w14:textId="12169C7D" w:rsidR="0009711F" w:rsidRDefault="0009711F">
          <w:pPr>
            <w:pStyle w:val="TDC1"/>
            <w:tabs>
              <w:tab w:val="left" w:pos="440"/>
              <w:tab w:val="right" w:leader="dot" w:pos="9019"/>
            </w:tabs>
            <w:rPr>
              <w:rFonts w:asciiTheme="minorHAnsi" w:eastAsiaTheme="minorEastAsia" w:hAnsiTheme="minorHAnsi" w:cstheme="minorBidi"/>
              <w:noProof/>
              <w:lang w:val="es-ES"/>
            </w:rPr>
          </w:pPr>
          <w:hyperlink w:anchor="_Toc99706364" w:history="1">
            <w:r w:rsidRPr="00DD095D">
              <w:rPr>
                <w:rStyle w:val="Hipervnculo"/>
                <w:rFonts w:ascii="Times New Roman" w:eastAsia="Calibri" w:hAnsi="Times New Roman" w:cs="Times New Roman"/>
                <w:b/>
                <w:noProof/>
              </w:rPr>
              <w:t>3.</w:t>
            </w:r>
            <w:r>
              <w:rPr>
                <w:rFonts w:asciiTheme="minorHAnsi" w:eastAsiaTheme="minorEastAsia" w:hAnsiTheme="minorHAnsi" w:cstheme="minorBidi"/>
                <w:noProof/>
                <w:lang w:val="es-ES"/>
              </w:rPr>
              <w:tab/>
            </w:r>
            <w:r w:rsidRPr="00DD095D">
              <w:rPr>
                <w:rStyle w:val="Hipervnculo"/>
                <w:rFonts w:ascii="Times New Roman" w:eastAsia="Calibri" w:hAnsi="Times New Roman" w:cs="Times New Roman"/>
                <w:b/>
                <w:noProof/>
              </w:rPr>
              <w:t>Schedule Guided</w:t>
            </w:r>
            <w:r>
              <w:rPr>
                <w:noProof/>
                <w:webHidden/>
              </w:rPr>
              <w:tab/>
            </w:r>
            <w:r>
              <w:rPr>
                <w:noProof/>
                <w:webHidden/>
              </w:rPr>
              <w:fldChar w:fldCharType="begin"/>
            </w:r>
            <w:r>
              <w:rPr>
                <w:noProof/>
                <w:webHidden/>
              </w:rPr>
              <w:instrText xml:space="preserve"> PAGEREF _Toc99706364 \h </w:instrText>
            </w:r>
            <w:r>
              <w:rPr>
                <w:noProof/>
                <w:webHidden/>
              </w:rPr>
            </w:r>
            <w:r>
              <w:rPr>
                <w:noProof/>
                <w:webHidden/>
              </w:rPr>
              <w:fldChar w:fldCharType="separate"/>
            </w:r>
            <w:r w:rsidR="0029171B">
              <w:rPr>
                <w:noProof/>
                <w:webHidden/>
              </w:rPr>
              <w:t>9</w:t>
            </w:r>
            <w:r>
              <w:rPr>
                <w:noProof/>
                <w:webHidden/>
              </w:rPr>
              <w:fldChar w:fldCharType="end"/>
            </w:r>
          </w:hyperlink>
        </w:p>
        <w:p w14:paraId="3ECCB55D" w14:textId="67B51553" w:rsidR="0009711F" w:rsidRDefault="0009711F">
          <w:pPr>
            <w:pStyle w:val="TDC2"/>
            <w:tabs>
              <w:tab w:val="right" w:leader="dot" w:pos="9019"/>
            </w:tabs>
            <w:rPr>
              <w:rFonts w:asciiTheme="minorHAnsi" w:eastAsiaTheme="minorEastAsia" w:hAnsiTheme="minorHAnsi" w:cstheme="minorBidi"/>
              <w:noProof/>
              <w:lang w:val="es-ES"/>
            </w:rPr>
          </w:pPr>
          <w:hyperlink w:anchor="_Toc99706365" w:history="1">
            <w:r w:rsidRPr="00DD095D">
              <w:rPr>
                <w:rStyle w:val="Hipervnculo"/>
                <w:rFonts w:ascii="Times New Roman" w:hAnsi="Times New Roman" w:cs="Times New Roman"/>
                <w:b/>
                <w:bCs/>
                <w:noProof/>
              </w:rPr>
              <w:t>3.1 Número de hilos (10)</w:t>
            </w:r>
            <w:r>
              <w:rPr>
                <w:noProof/>
                <w:webHidden/>
              </w:rPr>
              <w:tab/>
            </w:r>
            <w:r>
              <w:rPr>
                <w:noProof/>
                <w:webHidden/>
              </w:rPr>
              <w:fldChar w:fldCharType="begin"/>
            </w:r>
            <w:r>
              <w:rPr>
                <w:noProof/>
                <w:webHidden/>
              </w:rPr>
              <w:instrText xml:space="preserve"> PAGEREF _Toc99706365 \h </w:instrText>
            </w:r>
            <w:r>
              <w:rPr>
                <w:noProof/>
                <w:webHidden/>
              </w:rPr>
            </w:r>
            <w:r>
              <w:rPr>
                <w:noProof/>
                <w:webHidden/>
              </w:rPr>
              <w:fldChar w:fldCharType="separate"/>
            </w:r>
            <w:r w:rsidR="0029171B">
              <w:rPr>
                <w:noProof/>
                <w:webHidden/>
              </w:rPr>
              <w:t>9</w:t>
            </w:r>
            <w:r>
              <w:rPr>
                <w:noProof/>
                <w:webHidden/>
              </w:rPr>
              <w:fldChar w:fldCharType="end"/>
            </w:r>
          </w:hyperlink>
        </w:p>
        <w:p w14:paraId="4E567EA3" w14:textId="0256255B" w:rsidR="0009711F" w:rsidRDefault="0009711F">
          <w:pPr>
            <w:pStyle w:val="TDC2"/>
            <w:tabs>
              <w:tab w:val="right" w:leader="dot" w:pos="9019"/>
            </w:tabs>
            <w:rPr>
              <w:rFonts w:asciiTheme="minorHAnsi" w:eastAsiaTheme="minorEastAsia" w:hAnsiTheme="minorHAnsi" w:cstheme="minorBidi"/>
              <w:noProof/>
              <w:lang w:val="es-ES"/>
            </w:rPr>
          </w:pPr>
          <w:hyperlink w:anchor="_Toc99706366" w:history="1">
            <w:r w:rsidRPr="00DD095D">
              <w:rPr>
                <w:rStyle w:val="Hipervnculo"/>
                <w:rFonts w:ascii="Times New Roman" w:hAnsi="Times New Roman" w:cs="Times New Roman"/>
                <w:b/>
                <w:bCs/>
                <w:noProof/>
              </w:rPr>
              <w:t>3.2 Número de hilos (20)</w:t>
            </w:r>
            <w:r>
              <w:rPr>
                <w:noProof/>
                <w:webHidden/>
              </w:rPr>
              <w:tab/>
            </w:r>
            <w:r>
              <w:rPr>
                <w:noProof/>
                <w:webHidden/>
              </w:rPr>
              <w:fldChar w:fldCharType="begin"/>
            </w:r>
            <w:r>
              <w:rPr>
                <w:noProof/>
                <w:webHidden/>
              </w:rPr>
              <w:instrText xml:space="preserve"> PAGEREF _Toc99706366 \h </w:instrText>
            </w:r>
            <w:r>
              <w:rPr>
                <w:noProof/>
                <w:webHidden/>
              </w:rPr>
            </w:r>
            <w:r>
              <w:rPr>
                <w:noProof/>
                <w:webHidden/>
              </w:rPr>
              <w:fldChar w:fldCharType="separate"/>
            </w:r>
            <w:r w:rsidR="0029171B">
              <w:rPr>
                <w:noProof/>
                <w:webHidden/>
              </w:rPr>
              <w:t>9</w:t>
            </w:r>
            <w:r>
              <w:rPr>
                <w:noProof/>
                <w:webHidden/>
              </w:rPr>
              <w:fldChar w:fldCharType="end"/>
            </w:r>
          </w:hyperlink>
        </w:p>
        <w:p w14:paraId="6745027D" w14:textId="6664E4B3" w:rsidR="0009711F" w:rsidRDefault="0009711F">
          <w:pPr>
            <w:pStyle w:val="TDC2"/>
            <w:tabs>
              <w:tab w:val="right" w:leader="dot" w:pos="9019"/>
            </w:tabs>
            <w:rPr>
              <w:rFonts w:asciiTheme="minorHAnsi" w:eastAsiaTheme="minorEastAsia" w:hAnsiTheme="minorHAnsi" w:cstheme="minorBidi"/>
              <w:noProof/>
              <w:lang w:val="es-ES"/>
            </w:rPr>
          </w:pPr>
          <w:hyperlink w:anchor="_Toc99706367" w:history="1">
            <w:r w:rsidRPr="00DD095D">
              <w:rPr>
                <w:rStyle w:val="Hipervnculo"/>
                <w:rFonts w:ascii="Times New Roman" w:hAnsi="Times New Roman" w:cs="Times New Roman"/>
                <w:b/>
                <w:bCs/>
                <w:noProof/>
              </w:rPr>
              <w:t>3.3 Número de hilos (20)</w:t>
            </w:r>
            <w:r>
              <w:rPr>
                <w:noProof/>
                <w:webHidden/>
              </w:rPr>
              <w:tab/>
            </w:r>
            <w:r>
              <w:rPr>
                <w:noProof/>
                <w:webHidden/>
              </w:rPr>
              <w:fldChar w:fldCharType="begin"/>
            </w:r>
            <w:r>
              <w:rPr>
                <w:noProof/>
                <w:webHidden/>
              </w:rPr>
              <w:instrText xml:space="preserve"> PAGEREF _Toc99706367 \h </w:instrText>
            </w:r>
            <w:r>
              <w:rPr>
                <w:noProof/>
                <w:webHidden/>
              </w:rPr>
            </w:r>
            <w:r>
              <w:rPr>
                <w:noProof/>
                <w:webHidden/>
              </w:rPr>
              <w:fldChar w:fldCharType="separate"/>
            </w:r>
            <w:r w:rsidR="0029171B">
              <w:rPr>
                <w:noProof/>
                <w:webHidden/>
              </w:rPr>
              <w:t>10</w:t>
            </w:r>
            <w:r>
              <w:rPr>
                <w:noProof/>
                <w:webHidden/>
              </w:rPr>
              <w:fldChar w:fldCharType="end"/>
            </w:r>
          </w:hyperlink>
        </w:p>
        <w:p w14:paraId="5D7D55FE" w14:textId="5E48012A" w:rsidR="0009711F" w:rsidRDefault="0009711F">
          <w:pPr>
            <w:pStyle w:val="TDC2"/>
            <w:tabs>
              <w:tab w:val="right" w:leader="dot" w:pos="9019"/>
            </w:tabs>
            <w:rPr>
              <w:rFonts w:asciiTheme="minorHAnsi" w:eastAsiaTheme="minorEastAsia" w:hAnsiTheme="minorHAnsi" w:cstheme="minorBidi"/>
              <w:noProof/>
              <w:lang w:val="es-ES"/>
            </w:rPr>
          </w:pPr>
          <w:hyperlink w:anchor="_Toc99706368" w:history="1">
            <w:r w:rsidRPr="00DD095D">
              <w:rPr>
                <w:rStyle w:val="Hipervnculo"/>
                <w:rFonts w:ascii="Times New Roman" w:hAnsi="Times New Roman" w:cs="Times New Roman"/>
                <w:b/>
                <w:bCs/>
                <w:noProof/>
              </w:rPr>
              <w:t>3.4 Conclusiones</w:t>
            </w:r>
            <w:r>
              <w:rPr>
                <w:noProof/>
                <w:webHidden/>
              </w:rPr>
              <w:tab/>
            </w:r>
            <w:r>
              <w:rPr>
                <w:noProof/>
                <w:webHidden/>
              </w:rPr>
              <w:fldChar w:fldCharType="begin"/>
            </w:r>
            <w:r>
              <w:rPr>
                <w:noProof/>
                <w:webHidden/>
              </w:rPr>
              <w:instrText xml:space="preserve"> PAGEREF _Toc99706368 \h </w:instrText>
            </w:r>
            <w:r>
              <w:rPr>
                <w:noProof/>
                <w:webHidden/>
              </w:rPr>
            </w:r>
            <w:r>
              <w:rPr>
                <w:noProof/>
                <w:webHidden/>
              </w:rPr>
              <w:fldChar w:fldCharType="separate"/>
            </w:r>
            <w:r w:rsidR="0029171B">
              <w:rPr>
                <w:noProof/>
                <w:webHidden/>
              </w:rPr>
              <w:t>11</w:t>
            </w:r>
            <w:r>
              <w:rPr>
                <w:noProof/>
                <w:webHidden/>
              </w:rPr>
              <w:fldChar w:fldCharType="end"/>
            </w:r>
          </w:hyperlink>
        </w:p>
        <w:p w14:paraId="144C1086" w14:textId="2C58D049" w:rsidR="00F4283A" w:rsidRDefault="00F4283A">
          <w:r>
            <w:rPr>
              <w:b/>
              <w:bCs/>
            </w:rPr>
            <w:fldChar w:fldCharType="end"/>
          </w:r>
        </w:p>
      </w:sdtContent>
    </w:sdt>
    <w:p w14:paraId="39D1969D" w14:textId="77777777" w:rsidR="00B81896" w:rsidRDefault="00B81896">
      <w:pPr>
        <w:spacing w:line="360" w:lineRule="auto"/>
      </w:pPr>
    </w:p>
    <w:p w14:paraId="388BDECD" w14:textId="77777777" w:rsidR="00B81896" w:rsidRDefault="003C56DF">
      <w:pPr>
        <w:pStyle w:val="Ttulo1"/>
        <w:spacing w:before="480" w:line="360" w:lineRule="auto"/>
        <w:ind w:left="720"/>
        <w:jc w:val="center"/>
        <w:rPr>
          <w:rFonts w:ascii="Calibri" w:eastAsia="Calibri" w:hAnsi="Calibri" w:cs="Calibri"/>
          <w:b/>
          <w:sz w:val="48"/>
          <w:szCs w:val="48"/>
        </w:rPr>
      </w:pPr>
      <w:bookmarkStart w:id="1" w:name="_dufaepcu806p" w:colFirst="0" w:colLast="0"/>
      <w:bookmarkEnd w:id="1"/>
      <w:r>
        <w:br w:type="page"/>
      </w:r>
    </w:p>
    <w:p w14:paraId="68EF292D" w14:textId="4A8F2C33" w:rsidR="00B81896" w:rsidRPr="00F4283A" w:rsidRDefault="00953DEA">
      <w:pPr>
        <w:pStyle w:val="Ttulo1"/>
        <w:numPr>
          <w:ilvl w:val="0"/>
          <w:numId w:val="1"/>
        </w:numPr>
        <w:spacing w:before="480" w:line="360" w:lineRule="auto"/>
        <w:jc w:val="both"/>
        <w:rPr>
          <w:rFonts w:ascii="Times New Roman" w:eastAsia="Calibri" w:hAnsi="Times New Roman" w:cs="Times New Roman"/>
          <w:b/>
          <w:sz w:val="48"/>
          <w:szCs w:val="48"/>
        </w:rPr>
      </w:pPr>
      <w:bookmarkStart w:id="2" w:name="_Toc99706354"/>
      <w:r w:rsidRPr="00F4283A">
        <w:rPr>
          <w:rFonts w:ascii="Times New Roman" w:eastAsia="Calibri" w:hAnsi="Times New Roman" w:cs="Times New Roman"/>
          <w:b/>
          <w:sz w:val="48"/>
          <w:szCs w:val="48"/>
        </w:rPr>
        <w:lastRenderedPageBreak/>
        <w:t xml:space="preserve">Schedule </w:t>
      </w:r>
      <w:proofErr w:type="spellStart"/>
      <w:r w:rsidRPr="00F4283A">
        <w:rPr>
          <w:rFonts w:ascii="Times New Roman" w:eastAsia="Calibri" w:hAnsi="Times New Roman" w:cs="Times New Roman"/>
          <w:b/>
          <w:sz w:val="48"/>
          <w:szCs w:val="48"/>
        </w:rPr>
        <w:t>Static</w:t>
      </w:r>
      <w:bookmarkEnd w:id="2"/>
      <w:proofErr w:type="spellEnd"/>
    </w:p>
    <w:p w14:paraId="38527ADE" w14:textId="2684FA8D" w:rsidR="00A47973" w:rsidRPr="00C62EC9" w:rsidRDefault="00DE52BD" w:rsidP="00F4283A">
      <w:pPr>
        <w:spacing w:after="160" w:line="360" w:lineRule="auto"/>
        <w:ind w:left="720"/>
        <w:jc w:val="both"/>
        <w:rPr>
          <w:rFonts w:ascii="Times New Roman" w:hAnsi="Times New Roman" w:cs="Times New Roman"/>
          <w:sz w:val="24"/>
          <w:szCs w:val="24"/>
        </w:rPr>
      </w:pPr>
      <w:bookmarkStart w:id="3" w:name="_9igbfzvtz3zf" w:colFirst="0" w:colLast="0"/>
      <w:bookmarkEnd w:id="3"/>
      <w:r w:rsidRPr="00F4283A">
        <w:rPr>
          <w:rFonts w:ascii="Times New Roman" w:hAnsi="Times New Roman" w:cs="Times New Roman"/>
          <w:sz w:val="24"/>
          <w:szCs w:val="24"/>
        </w:rPr>
        <w:t xml:space="preserve">Bajo la cláusula </w:t>
      </w:r>
      <w:proofErr w:type="spellStart"/>
      <w:r w:rsidRPr="00F4283A">
        <w:rPr>
          <w:rFonts w:ascii="Times New Roman" w:hAnsi="Times New Roman" w:cs="Times New Roman"/>
          <w:sz w:val="24"/>
          <w:szCs w:val="24"/>
        </w:rPr>
        <w:t>static</w:t>
      </w:r>
      <w:proofErr w:type="spellEnd"/>
      <w:r w:rsidR="00A26173" w:rsidRPr="00F4283A">
        <w:rPr>
          <w:rFonts w:ascii="Times New Roman" w:hAnsi="Times New Roman" w:cs="Times New Roman"/>
          <w:sz w:val="24"/>
          <w:szCs w:val="24"/>
        </w:rPr>
        <w:t xml:space="preserve">, cada hilo obtiene aproximadamente el mismo número de iteraciones que cualquier otro hilo. Asumiendo que </w:t>
      </w:r>
      <w:r w:rsidR="00A47973" w:rsidRPr="00F4283A">
        <w:rPr>
          <w:rFonts w:ascii="Times New Roman" w:hAnsi="Times New Roman" w:cs="Times New Roman"/>
          <w:sz w:val="24"/>
          <w:szCs w:val="24"/>
        </w:rPr>
        <w:t xml:space="preserve">cada iteración requiere la misma </w:t>
      </w:r>
      <w:r w:rsidR="00A47973" w:rsidRPr="00C62EC9">
        <w:rPr>
          <w:rFonts w:ascii="Times New Roman" w:hAnsi="Times New Roman" w:cs="Times New Roman"/>
          <w:sz w:val="24"/>
          <w:szCs w:val="24"/>
        </w:rPr>
        <w:t>cantidad de trabajo, todos los hilos deben finalizar aproximadamente</w:t>
      </w:r>
      <w:r w:rsidR="005A480D">
        <w:rPr>
          <w:rFonts w:ascii="Times New Roman" w:hAnsi="Times New Roman" w:cs="Times New Roman"/>
          <w:sz w:val="24"/>
          <w:szCs w:val="24"/>
        </w:rPr>
        <w:t xml:space="preserve"> al mismo tiempo.</w:t>
      </w:r>
    </w:p>
    <w:p w14:paraId="5D951877" w14:textId="44B22208" w:rsidR="00F4283A" w:rsidRPr="003E7E58" w:rsidRDefault="00F4283A" w:rsidP="003E7E58">
      <w:pPr>
        <w:pStyle w:val="Ttulo2"/>
        <w:ind w:firstLine="720"/>
        <w:rPr>
          <w:rFonts w:ascii="Times New Roman" w:hAnsi="Times New Roman" w:cs="Times New Roman"/>
          <w:b/>
          <w:bCs/>
        </w:rPr>
      </w:pPr>
      <w:bookmarkStart w:id="4" w:name="_Toc99706355"/>
      <w:r w:rsidRPr="003E7E58">
        <w:rPr>
          <w:rFonts w:ascii="Times New Roman" w:hAnsi="Times New Roman" w:cs="Times New Roman"/>
          <w:b/>
          <w:bCs/>
        </w:rPr>
        <w:t>1.1 N</w:t>
      </w:r>
      <w:r w:rsidR="00527E4F">
        <w:rPr>
          <w:rFonts w:ascii="Times New Roman" w:hAnsi="Times New Roman" w:cs="Times New Roman"/>
          <w:b/>
          <w:bCs/>
        </w:rPr>
        <w:t xml:space="preserve">úmero de hilos </w:t>
      </w:r>
      <w:r w:rsidRPr="003E7E58">
        <w:rPr>
          <w:rFonts w:ascii="Times New Roman" w:hAnsi="Times New Roman" w:cs="Times New Roman"/>
          <w:b/>
          <w:bCs/>
        </w:rPr>
        <w:t>(10)</w:t>
      </w:r>
      <w:bookmarkEnd w:id="4"/>
    </w:p>
    <w:p w14:paraId="0363C28F" w14:textId="40AA7646" w:rsidR="00A47973" w:rsidRPr="00C62EC9" w:rsidRDefault="003D330F" w:rsidP="00C62EC9">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Mediante la cláusula </w:t>
      </w:r>
      <w:proofErr w:type="spellStart"/>
      <w:r w:rsidRPr="00C62EC9">
        <w:rPr>
          <w:rFonts w:ascii="Times New Roman" w:hAnsi="Times New Roman" w:cs="Times New Roman"/>
          <w:sz w:val="24"/>
          <w:szCs w:val="24"/>
        </w:rPr>
        <w:t>static</w:t>
      </w:r>
      <w:proofErr w:type="spellEnd"/>
      <w:r w:rsidRPr="00C62EC9">
        <w:rPr>
          <w:rFonts w:ascii="Times New Roman" w:hAnsi="Times New Roman" w:cs="Times New Roman"/>
          <w:sz w:val="24"/>
          <w:szCs w:val="24"/>
        </w:rPr>
        <w:t xml:space="preserve"> y estableciendo el número de hilos a 10, realizaremos varias ejecuciones y observaremos los resultados.</w:t>
      </w:r>
    </w:p>
    <w:p w14:paraId="1912C4F2" w14:textId="001A37E8" w:rsidR="003D330F" w:rsidRDefault="003D330F" w:rsidP="003D330F">
      <w:pPr>
        <w:ind w:left="1080"/>
      </w:pPr>
    </w:p>
    <w:tbl>
      <w:tblPr>
        <w:tblStyle w:val="Tablaconcuadrcula"/>
        <w:tblW w:w="0" w:type="auto"/>
        <w:tblInd w:w="1080" w:type="dxa"/>
        <w:tblLook w:val="04A0" w:firstRow="1" w:lastRow="0" w:firstColumn="1" w:lastColumn="0" w:noHBand="0" w:noVBand="1"/>
      </w:tblPr>
      <w:tblGrid>
        <w:gridCol w:w="2011"/>
        <w:gridCol w:w="1976"/>
        <w:gridCol w:w="1976"/>
        <w:gridCol w:w="1976"/>
      </w:tblGrid>
      <w:tr w:rsidR="003D330F" w14:paraId="7F2E96B7" w14:textId="77777777" w:rsidTr="003D330F">
        <w:tc>
          <w:tcPr>
            <w:tcW w:w="2254" w:type="dxa"/>
          </w:tcPr>
          <w:p w14:paraId="0C3B35DD" w14:textId="06762142" w:rsidR="003D330F" w:rsidRDefault="003D330F" w:rsidP="003D330F">
            <w:pPr>
              <w:jc w:val="center"/>
            </w:pPr>
            <w:proofErr w:type="spellStart"/>
            <w:r>
              <w:t>Nº</w:t>
            </w:r>
            <w:proofErr w:type="spellEnd"/>
            <w:r>
              <w:t xml:space="preserve"> Ejecución</w:t>
            </w:r>
          </w:p>
        </w:tc>
        <w:tc>
          <w:tcPr>
            <w:tcW w:w="2255" w:type="dxa"/>
          </w:tcPr>
          <w:p w14:paraId="568E208C" w14:textId="6688350B" w:rsidR="003D330F" w:rsidRDefault="003D330F" w:rsidP="003D330F">
            <w:pPr>
              <w:jc w:val="center"/>
            </w:pPr>
            <w:r>
              <w:t>1</w:t>
            </w:r>
          </w:p>
        </w:tc>
        <w:tc>
          <w:tcPr>
            <w:tcW w:w="2255" w:type="dxa"/>
          </w:tcPr>
          <w:p w14:paraId="25837CB8" w14:textId="1267CA21" w:rsidR="003D330F" w:rsidRDefault="003D330F" w:rsidP="003D330F">
            <w:pPr>
              <w:jc w:val="center"/>
            </w:pPr>
            <w:r>
              <w:t>2</w:t>
            </w:r>
          </w:p>
        </w:tc>
        <w:tc>
          <w:tcPr>
            <w:tcW w:w="2255" w:type="dxa"/>
          </w:tcPr>
          <w:p w14:paraId="40545ADD" w14:textId="32C21361" w:rsidR="003D330F" w:rsidRDefault="003D330F" w:rsidP="003D330F">
            <w:pPr>
              <w:jc w:val="center"/>
            </w:pPr>
            <w:r>
              <w:t>3</w:t>
            </w:r>
          </w:p>
        </w:tc>
      </w:tr>
      <w:tr w:rsidR="003D330F" w14:paraId="66159410" w14:textId="77777777" w:rsidTr="00527E4F">
        <w:tc>
          <w:tcPr>
            <w:tcW w:w="2254" w:type="dxa"/>
          </w:tcPr>
          <w:p w14:paraId="3958E0CB" w14:textId="6EFB3557" w:rsidR="003D330F" w:rsidRDefault="003D330F" w:rsidP="003D330F">
            <w:pPr>
              <w:jc w:val="center"/>
            </w:pPr>
            <w:r>
              <w:t>Tiempo</w:t>
            </w:r>
          </w:p>
        </w:tc>
        <w:tc>
          <w:tcPr>
            <w:tcW w:w="2255" w:type="dxa"/>
          </w:tcPr>
          <w:p w14:paraId="21B49E65" w14:textId="0281D01E" w:rsidR="003D330F" w:rsidRDefault="00EC19A2" w:rsidP="003D330F">
            <w:pPr>
              <w:jc w:val="center"/>
            </w:pPr>
            <w:r w:rsidRPr="00EC19A2">
              <w:t>0.09707 s</w:t>
            </w:r>
          </w:p>
        </w:tc>
        <w:tc>
          <w:tcPr>
            <w:tcW w:w="2255" w:type="dxa"/>
            <w:shd w:val="clear" w:color="auto" w:fill="00B050"/>
          </w:tcPr>
          <w:p w14:paraId="292D4995" w14:textId="39BB45BB" w:rsidR="003D330F" w:rsidRDefault="00EC19A2" w:rsidP="003D330F">
            <w:pPr>
              <w:jc w:val="center"/>
            </w:pPr>
            <w:r w:rsidRPr="00EC19A2">
              <w:t>0.08976 s</w:t>
            </w:r>
          </w:p>
        </w:tc>
        <w:tc>
          <w:tcPr>
            <w:tcW w:w="2255" w:type="dxa"/>
          </w:tcPr>
          <w:p w14:paraId="496C9825" w14:textId="47B5CC60" w:rsidR="003D330F" w:rsidRDefault="00EC19A2" w:rsidP="003D330F">
            <w:pPr>
              <w:jc w:val="center"/>
            </w:pPr>
            <w:r w:rsidRPr="00EC19A2">
              <w:t>0.09858 s</w:t>
            </w:r>
          </w:p>
        </w:tc>
      </w:tr>
    </w:tbl>
    <w:p w14:paraId="08DF7768" w14:textId="072B468E" w:rsidR="003D330F" w:rsidRDefault="003D330F" w:rsidP="003D330F">
      <w:pPr>
        <w:ind w:left="1080"/>
      </w:pPr>
    </w:p>
    <w:p w14:paraId="223E78F3" w14:textId="729D7FDF" w:rsidR="00EC19A2" w:rsidRPr="00C62EC9" w:rsidRDefault="00EC19A2" w:rsidP="003D330F">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1F3F8F6A" w14:textId="77777777" w:rsidR="00321193" w:rsidRDefault="00321193" w:rsidP="003D330F">
      <w:pPr>
        <w:ind w:left="1080"/>
      </w:pPr>
    </w:p>
    <w:p w14:paraId="55EEC7DA" w14:textId="759B47DF" w:rsidR="00EC19A2" w:rsidRDefault="00EC19A2" w:rsidP="00321193">
      <w:pPr>
        <w:ind w:left="1080"/>
        <w:jc w:val="center"/>
      </w:pPr>
      <w:r>
        <w:rPr>
          <w:noProof/>
        </w:rPr>
        <w:drawing>
          <wp:inline distT="0" distB="0" distL="0" distR="0" wp14:anchorId="61212BDF" wp14:editId="4104EB17">
            <wp:extent cx="4762500" cy="257175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98A16D" w14:textId="45DE9960" w:rsidR="00321193" w:rsidRPr="00321193" w:rsidRDefault="00321193" w:rsidP="00321193">
      <w:pPr>
        <w:spacing w:after="160" w:line="360" w:lineRule="auto"/>
        <w:ind w:left="720"/>
        <w:rPr>
          <w:rFonts w:ascii="Calibri" w:eastAsia="Calibri" w:hAnsi="Calibri" w:cs="Calibri"/>
          <w:u w:val="single"/>
        </w:rPr>
      </w:pPr>
      <w:r>
        <w:tab/>
      </w:r>
      <w:r>
        <w:tab/>
      </w:r>
      <w:r>
        <w:tab/>
      </w:r>
      <w:r>
        <w:rPr>
          <w:sz w:val="18"/>
          <w:szCs w:val="18"/>
        </w:rPr>
        <w:t>Gráfico 1</w:t>
      </w:r>
      <w:r>
        <w:rPr>
          <w:sz w:val="18"/>
          <w:szCs w:val="18"/>
        </w:rPr>
        <w:t xml:space="preserve">.1. </w:t>
      </w:r>
      <w:r>
        <w:rPr>
          <w:sz w:val="18"/>
          <w:szCs w:val="18"/>
        </w:rPr>
        <w:t xml:space="preserve">– </w:t>
      </w:r>
      <w:r w:rsidR="00600C7D">
        <w:rPr>
          <w:sz w:val="18"/>
          <w:szCs w:val="18"/>
        </w:rPr>
        <w:t>Resultados de la ejecución con 10 hilos</w:t>
      </w:r>
    </w:p>
    <w:p w14:paraId="088DEA9B" w14:textId="7BAB869E" w:rsidR="00321193" w:rsidRPr="00C62EC9" w:rsidRDefault="00321193" w:rsidP="00C62EC9">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La segunda ejecución ha sido la más rápida. Ahora probemos a cambiar el número de hilos.</w:t>
      </w:r>
    </w:p>
    <w:p w14:paraId="0D484A1F" w14:textId="2AE56DDC" w:rsidR="00527E4F" w:rsidRPr="003E7E58" w:rsidRDefault="00527E4F" w:rsidP="00527E4F">
      <w:pPr>
        <w:pStyle w:val="Ttulo2"/>
        <w:ind w:firstLine="720"/>
        <w:rPr>
          <w:rFonts w:ascii="Times New Roman" w:hAnsi="Times New Roman" w:cs="Times New Roman"/>
          <w:b/>
          <w:bCs/>
        </w:rPr>
      </w:pPr>
      <w:bookmarkStart w:id="5" w:name="_Toc99706356"/>
      <w:r w:rsidRPr="003E7E58">
        <w:rPr>
          <w:rFonts w:ascii="Times New Roman" w:hAnsi="Times New Roman" w:cs="Times New Roman"/>
          <w:b/>
          <w:bCs/>
        </w:rPr>
        <w:t>1.</w:t>
      </w:r>
      <w:r>
        <w:rPr>
          <w:rFonts w:ascii="Times New Roman" w:hAnsi="Times New Roman" w:cs="Times New Roman"/>
          <w:b/>
          <w:bCs/>
        </w:rPr>
        <w:t>2</w:t>
      </w:r>
      <w:r w:rsidRPr="003E7E58">
        <w:rPr>
          <w:rFonts w:ascii="Times New Roman" w:hAnsi="Times New Roman" w:cs="Times New Roman"/>
          <w:b/>
          <w:bCs/>
        </w:rPr>
        <w:t xml:space="preserve"> N</w:t>
      </w:r>
      <w:r>
        <w:rPr>
          <w:rFonts w:ascii="Times New Roman" w:hAnsi="Times New Roman" w:cs="Times New Roman"/>
          <w:b/>
          <w:bCs/>
        </w:rPr>
        <w:t>úmero de hilos (20</w:t>
      </w:r>
      <w:r w:rsidRPr="003E7E58">
        <w:rPr>
          <w:rFonts w:ascii="Times New Roman" w:hAnsi="Times New Roman" w:cs="Times New Roman"/>
          <w:b/>
          <w:bCs/>
        </w:rPr>
        <w:t>)</w:t>
      </w:r>
      <w:bookmarkEnd w:id="5"/>
    </w:p>
    <w:p w14:paraId="234D7799" w14:textId="3A81E257" w:rsidR="00527E4F" w:rsidRPr="00C62EC9" w:rsidRDefault="00587457" w:rsidP="00527E4F">
      <w:pPr>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veinte </w:t>
      </w:r>
      <w:r w:rsidR="00527E4F" w:rsidRPr="00C62EC9">
        <w:rPr>
          <w:rFonts w:ascii="Times New Roman" w:hAnsi="Times New Roman" w:cs="Times New Roman"/>
          <w:sz w:val="24"/>
          <w:szCs w:val="24"/>
        </w:rPr>
        <w:t>y observamos los resultados.</w:t>
      </w:r>
    </w:p>
    <w:p w14:paraId="4511D097" w14:textId="577BFD22" w:rsidR="00527E4F" w:rsidRDefault="00527E4F" w:rsidP="00527E4F">
      <w:pPr>
        <w:ind w:left="1080"/>
      </w:pPr>
    </w:p>
    <w:tbl>
      <w:tblPr>
        <w:tblStyle w:val="Tablaconcuadrcula"/>
        <w:tblW w:w="0" w:type="auto"/>
        <w:tblInd w:w="1080" w:type="dxa"/>
        <w:tblLook w:val="04A0" w:firstRow="1" w:lastRow="0" w:firstColumn="1" w:lastColumn="0" w:noHBand="0" w:noVBand="1"/>
      </w:tblPr>
      <w:tblGrid>
        <w:gridCol w:w="2011"/>
        <w:gridCol w:w="1976"/>
        <w:gridCol w:w="1976"/>
        <w:gridCol w:w="1976"/>
      </w:tblGrid>
      <w:tr w:rsidR="00527E4F" w14:paraId="407B4213" w14:textId="77777777" w:rsidTr="00527E4F">
        <w:tc>
          <w:tcPr>
            <w:tcW w:w="2254" w:type="dxa"/>
          </w:tcPr>
          <w:p w14:paraId="2506AFB6" w14:textId="66A9C056" w:rsidR="00527E4F" w:rsidRDefault="00527E4F" w:rsidP="00234EF5">
            <w:pPr>
              <w:jc w:val="center"/>
            </w:pPr>
            <w:proofErr w:type="spellStart"/>
            <w:r>
              <w:t>Nº</w:t>
            </w:r>
            <w:proofErr w:type="spellEnd"/>
            <w:r>
              <w:t xml:space="preserve"> Ejecución</w:t>
            </w:r>
          </w:p>
        </w:tc>
        <w:tc>
          <w:tcPr>
            <w:tcW w:w="2255" w:type="dxa"/>
          </w:tcPr>
          <w:p w14:paraId="0C8FA10D" w14:textId="7AD60EB7" w:rsidR="00527E4F" w:rsidRDefault="00527E4F" w:rsidP="00234EF5">
            <w:pPr>
              <w:jc w:val="center"/>
            </w:pPr>
            <w:r>
              <w:t>1</w:t>
            </w:r>
          </w:p>
        </w:tc>
        <w:tc>
          <w:tcPr>
            <w:tcW w:w="2255" w:type="dxa"/>
          </w:tcPr>
          <w:p w14:paraId="7D223195" w14:textId="00FF7B1F" w:rsidR="00527E4F" w:rsidRDefault="00527E4F" w:rsidP="00234EF5">
            <w:pPr>
              <w:jc w:val="center"/>
            </w:pPr>
            <w:r>
              <w:t>2</w:t>
            </w:r>
          </w:p>
        </w:tc>
        <w:tc>
          <w:tcPr>
            <w:tcW w:w="2255" w:type="dxa"/>
          </w:tcPr>
          <w:p w14:paraId="23D5145F" w14:textId="6422F275" w:rsidR="00527E4F" w:rsidRDefault="00527E4F" w:rsidP="00234EF5">
            <w:pPr>
              <w:jc w:val="center"/>
            </w:pPr>
            <w:r>
              <w:t>3</w:t>
            </w:r>
          </w:p>
        </w:tc>
      </w:tr>
      <w:tr w:rsidR="00527E4F" w14:paraId="47A804B7" w14:textId="77777777" w:rsidTr="00234EF5">
        <w:tc>
          <w:tcPr>
            <w:tcW w:w="2254" w:type="dxa"/>
          </w:tcPr>
          <w:p w14:paraId="53A2AA45" w14:textId="64465FCC" w:rsidR="00527E4F" w:rsidRDefault="00527E4F" w:rsidP="00234EF5">
            <w:pPr>
              <w:jc w:val="center"/>
            </w:pPr>
            <w:r>
              <w:t>Tiempo</w:t>
            </w:r>
          </w:p>
        </w:tc>
        <w:tc>
          <w:tcPr>
            <w:tcW w:w="2255" w:type="dxa"/>
            <w:shd w:val="clear" w:color="auto" w:fill="00B050"/>
          </w:tcPr>
          <w:p w14:paraId="226AEAF7" w14:textId="60AA60CB" w:rsidR="00527E4F" w:rsidRDefault="00234EF5" w:rsidP="00234EF5">
            <w:pPr>
              <w:jc w:val="center"/>
            </w:pPr>
            <w:r w:rsidRPr="00234EF5">
              <w:t>0.</w:t>
            </w:r>
            <w:r w:rsidRPr="00234EF5">
              <w:rPr>
                <w:shd w:val="clear" w:color="auto" w:fill="00B050"/>
              </w:rPr>
              <w:t>08688</w:t>
            </w:r>
            <w:r w:rsidRPr="00234EF5">
              <w:t xml:space="preserve"> s</w:t>
            </w:r>
          </w:p>
        </w:tc>
        <w:tc>
          <w:tcPr>
            <w:tcW w:w="2255" w:type="dxa"/>
          </w:tcPr>
          <w:p w14:paraId="7AC4CDA9" w14:textId="495A55C3" w:rsidR="00527E4F" w:rsidRDefault="00234EF5" w:rsidP="00234EF5">
            <w:pPr>
              <w:jc w:val="center"/>
            </w:pPr>
            <w:r w:rsidRPr="00234EF5">
              <w:t>0.08906 s</w:t>
            </w:r>
          </w:p>
        </w:tc>
        <w:tc>
          <w:tcPr>
            <w:tcW w:w="2255" w:type="dxa"/>
          </w:tcPr>
          <w:p w14:paraId="6B12B49E" w14:textId="1549166D" w:rsidR="00527E4F" w:rsidRDefault="00234EF5" w:rsidP="00234EF5">
            <w:pPr>
              <w:jc w:val="center"/>
            </w:pPr>
            <w:r w:rsidRPr="00234EF5">
              <w:t>0.09632 s</w:t>
            </w:r>
          </w:p>
        </w:tc>
      </w:tr>
    </w:tbl>
    <w:p w14:paraId="4AAAD7BE" w14:textId="4707345D" w:rsidR="00527E4F" w:rsidRDefault="00527E4F" w:rsidP="00527E4F">
      <w:pPr>
        <w:ind w:left="1080"/>
      </w:pPr>
    </w:p>
    <w:p w14:paraId="059EABAD" w14:textId="77777777" w:rsidR="00234EF5" w:rsidRDefault="00234EF5" w:rsidP="00C62EC9"/>
    <w:p w14:paraId="4D859E88" w14:textId="5296FE17" w:rsidR="00234EF5" w:rsidRPr="00C62EC9" w:rsidRDefault="00234EF5" w:rsidP="00234EF5">
      <w:pPr>
        <w:ind w:left="1080"/>
        <w:rPr>
          <w:rFonts w:ascii="Times New Roman" w:hAnsi="Times New Roman" w:cs="Times New Roman"/>
          <w:sz w:val="24"/>
          <w:szCs w:val="24"/>
        </w:rPr>
      </w:pPr>
      <w:r w:rsidRPr="00C62EC9">
        <w:rPr>
          <w:rFonts w:ascii="Times New Roman" w:hAnsi="Times New Roman" w:cs="Times New Roman"/>
          <w:sz w:val="24"/>
          <w:szCs w:val="24"/>
        </w:rPr>
        <w:lastRenderedPageBreak/>
        <w:t>A continuación, se verá la información en forma de gráfico.</w:t>
      </w:r>
    </w:p>
    <w:p w14:paraId="3CA66A3F" w14:textId="5746D903" w:rsidR="00234EF5" w:rsidRDefault="00234EF5" w:rsidP="00234EF5">
      <w:pPr>
        <w:ind w:left="1080"/>
      </w:pPr>
    </w:p>
    <w:p w14:paraId="54003808" w14:textId="277272FC" w:rsidR="00234EF5" w:rsidRDefault="00234EF5" w:rsidP="00234EF5">
      <w:pPr>
        <w:ind w:left="1080"/>
      </w:pPr>
      <w:r>
        <w:rPr>
          <w:noProof/>
        </w:rPr>
        <w:drawing>
          <wp:inline distT="0" distB="0" distL="0" distR="0" wp14:anchorId="6CB1EC7C" wp14:editId="2F4AE573">
            <wp:extent cx="4762500" cy="257175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E02486" w14:textId="20AA884C" w:rsidR="00600C7D" w:rsidRPr="00600C7D" w:rsidRDefault="00600C7D" w:rsidP="00600C7D">
      <w:pPr>
        <w:spacing w:after="160" w:line="360" w:lineRule="auto"/>
        <w:ind w:left="720"/>
        <w:jc w:val="center"/>
        <w:rPr>
          <w:rFonts w:ascii="Calibri" w:eastAsia="Calibri" w:hAnsi="Calibri" w:cs="Calibri"/>
          <w:u w:val="single"/>
        </w:rPr>
      </w:pPr>
      <w:r>
        <w:rPr>
          <w:sz w:val="18"/>
          <w:szCs w:val="18"/>
        </w:rPr>
        <w:t>Gráfico 1.</w:t>
      </w:r>
      <w:r>
        <w:rPr>
          <w:sz w:val="18"/>
          <w:szCs w:val="18"/>
        </w:rPr>
        <w:t>2</w:t>
      </w:r>
      <w:r>
        <w:rPr>
          <w:sz w:val="18"/>
          <w:szCs w:val="18"/>
        </w:rPr>
        <w:t xml:space="preserve">. – </w:t>
      </w:r>
      <w:r>
        <w:rPr>
          <w:sz w:val="18"/>
          <w:szCs w:val="18"/>
        </w:rPr>
        <w:t>Resultados de la ejecución con 20 hilos</w:t>
      </w:r>
    </w:p>
    <w:p w14:paraId="0362E13B" w14:textId="4593C0E4" w:rsidR="00527E4F" w:rsidRPr="00C62EC9" w:rsidRDefault="00234EF5" w:rsidP="00C62EC9">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En este caso</w:t>
      </w:r>
      <w:r w:rsidR="00600C7D" w:rsidRPr="00C62EC9">
        <w:rPr>
          <w:rFonts w:ascii="Times New Roman" w:hAnsi="Times New Roman" w:cs="Times New Roman"/>
          <w:sz w:val="24"/>
          <w:szCs w:val="24"/>
        </w:rPr>
        <w:t xml:space="preserve"> l</w:t>
      </w:r>
      <w:r w:rsidRPr="00C62EC9">
        <w:rPr>
          <w:rFonts w:ascii="Times New Roman" w:hAnsi="Times New Roman" w:cs="Times New Roman"/>
          <w:sz w:val="24"/>
          <w:szCs w:val="24"/>
        </w:rPr>
        <w:t xml:space="preserve">a </w:t>
      </w:r>
      <w:r w:rsidR="00600C7D" w:rsidRPr="00C62EC9">
        <w:rPr>
          <w:rFonts w:ascii="Times New Roman" w:hAnsi="Times New Roman" w:cs="Times New Roman"/>
          <w:sz w:val="24"/>
          <w:szCs w:val="24"/>
        </w:rPr>
        <w:t>primera</w:t>
      </w:r>
      <w:r w:rsidRPr="00C62EC9">
        <w:rPr>
          <w:rFonts w:ascii="Times New Roman" w:hAnsi="Times New Roman" w:cs="Times New Roman"/>
          <w:sz w:val="24"/>
          <w:szCs w:val="24"/>
        </w:rPr>
        <w:t xml:space="preserve"> ejecución ha sido la más rápida.</w:t>
      </w:r>
      <w:r w:rsidR="00600C7D" w:rsidRPr="00C62EC9">
        <w:rPr>
          <w:rFonts w:ascii="Times New Roman" w:hAnsi="Times New Roman" w:cs="Times New Roman"/>
          <w:sz w:val="24"/>
          <w:szCs w:val="24"/>
        </w:rPr>
        <w:t xml:space="preserve"> Aumentemos el número de hilos una última vez.</w:t>
      </w:r>
    </w:p>
    <w:p w14:paraId="0A2E24AD" w14:textId="0C234A3C" w:rsidR="00600C7D" w:rsidRPr="003E7E58" w:rsidRDefault="00600C7D" w:rsidP="00600C7D">
      <w:pPr>
        <w:pStyle w:val="Ttulo2"/>
        <w:ind w:firstLine="720"/>
        <w:rPr>
          <w:rFonts w:ascii="Times New Roman" w:hAnsi="Times New Roman" w:cs="Times New Roman"/>
          <w:b/>
          <w:bCs/>
        </w:rPr>
      </w:pPr>
      <w:bookmarkStart w:id="6" w:name="_Toc99706357"/>
      <w:r w:rsidRPr="003E7E58">
        <w:rPr>
          <w:rFonts w:ascii="Times New Roman" w:hAnsi="Times New Roman" w:cs="Times New Roman"/>
          <w:b/>
          <w:bCs/>
        </w:rPr>
        <w:t>1.</w:t>
      </w:r>
      <w:r>
        <w:rPr>
          <w:rFonts w:ascii="Times New Roman" w:hAnsi="Times New Roman" w:cs="Times New Roman"/>
          <w:b/>
          <w:bCs/>
        </w:rPr>
        <w:t>3</w:t>
      </w:r>
      <w:r w:rsidRPr="003E7E58">
        <w:rPr>
          <w:rFonts w:ascii="Times New Roman" w:hAnsi="Times New Roman" w:cs="Times New Roman"/>
          <w:b/>
          <w:bCs/>
        </w:rPr>
        <w:t xml:space="preserve"> N</w:t>
      </w:r>
      <w:r>
        <w:rPr>
          <w:rFonts w:ascii="Times New Roman" w:hAnsi="Times New Roman" w:cs="Times New Roman"/>
          <w:b/>
          <w:bCs/>
        </w:rPr>
        <w:t>úmero de hilos (</w:t>
      </w:r>
      <w:r w:rsidR="001C4320">
        <w:rPr>
          <w:rFonts w:ascii="Times New Roman" w:hAnsi="Times New Roman" w:cs="Times New Roman"/>
          <w:b/>
          <w:bCs/>
        </w:rPr>
        <w:t>2</w:t>
      </w:r>
      <w:r>
        <w:rPr>
          <w:rFonts w:ascii="Times New Roman" w:hAnsi="Times New Roman" w:cs="Times New Roman"/>
          <w:b/>
          <w:bCs/>
        </w:rPr>
        <w:t>0</w:t>
      </w:r>
      <w:r w:rsidRPr="003E7E58">
        <w:rPr>
          <w:rFonts w:ascii="Times New Roman" w:hAnsi="Times New Roman" w:cs="Times New Roman"/>
          <w:b/>
          <w:bCs/>
        </w:rPr>
        <w:t>)</w:t>
      </w:r>
      <w:bookmarkEnd w:id="6"/>
    </w:p>
    <w:p w14:paraId="6591B7E0" w14:textId="77777777" w:rsidR="00EA4CDB" w:rsidRDefault="001C4320" w:rsidP="0058521E">
      <w:pPr>
        <w:spacing w:line="360" w:lineRule="auto"/>
        <w:ind w:left="1080"/>
        <w:rPr>
          <w:rFonts w:ascii="Times New Roman" w:hAnsi="Times New Roman" w:cs="Times New Roman"/>
          <w:sz w:val="24"/>
          <w:szCs w:val="24"/>
        </w:rPr>
      </w:pPr>
      <w:r>
        <w:rPr>
          <w:rFonts w:ascii="Times New Roman" w:hAnsi="Times New Roman" w:cs="Times New Roman"/>
          <w:sz w:val="24"/>
          <w:szCs w:val="24"/>
        </w:rPr>
        <w:t>En este caso no vamos a variar el número de hilos,</w:t>
      </w:r>
      <w:r w:rsidR="00967A60">
        <w:rPr>
          <w:rFonts w:ascii="Times New Roman" w:hAnsi="Times New Roman" w:cs="Times New Roman"/>
          <w:sz w:val="24"/>
          <w:szCs w:val="24"/>
        </w:rPr>
        <w:t xml:space="preserve"> En este caso lo que va a variar es el tamaño del </w:t>
      </w:r>
      <w:proofErr w:type="spellStart"/>
      <w:r w:rsidR="00967A60">
        <w:rPr>
          <w:rFonts w:ascii="Times New Roman" w:hAnsi="Times New Roman" w:cs="Times New Roman"/>
          <w:sz w:val="24"/>
          <w:szCs w:val="24"/>
        </w:rPr>
        <w:t>chunk</w:t>
      </w:r>
      <w:proofErr w:type="spellEnd"/>
      <w:r w:rsidR="00967A60">
        <w:rPr>
          <w:rFonts w:ascii="Times New Roman" w:hAnsi="Times New Roman" w:cs="Times New Roman"/>
          <w:sz w:val="24"/>
          <w:szCs w:val="24"/>
        </w:rPr>
        <w:t xml:space="preserve"> o conjunto de datos que se envía al procesador En los casos anteriores hemos dejado el valor por defecto (1) y ahora vamos a establecerlo en </w:t>
      </w:r>
      <w:r w:rsidR="007C6F45">
        <w:rPr>
          <w:rFonts w:ascii="Times New Roman" w:hAnsi="Times New Roman" w:cs="Times New Roman"/>
          <w:sz w:val="24"/>
          <w:szCs w:val="24"/>
        </w:rPr>
        <w:t xml:space="preserve">cuatro. Esto significa que </w:t>
      </w:r>
      <w:proofErr w:type="spellStart"/>
      <w:r w:rsidR="007C6F45">
        <w:rPr>
          <w:rFonts w:ascii="Times New Roman" w:hAnsi="Times New Roman" w:cs="Times New Roman"/>
          <w:sz w:val="24"/>
          <w:szCs w:val="24"/>
        </w:rPr>
        <w:t>OpenMP</w:t>
      </w:r>
      <w:proofErr w:type="spellEnd"/>
      <w:r w:rsidR="007C6F45">
        <w:rPr>
          <w:rFonts w:ascii="Times New Roman" w:hAnsi="Times New Roman" w:cs="Times New Roman"/>
          <w:sz w:val="24"/>
          <w:szCs w:val="24"/>
        </w:rPr>
        <w:t xml:space="preserve"> va a dividir el número de iteraciones e</w:t>
      </w:r>
      <w:r w:rsidR="008820A2">
        <w:rPr>
          <w:rFonts w:ascii="Times New Roman" w:hAnsi="Times New Roman" w:cs="Times New Roman"/>
          <w:sz w:val="24"/>
          <w:szCs w:val="24"/>
        </w:rPr>
        <w:t xml:space="preserve">ntre el tamaño del </w:t>
      </w:r>
      <w:proofErr w:type="spellStart"/>
      <w:r w:rsidR="008820A2">
        <w:rPr>
          <w:rFonts w:ascii="Times New Roman" w:hAnsi="Times New Roman" w:cs="Times New Roman"/>
          <w:sz w:val="24"/>
          <w:szCs w:val="24"/>
        </w:rPr>
        <w:t>chunk</w:t>
      </w:r>
      <w:proofErr w:type="spellEnd"/>
      <w:r w:rsidR="008820A2">
        <w:rPr>
          <w:rFonts w:ascii="Times New Roman" w:hAnsi="Times New Roman" w:cs="Times New Roman"/>
          <w:sz w:val="24"/>
          <w:szCs w:val="24"/>
        </w:rPr>
        <w:t xml:space="preserve"> y a cada hilo se le van a asignar grupos de ese tamaño de iteraciones. Por ejemplo, si el número de iteraciones es 64 y el tamaño del </w:t>
      </w:r>
      <w:proofErr w:type="spellStart"/>
      <w:r w:rsidR="008820A2">
        <w:rPr>
          <w:rFonts w:ascii="Times New Roman" w:hAnsi="Times New Roman" w:cs="Times New Roman"/>
          <w:sz w:val="24"/>
          <w:szCs w:val="24"/>
        </w:rPr>
        <w:t>chunk</w:t>
      </w:r>
      <w:proofErr w:type="spellEnd"/>
      <w:r w:rsidR="008820A2">
        <w:rPr>
          <w:rFonts w:ascii="Times New Roman" w:hAnsi="Times New Roman" w:cs="Times New Roman"/>
          <w:sz w:val="24"/>
          <w:szCs w:val="24"/>
        </w:rPr>
        <w:t xml:space="preserve"> es 4, a cada hilo se le asignarán 16 iteraciones en grupos de 4.</w:t>
      </w:r>
      <w:r w:rsidR="00EA4CDB">
        <w:rPr>
          <w:rFonts w:ascii="Times New Roman" w:hAnsi="Times New Roman" w:cs="Times New Roman"/>
          <w:sz w:val="24"/>
          <w:szCs w:val="24"/>
        </w:rPr>
        <w:t xml:space="preserve"> </w:t>
      </w:r>
    </w:p>
    <w:p w14:paraId="18B11CB8" w14:textId="43C1316B" w:rsidR="00EA4CDB" w:rsidRDefault="00EA4CDB" w:rsidP="0058521E">
      <w:pPr>
        <w:spacing w:line="360" w:lineRule="auto"/>
        <w:ind w:left="1080"/>
        <w:rPr>
          <w:rFonts w:ascii="Times New Roman" w:hAnsi="Times New Roman" w:cs="Times New Roman"/>
          <w:sz w:val="24"/>
          <w:szCs w:val="24"/>
        </w:rPr>
      </w:pPr>
      <w:r>
        <w:rPr>
          <w:rFonts w:ascii="Times New Roman" w:hAnsi="Times New Roman" w:cs="Times New Roman"/>
          <w:sz w:val="24"/>
          <w:szCs w:val="24"/>
        </w:rPr>
        <w:t>Observemos los resultados.</w:t>
      </w:r>
    </w:p>
    <w:p w14:paraId="42431B10" w14:textId="237214A6" w:rsidR="00B60E45" w:rsidRDefault="00B60E45" w:rsidP="00B60E45">
      <w:pPr>
        <w:ind w:left="1080"/>
      </w:pPr>
    </w:p>
    <w:tbl>
      <w:tblPr>
        <w:tblStyle w:val="Tablaconcuadrcula"/>
        <w:tblW w:w="0" w:type="auto"/>
        <w:tblInd w:w="1080" w:type="dxa"/>
        <w:tblLook w:val="04A0" w:firstRow="1" w:lastRow="0" w:firstColumn="1" w:lastColumn="0" w:noHBand="0" w:noVBand="1"/>
      </w:tblPr>
      <w:tblGrid>
        <w:gridCol w:w="2011"/>
        <w:gridCol w:w="1976"/>
        <w:gridCol w:w="1976"/>
        <w:gridCol w:w="1976"/>
      </w:tblGrid>
      <w:tr w:rsidR="00B60E45" w14:paraId="1132A4A1" w14:textId="77777777" w:rsidTr="00B60E45">
        <w:tc>
          <w:tcPr>
            <w:tcW w:w="2254" w:type="dxa"/>
          </w:tcPr>
          <w:p w14:paraId="03508378" w14:textId="0EF042A5" w:rsidR="00B60E45" w:rsidRDefault="00B60E45" w:rsidP="00B60E45">
            <w:pPr>
              <w:jc w:val="center"/>
            </w:pPr>
            <w:proofErr w:type="spellStart"/>
            <w:r>
              <w:t>Nº</w:t>
            </w:r>
            <w:proofErr w:type="spellEnd"/>
            <w:r>
              <w:t xml:space="preserve"> Ejecución</w:t>
            </w:r>
          </w:p>
        </w:tc>
        <w:tc>
          <w:tcPr>
            <w:tcW w:w="2255" w:type="dxa"/>
          </w:tcPr>
          <w:p w14:paraId="42D03536" w14:textId="40A32D7F" w:rsidR="00B60E45" w:rsidRDefault="00B60E45" w:rsidP="00B60E45">
            <w:pPr>
              <w:jc w:val="center"/>
            </w:pPr>
            <w:r>
              <w:t>1</w:t>
            </w:r>
          </w:p>
        </w:tc>
        <w:tc>
          <w:tcPr>
            <w:tcW w:w="2255" w:type="dxa"/>
          </w:tcPr>
          <w:p w14:paraId="48962F50" w14:textId="4F154457" w:rsidR="00B60E45" w:rsidRDefault="00B60E45" w:rsidP="00B60E45">
            <w:pPr>
              <w:jc w:val="center"/>
            </w:pPr>
            <w:r>
              <w:t>2</w:t>
            </w:r>
          </w:p>
        </w:tc>
        <w:tc>
          <w:tcPr>
            <w:tcW w:w="2255" w:type="dxa"/>
          </w:tcPr>
          <w:p w14:paraId="44A1E09C" w14:textId="7DEBAA53" w:rsidR="00B60E45" w:rsidRDefault="00B60E45" w:rsidP="00B60E45">
            <w:pPr>
              <w:jc w:val="center"/>
            </w:pPr>
            <w:r>
              <w:t>3</w:t>
            </w:r>
          </w:p>
        </w:tc>
      </w:tr>
      <w:tr w:rsidR="00B60E45" w14:paraId="68A47CCD" w14:textId="77777777" w:rsidTr="0029513D">
        <w:tc>
          <w:tcPr>
            <w:tcW w:w="2254" w:type="dxa"/>
          </w:tcPr>
          <w:p w14:paraId="5EE273CD" w14:textId="62145239" w:rsidR="00B60E45" w:rsidRDefault="00B60E45" w:rsidP="00B60E45">
            <w:pPr>
              <w:jc w:val="center"/>
            </w:pPr>
            <w:r>
              <w:t>Tiempo</w:t>
            </w:r>
          </w:p>
        </w:tc>
        <w:tc>
          <w:tcPr>
            <w:tcW w:w="2255" w:type="dxa"/>
          </w:tcPr>
          <w:p w14:paraId="30816BF8" w14:textId="657159D0" w:rsidR="00B60E45" w:rsidRDefault="0029513D" w:rsidP="00B60E45">
            <w:pPr>
              <w:jc w:val="center"/>
            </w:pPr>
            <w:r w:rsidRPr="0029513D">
              <w:t>0.08812 s</w:t>
            </w:r>
          </w:p>
        </w:tc>
        <w:tc>
          <w:tcPr>
            <w:tcW w:w="2255" w:type="dxa"/>
          </w:tcPr>
          <w:p w14:paraId="7017E388" w14:textId="45CC29B3" w:rsidR="00B60E45" w:rsidRDefault="001A5EF1" w:rsidP="00B60E45">
            <w:pPr>
              <w:jc w:val="center"/>
            </w:pPr>
            <w:r w:rsidRPr="0029513D">
              <w:t xml:space="preserve">0.08986 </w:t>
            </w:r>
            <w:r w:rsidR="0029513D" w:rsidRPr="0029513D">
              <w:t>s</w:t>
            </w:r>
          </w:p>
        </w:tc>
        <w:tc>
          <w:tcPr>
            <w:tcW w:w="2255" w:type="dxa"/>
            <w:shd w:val="clear" w:color="auto" w:fill="00B050"/>
          </w:tcPr>
          <w:p w14:paraId="5F80BB76" w14:textId="0A291577" w:rsidR="00B60E45" w:rsidRDefault="0029513D" w:rsidP="00B60E45">
            <w:pPr>
              <w:jc w:val="center"/>
            </w:pPr>
            <w:r w:rsidRPr="0029513D">
              <w:t>0.08753 s</w:t>
            </w:r>
          </w:p>
        </w:tc>
      </w:tr>
    </w:tbl>
    <w:p w14:paraId="6A8EE3FE" w14:textId="365CFC95" w:rsidR="00B60E45" w:rsidRDefault="00B60E45" w:rsidP="00B60E45">
      <w:pPr>
        <w:ind w:left="1080"/>
      </w:pPr>
    </w:p>
    <w:p w14:paraId="16BA68A3" w14:textId="50B90D0D" w:rsidR="00B60E45" w:rsidRPr="00C62EC9" w:rsidRDefault="00B60E45" w:rsidP="00B60E45">
      <w:pPr>
        <w:ind w:left="1080"/>
        <w:rPr>
          <w:rFonts w:ascii="Times New Roman" w:hAnsi="Times New Roman" w:cs="Times New Roman"/>
        </w:rPr>
      </w:pPr>
      <w:r w:rsidRPr="00C62EC9">
        <w:rPr>
          <w:rFonts w:ascii="Times New Roman" w:hAnsi="Times New Roman" w:cs="Times New Roman"/>
        </w:rPr>
        <w:t>A continuación, se verá la información en forma de gráfico.</w:t>
      </w:r>
    </w:p>
    <w:p w14:paraId="66368D21" w14:textId="326DEF5A" w:rsidR="00B60E45" w:rsidRDefault="00B60E45" w:rsidP="00B60E45">
      <w:pPr>
        <w:ind w:left="1080"/>
      </w:pPr>
    </w:p>
    <w:p w14:paraId="3E842590" w14:textId="6EA1E54B" w:rsidR="0029513D" w:rsidRDefault="0029513D" w:rsidP="00ED5F00">
      <w:pPr>
        <w:ind w:left="1080"/>
        <w:jc w:val="center"/>
      </w:pPr>
      <w:r>
        <w:rPr>
          <w:noProof/>
        </w:rPr>
        <w:lastRenderedPageBreak/>
        <w:drawing>
          <wp:inline distT="0" distB="0" distL="0" distR="0" wp14:anchorId="53E6623C" wp14:editId="00C6C1CA">
            <wp:extent cx="4762500" cy="257175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76D352" w14:textId="701289F9" w:rsidR="0029513D" w:rsidRDefault="001A5EF1" w:rsidP="001A5EF1">
      <w:pPr>
        <w:tabs>
          <w:tab w:val="left" w:pos="4080"/>
        </w:tabs>
        <w:ind w:left="1080"/>
        <w:jc w:val="center"/>
      </w:pPr>
      <w:r>
        <w:rPr>
          <w:sz w:val="18"/>
          <w:szCs w:val="18"/>
        </w:rPr>
        <w:t>Gráfico 1.</w:t>
      </w:r>
      <w:r w:rsidR="00E81069">
        <w:rPr>
          <w:sz w:val="18"/>
          <w:szCs w:val="18"/>
        </w:rPr>
        <w:t>3.</w:t>
      </w:r>
      <w:r>
        <w:rPr>
          <w:sz w:val="18"/>
          <w:szCs w:val="18"/>
        </w:rPr>
        <w:t xml:space="preserve"> – Resultados de la ejecución con </w:t>
      </w:r>
      <w:r>
        <w:rPr>
          <w:sz w:val="18"/>
          <w:szCs w:val="18"/>
        </w:rPr>
        <w:t>3</w:t>
      </w:r>
      <w:r>
        <w:rPr>
          <w:sz w:val="18"/>
          <w:szCs w:val="18"/>
        </w:rPr>
        <w:t>0 hilos</w:t>
      </w:r>
    </w:p>
    <w:p w14:paraId="7AC4BE94" w14:textId="77777777" w:rsidR="00587457" w:rsidRDefault="00587457" w:rsidP="00587457"/>
    <w:p w14:paraId="07D3B3CF" w14:textId="797DD995" w:rsidR="00587457" w:rsidRPr="00C62EC9" w:rsidRDefault="001A5EF1" w:rsidP="00C62EC9">
      <w:pPr>
        <w:ind w:left="360" w:firstLine="720"/>
        <w:rPr>
          <w:rFonts w:ascii="Times New Roman" w:hAnsi="Times New Roman" w:cs="Times New Roman"/>
          <w:sz w:val="24"/>
          <w:szCs w:val="24"/>
        </w:rPr>
      </w:pPr>
      <w:r w:rsidRPr="00C62EC9">
        <w:rPr>
          <w:rFonts w:ascii="Times New Roman" w:hAnsi="Times New Roman" w:cs="Times New Roman"/>
          <w:sz w:val="24"/>
          <w:szCs w:val="24"/>
        </w:rPr>
        <w:t>En este caso</w:t>
      </w:r>
      <w:r w:rsidR="00E81069" w:rsidRPr="00C62EC9">
        <w:rPr>
          <w:rFonts w:ascii="Times New Roman" w:hAnsi="Times New Roman" w:cs="Times New Roman"/>
          <w:sz w:val="24"/>
          <w:szCs w:val="24"/>
        </w:rPr>
        <w:t xml:space="preserve"> la tercera ejecución ha sido la que ha tardado menos tiempo. </w:t>
      </w:r>
      <w:r w:rsidRPr="00C62EC9">
        <w:rPr>
          <w:rFonts w:ascii="Times New Roman" w:hAnsi="Times New Roman" w:cs="Times New Roman"/>
          <w:sz w:val="24"/>
          <w:szCs w:val="24"/>
        </w:rPr>
        <w:t xml:space="preserve"> </w:t>
      </w:r>
    </w:p>
    <w:p w14:paraId="6289D0FD" w14:textId="23A7072A" w:rsidR="00587457" w:rsidRPr="00AD3825" w:rsidRDefault="00587457" w:rsidP="00AD3825">
      <w:pPr>
        <w:pStyle w:val="Ttulo2"/>
        <w:ind w:firstLine="720"/>
        <w:rPr>
          <w:rFonts w:ascii="Times New Roman" w:hAnsi="Times New Roman" w:cs="Times New Roman"/>
          <w:b/>
          <w:bCs/>
        </w:rPr>
      </w:pPr>
      <w:bookmarkStart w:id="7" w:name="_Toc99706358"/>
      <w:r w:rsidRPr="003E7E58">
        <w:rPr>
          <w:rFonts w:ascii="Times New Roman" w:hAnsi="Times New Roman" w:cs="Times New Roman"/>
          <w:b/>
          <w:bCs/>
        </w:rPr>
        <w:t>1.</w:t>
      </w:r>
      <w:r>
        <w:rPr>
          <w:rFonts w:ascii="Times New Roman" w:hAnsi="Times New Roman" w:cs="Times New Roman"/>
          <w:b/>
          <w:bCs/>
        </w:rPr>
        <w:t>4</w:t>
      </w:r>
      <w:r w:rsidRPr="003E7E58">
        <w:rPr>
          <w:rFonts w:ascii="Times New Roman" w:hAnsi="Times New Roman" w:cs="Times New Roman"/>
          <w:b/>
          <w:bCs/>
        </w:rPr>
        <w:t xml:space="preserve"> </w:t>
      </w:r>
      <w:r>
        <w:rPr>
          <w:rFonts w:ascii="Times New Roman" w:hAnsi="Times New Roman" w:cs="Times New Roman"/>
          <w:b/>
          <w:bCs/>
        </w:rPr>
        <w:t>Conclusiones</w:t>
      </w:r>
      <w:bookmarkEnd w:id="7"/>
    </w:p>
    <w:p w14:paraId="45A98984" w14:textId="4B844840" w:rsidR="00CC3592" w:rsidRPr="00C62EC9" w:rsidRDefault="00CC3592" w:rsidP="00AD3825">
      <w:pPr>
        <w:ind w:left="1164"/>
        <w:rPr>
          <w:rFonts w:ascii="Times New Roman" w:hAnsi="Times New Roman" w:cs="Times New Roman"/>
          <w:sz w:val="24"/>
          <w:szCs w:val="24"/>
        </w:rPr>
      </w:pPr>
      <w:r w:rsidRPr="00C62EC9">
        <w:rPr>
          <w:rFonts w:ascii="Times New Roman" w:hAnsi="Times New Roman" w:cs="Times New Roman"/>
          <w:sz w:val="24"/>
          <w:szCs w:val="24"/>
        </w:rPr>
        <w:t>Una vez obtenidos los resultados habiendo variado el número de hilos, podemos hacer un pequeño estudio sobre cuál es la opción óptima.</w:t>
      </w:r>
    </w:p>
    <w:p w14:paraId="2CD49D49" w14:textId="77777777" w:rsidR="00AD3825" w:rsidRDefault="00AD3825" w:rsidP="00AD3825">
      <w:pPr>
        <w:ind w:left="1440"/>
      </w:pPr>
    </w:p>
    <w:tbl>
      <w:tblPr>
        <w:tblStyle w:val="Tablaconcuadrcula"/>
        <w:tblW w:w="8659" w:type="dxa"/>
        <w:tblInd w:w="996" w:type="dxa"/>
        <w:tblLook w:val="04A0" w:firstRow="1" w:lastRow="0" w:firstColumn="1" w:lastColumn="0" w:noHBand="0" w:noVBand="1"/>
      </w:tblPr>
      <w:tblGrid>
        <w:gridCol w:w="2161"/>
        <w:gridCol w:w="2166"/>
        <w:gridCol w:w="2166"/>
        <w:gridCol w:w="2166"/>
      </w:tblGrid>
      <w:tr w:rsidR="00CC3592" w14:paraId="22C9C279" w14:textId="77777777" w:rsidTr="00AD3825">
        <w:tc>
          <w:tcPr>
            <w:tcW w:w="2161" w:type="dxa"/>
          </w:tcPr>
          <w:p w14:paraId="2F6DA7F6" w14:textId="22384BF7" w:rsidR="00CC3592" w:rsidRDefault="00CC3592" w:rsidP="00AD3825">
            <w:pPr>
              <w:jc w:val="center"/>
            </w:pPr>
            <w:proofErr w:type="spellStart"/>
            <w:r>
              <w:t>Nº</w:t>
            </w:r>
            <w:proofErr w:type="spellEnd"/>
            <w:r>
              <w:t xml:space="preserve"> Hilos</w:t>
            </w:r>
          </w:p>
        </w:tc>
        <w:tc>
          <w:tcPr>
            <w:tcW w:w="2166" w:type="dxa"/>
          </w:tcPr>
          <w:p w14:paraId="1CD15DB7" w14:textId="43EAF25E" w:rsidR="00CC3592" w:rsidRDefault="00CC3592" w:rsidP="00AD3825">
            <w:pPr>
              <w:jc w:val="center"/>
            </w:pPr>
            <w:r>
              <w:t>10</w:t>
            </w:r>
          </w:p>
        </w:tc>
        <w:tc>
          <w:tcPr>
            <w:tcW w:w="2166" w:type="dxa"/>
          </w:tcPr>
          <w:p w14:paraId="2704E4B0" w14:textId="4B693BA1" w:rsidR="00CC3592" w:rsidRDefault="00CC3592" w:rsidP="00AD3825">
            <w:pPr>
              <w:jc w:val="center"/>
            </w:pPr>
            <w:r>
              <w:t>20</w:t>
            </w:r>
          </w:p>
        </w:tc>
        <w:tc>
          <w:tcPr>
            <w:tcW w:w="2166" w:type="dxa"/>
          </w:tcPr>
          <w:p w14:paraId="01C5F80D" w14:textId="6330E663" w:rsidR="00CC3592" w:rsidRDefault="00CC3592" w:rsidP="00AD3825">
            <w:pPr>
              <w:jc w:val="center"/>
            </w:pPr>
            <w:r>
              <w:t>30</w:t>
            </w:r>
          </w:p>
        </w:tc>
      </w:tr>
      <w:tr w:rsidR="00CC3592" w14:paraId="06C19224" w14:textId="77777777" w:rsidTr="00AD3825">
        <w:tc>
          <w:tcPr>
            <w:tcW w:w="2161" w:type="dxa"/>
          </w:tcPr>
          <w:p w14:paraId="313654D5" w14:textId="0E7F5558" w:rsidR="00CC3592" w:rsidRDefault="00CC3592" w:rsidP="00AD3825">
            <w:pPr>
              <w:jc w:val="center"/>
            </w:pPr>
            <w:r>
              <w:t>Mejor Tiempo</w:t>
            </w:r>
          </w:p>
        </w:tc>
        <w:tc>
          <w:tcPr>
            <w:tcW w:w="2166" w:type="dxa"/>
          </w:tcPr>
          <w:p w14:paraId="0C6134B1" w14:textId="6DC8D16B" w:rsidR="00CC3592" w:rsidRDefault="00CC3592" w:rsidP="00AD3825">
            <w:pPr>
              <w:jc w:val="center"/>
            </w:pPr>
            <w:r w:rsidRPr="00EC19A2">
              <w:t>0.08976 s</w:t>
            </w:r>
          </w:p>
        </w:tc>
        <w:tc>
          <w:tcPr>
            <w:tcW w:w="2166" w:type="dxa"/>
            <w:shd w:val="clear" w:color="auto" w:fill="00B050"/>
          </w:tcPr>
          <w:p w14:paraId="082F1E74" w14:textId="3F80F317" w:rsidR="00CC3592" w:rsidRDefault="00CC3592" w:rsidP="00AD3825">
            <w:pPr>
              <w:jc w:val="center"/>
            </w:pPr>
            <w:r w:rsidRPr="00234EF5">
              <w:t>0.</w:t>
            </w:r>
            <w:r w:rsidRPr="003C0FC4">
              <w:rPr>
                <w:shd w:val="clear" w:color="auto" w:fill="00B050"/>
              </w:rPr>
              <w:t>08688</w:t>
            </w:r>
            <w:r w:rsidRPr="00234EF5">
              <w:t xml:space="preserve"> s</w:t>
            </w:r>
          </w:p>
        </w:tc>
        <w:tc>
          <w:tcPr>
            <w:tcW w:w="2166" w:type="dxa"/>
          </w:tcPr>
          <w:p w14:paraId="12B00BCE" w14:textId="3ADEC921" w:rsidR="00CC3592" w:rsidRDefault="00CC3592" w:rsidP="00AD3825">
            <w:pPr>
              <w:jc w:val="center"/>
            </w:pPr>
            <w:r w:rsidRPr="0029513D">
              <w:t>0.08753 s</w:t>
            </w:r>
          </w:p>
        </w:tc>
      </w:tr>
    </w:tbl>
    <w:p w14:paraId="69DAA89E" w14:textId="46D5C06D" w:rsidR="003C0FC4" w:rsidRDefault="003C0FC4" w:rsidP="00AD3825">
      <w:pPr>
        <w:tabs>
          <w:tab w:val="left" w:pos="720"/>
          <w:tab w:val="left" w:pos="1440"/>
          <w:tab w:val="left" w:pos="2160"/>
          <w:tab w:val="left" w:pos="2880"/>
          <w:tab w:val="left" w:pos="3600"/>
          <w:tab w:val="right" w:pos="9029"/>
        </w:tabs>
        <w:ind w:left="360"/>
        <w:jc w:val="center"/>
      </w:pPr>
    </w:p>
    <w:p w14:paraId="48035F3E" w14:textId="625A9DD2" w:rsidR="003C0FC4" w:rsidRPr="00C62EC9" w:rsidRDefault="003C0FC4" w:rsidP="00AD3825">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49655E0D" w14:textId="50D5ED9E" w:rsidR="003C0FC4" w:rsidRDefault="003C0FC4" w:rsidP="00AD3825">
      <w:pPr>
        <w:ind w:left="360" w:firstLine="360"/>
      </w:pPr>
    </w:p>
    <w:p w14:paraId="3A099885" w14:textId="72F04BC2" w:rsidR="003C0FC4" w:rsidRDefault="003C0FC4" w:rsidP="00AD3825">
      <w:pPr>
        <w:ind w:left="360" w:firstLine="360"/>
        <w:jc w:val="center"/>
      </w:pPr>
      <w:r>
        <w:rPr>
          <w:noProof/>
        </w:rPr>
        <w:drawing>
          <wp:inline distT="0" distB="0" distL="0" distR="0" wp14:anchorId="455E927B" wp14:editId="5654F805">
            <wp:extent cx="4762500" cy="257175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D28A95" w14:textId="78DE4BE9" w:rsidR="003C0FC4" w:rsidRDefault="003C0FC4" w:rsidP="00AD3825">
      <w:pPr>
        <w:tabs>
          <w:tab w:val="left" w:pos="4080"/>
        </w:tabs>
        <w:ind w:left="1440"/>
        <w:jc w:val="center"/>
        <w:rPr>
          <w:sz w:val="18"/>
          <w:szCs w:val="18"/>
        </w:rPr>
      </w:pPr>
      <w:r>
        <w:rPr>
          <w:sz w:val="18"/>
          <w:szCs w:val="18"/>
        </w:rPr>
        <w:t>Gráfico 1.</w:t>
      </w:r>
      <w:r w:rsidR="00D73AAD">
        <w:rPr>
          <w:sz w:val="18"/>
          <w:szCs w:val="18"/>
        </w:rPr>
        <w:t>4</w:t>
      </w:r>
      <w:r>
        <w:rPr>
          <w:sz w:val="18"/>
          <w:szCs w:val="18"/>
        </w:rPr>
        <w:t>. – Resultados de la</w:t>
      </w:r>
      <w:r w:rsidR="00D73AAD">
        <w:rPr>
          <w:sz w:val="18"/>
          <w:szCs w:val="18"/>
        </w:rPr>
        <w:t>s mejores ejecuciones</w:t>
      </w:r>
    </w:p>
    <w:p w14:paraId="69512509" w14:textId="3A85523F" w:rsidR="00D73AAD" w:rsidRPr="00D73AAD" w:rsidRDefault="00D73AAD" w:rsidP="00AD3825">
      <w:pPr>
        <w:tabs>
          <w:tab w:val="left" w:pos="4080"/>
        </w:tabs>
        <w:ind w:left="360"/>
        <w:jc w:val="both"/>
      </w:pPr>
    </w:p>
    <w:p w14:paraId="1A428A44" w14:textId="2C66BB52" w:rsidR="00D73AAD" w:rsidRDefault="00AD3825" w:rsidP="00C62EC9">
      <w:pPr>
        <w:tabs>
          <w:tab w:val="left" w:pos="4080"/>
        </w:tabs>
        <w:spacing w:line="360" w:lineRule="auto"/>
        <w:ind w:left="720"/>
        <w:jc w:val="both"/>
        <w:rPr>
          <w:rFonts w:ascii="Times New Roman" w:hAnsi="Times New Roman" w:cs="Times New Roman"/>
          <w:sz w:val="24"/>
          <w:szCs w:val="24"/>
        </w:rPr>
      </w:pPr>
      <w:r>
        <w:lastRenderedPageBreak/>
        <w:t xml:space="preserve"> </w:t>
      </w:r>
      <w:r w:rsidR="00D73AAD" w:rsidRPr="00C62EC9">
        <w:rPr>
          <w:rFonts w:ascii="Times New Roman" w:hAnsi="Times New Roman" w:cs="Times New Roman"/>
          <w:sz w:val="24"/>
          <w:szCs w:val="24"/>
        </w:rPr>
        <w:t xml:space="preserve">El mejor resultado sale estableciendo el numero de hilos igual a veinte. Si bien las        </w:t>
      </w:r>
      <w:r w:rsidRPr="00C62EC9">
        <w:rPr>
          <w:rFonts w:ascii="Times New Roman" w:hAnsi="Times New Roman" w:cs="Times New Roman"/>
          <w:sz w:val="24"/>
          <w:szCs w:val="24"/>
        </w:rPr>
        <w:t xml:space="preserve">            </w:t>
      </w:r>
      <w:r w:rsidR="00D73AAD" w:rsidRPr="00C62EC9">
        <w:rPr>
          <w:rFonts w:ascii="Times New Roman" w:hAnsi="Times New Roman" w:cs="Times New Roman"/>
          <w:sz w:val="24"/>
          <w:szCs w:val="24"/>
        </w:rPr>
        <w:t xml:space="preserve">diferencias en los resultados son casi inapreciables, los resultados pueden dar a entender que a mayor número de hilos </w:t>
      </w:r>
      <w:r w:rsidR="00F40A6D" w:rsidRPr="00C62EC9">
        <w:rPr>
          <w:rFonts w:ascii="Times New Roman" w:hAnsi="Times New Roman" w:cs="Times New Roman"/>
          <w:sz w:val="24"/>
          <w:szCs w:val="24"/>
        </w:rPr>
        <w:t>menor será el tiempo de ejecución será menor.</w:t>
      </w:r>
    </w:p>
    <w:p w14:paraId="7C2D0390" w14:textId="77777777" w:rsidR="00C62EC9" w:rsidRPr="00C62EC9" w:rsidRDefault="00C62EC9" w:rsidP="00C62EC9">
      <w:pPr>
        <w:tabs>
          <w:tab w:val="left" w:pos="4080"/>
        </w:tabs>
        <w:spacing w:line="360" w:lineRule="auto"/>
        <w:ind w:left="720"/>
        <w:jc w:val="both"/>
        <w:rPr>
          <w:rFonts w:ascii="Times New Roman" w:hAnsi="Times New Roman" w:cs="Times New Roman"/>
          <w:sz w:val="24"/>
          <w:szCs w:val="24"/>
        </w:rPr>
      </w:pPr>
    </w:p>
    <w:p w14:paraId="08929266" w14:textId="79C89BFC" w:rsidR="00F40A6D" w:rsidRPr="00C62EC9" w:rsidRDefault="00F40A6D" w:rsidP="00C62EC9">
      <w:pPr>
        <w:tabs>
          <w:tab w:val="left" w:pos="4080"/>
        </w:tabs>
        <w:spacing w:line="360" w:lineRule="auto"/>
        <w:ind w:left="720"/>
        <w:jc w:val="both"/>
        <w:rPr>
          <w:rFonts w:ascii="Times New Roman" w:hAnsi="Times New Roman" w:cs="Times New Roman"/>
          <w:sz w:val="24"/>
          <w:szCs w:val="24"/>
        </w:rPr>
      </w:pPr>
      <w:r w:rsidRPr="00C62EC9">
        <w:rPr>
          <w:rFonts w:ascii="Times New Roman" w:hAnsi="Times New Roman" w:cs="Times New Roman"/>
          <w:sz w:val="24"/>
          <w:szCs w:val="24"/>
        </w:rPr>
        <w:t xml:space="preserve">Pero esto no es del todo cierto ya que bajo la cláusula </w:t>
      </w:r>
      <w:proofErr w:type="spellStart"/>
      <w:r w:rsidRPr="00C62EC9">
        <w:rPr>
          <w:rFonts w:ascii="Times New Roman" w:hAnsi="Times New Roman" w:cs="Times New Roman"/>
          <w:sz w:val="24"/>
          <w:szCs w:val="24"/>
        </w:rPr>
        <w:t>static</w:t>
      </w:r>
      <w:proofErr w:type="spellEnd"/>
      <w:r w:rsidRPr="00C62EC9">
        <w:rPr>
          <w:rFonts w:ascii="Times New Roman" w:hAnsi="Times New Roman" w:cs="Times New Roman"/>
          <w:sz w:val="24"/>
          <w:szCs w:val="24"/>
        </w:rPr>
        <w:t>, cuando un hilo termine su trabajo deberá esperar a que el resto realice su última iteración antes de poder continuar.</w:t>
      </w:r>
    </w:p>
    <w:p w14:paraId="20151B71" w14:textId="087DED7B" w:rsidR="00F40A6D" w:rsidRPr="00C62EC9" w:rsidRDefault="00587457" w:rsidP="00C62EC9">
      <w:pPr>
        <w:tabs>
          <w:tab w:val="left" w:pos="4080"/>
        </w:tabs>
        <w:spacing w:line="360" w:lineRule="auto"/>
        <w:ind w:left="720"/>
        <w:jc w:val="both"/>
        <w:rPr>
          <w:rFonts w:ascii="Times New Roman" w:hAnsi="Times New Roman" w:cs="Times New Roman"/>
          <w:sz w:val="24"/>
          <w:szCs w:val="24"/>
        </w:rPr>
      </w:pPr>
      <w:r w:rsidRPr="00C62EC9">
        <w:rPr>
          <w:rFonts w:ascii="Times New Roman" w:hAnsi="Times New Roman" w:cs="Times New Roman"/>
          <w:sz w:val="24"/>
          <w:szCs w:val="24"/>
        </w:rPr>
        <w:t>Cuanto mayor sea el número de hilos, menor será el número de iteraciones para cada uno de ellos, pero esto no implica que el tiempo de ejecución sea menor.</w:t>
      </w:r>
    </w:p>
    <w:p w14:paraId="29832150" w14:textId="52AF4E20" w:rsidR="00D73AAD" w:rsidRDefault="00D73AAD" w:rsidP="00AD3825">
      <w:pPr>
        <w:tabs>
          <w:tab w:val="left" w:pos="4080"/>
        </w:tabs>
        <w:ind w:left="-720"/>
      </w:pPr>
      <w:r>
        <w:tab/>
      </w:r>
      <w:r>
        <w:tab/>
      </w:r>
      <w:r>
        <w:tab/>
      </w:r>
      <w:r>
        <w:tab/>
      </w:r>
      <w:r>
        <w:tab/>
      </w:r>
      <w:r>
        <w:tab/>
      </w:r>
      <w:r>
        <w:tab/>
      </w:r>
      <w:r>
        <w:tab/>
      </w:r>
      <w:r>
        <w:tab/>
      </w:r>
    </w:p>
    <w:p w14:paraId="079744CC" w14:textId="77777777" w:rsidR="003C0FC4" w:rsidRDefault="003C0FC4" w:rsidP="00D73AAD">
      <w:pPr>
        <w:ind w:firstLine="360"/>
      </w:pPr>
    </w:p>
    <w:p w14:paraId="62C55965" w14:textId="77777777" w:rsidR="003C0FC4" w:rsidRDefault="003C0FC4" w:rsidP="003C0FC4">
      <w:pPr>
        <w:tabs>
          <w:tab w:val="left" w:pos="720"/>
          <w:tab w:val="left" w:pos="1440"/>
          <w:tab w:val="left" w:pos="2160"/>
          <w:tab w:val="left" w:pos="2880"/>
          <w:tab w:val="left" w:pos="3600"/>
          <w:tab w:val="right" w:pos="9029"/>
        </w:tabs>
        <w:ind w:left="360"/>
      </w:pPr>
    </w:p>
    <w:p w14:paraId="3FD4A5DE" w14:textId="70E85E7E" w:rsidR="00B81896" w:rsidRDefault="003C56DF" w:rsidP="004A7094">
      <w:pPr>
        <w:tabs>
          <w:tab w:val="left" w:pos="720"/>
          <w:tab w:val="left" w:pos="1440"/>
          <w:tab w:val="left" w:pos="2160"/>
          <w:tab w:val="left" w:pos="2880"/>
          <w:tab w:val="left" w:pos="3600"/>
          <w:tab w:val="right" w:pos="9029"/>
        </w:tabs>
        <w:ind w:left="360"/>
      </w:pPr>
      <w:r w:rsidRPr="003C0FC4">
        <w:br w:type="page"/>
      </w:r>
    </w:p>
    <w:p w14:paraId="65E2D714" w14:textId="45BD3271" w:rsidR="004A7094" w:rsidRPr="00F4283A" w:rsidRDefault="004A7094" w:rsidP="004A7094">
      <w:pPr>
        <w:pStyle w:val="Ttulo1"/>
        <w:numPr>
          <w:ilvl w:val="0"/>
          <w:numId w:val="1"/>
        </w:numPr>
        <w:spacing w:before="480" w:line="360" w:lineRule="auto"/>
        <w:jc w:val="both"/>
        <w:rPr>
          <w:rFonts w:ascii="Times New Roman" w:eastAsia="Calibri" w:hAnsi="Times New Roman" w:cs="Times New Roman"/>
          <w:b/>
          <w:sz w:val="48"/>
          <w:szCs w:val="48"/>
        </w:rPr>
      </w:pPr>
      <w:bookmarkStart w:id="8" w:name="_Toc99706359"/>
      <w:r w:rsidRPr="00F4283A">
        <w:rPr>
          <w:rFonts w:ascii="Times New Roman" w:eastAsia="Calibri" w:hAnsi="Times New Roman" w:cs="Times New Roman"/>
          <w:b/>
          <w:sz w:val="48"/>
          <w:szCs w:val="48"/>
        </w:rPr>
        <w:lastRenderedPageBreak/>
        <w:t xml:space="preserve">Schedule </w:t>
      </w:r>
      <w:r>
        <w:rPr>
          <w:rFonts w:ascii="Times New Roman" w:eastAsia="Calibri" w:hAnsi="Times New Roman" w:cs="Times New Roman"/>
          <w:b/>
          <w:sz w:val="48"/>
          <w:szCs w:val="48"/>
        </w:rPr>
        <w:t>Dynamic</w:t>
      </w:r>
      <w:bookmarkEnd w:id="8"/>
    </w:p>
    <w:p w14:paraId="24661BDF" w14:textId="259EA52B" w:rsidR="00FB394F" w:rsidRDefault="005A480D" w:rsidP="00FB394F">
      <w:p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La cláusula </w:t>
      </w: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es apropiada para aquellos casos en los que cada iteración requiere una cantidad de trabajo variable o imprevisible. Al contrario que en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r w:rsidR="00FB394F">
        <w:rPr>
          <w:rFonts w:ascii="Times New Roman" w:hAnsi="Times New Roman" w:cs="Times New Roman"/>
          <w:sz w:val="24"/>
          <w:szCs w:val="24"/>
        </w:rPr>
        <w:t xml:space="preserve">los hilos no tienen por qué terminar al mismo tiempo. </w:t>
      </w:r>
    </w:p>
    <w:p w14:paraId="52333BDC" w14:textId="751E4ECE" w:rsidR="00FB394F" w:rsidRDefault="00FB394F" w:rsidP="00FB394F">
      <w:p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A continuación, vamos a analizar los resultados que se obtienen bajo esta sentencia.</w:t>
      </w:r>
    </w:p>
    <w:p w14:paraId="431A1C33" w14:textId="12854AB9" w:rsidR="00FB394F" w:rsidRPr="003E7E58" w:rsidRDefault="00FB394F" w:rsidP="00FB394F">
      <w:pPr>
        <w:pStyle w:val="Ttulo2"/>
        <w:ind w:firstLine="720"/>
        <w:rPr>
          <w:rFonts w:ascii="Times New Roman" w:hAnsi="Times New Roman" w:cs="Times New Roman"/>
          <w:b/>
          <w:bCs/>
        </w:rPr>
      </w:pPr>
      <w:bookmarkStart w:id="9" w:name="_Toc99706360"/>
      <w:r>
        <w:rPr>
          <w:rFonts w:ascii="Times New Roman" w:hAnsi="Times New Roman" w:cs="Times New Roman"/>
          <w:b/>
          <w:bCs/>
        </w:rPr>
        <w:t>2</w:t>
      </w:r>
      <w:r w:rsidRPr="003E7E58">
        <w:rPr>
          <w:rFonts w:ascii="Times New Roman" w:hAnsi="Times New Roman" w:cs="Times New Roman"/>
          <w:b/>
          <w:bCs/>
        </w:rPr>
        <w:t>.1 N</w:t>
      </w:r>
      <w:r>
        <w:rPr>
          <w:rFonts w:ascii="Times New Roman" w:hAnsi="Times New Roman" w:cs="Times New Roman"/>
          <w:b/>
          <w:bCs/>
        </w:rPr>
        <w:t xml:space="preserve">úmero de hilos </w:t>
      </w:r>
      <w:r w:rsidRPr="003E7E58">
        <w:rPr>
          <w:rFonts w:ascii="Times New Roman" w:hAnsi="Times New Roman" w:cs="Times New Roman"/>
          <w:b/>
          <w:bCs/>
        </w:rPr>
        <w:t>(10)</w:t>
      </w:r>
      <w:bookmarkEnd w:id="9"/>
    </w:p>
    <w:p w14:paraId="0309775A" w14:textId="7B54A94C" w:rsidR="00FB394F" w:rsidRDefault="00FB394F" w:rsidP="00FB394F">
      <w:pPr>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w:t>
      </w:r>
      <w:r w:rsidR="006E12E8">
        <w:rPr>
          <w:rFonts w:ascii="Times New Roman" w:hAnsi="Times New Roman" w:cs="Times New Roman"/>
          <w:sz w:val="24"/>
          <w:szCs w:val="24"/>
        </w:rPr>
        <w:t>diez, realizamos varias ejecuciones y recogemos los resultados.</w:t>
      </w:r>
    </w:p>
    <w:p w14:paraId="79EFCECE" w14:textId="7FDD9AF6" w:rsidR="006E12E8" w:rsidRDefault="006E12E8" w:rsidP="00FB394F">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4"/>
        <w:gridCol w:w="1975"/>
        <w:gridCol w:w="1975"/>
        <w:gridCol w:w="1975"/>
      </w:tblGrid>
      <w:tr w:rsidR="006E12E8" w14:paraId="77D1099E" w14:textId="77777777" w:rsidTr="006E12E8">
        <w:tc>
          <w:tcPr>
            <w:tcW w:w="2254" w:type="dxa"/>
          </w:tcPr>
          <w:p w14:paraId="605F04D5" w14:textId="467152A9" w:rsidR="006E12E8" w:rsidRDefault="006E12E8" w:rsidP="006E12E8">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38494AE7" w14:textId="61681126" w:rsidR="006E12E8" w:rsidRDefault="006E12E8" w:rsidP="006E12E8">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6ECB4C7E" w14:textId="7066B63E" w:rsidR="006E12E8" w:rsidRDefault="006E12E8" w:rsidP="006E12E8">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0842700B" w14:textId="2F6A67C1" w:rsidR="006E12E8" w:rsidRDefault="006E12E8" w:rsidP="006E12E8">
            <w:pPr>
              <w:jc w:val="center"/>
              <w:rPr>
                <w:rFonts w:ascii="Times New Roman" w:hAnsi="Times New Roman" w:cs="Times New Roman"/>
                <w:sz w:val="24"/>
                <w:szCs w:val="24"/>
              </w:rPr>
            </w:pPr>
            <w:r>
              <w:rPr>
                <w:rFonts w:ascii="Times New Roman" w:hAnsi="Times New Roman" w:cs="Times New Roman"/>
                <w:sz w:val="24"/>
                <w:szCs w:val="24"/>
              </w:rPr>
              <w:t>3</w:t>
            </w:r>
          </w:p>
        </w:tc>
      </w:tr>
      <w:tr w:rsidR="006E12E8" w14:paraId="06E11BEA" w14:textId="77777777" w:rsidTr="000A5D61">
        <w:trPr>
          <w:trHeight w:val="70"/>
        </w:trPr>
        <w:tc>
          <w:tcPr>
            <w:tcW w:w="2254" w:type="dxa"/>
          </w:tcPr>
          <w:p w14:paraId="296AF85F" w14:textId="6117997C" w:rsidR="006E12E8" w:rsidRDefault="006E12E8" w:rsidP="006E12E8">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tcPr>
          <w:p w14:paraId="07C725AA" w14:textId="5DEDC0A2" w:rsidR="006E12E8" w:rsidRDefault="000A5D61" w:rsidP="006E12E8">
            <w:pPr>
              <w:jc w:val="center"/>
              <w:rPr>
                <w:rFonts w:ascii="Times New Roman" w:hAnsi="Times New Roman" w:cs="Times New Roman"/>
                <w:sz w:val="24"/>
                <w:szCs w:val="24"/>
              </w:rPr>
            </w:pPr>
            <w:r w:rsidRPr="000A5D61">
              <w:rPr>
                <w:rFonts w:ascii="Times New Roman" w:hAnsi="Times New Roman" w:cs="Times New Roman"/>
                <w:sz w:val="24"/>
                <w:szCs w:val="24"/>
              </w:rPr>
              <w:t>0.09112 s</w:t>
            </w:r>
          </w:p>
        </w:tc>
        <w:tc>
          <w:tcPr>
            <w:tcW w:w="2255" w:type="dxa"/>
            <w:shd w:val="clear" w:color="auto" w:fill="00B050"/>
          </w:tcPr>
          <w:p w14:paraId="7DFC935E" w14:textId="576B0698" w:rsidR="006E12E8" w:rsidRDefault="000A5D61" w:rsidP="006E12E8">
            <w:pPr>
              <w:jc w:val="center"/>
              <w:rPr>
                <w:rFonts w:ascii="Times New Roman" w:hAnsi="Times New Roman" w:cs="Times New Roman"/>
                <w:sz w:val="24"/>
                <w:szCs w:val="24"/>
              </w:rPr>
            </w:pPr>
            <w:r w:rsidRPr="000A5D61">
              <w:rPr>
                <w:rFonts w:ascii="Times New Roman" w:hAnsi="Times New Roman" w:cs="Times New Roman"/>
                <w:sz w:val="24"/>
                <w:szCs w:val="24"/>
              </w:rPr>
              <w:t>0.08683 s</w:t>
            </w:r>
          </w:p>
        </w:tc>
        <w:tc>
          <w:tcPr>
            <w:tcW w:w="2255" w:type="dxa"/>
          </w:tcPr>
          <w:p w14:paraId="5DAE6838" w14:textId="7F969293" w:rsidR="006E12E8" w:rsidRDefault="000A5D61" w:rsidP="006E12E8">
            <w:pPr>
              <w:jc w:val="center"/>
              <w:rPr>
                <w:rFonts w:ascii="Times New Roman" w:hAnsi="Times New Roman" w:cs="Times New Roman"/>
                <w:sz w:val="24"/>
                <w:szCs w:val="24"/>
              </w:rPr>
            </w:pPr>
            <w:r w:rsidRPr="000A5D61">
              <w:rPr>
                <w:rFonts w:ascii="Times New Roman" w:hAnsi="Times New Roman" w:cs="Times New Roman"/>
                <w:sz w:val="24"/>
                <w:szCs w:val="24"/>
              </w:rPr>
              <w:t>0.08987 s</w:t>
            </w:r>
          </w:p>
        </w:tc>
      </w:tr>
    </w:tbl>
    <w:p w14:paraId="738EBF62" w14:textId="57F1862C" w:rsidR="006E12E8" w:rsidRDefault="006E12E8" w:rsidP="00FB394F">
      <w:pPr>
        <w:ind w:left="1080"/>
        <w:rPr>
          <w:rFonts w:ascii="Times New Roman" w:hAnsi="Times New Roman" w:cs="Times New Roman"/>
          <w:sz w:val="24"/>
          <w:szCs w:val="24"/>
        </w:rPr>
      </w:pPr>
    </w:p>
    <w:p w14:paraId="2C6A1E1E" w14:textId="3D087820" w:rsidR="000A5D61" w:rsidRDefault="000A5D61" w:rsidP="000A5D61">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08F53A19" w14:textId="77777777" w:rsidR="00B90254" w:rsidRPr="00C62EC9" w:rsidRDefault="00B90254" w:rsidP="000A5D61">
      <w:pPr>
        <w:ind w:left="1080"/>
        <w:rPr>
          <w:rFonts w:ascii="Times New Roman" w:hAnsi="Times New Roman" w:cs="Times New Roman"/>
          <w:sz w:val="24"/>
          <w:szCs w:val="24"/>
        </w:rPr>
      </w:pPr>
    </w:p>
    <w:p w14:paraId="67B52C1C" w14:textId="4440F524" w:rsidR="000A5D61" w:rsidRPr="00C62EC9" w:rsidRDefault="00B90254" w:rsidP="00ED5F00">
      <w:pPr>
        <w:ind w:left="1080"/>
        <w:jc w:val="center"/>
        <w:rPr>
          <w:rFonts w:ascii="Times New Roman" w:hAnsi="Times New Roman" w:cs="Times New Roman"/>
          <w:sz w:val="24"/>
          <w:szCs w:val="24"/>
        </w:rPr>
      </w:pPr>
      <w:r>
        <w:rPr>
          <w:noProof/>
        </w:rPr>
        <w:drawing>
          <wp:inline distT="0" distB="0" distL="0" distR="0" wp14:anchorId="0B093FD9" wp14:editId="5118BC9B">
            <wp:extent cx="4762500" cy="257175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793A68" w14:textId="152A1341" w:rsidR="00B90254" w:rsidRDefault="00B90254" w:rsidP="00B90254">
      <w:pPr>
        <w:spacing w:after="160" w:line="360" w:lineRule="auto"/>
        <w:ind w:left="720"/>
        <w:rPr>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sz w:val="18"/>
          <w:szCs w:val="18"/>
        </w:rPr>
        <w:t xml:space="preserve">Gráfico </w:t>
      </w:r>
      <w:r>
        <w:rPr>
          <w:sz w:val="18"/>
          <w:szCs w:val="18"/>
        </w:rPr>
        <w:t>2</w:t>
      </w:r>
      <w:r>
        <w:rPr>
          <w:sz w:val="18"/>
          <w:szCs w:val="18"/>
        </w:rPr>
        <w:t>.1. – Resultados de la ejecución con 10 hilos</w:t>
      </w:r>
    </w:p>
    <w:p w14:paraId="0A316DF9" w14:textId="076DE541" w:rsidR="00B90254" w:rsidRPr="00B90254" w:rsidRDefault="00B90254" w:rsidP="00B90254">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La segunda ejecución ha sido la más rápida. Ahora probemos a cambiar el número de hilos.</w:t>
      </w:r>
    </w:p>
    <w:p w14:paraId="77B74713" w14:textId="25C40F6F" w:rsidR="00B90254" w:rsidRPr="003E7E58" w:rsidRDefault="00B90254" w:rsidP="00B90254">
      <w:pPr>
        <w:pStyle w:val="Ttulo2"/>
        <w:ind w:firstLine="720"/>
        <w:rPr>
          <w:rFonts w:ascii="Times New Roman" w:hAnsi="Times New Roman" w:cs="Times New Roman"/>
          <w:b/>
          <w:bCs/>
        </w:rPr>
      </w:pPr>
      <w:bookmarkStart w:id="10" w:name="_Toc99706361"/>
      <w:r>
        <w:rPr>
          <w:rFonts w:ascii="Times New Roman" w:hAnsi="Times New Roman" w:cs="Times New Roman"/>
          <w:b/>
          <w:bCs/>
        </w:rPr>
        <w:t>2</w:t>
      </w:r>
      <w:r w:rsidRPr="003E7E58">
        <w:rPr>
          <w:rFonts w:ascii="Times New Roman" w:hAnsi="Times New Roman" w:cs="Times New Roman"/>
          <w:b/>
          <w:bCs/>
        </w:rPr>
        <w:t>.</w:t>
      </w:r>
      <w:r>
        <w:rPr>
          <w:rFonts w:ascii="Times New Roman" w:hAnsi="Times New Roman" w:cs="Times New Roman"/>
          <w:b/>
          <w:bCs/>
        </w:rPr>
        <w:t>2</w:t>
      </w:r>
      <w:r w:rsidRPr="003E7E58">
        <w:rPr>
          <w:rFonts w:ascii="Times New Roman" w:hAnsi="Times New Roman" w:cs="Times New Roman"/>
          <w:b/>
          <w:bCs/>
        </w:rPr>
        <w:t xml:space="preserve"> N</w:t>
      </w:r>
      <w:r>
        <w:rPr>
          <w:rFonts w:ascii="Times New Roman" w:hAnsi="Times New Roman" w:cs="Times New Roman"/>
          <w:b/>
          <w:bCs/>
        </w:rPr>
        <w:t xml:space="preserve">úmero de hilos </w:t>
      </w:r>
      <w:r w:rsidRPr="003E7E58">
        <w:rPr>
          <w:rFonts w:ascii="Times New Roman" w:hAnsi="Times New Roman" w:cs="Times New Roman"/>
          <w:b/>
          <w:bCs/>
        </w:rPr>
        <w:t>(</w:t>
      </w:r>
      <w:r>
        <w:rPr>
          <w:rFonts w:ascii="Times New Roman" w:hAnsi="Times New Roman" w:cs="Times New Roman"/>
          <w:b/>
          <w:bCs/>
        </w:rPr>
        <w:t>2</w:t>
      </w:r>
      <w:r w:rsidRPr="003E7E58">
        <w:rPr>
          <w:rFonts w:ascii="Times New Roman" w:hAnsi="Times New Roman" w:cs="Times New Roman"/>
          <w:b/>
          <w:bCs/>
        </w:rPr>
        <w:t>0)</w:t>
      </w:r>
      <w:bookmarkEnd w:id="10"/>
    </w:p>
    <w:p w14:paraId="259B9454" w14:textId="77777777" w:rsidR="00B90254" w:rsidRDefault="00B90254" w:rsidP="00B90254">
      <w:pPr>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w:t>
      </w:r>
      <w:r>
        <w:rPr>
          <w:rFonts w:ascii="Times New Roman" w:hAnsi="Times New Roman" w:cs="Times New Roman"/>
          <w:sz w:val="24"/>
          <w:szCs w:val="24"/>
        </w:rPr>
        <w:t>veinte y observamos los resultados</w:t>
      </w:r>
    </w:p>
    <w:p w14:paraId="0860A460" w14:textId="77777777" w:rsidR="00B90254" w:rsidRDefault="00B90254" w:rsidP="00B90254">
      <w:pPr>
        <w:ind w:left="1080"/>
        <w:rPr>
          <w:rFonts w:ascii="Times New Roman" w:hAnsi="Times New Roman" w:cs="Times New Roman"/>
          <w:sz w:val="24"/>
          <w:szCs w:val="24"/>
        </w:rPr>
      </w:pPr>
    </w:p>
    <w:p w14:paraId="40302721" w14:textId="77777777" w:rsidR="00B90254" w:rsidRDefault="00B90254" w:rsidP="00B90254">
      <w:pPr>
        <w:ind w:left="1080"/>
        <w:rPr>
          <w:rFonts w:ascii="Times New Roman" w:hAnsi="Times New Roman" w:cs="Times New Roman"/>
          <w:sz w:val="24"/>
          <w:szCs w:val="24"/>
        </w:rPr>
      </w:pPr>
    </w:p>
    <w:p w14:paraId="1FC97B6A" w14:textId="1A13D2D7" w:rsidR="00B90254" w:rsidRDefault="00B90254" w:rsidP="00B90254">
      <w:pPr>
        <w:ind w:left="1080"/>
        <w:rPr>
          <w:rFonts w:ascii="Times New Roman" w:hAnsi="Times New Roman" w:cs="Times New Roman"/>
          <w:sz w:val="24"/>
          <w:szCs w:val="24"/>
        </w:rPr>
      </w:pPr>
    </w:p>
    <w:p w14:paraId="058C3297" w14:textId="77777777" w:rsidR="00CA6E30" w:rsidRDefault="00CA6E30" w:rsidP="00B90254">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9"/>
        <w:gridCol w:w="1982"/>
        <w:gridCol w:w="1982"/>
        <w:gridCol w:w="1956"/>
      </w:tblGrid>
      <w:tr w:rsidR="00CA6E30" w14:paraId="5F50AED4" w14:textId="77777777" w:rsidTr="00CA6E30">
        <w:tc>
          <w:tcPr>
            <w:tcW w:w="2254" w:type="dxa"/>
          </w:tcPr>
          <w:p w14:paraId="2CAF5F07" w14:textId="71593D45" w:rsidR="00CA6E30" w:rsidRDefault="00CA6E30" w:rsidP="00CA6E30">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5EDD6509" w14:textId="07907B7A" w:rsidR="00CA6E30" w:rsidRDefault="00CA6E30" w:rsidP="00CA6E3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6E79EDC6" w14:textId="4CDDB117" w:rsidR="00CA6E30" w:rsidRDefault="00CA6E30" w:rsidP="00CA6E30">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56A3A729" w14:textId="6FDF9AEA" w:rsidR="00CA6E30" w:rsidRDefault="00CA6E30" w:rsidP="00CA6E30">
            <w:pPr>
              <w:jc w:val="center"/>
              <w:rPr>
                <w:rFonts w:ascii="Times New Roman" w:hAnsi="Times New Roman" w:cs="Times New Roman"/>
                <w:sz w:val="24"/>
                <w:szCs w:val="24"/>
              </w:rPr>
            </w:pPr>
            <w:r>
              <w:rPr>
                <w:rFonts w:ascii="Times New Roman" w:hAnsi="Times New Roman" w:cs="Times New Roman"/>
                <w:sz w:val="24"/>
                <w:szCs w:val="24"/>
              </w:rPr>
              <w:t>3</w:t>
            </w:r>
          </w:p>
        </w:tc>
      </w:tr>
      <w:tr w:rsidR="00CA6E30" w14:paraId="2CA0EDB1" w14:textId="77777777" w:rsidTr="000A7D9B">
        <w:tc>
          <w:tcPr>
            <w:tcW w:w="2254" w:type="dxa"/>
          </w:tcPr>
          <w:p w14:paraId="354FDA2D" w14:textId="3B2C7325" w:rsidR="00CA6E30" w:rsidRDefault="00CA6E30" w:rsidP="00CA6E30">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tcPr>
          <w:p w14:paraId="5371BE0C" w14:textId="664580F1" w:rsidR="00CA6E30" w:rsidRDefault="000A7D9B" w:rsidP="00CA6E30">
            <w:pPr>
              <w:jc w:val="center"/>
              <w:rPr>
                <w:rFonts w:ascii="Times New Roman" w:hAnsi="Times New Roman" w:cs="Times New Roman"/>
                <w:sz w:val="24"/>
                <w:szCs w:val="24"/>
              </w:rPr>
            </w:pPr>
            <w:r w:rsidRPr="000A7D9B">
              <w:rPr>
                <w:rFonts w:ascii="Times New Roman" w:hAnsi="Times New Roman" w:cs="Times New Roman"/>
                <w:sz w:val="24"/>
                <w:szCs w:val="24"/>
              </w:rPr>
              <w:t>0.08759 s</w:t>
            </w:r>
          </w:p>
        </w:tc>
        <w:tc>
          <w:tcPr>
            <w:tcW w:w="2255" w:type="dxa"/>
            <w:shd w:val="clear" w:color="auto" w:fill="00B050"/>
          </w:tcPr>
          <w:p w14:paraId="4D94BA0F" w14:textId="4FE5D885" w:rsidR="00CA6E30" w:rsidRDefault="000A7D9B" w:rsidP="00CA6E30">
            <w:pPr>
              <w:jc w:val="center"/>
              <w:rPr>
                <w:rFonts w:ascii="Times New Roman" w:hAnsi="Times New Roman" w:cs="Times New Roman"/>
                <w:sz w:val="24"/>
                <w:szCs w:val="24"/>
              </w:rPr>
            </w:pPr>
            <w:r w:rsidRPr="000A7D9B">
              <w:rPr>
                <w:rFonts w:ascii="Times New Roman" w:hAnsi="Times New Roman" w:cs="Times New Roman"/>
                <w:sz w:val="24"/>
                <w:szCs w:val="24"/>
              </w:rPr>
              <w:t>0.08718 s</w:t>
            </w:r>
          </w:p>
        </w:tc>
        <w:tc>
          <w:tcPr>
            <w:tcW w:w="2255" w:type="dxa"/>
          </w:tcPr>
          <w:p w14:paraId="5DB2BA46" w14:textId="0E0431E0" w:rsidR="00CA6E30" w:rsidRDefault="000A7D9B" w:rsidP="00CA6E30">
            <w:pPr>
              <w:jc w:val="center"/>
              <w:rPr>
                <w:rFonts w:ascii="Times New Roman" w:hAnsi="Times New Roman" w:cs="Times New Roman"/>
                <w:sz w:val="24"/>
                <w:szCs w:val="24"/>
              </w:rPr>
            </w:pPr>
            <w:r w:rsidRPr="000A7D9B">
              <w:rPr>
                <w:rFonts w:ascii="Times New Roman" w:hAnsi="Times New Roman" w:cs="Times New Roman"/>
                <w:sz w:val="24"/>
                <w:szCs w:val="24"/>
              </w:rPr>
              <w:t>0.0874 s</w:t>
            </w:r>
          </w:p>
        </w:tc>
      </w:tr>
    </w:tbl>
    <w:p w14:paraId="6469516C" w14:textId="1259F2EF" w:rsidR="00B90254" w:rsidRDefault="00B90254" w:rsidP="00B90254">
      <w:pPr>
        <w:ind w:left="1080"/>
        <w:rPr>
          <w:rFonts w:ascii="Times New Roman" w:hAnsi="Times New Roman" w:cs="Times New Roman"/>
          <w:sz w:val="24"/>
          <w:szCs w:val="24"/>
        </w:rPr>
      </w:pPr>
      <w:r>
        <w:rPr>
          <w:rFonts w:ascii="Times New Roman" w:hAnsi="Times New Roman" w:cs="Times New Roman"/>
          <w:sz w:val="24"/>
          <w:szCs w:val="24"/>
        </w:rPr>
        <w:t>.</w:t>
      </w:r>
    </w:p>
    <w:p w14:paraId="0F6695AA" w14:textId="64CC3560" w:rsidR="000A7D9B" w:rsidRDefault="000A7D9B" w:rsidP="000A7D9B">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09288F7A" w14:textId="57008069" w:rsidR="000A7D9B" w:rsidRDefault="000A7D9B" w:rsidP="000A7D9B">
      <w:pPr>
        <w:ind w:left="1080"/>
        <w:rPr>
          <w:rFonts w:ascii="Times New Roman" w:hAnsi="Times New Roman" w:cs="Times New Roman"/>
          <w:sz w:val="24"/>
          <w:szCs w:val="24"/>
        </w:rPr>
      </w:pPr>
    </w:p>
    <w:p w14:paraId="494B2C03" w14:textId="63E45032" w:rsidR="000A7D9B" w:rsidRDefault="000A7D9B" w:rsidP="00ED5F00">
      <w:pPr>
        <w:ind w:left="1080"/>
        <w:jc w:val="center"/>
        <w:rPr>
          <w:rFonts w:ascii="Times New Roman" w:hAnsi="Times New Roman" w:cs="Times New Roman"/>
          <w:sz w:val="24"/>
          <w:szCs w:val="24"/>
        </w:rPr>
      </w:pPr>
      <w:r>
        <w:rPr>
          <w:noProof/>
        </w:rPr>
        <w:drawing>
          <wp:inline distT="0" distB="0" distL="0" distR="0" wp14:anchorId="48E57797" wp14:editId="762EEAB8">
            <wp:extent cx="4762500" cy="2571750"/>
            <wp:effectExtent l="0" t="0" r="0"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2BE7C7" w14:textId="1B7A149A" w:rsidR="00273AF4" w:rsidRDefault="00273AF4" w:rsidP="00273AF4">
      <w:pPr>
        <w:spacing w:after="160" w:line="360" w:lineRule="auto"/>
        <w:ind w:left="2160" w:firstLine="720"/>
        <w:rPr>
          <w:sz w:val="18"/>
          <w:szCs w:val="18"/>
        </w:rPr>
      </w:pPr>
      <w:r>
        <w:rPr>
          <w:sz w:val="18"/>
          <w:szCs w:val="18"/>
        </w:rPr>
        <w:t>Gráfico 2.</w:t>
      </w:r>
      <w:r>
        <w:rPr>
          <w:sz w:val="18"/>
          <w:szCs w:val="18"/>
        </w:rPr>
        <w:t>2</w:t>
      </w:r>
      <w:r>
        <w:rPr>
          <w:sz w:val="18"/>
          <w:szCs w:val="18"/>
        </w:rPr>
        <w:t xml:space="preserve">. – Resultados de la ejecución con </w:t>
      </w:r>
      <w:r>
        <w:rPr>
          <w:sz w:val="18"/>
          <w:szCs w:val="18"/>
        </w:rPr>
        <w:t>2</w:t>
      </w:r>
      <w:r>
        <w:rPr>
          <w:sz w:val="18"/>
          <w:szCs w:val="18"/>
        </w:rPr>
        <w:t>0 hilos</w:t>
      </w:r>
    </w:p>
    <w:p w14:paraId="612864A5" w14:textId="77777777" w:rsidR="000A7D9B" w:rsidRDefault="000A7D9B" w:rsidP="000A7D9B">
      <w:pPr>
        <w:ind w:left="1080"/>
        <w:rPr>
          <w:rFonts w:ascii="Times New Roman" w:hAnsi="Times New Roman" w:cs="Times New Roman"/>
          <w:sz w:val="24"/>
          <w:szCs w:val="24"/>
        </w:rPr>
      </w:pPr>
    </w:p>
    <w:p w14:paraId="1C8BADED" w14:textId="175D1FD6" w:rsidR="00FB394F" w:rsidRDefault="003C6DB0" w:rsidP="003C6DB0">
      <w:pPr>
        <w:spacing w:after="160" w:line="360" w:lineRule="auto"/>
        <w:ind w:left="1080"/>
        <w:jc w:val="both"/>
        <w:rPr>
          <w:rFonts w:ascii="Times New Roman" w:hAnsi="Times New Roman" w:cs="Times New Roman"/>
          <w:sz w:val="24"/>
          <w:szCs w:val="24"/>
        </w:rPr>
      </w:pPr>
      <w:r>
        <w:rPr>
          <w:rFonts w:ascii="Times New Roman" w:hAnsi="Times New Roman" w:cs="Times New Roman"/>
          <w:sz w:val="24"/>
          <w:szCs w:val="24"/>
        </w:rPr>
        <w:t>En este caso la segunda opción vuelve a ser la óptima, pero las diferencias son apenas inapreciables. Aumentemos el número de hilos una última vez.</w:t>
      </w:r>
    </w:p>
    <w:p w14:paraId="7F9D0939" w14:textId="2F1CE937" w:rsidR="003C6DB0" w:rsidRPr="003E7E58" w:rsidRDefault="003C6DB0" w:rsidP="003C6DB0">
      <w:pPr>
        <w:pStyle w:val="Ttulo2"/>
        <w:ind w:firstLine="720"/>
        <w:rPr>
          <w:rFonts w:ascii="Times New Roman" w:hAnsi="Times New Roman" w:cs="Times New Roman"/>
          <w:b/>
          <w:bCs/>
        </w:rPr>
      </w:pPr>
      <w:bookmarkStart w:id="11" w:name="_Toc99706362"/>
      <w:r>
        <w:rPr>
          <w:rFonts w:ascii="Times New Roman" w:hAnsi="Times New Roman" w:cs="Times New Roman"/>
          <w:b/>
          <w:bCs/>
        </w:rPr>
        <w:t>2</w:t>
      </w:r>
      <w:r w:rsidRPr="003E7E58">
        <w:rPr>
          <w:rFonts w:ascii="Times New Roman" w:hAnsi="Times New Roman" w:cs="Times New Roman"/>
          <w:b/>
          <w:bCs/>
        </w:rPr>
        <w:t>.</w:t>
      </w:r>
      <w:r>
        <w:rPr>
          <w:rFonts w:ascii="Times New Roman" w:hAnsi="Times New Roman" w:cs="Times New Roman"/>
          <w:b/>
          <w:bCs/>
        </w:rPr>
        <w:t>3</w:t>
      </w:r>
      <w:r w:rsidRPr="003E7E58">
        <w:rPr>
          <w:rFonts w:ascii="Times New Roman" w:hAnsi="Times New Roman" w:cs="Times New Roman"/>
          <w:b/>
          <w:bCs/>
        </w:rPr>
        <w:t xml:space="preserve"> N</w:t>
      </w:r>
      <w:r>
        <w:rPr>
          <w:rFonts w:ascii="Times New Roman" w:hAnsi="Times New Roman" w:cs="Times New Roman"/>
          <w:b/>
          <w:bCs/>
        </w:rPr>
        <w:t xml:space="preserve">úmero de hilos </w:t>
      </w:r>
      <w:r w:rsidRPr="003E7E58">
        <w:rPr>
          <w:rFonts w:ascii="Times New Roman" w:hAnsi="Times New Roman" w:cs="Times New Roman"/>
          <w:b/>
          <w:bCs/>
        </w:rPr>
        <w:t>(</w:t>
      </w:r>
      <w:r w:rsidR="00A056D4">
        <w:rPr>
          <w:rFonts w:ascii="Times New Roman" w:hAnsi="Times New Roman" w:cs="Times New Roman"/>
          <w:b/>
          <w:bCs/>
        </w:rPr>
        <w:t>2</w:t>
      </w:r>
      <w:r w:rsidRPr="003E7E58">
        <w:rPr>
          <w:rFonts w:ascii="Times New Roman" w:hAnsi="Times New Roman" w:cs="Times New Roman"/>
          <w:b/>
          <w:bCs/>
        </w:rPr>
        <w:t>0)</w:t>
      </w:r>
      <w:bookmarkEnd w:id="11"/>
    </w:p>
    <w:p w14:paraId="701BE3AC" w14:textId="6DAB89B2" w:rsidR="003C6DB0" w:rsidRDefault="00A056D4" w:rsidP="00D727B1">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Ahora haremos como en el tercer caso de la cláusula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vamos a mantener el número de </w:t>
      </w:r>
      <w:r w:rsidR="00D727B1">
        <w:rPr>
          <w:rFonts w:ascii="Times New Roman" w:hAnsi="Times New Roman" w:cs="Times New Roman"/>
          <w:sz w:val="24"/>
          <w:szCs w:val="24"/>
        </w:rPr>
        <w:t>hilos,</w:t>
      </w:r>
      <w:r>
        <w:rPr>
          <w:rFonts w:ascii="Times New Roman" w:hAnsi="Times New Roman" w:cs="Times New Roman"/>
          <w:sz w:val="24"/>
          <w:szCs w:val="24"/>
        </w:rPr>
        <w:t xml:space="preserve"> pero variando el tamaño del </w:t>
      </w:r>
      <w:proofErr w:type="spellStart"/>
      <w:r>
        <w:rPr>
          <w:rFonts w:ascii="Times New Roman" w:hAnsi="Times New Roman" w:cs="Times New Roman"/>
          <w:sz w:val="24"/>
          <w:szCs w:val="24"/>
        </w:rPr>
        <w:t>chunk</w:t>
      </w:r>
      <w:proofErr w:type="spellEnd"/>
      <w:r>
        <w:rPr>
          <w:rFonts w:ascii="Times New Roman" w:hAnsi="Times New Roman" w:cs="Times New Roman"/>
          <w:sz w:val="24"/>
          <w:szCs w:val="24"/>
        </w:rPr>
        <w:t xml:space="preserve">. </w:t>
      </w:r>
      <w:r w:rsidR="00D727B1">
        <w:rPr>
          <w:rFonts w:ascii="Times New Roman" w:hAnsi="Times New Roman" w:cs="Times New Roman"/>
          <w:sz w:val="24"/>
          <w:szCs w:val="24"/>
        </w:rPr>
        <w:t xml:space="preserve">Se le asignarán iteraciones a cada hilo de la misma forma que con </w:t>
      </w:r>
      <w:proofErr w:type="spellStart"/>
      <w:proofErr w:type="gramStart"/>
      <w:r w:rsidR="00D727B1">
        <w:rPr>
          <w:rFonts w:ascii="Times New Roman" w:hAnsi="Times New Roman" w:cs="Times New Roman"/>
          <w:sz w:val="24"/>
          <w:szCs w:val="24"/>
        </w:rPr>
        <w:t>static</w:t>
      </w:r>
      <w:proofErr w:type="spellEnd"/>
      <w:proofErr w:type="gramEnd"/>
      <w:r w:rsidR="00D727B1">
        <w:rPr>
          <w:rFonts w:ascii="Times New Roman" w:hAnsi="Times New Roman" w:cs="Times New Roman"/>
          <w:sz w:val="24"/>
          <w:szCs w:val="24"/>
        </w:rPr>
        <w:t xml:space="preserve"> pero con la diferencia de que cuando un hilo termine su bloque va a pasar a ejecutar el siguiente sin esperar a que el resto hayan terminado sus respectivos bloques. Veamos los resultados.</w:t>
      </w:r>
    </w:p>
    <w:p w14:paraId="38F42357" w14:textId="08FC8385" w:rsidR="00ED5F00" w:rsidRDefault="00ED5F00" w:rsidP="003C6DB0">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4"/>
        <w:gridCol w:w="1975"/>
        <w:gridCol w:w="1975"/>
        <w:gridCol w:w="1975"/>
      </w:tblGrid>
      <w:tr w:rsidR="00ED5F00" w14:paraId="6363C6F1" w14:textId="77777777" w:rsidTr="00ED5F00">
        <w:tc>
          <w:tcPr>
            <w:tcW w:w="2254" w:type="dxa"/>
          </w:tcPr>
          <w:p w14:paraId="3BF37BEE" w14:textId="135CACC9" w:rsidR="00ED5F00" w:rsidRDefault="00ED5F00" w:rsidP="00ED5F00">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06E6345A" w14:textId="1013ED27" w:rsidR="00ED5F00" w:rsidRDefault="00ED5F00" w:rsidP="00ED5F00">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487320D5" w14:textId="677DA77D" w:rsidR="00ED5F00" w:rsidRDefault="00ED5F00" w:rsidP="00ED5F00">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03BF77CE" w14:textId="5A8F5AB3" w:rsidR="00ED5F00" w:rsidRDefault="00ED5F00" w:rsidP="00ED5F00">
            <w:pPr>
              <w:jc w:val="center"/>
              <w:rPr>
                <w:rFonts w:ascii="Times New Roman" w:hAnsi="Times New Roman" w:cs="Times New Roman"/>
                <w:sz w:val="24"/>
                <w:szCs w:val="24"/>
              </w:rPr>
            </w:pPr>
            <w:r>
              <w:rPr>
                <w:rFonts w:ascii="Times New Roman" w:hAnsi="Times New Roman" w:cs="Times New Roman"/>
                <w:sz w:val="24"/>
                <w:szCs w:val="24"/>
              </w:rPr>
              <w:t>3</w:t>
            </w:r>
          </w:p>
        </w:tc>
      </w:tr>
      <w:tr w:rsidR="00ED5F00" w14:paraId="7DF39104" w14:textId="77777777" w:rsidTr="00B20094">
        <w:tc>
          <w:tcPr>
            <w:tcW w:w="2254" w:type="dxa"/>
          </w:tcPr>
          <w:p w14:paraId="05D3F2BB" w14:textId="61F506D4" w:rsidR="00ED5F00" w:rsidRDefault="00ED5F00" w:rsidP="00ED5F00">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shd w:val="clear" w:color="auto" w:fill="00B050"/>
          </w:tcPr>
          <w:p w14:paraId="2F13A7FB" w14:textId="18E25C52" w:rsidR="00ED5F00" w:rsidRDefault="00273AF4" w:rsidP="00ED5F00">
            <w:pPr>
              <w:jc w:val="center"/>
              <w:rPr>
                <w:rFonts w:ascii="Times New Roman" w:hAnsi="Times New Roman" w:cs="Times New Roman"/>
                <w:sz w:val="24"/>
                <w:szCs w:val="24"/>
              </w:rPr>
            </w:pPr>
            <w:r w:rsidRPr="00273AF4">
              <w:rPr>
                <w:rFonts w:ascii="Times New Roman" w:hAnsi="Times New Roman" w:cs="Times New Roman"/>
                <w:sz w:val="24"/>
                <w:szCs w:val="24"/>
              </w:rPr>
              <w:t>0.08738 s</w:t>
            </w:r>
          </w:p>
        </w:tc>
        <w:tc>
          <w:tcPr>
            <w:tcW w:w="2255" w:type="dxa"/>
          </w:tcPr>
          <w:p w14:paraId="20201CEE" w14:textId="1C551A60" w:rsidR="00ED5F00" w:rsidRDefault="00273AF4" w:rsidP="00ED5F00">
            <w:pPr>
              <w:jc w:val="center"/>
              <w:rPr>
                <w:rFonts w:ascii="Times New Roman" w:hAnsi="Times New Roman" w:cs="Times New Roman"/>
                <w:sz w:val="24"/>
                <w:szCs w:val="24"/>
              </w:rPr>
            </w:pPr>
            <w:r w:rsidRPr="00273AF4">
              <w:rPr>
                <w:rFonts w:ascii="Times New Roman" w:hAnsi="Times New Roman" w:cs="Times New Roman"/>
                <w:sz w:val="24"/>
                <w:szCs w:val="24"/>
              </w:rPr>
              <w:t>0.08759 s</w:t>
            </w:r>
          </w:p>
        </w:tc>
        <w:tc>
          <w:tcPr>
            <w:tcW w:w="2255" w:type="dxa"/>
          </w:tcPr>
          <w:p w14:paraId="0B029AA6" w14:textId="7D2A9050" w:rsidR="00ED5F00" w:rsidRDefault="00273AF4" w:rsidP="00ED5F00">
            <w:pPr>
              <w:jc w:val="center"/>
              <w:rPr>
                <w:rFonts w:ascii="Times New Roman" w:hAnsi="Times New Roman" w:cs="Times New Roman"/>
                <w:sz w:val="24"/>
                <w:szCs w:val="24"/>
              </w:rPr>
            </w:pPr>
            <w:r w:rsidRPr="00273AF4">
              <w:rPr>
                <w:rFonts w:ascii="Times New Roman" w:hAnsi="Times New Roman" w:cs="Times New Roman"/>
                <w:sz w:val="24"/>
                <w:szCs w:val="24"/>
              </w:rPr>
              <w:t>0.08993 s</w:t>
            </w:r>
          </w:p>
        </w:tc>
      </w:tr>
    </w:tbl>
    <w:p w14:paraId="5A4E40A9" w14:textId="77777777" w:rsidR="00ED5F00" w:rsidRDefault="00ED5F00" w:rsidP="003C6DB0">
      <w:pPr>
        <w:ind w:left="1080"/>
        <w:rPr>
          <w:rFonts w:ascii="Times New Roman" w:hAnsi="Times New Roman" w:cs="Times New Roman"/>
          <w:sz w:val="24"/>
          <w:szCs w:val="24"/>
        </w:rPr>
      </w:pPr>
    </w:p>
    <w:p w14:paraId="46FB6D1F" w14:textId="459D8AC3" w:rsidR="00ED5F00" w:rsidRDefault="00ED5F00" w:rsidP="00ED5F00">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6472AA22" w14:textId="1DF5C43A" w:rsidR="00EA69AE" w:rsidRDefault="00EA69AE" w:rsidP="00ED5F00">
      <w:pPr>
        <w:ind w:left="1080"/>
        <w:rPr>
          <w:rFonts w:ascii="Times New Roman" w:hAnsi="Times New Roman" w:cs="Times New Roman"/>
          <w:sz w:val="24"/>
          <w:szCs w:val="24"/>
        </w:rPr>
      </w:pPr>
    </w:p>
    <w:p w14:paraId="7875B1CB" w14:textId="32830A8A" w:rsidR="00EA69AE" w:rsidRDefault="00EA69AE" w:rsidP="00ED5F00">
      <w:pPr>
        <w:ind w:left="1080"/>
        <w:rPr>
          <w:rFonts w:ascii="Times New Roman" w:hAnsi="Times New Roman" w:cs="Times New Roman"/>
          <w:sz w:val="24"/>
          <w:szCs w:val="24"/>
        </w:rPr>
      </w:pPr>
    </w:p>
    <w:p w14:paraId="68381A62" w14:textId="4B592207" w:rsidR="00EA69AE" w:rsidRDefault="00EA69AE" w:rsidP="00ED5F00">
      <w:pPr>
        <w:ind w:left="1080"/>
        <w:rPr>
          <w:rFonts w:ascii="Times New Roman" w:hAnsi="Times New Roman" w:cs="Times New Roman"/>
          <w:sz w:val="24"/>
          <w:szCs w:val="24"/>
        </w:rPr>
      </w:pPr>
    </w:p>
    <w:p w14:paraId="357B4D1F" w14:textId="564A6B49" w:rsidR="00EA69AE" w:rsidRDefault="00EA69AE" w:rsidP="00ED5F00">
      <w:pPr>
        <w:ind w:left="1080"/>
        <w:rPr>
          <w:rFonts w:ascii="Times New Roman" w:hAnsi="Times New Roman" w:cs="Times New Roman"/>
          <w:sz w:val="24"/>
          <w:szCs w:val="24"/>
        </w:rPr>
      </w:pPr>
    </w:p>
    <w:p w14:paraId="28346A4C" w14:textId="7DDEB3B8" w:rsidR="00EA69AE" w:rsidRDefault="00EA69AE" w:rsidP="005E5175">
      <w:pPr>
        <w:rPr>
          <w:rFonts w:ascii="Times New Roman" w:hAnsi="Times New Roman" w:cs="Times New Roman"/>
          <w:sz w:val="24"/>
          <w:szCs w:val="24"/>
        </w:rPr>
      </w:pPr>
    </w:p>
    <w:p w14:paraId="63A194B0" w14:textId="77777777" w:rsidR="00EA69AE" w:rsidRDefault="00EA69AE" w:rsidP="00ED5F00">
      <w:pPr>
        <w:ind w:left="1080"/>
        <w:rPr>
          <w:rFonts w:ascii="Times New Roman" w:hAnsi="Times New Roman" w:cs="Times New Roman"/>
          <w:sz w:val="24"/>
          <w:szCs w:val="24"/>
        </w:rPr>
      </w:pPr>
    </w:p>
    <w:p w14:paraId="47E13760" w14:textId="6417144D" w:rsidR="00ED5F00" w:rsidRDefault="00EA69AE" w:rsidP="00ED5F00">
      <w:pPr>
        <w:ind w:left="1080"/>
        <w:rPr>
          <w:rFonts w:ascii="Times New Roman" w:hAnsi="Times New Roman" w:cs="Times New Roman"/>
          <w:sz w:val="24"/>
          <w:szCs w:val="24"/>
        </w:rPr>
      </w:pPr>
      <w:r>
        <w:rPr>
          <w:noProof/>
        </w:rPr>
        <w:drawing>
          <wp:inline distT="0" distB="0" distL="0" distR="0" wp14:anchorId="27FE8B35" wp14:editId="5BB8811C">
            <wp:extent cx="4762500" cy="2571750"/>
            <wp:effectExtent l="0" t="0" r="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44438E" w14:textId="2424A0B9" w:rsidR="00ED5F00" w:rsidRPr="0016628B" w:rsidRDefault="00273AF4" w:rsidP="0016628B">
      <w:pPr>
        <w:spacing w:after="160" w:line="360" w:lineRule="auto"/>
        <w:ind w:left="2160" w:firstLine="720"/>
        <w:rPr>
          <w:sz w:val="18"/>
          <w:szCs w:val="18"/>
        </w:rPr>
      </w:pPr>
      <w:r>
        <w:rPr>
          <w:sz w:val="18"/>
          <w:szCs w:val="18"/>
        </w:rPr>
        <w:t>Gráfico 2.</w:t>
      </w:r>
      <w:r>
        <w:rPr>
          <w:sz w:val="18"/>
          <w:szCs w:val="18"/>
        </w:rPr>
        <w:t>3</w:t>
      </w:r>
      <w:r>
        <w:rPr>
          <w:sz w:val="18"/>
          <w:szCs w:val="18"/>
        </w:rPr>
        <w:t xml:space="preserve">. – Resultados de la ejecución con </w:t>
      </w:r>
      <w:r>
        <w:rPr>
          <w:sz w:val="18"/>
          <w:szCs w:val="18"/>
        </w:rPr>
        <w:t>3</w:t>
      </w:r>
      <w:r>
        <w:rPr>
          <w:sz w:val="18"/>
          <w:szCs w:val="18"/>
        </w:rPr>
        <w:t>0 hilos</w:t>
      </w:r>
    </w:p>
    <w:p w14:paraId="4BEC7E79" w14:textId="4EC7692D" w:rsidR="00B20094" w:rsidRPr="00B90254" w:rsidRDefault="0016628B" w:rsidP="00B20094">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La </w:t>
      </w:r>
      <w:r>
        <w:rPr>
          <w:rFonts w:ascii="Times New Roman" w:hAnsi="Times New Roman" w:cs="Times New Roman"/>
          <w:sz w:val="24"/>
          <w:szCs w:val="24"/>
        </w:rPr>
        <w:t>primera</w:t>
      </w:r>
      <w:r w:rsidRPr="00C62EC9">
        <w:rPr>
          <w:rFonts w:ascii="Times New Roman" w:hAnsi="Times New Roman" w:cs="Times New Roman"/>
          <w:sz w:val="24"/>
          <w:szCs w:val="24"/>
        </w:rPr>
        <w:t xml:space="preserve"> ejecución ha sido la más rápida. </w:t>
      </w:r>
    </w:p>
    <w:p w14:paraId="458ECA5A" w14:textId="50609258" w:rsidR="00B20094" w:rsidRPr="00AD3825" w:rsidRDefault="00BD7CF3" w:rsidP="00B20094">
      <w:pPr>
        <w:pStyle w:val="Ttulo2"/>
        <w:ind w:firstLine="720"/>
        <w:rPr>
          <w:rFonts w:ascii="Times New Roman" w:hAnsi="Times New Roman" w:cs="Times New Roman"/>
          <w:b/>
          <w:bCs/>
        </w:rPr>
      </w:pPr>
      <w:bookmarkStart w:id="12" w:name="_Toc99706363"/>
      <w:r>
        <w:rPr>
          <w:rFonts w:ascii="Times New Roman" w:hAnsi="Times New Roman" w:cs="Times New Roman"/>
          <w:b/>
          <w:bCs/>
        </w:rPr>
        <w:t>2</w:t>
      </w:r>
      <w:r w:rsidR="00B20094" w:rsidRPr="003E7E58">
        <w:rPr>
          <w:rFonts w:ascii="Times New Roman" w:hAnsi="Times New Roman" w:cs="Times New Roman"/>
          <w:b/>
          <w:bCs/>
        </w:rPr>
        <w:t>.</w:t>
      </w:r>
      <w:r w:rsidR="00B20094">
        <w:rPr>
          <w:rFonts w:ascii="Times New Roman" w:hAnsi="Times New Roman" w:cs="Times New Roman"/>
          <w:b/>
          <w:bCs/>
        </w:rPr>
        <w:t>4</w:t>
      </w:r>
      <w:r w:rsidR="00B20094" w:rsidRPr="003E7E58">
        <w:rPr>
          <w:rFonts w:ascii="Times New Roman" w:hAnsi="Times New Roman" w:cs="Times New Roman"/>
          <w:b/>
          <w:bCs/>
        </w:rPr>
        <w:t xml:space="preserve"> </w:t>
      </w:r>
      <w:r w:rsidR="00B20094">
        <w:rPr>
          <w:rFonts w:ascii="Times New Roman" w:hAnsi="Times New Roman" w:cs="Times New Roman"/>
          <w:b/>
          <w:bCs/>
        </w:rPr>
        <w:t>Conclusiones</w:t>
      </w:r>
      <w:bookmarkEnd w:id="12"/>
    </w:p>
    <w:p w14:paraId="423ABEBC" w14:textId="229D5624" w:rsidR="00B20094" w:rsidRDefault="00B20094" w:rsidP="005E5175">
      <w:pPr>
        <w:spacing w:line="360" w:lineRule="auto"/>
        <w:ind w:left="1164"/>
        <w:rPr>
          <w:rFonts w:ascii="Times New Roman" w:hAnsi="Times New Roman" w:cs="Times New Roman"/>
          <w:sz w:val="24"/>
          <w:szCs w:val="24"/>
        </w:rPr>
      </w:pPr>
      <w:r w:rsidRPr="00C62EC9">
        <w:rPr>
          <w:rFonts w:ascii="Times New Roman" w:hAnsi="Times New Roman" w:cs="Times New Roman"/>
          <w:sz w:val="24"/>
          <w:szCs w:val="24"/>
        </w:rPr>
        <w:t>Una vez obtenidos los resultados habiendo variado el número de hilos, podemos hacer un pequeño estudio sobre cuál es la opción óptima.</w:t>
      </w:r>
    </w:p>
    <w:p w14:paraId="08FE74FA" w14:textId="77777777" w:rsidR="00B20094" w:rsidRPr="00C62EC9" w:rsidRDefault="00B20094" w:rsidP="00B20094">
      <w:pPr>
        <w:ind w:left="1164"/>
        <w:rPr>
          <w:rFonts w:ascii="Times New Roman" w:hAnsi="Times New Roman" w:cs="Times New Roman"/>
          <w:sz w:val="24"/>
          <w:szCs w:val="24"/>
        </w:rPr>
      </w:pPr>
    </w:p>
    <w:p w14:paraId="7B7D2467" w14:textId="0D72F292" w:rsidR="003C6DB0" w:rsidRPr="00C62EC9" w:rsidRDefault="00B20094" w:rsidP="00B20094">
      <w:pPr>
        <w:spacing w:after="160" w:line="360" w:lineRule="auto"/>
        <w:ind w:firstLine="720"/>
        <w:jc w:val="center"/>
        <w:rPr>
          <w:rFonts w:ascii="Times New Roman" w:hAnsi="Times New Roman" w:cs="Times New Roman"/>
          <w:sz w:val="24"/>
          <w:szCs w:val="24"/>
        </w:rPr>
      </w:pPr>
      <w:r>
        <w:rPr>
          <w:noProof/>
        </w:rPr>
        <w:drawing>
          <wp:inline distT="0" distB="0" distL="0" distR="0" wp14:anchorId="0DD082F0" wp14:editId="413D6671">
            <wp:extent cx="4762500" cy="257175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35C7C9" w14:textId="42115F79" w:rsidR="00B20094" w:rsidRDefault="00B20094" w:rsidP="00B20094">
      <w:pPr>
        <w:tabs>
          <w:tab w:val="left" w:pos="4080"/>
        </w:tabs>
        <w:ind w:left="1440"/>
        <w:jc w:val="center"/>
        <w:rPr>
          <w:sz w:val="18"/>
          <w:szCs w:val="18"/>
        </w:rPr>
      </w:pPr>
      <w:r>
        <w:rPr>
          <w:sz w:val="18"/>
          <w:szCs w:val="18"/>
        </w:rPr>
        <w:t xml:space="preserve">Gráfico </w:t>
      </w:r>
      <w:r>
        <w:rPr>
          <w:sz w:val="18"/>
          <w:szCs w:val="18"/>
        </w:rPr>
        <w:t>2</w:t>
      </w:r>
      <w:r>
        <w:rPr>
          <w:sz w:val="18"/>
          <w:szCs w:val="18"/>
        </w:rPr>
        <w:t>.4. – Resultados de las mejores ejecuciones</w:t>
      </w:r>
    </w:p>
    <w:p w14:paraId="245DD3CC" w14:textId="77777777" w:rsidR="00B20094" w:rsidRPr="004A7094" w:rsidRDefault="00B20094" w:rsidP="004A7094">
      <w:pPr>
        <w:ind w:left="720"/>
        <w:rPr>
          <w:rFonts w:ascii="Times New Roman" w:hAnsi="Times New Roman" w:cs="Times New Roman"/>
          <w:sz w:val="24"/>
          <w:szCs w:val="24"/>
        </w:rPr>
      </w:pPr>
    </w:p>
    <w:p w14:paraId="621883CF" w14:textId="6D462C03" w:rsidR="00B81896" w:rsidRPr="00BD2700" w:rsidRDefault="00BD7CF3" w:rsidP="00BD2700">
      <w:pPr>
        <w:tabs>
          <w:tab w:val="left" w:pos="408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20094" w:rsidRPr="00C62EC9">
        <w:rPr>
          <w:rFonts w:ascii="Times New Roman" w:hAnsi="Times New Roman" w:cs="Times New Roman"/>
          <w:sz w:val="24"/>
          <w:szCs w:val="24"/>
        </w:rPr>
        <w:t xml:space="preserve">El mejor resultado sale estableciendo el </w:t>
      </w:r>
      <w:r w:rsidRPr="00C62EC9">
        <w:rPr>
          <w:rFonts w:ascii="Times New Roman" w:hAnsi="Times New Roman" w:cs="Times New Roman"/>
          <w:sz w:val="24"/>
          <w:szCs w:val="24"/>
        </w:rPr>
        <w:t>número</w:t>
      </w:r>
      <w:r w:rsidR="00B20094" w:rsidRPr="00C62EC9">
        <w:rPr>
          <w:rFonts w:ascii="Times New Roman" w:hAnsi="Times New Roman" w:cs="Times New Roman"/>
          <w:sz w:val="24"/>
          <w:szCs w:val="24"/>
        </w:rPr>
        <w:t xml:space="preserve"> de hilos igual a </w:t>
      </w:r>
      <w:r>
        <w:rPr>
          <w:rFonts w:ascii="Times New Roman" w:hAnsi="Times New Roman" w:cs="Times New Roman"/>
          <w:sz w:val="24"/>
          <w:szCs w:val="24"/>
        </w:rPr>
        <w:t>diez</w:t>
      </w:r>
      <w:r w:rsidR="00B20094" w:rsidRPr="00C62EC9">
        <w:rPr>
          <w:rFonts w:ascii="Times New Roman" w:hAnsi="Times New Roman" w:cs="Times New Roman"/>
          <w:sz w:val="24"/>
          <w:szCs w:val="24"/>
        </w:rPr>
        <w:t xml:space="preserve">. </w:t>
      </w:r>
      <w:r>
        <w:rPr>
          <w:rFonts w:ascii="Times New Roman" w:hAnsi="Times New Roman" w:cs="Times New Roman"/>
          <w:sz w:val="24"/>
          <w:szCs w:val="24"/>
        </w:rPr>
        <w:t xml:space="preserve">Las </w:t>
      </w:r>
      <w:r w:rsidR="00BD2700">
        <w:rPr>
          <w:rFonts w:ascii="Times New Roman" w:hAnsi="Times New Roman" w:cs="Times New Roman"/>
          <w:sz w:val="24"/>
          <w:szCs w:val="24"/>
        </w:rPr>
        <w:t xml:space="preserve">  </w:t>
      </w:r>
      <w:r>
        <w:rPr>
          <w:rFonts w:ascii="Times New Roman" w:hAnsi="Times New Roman" w:cs="Times New Roman"/>
          <w:sz w:val="24"/>
          <w:szCs w:val="24"/>
        </w:rPr>
        <w:t>diferencias entre los tiempos de ejecución son mínimas</w:t>
      </w:r>
      <w:r w:rsidR="004D2AC4">
        <w:rPr>
          <w:rFonts w:ascii="Times New Roman" w:hAnsi="Times New Roman" w:cs="Times New Roman"/>
          <w:sz w:val="24"/>
          <w:szCs w:val="24"/>
        </w:rPr>
        <w:t xml:space="preserve"> y cabe destacar que la cláusula </w:t>
      </w:r>
      <w:proofErr w:type="spellStart"/>
      <w:r w:rsidR="004D2AC4">
        <w:rPr>
          <w:rFonts w:ascii="Times New Roman" w:hAnsi="Times New Roman" w:cs="Times New Roman"/>
          <w:sz w:val="24"/>
          <w:szCs w:val="24"/>
        </w:rPr>
        <w:t>dynamic</w:t>
      </w:r>
      <w:proofErr w:type="spellEnd"/>
      <w:r w:rsidR="004D2AC4">
        <w:rPr>
          <w:rFonts w:ascii="Times New Roman" w:hAnsi="Times New Roman" w:cs="Times New Roman"/>
          <w:sz w:val="24"/>
          <w:szCs w:val="24"/>
        </w:rPr>
        <w:t xml:space="preserve"> se caracteriza por la propiedad de que ningún hilo va a quedarse esperando a que terminen el resto de los hilos. Cada</w:t>
      </w:r>
      <w:r>
        <w:rPr>
          <w:rFonts w:ascii="Times New Roman" w:hAnsi="Times New Roman" w:cs="Times New Roman"/>
          <w:sz w:val="24"/>
          <w:szCs w:val="24"/>
        </w:rPr>
        <w:t xml:space="preserve"> </w:t>
      </w:r>
      <w:r w:rsidR="004D2AC4">
        <w:rPr>
          <w:rFonts w:ascii="Times New Roman" w:hAnsi="Times New Roman" w:cs="Times New Roman"/>
          <w:sz w:val="24"/>
          <w:szCs w:val="24"/>
        </w:rPr>
        <w:t>uno seguirá su camino s</w:t>
      </w:r>
      <w:r w:rsidR="00BD2700">
        <w:rPr>
          <w:rFonts w:ascii="Times New Roman" w:hAnsi="Times New Roman" w:cs="Times New Roman"/>
          <w:sz w:val="24"/>
          <w:szCs w:val="24"/>
        </w:rPr>
        <w:t xml:space="preserve">in importar el estado en el que se </w:t>
      </w:r>
      <w:r w:rsidR="00BD2700">
        <w:rPr>
          <w:rFonts w:ascii="Times New Roman" w:hAnsi="Times New Roman" w:cs="Times New Roman"/>
          <w:sz w:val="24"/>
          <w:szCs w:val="24"/>
        </w:rPr>
        <w:lastRenderedPageBreak/>
        <w:t>encuentre el resto. Esto significa que las iteraciones se han de asignar una a una a los hilos a medida que estos queden disponibles.</w:t>
      </w:r>
    </w:p>
    <w:p w14:paraId="2C3BB6E6" w14:textId="21EFDF9A" w:rsidR="00BD2700" w:rsidRPr="00F4283A" w:rsidRDefault="00BD2700" w:rsidP="00BD2700">
      <w:pPr>
        <w:pStyle w:val="Ttulo1"/>
        <w:numPr>
          <w:ilvl w:val="0"/>
          <w:numId w:val="1"/>
        </w:numPr>
        <w:spacing w:before="480" w:line="360" w:lineRule="auto"/>
        <w:jc w:val="both"/>
        <w:rPr>
          <w:rFonts w:ascii="Times New Roman" w:eastAsia="Calibri" w:hAnsi="Times New Roman" w:cs="Times New Roman"/>
          <w:b/>
          <w:sz w:val="48"/>
          <w:szCs w:val="48"/>
        </w:rPr>
      </w:pPr>
      <w:bookmarkStart w:id="13" w:name="_Toc99706364"/>
      <w:r w:rsidRPr="00F4283A">
        <w:rPr>
          <w:rFonts w:ascii="Times New Roman" w:eastAsia="Calibri" w:hAnsi="Times New Roman" w:cs="Times New Roman"/>
          <w:b/>
          <w:sz w:val="48"/>
          <w:szCs w:val="48"/>
        </w:rPr>
        <w:t xml:space="preserve">Schedule </w:t>
      </w:r>
      <w:proofErr w:type="spellStart"/>
      <w:r>
        <w:rPr>
          <w:rFonts w:ascii="Times New Roman" w:eastAsia="Calibri" w:hAnsi="Times New Roman" w:cs="Times New Roman"/>
          <w:b/>
          <w:sz w:val="48"/>
          <w:szCs w:val="48"/>
        </w:rPr>
        <w:t>Guided</w:t>
      </w:r>
      <w:bookmarkEnd w:id="13"/>
      <w:proofErr w:type="spellEnd"/>
    </w:p>
    <w:p w14:paraId="49195515" w14:textId="44743D46" w:rsidR="00712501" w:rsidRPr="00712501" w:rsidRDefault="005E5175" w:rsidP="00712501">
      <w:pPr>
        <w:pStyle w:val="Prrafodelista"/>
        <w:spacing w:after="160" w:line="360" w:lineRule="auto"/>
        <w:jc w:val="both"/>
        <w:rPr>
          <w:rFonts w:ascii="Times New Roman" w:hAnsi="Times New Roman" w:cs="Times New Roman"/>
          <w:sz w:val="24"/>
          <w:szCs w:val="24"/>
        </w:rPr>
      </w:pPr>
      <w:r w:rsidRPr="005E5175">
        <w:rPr>
          <w:rFonts w:ascii="Times New Roman" w:hAnsi="Times New Roman" w:cs="Times New Roman"/>
          <w:sz w:val="24"/>
          <w:szCs w:val="24"/>
        </w:rPr>
        <w:t xml:space="preserve">La cláusula </w:t>
      </w:r>
      <w:proofErr w:type="spellStart"/>
      <w:r w:rsidR="00712501">
        <w:rPr>
          <w:rFonts w:ascii="Times New Roman" w:hAnsi="Times New Roman" w:cs="Times New Roman"/>
          <w:sz w:val="24"/>
          <w:szCs w:val="24"/>
        </w:rPr>
        <w:t>guided</w:t>
      </w:r>
      <w:proofErr w:type="spellEnd"/>
      <w:r w:rsidRPr="005E5175">
        <w:rPr>
          <w:rFonts w:ascii="Times New Roman" w:hAnsi="Times New Roman" w:cs="Times New Roman"/>
          <w:sz w:val="24"/>
          <w:szCs w:val="24"/>
        </w:rPr>
        <w:t xml:space="preserve"> es </w:t>
      </w:r>
      <w:r w:rsidR="00712501">
        <w:rPr>
          <w:rFonts w:ascii="Times New Roman" w:hAnsi="Times New Roman" w:cs="Times New Roman"/>
          <w:sz w:val="24"/>
          <w:szCs w:val="24"/>
        </w:rPr>
        <w:t xml:space="preserve">muy similar a </w:t>
      </w:r>
      <w:proofErr w:type="spellStart"/>
      <w:r w:rsidR="00712501">
        <w:rPr>
          <w:rFonts w:ascii="Times New Roman" w:hAnsi="Times New Roman" w:cs="Times New Roman"/>
          <w:sz w:val="24"/>
          <w:szCs w:val="24"/>
        </w:rPr>
        <w:t>dynamic</w:t>
      </w:r>
      <w:proofErr w:type="spellEnd"/>
      <w:r w:rsidR="00712501">
        <w:rPr>
          <w:rFonts w:ascii="Times New Roman" w:hAnsi="Times New Roman" w:cs="Times New Roman"/>
          <w:sz w:val="24"/>
          <w:szCs w:val="24"/>
        </w:rPr>
        <w:t>. Ambas cumplen la característica de que los hilos siguen su recorrido sin esperar al resto. Sin embargo, existen unas pequeñas diferencias que iremos viendo con las ejecuciones.</w:t>
      </w:r>
    </w:p>
    <w:p w14:paraId="4C22B827" w14:textId="28A7E0B7" w:rsidR="00BA5BD0" w:rsidRPr="003E7E58" w:rsidRDefault="00BA5BD0" w:rsidP="00BA5BD0">
      <w:pPr>
        <w:pStyle w:val="Ttulo2"/>
        <w:ind w:firstLine="720"/>
        <w:rPr>
          <w:rFonts w:ascii="Times New Roman" w:hAnsi="Times New Roman" w:cs="Times New Roman"/>
          <w:b/>
          <w:bCs/>
        </w:rPr>
      </w:pPr>
      <w:bookmarkStart w:id="14" w:name="_Toc99706365"/>
      <w:r>
        <w:rPr>
          <w:rFonts w:ascii="Times New Roman" w:hAnsi="Times New Roman" w:cs="Times New Roman"/>
          <w:b/>
          <w:bCs/>
        </w:rPr>
        <w:t>3</w:t>
      </w:r>
      <w:r w:rsidRPr="003E7E58">
        <w:rPr>
          <w:rFonts w:ascii="Times New Roman" w:hAnsi="Times New Roman" w:cs="Times New Roman"/>
          <w:b/>
          <w:bCs/>
        </w:rPr>
        <w:t>.1 N</w:t>
      </w:r>
      <w:r>
        <w:rPr>
          <w:rFonts w:ascii="Times New Roman" w:hAnsi="Times New Roman" w:cs="Times New Roman"/>
          <w:b/>
          <w:bCs/>
        </w:rPr>
        <w:t xml:space="preserve">úmero de hilos </w:t>
      </w:r>
      <w:r w:rsidRPr="003E7E58">
        <w:rPr>
          <w:rFonts w:ascii="Times New Roman" w:hAnsi="Times New Roman" w:cs="Times New Roman"/>
          <w:b/>
          <w:bCs/>
        </w:rPr>
        <w:t>(10)</w:t>
      </w:r>
      <w:bookmarkEnd w:id="14"/>
    </w:p>
    <w:p w14:paraId="6AFF83B6" w14:textId="30BD14B6" w:rsidR="00BA5BD0" w:rsidRDefault="00BA5BD0" w:rsidP="00C22AFF">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w:t>
      </w:r>
      <w:r>
        <w:rPr>
          <w:rFonts w:ascii="Times New Roman" w:hAnsi="Times New Roman" w:cs="Times New Roman"/>
          <w:sz w:val="24"/>
          <w:szCs w:val="24"/>
        </w:rPr>
        <w:t>diez, realizamos varias ejecuciones y recogemos los resultados.</w:t>
      </w:r>
    </w:p>
    <w:p w14:paraId="60D0514C" w14:textId="32CBBFE1" w:rsidR="004F3489" w:rsidRDefault="004F3489" w:rsidP="00BA5BD0">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4"/>
        <w:gridCol w:w="1975"/>
        <w:gridCol w:w="1975"/>
        <w:gridCol w:w="1975"/>
      </w:tblGrid>
      <w:tr w:rsidR="00D95197" w14:paraId="244B59C8" w14:textId="77777777" w:rsidTr="00434396">
        <w:tc>
          <w:tcPr>
            <w:tcW w:w="2254" w:type="dxa"/>
          </w:tcPr>
          <w:p w14:paraId="45E44949" w14:textId="77777777" w:rsidR="004F3489" w:rsidRDefault="004F3489" w:rsidP="00434396">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61DC440B" w14:textId="77777777" w:rsidR="004F3489" w:rsidRDefault="004F3489" w:rsidP="00434396">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5A2B419F" w14:textId="77777777" w:rsidR="004F3489" w:rsidRDefault="004F3489" w:rsidP="00434396">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4881529E" w14:textId="77777777" w:rsidR="004F3489" w:rsidRDefault="004F3489" w:rsidP="00434396">
            <w:pPr>
              <w:jc w:val="center"/>
              <w:rPr>
                <w:rFonts w:ascii="Times New Roman" w:hAnsi="Times New Roman" w:cs="Times New Roman"/>
                <w:sz w:val="24"/>
                <w:szCs w:val="24"/>
              </w:rPr>
            </w:pPr>
            <w:r>
              <w:rPr>
                <w:rFonts w:ascii="Times New Roman" w:hAnsi="Times New Roman" w:cs="Times New Roman"/>
                <w:sz w:val="24"/>
                <w:szCs w:val="24"/>
              </w:rPr>
              <w:t>3</w:t>
            </w:r>
          </w:p>
        </w:tc>
      </w:tr>
      <w:tr w:rsidR="004F3489" w14:paraId="27052BB4" w14:textId="77777777" w:rsidTr="00D95197">
        <w:trPr>
          <w:trHeight w:val="70"/>
        </w:trPr>
        <w:tc>
          <w:tcPr>
            <w:tcW w:w="2254" w:type="dxa"/>
          </w:tcPr>
          <w:p w14:paraId="79C01416" w14:textId="77777777" w:rsidR="004F3489" w:rsidRDefault="004F3489" w:rsidP="00434396">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shd w:val="clear" w:color="auto" w:fill="00B050"/>
          </w:tcPr>
          <w:p w14:paraId="58CF864E" w14:textId="4357D7E1" w:rsidR="004F3489" w:rsidRDefault="00D95197" w:rsidP="00434396">
            <w:pPr>
              <w:jc w:val="center"/>
              <w:rPr>
                <w:rFonts w:ascii="Times New Roman" w:hAnsi="Times New Roman" w:cs="Times New Roman"/>
                <w:sz w:val="24"/>
                <w:szCs w:val="24"/>
              </w:rPr>
            </w:pPr>
            <w:r w:rsidRPr="00D95197">
              <w:rPr>
                <w:rFonts w:ascii="Times New Roman" w:hAnsi="Times New Roman" w:cs="Times New Roman"/>
                <w:sz w:val="24"/>
                <w:szCs w:val="24"/>
              </w:rPr>
              <w:t>0</w:t>
            </w:r>
            <w:r>
              <w:rPr>
                <w:rFonts w:ascii="Times New Roman" w:hAnsi="Times New Roman" w:cs="Times New Roman"/>
                <w:sz w:val="24"/>
                <w:szCs w:val="24"/>
              </w:rPr>
              <w:t>,</w:t>
            </w:r>
            <w:r w:rsidRPr="00D95197">
              <w:rPr>
                <w:rFonts w:ascii="Times New Roman" w:hAnsi="Times New Roman" w:cs="Times New Roman"/>
                <w:sz w:val="24"/>
                <w:szCs w:val="24"/>
              </w:rPr>
              <w:t>08776 s</w:t>
            </w:r>
          </w:p>
        </w:tc>
        <w:tc>
          <w:tcPr>
            <w:tcW w:w="2255" w:type="dxa"/>
            <w:shd w:val="clear" w:color="auto" w:fill="FFFFFF" w:themeFill="background1"/>
          </w:tcPr>
          <w:p w14:paraId="2C6030FC" w14:textId="053B52FB" w:rsidR="004F3489" w:rsidRDefault="00D95197" w:rsidP="00434396">
            <w:pPr>
              <w:jc w:val="center"/>
              <w:rPr>
                <w:rFonts w:ascii="Times New Roman" w:hAnsi="Times New Roman" w:cs="Times New Roman"/>
                <w:sz w:val="24"/>
                <w:szCs w:val="24"/>
              </w:rPr>
            </w:pPr>
            <w:r w:rsidRPr="00D95197">
              <w:rPr>
                <w:rFonts w:ascii="Times New Roman" w:hAnsi="Times New Roman" w:cs="Times New Roman"/>
                <w:sz w:val="24"/>
                <w:szCs w:val="24"/>
              </w:rPr>
              <w:t>0</w:t>
            </w:r>
            <w:r>
              <w:rPr>
                <w:rFonts w:ascii="Times New Roman" w:hAnsi="Times New Roman" w:cs="Times New Roman"/>
                <w:sz w:val="24"/>
                <w:szCs w:val="24"/>
              </w:rPr>
              <w:t>,</w:t>
            </w:r>
            <w:r w:rsidRPr="00D95197">
              <w:rPr>
                <w:rFonts w:ascii="Times New Roman" w:hAnsi="Times New Roman" w:cs="Times New Roman"/>
                <w:sz w:val="24"/>
                <w:szCs w:val="24"/>
              </w:rPr>
              <w:t>08804 s</w:t>
            </w:r>
          </w:p>
        </w:tc>
        <w:tc>
          <w:tcPr>
            <w:tcW w:w="2255" w:type="dxa"/>
          </w:tcPr>
          <w:p w14:paraId="0143F470" w14:textId="06C43597" w:rsidR="004F3489" w:rsidRDefault="00D95197" w:rsidP="00434396">
            <w:pPr>
              <w:jc w:val="center"/>
              <w:rPr>
                <w:rFonts w:ascii="Times New Roman" w:hAnsi="Times New Roman" w:cs="Times New Roman"/>
                <w:sz w:val="24"/>
                <w:szCs w:val="24"/>
              </w:rPr>
            </w:pPr>
            <w:r w:rsidRPr="00D95197">
              <w:rPr>
                <w:rFonts w:ascii="Times New Roman" w:hAnsi="Times New Roman" w:cs="Times New Roman"/>
                <w:sz w:val="24"/>
                <w:szCs w:val="24"/>
              </w:rPr>
              <w:t>0</w:t>
            </w:r>
            <w:r>
              <w:rPr>
                <w:rFonts w:ascii="Times New Roman" w:hAnsi="Times New Roman" w:cs="Times New Roman"/>
                <w:sz w:val="24"/>
                <w:szCs w:val="24"/>
              </w:rPr>
              <w:t>,</w:t>
            </w:r>
            <w:r w:rsidRPr="00D95197">
              <w:rPr>
                <w:rFonts w:ascii="Times New Roman" w:hAnsi="Times New Roman" w:cs="Times New Roman"/>
                <w:sz w:val="24"/>
                <w:szCs w:val="24"/>
              </w:rPr>
              <w:t>08785 s</w:t>
            </w:r>
          </w:p>
        </w:tc>
      </w:tr>
    </w:tbl>
    <w:p w14:paraId="0C6A6905" w14:textId="77777777" w:rsidR="004F3489" w:rsidRDefault="004F3489" w:rsidP="004F3489">
      <w:pPr>
        <w:ind w:left="1080"/>
        <w:rPr>
          <w:rFonts w:ascii="Times New Roman" w:hAnsi="Times New Roman" w:cs="Times New Roman"/>
          <w:sz w:val="24"/>
          <w:szCs w:val="24"/>
        </w:rPr>
      </w:pPr>
    </w:p>
    <w:p w14:paraId="694B8E83" w14:textId="77777777" w:rsidR="004F3489" w:rsidRDefault="004F3489" w:rsidP="004F3489">
      <w:pPr>
        <w:ind w:left="1080"/>
        <w:rPr>
          <w:rFonts w:ascii="Times New Roman" w:hAnsi="Times New Roman" w:cs="Times New Roman"/>
          <w:sz w:val="24"/>
          <w:szCs w:val="24"/>
        </w:rPr>
      </w:pPr>
      <w:r w:rsidRPr="00C62EC9">
        <w:rPr>
          <w:rFonts w:ascii="Times New Roman" w:hAnsi="Times New Roman" w:cs="Times New Roman"/>
          <w:sz w:val="24"/>
          <w:szCs w:val="24"/>
        </w:rPr>
        <w:t>A continuación, se verá la información en forma de gráfico.</w:t>
      </w:r>
    </w:p>
    <w:p w14:paraId="4D8CEA76" w14:textId="77777777" w:rsidR="004F3489" w:rsidRDefault="004F3489" w:rsidP="00BA5BD0">
      <w:pPr>
        <w:ind w:left="1080"/>
        <w:rPr>
          <w:rFonts w:ascii="Times New Roman" w:hAnsi="Times New Roman" w:cs="Times New Roman"/>
          <w:sz w:val="24"/>
          <w:szCs w:val="24"/>
        </w:rPr>
      </w:pPr>
    </w:p>
    <w:p w14:paraId="7010F45E" w14:textId="6662B8D3" w:rsidR="00B81896" w:rsidRDefault="00D95197" w:rsidP="00C22AFF">
      <w:pPr>
        <w:widowControl w:val="0"/>
        <w:spacing w:line="240" w:lineRule="auto"/>
        <w:ind w:firstLine="720"/>
        <w:jc w:val="center"/>
      </w:pPr>
      <w:r>
        <w:rPr>
          <w:noProof/>
        </w:rPr>
        <w:drawing>
          <wp:inline distT="0" distB="0" distL="0" distR="0" wp14:anchorId="08C2085F" wp14:editId="239F14AF">
            <wp:extent cx="4762500" cy="257175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D7CC7D" w14:textId="74596A90" w:rsidR="00D95197" w:rsidRDefault="00D95197" w:rsidP="00C22AFF">
      <w:pPr>
        <w:widowControl w:val="0"/>
        <w:spacing w:line="240" w:lineRule="auto"/>
        <w:ind w:left="720" w:firstLine="720"/>
        <w:jc w:val="center"/>
        <w:rPr>
          <w:sz w:val="18"/>
          <w:szCs w:val="18"/>
        </w:rPr>
      </w:pPr>
      <w:r>
        <w:rPr>
          <w:sz w:val="18"/>
          <w:szCs w:val="18"/>
        </w:rPr>
        <w:t xml:space="preserve">Gráfico </w:t>
      </w:r>
      <w:r>
        <w:rPr>
          <w:sz w:val="18"/>
          <w:szCs w:val="18"/>
        </w:rPr>
        <w:t>3</w:t>
      </w:r>
      <w:r>
        <w:rPr>
          <w:sz w:val="18"/>
          <w:szCs w:val="18"/>
        </w:rPr>
        <w:t>.1. – Resultados de la ejecución con 10 hilos</w:t>
      </w:r>
    </w:p>
    <w:p w14:paraId="255A1671" w14:textId="0C1BB7E8" w:rsidR="00C22AFF" w:rsidRDefault="00C22AFF" w:rsidP="00C22AFF">
      <w:pPr>
        <w:widowControl w:val="0"/>
        <w:spacing w:line="240" w:lineRule="auto"/>
        <w:ind w:left="720" w:firstLine="720"/>
        <w:rPr>
          <w:sz w:val="18"/>
          <w:szCs w:val="18"/>
        </w:rPr>
      </w:pPr>
    </w:p>
    <w:p w14:paraId="0A934FC3" w14:textId="3E60D266" w:rsidR="00C22AFF" w:rsidRDefault="00C22AFF" w:rsidP="00C22AFF">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La </w:t>
      </w:r>
      <w:r>
        <w:rPr>
          <w:rFonts w:ascii="Times New Roman" w:hAnsi="Times New Roman" w:cs="Times New Roman"/>
          <w:sz w:val="24"/>
          <w:szCs w:val="24"/>
        </w:rPr>
        <w:t>primera</w:t>
      </w:r>
      <w:r w:rsidRPr="00C62EC9">
        <w:rPr>
          <w:rFonts w:ascii="Times New Roman" w:hAnsi="Times New Roman" w:cs="Times New Roman"/>
          <w:sz w:val="24"/>
          <w:szCs w:val="24"/>
        </w:rPr>
        <w:t xml:space="preserve"> ejecución ha sido la más rápida. </w:t>
      </w:r>
      <w:r>
        <w:rPr>
          <w:rFonts w:ascii="Times New Roman" w:hAnsi="Times New Roman" w:cs="Times New Roman"/>
          <w:sz w:val="24"/>
          <w:szCs w:val="24"/>
        </w:rPr>
        <w:t>Aumentemos el número de hilos.</w:t>
      </w:r>
    </w:p>
    <w:p w14:paraId="43600BED" w14:textId="1E8AAB1C" w:rsidR="00C22AFF" w:rsidRPr="003E7E58" w:rsidRDefault="00C22AFF" w:rsidP="00C22AFF">
      <w:pPr>
        <w:pStyle w:val="Ttulo2"/>
        <w:ind w:firstLine="720"/>
        <w:rPr>
          <w:rFonts w:ascii="Times New Roman" w:hAnsi="Times New Roman" w:cs="Times New Roman"/>
          <w:b/>
          <w:bCs/>
        </w:rPr>
      </w:pPr>
      <w:bookmarkStart w:id="15" w:name="_Toc99706366"/>
      <w:r>
        <w:rPr>
          <w:rFonts w:ascii="Times New Roman" w:hAnsi="Times New Roman" w:cs="Times New Roman"/>
          <w:b/>
          <w:bCs/>
        </w:rPr>
        <w:t>3</w:t>
      </w:r>
      <w:r w:rsidRPr="003E7E58">
        <w:rPr>
          <w:rFonts w:ascii="Times New Roman" w:hAnsi="Times New Roman" w:cs="Times New Roman"/>
          <w:b/>
          <w:bCs/>
        </w:rPr>
        <w:t>.</w:t>
      </w:r>
      <w:r>
        <w:rPr>
          <w:rFonts w:ascii="Times New Roman" w:hAnsi="Times New Roman" w:cs="Times New Roman"/>
          <w:b/>
          <w:bCs/>
        </w:rPr>
        <w:t>2</w:t>
      </w:r>
      <w:r w:rsidRPr="003E7E58">
        <w:rPr>
          <w:rFonts w:ascii="Times New Roman" w:hAnsi="Times New Roman" w:cs="Times New Roman"/>
          <w:b/>
          <w:bCs/>
        </w:rPr>
        <w:t xml:space="preserve"> N</w:t>
      </w:r>
      <w:r>
        <w:rPr>
          <w:rFonts w:ascii="Times New Roman" w:hAnsi="Times New Roman" w:cs="Times New Roman"/>
          <w:b/>
          <w:bCs/>
        </w:rPr>
        <w:t xml:space="preserve">úmero de hilos </w:t>
      </w:r>
      <w:r w:rsidRPr="003E7E58">
        <w:rPr>
          <w:rFonts w:ascii="Times New Roman" w:hAnsi="Times New Roman" w:cs="Times New Roman"/>
          <w:b/>
          <w:bCs/>
        </w:rPr>
        <w:t>(</w:t>
      </w:r>
      <w:r>
        <w:rPr>
          <w:rFonts w:ascii="Times New Roman" w:hAnsi="Times New Roman" w:cs="Times New Roman"/>
          <w:b/>
          <w:bCs/>
        </w:rPr>
        <w:t>2</w:t>
      </w:r>
      <w:r w:rsidRPr="003E7E58">
        <w:rPr>
          <w:rFonts w:ascii="Times New Roman" w:hAnsi="Times New Roman" w:cs="Times New Roman"/>
          <w:b/>
          <w:bCs/>
        </w:rPr>
        <w:t>0)</w:t>
      </w:r>
      <w:bookmarkEnd w:id="15"/>
    </w:p>
    <w:p w14:paraId="23746554" w14:textId="165438DF" w:rsidR="00C22AFF" w:rsidRDefault="00C22AFF" w:rsidP="00C22AFF">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w:t>
      </w:r>
      <w:r>
        <w:rPr>
          <w:rFonts w:ascii="Times New Roman" w:hAnsi="Times New Roman" w:cs="Times New Roman"/>
          <w:sz w:val="24"/>
          <w:szCs w:val="24"/>
        </w:rPr>
        <w:t>veinte y observamos los resultados</w:t>
      </w:r>
    </w:p>
    <w:p w14:paraId="38167451" w14:textId="77777777" w:rsidR="00C22AFF" w:rsidRDefault="00C22AFF" w:rsidP="00C22AFF">
      <w:pPr>
        <w:spacing w:line="360" w:lineRule="auto"/>
        <w:ind w:left="1080"/>
        <w:rPr>
          <w:rFonts w:ascii="Times New Roman" w:hAnsi="Times New Roman" w:cs="Times New Roman"/>
          <w:sz w:val="24"/>
          <w:szCs w:val="24"/>
        </w:rPr>
      </w:pPr>
    </w:p>
    <w:p w14:paraId="6DF03766" w14:textId="338A4010" w:rsidR="00C22AFF" w:rsidRDefault="00C22AFF" w:rsidP="00C22AFF">
      <w:pPr>
        <w:spacing w:line="360" w:lineRule="auto"/>
        <w:ind w:left="1080"/>
        <w:rPr>
          <w:rFonts w:ascii="Times New Roman" w:hAnsi="Times New Roman" w:cs="Times New Roman"/>
          <w:sz w:val="24"/>
          <w:szCs w:val="24"/>
        </w:rPr>
      </w:pPr>
    </w:p>
    <w:p w14:paraId="79A294AF" w14:textId="77777777" w:rsidR="00C22AFF" w:rsidRDefault="00C22AFF" w:rsidP="00C22AFF">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4"/>
        <w:gridCol w:w="1975"/>
        <w:gridCol w:w="1975"/>
        <w:gridCol w:w="1975"/>
      </w:tblGrid>
      <w:tr w:rsidR="00F57B59" w14:paraId="7391CB5F" w14:textId="77777777" w:rsidTr="00434396">
        <w:tc>
          <w:tcPr>
            <w:tcW w:w="2254" w:type="dxa"/>
          </w:tcPr>
          <w:p w14:paraId="6D2EFF6C" w14:textId="77777777" w:rsidR="00C22AFF" w:rsidRDefault="00C22AFF" w:rsidP="00434396">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3F09CA32" w14:textId="77777777" w:rsidR="00C22AFF" w:rsidRDefault="00C22AFF" w:rsidP="00434396">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759EB2A8" w14:textId="77777777" w:rsidR="00C22AFF" w:rsidRDefault="00C22AFF" w:rsidP="00434396">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6438D6B5" w14:textId="77777777" w:rsidR="00C22AFF" w:rsidRDefault="00C22AFF" w:rsidP="00434396">
            <w:pPr>
              <w:jc w:val="center"/>
              <w:rPr>
                <w:rFonts w:ascii="Times New Roman" w:hAnsi="Times New Roman" w:cs="Times New Roman"/>
                <w:sz w:val="24"/>
                <w:szCs w:val="24"/>
              </w:rPr>
            </w:pPr>
            <w:r>
              <w:rPr>
                <w:rFonts w:ascii="Times New Roman" w:hAnsi="Times New Roman" w:cs="Times New Roman"/>
                <w:sz w:val="24"/>
                <w:szCs w:val="24"/>
              </w:rPr>
              <w:t>3</w:t>
            </w:r>
          </w:p>
        </w:tc>
      </w:tr>
      <w:tr w:rsidR="00F57B59" w14:paraId="6F742C6D" w14:textId="77777777" w:rsidTr="00DD6CF1">
        <w:trPr>
          <w:trHeight w:val="70"/>
        </w:trPr>
        <w:tc>
          <w:tcPr>
            <w:tcW w:w="2254" w:type="dxa"/>
          </w:tcPr>
          <w:p w14:paraId="3B33F1C0" w14:textId="77777777" w:rsidR="00C22AFF" w:rsidRDefault="00C22AFF" w:rsidP="00434396">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shd w:val="clear" w:color="auto" w:fill="FFFFFF" w:themeFill="background1"/>
          </w:tcPr>
          <w:p w14:paraId="52CE1E80" w14:textId="577406D4" w:rsidR="00C22AFF" w:rsidRDefault="00F57B59" w:rsidP="00434396">
            <w:pPr>
              <w:jc w:val="center"/>
              <w:rPr>
                <w:rFonts w:ascii="Times New Roman" w:hAnsi="Times New Roman" w:cs="Times New Roman"/>
                <w:sz w:val="24"/>
                <w:szCs w:val="24"/>
              </w:rPr>
            </w:pPr>
            <w:r w:rsidRPr="00F57B59">
              <w:rPr>
                <w:rFonts w:ascii="Times New Roman" w:hAnsi="Times New Roman" w:cs="Times New Roman"/>
                <w:sz w:val="24"/>
                <w:szCs w:val="24"/>
              </w:rPr>
              <w:t>0</w:t>
            </w:r>
            <w:r>
              <w:rPr>
                <w:rFonts w:ascii="Times New Roman" w:hAnsi="Times New Roman" w:cs="Times New Roman"/>
                <w:sz w:val="24"/>
                <w:szCs w:val="24"/>
              </w:rPr>
              <w:t>,</w:t>
            </w:r>
            <w:r w:rsidRPr="00F57B59">
              <w:rPr>
                <w:rFonts w:ascii="Times New Roman" w:hAnsi="Times New Roman" w:cs="Times New Roman"/>
                <w:sz w:val="24"/>
                <w:szCs w:val="24"/>
              </w:rPr>
              <w:t>08779 s</w:t>
            </w:r>
          </w:p>
        </w:tc>
        <w:tc>
          <w:tcPr>
            <w:tcW w:w="2255" w:type="dxa"/>
            <w:shd w:val="clear" w:color="auto" w:fill="00B050"/>
          </w:tcPr>
          <w:p w14:paraId="487506D7" w14:textId="67E78D83" w:rsidR="00C22AFF" w:rsidRDefault="00F57B59" w:rsidP="00434396">
            <w:pPr>
              <w:jc w:val="center"/>
              <w:rPr>
                <w:rFonts w:ascii="Times New Roman" w:hAnsi="Times New Roman" w:cs="Times New Roman"/>
                <w:sz w:val="24"/>
                <w:szCs w:val="24"/>
              </w:rPr>
            </w:pPr>
            <w:r w:rsidRPr="00F57B59">
              <w:rPr>
                <w:rFonts w:ascii="Times New Roman" w:hAnsi="Times New Roman" w:cs="Times New Roman"/>
                <w:sz w:val="24"/>
                <w:szCs w:val="24"/>
              </w:rPr>
              <w:t>0</w:t>
            </w:r>
            <w:r>
              <w:rPr>
                <w:rFonts w:ascii="Times New Roman" w:hAnsi="Times New Roman" w:cs="Times New Roman"/>
                <w:sz w:val="24"/>
                <w:szCs w:val="24"/>
              </w:rPr>
              <w:t>,</w:t>
            </w:r>
            <w:r w:rsidRPr="00F57B59">
              <w:rPr>
                <w:rFonts w:ascii="Times New Roman" w:hAnsi="Times New Roman" w:cs="Times New Roman"/>
                <w:sz w:val="24"/>
                <w:szCs w:val="24"/>
              </w:rPr>
              <w:t>08763 s</w:t>
            </w:r>
          </w:p>
        </w:tc>
        <w:tc>
          <w:tcPr>
            <w:tcW w:w="2255" w:type="dxa"/>
          </w:tcPr>
          <w:p w14:paraId="4C9446FD" w14:textId="04A23FA9" w:rsidR="00C22AFF" w:rsidRDefault="00F57B59" w:rsidP="00434396">
            <w:pPr>
              <w:jc w:val="center"/>
              <w:rPr>
                <w:rFonts w:ascii="Times New Roman" w:hAnsi="Times New Roman" w:cs="Times New Roman"/>
                <w:sz w:val="24"/>
                <w:szCs w:val="24"/>
              </w:rPr>
            </w:pPr>
            <w:r w:rsidRPr="00F57B59">
              <w:rPr>
                <w:rFonts w:ascii="Times New Roman" w:hAnsi="Times New Roman" w:cs="Times New Roman"/>
                <w:sz w:val="24"/>
                <w:szCs w:val="24"/>
              </w:rPr>
              <w:t>0</w:t>
            </w:r>
            <w:r>
              <w:rPr>
                <w:rFonts w:ascii="Times New Roman" w:hAnsi="Times New Roman" w:cs="Times New Roman"/>
                <w:sz w:val="24"/>
                <w:szCs w:val="24"/>
              </w:rPr>
              <w:t>,</w:t>
            </w:r>
            <w:r w:rsidRPr="00F57B59">
              <w:rPr>
                <w:rFonts w:ascii="Times New Roman" w:hAnsi="Times New Roman" w:cs="Times New Roman"/>
                <w:sz w:val="24"/>
                <w:szCs w:val="24"/>
              </w:rPr>
              <w:t>08918 s</w:t>
            </w:r>
          </w:p>
        </w:tc>
      </w:tr>
    </w:tbl>
    <w:p w14:paraId="59C870F7" w14:textId="77777777" w:rsidR="00C22AFF" w:rsidRDefault="00C22AFF" w:rsidP="00C22AFF">
      <w:pPr>
        <w:spacing w:line="360" w:lineRule="auto"/>
        <w:ind w:left="1080"/>
        <w:rPr>
          <w:rFonts w:ascii="Times New Roman" w:hAnsi="Times New Roman" w:cs="Times New Roman"/>
          <w:sz w:val="24"/>
          <w:szCs w:val="24"/>
        </w:rPr>
      </w:pPr>
    </w:p>
    <w:p w14:paraId="55741A3E" w14:textId="0E7F20B7" w:rsidR="00F57B59" w:rsidRDefault="00F57B59" w:rsidP="00F57B59">
      <w:pPr>
        <w:ind w:left="1080"/>
        <w:rPr>
          <w:rFonts w:ascii="Times New Roman" w:hAnsi="Times New Roman" w:cs="Times New Roman"/>
          <w:sz w:val="24"/>
          <w:szCs w:val="24"/>
        </w:rPr>
      </w:pPr>
      <w:r>
        <w:rPr>
          <w:rFonts w:ascii="Times New Roman" w:hAnsi="Times New Roman" w:cs="Times New Roman"/>
          <w:sz w:val="24"/>
          <w:szCs w:val="24"/>
        </w:rPr>
        <w:t>Veámoslo en forma de gráfico.</w:t>
      </w:r>
    </w:p>
    <w:p w14:paraId="3E16BDB5" w14:textId="77777777" w:rsidR="00F57B59" w:rsidRDefault="00F57B59" w:rsidP="00F57B59">
      <w:pPr>
        <w:ind w:left="1080"/>
        <w:rPr>
          <w:rFonts w:ascii="Times New Roman" w:hAnsi="Times New Roman" w:cs="Times New Roman"/>
          <w:sz w:val="24"/>
          <w:szCs w:val="24"/>
        </w:rPr>
      </w:pPr>
    </w:p>
    <w:p w14:paraId="7A31C690" w14:textId="1E6A2652" w:rsidR="00C22AFF" w:rsidRDefault="00F57B59" w:rsidP="00C22AFF">
      <w:pPr>
        <w:spacing w:line="360" w:lineRule="auto"/>
        <w:ind w:left="1080"/>
        <w:rPr>
          <w:rFonts w:ascii="Times New Roman" w:hAnsi="Times New Roman" w:cs="Times New Roman"/>
          <w:sz w:val="24"/>
          <w:szCs w:val="24"/>
        </w:rPr>
      </w:pPr>
      <w:r>
        <w:rPr>
          <w:noProof/>
        </w:rPr>
        <w:drawing>
          <wp:inline distT="0" distB="0" distL="0" distR="0" wp14:anchorId="694CE437" wp14:editId="5D4BE12F">
            <wp:extent cx="4762500" cy="2571750"/>
            <wp:effectExtent l="0" t="0" r="0"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EF4282" w14:textId="3D683EC9" w:rsidR="00DD6CF1" w:rsidRDefault="00DD6CF1" w:rsidP="00DD6CF1">
      <w:pPr>
        <w:widowControl w:val="0"/>
        <w:spacing w:line="240" w:lineRule="auto"/>
        <w:ind w:firstLine="720"/>
        <w:jc w:val="center"/>
        <w:rPr>
          <w:sz w:val="18"/>
          <w:szCs w:val="18"/>
        </w:rPr>
      </w:pPr>
      <w:r>
        <w:rPr>
          <w:sz w:val="18"/>
          <w:szCs w:val="18"/>
        </w:rPr>
        <w:t>Gráfico 3.</w:t>
      </w:r>
      <w:r w:rsidR="007267EA">
        <w:rPr>
          <w:sz w:val="18"/>
          <w:szCs w:val="18"/>
        </w:rPr>
        <w:t>2</w:t>
      </w:r>
      <w:r>
        <w:rPr>
          <w:sz w:val="18"/>
          <w:szCs w:val="18"/>
        </w:rPr>
        <w:t xml:space="preserve">. – Resultados de la ejecución con </w:t>
      </w:r>
      <w:r w:rsidR="006B5843">
        <w:rPr>
          <w:sz w:val="18"/>
          <w:szCs w:val="18"/>
        </w:rPr>
        <w:t>2</w:t>
      </w:r>
      <w:r>
        <w:rPr>
          <w:sz w:val="18"/>
          <w:szCs w:val="18"/>
        </w:rPr>
        <w:t>0 hilos</w:t>
      </w:r>
    </w:p>
    <w:p w14:paraId="02F65330" w14:textId="73D73DD4" w:rsidR="00C22AFF" w:rsidRPr="00B90254" w:rsidRDefault="00C22AFF" w:rsidP="00DD6CF1">
      <w:pPr>
        <w:spacing w:line="360" w:lineRule="auto"/>
        <w:ind w:left="1080"/>
        <w:jc w:val="center"/>
        <w:rPr>
          <w:rFonts w:ascii="Times New Roman" w:hAnsi="Times New Roman" w:cs="Times New Roman"/>
          <w:sz w:val="24"/>
          <w:szCs w:val="24"/>
        </w:rPr>
      </w:pPr>
    </w:p>
    <w:p w14:paraId="70CE5DD6" w14:textId="37F2C9A3" w:rsidR="0009711F" w:rsidRDefault="00DD6CF1" w:rsidP="0009711F">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La </w:t>
      </w:r>
      <w:r>
        <w:rPr>
          <w:rFonts w:ascii="Times New Roman" w:hAnsi="Times New Roman" w:cs="Times New Roman"/>
          <w:sz w:val="24"/>
          <w:szCs w:val="24"/>
        </w:rPr>
        <w:t xml:space="preserve">segunda </w:t>
      </w:r>
      <w:r w:rsidRPr="00C62EC9">
        <w:rPr>
          <w:rFonts w:ascii="Times New Roman" w:hAnsi="Times New Roman" w:cs="Times New Roman"/>
          <w:sz w:val="24"/>
          <w:szCs w:val="24"/>
        </w:rPr>
        <w:t>ejecución</w:t>
      </w:r>
      <w:r w:rsidRPr="00C62EC9">
        <w:rPr>
          <w:rFonts w:ascii="Times New Roman" w:hAnsi="Times New Roman" w:cs="Times New Roman"/>
          <w:sz w:val="24"/>
          <w:szCs w:val="24"/>
        </w:rPr>
        <w:t xml:space="preserve"> ha sido la más rápida. </w:t>
      </w:r>
    </w:p>
    <w:p w14:paraId="27898937" w14:textId="1871FEED" w:rsidR="00DD6CF1" w:rsidRPr="003E7E58" w:rsidRDefault="00DD6CF1" w:rsidP="0009711F">
      <w:pPr>
        <w:pStyle w:val="Ttulo2"/>
        <w:ind w:firstLine="720"/>
        <w:rPr>
          <w:rFonts w:ascii="Times New Roman" w:hAnsi="Times New Roman" w:cs="Times New Roman"/>
          <w:b/>
          <w:bCs/>
        </w:rPr>
      </w:pPr>
      <w:bookmarkStart w:id="16" w:name="_Toc99706367"/>
      <w:r>
        <w:rPr>
          <w:rFonts w:ascii="Times New Roman" w:hAnsi="Times New Roman" w:cs="Times New Roman"/>
          <w:b/>
          <w:bCs/>
        </w:rPr>
        <w:t>3</w:t>
      </w:r>
      <w:r w:rsidRPr="003E7E58">
        <w:rPr>
          <w:rFonts w:ascii="Times New Roman" w:hAnsi="Times New Roman" w:cs="Times New Roman"/>
          <w:b/>
          <w:bCs/>
        </w:rPr>
        <w:t>.</w:t>
      </w:r>
      <w:r w:rsidR="006E71D2">
        <w:rPr>
          <w:rFonts w:ascii="Times New Roman" w:hAnsi="Times New Roman" w:cs="Times New Roman"/>
          <w:b/>
          <w:bCs/>
        </w:rPr>
        <w:t>3</w:t>
      </w:r>
      <w:r w:rsidRPr="003E7E58">
        <w:rPr>
          <w:rFonts w:ascii="Times New Roman" w:hAnsi="Times New Roman" w:cs="Times New Roman"/>
          <w:b/>
          <w:bCs/>
        </w:rPr>
        <w:t xml:space="preserve"> N</w:t>
      </w:r>
      <w:r>
        <w:rPr>
          <w:rFonts w:ascii="Times New Roman" w:hAnsi="Times New Roman" w:cs="Times New Roman"/>
          <w:b/>
          <w:bCs/>
        </w:rPr>
        <w:t xml:space="preserve">úmero de hilos </w:t>
      </w:r>
      <w:r w:rsidRPr="003E7E58">
        <w:rPr>
          <w:rFonts w:ascii="Times New Roman" w:hAnsi="Times New Roman" w:cs="Times New Roman"/>
          <w:b/>
          <w:bCs/>
        </w:rPr>
        <w:t>(</w:t>
      </w:r>
      <w:r>
        <w:rPr>
          <w:rFonts w:ascii="Times New Roman" w:hAnsi="Times New Roman" w:cs="Times New Roman"/>
          <w:b/>
          <w:bCs/>
        </w:rPr>
        <w:t>2</w:t>
      </w:r>
      <w:r w:rsidRPr="003E7E58">
        <w:rPr>
          <w:rFonts w:ascii="Times New Roman" w:hAnsi="Times New Roman" w:cs="Times New Roman"/>
          <w:b/>
          <w:bCs/>
        </w:rPr>
        <w:t>0)</w:t>
      </w:r>
      <w:bookmarkEnd w:id="16"/>
    </w:p>
    <w:p w14:paraId="4B966034" w14:textId="2D9DE176" w:rsidR="00D3688D" w:rsidRDefault="00D3688D" w:rsidP="00D3688D">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Establecemos el número de hilos a </w:t>
      </w:r>
      <w:r>
        <w:rPr>
          <w:rFonts w:ascii="Times New Roman" w:hAnsi="Times New Roman" w:cs="Times New Roman"/>
          <w:sz w:val="24"/>
          <w:szCs w:val="24"/>
        </w:rPr>
        <w:t xml:space="preserve">veinte y </w:t>
      </w:r>
      <w:r w:rsidR="007267EA">
        <w:rPr>
          <w:rFonts w:ascii="Times New Roman" w:hAnsi="Times New Roman" w:cs="Times New Roman"/>
          <w:sz w:val="24"/>
          <w:szCs w:val="24"/>
        </w:rPr>
        <w:t xml:space="preserve">el tamaño del </w:t>
      </w:r>
      <w:proofErr w:type="spellStart"/>
      <w:r w:rsidR="007267EA">
        <w:rPr>
          <w:rFonts w:ascii="Times New Roman" w:hAnsi="Times New Roman" w:cs="Times New Roman"/>
          <w:sz w:val="24"/>
          <w:szCs w:val="24"/>
        </w:rPr>
        <w:t>chunk</w:t>
      </w:r>
      <w:proofErr w:type="spellEnd"/>
      <w:r w:rsidR="007267EA">
        <w:rPr>
          <w:rFonts w:ascii="Times New Roman" w:hAnsi="Times New Roman" w:cs="Times New Roman"/>
          <w:sz w:val="24"/>
          <w:szCs w:val="24"/>
        </w:rPr>
        <w:t xml:space="preserve"> a cuatro.</w:t>
      </w:r>
    </w:p>
    <w:p w14:paraId="02713F90" w14:textId="77777777" w:rsidR="006B5843" w:rsidRDefault="006B5843" w:rsidP="006B5843">
      <w:pPr>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2014"/>
        <w:gridCol w:w="1975"/>
        <w:gridCol w:w="1975"/>
        <w:gridCol w:w="1975"/>
      </w:tblGrid>
      <w:tr w:rsidR="0009711F" w14:paraId="1C03ECE4" w14:textId="77777777" w:rsidTr="00434396">
        <w:tc>
          <w:tcPr>
            <w:tcW w:w="2254" w:type="dxa"/>
          </w:tcPr>
          <w:p w14:paraId="4DA0173B" w14:textId="77777777" w:rsidR="006B5843" w:rsidRDefault="006B5843" w:rsidP="0009711F">
            <w:pPr>
              <w:jc w:val="center"/>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Pr>
                <w:rFonts w:ascii="Times New Roman" w:hAnsi="Times New Roman" w:cs="Times New Roman"/>
                <w:sz w:val="24"/>
                <w:szCs w:val="24"/>
              </w:rPr>
              <w:t xml:space="preserve"> Ejecución</w:t>
            </w:r>
          </w:p>
        </w:tc>
        <w:tc>
          <w:tcPr>
            <w:tcW w:w="2255" w:type="dxa"/>
          </w:tcPr>
          <w:p w14:paraId="11A81AD0" w14:textId="77777777" w:rsidR="006B5843" w:rsidRDefault="006B5843" w:rsidP="0009711F">
            <w:pPr>
              <w:jc w:val="center"/>
              <w:rPr>
                <w:rFonts w:ascii="Times New Roman" w:hAnsi="Times New Roman" w:cs="Times New Roman"/>
                <w:sz w:val="24"/>
                <w:szCs w:val="24"/>
              </w:rPr>
            </w:pPr>
            <w:r>
              <w:rPr>
                <w:rFonts w:ascii="Times New Roman" w:hAnsi="Times New Roman" w:cs="Times New Roman"/>
                <w:sz w:val="24"/>
                <w:szCs w:val="24"/>
              </w:rPr>
              <w:t>1</w:t>
            </w:r>
          </w:p>
        </w:tc>
        <w:tc>
          <w:tcPr>
            <w:tcW w:w="2255" w:type="dxa"/>
          </w:tcPr>
          <w:p w14:paraId="79196903" w14:textId="77777777" w:rsidR="006B5843" w:rsidRDefault="006B5843" w:rsidP="0009711F">
            <w:pPr>
              <w:jc w:val="center"/>
              <w:rPr>
                <w:rFonts w:ascii="Times New Roman" w:hAnsi="Times New Roman" w:cs="Times New Roman"/>
                <w:sz w:val="24"/>
                <w:szCs w:val="24"/>
              </w:rPr>
            </w:pPr>
            <w:r>
              <w:rPr>
                <w:rFonts w:ascii="Times New Roman" w:hAnsi="Times New Roman" w:cs="Times New Roman"/>
                <w:sz w:val="24"/>
                <w:szCs w:val="24"/>
              </w:rPr>
              <w:t>2</w:t>
            </w:r>
          </w:p>
        </w:tc>
        <w:tc>
          <w:tcPr>
            <w:tcW w:w="2255" w:type="dxa"/>
          </w:tcPr>
          <w:p w14:paraId="5EDE94EB" w14:textId="77777777" w:rsidR="006B5843" w:rsidRDefault="006B5843" w:rsidP="0009711F">
            <w:pPr>
              <w:jc w:val="center"/>
              <w:rPr>
                <w:rFonts w:ascii="Times New Roman" w:hAnsi="Times New Roman" w:cs="Times New Roman"/>
                <w:sz w:val="24"/>
                <w:szCs w:val="24"/>
              </w:rPr>
            </w:pPr>
            <w:r>
              <w:rPr>
                <w:rFonts w:ascii="Times New Roman" w:hAnsi="Times New Roman" w:cs="Times New Roman"/>
                <w:sz w:val="24"/>
                <w:szCs w:val="24"/>
              </w:rPr>
              <w:t>3</w:t>
            </w:r>
          </w:p>
        </w:tc>
      </w:tr>
      <w:tr w:rsidR="0009711F" w14:paraId="1C6A966F" w14:textId="77777777" w:rsidTr="0009711F">
        <w:trPr>
          <w:trHeight w:val="70"/>
        </w:trPr>
        <w:tc>
          <w:tcPr>
            <w:tcW w:w="2254" w:type="dxa"/>
          </w:tcPr>
          <w:p w14:paraId="5DA3A16C" w14:textId="77777777" w:rsidR="006B5843" w:rsidRDefault="006B5843" w:rsidP="0009711F">
            <w:pPr>
              <w:jc w:val="center"/>
              <w:rPr>
                <w:rFonts w:ascii="Times New Roman" w:hAnsi="Times New Roman" w:cs="Times New Roman"/>
                <w:sz w:val="24"/>
                <w:szCs w:val="24"/>
              </w:rPr>
            </w:pPr>
            <w:r>
              <w:rPr>
                <w:rFonts w:ascii="Times New Roman" w:hAnsi="Times New Roman" w:cs="Times New Roman"/>
                <w:sz w:val="24"/>
                <w:szCs w:val="24"/>
              </w:rPr>
              <w:t>Tiempo</w:t>
            </w:r>
          </w:p>
        </w:tc>
        <w:tc>
          <w:tcPr>
            <w:tcW w:w="2255" w:type="dxa"/>
            <w:shd w:val="clear" w:color="auto" w:fill="00B050"/>
          </w:tcPr>
          <w:p w14:paraId="697487B8" w14:textId="3066D796" w:rsidR="006B5843" w:rsidRDefault="0009711F" w:rsidP="0009711F">
            <w:pPr>
              <w:jc w:val="center"/>
              <w:rPr>
                <w:rFonts w:ascii="Times New Roman" w:hAnsi="Times New Roman" w:cs="Times New Roman"/>
                <w:sz w:val="24"/>
                <w:szCs w:val="24"/>
              </w:rPr>
            </w:pPr>
            <w:r w:rsidRPr="0009711F">
              <w:rPr>
                <w:rFonts w:ascii="Times New Roman" w:hAnsi="Times New Roman" w:cs="Times New Roman"/>
                <w:sz w:val="24"/>
                <w:szCs w:val="24"/>
              </w:rPr>
              <w:t>0</w:t>
            </w:r>
            <w:r>
              <w:rPr>
                <w:rFonts w:ascii="Times New Roman" w:hAnsi="Times New Roman" w:cs="Times New Roman"/>
                <w:sz w:val="24"/>
                <w:szCs w:val="24"/>
              </w:rPr>
              <w:t>,</w:t>
            </w:r>
            <w:r w:rsidRPr="0009711F">
              <w:rPr>
                <w:rFonts w:ascii="Times New Roman" w:hAnsi="Times New Roman" w:cs="Times New Roman"/>
                <w:sz w:val="24"/>
                <w:szCs w:val="24"/>
              </w:rPr>
              <w:t>08788</w:t>
            </w:r>
            <w:r>
              <w:rPr>
                <w:rFonts w:ascii="Times New Roman" w:hAnsi="Times New Roman" w:cs="Times New Roman"/>
                <w:sz w:val="24"/>
                <w:szCs w:val="24"/>
              </w:rPr>
              <w:t xml:space="preserve"> s</w:t>
            </w:r>
          </w:p>
        </w:tc>
        <w:tc>
          <w:tcPr>
            <w:tcW w:w="2255" w:type="dxa"/>
            <w:shd w:val="clear" w:color="auto" w:fill="FFFFFF" w:themeFill="background1"/>
          </w:tcPr>
          <w:p w14:paraId="368795BB" w14:textId="0A5FB2E2" w:rsidR="006B5843" w:rsidRDefault="0009711F" w:rsidP="0009711F">
            <w:pPr>
              <w:jc w:val="center"/>
              <w:rPr>
                <w:rFonts w:ascii="Times New Roman" w:hAnsi="Times New Roman" w:cs="Times New Roman"/>
                <w:sz w:val="24"/>
                <w:szCs w:val="24"/>
              </w:rPr>
            </w:pPr>
            <w:r w:rsidRPr="0009711F">
              <w:rPr>
                <w:rFonts w:ascii="Times New Roman" w:hAnsi="Times New Roman" w:cs="Times New Roman"/>
                <w:sz w:val="24"/>
                <w:szCs w:val="24"/>
              </w:rPr>
              <w:t>0</w:t>
            </w:r>
            <w:r>
              <w:rPr>
                <w:rFonts w:ascii="Times New Roman" w:hAnsi="Times New Roman" w:cs="Times New Roman"/>
                <w:sz w:val="24"/>
                <w:szCs w:val="24"/>
              </w:rPr>
              <w:t>,</w:t>
            </w:r>
            <w:r w:rsidRPr="0009711F">
              <w:rPr>
                <w:rFonts w:ascii="Times New Roman" w:hAnsi="Times New Roman" w:cs="Times New Roman"/>
                <w:sz w:val="24"/>
                <w:szCs w:val="24"/>
              </w:rPr>
              <w:t>09378 s</w:t>
            </w:r>
          </w:p>
        </w:tc>
        <w:tc>
          <w:tcPr>
            <w:tcW w:w="2255" w:type="dxa"/>
          </w:tcPr>
          <w:p w14:paraId="0A87F264" w14:textId="5AE0713C" w:rsidR="006B5843" w:rsidRDefault="0009711F" w:rsidP="0009711F">
            <w:pPr>
              <w:jc w:val="center"/>
              <w:rPr>
                <w:rFonts w:ascii="Times New Roman" w:hAnsi="Times New Roman" w:cs="Times New Roman"/>
                <w:sz w:val="24"/>
                <w:szCs w:val="24"/>
              </w:rPr>
            </w:pPr>
            <w:r w:rsidRPr="0009711F">
              <w:rPr>
                <w:rFonts w:ascii="Times New Roman" w:hAnsi="Times New Roman" w:cs="Times New Roman"/>
                <w:sz w:val="24"/>
                <w:szCs w:val="24"/>
              </w:rPr>
              <w:t>0</w:t>
            </w:r>
            <w:r>
              <w:rPr>
                <w:rFonts w:ascii="Times New Roman" w:hAnsi="Times New Roman" w:cs="Times New Roman"/>
                <w:sz w:val="24"/>
                <w:szCs w:val="24"/>
              </w:rPr>
              <w:t>,</w:t>
            </w:r>
            <w:r w:rsidRPr="0009711F">
              <w:rPr>
                <w:rFonts w:ascii="Times New Roman" w:hAnsi="Times New Roman" w:cs="Times New Roman"/>
                <w:sz w:val="24"/>
                <w:szCs w:val="24"/>
              </w:rPr>
              <w:t>09342 s</w:t>
            </w:r>
          </w:p>
        </w:tc>
      </w:tr>
    </w:tbl>
    <w:p w14:paraId="4019EB54" w14:textId="77777777" w:rsidR="006B5843" w:rsidRDefault="006B5843" w:rsidP="006B5843">
      <w:pPr>
        <w:spacing w:line="360" w:lineRule="auto"/>
        <w:ind w:left="1080"/>
        <w:rPr>
          <w:rFonts w:ascii="Times New Roman" w:hAnsi="Times New Roman" w:cs="Times New Roman"/>
          <w:sz w:val="24"/>
          <w:szCs w:val="24"/>
        </w:rPr>
      </w:pPr>
    </w:p>
    <w:p w14:paraId="3D65C889" w14:textId="77777777" w:rsidR="006B5843" w:rsidRDefault="006B5843" w:rsidP="006B5843">
      <w:pPr>
        <w:ind w:left="1080"/>
        <w:rPr>
          <w:rFonts w:ascii="Times New Roman" w:hAnsi="Times New Roman" w:cs="Times New Roman"/>
          <w:sz w:val="24"/>
          <w:szCs w:val="24"/>
        </w:rPr>
      </w:pPr>
      <w:r>
        <w:rPr>
          <w:rFonts w:ascii="Times New Roman" w:hAnsi="Times New Roman" w:cs="Times New Roman"/>
          <w:sz w:val="24"/>
          <w:szCs w:val="24"/>
        </w:rPr>
        <w:t>Veámoslo en forma de gráfico.</w:t>
      </w:r>
    </w:p>
    <w:p w14:paraId="04CB1381" w14:textId="77777777" w:rsidR="006B5843" w:rsidRDefault="006B5843" w:rsidP="006B5843">
      <w:pPr>
        <w:ind w:left="1080"/>
        <w:rPr>
          <w:rFonts w:ascii="Times New Roman" w:hAnsi="Times New Roman" w:cs="Times New Roman"/>
          <w:sz w:val="24"/>
          <w:szCs w:val="24"/>
        </w:rPr>
      </w:pPr>
    </w:p>
    <w:p w14:paraId="7DB7E645" w14:textId="77777777" w:rsidR="006B5843" w:rsidRDefault="006B5843" w:rsidP="006B5843">
      <w:pPr>
        <w:spacing w:line="360" w:lineRule="auto"/>
        <w:ind w:left="1080"/>
        <w:rPr>
          <w:rFonts w:ascii="Times New Roman" w:hAnsi="Times New Roman" w:cs="Times New Roman"/>
          <w:sz w:val="24"/>
          <w:szCs w:val="24"/>
        </w:rPr>
      </w:pPr>
      <w:r>
        <w:rPr>
          <w:noProof/>
        </w:rPr>
        <w:lastRenderedPageBreak/>
        <w:drawing>
          <wp:inline distT="0" distB="0" distL="0" distR="0" wp14:anchorId="4F6B53F7" wp14:editId="44FD2880">
            <wp:extent cx="4762500" cy="2571750"/>
            <wp:effectExtent l="0" t="0" r="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09DDEE" w14:textId="216CBD71" w:rsidR="006B5843" w:rsidRDefault="006B5843" w:rsidP="006B5843">
      <w:pPr>
        <w:widowControl w:val="0"/>
        <w:spacing w:line="240" w:lineRule="auto"/>
        <w:ind w:firstLine="720"/>
        <w:jc w:val="center"/>
        <w:rPr>
          <w:sz w:val="18"/>
          <w:szCs w:val="18"/>
        </w:rPr>
      </w:pPr>
      <w:r>
        <w:rPr>
          <w:sz w:val="18"/>
          <w:szCs w:val="18"/>
        </w:rPr>
        <w:t>Gráfico 3.</w:t>
      </w:r>
      <w:r>
        <w:rPr>
          <w:sz w:val="18"/>
          <w:szCs w:val="18"/>
        </w:rPr>
        <w:t>3</w:t>
      </w:r>
      <w:r>
        <w:rPr>
          <w:sz w:val="18"/>
          <w:szCs w:val="18"/>
        </w:rPr>
        <w:t xml:space="preserve">. – Resultados de la ejecución con </w:t>
      </w:r>
      <w:r w:rsidR="0009711F">
        <w:rPr>
          <w:sz w:val="18"/>
          <w:szCs w:val="18"/>
        </w:rPr>
        <w:t>2</w:t>
      </w:r>
      <w:r>
        <w:rPr>
          <w:sz w:val="18"/>
          <w:szCs w:val="18"/>
        </w:rPr>
        <w:t>0 hilos</w:t>
      </w:r>
    </w:p>
    <w:p w14:paraId="7C93A67C" w14:textId="77777777" w:rsidR="006B5843" w:rsidRPr="00B90254" w:rsidRDefault="006B5843" w:rsidP="006B5843">
      <w:pPr>
        <w:spacing w:line="360" w:lineRule="auto"/>
        <w:ind w:left="1080"/>
        <w:jc w:val="center"/>
        <w:rPr>
          <w:rFonts w:ascii="Times New Roman" w:hAnsi="Times New Roman" w:cs="Times New Roman"/>
          <w:sz w:val="24"/>
          <w:szCs w:val="24"/>
        </w:rPr>
      </w:pPr>
    </w:p>
    <w:p w14:paraId="7FB32A21" w14:textId="093F79A6" w:rsidR="007267EA" w:rsidRDefault="006B5843" w:rsidP="0009711F">
      <w:pPr>
        <w:spacing w:line="360" w:lineRule="auto"/>
        <w:ind w:left="1080"/>
        <w:rPr>
          <w:rFonts w:ascii="Times New Roman" w:hAnsi="Times New Roman" w:cs="Times New Roman"/>
          <w:sz w:val="24"/>
          <w:szCs w:val="24"/>
        </w:rPr>
      </w:pPr>
      <w:r w:rsidRPr="00C62EC9">
        <w:rPr>
          <w:rFonts w:ascii="Times New Roman" w:hAnsi="Times New Roman" w:cs="Times New Roman"/>
          <w:sz w:val="24"/>
          <w:szCs w:val="24"/>
        </w:rPr>
        <w:t xml:space="preserve">La </w:t>
      </w:r>
      <w:r w:rsidR="0009711F">
        <w:rPr>
          <w:rFonts w:ascii="Times New Roman" w:hAnsi="Times New Roman" w:cs="Times New Roman"/>
          <w:sz w:val="24"/>
          <w:szCs w:val="24"/>
        </w:rPr>
        <w:t>primera</w:t>
      </w:r>
      <w:r>
        <w:rPr>
          <w:rFonts w:ascii="Times New Roman" w:hAnsi="Times New Roman" w:cs="Times New Roman"/>
          <w:sz w:val="24"/>
          <w:szCs w:val="24"/>
        </w:rPr>
        <w:t xml:space="preserve"> </w:t>
      </w:r>
      <w:r w:rsidRPr="00C62EC9">
        <w:rPr>
          <w:rFonts w:ascii="Times New Roman" w:hAnsi="Times New Roman" w:cs="Times New Roman"/>
          <w:sz w:val="24"/>
          <w:szCs w:val="24"/>
        </w:rPr>
        <w:t xml:space="preserve">ejecución ha sido la más rápida. </w:t>
      </w:r>
    </w:p>
    <w:p w14:paraId="42A76E90" w14:textId="270EEE51" w:rsidR="007267EA" w:rsidRPr="007267EA" w:rsidRDefault="007267EA" w:rsidP="007267EA">
      <w:pPr>
        <w:pStyle w:val="Ttulo2"/>
        <w:ind w:firstLine="720"/>
        <w:rPr>
          <w:rFonts w:ascii="Times New Roman" w:hAnsi="Times New Roman" w:cs="Times New Roman"/>
          <w:b/>
          <w:bCs/>
        </w:rPr>
      </w:pPr>
      <w:bookmarkStart w:id="17" w:name="_Toc99706368"/>
      <w:r>
        <w:rPr>
          <w:rFonts w:ascii="Times New Roman" w:hAnsi="Times New Roman" w:cs="Times New Roman"/>
          <w:b/>
          <w:bCs/>
        </w:rPr>
        <w:t>3</w:t>
      </w:r>
      <w:r w:rsidRPr="003E7E58">
        <w:rPr>
          <w:rFonts w:ascii="Times New Roman" w:hAnsi="Times New Roman" w:cs="Times New Roman"/>
          <w:b/>
          <w:bCs/>
        </w:rPr>
        <w:t>.</w:t>
      </w:r>
      <w:r>
        <w:rPr>
          <w:rFonts w:ascii="Times New Roman" w:hAnsi="Times New Roman" w:cs="Times New Roman"/>
          <w:b/>
          <w:bCs/>
        </w:rPr>
        <w:t>4</w:t>
      </w:r>
      <w:r w:rsidRPr="003E7E58">
        <w:rPr>
          <w:rFonts w:ascii="Times New Roman" w:hAnsi="Times New Roman" w:cs="Times New Roman"/>
          <w:b/>
          <w:bCs/>
        </w:rPr>
        <w:t xml:space="preserve"> </w:t>
      </w:r>
      <w:r>
        <w:rPr>
          <w:rFonts w:ascii="Times New Roman" w:hAnsi="Times New Roman" w:cs="Times New Roman"/>
          <w:b/>
          <w:bCs/>
        </w:rPr>
        <w:t>Conclusiones</w:t>
      </w:r>
      <w:bookmarkEnd w:id="17"/>
    </w:p>
    <w:p w14:paraId="1920807C" w14:textId="5BD62C64" w:rsidR="007267EA" w:rsidRDefault="007267EA" w:rsidP="007267EA">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Los resultados son muy similares en la mayoría de los casos. Las diferencias entre las cláusulas </w:t>
      </w: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guided</w:t>
      </w:r>
      <w:proofErr w:type="spellEnd"/>
      <w:r>
        <w:rPr>
          <w:rFonts w:ascii="Times New Roman" w:hAnsi="Times New Roman" w:cs="Times New Roman"/>
          <w:sz w:val="24"/>
          <w:szCs w:val="24"/>
        </w:rPr>
        <w:t xml:space="preserve"> </w:t>
      </w:r>
      <w:r w:rsidR="00B430DF">
        <w:rPr>
          <w:rFonts w:ascii="Times New Roman" w:hAnsi="Times New Roman" w:cs="Times New Roman"/>
          <w:sz w:val="24"/>
          <w:szCs w:val="24"/>
        </w:rPr>
        <w:t xml:space="preserve">se basan en el tamaño del </w:t>
      </w:r>
      <w:proofErr w:type="spellStart"/>
      <w:r w:rsidR="00B430DF">
        <w:rPr>
          <w:rFonts w:ascii="Times New Roman" w:hAnsi="Times New Roman" w:cs="Times New Roman"/>
          <w:sz w:val="24"/>
          <w:szCs w:val="24"/>
        </w:rPr>
        <w:t>chunk</w:t>
      </w:r>
      <w:proofErr w:type="spellEnd"/>
      <w:r w:rsidR="00B430DF">
        <w:rPr>
          <w:rFonts w:ascii="Times New Roman" w:hAnsi="Times New Roman" w:cs="Times New Roman"/>
          <w:sz w:val="24"/>
          <w:szCs w:val="24"/>
        </w:rPr>
        <w:t xml:space="preserve">. En la primera, el subproceso va realizando </w:t>
      </w:r>
      <w:r w:rsidR="00550FB1">
        <w:rPr>
          <w:rFonts w:ascii="Times New Roman" w:hAnsi="Times New Roman" w:cs="Times New Roman"/>
          <w:sz w:val="24"/>
          <w:szCs w:val="24"/>
        </w:rPr>
        <w:t xml:space="preserve">grupos de </w:t>
      </w:r>
      <w:r w:rsidR="00B430DF">
        <w:rPr>
          <w:rFonts w:ascii="Times New Roman" w:hAnsi="Times New Roman" w:cs="Times New Roman"/>
          <w:sz w:val="24"/>
          <w:szCs w:val="24"/>
        </w:rPr>
        <w:t>iteraciones del tamañ</w:t>
      </w:r>
      <w:r w:rsidR="00550FB1">
        <w:rPr>
          <w:rFonts w:ascii="Times New Roman" w:hAnsi="Times New Roman" w:cs="Times New Roman"/>
          <w:sz w:val="24"/>
          <w:szCs w:val="24"/>
        </w:rPr>
        <w:t xml:space="preserve">o </w:t>
      </w:r>
      <w:r w:rsidR="00B430DF">
        <w:rPr>
          <w:rFonts w:ascii="Times New Roman" w:hAnsi="Times New Roman" w:cs="Times New Roman"/>
          <w:sz w:val="24"/>
          <w:szCs w:val="24"/>
        </w:rPr>
        <w:t xml:space="preserve">del </w:t>
      </w:r>
      <w:proofErr w:type="spellStart"/>
      <w:r w:rsidR="00B430DF">
        <w:rPr>
          <w:rFonts w:ascii="Times New Roman" w:hAnsi="Times New Roman" w:cs="Times New Roman"/>
          <w:sz w:val="24"/>
          <w:szCs w:val="24"/>
        </w:rPr>
        <w:t>chunk</w:t>
      </w:r>
      <w:proofErr w:type="spellEnd"/>
      <w:r w:rsidR="00B430DF">
        <w:rPr>
          <w:rFonts w:ascii="Times New Roman" w:hAnsi="Times New Roman" w:cs="Times New Roman"/>
          <w:sz w:val="24"/>
          <w:szCs w:val="24"/>
        </w:rPr>
        <w:t xml:space="preserve"> sin esperar al resto. Esto también se cumple bajo la sentencia </w:t>
      </w:r>
      <w:proofErr w:type="spellStart"/>
      <w:r w:rsidR="00B430DF">
        <w:rPr>
          <w:rFonts w:ascii="Times New Roman" w:hAnsi="Times New Roman" w:cs="Times New Roman"/>
          <w:sz w:val="24"/>
          <w:szCs w:val="24"/>
        </w:rPr>
        <w:t>guided</w:t>
      </w:r>
      <w:proofErr w:type="spellEnd"/>
      <w:r w:rsidR="00B430DF">
        <w:rPr>
          <w:rFonts w:ascii="Times New Roman" w:hAnsi="Times New Roman" w:cs="Times New Roman"/>
          <w:sz w:val="24"/>
          <w:szCs w:val="24"/>
        </w:rPr>
        <w:t xml:space="preserve">, pero aquí el tamaño del </w:t>
      </w:r>
      <w:proofErr w:type="spellStart"/>
      <w:r w:rsidR="00B430DF">
        <w:rPr>
          <w:rFonts w:ascii="Times New Roman" w:hAnsi="Times New Roman" w:cs="Times New Roman"/>
          <w:sz w:val="24"/>
          <w:szCs w:val="24"/>
        </w:rPr>
        <w:t>chunk</w:t>
      </w:r>
      <w:proofErr w:type="spellEnd"/>
      <w:r w:rsidR="00B430DF">
        <w:rPr>
          <w:rFonts w:ascii="Times New Roman" w:hAnsi="Times New Roman" w:cs="Times New Roman"/>
          <w:sz w:val="24"/>
          <w:szCs w:val="24"/>
        </w:rPr>
        <w:t xml:space="preserve"> no es fijo</w:t>
      </w:r>
      <w:r w:rsidR="00550FB1">
        <w:rPr>
          <w:rFonts w:ascii="Times New Roman" w:hAnsi="Times New Roman" w:cs="Times New Roman"/>
          <w:sz w:val="24"/>
          <w:szCs w:val="24"/>
        </w:rPr>
        <w:t>. En este caso el tamaño del fragmento es proporcional al número de iteraciones sin asignar. Esto significa que en las últimas iteraciones puede darse el caso de que el bloque de iteraciones sea menor que el tamaño del fragmento.</w:t>
      </w:r>
    </w:p>
    <w:p w14:paraId="4271E340" w14:textId="77777777" w:rsidR="00550FB1" w:rsidRDefault="00550FB1" w:rsidP="007267EA">
      <w:pPr>
        <w:spacing w:line="360" w:lineRule="auto"/>
        <w:ind w:left="1080"/>
        <w:rPr>
          <w:rFonts w:ascii="Times New Roman" w:hAnsi="Times New Roman" w:cs="Times New Roman"/>
          <w:sz w:val="24"/>
          <w:szCs w:val="24"/>
        </w:rPr>
      </w:pPr>
    </w:p>
    <w:p w14:paraId="7ADF936C" w14:textId="10B917F1" w:rsidR="007267EA" w:rsidRDefault="007267EA" w:rsidP="007267EA">
      <w:pPr>
        <w:spacing w:line="360" w:lineRule="auto"/>
        <w:rPr>
          <w:rFonts w:ascii="Times New Roman" w:hAnsi="Times New Roman" w:cs="Times New Roman"/>
          <w:sz w:val="24"/>
          <w:szCs w:val="24"/>
        </w:rPr>
      </w:pPr>
    </w:p>
    <w:p w14:paraId="7E8406B6" w14:textId="77777777" w:rsidR="007267EA" w:rsidRDefault="007267EA" w:rsidP="00D3688D">
      <w:pPr>
        <w:spacing w:line="360" w:lineRule="auto"/>
        <w:ind w:left="1080"/>
        <w:rPr>
          <w:rFonts w:ascii="Times New Roman" w:hAnsi="Times New Roman" w:cs="Times New Roman"/>
          <w:sz w:val="24"/>
          <w:szCs w:val="24"/>
        </w:rPr>
      </w:pPr>
    </w:p>
    <w:p w14:paraId="42C0D9CF" w14:textId="28010E82" w:rsidR="00DD6CF1" w:rsidRPr="00B90254" w:rsidRDefault="00DD6CF1" w:rsidP="00DD6CF1">
      <w:pPr>
        <w:spacing w:line="360" w:lineRule="auto"/>
        <w:rPr>
          <w:rFonts w:ascii="Times New Roman" w:hAnsi="Times New Roman" w:cs="Times New Roman"/>
          <w:sz w:val="24"/>
          <w:szCs w:val="24"/>
        </w:rPr>
      </w:pPr>
    </w:p>
    <w:p w14:paraId="1E6B045E" w14:textId="0ABBF1D1" w:rsidR="00C22AFF" w:rsidRDefault="00C22AFF" w:rsidP="00DD6CF1">
      <w:pPr>
        <w:widowControl w:val="0"/>
        <w:spacing w:line="240" w:lineRule="auto"/>
      </w:pPr>
    </w:p>
    <w:sectPr w:rsidR="00C22AFF">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A890" w14:textId="77777777" w:rsidR="003C56DF" w:rsidRDefault="003C56DF">
      <w:pPr>
        <w:spacing w:line="240" w:lineRule="auto"/>
      </w:pPr>
      <w:r>
        <w:separator/>
      </w:r>
    </w:p>
  </w:endnote>
  <w:endnote w:type="continuationSeparator" w:id="0">
    <w:p w14:paraId="2350A70D" w14:textId="77777777" w:rsidR="003C56DF" w:rsidRDefault="003C5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77E0" w14:textId="77777777" w:rsidR="00B81896" w:rsidRDefault="003C56DF">
    <w:pPr>
      <w:jc w:val="right"/>
      <w:rPr>
        <w:rFonts w:ascii="Trebuchet MS" w:eastAsia="Trebuchet MS" w:hAnsi="Trebuchet MS" w:cs="Trebuchet MS"/>
        <w:sz w:val="18"/>
        <w:szCs w:val="18"/>
      </w:rPr>
    </w:pPr>
    <w:r>
      <w:pict w14:anchorId="487BDCEC">
        <v:rect id="_x0000_i1025" style="width:0;height:1.5pt" o:hralign="center" o:hrstd="t" o:hr="t" fillcolor="#a0a0a0" stroked="f"/>
      </w:pict>
    </w:r>
  </w:p>
  <w:p w14:paraId="15748DDE" w14:textId="756A1AC0" w:rsidR="00B81896" w:rsidRDefault="00041393">
    <w:pPr>
      <w:jc w:val="right"/>
      <w:rPr>
        <w:rFonts w:ascii="Trebuchet MS" w:eastAsia="Trebuchet MS" w:hAnsi="Trebuchet MS" w:cs="Trebuchet MS"/>
        <w:sz w:val="18"/>
        <w:szCs w:val="18"/>
      </w:rPr>
    </w:pPr>
    <w:r>
      <w:rPr>
        <w:rFonts w:ascii="Trebuchet MS" w:eastAsia="Trebuchet MS" w:hAnsi="Trebuchet MS" w:cs="Trebuchet MS"/>
        <w:sz w:val="18"/>
        <w:szCs w:val="18"/>
      </w:rPr>
      <w:t>COMPUTACION GRID Y SUPERCOMPUTACION</w:t>
    </w:r>
  </w:p>
  <w:p w14:paraId="02912E5E" w14:textId="77777777" w:rsidR="00041393" w:rsidRDefault="00041393" w:rsidP="0004139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95EC" w14:textId="77777777" w:rsidR="003C56DF" w:rsidRDefault="003C56DF">
      <w:pPr>
        <w:spacing w:line="240" w:lineRule="auto"/>
      </w:pPr>
      <w:r>
        <w:separator/>
      </w:r>
    </w:p>
  </w:footnote>
  <w:footnote w:type="continuationSeparator" w:id="0">
    <w:p w14:paraId="01564982" w14:textId="77777777" w:rsidR="003C56DF" w:rsidRDefault="003C5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A6A4" w14:textId="77777777" w:rsidR="00B81896" w:rsidRDefault="00B81896">
    <w:pPr>
      <w:jc w:val="both"/>
      <w:rPr>
        <w:rFonts w:ascii="Trebuchet MS" w:eastAsia="Trebuchet MS" w:hAnsi="Trebuchet MS" w:cs="Trebuchet M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27F8" w14:textId="095F186C" w:rsidR="00B81896" w:rsidRDefault="003C56DF">
    <w:pPr>
      <w:jc w:val="both"/>
      <w:rPr>
        <w:rFonts w:ascii="Trebuchet MS" w:eastAsia="Trebuchet MS" w:hAnsi="Trebuchet MS" w:cs="Trebuchet MS"/>
        <w:sz w:val="18"/>
        <w:szCs w:val="18"/>
      </w:rPr>
    </w:pPr>
    <w:r>
      <w:rPr>
        <w:rFonts w:ascii="Trebuchet MS" w:eastAsia="Trebuchet MS" w:hAnsi="Trebuchet MS" w:cs="Trebuchet MS"/>
        <w:sz w:val="18"/>
        <w:szCs w:val="18"/>
      </w:rPr>
      <w:t xml:space="preserve">Grado en Ingeniería Informática </w:t>
    </w:r>
    <w:r>
      <w:rPr>
        <w:rFonts w:ascii="Trebuchet MS" w:eastAsia="Trebuchet MS" w:hAnsi="Trebuchet MS" w:cs="Trebuchet MS"/>
        <w:sz w:val="18"/>
        <w:szCs w:val="18"/>
      </w:rPr>
      <w:tab/>
    </w:r>
    <w:r>
      <w:rPr>
        <w:rFonts w:ascii="Trebuchet MS" w:eastAsia="Trebuchet MS" w:hAnsi="Trebuchet MS" w:cs="Trebuchet MS"/>
        <w:sz w:val="18"/>
        <w:szCs w:val="18"/>
      </w:rPr>
      <w:tab/>
    </w:r>
    <w:r>
      <w:rPr>
        <w:rFonts w:ascii="Trebuchet MS" w:eastAsia="Trebuchet MS" w:hAnsi="Trebuchet MS" w:cs="Trebuchet MS"/>
        <w:sz w:val="18"/>
        <w:szCs w:val="18"/>
      </w:rPr>
      <w:tab/>
    </w:r>
    <w:r>
      <w:rPr>
        <w:rFonts w:ascii="Trebuchet MS" w:eastAsia="Trebuchet MS" w:hAnsi="Trebuchet MS" w:cs="Trebuchet MS"/>
        <w:sz w:val="18"/>
        <w:szCs w:val="18"/>
      </w:rPr>
      <w:tab/>
      <w:t xml:space="preserve">                                             </w:t>
    </w:r>
    <w:r>
      <w:rPr>
        <w:rFonts w:ascii="Trebuchet MS" w:eastAsia="Trebuchet MS" w:hAnsi="Trebuchet MS" w:cs="Trebuchet MS"/>
        <w:sz w:val="18"/>
        <w:szCs w:val="18"/>
      </w:rPr>
      <w:tab/>
      <w:t xml:space="preserve">      Página </w:t>
    </w:r>
    <w:r>
      <w:rPr>
        <w:rFonts w:ascii="Trebuchet MS" w:eastAsia="Trebuchet MS" w:hAnsi="Trebuchet MS" w:cs="Trebuchet MS"/>
        <w:sz w:val="18"/>
        <w:szCs w:val="18"/>
      </w:rPr>
      <w:fldChar w:fldCharType="begin"/>
    </w:r>
    <w:r>
      <w:rPr>
        <w:rFonts w:ascii="Trebuchet MS" w:eastAsia="Trebuchet MS" w:hAnsi="Trebuchet MS" w:cs="Trebuchet MS"/>
        <w:sz w:val="18"/>
        <w:szCs w:val="18"/>
      </w:rPr>
      <w:instrText>PAGE</w:instrText>
    </w:r>
    <w:r>
      <w:rPr>
        <w:rFonts w:ascii="Trebuchet MS" w:eastAsia="Trebuchet MS" w:hAnsi="Trebuchet MS" w:cs="Trebuchet MS"/>
        <w:sz w:val="18"/>
        <w:szCs w:val="18"/>
      </w:rPr>
      <w:fldChar w:fldCharType="separate"/>
    </w:r>
    <w:r w:rsidR="00F50549">
      <w:rPr>
        <w:rFonts w:ascii="Trebuchet MS" w:eastAsia="Trebuchet MS" w:hAnsi="Trebuchet MS" w:cs="Trebuchet MS"/>
        <w:noProof/>
        <w:sz w:val="18"/>
        <w:szCs w:val="18"/>
      </w:rPr>
      <w:t>1</w:t>
    </w:r>
    <w:r>
      <w:rPr>
        <w:rFonts w:ascii="Trebuchet MS" w:eastAsia="Trebuchet MS" w:hAnsi="Trebuchet MS" w:cs="Trebuchet MS"/>
        <w:sz w:val="18"/>
        <w:szCs w:val="18"/>
      </w:rPr>
      <w:fldChar w:fldCharType="end"/>
    </w:r>
  </w:p>
  <w:p w14:paraId="7773409D" w14:textId="77777777" w:rsidR="00B81896" w:rsidRDefault="00B818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7544"/>
    <w:multiLevelType w:val="multilevel"/>
    <w:tmpl w:val="2B12BECE"/>
    <w:lvl w:ilvl="0">
      <w:start w:val="1"/>
      <w:numFmt w:val="decimal"/>
      <w:lvlText w:val="%1"/>
      <w:lvlJc w:val="left"/>
      <w:pPr>
        <w:ind w:left="672" w:hanging="672"/>
      </w:pPr>
      <w:rPr>
        <w:rFonts w:hint="default"/>
      </w:rPr>
    </w:lvl>
    <w:lvl w:ilvl="1">
      <w:start w:val="1"/>
      <w:numFmt w:val="decimal"/>
      <w:lvlText w:val="%1.%2"/>
      <w:lvlJc w:val="left"/>
      <w:pPr>
        <w:ind w:left="1392" w:hanging="6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DFA3DEF"/>
    <w:multiLevelType w:val="multilevel"/>
    <w:tmpl w:val="8A4884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7104252"/>
    <w:multiLevelType w:val="multilevel"/>
    <w:tmpl w:val="F250909C"/>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896"/>
    <w:rsid w:val="00041393"/>
    <w:rsid w:val="00062B93"/>
    <w:rsid w:val="0009711F"/>
    <w:rsid w:val="000A5D61"/>
    <w:rsid w:val="000A7D9B"/>
    <w:rsid w:val="00125B08"/>
    <w:rsid w:val="0016628B"/>
    <w:rsid w:val="001A5EF1"/>
    <w:rsid w:val="001C4320"/>
    <w:rsid w:val="00234EF5"/>
    <w:rsid w:val="00273AF4"/>
    <w:rsid w:val="0029171B"/>
    <w:rsid w:val="0029513D"/>
    <w:rsid w:val="00321193"/>
    <w:rsid w:val="003C0FC4"/>
    <w:rsid w:val="003C56DF"/>
    <w:rsid w:val="003C6DB0"/>
    <w:rsid w:val="003D330F"/>
    <w:rsid w:val="003E7E58"/>
    <w:rsid w:val="004A7094"/>
    <w:rsid w:val="004D2AC4"/>
    <w:rsid w:val="004F3489"/>
    <w:rsid w:val="00527E4F"/>
    <w:rsid w:val="00550FB1"/>
    <w:rsid w:val="0058521E"/>
    <w:rsid w:val="00587457"/>
    <w:rsid w:val="005933DB"/>
    <w:rsid w:val="005A480D"/>
    <w:rsid w:val="005E5175"/>
    <w:rsid w:val="00600C7D"/>
    <w:rsid w:val="006239F0"/>
    <w:rsid w:val="006B5843"/>
    <w:rsid w:val="006E12E8"/>
    <w:rsid w:val="006E71D2"/>
    <w:rsid w:val="00712501"/>
    <w:rsid w:val="007267EA"/>
    <w:rsid w:val="007C6F45"/>
    <w:rsid w:val="007F7421"/>
    <w:rsid w:val="008820A2"/>
    <w:rsid w:val="008E1EC9"/>
    <w:rsid w:val="00953DEA"/>
    <w:rsid w:val="00967A60"/>
    <w:rsid w:val="00A056D4"/>
    <w:rsid w:val="00A26173"/>
    <w:rsid w:val="00A47973"/>
    <w:rsid w:val="00AD3825"/>
    <w:rsid w:val="00B20094"/>
    <w:rsid w:val="00B430DF"/>
    <w:rsid w:val="00B60E45"/>
    <w:rsid w:val="00B81896"/>
    <w:rsid w:val="00B90254"/>
    <w:rsid w:val="00BA5BD0"/>
    <w:rsid w:val="00BD2700"/>
    <w:rsid w:val="00BD7CF3"/>
    <w:rsid w:val="00C22AFF"/>
    <w:rsid w:val="00C62EC9"/>
    <w:rsid w:val="00CA6E30"/>
    <w:rsid w:val="00CC3592"/>
    <w:rsid w:val="00D3688D"/>
    <w:rsid w:val="00D727B1"/>
    <w:rsid w:val="00D73AAD"/>
    <w:rsid w:val="00D95197"/>
    <w:rsid w:val="00DD091C"/>
    <w:rsid w:val="00DD6CF1"/>
    <w:rsid w:val="00DE52BD"/>
    <w:rsid w:val="00E33791"/>
    <w:rsid w:val="00E81069"/>
    <w:rsid w:val="00EA4CDB"/>
    <w:rsid w:val="00EA69AE"/>
    <w:rsid w:val="00EC19A2"/>
    <w:rsid w:val="00ED5F00"/>
    <w:rsid w:val="00F40A6D"/>
    <w:rsid w:val="00F4283A"/>
    <w:rsid w:val="00F50549"/>
    <w:rsid w:val="00F57B59"/>
    <w:rsid w:val="00FB3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0F3A0"/>
  <w15:docId w15:val="{3AB552E7-9827-469F-BDB4-7C20025C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43"/>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F50549"/>
    <w:pPr>
      <w:spacing w:after="100"/>
    </w:pPr>
  </w:style>
  <w:style w:type="character" w:styleId="Hipervnculo">
    <w:name w:val="Hyperlink"/>
    <w:basedOn w:val="Fuentedeprrafopredeter"/>
    <w:uiPriority w:val="99"/>
    <w:unhideWhenUsed/>
    <w:rsid w:val="00F50549"/>
    <w:rPr>
      <w:color w:val="0000FF" w:themeColor="hyperlink"/>
      <w:u w:val="single"/>
    </w:rPr>
  </w:style>
  <w:style w:type="paragraph" w:styleId="Encabezado">
    <w:name w:val="header"/>
    <w:basedOn w:val="Normal"/>
    <w:link w:val="EncabezadoCar"/>
    <w:uiPriority w:val="99"/>
    <w:unhideWhenUsed/>
    <w:rsid w:val="0004139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41393"/>
  </w:style>
  <w:style w:type="paragraph" w:styleId="Piedepgina">
    <w:name w:val="footer"/>
    <w:basedOn w:val="Normal"/>
    <w:link w:val="PiedepginaCar"/>
    <w:uiPriority w:val="99"/>
    <w:unhideWhenUsed/>
    <w:rsid w:val="0004139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41393"/>
  </w:style>
  <w:style w:type="paragraph" w:styleId="Sinespaciado">
    <w:name w:val="No Spacing"/>
    <w:uiPriority w:val="1"/>
    <w:qFormat/>
    <w:rsid w:val="00A47973"/>
    <w:pPr>
      <w:spacing w:line="240" w:lineRule="auto"/>
    </w:pPr>
  </w:style>
  <w:style w:type="paragraph" w:styleId="TtuloTDC">
    <w:name w:val="TOC Heading"/>
    <w:basedOn w:val="Ttulo1"/>
    <w:next w:val="Normal"/>
    <w:uiPriority w:val="39"/>
    <w:unhideWhenUsed/>
    <w:qFormat/>
    <w:rsid w:val="00F4283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3E7E58"/>
    <w:pPr>
      <w:spacing w:after="100"/>
      <w:ind w:left="220"/>
    </w:pPr>
  </w:style>
  <w:style w:type="table" w:styleId="Tablaconcuadrcula">
    <w:name w:val="Table Grid"/>
    <w:basedOn w:val="Tablanormal"/>
    <w:uiPriority w:val="39"/>
    <w:rsid w:val="003D33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27E4F"/>
    <w:rPr>
      <w:sz w:val="32"/>
      <w:szCs w:val="32"/>
    </w:rPr>
  </w:style>
  <w:style w:type="character" w:customStyle="1" w:styleId="Ttulo1Car">
    <w:name w:val="Título 1 Car"/>
    <w:basedOn w:val="Fuentedeprrafopredeter"/>
    <w:link w:val="Ttulo1"/>
    <w:uiPriority w:val="9"/>
    <w:rsid w:val="004A7094"/>
    <w:rPr>
      <w:sz w:val="40"/>
      <w:szCs w:val="40"/>
    </w:rPr>
  </w:style>
  <w:style w:type="paragraph" w:styleId="Prrafodelista">
    <w:name w:val="List Paragraph"/>
    <w:basedOn w:val="Normal"/>
    <w:uiPriority w:val="34"/>
    <w:qFormat/>
    <w:rsid w:val="005E5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10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cat>
            <c:strRef>
              <c:f>Hoja1!$A$2</c:f>
              <c:strCache>
                <c:ptCount val="1"/>
                <c:pt idx="0">
                  <c:v>Tiempo</c:v>
                </c:pt>
              </c:strCache>
            </c:strRef>
          </c:cat>
          <c:val>
            <c:numRef>
              <c:f>Hoja1!$B$2</c:f>
              <c:numCache>
                <c:formatCode>General</c:formatCode>
                <c:ptCount val="1"/>
                <c:pt idx="0">
                  <c:v>9.7070000000000004E-2</c:v>
                </c:pt>
              </c:numCache>
            </c:numRef>
          </c:val>
          <c:extLst>
            <c:ext xmlns:c16="http://schemas.microsoft.com/office/drawing/2014/chart" uri="{C3380CC4-5D6E-409C-BE32-E72D297353CC}">
              <c16:uniqueId val="{00000000-1984-45C2-BC1F-D3BAC5E25A39}"/>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8.9760000000000006E-2</c:v>
                </c:pt>
              </c:numCache>
            </c:numRef>
          </c:val>
          <c:extLst>
            <c:ext xmlns:c16="http://schemas.microsoft.com/office/drawing/2014/chart" uri="{C3380CC4-5D6E-409C-BE32-E72D297353CC}">
              <c16:uniqueId val="{00000001-1984-45C2-BC1F-D3BAC5E25A39}"/>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9.8580000000000001E-2</c:v>
                </c:pt>
              </c:numCache>
            </c:numRef>
          </c:val>
          <c:extLst>
            <c:ext xmlns:c16="http://schemas.microsoft.com/office/drawing/2014/chart" uri="{C3380CC4-5D6E-409C-BE32-E72D297353CC}">
              <c16:uniqueId val="{00000002-1984-45C2-BC1F-D3BAC5E25A39}"/>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rgbClr val="0070C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1-5090-4D07-924F-68ECCB6143C8}"/>
              </c:ext>
            </c:extLst>
          </c:dPt>
          <c:cat>
            <c:strRef>
              <c:f>Hoja1!$A$2</c:f>
              <c:strCache>
                <c:ptCount val="1"/>
                <c:pt idx="0">
                  <c:v>Tiempo</c:v>
                </c:pt>
              </c:strCache>
            </c:strRef>
          </c:cat>
          <c:val>
            <c:numRef>
              <c:f>Hoja1!$B$2</c:f>
              <c:numCache>
                <c:formatCode>General</c:formatCode>
                <c:ptCount val="1"/>
                <c:pt idx="0">
                  <c:v>8.7790000000000007E-2</c:v>
                </c:pt>
              </c:numCache>
            </c:numRef>
          </c:val>
          <c:extLst>
            <c:ext xmlns:c16="http://schemas.microsoft.com/office/drawing/2014/chart" uri="{C3380CC4-5D6E-409C-BE32-E72D297353CC}">
              <c16:uniqueId val="{00000002-5090-4D07-924F-68ECCB6143C8}"/>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8.763E-2</c:v>
                </c:pt>
              </c:numCache>
            </c:numRef>
          </c:val>
          <c:extLst>
            <c:ext xmlns:c16="http://schemas.microsoft.com/office/drawing/2014/chart" uri="{C3380CC4-5D6E-409C-BE32-E72D297353CC}">
              <c16:uniqueId val="{00000003-5090-4D07-924F-68ECCB6143C8}"/>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8.9179999999999995E-2</c:v>
                </c:pt>
              </c:numCache>
            </c:numRef>
          </c:val>
          <c:extLst>
            <c:ext xmlns:c16="http://schemas.microsoft.com/office/drawing/2014/chart" uri="{C3380CC4-5D6E-409C-BE32-E72D297353CC}">
              <c16:uniqueId val="{00000004-5090-4D07-924F-68ECCB6143C8}"/>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rgbClr val="00B05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4C7B-47E9-8700-11C41761AEB2}"/>
              </c:ext>
            </c:extLst>
          </c:dPt>
          <c:cat>
            <c:strRef>
              <c:f>Hoja1!$A$2</c:f>
              <c:strCache>
                <c:ptCount val="1"/>
                <c:pt idx="0">
                  <c:v>Tiempo</c:v>
                </c:pt>
              </c:strCache>
            </c:strRef>
          </c:cat>
          <c:val>
            <c:numRef>
              <c:f>Hoja1!$B$2</c:f>
              <c:numCache>
                <c:formatCode>General</c:formatCode>
                <c:ptCount val="1"/>
                <c:pt idx="0">
                  <c:v>8.788E-2</c:v>
                </c:pt>
              </c:numCache>
            </c:numRef>
          </c:val>
          <c:extLst>
            <c:ext xmlns:c16="http://schemas.microsoft.com/office/drawing/2014/chart" uri="{C3380CC4-5D6E-409C-BE32-E72D297353CC}">
              <c16:uniqueId val="{00000002-4C7B-47E9-8700-11C41761AEB2}"/>
            </c:ext>
          </c:extLst>
        </c:ser>
        <c:ser>
          <c:idx val="1"/>
          <c:order val="1"/>
          <c:tx>
            <c:strRef>
              <c:f>Hoja1!$C$1</c:f>
              <c:strCache>
                <c:ptCount val="1"/>
                <c:pt idx="0">
                  <c:v>Ejecución 2</c:v>
                </c:pt>
              </c:strCache>
            </c:strRef>
          </c:tx>
          <c:spPr>
            <a:solidFill>
              <a:srgbClr val="0070C0"/>
            </a:solidFill>
            <a:ln>
              <a:noFill/>
            </a:ln>
            <a:effectLst/>
          </c:spPr>
          <c:invertIfNegative val="0"/>
          <c:cat>
            <c:strRef>
              <c:f>Hoja1!$A$2</c:f>
              <c:strCache>
                <c:ptCount val="1"/>
                <c:pt idx="0">
                  <c:v>Tiempo</c:v>
                </c:pt>
              </c:strCache>
            </c:strRef>
          </c:cat>
          <c:val>
            <c:numRef>
              <c:f>Hoja1!$C$2</c:f>
              <c:numCache>
                <c:formatCode>General</c:formatCode>
                <c:ptCount val="1"/>
                <c:pt idx="0">
                  <c:v>9.3780000000000002E-2</c:v>
                </c:pt>
              </c:numCache>
            </c:numRef>
          </c:val>
          <c:extLst>
            <c:ext xmlns:c16="http://schemas.microsoft.com/office/drawing/2014/chart" uri="{C3380CC4-5D6E-409C-BE32-E72D297353CC}">
              <c16:uniqueId val="{00000003-4C7B-47E9-8700-11C41761AEB2}"/>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9.3420000000000003E-2</c:v>
                </c:pt>
              </c:numCache>
            </c:numRef>
          </c:val>
          <c:extLst>
            <c:ext xmlns:c16="http://schemas.microsoft.com/office/drawing/2014/chart" uri="{C3380CC4-5D6E-409C-BE32-E72D297353CC}">
              <c16:uniqueId val="{00000004-4C7B-47E9-8700-11C41761AEB2}"/>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rgbClr val="00B050"/>
            </a:solidFill>
            <a:ln>
              <a:noFill/>
            </a:ln>
            <a:effectLst/>
          </c:spPr>
          <c:invertIfNegative val="0"/>
          <c:cat>
            <c:strRef>
              <c:f>Hoja1!$A$2</c:f>
              <c:strCache>
                <c:ptCount val="1"/>
                <c:pt idx="0">
                  <c:v>Tiempo</c:v>
                </c:pt>
              </c:strCache>
            </c:strRef>
          </c:cat>
          <c:val>
            <c:numRef>
              <c:f>Hoja1!$B$2</c:f>
              <c:numCache>
                <c:formatCode>General</c:formatCode>
                <c:ptCount val="1"/>
                <c:pt idx="0">
                  <c:v>8.6879999999999999E-2</c:v>
                </c:pt>
              </c:numCache>
            </c:numRef>
          </c:val>
          <c:extLst>
            <c:ext xmlns:c16="http://schemas.microsoft.com/office/drawing/2014/chart" uri="{C3380CC4-5D6E-409C-BE32-E72D297353CC}">
              <c16:uniqueId val="{00000000-1A14-4E6A-BD75-65ECDCC4CB70}"/>
            </c:ext>
          </c:extLst>
        </c:ser>
        <c:ser>
          <c:idx val="1"/>
          <c:order val="1"/>
          <c:tx>
            <c:strRef>
              <c:f>Hoja1!$C$1</c:f>
              <c:strCache>
                <c:ptCount val="1"/>
                <c:pt idx="0">
                  <c:v>Ejecución 2</c:v>
                </c:pt>
              </c:strCache>
            </c:strRef>
          </c:tx>
          <c:spPr>
            <a:solidFill>
              <a:srgbClr val="0070C0"/>
            </a:solidFill>
            <a:ln>
              <a:noFill/>
            </a:ln>
            <a:effectLst/>
          </c:spPr>
          <c:invertIfNegative val="0"/>
          <c:cat>
            <c:strRef>
              <c:f>Hoja1!$A$2</c:f>
              <c:strCache>
                <c:ptCount val="1"/>
                <c:pt idx="0">
                  <c:v>Tiempo</c:v>
                </c:pt>
              </c:strCache>
            </c:strRef>
          </c:cat>
          <c:val>
            <c:numRef>
              <c:f>Hoja1!$C$2</c:f>
              <c:numCache>
                <c:formatCode>General</c:formatCode>
                <c:ptCount val="1"/>
                <c:pt idx="0">
                  <c:v>8.906E-2</c:v>
                </c:pt>
              </c:numCache>
            </c:numRef>
          </c:val>
          <c:extLst>
            <c:ext xmlns:c16="http://schemas.microsoft.com/office/drawing/2014/chart" uri="{C3380CC4-5D6E-409C-BE32-E72D297353CC}">
              <c16:uniqueId val="{00000001-1A14-4E6A-BD75-65ECDCC4CB70}"/>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9.6320000000000003E-2</c:v>
                </c:pt>
              </c:numCache>
            </c:numRef>
          </c:val>
          <c:extLst>
            <c:ext xmlns:c16="http://schemas.microsoft.com/office/drawing/2014/chart" uri="{C3380CC4-5D6E-409C-BE32-E72D297353CC}">
              <c16:uniqueId val="{00000002-1A14-4E6A-BD75-65ECDCC4CB70}"/>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cat>
            <c:strRef>
              <c:f>Hoja1!$A$2</c:f>
              <c:strCache>
                <c:ptCount val="1"/>
                <c:pt idx="0">
                  <c:v>Tiempo</c:v>
                </c:pt>
              </c:strCache>
            </c:strRef>
          </c:cat>
          <c:val>
            <c:numRef>
              <c:f>Hoja1!$B$2</c:f>
              <c:numCache>
                <c:formatCode>General</c:formatCode>
                <c:ptCount val="1"/>
                <c:pt idx="0">
                  <c:v>8.8120000000000004E-2</c:v>
                </c:pt>
              </c:numCache>
            </c:numRef>
          </c:val>
          <c:extLst>
            <c:ext xmlns:c16="http://schemas.microsoft.com/office/drawing/2014/chart" uri="{C3380CC4-5D6E-409C-BE32-E72D297353CC}">
              <c16:uniqueId val="{00000000-4D53-4D2C-801C-D6CD1359B4F4}"/>
            </c:ext>
          </c:extLst>
        </c:ser>
        <c:ser>
          <c:idx val="1"/>
          <c:order val="1"/>
          <c:tx>
            <c:strRef>
              <c:f>Hoja1!$C$1</c:f>
              <c:strCache>
                <c:ptCount val="1"/>
                <c:pt idx="0">
                  <c:v>Ejecución 2</c:v>
                </c:pt>
              </c:strCache>
            </c:strRef>
          </c:tx>
          <c:spPr>
            <a:solidFill>
              <a:srgbClr val="FF0000"/>
            </a:solidFill>
            <a:ln>
              <a:noFill/>
            </a:ln>
            <a:effectLst/>
          </c:spPr>
          <c:invertIfNegative val="0"/>
          <c:cat>
            <c:strRef>
              <c:f>Hoja1!$A$2</c:f>
              <c:strCache>
                <c:ptCount val="1"/>
                <c:pt idx="0">
                  <c:v>Tiempo</c:v>
                </c:pt>
              </c:strCache>
            </c:strRef>
          </c:cat>
          <c:val>
            <c:numRef>
              <c:f>Hoja1!$C$2</c:f>
              <c:numCache>
                <c:formatCode>General</c:formatCode>
                <c:ptCount val="1"/>
                <c:pt idx="0">
                  <c:v>8.9859999999999995E-2</c:v>
                </c:pt>
              </c:numCache>
            </c:numRef>
          </c:val>
          <c:extLst>
            <c:ext xmlns:c16="http://schemas.microsoft.com/office/drawing/2014/chart" uri="{C3380CC4-5D6E-409C-BE32-E72D297353CC}">
              <c16:uniqueId val="{00000001-4D53-4D2C-801C-D6CD1359B4F4}"/>
            </c:ext>
          </c:extLst>
        </c:ser>
        <c:ser>
          <c:idx val="2"/>
          <c:order val="2"/>
          <c:tx>
            <c:strRef>
              <c:f>Hoja1!$D$1</c:f>
              <c:strCache>
                <c:ptCount val="1"/>
                <c:pt idx="0">
                  <c:v>Ejecución 3</c:v>
                </c:pt>
              </c:strCache>
            </c:strRef>
          </c:tx>
          <c:spPr>
            <a:solidFill>
              <a:srgbClr val="00B050"/>
            </a:solidFill>
            <a:ln>
              <a:noFill/>
            </a:ln>
            <a:effectLst/>
          </c:spPr>
          <c:invertIfNegative val="0"/>
          <c:cat>
            <c:strRef>
              <c:f>Hoja1!$A$2</c:f>
              <c:strCache>
                <c:ptCount val="1"/>
                <c:pt idx="0">
                  <c:v>Tiempo</c:v>
                </c:pt>
              </c:strCache>
            </c:strRef>
          </c:cat>
          <c:val>
            <c:numRef>
              <c:f>Hoja1!$D$2</c:f>
              <c:numCache>
                <c:formatCode>General</c:formatCode>
                <c:ptCount val="1"/>
                <c:pt idx="0">
                  <c:v>8.7529999999999997E-2</c:v>
                </c:pt>
              </c:numCache>
            </c:numRef>
          </c:val>
          <c:extLst>
            <c:ext xmlns:c16="http://schemas.microsoft.com/office/drawing/2014/chart" uri="{C3380CC4-5D6E-409C-BE32-E72D297353CC}">
              <c16:uniqueId val="{00000002-4D53-4D2C-801C-D6CD1359B4F4}"/>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Resumen</a:t>
            </a:r>
            <a:r>
              <a:rPr lang="es-ES" baseline="0"/>
              <a:t> ejecuciones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cat>
            <c:strRef>
              <c:f>Hoja1!$A$2</c:f>
              <c:strCache>
                <c:ptCount val="1"/>
                <c:pt idx="0">
                  <c:v>Tiempo</c:v>
                </c:pt>
              </c:strCache>
            </c:strRef>
          </c:cat>
          <c:val>
            <c:numRef>
              <c:f>Hoja1!$B$2</c:f>
              <c:numCache>
                <c:formatCode>General</c:formatCode>
                <c:ptCount val="1"/>
                <c:pt idx="0">
                  <c:v>8.9760000000000006E-2</c:v>
                </c:pt>
              </c:numCache>
            </c:numRef>
          </c:val>
          <c:extLst>
            <c:ext xmlns:c16="http://schemas.microsoft.com/office/drawing/2014/chart" uri="{C3380CC4-5D6E-409C-BE32-E72D297353CC}">
              <c16:uniqueId val="{00000000-2B61-4CB0-90D4-7EDA2FF71EFD}"/>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8.6879999999999999E-2</c:v>
                </c:pt>
              </c:numCache>
            </c:numRef>
          </c:val>
          <c:extLst>
            <c:ext xmlns:c16="http://schemas.microsoft.com/office/drawing/2014/chart" uri="{C3380CC4-5D6E-409C-BE32-E72D297353CC}">
              <c16:uniqueId val="{00000001-2B61-4CB0-90D4-7EDA2FF71EFD}"/>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8.7529999999999997E-2</c:v>
                </c:pt>
              </c:numCache>
            </c:numRef>
          </c:val>
          <c:extLst>
            <c:ext xmlns:c16="http://schemas.microsoft.com/office/drawing/2014/chart" uri="{C3380CC4-5D6E-409C-BE32-E72D297353CC}">
              <c16:uniqueId val="{00000002-2B61-4CB0-90D4-7EDA2FF71EFD}"/>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10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cat>
            <c:strRef>
              <c:f>Hoja1!$A$2</c:f>
              <c:strCache>
                <c:ptCount val="1"/>
                <c:pt idx="0">
                  <c:v>Tiempo</c:v>
                </c:pt>
              </c:strCache>
            </c:strRef>
          </c:cat>
          <c:val>
            <c:numRef>
              <c:f>Hoja1!$B$2</c:f>
              <c:numCache>
                <c:formatCode>General</c:formatCode>
                <c:ptCount val="1"/>
                <c:pt idx="0">
                  <c:v>9.1120000000000007E-2</c:v>
                </c:pt>
              </c:numCache>
            </c:numRef>
          </c:val>
          <c:extLst>
            <c:ext xmlns:c16="http://schemas.microsoft.com/office/drawing/2014/chart" uri="{C3380CC4-5D6E-409C-BE32-E72D297353CC}">
              <c16:uniqueId val="{00000000-5AB3-4DC4-B416-F54D7D14B3AC}"/>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8.6830000000000004E-2</c:v>
                </c:pt>
              </c:numCache>
            </c:numRef>
          </c:val>
          <c:extLst>
            <c:ext xmlns:c16="http://schemas.microsoft.com/office/drawing/2014/chart" uri="{C3380CC4-5D6E-409C-BE32-E72D297353CC}">
              <c16:uniqueId val="{00000001-5AB3-4DC4-B416-F54D7D14B3AC}"/>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8.9870000000000005E-2</c:v>
                </c:pt>
              </c:numCache>
            </c:numRef>
          </c:val>
          <c:extLst>
            <c:ext xmlns:c16="http://schemas.microsoft.com/office/drawing/2014/chart" uri="{C3380CC4-5D6E-409C-BE32-E72D297353CC}">
              <c16:uniqueId val="{00000002-5AB3-4DC4-B416-F54D7D14B3AC}"/>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rgbClr val="0070C0"/>
            </a:solidFill>
            <a:ln>
              <a:noFill/>
            </a:ln>
            <a:effectLst/>
          </c:spPr>
          <c:invertIfNegative val="0"/>
          <c:cat>
            <c:strRef>
              <c:f>Hoja1!$A$2</c:f>
              <c:strCache>
                <c:ptCount val="1"/>
                <c:pt idx="0">
                  <c:v>Tiempo</c:v>
                </c:pt>
              </c:strCache>
            </c:strRef>
          </c:cat>
          <c:val>
            <c:numRef>
              <c:f>Hoja1!$B$2</c:f>
              <c:numCache>
                <c:formatCode>General</c:formatCode>
                <c:ptCount val="1"/>
                <c:pt idx="0">
                  <c:v>8.7590000000000001E-2</c:v>
                </c:pt>
              </c:numCache>
            </c:numRef>
          </c:val>
          <c:extLst>
            <c:ext xmlns:c16="http://schemas.microsoft.com/office/drawing/2014/chart" uri="{C3380CC4-5D6E-409C-BE32-E72D297353CC}">
              <c16:uniqueId val="{00000000-8E88-4295-B51E-99A13247F7BC}"/>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8.7590000000000001E-2</c:v>
                </c:pt>
              </c:numCache>
            </c:numRef>
          </c:val>
          <c:extLst>
            <c:ext xmlns:c16="http://schemas.microsoft.com/office/drawing/2014/chart" uri="{C3380CC4-5D6E-409C-BE32-E72D297353CC}">
              <c16:uniqueId val="{00000001-8E88-4295-B51E-99A13247F7BC}"/>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8.7400000000000005E-2</c:v>
                </c:pt>
              </c:numCache>
            </c:numRef>
          </c:val>
          <c:extLst>
            <c:ext xmlns:c16="http://schemas.microsoft.com/office/drawing/2014/chart" uri="{C3380CC4-5D6E-409C-BE32-E72D297353CC}">
              <c16:uniqueId val="{00000002-8E88-4295-B51E-99A13247F7BC}"/>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20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rgbClr val="0070C0"/>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4-8C08-4B68-AB83-6147B09EAA02}"/>
              </c:ext>
            </c:extLst>
          </c:dPt>
          <c:cat>
            <c:strRef>
              <c:f>Hoja1!$A$2</c:f>
              <c:strCache>
                <c:ptCount val="1"/>
                <c:pt idx="0">
                  <c:v>Tiempo</c:v>
                </c:pt>
              </c:strCache>
            </c:strRef>
          </c:cat>
          <c:val>
            <c:numRef>
              <c:f>Hoja1!$B$2</c:f>
              <c:numCache>
                <c:formatCode>General</c:formatCode>
                <c:ptCount val="1"/>
                <c:pt idx="0">
                  <c:v>8.7379999999999999E-2</c:v>
                </c:pt>
              </c:numCache>
            </c:numRef>
          </c:val>
          <c:extLst>
            <c:ext xmlns:c16="http://schemas.microsoft.com/office/drawing/2014/chart" uri="{C3380CC4-5D6E-409C-BE32-E72D297353CC}">
              <c16:uniqueId val="{00000000-8C08-4B68-AB83-6147B09EAA02}"/>
            </c:ext>
          </c:extLst>
        </c:ser>
        <c:ser>
          <c:idx val="1"/>
          <c:order val="1"/>
          <c:tx>
            <c:strRef>
              <c:f>Hoja1!$C$1</c:f>
              <c:strCache>
                <c:ptCount val="1"/>
                <c:pt idx="0">
                  <c:v>Ejecución 2</c:v>
                </c:pt>
              </c:strCache>
            </c:strRef>
          </c:tx>
          <c:spPr>
            <a:solidFill>
              <a:srgbClr val="0070C0"/>
            </a:solidFill>
            <a:ln>
              <a:noFill/>
            </a:ln>
            <a:effectLst/>
          </c:spPr>
          <c:invertIfNegative val="0"/>
          <c:cat>
            <c:strRef>
              <c:f>Hoja1!$A$2</c:f>
              <c:strCache>
                <c:ptCount val="1"/>
                <c:pt idx="0">
                  <c:v>Tiempo</c:v>
                </c:pt>
              </c:strCache>
            </c:strRef>
          </c:cat>
          <c:val>
            <c:numRef>
              <c:f>Hoja1!$C$2</c:f>
              <c:numCache>
                <c:formatCode>General</c:formatCode>
                <c:ptCount val="1"/>
                <c:pt idx="0">
                  <c:v>8.7590000000000001E-2</c:v>
                </c:pt>
              </c:numCache>
            </c:numRef>
          </c:val>
          <c:extLst>
            <c:ext xmlns:c16="http://schemas.microsoft.com/office/drawing/2014/chart" uri="{C3380CC4-5D6E-409C-BE32-E72D297353CC}">
              <c16:uniqueId val="{00000001-8C08-4B68-AB83-6147B09EAA02}"/>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8.9929999999999996E-2</c:v>
                </c:pt>
              </c:numCache>
            </c:numRef>
          </c:val>
          <c:extLst>
            <c:ext xmlns:c16="http://schemas.microsoft.com/office/drawing/2014/chart" uri="{C3380CC4-5D6E-409C-BE32-E72D297353CC}">
              <c16:uniqueId val="{00000002-8C08-4B68-AB83-6147B09EAA02}"/>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Resumen</a:t>
            </a:r>
            <a:r>
              <a:rPr lang="es-ES" baseline="0"/>
              <a:t> ejecuciones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cat>
            <c:strRef>
              <c:f>Hoja1!$A$2</c:f>
              <c:strCache>
                <c:ptCount val="1"/>
                <c:pt idx="0">
                  <c:v>Tiempo</c:v>
                </c:pt>
              </c:strCache>
            </c:strRef>
          </c:cat>
          <c:val>
            <c:numRef>
              <c:f>Hoja1!$B$2</c:f>
              <c:numCache>
                <c:formatCode>General</c:formatCode>
                <c:ptCount val="1"/>
                <c:pt idx="0">
                  <c:v>8.6830000000000004E-2</c:v>
                </c:pt>
              </c:numCache>
            </c:numRef>
          </c:val>
          <c:extLst>
            <c:ext xmlns:c16="http://schemas.microsoft.com/office/drawing/2014/chart" uri="{C3380CC4-5D6E-409C-BE32-E72D297353CC}">
              <c16:uniqueId val="{00000000-F9F0-4CE2-9F46-B902D1D7E21D}"/>
            </c:ext>
          </c:extLst>
        </c:ser>
        <c:ser>
          <c:idx val="1"/>
          <c:order val="1"/>
          <c:tx>
            <c:strRef>
              <c:f>Hoja1!$C$1</c:f>
              <c:strCache>
                <c:ptCount val="1"/>
                <c:pt idx="0">
                  <c:v>Ejecución 2</c:v>
                </c:pt>
              </c:strCache>
            </c:strRef>
          </c:tx>
          <c:spPr>
            <a:solidFill>
              <a:srgbClr val="00B050"/>
            </a:solidFill>
            <a:ln>
              <a:noFill/>
            </a:ln>
            <a:effectLst/>
          </c:spPr>
          <c:invertIfNegative val="0"/>
          <c:cat>
            <c:strRef>
              <c:f>Hoja1!$A$2</c:f>
              <c:strCache>
                <c:ptCount val="1"/>
                <c:pt idx="0">
                  <c:v>Tiempo</c:v>
                </c:pt>
              </c:strCache>
            </c:strRef>
          </c:cat>
          <c:val>
            <c:numRef>
              <c:f>Hoja1!$C$2</c:f>
              <c:numCache>
                <c:formatCode>General</c:formatCode>
                <c:ptCount val="1"/>
                <c:pt idx="0">
                  <c:v>8.7179999999999994E-2</c:v>
                </c:pt>
              </c:numCache>
            </c:numRef>
          </c:val>
          <c:extLst>
            <c:ext xmlns:c16="http://schemas.microsoft.com/office/drawing/2014/chart" uri="{C3380CC4-5D6E-409C-BE32-E72D297353CC}">
              <c16:uniqueId val="{00000001-F9F0-4CE2-9F46-B902D1D7E21D}"/>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8.7379999999999999E-2</c:v>
                </c:pt>
              </c:numCache>
            </c:numRef>
          </c:val>
          <c:extLst>
            <c:ext xmlns:c16="http://schemas.microsoft.com/office/drawing/2014/chart" uri="{C3380CC4-5D6E-409C-BE32-E72D297353CC}">
              <c16:uniqueId val="{00000002-F9F0-4CE2-9F46-B902D1D7E21D}"/>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majorUnit val="5.000000000000001E-3"/>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Ejecución</a:t>
            </a:r>
            <a:r>
              <a:rPr lang="es-ES" baseline="0"/>
              <a:t> 10 hilos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1169254884806068E-2"/>
          <c:y val="0.15640888638920136"/>
          <c:w val="0.91333315106445023"/>
          <c:h val="0.67615298087739029"/>
        </c:manualLayout>
      </c:layout>
      <c:barChart>
        <c:barDir val="col"/>
        <c:grouping val="clustered"/>
        <c:varyColors val="0"/>
        <c:ser>
          <c:idx val="0"/>
          <c:order val="0"/>
          <c:tx>
            <c:strRef>
              <c:f>Hoja1!$B$1</c:f>
              <c:strCache>
                <c:ptCount val="1"/>
                <c:pt idx="0">
                  <c:v>Ejecución 1</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4-4FFC-469F-AC9D-A21D75E3F8CF}"/>
              </c:ext>
            </c:extLst>
          </c:dPt>
          <c:cat>
            <c:strRef>
              <c:f>Hoja1!$A$2</c:f>
              <c:strCache>
                <c:ptCount val="1"/>
                <c:pt idx="0">
                  <c:v>Tiempo</c:v>
                </c:pt>
              </c:strCache>
            </c:strRef>
          </c:cat>
          <c:val>
            <c:numRef>
              <c:f>Hoja1!$B$2</c:f>
              <c:numCache>
                <c:formatCode>General</c:formatCode>
                <c:ptCount val="1"/>
                <c:pt idx="0">
                  <c:v>8.7760000000000005E-2</c:v>
                </c:pt>
              </c:numCache>
            </c:numRef>
          </c:val>
          <c:extLst>
            <c:ext xmlns:c16="http://schemas.microsoft.com/office/drawing/2014/chart" uri="{C3380CC4-5D6E-409C-BE32-E72D297353CC}">
              <c16:uniqueId val="{00000000-4FFC-469F-AC9D-A21D75E3F8CF}"/>
            </c:ext>
          </c:extLst>
        </c:ser>
        <c:ser>
          <c:idx val="1"/>
          <c:order val="1"/>
          <c:tx>
            <c:strRef>
              <c:f>Hoja1!$C$1</c:f>
              <c:strCache>
                <c:ptCount val="1"/>
                <c:pt idx="0">
                  <c:v>Ejecución 2</c:v>
                </c:pt>
              </c:strCache>
            </c:strRef>
          </c:tx>
          <c:spPr>
            <a:solidFill>
              <a:srgbClr val="0070C0"/>
            </a:solidFill>
            <a:ln>
              <a:noFill/>
            </a:ln>
            <a:effectLst/>
          </c:spPr>
          <c:invertIfNegative val="0"/>
          <c:cat>
            <c:strRef>
              <c:f>Hoja1!$A$2</c:f>
              <c:strCache>
                <c:ptCount val="1"/>
                <c:pt idx="0">
                  <c:v>Tiempo</c:v>
                </c:pt>
              </c:strCache>
            </c:strRef>
          </c:cat>
          <c:val>
            <c:numRef>
              <c:f>Hoja1!$C$2</c:f>
              <c:numCache>
                <c:formatCode>General</c:formatCode>
                <c:ptCount val="1"/>
                <c:pt idx="0">
                  <c:v>8.8039999999999993E-2</c:v>
                </c:pt>
              </c:numCache>
            </c:numRef>
          </c:val>
          <c:extLst>
            <c:ext xmlns:c16="http://schemas.microsoft.com/office/drawing/2014/chart" uri="{C3380CC4-5D6E-409C-BE32-E72D297353CC}">
              <c16:uniqueId val="{00000001-4FFC-469F-AC9D-A21D75E3F8CF}"/>
            </c:ext>
          </c:extLst>
        </c:ser>
        <c:ser>
          <c:idx val="2"/>
          <c:order val="2"/>
          <c:tx>
            <c:strRef>
              <c:f>Hoja1!$D$1</c:f>
              <c:strCache>
                <c:ptCount val="1"/>
                <c:pt idx="0">
                  <c:v>Ejecución 3</c:v>
                </c:pt>
              </c:strCache>
            </c:strRef>
          </c:tx>
          <c:spPr>
            <a:solidFill>
              <a:srgbClr val="FF0000"/>
            </a:solidFill>
            <a:ln>
              <a:noFill/>
            </a:ln>
            <a:effectLst/>
          </c:spPr>
          <c:invertIfNegative val="0"/>
          <c:cat>
            <c:strRef>
              <c:f>Hoja1!$A$2</c:f>
              <c:strCache>
                <c:ptCount val="1"/>
                <c:pt idx="0">
                  <c:v>Tiempo</c:v>
                </c:pt>
              </c:strCache>
            </c:strRef>
          </c:cat>
          <c:val>
            <c:numRef>
              <c:f>Hoja1!$D$2</c:f>
              <c:numCache>
                <c:formatCode>General</c:formatCode>
                <c:ptCount val="1"/>
                <c:pt idx="0">
                  <c:v>8.7849999999999998E-2</c:v>
                </c:pt>
              </c:numCache>
            </c:numRef>
          </c:val>
          <c:extLst>
            <c:ext xmlns:c16="http://schemas.microsoft.com/office/drawing/2014/chart" uri="{C3380CC4-5D6E-409C-BE32-E72D297353CC}">
              <c16:uniqueId val="{00000002-4FFC-469F-AC9D-A21D75E3F8CF}"/>
            </c:ext>
          </c:extLst>
        </c:ser>
        <c:dLbls>
          <c:showLegendKey val="0"/>
          <c:showVal val="0"/>
          <c:showCatName val="0"/>
          <c:showSerName val="0"/>
          <c:showPercent val="0"/>
          <c:showBubbleSize val="0"/>
        </c:dLbls>
        <c:gapWidth val="224"/>
        <c:overlap val="-25"/>
        <c:axId val="763673872"/>
        <c:axId val="763675184"/>
      </c:barChart>
      <c:catAx>
        <c:axId val="763673872"/>
        <c:scaling>
          <c:orientation val="minMax"/>
        </c:scaling>
        <c:delete val="1"/>
        <c:axPos val="b"/>
        <c:numFmt formatCode="General" sourceLinked="1"/>
        <c:majorTickMark val="none"/>
        <c:minorTickMark val="none"/>
        <c:tickLblPos val="nextTo"/>
        <c:crossAx val="763675184"/>
        <c:crosses val="autoZero"/>
        <c:auto val="1"/>
        <c:lblAlgn val="ctr"/>
        <c:lblOffset val="100"/>
        <c:noMultiLvlLbl val="0"/>
      </c:catAx>
      <c:valAx>
        <c:axId val="763675184"/>
        <c:scaling>
          <c:orientation val="minMax"/>
          <c:max val="0.1"/>
          <c:min val="7.0000000000000007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63673872"/>
        <c:crosses val="autoZero"/>
        <c:crossBetween val="between"/>
      </c:valAx>
      <c:spPr>
        <a:noFill/>
        <a:ln w="1270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 marcos</dc:creator>
  <cp:lastModifiedBy>guille marcos</cp:lastModifiedBy>
  <cp:revision>3</cp:revision>
  <cp:lastPrinted>2022-04-01T09:53:00Z</cp:lastPrinted>
  <dcterms:created xsi:type="dcterms:W3CDTF">2022-04-01T09:53:00Z</dcterms:created>
  <dcterms:modified xsi:type="dcterms:W3CDTF">2022-04-01T09:59:00Z</dcterms:modified>
</cp:coreProperties>
</file>