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21A39" w14:textId="6EA004CC" w:rsidR="00E231D2" w:rsidRPr="00D72D88" w:rsidRDefault="008F66F2" w:rsidP="00E231D2">
      <w:pPr>
        <w:rPr>
          <w:rFonts w:ascii="Segoe UI" w:hAnsi="Segoe UI" w:cs="Segoe UI"/>
          <w:b/>
          <w:sz w:val="36"/>
          <w:szCs w:val="36"/>
        </w:rPr>
      </w:pPr>
      <w:r w:rsidRPr="00D72D88">
        <w:rPr>
          <w:rFonts w:ascii="Segoe UI" w:hAnsi="Segoe UI" w:cs="Segoe UI"/>
          <w:b/>
          <w:sz w:val="36"/>
          <w:szCs w:val="36"/>
        </w:rPr>
        <w:t>DNN Workshop</w:t>
      </w:r>
    </w:p>
    <w:p w14:paraId="31DC1587" w14:textId="3CAD4DB9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Introduction</w:t>
      </w:r>
    </w:p>
    <w:p w14:paraId="45F6700D" w14:textId="77777777" w:rsidR="00E030AD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B90F7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This delivery of the DNN workshop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will use an Azure service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.  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a cloud managed service that provides a spark infrastructure for building machine-learning and deep-learning data-pipelines.  Think about it as an interactive workspace built around managed spark clusters that exposes R, Scala, Python, and SQL interfaces.  Databricks notebooks provides the interactive UI and if you are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accustomed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working with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Jupyter or Zeppelin notebooks, it will feel familiar.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It is the eponym product by a San Francisco based company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and you can learn more about it </w:t>
      </w:r>
      <w:hyperlink r:id="rId8" w:history="1">
        <w:r w:rsidRPr="00B90F7E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here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.</w:t>
      </w:r>
      <w:r w:rsidR="0027655C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 </w:t>
      </w:r>
    </w:p>
    <w:p w14:paraId="13C9F187" w14:textId="77777777" w:rsidR="00E030AD" w:rsidRDefault="00E030AD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</w:p>
    <w:p w14:paraId="0F8377CE" w14:textId="1A358F5F" w:rsidR="00B90F7E" w:rsidRDefault="00936507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A </w:t>
      </w:r>
      <w:hyperlink w:anchor="Glossary" w:history="1">
        <w:r w:rsidRPr="00936507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Spark glossary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provided towards the end of this document.  </w:t>
      </w:r>
    </w:p>
    <w:p w14:paraId="64E9211B" w14:textId="77777777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7AE25A03" w14:textId="79D11394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Objectives</w:t>
      </w:r>
    </w:p>
    <w:p w14:paraId="58A416FB" w14:textId="279C887D" w:rsid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hands-on lab, you will learn how to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setup a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workspace, create a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managed 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spark cluster in </w:t>
      </w:r>
      <w:r w:rsidR="009F4E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 few minutes, a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nd start working with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notebooks.  For this lab we will be using Python and azure based storage.  </w:t>
      </w:r>
    </w:p>
    <w:p w14:paraId="51E6C1F5" w14:textId="77777777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Prerequisites</w:t>
      </w:r>
    </w:p>
    <w:p w14:paraId="1CABBE41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following are required to complete this hands-on lab:</w:t>
      </w:r>
    </w:p>
    <w:p w14:paraId="03AE8CD2" w14:textId="24C28661" w:rsidR="00CE38F4" w:rsidRDefault="00CE38F4" w:rsidP="00CE38F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 active Microsoft Azure subscription. If you don't have one, </w:t>
      </w:r>
      <w:hyperlink r:id="rId9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sign up for a free trial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264E3003" w14:textId="25DAC542" w:rsidR="00413095" w:rsidRDefault="00413095" w:rsidP="0041309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Sufficient CPU or Graphical Processing Units (GPUs) to create a Databricks cluster.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Check to see if your </w:t>
      </w:r>
      <w:hyperlink r:id="rId10" w:history="1">
        <w:r w:rsidRPr="00DD392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subscription has a quota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for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CPUs or GPUs (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NC6 GPUs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)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If you  need to increase the quota, </w:t>
      </w:r>
      <w:hyperlink r:id="rId11" w:history="1">
        <w:r w:rsidRPr="00A003CF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open a Support Request from your azure portal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4FBB4799" w14:textId="58185D64" w:rsidR="00413095" w:rsidRPr="00413095" w:rsidRDefault="00413095" w:rsidP="00DB5D5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Optional:  GPUs are </w:t>
      </w:r>
      <w:r w:rsidR="00DD3924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often used for compute intensive workloads like deep learning.  </w:t>
      </w:r>
      <w:r w:rsidR="00676087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the lab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have the option of provisioning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</w:t>
      </w:r>
      <w:r w:rsidR="00676087"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Databricks cluster with a GPU (an NC6 is the minimum GPU configuration).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Be aware that today these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GPU-enabled Databricks </w:t>
      </w:r>
      <w:r w:rsidRP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clusters are in Beta.</w:t>
      </w:r>
    </w:p>
    <w:p w14:paraId="31CEE42B" w14:textId="77777777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Exercises</w:t>
      </w:r>
    </w:p>
    <w:p w14:paraId="69140648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hands-on lab includes the following exercises:</w:t>
      </w:r>
    </w:p>
    <w:p w14:paraId="19AF667E" w14:textId="64275900" w:rsidR="0027655C" w:rsidRPr="0027655C" w:rsidRDefault="00EE337F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1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1: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Download the DNN workshop github repo to your local machine</w:t>
        </w:r>
      </w:hyperlink>
    </w:p>
    <w:p w14:paraId="4041EEFE" w14:textId="44E1F253" w:rsidR="00CE38F4" w:rsidRPr="0027655C" w:rsidRDefault="00EE337F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2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2: Create an Azure Databricks workspace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 </w:t>
      </w:r>
    </w:p>
    <w:p w14:paraId="3C7A6343" w14:textId="34E9D0B5" w:rsidR="00CE38F4" w:rsidRPr="0027655C" w:rsidRDefault="00EE337F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3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3: Create a Databricks Machine Learning clus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ter   </w:t>
      </w:r>
    </w:p>
    <w:p w14:paraId="647BF787" w14:textId="65D0DD35" w:rsidR="0027655C" w:rsidRDefault="00EE337F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4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4</w:t>
        </w:r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Install libraries to the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70B0D85F" w14:textId="51B354CF" w:rsidR="0027655C" w:rsidRDefault="00EE337F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5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5: Import a python notebook into the workspace</w:t>
        </w:r>
      </w:hyperlink>
    </w:p>
    <w:p w14:paraId="4B775D08" w14:textId="4136F0BD" w:rsidR="006263AE" w:rsidRPr="0027655C" w:rsidRDefault="00EE337F" w:rsidP="006501B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ersize6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6 (optional): Create an azure storage account and container, upload a data file, and mount the azure storage blob to the Databricks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090FCC0E" w14:textId="067D369B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Estimated time to complete this lab: </w:t>
      </w:r>
      <w:r w:rsidR="006D6136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60-90 mins. </w:t>
      </w:r>
      <w:r w:rsidR="0012643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</w:t>
      </w:r>
      <w:r w:rsidR="009B7C00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  </w:t>
      </w:r>
    </w:p>
    <w:p w14:paraId="08D5953B" w14:textId="693CD111" w:rsidR="00D677D5" w:rsidRDefault="00D677D5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0" w:name="Excersize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1: Download the github repo to your local </w:t>
      </w:r>
      <w:r w:rsidR="009D04C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machine</w:t>
      </w:r>
      <w:bookmarkEnd w:id="0"/>
    </w:p>
    <w:p w14:paraId="4C5F9A34" w14:textId="23A44A32" w:rsidR="007407EC" w:rsidRDefault="007407EC" w:rsidP="007407E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Content for this workshop is uploaded into a github repo here: </w:t>
      </w:r>
      <w:hyperlink r:id="rId12" w:history="1">
        <w:r w:rsidRPr="00A85F60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https://github.com/gmarchet/dnnworkshop3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In this exercise you will download the content from the repo onto your local laptop.  The content includes the notebooks we will use in the workshop labs.  </w:t>
      </w:r>
    </w:p>
    <w:p w14:paraId="11F264E4" w14:textId="486C5ACB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Navigate to the git repository and click on ‘</w:t>
      </w:r>
      <w:r w:rsidRPr="00A61A3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Clone or download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’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button to copy the URL: </w:t>
      </w:r>
    </w:p>
    <w:p w14:paraId="71102ED5" w14:textId="7FE40631" w:rsidR="007407EC" w:rsidRDefault="00A61A31" w:rsidP="00A61A3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3DB3836C" wp14:editId="4BC9C9C2">
            <wp:extent cx="4999318" cy="21172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068" cy="2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8DF1" w14:textId="64B35052" w:rsidR="00703D6C" w:rsidRPr="007407EC" w:rsidRDefault="00703D6C" w:rsidP="00703D6C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GitHub repo for DNN Workshop  </w:t>
      </w:r>
    </w:p>
    <w:p w14:paraId="4243C8FA" w14:textId="62CEF41E" w:rsidR="007407EC" w:rsidRP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Bring up a command window and type in</w:t>
      </w:r>
    </w:p>
    <w:p w14:paraId="3D4FE706" w14:textId="680C066D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Consolas" w:eastAsia="Times New Roman" w:hAnsi="Consolas" w:cs="Courier New"/>
          <w:color w:val="005CC5"/>
          <w:sz w:val="18"/>
          <w:szCs w:val="18"/>
          <w:lang w:val="en"/>
        </w:rPr>
        <w:t xml:space="preserve">       </w:t>
      </w:r>
      <w:r w:rsidRPr="007407EC">
        <w:rPr>
          <w:rFonts w:ascii="Consolas" w:eastAsia="Times New Roman" w:hAnsi="Consolas" w:cs="Courier New"/>
          <w:color w:val="0070C0"/>
          <w:sz w:val="18"/>
          <w:szCs w:val="18"/>
          <w:lang w:val="en"/>
        </w:rPr>
        <w:t>git clone &lt;paste in the URL from github&gt;</w:t>
      </w:r>
    </w:p>
    <w:p w14:paraId="305F6EAC" w14:textId="77777777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D5EB4FC" w14:textId="2BACBAE0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will c</w:t>
      </w:r>
      <w:r w:rsidR="00CD580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opy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</w:t>
      </w:r>
      <w:r w:rsidRPr="003E13A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dnn-workshop3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repo to a local folder </w:t>
      </w:r>
    </w:p>
    <w:p w14:paraId="70D8C5C9" w14:textId="27392D6F" w:rsidR="00CD5808" w:rsidRDefault="00B72CFC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With this download to your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local machine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you have all the course content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are ready to get started.</w:t>
      </w:r>
    </w:p>
    <w:p w14:paraId="5790BB03" w14:textId="77777777" w:rsidR="005333DB" w:rsidRPr="00B72CFC" w:rsidRDefault="005333DB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13ECAF" w14:textId="7DDE80B4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" w:name="Excersize2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7407EC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2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Create a</w:t>
      </w:r>
      <w:r w:rsidR="004878DE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Databri</w:t>
      </w:r>
      <w:r w:rsidR="0028770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cks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Workspace</w:t>
      </w:r>
    </w:p>
    <w:bookmarkEnd w:id="1"/>
    <w:p w14:paraId="02447D8D" w14:textId="77777777" w:rsidR="00676087" w:rsidRDefault="00676087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D6BC6E0" w14:textId="566EE564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 create a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28770D" w:rsidRPr="00410B0A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workspace.  </w:t>
      </w:r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workspace stores all of your </w:t>
      </w:r>
      <w:r w:rsidR="00916DA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notebooks</w:t>
      </w:r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libraries, and dashboards.</w:t>
      </w:r>
    </w:p>
    <w:p w14:paraId="4AB935EC" w14:textId="66634B10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Open the </w:t>
      </w:r>
      <w:hyperlink r:id="rId14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Azure Portal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your browser. If asked to log in, do so using your account.</w:t>
      </w:r>
    </w:p>
    <w:p w14:paraId="3E568191" w14:textId="372E8D41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+ Create a resource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portal, and then type "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Azure Databricks”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(without quotation marks) into the search box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Azure Databricks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from the results list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take a moment to review the information about the service,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Create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</w:p>
    <w:p w14:paraId="17B5618F" w14:textId="2484E44A" w:rsidR="00CE38F4" w:rsidRDefault="00676087" w:rsidP="00676087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25686D">
        <w:rPr>
          <w:rFonts w:ascii="medium-content-sans-serif-font" w:eastAsia="Times New Roman" w:hAnsi="medium-content-sans-serif-font" w:cs="Arial"/>
          <w:noProof/>
          <w:sz w:val="30"/>
          <w:szCs w:val="30"/>
        </w:rPr>
        <w:lastRenderedPageBreak/>
        <w:drawing>
          <wp:inline distT="0" distB="0" distL="0" distR="0" wp14:anchorId="1936A076" wp14:editId="288D153B">
            <wp:extent cx="3901719" cy="3317295"/>
            <wp:effectExtent l="0" t="0" r="3810" b="0"/>
            <wp:docPr id="51" name="Picture 51" descr="https://cdn-images-1.medium.com/max/1760/1*RRKvI5hTwJooGueVOPIu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760/1*RRKvI5hTwJooGueVOPIui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02" cy="332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E5F1" w14:textId="58E50187" w:rsidR="00CE38F4" w:rsidRPr="00676087" w:rsidRDefault="00676087" w:rsidP="00676087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Creat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e</w:t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a Data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bricks 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workspace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</w:t>
      </w:r>
    </w:p>
    <w:p w14:paraId="7E583101" w14:textId="313A4EEA" w:rsid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Enter a name for the virtual machine</w:t>
      </w:r>
      <w:r w:rsidR="00293EC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subscription to use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 new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under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enter a resource-group name such as "data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bricks-rg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." Select the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Location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nearest you, 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</w:t>
      </w:r>
      <w:r w:rsidR="00B474E1" w:rsidRPr="00B474E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Standard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pricing tier,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then click </w:t>
      </w:r>
      <w:r w:rsidR="00B474E1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5049E96F" w14:textId="44E0EC68" w:rsidR="0077137B" w:rsidRPr="00CE38F4" w:rsidRDefault="00B474E1" w:rsidP="00B474E1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 </w:t>
      </w:r>
      <w:r w:rsidR="00CF038D">
        <w:rPr>
          <w:noProof/>
        </w:rPr>
        <w:drawing>
          <wp:inline distT="0" distB="0" distL="0" distR="0" wp14:anchorId="03DA269B" wp14:editId="13FABAC9">
            <wp:extent cx="4925217" cy="41275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511" cy="41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A8E4" w14:textId="34AB14F2" w:rsidR="00CE38F4" w:rsidRPr="00CE38F4" w:rsidRDefault="00CE38F4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2" w:name="_Hlk703784"/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Enter basic </w:t>
      </w:r>
      <w:r w:rsidR="00CF038D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settings</w:t>
      </w:r>
      <w:bookmarkEnd w:id="2"/>
    </w:p>
    <w:p w14:paraId="74841B8D" w14:textId="06378062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groups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portal. Then click the resource group whose name you specified in </w:t>
      </w:r>
      <w:r w:rsidR="005239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step above.  </w:t>
      </w:r>
    </w:p>
    <w:p w14:paraId="0B21E723" w14:textId="2122D382" w:rsidR="00CE38F4" w:rsidRDefault="00523987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018EA9B" wp14:editId="147BE99A">
            <wp:extent cx="5039007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357" cy="31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D9C9" w14:textId="0C233B7B" w:rsidR="00C019A2" w:rsidRDefault="00523987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Open workspace resource group and monitor deployment</w:t>
      </w:r>
    </w:p>
    <w:p w14:paraId="3FA5D5BC" w14:textId="1A44F12B" w:rsidR="00C019A2" w:rsidRPr="00CE38F4" w:rsidRDefault="00C019A2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248604E3" w14:textId="5871AB7C" w:rsidR="00CE38F4" w:rsidRDefault="00CE38F4" w:rsidP="003F2B6E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Wait until "Deploying" changes to "Succeeded" indicating that deployment has completed. Deployment typically takes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less than a minute. 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deployment has succeeded, </w:t>
      </w:r>
      <w:r w:rsidR="003915C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the resource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on ‘Launch Workspace’: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5DAEEAC1" w14:textId="76D18776" w:rsidR="00ED4662" w:rsidRPr="00CE38F4" w:rsidRDefault="00523987" w:rsidP="00523987">
      <w:pPr>
        <w:spacing w:after="150" w:line="240" w:lineRule="auto"/>
        <w:ind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   </w:t>
      </w:r>
      <w:r>
        <w:rPr>
          <w:noProof/>
        </w:rPr>
        <w:drawing>
          <wp:inline distT="0" distB="0" distL="0" distR="0" wp14:anchorId="0996BC5B" wp14:editId="31E35C67">
            <wp:extent cx="4981739" cy="26968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927" cy="26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CB9" w14:textId="2F04AE13" w:rsidR="00ED4662" w:rsidRPr="00794771" w:rsidRDefault="00ED4662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Launch the </w:t>
      </w:r>
      <w:r w:rsidR="005239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</w:p>
    <w:p w14:paraId="1E914C67" w14:textId="4D6952E1" w:rsidR="004E1C21" w:rsidRPr="00794771" w:rsidRDefault="00794771" w:rsidP="00CD5808">
      <w:pPr>
        <w:pStyle w:val="ListParagraph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will be signed into </w:t>
      </w:r>
      <w:r w:rsidRPr="00B70BA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Azure Databricks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service and when the screen below appears, 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ready to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get to work: </w:t>
      </w:r>
    </w:p>
    <w:p w14:paraId="075046E5" w14:textId="2DBC856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4567B76" w14:textId="5B7B4476" w:rsidR="00794771" w:rsidRDefault="00794771" w:rsidP="00794771">
      <w:pPr>
        <w:spacing w:after="0" w:line="240" w:lineRule="auto"/>
        <w:ind w:firstLine="720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2FE45A0" wp14:editId="2CC3A759">
            <wp:extent cx="4569488" cy="227937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62" cy="22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E366" w14:textId="75132D1A" w:rsidR="00794771" w:rsidRPr="00CE38F4" w:rsidRDefault="00794771" w:rsidP="00620A51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workspace </w:t>
      </w:r>
    </w:p>
    <w:p w14:paraId="2824C7AB" w14:textId="794915F1" w:rsid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3DBAF3F" w14:textId="7777777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</w:p>
    <w:p w14:paraId="447642A5" w14:textId="1F72724B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3" w:name="Excersize3"/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2003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3</w:t>
      </w:r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</w:t>
      </w:r>
      <w:r w:rsidR="0079477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reate a </w:t>
      </w:r>
      <w:r w:rsidR="0028770D" w:rsidRPr="0028770D">
        <w:rPr>
          <w:rFonts w:ascii="Segoe UI" w:eastAsia="Times New Roman" w:hAnsi="Segoe UI" w:cs="Segoe UI"/>
          <w:b/>
          <w:bCs/>
          <w:i/>
          <w:color w:val="24292E"/>
          <w:sz w:val="30"/>
          <w:szCs w:val="30"/>
          <w:lang w:val="en"/>
        </w:rPr>
        <w:t xml:space="preserve">Databricks </w:t>
      </w:r>
      <w:r w:rsidR="00413095">
        <w:rPr>
          <w:rFonts w:ascii="Segoe UI" w:eastAsia="Times New Roman" w:hAnsi="Segoe UI" w:cs="Segoe UI"/>
          <w:b/>
          <w:bCs/>
          <w:i/>
          <w:color w:val="24292E"/>
          <w:sz w:val="30"/>
          <w:szCs w:val="30"/>
          <w:lang w:val="en"/>
        </w:rPr>
        <w:t>Spark</w:t>
      </w:r>
      <w:r w:rsidR="00620A5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cluster</w:t>
      </w:r>
      <w:r w:rsidR="00413095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(ML Cluster is optional)</w:t>
      </w:r>
    </w:p>
    <w:bookmarkEnd w:id="3"/>
    <w:p w14:paraId="5C20CE3B" w14:textId="77777777" w:rsidR="00413095" w:rsidRDefault="00DC6333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Spark c</w:t>
      </w:r>
      <w:r w:rsidR="0011120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lusters are the foundation of Azure Databricks.  </w:t>
      </w:r>
      <w:r w:rsidR="00CE38F4"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this exercise, you will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create a </w:t>
      </w:r>
      <w:r w:rsid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Databricks cluster.  </w:t>
      </w:r>
    </w:p>
    <w:p w14:paraId="58344EF7" w14:textId="4F070A3E" w:rsidR="00CE38F4" w:rsidRPr="00CE38F4" w:rsidRDefault="00413095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Optionally you can create a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special version of a </w:t>
      </w:r>
      <w:r w:rsidR="0028770D" w:rsidRPr="00DC633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cluster </w:t>
      </w:r>
      <w:r w:rsidRPr="00413095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in Beta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called </w:t>
      </w:r>
      <w:r w:rsidR="0028770D" w:rsidRPr="0028770D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 Runtime ML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  This version provides an environment already configured with popular</w:t>
      </w:r>
      <w:r w:rsidR="00DC63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AI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libraries like TensorFlow, PyTorch, Keras, and  XGBoost.   It also supports a distributed training environment using </w:t>
      </w:r>
      <w:hyperlink r:id="rId20" w:history="1">
        <w:r w:rsidR="0028770D" w:rsidRPr="00DC6333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Horovod.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DC63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cluster you provision will be a GPU-enabled cluster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optimized for deep learning workloads.  More information about this runtime is available here: </w:t>
      </w:r>
      <w:hyperlink r:id="rId21" w:anchor="create-a-cluster-using-databricks-runtime-ml" w:history="1">
        <w:r w:rsidR="0028770D" w:rsidRPr="0028770D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Overview of Databricks Runtime for Machine Learning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 w:rsidR="00DC63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DAA6D9" w14:textId="541479BD" w:rsidR="00794771" w:rsidRDefault="00DC6333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To create the cluster,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New Cluster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from </w:t>
      </w:r>
      <w:r w:rsidR="00794771" w:rsidRPr="00794771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Common Tasks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OR click on the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Cluster icon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left side bar:</w:t>
      </w:r>
    </w:p>
    <w:p w14:paraId="2CF63335" w14:textId="5BEF22CA" w:rsidR="00794771" w:rsidRDefault="00794771" w:rsidP="0079477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01692DA" wp14:editId="1F6FD29C">
            <wp:extent cx="4884910" cy="23125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934" cy="23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5A65" w14:textId="060BCC07" w:rsidR="000F64CE" w:rsidRPr="00CE38F4" w:rsidRDefault="000F64CE" w:rsidP="000F64CE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New Cluster</w:t>
      </w:r>
    </w:p>
    <w:p w14:paraId="2325D1E1" w14:textId="0D43ECE2" w:rsidR="00794771" w:rsidRDefault="00794771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E8608D4" w14:textId="73B92189" w:rsidR="00385ED0" w:rsidRDefault="0015213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After designating a name for your cluster, configure it using the </w:t>
      </w:r>
      <w:r w:rsidR="00E7753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specifications below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41309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 (Optionally for the GPU-enabled cluster)  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the workshop, we are going to configure the cluster with a minimum of 1 worker node  </w:t>
      </w:r>
      <w:r w:rsidR="004067F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Keep in mind you can re-configure cluster size at a later time. </w:t>
      </w:r>
    </w:p>
    <w:p w14:paraId="69C64CBE" w14:textId="05BCA681" w:rsidR="00CE38F4" w:rsidRDefault="00385ED0" w:rsidP="00385ED0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Also n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ote the default setting to shut down </w:t>
      </w:r>
      <w:r w:rsidR="000F64C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cluster after 2 hours. 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This is a convenient fail-safe but keep in mind, recommended practice is to shut down your cluster when you are not using it and not rely on auto-pilot default settings.  </w:t>
      </w:r>
    </w:p>
    <w:p w14:paraId="314C5F08" w14:textId="719481E0" w:rsidR="00003242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When done with the configuration settings, click Create Cluster.  It can take several minutes for the cluster to provision</w:t>
      </w:r>
    </w:p>
    <w:p w14:paraId="69476369" w14:textId="72BDA8DB" w:rsidR="00413095" w:rsidRDefault="00413095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103C11B" w14:textId="1CC550E0" w:rsidR="00413095" w:rsidRDefault="00413095" w:rsidP="00817B47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8BC7020" wp14:editId="4288F8BC">
            <wp:extent cx="4940300" cy="32259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0128" cy="32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B8ED" w14:textId="78C14D89" w:rsidR="00413095" w:rsidRPr="00CE38F4" w:rsidRDefault="00413095" w:rsidP="00817B4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Configure 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cluster for </w:t>
      </w:r>
      <w:r w:rsidR="00817B4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PU</w:t>
      </w:r>
    </w:p>
    <w:p w14:paraId="7340E4BD" w14:textId="77777777" w:rsidR="00413095" w:rsidRDefault="00413095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D2263EE" w14:textId="77777777" w:rsidR="00413095" w:rsidRDefault="00413095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8A427C4" w14:textId="1B94237E" w:rsidR="00413095" w:rsidRDefault="00413095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a GPU-enabled Databricks cluster: </w:t>
      </w:r>
    </w:p>
    <w:p w14:paraId="5316E1A4" w14:textId="035417C8" w:rsidR="00794771" w:rsidRPr="00CE38F4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468AA7EC" wp14:editId="2F77478B">
            <wp:extent cx="4657725" cy="354287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983" cy="3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CFC5" w14:textId="2F71D5B4" w:rsidR="00CE38F4" w:rsidRPr="00CE38F4" w:rsidRDefault="000F64CE" w:rsidP="004067FC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Configure </w:t>
      </w:r>
      <w:r w:rsidR="00817B4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cluster for GPU</w:t>
      </w:r>
    </w:p>
    <w:p w14:paraId="2F2A9AE6" w14:textId="0D27F013" w:rsidR="000F64CE" w:rsidRDefault="00171D2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Cluster status will indicate </w:t>
      </w:r>
      <w:r w:rsidRPr="00DE7E79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Pending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while</w:t>
      </w:r>
      <w:r w:rsidR="00DE7E7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service is being provisioned.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Once complete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status will register as </w:t>
      </w:r>
      <w:r w:rsidR="00831F82" w:rsidRPr="00831F8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Running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08D74BE2" w14:textId="01CDBFDE" w:rsidR="000F64CE" w:rsidRDefault="000F64CE" w:rsidP="000F64CE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D4647DE" wp14:editId="66038479">
            <wp:extent cx="4289216" cy="17092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929" cy="17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14E" w14:textId="602F8B12" w:rsidR="000F64CE" w:rsidRDefault="000F64CE" w:rsidP="000F64C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4" w:name="_Hlk701805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Cluster</w:t>
      </w:r>
      <w:r w:rsidR="00831F82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service is provisioning</w:t>
      </w:r>
    </w:p>
    <w:p w14:paraId="5624B1BE" w14:textId="0C932DC2" w:rsidR="002003F2" w:rsidRPr="008F66F2" w:rsidRDefault="002003F2" w:rsidP="002003F2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5" w:name="Excersize4"/>
      <w:bookmarkEnd w:id="4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4: Install libraries </w:t>
      </w:r>
    </w:p>
    <w:bookmarkEnd w:id="5"/>
    <w:p w14:paraId="58C3A16F" w14:textId="020AD0BA" w:rsidR="002003F2" w:rsidRPr="00CE38F4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install 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 </w:t>
      </w:r>
      <w:proofErr w:type="gramStart"/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python librar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ies</w:t>
      </w:r>
      <w:proofErr w:type="gramEnd"/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on the cluster.  Once a library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is installed, it is available to all users of the cluster.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Note:  If you are setting up a CPU-enabled cluster, you need to install these libraries on your cluster.  If you have provisioned an ML/GPU-enabled Databricks cluster, these libraries will already be available.  </w:t>
      </w:r>
    </w:p>
    <w:p w14:paraId="6415103D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 the clusters icon, bring up the list of clusters, and select the cluster you are using for this lab:</w:t>
      </w:r>
    </w:p>
    <w:p w14:paraId="171CEA1A" w14:textId="77777777" w:rsidR="002003F2" w:rsidRDefault="002003F2" w:rsidP="002003F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434EFB9E" wp14:editId="4817C24D">
            <wp:extent cx="5943600" cy="2301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72D" w14:textId="6115DCF9" w:rsidR="002003F2" w:rsidRDefault="00983845" w:rsidP="00983845">
      <w:pPr>
        <w:spacing w:after="150" w:line="240" w:lineRule="auto"/>
        <w:ind w:left="252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the target cluster</w:t>
      </w:r>
    </w:p>
    <w:p w14:paraId="7AAD67DF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Libraries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76BDA3" w14:textId="1ECB24D6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285DF02" wp14:editId="74C9442A">
            <wp:extent cx="4113617" cy="272527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248" cy="27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DA30" w14:textId="0494CFA0" w:rsidR="00983845" w:rsidRDefault="00983845" w:rsidP="00983845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Click on the ‘Libraries’ tab</w:t>
      </w:r>
    </w:p>
    <w:p w14:paraId="0B55F826" w14:textId="77777777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Install New</w:t>
      </w:r>
    </w:p>
    <w:p w14:paraId="7C1D8CC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6848E36F" wp14:editId="4F4A13FB">
            <wp:extent cx="4150944" cy="2785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198" cy="27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0A10" w14:textId="63DBB44C" w:rsidR="002003F2" w:rsidRDefault="00983845" w:rsidP="00983845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Install a new library</w:t>
      </w:r>
    </w:p>
    <w:p w14:paraId="1A21B1DA" w14:textId="67624A10" w:rsidR="002003F2" w:rsidRDefault="002003F2" w:rsidP="001B7E28">
      <w:pPr>
        <w:numPr>
          <w:ilvl w:val="0"/>
          <w:numId w:val="39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PyPl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as the library source, the name of the library </w:t>
      </w:r>
      <w:r w:rsidR="003670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ackage (for instance </w:t>
      </w:r>
      <w:r w:rsidRPr="00DE4218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requests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) and 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 xml:space="preserve">Install </w:t>
      </w:r>
    </w:p>
    <w:p w14:paraId="19B0A7D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7ED6B48" wp14:editId="1A39A6F7">
            <wp:extent cx="4530782" cy="2551953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232" cy="25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41A" w14:textId="22EE1B7D" w:rsidR="00D52900" w:rsidRDefault="00D52900" w:rsidP="00D52900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Identify the library source and package to import</w:t>
      </w:r>
    </w:p>
    <w:p w14:paraId="504A4C45" w14:textId="77777777" w:rsidR="001B7E28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DE4218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Congratulations!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You have installed your first library on your cluster. 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Repeat </w:t>
      </w:r>
      <w:r w:rsidR="001B7E28" w:rsidRPr="001B7E28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Step 4</w:t>
      </w:r>
      <w:r w:rsidR="001B7E2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this exercise to add these additional libraries: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817B4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963A7F" w14:textId="7C4A70A8" w:rsidR="002003F2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  <w:r w:rsidRPr="001B7E28"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  <w:t xml:space="preserve">azure-ml-api-sdk, azure-storage, azureml-sdk[databricks], keras, tensorflow.  </w:t>
      </w:r>
    </w:p>
    <w:p w14:paraId="4ED0D9F0" w14:textId="3D459E3C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32D439AA" w14:textId="12B50EBE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47035CA6" w14:textId="67062D09" w:rsidR="001B7E28" w:rsidRDefault="001B7E28" w:rsidP="001B7E28">
      <w:pPr>
        <w:spacing w:after="150" w:line="240" w:lineRule="auto"/>
        <w:ind w:left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</w:p>
    <w:p w14:paraId="72FA9F36" w14:textId="042FE0C8" w:rsidR="001B7E28" w:rsidRDefault="001B7E28" w:rsidP="001B7E28">
      <w:pPr>
        <w:spacing w:after="150" w:line="240" w:lineRule="auto"/>
        <w:ind w:left="720" w:firstLine="720"/>
        <w:rPr>
          <w:rFonts w:ascii="Segoe UI" w:eastAsia="Times New Roman" w:hAnsi="Segoe UI" w:cs="Segoe UI"/>
          <w:b/>
          <w:color w:val="24292E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3BCF16D9" wp14:editId="4FAE85A7">
            <wp:extent cx="4622800" cy="283986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801" cy="2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80C9" w14:textId="25409021" w:rsidR="001B7E28" w:rsidRDefault="001B7E28" w:rsidP="001B7E28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nstall additional libraries needed for the labs</w:t>
      </w:r>
    </w:p>
    <w:p w14:paraId="52D54AEC" w14:textId="7613B617" w:rsidR="006E6683" w:rsidRDefault="006E6683" w:rsidP="00007F86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A96E713" w14:textId="1C1490C4" w:rsidR="00866926" w:rsidRDefault="00866926" w:rsidP="00866926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6" w:name="Excersize5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5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</w:t>
      </w:r>
      <w:r w:rsidR="00EF726F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Import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a Python notebook </w:t>
      </w:r>
      <w:bookmarkEnd w:id="6"/>
    </w:p>
    <w:p w14:paraId="4A2B840A" w14:textId="4B2A6F01" w:rsidR="00866926" w:rsidRPr="00CE38F4" w:rsidRDefault="00EF726F" w:rsidP="00866926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this exercise we will import a python file (.ipynb) from the downloaded github repo into the Databricks workspace. </w:t>
      </w:r>
    </w:p>
    <w:p w14:paraId="4C20EAD0" w14:textId="322434A0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on the Workspace button to navigate back to the workspace area. To the right side of Workspace column, click the down arrow and select </w:t>
      </w:r>
      <w:r w:rsidRPr="00A27DE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Import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(</w:t>
      </w:r>
      <w:r w:rsidR="00A27DE5" w:rsidRPr="00A27DE5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note: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you may have to refresh the browser to get the import option to display)</w:t>
      </w:r>
    </w:p>
    <w:p w14:paraId="34AB6E22" w14:textId="443F0B2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19BBF9E" wp14:editId="62B14F8F">
            <wp:extent cx="5943600" cy="2686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FB0" w14:textId="39A371A0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Locate the </w:t>
      </w:r>
      <w:r w:rsidRPr="00B72C1C">
        <w:rPr>
          <w:rFonts w:ascii="Segoe UI" w:eastAsia="Times New Roman" w:hAnsi="Segoe UI" w:cs="Segoe UI"/>
          <w:b/>
          <w:i/>
          <w:iCs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option in the dropdown </w:t>
      </w:r>
    </w:p>
    <w:p w14:paraId="17C76C4D" w14:textId="7777777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2A9084" w14:textId="487DC903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Select the python notebook from the git hub repo under </w:t>
      </w:r>
      <w:r w:rsidR="00A27DE5" w:rsidRP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dnnworkshop3 -&gt; 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labs -&gt; </w:t>
      </w:r>
      <w:r w:rsidR="00916DAD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3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.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Keras-</w:t>
      </w:r>
      <w:r w:rsidR="00916DAD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CNN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-&gt;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drag </w:t>
      </w:r>
      <w:proofErr w:type="spellStart"/>
      <w:r w:rsidR="00916DA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Fasion</w:t>
      </w:r>
      <w:r w:rsidR="000E0E53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MNIST</w:t>
      </w:r>
      <w:r w:rsidR="00916DAD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CNN</w:t>
      </w:r>
      <w:r w:rsidR="000E0E53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.</w:t>
      </w:r>
      <w:r w:rsidR="00A27DE5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ipynb</w:t>
      </w:r>
      <w:proofErr w:type="spellEnd"/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into the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 Notebook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box and click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: </w:t>
      </w:r>
    </w:p>
    <w:p w14:paraId="5E9A50FB" w14:textId="647219CE" w:rsidR="00613DFA" w:rsidRDefault="00916DAD" w:rsidP="00916DAD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854E5CE" wp14:editId="777994A0">
            <wp:extent cx="4908550" cy="320366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776" cy="32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3CF" w14:textId="71B43287" w:rsidR="00F81D9E" w:rsidRDefault="00F81D9E" w:rsidP="00F81D9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Import notebook into Databricks workspace</w:t>
      </w:r>
    </w:p>
    <w:p w14:paraId="617349B7" w14:textId="1EDFD9DC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47A9DBF4" w14:textId="4294F524" w:rsidR="00983845" w:rsidRDefault="00866926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</w:t>
      </w:r>
      <w:r w:rsidRPr="003D28FB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Databricks </w:t>
      </w:r>
      <w:r w:rsidR="00613DF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Workspace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notebook </w:t>
      </w:r>
      <w:proofErr w:type="spellStart"/>
      <w:r w:rsidR="00B435F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Fashion</w:t>
      </w:r>
      <w:r w:rsidR="000E0E53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MNIST</w:t>
      </w:r>
      <w:r w:rsidR="00B435F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CNN</w:t>
      </w:r>
      <w:proofErr w:type="spellEnd"/>
      <w:r w:rsidR="0098384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attach it to the cluster</w:t>
      </w:r>
      <w:r w:rsidR="003D28FB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:</w:t>
      </w:r>
    </w:p>
    <w:p w14:paraId="6325467B" w14:textId="4890D1DA" w:rsidR="00983845" w:rsidRDefault="00B435FF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7" w:name="_GoBack"/>
      <w:r>
        <w:rPr>
          <w:noProof/>
        </w:rPr>
        <w:drawing>
          <wp:inline distT="0" distB="0" distL="0" distR="0" wp14:anchorId="76CF86DD" wp14:editId="37DF3E9E">
            <wp:extent cx="528465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1037" cy="30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1728261" w14:textId="6F26F574" w:rsidR="003D28FB" w:rsidRDefault="003D28FB" w:rsidP="003D28FB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notebook to the cluster</w:t>
      </w:r>
    </w:p>
    <w:p w14:paraId="34C63A52" w14:textId="330F6A6C" w:rsidR="00983845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275600F" w14:textId="4FEBF5C2" w:rsidR="00866926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are now ready to work with the notebook.  </w:t>
      </w:r>
    </w:p>
    <w:p w14:paraId="3E93A66D" w14:textId="3073B729" w:rsidR="000F64CE" w:rsidRDefault="000F64CE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4514EED5" w14:textId="5384CE06" w:rsidR="00DE4218" w:rsidRDefault="00DE4218" w:rsidP="00DE4218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8" w:name="Exersize6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6</w:t>
      </w:r>
      <w:r w:rsidR="000E0E5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(Optional)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Setup up storage access</w:t>
      </w:r>
      <w:bookmarkEnd w:id="8"/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</w:t>
      </w:r>
    </w:p>
    <w:p w14:paraId="07D288B8" w14:textId="3933D56B" w:rsidR="000E0E53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Some of the labs may require data be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uploaded into azure blob storage in order to be access from the notebooks. </w:t>
      </w:r>
      <w:r w:rsidR="007F765B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If a datafile is more than 100GB in size, this may be the case and you will need to: </w:t>
      </w:r>
    </w:p>
    <w:p w14:paraId="29B6C5DA" w14:textId="171BC431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an Azure storage account and a blob service container</w:t>
      </w:r>
    </w:p>
    <w:p w14:paraId="438F7FD2" w14:textId="77777777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Upload the data into the blob container</w:t>
      </w:r>
    </w:p>
    <w:p w14:paraId="428305B3" w14:textId="0E7D3415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 mount point on the cluster to the azure blob container</w:t>
      </w:r>
    </w:p>
    <w:p w14:paraId="623401B6" w14:textId="14A42463" w:rsidR="00DE4218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In this exercise, you will create a mount point from the </w:t>
      </w:r>
      <w:r w:rsidRPr="000E0E53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cluster to azure storage blob.  </w:t>
      </w: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test that storage access is correct, you will use the </w:t>
      </w:r>
      <w:r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usd_</w:t>
      </w:r>
      <w:r w:rsidR="00F81D9E"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to_eur</w:t>
      </w:r>
      <w:r w:rsid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csv file stored in the local github for the workshop.  </w:t>
      </w:r>
    </w:p>
    <w:p w14:paraId="78149B0A" w14:textId="61D79763" w:rsidR="00F81D9E" w:rsidRPr="00F81D9E" w:rsidRDefault="00F81D9E" w:rsidP="00F81D9E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Navigate to the portal and access the blob container in your azure storage account. </w:t>
      </w:r>
    </w:p>
    <w:p w14:paraId="26D7A854" w14:textId="7A637CF2" w:rsidR="00F81D9E" w:rsidRDefault="00F81D9E" w:rsidP="00F81D9E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>
        <w:rPr>
          <w:noProof/>
        </w:rPr>
        <w:drawing>
          <wp:inline distT="0" distB="0" distL="0" distR="0" wp14:anchorId="4EA8ADFA" wp14:editId="1F685720">
            <wp:extent cx="5160581" cy="3302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8254" cy="33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841" w14:textId="7752983B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blob storage</w:t>
      </w:r>
    </w:p>
    <w:p w14:paraId="78944601" w14:textId="017754AC" w:rsidR="00F81D9E" w:rsidRDefault="00B72C1C" w:rsidP="00B72C1C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in the target blob container, select </w:t>
      </w:r>
      <w:r w:rsidRPr="00380BF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upload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upload the csv file named </w:t>
      </w:r>
      <w:r w:rsidR="00380BF7"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usd_t</w:t>
      </w:r>
      <w:r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o_eur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from the github repo location:  </w:t>
      </w:r>
      <w:r w:rsidR="00380BF7" w:rsidRPr="00380BF7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 </w:t>
      </w:r>
    </w:p>
    <w:p w14:paraId="72E61B9A" w14:textId="05ACEB3F" w:rsidR="00B72C1C" w:rsidRDefault="00380BF7" w:rsidP="00380BF7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5C971C1" wp14:editId="6D3737C5">
            <wp:extent cx="5390138" cy="3079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3714" cy="30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6074" w14:textId="514FD7FD" w:rsidR="00380BF7" w:rsidRDefault="00380BF7" w:rsidP="00380BF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Upload csv file into blob storage container</w:t>
      </w:r>
    </w:p>
    <w:p w14:paraId="3B11588C" w14:textId="77777777" w:rsidR="00CD5808" w:rsidRPr="00CD5808" w:rsidRDefault="00CD5808" w:rsidP="00CD5808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16B2E570" w14:textId="443255A2" w:rsidR="00F379F2" w:rsidRDefault="00CD5808" w:rsidP="00F379F2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the file is loaded, copy out the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account name, access key, and blob container name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Later in this exercise you will need to copy these values into your notebook.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</w:t>
      </w:r>
    </w:p>
    <w:p w14:paraId="74FE4DD0" w14:textId="05E9550F" w:rsidR="00F379F2" w:rsidRDefault="00F379F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370C144" wp14:editId="037F75D7">
            <wp:extent cx="4621530" cy="2509254"/>
            <wp:effectExtent l="0" t="0" r="7620" b="5715"/>
            <wp:docPr id="64" name="Picture 64" descr="https://cdn-images-1.medium.com/max/1760/1*eiSWrXbfM-OBixmbBIM7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cdn-images-1.medium.com/max/1760/1*eiSWrXbfM-OBixmbBIM7B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73" cy="25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4259" w14:textId="693C90B6" w:rsidR="00380BF7" w:rsidRDefault="00380BF7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9" w:name="_Hlk702754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Copy storage account name, access key, and blob container name</w:t>
      </w:r>
    </w:p>
    <w:bookmarkEnd w:id="9"/>
    <w:p w14:paraId="66799844" w14:textId="77777777" w:rsidR="00F379F2" w:rsidRPr="00F379F2" w:rsidRDefault="00F379F2" w:rsidP="00F379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2A19663" w14:textId="65E6303C" w:rsidR="00380BF7" w:rsidRPr="001333F5" w:rsidRDefault="00380BF7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your Databricks workspace and upload the notebook named StorageSetup.ipynb into your workspace.  You can find the notebook in 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4AD54E01" w14:textId="305ABAD1" w:rsidR="009A1522" w:rsidRDefault="009A152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  <w:r>
        <w:rPr>
          <w:noProof/>
        </w:rPr>
        <w:lastRenderedPageBreak/>
        <w:drawing>
          <wp:inline distT="0" distB="0" distL="0" distR="0" wp14:anchorId="23BDAF4E" wp14:editId="67149D92">
            <wp:extent cx="4660900" cy="2925014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9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EAD7" w14:textId="37ACDF21" w:rsidR="009A1522" w:rsidRDefault="009A1522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Import StorageSetup.ipynb into workspace</w:t>
      </w:r>
    </w:p>
    <w:p w14:paraId="348073FB" w14:textId="77777777" w:rsidR="009A1522" w:rsidRPr="009A1522" w:rsidRDefault="009A1522" w:rsidP="009A152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215ACCDE" w14:textId="77777777" w:rsidR="00982032" w:rsidRPr="00982032" w:rsidRDefault="00982032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workspace and click on </w:t>
      </w:r>
      <w:r w:rsidRPr="0098203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StorageSetup</w:t>
      </w: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bring up the notebook. Substitute the values you copied from Step 3 into the correct cell I the notebook:</w:t>
      </w:r>
    </w:p>
    <w:p w14:paraId="3DA57CD4" w14:textId="55361406" w:rsidR="00982032" w:rsidRPr="00982032" w:rsidRDefault="00982032" w:rsidP="00982032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16AB1208" wp14:editId="557C6FFF">
            <wp:extent cx="5195319" cy="3403600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3627" cy="3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058" w14:textId="23864502" w:rsidR="00165D06" w:rsidRDefault="00165D06" w:rsidP="00165D06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Substitute in your storage account information</w:t>
      </w:r>
    </w:p>
    <w:p w14:paraId="2F90F968" w14:textId="77777777" w:rsidR="00982032" w:rsidRPr="00982032" w:rsidRDefault="00982032" w:rsidP="0098203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2BB8D17" w14:textId="77777777" w:rsidR="006254C9" w:rsidRDefault="001A221E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>Make sure the notebook is attached to the cluster</w:t>
      </w:r>
    </w:p>
    <w:p w14:paraId="3835BCC5" w14:textId="149DA292" w:rsidR="006254C9" w:rsidRPr="006254C9" w:rsidRDefault="006254C9" w:rsidP="006254C9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7E72849D" wp14:editId="1F111598">
            <wp:extent cx="5134225" cy="199390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8832" cy="20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75A" w14:textId="00B04976" w:rsidR="006254C9" w:rsidRDefault="006254C9" w:rsidP="006254C9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the notebook to the cluster</w:t>
      </w:r>
    </w:p>
    <w:p w14:paraId="006CA147" w14:textId="2153D1BF" w:rsidR="00936507" w:rsidRPr="00982032" w:rsidRDefault="00982032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Step through the notebook executing each of the cells to verify the blob container is successfully mounted on the cluster.  </w:t>
      </w:r>
    </w:p>
    <w:p w14:paraId="5623214C" w14:textId="07636704" w:rsidR="004E610B" w:rsidRDefault="003E2574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0" w:name="Glossary"/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Your environment is now configured so you can load data into your azure blob container and access it directly through your notebooks.  </w:t>
      </w:r>
      <w:r w:rsidR="004E610B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br w:type="page"/>
      </w:r>
    </w:p>
    <w:p w14:paraId="7B7F253C" w14:textId="1B423620" w:rsidR="00936507" w:rsidRDefault="00936507" w:rsidP="00936507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lastRenderedPageBreak/>
        <w:t>Spark Glossary</w:t>
      </w:r>
      <w:bookmarkEnd w:id="1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  </w:t>
      </w:r>
    </w:p>
    <w:p w14:paraId="77079575" w14:textId="38536376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context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an object that tells Spark how and where to access a cluster. 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sc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20EEEFEB" w14:textId="36582E15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session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the entry point for reading data and execute SQL queries over data and getting the results.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can also be used to set runtime configuration options.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Spark session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0976D5AD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Databricks Notebooks have some Apache Spark variables already defined. </w:t>
      </w:r>
    </w:p>
    <w:p w14:paraId="2EF01661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SparkContext: sc </w:t>
      </w:r>
    </w:p>
    <w:p w14:paraId="4B975A7C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SQLContext/HiveContext: sqlContext </w:t>
      </w:r>
    </w:p>
    <w:p w14:paraId="0877195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SparkSession (Spark 2.x): spark </w:t>
      </w:r>
    </w:p>
    <w:p w14:paraId="5C13233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print("Spark version", sc.version, spark.sparkContext.version, spark.version) print("Python version", sc.pythonVer) </w:t>
      </w:r>
    </w:p>
    <w:p w14:paraId="653A2F25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 version 2.3.0 2.3.0 2.3.0 </w:t>
      </w:r>
    </w:p>
    <w:p w14:paraId="042F938F" w14:textId="77777777" w:rsidR="00936507" w:rsidRPr="00EC7432" w:rsidRDefault="00936507" w:rsidP="00936507">
      <w:pPr>
        <w:shd w:val="clear" w:color="auto" w:fill="FFFFFF"/>
        <w:spacing w:after="0" w:line="240" w:lineRule="auto"/>
        <w:ind w:left="720"/>
        <w:rPr>
          <w:rFonts w:ascii="medium-content-sans-serif-font" w:eastAsia="Times New Roman" w:hAnsi="medium-content-sans-serif-font" w:cs="Arial"/>
          <w:sz w:val="30"/>
          <w:szCs w:val="30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# Python version 3.5</w:t>
      </w:r>
    </w:p>
    <w:p w14:paraId="303C84C1" w14:textId="77777777" w:rsidR="00936507" w:rsidRPr="004F1381" w:rsidRDefault="00936507" w:rsidP="0093650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Cs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RDD: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Resilient Distributed Dataset (RDD)</w:t>
      </w:r>
    </w:p>
    <w:p w14:paraId="34ECDED0" w14:textId="516D212D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 (DF)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distributed collection of rows under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named columns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. It is the same as a table in a relational database. It is close to </w:t>
      </w:r>
      <w:hyperlink r:id="rId40" w:tgtFrame="_blank" w:history="1">
        <w:r w:rsidRPr="004F1381">
          <w:rPr>
            <w:rFonts w:ascii="Segoe UI" w:eastAsia="Times New Roman" w:hAnsi="Segoe UI" w:cs="Segoe UI"/>
            <w:i/>
            <w:iCs/>
            <w:color w:val="0000FF"/>
            <w:sz w:val="21"/>
            <w:szCs w:val="21"/>
            <w:u w:val="single"/>
          </w:rPr>
          <w:t>Pandas DataFrames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. A DataFrame has the ability to handle petabytes of data and is built on top of RDDs. A DataFrame is mapped to 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relational schema.</w:t>
      </w:r>
    </w:p>
    <w:p w14:paraId="05197FA7" w14:textId="1B3B1A1C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Dataset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Dataset is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strongly-typed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DataFrame. A DataFrame as an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alias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for a collection of generic objects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Dataset[Row]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, where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Row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generic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untyped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JVM object.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DataFrame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and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Dataset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are now merged in </w:t>
      </w:r>
      <w:proofErr w:type="gramStart"/>
      <w:r w:rsidRPr="004F1381">
        <w:rPr>
          <w:rFonts w:ascii="Segoe UI" w:eastAsia="Times New Roman" w:hAnsi="Segoe UI" w:cs="Segoe UI"/>
          <w:sz w:val="21"/>
          <w:szCs w:val="21"/>
        </w:rPr>
        <w:t>an</w:t>
      </w:r>
      <w:proofErr w:type="gramEnd"/>
      <w:r w:rsidRPr="004F1381">
        <w:rPr>
          <w:rFonts w:ascii="Segoe UI" w:eastAsia="Times New Roman" w:hAnsi="Segoe UI" w:cs="Segoe UI"/>
          <w:sz w:val="21"/>
          <w:szCs w:val="21"/>
        </w:rPr>
        <w:t xml:space="preserve"> unified APIs in Spark 2.0. Learn more on the differences between DF, Dataset, and RDD with this </w:t>
      </w:r>
      <w:hyperlink r:id="rId41" w:tgtFrame="_blank" w:history="1">
        <w:r w:rsidRPr="004F1381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link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 from Databricks blog.</w:t>
      </w:r>
    </w:p>
    <w:p w14:paraId="504C3557" w14:textId="5981EB2B" w:rsidR="00936507" w:rsidRPr="004F1381" w:rsidRDefault="00936507" w:rsidP="00CC374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sz w:val="21"/>
          <w:szCs w:val="21"/>
        </w:rPr>
      </w:pPr>
      <w:bookmarkStart w:id="11" w:name="_Toc276766"/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Python or Scala notebooks?</w:t>
      </w:r>
      <w:bookmarkEnd w:id="11"/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If you are familiar with Python, you can </w:t>
      </w:r>
      <w:r w:rsidR="004F1381">
        <w:rPr>
          <w:rFonts w:ascii="Segoe UI" w:eastAsia="Times New Roman" w:hAnsi="Segoe UI" w:cs="Segoe UI"/>
          <w:sz w:val="21"/>
          <w:szCs w:val="21"/>
        </w:rPr>
        <w:t>stay with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Python as you can do almost everything in Python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(the Python library is PySpark)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  <w:r w:rsid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>However, Scala is the native language for Spark</w:t>
      </w:r>
      <w:r w:rsidR="000329FA">
        <w:rPr>
          <w:rFonts w:ascii="Segoe UI" w:eastAsia="Times New Roman" w:hAnsi="Segoe UI" w:cs="Segoe UI"/>
          <w:sz w:val="21"/>
          <w:szCs w:val="21"/>
        </w:rPr>
        <w:t xml:space="preserve"> and because Spark is written in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Scala so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you will find 80% of the examples, libraries, and discussions in StackOverflow in Scala.</w:t>
      </w:r>
      <w:r w:rsidR="00CC3740">
        <w:rPr>
          <w:rFonts w:ascii="Segoe UI" w:eastAsia="Times New Roman" w:hAnsi="Segoe UI" w:cs="Segoe UI"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The good news is that 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within a </w:t>
      </w:r>
      <w:r w:rsidR="00CC3740" w:rsidRPr="00CC3740">
        <w:rPr>
          <w:rFonts w:ascii="Segoe UI" w:eastAsia="Times New Roman" w:hAnsi="Segoe UI" w:cs="Segoe UI"/>
          <w:i/>
          <w:sz w:val="21"/>
          <w:szCs w:val="21"/>
        </w:rPr>
        <w:t>Databricks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notebook, you can mix multiple language access.   </w:t>
      </w:r>
    </w:p>
    <w:sectPr w:rsidR="00936507" w:rsidRPr="004F1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E5B2C" w14:textId="77777777" w:rsidR="00EE337F" w:rsidRDefault="00EE337F" w:rsidP="00A346F8">
      <w:pPr>
        <w:spacing w:after="0" w:line="240" w:lineRule="auto"/>
      </w:pPr>
      <w:r>
        <w:separator/>
      </w:r>
    </w:p>
  </w:endnote>
  <w:endnote w:type="continuationSeparator" w:id="0">
    <w:p w14:paraId="23059C4C" w14:textId="77777777" w:rsidR="00EE337F" w:rsidRDefault="00EE337F" w:rsidP="00A34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dium-content-sans-serif-fon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B2B14" w14:textId="77777777" w:rsidR="00EE337F" w:rsidRDefault="00EE337F" w:rsidP="00A346F8">
      <w:pPr>
        <w:spacing w:after="0" w:line="240" w:lineRule="auto"/>
      </w:pPr>
      <w:r>
        <w:separator/>
      </w:r>
    </w:p>
  </w:footnote>
  <w:footnote w:type="continuationSeparator" w:id="0">
    <w:p w14:paraId="12A7577B" w14:textId="77777777" w:rsidR="00EE337F" w:rsidRDefault="00EE337F" w:rsidP="00A34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5EF4"/>
    <w:multiLevelType w:val="hybridMultilevel"/>
    <w:tmpl w:val="0596C0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229CE"/>
    <w:multiLevelType w:val="multilevel"/>
    <w:tmpl w:val="1A188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657D4"/>
    <w:multiLevelType w:val="multilevel"/>
    <w:tmpl w:val="3B70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AB73A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B4966"/>
    <w:multiLevelType w:val="multilevel"/>
    <w:tmpl w:val="2B5E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164FC"/>
    <w:multiLevelType w:val="multilevel"/>
    <w:tmpl w:val="CAB04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F66D48"/>
    <w:multiLevelType w:val="multilevel"/>
    <w:tmpl w:val="0F9AE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8CE4D6C"/>
    <w:multiLevelType w:val="hybridMultilevel"/>
    <w:tmpl w:val="15B4F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12FBE"/>
    <w:multiLevelType w:val="multilevel"/>
    <w:tmpl w:val="84F8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E11710"/>
    <w:multiLevelType w:val="multilevel"/>
    <w:tmpl w:val="F4E4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59125B"/>
    <w:multiLevelType w:val="multilevel"/>
    <w:tmpl w:val="CA8E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4124E"/>
    <w:multiLevelType w:val="multilevel"/>
    <w:tmpl w:val="DAEA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445C12"/>
    <w:multiLevelType w:val="multilevel"/>
    <w:tmpl w:val="EC8A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DE31DD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0C65DF9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0CC32DF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B334B0"/>
    <w:multiLevelType w:val="multilevel"/>
    <w:tmpl w:val="0F3C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A95259"/>
    <w:multiLevelType w:val="multilevel"/>
    <w:tmpl w:val="E61A2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E4766C"/>
    <w:multiLevelType w:val="multilevel"/>
    <w:tmpl w:val="BF3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1659E7"/>
    <w:multiLevelType w:val="multilevel"/>
    <w:tmpl w:val="9E7A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472C72"/>
    <w:multiLevelType w:val="multilevel"/>
    <w:tmpl w:val="BF0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3259E1"/>
    <w:multiLevelType w:val="multilevel"/>
    <w:tmpl w:val="C3EE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A41545"/>
    <w:multiLevelType w:val="multilevel"/>
    <w:tmpl w:val="7F5C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641877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0196A"/>
    <w:multiLevelType w:val="multilevel"/>
    <w:tmpl w:val="7336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416696"/>
    <w:multiLevelType w:val="multilevel"/>
    <w:tmpl w:val="A3EE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533418"/>
    <w:multiLevelType w:val="hybridMultilevel"/>
    <w:tmpl w:val="85104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394976"/>
    <w:multiLevelType w:val="multilevel"/>
    <w:tmpl w:val="063C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E27EF"/>
    <w:multiLevelType w:val="multilevel"/>
    <w:tmpl w:val="69EC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F15C9D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A0521B"/>
    <w:multiLevelType w:val="multilevel"/>
    <w:tmpl w:val="39946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870F40"/>
    <w:multiLevelType w:val="hybridMultilevel"/>
    <w:tmpl w:val="5C08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3770F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FA650C"/>
    <w:multiLevelType w:val="multilevel"/>
    <w:tmpl w:val="AA72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8B0923"/>
    <w:multiLevelType w:val="multilevel"/>
    <w:tmpl w:val="7FD8E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77AC5231"/>
    <w:multiLevelType w:val="multilevel"/>
    <w:tmpl w:val="3616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7E5E368B"/>
    <w:multiLevelType w:val="multilevel"/>
    <w:tmpl w:val="5F46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EF311EE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F0537F5"/>
    <w:multiLevelType w:val="multilevel"/>
    <w:tmpl w:val="F892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16"/>
  </w:num>
  <w:num w:numId="3">
    <w:abstractNumId w:val="12"/>
  </w:num>
  <w:num w:numId="4">
    <w:abstractNumId w:val="33"/>
  </w:num>
  <w:num w:numId="5">
    <w:abstractNumId w:val="22"/>
  </w:num>
  <w:num w:numId="6">
    <w:abstractNumId w:val="18"/>
  </w:num>
  <w:num w:numId="7">
    <w:abstractNumId w:val="1"/>
  </w:num>
  <w:num w:numId="8">
    <w:abstractNumId w:val="17"/>
  </w:num>
  <w:num w:numId="9">
    <w:abstractNumId w:val="2"/>
  </w:num>
  <w:num w:numId="10">
    <w:abstractNumId w:val="36"/>
  </w:num>
  <w:num w:numId="11">
    <w:abstractNumId w:val="11"/>
  </w:num>
  <w:num w:numId="12">
    <w:abstractNumId w:val="9"/>
  </w:num>
  <w:num w:numId="13">
    <w:abstractNumId w:val="26"/>
  </w:num>
  <w:num w:numId="14">
    <w:abstractNumId w:val="7"/>
  </w:num>
  <w:num w:numId="15">
    <w:abstractNumId w:val="25"/>
  </w:num>
  <w:num w:numId="16">
    <w:abstractNumId w:val="19"/>
  </w:num>
  <w:num w:numId="17">
    <w:abstractNumId w:val="27"/>
  </w:num>
  <w:num w:numId="18">
    <w:abstractNumId w:val="24"/>
  </w:num>
  <w:num w:numId="19">
    <w:abstractNumId w:val="21"/>
  </w:num>
  <w:num w:numId="20">
    <w:abstractNumId w:val="28"/>
  </w:num>
  <w:num w:numId="21">
    <w:abstractNumId w:val="4"/>
  </w:num>
  <w:num w:numId="22">
    <w:abstractNumId w:val="8"/>
  </w:num>
  <w:num w:numId="23">
    <w:abstractNumId w:val="5"/>
  </w:num>
  <w:num w:numId="24">
    <w:abstractNumId w:val="38"/>
  </w:num>
  <w:num w:numId="25">
    <w:abstractNumId w:val="23"/>
  </w:num>
  <w:num w:numId="26">
    <w:abstractNumId w:val="20"/>
  </w:num>
  <w:num w:numId="27">
    <w:abstractNumId w:val="10"/>
  </w:num>
  <w:num w:numId="28">
    <w:abstractNumId w:val="34"/>
  </w:num>
  <w:num w:numId="29">
    <w:abstractNumId w:val="32"/>
  </w:num>
  <w:num w:numId="30">
    <w:abstractNumId w:val="37"/>
  </w:num>
  <w:num w:numId="31">
    <w:abstractNumId w:val="13"/>
  </w:num>
  <w:num w:numId="32">
    <w:abstractNumId w:val="29"/>
  </w:num>
  <w:num w:numId="33">
    <w:abstractNumId w:val="15"/>
  </w:num>
  <w:num w:numId="34">
    <w:abstractNumId w:val="0"/>
  </w:num>
  <w:num w:numId="35">
    <w:abstractNumId w:val="3"/>
  </w:num>
  <w:num w:numId="36">
    <w:abstractNumId w:val="14"/>
  </w:num>
  <w:num w:numId="37">
    <w:abstractNumId w:val="35"/>
  </w:num>
  <w:num w:numId="38">
    <w:abstractNumId w:val="31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F8"/>
    <w:rsid w:val="00003242"/>
    <w:rsid w:val="00004181"/>
    <w:rsid w:val="00007F86"/>
    <w:rsid w:val="000329FA"/>
    <w:rsid w:val="00051BEA"/>
    <w:rsid w:val="00060BE0"/>
    <w:rsid w:val="00074971"/>
    <w:rsid w:val="000C0B09"/>
    <w:rsid w:val="000C369D"/>
    <w:rsid w:val="000E0E53"/>
    <w:rsid w:val="000F1EB2"/>
    <w:rsid w:val="000F64CE"/>
    <w:rsid w:val="00105AD3"/>
    <w:rsid w:val="00111209"/>
    <w:rsid w:val="00113F2C"/>
    <w:rsid w:val="001213E8"/>
    <w:rsid w:val="00126434"/>
    <w:rsid w:val="001333F5"/>
    <w:rsid w:val="001336B2"/>
    <w:rsid w:val="001443D3"/>
    <w:rsid w:val="00152138"/>
    <w:rsid w:val="00165D06"/>
    <w:rsid w:val="00171D28"/>
    <w:rsid w:val="00174BC9"/>
    <w:rsid w:val="001A221E"/>
    <w:rsid w:val="001A5CAB"/>
    <w:rsid w:val="001A7537"/>
    <w:rsid w:val="001B7E28"/>
    <w:rsid w:val="001D2EE3"/>
    <w:rsid w:val="001D6E3A"/>
    <w:rsid w:val="002003F2"/>
    <w:rsid w:val="00230910"/>
    <w:rsid w:val="00235D64"/>
    <w:rsid w:val="00244D6F"/>
    <w:rsid w:val="002500DF"/>
    <w:rsid w:val="0027655C"/>
    <w:rsid w:val="002807CA"/>
    <w:rsid w:val="0028770D"/>
    <w:rsid w:val="00293EC5"/>
    <w:rsid w:val="00294F94"/>
    <w:rsid w:val="002963E1"/>
    <w:rsid w:val="002A3D65"/>
    <w:rsid w:val="002B111A"/>
    <w:rsid w:val="002E7317"/>
    <w:rsid w:val="0031190A"/>
    <w:rsid w:val="00321BCC"/>
    <w:rsid w:val="0033447E"/>
    <w:rsid w:val="0033683C"/>
    <w:rsid w:val="00367071"/>
    <w:rsid w:val="00380BF7"/>
    <w:rsid w:val="00385ED0"/>
    <w:rsid w:val="003915C7"/>
    <w:rsid w:val="00392B44"/>
    <w:rsid w:val="003A0D18"/>
    <w:rsid w:val="003D1C05"/>
    <w:rsid w:val="003D28FB"/>
    <w:rsid w:val="003D4370"/>
    <w:rsid w:val="003D452E"/>
    <w:rsid w:val="003D6B49"/>
    <w:rsid w:val="003D7DF9"/>
    <w:rsid w:val="003E13A5"/>
    <w:rsid w:val="003E2574"/>
    <w:rsid w:val="003F2B6E"/>
    <w:rsid w:val="004067FC"/>
    <w:rsid w:val="00410B0A"/>
    <w:rsid w:val="00413095"/>
    <w:rsid w:val="0041427B"/>
    <w:rsid w:val="00471BBF"/>
    <w:rsid w:val="00471F34"/>
    <w:rsid w:val="004878DE"/>
    <w:rsid w:val="00497C14"/>
    <w:rsid w:val="004B0C24"/>
    <w:rsid w:val="004B0E65"/>
    <w:rsid w:val="004C7F8F"/>
    <w:rsid w:val="004E1C21"/>
    <w:rsid w:val="004E1C5F"/>
    <w:rsid w:val="004E1F08"/>
    <w:rsid w:val="004E610B"/>
    <w:rsid w:val="004F1381"/>
    <w:rsid w:val="00523987"/>
    <w:rsid w:val="005333DB"/>
    <w:rsid w:val="00584743"/>
    <w:rsid w:val="005D49D0"/>
    <w:rsid w:val="005E4A2D"/>
    <w:rsid w:val="005E5E22"/>
    <w:rsid w:val="00606B1E"/>
    <w:rsid w:val="00613DFA"/>
    <w:rsid w:val="00620A51"/>
    <w:rsid w:val="006254C9"/>
    <w:rsid w:val="006263AE"/>
    <w:rsid w:val="00661154"/>
    <w:rsid w:val="00667558"/>
    <w:rsid w:val="00676087"/>
    <w:rsid w:val="0068582E"/>
    <w:rsid w:val="006B5DF1"/>
    <w:rsid w:val="006C68C0"/>
    <w:rsid w:val="006D6136"/>
    <w:rsid w:val="006E6683"/>
    <w:rsid w:val="00703D6C"/>
    <w:rsid w:val="007407EC"/>
    <w:rsid w:val="0077137B"/>
    <w:rsid w:val="00794771"/>
    <w:rsid w:val="007E3084"/>
    <w:rsid w:val="007F3CED"/>
    <w:rsid w:val="007F765B"/>
    <w:rsid w:val="00811637"/>
    <w:rsid w:val="00817B47"/>
    <w:rsid w:val="00831F82"/>
    <w:rsid w:val="00847332"/>
    <w:rsid w:val="00847CAC"/>
    <w:rsid w:val="00866926"/>
    <w:rsid w:val="008A1D1A"/>
    <w:rsid w:val="008B0A2B"/>
    <w:rsid w:val="008C61AB"/>
    <w:rsid w:val="008E3E85"/>
    <w:rsid w:val="008F66F2"/>
    <w:rsid w:val="00916DAD"/>
    <w:rsid w:val="00935356"/>
    <w:rsid w:val="00936507"/>
    <w:rsid w:val="00982032"/>
    <w:rsid w:val="00983845"/>
    <w:rsid w:val="009A1522"/>
    <w:rsid w:val="009B7C00"/>
    <w:rsid w:val="009D04C1"/>
    <w:rsid w:val="009D44FE"/>
    <w:rsid w:val="009F1946"/>
    <w:rsid w:val="009F4EF7"/>
    <w:rsid w:val="00A003CF"/>
    <w:rsid w:val="00A27DE5"/>
    <w:rsid w:val="00A346F8"/>
    <w:rsid w:val="00A40840"/>
    <w:rsid w:val="00A5330D"/>
    <w:rsid w:val="00A61A31"/>
    <w:rsid w:val="00A64D1A"/>
    <w:rsid w:val="00A716F5"/>
    <w:rsid w:val="00A773E5"/>
    <w:rsid w:val="00A86E7C"/>
    <w:rsid w:val="00A919E7"/>
    <w:rsid w:val="00AC3DA3"/>
    <w:rsid w:val="00AD0CAA"/>
    <w:rsid w:val="00AF17D5"/>
    <w:rsid w:val="00B435FF"/>
    <w:rsid w:val="00B474E1"/>
    <w:rsid w:val="00B57DB7"/>
    <w:rsid w:val="00B70BA1"/>
    <w:rsid w:val="00B72C1C"/>
    <w:rsid w:val="00B72CFC"/>
    <w:rsid w:val="00B90F7E"/>
    <w:rsid w:val="00BB216E"/>
    <w:rsid w:val="00BB59E2"/>
    <w:rsid w:val="00BF660A"/>
    <w:rsid w:val="00BF6A22"/>
    <w:rsid w:val="00C000B8"/>
    <w:rsid w:val="00C019A2"/>
    <w:rsid w:val="00C14B49"/>
    <w:rsid w:val="00C80BFB"/>
    <w:rsid w:val="00C9228A"/>
    <w:rsid w:val="00CA2C15"/>
    <w:rsid w:val="00CC3740"/>
    <w:rsid w:val="00CD5808"/>
    <w:rsid w:val="00CE1D7B"/>
    <w:rsid w:val="00CE38F4"/>
    <w:rsid w:val="00CF038D"/>
    <w:rsid w:val="00CF7CB2"/>
    <w:rsid w:val="00D00C72"/>
    <w:rsid w:val="00D47EB7"/>
    <w:rsid w:val="00D5123A"/>
    <w:rsid w:val="00D52900"/>
    <w:rsid w:val="00D677D5"/>
    <w:rsid w:val="00D72D88"/>
    <w:rsid w:val="00D975B0"/>
    <w:rsid w:val="00DB5459"/>
    <w:rsid w:val="00DC341F"/>
    <w:rsid w:val="00DC6333"/>
    <w:rsid w:val="00DC790A"/>
    <w:rsid w:val="00DD3924"/>
    <w:rsid w:val="00DE4218"/>
    <w:rsid w:val="00DE49EC"/>
    <w:rsid w:val="00DE7E79"/>
    <w:rsid w:val="00E030AD"/>
    <w:rsid w:val="00E04BAF"/>
    <w:rsid w:val="00E231D2"/>
    <w:rsid w:val="00E42351"/>
    <w:rsid w:val="00E77538"/>
    <w:rsid w:val="00ED1D4E"/>
    <w:rsid w:val="00ED4662"/>
    <w:rsid w:val="00EE337F"/>
    <w:rsid w:val="00EE358B"/>
    <w:rsid w:val="00EF726F"/>
    <w:rsid w:val="00F039AE"/>
    <w:rsid w:val="00F14D1D"/>
    <w:rsid w:val="00F2089C"/>
    <w:rsid w:val="00F2438A"/>
    <w:rsid w:val="00F24B33"/>
    <w:rsid w:val="00F27D27"/>
    <w:rsid w:val="00F379F2"/>
    <w:rsid w:val="00F463D1"/>
    <w:rsid w:val="00F81D9E"/>
    <w:rsid w:val="00FE59F3"/>
    <w:rsid w:val="00F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5A644"/>
  <w15:chartTrackingRefBased/>
  <w15:docId w15:val="{B76758CF-D21A-4512-985D-126718BB1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6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346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346F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346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34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46F8"/>
    <w:rPr>
      <w:b/>
      <w:bCs/>
    </w:rPr>
  </w:style>
  <w:style w:type="character" w:styleId="Emphasis">
    <w:name w:val="Emphasis"/>
    <w:basedOn w:val="DefaultParagraphFont"/>
    <w:uiPriority w:val="20"/>
    <w:qFormat/>
    <w:rsid w:val="00A346F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6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6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A346F8"/>
  </w:style>
  <w:style w:type="character" w:customStyle="1" w:styleId="cm-attribute">
    <w:name w:val="cm-attribute"/>
    <w:basedOn w:val="DefaultParagraphFont"/>
    <w:rsid w:val="00A346F8"/>
  </w:style>
  <w:style w:type="character" w:customStyle="1" w:styleId="cm-string">
    <w:name w:val="cm-string"/>
    <w:basedOn w:val="DefaultParagraphFont"/>
    <w:rsid w:val="00A346F8"/>
  </w:style>
  <w:style w:type="character" w:customStyle="1" w:styleId="cm-def">
    <w:name w:val="cm-def"/>
    <w:basedOn w:val="DefaultParagraphFont"/>
    <w:rsid w:val="00A346F8"/>
  </w:style>
  <w:style w:type="character" w:customStyle="1" w:styleId="cm-operator">
    <w:name w:val="cm-operator"/>
    <w:basedOn w:val="DefaultParagraphFont"/>
    <w:rsid w:val="00A346F8"/>
  </w:style>
  <w:style w:type="character" w:customStyle="1" w:styleId="cm-number">
    <w:name w:val="cm-number"/>
    <w:basedOn w:val="DefaultParagraphFont"/>
    <w:rsid w:val="00A346F8"/>
  </w:style>
  <w:style w:type="character" w:styleId="UnresolvedMention">
    <w:name w:val="Unresolved Mention"/>
    <w:basedOn w:val="DefaultParagraphFont"/>
    <w:uiPriority w:val="99"/>
    <w:semiHidden/>
    <w:unhideWhenUsed/>
    <w:rsid w:val="001D2E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13E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B49"/>
    <w:rPr>
      <w:color w:val="954F72" w:themeColor="followedHyperlink"/>
      <w:u w:val="single"/>
    </w:rPr>
  </w:style>
  <w:style w:type="character" w:customStyle="1" w:styleId="js-path-segment">
    <w:name w:val="js-path-segment"/>
    <w:basedOn w:val="DefaultParagraphFont"/>
    <w:rsid w:val="00C14B49"/>
  </w:style>
  <w:style w:type="character" w:customStyle="1" w:styleId="separator">
    <w:name w:val="separator"/>
    <w:basedOn w:val="DefaultParagraphFont"/>
    <w:rsid w:val="00C14B49"/>
  </w:style>
  <w:style w:type="paragraph" w:styleId="BalloonText">
    <w:name w:val="Balloon Text"/>
    <w:basedOn w:val="Normal"/>
    <w:link w:val="BalloonTextChar"/>
    <w:uiPriority w:val="99"/>
    <w:semiHidden/>
    <w:unhideWhenUsed/>
    <w:rsid w:val="00CF7C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CB2"/>
    <w:rPr>
      <w:rFonts w:ascii="Segoe UI" w:hAnsi="Segoe UI" w:cs="Segoe UI"/>
      <w:sz w:val="18"/>
      <w:szCs w:val="18"/>
    </w:rPr>
  </w:style>
  <w:style w:type="character" w:customStyle="1" w:styleId="pl-k">
    <w:name w:val="pl-k"/>
    <w:basedOn w:val="DefaultParagraphFont"/>
    <w:rsid w:val="00F379F2"/>
  </w:style>
  <w:style w:type="character" w:customStyle="1" w:styleId="pl-s">
    <w:name w:val="pl-s"/>
    <w:basedOn w:val="DefaultParagraphFont"/>
    <w:rsid w:val="00F379F2"/>
  </w:style>
  <w:style w:type="character" w:customStyle="1" w:styleId="pl-pds">
    <w:name w:val="pl-pds"/>
    <w:basedOn w:val="DefaultParagraphFont"/>
    <w:rsid w:val="00F379F2"/>
  </w:style>
  <w:style w:type="character" w:customStyle="1" w:styleId="pl-c1">
    <w:name w:val="pl-c1"/>
    <w:basedOn w:val="DefaultParagraphFont"/>
    <w:rsid w:val="00F37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51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55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0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77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64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0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7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363686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69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6" w:color="E1E4E8"/>
                                            <w:right w:val="none" w:sz="0" w:space="0" w:color="auto"/>
                                          </w:divBdr>
                                        </w:div>
                                        <w:div w:id="56133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76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15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192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7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14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0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21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4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720932">
                                          <w:marLeft w:val="0"/>
                                          <w:marRight w:val="0"/>
                                          <w:marTop w:val="6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89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1E4E8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66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27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76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FE2E5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13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47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443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914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37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7096309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338055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38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1193571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10623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8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7347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1381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213486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2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48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85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85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33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0915">
          <w:marLeft w:val="-730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docs.azuredatabricks.net/user-guide/clusters/mlruntime.html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pypi.org/project/horovod/" TargetMode="External"/><Relationship Id="rId29" Type="http://schemas.openxmlformats.org/officeDocument/2006/relationships/image" Target="media/image14.png"/><Relationship Id="rId41" Type="http://schemas.openxmlformats.org/officeDocument/2006/relationships/hyperlink" Target="https://databricks.com/blog/2016/07/14/a-tale-of-three-apache-spark-apis-rdds-dataframes-and-datase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zure/azure-supportability/resource-manager-core-quotas-reques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pandas.pydata.org/pandas-docs/stable/generated/pandas.DataFram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microsoft.com/en-us/azure/azure-subscription-service-limit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aka.ms/WATK-FreeTrial" TargetMode="External"/><Relationship Id="rId14" Type="http://schemas.openxmlformats.org/officeDocument/2006/relationships/hyperlink" Target="https://portal.azure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databricks.com/product/faq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gmarchet/dnnworkshop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DF0D5-1992-4EC6-A87B-448ABD669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17</Pages>
  <Words>1933</Words>
  <Characters>11024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Baroni</dc:creator>
  <cp:keywords/>
  <dc:description/>
  <cp:lastModifiedBy>Kate Baroni</cp:lastModifiedBy>
  <cp:revision>37</cp:revision>
  <cp:lastPrinted>2018-05-11T14:58:00Z</cp:lastPrinted>
  <dcterms:created xsi:type="dcterms:W3CDTF">2019-02-10T19:58:00Z</dcterms:created>
  <dcterms:modified xsi:type="dcterms:W3CDTF">2019-02-18T19:46:00Z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kbaroni@microsoft.com</vt:lpwstr>
  </property>
  <property fmtid="{D5CDD505-2E9C-101B-9397-08002B2CF9AE}" pid="5" name="MSIP_Label_f42aa342-8706-4288-bd11-ebb85995028c_SetDate">
    <vt:lpwstr>2018-05-09T18:50:21.5876279Z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