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B570" w14:textId="77777777" w:rsidR="002D16F0" w:rsidRDefault="002D16F0" w:rsidP="0064711B">
      <w:pPr>
        <w:spacing w:after="0" w:line="480" w:lineRule="auto"/>
        <w:jc w:val="center"/>
        <w:rPr>
          <w:rFonts w:ascii="Times New Roman" w:hAnsi="Times New Roman" w:cs="Times New Roman"/>
          <w:b/>
          <w:sz w:val="24"/>
          <w:szCs w:val="24"/>
        </w:rPr>
      </w:pPr>
    </w:p>
    <w:p w14:paraId="58367AEB" w14:textId="77777777" w:rsidR="002D16F0" w:rsidRDefault="002D16F0" w:rsidP="0064711B">
      <w:pPr>
        <w:spacing w:after="0" w:line="480" w:lineRule="auto"/>
        <w:jc w:val="center"/>
        <w:rPr>
          <w:rFonts w:ascii="Times New Roman" w:hAnsi="Times New Roman" w:cs="Times New Roman"/>
          <w:b/>
          <w:sz w:val="24"/>
          <w:szCs w:val="24"/>
        </w:rPr>
      </w:pPr>
    </w:p>
    <w:p w14:paraId="22D6F307" w14:textId="77777777" w:rsidR="002D16F0" w:rsidRDefault="002D16F0" w:rsidP="0064711B">
      <w:pPr>
        <w:spacing w:after="0" w:line="480" w:lineRule="auto"/>
        <w:jc w:val="center"/>
        <w:rPr>
          <w:rFonts w:ascii="Times New Roman" w:hAnsi="Times New Roman" w:cs="Times New Roman"/>
          <w:b/>
          <w:sz w:val="24"/>
          <w:szCs w:val="24"/>
        </w:rPr>
      </w:pPr>
    </w:p>
    <w:p w14:paraId="54F7029F" w14:textId="77777777" w:rsidR="002D16F0" w:rsidRDefault="002D16F0" w:rsidP="0064711B">
      <w:pPr>
        <w:spacing w:after="0" w:line="480" w:lineRule="auto"/>
        <w:jc w:val="center"/>
        <w:rPr>
          <w:rFonts w:ascii="Times New Roman" w:hAnsi="Times New Roman" w:cs="Times New Roman"/>
          <w:b/>
          <w:sz w:val="24"/>
          <w:szCs w:val="24"/>
        </w:rPr>
      </w:pPr>
    </w:p>
    <w:p w14:paraId="24699D69" w14:textId="2B361602" w:rsidR="002D16F0" w:rsidRPr="00DD4D74" w:rsidRDefault="002D16F0" w:rsidP="0064711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Marketing Strategy Case Study Paper</w:t>
      </w:r>
    </w:p>
    <w:p w14:paraId="02C890AD" w14:textId="77777777" w:rsidR="002D16F0" w:rsidRPr="00DD4D74" w:rsidRDefault="002D16F0" w:rsidP="0064711B">
      <w:pPr>
        <w:spacing w:after="0" w:line="480" w:lineRule="auto"/>
        <w:jc w:val="center"/>
        <w:rPr>
          <w:rFonts w:ascii="Times New Roman" w:hAnsi="Times New Roman" w:cs="Times New Roman"/>
          <w:b/>
          <w:sz w:val="24"/>
          <w:szCs w:val="24"/>
        </w:rPr>
      </w:pPr>
    </w:p>
    <w:p w14:paraId="6362FF6B" w14:textId="77777777" w:rsidR="002D16F0" w:rsidRPr="00DD4D74" w:rsidRDefault="002D16F0" w:rsidP="0064711B">
      <w:pPr>
        <w:spacing w:after="0" w:line="480" w:lineRule="auto"/>
        <w:jc w:val="center"/>
        <w:rPr>
          <w:rFonts w:ascii="Times New Roman" w:hAnsi="Times New Roman" w:cs="Times New Roman"/>
          <w:b/>
          <w:sz w:val="24"/>
          <w:szCs w:val="24"/>
        </w:rPr>
      </w:pPr>
    </w:p>
    <w:p w14:paraId="67EDA7C4" w14:textId="77777777" w:rsidR="002D16F0" w:rsidRPr="00DD4D74" w:rsidRDefault="002D16F0" w:rsidP="0064711B">
      <w:pPr>
        <w:spacing w:after="0" w:line="480" w:lineRule="auto"/>
        <w:jc w:val="center"/>
        <w:rPr>
          <w:rFonts w:ascii="Times New Roman" w:hAnsi="Times New Roman" w:cs="Times New Roman"/>
          <w:b/>
          <w:sz w:val="24"/>
          <w:szCs w:val="24"/>
        </w:rPr>
      </w:pPr>
    </w:p>
    <w:p w14:paraId="2349F4FA" w14:textId="77777777" w:rsidR="002D16F0" w:rsidRPr="00DD4D74" w:rsidRDefault="002D16F0" w:rsidP="0064711B">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Author</w:t>
      </w:r>
    </w:p>
    <w:p w14:paraId="6747EE70" w14:textId="77777777" w:rsidR="002D16F0" w:rsidRPr="00DD4D74" w:rsidRDefault="002D16F0" w:rsidP="0064711B">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Affiliation</w:t>
      </w:r>
    </w:p>
    <w:p w14:paraId="4D9333CD" w14:textId="77777777" w:rsidR="002D16F0" w:rsidRPr="00DD4D74" w:rsidRDefault="002D16F0" w:rsidP="0064711B">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Course</w:t>
      </w:r>
    </w:p>
    <w:p w14:paraId="233715A4" w14:textId="77777777" w:rsidR="002D16F0" w:rsidRPr="00DD4D74" w:rsidRDefault="002D16F0" w:rsidP="0064711B">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Instructor</w:t>
      </w:r>
    </w:p>
    <w:p w14:paraId="13460A13" w14:textId="77777777" w:rsidR="002D16F0" w:rsidRPr="00DD4D74" w:rsidRDefault="002D16F0" w:rsidP="0064711B">
      <w:pPr>
        <w:spacing w:after="0" w:line="480" w:lineRule="auto"/>
        <w:jc w:val="center"/>
        <w:rPr>
          <w:rFonts w:ascii="Times New Roman" w:hAnsi="Times New Roman" w:cs="Times New Roman"/>
          <w:sz w:val="24"/>
          <w:szCs w:val="24"/>
        </w:rPr>
      </w:pPr>
      <w:r w:rsidRPr="00DD4D74">
        <w:rPr>
          <w:rFonts w:ascii="Times New Roman" w:hAnsi="Times New Roman" w:cs="Times New Roman"/>
          <w:sz w:val="24"/>
          <w:szCs w:val="24"/>
        </w:rPr>
        <w:t>Due Date</w:t>
      </w:r>
    </w:p>
    <w:p w14:paraId="50525D36" w14:textId="232C7AEF" w:rsidR="003F431F" w:rsidRDefault="003F431F" w:rsidP="0064711B">
      <w:pPr>
        <w:spacing w:after="0" w:line="480" w:lineRule="auto"/>
        <w:rPr>
          <w:rFonts w:ascii="Times New Roman" w:hAnsi="Times New Roman" w:cs="Times New Roman"/>
          <w:sz w:val="24"/>
          <w:szCs w:val="24"/>
        </w:rPr>
      </w:pPr>
    </w:p>
    <w:p w14:paraId="7C74EF3F" w14:textId="2D0B4E95" w:rsidR="002D16F0" w:rsidRDefault="002D16F0" w:rsidP="0064711B">
      <w:pPr>
        <w:spacing w:after="0" w:line="480" w:lineRule="auto"/>
        <w:rPr>
          <w:rFonts w:ascii="Times New Roman" w:hAnsi="Times New Roman" w:cs="Times New Roman"/>
          <w:sz w:val="24"/>
          <w:szCs w:val="24"/>
        </w:rPr>
      </w:pPr>
    </w:p>
    <w:p w14:paraId="25D26600" w14:textId="139FC680" w:rsidR="002D16F0" w:rsidRDefault="002D16F0" w:rsidP="0064711B">
      <w:pPr>
        <w:spacing w:after="0" w:line="480" w:lineRule="auto"/>
        <w:rPr>
          <w:rFonts w:ascii="Times New Roman" w:hAnsi="Times New Roman" w:cs="Times New Roman"/>
          <w:sz w:val="24"/>
          <w:szCs w:val="24"/>
        </w:rPr>
      </w:pPr>
    </w:p>
    <w:p w14:paraId="738ECE53" w14:textId="488E3E56" w:rsidR="002D16F0" w:rsidRDefault="002D16F0" w:rsidP="0064711B">
      <w:pPr>
        <w:spacing w:after="0" w:line="480" w:lineRule="auto"/>
        <w:rPr>
          <w:rFonts w:ascii="Times New Roman" w:hAnsi="Times New Roman" w:cs="Times New Roman"/>
          <w:sz w:val="24"/>
          <w:szCs w:val="24"/>
        </w:rPr>
      </w:pPr>
    </w:p>
    <w:p w14:paraId="13FA5092" w14:textId="04F1B707" w:rsidR="002D16F0" w:rsidRDefault="002D16F0" w:rsidP="0064711B">
      <w:pPr>
        <w:spacing w:after="0" w:line="480" w:lineRule="auto"/>
        <w:rPr>
          <w:rFonts w:ascii="Times New Roman" w:hAnsi="Times New Roman" w:cs="Times New Roman"/>
          <w:sz w:val="24"/>
          <w:szCs w:val="24"/>
        </w:rPr>
      </w:pPr>
    </w:p>
    <w:p w14:paraId="48072DAE" w14:textId="56705782" w:rsidR="002D16F0" w:rsidRDefault="002D16F0" w:rsidP="0064711B">
      <w:pPr>
        <w:spacing w:after="0" w:line="480" w:lineRule="auto"/>
        <w:rPr>
          <w:rFonts w:ascii="Times New Roman" w:hAnsi="Times New Roman" w:cs="Times New Roman"/>
          <w:sz w:val="24"/>
          <w:szCs w:val="24"/>
        </w:rPr>
      </w:pPr>
    </w:p>
    <w:p w14:paraId="2ED9F443" w14:textId="7A7C869A" w:rsidR="002D16F0" w:rsidRDefault="002D16F0" w:rsidP="0064711B">
      <w:pPr>
        <w:spacing w:after="0" w:line="480" w:lineRule="auto"/>
        <w:rPr>
          <w:rFonts w:ascii="Times New Roman" w:hAnsi="Times New Roman" w:cs="Times New Roman"/>
          <w:sz w:val="24"/>
          <w:szCs w:val="24"/>
        </w:rPr>
      </w:pPr>
    </w:p>
    <w:p w14:paraId="1644C11A" w14:textId="66B0BF5C" w:rsidR="002D16F0" w:rsidRDefault="002D16F0" w:rsidP="0064711B">
      <w:pPr>
        <w:spacing w:after="0" w:line="480" w:lineRule="auto"/>
        <w:rPr>
          <w:rFonts w:ascii="Times New Roman" w:hAnsi="Times New Roman" w:cs="Times New Roman"/>
          <w:sz w:val="24"/>
          <w:szCs w:val="24"/>
        </w:rPr>
      </w:pPr>
    </w:p>
    <w:p w14:paraId="25AA201D" w14:textId="0A9EBD66" w:rsidR="002D16F0" w:rsidRDefault="002D16F0" w:rsidP="0064711B">
      <w:pPr>
        <w:spacing w:after="0" w:line="480" w:lineRule="auto"/>
        <w:rPr>
          <w:rFonts w:ascii="Times New Roman" w:hAnsi="Times New Roman" w:cs="Times New Roman"/>
          <w:sz w:val="24"/>
          <w:szCs w:val="24"/>
        </w:rPr>
      </w:pPr>
    </w:p>
    <w:p w14:paraId="06D4A2C3" w14:textId="2674C8DD" w:rsidR="002D16F0" w:rsidRDefault="002D16F0" w:rsidP="0064711B">
      <w:pPr>
        <w:spacing w:after="0" w:line="480" w:lineRule="auto"/>
        <w:rPr>
          <w:rFonts w:ascii="Times New Roman" w:hAnsi="Times New Roman" w:cs="Times New Roman"/>
          <w:sz w:val="24"/>
          <w:szCs w:val="24"/>
        </w:rPr>
      </w:pPr>
    </w:p>
    <w:p w14:paraId="5BB54E61" w14:textId="17CD916E" w:rsidR="0064711B" w:rsidRPr="00AD4356" w:rsidRDefault="0064711B" w:rsidP="0064711B">
      <w:pPr>
        <w:spacing w:after="0" w:line="480" w:lineRule="auto"/>
        <w:jc w:val="center"/>
        <w:rPr>
          <w:rFonts w:ascii="Times New Roman" w:hAnsi="Times New Roman" w:cs="Times New Roman"/>
          <w:b/>
          <w:sz w:val="24"/>
          <w:szCs w:val="24"/>
        </w:rPr>
      </w:pPr>
      <w:r w:rsidRPr="00AD4356">
        <w:rPr>
          <w:rFonts w:ascii="Times New Roman" w:hAnsi="Times New Roman" w:cs="Times New Roman"/>
          <w:b/>
          <w:sz w:val="24"/>
          <w:szCs w:val="24"/>
        </w:rPr>
        <w:lastRenderedPageBreak/>
        <w:t>Marketing Strategy Case Study Paper</w:t>
      </w:r>
      <w:r w:rsidR="005E3F2B" w:rsidRPr="00AD4356">
        <w:rPr>
          <w:rFonts w:ascii="Times New Roman" w:hAnsi="Times New Roman" w:cs="Times New Roman"/>
          <w:b/>
          <w:sz w:val="24"/>
          <w:szCs w:val="24"/>
        </w:rPr>
        <w:t>: Competitive Strategy for Apple Inc.</w:t>
      </w:r>
    </w:p>
    <w:p w14:paraId="2D139298" w14:textId="5659C5A5" w:rsidR="004F4158" w:rsidRPr="00AD4356" w:rsidRDefault="004F4158" w:rsidP="004F4158">
      <w:pPr>
        <w:spacing w:after="0" w:line="480" w:lineRule="auto"/>
        <w:ind w:firstLine="720"/>
        <w:rPr>
          <w:rFonts w:ascii="Times New Roman" w:hAnsi="Times New Roman" w:cs="Times New Roman"/>
          <w:sz w:val="24"/>
          <w:szCs w:val="24"/>
        </w:rPr>
      </w:pPr>
      <w:r w:rsidRPr="00AD4356">
        <w:rPr>
          <w:rFonts w:ascii="Times New Roman" w:hAnsi="Times New Roman" w:cs="Times New Roman"/>
          <w:sz w:val="24"/>
          <w:szCs w:val="24"/>
        </w:rPr>
        <w:t>Known for its iconic products and unique brand identity, Apple Inc. is an international innovator in technology and innovation. Apple has become a dominant force in the industry and has achieved amazing success through the tactical execution of Porter's Generic Competitive Strategies.</w:t>
      </w:r>
    </w:p>
    <w:p w14:paraId="4D004047" w14:textId="1516F4E0" w:rsidR="004F4158" w:rsidRPr="00AD4356" w:rsidRDefault="004F4158" w:rsidP="004F4158">
      <w:pPr>
        <w:spacing w:after="0" w:line="480" w:lineRule="auto"/>
        <w:jc w:val="center"/>
        <w:rPr>
          <w:rFonts w:ascii="Times New Roman" w:hAnsi="Times New Roman" w:cs="Times New Roman"/>
          <w:b/>
          <w:bCs/>
          <w:sz w:val="24"/>
          <w:szCs w:val="24"/>
        </w:rPr>
      </w:pPr>
      <w:r w:rsidRPr="00AD4356">
        <w:rPr>
          <w:rFonts w:ascii="Times New Roman" w:hAnsi="Times New Roman" w:cs="Times New Roman"/>
          <w:b/>
          <w:bCs/>
          <w:sz w:val="24"/>
          <w:szCs w:val="24"/>
        </w:rPr>
        <w:t>Market Selection</w:t>
      </w:r>
    </w:p>
    <w:p w14:paraId="2CBCEC86" w14:textId="77D558DD" w:rsidR="004F4158" w:rsidRPr="00AD4356" w:rsidRDefault="004F4158" w:rsidP="004F4158">
      <w:pPr>
        <w:spacing w:after="0" w:line="480" w:lineRule="auto"/>
        <w:ind w:firstLine="720"/>
        <w:rPr>
          <w:rFonts w:ascii="Times New Roman" w:hAnsi="Times New Roman" w:cs="Times New Roman"/>
          <w:b/>
          <w:sz w:val="24"/>
          <w:szCs w:val="24"/>
        </w:rPr>
      </w:pPr>
      <w:r w:rsidRPr="00AD4356">
        <w:rPr>
          <w:rFonts w:ascii="Times New Roman" w:hAnsi="Times New Roman" w:cs="Times New Roman"/>
          <w:sz w:val="24"/>
          <w:szCs w:val="24"/>
        </w:rPr>
        <w:t xml:space="preserve">Apple’s market selection strategy strikes a smart balance between large and small market groups. The company targets particular niche markets with customized offerings in addition to catering to a broad spectrum of customer demographics through its extensive product inventory. For example, popular goods like the iPhone and iPad appeal to a wide range of consumers who are looking for high-end technological </w:t>
      </w:r>
      <w:r w:rsidRPr="006351E5">
        <w:rPr>
          <w:rFonts w:ascii="Times New Roman" w:hAnsi="Times New Roman" w:cs="Times New Roman"/>
          <w:sz w:val="24"/>
          <w:szCs w:val="24"/>
        </w:rPr>
        <w:t>solutions</w:t>
      </w:r>
      <w:r w:rsidR="006351E5" w:rsidRPr="006351E5">
        <w:rPr>
          <w:rFonts w:ascii="Times New Roman" w:hAnsi="Times New Roman" w:cs="Times New Roman"/>
          <w:sz w:val="24"/>
          <w:szCs w:val="24"/>
        </w:rPr>
        <w:t xml:space="preserve"> (Moorman, 2018)</w:t>
      </w:r>
      <w:r w:rsidRPr="006351E5">
        <w:rPr>
          <w:rFonts w:ascii="Times New Roman" w:hAnsi="Times New Roman" w:cs="Times New Roman"/>
          <w:sz w:val="24"/>
          <w:szCs w:val="24"/>
        </w:rPr>
        <w:t>. On the</w:t>
      </w:r>
      <w:r w:rsidRPr="00AD4356">
        <w:rPr>
          <w:rFonts w:ascii="Times New Roman" w:hAnsi="Times New Roman" w:cs="Times New Roman"/>
          <w:sz w:val="24"/>
          <w:szCs w:val="24"/>
        </w:rPr>
        <w:t xml:space="preserve"> other hand, high-performance computing skills are prioritized by professionals and creative enthusiasts who use products like the Mac Pro and MacBook Pro. By using a dual strategy, Apple </w:t>
      </w:r>
      <w:r w:rsidR="000C463A">
        <w:rPr>
          <w:rFonts w:ascii="Times New Roman" w:hAnsi="Times New Roman" w:cs="Times New Roman"/>
          <w:sz w:val="24"/>
          <w:szCs w:val="24"/>
        </w:rPr>
        <w:t>can</w:t>
      </w:r>
      <w:r w:rsidRPr="00AD4356">
        <w:rPr>
          <w:rFonts w:ascii="Times New Roman" w:hAnsi="Times New Roman" w:cs="Times New Roman"/>
          <w:sz w:val="24"/>
          <w:szCs w:val="24"/>
        </w:rPr>
        <w:t xml:space="preserve"> leverage its brand equity and innovation capabilities to maintain a competitive edge while efficiently catering to the varied demands and preferences of consumers across various market segments (Flixabout.com., 2016). Apple maintains its market leadership and encourages further growth and innovation in the ever-changing technology landscape by judiciously navigating between wide and narrow market niches.</w:t>
      </w:r>
    </w:p>
    <w:p w14:paraId="4450E128" w14:textId="1516F722" w:rsidR="005E3F2B" w:rsidRPr="00AD4356" w:rsidRDefault="004F4158" w:rsidP="004F4158">
      <w:pPr>
        <w:spacing w:after="0" w:line="480" w:lineRule="auto"/>
        <w:jc w:val="center"/>
        <w:rPr>
          <w:rFonts w:ascii="Times New Roman" w:hAnsi="Times New Roman" w:cs="Times New Roman"/>
          <w:b/>
          <w:sz w:val="24"/>
          <w:szCs w:val="24"/>
        </w:rPr>
      </w:pPr>
      <w:r w:rsidRPr="00AD4356">
        <w:rPr>
          <w:rFonts w:ascii="Times New Roman" w:hAnsi="Times New Roman" w:cs="Times New Roman"/>
          <w:b/>
          <w:sz w:val="24"/>
          <w:szCs w:val="24"/>
        </w:rPr>
        <w:t>Source Selection</w:t>
      </w:r>
    </w:p>
    <w:p w14:paraId="215EF482" w14:textId="11D4A1EC" w:rsidR="004F4158" w:rsidRPr="00AD4356" w:rsidRDefault="004F4158" w:rsidP="004F4158">
      <w:pPr>
        <w:spacing w:after="0" w:line="480" w:lineRule="auto"/>
        <w:ind w:firstLine="720"/>
        <w:rPr>
          <w:rFonts w:ascii="Times New Roman" w:hAnsi="Times New Roman" w:cs="Times New Roman"/>
          <w:sz w:val="24"/>
          <w:szCs w:val="24"/>
        </w:rPr>
      </w:pPr>
      <w:r w:rsidRPr="00AD4356">
        <w:rPr>
          <w:rFonts w:ascii="Times New Roman" w:hAnsi="Times New Roman" w:cs="Times New Roman"/>
          <w:sz w:val="24"/>
          <w:szCs w:val="24"/>
        </w:rPr>
        <w:t xml:space="preserve">Apple’s source selection strategy places a strategic emphasis on differentiation over low-cost leadership. The company’s steadfast dedication to innovation, first-rate product design, and user experience is the basis of its competitive advantage </w:t>
      </w:r>
      <w:r w:rsidR="00F25CF8" w:rsidRPr="00AD4356">
        <w:rPr>
          <w:rFonts w:ascii="Times New Roman" w:hAnsi="Times New Roman" w:cs="Times New Roman"/>
          <w:sz w:val="24"/>
          <w:szCs w:val="24"/>
        </w:rPr>
        <w:t>(D’Aveni, 2014)</w:t>
      </w:r>
      <w:r w:rsidRPr="00AD4356">
        <w:rPr>
          <w:rFonts w:ascii="Times New Roman" w:hAnsi="Times New Roman" w:cs="Times New Roman"/>
          <w:sz w:val="24"/>
          <w:szCs w:val="24"/>
        </w:rPr>
        <w:t xml:space="preserve">. Modern design, cutting-edge functionality, and flawless ecosystem integration are all characteristics of Apple </w:t>
      </w:r>
      <w:r w:rsidRPr="00AD4356">
        <w:rPr>
          <w:rFonts w:ascii="Times New Roman" w:hAnsi="Times New Roman" w:cs="Times New Roman"/>
          <w:sz w:val="24"/>
          <w:szCs w:val="24"/>
        </w:rPr>
        <w:lastRenderedPageBreak/>
        <w:t xml:space="preserve">products. Apple can obtain premium pricing for its products and maximize profitability while maintaining a strong competitive position in the market by valuing differentiation (Tanwar, 2013). Apple </w:t>
      </w:r>
      <w:r w:rsidR="000C463A">
        <w:rPr>
          <w:rFonts w:ascii="Times New Roman" w:hAnsi="Times New Roman" w:cs="Times New Roman"/>
          <w:sz w:val="24"/>
          <w:szCs w:val="24"/>
        </w:rPr>
        <w:t>can</w:t>
      </w:r>
      <w:r w:rsidRPr="00AD4356">
        <w:rPr>
          <w:rFonts w:ascii="Times New Roman" w:hAnsi="Times New Roman" w:cs="Times New Roman"/>
          <w:sz w:val="24"/>
          <w:szCs w:val="24"/>
        </w:rPr>
        <w:t xml:space="preserve"> consistently establish industry standards and sustain strong brand loyalty among consumers worldwide because of its emphasis on differentiation. Thus, in the fiercely competitive technology sector, Apple’s methodical approach to supplier selection is essential to maintaining its market leadership and fostering long-term growth and profitability.</w:t>
      </w:r>
    </w:p>
    <w:p w14:paraId="77EE7D50" w14:textId="54ED2FE2" w:rsidR="00AD4356" w:rsidRPr="00AD4356" w:rsidRDefault="00AD4356" w:rsidP="00AD4356">
      <w:pPr>
        <w:spacing w:after="0" w:line="480" w:lineRule="auto"/>
        <w:jc w:val="center"/>
        <w:rPr>
          <w:rFonts w:ascii="Times New Roman" w:hAnsi="Times New Roman" w:cs="Times New Roman"/>
          <w:b/>
          <w:bCs/>
          <w:sz w:val="24"/>
          <w:szCs w:val="24"/>
        </w:rPr>
      </w:pPr>
      <w:r w:rsidRPr="00AD4356">
        <w:rPr>
          <w:rFonts w:ascii="Times New Roman" w:hAnsi="Times New Roman" w:cs="Times New Roman"/>
          <w:b/>
          <w:bCs/>
          <w:sz w:val="24"/>
          <w:szCs w:val="24"/>
        </w:rPr>
        <w:t>Competitive Advantage</w:t>
      </w:r>
    </w:p>
    <w:p w14:paraId="007C3B76" w14:textId="313780B3" w:rsidR="00AD4356" w:rsidRPr="00AD4356" w:rsidRDefault="00AD4356" w:rsidP="004F4158">
      <w:pPr>
        <w:spacing w:after="0" w:line="480" w:lineRule="auto"/>
        <w:ind w:firstLine="720"/>
        <w:rPr>
          <w:rFonts w:ascii="Times New Roman" w:hAnsi="Times New Roman" w:cs="Times New Roman"/>
          <w:sz w:val="24"/>
          <w:szCs w:val="24"/>
        </w:rPr>
      </w:pPr>
      <w:r w:rsidRPr="00AD4356">
        <w:rPr>
          <w:rFonts w:ascii="Times New Roman" w:hAnsi="Times New Roman" w:cs="Times New Roman"/>
          <w:sz w:val="24"/>
          <w:szCs w:val="24"/>
        </w:rPr>
        <w:t>Apple's competitive advantage stems from its unwavering commitment to producing cutting-edge, user-focused products that outperform those of its competitors. The company</w:t>
      </w:r>
      <w:r w:rsidR="006351E5">
        <w:rPr>
          <w:rFonts w:ascii="Times New Roman" w:hAnsi="Times New Roman" w:cs="Times New Roman"/>
          <w:sz w:val="24"/>
          <w:szCs w:val="24"/>
        </w:rPr>
        <w:t>’</w:t>
      </w:r>
      <w:r w:rsidRPr="00AD4356">
        <w:rPr>
          <w:rFonts w:ascii="Times New Roman" w:hAnsi="Times New Roman" w:cs="Times New Roman"/>
          <w:sz w:val="24"/>
          <w:szCs w:val="24"/>
        </w:rPr>
        <w:t xml:space="preserve">s ecosystem-driven strategy encourages customer loyalty and improves user experience by smoothly integrating hardware, software, and services. Apple fosters a unified environment across its product lineup with proprietary operating systems like iOS and macOS, encouraging ecosystem lock-in and producing recurring income streams with services like the App Store, iCloud, and Apple </w:t>
      </w:r>
      <w:r w:rsidRPr="006351E5">
        <w:rPr>
          <w:rFonts w:ascii="Times New Roman" w:hAnsi="Times New Roman" w:cs="Times New Roman"/>
          <w:sz w:val="24"/>
          <w:szCs w:val="24"/>
        </w:rPr>
        <w:t>Music</w:t>
      </w:r>
      <w:r w:rsidR="006351E5" w:rsidRPr="006351E5">
        <w:rPr>
          <w:rFonts w:ascii="Times New Roman" w:hAnsi="Times New Roman" w:cs="Times New Roman"/>
          <w:sz w:val="24"/>
          <w:szCs w:val="24"/>
        </w:rPr>
        <w:t xml:space="preserve"> (Moorman, 2018)</w:t>
      </w:r>
      <w:r w:rsidRPr="006351E5">
        <w:rPr>
          <w:rFonts w:ascii="Times New Roman" w:hAnsi="Times New Roman" w:cs="Times New Roman"/>
          <w:sz w:val="24"/>
          <w:szCs w:val="24"/>
        </w:rPr>
        <w:t>. By promoting</w:t>
      </w:r>
      <w:r w:rsidRPr="00AD4356">
        <w:rPr>
          <w:rFonts w:ascii="Times New Roman" w:hAnsi="Times New Roman" w:cs="Times New Roman"/>
          <w:sz w:val="24"/>
          <w:szCs w:val="24"/>
        </w:rPr>
        <w:t xml:space="preserve"> brand loyalty and improving consumer ease, this integrated ecosystem helps Apple maintain its competitive edge in the market. By consistently improving its ecosystem and providing attractive goods and services, Apple maintains its competitive edge and leads the way in technological innovation, enthralling customers all over the world. </w:t>
      </w:r>
    </w:p>
    <w:p w14:paraId="35A61CA1" w14:textId="77777777" w:rsidR="00AD4356" w:rsidRPr="00AD4356" w:rsidRDefault="00AD4356" w:rsidP="00AD4356">
      <w:pPr>
        <w:spacing w:after="0" w:line="480" w:lineRule="auto"/>
        <w:jc w:val="center"/>
        <w:rPr>
          <w:rFonts w:ascii="Times New Roman" w:hAnsi="Times New Roman" w:cs="Times New Roman"/>
          <w:b/>
          <w:bCs/>
          <w:sz w:val="24"/>
          <w:szCs w:val="24"/>
        </w:rPr>
      </w:pPr>
      <w:r w:rsidRPr="00AD4356">
        <w:rPr>
          <w:rFonts w:ascii="Times New Roman" w:hAnsi="Times New Roman" w:cs="Times New Roman"/>
          <w:b/>
          <w:bCs/>
          <w:sz w:val="24"/>
          <w:szCs w:val="24"/>
        </w:rPr>
        <w:t>Strategic Initiatives</w:t>
      </w:r>
    </w:p>
    <w:p w14:paraId="5B693D8F" w14:textId="77777777" w:rsidR="00AD4356" w:rsidRPr="00AD4356" w:rsidRDefault="00AD4356" w:rsidP="00AD4356">
      <w:pPr>
        <w:spacing w:after="0" w:line="480" w:lineRule="auto"/>
        <w:rPr>
          <w:rFonts w:ascii="Times New Roman" w:hAnsi="Times New Roman" w:cs="Times New Roman"/>
          <w:b/>
          <w:bCs/>
          <w:sz w:val="24"/>
          <w:szCs w:val="24"/>
        </w:rPr>
      </w:pPr>
      <w:r w:rsidRPr="00AD4356">
        <w:rPr>
          <w:rFonts w:ascii="Times New Roman" w:hAnsi="Times New Roman" w:cs="Times New Roman"/>
          <w:b/>
          <w:bCs/>
          <w:sz w:val="24"/>
          <w:szCs w:val="24"/>
        </w:rPr>
        <w:t>Product Differentiation</w:t>
      </w:r>
    </w:p>
    <w:p w14:paraId="74407848" w14:textId="38509A3F" w:rsidR="00AD4356" w:rsidRPr="00AD4356" w:rsidRDefault="00AD4356" w:rsidP="004F4158">
      <w:pPr>
        <w:spacing w:after="0" w:line="480" w:lineRule="auto"/>
        <w:ind w:firstLine="720"/>
        <w:rPr>
          <w:rFonts w:ascii="Times New Roman" w:hAnsi="Times New Roman" w:cs="Times New Roman"/>
          <w:b/>
          <w:bCs/>
          <w:sz w:val="24"/>
          <w:szCs w:val="24"/>
        </w:rPr>
      </w:pPr>
      <w:r w:rsidRPr="00AD4356">
        <w:rPr>
          <w:rFonts w:ascii="Times New Roman" w:hAnsi="Times New Roman" w:cs="Times New Roman"/>
          <w:sz w:val="24"/>
          <w:szCs w:val="24"/>
        </w:rPr>
        <w:t xml:space="preserve"> Apple consistently adds ground-breaking features and cutting-edge design improvements to its lineup of products to maintain its focus on product difference</w:t>
      </w:r>
      <w:r w:rsidR="000C463A">
        <w:rPr>
          <w:rFonts w:ascii="Times New Roman" w:hAnsi="Times New Roman" w:cs="Times New Roman"/>
          <w:sz w:val="24"/>
          <w:szCs w:val="24"/>
        </w:rPr>
        <w:t>s</w:t>
      </w:r>
      <w:r w:rsidRPr="00AD4356">
        <w:rPr>
          <w:rFonts w:ascii="Times New Roman" w:hAnsi="Times New Roman" w:cs="Times New Roman"/>
          <w:sz w:val="24"/>
          <w:szCs w:val="24"/>
        </w:rPr>
        <w:t>. Apple</w:t>
      </w:r>
      <w:r w:rsidR="006351E5">
        <w:rPr>
          <w:rFonts w:ascii="Times New Roman" w:hAnsi="Times New Roman" w:cs="Times New Roman"/>
          <w:sz w:val="24"/>
          <w:szCs w:val="24"/>
        </w:rPr>
        <w:t>’</w:t>
      </w:r>
      <w:r w:rsidRPr="00AD4356">
        <w:rPr>
          <w:rFonts w:ascii="Times New Roman" w:hAnsi="Times New Roman" w:cs="Times New Roman"/>
          <w:sz w:val="24"/>
          <w:szCs w:val="24"/>
        </w:rPr>
        <w:t xml:space="preserve">s dedication to pushing technological limits and providing unmatched user experiences is exemplified by the </w:t>
      </w:r>
      <w:r w:rsidRPr="00AD4356">
        <w:rPr>
          <w:rFonts w:ascii="Times New Roman" w:hAnsi="Times New Roman" w:cs="Times New Roman"/>
          <w:sz w:val="24"/>
          <w:szCs w:val="24"/>
        </w:rPr>
        <w:lastRenderedPageBreak/>
        <w:t>introduction of Face ID, Touch ID, and the M1 processor in its products.</w:t>
      </w:r>
      <w:r w:rsidRPr="00AD4356">
        <w:rPr>
          <w:rFonts w:ascii="Times New Roman" w:hAnsi="Times New Roman" w:cs="Times New Roman"/>
          <w:sz w:val="24"/>
          <w:szCs w:val="24"/>
        </w:rPr>
        <w:br/>
      </w:r>
      <w:r w:rsidRPr="00AD4356">
        <w:rPr>
          <w:rFonts w:ascii="Times New Roman" w:hAnsi="Times New Roman" w:cs="Times New Roman"/>
          <w:b/>
          <w:bCs/>
          <w:sz w:val="24"/>
          <w:szCs w:val="24"/>
        </w:rPr>
        <w:t>Retail Expansion</w:t>
      </w:r>
    </w:p>
    <w:p w14:paraId="7392F700" w14:textId="5F106A90" w:rsidR="00AD4356" w:rsidRPr="00AD4356" w:rsidRDefault="00AD4356" w:rsidP="004F4158">
      <w:pPr>
        <w:spacing w:after="0" w:line="480" w:lineRule="auto"/>
        <w:ind w:firstLine="720"/>
        <w:rPr>
          <w:rFonts w:ascii="Times New Roman" w:hAnsi="Times New Roman" w:cs="Times New Roman"/>
          <w:b/>
          <w:bCs/>
          <w:sz w:val="24"/>
          <w:szCs w:val="24"/>
        </w:rPr>
      </w:pPr>
      <w:r w:rsidRPr="00AD4356">
        <w:rPr>
          <w:rFonts w:ascii="Times New Roman" w:hAnsi="Times New Roman" w:cs="Times New Roman"/>
          <w:sz w:val="24"/>
          <w:szCs w:val="24"/>
        </w:rPr>
        <w:t>Apple</w:t>
      </w:r>
      <w:r w:rsidR="006351E5">
        <w:rPr>
          <w:rFonts w:ascii="Times New Roman" w:hAnsi="Times New Roman" w:cs="Times New Roman"/>
          <w:sz w:val="24"/>
          <w:szCs w:val="24"/>
        </w:rPr>
        <w:t>’</w:t>
      </w:r>
      <w:r w:rsidRPr="00AD4356">
        <w:rPr>
          <w:rFonts w:ascii="Times New Roman" w:hAnsi="Times New Roman" w:cs="Times New Roman"/>
          <w:sz w:val="24"/>
          <w:szCs w:val="24"/>
        </w:rPr>
        <w:t xml:space="preserve">s physical locations are important hubs for consumer interaction and brand perception. The company has strengthened brand visibility and improved accessibility to consumers through </w:t>
      </w:r>
      <w:r w:rsidR="000C463A">
        <w:rPr>
          <w:rFonts w:ascii="Times New Roman" w:hAnsi="Times New Roman" w:cs="Times New Roman"/>
          <w:sz w:val="24"/>
          <w:szCs w:val="24"/>
        </w:rPr>
        <w:t>the</w:t>
      </w:r>
      <w:r w:rsidRPr="00AD4356">
        <w:rPr>
          <w:rFonts w:ascii="Times New Roman" w:hAnsi="Times New Roman" w:cs="Times New Roman"/>
          <w:sz w:val="24"/>
          <w:szCs w:val="24"/>
        </w:rPr>
        <w:t xml:space="preserve"> strategic growth of its retail base, both locally and </w:t>
      </w:r>
      <w:r w:rsidRPr="006351E5">
        <w:rPr>
          <w:rFonts w:ascii="Times New Roman" w:hAnsi="Times New Roman" w:cs="Times New Roman"/>
          <w:sz w:val="24"/>
          <w:szCs w:val="24"/>
        </w:rPr>
        <w:t>globally</w:t>
      </w:r>
      <w:r w:rsidR="006351E5" w:rsidRPr="006351E5">
        <w:rPr>
          <w:rFonts w:ascii="Times New Roman" w:hAnsi="Times New Roman" w:cs="Times New Roman"/>
          <w:sz w:val="24"/>
          <w:szCs w:val="24"/>
        </w:rPr>
        <w:t xml:space="preserve"> (Moorman, 2018)</w:t>
      </w:r>
      <w:r w:rsidRPr="006351E5">
        <w:rPr>
          <w:rFonts w:ascii="Times New Roman" w:hAnsi="Times New Roman" w:cs="Times New Roman"/>
          <w:sz w:val="24"/>
          <w:szCs w:val="24"/>
        </w:rPr>
        <w:t>.</w:t>
      </w:r>
      <w:r w:rsidRPr="006351E5">
        <w:rPr>
          <w:rFonts w:ascii="Times New Roman" w:hAnsi="Times New Roman" w:cs="Times New Roman"/>
          <w:sz w:val="24"/>
          <w:szCs w:val="24"/>
        </w:rPr>
        <w:br/>
      </w:r>
      <w:r w:rsidRPr="00AD4356">
        <w:rPr>
          <w:rFonts w:ascii="Times New Roman" w:hAnsi="Times New Roman" w:cs="Times New Roman"/>
          <w:b/>
          <w:bCs/>
          <w:sz w:val="24"/>
          <w:szCs w:val="24"/>
        </w:rPr>
        <w:t>Extension of Services</w:t>
      </w:r>
    </w:p>
    <w:p w14:paraId="2A52C2DA" w14:textId="622C0C79" w:rsidR="00AD4356" w:rsidRDefault="00AD4356" w:rsidP="004F4158">
      <w:pPr>
        <w:spacing w:after="0" w:line="480" w:lineRule="auto"/>
        <w:ind w:firstLine="720"/>
      </w:pPr>
      <w:r w:rsidRPr="00AD4356">
        <w:rPr>
          <w:rFonts w:ascii="Times New Roman" w:hAnsi="Times New Roman" w:cs="Times New Roman"/>
          <w:sz w:val="24"/>
          <w:szCs w:val="24"/>
        </w:rPr>
        <w:t>Beyond hardware sales, Apple</w:t>
      </w:r>
      <w:r w:rsidR="006351E5">
        <w:rPr>
          <w:rFonts w:ascii="Times New Roman" w:hAnsi="Times New Roman" w:cs="Times New Roman"/>
          <w:sz w:val="24"/>
          <w:szCs w:val="24"/>
        </w:rPr>
        <w:t>’</w:t>
      </w:r>
      <w:r w:rsidRPr="00AD4356">
        <w:rPr>
          <w:rFonts w:ascii="Times New Roman" w:hAnsi="Times New Roman" w:cs="Times New Roman"/>
          <w:sz w:val="24"/>
          <w:szCs w:val="24"/>
        </w:rPr>
        <w:t>s extensive suite of services, such as Apple Music, Apple TV+, Apple Arcade, and iCloud, broadens its re</w:t>
      </w:r>
      <w:r w:rsidR="006351E5">
        <w:rPr>
          <w:rFonts w:ascii="Times New Roman" w:hAnsi="Times New Roman" w:cs="Times New Roman"/>
          <w:sz w:val="24"/>
          <w:szCs w:val="24"/>
        </w:rPr>
        <w:t>v</w:t>
      </w:r>
      <w:r w:rsidRPr="00AD4356">
        <w:rPr>
          <w:rFonts w:ascii="Times New Roman" w:hAnsi="Times New Roman" w:cs="Times New Roman"/>
          <w:sz w:val="24"/>
          <w:szCs w:val="24"/>
        </w:rPr>
        <w:t>enue sources and fosters deeper consumer interaction</w:t>
      </w:r>
      <w:r w:rsidR="006351E5">
        <w:rPr>
          <w:rFonts w:ascii="Times New Roman" w:hAnsi="Times New Roman" w:cs="Times New Roman"/>
          <w:sz w:val="24"/>
          <w:szCs w:val="24"/>
        </w:rPr>
        <w:t xml:space="preserve"> (</w:t>
      </w:r>
      <w:r w:rsidR="006351E5" w:rsidRPr="006351E5">
        <w:rPr>
          <w:rFonts w:ascii="Times New Roman" w:hAnsi="Times New Roman" w:cs="Times New Roman"/>
          <w:sz w:val="24"/>
          <w:szCs w:val="24"/>
        </w:rPr>
        <w:t>Moorman, 2018)</w:t>
      </w:r>
      <w:r w:rsidRPr="00AD4356">
        <w:rPr>
          <w:rFonts w:ascii="Times New Roman" w:hAnsi="Times New Roman" w:cs="Times New Roman"/>
          <w:sz w:val="24"/>
          <w:szCs w:val="24"/>
        </w:rPr>
        <w:t>. The company</w:t>
      </w:r>
      <w:r w:rsidR="006351E5">
        <w:rPr>
          <w:rFonts w:ascii="Times New Roman" w:hAnsi="Times New Roman" w:cs="Times New Roman"/>
          <w:sz w:val="24"/>
          <w:szCs w:val="24"/>
        </w:rPr>
        <w:t>’</w:t>
      </w:r>
      <w:r w:rsidRPr="00AD4356">
        <w:rPr>
          <w:rFonts w:ascii="Times New Roman" w:hAnsi="Times New Roman" w:cs="Times New Roman"/>
          <w:sz w:val="24"/>
          <w:szCs w:val="24"/>
        </w:rPr>
        <w:t>s shift to a more recurring revenue-driven business model is highlighted by its emphasis on services.</w:t>
      </w:r>
      <w:r w:rsidRPr="00AD4356">
        <w:rPr>
          <w:rFonts w:ascii="Times New Roman" w:hAnsi="Times New Roman" w:cs="Times New Roman"/>
          <w:sz w:val="24"/>
          <w:szCs w:val="24"/>
        </w:rPr>
        <w:br/>
      </w:r>
      <w:r>
        <w:br/>
      </w:r>
      <w:r>
        <w:br/>
      </w:r>
      <w:r>
        <w:br/>
      </w:r>
      <w:r>
        <w:br/>
      </w:r>
    </w:p>
    <w:p w14:paraId="14387E81" w14:textId="77777777" w:rsidR="004F4158" w:rsidRDefault="004F4158" w:rsidP="004F4158">
      <w:pPr>
        <w:spacing w:after="0" w:line="480" w:lineRule="auto"/>
        <w:ind w:firstLine="720"/>
        <w:rPr>
          <w:rFonts w:ascii="Times New Roman" w:hAnsi="Times New Roman" w:cs="Times New Roman"/>
          <w:bCs/>
          <w:sz w:val="24"/>
          <w:szCs w:val="24"/>
        </w:rPr>
      </w:pPr>
    </w:p>
    <w:p w14:paraId="3D61CBBA" w14:textId="6BD17EED" w:rsidR="00F96AC8" w:rsidRDefault="00F96AC8" w:rsidP="005E3F2B">
      <w:pPr>
        <w:spacing w:after="0" w:line="480" w:lineRule="auto"/>
        <w:rPr>
          <w:rFonts w:ascii="Times New Roman" w:hAnsi="Times New Roman" w:cs="Times New Roman"/>
          <w:bCs/>
          <w:sz w:val="24"/>
          <w:szCs w:val="24"/>
        </w:rPr>
      </w:pPr>
    </w:p>
    <w:p w14:paraId="5EFF3A90" w14:textId="007698E2" w:rsidR="00F96AC8" w:rsidRDefault="00F96AC8" w:rsidP="005E3F2B">
      <w:pPr>
        <w:spacing w:after="0" w:line="480" w:lineRule="auto"/>
        <w:rPr>
          <w:rFonts w:ascii="Times New Roman" w:hAnsi="Times New Roman" w:cs="Times New Roman"/>
          <w:bCs/>
          <w:sz w:val="24"/>
          <w:szCs w:val="24"/>
        </w:rPr>
      </w:pPr>
    </w:p>
    <w:p w14:paraId="60D3BF29" w14:textId="3659766A" w:rsidR="00F96AC8" w:rsidRDefault="00F96AC8" w:rsidP="005E3F2B">
      <w:pPr>
        <w:spacing w:after="0" w:line="480" w:lineRule="auto"/>
        <w:rPr>
          <w:rFonts w:ascii="Times New Roman" w:hAnsi="Times New Roman" w:cs="Times New Roman"/>
          <w:bCs/>
          <w:sz w:val="24"/>
          <w:szCs w:val="24"/>
        </w:rPr>
      </w:pPr>
    </w:p>
    <w:p w14:paraId="2120A2BE" w14:textId="7C100B84" w:rsidR="00F96AC8" w:rsidRDefault="00F96AC8" w:rsidP="005E3F2B">
      <w:pPr>
        <w:spacing w:after="0" w:line="480" w:lineRule="auto"/>
        <w:rPr>
          <w:rFonts w:ascii="Times New Roman" w:hAnsi="Times New Roman" w:cs="Times New Roman"/>
          <w:bCs/>
          <w:sz w:val="24"/>
          <w:szCs w:val="24"/>
        </w:rPr>
      </w:pPr>
    </w:p>
    <w:p w14:paraId="0E96C583" w14:textId="4923DE1F" w:rsidR="00F96AC8" w:rsidRDefault="00F96AC8" w:rsidP="005E3F2B">
      <w:pPr>
        <w:spacing w:after="0" w:line="480" w:lineRule="auto"/>
        <w:rPr>
          <w:rFonts w:ascii="Times New Roman" w:hAnsi="Times New Roman" w:cs="Times New Roman"/>
          <w:bCs/>
          <w:sz w:val="24"/>
          <w:szCs w:val="24"/>
        </w:rPr>
      </w:pPr>
    </w:p>
    <w:p w14:paraId="000D398F" w14:textId="1665E4D0" w:rsidR="00F96AC8" w:rsidRDefault="00F96AC8" w:rsidP="005E3F2B">
      <w:pPr>
        <w:spacing w:after="0" w:line="480" w:lineRule="auto"/>
        <w:rPr>
          <w:rFonts w:ascii="Times New Roman" w:hAnsi="Times New Roman" w:cs="Times New Roman"/>
          <w:bCs/>
          <w:sz w:val="24"/>
          <w:szCs w:val="24"/>
        </w:rPr>
      </w:pPr>
    </w:p>
    <w:p w14:paraId="5E07CC70" w14:textId="6C3ADA1E" w:rsidR="00F96AC8" w:rsidRDefault="00F96AC8" w:rsidP="005E3F2B">
      <w:pPr>
        <w:spacing w:after="0" w:line="480" w:lineRule="auto"/>
        <w:rPr>
          <w:rFonts w:ascii="Times New Roman" w:hAnsi="Times New Roman" w:cs="Times New Roman"/>
          <w:bCs/>
          <w:sz w:val="24"/>
          <w:szCs w:val="24"/>
        </w:rPr>
      </w:pPr>
    </w:p>
    <w:p w14:paraId="40A24FD3" w14:textId="5EBD0550" w:rsidR="00F96AC8" w:rsidRPr="00F96AC8" w:rsidRDefault="00F96AC8" w:rsidP="00F96AC8">
      <w:pPr>
        <w:spacing w:after="0" w:line="480" w:lineRule="auto"/>
        <w:jc w:val="center"/>
        <w:rPr>
          <w:rFonts w:ascii="Times New Roman" w:hAnsi="Times New Roman" w:cs="Times New Roman"/>
          <w:b/>
          <w:sz w:val="24"/>
          <w:szCs w:val="24"/>
        </w:rPr>
      </w:pPr>
      <w:r w:rsidRPr="00F96AC8">
        <w:rPr>
          <w:rFonts w:ascii="Times New Roman" w:hAnsi="Times New Roman" w:cs="Times New Roman"/>
          <w:b/>
          <w:sz w:val="24"/>
          <w:szCs w:val="24"/>
        </w:rPr>
        <w:lastRenderedPageBreak/>
        <w:t>References</w:t>
      </w:r>
    </w:p>
    <w:p w14:paraId="303316E5" w14:textId="77777777" w:rsidR="006351E5" w:rsidRDefault="006351E5" w:rsidP="00F96AC8">
      <w:pPr>
        <w:spacing w:after="0" w:line="480" w:lineRule="auto"/>
        <w:ind w:left="720" w:hanging="720"/>
        <w:rPr>
          <w:rFonts w:ascii="Times New Roman" w:hAnsi="Times New Roman" w:cs="Times New Roman"/>
          <w:color w:val="222222"/>
          <w:sz w:val="24"/>
          <w:szCs w:val="24"/>
          <w:shd w:val="clear" w:color="auto" w:fill="FFFFFF"/>
        </w:rPr>
      </w:pPr>
      <w:r w:rsidRPr="00F96AC8">
        <w:rPr>
          <w:rFonts w:ascii="Times New Roman" w:hAnsi="Times New Roman" w:cs="Times New Roman"/>
          <w:color w:val="222222"/>
          <w:sz w:val="24"/>
          <w:szCs w:val="24"/>
          <w:shd w:val="clear" w:color="auto" w:fill="FFFFFF"/>
        </w:rPr>
        <w:t>Tanwar, R. (2013). Porter’s generic competitive strategies. </w:t>
      </w:r>
      <w:r w:rsidRPr="00F96AC8">
        <w:rPr>
          <w:rFonts w:ascii="Times New Roman" w:hAnsi="Times New Roman" w:cs="Times New Roman"/>
          <w:i/>
          <w:iCs/>
          <w:color w:val="222222"/>
          <w:sz w:val="24"/>
          <w:szCs w:val="24"/>
          <w:shd w:val="clear" w:color="auto" w:fill="FFFFFF"/>
        </w:rPr>
        <w:t>Journal of business and management</w:t>
      </w:r>
      <w:r w:rsidRPr="00F96AC8">
        <w:rPr>
          <w:rFonts w:ascii="Times New Roman" w:hAnsi="Times New Roman" w:cs="Times New Roman"/>
          <w:color w:val="222222"/>
          <w:sz w:val="24"/>
          <w:szCs w:val="24"/>
          <w:shd w:val="clear" w:color="auto" w:fill="FFFFFF"/>
        </w:rPr>
        <w:t>, </w:t>
      </w:r>
      <w:r w:rsidRPr="00F96AC8">
        <w:rPr>
          <w:rFonts w:ascii="Times New Roman" w:hAnsi="Times New Roman" w:cs="Times New Roman"/>
          <w:i/>
          <w:iCs/>
          <w:color w:val="222222"/>
          <w:sz w:val="24"/>
          <w:szCs w:val="24"/>
          <w:shd w:val="clear" w:color="auto" w:fill="FFFFFF"/>
        </w:rPr>
        <w:t>15</w:t>
      </w:r>
      <w:r w:rsidRPr="00F96AC8">
        <w:rPr>
          <w:rFonts w:ascii="Times New Roman" w:hAnsi="Times New Roman" w:cs="Times New Roman"/>
          <w:color w:val="222222"/>
          <w:sz w:val="24"/>
          <w:szCs w:val="24"/>
          <w:shd w:val="clear" w:color="auto" w:fill="FFFFFF"/>
        </w:rPr>
        <w:t>(1), 11-17.</w:t>
      </w:r>
    </w:p>
    <w:p w14:paraId="7401342E" w14:textId="77777777" w:rsidR="006351E5" w:rsidRDefault="006351E5" w:rsidP="00F25CF8">
      <w:pPr>
        <w:pStyle w:val="NormalWeb"/>
        <w:spacing w:before="0" w:beforeAutospacing="0" w:after="0" w:afterAutospacing="0" w:line="480" w:lineRule="auto"/>
        <w:ind w:left="720" w:hanging="720"/>
        <w:rPr>
          <w:rStyle w:val="url"/>
        </w:rPr>
      </w:pPr>
      <w:r>
        <w:t xml:space="preserve">D’Aveni, R. A. (2014, August 1). </w:t>
      </w:r>
      <w:r>
        <w:rPr>
          <w:i/>
          <w:iCs/>
        </w:rPr>
        <w:t>Mapping your competitive position</w:t>
      </w:r>
      <w:r>
        <w:t xml:space="preserve">. Harvard Business Review. </w:t>
      </w:r>
      <w:hyperlink r:id="rId6" w:history="1">
        <w:r w:rsidRPr="007E5E06">
          <w:rPr>
            <w:rStyle w:val="Hyperlink"/>
          </w:rPr>
          <w:t>https://hbr.org/2007/11/mapping-your-competitive-position</w:t>
        </w:r>
      </w:hyperlink>
    </w:p>
    <w:p w14:paraId="6D3BC11E" w14:textId="6B5B7658" w:rsidR="006351E5" w:rsidRDefault="006351E5" w:rsidP="004F4158">
      <w:pPr>
        <w:pStyle w:val="NormalWeb"/>
        <w:spacing w:before="0" w:beforeAutospacing="0" w:after="0" w:afterAutospacing="0" w:line="480" w:lineRule="auto"/>
        <w:ind w:left="720" w:hanging="720"/>
        <w:rPr>
          <w:rStyle w:val="url"/>
        </w:rPr>
      </w:pPr>
      <w:r>
        <w:t xml:space="preserve">Flixabout.com. (2016, September 12). </w:t>
      </w:r>
      <w:r>
        <w:rPr>
          <w:i/>
          <w:iCs/>
        </w:rPr>
        <w:t xml:space="preserve">Porter’s generic strategies </w:t>
      </w:r>
      <w:r w:rsidR="000C463A">
        <w:rPr>
          <w:i/>
          <w:iCs/>
        </w:rPr>
        <w:t>are</w:t>
      </w:r>
      <w:r>
        <w:rPr>
          <w:i/>
          <w:iCs/>
        </w:rPr>
        <w:t xml:space="preserve"> about how a firm can achieve a competitive position in the industry</w:t>
      </w:r>
      <w:r>
        <w:t xml:space="preserve"> [Video]. YouTube. </w:t>
      </w:r>
      <w:hyperlink r:id="rId7" w:history="1">
        <w:r w:rsidRPr="007E5E06">
          <w:rPr>
            <w:rStyle w:val="Hyperlink"/>
          </w:rPr>
          <w:t>https://www.youtube.com/watch?v=HiBRviA3lnI</w:t>
        </w:r>
      </w:hyperlink>
    </w:p>
    <w:p w14:paraId="286C9835" w14:textId="77777777" w:rsidR="006351E5" w:rsidRDefault="006351E5" w:rsidP="006351E5">
      <w:pPr>
        <w:pStyle w:val="NormalWeb"/>
        <w:spacing w:before="0" w:beforeAutospacing="0" w:after="0" w:afterAutospacing="0" w:line="480" w:lineRule="auto"/>
        <w:ind w:left="720" w:hanging="720"/>
      </w:pPr>
      <w:r>
        <w:t xml:space="preserve">Moorman, C. (2018, January 12). Why Apple is still a great marketer and what you can learn. </w:t>
      </w:r>
      <w:r>
        <w:rPr>
          <w:i/>
          <w:iCs/>
        </w:rPr>
        <w:t>Forbes</w:t>
      </w:r>
      <w:r>
        <w:t xml:space="preserve">. </w:t>
      </w:r>
      <w:r>
        <w:rPr>
          <w:rStyle w:val="url"/>
        </w:rPr>
        <w:t>https://www.forbes.com/sites/christinemoorman/2018/01/12/why-apple-is-still-a-great-marketer-and-what-you-can-learn/</w:t>
      </w:r>
    </w:p>
    <w:p w14:paraId="0B116047" w14:textId="77777777" w:rsidR="00F25CF8" w:rsidRDefault="00F25CF8" w:rsidP="00F25CF8">
      <w:pPr>
        <w:pStyle w:val="NormalWeb"/>
        <w:spacing w:before="0" w:beforeAutospacing="0" w:after="0" w:afterAutospacing="0" w:line="480" w:lineRule="auto"/>
        <w:ind w:left="720" w:hanging="720"/>
      </w:pPr>
    </w:p>
    <w:p w14:paraId="47E53DC1" w14:textId="77777777" w:rsidR="00F25CF8" w:rsidRDefault="00F25CF8" w:rsidP="004F4158">
      <w:pPr>
        <w:pStyle w:val="NormalWeb"/>
        <w:spacing w:before="0" w:beforeAutospacing="0" w:after="0" w:afterAutospacing="0" w:line="480" w:lineRule="auto"/>
        <w:ind w:left="720" w:hanging="720"/>
      </w:pPr>
    </w:p>
    <w:p w14:paraId="6CFFF78F" w14:textId="77777777" w:rsidR="004F4158" w:rsidRPr="00F96AC8" w:rsidRDefault="004F4158" w:rsidP="00F96AC8">
      <w:pPr>
        <w:spacing w:after="0" w:line="480" w:lineRule="auto"/>
        <w:ind w:left="720" w:hanging="720"/>
        <w:rPr>
          <w:rFonts w:ascii="Times New Roman" w:hAnsi="Times New Roman" w:cs="Times New Roman"/>
          <w:bCs/>
          <w:sz w:val="24"/>
          <w:szCs w:val="24"/>
        </w:rPr>
      </w:pPr>
    </w:p>
    <w:p w14:paraId="2E5A6103" w14:textId="77777777" w:rsidR="002D16F0" w:rsidRPr="00977C5D" w:rsidRDefault="002D16F0" w:rsidP="0064711B">
      <w:pPr>
        <w:spacing w:after="0" w:line="480" w:lineRule="auto"/>
        <w:rPr>
          <w:rFonts w:ascii="Times New Roman" w:hAnsi="Times New Roman" w:cs="Times New Roman"/>
          <w:sz w:val="24"/>
          <w:szCs w:val="24"/>
        </w:rPr>
      </w:pPr>
    </w:p>
    <w:sectPr w:rsidR="002D16F0" w:rsidRPr="00977C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1A01" w14:textId="77777777" w:rsidR="007B5756" w:rsidRDefault="007B5756" w:rsidP="002D16F0">
      <w:pPr>
        <w:spacing w:after="0" w:line="240" w:lineRule="auto"/>
      </w:pPr>
      <w:r>
        <w:separator/>
      </w:r>
    </w:p>
  </w:endnote>
  <w:endnote w:type="continuationSeparator" w:id="0">
    <w:p w14:paraId="1194F0D7" w14:textId="77777777" w:rsidR="007B5756" w:rsidRDefault="007B5756" w:rsidP="002D1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5E17" w14:textId="77777777" w:rsidR="007B5756" w:rsidRDefault="007B5756" w:rsidP="002D16F0">
      <w:pPr>
        <w:spacing w:after="0" w:line="240" w:lineRule="auto"/>
      </w:pPr>
      <w:r>
        <w:separator/>
      </w:r>
    </w:p>
  </w:footnote>
  <w:footnote w:type="continuationSeparator" w:id="0">
    <w:p w14:paraId="2B1C81DB" w14:textId="77777777" w:rsidR="007B5756" w:rsidRDefault="007B5756" w:rsidP="002D1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413007"/>
      <w:docPartObj>
        <w:docPartGallery w:val="Page Numbers (Top of Page)"/>
        <w:docPartUnique/>
      </w:docPartObj>
    </w:sdtPr>
    <w:sdtEndPr>
      <w:rPr>
        <w:rFonts w:ascii="Times New Roman" w:hAnsi="Times New Roman" w:cs="Times New Roman"/>
        <w:noProof/>
        <w:sz w:val="24"/>
        <w:szCs w:val="24"/>
      </w:rPr>
    </w:sdtEndPr>
    <w:sdtContent>
      <w:p w14:paraId="0AC4FE0C" w14:textId="7F39D4DB" w:rsidR="002D16F0" w:rsidRPr="002D16F0" w:rsidRDefault="002D16F0">
        <w:pPr>
          <w:pStyle w:val="Header"/>
          <w:jc w:val="right"/>
          <w:rPr>
            <w:rFonts w:ascii="Times New Roman" w:hAnsi="Times New Roman" w:cs="Times New Roman"/>
            <w:sz w:val="24"/>
            <w:szCs w:val="24"/>
          </w:rPr>
        </w:pPr>
        <w:r w:rsidRPr="002D16F0">
          <w:rPr>
            <w:rFonts w:ascii="Times New Roman" w:hAnsi="Times New Roman" w:cs="Times New Roman"/>
            <w:sz w:val="24"/>
            <w:szCs w:val="24"/>
          </w:rPr>
          <w:fldChar w:fldCharType="begin"/>
        </w:r>
        <w:r w:rsidRPr="002D16F0">
          <w:rPr>
            <w:rFonts w:ascii="Times New Roman" w:hAnsi="Times New Roman" w:cs="Times New Roman"/>
            <w:sz w:val="24"/>
            <w:szCs w:val="24"/>
          </w:rPr>
          <w:instrText xml:space="preserve"> PAGE   \* MERGEFORMAT </w:instrText>
        </w:r>
        <w:r w:rsidRPr="002D16F0">
          <w:rPr>
            <w:rFonts w:ascii="Times New Roman" w:hAnsi="Times New Roman" w:cs="Times New Roman"/>
            <w:sz w:val="24"/>
            <w:szCs w:val="24"/>
          </w:rPr>
          <w:fldChar w:fldCharType="separate"/>
        </w:r>
        <w:r w:rsidRPr="002D16F0">
          <w:rPr>
            <w:rFonts w:ascii="Times New Roman" w:hAnsi="Times New Roman" w:cs="Times New Roman"/>
            <w:noProof/>
            <w:sz w:val="24"/>
            <w:szCs w:val="24"/>
          </w:rPr>
          <w:t>2</w:t>
        </w:r>
        <w:r w:rsidRPr="002D16F0">
          <w:rPr>
            <w:rFonts w:ascii="Times New Roman" w:hAnsi="Times New Roman" w:cs="Times New Roman"/>
            <w:noProof/>
            <w:sz w:val="24"/>
            <w:szCs w:val="24"/>
          </w:rPr>
          <w:fldChar w:fldCharType="end"/>
        </w:r>
      </w:p>
    </w:sdtContent>
  </w:sdt>
  <w:p w14:paraId="6F3D0EF5" w14:textId="77777777" w:rsidR="002D16F0" w:rsidRDefault="002D1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xMzE1NjI1BzJMDZV0lIJTi4sz8/NACoxqAcmRnuQsAAAA"/>
  </w:docVars>
  <w:rsids>
    <w:rsidRoot w:val="00977C5D"/>
    <w:rsid w:val="00042383"/>
    <w:rsid w:val="000C463A"/>
    <w:rsid w:val="002D16F0"/>
    <w:rsid w:val="00306DAD"/>
    <w:rsid w:val="003F431F"/>
    <w:rsid w:val="004F4158"/>
    <w:rsid w:val="005E3F2B"/>
    <w:rsid w:val="006351E5"/>
    <w:rsid w:val="0064711B"/>
    <w:rsid w:val="007B5756"/>
    <w:rsid w:val="00977C5D"/>
    <w:rsid w:val="00AD4356"/>
    <w:rsid w:val="00C729B4"/>
    <w:rsid w:val="00F25CF8"/>
    <w:rsid w:val="00F9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E809"/>
  <w15:chartTrackingRefBased/>
  <w15:docId w15:val="{9CF15473-32EE-410A-8108-B6F810A2B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6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6F0"/>
  </w:style>
  <w:style w:type="paragraph" w:styleId="Footer">
    <w:name w:val="footer"/>
    <w:basedOn w:val="Normal"/>
    <w:link w:val="FooterChar"/>
    <w:uiPriority w:val="99"/>
    <w:unhideWhenUsed/>
    <w:rsid w:val="002D1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6F0"/>
  </w:style>
  <w:style w:type="paragraph" w:styleId="NormalWeb">
    <w:name w:val="Normal (Web)"/>
    <w:basedOn w:val="Normal"/>
    <w:uiPriority w:val="99"/>
    <w:semiHidden/>
    <w:unhideWhenUsed/>
    <w:rsid w:val="004F41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4F4158"/>
  </w:style>
  <w:style w:type="character" w:styleId="Hyperlink">
    <w:name w:val="Hyperlink"/>
    <w:basedOn w:val="DefaultParagraphFont"/>
    <w:uiPriority w:val="99"/>
    <w:unhideWhenUsed/>
    <w:rsid w:val="00F25CF8"/>
    <w:rPr>
      <w:color w:val="0563C1" w:themeColor="hyperlink"/>
      <w:u w:val="single"/>
    </w:rPr>
  </w:style>
  <w:style w:type="character" w:styleId="UnresolvedMention">
    <w:name w:val="Unresolved Mention"/>
    <w:basedOn w:val="DefaultParagraphFont"/>
    <w:uiPriority w:val="99"/>
    <w:semiHidden/>
    <w:unhideWhenUsed/>
    <w:rsid w:val="00F25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566">
      <w:bodyDiv w:val="1"/>
      <w:marLeft w:val="0"/>
      <w:marRight w:val="0"/>
      <w:marTop w:val="0"/>
      <w:marBottom w:val="0"/>
      <w:divBdr>
        <w:top w:val="none" w:sz="0" w:space="0" w:color="auto"/>
        <w:left w:val="none" w:sz="0" w:space="0" w:color="auto"/>
        <w:bottom w:val="none" w:sz="0" w:space="0" w:color="auto"/>
        <w:right w:val="none" w:sz="0" w:space="0" w:color="auto"/>
      </w:divBdr>
      <w:divsChild>
        <w:div w:id="1358385675">
          <w:marLeft w:val="-720"/>
          <w:marRight w:val="0"/>
          <w:marTop w:val="0"/>
          <w:marBottom w:val="0"/>
          <w:divBdr>
            <w:top w:val="none" w:sz="0" w:space="0" w:color="auto"/>
            <w:left w:val="none" w:sz="0" w:space="0" w:color="auto"/>
            <w:bottom w:val="none" w:sz="0" w:space="0" w:color="auto"/>
            <w:right w:val="none" w:sz="0" w:space="0" w:color="auto"/>
          </w:divBdr>
        </w:div>
      </w:divsChild>
    </w:div>
    <w:div w:id="1287737701">
      <w:bodyDiv w:val="1"/>
      <w:marLeft w:val="0"/>
      <w:marRight w:val="0"/>
      <w:marTop w:val="0"/>
      <w:marBottom w:val="0"/>
      <w:divBdr>
        <w:top w:val="none" w:sz="0" w:space="0" w:color="auto"/>
        <w:left w:val="none" w:sz="0" w:space="0" w:color="auto"/>
        <w:bottom w:val="none" w:sz="0" w:space="0" w:color="auto"/>
        <w:right w:val="none" w:sz="0" w:space="0" w:color="auto"/>
      </w:divBdr>
      <w:divsChild>
        <w:div w:id="845822345">
          <w:marLeft w:val="-720"/>
          <w:marRight w:val="0"/>
          <w:marTop w:val="0"/>
          <w:marBottom w:val="0"/>
          <w:divBdr>
            <w:top w:val="none" w:sz="0" w:space="0" w:color="auto"/>
            <w:left w:val="none" w:sz="0" w:space="0" w:color="auto"/>
            <w:bottom w:val="none" w:sz="0" w:space="0" w:color="auto"/>
            <w:right w:val="none" w:sz="0" w:space="0" w:color="auto"/>
          </w:divBdr>
        </w:div>
      </w:divsChild>
    </w:div>
    <w:div w:id="2128162104">
      <w:bodyDiv w:val="1"/>
      <w:marLeft w:val="0"/>
      <w:marRight w:val="0"/>
      <w:marTop w:val="0"/>
      <w:marBottom w:val="0"/>
      <w:divBdr>
        <w:top w:val="none" w:sz="0" w:space="0" w:color="auto"/>
        <w:left w:val="none" w:sz="0" w:space="0" w:color="auto"/>
        <w:bottom w:val="none" w:sz="0" w:space="0" w:color="auto"/>
        <w:right w:val="none" w:sz="0" w:space="0" w:color="auto"/>
      </w:divBdr>
      <w:divsChild>
        <w:div w:id="140853000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youtube.com/watch?v=HiBRviA3ln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r.org/2007/11/mapping-your-competitive-posi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11</cp:revision>
  <dcterms:created xsi:type="dcterms:W3CDTF">2024-02-15T09:24:00Z</dcterms:created>
  <dcterms:modified xsi:type="dcterms:W3CDTF">2024-02-15T11:22:00Z</dcterms:modified>
</cp:coreProperties>
</file>