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0A5" w:rsidRPr="001750A5" w:rsidRDefault="001750A5" w:rsidP="001750A5">
      <w:pPr>
        <w:spacing w:after="0" w:line="480" w:lineRule="auto"/>
        <w:rPr>
          <w:rFonts w:ascii="Times New Roman" w:hAnsi="Times New Roman" w:cs="Times New Roman"/>
          <w:sz w:val="24"/>
          <w:szCs w:val="24"/>
        </w:rPr>
      </w:pPr>
      <w:r w:rsidRPr="001750A5">
        <w:rPr>
          <w:rFonts w:ascii="Times New Roman" w:hAnsi="Times New Roman" w:cs="Times New Roman"/>
          <w:sz w:val="24"/>
          <w:szCs w:val="24"/>
        </w:rPr>
        <w:t>Shaniqua White</w:t>
      </w:r>
    </w:p>
    <w:p w:rsidR="001750A5" w:rsidRPr="001750A5" w:rsidRDefault="001750A5" w:rsidP="001750A5">
      <w:pPr>
        <w:spacing w:after="0" w:line="480" w:lineRule="auto"/>
        <w:rPr>
          <w:rFonts w:ascii="Times New Roman" w:hAnsi="Times New Roman" w:cs="Times New Roman"/>
          <w:sz w:val="24"/>
          <w:szCs w:val="24"/>
        </w:rPr>
      </w:pPr>
      <w:r w:rsidRPr="001750A5">
        <w:rPr>
          <w:rFonts w:ascii="Times New Roman" w:hAnsi="Times New Roman" w:cs="Times New Roman"/>
          <w:sz w:val="24"/>
          <w:szCs w:val="24"/>
        </w:rPr>
        <w:t>Professor’s Name</w:t>
      </w:r>
    </w:p>
    <w:p w:rsidR="001750A5" w:rsidRPr="001750A5" w:rsidRDefault="001750A5" w:rsidP="001750A5">
      <w:pPr>
        <w:spacing w:after="0" w:line="480" w:lineRule="auto"/>
        <w:rPr>
          <w:rFonts w:ascii="Times New Roman" w:hAnsi="Times New Roman" w:cs="Times New Roman"/>
          <w:sz w:val="24"/>
          <w:szCs w:val="24"/>
        </w:rPr>
      </w:pPr>
      <w:r w:rsidRPr="001750A5">
        <w:rPr>
          <w:rFonts w:ascii="Times New Roman" w:hAnsi="Times New Roman" w:cs="Times New Roman"/>
          <w:sz w:val="24"/>
          <w:szCs w:val="24"/>
        </w:rPr>
        <w:t>Course</w:t>
      </w:r>
    </w:p>
    <w:p w:rsidR="001750A5" w:rsidRPr="001750A5" w:rsidRDefault="001750A5" w:rsidP="001750A5">
      <w:pPr>
        <w:spacing w:after="0" w:line="480" w:lineRule="auto"/>
        <w:rPr>
          <w:rFonts w:ascii="Times New Roman" w:hAnsi="Times New Roman" w:cs="Times New Roman"/>
          <w:sz w:val="24"/>
          <w:szCs w:val="24"/>
        </w:rPr>
      </w:pPr>
      <w:r w:rsidRPr="001750A5">
        <w:rPr>
          <w:rFonts w:ascii="Times New Roman" w:hAnsi="Times New Roman" w:cs="Times New Roman"/>
          <w:sz w:val="24"/>
          <w:szCs w:val="24"/>
        </w:rPr>
        <w:t>Due Date</w:t>
      </w:r>
    </w:p>
    <w:p w:rsidR="001750A5" w:rsidRDefault="001750A5" w:rsidP="001750A5">
      <w:pPr>
        <w:spacing w:after="0" w:line="480" w:lineRule="auto"/>
        <w:rPr>
          <w:rFonts w:ascii="Times New Roman" w:hAnsi="Times New Roman" w:cs="Times New Roman"/>
          <w:b/>
          <w:sz w:val="24"/>
          <w:szCs w:val="24"/>
        </w:rPr>
      </w:pPr>
    </w:p>
    <w:p w:rsidR="001750A5" w:rsidRPr="001750A5" w:rsidRDefault="001750A5" w:rsidP="001750A5">
      <w:pPr>
        <w:spacing w:after="0" w:line="480" w:lineRule="auto"/>
        <w:jc w:val="center"/>
        <w:rPr>
          <w:rFonts w:ascii="Times New Roman" w:hAnsi="Times New Roman" w:cs="Times New Roman"/>
          <w:sz w:val="24"/>
          <w:szCs w:val="24"/>
        </w:rPr>
      </w:pPr>
      <w:r w:rsidRPr="001750A5">
        <w:rPr>
          <w:rFonts w:ascii="Times New Roman" w:hAnsi="Times New Roman" w:cs="Times New Roman"/>
          <w:sz w:val="24"/>
          <w:szCs w:val="24"/>
        </w:rPr>
        <w:t>JWI 515: Week 3 Discussion</w:t>
      </w:r>
    </w:p>
    <w:p w:rsidR="001750A5" w:rsidRPr="001750A5" w:rsidRDefault="001750A5" w:rsidP="001750A5">
      <w:pPr>
        <w:spacing w:after="0" w:line="480" w:lineRule="auto"/>
        <w:rPr>
          <w:rFonts w:ascii="Times New Roman" w:hAnsi="Times New Roman" w:cs="Times New Roman"/>
          <w:b/>
          <w:sz w:val="24"/>
          <w:szCs w:val="24"/>
        </w:rPr>
      </w:pPr>
      <w:r w:rsidRPr="001750A5">
        <w:rPr>
          <w:rFonts w:ascii="Times New Roman" w:hAnsi="Times New Roman" w:cs="Times New Roman"/>
          <w:b/>
          <w:sz w:val="24"/>
          <w:szCs w:val="24"/>
        </w:rPr>
        <w:t>Introduction</w:t>
      </w:r>
    </w:p>
    <w:p w:rsidR="001750A5" w:rsidRDefault="001750A5" w:rsidP="001750A5">
      <w:pPr>
        <w:spacing w:after="0" w:line="480" w:lineRule="auto"/>
        <w:ind w:firstLine="720"/>
        <w:rPr>
          <w:rFonts w:ascii="Times New Roman" w:hAnsi="Times New Roman" w:cs="Times New Roman"/>
          <w:sz w:val="24"/>
          <w:szCs w:val="24"/>
        </w:rPr>
      </w:pPr>
      <w:r w:rsidRPr="001750A5">
        <w:rPr>
          <w:rFonts w:ascii="Times New Roman" w:hAnsi="Times New Roman" w:cs="Times New Roman"/>
          <w:sz w:val="24"/>
          <w:szCs w:val="24"/>
        </w:rPr>
        <w:t xml:space="preserve">The current </w:t>
      </w:r>
      <w:r>
        <w:rPr>
          <w:rFonts w:ascii="Times New Roman" w:hAnsi="Times New Roman" w:cs="Times New Roman"/>
          <w:sz w:val="24"/>
          <w:szCs w:val="24"/>
        </w:rPr>
        <w:t xml:space="preserve">paper </w:t>
      </w:r>
      <w:r w:rsidRPr="001750A5">
        <w:rPr>
          <w:rFonts w:ascii="Times New Roman" w:hAnsi="Times New Roman" w:cs="Times New Roman"/>
          <w:sz w:val="24"/>
          <w:szCs w:val="24"/>
        </w:rPr>
        <w:t xml:space="preserve">is based on research on economic trends and indicators </w:t>
      </w:r>
      <w:r>
        <w:rPr>
          <w:rFonts w:ascii="Times New Roman" w:hAnsi="Times New Roman" w:cs="Times New Roman"/>
          <w:sz w:val="24"/>
          <w:szCs w:val="24"/>
        </w:rPr>
        <w:t>about</w:t>
      </w:r>
      <w:r w:rsidRPr="001750A5">
        <w:rPr>
          <w:rFonts w:ascii="Times New Roman" w:hAnsi="Times New Roman" w:cs="Times New Roman"/>
          <w:sz w:val="24"/>
          <w:szCs w:val="24"/>
        </w:rPr>
        <w:t xml:space="preserve"> Tesla</w:t>
      </w:r>
      <w:r>
        <w:rPr>
          <w:rFonts w:ascii="Times New Roman" w:hAnsi="Times New Roman" w:cs="Times New Roman"/>
          <w:sz w:val="24"/>
          <w:szCs w:val="24"/>
        </w:rPr>
        <w:t>’</w:t>
      </w:r>
      <w:r w:rsidRPr="001750A5">
        <w:rPr>
          <w:rFonts w:ascii="Times New Roman" w:hAnsi="Times New Roman" w:cs="Times New Roman"/>
          <w:sz w:val="24"/>
          <w:szCs w:val="24"/>
        </w:rPr>
        <w:t>s anticipated expansion into India. The following is an expansion proposal, keeping in mind that India is the target market and the United States is the home country. Tesla is a company in the electric vehicle market that is well-known for its cutting-edge electric cars (EVs).</w:t>
      </w:r>
    </w:p>
    <w:p w:rsidR="004C4202" w:rsidRPr="00513986" w:rsidRDefault="00513986" w:rsidP="00513986">
      <w:pPr>
        <w:spacing w:after="0" w:line="480" w:lineRule="auto"/>
        <w:rPr>
          <w:rFonts w:ascii="Times New Roman" w:hAnsi="Times New Roman" w:cs="Times New Roman"/>
          <w:b/>
          <w:sz w:val="24"/>
          <w:szCs w:val="24"/>
        </w:rPr>
      </w:pPr>
      <w:r w:rsidRPr="00513986">
        <w:rPr>
          <w:rFonts w:ascii="Times New Roman" w:hAnsi="Times New Roman" w:cs="Times New Roman"/>
          <w:b/>
          <w:sz w:val="24"/>
          <w:szCs w:val="24"/>
        </w:rPr>
        <w:t>Research Overview</w:t>
      </w:r>
    </w:p>
    <w:p w:rsidR="00513986" w:rsidRDefault="00034F01" w:rsidP="001750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aimed</w:t>
      </w:r>
      <w:r w:rsidR="00513986" w:rsidRPr="00513986">
        <w:rPr>
          <w:rFonts w:ascii="Times New Roman" w:hAnsi="Times New Roman" w:cs="Times New Roman"/>
          <w:sz w:val="24"/>
          <w:szCs w:val="24"/>
        </w:rPr>
        <w:t xml:space="preserve"> to evaluate Indian business trends and economic conditions </w:t>
      </w:r>
      <w:r>
        <w:rPr>
          <w:rFonts w:ascii="Times New Roman" w:hAnsi="Times New Roman" w:cs="Times New Roman"/>
          <w:sz w:val="24"/>
          <w:szCs w:val="24"/>
        </w:rPr>
        <w:t>to</w:t>
      </w:r>
      <w:r w:rsidR="00513986" w:rsidRPr="00513986">
        <w:rPr>
          <w:rFonts w:ascii="Times New Roman" w:hAnsi="Times New Roman" w:cs="Times New Roman"/>
          <w:sz w:val="24"/>
          <w:szCs w:val="24"/>
        </w:rPr>
        <w:t xml:space="preserve"> ascertain whether or not Tesla could successfully enter the Indian market. It is essential to comprehend important economic trends and indicators </w:t>
      </w:r>
      <w:r>
        <w:rPr>
          <w:rFonts w:ascii="Times New Roman" w:hAnsi="Times New Roman" w:cs="Times New Roman"/>
          <w:sz w:val="24"/>
          <w:szCs w:val="24"/>
        </w:rPr>
        <w:t>to</w:t>
      </w:r>
      <w:r w:rsidR="00513986" w:rsidRPr="00513986">
        <w:rPr>
          <w:rFonts w:ascii="Times New Roman" w:hAnsi="Times New Roman" w:cs="Times New Roman"/>
          <w:sz w:val="24"/>
          <w:szCs w:val="24"/>
        </w:rPr>
        <w:t xml:space="preserve"> make well-informed decisions about possible growth possibilities and market entry.</w:t>
      </w:r>
    </w:p>
    <w:p w:rsidR="00034F01" w:rsidRPr="00073FDD" w:rsidRDefault="00073FDD" w:rsidP="00073FDD">
      <w:pPr>
        <w:spacing w:after="0" w:line="480" w:lineRule="auto"/>
        <w:rPr>
          <w:rFonts w:ascii="Times New Roman" w:hAnsi="Times New Roman" w:cs="Times New Roman"/>
          <w:b/>
          <w:sz w:val="24"/>
          <w:szCs w:val="24"/>
        </w:rPr>
      </w:pPr>
      <w:r w:rsidRPr="00073FDD">
        <w:rPr>
          <w:rFonts w:ascii="Times New Roman" w:hAnsi="Times New Roman" w:cs="Times New Roman"/>
          <w:b/>
          <w:sz w:val="24"/>
          <w:szCs w:val="24"/>
        </w:rPr>
        <w:t>India’s Economic State</w:t>
      </w:r>
    </w:p>
    <w:p w:rsidR="00073FDD" w:rsidRDefault="00073FDD" w:rsidP="0052732F">
      <w:pPr>
        <w:spacing w:after="0" w:line="480" w:lineRule="auto"/>
        <w:ind w:firstLine="720"/>
        <w:rPr>
          <w:rFonts w:ascii="Times New Roman" w:hAnsi="Times New Roman" w:cs="Times New Roman"/>
          <w:sz w:val="24"/>
          <w:szCs w:val="24"/>
        </w:rPr>
      </w:pPr>
      <w:r w:rsidRPr="00073FDD">
        <w:rPr>
          <w:rFonts w:ascii="Times New Roman" w:hAnsi="Times New Roman" w:cs="Times New Roman"/>
          <w:sz w:val="24"/>
          <w:szCs w:val="24"/>
        </w:rPr>
        <w:t>India</w:t>
      </w:r>
      <w:r w:rsidR="0052732F">
        <w:rPr>
          <w:rFonts w:ascii="Times New Roman" w:hAnsi="Times New Roman" w:cs="Times New Roman"/>
          <w:sz w:val="24"/>
          <w:szCs w:val="24"/>
        </w:rPr>
        <w:t>’</w:t>
      </w:r>
      <w:r w:rsidRPr="00073FDD">
        <w:rPr>
          <w:rFonts w:ascii="Times New Roman" w:hAnsi="Times New Roman" w:cs="Times New Roman"/>
          <w:sz w:val="24"/>
          <w:szCs w:val="24"/>
        </w:rPr>
        <w:t>s economy has been resilient and growing in the last few years. Foreign direct investment (FDI), inflation rates, and GDP growth are important metrics. These metrics were essential for evaluating India's economic situation since they shed light on the country</w:t>
      </w:r>
      <w:r w:rsidR="00EE4972">
        <w:rPr>
          <w:rFonts w:ascii="Times New Roman" w:hAnsi="Times New Roman" w:cs="Times New Roman"/>
          <w:sz w:val="24"/>
          <w:szCs w:val="24"/>
        </w:rPr>
        <w:t>’</w:t>
      </w:r>
      <w:r w:rsidRPr="00073FDD">
        <w:rPr>
          <w:rFonts w:ascii="Times New Roman" w:hAnsi="Times New Roman" w:cs="Times New Roman"/>
          <w:sz w:val="24"/>
          <w:szCs w:val="24"/>
        </w:rPr>
        <w:t>s general level of activity, stability, and appeal to international investors.</w:t>
      </w:r>
      <w:r w:rsidR="0052732F">
        <w:rPr>
          <w:rFonts w:ascii="Times New Roman" w:hAnsi="Times New Roman" w:cs="Times New Roman"/>
          <w:sz w:val="24"/>
          <w:szCs w:val="24"/>
        </w:rPr>
        <w:t xml:space="preserve"> </w:t>
      </w:r>
      <w:r w:rsidRPr="00073FDD">
        <w:rPr>
          <w:rFonts w:ascii="Times New Roman" w:hAnsi="Times New Roman" w:cs="Times New Roman"/>
          <w:sz w:val="24"/>
          <w:szCs w:val="24"/>
        </w:rPr>
        <w:t>India is presently experiencing the business cycle</w:t>
      </w:r>
      <w:r w:rsidR="0052732F">
        <w:rPr>
          <w:rFonts w:ascii="Times New Roman" w:hAnsi="Times New Roman" w:cs="Times New Roman"/>
          <w:sz w:val="24"/>
          <w:szCs w:val="24"/>
        </w:rPr>
        <w:t>’</w:t>
      </w:r>
      <w:r w:rsidRPr="00073FDD">
        <w:rPr>
          <w:rFonts w:ascii="Times New Roman" w:hAnsi="Times New Roman" w:cs="Times New Roman"/>
          <w:sz w:val="24"/>
          <w:szCs w:val="24"/>
        </w:rPr>
        <w:t>s recovery phase. The nation is seeing a recovery in economic activity following difficulties like the COVID-19 pandemic</w:t>
      </w:r>
      <w:r w:rsidR="00252E6E">
        <w:rPr>
          <w:rFonts w:ascii="Times New Roman" w:hAnsi="Times New Roman" w:cs="Times New Roman"/>
          <w:sz w:val="24"/>
          <w:szCs w:val="24"/>
        </w:rPr>
        <w:t>’</w:t>
      </w:r>
      <w:r w:rsidRPr="00073FDD">
        <w:rPr>
          <w:rFonts w:ascii="Times New Roman" w:hAnsi="Times New Roman" w:cs="Times New Roman"/>
          <w:sz w:val="24"/>
          <w:szCs w:val="24"/>
        </w:rPr>
        <w:t>s financial impact.</w:t>
      </w:r>
      <w:r w:rsidR="0052732F">
        <w:rPr>
          <w:rFonts w:ascii="Times New Roman" w:hAnsi="Times New Roman" w:cs="Times New Roman"/>
          <w:sz w:val="24"/>
          <w:szCs w:val="24"/>
        </w:rPr>
        <w:t xml:space="preserve"> </w:t>
      </w:r>
      <w:r w:rsidR="0052732F" w:rsidRPr="0052732F">
        <w:rPr>
          <w:rFonts w:ascii="Times New Roman" w:hAnsi="Times New Roman" w:cs="Times New Roman"/>
          <w:sz w:val="24"/>
          <w:szCs w:val="24"/>
        </w:rPr>
        <w:t xml:space="preserve">According to the data, Tesla has a lot of room to expand in India. The improving economy </w:t>
      </w:r>
      <w:r w:rsidR="0052732F" w:rsidRPr="0052732F">
        <w:rPr>
          <w:rFonts w:ascii="Times New Roman" w:hAnsi="Times New Roman" w:cs="Times New Roman"/>
          <w:sz w:val="24"/>
          <w:szCs w:val="24"/>
        </w:rPr>
        <w:lastRenderedPageBreak/>
        <w:t>and the Indian government</w:t>
      </w:r>
      <w:r w:rsidR="00252E6E">
        <w:rPr>
          <w:rFonts w:ascii="Times New Roman" w:hAnsi="Times New Roman" w:cs="Times New Roman"/>
          <w:sz w:val="24"/>
          <w:szCs w:val="24"/>
        </w:rPr>
        <w:t>’</w:t>
      </w:r>
      <w:r w:rsidR="0052732F" w:rsidRPr="0052732F">
        <w:rPr>
          <w:rFonts w:ascii="Times New Roman" w:hAnsi="Times New Roman" w:cs="Times New Roman"/>
          <w:sz w:val="24"/>
          <w:szCs w:val="24"/>
        </w:rPr>
        <w:t>s emphasis on electric vehicles and sustainable energy create a conducive atmosphere for Tesla</w:t>
      </w:r>
      <w:r w:rsidR="00252E6E">
        <w:rPr>
          <w:rFonts w:ascii="Times New Roman" w:hAnsi="Times New Roman" w:cs="Times New Roman"/>
          <w:sz w:val="24"/>
          <w:szCs w:val="24"/>
        </w:rPr>
        <w:t>’</w:t>
      </w:r>
      <w:r w:rsidR="0052732F" w:rsidRPr="0052732F">
        <w:rPr>
          <w:rFonts w:ascii="Times New Roman" w:hAnsi="Times New Roman" w:cs="Times New Roman"/>
          <w:sz w:val="24"/>
          <w:szCs w:val="24"/>
        </w:rPr>
        <w:t>s entry into the Indian market.</w:t>
      </w:r>
    </w:p>
    <w:p w:rsidR="00252E6E" w:rsidRDefault="003D5324" w:rsidP="003D5324">
      <w:pPr>
        <w:spacing w:after="0" w:line="480" w:lineRule="auto"/>
        <w:rPr>
          <w:rFonts w:ascii="Times New Roman" w:hAnsi="Times New Roman" w:cs="Times New Roman"/>
          <w:sz w:val="24"/>
          <w:szCs w:val="24"/>
        </w:rPr>
      </w:pPr>
      <w:r w:rsidRPr="003D5324">
        <w:rPr>
          <w:rFonts w:ascii="Times New Roman" w:hAnsi="Times New Roman" w:cs="Times New Roman"/>
          <w:b/>
          <w:sz w:val="24"/>
          <w:szCs w:val="24"/>
        </w:rPr>
        <w:t>Recommendation</w:t>
      </w:r>
      <w:r>
        <w:rPr>
          <w:rFonts w:ascii="Times New Roman" w:hAnsi="Times New Roman" w:cs="Times New Roman"/>
          <w:sz w:val="24"/>
          <w:szCs w:val="24"/>
        </w:rPr>
        <w:t xml:space="preserve">: </w:t>
      </w:r>
      <w:r w:rsidRPr="003D5324">
        <w:rPr>
          <w:rFonts w:ascii="Times New Roman" w:hAnsi="Times New Roman" w:cs="Times New Roman"/>
          <w:sz w:val="24"/>
          <w:szCs w:val="24"/>
        </w:rPr>
        <w:t>Enter a new market in the target country</w:t>
      </w:r>
    </w:p>
    <w:p w:rsidR="003D5324" w:rsidRPr="003D5324" w:rsidRDefault="003D5324" w:rsidP="003D5324">
      <w:pPr>
        <w:spacing w:after="0" w:line="480" w:lineRule="auto"/>
        <w:rPr>
          <w:rFonts w:ascii="Times New Roman" w:hAnsi="Times New Roman" w:cs="Times New Roman"/>
          <w:b/>
          <w:sz w:val="24"/>
          <w:szCs w:val="24"/>
        </w:rPr>
      </w:pPr>
      <w:r w:rsidRPr="003D5324">
        <w:rPr>
          <w:rFonts w:ascii="Times New Roman" w:hAnsi="Times New Roman" w:cs="Times New Roman"/>
          <w:b/>
          <w:sz w:val="24"/>
          <w:szCs w:val="24"/>
        </w:rPr>
        <w:t>Rationale for Recommendation</w:t>
      </w:r>
    </w:p>
    <w:p w:rsidR="003D5324" w:rsidRDefault="003D5324" w:rsidP="0052732F">
      <w:pPr>
        <w:spacing w:after="0" w:line="480" w:lineRule="auto"/>
        <w:ind w:firstLine="720"/>
        <w:rPr>
          <w:rFonts w:ascii="Times New Roman" w:hAnsi="Times New Roman" w:cs="Times New Roman"/>
          <w:sz w:val="24"/>
          <w:szCs w:val="24"/>
        </w:rPr>
      </w:pPr>
      <w:r w:rsidRPr="003D5324">
        <w:rPr>
          <w:rFonts w:ascii="Times New Roman" w:hAnsi="Times New Roman" w:cs="Times New Roman"/>
          <w:sz w:val="24"/>
          <w:szCs w:val="24"/>
        </w:rPr>
        <w:t>In line with its goal of hastening the global switch to renewable energy, Tesla is expanding into the Indian market. Tesla has strategic potential in India due to the countr</w:t>
      </w:r>
      <w:r w:rsidR="006D3A29">
        <w:rPr>
          <w:rFonts w:ascii="Times New Roman" w:hAnsi="Times New Roman" w:cs="Times New Roman"/>
          <w:sz w:val="24"/>
          <w:szCs w:val="24"/>
        </w:rPr>
        <w:t>y’</w:t>
      </w:r>
      <w:r w:rsidRPr="003D5324">
        <w:rPr>
          <w:rFonts w:ascii="Times New Roman" w:hAnsi="Times New Roman" w:cs="Times New Roman"/>
          <w:sz w:val="24"/>
          <w:szCs w:val="24"/>
        </w:rPr>
        <w:t>s expanding middle class, government subsidies for electric vehicles, and rising environmental consciousness.</w:t>
      </w:r>
    </w:p>
    <w:p w:rsidR="006D3A29" w:rsidRPr="006D3A29" w:rsidRDefault="006D3A29" w:rsidP="006D3A29">
      <w:pPr>
        <w:spacing w:after="0" w:line="480" w:lineRule="auto"/>
        <w:rPr>
          <w:rFonts w:ascii="Times New Roman" w:hAnsi="Times New Roman" w:cs="Times New Roman"/>
          <w:b/>
          <w:sz w:val="24"/>
          <w:szCs w:val="24"/>
        </w:rPr>
      </w:pPr>
      <w:r w:rsidRPr="006D3A29">
        <w:rPr>
          <w:rFonts w:ascii="Times New Roman" w:hAnsi="Times New Roman" w:cs="Times New Roman"/>
          <w:b/>
          <w:sz w:val="24"/>
          <w:szCs w:val="24"/>
        </w:rPr>
        <w:t>Key Business Outlook Indicators</w:t>
      </w:r>
    </w:p>
    <w:p w:rsidR="006D3A29" w:rsidRPr="006D3A29" w:rsidRDefault="006D3A29" w:rsidP="006D3A29">
      <w:pPr>
        <w:spacing w:after="0" w:line="480" w:lineRule="auto"/>
        <w:ind w:firstLine="720"/>
        <w:rPr>
          <w:rFonts w:ascii="Times New Roman" w:hAnsi="Times New Roman" w:cs="Times New Roman"/>
          <w:sz w:val="24"/>
          <w:szCs w:val="24"/>
        </w:rPr>
      </w:pPr>
      <w:r w:rsidRPr="006D3A29">
        <w:rPr>
          <w:rFonts w:ascii="Times New Roman" w:hAnsi="Times New Roman" w:cs="Times New Roman"/>
          <w:sz w:val="24"/>
          <w:szCs w:val="24"/>
        </w:rPr>
        <w:t>The rate at which electric vehicles are being adopted and the government laws that promote environmentally friendly transportation are two important metrics for evaluating Tesla</w:t>
      </w:r>
      <w:r>
        <w:rPr>
          <w:rFonts w:ascii="Times New Roman" w:hAnsi="Times New Roman" w:cs="Times New Roman"/>
          <w:sz w:val="24"/>
          <w:szCs w:val="24"/>
        </w:rPr>
        <w:t>’</w:t>
      </w:r>
      <w:r w:rsidRPr="006D3A29">
        <w:rPr>
          <w:rFonts w:ascii="Times New Roman" w:hAnsi="Times New Roman" w:cs="Times New Roman"/>
          <w:sz w:val="24"/>
          <w:szCs w:val="24"/>
        </w:rPr>
        <w:t>s economic prospects in India. The market</w:t>
      </w:r>
      <w:r>
        <w:rPr>
          <w:rFonts w:ascii="Times New Roman" w:hAnsi="Times New Roman" w:cs="Times New Roman"/>
          <w:sz w:val="24"/>
          <w:szCs w:val="24"/>
        </w:rPr>
        <w:t>’</w:t>
      </w:r>
      <w:r w:rsidRPr="006D3A29">
        <w:rPr>
          <w:rFonts w:ascii="Times New Roman" w:hAnsi="Times New Roman" w:cs="Times New Roman"/>
          <w:sz w:val="24"/>
          <w:szCs w:val="24"/>
        </w:rPr>
        <w:t xml:space="preserve">s readiness for EVs is reflected in the adoption rate, </w:t>
      </w:r>
      <w:r w:rsidR="00431A6D">
        <w:rPr>
          <w:rFonts w:ascii="Times New Roman" w:hAnsi="Times New Roman" w:cs="Times New Roman"/>
          <w:sz w:val="24"/>
          <w:szCs w:val="24"/>
        </w:rPr>
        <w:t xml:space="preserve">increasing GDP, </w:t>
      </w:r>
      <w:r w:rsidRPr="006D3A29">
        <w:rPr>
          <w:rFonts w:ascii="Times New Roman" w:hAnsi="Times New Roman" w:cs="Times New Roman"/>
          <w:sz w:val="24"/>
          <w:szCs w:val="24"/>
        </w:rPr>
        <w:t>and a regulatory environment that is favorable to EVs is indicated by supportive regulations. For Tesla to assess the demand and regulatory environment in the Indian market, these metrics are essential.</w:t>
      </w:r>
    </w:p>
    <w:p w:rsidR="006D3A29" w:rsidRPr="006D3A29" w:rsidRDefault="006D3A29" w:rsidP="006D3A29">
      <w:pPr>
        <w:spacing w:after="0" w:line="480" w:lineRule="auto"/>
        <w:ind w:firstLine="720"/>
        <w:rPr>
          <w:rFonts w:ascii="Times New Roman" w:hAnsi="Times New Roman" w:cs="Times New Roman"/>
          <w:sz w:val="24"/>
          <w:szCs w:val="24"/>
        </w:rPr>
      </w:pPr>
      <w:r w:rsidRPr="006D3A29">
        <w:rPr>
          <w:rFonts w:ascii="Times New Roman" w:hAnsi="Times New Roman" w:cs="Times New Roman"/>
          <w:sz w:val="24"/>
          <w:szCs w:val="24"/>
        </w:rPr>
        <w:t>In conclusion, Tesla is making a calculated strategic move by entering India, capitalizing on the country's growing interest in environmentally friendly solutions and its government</w:t>
      </w:r>
      <w:r>
        <w:rPr>
          <w:rFonts w:ascii="Times New Roman" w:hAnsi="Times New Roman" w:cs="Times New Roman"/>
          <w:sz w:val="24"/>
          <w:szCs w:val="24"/>
        </w:rPr>
        <w:t>’</w:t>
      </w:r>
      <w:r w:rsidRPr="006D3A29">
        <w:rPr>
          <w:rFonts w:ascii="Times New Roman" w:hAnsi="Times New Roman" w:cs="Times New Roman"/>
          <w:sz w:val="24"/>
          <w:szCs w:val="24"/>
        </w:rPr>
        <w:t>s push for electric vehicles. Tesla</w:t>
      </w:r>
      <w:r>
        <w:rPr>
          <w:rFonts w:ascii="Times New Roman" w:hAnsi="Times New Roman" w:cs="Times New Roman"/>
          <w:sz w:val="24"/>
          <w:szCs w:val="24"/>
        </w:rPr>
        <w:t>’</w:t>
      </w:r>
      <w:r w:rsidRPr="006D3A29">
        <w:rPr>
          <w:rFonts w:ascii="Times New Roman" w:hAnsi="Times New Roman" w:cs="Times New Roman"/>
          <w:sz w:val="24"/>
          <w:szCs w:val="24"/>
        </w:rPr>
        <w:t>s success in the Indian market will depend largely on how the adoption rate and the level of regulatory backing are tracked.</w:t>
      </w:r>
    </w:p>
    <w:p w:rsidR="006D3A29" w:rsidRPr="006D3A29" w:rsidRDefault="006D3A29" w:rsidP="006D3A29">
      <w:pPr>
        <w:spacing w:after="0" w:line="480" w:lineRule="auto"/>
        <w:ind w:firstLine="720"/>
        <w:rPr>
          <w:rFonts w:ascii="Times New Roman" w:hAnsi="Times New Roman" w:cs="Times New Roman"/>
          <w:sz w:val="24"/>
          <w:szCs w:val="24"/>
        </w:rPr>
      </w:pPr>
    </w:p>
    <w:p w:rsidR="006D3A29" w:rsidRPr="006D3A29" w:rsidRDefault="006D3A29" w:rsidP="006D3A29">
      <w:pPr>
        <w:spacing w:after="0" w:line="480" w:lineRule="auto"/>
        <w:ind w:firstLine="720"/>
        <w:rPr>
          <w:rFonts w:ascii="Times New Roman" w:hAnsi="Times New Roman" w:cs="Times New Roman"/>
          <w:sz w:val="24"/>
          <w:szCs w:val="24"/>
        </w:rPr>
      </w:pPr>
    </w:p>
    <w:p w:rsidR="006D3A29" w:rsidRPr="006D3A29" w:rsidRDefault="006D3A29" w:rsidP="006D3A29">
      <w:pPr>
        <w:spacing w:after="0" w:line="480" w:lineRule="auto"/>
        <w:ind w:firstLine="720"/>
        <w:rPr>
          <w:rFonts w:ascii="Times New Roman" w:hAnsi="Times New Roman" w:cs="Times New Roman"/>
          <w:sz w:val="24"/>
          <w:szCs w:val="24"/>
        </w:rPr>
      </w:pPr>
    </w:p>
    <w:p w:rsidR="006D3A29" w:rsidRPr="006D3A29" w:rsidRDefault="006D3A29" w:rsidP="006D3A29">
      <w:pPr>
        <w:spacing w:after="0" w:line="480" w:lineRule="auto"/>
        <w:ind w:firstLine="720"/>
        <w:rPr>
          <w:rFonts w:ascii="Times New Roman" w:hAnsi="Times New Roman" w:cs="Times New Roman"/>
          <w:sz w:val="24"/>
          <w:szCs w:val="24"/>
        </w:rPr>
      </w:pPr>
    </w:p>
    <w:p w:rsidR="006D3A29" w:rsidRPr="006D3A29" w:rsidRDefault="006D3A29" w:rsidP="006D3A29">
      <w:pPr>
        <w:spacing w:after="0" w:line="480" w:lineRule="auto"/>
        <w:ind w:firstLine="720"/>
        <w:rPr>
          <w:rFonts w:ascii="Times New Roman" w:hAnsi="Times New Roman" w:cs="Times New Roman"/>
          <w:sz w:val="24"/>
          <w:szCs w:val="24"/>
        </w:rPr>
      </w:pPr>
    </w:p>
    <w:p w:rsidR="006D3A29" w:rsidRDefault="006D3A29" w:rsidP="0052732F">
      <w:pPr>
        <w:spacing w:after="0" w:line="480" w:lineRule="auto"/>
        <w:ind w:firstLine="720"/>
        <w:rPr>
          <w:rFonts w:ascii="Times New Roman" w:hAnsi="Times New Roman" w:cs="Times New Roman"/>
          <w:sz w:val="24"/>
          <w:szCs w:val="24"/>
        </w:rPr>
      </w:pPr>
    </w:p>
    <w:p w:rsidR="003D5324" w:rsidRPr="001718E6" w:rsidRDefault="001718E6" w:rsidP="001718E6">
      <w:pPr>
        <w:spacing w:after="0" w:line="480" w:lineRule="auto"/>
        <w:jc w:val="center"/>
        <w:rPr>
          <w:rFonts w:ascii="Times New Roman" w:hAnsi="Times New Roman" w:cs="Times New Roman"/>
          <w:b/>
          <w:sz w:val="24"/>
          <w:szCs w:val="24"/>
        </w:rPr>
      </w:pPr>
      <w:r w:rsidRPr="001718E6">
        <w:rPr>
          <w:rFonts w:ascii="Times New Roman" w:hAnsi="Times New Roman" w:cs="Times New Roman"/>
          <w:b/>
          <w:sz w:val="24"/>
          <w:szCs w:val="24"/>
        </w:rPr>
        <w:lastRenderedPageBreak/>
        <w:t>Work Cited</w:t>
      </w:r>
    </w:p>
    <w:p w:rsidR="001C62E9" w:rsidRDefault="001718E6" w:rsidP="001718E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Trading Economics. “India Indicators,” Trading Economics, n.d., </w:t>
      </w:r>
      <w:hyperlink r:id="rId7" w:history="1">
        <w:r w:rsidRPr="00217AC4">
          <w:rPr>
            <w:rStyle w:val="Hyperlink"/>
            <w:rFonts w:ascii="Times New Roman" w:hAnsi="Times New Roman" w:cs="Times New Roman"/>
            <w:sz w:val="24"/>
            <w:szCs w:val="24"/>
          </w:rPr>
          <w:t>https://tradingeconomics.com/india/indicators</w:t>
        </w:r>
      </w:hyperlink>
    </w:p>
    <w:p w:rsidR="001718E6" w:rsidRDefault="001718E6" w:rsidP="0052732F">
      <w:pPr>
        <w:spacing w:after="0" w:line="480" w:lineRule="auto"/>
        <w:ind w:firstLine="720"/>
        <w:rPr>
          <w:rFonts w:ascii="Times New Roman" w:hAnsi="Times New Roman" w:cs="Times New Roman"/>
          <w:sz w:val="24"/>
          <w:szCs w:val="24"/>
        </w:rPr>
      </w:pPr>
    </w:p>
    <w:p w:rsidR="001750A5" w:rsidRDefault="001750A5" w:rsidP="001750A5">
      <w:pPr>
        <w:spacing w:after="0" w:line="480" w:lineRule="auto"/>
        <w:ind w:firstLine="720"/>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p>
    <w:p w:rsidR="001750A5" w:rsidRDefault="001750A5" w:rsidP="001750A5">
      <w:pPr>
        <w:spacing w:after="0" w:line="480" w:lineRule="auto"/>
        <w:rPr>
          <w:rFonts w:ascii="Times New Roman" w:hAnsi="Times New Roman" w:cs="Times New Roman"/>
          <w:sz w:val="24"/>
          <w:szCs w:val="24"/>
        </w:rPr>
      </w:pPr>
      <w:bookmarkStart w:id="0" w:name="_GoBack"/>
      <w:bookmarkEnd w:id="0"/>
    </w:p>
    <w:sectPr w:rsidR="001750A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7F5" w:rsidRDefault="007C27F5" w:rsidP="001750A5">
      <w:pPr>
        <w:spacing w:after="0" w:line="240" w:lineRule="auto"/>
      </w:pPr>
      <w:r>
        <w:separator/>
      </w:r>
    </w:p>
  </w:endnote>
  <w:endnote w:type="continuationSeparator" w:id="0">
    <w:p w:rsidR="007C27F5" w:rsidRDefault="007C27F5" w:rsidP="0017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7F5" w:rsidRDefault="007C27F5" w:rsidP="001750A5">
      <w:pPr>
        <w:spacing w:after="0" w:line="240" w:lineRule="auto"/>
      </w:pPr>
      <w:r>
        <w:separator/>
      </w:r>
    </w:p>
  </w:footnote>
  <w:footnote w:type="continuationSeparator" w:id="0">
    <w:p w:rsidR="007C27F5" w:rsidRDefault="007C27F5" w:rsidP="0017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36597747"/>
      <w:docPartObj>
        <w:docPartGallery w:val="Page Numbers (Top of Page)"/>
        <w:docPartUnique/>
      </w:docPartObj>
    </w:sdtPr>
    <w:sdtEndPr>
      <w:rPr>
        <w:noProof/>
      </w:rPr>
    </w:sdtEndPr>
    <w:sdtContent>
      <w:p w:rsidR="001750A5" w:rsidRPr="001750A5" w:rsidRDefault="001750A5">
        <w:pPr>
          <w:pStyle w:val="Header"/>
          <w:jc w:val="right"/>
          <w:rPr>
            <w:rFonts w:ascii="Times New Roman" w:hAnsi="Times New Roman" w:cs="Times New Roman"/>
            <w:sz w:val="24"/>
            <w:szCs w:val="24"/>
          </w:rPr>
        </w:pPr>
        <w:r w:rsidRPr="001750A5">
          <w:rPr>
            <w:rFonts w:ascii="Times New Roman" w:hAnsi="Times New Roman" w:cs="Times New Roman"/>
            <w:sz w:val="24"/>
            <w:szCs w:val="24"/>
          </w:rPr>
          <w:t xml:space="preserve">Shaniqua </w:t>
        </w:r>
        <w:r w:rsidRPr="001750A5">
          <w:rPr>
            <w:rFonts w:ascii="Times New Roman" w:hAnsi="Times New Roman" w:cs="Times New Roman"/>
            <w:sz w:val="24"/>
            <w:szCs w:val="24"/>
          </w:rPr>
          <w:fldChar w:fldCharType="begin"/>
        </w:r>
        <w:r w:rsidRPr="001750A5">
          <w:rPr>
            <w:rFonts w:ascii="Times New Roman" w:hAnsi="Times New Roman" w:cs="Times New Roman"/>
            <w:sz w:val="24"/>
            <w:szCs w:val="24"/>
          </w:rPr>
          <w:instrText xml:space="preserve"> PAGE   \* MERGEFORMAT </w:instrText>
        </w:r>
        <w:r w:rsidRPr="001750A5">
          <w:rPr>
            <w:rFonts w:ascii="Times New Roman" w:hAnsi="Times New Roman" w:cs="Times New Roman"/>
            <w:sz w:val="24"/>
            <w:szCs w:val="24"/>
          </w:rPr>
          <w:fldChar w:fldCharType="separate"/>
        </w:r>
        <w:r w:rsidRPr="001750A5">
          <w:rPr>
            <w:rFonts w:ascii="Times New Roman" w:hAnsi="Times New Roman" w:cs="Times New Roman"/>
            <w:noProof/>
            <w:sz w:val="24"/>
            <w:szCs w:val="24"/>
          </w:rPr>
          <w:t>2</w:t>
        </w:r>
        <w:r w:rsidRPr="001750A5">
          <w:rPr>
            <w:rFonts w:ascii="Times New Roman" w:hAnsi="Times New Roman" w:cs="Times New Roman"/>
            <w:noProof/>
            <w:sz w:val="24"/>
            <w:szCs w:val="24"/>
          </w:rPr>
          <w:fldChar w:fldCharType="end"/>
        </w:r>
      </w:p>
    </w:sdtContent>
  </w:sdt>
  <w:p w:rsidR="001750A5" w:rsidRDefault="00175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A712D"/>
    <w:multiLevelType w:val="hybridMultilevel"/>
    <w:tmpl w:val="71C89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A9"/>
    <w:rsid w:val="00034F01"/>
    <w:rsid w:val="00073FDD"/>
    <w:rsid w:val="000C684D"/>
    <w:rsid w:val="001718E6"/>
    <w:rsid w:val="001750A5"/>
    <w:rsid w:val="001C62E9"/>
    <w:rsid w:val="002064C0"/>
    <w:rsid w:val="00252E6E"/>
    <w:rsid w:val="003D5324"/>
    <w:rsid w:val="00431A6D"/>
    <w:rsid w:val="004C4202"/>
    <w:rsid w:val="00513986"/>
    <w:rsid w:val="0052732F"/>
    <w:rsid w:val="005C080E"/>
    <w:rsid w:val="006D3A29"/>
    <w:rsid w:val="007C27F5"/>
    <w:rsid w:val="00953EEA"/>
    <w:rsid w:val="00A25CF5"/>
    <w:rsid w:val="00CE568D"/>
    <w:rsid w:val="00D30FA9"/>
    <w:rsid w:val="00EE4972"/>
    <w:rsid w:val="00FA0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EBD9E"/>
  <w15:chartTrackingRefBased/>
  <w15:docId w15:val="{004876A0-458F-4BAF-AF9E-05963BA7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4D"/>
    <w:pPr>
      <w:ind w:left="720"/>
      <w:contextualSpacing/>
    </w:pPr>
  </w:style>
  <w:style w:type="paragraph" w:styleId="Header">
    <w:name w:val="header"/>
    <w:basedOn w:val="Normal"/>
    <w:link w:val="HeaderChar"/>
    <w:uiPriority w:val="99"/>
    <w:unhideWhenUsed/>
    <w:rsid w:val="0017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0A5"/>
  </w:style>
  <w:style w:type="paragraph" w:styleId="Footer">
    <w:name w:val="footer"/>
    <w:basedOn w:val="Normal"/>
    <w:link w:val="FooterChar"/>
    <w:uiPriority w:val="99"/>
    <w:unhideWhenUsed/>
    <w:rsid w:val="0017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0A5"/>
  </w:style>
  <w:style w:type="character" w:styleId="Hyperlink">
    <w:name w:val="Hyperlink"/>
    <w:basedOn w:val="DefaultParagraphFont"/>
    <w:uiPriority w:val="99"/>
    <w:unhideWhenUsed/>
    <w:rsid w:val="001718E6"/>
    <w:rPr>
      <w:color w:val="0563C1" w:themeColor="hyperlink"/>
      <w:u w:val="single"/>
    </w:rPr>
  </w:style>
  <w:style w:type="character" w:styleId="UnresolvedMention">
    <w:name w:val="Unresolved Mention"/>
    <w:basedOn w:val="DefaultParagraphFont"/>
    <w:uiPriority w:val="99"/>
    <w:semiHidden/>
    <w:unhideWhenUsed/>
    <w:rsid w:val="0017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adingeconomics.com/india/indi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428</Words>
  <Characters>2515</Characters>
  <Application>Microsoft Office Word</Application>
  <DocSecurity>0</DocSecurity>
  <Lines>63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Apostle Charles</dc:creator>
  <cp:keywords/>
  <dc:description/>
  <cp:lastModifiedBy>Apostle Charles</cp:lastModifiedBy>
  <cp:revision>16</cp:revision>
  <dcterms:created xsi:type="dcterms:W3CDTF">2024-01-21T11:05:00Z</dcterms:created>
  <dcterms:modified xsi:type="dcterms:W3CDTF">2024-01-21T11:41:00Z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83e1775d-5c14-4ced-a57c-1196d7d11335</vt:lpwstr>
  </property>
</Properties>
</file>