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21C5" w:rsidRDefault="00BB1419" w:rsidP="00BB1419">
      <w:pPr>
        <w:jc w:val="center"/>
        <w:rPr>
          <w:b/>
          <w:bCs/>
          <w:i/>
          <w:iCs/>
          <w:sz w:val="32"/>
          <w:szCs w:val="32"/>
        </w:rPr>
      </w:pPr>
      <w:proofErr w:type="spellStart"/>
      <w:r w:rsidRPr="00BB1419">
        <w:rPr>
          <w:b/>
          <w:bCs/>
          <w:i/>
          <w:iCs/>
          <w:sz w:val="32"/>
          <w:szCs w:val="32"/>
        </w:rPr>
        <w:t>MineSweeper</w:t>
      </w:r>
      <w:proofErr w:type="spellEnd"/>
      <w:r w:rsidRPr="00BB1419">
        <w:rPr>
          <w:b/>
          <w:bCs/>
          <w:i/>
          <w:iCs/>
          <w:sz w:val="32"/>
          <w:szCs w:val="32"/>
        </w:rPr>
        <w:t xml:space="preserve"> fejlesztői dokumentáció</w:t>
      </w:r>
    </w:p>
    <w:p w:rsidR="00BB1419" w:rsidRDefault="00BB1419" w:rsidP="00BB1419">
      <w:pPr>
        <w:jc w:val="center"/>
        <w:rPr>
          <w:b/>
          <w:bCs/>
          <w:i/>
          <w:iCs/>
          <w:sz w:val="32"/>
          <w:szCs w:val="32"/>
        </w:rPr>
      </w:pPr>
    </w:p>
    <w:p w:rsidR="00BB1419" w:rsidRDefault="00BB1419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A program 2 részre bontható. Az egyik rész a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Interface</w:t>
      </w:r>
      <w:proofErr w:type="spellEnd"/>
      <w:r>
        <w:rPr>
          <w:sz w:val="20"/>
          <w:szCs w:val="20"/>
        </w:rPr>
        <w:t xml:space="preserve"> (</w:t>
      </w:r>
      <w:proofErr w:type="spellStart"/>
      <w:r w:rsidRPr="00BB1419">
        <w:rPr>
          <w:i/>
          <w:iCs/>
          <w:sz w:val="20"/>
          <w:szCs w:val="20"/>
          <w:u w:val="single"/>
        </w:rPr>
        <w:t>main.c</w:t>
      </w:r>
      <w:proofErr w:type="spellEnd"/>
      <w:r>
        <w:rPr>
          <w:sz w:val="20"/>
          <w:szCs w:val="20"/>
        </w:rPr>
        <w:t>), amely kezeli a felhasználói grafikai megjelenítést. A másik a játék logika (</w:t>
      </w:r>
      <w:proofErr w:type="spellStart"/>
      <w:r w:rsidRPr="00BB1419">
        <w:rPr>
          <w:i/>
          <w:iCs/>
          <w:sz w:val="20"/>
          <w:szCs w:val="20"/>
          <w:u w:val="single"/>
        </w:rPr>
        <w:t>game.c</w:t>
      </w:r>
      <w:proofErr w:type="spellEnd"/>
      <w:r>
        <w:rPr>
          <w:sz w:val="20"/>
          <w:szCs w:val="20"/>
        </w:rPr>
        <w:t>), amely lényegében a játék agyát adja és kezeli az összes folyamatot, amely felelős azért, hogy</w:t>
      </w:r>
      <w:r w:rsidR="00843E3D">
        <w:rPr>
          <w:sz w:val="20"/>
          <w:szCs w:val="20"/>
        </w:rPr>
        <w:t xml:space="preserve"> a játék az elvárások szerint működjön.</w:t>
      </w:r>
    </w:p>
    <w:p w:rsidR="00843E3D" w:rsidRDefault="00843E3D" w:rsidP="00BB1419">
      <w:pPr>
        <w:rPr>
          <w:sz w:val="20"/>
          <w:szCs w:val="20"/>
        </w:rPr>
      </w:pPr>
    </w:p>
    <w:p w:rsidR="00843E3D" w:rsidRPr="00091338" w:rsidRDefault="00843E3D" w:rsidP="00BB1419">
      <w:pPr>
        <w:rPr>
          <w:b/>
          <w:bCs/>
          <w:i/>
          <w:iCs/>
        </w:rPr>
      </w:pPr>
      <w:r w:rsidRPr="00091338">
        <w:rPr>
          <w:b/>
          <w:bCs/>
          <w:i/>
          <w:iCs/>
        </w:rPr>
        <w:t>Adatszerkezetek:</w:t>
      </w:r>
    </w:p>
    <w:p w:rsidR="00843E3D" w:rsidRDefault="00843E3D" w:rsidP="00BB1419">
      <w:pPr>
        <w:rPr>
          <w:sz w:val="20"/>
          <w:szCs w:val="20"/>
        </w:rPr>
      </w:pPr>
    </w:p>
    <w:p w:rsidR="00843E3D" w:rsidRPr="00843E3D" w:rsidRDefault="00843E3D" w:rsidP="00843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typedef</w:t>
      </w:r>
      <w:proofErr w:type="spellEnd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struct</w:t>
      </w:r>
      <w:proofErr w:type="spellEnd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43E3D">
        <w:rPr>
          <w:rFonts w:ascii="Courier New" w:eastAsia="Times New Roman" w:hAnsi="Courier New" w:cs="Courier New"/>
          <w:color w:val="B5B6E3"/>
          <w:sz w:val="20"/>
          <w:szCs w:val="20"/>
          <w:lang w:eastAsia="hu-HU"/>
        </w:rPr>
        <w:t>Game</w:t>
      </w:r>
      <w:r w:rsidRPr="00843E3D">
        <w:rPr>
          <w:rFonts w:ascii="Courier New" w:eastAsia="Times New Roman" w:hAnsi="Courier New" w:cs="Courier New"/>
          <w:color w:val="B5B6E3"/>
          <w:sz w:val="20"/>
          <w:szCs w:val="20"/>
          <w:lang w:eastAsia="hu-HU"/>
        </w:rPr>
        <w:br/>
      </w:r>
      <w:r w:rsidRPr="00843E3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843E3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843E3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GameMode</w:t>
      </w:r>
      <w:proofErr w:type="spellEnd"/>
      <w:r w:rsidRPr="00843E3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proofErr w:type="spellStart"/>
      <w:r w:rsidRPr="00843E3D">
        <w:rPr>
          <w:rFonts w:ascii="Courier New" w:eastAsia="Times New Roman" w:hAnsi="Courier New" w:cs="Courier New"/>
          <w:color w:val="9373A5"/>
          <w:sz w:val="20"/>
          <w:szCs w:val="20"/>
          <w:lang w:eastAsia="hu-HU"/>
        </w:rPr>
        <w:t>mode</w:t>
      </w:r>
      <w:proofErr w:type="spellEnd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843E3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Field</w:t>
      </w:r>
      <w:proofErr w:type="spellEnd"/>
      <w:r w:rsidRPr="00843E3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proofErr w:type="spellStart"/>
      <w:r w:rsidRPr="00843E3D">
        <w:rPr>
          <w:rFonts w:ascii="Courier New" w:eastAsia="Times New Roman" w:hAnsi="Courier New" w:cs="Courier New"/>
          <w:color w:val="9373A5"/>
          <w:sz w:val="20"/>
          <w:szCs w:val="20"/>
          <w:lang w:eastAsia="hu-HU"/>
        </w:rPr>
        <w:t>field</w:t>
      </w:r>
      <w:proofErr w:type="spellEnd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843E3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} </w:t>
      </w:r>
      <w:r w:rsidRPr="00843E3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Game</w:t>
      </w:r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</w:p>
    <w:p w:rsidR="00843E3D" w:rsidRDefault="00843E3D" w:rsidP="00BB1419">
      <w:pPr>
        <w:rPr>
          <w:sz w:val="20"/>
          <w:szCs w:val="20"/>
        </w:rPr>
      </w:pPr>
    </w:p>
    <w:p w:rsidR="00843E3D" w:rsidRPr="00843E3D" w:rsidRDefault="00843E3D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843E3D">
        <w:rPr>
          <w:b/>
          <w:bCs/>
          <w:sz w:val="20"/>
          <w:szCs w:val="20"/>
        </w:rPr>
        <w:t>Game</w:t>
      </w:r>
      <w:r>
        <w:rPr>
          <w:sz w:val="20"/>
          <w:szCs w:val="20"/>
        </w:rPr>
        <w:t xml:space="preserve"> struktúra szerepe, hogy a felhasználó által megadott </w:t>
      </w:r>
      <w:r w:rsidRPr="00843E3D">
        <w:rPr>
          <w:i/>
          <w:iCs/>
          <w:sz w:val="20"/>
          <w:szCs w:val="20"/>
          <w:u w:val="single"/>
        </w:rPr>
        <w:t>nehézségi fokozatot</w:t>
      </w:r>
      <w:r>
        <w:rPr>
          <w:sz w:val="20"/>
          <w:szCs w:val="20"/>
        </w:rPr>
        <w:t xml:space="preserve"> és </w:t>
      </w:r>
      <w:proofErr w:type="spellStart"/>
      <w:r w:rsidRPr="00843E3D">
        <w:rPr>
          <w:i/>
          <w:iCs/>
          <w:sz w:val="20"/>
          <w:szCs w:val="20"/>
          <w:u w:val="single"/>
        </w:rPr>
        <w:t>páya</w:t>
      </w:r>
      <w:proofErr w:type="spellEnd"/>
      <w:r w:rsidRPr="00843E3D">
        <w:rPr>
          <w:i/>
          <w:iCs/>
          <w:sz w:val="20"/>
          <w:szCs w:val="20"/>
          <w:u w:val="single"/>
        </w:rPr>
        <w:t xml:space="preserve"> méretet</w:t>
      </w:r>
      <w:r>
        <w:rPr>
          <w:sz w:val="20"/>
          <w:szCs w:val="20"/>
        </w:rPr>
        <w:t xml:space="preserve"> </w:t>
      </w:r>
      <w:r w:rsidR="00052BD5">
        <w:rPr>
          <w:sz w:val="20"/>
          <w:szCs w:val="20"/>
        </w:rPr>
        <w:t>szimbolizálja</w:t>
      </w:r>
      <w:r>
        <w:rPr>
          <w:sz w:val="20"/>
          <w:szCs w:val="20"/>
        </w:rPr>
        <w:t>. Ezeket felsorolt típusok segítségével teszi meg. Ezek mind számokat jelölnek, csak a könnyebb használat miatt van így kezelve.</w:t>
      </w:r>
    </w:p>
    <w:p w:rsidR="00843E3D" w:rsidRDefault="00843E3D" w:rsidP="00BB1419">
      <w:pPr>
        <w:rPr>
          <w:sz w:val="20"/>
          <w:szCs w:val="20"/>
        </w:rPr>
      </w:pPr>
    </w:p>
    <w:p w:rsidR="00843E3D" w:rsidRDefault="00843E3D" w:rsidP="00843E3D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typedef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Cell</w:t>
      </w:r>
      <w:proofErr w:type="spellEnd"/>
      <w:r>
        <w:rPr>
          <w:color w:val="B5B6E3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CellType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shown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marked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proofErr w:type="spellStart"/>
      <w:r>
        <w:rPr>
          <w:color w:val="B9BCD1"/>
        </w:rPr>
        <w:t>Cell</w:t>
      </w:r>
      <w:proofErr w:type="spellEnd"/>
      <w:r>
        <w:rPr>
          <w:color w:val="CC7832"/>
        </w:rPr>
        <w:t>;</w:t>
      </w:r>
    </w:p>
    <w:p w:rsidR="00843E3D" w:rsidRDefault="00843E3D" w:rsidP="00BB1419">
      <w:pPr>
        <w:rPr>
          <w:sz w:val="20"/>
          <w:szCs w:val="20"/>
        </w:rPr>
      </w:pPr>
    </w:p>
    <w:p w:rsidR="00052BD5" w:rsidRDefault="00052BD5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 w:rsidRPr="00052BD5">
        <w:rPr>
          <w:b/>
          <w:bCs/>
          <w:sz w:val="20"/>
          <w:szCs w:val="20"/>
        </w:rPr>
        <w:t>Cell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struktúra szerepe, hogy a minden egyes mezőt egyesével szimbolizáljon. Ez teszi lehetővé, hogy a játék folyamán egyesével, a felhasználó kattintása alapján lehessen változtatni az adott mezőt. A </w:t>
      </w:r>
      <w:proofErr w:type="spellStart"/>
      <w:r w:rsidRPr="00052BD5">
        <w:rPr>
          <w:i/>
          <w:iCs/>
          <w:sz w:val="20"/>
          <w:szCs w:val="20"/>
          <w:u w:val="single"/>
        </w:rPr>
        <w:t>CellType</w:t>
      </w:r>
      <w:proofErr w:type="spellEnd"/>
      <w:r>
        <w:rPr>
          <w:sz w:val="20"/>
          <w:szCs w:val="20"/>
        </w:rPr>
        <w:t xml:space="preserve"> a mező típusa, az alapján, hogy bomba vagy, hogy milyen közel van a bombához. A másik kettő tulajdonság azt jelöli, hogy a mezőre már </w:t>
      </w:r>
      <w:r w:rsidRPr="00052BD5">
        <w:rPr>
          <w:i/>
          <w:iCs/>
          <w:sz w:val="20"/>
          <w:szCs w:val="20"/>
          <w:u w:val="single"/>
        </w:rPr>
        <w:t>kattintott</w:t>
      </w:r>
      <w:r>
        <w:rPr>
          <w:sz w:val="20"/>
          <w:szCs w:val="20"/>
        </w:rPr>
        <w:t xml:space="preserve"> e a felhasználó, </w:t>
      </w:r>
      <w:proofErr w:type="spellStart"/>
      <w:r>
        <w:rPr>
          <w:sz w:val="20"/>
          <w:szCs w:val="20"/>
        </w:rPr>
        <w:t>iletve</w:t>
      </w:r>
      <w:proofErr w:type="spellEnd"/>
      <w:r>
        <w:rPr>
          <w:sz w:val="20"/>
          <w:szCs w:val="20"/>
        </w:rPr>
        <w:t xml:space="preserve">, esetleg </w:t>
      </w:r>
      <w:r w:rsidRPr="00052BD5">
        <w:rPr>
          <w:i/>
          <w:iCs/>
          <w:sz w:val="20"/>
          <w:szCs w:val="20"/>
          <w:u w:val="single"/>
        </w:rPr>
        <w:t>bejelölte</w:t>
      </w:r>
      <w:r>
        <w:rPr>
          <w:sz w:val="20"/>
          <w:szCs w:val="20"/>
        </w:rPr>
        <w:t xml:space="preserve"> e.</w:t>
      </w:r>
    </w:p>
    <w:p w:rsidR="00052BD5" w:rsidRDefault="00052BD5" w:rsidP="00BB1419">
      <w:pPr>
        <w:rPr>
          <w:sz w:val="20"/>
          <w:szCs w:val="20"/>
        </w:rPr>
      </w:pPr>
    </w:p>
    <w:p w:rsidR="00052BD5" w:rsidRPr="00091338" w:rsidRDefault="00091338" w:rsidP="00BB1419">
      <w:pPr>
        <w:rPr>
          <w:b/>
          <w:bCs/>
          <w:i/>
          <w:iCs/>
        </w:rPr>
      </w:pPr>
      <w:r>
        <w:rPr>
          <w:b/>
          <w:bCs/>
          <w:i/>
          <w:iCs/>
        </w:rPr>
        <w:t>Legfontosabb f</w:t>
      </w:r>
      <w:r w:rsidRPr="00091338">
        <w:rPr>
          <w:b/>
          <w:bCs/>
          <w:i/>
          <w:iCs/>
        </w:rPr>
        <w:t>üggvények:</w:t>
      </w:r>
    </w:p>
    <w:p w:rsidR="00091338" w:rsidRDefault="00091338" w:rsidP="00BB1419">
      <w:pPr>
        <w:rPr>
          <w:sz w:val="20"/>
          <w:szCs w:val="20"/>
        </w:rPr>
      </w:pPr>
    </w:p>
    <w:p w:rsidR="00091338" w:rsidRPr="00091338" w:rsidRDefault="00091338" w:rsidP="00091338">
      <w:pPr>
        <w:rPr>
          <w:sz w:val="22"/>
          <w:szCs w:val="22"/>
        </w:rPr>
      </w:pPr>
      <w:r w:rsidRPr="00091338">
        <w:rPr>
          <w:sz w:val="22"/>
          <w:szCs w:val="22"/>
        </w:rPr>
        <w:t>Logikai függvények (</w:t>
      </w:r>
      <w:proofErr w:type="spellStart"/>
      <w:r w:rsidRPr="00091338">
        <w:rPr>
          <w:sz w:val="22"/>
          <w:szCs w:val="22"/>
        </w:rPr>
        <w:t>game.c</w:t>
      </w:r>
      <w:proofErr w:type="spellEnd"/>
      <w:r w:rsidRPr="00091338">
        <w:rPr>
          <w:sz w:val="22"/>
          <w:szCs w:val="22"/>
        </w:rPr>
        <w:t>):</w:t>
      </w:r>
    </w:p>
    <w:p w:rsidR="00091338" w:rsidRDefault="00091338" w:rsidP="00091338">
      <w:pPr>
        <w:rPr>
          <w:sz w:val="20"/>
          <w:szCs w:val="20"/>
        </w:rPr>
      </w:pPr>
    </w:p>
    <w:p w:rsidR="00091338" w:rsidRDefault="00091338" w:rsidP="00091338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new_</w:t>
      </w:r>
      <w:proofErr w:type="gramStart"/>
      <w:r>
        <w:rPr>
          <w:color w:val="FFC66D"/>
        </w:rPr>
        <w:t>game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Game </w:t>
      </w:r>
      <w:r>
        <w:rPr>
          <w:color w:val="A9B7C6"/>
        </w:rPr>
        <w:t>*game</w:t>
      </w:r>
      <w:r>
        <w:rPr>
          <w:color w:val="CC7832"/>
        </w:rPr>
        <w:t xml:space="preserve">, </w:t>
      </w:r>
      <w:proofErr w:type="spellStart"/>
      <w:r>
        <w:rPr>
          <w:color w:val="B9BCD1"/>
        </w:rPr>
        <w:t>GameMode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mode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Field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field</w:t>
      </w:r>
      <w:proofErr w:type="spellEnd"/>
      <w:r>
        <w:rPr>
          <w:color w:val="A9B7C6"/>
        </w:rPr>
        <w:t>)</w:t>
      </w:r>
    </w:p>
    <w:p w:rsidR="00091338" w:rsidRDefault="00091338" w:rsidP="00091338">
      <w:pPr>
        <w:rPr>
          <w:sz w:val="20"/>
          <w:szCs w:val="20"/>
        </w:rPr>
      </w:pPr>
    </w:p>
    <w:p w:rsidR="00091338" w:rsidRPr="00091338" w:rsidRDefault="00091338" w:rsidP="00091338">
      <w:pPr>
        <w:rPr>
          <w:sz w:val="20"/>
          <w:szCs w:val="20"/>
        </w:rPr>
      </w:pPr>
      <w:r>
        <w:rPr>
          <w:sz w:val="20"/>
          <w:szCs w:val="20"/>
        </w:rPr>
        <w:t xml:space="preserve">Ez a függvény inicializálja az adott játékmenetet. A paraméterként kapott </w:t>
      </w:r>
      <w:r w:rsidRPr="00091338">
        <w:rPr>
          <w:i/>
          <w:iCs/>
          <w:sz w:val="20"/>
          <w:szCs w:val="20"/>
          <w:u w:val="single"/>
        </w:rPr>
        <w:t>game</w:t>
      </w:r>
      <w:r>
        <w:rPr>
          <w:sz w:val="20"/>
          <w:szCs w:val="20"/>
        </w:rPr>
        <w:t xml:space="preserve">-et állítja be, a szintén paraméterként kapott </w:t>
      </w:r>
      <w:r w:rsidRPr="00091338">
        <w:rPr>
          <w:i/>
          <w:iCs/>
          <w:sz w:val="20"/>
          <w:szCs w:val="20"/>
          <w:u w:val="single"/>
        </w:rPr>
        <w:t>játékmód</w:t>
      </w:r>
      <w:r>
        <w:rPr>
          <w:sz w:val="20"/>
          <w:szCs w:val="20"/>
        </w:rPr>
        <w:t xml:space="preserve"> és </w:t>
      </w:r>
      <w:proofErr w:type="spellStart"/>
      <w:r w:rsidRPr="00091338">
        <w:rPr>
          <w:i/>
          <w:iCs/>
          <w:sz w:val="20"/>
          <w:szCs w:val="20"/>
          <w:u w:val="single"/>
        </w:rPr>
        <w:t>páya</w:t>
      </w:r>
      <w:proofErr w:type="spellEnd"/>
      <w:r w:rsidRPr="00091338">
        <w:rPr>
          <w:i/>
          <w:iCs/>
          <w:sz w:val="20"/>
          <w:szCs w:val="20"/>
          <w:u w:val="single"/>
        </w:rPr>
        <w:t xml:space="preserve"> nagyság</w:t>
      </w:r>
      <w:r>
        <w:rPr>
          <w:sz w:val="20"/>
          <w:szCs w:val="20"/>
        </w:rPr>
        <w:t xml:space="preserve"> alapján.</w:t>
      </w:r>
    </w:p>
    <w:p w:rsidR="00091338" w:rsidRDefault="00091338" w:rsidP="00BB1419">
      <w:pPr>
        <w:rPr>
          <w:sz w:val="20"/>
          <w:szCs w:val="20"/>
        </w:rPr>
      </w:pPr>
    </w:p>
    <w:p w:rsidR="00091338" w:rsidRDefault="00091338" w:rsidP="00091338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B9BCD1"/>
        </w:rPr>
        <w:t>Cell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FFC66D"/>
        </w:rPr>
        <w:t>setup_</w:t>
      </w:r>
      <w:proofErr w:type="gramStart"/>
      <w:r>
        <w:rPr>
          <w:color w:val="FFC66D"/>
        </w:rPr>
        <w:t>cells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Game </w:t>
      </w:r>
      <w:r>
        <w:rPr>
          <w:color w:val="A9B7C6"/>
        </w:rPr>
        <w:t>*game)</w:t>
      </w:r>
    </w:p>
    <w:p w:rsidR="00091338" w:rsidRDefault="00091338" w:rsidP="00BB1419">
      <w:pPr>
        <w:rPr>
          <w:sz w:val="20"/>
          <w:szCs w:val="20"/>
        </w:rPr>
      </w:pPr>
    </w:p>
    <w:p w:rsidR="00091338" w:rsidRDefault="00091338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A paraméterként kapott </w:t>
      </w:r>
      <w:r w:rsidRPr="00091338">
        <w:rPr>
          <w:i/>
          <w:iCs/>
          <w:sz w:val="20"/>
          <w:szCs w:val="20"/>
          <w:u w:val="single"/>
        </w:rPr>
        <w:t>game</w:t>
      </w:r>
      <w:r>
        <w:rPr>
          <w:sz w:val="20"/>
          <w:szCs w:val="20"/>
        </w:rPr>
        <w:t xml:space="preserve"> alapján dinamikusan lefoglalja a megfelelő méretű memóriát a mezők számára, amelyek 2D tömbként vannak kezelve, majd ezeket inicializálja is az alap mező beállításokkal. Erre a </w:t>
      </w:r>
      <w:r w:rsidRPr="00091338">
        <w:rPr>
          <w:i/>
          <w:iCs/>
          <w:sz w:val="20"/>
          <w:szCs w:val="20"/>
          <w:u w:val="single"/>
        </w:rPr>
        <w:t>lefoglalt területre mutató pointerrel tér vissza</w:t>
      </w:r>
      <w:r>
        <w:rPr>
          <w:sz w:val="20"/>
          <w:szCs w:val="20"/>
        </w:rPr>
        <w:t>.</w:t>
      </w:r>
    </w:p>
    <w:p w:rsidR="00091338" w:rsidRDefault="00091338" w:rsidP="00BB1419">
      <w:pPr>
        <w:rPr>
          <w:sz w:val="20"/>
          <w:szCs w:val="20"/>
        </w:rPr>
      </w:pPr>
    </w:p>
    <w:p w:rsidR="00091338" w:rsidRDefault="00091338" w:rsidP="00091338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show</w:t>
      </w:r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Cell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***c</w:t>
      </w:r>
      <w:r>
        <w:rPr>
          <w:color w:val="CC7832"/>
        </w:rPr>
        <w:t xml:space="preserve">, 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y)</w:t>
      </w:r>
    </w:p>
    <w:p w:rsidR="00091338" w:rsidRDefault="00091338" w:rsidP="00091338">
      <w:pPr>
        <w:pStyle w:val="HTML-kntformzott"/>
        <w:shd w:val="clear" w:color="auto" w:fill="2B2B2B"/>
        <w:rPr>
          <w:color w:val="A9B7C6"/>
        </w:rPr>
      </w:pPr>
    </w:p>
    <w:p w:rsidR="00091338" w:rsidRDefault="00091338" w:rsidP="00091338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mark</w:t>
      </w:r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Cell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***c</w:t>
      </w:r>
      <w:r>
        <w:rPr>
          <w:color w:val="CC7832"/>
        </w:rPr>
        <w:t xml:space="preserve">, 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y)</w:t>
      </w:r>
    </w:p>
    <w:p w:rsidR="00091338" w:rsidRDefault="00091338" w:rsidP="00BB1419">
      <w:pPr>
        <w:rPr>
          <w:sz w:val="20"/>
          <w:szCs w:val="20"/>
        </w:rPr>
      </w:pPr>
    </w:p>
    <w:p w:rsidR="00091338" w:rsidRDefault="00091338" w:rsidP="00BB1419">
      <w:pPr>
        <w:rPr>
          <w:sz w:val="20"/>
          <w:szCs w:val="20"/>
        </w:rPr>
      </w:pPr>
      <w:r>
        <w:rPr>
          <w:sz w:val="20"/>
          <w:szCs w:val="20"/>
        </w:rPr>
        <w:t>Ez a kettő függvény csupán annyit tesz, hogy a paraméterként kapott</w:t>
      </w:r>
      <w:r w:rsidR="00976D64">
        <w:rPr>
          <w:sz w:val="20"/>
          <w:szCs w:val="20"/>
        </w:rPr>
        <w:t xml:space="preserve"> </w:t>
      </w:r>
      <w:r w:rsidR="00976D64" w:rsidRPr="00976D64">
        <w:rPr>
          <w:i/>
          <w:iCs/>
          <w:sz w:val="20"/>
          <w:szCs w:val="20"/>
          <w:u w:val="single"/>
        </w:rPr>
        <w:t>2D tömb pointer</w:t>
      </w:r>
      <w:r w:rsidR="00976D64">
        <w:rPr>
          <w:sz w:val="20"/>
          <w:szCs w:val="20"/>
        </w:rPr>
        <w:t xml:space="preserve">ének az </w:t>
      </w:r>
      <w:r w:rsidR="00976D64" w:rsidRPr="00976D64">
        <w:rPr>
          <w:i/>
          <w:iCs/>
          <w:sz w:val="20"/>
          <w:szCs w:val="20"/>
          <w:u w:val="single"/>
        </w:rPr>
        <w:t>x.</w:t>
      </w:r>
      <w:r w:rsidR="00976D64">
        <w:rPr>
          <w:sz w:val="20"/>
          <w:szCs w:val="20"/>
        </w:rPr>
        <w:t xml:space="preserve"> sorú és </w:t>
      </w:r>
      <w:r w:rsidR="00976D64" w:rsidRPr="00976D64">
        <w:rPr>
          <w:i/>
          <w:iCs/>
          <w:sz w:val="20"/>
          <w:szCs w:val="20"/>
          <w:u w:val="single"/>
        </w:rPr>
        <w:t>y.</w:t>
      </w:r>
      <w:r w:rsidR="00976D64">
        <w:rPr>
          <w:sz w:val="20"/>
          <w:szCs w:val="20"/>
        </w:rPr>
        <w:t xml:space="preserve"> oszlopú elemének (ami ugye egy mező) a megfelelő struktúra tulajdonságát (</w:t>
      </w:r>
      <w:proofErr w:type="spellStart"/>
      <w:r w:rsidR="00976D64">
        <w:rPr>
          <w:sz w:val="20"/>
          <w:szCs w:val="20"/>
        </w:rPr>
        <w:t>shown</w:t>
      </w:r>
      <w:proofErr w:type="spellEnd"/>
      <w:r w:rsidR="00976D64">
        <w:rPr>
          <w:sz w:val="20"/>
          <w:szCs w:val="20"/>
        </w:rPr>
        <w:t xml:space="preserve"> vagy </w:t>
      </w:r>
      <w:proofErr w:type="spellStart"/>
      <w:r w:rsidR="00976D64">
        <w:rPr>
          <w:sz w:val="20"/>
          <w:szCs w:val="20"/>
        </w:rPr>
        <w:t>marked</w:t>
      </w:r>
      <w:proofErr w:type="spellEnd"/>
      <w:r w:rsidR="00976D64">
        <w:rPr>
          <w:sz w:val="20"/>
          <w:szCs w:val="20"/>
        </w:rPr>
        <w:t>) igazra állítja.</w:t>
      </w:r>
    </w:p>
    <w:p w:rsidR="00976D64" w:rsidRDefault="00976D64" w:rsidP="00BB1419">
      <w:pPr>
        <w:rPr>
          <w:sz w:val="20"/>
          <w:szCs w:val="20"/>
        </w:rPr>
      </w:pPr>
    </w:p>
    <w:p w:rsidR="00976D64" w:rsidRPr="00976D64" w:rsidRDefault="00976D64" w:rsidP="00BB1419">
      <w:pPr>
        <w:rPr>
          <w:sz w:val="22"/>
          <w:szCs w:val="22"/>
        </w:rPr>
      </w:pPr>
      <w:r w:rsidRPr="00976D64">
        <w:rPr>
          <w:sz w:val="22"/>
          <w:szCs w:val="22"/>
        </w:rPr>
        <w:t>UI függvények (</w:t>
      </w:r>
      <w:proofErr w:type="spellStart"/>
      <w:r w:rsidRPr="00976D64">
        <w:rPr>
          <w:sz w:val="22"/>
          <w:szCs w:val="22"/>
        </w:rPr>
        <w:t>main.c</w:t>
      </w:r>
      <w:proofErr w:type="spellEnd"/>
      <w:r w:rsidRPr="00976D64">
        <w:rPr>
          <w:sz w:val="22"/>
          <w:szCs w:val="22"/>
        </w:rPr>
        <w:t>):</w:t>
      </w:r>
    </w:p>
    <w:p w:rsidR="00976D64" w:rsidRDefault="00976D64" w:rsidP="00BB1419">
      <w:pPr>
        <w:rPr>
          <w:sz w:val="20"/>
          <w:szCs w:val="20"/>
        </w:rPr>
      </w:pPr>
    </w:p>
    <w:p w:rsidR="00976D64" w:rsidRDefault="00976D64" w:rsidP="00976D64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setup_</w:t>
      </w:r>
      <w:proofErr w:type="gramStart"/>
      <w:r>
        <w:rPr>
          <w:color w:val="FFC66D"/>
        </w:rPr>
        <w:t>ui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Game </w:t>
      </w:r>
      <w:r>
        <w:rPr>
          <w:color w:val="A9B7C6"/>
        </w:rPr>
        <w:t>*game</w:t>
      </w:r>
      <w:r>
        <w:rPr>
          <w:color w:val="CC7832"/>
        </w:rPr>
        <w:t xml:space="preserve">, </w:t>
      </w:r>
      <w:proofErr w:type="spellStart"/>
      <w:r>
        <w:rPr>
          <w:color w:val="B9BCD1"/>
        </w:rPr>
        <w:t>Cell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cells</w:t>
      </w:r>
      <w:proofErr w:type="spellEnd"/>
      <w:r>
        <w:rPr>
          <w:color w:val="A9B7C6"/>
        </w:rPr>
        <w:t>)</w:t>
      </w:r>
    </w:p>
    <w:p w:rsidR="00976D64" w:rsidRDefault="00976D64" w:rsidP="00BB1419">
      <w:pPr>
        <w:rPr>
          <w:sz w:val="20"/>
          <w:szCs w:val="20"/>
        </w:rPr>
      </w:pPr>
    </w:p>
    <w:p w:rsidR="00976D64" w:rsidRDefault="00976D64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Ez a fő függvény, ami a megjelenítésért felel és ez kezeli a többi függvényt. Paraméterként kapja a </w:t>
      </w:r>
      <w:r w:rsidR="00D42259" w:rsidRPr="00D42259">
        <w:rPr>
          <w:i/>
          <w:iCs/>
          <w:sz w:val="20"/>
          <w:szCs w:val="20"/>
          <w:u w:val="single"/>
        </w:rPr>
        <w:t>game</w:t>
      </w:r>
      <w:r w:rsidR="00D42259">
        <w:rPr>
          <w:sz w:val="20"/>
          <w:szCs w:val="20"/>
        </w:rPr>
        <w:t xml:space="preserve">-et és a </w:t>
      </w:r>
      <w:r w:rsidR="00D42259" w:rsidRPr="00D42259">
        <w:rPr>
          <w:i/>
          <w:iCs/>
          <w:sz w:val="20"/>
          <w:szCs w:val="20"/>
          <w:u w:val="single"/>
        </w:rPr>
        <w:t>mezők címeire mutató pointert</w:t>
      </w:r>
      <w:r w:rsidR="00D42259">
        <w:rPr>
          <w:sz w:val="20"/>
          <w:szCs w:val="20"/>
        </w:rPr>
        <w:t xml:space="preserve"> (későbbiekben ez fog mutatni a dinamikusan foglalt memória területre).</w:t>
      </w:r>
    </w:p>
    <w:p w:rsidR="00D42259" w:rsidRDefault="00D42259" w:rsidP="00BB1419">
      <w:pPr>
        <w:rPr>
          <w:sz w:val="20"/>
          <w:szCs w:val="20"/>
        </w:rPr>
      </w:pPr>
    </w:p>
    <w:p w:rsidR="00D42259" w:rsidRDefault="00D42259" w:rsidP="00D42259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game_</w:t>
      </w:r>
      <w:proofErr w:type="gramStart"/>
      <w:r>
        <w:rPr>
          <w:color w:val="FFC66D"/>
        </w:rPr>
        <w:t>view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SDL_Window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window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SDL_Renderer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prenderer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SDL_Texture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background</w:t>
      </w:r>
      <w:proofErr w:type="spellEnd"/>
      <w:r>
        <w:rPr>
          <w:color w:val="A9B7C6"/>
        </w:rPr>
        <w:t>)</w:t>
      </w:r>
    </w:p>
    <w:p w:rsidR="00D42259" w:rsidRDefault="00D42259" w:rsidP="00BB1419">
      <w:pPr>
        <w:rPr>
          <w:sz w:val="20"/>
          <w:szCs w:val="20"/>
        </w:rPr>
      </w:pPr>
    </w:p>
    <w:p w:rsidR="00D42259" w:rsidRDefault="00D42259" w:rsidP="00D42259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menu_</w:t>
      </w:r>
      <w:proofErr w:type="gramStart"/>
      <w:r>
        <w:rPr>
          <w:color w:val="FFC66D"/>
        </w:rPr>
        <w:t>view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SDL_Window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window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SDL_Renderer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prenderer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SDL_Texture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background</w:t>
      </w:r>
      <w:proofErr w:type="spellEnd"/>
      <w:r>
        <w:rPr>
          <w:color w:val="A9B7C6"/>
        </w:rPr>
        <w:t>)</w:t>
      </w:r>
    </w:p>
    <w:p w:rsidR="00D42259" w:rsidRDefault="00D42259" w:rsidP="00BB1419">
      <w:pPr>
        <w:rPr>
          <w:sz w:val="20"/>
          <w:szCs w:val="20"/>
        </w:rPr>
      </w:pPr>
    </w:p>
    <w:p w:rsidR="00D42259" w:rsidRDefault="00D42259" w:rsidP="00BB1419">
      <w:pPr>
        <w:rPr>
          <w:sz w:val="20"/>
          <w:szCs w:val="20"/>
        </w:rPr>
      </w:pPr>
      <w:r>
        <w:rPr>
          <w:sz w:val="20"/>
          <w:szCs w:val="20"/>
        </w:rPr>
        <w:t>Ezek a függvények jelenítik meg a menüben és a játék alatt a háttérképet. Paraméterként az SDL</w:t>
      </w:r>
      <w:r w:rsidR="0051403D">
        <w:rPr>
          <w:sz w:val="20"/>
          <w:szCs w:val="20"/>
        </w:rPr>
        <w:t xml:space="preserve"> változóit kapja (</w:t>
      </w:r>
      <w:r w:rsidR="0051403D" w:rsidRPr="0051403D">
        <w:rPr>
          <w:i/>
          <w:iCs/>
          <w:sz w:val="20"/>
          <w:szCs w:val="20"/>
          <w:u w:val="single"/>
        </w:rPr>
        <w:t>ablak</w:t>
      </w:r>
      <w:r w:rsidR="0051403D">
        <w:rPr>
          <w:sz w:val="20"/>
          <w:szCs w:val="20"/>
        </w:rPr>
        <w:t xml:space="preserve">, </w:t>
      </w:r>
      <w:proofErr w:type="spellStart"/>
      <w:r w:rsidR="0051403D" w:rsidRPr="0051403D">
        <w:rPr>
          <w:i/>
          <w:iCs/>
          <w:sz w:val="20"/>
          <w:szCs w:val="20"/>
          <w:u w:val="single"/>
        </w:rPr>
        <w:t>renderer</w:t>
      </w:r>
      <w:proofErr w:type="spellEnd"/>
      <w:r w:rsidR="0051403D">
        <w:rPr>
          <w:sz w:val="20"/>
          <w:szCs w:val="20"/>
        </w:rPr>
        <w:t xml:space="preserve">), illetve a </w:t>
      </w:r>
      <w:r w:rsidR="0051403D" w:rsidRPr="0051403D">
        <w:rPr>
          <w:i/>
          <w:iCs/>
          <w:sz w:val="20"/>
          <w:szCs w:val="20"/>
          <w:u w:val="single"/>
        </w:rPr>
        <w:t>háttérképre mutató pointer</w:t>
      </w:r>
      <w:r w:rsidR="0051403D">
        <w:rPr>
          <w:sz w:val="20"/>
          <w:szCs w:val="20"/>
        </w:rPr>
        <w:t>t.</w:t>
      </w:r>
    </w:p>
    <w:p w:rsidR="0051403D" w:rsidRDefault="0051403D" w:rsidP="00BB1419">
      <w:pPr>
        <w:rPr>
          <w:sz w:val="20"/>
          <w:szCs w:val="20"/>
        </w:rPr>
      </w:pPr>
    </w:p>
    <w:p w:rsidR="0051403D" w:rsidRDefault="0051403D" w:rsidP="0051403D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detect_menu_</w:t>
      </w:r>
      <w:proofErr w:type="gramStart"/>
      <w:r>
        <w:rPr>
          <w:color w:val="FFC66D"/>
        </w:rPr>
        <w:t>click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SDL_Event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ev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Game </w:t>
      </w:r>
      <w:r>
        <w:rPr>
          <w:color w:val="A9B7C6"/>
        </w:rPr>
        <w:t>*game</w:t>
      </w:r>
      <w:r>
        <w:rPr>
          <w:color w:val="CC7832"/>
        </w:rPr>
        <w:t xml:space="preserve">, </w:t>
      </w:r>
      <w:proofErr w:type="spellStart"/>
      <w:r>
        <w:rPr>
          <w:color w:val="B9BCD1"/>
        </w:rPr>
        <w:t>SDL_Texture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background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SDL_Renderer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renderer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bool</w:t>
      </w:r>
      <w:proofErr w:type="spellEnd"/>
      <w:r>
        <w:rPr>
          <w:color w:val="A9B7C6"/>
        </w:rPr>
        <w:t xml:space="preserve"> *</w:t>
      </w:r>
      <w:proofErr w:type="spellStart"/>
      <w:r>
        <w:rPr>
          <w:color w:val="A9B7C6"/>
        </w:rPr>
        <w:t>menu_on</w:t>
      </w:r>
      <w:proofErr w:type="spellEnd"/>
      <w:r>
        <w:rPr>
          <w:color w:val="A9B7C6"/>
        </w:rPr>
        <w:t>)</w:t>
      </w:r>
    </w:p>
    <w:p w:rsidR="0051403D" w:rsidRDefault="0051403D" w:rsidP="00BB1419">
      <w:pPr>
        <w:rPr>
          <w:sz w:val="20"/>
          <w:szCs w:val="20"/>
        </w:rPr>
      </w:pPr>
    </w:p>
    <w:p w:rsidR="0051403D" w:rsidRDefault="0051403D" w:rsidP="0051403D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detect_game_</w:t>
      </w:r>
      <w:proofErr w:type="gramStart"/>
      <w:r>
        <w:rPr>
          <w:color w:val="FFC66D"/>
        </w:rPr>
        <w:t>click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SDL_Renderer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renderer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SDL_Event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ev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Game </w:t>
      </w:r>
      <w:r>
        <w:rPr>
          <w:color w:val="A9B7C6"/>
        </w:rPr>
        <w:t>*game</w:t>
      </w:r>
      <w:r>
        <w:rPr>
          <w:color w:val="CC7832"/>
        </w:rPr>
        <w:t xml:space="preserve">, </w:t>
      </w:r>
      <w:proofErr w:type="spellStart"/>
      <w:r>
        <w:rPr>
          <w:color w:val="B9BCD1"/>
        </w:rPr>
        <w:t>Cell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cells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field_start_pixel_x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field_start_pixel_y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cell_size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SDL_Texture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cell_img</w:t>
      </w:r>
      <w:proofErr w:type="spellEnd"/>
      <w:r>
        <w:rPr>
          <w:color w:val="A9B7C6"/>
        </w:rPr>
        <w:t>)</w:t>
      </w:r>
    </w:p>
    <w:p w:rsidR="0051403D" w:rsidRDefault="0051403D" w:rsidP="00BB1419">
      <w:pPr>
        <w:rPr>
          <w:sz w:val="20"/>
          <w:szCs w:val="20"/>
        </w:rPr>
      </w:pPr>
    </w:p>
    <w:p w:rsidR="0051403D" w:rsidRDefault="0051403D" w:rsidP="00BB1419">
      <w:pPr>
        <w:rPr>
          <w:sz w:val="20"/>
          <w:szCs w:val="20"/>
        </w:rPr>
      </w:pPr>
      <w:r>
        <w:rPr>
          <w:sz w:val="20"/>
          <w:szCs w:val="20"/>
        </w:rPr>
        <w:t>A menüben és a játék alatti egér kattintásokat kezelik ezek a függvények. Ezek hívják meg a legtöbb logika függvényt.</w:t>
      </w:r>
      <w:r w:rsidR="00045163">
        <w:rPr>
          <w:sz w:val="20"/>
          <w:szCs w:val="20"/>
        </w:rPr>
        <w:t xml:space="preserve"> Paramétereik többek között azonosak az előző függvényekével. Kiegészülnek pl. a </w:t>
      </w:r>
      <w:r w:rsidR="00045163" w:rsidRPr="00045163">
        <w:rPr>
          <w:i/>
          <w:iCs/>
          <w:sz w:val="20"/>
          <w:szCs w:val="20"/>
          <w:u w:val="single"/>
        </w:rPr>
        <w:t>mező pixel beállításai</w:t>
      </w:r>
      <w:r w:rsidR="00045163">
        <w:rPr>
          <w:sz w:val="20"/>
          <w:szCs w:val="20"/>
        </w:rPr>
        <w:t>val(</w:t>
      </w:r>
      <w:proofErr w:type="spellStart"/>
      <w:r w:rsidR="00045163">
        <w:rPr>
          <w:sz w:val="20"/>
          <w:szCs w:val="20"/>
        </w:rPr>
        <w:t>detect_game_click</w:t>
      </w:r>
      <w:proofErr w:type="spellEnd"/>
      <w:r w:rsidR="00045163">
        <w:rPr>
          <w:sz w:val="20"/>
          <w:szCs w:val="20"/>
        </w:rPr>
        <w:t>).</w:t>
      </w:r>
    </w:p>
    <w:p w:rsidR="0051403D" w:rsidRDefault="0051403D" w:rsidP="00BB1419">
      <w:pPr>
        <w:rPr>
          <w:sz w:val="20"/>
          <w:szCs w:val="20"/>
        </w:rPr>
      </w:pPr>
    </w:p>
    <w:p w:rsidR="0051403D" w:rsidRDefault="0051403D" w:rsidP="0051403D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render_</w:t>
      </w:r>
      <w:proofErr w:type="gramStart"/>
      <w:r>
        <w:rPr>
          <w:color w:val="FFC66D"/>
        </w:rPr>
        <w:t>field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SDL_Renderer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renderer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Game </w:t>
      </w:r>
      <w:r>
        <w:rPr>
          <w:color w:val="A9B7C6"/>
        </w:rPr>
        <w:t>*game</w:t>
      </w:r>
      <w:r>
        <w:rPr>
          <w:color w:val="CC7832"/>
        </w:rPr>
        <w:t xml:space="preserve">, </w:t>
      </w:r>
      <w:proofErr w:type="spellStart"/>
      <w:r>
        <w:rPr>
          <w:color w:val="B9BCD1"/>
        </w:rPr>
        <w:t>Cell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cells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cell_size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field_start_pixel_x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field_start_pixel_y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SDL_Texture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cell_img</w:t>
      </w:r>
      <w:proofErr w:type="spellEnd"/>
      <w:r>
        <w:rPr>
          <w:color w:val="A9B7C6"/>
        </w:rPr>
        <w:t>)</w:t>
      </w:r>
    </w:p>
    <w:p w:rsidR="0051403D" w:rsidRDefault="0051403D" w:rsidP="00BB1419">
      <w:pPr>
        <w:rPr>
          <w:sz w:val="20"/>
          <w:szCs w:val="20"/>
        </w:rPr>
      </w:pPr>
    </w:p>
    <w:p w:rsidR="0051403D" w:rsidRPr="00091338" w:rsidRDefault="00973DE4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Ez a függvény felel a játékmező frissítéséért. Minden kattintás után ez is </w:t>
      </w:r>
      <w:proofErr w:type="spellStart"/>
      <w:r>
        <w:rPr>
          <w:sz w:val="20"/>
          <w:szCs w:val="20"/>
        </w:rPr>
        <w:t>meghívódik</w:t>
      </w:r>
      <w:proofErr w:type="spellEnd"/>
      <w:r>
        <w:rPr>
          <w:sz w:val="20"/>
          <w:szCs w:val="20"/>
        </w:rPr>
        <w:t xml:space="preserve"> és a frissített mezők alapján tölti be a megfelelő mező képet. Paraméterek a szokványosakon kívül a </w:t>
      </w:r>
      <w:r w:rsidRPr="00973DE4">
        <w:rPr>
          <w:i/>
          <w:iCs/>
          <w:sz w:val="20"/>
          <w:szCs w:val="20"/>
          <w:u w:val="single"/>
        </w:rPr>
        <w:t>mező pixel beállítás</w:t>
      </w:r>
      <w:r>
        <w:rPr>
          <w:sz w:val="20"/>
          <w:szCs w:val="20"/>
        </w:rPr>
        <w:t>ok.</w:t>
      </w:r>
    </w:p>
    <w:sectPr w:rsidR="0051403D" w:rsidRPr="00091338" w:rsidSect="00BB1419">
      <w:pgSz w:w="11900" w:h="16840"/>
      <w:pgMar w:top="66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F0914"/>
    <w:multiLevelType w:val="hybridMultilevel"/>
    <w:tmpl w:val="C6DEA7BA"/>
    <w:lvl w:ilvl="0" w:tplc="822AE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19"/>
    <w:rsid w:val="00045163"/>
    <w:rsid w:val="00052BD5"/>
    <w:rsid w:val="00091338"/>
    <w:rsid w:val="001E2A24"/>
    <w:rsid w:val="0051403D"/>
    <w:rsid w:val="006121C5"/>
    <w:rsid w:val="00843E3D"/>
    <w:rsid w:val="00973DE4"/>
    <w:rsid w:val="00976D64"/>
    <w:rsid w:val="00BB1419"/>
    <w:rsid w:val="00D4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FBB3"/>
  <w15:chartTrackingRefBased/>
  <w15:docId w15:val="{5B928D4F-0D78-C54D-B85C-02800B60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43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43E3D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09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451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Göbölös</dc:creator>
  <cp:keywords/>
  <dc:description/>
  <cp:lastModifiedBy>Márk Göbölös</cp:lastModifiedBy>
  <cp:revision>1</cp:revision>
  <dcterms:created xsi:type="dcterms:W3CDTF">2020-11-13T15:43:00Z</dcterms:created>
  <dcterms:modified xsi:type="dcterms:W3CDTF">2020-11-13T17:55:00Z</dcterms:modified>
</cp:coreProperties>
</file>