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D21A7" w14:textId="77777777" w:rsidR="00205D4D" w:rsidRPr="00E856D5" w:rsidRDefault="009507B0" w:rsidP="009507B0">
      <w:pPr>
        <w:jc w:val="center"/>
        <w:rPr>
          <w:b/>
          <w:bCs/>
          <w:i/>
          <w:iCs/>
          <w:sz w:val="32"/>
          <w:szCs w:val="32"/>
        </w:rPr>
      </w:pPr>
      <w:proofErr w:type="spellStart"/>
      <w:r w:rsidRPr="00E856D5">
        <w:rPr>
          <w:b/>
          <w:bCs/>
          <w:i/>
          <w:iCs/>
          <w:sz w:val="32"/>
          <w:szCs w:val="32"/>
        </w:rPr>
        <w:t>MineSweeper</w:t>
      </w:r>
      <w:proofErr w:type="spellEnd"/>
      <w:r w:rsidRPr="00E856D5">
        <w:rPr>
          <w:b/>
          <w:bCs/>
          <w:i/>
          <w:iCs/>
          <w:sz w:val="32"/>
          <w:szCs w:val="32"/>
        </w:rPr>
        <w:t xml:space="preserve"> felhasználói dokumentáció</w:t>
      </w:r>
    </w:p>
    <w:p w14:paraId="3DA0A982" w14:textId="77777777" w:rsidR="009507B0" w:rsidRPr="00E856D5" w:rsidRDefault="009507B0" w:rsidP="009507B0">
      <w:pPr>
        <w:rPr>
          <w:b/>
          <w:bCs/>
          <w:i/>
          <w:iCs/>
          <w:sz w:val="32"/>
          <w:szCs w:val="32"/>
        </w:rPr>
      </w:pPr>
    </w:p>
    <w:p w14:paraId="5793AFA6" w14:textId="6977FCCC" w:rsidR="009507B0" w:rsidRPr="00E856D5" w:rsidRDefault="009507B0" w:rsidP="009507B0">
      <w:pPr>
        <w:rPr>
          <w:sz w:val="22"/>
          <w:szCs w:val="22"/>
        </w:rPr>
      </w:pPr>
      <w:r w:rsidRPr="00E856D5">
        <w:rPr>
          <w:sz w:val="22"/>
          <w:szCs w:val="22"/>
        </w:rPr>
        <w:t xml:space="preserve">A játék elindítása után automatikusan a </w:t>
      </w:r>
      <w:r w:rsidRPr="00E856D5">
        <w:rPr>
          <w:i/>
          <w:iCs/>
          <w:sz w:val="22"/>
          <w:szCs w:val="22"/>
          <w:u w:val="single"/>
        </w:rPr>
        <w:t>menü</w:t>
      </w:r>
      <w:r w:rsidRPr="00E856D5">
        <w:rPr>
          <w:sz w:val="22"/>
          <w:szCs w:val="22"/>
        </w:rPr>
        <w:t xml:space="preserve"> jelenik meg. Itt kell kiválasztani a </w:t>
      </w:r>
      <w:r w:rsidRPr="00E856D5">
        <w:rPr>
          <w:i/>
          <w:iCs/>
          <w:sz w:val="22"/>
          <w:szCs w:val="22"/>
          <w:u w:val="single"/>
        </w:rPr>
        <w:t>pálya méret</w:t>
      </w:r>
      <w:r w:rsidRPr="00E856D5">
        <w:rPr>
          <w:sz w:val="22"/>
          <w:szCs w:val="22"/>
        </w:rPr>
        <w:t xml:space="preserve">ét és </w:t>
      </w:r>
      <w:r w:rsidRPr="00E856D5">
        <w:rPr>
          <w:i/>
          <w:iCs/>
          <w:sz w:val="22"/>
          <w:szCs w:val="22"/>
          <w:u w:val="single"/>
        </w:rPr>
        <w:t>nehézség</w:t>
      </w:r>
      <w:r w:rsidRPr="00E856D5">
        <w:rPr>
          <w:sz w:val="22"/>
          <w:szCs w:val="22"/>
        </w:rPr>
        <w:t xml:space="preserve">ét. </w:t>
      </w:r>
      <w:r w:rsidR="00E856D5" w:rsidRPr="00E856D5">
        <w:rPr>
          <w:sz w:val="22"/>
          <w:szCs w:val="22"/>
        </w:rPr>
        <w:t>N</w:t>
      </w:r>
      <w:r w:rsidRPr="00E856D5">
        <w:rPr>
          <w:sz w:val="22"/>
          <w:szCs w:val="22"/>
        </w:rPr>
        <w:t xml:space="preserve">incsen grafikai visszajelzés, de kattintással kell választani, majd a </w:t>
      </w:r>
      <w:r w:rsidRPr="00E856D5">
        <w:rPr>
          <w:i/>
          <w:iCs/>
          <w:sz w:val="22"/>
          <w:szCs w:val="22"/>
          <w:u w:val="single"/>
        </w:rPr>
        <w:t>START</w:t>
      </w:r>
      <w:r w:rsidRPr="00E856D5">
        <w:rPr>
          <w:sz w:val="22"/>
          <w:szCs w:val="22"/>
        </w:rPr>
        <w:t xml:space="preserve"> gombra nyomni. Amennyiben a választás nem történik meg, </w:t>
      </w:r>
      <w:proofErr w:type="spellStart"/>
      <w:r w:rsidRPr="00E856D5">
        <w:rPr>
          <w:sz w:val="22"/>
          <w:szCs w:val="22"/>
        </w:rPr>
        <w:t>default</w:t>
      </w:r>
      <w:proofErr w:type="spellEnd"/>
      <w:r w:rsidRPr="00E856D5">
        <w:rPr>
          <w:sz w:val="22"/>
          <w:szCs w:val="22"/>
        </w:rPr>
        <w:t xml:space="preserve"> </w:t>
      </w:r>
      <w:r w:rsidR="00E856D5" w:rsidRPr="00E856D5">
        <w:rPr>
          <w:sz w:val="22"/>
          <w:szCs w:val="22"/>
        </w:rPr>
        <w:t xml:space="preserve">(közepes, közepes) </w:t>
      </w:r>
      <w:r w:rsidRPr="00E856D5">
        <w:rPr>
          <w:sz w:val="22"/>
          <w:szCs w:val="22"/>
        </w:rPr>
        <w:t>beállításokkal indul a játék.</w:t>
      </w:r>
    </w:p>
    <w:p w14:paraId="57C661D3" w14:textId="77777777" w:rsidR="009507B0" w:rsidRPr="00E856D5" w:rsidRDefault="009507B0" w:rsidP="009507B0">
      <w:pPr>
        <w:rPr>
          <w:sz w:val="22"/>
          <w:szCs w:val="22"/>
        </w:rPr>
      </w:pPr>
    </w:p>
    <w:p w14:paraId="70A3B26B" w14:textId="4557F8EF" w:rsidR="009507B0" w:rsidRPr="00E856D5" w:rsidRDefault="009507B0" w:rsidP="009507B0">
      <w:pPr>
        <w:rPr>
          <w:sz w:val="22"/>
          <w:szCs w:val="22"/>
        </w:rPr>
      </w:pPr>
      <w:r w:rsidRPr="00E856D5">
        <w:rPr>
          <w:sz w:val="22"/>
          <w:szCs w:val="22"/>
        </w:rPr>
        <w:t xml:space="preserve">A játék során a </w:t>
      </w:r>
      <w:r w:rsidRPr="00E856D5">
        <w:rPr>
          <w:i/>
          <w:iCs/>
          <w:sz w:val="22"/>
          <w:szCs w:val="22"/>
          <w:u w:val="single"/>
        </w:rPr>
        <w:t>bal vagy jobb klikk</w:t>
      </w:r>
      <w:r w:rsidRPr="00E856D5">
        <w:rPr>
          <w:sz w:val="22"/>
          <w:szCs w:val="22"/>
        </w:rPr>
        <w:t xml:space="preserve">et kell használni. Jobb klikkel lehet </w:t>
      </w:r>
      <w:r w:rsidRPr="00E856D5">
        <w:rPr>
          <w:i/>
          <w:iCs/>
          <w:sz w:val="22"/>
          <w:szCs w:val="22"/>
          <w:u w:val="single"/>
        </w:rPr>
        <w:t>mezőket megjelöl</w:t>
      </w:r>
      <w:r w:rsidRPr="00E856D5">
        <w:rPr>
          <w:sz w:val="22"/>
          <w:szCs w:val="22"/>
        </w:rPr>
        <w:t xml:space="preserve">ni (ahol azt gondolja a felhasználó, hogy bomba van). Bal klikkel pedig azokat a mezőket kiválasztani, ahol a felhasználó szerint nincsen bomba. A mezők lehetnek </w:t>
      </w:r>
      <w:r w:rsidRPr="00E856D5">
        <w:rPr>
          <w:i/>
          <w:iCs/>
          <w:sz w:val="22"/>
          <w:szCs w:val="22"/>
          <w:u w:val="single"/>
        </w:rPr>
        <w:t>üresek, vagy tartalmazhatnak egy-egy szám</w:t>
      </w:r>
      <w:r w:rsidRPr="00E856D5">
        <w:rPr>
          <w:sz w:val="22"/>
          <w:szCs w:val="22"/>
        </w:rPr>
        <w:t xml:space="preserve">ot, amelyek a közelben lévő bombákat jelzik. A játék addig tart, amíg </w:t>
      </w:r>
      <w:r w:rsidRPr="00E856D5">
        <w:rPr>
          <w:i/>
          <w:iCs/>
          <w:sz w:val="22"/>
          <w:szCs w:val="22"/>
          <w:u w:val="single"/>
        </w:rPr>
        <w:t>el nem fogy az összes nem bombát tartalmazó mező, vagy pedig amíg a felhasználó bombára nem kattint</w:t>
      </w:r>
      <w:r w:rsidRPr="00E856D5">
        <w:rPr>
          <w:sz w:val="22"/>
          <w:szCs w:val="22"/>
        </w:rPr>
        <w:t>.</w:t>
      </w:r>
      <w:r w:rsidR="00E856D5" w:rsidRPr="00E856D5">
        <w:rPr>
          <w:sz w:val="22"/>
          <w:szCs w:val="22"/>
        </w:rPr>
        <w:t xml:space="preserve"> Az, hogy a megjelölt mezők alatt mi rejlik, automatikusan nem fog kiderülni (amíg meg van jelölve, addig lefedve marad).</w:t>
      </w:r>
    </w:p>
    <w:p w14:paraId="530099BF" w14:textId="77777777" w:rsidR="009507B0" w:rsidRPr="00E856D5" w:rsidRDefault="009507B0" w:rsidP="009507B0">
      <w:pPr>
        <w:rPr>
          <w:sz w:val="22"/>
          <w:szCs w:val="22"/>
        </w:rPr>
      </w:pPr>
    </w:p>
    <w:p w14:paraId="59171D5C" w14:textId="5AF5C5BC" w:rsidR="009507B0" w:rsidRPr="00E856D5" w:rsidRDefault="009507B0" w:rsidP="009507B0">
      <w:pPr>
        <w:rPr>
          <w:sz w:val="22"/>
          <w:szCs w:val="22"/>
        </w:rPr>
      </w:pPr>
      <w:r w:rsidRPr="00E856D5">
        <w:rPr>
          <w:sz w:val="22"/>
          <w:szCs w:val="22"/>
        </w:rPr>
        <w:t xml:space="preserve">Amennyiben a felhasználó játék közben bezárja az ablakot, a játékról </w:t>
      </w:r>
      <w:r w:rsidRPr="00E856D5">
        <w:rPr>
          <w:i/>
          <w:iCs/>
          <w:sz w:val="22"/>
          <w:szCs w:val="22"/>
          <w:u w:val="single"/>
        </w:rPr>
        <w:t>automatikus</w:t>
      </w:r>
      <w:r w:rsidRPr="00E856D5">
        <w:rPr>
          <w:sz w:val="22"/>
          <w:szCs w:val="22"/>
        </w:rPr>
        <w:t xml:space="preserve">an </w:t>
      </w:r>
      <w:r w:rsidRPr="00E856D5">
        <w:rPr>
          <w:i/>
          <w:iCs/>
          <w:sz w:val="22"/>
          <w:szCs w:val="22"/>
          <w:u w:val="single"/>
        </w:rPr>
        <w:t>mentés</w:t>
      </w:r>
      <w:r w:rsidRPr="00E856D5">
        <w:rPr>
          <w:sz w:val="22"/>
          <w:szCs w:val="22"/>
        </w:rPr>
        <w:t xml:space="preserve"> készül. Ez a mentés a következő megnyitáskor </w:t>
      </w:r>
      <w:r w:rsidRPr="00E856D5">
        <w:rPr>
          <w:i/>
          <w:iCs/>
          <w:sz w:val="22"/>
          <w:szCs w:val="22"/>
          <w:u w:val="single"/>
        </w:rPr>
        <w:t>automatikusan</w:t>
      </w:r>
      <w:r w:rsidRPr="00E856D5">
        <w:rPr>
          <w:sz w:val="22"/>
          <w:szCs w:val="22"/>
        </w:rPr>
        <w:t xml:space="preserve"> </w:t>
      </w:r>
      <w:r w:rsidRPr="00E856D5">
        <w:rPr>
          <w:i/>
          <w:iCs/>
          <w:sz w:val="22"/>
          <w:szCs w:val="22"/>
          <w:u w:val="single"/>
        </w:rPr>
        <w:t>betöltődik</w:t>
      </w:r>
      <w:r w:rsidRPr="00E856D5">
        <w:rPr>
          <w:sz w:val="22"/>
          <w:szCs w:val="22"/>
        </w:rPr>
        <w:t>, így a játék folytatható.</w:t>
      </w:r>
    </w:p>
    <w:p w14:paraId="21AFA021" w14:textId="699EDBDE" w:rsidR="00E856D5" w:rsidRPr="00E856D5" w:rsidRDefault="00E856D5" w:rsidP="009507B0">
      <w:pPr>
        <w:rPr>
          <w:sz w:val="22"/>
          <w:szCs w:val="22"/>
        </w:rPr>
      </w:pPr>
    </w:p>
    <w:p w14:paraId="0E65B13D" w14:textId="081FDB0D" w:rsidR="00E856D5" w:rsidRPr="00E856D5" w:rsidRDefault="00E856D5" w:rsidP="009507B0">
      <w:pPr>
        <w:rPr>
          <w:sz w:val="22"/>
          <w:szCs w:val="22"/>
        </w:rPr>
      </w:pPr>
      <w:r w:rsidRPr="00E856D5">
        <w:rPr>
          <w:sz w:val="22"/>
          <w:szCs w:val="22"/>
        </w:rPr>
        <w:t xml:space="preserve">A játék alatt végig a jobb felső sarokban </w:t>
      </w:r>
      <w:r w:rsidRPr="00E856D5">
        <w:rPr>
          <w:i/>
          <w:iCs/>
          <w:sz w:val="22"/>
          <w:szCs w:val="22"/>
          <w:u w:val="single"/>
        </w:rPr>
        <w:t>számláló</w:t>
      </w:r>
      <w:r w:rsidRPr="00E856D5">
        <w:rPr>
          <w:sz w:val="22"/>
          <w:szCs w:val="22"/>
        </w:rPr>
        <w:t xml:space="preserve"> megy, ezzel lehet ellenőrizni a sikeres teljesítés gyorsaságát.</w:t>
      </w:r>
    </w:p>
    <w:sectPr w:rsidR="00E856D5" w:rsidRPr="00E856D5" w:rsidSect="001E2A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B0"/>
    <w:rsid w:val="001E2A24"/>
    <w:rsid w:val="00205D4D"/>
    <w:rsid w:val="009507B0"/>
    <w:rsid w:val="00E8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1854"/>
  <w15:chartTrackingRefBased/>
  <w15:docId w15:val="{A168CE81-EBC0-1B4B-9A47-C4D5D6E8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Göbölös</dc:creator>
  <cp:keywords/>
  <dc:description/>
  <cp:lastModifiedBy>Márk Göbölös</cp:lastModifiedBy>
  <cp:revision>2</cp:revision>
  <dcterms:created xsi:type="dcterms:W3CDTF">2020-11-15T20:42:00Z</dcterms:created>
  <dcterms:modified xsi:type="dcterms:W3CDTF">2020-11-24T15:59:00Z</dcterms:modified>
</cp:coreProperties>
</file>