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2BDC2" w14:textId="2EA57025" w:rsidR="00E81564" w:rsidRDefault="004D2CDF">
      <w:pPr>
        <w:rPr>
          <w:rFonts w:cstheme="majorBidi"/>
          <w:b/>
          <w:sz w:val="24"/>
          <w:szCs w:val="24"/>
        </w:rPr>
      </w:pPr>
      <w:r w:rsidRPr="004D2CDF">
        <w:rPr>
          <w:rFonts w:cstheme="majorBidi"/>
          <w:b/>
          <w:noProof/>
          <w:sz w:val="24"/>
          <w:szCs w:val="24"/>
        </w:rPr>
        <mc:AlternateContent>
          <mc:Choice Requires="wps">
            <w:drawing>
              <wp:anchor distT="45720" distB="45720" distL="114300" distR="114300" simplePos="0" relativeHeight="251661312" behindDoc="0" locked="0" layoutInCell="1" allowOverlap="1" wp14:anchorId="4780956E" wp14:editId="45D8846A">
                <wp:simplePos x="0" y="0"/>
                <wp:positionH relativeFrom="column">
                  <wp:posOffset>1990725</wp:posOffset>
                </wp:positionH>
                <wp:positionV relativeFrom="paragraph">
                  <wp:posOffset>1619250</wp:posOffset>
                </wp:positionV>
                <wp:extent cx="4000500" cy="1404620"/>
                <wp:effectExtent l="0" t="0" r="0" b="1905"/>
                <wp:wrapSquare wrapText="bothSides"/>
                <wp:docPr id="217"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1404620"/>
                        </a:xfrm>
                        <a:prstGeom prst="rect">
                          <a:avLst/>
                        </a:prstGeom>
                        <a:solidFill>
                          <a:srgbClr val="FFFFFF"/>
                        </a:solidFill>
                        <a:ln w="9525">
                          <a:noFill/>
                          <a:miter lim="800000"/>
                          <a:headEnd/>
                          <a:tailEnd/>
                        </a:ln>
                      </wps:spPr>
                      <wps:txbx>
                        <w:txbxContent>
                          <w:p w14:paraId="66C068C7" w14:textId="7CADC009" w:rsidR="004D2CDF" w:rsidRPr="004D2CDF" w:rsidRDefault="004D2CDF" w:rsidP="004D2CDF">
                            <w:pPr>
                              <w:jc w:val="center"/>
                              <w:rPr>
                                <w:rFonts w:asciiTheme="majorHAnsi" w:hAnsiTheme="majorHAnsi"/>
                                <w:sz w:val="96"/>
                                <w:szCs w:val="96"/>
                              </w:rPr>
                            </w:pPr>
                            <w:r w:rsidRPr="004D2CDF">
                              <w:rPr>
                                <w:rFonts w:asciiTheme="majorHAnsi" w:hAnsiTheme="majorHAnsi"/>
                                <w:sz w:val="96"/>
                                <w:szCs w:val="96"/>
                              </w:rPr>
                              <w:t>ΕΚΠΑΙΔΕΥΤΙΚΟ ΠΡΟΓΡΑΜΜΑ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80956E" id="_x0000_t202" coordsize="21600,21600" o:spt="202" path="m,l,21600r21600,l21600,xe">
                <v:stroke joinstyle="miter"/>
                <v:path gradientshapeok="t" o:connecttype="rect"/>
              </v:shapetype>
              <v:shape id="Πλαίσιο κειμένου 2" o:spid="_x0000_s1026" type="#_x0000_t202" style="position:absolute;margin-left:156.75pt;margin-top:127.5pt;width:31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" stroked="f">
                <v:textbox style="mso-fit-shape-to-text:t">
                  <w:txbxContent>
                    <w:p w14:paraId="66C068C7" w14:textId="7CADC009" w:rsidR="004D2CDF" w:rsidRPr="004D2CDF" w:rsidRDefault="004D2CDF" w:rsidP="004D2CDF">
                      <w:pPr>
                        <w:jc w:val="center"/>
                        <w:rPr>
                          <w:rFonts w:asciiTheme="majorHAnsi" w:hAnsiTheme="majorHAnsi"/>
                          <w:sz w:val="96"/>
                          <w:szCs w:val="96"/>
                        </w:rPr>
                      </w:pPr>
                      <w:r w:rsidRPr="004D2CDF">
                        <w:rPr>
                          <w:rFonts w:asciiTheme="majorHAnsi" w:hAnsiTheme="majorHAnsi"/>
                          <w:sz w:val="96"/>
                          <w:szCs w:val="96"/>
                        </w:rPr>
                        <w:t>ΕΚΠΑΙΔΕΥΤΙΚΟ ΠΡΟΓΡΑΜΜΑ</w:t>
                      </w:r>
                    </w:p>
                  </w:txbxContent>
                </v:textbox>
                <w10:wrap type="square"/>
              </v:shape>
            </w:pict>
          </mc:Fallback>
        </mc:AlternateContent>
      </w:r>
      <w:r w:rsidRPr="004D2CDF">
        <w:rPr>
          <w:rFonts w:cstheme="majorBidi"/>
          <w:b/>
          <w:noProof/>
          <w:sz w:val="24"/>
          <w:szCs w:val="24"/>
        </w:rPr>
        <mc:AlternateContent>
          <mc:Choice Requires="wps">
            <w:drawing>
              <wp:anchor distT="45720" distB="45720" distL="114300" distR="114300" simplePos="0" relativeHeight="251663360" behindDoc="0" locked="0" layoutInCell="1" allowOverlap="1" wp14:anchorId="589BFB9D" wp14:editId="4F42E62C">
                <wp:simplePos x="0" y="0"/>
                <wp:positionH relativeFrom="column">
                  <wp:posOffset>2419350</wp:posOffset>
                </wp:positionH>
                <wp:positionV relativeFrom="paragraph">
                  <wp:posOffset>3541395</wp:posOffset>
                </wp:positionV>
                <wp:extent cx="3057525" cy="1404620"/>
                <wp:effectExtent l="0" t="0" r="9525" b="0"/>
                <wp:wrapSquare wrapText="bothSides"/>
                <wp:docPr id="83"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1404620"/>
                        </a:xfrm>
                        <a:prstGeom prst="rect">
                          <a:avLst/>
                        </a:prstGeom>
                        <a:solidFill>
                          <a:srgbClr val="FFFFFF"/>
                        </a:solidFill>
                        <a:ln w="9525">
                          <a:noFill/>
                          <a:miter lim="800000"/>
                          <a:headEnd/>
                          <a:tailEnd/>
                        </a:ln>
                      </wps:spPr>
                      <wps:txbx>
                        <w:txbxContent>
                          <w:p w14:paraId="4BC1634D" w14:textId="5431D31F" w:rsidR="004D2CDF" w:rsidRPr="00140BDD" w:rsidRDefault="00140BDD" w:rsidP="004D2CDF">
                            <w:pPr>
                              <w:jc w:val="center"/>
                              <w:rPr>
                                <w:sz w:val="44"/>
                                <w:szCs w:val="44"/>
                              </w:rPr>
                            </w:pPr>
                            <w:r w:rsidRPr="00140BDD">
                              <w:rPr>
                                <w:sz w:val="44"/>
                                <w:szCs w:val="44"/>
                              </w:rPr>
                              <w:t>Ψηφιακ</w:t>
                            </w:r>
                            <w:r w:rsidR="004C5B6A">
                              <w:rPr>
                                <w:sz w:val="44"/>
                                <w:szCs w:val="44"/>
                              </w:rPr>
                              <w:t>ή</w:t>
                            </w:r>
                            <w:r w:rsidRPr="00140BDD">
                              <w:rPr>
                                <w:sz w:val="44"/>
                                <w:szCs w:val="44"/>
                              </w:rPr>
                              <w:t xml:space="preserve"> Ασφάλεια</w:t>
                            </w:r>
                            <w:r>
                              <w:rPr>
                                <w:sz w:val="44"/>
                                <w:szCs w:val="44"/>
                              </w:rPr>
                              <w:t xml:space="preserve">            </w:t>
                            </w:r>
                            <w:r w:rsidRPr="00140BDD">
                              <w:rPr>
                                <w:sz w:val="44"/>
                                <w:szCs w:val="44"/>
                              </w:rPr>
                              <w:t>(</w:t>
                            </w:r>
                            <w:proofErr w:type="spellStart"/>
                            <w:r w:rsidRPr="00140BDD">
                              <w:rPr>
                                <w:sz w:val="44"/>
                                <w:szCs w:val="44"/>
                              </w:rPr>
                              <w:t>Cyber</w:t>
                            </w:r>
                            <w:proofErr w:type="spellEnd"/>
                            <w:r w:rsidRPr="00140BDD">
                              <w:rPr>
                                <w:sz w:val="44"/>
                                <w:szCs w:val="44"/>
                              </w:rPr>
                              <w:t xml:space="preserve"> </w:t>
                            </w:r>
                            <w:proofErr w:type="spellStart"/>
                            <w:r w:rsidRPr="00140BDD">
                              <w:rPr>
                                <w:sz w:val="44"/>
                                <w:szCs w:val="44"/>
                              </w:rPr>
                              <w:t>Security</w:t>
                            </w:r>
                            <w:proofErr w:type="spellEnd"/>
                            <w:r w:rsidRPr="00140BDD">
                              <w:rPr>
                                <w:sz w:val="44"/>
                                <w:szCs w:val="4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9BFB9D" id="_x0000_s1027" type="#_x0000_t202" style="position:absolute;margin-left:190.5pt;margin-top:278.85pt;width:240.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" stroked="f">
                <v:textbox style="mso-fit-shape-to-text:t">
                  <w:txbxContent>
                    <w:p w14:paraId="4BC1634D" w14:textId="5431D31F" w:rsidR="004D2CDF" w:rsidRPr="00140BDD" w:rsidRDefault="00140BDD" w:rsidP="004D2CDF">
                      <w:pPr>
                        <w:jc w:val="center"/>
                        <w:rPr>
                          <w:sz w:val="44"/>
                          <w:szCs w:val="44"/>
                        </w:rPr>
                      </w:pPr>
                      <w:r w:rsidRPr="00140BDD">
                        <w:rPr>
                          <w:sz w:val="44"/>
                          <w:szCs w:val="44"/>
                        </w:rPr>
                        <w:t>Ψηφιακ</w:t>
                      </w:r>
                      <w:r w:rsidR="004C5B6A">
                        <w:rPr>
                          <w:sz w:val="44"/>
                          <w:szCs w:val="44"/>
                        </w:rPr>
                        <w:t>ή</w:t>
                      </w:r>
                      <w:r w:rsidRPr="00140BDD">
                        <w:rPr>
                          <w:sz w:val="44"/>
                          <w:szCs w:val="44"/>
                        </w:rPr>
                        <w:t xml:space="preserve"> Ασφάλεια</w:t>
                      </w:r>
                      <w:r>
                        <w:rPr>
                          <w:sz w:val="44"/>
                          <w:szCs w:val="44"/>
                        </w:rPr>
                        <w:t xml:space="preserve">            </w:t>
                      </w:r>
                      <w:r w:rsidRPr="00140BDD">
                        <w:rPr>
                          <w:sz w:val="44"/>
                          <w:szCs w:val="44"/>
                        </w:rPr>
                        <w:t>(</w:t>
                      </w:r>
                      <w:proofErr w:type="spellStart"/>
                      <w:r w:rsidRPr="00140BDD">
                        <w:rPr>
                          <w:sz w:val="44"/>
                          <w:szCs w:val="44"/>
                        </w:rPr>
                        <w:t>Cyber</w:t>
                      </w:r>
                      <w:proofErr w:type="spellEnd"/>
                      <w:r w:rsidRPr="00140BDD">
                        <w:rPr>
                          <w:sz w:val="44"/>
                          <w:szCs w:val="44"/>
                        </w:rPr>
                        <w:t xml:space="preserve"> </w:t>
                      </w:r>
                      <w:proofErr w:type="spellStart"/>
                      <w:r w:rsidRPr="00140BDD">
                        <w:rPr>
                          <w:sz w:val="44"/>
                          <w:szCs w:val="44"/>
                        </w:rPr>
                        <w:t>Security</w:t>
                      </w:r>
                      <w:proofErr w:type="spellEnd"/>
                      <w:r w:rsidRPr="00140BDD">
                        <w:rPr>
                          <w:sz w:val="44"/>
                          <w:szCs w:val="44"/>
                        </w:rPr>
                        <w:t>)</w:t>
                      </w:r>
                    </w:p>
                  </w:txbxContent>
                </v:textbox>
                <w10:wrap type="square"/>
              </v:shape>
            </w:pict>
          </mc:Fallback>
        </mc:AlternateContent>
      </w:r>
      <w:r w:rsidR="00E81564">
        <w:rPr>
          <w:noProof/>
        </w:rPr>
        <mc:AlternateContent>
          <mc:Choice Requires="wpg">
            <w:drawing>
              <wp:anchor distT="0" distB="0" distL="114300" distR="114300" simplePos="0" relativeHeight="251659264" behindDoc="0" locked="0" layoutInCell="1" allowOverlap="1" wp14:anchorId="07388A7B" wp14:editId="0C9DFDA1">
                <wp:simplePos x="0" y="0"/>
                <wp:positionH relativeFrom="column">
                  <wp:posOffset>-752475</wp:posOffset>
                </wp:positionH>
                <wp:positionV relativeFrom="paragraph">
                  <wp:posOffset>-390525</wp:posOffset>
                </wp:positionV>
                <wp:extent cx="2133600" cy="10142220"/>
                <wp:effectExtent l="0" t="0" r="19050" b="11430"/>
                <wp:wrapNone/>
                <wp:docPr id="52" name="Ομάδα 52"/>
                <wp:cNvGraphicFramePr/>
                <a:graphic xmlns:a="http://schemas.openxmlformats.org/drawingml/2006/main">
                  <a:graphicData uri="http://schemas.microsoft.com/office/word/2010/wordprocessingGroup">
                    <wpg:wgp>
                      <wpg:cNvGrpSpPr/>
                      <wpg:grpSpPr>
                        <a:xfrm>
                          <a:off x="0" y="0"/>
                          <a:ext cx="2133600" cy="10142220"/>
                          <a:chOff x="0" y="0"/>
                          <a:chExt cx="2133600" cy="9125712"/>
                        </a:xfrm>
                      </wpg:grpSpPr>
                      <wps:wsp>
                        <wps:cNvPr id="53" name="Ορθογώνιο 5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4" name="Ομάδα 54"/>
                        <wpg:cNvGrpSpPr/>
                        <wpg:grpSpPr>
                          <a:xfrm>
                            <a:off x="76200" y="4210050"/>
                            <a:ext cx="2057400" cy="4910329"/>
                            <a:chOff x="76200" y="4210050"/>
                            <a:chExt cx="1306273" cy="3121027"/>
                          </a:xfrm>
                        </wpg:grpSpPr>
                        <wpg:grpSp>
                          <wpg:cNvPr id="55" name="Ομάδα 55"/>
                          <wpg:cNvGrpSpPr>
                            <a:grpSpLocks noChangeAspect="1"/>
                          </wpg:cNvGrpSpPr>
                          <wpg:grpSpPr>
                            <a:xfrm>
                              <a:off x="136617" y="4210050"/>
                              <a:ext cx="1047750" cy="3121026"/>
                              <a:chOff x="136617" y="4210050"/>
                              <a:chExt cx="1047750" cy="3121026"/>
                            </a:xfrm>
                          </wpg:grpSpPr>
                          <wps:wsp>
                            <wps:cNvPr id="56" name="Ελεύθερη σχεδίαση 20"/>
                            <wps:cNvSpPr>
                              <a:spLocks/>
                            </wps:cNvSpPr>
                            <wps:spPr bwMode="auto">
                              <a:xfrm>
                                <a:off x="365217" y="6215063"/>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7" name="Ελεύθερη σχεδίαση 21"/>
                            <wps:cNvSpPr>
                              <a:spLocks/>
                            </wps:cNvSpPr>
                            <wps:spPr bwMode="auto">
                              <a:xfrm>
                                <a:off x="568417" y="6904038"/>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 name="Ελεύθερη σχεδίαση 22"/>
                            <wps:cNvSpPr>
                              <a:spLocks/>
                            </wps:cNvSpPr>
                            <wps:spPr bwMode="auto">
                              <a:xfrm>
                                <a:off x="136617" y="4210050"/>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 name="Ελεύθερη σχεδίαση 23"/>
                            <wps:cNvSpPr>
                              <a:spLocks/>
                            </wps:cNvSpPr>
                            <wps:spPr bwMode="auto">
                              <a:xfrm>
                                <a:off x="336642" y="4859338"/>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0" name="Ελεύθερη σχεδίαση 24"/>
                            <wps:cNvSpPr>
                              <a:spLocks/>
                            </wps:cNvSpPr>
                            <wps:spPr bwMode="auto">
                              <a:xfrm>
                                <a:off x="358867" y="6229350"/>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1" name="Ελεύθερη σχεδίαση 25"/>
                            <wps:cNvSpPr>
                              <a:spLocks/>
                            </wps:cNvSpPr>
                            <wps:spPr bwMode="auto">
                              <a:xfrm>
                                <a:off x="616042" y="7221538"/>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2" name="Ελεύθερη σχεδίαση 26"/>
                            <wps:cNvSpPr>
                              <a:spLocks/>
                            </wps:cNvSpPr>
                            <wps:spPr bwMode="auto">
                              <a:xfrm>
                                <a:off x="350929" y="6151563"/>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3" name="Ελεύθερη σχεδίαση 27"/>
                            <wps:cNvSpPr>
                              <a:spLocks/>
                            </wps:cNvSpPr>
                            <wps:spPr bwMode="auto">
                              <a:xfrm>
                                <a:off x="558892" y="5688013"/>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4" name="Ελεύθερη σχεδίαση 28"/>
                            <wps:cNvSpPr>
                              <a:spLocks/>
                            </wps:cNvSpPr>
                            <wps:spPr bwMode="auto">
                              <a:xfrm>
                                <a:off x="558892" y="6913563"/>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5" name="Ελεύθερη σχεδίαση 29"/>
                            <wps:cNvSpPr>
                              <a:spLocks/>
                            </wps:cNvSpPr>
                            <wps:spPr bwMode="auto">
                              <a:xfrm>
                                <a:off x="603342" y="7227888"/>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 name="Ελεύθερη σχεδίαση 30"/>
                            <wps:cNvSpPr>
                              <a:spLocks/>
                            </wps:cNvSpPr>
                            <wps:spPr bwMode="auto">
                              <a:xfrm>
                                <a:off x="558892" y="6877050"/>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7" name="Ελεύθερη σχεδίαση 31"/>
                            <wps:cNvSpPr>
                              <a:spLocks/>
                            </wps:cNvSpPr>
                            <wps:spPr bwMode="auto">
                              <a:xfrm>
                                <a:off x="582704" y="7143750"/>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8" name="Ομάδα 68"/>
                          <wpg:cNvGrpSpPr>
                            <a:grpSpLocks noChangeAspect="1"/>
                          </wpg:cNvGrpSpPr>
                          <wpg:grpSpPr>
                            <a:xfrm>
                              <a:off x="76200" y="4825213"/>
                              <a:ext cx="1306273" cy="2505864"/>
                              <a:chOff x="76200" y="4825210"/>
                              <a:chExt cx="874712" cy="1677988"/>
                            </a:xfrm>
                          </wpg:grpSpPr>
                          <wps:wsp>
                            <wps:cNvPr id="69" name="Ελεύθερη σχεδίαση 8"/>
                            <wps:cNvSpPr>
                              <a:spLocks/>
                            </wps:cNvSpPr>
                            <wps:spPr bwMode="auto">
                              <a:xfrm>
                                <a:off x="114300" y="5364960"/>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 name="Ελεύθερη σχεδίαση 9"/>
                            <wps:cNvSpPr>
                              <a:spLocks/>
                            </wps:cNvSpPr>
                            <wps:spPr bwMode="auto">
                              <a:xfrm>
                                <a:off x="323850" y="6066635"/>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 name="Ελεύθερη σχεδίαση 10"/>
                            <wps:cNvSpPr>
                              <a:spLocks/>
                            </wps:cNvSpPr>
                            <wps:spPr bwMode="auto">
                              <a:xfrm>
                                <a:off x="76200" y="5185573"/>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2" name="Ελεύθερη σχεδίαση 12"/>
                            <wps:cNvSpPr>
                              <a:spLocks/>
                            </wps:cNvSpPr>
                            <wps:spPr bwMode="auto">
                              <a:xfrm>
                                <a:off x="107950" y="5377660"/>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3" name="Ελεύθερη σχεδίαση 13"/>
                            <wps:cNvSpPr>
                              <a:spLocks/>
                            </wps:cNvSpPr>
                            <wps:spPr bwMode="auto">
                              <a:xfrm>
                                <a:off x="371475" y="6390485"/>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4" name="Ελεύθερη σχεδίαση 14"/>
                            <wps:cNvSpPr>
                              <a:spLocks/>
                            </wps:cNvSpPr>
                            <wps:spPr bwMode="auto">
                              <a:xfrm>
                                <a:off x="101600" y="5299873"/>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5" name="Ελεύθερη σχεδίαση 15"/>
                            <wps:cNvSpPr>
                              <a:spLocks/>
                            </wps:cNvSpPr>
                            <wps:spPr bwMode="auto">
                              <a:xfrm>
                                <a:off x="312737" y="4825210"/>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6" name="Ελεύθερη σχεδίαση 16"/>
                            <wps:cNvSpPr>
                              <a:spLocks/>
                            </wps:cNvSpPr>
                            <wps:spPr bwMode="auto">
                              <a:xfrm>
                                <a:off x="312737" y="6079335"/>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7" name="Ελεύθερη σχεδίαση 17"/>
                            <wps:cNvSpPr>
                              <a:spLocks/>
                            </wps:cNvSpPr>
                            <wps:spPr bwMode="auto">
                              <a:xfrm>
                                <a:off x="358775" y="6398423"/>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8" name="Ελεύθερη σχεδίαση 18"/>
                            <wps:cNvSpPr>
                              <a:spLocks/>
                            </wps:cNvSpPr>
                            <wps:spPr bwMode="auto">
                              <a:xfrm>
                                <a:off x="312737" y="6039648"/>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9" name="Ελεύθερη σχεδίαση 19"/>
                            <wps:cNvSpPr>
                              <a:spLocks/>
                            </wps:cNvSpPr>
                            <wps:spPr bwMode="auto">
                              <a:xfrm>
                                <a:off x="336550" y="6311110"/>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anchor>
            </w:drawing>
          </mc:Choice>
          <mc:Fallback>
            <w:pict>
              <v:group w14:anchorId="2CED7272" id="Ομάδα 52" o:spid="_x0000_s1026" style="position:absolute;margin-left:-59.25pt;margin-top:-30.75pt;width:168pt;height:798.6pt;z-index:251659264"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">
                <v:rect id="Ορθογώνιο 5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" fillcolor="#44546a [3215]" stroked="f" strokeweight="1pt"/>
                <v:group id="Ομάδα 54" o:spid="_x0000_s1028" style="position:absolute;left:762;top:42100;width:20574;height:49103" coordorigin="762,42100"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Ομάδα 55" o:spid="_x0000_s1029" style="position:absolute;left:1366;top:42100;width:10477;height:31210" coordorigin="1366,42100"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o:lock v:ext="edit" aspectratio="t"/>
                    <v:shape id="Ελεύθερη σχεδίαση 20" o:spid="_x0000_s1030" style="position:absolute;left:3652;top:62150;width:1936;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Ελεύθερη σχεδίαση 21" o:spid="_x0000_s1031" style="position:absolute;left:5684;top:69040;width:1841;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Ελεύθερη σχεδίαση 22" o:spid="_x0000_s1032" style="position:absolute;left:1366;top:42100;width:2222;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Ελεύθερη σχεδίαση 23" o:spid="_x0000_s1033" style="position:absolute;left:3366;top:48593;width:714;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Ελεύθερη σχεδίαση 24" o:spid="_x0000_s1034" style="position:absolute;left:3588;top:62293;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Ελεύθερη σχεδίαση 25" o:spid="_x0000_s1035" style="position:absolute;left:6160;top:72215;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Ελεύθερη σχεδίαση 26" o:spid="_x0000_s1036" style="position:absolute;left:3509;top:61515;width:238;height:1477;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Ελεύθερη σχεδίαση 27" o:spid="_x0000_s1037" style="position:absolute;left:5588;top:56880;width:6255;height:12160;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Ελεύθερη σχεδίαση 28" o:spid="_x0000_s1038" style="position:absolute;left:5588;top:69135;width:572;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Ελεύθερη σχεδίαση 29" o:spid="_x0000_s1039" style="position:absolute;left:6033;top:72278;width:492;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" path="m,l31,65r-8,l,xe" fillcolor="#44546a [3215]" strokecolor="#44546a [3215]" strokeweight="0">
                      <v:path arrowok="t" o:connecttype="custom" o:connectlocs="0,0;49213,103188;36513,103188;0,0" o:connectangles="0,0,0,0"/>
                    </v:shape>
                    <v:shape id="Ελεύθερη σχεδίαση 30" o:spid="_x0000_s1040" style="position:absolute;left:5588;top:68770;width:112;height:667;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Ελεύθερη σχεδίαση 31" o:spid="_x0000_s1041" style="position:absolute;left:5827;top:71437;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" path="m,l6,16,21,49,33,84r12,34l44,118,13,53,11,42,,xe" fillcolor="#44546a [3215]" strokecolor="#44546a [3215]" strokeweight="0">
                      <v:path arrowok="t" o:connecttype="custom" o:connectlocs="0,0;9525,25400;33338,77788;52388,133350;71438,187325;69850,187325;20638,84138;17463,66675;0,0" o:connectangles="0,0,0,0,0,0,0,0,0"/>
                    </v:shape>
                  </v:group>
                  <v:group id="Ομάδα 68" o:spid="_x0000_s1042" style="position:absolute;left:762;top:48252;width:13062;height:25058" coordorigin="762,48252"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o:lock v:ext="edit" aspectratio="t"/>
                    <v:shape id="Ελεύθερη σχεδίαση 8" o:spid="_x0000_s1043" style="position:absolute;left:1143;top:53649;width:1984;height:7144;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Ελεύθερη σχεδίαση 9" o:spid="_x0000_s1044" style="position:absolute;left:3238;top:60666;width:1873;height:4365;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Ελεύθερη σχεδίαση 10" o:spid="_x0000_s1045" style="position:absolute;left:762;top:51855;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Ελεύθερη σχεδίαση 12" o:spid="_x0000_s1046" style="position:absolute;left:1079;top:53776;width:2508;height:10208;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Ελεύθερη σχεδίαση 13" o:spid="_x0000_s1047" style="position:absolute;left:3714;top:63904;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Ελεύθερη σχεδίαση 14" o:spid="_x0000_s1048" style="position:absolute;left:1016;top:52998;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Ελεύθερη σχεδίαση 15" o:spid="_x0000_s1049" style="position:absolute;left:3127;top:48252;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Ελεύθερη σχεδίαση 16" o:spid="_x0000_s1050" style="position:absolute;left:3127;top:60793;width:587;height:3111;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Ελεύθερη σχεδίαση 17" o:spid="_x0000_s1051" style="position:absolute;left:3587;top:63984;width:492;height:1047;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Ελεύθερη σχεδίαση 18" o:spid="_x0000_s1052" style="position:absolute;left:3127;top:60396;width:111;height:683;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" path="m,l7,17r,26l6,40,,25,,xe" fillcolor="#44546a [3215]" strokecolor="#44546a [3215]" strokeweight="0">
                      <v:fill opacity="13107f"/>
                      <v:stroke opacity="13107f"/>
                      <v:path arrowok="t" o:connecttype="custom" o:connectlocs="0,0;11113,26988;11113,68263;9525,63500;0,39688;0,0" o:connectangles="0,0,0,0,0,0"/>
                    </v:shape>
                    <v:shape id="Ελεύθερη σχεδίαση 19" o:spid="_x0000_s1053" style="position:absolute;left:3365;top:63111;width:730;height:1920;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v:group>
            </w:pict>
          </mc:Fallback>
        </mc:AlternateContent>
      </w:r>
      <w:r w:rsidR="00E81564">
        <w:rPr>
          <w:rFonts w:cstheme="majorBidi"/>
          <w:b/>
          <w:sz w:val="24"/>
          <w:szCs w:val="24"/>
        </w:rPr>
        <w:br w:type="page"/>
      </w:r>
    </w:p>
    <w:sdt>
      <w:sdtPr>
        <w:rPr>
          <w:rFonts w:asciiTheme="minorHAnsi" w:eastAsiaTheme="minorHAnsi" w:hAnsiTheme="minorHAnsi" w:cstheme="minorBidi"/>
          <w:color w:val="auto"/>
          <w:sz w:val="24"/>
          <w:szCs w:val="24"/>
          <w:lang w:val="el-GR"/>
        </w:rPr>
        <w:id w:val="1126583176"/>
        <w:docPartObj>
          <w:docPartGallery w:val="Table of Contents"/>
          <w:docPartUnique/>
        </w:docPartObj>
      </w:sdtPr>
      <w:sdtEndPr>
        <w:rPr>
          <w:b/>
          <w:bCs/>
        </w:rPr>
      </w:sdtEndPr>
      <w:sdtContent>
        <w:p w14:paraId="420D11ED" w14:textId="77777777" w:rsidR="00BB4F6D" w:rsidRPr="009B64FE" w:rsidRDefault="00BB4F6D" w:rsidP="0008350B">
          <w:pPr>
            <w:pStyle w:val="af"/>
            <w:spacing w:line="360" w:lineRule="auto"/>
            <w:jc w:val="both"/>
            <w:rPr>
              <w:rFonts w:asciiTheme="minorHAnsi" w:hAnsiTheme="minorHAnsi"/>
              <w:sz w:val="24"/>
              <w:szCs w:val="24"/>
            </w:rPr>
          </w:pPr>
          <w:r w:rsidRPr="009B64FE">
            <w:rPr>
              <w:rFonts w:asciiTheme="minorHAnsi" w:hAnsiTheme="minorHAnsi"/>
              <w:sz w:val="24"/>
              <w:szCs w:val="24"/>
              <w:lang w:val="el-GR"/>
            </w:rPr>
            <w:t>Περιεχόμενα</w:t>
          </w:r>
        </w:p>
        <w:p w14:paraId="63AEC027" w14:textId="3070A5A6" w:rsidR="004C5B6A" w:rsidRPr="004C5B6A" w:rsidRDefault="0016670E">
          <w:pPr>
            <w:pStyle w:val="10"/>
            <w:tabs>
              <w:tab w:val="right" w:leader="dot" w:pos="8296"/>
            </w:tabs>
            <w:rPr>
              <w:rFonts w:asciiTheme="minorHAnsi" w:eastAsiaTheme="minorEastAsia" w:hAnsiTheme="minorHAnsi" w:cstheme="minorHAnsi"/>
              <w:b w:val="0"/>
              <w:bCs w:val="0"/>
              <w:noProof/>
              <w:kern w:val="2"/>
              <w14:ligatures w14:val="standardContextual"/>
            </w:rPr>
          </w:pPr>
          <w:r w:rsidRPr="009B64FE">
            <w:rPr>
              <w:rFonts w:asciiTheme="minorHAnsi" w:hAnsiTheme="minorHAnsi"/>
              <w:sz w:val="24"/>
              <w:szCs w:val="24"/>
            </w:rPr>
            <w:fldChar w:fldCharType="begin"/>
          </w:r>
          <w:r w:rsidR="00BB4F6D" w:rsidRPr="009B64FE">
            <w:rPr>
              <w:rFonts w:asciiTheme="minorHAnsi" w:hAnsiTheme="minorHAnsi"/>
              <w:sz w:val="24"/>
              <w:szCs w:val="24"/>
            </w:rPr>
            <w:instrText xml:space="preserve"> TOC \o "1-3" \h \z \u </w:instrText>
          </w:r>
          <w:r w:rsidRPr="009B64FE">
            <w:rPr>
              <w:rFonts w:asciiTheme="minorHAnsi" w:hAnsiTheme="minorHAnsi"/>
              <w:sz w:val="24"/>
              <w:szCs w:val="24"/>
            </w:rPr>
            <w:fldChar w:fldCharType="separate"/>
          </w:r>
          <w:hyperlink w:anchor="_Toc225436219" w:history="1">
            <w:r w:rsidR="004C5B6A" w:rsidRPr="004C5B6A">
              <w:rPr>
                <w:rStyle w:val="-"/>
                <w:rFonts w:asciiTheme="minorHAnsi" w:eastAsia="Arial" w:hAnsiTheme="minorHAnsi" w:cstheme="minorHAnsi"/>
                <w:noProof/>
              </w:rPr>
              <w:t>ΚΕΦΑΛΑΙΟ 1: Ασφάλεια στον κυβερνοχώρο</w:t>
            </w:r>
            <w:r w:rsidR="004C5B6A" w:rsidRPr="004C5B6A">
              <w:rPr>
                <w:rFonts w:asciiTheme="minorHAnsi" w:hAnsiTheme="minorHAnsi" w:cstheme="minorHAnsi"/>
                <w:noProof/>
                <w:webHidden/>
              </w:rPr>
              <w:tab/>
            </w:r>
            <w:r w:rsidR="004C5B6A" w:rsidRPr="004C5B6A">
              <w:rPr>
                <w:rFonts w:asciiTheme="minorHAnsi" w:hAnsiTheme="minorHAnsi" w:cstheme="minorHAnsi"/>
                <w:noProof/>
                <w:webHidden/>
              </w:rPr>
              <w:fldChar w:fldCharType="begin"/>
            </w:r>
            <w:r w:rsidR="004C5B6A" w:rsidRPr="004C5B6A">
              <w:rPr>
                <w:rFonts w:asciiTheme="minorHAnsi" w:hAnsiTheme="minorHAnsi" w:cstheme="minorHAnsi"/>
                <w:noProof/>
                <w:webHidden/>
              </w:rPr>
              <w:instrText xml:space="preserve"> PAGEREF _Toc225436219 \h </w:instrText>
            </w:r>
            <w:r w:rsidR="004C5B6A" w:rsidRPr="004C5B6A">
              <w:rPr>
                <w:rFonts w:asciiTheme="minorHAnsi" w:hAnsiTheme="minorHAnsi" w:cstheme="minorHAnsi"/>
                <w:noProof/>
                <w:webHidden/>
              </w:rPr>
            </w:r>
            <w:r w:rsidR="004C5B6A" w:rsidRPr="004C5B6A">
              <w:rPr>
                <w:rFonts w:asciiTheme="minorHAnsi" w:hAnsiTheme="minorHAnsi" w:cstheme="minorHAnsi"/>
                <w:noProof/>
                <w:webHidden/>
              </w:rPr>
              <w:fldChar w:fldCharType="separate"/>
            </w:r>
            <w:r w:rsidR="004C5B6A" w:rsidRPr="004C5B6A">
              <w:rPr>
                <w:rFonts w:asciiTheme="minorHAnsi" w:hAnsiTheme="minorHAnsi" w:cstheme="minorHAnsi"/>
                <w:noProof/>
                <w:webHidden/>
              </w:rPr>
              <w:t>13</w:t>
            </w:r>
            <w:r w:rsidR="004C5B6A" w:rsidRPr="004C5B6A">
              <w:rPr>
                <w:rFonts w:asciiTheme="minorHAnsi" w:hAnsiTheme="minorHAnsi" w:cstheme="minorHAnsi"/>
                <w:noProof/>
                <w:webHidden/>
              </w:rPr>
              <w:fldChar w:fldCharType="end"/>
            </w:r>
          </w:hyperlink>
        </w:p>
        <w:p w14:paraId="420E8052" w14:textId="0E13B281"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20" w:history="1">
            <w:r w:rsidRPr="004C5B6A">
              <w:rPr>
                <w:rStyle w:val="-"/>
                <w:rFonts w:asciiTheme="minorHAnsi" w:eastAsia="Arial" w:hAnsiTheme="minorHAnsi" w:cstheme="minorHAnsi"/>
                <w:noProof/>
              </w:rPr>
              <w:t>1.1 Εισαγωγή</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_Toc225436220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14</w:t>
            </w:r>
            <w:r w:rsidRPr="004C5B6A">
              <w:rPr>
                <w:rFonts w:asciiTheme="minorHAnsi" w:hAnsiTheme="minorHAnsi" w:cstheme="minorHAnsi"/>
                <w:noProof/>
                <w:webHidden/>
              </w:rPr>
              <w:fldChar w:fldCharType="end"/>
            </w:r>
          </w:hyperlink>
        </w:p>
        <w:p w14:paraId="415D8FB3" w14:textId="16EF3EFE"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21" w:history="1">
            <w:r w:rsidRPr="004C5B6A">
              <w:rPr>
                <w:rStyle w:val="-"/>
                <w:rFonts w:asciiTheme="minorHAnsi" w:eastAsia="Arial" w:hAnsiTheme="minorHAnsi" w:cstheme="minorHAnsi"/>
                <w:noProof/>
              </w:rPr>
              <w:t xml:space="preserve">1.2 </w:t>
            </w:r>
            <w:r w:rsidRPr="004C5B6A">
              <w:rPr>
                <w:rStyle w:val="-"/>
                <w:rFonts w:asciiTheme="minorHAnsi" w:eastAsia="Arial" w:hAnsiTheme="minorHAnsi" w:cstheme="minorHAnsi"/>
                <w:bCs/>
                <w:noProof/>
              </w:rPr>
              <w:t>Ορισμός κυβερνοασφάλειας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_Toc225436221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15</w:t>
            </w:r>
            <w:r w:rsidRPr="004C5B6A">
              <w:rPr>
                <w:rFonts w:asciiTheme="minorHAnsi" w:hAnsiTheme="minorHAnsi" w:cstheme="minorHAnsi"/>
                <w:noProof/>
                <w:webHidden/>
              </w:rPr>
              <w:fldChar w:fldCharType="end"/>
            </w:r>
          </w:hyperlink>
        </w:p>
        <w:p w14:paraId="3D5E8B90" w14:textId="1F79BBB8" w:rsidR="004C5B6A" w:rsidRPr="004C5B6A" w:rsidRDefault="004C5B6A">
          <w:pPr>
            <w:pStyle w:val="30"/>
            <w:rPr>
              <w:rFonts w:eastAsiaTheme="minorEastAsia" w:cstheme="minorHAnsi"/>
              <w:noProof/>
              <w:kern w:val="2"/>
              <w:sz w:val="20"/>
              <w:szCs w:val="20"/>
              <w:lang w:val="en-US"/>
              <w14:ligatures w14:val="standardContextual"/>
            </w:rPr>
          </w:pPr>
          <w:hyperlink w:anchor="_Toc225436222" w:history="1">
            <w:r w:rsidRPr="004C5B6A">
              <w:rPr>
                <w:rStyle w:val="-"/>
                <w:rFonts w:cstheme="minorHAnsi"/>
                <w:noProof/>
                <w:sz w:val="20"/>
                <w:szCs w:val="20"/>
              </w:rPr>
              <w:t>1.2.1 Τεχνολογικές αλλαγές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_Toc225436222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w:t>
            </w:r>
            <w:r w:rsidRPr="004C5B6A">
              <w:rPr>
                <w:rFonts w:cstheme="minorHAnsi"/>
                <w:noProof/>
                <w:webHidden/>
                <w:sz w:val="20"/>
                <w:szCs w:val="20"/>
              </w:rPr>
              <w:fldChar w:fldCharType="end"/>
            </w:r>
          </w:hyperlink>
        </w:p>
        <w:p w14:paraId="6F1CDC5D" w14:textId="08890B76" w:rsidR="004C5B6A" w:rsidRPr="004C5B6A" w:rsidRDefault="004C5B6A">
          <w:pPr>
            <w:pStyle w:val="30"/>
            <w:rPr>
              <w:rFonts w:eastAsiaTheme="minorEastAsia" w:cstheme="minorHAnsi"/>
              <w:noProof/>
              <w:kern w:val="2"/>
              <w:sz w:val="20"/>
              <w:szCs w:val="20"/>
              <w:lang w:val="en-US"/>
              <w14:ligatures w14:val="standardContextual"/>
            </w:rPr>
          </w:pPr>
          <w:hyperlink w:anchor="_Toc225436223" w:history="1">
            <w:r w:rsidRPr="004C5B6A">
              <w:rPr>
                <w:rStyle w:val="-"/>
                <w:rFonts w:cstheme="minorHAnsi"/>
                <w:noProof/>
                <w:sz w:val="20"/>
                <w:szCs w:val="20"/>
              </w:rPr>
              <w:t>1.2.2 Ψηφιακά δεδομένα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_Toc225436223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w:t>
            </w:r>
            <w:r w:rsidRPr="004C5B6A">
              <w:rPr>
                <w:rFonts w:cstheme="minorHAnsi"/>
                <w:noProof/>
                <w:webHidden/>
                <w:sz w:val="20"/>
                <w:szCs w:val="20"/>
              </w:rPr>
              <w:fldChar w:fldCharType="end"/>
            </w:r>
          </w:hyperlink>
        </w:p>
        <w:p w14:paraId="413EDFCF" w14:textId="2CAEF1DA" w:rsidR="004C5B6A" w:rsidRPr="004C5B6A" w:rsidRDefault="004C5B6A">
          <w:pPr>
            <w:pStyle w:val="30"/>
            <w:rPr>
              <w:rFonts w:eastAsiaTheme="minorEastAsia" w:cstheme="minorHAnsi"/>
              <w:noProof/>
              <w:kern w:val="2"/>
              <w:sz w:val="20"/>
              <w:szCs w:val="20"/>
              <w:lang w:val="en-US"/>
              <w14:ligatures w14:val="standardContextual"/>
            </w:rPr>
          </w:pPr>
          <w:hyperlink w:anchor="_Toc225436224" w:history="1">
            <w:r w:rsidRPr="004C5B6A">
              <w:rPr>
                <w:rStyle w:val="-"/>
                <w:rFonts w:cstheme="minorHAnsi"/>
                <w:noProof/>
                <w:sz w:val="20"/>
                <w:szCs w:val="20"/>
              </w:rPr>
              <w:t>1.2.3 Το διαδίκτυο</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_Toc225436224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w:t>
            </w:r>
            <w:r w:rsidRPr="004C5B6A">
              <w:rPr>
                <w:rFonts w:cstheme="minorHAnsi"/>
                <w:noProof/>
                <w:webHidden/>
                <w:sz w:val="20"/>
                <w:szCs w:val="20"/>
              </w:rPr>
              <w:fldChar w:fldCharType="end"/>
            </w:r>
          </w:hyperlink>
        </w:p>
        <w:p w14:paraId="241CE423" w14:textId="598BC858" w:rsidR="004C5B6A" w:rsidRPr="004C5B6A" w:rsidRDefault="004C5B6A">
          <w:pPr>
            <w:pStyle w:val="30"/>
            <w:rPr>
              <w:rFonts w:eastAsiaTheme="minorEastAsia" w:cstheme="minorHAnsi"/>
              <w:noProof/>
              <w:kern w:val="2"/>
              <w:sz w:val="20"/>
              <w:szCs w:val="20"/>
              <w:lang w:val="en-US"/>
              <w14:ligatures w14:val="standardContextual"/>
            </w:rPr>
          </w:pPr>
          <w:hyperlink w:anchor="_Toc225436225" w:history="1">
            <w:r w:rsidRPr="004C5B6A">
              <w:rPr>
                <w:rStyle w:val="-"/>
                <w:rFonts w:cstheme="minorHAnsi"/>
                <w:noProof/>
                <w:sz w:val="20"/>
                <w:szCs w:val="20"/>
              </w:rPr>
              <w:t>1.2.4 Κρυπτονομίσματα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_Toc225436225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w:t>
            </w:r>
            <w:r w:rsidRPr="004C5B6A">
              <w:rPr>
                <w:rFonts w:cstheme="minorHAnsi"/>
                <w:noProof/>
                <w:webHidden/>
                <w:sz w:val="20"/>
                <w:szCs w:val="20"/>
              </w:rPr>
              <w:fldChar w:fldCharType="end"/>
            </w:r>
          </w:hyperlink>
        </w:p>
        <w:p w14:paraId="0368E7B0" w14:textId="0CDBC963" w:rsidR="004C5B6A" w:rsidRPr="004C5B6A" w:rsidRDefault="004C5B6A">
          <w:pPr>
            <w:pStyle w:val="30"/>
            <w:rPr>
              <w:rFonts w:eastAsiaTheme="minorEastAsia" w:cstheme="minorHAnsi"/>
              <w:noProof/>
              <w:kern w:val="2"/>
              <w:sz w:val="20"/>
              <w:szCs w:val="20"/>
              <w:lang w:val="en-US"/>
              <w14:ligatures w14:val="standardContextual"/>
            </w:rPr>
          </w:pPr>
          <w:hyperlink w:anchor="_Toc225436226" w:history="1">
            <w:r w:rsidRPr="004C5B6A">
              <w:rPr>
                <w:rStyle w:val="-"/>
                <w:rFonts w:cstheme="minorHAnsi"/>
                <w:noProof/>
                <w:sz w:val="20"/>
                <w:szCs w:val="20"/>
              </w:rPr>
              <w:t>1.2.5 Ευέλικτες εργασιακές σχέσεις και δυνατότητα πρόσβασης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_Toc225436226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w:t>
            </w:r>
            <w:r w:rsidRPr="004C5B6A">
              <w:rPr>
                <w:rFonts w:cstheme="minorHAnsi"/>
                <w:noProof/>
                <w:webHidden/>
                <w:sz w:val="20"/>
                <w:szCs w:val="20"/>
              </w:rPr>
              <w:fldChar w:fldCharType="end"/>
            </w:r>
          </w:hyperlink>
        </w:p>
        <w:p w14:paraId="6A8CFDA9" w14:textId="615A8178" w:rsidR="004C5B6A" w:rsidRPr="004C5B6A" w:rsidRDefault="004C5B6A">
          <w:pPr>
            <w:pStyle w:val="30"/>
            <w:rPr>
              <w:rFonts w:eastAsiaTheme="minorEastAsia" w:cstheme="minorHAnsi"/>
              <w:noProof/>
              <w:kern w:val="2"/>
              <w:sz w:val="20"/>
              <w:szCs w:val="20"/>
              <w:lang w:val="en-US"/>
              <w14:ligatures w14:val="standardContextual"/>
            </w:rPr>
          </w:pPr>
          <w:hyperlink w:anchor="_Toc225436227" w:history="1">
            <w:r w:rsidRPr="004C5B6A">
              <w:rPr>
                <w:rStyle w:val="-"/>
                <w:rFonts w:cstheme="minorHAnsi"/>
                <w:noProof/>
                <w:sz w:val="20"/>
                <w:szCs w:val="20"/>
              </w:rPr>
              <w:t>1.2.6 Έξυπνες συσκευές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_Toc225436227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w:t>
            </w:r>
            <w:r w:rsidRPr="004C5B6A">
              <w:rPr>
                <w:rFonts w:cstheme="minorHAnsi"/>
                <w:noProof/>
                <w:webHidden/>
                <w:sz w:val="20"/>
                <w:szCs w:val="20"/>
              </w:rPr>
              <w:fldChar w:fldCharType="end"/>
            </w:r>
          </w:hyperlink>
        </w:p>
        <w:p w14:paraId="3DEC3B79" w14:textId="492BB85E" w:rsidR="004C5B6A" w:rsidRPr="004C5B6A" w:rsidRDefault="004C5B6A">
          <w:pPr>
            <w:pStyle w:val="30"/>
            <w:rPr>
              <w:rFonts w:eastAsiaTheme="minorEastAsia" w:cstheme="minorHAnsi"/>
              <w:noProof/>
              <w:kern w:val="2"/>
              <w:sz w:val="20"/>
              <w:szCs w:val="20"/>
              <w:lang w:val="en-US"/>
              <w14:ligatures w14:val="standardContextual"/>
            </w:rPr>
          </w:pPr>
          <w:hyperlink w:anchor="_Toc225436228" w:history="1">
            <w:r w:rsidRPr="004C5B6A">
              <w:rPr>
                <w:rStyle w:val="-"/>
                <w:rFonts w:cstheme="minorHAnsi"/>
                <w:noProof/>
                <w:sz w:val="20"/>
                <w:szCs w:val="20"/>
              </w:rPr>
              <w:t>1.2.7 Μεγάλα δεδομένα (Big Data)</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_Toc225436228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w:t>
            </w:r>
            <w:r w:rsidRPr="004C5B6A">
              <w:rPr>
                <w:rFonts w:cstheme="minorHAnsi"/>
                <w:noProof/>
                <w:webHidden/>
                <w:sz w:val="20"/>
                <w:szCs w:val="20"/>
              </w:rPr>
              <w:fldChar w:fldCharType="end"/>
            </w:r>
          </w:hyperlink>
        </w:p>
        <w:p w14:paraId="2AB26D32" w14:textId="145E831C" w:rsidR="004C5B6A" w:rsidRPr="004C5B6A" w:rsidRDefault="004C5B6A">
          <w:pPr>
            <w:pStyle w:val="30"/>
            <w:rPr>
              <w:rFonts w:eastAsiaTheme="minorEastAsia" w:cstheme="minorHAnsi"/>
              <w:noProof/>
              <w:kern w:val="2"/>
              <w:sz w:val="20"/>
              <w:szCs w:val="20"/>
              <w:lang w:val="en-US"/>
              <w14:ligatures w14:val="standardContextual"/>
            </w:rPr>
          </w:pPr>
          <w:hyperlink w:anchor="_Toc225436229" w:history="1">
            <w:r w:rsidRPr="004C5B6A">
              <w:rPr>
                <w:rStyle w:val="-"/>
                <w:rFonts w:cstheme="minorHAnsi"/>
                <w:noProof/>
                <w:sz w:val="20"/>
                <w:szCs w:val="20"/>
              </w:rPr>
              <w:t>1.2.8 Κοινωνικές αλλαγές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_Toc225436229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w:t>
            </w:r>
            <w:r w:rsidRPr="004C5B6A">
              <w:rPr>
                <w:rFonts w:cstheme="minorHAnsi"/>
                <w:noProof/>
                <w:webHidden/>
                <w:sz w:val="20"/>
                <w:szCs w:val="20"/>
              </w:rPr>
              <w:fldChar w:fldCharType="end"/>
            </w:r>
          </w:hyperlink>
        </w:p>
        <w:p w14:paraId="1A13E1A5" w14:textId="4F339C09" w:rsidR="004C5B6A" w:rsidRPr="004C5B6A" w:rsidRDefault="004C5B6A">
          <w:pPr>
            <w:pStyle w:val="30"/>
            <w:rPr>
              <w:rFonts w:eastAsiaTheme="minorEastAsia" w:cstheme="minorHAnsi"/>
              <w:noProof/>
              <w:kern w:val="2"/>
              <w:sz w:val="20"/>
              <w:szCs w:val="20"/>
              <w:lang w:val="en-US"/>
              <w14:ligatures w14:val="standardContextual"/>
            </w:rPr>
          </w:pPr>
          <w:hyperlink w:anchor="_Toc225436230" w:history="1">
            <w:r w:rsidRPr="004C5B6A">
              <w:rPr>
                <w:rStyle w:val="-"/>
                <w:rFonts w:cstheme="minorHAnsi"/>
                <w:noProof/>
                <w:sz w:val="20"/>
                <w:szCs w:val="20"/>
              </w:rPr>
              <w:t>1.2.9 Μεταβολές στο οικονομικό μοντέλο</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_Toc225436230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w:t>
            </w:r>
            <w:r w:rsidRPr="004C5B6A">
              <w:rPr>
                <w:rFonts w:cstheme="minorHAnsi"/>
                <w:noProof/>
                <w:webHidden/>
                <w:sz w:val="20"/>
                <w:szCs w:val="20"/>
              </w:rPr>
              <w:fldChar w:fldCharType="end"/>
            </w:r>
          </w:hyperlink>
        </w:p>
        <w:p w14:paraId="07C43F8D" w14:textId="7E3C88C3" w:rsidR="004C5B6A" w:rsidRPr="004C5B6A" w:rsidRDefault="004C5B6A">
          <w:pPr>
            <w:pStyle w:val="30"/>
            <w:rPr>
              <w:rFonts w:eastAsiaTheme="minorEastAsia" w:cstheme="minorHAnsi"/>
              <w:noProof/>
              <w:kern w:val="2"/>
              <w:sz w:val="20"/>
              <w:szCs w:val="20"/>
              <w:lang w:val="en-US"/>
              <w14:ligatures w14:val="standardContextual"/>
            </w:rPr>
          </w:pPr>
          <w:hyperlink w:anchor="_Toc225436231" w:history="1">
            <w:r w:rsidRPr="004C5B6A">
              <w:rPr>
                <w:rStyle w:val="-"/>
                <w:rFonts w:cstheme="minorHAnsi"/>
                <w:noProof/>
                <w:sz w:val="20"/>
                <w:szCs w:val="20"/>
              </w:rPr>
              <w:t>1.2.10 Πολιτικές αλλαγές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_Toc225436231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23</w:t>
            </w:r>
            <w:r w:rsidRPr="004C5B6A">
              <w:rPr>
                <w:rFonts w:cstheme="minorHAnsi"/>
                <w:noProof/>
                <w:webHidden/>
                <w:sz w:val="20"/>
                <w:szCs w:val="20"/>
              </w:rPr>
              <w:fldChar w:fldCharType="end"/>
            </w:r>
          </w:hyperlink>
        </w:p>
        <w:p w14:paraId="0EC6B814" w14:textId="3AE06ECF" w:rsidR="004C5B6A" w:rsidRPr="004C5B6A" w:rsidRDefault="004C5B6A">
          <w:pPr>
            <w:pStyle w:val="30"/>
            <w:rPr>
              <w:rFonts w:eastAsiaTheme="minorEastAsia" w:cstheme="minorHAnsi"/>
              <w:noProof/>
              <w:kern w:val="2"/>
              <w:sz w:val="20"/>
              <w:szCs w:val="20"/>
              <w:lang w:val="en-US"/>
              <w14:ligatures w14:val="standardContextual"/>
            </w:rPr>
          </w:pPr>
          <w:hyperlink w:anchor="_Toc225436232" w:history="1">
            <w:r w:rsidRPr="004C5B6A">
              <w:rPr>
                <w:rStyle w:val="-"/>
                <w:rFonts w:cstheme="minorHAnsi"/>
                <w:noProof/>
                <w:sz w:val="20"/>
                <w:szCs w:val="20"/>
              </w:rPr>
              <w:t>1.2.11 Παρεμβάσεις στις εκλογές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_Toc225436232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24</w:t>
            </w:r>
            <w:r w:rsidRPr="004C5B6A">
              <w:rPr>
                <w:rFonts w:cstheme="minorHAnsi"/>
                <w:noProof/>
                <w:webHidden/>
                <w:sz w:val="20"/>
                <w:szCs w:val="20"/>
              </w:rPr>
              <w:fldChar w:fldCharType="end"/>
            </w:r>
          </w:hyperlink>
        </w:p>
        <w:p w14:paraId="78907F0D" w14:textId="22492640" w:rsidR="004C5B6A" w:rsidRPr="004C5B6A" w:rsidRDefault="004C5B6A">
          <w:pPr>
            <w:pStyle w:val="30"/>
            <w:rPr>
              <w:rFonts w:eastAsiaTheme="minorEastAsia" w:cstheme="minorHAnsi"/>
              <w:noProof/>
              <w:kern w:val="2"/>
              <w:sz w:val="20"/>
              <w:szCs w:val="20"/>
              <w:lang w:val="en-US"/>
              <w14:ligatures w14:val="standardContextual"/>
            </w:rPr>
          </w:pPr>
          <w:hyperlink w:anchor="_Toc225436233" w:history="1">
            <w:r w:rsidRPr="004C5B6A">
              <w:rPr>
                <w:rStyle w:val="-"/>
                <w:rFonts w:cstheme="minorHAnsi"/>
                <w:noProof/>
                <w:sz w:val="20"/>
                <w:szCs w:val="20"/>
              </w:rPr>
              <w:t>1.2.12 Χακτιβισμός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_Toc225436233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25</w:t>
            </w:r>
            <w:r w:rsidRPr="004C5B6A">
              <w:rPr>
                <w:rFonts w:cstheme="minorHAnsi"/>
                <w:noProof/>
                <w:webHidden/>
                <w:sz w:val="20"/>
                <w:szCs w:val="20"/>
              </w:rPr>
              <w:fldChar w:fldCharType="end"/>
            </w:r>
          </w:hyperlink>
        </w:p>
        <w:p w14:paraId="5A6700DE" w14:textId="2E1DDDE5" w:rsidR="004C5B6A" w:rsidRPr="004C5B6A" w:rsidRDefault="004C5B6A">
          <w:pPr>
            <w:pStyle w:val="30"/>
            <w:rPr>
              <w:rFonts w:eastAsiaTheme="minorEastAsia" w:cstheme="minorHAnsi"/>
              <w:noProof/>
              <w:kern w:val="2"/>
              <w:sz w:val="20"/>
              <w:szCs w:val="20"/>
              <w:lang w:val="en-US"/>
              <w14:ligatures w14:val="standardContextual"/>
            </w:rPr>
          </w:pPr>
          <w:hyperlink w:anchor="_Toc225436234" w:history="1">
            <w:r w:rsidRPr="004C5B6A">
              <w:rPr>
                <w:rStyle w:val="-"/>
                <w:rFonts w:cstheme="minorHAnsi"/>
                <w:noProof/>
                <w:sz w:val="20"/>
                <w:szCs w:val="20"/>
              </w:rPr>
              <w:t>1.2.13 Κυρώσεις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_Toc225436234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26</w:t>
            </w:r>
            <w:r w:rsidRPr="004C5B6A">
              <w:rPr>
                <w:rFonts w:cstheme="minorHAnsi"/>
                <w:noProof/>
                <w:webHidden/>
                <w:sz w:val="20"/>
                <w:szCs w:val="20"/>
              </w:rPr>
              <w:fldChar w:fldCharType="end"/>
            </w:r>
          </w:hyperlink>
        </w:p>
        <w:p w14:paraId="3C993B43" w14:textId="3BDB61D2"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35" w:history="1">
            <w:r w:rsidRPr="004C5B6A">
              <w:rPr>
                <w:rStyle w:val="-"/>
                <w:rFonts w:asciiTheme="minorHAnsi" w:eastAsia="Arial" w:hAnsiTheme="minorHAnsi" w:cstheme="minorHAnsi"/>
                <w:noProof/>
              </w:rPr>
              <w:t>1.3 Κυβερνοασφάλεια σε διεθνές επίπεδο</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_Toc225436235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26</w:t>
            </w:r>
            <w:r w:rsidRPr="004C5B6A">
              <w:rPr>
                <w:rFonts w:asciiTheme="minorHAnsi" w:hAnsiTheme="minorHAnsi" w:cstheme="minorHAnsi"/>
                <w:noProof/>
                <w:webHidden/>
              </w:rPr>
              <w:fldChar w:fldCharType="end"/>
            </w:r>
          </w:hyperlink>
        </w:p>
        <w:p w14:paraId="5D83416B" w14:textId="150BDB19"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36" w:history="1">
            <w:r w:rsidRPr="004C5B6A">
              <w:rPr>
                <w:rStyle w:val="-"/>
                <w:rFonts w:asciiTheme="minorHAnsi" w:eastAsia="Arial" w:hAnsiTheme="minorHAnsi" w:cstheme="minorHAnsi"/>
                <w:noProof/>
              </w:rPr>
              <w:t>1.4 Στόχοι κυβερνοασφάλειας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_Toc225436236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28</w:t>
            </w:r>
            <w:r w:rsidRPr="004C5B6A">
              <w:rPr>
                <w:rFonts w:asciiTheme="minorHAnsi" w:hAnsiTheme="minorHAnsi" w:cstheme="minorHAnsi"/>
                <w:noProof/>
                <w:webHidden/>
              </w:rPr>
              <w:fldChar w:fldCharType="end"/>
            </w:r>
          </w:hyperlink>
        </w:p>
        <w:p w14:paraId="0F719C09" w14:textId="4302D5AB"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37" w:history="1">
            <w:r w:rsidRPr="004C5B6A">
              <w:rPr>
                <w:rStyle w:val="-"/>
                <w:rFonts w:asciiTheme="minorHAnsi" w:eastAsia="Arial" w:hAnsiTheme="minorHAnsi" w:cstheme="minorHAnsi"/>
                <w:noProof/>
              </w:rPr>
              <w:t>1.5 Κίνδυνοι κυβερνοασφάλειας που επηρεάζουν την ανθρώπινη υπόσταση</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_Toc225436237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30</w:t>
            </w:r>
            <w:r w:rsidRPr="004C5B6A">
              <w:rPr>
                <w:rFonts w:asciiTheme="minorHAnsi" w:hAnsiTheme="minorHAnsi" w:cstheme="minorHAnsi"/>
                <w:noProof/>
                <w:webHidden/>
              </w:rPr>
              <w:fldChar w:fldCharType="end"/>
            </w:r>
          </w:hyperlink>
        </w:p>
        <w:p w14:paraId="147BC9E8" w14:textId="527882CA"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38" w:history="1">
            <w:r w:rsidRPr="004C5B6A">
              <w:rPr>
                <w:rStyle w:val="-"/>
                <w:rFonts w:asciiTheme="minorHAnsi" w:eastAsia="Arial" w:hAnsiTheme="minorHAnsi" w:cstheme="minorHAnsi"/>
                <w:noProof/>
              </w:rPr>
              <w:t>1.6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_Toc225436238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31</w:t>
            </w:r>
            <w:r w:rsidRPr="004C5B6A">
              <w:rPr>
                <w:rFonts w:asciiTheme="minorHAnsi" w:hAnsiTheme="minorHAnsi" w:cstheme="minorHAnsi"/>
                <w:noProof/>
                <w:webHidden/>
              </w:rPr>
              <w:fldChar w:fldCharType="end"/>
            </w:r>
          </w:hyperlink>
        </w:p>
        <w:p w14:paraId="6BFD8B71" w14:textId="4954E529"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239" w:history="1">
            <w:r w:rsidRPr="004C5B6A">
              <w:rPr>
                <w:rStyle w:val="-"/>
                <w:rFonts w:asciiTheme="minorHAnsi" w:eastAsia="Arial" w:hAnsiTheme="minorHAnsi" w:cstheme="minorHAnsi"/>
                <w:noProof/>
              </w:rPr>
              <w:t>ΚΕΦΑΛΑΙΟ 2: Τύποι επιθέσεων στον κυβερνοχώρο</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_Toc225436239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36</w:t>
            </w:r>
            <w:r w:rsidRPr="004C5B6A">
              <w:rPr>
                <w:rFonts w:asciiTheme="minorHAnsi" w:hAnsiTheme="minorHAnsi" w:cstheme="minorHAnsi"/>
                <w:noProof/>
                <w:webHidden/>
              </w:rPr>
              <w:fldChar w:fldCharType="end"/>
            </w:r>
          </w:hyperlink>
        </w:p>
        <w:p w14:paraId="78DB56CC" w14:textId="6CC0C215"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40" w:history="1">
            <w:r w:rsidRPr="004C5B6A">
              <w:rPr>
                <w:rStyle w:val="-"/>
                <w:rFonts w:asciiTheme="minorHAnsi" w:eastAsia="Arial" w:hAnsiTheme="minorHAnsi" w:cstheme="minorHAnsi"/>
                <w:noProof/>
              </w:rPr>
              <w:t>2.1 Ανάλυση μιας κυβερνοεπίθεσης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_Toc225436240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37</w:t>
            </w:r>
            <w:r w:rsidRPr="004C5B6A">
              <w:rPr>
                <w:rFonts w:asciiTheme="minorHAnsi" w:hAnsiTheme="minorHAnsi" w:cstheme="minorHAnsi"/>
                <w:noProof/>
                <w:webHidden/>
              </w:rPr>
              <w:fldChar w:fldCharType="end"/>
            </w:r>
          </w:hyperlink>
        </w:p>
        <w:p w14:paraId="119DCDEB" w14:textId="3B4847F9" w:rsidR="004C5B6A" w:rsidRPr="004C5B6A" w:rsidRDefault="004C5B6A">
          <w:pPr>
            <w:pStyle w:val="30"/>
            <w:rPr>
              <w:rFonts w:eastAsiaTheme="minorEastAsia" w:cstheme="minorHAnsi"/>
              <w:noProof/>
              <w:kern w:val="2"/>
              <w:sz w:val="20"/>
              <w:szCs w:val="20"/>
              <w:lang w:val="en-US"/>
              <w14:ligatures w14:val="standardContextual"/>
            </w:rPr>
          </w:pPr>
          <w:hyperlink w:anchor="_Toc225436241" w:history="1">
            <w:r w:rsidRPr="004C5B6A">
              <w:rPr>
                <w:rStyle w:val="-"/>
                <w:rFonts w:cstheme="minorHAnsi"/>
                <w:noProof/>
                <w:sz w:val="20"/>
                <w:szCs w:val="20"/>
              </w:rPr>
              <w:t>2.1.1 Ευπάθειες λογισμικού</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_Toc225436241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37</w:t>
            </w:r>
            <w:r w:rsidRPr="004C5B6A">
              <w:rPr>
                <w:rFonts w:cstheme="minorHAnsi"/>
                <w:noProof/>
                <w:webHidden/>
                <w:sz w:val="20"/>
                <w:szCs w:val="20"/>
              </w:rPr>
              <w:fldChar w:fldCharType="end"/>
            </w:r>
          </w:hyperlink>
        </w:p>
        <w:p w14:paraId="6DF162F2" w14:textId="39AE4884" w:rsidR="004C5B6A" w:rsidRPr="004C5B6A" w:rsidRDefault="004C5B6A">
          <w:pPr>
            <w:pStyle w:val="30"/>
            <w:rPr>
              <w:rFonts w:eastAsiaTheme="minorEastAsia" w:cstheme="minorHAnsi"/>
              <w:noProof/>
              <w:kern w:val="2"/>
              <w:sz w:val="20"/>
              <w:szCs w:val="20"/>
              <w:lang w:val="en-US"/>
              <w14:ligatures w14:val="standardContextual"/>
            </w:rPr>
          </w:pPr>
          <w:hyperlink w:anchor="_Toc225436242" w:history="1">
            <w:r w:rsidRPr="004C5B6A">
              <w:rPr>
                <w:rStyle w:val="-"/>
                <w:rFonts w:cstheme="minorHAnsi"/>
                <w:noProof/>
                <w:sz w:val="20"/>
                <w:szCs w:val="20"/>
              </w:rPr>
              <w:t>2.1.2 Τρωτά σημεία υλικού</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_Toc225436242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38</w:t>
            </w:r>
            <w:r w:rsidRPr="004C5B6A">
              <w:rPr>
                <w:rFonts w:cstheme="minorHAnsi"/>
                <w:noProof/>
                <w:webHidden/>
                <w:sz w:val="20"/>
                <w:szCs w:val="20"/>
              </w:rPr>
              <w:fldChar w:fldCharType="end"/>
            </w:r>
          </w:hyperlink>
        </w:p>
        <w:p w14:paraId="606DCF0E" w14:textId="56A3E222" w:rsidR="004C5B6A" w:rsidRPr="004C5B6A" w:rsidRDefault="004C5B6A">
          <w:pPr>
            <w:pStyle w:val="30"/>
            <w:rPr>
              <w:rFonts w:eastAsiaTheme="minorEastAsia" w:cstheme="minorHAnsi"/>
              <w:noProof/>
              <w:kern w:val="2"/>
              <w:sz w:val="20"/>
              <w:szCs w:val="20"/>
              <w:lang w:val="en-US"/>
              <w14:ligatures w14:val="standardContextual"/>
            </w:rPr>
          </w:pPr>
          <w:hyperlink w:anchor="_Toc225436243" w:history="1">
            <w:r w:rsidRPr="004C5B6A">
              <w:rPr>
                <w:rStyle w:val="-"/>
                <w:rFonts w:cstheme="minorHAnsi"/>
                <w:noProof/>
                <w:sz w:val="20"/>
                <w:szCs w:val="20"/>
              </w:rPr>
              <w:t>2.1.3 Κατηγοριοποίηση των τρωτών σημείων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_Toc225436243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38</w:t>
            </w:r>
            <w:r w:rsidRPr="004C5B6A">
              <w:rPr>
                <w:rFonts w:cstheme="minorHAnsi"/>
                <w:noProof/>
                <w:webHidden/>
                <w:sz w:val="20"/>
                <w:szCs w:val="20"/>
              </w:rPr>
              <w:fldChar w:fldCharType="end"/>
            </w:r>
          </w:hyperlink>
        </w:p>
        <w:p w14:paraId="6FAD30B6" w14:textId="406A2E04"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44" w:history="1">
            <w:r w:rsidRPr="004C5B6A">
              <w:rPr>
                <w:rStyle w:val="-"/>
                <w:rFonts w:asciiTheme="minorHAnsi" w:eastAsia="Arial" w:hAnsiTheme="minorHAnsi" w:cstheme="minorHAnsi"/>
                <w:noProof/>
              </w:rPr>
              <w:t>2.2 Επιθέσεις που προκαλούν ζημιές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_Toc225436244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40</w:t>
            </w:r>
            <w:r w:rsidRPr="004C5B6A">
              <w:rPr>
                <w:rFonts w:asciiTheme="minorHAnsi" w:hAnsiTheme="minorHAnsi" w:cstheme="minorHAnsi"/>
                <w:noProof/>
                <w:webHidden/>
              </w:rPr>
              <w:fldChar w:fldCharType="end"/>
            </w:r>
          </w:hyperlink>
        </w:p>
        <w:p w14:paraId="6232B425" w14:textId="7E324AFD" w:rsidR="004C5B6A" w:rsidRPr="004C5B6A" w:rsidRDefault="004C5B6A">
          <w:pPr>
            <w:pStyle w:val="30"/>
            <w:rPr>
              <w:rFonts w:eastAsiaTheme="minorEastAsia" w:cstheme="minorHAnsi"/>
              <w:noProof/>
              <w:kern w:val="2"/>
              <w:sz w:val="20"/>
              <w:szCs w:val="20"/>
              <w:lang w:val="en-US"/>
              <w14:ligatures w14:val="standardContextual"/>
            </w:rPr>
          </w:pPr>
          <w:hyperlink w:anchor="_Toc225436245" w:history="1">
            <w:r w:rsidRPr="004C5B6A">
              <w:rPr>
                <w:rStyle w:val="-"/>
                <w:rFonts w:cstheme="minorHAnsi"/>
                <w:noProof/>
                <w:sz w:val="20"/>
                <w:szCs w:val="20"/>
              </w:rPr>
              <w:t>2.2.1 Επιθέσεις άρνησης παροχής υπηρεσιών (</w:t>
            </w:r>
            <w:r w:rsidRPr="004C5B6A">
              <w:rPr>
                <w:rStyle w:val="-"/>
                <w:rFonts w:cstheme="minorHAnsi"/>
                <w:noProof/>
                <w:spacing w:val="-3"/>
                <w:w w:val="95"/>
                <w:sz w:val="20"/>
                <w:szCs w:val="20"/>
              </w:rPr>
              <w:t>Denial-of-service</w:t>
            </w:r>
            <w:r w:rsidRPr="004C5B6A">
              <w:rPr>
                <w:rStyle w:val="-"/>
                <w:rFonts w:cstheme="minorHAnsi"/>
                <w:noProof/>
                <w:spacing w:val="-12"/>
                <w:w w:val="95"/>
                <w:sz w:val="20"/>
                <w:szCs w:val="20"/>
              </w:rPr>
              <w:t xml:space="preserve">, </w:t>
            </w:r>
            <w:r w:rsidRPr="004C5B6A">
              <w:rPr>
                <w:rStyle w:val="-"/>
                <w:rFonts w:cstheme="minorHAnsi"/>
                <w:noProof/>
                <w:sz w:val="20"/>
                <w:szCs w:val="20"/>
                <w:lang w:val="en-US"/>
              </w:rPr>
              <w:t>DoS</w:t>
            </w:r>
            <w:r w:rsidRPr="004C5B6A">
              <w:rPr>
                <w:rStyle w:val="-"/>
                <w:rFonts w:cstheme="minorHAnsi"/>
                <w:noProof/>
                <w:sz w:val="20"/>
                <w:szCs w:val="20"/>
              </w:rPr>
              <w:t>)</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_Toc225436245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40</w:t>
            </w:r>
            <w:r w:rsidRPr="004C5B6A">
              <w:rPr>
                <w:rFonts w:cstheme="minorHAnsi"/>
                <w:noProof/>
                <w:webHidden/>
                <w:sz w:val="20"/>
                <w:szCs w:val="20"/>
              </w:rPr>
              <w:fldChar w:fldCharType="end"/>
            </w:r>
          </w:hyperlink>
        </w:p>
        <w:p w14:paraId="4E35DD5C" w14:textId="6EE083A1" w:rsidR="004C5B6A" w:rsidRPr="004C5B6A" w:rsidRDefault="004C5B6A">
          <w:pPr>
            <w:pStyle w:val="30"/>
            <w:rPr>
              <w:rFonts w:eastAsiaTheme="minorEastAsia" w:cstheme="minorHAnsi"/>
              <w:noProof/>
              <w:kern w:val="2"/>
              <w:sz w:val="20"/>
              <w:szCs w:val="20"/>
              <w:lang w:val="en-US"/>
              <w14:ligatures w14:val="standardContextual"/>
            </w:rPr>
          </w:pPr>
          <w:hyperlink w:anchor="_Toc225436246" w:history="1">
            <w:r w:rsidRPr="004C5B6A">
              <w:rPr>
                <w:rStyle w:val="-"/>
                <w:rFonts w:cstheme="minorHAnsi"/>
                <w:noProof/>
                <w:sz w:val="20"/>
                <w:szCs w:val="20"/>
              </w:rPr>
              <w:t>2.2.2 Κατανεμημένες επιθέσεις άρνησης παροχής υπηρεσιών (</w:t>
            </w:r>
            <w:r w:rsidRPr="004C5B6A">
              <w:rPr>
                <w:rStyle w:val="-"/>
                <w:rFonts w:cstheme="minorHAnsi"/>
                <w:noProof/>
                <w:spacing w:val="-3"/>
                <w:w w:val="95"/>
                <w:sz w:val="20"/>
                <w:szCs w:val="20"/>
              </w:rPr>
              <w:t>Distributed</w:t>
            </w:r>
            <w:r w:rsidRPr="004C5B6A">
              <w:rPr>
                <w:rStyle w:val="-"/>
                <w:rFonts w:cstheme="minorHAnsi"/>
                <w:noProof/>
                <w:spacing w:val="-11"/>
                <w:w w:val="95"/>
                <w:sz w:val="20"/>
                <w:szCs w:val="20"/>
              </w:rPr>
              <w:t xml:space="preserve"> </w:t>
            </w:r>
            <w:r w:rsidRPr="004C5B6A">
              <w:rPr>
                <w:rStyle w:val="-"/>
                <w:rFonts w:cstheme="minorHAnsi"/>
                <w:noProof/>
                <w:spacing w:val="-3"/>
                <w:w w:val="95"/>
                <w:sz w:val="20"/>
                <w:szCs w:val="20"/>
              </w:rPr>
              <w:t>denial-of-service</w:t>
            </w:r>
            <w:r w:rsidRPr="004C5B6A">
              <w:rPr>
                <w:rStyle w:val="-"/>
                <w:rFonts w:cstheme="minorHAnsi"/>
                <w:noProof/>
                <w:spacing w:val="-11"/>
                <w:w w:val="95"/>
                <w:sz w:val="20"/>
                <w:szCs w:val="20"/>
              </w:rPr>
              <w:t xml:space="preserve">, </w:t>
            </w:r>
            <w:r w:rsidRPr="004C5B6A">
              <w:rPr>
                <w:rStyle w:val="-"/>
                <w:rFonts w:cstheme="minorHAnsi"/>
                <w:noProof/>
                <w:sz w:val="20"/>
                <w:szCs w:val="20"/>
                <w:lang w:val="en-US"/>
              </w:rPr>
              <w:t>DDoS</w:t>
            </w:r>
            <w:r w:rsidRPr="004C5B6A">
              <w:rPr>
                <w:rStyle w:val="-"/>
                <w:rFonts w:cstheme="minorHAnsi"/>
                <w:noProof/>
                <w:sz w:val="20"/>
                <w:szCs w:val="20"/>
              </w:rPr>
              <w:t>)</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_Toc225436246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41</w:t>
            </w:r>
            <w:r w:rsidRPr="004C5B6A">
              <w:rPr>
                <w:rFonts w:cstheme="minorHAnsi"/>
                <w:noProof/>
                <w:webHidden/>
                <w:sz w:val="20"/>
                <w:szCs w:val="20"/>
              </w:rPr>
              <w:fldChar w:fldCharType="end"/>
            </w:r>
          </w:hyperlink>
        </w:p>
        <w:p w14:paraId="0379FE2C" w14:textId="4D4AF213" w:rsidR="004C5B6A" w:rsidRPr="004C5B6A" w:rsidRDefault="004C5B6A">
          <w:pPr>
            <w:pStyle w:val="30"/>
            <w:rPr>
              <w:rFonts w:eastAsiaTheme="minorEastAsia" w:cstheme="minorHAnsi"/>
              <w:noProof/>
              <w:kern w:val="2"/>
              <w:sz w:val="20"/>
              <w:szCs w:val="20"/>
              <w:lang w:val="en-US"/>
              <w14:ligatures w14:val="standardContextual"/>
            </w:rPr>
          </w:pPr>
          <w:hyperlink w:anchor="_Toc225436247" w:history="1">
            <w:r w:rsidRPr="004C5B6A">
              <w:rPr>
                <w:rStyle w:val="-"/>
                <w:rFonts w:cstheme="minorHAnsi"/>
                <w:noProof/>
                <w:sz w:val="20"/>
                <w:szCs w:val="20"/>
              </w:rPr>
              <w:t>2.2.3 Botnets και ζόμπι</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_Toc225436247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43</w:t>
            </w:r>
            <w:r w:rsidRPr="004C5B6A">
              <w:rPr>
                <w:rFonts w:cstheme="minorHAnsi"/>
                <w:noProof/>
                <w:webHidden/>
                <w:sz w:val="20"/>
                <w:szCs w:val="20"/>
              </w:rPr>
              <w:fldChar w:fldCharType="end"/>
            </w:r>
          </w:hyperlink>
        </w:p>
        <w:p w14:paraId="7A189919" w14:textId="5861D31E" w:rsidR="004C5B6A" w:rsidRPr="004C5B6A" w:rsidRDefault="004C5B6A">
          <w:pPr>
            <w:pStyle w:val="30"/>
            <w:rPr>
              <w:rFonts w:eastAsiaTheme="minorEastAsia" w:cstheme="minorHAnsi"/>
              <w:noProof/>
              <w:kern w:val="2"/>
              <w:sz w:val="20"/>
              <w:szCs w:val="20"/>
              <w:lang w:val="en-US"/>
              <w14:ligatures w14:val="standardContextual"/>
            </w:rPr>
          </w:pPr>
          <w:hyperlink w:anchor="_Toc225436248" w:history="1">
            <w:r w:rsidRPr="004C5B6A">
              <w:rPr>
                <w:rStyle w:val="-"/>
                <w:rFonts w:cstheme="minorHAnsi"/>
                <w:noProof/>
                <w:sz w:val="20"/>
                <w:szCs w:val="20"/>
              </w:rPr>
              <w:t>2.2.4 Επιθέσεις καταστροφής δεδομένων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_Toc225436248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43</w:t>
            </w:r>
            <w:r w:rsidRPr="004C5B6A">
              <w:rPr>
                <w:rFonts w:cstheme="minorHAnsi"/>
                <w:noProof/>
                <w:webHidden/>
                <w:sz w:val="20"/>
                <w:szCs w:val="20"/>
              </w:rPr>
              <w:fldChar w:fldCharType="end"/>
            </w:r>
          </w:hyperlink>
        </w:p>
        <w:p w14:paraId="1CB6605A" w14:textId="5A3E6CD7" w:rsidR="004C5B6A" w:rsidRPr="004C5B6A" w:rsidRDefault="004C5B6A">
          <w:pPr>
            <w:pStyle w:val="30"/>
            <w:rPr>
              <w:rFonts w:eastAsiaTheme="minorEastAsia" w:cstheme="minorHAnsi"/>
              <w:noProof/>
              <w:kern w:val="2"/>
              <w:sz w:val="20"/>
              <w:szCs w:val="20"/>
              <w:lang w:val="en-US"/>
              <w14:ligatures w14:val="standardContextual"/>
            </w:rPr>
          </w:pPr>
          <w:hyperlink w:anchor="_Toc225436249" w:history="1">
            <w:r w:rsidRPr="004C5B6A">
              <w:rPr>
                <w:rStyle w:val="-"/>
                <w:rFonts w:cstheme="minorHAnsi"/>
                <w:noProof/>
                <w:sz w:val="20"/>
                <w:szCs w:val="20"/>
              </w:rPr>
              <w:t>2.2.5 Πλαστοπροσωπία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_Toc225436249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44</w:t>
            </w:r>
            <w:r w:rsidRPr="004C5B6A">
              <w:rPr>
                <w:rFonts w:cstheme="minorHAnsi"/>
                <w:noProof/>
                <w:webHidden/>
                <w:sz w:val="20"/>
                <w:szCs w:val="20"/>
              </w:rPr>
              <w:fldChar w:fldCharType="end"/>
            </w:r>
          </w:hyperlink>
        </w:p>
        <w:p w14:paraId="1B9B115F" w14:textId="3AE576A7" w:rsidR="004C5B6A" w:rsidRPr="004C5B6A" w:rsidRDefault="004C5B6A">
          <w:pPr>
            <w:pStyle w:val="30"/>
            <w:rPr>
              <w:rFonts w:eastAsiaTheme="minorEastAsia" w:cstheme="minorHAnsi"/>
              <w:noProof/>
              <w:kern w:val="2"/>
              <w:sz w:val="20"/>
              <w:szCs w:val="20"/>
              <w:lang w:val="en-US"/>
              <w14:ligatures w14:val="standardContextual"/>
            </w:rPr>
          </w:pPr>
          <w:hyperlink w:anchor="_Toc225436250" w:history="1">
            <w:r w:rsidRPr="004C5B6A">
              <w:rPr>
                <w:rStyle w:val="-"/>
                <w:rFonts w:cstheme="minorHAnsi"/>
                <w:noProof/>
                <w:sz w:val="20"/>
                <w:szCs w:val="20"/>
              </w:rPr>
              <w:t>2.2.6 Phishing (ψάρεμα)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_Toc225436250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44</w:t>
            </w:r>
            <w:r w:rsidRPr="004C5B6A">
              <w:rPr>
                <w:rFonts w:cstheme="minorHAnsi"/>
                <w:noProof/>
                <w:webHidden/>
                <w:sz w:val="20"/>
                <w:szCs w:val="20"/>
              </w:rPr>
              <w:fldChar w:fldCharType="end"/>
            </w:r>
          </w:hyperlink>
        </w:p>
        <w:p w14:paraId="26F63797" w14:textId="1FED75BA" w:rsidR="004C5B6A" w:rsidRPr="004C5B6A" w:rsidRDefault="004C5B6A">
          <w:pPr>
            <w:pStyle w:val="30"/>
            <w:rPr>
              <w:rFonts w:eastAsiaTheme="minorEastAsia" w:cstheme="minorHAnsi"/>
              <w:noProof/>
              <w:kern w:val="2"/>
              <w:sz w:val="20"/>
              <w:szCs w:val="20"/>
              <w:lang w:val="en-US"/>
              <w14:ligatures w14:val="standardContextual"/>
            </w:rPr>
          </w:pPr>
          <w:hyperlink w:anchor="_Toc225436251" w:history="1">
            <w:r w:rsidRPr="004C5B6A">
              <w:rPr>
                <w:rStyle w:val="-"/>
                <w:rFonts w:cstheme="minorHAnsi"/>
                <w:noProof/>
                <w:sz w:val="20"/>
                <w:szCs w:val="20"/>
              </w:rPr>
              <w:t>2.2.7 Spear phishing</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_Toc225436251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44</w:t>
            </w:r>
            <w:r w:rsidRPr="004C5B6A">
              <w:rPr>
                <w:rFonts w:cstheme="minorHAnsi"/>
                <w:noProof/>
                <w:webHidden/>
                <w:sz w:val="20"/>
                <w:szCs w:val="20"/>
              </w:rPr>
              <w:fldChar w:fldCharType="end"/>
            </w:r>
          </w:hyperlink>
        </w:p>
        <w:p w14:paraId="4EBF59AC" w14:textId="602C973B" w:rsidR="004C5B6A" w:rsidRPr="004C5B6A" w:rsidRDefault="004C5B6A">
          <w:pPr>
            <w:pStyle w:val="30"/>
            <w:rPr>
              <w:rFonts w:eastAsiaTheme="minorEastAsia" w:cstheme="minorHAnsi"/>
              <w:noProof/>
              <w:kern w:val="2"/>
              <w:sz w:val="20"/>
              <w:szCs w:val="20"/>
              <w:lang w:val="en-US"/>
              <w14:ligatures w14:val="standardContextual"/>
            </w:rPr>
          </w:pPr>
          <w:hyperlink w:anchor="_Toc225436252" w:history="1">
            <w:r w:rsidRPr="004C5B6A">
              <w:rPr>
                <w:rStyle w:val="-"/>
                <w:rFonts w:cstheme="minorHAnsi"/>
                <w:noProof/>
                <w:sz w:val="20"/>
                <w:szCs w:val="20"/>
              </w:rPr>
              <w:t>2.2.8 Απάτη του Διευθύνοντος Συμβούλου (</w:t>
            </w:r>
            <w:r w:rsidRPr="004C5B6A">
              <w:rPr>
                <w:rStyle w:val="-"/>
                <w:rFonts w:cstheme="minorHAnsi"/>
                <w:noProof/>
                <w:sz w:val="20"/>
                <w:szCs w:val="20"/>
                <w:lang w:val="en-US"/>
              </w:rPr>
              <w:t>CEO</w:t>
            </w:r>
            <w:r w:rsidRPr="004C5B6A">
              <w:rPr>
                <w:rStyle w:val="-"/>
                <w:rFonts w:cstheme="minorHAnsi"/>
                <w:noProof/>
                <w:sz w:val="20"/>
                <w:szCs w:val="20"/>
              </w:rPr>
              <w:t>)</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_Toc225436252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45</w:t>
            </w:r>
            <w:r w:rsidRPr="004C5B6A">
              <w:rPr>
                <w:rFonts w:cstheme="minorHAnsi"/>
                <w:noProof/>
                <w:webHidden/>
                <w:sz w:val="20"/>
                <w:szCs w:val="20"/>
              </w:rPr>
              <w:fldChar w:fldCharType="end"/>
            </w:r>
          </w:hyperlink>
        </w:p>
        <w:p w14:paraId="1DDFEFB5" w14:textId="7063ECEB" w:rsidR="004C5B6A" w:rsidRPr="004C5B6A" w:rsidRDefault="004C5B6A">
          <w:pPr>
            <w:pStyle w:val="30"/>
            <w:rPr>
              <w:rFonts w:eastAsiaTheme="minorEastAsia" w:cstheme="minorHAnsi"/>
              <w:noProof/>
              <w:kern w:val="2"/>
              <w:sz w:val="20"/>
              <w:szCs w:val="20"/>
              <w:lang w:val="en-US"/>
              <w14:ligatures w14:val="standardContextual"/>
            </w:rPr>
          </w:pPr>
          <w:hyperlink w:anchor="_Toc225436253" w:history="1">
            <w:r w:rsidRPr="004C5B6A">
              <w:rPr>
                <w:rStyle w:val="-"/>
                <w:rFonts w:cstheme="minorHAnsi"/>
                <w:noProof/>
                <w:sz w:val="20"/>
                <w:szCs w:val="20"/>
              </w:rPr>
              <w:t>2.2.9 Smishing</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_Toc225436253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45</w:t>
            </w:r>
            <w:r w:rsidRPr="004C5B6A">
              <w:rPr>
                <w:rFonts w:cstheme="minorHAnsi"/>
                <w:noProof/>
                <w:webHidden/>
                <w:sz w:val="20"/>
                <w:szCs w:val="20"/>
              </w:rPr>
              <w:fldChar w:fldCharType="end"/>
            </w:r>
          </w:hyperlink>
        </w:p>
        <w:p w14:paraId="32FBAC86" w14:textId="215D507F" w:rsidR="004C5B6A" w:rsidRPr="004C5B6A" w:rsidRDefault="004C5B6A">
          <w:pPr>
            <w:pStyle w:val="30"/>
            <w:rPr>
              <w:rFonts w:eastAsiaTheme="minorEastAsia" w:cstheme="minorHAnsi"/>
              <w:noProof/>
              <w:kern w:val="2"/>
              <w:sz w:val="20"/>
              <w:szCs w:val="20"/>
              <w:lang w:val="en-US"/>
              <w14:ligatures w14:val="standardContextual"/>
            </w:rPr>
          </w:pPr>
          <w:hyperlink w:anchor="_Toc225436254" w:history="1">
            <w:r w:rsidRPr="004C5B6A">
              <w:rPr>
                <w:rStyle w:val="-"/>
                <w:rFonts w:cstheme="minorHAnsi"/>
                <w:noProof/>
                <w:sz w:val="20"/>
                <w:szCs w:val="20"/>
              </w:rPr>
              <w:t>2.2.10 Vishing</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_Toc225436254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45</w:t>
            </w:r>
            <w:r w:rsidRPr="004C5B6A">
              <w:rPr>
                <w:rFonts w:cstheme="minorHAnsi"/>
                <w:noProof/>
                <w:webHidden/>
                <w:sz w:val="20"/>
                <w:szCs w:val="20"/>
              </w:rPr>
              <w:fldChar w:fldCharType="end"/>
            </w:r>
          </w:hyperlink>
        </w:p>
        <w:p w14:paraId="7C166C3D" w14:textId="096E2ED8" w:rsidR="004C5B6A" w:rsidRPr="004C5B6A" w:rsidRDefault="004C5B6A">
          <w:pPr>
            <w:pStyle w:val="30"/>
            <w:rPr>
              <w:rFonts w:eastAsiaTheme="minorEastAsia" w:cstheme="minorHAnsi"/>
              <w:noProof/>
              <w:kern w:val="2"/>
              <w:sz w:val="20"/>
              <w:szCs w:val="20"/>
              <w:lang w:val="en-US"/>
              <w14:ligatures w14:val="standardContextual"/>
            </w:rPr>
          </w:pPr>
          <w:hyperlink w:anchor="_Toc225436255" w:history="1">
            <w:r w:rsidRPr="004C5B6A">
              <w:rPr>
                <w:rStyle w:val="-"/>
                <w:rFonts w:cstheme="minorHAnsi"/>
                <w:noProof/>
                <w:sz w:val="20"/>
                <w:szCs w:val="20"/>
              </w:rPr>
              <w:t>2.2.11 Whaling (Φαλαινοθηρία)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_Toc225436255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46</w:t>
            </w:r>
            <w:r w:rsidRPr="004C5B6A">
              <w:rPr>
                <w:rFonts w:cstheme="minorHAnsi"/>
                <w:noProof/>
                <w:webHidden/>
                <w:sz w:val="20"/>
                <w:szCs w:val="20"/>
              </w:rPr>
              <w:fldChar w:fldCharType="end"/>
            </w:r>
          </w:hyperlink>
        </w:p>
        <w:p w14:paraId="03435F05" w14:textId="05AB362C" w:rsidR="004C5B6A" w:rsidRPr="004C5B6A" w:rsidRDefault="004C5B6A">
          <w:pPr>
            <w:pStyle w:val="30"/>
            <w:rPr>
              <w:rFonts w:eastAsiaTheme="minorEastAsia" w:cstheme="minorHAnsi"/>
              <w:noProof/>
              <w:kern w:val="2"/>
              <w:sz w:val="20"/>
              <w:szCs w:val="20"/>
              <w:lang w:val="en-US"/>
              <w14:ligatures w14:val="standardContextual"/>
            </w:rPr>
          </w:pPr>
          <w:hyperlink w:anchor="_Toc225436256" w:history="1">
            <w:r w:rsidRPr="004C5B6A">
              <w:rPr>
                <w:rStyle w:val="-"/>
                <w:rFonts w:cstheme="minorHAnsi"/>
                <w:noProof/>
                <w:sz w:val="20"/>
                <w:szCs w:val="20"/>
              </w:rPr>
              <w:t>2.2.12 Tampering (Παραποίηση)</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_Toc225436256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46</w:t>
            </w:r>
            <w:r w:rsidRPr="004C5B6A">
              <w:rPr>
                <w:rFonts w:cstheme="minorHAnsi"/>
                <w:noProof/>
                <w:webHidden/>
                <w:sz w:val="20"/>
                <w:szCs w:val="20"/>
              </w:rPr>
              <w:fldChar w:fldCharType="end"/>
            </w:r>
          </w:hyperlink>
        </w:p>
        <w:p w14:paraId="4AA0E3DC" w14:textId="6B981EE2" w:rsidR="004C5B6A" w:rsidRPr="004C5B6A" w:rsidRDefault="004C5B6A">
          <w:pPr>
            <w:pStyle w:val="30"/>
            <w:rPr>
              <w:rFonts w:eastAsiaTheme="minorEastAsia" w:cstheme="minorHAnsi"/>
              <w:noProof/>
              <w:kern w:val="2"/>
              <w:sz w:val="20"/>
              <w:szCs w:val="20"/>
              <w:lang w:val="en-US"/>
              <w14:ligatures w14:val="standardContextual"/>
            </w:rPr>
          </w:pPr>
          <w:hyperlink w:anchor="_Toc225436257" w:history="1">
            <w:r w:rsidRPr="004C5B6A">
              <w:rPr>
                <w:rStyle w:val="-"/>
                <w:rFonts w:cstheme="minorHAnsi"/>
                <w:noProof/>
                <w:sz w:val="20"/>
                <w:szCs w:val="20"/>
                <w:lang w:val="en-US"/>
              </w:rPr>
              <w:t xml:space="preserve">2.2.13 </w:t>
            </w:r>
            <w:r w:rsidRPr="004C5B6A">
              <w:rPr>
                <w:rStyle w:val="-"/>
                <w:rFonts w:cstheme="minorHAnsi"/>
                <w:noProof/>
                <w:sz w:val="20"/>
                <w:szCs w:val="20"/>
              </w:rPr>
              <w:t>Αλλοίωση</w:t>
            </w:r>
            <w:r w:rsidRPr="004C5B6A">
              <w:rPr>
                <w:rStyle w:val="-"/>
                <w:rFonts w:cstheme="minorHAnsi"/>
                <w:noProof/>
                <w:sz w:val="20"/>
                <w:szCs w:val="20"/>
                <w:lang w:val="en-US"/>
              </w:rPr>
              <w:t xml:space="preserve"> SEO (Search Engine Optimization)</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_Toc225436257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46</w:t>
            </w:r>
            <w:r w:rsidRPr="004C5B6A">
              <w:rPr>
                <w:rFonts w:cstheme="minorHAnsi"/>
                <w:noProof/>
                <w:webHidden/>
                <w:sz w:val="20"/>
                <w:szCs w:val="20"/>
              </w:rPr>
              <w:fldChar w:fldCharType="end"/>
            </w:r>
          </w:hyperlink>
        </w:p>
        <w:p w14:paraId="19524CBD" w14:textId="0291FEBE"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58" w:history="1">
            <w:r w:rsidRPr="004C5B6A">
              <w:rPr>
                <w:rStyle w:val="-"/>
                <w:rFonts w:asciiTheme="minorHAnsi" w:eastAsia="Arial" w:hAnsiTheme="minorHAnsi" w:cstheme="minorHAnsi"/>
                <w:noProof/>
              </w:rPr>
              <w:t>2.3 Υποκλοπές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_Toc225436258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47</w:t>
            </w:r>
            <w:r w:rsidRPr="004C5B6A">
              <w:rPr>
                <w:rFonts w:asciiTheme="minorHAnsi" w:hAnsiTheme="minorHAnsi" w:cstheme="minorHAnsi"/>
                <w:noProof/>
                <w:webHidden/>
              </w:rPr>
              <w:fldChar w:fldCharType="end"/>
            </w:r>
          </w:hyperlink>
        </w:p>
        <w:p w14:paraId="0556A2AA" w14:textId="240D7319" w:rsidR="004C5B6A" w:rsidRPr="004C5B6A" w:rsidRDefault="004C5B6A">
          <w:pPr>
            <w:pStyle w:val="30"/>
            <w:rPr>
              <w:rFonts w:eastAsiaTheme="minorEastAsia" w:cstheme="minorHAnsi"/>
              <w:noProof/>
              <w:kern w:val="2"/>
              <w:sz w:val="20"/>
              <w:szCs w:val="20"/>
              <w:lang w:val="en-US"/>
              <w14:ligatures w14:val="standardContextual"/>
            </w:rPr>
          </w:pPr>
          <w:hyperlink w:anchor="_Toc225436259" w:history="1">
            <w:r w:rsidRPr="004C5B6A">
              <w:rPr>
                <w:rStyle w:val="-"/>
                <w:rFonts w:cstheme="minorHAnsi"/>
                <w:noProof/>
                <w:sz w:val="20"/>
                <w:szCs w:val="20"/>
              </w:rPr>
              <w:t>2.3.1 Κλοπή δεδομένων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_Toc225436259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48</w:t>
            </w:r>
            <w:r w:rsidRPr="004C5B6A">
              <w:rPr>
                <w:rFonts w:cstheme="minorHAnsi"/>
                <w:noProof/>
                <w:webHidden/>
                <w:sz w:val="20"/>
                <w:szCs w:val="20"/>
              </w:rPr>
              <w:fldChar w:fldCharType="end"/>
            </w:r>
          </w:hyperlink>
        </w:p>
        <w:p w14:paraId="67AB097B" w14:textId="4349FAF3"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60" w:history="1">
            <w:r w:rsidRPr="004C5B6A">
              <w:rPr>
                <w:rStyle w:val="-"/>
                <w:rFonts w:asciiTheme="minorHAnsi" w:eastAsia="Arial" w:hAnsiTheme="minorHAnsi" w:cstheme="minorHAnsi"/>
                <w:noProof/>
              </w:rPr>
              <w:t>2.4 Κακόβουλο λογισμικό (Malware)</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_Toc225436260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50</w:t>
            </w:r>
            <w:r w:rsidRPr="004C5B6A">
              <w:rPr>
                <w:rFonts w:asciiTheme="minorHAnsi" w:hAnsiTheme="minorHAnsi" w:cstheme="minorHAnsi"/>
                <w:noProof/>
                <w:webHidden/>
              </w:rPr>
              <w:fldChar w:fldCharType="end"/>
            </w:r>
          </w:hyperlink>
        </w:p>
        <w:p w14:paraId="27979697" w14:textId="76208E2A" w:rsidR="004C5B6A" w:rsidRPr="004C5B6A" w:rsidRDefault="004C5B6A">
          <w:pPr>
            <w:pStyle w:val="30"/>
            <w:rPr>
              <w:rFonts w:eastAsiaTheme="minorEastAsia" w:cstheme="minorHAnsi"/>
              <w:noProof/>
              <w:kern w:val="2"/>
              <w:sz w:val="20"/>
              <w:szCs w:val="20"/>
              <w:lang w:val="en-US"/>
              <w14:ligatures w14:val="standardContextual"/>
            </w:rPr>
          </w:pPr>
          <w:hyperlink w:anchor="_Toc225436261" w:history="1">
            <w:r w:rsidRPr="004C5B6A">
              <w:rPr>
                <w:rStyle w:val="-"/>
                <w:rFonts w:cstheme="minorHAnsi"/>
                <w:noProof/>
                <w:sz w:val="20"/>
                <w:szCs w:val="20"/>
              </w:rPr>
              <w:t>2.4.1 Ιοί</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_Toc225436261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51</w:t>
            </w:r>
            <w:r w:rsidRPr="004C5B6A">
              <w:rPr>
                <w:rFonts w:cstheme="minorHAnsi"/>
                <w:noProof/>
                <w:webHidden/>
                <w:sz w:val="20"/>
                <w:szCs w:val="20"/>
              </w:rPr>
              <w:fldChar w:fldCharType="end"/>
            </w:r>
          </w:hyperlink>
        </w:p>
        <w:p w14:paraId="7D78EFB3" w14:textId="4514603A" w:rsidR="004C5B6A" w:rsidRPr="004C5B6A" w:rsidRDefault="004C5B6A">
          <w:pPr>
            <w:pStyle w:val="30"/>
            <w:rPr>
              <w:rFonts w:eastAsiaTheme="minorEastAsia" w:cstheme="minorHAnsi"/>
              <w:noProof/>
              <w:kern w:val="2"/>
              <w:sz w:val="20"/>
              <w:szCs w:val="20"/>
              <w:lang w:val="en-US"/>
              <w14:ligatures w14:val="standardContextual"/>
            </w:rPr>
          </w:pPr>
          <w:hyperlink w:anchor="_Toc225436262" w:history="1">
            <w:r w:rsidRPr="004C5B6A">
              <w:rPr>
                <w:rStyle w:val="-"/>
                <w:rFonts w:cstheme="minorHAnsi"/>
                <w:noProof/>
                <w:sz w:val="20"/>
                <w:szCs w:val="20"/>
              </w:rPr>
              <w:t>2.4.2 Λογισμικό λύτρων (Ransomware)</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_Toc225436262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52</w:t>
            </w:r>
            <w:r w:rsidRPr="004C5B6A">
              <w:rPr>
                <w:rFonts w:cstheme="minorHAnsi"/>
                <w:noProof/>
                <w:webHidden/>
                <w:sz w:val="20"/>
                <w:szCs w:val="20"/>
              </w:rPr>
              <w:fldChar w:fldCharType="end"/>
            </w:r>
          </w:hyperlink>
        </w:p>
        <w:p w14:paraId="2390A5DB" w14:textId="0CC8D449" w:rsidR="004C5B6A" w:rsidRPr="004C5B6A" w:rsidRDefault="004C5B6A">
          <w:pPr>
            <w:pStyle w:val="30"/>
            <w:rPr>
              <w:rFonts w:eastAsiaTheme="minorEastAsia" w:cstheme="minorHAnsi"/>
              <w:noProof/>
              <w:kern w:val="2"/>
              <w:sz w:val="20"/>
              <w:szCs w:val="20"/>
              <w:lang w:val="en-US"/>
              <w14:ligatures w14:val="standardContextual"/>
            </w:rPr>
          </w:pPr>
          <w:hyperlink w:anchor="_Toc225436263" w:history="1">
            <w:r w:rsidRPr="004C5B6A">
              <w:rPr>
                <w:rStyle w:val="-"/>
                <w:rFonts w:cstheme="minorHAnsi"/>
                <w:noProof/>
                <w:sz w:val="20"/>
                <w:szCs w:val="20"/>
              </w:rPr>
              <w:t>2.4.3 Λογισμικό εκφοβισμού (Scareware)</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_Toc225436263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52</w:t>
            </w:r>
            <w:r w:rsidRPr="004C5B6A">
              <w:rPr>
                <w:rFonts w:cstheme="minorHAnsi"/>
                <w:noProof/>
                <w:webHidden/>
                <w:sz w:val="20"/>
                <w:szCs w:val="20"/>
              </w:rPr>
              <w:fldChar w:fldCharType="end"/>
            </w:r>
          </w:hyperlink>
        </w:p>
        <w:p w14:paraId="7F3797E6" w14:textId="5EB2F963" w:rsidR="004C5B6A" w:rsidRPr="004C5B6A" w:rsidRDefault="004C5B6A">
          <w:pPr>
            <w:pStyle w:val="30"/>
            <w:rPr>
              <w:rFonts w:eastAsiaTheme="minorEastAsia" w:cstheme="minorHAnsi"/>
              <w:noProof/>
              <w:kern w:val="2"/>
              <w:sz w:val="20"/>
              <w:szCs w:val="20"/>
              <w:lang w:val="en-US"/>
              <w14:ligatures w14:val="standardContextual"/>
            </w:rPr>
          </w:pPr>
          <w:hyperlink w:anchor="_Toc225436264" w:history="1">
            <w:r w:rsidRPr="004C5B6A">
              <w:rPr>
                <w:rStyle w:val="-"/>
                <w:rFonts w:cstheme="minorHAnsi"/>
                <w:noProof/>
                <w:sz w:val="20"/>
                <w:szCs w:val="20"/>
              </w:rPr>
              <w:t>2.4.4 Λογισμικό υποκλοπής / κατασκοπείας (spyware)</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_Toc225436264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53</w:t>
            </w:r>
            <w:r w:rsidRPr="004C5B6A">
              <w:rPr>
                <w:rFonts w:cstheme="minorHAnsi"/>
                <w:noProof/>
                <w:webHidden/>
                <w:sz w:val="20"/>
                <w:szCs w:val="20"/>
              </w:rPr>
              <w:fldChar w:fldCharType="end"/>
            </w:r>
          </w:hyperlink>
        </w:p>
        <w:p w14:paraId="12CB4E7D" w14:textId="579AB711" w:rsidR="004C5B6A" w:rsidRPr="004C5B6A" w:rsidRDefault="004C5B6A">
          <w:pPr>
            <w:pStyle w:val="30"/>
            <w:rPr>
              <w:rFonts w:eastAsiaTheme="minorEastAsia" w:cstheme="minorHAnsi"/>
              <w:noProof/>
              <w:kern w:val="2"/>
              <w:sz w:val="20"/>
              <w:szCs w:val="20"/>
              <w:lang w:val="en-US"/>
              <w14:ligatures w14:val="standardContextual"/>
            </w:rPr>
          </w:pPr>
          <w:hyperlink w:anchor="_Toc225436265" w:history="1">
            <w:r w:rsidRPr="004C5B6A">
              <w:rPr>
                <w:rStyle w:val="-"/>
                <w:rFonts w:cstheme="minorHAnsi"/>
                <w:noProof/>
                <w:sz w:val="20"/>
                <w:szCs w:val="20"/>
              </w:rPr>
              <w:t>2.4.5 Λογισμικό σχετικό με κρυπτονομίσματα (cryptocurrency miners)</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_Toc225436265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53</w:t>
            </w:r>
            <w:r w:rsidRPr="004C5B6A">
              <w:rPr>
                <w:rFonts w:cstheme="minorHAnsi"/>
                <w:noProof/>
                <w:webHidden/>
                <w:sz w:val="20"/>
                <w:szCs w:val="20"/>
              </w:rPr>
              <w:fldChar w:fldCharType="end"/>
            </w:r>
          </w:hyperlink>
        </w:p>
        <w:p w14:paraId="1C8ED5AC" w14:textId="15B2A02A" w:rsidR="004C5B6A" w:rsidRPr="004C5B6A" w:rsidRDefault="004C5B6A">
          <w:pPr>
            <w:pStyle w:val="30"/>
            <w:rPr>
              <w:rFonts w:eastAsiaTheme="minorEastAsia" w:cstheme="minorHAnsi"/>
              <w:noProof/>
              <w:kern w:val="2"/>
              <w:sz w:val="20"/>
              <w:szCs w:val="20"/>
              <w:lang w:val="en-US"/>
              <w14:ligatures w14:val="standardContextual"/>
            </w:rPr>
          </w:pPr>
          <w:hyperlink w:anchor="_Toc225436266" w:history="1">
            <w:r w:rsidRPr="004C5B6A">
              <w:rPr>
                <w:rStyle w:val="-"/>
                <w:rFonts w:cstheme="minorHAnsi"/>
                <w:noProof/>
                <w:sz w:val="20"/>
                <w:szCs w:val="20"/>
              </w:rPr>
              <w:t>2.4.6 Διαφημιστικό λογισμικό (adware)</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_Toc225436266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54</w:t>
            </w:r>
            <w:r w:rsidRPr="004C5B6A">
              <w:rPr>
                <w:rFonts w:cstheme="minorHAnsi"/>
                <w:noProof/>
                <w:webHidden/>
                <w:sz w:val="20"/>
                <w:szCs w:val="20"/>
              </w:rPr>
              <w:fldChar w:fldCharType="end"/>
            </w:r>
          </w:hyperlink>
        </w:p>
        <w:p w14:paraId="2EA7ED2B" w14:textId="0588D529" w:rsidR="004C5B6A" w:rsidRPr="004C5B6A" w:rsidRDefault="004C5B6A">
          <w:pPr>
            <w:pStyle w:val="30"/>
            <w:rPr>
              <w:rFonts w:eastAsiaTheme="minorEastAsia" w:cstheme="minorHAnsi"/>
              <w:noProof/>
              <w:kern w:val="2"/>
              <w:sz w:val="20"/>
              <w:szCs w:val="20"/>
              <w:lang w:val="en-US"/>
              <w14:ligatures w14:val="standardContextual"/>
            </w:rPr>
          </w:pPr>
          <w:hyperlink w:anchor="_Toc225436267" w:history="1">
            <w:r w:rsidRPr="004C5B6A">
              <w:rPr>
                <w:rStyle w:val="-"/>
                <w:rFonts w:cstheme="minorHAnsi"/>
                <w:noProof/>
                <w:sz w:val="20"/>
                <w:szCs w:val="20"/>
              </w:rPr>
              <w:t>2.4.7 Μικτό κακόβουλο λογισμικό (Blended malware)</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_Toc225436267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54</w:t>
            </w:r>
            <w:r w:rsidRPr="004C5B6A">
              <w:rPr>
                <w:rFonts w:cstheme="minorHAnsi"/>
                <w:noProof/>
                <w:webHidden/>
                <w:sz w:val="20"/>
                <w:szCs w:val="20"/>
              </w:rPr>
              <w:fldChar w:fldCharType="end"/>
            </w:r>
          </w:hyperlink>
        </w:p>
        <w:p w14:paraId="7B42619C" w14:textId="2774C204" w:rsidR="004C5B6A" w:rsidRPr="004C5B6A" w:rsidRDefault="004C5B6A">
          <w:pPr>
            <w:pStyle w:val="30"/>
            <w:rPr>
              <w:rFonts w:eastAsiaTheme="minorEastAsia" w:cstheme="minorHAnsi"/>
              <w:noProof/>
              <w:kern w:val="2"/>
              <w:sz w:val="20"/>
              <w:szCs w:val="20"/>
              <w:lang w:val="en-US"/>
              <w14:ligatures w14:val="standardContextual"/>
            </w:rPr>
          </w:pPr>
          <w:hyperlink w:anchor="_Toc225436268" w:history="1">
            <w:r w:rsidRPr="004C5B6A">
              <w:rPr>
                <w:rStyle w:val="-"/>
                <w:rFonts w:cstheme="minorHAnsi"/>
                <w:noProof/>
                <w:sz w:val="20"/>
                <w:szCs w:val="20"/>
              </w:rPr>
              <w:t>2.4.8 Κακόβουλο λογισμικό μηδενικής ημέρας (Zero day malware)</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_Toc225436268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54</w:t>
            </w:r>
            <w:r w:rsidRPr="004C5B6A">
              <w:rPr>
                <w:rFonts w:cstheme="minorHAnsi"/>
                <w:noProof/>
                <w:webHidden/>
                <w:sz w:val="20"/>
                <w:szCs w:val="20"/>
              </w:rPr>
              <w:fldChar w:fldCharType="end"/>
            </w:r>
          </w:hyperlink>
        </w:p>
        <w:p w14:paraId="3CA79974" w14:textId="7DEE9EAD" w:rsidR="004C5B6A" w:rsidRPr="004C5B6A" w:rsidRDefault="004C5B6A">
          <w:pPr>
            <w:pStyle w:val="30"/>
            <w:rPr>
              <w:rFonts w:eastAsiaTheme="minorEastAsia" w:cstheme="minorHAnsi"/>
              <w:noProof/>
              <w:kern w:val="2"/>
              <w:sz w:val="20"/>
              <w:szCs w:val="20"/>
              <w:lang w:val="en-US"/>
              <w14:ligatures w14:val="standardContextual"/>
            </w:rPr>
          </w:pPr>
          <w:hyperlink w:anchor="_Toc225436269" w:history="1">
            <w:r w:rsidRPr="004C5B6A">
              <w:rPr>
                <w:rStyle w:val="-"/>
                <w:rFonts w:cstheme="minorHAnsi"/>
                <w:noProof/>
                <w:sz w:val="20"/>
                <w:szCs w:val="20"/>
              </w:rPr>
              <w:t>2.4.9 Συμπτώματα μόλυνσης από κακόβουλο λογισμικό</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_Toc225436269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55</w:t>
            </w:r>
            <w:r w:rsidRPr="004C5B6A">
              <w:rPr>
                <w:rFonts w:cstheme="minorHAnsi"/>
                <w:noProof/>
                <w:webHidden/>
                <w:sz w:val="20"/>
                <w:szCs w:val="20"/>
              </w:rPr>
              <w:fldChar w:fldCharType="end"/>
            </w:r>
          </w:hyperlink>
        </w:p>
        <w:p w14:paraId="04B6D3AE" w14:textId="7984D484"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70" w:history="1">
            <w:r w:rsidRPr="004C5B6A">
              <w:rPr>
                <w:rStyle w:val="-"/>
                <w:rFonts w:asciiTheme="minorHAnsi" w:eastAsia="Arial" w:hAnsiTheme="minorHAnsi" w:cstheme="minorHAnsi"/>
                <w:noProof/>
              </w:rPr>
              <w:t>2.5 Επιθέσεις σε υπηρεσίες Web</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_Toc225436270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55</w:t>
            </w:r>
            <w:r w:rsidRPr="004C5B6A">
              <w:rPr>
                <w:rFonts w:asciiTheme="minorHAnsi" w:hAnsiTheme="minorHAnsi" w:cstheme="minorHAnsi"/>
                <w:noProof/>
                <w:webHidden/>
              </w:rPr>
              <w:fldChar w:fldCharType="end"/>
            </w:r>
          </w:hyperlink>
        </w:p>
        <w:p w14:paraId="74E37A32" w14:textId="205C9B02"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71" w:history="1">
            <w:r w:rsidRPr="004C5B6A">
              <w:rPr>
                <w:rStyle w:val="-"/>
                <w:rFonts w:asciiTheme="minorHAnsi" w:eastAsia="Arial" w:hAnsiTheme="minorHAnsi" w:cstheme="minorHAnsi"/>
                <w:noProof/>
              </w:rPr>
              <w:t>2.6 Δηλητηρίαση υποδομών δικτύου</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_Toc225436271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56</w:t>
            </w:r>
            <w:r w:rsidRPr="004C5B6A">
              <w:rPr>
                <w:rFonts w:asciiTheme="minorHAnsi" w:hAnsiTheme="minorHAnsi" w:cstheme="minorHAnsi"/>
                <w:noProof/>
                <w:webHidden/>
              </w:rPr>
              <w:fldChar w:fldCharType="end"/>
            </w:r>
          </w:hyperlink>
        </w:p>
        <w:p w14:paraId="55D3D503" w14:textId="1E8AB34D"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72" w:history="1">
            <w:r w:rsidRPr="004C5B6A">
              <w:rPr>
                <w:rStyle w:val="-"/>
                <w:rFonts w:asciiTheme="minorHAnsi" w:eastAsia="Arial" w:hAnsiTheme="minorHAnsi" w:cstheme="minorHAnsi"/>
                <w:noProof/>
              </w:rPr>
              <w:t>2.7 Κακόβουλη διαφήμιση (Malvertising)</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_Toc225436272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57</w:t>
            </w:r>
            <w:r w:rsidRPr="004C5B6A">
              <w:rPr>
                <w:rFonts w:asciiTheme="minorHAnsi" w:hAnsiTheme="minorHAnsi" w:cstheme="minorHAnsi"/>
                <w:noProof/>
                <w:webHidden/>
              </w:rPr>
              <w:fldChar w:fldCharType="end"/>
            </w:r>
          </w:hyperlink>
        </w:p>
        <w:p w14:paraId="3A9FAFE1" w14:textId="0C38F21A" w:rsidR="004C5B6A" w:rsidRPr="004C5B6A" w:rsidRDefault="004C5B6A">
          <w:pPr>
            <w:pStyle w:val="30"/>
            <w:rPr>
              <w:rFonts w:eastAsiaTheme="minorEastAsia" w:cstheme="minorHAnsi"/>
              <w:noProof/>
              <w:kern w:val="2"/>
              <w:sz w:val="20"/>
              <w:szCs w:val="20"/>
              <w:lang w:val="en-US"/>
              <w14:ligatures w14:val="standardContextual"/>
            </w:rPr>
          </w:pPr>
          <w:hyperlink w:anchor="_Toc225436273" w:history="1">
            <w:r w:rsidRPr="004C5B6A">
              <w:rPr>
                <w:rStyle w:val="-"/>
                <w:rFonts w:cstheme="minorHAnsi"/>
                <w:noProof/>
                <w:sz w:val="20"/>
                <w:szCs w:val="20"/>
              </w:rPr>
              <w:t>2.7.1 Μεταφορτώσεις / Λήψεις Drive-by</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_Toc225436273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58</w:t>
            </w:r>
            <w:r w:rsidRPr="004C5B6A">
              <w:rPr>
                <w:rFonts w:cstheme="minorHAnsi"/>
                <w:noProof/>
                <w:webHidden/>
                <w:sz w:val="20"/>
                <w:szCs w:val="20"/>
              </w:rPr>
              <w:fldChar w:fldCharType="end"/>
            </w:r>
          </w:hyperlink>
        </w:p>
        <w:p w14:paraId="1B2B11C6" w14:textId="28ECA6E4" w:rsidR="004C5B6A" w:rsidRPr="004C5B6A" w:rsidRDefault="004C5B6A">
          <w:pPr>
            <w:pStyle w:val="30"/>
            <w:rPr>
              <w:rFonts w:eastAsiaTheme="minorEastAsia" w:cstheme="minorHAnsi"/>
              <w:noProof/>
              <w:kern w:val="2"/>
              <w:sz w:val="20"/>
              <w:szCs w:val="20"/>
              <w:lang w:val="en-US"/>
              <w14:ligatures w14:val="standardContextual"/>
            </w:rPr>
          </w:pPr>
          <w:hyperlink w:anchor="_Toc225436274" w:history="1">
            <w:r w:rsidRPr="004C5B6A">
              <w:rPr>
                <w:rStyle w:val="-"/>
                <w:rFonts w:cstheme="minorHAnsi"/>
                <w:noProof/>
                <w:sz w:val="20"/>
                <w:szCs w:val="20"/>
              </w:rPr>
              <w:t>2.7.2 Κλοπή κωδικών πρόσβασης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_Toc225436274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58</w:t>
            </w:r>
            <w:r w:rsidRPr="004C5B6A">
              <w:rPr>
                <w:rFonts w:cstheme="minorHAnsi"/>
                <w:noProof/>
                <w:webHidden/>
                <w:sz w:val="20"/>
                <w:szCs w:val="20"/>
              </w:rPr>
              <w:fldChar w:fldCharType="end"/>
            </w:r>
          </w:hyperlink>
        </w:p>
        <w:p w14:paraId="5E5593E6" w14:textId="1D82538F"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75" w:history="1">
            <w:r w:rsidRPr="004C5B6A">
              <w:rPr>
                <w:rStyle w:val="-"/>
                <w:rFonts w:asciiTheme="minorHAnsi" w:eastAsia="Arial" w:hAnsiTheme="minorHAnsi" w:cstheme="minorHAnsi"/>
                <w:noProof/>
              </w:rPr>
              <w:t>2.8 Ευπάθειες στη διαδικασία συντήρησης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_Toc225436275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60</w:t>
            </w:r>
            <w:r w:rsidRPr="004C5B6A">
              <w:rPr>
                <w:rFonts w:asciiTheme="minorHAnsi" w:hAnsiTheme="minorHAnsi" w:cstheme="minorHAnsi"/>
                <w:noProof/>
                <w:webHidden/>
              </w:rPr>
              <w:fldChar w:fldCharType="end"/>
            </w:r>
          </w:hyperlink>
        </w:p>
        <w:p w14:paraId="1417B686" w14:textId="7D55AB87"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76" w:history="1">
            <w:r w:rsidRPr="004C5B6A">
              <w:rPr>
                <w:rStyle w:val="-"/>
                <w:rFonts w:asciiTheme="minorHAnsi" w:eastAsia="Arial" w:hAnsiTheme="minorHAnsi" w:cstheme="minorHAnsi"/>
                <w:noProof/>
              </w:rPr>
              <w:t>2.9 Προηγμένες επιθέσεις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_Toc225436276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61</w:t>
            </w:r>
            <w:r w:rsidRPr="004C5B6A">
              <w:rPr>
                <w:rFonts w:asciiTheme="minorHAnsi" w:hAnsiTheme="minorHAnsi" w:cstheme="minorHAnsi"/>
                <w:noProof/>
                <w:webHidden/>
              </w:rPr>
              <w:fldChar w:fldCharType="end"/>
            </w:r>
          </w:hyperlink>
        </w:p>
        <w:p w14:paraId="6CC1EF98" w14:textId="6A655E98" w:rsidR="004C5B6A" w:rsidRPr="004C5B6A" w:rsidRDefault="004C5B6A">
          <w:pPr>
            <w:pStyle w:val="30"/>
            <w:rPr>
              <w:rFonts w:eastAsiaTheme="minorEastAsia" w:cstheme="minorHAnsi"/>
              <w:noProof/>
              <w:kern w:val="2"/>
              <w:sz w:val="20"/>
              <w:szCs w:val="20"/>
              <w:lang w:val="en-US"/>
              <w14:ligatures w14:val="standardContextual"/>
            </w:rPr>
          </w:pPr>
          <w:hyperlink w:anchor="_Toc225436277" w:history="1">
            <w:r w:rsidRPr="004C5B6A">
              <w:rPr>
                <w:rStyle w:val="-"/>
                <w:rFonts w:cstheme="minorHAnsi"/>
                <w:noProof/>
                <w:sz w:val="20"/>
                <w:szCs w:val="20"/>
              </w:rPr>
              <w:t>2.9.1 Ευκαιριακές επιθέσεις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_Toc225436277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62</w:t>
            </w:r>
            <w:r w:rsidRPr="004C5B6A">
              <w:rPr>
                <w:rFonts w:cstheme="minorHAnsi"/>
                <w:noProof/>
                <w:webHidden/>
                <w:sz w:val="20"/>
                <w:szCs w:val="20"/>
              </w:rPr>
              <w:fldChar w:fldCharType="end"/>
            </w:r>
          </w:hyperlink>
        </w:p>
        <w:p w14:paraId="67118DE8" w14:textId="017B65F2" w:rsidR="004C5B6A" w:rsidRPr="004C5B6A" w:rsidRDefault="004C5B6A">
          <w:pPr>
            <w:pStyle w:val="30"/>
            <w:rPr>
              <w:rFonts w:eastAsiaTheme="minorEastAsia" w:cstheme="minorHAnsi"/>
              <w:noProof/>
              <w:kern w:val="2"/>
              <w:sz w:val="20"/>
              <w:szCs w:val="20"/>
              <w:lang w:val="en-US"/>
              <w14:ligatures w14:val="standardContextual"/>
            </w:rPr>
          </w:pPr>
          <w:hyperlink w:anchor="_Toc225436278" w:history="1">
            <w:r w:rsidRPr="004C5B6A">
              <w:rPr>
                <w:rStyle w:val="-"/>
                <w:rFonts w:cstheme="minorHAnsi"/>
                <w:noProof/>
                <w:sz w:val="20"/>
                <w:szCs w:val="20"/>
              </w:rPr>
              <w:t>2.9.2 Στοχευμένες επιθέσεις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_Toc225436278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62</w:t>
            </w:r>
            <w:r w:rsidRPr="004C5B6A">
              <w:rPr>
                <w:rFonts w:cstheme="minorHAnsi"/>
                <w:noProof/>
                <w:webHidden/>
                <w:sz w:val="20"/>
                <w:szCs w:val="20"/>
              </w:rPr>
              <w:fldChar w:fldCharType="end"/>
            </w:r>
          </w:hyperlink>
        </w:p>
        <w:p w14:paraId="277DE881" w14:textId="6F5E5E5C" w:rsidR="004C5B6A" w:rsidRPr="004C5B6A" w:rsidRDefault="004C5B6A">
          <w:pPr>
            <w:pStyle w:val="30"/>
            <w:rPr>
              <w:rFonts w:eastAsiaTheme="minorEastAsia" w:cstheme="minorHAnsi"/>
              <w:noProof/>
              <w:kern w:val="2"/>
              <w:sz w:val="20"/>
              <w:szCs w:val="20"/>
              <w:lang w:val="en-US"/>
              <w14:ligatures w14:val="standardContextual"/>
            </w:rPr>
          </w:pPr>
          <w:hyperlink w:anchor="_Toc225436279" w:history="1">
            <w:r w:rsidRPr="004C5B6A">
              <w:rPr>
                <w:rStyle w:val="-"/>
                <w:rFonts w:cstheme="minorHAnsi"/>
                <w:noProof/>
                <w:sz w:val="20"/>
                <w:szCs w:val="20"/>
              </w:rPr>
              <w:t>2.9.3 Μικτές (ευκαιριακές και στοχευμένες) επιθέσεις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_Toc225436279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63</w:t>
            </w:r>
            <w:r w:rsidRPr="004C5B6A">
              <w:rPr>
                <w:rFonts w:cstheme="minorHAnsi"/>
                <w:noProof/>
                <w:webHidden/>
                <w:sz w:val="20"/>
                <w:szCs w:val="20"/>
              </w:rPr>
              <w:fldChar w:fldCharType="end"/>
            </w:r>
          </w:hyperlink>
        </w:p>
        <w:p w14:paraId="244D73EF" w14:textId="0D1ACA57"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80" w:history="1">
            <w:r w:rsidRPr="004C5B6A">
              <w:rPr>
                <w:rStyle w:val="-"/>
                <w:rFonts w:asciiTheme="minorHAnsi" w:eastAsia="Arial" w:hAnsiTheme="minorHAnsi" w:cstheme="minorHAnsi"/>
                <w:noProof/>
              </w:rPr>
              <w:t>2.10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_Toc225436280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64</w:t>
            </w:r>
            <w:r w:rsidRPr="004C5B6A">
              <w:rPr>
                <w:rFonts w:asciiTheme="minorHAnsi" w:hAnsiTheme="minorHAnsi" w:cstheme="minorHAnsi"/>
                <w:noProof/>
                <w:webHidden/>
              </w:rPr>
              <w:fldChar w:fldCharType="end"/>
            </w:r>
          </w:hyperlink>
        </w:p>
        <w:p w14:paraId="4A654DD9" w14:textId="739915E6"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81" w:history="1">
            <w:r w:rsidRPr="004C5B6A">
              <w:rPr>
                <w:rStyle w:val="-"/>
                <w:rFonts w:asciiTheme="minorHAnsi" w:eastAsia="Arial" w:hAnsiTheme="minorHAnsi" w:cstheme="minorHAnsi"/>
                <w:noProof/>
              </w:rPr>
              <w:t>2.11 Απαντήσεις στις ερωτήσεις αυτοαξιολόγησης: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_Toc225436281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68</w:t>
            </w:r>
            <w:r w:rsidRPr="004C5B6A">
              <w:rPr>
                <w:rFonts w:asciiTheme="minorHAnsi" w:hAnsiTheme="minorHAnsi" w:cstheme="minorHAnsi"/>
                <w:noProof/>
                <w:webHidden/>
              </w:rPr>
              <w:fldChar w:fldCharType="end"/>
            </w:r>
          </w:hyperlink>
        </w:p>
        <w:p w14:paraId="2B685640" w14:textId="092F6C8A"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282" w:history="1">
            <w:r w:rsidRPr="004C5B6A">
              <w:rPr>
                <w:rStyle w:val="-"/>
                <w:rFonts w:asciiTheme="minorHAnsi" w:eastAsia="Arial" w:hAnsiTheme="minorHAnsi" w:cstheme="minorHAnsi"/>
                <w:noProof/>
              </w:rPr>
              <w:t>ΚΕΦΑΛΑΙΟ 3: Αξιολόγηση τρέχουσας κατάστασης στον κυβερνοχώρο</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_Toc225436282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69</w:t>
            </w:r>
            <w:r w:rsidRPr="004C5B6A">
              <w:rPr>
                <w:rFonts w:asciiTheme="minorHAnsi" w:hAnsiTheme="minorHAnsi" w:cstheme="minorHAnsi"/>
                <w:noProof/>
                <w:webHidden/>
              </w:rPr>
              <w:fldChar w:fldCharType="end"/>
            </w:r>
          </w:hyperlink>
        </w:p>
        <w:p w14:paraId="5CC1959D" w14:textId="4E7C5350"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83" w:history="1">
            <w:r w:rsidRPr="004C5B6A">
              <w:rPr>
                <w:rStyle w:val="-"/>
                <w:rFonts w:asciiTheme="minorHAnsi" w:eastAsia="Arial" w:hAnsiTheme="minorHAnsi" w:cstheme="minorHAnsi"/>
                <w:noProof/>
              </w:rPr>
              <w:t>3.1 Παράγοντες που μειώνουν την ασφάλεια</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_Toc225436283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70</w:t>
            </w:r>
            <w:r w:rsidRPr="004C5B6A">
              <w:rPr>
                <w:rFonts w:asciiTheme="minorHAnsi" w:hAnsiTheme="minorHAnsi" w:cstheme="minorHAnsi"/>
                <w:noProof/>
                <w:webHidden/>
              </w:rPr>
              <w:fldChar w:fldCharType="end"/>
            </w:r>
          </w:hyperlink>
        </w:p>
        <w:p w14:paraId="09958300" w14:textId="5E3F1AEC" w:rsidR="004C5B6A" w:rsidRPr="004C5B6A" w:rsidRDefault="004C5B6A">
          <w:pPr>
            <w:pStyle w:val="30"/>
            <w:rPr>
              <w:rFonts w:eastAsiaTheme="minorEastAsia" w:cstheme="minorHAnsi"/>
              <w:noProof/>
              <w:kern w:val="2"/>
              <w:sz w:val="20"/>
              <w:szCs w:val="20"/>
              <w:lang w:val="en-US"/>
              <w14:ligatures w14:val="standardContextual"/>
            </w:rPr>
          </w:pPr>
          <w:hyperlink w:anchor="_Toc225436284" w:history="1">
            <w:r w:rsidRPr="004C5B6A">
              <w:rPr>
                <w:rStyle w:val="-"/>
                <w:rFonts w:cstheme="minorHAnsi"/>
                <w:noProof/>
                <w:sz w:val="20"/>
                <w:szCs w:val="20"/>
              </w:rPr>
              <w:t>3.1.1 Οικιακοί υπολογιστές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_Toc225436284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70</w:t>
            </w:r>
            <w:r w:rsidRPr="004C5B6A">
              <w:rPr>
                <w:rFonts w:cstheme="minorHAnsi"/>
                <w:noProof/>
                <w:webHidden/>
                <w:sz w:val="20"/>
                <w:szCs w:val="20"/>
              </w:rPr>
              <w:fldChar w:fldCharType="end"/>
            </w:r>
          </w:hyperlink>
        </w:p>
        <w:p w14:paraId="47CF5E1B" w14:textId="5BA79E9D" w:rsidR="004C5B6A" w:rsidRPr="004C5B6A" w:rsidRDefault="004C5B6A">
          <w:pPr>
            <w:pStyle w:val="30"/>
            <w:rPr>
              <w:rFonts w:eastAsiaTheme="minorEastAsia" w:cstheme="minorHAnsi"/>
              <w:noProof/>
              <w:kern w:val="2"/>
              <w:sz w:val="20"/>
              <w:szCs w:val="20"/>
              <w:lang w:val="en-US"/>
              <w14:ligatures w14:val="standardContextual"/>
            </w:rPr>
          </w:pPr>
          <w:hyperlink w:anchor="_Toc225436285" w:history="1">
            <w:r w:rsidRPr="004C5B6A">
              <w:rPr>
                <w:rStyle w:val="-"/>
                <w:rFonts w:cstheme="minorHAnsi"/>
                <w:noProof/>
                <w:sz w:val="20"/>
                <w:szCs w:val="20"/>
              </w:rPr>
              <w:t>3.1.2 Κινητές συσκευές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_Toc225436285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71</w:t>
            </w:r>
            <w:r w:rsidRPr="004C5B6A">
              <w:rPr>
                <w:rFonts w:cstheme="minorHAnsi"/>
                <w:noProof/>
                <w:webHidden/>
                <w:sz w:val="20"/>
                <w:szCs w:val="20"/>
              </w:rPr>
              <w:fldChar w:fldCharType="end"/>
            </w:r>
          </w:hyperlink>
        </w:p>
        <w:p w14:paraId="795A1A1B" w14:textId="210B6548" w:rsidR="004C5B6A" w:rsidRPr="004C5B6A" w:rsidRDefault="004C5B6A">
          <w:pPr>
            <w:pStyle w:val="30"/>
            <w:rPr>
              <w:rFonts w:eastAsiaTheme="minorEastAsia" w:cstheme="minorHAnsi"/>
              <w:noProof/>
              <w:kern w:val="2"/>
              <w:sz w:val="20"/>
              <w:szCs w:val="20"/>
              <w:lang w:val="en-US"/>
              <w14:ligatures w14:val="standardContextual"/>
            </w:rPr>
          </w:pPr>
          <w:hyperlink w:anchor="_Toc225436286" w:history="1">
            <w:r w:rsidRPr="004C5B6A">
              <w:rPr>
                <w:rStyle w:val="-"/>
                <w:rFonts w:cstheme="minorHAnsi"/>
                <w:noProof/>
                <w:sz w:val="20"/>
                <w:szCs w:val="20"/>
              </w:rPr>
              <w:t>3.1.3 Τυχερά παιχνίδια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_Toc225436286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72</w:t>
            </w:r>
            <w:r w:rsidRPr="004C5B6A">
              <w:rPr>
                <w:rFonts w:cstheme="minorHAnsi"/>
                <w:noProof/>
                <w:webHidden/>
                <w:sz w:val="20"/>
                <w:szCs w:val="20"/>
              </w:rPr>
              <w:fldChar w:fldCharType="end"/>
            </w:r>
          </w:hyperlink>
        </w:p>
        <w:p w14:paraId="10A87805" w14:textId="1BEDBF63" w:rsidR="004C5B6A" w:rsidRPr="004C5B6A" w:rsidRDefault="004C5B6A">
          <w:pPr>
            <w:pStyle w:val="30"/>
            <w:rPr>
              <w:rFonts w:eastAsiaTheme="minorEastAsia" w:cstheme="minorHAnsi"/>
              <w:noProof/>
              <w:kern w:val="2"/>
              <w:sz w:val="20"/>
              <w:szCs w:val="20"/>
              <w:lang w:val="en-US"/>
              <w14:ligatures w14:val="standardContextual"/>
            </w:rPr>
          </w:pPr>
          <w:hyperlink w:anchor="_Toc225436287" w:history="1">
            <w:r w:rsidRPr="004C5B6A">
              <w:rPr>
                <w:rStyle w:val="-"/>
                <w:rFonts w:cstheme="minorHAnsi"/>
                <w:noProof/>
                <w:sz w:val="20"/>
                <w:szCs w:val="20"/>
              </w:rPr>
              <w:t>3.1.4 Συσκευές συνδεδεμένες στο Διαδίκτυο /</w:t>
            </w:r>
            <w:r w:rsidRPr="004C5B6A">
              <w:rPr>
                <w:rStyle w:val="-"/>
                <w:rFonts w:cstheme="minorHAnsi"/>
                <w:noProof/>
                <w:sz w:val="20"/>
                <w:szCs w:val="20"/>
                <w:lang w:val="en-US"/>
              </w:rPr>
              <w:t>Internet</w:t>
            </w:r>
            <w:r w:rsidRPr="004C5B6A">
              <w:rPr>
                <w:rStyle w:val="-"/>
                <w:rFonts w:cstheme="minorHAnsi"/>
                <w:noProof/>
                <w:sz w:val="20"/>
                <w:szCs w:val="20"/>
              </w:rPr>
              <w:t xml:space="preserve"> </w:t>
            </w:r>
            <w:r w:rsidRPr="004C5B6A">
              <w:rPr>
                <w:rStyle w:val="-"/>
                <w:rFonts w:cstheme="minorHAnsi"/>
                <w:noProof/>
                <w:sz w:val="20"/>
                <w:szCs w:val="20"/>
                <w:lang w:val="en-US"/>
              </w:rPr>
              <w:t>of</w:t>
            </w:r>
            <w:r w:rsidRPr="004C5B6A">
              <w:rPr>
                <w:rStyle w:val="-"/>
                <w:rFonts w:cstheme="minorHAnsi"/>
                <w:noProof/>
                <w:sz w:val="20"/>
                <w:szCs w:val="20"/>
              </w:rPr>
              <w:t xml:space="preserve"> </w:t>
            </w:r>
            <w:r w:rsidRPr="004C5B6A">
              <w:rPr>
                <w:rStyle w:val="-"/>
                <w:rFonts w:cstheme="minorHAnsi"/>
                <w:noProof/>
                <w:sz w:val="20"/>
                <w:szCs w:val="20"/>
                <w:lang w:val="en-US"/>
              </w:rPr>
              <w:t>Things</w:t>
            </w:r>
            <w:r w:rsidRPr="004C5B6A">
              <w:rPr>
                <w:rStyle w:val="-"/>
                <w:rFonts w:cstheme="minorHAnsi"/>
                <w:noProof/>
                <w:sz w:val="20"/>
                <w:szCs w:val="20"/>
              </w:rPr>
              <w:t xml:space="preserve"> (</w:t>
            </w:r>
            <w:r w:rsidRPr="004C5B6A">
              <w:rPr>
                <w:rStyle w:val="-"/>
                <w:rFonts w:cstheme="minorHAnsi"/>
                <w:noProof/>
                <w:sz w:val="20"/>
                <w:szCs w:val="20"/>
                <w:lang w:val="en-US"/>
              </w:rPr>
              <w:t>IoT</w:t>
            </w:r>
            <w:r w:rsidRPr="004C5B6A">
              <w:rPr>
                <w:rStyle w:val="-"/>
                <w:rFonts w:cstheme="minorHAnsi"/>
                <w:noProof/>
                <w:sz w:val="20"/>
                <w:szCs w:val="20"/>
              </w:rPr>
              <w:t>)</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_Toc225436287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72</w:t>
            </w:r>
            <w:r w:rsidRPr="004C5B6A">
              <w:rPr>
                <w:rFonts w:cstheme="minorHAnsi"/>
                <w:noProof/>
                <w:webHidden/>
                <w:sz w:val="20"/>
                <w:szCs w:val="20"/>
              </w:rPr>
              <w:fldChar w:fldCharType="end"/>
            </w:r>
          </w:hyperlink>
        </w:p>
        <w:p w14:paraId="2A11152F" w14:textId="7BFD6A20" w:rsidR="004C5B6A" w:rsidRPr="004C5B6A" w:rsidRDefault="004C5B6A">
          <w:pPr>
            <w:pStyle w:val="30"/>
            <w:rPr>
              <w:rFonts w:eastAsiaTheme="minorEastAsia" w:cstheme="minorHAnsi"/>
              <w:noProof/>
              <w:kern w:val="2"/>
              <w:sz w:val="20"/>
              <w:szCs w:val="20"/>
              <w:lang w:val="en-US"/>
              <w14:ligatures w14:val="standardContextual"/>
            </w:rPr>
          </w:pPr>
          <w:hyperlink w:anchor="_Toc225436288" w:history="1">
            <w:r w:rsidRPr="004C5B6A">
              <w:rPr>
                <w:rStyle w:val="-"/>
                <w:rFonts w:cstheme="minorHAnsi"/>
                <w:noProof/>
                <w:sz w:val="20"/>
                <w:szCs w:val="20"/>
              </w:rPr>
              <w:t>3.1.5 Εξοπλισμός δικτύωσης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_Toc225436288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72</w:t>
            </w:r>
            <w:r w:rsidRPr="004C5B6A">
              <w:rPr>
                <w:rFonts w:cstheme="minorHAnsi"/>
                <w:noProof/>
                <w:webHidden/>
                <w:sz w:val="20"/>
                <w:szCs w:val="20"/>
              </w:rPr>
              <w:fldChar w:fldCharType="end"/>
            </w:r>
          </w:hyperlink>
        </w:p>
        <w:p w14:paraId="6C667CD8" w14:textId="1CC6C8BA" w:rsidR="004C5B6A" w:rsidRPr="004C5B6A" w:rsidRDefault="004C5B6A">
          <w:pPr>
            <w:pStyle w:val="30"/>
            <w:rPr>
              <w:rFonts w:eastAsiaTheme="minorEastAsia" w:cstheme="minorHAnsi"/>
              <w:noProof/>
              <w:kern w:val="2"/>
              <w:sz w:val="20"/>
              <w:szCs w:val="20"/>
              <w:lang w:val="en-US"/>
              <w14:ligatures w14:val="standardContextual"/>
            </w:rPr>
          </w:pPr>
          <w:hyperlink w:anchor="_Toc225436289" w:history="1">
            <w:r w:rsidRPr="004C5B6A">
              <w:rPr>
                <w:rStyle w:val="-"/>
                <w:rFonts w:cstheme="minorHAnsi"/>
                <w:noProof/>
                <w:sz w:val="20"/>
                <w:szCs w:val="20"/>
              </w:rPr>
              <w:t>3.1.6 Περιβάλλον εργασίας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_Toc225436289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73</w:t>
            </w:r>
            <w:r w:rsidRPr="004C5B6A">
              <w:rPr>
                <w:rFonts w:cstheme="minorHAnsi"/>
                <w:noProof/>
                <w:webHidden/>
                <w:sz w:val="20"/>
                <w:szCs w:val="20"/>
              </w:rPr>
              <w:fldChar w:fldCharType="end"/>
            </w:r>
          </w:hyperlink>
        </w:p>
        <w:p w14:paraId="32D06354" w14:textId="67F526EF" w:rsidR="004C5B6A" w:rsidRPr="004C5B6A" w:rsidRDefault="004C5B6A">
          <w:pPr>
            <w:pStyle w:val="30"/>
            <w:rPr>
              <w:rFonts w:eastAsiaTheme="minorEastAsia" w:cstheme="minorHAnsi"/>
              <w:noProof/>
              <w:kern w:val="2"/>
              <w:sz w:val="20"/>
              <w:szCs w:val="20"/>
              <w:lang w:val="en-US"/>
              <w14:ligatures w14:val="standardContextual"/>
            </w:rPr>
          </w:pPr>
          <w:hyperlink w:anchor="_Toc225436290" w:history="1">
            <w:r w:rsidRPr="004C5B6A">
              <w:rPr>
                <w:rStyle w:val="-"/>
                <w:rFonts w:cstheme="minorHAnsi"/>
                <w:noProof/>
                <w:sz w:val="20"/>
                <w:szCs w:val="20"/>
              </w:rPr>
              <w:t>3.1.7 Κοινωνική μηχανική</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_Toc225436290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73</w:t>
            </w:r>
            <w:r w:rsidRPr="004C5B6A">
              <w:rPr>
                <w:rFonts w:cstheme="minorHAnsi"/>
                <w:noProof/>
                <w:webHidden/>
                <w:sz w:val="20"/>
                <w:szCs w:val="20"/>
              </w:rPr>
              <w:fldChar w:fldCharType="end"/>
            </w:r>
          </w:hyperlink>
        </w:p>
        <w:p w14:paraId="7F7F66E7" w14:textId="6F593F71"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91" w:history="1">
            <w:r w:rsidRPr="004C5B6A">
              <w:rPr>
                <w:rStyle w:val="-"/>
                <w:rFonts w:asciiTheme="minorHAnsi" w:eastAsia="Arial" w:hAnsiTheme="minorHAnsi" w:cstheme="minorHAnsi"/>
                <w:noProof/>
              </w:rPr>
              <w:t>3.2 Εντοπισμός κινδύνων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_Toc225436291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73</w:t>
            </w:r>
            <w:r w:rsidRPr="004C5B6A">
              <w:rPr>
                <w:rFonts w:asciiTheme="minorHAnsi" w:hAnsiTheme="minorHAnsi" w:cstheme="minorHAnsi"/>
                <w:noProof/>
                <w:webHidden/>
              </w:rPr>
              <w:fldChar w:fldCharType="end"/>
            </w:r>
          </w:hyperlink>
        </w:p>
        <w:p w14:paraId="559BA081" w14:textId="577C811F"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92" w:history="1">
            <w:r w:rsidRPr="004C5B6A">
              <w:rPr>
                <w:rStyle w:val="-"/>
                <w:rFonts w:asciiTheme="minorHAnsi" w:eastAsia="Arial" w:hAnsiTheme="minorHAnsi" w:cstheme="minorHAnsi"/>
                <w:noProof/>
              </w:rPr>
              <w:t>3.3 Προστασία από κινδύνους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_Toc225436292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74</w:t>
            </w:r>
            <w:r w:rsidRPr="004C5B6A">
              <w:rPr>
                <w:rFonts w:asciiTheme="minorHAnsi" w:hAnsiTheme="minorHAnsi" w:cstheme="minorHAnsi"/>
                <w:noProof/>
                <w:webHidden/>
              </w:rPr>
              <w:fldChar w:fldCharType="end"/>
            </w:r>
          </w:hyperlink>
        </w:p>
        <w:p w14:paraId="4E6966FA" w14:textId="505105FA" w:rsidR="004C5B6A" w:rsidRPr="004C5B6A" w:rsidRDefault="004C5B6A">
          <w:pPr>
            <w:pStyle w:val="30"/>
            <w:rPr>
              <w:rFonts w:eastAsiaTheme="minorEastAsia" w:cstheme="minorHAnsi"/>
              <w:noProof/>
              <w:kern w:val="2"/>
              <w:sz w:val="20"/>
              <w:szCs w:val="20"/>
              <w:lang w:val="en-US"/>
              <w14:ligatures w14:val="standardContextual"/>
            </w:rPr>
          </w:pPr>
          <w:hyperlink w:anchor="_Toc225436293" w:history="1">
            <w:r w:rsidRPr="004C5B6A">
              <w:rPr>
                <w:rStyle w:val="-"/>
                <w:rFonts w:cstheme="minorHAnsi"/>
                <w:noProof/>
                <w:sz w:val="20"/>
                <w:szCs w:val="20"/>
              </w:rPr>
              <w:t>3.3.1 Περιμετρική άμυνα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_Toc225436293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74</w:t>
            </w:r>
            <w:r w:rsidRPr="004C5B6A">
              <w:rPr>
                <w:rFonts w:cstheme="minorHAnsi"/>
                <w:noProof/>
                <w:webHidden/>
                <w:sz w:val="20"/>
                <w:szCs w:val="20"/>
              </w:rPr>
              <w:fldChar w:fldCharType="end"/>
            </w:r>
          </w:hyperlink>
        </w:p>
        <w:p w14:paraId="3CA07729" w14:textId="615573F3" w:rsidR="004C5B6A" w:rsidRPr="004C5B6A" w:rsidRDefault="004C5B6A">
          <w:pPr>
            <w:pStyle w:val="30"/>
            <w:rPr>
              <w:rFonts w:eastAsiaTheme="minorEastAsia" w:cstheme="minorHAnsi"/>
              <w:noProof/>
              <w:kern w:val="2"/>
              <w:sz w:val="20"/>
              <w:szCs w:val="20"/>
              <w:lang w:val="en-US"/>
              <w14:ligatures w14:val="standardContextual"/>
            </w:rPr>
          </w:pPr>
          <w:hyperlink w:anchor="_Toc225436294" w:history="1">
            <w:r w:rsidRPr="004C5B6A">
              <w:rPr>
                <w:rStyle w:val="-"/>
                <w:rFonts w:cstheme="minorHAnsi"/>
                <w:noProof/>
                <w:sz w:val="20"/>
                <w:szCs w:val="20"/>
              </w:rPr>
              <w:t>3.3.2 Τείχος προστασίας/δρομολογητής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_Toc225436294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74</w:t>
            </w:r>
            <w:r w:rsidRPr="004C5B6A">
              <w:rPr>
                <w:rFonts w:cstheme="minorHAnsi"/>
                <w:noProof/>
                <w:webHidden/>
                <w:sz w:val="20"/>
                <w:szCs w:val="20"/>
              </w:rPr>
              <w:fldChar w:fldCharType="end"/>
            </w:r>
          </w:hyperlink>
        </w:p>
        <w:p w14:paraId="730840C6" w14:textId="2111665A" w:rsidR="004C5B6A" w:rsidRPr="004C5B6A" w:rsidRDefault="004C5B6A">
          <w:pPr>
            <w:pStyle w:val="30"/>
            <w:rPr>
              <w:rFonts w:eastAsiaTheme="minorEastAsia" w:cstheme="minorHAnsi"/>
              <w:noProof/>
              <w:kern w:val="2"/>
              <w:sz w:val="20"/>
              <w:szCs w:val="20"/>
              <w:lang w:val="en-US"/>
              <w14:ligatures w14:val="standardContextual"/>
            </w:rPr>
          </w:pPr>
          <w:hyperlink w:anchor="_Toc225436295" w:history="1">
            <w:r w:rsidRPr="004C5B6A">
              <w:rPr>
                <w:rStyle w:val="-"/>
                <w:rFonts w:cstheme="minorHAnsi"/>
                <w:noProof/>
                <w:sz w:val="20"/>
                <w:szCs w:val="20"/>
              </w:rPr>
              <w:t>3.3.3 Λογισμικό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_Toc225436295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77</w:t>
            </w:r>
            <w:r w:rsidRPr="004C5B6A">
              <w:rPr>
                <w:rFonts w:cstheme="minorHAnsi"/>
                <w:noProof/>
                <w:webHidden/>
                <w:sz w:val="20"/>
                <w:szCs w:val="20"/>
              </w:rPr>
              <w:fldChar w:fldCharType="end"/>
            </w:r>
          </w:hyperlink>
        </w:p>
        <w:p w14:paraId="1EA9E6D0" w14:textId="3D8D40EB" w:rsidR="004C5B6A" w:rsidRPr="004C5B6A" w:rsidRDefault="004C5B6A">
          <w:pPr>
            <w:pStyle w:val="30"/>
            <w:rPr>
              <w:rFonts w:eastAsiaTheme="minorEastAsia" w:cstheme="minorHAnsi"/>
              <w:noProof/>
              <w:kern w:val="2"/>
              <w:sz w:val="20"/>
              <w:szCs w:val="20"/>
              <w:lang w:val="en-US"/>
              <w14:ligatures w14:val="standardContextual"/>
            </w:rPr>
          </w:pPr>
          <w:hyperlink w:anchor="_Toc225436296" w:history="1">
            <w:r w:rsidRPr="004C5B6A">
              <w:rPr>
                <w:rStyle w:val="-"/>
                <w:rFonts w:cstheme="minorHAnsi"/>
                <w:noProof/>
                <w:sz w:val="20"/>
                <w:szCs w:val="20"/>
              </w:rPr>
              <w:t>3.3.4 Ο φυσικός υπολογιστής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_Toc225436296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77</w:t>
            </w:r>
            <w:r w:rsidRPr="004C5B6A">
              <w:rPr>
                <w:rFonts w:cstheme="minorHAnsi"/>
                <w:noProof/>
                <w:webHidden/>
                <w:sz w:val="20"/>
                <w:szCs w:val="20"/>
              </w:rPr>
              <w:fldChar w:fldCharType="end"/>
            </w:r>
          </w:hyperlink>
        </w:p>
        <w:p w14:paraId="77088F34" w14:textId="5CE8BEC9" w:rsidR="004C5B6A" w:rsidRPr="004C5B6A" w:rsidRDefault="004C5B6A">
          <w:pPr>
            <w:pStyle w:val="30"/>
            <w:rPr>
              <w:rFonts w:eastAsiaTheme="minorEastAsia" w:cstheme="minorHAnsi"/>
              <w:noProof/>
              <w:kern w:val="2"/>
              <w:sz w:val="20"/>
              <w:szCs w:val="20"/>
              <w:lang w:val="en-US"/>
              <w14:ligatures w14:val="standardContextual"/>
            </w:rPr>
          </w:pPr>
          <w:hyperlink w:anchor="_Toc225436297" w:history="1">
            <w:r w:rsidRPr="004C5B6A">
              <w:rPr>
                <w:rStyle w:val="-"/>
                <w:rFonts w:cstheme="minorHAnsi"/>
                <w:noProof/>
                <w:sz w:val="20"/>
                <w:szCs w:val="20"/>
              </w:rPr>
              <w:t>3.3.5 Ανίχνευση- Αρχεία καταγραφής (</w:t>
            </w:r>
            <w:r w:rsidRPr="004C5B6A">
              <w:rPr>
                <w:rStyle w:val="-"/>
                <w:rFonts w:cstheme="minorHAnsi"/>
                <w:noProof/>
                <w:sz w:val="20"/>
                <w:szCs w:val="20"/>
                <w:lang w:val="en-US"/>
              </w:rPr>
              <w:t>Logs)</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_Toc225436297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78</w:t>
            </w:r>
            <w:r w:rsidRPr="004C5B6A">
              <w:rPr>
                <w:rFonts w:cstheme="minorHAnsi"/>
                <w:noProof/>
                <w:webHidden/>
                <w:sz w:val="20"/>
                <w:szCs w:val="20"/>
              </w:rPr>
              <w:fldChar w:fldCharType="end"/>
            </w:r>
          </w:hyperlink>
        </w:p>
        <w:p w14:paraId="1E6AAF56" w14:textId="03A079FE" w:rsidR="004C5B6A" w:rsidRPr="004C5B6A" w:rsidRDefault="004C5B6A">
          <w:pPr>
            <w:pStyle w:val="30"/>
            <w:rPr>
              <w:rFonts w:eastAsiaTheme="minorEastAsia" w:cstheme="minorHAnsi"/>
              <w:noProof/>
              <w:kern w:val="2"/>
              <w:sz w:val="20"/>
              <w:szCs w:val="20"/>
              <w:lang w:val="en-US"/>
              <w14:ligatures w14:val="standardContextual"/>
            </w:rPr>
          </w:pPr>
          <w:hyperlink w:anchor="_Toc225436298" w:history="1">
            <w:r w:rsidRPr="004C5B6A">
              <w:rPr>
                <w:rStyle w:val="-"/>
                <w:rFonts w:cstheme="minorHAnsi"/>
                <w:noProof/>
                <w:sz w:val="20"/>
                <w:szCs w:val="20"/>
              </w:rPr>
              <w:t>3.3.6 Απόκριση – Ανάκτηση - Βελτίωση</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_Toc225436298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78</w:t>
            </w:r>
            <w:r w:rsidRPr="004C5B6A">
              <w:rPr>
                <w:rFonts w:cstheme="minorHAnsi"/>
                <w:noProof/>
                <w:webHidden/>
                <w:sz w:val="20"/>
                <w:szCs w:val="20"/>
              </w:rPr>
              <w:fldChar w:fldCharType="end"/>
            </w:r>
          </w:hyperlink>
        </w:p>
        <w:p w14:paraId="7DD52A04" w14:textId="5AAF7671"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299" w:history="1">
            <w:r w:rsidRPr="004C5B6A">
              <w:rPr>
                <w:rStyle w:val="-"/>
                <w:rFonts w:asciiTheme="minorHAnsi" w:eastAsia="Arial" w:hAnsiTheme="minorHAnsi" w:cstheme="minorHAnsi"/>
                <w:noProof/>
              </w:rPr>
              <w:t>3.4 Αξιολόγηση των υφιστάμενων μέτρων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_Toc225436299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78</w:t>
            </w:r>
            <w:r w:rsidRPr="004C5B6A">
              <w:rPr>
                <w:rFonts w:asciiTheme="minorHAnsi" w:hAnsiTheme="minorHAnsi" w:cstheme="minorHAnsi"/>
                <w:noProof/>
                <w:webHidden/>
              </w:rPr>
              <w:fldChar w:fldCharType="end"/>
            </w:r>
          </w:hyperlink>
        </w:p>
        <w:p w14:paraId="75B9C8FF" w14:textId="06EAAAFF" w:rsidR="004C5B6A" w:rsidRPr="004C5B6A" w:rsidRDefault="004C5B6A">
          <w:pPr>
            <w:pStyle w:val="30"/>
            <w:rPr>
              <w:rFonts w:eastAsiaTheme="minorEastAsia" w:cstheme="minorHAnsi"/>
              <w:noProof/>
              <w:kern w:val="2"/>
              <w:sz w:val="20"/>
              <w:szCs w:val="20"/>
              <w:lang w:val="en-US"/>
              <w14:ligatures w14:val="standardContextual"/>
            </w:rPr>
          </w:pPr>
          <w:hyperlink w:anchor="_Toc225436300" w:history="1">
            <w:r w:rsidRPr="004C5B6A">
              <w:rPr>
                <w:rStyle w:val="-"/>
                <w:rFonts w:cstheme="minorHAnsi"/>
                <w:noProof/>
                <w:sz w:val="20"/>
                <w:szCs w:val="20"/>
              </w:rPr>
              <w:t>3.4.1 Λογισμικό</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_Toc225436300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79</w:t>
            </w:r>
            <w:r w:rsidRPr="004C5B6A">
              <w:rPr>
                <w:rFonts w:cstheme="minorHAnsi"/>
                <w:noProof/>
                <w:webHidden/>
                <w:sz w:val="20"/>
                <w:szCs w:val="20"/>
              </w:rPr>
              <w:fldChar w:fldCharType="end"/>
            </w:r>
          </w:hyperlink>
        </w:p>
        <w:p w14:paraId="7360CE0D" w14:textId="11B53125" w:rsidR="004C5B6A" w:rsidRPr="004C5B6A" w:rsidRDefault="004C5B6A">
          <w:pPr>
            <w:pStyle w:val="30"/>
            <w:rPr>
              <w:rFonts w:eastAsiaTheme="minorEastAsia" w:cstheme="minorHAnsi"/>
              <w:noProof/>
              <w:kern w:val="2"/>
              <w:sz w:val="20"/>
              <w:szCs w:val="20"/>
              <w:lang w:val="en-US"/>
              <w14:ligatures w14:val="standardContextual"/>
            </w:rPr>
          </w:pPr>
          <w:hyperlink w:anchor="_Toc225436301" w:history="1">
            <w:r w:rsidRPr="004C5B6A">
              <w:rPr>
                <w:rStyle w:val="-"/>
                <w:rFonts w:cstheme="minorHAnsi"/>
                <w:noProof/>
                <w:sz w:val="20"/>
                <w:szCs w:val="20"/>
              </w:rPr>
              <w:t>3.4.2 Υλικό</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_Toc225436301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80</w:t>
            </w:r>
            <w:r w:rsidRPr="004C5B6A">
              <w:rPr>
                <w:rFonts w:cstheme="minorHAnsi"/>
                <w:noProof/>
                <w:webHidden/>
                <w:sz w:val="20"/>
                <w:szCs w:val="20"/>
              </w:rPr>
              <w:fldChar w:fldCharType="end"/>
            </w:r>
          </w:hyperlink>
        </w:p>
        <w:p w14:paraId="63CDCCD2" w14:textId="04D83C5D" w:rsidR="004C5B6A" w:rsidRPr="004C5B6A" w:rsidRDefault="004C5B6A">
          <w:pPr>
            <w:pStyle w:val="30"/>
            <w:rPr>
              <w:rFonts w:eastAsiaTheme="minorEastAsia" w:cstheme="minorHAnsi"/>
              <w:noProof/>
              <w:kern w:val="2"/>
              <w:sz w:val="20"/>
              <w:szCs w:val="20"/>
              <w:lang w:val="en-US"/>
              <w14:ligatures w14:val="standardContextual"/>
            </w:rPr>
          </w:pPr>
          <w:hyperlink w:anchor="_Toc225436302" w:history="1">
            <w:r w:rsidRPr="004C5B6A">
              <w:rPr>
                <w:rStyle w:val="-"/>
                <w:rFonts w:cstheme="minorHAnsi"/>
                <w:noProof/>
                <w:sz w:val="20"/>
                <w:szCs w:val="20"/>
              </w:rPr>
              <w:t>3.4.3 Ασφάλιση</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_Toc225436302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80</w:t>
            </w:r>
            <w:r w:rsidRPr="004C5B6A">
              <w:rPr>
                <w:rFonts w:cstheme="minorHAnsi"/>
                <w:noProof/>
                <w:webHidden/>
                <w:sz w:val="20"/>
                <w:szCs w:val="20"/>
              </w:rPr>
              <w:fldChar w:fldCharType="end"/>
            </w:r>
          </w:hyperlink>
        </w:p>
        <w:p w14:paraId="6937771E" w14:textId="421552C9" w:rsidR="004C5B6A" w:rsidRPr="004C5B6A" w:rsidRDefault="004C5B6A">
          <w:pPr>
            <w:pStyle w:val="30"/>
            <w:rPr>
              <w:rFonts w:eastAsiaTheme="minorEastAsia" w:cstheme="minorHAnsi"/>
              <w:noProof/>
              <w:kern w:val="2"/>
              <w:sz w:val="20"/>
              <w:szCs w:val="20"/>
              <w:lang w:val="en-US"/>
              <w14:ligatures w14:val="standardContextual"/>
            </w:rPr>
          </w:pPr>
          <w:hyperlink w:anchor="_Toc225436303" w:history="1">
            <w:r w:rsidRPr="004C5B6A">
              <w:rPr>
                <w:rStyle w:val="-"/>
                <w:rFonts w:cstheme="minorHAnsi"/>
                <w:noProof/>
                <w:sz w:val="20"/>
                <w:szCs w:val="20"/>
              </w:rPr>
              <w:t>3.4.4 Εκπαίδευση</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_Toc225436303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81</w:t>
            </w:r>
            <w:r w:rsidRPr="004C5B6A">
              <w:rPr>
                <w:rFonts w:cstheme="minorHAnsi"/>
                <w:noProof/>
                <w:webHidden/>
                <w:sz w:val="20"/>
                <w:szCs w:val="20"/>
              </w:rPr>
              <w:fldChar w:fldCharType="end"/>
            </w:r>
          </w:hyperlink>
        </w:p>
        <w:p w14:paraId="0FE1AA25" w14:textId="2048DA8F"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04" w:history="1">
            <w:r w:rsidRPr="004C5B6A">
              <w:rPr>
                <w:rStyle w:val="-"/>
                <w:rFonts w:asciiTheme="minorHAnsi" w:eastAsia="Arial" w:hAnsiTheme="minorHAnsi" w:cstheme="minorHAnsi"/>
                <w:noProof/>
              </w:rPr>
              <w:t>3.5 Προστασία της ιδιωτικής ζωής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_Toc225436304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81</w:t>
            </w:r>
            <w:r w:rsidRPr="004C5B6A">
              <w:rPr>
                <w:rFonts w:asciiTheme="minorHAnsi" w:hAnsiTheme="minorHAnsi" w:cstheme="minorHAnsi"/>
                <w:noProof/>
                <w:webHidden/>
              </w:rPr>
              <w:fldChar w:fldCharType="end"/>
            </w:r>
          </w:hyperlink>
        </w:p>
        <w:p w14:paraId="5F4904A9" w14:textId="1F38682E" w:rsidR="004C5B6A" w:rsidRPr="004C5B6A" w:rsidRDefault="004C5B6A">
          <w:pPr>
            <w:pStyle w:val="30"/>
            <w:rPr>
              <w:rFonts w:eastAsiaTheme="minorEastAsia" w:cstheme="minorHAnsi"/>
              <w:noProof/>
              <w:kern w:val="2"/>
              <w:sz w:val="20"/>
              <w:szCs w:val="20"/>
              <w:lang w:val="en-US"/>
              <w14:ligatures w14:val="standardContextual"/>
            </w:rPr>
          </w:pPr>
          <w:hyperlink w:anchor="_Toc225436305" w:history="1">
            <w:r w:rsidRPr="004C5B6A">
              <w:rPr>
                <w:rStyle w:val="-"/>
                <w:rFonts w:cstheme="minorHAnsi"/>
                <w:noProof/>
                <w:sz w:val="20"/>
                <w:szCs w:val="20"/>
              </w:rPr>
              <w:t>3.5.1 Σκεφτείτε πριν μοιραστείτε</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_Toc225436305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82</w:t>
            </w:r>
            <w:r w:rsidRPr="004C5B6A">
              <w:rPr>
                <w:rFonts w:cstheme="minorHAnsi"/>
                <w:noProof/>
                <w:webHidden/>
                <w:sz w:val="20"/>
                <w:szCs w:val="20"/>
              </w:rPr>
              <w:fldChar w:fldCharType="end"/>
            </w:r>
          </w:hyperlink>
        </w:p>
        <w:p w14:paraId="0F44C294" w14:textId="2160CE1F" w:rsidR="004C5B6A" w:rsidRPr="004C5B6A" w:rsidRDefault="004C5B6A">
          <w:pPr>
            <w:pStyle w:val="30"/>
            <w:rPr>
              <w:rFonts w:eastAsiaTheme="minorEastAsia" w:cstheme="minorHAnsi"/>
              <w:noProof/>
              <w:kern w:val="2"/>
              <w:sz w:val="20"/>
              <w:szCs w:val="20"/>
              <w:lang w:val="en-US"/>
              <w14:ligatures w14:val="standardContextual"/>
            </w:rPr>
          </w:pPr>
          <w:hyperlink w:anchor="_Toc225436306" w:history="1">
            <w:r w:rsidRPr="004C5B6A">
              <w:rPr>
                <w:rStyle w:val="-"/>
                <w:rFonts w:cstheme="minorHAnsi"/>
                <w:noProof/>
                <w:sz w:val="20"/>
                <w:szCs w:val="20"/>
              </w:rPr>
              <w:t>3.5.2 Σκεφτείτε πριν δημοσιεύσετε</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_Toc225436306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82</w:t>
            </w:r>
            <w:r w:rsidRPr="004C5B6A">
              <w:rPr>
                <w:rFonts w:cstheme="minorHAnsi"/>
                <w:noProof/>
                <w:webHidden/>
                <w:sz w:val="20"/>
                <w:szCs w:val="20"/>
              </w:rPr>
              <w:fldChar w:fldCharType="end"/>
            </w:r>
          </w:hyperlink>
        </w:p>
        <w:p w14:paraId="5BE972EB" w14:textId="71B994F8" w:rsidR="004C5B6A" w:rsidRPr="004C5B6A" w:rsidRDefault="004C5B6A">
          <w:pPr>
            <w:pStyle w:val="30"/>
            <w:rPr>
              <w:rFonts w:eastAsiaTheme="minorEastAsia" w:cstheme="minorHAnsi"/>
              <w:noProof/>
              <w:kern w:val="2"/>
              <w:sz w:val="20"/>
              <w:szCs w:val="20"/>
              <w:lang w:val="en-US"/>
              <w14:ligatures w14:val="standardContextual"/>
            </w:rPr>
          </w:pPr>
          <w:hyperlink w:anchor="_Toc225436307" w:history="1">
            <w:r w:rsidRPr="004C5B6A">
              <w:rPr>
                <w:rStyle w:val="-"/>
                <w:rFonts w:cstheme="minorHAnsi"/>
                <w:noProof/>
                <w:sz w:val="20"/>
                <w:szCs w:val="20"/>
              </w:rPr>
              <w:t>3.5.3 Συμβουλές για το απόρρητο</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_Toc225436307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83</w:t>
            </w:r>
            <w:r w:rsidRPr="004C5B6A">
              <w:rPr>
                <w:rFonts w:cstheme="minorHAnsi"/>
                <w:noProof/>
                <w:webHidden/>
                <w:sz w:val="20"/>
                <w:szCs w:val="20"/>
              </w:rPr>
              <w:fldChar w:fldCharType="end"/>
            </w:r>
          </w:hyperlink>
        </w:p>
        <w:p w14:paraId="25EA8255" w14:textId="650F8500"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08" w:history="1">
            <w:r w:rsidRPr="004C5B6A">
              <w:rPr>
                <w:rStyle w:val="-"/>
                <w:rFonts w:asciiTheme="minorHAnsi" w:eastAsia="Arial" w:hAnsiTheme="minorHAnsi" w:cstheme="minorHAnsi"/>
                <w:noProof/>
              </w:rPr>
              <w:t>3.6 Ασφαλείς τραπεζικές συναλλαγές στο διαδίκτυο</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_Toc225436308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86</w:t>
            </w:r>
            <w:r w:rsidRPr="004C5B6A">
              <w:rPr>
                <w:rFonts w:asciiTheme="minorHAnsi" w:hAnsiTheme="minorHAnsi" w:cstheme="minorHAnsi"/>
                <w:noProof/>
                <w:webHidden/>
              </w:rPr>
              <w:fldChar w:fldCharType="end"/>
            </w:r>
          </w:hyperlink>
        </w:p>
        <w:p w14:paraId="3096AC01" w14:textId="271C696F"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09" w:history="1">
            <w:r w:rsidRPr="004C5B6A">
              <w:rPr>
                <w:rStyle w:val="-"/>
                <w:rFonts w:asciiTheme="minorHAnsi" w:eastAsia="Arial" w:hAnsiTheme="minorHAnsi" w:cstheme="minorHAnsi"/>
                <w:noProof/>
              </w:rPr>
              <w:t>3.7 Ασφαλής χρήση έξυπνων συσκευών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_Toc225436309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88</w:t>
            </w:r>
            <w:r w:rsidRPr="004C5B6A">
              <w:rPr>
                <w:rFonts w:asciiTheme="minorHAnsi" w:hAnsiTheme="minorHAnsi" w:cstheme="minorHAnsi"/>
                <w:noProof/>
                <w:webHidden/>
              </w:rPr>
              <w:fldChar w:fldCharType="end"/>
            </w:r>
          </w:hyperlink>
        </w:p>
        <w:p w14:paraId="1F5173E3" w14:textId="1A595576"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10" w:history="1">
            <w:r w:rsidRPr="004C5B6A">
              <w:rPr>
                <w:rStyle w:val="-"/>
                <w:rFonts w:asciiTheme="minorHAnsi" w:eastAsia="Arial" w:hAnsiTheme="minorHAnsi" w:cstheme="minorHAnsi"/>
                <w:noProof/>
              </w:rPr>
              <w:t>3.8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_Toc225436310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90</w:t>
            </w:r>
            <w:r w:rsidRPr="004C5B6A">
              <w:rPr>
                <w:rFonts w:asciiTheme="minorHAnsi" w:hAnsiTheme="minorHAnsi" w:cstheme="minorHAnsi"/>
                <w:noProof/>
                <w:webHidden/>
              </w:rPr>
              <w:fldChar w:fldCharType="end"/>
            </w:r>
          </w:hyperlink>
        </w:p>
        <w:p w14:paraId="12D796EC" w14:textId="3E7E5F23"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11" w:history="1">
            <w:r w:rsidRPr="004C5B6A">
              <w:rPr>
                <w:rStyle w:val="-"/>
                <w:rFonts w:asciiTheme="minorHAnsi" w:eastAsia="Arial" w:hAnsiTheme="minorHAnsi" w:cstheme="minorHAnsi"/>
                <w:noProof/>
              </w:rPr>
              <w:t>3.9 Απαντήσεις στις ερωτήσεις αυτοαξιολόγησης::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_Toc225436311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93</w:t>
            </w:r>
            <w:r w:rsidRPr="004C5B6A">
              <w:rPr>
                <w:rFonts w:asciiTheme="minorHAnsi" w:hAnsiTheme="minorHAnsi" w:cstheme="minorHAnsi"/>
                <w:noProof/>
                <w:webHidden/>
              </w:rPr>
              <w:fldChar w:fldCharType="end"/>
            </w:r>
          </w:hyperlink>
        </w:p>
        <w:p w14:paraId="73C58BD6" w14:textId="0668A288"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312" w:history="1">
            <w:r w:rsidRPr="004C5B6A">
              <w:rPr>
                <w:rStyle w:val="-"/>
                <w:rFonts w:asciiTheme="minorHAnsi" w:eastAsia="Arial" w:hAnsiTheme="minorHAnsi" w:cstheme="minorHAnsi"/>
                <w:noProof/>
              </w:rPr>
              <w:t>ΚΕΦΑΛΑΙΟ 4: Ενίσχυση της φυσικής ασφάλειας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_Toc225436312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94</w:t>
            </w:r>
            <w:r w:rsidRPr="004C5B6A">
              <w:rPr>
                <w:rFonts w:asciiTheme="minorHAnsi" w:hAnsiTheme="minorHAnsi" w:cstheme="minorHAnsi"/>
                <w:noProof/>
                <w:webHidden/>
              </w:rPr>
              <w:fldChar w:fldCharType="end"/>
            </w:r>
          </w:hyperlink>
        </w:p>
        <w:p w14:paraId="7C92821B" w14:textId="7E57C347"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13" w:history="1">
            <w:r w:rsidRPr="004C5B6A">
              <w:rPr>
                <w:rStyle w:val="-"/>
                <w:rFonts w:asciiTheme="minorHAnsi" w:eastAsia="Arial" w:hAnsiTheme="minorHAnsi" w:cstheme="minorHAnsi"/>
                <w:noProof/>
              </w:rPr>
              <w:t>4.1 Κατανόηση της σημασίας της φυσικής ασφάλειας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_Toc225436313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95</w:t>
            </w:r>
            <w:r w:rsidRPr="004C5B6A">
              <w:rPr>
                <w:rFonts w:asciiTheme="minorHAnsi" w:hAnsiTheme="minorHAnsi" w:cstheme="minorHAnsi"/>
                <w:noProof/>
                <w:webHidden/>
              </w:rPr>
              <w:fldChar w:fldCharType="end"/>
            </w:r>
          </w:hyperlink>
        </w:p>
        <w:p w14:paraId="1B963F45" w14:textId="3CD0F47F" w:rsidR="004C5B6A" w:rsidRPr="004C5B6A" w:rsidRDefault="004C5B6A">
          <w:pPr>
            <w:pStyle w:val="30"/>
            <w:rPr>
              <w:rFonts w:eastAsiaTheme="minorEastAsia" w:cstheme="minorHAnsi"/>
              <w:noProof/>
              <w:kern w:val="2"/>
              <w:sz w:val="20"/>
              <w:szCs w:val="20"/>
              <w:lang w:val="en-US"/>
              <w14:ligatures w14:val="standardContextual"/>
            </w:rPr>
          </w:pPr>
          <w:hyperlink w:anchor="_Toc225436314" w:history="1">
            <w:r w:rsidRPr="004C5B6A">
              <w:rPr>
                <w:rStyle w:val="-"/>
                <w:rFonts w:cstheme="minorHAnsi"/>
                <w:noProof/>
                <w:sz w:val="20"/>
                <w:szCs w:val="20"/>
              </w:rPr>
              <w:t>4.1.1 Τήρηση μητρώου συσκευών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_Toc225436314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96</w:t>
            </w:r>
            <w:r w:rsidRPr="004C5B6A">
              <w:rPr>
                <w:rFonts w:cstheme="minorHAnsi"/>
                <w:noProof/>
                <w:webHidden/>
                <w:sz w:val="20"/>
                <w:szCs w:val="20"/>
              </w:rPr>
              <w:fldChar w:fldCharType="end"/>
            </w:r>
          </w:hyperlink>
        </w:p>
        <w:p w14:paraId="6E05FE79" w14:textId="6F513447" w:rsidR="004C5B6A" w:rsidRPr="004C5B6A" w:rsidRDefault="004C5B6A">
          <w:pPr>
            <w:pStyle w:val="30"/>
            <w:rPr>
              <w:rFonts w:eastAsiaTheme="minorEastAsia" w:cstheme="minorHAnsi"/>
              <w:noProof/>
              <w:kern w:val="2"/>
              <w:sz w:val="20"/>
              <w:szCs w:val="20"/>
              <w:lang w:val="en-US"/>
              <w14:ligatures w14:val="standardContextual"/>
            </w:rPr>
          </w:pPr>
          <w:hyperlink w:anchor="_Toc225436315" w:history="1">
            <w:r w:rsidRPr="004C5B6A">
              <w:rPr>
                <w:rStyle w:val="-"/>
                <w:rFonts w:cstheme="minorHAnsi"/>
                <w:noProof/>
                <w:sz w:val="20"/>
                <w:szCs w:val="20"/>
              </w:rPr>
              <w:t>4.1.2 Εντοπισμός των ευάλωτων δεδομένων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_Toc225436315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97</w:t>
            </w:r>
            <w:r w:rsidRPr="004C5B6A">
              <w:rPr>
                <w:rFonts w:cstheme="minorHAnsi"/>
                <w:noProof/>
                <w:webHidden/>
                <w:sz w:val="20"/>
                <w:szCs w:val="20"/>
              </w:rPr>
              <w:fldChar w:fldCharType="end"/>
            </w:r>
          </w:hyperlink>
        </w:p>
        <w:p w14:paraId="770061F0" w14:textId="66E77EAA"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16" w:history="1">
            <w:r w:rsidRPr="004C5B6A">
              <w:rPr>
                <w:rStyle w:val="-"/>
                <w:rFonts w:asciiTheme="minorHAnsi" w:eastAsia="Arial" w:hAnsiTheme="minorHAnsi" w:cstheme="minorHAnsi"/>
                <w:noProof/>
              </w:rPr>
              <w:t>4.2 Σχεδιασμός και εκτέλεση ενός σχεδίου φυσικής ασφάλειας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_Toc225436316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98</w:t>
            </w:r>
            <w:r w:rsidRPr="004C5B6A">
              <w:rPr>
                <w:rFonts w:asciiTheme="minorHAnsi" w:hAnsiTheme="minorHAnsi" w:cstheme="minorHAnsi"/>
                <w:noProof/>
                <w:webHidden/>
              </w:rPr>
              <w:fldChar w:fldCharType="end"/>
            </w:r>
          </w:hyperlink>
        </w:p>
        <w:p w14:paraId="64BA294C" w14:textId="75CECBD9" w:rsidR="004C5B6A" w:rsidRPr="004C5B6A" w:rsidRDefault="004C5B6A">
          <w:pPr>
            <w:pStyle w:val="30"/>
            <w:rPr>
              <w:rFonts w:eastAsiaTheme="minorEastAsia" w:cstheme="minorHAnsi"/>
              <w:noProof/>
              <w:kern w:val="2"/>
              <w:sz w:val="20"/>
              <w:szCs w:val="20"/>
              <w:lang w:val="en-US"/>
              <w14:ligatures w14:val="standardContextual"/>
            </w:rPr>
          </w:pPr>
          <w:hyperlink w:anchor="_Toc225436317" w:history="1">
            <w:r w:rsidRPr="004C5B6A">
              <w:rPr>
                <w:rStyle w:val="-"/>
                <w:rFonts w:cstheme="minorHAnsi"/>
                <w:noProof/>
                <w:sz w:val="20"/>
                <w:szCs w:val="20"/>
              </w:rPr>
              <w:t>4.2.1 Υλοποίηση της φυσικής ασφάλειας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_Toc225436317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100</w:t>
            </w:r>
            <w:r w:rsidRPr="004C5B6A">
              <w:rPr>
                <w:rFonts w:cstheme="minorHAnsi"/>
                <w:noProof/>
                <w:webHidden/>
                <w:sz w:val="20"/>
                <w:szCs w:val="20"/>
              </w:rPr>
              <w:fldChar w:fldCharType="end"/>
            </w:r>
          </w:hyperlink>
        </w:p>
        <w:p w14:paraId="54CF4537" w14:textId="41F96BD9" w:rsidR="004C5B6A" w:rsidRPr="004C5B6A" w:rsidRDefault="004C5B6A">
          <w:pPr>
            <w:pStyle w:val="30"/>
            <w:rPr>
              <w:rFonts w:eastAsiaTheme="minorEastAsia" w:cstheme="minorHAnsi"/>
              <w:noProof/>
              <w:kern w:val="2"/>
              <w:sz w:val="20"/>
              <w:szCs w:val="20"/>
              <w:lang w:val="en-US"/>
              <w14:ligatures w14:val="standardContextual"/>
            </w:rPr>
          </w:pPr>
          <w:hyperlink w:anchor="_Toc225436318" w:history="1">
            <w:r w:rsidRPr="004C5B6A">
              <w:rPr>
                <w:rStyle w:val="-"/>
                <w:rFonts w:cstheme="minorHAnsi"/>
                <w:noProof/>
                <w:sz w:val="20"/>
                <w:szCs w:val="20"/>
              </w:rPr>
              <w:t>4.2.2 Ασφάλεια για φορητές συσκευές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_Toc225436318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101</w:t>
            </w:r>
            <w:r w:rsidRPr="004C5B6A">
              <w:rPr>
                <w:rFonts w:cstheme="minorHAnsi"/>
                <w:noProof/>
                <w:webHidden/>
                <w:sz w:val="20"/>
                <w:szCs w:val="20"/>
              </w:rPr>
              <w:fldChar w:fldCharType="end"/>
            </w:r>
          </w:hyperlink>
        </w:p>
        <w:p w14:paraId="2E9F2B72" w14:textId="4CFD33C3"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19" w:history="1">
            <w:r w:rsidRPr="004C5B6A">
              <w:rPr>
                <w:rStyle w:val="-"/>
                <w:rFonts w:asciiTheme="minorHAnsi" w:eastAsia="Arial" w:hAnsiTheme="minorHAnsi" w:cstheme="minorHAnsi"/>
                <w:noProof/>
              </w:rPr>
              <w:t>4.3 Οι εκ των έσω κίνδυνοι</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_Toc225436319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102</w:t>
            </w:r>
            <w:r w:rsidRPr="004C5B6A">
              <w:rPr>
                <w:rFonts w:asciiTheme="minorHAnsi" w:hAnsiTheme="minorHAnsi" w:cstheme="minorHAnsi"/>
                <w:noProof/>
                <w:webHidden/>
              </w:rPr>
              <w:fldChar w:fldCharType="end"/>
            </w:r>
          </w:hyperlink>
        </w:p>
        <w:p w14:paraId="2B526D70" w14:textId="1FF9FB91"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20" w:history="1">
            <w:r w:rsidRPr="004C5B6A">
              <w:rPr>
                <w:rStyle w:val="-"/>
                <w:rFonts w:asciiTheme="minorHAnsi" w:eastAsia="Arial" w:hAnsiTheme="minorHAnsi" w:cstheme="minorHAnsi"/>
                <w:noProof/>
              </w:rPr>
              <w:t>4.4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_Toc225436320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103</w:t>
            </w:r>
            <w:r w:rsidRPr="004C5B6A">
              <w:rPr>
                <w:rFonts w:asciiTheme="minorHAnsi" w:hAnsiTheme="minorHAnsi" w:cstheme="minorHAnsi"/>
                <w:noProof/>
                <w:webHidden/>
              </w:rPr>
              <w:fldChar w:fldCharType="end"/>
            </w:r>
          </w:hyperlink>
        </w:p>
        <w:p w14:paraId="143D1DEF" w14:textId="018899C3"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21" w:history="1">
            <w:r w:rsidRPr="004C5B6A">
              <w:rPr>
                <w:rStyle w:val="-"/>
                <w:rFonts w:asciiTheme="minorHAnsi" w:eastAsia="Arial" w:hAnsiTheme="minorHAnsi" w:cstheme="minorHAnsi"/>
                <w:noProof/>
              </w:rPr>
              <w:t>4.5 Απαντήσεις στις ερωτήσεις αυτοαξιολόγησης: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_Toc225436321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107</w:t>
            </w:r>
            <w:r w:rsidRPr="004C5B6A">
              <w:rPr>
                <w:rFonts w:asciiTheme="minorHAnsi" w:hAnsiTheme="minorHAnsi" w:cstheme="minorHAnsi"/>
                <w:noProof/>
                <w:webHidden/>
              </w:rPr>
              <w:fldChar w:fldCharType="end"/>
            </w:r>
          </w:hyperlink>
        </w:p>
        <w:p w14:paraId="07B20ECD" w14:textId="27210A05"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322" w:history="1">
            <w:r w:rsidRPr="004C5B6A">
              <w:rPr>
                <w:rStyle w:val="-"/>
                <w:rFonts w:asciiTheme="minorHAnsi" w:eastAsia="Arial" w:hAnsiTheme="minorHAnsi" w:cstheme="minorHAnsi"/>
                <w:noProof/>
              </w:rPr>
              <w:t>ΚΕΦΑΛΑΙΟ 5: Κοινωνική μηχανική (Social Engineering)</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_Toc225436322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107</w:t>
            </w:r>
            <w:r w:rsidRPr="004C5B6A">
              <w:rPr>
                <w:rFonts w:asciiTheme="minorHAnsi" w:hAnsiTheme="minorHAnsi" w:cstheme="minorHAnsi"/>
                <w:noProof/>
                <w:webHidden/>
              </w:rPr>
              <w:fldChar w:fldCharType="end"/>
            </w:r>
          </w:hyperlink>
        </w:p>
        <w:p w14:paraId="54EE920F" w14:textId="3701ED08"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23" w:history="1">
            <w:r w:rsidRPr="004C5B6A">
              <w:rPr>
                <w:rStyle w:val="-"/>
                <w:rFonts w:asciiTheme="minorHAnsi" w:eastAsia="Arial" w:hAnsiTheme="minorHAnsi" w:cstheme="minorHAnsi"/>
                <w:noProof/>
              </w:rPr>
              <w:t>5.1 Τύποι επιθέσεων κοινωνικής μηχανικής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_Toc225436323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108</w:t>
            </w:r>
            <w:r w:rsidRPr="004C5B6A">
              <w:rPr>
                <w:rFonts w:asciiTheme="minorHAnsi" w:hAnsiTheme="minorHAnsi" w:cstheme="minorHAnsi"/>
                <w:noProof/>
                <w:webHidden/>
              </w:rPr>
              <w:fldChar w:fldCharType="end"/>
            </w:r>
          </w:hyperlink>
        </w:p>
        <w:p w14:paraId="5F661D24" w14:textId="565F346B"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24" w:history="1">
            <w:r w:rsidRPr="004C5B6A">
              <w:rPr>
                <w:rStyle w:val="-"/>
                <w:rFonts w:asciiTheme="minorHAnsi" w:eastAsia="Arial" w:hAnsiTheme="minorHAnsi" w:cstheme="minorHAnsi"/>
                <w:noProof/>
              </w:rPr>
              <w:t>5.2 Έξι αρχές που εκμεταλλεύονται οι επιτιθέμενοι</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_Toc225436324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111</w:t>
            </w:r>
            <w:r w:rsidRPr="004C5B6A">
              <w:rPr>
                <w:rFonts w:asciiTheme="minorHAnsi" w:hAnsiTheme="minorHAnsi" w:cstheme="minorHAnsi"/>
                <w:noProof/>
                <w:webHidden/>
              </w:rPr>
              <w:fldChar w:fldCharType="end"/>
            </w:r>
          </w:hyperlink>
        </w:p>
        <w:p w14:paraId="6B78EA28" w14:textId="7AE0E1B8"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25" w:history="1">
            <w:r w:rsidRPr="004C5B6A">
              <w:rPr>
                <w:rStyle w:val="-"/>
                <w:rFonts w:asciiTheme="minorHAnsi" w:eastAsia="Arial" w:hAnsiTheme="minorHAnsi" w:cstheme="minorHAnsi"/>
                <w:noProof/>
              </w:rPr>
              <w:t>5.3 Κοινοποιήσεις στα μέσα κοινωνικής δικτύωσης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_Toc225436325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112</w:t>
            </w:r>
            <w:r w:rsidRPr="004C5B6A">
              <w:rPr>
                <w:rFonts w:asciiTheme="minorHAnsi" w:hAnsiTheme="minorHAnsi" w:cstheme="minorHAnsi"/>
                <w:noProof/>
                <w:webHidden/>
              </w:rPr>
              <w:fldChar w:fldCharType="end"/>
            </w:r>
          </w:hyperlink>
        </w:p>
        <w:p w14:paraId="18BBF8F2" w14:textId="33DA86F0" w:rsidR="004C5B6A" w:rsidRPr="004C5B6A" w:rsidRDefault="004C5B6A">
          <w:pPr>
            <w:pStyle w:val="30"/>
            <w:rPr>
              <w:rFonts w:eastAsiaTheme="minorEastAsia" w:cstheme="minorHAnsi"/>
              <w:noProof/>
              <w:kern w:val="2"/>
              <w:sz w:val="20"/>
              <w:szCs w:val="20"/>
              <w:lang w:val="en-US"/>
              <w14:ligatures w14:val="standardContextual"/>
            </w:rPr>
          </w:pPr>
          <w:hyperlink w:anchor="_Toc225436326" w:history="1">
            <w:r w:rsidRPr="004C5B6A">
              <w:rPr>
                <w:rStyle w:val="-"/>
                <w:rFonts w:cstheme="minorHAnsi"/>
                <w:noProof/>
                <w:sz w:val="20"/>
                <w:szCs w:val="20"/>
              </w:rPr>
              <w:t>5.3.1 Πρόγραμμα και ταξιδιωτικά σχέδια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_Toc225436326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113</w:t>
            </w:r>
            <w:r w:rsidRPr="004C5B6A">
              <w:rPr>
                <w:rFonts w:cstheme="minorHAnsi"/>
                <w:noProof/>
                <w:webHidden/>
                <w:sz w:val="20"/>
                <w:szCs w:val="20"/>
              </w:rPr>
              <w:fldChar w:fldCharType="end"/>
            </w:r>
          </w:hyperlink>
        </w:p>
        <w:p w14:paraId="7E4A0B7D" w14:textId="4369AE88" w:rsidR="004C5B6A" w:rsidRPr="004C5B6A" w:rsidRDefault="004C5B6A">
          <w:pPr>
            <w:pStyle w:val="30"/>
            <w:rPr>
              <w:rFonts w:eastAsiaTheme="minorEastAsia" w:cstheme="minorHAnsi"/>
              <w:noProof/>
              <w:kern w:val="2"/>
              <w:sz w:val="20"/>
              <w:szCs w:val="20"/>
              <w:lang w:val="en-US"/>
              <w14:ligatures w14:val="standardContextual"/>
            </w:rPr>
          </w:pPr>
          <w:hyperlink w:anchor="_Toc225436327" w:history="1">
            <w:r w:rsidRPr="004C5B6A">
              <w:rPr>
                <w:rStyle w:val="-"/>
                <w:rFonts w:cstheme="minorHAnsi"/>
                <w:noProof/>
                <w:sz w:val="20"/>
                <w:szCs w:val="20"/>
              </w:rPr>
              <w:t>5.3.2 Οικονομικές πληροφορίες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_Toc225436327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113</w:t>
            </w:r>
            <w:r w:rsidRPr="004C5B6A">
              <w:rPr>
                <w:rFonts w:cstheme="minorHAnsi"/>
                <w:noProof/>
                <w:webHidden/>
                <w:sz w:val="20"/>
                <w:szCs w:val="20"/>
              </w:rPr>
              <w:fldChar w:fldCharType="end"/>
            </w:r>
          </w:hyperlink>
        </w:p>
        <w:p w14:paraId="79A7C7B9" w14:textId="6BFB3810" w:rsidR="004C5B6A" w:rsidRPr="004C5B6A" w:rsidRDefault="004C5B6A">
          <w:pPr>
            <w:pStyle w:val="30"/>
            <w:rPr>
              <w:rFonts w:eastAsiaTheme="minorEastAsia" w:cstheme="minorHAnsi"/>
              <w:noProof/>
              <w:kern w:val="2"/>
              <w:sz w:val="20"/>
              <w:szCs w:val="20"/>
              <w:lang w:val="en-US"/>
              <w14:ligatures w14:val="standardContextual"/>
            </w:rPr>
          </w:pPr>
          <w:hyperlink w:anchor="_Toc225436328" w:history="1">
            <w:r w:rsidRPr="004C5B6A">
              <w:rPr>
                <w:rStyle w:val="-"/>
                <w:rFonts w:cstheme="minorHAnsi"/>
                <w:noProof/>
                <w:sz w:val="20"/>
                <w:szCs w:val="20"/>
              </w:rPr>
              <w:t>5.3.3 Προσωπικές πληροφορίες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_Toc225436328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114</w:t>
            </w:r>
            <w:r w:rsidRPr="004C5B6A">
              <w:rPr>
                <w:rFonts w:cstheme="minorHAnsi"/>
                <w:noProof/>
                <w:webHidden/>
                <w:sz w:val="20"/>
                <w:szCs w:val="20"/>
              </w:rPr>
              <w:fldChar w:fldCharType="end"/>
            </w:r>
          </w:hyperlink>
        </w:p>
        <w:p w14:paraId="34A5F43A" w14:textId="207A3981" w:rsidR="004C5B6A" w:rsidRPr="004C5B6A" w:rsidRDefault="004C5B6A">
          <w:pPr>
            <w:pStyle w:val="30"/>
            <w:rPr>
              <w:rFonts w:eastAsiaTheme="minorEastAsia" w:cstheme="minorHAnsi"/>
              <w:noProof/>
              <w:kern w:val="2"/>
              <w:sz w:val="20"/>
              <w:szCs w:val="20"/>
              <w:lang w:val="en-US"/>
              <w14:ligatures w14:val="standardContextual"/>
            </w:rPr>
          </w:pPr>
          <w:hyperlink w:anchor="_Toc225436329" w:history="1">
            <w:r w:rsidRPr="004C5B6A">
              <w:rPr>
                <w:rStyle w:val="-"/>
                <w:rFonts w:cstheme="minorHAnsi"/>
                <w:noProof/>
                <w:sz w:val="20"/>
                <w:szCs w:val="20"/>
              </w:rPr>
              <w:t>5.3.4 Πληροφορίες εργασίας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_Toc225436329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115</w:t>
            </w:r>
            <w:r w:rsidRPr="004C5B6A">
              <w:rPr>
                <w:rFonts w:cstheme="minorHAnsi"/>
                <w:noProof/>
                <w:webHidden/>
                <w:sz w:val="20"/>
                <w:szCs w:val="20"/>
              </w:rPr>
              <w:fldChar w:fldCharType="end"/>
            </w:r>
          </w:hyperlink>
        </w:p>
        <w:p w14:paraId="5D971DD3" w14:textId="45A13249" w:rsidR="004C5B6A" w:rsidRPr="004C5B6A" w:rsidRDefault="004C5B6A">
          <w:pPr>
            <w:pStyle w:val="30"/>
            <w:rPr>
              <w:rFonts w:eastAsiaTheme="minorEastAsia" w:cstheme="minorHAnsi"/>
              <w:noProof/>
              <w:kern w:val="2"/>
              <w:sz w:val="20"/>
              <w:szCs w:val="20"/>
              <w:lang w:val="en-US"/>
              <w14:ligatures w14:val="standardContextual"/>
            </w:rPr>
          </w:pPr>
          <w:hyperlink w:anchor="_Toc225436330" w:history="1">
            <w:r w:rsidRPr="004C5B6A">
              <w:rPr>
                <w:rStyle w:val="-"/>
                <w:rFonts w:cstheme="minorHAnsi"/>
                <w:noProof/>
                <w:sz w:val="20"/>
                <w:szCs w:val="20"/>
              </w:rPr>
              <w:t>5.3.5 Η τοποθεσία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_Toc225436330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115</w:t>
            </w:r>
            <w:r w:rsidRPr="004C5B6A">
              <w:rPr>
                <w:rFonts w:cstheme="minorHAnsi"/>
                <w:noProof/>
                <w:webHidden/>
                <w:sz w:val="20"/>
                <w:szCs w:val="20"/>
              </w:rPr>
              <w:fldChar w:fldCharType="end"/>
            </w:r>
          </w:hyperlink>
        </w:p>
        <w:p w14:paraId="09600FCE" w14:textId="5A0FD76C" w:rsidR="004C5B6A" w:rsidRPr="004C5B6A" w:rsidRDefault="004C5B6A">
          <w:pPr>
            <w:pStyle w:val="30"/>
            <w:rPr>
              <w:rFonts w:eastAsiaTheme="minorEastAsia" w:cstheme="minorHAnsi"/>
              <w:noProof/>
              <w:kern w:val="2"/>
              <w:sz w:val="20"/>
              <w:szCs w:val="20"/>
              <w:lang w:val="en-US"/>
              <w14:ligatures w14:val="standardContextual"/>
            </w:rPr>
          </w:pPr>
          <w:hyperlink w:anchor="_Toc225436331" w:history="1">
            <w:r w:rsidRPr="004C5B6A">
              <w:rPr>
                <w:rStyle w:val="-"/>
                <w:rFonts w:cstheme="minorHAnsi"/>
                <w:noProof/>
                <w:sz w:val="20"/>
                <w:szCs w:val="20"/>
              </w:rPr>
              <w:t>5.3.6 Πληροφορίες για τέκνα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_Toc225436331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116</w:t>
            </w:r>
            <w:r w:rsidRPr="004C5B6A">
              <w:rPr>
                <w:rFonts w:cstheme="minorHAnsi"/>
                <w:noProof/>
                <w:webHidden/>
                <w:sz w:val="20"/>
                <w:szCs w:val="20"/>
              </w:rPr>
              <w:fldChar w:fldCharType="end"/>
            </w:r>
          </w:hyperlink>
        </w:p>
        <w:p w14:paraId="454B17BE" w14:textId="33EFBF34"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32" w:history="1">
            <w:r w:rsidRPr="004C5B6A">
              <w:rPr>
                <w:rStyle w:val="-"/>
                <w:rFonts w:asciiTheme="minorHAnsi" w:eastAsia="Arial" w:hAnsiTheme="minorHAnsi" w:cstheme="minorHAnsi"/>
                <w:noProof/>
              </w:rPr>
              <w:t>5.4 Διαρροή δεδομένων με κοινή χρήση πληροφοριών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_Toc225436332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117</w:t>
            </w:r>
            <w:r w:rsidRPr="004C5B6A">
              <w:rPr>
                <w:rFonts w:asciiTheme="minorHAnsi" w:hAnsiTheme="minorHAnsi" w:cstheme="minorHAnsi"/>
                <w:noProof/>
                <w:webHidden/>
              </w:rPr>
              <w:fldChar w:fldCharType="end"/>
            </w:r>
          </w:hyperlink>
        </w:p>
        <w:p w14:paraId="6CDABFEB" w14:textId="1F6502AE" w:rsidR="004C5B6A" w:rsidRPr="004C5B6A" w:rsidRDefault="004C5B6A">
          <w:pPr>
            <w:pStyle w:val="30"/>
            <w:rPr>
              <w:rFonts w:eastAsiaTheme="minorEastAsia" w:cstheme="minorHAnsi"/>
              <w:noProof/>
              <w:kern w:val="2"/>
              <w:sz w:val="20"/>
              <w:szCs w:val="20"/>
              <w:lang w:val="en-US"/>
              <w14:ligatures w14:val="standardContextual"/>
            </w:rPr>
          </w:pPr>
          <w:hyperlink w:anchor="_Toc225436333" w:history="1">
            <w:r w:rsidRPr="004C5B6A">
              <w:rPr>
                <w:rStyle w:val="-"/>
                <w:rFonts w:cstheme="minorHAnsi"/>
                <w:noProof/>
                <w:sz w:val="20"/>
                <w:szCs w:val="20"/>
              </w:rPr>
              <w:t>5.4.1 Εντοπισμός ψεύτικων συνδέσεων στα μέσα κοινωνικής δικτύωσης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_Toc225436333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117</w:t>
            </w:r>
            <w:r w:rsidRPr="004C5B6A">
              <w:rPr>
                <w:rFonts w:cstheme="minorHAnsi"/>
                <w:noProof/>
                <w:webHidden/>
                <w:sz w:val="20"/>
                <w:szCs w:val="20"/>
              </w:rPr>
              <w:fldChar w:fldCharType="end"/>
            </w:r>
          </w:hyperlink>
        </w:p>
        <w:p w14:paraId="1F0189CB" w14:textId="646BA2F1"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34" w:history="1">
            <w:r w:rsidRPr="004C5B6A">
              <w:rPr>
                <w:rStyle w:val="-"/>
                <w:rFonts w:asciiTheme="minorHAnsi" w:eastAsia="Arial" w:hAnsiTheme="minorHAnsi" w:cstheme="minorHAnsi"/>
                <w:noProof/>
              </w:rPr>
              <w:t>5.5 Χρήση ψευδών πληροφοριών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_Toc225436334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124</w:t>
            </w:r>
            <w:r w:rsidRPr="004C5B6A">
              <w:rPr>
                <w:rFonts w:asciiTheme="minorHAnsi" w:hAnsiTheme="minorHAnsi" w:cstheme="minorHAnsi"/>
                <w:noProof/>
                <w:webHidden/>
              </w:rPr>
              <w:fldChar w:fldCharType="end"/>
            </w:r>
          </w:hyperlink>
        </w:p>
        <w:p w14:paraId="190FE81F" w14:textId="306A8BC8"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35" w:history="1">
            <w:r w:rsidRPr="004C5B6A">
              <w:rPr>
                <w:rStyle w:val="-"/>
                <w:rFonts w:asciiTheme="minorHAnsi" w:eastAsia="Arial" w:hAnsiTheme="minorHAnsi" w:cstheme="minorHAnsi"/>
                <w:noProof/>
              </w:rPr>
              <w:t>5.6 Χρήση λογισμικού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_Toc225436335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125</w:t>
            </w:r>
            <w:r w:rsidRPr="004C5B6A">
              <w:rPr>
                <w:rFonts w:asciiTheme="minorHAnsi" w:hAnsiTheme="minorHAnsi" w:cstheme="minorHAnsi"/>
                <w:noProof/>
                <w:webHidden/>
              </w:rPr>
              <w:fldChar w:fldCharType="end"/>
            </w:r>
          </w:hyperlink>
        </w:p>
        <w:p w14:paraId="1248A9A8" w14:textId="46BA4A4E"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36" w:history="1">
            <w:r w:rsidRPr="004C5B6A">
              <w:rPr>
                <w:rStyle w:val="-"/>
                <w:rFonts w:asciiTheme="minorHAnsi" w:eastAsia="Arial" w:hAnsiTheme="minorHAnsi" w:cstheme="minorHAnsi"/>
                <w:noProof/>
              </w:rPr>
              <w:t>5.7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_Toc225436336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125</w:t>
            </w:r>
            <w:r w:rsidRPr="004C5B6A">
              <w:rPr>
                <w:rFonts w:asciiTheme="minorHAnsi" w:hAnsiTheme="minorHAnsi" w:cstheme="minorHAnsi"/>
                <w:noProof/>
                <w:webHidden/>
              </w:rPr>
              <w:fldChar w:fldCharType="end"/>
            </w:r>
          </w:hyperlink>
        </w:p>
        <w:p w14:paraId="08A154F2" w14:textId="37FA512B"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37" w:history="1">
            <w:r w:rsidRPr="004C5B6A">
              <w:rPr>
                <w:rStyle w:val="-"/>
                <w:rFonts w:asciiTheme="minorHAnsi" w:eastAsia="Arial" w:hAnsiTheme="minorHAnsi" w:cstheme="minorHAnsi"/>
                <w:noProof/>
              </w:rPr>
              <w:t>5.8 Απαντήσεις στις ερωτήσεις αυτοαξιολόγησης: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_Toc225436337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129</w:t>
            </w:r>
            <w:r w:rsidRPr="004C5B6A">
              <w:rPr>
                <w:rFonts w:asciiTheme="minorHAnsi" w:hAnsiTheme="minorHAnsi" w:cstheme="minorHAnsi"/>
                <w:noProof/>
                <w:webHidden/>
              </w:rPr>
              <w:fldChar w:fldCharType="end"/>
            </w:r>
          </w:hyperlink>
        </w:p>
        <w:p w14:paraId="30448342" w14:textId="3C21FE53"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338" w:history="1">
            <w:r w:rsidRPr="004C5B6A">
              <w:rPr>
                <w:rStyle w:val="-"/>
                <w:rFonts w:asciiTheme="minorHAnsi" w:eastAsia="Arial" w:hAnsiTheme="minorHAnsi" w:cstheme="minorHAnsi"/>
                <w:noProof/>
              </w:rPr>
              <w:t>ΚΕΦΑΛΑΙΟ 6: Ασφάλεια μικρής επιχείρησης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_Toc225436338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130</w:t>
            </w:r>
            <w:r w:rsidRPr="004C5B6A">
              <w:rPr>
                <w:rFonts w:asciiTheme="minorHAnsi" w:hAnsiTheme="minorHAnsi" w:cstheme="minorHAnsi"/>
                <w:noProof/>
                <w:webHidden/>
              </w:rPr>
              <w:fldChar w:fldCharType="end"/>
            </w:r>
          </w:hyperlink>
        </w:p>
        <w:p w14:paraId="4F6C4F6C" w14:textId="19C79D90"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39" w:history="1">
            <w:r w:rsidRPr="004C5B6A">
              <w:rPr>
                <w:rStyle w:val="-"/>
                <w:rFonts w:asciiTheme="minorHAnsi" w:eastAsia="Arial" w:hAnsiTheme="minorHAnsi" w:cstheme="minorHAnsi"/>
                <w:noProof/>
              </w:rPr>
              <w:t>6.1 Ορισμός «ιδιοκτησίας» και ευθύνης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_Toc225436339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131</w:t>
            </w:r>
            <w:r w:rsidRPr="004C5B6A">
              <w:rPr>
                <w:rFonts w:asciiTheme="minorHAnsi" w:hAnsiTheme="minorHAnsi" w:cstheme="minorHAnsi"/>
                <w:noProof/>
                <w:webHidden/>
              </w:rPr>
              <w:fldChar w:fldCharType="end"/>
            </w:r>
          </w:hyperlink>
        </w:p>
        <w:p w14:paraId="092FB0EA" w14:textId="2CDB43CA"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40" w:history="1">
            <w:r w:rsidRPr="004C5B6A">
              <w:rPr>
                <w:rStyle w:val="-"/>
                <w:rFonts w:asciiTheme="minorHAnsi" w:eastAsia="Arial" w:hAnsiTheme="minorHAnsi" w:cstheme="minorHAnsi"/>
                <w:noProof/>
              </w:rPr>
              <w:t>6.2 Αρμοδιότητες εργαζομένων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_Toc225436340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131</w:t>
            </w:r>
            <w:r w:rsidRPr="004C5B6A">
              <w:rPr>
                <w:rFonts w:asciiTheme="minorHAnsi" w:hAnsiTheme="minorHAnsi" w:cstheme="minorHAnsi"/>
                <w:noProof/>
                <w:webHidden/>
              </w:rPr>
              <w:fldChar w:fldCharType="end"/>
            </w:r>
          </w:hyperlink>
        </w:p>
        <w:p w14:paraId="05A2A9D9" w14:textId="2C2BF734" w:rsidR="004C5B6A" w:rsidRPr="004C5B6A" w:rsidRDefault="004C5B6A">
          <w:pPr>
            <w:pStyle w:val="30"/>
            <w:rPr>
              <w:rFonts w:eastAsiaTheme="minorEastAsia" w:cstheme="minorHAnsi"/>
              <w:noProof/>
              <w:kern w:val="2"/>
              <w:sz w:val="20"/>
              <w:szCs w:val="20"/>
              <w:lang w:val="en-US"/>
              <w14:ligatures w14:val="standardContextual"/>
            </w:rPr>
          </w:pPr>
          <w:hyperlink w:anchor="_Toc225436341" w:history="1">
            <w:r w:rsidRPr="004C5B6A">
              <w:rPr>
                <w:rStyle w:val="-"/>
                <w:rFonts w:cstheme="minorHAnsi"/>
                <w:noProof/>
                <w:sz w:val="20"/>
                <w:szCs w:val="20"/>
              </w:rPr>
              <w:t>6.2.1 Παροχή κινήτρων στους εργαζομένους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_Toc225436341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133</w:t>
            </w:r>
            <w:r w:rsidRPr="004C5B6A">
              <w:rPr>
                <w:rFonts w:cstheme="minorHAnsi"/>
                <w:noProof/>
                <w:webHidden/>
                <w:sz w:val="20"/>
                <w:szCs w:val="20"/>
              </w:rPr>
              <w:fldChar w:fldCharType="end"/>
            </w:r>
          </w:hyperlink>
        </w:p>
        <w:p w14:paraId="4C5A9D15" w14:textId="71AEE65E" w:rsidR="004C5B6A" w:rsidRPr="004C5B6A" w:rsidRDefault="004C5B6A">
          <w:pPr>
            <w:pStyle w:val="30"/>
            <w:rPr>
              <w:rFonts w:eastAsiaTheme="minorEastAsia" w:cstheme="minorHAnsi"/>
              <w:noProof/>
              <w:kern w:val="2"/>
              <w:sz w:val="20"/>
              <w:szCs w:val="20"/>
              <w:lang w:val="en-US"/>
              <w14:ligatures w14:val="standardContextual"/>
            </w:rPr>
          </w:pPr>
          <w:hyperlink w:anchor="_Toc225436342" w:history="1">
            <w:r w:rsidRPr="004C5B6A">
              <w:rPr>
                <w:rStyle w:val="-"/>
                <w:rFonts w:cstheme="minorHAnsi"/>
                <w:noProof/>
                <w:sz w:val="20"/>
                <w:szCs w:val="20"/>
              </w:rPr>
              <w:t>6.2.2 Περιορισμός πρόσβασης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_Toc225436342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133</w:t>
            </w:r>
            <w:r w:rsidRPr="004C5B6A">
              <w:rPr>
                <w:rFonts w:cstheme="minorHAnsi"/>
                <w:noProof/>
                <w:webHidden/>
                <w:sz w:val="20"/>
                <w:szCs w:val="20"/>
              </w:rPr>
              <w:fldChar w:fldCharType="end"/>
            </w:r>
          </w:hyperlink>
        </w:p>
        <w:p w14:paraId="4B4911C2" w14:textId="31EDAFEE" w:rsidR="004C5B6A" w:rsidRPr="004C5B6A" w:rsidRDefault="004C5B6A">
          <w:pPr>
            <w:pStyle w:val="30"/>
            <w:rPr>
              <w:rFonts w:eastAsiaTheme="minorEastAsia" w:cstheme="minorHAnsi"/>
              <w:noProof/>
              <w:kern w:val="2"/>
              <w:sz w:val="20"/>
              <w:szCs w:val="20"/>
              <w:lang w:val="en-US"/>
              <w14:ligatures w14:val="standardContextual"/>
            </w:rPr>
          </w:pPr>
          <w:hyperlink w:anchor="_Toc225436343" w:history="1">
            <w:r w:rsidRPr="004C5B6A">
              <w:rPr>
                <w:rStyle w:val="-"/>
                <w:rFonts w:cstheme="minorHAnsi"/>
                <w:noProof/>
                <w:sz w:val="20"/>
                <w:szCs w:val="20"/>
              </w:rPr>
              <w:t>6.2.3 Ατομικά διαπιστευτήρια-προσωπικά αναγνωριστικά</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_Toc225436343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134</w:t>
            </w:r>
            <w:r w:rsidRPr="004C5B6A">
              <w:rPr>
                <w:rFonts w:cstheme="minorHAnsi"/>
                <w:noProof/>
                <w:webHidden/>
                <w:sz w:val="20"/>
                <w:szCs w:val="20"/>
              </w:rPr>
              <w:fldChar w:fldCharType="end"/>
            </w:r>
          </w:hyperlink>
        </w:p>
        <w:p w14:paraId="4D3B253B" w14:textId="49B5A805" w:rsidR="004C5B6A" w:rsidRPr="004C5B6A" w:rsidRDefault="004C5B6A">
          <w:pPr>
            <w:pStyle w:val="30"/>
            <w:rPr>
              <w:rFonts w:eastAsiaTheme="minorEastAsia" w:cstheme="minorHAnsi"/>
              <w:noProof/>
              <w:kern w:val="2"/>
              <w:sz w:val="20"/>
              <w:szCs w:val="20"/>
              <w:lang w:val="en-US"/>
              <w14:ligatures w14:val="standardContextual"/>
            </w:rPr>
          </w:pPr>
          <w:hyperlink w:anchor="_Toc225436344" w:history="1">
            <w:r w:rsidRPr="004C5B6A">
              <w:rPr>
                <w:rStyle w:val="-"/>
                <w:rFonts w:cstheme="minorHAnsi"/>
                <w:noProof/>
                <w:sz w:val="20"/>
                <w:szCs w:val="20"/>
              </w:rPr>
              <w:t>6.2.4 Περιορισμός των διαχειριστών (</w:t>
            </w:r>
            <w:r w:rsidRPr="004C5B6A">
              <w:rPr>
                <w:rStyle w:val="-"/>
                <w:rFonts w:cstheme="minorHAnsi"/>
                <w:noProof/>
                <w:sz w:val="20"/>
                <w:szCs w:val="20"/>
                <w:lang w:val="en-US"/>
              </w:rPr>
              <w:t>administrators</w:t>
            </w:r>
            <w:r w:rsidRPr="004C5B6A">
              <w:rPr>
                <w:rStyle w:val="-"/>
                <w:rFonts w:cstheme="minorHAnsi"/>
                <w:noProof/>
                <w:sz w:val="20"/>
                <w:szCs w:val="20"/>
              </w:rPr>
              <w:t>)</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_Toc225436344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134</w:t>
            </w:r>
            <w:r w:rsidRPr="004C5B6A">
              <w:rPr>
                <w:rFonts w:cstheme="minorHAnsi"/>
                <w:noProof/>
                <w:webHidden/>
                <w:sz w:val="20"/>
                <w:szCs w:val="20"/>
              </w:rPr>
              <w:fldChar w:fldCharType="end"/>
            </w:r>
          </w:hyperlink>
        </w:p>
        <w:p w14:paraId="71101588" w14:textId="603CA00E" w:rsidR="004C5B6A" w:rsidRPr="004C5B6A" w:rsidRDefault="004C5B6A">
          <w:pPr>
            <w:pStyle w:val="30"/>
            <w:rPr>
              <w:rFonts w:eastAsiaTheme="minorEastAsia" w:cstheme="minorHAnsi"/>
              <w:noProof/>
              <w:kern w:val="2"/>
              <w:sz w:val="20"/>
              <w:szCs w:val="20"/>
              <w:lang w:val="en-US"/>
              <w14:ligatures w14:val="standardContextual"/>
            </w:rPr>
          </w:pPr>
          <w:hyperlink w:anchor="_Toc225436345" w:history="1">
            <w:r w:rsidRPr="004C5B6A">
              <w:rPr>
                <w:rStyle w:val="-"/>
                <w:rFonts w:cstheme="minorHAnsi"/>
                <w:noProof/>
                <w:sz w:val="20"/>
                <w:szCs w:val="20"/>
              </w:rPr>
              <w:t>6.2.5 Περιορισμός πρόσβασης σε εταιρικούς λογαριασμούς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_Toc225436345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134</w:t>
            </w:r>
            <w:r w:rsidRPr="004C5B6A">
              <w:rPr>
                <w:rFonts w:cstheme="minorHAnsi"/>
                <w:noProof/>
                <w:webHidden/>
                <w:sz w:val="20"/>
                <w:szCs w:val="20"/>
              </w:rPr>
              <w:fldChar w:fldCharType="end"/>
            </w:r>
          </w:hyperlink>
        </w:p>
        <w:p w14:paraId="1116FF17" w14:textId="7BAB6C54" w:rsidR="004C5B6A" w:rsidRPr="004C5B6A" w:rsidRDefault="004C5B6A">
          <w:pPr>
            <w:pStyle w:val="30"/>
            <w:rPr>
              <w:rFonts w:eastAsiaTheme="minorEastAsia" w:cstheme="minorHAnsi"/>
              <w:noProof/>
              <w:kern w:val="2"/>
              <w:sz w:val="20"/>
              <w:szCs w:val="20"/>
              <w:lang w:val="en-US"/>
              <w14:ligatures w14:val="standardContextual"/>
            </w:rPr>
          </w:pPr>
          <w:hyperlink w:anchor="_Toc225436346" w:history="1">
            <w:r w:rsidRPr="004C5B6A">
              <w:rPr>
                <w:rStyle w:val="-"/>
                <w:rFonts w:cstheme="minorHAnsi"/>
                <w:noProof/>
                <w:sz w:val="20"/>
                <w:szCs w:val="20"/>
              </w:rPr>
              <w:t>6.2.6 Εφαρμογή Πολιτικών για τους εργαζομένους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_Toc225436346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136</w:t>
            </w:r>
            <w:r w:rsidRPr="004C5B6A">
              <w:rPr>
                <w:rFonts w:cstheme="minorHAnsi"/>
                <w:noProof/>
                <w:webHidden/>
                <w:sz w:val="20"/>
                <w:szCs w:val="20"/>
              </w:rPr>
              <w:fldChar w:fldCharType="end"/>
            </w:r>
          </w:hyperlink>
        </w:p>
        <w:p w14:paraId="3A44D26C" w14:textId="4DFFAE08" w:rsidR="004C5B6A" w:rsidRPr="004C5B6A" w:rsidRDefault="004C5B6A">
          <w:pPr>
            <w:pStyle w:val="30"/>
            <w:rPr>
              <w:rFonts w:eastAsiaTheme="minorEastAsia" w:cstheme="minorHAnsi"/>
              <w:noProof/>
              <w:kern w:val="2"/>
              <w:sz w:val="20"/>
              <w:szCs w:val="20"/>
              <w:lang w:val="en-US"/>
              <w14:ligatures w14:val="standardContextual"/>
            </w:rPr>
          </w:pPr>
          <w:hyperlink w:anchor="_Toc225436347" w:history="1">
            <w:r w:rsidRPr="004C5B6A">
              <w:rPr>
                <w:rStyle w:val="-"/>
                <w:rFonts w:cstheme="minorHAnsi"/>
                <w:noProof/>
                <w:sz w:val="20"/>
                <w:szCs w:val="20"/>
              </w:rPr>
              <w:t>6.2.7 Εφαρμογή Πολιτικών που σχετίζονται με τα μέσα κοινωνικής δικτύωσης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_Toc225436347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139</w:t>
            </w:r>
            <w:r w:rsidRPr="004C5B6A">
              <w:rPr>
                <w:rFonts w:cstheme="minorHAnsi"/>
                <w:noProof/>
                <w:webHidden/>
                <w:sz w:val="20"/>
                <w:szCs w:val="20"/>
              </w:rPr>
              <w:fldChar w:fldCharType="end"/>
            </w:r>
          </w:hyperlink>
        </w:p>
        <w:p w14:paraId="7D49547E" w14:textId="04665E46" w:rsidR="004C5B6A" w:rsidRPr="004C5B6A" w:rsidRDefault="004C5B6A">
          <w:pPr>
            <w:pStyle w:val="30"/>
            <w:rPr>
              <w:rFonts w:eastAsiaTheme="minorEastAsia" w:cstheme="minorHAnsi"/>
              <w:noProof/>
              <w:kern w:val="2"/>
              <w:sz w:val="20"/>
              <w:szCs w:val="20"/>
              <w:lang w:val="en-US"/>
              <w14:ligatures w14:val="standardContextual"/>
            </w:rPr>
          </w:pPr>
          <w:hyperlink w:anchor="_Toc225436348" w:history="1">
            <w:r w:rsidRPr="004C5B6A">
              <w:rPr>
                <w:rStyle w:val="-"/>
                <w:rFonts w:cstheme="minorHAnsi"/>
                <w:noProof/>
                <w:sz w:val="20"/>
                <w:szCs w:val="20"/>
              </w:rPr>
              <w:t>6.2.8 Επίβλεψη των εργαζομένων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_Toc225436348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140</w:t>
            </w:r>
            <w:r w:rsidRPr="004C5B6A">
              <w:rPr>
                <w:rFonts w:cstheme="minorHAnsi"/>
                <w:noProof/>
                <w:webHidden/>
                <w:sz w:val="20"/>
                <w:szCs w:val="20"/>
              </w:rPr>
              <w:fldChar w:fldCharType="end"/>
            </w:r>
          </w:hyperlink>
        </w:p>
        <w:p w14:paraId="013B6F1F" w14:textId="5029842E"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49" w:history="1">
            <w:r w:rsidRPr="004C5B6A">
              <w:rPr>
                <w:rStyle w:val="-"/>
                <w:rFonts w:asciiTheme="minorHAnsi" w:eastAsia="Arial" w:hAnsiTheme="minorHAnsi" w:cstheme="minorHAnsi"/>
                <w:noProof/>
              </w:rPr>
              <w:t>6.3 Ασφαλιστήρια συμβόλαια για κινδύνους στον κυβερνοχώρο</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_Toc225436349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141</w:t>
            </w:r>
            <w:r w:rsidRPr="004C5B6A">
              <w:rPr>
                <w:rFonts w:asciiTheme="minorHAnsi" w:hAnsiTheme="minorHAnsi" w:cstheme="minorHAnsi"/>
                <w:noProof/>
                <w:webHidden/>
              </w:rPr>
              <w:fldChar w:fldCharType="end"/>
            </w:r>
          </w:hyperlink>
        </w:p>
        <w:p w14:paraId="6022A9CA" w14:textId="2B4A693C"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50" w:history="1">
            <w:r w:rsidRPr="004C5B6A">
              <w:rPr>
                <w:rStyle w:val="-"/>
                <w:rFonts w:asciiTheme="minorHAnsi" w:eastAsia="Arial" w:hAnsiTheme="minorHAnsi" w:cstheme="minorHAnsi"/>
                <w:noProof/>
              </w:rPr>
              <w:t>6.4 Συμμόρφωση με νομικά και κανονιστικά πλαίσια</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_Toc225436350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141</w:t>
            </w:r>
            <w:r w:rsidRPr="004C5B6A">
              <w:rPr>
                <w:rFonts w:asciiTheme="minorHAnsi" w:hAnsiTheme="minorHAnsi" w:cstheme="minorHAnsi"/>
                <w:noProof/>
                <w:webHidden/>
              </w:rPr>
              <w:fldChar w:fldCharType="end"/>
            </w:r>
          </w:hyperlink>
        </w:p>
        <w:p w14:paraId="2CD886B2" w14:textId="6B7631F7" w:rsidR="004C5B6A" w:rsidRPr="004C5B6A" w:rsidRDefault="004C5B6A">
          <w:pPr>
            <w:pStyle w:val="30"/>
            <w:rPr>
              <w:rFonts w:eastAsiaTheme="minorEastAsia" w:cstheme="minorHAnsi"/>
              <w:noProof/>
              <w:kern w:val="2"/>
              <w:sz w:val="20"/>
              <w:szCs w:val="20"/>
              <w:lang w:val="en-US"/>
              <w14:ligatures w14:val="standardContextual"/>
            </w:rPr>
          </w:pPr>
          <w:hyperlink w:anchor="_Toc225436351" w:history="1">
            <w:r w:rsidRPr="004C5B6A">
              <w:rPr>
                <w:rStyle w:val="-"/>
                <w:rFonts w:cstheme="minorHAnsi"/>
                <w:noProof/>
                <w:sz w:val="20"/>
                <w:szCs w:val="20"/>
              </w:rPr>
              <w:t>6.4.1 Προστασία των δεδομένων των εργαζομένων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_Toc225436351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142</w:t>
            </w:r>
            <w:r w:rsidRPr="004C5B6A">
              <w:rPr>
                <w:rFonts w:cstheme="minorHAnsi"/>
                <w:noProof/>
                <w:webHidden/>
                <w:sz w:val="20"/>
                <w:szCs w:val="20"/>
              </w:rPr>
              <w:fldChar w:fldCharType="end"/>
            </w:r>
          </w:hyperlink>
        </w:p>
        <w:p w14:paraId="09B43794" w14:textId="5CF64ADB" w:rsidR="004C5B6A" w:rsidRPr="004C5B6A" w:rsidRDefault="004C5B6A">
          <w:pPr>
            <w:pStyle w:val="30"/>
            <w:rPr>
              <w:rFonts w:eastAsiaTheme="minorEastAsia" w:cstheme="minorHAnsi"/>
              <w:noProof/>
              <w:kern w:val="2"/>
              <w:sz w:val="20"/>
              <w:szCs w:val="20"/>
              <w:lang w:val="en-US"/>
              <w14:ligatures w14:val="standardContextual"/>
            </w:rPr>
          </w:pPr>
          <w:hyperlink w:anchor="_Toc225436352" w:history="1">
            <w:r w:rsidRPr="004C5B6A">
              <w:rPr>
                <w:rStyle w:val="-"/>
                <w:rFonts w:cstheme="minorHAnsi"/>
                <w:noProof/>
                <w:sz w:val="20"/>
                <w:szCs w:val="20"/>
              </w:rPr>
              <w:t>6.4.2 Πρότυπο Ασφάλειας Δεδομένων Πιστωτικών Καρτών Πληρωμών PCI DSS</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_Toc225436352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142</w:t>
            </w:r>
            <w:r w:rsidRPr="004C5B6A">
              <w:rPr>
                <w:rFonts w:cstheme="minorHAnsi"/>
                <w:noProof/>
                <w:webHidden/>
                <w:sz w:val="20"/>
                <w:szCs w:val="20"/>
              </w:rPr>
              <w:fldChar w:fldCharType="end"/>
            </w:r>
          </w:hyperlink>
        </w:p>
        <w:p w14:paraId="61C4E53B" w14:textId="4BE03870" w:rsidR="004C5B6A" w:rsidRPr="004C5B6A" w:rsidRDefault="004C5B6A">
          <w:pPr>
            <w:pStyle w:val="30"/>
            <w:rPr>
              <w:rFonts w:eastAsiaTheme="minorEastAsia" w:cstheme="minorHAnsi"/>
              <w:noProof/>
              <w:kern w:val="2"/>
              <w:sz w:val="20"/>
              <w:szCs w:val="20"/>
              <w:lang w:val="en-US"/>
              <w14:ligatures w14:val="standardContextual"/>
            </w:rPr>
          </w:pPr>
          <w:hyperlink w:anchor="_Toc225436353" w:history="1">
            <w:r w:rsidRPr="004C5B6A">
              <w:rPr>
                <w:rStyle w:val="-"/>
                <w:rFonts w:cstheme="minorHAnsi"/>
                <w:noProof/>
                <w:sz w:val="20"/>
                <w:szCs w:val="20"/>
              </w:rPr>
              <w:t>6.4.3 Νόμοι περί αποκάλυψης παραβιάσεων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_Toc225436353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143</w:t>
            </w:r>
            <w:r w:rsidRPr="004C5B6A">
              <w:rPr>
                <w:rFonts w:cstheme="minorHAnsi"/>
                <w:noProof/>
                <w:webHidden/>
                <w:sz w:val="20"/>
                <w:szCs w:val="20"/>
              </w:rPr>
              <w:fldChar w:fldCharType="end"/>
            </w:r>
          </w:hyperlink>
        </w:p>
        <w:p w14:paraId="599AF8AD" w14:textId="6CC6581F" w:rsidR="004C5B6A" w:rsidRPr="004C5B6A" w:rsidRDefault="004C5B6A">
          <w:pPr>
            <w:pStyle w:val="30"/>
            <w:rPr>
              <w:rFonts w:eastAsiaTheme="minorEastAsia" w:cstheme="minorHAnsi"/>
              <w:noProof/>
              <w:kern w:val="2"/>
              <w:sz w:val="20"/>
              <w:szCs w:val="20"/>
              <w:lang w:val="en-US"/>
              <w14:ligatures w14:val="standardContextual"/>
            </w:rPr>
          </w:pPr>
          <w:hyperlink w:anchor="_Toc225436354" w:history="1">
            <w:r w:rsidRPr="004C5B6A">
              <w:rPr>
                <w:rStyle w:val="-"/>
                <w:rFonts w:cstheme="minorHAnsi"/>
                <w:noProof/>
                <w:sz w:val="20"/>
                <w:szCs w:val="20"/>
              </w:rPr>
              <w:t>6.4.4 Γενικός Κανονισμός Προστασίας Δεδομένων (GDPR)</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_Toc225436354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144</w:t>
            </w:r>
            <w:r w:rsidRPr="004C5B6A">
              <w:rPr>
                <w:rFonts w:cstheme="minorHAnsi"/>
                <w:noProof/>
                <w:webHidden/>
                <w:sz w:val="20"/>
                <w:szCs w:val="20"/>
              </w:rPr>
              <w:fldChar w:fldCharType="end"/>
            </w:r>
          </w:hyperlink>
        </w:p>
        <w:p w14:paraId="2942E26F" w14:textId="44B6F1F0" w:rsidR="004C5B6A" w:rsidRPr="004C5B6A" w:rsidRDefault="004C5B6A">
          <w:pPr>
            <w:pStyle w:val="30"/>
            <w:rPr>
              <w:rFonts w:eastAsiaTheme="minorEastAsia" w:cstheme="minorHAnsi"/>
              <w:noProof/>
              <w:kern w:val="2"/>
              <w:sz w:val="20"/>
              <w:szCs w:val="20"/>
              <w:lang w:val="en-US"/>
              <w14:ligatures w14:val="standardContextual"/>
            </w:rPr>
          </w:pPr>
          <w:hyperlink w:anchor="_Toc225436355" w:history="1">
            <w:r w:rsidRPr="004C5B6A">
              <w:rPr>
                <w:rStyle w:val="-"/>
                <w:rFonts w:cstheme="minorHAnsi"/>
                <w:noProof/>
                <w:sz w:val="20"/>
                <w:szCs w:val="20"/>
              </w:rPr>
              <w:t>6.4.5 Προστασία ιατρικών δεδομένων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_Toc225436355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161</w:t>
            </w:r>
            <w:r w:rsidRPr="004C5B6A">
              <w:rPr>
                <w:rFonts w:cstheme="minorHAnsi"/>
                <w:noProof/>
                <w:webHidden/>
                <w:sz w:val="20"/>
                <w:szCs w:val="20"/>
              </w:rPr>
              <w:fldChar w:fldCharType="end"/>
            </w:r>
          </w:hyperlink>
        </w:p>
        <w:p w14:paraId="05F59126" w14:textId="6AB54C86" w:rsidR="004C5B6A" w:rsidRPr="004C5B6A" w:rsidRDefault="004C5B6A">
          <w:pPr>
            <w:pStyle w:val="30"/>
            <w:rPr>
              <w:rFonts w:eastAsiaTheme="minorEastAsia" w:cstheme="minorHAnsi"/>
              <w:noProof/>
              <w:kern w:val="2"/>
              <w:sz w:val="20"/>
              <w:szCs w:val="20"/>
              <w:lang w:val="en-US"/>
              <w14:ligatures w14:val="standardContextual"/>
            </w:rPr>
          </w:pPr>
          <w:hyperlink w:anchor="_Toc225436356" w:history="1">
            <w:r w:rsidRPr="004C5B6A">
              <w:rPr>
                <w:rStyle w:val="-"/>
                <w:rFonts w:cstheme="minorHAnsi"/>
                <w:noProof/>
                <w:sz w:val="20"/>
                <w:szCs w:val="20"/>
              </w:rPr>
              <w:t>6.4.6 Βιομετρικά δεδομένα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_Toc225436356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161</w:t>
            </w:r>
            <w:r w:rsidRPr="004C5B6A">
              <w:rPr>
                <w:rFonts w:cstheme="minorHAnsi"/>
                <w:noProof/>
                <w:webHidden/>
                <w:sz w:val="20"/>
                <w:szCs w:val="20"/>
              </w:rPr>
              <w:fldChar w:fldCharType="end"/>
            </w:r>
          </w:hyperlink>
        </w:p>
        <w:p w14:paraId="38CE0398" w14:textId="25E0F10E"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57" w:history="1">
            <w:r w:rsidRPr="004C5B6A">
              <w:rPr>
                <w:rStyle w:val="-"/>
                <w:rFonts w:asciiTheme="minorHAnsi" w:eastAsia="Arial" w:hAnsiTheme="minorHAnsi" w:cstheme="minorHAnsi"/>
                <w:noProof/>
              </w:rPr>
              <w:t>6.5 Μέτρα ασφαλείας για την πρόσβαση στο διαδίκτυο</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_Toc225436357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161</w:t>
            </w:r>
            <w:r w:rsidRPr="004C5B6A">
              <w:rPr>
                <w:rFonts w:asciiTheme="minorHAnsi" w:hAnsiTheme="minorHAnsi" w:cstheme="minorHAnsi"/>
                <w:noProof/>
                <w:webHidden/>
              </w:rPr>
              <w:fldChar w:fldCharType="end"/>
            </w:r>
          </w:hyperlink>
        </w:p>
        <w:p w14:paraId="526CBF2D" w14:textId="7D662591" w:rsidR="004C5B6A" w:rsidRPr="004C5B6A" w:rsidRDefault="004C5B6A">
          <w:pPr>
            <w:pStyle w:val="30"/>
            <w:rPr>
              <w:rFonts w:eastAsiaTheme="minorEastAsia" w:cstheme="minorHAnsi"/>
              <w:noProof/>
              <w:kern w:val="2"/>
              <w:sz w:val="20"/>
              <w:szCs w:val="20"/>
              <w:lang w:val="en-US"/>
              <w14:ligatures w14:val="standardContextual"/>
            </w:rPr>
          </w:pPr>
          <w:hyperlink w:anchor="_Toc225436358" w:history="1">
            <w:r w:rsidRPr="004C5B6A">
              <w:rPr>
                <w:rStyle w:val="-"/>
                <w:rFonts w:cstheme="minorHAnsi"/>
                <w:noProof/>
                <w:sz w:val="20"/>
                <w:szCs w:val="20"/>
              </w:rPr>
              <w:t>6.5.1 Πρόσβαση στο Διαδίκτυο</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_Toc225436358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161</w:t>
            </w:r>
            <w:r w:rsidRPr="004C5B6A">
              <w:rPr>
                <w:rFonts w:cstheme="minorHAnsi"/>
                <w:noProof/>
                <w:webHidden/>
                <w:sz w:val="20"/>
                <w:szCs w:val="20"/>
              </w:rPr>
              <w:fldChar w:fldCharType="end"/>
            </w:r>
          </w:hyperlink>
        </w:p>
        <w:p w14:paraId="30EEFCD6" w14:textId="2A9D419D" w:rsidR="004C5B6A" w:rsidRPr="004C5B6A" w:rsidRDefault="004C5B6A">
          <w:pPr>
            <w:pStyle w:val="30"/>
            <w:rPr>
              <w:rFonts w:eastAsiaTheme="minorEastAsia" w:cstheme="minorHAnsi"/>
              <w:noProof/>
              <w:kern w:val="2"/>
              <w:sz w:val="20"/>
              <w:szCs w:val="20"/>
              <w:lang w:val="en-US"/>
              <w14:ligatures w14:val="standardContextual"/>
            </w:rPr>
          </w:pPr>
          <w:hyperlink w:anchor="_Toc225436359" w:history="1">
            <w:r w:rsidRPr="004C5B6A">
              <w:rPr>
                <w:rStyle w:val="-"/>
                <w:rFonts w:cstheme="minorHAnsi"/>
                <w:noProof/>
                <w:sz w:val="20"/>
                <w:szCs w:val="20"/>
              </w:rPr>
              <w:t>6.5.2 Ατομικές συσκευές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_Toc225436359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162</w:t>
            </w:r>
            <w:r w:rsidRPr="004C5B6A">
              <w:rPr>
                <w:rFonts w:cstheme="minorHAnsi"/>
                <w:noProof/>
                <w:webHidden/>
                <w:sz w:val="20"/>
                <w:szCs w:val="20"/>
              </w:rPr>
              <w:fldChar w:fldCharType="end"/>
            </w:r>
          </w:hyperlink>
        </w:p>
        <w:p w14:paraId="5B666F43" w14:textId="3A20D915" w:rsidR="004C5B6A" w:rsidRPr="004C5B6A" w:rsidRDefault="004C5B6A">
          <w:pPr>
            <w:pStyle w:val="30"/>
            <w:rPr>
              <w:rFonts w:eastAsiaTheme="minorEastAsia" w:cstheme="minorHAnsi"/>
              <w:noProof/>
              <w:kern w:val="2"/>
              <w:sz w:val="20"/>
              <w:szCs w:val="20"/>
              <w:lang w:val="en-US"/>
              <w14:ligatures w14:val="standardContextual"/>
            </w:rPr>
          </w:pPr>
          <w:hyperlink w:anchor="_Toc225436360" w:history="1">
            <w:r w:rsidRPr="004C5B6A">
              <w:rPr>
                <w:rStyle w:val="-"/>
                <w:rFonts w:cstheme="minorHAnsi"/>
                <w:noProof/>
                <w:sz w:val="20"/>
                <w:szCs w:val="20"/>
              </w:rPr>
              <w:t>6.5.3 Χειρισμός πρόσβασης στο διαδίκτυο</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_Toc225436360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163</w:t>
            </w:r>
            <w:r w:rsidRPr="004C5B6A">
              <w:rPr>
                <w:rFonts w:cstheme="minorHAnsi"/>
                <w:noProof/>
                <w:webHidden/>
                <w:sz w:val="20"/>
                <w:szCs w:val="20"/>
              </w:rPr>
              <w:fldChar w:fldCharType="end"/>
            </w:r>
          </w:hyperlink>
        </w:p>
        <w:p w14:paraId="03C74F29" w14:textId="6CBC26C4" w:rsidR="004C5B6A" w:rsidRPr="004C5B6A" w:rsidRDefault="004C5B6A">
          <w:pPr>
            <w:pStyle w:val="30"/>
            <w:rPr>
              <w:rFonts w:eastAsiaTheme="minorEastAsia" w:cstheme="minorHAnsi"/>
              <w:noProof/>
              <w:kern w:val="2"/>
              <w:sz w:val="20"/>
              <w:szCs w:val="20"/>
              <w:lang w:val="en-US"/>
              <w14:ligatures w14:val="standardContextual"/>
            </w:rPr>
          </w:pPr>
          <w:hyperlink w:anchor="_Toc225436361" w:history="1">
            <w:r w:rsidRPr="004C5B6A">
              <w:rPr>
                <w:rStyle w:val="-"/>
                <w:rFonts w:cstheme="minorHAnsi"/>
                <w:noProof/>
                <w:sz w:val="20"/>
                <w:szCs w:val="20"/>
              </w:rPr>
              <w:t>6.5.4 Προστασία από επιθέσεις άρνησης παροχής υπηρεσιών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_Toc225436361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165</w:t>
            </w:r>
            <w:r w:rsidRPr="004C5B6A">
              <w:rPr>
                <w:rFonts w:cstheme="minorHAnsi"/>
                <w:noProof/>
                <w:webHidden/>
                <w:sz w:val="20"/>
                <w:szCs w:val="20"/>
              </w:rPr>
              <w:fldChar w:fldCharType="end"/>
            </w:r>
          </w:hyperlink>
        </w:p>
        <w:p w14:paraId="10348800" w14:textId="6D33E4B6" w:rsidR="004C5B6A" w:rsidRPr="004C5B6A" w:rsidRDefault="004C5B6A">
          <w:pPr>
            <w:pStyle w:val="30"/>
            <w:rPr>
              <w:rFonts w:eastAsiaTheme="minorEastAsia" w:cstheme="minorHAnsi"/>
              <w:noProof/>
              <w:kern w:val="2"/>
              <w:sz w:val="20"/>
              <w:szCs w:val="20"/>
              <w:lang w:val="en-US"/>
              <w14:ligatures w14:val="standardContextual"/>
            </w:rPr>
          </w:pPr>
          <w:hyperlink w:anchor="_Toc225436362" w:history="1">
            <w:r w:rsidRPr="004C5B6A">
              <w:rPr>
                <w:rStyle w:val="-"/>
                <w:rFonts w:cstheme="minorHAnsi"/>
                <w:noProof/>
                <w:sz w:val="20"/>
                <w:szCs w:val="20"/>
              </w:rPr>
              <w:t>6.5.5 Χρήση «https» για τον ιστότοπο</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_Toc225436362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166</w:t>
            </w:r>
            <w:r w:rsidRPr="004C5B6A">
              <w:rPr>
                <w:rFonts w:cstheme="minorHAnsi"/>
                <w:noProof/>
                <w:webHidden/>
                <w:sz w:val="20"/>
                <w:szCs w:val="20"/>
              </w:rPr>
              <w:fldChar w:fldCharType="end"/>
            </w:r>
          </w:hyperlink>
        </w:p>
        <w:p w14:paraId="4A523301" w14:textId="3F6EF2B9" w:rsidR="004C5B6A" w:rsidRPr="004C5B6A" w:rsidRDefault="004C5B6A">
          <w:pPr>
            <w:pStyle w:val="30"/>
            <w:rPr>
              <w:rFonts w:eastAsiaTheme="minorEastAsia" w:cstheme="minorHAnsi"/>
              <w:noProof/>
              <w:kern w:val="2"/>
              <w:sz w:val="20"/>
              <w:szCs w:val="20"/>
              <w:lang w:val="en-US"/>
              <w14:ligatures w14:val="standardContextual"/>
            </w:rPr>
          </w:pPr>
          <w:hyperlink w:anchor="_Toc225436363" w:history="1">
            <w:r w:rsidRPr="004C5B6A">
              <w:rPr>
                <w:rStyle w:val="-"/>
                <w:rFonts w:cstheme="minorHAnsi"/>
                <w:noProof/>
                <w:sz w:val="20"/>
                <w:szCs w:val="20"/>
              </w:rPr>
              <w:t>6.5.6 Παροχή απομακρυσμένης πρόσβασης στα συστήματα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_Toc225436363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166</w:t>
            </w:r>
            <w:r w:rsidRPr="004C5B6A">
              <w:rPr>
                <w:rFonts w:cstheme="minorHAnsi"/>
                <w:noProof/>
                <w:webHidden/>
                <w:sz w:val="20"/>
                <w:szCs w:val="20"/>
              </w:rPr>
              <w:fldChar w:fldCharType="end"/>
            </w:r>
          </w:hyperlink>
        </w:p>
        <w:p w14:paraId="4E7B8062" w14:textId="286921C1" w:rsidR="004C5B6A" w:rsidRPr="004C5B6A" w:rsidRDefault="004C5B6A">
          <w:pPr>
            <w:pStyle w:val="30"/>
            <w:rPr>
              <w:rFonts w:eastAsiaTheme="minorEastAsia" w:cstheme="minorHAnsi"/>
              <w:noProof/>
              <w:kern w:val="2"/>
              <w:sz w:val="20"/>
              <w:szCs w:val="20"/>
              <w:lang w:val="en-US"/>
              <w14:ligatures w14:val="standardContextual"/>
            </w:rPr>
          </w:pPr>
          <w:hyperlink w:anchor="_Toc225436364" w:history="1">
            <w:r w:rsidRPr="004C5B6A">
              <w:rPr>
                <w:rStyle w:val="-"/>
                <w:rFonts w:cstheme="minorHAnsi"/>
                <w:noProof/>
                <w:sz w:val="20"/>
                <w:szCs w:val="20"/>
              </w:rPr>
              <w:t>6.5.7 Εκτέλεση δοκιμών διείσδυσης (</w:t>
            </w:r>
            <w:r w:rsidRPr="004C5B6A">
              <w:rPr>
                <w:rStyle w:val="-"/>
                <w:rFonts w:cstheme="minorHAnsi"/>
                <w:noProof/>
                <w:sz w:val="20"/>
                <w:szCs w:val="20"/>
                <w:lang w:val="en-US"/>
              </w:rPr>
              <w:t>penetration</w:t>
            </w:r>
            <w:r w:rsidRPr="004C5B6A">
              <w:rPr>
                <w:rStyle w:val="-"/>
                <w:rFonts w:cstheme="minorHAnsi"/>
                <w:noProof/>
                <w:sz w:val="20"/>
                <w:szCs w:val="20"/>
              </w:rPr>
              <w:t xml:space="preserve"> </w:t>
            </w:r>
            <w:r w:rsidRPr="004C5B6A">
              <w:rPr>
                <w:rStyle w:val="-"/>
                <w:rFonts w:cstheme="minorHAnsi"/>
                <w:noProof/>
                <w:sz w:val="20"/>
                <w:szCs w:val="20"/>
                <w:lang w:val="en-US"/>
              </w:rPr>
              <w:t>tests</w:t>
            </w:r>
            <w:r w:rsidRPr="004C5B6A">
              <w:rPr>
                <w:rStyle w:val="-"/>
                <w:rFonts w:cstheme="minorHAnsi"/>
                <w:noProof/>
                <w:sz w:val="20"/>
                <w:szCs w:val="20"/>
              </w:rPr>
              <w:t>)</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_Toc225436364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166</w:t>
            </w:r>
            <w:r w:rsidRPr="004C5B6A">
              <w:rPr>
                <w:rFonts w:cstheme="minorHAnsi"/>
                <w:noProof/>
                <w:webHidden/>
                <w:sz w:val="20"/>
                <w:szCs w:val="20"/>
              </w:rPr>
              <w:fldChar w:fldCharType="end"/>
            </w:r>
          </w:hyperlink>
        </w:p>
        <w:p w14:paraId="72F91354" w14:textId="601691A8" w:rsidR="004C5B6A" w:rsidRPr="004C5B6A" w:rsidRDefault="004C5B6A">
          <w:pPr>
            <w:pStyle w:val="30"/>
            <w:rPr>
              <w:rFonts w:eastAsiaTheme="minorEastAsia" w:cstheme="minorHAnsi"/>
              <w:noProof/>
              <w:kern w:val="2"/>
              <w:sz w:val="20"/>
              <w:szCs w:val="20"/>
              <w:lang w:val="en-US"/>
              <w14:ligatures w14:val="standardContextual"/>
            </w:rPr>
          </w:pPr>
          <w:hyperlink w:anchor="_Toc225436365" w:history="1">
            <w:r w:rsidRPr="004C5B6A">
              <w:rPr>
                <w:rStyle w:val="-"/>
                <w:rFonts w:cstheme="minorHAnsi"/>
                <w:noProof/>
                <w:sz w:val="20"/>
                <w:szCs w:val="20"/>
              </w:rPr>
              <w:t>6.5.8 Συσκευές IoT</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_Toc225436365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167</w:t>
            </w:r>
            <w:r w:rsidRPr="004C5B6A">
              <w:rPr>
                <w:rFonts w:cstheme="minorHAnsi"/>
                <w:noProof/>
                <w:webHidden/>
                <w:sz w:val="20"/>
                <w:szCs w:val="20"/>
              </w:rPr>
              <w:fldChar w:fldCharType="end"/>
            </w:r>
          </w:hyperlink>
        </w:p>
        <w:p w14:paraId="586774A7" w14:textId="21B37906" w:rsidR="004C5B6A" w:rsidRPr="004C5B6A" w:rsidRDefault="004C5B6A">
          <w:pPr>
            <w:pStyle w:val="30"/>
            <w:rPr>
              <w:rFonts w:eastAsiaTheme="minorEastAsia" w:cstheme="minorHAnsi"/>
              <w:noProof/>
              <w:kern w:val="2"/>
              <w:sz w:val="20"/>
              <w:szCs w:val="20"/>
              <w:lang w:val="en-US"/>
              <w14:ligatures w14:val="standardContextual"/>
            </w:rPr>
          </w:pPr>
          <w:hyperlink w:anchor="_Toc225436366" w:history="1">
            <w:r w:rsidRPr="004C5B6A">
              <w:rPr>
                <w:rStyle w:val="-"/>
                <w:rFonts w:cstheme="minorHAnsi"/>
                <w:noProof/>
                <w:sz w:val="20"/>
                <w:szCs w:val="20"/>
              </w:rPr>
              <w:t>6.5.9 Χρήση πολλαπλών τμημάτων δικτύου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_Toc225436366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167</w:t>
            </w:r>
            <w:r w:rsidRPr="004C5B6A">
              <w:rPr>
                <w:rFonts w:cstheme="minorHAnsi"/>
                <w:noProof/>
                <w:webHidden/>
                <w:sz w:val="20"/>
                <w:szCs w:val="20"/>
              </w:rPr>
              <w:fldChar w:fldCharType="end"/>
            </w:r>
          </w:hyperlink>
        </w:p>
        <w:p w14:paraId="13F2FD51" w14:textId="4D3E3520" w:rsidR="004C5B6A" w:rsidRPr="004C5B6A" w:rsidRDefault="004C5B6A">
          <w:pPr>
            <w:pStyle w:val="30"/>
            <w:rPr>
              <w:rFonts w:eastAsiaTheme="minorEastAsia" w:cstheme="minorHAnsi"/>
              <w:noProof/>
              <w:kern w:val="2"/>
              <w:sz w:val="20"/>
              <w:szCs w:val="20"/>
              <w:lang w:val="en-US"/>
              <w14:ligatures w14:val="standardContextual"/>
            </w:rPr>
          </w:pPr>
          <w:hyperlink w:anchor="_Toc225436367" w:history="1">
            <w:r w:rsidRPr="004C5B6A">
              <w:rPr>
                <w:rStyle w:val="-"/>
                <w:rFonts w:cstheme="minorHAnsi"/>
                <w:noProof/>
                <w:sz w:val="20"/>
                <w:szCs w:val="20"/>
              </w:rPr>
              <w:t>6.5.10 Κάρτες πληρωμών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_Toc225436367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167</w:t>
            </w:r>
            <w:r w:rsidRPr="004C5B6A">
              <w:rPr>
                <w:rFonts w:cstheme="minorHAnsi"/>
                <w:noProof/>
                <w:webHidden/>
                <w:sz w:val="20"/>
                <w:szCs w:val="20"/>
              </w:rPr>
              <w:fldChar w:fldCharType="end"/>
            </w:r>
          </w:hyperlink>
        </w:p>
        <w:p w14:paraId="6BECCD50" w14:textId="3CAFB4DD"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68" w:history="1">
            <w:r w:rsidRPr="004C5B6A">
              <w:rPr>
                <w:rStyle w:val="-"/>
                <w:rFonts w:asciiTheme="minorHAnsi" w:eastAsia="Arial" w:hAnsiTheme="minorHAnsi" w:cstheme="minorHAnsi"/>
                <w:noProof/>
              </w:rPr>
              <w:t>6.6 Διαχείριση ζητημάτων ισχύος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_Toc225436368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167</w:t>
            </w:r>
            <w:r w:rsidRPr="004C5B6A">
              <w:rPr>
                <w:rFonts w:asciiTheme="minorHAnsi" w:hAnsiTheme="minorHAnsi" w:cstheme="minorHAnsi"/>
                <w:noProof/>
                <w:webHidden/>
              </w:rPr>
              <w:fldChar w:fldCharType="end"/>
            </w:r>
          </w:hyperlink>
        </w:p>
        <w:p w14:paraId="768D5B70" w14:textId="11ED94AE"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69" w:history="1">
            <w:r w:rsidRPr="004C5B6A">
              <w:rPr>
                <w:rStyle w:val="-"/>
                <w:rFonts w:asciiTheme="minorHAnsi" w:eastAsia="Arial" w:hAnsiTheme="minorHAnsi" w:cstheme="minorHAnsi"/>
                <w:noProof/>
              </w:rPr>
              <w:t>6.7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_Toc225436369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168</w:t>
            </w:r>
            <w:r w:rsidRPr="004C5B6A">
              <w:rPr>
                <w:rFonts w:asciiTheme="minorHAnsi" w:hAnsiTheme="minorHAnsi" w:cstheme="minorHAnsi"/>
                <w:noProof/>
                <w:webHidden/>
              </w:rPr>
              <w:fldChar w:fldCharType="end"/>
            </w:r>
          </w:hyperlink>
        </w:p>
        <w:p w14:paraId="27F9CEC0" w14:textId="2F19635A"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370" w:history="1">
            <w:r w:rsidRPr="004C5B6A">
              <w:rPr>
                <w:rStyle w:val="-"/>
                <w:rFonts w:asciiTheme="minorHAnsi" w:eastAsia="Arial" w:hAnsiTheme="minorHAnsi" w:cstheme="minorHAnsi"/>
                <w:noProof/>
              </w:rPr>
              <w:t>ΚΕΦΑΛΑΙΟ 7: Κυβερνοασφάλεια και μεγάλες επιχειρήσεις/οργανισμοί</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_Toc225436370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173</w:t>
            </w:r>
            <w:r w:rsidRPr="004C5B6A">
              <w:rPr>
                <w:rFonts w:asciiTheme="minorHAnsi" w:hAnsiTheme="minorHAnsi" w:cstheme="minorHAnsi"/>
                <w:noProof/>
                <w:webHidden/>
              </w:rPr>
              <w:fldChar w:fldCharType="end"/>
            </w:r>
          </w:hyperlink>
        </w:p>
        <w:p w14:paraId="357D675B" w14:textId="32F4F0DD"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71" w:history="1">
            <w:r w:rsidRPr="004C5B6A">
              <w:rPr>
                <w:rStyle w:val="-"/>
                <w:rFonts w:asciiTheme="minorHAnsi" w:eastAsia="Arial" w:hAnsiTheme="minorHAnsi" w:cstheme="minorHAnsi"/>
                <w:noProof/>
              </w:rPr>
              <w:t>7.1 Αξιοποίηση τεχνολογικής πολυπλοκότητας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_Toc225436371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174</w:t>
            </w:r>
            <w:r w:rsidRPr="004C5B6A">
              <w:rPr>
                <w:rFonts w:asciiTheme="minorHAnsi" w:hAnsiTheme="minorHAnsi" w:cstheme="minorHAnsi"/>
                <w:noProof/>
                <w:webHidden/>
              </w:rPr>
              <w:fldChar w:fldCharType="end"/>
            </w:r>
          </w:hyperlink>
        </w:p>
        <w:p w14:paraId="26F2CC1A" w14:textId="257FA275"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72" w:history="1">
            <w:r w:rsidRPr="004C5B6A">
              <w:rPr>
                <w:rStyle w:val="-"/>
                <w:rFonts w:asciiTheme="minorHAnsi" w:eastAsia="Arial" w:hAnsiTheme="minorHAnsi" w:cstheme="minorHAnsi"/>
                <w:noProof/>
              </w:rPr>
              <w:t>7.2 Κανονιστικά πλαίσια</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_Toc225436372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175</w:t>
            </w:r>
            <w:r w:rsidRPr="004C5B6A">
              <w:rPr>
                <w:rFonts w:asciiTheme="minorHAnsi" w:hAnsiTheme="minorHAnsi" w:cstheme="minorHAnsi"/>
                <w:noProof/>
                <w:webHidden/>
              </w:rPr>
              <w:fldChar w:fldCharType="end"/>
            </w:r>
          </w:hyperlink>
        </w:p>
        <w:p w14:paraId="4B8CC435" w14:textId="1800E740" w:rsidR="004C5B6A" w:rsidRPr="004C5B6A" w:rsidRDefault="004C5B6A">
          <w:pPr>
            <w:pStyle w:val="30"/>
            <w:rPr>
              <w:rFonts w:eastAsiaTheme="minorEastAsia" w:cstheme="minorHAnsi"/>
              <w:noProof/>
              <w:kern w:val="2"/>
              <w:sz w:val="20"/>
              <w:szCs w:val="20"/>
              <w:lang w:val="en-US"/>
              <w14:ligatures w14:val="standardContextual"/>
            </w:rPr>
          </w:pPr>
          <w:hyperlink w:anchor="_Toc225436373" w:history="1">
            <w:r w:rsidRPr="004C5B6A">
              <w:rPr>
                <w:rStyle w:val="-"/>
                <w:rFonts w:cstheme="minorHAnsi"/>
                <w:noProof/>
                <w:sz w:val="20"/>
                <w:szCs w:val="20"/>
              </w:rPr>
              <w:t>7.2.1 Sarbanes Oxley</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_Toc225436373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176</w:t>
            </w:r>
            <w:r w:rsidRPr="004C5B6A">
              <w:rPr>
                <w:rFonts w:cstheme="minorHAnsi"/>
                <w:noProof/>
                <w:webHidden/>
                <w:sz w:val="20"/>
                <w:szCs w:val="20"/>
              </w:rPr>
              <w:fldChar w:fldCharType="end"/>
            </w:r>
          </w:hyperlink>
        </w:p>
        <w:p w14:paraId="724FF905" w14:textId="5C43DF80" w:rsidR="004C5B6A" w:rsidRPr="004C5B6A" w:rsidRDefault="004C5B6A">
          <w:pPr>
            <w:pStyle w:val="30"/>
            <w:rPr>
              <w:rFonts w:eastAsiaTheme="minorEastAsia" w:cstheme="minorHAnsi"/>
              <w:noProof/>
              <w:kern w:val="2"/>
              <w:sz w:val="20"/>
              <w:szCs w:val="20"/>
              <w:lang w:val="en-US"/>
              <w14:ligatures w14:val="standardContextual"/>
            </w:rPr>
          </w:pPr>
          <w:hyperlink w:anchor="_Toc225436374" w:history="1">
            <w:r w:rsidRPr="004C5B6A">
              <w:rPr>
                <w:rStyle w:val="-"/>
                <w:rFonts w:cstheme="minorHAnsi"/>
                <w:noProof/>
                <w:sz w:val="20"/>
                <w:szCs w:val="20"/>
              </w:rPr>
              <w:t>7.2.2 Αυστηρότερες απαιτήσεις PCI</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_Toc225436374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177</w:t>
            </w:r>
            <w:r w:rsidRPr="004C5B6A">
              <w:rPr>
                <w:rFonts w:cstheme="minorHAnsi"/>
                <w:noProof/>
                <w:webHidden/>
                <w:sz w:val="20"/>
                <w:szCs w:val="20"/>
              </w:rPr>
              <w:fldChar w:fldCharType="end"/>
            </w:r>
          </w:hyperlink>
        </w:p>
        <w:p w14:paraId="011137DF" w14:textId="69A298FD" w:rsidR="004C5B6A" w:rsidRPr="004C5B6A" w:rsidRDefault="004C5B6A">
          <w:pPr>
            <w:pStyle w:val="30"/>
            <w:rPr>
              <w:rFonts w:eastAsiaTheme="minorEastAsia" w:cstheme="minorHAnsi"/>
              <w:noProof/>
              <w:kern w:val="2"/>
              <w:sz w:val="20"/>
              <w:szCs w:val="20"/>
              <w:lang w:val="en-US"/>
              <w14:ligatures w14:val="standardContextual"/>
            </w:rPr>
          </w:pPr>
          <w:hyperlink w:anchor="_Toc225436375" w:history="1">
            <w:r w:rsidRPr="004C5B6A">
              <w:rPr>
                <w:rStyle w:val="-"/>
                <w:rFonts w:cstheme="minorHAnsi"/>
                <w:noProof/>
                <w:sz w:val="20"/>
                <w:szCs w:val="20"/>
              </w:rPr>
              <w:t>7.2.3 Κανόνες κοινοποίησης δεδομένων εισηγμένων εταιρειών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_Toc225436375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178</w:t>
            </w:r>
            <w:r w:rsidRPr="004C5B6A">
              <w:rPr>
                <w:rFonts w:cstheme="minorHAnsi"/>
                <w:noProof/>
                <w:webHidden/>
                <w:sz w:val="20"/>
                <w:szCs w:val="20"/>
              </w:rPr>
              <w:fldChar w:fldCharType="end"/>
            </w:r>
          </w:hyperlink>
        </w:p>
        <w:p w14:paraId="0C990DA7" w14:textId="614EDA94" w:rsidR="004C5B6A" w:rsidRPr="004C5B6A" w:rsidRDefault="004C5B6A">
          <w:pPr>
            <w:pStyle w:val="30"/>
            <w:rPr>
              <w:rFonts w:eastAsiaTheme="minorEastAsia" w:cstheme="minorHAnsi"/>
              <w:noProof/>
              <w:kern w:val="2"/>
              <w:sz w:val="20"/>
              <w:szCs w:val="20"/>
              <w:lang w:val="en-US"/>
              <w14:ligatures w14:val="standardContextual"/>
            </w:rPr>
          </w:pPr>
          <w:hyperlink w:anchor="_Toc225436376" w:history="1">
            <w:r w:rsidRPr="004C5B6A">
              <w:rPr>
                <w:rStyle w:val="-"/>
                <w:rFonts w:cstheme="minorHAnsi"/>
                <w:noProof/>
                <w:sz w:val="20"/>
                <w:szCs w:val="20"/>
              </w:rPr>
              <w:t>7.2.4 Γνωστοποιήσεις παραβίασης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_Toc225436376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178</w:t>
            </w:r>
            <w:r w:rsidRPr="004C5B6A">
              <w:rPr>
                <w:rFonts w:cstheme="minorHAnsi"/>
                <w:noProof/>
                <w:webHidden/>
                <w:sz w:val="20"/>
                <w:szCs w:val="20"/>
              </w:rPr>
              <w:fldChar w:fldCharType="end"/>
            </w:r>
          </w:hyperlink>
        </w:p>
        <w:p w14:paraId="66AD7684" w14:textId="1067D71D" w:rsidR="004C5B6A" w:rsidRPr="004C5B6A" w:rsidRDefault="004C5B6A">
          <w:pPr>
            <w:pStyle w:val="30"/>
            <w:rPr>
              <w:rFonts w:eastAsiaTheme="minorEastAsia" w:cstheme="minorHAnsi"/>
              <w:noProof/>
              <w:kern w:val="2"/>
              <w:sz w:val="20"/>
              <w:szCs w:val="20"/>
              <w:lang w:val="en-US"/>
              <w14:ligatures w14:val="standardContextual"/>
            </w:rPr>
          </w:pPr>
          <w:hyperlink w:anchor="_Toc225436377" w:history="1">
            <w:r w:rsidRPr="004C5B6A">
              <w:rPr>
                <w:rStyle w:val="-"/>
                <w:rFonts w:cstheme="minorHAnsi"/>
                <w:noProof/>
                <w:sz w:val="20"/>
                <w:szCs w:val="20"/>
              </w:rPr>
              <w:t>7.2.5 Εμπιστευτικότητα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_Toc225436377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179</w:t>
            </w:r>
            <w:r w:rsidRPr="004C5B6A">
              <w:rPr>
                <w:rFonts w:cstheme="minorHAnsi"/>
                <w:noProof/>
                <w:webHidden/>
                <w:sz w:val="20"/>
                <w:szCs w:val="20"/>
              </w:rPr>
              <w:fldChar w:fldCharType="end"/>
            </w:r>
          </w:hyperlink>
        </w:p>
        <w:p w14:paraId="27A889CC" w14:textId="55EE0CE3" w:rsidR="004C5B6A" w:rsidRPr="004C5B6A" w:rsidRDefault="004C5B6A">
          <w:pPr>
            <w:pStyle w:val="30"/>
            <w:rPr>
              <w:rFonts w:eastAsiaTheme="minorEastAsia" w:cstheme="minorHAnsi"/>
              <w:noProof/>
              <w:kern w:val="2"/>
              <w:sz w:val="20"/>
              <w:szCs w:val="20"/>
              <w:lang w:val="en-US"/>
              <w14:ligatures w14:val="standardContextual"/>
            </w:rPr>
          </w:pPr>
          <w:hyperlink w:anchor="_Toc225436378" w:history="1">
            <w:r w:rsidRPr="004C5B6A">
              <w:rPr>
                <w:rStyle w:val="-"/>
                <w:rFonts w:cstheme="minorHAnsi"/>
                <w:noProof/>
                <w:sz w:val="20"/>
                <w:szCs w:val="20"/>
              </w:rPr>
              <w:t>7.2.6 Προϋπολογισμός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_Toc225436378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179</w:t>
            </w:r>
            <w:r w:rsidRPr="004C5B6A">
              <w:rPr>
                <w:rFonts w:cstheme="minorHAnsi"/>
                <w:noProof/>
                <w:webHidden/>
                <w:sz w:val="20"/>
                <w:szCs w:val="20"/>
              </w:rPr>
              <w:fldChar w:fldCharType="end"/>
            </w:r>
          </w:hyperlink>
        </w:p>
        <w:p w14:paraId="07BB1F32" w14:textId="582DDC1F"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79" w:history="1">
            <w:r w:rsidRPr="004C5B6A">
              <w:rPr>
                <w:rStyle w:val="-"/>
                <w:rFonts w:asciiTheme="minorHAnsi" w:eastAsia="Arial" w:hAnsiTheme="minorHAnsi" w:cstheme="minorHAnsi"/>
                <w:noProof/>
              </w:rPr>
              <w:t>7.3 Υπάλληλοι – Σύμβουλοι - Συνεργάτες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_Toc225436379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180</w:t>
            </w:r>
            <w:r w:rsidRPr="004C5B6A">
              <w:rPr>
                <w:rFonts w:asciiTheme="minorHAnsi" w:hAnsiTheme="minorHAnsi" w:cstheme="minorHAnsi"/>
                <w:noProof/>
                <w:webHidden/>
              </w:rPr>
              <w:fldChar w:fldCharType="end"/>
            </w:r>
          </w:hyperlink>
        </w:p>
        <w:p w14:paraId="30A86A9A" w14:textId="1725AB51" w:rsidR="004C5B6A" w:rsidRPr="004C5B6A" w:rsidRDefault="004C5B6A">
          <w:pPr>
            <w:pStyle w:val="30"/>
            <w:rPr>
              <w:rFonts w:eastAsiaTheme="minorEastAsia" w:cstheme="minorHAnsi"/>
              <w:noProof/>
              <w:kern w:val="2"/>
              <w:sz w:val="20"/>
              <w:szCs w:val="20"/>
              <w:lang w:val="en-US"/>
              <w14:ligatures w14:val="standardContextual"/>
            </w:rPr>
          </w:pPr>
          <w:hyperlink w:anchor="_Toc225436380" w:history="1">
            <w:r w:rsidRPr="004C5B6A">
              <w:rPr>
                <w:rStyle w:val="-"/>
                <w:rFonts w:cstheme="minorHAnsi"/>
                <w:noProof/>
                <w:sz w:val="20"/>
                <w:szCs w:val="20"/>
              </w:rPr>
              <w:t>7.3.1 Σύγκρουση συμφερόντων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_Toc225436380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180</w:t>
            </w:r>
            <w:r w:rsidRPr="004C5B6A">
              <w:rPr>
                <w:rFonts w:cstheme="minorHAnsi"/>
                <w:noProof/>
                <w:webHidden/>
                <w:sz w:val="20"/>
                <w:szCs w:val="20"/>
              </w:rPr>
              <w:fldChar w:fldCharType="end"/>
            </w:r>
          </w:hyperlink>
        </w:p>
        <w:p w14:paraId="480E5A94" w14:textId="4F4F75CE" w:rsidR="004C5B6A" w:rsidRPr="004C5B6A" w:rsidRDefault="004C5B6A">
          <w:pPr>
            <w:pStyle w:val="30"/>
            <w:rPr>
              <w:rFonts w:eastAsiaTheme="minorEastAsia" w:cstheme="minorHAnsi"/>
              <w:noProof/>
              <w:kern w:val="2"/>
              <w:sz w:val="20"/>
              <w:szCs w:val="20"/>
              <w:lang w:val="en-US"/>
              <w14:ligatures w14:val="standardContextual"/>
            </w:rPr>
          </w:pPr>
          <w:hyperlink w:anchor="_Toc225436381" w:history="1">
            <w:r w:rsidRPr="004C5B6A">
              <w:rPr>
                <w:rStyle w:val="-"/>
                <w:rFonts w:cstheme="minorHAnsi"/>
                <w:noProof/>
                <w:sz w:val="20"/>
                <w:szCs w:val="20"/>
              </w:rPr>
              <w:t>7.3.2 Εκπαίδευση για την ασφάλεια των πληροφοριών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_Toc225436381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181</w:t>
            </w:r>
            <w:r w:rsidRPr="004C5B6A">
              <w:rPr>
                <w:rFonts w:cstheme="minorHAnsi"/>
                <w:noProof/>
                <w:webHidden/>
                <w:sz w:val="20"/>
                <w:szCs w:val="20"/>
              </w:rPr>
              <w:fldChar w:fldCharType="end"/>
            </w:r>
          </w:hyperlink>
        </w:p>
        <w:p w14:paraId="69B5C84A" w14:textId="33A09364" w:rsidR="004C5B6A" w:rsidRPr="004C5B6A" w:rsidRDefault="004C5B6A">
          <w:pPr>
            <w:pStyle w:val="30"/>
            <w:rPr>
              <w:rFonts w:eastAsiaTheme="minorEastAsia" w:cstheme="minorHAnsi"/>
              <w:noProof/>
              <w:kern w:val="2"/>
              <w:sz w:val="20"/>
              <w:szCs w:val="20"/>
              <w:lang w:val="en-US"/>
              <w14:ligatures w14:val="standardContextual"/>
            </w:rPr>
          </w:pPr>
          <w:hyperlink w:anchor="_Toc225436382" w:history="1">
            <w:r w:rsidRPr="004C5B6A">
              <w:rPr>
                <w:rStyle w:val="-"/>
                <w:rFonts w:cstheme="minorHAnsi"/>
                <w:noProof/>
                <w:sz w:val="20"/>
                <w:szCs w:val="20"/>
              </w:rPr>
              <w:t>7.3.3 Περιβάλλοντα εργασίας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_Toc225436382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181</w:t>
            </w:r>
            <w:r w:rsidRPr="004C5B6A">
              <w:rPr>
                <w:rFonts w:cstheme="minorHAnsi"/>
                <w:noProof/>
                <w:webHidden/>
                <w:sz w:val="20"/>
                <w:szCs w:val="20"/>
              </w:rPr>
              <w:fldChar w:fldCharType="end"/>
            </w:r>
          </w:hyperlink>
        </w:p>
        <w:p w14:paraId="7DD1A7A1" w14:textId="5B871504"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383" w:history="1">
            <w:r w:rsidRPr="004C5B6A">
              <w:rPr>
                <w:rStyle w:val="-"/>
                <w:rFonts w:asciiTheme="minorHAnsi" w:eastAsia="Arial" w:hAnsiTheme="minorHAnsi" w:cstheme="minorHAnsi"/>
                <w:noProof/>
              </w:rPr>
              <w:t>7.4 Ο ρόλος του Υπεύθυνου Ασφαλείας Πληροφοριών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_Toc225436383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182</w:t>
            </w:r>
            <w:r w:rsidRPr="004C5B6A">
              <w:rPr>
                <w:rFonts w:asciiTheme="minorHAnsi" w:hAnsiTheme="minorHAnsi" w:cstheme="minorHAnsi"/>
                <w:noProof/>
                <w:webHidden/>
              </w:rPr>
              <w:fldChar w:fldCharType="end"/>
            </w:r>
          </w:hyperlink>
        </w:p>
        <w:p w14:paraId="6F18C924" w14:textId="33ACE1AE" w:rsidR="004C5B6A" w:rsidRPr="004C5B6A" w:rsidRDefault="004C5B6A">
          <w:pPr>
            <w:pStyle w:val="30"/>
            <w:rPr>
              <w:rFonts w:eastAsiaTheme="minorEastAsia" w:cstheme="minorHAnsi"/>
              <w:noProof/>
              <w:kern w:val="2"/>
              <w:sz w:val="20"/>
              <w:szCs w:val="20"/>
              <w:lang w:val="en-US"/>
              <w14:ligatures w14:val="standardContextual"/>
            </w:rPr>
          </w:pPr>
          <w:hyperlink w:anchor="_Toc225436384" w:history="1">
            <w:r w:rsidRPr="004C5B6A">
              <w:rPr>
                <w:rStyle w:val="-"/>
                <w:rFonts w:cstheme="minorHAnsi"/>
                <w:noProof/>
                <w:sz w:val="20"/>
                <w:szCs w:val="20"/>
              </w:rPr>
              <w:t>7.4.1 Συνολική διαχείριση του προγράμματος ασφάλειας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_Toc225436384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182</w:t>
            </w:r>
            <w:r w:rsidRPr="004C5B6A">
              <w:rPr>
                <w:rFonts w:cstheme="minorHAnsi"/>
                <w:noProof/>
                <w:webHidden/>
                <w:sz w:val="20"/>
                <w:szCs w:val="20"/>
              </w:rPr>
              <w:fldChar w:fldCharType="end"/>
            </w:r>
          </w:hyperlink>
        </w:p>
        <w:p w14:paraId="24E95B72" w14:textId="05F7578E" w:rsidR="004C5B6A" w:rsidRPr="004C5B6A" w:rsidRDefault="004C5B6A">
          <w:pPr>
            <w:pStyle w:val="30"/>
            <w:rPr>
              <w:rFonts w:eastAsiaTheme="minorEastAsia" w:cstheme="minorHAnsi"/>
              <w:noProof/>
              <w:kern w:val="2"/>
              <w:sz w:val="20"/>
              <w:szCs w:val="20"/>
              <w:lang w:val="en-US"/>
              <w14:ligatures w14:val="standardContextual"/>
            </w:rPr>
          </w:pPr>
          <w:hyperlink w:anchor="_Toc225436385" w:history="1">
            <w:r w:rsidRPr="004C5B6A">
              <w:rPr>
                <w:rStyle w:val="-"/>
                <w:rFonts w:cstheme="minorHAnsi"/>
                <w:noProof/>
                <w:sz w:val="20"/>
                <w:szCs w:val="20"/>
              </w:rPr>
              <w:t xml:space="preserve">7.4.2 Δοκιμές και </w:t>
            </w:r>
            <w:r w:rsidRPr="004C5B6A">
              <w:rPr>
                <w:rStyle w:val="-"/>
                <w:rFonts w:cstheme="minorHAnsi"/>
                <w:noProof/>
                <w:sz w:val="20"/>
                <w:szCs w:val="20"/>
                <w:lang w:val="en-US"/>
              </w:rPr>
              <w:t>KPIs</w:t>
            </w:r>
            <w:r w:rsidRPr="004C5B6A">
              <w:rPr>
                <w:rStyle w:val="-"/>
                <w:rFonts w:cstheme="minorHAnsi"/>
                <w:noProof/>
                <w:sz w:val="20"/>
                <w:szCs w:val="20"/>
              </w:rPr>
              <w:t xml:space="preserve"> του προγράμματος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_Toc225436385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182</w:t>
            </w:r>
            <w:r w:rsidRPr="004C5B6A">
              <w:rPr>
                <w:rFonts w:cstheme="minorHAnsi"/>
                <w:noProof/>
                <w:webHidden/>
                <w:sz w:val="20"/>
                <w:szCs w:val="20"/>
              </w:rPr>
              <w:fldChar w:fldCharType="end"/>
            </w:r>
          </w:hyperlink>
        </w:p>
        <w:p w14:paraId="2765F783" w14:textId="51CE95F7" w:rsidR="004C5B6A" w:rsidRPr="004C5B6A" w:rsidRDefault="004C5B6A">
          <w:pPr>
            <w:pStyle w:val="30"/>
            <w:rPr>
              <w:rFonts w:eastAsiaTheme="minorEastAsia" w:cstheme="minorHAnsi"/>
              <w:noProof/>
              <w:kern w:val="2"/>
              <w:sz w:val="20"/>
              <w:szCs w:val="20"/>
              <w:lang w:val="en-US"/>
              <w14:ligatures w14:val="standardContextual"/>
            </w:rPr>
          </w:pPr>
          <w:hyperlink w:anchor="_Toc225436386" w:history="1">
            <w:r w:rsidRPr="004C5B6A">
              <w:rPr>
                <w:rStyle w:val="-"/>
                <w:rFonts w:cstheme="minorHAnsi"/>
                <w:noProof/>
                <w:sz w:val="20"/>
                <w:szCs w:val="20"/>
              </w:rPr>
              <w:t>7.4.3 Διαχείριση ανθρώπινου κινδύνου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_Toc225436386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183</w:t>
            </w:r>
            <w:r w:rsidRPr="004C5B6A">
              <w:rPr>
                <w:rFonts w:cstheme="minorHAnsi"/>
                <w:noProof/>
                <w:webHidden/>
                <w:sz w:val="20"/>
                <w:szCs w:val="20"/>
              </w:rPr>
              <w:fldChar w:fldCharType="end"/>
            </w:r>
          </w:hyperlink>
        </w:p>
        <w:p w14:paraId="0DD520EE" w14:textId="4DA84210" w:rsidR="004C5B6A" w:rsidRPr="004C5B6A" w:rsidRDefault="004C5B6A">
          <w:pPr>
            <w:pStyle w:val="30"/>
            <w:rPr>
              <w:rFonts w:eastAsiaTheme="minorEastAsia" w:cstheme="minorHAnsi"/>
              <w:noProof/>
              <w:kern w:val="2"/>
              <w:sz w:val="20"/>
              <w:szCs w:val="20"/>
              <w:lang w:val="en-US"/>
              <w14:ligatures w14:val="standardContextual"/>
            </w:rPr>
          </w:pPr>
          <w:hyperlink w:anchor="_Toc225436387" w:history="1">
            <w:r w:rsidRPr="004C5B6A">
              <w:rPr>
                <w:rStyle w:val="-"/>
                <w:rFonts w:cstheme="minorHAnsi"/>
                <w:noProof/>
                <w:sz w:val="20"/>
                <w:szCs w:val="20"/>
              </w:rPr>
              <w:t>7.4.4 Ταξινόμηση και έλεγχος των περιουσιακών στοιχείων πληροφοριών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_Toc225436387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183</w:t>
            </w:r>
            <w:r w:rsidRPr="004C5B6A">
              <w:rPr>
                <w:rFonts w:cstheme="minorHAnsi"/>
                <w:noProof/>
                <w:webHidden/>
                <w:sz w:val="20"/>
                <w:szCs w:val="20"/>
              </w:rPr>
              <w:fldChar w:fldCharType="end"/>
            </w:r>
          </w:hyperlink>
        </w:p>
        <w:p w14:paraId="445CF0C0" w14:textId="7EA17334" w:rsidR="004C5B6A" w:rsidRPr="004C5B6A" w:rsidRDefault="004C5B6A">
          <w:pPr>
            <w:pStyle w:val="30"/>
            <w:rPr>
              <w:rFonts w:eastAsiaTheme="minorEastAsia" w:cstheme="minorHAnsi"/>
              <w:noProof/>
              <w:kern w:val="2"/>
              <w:sz w:val="20"/>
              <w:szCs w:val="20"/>
              <w:lang w:val="en-US"/>
              <w14:ligatures w14:val="standardContextual"/>
            </w:rPr>
          </w:pPr>
          <w:hyperlink w:anchor="_Toc225436388" w:history="1">
            <w:r w:rsidRPr="004C5B6A">
              <w:rPr>
                <w:rStyle w:val="-"/>
                <w:rFonts w:cstheme="minorHAnsi"/>
                <w:noProof/>
                <w:sz w:val="20"/>
                <w:szCs w:val="20"/>
              </w:rPr>
              <w:t>7.4.5 Διαχείριση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_Toc225436388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183</w:t>
            </w:r>
            <w:r w:rsidRPr="004C5B6A">
              <w:rPr>
                <w:rFonts w:cstheme="minorHAnsi"/>
                <w:noProof/>
                <w:webHidden/>
                <w:sz w:val="20"/>
                <w:szCs w:val="20"/>
              </w:rPr>
              <w:fldChar w:fldCharType="end"/>
            </w:r>
          </w:hyperlink>
        </w:p>
        <w:p w14:paraId="3C8CC89F" w14:textId="26A9E090" w:rsidR="004C5B6A" w:rsidRPr="004C5B6A" w:rsidRDefault="004C5B6A">
          <w:pPr>
            <w:pStyle w:val="30"/>
            <w:rPr>
              <w:rFonts w:eastAsiaTheme="minorEastAsia" w:cstheme="minorHAnsi"/>
              <w:noProof/>
              <w:kern w:val="2"/>
              <w:sz w:val="20"/>
              <w:szCs w:val="20"/>
              <w:lang w:val="en-US"/>
              <w14:ligatures w14:val="standardContextual"/>
            </w:rPr>
          </w:pPr>
          <w:hyperlink w:anchor="_Toc225436389" w:history="1">
            <w:r w:rsidRPr="004C5B6A">
              <w:rPr>
                <w:rStyle w:val="-"/>
                <w:rFonts w:cstheme="minorHAnsi"/>
                <w:noProof/>
                <w:sz w:val="20"/>
                <w:szCs w:val="20"/>
              </w:rPr>
              <w:t>7.4.6 Στρατηγική ασφάλειας πληροφοριών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_Toc225436389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184</w:t>
            </w:r>
            <w:r w:rsidRPr="004C5B6A">
              <w:rPr>
                <w:rFonts w:cstheme="minorHAnsi"/>
                <w:noProof/>
                <w:webHidden/>
                <w:sz w:val="20"/>
                <w:szCs w:val="20"/>
              </w:rPr>
              <w:fldChar w:fldCharType="end"/>
            </w:r>
          </w:hyperlink>
        </w:p>
        <w:p w14:paraId="7FF9518D" w14:textId="2A46B24A" w:rsidR="004C5B6A" w:rsidRPr="004C5B6A" w:rsidRDefault="004C5B6A">
          <w:pPr>
            <w:pStyle w:val="30"/>
            <w:rPr>
              <w:rFonts w:eastAsiaTheme="minorEastAsia" w:cstheme="minorHAnsi"/>
              <w:noProof/>
              <w:kern w:val="2"/>
              <w:sz w:val="20"/>
              <w:szCs w:val="20"/>
              <w:lang w:val="en-US"/>
              <w14:ligatures w14:val="standardContextual"/>
            </w:rPr>
          </w:pPr>
          <w:hyperlink w:anchor="_Toc225436390" w:history="1">
            <w:r w:rsidRPr="004C5B6A">
              <w:rPr>
                <w:rStyle w:val="-"/>
                <w:rFonts w:cstheme="minorHAnsi"/>
                <w:noProof/>
                <w:sz w:val="20"/>
                <w:szCs w:val="20"/>
              </w:rPr>
              <w:t>7.4.7 Διαχείριση ταυτότητας και πρόσβασης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_Toc225436390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184</w:t>
            </w:r>
            <w:r w:rsidRPr="004C5B6A">
              <w:rPr>
                <w:rFonts w:cstheme="minorHAnsi"/>
                <w:noProof/>
                <w:webHidden/>
                <w:sz w:val="20"/>
                <w:szCs w:val="20"/>
              </w:rPr>
              <w:fldChar w:fldCharType="end"/>
            </w:r>
          </w:hyperlink>
        </w:p>
        <w:p w14:paraId="1ABA8D9A" w14:textId="00F74709" w:rsidR="004C5B6A" w:rsidRPr="004C5B6A" w:rsidRDefault="004C5B6A">
          <w:pPr>
            <w:pStyle w:val="30"/>
            <w:rPr>
              <w:rFonts w:eastAsiaTheme="minorEastAsia" w:cstheme="minorHAnsi"/>
              <w:noProof/>
              <w:kern w:val="2"/>
              <w:sz w:val="20"/>
              <w:szCs w:val="20"/>
              <w:lang w:val="en-US"/>
              <w14:ligatures w14:val="standardContextual"/>
            </w:rPr>
          </w:pPr>
          <w:hyperlink w:anchor="_Toc225436391" w:history="1">
            <w:r w:rsidRPr="004C5B6A">
              <w:rPr>
                <w:rStyle w:val="-"/>
                <w:rFonts w:cstheme="minorHAnsi"/>
                <w:noProof/>
                <w:sz w:val="20"/>
                <w:szCs w:val="20"/>
              </w:rPr>
              <w:t>7.4.8 Πρόληψη απώλειας δεδομένων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_Toc225436391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184</w:t>
            </w:r>
            <w:r w:rsidRPr="004C5B6A">
              <w:rPr>
                <w:rFonts w:cstheme="minorHAnsi"/>
                <w:noProof/>
                <w:webHidden/>
                <w:sz w:val="20"/>
                <w:szCs w:val="20"/>
              </w:rPr>
              <w:fldChar w:fldCharType="end"/>
            </w:r>
          </w:hyperlink>
        </w:p>
        <w:p w14:paraId="01D71EB2" w14:textId="6400FCD3" w:rsidR="004C5B6A" w:rsidRPr="004C5B6A" w:rsidRDefault="004C5B6A">
          <w:pPr>
            <w:pStyle w:val="30"/>
            <w:rPr>
              <w:rFonts w:eastAsiaTheme="minorEastAsia" w:cstheme="minorHAnsi"/>
              <w:noProof/>
              <w:kern w:val="2"/>
              <w:sz w:val="20"/>
              <w:szCs w:val="20"/>
              <w:lang w:val="en-US"/>
              <w14:ligatures w14:val="standardContextual"/>
            </w:rPr>
          </w:pPr>
          <w:hyperlink w:anchor="_Toc225436392" w:history="1">
            <w:r w:rsidRPr="004C5B6A">
              <w:rPr>
                <w:rStyle w:val="-"/>
                <w:rFonts w:cstheme="minorHAnsi"/>
                <w:noProof/>
                <w:sz w:val="20"/>
                <w:szCs w:val="20"/>
              </w:rPr>
              <w:t>7.4.9 Πρόληψη της απάτης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_Toc225436392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185</w:t>
            </w:r>
            <w:r w:rsidRPr="004C5B6A">
              <w:rPr>
                <w:rFonts w:cstheme="minorHAnsi"/>
                <w:noProof/>
                <w:webHidden/>
                <w:sz w:val="20"/>
                <w:szCs w:val="20"/>
              </w:rPr>
              <w:fldChar w:fldCharType="end"/>
            </w:r>
          </w:hyperlink>
        </w:p>
        <w:p w14:paraId="34C14CA9" w14:textId="664193DE" w:rsidR="004C5B6A" w:rsidRPr="004C5B6A" w:rsidRDefault="004C5B6A">
          <w:pPr>
            <w:pStyle w:val="30"/>
            <w:rPr>
              <w:rFonts w:eastAsiaTheme="minorEastAsia" w:cstheme="minorHAnsi"/>
              <w:noProof/>
              <w:kern w:val="2"/>
              <w:sz w:val="20"/>
              <w:szCs w:val="20"/>
              <w:lang w:val="en-US"/>
              <w14:ligatures w14:val="standardContextual"/>
            </w:rPr>
          </w:pPr>
          <w:hyperlink w:anchor="_Toc225436393" w:history="1">
            <w:r w:rsidRPr="004C5B6A">
              <w:rPr>
                <w:rStyle w:val="-"/>
                <w:rFonts w:cstheme="minorHAnsi"/>
                <w:noProof/>
                <w:sz w:val="20"/>
                <w:szCs w:val="20"/>
              </w:rPr>
              <w:t>7.4.10 Σχέδιο αντιμετώπισης περιστατικών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_Toc225436393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185</w:t>
            </w:r>
            <w:r w:rsidRPr="004C5B6A">
              <w:rPr>
                <w:rFonts w:cstheme="minorHAnsi"/>
                <w:noProof/>
                <w:webHidden/>
                <w:sz w:val="20"/>
                <w:szCs w:val="20"/>
              </w:rPr>
              <w:fldChar w:fldCharType="end"/>
            </w:r>
          </w:hyperlink>
        </w:p>
        <w:p w14:paraId="76A6B97F" w14:textId="643ECA5C" w:rsidR="004C5B6A" w:rsidRPr="004C5B6A" w:rsidRDefault="004C5B6A">
          <w:pPr>
            <w:pStyle w:val="30"/>
            <w:rPr>
              <w:rFonts w:eastAsiaTheme="minorEastAsia" w:cstheme="minorHAnsi"/>
              <w:noProof/>
              <w:kern w:val="2"/>
              <w:sz w:val="20"/>
              <w:szCs w:val="20"/>
              <w:lang w:val="en-US"/>
              <w14:ligatures w14:val="standardContextual"/>
            </w:rPr>
          </w:pPr>
          <w:hyperlink w:anchor="_Toc225436394" w:history="1">
            <w:r w:rsidRPr="004C5B6A">
              <w:rPr>
                <w:rStyle w:val="-"/>
                <w:rFonts w:cstheme="minorHAnsi"/>
                <w:noProof/>
                <w:sz w:val="20"/>
                <w:szCs w:val="20"/>
              </w:rPr>
              <w:t>7.4.11 Ανάκαμψη από καταστροφές και σχεδιασμός επιχειρησιακής συνέχειας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_Toc225436394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185</w:t>
            </w:r>
            <w:r w:rsidRPr="004C5B6A">
              <w:rPr>
                <w:rFonts w:cstheme="minorHAnsi"/>
                <w:noProof/>
                <w:webHidden/>
                <w:sz w:val="20"/>
                <w:szCs w:val="20"/>
              </w:rPr>
              <w:fldChar w:fldCharType="end"/>
            </w:r>
          </w:hyperlink>
        </w:p>
        <w:p w14:paraId="752746A1" w14:textId="298CEA0B" w:rsidR="004C5B6A" w:rsidRPr="004C5B6A" w:rsidRDefault="004C5B6A">
          <w:pPr>
            <w:pStyle w:val="30"/>
            <w:rPr>
              <w:rFonts w:eastAsiaTheme="minorEastAsia" w:cstheme="minorHAnsi"/>
              <w:noProof/>
              <w:kern w:val="2"/>
              <w:sz w:val="20"/>
              <w:szCs w:val="20"/>
              <w:lang w:val="en-US"/>
              <w14:ligatures w14:val="standardContextual"/>
            </w:rPr>
          </w:pPr>
          <w:hyperlink w:anchor="_Toc225436395" w:history="1">
            <w:r w:rsidRPr="004C5B6A">
              <w:rPr>
                <w:rStyle w:val="-"/>
                <w:rFonts w:cstheme="minorHAnsi"/>
                <w:noProof/>
                <w:sz w:val="20"/>
                <w:szCs w:val="20"/>
              </w:rPr>
              <w:t>7.4.12 Συμμόρφωση</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_Toc225436395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186</w:t>
            </w:r>
            <w:r w:rsidRPr="004C5B6A">
              <w:rPr>
                <w:rFonts w:cstheme="minorHAnsi"/>
                <w:noProof/>
                <w:webHidden/>
                <w:sz w:val="20"/>
                <w:szCs w:val="20"/>
              </w:rPr>
              <w:fldChar w:fldCharType="end"/>
            </w:r>
          </w:hyperlink>
        </w:p>
        <w:p w14:paraId="7ECD7450" w14:textId="6F1B1592" w:rsidR="004C5B6A" w:rsidRPr="004C5B6A" w:rsidRDefault="004C5B6A">
          <w:pPr>
            <w:pStyle w:val="30"/>
            <w:rPr>
              <w:rFonts w:eastAsiaTheme="minorEastAsia" w:cstheme="minorHAnsi"/>
              <w:noProof/>
              <w:kern w:val="2"/>
              <w:sz w:val="20"/>
              <w:szCs w:val="20"/>
              <w:lang w:val="en-US"/>
              <w14:ligatures w14:val="standardContextual"/>
            </w:rPr>
          </w:pPr>
          <w:hyperlink w:anchor="_Toc225436396" w:history="1">
            <w:r w:rsidRPr="004C5B6A">
              <w:rPr>
                <w:rStyle w:val="-"/>
                <w:rFonts w:cstheme="minorHAnsi"/>
                <w:noProof/>
                <w:sz w:val="20"/>
                <w:szCs w:val="20"/>
              </w:rPr>
              <w:t>7.4.13 Διερεύνηση περιστατικών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_Toc225436396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186</w:t>
            </w:r>
            <w:r w:rsidRPr="004C5B6A">
              <w:rPr>
                <w:rFonts w:cstheme="minorHAnsi"/>
                <w:noProof/>
                <w:webHidden/>
                <w:sz w:val="20"/>
                <w:szCs w:val="20"/>
              </w:rPr>
              <w:fldChar w:fldCharType="end"/>
            </w:r>
          </w:hyperlink>
        </w:p>
        <w:p w14:paraId="2AF41B92" w14:textId="4CF7D103" w:rsidR="004C5B6A" w:rsidRPr="004C5B6A" w:rsidRDefault="004C5B6A">
          <w:pPr>
            <w:pStyle w:val="30"/>
            <w:rPr>
              <w:rFonts w:eastAsiaTheme="minorEastAsia" w:cstheme="minorHAnsi"/>
              <w:noProof/>
              <w:kern w:val="2"/>
              <w:sz w:val="20"/>
              <w:szCs w:val="20"/>
              <w:lang w:val="en-US"/>
              <w14:ligatures w14:val="standardContextual"/>
            </w:rPr>
          </w:pPr>
          <w:hyperlink w:anchor="_Toc225436397" w:history="1">
            <w:r w:rsidRPr="004C5B6A">
              <w:rPr>
                <w:rStyle w:val="-"/>
                <w:rFonts w:cstheme="minorHAnsi"/>
                <w:noProof/>
                <w:sz w:val="20"/>
                <w:szCs w:val="20"/>
              </w:rPr>
              <w:t>7.4.14 Φυσική ασφάλεια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_Toc225436397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187</w:t>
            </w:r>
            <w:r w:rsidRPr="004C5B6A">
              <w:rPr>
                <w:rFonts w:cstheme="minorHAnsi"/>
                <w:noProof/>
                <w:webHidden/>
                <w:sz w:val="20"/>
                <w:szCs w:val="20"/>
              </w:rPr>
              <w:fldChar w:fldCharType="end"/>
            </w:r>
          </w:hyperlink>
        </w:p>
        <w:p w14:paraId="71D28947" w14:textId="3FB1D27B" w:rsidR="004C5B6A" w:rsidRPr="004C5B6A" w:rsidRDefault="004C5B6A">
          <w:pPr>
            <w:pStyle w:val="30"/>
            <w:rPr>
              <w:rFonts w:eastAsiaTheme="minorEastAsia" w:cstheme="minorHAnsi"/>
              <w:noProof/>
              <w:kern w:val="2"/>
              <w:sz w:val="20"/>
              <w:szCs w:val="20"/>
              <w:lang w:val="en-US"/>
              <w14:ligatures w14:val="standardContextual"/>
            </w:rPr>
          </w:pPr>
          <w:hyperlink w:anchor="_Toc225436398" w:history="1">
            <w:r w:rsidRPr="004C5B6A">
              <w:rPr>
                <w:rStyle w:val="-"/>
                <w:rFonts w:cstheme="minorHAnsi"/>
                <w:noProof/>
                <w:sz w:val="20"/>
                <w:szCs w:val="20"/>
              </w:rPr>
              <w:t>7.4.15 Δομή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_Toc225436398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187</w:t>
            </w:r>
            <w:r w:rsidRPr="004C5B6A">
              <w:rPr>
                <w:rFonts w:cstheme="minorHAnsi"/>
                <w:noProof/>
                <w:webHidden/>
                <w:sz w:val="20"/>
                <w:szCs w:val="20"/>
              </w:rPr>
              <w:fldChar w:fldCharType="end"/>
            </w:r>
          </w:hyperlink>
        </w:p>
        <w:p w14:paraId="34E94F72" w14:textId="12A803B8" w:rsidR="004C5B6A" w:rsidRPr="004C5B6A" w:rsidRDefault="004C5B6A">
          <w:pPr>
            <w:pStyle w:val="30"/>
            <w:rPr>
              <w:rFonts w:eastAsiaTheme="minorEastAsia" w:cstheme="minorHAnsi"/>
              <w:noProof/>
              <w:kern w:val="2"/>
              <w:sz w:val="20"/>
              <w:szCs w:val="20"/>
              <w:lang w:val="en-US"/>
              <w14:ligatures w14:val="standardContextual"/>
            </w:rPr>
          </w:pPr>
          <w:hyperlink w:anchor="_Toc225436399" w:history="1">
            <w:r w:rsidRPr="004C5B6A">
              <w:rPr>
                <w:rStyle w:val="-"/>
                <w:rFonts w:cstheme="minorHAnsi"/>
                <w:noProof/>
                <w:sz w:val="20"/>
                <w:szCs w:val="20"/>
              </w:rPr>
              <w:t>7.4.16 Εξασφάλιση της δυνατότητας ελέγχου των διαχειριστών συστημάτων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_Toc225436399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187</w:t>
            </w:r>
            <w:r w:rsidRPr="004C5B6A">
              <w:rPr>
                <w:rFonts w:cstheme="minorHAnsi"/>
                <w:noProof/>
                <w:webHidden/>
                <w:sz w:val="20"/>
                <w:szCs w:val="20"/>
              </w:rPr>
              <w:fldChar w:fldCharType="end"/>
            </w:r>
          </w:hyperlink>
        </w:p>
        <w:p w14:paraId="75999C8E" w14:textId="13C1EB58" w:rsidR="004C5B6A" w:rsidRPr="004C5B6A" w:rsidRDefault="004C5B6A">
          <w:pPr>
            <w:pStyle w:val="30"/>
            <w:rPr>
              <w:rFonts w:eastAsiaTheme="minorEastAsia" w:cstheme="minorHAnsi"/>
              <w:noProof/>
              <w:kern w:val="2"/>
              <w:sz w:val="20"/>
              <w:szCs w:val="20"/>
              <w:lang w:val="en-US"/>
              <w14:ligatures w14:val="standardContextual"/>
            </w:rPr>
          </w:pPr>
          <w:hyperlink w:anchor="_Toc225436400" w:history="1">
            <w:r w:rsidRPr="004C5B6A">
              <w:rPr>
                <w:rStyle w:val="-"/>
                <w:rFonts w:cstheme="minorHAnsi"/>
                <w:noProof/>
                <w:sz w:val="20"/>
                <w:szCs w:val="20"/>
              </w:rPr>
              <w:t>7.4.17 Ασφαλιστήρια στον κυβερνοχώρο</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_Toc225436400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188</w:t>
            </w:r>
            <w:r w:rsidRPr="004C5B6A">
              <w:rPr>
                <w:rFonts w:cstheme="minorHAnsi"/>
                <w:noProof/>
                <w:webHidden/>
                <w:sz w:val="20"/>
                <w:szCs w:val="20"/>
              </w:rPr>
              <w:fldChar w:fldCharType="end"/>
            </w:r>
          </w:hyperlink>
        </w:p>
        <w:p w14:paraId="2117F31E" w14:textId="03F8C8BD"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01" w:history="1">
            <w:r w:rsidRPr="004C5B6A">
              <w:rPr>
                <w:rStyle w:val="-"/>
                <w:rFonts w:asciiTheme="minorHAnsi" w:eastAsia="Arial" w:hAnsiTheme="minorHAnsi" w:cstheme="minorHAnsi"/>
                <w:noProof/>
              </w:rPr>
              <w:t>7.5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_Toc225436401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188</w:t>
            </w:r>
            <w:r w:rsidRPr="004C5B6A">
              <w:rPr>
                <w:rFonts w:asciiTheme="minorHAnsi" w:hAnsiTheme="minorHAnsi" w:cstheme="minorHAnsi"/>
                <w:noProof/>
                <w:webHidden/>
              </w:rPr>
              <w:fldChar w:fldCharType="end"/>
            </w:r>
          </w:hyperlink>
        </w:p>
        <w:p w14:paraId="2ED67F5F" w14:textId="13CEF019"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02" w:history="1">
            <w:r w:rsidRPr="004C5B6A">
              <w:rPr>
                <w:rStyle w:val="-"/>
                <w:rFonts w:asciiTheme="minorHAnsi" w:eastAsia="Arial" w:hAnsiTheme="minorHAnsi" w:cstheme="minorHAnsi"/>
                <w:noProof/>
              </w:rPr>
              <w:t>7.6 Απαντήσεις στις ερωτήσεις αυτοαξιολόγησης: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_Toc225436402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192</w:t>
            </w:r>
            <w:r w:rsidRPr="004C5B6A">
              <w:rPr>
                <w:rFonts w:asciiTheme="minorHAnsi" w:hAnsiTheme="minorHAnsi" w:cstheme="minorHAnsi"/>
                <w:noProof/>
                <w:webHidden/>
              </w:rPr>
              <w:fldChar w:fldCharType="end"/>
            </w:r>
          </w:hyperlink>
        </w:p>
        <w:p w14:paraId="75E11F33" w14:textId="2F3ACA4B"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403" w:history="1">
            <w:r w:rsidRPr="004C5B6A">
              <w:rPr>
                <w:rStyle w:val="-"/>
                <w:rFonts w:asciiTheme="minorHAnsi" w:eastAsia="Arial" w:hAnsiTheme="minorHAnsi" w:cstheme="minorHAnsi"/>
                <w:noProof/>
              </w:rPr>
              <w:t>ΚΕΦΑΛΑΙΟ 8: Εντοπισμός παραβιάσεων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_Toc225436403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192</w:t>
            </w:r>
            <w:r w:rsidRPr="004C5B6A">
              <w:rPr>
                <w:rFonts w:asciiTheme="minorHAnsi" w:hAnsiTheme="minorHAnsi" w:cstheme="minorHAnsi"/>
                <w:noProof/>
                <w:webHidden/>
              </w:rPr>
              <w:fldChar w:fldCharType="end"/>
            </w:r>
          </w:hyperlink>
        </w:p>
        <w:p w14:paraId="5876D080" w14:textId="3CE8E8CD"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04" w:history="1">
            <w:r w:rsidRPr="004C5B6A">
              <w:rPr>
                <w:rStyle w:val="-"/>
                <w:rFonts w:asciiTheme="minorHAnsi" w:eastAsia="Arial" w:hAnsiTheme="minorHAnsi" w:cstheme="minorHAnsi"/>
                <w:noProof/>
              </w:rPr>
              <w:t>8.1 Εντοπισμός φανερών παραβιάσεων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_Toc225436404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193</w:t>
            </w:r>
            <w:r w:rsidRPr="004C5B6A">
              <w:rPr>
                <w:rFonts w:asciiTheme="minorHAnsi" w:hAnsiTheme="minorHAnsi" w:cstheme="minorHAnsi"/>
                <w:noProof/>
                <w:webHidden/>
              </w:rPr>
              <w:fldChar w:fldCharType="end"/>
            </w:r>
          </w:hyperlink>
        </w:p>
        <w:p w14:paraId="6129AAC5" w14:textId="7178EAEB" w:rsidR="004C5B6A" w:rsidRPr="004C5B6A" w:rsidRDefault="004C5B6A">
          <w:pPr>
            <w:pStyle w:val="30"/>
            <w:rPr>
              <w:rFonts w:eastAsiaTheme="minorEastAsia" w:cstheme="minorHAnsi"/>
              <w:noProof/>
              <w:kern w:val="2"/>
              <w:sz w:val="20"/>
              <w:szCs w:val="20"/>
              <w:lang w:val="en-US"/>
              <w14:ligatures w14:val="standardContextual"/>
            </w:rPr>
          </w:pPr>
          <w:hyperlink w:anchor="_Toc225436405" w:history="1">
            <w:r w:rsidRPr="004C5B6A">
              <w:rPr>
                <w:rStyle w:val="-"/>
                <w:rFonts w:cstheme="minorHAnsi"/>
                <w:noProof/>
                <w:sz w:val="20"/>
                <w:szCs w:val="20"/>
              </w:rPr>
              <w:t>8.1.1 Ransomware</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_Toc225436405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193</w:t>
            </w:r>
            <w:r w:rsidRPr="004C5B6A">
              <w:rPr>
                <w:rFonts w:cstheme="minorHAnsi"/>
                <w:noProof/>
                <w:webHidden/>
                <w:sz w:val="20"/>
                <w:szCs w:val="20"/>
              </w:rPr>
              <w:fldChar w:fldCharType="end"/>
            </w:r>
          </w:hyperlink>
        </w:p>
        <w:p w14:paraId="16893377" w14:textId="78928548" w:rsidR="004C5B6A" w:rsidRPr="004C5B6A" w:rsidRDefault="004C5B6A">
          <w:pPr>
            <w:pStyle w:val="30"/>
            <w:rPr>
              <w:rFonts w:eastAsiaTheme="minorEastAsia" w:cstheme="minorHAnsi"/>
              <w:noProof/>
              <w:kern w:val="2"/>
              <w:sz w:val="20"/>
              <w:szCs w:val="20"/>
              <w:lang w:val="en-US"/>
              <w14:ligatures w14:val="standardContextual"/>
            </w:rPr>
          </w:pPr>
          <w:hyperlink w:anchor="_Toc225436406" w:history="1">
            <w:r w:rsidRPr="004C5B6A">
              <w:rPr>
                <w:rStyle w:val="-"/>
                <w:rFonts w:cstheme="minorHAnsi"/>
                <w:noProof/>
                <w:sz w:val="20"/>
                <w:szCs w:val="20"/>
              </w:rPr>
              <w:t>8.1.2 Αλλοίωση</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_Toc225436406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194</w:t>
            </w:r>
            <w:r w:rsidRPr="004C5B6A">
              <w:rPr>
                <w:rFonts w:cstheme="minorHAnsi"/>
                <w:noProof/>
                <w:webHidden/>
                <w:sz w:val="20"/>
                <w:szCs w:val="20"/>
              </w:rPr>
              <w:fldChar w:fldCharType="end"/>
            </w:r>
          </w:hyperlink>
        </w:p>
        <w:p w14:paraId="2888254A" w14:textId="065C9091" w:rsidR="004C5B6A" w:rsidRPr="004C5B6A" w:rsidRDefault="004C5B6A">
          <w:pPr>
            <w:pStyle w:val="30"/>
            <w:rPr>
              <w:rFonts w:eastAsiaTheme="minorEastAsia" w:cstheme="minorHAnsi"/>
              <w:noProof/>
              <w:kern w:val="2"/>
              <w:sz w:val="20"/>
              <w:szCs w:val="20"/>
              <w:lang w:val="en-US"/>
              <w14:ligatures w14:val="standardContextual"/>
            </w:rPr>
          </w:pPr>
          <w:hyperlink w:anchor="_Toc225436407" w:history="1">
            <w:r w:rsidRPr="004C5B6A">
              <w:rPr>
                <w:rStyle w:val="-"/>
                <w:rFonts w:cstheme="minorHAnsi"/>
                <w:noProof/>
                <w:sz w:val="20"/>
                <w:szCs w:val="20"/>
              </w:rPr>
              <w:t>8.1.3 Αιτίες καταστροφής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_Toc225436407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194</w:t>
            </w:r>
            <w:r w:rsidRPr="004C5B6A">
              <w:rPr>
                <w:rFonts w:cstheme="minorHAnsi"/>
                <w:noProof/>
                <w:webHidden/>
                <w:sz w:val="20"/>
                <w:szCs w:val="20"/>
              </w:rPr>
              <w:fldChar w:fldCharType="end"/>
            </w:r>
          </w:hyperlink>
        </w:p>
        <w:p w14:paraId="0A0B3F2F" w14:textId="7C7BCE6C"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08" w:history="1">
            <w:r w:rsidRPr="004C5B6A">
              <w:rPr>
                <w:rStyle w:val="-"/>
                <w:rFonts w:asciiTheme="minorHAnsi" w:eastAsia="Arial" w:hAnsiTheme="minorHAnsi" w:cstheme="minorHAnsi"/>
                <w:noProof/>
              </w:rPr>
              <w:t>8.2 Ανίχνευση μη εμφανών παραβιάσεων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_Toc225436408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195</w:t>
            </w:r>
            <w:r w:rsidRPr="004C5B6A">
              <w:rPr>
                <w:rFonts w:asciiTheme="minorHAnsi" w:hAnsiTheme="minorHAnsi" w:cstheme="minorHAnsi"/>
                <w:noProof/>
                <w:webHidden/>
              </w:rPr>
              <w:fldChar w:fldCharType="end"/>
            </w:r>
          </w:hyperlink>
        </w:p>
        <w:p w14:paraId="6C83A37F" w14:textId="4D29C674" w:rsidR="004C5B6A" w:rsidRPr="004C5B6A" w:rsidRDefault="004C5B6A">
          <w:pPr>
            <w:pStyle w:val="30"/>
            <w:rPr>
              <w:rFonts w:eastAsiaTheme="minorEastAsia" w:cstheme="minorHAnsi"/>
              <w:noProof/>
              <w:kern w:val="2"/>
              <w:sz w:val="20"/>
              <w:szCs w:val="20"/>
              <w:lang w:val="en-US"/>
              <w14:ligatures w14:val="standardContextual"/>
            </w:rPr>
          </w:pPr>
          <w:hyperlink w:anchor="_Toc225436409" w:history="1">
            <w:r w:rsidRPr="004C5B6A">
              <w:rPr>
                <w:rStyle w:val="-"/>
                <w:rFonts w:cstheme="minorHAnsi"/>
                <w:noProof/>
                <w:sz w:val="20"/>
                <w:szCs w:val="20"/>
              </w:rPr>
              <w:t>8.2.1 Η συσκευή φαίνεται πιο αργή από πριν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_Toc225436409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196</w:t>
            </w:r>
            <w:r w:rsidRPr="004C5B6A">
              <w:rPr>
                <w:rFonts w:cstheme="minorHAnsi"/>
                <w:noProof/>
                <w:webHidden/>
                <w:sz w:val="20"/>
                <w:szCs w:val="20"/>
              </w:rPr>
              <w:fldChar w:fldCharType="end"/>
            </w:r>
          </w:hyperlink>
        </w:p>
        <w:p w14:paraId="11242C89" w14:textId="35610C1C" w:rsidR="004C5B6A" w:rsidRPr="004C5B6A" w:rsidRDefault="004C5B6A">
          <w:pPr>
            <w:pStyle w:val="30"/>
            <w:rPr>
              <w:rFonts w:eastAsiaTheme="minorEastAsia" w:cstheme="minorHAnsi"/>
              <w:noProof/>
              <w:kern w:val="2"/>
              <w:sz w:val="20"/>
              <w:szCs w:val="20"/>
              <w:lang w:val="en-US"/>
              <w14:ligatures w14:val="standardContextual"/>
            </w:rPr>
          </w:pPr>
          <w:hyperlink w:anchor="_Toc225436410" w:history="1">
            <w:r w:rsidRPr="004C5B6A">
              <w:rPr>
                <w:rStyle w:val="-"/>
                <w:rFonts w:cstheme="minorHAnsi"/>
                <w:noProof/>
                <w:sz w:val="20"/>
                <w:szCs w:val="20"/>
              </w:rPr>
              <w:t>8.2.2 Η διαχείριση εργασιών δεν εκτελείται</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_Toc225436410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196</w:t>
            </w:r>
            <w:r w:rsidRPr="004C5B6A">
              <w:rPr>
                <w:rFonts w:cstheme="minorHAnsi"/>
                <w:noProof/>
                <w:webHidden/>
                <w:sz w:val="20"/>
                <w:szCs w:val="20"/>
              </w:rPr>
              <w:fldChar w:fldCharType="end"/>
            </w:r>
          </w:hyperlink>
        </w:p>
        <w:p w14:paraId="33CD3EBD" w14:textId="77E7ABF4" w:rsidR="004C5B6A" w:rsidRPr="004C5B6A" w:rsidRDefault="004C5B6A">
          <w:pPr>
            <w:pStyle w:val="30"/>
            <w:rPr>
              <w:rFonts w:eastAsiaTheme="minorEastAsia" w:cstheme="minorHAnsi"/>
              <w:noProof/>
              <w:kern w:val="2"/>
              <w:sz w:val="20"/>
              <w:szCs w:val="20"/>
              <w:lang w:val="en-US"/>
              <w14:ligatures w14:val="standardContextual"/>
            </w:rPr>
          </w:pPr>
          <w:hyperlink w:anchor="_Toc225436411" w:history="1">
            <w:r w:rsidRPr="004C5B6A">
              <w:rPr>
                <w:rStyle w:val="-"/>
                <w:rFonts w:cstheme="minorHAnsi"/>
                <w:noProof/>
                <w:sz w:val="20"/>
                <w:szCs w:val="20"/>
              </w:rPr>
              <w:t>8.2.3 Προβλήματα καθυστέρησης στη συσκευή</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_Toc225436411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196</w:t>
            </w:r>
            <w:r w:rsidRPr="004C5B6A">
              <w:rPr>
                <w:rFonts w:cstheme="minorHAnsi"/>
                <w:noProof/>
                <w:webHidden/>
                <w:sz w:val="20"/>
                <w:szCs w:val="20"/>
              </w:rPr>
              <w:fldChar w:fldCharType="end"/>
            </w:r>
          </w:hyperlink>
        </w:p>
        <w:p w14:paraId="63ECB0A0" w14:textId="4B8E9CF4" w:rsidR="004C5B6A" w:rsidRPr="004C5B6A" w:rsidRDefault="004C5B6A">
          <w:pPr>
            <w:pStyle w:val="30"/>
            <w:rPr>
              <w:rFonts w:eastAsiaTheme="minorEastAsia" w:cstheme="minorHAnsi"/>
              <w:noProof/>
              <w:kern w:val="2"/>
              <w:sz w:val="20"/>
              <w:szCs w:val="20"/>
              <w:lang w:val="en-US"/>
              <w14:ligatures w14:val="standardContextual"/>
            </w:rPr>
          </w:pPr>
          <w:hyperlink w:anchor="_Toc225436412" w:history="1">
            <w:r w:rsidRPr="004C5B6A">
              <w:rPr>
                <w:rStyle w:val="-"/>
                <w:rFonts w:cstheme="minorHAnsi"/>
                <w:noProof/>
                <w:sz w:val="20"/>
                <w:szCs w:val="20"/>
              </w:rPr>
              <w:t>8.2.4 Προβλήματα επικοινωνίας και buffering</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_Toc225436412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197</w:t>
            </w:r>
            <w:r w:rsidRPr="004C5B6A">
              <w:rPr>
                <w:rFonts w:cstheme="minorHAnsi"/>
                <w:noProof/>
                <w:webHidden/>
                <w:sz w:val="20"/>
                <w:szCs w:val="20"/>
              </w:rPr>
              <w:fldChar w:fldCharType="end"/>
            </w:r>
          </w:hyperlink>
        </w:p>
        <w:p w14:paraId="0A40CD69" w14:textId="7355C38C" w:rsidR="004C5B6A" w:rsidRPr="004C5B6A" w:rsidRDefault="004C5B6A">
          <w:pPr>
            <w:pStyle w:val="30"/>
            <w:rPr>
              <w:rFonts w:eastAsiaTheme="minorEastAsia" w:cstheme="minorHAnsi"/>
              <w:noProof/>
              <w:kern w:val="2"/>
              <w:sz w:val="20"/>
              <w:szCs w:val="20"/>
              <w:lang w:val="en-US"/>
              <w14:ligatures w14:val="standardContextual"/>
            </w:rPr>
          </w:pPr>
          <w:hyperlink w:anchor="_Toc225436413" w:history="1">
            <w:r w:rsidRPr="004C5B6A">
              <w:rPr>
                <w:rStyle w:val="-"/>
                <w:rFonts w:cstheme="minorHAnsi"/>
                <w:noProof/>
                <w:sz w:val="20"/>
                <w:szCs w:val="20"/>
              </w:rPr>
              <w:t>8.2.5 Αλλαγές στις ρυθμίσεις της συσκευής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_Toc225436413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197</w:t>
            </w:r>
            <w:r w:rsidRPr="004C5B6A">
              <w:rPr>
                <w:rFonts w:cstheme="minorHAnsi"/>
                <w:noProof/>
                <w:webHidden/>
                <w:sz w:val="20"/>
                <w:szCs w:val="20"/>
              </w:rPr>
              <w:fldChar w:fldCharType="end"/>
            </w:r>
          </w:hyperlink>
        </w:p>
        <w:p w14:paraId="7314DC1B" w14:textId="4CDF239A" w:rsidR="004C5B6A" w:rsidRPr="004C5B6A" w:rsidRDefault="004C5B6A">
          <w:pPr>
            <w:pStyle w:val="30"/>
            <w:rPr>
              <w:rFonts w:eastAsiaTheme="minorEastAsia" w:cstheme="minorHAnsi"/>
              <w:noProof/>
              <w:kern w:val="2"/>
              <w:sz w:val="20"/>
              <w:szCs w:val="20"/>
              <w:lang w:val="en-US"/>
              <w14:ligatures w14:val="standardContextual"/>
            </w:rPr>
          </w:pPr>
          <w:hyperlink w:anchor="_Toc225436414" w:history="1">
            <w:r w:rsidRPr="004C5B6A">
              <w:rPr>
                <w:rStyle w:val="-"/>
                <w:rFonts w:cstheme="minorHAnsi"/>
                <w:noProof/>
                <w:sz w:val="20"/>
                <w:szCs w:val="20"/>
              </w:rPr>
              <w:t>8.2.6 Παράξενα μηνύματα ηλεκτρονικού ταχυδρομείου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_Toc225436414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198</w:t>
            </w:r>
            <w:r w:rsidRPr="004C5B6A">
              <w:rPr>
                <w:rFonts w:cstheme="minorHAnsi"/>
                <w:noProof/>
                <w:webHidden/>
                <w:sz w:val="20"/>
                <w:szCs w:val="20"/>
              </w:rPr>
              <w:fldChar w:fldCharType="end"/>
            </w:r>
          </w:hyperlink>
        </w:p>
        <w:p w14:paraId="024CE309" w14:textId="5F8230C8" w:rsidR="004C5B6A" w:rsidRPr="004C5B6A" w:rsidRDefault="004C5B6A">
          <w:pPr>
            <w:pStyle w:val="30"/>
            <w:rPr>
              <w:rFonts w:eastAsiaTheme="minorEastAsia" w:cstheme="minorHAnsi"/>
              <w:noProof/>
              <w:kern w:val="2"/>
              <w:sz w:val="20"/>
              <w:szCs w:val="20"/>
              <w:lang w:val="en-US"/>
              <w14:ligatures w14:val="standardContextual"/>
            </w:rPr>
          </w:pPr>
          <w:hyperlink w:anchor="_Toc225436415" w:history="1">
            <w:r w:rsidRPr="004C5B6A">
              <w:rPr>
                <w:rStyle w:val="-"/>
                <w:rFonts w:cstheme="minorHAnsi"/>
                <w:noProof/>
                <w:sz w:val="20"/>
                <w:szCs w:val="20"/>
              </w:rPr>
              <w:t>8.2.7 Περίεργα μηνύματα κειμένου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_Toc225436415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198</w:t>
            </w:r>
            <w:r w:rsidRPr="004C5B6A">
              <w:rPr>
                <w:rFonts w:cstheme="minorHAnsi"/>
                <w:noProof/>
                <w:webHidden/>
                <w:sz w:val="20"/>
                <w:szCs w:val="20"/>
              </w:rPr>
              <w:fldChar w:fldCharType="end"/>
            </w:r>
          </w:hyperlink>
        </w:p>
        <w:p w14:paraId="5AAE810C" w14:textId="32D04E3D" w:rsidR="004C5B6A" w:rsidRPr="004C5B6A" w:rsidRDefault="004C5B6A">
          <w:pPr>
            <w:pStyle w:val="30"/>
            <w:rPr>
              <w:rFonts w:eastAsiaTheme="minorEastAsia" w:cstheme="minorHAnsi"/>
              <w:noProof/>
              <w:kern w:val="2"/>
              <w:sz w:val="20"/>
              <w:szCs w:val="20"/>
              <w:lang w:val="en-US"/>
              <w14:ligatures w14:val="standardContextual"/>
            </w:rPr>
          </w:pPr>
          <w:hyperlink w:anchor="_Toc225436416" w:history="1">
            <w:r w:rsidRPr="004C5B6A">
              <w:rPr>
                <w:rStyle w:val="-"/>
                <w:rFonts w:cstheme="minorHAnsi"/>
                <w:noProof/>
                <w:sz w:val="20"/>
                <w:szCs w:val="20"/>
              </w:rPr>
              <w:t>8.2.8 Εγκατάσταση νέου λογισμικού και εφαρμογών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_Toc225436416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198</w:t>
            </w:r>
            <w:r w:rsidRPr="004C5B6A">
              <w:rPr>
                <w:rFonts w:cstheme="minorHAnsi"/>
                <w:noProof/>
                <w:webHidden/>
                <w:sz w:val="20"/>
                <w:szCs w:val="20"/>
              </w:rPr>
              <w:fldChar w:fldCharType="end"/>
            </w:r>
          </w:hyperlink>
        </w:p>
        <w:p w14:paraId="73998CB7" w14:textId="1B61BC64" w:rsidR="004C5B6A" w:rsidRPr="004C5B6A" w:rsidRDefault="004C5B6A">
          <w:pPr>
            <w:pStyle w:val="30"/>
            <w:rPr>
              <w:rFonts w:eastAsiaTheme="minorEastAsia" w:cstheme="minorHAnsi"/>
              <w:noProof/>
              <w:kern w:val="2"/>
              <w:sz w:val="20"/>
              <w:szCs w:val="20"/>
              <w:lang w:val="en-US"/>
              <w14:ligatures w14:val="standardContextual"/>
            </w:rPr>
          </w:pPr>
          <w:hyperlink w:anchor="_Toc225436417" w:history="1">
            <w:r w:rsidRPr="004C5B6A">
              <w:rPr>
                <w:rStyle w:val="-"/>
                <w:rFonts w:cstheme="minorHAnsi"/>
                <w:noProof/>
                <w:sz w:val="20"/>
                <w:szCs w:val="20"/>
              </w:rPr>
              <w:t>8.2.9 Γρήγορη αποφόρτιση μπαταρίας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_Toc225436417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199</w:t>
            </w:r>
            <w:r w:rsidRPr="004C5B6A">
              <w:rPr>
                <w:rFonts w:cstheme="minorHAnsi"/>
                <w:noProof/>
                <w:webHidden/>
                <w:sz w:val="20"/>
                <w:szCs w:val="20"/>
              </w:rPr>
              <w:fldChar w:fldCharType="end"/>
            </w:r>
          </w:hyperlink>
        </w:p>
        <w:p w14:paraId="64B833C7" w14:textId="4ADEFBAB" w:rsidR="004C5B6A" w:rsidRPr="004C5B6A" w:rsidRDefault="004C5B6A">
          <w:pPr>
            <w:pStyle w:val="30"/>
            <w:rPr>
              <w:rFonts w:eastAsiaTheme="minorEastAsia" w:cstheme="minorHAnsi"/>
              <w:noProof/>
              <w:kern w:val="2"/>
              <w:sz w:val="20"/>
              <w:szCs w:val="20"/>
              <w:lang w:val="en-US"/>
              <w14:ligatures w14:val="standardContextual"/>
            </w:rPr>
          </w:pPr>
          <w:hyperlink w:anchor="_Toc225436418" w:history="1">
            <w:r w:rsidRPr="004C5B6A">
              <w:rPr>
                <w:rStyle w:val="-"/>
                <w:rFonts w:cstheme="minorHAnsi"/>
                <w:noProof/>
                <w:sz w:val="20"/>
                <w:szCs w:val="20"/>
              </w:rPr>
              <w:t>8.2.10 Υπερθέρμανση συσκευής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_Toc225436418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199</w:t>
            </w:r>
            <w:r w:rsidRPr="004C5B6A">
              <w:rPr>
                <w:rFonts w:cstheme="minorHAnsi"/>
                <w:noProof/>
                <w:webHidden/>
                <w:sz w:val="20"/>
                <w:szCs w:val="20"/>
              </w:rPr>
              <w:fldChar w:fldCharType="end"/>
            </w:r>
          </w:hyperlink>
        </w:p>
        <w:p w14:paraId="09A73755" w14:textId="14C22334"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19" w:history="1">
            <w:r w:rsidRPr="004C5B6A">
              <w:rPr>
                <w:rStyle w:val="-"/>
                <w:rFonts w:asciiTheme="minorHAnsi" w:eastAsia="Arial" w:hAnsiTheme="minorHAnsi" w:cstheme="minorHAnsi"/>
                <w:noProof/>
              </w:rPr>
              <w:t>8.3 Μεταβολές αρχείων, προγραμμάτων, εφαρμογών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_Toc225436419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199</w:t>
            </w:r>
            <w:r w:rsidRPr="004C5B6A">
              <w:rPr>
                <w:rFonts w:asciiTheme="minorHAnsi" w:hAnsiTheme="minorHAnsi" w:cstheme="minorHAnsi"/>
                <w:noProof/>
                <w:webHidden/>
              </w:rPr>
              <w:fldChar w:fldCharType="end"/>
            </w:r>
          </w:hyperlink>
        </w:p>
        <w:p w14:paraId="6F0269C7" w14:textId="0AC6A0A9" w:rsidR="004C5B6A" w:rsidRPr="004C5B6A" w:rsidRDefault="004C5B6A">
          <w:pPr>
            <w:pStyle w:val="30"/>
            <w:rPr>
              <w:rFonts w:eastAsiaTheme="minorEastAsia" w:cstheme="minorHAnsi"/>
              <w:noProof/>
              <w:kern w:val="2"/>
              <w:sz w:val="20"/>
              <w:szCs w:val="20"/>
              <w:lang w:val="en-US"/>
              <w14:ligatures w14:val="standardContextual"/>
            </w:rPr>
          </w:pPr>
          <w:hyperlink w:anchor="_Toc225436420" w:history="1">
            <w:r w:rsidRPr="004C5B6A">
              <w:rPr>
                <w:rStyle w:val="-"/>
                <w:rFonts w:cstheme="minorHAnsi"/>
                <w:noProof/>
                <w:sz w:val="20"/>
                <w:szCs w:val="20"/>
              </w:rPr>
              <w:t>8.3.1 Αλλαγές στα περιεχόμενα των αρχείων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_Toc225436420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199</w:t>
            </w:r>
            <w:r w:rsidRPr="004C5B6A">
              <w:rPr>
                <w:rFonts w:cstheme="minorHAnsi"/>
                <w:noProof/>
                <w:webHidden/>
                <w:sz w:val="20"/>
                <w:szCs w:val="20"/>
              </w:rPr>
              <w:fldChar w:fldCharType="end"/>
            </w:r>
          </w:hyperlink>
        </w:p>
        <w:p w14:paraId="4AA0F672" w14:textId="7BF19A32" w:rsidR="004C5B6A" w:rsidRPr="004C5B6A" w:rsidRDefault="004C5B6A">
          <w:pPr>
            <w:pStyle w:val="30"/>
            <w:rPr>
              <w:rFonts w:eastAsiaTheme="minorEastAsia" w:cstheme="minorHAnsi"/>
              <w:noProof/>
              <w:kern w:val="2"/>
              <w:sz w:val="20"/>
              <w:szCs w:val="20"/>
              <w:lang w:val="en-US"/>
              <w14:ligatures w14:val="standardContextual"/>
            </w:rPr>
          </w:pPr>
          <w:hyperlink w:anchor="_Toc225436421" w:history="1">
            <w:r w:rsidRPr="004C5B6A">
              <w:rPr>
                <w:rStyle w:val="-"/>
                <w:rFonts w:cstheme="minorHAnsi"/>
                <w:noProof/>
                <w:sz w:val="20"/>
                <w:szCs w:val="20"/>
              </w:rPr>
              <w:t>8.3.2 Απώλεια αρχείων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_Toc225436421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199</w:t>
            </w:r>
            <w:r w:rsidRPr="004C5B6A">
              <w:rPr>
                <w:rFonts w:cstheme="minorHAnsi"/>
                <w:noProof/>
                <w:webHidden/>
                <w:sz w:val="20"/>
                <w:szCs w:val="20"/>
              </w:rPr>
              <w:fldChar w:fldCharType="end"/>
            </w:r>
          </w:hyperlink>
        </w:p>
        <w:p w14:paraId="1C1B56B2" w14:textId="609C57E5" w:rsidR="004C5B6A" w:rsidRPr="004C5B6A" w:rsidRDefault="004C5B6A">
          <w:pPr>
            <w:pStyle w:val="30"/>
            <w:rPr>
              <w:rFonts w:eastAsiaTheme="minorEastAsia" w:cstheme="minorHAnsi"/>
              <w:noProof/>
              <w:kern w:val="2"/>
              <w:sz w:val="20"/>
              <w:szCs w:val="20"/>
              <w:lang w:val="en-US"/>
              <w14:ligatures w14:val="standardContextual"/>
            </w:rPr>
          </w:pPr>
          <w:hyperlink w:anchor="_Toc225436422" w:history="1">
            <w:r w:rsidRPr="004C5B6A">
              <w:rPr>
                <w:rStyle w:val="-"/>
                <w:rFonts w:cstheme="minorHAnsi"/>
                <w:noProof/>
                <w:sz w:val="20"/>
                <w:szCs w:val="20"/>
              </w:rPr>
              <w:t>8.3.3 Αλλαγή εμφάνισης ιστότοπων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_Toc225436422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199</w:t>
            </w:r>
            <w:r w:rsidRPr="004C5B6A">
              <w:rPr>
                <w:rFonts w:cstheme="minorHAnsi"/>
                <w:noProof/>
                <w:webHidden/>
                <w:sz w:val="20"/>
                <w:szCs w:val="20"/>
              </w:rPr>
              <w:fldChar w:fldCharType="end"/>
            </w:r>
          </w:hyperlink>
        </w:p>
        <w:p w14:paraId="5FD9B7FD" w14:textId="2E5D58A7" w:rsidR="004C5B6A" w:rsidRPr="004C5B6A" w:rsidRDefault="004C5B6A">
          <w:pPr>
            <w:pStyle w:val="30"/>
            <w:rPr>
              <w:rFonts w:eastAsiaTheme="minorEastAsia" w:cstheme="minorHAnsi"/>
              <w:noProof/>
              <w:kern w:val="2"/>
              <w:sz w:val="20"/>
              <w:szCs w:val="20"/>
              <w:lang w:val="en-US"/>
              <w14:ligatures w14:val="standardContextual"/>
            </w:rPr>
          </w:pPr>
          <w:hyperlink w:anchor="_Toc225436423" w:history="1">
            <w:r w:rsidRPr="004C5B6A">
              <w:rPr>
                <w:rStyle w:val="-"/>
                <w:rFonts w:cstheme="minorHAnsi"/>
                <w:noProof/>
                <w:sz w:val="20"/>
                <w:szCs w:val="20"/>
              </w:rPr>
              <w:t>8.3.4 Ρυθμίσεις του διαδικτύου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_Toc225436423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200</w:t>
            </w:r>
            <w:r w:rsidRPr="004C5B6A">
              <w:rPr>
                <w:rFonts w:cstheme="minorHAnsi"/>
                <w:noProof/>
                <w:webHidden/>
                <w:sz w:val="20"/>
                <w:szCs w:val="20"/>
              </w:rPr>
              <w:fldChar w:fldCharType="end"/>
            </w:r>
          </w:hyperlink>
        </w:p>
        <w:p w14:paraId="3E745022" w14:textId="03781550" w:rsidR="004C5B6A" w:rsidRPr="004C5B6A" w:rsidRDefault="004C5B6A">
          <w:pPr>
            <w:pStyle w:val="30"/>
            <w:rPr>
              <w:rFonts w:eastAsiaTheme="minorEastAsia" w:cstheme="minorHAnsi"/>
              <w:noProof/>
              <w:kern w:val="2"/>
              <w:sz w:val="20"/>
              <w:szCs w:val="20"/>
              <w:lang w:val="en-US"/>
              <w14:ligatures w14:val="standardContextual"/>
            </w:rPr>
          </w:pPr>
          <w:hyperlink w:anchor="_Toc225436424" w:history="1">
            <w:r w:rsidRPr="004C5B6A">
              <w:rPr>
                <w:rStyle w:val="-"/>
                <w:rFonts w:cstheme="minorHAnsi"/>
                <w:noProof/>
                <w:sz w:val="20"/>
                <w:szCs w:val="20"/>
              </w:rPr>
              <w:t>8.3.5 Ορισμένα προγράμματα (ή εφαρμογές) παύουν να λειτουργούν σωστά</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_Toc225436424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200</w:t>
            </w:r>
            <w:r w:rsidRPr="004C5B6A">
              <w:rPr>
                <w:rFonts w:cstheme="minorHAnsi"/>
                <w:noProof/>
                <w:webHidden/>
                <w:sz w:val="20"/>
                <w:szCs w:val="20"/>
              </w:rPr>
              <w:fldChar w:fldCharType="end"/>
            </w:r>
          </w:hyperlink>
        </w:p>
        <w:p w14:paraId="0F32FF6C" w14:textId="4B08810D" w:rsidR="004C5B6A" w:rsidRPr="004C5B6A" w:rsidRDefault="004C5B6A">
          <w:pPr>
            <w:pStyle w:val="30"/>
            <w:rPr>
              <w:rFonts w:eastAsiaTheme="minorEastAsia" w:cstheme="minorHAnsi"/>
              <w:noProof/>
              <w:kern w:val="2"/>
              <w:sz w:val="20"/>
              <w:szCs w:val="20"/>
              <w:lang w:val="en-US"/>
              <w14:ligatures w14:val="standardContextual"/>
            </w:rPr>
          </w:pPr>
          <w:hyperlink w:anchor="_Toc225436425" w:history="1">
            <w:r w:rsidRPr="004C5B6A">
              <w:rPr>
                <w:rStyle w:val="-"/>
                <w:rFonts w:cstheme="minorHAnsi"/>
                <w:noProof/>
                <w:sz w:val="20"/>
                <w:szCs w:val="20"/>
              </w:rPr>
              <w:t>8.3.6 Απενεργοποίηση προγραμμάτων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_Toc225436425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200</w:t>
            </w:r>
            <w:r w:rsidRPr="004C5B6A">
              <w:rPr>
                <w:rFonts w:cstheme="minorHAnsi"/>
                <w:noProof/>
                <w:webHidden/>
                <w:sz w:val="20"/>
                <w:szCs w:val="20"/>
              </w:rPr>
              <w:fldChar w:fldCharType="end"/>
            </w:r>
          </w:hyperlink>
        </w:p>
        <w:p w14:paraId="327D8842" w14:textId="6DE6EA06" w:rsidR="004C5B6A" w:rsidRPr="004C5B6A" w:rsidRDefault="004C5B6A">
          <w:pPr>
            <w:pStyle w:val="30"/>
            <w:rPr>
              <w:rFonts w:eastAsiaTheme="minorEastAsia" w:cstheme="minorHAnsi"/>
              <w:noProof/>
              <w:kern w:val="2"/>
              <w:sz w:val="20"/>
              <w:szCs w:val="20"/>
              <w:lang w:val="en-US"/>
              <w14:ligatures w14:val="standardContextual"/>
            </w:rPr>
          </w:pPr>
          <w:hyperlink w:anchor="_Toc225436426" w:history="1">
            <w:r w:rsidRPr="004C5B6A">
              <w:rPr>
                <w:rStyle w:val="-"/>
                <w:rFonts w:cstheme="minorHAnsi"/>
                <w:noProof/>
                <w:sz w:val="20"/>
                <w:szCs w:val="20"/>
              </w:rPr>
              <w:t>8.3.7 Αυξημένη χρήση δεδομένων ή μηνυμάτων κειμένου (SMS)</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_Toc225436426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201</w:t>
            </w:r>
            <w:r w:rsidRPr="004C5B6A">
              <w:rPr>
                <w:rFonts w:cstheme="minorHAnsi"/>
                <w:noProof/>
                <w:webHidden/>
                <w:sz w:val="20"/>
                <w:szCs w:val="20"/>
              </w:rPr>
              <w:fldChar w:fldCharType="end"/>
            </w:r>
          </w:hyperlink>
        </w:p>
        <w:p w14:paraId="14E12465" w14:textId="1CB35DF9" w:rsidR="004C5B6A" w:rsidRPr="004C5B6A" w:rsidRDefault="004C5B6A">
          <w:pPr>
            <w:pStyle w:val="30"/>
            <w:rPr>
              <w:rFonts w:eastAsiaTheme="minorEastAsia" w:cstheme="minorHAnsi"/>
              <w:noProof/>
              <w:kern w:val="2"/>
              <w:sz w:val="20"/>
              <w:szCs w:val="20"/>
              <w:lang w:val="en-US"/>
              <w14:ligatures w14:val="standardContextual"/>
            </w:rPr>
          </w:pPr>
          <w:hyperlink w:anchor="_Toc225436427" w:history="1">
            <w:r w:rsidRPr="004C5B6A">
              <w:rPr>
                <w:rStyle w:val="-"/>
                <w:rFonts w:cstheme="minorHAnsi"/>
                <w:noProof/>
                <w:sz w:val="20"/>
                <w:szCs w:val="20"/>
              </w:rPr>
              <w:t>8.3.8 Αυξημένη δραστηριότητα μέσω δικτύου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_Toc225436427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201</w:t>
            </w:r>
            <w:r w:rsidRPr="004C5B6A">
              <w:rPr>
                <w:rFonts w:cstheme="minorHAnsi"/>
                <w:noProof/>
                <w:webHidden/>
                <w:sz w:val="20"/>
                <w:szCs w:val="20"/>
              </w:rPr>
              <w:fldChar w:fldCharType="end"/>
            </w:r>
          </w:hyperlink>
        </w:p>
        <w:p w14:paraId="1C3DF70F" w14:textId="62EFB69F" w:rsidR="004C5B6A" w:rsidRPr="004C5B6A" w:rsidRDefault="004C5B6A">
          <w:pPr>
            <w:pStyle w:val="30"/>
            <w:rPr>
              <w:rFonts w:eastAsiaTheme="minorEastAsia" w:cstheme="minorHAnsi"/>
              <w:noProof/>
              <w:kern w:val="2"/>
              <w:sz w:val="20"/>
              <w:szCs w:val="20"/>
              <w:lang w:val="en-US"/>
              <w14:ligatures w14:val="standardContextual"/>
            </w:rPr>
          </w:pPr>
          <w:hyperlink w:anchor="_Toc225436428" w:history="1">
            <w:r w:rsidRPr="004C5B6A">
              <w:rPr>
                <w:rStyle w:val="-"/>
                <w:rFonts w:cstheme="minorHAnsi"/>
                <w:noProof/>
                <w:sz w:val="20"/>
                <w:szCs w:val="20"/>
              </w:rPr>
              <w:t>8.3.9 Ασυνήθιστες ανοικτές θύρες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_Toc225436428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201</w:t>
            </w:r>
            <w:r w:rsidRPr="004C5B6A">
              <w:rPr>
                <w:rFonts w:cstheme="minorHAnsi"/>
                <w:noProof/>
                <w:webHidden/>
                <w:sz w:val="20"/>
                <w:szCs w:val="20"/>
              </w:rPr>
              <w:fldChar w:fldCharType="end"/>
            </w:r>
          </w:hyperlink>
        </w:p>
        <w:p w14:paraId="103BAF0D" w14:textId="5A36093A" w:rsidR="004C5B6A" w:rsidRPr="004C5B6A" w:rsidRDefault="004C5B6A">
          <w:pPr>
            <w:pStyle w:val="30"/>
            <w:rPr>
              <w:rFonts w:eastAsiaTheme="minorEastAsia" w:cstheme="minorHAnsi"/>
              <w:noProof/>
              <w:kern w:val="2"/>
              <w:sz w:val="20"/>
              <w:szCs w:val="20"/>
              <w:lang w:val="en-US"/>
              <w14:ligatures w14:val="standardContextual"/>
            </w:rPr>
          </w:pPr>
          <w:hyperlink w:anchor="_Toc225436429" w:history="1">
            <w:r w:rsidRPr="004C5B6A">
              <w:rPr>
                <w:rStyle w:val="-"/>
                <w:rFonts w:cstheme="minorHAnsi"/>
                <w:noProof/>
                <w:sz w:val="20"/>
                <w:szCs w:val="20"/>
              </w:rPr>
              <w:t>8.3.10 Δυσλειτουργία συσκευής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_Toc225436429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202</w:t>
            </w:r>
            <w:r w:rsidRPr="004C5B6A">
              <w:rPr>
                <w:rFonts w:cstheme="minorHAnsi"/>
                <w:noProof/>
                <w:webHidden/>
                <w:sz w:val="20"/>
                <w:szCs w:val="20"/>
              </w:rPr>
              <w:fldChar w:fldCharType="end"/>
            </w:r>
          </w:hyperlink>
        </w:p>
        <w:p w14:paraId="5CB74CD4" w14:textId="07863AE1" w:rsidR="004C5B6A" w:rsidRPr="004C5B6A" w:rsidRDefault="004C5B6A">
          <w:pPr>
            <w:pStyle w:val="30"/>
            <w:rPr>
              <w:rFonts w:eastAsiaTheme="minorEastAsia" w:cstheme="minorHAnsi"/>
              <w:noProof/>
              <w:kern w:val="2"/>
              <w:sz w:val="20"/>
              <w:szCs w:val="20"/>
              <w:lang w:val="en-US"/>
              <w14:ligatures w14:val="standardContextual"/>
            </w:rPr>
          </w:pPr>
          <w:hyperlink w:anchor="_Toc225436430" w:history="1">
            <w:r w:rsidRPr="004C5B6A">
              <w:rPr>
                <w:rStyle w:val="-"/>
                <w:rFonts w:cstheme="minorHAnsi"/>
                <w:noProof/>
                <w:sz w:val="20"/>
                <w:szCs w:val="20"/>
              </w:rPr>
              <w:t>8.3.11 Απροσδόκητες χρεώσεις από τον πάροχο</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_Toc225436430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202</w:t>
            </w:r>
            <w:r w:rsidRPr="004C5B6A">
              <w:rPr>
                <w:rFonts w:cstheme="minorHAnsi"/>
                <w:noProof/>
                <w:webHidden/>
                <w:sz w:val="20"/>
                <w:szCs w:val="20"/>
              </w:rPr>
              <w:fldChar w:fldCharType="end"/>
            </w:r>
          </w:hyperlink>
        </w:p>
        <w:p w14:paraId="7F0B4950" w14:textId="4E163A55" w:rsidR="004C5B6A" w:rsidRPr="004C5B6A" w:rsidRDefault="004C5B6A">
          <w:pPr>
            <w:pStyle w:val="30"/>
            <w:rPr>
              <w:rFonts w:eastAsiaTheme="minorEastAsia" w:cstheme="minorHAnsi"/>
              <w:noProof/>
              <w:kern w:val="2"/>
              <w:sz w:val="20"/>
              <w:szCs w:val="20"/>
              <w:lang w:val="en-US"/>
              <w14:ligatures w14:val="standardContextual"/>
            </w:rPr>
          </w:pPr>
          <w:hyperlink w:anchor="_Toc225436431" w:history="1">
            <w:r w:rsidRPr="004C5B6A">
              <w:rPr>
                <w:rStyle w:val="-"/>
                <w:rFonts w:cstheme="minorHAnsi"/>
                <w:noProof/>
                <w:sz w:val="20"/>
                <w:szCs w:val="20"/>
              </w:rPr>
              <w:t>8.3.12 Άγνωστα προγράμματα ζητούν πρόσβαση</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_Toc225436431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202</w:t>
            </w:r>
            <w:r w:rsidRPr="004C5B6A">
              <w:rPr>
                <w:rFonts w:cstheme="minorHAnsi"/>
                <w:noProof/>
                <w:webHidden/>
                <w:sz w:val="20"/>
                <w:szCs w:val="20"/>
              </w:rPr>
              <w:fldChar w:fldCharType="end"/>
            </w:r>
          </w:hyperlink>
        </w:p>
        <w:p w14:paraId="6F087C45" w14:textId="405DFB9F" w:rsidR="004C5B6A" w:rsidRPr="004C5B6A" w:rsidRDefault="004C5B6A">
          <w:pPr>
            <w:pStyle w:val="30"/>
            <w:rPr>
              <w:rFonts w:eastAsiaTheme="minorEastAsia" w:cstheme="minorHAnsi"/>
              <w:noProof/>
              <w:kern w:val="2"/>
              <w:sz w:val="20"/>
              <w:szCs w:val="20"/>
              <w:lang w:val="en-US"/>
              <w14:ligatures w14:val="standardContextual"/>
            </w:rPr>
          </w:pPr>
          <w:hyperlink w:anchor="_Toc225436432" w:history="1">
            <w:r w:rsidRPr="004C5B6A">
              <w:rPr>
                <w:rStyle w:val="-"/>
                <w:rFonts w:cstheme="minorHAnsi"/>
                <w:noProof/>
                <w:sz w:val="20"/>
                <w:szCs w:val="20"/>
              </w:rPr>
              <w:t>8.3.13 Ενεργοποίηση εξωτερικών συσκευών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_Toc225436432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202</w:t>
            </w:r>
            <w:r w:rsidRPr="004C5B6A">
              <w:rPr>
                <w:rFonts w:cstheme="minorHAnsi"/>
                <w:noProof/>
                <w:webHidden/>
                <w:sz w:val="20"/>
                <w:szCs w:val="20"/>
              </w:rPr>
              <w:fldChar w:fldCharType="end"/>
            </w:r>
          </w:hyperlink>
        </w:p>
        <w:p w14:paraId="339446CC" w14:textId="238AB638" w:rsidR="004C5B6A" w:rsidRPr="004C5B6A" w:rsidRDefault="004C5B6A">
          <w:pPr>
            <w:pStyle w:val="30"/>
            <w:rPr>
              <w:rFonts w:eastAsiaTheme="minorEastAsia" w:cstheme="minorHAnsi"/>
              <w:noProof/>
              <w:kern w:val="2"/>
              <w:sz w:val="20"/>
              <w:szCs w:val="20"/>
              <w:lang w:val="en-US"/>
              <w14:ligatures w14:val="standardContextual"/>
            </w:rPr>
          </w:pPr>
          <w:hyperlink w:anchor="_Toc225436433" w:history="1">
            <w:r w:rsidRPr="004C5B6A">
              <w:rPr>
                <w:rStyle w:val="-"/>
                <w:rFonts w:cstheme="minorHAnsi"/>
                <w:noProof/>
                <w:sz w:val="20"/>
                <w:szCs w:val="20"/>
              </w:rPr>
              <w:t>8.3.14 Η συσκευή ενεργεί σαν να τη χρησιμοποιεί κάποιος άλλος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_Toc225436433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203</w:t>
            </w:r>
            <w:r w:rsidRPr="004C5B6A">
              <w:rPr>
                <w:rFonts w:cstheme="minorHAnsi"/>
                <w:noProof/>
                <w:webHidden/>
                <w:sz w:val="20"/>
                <w:szCs w:val="20"/>
              </w:rPr>
              <w:fldChar w:fldCharType="end"/>
            </w:r>
          </w:hyperlink>
        </w:p>
        <w:p w14:paraId="5A6CD0F5" w14:textId="20C00F5A" w:rsidR="004C5B6A" w:rsidRPr="004C5B6A" w:rsidRDefault="004C5B6A">
          <w:pPr>
            <w:pStyle w:val="30"/>
            <w:rPr>
              <w:rFonts w:eastAsiaTheme="minorEastAsia" w:cstheme="minorHAnsi"/>
              <w:noProof/>
              <w:kern w:val="2"/>
              <w:sz w:val="20"/>
              <w:szCs w:val="20"/>
              <w:lang w:val="en-US"/>
              <w14:ligatures w14:val="standardContextual"/>
            </w:rPr>
          </w:pPr>
          <w:hyperlink w:anchor="_Toc225436434" w:history="1">
            <w:r w:rsidRPr="004C5B6A">
              <w:rPr>
                <w:rStyle w:val="-"/>
                <w:rFonts w:cstheme="minorHAnsi"/>
                <w:noProof/>
                <w:sz w:val="20"/>
                <w:szCs w:val="20"/>
              </w:rPr>
              <w:t>8.3.15 Νέα προεπιλεγμένη μηχανή αναζήτησης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_Toc225436434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203</w:t>
            </w:r>
            <w:r w:rsidRPr="004C5B6A">
              <w:rPr>
                <w:rFonts w:cstheme="minorHAnsi"/>
                <w:noProof/>
                <w:webHidden/>
                <w:sz w:val="20"/>
                <w:szCs w:val="20"/>
              </w:rPr>
              <w:fldChar w:fldCharType="end"/>
            </w:r>
          </w:hyperlink>
        </w:p>
        <w:p w14:paraId="1B992079" w14:textId="711EC246" w:rsidR="004C5B6A" w:rsidRPr="004C5B6A" w:rsidRDefault="004C5B6A">
          <w:pPr>
            <w:pStyle w:val="30"/>
            <w:rPr>
              <w:rFonts w:eastAsiaTheme="minorEastAsia" w:cstheme="minorHAnsi"/>
              <w:noProof/>
              <w:kern w:val="2"/>
              <w:sz w:val="20"/>
              <w:szCs w:val="20"/>
              <w:lang w:val="en-US"/>
              <w14:ligatures w14:val="standardContextual"/>
            </w:rPr>
          </w:pPr>
          <w:hyperlink w:anchor="_Toc225436435" w:history="1">
            <w:r w:rsidRPr="004C5B6A">
              <w:rPr>
                <w:rStyle w:val="-"/>
                <w:rFonts w:cstheme="minorHAnsi"/>
                <w:noProof/>
                <w:sz w:val="20"/>
                <w:szCs w:val="20"/>
              </w:rPr>
              <w:t>8.3.16 Αλλαγή κωδικού πρόσβασης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_Toc225436435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203</w:t>
            </w:r>
            <w:r w:rsidRPr="004C5B6A">
              <w:rPr>
                <w:rFonts w:cstheme="minorHAnsi"/>
                <w:noProof/>
                <w:webHidden/>
                <w:sz w:val="20"/>
                <w:szCs w:val="20"/>
              </w:rPr>
              <w:fldChar w:fldCharType="end"/>
            </w:r>
          </w:hyperlink>
        </w:p>
        <w:p w14:paraId="5C7F70C9" w14:textId="79EF2659" w:rsidR="004C5B6A" w:rsidRPr="004C5B6A" w:rsidRDefault="004C5B6A">
          <w:pPr>
            <w:pStyle w:val="30"/>
            <w:rPr>
              <w:rFonts w:eastAsiaTheme="minorEastAsia" w:cstheme="minorHAnsi"/>
              <w:noProof/>
              <w:kern w:val="2"/>
              <w:sz w:val="20"/>
              <w:szCs w:val="20"/>
              <w:lang w:val="en-US"/>
              <w14:ligatures w14:val="standardContextual"/>
            </w:rPr>
          </w:pPr>
          <w:hyperlink w:anchor="_Toc225436436" w:history="1">
            <w:r w:rsidRPr="004C5B6A">
              <w:rPr>
                <w:rStyle w:val="-"/>
                <w:rFonts w:cstheme="minorHAnsi"/>
                <w:noProof/>
                <w:sz w:val="20"/>
                <w:szCs w:val="20"/>
              </w:rPr>
              <w:t>8.3.17 Αναδυόμενα παράθυρα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_Toc225436436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203</w:t>
            </w:r>
            <w:r w:rsidRPr="004C5B6A">
              <w:rPr>
                <w:rFonts w:cstheme="minorHAnsi"/>
                <w:noProof/>
                <w:webHidden/>
                <w:sz w:val="20"/>
                <w:szCs w:val="20"/>
              </w:rPr>
              <w:fldChar w:fldCharType="end"/>
            </w:r>
          </w:hyperlink>
        </w:p>
        <w:p w14:paraId="2016BD04" w14:textId="1990460D" w:rsidR="004C5B6A" w:rsidRPr="004C5B6A" w:rsidRDefault="004C5B6A">
          <w:pPr>
            <w:pStyle w:val="30"/>
            <w:rPr>
              <w:rFonts w:eastAsiaTheme="minorEastAsia" w:cstheme="minorHAnsi"/>
              <w:noProof/>
              <w:kern w:val="2"/>
              <w:sz w:val="20"/>
              <w:szCs w:val="20"/>
              <w:lang w:val="en-US"/>
              <w14:ligatures w14:val="standardContextual"/>
            </w:rPr>
          </w:pPr>
          <w:hyperlink w:anchor="_Toc225436437" w:history="1">
            <w:r w:rsidRPr="004C5B6A">
              <w:rPr>
                <w:rStyle w:val="-"/>
                <w:rFonts w:cstheme="minorHAnsi"/>
                <w:noProof/>
                <w:sz w:val="20"/>
                <w:szCs w:val="20"/>
              </w:rPr>
              <w:t>8.3.18 Νέα πρόσθετα στο πρόγραμμα περιήγησης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_Toc225436437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204</w:t>
            </w:r>
            <w:r w:rsidRPr="004C5B6A">
              <w:rPr>
                <w:rFonts w:cstheme="minorHAnsi"/>
                <w:noProof/>
                <w:webHidden/>
                <w:sz w:val="20"/>
                <w:szCs w:val="20"/>
              </w:rPr>
              <w:fldChar w:fldCharType="end"/>
            </w:r>
          </w:hyperlink>
        </w:p>
        <w:p w14:paraId="235E0ECF" w14:textId="38993E6C" w:rsidR="004C5B6A" w:rsidRPr="004C5B6A" w:rsidRDefault="004C5B6A">
          <w:pPr>
            <w:pStyle w:val="30"/>
            <w:rPr>
              <w:rFonts w:eastAsiaTheme="minorEastAsia" w:cstheme="minorHAnsi"/>
              <w:noProof/>
              <w:kern w:val="2"/>
              <w:sz w:val="20"/>
              <w:szCs w:val="20"/>
              <w:lang w:val="en-US"/>
              <w14:ligatures w14:val="standardContextual"/>
            </w:rPr>
          </w:pPr>
          <w:hyperlink w:anchor="_Toc225436438" w:history="1">
            <w:r w:rsidRPr="004C5B6A">
              <w:rPr>
                <w:rStyle w:val="-"/>
                <w:rFonts w:cstheme="minorHAnsi"/>
                <w:noProof/>
                <w:sz w:val="20"/>
                <w:szCs w:val="20"/>
              </w:rPr>
              <w:t>8.3.19 Νέα αρχική σελίδα του προγράμματος περιήγησης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_Toc225436438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204</w:t>
            </w:r>
            <w:r w:rsidRPr="004C5B6A">
              <w:rPr>
                <w:rFonts w:cstheme="minorHAnsi"/>
                <w:noProof/>
                <w:webHidden/>
                <w:sz w:val="20"/>
                <w:szCs w:val="20"/>
              </w:rPr>
              <w:fldChar w:fldCharType="end"/>
            </w:r>
          </w:hyperlink>
        </w:p>
        <w:p w14:paraId="6A6AD232" w14:textId="59CA5724" w:rsidR="004C5B6A" w:rsidRPr="004C5B6A" w:rsidRDefault="004C5B6A">
          <w:pPr>
            <w:pStyle w:val="30"/>
            <w:rPr>
              <w:rFonts w:eastAsiaTheme="minorEastAsia" w:cstheme="minorHAnsi"/>
              <w:noProof/>
              <w:kern w:val="2"/>
              <w:sz w:val="20"/>
              <w:szCs w:val="20"/>
              <w:lang w:val="en-US"/>
              <w14:ligatures w14:val="standardContextual"/>
            </w:rPr>
          </w:pPr>
          <w:hyperlink w:anchor="_Toc225436439" w:history="1">
            <w:r w:rsidRPr="004C5B6A">
              <w:rPr>
                <w:rStyle w:val="-"/>
                <w:rFonts w:cstheme="minorHAnsi"/>
                <w:noProof/>
                <w:sz w:val="20"/>
                <w:szCs w:val="20"/>
              </w:rPr>
              <w:t>8.3.20 Φίλτρα ανεπιθύμητης αλληλογραφίας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_Toc225436439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204</w:t>
            </w:r>
            <w:r w:rsidRPr="004C5B6A">
              <w:rPr>
                <w:rFonts w:cstheme="minorHAnsi"/>
                <w:noProof/>
                <w:webHidden/>
                <w:sz w:val="20"/>
                <w:szCs w:val="20"/>
              </w:rPr>
              <w:fldChar w:fldCharType="end"/>
            </w:r>
          </w:hyperlink>
        </w:p>
        <w:p w14:paraId="1F0EAE72" w14:textId="6CAF630E"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40" w:history="1">
            <w:r w:rsidRPr="004C5B6A">
              <w:rPr>
                <w:rStyle w:val="-"/>
                <w:rFonts w:asciiTheme="minorHAnsi" w:eastAsia="Arial" w:hAnsiTheme="minorHAnsi" w:cstheme="minorHAnsi"/>
                <w:noProof/>
              </w:rPr>
              <w:t>8.4 Διάφορες άλλες μη φυσιολογικές λειτουργίες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_Toc225436440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204</w:t>
            </w:r>
            <w:r w:rsidRPr="004C5B6A">
              <w:rPr>
                <w:rFonts w:asciiTheme="minorHAnsi" w:hAnsiTheme="minorHAnsi" w:cstheme="minorHAnsi"/>
                <w:noProof/>
                <w:webHidden/>
              </w:rPr>
              <w:fldChar w:fldCharType="end"/>
            </w:r>
          </w:hyperlink>
        </w:p>
        <w:p w14:paraId="1146FC92" w14:textId="79D6F026" w:rsidR="004C5B6A" w:rsidRPr="004C5B6A" w:rsidRDefault="004C5B6A">
          <w:pPr>
            <w:pStyle w:val="30"/>
            <w:rPr>
              <w:rFonts w:eastAsiaTheme="minorEastAsia" w:cstheme="minorHAnsi"/>
              <w:noProof/>
              <w:kern w:val="2"/>
              <w:sz w:val="20"/>
              <w:szCs w:val="20"/>
              <w:lang w:val="en-US"/>
              <w14:ligatures w14:val="standardContextual"/>
            </w:rPr>
          </w:pPr>
          <w:hyperlink w:anchor="_Toc225436441" w:history="1">
            <w:r w:rsidRPr="004C5B6A">
              <w:rPr>
                <w:rStyle w:val="-"/>
                <w:rFonts w:cstheme="minorHAnsi"/>
                <w:noProof/>
                <w:sz w:val="20"/>
                <w:szCs w:val="20"/>
              </w:rPr>
              <w:t>8.4.1 Πρόσβαση σε «κακές» τοποθεσίες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_Toc225436441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204</w:t>
            </w:r>
            <w:r w:rsidRPr="004C5B6A">
              <w:rPr>
                <w:rFonts w:cstheme="minorHAnsi"/>
                <w:noProof/>
                <w:webHidden/>
                <w:sz w:val="20"/>
                <w:szCs w:val="20"/>
              </w:rPr>
              <w:fldChar w:fldCharType="end"/>
            </w:r>
          </w:hyperlink>
        </w:p>
        <w:p w14:paraId="6B542682" w14:textId="767C81D9" w:rsidR="004C5B6A" w:rsidRPr="004C5B6A" w:rsidRDefault="004C5B6A">
          <w:pPr>
            <w:pStyle w:val="30"/>
            <w:rPr>
              <w:rFonts w:eastAsiaTheme="minorEastAsia" w:cstheme="minorHAnsi"/>
              <w:noProof/>
              <w:kern w:val="2"/>
              <w:sz w:val="20"/>
              <w:szCs w:val="20"/>
              <w:lang w:val="en-US"/>
              <w14:ligatures w14:val="standardContextual"/>
            </w:rPr>
          </w:pPr>
          <w:hyperlink w:anchor="_Toc225436442" w:history="1">
            <w:r w:rsidRPr="004C5B6A">
              <w:rPr>
                <w:rStyle w:val="-"/>
                <w:rFonts w:cstheme="minorHAnsi"/>
                <w:noProof/>
                <w:sz w:val="20"/>
                <w:szCs w:val="20"/>
              </w:rPr>
              <w:t>8.4.2 Ασυνήθιστες διακοπές υπηρεσιών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_Toc225436442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205</w:t>
            </w:r>
            <w:r w:rsidRPr="004C5B6A">
              <w:rPr>
                <w:rFonts w:cstheme="minorHAnsi"/>
                <w:noProof/>
                <w:webHidden/>
                <w:sz w:val="20"/>
                <w:szCs w:val="20"/>
              </w:rPr>
              <w:fldChar w:fldCharType="end"/>
            </w:r>
          </w:hyperlink>
        </w:p>
        <w:p w14:paraId="16562F48" w14:textId="24EB2B6F" w:rsidR="004C5B6A" w:rsidRPr="004C5B6A" w:rsidRDefault="004C5B6A">
          <w:pPr>
            <w:pStyle w:val="30"/>
            <w:rPr>
              <w:rFonts w:eastAsiaTheme="minorEastAsia" w:cstheme="minorHAnsi"/>
              <w:noProof/>
              <w:kern w:val="2"/>
              <w:sz w:val="20"/>
              <w:szCs w:val="20"/>
              <w:lang w:val="en-US"/>
              <w14:ligatures w14:val="standardContextual"/>
            </w:rPr>
          </w:pPr>
          <w:hyperlink w:anchor="_Toc225436443" w:history="1">
            <w:r w:rsidRPr="004C5B6A">
              <w:rPr>
                <w:rStyle w:val="-"/>
                <w:rFonts w:cstheme="minorHAnsi"/>
                <w:noProof/>
                <w:sz w:val="20"/>
                <w:szCs w:val="20"/>
              </w:rPr>
              <w:t>8.4.3 Αλλαγές στις ρυθμίσεις γλώσσας της συσκευής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_Toc225436443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205</w:t>
            </w:r>
            <w:r w:rsidRPr="004C5B6A">
              <w:rPr>
                <w:rFonts w:cstheme="minorHAnsi"/>
                <w:noProof/>
                <w:webHidden/>
                <w:sz w:val="20"/>
                <w:szCs w:val="20"/>
              </w:rPr>
              <w:fldChar w:fldCharType="end"/>
            </w:r>
          </w:hyperlink>
        </w:p>
        <w:p w14:paraId="03609FEC" w14:textId="4FBF44DB" w:rsidR="004C5B6A" w:rsidRPr="004C5B6A" w:rsidRDefault="004C5B6A">
          <w:pPr>
            <w:pStyle w:val="30"/>
            <w:rPr>
              <w:rFonts w:eastAsiaTheme="minorEastAsia" w:cstheme="minorHAnsi"/>
              <w:noProof/>
              <w:kern w:val="2"/>
              <w:sz w:val="20"/>
              <w:szCs w:val="20"/>
              <w:lang w:val="en-US"/>
              <w14:ligatures w14:val="standardContextual"/>
            </w:rPr>
          </w:pPr>
          <w:hyperlink w:anchor="_Toc225436444" w:history="1">
            <w:r w:rsidRPr="004C5B6A">
              <w:rPr>
                <w:rStyle w:val="-"/>
                <w:rFonts w:cstheme="minorHAnsi"/>
                <w:noProof/>
                <w:sz w:val="20"/>
                <w:szCs w:val="20"/>
              </w:rPr>
              <w:t>8.4.4 Ανεξήγητη δραστηριότητα στη συσκευή</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_Toc225436444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205</w:t>
            </w:r>
            <w:r w:rsidRPr="004C5B6A">
              <w:rPr>
                <w:rFonts w:cstheme="minorHAnsi"/>
                <w:noProof/>
                <w:webHidden/>
                <w:sz w:val="20"/>
                <w:szCs w:val="20"/>
              </w:rPr>
              <w:fldChar w:fldCharType="end"/>
            </w:r>
          </w:hyperlink>
        </w:p>
        <w:p w14:paraId="2CE3CE24" w14:textId="44733252" w:rsidR="004C5B6A" w:rsidRPr="004C5B6A" w:rsidRDefault="004C5B6A">
          <w:pPr>
            <w:pStyle w:val="30"/>
            <w:rPr>
              <w:rFonts w:eastAsiaTheme="minorEastAsia" w:cstheme="minorHAnsi"/>
              <w:noProof/>
              <w:kern w:val="2"/>
              <w:sz w:val="20"/>
              <w:szCs w:val="20"/>
              <w:lang w:val="en-US"/>
              <w14:ligatures w14:val="standardContextual"/>
            </w:rPr>
          </w:pPr>
          <w:hyperlink w:anchor="_Toc225436445" w:history="1">
            <w:r w:rsidRPr="004C5B6A">
              <w:rPr>
                <w:rStyle w:val="-"/>
                <w:rFonts w:cstheme="minorHAnsi"/>
                <w:noProof/>
                <w:sz w:val="20"/>
                <w:szCs w:val="20"/>
              </w:rPr>
              <w:t>8.4.5 Ανεξήγητη διαδικτυακή δραστηριότητα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_Toc225436445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205</w:t>
            </w:r>
            <w:r w:rsidRPr="004C5B6A">
              <w:rPr>
                <w:rFonts w:cstheme="minorHAnsi"/>
                <w:noProof/>
                <w:webHidden/>
                <w:sz w:val="20"/>
                <w:szCs w:val="20"/>
              </w:rPr>
              <w:fldChar w:fldCharType="end"/>
            </w:r>
          </w:hyperlink>
        </w:p>
        <w:p w14:paraId="3A6817C4" w14:textId="6BB8CE32" w:rsidR="004C5B6A" w:rsidRPr="004C5B6A" w:rsidRDefault="004C5B6A">
          <w:pPr>
            <w:pStyle w:val="30"/>
            <w:rPr>
              <w:rFonts w:eastAsiaTheme="minorEastAsia" w:cstheme="minorHAnsi"/>
              <w:noProof/>
              <w:kern w:val="2"/>
              <w:sz w:val="20"/>
              <w:szCs w:val="20"/>
              <w:lang w:val="en-US"/>
              <w14:ligatures w14:val="standardContextual"/>
            </w:rPr>
          </w:pPr>
          <w:hyperlink w:anchor="_Toc225436446" w:history="1">
            <w:r w:rsidRPr="004C5B6A">
              <w:rPr>
                <w:rStyle w:val="-"/>
                <w:rFonts w:cstheme="minorHAnsi"/>
                <w:noProof/>
                <w:sz w:val="20"/>
                <w:szCs w:val="20"/>
              </w:rPr>
              <w:t>8.4.6 Ξαφνικές επανεκκινήσεις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_Toc225436446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206</w:t>
            </w:r>
            <w:r w:rsidRPr="004C5B6A">
              <w:rPr>
                <w:rFonts w:cstheme="minorHAnsi"/>
                <w:noProof/>
                <w:webHidden/>
                <w:sz w:val="20"/>
                <w:szCs w:val="20"/>
              </w:rPr>
              <w:fldChar w:fldCharType="end"/>
            </w:r>
          </w:hyperlink>
        </w:p>
        <w:p w14:paraId="46648821" w14:textId="5701B81C" w:rsidR="004C5B6A" w:rsidRPr="004C5B6A" w:rsidRDefault="004C5B6A">
          <w:pPr>
            <w:pStyle w:val="30"/>
            <w:rPr>
              <w:rFonts w:eastAsiaTheme="minorEastAsia" w:cstheme="minorHAnsi"/>
              <w:noProof/>
              <w:kern w:val="2"/>
              <w:sz w:val="20"/>
              <w:szCs w:val="20"/>
              <w:lang w:val="en-US"/>
              <w14:ligatures w14:val="standardContextual"/>
            </w:rPr>
          </w:pPr>
          <w:hyperlink w:anchor="_Toc225436447" w:history="1">
            <w:r w:rsidRPr="004C5B6A">
              <w:rPr>
                <w:rStyle w:val="-"/>
                <w:rFonts w:cstheme="minorHAnsi"/>
                <w:noProof/>
                <w:sz w:val="20"/>
                <w:szCs w:val="20"/>
              </w:rPr>
              <w:t>8.4.7 Ενδείξεις παραβίασης ή/και διαρροής δεδομένων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_Toc225436447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206</w:t>
            </w:r>
            <w:r w:rsidRPr="004C5B6A">
              <w:rPr>
                <w:rFonts w:cstheme="minorHAnsi"/>
                <w:noProof/>
                <w:webHidden/>
                <w:sz w:val="20"/>
                <w:szCs w:val="20"/>
              </w:rPr>
              <w:fldChar w:fldCharType="end"/>
            </w:r>
          </w:hyperlink>
        </w:p>
        <w:p w14:paraId="19C7303C" w14:textId="18ABFB07" w:rsidR="004C5B6A" w:rsidRPr="004C5B6A" w:rsidRDefault="004C5B6A">
          <w:pPr>
            <w:pStyle w:val="30"/>
            <w:rPr>
              <w:rFonts w:eastAsiaTheme="minorEastAsia" w:cstheme="minorHAnsi"/>
              <w:noProof/>
              <w:kern w:val="2"/>
              <w:sz w:val="20"/>
              <w:szCs w:val="20"/>
              <w:lang w:val="en-US"/>
              <w14:ligatures w14:val="standardContextual"/>
            </w:rPr>
          </w:pPr>
          <w:hyperlink w:anchor="_Toc225436448" w:history="1">
            <w:r w:rsidRPr="004C5B6A">
              <w:rPr>
                <w:rStyle w:val="-"/>
                <w:rFonts w:cstheme="minorHAnsi"/>
                <w:noProof/>
                <w:sz w:val="20"/>
                <w:szCs w:val="20"/>
              </w:rPr>
              <w:t>8.4.8 Προώθηση σε λάθος ιστότοπο</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_Toc225436448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206</w:t>
            </w:r>
            <w:r w:rsidRPr="004C5B6A">
              <w:rPr>
                <w:rFonts w:cstheme="minorHAnsi"/>
                <w:noProof/>
                <w:webHidden/>
                <w:sz w:val="20"/>
                <w:szCs w:val="20"/>
              </w:rPr>
              <w:fldChar w:fldCharType="end"/>
            </w:r>
          </w:hyperlink>
        </w:p>
        <w:p w14:paraId="099223E6" w14:textId="6B4B67A7" w:rsidR="004C5B6A" w:rsidRPr="004C5B6A" w:rsidRDefault="004C5B6A">
          <w:pPr>
            <w:pStyle w:val="30"/>
            <w:rPr>
              <w:rFonts w:eastAsiaTheme="minorEastAsia" w:cstheme="minorHAnsi"/>
              <w:noProof/>
              <w:kern w:val="2"/>
              <w:sz w:val="20"/>
              <w:szCs w:val="20"/>
              <w:lang w:val="en-US"/>
              <w14:ligatures w14:val="standardContextual"/>
            </w:rPr>
          </w:pPr>
          <w:hyperlink w:anchor="_Toc225436449" w:history="1">
            <w:r w:rsidRPr="004C5B6A">
              <w:rPr>
                <w:rStyle w:val="-"/>
                <w:rFonts w:cstheme="minorHAnsi"/>
                <w:noProof/>
                <w:sz w:val="20"/>
                <w:szCs w:val="20"/>
              </w:rPr>
              <w:t>8.4.9 Λυχνία σκληρού δίσκου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_Toc225436449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206</w:t>
            </w:r>
            <w:r w:rsidRPr="004C5B6A">
              <w:rPr>
                <w:rFonts w:cstheme="minorHAnsi"/>
                <w:noProof/>
                <w:webHidden/>
                <w:sz w:val="20"/>
                <w:szCs w:val="20"/>
              </w:rPr>
              <w:fldChar w:fldCharType="end"/>
            </w:r>
          </w:hyperlink>
        </w:p>
        <w:p w14:paraId="4677E793" w14:textId="6DE39D14"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50" w:history="1">
            <w:r w:rsidRPr="004C5B6A">
              <w:rPr>
                <w:rStyle w:val="-"/>
                <w:rFonts w:asciiTheme="minorHAnsi" w:eastAsia="Arial" w:hAnsiTheme="minorHAnsi" w:cstheme="minorHAnsi"/>
                <w:noProof/>
              </w:rPr>
              <w:t>8.5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_Toc225436450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207</w:t>
            </w:r>
            <w:r w:rsidRPr="004C5B6A">
              <w:rPr>
                <w:rFonts w:asciiTheme="minorHAnsi" w:hAnsiTheme="minorHAnsi" w:cstheme="minorHAnsi"/>
                <w:noProof/>
                <w:webHidden/>
              </w:rPr>
              <w:fldChar w:fldCharType="end"/>
            </w:r>
          </w:hyperlink>
        </w:p>
        <w:p w14:paraId="00FBD503" w14:textId="6BB2502F"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451" w:history="1">
            <w:r w:rsidRPr="004C5B6A">
              <w:rPr>
                <w:rStyle w:val="-"/>
                <w:rFonts w:asciiTheme="minorHAnsi" w:eastAsia="Arial" w:hAnsiTheme="minorHAnsi" w:cstheme="minorHAnsi"/>
                <w:noProof/>
              </w:rPr>
              <w:t>ΚΕΦΑΛΑΙΟ 9: Αντίγραφα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_Toc225436451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211</w:t>
            </w:r>
            <w:r w:rsidRPr="004C5B6A">
              <w:rPr>
                <w:rFonts w:asciiTheme="minorHAnsi" w:hAnsiTheme="minorHAnsi" w:cstheme="minorHAnsi"/>
                <w:noProof/>
                <w:webHidden/>
              </w:rPr>
              <w:fldChar w:fldCharType="end"/>
            </w:r>
          </w:hyperlink>
        </w:p>
        <w:p w14:paraId="58278910" w14:textId="1189D78A"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52" w:history="1">
            <w:r w:rsidRPr="004C5B6A">
              <w:rPr>
                <w:rStyle w:val="-"/>
                <w:rFonts w:asciiTheme="minorHAnsi" w:eastAsia="Arial" w:hAnsiTheme="minorHAnsi" w:cstheme="minorHAnsi"/>
                <w:noProof/>
              </w:rPr>
              <w:t>9.1 Σημαντικότητα δημιουργίας αντιγράφων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_Toc225436452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212</w:t>
            </w:r>
            <w:r w:rsidRPr="004C5B6A">
              <w:rPr>
                <w:rFonts w:asciiTheme="minorHAnsi" w:hAnsiTheme="minorHAnsi" w:cstheme="minorHAnsi"/>
                <w:noProof/>
                <w:webHidden/>
              </w:rPr>
              <w:fldChar w:fldCharType="end"/>
            </w:r>
          </w:hyperlink>
        </w:p>
        <w:p w14:paraId="7FC214C2" w14:textId="4FEB83A6"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53" w:history="1">
            <w:r w:rsidRPr="004C5B6A">
              <w:rPr>
                <w:rStyle w:val="-"/>
                <w:rFonts w:asciiTheme="minorHAnsi" w:eastAsia="Arial" w:hAnsiTheme="minorHAnsi" w:cstheme="minorHAnsi"/>
                <w:noProof/>
              </w:rPr>
              <w:t>9.2 Τύποι αντιγράφων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_Toc225436453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213</w:t>
            </w:r>
            <w:r w:rsidRPr="004C5B6A">
              <w:rPr>
                <w:rFonts w:asciiTheme="minorHAnsi" w:hAnsiTheme="minorHAnsi" w:cstheme="minorHAnsi"/>
                <w:noProof/>
                <w:webHidden/>
              </w:rPr>
              <w:fldChar w:fldCharType="end"/>
            </w:r>
          </w:hyperlink>
        </w:p>
        <w:p w14:paraId="53A35BFF" w14:textId="5EF7AC4B" w:rsidR="004C5B6A" w:rsidRPr="004C5B6A" w:rsidRDefault="004C5B6A">
          <w:pPr>
            <w:pStyle w:val="30"/>
            <w:rPr>
              <w:rFonts w:eastAsiaTheme="minorEastAsia" w:cstheme="minorHAnsi"/>
              <w:noProof/>
              <w:kern w:val="2"/>
              <w:sz w:val="20"/>
              <w:szCs w:val="20"/>
              <w:lang w:val="en-US"/>
              <w14:ligatures w14:val="standardContextual"/>
            </w:rPr>
          </w:pPr>
          <w:hyperlink w:anchor="_Toc225436454" w:history="1">
            <w:r w:rsidRPr="004C5B6A">
              <w:rPr>
                <w:rStyle w:val="-"/>
                <w:rFonts w:cstheme="minorHAnsi"/>
                <w:noProof/>
                <w:sz w:val="20"/>
                <w:szCs w:val="20"/>
              </w:rPr>
              <w:t>9.2.1 Πλήρη αντίγραφα ασφαλείας συστημάτων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_Toc225436454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213</w:t>
            </w:r>
            <w:r w:rsidRPr="004C5B6A">
              <w:rPr>
                <w:rFonts w:cstheme="minorHAnsi"/>
                <w:noProof/>
                <w:webHidden/>
                <w:sz w:val="20"/>
                <w:szCs w:val="20"/>
              </w:rPr>
              <w:fldChar w:fldCharType="end"/>
            </w:r>
          </w:hyperlink>
        </w:p>
        <w:p w14:paraId="3D0D39DA" w14:textId="79D313E7" w:rsidR="004C5B6A" w:rsidRPr="004C5B6A" w:rsidRDefault="004C5B6A">
          <w:pPr>
            <w:pStyle w:val="30"/>
            <w:rPr>
              <w:rFonts w:eastAsiaTheme="minorEastAsia" w:cstheme="minorHAnsi"/>
              <w:noProof/>
              <w:kern w:val="2"/>
              <w:sz w:val="20"/>
              <w:szCs w:val="20"/>
              <w:lang w:val="en-US"/>
              <w14:ligatures w14:val="standardContextual"/>
            </w:rPr>
          </w:pPr>
          <w:hyperlink w:anchor="_Toc225436455" w:history="1">
            <w:r w:rsidRPr="004C5B6A">
              <w:rPr>
                <w:rStyle w:val="-"/>
                <w:rFonts w:cstheme="minorHAnsi"/>
                <w:noProof/>
                <w:sz w:val="20"/>
                <w:szCs w:val="20"/>
              </w:rPr>
              <w:t>9.2.2 Αρχικές εικόνες συστήματος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_Toc225436455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214</w:t>
            </w:r>
            <w:r w:rsidRPr="004C5B6A">
              <w:rPr>
                <w:rFonts w:cstheme="minorHAnsi"/>
                <w:noProof/>
                <w:webHidden/>
                <w:sz w:val="20"/>
                <w:szCs w:val="20"/>
              </w:rPr>
              <w:fldChar w:fldCharType="end"/>
            </w:r>
          </w:hyperlink>
        </w:p>
        <w:p w14:paraId="3F712F78" w14:textId="0ECF47E9" w:rsidR="004C5B6A" w:rsidRPr="004C5B6A" w:rsidRDefault="004C5B6A">
          <w:pPr>
            <w:pStyle w:val="30"/>
            <w:rPr>
              <w:rFonts w:eastAsiaTheme="minorEastAsia" w:cstheme="minorHAnsi"/>
              <w:noProof/>
              <w:kern w:val="2"/>
              <w:sz w:val="20"/>
              <w:szCs w:val="20"/>
              <w:lang w:val="en-US"/>
              <w14:ligatures w14:val="standardContextual"/>
            </w:rPr>
          </w:pPr>
          <w:hyperlink w:anchor="_Toc225436456" w:history="1">
            <w:r w:rsidRPr="004C5B6A">
              <w:rPr>
                <w:rStyle w:val="-"/>
                <w:rFonts w:cstheme="minorHAnsi"/>
                <w:noProof/>
                <w:sz w:val="20"/>
                <w:szCs w:val="20"/>
              </w:rPr>
              <w:t>9.2.3 Μεταγενέστερες εικόνες συστήματος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_Toc225436456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215</w:t>
            </w:r>
            <w:r w:rsidRPr="004C5B6A">
              <w:rPr>
                <w:rFonts w:cstheme="minorHAnsi"/>
                <w:noProof/>
                <w:webHidden/>
                <w:sz w:val="20"/>
                <w:szCs w:val="20"/>
              </w:rPr>
              <w:fldChar w:fldCharType="end"/>
            </w:r>
          </w:hyperlink>
        </w:p>
        <w:p w14:paraId="7436EF2C" w14:textId="0D3ED1AE" w:rsidR="004C5B6A" w:rsidRPr="004C5B6A" w:rsidRDefault="004C5B6A">
          <w:pPr>
            <w:pStyle w:val="30"/>
            <w:rPr>
              <w:rFonts w:eastAsiaTheme="minorEastAsia" w:cstheme="minorHAnsi"/>
              <w:noProof/>
              <w:kern w:val="2"/>
              <w:sz w:val="20"/>
              <w:szCs w:val="20"/>
              <w:lang w:val="en-US"/>
              <w14:ligatures w14:val="standardContextual"/>
            </w:rPr>
          </w:pPr>
          <w:hyperlink w:anchor="_Toc225436457" w:history="1">
            <w:r w:rsidRPr="004C5B6A">
              <w:rPr>
                <w:rStyle w:val="-"/>
                <w:rFonts w:cstheme="minorHAnsi"/>
                <w:noProof/>
                <w:sz w:val="20"/>
                <w:szCs w:val="20"/>
              </w:rPr>
              <w:t>9.2.4 Αρχικό μέσο εγκατάστασης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_Toc225436457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215</w:t>
            </w:r>
            <w:r w:rsidRPr="004C5B6A">
              <w:rPr>
                <w:rFonts w:cstheme="minorHAnsi"/>
                <w:noProof/>
                <w:webHidden/>
                <w:sz w:val="20"/>
                <w:szCs w:val="20"/>
              </w:rPr>
              <w:fldChar w:fldCharType="end"/>
            </w:r>
          </w:hyperlink>
        </w:p>
        <w:p w14:paraId="7A82705A" w14:textId="5A063F5E" w:rsidR="004C5B6A" w:rsidRPr="004C5B6A" w:rsidRDefault="004C5B6A">
          <w:pPr>
            <w:pStyle w:val="30"/>
            <w:rPr>
              <w:rFonts w:eastAsiaTheme="minorEastAsia" w:cstheme="minorHAnsi"/>
              <w:noProof/>
              <w:kern w:val="2"/>
              <w:sz w:val="20"/>
              <w:szCs w:val="20"/>
              <w:lang w:val="en-US"/>
              <w14:ligatures w14:val="standardContextual"/>
            </w:rPr>
          </w:pPr>
          <w:hyperlink w:anchor="_Toc225436458" w:history="1">
            <w:r w:rsidRPr="004C5B6A">
              <w:rPr>
                <w:rStyle w:val="-"/>
                <w:rFonts w:cstheme="minorHAnsi"/>
                <w:noProof/>
                <w:sz w:val="20"/>
                <w:szCs w:val="20"/>
              </w:rPr>
              <w:t>9.2.5 Λήψη λογισμικού</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_Toc225436458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215</w:t>
            </w:r>
            <w:r w:rsidRPr="004C5B6A">
              <w:rPr>
                <w:rFonts w:cstheme="minorHAnsi"/>
                <w:noProof/>
                <w:webHidden/>
                <w:sz w:val="20"/>
                <w:szCs w:val="20"/>
              </w:rPr>
              <w:fldChar w:fldCharType="end"/>
            </w:r>
          </w:hyperlink>
        </w:p>
        <w:p w14:paraId="791D392F" w14:textId="2F2DB3F8" w:rsidR="004C5B6A" w:rsidRPr="004C5B6A" w:rsidRDefault="004C5B6A">
          <w:pPr>
            <w:pStyle w:val="30"/>
            <w:rPr>
              <w:rFonts w:eastAsiaTheme="minorEastAsia" w:cstheme="minorHAnsi"/>
              <w:noProof/>
              <w:kern w:val="2"/>
              <w:sz w:val="20"/>
              <w:szCs w:val="20"/>
              <w:lang w:val="en-US"/>
              <w14:ligatures w14:val="standardContextual"/>
            </w:rPr>
          </w:pPr>
          <w:hyperlink w:anchor="_Toc225436459" w:history="1">
            <w:r w:rsidRPr="004C5B6A">
              <w:rPr>
                <w:rStyle w:val="-"/>
                <w:rFonts w:cstheme="minorHAnsi"/>
                <w:noProof/>
                <w:sz w:val="20"/>
                <w:szCs w:val="20"/>
              </w:rPr>
              <w:t>9.2.6 Πλήρη αντίγραφα ασφαλείας δεδομένων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_Toc225436459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216</w:t>
            </w:r>
            <w:r w:rsidRPr="004C5B6A">
              <w:rPr>
                <w:rFonts w:cstheme="minorHAnsi"/>
                <w:noProof/>
                <w:webHidden/>
                <w:sz w:val="20"/>
                <w:szCs w:val="20"/>
              </w:rPr>
              <w:fldChar w:fldCharType="end"/>
            </w:r>
          </w:hyperlink>
        </w:p>
        <w:p w14:paraId="7127B017" w14:textId="0F86ABAA" w:rsidR="004C5B6A" w:rsidRPr="004C5B6A" w:rsidRDefault="004C5B6A">
          <w:pPr>
            <w:pStyle w:val="30"/>
            <w:rPr>
              <w:rFonts w:eastAsiaTheme="minorEastAsia" w:cstheme="minorHAnsi"/>
              <w:noProof/>
              <w:kern w:val="2"/>
              <w:sz w:val="20"/>
              <w:szCs w:val="20"/>
              <w:lang w:val="en-US"/>
              <w14:ligatures w14:val="standardContextual"/>
            </w:rPr>
          </w:pPr>
          <w:hyperlink w:anchor="_Toc225436460" w:history="1">
            <w:r w:rsidRPr="004C5B6A">
              <w:rPr>
                <w:rStyle w:val="-"/>
                <w:rFonts w:cstheme="minorHAnsi"/>
                <w:noProof/>
                <w:sz w:val="20"/>
                <w:szCs w:val="20"/>
              </w:rPr>
              <w:t>9.2.7 Συμπληρωματικά αντίγραφα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_Toc225436460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216</w:t>
            </w:r>
            <w:r w:rsidRPr="004C5B6A">
              <w:rPr>
                <w:rFonts w:cstheme="minorHAnsi"/>
                <w:noProof/>
                <w:webHidden/>
                <w:sz w:val="20"/>
                <w:szCs w:val="20"/>
              </w:rPr>
              <w:fldChar w:fldCharType="end"/>
            </w:r>
          </w:hyperlink>
        </w:p>
        <w:p w14:paraId="1A9B517A" w14:textId="788E95A6" w:rsidR="004C5B6A" w:rsidRPr="004C5B6A" w:rsidRDefault="004C5B6A">
          <w:pPr>
            <w:pStyle w:val="30"/>
            <w:rPr>
              <w:rFonts w:eastAsiaTheme="minorEastAsia" w:cstheme="minorHAnsi"/>
              <w:noProof/>
              <w:kern w:val="2"/>
              <w:sz w:val="20"/>
              <w:szCs w:val="20"/>
              <w:lang w:val="en-US"/>
              <w14:ligatures w14:val="standardContextual"/>
            </w:rPr>
          </w:pPr>
          <w:hyperlink w:anchor="_Toc225436461" w:history="1">
            <w:r w:rsidRPr="004C5B6A">
              <w:rPr>
                <w:rStyle w:val="-"/>
                <w:rFonts w:cstheme="minorHAnsi"/>
                <w:noProof/>
                <w:sz w:val="20"/>
                <w:szCs w:val="20"/>
              </w:rPr>
              <w:t>9.2.8 Διαφορικά αντίγραφα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_Toc225436461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217</w:t>
            </w:r>
            <w:r w:rsidRPr="004C5B6A">
              <w:rPr>
                <w:rFonts w:cstheme="minorHAnsi"/>
                <w:noProof/>
                <w:webHidden/>
                <w:sz w:val="20"/>
                <w:szCs w:val="20"/>
              </w:rPr>
              <w:fldChar w:fldCharType="end"/>
            </w:r>
          </w:hyperlink>
        </w:p>
        <w:p w14:paraId="5391772E" w14:textId="173E68EB" w:rsidR="004C5B6A" w:rsidRPr="004C5B6A" w:rsidRDefault="004C5B6A">
          <w:pPr>
            <w:pStyle w:val="30"/>
            <w:rPr>
              <w:rFonts w:eastAsiaTheme="minorEastAsia" w:cstheme="minorHAnsi"/>
              <w:noProof/>
              <w:kern w:val="2"/>
              <w:sz w:val="20"/>
              <w:szCs w:val="20"/>
              <w:lang w:val="en-US"/>
              <w14:ligatures w14:val="standardContextual"/>
            </w:rPr>
          </w:pPr>
          <w:hyperlink w:anchor="_Toc225436462" w:history="1">
            <w:r w:rsidRPr="004C5B6A">
              <w:rPr>
                <w:rStyle w:val="-"/>
                <w:rFonts w:cstheme="minorHAnsi"/>
                <w:noProof/>
                <w:sz w:val="20"/>
                <w:szCs w:val="20"/>
              </w:rPr>
              <w:t>9.2.9 Μικτά αντίγραφα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_Toc225436462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218</w:t>
            </w:r>
            <w:r w:rsidRPr="004C5B6A">
              <w:rPr>
                <w:rFonts w:cstheme="minorHAnsi"/>
                <w:noProof/>
                <w:webHidden/>
                <w:sz w:val="20"/>
                <w:szCs w:val="20"/>
              </w:rPr>
              <w:fldChar w:fldCharType="end"/>
            </w:r>
          </w:hyperlink>
        </w:p>
        <w:p w14:paraId="0E9612F4" w14:textId="4790E16A" w:rsidR="004C5B6A" w:rsidRPr="004C5B6A" w:rsidRDefault="004C5B6A">
          <w:pPr>
            <w:pStyle w:val="30"/>
            <w:rPr>
              <w:rFonts w:eastAsiaTheme="minorEastAsia" w:cstheme="minorHAnsi"/>
              <w:noProof/>
              <w:kern w:val="2"/>
              <w:sz w:val="20"/>
              <w:szCs w:val="20"/>
              <w:lang w:val="en-US"/>
              <w14:ligatures w14:val="standardContextual"/>
            </w:rPr>
          </w:pPr>
          <w:hyperlink w:anchor="_Toc225436463" w:history="1">
            <w:r w:rsidRPr="004C5B6A">
              <w:rPr>
                <w:rStyle w:val="-"/>
                <w:rFonts w:cstheme="minorHAnsi"/>
                <w:noProof/>
                <w:sz w:val="20"/>
                <w:szCs w:val="20"/>
              </w:rPr>
              <w:t>9.2.10 Συνεχή αντίγραφα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_Toc225436463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218</w:t>
            </w:r>
            <w:r w:rsidRPr="004C5B6A">
              <w:rPr>
                <w:rFonts w:cstheme="minorHAnsi"/>
                <w:noProof/>
                <w:webHidden/>
                <w:sz w:val="20"/>
                <w:szCs w:val="20"/>
              </w:rPr>
              <w:fldChar w:fldCharType="end"/>
            </w:r>
          </w:hyperlink>
        </w:p>
        <w:p w14:paraId="2E61DC0E" w14:textId="00CA237F" w:rsidR="004C5B6A" w:rsidRPr="004C5B6A" w:rsidRDefault="004C5B6A">
          <w:pPr>
            <w:pStyle w:val="30"/>
            <w:rPr>
              <w:rFonts w:eastAsiaTheme="minorEastAsia" w:cstheme="minorHAnsi"/>
              <w:noProof/>
              <w:kern w:val="2"/>
              <w:sz w:val="20"/>
              <w:szCs w:val="20"/>
              <w:lang w:val="en-US"/>
              <w14:ligatures w14:val="standardContextual"/>
            </w:rPr>
          </w:pPr>
          <w:hyperlink w:anchor="_Toc225436464" w:history="1">
            <w:r w:rsidRPr="004C5B6A">
              <w:rPr>
                <w:rStyle w:val="-"/>
                <w:rFonts w:cstheme="minorHAnsi"/>
                <w:noProof/>
                <w:sz w:val="20"/>
                <w:szCs w:val="20"/>
              </w:rPr>
              <w:t>9.2.11 Μερικά αντίγραφα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_Toc225436464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218</w:t>
            </w:r>
            <w:r w:rsidRPr="004C5B6A">
              <w:rPr>
                <w:rFonts w:cstheme="minorHAnsi"/>
                <w:noProof/>
                <w:webHidden/>
                <w:sz w:val="20"/>
                <w:szCs w:val="20"/>
              </w:rPr>
              <w:fldChar w:fldCharType="end"/>
            </w:r>
          </w:hyperlink>
        </w:p>
        <w:p w14:paraId="7B43CE83" w14:textId="68E09F39" w:rsidR="004C5B6A" w:rsidRPr="004C5B6A" w:rsidRDefault="004C5B6A">
          <w:pPr>
            <w:pStyle w:val="30"/>
            <w:rPr>
              <w:rFonts w:eastAsiaTheme="minorEastAsia" w:cstheme="minorHAnsi"/>
              <w:noProof/>
              <w:kern w:val="2"/>
              <w:sz w:val="20"/>
              <w:szCs w:val="20"/>
              <w:lang w:val="en-US"/>
              <w14:ligatures w14:val="standardContextual"/>
            </w:rPr>
          </w:pPr>
          <w:hyperlink w:anchor="_Toc225436465" w:history="1">
            <w:r w:rsidRPr="004C5B6A">
              <w:rPr>
                <w:rStyle w:val="-"/>
                <w:rFonts w:cstheme="minorHAnsi"/>
                <w:noProof/>
                <w:sz w:val="20"/>
                <w:szCs w:val="20"/>
              </w:rPr>
              <w:t>9.2.12 Αντίγραφα ασφαλείας δίσκου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_Toc225436465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219</w:t>
            </w:r>
            <w:r w:rsidRPr="004C5B6A">
              <w:rPr>
                <w:rFonts w:cstheme="minorHAnsi"/>
                <w:noProof/>
                <w:webHidden/>
                <w:sz w:val="20"/>
                <w:szCs w:val="20"/>
              </w:rPr>
              <w:fldChar w:fldCharType="end"/>
            </w:r>
          </w:hyperlink>
        </w:p>
        <w:p w14:paraId="73567817" w14:textId="244B9199" w:rsidR="004C5B6A" w:rsidRPr="004C5B6A" w:rsidRDefault="004C5B6A">
          <w:pPr>
            <w:pStyle w:val="30"/>
            <w:rPr>
              <w:rFonts w:eastAsiaTheme="minorEastAsia" w:cstheme="minorHAnsi"/>
              <w:noProof/>
              <w:kern w:val="2"/>
              <w:sz w:val="20"/>
              <w:szCs w:val="20"/>
              <w:lang w:val="en-US"/>
              <w14:ligatures w14:val="standardContextual"/>
            </w:rPr>
          </w:pPr>
          <w:hyperlink w:anchor="_Toc225436466" w:history="1">
            <w:r w:rsidRPr="004C5B6A">
              <w:rPr>
                <w:rStyle w:val="-"/>
                <w:rFonts w:cstheme="minorHAnsi"/>
                <w:noProof/>
                <w:sz w:val="20"/>
                <w:szCs w:val="20"/>
              </w:rPr>
              <w:t>9.2.13 Εικονικά αντίγραφα ασφαλείας δίσκου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_Toc225436466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219</w:t>
            </w:r>
            <w:r w:rsidRPr="004C5B6A">
              <w:rPr>
                <w:rFonts w:cstheme="minorHAnsi"/>
                <w:noProof/>
                <w:webHidden/>
                <w:sz w:val="20"/>
                <w:szCs w:val="20"/>
              </w:rPr>
              <w:fldChar w:fldCharType="end"/>
            </w:r>
          </w:hyperlink>
        </w:p>
        <w:p w14:paraId="5749F7F9" w14:textId="2EE1216B" w:rsidR="004C5B6A" w:rsidRPr="004C5B6A" w:rsidRDefault="004C5B6A">
          <w:pPr>
            <w:pStyle w:val="30"/>
            <w:rPr>
              <w:rFonts w:eastAsiaTheme="minorEastAsia" w:cstheme="minorHAnsi"/>
              <w:noProof/>
              <w:kern w:val="2"/>
              <w:sz w:val="20"/>
              <w:szCs w:val="20"/>
              <w:lang w:val="en-US"/>
              <w14:ligatures w14:val="standardContextual"/>
            </w:rPr>
          </w:pPr>
          <w:hyperlink w:anchor="_Toc225436467" w:history="1">
            <w:r w:rsidRPr="004C5B6A">
              <w:rPr>
                <w:rStyle w:val="-"/>
                <w:rFonts w:cstheme="minorHAnsi"/>
                <w:noProof/>
                <w:sz w:val="20"/>
                <w:szCs w:val="20"/>
              </w:rPr>
              <w:t>9.2.14 Εξαιρέσεις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_Toc225436467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221</w:t>
            </w:r>
            <w:r w:rsidRPr="004C5B6A">
              <w:rPr>
                <w:rFonts w:cstheme="minorHAnsi"/>
                <w:noProof/>
                <w:webHidden/>
                <w:sz w:val="20"/>
                <w:szCs w:val="20"/>
              </w:rPr>
              <w:fldChar w:fldCharType="end"/>
            </w:r>
          </w:hyperlink>
        </w:p>
        <w:p w14:paraId="4BBB01C5" w14:textId="067366E6" w:rsidR="004C5B6A" w:rsidRPr="004C5B6A" w:rsidRDefault="004C5B6A">
          <w:pPr>
            <w:pStyle w:val="30"/>
            <w:rPr>
              <w:rFonts w:eastAsiaTheme="minorEastAsia" w:cstheme="minorHAnsi"/>
              <w:noProof/>
              <w:kern w:val="2"/>
              <w:sz w:val="20"/>
              <w:szCs w:val="20"/>
              <w:lang w:val="en-US"/>
              <w14:ligatures w14:val="standardContextual"/>
            </w:rPr>
          </w:pPr>
          <w:hyperlink w:anchor="_Toc225436468" w:history="1">
            <w:r w:rsidRPr="004C5B6A">
              <w:rPr>
                <w:rStyle w:val="-"/>
                <w:rFonts w:cstheme="minorHAnsi"/>
                <w:noProof/>
                <w:sz w:val="20"/>
                <w:szCs w:val="20"/>
              </w:rPr>
              <w:t>9.2.15 Δημιουργία αντιγράφων ασφαλείας εντός εφαρμογής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_Toc225436468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222</w:t>
            </w:r>
            <w:r w:rsidRPr="004C5B6A">
              <w:rPr>
                <w:rFonts w:cstheme="minorHAnsi"/>
                <w:noProof/>
                <w:webHidden/>
                <w:sz w:val="20"/>
                <w:szCs w:val="20"/>
              </w:rPr>
              <w:fldChar w:fldCharType="end"/>
            </w:r>
          </w:hyperlink>
        </w:p>
        <w:p w14:paraId="603FB523" w14:textId="48B915BC"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69" w:history="1">
            <w:r w:rsidRPr="004C5B6A">
              <w:rPr>
                <w:rStyle w:val="-"/>
                <w:rFonts w:asciiTheme="minorHAnsi" w:eastAsia="Arial" w:hAnsiTheme="minorHAnsi" w:cstheme="minorHAnsi"/>
                <w:noProof/>
              </w:rPr>
              <w:t>9.3 Εργαλεία δημιουργίας αντιγράφων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_Toc225436469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222</w:t>
            </w:r>
            <w:r w:rsidRPr="004C5B6A">
              <w:rPr>
                <w:rFonts w:asciiTheme="minorHAnsi" w:hAnsiTheme="minorHAnsi" w:cstheme="minorHAnsi"/>
                <w:noProof/>
                <w:webHidden/>
              </w:rPr>
              <w:fldChar w:fldCharType="end"/>
            </w:r>
          </w:hyperlink>
        </w:p>
        <w:p w14:paraId="0714E000" w14:textId="1BF7C136" w:rsidR="004C5B6A" w:rsidRPr="004C5B6A" w:rsidRDefault="004C5B6A">
          <w:pPr>
            <w:pStyle w:val="30"/>
            <w:rPr>
              <w:rFonts w:eastAsiaTheme="minorEastAsia" w:cstheme="minorHAnsi"/>
              <w:noProof/>
              <w:kern w:val="2"/>
              <w:sz w:val="20"/>
              <w:szCs w:val="20"/>
              <w:lang w:val="en-US"/>
              <w14:ligatures w14:val="standardContextual"/>
            </w:rPr>
          </w:pPr>
          <w:hyperlink w:anchor="_Toc225436470" w:history="1">
            <w:r w:rsidRPr="004C5B6A">
              <w:rPr>
                <w:rStyle w:val="-"/>
                <w:rFonts w:cstheme="minorHAnsi"/>
                <w:noProof/>
                <w:sz w:val="20"/>
                <w:szCs w:val="20"/>
              </w:rPr>
              <w:t>9.3.1 Λογισμικό αντιγράφων ασφαλείας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_Toc225436470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223</w:t>
            </w:r>
            <w:r w:rsidRPr="004C5B6A">
              <w:rPr>
                <w:rFonts w:cstheme="minorHAnsi"/>
                <w:noProof/>
                <w:webHidden/>
                <w:sz w:val="20"/>
                <w:szCs w:val="20"/>
              </w:rPr>
              <w:fldChar w:fldCharType="end"/>
            </w:r>
          </w:hyperlink>
        </w:p>
        <w:p w14:paraId="46E22323" w14:textId="0FEBEAC8" w:rsidR="004C5B6A" w:rsidRPr="004C5B6A" w:rsidRDefault="004C5B6A">
          <w:pPr>
            <w:pStyle w:val="30"/>
            <w:rPr>
              <w:rFonts w:eastAsiaTheme="minorEastAsia" w:cstheme="minorHAnsi"/>
              <w:noProof/>
              <w:kern w:val="2"/>
              <w:sz w:val="20"/>
              <w:szCs w:val="20"/>
              <w:lang w:val="en-US"/>
              <w14:ligatures w14:val="standardContextual"/>
            </w:rPr>
          </w:pPr>
          <w:hyperlink w:anchor="_Toc225436471" w:history="1">
            <w:r w:rsidRPr="004C5B6A">
              <w:rPr>
                <w:rStyle w:val="-"/>
                <w:rFonts w:cstheme="minorHAnsi"/>
                <w:noProof/>
                <w:sz w:val="20"/>
                <w:szCs w:val="20"/>
              </w:rPr>
              <w:t>9.3.2 Λογισμικό δημιουργίας αντιγράφων ασφαλείας για τη μονάδα δίσκου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_Toc225436471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224</w:t>
            </w:r>
            <w:r w:rsidRPr="004C5B6A">
              <w:rPr>
                <w:rFonts w:cstheme="minorHAnsi"/>
                <w:noProof/>
                <w:webHidden/>
                <w:sz w:val="20"/>
                <w:szCs w:val="20"/>
              </w:rPr>
              <w:fldChar w:fldCharType="end"/>
            </w:r>
          </w:hyperlink>
        </w:p>
        <w:p w14:paraId="6C6AC5F6" w14:textId="38E421D8" w:rsidR="004C5B6A" w:rsidRPr="004C5B6A" w:rsidRDefault="004C5B6A">
          <w:pPr>
            <w:pStyle w:val="30"/>
            <w:rPr>
              <w:rFonts w:eastAsiaTheme="minorEastAsia" w:cstheme="minorHAnsi"/>
              <w:noProof/>
              <w:kern w:val="2"/>
              <w:sz w:val="20"/>
              <w:szCs w:val="20"/>
              <w:lang w:val="en-US"/>
              <w14:ligatures w14:val="standardContextual"/>
            </w:rPr>
          </w:pPr>
          <w:hyperlink w:anchor="_Toc225436472" w:history="1">
            <w:r w:rsidRPr="004C5B6A">
              <w:rPr>
                <w:rStyle w:val="-"/>
                <w:rFonts w:cstheme="minorHAnsi"/>
                <w:noProof/>
                <w:sz w:val="20"/>
                <w:szCs w:val="20"/>
              </w:rPr>
              <w:t>9.3.3 Δημιουργία αντιγράφων ασφαλείας των Windows</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_Toc225436472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224</w:t>
            </w:r>
            <w:r w:rsidRPr="004C5B6A">
              <w:rPr>
                <w:rFonts w:cstheme="minorHAnsi"/>
                <w:noProof/>
                <w:webHidden/>
                <w:sz w:val="20"/>
                <w:szCs w:val="20"/>
              </w:rPr>
              <w:fldChar w:fldCharType="end"/>
            </w:r>
          </w:hyperlink>
        </w:p>
        <w:p w14:paraId="57395CCF" w14:textId="283AD92E" w:rsidR="004C5B6A" w:rsidRPr="004C5B6A" w:rsidRDefault="004C5B6A">
          <w:pPr>
            <w:pStyle w:val="30"/>
            <w:rPr>
              <w:rFonts w:eastAsiaTheme="minorEastAsia" w:cstheme="minorHAnsi"/>
              <w:noProof/>
              <w:kern w:val="2"/>
              <w:sz w:val="20"/>
              <w:szCs w:val="20"/>
              <w:lang w:val="en-US"/>
              <w14:ligatures w14:val="standardContextual"/>
            </w:rPr>
          </w:pPr>
          <w:hyperlink w:anchor="_Toc225436473" w:history="1">
            <w:r w:rsidRPr="004C5B6A">
              <w:rPr>
                <w:rStyle w:val="-"/>
                <w:rFonts w:cstheme="minorHAnsi"/>
                <w:noProof/>
                <w:sz w:val="20"/>
                <w:szCs w:val="20"/>
              </w:rPr>
              <w:t>9.3.4 Δημιουργία αντιγράφων ασφαλείας smartphone/tablet</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_Toc225436473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224</w:t>
            </w:r>
            <w:r w:rsidRPr="004C5B6A">
              <w:rPr>
                <w:rFonts w:cstheme="minorHAnsi"/>
                <w:noProof/>
                <w:webHidden/>
                <w:sz w:val="20"/>
                <w:szCs w:val="20"/>
              </w:rPr>
              <w:fldChar w:fldCharType="end"/>
            </w:r>
          </w:hyperlink>
        </w:p>
        <w:p w14:paraId="4EAA6783" w14:textId="08CFC204" w:rsidR="004C5B6A" w:rsidRPr="004C5B6A" w:rsidRDefault="004C5B6A">
          <w:pPr>
            <w:pStyle w:val="30"/>
            <w:rPr>
              <w:rFonts w:eastAsiaTheme="minorEastAsia" w:cstheme="minorHAnsi"/>
              <w:noProof/>
              <w:kern w:val="2"/>
              <w:sz w:val="20"/>
              <w:szCs w:val="20"/>
              <w:lang w:val="en-US"/>
              <w14:ligatures w14:val="standardContextual"/>
            </w:rPr>
          </w:pPr>
          <w:hyperlink w:anchor="_Toc225436474" w:history="1">
            <w:r w:rsidRPr="004C5B6A">
              <w:rPr>
                <w:rStyle w:val="-"/>
                <w:rFonts w:cstheme="minorHAnsi"/>
                <w:noProof/>
                <w:sz w:val="20"/>
                <w:szCs w:val="20"/>
              </w:rPr>
              <w:t>9.3.5 Χειροκίνητη εργασία αντιγράφων ασφαλείας αρχείων ή φακέλων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_Toc225436474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225</w:t>
            </w:r>
            <w:r w:rsidRPr="004C5B6A">
              <w:rPr>
                <w:rFonts w:cstheme="minorHAnsi"/>
                <w:noProof/>
                <w:webHidden/>
                <w:sz w:val="20"/>
                <w:szCs w:val="20"/>
              </w:rPr>
              <w:fldChar w:fldCharType="end"/>
            </w:r>
          </w:hyperlink>
        </w:p>
        <w:p w14:paraId="7A51DF28" w14:textId="48A0E251" w:rsidR="004C5B6A" w:rsidRPr="004C5B6A" w:rsidRDefault="004C5B6A">
          <w:pPr>
            <w:pStyle w:val="30"/>
            <w:rPr>
              <w:rFonts w:eastAsiaTheme="minorEastAsia" w:cstheme="minorHAnsi"/>
              <w:noProof/>
              <w:kern w:val="2"/>
              <w:sz w:val="20"/>
              <w:szCs w:val="20"/>
              <w:lang w:val="en-US"/>
              <w14:ligatures w14:val="standardContextual"/>
            </w:rPr>
          </w:pPr>
          <w:hyperlink w:anchor="_Toc225436475" w:history="1">
            <w:r w:rsidRPr="004C5B6A">
              <w:rPr>
                <w:rStyle w:val="-"/>
                <w:rFonts w:cstheme="minorHAnsi"/>
                <w:noProof/>
                <w:sz w:val="20"/>
                <w:szCs w:val="20"/>
              </w:rPr>
              <w:t>9.3.6 Αυτοματοποιημένη εργασία αντιγραφής αρχείων ή φακέλων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_Toc225436475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225</w:t>
            </w:r>
            <w:r w:rsidRPr="004C5B6A">
              <w:rPr>
                <w:rFonts w:cstheme="minorHAnsi"/>
                <w:noProof/>
                <w:webHidden/>
                <w:sz w:val="20"/>
                <w:szCs w:val="20"/>
              </w:rPr>
              <w:fldChar w:fldCharType="end"/>
            </w:r>
          </w:hyperlink>
        </w:p>
        <w:p w14:paraId="31EB082E" w14:textId="2F75ACE2" w:rsidR="004C5B6A" w:rsidRPr="004C5B6A" w:rsidRDefault="004C5B6A">
          <w:pPr>
            <w:pStyle w:val="30"/>
            <w:rPr>
              <w:rFonts w:eastAsiaTheme="minorEastAsia" w:cstheme="minorHAnsi"/>
              <w:noProof/>
              <w:kern w:val="2"/>
              <w:sz w:val="20"/>
              <w:szCs w:val="20"/>
              <w:lang w:val="en-US"/>
              <w14:ligatures w14:val="standardContextual"/>
            </w:rPr>
          </w:pPr>
          <w:hyperlink w:anchor="_Toc225436476" w:history="1">
            <w:r w:rsidRPr="004C5B6A">
              <w:rPr>
                <w:rStyle w:val="-"/>
                <w:rFonts w:cstheme="minorHAnsi"/>
                <w:noProof/>
                <w:sz w:val="20"/>
                <w:szCs w:val="20"/>
              </w:rPr>
              <w:t>9.3.7 Δημιουργία αντιγράφων ασφαλείας δεδομένων από τρίτους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_Toc225436476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226</w:t>
            </w:r>
            <w:r w:rsidRPr="004C5B6A">
              <w:rPr>
                <w:rFonts w:cstheme="minorHAnsi"/>
                <w:noProof/>
                <w:webHidden/>
                <w:sz w:val="20"/>
                <w:szCs w:val="20"/>
              </w:rPr>
              <w:fldChar w:fldCharType="end"/>
            </w:r>
          </w:hyperlink>
        </w:p>
        <w:p w14:paraId="20A58FED" w14:textId="58C1FB2A"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77" w:history="1">
            <w:r w:rsidRPr="004C5B6A">
              <w:rPr>
                <w:rStyle w:val="-"/>
                <w:rFonts w:asciiTheme="minorHAnsi" w:eastAsia="Arial" w:hAnsiTheme="minorHAnsi" w:cstheme="minorHAnsi"/>
                <w:noProof/>
              </w:rPr>
              <w:t>9.4 Πού να δημιουργήσετε αντίγραφα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_Toc225436477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226</w:t>
            </w:r>
            <w:r w:rsidRPr="004C5B6A">
              <w:rPr>
                <w:rFonts w:asciiTheme="minorHAnsi" w:hAnsiTheme="minorHAnsi" w:cstheme="minorHAnsi"/>
                <w:noProof/>
                <w:webHidden/>
              </w:rPr>
              <w:fldChar w:fldCharType="end"/>
            </w:r>
          </w:hyperlink>
        </w:p>
        <w:p w14:paraId="0A8F27F4" w14:textId="7B73E1DB" w:rsidR="004C5B6A" w:rsidRPr="004C5B6A" w:rsidRDefault="004C5B6A">
          <w:pPr>
            <w:pStyle w:val="30"/>
            <w:rPr>
              <w:rFonts w:eastAsiaTheme="minorEastAsia" w:cstheme="minorHAnsi"/>
              <w:noProof/>
              <w:kern w:val="2"/>
              <w:sz w:val="20"/>
              <w:szCs w:val="20"/>
              <w:lang w:val="en-US"/>
              <w14:ligatures w14:val="standardContextual"/>
            </w:rPr>
          </w:pPr>
          <w:hyperlink w:anchor="_Toc225436478" w:history="1">
            <w:r w:rsidRPr="004C5B6A">
              <w:rPr>
                <w:rStyle w:val="-"/>
                <w:rFonts w:cstheme="minorHAnsi"/>
                <w:noProof/>
                <w:sz w:val="20"/>
                <w:szCs w:val="20"/>
              </w:rPr>
              <w:t>9.4.1 Ασφαλής τοπική αποθήκευση</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_Toc225436478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227</w:t>
            </w:r>
            <w:r w:rsidRPr="004C5B6A">
              <w:rPr>
                <w:rFonts w:cstheme="minorHAnsi"/>
                <w:noProof/>
                <w:webHidden/>
                <w:sz w:val="20"/>
                <w:szCs w:val="20"/>
              </w:rPr>
              <w:fldChar w:fldCharType="end"/>
            </w:r>
          </w:hyperlink>
        </w:p>
        <w:p w14:paraId="30FC7F9A" w14:textId="5BB5A969" w:rsidR="004C5B6A" w:rsidRPr="004C5B6A" w:rsidRDefault="004C5B6A">
          <w:pPr>
            <w:pStyle w:val="30"/>
            <w:rPr>
              <w:rFonts w:eastAsiaTheme="minorEastAsia" w:cstheme="minorHAnsi"/>
              <w:noProof/>
              <w:kern w:val="2"/>
              <w:sz w:val="20"/>
              <w:szCs w:val="20"/>
              <w:lang w:val="en-US"/>
              <w14:ligatures w14:val="standardContextual"/>
            </w:rPr>
          </w:pPr>
          <w:hyperlink w:anchor="_Toc225436479" w:history="1">
            <w:r w:rsidRPr="004C5B6A">
              <w:rPr>
                <w:rStyle w:val="-"/>
                <w:rFonts w:cstheme="minorHAnsi"/>
                <w:noProof/>
                <w:sz w:val="20"/>
                <w:szCs w:val="20"/>
              </w:rPr>
              <w:t>9.4.2 Αποθήκευση εκτός τόπου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_Toc225436479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227</w:t>
            </w:r>
            <w:r w:rsidRPr="004C5B6A">
              <w:rPr>
                <w:rFonts w:cstheme="minorHAnsi"/>
                <w:noProof/>
                <w:webHidden/>
                <w:sz w:val="20"/>
                <w:szCs w:val="20"/>
              </w:rPr>
              <w:fldChar w:fldCharType="end"/>
            </w:r>
          </w:hyperlink>
        </w:p>
        <w:p w14:paraId="61B8071E" w14:textId="6B267C83" w:rsidR="004C5B6A" w:rsidRPr="004C5B6A" w:rsidRDefault="004C5B6A">
          <w:pPr>
            <w:pStyle w:val="30"/>
            <w:rPr>
              <w:rFonts w:eastAsiaTheme="minorEastAsia" w:cstheme="minorHAnsi"/>
              <w:noProof/>
              <w:kern w:val="2"/>
              <w:sz w:val="20"/>
              <w:szCs w:val="20"/>
              <w:lang w:val="en-US"/>
              <w14:ligatures w14:val="standardContextual"/>
            </w:rPr>
          </w:pPr>
          <w:hyperlink w:anchor="_Toc225436480" w:history="1">
            <w:r w:rsidRPr="004C5B6A">
              <w:rPr>
                <w:rStyle w:val="-"/>
                <w:rFonts w:cstheme="minorHAnsi"/>
                <w:noProof/>
                <w:sz w:val="20"/>
                <w:szCs w:val="20"/>
              </w:rPr>
              <w:t>9.4.3 Υπολογιστικό Νέφος (Cloud)</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_Toc225436480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228</w:t>
            </w:r>
            <w:r w:rsidRPr="004C5B6A">
              <w:rPr>
                <w:rFonts w:cstheme="minorHAnsi"/>
                <w:noProof/>
                <w:webHidden/>
                <w:sz w:val="20"/>
                <w:szCs w:val="20"/>
              </w:rPr>
              <w:fldChar w:fldCharType="end"/>
            </w:r>
          </w:hyperlink>
        </w:p>
        <w:p w14:paraId="6BF5F15F" w14:textId="4E1FA5DB" w:rsidR="004C5B6A" w:rsidRPr="004C5B6A" w:rsidRDefault="004C5B6A">
          <w:pPr>
            <w:pStyle w:val="30"/>
            <w:rPr>
              <w:rFonts w:eastAsiaTheme="minorEastAsia" w:cstheme="minorHAnsi"/>
              <w:noProof/>
              <w:kern w:val="2"/>
              <w:sz w:val="20"/>
              <w:szCs w:val="20"/>
              <w:lang w:val="en-US"/>
              <w14:ligatures w14:val="standardContextual"/>
            </w:rPr>
          </w:pPr>
          <w:hyperlink w:anchor="_Toc225436481" w:history="1">
            <w:r w:rsidRPr="004C5B6A">
              <w:rPr>
                <w:rStyle w:val="-"/>
                <w:rFonts w:cstheme="minorHAnsi"/>
                <w:noProof/>
                <w:sz w:val="20"/>
                <w:szCs w:val="20"/>
              </w:rPr>
              <w:t>9.4.4 Αποθήκευση στο δίκτυο</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_Toc225436481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229</w:t>
            </w:r>
            <w:r w:rsidRPr="004C5B6A">
              <w:rPr>
                <w:rFonts w:cstheme="minorHAnsi"/>
                <w:noProof/>
                <w:webHidden/>
                <w:sz w:val="20"/>
                <w:szCs w:val="20"/>
              </w:rPr>
              <w:fldChar w:fldCharType="end"/>
            </w:r>
          </w:hyperlink>
        </w:p>
        <w:p w14:paraId="5539C3CB" w14:textId="2734B73F" w:rsidR="004C5B6A" w:rsidRPr="004C5B6A" w:rsidRDefault="004C5B6A">
          <w:pPr>
            <w:pStyle w:val="30"/>
            <w:rPr>
              <w:rFonts w:eastAsiaTheme="minorEastAsia" w:cstheme="minorHAnsi"/>
              <w:noProof/>
              <w:kern w:val="2"/>
              <w:sz w:val="20"/>
              <w:szCs w:val="20"/>
              <w:lang w:val="en-US"/>
              <w14:ligatures w14:val="standardContextual"/>
            </w:rPr>
          </w:pPr>
          <w:hyperlink w:anchor="_Toc225436482" w:history="1">
            <w:r w:rsidRPr="004C5B6A">
              <w:rPr>
                <w:rStyle w:val="-"/>
                <w:rFonts w:cstheme="minorHAnsi"/>
                <w:noProof/>
                <w:sz w:val="20"/>
                <w:szCs w:val="20"/>
              </w:rPr>
              <w:t>9.4.5 Διαφορετικές τοποθεσίες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_Toc225436482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229</w:t>
            </w:r>
            <w:r w:rsidRPr="004C5B6A">
              <w:rPr>
                <w:rFonts w:cstheme="minorHAnsi"/>
                <w:noProof/>
                <w:webHidden/>
                <w:sz w:val="20"/>
                <w:szCs w:val="20"/>
              </w:rPr>
              <w:fldChar w:fldCharType="end"/>
            </w:r>
          </w:hyperlink>
        </w:p>
        <w:p w14:paraId="24192D5F" w14:textId="23928A41"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83" w:history="1">
            <w:r w:rsidRPr="004C5B6A">
              <w:rPr>
                <w:rStyle w:val="-"/>
                <w:rFonts w:asciiTheme="minorHAnsi" w:eastAsia="Arial" w:hAnsiTheme="minorHAnsi" w:cstheme="minorHAnsi"/>
                <w:noProof/>
              </w:rPr>
              <w:t>9.5 Πού δεν πρέπει να αποθηκεύονται αντίγραφα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_Toc225436483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230</w:t>
            </w:r>
            <w:r w:rsidRPr="004C5B6A">
              <w:rPr>
                <w:rFonts w:asciiTheme="minorHAnsi" w:hAnsiTheme="minorHAnsi" w:cstheme="minorHAnsi"/>
                <w:noProof/>
                <w:webHidden/>
              </w:rPr>
              <w:fldChar w:fldCharType="end"/>
            </w:r>
          </w:hyperlink>
        </w:p>
        <w:p w14:paraId="74EE5B31" w14:textId="0199B5B4"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84" w:history="1">
            <w:r w:rsidRPr="004C5B6A">
              <w:rPr>
                <w:rStyle w:val="-"/>
                <w:rFonts w:asciiTheme="minorHAnsi" w:eastAsia="Arial" w:hAnsiTheme="minorHAnsi" w:cstheme="minorHAnsi"/>
                <w:noProof/>
              </w:rPr>
              <w:t>9.6 Κρυπτογράφηση αντιγράφων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_Toc225436484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230</w:t>
            </w:r>
            <w:r w:rsidRPr="004C5B6A">
              <w:rPr>
                <w:rFonts w:asciiTheme="minorHAnsi" w:hAnsiTheme="minorHAnsi" w:cstheme="minorHAnsi"/>
                <w:noProof/>
                <w:webHidden/>
              </w:rPr>
              <w:fldChar w:fldCharType="end"/>
            </w:r>
          </w:hyperlink>
        </w:p>
        <w:p w14:paraId="772D6427" w14:textId="08D1F862"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85" w:history="1">
            <w:r w:rsidRPr="004C5B6A">
              <w:rPr>
                <w:rStyle w:val="-"/>
                <w:rFonts w:asciiTheme="minorHAnsi" w:eastAsia="Arial" w:hAnsiTheme="minorHAnsi" w:cstheme="minorHAnsi"/>
                <w:noProof/>
              </w:rPr>
              <w:t>9.7 Συχνότητα δημιουργίας αντιγράφων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_Toc225436485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231</w:t>
            </w:r>
            <w:r w:rsidRPr="004C5B6A">
              <w:rPr>
                <w:rFonts w:asciiTheme="minorHAnsi" w:hAnsiTheme="minorHAnsi" w:cstheme="minorHAnsi"/>
                <w:noProof/>
                <w:webHidden/>
              </w:rPr>
              <w:fldChar w:fldCharType="end"/>
            </w:r>
          </w:hyperlink>
        </w:p>
        <w:p w14:paraId="23682807" w14:textId="67A4915A"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86" w:history="1">
            <w:r w:rsidRPr="004C5B6A">
              <w:rPr>
                <w:rStyle w:val="-"/>
                <w:rFonts w:asciiTheme="minorHAnsi" w:eastAsia="Arial" w:hAnsiTheme="minorHAnsi" w:cstheme="minorHAnsi"/>
                <w:noProof/>
              </w:rPr>
              <w:t>9.8 Διάθεση αντιγράφων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_Toc225436486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232</w:t>
            </w:r>
            <w:r w:rsidRPr="004C5B6A">
              <w:rPr>
                <w:rFonts w:asciiTheme="minorHAnsi" w:hAnsiTheme="minorHAnsi" w:cstheme="minorHAnsi"/>
                <w:noProof/>
                <w:webHidden/>
              </w:rPr>
              <w:fldChar w:fldCharType="end"/>
            </w:r>
          </w:hyperlink>
        </w:p>
        <w:p w14:paraId="6DD451C2" w14:textId="1F7A715D"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87" w:history="1">
            <w:r w:rsidRPr="004C5B6A">
              <w:rPr>
                <w:rStyle w:val="-"/>
                <w:rFonts w:asciiTheme="minorHAnsi" w:eastAsia="Arial" w:hAnsiTheme="minorHAnsi" w:cstheme="minorHAnsi"/>
                <w:noProof/>
              </w:rPr>
              <w:t>9.9 Δοκιμές αντιγράφων ασφαλείας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_Toc225436487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234</w:t>
            </w:r>
            <w:r w:rsidRPr="004C5B6A">
              <w:rPr>
                <w:rFonts w:asciiTheme="minorHAnsi" w:hAnsiTheme="minorHAnsi" w:cstheme="minorHAnsi"/>
                <w:noProof/>
                <w:webHidden/>
              </w:rPr>
              <w:fldChar w:fldCharType="end"/>
            </w:r>
          </w:hyperlink>
        </w:p>
        <w:p w14:paraId="055168AE" w14:textId="6BF439DD"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88" w:history="1">
            <w:r w:rsidRPr="004C5B6A">
              <w:rPr>
                <w:rStyle w:val="-"/>
                <w:rFonts w:asciiTheme="minorHAnsi" w:eastAsia="Arial" w:hAnsiTheme="minorHAnsi" w:cstheme="minorHAnsi"/>
                <w:noProof/>
              </w:rPr>
              <w:t>9.10 Διενέργεια αντιγράφων ασφαλείας κρυπτονομισμάτων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_Toc225436488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235</w:t>
            </w:r>
            <w:r w:rsidRPr="004C5B6A">
              <w:rPr>
                <w:rFonts w:asciiTheme="minorHAnsi" w:hAnsiTheme="minorHAnsi" w:cstheme="minorHAnsi"/>
                <w:noProof/>
                <w:webHidden/>
              </w:rPr>
              <w:fldChar w:fldCharType="end"/>
            </w:r>
          </w:hyperlink>
        </w:p>
        <w:p w14:paraId="1F298F97" w14:textId="731284D5"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89" w:history="1">
            <w:r w:rsidRPr="004C5B6A">
              <w:rPr>
                <w:rStyle w:val="-"/>
                <w:rFonts w:asciiTheme="minorHAnsi" w:eastAsia="Arial" w:hAnsiTheme="minorHAnsi" w:cstheme="minorHAnsi"/>
                <w:noProof/>
              </w:rPr>
              <w:t>9.11 Δημιουργία αντιγράφων ασφαλείας κωδικών πρόσβασης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_Toc225436489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235</w:t>
            </w:r>
            <w:r w:rsidRPr="004C5B6A">
              <w:rPr>
                <w:rFonts w:asciiTheme="minorHAnsi" w:hAnsiTheme="minorHAnsi" w:cstheme="minorHAnsi"/>
                <w:noProof/>
                <w:webHidden/>
              </w:rPr>
              <w:fldChar w:fldCharType="end"/>
            </w:r>
          </w:hyperlink>
        </w:p>
        <w:p w14:paraId="1876460F" w14:textId="25565DD3"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90" w:history="1">
            <w:r w:rsidRPr="004C5B6A">
              <w:rPr>
                <w:rStyle w:val="-"/>
                <w:rFonts w:asciiTheme="minorHAnsi" w:eastAsia="Arial" w:hAnsiTheme="minorHAnsi" w:cstheme="minorHAnsi"/>
                <w:noProof/>
              </w:rPr>
              <w:t>9.12 Δημιουργία δίσκου εκκίνησης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_Toc225436490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235</w:t>
            </w:r>
            <w:r w:rsidRPr="004C5B6A">
              <w:rPr>
                <w:rFonts w:asciiTheme="minorHAnsi" w:hAnsiTheme="minorHAnsi" w:cstheme="minorHAnsi"/>
                <w:noProof/>
                <w:webHidden/>
              </w:rPr>
              <w:fldChar w:fldCharType="end"/>
            </w:r>
          </w:hyperlink>
        </w:p>
        <w:p w14:paraId="0C6A7BC1" w14:textId="6C59DE63"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91" w:history="1">
            <w:r w:rsidRPr="004C5B6A">
              <w:rPr>
                <w:rStyle w:val="-"/>
                <w:rFonts w:asciiTheme="minorHAnsi" w:eastAsia="Arial" w:hAnsiTheme="minorHAnsi" w:cstheme="minorHAnsi"/>
                <w:noProof/>
              </w:rPr>
              <w:t>9.13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_Toc225436491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236</w:t>
            </w:r>
            <w:r w:rsidRPr="004C5B6A">
              <w:rPr>
                <w:rFonts w:asciiTheme="minorHAnsi" w:hAnsiTheme="minorHAnsi" w:cstheme="minorHAnsi"/>
                <w:noProof/>
                <w:webHidden/>
              </w:rPr>
              <w:fldChar w:fldCharType="end"/>
            </w:r>
          </w:hyperlink>
        </w:p>
        <w:p w14:paraId="6C1A4778" w14:textId="7F1BB929"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92" w:history="1">
            <w:r w:rsidRPr="004C5B6A">
              <w:rPr>
                <w:rStyle w:val="-"/>
                <w:rFonts w:asciiTheme="minorHAnsi" w:eastAsia="Arial" w:hAnsiTheme="minorHAnsi" w:cstheme="minorHAnsi"/>
                <w:noProof/>
              </w:rPr>
              <w:t>9.14 Απαντήσεις στις ερωτήσεις αυτοαξιολόγησης: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_Toc225436492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240</w:t>
            </w:r>
            <w:r w:rsidRPr="004C5B6A">
              <w:rPr>
                <w:rFonts w:asciiTheme="minorHAnsi" w:hAnsiTheme="minorHAnsi" w:cstheme="minorHAnsi"/>
                <w:noProof/>
                <w:webHidden/>
              </w:rPr>
              <w:fldChar w:fldCharType="end"/>
            </w:r>
          </w:hyperlink>
        </w:p>
        <w:p w14:paraId="4734B4D0" w14:textId="7C9F4954"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493" w:history="1">
            <w:r w:rsidRPr="004C5B6A">
              <w:rPr>
                <w:rStyle w:val="-"/>
                <w:rFonts w:asciiTheme="minorHAnsi" w:eastAsia="Arial" w:hAnsiTheme="minorHAnsi" w:cstheme="minorHAnsi"/>
                <w:noProof/>
              </w:rPr>
              <w:t>ΚΕΦΑΛΑΙΟ 10: Γνώση και εκπαίδευση στην ασφάλεια του κυβερνοχώρου</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_Toc225436493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241</w:t>
            </w:r>
            <w:r w:rsidRPr="004C5B6A">
              <w:rPr>
                <w:rFonts w:asciiTheme="minorHAnsi" w:hAnsiTheme="minorHAnsi" w:cstheme="minorHAnsi"/>
                <w:noProof/>
                <w:webHidden/>
              </w:rPr>
              <w:fldChar w:fldCharType="end"/>
            </w:r>
          </w:hyperlink>
        </w:p>
        <w:p w14:paraId="4C0970E5" w14:textId="2386D507"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94" w:history="1">
            <w:r w:rsidRPr="004C5B6A">
              <w:rPr>
                <w:rStyle w:val="-"/>
                <w:rFonts w:asciiTheme="minorHAnsi" w:eastAsia="Arial" w:hAnsiTheme="minorHAnsi" w:cstheme="minorHAnsi"/>
                <w:noProof/>
              </w:rPr>
              <w:t>10.1 Τρέχουσα κατάσταση σχετικά με την ασφάλεια στον κυβερνοχώρο</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_Toc225436494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242</w:t>
            </w:r>
            <w:r w:rsidRPr="004C5B6A">
              <w:rPr>
                <w:rFonts w:asciiTheme="minorHAnsi" w:hAnsiTheme="minorHAnsi" w:cstheme="minorHAnsi"/>
                <w:noProof/>
                <w:webHidden/>
              </w:rPr>
              <w:fldChar w:fldCharType="end"/>
            </w:r>
          </w:hyperlink>
        </w:p>
        <w:p w14:paraId="213CD929" w14:textId="00B715D7"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95" w:history="1">
            <w:r w:rsidRPr="004C5B6A">
              <w:rPr>
                <w:rStyle w:val="-"/>
                <w:rFonts w:asciiTheme="minorHAnsi" w:eastAsia="Arial" w:hAnsiTheme="minorHAnsi" w:cstheme="minorHAnsi"/>
                <w:noProof/>
              </w:rPr>
              <w:t>10.2 Προκλήσεις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_Toc225436495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243</w:t>
            </w:r>
            <w:r w:rsidRPr="004C5B6A">
              <w:rPr>
                <w:rFonts w:asciiTheme="minorHAnsi" w:hAnsiTheme="minorHAnsi" w:cstheme="minorHAnsi"/>
                <w:noProof/>
                <w:webHidden/>
              </w:rPr>
              <w:fldChar w:fldCharType="end"/>
            </w:r>
          </w:hyperlink>
        </w:p>
        <w:p w14:paraId="3663B6D0" w14:textId="297CAC77"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96" w:history="1">
            <w:r w:rsidRPr="004C5B6A">
              <w:rPr>
                <w:rStyle w:val="-"/>
                <w:rFonts w:asciiTheme="minorHAnsi" w:eastAsia="Arial" w:hAnsiTheme="minorHAnsi" w:cstheme="minorHAnsi"/>
                <w:noProof/>
              </w:rPr>
              <w:t>10.3 Επαναξιολόγηση υποθέσεων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_Toc225436496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244</w:t>
            </w:r>
            <w:r w:rsidRPr="004C5B6A">
              <w:rPr>
                <w:rFonts w:asciiTheme="minorHAnsi" w:hAnsiTheme="minorHAnsi" w:cstheme="minorHAnsi"/>
                <w:noProof/>
                <w:webHidden/>
              </w:rPr>
              <w:fldChar w:fldCharType="end"/>
            </w:r>
          </w:hyperlink>
        </w:p>
        <w:p w14:paraId="2A6916E4" w14:textId="3EC3731E"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97" w:history="1">
            <w:r w:rsidRPr="004C5B6A">
              <w:rPr>
                <w:rStyle w:val="-"/>
                <w:rFonts w:asciiTheme="minorHAnsi" w:eastAsia="Arial" w:hAnsiTheme="minorHAnsi" w:cstheme="minorHAnsi"/>
                <w:noProof/>
              </w:rPr>
              <w:t>10.4 Οι απειλές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_Toc225436497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245</w:t>
            </w:r>
            <w:r w:rsidRPr="004C5B6A">
              <w:rPr>
                <w:rFonts w:asciiTheme="minorHAnsi" w:hAnsiTheme="minorHAnsi" w:cstheme="minorHAnsi"/>
                <w:noProof/>
                <w:webHidden/>
              </w:rPr>
              <w:fldChar w:fldCharType="end"/>
            </w:r>
          </w:hyperlink>
        </w:p>
        <w:p w14:paraId="1C9FEDB1" w14:textId="0FD30ACA"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98" w:history="1">
            <w:r w:rsidRPr="004C5B6A">
              <w:rPr>
                <w:rStyle w:val="-"/>
                <w:rFonts w:asciiTheme="minorHAnsi" w:eastAsia="Arial" w:hAnsiTheme="minorHAnsi" w:cstheme="minorHAnsi"/>
                <w:noProof/>
              </w:rPr>
              <w:t>10.5 «Σιλό» και κυβερνοασφάλεια</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_Toc225436498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248</w:t>
            </w:r>
            <w:r w:rsidRPr="004C5B6A">
              <w:rPr>
                <w:rFonts w:asciiTheme="minorHAnsi" w:hAnsiTheme="minorHAnsi" w:cstheme="minorHAnsi"/>
                <w:noProof/>
                <w:webHidden/>
              </w:rPr>
              <w:fldChar w:fldCharType="end"/>
            </w:r>
          </w:hyperlink>
        </w:p>
        <w:p w14:paraId="3E6E5001" w14:textId="0E7E2118"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499" w:history="1">
            <w:r w:rsidRPr="004C5B6A">
              <w:rPr>
                <w:rStyle w:val="-"/>
                <w:rFonts w:asciiTheme="minorHAnsi" w:eastAsia="Arial" w:hAnsiTheme="minorHAnsi" w:cstheme="minorHAnsi"/>
                <w:noProof/>
              </w:rPr>
              <w:t>10.6 Δημιουργία μιας ολιστικής λύσης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_Toc225436499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250</w:t>
            </w:r>
            <w:r w:rsidRPr="004C5B6A">
              <w:rPr>
                <w:rFonts w:asciiTheme="minorHAnsi" w:hAnsiTheme="minorHAnsi" w:cstheme="minorHAnsi"/>
                <w:noProof/>
                <w:webHidden/>
              </w:rPr>
              <w:fldChar w:fldCharType="end"/>
            </w:r>
          </w:hyperlink>
        </w:p>
        <w:p w14:paraId="290012C0" w14:textId="18387181"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00" w:history="1">
            <w:r w:rsidRPr="004C5B6A">
              <w:rPr>
                <w:rStyle w:val="-"/>
                <w:rFonts w:asciiTheme="minorHAnsi" w:eastAsia="Arial" w:hAnsiTheme="minorHAnsi" w:cstheme="minorHAnsi"/>
                <w:noProof/>
              </w:rPr>
              <w:t>10.7 Γνώση και Εκπαίδευση</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_Toc225436500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250</w:t>
            </w:r>
            <w:r w:rsidRPr="004C5B6A">
              <w:rPr>
                <w:rFonts w:asciiTheme="minorHAnsi" w:hAnsiTheme="minorHAnsi" w:cstheme="minorHAnsi"/>
                <w:noProof/>
                <w:webHidden/>
              </w:rPr>
              <w:fldChar w:fldCharType="end"/>
            </w:r>
          </w:hyperlink>
        </w:p>
        <w:p w14:paraId="02DC282B" w14:textId="54AEF1E7"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01" w:history="1">
            <w:r w:rsidRPr="004C5B6A">
              <w:rPr>
                <w:rStyle w:val="-"/>
                <w:rFonts w:asciiTheme="minorHAnsi" w:eastAsia="Arial" w:hAnsiTheme="minorHAnsi" w:cstheme="minorHAnsi"/>
                <w:noProof/>
              </w:rPr>
              <w:t>10.8 Η ανάγκη για κοινή συμφωνία</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_Toc225436501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252</w:t>
            </w:r>
            <w:r w:rsidRPr="004C5B6A">
              <w:rPr>
                <w:rFonts w:asciiTheme="minorHAnsi" w:hAnsiTheme="minorHAnsi" w:cstheme="minorHAnsi"/>
                <w:noProof/>
                <w:webHidden/>
              </w:rPr>
              <w:fldChar w:fldCharType="end"/>
            </w:r>
          </w:hyperlink>
        </w:p>
        <w:p w14:paraId="52FDB9FC" w14:textId="2C9471BE"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02" w:history="1">
            <w:r w:rsidRPr="004C5B6A">
              <w:rPr>
                <w:rStyle w:val="-"/>
                <w:rFonts w:asciiTheme="minorHAnsi" w:eastAsia="Arial" w:hAnsiTheme="minorHAnsi" w:cstheme="minorHAnsi"/>
                <w:noProof/>
              </w:rPr>
              <w:t>10.9 Η ασφάλεια στον κυβερνοχώρο ως πεδίο ακαδημαϊκών ερευνών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_Toc225436502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252</w:t>
            </w:r>
            <w:r w:rsidRPr="004C5B6A">
              <w:rPr>
                <w:rFonts w:asciiTheme="minorHAnsi" w:hAnsiTheme="minorHAnsi" w:cstheme="minorHAnsi"/>
                <w:noProof/>
                <w:webHidden/>
              </w:rPr>
              <w:fldChar w:fldCharType="end"/>
            </w:r>
          </w:hyperlink>
        </w:p>
        <w:p w14:paraId="6AD4D383" w14:textId="40028613"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03" w:history="1">
            <w:r w:rsidRPr="004C5B6A">
              <w:rPr>
                <w:rStyle w:val="-"/>
                <w:rFonts w:asciiTheme="minorHAnsi" w:eastAsia="Arial" w:hAnsiTheme="minorHAnsi" w:cstheme="minorHAnsi"/>
                <w:noProof/>
              </w:rPr>
              <w:t>10.10 Η σημασία των ενοποιημένων συστάσεων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_Toc225436503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254</w:t>
            </w:r>
            <w:r w:rsidRPr="004C5B6A">
              <w:rPr>
                <w:rFonts w:asciiTheme="minorHAnsi" w:hAnsiTheme="minorHAnsi" w:cstheme="minorHAnsi"/>
                <w:noProof/>
                <w:webHidden/>
              </w:rPr>
              <w:fldChar w:fldCharType="end"/>
            </w:r>
          </w:hyperlink>
        </w:p>
        <w:p w14:paraId="01C326B4" w14:textId="103DDC9E"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04" w:history="1">
            <w:r w:rsidRPr="004C5B6A">
              <w:rPr>
                <w:rStyle w:val="-"/>
                <w:rFonts w:asciiTheme="minorHAnsi" w:eastAsia="Arial" w:hAnsiTheme="minorHAnsi" w:cstheme="minorHAnsi"/>
                <w:noProof/>
              </w:rPr>
              <w:t>10.11 Ορισμός των στοιχείων του τομέα της κυβερνοασφάλειας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_Toc225436504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257</w:t>
            </w:r>
            <w:r w:rsidRPr="004C5B6A">
              <w:rPr>
                <w:rFonts w:asciiTheme="minorHAnsi" w:hAnsiTheme="minorHAnsi" w:cstheme="minorHAnsi"/>
                <w:noProof/>
                <w:webHidden/>
              </w:rPr>
              <w:fldChar w:fldCharType="end"/>
            </w:r>
          </w:hyperlink>
        </w:p>
        <w:p w14:paraId="36B08043" w14:textId="4CAA79A6"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05" w:history="1">
            <w:r w:rsidRPr="004C5B6A">
              <w:rPr>
                <w:rStyle w:val="-"/>
                <w:rFonts w:asciiTheme="minorHAnsi" w:eastAsia="Arial" w:hAnsiTheme="minorHAnsi" w:cstheme="minorHAnsi"/>
                <w:noProof/>
              </w:rPr>
              <w:t>10.12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_Toc225436505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260</w:t>
            </w:r>
            <w:r w:rsidRPr="004C5B6A">
              <w:rPr>
                <w:rFonts w:asciiTheme="minorHAnsi" w:hAnsiTheme="minorHAnsi" w:cstheme="minorHAnsi"/>
                <w:noProof/>
                <w:webHidden/>
              </w:rPr>
              <w:fldChar w:fldCharType="end"/>
            </w:r>
          </w:hyperlink>
        </w:p>
        <w:p w14:paraId="2C355F03" w14:textId="215C3350"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06" w:history="1">
            <w:r w:rsidRPr="004C5B6A">
              <w:rPr>
                <w:rStyle w:val="-"/>
                <w:rFonts w:asciiTheme="minorHAnsi" w:eastAsia="Arial" w:hAnsiTheme="minorHAnsi" w:cstheme="minorHAnsi"/>
                <w:noProof/>
              </w:rPr>
              <w:t>10.13 Απαντήσεις στις ερωτήσεις αυτοαξιολόγησης: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_Toc225436506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263</w:t>
            </w:r>
            <w:r w:rsidRPr="004C5B6A">
              <w:rPr>
                <w:rFonts w:asciiTheme="minorHAnsi" w:hAnsiTheme="minorHAnsi" w:cstheme="minorHAnsi"/>
                <w:noProof/>
                <w:webHidden/>
              </w:rPr>
              <w:fldChar w:fldCharType="end"/>
            </w:r>
          </w:hyperlink>
        </w:p>
        <w:p w14:paraId="168ACA50" w14:textId="29F17410"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507" w:history="1">
            <w:r w:rsidRPr="004C5B6A">
              <w:rPr>
                <w:rStyle w:val="-"/>
                <w:rFonts w:asciiTheme="minorHAnsi" w:eastAsia="Arial" w:hAnsiTheme="minorHAnsi" w:cstheme="minorHAnsi"/>
                <w:noProof/>
              </w:rPr>
              <w:t>ΚΕΦΑΛΑΙΟ 11: Ασφάλεια Δεδομένων</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_Toc225436507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264</w:t>
            </w:r>
            <w:r w:rsidRPr="004C5B6A">
              <w:rPr>
                <w:rFonts w:asciiTheme="minorHAnsi" w:hAnsiTheme="minorHAnsi" w:cstheme="minorHAnsi"/>
                <w:noProof/>
                <w:webHidden/>
              </w:rPr>
              <w:fldChar w:fldCharType="end"/>
            </w:r>
          </w:hyperlink>
        </w:p>
        <w:p w14:paraId="658018D5" w14:textId="23EE4DDF"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08" w:history="1">
            <w:r w:rsidRPr="004C5B6A">
              <w:rPr>
                <w:rStyle w:val="-"/>
                <w:rFonts w:asciiTheme="minorHAnsi" w:eastAsia="Arial" w:hAnsiTheme="minorHAnsi" w:cstheme="minorHAnsi"/>
                <w:noProof/>
              </w:rPr>
              <w:t></w:t>
            </w:r>
            <w:r w:rsidRPr="004C5B6A">
              <w:rPr>
                <w:rFonts w:asciiTheme="minorHAnsi" w:eastAsiaTheme="minorEastAsia" w:hAnsiTheme="minorHAnsi" w:cstheme="minorHAnsi"/>
                <w:noProof/>
                <w:kern w:val="2"/>
                <w14:ligatures w14:val="standardContextual"/>
              </w:rPr>
              <w:tab/>
            </w:r>
            <w:r w:rsidRPr="004C5B6A">
              <w:rPr>
                <w:rStyle w:val="-"/>
                <w:rFonts w:asciiTheme="minorHAnsi" w:eastAsia="Arial" w:hAnsiTheme="minorHAnsi" w:cstheme="minorHAnsi"/>
                <w:noProof/>
              </w:rPr>
              <w:t>11.1 Επιβίωση στην ψηφιακή εποχή</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_Toc225436508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265</w:t>
            </w:r>
            <w:r w:rsidRPr="004C5B6A">
              <w:rPr>
                <w:rFonts w:asciiTheme="minorHAnsi" w:hAnsiTheme="minorHAnsi" w:cstheme="minorHAnsi"/>
                <w:noProof/>
                <w:webHidden/>
              </w:rPr>
              <w:fldChar w:fldCharType="end"/>
            </w:r>
          </w:hyperlink>
        </w:p>
        <w:p w14:paraId="7E457EF0" w14:textId="6412733C"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09" w:history="1">
            <w:r w:rsidRPr="004C5B6A">
              <w:rPr>
                <w:rStyle w:val="-"/>
                <w:rFonts w:asciiTheme="minorHAnsi" w:eastAsia="Arial" w:hAnsiTheme="minorHAnsi" w:cstheme="minorHAnsi"/>
                <w:noProof/>
              </w:rPr>
              <w:t>11.2 Στοιχεία γνώσης ασφάλειας δεδομένων CSEC2017</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_Toc225436509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267</w:t>
            </w:r>
            <w:r w:rsidRPr="004C5B6A">
              <w:rPr>
                <w:rFonts w:asciiTheme="minorHAnsi" w:hAnsiTheme="minorHAnsi" w:cstheme="minorHAnsi"/>
                <w:noProof/>
                <w:webHidden/>
              </w:rPr>
              <w:fldChar w:fldCharType="end"/>
            </w:r>
          </w:hyperlink>
        </w:p>
        <w:p w14:paraId="4B23BC0A" w14:textId="5AB763CE" w:rsidR="004C5B6A" w:rsidRPr="004C5B6A" w:rsidRDefault="004C5B6A">
          <w:pPr>
            <w:pStyle w:val="30"/>
            <w:rPr>
              <w:rFonts w:eastAsiaTheme="minorEastAsia" w:cstheme="minorHAnsi"/>
              <w:noProof/>
              <w:kern w:val="2"/>
              <w:sz w:val="20"/>
              <w:szCs w:val="20"/>
              <w:lang w:val="en-US"/>
              <w14:ligatures w14:val="standardContextual"/>
            </w:rPr>
          </w:pPr>
          <w:hyperlink w:anchor="_Toc225436510" w:history="1">
            <w:r w:rsidRPr="004C5B6A">
              <w:rPr>
                <w:rStyle w:val="-"/>
                <w:rFonts w:cstheme="minorHAnsi"/>
                <w:noProof/>
                <w:sz w:val="20"/>
                <w:szCs w:val="20"/>
              </w:rPr>
              <w:t>11.2.1 Κρυπτογράφηση</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_Toc225436510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268</w:t>
            </w:r>
            <w:r w:rsidRPr="004C5B6A">
              <w:rPr>
                <w:rFonts w:cstheme="minorHAnsi"/>
                <w:noProof/>
                <w:webHidden/>
                <w:sz w:val="20"/>
                <w:szCs w:val="20"/>
              </w:rPr>
              <w:fldChar w:fldCharType="end"/>
            </w:r>
          </w:hyperlink>
        </w:p>
        <w:p w14:paraId="34F1B967" w14:textId="5BFA7959" w:rsidR="004C5B6A" w:rsidRPr="004C5B6A" w:rsidRDefault="004C5B6A">
          <w:pPr>
            <w:pStyle w:val="30"/>
            <w:rPr>
              <w:rFonts w:eastAsiaTheme="minorEastAsia" w:cstheme="minorHAnsi"/>
              <w:noProof/>
              <w:kern w:val="2"/>
              <w:sz w:val="20"/>
              <w:szCs w:val="20"/>
              <w:lang w:val="en-US"/>
              <w14:ligatures w14:val="standardContextual"/>
            </w:rPr>
          </w:pPr>
          <w:hyperlink w:anchor="_Toc225436511" w:history="1">
            <w:r w:rsidRPr="004C5B6A">
              <w:rPr>
                <w:rStyle w:val="-"/>
                <w:rFonts w:cstheme="minorHAnsi"/>
                <w:noProof/>
                <w:sz w:val="20"/>
                <w:szCs w:val="20"/>
              </w:rPr>
              <w:t>11.2.2 Ψηφιακή εγκληματολογία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_Toc225436511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274</w:t>
            </w:r>
            <w:r w:rsidRPr="004C5B6A">
              <w:rPr>
                <w:rFonts w:cstheme="minorHAnsi"/>
                <w:noProof/>
                <w:webHidden/>
                <w:sz w:val="20"/>
                <w:szCs w:val="20"/>
              </w:rPr>
              <w:fldChar w:fldCharType="end"/>
            </w:r>
          </w:hyperlink>
        </w:p>
        <w:p w14:paraId="3862823B" w14:textId="1683465D"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12" w:history="1">
            <w:r w:rsidRPr="004C5B6A">
              <w:rPr>
                <w:rStyle w:val="-"/>
                <w:rFonts w:asciiTheme="minorHAnsi" w:eastAsia="Arial" w:hAnsiTheme="minorHAnsi" w:cstheme="minorHAnsi"/>
                <w:noProof/>
              </w:rPr>
              <w:t>11.3 Ακεραιότητα δεδομένων και πιστοποίηση ταυτότητας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_Toc225436512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287</w:t>
            </w:r>
            <w:r w:rsidRPr="004C5B6A">
              <w:rPr>
                <w:rFonts w:asciiTheme="minorHAnsi" w:hAnsiTheme="minorHAnsi" w:cstheme="minorHAnsi"/>
                <w:noProof/>
                <w:webHidden/>
              </w:rPr>
              <w:fldChar w:fldCharType="end"/>
            </w:r>
          </w:hyperlink>
        </w:p>
        <w:p w14:paraId="362AD4CC" w14:textId="7968BA21" w:rsidR="004C5B6A" w:rsidRPr="004C5B6A" w:rsidRDefault="004C5B6A">
          <w:pPr>
            <w:pStyle w:val="30"/>
            <w:rPr>
              <w:rFonts w:eastAsiaTheme="minorEastAsia" w:cstheme="minorHAnsi"/>
              <w:noProof/>
              <w:kern w:val="2"/>
              <w:sz w:val="20"/>
              <w:szCs w:val="20"/>
              <w:lang w:val="en-US"/>
              <w14:ligatures w14:val="standardContextual"/>
            </w:rPr>
          </w:pPr>
          <w:hyperlink w:anchor="_Toc225436513" w:history="1">
            <w:r w:rsidRPr="004C5B6A">
              <w:rPr>
                <w:rStyle w:val="-"/>
                <w:rFonts w:cstheme="minorHAnsi"/>
                <w:noProof/>
                <w:sz w:val="20"/>
                <w:szCs w:val="20"/>
              </w:rPr>
              <w:t>11.3.1 Ισχύς αυθεντικοποίησης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_Toc225436513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288</w:t>
            </w:r>
            <w:r w:rsidRPr="004C5B6A">
              <w:rPr>
                <w:rFonts w:cstheme="minorHAnsi"/>
                <w:noProof/>
                <w:webHidden/>
                <w:sz w:val="20"/>
                <w:szCs w:val="20"/>
              </w:rPr>
              <w:fldChar w:fldCharType="end"/>
            </w:r>
          </w:hyperlink>
        </w:p>
        <w:p w14:paraId="243254E7" w14:textId="7AFEBA5D" w:rsidR="004C5B6A" w:rsidRPr="004C5B6A" w:rsidRDefault="004C5B6A">
          <w:pPr>
            <w:pStyle w:val="30"/>
            <w:rPr>
              <w:rFonts w:eastAsiaTheme="minorEastAsia" w:cstheme="minorHAnsi"/>
              <w:noProof/>
              <w:kern w:val="2"/>
              <w:sz w:val="20"/>
              <w:szCs w:val="20"/>
              <w:lang w:val="en-US"/>
              <w14:ligatures w14:val="standardContextual"/>
            </w:rPr>
          </w:pPr>
          <w:hyperlink w:anchor="_Toc225436514" w:history="1">
            <w:r w:rsidRPr="004C5B6A">
              <w:rPr>
                <w:rStyle w:val="-"/>
                <w:rFonts w:cstheme="minorHAnsi"/>
                <w:noProof/>
                <w:sz w:val="20"/>
                <w:szCs w:val="20"/>
              </w:rPr>
              <w:t>11.3.2 Επιθέσεις με κωδικό πρόσβασης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_Toc225436514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289</w:t>
            </w:r>
            <w:r w:rsidRPr="004C5B6A">
              <w:rPr>
                <w:rFonts w:cstheme="minorHAnsi"/>
                <w:noProof/>
                <w:webHidden/>
                <w:sz w:val="20"/>
                <w:szCs w:val="20"/>
              </w:rPr>
              <w:fldChar w:fldCharType="end"/>
            </w:r>
          </w:hyperlink>
        </w:p>
        <w:p w14:paraId="39EFDDA3" w14:textId="55413F90" w:rsidR="004C5B6A" w:rsidRPr="004C5B6A" w:rsidRDefault="004C5B6A">
          <w:pPr>
            <w:pStyle w:val="30"/>
            <w:rPr>
              <w:rFonts w:eastAsiaTheme="minorEastAsia" w:cstheme="minorHAnsi"/>
              <w:noProof/>
              <w:kern w:val="2"/>
              <w:sz w:val="20"/>
              <w:szCs w:val="20"/>
              <w:lang w:val="en-US"/>
              <w14:ligatures w14:val="standardContextual"/>
            </w:rPr>
          </w:pPr>
          <w:hyperlink w:anchor="_Toc225436515" w:history="1">
            <w:r w:rsidRPr="004C5B6A">
              <w:rPr>
                <w:rStyle w:val="-"/>
                <w:rFonts w:cstheme="minorHAnsi"/>
                <w:noProof/>
                <w:sz w:val="20"/>
                <w:szCs w:val="20"/>
              </w:rPr>
              <w:t>11.3.3 Τεχνικές αποθήκευσης κωδικών πρόσβασης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_Toc225436515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290</w:t>
            </w:r>
            <w:r w:rsidRPr="004C5B6A">
              <w:rPr>
                <w:rFonts w:cstheme="minorHAnsi"/>
                <w:noProof/>
                <w:webHidden/>
                <w:sz w:val="20"/>
                <w:szCs w:val="20"/>
              </w:rPr>
              <w:fldChar w:fldCharType="end"/>
            </w:r>
          </w:hyperlink>
        </w:p>
        <w:p w14:paraId="42168723" w14:textId="20FE3002" w:rsidR="004C5B6A" w:rsidRPr="004C5B6A" w:rsidRDefault="004C5B6A">
          <w:pPr>
            <w:pStyle w:val="30"/>
            <w:rPr>
              <w:rFonts w:eastAsiaTheme="minorEastAsia" w:cstheme="minorHAnsi"/>
              <w:noProof/>
              <w:kern w:val="2"/>
              <w:sz w:val="20"/>
              <w:szCs w:val="20"/>
              <w:lang w:val="en-US"/>
              <w14:ligatures w14:val="standardContextual"/>
            </w:rPr>
          </w:pPr>
          <w:hyperlink w:anchor="_Toc225436516" w:history="1">
            <w:r w:rsidRPr="004C5B6A">
              <w:rPr>
                <w:rStyle w:val="-"/>
                <w:rFonts w:cstheme="minorHAnsi"/>
                <w:noProof/>
                <w:sz w:val="20"/>
                <w:szCs w:val="20"/>
              </w:rPr>
              <w:t>11.3.4 Ακεραιότητα δεδομένων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_Toc225436516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291</w:t>
            </w:r>
            <w:r w:rsidRPr="004C5B6A">
              <w:rPr>
                <w:rFonts w:cstheme="minorHAnsi"/>
                <w:noProof/>
                <w:webHidden/>
                <w:sz w:val="20"/>
                <w:szCs w:val="20"/>
              </w:rPr>
              <w:fldChar w:fldCharType="end"/>
            </w:r>
          </w:hyperlink>
        </w:p>
        <w:p w14:paraId="754B2A25" w14:textId="0F3CFF2B"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17" w:history="1">
            <w:r w:rsidRPr="004C5B6A">
              <w:rPr>
                <w:rStyle w:val="-"/>
                <w:rFonts w:asciiTheme="minorHAnsi" w:eastAsia="Arial" w:hAnsiTheme="minorHAnsi" w:cstheme="minorHAnsi"/>
                <w:noProof/>
              </w:rPr>
              <w:t>11.4 Έλεγχος πρόσβασης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_Toc225436517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292</w:t>
            </w:r>
            <w:r w:rsidRPr="004C5B6A">
              <w:rPr>
                <w:rFonts w:asciiTheme="minorHAnsi" w:hAnsiTheme="minorHAnsi" w:cstheme="minorHAnsi"/>
                <w:noProof/>
                <w:webHidden/>
              </w:rPr>
              <w:fldChar w:fldCharType="end"/>
            </w:r>
          </w:hyperlink>
        </w:p>
        <w:p w14:paraId="5F9CC4E0" w14:textId="4BF83BBA" w:rsidR="004C5B6A" w:rsidRPr="004C5B6A" w:rsidRDefault="004C5B6A">
          <w:pPr>
            <w:pStyle w:val="30"/>
            <w:rPr>
              <w:rFonts w:eastAsiaTheme="minorEastAsia" w:cstheme="minorHAnsi"/>
              <w:noProof/>
              <w:kern w:val="2"/>
              <w:sz w:val="20"/>
              <w:szCs w:val="20"/>
              <w:lang w:val="en-US"/>
              <w14:ligatures w14:val="standardContextual"/>
            </w:rPr>
          </w:pPr>
          <w:hyperlink w:anchor="_Toc225436518" w:history="1">
            <w:r w:rsidRPr="004C5B6A">
              <w:rPr>
                <w:rStyle w:val="-"/>
                <w:rFonts w:cstheme="minorHAnsi"/>
                <w:noProof/>
                <w:sz w:val="20"/>
                <w:szCs w:val="20"/>
              </w:rPr>
              <w:t>11.4.1 Φυσική ασφάλεια δεδομένων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_Toc225436518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293</w:t>
            </w:r>
            <w:r w:rsidRPr="004C5B6A">
              <w:rPr>
                <w:rFonts w:cstheme="minorHAnsi"/>
                <w:noProof/>
                <w:webHidden/>
                <w:sz w:val="20"/>
                <w:szCs w:val="20"/>
              </w:rPr>
              <w:fldChar w:fldCharType="end"/>
            </w:r>
          </w:hyperlink>
        </w:p>
        <w:p w14:paraId="1C39B3E6" w14:textId="36CB7E5D" w:rsidR="004C5B6A" w:rsidRPr="004C5B6A" w:rsidRDefault="004C5B6A">
          <w:pPr>
            <w:pStyle w:val="30"/>
            <w:rPr>
              <w:rFonts w:eastAsiaTheme="minorEastAsia" w:cstheme="minorHAnsi"/>
              <w:noProof/>
              <w:kern w:val="2"/>
              <w:sz w:val="20"/>
              <w:szCs w:val="20"/>
              <w:lang w:val="en-US"/>
              <w14:ligatures w14:val="standardContextual"/>
            </w:rPr>
          </w:pPr>
          <w:hyperlink w:anchor="_Toc225436519" w:history="1">
            <w:r w:rsidRPr="004C5B6A">
              <w:rPr>
                <w:rStyle w:val="-"/>
                <w:rFonts w:cstheme="minorHAnsi"/>
                <w:noProof/>
                <w:sz w:val="20"/>
                <w:szCs w:val="20"/>
              </w:rPr>
              <w:t>11.4.2 Έλεγχος λογικής πρόσβασης σε δεδομένα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_Toc225436519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294</w:t>
            </w:r>
            <w:r w:rsidRPr="004C5B6A">
              <w:rPr>
                <w:rFonts w:cstheme="minorHAnsi"/>
                <w:noProof/>
                <w:webHidden/>
                <w:sz w:val="20"/>
                <w:szCs w:val="20"/>
              </w:rPr>
              <w:fldChar w:fldCharType="end"/>
            </w:r>
          </w:hyperlink>
        </w:p>
        <w:p w14:paraId="6CB72EF5" w14:textId="63FCCEAC" w:rsidR="004C5B6A" w:rsidRPr="004C5B6A" w:rsidRDefault="004C5B6A">
          <w:pPr>
            <w:pStyle w:val="30"/>
            <w:rPr>
              <w:rFonts w:eastAsiaTheme="minorEastAsia" w:cstheme="minorHAnsi"/>
              <w:noProof/>
              <w:kern w:val="2"/>
              <w:sz w:val="20"/>
              <w:szCs w:val="20"/>
              <w:lang w:val="en-US"/>
              <w14:ligatures w14:val="standardContextual"/>
            </w:rPr>
          </w:pPr>
          <w:hyperlink w:anchor="_Toc225436520" w:history="1">
            <w:r w:rsidRPr="004C5B6A">
              <w:rPr>
                <w:rStyle w:val="-"/>
                <w:rFonts w:cstheme="minorHAnsi"/>
                <w:noProof/>
                <w:sz w:val="20"/>
                <w:szCs w:val="20"/>
              </w:rPr>
              <w:t>11.4.3 Σχεδιασμός ασφαλούς δομής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_Toc225436520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294</w:t>
            </w:r>
            <w:r w:rsidRPr="004C5B6A">
              <w:rPr>
                <w:rFonts w:cstheme="minorHAnsi"/>
                <w:noProof/>
                <w:webHidden/>
                <w:sz w:val="20"/>
                <w:szCs w:val="20"/>
              </w:rPr>
              <w:fldChar w:fldCharType="end"/>
            </w:r>
          </w:hyperlink>
        </w:p>
        <w:p w14:paraId="4A9153E1" w14:textId="4A689004" w:rsidR="004C5B6A" w:rsidRPr="004C5B6A" w:rsidRDefault="004C5B6A">
          <w:pPr>
            <w:pStyle w:val="30"/>
            <w:rPr>
              <w:rFonts w:eastAsiaTheme="minorEastAsia" w:cstheme="minorHAnsi"/>
              <w:noProof/>
              <w:kern w:val="2"/>
              <w:sz w:val="20"/>
              <w:szCs w:val="20"/>
              <w:lang w:val="en-US"/>
              <w14:ligatures w14:val="standardContextual"/>
            </w:rPr>
          </w:pPr>
          <w:hyperlink w:anchor="_Toc225436521" w:history="1">
            <w:r w:rsidRPr="004C5B6A">
              <w:rPr>
                <w:rStyle w:val="-"/>
                <w:rFonts w:cstheme="minorHAnsi"/>
                <w:noProof/>
                <w:sz w:val="20"/>
                <w:szCs w:val="20"/>
              </w:rPr>
              <w:t>11.4.4 Πρόληψη διαρροής δεδομένων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_Toc225436521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295</w:t>
            </w:r>
            <w:r w:rsidRPr="004C5B6A">
              <w:rPr>
                <w:rFonts w:cstheme="minorHAnsi"/>
                <w:noProof/>
                <w:webHidden/>
                <w:sz w:val="20"/>
                <w:szCs w:val="20"/>
              </w:rPr>
              <w:fldChar w:fldCharType="end"/>
            </w:r>
          </w:hyperlink>
        </w:p>
        <w:p w14:paraId="444BC7B6" w14:textId="32BA34FE"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22" w:history="1">
            <w:r w:rsidRPr="004C5B6A">
              <w:rPr>
                <w:rStyle w:val="-"/>
                <w:rFonts w:asciiTheme="minorHAnsi" w:eastAsia="Arial" w:hAnsiTheme="minorHAnsi" w:cstheme="minorHAnsi"/>
                <w:noProof/>
              </w:rPr>
              <w:t>11.5 Πρωτόκολλα ασφαλούς επικοινωνίας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_Toc225436522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296</w:t>
            </w:r>
            <w:r w:rsidRPr="004C5B6A">
              <w:rPr>
                <w:rFonts w:asciiTheme="minorHAnsi" w:hAnsiTheme="minorHAnsi" w:cstheme="minorHAnsi"/>
                <w:noProof/>
                <w:webHidden/>
              </w:rPr>
              <w:fldChar w:fldCharType="end"/>
            </w:r>
          </w:hyperlink>
        </w:p>
        <w:p w14:paraId="2A397D51" w14:textId="025535C3" w:rsidR="004C5B6A" w:rsidRPr="004C5B6A" w:rsidRDefault="004C5B6A">
          <w:pPr>
            <w:pStyle w:val="30"/>
            <w:rPr>
              <w:rFonts w:eastAsiaTheme="minorEastAsia" w:cstheme="minorHAnsi"/>
              <w:noProof/>
              <w:kern w:val="2"/>
              <w:sz w:val="20"/>
              <w:szCs w:val="20"/>
              <w:lang w:val="en-US"/>
              <w14:ligatures w14:val="standardContextual"/>
            </w:rPr>
          </w:pPr>
          <w:hyperlink w:anchor="_Toc225436523" w:history="1">
            <w:r w:rsidRPr="004C5B6A">
              <w:rPr>
                <w:rStyle w:val="-"/>
                <w:rFonts w:cstheme="minorHAnsi"/>
                <w:noProof/>
                <w:sz w:val="20"/>
                <w:szCs w:val="20"/>
              </w:rPr>
              <w:t>11.5.1 Πρωτόκολλα σε επίπεδο εφαρμογής και μεταφοράς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_Toc225436523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297</w:t>
            </w:r>
            <w:r w:rsidRPr="004C5B6A">
              <w:rPr>
                <w:rFonts w:cstheme="minorHAnsi"/>
                <w:noProof/>
                <w:webHidden/>
                <w:sz w:val="20"/>
                <w:szCs w:val="20"/>
              </w:rPr>
              <w:fldChar w:fldCharType="end"/>
            </w:r>
          </w:hyperlink>
        </w:p>
        <w:p w14:paraId="7A894AFD" w14:textId="0B805810" w:rsidR="004C5B6A" w:rsidRPr="004C5B6A" w:rsidRDefault="004C5B6A">
          <w:pPr>
            <w:pStyle w:val="30"/>
            <w:rPr>
              <w:rFonts w:eastAsiaTheme="minorEastAsia" w:cstheme="minorHAnsi"/>
              <w:noProof/>
              <w:kern w:val="2"/>
              <w:sz w:val="20"/>
              <w:szCs w:val="20"/>
              <w:lang w:val="en-US"/>
              <w14:ligatures w14:val="standardContextual"/>
            </w:rPr>
          </w:pPr>
          <w:hyperlink w:anchor="_Toc225436524" w:history="1">
            <w:r w:rsidRPr="004C5B6A">
              <w:rPr>
                <w:rStyle w:val="-"/>
                <w:rFonts w:cstheme="minorHAnsi"/>
                <w:noProof/>
                <w:sz w:val="20"/>
                <w:szCs w:val="20"/>
              </w:rPr>
              <w:t>11.5.2 Επιθέσεις στην ασφάλεια επιπέδου μεταφοράς (</w:t>
            </w:r>
            <w:r w:rsidRPr="004C5B6A">
              <w:rPr>
                <w:rStyle w:val="-"/>
                <w:rFonts w:cstheme="minorHAnsi"/>
                <w:noProof/>
                <w:sz w:val="20"/>
                <w:szCs w:val="20"/>
                <w:lang w:val="en-US"/>
              </w:rPr>
              <w:t>TLS</w:t>
            </w:r>
            <w:r w:rsidRPr="004C5B6A">
              <w:rPr>
                <w:rStyle w:val="-"/>
                <w:rFonts w:cstheme="minorHAnsi"/>
                <w:noProof/>
                <w:sz w:val="20"/>
                <w:szCs w:val="20"/>
              </w:rPr>
              <w:t>)</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_Toc225436524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298</w:t>
            </w:r>
            <w:r w:rsidRPr="004C5B6A">
              <w:rPr>
                <w:rFonts w:cstheme="minorHAnsi"/>
                <w:noProof/>
                <w:webHidden/>
                <w:sz w:val="20"/>
                <w:szCs w:val="20"/>
              </w:rPr>
              <w:fldChar w:fldCharType="end"/>
            </w:r>
          </w:hyperlink>
        </w:p>
        <w:p w14:paraId="000EBF74" w14:textId="3E44D6F1" w:rsidR="004C5B6A" w:rsidRPr="004C5B6A" w:rsidRDefault="004C5B6A">
          <w:pPr>
            <w:pStyle w:val="30"/>
            <w:rPr>
              <w:rFonts w:eastAsiaTheme="minorEastAsia" w:cstheme="minorHAnsi"/>
              <w:noProof/>
              <w:kern w:val="2"/>
              <w:sz w:val="20"/>
              <w:szCs w:val="20"/>
              <w:lang w:val="en-US"/>
              <w14:ligatures w14:val="standardContextual"/>
            </w:rPr>
          </w:pPr>
          <w:hyperlink w:anchor="_Toc225436525" w:history="1">
            <w:r w:rsidRPr="004C5B6A">
              <w:rPr>
                <w:rStyle w:val="-"/>
                <w:rFonts w:cstheme="minorHAnsi"/>
                <w:noProof/>
                <w:sz w:val="20"/>
                <w:szCs w:val="20"/>
              </w:rPr>
              <w:t>11.5.3 Επίπεδο δικτύου/διαδικτύου</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_Toc225436525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298</w:t>
            </w:r>
            <w:r w:rsidRPr="004C5B6A">
              <w:rPr>
                <w:rFonts w:cstheme="minorHAnsi"/>
                <w:noProof/>
                <w:webHidden/>
                <w:sz w:val="20"/>
                <w:szCs w:val="20"/>
              </w:rPr>
              <w:fldChar w:fldCharType="end"/>
            </w:r>
          </w:hyperlink>
        </w:p>
        <w:p w14:paraId="50D37C36" w14:textId="697BE042" w:rsidR="004C5B6A" w:rsidRPr="004C5B6A" w:rsidRDefault="004C5B6A">
          <w:pPr>
            <w:pStyle w:val="30"/>
            <w:rPr>
              <w:rFonts w:eastAsiaTheme="minorEastAsia" w:cstheme="minorHAnsi"/>
              <w:noProof/>
              <w:kern w:val="2"/>
              <w:sz w:val="20"/>
              <w:szCs w:val="20"/>
              <w:lang w:val="en-US"/>
              <w14:ligatures w14:val="standardContextual"/>
            </w:rPr>
          </w:pPr>
          <w:hyperlink w:anchor="_Toc225436526" w:history="1">
            <w:r w:rsidRPr="004C5B6A">
              <w:rPr>
                <w:rStyle w:val="-"/>
                <w:rFonts w:cstheme="minorHAnsi"/>
                <w:noProof/>
                <w:sz w:val="20"/>
                <w:szCs w:val="20"/>
              </w:rPr>
              <w:t>11.5.4 Πρωτόκολλα διατήρησης της ιδιωτικής ζωής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_Toc225436526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299</w:t>
            </w:r>
            <w:r w:rsidRPr="004C5B6A">
              <w:rPr>
                <w:rFonts w:cstheme="minorHAnsi"/>
                <w:noProof/>
                <w:webHidden/>
                <w:sz w:val="20"/>
                <w:szCs w:val="20"/>
              </w:rPr>
              <w:fldChar w:fldCharType="end"/>
            </w:r>
          </w:hyperlink>
        </w:p>
        <w:p w14:paraId="5C5110DD" w14:textId="400FC8BF" w:rsidR="004C5B6A" w:rsidRPr="004C5B6A" w:rsidRDefault="004C5B6A">
          <w:pPr>
            <w:pStyle w:val="30"/>
            <w:rPr>
              <w:rFonts w:eastAsiaTheme="minorEastAsia" w:cstheme="minorHAnsi"/>
              <w:noProof/>
              <w:kern w:val="2"/>
              <w:sz w:val="20"/>
              <w:szCs w:val="20"/>
              <w:lang w:val="en-US"/>
              <w14:ligatures w14:val="standardContextual"/>
            </w:rPr>
          </w:pPr>
          <w:hyperlink w:anchor="_Toc225436527" w:history="1">
            <w:r w:rsidRPr="004C5B6A">
              <w:rPr>
                <w:rStyle w:val="-"/>
                <w:rFonts w:cstheme="minorHAnsi"/>
                <w:noProof/>
                <w:sz w:val="20"/>
                <w:szCs w:val="20"/>
              </w:rPr>
              <w:t>11.5.5 Επίπεδο σύνδεσης δεδομένων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_Toc225436527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300</w:t>
            </w:r>
            <w:r w:rsidRPr="004C5B6A">
              <w:rPr>
                <w:rFonts w:cstheme="minorHAnsi"/>
                <w:noProof/>
                <w:webHidden/>
                <w:sz w:val="20"/>
                <w:szCs w:val="20"/>
              </w:rPr>
              <w:fldChar w:fldCharType="end"/>
            </w:r>
          </w:hyperlink>
        </w:p>
        <w:p w14:paraId="2D00CF52" w14:textId="5EDC652F"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28" w:history="1">
            <w:r w:rsidRPr="004C5B6A">
              <w:rPr>
                <w:rStyle w:val="-"/>
                <w:rFonts w:asciiTheme="minorHAnsi" w:eastAsia="Arial" w:hAnsiTheme="minorHAnsi" w:cstheme="minorHAnsi"/>
                <w:noProof/>
              </w:rPr>
              <w:t>11.6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_Toc225436528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301</w:t>
            </w:r>
            <w:r w:rsidRPr="004C5B6A">
              <w:rPr>
                <w:rFonts w:asciiTheme="minorHAnsi" w:hAnsiTheme="minorHAnsi" w:cstheme="minorHAnsi"/>
                <w:noProof/>
                <w:webHidden/>
              </w:rPr>
              <w:fldChar w:fldCharType="end"/>
            </w:r>
          </w:hyperlink>
        </w:p>
        <w:p w14:paraId="131E38E2" w14:textId="3DC7ED77"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29" w:history="1">
            <w:r w:rsidRPr="004C5B6A">
              <w:rPr>
                <w:rStyle w:val="-"/>
                <w:rFonts w:asciiTheme="minorHAnsi" w:eastAsia="Arial" w:hAnsiTheme="minorHAnsi" w:cstheme="minorHAnsi"/>
                <w:noProof/>
              </w:rPr>
              <w:t>11.7 Απαντήσεις στις ερωτήσεις αυτοαξιολόγησης: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_Toc225436529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304</w:t>
            </w:r>
            <w:r w:rsidRPr="004C5B6A">
              <w:rPr>
                <w:rFonts w:asciiTheme="minorHAnsi" w:hAnsiTheme="minorHAnsi" w:cstheme="minorHAnsi"/>
                <w:noProof/>
                <w:webHidden/>
              </w:rPr>
              <w:fldChar w:fldCharType="end"/>
            </w:r>
          </w:hyperlink>
        </w:p>
        <w:p w14:paraId="09790382" w14:textId="3EDB9941"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530" w:history="1">
            <w:r w:rsidRPr="004C5B6A">
              <w:rPr>
                <w:rStyle w:val="-"/>
                <w:rFonts w:asciiTheme="minorHAnsi" w:eastAsia="Arial" w:hAnsiTheme="minorHAnsi" w:cstheme="minorHAnsi"/>
                <w:noProof/>
              </w:rPr>
              <w:t>ΚΕΦΑΛΑΙΟ 12: Οργανωτική ασφάλεια</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_Toc225436530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305</w:t>
            </w:r>
            <w:r w:rsidRPr="004C5B6A">
              <w:rPr>
                <w:rFonts w:asciiTheme="minorHAnsi" w:hAnsiTheme="minorHAnsi" w:cstheme="minorHAnsi"/>
                <w:noProof/>
                <w:webHidden/>
              </w:rPr>
              <w:fldChar w:fldCharType="end"/>
            </w:r>
          </w:hyperlink>
        </w:p>
        <w:p w14:paraId="028837B2" w14:textId="6D308A09"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31" w:history="1">
            <w:r w:rsidRPr="004C5B6A">
              <w:rPr>
                <w:rStyle w:val="-"/>
                <w:rFonts w:asciiTheme="minorHAnsi" w:eastAsia="Arial" w:hAnsiTheme="minorHAnsi" w:cstheme="minorHAnsi"/>
                <w:noProof/>
              </w:rPr>
              <w:t>12.1 Εισαγωγή</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_Toc225436531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306</w:t>
            </w:r>
            <w:r w:rsidRPr="004C5B6A">
              <w:rPr>
                <w:rFonts w:asciiTheme="minorHAnsi" w:hAnsiTheme="minorHAnsi" w:cstheme="minorHAnsi"/>
                <w:noProof/>
                <w:webHidden/>
              </w:rPr>
              <w:fldChar w:fldCharType="end"/>
            </w:r>
          </w:hyperlink>
        </w:p>
        <w:p w14:paraId="3ECD543F" w14:textId="47B1CB21"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32" w:history="1">
            <w:r w:rsidRPr="004C5B6A">
              <w:rPr>
                <w:rStyle w:val="-"/>
                <w:rFonts w:asciiTheme="minorHAnsi" w:eastAsia="Arial" w:hAnsiTheme="minorHAnsi" w:cstheme="minorHAnsi"/>
                <w:noProof/>
              </w:rPr>
              <w:t>12.2 Ενσωμάτωση των στοιχείων της κυβερνοασφάλειας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_Toc225436532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307</w:t>
            </w:r>
            <w:r w:rsidRPr="004C5B6A">
              <w:rPr>
                <w:rFonts w:asciiTheme="minorHAnsi" w:hAnsiTheme="minorHAnsi" w:cstheme="minorHAnsi"/>
                <w:noProof/>
                <w:webHidden/>
              </w:rPr>
              <w:fldChar w:fldCharType="end"/>
            </w:r>
          </w:hyperlink>
        </w:p>
        <w:p w14:paraId="6625D1A6" w14:textId="3A75B0B2"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33" w:history="1">
            <w:r w:rsidRPr="004C5B6A">
              <w:rPr>
                <w:rStyle w:val="-"/>
                <w:rFonts w:asciiTheme="minorHAnsi" w:eastAsia="Arial" w:hAnsiTheme="minorHAnsi" w:cstheme="minorHAnsi"/>
                <w:noProof/>
              </w:rPr>
              <w:t>12.3 Οι περιοχές γνώσης της οργανωτικής ασφάλειας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_Toc225436533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309</w:t>
            </w:r>
            <w:r w:rsidRPr="004C5B6A">
              <w:rPr>
                <w:rFonts w:asciiTheme="minorHAnsi" w:hAnsiTheme="minorHAnsi" w:cstheme="minorHAnsi"/>
                <w:noProof/>
                <w:webHidden/>
              </w:rPr>
              <w:fldChar w:fldCharType="end"/>
            </w:r>
          </w:hyperlink>
        </w:p>
        <w:p w14:paraId="53E8B933" w14:textId="539A44E7" w:rsidR="004C5B6A" w:rsidRPr="004C5B6A" w:rsidRDefault="004C5B6A">
          <w:pPr>
            <w:pStyle w:val="30"/>
            <w:rPr>
              <w:rFonts w:eastAsiaTheme="minorEastAsia" w:cstheme="minorHAnsi"/>
              <w:noProof/>
              <w:kern w:val="2"/>
              <w:sz w:val="20"/>
              <w:szCs w:val="20"/>
              <w:lang w:val="en-US"/>
              <w14:ligatures w14:val="standardContextual"/>
            </w:rPr>
          </w:pPr>
          <w:hyperlink w:anchor="_Toc225436534" w:history="1">
            <w:r w:rsidRPr="004C5B6A">
              <w:rPr>
                <w:rStyle w:val="-"/>
                <w:rFonts w:cstheme="minorHAnsi"/>
                <w:noProof/>
                <w:sz w:val="20"/>
                <w:szCs w:val="20"/>
              </w:rPr>
              <w:t>12.3.1 Διαχείριση κινδύνων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_Toc225436534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309</w:t>
            </w:r>
            <w:r w:rsidRPr="004C5B6A">
              <w:rPr>
                <w:rFonts w:cstheme="minorHAnsi"/>
                <w:noProof/>
                <w:webHidden/>
                <w:sz w:val="20"/>
                <w:szCs w:val="20"/>
              </w:rPr>
              <w:fldChar w:fldCharType="end"/>
            </w:r>
          </w:hyperlink>
        </w:p>
        <w:p w14:paraId="2215C8F3" w14:textId="2DA72DCC" w:rsidR="004C5B6A" w:rsidRPr="004C5B6A" w:rsidRDefault="004C5B6A">
          <w:pPr>
            <w:pStyle w:val="30"/>
            <w:rPr>
              <w:rFonts w:eastAsiaTheme="minorEastAsia" w:cstheme="minorHAnsi"/>
              <w:noProof/>
              <w:kern w:val="2"/>
              <w:sz w:val="20"/>
              <w:szCs w:val="20"/>
              <w:lang w:val="en-US"/>
              <w14:ligatures w14:val="standardContextual"/>
            </w:rPr>
          </w:pPr>
          <w:hyperlink w:anchor="_Toc225436535" w:history="1">
            <w:r w:rsidRPr="004C5B6A">
              <w:rPr>
                <w:rStyle w:val="-"/>
                <w:rFonts w:cstheme="minorHAnsi"/>
                <w:noProof/>
                <w:sz w:val="20"/>
                <w:szCs w:val="20"/>
              </w:rPr>
              <w:t>12.3.2 Διακυβέρνηση και Πολιτική ασφάλειας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_Toc225436535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315</w:t>
            </w:r>
            <w:r w:rsidRPr="004C5B6A">
              <w:rPr>
                <w:rFonts w:cstheme="minorHAnsi"/>
                <w:noProof/>
                <w:webHidden/>
                <w:sz w:val="20"/>
                <w:szCs w:val="20"/>
              </w:rPr>
              <w:fldChar w:fldCharType="end"/>
            </w:r>
          </w:hyperlink>
        </w:p>
        <w:p w14:paraId="38CAC993" w14:textId="4D582393" w:rsidR="004C5B6A" w:rsidRPr="004C5B6A" w:rsidRDefault="004C5B6A">
          <w:pPr>
            <w:pStyle w:val="30"/>
            <w:rPr>
              <w:rFonts w:eastAsiaTheme="minorEastAsia" w:cstheme="minorHAnsi"/>
              <w:noProof/>
              <w:kern w:val="2"/>
              <w:sz w:val="20"/>
              <w:szCs w:val="20"/>
              <w:lang w:val="en-US"/>
              <w14:ligatures w14:val="standardContextual"/>
            </w:rPr>
          </w:pPr>
          <w:hyperlink w:anchor="_Toc225436536" w:history="1">
            <w:r w:rsidRPr="004C5B6A">
              <w:rPr>
                <w:rStyle w:val="-"/>
                <w:rFonts w:cstheme="minorHAnsi"/>
                <w:noProof/>
                <w:sz w:val="20"/>
                <w:szCs w:val="20"/>
              </w:rPr>
              <w:t>12.3.3 Αναλυτικά εργαλεία</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_Toc225436536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321</w:t>
            </w:r>
            <w:r w:rsidRPr="004C5B6A">
              <w:rPr>
                <w:rFonts w:cstheme="minorHAnsi"/>
                <w:noProof/>
                <w:webHidden/>
                <w:sz w:val="20"/>
                <w:szCs w:val="20"/>
              </w:rPr>
              <w:fldChar w:fldCharType="end"/>
            </w:r>
          </w:hyperlink>
        </w:p>
        <w:p w14:paraId="56A3E830" w14:textId="3999E861" w:rsidR="004C5B6A" w:rsidRPr="004C5B6A" w:rsidRDefault="004C5B6A">
          <w:pPr>
            <w:pStyle w:val="30"/>
            <w:rPr>
              <w:rFonts w:eastAsiaTheme="minorEastAsia" w:cstheme="minorHAnsi"/>
              <w:noProof/>
              <w:kern w:val="2"/>
              <w:sz w:val="20"/>
              <w:szCs w:val="20"/>
              <w:lang w:val="en-US"/>
              <w14:ligatures w14:val="standardContextual"/>
            </w:rPr>
          </w:pPr>
          <w:hyperlink w:anchor="_Toc225436537" w:history="1">
            <w:r w:rsidRPr="004C5B6A">
              <w:rPr>
                <w:rStyle w:val="-"/>
                <w:rFonts w:cstheme="minorHAnsi"/>
                <w:noProof/>
                <w:sz w:val="20"/>
                <w:szCs w:val="20"/>
              </w:rPr>
              <w:t>12.3.4 Διαχείριση συστημάτων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_Toc225436537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323</w:t>
            </w:r>
            <w:r w:rsidRPr="004C5B6A">
              <w:rPr>
                <w:rFonts w:cstheme="minorHAnsi"/>
                <w:noProof/>
                <w:webHidden/>
                <w:sz w:val="20"/>
                <w:szCs w:val="20"/>
              </w:rPr>
              <w:fldChar w:fldCharType="end"/>
            </w:r>
          </w:hyperlink>
        </w:p>
        <w:p w14:paraId="690F66D5" w14:textId="49B38EAA" w:rsidR="004C5B6A" w:rsidRPr="004C5B6A" w:rsidRDefault="004C5B6A">
          <w:pPr>
            <w:pStyle w:val="30"/>
            <w:rPr>
              <w:rFonts w:eastAsiaTheme="minorEastAsia" w:cstheme="minorHAnsi"/>
              <w:noProof/>
              <w:kern w:val="2"/>
              <w:sz w:val="20"/>
              <w:szCs w:val="20"/>
              <w:lang w:val="en-US"/>
              <w14:ligatures w14:val="standardContextual"/>
            </w:rPr>
          </w:pPr>
          <w:hyperlink w:anchor="_Toc225436538" w:history="1">
            <w:r w:rsidRPr="004C5B6A">
              <w:rPr>
                <w:rStyle w:val="-"/>
                <w:rFonts w:cstheme="minorHAnsi"/>
                <w:noProof/>
                <w:sz w:val="20"/>
                <w:szCs w:val="20"/>
              </w:rPr>
              <w:t>12.3.5 Σχεδιασμός κυβερνοασφάλειας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_Toc225436538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331</w:t>
            </w:r>
            <w:r w:rsidRPr="004C5B6A">
              <w:rPr>
                <w:rFonts w:cstheme="minorHAnsi"/>
                <w:noProof/>
                <w:webHidden/>
                <w:sz w:val="20"/>
                <w:szCs w:val="20"/>
              </w:rPr>
              <w:fldChar w:fldCharType="end"/>
            </w:r>
          </w:hyperlink>
        </w:p>
        <w:p w14:paraId="0EE8DAB7" w14:textId="19BF5F53" w:rsidR="004C5B6A" w:rsidRPr="004C5B6A" w:rsidRDefault="004C5B6A">
          <w:pPr>
            <w:pStyle w:val="30"/>
            <w:rPr>
              <w:rFonts w:eastAsiaTheme="minorEastAsia" w:cstheme="minorHAnsi"/>
              <w:noProof/>
              <w:kern w:val="2"/>
              <w:sz w:val="20"/>
              <w:szCs w:val="20"/>
              <w:lang w:val="en-US"/>
              <w14:ligatures w14:val="standardContextual"/>
            </w:rPr>
          </w:pPr>
          <w:hyperlink w:anchor="_Toc225436539" w:history="1">
            <w:r w:rsidRPr="004C5B6A">
              <w:rPr>
                <w:rStyle w:val="-"/>
                <w:rFonts w:cstheme="minorHAnsi"/>
                <w:noProof/>
                <w:sz w:val="20"/>
                <w:szCs w:val="20"/>
              </w:rPr>
              <w:t>12.3.6 Επιχειρησιακή συνέχεια, ανάκαμψη από καταστροφές και διαχείριση συμβάντων</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_Toc225436539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334</w:t>
            </w:r>
            <w:r w:rsidRPr="004C5B6A">
              <w:rPr>
                <w:rFonts w:cstheme="minorHAnsi"/>
                <w:noProof/>
                <w:webHidden/>
                <w:sz w:val="20"/>
                <w:szCs w:val="20"/>
              </w:rPr>
              <w:fldChar w:fldCharType="end"/>
            </w:r>
          </w:hyperlink>
        </w:p>
        <w:p w14:paraId="161B5016" w14:textId="14099ED0" w:rsidR="004C5B6A" w:rsidRPr="004C5B6A" w:rsidRDefault="004C5B6A">
          <w:pPr>
            <w:pStyle w:val="30"/>
            <w:rPr>
              <w:rFonts w:eastAsiaTheme="minorEastAsia" w:cstheme="minorHAnsi"/>
              <w:noProof/>
              <w:kern w:val="2"/>
              <w:sz w:val="20"/>
              <w:szCs w:val="20"/>
              <w:lang w:val="en-US"/>
              <w14:ligatures w14:val="standardContextual"/>
            </w:rPr>
          </w:pPr>
          <w:hyperlink w:anchor="_Toc225436540" w:history="1">
            <w:r w:rsidRPr="004C5B6A">
              <w:rPr>
                <w:rStyle w:val="-"/>
                <w:rFonts w:cstheme="minorHAnsi"/>
                <w:noProof/>
                <w:sz w:val="20"/>
                <w:szCs w:val="20"/>
              </w:rPr>
              <w:t>12.3.7 Διαχείριση προγραμμάτων ασφάλειας</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_Toc225436540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339</w:t>
            </w:r>
            <w:r w:rsidRPr="004C5B6A">
              <w:rPr>
                <w:rFonts w:cstheme="minorHAnsi"/>
                <w:noProof/>
                <w:webHidden/>
                <w:sz w:val="20"/>
                <w:szCs w:val="20"/>
              </w:rPr>
              <w:fldChar w:fldCharType="end"/>
            </w:r>
          </w:hyperlink>
        </w:p>
        <w:p w14:paraId="30DC18E9" w14:textId="432D5942" w:rsidR="004C5B6A" w:rsidRPr="004C5B6A" w:rsidRDefault="004C5B6A">
          <w:pPr>
            <w:pStyle w:val="30"/>
            <w:rPr>
              <w:rFonts w:eastAsiaTheme="minorEastAsia" w:cstheme="minorHAnsi"/>
              <w:noProof/>
              <w:kern w:val="2"/>
              <w:sz w:val="20"/>
              <w:szCs w:val="20"/>
              <w:lang w:val="en-US"/>
              <w14:ligatures w14:val="standardContextual"/>
            </w:rPr>
          </w:pPr>
          <w:hyperlink w:anchor="_Toc225436541" w:history="1">
            <w:r w:rsidRPr="004C5B6A">
              <w:rPr>
                <w:rStyle w:val="-"/>
                <w:rFonts w:cstheme="minorHAnsi"/>
                <w:noProof/>
                <w:sz w:val="20"/>
                <w:szCs w:val="20"/>
              </w:rPr>
              <w:t>12.3.8 Ασφάλεια από τη σκοπιά του προσωπικού</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_Toc225436541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343</w:t>
            </w:r>
            <w:r w:rsidRPr="004C5B6A">
              <w:rPr>
                <w:rFonts w:cstheme="minorHAnsi"/>
                <w:noProof/>
                <w:webHidden/>
                <w:sz w:val="20"/>
                <w:szCs w:val="20"/>
              </w:rPr>
              <w:fldChar w:fldCharType="end"/>
            </w:r>
          </w:hyperlink>
        </w:p>
        <w:p w14:paraId="06B46FF9" w14:textId="45498E93" w:rsidR="004C5B6A" w:rsidRPr="004C5B6A" w:rsidRDefault="004C5B6A">
          <w:pPr>
            <w:pStyle w:val="30"/>
            <w:rPr>
              <w:rFonts w:eastAsiaTheme="minorEastAsia" w:cstheme="minorHAnsi"/>
              <w:noProof/>
              <w:kern w:val="2"/>
              <w:sz w:val="20"/>
              <w:szCs w:val="20"/>
              <w:lang w:val="en-US"/>
              <w14:ligatures w14:val="standardContextual"/>
            </w:rPr>
          </w:pPr>
          <w:hyperlink w:anchor="_Toc225436542" w:history="1">
            <w:r w:rsidRPr="004C5B6A">
              <w:rPr>
                <w:rStyle w:val="-"/>
                <w:rFonts w:cstheme="minorHAnsi"/>
                <w:noProof/>
                <w:sz w:val="20"/>
                <w:szCs w:val="20"/>
              </w:rPr>
              <w:t>12.3.9 Επιχειρήσεις ασφάλειας (</w:t>
            </w:r>
            <w:r w:rsidRPr="004C5B6A">
              <w:rPr>
                <w:rStyle w:val="-"/>
                <w:rFonts w:cstheme="minorHAnsi"/>
                <w:noProof/>
                <w:sz w:val="20"/>
                <w:szCs w:val="20"/>
                <w:lang w:val="en-US"/>
              </w:rPr>
              <w:t>SecOps</w:t>
            </w:r>
            <w:r w:rsidRPr="004C5B6A">
              <w:rPr>
                <w:rStyle w:val="-"/>
                <w:rFonts w:cstheme="minorHAnsi"/>
                <w:noProof/>
                <w:sz w:val="20"/>
                <w:szCs w:val="20"/>
              </w:rPr>
              <w:t>)</w:t>
            </w:r>
            <w:r w:rsidRPr="004C5B6A">
              <w:rPr>
                <w:rFonts w:cstheme="minorHAnsi"/>
                <w:noProof/>
                <w:webHidden/>
                <w:sz w:val="20"/>
                <w:szCs w:val="20"/>
              </w:rPr>
              <w:tab/>
            </w:r>
            <w:r w:rsidRPr="004C5B6A">
              <w:rPr>
                <w:rFonts w:cstheme="minorHAnsi"/>
                <w:noProof/>
                <w:webHidden/>
                <w:sz w:val="20"/>
                <w:szCs w:val="20"/>
              </w:rPr>
              <w:fldChar w:fldCharType="begin"/>
            </w:r>
            <w:r w:rsidRPr="004C5B6A">
              <w:rPr>
                <w:rFonts w:cstheme="minorHAnsi"/>
                <w:noProof/>
                <w:webHidden/>
                <w:sz w:val="20"/>
                <w:szCs w:val="20"/>
              </w:rPr>
              <w:instrText xml:space="preserve"> PAGEREF _Toc225436542 \h </w:instrText>
            </w:r>
            <w:r w:rsidRPr="004C5B6A">
              <w:rPr>
                <w:rFonts w:cstheme="minorHAnsi"/>
                <w:noProof/>
                <w:webHidden/>
                <w:sz w:val="20"/>
                <w:szCs w:val="20"/>
              </w:rPr>
            </w:r>
            <w:r w:rsidRPr="004C5B6A">
              <w:rPr>
                <w:rFonts w:cstheme="minorHAnsi"/>
                <w:noProof/>
                <w:webHidden/>
                <w:sz w:val="20"/>
                <w:szCs w:val="20"/>
              </w:rPr>
              <w:fldChar w:fldCharType="separate"/>
            </w:r>
            <w:r w:rsidRPr="004C5B6A">
              <w:rPr>
                <w:rFonts w:cstheme="minorHAnsi"/>
                <w:noProof/>
                <w:webHidden/>
                <w:sz w:val="20"/>
                <w:szCs w:val="20"/>
              </w:rPr>
              <w:t>349</w:t>
            </w:r>
            <w:r w:rsidRPr="004C5B6A">
              <w:rPr>
                <w:rFonts w:cstheme="minorHAnsi"/>
                <w:noProof/>
                <w:webHidden/>
                <w:sz w:val="20"/>
                <w:szCs w:val="20"/>
              </w:rPr>
              <w:fldChar w:fldCharType="end"/>
            </w:r>
          </w:hyperlink>
        </w:p>
        <w:p w14:paraId="53386851" w14:textId="3CBA0E8B"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43" w:history="1">
            <w:r w:rsidRPr="004C5B6A">
              <w:rPr>
                <w:rStyle w:val="-"/>
                <w:rFonts w:asciiTheme="minorHAnsi" w:eastAsia="Arial" w:hAnsiTheme="minorHAnsi" w:cstheme="minorHAnsi"/>
                <w:noProof/>
              </w:rPr>
              <w:t>12.4 Ερωτήσεις Αυτό-αξιολόγησης Διδακτικής Ενότητας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_Toc225436543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352</w:t>
            </w:r>
            <w:r w:rsidRPr="004C5B6A">
              <w:rPr>
                <w:rFonts w:asciiTheme="minorHAnsi" w:hAnsiTheme="minorHAnsi" w:cstheme="minorHAnsi"/>
                <w:noProof/>
                <w:webHidden/>
              </w:rPr>
              <w:fldChar w:fldCharType="end"/>
            </w:r>
          </w:hyperlink>
        </w:p>
        <w:p w14:paraId="3606C27E" w14:textId="577FF95A" w:rsidR="004C5B6A" w:rsidRPr="004C5B6A" w:rsidRDefault="004C5B6A">
          <w:pPr>
            <w:pStyle w:val="20"/>
            <w:tabs>
              <w:tab w:val="right" w:leader="dot" w:pos="8296"/>
            </w:tabs>
            <w:rPr>
              <w:rFonts w:asciiTheme="minorHAnsi" w:eastAsiaTheme="minorEastAsia" w:hAnsiTheme="minorHAnsi" w:cstheme="minorHAnsi"/>
              <w:noProof/>
              <w:kern w:val="2"/>
              <w14:ligatures w14:val="standardContextual"/>
            </w:rPr>
          </w:pPr>
          <w:hyperlink w:anchor="_Toc225436544" w:history="1">
            <w:r w:rsidRPr="004C5B6A">
              <w:rPr>
                <w:rStyle w:val="-"/>
                <w:rFonts w:asciiTheme="minorHAnsi" w:eastAsia="Arial" w:hAnsiTheme="minorHAnsi" w:cstheme="minorHAnsi"/>
                <w:noProof/>
              </w:rPr>
              <w:t>12.5 Απαντήσεις στις ερωτήσεις αυτοαξιολόγησης:</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_Toc225436544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356</w:t>
            </w:r>
            <w:r w:rsidRPr="004C5B6A">
              <w:rPr>
                <w:rFonts w:asciiTheme="minorHAnsi" w:hAnsiTheme="minorHAnsi" w:cstheme="minorHAnsi"/>
                <w:noProof/>
                <w:webHidden/>
              </w:rPr>
              <w:fldChar w:fldCharType="end"/>
            </w:r>
          </w:hyperlink>
        </w:p>
        <w:p w14:paraId="3C603829" w14:textId="587619F4" w:rsidR="004C5B6A" w:rsidRPr="004C5B6A" w:rsidRDefault="004C5B6A">
          <w:pPr>
            <w:pStyle w:val="10"/>
            <w:tabs>
              <w:tab w:val="right" w:leader="dot" w:pos="8296"/>
            </w:tabs>
            <w:rPr>
              <w:rFonts w:asciiTheme="minorHAnsi" w:eastAsiaTheme="minorEastAsia" w:hAnsiTheme="minorHAnsi" w:cstheme="minorHAnsi"/>
              <w:b w:val="0"/>
              <w:bCs w:val="0"/>
              <w:noProof/>
              <w:kern w:val="2"/>
              <w14:ligatures w14:val="standardContextual"/>
            </w:rPr>
          </w:pPr>
          <w:hyperlink w:anchor="_Toc225436545" w:history="1">
            <w:r w:rsidRPr="004C5B6A">
              <w:rPr>
                <w:rStyle w:val="-"/>
                <w:rFonts w:asciiTheme="minorHAnsi" w:eastAsia="Arial" w:hAnsiTheme="minorHAnsi" w:cstheme="minorHAnsi"/>
                <w:noProof/>
              </w:rPr>
              <w:t>Γλωσσάρι</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_Toc225436545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357</w:t>
            </w:r>
            <w:r w:rsidRPr="004C5B6A">
              <w:rPr>
                <w:rFonts w:asciiTheme="minorHAnsi" w:hAnsiTheme="minorHAnsi" w:cstheme="minorHAnsi"/>
                <w:noProof/>
                <w:webHidden/>
              </w:rPr>
              <w:fldChar w:fldCharType="end"/>
            </w:r>
          </w:hyperlink>
        </w:p>
        <w:p w14:paraId="5257554F" w14:textId="55D3FDE7" w:rsidR="004C5B6A" w:rsidRDefault="004C5B6A">
          <w:pPr>
            <w:pStyle w:val="10"/>
            <w:tabs>
              <w:tab w:val="right" w:leader="dot" w:pos="8296"/>
            </w:tabs>
            <w:rPr>
              <w:rFonts w:asciiTheme="minorHAnsi" w:eastAsiaTheme="minorEastAsia" w:hAnsiTheme="minorHAnsi" w:cstheme="minorBidi"/>
              <w:b w:val="0"/>
              <w:bCs w:val="0"/>
              <w:noProof/>
              <w:kern w:val="2"/>
              <w:sz w:val="24"/>
              <w:szCs w:val="24"/>
              <w14:ligatures w14:val="standardContextual"/>
            </w:rPr>
          </w:pPr>
          <w:hyperlink w:anchor="_Toc225436546" w:history="1">
            <w:r w:rsidRPr="004C5B6A">
              <w:rPr>
                <w:rStyle w:val="-"/>
                <w:rFonts w:asciiTheme="minorHAnsi" w:eastAsia="Arial" w:hAnsiTheme="minorHAnsi" w:cstheme="minorHAnsi"/>
                <w:noProof/>
              </w:rPr>
              <w:t>Βιβλιογραφία</w:t>
            </w:r>
            <w:r w:rsidRPr="004C5B6A">
              <w:rPr>
                <w:rFonts w:asciiTheme="minorHAnsi" w:hAnsiTheme="minorHAnsi" w:cstheme="minorHAnsi"/>
                <w:noProof/>
                <w:webHidden/>
              </w:rPr>
              <w:tab/>
            </w:r>
            <w:r w:rsidRPr="004C5B6A">
              <w:rPr>
                <w:rFonts w:asciiTheme="minorHAnsi" w:hAnsiTheme="minorHAnsi" w:cstheme="minorHAnsi"/>
                <w:noProof/>
                <w:webHidden/>
              </w:rPr>
              <w:fldChar w:fldCharType="begin"/>
            </w:r>
            <w:r w:rsidRPr="004C5B6A">
              <w:rPr>
                <w:rFonts w:asciiTheme="minorHAnsi" w:hAnsiTheme="minorHAnsi" w:cstheme="minorHAnsi"/>
                <w:noProof/>
                <w:webHidden/>
              </w:rPr>
              <w:instrText xml:space="preserve"> PAGEREF _Toc225436546 \h </w:instrText>
            </w:r>
            <w:r w:rsidRPr="004C5B6A">
              <w:rPr>
                <w:rFonts w:asciiTheme="minorHAnsi" w:hAnsiTheme="minorHAnsi" w:cstheme="minorHAnsi"/>
                <w:noProof/>
                <w:webHidden/>
              </w:rPr>
            </w:r>
            <w:r w:rsidRPr="004C5B6A">
              <w:rPr>
                <w:rFonts w:asciiTheme="minorHAnsi" w:hAnsiTheme="minorHAnsi" w:cstheme="minorHAnsi"/>
                <w:noProof/>
                <w:webHidden/>
              </w:rPr>
              <w:fldChar w:fldCharType="separate"/>
            </w:r>
            <w:r w:rsidRPr="004C5B6A">
              <w:rPr>
                <w:rFonts w:asciiTheme="minorHAnsi" w:hAnsiTheme="minorHAnsi" w:cstheme="minorHAnsi"/>
                <w:noProof/>
                <w:webHidden/>
              </w:rPr>
              <w:t>361</w:t>
            </w:r>
            <w:r w:rsidRPr="004C5B6A">
              <w:rPr>
                <w:rFonts w:asciiTheme="minorHAnsi" w:hAnsiTheme="minorHAnsi" w:cstheme="minorHAnsi"/>
                <w:noProof/>
                <w:webHidden/>
              </w:rPr>
              <w:fldChar w:fldCharType="end"/>
            </w:r>
          </w:hyperlink>
        </w:p>
        <w:p w14:paraId="0645ACBA" w14:textId="7B709E6C" w:rsidR="004E0060" w:rsidRDefault="0016670E" w:rsidP="0008350B">
          <w:pPr>
            <w:spacing w:line="360" w:lineRule="auto"/>
            <w:jc w:val="both"/>
            <w:rPr>
              <w:b/>
              <w:bCs/>
              <w:sz w:val="24"/>
              <w:szCs w:val="24"/>
            </w:rPr>
          </w:pPr>
          <w:r w:rsidRPr="009B64FE">
            <w:rPr>
              <w:b/>
              <w:bCs/>
              <w:sz w:val="24"/>
              <w:szCs w:val="24"/>
            </w:rPr>
            <w:fldChar w:fldCharType="end"/>
          </w:r>
        </w:p>
        <w:p w14:paraId="7FBAD3A1" w14:textId="4DC8FF80" w:rsidR="007B3A3F" w:rsidRPr="004E0060" w:rsidRDefault="00000000" w:rsidP="004E0060">
          <w:pPr>
            <w:rPr>
              <w:b/>
              <w:bCs/>
              <w:sz w:val="24"/>
              <w:szCs w:val="24"/>
            </w:rPr>
          </w:pPr>
        </w:p>
      </w:sdtContent>
    </w:sdt>
    <w:p w14:paraId="187BA65D" w14:textId="77777777" w:rsidR="004E0060" w:rsidRDefault="004E0060">
      <w:pPr>
        <w:rPr>
          <w:rFonts w:eastAsiaTheme="majorEastAsia" w:cstheme="majorBidi"/>
          <w:b/>
          <w:sz w:val="24"/>
          <w:szCs w:val="24"/>
        </w:rPr>
      </w:pPr>
      <w:r>
        <w:br w:type="page"/>
      </w:r>
    </w:p>
    <w:p w14:paraId="17EAFE87" w14:textId="77777777" w:rsidR="00FD1223" w:rsidRPr="009B64FE" w:rsidRDefault="00FD1223" w:rsidP="00FD1223">
      <w:pPr>
        <w:spacing w:after="0" w:line="360" w:lineRule="auto"/>
        <w:jc w:val="both"/>
        <w:rPr>
          <w:rFonts w:cstheme="majorBidi"/>
          <w:b/>
          <w:sz w:val="24"/>
          <w:szCs w:val="24"/>
        </w:rPr>
      </w:pPr>
      <w:r w:rsidRPr="009B64FE">
        <w:rPr>
          <w:rFonts w:cstheme="majorBidi"/>
          <w:b/>
          <w:sz w:val="24"/>
          <w:szCs w:val="24"/>
        </w:rPr>
        <w:lastRenderedPageBreak/>
        <w:t>ΠΡΟΛΟΓΟΣ</w:t>
      </w:r>
    </w:p>
    <w:p w14:paraId="2D334D52" w14:textId="77777777" w:rsidR="00FD1223" w:rsidRPr="009B64FE" w:rsidRDefault="00FD1223" w:rsidP="00FD1223">
      <w:pPr>
        <w:tabs>
          <w:tab w:val="left" w:pos="0"/>
        </w:tabs>
        <w:spacing w:after="0" w:line="360" w:lineRule="auto"/>
        <w:ind w:right="-6"/>
        <w:jc w:val="both"/>
        <w:rPr>
          <w:rFonts w:cstheme="majorBidi"/>
          <w:sz w:val="24"/>
          <w:szCs w:val="24"/>
        </w:rPr>
      </w:pPr>
      <w:r w:rsidRPr="009B64FE">
        <w:rPr>
          <w:rFonts w:cstheme="majorBidi"/>
          <w:sz w:val="24"/>
          <w:szCs w:val="24"/>
        </w:rPr>
        <w:t xml:space="preserve">Η διαθεσιμότητα και η εξάπλωση του Διαδικτύου ως εργαλείο για τους καταναλωτές και τις επιχειρήσεις, σε συνδυασμό με τη διείσδυση των κινητών συσκευών και της ασύρματης δικτύωσης, έχουν επιφέρει επανάσταση της πληροφορίας, η οποία επηρεάζει σχεδόν κάθε πτυχή της ανθρώπινης δραστηριότητας. Αυτή, όμως, η εξάρτηση από την τεχνολογία έχει δημιουργήσει τεράστιους κινδύνους. Ταυτόχρονα, επειδή η εξάρτηση της ανθρωπότητας από την τεχνολογία αυξάνεται καθημερινά, οι πιθανές αρνητικές συνέπειες των </w:t>
      </w:r>
      <w:proofErr w:type="spellStart"/>
      <w:r w:rsidRPr="009B64FE">
        <w:rPr>
          <w:rFonts w:cstheme="majorBidi"/>
          <w:sz w:val="24"/>
          <w:szCs w:val="24"/>
        </w:rPr>
        <w:t>κυβερνοεπιθέσεων</w:t>
      </w:r>
      <w:proofErr w:type="spellEnd"/>
      <w:r w:rsidRPr="009B64FE">
        <w:rPr>
          <w:rFonts w:cstheme="majorBidi"/>
          <w:sz w:val="24"/>
          <w:szCs w:val="24"/>
        </w:rPr>
        <w:t xml:space="preserve"> έχουν αυξηθεί εκθετικά, σε σημείο που οι άνθρωποι μπορούν πλέον να χάσουν τις περιουσίες τους, τη φήμη τους, την υγεία τους ή ακόμη και τη ζωή τους, ως αποτέλεσμα </w:t>
      </w:r>
      <w:proofErr w:type="spellStart"/>
      <w:r w:rsidRPr="009B64FE">
        <w:rPr>
          <w:rFonts w:cstheme="majorBidi"/>
          <w:sz w:val="24"/>
          <w:szCs w:val="24"/>
        </w:rPr>
        <w:t>κυβερνοεπιθέσεων</w:t>
      </w:r>
      <w:proofErr w:type="spellEnd"/>
      <w:r w:rsidRPr="009B64FE">
        <w:rPr>
          <w:rFonts w:cstheme="majorBidi"/>
          <w:sz w:val="24"/>
          <w:szCs w:val="24"/>
        </w:rPr>
        <w:t>. Επομένως, είναι ανάγκη οι άνθρωποι να αποκτήσουν τη βασική γνώση για την αποτελεσματική προστασία από κινδύνους στον κυβερνοχώρο.</w:t>
      </w:r>
    </w:p>
    <w:p w14:paraId="7E14E41B" w14:textId="77777777" w:rsidR="00FD1223" w:rsidRPr="009B64FE" w:rsidRDefault="00FD1223" w:rsidP="00FD1223">
      <w:pPr>
        <w:tabs>
          <w:tab w:val="left" w:pos="0"/>
        </w:tabs>
        <w:spacing w:after="0" w:line="360" w:lineRule="auto"/>
        <w:ind w:right="-6"/>
        <w:jc w:val="both"/>
        <w:rPr>
          <w:rFonts w:cstheme="majorBidi"/>
          <w:sz w:val="24"/>
          <w:szCs w:val="24"/>
        </w:rPr>
      </w:pPr>
      <w:r w:rsidRPr="009B64FE">
        <w:rPr>
          <w:rFonts w:cstheme="majorBidi"/>
          <w:sz w:val="24"/>
          <w:szCs w:val="24"/>
        </w:rPr>
        <w:t xml:space="preserve">Η παρούσα εκπαιδευτική ενότητα σκοπό έχει να μεταδώσει πεδία γνώσεων στον τομέα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και να αναδείξει τους σχετικούς κινδύνους, τα στοιχεία που πρέπει να προστατεύονται και τις πρακτικές αντιμετώπισης των επιθέσεων. Φιλοδοξεί να αποτελέσει ένα πολύτιμο εργαλείο, ιδιαίτερα για τα νεότερα στελέχη σε θέσεις εργασίας ασφάλειας των πληροφοριακών συστημάτων. Απευθύνεται, στους χρήστες των τεχνολογιών της πληροφορικής είτε είναι ιδιώτες, είτε μικρές και μεγάλες επιχειρήσεις, είτε πιο έμπειροι σε θέματα ασφάλειας στον κυβερνοχώρο. </w:t>
      </w:r>
    </w:p>
    <w:p w14:paraId="027FDD51" w14:textId="77777777" w:rsidR="00FD1223" w:rsidRPr="009B64FE" w:rsidRDefault="00FD1223" w:rsidP="00FD1223">
      <w:pPr>
        <w:tabs>
          <w:tab w:val="left" w:pos="0"/>
        </w:tabs>
        <w:spacing w:after="0" w:line="360" w:lineRule="auto"/>
        <w:ind w:right="-6"/>
        <w:jc w:val="both"/>
        <w:rPr>
          <w:rFonts w:cstheme="majorBidi"/>
          <w:sz w:val="24"/>
          <w:szCs w:val="24"/>
        </w:rPr>
      </w:pPr>
    </w:p>
    <w:p w14:paraId="7E5A297D" w14:textId="77777777" w:rsidR="00FD1223" w:rsidRPr="009B64FE" w:rsidRDefault="00FD1223" w:rsidP="00FD1223">
      <w:pPr>
        <w:spacing w:after="0" w:line="360" w:lineRule="auto"/>
        <w:jc w:val="both"/>
        <w:rPr>
          <w:rFonts w:cstheme="majorBidi"/>
          <w:b/>
          <w:sz w:val="24"/>
          <w:szCs w:val="24"/>
        </w:rPr>
      </w:pPr>
      <w:r w:rsidRPr="009B64FE">
        <w:rPr>
          <w:rFonts w:cstheme="majorBidi"/>
          <w:b/>
          <w:sz w:val="24"/>
          <w:szCs w:val="24"/>
        </w:rPr>
        <w:t>ΕΙΣΑΓΩΓΗ</w:t>
      </w:r>
    </w:p>
    <w:p w14:paraId="63F6A209"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 xml:space="preserve">Σκοπός αυτής της ενότητας είναι η εξερεύνηση του τομέα της </w:t>
      </w:r>
      <w:proofErr w:type="spellStart"/>
      <w:r w:rsidRPr="009B64FE">
        <w:rPr>
          <w:rFonts w:cs="Times New Roman"/>
          <w:sz w:val="24"/>
          <w:szCs w:val="24"/>
        </w:rPr>
        <w:t>κυβερνοασφάλειας</w:t>
      </w:r>
      <w:proofErr w:type="spellEnd"/>
      <w:r w:rsidRPr="009B64FE">
        <w:rPr>
          <w:rFonts w:cs="Times New Roman"/>
          <w:sz w:val="24"/>
          <w:szCs w:val="24"/>
        </w:rPr>
        <w:t xml:space="preserve"> και αποτελείται από 12 κεφάλαια. Πιο αναλυτικά:</w:t>
      </w:r>
    </w:p>
    <w:p w14:paraId="07B32D55"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 xml:space="preserve">Στο πρώτο κεφάλαιο εξετάζεται η έννοια της ασφάλειας στον </w:t>
      </w:r>
      <w:proofErr w:type="spellStart"/>
      <w:r w:rsidRPr="009B64FE">
        <w:rPr>
          <w:rFonts w:cs="Times New Roman"/>
          <w:sz w:val="24"/>
          <w:szCs w:val="24"/>
        </w:rPr>
        <w:t>κυβενοχώρο</w:t>
      </w:r>
      <w:proofErr w:type="spellEnd"/>
      <w:r w:rsidRPr="009B64FE">
        <w:rPr>
          <w:rFonts w:cs="Times New Roman"/>
          <w:sz w:val="24"/>
          <w:szCs w:val="24"/>
        </w:rPr>
        <w:t xml:space="preserve"> και οι παράγοντες που την επηρεάζουν.</w:t>
      </w:r>
    </w:p>
    <w:p w14:paraId="7FDEC53B"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Στο δεύτερο κεφάλαιο αναλύονται οι τύποι των επιθέσεων στον κυβερνοχώρο.</w:t>
      </w:r>
    </w:p>
    <w:p w14:paraId="204160D8"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Στο τρίτο κεφάλαιο αξιολογείται η τρέχουσα κατάσταση στον κυβερνοχώρο.</w:t>
      </w:r>
    </w:p>
    <w:p w14:paraId="072D146A"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Το τέταρτο κεφάλαιο πραγματεύεται την ενίσχυση της φυσικής ασφάλειας.</w:t>
      </w:r>
    </w:p>
    <w:p w14:paraId="6774E718"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Το πέμπτο κεφάλαιο ασχολείται με την κοινωνική μηχανική.</w:t>
      </w:r>
    </w:p>
    <w:p w14:paraId="0AD27397"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lastRenderedPageBreak/>
        <w:t>Στο έκτο κεφάλαιο παρουσιάζονται ζητήματα ασφάλειας στις μικρές επιχειρήσεις.</w:t>
      </w:r>
    </w:p>
    <w:p w14:paraId="46A92299"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 xml:space="preserve">Στο έβδομο κεφάλαιο παρουσιάζεται η </w:t>
      </w:r>
      <w:proofErr w:type="spellStart"/>
      <w:r w:rsidRPr="009B64FE">
        <w:rPr>
          <w:rFonts w:cs="Times New Roman"/>
          <w:sz w:val="24"/>
          <w:szCs w:val="24"/>
        </w:rPr>
        <w:t>κυβερνοασφάλεια</w:t>
      </w:r>
      <w:proofErr w:type="spellEnd"/>
      <w:r w:rsidRPr="009B64FE">
        <w:rPr>
          <w:rFonts w:cs="Times New Roman"/>
          <w:sz w:val="24"/>
          <w:szCs w:val="24"/>
        </w:rPr>
        <w:t xml:space="preserve"> σε μεγάλες επιχειρήσεις/ οργανισμούς.</w:t>
      </w:r>
    </w:p>
    <w:p w14:paraId="61A13101"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Το όγδοο κεφάλαιο εντοπίζει παραβιάσεις ασφαλείας.</w:t>
      </w:r>
    </w:p>
    <w:p w14:paraId="7FE1E301"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Το ένατο κεφάλαιο τονίζει την αναγκαιότητα των αντιγράφων ασφαλείας.</w:t>
      </w:r>
    </w:p>
    <w:p w14:paraId="17CE8FEE"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Το δέκατο κεφάλαιο επικεντρώνεται στη γνώση και την εκπαίδευση που απαιτούνται  στην ασφάλεια του κυβερνοχώρου.</w:t>
      </w:r>
    </w:p>
    <w:p w14:paraId="6A746CF5"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Το ενδέκατο κεφάλαιο εστιάζει στην ασφάλεια των δεδομένων.</w:t>
      </w:r>
    </w:p>
    <w:p w14:paraId="0F84E87F" w14:textId="77777777" w:rsidR="00FD1223" w:rsidRPr="009B64FE" w:rsidRDefault="00FD1223" w:rsidP="00FD1223">
      <w:pPr>
        <w:spacing w:line="360" w:lineRule="auto"/>
        <w:jc w:val="both"/>
        <w:rPr>
          <w:rFonts w:cs="Times New Roman"/>
          <w:sz w:val="24"/>
          <w:szCs w:val="24"/>
        </w:rPr>
      </w:pPr>
      <w:r w:rsidRPr="009B64FE">
        <w:rPr>
          <w:rFonts w:cs="Times New Roman"/>
          <w:sz w:val="24"/>
          <w:szCs w:val="24"/>
        </w:rPr>
        <w:t>Το δωδέκατο και τελευταίο κεφάλαιο ολοκληρώνει την εκπαιδευτική ενότητα με την οργανωτική ασφάλεια.</w:t>
      </w:r>
    </w:p>
    <w:p w14:paraId="3129493A" w14:textId="77777777" w:rsidR="00FD1223" w:rsidRDefault="00FD1223">
      <w:pPr>
        <w:rPr>
          <w:rFonts w:eastAsiaTheme="majorEastAsia" w:cstheme="majorBidi"/>
          <w:b/>
          <w:sz w:val="24"/>
          <w:szCs w:val="24"/>
        </w:rPr>
      </w:pPr>
      <w:r>
        <w:br w:type="page"/>
      </w:r>
    </w:p>
    <w:p w14:paraId="58D36B0E" w14:textId="4F3B4DEC" w:rsidR="00B5633F" w:rsidRPr="009B64FE" w:rsidRDefault="00B5633F" w:rsidP="0008350B">
      <w:pPr>
        <w:pStyle w:val="panos1"/>
      </w:pPr>
      <w:bookmarkStart w:id="0" w:name="_Toc225436219"/>
      <w:r w:rsidRPr="009B64FE">
        <w:lastRenderedPageBreak/>
        <w:t>ΚΕΦΑΛΑΙΟ 1: Ασφάλεια στον κυβερνοχώρο</w:t>
      </w:r>
      <w:bookmarkEnd w:id="0"/>
    </w:p>
    <w:p w14:paraId="41BEE1E3" w14:textId="77777777" w:rsidR="00516109" w:rsidRPr="009B64FE" w:rsidRDefault="00516109" w:rsidP="0008350B">
      <w:pPr>
        <w:spacing w:after="0" w:line="360" w:lineRule="auto"/>
        <w:jc w:val="both"/>
        <w:rPr>
          <w:rFonts w:cstheme="majorBidi"/>
          <w:sz w:val="24"/>
          <w:szCs w:val="24"/>
        </w:rPr>
      </w:pPr>
    </w:p>
    <w:p w14:paraId="53B12407" w14:textId="158EB104" w:rsidR="009B64FE" w:rsidRPr="009B64FE" w:rsidRDefault="009B64FE" w:rsidP="0008350B">
      <w:pPr>
        <w:spacing w:line="360" w:lineRule="auto"/>
        <w:jc w:val="both"/>
        <w:rPr>
          <w:color w:val="000000"/>
          <w:sz w:val="24"/>
          <w:szCs w:val="24"/>
        </w:rPr>
      </w:pPr>
      <w:r w:rsidRPr="009B64FE">
        <w:rPr>
          <w:noProof/>
          <w:sz w:val="24"/>
          <w:szCs w:val="24"/>
        </w:rPr>
        <mc:AlternateContent>
          <mc:Choice Requires="wps">
            <w:drawing>
              <wp:inline distT="0" distB="0" distL="0" distR="0" wp14:anchorId="7DA1D8FA" wp14:editId="065C3A5E">
                <wp:extent cx="857250" cy="402590"/>
                <wp:effectExtent l="19050" t="19050" r="19050" b="14605"/>
                <wp:docPr id="1" name="Διπλή αγκύλη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431EA4EC" w14:textId="77777777" w:rsidR="009B64FE" w:rsidRDefault="009B64FE" w:rsidP="009B64FE">
                            <w:pPr>
                              <w:spacing w:line="276" w:lineRule="auto"/>
                              <w:rPr>
                                <w:rFonts w:ascii="Calibri" w:hAnsi="Calibri" w:cs="Calibri"/>
                                <w:iCs/>
                                <w:spacing w:val="20"/>
                                <w:sz w:val="32"/>
                                <w:szCs w:val="32"/>
                              </w:rPr>
                            </w:pPr>
                            <w:r w:rsidRPr="009B64FE">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type w14:anchorId="7DA1D8F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Διπλή αγκύλη 1" o:spid="_x0000_s1028" type="#_x0000_t185" style="width:67.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" adj="1739" strokecolor="#bfbfbf [2412]" strokeweight="3pt">
                <v:textbox style="mso-fit-shape-to-text:t" inset="3.6pt,,3.6pt">
                  <w:txbxContent>
                    <w:p w14:paraId="431EA4EC" w14:textId="77777777" w:rsidR="009B64FE" w:rsidRDefault="009B64FE" w:rsidP="009B64FE">
                      <w:pPr>
                        <w:spacing w:line="276" w:lineRule="auto"/>
                        <w:rPr>
                          <w:rFonts w:ascii="Calibri" w:hAnsi="Calibri" w:cs="Calibri"/>
                          <w:iCs/>
                          <w:spacing w:val="20"/>
                          <w:sz w:val="32"/>
                          <w:szCs w:val="32"/>
                        </w:rPr>
                      </w:pPr>
                      <w:r w:rsidRPr="009B64FE">
                        <w:rPr>
                          <w:b/>
                          <w:bCs/>
                          <w:iCs/>
                          <w:spacing w:val="20"/>
                          <w:sz w:val="28"/>
                          <w:szCs w:val="28"/>
                        </w:rPr>
                        <w:t>Σκοπός</w:t>
                      </w:r>
                    </w:p>
                  </w:txbxContent>
                </v:textbox>
                <w10:anchorlock/>
              </v:shape>
            </w:pict>
          </mc:Fallback>
        </mc:AlternateContent>
      </w:r>
    </w:p>
    <w:p w14:paraId="52EC8739" w14:textId="2609706A" w:rsidR="00516109" w:rsidRPr="009B64FE" w:rsidRDefault="00516109" w:rsidP="0008350B">
      <w:pPr>
        <w:spacing w:after="0" w:line="360" w:lineRule="auto"/>
        <w:jc w:val="both"/>
        <w:rPr>
          <w:rFonts w:cstheme="majorBidi"/>
          <w:sz w:val="24"/>
          <w:szCs w:val="24"/>
        </w:rPr>
      </w:pPr>
      <w:r w:rsidRPr="00FD1223">
        <w:rPr>
          <w:rFonts w:cstheme="majorBidi"/>
          <w:bCs/>
          <w:sz w:val="24"/>
          <w:szCs w:val="24"/>
        </w:rPr>
        <w:t>Σκοπός</w:t>
      </w:r>
      <w:r w:rsidR="005D0D39" w:rsidRPr="009B64FE">
        <w:rPr>
          <w:rFonts w:cstheme="majorBidi"/>
          <w:b/>
          <w:sz w:val="24"/>
          <w:szCs w:val="24"/>
        </w:rPr>
        <w:t xml:space="preserve"> </w:t>
      </w:r>
      <w:r w:rsidRPr="009B64FE">
        <w:rPr>
          <w:rFonts w:cstheme="majorBidi"/>
          <w:sz w:val="24"/>
          <w:szCs w:val="24"/>
        </w:rPr>
        <w:t xml:space="preserve">είναι η κατανόηση και η εμπέδωση </w:t>
      </w:r>
      <w:r w:rsidR="005A37A1" w:rsidRPr="009B64FE">
        <w:rPr>
          <w:rFonts w:cstheme="majorBidi"/>
          <w:sz w:val="24"/>
          <w:szCs w:val="24"/>
        </w:rPr>
        <w:t xml:space="preserve">της </w:t>
      </w:r>
      <w:r w:rsidRPr="009B64FE">
        <w:rPr>
          <w:rFonts w:cstheme="majorBidi"/>
          <w:sz w:val="24"/>
          <w:szCs w:val="24"/>
        </w:rPr>
        <w:t xml:space="preserve"> έννοια</w:t>
      </w:r>
      <w:r w:rsidR="005A37A1" w:rsidRPr="009B64FE">
        <w:rPr>
          <w:rFonts w:cstheme="majorBidi"/>
          <w:sz w:val="24"/>
          <w:szCs w:val="24"/>
        </w:rPr>
        <w:t>ς</w:t>
      </w:r>
      <w:r w:rsidRPr="009B64FE">
        <w:rPr>
          <w:rFonts w:cstheme="majorBidi"/>
          <w:sz w:val="24"/>
          <w:szCs w:val="24"/>
        </w:rPr>
        <w:t xml:space="preserve"> </w:t>
      </w:r>
      <w:r w:rsidR="005A37A1" w:rsidRPr="009B64FE">
        <w:rPr>
          <w:rFonts w:cstheme="majorBidi"/>
          <w:sz w:val="24"/>
          <w:szCs w:val="24"/>
        </w:rPr>
        <w:t xml:space="preserve">της </w:t>
      </w:r>
      <w:proofErr w:type="spellStart"/>
      <w:r w:rsidR="005A37A1" w:rsidRPr="009B64FE">
        <w:rPr>
          <w:rFonts w:cstheme="majorBidi"/>
          <w:sz w:val="24"/>
          <w:szCs w:val="24"/>
        </w:rPr>
        <w:t>κυβερνοασφάλειας</w:t>
      </w:r>
      <w:proofErr w:type="spellEnd"/>
      <w:r w:rsidR="005A37A1" w:rsidRPr="009B64FE">
        <w:rPr>
          <w:rFonts w:cstheme="majorBidi"/>
          <w:sz w:val="24"/>
          <w:szCs w:val="24"/>
        </w:rPr>
        <w:t xml:space="preserve">, καθώς και </w:t>
      </w:r>
      <w:r w:rsidR="005D0D39" w:rsidRPr="009B64FE">
        <w:rPr>
          <w:rFonts w:cstheme="majorBidi"/>
          <w:sz w:val="24"/>
          <w:szCs w:val="24"/>
        </w:rPr>
        <w:t>η παράθεση και ανάλυση των βασικών παραγόντων</w:t>
      </w:r>
      <w:r w:rsidRPr="009B64FE">
        <w:rPr>
          <w:rFonts w:cstheme="majorBidi"/>
          <w:sz w:val="24"/>
          <w:szCs w:val="24"/>
        </w:rPr>
        <w:t xml:space="preserve"> </w:t>
      </w:r>
      <w:r w:rsidR="005D0D39" w:rsidRPr="009B64FE">
        <w:rPr>
          <w:rFonts w:cstheme="majorBidi"/>
          <w:sz w:val="24"/>
          <w:szCs w:val="24"/>
        </w:rPr>
        <w:t xml:space="preserve">που την προσδιορίζουν και την επηρεάζουν. </w:t>
      </w:r>
    </w:p>
    <w:p w14:paraId="570C73AB" w14:textId="77777777" w:rsidR="00A7704F" w:rsidRPr="009B64FE" w:rsidRDefault="00A7704F" w:rsidP="0008350B">
      <w:pPr>
        <w:spacing w:after="0" w:line="360" w:lineRule="auto"/>
        <w:jc w:val="both"/>
        <w:rPr>
          <w:sz w:val="24"/>
          <w:szCs w:val="24"/>
        </w:rPr>
      </w:pPr>
    </w:p>
    <w:p w14:paraId="6D7E02F8" w14:textId="3C81AD98" w:rsidR="0008350B" w:rsidRDefault="0008350B" w:rsidP="0008350B">
      <w:pPr>
        <w:rPr>
          <w:color w:val="000000"/>
        </w:rPr>
      </w:pPr>
      <w:r>
        <w:rPr>
          <w:noProof/>
        </w:rPr>
        <mc:AlternateContent>
          <mc:Choice Requires="wps">
            <w:drawing>
              <wp:inline distT="0" distB="0" distL="0" distR="0" wp14:anchorId="676C51FA" wp14:editId="1E65A95B">
                <wp:extent cx="2800350" cy="402590"/>
                <wp:effectExtent l="19050" t="19050" r="19050" b="14605"/>
                <wp:docPr id="2" name="Διπλή αγκύλη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035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11BB0754" w14:textId="77777777" w:rsidR="0008350B" w:rsidRPr="0008350B" w:rsidRDefault="0008350B" w:rsidP="0008350B">
                            <w:pPr>
                              <w:spacing w:line="276" w:lineRule="auto"/>
                              <w:rPr>
                                <w:b/>
                                <w:bCs/>
                                <w:iCs/>
                                <w:spacing w:val="20"/>
                                <w:sz w:val="28"/>
                                <w:szCs w:val="28"/>
                              </w:rPr>
                            </w:pPr>
                            <w:r w:rsidRPr="0008350B">
                              <w:rPr>
                                <w:b/>
                                <w:bCs/>
                                <w:iCs/>
                                <w:spacing w:val="20"/>
                                <w:sz w:val="28"/>
                                <w:szCs w:val="28"/>
                              </w:rPr>
                              <w:t>Προσδοκώμενα</w:t>
                            </w:r>
                            <w:r w:rsidRPr="0008350B">
                              <w:rPr>
                                <w:rFonts w:ascii="Georgia" w:hAnsi="Georgia"/>
                                <w:b/>
                                <w:bCs/>
                                <w:iCs/>
                                <w:spacing w:val="20"/>
                                <w:sz w:val="28"/>
                                <w:szCs w:val="28"/>
                              </w:rPr>
                              <w:t xml:space="preserve"> </w:t>
                            </w:r>
                            <w:r w:rsidRPr="0008350B">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676C51FA" id="Διπλή αγκύλη 2" o:spid="_x0000_s1029" type="#_x0000_t185" style="width:220.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" adj="1739" strokecolor="#bfbfbf [2412]" strokeweight="3pt">
                <v:textbox style="mso-fit-shape-to-text:t" inset="3.6pt,,3.6pt">
                  <w:txbxContent>
                    <w:p w14:paraId="11BB0754" w14:textId="77777777" w:rsidR="0008350B" w:rsidRPr="0008350B" w:rsidRDefault="0008350B" w:rsidP="0008350B">
                      <w:pPr>
                        <w:spacing w:line="276" w:lineRule="auto"/>
                        <w:rPr>
                          <w:b/>
                          <w:bCs/>
                          <w:iCs/>
                          <w:spacing w:val="20"/>
                          <w:sz w:val="28"/>
                          <w:szCs w:val="28"/>
                        </w:rPr>
                      </w:pPr>
                      <w:r w:rsidRPr="0008350B">
                        <w:rPr>
                          <w:b/>
                          <w:bCs/>
                          <w:iCs/>
                          <w:spacing w:val="20"/>
                          <w:sz w:val="28"/>
                          <w:szCs w:val="28"/>
                        </w:rPr>
                        <w:t>Προσδοκώμενα</w:t>
                      </w:r>
                      <w:r w:rsidRPr="0008350B">
                        <w:rPr>
                          <w:rFonts w:ascii="Georgia" w:hAnsi="Georgia"/>
                          <w:b/>
                          <w:bCs/>
                          <w:iCs/>
                          <w:spacing w:val="20"/>
                          <w:sz w:val="28"/>
                          <w:szCs w:val="28"/>
                        </w:rPr>
                        <w:t xml:space="preserve"> </w:t>
                      </w:r>
                      <w:r w:rsidRPr="0008350B">
                        <w:rPr>
                          <w:b/>
                          <w:bCs/>
                          <w:iCs/>
                          <w:spacing w:val="20"/>
                          <w:sz w:val="28"/>
                          <w:szCs w:val="28"/>
                        </w:rPr>
                        <w:t>Αποτελέσματα</w:t>
                      </w:r>
                    </w:p>
                  </w:txbxContent>
                </v:textbox>
                <w10:anchorlock/>
              </v:shape>
            </w:pict>
          </mc:Fallback>
        </mc:AlternateContent>
      </w:r>
    </w:p>
    <w:p w14:paraId="13BE386C" w14:textId="2DA4F84E" w:rsidR="00516109" w:rsidRPr="009B64FE" w:rsidRDefault="00516109" w:rsidP="0008350B">
      <w:pPr>
        <w:spacing w:after="0" w:line="360" w:lineRule="auto"/>
        <w:jc w:val="both"/>
        <w:rPr>
          <w:rFonts w:cstheme="majorBidi"/>
          <w:sz w:val="24"/>
          <w:szCs w:val="24"/>
        </w:rPr>
      </w:pPr>
      <w:r w:rsidRPr="009B64FE">
        <w:rPr>
          <w:rFonts w:cstheme="majorBidi"/>
          <w:sz w:val="24"/>
          <w:szCs w:val="24"/>
        </w:rPr>
        <w:t>Όταν θα έχετε τελειώσει τη μελέτη του κεφαλαίου θα είστε σε θέση να κατανοήσετε:</w:t>
      </w:r>
    </w:p>
    <w:p w14:paraId="03873DC9" w14:textId="42CD6980" w:rsidR="00516109" w:rsidRPr="0008350B" w:rsidRDefault="005D0D39" w:rsidP="008C6284">
      <w:pPr>
        <w:pStyle w:val="a5"/>
        <w:numPr>
          <w:ilvl w:val="0"/>
          <w:numId w:val="84"/>
        </w:numPr>
        <w:spacing w:after="0" w:line="360" w:lineRule="auto"/>
        <w:jc w:val="both"/>
        <w:rPr>
          <w:rFonts w:cstheme="majorBidi"/>
          <w:sz w:val="24"/>
          <w:szCs w:val="24"/>
        </w:rPr>
      </w:pPr>
      <w:r w:rsidRPr="0008350B">
        <w:rPr>
          <w:rFonts w:cstheme="majorBidi"/>
          <w:sz w:val="24"/>
          <w:szCs w:val="24"/>
        </w:rPr>
        <w:t>την έννοια της ασφάλειας στον κυβερνοχώρο</w:t>
      </w:r>
    </w:p>
    <w:p w14:paraId="765A047C" w14:textId="2A0C3982" w:rsidR="00516109" w:rsidRPr="0008350B" w:rsidRDefault="005D0D39" w:rsidP="008C6284">
      <w:pPr>
        <w:pStyle w:val="a5"/>
        <w:numPr>
          <w:ilvl w:val="0"/>
          <w:numId w:val="84"/>
        </w:numPr>
        <w:spacing w:after="0" w:line="360" w:lineRule="auto"/>
        <w:jc w:val="both"/>
        <w:rPr>
          <w:rFonts w:cstheme="majorBidi"/>
          <w:sz w:val="24"/>
          <w:szCs w:val="24"/>
        </w:rPr>
      </w:pPr>
      <w:r w:rsidRPr="0008350B">
        <w:rPr>
          <w:rFonts w:cstheme="majorBidi"/>
          <w:sz w:val="24"/>
          <w:szCs w:val="24"/>
        </w:rPr>
        <w:t>τους τομείς που χρήζουν προστασίας</w:t>
      </w:r>
    </w:p>
    <w:p w14:paraId="766AF949" w14:textId="51ACF045" w:rsidR="006E50A9" w:rsidRPr="0008350B" w:rsidRDefault="006E50A9" w:rsidP="008C6284">
      <w:pPr>
        <w:pStyle w:val="a5"/>
        <w:numPr>
          <w:ilvl w:val="0"/>
          <w:numId w:val="84"/>
        </w:numPr>
        <w:spacing w:after="0" w:line="360" w:lineRule="auto"/>
        <w:jc w:val="both"/>
        <w:rPr>
          <w:rFonts w:cstheme="majorBidi"/>
          <w:sz w:val="24"/>
          <w:szCs w:val="24"/>
        </w:rPr>
      </w:pPr>
      <w:r w:rsidRPr="0008350B">
        <w:rPr>
          <w:rFonts w:cstheme="majorBidi"/>
          <w:sz w:val="24"/>
          <w:szCs w:val="24"/>
        </w:rPr>
        <w:t>τους κινδύνους που σχετίζονται με την ασφάλεια στον κυβερνοχώρο</w:t>
      </w:r>
    </w:p>
    <w:p w14:paraId="00EA699F" w14:textId="4554EC2E" w:rsidR="00516109" w:rsidRPr="0008350B" w:rsidRDefault="005D0D39" w:rsidP="008C6284">
      <w:pPr>
        <w:pStyle w:val="a5"/>
        <w:numPr>
          <w:ilvl w:val="0"/>
          <w:numId w:val="84"/>
        </w:numPr>
        <w:spacing w:after="0" w:line="360" w:lineRule="auto"/>
        <w:jc w:val="both"/>
        <w:rPr>
          <w:rFonts w:cstheme="majorBidi"/>
          <w:sz w:val="24"/>
          <w:szCs w:val="24"/>
        </w:rPr>
      </w:pPr>
      <w:r w:rsidRPr="0008350B">
        <w:rPr>
          <w:rFonts w:cstheme="majorBidi"/>
          <w:sz w:val="24"/>
          <w:szCs w:val="24"/>
        </w:rPr>
        <w:t>τις ψηφιακές εξελίξεις που διαφοροποιούν τους κινδύνους</w:t>
      </w:r>
    </w:p>
    <w:p w14:paraId="3BE2B53B" w14:textId="171A7180" w:rsidR="007D3AA9" w:rsidRPr="0008350B" w:rsidRDefault="007D3AA9" w:rsidP="008C6284">
      <w:pPr>
        <w:pStyle w:val="a5"/>
        <w:numPr>
          <w:ilvl w:val="0"/>
          <w:numId w:val="84"/>
        </w:numPr>
        <w:spacing w:line="360" w:lineRule="auto"/>
        <w:jc w:val="both"/>
        <w:rPr>
          <w:rFonts w:cs="Times New Roman"/>
          <w:sz w:val="24"/>
          <w:szCs w:val="24"/>
        </w:rPr>
      </w:pPr>
      <w:r w:rsidRPr="0008350B">
        <w:rPr>
          <w:rFonts w:cs="Times New Roman"/>
          <w:sz w:val="24"/>
          <w:szCs w:val="24"/>
        </w:rPr>
        <w:t>ότι η ασφάλεια στον κυβερνοχώρο σημαίνει διαφορετικά πράγματα για διαφορετικές οντότητες</w:t>
      </w:r>
    </w:p>
    <w:p w14:paraId="46EDE721" w14:textId="77777777" w:rsidR="0008350B" w:rsidRDefault="0008350B" w:rsidP="0008350B">
      <w:pPr>
        <w:spacing w:after="0" w:line="360" w:lineRule="auto"/>
        <w:jc w:val="both"/>
        <w:rPr>
          <w:rFonts w:cstheme="majorBidi"/>
          <w:b/>
          <w:sz w:val="24"/>
          <w:szCs w:val="24"/>
        </w:rPr>
      </w:pPr>
    </w:p>
    <w:p w14:paraId="5558C1D3" w14:textId="33FE86E0" w:rsidR="00273817" w:rsidRDefault="00273817" w:rsidP="00273817">
      <w:pPr>
        <w:rPr>
          <w:color w:val="000000"/>
        </w:rPr>
      </w:pPr>
      <w:r>
        <w:rPr>
          <w:noProof/>
        </w:rPr>
        <mc:AlternateContent>
          <mc:Choice Requires="wps">
            <w:drawing>
              <wp:inline distT="0" distB="0" distL="0" distR="0" wp14:anchorId="10ED7C2D" wp14:editId="66C9F039">
                <wp:extent cx="1619250" cy="403225"/>
                <wp:effectExtent l="19050" t="19050" r="19050" b="14605"/>
                <wp:docPr id="3" name="Διπλή αγκύλη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7AADEF29" w14:textId="77777777" w:rsidR="00273817" w:rsidRPr="00273817" w:rsidRDefault="00273817" w:rsidP="00273817">
                            <w:pPr>
                              <w:spacing w:line="276" w:lineRule="auto"/>
                              <w:rPr>
                                <w:b/>
                                <w:bCs/>
                                <w:iCs/>
                                <w:spacing w:val="20"/>
                                <w:sz w:val="28"/>
                                <w:szCs w:val="28"/>
                              </w:rPr>
                            </w:pPr>
                            <w:r w:rsidRPr="00273817">
                              <w:rPr>
                                <w:b/>
                                <w:bCs/>
                                <w:iCs/>
                                <w:spacing w:val="20"/>
                                <w:sz w:val="28"/>
                                <w:szCs w:val="28"/>
                              </w:rPr>
                              <w:t>Έννοιες-Κλειδιά</w:t>
                            </w:r>
                          </w:p>
                        </w:txbxContent>
                      </wps:txbx>
                      <wps:bodyPr rot="0" vert="horz" wrap="square" lIns="45720" tIns="45720" rIns="45720" bIns="45720" anchor="t" anchorCtr="0" upright="1">
                        <a:spAutoFit/>
                      </wps:bodyPr>
                    </wps:wsp>
                  </a:graphicData>
                </a:graphic>
              </wp:inline>
            </w:drawing>
          </mc:Choice>
          <mc:Fallback>
            <w:pict>
              <v:shape w14:anchorId="10ED7C2D" id="Διπλή αγκύλη 3" o:spid="_x0000_s1030" type="#_x0000_t185" style="width:127.5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" adj="1739" strokecolor="#bfbfbf [2412]" strokeweight="3pt">
                <v:textbox style="mso-fit-shape-to-text:t" inset="3.6pt,,3.6pt">
                  <w:txbxContent>
                    <w:p w14:paraId="7AADEF29" w14:textId="77777777" w:rsidR="00273817" w:rsidRPr="00273817" w:rsidRDefault="00273817" w:rsidP="00273817">
                      <w:pPr>
                        <w:spacing w:line="276" w:lineRule="auto"/>
                        <w:rPr>
                          <w:b/>
                          <w:bCs/>
                          <w:iCs/>
                          <w:spacing w:val="20"/>
                          <w:sz w:val="28"/>
                          <w:szCs w:val="28"/>
                        </w:rPr>
                      </w:pPr>
                      <w:r w:rsidRPr="00273817">
                        <w:rPr>
                          <w:b/>
                          <w:bCs/>
                          <w:iCs/>
                          <w:spacing w:val="20"/>
                          <w:sz w:val="28"/>
                          <w:szCs w:val="28"/>
                        </w:rPr>
                        <w:t>Έννοιες-Κλειδιά</w:t>
                      </w:r>
                    </w:p>
                  </w:txbxContent>
                </v:textbox>
                <w10:anchorlock/>
              </v:shape>
            </w:pict>
          </mc:Fallback>
        </mc:AlternateContent>
      </w:r>
    </w:p>
    <w:p w14:paraId="0AEDDE49" w14:textId="77777777" w:rsidR="00273817" w:rsidRPr="00273817" w:rsidRDefault="006E50A9" w:rsidP="008C6284">
      <w:pPr>
        <w:pStyle w:val="a5"/>
        <w:numPr>
          <w:ilvl w:val="0"/>
          <w:numId w:val="85"/>
        </w:numPr>
        <w:spacing w:after="0" w:line="360" w:lineRule="auto"/>
        <w:jc w:val="both"/>
        <w:rPr>
          <w:rFonts w:cstheme="majorBidi"/>
          <w:sz w:val="24"/>
          <w:szCs w:val="24"/>
        </w:rPr>
      </w:pPr>
      <w:r w:rsidRPr="00273817">
        <w:rPr>
          <w:rFonts w:cstheme="majorBidi"/>
          <w:sz w:val="24"/>
          <w:szCs w:val="24"/>
        </w:rPr>
        <w:t>κυβερνοχώρος</w:t>
      </w:r>
    </w:p>
    <w:p w14:paraId="33AD52FC" w14:textId="77777777" w:rsidR="00273817" w:rsidRPr="00273817" w:rsidRDefault="006E50A9" w:rsidP="008C6284">
      <w:pPr>
        <w:pStyle w:val="a5"/>
        <w:numPr>
          <w:ilvl w:val="0"/>
          <w:numId w:val="85"/>
        </w:numPr>
        <w:spacing w:after="0" w:line="360" w:lineRule="auto"/>
        <w:jc w:val="both"/>
        <w:rPr>
          <w:rFonts w:cstheme="majorBidi"/>
          <w:sz w:val="24"/>
          <w:szCs w:val="24"/>
        </w:rPr>
      </w:pPr>
      <w:proofErr w:type="spellStart"/>
      <w:r w:rsidRPr="00273817">
        <w:rPr>
          <w:rFonts w:cstheme="majorBidi"/>
          <w:sz w:val="24"/>
          <w:szCs w:val="24"/>
        </w:rPr>
        <w:t>κυβερνοασφάλεια</w:t>
      </w:r>
      <w:proofErr w:type="spellEnd"/>
    </w:p>
    <w:p w14:paraId="6EC26513" w14:textId="77777777" w:rsidR="00273817" w:rsidRPr="00273817" w:rsidRDefault="006E50A9" w:rsidP="008C6284">
      <w:pPr>
        <w:pStyle w:val="a5"/>
        <w:numPr>
          <w:ilvl w:val="0"/>
          <w:numId w:val="85"/>
        </w:numPr>
        <w:spacing w:after="0" w:line="360" w:lineRule="auto"/>
        <w:jc w:val="both"/>
        <w:rPr>
          <w:rFonts w:cstheme="majorBidi"/>
          <w:sz w:val="24"/>
          <w:szCs w:val="24"/>
        </w:rPr>
      </w:pPr>
      <w:proofErr w:type="spellStart"/>
      <w:r w:rsidRPr="00273817">
        <w:rPr>
          <w:rFonts w:cstheme="majorBidi"/>
          <w:sz w:val="24"/>
          <w:szCs w:val="24"/>
        </w:rPr>
        <w:t>κυβερνοέγκλημα</w:t>
      </w:r>
      <w:proofErr w:type="spellEnd"/>
    </w:p>
    <w:p w14:paraId="71A2488B" w14:textId="29098F12" w:rsidR="00273817" w:rsidRPr="00273817" w:rsidRDefault="006E50A9" w:rsidP="008C6284">
      <w:pPr>
        <w:pStyle w:val="a5"/>
        <w:numPr>
          <w:ilvl w:val="0"/>
          <w:numId w:val="85"/>
        </w:numPr>
        <w:spacing w:after="0" w:line="360" w:lineRule="auto"/>
        <w:jc w:val="both"/>
        <w:rPr>
          <w:rFonts w:cstheme="majorBidi"/>
          <w:sz w:val="24"/>
          <w:szCs w:val="24"/>
        </w:rPr>
      </w:pPr>
      <w:r w:rsidRPr="00273817">
        <w:rPr>
          <w:rFonts w:cstheme="majorBidi"/>
          <w:sz w:val="24"/>
          <w:szCs w:val="24"/>
        </w:rPr>
        <w:t>πολιτικές</w:t>
      </w:r>
    </w:p>
    <w:p w14:paraId="30FBB1EC" w14:textId="77777777" w:rsidR="00273817" w:rsidRPr="00273817" w:rsidRDefault="006E50A9" w:rsidP="008C6284">
      <w:pPr>
        <w:pStyle w:val="a5"/>
        <w:numPr>
          <w:ilvl w:val="0"/>
          <w:numId w:val="85"/>
        </w:numPr>
        <w:spacing w:after="0" w:line="360" w:lineRule="auto"/>
        <w:jc w:val="both"/>
        <w:rPr>
          <w:rFonts w:cstheme="majorBidi"/>
          <w:sz w:val="24"/>
          <w:szCs w:val="24"/>
        </w:rPr>
      </w:pPr>
      <w:r w:rsidRPr="00273817">
        <w:rPr>
          <w:rFonts w:cstheme="majorBidi"/>
          <w:sz w:val="24"/>
          <w:szCs w:val="24"/>
        </w:rPr>
        <w:t>διαδικασίες</w:t>
      </w:r>
    </w:p>
    <w:p w14:paraId="00F6489E" w14:textId="77777777" w:rsidR="00273817" w:rsidRPr="00273817" w:rsidRDefault="006E50A9" w:rsidP="008C6284">
      <w:pPr>
        <w:pStyle w:val="a5"/>
        <w:numPr>
          <w:ilvl w:val="0"/>
          <w:numId w:val="85"/>
        </w:numPr>
        <w:spacing w:after="0" w:line="360" w:lineRule="auto"/>
        <w:jc w:val="both"/>
        <w:rPr>
          <w:rFonts w:cstheme="majorBidi"/>
          <w:sz w:val="24"/>
          <w:szCs w:val="24"/>
        </w:rPr>
      </w:pPr>
      <w:r w:rsidRPr="00273817">
        <w:rPr>
          <w:rFonts w:cstheme="majorBidi"/>
          <w:sz w:val="24"/>
          <w:szCs w:val="24"/>
        </w:rPr>
        <w:t>πρακτικές</w:t>
      </w:r>
    </w:p>
    <w:p w14:paraId="4961DA0B" w14:textId="77777777" w:rsidR="00273817" w:rsidRPr="00273817" w:rsidRDefault="006E50A9" w:rsidP="008C6284">
      <w:pPr>
        <w:pStyle w:val="a5"/>
        <w:numPr>
          <w:ilvl w:val="0"/>
          <w:numId w:val="85"/>
        </w:numPr>
        <w:spacing w:after="0" w:line="360" w:lineRule="auto"/>
        <w:jc w:val="both"/>
        <w:rPr>
          <w:rFonts w:cstheme="majorBidi"/>
          <w:sz w:val="24"/>
          <w:szCs w:val="24"/>
        </w:rPr>
      </w:pPr>
      <w:proofErr w:type="spellStart"/>
      <w:r w:rsidRPr="00273817">
        <w:rPr>
          <w:rFonts w:cstheme="majorBidi"/>
          <w:sz w:val="24"/>
          <w:szCs w:val="24"/>
        </w:rPr>
        <w:t>χάκερ</w:t>
      </w:r>
      <w:proofErr w:type="spellEnd"/>
    </w:p>
    <w:p w14:paraId="08A55BD8" w14:textId="77777777" w:rsidR="00273817" w:rsidRPr="00273817" w:rsidRDefault="006E50A9" w:rsidP="008C6284">
      <w:pPr>
        <w:pStyle w:val="a5"/>
        <w:numPr>
          <w:ilvl w:val="0"/>
          <w:numId w:val="85"/>
        </w:numPr>
        <w:spacing w:after="0" w:line="360" w:lineRule="auto"/>
        <w:jc w:val="both"/>
        <w:rPr>
          <w:rFonts w:cstheme="majorBidi"/>
          <w:sz w:val="24"/>
          <w:szCs w:val="24"/>
        </w:rPr>
      </w:pPr>
      <w:r w:rsidRPr="00273817">
        <w:rPr>
          <w:rFonts w:cstheme="majorBidi"/>
          <w:sz w:val="24"/>
          <w:szCs w:val="24"/>
        </w:rPr>
        <w:t>κακόβουλο λογισμικό</w:t>
      </w:r>
    </w:p>
    <w:p w14:paraId="2C85B892" w14:textId="77777777" w:rsidR="00273817" w:rsidRPr="00273817" w:rsidRDefault="006E50A9" w:rsidP="008C6284">
      <w:pPr>
        <w:pStyle w:val="a5"/>
        <w:numPr>
          <w:ilvl w:val="0"/>
          <w:numId w:val="85"/>
        </w:numPr>
        <w:spacing w:after="0" w:line="360" w:lineRule="auto"/>
        <w:jc w:val="both"/>
        <w:rPr>
          <w:rFonts w:cstheme="majorBidi"/>
          <w:sz w:val="24"/>
          <w:szCs w:val="24"/>
        </w:rPr>
      </w:pPr>
      <w:r w:rsidRPr="00273817">
        <w:rPr>
          <w:rFonts w:cstheme="majorBidi"/>
          <w:sz w:val="24"/>
          <w:szCs w:val="24"/>
        </w:rPr>
        <w:t>ευπάθεια</w:t>
      </w:r>
    </w:p>
    <w:p w14:paraId="6DD0E5FE" w14:textId="77777777" w:rsidR="00273817" w:rsidRPr="00273817" w:rsidRDefault="006E50A9" w:rsidP="008C6284">
      <w:pPr>
        <w:pStyle w:val="a5"/>
        <w:numPr>
          <w:ilvl w:val="0"/>
          <w:numId w:val="85"/>
        </w:numPr>
        <w:spacing w:after="0" w:line="360" w:lineRule="auto"/>
        <w:jc w:val="both"/>
        <w:rPr>
          <w:rFonts w:cstheme="majorBidi"/>
          <w:sz w:val="24"/>
          <w:szCs w:val="24"/>
        </w:rPr>
      </w:pPr>
      <w:r w:rsidRPr="00273817">
        <w:rPr>
          <w:rFonts w:cstheme="majorBidi"/>
          <w:sz w:val="24"/>
          <w:szCs w:val="24"/>
        </w:rPr>
        <w:t>ψηφιακά δεδομένα</w:t>
      </w:r>
    </w:p>
    <w:p w14:paraId="034F6251" w14:textId="02143052" w:rsidR="00516109" w:rsidRPr="00273817" w:rsidRDefault="006E50A9" w:rsidP="008C6284">
      <w:pPr>
        <w:pStyle w:val="a5"/>
        <w:numPr>
          <w:ilvl w:val="0"/>
          <w:numId w:val="85"/>
        </w:numPr>
        <w:spacing w:after="0" w:line="360" w:lineRule="auto"/>
        <w:jc w:val="both"/>
        <w:rPr>
          <w:rFonts w:cstheme="majorBidi"/>
          <w:sz w:val="24"/>
          <w:szCs w:val="24"/>
        </w:rPr>
      </w:pPr>
      <w:proofErr w:type="spellStart"/>
      <w:r w:rsidRPr="00273817">
        <w:rPr>
          <w:rFonts w:cstheme="majorBidi"/>
          <w:sz w:val="24"/>
          <w:szCs w:val="24"/>
        </w:rPr>
        <w:lastRenderedPageBreak/>
        <w:t>χακτιβισμός</w:t>
      </w:r>
      <w:proofErr w:type="spellEnd"/>
    </w:p>
    <w:p w14:paraId="177B801D" w14:textId="77777777" w:rsidR="00516109" w:rsidRPr="009B64FE" w:rsidRDefault="00516109" w:rsidP="0008350B">
      <w:pPr>
        <w:spacing w:after="0" w:line="360" w:lineRule="auto"/>
        <w:jc w:val="both"/>
        <w:rPr>
          <w:rFonts w:cstheme="majorBidi"/>
          <w:sz w:val="24"/>
          <w:szCs w:val="24"/>
        </w:rPr>
      </w:pPr>
    </w:p>
    <w:p w14:paraId="77EEA556" w14:textId="77777777" w:rsidR="00516109" w:rsidRPr="009B64FE" w:rsidRDefault="00050481" w:rsidP="0008350B">
      <w:pPr>
        <w:pStyle w:val="panos2"/>
      </w:pPr>
      <w:bookmarkStart w:id="1" w:name="_Toc225436220"/>
      <w:r w:rsidRPr="009B64FE">
        <w:t xml:space="preserve">1.1 </w:t>
      </w:r>
      <w:r w:rsidR="00BF63A0" w:rsidRPr="009B64FE">
        <w:t>Εισαγωγή</w:t>
      </w:r>
      <w:bookmarkEnd w:id="1"/>
    </w:p>
    <w:p w14:paraId="1949CC0E" w14:textId="08CE6ECF" w:rsidR="00891863" w:rsidRPr="009B64FE" w:rsidRDefault="0048069C" w:rsidP="0008350B">
      <w:pPr>
        <w:spacing w:after="0" w:line="360" w:lineRule="auto"/>
        <w:jc w:val="both"/>
        <w:rPr>
          <w:rFonts w:cstheme="majorBidi"/>
          <w:sz w:val="24"/>
          <w:szCs w:val="24"/>
        </w:rPr>
      </w:pPr>
      <w:r w:rsidRPr="009B64FE">
        <w:rPr>
          <w:rFonts w:cstheme="majorBidi"/>
          <w:sz w:val="24"/>
          <w:szCs w:val="24"/>
        </w:rPr>
        <w:t xml:space="preserve">Η ασφάλεια στον κυβερνοχώρο γίνεται όλο και πιο </w:t>
      </w:r>
      <w:r w:rsidR="008F11A4" w:rsidRPr="009B64FE">
        <w:rPr>
          <w:rFonts w:cstheme="majorBidi"/>
          <w:sz w:val="24"/>
          <w:szCs w:val="24"/>
        </w:rPr>
        <w:t>σύνθετη και πολύπλοκη</w:t>
      </w:r>
      <w:r w:rsidRPr="009B64FE">
        <w:rPr>
          <w:rFonts w:cstheme="majorBidi"/>
          <w:sz w:val="24"/>
          <w:szCs w:val="24"/>
        </w:rPr>
        <w:t>. Ως τομέας έχει προκύψει από τεχνικούς κλάδους</w:t>
      </w:r>
      <w:r w:rsidR="006F5F4D" w:rsidRPr="009B64FE">
        <w:rPr>
          <w:rFonts w:cstheme="majorBidi"/>
          <w:sz w:val="24"/>
          <w:szCs w:val="24"/>
        </w:rPr>
        <w:t>,</w:t>
      </w:r>
      <w:r w:rsidR="001161AB" w:rsidRPr="009B64FE">
        <w:rPr>
          <w:rFonts w:cstheme="majorBidi"/>
          <w:sz w:val="24"/>
          <w:szCs w:val="24"/>
        </w:rPr>
        <w:t xml:space="preserve"> που σχετίζονται με την τεχνολογία της πληροφορίας (</w:t>
      </w:r>
      <w:r w:rsidR="001161AB" w:rsidRPr="009B64FE">
        <w:rPr>
          <w:rFonts w:cstheme="majorBidi"/>
          <w:sz w:val="24"/>
          <w:szCs w:val="24"/>
          <w:lang w:val="en-US"/>
        </w:rPr>
        <w:t>Information</w:t>
      </w:r>
      <w:r w:rsidR="001161AB" w:rsidRPr="009B64FE">
        <w:rPr>
          <w:rFonts w:cstheme="majorBidi"/>
          <w:sz w:val="24"/>
          <w:szCs w:val="24"/>
        </w:rPr>
        <w:t xml:space="preserve"> </w:t>
      </w:r>
      <w:r w:rsidR="001161AB" w:rsidRPr="009B64FE">
        <w:rPr>
          <w:rFonts w:cstheme="majorBidi"/>
          <w:sz w:val="24"/>
          <w:szCs w:val="24"/>
          <w:lang w:val="en-US"/>
        </w:rPr>
        <w:t>Technology</w:t>
      </w:r>
      <w:r w:rsidR="001161AB" w:rsidRPr="009B64FE">
        <w:rPr>
          <w:rFonts w:cstheme="majorBidi"/>
          <w:sz w:val="24"/>
          <w:szCs w:val="24"/>
        </w:rPr>
        <w:t xml:space="preserve">- </w:t>
      </w:r>
      <w:r w:rsidR="001161AB" w:rsidRPr="009B64FE">
        <w:rPr>
          <w:rFonts w:cstheme="majorBidi"/>
          <w:sz w:val="24"/>
          <w:szCs w:val="24"/>
          <w:lang w:val="en-US"/>
        </w:rPr>
        <w:t>IT</w:t>
      </w:r>
      <w:r w:rsidR="001161AB" w:rsidRPr="009B64FE">
        <w:rPr>
          <w:rFonts w:cstheme="majorBidi"/>
          <w:sz w:val="24"/>
          <w:szCs w:val="24"/>
        </w:rPr>
        <w:t>)</w:t>
      </w:r>
      <w:r w:rsidRPr="009B64FE">
        <w:rPr>
          <w:rFonts w:cstheme="majorBidi"/>
          <w:sz w:val="24"/>
          <w:szCs w:val="24"/>
        </w:rPr>
        <w:t xml:space="preserve">. Αυτό που ξεκίνησε ως ένα ενιαίο αντικείμενο, </w:t>
      </w:r>
      <w:r w:rsidR="00B9305E" w:rsidRPr="009B64FE">
        <w:rPr>
          <w:rFonts w:cstheme="majorBidi"/>
          <w:sz w:val="24"/>
          <w:szCs w:val="24"/>
        </w:rPr>
        <w:t xml:space="preserve">πλέον έχει διασπαστεί με τον τομέα της ασφάλειας των πληροφοριακών συστημάτων </w:t>
      </w:r>
      <w:r w:rsidRPr="009B64FE">
        <w:rPr>
          <w:rFonts w:cstheme="majorBidi"/>
          <w:sz w:val="24"/>
          <w:szCs w:val="24"/>
        </w:rPr>
        <w:t xml:space="preserve">να </w:t>
      </w:r>
      <w:r w:rsidR="00B9305E" w:rsidRPr="009B64FE">
        <w:rPr>
          <w:rFonts w:cstheme="majorBidi"/>
          <w:sz w:val="24"/>
          <w:szCs w:val="24"/>
        </w:rPr>
        <w:t>καταπιάνεται με το αντικείμενο</w:t>
      </w:r>
      <w:r w:rsidRPr="009B64FE">
        <w:rPr>
          <w:rFonts w:cstheme="majorBidi"/>
          <w:sz w:val="24"/>
          <w:szCs w:val="24"/>
        </w:rPr>
        <w:t xml:space="preserve"> της ασφάλειας των πληροφοριών σε έναν οργανισμό. Αυτό δεν περιλαμβάνει μόνο τα τεχνικά εργαλεία, αλλά και </w:t>
      </w:r>
      <w:r w:rsidR="00B9305E" w:rsidRPr="009B64FE">
        <w:rPr>
          <w:rFonts w:cstheme="majorBidi"/>
          <w:sz w:val="24"/>
          <w:szCs w:val="24"/>
        </w:rPr>
        <w:t>άλλα θέματα</w:t>
      </w:r>
      <w:r w:rsidR="006F5F4D" w:rsidRPr="009B64FE">
        <w:rPr>
          <w:rFonts w:cstheme="majorBidi"/>
          <w:sz w:val="24"/>
          <w:szCs w:val="24"/>
        </w:rPr>
        <w:t>,</w:t>
      </w:r>
      <w:r w:rsidRPr="009B64FE">
        <w:rPr>
          <w:rFonts w:cstheme="majorBidi"/>
          <w:sz w:val="24"/>
          <w:szCs w:val="24"/>
        </w:rPr>
        <w:t xml:space="preserve"> όπως </w:t>
      </w:r>
      <w:r w:rsidR="00B9305E" w:rsidRPr="009B64FE">
        <w:rPr>
          <w:rFonts w:cstheme="majorBidi"/>
          <w:sz w:val="24"/>
          <w:szCs w:val="24"/>
        </w:rPr>
        <w:t>τις απαιτούμενες Πολιτικές και διαδικασίες</w:t>
      </w:r>
      <w:r w:rsidRPr="009B64FE">
        <w:rPr>
          <w:rFonts w:cstheme="majorBidi"/>
          <w:sz w:val="24"/>
          <w:szCs w:val="24"/>
        </w:rPr>
        <w:t xml:space="preserve">, </w:t>
      </w:r>
      <w:r w:rsidR="00B9305E" w:rsidRPr="009B64FE">
        <w:rPr>
          <w:rFonts w:cstheme="majorBidi"/>
          <w:sz w:val="24"/>
          <w:szCs w:val="24"/>
        </w:rPr>
        <w:t>τα προγράμματα</w:t>
      </w:r>
      <w:r w:rsidRPr="009B64FE">
        <w:rPr>
          <w:rFonts w:cstheme="majorBidi"/>
          <w:sz w:val="24"/>
          <w:szCs w:val="24"/>
        </w:rPr>
        <w:t xml:space="preserve"> εκπαίδευση</w:t>
      </w:r>
      <w:r w:rsidR="00B9305E" w:rsidRPr="009B64FE">
        <w:rPr>
          <w:rFonts w:cstheme="majorBidi"/>
          <w:sz w:val="24"/>
          <w:szCs w:val="24"/>
        </w:rPr>
        <w:t>ς και</w:t>
      </w:r>
      <w:r w:rsidRPr="009B64FE">
        <w:rPr>
          <w:rFonts w:cstheme="majorBidi"/>
          <w:sz w:val="24"/>
          <w:szCs w:val="24"/>
        </w:rPr>
        <w:t xml:space="preserve"> ευαισθητοποίησης, </w:t>
      </w:r>
      <w:r w:rsidR="00B9305E" w:rsidRPr="009B64FE">
        <w:rPr>
          <w:rFonts w:cstheme="majorBidi"/>
          <w:sz w:val="24"/>
          <w:szCs w:val="24"/>
        </w:rPr>
        <w:t>τ</w:t>
      </w:r>
      <w:r w:rsidRPr="009B64FE">
        <w:rPr>
          <w:rFonts w:cstheme="majorBidi"/>
          <w:sz w:val="24"/>
          <w:szCs w:val="24"/>
        </w:rPr>
        <w:t>ο</w:t>
      </w:r>
      <w:r w:rsidR="00B9305E" w:rsidRPr="009B64FE">
        <w:rPr>
          <w:rFonts w:cstheme="majorBidi"/>
          <w:sz w:val="24"/>
          <w:szCs w:val="24"/>
        </w:rPr>
        <w:t>ν</w:t>
      </w:r>
      <w:r w:rsidRPr="009B64FE">
        <w:rPr>
          <w:rFonts w:cstheme="majorBidi"/>
          <w:sz w:val="24"/>
          <w:szCs w:val="24"/>
        </w:rPr>
        <w:t xml:space="preserve"> έλεγχο, </w:t>
      </w:r>
      <w:r w:rsidR="00B9305E" w:rsidRPr="009B64FE">
        <w:rPr>
          <w:rFonts w:cstheme="majorBidi"/>
          <w:sz w:val="24"/>
          <w:szCs w:val="24"/>
        </w:rPr>
        <w:t>τ</w:t>
      </w:r>
      <w:r w:rsidRPr="009B64FE">
        <w:rPr>
          <w:rFonts w:cstheme="majorBidi"/>
          <w:sz w:val="24"/>
          <w:szCs w:val="24"/>
        </w:rPr>
        <w:t>η συμμόρφωση</w:t>
      </w:r>
      <w:r w:rsidR="005928BF" w:rsidRPr="009B64FE">
        <w:rPr>
          <w:rFonts w:cstheme="majorBidi"/>
          <w:sz w:val="24"/>
          <w:szCs w:val="24"/>
        </w:rPr>
        <w:t xml:space="preserve"> με τα εκάστοτε ισχύοντα νομικά και κανονιστικά πλαίσια αλλά και με τις βέλτιστες πρακτικές κτλ</w:t>
      </w:r>
      <w:r w:rsidRPr="009B64FE">
        <w:rPr>
          <w:rFonts w:cstheme="majorBidi"/>
          <w:sz w:val="24"/>
          <w:szCs w:val="24"/>
        </w:rPr>
        <w:t xml:space="preserve">. </w:t>
      </w:r>
      <w:r w:rsidR="00FB19A3" w:rsidRPr="009B64FE">
        <w:rPr>
          <w:rFonts w:cstheme="majorBidi"/>
          <w:sz w:val="24"/>
          <w:szCs w:val="24"/>
        </w:rPr>
        <w:t xml:space="preserve">Είναι σαφές ότι πολλά από τα παραπάνω ενδεικτικά αναφερόμενα θέματα/ τομείς ενδιαφέροντος </w:t>
      </w:r>
      <w:r w:rsidRPr="009B64FE">
        <w:rPr>
          <w:rFonts w:cstheme="majorBidi"/>
          <w:sz w:val="24"/>
          <w:szCs w:val="24"/>
        </w:rPr>
        <w:t>υπερβαίνουν την επιστήμη των υπολογιστών</w:t>
      </w:r>
      <w:r w:rsidR="00860070" w:rsidRPr="009B64FE">
        <w:rPr>
          <w:rFonts w:cstheme="majorBidi"/>
          <w:sz w:val="24"/>
          <w:szCs w:val="24"/>
        </w:rPr>
        <w:t xml:space="preserve"> </w:t>
      </w:r>
      <w:r w:rsidR="00FB19A3" w:rsidRPr="009B64FE">
        <w:rPr>
          <w:rFonts w:cstheme="majorBidi"/>
          <w:sz w:val="24"/>
          <w:szCs w:val="24"/>
        </w:rPr>
        <w:t xml:space="preserve">και απαιτούνται </w:t>
      </w:r>
      <w:r w:rsidR="006F5F4D" w:rsidRPr="009B64FE">
        <w:rPr>
          <w:rFonts w:cstheme="majorBidi"/>
          <w:sz w:val="24"/>
          <w:szCs w:val="24"/>
        </w:rPr>
        <w:t>γι’ αυτά επιπλέον</w:t>
      </w:r>
      <w:r w:rsidR="00FB19A3" w:rsidRPr="009B64FE">
        <w:rPr>
          <w:rFonts w:cstheme="majorBidi"/>
          <w:sz w:val="24"/>
          <w:szCs w:val="24"/>
        </w:rPr>
        <w:t xml:space="preserve"> γνώσεις και δεξιότητες</w:t>
      </w:r>
      <w:r w:rsidR="0008458F"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Α</w:t>
      </w:r>
      <w:r w:rsidR="003771CB" w:rsidRPr="009B64FE">
        <w:rPr>
          <w:rFonts w:cstheme="majorBidi"/>
          <w:sz w:val="24"/>
          <w:szCs w:val="24"/>
        </w:rPr>
        <w:t>ν στα παραπάνω</w:t>
      </w:r>
      <w:r w:rsidR="00860070" w:rsidRPr="009B64FE">
        <w:rPr>
          <w:rFonts w:cstheme="majorBidi"/>
          <w:sz w:val="24"/>
          <w:szCs w:val="24"/>
        </w:rPr>
        <w:t xml:space="preserve"> </w:t>
      </w:r>
      <w:r w:rsidRPr="009B64FE">
        <w:rPr>
          <w:rFonts w:cstheme="majorBidi"/>
          <w:sz w:val="24"/>
          <w:szCs w:val="24"/>
        </w:rPr>
        <w:t>προσθέσουμε</w:t>
      </w:r>
      <w:r w:rsidR="00860070" w:rsidRPr="009B64FE">
        <w:rPr>
          <w:rFonts w:cstheme="majorBidi"/>
          <w:sz w:val="24"/>
          <w:szCs w:val="24"/>
        </w:rPr>
        <w:t xml:space="preserve"> </w:t>
      </w:r>
      <w:r w:rsidR="003771CB" w:rsidRPr="009B64FE">
        <w:rPr>
          <w:rFonts w:cstheme="majorBidi"/>
          <w:sz w:val="24"/>
          <w:szCs w:val="24"/>
        </w:rPr>
        <w:t>και</w:t>
      </w:r>
      <w:r w:rsidRPr="009B64FE">
        <w:rPr>
          <w:rFonts w:cstheme="majorBidi"/>
          <w:sz w:val="24"/>
          <w:szCs w:val="24"/>
        </w:rPr>
        <w:t xml:space="preserve"> το γεγονός ότι η</w:t>
      </w:r>
      <w:r w:rsidR="003771CB" w:rsidRPr="009B64FE">
        <w:rPr>
          <w:rFonts w:cstheme="majorBidi"/>
          <w:sz w:val="24"/>
          <w:szCs w:val="24"/>
        </w:rPr>
        <w:t xml:space="preserve"> γνώση γύρω από την</w:t>
      </w:r>
      <w:r w:rsidRPr="009B64FE">
        <w:rPr>
          <w:rFonts w:cstheme="majorBidi"/>
          <w:sz w:val="24"/>
          <w:szCs w:val="24"/>
        </w:rPr>
        <w:t xml:space="preserve"> ασφάλεια στον κυβερνοχώρο εξελίσσεται </w:t>
      </w:r>
      <w:r w:rsidR="003771CB" w:rsidRPr="009B64FE">
        <w:rPr>
          <w:rFonts w:cstheme="majorBidi"/>
          <w:sz w:val="24"/>
          <w:szCs w:val="24"/>
        </w:rPr>
        <w:t xml:space="preserve">ραγδαία καθώς αποτελεί ένα </w:t>
      </w:r>
      <w:r w:rsidR="00592557" w:rsidRPr="009B64FE">
        <w:rPr>
          <w:rFonts w:cstheme="majorBidi"/>
          <w:sz w:val="24"/>
          <w:szCs w:val="24"/>
        </w:rPr>
        <w:t xml:space="preserve">πρόσφατο και </w:t>
      </w:r>
      <w:r w:rsidR="003771CB" w:rsidRPr="009B64FE">
        <w:rPr>
          <w:rFonts w:cstheme="majorBidi"/>
          <w:sz w:val="24"/>
          <w:szCs w:val="24"/>
        </w:rPr>
        <w:t>επίκαιρο θέμα</w:t>
      </w:r>
      <w:r w:rsidR="00A20A52" w:rsidRPr="009B64FE">
        <w:rPr>
          <w:rFonts w:cstheme="majorBidi"/>
          <w:sz w:val="24"/>
          <w:szCs w:val="24"/>
        </w:rPr>
        <w:t xml:space="preserve">, </w:t>
      </w:r>
      <w:r w:rsidRPr="009B64FE">
        <w:rPr>
          <w:rFonts w:cstheme="majorBidi"/>
          <w:sz w:val="24"/>
          <w:szCs w:val="24"/>
        </w:rPr>
        <w:t xml:space="preserve">οι επαγγελματίες </w:t>
      </w:r>
      <w:r w:rsidR="00592557" w:rsidRPr="009B64FE">
        <w:rPr>
          <w:rFonts w:cstheme="majorBidi"/>
          <w:sz w:val="24"/>
          <w:szCs w:val="24"/>
        </w:rPr>
        <w:t xml:space="preserve">του χώρου έχουν την επιπλέον πρόκληση να </w:t>
      </w:r>
      <w:r w:rsidRPr="009B64FE">
        <w:rPr>
          <w:rFonts w:cstheme="majorBidi"/>
          <w:sz w:val="24"/>
          <w:szCs w:val="24"/>
        </w:rPr>
        <w:t>παραμένουν επίκαιροι</w:t>
      </w:r>
      <w:r w:rsidR="00592557" w:rsidRPr="009B64FE">
        <w:rPr>
          <w:rFonts w:cstheme="majorBidi"/>
          <w:sz w:val="24"/>
          <w:szCs w:val="24"/>
        </w:rPr>
        <w:t>.</w:t>
      </w:r>
      <w:r w:rsidRPr="009B64FE">
        <w:rPr>
          <w:rFonts w:cstheme="majorBidi"/>
          <w:sz w:val="24"/>
          <w:szCs w:val="24"/>
        </w:rPr>
        <w:t xml:space="preserve"> Και αν η ασφάλεια στον κυβερνοχώρο γίνεται επάγγελμα</w:t>
      </w:r>
      <w:r w:rsidR="00614E0B" w:rsidRPr="009B64FE">
        <w:rPr>
          <w:rFonts w:cstheme="majorBidi"/>
          <w:sz w:val="24"/>
          <w:szCs w:val="24"/>
        </w:rPr>
        <w:t>,</w:t>
      </w:r>
      <w:r w:rsidRPr="009B64FE">
        <w:rPr>
          <w:rFonts w:cstheme="majorBidi"/>
          <w:sz w:val="24"/>
          <w:szCs w:val="24"/>
        </w:rPr>
        <w:t xml:space="preserve"> όπως η ιατρική ή η </w:t>
      </w:r>
      <w:r w:rsidR="00AC2B69" w:rsidRPr="009B64FE">
        <w:rPr>
          <w:rFonts w:cstheme="majorBidi"/>
          <w:sz w:val="24"/>
          <w:szCs w:val="24"/>
        </w:rPr>
        <w:t>λογιστική</w:t>
      </w:r>
      <w:r w:rsidRPr="009B64FE">
        <w:rPr>
          <w:rFonts w:cstheme="majorBidi"/>
          <w:sz w:val="24"/>
          <w:szCs w:val="24"/>
        </w:rPr>
        <w:t xml:space="preserve">, </w:t>
      </w:r>
      <w:r w:rsidR="00AC2B69" w:rsidRPr="009B64FE">
        <w:rPr>
          <w:rFonts w:cstheme="majorBidi"/>
          <w:sz w:val="24"/>
          <w:szCs w:val="24"/>
        </w:rPr>
        <w:t xml:space="preserve">γίνεται </w:t>
      </w:r>
      <w:r w:rsidRPr="009B64FE">
        <w:rPr>
          <w:rFonts w:cstheme="majorBidi"/>
          <w:sz w:val="24"/>
          <w:szCs w:val="24"/>
        </w:rPr>
        <w:t xml:space="preserve">δύσκολο να διασφαλιστεί ότι οι εργοδότες γνωρίζουν </w:t>
      </w:r>
      <w:r w:rsidR="00AC2B69" w:rsidRPr="009B64FE">
        <w:rPr>
          <w:rFonts w:cstheme="majorBidi"/>
          <w:sz w:val="24"/>
          <w:szCs w:val="24"/>
        </w:rPr>
        <w:t>και αντιλαμβάνονται το εύρος του αντικειμένου αυτού του επαγγέλμ</w:t>
      </w:r>
      <w:r w:rsidR="00A5235D" w:rsidRPr="009B64FE">
        <w:rPr>
          <w:rFonts w:cstheme="majorBidi"/>
          <w:sz w:val="24"/>
          <w:szCs w:val="24"/>
        </w:rPr>
        <w:t>α</w:t>
      </w:r>
      <w:r w:rsidR="00AC2B69" w:rsidRPr="009B64FE">
        <w:rPr>
          <w:rFonts w:cstheme="majorBidi"/>
          <w:sz w:val="24"/>
          <w:szCs w:val="24"/>
        </w:rPr>
        <w:t>τος καθώς και των γνώσεων και δεξιοτήτων που απαιτούνται για τους κατόχους αυτών των θέσεων</w:t>
      </w:r>
      <w:r w:rsidRPr="009B64FE">
        <w:rPr>
          <w:rFonts w:cstheme="majorBidi"/>
          <w:sz w:val="24"/>
          <w:szCs w:val="24"/>
        </w:rPr>
        <w:t xml:space="preserve">. </w:t>
      </w:r>
      <w:r w:rsidR="00A5235D" w:rsidRPr="009B64FE">
        <w:rPr>
          <w:rFonts w:cstheme="majorBidi"/>
          <w:sz w:val="24"/>
          <w:szCs w:val="24"/>
        </w:rPr>
        <w:t>Το παραπάνω αποκτά ιδιαίτερη σημα</w:t>
      </w:r>
      <w:r w:rsidR="006F5F4D" w:rsidRPr="009B64FE">
        <w:rPr>
          <w:rFonts w:cstheme="majorBidi"/>
          <w:sz w:val="24"/>
          <w:szCs w:val="24"/>
        </w:rPr>
        <w:t>σία,</w:t>
      </w:r>
      <w:r w:rsidR="00A5235D" w:rsidRPr="009B64FE">
        <w:rPr>
          <w:rFonts w:cstheme="majorBidi"/>
          <w:sz w:val="24"/>
          <w:szCs w:val="24"/>
        </w:rPr>
        <w:t xml:space="preserve"> αν αναλο</w:t>
      </w:r>
      <w:r w:rsidR="00393A84" w:rsidRPr="009B64FE">
        <w:rPr>
          <w:rFonts w:cstheme="majorBidi"/>
          <w:sz w:val="24"/>
          <w:szCs w:val="24"/>
        </w:rPr>
        <w:t>γιστούμε</w:t>
      </w:r>
      <w:r w:rsidR="006F5F4D" w:rsidRPr="009B64FE">
        <w:rPr>
          <w:rFonts w:cstheme="majorBidi"/>
          <w:sz w:val="24"/>
          <w:szCs w:val="24"/>
        </w:rPr>
        <w:t>,</w:t>
      </w:r>
      <w:r w:rsidR="00393A84" w:rsidRPr="009B64FE">
        <w:rPr>
          <w:rFonts w:cstheme="majorBidi"/>
          <w:sz w:val="24"/>
          <w:szCs w:val="24"/>
        </w:rPr>
        <w:t xml:space="preserve"> ότι αυτοί οι εργαζόμενοι διαχειρίζονται</w:t>
      </w:r>
      <w:r w:rsidR="00310330" w:rsidRPr="009B64FE">
        <w:rPr>
          <w:rFonts w:cstheme="majorBidi"/>
          <w:sz w:val="24"/>
          <w:szCs w:val="24"/>
        </w:rPr>
        <w:t xml:space="preserve"> και καλούνται να «προστατέψουν»</w:t>
      </w:r>
      <w:r w:rsidR="00393A84" w:rsidRPr="009B64FE">
        <w:rPr>
          <w:rFonts w:cstheme="majorBidi"/>
          <w:sz w:val="24"/>
          <w:szCs w:val="24"/>
        </w:rPr>
        <w:t xml:space="preserve"> σπουδαίας σημαντικότητας εταιρικές πληροφορίες αλλά και πληροφορίες που </w:t>
      </w:r>
      <w:r w:rsidR="00310330" w:rsidRPr="009B64FE">
        <w:rPr>
          <w:rFonts w:cstheme="majorBidi"/>
          <w:sz w:val="24"/>
          <w:szCs w:val="24"/>
        </w:rPr>
        <w:t>περιλαμβάνουν προσωπικά δεδομένα.</w:t>
      </w:r>
      <w:r w:rsidR="00E158A1" w:rsidRPr="009B64FE">
        <w:rPr>
          <w:rFonts w:cstheme="majorBidi"/>
          <w:sz w:val="24"/>
          <w:szCs w:val="24"/>
        </w:rPr>
        <w:t xml:space="preserve"> </w:t>
      </w:r>
    </w:p>
    <w:p w14:paraId="3F25F9A5" w14:textId="77777777" w:rsidR="002055D5" w:rsidRPr="009B64FE" w:rsidRDefault="002055D5" w:rsidP="0008350B">
      <w:pPr>
        <w:spacing w:after="0" w:line="360" w:lineRule="auto"/>
        <w:jc w:val="both"/>
        <w:rPr>
          <w:rFonts w:cstheme="majorBidi"/>
          <w:sz w:val="24"/>
          <w:szCs w:val="24"/>
        </w:rPr>
      </w:pPr>
    </w:p>
    <w:p w14:paraId="2EE71080" w14:textId="4A957E89" w:rsidR="00891863" w:rsidRPr="009B64FE" w:rsidRDefault="00E158A1" w:rsidP="0008350B">
      <w:pPr>
        <w:spacing w:after="0" w:line="360" w:lineRule="auto"/>
        <w:jc w:val="both"/>
        <w:rPr>
          <w:rFonts w:cstheme="majorBidi"/>
          <w:sz w:val="24"/>
          <w:szCs w:val="24"/>
        </w:rPr>
      </w:pPr>
      <w:r w:rsidRPr="009B64FE">
        <w:rPr>
          <w:rFonts w:cstheme="majorBidi"/>
          <w:sz w:val="24"/>
          <w:szCs w:val="24"/>
        </w:rPr>
        <w:t>Εφόσον αυξάνεται συνεχώς η ευαισθητοποίηση σχετικά με το πόσο ευάλωτες μπορεί να είναι οι πληροφορίες ενός οργανισμού και</w:t>
      </w:r>
      <w:r w:rsidR="00860070" w:rsidRPr="009B64FE">
        <w:rPr>
          <w:rFonts w:cstheme="majorBidi"/>
          <w:sz w:val="24"/>
          <w:szCs w:val="24"/>
        </w:rPr>
        <w:t xml:space="preserve"> </w:t>
      </w:r>
      <w:r w:rsidRPr="009B64FE">
        <w:rPr>
          <w:rFonts w:cstheme="majorBidi"/>
          <w:sz w:val="24"/>
          <w:szCs w:val="24"/>
        </w:rPr>
        <w:t>πόσο μεγάλες είναι οι επιπτώσεις</w:t>
      </w:r>
      <w:r w:rsidR="006F5F4D" w:rsidRPr="009B64FE">
        <w:rPr>
          <w:rFonts w:cstheme="majorBidi"/>
          <w:sz w:val="24"/>
          <w:szCs w:val="24"/>
        </w:rPr>
        <w:t>,</w:t>
      </w:r>
      <w:r w:rsidRPr="009B64FE">
        <w:rPr>
          <w:rFonts w:cstheme="majorBidi"/>
          <w:sz w:val="24"/>
          <w:szCs w:val="24"/>
        </w:rPr>
        <w:t xml:space="preserve"> αν </w:t>
      </w:r>
      <w:r w:rsidR="00860070" w:rsidRPr="009B64FE">
        <w:rPr>
          <w:rFonts w:cstheme="majorBidi"/>
          <w:sz w:val="24"/>
          <w:szCs w:val="24"/>
        </w:rPr>
        <w:t>αυτές παραβιαστούν με διάφορους τρόπους</w:t>
      </w:r>
      <w:r w:rsidRPr="009B64FE">
        <w:rPr>
          <w:rFonts w:cstheme="majorBidi"/>
          <w:sz w:val="24"/>
          <w:szCs w:val="24"/>
        </w:rPr>
        <w:t xml:space="preserve">, πρέπει να </w:t>
      </w:r>
      <w:r w:rsidR="0008458F" w:rsidRPr="009B64FE">
        <w:rPr>
          <w:rFonts w:cstheme="majorBidi"/>
          <w:sz w:val="24"/>
          <w:szCs w:val="24"/>
        </w:rPr>
        <w:t>διασφαλιστεί με διάφορους τρόπους</w:t>
      </w:r>
      <w:r w:rsidRPr="009B64FE">
        <w:rPr>
          <w:rFonts w:cstheme="majorBidi"/>
          <w:sz w:val="24"/>
          <w:szCs w:val="24"/>
        </w:rPr>
        <w:t xml:space="preserve"> ότι αυτοί που προσλαμβάνονται</w:t>
      </w:r>
      <w:r w:rsidR="00860070" w:rsidRPr="009B64FE">
        <w:rPr>
          <w:rFonts w:cstheme="majorBidi"/>
          <w:sz w:val="24"/>
          <w:szCs w:val="24"/>
        </w:rPr>
        <w:t xml:space="preserve"> </w:t>
      </w:r>
      <w:r w:rsidRPr="009B64FE">
        <w:rPr>
          <w:rFonts w:cstheme="majorBidi"/>
          <w:sz w:val="24"/>
          <w:szCs w:val="24"/>
        </w:rPr>
        <w:t xml:space="preserve">για να τις προστατεύσουν έχουν </w:t>
      </w:r>
      <w:r w:rsidR="0008458F" w:rsidRPr="009B64FE">
        <w:rPr>
          <w:rFonts w:cstheme="majorBidi"/>
          <w:sz w:val="24"/>
          <w:szCs w:val="24"/>
        </w:rPr>
        <w:t xml:space="preserve">τις </w:t>
      </w:r>
      <w:r w:rsidR="0008458F" w:rsidRPr="009B64FE">
        <w:rPr>
          <w:rFonts w:cstheme="majorBidi"/>
          <w:sz w:val="24"/>
          <w:szCs w:val="24"/>
        </w:rPr>
        <w:lastRenderedPageBreak/>
        <w:t>απαιτούμενες γνώσεις</w:t>
      </w:r>
      <w:r w:rsidRPr="009B64FE">
        <w:rPr>
          <w:rFonts w:cstheme="majorBidi"/>
          <w:sz w:val="24"/>
          <w:szCs w:val="24"/>
        </w:rPr>
        <w:t xml:space="preserve">, την εμπειρία, την ακεραιότητα και </w:t>
      </w:r>
      <w:r w:rsidR="0008458F" w:rsidRPr="009B64FE">
        <w:rPr>
          <w:rFonts w:cstheme="majorBidi"/>
          <w:sz w:val="24"/>
          <w:szCs w:val="24"/>
        </w:rPr>
        <w:t>άλλα εχέγγυα ήθους</w:t>
      </w:r>
      <w:r w:rsidRPr="009B64FE">
        <w:rPr>
          <w:rFonts w:cstheme="majorBidi"/>
          <w:sz w:val="24"/>
          <w:szCs w:val="24"/>
        </w:rPr>
        <w:t xml:space="preserve"> που δικαιολογούν την εμπιστοσύνη</w:t>
      </w:r>
      <w:r w:rsidR="00050CD3" w:rsidRPr="009B64FE">
        <w:rPr>
          <w:rFonts w:cstheme="majorBidi"/>
          <w:sz w:val="24"/>
          <w:szCs w:val="24"/>
        </w:rPr>
        <w:t xml:space="preserve"> και τις εξουσιοδοτήσεις που θα τους δοθούν</w:t>
      </w:r>
      <w:r w:rsidRPr="009B64FE">
        <w:rPr>
          <w:rFonts w:cstheme="majorBidi"/>
          <w:sz w:val="24"/>
          <w:szCs w:val="24"/>
        </w:rPr>
        <w:t xml:space="preserve">. </w:t>
      </w:r>
    </w:p>
    <w:p w14:paraId="7170C501" w14:textId="77777777" w:rsidR="002055D5" w:rsidRPr="009B64FE" w:rsidRDefault="002055D5" w:rsidP="0008350B">
      <w:pPr>
        <w:spacing w:after="0" w:line="360" w:lineRule="auto"/>
        <w:jc w:val="both"/>
        <w:rPr>
          <w:rFonts w:cstheme="majorBidi"/>
          <w:sz w:val="24"/>
          <w:szCs w:val="24"/>
        </w:rPr>
      </w:pPr>
    </w:p>
    <w:p w14:paraId="0E42B4A6" w14:textId="590AC6E2" w:rsidR="00557757" w:rsidRPr="009B64FE" w:rsidRDefault="0071260C" w:rsidP="0008350B">
      <w:pPr>
        <w:spacing w:after="0" w:line="360" w:lineRule="auto"/>
        <w:jc w:val="both"/>
        <w:rPr>
          <w:rFonts w:cstheme="majorBidi"/>
          <w:sz w:val="24"/>
          <w:szCs w:val="24"/>
        </w:rPr>
      </w:pPr>
      <w:r w:rsidRPr="009B64FE">
        <w:rPr>
          <w:rFonts w:cstheme="majorBidi"/>
          <w:sz w:val="24"/>
          <w:szCs w:val="24"/>
        </w:rPr>
        <w:t xml:space="preserve">Κάθε καθιερωμένος </w:t>
      </w:r>
      <w:r w:rsidR="00CE0B27" w:rsidRPr="009B64FE">
        <w:rPr>
          <w:rFonts w:cstheme="majorBidi"/>
          <w:sz w:val="24"/>
          <w:szCs w:val="24"/>
        </w:rPr>
        <w:t xml:space="preserve">εδώ και έτη </w:t>
      </w:r>
      <w:r w:rsidRPr="009B64FE">
        <w:rPr>
          <w:rFonts w:cstheme="majorBidi"/>
          <w:sz w:val="24"/>
          <w:szCs w:val="24"/>
        </w:rPr>
        <w:t>επιστημονικός και πρακτικός κλάδος έχει περάσει από τη διαδικασία της έρευνας και των εκτεταμένων συζητήσεων στο</w:t>
      </w:r>
      <w:r w:rsidR="002352B7" w:rsidRPr="009B64FE">
        <w:rPr>
          <w:rFonts w:cstheme="majorBidi"/>
          <w:sz w:val="24"/>
          <w:szCs w:val="24"/>
        </w:rPr>
        <w:t>ν</w:t>
      </w:r>
      <w:r w:rsidR="00860070" w:rsidRPr="009B64FE">
        <w:rPr>
          <w:rFonts w:cstheme="majorBidi"/>
          <w:sz w:val="24"/>
          <w:szCs w:val="24"/>
        </w:rPr>
        <w:t xml:space="preserve"> </w:t>
      </w:r>
      <w:r w:rsidRPr="009B64FE">
        <w:rPr>
          <w:rFonts w:cstheme="majorBidi"/>
          <w:sz w:val="24"/>
          <w:szCs w:val="24"/>
        </w:rPr>
        <w:t>σχηματισμό</w:t>
      </w:r>
      <w:r w:rsidR="00860070" w:rsidRPr="009B64FE">
        <w:rPr>
          <w:rFonts w:cstheme="majorBidi"/>
          <w:sz w:val="24"/>
          <w:szCs w:val="24"/>
        </w:rPr>
        <w:t xml:space="preserve"> </w:t>
      </w:r>
      <w:r w:rsidR="00373A04" w:rsidRPr="009B64FE">
        <w:rPr>
          <w:rFonts w:cstheme="majorBidi"/>
          <w:sz w:val="24"/>
          <w:szCs w:val="24"/>
        </w:rPr>
        <w:t xml:space="preserve">κοινοτήτων πρακτικής </w:t>
      </w:r>
      <w:r w:rsidRPr="009B64FE">
        <w:rPr>
          <w:rFonts w:cstheme="majorBidi"/>
          <w:sz w:val="24"/>
          <w:szCs w:val="24"/>
        </w:rPr>
        <w:t xml:space="preserve">για </w:t>
      </w:r>
      <w:r w:rsidR="00373A04" w:rsidRPr="009B64FE">
        <w:rPr>
          <w:rFonts w:cstheme="majorBidi"/>
          <w:sz w:val="24"/>
          <w:szCs w:val="24"/>
        </w:rPr>
        <w:t>τη συνεχή οικοδόμηση του όγκου</w:t>
      </w:r>
      <w:r w:rsidR="00860070" w:rsidRPr="009B64FE">
        <w:rPr>
          <w:rFonts w:cstheme="majorBidi"/>
          <w:sz w:val="24"/>
          <w:szCs w:val="24"/>
        </w:rPr>
        <w:t xml:space="preserve"> </w:t>
      </w:r>
      <w:r w:rsidR="002352B7" w:rsidRPr="009B64FE">
        <w:rPr>
          <w:rFonts w:cstheme="majorBidi"/>
          <w:sz w:val="24"/>
          <w:szCs w:val="24"/>
        </w:rPr>
        <w:t>της</w:t>
      </w:r>
      <w:r w:rsidRPr="009B64FE">
        <w:rPr>
          <w:rFonts w:cstheme="majorBidi"/>
          <w:sz w:val="24"/>
          <w:szCs w:val="24"/>
        </w:rPr>
        <w:t xml:space="preserve"> γνώσης. Με την πάροδο του χρόνου</w:t>
      </w:r>
      <w:r w:rsidR="00CE0B27" w:rsidRPr="009B64FE">
        <w:rPr>
          <w:rFonts w:cstheme="majorBidi"/>
          <w:sz w:val="24"/>
          <w:szCs w:val="24"/>
        </w:rPr>
        <w:t xml:space="preserve"> και την ενίσχυση του βαθμού ωριμότητας, διάφοροι ερευνητές αλλά και άνθρωποι του </w:t>
      </w:r>
      <w:r w:rsidR="002352B7" w:rsidRPr="009B64FE">
        <w:rPr>
          <w:rFonts w:cstheme="majorBidi"/>
          <w:sz w:val="24"/>
          <w:szCs w:val="24"/>
        </w:rPr>
        <w:t>επαγγέλματος</w:t>
      </w:r>
      <w:r w:rsidR="00CE0B27" w:rsidRPr="009B64FE">
        <w:rPr>
          <w:rFonts w:cstheme="majorBidi"/>
          <w:sz w:val="24"/>
          <w:szCs w:val="24"/>
        </w:rPr>
        <w:t xml:space="preserve"> και επαγγελματικοί φορείς</w:t>
      </w:r>
      <w:r w:rsidRPr="009B64FE">
        <w:rPr>
          <w:rFonts w:cstheme="majorBidi"/>
          <w:sz w:val="24"/>
          <w:szCs w:val="24"/>
        </w:rPr>
        <w:t xml:space="preserve"> </w:t>
      </w:r>
      <w:r w:rsidR="00A67686" w:rsidRPr="009B64FE">
        <w:rPr>
          <w:rFonts w:cstheme="majorBidi"/>
          <w:sz w:val="24"/>
          <w:szCs w:val="24"/>
        </w:rPr>
        <w:t>διατυπώνουν νέες</w:t>
      </w:r>
      <w:r w:rsidRPr="009B64FE">
        <w:rPr>
          <w:rFonts w:cstheme="majorBidi"/>
          <w:sz w:val="24"/>
          <w:szCs w:val="24"/>
        </w:rPr>
        <w:t xml:space="preserve"> ιδέες, θεωρίες και εμπειρικά στοιχεία</w:t>
      </w:r>
      <w:r w:rsidR="002352B7" w:rsidRPr="009B64FE">
        <w:rPr>
          <w:rFonts w:cstheme="majorBidi"/>
          <w:sz w:val="24"/>
          <w:szCs w:val="24"/>
        </w:rPr>
        <w:t>,</w:t>
      </w:r>
      <w:r w:rsidRPr="009B64FE">
        <w:rPr>
          <w:rFonts w:cstheme="majorBidi"/>
          <w:sz w:val="24"/>
          <w:szCs w:val="24"/>
        </w:rPr>
        <w:t xml:space="preserve"> για να προωθήσουν τη σκέψη, </w:t>
      </w:r>
      <w:r w:rsidR="00A67686" w:rsidRPr="009B64FE">
        <w:rPr>
          <w:rFonts w:cstheme="majorBidi"/>
          <w:sz w:val="24"/>
          <w:szCs w:val="24"/>
        </w:rPr>
        <w:t xml:space="preserve">με αποτέλεσμα να </w:t>
      </w:r>
      <w:r w:rsidRPr="009B64FE">
        <w:rPr>
          <w:rFonts w:cstheme="majorBidi"/>
          <w:sz w:val="24"/>
          <w:szCs w:val="24"/>
        </w:rPr>
        <w:t xml:space="preserve">έρχεται η στιγμή που </w:t>
      </w:r>
      <w:r w:rsidR="00A8189F" w:rsidRPr="009B64FE">
        <w:rPr>
          <w:rFonts w:cstheme="majorBidi"/>
          <w:sz w:val="24"/>
          <w:szCs w:val="24"/>
        </w:rPr>
        <w:t xml:space="preserve">οι έχοντες την ευθύνη της εκπαίδευσης </w:t>
      </w:r>
      <w:r w:rsidR="00A67686" w:rsidRPr="009B64FE">
        <w:rPr>
          <w:rFonts w:cstheme="majorBidi"/>
          <w:sz w:val="24"/>
          <w:szCs w:val="24"/>
        </w:rPr>
        <w:t xml:space="preserve">να </w:t>
      </w:r>
      <w:r w:rsidR="00A8189F" w:rsidRPr="009B64FE">
        <w:rPr>
          <w:rFonts w:cstheme="majorBidi"/>
          <w:sz w:val="24"/>
          <w:szCs w:val="24"/>
        </w:rPr>
        <w:t>καθιερώνουν</w:t>
      </w:r>
      <w:r w:rsidR="00860070" w:rsidRPr="009B64FE">
        <w:rPr>
          <w:rFonts w:cstheme="majorBidi"/>
          <w:sz w:val="24"/>
          <w:szCs w:val="24"/>
        </w:rPr>
        <w:t xml:space="preserve"> </w:t>
      </w:r>
      <w:r w:rsidRPr="009B64FE">
        <w:rPr>
          <w:rFonts w:cstheme="majorBidi"/>
          <w:sz w:val="24"/>
          <w:szCs w:val="24"/>
        </w:rPr>
        <w:t>γενικώς αποδεκτά πρό</w:t>
      </w:r>
      <w:r w:rsidR="00B16967" w:rsidRPr="009B64FE">
        <w:rPr>
          <w:rFonts w:cstheme="majorBidi"/>
          <w:sz w:val="24"/>
          <w:szCs w:val="24"/>
        </w:rPr>
        <w:t xml:space="preserve">τυπα με βάση μια ολοκληρωμένη </w:t>
      </w:r>
      <w:r w:rsidRPr="009B64FE">
        <w:rPr>
          <w:rFonts w:cstheme="majorBidi"/>
          <w:sz w:val="24"/>
          <w:szCs w:val="24"/>
        </w:rPr>
        <w:t>άποψ</w:t>
      </w:r>
      <w:r w:rsidR="00373A04" w:rsidRPr="009B64FE">
        <w:rPr>
          <w:rFonts w:cstheme="majorBidi"/>
          <w:sz w:val="24"/>
          <w:szCs w:val="24"/>
        </w:rPr>
        <w:t>η</w:t>
      </w:r>
      <w:r w:rsidR="00860070" w:rsidRPr="009B64FE">
        <w:rPr>
          <w:rFonts w:cstheme="majorBidi"/>
          <w:sz w:val="24"/>
          <w:szCs w:val="24"/>
        </w:rPr>
        <w:t xml:space="preserve"> </w:t>
      </w:r>
      <w:r w:rsidR="00DD0A57" w:rsidRPr="009B64FE">
        <w:rPr>
          <w:rFonts w:cstheme="majorBidi"/>
          <w:sz w:val="24"/>
          <w:szCs w:val="24"/>
        </w:rPr>
        <w:t>της γνώσης.</w:t>
      </w:r>
    </w:p>
    <w:p w14:paraId="3018EC65" w14:textId="77777777" w:rsidR="002055D5" w:rsidRPr="009B64FE" w:rsidRDefault="002055D5" w:rsidP="0008350B">
      <w:pPr>
        <w:spacing w:after="0" w:line="360" w:lineRule="auto"/>
        <w:jc w:val="both"/>
        <w:rPr>
          <w:rFonts w:cstheme="majorBidi"/>
          <w:sz w:val="24"/>
          <w:szCs w:val="24"/>
        </w:rPr>
      </w:pPr>
    </w:p>
    <w:p w14:paraId="473198FC" w14:textId="035B5031" w:rsidR="00A1152A" w:rsidRPr="009B64FE" w:rsidRDefault="00230D1C" w:rsidP="0008350B">
      <w:pPr>
        <w:spacing w:after="0" w:line="360" w:lineRule="auto"/>
        <w:jc w:val="both"/>
        <w:rPr>
          <w:rFonts w:cstheme="majorBidi"/>
          <w:sz w:val="24"/>
          <w:szCs w:val="24"/>
        </w:rPr>
      </w:pPr>
      <w:r w:rsidRPr="009B64FE">
        <w:rPr>
          <w:rFonts w:cstheme="majorBidi"/>
          <w:sz w:val="24"/>
          <w:szCs w:val="24"/>
        </w:rPr>
        <w:t>Ο</w:t>
      </w:r>
      <w:r w:rsidR="0071260C" w:rsidRPr="009B64FE">
        <w:rPr>
          <w:rFonts w:cstheme="majorBidi"/>
          <w:sz w:val="24"/>
          <w:szCs w:val="24"/>
        </w:rPr>
        <w:t xml:space="preserve"> κλάδος </w:t>
      </w:r>
      <w:r w:rsidRPr="009B64FE">
        <w:rPr>
          <w:rFonts w:cstheme="majorBidi"/>
          <w:sz w:val="24"/>
          <w:szCs w:val="24"/>
        </w:rPr>
        <w:t xml:space="preserve">της </w:t>
      </w:r>
      <w:proofErr w:type="spellStart"/>
      <w:r w:rsidRPr="009B64FE">
        <w:rPr>
          <w:rFonts w:cstheme="majorBidi"/>
          <w:sz w:val="24"/>
          <w:szCs w:val="24"/>
        </w:rPr>
        <w:t>κυβερνοασφάλειας</w:t>
      </w:r>
      <w:proofErr w:type="spellEnd"/>
      <w:r w:rsidR="0071260C" w:rsidRPr="009B64FE">
        <w:rPr>
          <w:rFonts w:cstheme="majorBidi"/>
          <w:sz w:val="24"/>
          <w:szCs w:val="24"/>
        </w:rPr>
        <w:t xml:space="preserve"> έχει εξελιχθεί πάρα πολύ </w:t>
      </w:r>
      <w:r w:rsidRPr="009B64FE">
        <w:rPr>
          <w:rFonts w:cstheme="majorBidi"/>
          <w:sz w:val="24"/>
          <w:szCs w:val="24"/>
        </w:rPr>
        <w:t xml:space="preserve">τα τελευταία έτη </w:t>
      </w:r>
      <w:r w:rsidR="0071260C" w:rsidRPr="009B64FE">
        <w:rPr>
          <w:rFonts w:cstheme="majorBidi"/>
          <w:sz w:val="24"/>
          <w:szCs w:val="24"/>
        </w:rPr>
        <w:t xml:space="preserve">και έχει </w:t>
      </w:r>
      <w:r w:rsidR="00DD0A57" w:rsidRPr="009B64FE">
        <w:rPr>
          <w:rFonts w:cstheme="majorBidi"/>
          <w:sz w:val="24"/>
          <w:szCs w:val="24"/>
        </w:rPr>
        <w:t>γίνει γνωστός ως ένας</w:t>
      </w:r>
      <w:r w:rsidR="00860070" w:rsidRPr="009B64FE">
        <w:rPr>
          <w:rFonts w:cstheme="majorBidi"/>
          <w:sz w:val="24"/>
          <w:szCs w:val="24"/>
        </w:rPr>
        <w:t xml:space="preserve"> </w:t>
      </w:r>
      <w:r w:rsidR="0071260C" w:rsidRPr="009B64FE">
        <w:rPr>
          <w:rFonts w:cstheme="majorBidi"/>
          <w:sz w:val="24"/>
          <w:szCs w:val="24"/>
        </w:rPr>
        <w:t xml:space="preserve">βασισμένος στην </w:t>
      </w:r>
      <w:r w:rsidRPr="009B64FE">
        <w:rPr>
          <w:rFonts w:cstheme="majorBidi"/>
          <w:sz w:val="24"/>
          <w:szCs w:val="24"/>
        </w:rPr>
        <w:t>τεχνολογία της πληροφορίας</w:t>
      </w:r>
      <w:r w:rsidR="0071260C" w:rsidRPr="009B64FE">
        <w:rPr>
          <w:rFonts w:cstheme="majorBidi"/>
          <w:sz w:val="24"/>
          <w:szCs w:val="24"/>
        </w:rPr>
        <w:t xml:space="preserve"> κλάδο</w:t>
      </w:r>
      <w:r w:rsidR="00B046FA" w:rsidRPr="009B64FE">
        <w:rPr>
          <w:rFonts w:cstheme="majorBidi"/>
          <w:sz w:val="24"/>
          <w:szCs w:val="24"/>
        </w:rPr>
        <w:t>ς</w:t>
      </w:r>
      <w:r w:rsidR="00DD0A57" w:rsidRPr="009B64FE">
        <w:rPr>
          <w:rFonts w:cstheme="majorBidi"/>
          <w:sz w:val="24"/>
          <w:szCs w:val="24"/>
        </w:rPr>
        <w:t>, ο οποίος</w:t>
      </w:r>
      <w:r w:rsidR="00860070" w:rsidRPr="009B64FE">
        <w:rPr>
          <w:rFonts w:cstheme="majorBidi"/>
          <w:sz w:val="24"/>
          <w:szCs w:val="24"/>
        </w:rPr>
        <w:t xml:space="preserve"> </w:t>
      </w:r>
      <w:r w:rsidR="0071260C" w:rsidRPr="009B64FE">
        <w:rPr>
          <w:rFonts w:cstheme="majorBidi"/>
          <w:sz w:val="24"/>
          <w:szCs w:val="24"/>
        </w:rPr>
        <w:t xml:space="preserve">περιλαμβάνει ανθρώπους, πληροφορίες, τεχνολογία και διαδικασίες. Επιπλέον, καθώς το περιβάλλον απειλών συνεχίζει να </w:t>
      </w:r>
      <w:r w:rsidR="00473E34" w:rsidRPr="009B64FE">
        <w:rPr>
          <w:rFonts w:cstheme="majorBidi"/>
          <w:sz w:val="24"/>
          <w:szCs w:val="24"/>
        </w:rPr>
        <w:t>εξελίσσεται</w:t>
      </w:r>
      <w:r w:rsidR="0071260C" w:rsidRPr="009B64FE">
        <w:rPr>
          <w:rFonts w:cstheme="majorBidi"/>
          <w:sz w:val="24"/>
          <w:szCs w:val="24"/>
        </w:rPr>
        <w:t xml:space="preserve">, η διεπιστημονική φύση </w:t>
      </w:r>
      <w:r w:rsidR="00473E34" w:rsidRPr="009B64FE">
        <w:rPr>
          <w:rFonts w:cstheme="majorBidi"/>
          <w:sz w:val="24"/>
          <w:szCs w:val="24"/>
        </w:rPr>
        <w:t xml:space="preserve">της </w:t>
      </w:r>
      <w:proofErr w:type="spellStart"/>
      <w:r w:rsidR="00473E34" w:rsidRPr="009B64FE">
        <w:rPr>
          <w:rFonts w:cstheme="majorBidi"/>
          <w:sz w:val="24"/>
          <w:szCs w:val="24"/>
        </w:rPr>
        <w:t>κυβερνοασφάλειας</w:t>
      </w:r>
      <w:proofErr w:type="spellEnd"/>
      <w:r w:rsidR="00473E34" w:rsidRPr="009B64FE">
        <w:rPr>
          <w:rFonts w:cstheme="majorBidi"/>
          <w:sz w:val="24"/>
          <w:szCs w:val="24"/>
        </w:rPr>
        <w:t xml:space="preserve"> </w:t>
      </w:r>
      <w:r w:rsidR="0071260C" w:rsidRPr="009B64FE">
        <w:rPr>
          <w:rFonts w:cstheme="majorBidi"/>
          <w:sz w:val="24"/>
          <w:szCs w:val="24"/>
        </w:rPr>
        <w:t>περιλαμβάνει πτυχές ηθικής</w:t>
      </w:r>
      <w:r w:rsidR="00185C5A" w:rsidRPr="009B64FE">
        <w:rPr>
          <w:rFonts w:cstheme="majorBidi"/>
          <w:sz w:val="24"/>
          <w:szCs w:val="24"/>
        </w:rPr>
        <w:t xml:space="preserve"> και δεοντολογ</w:t>
      </w:r>
      <w:r w:rsidR="00473E34" w:rsidRPr="009B64FE">
        <w:rPr>
          <w:rFonts w:cstheme="majorBidi"/>
          <w:sz w:val="24"/>
          <w:szCs w:val="24"/>
        </w:rPr>
        <w:t>ίας</w:t>
      </w:r>
      <w:r w:rsidR="0071260C" w:rsidRPr="009B64FE">
        <w:rPr>
          <w:rFonts w:cstheme="majorBidi"/>
          <w:sz w:val="24"/>
          <w:szCs w:val="24"/>
        </w:rPr>
        <w:t xml:space="preserve">, δικαίου, διαχείρισης κινδύνων, </w:t>
      </w:r>
      <w:r w:rsidR="008955BC" w:rsidRPr="009B64FE">
        <w:rPr>
          <w:rFonts w:cstheme="majorBidi"/>
          <w:sz w:val="24"/>
          <w:szCs w:val="24"/>
        </w:rPr>
        <w:t>διαχείρισης</w:t>
      </w:r>
      <w:r w:rsidR="0071260C" w:rsidRPr="009B64FE">
        <w:rPr>
          <w:rFonts w:cstheme="majorBidi"/>
          <w:sz w:val="24"/>
          <w:szCs w:val="24"/>
        </w:rPr>
        <w:t xml:space="preserve"> ανθρώπινων </w:t>
      </w:r>
      <w:r w:rsidR="008955BC" w:rsidRPr="009B64FE">
        <w:rPr>
          <w:rFonts w:cstheme="majorBidi"/>
          <w:sz w:val="24"/>
          <w:szCs w:val="24"/>
        </w:rPr>
        <w:t>πόρων κτλ</w:t>
      </w:r>
      <w:r w:rsidR="0071260C" w:rsidRPr="009B64FE">
        <w:rPr>
          <w:rFonts w:cstheme="majorBidi"/>
          <w:sz w:val="24"/>
          <w:szCs w:val="24"/>
        </w:rPr>
        <w:t>. Η αυξανόμενη ανάγκη για την προστασία όχι μόνο των εταιρικών πληροφοριών και της πνευματικής ιδιοκτησίας αλλά και για τη διατήρηση της εθνικής ασφάλειας</w:t>
      </w:r>
      <w:r w:rsidR="00DD0A57" w:rsidRPr="009B64FE">
        <w:rPr>
          <w:rFonts w:cstheme="majorBidi"/>
          <w:sz w:val="24"/>
          <w:szCs w:val="24"/>
        </w:rPr>
        <w:t>,</w:t>
      </w:r>
      <w:r w:rsidR="00860070" w:rsidRPr="009B64FE">
        <w:rPr>
          <w:rFonts w:cstheme="majorBidi"/>
          <w:sz w:val="24"/>
          <w:szCs w:val="24"/>
        </w:rPr>
        <w:t xml:space="preserve"> </w:t>
      </w:r>
      <w:r w:rsidR="0071260C" w:rsidRPr="009B64FE">
        <w:rPr>
          <w:rFonts w:cstheme="majorBidi"/>
          <w:sz w:val="24"/>
          <w:szCs w:val="24"/>
        </w:rPr>
        <w:t xml:space="preserve">έχει δημιουργήσει μια ζήτηση για ειδικούς, σε ένα ευρύ φάσμα εργασιακών ρόλων, με γνώση της πολυπλοκότητας </w:t>
      </w:r>
      <w:r w:rsidR="008955BC" w:rsidRPr="009B64FE">
        <w:rPr>
          <w:rFonts w:cstheme="majorBidi"/>
          <w:sz w:val="24"/>
          <w:szCs w:val="24"/>
        </w:rPr>
        <w:t>των πρακτικών</w:t>
      </w:r>
      <w:r w:rsidR="0071260C" w:rsidRPr="009B64FE">
        <w:rPr>
          <w:rFonts w:cstheme="majorBidi"/>
          <w:sz w:val="24"/>
          <w:szCs w:val="24"/>
        </w:rPr>
        <w:t xml:space="preserve"> διασφάλισης της ασφάλειας των </w:t>
      </w:r>
      <w:r w:rsidR="005978B0" w:rsidRPr="009B64FE">
        <w:rPr>
          <w:rFonts w:cstheme="majorBidi"/>
          <w:sz w:val="24"/>
          <w:szCs w:val="24"/>
        </w:rPr>
        <w:t xml:space="preserve">πληροφοριακών </w:t>
      </w:r>
      <w:r w:rsidR="0071260C" w:rsidRPr="009B64FE">
        <w:rPr>
          <w:rFonts w:cstheme="majorBidi"/>
          <w:sz w:val="24"/>
          <w:szCs w:val="24"/>
        </w:rPr>
        <w:t>συστημάτων.</w:t>
      </w:r>
      <w:r w:rsidR="00473B23" w:rsidRPr="009B64FE">
        <w:rPr>
          <w:rFonts w:cstheme="majorBidi"/>
          <w:sz w:val="24"/>
          <w:szCs w:val="24"/>
        </w:rPr>
        <w:t xml:space="preserve"> </w:t>
      </w:r>
      <w:r w:rsidR="00B046FA" w:rsidRPr="009B64FE">
        <w:rPr>
          <w:rFonts w:cstheme="majorBidi"/>
          <w:sz w:val="24"/>
          <w:szCs w:val="24"/>
        </w:rPr>
        <w:t>Εμπειρογνώμονες</w:t>
      </w:r>
      <w:r w:rsidR="00473B23" w:rsidRPr="009B64FE">
        <w:rPr>
          <w:rFonts w:cstheme="majorBidi"/>
          <w:sz w:val="24"/>
          <w:szCs w:val="24"/>
        </w:rPr>
        <w:t xml:space="preserve"> και ερευνητές συμφωνούν πως είναι ζωτικής σημασίας το θέμα της ασφάλειας στον κυβερνοχώρο (Accenture, 2019</w:t>
      </w:r>
      <w:r w:rsidR="00020922" w:rsidRPr="009B64FE">
        <w:rPr>
          <w:rFonts w:cstheme="majorBidi"/>
          <w:sz w:val="24"/>
          <w:szCs w:val="24"/>
        </w:rPr>
        <w:t>)</w:t>
      </w:r>
      <w:r w:rsidR="00B046FA" w:rsidRPr="009B64FE">
        <w:rPr>
          <w:rFonts w:cstheme="majorBidi"/>
          <w:sz w:val="24"/>
          <w:szCs w:val="24"/>
        </w:rPr>
        <w:t>.</w:t>
      </w:r>
      <w:r w:rsidR="00473B23" w:rsidRPr="009B64FE">
        <w:rPr>
          <w:rFonts w:cstheme="majorBidi"/>
          <w:sz w:val="24"/>
          <w:szCs w:val="24"/>
        </w:rPr>
        <w:t xml:space="preserve"> </w:t>
      </w:r>
      <w:r w:rsidR="0071260C" w:rsidRPr="009B64FE">
        <w:rPr>
          <w:rFonts w:cstheme="majorBidi"/>
          <w:sz w:val="24"/>
          <w:szCs w:val="24"/>
        </w:rPr>
        <w:t xml:space="preserve"> </w:t>
      </w:r>
      <w:r w:rsidR="00A1152A" w:rsidRPr="009B64FE">
        <w:rPr>
          <w:rFonts w:cstheme="majorBidi"/>
          <w:sz w:val="24"/>
          <w:szCs w:val="24"/>
        </w:rPr>
        <w:t>Πριν</w:t>
      </w:r>
      <w:r w:rsidR="005978B0" w:rsidRPr="009B64FE">
        <w:rPr>
          <w:rFonts w:cstheme="majorBidi"/>
          <w:sz w:val="24"/>
          <w:szCs w:val="24"/>
        </w:rPr>
        <w:t xml:space="preserve"> </w:t>
      </w:r>
      <w:r w:rsidR="00A1152A" w:rsidRPr="009B64FE">
        <w:rPr>
          <w:rFonts w:cstheme="majorBidi"/>
          <w:sz w:val="24"/>
          <w:szCs w:val="24"/>
        </w:rPr>
        <w:t xml:space="preserve">ασχοληθούμε με τη </w:t>
      </w:r>
      <w:r w:rsidR="005978B0" w:rsidRPr="009B64FE">
        <w:rPr>
          <w:rFonts w:cstheme="majorBidi"/>
          <w:sz w:val="24"/>
          <w:szCs w:val="24"/>
        </w:rPr>
        <w:t xml:space="preserve">σχετική με την </w:t>
      </w:r>
      <w:proofErr w:type="spellStart"/>
      <w:r w:rsidR="005978B0" w:rsidRPr="009B64FE">
        <w:rPr>
          <w:rFonts w:cstheme="majorBidi"/>
          <w:sz w:val="24"/>
          <w:szCs w:val="24"/>
        </w:rPr>
        <w:t>κυβερνοασφάλεια</w:t>
      </w:r>
      <w:proofErr w:type="spellEnd"/>
      <w:r w:rsidR="00A1152A" w:rsidRPr="009B64FE">
        <w:rPr>
          <w:rFonts w:cstheme="majorBidi"/>
          <w:sz w:val="24"/>
          <w:szCs w:val="24"/>
        </w:rPr>
        <w:t xml:space="preserve"> γνώση, την εκπαίδευση και τα </w:t>
      </w:r>
      <w:r w:rsidR="005978B0" w:rsidRPr="009B64FE">
        <w:rPr>
          <w:rFonts w:cstheme="majorBidi"/>
          <w:sz w:val="24"/>
          <w:szCs w:val="24"/>
        </w:rPr>
        <w:t xml:space="preserve">σχετικά </w:t>
      </w:r>
      <w:r w:rsidR="00A1152A" w:rsidRPr="009B64FE">
        <w:rPr>
          <w:rFonts w:cstheme="majorBidi"/>
          <w:sz w:val="24"/>
          <w:szCs w:val="24"/>
        </w:rPr>
        <w:t>πρότυπα</w:t>
      </w:r>
      <w:r w:rsidR="00085DF0" w:rsidRPr="009B64FE">
        <w:rPr>
          <w:rFonts w:cstheme="majorBidi"/>
          <w:sz w:val="24"/>
          <w:szCs w:val="24"/>
        </w:rPr>
        <w:t>,</w:t>
      </w:r>
      <w:r w:rsidR="00A1152A" w:rsidRPr="009B64FE">
        <w:rPr>
          <w:rFonts w:cstheme="majorBidi"/>
          <w:sz w:val="24"/>
          <w:szCs w:val="24"/>
        </w:rPr>
        <w:t xml:space="preserve"> ας δούμε </w:t>
      </w:r>
      <w:r w:rsidR="005978B0" w:rsidRPr="009B64FE">
        <w:rPr>
          <w:rFonts w:cstheme="majorBidi"/>
          <w:sz w:val="24"/>
          <w:szCs w:val="24"/>
        </w:rPr>
        <w:t xml:space="preserve">λίγο πιο </w:t>
      </w:r>
      <w:r w:rsidR="0079656C" w:rsidRPr="009B64FE">
        <w:rPr>
          <w:rFonts w:cstheme="majorBidi"/>
          <w:sz w:val="24"/>
          <w:szCs w:val="24"/>
        </w:rPr>
        <w:t xml:space="preserve">σφαιρικά </w:t>
      </w:r>
      <w:r w:rsidR="005978B0" w:rsidRPr="009B64FE">
        <w:rPr>
          <w:rFonts w:cstheme="majorBidi"/>
          <w:sz w:val="24"/>
          <w:szCs w:val="24"/>
        </w:rPr>
        <w:t xml:space="preserve">και περιφερειακά το γνωστικό αντικείμενο της </w:t>
      </w:r>
      <w:proofErr w:type="spellStart"/>
      <w:r w:rsidR="005978B0" w:rsidRPr="009B64FE">
        <w:rPr>
          <w:rFonts w:cstheme="majorBidi"/>
          <w:sz w:val="24"/>
          <w:szCs w:val="24"/>
        </w:rPr>
        <w:t>κυβερνοασφάλειας</w:t>
      </w:r>
      <w:proofErr w:type="spellEnd"/>
      <w:r w:rsidR="0079656C" w:rsidRPr="009B64FE">
        <w:rPr>
          <w:rFonts w:cstheme="majorBidi"/>
          <w:sz w:val="24"/>
          <w:szCs w:val="24"/>
        </w:rPr>
        <w:t>.</w:t>
      </w:r>
    </w:p>
    <w:p w14:paraId="54C6E186" w14:textId="77777777" w:rsidR="002055D5" w:rsidRPr="009B64FE" w:rsidRDefault="002055D5" w:rsidP="0008350B">
      <w:pPr>
        <w:spacing w:after="0" w:line="360" w:lineRule="auto"/>
        <w:jc w:val="both"/>
        <w:rPr>
          <w:rFonts w:cstheme="majorBidi"/>
          <w:sz w:val="24"/>
          <w:szCs w:val="24"/>
        </w:rPr>
      </w:pPr>
    </w:p>
    <w:p w14:paraId="6CC6B3AF" w14:textId="77777777" w:rsidR="0079656C" w:rsidRPr="009B64FE" w:rsidRDefault="0079656C" w:rsidP="0008350B">
      <w:pPr>
        <w:pStyle w:val="panos2"/>
      </w:pPr>
      <w:bookmarkStart w:id="2" w:name="_Toc225436221"/>
      <w:r w:rsidRPr="009B64FE">
        <w:t>1.2</w:t>
      </w:r>
      <w:r w:rsidR="00860070" w:rsidRPr="009B64FE">
        <w:t xml:space="preserve"> </w:t>
      </w:r>
      <w:r w:rsidR="00BF63A0" w:rsidRPr="009B64FE">
        <w:rPr>
          <w:rStyle w:val="2Char"/>
          <w:rFonts w:asciiTheme="minorHAnsi" w:hAnsiTheme="minorHAnsi"/>
          <w:bCs/>
          <w:color w:val="auto"/>
          <w:sz w:val="24"/>
          <w:szCs w:val="24"/>
        </w:rPr>
        <w:t>Ορισμός</w:t>
      </w:r>
      <w:r w:rsidRPr="009B64FE">
        <w:rPr>
          <w:rStyle w:val="2Char"/>
          <w:rFonts w:asciiTheme="minorHAnsi" w:hAnsiTheme="minorHAnsi"/>
          <w:bCs/>
          <w:color w:val="auto"/>
          <w:sz w:val="24"/>
          <w:szCs w:val="24"/>
        </w:rPr>
        <w:t xml:space="preserve"> </w:t>
      </w:r>
      <w:proofErr w:type="spellStart"/>
      <w:r w:rsidRPr="009B64FE">
        <w:rPr>
          <w:rStyle w:val="2Char"/>
          <w:rFonts w:asciiTheme="minorHAnsi" w:hAnsiTheme="minorHAnsi"/>
          <w:bCs/>
          <w:color w:val="auto"/>
          <w:sz w:val="24"/>
          <w:szCs w:val="24"/>
        </w:rPr>
        <w:t>κυβερνοασφάλεια</w:t>
      </w:r>
      <w:r w:rsidR="00BF63A0" w:rsidRPr="009B64FE">
        <w:rPr>
          <w:rStyle w:val="2Char"/>
          <w:rFonts w:asciiTheme="minorHAnsi" w:hAnsiTheme="minorHAnsi"/>
          <w:bCs/>
          <w:color w:val="auto"/>
          <w:sz w:val="24"/>
          <w:szCs w:val="24"/>
        </w:rPr>
        <w:t>ς</w:t>
      </w:r>
      <w:bookmarkEnd w:id="2"/>
      <w:proofErr w:type="spellEnd"/>
    </w:p>
    <w:p w14:paraId="1DE830E5" w14:textId="77777777" w:rsidR="00EA4320" w:rsidRPr="009B64FE" w:rsidRDefault="0079656C" w:rsidP="0008350B">
      <w:pPr>
        <w:spacing w:after="0" w:line="360" w:lineRule="auto"/>
        <w:jc w:val="both"/>
        <w:rPr>
          <w:rFonts w:cstheme="majorBidi"/>
          <w:sz w:val="24"/>
          <w:szCs w:val="24"/>
        </w:rPr>
      </w:pPr>
      <w:r w:rsidRPr="009B64FE">
        <w:rPr>
          <w:rFonts w:cstheme="majorBidi"/>
          <w:sz w:val="24"/>
          <w:szCs w:val="24"/>
        </w:rPr>
        <w:t xml:space="preserve">Στην τρέχουσα </w:t>
      </w:r>
      <w:proofErr w:type="spellStart"/>
      <w:r w:rsidRPr="009B64FE">
        <w:rPr>
          <w:rFonts w:cstheme="majorBidi"/>
          <w:sz w:val="24"/>
          <w:szCs w:val="24"/>
        </w:rPr>
        <w:t>υποενότητα</w:t>
      </w:r>
      <w:proofErr w:type="spellEnd"/>
      <w:r w:rsidR="00916CF5" w:rsidRPr="009B64FE">
        <w:rPr>
          <w:rFonts w:cstheme="majorBidi"/>
          <w:sz w:val="24"/>
          <w:szCs w:val="24"/>
        </w:rPr>
        <w:t>, σε σύνδεση με όσα προαναφέρθηκαν, θα επιχειρηθεί να γίνει κατανοητό</w:t>
      </w:r>
      <w:r w:rsidRPr="009B64FE">
        <w:rPr>
          <w:rFonts w:cstheme="majorBidi"/>
          <w:sz w:val="24"/>
          <w:szCs w:val="24"/>
        </w:rPr>
        <w:t xml:space="preserve"> ότι</w:t>
      </w:r>
      <w:r w:rsidR="00860070" w:rsidRPr="009B64FE">
        <w:rPr>
          <w:rFonts w:cstheme="majorBidi"/>
          <w:sz w:val="24"/>
          <w:szCs w:val="24"/>
        </w:rPr>
        <w:t xml:space="preserve"> </w:t>
      </w:r>
      <w:r w:rsidRPr="009B64FE">
        <w:rPr>
          <w:rFonts w:cstheme="majorBidi"/>
          <w:sz w:val="24"/>
          <w:szCs w:val="24"/>
        </w:rPr>
        <w:t>η ασφάλεια στον κυβερνοχώρο σημαίνει διαφορετικά πράγματα για διαφορετικούς ανθρώπους</w:t>
      </w:r>
      <w:r w:rsidR="00156B49" w:rsidRPr="009B64FE">
        <w:rPr>
          <w:rFonts w:cstheme="majorBidi"/>
          <w:sz w:val="24"/>
          <w:szCs w:val="24"/>
        </w:rPr>
        <w:t xml:space="preserve">. </w:t>
      </w:r>
    </w:p>
    <w:p w14:paraId="6FA87F74" w14:textId="77777777" w:rsidR="00EA4320" w:rsidRPr="009B64FE" w:rsidRDefault="00EA4320" w:rsidP="0008350B">
      <w:pPr>
        <w:spacing w:after="0" w:line="360" w:lineRule="auto"/>
        <w:jc w:val="both"/>
        <w:rPr>
          <w:rFonts w:cstheme="majorBidi"/>
          <w:sz w:val="24"/>
          <w:szCs w:val="24"/>
        </w:rPr>
      </w:pPr>
    </w:p>
    <w:p w14:paraId="0671B239" w14:textId="61200E89" w:rsidR="00A821F1" w:rsidRPr="009B64FE" w:rsidRDefault="00724987" w:rsidP="0008350B">
      <w:pPr>
        <w:spacing w:after="0" w:line="360" w:lineRule="auto"/>
        <w:jc w:val="both"/>
        <w:rPr>
          <w:rFonts w:cstheme="majorBidi"/>
          <w:sz w:val="24"/>
          <w:szCs w:val="24"/>
        </w:rPr>
      </w:pPr>
      <w:r w:rsidRPr="009B64FE">
        <w:rPr>
          <w:rFonts w:cstheme="majorBidi"/>
          <w:sz w:val="24"/>
          <w:szCs w:val="24"/>
        </w:rPr>
        <w:t>Προκειμένου</w:t>
      </w:r>
      <w:r w:rsidR="0079656C" w:rsidRPr="009B64FE">
        <w:rPr>
          <w:rFonts w:cstheme="majorBidi"/>
          <w:sz w:val="24"/>
          <w:szCs w:val="24"/>
        </w:rPr>
        <w:t xml:space="preserve"> να βελτιώσουμε την ικανότητ</w:t>
      </w:r>
      <w:r w:rsidR="00A821F1" w:rsidRPr="009B64FE">
        <w:rPr>
          <w:rFonts w:cstheme="majorBidi"/>
          <w:sz w:val="24"/>
          <w:szCs w:val="24"/>
        </w:rPr>
        <w:t>α</w:t>
      </w:r>
      <w:r w:rsidR="0079656C" w:rsidRPr="009B64FE">
        <w:rPr>
          <w:rFonts w:cstheme="majorBidi"/>
          <w:sz w:val="24"/>
          <w:szCs w:val="24"/>
        </w:rPr>
        <w:t xml:space="preserve"> να διατηρούμε τον εαυτό μας και τους αγαπημένους μας ασφαλείς στον κυβερνοχώρο, πρέπει να καταλάβουμε τι σημαίνει </w:t>
      </w:r>
      <w:r w:rsidR="00916CF5" w:rsidRPr="009B64FE">
        <w:rPr>
          <w:rFonts w:cstheme="majorBidi"/>
          <w:sz w:val="24"/>
          <w:szCs w:val="24"/>
        </w:rPr>
        <w:t>ασφάλεια</w:t>
      </w:r>
      <w:r w:rsidR="0079656C" w:rsidRPr="009B64FE">
        <w:rPr>
          <w:rFonts w:cstheme="majorBidi"/>
          <w:sz w:val="24"/>
          <w:szCs w:val="24"/>
        </w:rPr>
        <w:t xml:space="preserve"> στον κυβερνοχώρο, ποιοι πρέπει να είναι οι στόχοι </w:t>
      </w:r>
      <w:r w:rsidR="000C2F0B" w:rsidRPr="009B64FE">
        <w:rPr>
          <w:rFonts w:cstheme="majorBidi"/>
          <w:sz w:val="24"/>
          <w:szCs w:val="24"/>
        </w:rPr>
        <w:t>για την α</w:t>
      </w:r>
      <w:r w:rsidR="0079656C" w:rsidRPr="009B64FE">
        <w:rPr>
          <w:rFonts w:cstheme="majorBidi"/>
          <w:sz w:val="24"/>
          <w:szCs w:val="24"/>
        </w:rPr>
        <w:t>σφάλεια στον κυβερνοχώρο και από τι ακριβώς προστατευόμαστε</w:t>
      </w:r>
      <w:r w:rsidR="00156B49" w:rsidRPr="009B64FE">
        <w:rPr>
          <w:rFonts w:cstheme="majorBidi"/>
          <w:sz w:val="24"/>
          <w:szCs w:val="24"/>
        </w:rPr>
        <w:t xml:space="preserve">. </w:t>
      </w:r>
      <w:r w:rsidR="0079656C" w:rsidRPr="009B64FE">
        <w:rPr>
          <w:rFonts w:cstheme="majorBidi"/>
          <w:sz w:val="24"/>
          <w:szCs w:val="24"/>
        </w:rPr>
        <w:t>Αν και</w:t>
      </w:r>
      <w:r w:rsidR="00860070" w:rsidRPr="009B64FE">
        <w:rPr>
          <w:rFonts w:cstheme="majorBidi"/>
          <w:sz w:val="24"/>
          <w:szCs w:val="24"/>
        </w:rPr>
        <w:t xml:space="preserve"> </w:t>
      </w:r>
      <w:r w:rsidR="0079656C" w:rsidRPr="009B64FE">
        <w:rPr>
          <w:rFonts w:cstheme="majorBidi"/>
          <w:sz w:val="24"/>
          <w:szCs w:val="24"/>
        </w:rPr>
        <w:t xml:space="preserve">οι απαντήσεις σε αυτές τις ερωτήσεις μπορεί αρχικά να φαίνονται απλές και ξεκάθαρες, δεν είναι. Όπως </w:t>
      </w:r>
      <w:r w:rsidR="000C2F0B" w:rsidRPr="009B64FE">
        <w:rPr>
          <w:rFonts w:cstheme="majorBidi"/>
          <w:sz w:val="24"/>
          <w:szCs w:val="24"/>
        </w:rPr>
        <w:t>θα αναλυθεί παρακάτω</w:t>
      </w:r>
      <w:r w:rsidR="0079656C" w:rsidRPr="009B64FE">
        <w:rPr>
          <w:rFonts w:cstheme="majorBidi"/>
          <w:sz w:val="24"/>
          <w:szCs w:val="24"/>
        </w:rPr>
        <w:t xml:space="preserve">, οι απαντήσεις αυτές μπορεί να διαφέρουν μεταξύ </w:t>
      </w:r>
      <w:r w:rsidR="007C1F95" w:rsidRPr="009B64FE">
        <w:rPr>
          <w:rFonts w:cstheme="majorBidi"/>
          <w:sz w:val="24"/>
          <w:szCs w:val="24"/>
        </w:rPr>
        <w:t xml:space="preserve">των </w:t>
      </w:r>
      <w:r w:rsidR="0079656C" w:rsidRPr="009B64FE">
        <w:rPr>
          <w:rFonts w:cstheme="majorBidi"/>
          <w:sz w:val="24"/>
          <w:szCs w:val="24"/>
        </w:rPr>
        <w:t xml:space="preserve">ανθρώπων, </w:t>
      </w:r>
      <w:r w:rsidR="007C1F95" w:rsidRPr="009B64FE">
        <w:rPr>
          <w:rFonts w:cstheme="majorBidi"/>
          <w:sz w:val="24"/>
          <w:szCs w:val="24"/>
        </w:rPr>
        <w:t>μεταξύ των διευθύνσεων/</w:t>
      </w:r>
      <w:r w:rsidR="00A821F1" w:rsidRPr="009B64FE">
        <w:rPr>
          <w:rFonts w:cstheme="majorBidi"/>
          <w:sz w:val="24"/>
          <w:szCs w:val="24"/>
        </w:rPr>
        <w:t xml:space="preserve"> </w:t>
      </w:r>
      <w:r w:rsidR="0079656C" w:rsidRPr="009B64FE">
        <w:rPr>
          <w:rFonts w:cstheme="majorBidi"/>
          <w:sz w:val="24"/>
          <w:szCs w:val="24"/>
        </w:rPr>
        <w:t xml:space="preserve">τμημάτων </w:t>
      </w:r>
      <w:r w:rsidR="007C1F95" w:rsidRPr="009B64FE">
        <w:rPr>
          <w:rFonts w:cstheme="majorBidi"/>
          <w:sz w:val="24"/>
          <w:szCs w:val="24"/>
        </w:rPr>
        <w:t>σε εταιρείες</w:t>
      </w:r>
      <w:r w:rsidR="0079656C" w:rsidRPr="009B64FE">
        <w:rPr>
          <w:rFonts w:cstheme="majorBidi"/>
          <w:sz w:val="24"/>
          <w:szCs w:val="24"/>
        </w:rPr>
        <w:t>, οργανισμ</w:t>
      </w:r>
      <w:r w:rsidR="007C1F95" w:rsidRPr="009B64FE">
        <w:rPr>
          <w:rFonts w:cstheme="majorBidi"/>
          <w:sz w:val="24"/>
          <w:szCs w:val="24"/>
        </w:rPr>
        <w:t>ούς</w:t>
      </w:r>
      <w:r w:rsidR="0079656C" w:rsidRPr="009B64FE">
        <w:rPr>
          <w:rFonts w:cstheme="majorBidi"/>
          <w:sz w:val="24"/>
          <w:szCs w:val="24"/>
        </w:rPr>
        <w:t xml:space="preserve">, ακόμη και εντός της ίδιας </w:t>
      </w:r>
      <w:r w:rsidR="007C1F95" w:rsidRPr="009B64FE">
        <w:rPr>
          <w:rFonts w:cstheme="majorBidi"/>
          <w:sz w:val="24"/>
          <w:szCs w:val="24"/>
        </w:rPr>
        <w:t xml:space="preserve">εκάστης </w:t>
      </w:r>
      <w:r w:rsidR="0079656C" w:rsidRPr="009B64FE">
        <w:rPr>
          <w:rFonts w:cstheme="majorBidi"/>
          <w:sz w:val="24"/>
          <w:szCs w:val="24"/>
        </w:rPr>
        <w:t>οντότητας σε διαφορετικές χρονικές</w:t>
      </w:r>
      <w:r w:rsidR="00860070" w:rsidRPr="009B64FE">
        <w:rPr>
          <w:rFonts w:cstheme="majorBidi"/>
          <w:sz w:val="24"/>
          <w:szCs w:val="24"/>
        </w:rPr>
        <w:t xml:space="preserve"> </w:t>
      </w:r>
      <w:r w:rsidR="00156B49" w:rsidRPr="009B64FE">
        <w:rPr>
          <w:rFonts w:cstheme="majorBidi"/>
          <w:sz w:val="24"/>
          <w:szCs w:val="24"/>
        </w:rPr>
        <w:t xml:space="preserve">περιόδους. </w:t>
      </w:r>
    </w:p>
    <w:p w14:paraId="2E2E832C" w14:textId="423DA7CB" w:rsidR="0079656C" w:rsidRPr="009B64FE" w:rsidRDefault="000C0D92" w:rsidP="0008350B">
      <w:pPr>
        <w:spacing w:after="0" w:line="360" w:lineRule="auto"/>
        <w:jc w:val="both"/>
        <w:rPr>
          <w:rFonts w:cstheme="majorBidi"/>
          <w:sz w:val="24"/>
          <w:szCs w:val="24"/>
        </w:rPr>
      </w:pPr>
      <w:r w:rsidRPr="009B64FE">
        <w:rPr>
          <w:rFonts w:cstheme="majorBidi"/>
          <w:sz w:val="24"/>
          <w:szCs w:val="24"/>
        </w:rPr>
        <w:t>H</w:t>
      </w:r>
      <w:r w:rsidR="00860070" w:rsidRPr="009B64FE">
        <w:rPr>
          <w:rFonts w:cstheme="majorBidi"/>
          <w:sz w:val="24"/>
          <w:szCs w:val="24"/>
        </w:rPr>
        <w:t xml:space="preserve"> </w:t>
      </w:r>
      <w:r w:rsidRPr="009B64FE">
        <w:rPr>
          <w:rFonts w:cstheme="majorBidi"/>
          <w:sz w:val="24"/>
          <w:szCs w:val="24"/>
        </w:rPr>
        <w:t xml:space="preserve">ασφάλεια στον κυβερνοχώρο </w:t>
      </w:r>
      <w:r w:rsidR="0079656C" w:rsidRPr="009B64FE">
        <w:rPr>
          <w:rFonts w:cstheme="majorBidi"/>
          <w:sz w:val="24"/>
          <w:szCs w:val="24"/>
        </w:rPr>
        <w:t>ακού</w:t>
      </w:r>
      <w:r w:rsidRPr="009B64FE">
        <w:rPr>
          <w:rFonts w:cstheme="majorBidi"/>
          <w:sz w:val="24"/>
          <w:szCs w:val="24"/>
        </w:rPr>
        <w:t>γεται ως ένας αρκετά απλός όρος.</w:t>
      </w:r>
      <w:r w:rsidR="00E0674C" w:rsidRPr="009B64FE">
        <w:rPr>
          <w:rFonts w:cstheme="majorBidi"/>
          <w:sz w:val="24"/>
          <w:szCs w:val="24"/>
        </w:rPr>
        <w:t xml:space="preserve"> Εμφανίζεται διεθνώς με τον όρο </w:t>
      </w:r>
      <w:r w:rsidR="007754A0" w:rsidRPr="009B64FE">
        <w:rPr>
          <w:rFonts w:cstheme="majorBidi"/>
          <w:sz w:val="24"/>
          <w:szCs w:val="24"/>
        </w:rPr>
        <w:t>«</w:t>
      </w:r>
      <w:r w:rsidR="007754A0" w:rsidRPr="009B64FE">
        <w:rPr>
          <w:rFonts w:cstheme="majorBidi"/>
          <w:sz w:val="24"/>
          <w:szCs w:val="24"/>
          <w:lang w:val="en-US"/>
        </w:rPr>
        <w:t>c</w:t>
      </w:r>
      <w:proofErr w:type="spellStart"/>
      <w:r w:rsidR="00E0674C" w:rsidRPr="009B64FE">
        <w:rPr>
          <w:rFonts w:cstheme="majorBidi"/>
          <w:sz w:val="24"/>
          <w:szCs w:val="24"/>
        </w:rPr>
        <w:t>ybersecurity</w:t>
      </w:r>
      <w:proofErr w:type="spellEnd"/>
      <w:r w:rsidR="007754A0" w:rsidRPr="009B64FE">
        <w:rPr>
          <w:rFonts w:cstheme="majorBidi"/>
          <w:sz w:val="24"/>
          <w:szCs w:val="24"/>
        </w:rPr>
        <w:t>»</w:t>
      </w:r>
      <w:r w:rsidR="00E0674C" w:rsidRPr="009B64FE">
        <w:rPr>
          <w:rFonts w:cstheme="majorBidi"/>
          <w:sz w:val="24"/>
          <w:szCs w:val="24"/>
        </w:rPr>
        <w:t xml:space="preserve">. Είναι ένας συνδυασμός των λέξεων </w:t>
      </w:r>
      <w:r w:rsidR="0093665F" w:rsidRPr="009B64FE">
        <w:rPr>
          <w:rFonts w:cstheme="majorBidi"/>
          <w:sz w:val="24"/>
          <w:szCs w:val="24"/>
        </w:rPr>
        <w:t>«</w:t>
      </w:r>
      <w:proofErr w:type="spellStart"/>
      <w:r w:rsidR="00E0674C" w:rsidRPr="009B64FE">
        <w:rPr>
          <w:rFonts w:cstheme="majorBidi"/>
          <w:sz w:val="24"/>
          <w:szCs w:val="24"/>
        </w:rPr>
        <w:t>cyber</w:t>
      </w:r>
      <w:proofErr w:type="spellEnd"/>
      <w:r w:rsidR="0093665F" w:rsidRPr="009B64FE">
        <w:rPr>
          <w:rFonts w:cstheme="majorBidi"/>
          <w:sz w:val="24"/>
          <w:szCs w:val="24"/>
        </w:rPr>
        <w:t>»</w:t>
      </w:r>
      <w:r w:rsidR="00E0674C" w:rsidRPr="009B64FE">
        <w:rPr>
          <w:rFonts w:cstheme="majorBidi"/>
          <w:sz w:val="24"/>
          <w:szCs w:val="24"/>
        </w:rPr>
        <w:t xml:space="preserve">, που σημαίνει </w:t>
      </w:r>
      <w:r w:rsidR="0093665F" w:rsidRPr="009B64FE">
        <w:rPr>
          <w:rFonts w:cstheme="majorBidi"/>
          <w:sz w:val="24"/>
          <w:szCs w:val="24"/>
        </w:rPr>
        <w:t>κυβερνοχώρος</w:t>
      </w:r>
      <w:r w:rsidR="00E0674C" w:rsidRPr="009B64FE">
        <w:rPr>
          <w:rFonts w:cstheme="majorBidi"/>
          <w:sz w:val="24"/>
          <w:szCs w:val="24"/>
        </w:rPr>
        <w:t xml:space="preserve"> και </w:t>
      </w:r>
      <w:r w:rsidR="0093665F" w:rsidRPr="009B64FE">
        <w:rPr>
          <w:rFonts w:cstheme="majorBidi"/>
          <w:sz w:val="24"/>
          <w:szCs w:val="24"/>
        </w:rPr>
        <w:t>«</w:t>
      </w:r>
      <w:proofErr w:type="spellStart"/>
      <w:r w:rsidR="00E0674C" w:rsidRPr="009B64FE">
        <w:rPr>
          <w:rFonts w:cstheme="majorBidi"/>
          <w:sz w:val="24"/>
          <w:szCs w:val="24"/>
        </w:rPr>
        <w:t>security</w:t>
      </w:r>
      <w:proofErr w:type="spellEnd"/>
      <w:r w:rsidR="0093665F" w:rsidRPr="009B64FE">
        <w:rPr>
          <w:rFonts w:cstheme="majorBidi"/>
          <w:sz w:val="24"/>
          <w:szCs w:val="24"/>
        </w:rPr>
        <w:t xml:space="preserve">» που σημαίνει </w:t>
      </w:r>
      <w:r w:rsidR="00E0674C" w:rsidRPr="009B64FE">
        <w:rPr>
          <w:rFonts w:cstheme="majorBidi"/>
          <w:sz w:val="24"/>
          <w:szCs w:val="24"/>
        </w:rPr>
        <w:t>ασφάλεια</w:t>
      </w:r>
      <w:r w:rsidR="00020922" w:rsidRPr="009B64FE">
        <w:rPr>
          <w:rFonts w:cstheme="majorBidi"/>
          <w:sz w:val="24"/>
          <w:szCs w:val="24"/>
        </w:rPr>
        <w:t xml:space="preserve"> (</w:t>
      </w:r>
      <w:r w:rsidR="00020922" w:rsidRPr="009B64FE">
        <w:rPr>
          <w:rFonts w:cstheme="majorBidi"/>
          <w:sz w:val="24"/>
          <w:szCs w:val="24"/>
          <w:lang w:val="en-US"/>
        </w:rPr>
        <w:t>Shoemaker</w:t>
      </w:r>
      <w:r w:rsidR="00020922" w:rsidRPr="009B64FE">
        <w:rPr>
          <w:rFonts w:cstheme="majorBidi"/>
          <w:sz w:val="24"/>
          <w:szCs w:val="24"/>
        </w:rPr>
        <w:t xml:space="preserve"> </w:t>
      </w:r>
      <w:r w:rsidR="00020922" w:rsidRPr="009B64FE">
        <w:rPr>
          <w:rFonts w:cstheme="majorBidi"/>
          <w:sz w:val="24"/>
          <w:szCs w:val="24"/>
          <w:lang w:val="en-US"/>
        </w:rPr>
        <w:t>et</w:t>
      </w:r>
      <w:r w:rsidR="00020922" w:rsidRPr="009B64FE">
        <w:rPr>
          <w:rFonts w:cstheme="majorBidi"/>
          <w:sz w:val="24"/>
          <w:szCs w:val="24"/>
        </w:rPr>
        <w:t xml:space="preserve">. </w:t>
      </w:r>
      <w:r w:rsidR="00020922" w:rsidRPr="009B64FE">
        <w:rPr>
          <w:rFonts w:cstheme="majorBidi"/>
          <w:sz w:val="24"/>
          <w:szCs w:val="24"/>
          <w:lang w:val="en-US"/>
        </w:rPr>
        <w:t>al</w:t>
      </w:r>
      <w:r w:rsidR="00020922" w:rsidRPr="009B64FE">
        <w:rPr>
          <w:rFonts w:cstheme="majorBidi"/>
          <w:sz w:val="24"/>
          <w:szCs w:val="24"/>
        </w:rPr>
        <w:t>.,</w:t>
      </w:r>
      <w:r w:rsidR="00F26B23" w:rsidRPr="009B64FE">
        <w:rPr>
          <w:rFonts w:cstheme="majorBidi"/>
          <w:sz w:val="24"/>
          <w:szCs w:val="24"/>
        </w:rPr>
        <w:t xml:space="preserve"> </w:t>
      </w:r>
      <w:r w:rsidR="00020922" w:rsidRPr="009B64FE">
        <w:rPr>
          <w:rFonts w:cstheme="majorBidi"/>
          <w:sz w:val="24"/>
          <w:szCs w:val="24"/>
        </w:rPr>
        <w:t>2017)</w:t>
      </w:r>
      <w:r w:rsidR="00E0674C" w:rsidRPr="009B64FE">
        <w:rPr>
          <w:rFonts w:cstheme="majorBidi"/>
          <w:sz w:val="24"/>
          <w:szCs w:val="24"/>
        </w:rPr>
        <w:t>. Σ</w:t>
      </w:r>
      <w:r w:rsidR="0079656C" w:rsidRPr="009B64FE">
        <w:rPr>
          <w:rFonts w:cstheme="majorBidi"/>
          <w:sz w:val="24"/>
          <w:szCs w:val="24"/>
        </w:rPr>
        <w:t xml:space="preserve">την πραγματικότητα, από πρακτική άποψη, σημαίνει διαφορετικά πράγματα για διαφορετικούς ανθρώπους σε διαφορετικές καταστάσεις, οδηγώντας σε </w:t>
      </w:r>
      <w:r w:rsidR="007754A0" w:rsidRPr="009B64FE">
        <w:rPr>
          <w:rFonts w:cstheme="majorBidi"/>
          <w:sz w:val="24"/>
          <w:szCs w:val="24"/>
        </w:rPr>
        <w:t>ανάγκες για</w:t>
      </w:r>
      <w:r w:rsidR="0079656C" w:rsidRPr="009B64FE">
        <w:rPr>
          <w:rFonts w:cstheme="majorBidi"/>
          <w:sz w:val="24"/>
          <w:szCs w:val="24"/>
        </w:rPr>
        <w:t xml:space="preserve"> διαφορετικές σχετικές </w:t>
      </w:r>
      <w:r w:rsidR="007754A0" w:rsidRPr="009B64FE">
        <w:rPr>
          <w:rFonts w:cstheme="majorBidi"/>
          <w:sz w:val="24"/>
          <w:szCs w:val="24"/>
        </w:rPr>
        <w:t>Π</w:t>
      </w:r>
      <w:r w:rsidR="0079656C" w:rsidRPr="009B64FE">
        <w:rPr>
          <w:rFonts w:cstheme="majorBidi"/>
          <w:sz w:val="24"/>
          <w:szCs w:val="24"/>
        </w:rPr>
        <w:t xml:space="preserve">ολιτικές, διαδικασίες και πρακτικές. Ένα άτομο που θέλει να προστατεύσει τους λογαριασμούς του στα μέσα κοινωνικής δικτύωσης από </w:t>
      </w:r>
      <w:proofErr w:type="spellStart"/>
      <w:r w:rsidR="0079656C" w:rsidRPr="009B64FE">
        <w:rPr>
          <w:rFonts w:cstheme="majorBidi"/>
          <w:sz w:val="24"/>
          <w:szCs w:val="24"/>
        </w:rPr>
        <w:t>χάκερ</w:t>
      </w:r>
      <w:r w:rsidR="007754A0" w:rsidRPr="009B64FE">
        <w:rPr>
          <w:rFonts w:cstheme="majorBidi"/>
          <w:sz w:val="24"/>
          <w:szCs w:val="24"/>
        </w:rPr>
        <w:t>ς</w:t>
      </w:r>
      <w:proofErr w:type="spellEnd"/>
      <w:r w:rsidR="0079656C" w:rsidRPr="009B64FE">
        <w:rPr>
          <w:rFonts w:cstheme="majorBidi"/>
          <w:sz w:val="24"/>
          <w:szCs w:val="24"/>
        </w:rPr>
        <w:t xml:space="preserve">, για παράδειγμα, είναι εξαιρετικά απίθανο να </w:t>
      </w:r>
      <w:r w:rsidR="00244EFE" w:rsidRPr="009B64FE">
        <w:rPr>
          <w:rFonts w:cstheme="majorBidi"/>
          <w:sz w:val="24"/>
          <w:szCs w:val="24"/>
        </w:rPr>
        <w:t>υιοθετήσει</w:t>
      </w:r>
      <w:r w:rsidR="0079656C" w:rsidRPr="009B64FE">
        <w:rPr>
          <w:rFonts w:cstheme="majorBidi"/>
          <w:sz w:val="24"/>
          <w:szCs w:val="24"/>
        </w:rPr>
        <w:t xml:space="preserve"> πολλές από τις προσεγγίσεις και τις τεχνολογίες που χρησιμοποι</w:t>
      </w:r>
      <w:r w:rsidR="000C1B3D" w:rsidRPr="009B64FE">
        <w:rPr>
          <w:rFonts w:cstheme="majorBidi"/>
          <w:sz w:val="24"/>
          <w:szCs w:val="24"/>
        </w:rPr>
        <w:t>ούν οι εργαζόμενοι σε κρατικές υπηρεσίες</w:t>
      </w:r>
      <w:r w:rsidR="00860070" w:rsidRPr="009B64FE">
        <w:rPr>
          <w:rFonts w:cstheme="majorBidi"/>
          <w:sz w:val="24"/>
          <w:szCs w:val="24"/>
        </w:rPr>
        <w:t xml:space="preserve"> </w:t>
      </w:r>
      <w:r w:rsidR="0079656C" w:rsidRPr="009B64FE">
        <w:rPr>
          <w:rFonts w:cstheme="majorBidi"/>
          <w:sz w:val="24"/>
          <w:szCs w:val="24"/>
        </w:rPr>
        <w:t>για την ασφάλεια των δικτύων.</w:t>
      </w:r>
    </w:p>
    <w:p w14:paraId="496AF68A" w14:textId="77777777" w:rsidR="002055D5" w:rsidRPr="009B64FE" w:rsidRDefault="002055D5" w:rsidP="0008350B">
      <w:pPr>
        <w:spacing w:after="0" w:line="360" w:lineRule="auto"/>
        <w:jc w:val="both"/>
        <w:rPr>
          <w:rFonts w:cstheme="majorBidi"/>
          <w:sz w:val="24"/>
          <w:szCs w:val="24"/>
        </w:rPr>
      </w:pPr>
    </w:p>
    <w:p w14:paraId="2780F7E2" w14:textId="77777777" w:rsidR="000C1B3D" w:rsidRPr="009B64FE" w:rsidRDefault="000C1B3D" w:rsidP="0008350B">
      <w:pPr>
        <w:spacing w:after="0" w:line="360" w:lineRule="auto"/>
        <w:jc w:val="both"/>
        <w:rPr>
          <w:rFonts w:cstheme="majorBidi"/>
          <w:sz w:val="24"/>
          <w:szCs w:val="24"/>
        </w:rPr>
      </w:pPr>
      <w:r w:rsidRPr="009B64FE">
        <w:rPr>
          <w:rFonts w:cstheme="majorBidi"/>
          <w:sz w:val="24"/>
          <w:szCs w:val="24"/>
        </w:rPr>
        <w:t>Μερικά τυπικά παραδείγματα είναι τα παρακάτω:</w:t>
      </w:r>
    </w:p>
    <w:p w14:paraId="19B25439" w14:textId="77777777" w:rsidR="002055D5" w:rsidRPr="009B64FE" w:rsidRDefault="002055D5" w:rsidP="0008350B">
      <w:pPr>
        <w:spacing w:after="0" w:line="360" w:lineRule="auto"/>
        <w:jc w:val="both"/>
        <w:rPr>
          <w:rFonts w:cstheme="majorBidi"/>
          <w:sz w:val="24"/>
          <w:szCs w:val="24"/>
        </w:rPr>
      </w:pPr>
    </w:p>
    <w:p w14:paraId="6955CE3E" w14:textId="77777777" w:rsidR="002055D5" w:rsidRPr="009B64FE" w:rsidRDefault="000C1B3D" w:rsidP="0008350B">
      <w:pPr>
        <w:pStyle w:val="a5"/>
        <w:numPr>
          <w:ilvl w:val="0"/>
          <w:numId w:val="11"/>
        </w:numPr>
        <w:spacing w:after="0" w:line="360" w:lineRule="auto"/>
        <w:jc w:val="both"/>
        <w:rPr>
          <w:rFonts w:cstheme="majorBidi"/>
          <w:sz w:val="24"/>
          <w:szCs w:val="24"/>
        </w:rPr>
      </w:pPr>
      <w:r w:rsidRPr="009B64FE">
        <w:rPr>
          <w:rFonts w:cstheme="majorBidi"/>
          <w:bCs/>
          <w:sz w:val="24"/>
          <w:szCs w:val="24"/>
        </w:rPr>
        <w:t>Για τους ιδιώτες</w:t>
      </w:r>
      <w:r w:rsidRPr="009B64FE">
        <w:rPr>
          <w:rFonts w:cstheme="majorBidi"/>
          <w:b/>
          <w:sz w:val="24"/>
          <w:szCs w:val="24"/>
        </w:rPr>
        <w:t>,</w:t>
      </w:r>
      <w:r w:rsidRPr="009B64FE">
        <w:rPr>
          <w:rFonts w:cstheme="majorBidi"/>
          <w:sz w:val="24"/>
          <w:szCs w:val="24"/>
        </w:rPr>
        <w:t xml:space="preserve"> η ασφάλεια στον κυβερνοχώρο σημαίνει ότι τα προσωπικά τους δεδομένα δεν είναι </w:t>
      </w:r>
      <w:proofErr w:type="spellStart"/>
      <w:r w:rsidRPr="009B64FE">
        <w:rPr>
          <w:rFonts w:cstheme="majorBidi"/>
          <w:sz w:val="24"/>
          <w:szCs w:val="24"/>
        </w:rPr>
        <w:t>προσβάσιμα</w:t>
      </w:r>
      <w:proofErr w:type="spellEnd"/>
      <w:r w:rsidRPr="009B64FE">
        <w:rPr>
          <w:rFonts w:cstheme="majorBidi"/>
          <w:sz w:val="24"/>
          <w:szCs w:val="24"/>
        </w:rPr>
        <w:t xml:space="preserve"> σε κανέναν άλλον εκτός από τους ίδιους και άλλους που έχουν εξουσιοδοτήσει, και ότι οι υπολογιστικές τους συσκευές λειτουργούν σωστά και είναι απαλλαγμένες από κακόβουλο λογισμικό. </w:t>
      </w:r>
    </w:p>
    <w:p w14:paraId="1BD621ED" w14:textId="77777777" w:rsidR="002055D5" w:rsidRPr="009B64FE" w:rsidRDefault="000C1B3D" w:rsidP="0008350B">
      <w:pPr>
        <w:pStyle w:val="a5"/>
        <w:numPr>
          <w:ilvl w:val="0"/>
          <w:numId w:val="11"/>
        </w:numPr>
        <w:spacing w:after="0" w:line="360" w:lineRule="auto"/>
        <w:jc w:val="both"/>
        <w:rPr>
          <w:rFonts w:cstheme="majorBidi"/>
          <w:sz w:val="24"/>
          <w:szCs w:val="24"/>
        </w:rPr>
      </w:pPr>
      <w:r w:rsidRPr="009B64FE">
        <w:rPr>
          <w:rFonts w:cstheme="majorBidi"/>
          <w:bCs/>
          <w:sz w:val="24"/>
          <w:szCs w:val="24"/>
        </w:rPr>
        <w:t xml:space="preserve">Για τους ιδιοκτήτες μικρών επιχειρήσεων, η </w:t>
      </w:r>
      <w:proofErr w:type="spellStart"/>
      <w:r w:rsidRPr="009B64FE">
        <w:rPr>
          <w:rFonts w:cstheme="majorBidi"/>
          <w:bCs/>
          <w:sz w:val="24"/>
          <w:szCs w:val="24"/>
        </w:rPr>
        <w:t>κυβερνοασφάλεια</w:t>
      </w:r>
      <w:proofErr w:type="spellEnd"/>
      <w:r w:rsidRPr="009B64FE">
        <w:rPr>
          <w:rFonts w:cstheme="majorBidi"/>
          <w:bCs/>
          <w:sz w:val="24"/>
          <w:szCs w:val="24"/>
        </w:rPr>
        <w:t xml:space="preserve"> μπορεί να περιλαμβάνει τη διασφάλιση ότι τα δεδομένα των πιστωτικών καρτών προστατεύονται σωστά και ότι τα πρότυπα για την ασφάλεια των δεδομένων εφαρμόζονται σωστά στα σημεία πώλησης. </w:t>
      </w:r>
    </w:p>
    <w:p w14:paraId="00E04F2D" w14:textId="525AE831" w:rsidR="002055D5" w:rsidRPr="009B64FE" w:rsidRDefault="000C1B3D" w:rsidP="0008350B">
      <w:pPr>
        <w:pStyle w:val="a5"/>
        <w:numPr>
          <w:ilvl w:val="0"/>
          <w:numId w:val="11"/>
        </w:numPr>
        <w:spacing w:after="0" w:line="360" w:lineRule="auto"/>
        <w:jc w:val="both"/>
        <w:rPr>
          <w:rFonts w:cstheme="majorBidi"/>
          <w:sz w:val="24"/>
          <w:szCs w:val="24"/>
        </w:rPr>
      </w:pPr>
      <w:r w:rsidRPr="009B64FE">
        <w:rPr>
          <w:rFonts w:cstheme="majorBidi"/>
          <w:bCs/>
          <w:sz w:val="24"/>
          <w:szCs w:val="24"/>
        </w:rPr>
        <w:lastRenderedPageBreak/>
        <w:t xml:space="preserve">Για τις επιχειρήσεις που διεξάγουν διαδικτυακές συναλλαγές, η </w:t>
      </w:r>
      <w:proofErr w:type="spellStart"/>
      <w:r w:rsidRPr="009B64FE">
        <w:rPr>
          <w:rFonts w:cstheme="majorBidi"/>
          <w:bCs/>
          <w:sz w:val="24"/>
          <w:szCs w:val="24"/>
        </w:rPr>
        <w:t>κυβερνοασφάλεια</w:t>
      </w:r>
      <w:proofErr w:type="spellEnd"/>
      <w:r w:rsidRPr="009B64FE">
        <w:rPr>
          <w:rFonts w:cstheme="majorBidi"/>
          <w:bCs/>
          <w:sz w:val="24"/>
          <w:szCs w:val="24"/>
        </w:rPr>
        <w:t xml:space="preserve"> μπορεί να περιλαμβάνει την προστασία των διακομιστών με τους οποίους </w:t>
      </w:r>
      <w:r w:rsidR="00983CB1" w:rsidRPr="009B64FE">
        <w:rPr>
          <w:rFonts w:cstheme="majorBidi"/>
          <w:bCs/>
          <w:sz w:val="24"/>
          <w:szCs w:val="24"/>
        </w:rPr>
        <w:t>αλληλοεπιδρούν</w:t>
      </w:r>
      <w:r w:rsidRPr="009B64FE">
        <w:rPr>
          <w:rFonts w:cstheme="majorBidi"/>
          <w:bCs/>
          <w:sz w:val="24"/>
          <w:szCs w:val="24"/>
        </w:rPr>
        <w:t xml:space="preserve"> τακτικά μη αξιόπιστοι εξωτερικοί φορείς. </w:t>
      </w:r>
    </w:p>
    <w:p w14:paraId="384A2F2A" w14:textId="51F5DCE4" w:rsidR="002055D5" w:rsidRPr="009B64FE" w:rsidRDefault="000C1B3D" w:rsidP="0008350B">
      <w:pPr>
        <w:pStyle w:val="a5"/>
        <w:numPr>
          <w:ilvl w:val="0"/>
          <w:numId w:val="11"/>
        </w:numPr>
        <w:spacing w:after="0" w:line="360" w:lineRule="auto"/>
        <w:jc w:val="both"/>
        <w:rPr>
          <w:rFonts w:cstheme="majorBidi"/>
          <w:sz w:val="24"/>
          <w:szCs w:val="24"/>
        </w:rPr>
      </w:pPr>
      <w:r w:rsidRPr="009B64FE">
        <w:rPr>
          <w:rFonts w:cstheme="majorBidi"/>
          <w:bCs/>
          <w:sz w:val="24"/>
          <w:szCs w:val="24"/>
        </w:rPr>
        <w:t xml:space="preserve">Για </w:t>
      </w:r>
      <w:r w:rsidR="00606BC7" w:rsidRPr="009B64FE">
        <w:rPr>
          <w:rFonts w:cstheme="majorBidi"/>
          <w:bCs/>
          <w:sz w:val="24"/>
          <w:szCs w:val="24"/>
        </w:rPr>
        <w:t>τις μεγάλες σε μέγεθος και πολυπλοκότητα επιχειρήσεις και οργανισμούς</w:t>
      </w:r>
      <w:r w:rsidRPr="009B64FE">
        <w:rPr>
          <w:rFonts w:cstheme="majorBidi"/>
          <w:bCs/>
          <w:sz w:val="24"/>
          <w:szCs w:val="24"/>
        </w:rPr>
        <w:t xml:space="preserve">, η </w:t>
      </w:r>
      <w:proofErr w:type="spellStart"/>
      <w:r w:rsidRPr="009B64FE">
        <w:rPr>
          <w:rFonts w:cstheme="majorBidi"/>
          <w:bCs/>
          <w:sz w:val="24"/>
          <w:szCs w:val="24"/>
        </w:rPr>
        <w:t>κυβερνοασφάλεια</w:t>
      </w:r>
      <w:proofErr w:type="spellEnd"/>
      <w:r w:rsidRPr="009B64FE">
        <w:rPr>
          <w:rFonts w:cstheme="majorBidi"/>
          <w:bCs/>
          <w:sz w:val="24"/>
          <w:szCs w:val="24"/>
        </w:rPr>
        <w:t xml:space="preserve"> μπορεί να περιλαμβάνει την προστασία πολυάριθμων κέντρων δεδομένων που στεγάζουν πολυάριθμους διακομιστές</w:t>
      </w:r>
      <w:r w:rsidR="00983CB1" w:rsidRPr="009B64FE">
        <w:rPr>
          <w:rFonts w:cstheme="majorBidi"/>
          <w:bCs/>
          <w:sz w:val="24"/>
          <w:szCs w:val="24"/>
        </w:rPr>
        <w:t>,</w:t>
      </w:r>
      <w:r w:rsidRPr="009B64FE">
        <w:rPr>
          <w:rFonts w:cstheme="majorBidi"/>
          <w:bCs/>
          <w:sz w:val="24"/>
          <w:szCs w:val="24"/>
        </w:rPr>
        <w:t xml:space="preserve"> οι οποίοι με τη σειρά τους φιλοξενούν πολλούς εικονικούς διακομιστές που ανήκουν σε πολλούς διαφορετικούς οργανισμούς. </w:t>
      </w:r>
    </w:p>
    <w:p w14:paraId="1100327B" w14:textId="77777777" w:rsidR="00CB65F0" w:rsidRPr="009B64FE" w:rsidRDefault="000C1B3D" w:rsidP="0008350B">
      <w:pPr>
        <w:pStyle w:val="a5"/>
        <w:numPr>
          <w:ilvl w:val="0"/>
          <w:numId w:val="11"/>
        </w:numPr>
        <w:spacing w:after="0" w:line="360" w:lineRule="auto"/>
        <w:jc w:val="both"/>
        <w:rPr>
          <w:rFonts w:cstheme="majorBidi"/>
          <w:sz w:val="24"/>
          <w:szCs w:val="24"/>
        </w:rPr>
      </w:pPr>
      <w:r w:rsidRPr="009B64FE">
        <w:rPr>
          <w:rFonts w:cstheme="majorBidi"/>
          <w:bCs/>
          <w:sz w:val="24"/>
          <w:szCs w:val="24"/>
        </w:rPr>
        <w:t>Για τις κυβερνήσεις</w:t>
      </w:r>
      <w:r w:rsidR="00D45D3F" w:rsidRPr="009B64FE">
        <w:rPr>
          <w:rFonts w:cstheme="majorBidi"/>
          <w:sz w:val="24"/>
          <w:szCs w:val="24"/>
        </w:rPr>
        <w:t>,</w:t>
      </w:r>
      <w:r w:rsidRPr="009B64FE">
        <w:rPr>
          <w:rFonts w:cstheme="majorBidi"/>
          <w:sz w:val="24"/>
          <w:szCs w:val="24"/>
        </w:rPr>
        <w:t xml:space="preserve"> η ασφάλεια στον κυβερνοχώρο μπορεί να περιλαμβάνει την καθιέρωση διαφορετικών </w:t>
      </w:r>
      <w:r w:rsidR="007D310C" w:rsidRPr="009B64FE">
        <w:rPr>
          <w:rFonts w:cstheme="majorBidi"/>
          <w:sz w:val="24"/>
          <w:szCs w:val="24"/>
        </w:rPr>
        <w:t>κατηγοριών διαβα</w:t>
      </w:r>
      <w:r w:rsidR="00CB65F0" w:rsidRPr="009B64FE">
        <w:rPr>
          <w:rFonts w:cstheme="majorBidi"/>
          <w:sz w:val="24"/>
          <w:szCs w:val="24"/>
        </w:rPr>
        <w:t>θμισμένων</w:t>
      </w:r>
      <w:r w:rsidRPr="009B64FE">
        <w:rPr>
          <w:rFonts w:cstheme="majorBidi"/>
          <w:sz w:val="24"/>
          <w:szCs w:val="24"/>
        </w:rPr>
        <w:t xml:space="preserve"> δεδομένων, καθεμία με τη δική της σειρά σχετικών νόμων, πολιτικών, διαδικασιών και τεχνολογιών.</w:t>
      </w:r>
      <w:r w:rsidR="00C740E2" w:rsidRPr="009B64FE">
        <w:rPr>
          <w:rFonts w:cstheme="majorBidi"/>
          <w:sz w:val="24"/>
          <w:szCs w:val="24"/>
        </w:rPr>
        <w:t xml:space="preserve"> </w:t>
      </w:r>
    </w:p>
    <w:p w14:paraId="4F9D5DEB" w14:textId="77777777" w:rsidR="00CB65F0" w:rsidRPr="009B64FE" w:rsidRDefault="00CB65F0" w:rsidP="0008350B">
      <w:pPr>
        <w:spacing w:after="0" w:line="360" w:lineRule="auto"/>
        <w:jc w:val="both"/>
        <w:rPr>
          <w:rFonts w:cstheme="majorBidi"/>
          <w:sz w:val="24"/>
          <w:szCs w:val="24"/>
        </w:rPr>
      </w:pPr>
    </w:p>
    <w:p w14:paraId="6328D3EA" w14:textId="5371925A" w:rsidR="00392F95" w:rsidRPr="009B64FE" w:rsidRDefault="000C1B3D" w:rsidP="0008350B">
      <w:pPr>
        <w:spacing w:after="0" w:line="360" w:lineRule="auto"/>
        <w:jc w:val="both"/>
        <w:rPr>
          <w:rFonts w:cstheme="majorBidi"/>
          <w:sz w:val="24"/>
          <w:szCs w:val="24"/>
        </w:rPr>
      </w:pPr>
      <w:r w:rsidRPr="009B64FE">
        <w:rPr>
          <w:rFonts w:cstheme="majorBidi"/>
          <w:sz w:val="24"/>
          <w:szCs w:val="24"/>
        </w:rPr>
        <w:t xml:space="preserve">Το συμπέρασμα είναι ότι ενώ η λέξη </w:t>
      </w:r>
      <w:proofErr w:type="spellStart"/>
      <w:r w:rsidRPr="009B64FE">
        <w:rPr>
          <w:rFonts w:cstheme="majorBidi"/>
          <w:sz w:val="24"/>
          <w:szCs w:val="24"/>
        </w:rPr>
        <w:t>κυβερνοασφάλεια</w:t>
      </w:r>
      <w:proofErr w:type="spellEnd"/>
      <w:r w:rsidRPr="009B64FE">
        <w:rPr>
          <w:rFonts w:cstheme="majorBidi"/>
          <w:sz w:val="24"/>
          <w:szCs w:val="24"/>
        </w:rPr>
        <w:t xml:space="preserve"> είναι εύκολο να οριστεί, η πρακτική και οι προσδοκίες που έρχονται στο μυαλό των ανθρώπων</w:t>
      </w:r>
      <w:r w:rsidR="00185C5A" w:rsidRPr="009B64FE">
        <w:rPr>
          <w:rFonts w:cstheme="majorBidi"/>
          <w:sz w:val="24"/>
          <w:szCs w:val="24"/>
        </w:rPr>
        <w:t>,</w:t>
      </w:r>
      <w:r w:rsidRPr="009B64FE">
        <w:rPr>
          <w:rFonts w:cstheme="majorBidi"/>
          <w:sz w:val="24"/>
          <w:szCs w:val="24"/>
        </w:rPr>
        <w:t xml:space="preserve"> όταν ακούνε τη λέξη</w:t>
      </w:r>
      <w:r w:rsidR="00F743E8" w:rsidRPr="009B64FE">
        <w:rPr>
          <w:rFonts w:cstheme="majorBidi"/>
          <w:sz w:val="24"/>
          <w:szCs w:val="24"/>
        </w:rPr>
        <w:t>,</w:t>
      </w:r>
      <w:r w:rsidRPr="009B64FE">
        <w:rPr>
          <w:rFonts w:cstheme="majorBidi"/>
          <w:sz w:val="24"/>
          <w:szCs w:val="24"/>
        </w:rPr>
        <w:t xml:space="preserve"> ποικίλλουν αρκετά.</w:t>
      </w:r>
      <w:r w:rsidR="00C740E2" w:rsidRPr="009B64FE">
        <w:rPr>
          <w:rFonts w:cstheme="majorBidi"/>
          <w:sz w:val="24"/>
          <w:szCs w:val="24"/>
        </w:rPr>
        <w:t xml:space="preserve"> </w:t>
      </w:r>
      <w:r w:rsidRPr="009B64FE">
        <w:rPr>
          <w:rFonts w:cstheme="majorBidi"/>
          <w:sz w:val="24"/>
          <w:szCs w:val="24"/>
        </w:rPr>
        <w:t xml:space="preserve">Από τεχνική άποψη, η </w:t>
      </w:r>
      <w:proofErr w:type="spellStart"/>
      <w:r w:rsidRPr="009B64FE">
        <w:rPr>
          <w:rFonts w:cstheme="majorBidi"/>
          <w:sz w:val="24"/>
          <w:szCs w:val="24"/>
        </w:rPr>
        <w:t>κυβερνοασφάλεια</w:t>
      </w:r>
      <w:proofErr w:type="spellEnd"/>
      <w:r w:rsidRPr="009B64FE">
        <w:rPr>
          <w:rFonts w:cstheme="majorBidi"/>
          <w:sz w:val="24"/>
          <w:szCs w:val="24"/>
        </w:rPr>
        <w:t xml:space="preserve"> είναι το υποσύνολο της ασφάλειας πληροφοριών που αφορά </w:t>
      </w:r>
      <w:r w:rsidR="009F68EE" w:rsidRPr="009B64FE">
        <w:rPr>
          <w:rFonts w:cstheme="majorBidi"/>
          <w:sz w:val="24"/>
          <w:szCs w:val="24"/>
        </w:rPr>
        <w:t>σ</w:t>
      </w:r>
      <w:r w:rsidRPr="009B64FE">
        <w:rPr>
          <w:rFonts w:cstheme="majorBidi"/>
          <w:sz w:val="24"/>
          <w:szCs w:val="24"/>
        </w:rPr>
        <w:t xml:space="preserve">τις πληροφορίες και τα πληροφοριακά συστήματα που αποθηκεύουν και επεξεργάζονται δεδομένα σε ηλεκτρονική μορφή, ενώ η ασφάλεια πληροφοριών περιλαμβάνει την ασφάλεια όλων των μορφών δεδομένων (για παράδειγμα, την ασφάλεια ενός χάρτινου </w:t>
      </w:r>
      <w:r w:rsidR="00DE2915" w:rsidRPr="009B64FE">
        <w:rPr>
          <w:rFonts w:cstheme="majorBidi"/>
          <w:sz w:val="24"/>
          <w:szCs w:val="24"/>
        </w:rPr>
        <w:t>εγγράφου</w:t>
      </w:r>
      <w:r w:rsidRPr="009B64FE">
        <w:rPr>
          <w:rFonts w:cstheme="majorBidi"/>
          <w:sz w:val="24"/>
          <w:szCs w:val="24"/>
        </w:rPr>
        <w:t xml:space="preserve"> </w:t>
      </w:r>
      <w:r w:rsidR="00DE2915" w:rsidRPr="009B64FE">
        <w:rPr>
          <w:rFonts w:cstheme="majorBidi"/>
          <w:sz w:val="24"/>
          <w:szCs w:val="24"/>
        </w:rPr>
        <w:t>ή</w:t>
      </w:r>
      <w:r w:rsidRPr="009B64FE">
        <w:rPr>
          <w:rFonts w:cstheme="majorBidi"/>
          <w:sz w:val="24"/>
          <w:szCs w:val="24"/>
        </w:rPr>
        <w:t xml:space="preserve"> ενός </w:t>
      </w:r>
      <w:r w:rsidR="004D3F66" w:rsidRPr="009B64FE">
        <w:rPr>
          <w:rFonts w:cstheme="majorBidi"/>
          <w:sz w:val="24"/>
          <w:szCs w:val="24"/>
        </w:rPr>
        <w:t xml:space="preserve">συρταριού </w:t>
      </w:r>
      <w:r w:rsidRPr="009B64FE">
        <w:rPr>
          <w:rFonts w:cstheme="majorBidi"/>
          <w:sz w:val="24"/>
          <w:szCs w:val="24"/>
        </w:rPr>
        <w:t>αρχειοθέτησης). Πολλοί άνθρωποι εναλλάσσουν</w:t>
      </w:r>
      <w:r w:rsidR="00DE2915" w:rsidRPr="009B64FE">
        <w:rPr>
          <w:rFonts w:cstheme="majorBidi"/>
          <w:sz w:val="24"/>
          <w:szCs w:val="24"/>
        </w:rPr>
        <w:t xml:space="preserve"> και συγχέουν</w:t>
      </w:r>
      <w:r w:rsidRPr="009B64FE">
        <w:rPr>
          <w:rFonts w:cstheme="majorBidi"/>
          <w:sz w:val="24"/>
          <w:szCs w:val="24"/>
        </w:rPr>
        <w:t xml:space="preserve"> τους όρους, αναφερόμενοι συχνά σε πτυχές της ασφάλειας πληροφοριών που τεχνικά δεν αποτελούν μέρος της ασφάλειας στον κυβερνοχώρο. Από τεχνική </w:t>
      </w:r>
      <w:r w:rsidR="000B63CD" w:rsidRPr="009B64FE">
        <w:rPr>
          <w:rFonts w:cstheme="majorBidi"/>
          <w:sz w:val="24"/>
          <w:szCs w:val="24"/>
        </w:rPr>
        <w:t xml:space="preserve">πάλι </w:t>
      </w:r>
      <w:r w:rsidRPr="009B64FE">
        <w:rPr>
          <w:rFonts w:cstheme="majorBidi"/>
          <w:sz w:val="24"/>
          <w:szCs w:val="24"/>
        </w:rPr>
        <w:t>άποψη</w:t>
      </w:r>
      <w:r w:rsidR="00D45D3F" w:rsidRPr="009B64FE">
        <w:rPr>
          <w:rFonts w:cstheme="majorBidi"/>
          <w:sz w:val="24"/>
          <w:szCs w:val="24"/>
        </w:rPr>
        <w:t>,</w:t>
      </w:r>
      <w:r w:rsidRPr="009B64FE">
        <w:rPr>
          <w:rFonts w:cstheme="majorBidi"/>
          <w:sz w:val="24"/>
          <w:szCs w:val="24"/>
        </w:rPr>
        <w:t xml:space="preserve"> αν κάποιος γράψει έναν κωδικό πρόσβασης σε ένα κομμάτι χαρτί και το αφήσει στο γραφείο του, όπου άλλοι άνθρωποι μπορ</w:t>
      </w:r>
      <w:r w:rsidR="006011BA" w:rsidRPr="009B64FE">
        <w:rPr>
          <w:rFonts w:cstheme="majorBidi"/>
          <w:sz w:val="24"/>
          <w:szCs w:val="24"/>
        </w:rPr>
        <w:t>ούν να δουν τον κωδικό</w:t>
      </w:r>
      <w:r w:rsidR="00D45D3F" w:rsidRPr="009B64FE">
        <w:rPr>
          <w:rFonts w:cstheme="majorBidi"/>
          <w:sz w:val="24"/>
          <w:szCs w:val="24"/>
        </w:rPr>
        <w:t>,</w:t>
      </w:r>
      <w:r w:rsidR="006011BA" w:rsidRPr="009B64FE">
        <w:rPr>
          <w:rFonts w:cstheme="majorBidi"/>
          <w:sz w:val="24"/>
          <w:szCs w:val="24"/>
        </w:rPr>
        <w:t xml:space="preserve"> </w:t>
      </w:r>
      <w:r w:rsidRPr="009B64FE">
        <w:rPr>
          <w:rFonts w:cstheme="majorBidi"/>
          <w:sz w:val="24"/>
          <w:szCs w:val="24"/>
        </w:rPr>
        <w:t>αντί να τοποθετήσει το χαρτί σε θυρίδα ή χρηματοκιβώτιο, έχει παραβιάσει μια αρχή της ασφάλειας των πληροφοριών, όχι της ασφάλειας στον κυβερνοχώρο, παρόλο που οι ενέργειές του μπορεί να έχουν σοβαρές επιπτώσει</w:t>
      </w:r>
      <w:r w:rsidR="006011BA" w:rsidRPr="009B64FE">
        <w:rPr>
          <w:rFonts w:cstheme="majorBidi"/>
          <w:sz w:val="24"/>
          <w:szCs w:val="24"/>
        </w:rPr>
        <w:t>ς σε αυτήν</w:t>
      </w:r>
      <w:r w:rsidRPr="009B64FE">
        <w:rPr>
          <w:rFonts w:cstheme="majorBidi"/>
          <w:sz w:val="24"/>
          <w:szCs w:val="24"/>
        </w:rPr>
        <w:t>.</w:t>
      </w:r>
      <w:r w:rsidR="00C740E2" w:rsidRPr="009B64FE">
        <w:rPr>
          <w:rFonts w:cstheme="majorBidi"/>
          <w:sz w:val="24"/>
          <w:szCs w:val="24"/>
        </w:rPr>
        <w:t xml:space="preserve"> </w:t>
      </w:r>
    </w:p>
    <w:p w14:paraId="3056A627" w14:textId="77777777" w:rsidR="00392F95" w:rsidRPr="009B64FE" w:rsidRDefault="00392F95" w:rsidP="0008350B">
      <w:pPr>
        <w:spacing w:after="0" w:line="360" w:lineRule="auto"/>
        <w:jc w:val="both"/>
        <w:rPr>
          <w:rFonts w:cstheme="majorBidi"/>
          <w:sz w:val="24"/>
          <w:szCs w:val="24"/>
        </w:rPr>
      </w:pPr>
    </w:p>
    <w:p w14:paraId="07310076" w14:textId="77777777" w:rsidR="006011BA" w:rsidRPr="009B64FE" w:rsidRDefault="006011BA" w:rsidP="0008350B">
      <w:pPr>
        <w:spacing w:after="0" w:line="360" w:lineRule="auto"/>
        <w:jc w:val="both"/>
        <w:rPr>
          <w:rFonts w:cstheme="majorBidi"/>
          <w:sz w:val="24"/>
          <w:szCs w:val="24"/>
        </w:rPr>
      </w:pPr>
      <w:r w:rsidRPr="009B64FE">
        <w:rPr>
          <w:rFonts w:cstheme="majorBidi"/>
          <w:sz w:val="24"/>
          <w:szCs w:val="24"/>
        </w:rPr>
        <w:t>Μολονότι ο απώτερος στόχος της ασφάλειας στον κυβερνοχώρο μπορεί να μην αλλάζει πολύ με την πάροδο του χρόνου, οι πολιτικές, οι διαδικασίες και οι τεχνολογίες που χρησιμοποιούνται για την επίτευξή τ</w:t>
      </w:r>
      <w:r w:rsidR="00392F95" w:rsidRPr="009B64FE">
        <w:rPr>
          <w:rFonts w:cstheme="majorBidi"/>
          <w:sz w:val="24"/>
          <w:szCs w:val="24"/>
        </w:rPr>
        <w:t>ης</w:t>
      </w:r>
      <w:r w:rsidRPr="009B64FE">
        <w:rPr>
          <w:rFonts w:cstheme="majorBidi"/>
          <w:sz w:val="24"/>
          <w:szCs w:val="24"/>
        </w:rPr>
        <w:t xml:space="preserve"> αλλάζουν δραματικά με την πάροδο των ετών. Πολλές προσεγγίσεις και τεχνολογίες που ήταν περισσότερο από </w:t>
      </w:r>
      <w:r w:rsidRPr="009B64FE">
        <w:rPr>
          <w:rFonts w:cstheme="majorBidi"/>
          <w:sz w:val="24"/>
          <w:szCs w:val="24"/>
        </w:rPr>
        <w:lastRenderedPageBreak/>
        <w:t>επαρκείς για την προστασία των ψηφιακών δεδομένων των καταναλωτών το 1980, για παράδειγμα, είναι ουσιαστικά άχρηστες σήμερα, είτε επειδή δεν είναι πλέον πρακτικά εφαρμόσιμες</w:t>
      </w:r>
      <w:r w:rsidR="0022581E" w:rsidRPr="009B64FE">
        <w:rPr>
          <w:rFonts w:cstheme="majorBidi"/>
          <w:sz w:val="24"/>
          <w:szCs w:val="24"/>
        </w:rPr>
        <w:t>,</w:t>
      </w:r>
      <w:r w:rsidRPr="009B64FE">
        <w:rPr>
          <w:rFonts w:cstheme="majorBidi"/>
          <w:sz w:val="24"/>
          <w:szCs w:val="24"/>
        </w:rPr>
        <w:t xml:space="preserve"> είτε επειδή οι τεχνολογικές εξελίξεις τις έχουν καταστήσει παρωχημένες ή ανίσχυρες. Αν και η συγκέντρωση </w:t>
      </w:r>
      <w:r w:rsidR="0022581E" w:rsidRPr="009B64FE">
        <w:rPr>
          <w:rFonts w:cstheme="majorBidi"/>
          <w:sz w:val="24"/>
          <w:szCs w:val="24"/>
        </w:rPr>
        <w:t xml:space="preserve">και η παράθεση </w:t>
      </w:r>
      <w:r w:rsidRPr="009B64FE">
        <w:rPr>
          <w:rFonts w:cstheme="majorBidi"/>
          <w:sz w:val="24"/>
          <w:szCs w:val="24"/>
        </w:rPr>
        <w:t xml:space="preserve">ενός πλήρους καταλόγου κάθε </w:t>
      </w:r>
      <w:proofErr w:type="spellStart"/>
      <w:r w:rsidR="0022581E" w:rsidRPr="009B64FE">
        <w:rPr>
          <w:rFonts w:cstheme="majorBidi"/>
          <w:sz w:val="24"/>
          <w:szCs w:val="24"/>
        </w:rPr>
        <w:t>συντελεσθείσας</w:t>
      </w:r>
      <w:proofErr w:type="spellEnd"/>
      <w:r w:rsidR="0022581E" w:rsidRPr="009B64FE">
        <w:rPr>
          <w:rFonts w:cstheme="majorBidi"/>
          <w:sz w:val="24"/>
          <w:szCs w:val="24"/>
        </w:rPr>
        <w:t xml:space="preserve"> </w:t>
      </w:r>
      <w:r w:rsidRPr="009B64FE">
        <w:rPr>
          <w:rFonts w:cstheme="majorBidi"/>
          <w:sz w:val="24"/>
          <w:szCs w:val="24"/>
        </w:rPr>
        <w:t xml:space="preserve">προόδου που έχει σημειωθεί στον κόσμο τις τελευταίες δεκαετίες και του τρόπου με τον οποίο οι αλλαγές αυτές επηρεάζουν την ασφάλεια στον κυβερνοχώρο είναι ουσιαστικά αδύνατη, </w:t>
      </w:r>
      <w:r w:rsidR="0022581E" w:rsidRPr="009B64FE">
        <w:rPr>
          <w:rFonts w:cstheme="majorBidi"/>
          <w:sz w:val="24"/>
          <w:szCs w:val="24"/>
        </w:rPr>
        <w:t xml:space="preserve">εντούτοις θα επιχειρηθεί η </w:t>
      </w:r>
      <w:r w:rsidR="002055D5" w:rsidRPr="009B64FE">
        <w:rPr>
          <w:rFonts w:cstheme="majorBidi"/>
          <w:sz w:val="24"/>
          <w:szCs w:val="24"/>
        </w:rPr>
        <w:t xml:space="preserve">παράθεση και η ανάλυση των βασικών </w:t>
      </w:r>
      <w:r w:rsidR="00233908" w:rsidRPr="009B64FE">
        <w:rPr>
          <w:rFonts w:cstheme="majorBidi"/>
          <w:sz w:val="24"/>
          <w:szCs w:val="24"/>
        </w:rPr>
        <w:t>παραγόντων</w:t>
      </w:r>
      <w:r w:rsidRPr="009B64FE">
        <w:rPr>
          <w:rFonts w:cstheme="majorBidi"/>
          <w:sz w:val="24"/>
          <w:szCs w:val="24"/>
        </w:rPr>
        <w:t xml:space="preserve"> και τ</w:t>
      </w:r>
      <w:r w:rsidR="002055D5" w:rsidRPr="009B64FE">
        <w:rPr>
          <w:rFonts w:cstheme="majorBidi"/>
          <w:sz w:val="24"/>
          <w:szCs w:val="24"/>
        </w:rPr>
        <w:t>ων</w:t>
      </w:r>
      <w:r w:rsidRPr="009B64FE">
        <w:rPr>
          <w:rFonts w:cstheme="majorBidi"/>
          <w:sz w:val="24"/>
          <w:szCs w:val="24"/>
        </w:rPr>
        <w:t xml:space="preserve"> επιπτώσε</w:t>
      </w:r>
      <w:r w:rsidR="002055D5" w:rsidRPr="009B64FE">
        <w:rPr>
          <w:rFonts w:cstheme="majorBidi"/>
          <w:sz w:val="24"/>
          <w:szCs w:val="24"/>
        </w:rPr>
        <w:t>ων</w:t>
      </w:r>
      <w:r w:rsidRPr="009B64FE">
        <w:rPr>
          <w:rFonts w:cstheme="majorBidi"/>
          <w:sz w:val="24"/>
          <w:szCs w:val="24"/>
        </w:rPr>
        <w:t xml:space="preserve"> τους στη διαρκώς εξελισσόμενη </w:t>
      </w:r>
      <w:r w:rsidR="002055D5" w:rsidRPr="009B64FE">
        <w:rPr>
          <w:rFonts w:cstheme="majorBidi"/>
          <w:sz w:val="24"/>
          <w:szCs w:val="24"/>
        </w:rPr>
        <w:t>επιστήμη</w:t>
      </w:r>
      <w:r w:rsidRPr="009B64FE">
        <w:rPr>
          <w:rFonts w:cstheme="majorBidi"/>
          <w:sz w:val="24"/>
          <w:szCs w:val="24"/>
        </w:rPr>
        <w:t xml:space="preserve"> της ασφάλειας στον κυβερνοχώρο.</w:t>
      </w:r>
    </w:p>
    <w:p w14:paraId="7DEB5D9E" w14:textId="77777777" w:rsidR="00BE7477" w:rsidRPr="009B64FE" w:rsidRDefault="00BE7477" w:rsidP="0008350B">
      <w:pPr>
        <w:spacing w:after="0" w:line="360" w:lineRule="auto"/>
        <w:jc w:val="both"/>
        <w:rPr>
          <w:rFonts w:cstheme="majorBidi"/>
          <w:sz w:val="24"/>
          <w:szCs w:val="24"/>
        </w:rPr>
      </w:pPr>
    </w:p>
    <w:p w14:paraId="497383CA" w14:textId="77777777" w:rsidR="00CF0EC5" w:rsidRPr="009B64FE" w:rsidRDefault="00CF0EC5" w:rsidP="0008350B">
      <w:pPr>
        <w:pStyle w:val="panos3"/>
        <w:jc w:val="both"/>
        <w:rPr>
          <w:rFonts w:asciiTheme="minorHAnsi" w:hAnsiTheme="minorHAnsi"/>
        </w:rPr>
      </w:pPr>
      <w:bookmarkStart w:id="3" w:name="_Toc225436222"/>
      <w:r w:rsidRPr="009B64FE">
        <w:rPr>
          <w:rFonts w:asciiTheme="minorHAnsi" w:hAnsiTheme="minorHAnsi"/>
        </w:rPr>
        <w:t>1.2.1 Τεχνολογικές αλλαγές</w:t>
      </w:r>
      <w:bookmarkEnd w:id="3"/>
    </w:p>
    <w:p w14:paraId="6F93ACEE" w14:textId="42E8AF22" w:rsidR="00CF0EC5" w:rsidRPr="009B64FE" w:rsidRDefault="00CF0EC5" w:rsidP="0008350B">
      <w:pPr>
        <w:spacing w:after="0" w:line="360" w:lineRule="auto"/>
        <w:jc w:val="both"/>
        <w:rPr>
          <w:rFonts w:cstheme="majorBidi"/>
          <w:sz w:val="24"/>
          <w:szCs w:val="24"/>
        </w:rPr>
      </w:pPr>
      <w:r w:rsidRPr="009B64FE">
        <w:rPr>
          <w:rFonts w:cstheme="majorBidi"/>
          <w:sz w:val="24"/>
          <w:szCs w:val="24"/>
        </w:rPr>
        <w:t xml:space="preserve">Οι τεχνολογικές αλλαγές επηρεάζουν σε τεράστιο βαθμό την ασφάλεια στον κυβερνοχώρο. </w:t>
      </w:r>
      <w:r w:rsidR="00175DF6" w:rsidRPr="009B64FE">
        <w:rPr>
          <w:rFonts w:cstheme="majorBidi"/>
          <w:sz w:val="24"/>
          <w:szCs w:val="24"/>
        </w:rPr>
        <w:t>Ν</w:t>
      </w:r>
      <w:r w:rsidRPr="009B64FE">
        <w:rPr>
          <w:rFonts w:cstheme="majorBidi"/>
          <w:sz w:val="24"/>
          <w:szCs w:val="24"/>
        </w:rPr>
        <w:t xml:space="preserve">έοι κίνδυνοι </w:t>
      </w:r>
      <w:r w:rsidR="00175DF6" w:rsidRPr="009B64FE">
        <w:rPr>
          <w:rFonts w:cstheme="majorBidi"/>
          <w:sz w:val="24"/>
          <w:szCs w:val="24"/>
        </w:rPr>
        <w:t>αναδύονται</w:t>
      </w:r>
      <w:r w:rsidRPr="009B64FE">
        <w:rPr>
          <w:rFonts w:cstheme="majorBidi"/>
          <w:sz w:val="24"/>
          <w:szCs w:val="24"/>
        </w:rPr>
        <w:t xml:space="preserve"> μαζί με τις νέες δυνατότητες και ευκολίες που προσφέρουν οι νέες </w:t>
      </w:r>
      <w:r w:rsidR="00175DF6" w:rsidRPr="009B64FE">
        <w:rPr>
          <w:rFonts w:cstheme="majorBidi"/>
          <w:sz w:val="24"/>
          <w:szCs w:val="24"/>
        </w:rPr>
        <w:t>τεχνολογίες</w:t>
      </w:r>
      <w:r w:rsidRPr="009B64FE">
        <w:rPr>
          <w:rFonts w:cstheme="majorBidi"/>
          <w:sz w:val="24"/>
          <w:szCs w:val="24"/>
        </w:rPr>
        <w:t>. Καθώς</w:t>
      </w:r>
      <w:r w:rsidR="00772511" w:rsidRPr="009B64FE">
        <w:rPr>
          <w:rFonts w:cstheme="majorBidi"/>
          <w:sz w:val="24"/>
          <w:szCs w:val="24"/>
        </w:rPr>
        <w:t>,</w:t>
      </w:r>
      <w:r w:rsidRPr="009B64FE">
        <w:rPr>
          <w:rFonts w:cstheme="majorBidi"/>
          <w:sz w:val="24"/>
          <w:szCs w:val="24"/>
        </w:rPr>
        <w:t xml:space="preserve"> λοιπόν, </w:t>
      </w:r>
      <w:r w:rsidR="00175DF6" w:rsidRPr="009B64FE">
        <w:rPr>
          <w:rFonts w:cstheme="majorBidi"/>
          <w:sz w:val="24"/>
          <w:szCs w:val="24"/>
        </w:rPr>
        <w:t>η</w:t>
      </w:r>
      <w:r w:rsidRPr="009B64FE">
        <w:rPr>
          <w:rFonts w:cstheme="majorBidi"/>
          <w:sz w:val="24"/>
          <w:szCs w:val="24"/>
        </w:rPr>
        <w:t xml:space="preserve"> τεχνολογική πρ</w:t>
      </w:r>
      <w:r w:rsidR="00175DF6" w:rsidRPr="009B64FE">
        <w:rPr>
          <w:rFonts w:cstheme="majorBidi"/>
          <w:sz w:val="24"/>
          <w:szCs w:val="24"/>
        </w:rPr>
        <w:t>όοδος</w:t>
      </w:r>
      <w:r w:rsidRPr="009B64FE">
        <w:rPr>
          <w:rFonts w:cstheme="majorBidi"/>
          <w:sz w:val="24"/>
          <w:szCs w:val="24"/>
        </w:rPr>
        <w:t xml:space="preserve"> συνεχίζει να </w:t>
      </w:r>
      <w:r w:rsidR="00175DF6" w:rsidRPr="009B64FE">
        <w:rPr>
          <w:rFonts w:cstheme="majorBidi"/>
          <w:sz w:val="24"/>
          <w:szCs w:val="24"/>
        </w:rPr>
        <w:t>εξελίσσεται</w:t>
      </w:r>
      <w:r w:rsidRPr="009B64FE">
        <w:rPr>
          <w:rFonts w:cstheme="majorBidi"/>
          <w:sz w:val="24"/>
          <w:szCs w:val="24"/>
        </w:rPr>
        <w:t xml:space="preserve">, το ίδιο συμβαίνει και με τον </w:t>
      </w:r>
      <w:r w:rsidR="00175DF6" w:rsidRPr="009B64FE">
        <w:rPr>
          <w:rFonts w:cstheme="majorBidi"/>
          <w:sz w:val="24"/>
          <w:szCs w:val="24"/>
        </w:rPr>
        <w:t>κινδύνους</w:t>
      </w:r>
      <w:r w:rsidRPr="009B64FE">
        <w:rPr>
          <w:rFonts w:cstheme="majorBidi"/>
          <w:sz w:val="24"/>
          <w:szCs w:val="24"/>
        </w:rPr>
        <w:t xml:space="preserve"> </w:t>
      </w:r>
      <w:proofErr w:type="spellStart"/>
      <w:r w:rsidRPr="009B64FE">
        <w:rPr>
          <w:rFonts w:cstheme="majorBidi"/>
          <w:sz w:val="24"/>
          <w:szCs w:val="24"/>
        </w:rPr>
        <w:t>κυβερνοασφάλειας</w:t>
      </w:r>
      <w:proofErr w:type="spellEnd"/>
      <w:r w:rsidR="00FC0D23" w:rsidRPr="009B64FE">
        <w:rPr>
          <w:rFonts w:cstheme="majorBidi"/>
          <w:sz w:val="24"/>
          <w:szCs w:val="24"/>
        </w:rPr>
        <w:t xml:space="preserve"> καθώς ήδη αναγνωρισμένοι κίνδυνοι αποκτούν υψηλότερη σημαντικότητα</w:t>
      </w:r>
      <w:r w:rsidR="008848CA" w:rsidRPr="009B64FE">
        <w:rPr>
          <w:rFonts w:cstheme="majorBidi"/>
          <w:sz w:val="24"/>
          <w:szCs w:val="24"/>
        </w:rPr>
        <w:t xml:space="preserve"> αλλά και νέοι κίνδυνοι αναδύονται</w:t>
      </w:r>
      <w:r w:rsidRPr="009B64FE">
        <w:rPr>
          <w:rFonts w:cstheme="majorBidi"/>
          <w:sz w:val="24"/>
          <w:szCs w:val="24"/>
        </w:rPr>
        <w:t xml:space="preserve">. </w:t>
      </w:r>
    </w:p>
    <w:p w14:paraId="0F5E0A6B" w14:textId="77777777" w:rsidR="00D9362E" w:rsidRPr="009B64FE" w:rsidRDefault="00D9362E" w:rsidP="0008350B">
      <w:pPr>
        <w:spacing w:after="0" w:line="360" w:lineRule="auto"/>
        <w:jc w:val="both"/>
        <w:rPr>
          <w:rFonts w:cstheme="majorBidi"/>
          <w:sz w:val="24"/>
          <w:szCs w:val="24"/>
        </w:rPr>
      </w:pPr>
    </w:p>
    <w:p w14:paraId="25C26A56" w14:textId="77777777" w:rsidR="00CF0EC5" w:rsidRPr="009B64FE" w:rsidRDefault="00CF0EC5" w:rsidP="0008350B">
      <w:pPr>
        <w:pStyle w:val="panos3"/>
        <w:jc w:val="both"/>
        <w:rPr>
          <w:rFonts w:asciiTheme="minorHAnsi" w:hAnsiTheme="minorHAnsi"/>
        </w:rPr>
      </w:pPr>
      <w:bookmarkStart w:id="4" w:name="_Toc225436223"/>
      <w:r w:rsidRPr="009B64FE">
        <w:rPr>
          <w:rFonts w:asciiTheme="minorHAnsi" w:hAnsiTheme="minorHAnsi"/>
        </w:rPr>
        <w:t>1.2.2 Ψηφιακά δεδομένα</w:t>
      </w:r>
      <w:bookmarkEnd w:id="4"/>
    </w:p>
    <w:p w14:paraId="4E3BB07B" w14:textId="3CEE6CAD" w:rsidR="00A0460F" w:rsidRPr="009B64FE" w:rsidRDefault="008848CA" w:rsidP="0008350B">
      <w:pPr>
        <w:spacing w:after="0" w:line="360" w:lineRule="auto"/>
        <w:jc w:val="both"/>
        <w:rPr>
          <w:rFonts w:cstheme="majorBidi"/>
          <w:sz w:val="24"/>
          <w:szCs w:val="24"/>
        </w:rPr>
      </w:pPr>
      <w:r w:rsidRPr="009B64FE">
        <w:rPr>
          <w:rFonts w:cstheme="majorBidi"/>
          <w:sz w:val="24"/>
          <w:szCs w:val="24"/>
        </w:rPr>
        <w:t>Όπως προαναφέρθηκε, τ</w:t>
      </w:r>
      <w:r w:rsidR="00CF0EC5" w:rsidRPr="009B64FE">
        <w:rPr>
          <w:rFonts w:cstheme="majorBidi"/>
          <w:sz w:val="24"/>
          <w:szCs w:val="24"/>
        </w:rPr>
        <w:t xml:space="preserve">ις τελευταίες δεκαετίες έχουν σημειωθεί </w:t>
      </w:r>
      <w:r w:rsidRPr="009B64FE">
        <w:rPr>
          <w:rFonts w:cstheme="majorBidi"/>
          <w:sz w:val="24"/>
          <w:szCs w:val="24"/>
        </w:rPr>
        <w:t>σημαντικές</w:t>
      </w:r>
      <w:r w:rsidR="00CF0EC5" w:rsidRPr="009B64FE">
        <w:rPr>
          <w:rFonts w:cstheme="majorBidi"/>
          <w:sz w:val="24"/>
          <w:szCs w:val="24"/>
        </w:rPr>
        <w:t xml:space="preserve"> αλλαγές στις </w:t>
      </w:r>
      <w:r w:rsidRPr="009B64FE">
        <w:rPr>
          <w:rFonts w:cstheme="majorBidi"/>
          <w:sz w:val="24"/>
          <w:szCs w:val="24"/>
        </w:rPr>
        <w:t>χρησιμοποιούμενες</w:t>
      </w:r>
      <w:r w:rsidR="00CF0EC5" w:rsidRPr="009B64FE">
        <w:rPr>
          <w:rFonts w:cstheme="majorBidi"/>
          <w:sz w:val="24"/>
          <w:szCs w:val="24"/>
        </w:rPr>
        <w:t xml:space="preserve"> τεχνολογίες,</w:t>
      </w:r>
      <w:r w:rsidR="00A0460F" w:rsidRPr="009B64FE">
        <w:rPr>
          <w:rFonts w:cstheme="majorBidi"/>
          <w:sz w:val="24"/>
          <w:szCs w:val="24"/>
        </w:rPr>
        <w:t xml:space="preserve"> </w:t>
      </w:r>
      <w:r w:rsidR="006C0B77" w:rsidRPr="009B64FE">
        <w:rPr>
          <w:rFonts w:cstheme="majorBidi"/>
          <w:sz w:val="24"/>
          <w:szCs w:val="24"/>
        </w:rPr>
        <w:t>τον χρήστη των τεχνολογιών αυτών, τον τρόπο χρήσης των τεχνολογιών αυτών και των σκοπών για τους οποίους χρησιμοποιούνται οι τεχνολογίες αυτές</w:t>
      </w:r>
      <w:r w:rsidR="00CF0EC5" w:rsidRPr="009B64FE">
        <w:rPr>
          <w:rFonts w:cstheme="majorBidi"/>
          <w:sz w:val="24"/>
          <w:szCs w:val="24"/>
        </w:rPr>
        <w:t>. Όλοι αυτοί οι παράγοντες επηρεάζουν την ασφάλεια στον κυβερνοχώρο.</w:t>
      </w:r>
      <w:r w:rsidR="00CF0EC5" w:rsidRPr="009B64FE">
        <w:rPr>
          <w:rFonts w:cstheme="majorBidi"/>
          <w:sz w:val="24"/>
          <w:szCs w:val="24"/>
        </w:rPr>
        <w:tab/>
      </w:r>
      <w:r w:rsidR="00987EBB" w:rsidRPr="009B64FE">
        <w:rPr>
          <w:rFonts w:cstheme="majorBidi"/>
          <w:sz w:val="24"/>
          <w:szCs w:val="24"/>
        </w:rPr>
        <w:t xml:space="preserve"> </w:t>
      </w:r>
      <w:r w:rsidR="00CF0EC5" w:rsidRPr="009B64FE">
        <w:rPr>
          <w:rFonts w:cstheme="majorBidi"/>
          <w:sz w:val="24"/>
          <w:szCs w:val="24"/>
        </w:rPr>
        <w:t>Σκεφτείτε για παράδειγμα</w:t>
      </w:r>
      <w:r w:rsidR="00851255" w:rsidRPr="009B64FE">
        <w:rPr>
          <w:rFonts w:cstheme="majorBidi"/>
          <w:sz w:val="24"/>
          <w:szCs w:val="24"/>
        </w:rPr>
        <w:t xml:space="preserve">, ότι </w:t>
      </w:r>
      <w:r w:rsidR="00CF0EC5" w:rsidRPr="009B64FE">
        <w:rPr>
          <w:rFonts w:cstheme="majorBidi"/>
          <w:sz w:val="24"/>
          <w:szCs w:val="24"/>
        </w:rPr>
        <w:t>πριν από λίγα χρόνια</w:t>
      </w:r>
      <w:r w:rsidR="00D45D3F" w:rsidRPr="009B64FE">
        <w:rPr>
          <w:rFonts w:cstheme="majorBidi"/>
          <w:sz w:val="24"/>
          <w:szCs w:val="24"/>
        </w:rPr>
        <w:t>,</w:t>
      </w:r>
      <w:r w:rsidR="00CF0EC5" w:rsidRPr="009B64FE">
        <w:rPr>
          <w:rFonts w:cstheme="majorBidi"/>
          <w:sz w:val="24"/>
          <w:szCs w:val="24"/>
        </w:rPr>
        <w:t xml:space="preserve"> ο έλεγχος της πρόσβασης σε δεδομένα σε ένα επιχειρηματικό περιβάλλον σήμαινε απλώς ότι ο ιδιοκτήτης των δεδομένων τοποθετούσε ένα φυσικό αρχείο που περιείχε τις πληροφορίε</w:t>
      </w:r>
      <w:r w:rsidR="00EA6988" w:rsidRPr="009B64FE">
        <w:rPr>
          <w:rFonts w:cstheme="majorBidi"/>
          <w:sz w:val="24"/>
          <w:szCs w:val="24"/>
        </w:rPr>
        <w:t>ς σε ένα κλειδωμένο</w:t>
      </w:r>
      <w:r w:rsidR="00E927FD" w:rsidRPr="009B64FE">
        <w:rPr>
          <w:rFonts w:cstheme="majorBidi"/>
          <w:sz w:val="24"/>
          <w:szCs w:val="24"/>
        </w:rPr>
        <w:t xml:space="preserve"> </w:t>
      </w:r>
      <w:r w:rsidR="004D3F66" w:rsidRPr="009B64FE">
        <w:rPr>
          <w:rFonts w:cstheme="majorBidi"/>
          <w:sz w:val="24"/>
          <w:szCs w:val="24"/>
        </w:rPr>
        <w:t>συρτάρι</w:t>
      </w:r>
      <w:r w:rsidR="00EA6988" w:rsidRPr="009B64FE">
        <w:rPr>
          <w:rFonts w:cstheme="majorBidi"/>
          <w:sz w:val="24"/>
          <w:szCs w:val="24"/>
        </w:rPr>
        <w:t>. Έ</w:t>
      </w:r>
      <w:r w:rsidR="00CF0EC5" w:rsidRPr="009B64FE">
        <w:rPr>
          <w:rFonts w:cstheme="majorBidi"/>
          <w:sz w:val="24"/>
          <w:szCs w:val="24"/>
        </w:rPr>
        <w:t>δινε το κλειδί μόνο σε άτομα που αναγνώριζε ως εξουσιοδοτημένο προσωπικό και μόνο</w:t>
      </w:r>
      <w:r w:rsidR="00A0460F" w:rsidRPr="009B64FE">
        <w:rPr>
          <w:rFonts w:cstheme="majorBidi"/>
          <w:sz w:val="24"/>
          <w:szCs w:val="24"/>
        </w:rPr>
        <w:t>,</w:t>
      </w:r>
      <w:r w:rsidR="00CF0EC5" w:rsidRPr="009B64FE">
        <w:rPr>
          <w:rFonts w:cstheme="majorBidi"/>
          <w:sz w:val="24"/>
          <w:szCs w:val="24"/>
        </w:rPr>
        <w:t xml:space="preserve"> όταν </w:t>
      </w:r>
      <w:r w:rsidR="00EA6988" w:rsidRPr="009B64FE">
        <w:rPr>
          <w:rFonts w:cstheme="majorBidi"/>
          <w:sz w:val="24"/>
          <w:szCs w:val="24"/>
        </w:rPr>
        <w:t>του το ζητούσαν</w:t>
      </w:r>
      <w:r w:rsidR="00D45D3F" w:rsidRPr="009B64FE">
        <w:rPr>
          <w:rFonts w:cstheme="majorBidi"/>
          <w:sz w:val="24"/>
          <w:szCs w:val="24"/>
        </w:rPr>
        <w:t>,</w:t>
      </w:r>
      <w:r w:rsidR="00EA6988" w:rsidRPr="009B64FE">
        <w:rPr>
          <w:rFonts w:cstheme="majorBidi"/>
          <w:sz w:val="24"/>
          <w:szCs w:val="24"/>
        </w:rPr>
        <w:t xml:space="preserve"> </w:t>
      </w:r>
      <w:r w:rsidR="00CF0EC5" w:rsidRPr="009B64FE">
        <w:rPr>
          <w:rFonts w:cstheme="majorBidi"/>
          <w:sz w:val="24"/>
          <w:szCs w:val="24"/>
        </w:rPr>
        <w:t xml:space="preserve">κατά τη διάρκεια των εργάσιμων ωρών. Για πρόσθετη ασφάλεια, μπορεί να είχε τοποθετήσει </w:t>
      </w:r>
      <w:r w:rsidR="00987EBB" w:rsidRPr="009B64FE">
        <w:rPr>
          <w:rFonts w:cstheme="majorBidi"/>
          <w:sz w:val="24"/>
          <w:szCs w:val="24"/>
        </w:rPr>
        <w:t>το</w:t>
      </w:r>
      <w:r w:rsidR="00E62B7F" w:rsidRPr="009B64FE">
        <w:rPr>
          <w:rFonts w:cstheme="majorBidi"/>
          <w:sz w:val="24"/>
          <w:szCs w:val="24"/>
        </w:rPr>
        <w:t xml:space="preserve"> συρτάρι</w:t>
      </w:r>
      <w:r w:rsidR="00E927FD" w:rsidRPr="009B64FE">
        <w:rPr>
          <w:rFonts w:cstheme="majorBidi"/>
          <w:sz w:val="24"/>
          <w:szCs w:val="24"/>
        </w:rPr>
        <w:t xml:space="preserve"> </w:t>
      </w:r>
      <w:r w:rsidR="00CF0EC5" w:rsidRPr="009B64FE">
        <w:rPr>
          <w:rFonts w:cstheme="majorBidi"/>
          <w:sz w:val="24"/>
          <w:szCs w:val="24"/>
        </w:rPr>
        <w:t>σε ένα γραφείο που κλειδωνόταν μετά τις εργάσιμες ώρες και το οποίο βρισκόταν σε ένα κτίριο που ήταν επίσης κλειδωμένο και με συναγερμό.</w:t>
      </w:r>
      <w:r w:rsidR="00EA6988" w:rsidRPr="009B64FE">
        <w:rPr>
          <w:rFonts w:cstheme="majorBidi"/>
          <w:sz w:val="24"/>
          <w:szCs w:val="24"/>
        </w:rPr>
        <w:t xml:space="preserve"> </w:t>
      </w:r>
    </w:p>
    <w:p w14:paraId="054FA8CC" w14:textId="77777777" w:rsidR="00A0460F" w:rsidRPr="009B64FE" w:rsidRDefault="00CF0EC5" w:rsidP="0008350B">
      <w:pPr>
        <w:spacing w:after="0" w:line="360" w:lineRule="auto"/>
        <w:jc w:val="both"/>
        <w:rPr>
          <w:rFonts w:cstheme="majorBidi"/>
          <w:sz w:val="24"/>
          <w:szCs w:val="24"/>
        </w:rPr>
      </w:pPr>
      <w:r w:rsidRPr="009B64FE">
        <w:rPr>
          <w:rFonts w:cstheme="majorBidi"/>
          <w:sz w:val="24"/>
          <w:szCs w:val="24"/>
        </w:rPr>
        <w:lastRenderedPageBreak/>
        <w:t>Σήμερα, με την ψηφιακή αποθήκευση πληροφοριών, τα απλά συστήματα αρχειοθέτησης και προστασίας έχουν αντικατασταθεί από πολύπλοκες τεχνολογίες που πρέπει να πιστοποιούν αυτόματα τους χρήστες που αναζητούν τα δεδομένα</w:t>
      </w:r>
      <w:r w:rsidR="00EA6988" w:rsidRPr="009B64FE">
        <w:rPr>
          <w:rFonts w:cstheme="majorBidi"/>
          <w:sz w:val="24"/>
          <w:szCs w:val="24"/>
        </w:rPr>
        <w:t>,</w:t>
      </w:r>
      <w:r w:rsidRPr="009B64FE">
        <w:rPr>
          <w:rFonts w:cstheme="majorBidi"/>
          <w:sz w:val="24"/>
          <w:szCs w:val="24"/>
        </w:rPr>
        <w:t xml:space="preserve"> από οποιαδήποτε τοποθεσία και σε οποιαδήποτε στιγμή, να καθορίζουν αν οι χρήστες είναι εξουσιοδοτημένοι να έχουν πρόσβαση σε ένα συγκεκριμένο </w:t>
      </w:r>
      <w:r w:rsidR="00530F1B" w:rsidRPr="009B64FE">
        <w:rPr>
          <w:rFonts w:cstheme="majorBidi"/>
          <w:sz w:val="24"/>
          <w:szCs w:val="24"/>
        </w:rPr>
        <w:t>αρχείο</w:t>
      </w:r>
      <w:r w:rsidRPr="009B64FE">
        <w:rPr>
          <w:rFonts w:cstheme="majorBidi"/>
          <w:sz w:val="24"/>
          <w:szCs w:val="24"/>
        </w:rPr>
        <w:t xml:space="preserve"> ή </w:t>
      </w:r>
      <w:r w:rsidR="00530F1B" w:rsidRPr="009B64FE">
        <w:rPr>
          <w:rFonts w:cstheme="majorBidi"/>
          <w:sz w:val="24"/>
          <w:szCs w:val="24"/>
        </w:rPr>
        <w:t xml:space="preserve">σε ένα </w:t>
      </w:r>
      <w:r w:rsidRPr="009B64FE">
        <w:rPr>
          <w:rFonts w:cstheme="majorBidi"/>
          <w:sz w:val="24"/>
          <w:szCs w:val="24"/>
        </w:rPr>
        <w:t xml:space="preserve">σύνολο δεδομένων και να παραδίδουν με </w:t>
      </w:r>
      <w:r w:rsidR="00EA6988" w:rsidRPr="009B64FE">
        <w:rPr>
          <w:rFonts w:cstheme="majorBidi"/>
          <w:sz w:val="24"/>
          <w:szCs w:val="24"/>
        </w:rPr>
        <w:t>ασφάλεια τα κατάλληλα δεδομένα. Κ</w:t>
      </w:r>
      <w:r w:rsidRPr="009B64FE">
        <w:rPr>
          <w:rFonts w:cstheme="majorBidi"/>
          <w:sz w:val="24"/>
          <w:szCs w:val="24"/>
        </w:rPr>
        <w:t>αι όλα αυτά αποτρέποντας τυχόν επιθέσεις κατά του συστήματος που εξυπηρετεί τις αιτήσε</w:t>
      </w:r>
      <w:r w:rsidR="00EA6988" w:rsidRPr="009B64FE">
        <w:rPr>
          <w:rFonts w:cstheme="majorBidi"/>
          <w:sz w:val="24"/>
          <w:szCs w:val="24"/>
        </w:rPr>
        <w:t>ις δεδομένων και</w:t>
      </w:r>
      <w:r w:rsidRPr="009B64FE">
        <w:rPr>
          <w:rFonts w:cstheme="majorBidi"/>
          <w:sz w:val="24"/>
          <w:szCs w:val="24"/>
        </w:rPr>
        <w:t xml:space="preserve"> τυχόν επιθέσεις κατά των δεδομένων κατά τη μεταφορά</w:t>
      </w:r>
      <w:r w:rsidR="00EA6988" w:rsidRPr="009B64FE">
        <w:rPr>
          <w:rFonts w:cstheme="majorBidi"/>
          <w:sz w:val="24"/>
          <w:szCs w:val="24"/>
        </w:rPr>
        <w:t xml:space="preserve">. </w:t>
      </w:r>
    </w:p>
    <w:p w14:paraId="2E763950" w14:textId="21CC04DD" w:rsidR="00CF0EC5" w:rsidRPr="009B64FE" w:rsidRDefault="00CF0EC5" w:rsidP="0008350B">
      <w:pPr>
        <w:spacing w:after="0" w:line="360" w:lineRule="auto"/>
        <w:jc w:val="both"/>
        <w:rPr>
          <w:rFonts w:cstheme="majorBidi"/>
          <w:sz w:val="24"/>
          <w:szCs w:val="24"/>
        </w:rPr>
      </w:pPr>
      <w:r w:rsidRPr="009B64FE">
        <w:rPr>
          <w:rFonts w:cstheme="majorBidi"/>
          <w:sz w:val="24"/>
          <w:szCs w:val="24"/>
        </w:rPr>
        <w:t xml:space="preserve">Επιπλέον, η μετάβαση από τη γραπτή επικοινωνία στο ηλεκτρονικό ταχυδρομείο και </w:t>
      </w:r>
      <w:r w:rsidR="008A76FE" w:rsidRPr="009B64FE">
        <w:rPr>
          <w:rFonts w:cstheme="majorBidi"/>
          <w:sz w:val="24"/>
          <w:szCs w:val="24"/>
        </w:rPr>
        <w:t>τις διάφορες πλατφόρμες επικοινωνίας και συνεργασίας</w:t>
      </w:r>
      <w:r w:rsidR="0096275A" w:rsidRPr="009B64FE">
        <w:rPr>
          <w:rFonts w:cstheme="majorBidi"/>
          <w:sz w:val="24"/>
          <w:szCs w:val="24"/>
        </w:rPr>
        <w:t xml:space="preserve"> (οι οποίες αναπτύχθηκαν ραγδαία κατά την περίοδο της πανδημίας </w:t>
      </w:r>
      <w:r w:rsidR="0096275A" w:rsidRPr="009B64FE">
        <w:rPr>
          <w:rFonts w:cstheme="majorBidi"/>
          <w:sz w:val="24"/>
          <w:szCs w:val="24"/>
          <w:lang w:val="en-US"/>
        </w:rPr>
        <w:t>Covid</w:t>
      </w:r>
      <w:r w:rsidR="0096275A" w:rsidRPr="009B64FE">
        <w:rPr>
          <w:rFonts w:cstheme="majorBidi"/>
          <w:sz w:val="24"/>
          <w:szCs w:val="24"/>
        </w:rPr>
        <w:t>-19)</w:t>
      </w:r>
      <w:r w:rsidRPr="009B64FE">
        <w:rPr>
          <w:rFonts w:cstheme="majorBidi"/>
          <w:sz w:val="24"/>
          <w:szCs w:val="24"/>
        </w:rPr>
        <w:t xml:space="preserve"> έχει μεταφέρει τεράστιες ποσότητες ευαίσθητων πληροφοριών σε συνδεδεμένες στο Διαδίκτυο υπηρεσίες. Ομοίως, η μετάβαση από το φιλμ στην ψηφιακή φωτογραφία και βιντεοσκόπηση έχει αυξήσει </w:t>
      </w:r>
      <w:r w:rsidR="00FE5C8B" w:rsidRPr="009B64FE">
        <w:rPr>
          <w:rFonts w:cstheme="majorBidi"/>
          <w:sz w:val="24"/>
          <w:szCs w:val="24"/>
        </w:rPr>
        <w:t>τις προκλήσεις</w:t>
      </w:r>
      <w:r w:rsidRPr="009B64FE">
        <w:rPr>
          <w:rFonts w:cstheme="majorBidi"/>
          <w:sz w:val="24"/>
          <w:szCs w:val="24"/>
        </w:rPr>
        <w:t xml:space="preserve"> για ασφάλεια στον κυβερνοχώρο. Σχεδόν κάθε φωτογραφία και βίντεο που τραβιέται σήμερα αποθηκεύεται ηλεκτρονικά. Το γεγονός ότι οι ταινίες και οι τηλεοπτικές εκπομπές αποθηκεύονται και μεταδίδονται πλέον ηλεκτρονικά έχει</w:t>
      </w:r>
      <w:r w:rsidR="00A0460F" w:rsidRPr="009B64FE">
        <w:rPr>
          <w:rFonts w:cstheme="majorBidi"/>
          <w:sz w:val="24"/>
          <w:szCs w:val="24"/>
        </w:rPr>
        <w:t>,</w:t>
      </w:r>
      <w:r w:rsidRPr="009B64FE">
        <w:rPr>
          <w:rFonts w:cstheme="majorBidi"/>
          <w:sz w:val="24"/>
          <w:szCs w:val="24"/>
        </w:rPr>
        <w:t xml:space="preserve"> </w:t>
      </w:r>
      <w:r w:rsidR="00A0460F" w:rsidRPr="009B64FE">
        <w:rPr>
          <w:rFonts w:cstheme="majorBidi"/>
          <w:sz w:val="24"/>
          <w:szCs w:val="24"/>
        </w:rPr>
        <w:t>επίσης,</w:t>
      </w:r>
      <w:r w:rsidRPr="009B64FE">
        <w:rPr>
          <w:rFonts w:cstheme="majorBidi"/>
          <w:sz w:val="24"/>
          <w:szCs w:val="24"/>
        </w:rPr>
        <w:t xml:space="preserve"> επιτρέψει σ</w:t>
      </w:r>
      <w:r w:rsidR="007523EA" w:rsidRPr="009B64FE">
        <w:rPr>
          <w:rFonts w:cstheme="majorBidi"/>
          <w:sz w:val="24"/>
          <w:szCs w:val="24"/>
        </w:rPr>
        <w:t>ε διάφορους κακόβουλους</w:t>
      </w:r>
      <w:r w:rsidRPr="009B64FE">
        <w:rPr>
          <w:rFonts w:cstheme="majorBidi"/>
          <w:sz w:val="24"/>
          <w:szCs w:val="24"/>
        </w:rPr>
        <w:t xml:space="preserve"> να </w:t>
      </w:r>
      <w:r w:rsidR="007523EA" w:rsidRPr="009B64FE">
        <w:rPr>
          <w:rFonts w:cstheme="majorBidi"/>
          <w:sz w:val="24"/>
          <w:szCs w:val="24"/>
        </w:rPr>
        <w:t>μπορούν να τις αναπαραγάγουν</w:t>
      </w:r>
      <w:r w:rsidRPr="009B64FE">
        <w:rPr>
          <w:rFonts w:cstheme="majorBidi"/>
          <w:sz w:val="24"/>
          <w:szCs w:val="24"/>
        </w:rPr>
        <w:t xml:space="preserve"> και να τις προσφέρουν </w:t>
      </w:r>
      <w:r w:rsidR="007523EA" w:rsidRPr="009B64FE">
        <w:rPr>
          <w:rFonts w:cstheme="majorBidi"/>
          <w:sz w:val="24"/>
          <w:szCs w:val="24"/>
        </w:rPr>
        <w:t xml:space="preserve">στο κοινό, </w:t>
      </w:r>
      <w:r w:rsidRPr="009B64FE">
        <w:rPr>
          <w:rFonts w:cstheme="majorBidi"/>
          <w:sz w:val="24"/>
          <w:szCs w:val="24"/>
        </w:rPr>
        <w:t>μερικές φορές μέσω ιστοσελίδων μολυσμένων με κακόβουλο λογισμικό.</w:t>
      </w:r>
    </w:p>
    <w:p w14:paraId="08818443" w14:textId="77777777" w:rsidR="007523EA" w:rsidRPr="009B64FE" w:rsidRDefault="007523EA" w:rsidP="0008350B">
      <w:pPr>
        <w:spacing w:after="0" w:line="360" w:lineRule="auto"/>
        <w:jc w:val="both"/>
        <w:rPr>
          <w:rFonts w:cstheme="majorBidi"/>
          <w:sz w:val="24"/>
          <w:szCs w:val="24"/>
        </w:rPr>
      </w:pPr>
    </w:p>
    <w:p w14:paraId="6BBBBBC7" w14:textId="77777777" w:rsidR="00895B2A" w:rsidRPr="009B64FE" w:rsidRDefault="00895B2A" w:rsidP="0008350B">
      <w:pPr>
        <w:pStyle w:val="panos3"/>
        <w:jc w:val="both"/>
        <w:rPr>
          <w:rFonts w:asciiTheme="minorHAnsi" w:hAnsiTheme="minorHAnsi"/>
        </w:rPr>
      </w:pPr>
      <w:bookmarkStart w:id="5" w:name="_Toc225436224"/>
      <w:r w:rsidRPr="009B64FE">
        <w:rPr>
          <w:rFonts w:asciiTheme="minorHAnsi" w:hAnsiTheme="minorHAnsi"/>
        </w:rPr>
        <w:t xml:space="preserve">1.2.3 Το </w:t>
      </w:r>
      <w:r w:rsidR="000F4E2A" w:rsidRPr="009B64FE">
        <w:rPr>
          <w:rFonts w:asciiTheme="minorHAnsi" w:hAnsiTheme="minorHAnsi"/>
        </w:rPr>
        <w:t>δ</w:t>
      </w:r>
      <w:r w:rsidRPr="009B64FE">
        <w:rPr>
          <w:rFonts w:asciiTheme="minorHAnsi" w:hAnsiTheme="minorHAnsi"/>
        </w:rPr>
        <w:t>ιαδίκτυο</w:t>
      </w:r>
      <w:bookmarkEnd w:id="5"/>
    </w:p>
    <w:p w14:paraId="1C1FBF66" w14:textId="3B2FB629" w:rsidR="00895B2A" w:rsidRPr="009B64FE" w:rsidRDefault="00895B2A" w:rsidP="0008350B">
      <w:pPr>
        <w:spacing w:after="0" w:line="360" w:lineRule="auto"/>
        <w:jc w:val="both"/>
        <w:rPr>
          <w:rFonts w:cstheme="majorBidi"/>
          <w:sz w:val="24"/>
          <w:szCs w:val="24"/>
        </w:rPr>
      </w:pPr>
      <w:r w:rsidRPr="009B64FE">
        <w:rPr>
          <w:rFonts w:cstheme="majorBidi"/>
          <w:sz w:val="24"/>
          <w:szCs w:val="24"/>
        </w:rPr>
        <w:t xml:space="preserve">Η πιο σημαντική τεχνολογική εξέλιξη, </w:t>
      </w:r>
      <w:r w:rsidR="003C0D9D" w:rsidRPr="009B64FE">
        <w:rPr>
          <w:rFonts w:cstheme="majorBidi"/>
          <w:sz w:val="24"/>
          <w:szCs w:val="24"/>
        </w:rPr>
        <w:t xml:space="preserve">με σημαντικό </w:t>
      </w:r>
      <w:r w:rsidRPr="009B64FE">
        <w:rPr>
          <w:rFonts w:cstheme="majorBidi"/>
          <w:sz w:val="24"/>
          <w:szCs w:val="24"/>
        </w:rPr>
        <w:t xml:space="preserve">αντίκτυπο </w:t>
      </w:r>
      <w:r w:rsidR="003C0D9D" w:rsidRPr="009B64FE">
        <w:rPr>
          <w:rFonts w:cstheme="majorBidi"/>
          <w:sz w:val="24"/>
          <w:szCs w:val="24"/>
        </w:rPr>
        <w:t>σ</w:t>
      </w:r>
      <w:r w:rsidRPr="009B64FE">
        <w:rPr>
          <w:rFonts w:cstheme="majorBidi"/>
          <w:sz w:val="24"/>
          <w:szCs w:val="24"/>
        </w:rPr>
        <w:t>τη</w:t>
      </w:r>
      <w:r w:rsidR="003C0D9D" w:rsidRPr="009B64FE">
        <w:rPr>
          <w:rFonts w:cstheme="majorBidi"/>
          <w:sz w:val="24"/>
          <w:szCs w:val="24"/>
        </w:rPr>
        <w:t>ν</w:t>
      </w:r>
      <w:r w:rsidRPr="009B64FE">
        <w:rPr>
          <w:rFonts w:cstheme="majorBidi"/>
          <w:sz w:val="24"/>
          <w:szCs w:val="24"/>
        </w:rPr>
        <w:t xml:space="preserve"> ασφάλεια στον κυβερνοχώρο, ήταν η άφιξη της εποχής του </w:t>
      </w:r>
      <w:r w:rsidR="000F4E2A" w:rsidRPr="009B64FE">
        <w:rPr>
          <w:rFonts w:cstheme="majorBidi"/>
          <w:sz w:val="24"/>
          <w:szCs w:val="24"/>
        </w:rPr>
        <w:t>δ</w:t>
      </w:r>
      <w:r w:rsidRPr="009B64FE">
        <w:rPr>
          <w:rFonts w:cstheme="majorBidi"/>
          <w:sz w:val="24"/>
          <w:szCs w:val="24"/>
        </w:rPr>
        <w:t xml:space="preserve">ιαδικτύου. Μόλις πριν από μερικές δεκαετίες, ήταν αδιανόητο </w:t>
      </w:r>
      <w:proofErr w:type="spellStart"/>
      <w:r w:rsidRPr="009B64FE">
        <w:rPr>
          <w:rFonts w:cstheme="majorBidi"/>
          <w:sz w:val="24"/>
          <w:szCs w:val="24"/>
        </w:rPr>
        <w:t>χάκερς</w:t>
      </w:r>
      <w:proofErr w:type="spellEnd"/>
      <w:r w:rsidRPr="009B64FE">
        <w:rPr>
          <w:rFonts w:cstheme="majorBidi"/>
          <w:sz w:val="24"/>
          <w:szCs w:val="24"/>
        </w:rPr>
        <w:t xml:space="preserve"> από όλο τον κόσμο </w:t>
      </w:r>
      <w:r w:rsidR="00F44896" w:rsidRPr="009B64FE">
        <w:rPr>
          <w:rFonts w:cstheme="majorBidi"/>
          <w:sz w:val="24"/>
          <w:szCs w:val="24"/>
        </w:rPr>
        <w:t>ν</w:t>
      </w:r>
      <w:r w:rsidRPr="009B64FE">
        <w:rPr>
          <w:rFonts w:cstheme="majorBidi"/>
          <w:sz w:val="24"/>
          <w:szCs w:val="24"/>
        </w:rPr>
        <w:t xml:space="preserve">α μπορούσαν να </w:t>
      </w:r>
      <w:r w:rsidR="00F44896" w:rsidRPr="009B64FE">
        <w:rPr>
          <w:rFonts w:cstheme="majorBidi"/>
          <w:sz w:val="24"/>
          <w:szCs w:val="24"/>
        </w:rPr>
        <w:t>υποκλέψουν δεδομένα</w:t>
      </w:r>
      <w:r w:rsidRPr="009B64FE">
        <w:rPr>
          <w:rFonts w:cstheme="majorBidi"/>
          <w:sz w:val="24"/>
          <w:szCs w:val="24"/>
        </w:rPr>
        <w:t xml:space="preserve"> μια</w:t>
      </w:r>
      <w:r w:rsidR="00F44896" w:rsidRPr="009B64FE">
        <w:rPr>
          <w:rFonts w:cstheme="majorBidi"/>
          <w:sz w:val="24"/>
          <w:szCs w:val="24"/>
        </w:rPr>
        <w:t>ς</w:t>
      </w:r>
      <w:r w:rsidRPr="009B64FE">
        <w:rPr>
          <w:rFonts w:cstheme="majorBidi"/>
          <w:sz w:val="24"/>
          <w:szCs w:val="24"/>
        </w:rPr>
        <w:t xml:space="preserve"> επιχείρηση</w:t>
      </w:r>
      <w:r w:rsidR="00F44896" w:rsidRPr="009B64FE">
        <w:rPr>
          <w:rFonts w:cstheme="majorBidi"/>
          <w:sz w:val="24"/>
          <w:szCs w:val="24"/>
        </w:rPr>
        <w:t>ς ή ενός δημόσιου οργανισμού</w:t>
      </w:r>
      <w:r w:rsidRPr="009B64FE">
        <w:rPr>
          <w:rFonts w:cstheme="majorBidi"/>
          <w:sz w:val="24"/>
          <w:szCs w:val="24"/>
        </w:rPr>
        <w:t xml:space="preserve">, να χειραγωγήσουν μια εκλογική διαδικασία ή να κλέψουν </w:t>
      </w:r>
      <w:r w:rsidR="00F44896" w:rsidRPr="009B64FE">
        <w:rPr>
          <w:rFonts w:cstheme="majorBidi"/>
          <w:sz w:val="24"/>
          <w:szCs w:val="24"/>
        </w:rPr>
        <w:t>τεράστια ποσά χρημάτων</w:t>
      </w:r>
      <w:r w:rsidRPr="009B64FE">
        <w:rPr>
          <w:rFonts w:cstheme="majorBidi"/>
          <w:sz w:val="24"/>
          <w:szCs w:val="24"/>
        </w:rPr>
        <w:t xml:space="preserve">. Πριν από την εποχή του </w:t>
      </w:r>
      <w:r w:rsidR="000F4E2A" w:rsidRPr="009B64FE">
        <w:rPr>
          <w:rFonts w:cstheme="majorBidi"/>
          <w:sz w:val="24"/>
          <w:szCs w:val="24"/>
        </w:rPr>
        <w:t>δ</w:t>
      </w:r>
      <w:r w:rsidRPr="009B64FE">
        <w:rPr>
          <w:rFonts w:cstheme="majorBidi"/>
          <w:sz w:val="24"/>
          <w:szCs w:val="24"/>
        </w:rPr>
        <w:t xml:space="preserve">ιαδικτύου, ήταν εξαιρετικά δύσκολο για τον μέσο </w:t>
      </w:r>
      <w:proofErr w:type="spellStart"/>
      <w:r w:rsidRPr="009B64FE">
        <w:rPr>
          <w:rFonts w:cstheme="majorBidi"/>
          <w:sz w:val="24"/>
          <w:szCs w:val="24"/>
        </w:rPr>
        <w:t>χάκερ</w:t>
      </w:r>
      <w:proofErr w:type="spellEnd"/>
      <w:r w:rsidRPr="009B64FE">
        <w:rPr>
          <w:rFonts w:cstheme="majorBidi"/>
          <w:sz w:val="24"/>
          <w:szCs w:val="24"/>
        </w:rPr>
        <w:t xml:space="preserve"> να αποκομίσει οικονομικό κέρδος. Η άφιξη των ηλεκτρονικών τραπεζικών συναλλαγών και του </w:t>
      </w:r>
      <w:r w:rsidR="00505CA5" w:rsidRPr="009B64FE">
        <w:rPr>
          <w:rFonts w:cstheme="majorBidi"/>
          <w:sz w:val="24"/>
          <w:szCs w:val="24"/>
        </w:rPr>
        <w:t>ηλεκτρονικού</w:t>
      </w:r>
      <w:r w:rsidR="000F4E2A" w:rsidRPr="009B64FE">
        <w:rPr>
          <w:rFonts w:cstheme="majorBidi"/>
          <w:sz w:val="24"/>
          <w:szCs w:val="24"/>
        </w:rPr>
        <w:t xml:space="preserve"> </w:t>
      </w:r>
      <w:r w:rsidRPr="009B64FE">
        <w:rPr>
          <w:rFonts w:cstheme="majorBidi"/>
          <w:sz w:val="24"/>
          <w:szCs w:val="24"/>
        </w:rPr>
        <w:t xml:space="preserve">εμπορίου στη δεκαετία του 1990, σήμαινε ότι οι </w:t>
      </w:r>
      <w:proofErr w:type="spellStart"/>
      <w:r w:rsidRPr="009B64FE">
        <w:rPr>
          <w:rFonts w:cstheme="majorBidi"/>
          <w:sz w:val="24"/>
          <w:szCs w:val="24"/>
        </w:rPr>
        <w:t>χάκερ</w:t>
      </w:r>
      <w:r w:rsidR="00505CA5" w:rsidRPr="009B64FE">
        <w:rPr>
          <w:rFonts w:cstheme="majorBidi"/>
          <w:sz w:val="24"/>
          <w:szCs w:val="24"/>
        </w:rPr>
        <w:t>ς</w:t>
      </w:r>
      <w:proofErr w:type="spellEnd"/>
      <w:r w:rsidRPr="009B64FE">
        <w:rPr>
          <w:rFonts w:cstheme="majorBidi"/>
          <w:sz w:val="24"/>
          <w:szCs w:val="24"/>
        </w:rPr>
        <w:t xml:space="preserve"> μπορούσαν να κλέψουν άμεσα χρήματα ή αγαθά και υπηρεσίες</w:t>
      </w:r>
      <w:r w:rsidR="005C3A2D" w:rsidRPr="009B64FE">
        <w:rPr>
          <w:rFonts w:cstheme="majorBidi"/>
          <w:sz w:val="24"/>
          <w:szCs w:val="24"/>
        </w:rPr>
        <w:t>. Και όχι μόνο αυτό.</w:t>
      </w:r>
      <w:r w:rsidR="007077D4" w:rsidRPr="009B64FE">
        <w:rPr>
          <w:rFonts w:cstheme="majorBidi"/>
          <w:sz w:val="24"/>
          <w:szCs w:val="24"/>
        </w:rPr>
        <w:t xml:space="preserve"> Δημιουργήθηκαν οι συνθήκες</w:t>
      </w:r>
      <w:r w:rsidR="00505CA5" w:rsidRPr="009B64FE">
        <w:rPr>
          <w:rFonts w:cstheme="majorBidi"/>
          <w:sz w:val="24"/>
          <w:szCs w:val="24"/>
        </w:rPr>
        <w:t>, ώστε</w:t>
      </w:r>
      <w:r w:rsidR="007077D4" w:rsidRPr="009B64FE">
        <w:rPr>
          <w:rFonts w:cstheme="majorBidi"/>
          <w:sz w:val="24"/>
          <w:szCs w:val="24"/>
        </w:rPr>
        <w:t xml:space="preserve"> ανήθικοι άνθρωποι</w:t>
      </w:r>
      <w:r w:rsidR="00643AB5" w:rsidRPr="009B64FE">
        <w:rPr>
          <w:rFonts w:cstheme="majorBidi"/>
          <w:sz w:val="24"/>
          <w:szCs w:val="24"/>
        </w:rPr>
        <w:t>-</w:t>
      </w:r>
      <w:r w:rsidR="007077D4" w:rsidRPr="009B64FE">
        <w:rPr>
          <w:rFonts w:cstheme="majorBidi"/>
          <w:sz w:val="24"/>
          <w:szCs w:val="24"/>
        </w:rPr>
        <w:t xml:space="preserve"> μέχρι πρότινος μη ασχολούμενοι με </w:t>
      </w:r>
      <w:proofErr w:type="spellStart"/>
      <w:r w:rsidR="007077D4" w:rsidRPr="009B64FE">
        <w:rPr>
          <w:rFonts w:cstheme="majorBidi"/>
          <w:sz w:val="24"/>
          <w:szCs w:val="24"/>
        </w:rPr>
        <w:t>κυβερνοεγκλήματα</w:t>
      </w:r>
      <w:proofErr w:type="spellEnd"/>
      <w:r w:rsidR="00643AB5" w:rsidRPr="009B64FE">
        <w:rPr>
          <w:rFonts w:cstheme="majorBidi"/>
          <w:sz w:val="24"/>
          <w:szCs w:val="24"/>
        </w:rPr>
        <w:t>-</w:t>
      </w:r>
      <w:r w:rsidR="007077D4" w:rsidRPr="009B64FE">
        <w:rPr>
          <w:rFonts w:cstheme="majorBidi"/>
          <w:sz w:val="24"/>
          <w:szCs w:val="24"/>
        </w:rPr>
        <w:t xml:space="preserve"> να εισέλθουν </w:t>
      </w:r>
      <w:r w:rsidR="00643AB5" w:rsidRPr="009B64FE">
        <w:rPr>
          <w:rFonts w:cstheme="majorBidi"/>
          <w:sz w:val="24"/>
          <w:szCs w:val="24"/>
        </w:rPr>
        <w:t xml:space="preserve">και </w:t>
      </w:r>
      <w:r w:rsidR="007077D4" w:rsidRPr="009B64FE">
        <w:rPr>
          <w:rFonts w:cstheme="majorBidi"/>
          <w:sz w:val="24"/>
          <w:szCs w:val="24"/>
        </w:rPr>
        <w:t>σε α</w:t>
      </w:r>
      <w:r w:rsidR="00496926" w:rsidRPr="009B64FE">
        <w:rPr>
          <w:rFonts w:cstheme="majorBidi"/>
          <w:sz w:val="24"/>
          <w:szCs w:val="24"/>
        </w:rPr>
        <w:t xml:space="preserve">υτές τις </w:t>
      </w:r>
      <w:proofErr w:type="spellStart"/>
      <w:r w:rsidR="00496926" w:rsidRPr="009B64FE">
        <w:rPr>
          <w:rFonts w:cstheme="majorBidi"/>
          <w:sz w:val="24"/>
          <w:szCs w:val="24"/>
        </w:rPr>
        <w:t>παραβατικές</w:t>
      </w:r>
      <w:proofErr w:type="spellEnd"/>
      <w:r w:rsidR="00496926" w:rsidRPr="009B64FE">
        <w:rPr>
          <w:rFonts w:cstheme="majorBidi"/>
          <w:sz w:val="24"/>
          <w:szCs w:val="24"/>
        </w:rPr>
        <w:t xml:space="preserve"> συμπεριφορές</w:t>
      </w:r>
      <w:r w:rsidRPr="009B64FE">
        <w:rPr>
          <w:rFonts w:cstheme="majorBidi"/>
          <w:sz w:val="24"/>
          <w:szCs w:val="24"/>
        </w:rPr>
        <w:t>.</w:t>
      </w:r>
    </w:p>
    <w:p w14:paraId="08FE7A82" w14:textId="77777777" w:rsidR="00496926" w:rsidRPr="009B64FE" w:rsidRDefault="00496926" w:rsidP="0008350B">
      <w:pPr>
        <w:spacing w:after="0" w:line="360" w:lineRule="auto"/>
        <w:jc w:val="both"/>
        <w:rPr>
          <w:rFonts w:cstheme="majorBidi"/>
          <w:sz w:val="24"/>
          <w:szCs w:val="24"/>
        </w:rPr>
      </w:pPr>
    </w:p>
    <w:p w14:paraId="25AE8786" w14:textId="77777777" w:rsidR="00895B2A" w:rsidRPr="009B64FE" w:rsidRDefault="00895B2A" w:rsidP="0008350B">
      <w:pPr>
        <w:pStyle w:val="panos3"/>
        <w:jc w:val="both"/>
        <w:rPr>
          <w:rFonts w:asciiTheme="minorHAnsi" w:hAnsiTheme="minorHAnsi"/>
        </w:rPr>
      </w:pPr>
      <w:bookmarkStart w:id="6" w:name="_Toc225436225"/>
      <w:r w:rsidRPr="009B64FE">
        <w:rPr>
          <w:rFonts w:asciiTheme="minorHAnsi" w:hAnsiTheme="minorHAnsi"/>
        </w:rPr>
        <w:t>1.2.4 Κρυπτον</w:t>
      </w:r>
      <w:r w:rsidR="00496926" w:rsidRPr="009B64FE">
        <w:rPr>
          <w:rFonts w:asciiTheme="minorHAnsi" w:hAnsiTheme="minorHAnsi"/>
        </w:rPr>
        <w:t>ομίσματα</w:t>
      </w:r>
      <w:bookmarkEnd w:id="6"/>
      <w:r w:rsidRPr="009B64FE">
        <w:rPr>
          <w:rFonts w:asciiTheme="minorHAnsi" w:hAnsiTheme="minorHAnsi"/>
        </w:rPr>
        <w:t xml:space="preserve"> </w:t>
      </w:r>
    </w:p>
    <w:p w14:paraId="3391DF4B" w14:textId="77777777" w:rsidR="00895B2A" w:rsidRPr="009B64FE" w:rsidRDefault="00895B2A" w:rsidP="0008350B">
      <w:pPr>
        <w:spacing w:after="0" w:line="360" w:lineRule="auto"/>
        <w:jc w:val="both"/>
        <w:rPr>
          <w:rFonts w:cstheme="majorBidi"/>
          <w:sz w:val="24"/>
          <w:szCs w:val="24"/>
        </w:rPr>
      </w:pPr>
      <w:r w:rsidRPr="009B64FE">
        <w:rPr>
          <w:rFonts w:cstheme="majorBidi"/>
          <w:sz w:val="24"/>
          <w:szCs w:val="24"/>
        </w:rPr>
        <w:t xml:space="preserve">Τα κίνητρα </w:t>
      </w:r>
      <w:proofErr w:type="spellStart"/>
      <w:r w:rsidR="001B4B7D" w:rsidRPr="009B64FE">
        <w:rPr>
          <w:rFonts w:cstheme="majorBidi"/>
          <w:sz w:val="24"/>
          <w:szCs w:val="24"/>
        </w:rPr>
        <w:t>κυβερνοεπιθέσεων</w:t>
      </w:r>
      <w:proofErr w:type="spellEnd"/>
      <w:r w:rsidR="001B4B7D" w:rsidRPr="009B64FE">
        <w:rPr>
          <w:rFonts w:cstheme="majorBidi"/>
          <w:sz w:val="24"/>
          <w:szCs w:val="24"/>
        </w:rPr>
        <w:t xml:space="preserve"> </w:t>
      </w:r>
      <w:r w:rsidRPr="009B64FE">
        <w:rPr>
          <w:rFonts w:cstheme="majorBidi"/>
          <w:sz w:val="24"/>
          <w:szCs w:val="24"/>
        </w:rPr>
        <w:t xml:space="preserve">ενισχύθηκαν πολλαπλά </w:t>
      </w:r>
      <w:r w:rsidR="001B4B7D" w:rsidRPr="009B64FE">
        <w:rPr>
          <w:rFonts w:cstheme="majorBidi"/>
          <w:sz w:val="24"/>
          <w:szCs w:val="24"/>
        </w:rPr>
        <w:t xml:space="preserve">και </w:t>
      </w:r>
      <w:r w:rsidRPr="009B64FE">
        <w:rPr>
          <w:rFonts w:cstheme="majorBidi"/>
          <w:sz w:val="24"/>
          <w:szCs w:val="24"/>
        </w:rPr>
        <w:t xml:space="preserve">από την άφιξη και τον πολλαπλασιασμό των </w:t>
      </w:r>
      <w:proofErr w:type="spellStart"/>
      <w:r w:rsidRPr="009B64FE">
        <w:rPr>
          <w:rFonts w:cstheme="majorBidi"/>
          <w:sz w:val="24"/>
          <w:szCs w:val="24"/>
        </w:rPr>
        <w:t>κρυπτονομισμάτων</w:t>
      </w:r>
      <w:proofErr w:type="spellEnd"/>
      <w:r w:rsidRPr="009B64FE">
        <w:rPr>
          <w:rFonts w:cstheme="majorBidi"/>
          <w:sz w:val="24"/>
          <w:szCs w:val="24"/>
        </w:rPr>
        <w:t xml:space="preserve"> την τελευταία δεκαετία</w:t>
      </w:r>
      <w:r w:rsidR="00380EE7" w:rsidRPr="009B64FE">
        <w:rPr>
          <w:rFonts w:cstheme="majorBidi"/>
          <w:sz w:val="24"/>
          <w:szCs w:val="24"/>
        </w:rPr>
        <w:t>.</w:t>
      </w:r>
      <w:r w:rsidRPr="009B64FE">
        <w:rPr>
          <w:rFonts w:cstheme="majorBidi"/>
          <w:sz w:val="24"/>
          <w:szCs w:val="24"/>
        </w:rPr>
        <w:t xml:space="preserve"> </w:t>
      </w:r>
      <w:r w:rsidR="00380EE7" w:rsidRPr="009B64FE">
        <w:rPr>
          <w:rFonts w:cstheme="majorBidi"/>
          <w:sz w:val="24"/>
          <w:szCs w:val="24"/>
        </w:rPr>
        <w:t>Τα νέα αυτά μέσα συναλλαγών και επενδύσεων</w:t>
      </w:r>
      <w:r w:rsidRPr="009B64FE">
        <w:rPr>
          <w:rFonts w:cstheme="majorBidi"/>
          <w:sz w:val="24"/>
          <w:szCs w:val="24"/>
        </w:rPr>
        <w:t xml:space="preserve"> μεγέθυν</w:t>
      </w:r>
      <w:r w:rsidR="00810CAA" w:rsidRPr="009B64FE">
        <w:rPr>
          <w:rFonts w:cstheme="majorBidi"/>
          <w:sz w:val="24"/>
          <w:szCs w:val="24"/>
        </w:rPr>
        <w:t>αν</w:t>
      </w:r>
      <w:r w:rsidRPr="009B64FE">
        <w:rPr>
          <w:rFonts w:cstheme="majorBidi"/>
          <w:sz w:val="24"/>
          <w:szCs w:val="24"/>
        </w:rPr>
        <w:t xml:space="preserve"> την πιθανή απόδοση της επένδυσης για τους εγκληματίες που εμπλέκονται σε εγκλήματα στον κυβερνοχώρο, αυξάνοντας ταυτόχρονα την ικανότητά τους να κερδίζουν χρήματα μέσω του </w:t>
      </w:r>
      <w:proofErr w:type="spellStart"/>
      <w:r w:rsidRPr="009B64FE">
        <w:rPr>
          <w:rFonts w:cstheme="majorBidi"/>
          <w:sz w:val="24"/>
          <w:szCs w:val="24"/>
        </w:rPr>
        <w:t>κυβερνοεγκλήματος</w:t>
      </w:r>
      <w:proofErr w:type="spellEnd"/>
      <w:r w:rsidRPr="009B64FE">
        <w:rPr>
          <w:rFonts w:cstheme="majorBidi"/>
          <w:sz w:val="24"/>
          <w:szCs w:val="24"/>
        </w:rPr>
        <w:t xml:space="preserve"> και βελτιώνοντας την ικανότητά τους να κρύβονται ενώ το κάνουν. </w:t>
      </w:r>
    </w:p>
    <w:p w14:paraId="7E302240" w14:textId="77777777" w:rsidR="00482884" w:rsidRPr="009B64FE" w:rsidRDefault="00482884" w:rsidP="0008350B">
      <w:pPr>
        <w:spacing w:after="0" w:line="360" w:lineRule="auto"/>
        <w:jc w:val="both"/>
        <w:rPr>
          <w:rFonts w:cstheme="majorBidi"/>
          <w:sz w:val="24"/>
          <w:szCs w:val="24"/>
        </w:rPr>
      </w:pPr>
    </w:p>
    <w:p w14:paraId="179EE192" w14:textId="77777777" w:rsidR="00895B2A" w:rsidRPr="009B64FE" w:rsidRDefault="00895B2A" w:rsidP="0008350B">
      <w:pPr>
        <w:pStyle w:val="panos3"/>
        <w:jc w:val="both"/>
        <w:rPr>
          <w:rFonts w:asciiTheme="minorHAnsi" w:hAnsiTheme="minorHAnsi"/>
        </w:rPr>
      </w:pPr>
      <w:bookmarkStart w:id="7" w:name="_Toc225436226"/>
      <w:r w:rsidRPr="009B64FE">
        <w:rPr>
          <w:rFonts w:asciiTheme="minorHAnsi" w:hAnsiTheme="minorHAnsi"/>
        </w:rPr>
        <w:t xml:space="preserve">1.2.5 </w:t>
      </w:r>
      <w:r w:rsidR="00810CAA" w:rsidRPr="009B64FE">
        <w:rPr>
          <w:rFonts w:asciiTheme="minorHAnsi" w:hAnsiTheme="minorHAnsi"/>
        </w:rPr>
        <w:t>Ευέλικτες εργασιακές σχέσεις</w:t>
      </w:r>
      <w:r w:rsidRPr="009B64FE">
        <w:rPr>
          <w:rFonts w:asciiTheme="minorHAnsi" w:hAnsiTheme="minorHAnsi"/>
        </w:rPr>
        <w:t xml:space="preserve"> και </w:t>
      </w:r>
      <w:r w:rsidR="00D44CF4" w:rsidRPr="009B64FE">
        <w:rPr>
          <w:rFonts w:asciiTheme="minorHAnsi" w:hAnsiTheme="minorHAnsi"/>
        </w:rPr>
        <w:t xml:space="preserve">δυνατότητα </w:t>
      </w:r>
      <w:r w:rsidRPr="009B64FE">
        <w:rPr>
          <w:rFonts w:asciiTheme="minorHAnsi" w:hAnsiTheme="minorHAnsi"/>
        </w:rPr>
        <w:t>πρόσβαση</w:t>
      </w:r>
      <w:r w:rsidR="00D44CF4" w:rsidRPr="009B64FE">
        <w:rPr>
          <w:rFonts w:asciiTheme="minorHAnsi" w:hAnsiTheme="minorHAnsi"/>
        </w:rPr>
        <w:t>ς</w:t>
      </w:r>
      <w:bookmarkEnd w:id="7"/>
    </w:p>
    <w:p w14:paraId="45405C4E" w14:textId="3FFE79CE" w:rsidR="00895B2A" w:rsidRPr="009B64FE" w:rsidRDefault="00895B2A" w:rsidP="0008350B">
      <w:pPr>
        <w:spacing w:after="0" w:line="360" w:lineRule="auto"/>
        <w:jc w:val="both"/>
        <w:rPr>
          <w:rFonts w:cstheme="majorBidi"/>
          <w:sz w:val="24"/>
          <w:szCs w:val="24"/>
        </w:rPr>
      </w:pPr>
      <w:r w:rsidRPr="009B64FE">
        <w:rPr>
          <w:rFonts w:cstheme="majorBidi"/>
          <w:sz w:val="24"/>
          <w:szCs w:val="24"/>
        </w:rPr>
        <w:t xml:space="preserve">Πριν από λίγα χρόνια, στην εποχή πριν από το Διαδίκτυο, ήταν αδύνατο για τους </w:t>
      </w:r>
      <w:proofErr w:type="spellStart"/>
      <w:r w:rsidRPr="009B64FE">
        <w:rPr>
          <w:rFonts w:cstheme="majorBidi"/>
          <w:sz w:val="24"/>
          <w:szCs w:val="24"/>
        </w:rPr>
        <w:t>χάκερς</w:t>
      </w:r>
      <w:proofErr w:type="spellEnd"/>
      <w:r w:rsidRPr="009B64FE">
        <w:rPr>
          <w:rFonts w:cstheme="majorBidi"/>
          <w:sz w:val="24"/>
          <w:szCs w:val="24"/>
        </w:rPr>
        <w:t xml:space="preserve"> να αποκτήσουν απομακρυσμένη πρόσβαση στα εταιρικά συστήματα, επειδή τα εταιρικά δίκτυα δεν ήταν συνδεδεμένα με δημόσια δίκτυα. </w:t>
      </w:r>
      <w:r w:rsidR="00466547" w:rsidRPr="009B64FE">
        <w:rPr>
          <w:rFonts w:cstheme="majorBidi"/>
          <w:sz w:val="24"/>
          <w:szCs w:val="24"/>
        </w:rPr>
        <w:t>Εργαζόμενοι</w:t>
      </w:r>
      <w:r w:rsidRPr="009B64FE">
        <w:rPr>
          <w:rFonts w:cstheme="majorBidi"/>
          <w:sz w:val="24"/>
          <w:szCs w:val="24"/>
        </w:rPr>
        <w:t xml:space="preserve"> που </w:t>
      </w:r>
      <w:r w:rsidR="00466547" w:rsidRPr="009B64FE">
        <w:rPr>
          <w:rFonts w:cstheme="majorBidi"/>
          <w:sz w:val="24"/>
          <w:szCs w:val="24"/>
        </w:rPr>
        <w:t xml:space="preserve">δεν </w:t>
      </w:r>
      <w:r w:rsidRPr="009B64FE">
        <w:rPr>
          <w:rFonts w:cstheme="majorBidi"/>
          <w:sz w:val="24"/>
          <w:szCs w:val="24"/>
        </w:rPr>
        <w:t>βρίσκονταν στο</w:t>
      </w:r>
      <w:r w:rsidR="00466547" w:rsidRPr="009B64FE">
        <w:rPr>
          <w:rFonts w:cstheme="majorBidi"/>
          <w:sz w:val="24"/>
          <w:szCs w:val="24"/>
        </w:rPr>
        <w:t>ν χώρο εργασίας</w:t>
      </w:r>
      <w:r w:rsidRPr="009B64FE">
        <w:rPr>
          <w:rFonts w:cstheme="majorBidi"/>
          <w:sz w:val="24"/>
          <w:szCs w:val="24"/>
        </w:rPr>
        <w:t xml:space="preserve"> </w:t>
      </w:r>
      <w:r w:rsidR="00466547" w:rsidRPr="009B64FE">
        <w:rPr>
          <w:rFonts w:cstheme="majorBidi"/>
          <w:sz w:val="24"/>
          <w:szCs w:val="24"/>
        </w:rPr>
        <w:t xml:space="preserve">επικοινωνούσαν με συναδέλφους τους προκειμένου </w:t>
      </w:r>
      <w:r w:rsidRPr="009B64FE">
        <w:rPr>
          <w:rFonts w:cstheme="majorBidi"/>
          <w:sz w:val="24"/>
          <w:szCs w:val="24"/>
        </w:rPr>
        <w:t>να ελέγξουν τα μηνύματ</w:t>
      </w:r>
      <w:r w:rsidR="00643AB5" w:rsidRPr="009B64FE">
        <w:rPr>
          <w:rFonts w:cstheme="majorBidi"/>
          <w:sz w:val="24"/>
          <w:szCs w:val="24"/>
        </w:rPr>
        <w:t>ά</w:t>
      </w:r>
      <w:r w:rsidRPr="009B64FE">
        <w:rPr>
          <w:rFonts w:cstheme="majorBidi"/>
          <w:sz w:val="24"/>
          <w:szCs w:val="24"/>
        </w:rPr>
        <w:t xml:space="preserve"> </w:t>
      </w:r>
      <w:r w:rsidR="00466547" w:rsidRPr="009B64FE">
        <w:rPr>
          <w:rFonts w:cstheme="majorBidi"/>
          <w:sz w:val="24"/>
          <w:szCs w:val="24"/>
        </w:rPr>
        <w:t xml:space="preserve">τους </w:t>
      </w:r>
      <w:r w:rsidRPr="009B64FE">
        <w:rPr>
          <w:rFonts w:cstheme="majorBidi"/>
          <w:sz w:val="24"/>
          <w:szCs w:val="24"/>
        </w:rPr>
        <w:t>και να λάβουν τα απαραίτητα δεδομένα</w:t>
      </w:r>
      <w:r w:rsidR="00466547" w:rsidRPr="009B64FE">
        <w:rPr>
          <w:rFonts w:cstheme="majorBidi"/>
          <w:sz w:val="24"/>
          <w:szCs w:val="24"/>
        </w:rPr>
        <w:t xml:space="preserve"> σε φυσική μορφή</w:t>
      </w:r>
      <w:r w:rsidRPr="009B64FE">
        <w:rPr>
          <w:rFonts w:cstheme="majorBidi"/>
          <w:sz w:val="24"/>
          <w:szCs w:val="24"/>
        </w:rPr>
        <w:t xml:space="preserve">. Η συνδεσιμότητα με το </w:t>
      </w:r>
      <w:r w:rsidR="00F10691" w:rsidRPr="009B64FE">
        <w:rPr>
          <w:rFonts w:cstheme="majorBidi"/>
          <w:sz w:val="24"/>
          <w:szCs w:val="24"/>
        </w:rPr>
        <w:t>δ</w:t>
      </w:r>
      <w:r w:rsidRPr="009B64FE">
        <w:rPr>
          <w:rFonts w:cstheme="majorBidi"/>
          <w:sz w:val="24"/>
          <w:szCs w:val="24"/>
        </w:rPr>
        <w:t>ιαδίκτυο δημιο</w:t>
      </w:r>
      <w:r w:rsidR="00F10691" w:rsidRPr="009B64FE">
        <w:rPr>
          <w:rFonts w:cstheme="majorBidi"/>
          <w:sz w:val="24"/>
          <w:szCs w:val="24"/>
        </w:rPr>
        <w:t>ύργησε ορισμένους</w:t>
      </w:r>
      <w:r w:rsidRPr="009B64FE">
        <w:rPr>
          <w:rFonts w:cstheme="majorBidi"/>
          <w:sz w:val="24"/>
          <w:szCs w:val="24"/>
        </w:rPr>
        <w:t xml:space="preserve"> κ</w:t>
      </w:r>
      <w:r w:rsidR="00F10691" w:rsidRPr="009B64FE">
        <w:rPr>
          <w:rFonts w:cstheme="majorBidi"/>
          <w:sz w:val="24"/>
          <w:szCs w:val="24"/>
        </w:rPr>
        <w:t>ινδύνους</w:t>
      </w:r>
      <w:r w:rsidRPr="009B64FE">
        <w:rPr>
          <w:rFonts w:cstheme="majorBidi"/>
          <w:sz w:val="24"/>
          <w:szCs w:val="24"/>
        </w:rPr>
        <w:t xml:space="preserve">, αλλά </w:t>
      </w:r>
      <w:r w:rsidR="009937D8" w:rsidRPr="009B64FE">
        <w:rPr>
          <w:rFonts w:cstheme="majorBidi"/>
          <w:sz w:val="24"/>
          <w:szCs w:val="24"/>
        </w:rPr>
        <w:t>σε πρώιμο στάδιο,</w:t>
      </w:r>
      <w:r w:rsidRPr="009B64FE">
        <w:rPr>
          <w:rFonts w:cstheme="majorBidi"/>
          <w:sz w:val="24"/>
          <w:szCs w:val="24"/>
        </w:rPr>
        <w:t xml:space="preserve"> τα τείχη προστασίας δεν επέτρεπαν σε άτομα εκτός του οργανισμού να </w:t>
      </w:r>
      <w:r w:rsidR="009937D8" w:rsidRPr="009B64FE">
        <w:rPr>
          <w:rFonts w:cstheme="majorBidi"/>
          <w:sz w:val="24"/>
          <w:szCs w:val="24"/>
        </w:rPr>
        <w:t>έχουν ή να αποκτούν πρόσβαση</w:t>
      </w:r>
      <w:r w:rsidR="00A02CEE" w:rsidRPr="009B64FE">
        <w:rPr>
          <w:rFonts w:cstheme="majorBidi"/>
          <w:sz w:val="24"/>
          <w:szCs w:val="24"/>
        </w:rPr>
        <w:t xml:space="preserve"> σε δεδομένα στο εσωτερικό δίκτυο του οργανισμού</w:t>
      </w:r>
      <w:r w:rsidRPr="009B64FE">
        <w:rPr>
          <w:rFonts w:cstheme="majorBidi"/>
          <w:sz w:val="24"/>
          <w:szCs w:val="24"/>
        </w:rPr>
        <w:t xml:space="preserve">. Η </w:t>
      </w:r>
      <w:r w:rsidR="00A02CEE" w:rsidRPr="009B64FE">
        <w:rPr>
          <w:rFonts w:cstheme="majorBidi"/>
          <w:sz w:val="24"/>
          <w:szCs w:val="24"/>
        </w:rPr>
        <w:t>έλευση και η εξέλιξη</w:t>
      </w:r>
      <w:r w:rsidRPr="009B64FE">
        <w:rPr>
          <w:rFonts w:cstheme="majorBidi"/>
          <w:sz w:val="24"/>
          <w:szCs w:val="24"/>
        </w:rPr>
        <w:t xml:space="preserve"> του ηλεκτρονικού εμπορίου και της ηλεκτρονικής τραπεζικής, βέβαια, σήμαινε ότι ορισμένα συστήματα παραγωγής έπρεπε να είναι </w:t>
      </w:r>
      <w:proofErr w:type="spellStart"/>
      <w:r w:rsidRPr="009B64FE">
        <w:rPr>
          <w:rFonts w:cstheme="majorBidi"/>
          <w:sz w:val="24"/>
          <w:szCs w:val="24"/>
        </w:rPr>
        <w:t>προσβάσιμα</w:t>
      </w:r>
      <w:proofErr w:type="spellEnd"/>
      <w:r w:rsidRPr="009B64FE">
        <w:rPr>
          <w:rFonts w:cstheme="majorBidi"/>
          <w:sz w:val="24"/>
          <w:szCs w:val="24"/>
        </w:rPr>
        <w:t xml:space="preserve"> και από τον εξωτερικό κόσμο, αλλά τα δίκτυα των εργαζομένων, για παράδειγμα, συνήθως παρέμεναν γενικά απομονωμένα. Η άφιξη των τεχνολογιών απομακρυσμένης πρόσβασης</w:t>
      </w:r>
      <w:r w:rsidR="00566208" w:rsidRPr="009B64FE">
        <w:rPr>
          <w:rFonts w:cstheme="majorBidi"/>
          <w:sz w:val="24"/>
          <w:szCs w:val="24"/>
        </w:rPr>
        <w:t>,</w:t>
      </w:r>
      <w:r w:rsidRPr="009B64FE">
        <w:rPr>
          <w:rFonts w:cstheme="majorBidi"/>
          <w:sz w:val="24"/>
          <w:szCs w:val="24"/>
        </w:rPr>
        <w:t xml:space="preserve"> ξεκινώντας με υπηρεσίες</w:t>
      </w:r>
      <w:r w:rsidR="00643AB5" w:rsidRPr="009B64FE">
        <w:rPr>
          <w:rFonts w:cstheme="majorBidi"/>
          <w:sz w:val="24"/>
          <w:szCs w:val="24"/>
        </w:rPr>
        <w:t>,</w:t>
      </w:r>
      <w:r w:rsidRPr="009B64FE">
        <w:rPr>
          <w:rFonts w:cstheme="majorBidi"/>
          <w:sz w:val="24"/>
          <w:szCs w:val="24"/>
        </w:rPr>
        <w:t xml:space="preserve"> όπως το Outlook Web Access και το </w:t>
      </w:r>
      <w:proofErr w:type="spellStart"/>
      <w:r w:rsidRPr="009B64FE">
        <w:rPr>
          <w:rFonts w:cstheme="majorBidi"/>
          <w:sz w:val="24"/>
          <w:szCs w:val="24"/>
        </w:rPr>
        <w:t>pcAnywhere</w:t>
      </w:r>
      <w:proofErr w:type="spellEnd"/>
      <w:r w:rsidRPr="009B64FE">
        <w:rPr>
          <w:rFonts w:cstheme="majorBidi"/>
          <w:sz w:val="24"/>
          <w:szCs w:val="24"/>
        </w:rPr>
        <w:t xml:space="preserve">, και </w:t>
      </w:r>
      <w:r w:rsidR="00A02CEE" w:rsidRPr="009B64FE">
        <w:rPr>
          <w:rFonts w:cstheme="majorBidi"/>
          <w:sz w:val="24"/>
          <w:szCs w:val="24"/>
        </w:rPr>
        <w:t xml:space="preserve">η </w:t>
      </w:r>
      <w:r w:rsidR="00566208" w:rsidRPr="009B64FE">
        <w:rPr>
          <w:rFonts w:cstheme="majorBidi"/>
          <w:sz w:val="24"/>
          <w:szCs w:val="24"/>
        </w:rPr>
        <w:t xml:space="preserve">πλήρης </w:t>
      </w:r>
      <w:r w:rsidRPr="009B64FE">
        <w:rPr>
          <w:rFonts w:cstheme="majorBidi"/>
          <w:sz w:val="24"/>
          <w:szCs w:val="24"/>
        </w:rPr>
        <w:t xml:space="preserve">πρόσβαση </w:t>
      </w:r>
      <w:r w:rsidR="00566208" w:rsidRPr="009B64FE">
        <w:rPr>
          <w:rFonts w:cstheme="majorBidi"/>
          <w:sz w:val="24"/>
          <w:szCs w:val="24"/>
        </w:rPr>
        <w:t xml:space="preserve">μέσω </w:t>
      </w:r>
      <w:r w:rsidRPr="009B64FE">
        <w:rPr>
          <w:rFonts w:cstheme="majorBidi"/>
          <w:sz w:val="24"/>
          <w:szCs w:val="24"/>
        </w:rPr>
        <w:t>VPN</w:t>
      </w:r>
      <w:r w:rsidR="00566208" w:rsidRPr="009B64FE">
        <w:rPr>
          <w:rFonts w:cstheme="majorBidi"/>
          <w:sz w:val="24"/>
          <w:szCs w:val="24"/>
        </w:rPr>
        <w:t xml:space="preserve"> (</w:t>
      </w:r>
      <w:r w:rsidR="00566208" w:rsidRPr="009B64FE">
        <w:rPr>
          <w:rFonts w:cstheme="majorBidi"/>
          <w:sz w:val="24"/>
          <w:szCs w:val="24"/>
          <w:lang w:val="en-US"/>
        </w:rPr>
        <w:t>virtual</w:t>
      </w:r>
      <w:r w:rsidR="00D10C67" w:rsidRPr="009B64FE">
        <w:rPr>
          <w:rFonts w:cstheme="majorBidi"/>
          <w:sz w:val="24"/>
          <w:szCs w:val="24"/>
        </w:rPr>
        <w:t xml:space="preserve"> </w:t>
      </w:r>
      <w:r w:rsidR="00566208" w:rsidRPr="009B64FE">
        <w:rPr>
          <w:rFonts w:cstheme="majorBidi"/>
          <w:sz w:val="24"/>
          <w:szCs w:val="24"/>
          <w:lang w:val="en-US"/>
        </w:rPr>
        <w:t>private</w:t>
      </w:r>
      <w:r w:rsidR="00D10C67" w:rsidRPr="009B64FE">
        <w:rPr>
          <w:rFonts w:cstheme="majorBidi"/>
          <w:sz w:val="24"/>
          <w:szCs w:val="24"/>
        </w:rPr>
        <w:t xml:space="preserve"> </w:t>
      </w:r>
      <w:r w:rsidR="00566208" w:rsidRPr="009B64FE">
        <w:rPr>
          <w:rFonts w:cstheme="majorBidi"/>
          <w:sz w:val="24"/>
          <w:szCs w:val="24"/>
          <w:lang w:val="en-US"/>
        </w:rPr>
        <w:t>networks</w:t>
      </w:r>
      <w:r w:rsidR="00566208" w:rsidRPr="009B64FE">
        <w:rPr>
          <w:rFonts w:cstheme="majorBidi"/>
          <w:sz w:val="24"/>
          <w:szCs w:val="24"/>
        </w:rPr>
        <w:t xml:space="preserve">) αύξησε δραματικά αυτούς τους κινδύνους αλλά δημιούργησε </w:t>
      </w:r>
      <w:r w:rsidR="00643AB5" w:rsidRPr="009B64FE">
        <w:rPr>
          <w:rFonts w:cstheme="majorBidi"/>
          <w:sz w:val="24"/>
          <w:szCs w:val="24"/>
        </w:rPr>
        <w:t xml:space="preserve">και </w:t>
      </w:r>
      <w:r w:rsidR="00566208" w:rsidRPr="009B64FE">
        <w:rPr>
          <w:rFonts w:cstheme="majorBidi"/>
          <w:sz w:val="24"/>
          <w:szCs w:val="24"/>
        </w:rPr>
        <w:t>πλήθος νέων σημαντικών κινδύνων</w:t>
      </w:r>
      <w:r w:rsidRPr="009B64FE">
        <w:rPr>
          <w:rFonts w:cstheme="majorBidi"/>
          <w:sz w:val="24"/>
          <w:szCs w:val="24"/>
        </w:rPr>
        <w:t>.</w:t>
      </w:r>
    </w:p>
    <w:p w14:paraId="5121F400" w14:textId="77777777" w:rsidR="00566208" w:rsidRPr="009B64FE" w:rsidRDefault="00566208" w:rsidP="0008350B">
      <w:pPr>
        <w:spacing w:after="0" w:line="360" w:lineRule="auto"/>
        <w:jc w:val="both"/>
        <w:rPr>
          <w:rFonts w:cstheme="majorBidi"/>
          <w:sz w:val="24"/>
          <w:szCs w:val="24"/>
        </w:rPr>
      </w:pPr>
    </w:p>
    <w:p w14:paraId="1E9A91C6" w14:textId="77777777" w:rsidR="0035310D" w:rsidRPr="009B64FE" w:rsidRDefault="0035310D" w:rsidP="0008350B">
      <w:pPr>
        <w:pStyle w:val="panos3"/>
        <w:jc w:val="both"/>
        <w:rPr>
          <w:rFonts w:asciiTheme="minorHAnsi" w:hAnsiTheme="minorHAnsi"/>
        </w:rPr>
      </w:pPr>
      <w:bookmarkStart w:id="8" w:name="_Toc225436227"/>
      <w:r w:rsidRPr="009B64FE">
        <w:rPr>
          <w:rFonts w:asciiTheme="minorHAnsi" w:hAnsiTheme="minorHAnsi"/>
        </w:rPr>
        <w:t>1.2.6 Έξυπνες συσκευές</w:t>
      </w:r>
      <w:bookmarkEnd w:id="8"/>
    </w:p>
    <w:p w14:paraId="2AD71061" w14:textId="7A30914E" w:rsidR="0035310D" w:rsidRPr="009B64FE" w:rsidRDefault="0035310D" w:rsidP="0008350B">
      <w:pPr>
        <w:spacing w:after="0" w:line="360" w:lineRule="auto"/>
        <w:jc w:val="both"/>
        <w:rPr>
          <w:rFonts w:cstheme="majorBidi"/>
          <w:sz w:val="24"/>
          <w:szCs w:val="24"/>
        </w:rPr>
      </w:pPr>
      <w:r w:rsidRPr="009B64FE">
        <w:rPr>
          <w:rFonts w:cstheme="majorBidi"/>
          <w:sz w:val="24"/>
          <w:szCs w:val="24"/>
        </w:rPr>
        <w:t>Ομοίως</w:t>
      </w:r>
      <w:r w:rsidR="00566208" w:rsidRPr="009B64FE">
        <w:rPr>
          <w:rFonts w:cstheme="majorBidi"/>
          <w:sz w:val="24"/>
          <w:szCs w:val="24"/>
        </w:rPr>
        <w:t xml:space="preserve"> με τα προαναφερθέντα</w:t>
      </w:r>
      <w:r w:rsidRPr="009B64FE">
        <w:rPr>
          <w:rFonts w:cstheme="majorBidi"/>
          <w:sz w:val="24"/>
          <w:szCs w:val="24"/>
        </w:rPr>
        <w:t xml:space="preserve">, η άφιξη των έξυπνων συσκευών και του </w:t>
      </w:r>
      <w:r w:rsidR="00566208" w:rsidRPr="009B64FE">
        <w:rPr>
          <w:rFonts w:cstheme="majorBidi"/>
          <w:sz w:val="24"/>
          <w:szCs w:val="24"/>
        </w:rPr>
        <w:t>δ</w:t>
      </w:r>
      <w:r w:rsidRPr="009B64FE">
        <w:rPr>
          <w:rFonts w:cstheme="majorBidi"/>
          <w:sz w:val="24"/>
          <w:szCs w:val="24"/>
        </w:rPr>
        <w:t>ια</w:t>
      </w:r>
      <w:r w:rsidR="000E5D8E" w:rsidRPr="009B64FE">
        <w:rPr>
          <w:rFonts w:cstheme="majorBidi"/>
          <w:sz w:val="24"/>
          <w:szCs w:val="24"/>
        </w:rPr>
        <w:t>δικτύου των Πραγμάτων</w:t>
      </w:r>
      <w:r w:rsidR="00566208" w:rsidRPr="009B64FE">
        <w:rPr>
          <w:rFonts w:cstheme="majorBidi"/>
          <w:sz w:val="24"/>
          <w:szCs w:val="24"/>
        </w:rPr>
        <w:t xml:space="preserve">- </w:t>
      </w:r>
      <w:r w:rsidR="00566208" w:rsidRPr="009B64FE">
        <w:rPr>
          <w:rFonts w:cstheme="majorBidi"/>
          <w:sz w:val="24"/>
          <w:szCs w:val="24"/>
          <w:lang w:val="en-US"/>
        </w:rPr>
        <w:t>Internet</w:t>
      </w:r>
      <w:r w:rsidR="00566208" w:rsidRPr="009B64FE">
        <w:rPr>
          <w:rFonts w:cstheme="majorBidi"/>
          <w:sz w:val="24"/>
          <w:szCs w:val="24"/>
        </w:rPr>
        <w:t xml:space="preserve"> </w:t>
      </w:r>
      <w:r w:rsidR="00566208" w:rsidRPr="009B64FE">
        <w:rPr>
          <w:rFonts w:cstheme="majorBidi"/>
          <w:sz w:val="24"/>
          <w:szCs w:val="24"/>
          <w:lang w:val="en-US"/>
        </w:rPr>
        <w:t>of</w:t>
      </w:r>
      <w:r w:rsidR="00566208" w:rsidRPr="009B64FE">
        <w:rPr>
          <w:rFonts w:cstheme="majorBidi"/>
          <w:sz w:val="24"/>
          <w:szCs w:val="24"/>
        </w:rPr>
        <w:t xml:space="preserve"> </w:t>
      </w:r>
      <w:r w:rsidR="00566208" w:rsidRPr="009B64FE">
        <w:rPr>
          <w:rFonts w:cstheme="majorBidi"/>
          <w:sz w:val="24"/>
          <w:szCs w:val="24"/>
          <w:lang w:val="en-US"/>
        </w:rPr>
        <w:t>Things</w:t>
      </w:r>
      <w:r w:rsidR="000E5D8E" w:rsidRPr="009B64FE">
        <w:rPr>
          <w:rFonts w:cstheme="majorBidi"/>
          <w:sz w:val="24"/>
          <w:szCs w:val="24"/>
        </w:rPr>
        <w:t xml:space="preserve"> (το σύνολο</w:t>
      </w:r>
      <w:r w:rsidRPr="009B64FE">
        <w:rPr>
          <w:rFonts w:cstheme="majorBidi"/>
          <w:sz w:val="24"/>
          <w:szCs w:val="24"/>
        </w:rPr>
        <w:t xml:space="preserve"> των συσκευών που δεν είναι παραδοσιακοί υπολογιστές, αλλά είναι συνδεδεμένες στο </w:t>
      </w:r>
      <w:r w:rsidR="00566208" w:rsidRPr="009B64FE">
        <w:rPr>
          <w:rFonts w:cstheme="majorBidi"/>
          <w:sz w:val="24"/>
          <w:szCs w:val="24"/>
        </w:rPr>
        <w:t>δ</w:t>
      </w:r>
      <w:r w:rsidRPr="009B64FE">
        <w:rPr>
          <w:rFonts w:cstheme="majorBidi"/>
          <w:sz w:val="24"/>
          <w:szCs w:val="24"/>
        </w:rPr>
        <w:t xml:space="preserve">ιαδίκτυο)- των οποίων </w:t>
      </w:r>
      <w:r w:rsidR="00D54D46" w:rsidRPr="009B64FE">
        <w:rPr>
          <w:rFonts w:cstheme="majorBidi"/>
          <w:sz w:val="24"/>
          <w:szCs w:val="24"/>
        </w:rPr>
        <w:t xml:space="preserve">η </w:t>
      </w:r>
      <w:r w:rsidR="00D54D46" w:rsidRPr="009B64FE">
        <w:rPr>
          <w:rFonts w:cstheme="majorBidi"/>
          <w:sz w:val="24"/>
          <w:szCs w:val="24"/>
        </w:rPr>
        <w:lastRenderedPageBreak/>
        <w:t>διείσδυση</w:t>
      </w:r>
      <w:r w:rsidRPr="009B64FE">
        <w:rPr>
          <w:rFonts w:cstheme="majorBidi"/>
          <w:sz w:val="24"/>
          <w:szCs w:val="24"/>
        </w:rPr>
        <w:t xml:space="preserve"> και η επέκταση συμβαίν</w:t>
      </w:r>
      <w:r w:rsidR="00AA39F4" w:rsidRPr="009B64FE">
        <w:rPr>
          <w:rFonts w:cstheme="majorBidi"/>
          <w:sz w:val="24"/>
          <w:szCs w:val="24"/>
        </w:rPr>
        <w:t>ει</w:t>
      </w:r>
      <w:r w:rsidRPr="009B64FE">
        <w:rPr>
          <w:rFonts w:cstheme="majorBidi"/>
          <w:sz w:val="24"/>
          <w:szCs w:val="24"/>
        </w:rPr>
        <w:t xml:space="preserve"> </w:t>
      </w:r>
      <w:r w:rsidR="00D54D46" w:rsidRPr="009B64FE">
        <w:rPr>
          <w:rFonts w:cstheme="majorBidi"/>
          <w:sz w:val="24"/>
          <w:szCs w:val="24"/>
        </w:rPr>
        <w:t>στις ημέρες μας</w:t>
      </w:r>
      <w:r w:rsidRPr="009B64FE">
        <w:rPr>
          <w:rFonts w:cstheme="majorBidi"/>
          <w:sz w:val="24"/>
          <w:szCs w:val="24"/>
        </w:rPr>
        <w:t xml:space="preserve"> με αστραπιαίο ρυθμό- σημαίνει ότι οι </w:t>
      </w:r>
      <w:r w:rsidR="0090790E" w:rsidRPr="009B64FE">
        <w:rPr>
          <w:rFonts w:cstheme="majorBidi"/>
          <w:sz w:val="24"/>
          <w:szCs w:val="24"/>
        </w:rPr>
        <w:t xml:space="preserve">παραδοσιακές, με </w:t>
      </w:r>
      <w:r w:rsidR="004E1F25" w:rsidRPr="009B64FE">
        <w:rPr>
          <w:rFonts w:cstheme="majorBidi"/>
          <w:sz w:val="24"/>
          <w:szCs w:val="24"/>
        </w:rPr>
        <w:t xml:space="preserve">ή </w:t>
      </w:r>
      <w:r w:rsidR="0090790E" w:rsidRPr="009B64FE">
        <w:rPr>
          <w:rFonts w:cstheme="majorBidi"/>
          <w:sz w:val="24"/>
          <w:szCs w:val="24"/>
        </w:rPr>
        <w:t>χωρίς δυνατότητα σύνδεσης συσκευές,</w:t>
      </w:r>
      <w:r w:rsidRPr="009B64FE">
        <w:rPr>
          <w:rFonts w:cstheme="majorBidi"/>
          <w:sz w:val="24"/>
          <w:szCs w:val="24"/>
        </w:rPr>
        <w:t xml:space="preserve"> αντικαθίστανται με συσκευές που μπορούν δυνητικά να ελεγχθούν από </w:t>
      </w:r>
      <w:proofErr w:type="spellStart"/>
      <w:r w:rsidRPr="009B64FE">
        <w:rPr>
          <w:rFonts w:cstheme="majorBidi"/>
          <w:sz w:val="24"/>
          <w:szCs w:val="24"/>
        </w:rPr>
        <w:t>χάκερς</w:t>
      </w:r>
      <w:proofErr w:type="spellEnd"/>
      <w:r w:rsidRPr="009B64FE">
        <w:rPr>
          <w:rFonts w:cstheme="majorBidi"/>
          <w:sz w:val="24"/>
          <w:szCs w:val="24"/>
        </w:rPr>
        <w:t xml:space="preserve"> στην άλλη άκρη του κόσμου. Οι κίνδυνοι που δημιουργούνται από αυτές τις συσκευές είναι τεράστιοι</w:t>
      </w:r>
      <w:r w:rsidR="000E5D8E" w:rsidRPr="009B64FE">
        <w:rPr>
          <w:rFonts w:cstheme="majorBidi"/>
          <w:sz w:val="24"/>
          <w:szCs w:val="24"/>
        </w:rPr>
        <w:t>.</w:t>
      </w:r>
    </w:p>
    <w:p w14:paraId="179C1C9A" w14:textId="77777777" w:rsidR="0090790E" w:rsidRPr="009B64FE" w:rsidRDefault="0090790E" w:rsidP="0008350B">
      <w:pPr>
        <w:spacing w:after="0" w:line="360" w:lineRule="auto"/>
        <w:jc w:val="both"/>
        <w:rPr>
          <w:rFonts w:cstheme="majorBidi"/>
          <w:sz w:val="24"/>
          <w:szCs w:val="24"/>
        </w:rPr>
      </w:pPr>
    </w:p>
    <w:p w14:paraId="5B01FEBC" w14:textId="77777777" w:rsidR="0035310D" w:rsidRPr="009B64FE" w:rsidRDefault="0035310D" w:rsidP="0008350B">
      <w:pPr>
        <w:pStyle w:val="panos3"/>
        <w:jc w:val="both"/>
        <w:rPr>
          <w:rFonts w:asciiTheme="minorHAnsi" w:hAnsiTheme="minorHAnsi"/>
        </w:rPr>
      </w:pPr>
      <w:bookmarkStart w:id="9" w:name="_Toc225436228"/>
      <w:r w:rsidRPr="009B64FE">
        <w:rPr>
          <w:rFonts w:asciiTheme="minorHAnsi" w:hAnsiTheme="minorHAnsi"/>
        </w:rPr>
        <w:t>1.2.7</w:t>
      </w:r>
      <w:r w:rsidR="00860070" w:rsidRPr="009B64FE">
        <w:rPr>
          <w:rFonts w:asciiTheme="minorHAnsi" w:hAnsiTheme="minorHAnsi"/>
        </w:rPr>
        <w:t xml:space="preserve"> </w:t>
      </w:r>
      <w:bookmarkStart w:id="10" w:name="_Hlk133912973"/>
      <w:r w:rsidRPr="009B64FE">
        <w:rPr>
          <w:rFonts w:asciiTheme="minorHAnsi" w:hAnsiTheme="minorHAnsi"/>
        </w:rPr>
        <w:t>Μεγάλα δεδομένα</w:t>
      </w:r>
      <w:r w:rsidR="00F9335B" w:rsidRPr="009B64FE">
        <w:rPr>
          <w:rFonts w:asciiTheme="minorHAnsi" w:hAnsiTheme="minorHAnsi"/>
        </w:rPr>
        <w:t xml:space="preserve"> (</w:t>
      </w:r>
      <w:proofErr w:type="spellStart"/>
      <w:r w:rsidR="00F9335B" w:rsidRPr="009B64FE">
        <w:rPr>
          <w:rFonts w:asciiTheme="minorHAnsi" w:hAnsiTheme="minorHAnsi"/>
        </w:rPr>
        <w:t>Big</w:t>
      </w:r>
      <w:proofErr w:type="spellEnd"/>
      <w:r w:rsidR="00F9335B" w:rsidRPr="009B64FE">
        <w:rPr>
          <w:rFonts w:asciiTheme="minorHAnsi" w:hAnsiTheme="minorHAnsi"/>
        </w:rPr>
        <w:t xml:space="preserve"> </w:t>
      </w:r>
      <w:proofErr w:type="spellStart"/>
      <w:r w:rsidR="00F9335B" w:rsidRPr="009B64FE">
        <w:rPr>
          <w:rFonts w:asciiTheme="minorHAnsi" w:hAnsiTheme="minorHAnsi"/>
        </w:rPr>
        <w:t>Data</w:t>
      </w:r>
      <w:proofErr w:type="spellEnd"/>
      <w:r w:rsidR="00F9335B" w:rsidRPr="009B64FE">
        <w:rPr>
          <w:rFonts w:asciiTheme="minorHAnsi" w:hAnsiTheme="minorHAnsi"/>
        </w:rPr>
        <w:t>)</w:t>
      </w:r>
      <w:bookmarkEnd w:id="9"/>
    </w:p>
    <w:p w14:paraId="76965460" w14:textId="34434A5C" w:rsidR="00D42C2E" w:rsidRPr="009B64FE" w:rsidRDefault="0035310D" w:rsidP="0008350B">
      <w:pPr>
        <w:spacing w:after="0" w:line="360" w:lineRule="auto"/>
        <w:jc w:val="both"/>
        <w:rPr>
          <w:rFonts w:cstheme="majorBidi"/>
          <w:sz w:val="24"/>
          <w:szCs w:val="24"/>
        </w:rPr>
      </w:pPr>
      <w:r w:rsidRPr="009B64FE">
        <w:rPr>
          <w:rFonts w:cstheme="majorBidi"/>
          <w:sz w:val="24"/>
          <w:szCs w:val="24"/>
        </w:rPr>
        <w:t>Ενώ τα μεγάλα δεδομένα συμβάλλουν στη διευκόλυνση της δημιουργίας πολλών τεχνολογιών</w:t>
      </w:r>
      <w:r w:rsidR="00D42C2E" w:rsidRPr="009B64FE">
        <w:rPr>
          <w:rFonts w:cstheme="majorBidi"/>
          <w:sz w:val="24"/>
          <w:szCs w:val="24"/>
        </w:rPr>
        <w:t xml:space="preserve"> </w:t>
      </w:r>
      <w:proofErr w:type="spellStart"/>
      <w:r w:rsidRPr="009B64FE">
        <w:rPr>
          <w:rFonts w:cstheme="majorBidi"/>
          <w:sz w:val="24"/>
          <w:szCs w:val="24"/>
        </w:rPr>
        <w:t>κυβερνοασφάλειας</w:t>
      </w:r>
      <w:proofErr w:type="spellEnd"/>
      <w:r w:rsidRPr="009B64FE">
        <w:rPr>
          <w:rFonts w:cstheme="majorBidi"/>
          <w:sz w:val="24"/>
          <w:szCs w:val="24"/>
        </w:rPr>
        <w:t>, δημιουργούν</w:t>
      </w:r>
      <w:r w:rsidR="00AA39F4" w:rsidRPr="009B64FE">
        <w:rPr>
          <w:rFonts w:cstheme="majorBidi"/>
          <w:sz w:val="24"/>
          <w:szCs w:val="24"/>
        </w:rPr>
        <w:t>,</w:t>
      </w:r>
      <w:r w:rsidRPr="009B64FE">
        <w:rPr>
          <w:rFonts w:cstheme="majorBidi"/>
          <w:sz w:val="24"/>
          <w:szCs w:val="24"/>
        </w:rPr>
        <w:t xml:space="preserve"> </w:t>
      </w:r>
      <w:r w:rsidR="00AA39F4" w:rsidRPr="009B64FE">
        <w:rPr>
          <w:rFonts w:cstheme="majorBidi"/>
          <w:sz w:val="24"/>
          <w:szCs w:val="24"/>
        </w:rPr>
        <w:t>επίσης,</w:t>
      </w:r>
      <w:r w:rsidRPr="009B64FE">
        <w:rPr>
          <w:rFonts w:cstheme="majorBidi"/>
          <w:sz w:val="24"/>
          <w:szCs w:val="24"/>
        </w:rPr>
        <w:t xml:space="preserve"> ευκαιρίες για τους επιτιθέμενους.</w:t>
      </w:r>
      <w:r w:rsidR="00A11974" w:rsidRPr="009B64FE">
        <w:rPr>
          <w:rFonts w:cstheme="majorBidi"/>
          <w:sz w:val="24"/>
          <w:szCs w:val="24"/>
        </w:rPr>
        <w:t xml:space="preserve"> </w:t>
      </w:r>
      <w:bookmarkEnd w:id="10"/>
      <w:r w:rsidR="00A11974" w:rsidRPr="009B64FE">
        <w:rPr>
          <w:rFonts w:cstheme="majorBidi"/>
          <w:sz w:val="24"/>
          <w:szCs w:val="24"/>
        </w:rPr>
        <w:t>Για παράδειγμα, μ</w:t>
      </w:r>
      <w:r w:rsidRPr="009B64FE">
        <w:rPr>
          <w:rFonts w:cstheme="majorBidi"/>
          <w:sz w:val="24"/>
          <w:szCs w:val="24"/>
        </w:rPr>
        <w:t>ε τη συσχέτιση μεγάλου όγκου πληροφοριών σχετικά με τους ανθρώπους που εργάζονται σε έναν οργανισμό, ένας εγκληματίας μπορεί πιο εύκολα από ό</w:t>
      </w:r>
      <w:r w:rsidR="00AA39F4" w:rsidRPr="009B64FE">
        <w:rPr>
          <w:rFonts w:cstheme="majorBidi"/>
          <w:sz w:val="24"/>
          <w:szCs w:val="24"/>
        </w:rPr>
        <w:t>,</w:t>
      </w:r>
      <w:r w:rsidRPr="009B64FE">
        <w:rPr>
          <w:rFonts w:cstheme="majorBidi"/>
          <w:sz w:val="24"/>
          <w:szCs w:val="24"/>
        </w:rPr>
        <w:t>τι στο παρελθόν να εντοπίσει ιδανικές μεθόδους κοινωνικής μηχανικής</w:t>
      </w:r>
      <w:r w:rsidR="00AA39F4" w:rsidRPr="009B64FE">
        <w:rPr>
          <w:rFonts w:cstheme="majorBidi"/>
          <w:sz w:val="24"/>
          <w:szCs w:val="24"/>
        </w:rPr>
        <w:t>,</w:t>
      </w:r>
      <w:r w:rsidRPr="009B64FE">
        <w:rPr>
          <w:rFonts w:cstheme="majorBidi"/>
          <w:sz w:val="24"/>
          <w:szCs w:val="24"/>
        </w:rPr>
        <w:t xml:space="preserve"> για να εισέλθει στον οργανισμό ή να εντοπίσει και να εκμεταλλευτεί πιθανά τρωτά σημεία στην υποδομή του οργανισμού. Ως αποτέλεσμα, διάφοροι οργανισμοί έχουν ουσιαστικά αναγκαστεί να εφαρμόσουν </w:t>
      </w:r>
      <w:r w:rsidR="00D42C2E" w:rsidRPr="009B64FE">
        <w:rPr>
          <w:rFonts w:cstheme="majorBidi"/>
          <w:sz w:val="24"/>
          <w:szCs w:val="24"/>
        </w:rPr>
        <w:t>διαφόρων ειδών</w:t>
      </w:r>
      <w:r w:rsidRPr="009B64FE">
        <w:rPr>
          <w:rFonts w:cstheme="majorBidi"/>
          <w:sz w:val="24"/>
          <w:szCs w:val="24"/>
        </w:rPr>
        <w:t xml:space="preserve"> ελέγχους</w:t>
      </w:r>
      <w:r w:rsidR="004E1F25" w:rsidRPr="009B64FE">
        <w:rPr>
          <w:rFonts w:cstheme="majorBidi"/>
          <w:sz w:val="24"/>
          <w:szCs w:val="24"/>
        </w:rPr>
        <w:t>,</w:t>
      </w:r>
      <w:r w:rsidRPr="009B64FE">
        <w:rPr>
          <w:rFonts w:cstheme="majorBidi"/>
          <w:sz w:val="24"/>
          <w:szCs w:val="24"/>
        </w:rPr>
        <w:t xml:space="preserve"> </w:t>
      </w:r>
      <w:r w:rsidR="00D42C2E" w:rsidRPr="009B64FE">
        <w:rPr>
          <w:rFonts w:cstheme="majorBidi"/>
          <w:sz w:val="24"/>
          <w:szCs w:val="24"/>
        </w:rPr>
        <w:t>προκειμένου να</w:t>
      </w:r>
      <w:r w:rsidRPr="009B64FE">
        <w:rPr>
          <w:rFonts w:cstheme="majorBidi"/>
          <w:sz w:val="24"/>
          <w:szCs w:val="24"/>
        </w:rPr>
        <w:t xml:space="preserve"> αποτρέψουν τη διαρροή πληροφοριών. </w:t>
      </w:r>
    </w:p>
    <w:p w14:paraId="002FDE2A" w14:textId="77777777" w:rsidR="00D42C2E" w:rsidRPr="009B64FE" w:rsidRDefault="00D42C2E" w:rsidP="0008350B">
      <w:pPr>
        <w:spacing w:after="0" w:line="360" w:lineRule="auto"/>
        <w:jc w:val="both"/>
        <w:rPr>
          <w:rFonts w:cstheme="majorBidi"/>
          <w:sz w:val="24"/>
          <w:szCs w:val="24"/>
        </w:rPr>
      </w:pPr>
    </w:p>
    <w:p w14:paraId="476AAB54" w14:textId="148869FD" w:rsidR="0035310D" w:rsidRPr="009B64FE" w:rsidRDefault="0035310D" w:rsidP="0008350B">
      <w:pPr>
        <w:spacing w:after="0" w:line="360" w:lineRule="auto"/>
        <w:jc w:val="both"/>
        <w:rPr>
          <w:rFonts w:cstheme="majorBidi"/>
          <w:sz w:val="24"/>
          <w:szCs w:val="24"/>
        </w:rPr>
      </w:pPr>
      <w:r w:rsidRPr="009B64FE">
        <w:rPr>
          <w:rFonts w:cstheme="majorBidi"/>
          <w:sz w:val="24"/>
          <w:szCs w:val="24"/>
        </w:rPr>
        <w:t xml:space="preserve">Το κύριο σημείο που πρέπει να </w:t>
      </w:r>
      <w:r w:rsidR="00D42C2E" w:rsidRPr="009B64FE">
        <w:rPr>
          <w:rFonts w:cstheme="majorBidi"/>
          <w:sz w:val="24"/>
          <w:szCs w:val="24"/>
        </w:rPr>
        <w:t>γίνει κατανοητό</w:t>
      </w:r>
      <w:r w:rsidRPr="009B64FE">
        <w:rPr>
          <w:rFonts w:cstheme="majorBidi"/>
          <w:sz w:val="24"/>
          <w:szCs w:val="24"/>
        </w:rPr>
        <w:t xml:space="preserve"> είναι ότι η τεχνολογική πρόοδος </w:t>
      </w:r>
      <w:r w:rsidR="00AA39F4" w:rsidRPr="009B64FE">
        <w:rPr>
          <w:rFonts w:cstheme="majorBidi"/>
          <w:sz w:val="24"/>
          <w:szCs w:val="24"/>
        </w:rPr>
        <w:t>έχει</w:t>
      </w:r>
      <w:r w:rsidRPr="009B64FE">
        <w:rPr>
          <w:rFonts w:cstheme="majorBidi"/>
          <w:sz w:val="24"/>
          <w:szCs w:val="24"/>
        </w:rPr>
        <w:t xml:space="preserve"> σημαντικό αντίκτυπο στην ασφάλεια στον κυβερνοχώρο, καθιστώντας δυσκολότερη την παροχή ασφάλειας και αυξάνοντας το</w:t>
      </w:r>
      <w:r w:rsidR="00D119A8" w:rsidRPr="009B64FE">
        <w:rPr>
          <w:rFonts w:cstheme="majorBidi"/>
          <w:sz w:val="24"/>
          <w:szCs w:val="24"/>
        </w:rPr>
        <w:t>ν αντίκτυπο</w:t>
      </w:r>
      <w:r w:rsidR="00AA39F4" w:rsidRPr="009B64FE">
        <w:rPr>
          <w:rFonts w:cstheme="majorBidi"/>
          <w:sz w:val="24"/>
          <w:szCs w:val="24"/>
        </w:rPr>
        <w:t>,</w:t>
      </w:r>
      <w:r w:rsidR="00D119A8" w:rsidRPr="009B64FE">
        <w:rPr>
          <w:rFonts w:cstheme="majorBidi"/>
          <w:sz w:val="24"/>
          <w:szCs w:val="24"/>
        </w:rPr>
        <w:t xml:space="preserve"> </w:t>
      </w:r>
      <w:r w:rsidRPr="009B64FE">
        <w:rPr>
          <w:rFonts w:cstheme="majorBidi"/>
          <w:sz w:val="24"/>
          <w:szCs w:val="24"/>
        </w:rPr>
        <w:t>όταν τα μέρη αποτυγχάνουν να προστατεύσουν σωστά τα περιουσιακά τους στοιχεία.</w:t>
      </w:r>
    </w:p>
    <w:p w14:paraId="623B8696" w14:textId="77777777" w:rsidR="00D42C2E" w:rsidRPr="009B64FE" w:rsidRDefault="00D42C2E" w:rsidP="0008350B">
      <w:pPr>
        <w:spacing w:after="0" w:line="360" w:lineRule="auto"/>
        <w:jc w:val="both"/>
        <w:rPr>
          <w:rFonts w:cstheme="majorBidi"/>
          <w:sz w:val="24"/>
          <w:szCs w:val="24"/>
        </w:rPr>
      </w:pPr>
    </w:p>
    <w:p w14:paraId="20A72540" w14:textId="77777777" w:rsidR="00A002E8" w:rsidRPr="009B64FE" w:rsidRDefault="00A002E8" w:rsidP="0008350B">
      <w:pPr>
        <w:pStyle w:val="panos3"/>
        <w:jc w:val="both"/>
        <w:rPr>
          <w:rFonts w:asciiTheme="minorHAnsi" w:hAnsiTheme="minorHAnsi"/>
        </w:rPr>
      </w:pPr>
      <w:bookmarkStart w:id="11" w:name="_Toc225436229"/>
      <w:r w:rsidRPr="009B64FE">
        <w:rPr>
          <w:rFonts w:asciiTheme="minorHAnsi" w:hAnsiTheme="minorHAnsi"/>
        </w:rPr>
        <w:t>1.2.8 Κοινωνικές αλλαγές</w:t>
      </w:r>
      <w:bookmarkEnd w:id="11"/>
    </w:p>
    <w:p w14:paraId="3BF70BBF" w14:textId="7694D514" w:rsidR="000134B0" w:rsidRPr="009B64FE" w:rsidRDefault="00A002E8" w:rsidP="0008350B">
      <w:pPr>
        <w:spacing w:after="0" w:line="360" w:lineRule="auto"/>
        <w:jc w:val="both"/>
        <w:rPr>
          <w:rFonts w:cstheme="majorBidi"/>
          <w:sz w:val="24"/>
          <w:szCs w:val="24"/>
        </w:rPr>
      </w:pPr>
      <w:r w:rsidRPr="009B64FE">
        <w:rPr>
          <w:rFonts w:cstheme="majorBidi"/>
          <w:sz w:val="24"/>
          <w:szCs w:val="24"/>
        </w:rPr>
        <w:t xml:space="preserve">Διάφορες αλλαγές στους τρόπους με τους οποίους οι άνθρωποι συμπεριφέρονται και </w:t>
      </w:r>
      <w:r w:rsidR="000134B0" w:rsidRPr="009B64FE">
        <w:rPr>
          <w:rFonts w:cstheme="majorBidi"/>
          <w:sz w:val="24"/>
          <w:szCs w:val="24"/>
        </w:rPr>
        <w:t>αλληλοεπιδρούν</w:t>
      </w:r>
      <w:r w:rsidRPr="009B64FE">
        <w:rPr>
          <w:rFonts w:cstheme="majorBidi"/>
          <w:sz w:val="24"/>
          <w:szCs w:val="24"/>
        </w:rPr>
        <w:t xml:space="preserve"> μεταξύ τους έχουν</w:t>
      </w:r>
      <w:r w:rsidR="000134B0" w:rsidRPr="009B64FE">
        <w:rPr>
          <w:rFonts w:cstheme="majorBidi"/>
          <w:sz w:val="24"/>
          <w:szCs w:val="24"/>
        </w:rPr>
        <w:t>,</w:t>
      </w:r>
      <w:r w:rsidRPr="009B64FE">
        <w:rPr>
          <w:rFonts w:cstheme="majorBidi"/>
          <w:sz w:val="24"/>
          <w:szCs w:val="24"/>
        </w:rPr>
        <w:t xml:space="preserve"> </w:t>
      </w:r>
      <w:r w:rsidR="000134B0" w:rsidRPr="009B64FE">
        <w:rPr>
          <w:rFonts w:cstheme="majorBidi"/>
          <w:sz w:val="24"/>
          <w:szCs w:val="24"/>
        </w:rPr>
        <w:t>επίσης,</w:t>
      </w:r>
      <w:r w:rsidRPr="009B64FE">
        <w:rPr>
          <w:rFonts w:cstheme="majorBidi"/>
          <w:sz w:val="24"/>
          <w:szCs w:val="24"/>
        </w:rPr>
        <w:t xml:space="preserve"> σημαντικό αντίκτυπο στην ασφάλεια στον κυβερνοχώρο. Το </w:t>
      </w:r>
      <w:r w:rsidR="00884DF9" w:rsidRPr="009B64FE">
        <w:rPr>
          <w:rFonts w:cstheme="majorBidi"/>
          <w:sz w:val="24"/>
          <w:szCs w:val="24"/>
        </w:rPr>
        <w:t>δ</w:t>
      </w:r>
      <w:r w:rsidRPr="009B64FE">
        <w:rPr>
          <w:rFonts w:cstheme="majorBidi"/>
          <w:sz w:val="24"/>
          <w:szCs w:val="24"/>
        </w:rPr>
        <w:t xml:space="preserve">ιαδίκτυο, για παράδειγμα, επιτρέπει σε ανθρώπους από όλο τον κόσμο να </w:t>
      </w:r>
      <w:r w:rsidR="000134B0" w:rsidRPr="009B64FE">
        <w:rPr>
          <w:rFonts w:cstheme="majorBidi"/>
          <w:sz w:val="24"/>
          <w:szCs w:val="24"/>
        </w:rPr>
        <w:t>αλληλοεπιδρούν</w:t>
      </w:r>
      <w:r w:rsidRPr="009B64FE">
        <w:rPr>
          <w:rFonts w:cstheme="majorBidi"/>
          <w:sz w:val="24"/>
          <w:szCs w:val="24"/>
        </w:rPr>
        <w:t xml:space="preserve"> σε πραγματικό χρόνο. Φυσικά, αυτή η αλληλεπίδραση σε πραγματικό χρόνο επιτρέπει</w:t>
      </w:r>
      <w:r w:rsidR="000134B0" w:rsidRPr="009B64FE">
        <w:rPr>
          <w:rFonts w:cstheme="majorBidi"/>
          <w:sz w:val="24"/>
          <w:szCs w:val="24"/>
        </w:rPr>
        <w:t>,</w:t>
      </w:r>
      <w:r w:rsidRPr="009B64FE">
        <w:rPr>
          <w:rFonts w:cstheme="majorBidi"/>
          <w:sz w:val="24"/>
          <w:szCs w:val="24"/>
        </w:rPr>
        <w:t xml:space="preserve"> </w:t>
      </w:r>
      <w:r w:rsidR="000134B0" w:rsidRPr="009B64FE">
        <w:rPr>
          <w:rFonts w:cstheme="majorBidi"/>
          <w:sz w:val="24"/>
          <w:szCs w:val="24"/>
        </w:rPr>
        <w:t>επίσης,</w:t>
      </w:r>
      <w:r w:rsidRPr="009B64FE">
        <w:rPr>
          <w:rFonts w:cstheme="majorBidi"/>
          <w:sz w:val="24"/>
          <w:szCs w:val="24"/>
        </w:rPr>
        <w:t xml:space="preserve"> στους εγκληματίες από όλο τον κόσμο να διαπράττουν εγκλήματα από απόσταση. Αλλά επιτρέπε</w:t>
      </w:r>
      <w:r w:rsidR="0004292B" w:rsidRPr="009B64FE">
        <w:rPr>
          <w:rFonts w:cstheme="majorBidi"/>
          <w:sz w:val="24"/>
          <w:szCs w:val="24"/>
        </w:rPr>
        <w:t>ι</w:t>
      </w:r>
      <w:r w:rsidR="000134B0" w:rsidRPr="009B64FE">
        <w:rPr>
          <w:rFonts w:cstheme="majorBidi"/>
          <w:sz w:val="24"/>
          <w:szCs w:val="24"/>
        </w:rPr>
        <w:t>,</w:t>
      </w:r>
      <w:r w:rsidRPr="009B64FE">
        <w:rPr>
          <w:rFonts w:cstheme="majorBidi"/>
          <w:sz w:val="24"/>
          <w:szCs w:val="24"/>
        </w:rPr>
        <w:t xml:space="preserve"> επίσης, στους πολίτες </w:t>
      </w:r>
      <w:r w:rsidR="0004292B" w:rsidRPr="009B64FE">
        <w:rPr>
          <w:rFonts w:cstheme="majorBidi"/>
          <w:sz w:val="24"/>
          <w:szCs w:val="24"/>
        </w:rPr>
        <w:t>διαφόρων</w:t>
      </w:r>
      <w:r w:rsidRPr="009B64FE">
        <w:rPr>
          <w:rFonts w:cstheme="majorBidi"/>
          <w:sz w:val="24"/>
          <w:szCs w:val="24"/>
        </w:rPr>
        <w:t xml:space="preserve"> χωρών να επικοινωνούν.</w:t>
      </w:r>
      <w:r w:rsidR="00C740E2" w:rsidRPr="009B64FE">
        <w:rPr>
          <w:rFonts w:cstheme="majorBidi"/>
          <w:sz w:val="24"/>
          <w:szCs w:val="24"/>
        </w:rPr>
        <w:t xml:space="preserve"> </w:t>
      </w:r>
      <w:r w:rsidRPr="009B64FE">
        <w:rPr>
          <w:rFonts w:cstheme="majorBidi"/>
          <w:sz w:val="24"/>
          <w:szCs w:val="24"/>
        </w:rPr>
        <w:t xml:space="preserve">Η μετατροπή των διαφόρων συστημάτων διαχείρισης πληροφοριών από έντυπα σε υπολογιστές, από απομονωμένα </w:t>
      </w:r>
      <w:r w:rsidR="00C760B1" w:rsidRPr="009B64FE">
        <w:rPr>
          <w:rFonts w:cstheme="majorBidi"/>
          <w:sz w:val="24"/>
          <w:szCs w:val="24"/>
        </w:rPr>
        <w:t>σε</w:t>
      </w:r>
      <w:r w:rsidRPr="009B64FE">
        <w:rPr>
          <w:rFonts w:cstheme="majorBidi"/>
          <w:sz w:val="24"/>
          <w:szCs w:val="24"/>
        </w:rPr>
        <w:t xml:space="preserve"> συνδεδεμένα στο Διαδίκτυο και από </w:t>
      </w:r>
      <w:proofErr w:type="spellStart"/>
      <w:r w:rsidRPr="009B64FE">
        <w:rPr>
          <w:rFonts w:cstheme="majorBidi"/>
          <w:sz w:val="24"/>
          <w:szCs w:val="24"/>
        </w:rPr>
        <w:t>προσβάσιμα</w:t>
      </w:r>
      <w:proofErr w:type="spellEnd"/>
      <w:r w:rsidRPr="009B64FE">
        <w:rPr>
          <w:rFonts w:cstheme="majorBidi"/>
          <w:sz w:val="24"/>
          <w:szCs w:val="24"/>
        </w:rPr>
        <w:t xml:space="preserve"> μόνο στο γραφείο σε </w:t>
      </w:r>
      <w:proofErr w:type="spellStart"/>
      <w:r w:rsidRPr="009B64FE">
        <w:rPr>
          <w:rFonts w:cstheme="majorBidi"/>
          <w:sz w:val="24"/>
          <w:szCs w:val="24"/>
        </w:rPr>
        <w:t>προσβάσιμα</w:t>
      </w:r>
      <w:proofErr w:type="spellEnd"/>
      <w:r w:rsidRPr="009B64FE">
        <w:rPr>
          <w:rFonts w:cstheme="majorBidi"/>
          <w:sz w:val="24"/>
          <w:szCs w:val="24"/>
        </w:rPr>
        <w:t xml:space="preserve"> </w:t>
      </w:r>
      <w:r w:rsidRPr="009B64FE">
        <w:rPr>
          <w:rFonts w:cstheme="majorBidi"/>
          <w:sz w:val="24"/>
          <w:szCs w:val="24"/>
        </w:rPr>
        <w:lastRenderedPageBreak/>
        <w:t xml:space="preserve">από οποιοδήποτε </w:t>
      </w:r>
      <w:proofErr w:type="spellStart"/>
      <w:r w:rsidRPr="009B64FE">
        <w:rPr>
          <w:rFonts w:cstheme="majorBidi"/>
          <w:sz w:val="24"/>
          <w:szCs w:val="24"/>
        </w:rPr>
        <w:t>smartphone</w:t>
      </w:r>
      <w:proofErr w:type="spellEnd"/>
      <w:r w:rsidRPr="009B64FE">
        <w:rPr>
          <w:rFonts w:cstheme="majorBidi"/>
          <w:sz w:val="24"/>
          <w:szCs w:val="24"/>
        </w:rPr>
        <w:t xml:space="preserve"> ή υπολογιστή, έχει αλλάξει δραματικά την εξίσωση όσον αφορά τις πληροφορίες που μπορούν να κλέψουν οι </w:t>
      </w:r>
      <w:proofErr w:type="spellStart"/>
      <w:r w:rsidRPr="009B64FE">
        <w:rPr>
          <w:rFonts w:cstheme="majorBidi"/>
          <w:sz w:val="24"/>
          <w:szCs w:val="24"/>
        </w:rPr>
        <w:t>χάκερς</w:t>
      </w:r>
      <w:proofErr w:type="spellEnd"/>
      <w:r w:rsidRPr="009B64FE">
        <w:rPr>
          <w:rFonts w:cstheme="majorBidi"/>
          <w:sz w:val="24"/>
          <w:szCs w:val="24"/>
        </w:rPr>
        <w:t xml:space="preserve">. </w:t>
      </w:r>
    </w:p>
    <w:p w14:paraId="2ABECA08" w14:textId="4C7EA8A2" w:rsidR="000134B0" w:rsidRPr="009B64FE" w:rsidRDefault="00A002E8" w:rsidP="0008350B">
      <w:pPr>
        <w:spacing w:after="0" w:line="360" w:lineRule="auto"/>
        <w:jc w:val="both"/>
        <w:rPr>
          <w:rFonts w:cstheme="majorBidi"/>
          <w:sz w:val="24"/>
          <w:szCs w:val="24"/>
        </w:rPr>
      </w:pPr>
      <w:r w:rsidRPr="009B64FE">
        <w:rPr>
          <w:rFonts w:cstheme="majorBidi"/>
          <w:sz w:val="24"/>
          <w:szCs w:val="24"/>
        </w:rPr>
        <w:t xml:space="preserve">Επιπλέον, σε πολλές περιπτώσεις στις οποίες τέτοιες μετατροπές δεν έγιναν αρχικά για λόγους ασφαλείας, η πίεση που προέρχεται από τις προσδοκίες των σύγχρονων ανθρώπων ότι κάθε στοιχείο πρέπει να είναι διαθέσιμο σε αυτούς ανά πάσα στιγμή από οπουδήποτε, ανάγκασε να γίνουν τέτοιες μετατροπές, δημιουργώντας πρόσθετες ευκαιρίες για τους εγκληματίες. Προς </w:t>
      </w:r>
      <w:r w:rsidR="000134B0" w:rsidRPr="009B64FE">
        <w:rPr>
          <w:rFonts w:cstheme="majorBidi"/>
          <w:sz w:val="24"/>
          <w:szCs w:val="24"/>
        </w:rPr>
        <w:t>τέρψη</w:t>
      </w:r>
      <w:r w:rsidRPr="009B64FE">
        <w:rPr>
          <w:rFonts w:cstheme="majorBidi"/>
          <w:sz w:val="24"/>
          <w:szCs w:val="24"/>
        </w:rPr>
        <w:t xml:space="preserve"> των </w:t>
      </w:r>
      <w:proofErr w:type="spellStart"/>
      <w:r w:rsidRPr="009B64FE">
        <w:rPr>
          <w:rFonts w:cstheme="majorBidi"/>
          <w:sz w:val="24"/>
          <w:szCs w:val="24"/>
        </w:rPr>
        <w:t>χάκερς</w:t>
      </w:r>
      <w:proofErr w:type="spellEnd"/>
      <w:r w:rsidRPr="009B64FE">
        <w:rPr>
          <w:rFonts w:cstheme="majorBidi"/>
          <w:sz w:val="24"/>
          <w:szCs w:val="24"/>
        </w:rPr>
        <w:t>, πολλοί οργανισμοί που στο παρελθόν προστάτευαν με σύνεση τις ευαίσθητες πληροφορίες διατηρώντας τες εκτός σύνδεσης, έχουν απλώς χάσει τη δυνατότητα να απολαμβάν</w:t>
      </w:r>
      <w:r w:rsidR="002F7FB6" w:rsidRPr="009B64FE">
        <w:rPr>
          <w:rFonts w:cstheme="majorBidi"/>
          <w:sz w:val="24"/>
          <w:szCs w:val="24"/>
        </w:rPr>
        <w:t>ουν τέτοιες προστασίες</w:t>
      </w:r>
      <w:r w:rsidRPr="009B64FE">
        <w:rPr>
          <w:rFonts w:cstheme="majorBidi"/>
          <w:sz w:val="24"/>
          <w:szCs w:val="24"/>
        </w:rPr>
        <w:t>.</w:t>
      </w:r>
      <w:r w:rsidR="00E83CA8" w:rsidRPr="009B64FE">
        <w:rPr>
          <w:rFonts w:cstheme="majorBidi"/>
          <w:sz w:val="24"/>
          <w:szCs w:val="24"/>
        </w:rPr>
        <w:t xml:space="preserve"> </w:t>
      </w:r>
      <w:r w:rsidRPr="009B64FE">
        <w:rPr>
          <w:rFonts w:cstheme="majorBidi"/>
          <w:sz w:val="24"/>
          <w:szCs w:val="24"/>
        </w:rPr>
        <w:t>Τα μέσα κοινωνικής δικτύωσης έχουν, κατά τον ίδιο τρόπο, μεταμορφώσει τον κόσμο των πληροφοριών- με τους ανθρώπους να συνηθίζουν να μοιράζονται πολύ περισσότερα στοιχεία για τον εαυτό τους από ποτέ-</w:t>
      </w:r>
      <w:r w:rsidR="00860070" w:rsidRPr="009B64FE">
        <w:rPr>
          <w:rFonts w:cstheme="majorBidi"/>
          <w:sz w:val="24"/>
          <w:szCs w:val="24"/>
        </w:rPr>
        <w:t xml:space="preserve"> </w:t>
      </w:r>
      <w:r w:rsidRPr="009B64FE">
        <w:rPr>
          <w:rFonts w:cstheme="majorBidi"/>
          <w:sz w:val="24"/>
          <w:szCs w:val="24"/>
        </w:rPr>
        <w:t xml:space="preserve">σε μεγάλο ακροατήριο. Σήμερα, λόγω της αλλαγής συμπεριφοράς σε αυτό το θέμα, είναι </w:t>
      </w:r>
      <w:r w:rsidR="00E83CA8" w:rsidRPr="009B64FE">
        <w:rPr>
          <w:rFonts w:cstheme="majorBidi"/>
          <w:sz w:val="24"/>
          <w:szCs w:val="24"/>
        </w:rPr>
        <w:t>πολύ εύκολο</w:t>
      </w:r>
      <w:r w:rsidRPr="009B64FE">
        <w:rPr>
          <w:rFonts w:cstheme="majorBidi"/>
          <w:sz w:val="24"/>
          <w:szCs w:val="24"/>
        </w:rPr>
        <w:t xml:space="preserve"> για τους </w:t>
      </w:r>
      <w:r w:rsidR="00E83CA8" w:rsidRPr="009B64FE">
        <w:rPr>
          <w:rFonts w:cstheme="majorBidi"/>
          <w:sz w:val="24"/>
          <w:szCs w:val="24"/>
        </w:rPr>
        <w:t>κακόβουλους</w:t>
      </w:r>
      <w:r w:rsidRPr="009B64FE">
        <w:rPr>
          <w:rFonts w:cstheme="majorBidi"/>
          <w:sz w:val="24"/>
          <w:szCs w:val="24"/>
        </w:rPr>
        <w:t xml:space="preserve"> από οπουδήποτε</w:t>
      </w:r>
      <w:r w:rsidR="00E83CA8" w:rsidRPr="009B64FE">
        <w:rPr>
          <w:rFonts w:cstheme="majorBidi"/>
          <w:sz w:val="24"/>
          <w:szCs w:val="24"/>
        </w:rPr>
        <w:t xml:space="preserve"> στον κόσμο</w:t>
      </w:r>
      <w:r w:rsidRPr="009B64FE">
        <w:rPr>
          <w:rFonts w:cstheme="majorBidi"/>
          <w:sz w:val="24"/>
          <w:szCs w:val="24"/>
        </w:rPr>
        <w:t xml:space="preserve">, να συγκεντρώσουν καταλόγους με τους φίλους, τους επαγγελματίες συναδέλφους και τους συγγενείς ενός στόχου και να δημιουργήσουν μηχανισμούς επικοινωνίας με όλους αυτούς τους ανθρώπους. </w:t>
      </w:r>
    </w:p>
    <w:p w14:paraId="474CCC49" w14:textId="3179DBAA" w:rsidR="00A002E8" w:rsidRPr="009B64FE" w:rsidRDefault="00A002E8" w:rsidP="0008350B">
      <w:pPr>
        <w:spacing w:after="0" w:line="360" w:lineRule="auto"/>
        <w:jc w:val="both"/>
        <w:rPr>
          <w:rFonts w:cstheme="majorBidi"/>
          <w:sz w:val="24"/>
          <w:szCs w:val="24"/>
        </w:rPr>
      </w:pPr>
      <w:r w:rsidRPr="009B64FE">
        <w:rPr>
          <w:rFonts w:cstheme="majorBidi"/>
          <w:sz w:val="24"/>
          <w:szCs w:val="24"/>
        </w:rPr>
        <w:t>Ομοίως, είναι ευκολότερο από ποτέ να μάθει κανείς ποιες τεχνολογίες χρησιμοποιεί μια συγκεκριμένη εταιρεία και για ποιους σκοπούς, να ανακαλύψει τα προγράμματα ταξιδιών των ανθρώπων και να διαπιστώσει τις απόψεις τους για διάφορα θέματα ή τις προτιμήσεις τους στη μουσική</w:t>
      </w:r>
      <w:r w:rsidR="00466851" w:rsidRPr="009B64FE">
        <w:rPr>
          <w:rFonts w:cstheme="majorBidi"/>
          <w:sz w:val="24"/>
          <w:szCs w:val="24"/>
        </w:rPr>
        <w:t>, τον κινηματογράφο, τη σεξουαλική τους ζωή, τις πολιτικές τους πεποιθήσεις κτλ.</w:t>
      </w:r>
      <w:r w:rsidRPr="009B64FE">
        <w:rPr>
          <w:rFonts w:cstheme="majorBidi"/>
          <w:sz w:val="24"/>
          <w:szCs w:val="24"/>
        </w:rPr>
        <w:t xml:space="preserve"> Οι περισσότεροι άνθρωποι παραμένουν τυφλά ανυποψίαστοι για το πόσες πληροφορίες γι' αυτούς </w:t>
      </w:r>
      <w:r w:rsidR="00466851" w:rsidRPr="009B64FE">
        <w:rPr>
          <w:rFonts w:cstheme="majorBidi"/>
          <w:sz w:val="24"/>
          <w:szCs w:val="24"/>
        </w:rPr>
        <w:t>υφίστανται</w:t>
      </w:r>
      <w:r w:rsidRPr="009B64FE">
        <w:rPr>
          <w:rFonts w:cstheme="majorBidi"/>
          <w:sz w:val="24"/>
          <w:szCs w:val="24"/>
        </w:rPr>
        <w:t xml:space="preserve"> σε μηχανήματα συνδεδεμένα στο Διαδίκτυο και πόσες άλλες πληροφορίες γι' αυτούς μπορούν να εξαχθούν</w:t>
      </w:r>
      <w:r w:rsidR="00466851" w:rsidRPr="009B64FE">
        <w:rPr>
          <w:rFonts w:cstheme="majorBidi"/>
          <w:sz w:val="24"/>
          <w:szCs w:val="24"/>
        </w:rPr>
        <w:t>/</w:t>
      </w:r>
      <w:r w:rsidR="00B71315" w:rsidRPr="009B64FE">
        <w:rPr>
          <w:rFonts w:cstheme="majorBidi"/>
          <w:sz w:val="24"/>
          <w:szCs w:val="24"/>
        </w:rPr>
        <w:t xml:space="preserve"> </w:t>
      </w:r>
      <w:r w:rsidR="00466851" w:rsidRPr="009B64FE">
        <w:rPr>
          <w:rFonts w:cstheme="majorBidi"/>
          <w:sz w:val="24"/>
          <w:szCs w:val="24"/>
        </w:rPr>
        <w:t>παραχθούν</w:t>
      </w:r>
      <w:r w:rsidRPr="009B64FE">
        <w:rPr>
          <w:rFonts w:cstheme="majorBidi"/>
          <w:sz w:val="24"/>
          <w:szCs w:val="24"/>
        </w:rPr>
        <w:t>.</w:t>
      </w:r>
      <w:r w:rsidR="00C740E2" w:rsidRPr="009B64FE">
        <w:rPr>
          <w:rFonts w:cstheme="majorBidi"/>
          <w:sz w:val="24"/>
          <w:szCs w:val="24"/>
        </w:rPr>
        <w:t xml:space="preserve"> </w:t>
      </w:r>
      <w:r w:rsidRPr="009B64FE">
        <w:rPr>
          <w:rFonts w:cstheme="majorBidi"/>
          <w:sz w:val="24"/>
          <w:szCs w:val="24"/>
        </w:rPr>
        <w:t>Όλες αυτές οι αλλαγές έχουν μεταφραστεί σε μια τρομακτική πραγματικότητα: Λόγω των κοινωνικών αλλαγών, ένας κακοποιός μπορεί εύκολα να εξαπολύσει σήμερα μια πολύ μεγαλύτερη και πιο εξελιγμένη επίθεση κοινωνικής τεχνολογίας απ' ότι μπορούσε πριν από λιγότερο από μια δεκαετία.</w:t>
      </w:r>
    </w:p>
    <w:p w14:paraId="6845E3A9" w14:textId="77777777" w:rsidR="00466851" w:rsidRPr="009B64FE" w:rsidRDefault="00466851" w:rsidP="0008350B">
      <w:pPr>
        <w:spacing w:after="0" w:line="360" w:lineRule="auto"/>
        <w:jc w:val="both"/>
        <w:rPr>
          <w:rFonts w:cstheme="majorBidi"/>
          <w:sz w:val="24"/>
          <w:szCs w:val="24"/>
        </w:rPr>
      </w:pPr>
    </w:p>
    <w:p w14:paraId="5C3BADC0" w14:textId="77777777" w:rsidR="00A5788F" w:rsidRPr="009B64FE" w:rsidRDefault="00A5788F" w:rsidP="0008350B">
      <w:pPr>
        <w:pStyle w:val="panos3"/>
        <w:jc w:val="both"/>
        <w:rPr>
          <w:rFonts w:asciiTheme="minorHAnsi" w:hAnsiTheme="minorHAnsi"/>
        </w:rPr>
      </w:pPr>
      <w:bookmarkStart w:id="12" w:name="_Toc225436230"/>
      <w:r w:rsidRPr="009B64FE">
        <w:rPr>
          <w:rFonts w:asciiTheme="minorHAnsi" w:hAnsiTheme="minorHAnsi"/>
        </w:rPr>
        <w:t xml:space="preserve">1.2.9 Μεταβολές </w:t>
      </w:r>
      <w:r w:rsidR="00171DD4" w:rsidRPr="009B64FE">
        <w:rPr>
          <w:rFonts w:asciiTheme="minorHAnsi" w:hAnsiTheme="minorHAnsi"/>
        </w:rPr>
        <w:t>στο</w:t>
      </w:r>
      <w:r w:rsidRPr="009B64FE">
        <w:rPr>
          <w:rFonts w:asciiTheme="minorHAnsi" w:hAnsiTheme="minorHAnsi"/>
        </w:rPr>
        <w:t xml:space="preserve"> οικονομικ</w:t>
      </w:r>
      <w:r w:rsidR="00171DD4" w:rsidRPr="009B64FE">
        <w:rPr>
          <w:rFonts w:asciiTheme="minorHAnsi" w:hAnsiTheme="minorHAnsi"/>
        </w:rPr>
        <w:t>ό</w:t>
      </w:r>
      <w:r w:rsidRPr="009B64FE">
        <w:rPr>
          <w:rFonts w:asciiTheme="minorHAnsi" w:hAnsiTheme="minorHAnsi"/>
        </w:rPr>
        <w:t xml:space="preserve"> </w:t>
      </w:r>
      <w:r w:rsidR="00171DD4" w:rsidRPr="009B64FE">
        <w:rPr>
          <w:rFonts w:asciiTheme="minorHAnsi" w:hAnsiTheme="minorHAnsi"/>
        </w:rPr>
        <w:t>μοντέλο</w:t>
      </w:r>
      <w:bookmarkEnd w:id="12"/>
    </w:p>
    <w:p w14:paraId="7885730B" w14:textId="44214264" w:rsidR="00856B97" w:rsidRPr="009B64FE" w:rsidRDefault="00A5788F" w:rsidP="0008350B">
      <w:pPr>
        <w:spacing w:after="0" w:line="360" w:lineRule="auto"/>
        <w:jc w:val="both"/>
        <w:rPr>
          <w:rFonts w:cstheme="majorBidi"/>
          <w:sz w:val="24"/>
          <w:szCs w:val="24"/>
        </w:rPr>
      </w:pPr>
      <w:r w:rsidRPr="009B64FE">
        <w:rPr>
          <w:rFonts w:cstheme="majorBidi"/>
          <w:sz w:val="24"/>
          <w:szCs w:val="24"/>
        </w:rPr>
        <w:t>Η σύνδεση</w:t>
      </w:r>
      <w:r w:rsidR="00EA076B" w:rsidRPr="009B64FE">
        <w:rPr>
          <w:rFonts w:cstheme="majorBidi"/>
          <w:sz w:val="24"/>
          <w:szCs w:val="24"/>
        </w:rPr>
        <w:t xml:space="preserve">, μέσω διαδικτύου, </w:t>
      </w:r>
      <w:r w:rsidRPr="009B64FE">
        <w:rPr>
          <w:rFonts w:cstheme="majorBidi"/>
          <w:sz w:val="24"/>
          <w:szCs w:val="24"/>
        </w:rPr>
        <w:t xml:space="preserve">σχεδόν ολόκληρου του κόσμου </w:t>
      </w:r>
      <w:r w:rsidR="00EA076B" w:rsidRPr="009B64FE">
        <w:rPr>
          <w:rFonts w:cstheme="majorBidi"/>
          <w:sz w:val="24"/>
          <w:szCs w:val="24"/>
        </w:rPr>
        <w:t>διευκόλυνε</w:t>
      </w:r>
      <w:r w:rsidRPr="009B64FE">
        <w:rPr>
          <w:rFonts w:cstheme="majorBidi"/>
          <w:sz w:val="24"/>
          <w:szCs w:val="24"/>
        </w:rPr>
        <w:t xml:space="preserve"> άλλες τάσεις με τεράστιες επιπτώσεις στην </w:t>
      </w:r>
      <w:proofErr w:type="spellStart"/>
      <w:r w:rsidRPr="009B64FE">
        <w:rPr>
          <w:rFonts w:cstheme="majorBidi"/>
          <w:sz w:val="24"/>
          <w:szCs w:val="24"/>
        </w:rPr>
        <w:t>κυβερνοασφάλεια</w:t>
      </w:r>
      <w:proofErr w:type="spellEnd"/>
      <w:r w:rsidRPr="009B64FE">
        <w:rPr>
          <w:rFonts w:cstheme="majorBidi"/>
          <w:sz w:val="24"/>
          <w:szCs w:val="24"/>
        </w:rPr>
        <w:t xml:space="preserve">. Επιχειρησιακά μοντέλα που </w:t>
      </w:r>
      <w:r w:rsidR="00742000" w:rsidRPr="009B64FE">
        <w:rPr>
          <w:rFonts w:cstheme="majorBidi"/>
          <w:sz w:val="24"/>
          <w:szCs w:val="24"/>
        </w:rPr>
        <w:lastRenderedPageBreak/>
        <w:t xml:space="preserve">κάποτε ήταν αδιανόητα, </w:t>
      </w:r>
      <w:r w:rsidR="00CB1103" w:rsidRPr="009B64FE">
        <w:rPr>
          <w:rFonts w:cstheme="majorBidi"/>
          <w:sz w:val="24"/>
          <w:szCs w:val="24"/>
        </w:rPr>
        <w:t xml:space="preserve">όπως </w:t>
      </w:r>
      <w:r w:rsidRPr="009B64FE">
        <w:rPr>
          <w:rFonts w:cstheme="majorBidi"/>
          <w:sz w:val="24"/>
          <w:szCs w:val="24"/>
        </w:rPr>
        <w:t xml:space="preserve">μια αμερικανική εταιρεία που χρησιμοποιεί ένα τηλεφωνικό κέντρο στη </w:t>
      </w:r>
      <w:r w:rsidR="00856B97" w:rsidRPr="009B64FE">
        <w:rPr>
          <w:rFonts w:cstheme="majorBidi"/>
          <w:sz w:val="24"/>
          <w:szCs w:val="24"/>
        </w:rPr>
        <w:t>Σιγκαπούρη</w:t>
      </w:r>
      <w:r w:rsidRPr="009B64FE">
        <w:rPr>
          <w:rFonts w:cstheme="majorBidi"/>
          <w:sz w:val="24"/>
          <w:szCs w:val="24"/>
        </w:rPr>
        <w:t xml:space="preserve"> και </w:t>
      </w:r>
      <w:r w:rsidR="00856B97" w:rsidRPr="009B64FE">
        <w:rPr>
          <w:rFonts w:cstheme="majorBidi"/>
          <w:sz w:val="24"/>
          <w:szCs w:val="24"/>
        </w:rPr>
        <w:t>μια εταιρεία</w:t>
      </w:r>
      <w:r w:rsidRPr="009B64FE">
        <w:rPr>
          <w:rFonts w:cstheme="majorBidi"/>
          <w:sz w:val="24"/>
          <w:szCs w:val="24"/>
        </w:rPr>
        <w:t xml:space="preserve"> ανάπτυξης λογισμικού στ</w:t>
      </w:r>
      <w:r w:rsidR="00856B97" w:rsidRPr="009B64FE">
        <w:rPr>
          <w:rFonts w:cstheme="majorBidi"/>
          <w:sz w:val="24"/>
          <w:szCs w:val="24"/>
        </w:rPr>
        <w:t>ο Ισραήλ</w:t>
      </w:r>
      <w:r w:rsidRPr="009B64FE">
        <w:rPr>
          <w:rFonts w:cstheme="majorBidi"/>
          <w:sz w:val="24"/>
          <w:szCs w:val="24"/>
        </w:rPr>
        <w:t xml:space="preserve">, </w:t>
      </w:r>
      <w:r w:rsidR="00856B97" w:rsidRPr="009B64FE">
        <w:rPr>
          <w:rFonts w:cstheme="majorBidi"/>
          <w:sz w:val="24"/>
          <w:szCs w:val="24"/>
        </w:rPr>
        <w:t>έ</w:t>
      </w:r>
      <w:r w:rsidRPr="009B64FE">
        <w:rPr>
          <w:rFonts w:cstheme="majorBidi"/>
          <w:sz w:val="24"/>
          <w:szCs w:val="24"/>
        </w:rPr>
        <w:t xml:space="preserve">χουν </w:t>
      </w:r>
      <w:r w:rsidR="00856B97" w:rsidRPr="009B64FE">
        <w:rPr>
          <w:rFonts w:cstheme="majorBidi"/>
          <w:sz w:val="24"/>
          <w:szCs w:val="24"/>
        </w:rPr>
        <w:t>τη δυνατότητα να γίνουν</w:t>
      </w:r>
      <w:r w:rsidRPr="009B64FE">
        <w:rPr>
          <w:rFonts w:cstheme="majorBidi"/>
          <w:sz w:val="24"/>
          <w:szCs w:val="24"/>
        </w:rPr>
        <w:t xml:space="preserve"> </w:t>
      </w:r>
      <w:r w:rsidR="00856B97" w:rsidRPr="009B64FE">
        <w:rPr>
          <w:rFonts w:cstheme="majorBidi"/>
          <w:sz w:val="24"/>
          <w:szCs w:val="24"/>
        </w:rPr>
        <w:t>βασικοί συνεργάτες εταιρειών και δημόσιων οργανισμών σε όλο τον κόσμο</w:t>
      </w:r>
      <w:r w:rsidRPr="009B64FE">
        <w:rPr>
          <w:rFonts w:cstheme="majorBidi"/>
          <w:sz w:val="24"/>
          <w:szCs w:val="24"/>
        </w:rPr>
        <w:t>. Αυτές οι αλλαγές, ωστόσο, δημιουργούν κινδύνου</w:t>
      </w:r>
      <w:r w:rsidR="00742000" w:rsidRPr="009B64FE">
        <w:rPr>
          <w:rFonts w:cstheme="majorBidi"/>
          <w:sz w:val="24"/>
          <w:szCs w:val="24"/>
        </w:rPr>
        <w:t xml:space="preserve">ς </w:t>
      </w:r>
      <w:proofErr w:type="spellStart"/>
      <w:r w:rsidR="00742000" w:rsidRPr="009B64FE">
        <w:rPr>
          <w:rFonts w:cstheme="majorBidi"/>
          <w:sz w:val="24"/>
          <w:szCs w:val="24"/>
        </w:rPr>
        <w:t>κυβερνοασφάλειας</w:t>
      </w:r>
      <w:proofErr w:type="spellEnd"/>
      <w:r w:rsidR="00742000" w:rsidRPr="009B64FE">
        <w:rPr>
          <w:rFonts w:cstheme="majorBidi"/>
          <w:sz w:val="24"/>
          <w:szCs w:val="24"/>
        </w:rPr>
        <w:t xml:space="preserve"> κάθε είδους.</w:t>
      </w:r>
    </w:p>
    <w:p w14:paraId="329B5419" w14:textId="77777777" w:rsidR="00856B97" w:rsidRPr="009B64FE" w:rsidRDefault="00856B97" w:rsidP="0008350B">
      <w:pPr>
        <w:spacing w:after="0" w:line="360" w:lineRule="auto"/>
        <w:jc w:val="both"/>
        <w:rPr>
          <w:rFonts w:cstheme="majorBidi"/>
          <w:sz w:val="24"/>
          <w:szCs w:val="24"/>
        </w:rPr>
      </w:pPr>
    </w:p>
    <w:p w14:paraId="27B50B31" w14:textId="77777777" w:rsidR="00CB1103" w:rsidRPr="009B64FE" w:rsidRDefault="00A5788F" w:rsidP="0008350B">
      <w:pPr>
        <w:spacing w:after="0" w:line="360" w:lineRule="auto"/>
        <w:jc w:val="both"/>
        <w:rPr>
          <w:rFonts w:cstheme="majorBidi"/>
          <w:sz w:val="24"/>
          <w:szCs w:val="24"/>
        </w:rPr>
      </w:pPr>
      <w:r w:rsidRPr="009B64FE">
        <w:rPr>
          <w:rFonts w:cstheme="majorBidi"/>
          <w:sz w:val="24"/>
          <w:szCs w:val="24"/>
        </w:rPr>
        <w:t>Τα τελευταία 20 χρόνια έχει σημειωθεί τεράστια αύξηση της εξωτερικής ανάθεσης διαφόρων εργασιών από τοποθεσίες στις οποίες η ε</w:t>
      </w:r>
      <w:r w:rsidR="002F7FB6" w:rsidRPr="009B64FE">
        <w:rPr>
          <w:rFonts w:cstheme="majorBidi"/>
          <w:sz w:val="24"/>
          <w:szCs w:val="24"/>
        </w:rPr>
        <w:t xml:space="preserve">κτέλεσή τους είναι πιο δαπανηρή, </w:t>
      </w:r>
      <w:r w:rsidRPr="009B64FE">
        <w:rPr>
          <w:rFonts w:cstheme="majorBidi"/>
          <w:sz w:val="24"/>
          <w:szCs w:val="24"/>
        </w:rPr>
        <w:t>σε περιοχές στις οποίες μπορούν να πραγματοποιηθούν με πολύ χαμηλότερο κόστος. Η ιδέα ότι μια εταιρεία στ</w:t>
      </w:r>
      <w:r w:rsidR="00171DD4" w:rsidRPr="009B64FE">
        <w:rPr>
          <w:rFonts w:cstheme="majorBidi"/>
          <w:sz w:val="24"/>
          <w:szCs w:val="24"/>
        </w:rPr>
        <w:t>ην Ελλάδα</w:t>
      </w:r>
      <w:r w:rsidRPr="009B64FE">
        <w:rPr>
          <w:rFonts w:cstheme="majorBidi"/>
          <w:sz w:val="24"/>
          <w:szCs w:val="24"/>
        </w:rPr>
        <w:t xml:space="preserve"> θα μπορούσε να βασίζεται κυρίως σε </w:t>
      </w:r>
      <w:r w:rsidR="00BF662A" w:rsidRPr="009B64FE">
        <w:rPr>
          <w:rFonts w:cstheme="majorBidi"/>
          <w:sz w:val="24"/>
          <w:szCs w:val="24"/>
        </w:rPr>
        <w:t>μια εταιρεία στη Σλοβακία για την υποστήριξη των λογιστικών της υπηρεσιών</w:t>
      </w:r>
      <w:r w:rsidRPr="009B64FE">
        <w:rPr>
          <w:rFonts w:cstheme="majorBidi"/>
          <w:sz w:val="24"/>
          <w:szCs w:val="24"/>
        </w:rPr>
        <w:t xml:space="preserve"> ή ότι </w:t>
      </w:r>
      <w:r w:rsidR="00171DD4" w:rsidRPr="009B64FE">
        <w:rPr>
          <w:rFonts w:cstheme="majorBidi"/>
          <w:sz w:val="24"/>
          <w:szCs w:val="24"/>
        </w:rPr>
        <w:t>μια εταιρεία στην Ελλάδα</w:t>
      </w:r>
      <w:r w:rsidRPr="009B64FE">
        <w:rPr>
          <w:rFonts w:cstheme="majorBidi"/>
          <w:sz w:val="24"/>
          <w:szCs w:val="24"/>
        </w:rPr>
        <w:t xml:space="preserve"> που επιθυμεί να φτιάξει ένα λογότυπο για </w:t>
      </w:r>
      <w:r w:rsidR="00020C75" w:rsidRPr="009B64FE">
        <w:rPr>
          <w:rFonts w:cstheme="majorBidi"/>
          <w:sz w:val="24"/>
          <w:szCs w:val="24"/>
        </w:rPr>
        <w:t>ένα νέο προϊόν της</w:t>
      </w:r>
      <w:r w:rsidRPr="009B64FE">
        <w:rPr>
          <w:rFonts w:cstheme="majorBidi"/>
          <w:sz w:val="24"/>
          <w:szCs w:val="24"/>
        </w:rPr>
        <w:t xml:space="preserve"> θα μπορούσε</w:t>
      </w:r>
      <w:r w:rsidR="00BF662A" w:rsidRPr="009B64FE">
        <w:rPr>
          <w:rFonts w:cstheme="majorBidi"/>
          <w:sz w:val="24"/>
          <w:szCs w:val="24"/>
        </w:rPr>
        <w:t xml:space="preserve"> </w:t>
      </w:r>
      <w:r w:rsidRPr="009B64FE">
        <w:rPr>
          <w:rFonts w:cstheme="majorBidi"/>
          <w:sz w:val="24"/>
          <w:szCs w:val="24"/>
        </w:rPr>
        <w:t xml:space="preserve">να </w:t>
      </w:r>
      <w:r w:rsidR="00BF662A" w:rsidRPr="009B64FE">
        <w:rPr>
          <w:rFonts w:cstheme="majorBidi"/>
          <w:sz w:val="24"/>
          <w:szCs w:val="24"/>
        </w:rPr>
        <w:t>βρει μια εταιρεία-συνεργάτη</w:t>
      </w:r>
      <w:r w:rsidR="000337BB" w:rsidRPr="009B64FE">
        <w:rPr>
          <w:rFonts w:cstheme="majorBidi"/>
          <w:sz w:val="24"/>
          <w:szCs w:val="24"/>
        </w:rPr>
        <w:t xml:space="preserve"> στην άλλη άκρη του πλανήτη </w:t>
      </w:r>
      <w:r w:rsidRPr="009B64FE">
        <w:rPr>
          <w:rFonts w:cstheme="majorBidi"/>
          <w:sz w:val="24"/>
          <w:szCs w:val="24"/>
        </w:rPr>
        <w:t xml:space="preserve">για να το δημιουργήσει θα ακουγόταν σαν επιστημονική φαντασία </w:t>
      </w:r>
      <w:r w:rsidR="00065876" w:rsidRPr="009B64FE">
        <w:rPr>
          <w:rFonts w:cstheme="majorBidi"/>
          <w:sz w:val="24"/>
          <w:szCs w:val="24"/>
        </w:rPr>
        <w:t>τα παλαιότερα έτη</w:t>
      </w:r>
      <w:r w:rsidRPr="009B64FE">
        <w:rPr>
          <w:rFonts w:cstheme="majorBidi"/>
          <w:sz w:val="24"/>
          <w:szCs w:val="24"/>
        </w:rPr>
        <w:t xml:space="preserve">. Σήμερα, </w:t>
      </w:r>
      <w:r w:rsidR="00BF662A" w:rsidRPr="009B64FE">
        <w:rPr>
          <w:rFonts w:cstheme="majorBidi"/>
          <w:sz w:val="24"/>
          <w:szCs w:val="24"/>
        </w:rPr>
        <w:t xml:space="preserve">τέτοιες συνεργασίες, </w:t>
      </w:r>
      <w:r w:rsidRPr="009B64FE">
        <w:rPr>
          <w:rFonts w:cstheme="majorBidi"/>
          <w:sz w:val="24"/>
          <w:szCs w:val="24"/>
        </w:rPr>
        <w:t>όχι μόνο είναι συνηθισμέν</w:t>
      </w:r>
      <w:r w:rsidR="00BF662A" w:rsidRPr="009B64FE">
        <w:rPr>
          <w:rFonts w:cstheme="majorBidi"/>
          <w:sz w:val="24"/>
          <w:szCs w:val="24"/>
        </w:rPr>
        <w:t>ες</w:t>
      </w:r>
      <w:r w:rsidRPr="009B64FE">
        <w:rPr>
          <w:rFonts w:cstheme="majorBidi"/>
          <w:sz w:val="24"/>
          <w:szCs w:val="24"/>
        </w:rPr>
        <w:t xml:space="preserve">, αλλά σε πολλές περιπτώσεις είναι και </w:t>
      </w:r>
      <w:r w:rsidR="00BF662A" w:rsidRPr="009B64FE">
        <w:rPr>
          <w:rFonts w:cstheme="majorBidi"/>
          <w:sz w:val="24"/>
          <w:szCs w:val="24"/>
        </w:rPr>
        <w:t xml:space="preserve">οι </w:t>
      </w:r>
      <w:r w:rsidRPr="009B64FE">
        <w:rPr>
          <w:rFonts w:cstheme="majorBidi"/>
          <w:sz w:val="24"/>
          <w:szCs w:val="24"/>
        </w:rPr>
        <w:t xml:space="preserve">πιο </w:t>
      </w:r>
      <w:r w:rsidR="00020C75" w:rsidRPr="009B64FE">
        <w:rPr>
          <w:rFonts w:cstheme="majorBidi"/>
          <w:sz w:val="24"/>
          <w:szCs w:val="24"/>
        </w:rPr>
        <w:t>αποτελεσματικές</w:t>
      </w:r>
      <w:r w:rsidRPr="009B64FE">
        <w:rPr>
          <w:rFonts w:cstheme="majorBidi"/>
          <w:sz w:val="24"/>
          <w:szCs w:val="24"/>
        </w:rPr>
        <w:t xml:space="preserve"> από οποιαδήποτε άλλη μέθοδο επί</w:t>
      </w:r>
      <w:r w:rsidR="000337BB" w:rsidRPr="009B64FE">
        <w:rPr>
          <w:rFonts w:cstheme="majorBidi"/>
          <w:sz w:val="24"/>
          <w:szCs w:val="24"/>
        </w:rPr>
        <w:t xml:space="preserve">τευξης παρόμοιων αποτελεσμάτων. Φυσικά, </w:t>
      </w:r>
      <w:r w:rsidR="00BF662A" w:rsidRPr="009B64FE">
        <w:rPr>
          <w:rFonts w:cstheme="majorBidi"/>
          <w:sz w:val="24"/>
          <w:szCs w:val="24"/>
        </w:rPr>
        <w:t>τα παραπάνω δημιουργούν</w:t>
      </w:r>
      <w:r w:rsidR="000337BB" w:rsidRPr="009B64FE">
        <w:rPr>
          <w:rFonts w:cstheme="majorBidi"/>
          <w:sz w:val="24"/>
          <w:szCs w:val="24"/>
        </w:rPr>
        <w:t xml:space="preserve"> πολλές συνέπειες για την ασφάλεια στον κυβερνοχώρο. </w:t>
      </w:r>
    </w:p>
    <w:p w14:paraId="0BF61A87" w14:textId="4CC47478" w:rsidR="000337BB" w:rsidRPr="009B64FE" w:rsidRDefault="000337BB" w:rsidP="0008350B">
      <w:pPr>
        <w:spacing w:after="0" w:line="360" w:lineRule="auto"/>
        <w:jc w:val="both"/>
        <w:rPr>
          <w:rFonts w:cstheme="majorBidi"/>
          <w:sz w:val="24"/>
          <w:szCs w:val="24"/>
        </w:rPr>
      </w:pPr>
      <w:r w:rsidRPr="009B64FE">
        <w:rPr>
          <w:rFonts w:cstheme="majorBidi"/>
          <w:sz w:val="24"/>
          <w:szCs w:val="24"/>
        </w:rPr>
        <w:t xml:space="preserve">Τα δεδομένα που μεταδίδονται πρέπει να προστατεύονται από την καταστροφή, την τροποποίηση και την κλοπή και απαιτείται μεγαλύτερη διασφάλιση ότι δεν εισάγονται ακούσια </w:t>
      </w:r>
      <w:r w:rsidR="00020C75" w:rsidRPr="009B64FE">
        <w:rPr>
          <w:rFonts w:cstheme="majorBidi"/>
          <w:sz w:val="24"/>
          <w:szCs w:val="24"/>
        </w:rPr>
        <w:t xml:space="preserve">ή εκούσια </w:t>
      </w:r>
      <w:proofErr w:type="spellStart"/>
      <w:r w:rsidRPr="009B64FE">
        <w:rPr>
          <w:rFonts w:cstheme="majorBidi"/>
          <w:sz w:val="24"/>
          <w:szCs w:val="24"/>
        </w:rPr>
        <w:t>κερκόπορτες</w:t>
      </w:r>
      <w:proofErr w:type="spellEnd"/>
      <w:r w:rsidRPr="009B64FE">
        <w:rPr>
          <w:rFonts w:cstheme="majorBidi"/>
          <w:sz w:val="24"/>
          <w:szCs w:val="24"/>
        </w:rPr>
        <w:t xml:space="preserve"> στον κώδικα. Χρειάζεται μεγαλύτερη προστασία για να αποτραπεί η κλοπή πνευματικής ιδιοκτησίας και άλλες μορφές εταιρικής κατασκοπείας. Οι </w:t>
      </w:r>
      <w:proofErr w:type="spellStart"/>
      <w:r w:rsidRPr="009B64FE">
        <w:rPr>
          <w:rFonts w:cstheme="majorBidi"/>
          <w:sz w:val="24"/>
          <w:szCs w:val="24"/>
        </w:rPr>
        <w:t>χάκερς</w:t>
      </w:r>
      <w:proofErr w:type="spellEnd"/>
      <w:r w:rsidRPr="009B64FE">
        <w:rPr>
          <w:rFonts w:cstheme="majorBidi"/>
          <w:sz w:val="24"/>
          <w:szCs w:val="24"/>
        </w:rPr>
        <w:t xml:space="preserve"> δεν χρειάζεται πλέον απαραίτητα να παραβιάζουν απευθείας τους οργανισμούς</w:t>
      </w:r>
      <w:r w:rsidR="00F54A1A" w:rsidRPr="009B64FE">
        <w:rPr>
          <w:rFonts w:cstheme="majorBidi"/>
          <w:sz w:val="24"/>
          <w:szCs w:val="24"/>
        </w:rPr>
        <w:t>,</w:t>
      </w:r>
      <w:r w:rsidRPr="009B64FE">
        <w:rPr>
          <w:rFonts w:cstheme="majorBidi"/>
          <w:sz w:val="24"/>
          <w:szCs w:val="24"/>
        </w:rPr>
        <w:t xml:space="preserve"> αρκεί να θέσουν σε κίνδυνο έναν ή περισσότερους από τους </w:t>
      </w:r>
      <w:proofErr w:type="spellStart"/>
      <w:r w:rsidRPr="009B64FE">
        <w:rPr>
          <w:rFonts w:cstheme="majorBidi"/>
          <w:sz w:val="24"/>
          <w:szCs w:val="24"/>
        </w:rPr>
        <w:t>παρόχους</w:t>
      </w:r>
      <w:proofErr w:type="spellEnd"/>
      <w:r w:rsidRPr="009B64FE">
        <w:rPr>
          <w:rFonts w:cstheme="majorBidi"/>
          <w:sz w:val="24"/>
          <w:szCs w:val="24"/>
        </w:rPr>
        <w:t xml:space="preserve"> τους, οι οποίοι μπορεί να είναι πολύ λιγότερο προσεκτικοί </w:t>
      </w:r>
      <w:r w:rsidR="00F54A1A" w:rsidRPr="009B64FE">
        <w:rPr>
          <w:rFonts w:cstheme="majorBidi"/>
          <w:sz w:val="24"/>
          <w:szCs w:val="24"/>
        </w:rPr>
        <w:t xml:space="preserve">και ευαισθητοποιημένοι </w:t>
      </w:r>
      <w:r w:rsidRPr="009B64FE">
        <w:rPr>
          <w:rFonts w:cstheme="majorBidi"/>
          <w:sz w:val="24"/>
          <w:szCs w:val="24"/>
        </w:rPr>
        <w:t xml:space="preserve">με την ασφάλεια των πληροφοριών και τις πρακτικές </w:t>
      </w:r>
      <w:r w:rsidR="00825940" w:rsidRPr="009B64FE">
        <w:rPr>
          <w:rFonts w:cstheme="majorBidi"/>
          <w:sz w:val="24"/>
          <w:szCs w:val="24"/>
        </w:rPr>
        <w:t>προστασίας τους</w:t>
      </w:r>
      <w:r w:rsidRPr="009B64FE">
        <w:rPr>
          <w:rFonts w:cstheme="majorBidi"/>
          <w:sz w:val="24"/>
          <w:szCs w:val="24"/>
        </w:rPr>
        <w:t>.</w:t>
      </w:r>
    </w:p>
    <w:p w14:paraId="7B645F8B" w14:textId="77777777" w:rsidR="00825940" w:rsidRPr="009B64FE" w:rsidRDefault="00825940" w:rsidP="0008350B">
      <w:pPr>
        <w:spacing w:after="0" w:line="360" w:lineRule="auto"/>
        <w:jc w:val="both"/>
        <w:rPr>
          <w:rFonts w:cstheme="majorBidi"/>
          <w:sz w:val="24"/>
          <w:szCs w:val="24"/>
        </w:rPr>
      </w:pPr>
    </w:p>
    <w:p w14:paraId="54B241AB" w14:textId="77777777" w:rsidR="004773AD" w:rsidRPr="009B64FE" w:rsidRDefault="004773AD" w:rsidP="0008350B">
      <w:pPr>
        <w:pStyle w:val="panos3"/>
        <w:jc w:val="both"/>
        <w:rPr>
          <w:rFonts w:asciiTheme="minorHAnsi" w:hAnsiTheme="minorHAnsi"/>
        </w:rPr>
      </w:pPr>
      <w:bookmarkStart w:id="13" w:name="_Toc225436231"/>
      <w:r w:rsidRPr="009B64FE">
        <w:rPr>
          <w:rFonts w:asciiTheme="minorHAnsi" w:hAnsiTheme="minorHAnsi"/>
        </w:rPr>
        <w:t>1.2.10</w:t>
      </w:r>
      <w:r w:rsidR="00860070" w:rsidRPr="009B64FE">
        <w:rPr>
          <w:rFonts w:asciiTheme="minorHAnsi" w:hAnsiTheme="minorHAnsi"/>
        </w:rPr>
        <w:t xml:space="preserve"> </w:t>
      </w:r>
      <w:r w:rsidRPr="009B64FE">
        <w:rPr>
          <w:rFonts w:asciiTheme="minorHAnsi" w:hAnsiTheme="minorHAnsi"/>
        </w:rPr>
        <w:t>Πολιτικές αλλαγές</w:t>
      </w:r>
      <w:bookmarkEnd w:id="13"/>
    </w:p>
    <w:p w14:paraId="558E25CC" w14:textId="3CC47819" w:rsidR="004773AD" w:rsidRPr="009B64FE" w:rsidRDefault="004773AD" w:rsidP="0008350B">
      <w:pPr>
        <w:spacing w:after="0" w:line="360" w:lineRule="auto"/>
        <w:jc w:val="both"/>
        <w:rPr>
          <w:rFonts w:cstheme="majorBidi"/>
          <w:sz w:val="24"/>
          <w:szCs w:val="24"/>
        </w:rPr>
      </w:pPr>
      <w:r w:rsidRPr="009B64FE">
        <w:rPr>
          <w:rFonts w:cstheme="majorBidi"/>
          <w:sz w:val="24"/>
          <w:szCs w:val="24"/>
        </w:rPr>
        <w:t xml:space="preserve">Όπως και </w:t>
      </w:r>
      <w:r w:rsidR="006A3343" w:rsidRPr="009B64FE">
        <w:rPr>
          <w:rFonts w:cstheme="majorBidi"/>
          <w:sz w:val="24"/>
          <w:szCs w:val="24"/>
        </w:rPr>
        <w:t>οι</w:t>
      </w:r>
      <w:r w:rsidRPr="009B64FE">
        <w:rPr>
          <w:rFonts w:cstheme="majorBidi"/>
          <w:sz w:val="24"/>
          <w:szCs w:val="24"/>
        </w:rPr>
        <w:t xml:space="preserve"> εξελίξεις στην τεχνολογία, </w:t>
      </w:r>
      <w:r w:rsidR="006A3343" w:rsidRPr="009B64FE">
        <w:rPr>
          <w:rFonts w:cstheme="majorBidi"/>
          <w:sz w:val="24"/>
          <w:szCs w:val="24"/>
        </w:rPr>
        <w:t xml:space="preserve">έτσι και </w:t>
      </w:r>
      <w:r w:rsidRPr="009B64FE">
        <w:rPr>
          <w:rFonts w:cstheme="majorBidi"/>
          <w:sz w:val="24"/>
          <w:szCs w:val="24"/>
        </w:rPr>
        <w:t xml:space="preserve">οι πολιτικές αλλαγές είχαν τεράστιες επιπτώσεις στην </w:t>
      </w:r>
      <w:proofErr w:type="spellStart"/>
      <w:r w:rsidRPr="009B64FE">
        <w:rPr>
          <w:rFonts w:cstheme="majorBidi"/>
          <w:sz w:val="24"/>
          <w:szCs w:val="24"/>
        </w:rPr>
        <w:t>κυβερνοασφάλεια</w:t>
      </w:r>
      <w:proofErr w:type="spellEnd"/>
      <w:r w:rsidRPr="009B64FE">
        <w:rPr>
          <w:rFonts w:cstheme="majorBidi"/>
          <w:sz w:val="24"/>
          <w:szCs w:val="24"/>
        </w:rPr>
        <w:t xml:space="preserve">. Ο συνδυασμός κυβερνητικής εξουσίας και πανίσχυρης τεχνολογίας έχει συχνά αποδειχθεί </w:t>
      </w:r>
      <w:r w:rsidR="00EC3017" w:rsidRPr="009B64FE">
        <w:rPr>
          <w:rFonts w:cstheme="majorBidi"/>
          <w:sz w:val="24"/>
          <w:szCs w:val="24"/>
        </w:rPr>
        <w:t xml:space="preserve">αποτελεσματικός αλλά και </w:t>
      </w:r>
      <w:r w:rsidR="00EC3017" w:rsidRPr="009B64FE">
        <w:rPr>
          <w:rFonts w:cstheme="majorBidi"/>
          <w:sz w:val="24"/>
          <w:szCs w:val="24"/>
        </w:rPr>
        <w:lastRenderedPageBreak/>
        <w:t>επικίνδυνος</w:t>
      </w:r>
      <w:r w:rsidRPr="009B64FE">
        <w:rPr>
          <w:rFonts w:cstheme="majorBidi"/>
          <w:sz w:val="24"/>
          <w:szCs w:val="24"/>
        </w:rPr>
        <w:t xml:space="preserve"> για τους πολίτες. Εάν οι τρέχουσες τάσεις συνεχιστούν, ο αντίκτυπος των διαφόρων πολιτικών αλλαγών στην </w:t>
      </w:r>
      <w:proofErr w:type="spellStart"/>
      <w:r w:rsidRPr="009B64FE">
        <w:rPr>
          <w:rFonts w:cstheme="majorBidi"/>
          <w:sz w:val="24"/>
          <w:szCs w:val="24"/>
        </w:rPr>
        <w:t>κυβερνοασφάλεια</w:t>
      </w:r>
      <w:proofErr w:type="spellEnd"/>
      <w:r w:rsidRPr="009B64FE">
        <w:rPr>
          <w:rFonts w:cstheme="majorBidi"/>
          <w:sz w:val="24"/>
          <w:szCs w:val="24"/>
        </w:rPr>
        <w:t xml:space="preserve"> θα συνεχίσει να αυξάνεται στο ορατό μέλλον</w:t>
      </w:r>
      <w:r w:rsidR="003C7DB2"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 xml:space="preserve">Ο πολλαπλασιασμός των πληροφοριών στο διαδίκτυο και η δυνατότητα </w:t>
      </w:r>
      <w:proofErr w:type="spellStart"/>
      <w:r w:rsidR="003C7DB2" w:rsidRPr="009B64FE">
        <w:rPr>
          <w:rFonts w:cstheme="majorBidi"/>
          <w:sz w:val="24"/>
          <w:szCs w:val="24"/>
        </w:rPr>
        <w:t>κυβερνο</w:t>
      </w:r>
      <w:r w:rsidRPr="009B64FE">
        <w:rPr>
          <w:rFonts w:cstheme="majorBidi"/>
          <w:sz w:val="24"/>
          <w:szCs w:val="24"/>
        </w:rPr>
        <w:t>επιθέσεων</w:t>
      </w:r>
      <w:proofErr w:type="spellEnd"/>
      <w:r w:rsidRPr="009B64FE">
        <w:rPr>
          <w:rFonts w:cstheme="majorBidi"/>
          <w:sz w:val="24"/>
          <w:szCs w:val="24"/>
        </w:rPr>
        <w:t xml:space="preserve"> σε όλο τον κόσμο </w:t>
      </w:r>
      <w:r w:rsidR="000F101E" w:rsidRPr="009B64FE">
        <w:rPr>
          <w:rFonts w:cstheme="majorBidi"/>
          <w:sz w:val="24"/>
          <w:szCs w:val="24"/>
        </w:rPr>
        <w:t>αυξάν</w:t>
      </w:r>
      <w:r w:rsidR="00154B0D" w:rsidRPr="009B64FE">
        <w:rPr>
          <w:rFonts w:cstheme="majorBidi"/>
          <w:sz w:val="24"/>
          <w:szCs w:val="24"/>
        </w:rPr>
        <w:t>ε</w:t>
      </w:r>
      <w:r w:rsidR="000F101E" w:rsidRPr="009B64FE">
        <w:rPr>
          <w:rFonts w:cstheme="majorBidi"/>
          <w:sz w:val="24"/>
          <w:szCs w:val="24"/>
        </w:rPr>
        <w:t>ι και τον κίνδυνο</w:t>
      </w:r>
      <w:r w:rsidRPr="009B64FE">
        <w:rPr>
          <w:rFonts w:cstheme="majorBidi"/>
          <w:sz w:val="24"/>
          <w:szCs w:val="24"/>
        </w:rPr>
        <w:t xml:space="preserve"> οι κυβερνήσεις </w:t>
      </w:r>
      <w:r w:rsidR="000F101E" w:rsidRPr="009B64FE">
        <w:rPr>
          <w:rFonts w:cstheme="majorBidi"/>
          <w:sz w:val="24"/>
          <w:szCs w:val="24"/>
        </w:rPr>
        <w:t xml:space="preserve">να </w:t>
      </w:r>
      <w:r w:rsidRPr="009B64FE">
        <w:rPr>
          <w:rFonts w:cstheme="majorBidi"/>
          <w:sz w:val="24"/>
          <w:szCs w:val="24"/>
        </w:rPr>
        <w:t xml:space="preserve">μπορούν να κατασκοπεύουν τους πολίτες των χωρών τους και τους κατοίκους άλλων </w:t>
      </w:r>
      <w:r w:rsidR="000F101E" w:rsidRPr="009B64FE">
        <w:rPr>
          <w:rFonts w:cstheme="majorBidi"/>
          <w:sz w:val="24"/>
          <w:szCs w:val="24"/>
        </w:rPr>
        <w:t>χωρών</w:t>
      </w:r>
      <w:r w:rsidRPr="009B64FE">
        <w:rPr>
          <w:rFonts w:cstheme="majorBidi"/>
          <w:sz w:val="24"/>
          <w:szCs w:val="24"/>
        </w:rPr>
        <w:t xml:space="preserve"> σε βαθμό που δεν ήταν ποτέ πριν εφικτός. Επιπλέον, καθώς όλο και περισσότερες επιχειρηματικές, προσωπικές και κοινωνικές δραστηριότητες αφήνουν πίσω τους ψηφιακά αποτυπώματα, οι κυβερνήσεις έχουν εύκολη πρόσβαση σε πολύ μεγαλύτερο όγκο πληροφοριών σχετικά με τους πιθανούς στόχους των μυστικών υπηρεσιών τους από ό</w:t>
      </w:r>
      <w:r w:rsidR="00EE0141" w:rsidRPr="009B64FE">
        <w:rPr>
          <w:rFonts w:cstheme="majorBidi"/>
          <w:sz w:val="24"/>
          <w:szCs w:val="24"/>
        </w:rPr>
        <w:t>,</w:t>
      </w:r>
      <w:r w:rsidRPr="009B64FE">
        <w:rPr>
          <w:rFonts w:cstheme="majorBidi"/>
          <w:sz w:val="24"/>
          <w:szCs w:val="24"/>
        </w:rPr>
        <w:t xml:space="preserve">τι θα μπορούσαν να αποκτήσουν ακόμη και με πολύ υψηλότερο κόστος μόλις πριν από λίγα χρόνια. Σε συνδυασμό με το σχετικά χαμηλό κόστος της ψηφιακής αποθήκευσης, την εξέλιξη των τεχνολογιών μεγάλων δεδομένων και την αναμενόμενη ενδεχόμενη ανικανότητα πολλών από τις σημερινές τεχνολογίες κρυπτογράφησης, οι κυβερνήσεις έχουν ισχυρό κίνητρο να συλλέγουν και να αποθηκεύουν όσο το δυνατόν περισσότερα δεδομένα για όσο το δυνατόν περισσότερους ανθρώπους μπορούν, σε περίπτωση που αυτά είναι χρήσιμα σε κάποια μεταγενέστερη ημερομηνία. Οι μακροπρόθεσμες συνέπειες αυτού του φαινομένου είναι, προφανώς, ακόμη άγνωστες, αλλά ένα πράγμα είναι σαφές: Εάν οι επιχειρήσεις δεν προστατεύουν σωστά τα δεδομένα, </w:t>
      </w:r>
      <w:r w:rsidR="00012EBA" w:rsidRPr="009B64FE">
        <w:rPr>
          <w:rFonts w:cstheme="majorBidi"/>
          <w:sz w:val="24"/>
          <w:szCs w:val="24"/>
        </w:rPr>
        <w:t>οι</w:t>
      </w:r>
      <w:r w:rsidRPr="009B64FE">
        <w:rPr>
          <w:rFonts w:cstheme="majorBidi"/>
          <w:sz w:val="24"/>
          <w:szCs w:val="24"/>
        </w:rPr>
        <w:t xml:space="preserve"> λιγότερο φιλικ</w:t>
      </w:r>
      <w:r w:rsidR="00012EBA" w:rsidRPr="009B64FE">
        <w:rPr>
          <w:rFonts w:cstheme="majorBidi"/>
          <w:sz w:val="24"/>
          <w:szCs w:val="24"/>
        </w:rPr>
        <w:t>ές χώρες</w:t>
      </w:r>
      <w:r w:rsidRPr="009B64FE">
        <w:rPr>
          <w:rFonts w:cstheme="majorBidi"/>
          <w:sz w:val="24"/>
          <w:szCs w:val="24"/>
        </w:rPr>
        <w:t xml:space="preserve"> είναι πιθανό να τα αποκτήσουν και να τα αποθηκεύσουν για </w:t>
      </w:r>
      <w:r w:rsidR="00012EBA" w:rsidRPr="009B64FE">
        <w:rPr>
          <w:rFonts w:cstheme="majorBidi"/>
          <w:sz w:val="24"/>
          <w:szCs w:val="24"/>
        </w:rPr>
        <w:t xml:space="preserve">κακόβουλη </w:t>
      </w:r>
      <w:r w:rsidRPr="009B64FE">
        <w:rPr>
          <w:rFonts w:cstheme="majorBidi"/>
          <w:sz w:val="24"/>
          <w:szCs w:val="24"/>
        </w:rPr>
        <w:t>χρήση</w:t>
      </w:r>
      <w:r w:rsidR="00012EBA" w:rsidRPr="009B64FE">
        <w:rPr>
          <w:rFonts w:cstheme="majorBidi"/>
          <w:sz w:val="24"/>
          <w:szCs w:val="24"/>
        </w:rPr>
        <w:t>,</w:t>
      </w:r>
      <w:r w:rsidRPr="009B64FE">
        <w:rPr>
          <w:rFonts w:cstheme="majorBidi"/>
          <w:sz w:val="24"/>
          <w:szCs w:val="24"/>
        </w:rPr>
        <w:t xml:space="preserve"> είτε βραχυπρόθεσμα</w:t>
      </w:r>
      <w:r w:rsidR="00012EBA" w:rsidRPr="009B64FE">
        <w:rPr>
          <w:rFonts w:cstheme="majorBidi"/>
          <w:sz w:val="24"/>
          <w:szCs w:val="24"/>
        </w:rPr>
        <w:t>,</w:t>
      </w:r>
      <w:r w:rsidRPr="009B64FE">
        <w:rPr>
          <w:rFonts w:cstheme="majorBidi"/>
          <w:sz w:val="24"/>
          <w:szCs w:val="24"/>
        </w:rPr>
        <w:t xml:space="preserve"> είτε μακροπρόθεσμα</w:t>
      </w:r>
      <w:r w:rsidR="00020922" w:rsidRPr="009B64FE">
        <w:rPr>
          <w:rFonts w:cstheme="majorBidi"/>
          <w:sz w:val="24"/>
          <w:szCs w:val="24"/>
        </w:rPr>
        <w:t xml:space="preserve"> (</w:t>
      </w:r>
      <w:r w:rsidR="00020922" w:rsidRPr="009B64FE">
        <w:rPr>
          <w:rFonts w:cstheme="majorBidi"/>
          <w:sz w:val="24"/>
          <w:szCs w:val="24"/>
          <w:lang w:val="en-US"/>
        </w:rPr>
        <w:t>Steinberg</w:t>
      </w:r>
      <w:r w:rsidR="00020922" w:rsidRPr="009B64FE">
        <w:rPr>
          <w:rFonts w:cstheme="majorBidi"/>
          <w:sz w:val="24"/>
          <w:szCs w:val="24"/>
        </w:rPr>
        <w:t>, 2020)</w:t>
      </w:r>
      <w:r w:rsidRPr="009B64FE">
        <w:rPr>
          <w:rFonts w:cstheme="majorBidi"/>
          <w:sz w:val="24"/>
          <w:szCs w:val="24"/>
        </w:rPr>
        <w:t>.</w:t>
      </w:r>
    </w:p>
    <w:p w14:paraId="494CD36F" w14:textId="77777777" w:rsidR="00012EBA" w:rsidRPr="009B64FE" w:rsidRDefault="00012EBA" w:rsidP="0008350B">
      <w:pPr>
        <w:spacing w:after="0" w:line="360" w:lineRule="auto"/>
        <w:jc w:val="both"/>
        <w:rPr>
          <w:rFonts w:cstheme="majorBidi"/>
          <w:sz w:val="24"/>
          <w:szCs w:val="24"/>
        </w:rPr>
      </w:pPr>
    </w:p>
    <w:p w14:paraId="23581860" w14:textId="77777777" w:rsidR="00E62F48" w:rsidRPr="009B64FE" w:rsidRDefault="00E62F48" w:rsidP="0008350B">
      <w:pPr>
        <w:pStyle w:val="panos3"/>
        <w:jc w:val="both"/>
        <w:rPr>
          <w:rFonts w:asciiTheme="minorHAnsi" w:hAnsiTheme="minorHAnsi"/>
        </w:rPr>
      </w:pPr>
      <w:bookmarkStart w:id="14" w:name="_Toc225436232"/>
      <w:r w:rsidRPr="009B64FE">
        <w:rPr>
          <w:rFonts w:asciiTheme="minorHAnsi" w:hAnsiTheme="minorHAnsi"/>
        </w:rPr>
        <w:t>1.2.11 Παρεμβάσεις στις εκλογές</w:t>
      </w:r>
      <w:bookmarkEnd w:id="14"/>
    </w:p>
    <w:p w14:paraId="59A69C1D" w14:textId="77777777" w:rsidR="003568CC" w:rsidRPr="009B64FE" w:rsidRDefault="00DA4F6E" w:rsidP="0008350B">
      <w:pPr>
        <w:spacing w:after="0" w:line="360" w:lineRule="auto"/>
        <w:jc w:val="both"/>
        <w:rPr>
          <w:rFonts w:cstheme="majorBidi"/>
          <w:sz w:val="24"/>
          <w:szCs w:val="24"/>
        </w:rPr>
      </w:pPr>
      <w:r w:rsidRPr="009B64FE">
        <w:rPr>
          <w:rFonts w:cstheme="majorBidi"/>
          <w:sz w:val="24"/>
          <w:szCs w:val="24"/>
        </w:rPr>
        <w:t>Τα παλαιότερα έτη</w:t>
      </w:r>
      <w:r w:rsidR="00E62F48" w:rsidRPr="009B64FE">
        <w:rPr>
          <w:rFonts w:cstheme="majorBidi"/>
          <w:sz w:val="24"/>
          <w:szCs w:val="24"/>
        </w:rPr>
        <w:t xml:space="preserve">, η παρέμβαση </w:t>
      </w:r>
      <w:r w:rsidRPr="009B64FE">
        <w:rPr>
          <w:rFonts w:cstheme="majorBidi"/>
          <w:sz w:val="24"/>
          <w:szCs w:val="24"/>
        </w:rPr>
        <w:t>μιας χώρας</w:t>
      </w:r>
      <w:r w:rsidR="00E62F48" w:rsidRPr="009B64FE">
        <w:rPr>
          <w:rFonts w:cstheme="majorBidi"/>
          <w:sz w:val="24"/>
          <w:szCs w:val="24"/>
        </w:rPr>
        <w:t xml:space="preserve"> στις εκλογές </w:t>
      </w:r>
      <w:r w:rsidRPr="009B64FE">
        <w:rPr>
          <w:rFonts w:cstheme="majorBidi"/>
          <w:sz w:val="24"/>
          <w:szCs w:val="24"/>
        </w:rPr>
        <w:t>μιας άλλης</w:t>
      </w:r>
      <w:r w:rsidR="00E62F48" w:rsidRPr="009B64FE">
        <w:rPr>
          <w:rFonts w:cstheme="majorBidi"/>
          <w:sz w:val="24"/>
          <w:szCs w:val="24"/>
        </w:rPr>
        <w:t xml:space="preserve"> δεν ήταν ασήμαντη υπόθεση. Φυσικά, τέτοιες παρεμβάσεις υπήρχαν</w:t>
      </w:r>
      <w:r w:rsidR="005A343E" w:rsidRPr="009B64FE">
        <w:rPr>
          <w:rFonts w:cstheme="majorBidi"/>
          <w:sz w:val="24"/>
          <w:szCs w:val="24"/>
        </w:rPr>
        <w:t>,</w:t>
      </w:r>
      <w:r w:rsidR="00E62F48" w:rsidRPr="009B64FE">
        <w:rPr>
          <w:rFonts w:cstheme="majorBidi"/>
          <w:sz w:val="24"/>
          <w:szCs w:val="24"/>
        </w:rPr>
        <w:t xml:space="preserve"> </w:t>
      </w:r>
      <w:r w:rsidR="005A343E" w:rsidRPr="009B64FE">
        <w:rPr>
          <w:rFonts w:cstheme="majorBidi"/>
          <w:sz w:val="24"/>
          <w:szCs w:val="24"/>
        </w:rPr>
        <w:t xml:space="preserve">και ενδεχομένως θα υπάρχουν </w:t>
      </w:r>
      <w:r w:rsidR="00E62F48" w:rsidRPr="009B64FE">
        <w:rPr>
          <w:rFonts w:cstheme="majorBidi"/>
          <w:sz w:val="24"/>
          <w:szCs w:val="24"/>
        </w:rPr>
        <w:t>όσο υπάρχουν εκλογές</w:t>
      </w:r>
      <w:r w:rsidR="005A343E" w:rsidRPr="009B64FE">
        <w:rPr>
          <w:rFonts w:cstheme="majorBidi"/>
          <w:sz w:val="24"/>
          <w:szCs w:val="24"/>
        </w:rPr>
        <w:t>,</w:t>
      </w:r>
      <w:r w:rsidR="00E62F48" w:rsidRPr="009B64FE">
        <w:rPr>
          <w:rFonts w:cstheme="majorBidi"/>
          <w:sz w:val="24"/>
          <w:szCs w:val="24"/>
        </w:rPr>
        <w:t xml:space="preserve"> αλλά η </w:t>
      </w:r>
      <w:r w:rsidRPr="009B64FE">
        <w:rPr>
          <w:rFonts w:cstheme="majorBidi"/>
          <w:sz w:val="24"/>
          <w:szCs w:val="24"/>
        </w:rPr>
        <w:t>εκτέλεση</w:t>
      </w:r>
      <w:r w:rsidR="00E62F48" w:rsidRPr="009B64FE">
        <w:rPr>
          <w:rFonts w:cstheme="majorBidi"/>
          <w:sz w:val="24"/>
          <w:szCs w:val="24"/>
        </w:rPr>
        <w:t xml:space="preserve"> </w:t>
      </w:r>
      <w:r w:rsidRPr="009B64FE">
        <w:rPr>
          <w:rFonts w:cstheme="majorBidi"/>
          <w:sz w:val="24"/>
          <w:szCs w:val="24"/>
        </w:rPr>
        <w:t xml:space="preserve">ενεργειών </w:t>
      </w:r>
      <w:r w:rsidR="00E62F48" w:rsidRPr="009B64FE">
        <w:rPr>
          <w:rFonts w:cstheme="majorBidi"/>
          <w:sz w:val="24"/>
          <w:szCs w:val="24"/>
        </w:rPr>
        <w:t>παρέμβασης ήταν δαπανηρή</w:t>
      </w:r>
      <w:r w:rsidRPr="009B64FE">
        <w:rPr>
          <w:rFonts w:cstheme="majorBidi"/>
          <w:sz w:val="24"/>
          <w:szCs w:val="24"/>
        </w:rPr>
        <w:t xml:space="preserve"> και</w:t>
      </w:r>
      <w:r w:rsidR="00E62F48" w:rsidRPr="009B64FE">
        <w:rPr>
          <w:rFonts w:cstheme="majorBidi"/>
          <w:sz w:val="24"/>
          <w:szCs w:val="24"/>
        </w:rPr>
        <w:t xml:space="preserve"> απαιτητική σε πόρους </w:t>
      </w:r>
      <w:r w:rsidR="00050D01" w:rsidRPr="009B64FE">
        <w:rPr>
          <w:rFonts w:cstheme="majorBidi"/>
          <w:sz w:val="24"/>
          <w:szCs w:val="24"/>
        </w:rPr>
        <w:t xml:space="preserve">αλλά </w:t>
      </w:r>
      <w:r w:rsidR="00E62F48" w:rsidRPr="009B64FE">
        <w:rPr>
          <w:rFonts w:cstheme="majorBidi"/>
          <w:sz w:val="24"/>
          <w:szCs w:val="24"/>
        </w:rPr>
        <w:t xml:space="preserve">και επικίνδυνη. Για τη διάδοση παραπληροφόρησης </w:t>
      </w:r>
      <w:r w:rsidR="00DF1FBE" w:rsidRPr="009B64FE">
        <w:rPr>
          <w:rFonts w:cstheme="majorBidi"/>
          <w:sz w:val="24"/>
          <w:szCs w:val="24"/>
        </w:rPr>
        <w:t>ή</w:t>
      </w:r>
      <w:r w:rsidR="00E62F48" w:rsidRPr="009B64FE">
        <w:rPr>
          <w:rFonts w:cstheme="majorBidi"/>
          <w:sz w:val="24"/>
          <w:szCs w:val="24"/>
        </w:rPr>
        <w:t xml:space="preserve"> άλλης προπαγάνδας, το υλικό έπρεπε να τυπωθεί και να διανεμηθεί φυσικά ή να ηχογραφηθεί και να μεταδοθεί μέσω ραδιοφώνου, πράγμα που σημαίνει ότι οι μεμονωμένες εκστρατείες ήταν πιθανό να φτάσουν μόνο σε μικρά ακροατήρια. Ως εκ τούτου, η αποτελεσματικότητα αυτών των προσπαθειών ήταν συχνά αρκετά χαμηλ</w:t>
      </w:r>
      <w:r w:rsidR="00DF1FBE" w:rsidRPr="009B64FE">
        <w:rPr>
          <w:rFonts w:cstheme="majorBidi"/>
          <w:sz w:val="24"/>
          <w:szCs w:val="24"/>
        </w:rPr>
        <w:t>ή</w:t>
      </w:r>
      <w:r w:rsidR="00E62F48" w:rsidRPr="009B64FE">
        <w:rPr>
          <w:rFonts w:cstheme="majorBidi"/>
          <w:sz w:val="24"/>
          <w:szCs w:val="24"/>
        </w:rPr>
        <w:t xml:space="preserve"> και ο κίνδυνος </w:t>
      </w:r>
      <w:r w:rsidR="001C5A47" w:rsidRPr="009B64FE">
        <w:rPr>
          <w:rFonts w:cstheme="majorBidi"/>
          <w:sz w:val="24"/>
          <w:szCs w:val="24"/>
        </w:rPr>
        <w:t>αποκάλυψης των πρακτικών αυτών</w:t>
      </w:r>
      <w:r w:rsidR="00E62F48" w:rsidRPr="009B64FE">
        <w:rPr>
          <w:rFonts w:cstheme="majorBidi"/>
          <w:sz w:val="24"/>
          <w:szCs w:val="24"/>
        </w:rPr>
        <w:t xml:space="preserve"> ήταν </w:t>
      </w:r>
      <w:r w:rsidR="00E62F48" w:rsidRPr="009B64FE">
        <w:rPr>
          <w:rFonts w:cstheme="majorBidi"/>
          <w:sz w:val="24"/>
          <w:szCs w:val="24"/>
        </w:rPr>
        <w:lastRenderedPageBreak/>
        <w:t>σχετικά υψηλός.</w:t>
      </w:r>
      <w:r w:rsidR="002C5620" w:rsidRPr="009B64FE">
        <w:rPr>
          <w:rFonts w:cstheme="majorBidi"/>
          <w:sz w:val="24"/>
          <w:szCs w:val="24"/>
        </w:rPr>
        <w:t xml:space="preserve"> </w:t>
      </w:r>
      <w:r w:rsidR="00E62F48" w:rsidRPr="009B64FE">
        <w:rPr>
          <w:rFonts w:cstheme="majorBidi"/>
          <w:sz w:val="24"/>
          <w:szCs w:val="24"/>
        </w:rPr>
        <w:t xml:space="preserve">Η χειραγώγηση των βάσεων δεδομένων εγγραφής ψηφοφόρων για να εμποδιστούν οι νόμιμοι ψηφοφόροι να ψηφίσουν ή/και να επιτραπεί η ψήφος σε ψεύτικους ψηφοφόρους ήταν εξαιρετικά δύσκολη και συνεπαγόταν τεράστιους κινδύνους. Σε </w:t>
      </w:r>
      <w:r w:rsidR="002C5620" w:rsidRPr="009B64FE">
        <w:rPr>
          <w:rFonts w:cstheme="majorBidi"/>
          <w:sz w:val="24"/>
          <w:szCs w:val="24"/>
        </w:rPr>
        <w:t>πολλές χώρες στις οποίες</w:t>
      </w:r>
      <w:r w:rsidR="00E62F48" w:rsidRPr="009B64FE">
        <w:rPr>
          <w:rFonts w:cstheme="majorBidi"/>
          <w:sz w:val="24"/>
          <w:szCs w:val="24"/>
        </w:rPr>
        <w:t xml:space="preserve"> οι βάσεις δεδομένων εγγραφής ψηφοφό</w:t>
      </w:r>
      <w:r w:rsidR="002C5620" w:rsidRPr="009B64FE">
        <w:rPr>
          <w:rFonts w:cstheme="majorBidi"/>
          <w:sz w:val="24"/>
          <w:szCs w:val="24"/>
        </w:rPr>
        <w:t>ρων είναι αποκεντρωμένες</w:t>
      </w:r>
      <w:r w:rsidR="00E62F48" w:rsidRPr="009B64FE">
        <w:rPr>
          <w:rFonts w:cstheme="majorBidi"/>
          <w:sz w:val="24"/>
          <w:szCs w:val="24"/>
        </w:rPr>
        <w:t xml:space="preserve">, η στρατολόγηση </w:t>
      </w:r>
      <w:r w:rsidR="001C5A47" w:rsidRPr="009B64FE">
        <w:rPr>
          <w:rFonts w:cstheme="majorBidi"/>
          <w:sz w:val="24"/>
          <w:szCs w:val="24"/>
        </w:rPr>
        <w:t>θυτών</w:t>
      </w:r>
      <w:r w:rsidR="00E62F48" w:rsidRPr="009B64FE">
        <w:rPr>
          <w:rFonts w:cstheme="majorBidi"/>
          <w:sz w:val="24"/>
          <w:szCs w:val="24"/>
        </w:rPr>
        <w:t xml:space="preserve"> για να επηρεάσουν πραγματικά μια μεγάλη εκλογική αν</w:t>
      </w:r>
      <w:r w:rsidR="002C5620" w:rsidRPr="009B64FE">
        <w:rPr>
          <w:rFonts w:cstheme="majorBidi"/>
          <w:sz w:val="24"/>
          <w:szCs w:val="24"/>
        </w:rPr>
        <w:t>αμέτρηση θα ήταν μάλλον αδύνατη</w:t>
      </w:r>
      <w:r w:rsidR="00E62F48" w:rsidRPr="009B64FE">
        <w:rPr>
          <w:rFonts w:cstheme="majorBidi"/>
          <w:sz w:val="24"/>
          <w:szCs w:val="24"/>
        </w:rPr>
        <w:t xml:space="preserve"> και οι πιθανότητες να </w:t>
      </w:r>
      <w:r w:rsidR="001C5A47" w:rsidRPr="009B64FE">
        <w:rPr>
          <w:rFonts w:cstheme="majorBidi"/>
          <w:sz w:val="24"/>
          <w:szCs w:val="24"/>
        </w:rPr>
        <w:t>αποκαλυφθεί</w:t>
      </w:r>
      <w:r w:rsidR="00E62F48" w:rsidRPr="009B64FE">
        <w:rPr>
          <w:rFonts w:cstheme="majorBidi"/>
          <w:sz w:val="24"/>
          <w:szCs w:val="24"/>
        </w:rPr>
        <w:t xml:space="preserve"> κάποιος</w:t>
      </w:r>
      <w:r w:rsidR="002C5620" w:rsidRPr="009B64FE">
        <w:rPr>
          <w:rFonts w:cstheme="majorBidi"/>
          <w:sz w:val="24"/>
          <w:szCs w:val="24"/>
        </w:rPr>
        <w:t>,</w:t>
      </w:r>
      <w:r w:rsidR="00E62F48" w:rsidRPr="009B64FE">
        <w:rPr>
          <w:rFonts w:cstheme="majorBidi"/>
          <w:sz w:val="24"/>
          <w:szCs w:val="24"/>
        </w:rPr>
        <w:t xml:space="preserve"> κατά την προσπάθειά του</w:t>
      </w:r>
      <w:r w:rsidR="002C5620" w:rsidRPr="009B64FE">
        <w:rPr>
          <w:rFonts w:cstheme="majorBidi"/>
          <w:sz w:val="24"/>
          <w:szCs w:val="24"/>
        </w:rPr>
        <w:t xml:space="preserve">, ήταν </w:t>
      </w:r>
      <w:r w:rsidR="00E62F48" w:rsidRPr="009B64FE">
        <w:rPr>
          <w:rFonts w:cstheme="majorBidi"/>
          <w:sz w:val="24"/>
          <w:szCs w:val="24"/>
        </w:rPr>
        <w:t>εξαιρετ</w:t>
      </w:r>
      <w:r w:rsidR="002C5620" w:rsidRPr="009B64FE">
        <w:rPr>
          <w:rFonts w:cstheme="majorBidi"/>
          <w:sz w:val="24"/>
          <w:szCs w:val="24"/>
        </w:rPr>
        <w:t xml:space="preserve">ικά υψηλές. Ομοίως, </w:t>
      </w:r>
      <w:r w:rsidR="00E62F48" w:rsidRPr="009B64FE">
        <w:rPr>
          <w:rFonts w:cstheme="majorBidi"/>
          <w:sz w:val="24"/>
          <w:szCs w:val="24"/>
        </w:rPr>
        <w:t>ήταν πρακτικά αδύνατ</w:t>
      </w:r>
      <w:r w:rsidR="005D01C3" w:rsidRPr="009B64FE">
        <w:rPr>
          <w:rFonts w:cstheme="majorBidi"/>
          <w:sz w:val="24"/>
          <w:szCs w:val="24"/>
        </w:rPr>
        <w:t>η</w:t>
      </w:r>
      <w:r w:rsidR="00E62F48" w:rsidRPr="009B64FE">
        <w:rPr>
          <w:rFonts w:cstheme="majorBidi"/>
          <w:sz w:val="24"/>
          <w:szCs w:val="24"/>
        </w:rPr>
        <w:t xml:space="preserve"> </w:t>
      </w:r>
      <w:r w:rsidR="005D01C3" w:rsidRPr="009B64FE">
        <w:rPr>
          <w:rFonts w:cstheme="majorBidi"/>
          <w:sz w:val="24"/>
          <w:szCs w:val="24"/>
        </w:rPr>
        <w:t>η δυνατότητα χειραγώγησης</w:t>
      </w:r>
      <w:r w:rsidR="00E62F48" w:rsidRPr="009B64FE">
        <w:rPr>
          <w:rFonts w:cstheme="majorBidi"/>
          <w:sz w:val="24"/>
          <w:szCs w:val="24"/>
        </w:rPr>
        <w:t xml:space="preserve"> τη</w:t>
      </w:r>
      <w:r w:rsidR="005D01C3" w:rsidRPr="009B64FE">
        <w:rPr>
          <w:rFonts w:cstheme="majorBidi"/>
          <w:sz w:val="24"/>
          <w:szCs w:val="24"/>
        </w:rPr>
        <w:t>ς</w:t>
      </w:r>
      <w:r w:rsidR="00E62F48" w:rsidRPr="009B64FE">
        <w:rPr>
          <w:rFonts w:cstheme="majorBidi"/>
          <w:sz w:val="24"/>
          <w:szCs w:val="24"/>
        </w:rPr>
        <w:t xml:space="preserve"> καταμέτρηση</w:t>
      </w:r>
      <w:r w:rsidR="005D01C3" w:rsidRPr="009B64FE">
        <w:rPr>
          <w:rFonts w:cstheme="majorBidi"/>
          <w:sz w:val="24"/>
          <w:szCs w:val="24"/>
        </w:rPr>
        <w:t>ς</w:t>
      </w:r>
      <w:r w:rsidR="00E62F48" w:rsidRPr="009B64FE">
        <w:rPr>
          <w:rFonts w:cstheme="majorBidi"/>
          <w:sz w:val="24"/>
          <w:szCs w:val="24"/>
        </w:rPr>
        <w:t xml:space="preserve"> των ψήφων σε μεγάλη κλίμακα.</w:t>
      </w:r>
      <w:r w:rsidR="00860070" w:rsidRPr="009B64FE">
        <w:rPr>
          <w:rFonts w:cstheme="majorBidi"/>
          <w:sz w:val="24"/>
          <w:szCs w:val="24"/>
        </w:rPr>
        <w:t xml:space="preserve"> </w:t>
      </w:r>
    </w:p>
    <w:p w14:paraId="05ABE68E" w14:textId="1880FEC5" w:rsidR="00E62F48" w:rsidRPr="009B64FE" w:rsidRDefault="00D159A1" w:rsidP="0008350B">
      <w:pPr>
        <w:spacing w:after="0" w:line="360" w:lineRule="auto"/>
        <w:jc w:val="both"/>
        <w:rPr>
          <w:rFonts w:cstheme="majorBidi"/>
          <w:sz w:val="24"/>
          <w:szCs w:val="24"/>
        </w:rPr>
      </w:pPr>
      <w:r w:rsidRPr="009B64FE">
        <w:rPr>
          <w:rFonts w:cstheme="majorBidi"/>
          <w:sz w:val="24"/>
          <w:szCs w:val="24"/>
        </w:rPr>
        <w:t>Στις ημέρες μας, μ</w:t>
      </w:r>
      <w:r w:rsidR="00E62F48" w:rsidRPr="009B64FE">
        <w:rPr>
          <w:rFonts w:cstheme="majorBidi"/>
          <w:sz w:val="24"/>
          <w:szCs w:val="24"/>
        </w:rPr>
        <w:t xml:space="preserve">ια κυβέρνηση μπορεί εύκολα να </w:t>
      </w:r>
      <w:r w:rsidR="003568CC" w:rsidRPr="009B64FE">
        <w:rPr>
          <w:rFonts w:cstheme="majorBidi"/>
          <w:sz w:val="24"/>
          <w:szCs w:val="24"/>
        </w:rPr>
        <w:t>παραπληροφορήσει</w:t>
      </w:r>
      <w:r w:rsidR="00E62F48" w:rsidRPr="009B64FE">
        <w:rPr>
          <w:rFonts w:cstheme="majorBidi"/>
          <w:sz w:val="24"/>
          <w:szCs w:val="24"/>
        </w:rPr>
        <w:t xml:space="preserve"> μέσω των μέσων κοινωνικής δικτύωσης με εξαιρετικά χαμηλό κόστος. Αν κατασκευάσει μια καλά μελετημένη εκστρατεία</w:t>
      </w:r>
      <w:r w:rsidR="00AA10B1" w:rsidRPr="009B64FE">
        <w:rPr>
          <w:rFonts w:cstheme="majorBidi"/>
          <w:sz w:val="24"/>
          <w:szCs w:val="24"/>
        </w:rPr>
        <w:t xml:space="preserve"> παραπληροφόρησης</w:t>
      </w:r>
      <w:r w:rsidR="00E62F48" w:rsidRPr="009B64FE">
        <w:rPr>
          <w:rFonts w:cstheme="majorBidi"/>
          <w:sz w:val="24"/>
          <w:szCs w:val="24"/>
        </w:rPr>
        <w:t xml:space="preserve">, μπορεί να βασιστεί σε άλλους ανθρώπους για να </w:t>
      </w:r>
      <w:r w:rsidR="003568CC" w:rsidRPr="009B64FE">
        <w:rPr>
          <w:rFonts w:cstheme="majorBidi"/>
          <w:sz w:val="24"/>
          <w:szCs w:val="24"/>
        </w:rPr>
        <w:t>παραπληροφορήσουν</w:t>
      </w:r>
      <w:r w:rsidR="00E62F48" w:rsidRPr="009B64FE">
        <w:rPr>
          <w:rFonts w:cstheme="majorBidi"/>
          <w:sz w:val="24"/>
          <w:szCs w:val="24"/>
        </w:rPr>
        <w:t xml:space="preserve">. Η δυνατότητα προσέγγισης πολύ περισσότερων ανθρώπων, </w:t>
      </w:r>
      <w:r w:rsidR="00885F03" w:rsidRPr="009B64FE">
        <w:rPr>
          <w:rFonts w:cstheme="majorBidi"/>
          <w:sz w:val="24"/>
          <w:szCs w:val="24"/>
        </w:rPr>
        <w:t>με πολύ χαμηλότερο κόστος από ό</w:t>
      </w:r>
      <w:r w:rsidR="003568CC" w:rsidRPr="009B64FE">
        <w:rPr>
          <w:rFonts w:cstheme="majorBidi"/>
          <w:sz w:val="24"/>
          <w:szCs w:val="24"/>
        </w:rPr>
        <w:t>,</w:t>
      </w:r>
      <w:r w:rsidR="00885F03" w:rsidRPr="009B64FE">
        <w:rPr>
          <w:rFonts w:cstheme="majorBidi"/>
          <w:sz w:val="24"/>
          <w:szCs w:val="24"/>
        </w:rPr>
        <w:t xml:space="preserve">τι ποτέ άλλοτε, σημαίνει </w:t>
      </w:r>
      <w:r w:rsidR="00E62F48" w:rsidRPr="009B64FE">
        <w:rPr>
          <w:rFonts w:cstheme="majorBidi"/>
          <w:sz w:val="24"/>
          <w:szCs w:val="24"/>
        </w:rPr>
        <w:t>ότι περισσότερα κόμματα είναι σε θέση να παρεμβαίνουν στις πολιτικές εκστρατείες και μπορούν να το κάνουν με μεγα</w:t>
      </w:r>
      <w:r w:rsidR="00885F03" w:rsidRPr="009B64FE">
        <w:rPr>
          <w:rFonts w:cstheme="majorBidi"/>
          <w:sz w:val="24"/>
          <w:szCs w:val="24"/>
        </w:rPr>
        <w:t>λύτερη αποτελεσματικότητα από ό</w:t>
      </w:r>
      <w:r w:rsidR="003568CC" w:rsidRPr="009B64FE">
        <w:rPr>
          <w:rFonts w:cstheme="majorBidi"/>
          <w:sz w:val="24"/>
          <w:szCs w:val="24"/>
        </w:rPr>
        <w:t>,</w:t>
      </w:r>
      <w:r w:rsidR="00885F03" w:rsidRPr="009B64FE">
        <w:rPr>
          <w:rFonts w:cstheme="majorBidi"/>
          <w:sz w:val="24"/>
          <w:szCs w:val="24"/>
        </w:rPr>
        <w:t>τι στο παρελθόν. Επίσης</w:t>
      </w:r>
      <w:r w:rsidR="00E62F48" w:rsidRPr="009B64FE">
        <w:rPr>
          <w:rFonts w:cstheme="majorBidi"/>
          <w:sz w:val="24"/>
          <w:szCs w:val="24"/>
        </w:rPr>
        <w:t xml:space="preserve">, οι κυβερνήσεις μπορούν να </w:t>
      </w:r>
      <w:r w:rsidR="003568CC" w:rsidRPr="009B64FE">
        <w:rPr>
          <w:rFonts w:cstheme="majorBidi"/>
          <w:sz w:val="24"/>
          <w:szCs w:val="24"/>
        </w:rPr>
        <w:t>παραπληροφορούν</w:t>
      </w:r>
      <w:r w:rsidR="00E62F48" w:rsidRPr="009B64FE">
        <w:rPr>
          <w:rFonts w:cstheme="majorBidi"/>
          <w:sz w:val="24"/>
          <w:szCs w:val="24"/>
        </w:rPr>
        <w:t xml:space="preserve"> για να υποδαυλίζουν τη δυσαρέσκεια των πολιτών.</w:t>
      </w:r>
      <w:r w:rsidR="00885F03" w:rsidRPr="009B64FE">
        <w:rPr>
          <w:rFonts w:cstheme="majorBidi"/>
          <w:sz w:val="24"/>
          <w:szCs w:val="24"/>
        </w:rPr>
        <w:t xml:space="preserve"> </w:t>
      </w:r>
      <w:r w:rsidR="00E62F48" w:rsidRPr="009B64FE">
        <w:rPr>
          <w:rFonts w:cstheme="majorBidi"/>
          <w:sz w:val="24"/>
          <w:szCs w:val="24"/>
        </w:rPr>
        <w:t xml:space="preserve">Με τις βάσεις δεδομένων εγγραφής ψηφοφόρων να αποθηκεύονται ηλεκτρονικά και μερικές φορές σε διακομιστές που είναι τουλάχιστον έμμεσα συνδεδεμένοι με το </w:t>
      </w:r>
      <w:r w:rsidR="00686F16" w:rsidRPr="009B64FE">
        <w:rPr>
          <w:rFonts w:cstheme="majorBidi"/>
          <w:sz w:val="24"/>
          <w:szCs w:val="24"/>
        </w:rPr>
        <w:t>δ</w:t>
      </w:r>
      <w:r w:rsidR="00E62F48" w:rsidRPr="009B64FE">
        <w:rPr>
          <w:rFonts w:cstheme="majorBidi"/>
          <w:sz w:val="24"/>
          <w:szCs w:val="24"/>
        </w:rPr>
        <w:t>ιαδίκτυο, εγγραφές μπορούν να προστεθούν, να τροποποιηθούν ή να διαγραφούν από την άλλη άκρη του πλανήτη χωρίς να εντοπιστούν. Ακόμη και αν μια τέτοια παραβίαση είναι στην πραγματικότητα αδύνατη, το γεγονός ότι πολλοί πολίτες σήμερα πιστεύουν ότι μπορεί να είναι δυνατή έχει οδηγήσει σε υπονόμευση της πίστης στις εκλογές, ένα φαινόμενο που παρατηρούμε τα τελευταία χρόνια και το οποίο έχει διαπεράσει</w:t>
      </w:r>
      <w:r w:rsidR="002F7FB6" w:rsidRPr="009B64FE">
        <w:rPr>
          <w:rFonts w:cstheme="majorBidi"/>
          <w:sz w:val="24"/>
          <w:szCs w:val="24"/>
        </w:rPr>
        <w:t xml:space="preserve"> όλα τα επίπεδ</w:t>
      </w:r>
      <w:r w:rsidR="00C06DAF" w:rsidRPr="009B64FE">
        <w:rPr>
          <w:rFonts w:cstheme="majorBidi"/>
          <w:sz w:val="24"/>
          <w:szCs w:val="24"/>
        </w:rPr>
        <w:t>α της κοινωνίας.</w:t>
      </w:r>
    </w:p>
    <w:p w14:paraId="2EB89A99" w14:textId="77777777" w:rsidR="0020763F" w:rsidRPr="009B64FE" w:rsidRDefault="0020763F" w:rsidP="0008350B">
      <w:pPr>
        <w:spacing w:after="0" w:line="360" w:lineRule="auto"/>
        <w:jc w:val="both"/>
        <w:rPr>
          <w:rFonts w:cstheme="majorBidi"/>
          <w:sz w:val="24"/>
          <w:szCs w:val="24"/>
        </w:rPr>
      </w:pPr>
    </w:p>
    <w:p w14:paraId="7B0F9E38" w14:textId="77777777" w:rsidR="002C7906" w:rsidRPr="009B64FE" w:rsidRDefault="002C7906" w:rsidP="0008350B">
      <w:pPr>
        <w:pStyle w:val="panos3"/>
        <w:jc w:val="both"/>
        <w:rPr>
          <w:rFonts w:asciiTheme="minorHAnsi" w:hAnsiTheme="minorHAnsi"/>
        </w:rPr>
      </w:pPr>
      <w:bookmarkStart w:id="15" w:name="_Toc225436233"/>
      <w:r w:rsidRPr="009B64FE">
        <w:rPr>
          <w:rFonts w:asciiTheme="minorHAnsi" w:hAnsiTheme="minorHAnsi"/>
        </w:rPr>
        <w:t xml:space="preserve">1.2.12 </w:t>
      </w:r>
      <w:proofErr w:type="spellStart"/>
      <w:r w:rsidRPr="009B64FE">
        <w:rPr>
          <w:rFonts w:asciiTheme="minorHAnsi" w:hAnsiTheme="minorHAnsi"/>
        </w:rPr>
        <w:t>Χακτιβισμός</w:t>
      </w:r>
      <w:bookmarkEnd w:id="15"/>
      <w:proofErr w:type="spellEnd"/>
    </w:p>
    <w:p w14:paraId="2135C4DB" w14:textId="2349C08F" w:rsidR="002C7906" w:rsidRPr="009B64FE" w:rsidRDefault="002C7906" w:rsidP="0008350B">
      <w:pPr>
        <w:spacing w:after="0" w:line="360" w:lineRule="auto"/>
        <w:jc w:val="both"/>
        <w:rPr>
          <w:rFonts w:cstheme="majorBidi"/>
          <w:sz w:val="24"/>
          <w:szCs w:val="24"/>
        </w:rPr>
      </w:pPr>
      <w:r w:rsidRPr="009B64FE">
        <w:rPr>
          <w:rFonts w:cstheme="majorBidi"/>
          <w:sz w:val="24"/>
          <w:szCs w:val="24"/>
        </w:rPr>
        <w:t>Η εξάπλωση τ</w:t>
      </w:r>
      <w:r w:rsidR="00FD6458" w:rsidRPr="009B64FE">
        <w:rPr>
          <w:rFonts w:cstheme="majorBidi"/>
          <w:sz w:val="24"/>
          <w:szCs w:val="24"/>
        </w:rPr>
        <w:t>ου πολιτεύματος τ</w:t>
      </w:r>
      <w:r w:rsidRPr="009B64FE">
        <w:rPr>
          <w:rFonts w:cstheme="majorBidi"/>
          <w:sz w:val="24"/>
          <w:szCs w:val="24"/>
        </w:rPr>
        <w:t xml:space="preserve">ης δημοκρατίας </w:t>
      </w:r>
      <w:r w:rsidR="00FD6458" w:rsidRPr="009B64FE">
        <w:rPr>
          <w:rFonts w:cstheme="majorBidi"/>
          <w:sz w:val="24"/>
          <w:szCs w:val="24"/>
        </w:rPr>
        <w:t xml:space="preserve">σε διάφορες χώρες, </w:t>
      </w:r>
      <w:r w:rsidRPr="009B64FE">
        <w:rPr>
          <w:rFonts w:cstheme="majorBidi"/>
          <w:sz w:val="24"/>
          <w:szCs w:val="24"/>
        </w:rPr>
        <w:t xml:space="preserve">σε συνδυασμό με την αλληλεπίδραση </w:t>
      </w:r>
      <w:r w:rsidR="00FD6458" w:rsidRPr="009B64FE">
        <w:rPr>
          <w:rFonts w:cstheme="majorBidi"/>
          <w:sz w:val="24"/>
          <w:szCs w:val="24"/>
        </w:rPr>
        <w:t xml:space="preserve">μεταξύ των ανθρώπων σε όλο τον κόσμο </w:t>
      </w:r>
      <w:r w:rsidRPr="009B64FE">
        <w:rPr>
          <w:rFonts w:cstheme="majorBidi"/>
          <w:sz w:val="24"/>
          <w:szCs w:val="24"/>
        </w:rPr>
        <w:t xml:space="preserve">μέσω του </w:t>
      </w:r>
      <w:r w:rsidR="00FD6458" w:rsidRPr="009B64FE">
        <w:rPr>
          <w:rFonts w:cstheme="majorBidi"/>
          <w:sz w:val="24"/>
          <w:szCs w:val="24"/>
        </w:rPr>
        <w:t>δ</w:t>
      </w:r>
      <w:r w:rsidRPr="009B64FE">
        <w:rPr>
          <w:rFonts w:cstheme="majorBidi"/>
          <w:sz w:val="24"/>
          <w:szCs w:val="24"/>
        </w:rPr>
        <w:t xml:space="preserve">ιαδικτύου, εγκαινίασε την εποχή του </w:t>
      </w:r>
      <w:proofErr w:type="spellStart"/>
      <w:r w:rsidRPr="009B64FE">
        <w:rPr>
          <w:rFonts w:cstheme="majorBidi"/>
          <w:sz w:val="24"/>
          <w:szCs w:val="24"/>
        </w:rPr>
        <w:t>χακτιβισμού</w:t>
      </w:r>
      <w:proofErr w:type="spellEnd"/>
      <w:r w:rsidRPr="009B64FE">
        <w:rPr>
          <w:rFonts w:cstheme="majorBidi"/>
          <w:sz w:val="24"/>
          <w:szCs w:val="24"/>
        </w:rPr>
        <w:t xml:space="preserve">. Οι άνθρωποι γνωρίζουν τα </w:t>
      </w:r>
      <w:proofErr w:type="spellStart"/>
      <w:r w:rsidRPr="009B64FE">
        <w:rPr>
          <w:rFonts w:cstheme="majorBidi"/>
          <w:sz w:val="24"/>
          <w:szCs w:val="24"/>
        </w:rPr>
        <w:t>τεκταινόμενα</w:t>
      </w:r>
      <w:proofErr w:type="spellEnd"/>
      <w:r w:rsidRPr="009B64FE">
        <w:rPr>
          <w:rFonts w:cstheme="majorBidi"/>
          <w:sz w:val="24"/>
          <w:szCs w:val="24"/>
        </w:rPr>
        <w:t xml:space="preserve"> σε περισσότερα μέρη από ό</w:t>
      </w:r>
      <w:r w:rsidR="001855E6" w:rsidRPr="009B64FE">
        <w:rPr>
          <w:rFonts w:cstheme="majorBidi"/>
          <w:sz w:val="24"/>
          <w:szCs w:val="24"/>
        </w:rPr>
        <w:t>,</w:t>
      </w:r>
      <w:r w:rsidRPr="009B64FE">
        <w:rPr>
          <w:rFonts w:cstheme="majorBidi"/>
          <w:sz w:val="24"/>
          <w:szCs w:val="24"/>
        </w:rPr>
        <w:t xml:space="preserve">τι στο παρελθόν. Οι </w:t>
      </w:r>
      <w:proofErr w:type="spellStart"/>
      <w:r w:rsidRPr="009B64FE">
        <w:rPr>
          <w:rFonts w:cstheme="majorBidi"/>
          <w:sz w:val="24"/>
          <w:szCs w:val="24"/>
        </w:rPr>
        <w:t>χάκερς</w:t>
      </w:r>
      <w:proofErr w:type="spellEnd"/>
      <w:r w:rsidRPr="009B64FE">
        <w:rPr>
          <w:rFonts w:cstheme="majorBidi"/>
          <w:sz w:val="24"/>
          <w:szCs w:val="24"/>
        </w:rPr>
        <w:t xml:space="preserve"> που είναι </w:t>
      </w:r>
      <w:r w:rsidRPr="009B64FE">
        <w:rPr>
          <w:rFonts w:cstheme="majorBidi"/>
          <w:sz w:val="24"/>
          <w:szCs w:val="24"/>
        </w:rPr>
        <w:lastRenderedPageBreak/>
        <w:t xml:space="preserve">θυμωμένοι με κάποια κυβερνητική πολιτική ή δραστηριότητα σε κάποια τοποθεσία μπορεί να στοχεύουν την κυβέρνηση αυτή ή τους πολίτες </w:t>
      </w:r>
      <w:r w:rsidR="00FD6458" w:rsidRPr="009B64FE">
        <w:rPr>
          <w:rFonts w:cstheme="majorBidi"/>
          <w:sz w:val="24"/>
          <w:szCs w:val="24"/>
        </w:rPr>
        <w:t xml:space="preserve">αυτής </w:t>
      </w:r>
      <w:r w:rsidRPr="009B64FE">
        <w:rPr>
          <w:rFonts w:cstheme="majorBidi"/>
          <w:sz w:val="24"/>
          <w:szCs w:val="24"/>
        </w:rPr>
        <w:t xml:space="preserve">της χώρας. Ταυτόχρονα, οι καταπιεσμένοι άνθρωποι έχουν πλέον μεγαλύτερη επίγνωση του τρόπου ζωής των ανθρώπων σε πιο ελεύθερες και πιο ευημερούσες χώρες, ένα φαινόμενο που ανάγκασε ορισμένες κυβερνήσεις να φιλελευθεροποιηθούν και παρακίνησε άλλες να εφαρμόσουν </w:t>
      </w:r>
      <w:r w:rsidR="00FD6458" w:rsidRPr="009B64FE">
        <w:rPr>
          <w:rFonts w:cstheme="majorBidi"/>
          <w:sz w:val="24"/>
          <w:szCs w:val="24"/>
        </w:rPr>
        <w:t>μέτρα</w:t>
      </w:r>
      <w:r w:rsidRPr="009B64FE">
        <w:rPr>
          <w:rFonts w:cstheme="majorBidi"/>
          <w:sz w:val="24"/>
          <w:szCs w:val="24"/>
        </w:rPr>
        <w:t xml:space="preserve"> </w:t>
      </w:r>
      <w:proofErr w:type="spellStart"/>
      <w:r w:rsidRPr="009B64FE">
        <w:rPr>
          <w:rFonts w:cstheme="majorBidi"/>
          <w:sz w:val="24"/>
          <w:szCs w:val="24"/>
        </w:rPr>
        <w:t>κυβερνοασφάλειας</w:t>
      </w:r>
      <w:proofErr w:type="spellEnd"/>
      <w:r w:rsidRPr="009B64FE">
        <w:rPr>
          <w:rFonts w:cstheme="majorBidi"/>
          <w:sz w:val="24"/>
          <w:szCs w:val="24"/>
        </w:rPr>
        <w:t xml:space="preserve"> </w:t>
      </w:r>
      <w:r w:rsidR="00FD6458" w:rsidRPr="009B64FE">
        <w:rPr>
          <w:rFonts w:cstheme="majorBidi"/>
          <w:sz w:val="24"/>
          <w:szCs w:val="24"/>
        </w:rPr>
        <w:t>προκειμένου</w:t>
      </w:r>
      <w:r w:rsidRPr="009B64FE">
        <w:rPr>
          <w:rFonts w:cstheme="majorBidi"/>
          <w:sz w:val="24"/>
          <w:szCs w:val="24"/>
        </w:rPr>
        <w:t xml:space="preserve"> να αποτρέψουν τη χρήση διαφόρων υπηρεσιών που βασίζονται στο </w:t>
      </w:r>
      <w:r w:rsidR="00FD6458" w:rsidRPr="009B64FE">
        <w:rPr>
          <w:rFonts w:cstheme="majorBidi"/>
          <w:sz w:val="24"/>
          <w:szCs w:val="24"/>
        </w:rPr>
        <w:t>δ</w:t>
      </w:r>
      <w:r w:rsidRPr="009B64FE">
        <w:rPr>
          <w:rFonts w:cstheme="majorBidi"/>
          <w:sz w:val="24"/>
          <w:szCs w:val="24"/>
        </w:rPr>
        <w:t>ιαδίκτυο.</w:t>
      </w:r>
    </w:p>
    <w:p w14:paraId="26CDB870" w14:textId="77777777" w:rsidR="00686F16" w:rsidRPr="009B64FE" w:rsidRDefault="00686F16" w:rsidP="0008350B">
      <w:pPr>
        <w:spacing w:after="0" w:line="360" w:lineRule="auto"/>
        <w:jc w:val="both"/>
        <w:rPr>
          <w:rFonts w:cstheme="majorBidi"/>
          <w:sz w:val="24"/>
          <w:szCs w:val="24"/>
        </w:rPr>
      </w:pPr>
    </w:p>
    <w:p w14:paraId="3D2960FA" w14:textId="77777777" w:rsidR="002C7906" w:rsidRPr="009B64FE" w:rsidRDefault="002C7906" w:rsidP="0008350B">
      <w:pPr>
        <w:pStyle w:val="panos3"/>
        <w:jc w:val="both"/>
        <w:rPr>
          <w:rFonts w:asciiTheme="minorHAnsi" w:hAnsiTheme="minorHAnsi"/>
        </w:rPr>
      </w:pPr>
      <w:bookmarkStart w:id="16" w:name="_Toc225436234"/>
      <w:r w:rsidRPr="009B64FE">
        <w:rPr>
          <w:rFonts w:asciiTheme="minorHAnsi" w:hAnsiTheme="minorHAnsi"/>
        </w:rPr>
        <w:t>1.2.13 Κυρώσεις</w:t>
      </w:r>
      <w:bookmarkEnd w:id="16"/>
    </w:p>
    <w:p w14:paraId="777A2AD0" w14:textId="77777777" w:rsidR="002C7906" w:rsidRPr="009B64FE" w:rsidRDefault="002C7906" w:rsidP="0008350B">
      <w:pPr>
        <w:spacing w:after="0" w:line="360" w:lineRule="auto"/>
        <w:jc w:val="both"/>
        <w:rPr>
          <w:rFonts w:cstheme="majorBidi"/>
          <w:sz w:val="24"/>
          <w:szCs w:val="24"/>
        </w:rPr>
      </w:pPr>
      <w:r w:rsidRPr="009B64FE">
        <w:rPr>
          <w:rFonts w:cstheme="majorBidi"/>
          <w:sz w:val="24"/>
          <w:szCs w:val="24"/>
        </w:rPr>
        <w:t>Μια άλλη πολιτική διάσταση της ασφάλειας στον κυβερνοχώρο είναι η σχέση με τις διεθνείς κυρώσεις</w:t>
      </w:r>
      <w:r w:rsidR="00FD6458" w:rsidRPr="009B64FE">
        <w:rPr>
          <w:rFonts w:cstheme="majorBidi"/>
          <w:sz w:val="24"/>
          <w:szCs w:val="24"/>
        </w:rPr>
        <w:t>.</w:t>
      </w:r>
      <w:r w:rsidRPr="009B64FE">
        <w:rPr>
          <w:rFonts w:cstheme="majorBidi"/>
          <w:sz w:val="24"/>
          <w:szCs w:val="24"/>
        </w:rPr>
        <w:t xml:space="preserve"> Τα κράτη που υπόκεινται σε τέτοιου είδους κυρώσεις </w:t>
      </w:r>
      <w:r w:rsidR="006326C5" w:rsidRPr="009B64FE">
        <w:rPr>
          <w:rFonts w:cstheme="majorBidi"/>
          <w:sz w:val="24"/>
          <w:szCs w:val="24"/>
        </w:rPr>
        <w:t>έχουν τη δυνατότητα</w:t>
      </w:r>
      <w:r w:rsidRPr="009B64FE">
        <w:rPr>
          <w:rFonts w:cstheme="majorBidi"/>
          <w:sz w:val="24"/>
          <w:szCs w:val="24"/>
        </w:rPr>
        <w:t xml:space="preserve"> να χρησιμοποιήσουν διάφορες μορφές εγκλήματος στον κυβερνοχώρο </w:t>
      </w:r>
      <w:r w:rsidR="006326C5" w:rsidRPr="009B64FE">
        <w:rPr>
          <w:rFonts w:cstheme="majorBidi"/>
          <w:sz w:val="24"/>
          <w:szCs w:val="24"/>
        </w:rPr>
        <w:t>προκειμένου</w:t>
      </w:r>
      <w:r w:rsidRPr="009B64FE">
        <w:rPr>
          <w:rFonts w:cstheme="majorBidi"/>
          <w:sz w:val="24"/>
          <w:szCs w:val="24"/>
        </w:rPr>
        <w:t xml:space="preserve"> να </w:t>
      </w:r>
      <w:r w:rsidR="009D0063" w:rsidRPr="009B64FE">
        <w:rPr>
          <w:rFonts w:cstheme="majorBidi"/>
          <w:sz w:val="24"/>
          <w:szCs w:val="24"/>
        </w:rPr>
        <w:t xml:space="preserve">τις παρακάμψουν. </w:t>
      </w:r>
      <w:r w:rsidRPr="009B64FE">
        <w:rPr>
          <w:rFonts w:cstheme="majorBidi"/>
          <w:sz w:val="24"/>
          <w:szCs w:val="24"/>
        </w:rPr>
        <w:t xml:space="preserve">Για παράδειγμα, </w:t>
      </w:r>
      <w:r w:rsidR="006326C5" w:rsidRPr="009B64FE">
        <w:rPr>
          <w:rFonts w:cstheme="majorBidi"/>
          <w:sz w:val="24"/>
          <w:szCs w:val="24"/>
        </w:rPr>
        <w:t xml:space="preserve">υπάρχουν υποψίες ότι </w:t>
      </w:r>
      <w:r w:rsidRPr="009B64FE">
        <w:rPr>
          <w:rFonts w:cstheme="majorBidi"/>
          <w:sz w:val="24"/>
          <w:szCs w:val="24"/>
        </w:rPr>
        <w:t>η Βόρεια Κορέα έχει εξαπλώσει κακόβουλο λογισμικό που εξορύσσει κρυπτον</w:t>
      </w:r>
      <w:r w:rsidR="00B70394" w:rsidRPr="009B64FE">
        <w:rPr>
          <w:rFonts w:cstheme="majorBidi"/>
          <w:sz w:val="24"/>
          <w:szCs w:val="24"/>
        </w:rPr>
        <w:t>ομίσματα</w:t>
      </w:r>
      <w:r w:rsidRPr="009B64FE">
        <w:rPr>
          <w:rFonts w:cstheme="majorBidi"/>
          <w:sz w:val="24"/>
          <w:szCs w:val="24"/>
        </w:rPr>
        <w:t xml:space="preserve"> σε υπολογιστές σε όλο τον κόσμο, επιτρέποντας έτσι στη χώρα να παρακάμψει τις κυρώσεις αποκτώντας </w:t>
      </w:r>
      <w:r w:rsidR="00B70394" w:rsidRPr="009B64FE">
        <w:rPr>
          <w:rFonts w:cstheme="majorBidi"/>
          <w:sz w:val="24"/>
          <w:szCs w:val="24"/>
        </w:rPr>
        <w:t>τεράστια ποσά</w:t>
      </w:r>
      <w:r w:rsidRPr="009B64FE">
        <w:rPr>
          <w:rFonts w:cstheme="majorBidi"/>
          <w:sz w:val="24"/>
          <w:szCs w:val="24"/>
        </w:rPr>
        <w:t xml:space="preserve"> που μπορ</w:t>
      </w:r>
      <w:r w:rsidR="00B70394" w:rsidRPr="009B64FE">
        <w:rPr>
          <w:rFonts w:cstheme="majorBidi"/>
          <w:sz w:val="24"/>
          <w:szCs w:val="24"/>
        </w:rPr>
        <w:t>ούν</w:t>
      </w:r>
      <w:r w:rsidRPr="009B64FE">
        <w:rPr>
          <w:rFonts w:cstheme="majorBidi"/>
          <w:sz w:val="24"/>
          <w:szCs w:val="24"/>
        </w:rPr>
        <w:t xml:space="preserve"> εύκολα να δαπανηθ</w:t>
      </w:r>
      <w:r w:rsidR="00B70394" w:rsidRPr="009B64FE">
        <w:rPr>
          <w:rFonts w:cstheme="majorBidi"/>
          <w:sz w:val="24"/>
          <w:szCs w:val="24"/>
        </w:rPr>
        <w:t>ούν</w:t>
      </w:r>
      <w:r w:rsidRPr="009B64FE">
        <w:rPr>
          <w:rFonts w:cstheme="majorBidi"/>
          <w:sz w:val="24"/>
          <w:szCs w:val="24"/>
        </w:rPr>
        <w:t xml:space="preserve"> οπουδήποτε.</w:t>
      </w:r>
    </w:p>
    <w:p w14:paraId="24C95F28" w14:textId="77777777" w:rsidR="00FD6458" w:rsidRPr="009B64FE" w:rsidRDefault="00FD6458" w:rsidP="0008350B">
      <w:pPr>
        <w:spacing w:after="0" w:line="360" w:lineRule="auto"/>
        <w:jc w:val="both"/>
        <w:rPr>
          <w:rFonts w:cstheme="majorBidi"/>
          <w:sz w:val="24"/>
          <w:szCs w:val="24"/>
        </w:rPr>
      </w:pPr>
    </w:p>
    <w:p w14:paraId="5C544318" w14:textId="77777777" w:rsidR="009D0063" w:rsidRPr="009B64FE" w:rsidRDefault="009D0063" w:rsidP="0008350B">
      <w:pPr>
        <w:pStyle w:val="panos2"/>
      </w:pPr>
      <w:bookmarkStart w:id="17" w:name="_Toc225436235"/>
      <w:r w:rsidRPr="009B64FE">
        <w:t xml:space="preserve">1.3 </w:t>
      </w:r>
      <w:proofErr w:type="spellStart"/>
      <w:r w:rsidR="00BF63A0" w:rsidRPr="009B64FE">
        <w:t>Κυβερνοασφάλεια</w:t>
      </w:r>
      <w:proofErr w:type="spellEnd"/>
      <w:r w:rsidR="00BF63A0" w:rsidRPr="009B64FE">
        <w:t xml:space="preserve"> σε διεθνές επίπεδο</w:t>
      </w:r>
      <w:bookmarkEnd w:id="17"/>
    </w:p>
    <w:p w14:paraId="279EC716" w14:textId="38CDF8FD" w:rsidR="009A2EFB" w:rsidRPr="009B64FE" w:rsidRDefault="009D0063" w:rsidP="0008350B">
      <w:pPr>
        <w:spacing w:after="0" w:line="360" w:lineRule="auto"/>
        <w:jc w:val="both"/>
        <w:rPr>
          <w:rFonts w:cstheme="majorBidi"/>
          <w:sz w:val="24"/>
          <w:szCs w:val="24"/>
        </w:rPr>
      </w:pPr>
      <w:r w:rsidRPr="009B64FE">
        <w:rPr>
          <w:rFonts w:cstheme="majorBidi"/>
          <w:sz w:val="24"/>
          <w:szCs w:val="24"/>
        </w:rPr>
        <w:t xml:space="preserve">Ενώ οι στρατοί ορισμένων </w:t>
      </w:r>
      <w:r w:rsidR="00234C51" w:rsidRPr="009B64FE">
        <w:rPr>
          <w:rFonts w:cstheme="majorBidi"/>
          <w:sz w:val="24"/>
          <w:szCs w:val="24"/>
        </w:rPr>
        <w:t>κρατών</w:t>
      </w:r>
      <w:r w:rsidRPr="009B64FE">
        <w:rPr>
          <w:rFonts w:cstheme="majorBidi"/>
          <w:sz w:val="24"/>
          <w:szCs w:val="24"/>
        </w:rPr>
        <w:t xml:space="preserve"> έχουν γίνει πιο ισχυροί από τους αντιπάλους </w:t>
      </w:r>
      <w:r w:rsidR="00234C51" w:rsidRPr="009B64FE">
        <w:rPr>
          <w:rFonts w:cstheme="majorBidi"/>
          <w:sz w:val="24"/>
          <w:szCs w:val="24"/>
        </w:rPr>
        <w:t xml:space="preserve">τους, </w:t>
      </w:r>
      <w:r w:rsidRPr="009B64FE">
        <w:rPr>
          <w:rFonts w:cstheme="majorBidi"/>
          <w:sz w:val="24"/>
          <w:szCs w:val="24"/>
        </w:rPr>
        <w:t xml:space="preserve">τόσο η ποιότητα όσο και η ποσότητα των όπλων διαφέρουν σημαντικά μεταξύ των </w:t>
      </w:r>
      <w:r w:rsidR="00234C51" w:rsidRPr="009B64FE">
        <w:rPr>
          <w:rFonts w:cstheme="majorBidi"/>
          <w:sz w:val="24"/>
          <w:szCs w:val="24"/>
        </w:rPr>
        <w:t>κρατών.</w:t>
      </w:r>
      <w:r w:rsidR="00521BB8" w:rsidRPr="009B64FE">
        <w:rPr>
          <w:rFonts w:cstheme="majorBidi"/>
          <w:sz w:val="24"/>
          <w:szCs w:val="24"/>
        </w:rPr>
        <w:t xml:space="preserve"> Όσον αφορά</w:t>
      </w:r>
      <w:r w:rsidR="0073209C" w:rsidRPr="009B64FE">
        <w:rPr>
          <w:rFonts w:cstheme="majorBidi"/>
          <w:sz w:val="24"/>
          <w:szCs w:val="24"/>
        </w:rPr>
        <w:t>,</w:t>
      </w:r>
      <w:r w:rsidR="00521BB8" w:rsidRPr="009B64FE">
        <w:rPr>
          <w:rFonts w:cstheme="majorBidi"/>
          <w:sz w:val="24"/>
          <w:szCs w:val="24"/>
        </w:rPr>
        <w:t xml:space="preserve"> </w:t>
      </w:r>
      <w:r w:rsidR="0073209C" w:rsidRPr="009B64FE">
        <w:rPr>
          <w:rFonts w:cstheme="majorBidi"/>
          <w:sz w:val="24"/>
          <w:szCs w:val="24"/>
        </w:rPr>
        <w:t>όμως,</w:t>
      </w:r>
      <w:r w:rsidRPr="009B64FE">
        <w:rPr>
          <w:rFonts w:cstheme="majorBidi"/>
          <w:sz w:val="24"/>
          <w:szCs w:val="24"/>
        </w:rPr>
        <w:t xml:space="preserve"> την ασφάλεια στον κυβερνοχώρο, η ισορροπία δυνάμεων είναι εντελώς διαφορετική.</w:t>
      </w:r>
      <w:r w:rsidR="0075746E" w:rsidRPr="009B64FE">
        <w:rPr>
          <w:rFonts w:cstheme="majorBidi"/>
          <w:sz w:val="24"/>
          <w:szCs w:val="24"/>
        </w:rPr>
        <w:t xml:space="preserve"> Παρ’ όλο που</w:t>
      </w:r>
      <w:r w:rsidR="00860070" w:rsidRPr="009B64FE">
        <w:rPr>
          <w:rFonts w:cstheme="majorBidi"/>
          <w:sz w:val="24"/>
          <w:szCs w:val="24"/>
        </w:rPr>
        <w:t xml:space="preserve"> </w:t>
      </w:r>
      <w:r w:rsidRPr="009B64FE">
        <w:rPr>
          <w:rFonts w:cstheme="majorBidi"/>
          <w:sz w:val="24"/>
          <w:szCs w:val="24"/>
        </w:rPr>
        <w:t xml:space="preserve">η ποιότητα των </w:t>
      </w:r>
      <w:proofErr w:type="spellStart"/>
      <w:r w:rsidRPr="009B64FE">
        <w:rPr>
          <w:rFonts w:cstheme="majorBidi"/>
          <w:sz w:val="24"/>
          <w:szCs w:val="24"/>
        </w:rPr>
        <w:t>κυβερνοόπλων</w:t>
      </w:r>
      <w:proofErr w:type="spellEnd"/>
      <w:r w:rsidRPr="009B64FE">
        <w:rPr>
          <w:rFonts w:cstheme="majorBidi"/>
          <w:sz w:val="24"/>
          <w:szCs w:val="24"/>
        </w:rPr>
        <w:t xml:space="preserve"> μπορεί να διαφέρει μεταξύ των χωρών, το γεγονός ότι η </w:t>
      </w:r>
      <w:r w:rsidR="00521BB8" w:rsidRPr="009B64FE">
        <w:rPr>
          <w:rFonts w:cstheme="majorBidi"/>
          <w:sz w:val="24"/>
          <w:szCs w:val="24"/>
        </w:rPr>
        <w:t>διενέργεια</w:t>
      </w:r>
      <w:r w:rsidRPr="009B64FE">
        <w:rPr>
          <w:rFonts w:cstheme="majorBidi"/>
          <w:sz w:val="24"/>
          <w:szCs w:val="24"/>
        </w:rPr>
        <w:t xml:space="preserve"> </w:t>
      </w:r>
      <w:proofErr w:type="spellStart"/>
      <w:r w:rsidRPr="009B64FE">
        <w:rPr>
          <w:rFonts w:cstheme="majorBidi"/>
          <w:sz w:val="24"/>
          <w:szCs w:val="24"/>
        </w:rPr>
        <w:t>κυβερνοεπιθέσεων</w:t>
      </w:r>
      <w:proofErr w:type="spellEnd"/>
      <w:r w:rsidRPr="009B64FE">
        <w:rPr>
          <w:rFonts w:cstheme="majorBidi"/>
          <w:sz w:val="24"/>
          <w:szCs w:val="24"/>
        </w:rPr>
        <w:t xml:space="preserve"> κοστίζει ελάχιστα σημαίνει ότι όλοι οι στρατοί έχουν ουσιαστικά απεριόριστο απόθεμα των όποιων όπλων χρησιμοποιούν. Στην πραγματικότητα, στις περισσότερες περιπτώσεις, η </w:t>
      </w:r>
      <w:r w:rsidR="00521BB8" w:rsidRPr="009B64FE">
        <w:rPr>
          <w:rFonts w:cstheme="majorBidi"/>
          <w:sz w:val="24"/>
          <w:szCs w:val="24"/>
        </w:rPr>
        <w:t>διενέργεια</w:t>
      </w:r>
      <w:r w:rsidRPr="009B64FE">
        <w:rPr>
          <w:rFonts w:cstheme="majorBidi"/>
          <w:sz w:val="24"/>
          <w:szCs w:val="24"/>
        </w:rPr>
        <w:t xml:space="preserve"> </w:t>
      </w:r>
      <w:r w:rsidR="007824BF" w:rsidRPr="009B64FE">
        <w:rPr>
          <w:rFonts w:cstheme="majorBidi"/>
          <w:sz w:val="24"/>
          <w:szCs w:val="24"/>
        </w:rPr>
        <w:t>πλήθους</w:t>
      </w:r>
      <w:r w:rsidRPr="009B64FE">
        <w:rPr>
          <w:rFonts w:cstheme="majorBidi"/>
          <w:sz w:val="24"/>
          <w:szCs w:val="24"/>
        </w:rPr>
        <w:t xml:space="preserve"> </w:t>
      </w:r>
      <w:proofErr w:type="spellStart"/>
      <w:r w:rsidRPr="009B64FE">
        <w:rPr>
          <w:rFonts w:cstheme="majorBidi"/>
          <w:sz w:val="24"/>
          <w:szCs w:val="24"/>
        </w:rPr>
        <w:t>κυβερνοεπιθέσεων</w:t>
      </w:r>
      <w:proofErr w:type="spellEnd"/>
      <w:r w:rsidRPr="009B64FE">
        <w:rPr>
          <w:rFonts w:cstheme="majorBidi"/>
          <w:sz w:val="24"/>
          <w:szCs w:val="24"/>
        </w:rPr>
        <w:t xml:space="preserve"> κοστίζει ελάχιστα περισσότερο από τη </w:t>
      </w:r>
      <w:r w:rsidR="007824BF" w:rsidRPr="009B64FE">
        <w:rPr>
          <w:rFonts w:cstheme="majorBidi"/>
          <w:sz w:val="24"/>
          <w:szCs w:val="24"/>
        </w:rPr>
        <w:t xml:space="preserve">διενέργεια </w:t>
      </w:r>
      <w:r w:rsidRPr="009B64FE">
        <w:rPr>
          <w:rFonts w:cstheme="majorBidi"/>
          <w:sz w:val="24"/>
          <w:szCs w:val="24"/>
        </w:rPr>
        <w:t>μίας μόνο</w:t>
      </w:r>
      <w:r w:rsidR="007824BF" w:rsidRPr="009B64FE">
        <w:rPr>
          <w:rFonts w:cstheme="majorBidi"/>
          <w:sz w:val="24"/>
          <w:szCs w:val="24"/>
        </w:rPr>
        <w:t xml:space="preserve"> </w:t>
      </w:r>
      <w:proofErr w:type="spellStart"/>
      <w:r w:rsidR="007824BF" w:rsidRPr="009B64FE">
        <w:rPr>
          <w:rFonts w:cstheme="majorBidi"/>
          <w:sz w:val="24"/>
          <w:szCs w:val="24"/>
        </w:rPr>
        <w:t>κυβερνοεπίθεσης</w:t>
      </w:r>
      <w:proofErr w:type="spellEnd"/>
      <w:r w:rsidRPr="009B64FE">
        <w:rPr>
          <w:rFonts w:cstheme="majorBidi"/>
          <w:sz w:val="24"/>
          <w:szCs w:val="24"/>
        </w:rPr>
        <w:t>.</w:t>
      </w:r>
      <w:r w:rsidR="0075746E" w:rsidRPr="009B64FE">
        <w:rPr>
          <w:rFonts w:cstheme="majorBidi"/>
          <w:sz w:val="24"/>
          <w:szCs w:val="24"/>
        </w:rPr>
        <w:t xml:space="preserve"> </w:t>
      </w:r>
    </w:p>
    <w:p w14:paraId="114868E4" w14:textId="77777777" w:rsidR="009A2EFB" w:rsidRPr="009B64FE" w:rsidRDefault="009A2EFB" w:rsidP="0008350B">
      <w:pPr>
        <w:spacing w:after="0" w:line="360" w:lineRule="auto"/>
        <w:jc w:val="both"/>
        <w:rPr>
          <w:rFonts w:cstheme="majorBidi"/>
          <w:sz w:val="24"/>
          <w:szCs w:val="24"/>
        </w:rPr>
      </w:pPr>
    </w:p>
    <w:p w14:paraId="21ECBAC3" w14:textId="50D5CC17" w:rsidR="009A2EFB" w:rsidRPr="009B64FE" w:rsidRDefault="009D0063" w:rsidP="0008350B">
      <w:pPr>
        <w:spacing w:after="0" w:line="360" w:lineRule="auto"/>
        <w:jc w:val="both"/>
        <w:rPr>
          <w:rFonts w:cstheme="majorBidi"/>
          <w:sz w:val="24"/>
          <w:szCs w:val="24"/>
        </w:rPr>
      </w:pPr>
      <w:r w:rsidRPr="009B64FE">
        <w:rPr>
          <w:rFonts w:cstheme="majorBidi"/>
          <w:sz w:val="24"/>
          <w:szCs w:val="24"/>
        </w:rPr>
        <w:t xml:space="preserve">Επίσης, σε αντίθεση με </w:t>
      </w:r>
      <w:r w:rsidR="00040DFF" w:rsidRPr="009B64FE">
        <w:rPr>
          <w:rFonts w:cstheme="majorBidi"/>
          <w:sz w:val="24"/>
          <w:szCs w:val="24"/>
        </w:rPr>
        <w:t>συμβατικούς πολέμους</w:t>
      </w:r>
      <w:r w:rsidR="0075746E" w:rsidRPr="009B64FE">
        <w:rPr>
          <w:rFonts w:cstheme="majorBidi"/>
          <w:sz w:val="24"/>
          <w:szCs w:val="24"/>
        </w:rPr>
        <w:t xml:space="preserve">, οι </w:t>
      </w:r>
      <w:proofErr w:type="spellStart"/>
      <w:r w:rsidR="0075746E" w:rsidRPr="009B64FE">
        <w:rPr>
          <w:rFonts w:cstheme="majorBidi"/>
          <w:sz w:val="24"/>
          <w:szCs w:val="24"/>
        </w:rPr>
        <w:t>κυβερνοεπιθέσεις</w:t>
      </w:r>
      <w:proofErr w:type="spellEnd"/>
      <w:r w:rsidRPr="009B64FE">
        <w:rPr>
          <w:rFonts w:cstheme="majorBidi"/>
          <w:sz w:val="24"/>
          <w:szCs w:val="24"/>
        </w:rPr>
        <w:t xml:space="preserve"> </w:t>
      </w:r>
      <w:r w:rsidR="00040DFF" w:rsidRPr="009B64FE">
        <w:rPr>
          <w:rFonts w:cstheme="majorBidi"/>
          <w:sz w:val="24"/>
          <w:szCs w:val="24"/>
        </w:rPr>
        <w:t>βάλλουν</w:t>
      </w:r>
      <w:r w:rsidRPr="009B64FE">
        <w:rPr>
          <w:rFonts w:cstheme="majorBidi"/>
          <w:sz w:val="24"/>
          <w:szCs w:val="24"/>
        </w:rPr>
        <w:t xml:space="preserve"> τακτικά ανθρώπους σε άλλες χώρες. Τα θύματα συχνά δεν γνωρίζουν καθόλου ότι </w:t>
      </w:r>
      <w:r w:rsidRPr="009B64FE">
        <w:rPr>
          <w:rFonts w:cstheme="majorBidi"/>
          <w:sz w:val="24"/>
          <w:szCs w:val="24"/>
        </w:rPr>
        <w:lastRenderedPageBreak/>
        <w:t>έχουν εκτεθεί, σπάνια αναφέρουν τέτοια περιστατικά στις αρχές επιβολής του νόμου και σίγουρα δεν ξέρουν ποιον να κατηγορήσουν.</w:t>
      </w:r>
      <w:r w:rsidR="0075746E" w:rsidRPr="009B64FE">
        <w:rPr>
          <w:rFonts w:cstheme="majorBidi"/>
          <w:sz w:val="24"/>
          <w:szCs w:val="24"/>
        </w:rPr>
        <w:t xml:space="preserve"> </w:t>
      </w:r>
      <w:r w:rsidRPr="009B64FE">
        <w:rPr>
          <w:rFonts w:cstheme="majorBidi"/>
          <w:sz w:val="24"/>
          <w:szCs w:val="24"/>
        </w:rPr>
        <w:t>Ακόμα και όταν ένα θύμα συνειδητοποιεί ότι έχει γίνει παραβίαση</w:t>
      </w:r>
      <w:r w:rsidR="00B658AF" w:rsidRPr="009B64FE">
        <w:rPr>
          <w:rFonts w:cstheme="majorBidi"/>
          <w:sz w:val="24"/>
          <w:szCs w:val="24"/>
        </w:rPr>
        <w:t>,</w:t>
      </w:r>
      <w:r w:rsidRPr="009B64FE">
        <w:rPr>
          <w:rFonts w:cstheme="majorBidi"/>
          <w:sz w:val="24"/>
          <w:szCs w:val="24"/>
        </w:rPr>
        <w:t xml:space="preserve"> ακόμα και όταν οι τεχνικοί εμπειρογνώμονες υποδεικνύουν τους επιτιθέμενους ως ενόχους, τα κράτη που βρίσκονται πίσω από τέτοιες επιθέσεις συχνά </w:t>
      </w:r>
      <w:r w:rsidR="00040DFF" w:rsidRPr="009B64FE">
        <w:rPr>
          <w:rFonts w:cstheme="majorBidi"/>
          <w:sz w:val="24"/>
          <w:szCs w:val="24"/>
        </w:rPr>
        <w:t>εμποδίζουν</w:t>
      </w:r>
      <w:r w:rsidRPr="009B64FE">
        <w:rPr>
          <w:rFonts w:cstheme="majorBidi"/>
          <w:sz w:val="24"/>
          <w:szCs w:val="24"/>
        </w:rPr>
        <w:t xml:space="preserve"> οποιαδήποτε κυβέρνηση να προβεί σε αντίποινα. Στην πραγματικότητα, η δυσκολία εξακρίβωσης της πηγής των </w:t>
      </w:r>
      <w:proofErr w:type="spellStart"/>
      <w:r w:rsidRPr="009B64FE">
        <w:rPr>
          <w:rFonts w:cstheme="majorBidi"/>
          <w:sz w:val="24"/>
          <w:szCs w:val="24"/>
        </w:rPr>
        <w:t>κυβερνοεπιθέσεων</w:t>
      </w:r>
      <w:proofErr w:type="spellEnd"/>
      <w:r w:rsidRPr="009B64FE">
        <w:rPr>
          <w:rFonts w:cstheme="majorBidi"/>
          <w:sz w:val="24"/>
          <w:szCs w:val="24"/>
        </w:rPr>
        <w:t xml:space="preserve"> σε συνδυασμό με το στοιχείο της εύλογης άρνησης αποτελεί ισχυρό κίνητρο για τις κυβερνήσεις να χρησιμοποιούν τις </w:t>
      </w:r>
      <w:proofErr w:type="spellStart"/>
      <w:r w:rsidRPr="009B64FE">
        <w:rPr>
          <w:rFonts w:cstheme="majorBidi"/>
          <w:sz w:val="24"/>
          <w:szCs w:val="24"/>
        </w:rPr>
        <w:t>κυβερνοεπιθέσεις</w:t>
      </w:r>
      <w:proofErr w:type="spellEnd"/>
      <w:r w:rsidRPr="009B64FE">
        <w:rPr>
          <w:rFonts w:cstheme="majorBidi"/>
          <w:sz w:val="24"/>
          <w:szCs w:val="24"/>
        </w:rPr>
        <w:t xml:space="preserve"> ως μηχανισμό προληπτικής επίθεσης σε έναν αντίπαλο, προκαλώντας ποικίλες μορφές καταστροφής χωρίς το</w:t>
      </w:r>
      <w:r w:rsidR="00B658AF" w:rsidRPr="009B64FE">
        <w:rPr>
          <w:rFonts w:cstheme="majorBidi"/>
          <w:sz w:val="24"/>
          <w:szCs w:val="24"/>
        </w:rPr>
        <w:t>ν</w:t>
      </w:r>
      <w:r w:rsidRPr="009B64FE">
        <w:rPr>
          <w:rFonts w:cstheme="majorBidi"/>
          <w:sz w:val="24"/>
          <w:szCs w:val="24"/>
        </w:rPr>
        <w:t xml:space="preserve"> φόβο σημαντικών αντιποίνων.</w:t>
      </w:r>
      <w:r w:rsidR="0075746E" w:rsidRPr="009B64FE">
        <w:rPr>
          <w:rFonts w:cstheme="majorBidi"/>
          <w:sz w:val="24"/>
          <w:szCs w:val="24"/>
        </w:rPr>
        <w:t xml:space="preserve"> </w:t>
      </w:r>
    </w:p>
    <w:p w14:paraId="11C58CB4" w14:textId="77777777" w:rsidR="009A2EFB" w:rsidRPr="009B64FE" w:rsidRDefault="009A2EFB" w:rsidP="0008350B">
      <w:pPr>
        <w:spacing w:after="0" w:line="360" w:lineRule="auto"/>
        <w:jc w:val="both"/>
        <w:rPr>
          <w:rFonts w:cstheme="majorBidi"/>
          <w:sz w:val="24"/>
          <w:szCs w:val="24"/>
        </w:rPr>
      </w:pPr>
    </w:p>
    <w:p w14:paraId="331D2E34" w14:textId="77777777" w:rsidR="000B6B87" w:rsidRPr="009B64FE" w:rsidRDefault="009D0063" w:rsidP="0008350B">
      <w:pPr>
        <w:spacing w:after="0" w:line="360" w:lineRule="auto"/>
        <w:jc w:val="both"/>
        <w:rPr>
          <w:rFonts w:cstheme="majorBidi"/>
          <w:sz w:val="24"/>
          <w:szCs w:val="24"/>
        </w:rPr>
      </w:pPr>
      <w:r w:rsidRPr="009B64FE">
        <w:rPr>
          <w:rFonts w:cstheme="majorBidi"/>
          <w:sz w:val="24"/>
          <w:szCs w:val="24"/>
        </w:rPr>
        <w:t xml:space="preserve">Επιπλέον, </w:t>
      </w:r>
      <w:r w:rsidR="002F1AE4" w:rsidRPr="009B64FE">
        <w:rPr>
          <w:rFonts w:cstheme="majorBidi"/>
          <w:sz w:val="24"/>
          <w:szCs w:val="24"/>
        </w:rPr>
        <w:t>η</w:t>
      </w:r>
      <w:r w:rsidRPr="009B64FE">
        <w:rPr>
          <w:rFonts w:cstheme="majorBidi"/>
          <w:sz w:val="24"/>
          <w:szCs w:val="24"/>
        </w:rPr>
        <w:t xml:space="preserve"> ασφάλεια στον κυβερνοχώρο δημιούργησε μια τεράστια ανισορροπία μεταξύ επιτιθέμενων και αμυνόμενων που λειτουργεί προς όφελος των λιγότερο ισχυρών </w:t>
      </w:r>
      <w:r w:rsidR="002F1AE4" w:rsidRPr="009B64FE">
        <w:rPr>
          <w:rFonts w:cstheme="majorBidi"/>
          <w:sz w:val="24"/>
          <w:szCs w:val="24"/>
        </w:rPr>
        <w:t>κρατών</w:t>
      </w:r>
      <w:r w:rsidRPr="009B64FE">
        <w:rPr>
          <w:rFonts w:cstheme="majorBidi"/>
          <w:sz w:val="24"/>
          <w:szCs w:val="24"/>
        </w:rPr>
        <w:t>.</w:t>
      </w:r>
      <w:r w:rsidR="0075746E" w:rsidRPr="009B64FE">
        <w:rPr>
          <w:rFonts w:cstheme="majorBidi"/>
          <w:sz w:val="24"/>
          <w:szCs w:val="24"/>
        </w:rPr>
        <w:t xml:space="preserve"> </w:t>
      </w:r>
      <w:r w:rsidRPr="009B64FE">
        <w:rPr>
          <w:rFonts w:cstheme="majorBidi"/>
          <w:sz w:val="24"/>
          <w:szCs w:val="24"/>
        </w:rPr>
        <w:t xml:space="preserve">Κυβερνήσεις που δεν θα μπορούσαν ποτέ να αντέξουν οικονομικά να εξαπολύσουν τεράστια πυρά εναντίον μιας </w:t>
      </w:r>
      <w:r w:rsidR="002F1AE4" w:rsidRPr="009B64FE">
        <w:rPr>
          <w:rFonts w:cstheme="majorBidi"/>
          <w:sz w:val="24"/>
          <w:szCs w:val="24"/>
        </w:rPr>
        <w:t>άλλης</w:t>
      </w:r>
      <w:r w:rsidRPr="009B64FE">
        <w:rPr>
          <w:rFonts w:cstheme="majorBidi"/>
          <w:sz w:val="24"/>
          <w:szCs w:val="24"/>
        </w:rPr>
        <w:t xml:space="preserve"> στον </w:t>
      </w:r>
      <w:r w:rsidR="002F1AE4" w:rsidRPr="009B64FE">
        <w:rPr>
          <w:rFonts w:cstheme="majorBidi"/>
          <w:sz w:val="24"/>
          <w:szCs w:val="24"/>
        </w:rPr>
        <w:t>πραγματικό</w:t>
      </w:r>
      <w:r w:rsidRPr="009B64FE">
        <w:rPr>
          <w:rFonts w:cstheme="majorBidi"/>
          <w:sz w:val="24"/>
          <w:szCs w:val="24"/>
        </w:rPr>
        <w:t xml:space="preserve"> κόσμο μπορούν εύκολα να το κάνουν στον κυβερνοχώρο, όπου η </w:t>
      </w:r>
      <w:r w:rsidR="002F1AE4" w:rsidRPr="009B64FE">
        <w:rPr>
          <w:rFonts w:cstheme="majorBidi"/>
          <w:sz w:val="24"/>
          <w:szCs w:val="24"/>
        </w:rPr>
        <w:t>διενέργεια</w:t>
      </w:r>
      <w:r w:rsidRPr="009B64FE">
        <w:rPr>
          <w:rFonts w:cstheme="majorBidi"/>
          <w:sz w:val="24"/>
          <w:szCs w:val="24"/>
        </w:rPr>
        <w:t xml:space="preserve"> κάθε επίθεσης δεν κοστίζει σχεδόν τίποτα. Ως αποτέλεσμα, οι επιτιθέμενοι μπορούν να συνεχίσουν να επιτίθενται μέχρι να πετύχουν</w:t>
      </w:r>
      <w:r w:rsidR="003879DD" w:rsidRPr="009B64FE">
        <w:rPr>
          <w:rFonts w:cstheme="majorBidi"/>
          <w:sz w:val="24"/>
          <w:szCs w:val="24"/>
        </w:rPr>
        <w:t>,</w:t>
      </w:r>
      <w:r w:rsidRPr="009B64FE">
        <w:rPr>
          <w:rFonts w:cstheme="majorBidi"/>
          <w:sz w:val="24"/>
          <w:szCs w:val="24"/>
        </w:rPr>
        <w:t xml:space="preserve"> δημιουργώντας ένα τεράσ</w:t>
      </w:r>
      <w:r w:rsidR="0075746E" w:rsidRPr="009B64FE">
        <w:rPr>
          <w:rFonts w:cstheme="majorBidi"/>
          <w:sz w:val="24"/>
          <w:szCs w:val="24"/>
        </w:rPr>
        <w:t>τιο πρόβλημα για τους αμυνόμενους</w:t>
      </w:r>
      <w:r w:rsidRPr="009B64FE">
        <w:rPr>
          <w:rFonts w:cstheme="majorBidi"/>
          <w:sz w:val="24"/>
          <w:szCs w:val="24"/>
        </w:rPr>
        <w:t xml:space="preserve"> που πρέπει να θωρακίσουν τα περιουσιακά τους στοιχεία έναντι κάθε επίθεσης. Αυτή η ανισορροπία έχει μεταφραστεί σε ένα σημαντικό πλεονέκτημα για τους επιτιθέμενους έναντι των αμυνόμενων και </w:t>
      </w:r>
      <w:r w:rsidR="003879DD" w:rsidRPr="009B64FE">
        <w:rPr>
          <w:rFonts w:cstheme="majorBidi"/>
          <w:sz w:val="24"/>
          <w:szCs w:val="24"/>
        </w:rPr>
        <w:t>σημαίνει</w:t>
      </w:r>
      <w:r w:rsidRPr="009B64FE">
        <w:rPr>
          <w:rFonts w:cstheme="majorBidi"/>
          <w:sz w:val="24"/>
          <w:szCs w:val="24"/>
        </w:rPr>
        <w:t xml:space="preserve"> ότι ακόμη και μικρές δυνάμεις μπορούν να παραβιάσουν με επιτυχία συστήματα που ανήκουν σε υπερδυνάμεις.</w:t>
      </w:r>
      <w:r w:rsidR="0075746E" w:rsidRPr="009B64FE">
        <w:rPr>
          <w:rFonts w:cstheme="majorBidi"/>
          <w:sz w:val="24"/>
          <w:szCs w:val="24"/>
        </w:rPr>
        <w:t xml:space="preserve"> </w:t>
      </w:r>
      <w:r w:rsidRPr="009B64FE">
        <w:rPr>
          <w:rFonts w:cstheme="majorBidi"/>
          <w:sz w:val="24"/>
          <w:szCs w:val="24"/>
        </w:rPr>
        <w:t xml:space="preserve">Στην πραγματικότητα, αυτή η ανισορροπία συμβάλλει στον λόγο για τον οποίο οι παραβιάσεις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φαίνεται να συμβαίνουν τόσο συχνά, καθώς πολλοί </w:t>
      </w:r>
      <w:proofErr w:type="spellStart"/>
      <w:r w:rsidRPr="009B64FE">
        <w:rPr>
          <w:rFonts w:cstheme="majorBidi"/>
          <w:sz w:val="24"/>
          <w:szCs w:val="24"/>
        </w:rPr>
        <w:t>χάκερ</w:t>
      </w:r>
      <w:r w:rsidR="0075746E" w:rsidRPr="009B64FE">
        <w:rPr>
          <w:rFonts w:cstheme="majorBidi"/>
          <w:sz w:val="24"/>
          <w:szCs w:val="24"/>
        </w:rPr>
        <w:t>ς</w:t>
      </w:r>
      <w:proofErr w:type="spellEnd"/>
      <w:r w:rsidRPr="009B64FE">
        <w:rPr>
          <w:rFonts w:cstheme="majorBidi"/>
          <w:sz w:val="24"/>
          <w:szCs w:val="24"/>
        </w:rPr>
        <w:t xml:space="preserve"> απλώς συνεχίζουν να επιτίθενται μέχρι να επιτύχουν. </w:t>
      </w:r>
    </w:p>
    <w:p w14:paraId="62B3A244" w14:textId="746DCB4D" w:rsidR="00926B9F" w:rsidRPr="009B64FE" w:rsidRDefault="009D0063" w:rsidP="0008350B">
      <w:pPr>
        <w:spacing w:after="0" w:line="360" w:lineRule="auto"/>
        <w:jc w:val="both"/>
        <w:rPr>
          <w:rFonts w:cstheme="majorBidi"/>
          <w:sz w:val="24"/>
          <w:szCs w:val="24"/>
        </w:rPr>
      </w:pPr>
      <w:r w:rsidRPr="009B64FE">
        <w:rPr>
          <w:rFonts w:cstheme="majorBidi"/>
          <w:sz w:val="24"/>
          <w:szCs w:val="24"/>
        </w:rPr>
        <w:t>Εάν ένας οργανισμός αμυνθεί με επιτυχία απέναντι σε 10 εκατομμύρια επιθέσεις,</w:t>
      </w:r>
      <w:r w:rsidR="0075746E" w:rsidRPr="009B64FE">
        <w:rPr>
          <w:rFonts w:cstheme="majorBidi"/>
          <w:sz w:val="24"/>
          <w:szCs w:val="24"/>
        </w:rPr>
        <w:t xml:space="preserve"> αλλά αποτύχει να σταματήσει την</w:t>
      </w:r>
      <w:r w:rsidRPr="009B64FE">
        <w:rPr>
          <w:rFonts w:cstheme="majorBidi"/>
          <w:sz w:val="24"/>
          <w:szCs w:val="24"/>
        </w:rPr>
        <w:t xml:space="preserve"> </w:t>
      </w:r>
      <w:r w:rsidR="00154B0D" w:rsidRPr="009B64FE">
        <w:rPr>
          <w:rFonts w:cstheme="majorBidi"/>
          <w:sz w:val="24"/>
          <w:szCs w:val="24"/>
        </w:rPr>
        <w:t>επόμεν</w:t>
      </w:r>
      <w:r w:rsidR="003879DD" w:rsidRPr="009B64FE">
        <w:rPr>
          <w:rFonts w:cstheme="majorBidi"/>
          <w:sz w:val="24"/>
          <w:szCs w:val="24"/>
        </w:rPr>
        <w:t>η</w:t>
      </w:r>
      <w:r w:rsidRPr="009B64FE">
        <w:rPr>
          <w:rFonts w:cstheme="majorBidi"/>
          <w:sz w:val="24"/>
          <w:szCs w:val="24"/>
        </w:rPr>
        <w:t>, μπορεί να υποστεί μια σ</w:t>
      </w:r>
      <w:r w:rsidR="0075746E" w:rsidRPr="009B64FE">
        <w:rPr>
          <w:rFonts w:cstheme="majorBidi"/>
          <w:sz w:val="24"/>
          <w:szCs w:val="24"/>
        </w:rPr>
        <w:t>οβαρή παραβίαση</w:t>
      </w:r>
      <w:r w:rsidRPr="009B64FE">
        <w:rPr>
          <w:rFonts w:cstheme="majorBidi"/>
          <w:sz w:val="24"/>
          <w:szCs w:val="24"/>
        </w:rPr>
        <w:t xml:space="preserve">. Οι αναφορές για την παραβίαση πιθανότατα δεν θα αναφέρουν καν το γεγονός ότι </w:t>
      </w:r>
      <w:r w:rsidR="003879DD" w:rsidRPr="009B64FE">
        <w:rPr>
          <w:rFonts w:cstheme="majorBidi"/>
          <w:sz w:val="24"/>
          <w:szCs w:val="24"/>
        </w:rPr>
        <w:t>ο εν λόγω οργανισμός είχ</w:t>
      </w:r>
      <w:r w:rsidRPr="009B64FE">
        <w:rPr>
          <w:rFonts w:cstheme="majorBidi"/>
          <w:sz w:val="24"/>
          <w:szCs w:val="24"/>
        </w:rPr>
        <w:t xml:space="preserve">ε ποσοστό επιτυχίας 99,99% στην προστασία των δεδομένων του. Ομοίως, αν </w:t>
      </w:r>
      <w:r w:rsidR="003879DD" w:rsidRPr="009B64FE">
        <w:rPr>
          <w:rFonts w:cstheme="majorBidi"/>
          <w:sz w:val="24"/>
          <w:szCs w:val="24"/>
        </w:rPr>
        <w:t>ένας οργανισμός προβεί στην υιοθέτηση του</w:t>
      </w:r>
      <w:r w:rsidRPr="009B64FE">
        <w:rPr>
          <w:rFonts w:cstheme="majorBidi"/>
          <w:sz w:val="24"/>
          <w:szCs w:val="24"/>
        </w:rPr>
        <w:t xml:space="preserve"> 99,99</w:t>
      </w:r>
      <w:r w:rsidR="003879DD" w:rsidRPr="009B64FE">
        <w:rPr>
          <w:rFonts w:cstheme="majorBidi"/>
          <w:sz w:val="24"/>
          <w:szCs w:val="24"/>
        </w:rPr>
        <w:t>%</w:t>
      </w:r>
      <w:r w:rsidRPr="009B64FE">
        <w:rPr>
          <w:rFonts w:cstheme="majorBidi"/>
          <w:sz w:val="24"/>
          <w:szCs w:val="24"/>
        </w:rPr>
        <w:t xml:space="preserve"> των </w:t>
      </w:r>
      <w:r w:rsidR="003879DD" w:rsidRPr="009B64FE">
        <w:rPr>
          <w:rFonts w:cstheme="majorBidi"/>
          <w:sz w:val="24"/>
          <w:szCs w:val="24"/>
        </w:rPr>
        <w:t xml:space="preserve">διορθωτικών ενεργειών </w:t>
      </w:r>
      <w:r w:rsidR="00351D20" w:rsidRPr="009B64FE">
        <w:rPr>
          <w:rFonts w:cstheme="majorBidi"/>
          <w:sz w:val="24"/>
          <w:szCs w:val="24"/>
        </w:rPr>
        <w:t>για την ενίσχυση της ασφάλειας του στον κυβερνοχώρο</w:t>
      </w:r>
      <w:r w:rsidRPr="009B64FE">
        <w:rPr>
          <w:rFonts w:cstheme="majorBidi"/>
          <w:sz w:val="24"/>
          <w:szCs w:val="24"/>
        </w:rPr>
        <w:t xml:space="preserve">, αλλά αμελήσει να διορθώσει έστω και μία γνωστή ευπάθεια, είναι πιθανό να υποστεί </w:t>
      </w:r>
      <w:r w:rsidRPr="009B64FE">
        <w:rPr>
          <w:rFonts w:cstheme="majorBidi"/>
          <w:sz w:val="24"/>
          <w:szCs w:val="24"/>
        </w:rPr>
        <w:lastRenderedPageBreak/>
        <w:t xml:space="preserve">παραβίαση. </w:t>
      </w:r>
      <w:r w:rsidR="00351D20" w:rsidRPr="009B64FE">
        <w:rPr>
          <w:rFonts w:cstheme="majorBidi"/>
          <w:sz w:val="24"/>
          <w:szCs w:val="24"/>
        </w:rPr>
        <w:t>Και σε αυτή τη περίπτωση, τ</w:t>
      </w:r>
      <w:r w:rsidRPr="009B64FE">
        <w:rPr>
          <w:rFonts w:cstheme="majorBidi"/>
          <w:sz w:val="24"/>
          <w:szCs w:val="24"/>
        </w:rPr>
        <w:t xml:space="preserve">α μέσα μαζικής ενημέρωσης </w:t>
      </w:r>
      <w:r w:rsidR="00351D20" w:rsidRPr="009B64FE">
        <w:rPr>
          <w:rFonts w:cstheme="majorBidi"/>
          <w:sz w:val="24"/>
          <w:szCs w:val="24"/>
        </w:rPr>
        <w:t xml:space="preserve">και οι αναρτήσεις στα μέσα κοινωνικής δικτύωσης </w:t>
      </w:r>
      <w:r w:rsidRPr="009B64FE">
        <w:rPr>
          <w:rFonts w:cstheme="majorBidi"/>
          <w:sz w:val="24"/>
          <w:szCs w:val="24"/>
        </w:rPr>
        <w:t xml:space="preserve">θα επισημάνουν την αποτυχία του οργανισμού παραβλέποντας </w:t>
      </w:r>
      <w:r w:rsidR="00926B9F" w:rsidRPr="009B64FE">
        <w:rPr>
          <w:rFonts w:cstheme="majorBidi"/>
          <w:sz w:val="24"/>
          <w:szCs w:val="24"/>
        </w:rPr>
        <w:t>τις ήδη διορθωμένες τρωτότητες</w:t>
      </w:r>
      <w:r w:rsidR="0075746E" w:rsidRPr="009B64FE">
        <w:rPr>
          <w:rFonts w:cstheme="majorBidi"/>
          <w:sz w:val="24"/>
          <w:szCs w:val="24"/>
        </w:rPr>
        <w:t>.</w:t>
      </w:r>
    </w:p>
    <w:p w14:paraId="2064F27B" w14:textId="77777777" w:rsidR="00926B9F" w:rsidRPr="009B64FE" w:rsidRDefault="00926B9F" w:rsidP="0008350B">
      <w:pPr>
        <w:spacing w:after="0" w:line="360" w:lineRule="auto"/>
        <w:jc w:val="both"/>
        <w:rPr>
          <w:rFonts w:cstheme="majorBidi"/>
          <w:sz w:val="24"/>
          <w:szCs w:val="24"/>
        </w:rPr>
      </w:pPr>
    </w:p>
    <w:p w14:paraId="5BB7221D" w14:textId="35036174" w:rsidR="009D0063" w:rsidRPr="009B64FE" w:rsidRDefault="009D0063" w:rsidP="0008350B">
      <w:pPr>
        <w:spacing w:after="0" w:line="360" w:lineRule="auto"/>
        <w:jc w:val="both"/>
        <w:rPr>
          <w:rFonts w:cstheme="majorBidi"/>
          <w:sz w:val="24"/>
          <w:szCs w:val="24"/>
        </w:rPr>
      </w:pPr>
      <w:r w:rsidRPr="009B64FE">
        <w:rPr>
          <w:rFonts w:cstheme="majorBidi"/>
          <w:sz w:val="24"/>
          <w:szCs w:val="24"/>
        </w:rPr>
        <w:t xml:space="preserve">Ως εκ τούτου, </w:t>
      </w:r>
      <w:r w:rsidR="00926B9F" w:rsidRPr="009B64FE">
        <w:rPr>
          <w:rFonts w:cstheme="majorBidi"/>
          <w:sz w:val="24"/>
          <w:szCs w:val="24"/>
        </w:rPr>
        <w:t>ο</w:t>
      </w:r>
      <w:r w:rsidRPr="009B64FE">
        <w:rPr>
          <w:rFonts w:cstheme="majorBidi"/>
          <w:sz w:val="24"/>
          <w:szCs w:val="24"/>
        </w:rPr>
        <w:t xml:space="preserve">ι </w:t>
      </w:r>
      <w:r w:rsidR="00926B9F" w:rsidRPr="009B64FE">
        <w:rPr>
          <w:rFonts w:cstheme="majorBidi"/>
          <w:sz w:val="24"/>
          <w:szCs w:val="24"/>
        </w:rPr>
        <w:t>θύτες</w:t>
      </w:r>
      <w:r w:rsidRPr="009B64FE">
        <w:rPr>
          <w:rFonts w:cstheme="majorBidi"/>
          <w:sz w:val="24"/>
          <w:szCs w:val="24"/>
        </w:rPr>
        <w:t xml:space="preserve"> γνωρίζουν ότι οι πιθανότητες να συλληφθούν και να διωχθούν επιτυχώς για ένα έγκλημα στον κυβερνοχώρο ε</w:t>
      </w:r>
      <w:r w:rsidR="0075746E" w:rsidRPr="009B64FE">
        <w:rPr>
          <w:rFonts w:cstheme="majorBidi"/>
          <w:sz w:val="24"/>
          <w:szCs w:val="24"/>
        </w:rPr>
        <w:t>ίναι δραματικά μικρότερες από ό</w:t>
      </w:r>
      <w:r w:rsidR="000B6B87" w:rsidRPr="009B64FE">
        <w:rPr>
          <w:rFonts w:cstheme="majorBidi"/>
          <w:sz w:val="24"/>
          <w:szCs w:val="24"/>
        </w:rPr>
        <w:t>,</w:t>
      </w:r>
      <w:r w:rsidRPr="009B64FE">
        <w:rPr>
          <w:rFonts w:cstheme="majorBidi"/>
          <w:sz w:val="24"/>
          <w:szCs w:val="24"/>
        </w:rPr>
        <w:t>τι για τα περισσότερα άλλα εγκλήματα και ότι οι επανειλημμένες αποτυχημένες απόπειρες εκτέλεσης ενός εγκλήματος στον κυβερνοχώρο δεν αποτελούν συνταγή για σίγουρη σύλληψη, όπως συμβαίνει με τα περισσότερα άλλα εγκλήματα. Γνωρίζουν</w:t>
      </w:r>
      <w:r w:rsidR="000B6B87" w:rsidRPr="009B64FE">
        <w:rPr>
          <w:rFonts w:cstheme="majorBidi"/>
          <w:sz w:val="24"/>
          <w:szCs w:val="24"/>
        </w:rPr>
        <w:t>,</w:t>
      </w:r>
      <w:r w:rsidRPr="009B64FE">
        <w:rPr>
          <w:rFonts w:cstheme="majorBidi"/>
          <w:sz w:val="24"/>
          <w:szCs w:val="24"/>
        </w:rPr>
        <w:t xml:space="preserve"> </w:t>
      </w:r>
      <w:r w:rsidR="000B6B87" w:rsidRPr="009B64FE">
        <w:rPr>
          <w:rFonts w:cstheme="majorBidi"/>
          <w:sz w:val="24"/>
          <w:szCs w:val="24"/>
        </w:rPr>
        <w:t>επίσης,</w:t>
      </w:r>
      <w:r w:rsidRPr="009B64FE">
        <w:rPr>
          <w:rFonts w:cstheme="majorBidi"/>
          <w:sz w:val="24"/>
          <w:szCs w:val="24"/>
        </w:rPr>
        <w:t xml:space="preserve"> ότι οι </w:t>
      </w:r>
      <w:r w:rsidR="00AC72D3" w:rsidRPr="009B64FE">
        <w:rPr>
          <w:rFonts w:cstheme="majorBidi"/>
          <w:sz w:val="24"/>
          <w:szCs w:val="24"/>
        </w:rPr>
        <w:t>Αρχές</w:t>
      </w:r>
      <w:r w:rsidRPr="009B64FE">
        <w:rPr>
          <w:rFonts w:cstheme="majorBidi"/>
          <w:sz w:val="24"/>
          <w:szCs w:val="24"/>
        </w:rPr>
        <w:t xml:space="preserve"> επιβολής του νόμου δεν διαθέτουν τους πόρους για να καταδιώξουν τη συντριπτική πλειονότητα των εγκληματιών στον κυβερνοχώρο. Για παράδειγμα, ο εντοπισμός</w:t>
      </w:r>
      <w:r w:rsidR="00AC72D3" w:rsidRPr="009B64FE">
        <w:rPr>
          <w:rFonts w:cstheme="majorBidi"/>
          <w:sz w:val="24"/>
          <w:szCs w:val="24"/>
        </w:rPr>
        <w:t xml:space="preserve"> </w:t>
      </w:r>
      <w:r w:rsidRPr="009B64FE">
        <w:rPr>
          <w:rFonts w:cstheme="majorBidi"/>
          <w:sz w:val="24"/>
          <w:szCs w:val="24"/>
        </w:rPr>
        <w:t xml:space="preserve">και η επιτυχής δίωξη κάποιου που </w:t>
      </w:r>
      <w:r w:rsidR="00AC72D3" w:rsidRPr="009B64FE">
        <w:rPr>
          <w:rFonts w:cstheme="majorBidi"/>
          <w:sz w:val="24"/>
          <w:szCs w:val="24"/>
        </w:rPr>
        <w:t>υποκλέβει</w:t>
      </w:r>
      <w:r w:rsidRPr="009B64FE">
        <w:rPr>
          <w:rFonts w:cstheme="majorBidi"/>
          <w:sz w:val="24"/>
          <w:szCs w:val="24"/>
        </w:rPr>
        <w:t xml:space="preserve"> δεδομένα από την άλλη άκρη του κόσμου μέσω πολυάριθμων μετακινήσεων σε πολλές χώρες και ενός δικτύου υπολογιστών, απαιτεί τη συγκέντρωση και την αφιέρωση σημ</w:t>
      </w:r>
      <w:r w:rsidR="0075746E" w:rsidRPr="009B64FE">
        <w:rPr>
          <w:rFonts w:cstheme="majorBidi"/>
          <w:sz w:val="24"/>
          <w:szCs w:val="24"/>
        </w:rPr>
        <w:t>αντικά περισσότερων πόρων από ό</w:t>
      </w:r>
      <w:r w:rsidRPr="009B64FE">
        <w:rPr>
          <w:rFonts w:cstheme="majorBidi"/>
          <w:sz w:val="24"/>
          <w:szCs w:val="24"/>
        </w:rPr>
        <w:t>τι η σύλληψη ενός κλέφτη που κατ</w:t>
      </w:r>
      <w:r w:rsidR="0075746E" w:rsidRPr="009B64FE">
        <w:rPr>
          <w:rFonts w:cstheme="majorBidi"/>
          <w:sz w:val="24"/>
          <w:szCs w:val="24"/>
        </w:rPr>
        <w:t>αγράφηκε από κάμερα</w:t>
      </w:r>
      <w:r w:rsidR="000B6B87" w:rsidRPr="009B64FE">
        <w:rPr>
          <w:rFonts w:cstheme="majorBidi"/>
          <w:sz w:val="24"/>
          <w:szCs w:val="24"/>
        </w:rPr>
        <w:t>,</w:t>
      </w:r>
      <w:r w:rsidR="0075746E" w:rsidRPr="009B64FE">
        <w:rPr>
          <w:rFonts w:cstheme="majorBidi"/>
          <w:sz w:val="24"/>
          <w:szCs w:val="24"/>
        </w:rPr>
        <w:t xml:space="preserve"> ενώ έκλεβε</w:t>
      </w:r>
      <w:r w:rsidRPr="009B64FE">
        <w:rPr>
          <w:rFonts w:cstheme="majorBidi"/>
          <w:sz w:val="24"/>
          <w:szCs w:val="24"/>
        </w:rPr>
        <w:t xml:space="preserve"> ένα κατάστημα</w:t>
      </w:r>
      <w:r w:rsidR="0075746E" w:rsidRPr="009B64FE">
        <w:rPr>
          <w:rFonts w:cstheme="majorBidi"/>
          <w:sz w:val="24"/>
          <w:szCs w:val="24"/>
        </w:rPr>
        <w:t xml:space="preserve"> και επενέβη </w:t>
      </w:r>
      <w:r w:rsidR="00BB4641" w:rsidRPr="009B64FE">
        <w:rPr>
          <w:rFonts w:cstheme="majorBidi"/>
          <w:sz w:val="24"/>
          <w:szCs w:val="24"/>
        </w:rPr>
        <w:t>το</w:t>
      </w:r>
      <w:r w:rsidRPr="009B64FE">
        <w:rPr>
          <w:rFonts w:cstheme="majorBidi"/>
          <w:sz w:val="24"/>
          <w:szCs w:val="24"/>
        </w:rPr>
        <w:t xml:space="preserve"> τοπικό αστυνομικό τμήμα.</w:t>
      </w:r>
      <w:r w:rsidR="0075746E" w:rsidRPr="009B64FE">
        <w:rPr>
          <w:rFonts w:cstheme="majorBidi"/>
          <w:sz w:val="24"/>
          <w:szCs w:val="24"/>
        </w:rPr>
        <w:t xml:space="preserve"> </w:t>
      </w:r>
      <w:r w:rsidRPr="009B64FE">
        <w:rPr>
          <w:rFonts w:cstheme="majorBidi"/>
          <w:sz w:val="24"/>
          <w:szCs w:val="24"/>
        </w:rPr>
        <w:t xml:space="preserve">Με </w:t>
      </w:r>
      <w:r w:rsidR="00BB4641" w:rsidRPr="009B64FE">
        <w:rPr>
          <w:rFonts w:cstheme="majorBidi"/>
          <w:sz w:val="24"/>
          <w:szCs w:val="24"/>
        </w:rPr>
        <w:t>δεδομέν</w:t>
      </w:r>
      <w:r w:rsidR="00720BF2" w:rsidRPr="009B64FE">
        <w:rPr>
          <w:rFonts w:cstheme="majorBidi"/>
          <w:sz w:val="24"/>
          <w:szCs w:val="24"/>
        </w:rPr>
        <w:t>α,</w:t>
      </w:r>
      <w:r w:rsidR="00BB4641" w:rsidRPr="009B64FE">
        <w:rPr>
          <w:rFonts w:cstheme="majorBidi"/>
          <w:sz w:val="24"/>
          <w:szCs w:val="24"/>
        </w:rPr>
        <w:t xml:space="preserve"> </w:t>
      </w:r>
      <w:r w:rsidRPr="009B64FE">
        <w:rPr>
          <w:rFonts w:cstheme="majorBidi"/>
          <w:sz w:val="24"/>
          <w:szCs w:val="24"/>
        </w:rPr>
        <w:t xml:space="preserve">το χαμηλό κόστος για την εξαπόλυση επαναλαμβανόμενων </w:t>
      </w:r>
      <w:proofErr w:type="spellStart"/>
      <w:r w:rsidR="00720BF2" w:rsidRPr="009B64FE">
        <w:rPr>
          <w:rFonts w:cstheme="majorBidi"/>
          <w:sz w:val="24"/>
          <w:szCs w:val="24"/>
        </w:rPr>
        <w:t>κυβερνο</w:t>
      </w:r>
      <w:r w:rsidRPr="009B64FE">
        <w:rPr>
          <w:rFonts w:cstheme="majorBidi"/>
          <w:sz w:val="24"/>
          <w:szCs w:val="24"/>
        </w:rPr>
        <w:t>επιθέσεων</w:t>
      </w:r>
      <w:proofErr w:type="spellEnd"/>
      <w:r w:rsidRPr="009B64FE">
        <w:rPr>
          <w:rFonts w:cstheme="majorBidi"/>
          <w:sz w:val="24"/>
          <w:szCs w:val="24"/>
        </w:rPr>
        <w:t xml:space="preserve">, τις πιθανότητες ενδεχόμενης επιτυχίας υπέρ τους, τις ελάχιστες πιθανότητες να συλληφθούν και να τιμωρηθούν και τις πιθανές </w:t>
      </w:r>
      <w:r w:rsidR="00720BF2" w:rsidRPr="009B64FE">
        <w:rPr>
          <w:rFonts w:cstheme="majorBidi"/>
          <w:sz w:val="24"/>
          <w:szCs w:val="24"/>
        </w:rPr>
        <w:t>υψηλές απολαβές</w:t>
      </w:r>
      <w:r w:rsidRPr="009B64FE">
        <w:rPr>
          <w:rFonts w:cstheme="majorBidi"/>
          <w:sz w:val="24"/>
          <w:szCs w:val="24"/>
        </w:rPr>
        <w:t xml:space="preserve">, οι </w:t>
      </w:r>
      <w:r w:rsidR="00720BF2" w:rsidRPr="009B64FE">
        <w:rPr>
          <w:rFonts w:cstheme="majorBidi"/>
          <w:sz w:val="24"/>
          <w:szCs w:val="24"/>
        </w:rPr>
        <w:t>θύτες</w:t>
      </w:r>
      <w:r w:rsidRPr="009B64FE">
        <w:rPr>
          <w:rFonts w:cstheme="majorBidi"/>
          <w:sz w:val="24"/>
          <w:szCs w:val="24"/>
        </w:rPr>
        <w:t xml:space="preserve"> γνωρίζουν ότι το έγκλημα στον κυβερνοχώρο </w:t>
      </w:r>
      <w:r w:rsidR="00720BF2" w:rsidRPr="009B64FE">
        <w:rPr>
          <w:rFonts w:cstheme="majorBidi"/>
          <w:sz w:val="24"/>
          <w:szCs w:val="24"/>
        </w:rPr>
        <w:t>είναι προσοδοφόρο</w:t>
      </w:r>
      <w:r w:rsidRPr="009B64FE">
        <w:rPr>
          <w:rFonts w:cstheme="majorBidi"/>
          <w:sz w:val="24"/>
          <w:szCs w:val="24"/>
        </w:rPr>
        <w:t>.</w:t>
      </w:r>
    </w:p>
    <w:p w14:paraId="1BA48CAD" w14:textId="77777777" w:rsidR="00D65492" w:rsidRPr="009B64FE" w:rsidRDefault="00D65492" w:rsidP="0008350B">
      <w:pPr>
        <w:spacing w:after="0" w:line="360" w:lineRule="auto"/>
        <w:jc w:val="both"/>
        <w:rPr>
          <w:rFonts w:cstheme="majorBidi"/>
          <w:sz w:val="24"/>
          <w:szCs w:val="24"/>
        </w:rPr>
      </w:pPr>
    </w:p>
    <w:p w14:paraId="12B59008" w14:textId="77777777" w:rsidR="00CE686E" w:rsidRPr="009B64FE" w:rsidRDefault="00CE686E" w:rsidP="0008350B">
      <w:pPr>
        <w:pStyle w:val="panos2"/>
      </w:pPr>
      <w:bookmarkStart w:id="18" w:name="_Toc225436236"/>
      <w:r w:rsidRPr="009B64FE">
        <w:t xml:space="preserve">1.4 </w:t>
      </w:r>
      <w:r w:rsidR="00BF63A0" w:rsidRPr="009B64FE">
        <w:t>Στόχοι</w:t>
      </w:r>
      <w:r w:rsidRPr="009B64FE">
        <w:t xml:space="preserve"> </w:t>
      </w:r>
      <w:proofErr w:type="spellStart"/>
      <w:r w:rsidRPr="009B64FE">
        <w:t>κυβερνοασφάλειας</w:t>
      </w:r>
      <w:bookmarkEnd w:id="18"/>
      <w:proofErr w:type="spellEnd"/>
    </w:p>
    <w:p w14:paraId="5A634BCF" w14:textId="7626F0AA" w:rsidR="00CE686E" w:rsidRPr="009B64FE" w:rsidRDefault="00CE686E" w:rsidP="0008350B">
      <w:pPr>
        <w:spacing w:after="0" w:line="360" w:lineRule="auto"/>
        <w:jc w:val="both"/>
        <w:rPr>
          <w:rFonts w:cstheme="majorBidi"/>
          <w:sz w:val="24"/>
          <w:szCs w:val="24"/>
        </w:rPr>
      </w:pPr>
      <w:r w:rsidRPr="009B64FE">
        <w:rPr>
          <w:rFonts w:cstheme="majorBidi"/>
          <w:sz w:val="24"/>
          <w:szCs w:val="24"/>
        </w:rPr>
        <w:t xml:space="preserve">Οι επαγγελματίες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w:t>
      </w:r>
      <w:r w:rsidR="00695EA7" w:rsidRPr="009B64FE">
        <w:rPr>
          <w:rFonts w:cstheme="majorBidi"/>
          <w:sz w:val="24"/>
          <w:szCs w:val="24"/>
        </w:rPr>
        <w:t>αναφέρουν</w:t>
      </w:r>
      <w:r w:rsidRPr="009B64FE">
        <w:rPr>
          <w:rFonts w:cstheme="majorBidi"/>
          <w:sz w:val="24"/>
          <w:szCs w:val="24"/>
        </w:rPr>
        <w:t xml:space="preserve"> ότι ο στόχος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είναι να διασφαλιστεί η Εμπιστευτικότητα (</w:t>
      </w:r>
      <w:proofErr w:type="spellStart"/>
      <w:r w:rsidRPr="009B64FE">
        <w:rPr>
          <w:rFonts w:cstheme="majorBidi"/>
          <w:b/>
          <w:bCs/>
          <w:w w:val="95"/>
          <w:sz w:val="24"/>
          <w:szCs w:val="24"/>
        </w:rPr>
        <w:t>C</w:t>
      </w:r>
      <w:r w:rsidRPr="009B64FE">
        <w:rPr>
          <w:rFonts w:cstheme="majorBidi"/>
          <w:w w:val="95"/>
          <w:sz w:val="24"/>
          <w:szCs w:val="24"/>
        </w:rPr>
        <w:t>onfidentiality</w:t>
      </w:r>
      <w:proofErr w:type="spellEnd"/>
      <w:r w:rsidRPr="009B64FE">
        <w:rPr>
          <w:rFonts w:cstheme="majorBidi"/>
          <w:w w:val="95"/>
          <w:sz w:val="24"/>
          <w:szCs w:val="24"/>
        </w:rPr>
        <w:t>)</w:t>
      </w:r>
      <w:r w:rsidR="00D45D3F" w:rsidRPr="009B64FE">
        <w:rPr>
          <w:rFonts w:cstheme="majorBidi"/>
          <w:b/>
          <w:w w:val="95"/>
          <w:sz w:val="24"/>
          <w:szCs w:val="24"/>
        </w:rPr>
        <w:t>,</w:t>
      </w:r>
      <w:r w:rsidRPr="009B64FE">
        <w:rPr>
          <w:rFonts w:cstheme="majorBidi"/>
          <w:sz w:val="24"/>
          <w:szCs w:val="24"/>
        </w:rPr>
        <w:t xml:space="preserve"> η Ακεραιότητα (</w:t>
      </w:r>
      <w:proofErr w:type="spellStart"/>
      <w:r w:rsidRPr="009B64FE">
        <w:rPr>
          <w:rFonts w:cstheme="majorBidi"/>
          <w:b/>
          <w:bCs/>
          <w:spacing w:val="-3"/>
          <w:sz w:val="24"/>
          <w:szCs w:val="24"/>
        </w:rPr>
        <w:t>I</w:t>
      </w:r>
      <w:r w:rsidRPr="009B64FE">
        <w:rPr>
          <w:rFonts w:cstheme="majorBidi"/>
          <w:spacing w:val="-3"/>
          <w:sz w:val="24"/>
          <w:szCs w:val="24"/>
        </w:rPr>
        <w:t>ntegrity</w:t>
      </w:r>
      <w:proofErr w:type="spellEnd"/>
      <w:r w:rsidRPr="009B64FE">
        <w:rPr>
          <w:rFonts w:cstheme="majorBidi"/>
          <w:spacing w:val="-3"/>
          <w:sz w:val="24"/>
          <w:szCs w:val="24"/>
        </w:rPr>
        <w:t xml:space="preserve"> )</w:t>
      </w:r>
      <w:r w:rsidRPr="009B64FE">
        <w:rPr>
          <w:rFonts w:cstheme="majorBidi"/>
          <w:sz w:val="24"/>
          <w:szCs w:val="24"/>
        </w:rPr>
        <w:t xml:space="preserve"> και η Διαθεσιμότητα (</w:t>
      </w:r>
      <w:proofErr w:type="spellStart"/>
      <w:r w:rsidRPr="009B64FE">
        <w:rPr>
          <w:rFonts w:cstheme="majorBidi"/>
          <w:b/>
          <w:bCs/>
          <w:w w:val="95"/>
          <w:sz w:val="24"/>
          <w:szCs w:val="24"/>
        </w:rPr>
        <w:t>A</w:t>
      </w:r>
      <w:r w:rsidRPr="009B64FE">
        <w:rPr>
          <w:rFonts w:cstheme="majorBidi"/>
          <w:w w:val="95"/>
          <w:sz w:val="24"/>
          <w:szCs w:val="24"/>
        </w:rPr>
        <w:t>vailability</w:t>
      </w:r>
      <w:proofErr w:type="spellEnd"/>
      <w:r w:rsidRPr="009B64FE">
        <w:rPr>
          <w:rFonts w:cstheme="majorBidi"/>
          <w:w w:val="95"/>
          <w:sz w:val="24"/>
          <w:szCs w:val="24"/>
        </w:rPr>
        <w:t xml:space="preserve"> )</w:t>
      </w:r>
      <w:r w:rsidRPr="009B64FE">
        <w:rPr>
          <w:rFonts w:cstheme="majorBidi"/>
          <w:sz w:val="24"/>
          <w:szCs w:val="24"/>
        </w:rPr>
        <w:t xml:space="preserve"> (</w:t>
      </w:r>
      <w:r w:rsidRPr="009B64FE">
        <w:rPr>
          <w:rFonts w:cstheme="majorBidi"/>
          <w:b/>
          <w:bCs/>
          <w:sz w:val="24"/>
          <w:szCs w:val="24"/>
        </w:rPr>
        <w:t>CIA</w:t>
      </w:r>
      <w:r w:rsidRPr="009B64FE">
        <w:rPr>
          <w:rFonts w:cstheme="majorBidi"/>
          <w:sz w:val="24"/>
          <w:szCs w:val="24"/>
        </w:rPr>
        <w:t>) των δεδομένων</w:t>
      </w:r>
      <w:r w:rsidR="006B1B44" w:rsidRPr="009B64FE">
        <w:rPr>
          <w:rFonts w:cstheme="majorBidi"/>
          <w:sz w:val="24"/>
          <w:szCs w:val="24"/>
        </w:rPr>
        <w:t xml:space="preserve"> (</w:t>
      </w:r>
      <w:r w:rsidR="006B1B44" w:rsidRPr="009B64FE">
        <w:rPr>
          <w:rFonts w:cstheme="majorBidi"/>
          <w:sz w:val="24"/>
          <w:szCs w:val="24"/>
          <w:lang w:val="en-US"/>
        </w:rPr>
        <w:t>Steinberg</w:t>
      </w:r>
      <w:r w:rsidR="006B1B44" w:rsidRPr="009B64FE">
        <w:rPr>
          <w:rFonts w:cstheme="majorBidi"/>
          <w:sz w:val="24"/>
          <w:szCs w:val="24"/>
        </w:rPr>
        <w:t>, 2020)</w:t>
      </w:r>
      <w:r w:rsidR="00244EFE" w:rsidRPr="009B64FE">
        <w:rPr>
          <w:rFonts w:cstheme="majorBidi"/>
          <w:sz w:val="24"/>
          <w:szCs w:val="24"/>
        </w:rPr>
        <w:t>:</w:t>
      </w:r>
    </w:p>
    <w:p w14:paraId="2E603A4A" w14:textId="77777777" w:rsidR="00CB51C6" w:rsidRPr="009B64FE" w:rsidRDefault="00CB51C6" w:rsidP="0008350B">
      <w:pPr>
        <w:spacing w:after="0" w:line="360" w:lineRule="auto"/>
        <w:jc w:val="both"/>
        <w:rPr>
          <w:rFonts w:cstheme="majorBidi"/>
          <w:sz w:val="24"/>
          <w:szCs w:val="24"/>
        </w:rPr>
      </w:pPr>
    </w:p>
    <w:p w14:paraId="3CA8E68D" w14:textId="77777777" w:rsidR="002B3BB8" w:rsidRPr="009B64FE" w:rsidRDefault="00CE686E" w:rsidP="0008350B">
      <w:pPr>
        <w:pStyle w:val="a5"/>
        <w:numPr>
          <w:ilvl w:val="0"/>
          <w:numId w:val="12"/>
        </w:numPr>
        <w:spacing w:after="0" w:line="360" w:lineRule="auto"/>
        <w:jc w:val="both"/>
        <w:rPr>
          <w:rFonts w:cstheme="majorBidi"/>
          <w:sz w:val="24"/>
          <w:szCs w:val="24"/>
        </w:rPr>
      </w:pPr>
      <w:r w:rsidRPr="009B64FE">
        <w:rPr>
          <w:rFonts w:cstheme="majorBidi"/>
          <w:bCs/>
          <w:sz w:val="24"/>
          <w:szCs w:val="24"/>
        </w:rPr>
        <w:t>Η</w:t>
      </w:r>
      <w:r w:rsidRPr="009B64FE">
        <w:rPr>
          <w:rFonts w:cstheme="majorBidi"/>
          <w:b/>
          <w:sz w:val="24"/>
          <w:szCs w:val="24"/>
        </w:rPr>
        <w:t xml:space="preserve"> εμπιστευτικότητα</w:t>
      </w:r>
      <w:r w:rsidRPr="009B64FE">
        <w:rPr>
          <w:rFonts w:cstheme="majorBidi"/>
          <w:sz w:val="24"/>
          <w:szCs w:val="24"/>
        </w:rPr>
        <w:t xml:space="preserve"> αναφέρεται στη διασφάλιση ότι οι πληροφορίες δεν αποκαλύπτονται ή με οποιονδήποτε άλλο τρόπο δεν καθίστανται διαθέσιμες σε μη εξουσιοδοτημένες οντότητες (συμπεριλαμβανομένων ανθρώπων, </w:t>
      </w:r>
      <w:r w:rsidRPr="009B64FE">
        <w:rPr>
          <w:rFonts w:cstheme="majorBidi"/>
          <w:sz w:val="24"/>
          <w:szCs w:val="24"/>
        </w:rPr>
        <w:lastRenderedPageBreak/>
        <w:t xml:space="preserve">οργανισμών ή διαδικασιών υπολογιστών). </w:t>
      </w:r>
      <w:r w:rsidR="002B3BB8" w:rsidRPr="009B64FE">
        <w:rPr>
          <w:rFonts w:cstheme="majorBidi"/>
          <w:sz w:val="24"/>
          <w:szCs w:val="24"/>
        </w:rPr>
        <w:t>Η</w:t>
      </w:r>
      <w:r w:rsidRPr="009B64FE">
        <w:rPr>
          <w:rFonts w:cstheme="majorBidi"/>
          <w:sz w:val="24"/>
          <w:szCs w:val="24"/>
        </w:rPr>
        <w:t xml:space="preserve"> εμπιστευτικότητα </w:t>
      </w:r>
      <w:r w:rsidR="002B3BB8" w:rsidRPr="009B64FE">
        <w:rPr>
          <w:rFonts w:cstheme="majorBidi"/>
          <w:sz w:val="24"/>
          <w:szCs w:val="24"/>
        </w:rPr>
        <w:t xml:space="preserve">δεν πρέπει να συγχέεται </w:t>
      </w:r>
      <w:r w:rsidRPr="009B64FE">
        <w:rPr>
          <w:rFonts w:cstheme="majorBidi"/>
          <w:sz w:val="24"/>
          <w:szCs w:val="24"/>
        </w:rPr>
        <w:t>με την ιδιωτικότητα</w:t>
      </w:r>
      <w:r w:rsidR="002B3BB8" w:rsidRPr="009B64FE">
        <w:rPr>
          <w:rFonts w:cstheme="majorBidi"/>
          <w:sz w:val="24"/>
          <w:szCs w:val="24"/>
        </w:rPr>
        <w:t>.</w:t>
      </w:r>
      <w:r w:rsidRPr="009B64FE">
        <w:rPr>
          <w:rFonts w:cstheme="majorBidi"/>
          <w:sz w:val="24"/>
          <w:szCs w:val="24"/>
        </w:rPr>
        <w:t xml:space="preserve"> Η εμπιστευτικότητα είναι ένα υποσύνολο της σφαίρας της </w:t>
      </w:r>
      <w:proofErr w:type="spellStart"/>
      <w:r w:rsidRPr="009B64FE">
        <w:rPr>
          <w:rFonts w:cstheme="majorBidi"/>
          <w:sz w:val="24"/>
          <w:szCs w:val="24"/>
        </w:rPr>
        <w:t>ιδιωτικότητας</w:t>
      </w:r>
      <w:proofErr w:type="spellEnd"/>
      <w:r w:rsidRPr="009B64FE">
        <w:rPr>
          <w:rFonts w:cstheme="majorBidi"/>
          <w:sz w:val="24"/>
          <w:szCs w:val="24"/>
        </w:rPr>
        <w:t>. Ασχολείται συγκεκριμένα με την προστασία των δεδομένων από μη εξουσιοδοτημέν</w:t>
      </w:r>
      <w:r w:rsidR="002B3BB8" w:rsidRPr="009B64FE">
        <w:rPr>
          <w:rFonts w:cstheme="majorBidi"/>
          <w:sz w:val="24"/>
          <w:szCs w:val="24"/>
        </w:rPr>
        <w:t>ες προσβάσεις</w:t>
      </w:r>
      <w:r w:rsidRPr="009B64FE">
        <w:rPr>
          <w:rFonts w:cstheme="majorBidi"/>
          <w:sz w:val="24"/>
          <w:szCs w:val="24"/>
        </w:rPr>
        <w:t xml:space="preserve">, ενώ η ιδιωτικότητα γενικά περιλαμβάνει πολύ περισσότερα. Οι </w:t>
      </w:r>
      <w:proofErr w:type="spellStart"/>
      <w:r w:rsidRPr="009B64FE">
        <w:rPr>
          <w:rFonts w:cstheme="majorBidi"/>
          <w:sz w:val="24"/>
          <w:szCs w:val="24"/>
        </w:rPr>
        <w:t>χάκερς</w:t>
      </w:r>
      <w:proofErr w:type="spellEnd"/>
      <w:r w:rsidRPr="009B64FE">
        <w:rPr>
          <w:rFonts w:cstheme="majorBidi"/>
          <w:sz w:val="24"/>
          <w:szCs w:val="24"/>
        </w:rPr>
        <w:t xml:space="preserve"> που </w:t>
      </w:r>
      <w:r w:rsidR="002B3BB8" w:rsidRPr="009B64FE">
        <w:rPr>
          <w:rFonts w:cstheme="majorBidi"/>
          <w:sz w:val="24"/>
          <w:szCs w:val="24"/>
        </w:rPr>
        <w:t>υπο</w:t>
      </w:r>
      <w:r w:rsidRPr="009B64FE">
        <w:rPr>
          <w:rFonts w:cstheme="majorBidi"/>
          <w:sz w:val="24"/>
          <w:szCs w:val="24"/>
        </w:rPr>
        <w:t>κλέβουν δεδομένα υπονομεύουν την εμπιστευτικότητα.</w:t>
      </w:r>
    </w:p>
    <w:p w14:paraId="36A17582" w14:textId="5DBE6379" w:rsidR="00D86420" w:rsidRPr="009B64FE" w:rsidRDefault="00CE686E" w:rsidP="0008350B">
      <w:pPr>
        <w:pStyle w:val="a5"/>
        <w:numPr>
          <w:ilvl w:val="0"/>
          <w:numId w:val="12"/>
        </w:numPr>
        <w:spacing w:after="0" w:line="360" w:lineRule="auto"/>
        <w:jc w:val="both"/>
        <w:rPr>
          <w:rFonts w:cstheme="majorBidi"/>
          <w:sz w:val="24"/>
          <w:szCs w:val="24"/>
        </w:rPr>
      </w:pPr>
      <w:r w:rsidRPr="009B64FE">
        <w:rPr>
          <w:rFonts w:cstheme="majorBidi"/>
          <w:bCs/>
          <w:sz w:val="24"/>
          <w:szCs w:val="24"/>
        </w:rPr>
        <w:t>Η</w:t>
      </w:r>
      <w:r w:rsidRPr="009B64FE">
        <w:rPr>
          <w:rFonts w:cstheme="majorBidi"/>
          <w:b/>
          <w:sz w:val="24"/>
          <w:szCs w:val="24"/>
        </w:rPr>
        <w:t xml:space="preserve"> ακεραιότητα</w:t>
      </w:r>
      <w:r w:rsidRPr="009B64FE">
        <w:rPr>
          <w:rFonts w:cstheme="majorBidi"/>
          <w:sz w:val="24"/>
          <w:szCs w:val="24"/>
        </w:rPr>
        <w:t xml:space="preserve"> αναφέρεται στη διασφάλιση της ακρίβειας και της πληρότητας των δεδομένων.</w:t>
      </w:r>
      <w:r w:rsidR="00D86E31" w:rsidRPr="009B64FE">
        <w:rPr>
          <w:rFonts w:cstheme="majorBidi"/>
          <w:sz w:val="24"/>
          <w:szCs w:val="24"/>
        </w:rPr>
        <w:t xml:space="preserve"> </w:t>
      </w:r>
      <w:r w:rsidRPr="009B64FE">
        <w:rPr>
          <w:rFonts w:cstheme="majorBidi"/>
          <w:sz w:val="24"/>
          <w:szCs w:val="24"/>
        </w:rPr>
        <w:t>Ακρ</w:t>
      </w:r>
      <w:r w:rsidR="00D86E31" w:rsidRPr="009B64FE">
        <w:rPr>
          <w:rFonts w:cstheme="majorBidi"/>
          <w:sz w:val="24"/>
          <w:szCs w:val="24"/>
        </w:rPr>
        <w:t>ίβεια</w:t>
      </w:r>
      <w:r w:rsidRPr="009B64FE">
        <w:rPr>
          <w:rFonts w:cstheme="majorBidi"/>
          <w:sz w:val="24"/>
          <w:szCs w:val="24"/>
        </w:rPr>
        <w:t xml:space="preserve"> σημαίνει, για παράδειγμα, ότι τα δεδομένα δεν τροποποιούνται ποτέ με οποιονδήποτε τρόπο από μη εξουσιοδοτημένο μέρος ή </w:t>
      </w:r>
      <w:r w:rsidR="00D86E31" w:rsidRPr="009B64FE">
        <w:rPr>
          <w:rFonts w:cstheme="majorBidi"/>
          <w:sz w:val="24"/>
          <w:szCs w:val="24"/>
        </w:rPr>
        <w:t>λόγω</w:t>
      </w:r>
      <w:r w:rsidRPr="009B64FE">
        <w:rPr>
          <w:rFonts w:cstheme="majorBidi"/>
          <w:sz w:val="24"/>
          <w:szCs w:val="24"/>
        </w:rPr>
        <w:t xml:space="preserve"> τεχνική</w:t>
      </w:r>
      <w:r w:rsidR="00D86E31" w:rsidRPr="009B64FE">
        <w:rPr>
          <w:rFonts w:cstheme="majorBidi"/>
          <w:sz w:val="24"/>
          <w:szCs w:val="24"/>
        </w:rPr>
        <w:t>ς</w:t>
      </w:r>
      <w:r w:rsidRPr="009B64FE">
        <w:rPr>
          <w:rFonts w:cstheme="majorBidi"/>
          <w:sz w:val="24"/>
          <w:szCs w:val="24"/>
        </w:rPr>
        <w:t xml:space="preserve"> δυσλειτουργία</w:t>
      </w:r>
      <w:r w:rsidR="00D86E31" w:rsidRPr="009B64FE">
        <w:rPr>
          <w:rFonts w:cstheme="majorBidi"/>
          <w:sz w:val="24"/>
          <w:szCs w:val="24"/>
        </w:rPr>
        <w:t>ς</w:t>
      </w:r>
      <w:r w:rsidRPr="009B64FE">
        <w:rPr>
          <w:rFonts w:cstheme="majorBidi"/>
          <w:sz w:val="24"/>
          <w:szCs w:val="24"/>
        </w:rPr>
        <w:t>. Η πληρότητα αναφέρεται, για παράδειγμα, σ</w:t>
      </w:r>
      <w:r w:rsidR="00D86E31" w:rsidRPr="009B64FE">
        <w:rPr>
          <w:rFonts w:cstheme="majorBidi"/>
          <w:sz w:val="24"/>
          <w:szCs w:val="24"/>
        </w:rPr>
        <w:t>ε</w:t>
      </w:r>
      <w:r w:rsidRPr="009B64FE">
        <w:rPr>
          <w:rFonts w:cstheme="majorBidi"/>
          <w:sz w:val="24"/>
          <w:szCs w:val="24"/>
        </w:rPr>
        <w:t xml:space="preserve"> δεδομένα που δεν έχουν αφαιρεθεί από κανένα μη εξουσιοδοτημένο μέρος ή τεχνική βλάβη. Η ακεραιότητα περιλαμβάνει</w:t>
      </w:r>
      <w:r w:rsidR="00E7146C" w:rsidRPr="009B64FE">
        <w:rPr>
          <w:rFonts w:cstheme="majorBidi"/>
          <w:sz w:val="24"/>
          <w:szCs w:val="24"/>
        </w:rPr>
        <w:t>,</w:t>
      </w:r>
      <w:r w:rsidRPr="009B64FE">
        <w:rPr>
          <w:rFonts w:cstheme="majorBidi"/>
          <w:sz w:val="24"/>
          <w:szCs w:val="24"/>
        </w:rPr>
        <w:t xml:space="preserve"> </w:t>
      </w:r>
      <w:r w:rsidR="00E7146C" w:rsidRPr="009B64FE">
        <w:rPr>
          <w:rFonts w:cstheme="majorBidi"/>
          <w:sz w:val="24"/>
          <w:szCs w:val="24"/>
        </w:rPr>
        <w:t>επίσης,</w:t>
      </w:r>
      <w:r w:rsidRPr="009B64FE">
        <w:rPr>
          <w:rFonts w:cstheme="majorBidi"/>
          <w:sz w:val="24"/>
          <w:szCs w:val="24"/>
        </w:rPr>
        <w:t xml:space="preserve"> τη διασφάλιση της μη άρνησης, δηλαδή ότι τα δεδομένα δημιουργούνται και χειρίζονται με τέτοιο τρόπο ώστε κανείς να μην μπορεί εύλογα να ισχυριστεί ότι τα δεδομένα δεν είναι αυθεντικά ή ότι είναι ανακριβή. Οι επιθέσεις στον κυβερνοχώρο που υποκλέπτουν δεδομένα και τα τροποποιούν πριν από τη διαβίβασή τους στον προορισμό </w:t>
      </w:r>
      <w:r w:rsidR="00D86420" w:rsidRPr="009B64FE">
        <w:rPr>
          <w:rFonts w:cstheme="majorBidi"/>
          <w:sz w:val="24"/>
          <w:szCs w:val="24"/>
        </w:rPr>
        <w:t xml:space="preserve">τους, </w:t>
      </w:r>
      <w:r w:rsidRPr="009B64FE">
        <w:rPr>
          <w:rFonts w:cstheme="majorBidi"/>
          <w:sz w:val="24"/>
          <w:szCs w:val="24"/>
        </w:rPr>
        <w:t xml:space="preserve">μερικές φορές γνωστές ως επιθέσεις </w:t>
      </w:r>
      <w:proofErr w:type="spellStart"/>
      <w:r w:rsidRPr="009B64FE">
        <w:rPr>
          <w:rFonts w:cstheme="majorBidi"/>
          <w:sz w:val="24"/>
          <w:szCs w:val="24"/>
        </w:rPr>
        <w:t>man</w:t>
      </w:r>
      <w:proofErr w:type="spellEnd"/>
      <w:r w:rsidRPr="009B64FE">
        <w:rPr>
          <w:rFonts w:cstheme="majorBidi"/>
          <w:sz w:val="24"/>
          <w:szCs w:val="24"/>
        </w:rPr>
        <w:t>-in-the-</w:t>
      </w:r>
      <w:proofErr w:type="spellStart"/>
      <w:r w:rsidRPr="009B64FE">
        <w:rPr>
          <w:rFonts w:cstheme="majorBidi"/>
          <w:sz w:val="24"/>
          <w:szCs w:val="24"/>
        </w:rPr>
        <w:t>middle</w:t>
      </w:r>
      <w:proofErr w:type="spellEnd"/>
      <w:r w:rsidR="00D86420" w:rsidRPr="009B64FE">
        <w:rPr>
          <w:rFonts w:cstheme="majorBidi"/>
          <w:sz w:val="24"/>
          <w:szCs w:val="24"/>
        </w:rPr>
        <w:t>,</w:t>
      </w:r>
      <w:r w:rsidRPr="009B64FE">
        <w:rPr>
          <w:rFonts w:cstheme="majorBidi"/>
          <w:sz w:val="24"/>
          <w:szCs w:val="24"/>
        </w:rPr>
        <w:t xml:space="preserve"> υπονομεύουν την ακεραιότητα.</w:t>
      </w:r>
    </w:p>
    <w:p w14:paraId="6B25BE3C" w14:textId="76E740EF" w:rsidR="00CE686E" w:rsidRPr="009B64FE" w:rsidRDefault="00CE686E" w:rsidP="0008350B">
      <w:pPr>
        <w:pStyle w:val="a5"/>
        <w:numPr>
          <w:ilvl w:val="0"/>
          <w:numId w:val="12"/>
        </w:numPr>
        <w:spacing w:after="0" w:line="360" w:lineRule="auto"/>
        <w:jc w:val="both"/>
        <w:rPr>
          <w:rFonts w:cstheme="majorBidi"/>
          <w:sz w:val="24"/>
          <w:szCs w:val="24"/>
        </w:rPr>
      </w:pPr>
      <w:r w:rsidRPr="009B64FE">
        <w:rPr>
          <w:rFonts w:cstheme="majorBidi"/>
          <w:b/>
          <w:sz w:val="24"/>
          <w:szCs w:val="24"/>
        </w:rPr>
        <w:t>Η διαθεσιμότητα</w:t>
      </w:r>
      <w:r w:rsidRPr="009B64FE">
        <w:rPr>
          <w:rFonts w:cstheme="majorBidi"/>
          <w:sz w:val="24"/>
          <w:szCs w:val="24"/>
        </w:rPr>
        <w:t xml:space="preserve"> αναφέρεται στη διασφάλιση ότι οι πληροφορίες, τα συστήματα που χρησιμοποιούνται για την αποθήκευση και την επεξεργασία τους, οι μηχανισμοί επικοινωνίας που χρησιμοποιούνται για την πρόσβαση και τη μεταβίβασή τους, καθώς και όλοι οι σχετικ</w:t>
      </w:r>
      <w:r w:rsidR="00BB4EDC" w:rsidRPr="009B64FE">
        <w:rPr>
          <w:rFonts w:cstheme="majorBidi"/>
          <w:sz w:val="24"/>
          <w:szCs w:val="24"/>
        </w:rPr>
        <w:t>ές δικλείδες</w:t>
      </w:r>
      <w:r w:rsidRPr="009B64FE">
        <w:rPr>
          <w:rFonts w:cstheme="majorBidi"/>
          <w:sz w:val="24"/>
          <w:szCs w:val="24"/>
        </w:rPr>
        <w:t xml:space="preserve"> ασφαλείας λειτουργούν σωστά</w:t>
      </w:r>
      <w:r w:rsidR="00E7146C" w:rsidRPr="009B64FE">
        <w:rPr>
          <w:rFonts w:cstheme="majorBidi"/>
          <w:sz w:val="24"/>
          <w:szCs w:val="24"/>
        </w:rPr>
        <w:t>,</w:t>
      </w:r>
      <w:r w:rsidRPr="009B64FE">
        <w:rPr>
          <w:rFonts w:cstheme="majorBidi"/>
          <w:sz w:val="24"/>
          <w:szCs w:val="24"/>
        </w:rPr>
        <w:t xml:space="preserve"> ώστε να ικανοποιείται κάποιο συγκεκριμένο κριτήριο</w:t>
      </w:r>
      <w:r w:rsidR="00BB4EDC" w:rsidRPr="009B64FE">
        <w:rPr>
          <w:rFonts w:cstheme="majorBidi"/>
          <w:sz w:val="24"/>
          <w:szCs w:val="24"/>
        </w:rPr>
        <w:t>/στόχος</w:t>
      </w:r>
      <w:r w:rsidRPr="009B64FE">
        <w:rPr>
          <w:rFonts w:cstheme="majorBidi"/>
          <w:sz w:val="24"/>
          <w:szCs w:val="24"/>
        </w:rPr>
        <w:t xml:space="preserve"> αναφοράς. Οι άνθρωποι εκτός του τομέα της ασφάλειας στον κυβερνοχώρο μερικές φορές θεωρούν τη διαθεσιμότητα ως μια δευτερεύουσα πτυχή </w:t>
      </w:r>
      <w:r w:rsidR="007C26AF" w:rsidRPr="009B64FE">
        <w:rPr>
          <w:rFonts w:cstheme="majorBidi"/>
          <w:sz w:val="24"/>
          <w:szCs w:val="24"/>
        </w:rPr>
        <w:t xml:space="preserve">της </w:t>
      </w:r>
      <w:r w:rsidRPr="009B64FE">
        <w:rPr>
          <w:rFonts w:cstheme="majorBidi"/>
          <w:sz w:val="24"/>
          <w:szCs w:val="24"/>
        </w:rPr>
        <w:t>ασφάλειας πληροφοριών</w:t>
      </w:r>
      <w:r w:rsidR="00E7146C" w:rsidRPr="009B64FE">
        <w:rPr>
          <w:rFonts w:cstheme="majorBidi"/>
          <w:sz w:val="24"/>
          <w:szCs w:val="24"/>
        </w:rPr>
        <w:t>,</w:t>
      </w:r>
      <w:r w:rsidRPr="009B64FE">
        <w:rPr>
          <w:rFonts w:cstheme="majorBidi"/>
          <w:sz w:val="24"/>
          <w:szCs w:val="24"/>
        </w:rPr>
        <w:t xml:space="preserve"> </w:t>
      </w:r>
      <w:r w:rsidR="00706094" w:rsidRPr="009B64FE">
        <w:rPr>
          <w:rFonts w:cstheme="majorBidi"/>
          <w:sz w:val="24"/>
          <w:szCs w:val="24"/>
        </w:rPr>
        <w:t>η οποία σίγουρα, κατά αυτούς, έπεται της</w:t>
      </w:r>
      <w:r w:rsidRPr="009B64FE">
        <w:rPr>
          <w:rFonts w:cstheme="majorBidi"/>
          <w:sz w:val="24"/>
          <w:szCs w:val="24"/>
        </w:rPr>
        <w:t xml:space="preserve"> εμπιστευτικότητα</w:t>
      </w:r>
      <w:r w:rsidR="00706094" w:rsidRPr="009B64FE">
        <w:rPr>
          <w:rFonts w:cstheme="majorBidi"/>
          <w:sz w:val="24"/>
          <w:szCs w:val="24"/>
        </w:rPr>
        <w:t>ς</w:t>
      </w:r>
      <w:r w:rsidRPr="009B64FE">
        <w:rPr>
          <w:rFonts w:cstheme="majorBidi"/>
          <w:sz w:val="24"/>
          <w:szCs w:val="24"/>
        </w:rPr>
        <w:t xml:space="preserve"> και τη</w:t>
      </w:r>
      <w:r w:rsidR="00706094" w:rsidRPr="009B64FE">
        <w:rPr>
          <w:rFonts w:cstheme="majorBidi"/>
          <w:sz w:val="24"/>
          <w:szCs w:val="24"/>
        </w:rPr>
        <w:t>ς</w:t>
      </w:r>
      <w:r w:rsidRPr="009B64FE">
        <w:rPr>
          <w:rFonts w:cstheme="majorBidi"/>
          <w:sz w:val="24"/>
          <w:szCs w:val="24"/>
        </w:rPr>
        <w:t xml:space="preserve"> ακεραιότητα</w:t>
      </w:r>
      <w:r w:rsidR="00706094" w:rsidRPr="009B64FE">
        <w:rPr>
          <w:rFonts w:cstheme="majorBidi"/>
          <w:sz w:val="24"/>
          <w:szCs w:val="24"/>
        </w:rPr>
        <w:t>ς</w:t>
      </w:r>
      <w:r w:rsidRPr="009B64FE">
        <w:rPr>
          <w:rFonts w:cstheme="majorBidi"/>
          <w:sz w:val="24"/>
          <w:szCs w:val="24"/>
        </w:rPr>
        <w:t xml:space="preserve">. Στην πραγματικότητα, η διασφάλιση της διαθεσιμότητας αποτελεί αναπόσπαστο μέρος της ασφάλειας στον κυβερνοχώρο. </w:t>
      </w:r>
      <w:r w:rsidR="00706094" w:rsidRPr="009B64FE">
        <w:rPr>
          <w:rFonts w:cstheme="majorBidi"/>
          <w:sz w:val="24"/>
          <w:szCs w:val="24"/>
        </w:rPr>
        <w:t>Ω</w:t>
      </w:r>
      <w:r w:rsidRPr="009B64FE">
        <w:rPr>
          <w:rFonts w:cstheme="majorBidi"/>
          <w:sz w:val="24"/>
          <w:szCs w:val="24"/>
        </w:rPr>
        <w:t xml:space="preserve">στόσο, </w:t>
      </w:r>
      <w:r w:rsidR="00706094" w:rsidRPr="009B64FE">
        <w:rPr>
          <w:rFonts w:cstheme="majorBidi"/>
          <w:sz w:val="24"/>
          <w:szCs w:val="24"/>
        </w:rPr>
        <w:t>αυτό</w:t>
      </w:r>
      <w:r w:rsidRPr="009B64FE">
        <w:rPr>
          <w:rFonts w:cstheme="majorBidi"/>
          <w:sz w:val="24"/>
          <w:szCs w:val="24"/>
        </w:rPr>
        <w:t xml:space="preserve"> μερικές φορές</w:t>
      </w:r>
      <w:r w:rsidR="00706094" w:rsidRPr="009B64FE">
        <w:rPr>
          <w:rFonts w:cstheme="majorBidi"/>
          <w:sz w:val="24"/>
          <w:szCs w:val="24"/>
        </w:rPr>
        <w:t xml:space="preserve"> είναι</w:t>
      </w:r>
      <w:r w:rsidRPr="009B64FE">
        <w:rPr>
          <w:rFonts w:cstheme="majorBidi"/>
          <w:sz w:val="24"/>
          <w:szCs w:val="24"/>
        </w:rPr>
        <w:t xml:space="preserve"> πιο δύσκολο από τη διασφάλιση της εμπιστευτικότητας ή της ακεραιότητας. Ένας λόγος για τον οποίο ισχύει αυτό είναι ότι η διατήρηση της διαθεσιμότητας απαιτεί συχνά τη συμμετοχή πολλών περισσότερων</w:t>
      </w:r>
      <w:r w:rsidR="007C26AF" w:rsidRPr="009B64FE">
        <w:rPr>
          <w:rFonts w:cstheme="majorBidi"/>
          <w:sz w:val="24"/>
          <w:szCs w:val="24"/>
        </w:rPr>
        <w:t xml:space="preserve"> επαγγελματιών,</w:t>
      </w:r>
      <w:r w:rsidR="00860070" w:rsidRPr="009B64FE">
        <w:rPr>
          <w:rFonts w:cstheme="majorBidi"/>
          <w:sz w:val="24"/>
          <w:szCs w:val="24"/>
        </w:rPr>
        <w:t xml:space="preserve"> </w:t>
      </w:r>
      <w:r w:rsidRPr="009B64FE">
        <w:rPr>
          <w:rFonts w:cstheme="majorBidi"/>
          <w:sz w:val="24"/>
          <w:szCs w:val="24"/>
        </w:rPr>
        <w:t xml:space="preserve">που δεν είναι επαγγελματίες του τομέα της ασφάλειας στον </w:t>
      </w:r>
      <w:r w:rsidRPr="009B64FE">
        <w:rPr>
          <w:rFonts w:cstheme="majorBidi"/>
          <w:sz w:val="24"/>
          <w:szCs w:val="24"/>
        </w:rPr>
        <w:lastRenderedPageBreak/>
        <w:t xml:space="preserve">κυβερνοχώρο, οδηγώντας σε ένα </w:t>
      </w:r>
      <w:r w:rsidR="00706094" w:rsidRPr="009B64FE">
        <w:rPr>
          <w:rFonts w:cstheme="majorBidi"/>
          <w:sz w:val="24"/>
          <w:szCs w:val="24"/>
        </w:rPr>
        <w:t>μεγάλο αριθμό εξουσιοδοτημένων άρα και υπεύθυνων</w:t>
      </w:r>
      <w:r w:rsidRPr="009B64FE">
        <w:rPr>
          <w:rFonts w:cstheme="majorBidi"/>
          <w:sz w:val="24"/>
          <w:szCs w:val="24"/>
        </w:rPr>
        <w:t>. Οι κατανεμημένες επιθέσεις άρνησης παροχής υπηρεσιών επιχειρούν να υπονομεύσουν τη διαθεσιμότητα. Επίση</w:t>
      </w:r>
      <w:r w:rsidR="00111EDC" w:rsidRPr="009B64FE">
        <w:rPr>
          <w:rFonts w:cstheme="majorBidi"/>
          <w:sz w:val="24"/>
          <w:szCs w:val="24"/>
        </w:rPr>
        <w:t>ς, οι επιτιθέμενοι</w:t>
      </w:r>
      <w:r w:rsidRPr="009B64FE">
        <w:rPr>
          <w:rFonts w:cstheme="majorBidi"/>
          <w:sz w:val="24"/>
          <w:szCs w:val="24"/>
        </w:rPr>
        <w:t xml:space="preserve"> συχνά χρησιμοποιούν μεγάλο αριθμό κλεμμένης ισχύος υπολογιστών </w:t>
      </w:r>
      <w:r w:rsidR="00706094" w:rsidRPr="009B64FE">
        <w:rPr>
          <w:rFonts w:cstheme="majorBidi"/>
          <w:sz w:val="24"/>
          <w:szCs w:val="24"/>
        </w:rPr>
        <w:t>προκειμένου</w:t>
      </w:r>
      <w:r w:rsidRPr="009B64FE">
        <w:rPr>
          <w:rFonts w:cstheme="majorBidi"/>
          <w:sz w:val="24"/>
          <w:szCs w:val="24"/>
        </w:rPr>
        <w:t xml:space="preserve"> να</w:t>
      </w:r>
      <w:r w:rsidR="00111EDC" w:rsidRPr="009B64FE">
        <w:rPr>
          <w:rFonts w:cstheme="majorBidi"/>
          <w:sz w:val="24"/>
          <w:szCs w:val="24"/>
        </w:rPr>
        <w:t xml:space="preserve"> εξαπολύσουν επιθέσεις</w:t>
      </w:r>
      <w:r w:rsidRPr="009B64FE">
        <w:rPr>
          <w:rFonts w:cstheme="majorBidi"/>
          <w:sz w:val="24"/>
          <w:szCs w:val="24"/>
        </w:rPr>
        <w:t>.</w:t>
      </w:r>
    </w:p>
    <w:p w14:paraId="220004FA" w14:textId="77777777" w:rsidR="00706094" w:rsidRPr="009B64FE" w:rsidRDefault="00706094" w:rsidP="0008350B">
      <w:pPr>
        <w:pStyle w:val="a5"/>
        <w:spacing w:after="0" w:line="360" w:lineRule="auto"/>
        <w:ind w:left="360"/>
        <w:jc w:val="both"/>
        <w:rPr>
          <w:rFonts w:cstheme="majorBidi"/>
          <w:sz w:val="24"/>
          <w:szCs w:val="24"/>
        </w:rPr>
      </w:pPr>
    </w:p>
    <w:p w14:paraId="75CBA3FD" w14:textId="77777777" w:rsidR="001C593C" w:rsidRPr="009B64FE" w:rsidRDefault="001C593C" w:rsidP="0008350B">
      <w:pPr>
        <w:pStyle w:val="panos2"/>
      </w:pPr>
      <w:bookmarkStart w:id="19" w:name="_Toc225436237"/>
      <w:r w:rsidRPr="009B64FE">
        <w:t xml:space="preserve">1.5 Κίνδυνοι </w:t>
      </w:r>
      <w:proofErr w:type="spellStart"/>
      <w:r w:rsidR="00810909" w:rsidRPr="009B64FE">
        <w:t>κυβερνοασφάλειας</w:t>
      </w:r>
      <w:proofErr w:type="spellEnd"/>
      <w:r w:rsidR="00810909" w:rsidRPr="009B64FE">
        <w:t xml:space="preserve"> που επηρεάζουν την ανθρώπινη υπόσταση</w:t>
      </w:r>
      <w:bookmarkEnd w:id="19"/>
      <w:r w:rsidRPr="009B64FE">
        <w:t xml:space="preserve"> </w:t>
      </w:r>
    </w:p>
    <w:p w14:paraId="205F1174" w14:textId="564219A1" w:rsidR="001C593C" w:rsidRPr="009B64FE" w:rsidRDefault="00AF5686" w:rsidP="0008350B">
      <w:pPr>
        <w:spacing w:after="0" w:line="360" w:lineRule="auto"/>
        <w:jc w:val="both"/>
        <w:rPr>
          <w:rFonts w:cstheme="majorBidi"/>
          <w:sz w:val="24"/>
          <w:szCs w:val="24"/>
        </w:rPr>
      </w:pPr>
      <w:r w:rsidRPr="009B64FE">
        <w:rPr>
          <w:rFonts w:cstheme="majorBidi"/>
          <w:sz w:val="24"/>
          <w:szCs w:val="24"/>
        </w:rPr>
        <w:t>Ενδεικτικοί</w:t>
      </w:r>
      <w:r w:rsidR="001C593C" w:rsidRPr="009B64FE">
        <w:rPr>
          <w:rFonts w:cstheme="majorBidi"/>
          <w:sz w:val="24"/>
          <w:szCs w:val="24"/>
        </w:rPr>
        <w:t xml:space="preserve"> κίνδυνοι που </w:t>
      </w:r>
      <w:r w:rsidR="00810909" w:rsidRPr="009B64FE">
        <w:rPr>
          <w:rFonts w:cstheme="majorBidi"/>
          <w:sz w:val="24"/>
          <w:szCs w:val="24"/>
        </w:rPr>
        <w:t>σχετίζονται με την</w:t>
      </w:r>
      <w:r w:rsidR="001C593C" w:rsidRPr="009B64FE">
        <w:rPr>
          <w:rFonts w:cstheme="majorBidi"/>
          <w:sz w:val="24"/>
          <w:szCs w:val="24"/>
        </w:rPr>
        <w:t xml:space="preserve"> ασφάλεια στον κυβερνοχώρο </w:t>
      </w:r>
      <w:r w:rsidRPr="009B64FE">
        <w:rPr>
          <w:rFonts w:cstheme="majorBidi"/>
          <w:sz w:val="24"/>
          <w:szCs w:val="24"/>
        </w:rPr>
        <w:t xml:space="preserve">και επηρεάζουν την ανθρώπινη </w:t>
      </w:r>
      <w:r w:rsidR="00E7146C" w:rsidRPr="009B64FE">
        <w:rPr>
          <w:rFonts w:cstheme="majorBidi"/>
          <w:sz w:val="24"/>
          <w:szCs w:val="24"/>
        </w:rPr>
        <w:t>υ</w:t>
      </w:r>
      <w:r w:rsidRPr="009B64FE">
        <w:rPr>
          <w:rFonts w:cstheme="majorBidi"/>
          <w:sz w:val="24"/>
          <w:szCs w:val="24"/>
        </w:rPr>
        <w:t>πόσταση είναι</w:t>
      </w:r>
      <w:r w:rsidR="00244EFE" w:rsidRPr="009B64FE">
        <w:rPr>
          <w:rFonts w:cstheme="majorBidi"/>
          <w:sz w:val="24"/>
          <w:szCs w:val="24"/>
        </w:rPr>
        <w:t>:</w:t>
      </w:r>
    </w:p>
    <w:p w14:paraId="7A2D6262" w14:textId="77777777" w:rsidR="00AF5686" w:rsidRPr="009B64FE" w:rsidRDefault="00AF5686" w:rsidP="0008350B">
      <w:pPr>
        <w:spacing w:after="0" w:line="360" w:lineRule="auto"/>
        <w:jc w:val="both"/>
        <w:rPr>
          <w:rFonts w:cstheme="majorBidi"/>
          <w:sz w:val="24"/>
          <w:szCs w:val="24"/>
        </w:rPr>
      </w:pPr>
    </w:p>
    <w:p w14:paraId="3A24423D" w14:textId="77777777" w:rsidR="00AF5686" w:rsidRPr="009B64FE" w:rsidRDefault="001C593C" w:rsidP="0008350B">
      <w:pPr>
        <w:pStyle w:val="a5"/>
        <w:numPr>
          <w:ilvl w:val="0"/>
          <w:numId w:val="13"/>
        </w:numPr>
        <w:spacing w:after="0" w:line="360" w:lineRule="auto"/>
        <w:jc w:val="both"/>
        <w:rPr>
          <w:rFonts w:cstheme="majorBidi"/>
          <w:sz w:val="24"/>
          <w:szCs w:val="24"/>
        </w:rPr>
      </w:pPr>
      <w:r w:rsidRPr="009B64FE">
        <w:rPr>
          <w:rFonts w:cstheme="majorBidi"/>
          <w:b/>
          <w:sz w:val="24"/>
          <w:szCs w:val="24"/>
        </w:rPr>
        <w:t>Κίνδυνοι προστασίας της ιδιωτικής ζωής</w:t>
      </w:r>
      <w:r w:rsidR="00244EFE" w:rsidRPr="009B64FE">
        <w:rPr>
          <w:rFonts w:cstheme="majorBidi"/>
          <w:b/>
          <w:sz w:val="24"/>
          <w:szCs w:val="24"/>
        </w:rPr>
        <w:t>:</w:t>
      </w:r>
      <w:r w:rsidRPr="009B64FE">
        <w:rPr>
          <w:rFonts w:cstheme="majorBidi"/>
          <w:sz w:val="24"/>
          <w:szCs w:val="24"/>
        </w:rPr>
        <w:t xml:space="preserve"> Κίνδυνοι που απορρέουν από την πιθανή απώλεια επαρκούς ελέγχου ή κατάχρηση προσωπικών ή άλλων εμπιστευτικών πληροφοριών.</w:t>
      </w:r>
      <w:r w:rsidR="00FD6FA4" w:rsidRPr="009B64FE">
        <w:rPr>
          <w:rFonts w:cstheme="majorBidi"/>
          <w:sz w:val="24"/>
          <w:szCs w:val="24"/>
        </w:rPr>
        <w:t xml:space="preserve"> Επίσης, πολλοί άνθρωποι αποθηκεύουν προσωπικές πληροφορίες στις ηλεκτρονικές τους συσκευές, από φωτογραφίες μέχρι αρχεία συμμετοχής σε δραστηριότητες που μπορεί να μην θεωρούνται σεβαστές από τα μέλη των αντίστοιχων κοινωνικών τους κύκλων. Τέτοια δεδομένα μπορούν μερικές φορές να προκαλέσουν σημαντική βλάβη στις προσωπικές σχέσεις, αν διαρρεύσουν. Ομοίως, τα κλεμμένα προσωπικά δεδομένα μπορούν να βοηθήσουν τους εγκληματίες να κλέψουν την ταυτότητα των ανθρώπων, γεγονός που μπορεί να οδηγήσει σε κάθε είδους προσωπικά προβλήματα.</w:t>
      </w:r>
    </w:p>
    <w:p w14:paraId="1C0DE2B9" w14:textId="6BFB0BF8" w:rsidR="00AF5686" w:rsidRPr="009B64FE" w:rsidRDefault="001C593C" w:rsidP="0008350B">
      <w:pPr>
        <w:pStyle w:val="a5"/>
        <w:numPr>
          <w:ilvl w:val="0"/>
          <w:numId w:val="13"/>
        </w:numPr>
        <w:spacing w:after="0" w:line="360" w:lineRule="auto"/>
        <w:jc w:val="both"/>
        <w:rPr>
          <w:rFonts w:cstheme="majorBidi"/>
          <w:sz w:val="24"/>
          <w:szCs w:val="24"/>
        </w:rPr>
      </w:pPr>
      <w:r w:rsidRPr="009B64FE">
        <w:rPr>
          <w:rFonts w:cstheme="majorBidi"/>
          <w:b/>
          <w:sz w:val="24"/>
          <w:szCs w:val="24"/>
        </w:rPr>
        <w:t>Οικονομικοί κίνδυνοι</w:t>
      </w:r>
      <w:r w:rsidR="00244EFE" w:rsidRPr="009B64FE">
        <w:rPr>
          <w:rFonts w:cstheme="majorBidi"/>
          <w:b/>
          <w:sz w:val="24"/>
          <w:szCs w:val="24"/>
        </w:rPr>
        <w:t>:</w:t>
      </w:r>
      <w:r w:rsidRPr="009B64FE">
        <w:rPr>
          <w:rFonts w:cstheme="majorBidi"/>
          <w:sz w:val="24"/>
          <w:szCs w:val="24"/>
        </w:rPr>
        <w:t xml:space="preserve"> Κίνδυνοι οικονομικών απωλειών. Οι οικονομικές απώλειες μπορεί να περιλαμβάνουν τόσο εκείνες που είναι άμεσες</w:t>
      </w:r>
      <w:r w:rsidR="00FD6FA4" w:rsidRPr="009B64FE">
        <w:rPr>
          <w:rFonts w:cstheme="majorBidi"/>
          <w:sz w:val="24"/>
          <w:szCs w:val="24"/>
        </w:rPr>
        <w:t>,</w:t>
      </w:r>
      <w:r w:rsidRPr="009B64FE">
        <w:rPr>
          <w:rFonts w:cstheme="majorBidi"/>
          <w:sz w:val="24"/>
          <w:szCs w:val="24"/>
        </w:rPr>
        <w:t xml:space="preserve"> για παράδειγμα η κλοπή χρημάτων από τον τραπεζικό λογαριασμό κάποιου από έναν </w:t>
      </w:r>
      <w:proofErr w:type="spellStart"/>
      <w:r w:rsidRPr="009B64FE">
        <w:rPr>
          <w:rFonts w:cstheme="majorBidi"/>
          <w:sz w:val="24"/>
          <w:szCs w:val="24"/>
        </w:rPr>
        <w:t>χάκερ</w:t>
      </w:r>
      <w:proofErr w:type="spellEnd"/>
      <w:r w:rsidRPr="009B64FE">
        <w:rPr>
          <w:rFonts w:cstheme="majorBidi"/>
          <w:sz w:val="24"/>
          <w:szCs w:val="24"/>
        </w:rPr>
        <w:t xml:space="preserve"> που παραβίασε τον λογαριασμό</w:t>
      </w:r>
      <w:r w:rsidR="00FD6FA4" w:rsidRPr="009B64FE">
        <w:rPr>
          <w:rFonts w:cstheme="majorBidi"/>
          <w:sz w:val="24"/>
          <w:szCs w:val="24"/>
        </w:rPr>
        <w:t>,</w:t>
      </w:r>
      <w:r w:rsidRPr="009B64FE">
        <w:rPr>
          <w:rFonts w:cstheme="majorBidi"/>
          <w:sz w:val="24"/>
          <w:szCs w:val="24"/>
        </w:rPr>
        <w:t xml:space="preserve"> όσο και </w:t>
      </w:r>
      <w:r w:rsidR="00FD6FA4" w:rsidRPr="009B64FE">
        <w:rPr>
          <w:rFonts w:cstheme="majorBidi"/>
          <w:sz w:val="24"/>
          <w:szCs w:val="24"/>
        </w:rPr>
        <w:t>απώλειες</w:t>
      </w:r>
      <w:r w:rsidRPr="009B64FE">
        <w:rPr>
          <w:rFonts w:cstheme="majorBidi"/>
          <w:sz w:val="24"/>
          <w:szCs w:val="24"/>
        </w:rPr>
        <w:t xml:space="preserve"> που είναι έμμεσες, όπως </w:t>
      </w:r>
      <w:r w:rsidR="00FD6FA4" w:rsidRPr="009B64FE">
        <w:rPr>
          <w:rFonts w:cstheme="majorBidi"/>
          <w:sz w:val="24"/>
          <w:szCs w:val="24"/>
        </w:rPr>
        <w:t xml:space="preserve">για παράδειγμα </w:t>
      </w:r>
      <w:r w:rsidRPr="009B64FE">
        <w:rPr>
          <w:rFonts w:cstheme="majorBidi"/>
          <w:sz w:val="24"/>
          <w:szCs w:val="24"/>
        </w:rPr>
        <w:t>η απώλεια πελατών που δεν εμπιστεύονται πλέον μια</w:t>
      </w:r>
      <w:r w:rsidR="00860070" w:rsidRPr="009B64FE">
        <w:rPr>
          <w:rFonts w:cstheme="majorBidi"/>
          <w:sz w:val="24"/>
          <w:szCs w:val="24"/>
        </w:rPr>
        <w:t xml:space="preserve"> </w:t>
      </w:r>
      <w:r w:rsidRPr="009B64FE">
        <w:rPr>
          <w:rFonts w:cstheme="majorBidi"/>
          <w:sz w:val="24"/>
          <w:szCs w:val="24"/>
        </w:rPr>
        <w:t>επιχείρηση μετά την παραβίαση της ασφάλει</w:t>
      </w:r>
      <w:r w:rsidR="0089074A" w:rsidRPr="009B64FE">
        <w:rPr>
          <w:rFonts w:cstheme="majorBidi"/>
          <w:sz w:val="24"/>
          <w:szCs w:val="24"/>
        </w:rPr>
        <w:t>ά</w:t>
      </w:r>
      <w:r w:rsidRPr="009B64FE">
        <w:rPr>
          <w:rFonts w:cstheme="majorBidi"/>
          <w:sz w:val="24"/>
          <w:szCs w:val="24"/>
        </w:rPr>
        <w:t>ς της.</w:t>
      </w:r>
    </w:p>
    <w:p w14:paraId="5BBF8E66" w14:textId="0A85DB13" w:rsidR="00AF5686" w:rsidRPr="009B64FE" w:rsidRDefault="001C593C" w:rsidP="0008350B">
      <w:pPr>
        <w:pStyle w:val="a5"/>
        <w:numPr>
          <w:ilvl w:val="0"/>
          <w:numId w:val="13"/>
        </w:numPr>
        <w:spacing w:after="0" w:line="360" w:lineRule="auto"/>
        <w:jc w:val="both"/>
        <w:rPr>
          <w:rFonts w:cstheme="majorBidi"/>
          <w:sz w:val="24"/>
          <w:szCs w:val="24"/>
        </w:rPr>
      </w:pPr>
      <w:r w:rsidRPr="009B64FE">
        <w:rPr>
          <w:rFonts w:cstheme="majorBidi"/>
          <w:b/>
          <w:sz w:val="24"/>
          <w:szCs w:val="24"/>
        </w:rPr>
        <w:t>Επαγγελματικοί κίνδυνοι</w:t>
      </w:r>
      <w:r w:rsidR="00244EFE" w:rsidRPr="009B64FE">
        <w:rPr>
          <w:rFonts w:cstheme="majorBidi"/>
          <w:b/>
          <w:sz w:val="24"/>
          <w:szCs w:val="24"/>
        </w:rPr>
        <w:t>:</w:t>
      </w:r>
      <w:r w:rsidRPr="009B64FE">
        <w:rPr>
          <w:rFonts w:cstheme="majorBidi"/>
          <w:sz w:val="24"/>
          <w:szCs w:val="24"/>
        </w:rPr>
        <w:t xml:space="preserve"> Κίνδυνοι για την επαγγελματική σταδιοδρομία κάποιου που απορρέουν από παραβιάσεις. Πρ</w:t>
      </w:r>
      <w:r w:rsidR="00092DB5" w:rsidRPr="009B64FE">
        <w:rPr>
          <w:rFonts w:cstheme="majorBidi"/>
          <w:sz w:val="24"/>
          <w:szCs w:val="24"/>
        </w:rPr>
        <w:t>οφανώς, οι επαγγελματίες της ασφ</w:t>
      </w:r>
      <w:r w:rsidRPr="009B64FE">
        <w:rPr>
          <w:rFonts w:cstheme="majorBidi"/>
          <w:sz w:val="24"/>
          <w:szCs w:val="24"/>
        </w:rPr>
        <w:t>άλειας στον κυβερνοχώρο κινδυνεύουν να υποστούν βλάβη στη σταδιοδρομία τους</w:t>
      </w:r>
      <w:r w:rsidR="0089074A" w:rsidRPr="009B64FE">
        <w:rPr>
          <w:rFonts w:cstheme="majorBidi"/>
          <w:sz w:val="24"/>
          <w:szCs w:val="24"/>
        </w:rPr>
        <w:t>,</w:t>
      </w:r>
      <w:r w:rsidRPr="009B64FE">
        <w:rPr>
          <w:rFonts w:cstheme="majorBidi"/>
          <w:sz w:val="24"/>
          <w:szCs w:val="24"/>
        </w:rPr>
        <w:t xml:space="preserve"> εάν μια παραβίαση συμβεί υπό την επίβλεψή τους και </w:t>
      </w:r>
      <w:r w:rsidRPr="009B64FE">
        <w:rPr>
          <w:rFonts w:cstheme="majorBidi"/>
          <w:sz w:val="24"/>
          <w:szCs w:val="24"/>
        </w:rPr>
        <w:lastRenderedPageBreak/>
        <w:t>διαπιστωθεί ότι συνέβη λόγω αμέλειας, αλλά και άλλοι τύποι επαγγελματιών μπορούν να υποστούν βλάβη στη σταδιοδρομία τους λόγω</w:t>
      </w:r>
      <w:r w:rsidR="00092DB5" w:rsidRPr="009B64FE">
        <w:rPr>
          <w:rFonts w:cstheme="majorBidi"/>
          <w:sz w:val="24"/>
          <w:szCs w:val="24"/>
        </w:rPr>
        <w:t xml:space="preserve"> </w:t>
      </w:r>
      <w:r w:rsidRPr="009B64FE">
        <w:rPr>
          <w:rFonts w:cstheme="majorBidi"/>
          <w:sz w:val="24"/>
          <w:szCs w:val="24"/>
        </w:rPr>
        <w:t>παραβίασης. Στελέχη ανώτατου επιπέδου μπορούν να απολυθούν, μέλη του Διοικητικού Συμβουλίου μπορούν να μηνυθούν κ</w:t>
      </w:r>
      <w:r w:rsidR="00FD6FA4" w:rsidRPr="009B64FE">
        <w:rPr>
          <w:rFonts w:cstheme="majorBidi"/>
          <w:sz w:val="24"/>
          <w:szCs w:val="24"/>
        </w:rPr>
        <w:t>τλ</w:t>
      </w:r>
      <w:r w:rsidRPr="009B64FE">
        <w:rPr>
          <w:rFonts w:cstheme="majorBidi"/>
          <w:sz w:val="24"/>
          <w:szCs w:val="24"/>
        </w:rPr>
        <w:t>. Επαγγελματική ζημία μπορεί</w:t>
      </w:r>
      <w:r w:rsidR="0089074A" w:rsidRPr="009B64FE">
        <w:rPr>
          <w:rFonts w:cstheme="majorBidi"/>
          <w:sz w:val="24"/>
          <w:szCs w:val="24"/>
        </w:rPr>
        <w:t>,</w:t>
      </w:r>
      <w:r w:rsidRPr="009B64FE">
        <w:rPr>
          <w:rFonts w:cstheme="majorBidi"/>
          <w:sz w:val="24"/>
          <w:szCs w:val="24"/>
        </w:rPr>
        <w:t xml:space="preserve"> επίσης</w:t>
      </w:r>
      <w:r w:rsidR="0089074A" w:rsidRPr="009B64FE">
        <w:rPr>
          <w:rFonts w:cstheme="majorBidi"/>
          <w:sz w:val="24"/>
          <w:szCs w:val="24"/>
        </w:rPr>
        <w:t>,</w:t>
      </w:r>
      <w:r w:rsidRPr="009B64FE">
        <w:rPr>
          <w:rFonts w:cstheme="majorBidi"/>
          <w:sz w:val="24"/>
          <w:szCs w:val="24"/>
        </w:rPr>
        <w:t xml:space="preserve"> να προκληθεί</w:t>
      </w:r>
      <w:r w:rsidR="0089074A" w:rsidRPr="009B64FE">
        <w:rPr>
          <w:rFonts w:cstheme="majorBidi"/>
          <w:sz w:val="24"/>
          <w:szCs w:val="24"/>
        </w:rPr>
        <w:t>,</w:t>
      </w:r>
      <w:r w:rsidRPr="009B64FE">
        <w:rPr>
          <w:rFonts w:cstheme="majorBidi"/>
          <w:sz w:val="24"/>
          <w:szCs w:val="24"/>
        </w:rPr>
        <w:t xml:space="preserve"> εάν οι </w:t>
      </w:r>
      <w:proofErr w:type="spellStart"/>
      <w:r w:rsidRPr="009B64FE">
        <w:rPr>
          <w:rFonts w:cstheme="majorBidi"/>
          <w:sz w:val="24"/>
          <w:szCs w:val="24"/>
        </w:rPr>
        <w:t>χάκερ</w:t>
      </w:r>
      <w:r w:rsidR="00092DB5" w:rsidRPr="009B64FE">
        <w:rPr>
          <w:rFonts w:cstheme="majorBidi"/>
          <w:sz w:val="24"/>
          <w:szCs w:val="24"/>
        </w:rPr>
        <w:t>ς</w:t>
      </w:r>
      <w:proofErr w:type="spellEnd"/>
      <w:r w:rsidRPr="009B64FE">
        <w:rPr>
          <w:rFonts w:cstheme="majorBidi"/>
          <w:sz w:val="24"/>
          <w:szCs w:val="24"/>
        </w:rPr>
        <w:t xml:space="preserve"> απελευθερώσουν ιδιωτικές επικοινωνίες ή δεδομένα που παρουσιάζουν κάποιον σε </w:t>
      </w:r>
      <w:r w:rsidR="00092DB5" w:rsidRPr="009B64FE">
        <w:rPr>
          <w:rFonts w:cstheme="majorBidi"/>
          <w:sz w:val="24"/>
          <w:szCs w:val="24"/>
        </w:rPr>
        <w:t>κακή κατάσταση</w:t>
      </w:r>
      <w:r w:rsidR="00FD6FA4" w:rsidRPr="009B64FE">
        <w:rPr>
          <w:rFonts w:cstheme="majorBidi"/>
          <w:sz w:val="24"/>
          <w:szCs w:val="24"/>
        </w:rPr>
        <w:t xml:space="preserve">, </w:t>
      </w:r>
      <w:r w:rsidR="00092DB5" w:rsidRPr="009B64FE">
        <w:rPr>
          <w:rFonts w:cstheme="majorBidi"/>
          <w:sz w:val="24"/>
          <w:szCs w:val="24"/>
        </w:rPr>
        <w:t>για παράδειγμα</w:t>
      </w:r>
      <w:r w:rsidRPr="009B64FE">
        <w:rPr>
          <w:rFonts w:cstheme="majorBidi"/>
          <w:sz w:val="24"/>
          <w:szCs w:val="24"/>
        </w:rPr>
        <w:t xml:space="preserve"> αρχεία που δείχνουν ότι ένα άτομο τιμωρήθηκε πειθαρχικά για κάποια ανάρμοστη ενέργεια, έστειλε ένα μήνυμα ηλεκτρονικού ταχυδρομείου που περιέχει </w:t>
      </w:r>
      <w:r w:rsidR="00FD6FA4" w:rsidRPr="009B64FE">
        <w:rPr>
          <w:rFonts w:cstheme="majorBidi"/>
          <w:sz w:val="24"/>
          <w:szCs w:val="24"/>
        </w:rPr>
        <w:t>δεδομένα υγείας του</w:t>
      </w:r>
      <w:r w:rsidR="0089074A" w:rsidRPr="009B64FE">
        <w:rPr>
          <w:rFonts w:cstheme="majorBidi"/>
          <w:sz w:val="24"/>
          <w:szCs w:val="24"/>
        </w:rPr>
        <w:t>,</w:t>
      </w:r>
      <w:r w:rsidRPr="009B64FE">
        <w:rPr>
          <w:rFonts w:cstheme="majorBidi"/>
          <w:sz w:val="24"/>
          <w:szCs w:val="24"/>
        </w:rPr>
        <w:t xml:space="preserve"> κ</w:t>
      </w:r>
      <w:r w:rsidR="00FD6FA4" w:rsidRPr="009B64FE">
        <w:rPr>
          <w:rFonts w:cstheme="majorBidi"/>
          <w:sz w:val="24"/>
          <w:szCs w:val="24"/>
        </w:rPr>
        <w:t>τλ</w:t>
      </w:r>
      <w:r w:rsidRPr="009B64FE">
        <w:rPr>
          <w:rFonts w:cstheme="majorBidi"/>
          <w:sz w:val="24"/>
          <w:szCs w:val="24"/>
        </w:rPr>
        <w:t>.</w:t>
      </w:r>
    </w:p>
    <w:p w14:paraId="0B8A1A05" w14:textId="3EF4FCCA" w:rsidR="00AF5686" w:rsidRDefault="001C593C" w:rsidP="002519A4">
      <w:pPr>
        <w:pStyle w:val="a5"/>
        <w:numPr>
          <w:ilvl w:val="0"/>
          <w:numId w:val="13"/>
        </w:numPr>
        <w:spacing w:after="0" w:line="360" w:lineRule="auto"/>
        <w:jc w:val="both"/>
        <w:rPr>
          <w:rFonts w:cstheme="majorBidi"/>
          <w:sz w:val="24"/>
          <w:szCs w:val="24"/>
        </w:rPr>
      </w:pPr>
      <w:r w:rsidRPr="009B64FE">
        <w:rPr>
          <w:rFonts w:cstheme="majorBidi"/>
          <w:b/>
          <w:sz w:val="24"/>
          <w:szCs w:val="24"/>
        </w:rPr>
        <w:t>Επιχειρηματικοί κίνδυνοι</w:t>
      </w:r>
      <w:r w:rsidRPr="009B64FE">
        <w:rPr>
          <w:rFonts w:cstheme="majorBidi"/>
          <w:sz w:val="24"/>
          <w:szCs w:val="24"/>
        </w:rPr>
        <w:t>: Κίνδυνοι για μια επιχείρηση παρόμοιοι με τους επαγγελματικούς κινδύνους για ένα άτομο. Εσωτερικά έγγραφα που διέρρευσαν μετά</w:t>
      </w:r>
      <w:r w:rsidR="00092DB5" w:rsidRPr="009B64FE">
        <w:rPr>
          <w:rFonts w:cstheme="majorBidi"/>
          <w:sz w:val="24"/>
          <w:szCs w:val="24"/>
        </w:rPr>
        <w:t xml:space="preserve"> την παραβίαση της εταιρείας</w:t>
      </w:r>
      <w:r w:rsidR="00860070" w:rsidRPr="009B64FE">
        <w:rPr>
          <w:rFonts w:cstheme="majorBidi"/>
          <w:sz w:val="24"/>
          <w:szCs w:val="24"/>
        </w:rPr>
        <w:t xml:space="preserve"> </w:t>
      </w:r>
      <w:r w:rsidRPr="009B64FE">
        <w:rPr>
          <w:rFonts w:cstheme="majorBidi"/>
          <w:sz w:val="24"/>
          <w:szCs w:val="24"/>
        </w:rPr>
        <w:t xml:space="preserve">έδωσαν αρνητική εικόνα σε σχέση με ορισμένες από τις πρακτικές </w:t>
      </w:r>
      <w:r w:rsidR="00FD6FA4" w:rsidRPr="009B64FE">
        <w:rPr>
          <w:rFonts w:cstheme="majorBidi"/>
          <w:sz w:val="24"/>
          <w:szCs w:val="24"/>
        </w:rPr>
        <w:t>καθημερινής λειτουργίας</w:t>
      </w:r>
      <w:r w:rsidRPr="009B64FE">
        <w:rPr>
          <w:rFonts w:cstheme="majorBidi"/>
          <w:sz w:val="24"/>
          <w:szCs w:val="24"/>
        </w:rPr>
        <w:t xml:space="preserve"> της.</w:t>
      </w:r>
    </w:p>
    <w:p w14:paraId="7DB46F56" w14:textId="77777777" w:rsidR="002519A4" w:rsidRDefault="002519A4" w:rsidP="002519A4">
      <w:pPr>
        <w:spacing w:after="0" w:line="360" w:lineRule="auto"/>
        <w:jc w:val="both"/>
        <w:rPr>
          <w:rFonts w:cstheme="majorBidi"/>
          <w:sz w:val="24"/>
          <w:szCs w:val="24"/>
        </w:rPr>
      </w:pPr>
    </w:p>
    <w:p w14:paraId="2AD942EC" w14:textId="77777777" w:rsidR="002519A4" w:rsidRDefault="002519A4" w:rsidP="002519A4">
      <w:pPr>
        <w:spacing w:after="0" w:line="360" w:lineRule="auto"/>
        <w:jc w:val="both"/>
        <w:rPr>
          <w:rFonts w:cstheme="majorBidi"/>
          <w:sz w:val="24"/>
          <w:szCs w:val="24"/>
        </w:rPr>
      </w:pPr>
    </w:p>
    <w:p w14:paraId="79B86DC2" w14:textId="77777777" w:rsidR="002519A4" w:rsidRDefault="002519A4" w:rsidP="002519A4">
      <w:pPr>
        <w:spacing w:after="0" w:line="360" w:lineRule="auto"/>
        <w:jc w:val="both"/>
        <w:rPr>
          <w:rFonts w:cstheme="majorBidi"/>
          <w:sz w:val="24"/>
          <w:szCs w:val="24"/>
        </w:rPr>
      </w:pPr>
    </w:p>
    <w:p w14:paraId="45CC5F19" w14:textId="77777777" w:rsidR="002519A4" w:rsidRDefault="002519A4" w:rsidP="002519A4">
      <w:pPr>
        <w:spacing w:after="0" w:line="360" w:lineRule="auto"/>
        <w:jc w:val="both"/>
        <w:rPr>
          <w:rFonts w:cstheme="majorBidi"/>
          <w:sz w:val="24"/>
          <w:szCs w:val="24"/>
        </w:rPr>
      </w:pPr>
    </w:p>
    <w:p w14:paraId="203D25D0" w14:textId="50015D85" w:rsidR="002519A4" w:rsidRDefault="002519A4" w:rsidP="002519A4">
      <w:pPr>
        <w:rPr>
          <w:color w:val="000000"/>
        </w:rPr>
      </w:pPr>
      <w:bookmarkStart w:id="20" w:name="_Hlk141357938"/>
      <w:r>
        <w:rPr>
          <w:noProof/>
        </w:rPr>
        <mc:AlternateContent>
          <mc:Choice Requires="wps">
            <w:drawing>
              <wp:inline distT="0" distB="0" distL="0" distR="0" wp14:anchorId="4BC9C0F6" wp14:editId="6278D146">
                <wp:extent cx="828675" cy="402590"/>
                <wp:effectExtent l="19050" t="19050" r="19050" b="26035"/>
                <wp:docPr id="4" name="Διπλή αγκύλη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115C1F18" w14:textId="77777777" w:rsidR="002519A4" w:rsidRDefault="002519A4" w:rsidP="002519A4">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4BC9C0F6" id="Διπλή αγκύλη 4" o:spid="_x0000_s1031"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" adj="1739" strokecolor="#bfbfbf [2412]" strokeweight="3pt">
                <v:textbox style="mso-fit-shape-to-text:t" inset="3.6pt,,3.6pt">
                  <w:txbxContent>
                    <w:p w14:paraId="115C1F18" w14:textId="77777777" w:rsidR="002519A4" w:rsidRDefault="002519A4" w:rsidP="002519A4">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bookmarkEnd w:id="20"/>
    <w:p w14:paraId="50B05161" w14:textId="77777777" w:rsidR="002519A4" w:rsidRPr="009B64FE" w:rsidRDefault="002519A4" w:rsidP="002519A4">
      <w:pPr>
        <w:spacing w:after="0" w:line="360" w:lineRule="auto"/>
        <w:jc w:val="both"/>
        <w:rPr>
          <w:rFonts w:cstheme="majorBidi"/>
          <w:sz w:val="24"/>
          <w:szCs w:val="24"/>
        </w:rPr>
      </w:pPr>
      <w:r w:rsidRPr="009B64FE">
        <w:rPr>
          <w:rFonts w:cstheme="majorBidi"/>
          <w:sz w:val="24"/>
          <w:szCs w:val="24"/>
        </w:rPr>
        <w:t xml:space="preserve">Η εκπαιδευτική αυτή ενότητα έδωσε έμφαση στον ορισμό και την έννοια της ασφάλειας στον κυβερνοχώρο και  τη διαφοροποίηση της μεταξύ των εμπλεκόμενων μερών. Εξέτασε τις τεχνολογικές και ψηφιακές εξελίξεις που αυξάνουν τον κίνδυνο επιθέσεων σε άτομα, επιχειρήσεις, οργανισμούς, έθνη. Τέλος, ανέλυσε τους καθοριστικούς παράγοντες που επηρεάζουν την ψηφιακή ασφάλεια. </w:t>
      </w:r>
    </w:p>
    <w:p w14:paraId="7353B588" w14:textId="77777777" w:rsidR="002519A4" w:rsidRPr="002519A4" w:rsidRDefault="002519A4" w:rsidP="002519A4">
      <w:pPr>
        <w:spacing w:after="0" w:line="360" w:lineRule="auto"/>
        <w:jc w:val="both"/>
        <w:rPr>
          <w:rFonts w:cstheme="majorBidi"/>
          <w:sz w:val="24"/>
          <w:szCs w:val="24"/>
        </w:rPr>
      </w:pPr>
    </w:p>
    <w:p w14:paraId="4C14D9E7" w14:textId="12C085BD" w:rsidR="00905176" w:rsidRPr="00676FD0" w:rsidRDefault="00676FD0" w:rsidP="00676FD0">
      <w:pPr>
        <w:pStyle w:val="panos2"/>
      </w:pPr>
      <w:bookmarkStart w:id="21" w:name="_Toc225436238"/>
      <w:r>
        <w:t xml:space="preserve">1.6 </w:t>
      </w:r>
      <w:r w:rsidR="00905176" w:rsidRPr="00676FD0">
        <w:t>Ερωτήσεις Αυτό-αξιολόγησης Διδακτικής Ενότητας</w:t>
      </w:r>
      <w:bookmarkEnd w:id="21"/>
    </w:p>
    <w:p w14:paraId="56F85393" w14:textId="77777777" w:rsidR="00905176" w:rsidRPr="009B64FE" w:rsidRDefault="00905176" w:rsidP="0008350B">
      <w:pPr>
        <w:spacing w:after="0" w:line="360" w:lineRule="auto"/>
        <w:jc w:val="both"/>
        <w:rPr>
          <w:rFonts w:cstheme="majorBidi"/>
          <w:sz w:val="24"/>
          <w:szCs w:val="24"/>
        </w:rPr>
      </w:pPr>
    </w:p>
    <w:p w14:paraId="0FAB1462" w14:textId="4EEBA22B" w:rsidR="00905176" w:rsidRPr="009B64FE" w:rsidRDefault="006B3B88" w:rsidP="0008350B">
      <w:pPr>
        <w:pStyle w:val="a5"/>
        <w:numPr>
          <w:ilvl w:val="0"/>
          <w:numId w:val="1"/>
        </w:numPr>
        <w:spacing w:after="0" w:line="360" w:lineRule="auto"/>
        <w:jc w:val="both"/>
        <w:rPr>
          <w:rFonts w:cstheme="majorBidi"/>
          <w:sz w:val="24"/>
          <w:szCs w:val="24"/>
        </w:rPr>
      </w:pPr>
      <w:r w:rsidRPr="009B64FE">
        <w:rPr>
          <w:rFonts w:cstheme="majorBidi"/>
          <w:sz w:val="24"/>
          <w:szCs w:val="24"/>
        </w:rPr>
        <w:t>Τα διαβαθμισμένα δεδομένα αφορούν κυρίως:</w:t>
      </w:r>
    </w:p>
    <w:p w14:paraId="3139AF3F"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α. ιδιώτες</w:t>
      </w:r>
    </w:p>
    <w:p w14:paraId="0D04CDD8"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β. επιχειρήσεις</w:t>
      </w:r>
    </w:p>
    <w:p w14:paraId="0C5995AA"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γ. οργανισμούς</w:t>
      </w:r>
    </w:p>
    <w:p w14:paraId="63CF4517"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δ. κυβερνήσεις</w:t>
      </w:r>
    </w:p>
    <w:p w14:paraId="219A7540" w14:textId="77777777" w:rsidR="006B3B88" w:rsidRPr="009B64FE" w:rsidRDefault="006B3B88" w:rsidP="0008350B">
      <w:pPr>
        <w:spacing w:after="0" w:line="360" w:lineRule="auto"/>
        <w:jc w:val="both"/>
        <w:rPr>
          <w:rFonts w:cstheme="majorBidi"/>
          <w:sz w:val="24"/>
          <w:szCs w:val="24"/>
        </w:rPr>
      </w:pPr>
    </w:p>
    <w:p w14:paraId="3D90CF53" w14:textId="40B92190" w:rsidR="00905176" w:rsidRPr="009B64FE" w:rsidRDefault="006B3B88" w:rsidP="0008350B">
      <w:pPr>
        <w:pStyle w:val="a5"/>
        <w:numPr>
          <w:ilvl w:val="0"/>
          <w:numId w:val="1"/>
        </w:numPr>
        <w:spacing w:after="0" w:line="360" w:lineRule="auto"/>
        <w:jc w:val="both"/>
        <w:rPr>
          <w:rFonts w:cstheme="majorBidi"/>
          <w:sz w:val="24"/>
          <w:szCs w:val="24"/>
        </w:rPr>
      </w:pPr>
      <w:r w:rsidRPr="009B64FE">
        <w:rPr>
          <w:rFonts w:cstheme="majorBidi"/>
          <w:sz w:val="24"/>
          <w:szCs w:val="24"/>
        </w:rPr>
        <w:t xml:space="preserve">Κύριος στόχος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είναι:</w:t>
      </w:r>
    </w:p>
    <w:p w14:paraId="776E6A08"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 xml:space="preserve">α. η </w:t>
      </w:r>
      <w:proofErr w:type="spellStart"/>
      <w:r w:rsidRPr="009B64FE">
        <w:rPr>
          <w:rFonts w:cstheme="majorBidi"/>
          <w:sz w:val="24"/>
          <w:szCs w:val="24"/>
        </w:rPr>
        <w:t>εμπιστευτικότητα,η</w:t>
      </w:r>
      <w:proofErr w:type="spellEnd"/>
      <w:r w:rsidRPr="009B64FE">
        <w:rPr>
          <w:rFonts w:cstheme="majorBidi"/>
          <w:sz w:val="24"/>
          <w:szCs w:val="24"/>
        </w:rPr>
        <w:t xml:space="preserve"> ακεραιότητα και η διαθεσιμότητα</w:t>
      </w:r>
    </w:p>
    <w:p w14:paraId="61E6AEAA"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β. η ακεραιότητα, η διαθεσιμότητα και η ιδιωτικότητα</w:t>
      </w:r>
    </w:p>
    <w:p w14:paraId="69C7900A"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γ. η διαθεσιμότητα, η ιδιωτικότητα και η πληρότητα</w:t>
      </w:r>
    </w:p>
    <w:p w14:paraId="27EDB922"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δ. η διαθεσιμότητα, η αυθεντικότητα και η διασφάλιση των δεδομένων</w:t>
      </w:r>
    </w:p>
    <w:p w14:paraId="65E41D99" w14:textId="77777777" w:rsidR="006B3B88" w:rsidRPr="009B64FE" w:rsidRDefault="006B3B88" w:rsidP="0008350B">
      <w:pPr>
        <w:pStyle w:val="a5"/>
        <w:spacing w:after="0" w:line="360" w:lineRule="auto"/>
        <w:jc w:val="both"/>
        <w:rPr>
          <w:rFonts w:cstheme="majorBidi"/>
          <w:sz w:val="24"/>
          <w:szCs w:val="24"/>
        </w:rPr>
      </w:pPr>
    </w:p>
    <w:p w14:paraId="7B506506" w14:textId="19497844" w:rsidR="00905176" w:rsidRPr="009B64FE" w:rsidRDefault="006B3B88" w:rsidP="0008350B">
      <w:pPr>
        <w:pStyle w:val="a5"/>
        <w:numPr>
          <w:ilvl w:val="0"/>
          <w:numId w:val="1"/>
        </w:numPr>
        <w:spacing w:after="0" w:line="360" w:lineRule="auto"/>
        <w:jc w:val="both"/>
        <w:rPr>
          <w:rFonts w:cstheme="majorBidi"/>
          <w:sz w:val="24"/>
          <w:szCs w:val="24"/>
        </w:rPr>
      </w:pPr>
      <w:r w:rsidRPr="009B64FE">
        <w:rPr>
          <w:rFonts w:cstheme="majorBidi"/>
          <w:sz w:val="24"/>
          <w:szCs w:val="24"/>
        </w:rPr>
        <w:t>Η απώλεια πελατών μιας επιχείρησης αποτελεί κίνδυνο:</w:t>
      </w:r>
    </w:p>
    <w:p w14:paraId="56408D57"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α. ατομικό</w:t>
      </w:r>
    </w:p>
    <w:p w14:paraId="057B2DAF"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β. οικονομικό</w:t>
      </w:r>
    </w:p>
    <w:p w14:paraId="61943557"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γ. επαγγελματικό</w:t>
      </w:r>
    </w:p>
    <w:p w14:paraId="0DCF2F3D" w14:textId="77777777" w:rsidR="006B3B88" w:rsidRPr="009B64FE" w:rsidRDefault="006B3B88" w:rsidP="0008350B">
      <w:pPr>
        <w:pStyle w:val="a5"/>
        <w:spacing w:after="0" w:line="360" w:lineRule="auto"/>
        <w:jc w:val="both"/>
        <w:rPr>
          <w:rFonts w:cstheme="majorBidi"/>
          <w:sz w:val="24"/>
          <w:szCs w:val="24"/>
        </w:rPr>
      </w:pPr>
      <w:r w:rsidRPr="009B64FE">
        <w:rPr>
          <w:rFonts w:cstheme="majorBidi"/>
          <w:sz w:val="24"/>
          <w:szCs w:val="24"/>
        </w:rPr>
        <w:t>δ. επιχειρηματικό</w:t>
      </w:r>
    </w:p>
    <w:p w14:paraId="6053E876" w14:textId="77777777" w:rsidR="006B3B88" w:rsidRPr="009B64FE" w:rsidRDefault="006B3B88" w:rsidP="0008350B">
      <w:pPr>
        <w:pStyle w:val="a5"/>
        <w:spacing w:after="0" w:line="360" w:lineRule="auto"/>
        <w:jc w:val="both"/>
        <w:rPr>
          <w:rFonts w:cstheme="majorBidi"/>
          <w:sz w:val="24"/>
          <w:szCs w:val="24"/>
        </w:rPr>
      </w:pPr>
    </w:p>
    <w:p w14:paraId="0E09E4A4" w14:textId="32979235" w:rsidR="00905176" w:rsidRPr="009B64FE" w:rsidRDefault="009E230D" w:rsidP="0008350B">
      <w:pPr>
        <w:pStyle w:val="a5"/>
        <w:numPr>
          <w:ilvl w:val="0"/>
          <w:numId w:val="1"/>
        </w:numPr>
        <w:spacing w:after="0" w:line="360" w:lineRule="auto"/>
        <w:jc w:val="both"/>
        <w:rPr>
          <w:rFonts w:cstheme="majorBidi"/>
          <w:sz w:val="24"/>
          <w:szCs w:val="24"/>
        </w:rPr>
      </w:pPr>
      <w:r w:rsidRPr="009B64FE">
        <w:rPr>
          <w:rFonts w:cstheme="majorBidi"/>
          <w:sz w:val="24"/>
          <w:szCs w:val="24"/>
        </w:rPr>
        <w:t xml:space="preserve">Οι κοινωνικές αλλαγές έχουν αυξήσει τις </w:t>
      </w:r>
      <w:proofErr w:type="spellStart"/>
      <w:r w:rsidRPr="009B64FE">
        <w:rPr>
          <w:rFonts w:cstheme="majorBidi"/>
          <w:sz w:val="24"/>
          <w:szCs w:val="24"/>
        </w:rPr>
        <w:t>κυβερνοεπιθέσεις</w:t>
      </w:r>
      <w:proofErr w:type="spellEnd"/>
      <w:r w:rsidR="00586ED9" w:rsidRPr="009B64FE">
        <w:rPr>
          <w:rFonts w:cstheme="majorBidi"/>
          <w:sz w:val="24"/>
          <w:szCs w:val="24"/>
        </w:rPr>
        <w:t>:</w:t>
      </w:r>
    </w:p>
    <w:p w14:paraId="2C951F07" w14:textId="77777777" w:rsidR="009E230D" w:rsidRPr="009B64FE" w:rsidRDefault="009E230D" w:rsidP="0008350B">
      <w:pPr>
        <w:pStyle w:val="a5"/>
        <w:spacing w:after="0" w:line="360" w:lineRule="auto"/>
        <w:jc w:val="both"/>
        <w:rPr>
          <w:rFonts w:cstheme="majorBidi"/>
          <w:sz w:val="24"/>
          <w:szCs w:val="24"/>
        </w:rPr>
      </w:pPr>
      <w:r w:rsidRPr="009B64FE">
        <w:rPr>
          <w:rFonts w:cstheme="majorBidi"/>
          <w:sz w:val="24"/>
          <w:szCs w:val="24"/>
        </w:rPr>
        <w:t>α. Σωστό</w:t>
      </w:r>
    </w:p>
    <w:p w14:paraId="6FD412E7" w14:textId="77777777" w:rsidR="009E230D" w:rsidRPr="009B64FE" w:rsidRDefault="009E230D" w:rsidP="0008350B">
      <w:pPr>
        <w:pStyle w:val="a5"/>
        <w:spacing w:after="0" w:line="360" w:lineRule="auto"/>
        <w:jc w:val="both"/>
        <w:rPr>
          <w:rFonts w:cstheme="majorBidi"/>
          <w:sz w:val="24"/>
          <w:szCs w:val="24"/>
        </w:rPr>
      </w:pPr>
      <w:r w:rsidRPr="009B64FE">
        <w:rPr>
          <w:rFonts w:cstheme="majorBidi"/>
          <w:sz w:val="24"/>
          <w:szCs w:val="24"/>
        </w:rPr>
        <w:t>β. Λάθος</w:t>
      </w:r>
    </w:p>
    <w:p w14:paraId="35E60D12" w14:textId="77777777" w:rsidR="009E230D" w:rsidRPr="009B64FE" w:rsidRDefault="009E230D" w:rsidP="0008350B">
      <w:pPr>
        <w:pStyle w:val="a5"/>
        <w:spacing w:after="0" w:line="360" w:lineRule="auto"/>
        <w:jc w:val="both"/>
        <w:rPr>
          <w:rFonts w:cstheme="majorBidi"/>
          <w:sz w:val="24"/>
          <w:szCs w:val="24"/>
        </w:rPr>
      </w:pPr>
    </w:p>
    <w:p w14:paraId="55904DC5" w14:textId="77777777" w:rsidR="00905176" w:rsidRPr="009B64FE" w:rsidRDefault="009E230D" w:rsidP="0008350B">
      <w:pPr>
        <w:pStyle w:val="a5"/>
        <w:numPr>
          <w:ilvl w:val="0"/>
          <w:numId w:val="1"/>
        </w:numPr>
        <w:spacing w:after="0" w:line="360" w:lineRule="auto"/>
        <w:jc w:val="both"/>
        <w:rPr>
          <w:rFonts w:cstheme="majorBidi"/>
          <w:sz w:val="24"/>
          <w:szCs w:val="24"/>
        </w:rPr>
      </w:pPr>
      <w:r w:rsidRPr="009B64FE">
        <w:rPr>
          <w:rFonts w:cstheme="majorBidi"/>
          <w:sz w:val="24"/>
          <w:szCs w:val="24"/>
        </w:rPr>
        <w:t>Αντιστοίχισε :</w:t>
      </w:r>
    </w:p>
    <w:p w14:paraId="1C045D6E" w14:textId="1DC3811F" w:rsidR="009E230D" w:rsidRPr="009B64FE" w:rsidRDefault="009E230D" w:rsidP="0008350B">
      <w:pPr>
        <w:spacing w:after="0" w:line="360" w:lineRule="auto"/>
        <w:jc w:val="both"/>
        <w:rPr>
          <w:rFonts w:cstheme="majorBidi"/>
          <w:sz w:val="24"/>
          <w:szCs w:val="24"/>
        </w:rPr>
      </w:pPr>
      <w:r w:rsidRPr="009B64FE">
        <w:rPr>
          <w:rFonts w:cstheme="majorBidi"/>
          <w:sz w:val="24"/>
          <w:szCs w:val="24"/>
        </w:rPr>
        <w:t>α. ιδιώτες</w:t>
      </w:r>
      <w:r w:rsidR="00273817">
        <w:rPr>
          <w:rFonts w:cstheme="majorBidi"/>
          <w:sz w:val="24"/>
          <w:szCs w:val="24"/>
        </w:rPr>
        <w:tab/>
      </w:r>
      <w:r w:rsidR="00273817">
        <w:rPr>
          <w:rFonts w:cstheme="majorBidi"/>
          <w:sz w:val="24"/>
          <w:szCs w:val="24"/>
        </w:rPr>
        <w:tab/>
      </w:r>
      <w:r w:rsidR="00273817">
        <w:rPr>
          <w:rFonts w:cstheme="majorBidi"/>
          <w:sz w:val="24"/>
          <w:szCs w:val="24"/>
        </w:rPr>
        <w:tab/>
      </w:r>
      <w:r w:rsidR="00273817">
        <w:rPr>
          <w:rFonts w:cstheme="majorBidi"/>
          <w:sz w:val="24"/>
          <w:szCs w:val="24"/>
        </w:rPr>
        <w:tab/>
      </w:r>
      <w:r w:rsidRPr="009B64FE">
        <w:rPr>
          <w:rFonts w:cstheme="majorBidi"/>
          <w:sz w:val="24"/>
          <w:szCs w:val="24"/>
        </w:rPr>
        <w:t>α. προστασία δεδομένων πιστωτικών καρτών</w:t>
      </w:r>
    </w:p>
    <w:p w14:paraId="64887534" w14:textId="16F5E330" w:rsidR="009E230D" w:rsidRPr="009B64FE" w:rsidRDefault="009E230D" w:rsidP="0008350B">
      <w:pPr>
        <w:spacing w:after="0" w:line="360" w:lineRule="auto"/>
        <w:jc w:val="both"/>
        <w:rPr>
          <w:rFonts w:cstheme="majorBidi"/>
          <w:sz w:val="24"/>
          <w:szCs w:val="24"/>
        </w:rPr>
      </w:pPr>
      <w:r w:rsidRPr="009B64FE">
        <w:rPr>
          <w:rFonts w:cstheme="majorBidi"/>
          <w:sz w:val="24"/>
          <w:szCs w:val="24"/>
        </w:rPr>
        <w:t>β. μικρές επιχειρήσεις</w:t>
      </w:r>
      <w:r w:rsidR="00273817">
        <w:rPr>
          <w:rFonts w:cstheme="majorBidi"/>
          <w:sz w:val="24"/>
          <w:szCs w:val="24"/>
        </w:rPr>
        <w:tab/>
      </w:r>
      <w:r w:rsidR="00273817">
        <w:rPr>
          <w:rFonts w:cstheme="majorBidi"/>
          <w:sz w:val="24"/>
          <w:szCs w:val="24"/>
        </w:rPr>
        <w:tab/>
      </w:r>
      <w:r w:rsidRPr="009B64FE">
        <w:rPr>
          <w:rFonts w:cstheme="majorBidi"/>
          <w:sz w:val="24"/>
          <w:szCs w:val="24"/>
        </w:rPr>
        <w:t>β. διαβαθμισμένα δεδομένα</w:t>
      </w:r>
    </w:p>
    <w:p w14:paraId="7C8AB153" w14:textId="67677D0A" w:rsidR="009E230D" w:rsidRPr="009B64FE" w:rsidRDefault="009E230D" w:rsidP="0008350B">
      <w:pPr>
        <w:spacing w:after="0" w:line="360" w:lineRule="auto"/>
        <w:jc w:val="both"/>
        <w:rPr>
          <w:rFonts w:cstheme="majorBidi"/>
          <w:sz w:val="24"/>
          <w:szCs w:val="24"/>
        </w:rPr>
      </w:pPr>
      <w:r w:rsidRPr="009B64FE">
        <w:rPr>
          <w:rFonts w:cstheme="majorBidi"/>
          <w:sz w:val="24"/>
          <w:szCs w:val="24"/>
        </w:rPr>
        <w:t>γ. οργανισμοί</w:t>
      </w:r>
      <w:r w:rsidR="00273817">
        <w:rPr>
          <w:rFonts w:cstheme="majorBidi"/>
          <w:sz w:val="24"/>
          <w:szCs w:val="24"/>
        </w:rPr>
        <w:tab/>
      </w:r>
      <w:r w:rsidR="00273817">
        <w:rPr>
          <w:rFonts w:cstheme="majorBidi"/>
          <w:sz w:val="24"/>
          <w:szCs w:val="24"/>
        </w:rPr>
        <w:tab/>
      </w:r>
      <w:r w:rsidR="00273817">
        <w:rPr>
          <w:rFonts w:cstheme="majorBidi"/>
          <w:sz w:val="24"/>
          <w:szCs w:val="24"/>
        </w:rPr>
        <w:tab/>
      </w:r>
      <w:r w:rsidR="00273817">
        <w:rPr>
          <w:rFonts w:cstheme="majorBidi"/>
          <w:sz w:val="24"/>
          <w:szCs w:val="24"/>
        </w:rPr>
        <w:tab/>
      </w:r>
      <w:r w:rsidRPr="009B64FE">
        <w:rPr>
          <w:rFonts w:cstheme="majorBidi"/>
          <w:sz w:val="24"/>
          <w:szCs w:val="24"/>
        </w:rPr>
        <w:t>γ. προστασία προσωπικών δεδομένων</w:t>
      </w:r>
    </w:p>
    <w:p w14:paraId="748A74D3" w14:textId="3E1373B9" w:rsidR="009E230D" w:rsidRPr="009B64FE" w:rsidRDefault="009E230D" w:rsidP="0008350B">
      <w:pPr>
        <w:spacing w:after="0" w:line="360" w:lineRule="auto"/>
        <w:jc w:val="both"/>
        <w:rPr>
          <w:rFonts w:cstheme="majorBidi"/>
          <w:sz w:val="24"/>
          <w:szCs w:val="24"/>
        </w:rPr>
      </w:pPr>
      <w:r w:rsidRPr="009B64FE">
        <w:rPr>
          <w:rFonts w:cstheme="majorBidi"/>
          <w:sz w:val="24"/>
          <w:szCs w:val="24"/>
        </w:rPr>
        <w:t>δ. κυβερνήσεις</w:t>
      </w:r>
      <w:r w:rsidR="00273817">
        <w:rPr>
          <w:rFonts w:cstheme="majorBidi"/>
          <w:sz w:val="24"/>
          <w:szCs w:val="24"/>
        </w:rPr>
        <w:tab/>
      </w:r>
      <w:r w:rsidR="00273817">
        <w:rPr>
          <w:rFonts w:cstheme="majorBidi"/>
          <w:sz w:val="24"/>
          <w:szCs w:val="24"/>
        </w:rPr>
        <w:tab/>
      </w:r>
      <w:r w:rsidR="00273817">
        <w:rPr>
          <w:rFonts w:cstheme="majorBidi"/>
          <w:sz w:val="24"/>
          <w:szCs w:val="24"/>
        </w:rPr>
        <w:tab/>
      </w:r>
      <w:r w:rsidRPr="009B64FE">
        <w:rPr>
          <w:rFonts w:cstheme="majorBidi"/>
          <w:sz w:val="24"/>
          <w:szCs w:val="24"/>
        </w:rPr>
        <w:t>δ. προστασία πολυάριθμων κέντρων δεδομένων</w:t>
      </w:r>
    </w:p>
    <w:p w14:paraId="437938FD" w14:textId="1C8C28CA" w:rsidR="001B2435" w:rsidRPr="009B64FE" w:rsidRDefault="001B2435" w:rsidP="0008350B">
      <w:pPr>
        <w:spacing w:after="0" w:line="360" w:lineRule="auto"/>
        <w:jc w:val="both"/>
        <w:rPr>
          <w:rFonts w:cstheme="majorBidi"/>
          <w:sz w:val="24"/>
          <w:szCs w:val="24"/>
        </w:rPr>
      </w:pPr>
    </w:p>
    <w:p w14:paraId="186F0F9A"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t xml:space="preserve">6. Ο κλάδος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έχει εξελιχθεί πάρα πολύ τα τελευταία έτη και περιλαμβάνει:</w:t>
      </w:r>
    </w:p>
    <w:p w14:paraId="77B649A1"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α.  ανθρώπους, πληροφορίες και διαδικασίες</w:t>
      </w:r>
    </w:p>
    <w:p w14:paraId="273398A8"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β. πληροφορίες και τεχνολογία</w:t>
      </w:r>
    </w:p>
    <w:p w14:paraId="01741F8E"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γ. ανθρώπους και διαδικασίες</w:t>
      </w:r>
    </w:p>
    <w:p w14:paraId="5EEB38BD"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δ. ανθρώπους, πληροφορίες, τεχνολογία και διαδικασίες</w:t>
      </w:r>
    </w:p>
    <w:p w14:paraId="00ECA6AC" w14:textId="77777777" w:rsidR="001B2435" w:rsidRPr="009B64FE" w:rsidRDefault="001B2435" w:rsidP="0008350B">
      <w:pPr>
        <w:spacing w:after="0" w:line="360" w:lineRule="auto"/>
        <w:ind w:firstLine="720"/>
        <w:jc w:val="both"/>
        <w:rPr>
          <w:rFonts w:cstheme="majorBidi"/>
          <w:sz w:val="24"/>
          <w:szCs w:val="24"/>
        </w:rPr>
      </w:pPr>
    </w:p>
    <w:p w14:paraId="11C2C4AB"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t>7. Η πιο σημαντική τεχνολογική εξέλιξη, με σημαντικό αντίκτυπο στην ασφάλεια στον κυβερνοχώρο, ήταν η άφιξη της εποχής:</w:t>
      </w:r>
    </w:p>
    <w:p w14:paraId="77FF7FBA"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lastRenderedPageBreak/>
        <w:t>α. του διαδικτύου</w:t>
      </w:r>
    </w:p>
    <w:p w14:paraId="1FD40356"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β. των μεγάλων δεδομένων</w:t>
      </w:r>
    </w:p>
    <w:p w14:paraId="2390C6BF"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γ. των οικονομικών αλλαγών</w:t>
      </w:r>
    </w:p>
    <w:p w14:paraId="04255253"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δ. των ψηφιακών δεδομένων</w:t>
      </w:r>
    </w:p>
    <w:p w14:paraId="26D3F1D3" w14:textId="77777777" w:rsidR="001B2435" w:rsidRPr="009B64FE" w:rsidRDefault="001B2435" w:rsidP="0008350B">
      <w:pPr>
        <w:spacing w:after="0" w:line="360" w:lineRule="auto"/>
        <w:ind w:firstLine="720"/>
        <w:jc w:val="both"/>
        <w:rPr>
          <w:rFonts w:cstheme="majorBidi"/>
          <w:sz w:val="24"/>
          <w:szCs w:val="24"/>
        </w:rPr>
      </w:pPr>
    </w:p>
    <w:p w14:paraId="2BF103EB"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t xml:space="preserve">8. Οι </w:t>
      </w:r>
      <w:proofErr w:type="spellStart"/>
      <w:r w:rsidRPr="009B64FE">
        <w:rPr>
          <w:rFonts w:cstheme="majorBidi"/>
          <w:sz w:val="24"/>
          <w:szCs w:val="24"/>
        </w:rPr>
        <w:t>χάκερς</w:t>
      </w:r>
      <w:proofErr w:type="spellEnd"/>
      <w:r w:rsidRPr="009B64FE">
        <w:rPr>
          <w:rFonts w:cstheme="majorBidi"/>
          <w:sz w:val="24"/>
          <w:szCs w:val="24"/>
        </w:rPr>
        <w:t xml:space="preserve"> δεν χρειάζεται πλέον απαραίτητα να παραβιάζουν απευθείας τους οργανισμούς, αρκεί να θέσουν σε κίνδυνο έναν ή περισσότερους από τους </w:t>
      </w:r>
      <w:proofErr w:type="spellStart"/>
      <w:r w:rsidRPr="009B64FE">
        <w:rPr>
          <w:rFonts w:cstheme="majorBidi"/>
          <w:sz w:val="24"/>
          <w:szCs w:val="24"/>
        </w:rPr>
        <w:t>παρόχους</w:t>
      </w:r>
      <w:proofErr w:type="spellEnd"/>
      <w:r w:rsidRPr="009B64FE">
        <w:rPr>
          <w:rFonts w:cstheme="majorBidi"/>
          <w:sz w:val="24"/>
          <w:szCs w:val="24"/>
        </w:rPr>
        <w:t xml:space="preserve"> τους:</w:t>
      </w:r>
    </w:p>
    <w:p w14:paraId="58302729"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α. Σωστό</w:t>
      </w:r>
    </w:p>
    <w:p w14:paraId="4A5B3319"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β. Λάθος</w:t>
      </w:r>
    </w:p>
    <w:p w14:paraId="27C432CE" w14:textId="77777777" w:rsidR="001B2435" w:rsidRPr="009B64FE" w:rsidRDefault="001B2435" w:rsidP="0008350B">
      <w:pPr>
        <w:spacing w:after="0" w:line="360" w:lineRule="auto"/>
        <w:ind w:firstLine="720"/>
        <w:jc w:val="both"/>
        <w:rPr>
          <w:rFonts w:cstheme="majorBidi"/>
          <w:sz w:val="24"/>
          <w:szCs w:val="24"/>
        </w:rPr>
      </w:pPr>
    </w:p>
    <w:p w14:paraId="2CDDD1D1"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t>9. Ο κίνδυνος  να υποστούν βλάβη στη σταδιοδρομία τους οι επαγγελματίες της ασφάλειας στον κυβερνοχώρο είναι:</w:t>
      </w:r>
    </w:p>
    <w:p w14:paraId="54C7159E" w14:textId="7777777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α. ατομικός</w:t>
      </w:r>
    </w:p>
    <w:p w14:paraId="74952E4E" w14:textId="7777777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β. οικονομικός</w:t>
      </w:r>
    </w:p>
    <w:p w14:paraId="1A1E535C" w14:textId="7777777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γ. επαγγελματικός</w:t>
      </w:r>
    </w:p>
    <w:p w14:paraId="1870AEFD" w14:textId="7777777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δ. επιχειρηματικός</w:t>
      </w:r>
    </w:p>
    <w:p w14:paraId="35F5ED16" w14:textId="77777777" w:rsidR="001B2435" w:rsidRPr="009B64FE" w:rsidRDefault="001B2435" w:rsidP="0008350B">
      <w:pPr>
        <w:pStyle w:val="a5"/>
        <w:spacing w:after="0" w:line="360" w:lineRule="auto"/>
        <w:jc w:val="both"/>
        <w:rPr>
          <w:rFonts w:cstheme="majorBidi"/>
          <w:sz w:val="24"/>
          <w:szCs w:val="24"/>
        </w:rPr>
      </w:pPr>
    </w:p>
    <w:p w14:paraId="36954247" w14:textId="03FDF647" w:rsidR="001B2435" w:rsidRPr="009B64FE" w:rsidRDefault="001B2435" w:rsidP="0008350B">
      <w:pPr>
        <w:spacing w:after="0" w:line="360" w:lineRule="auto"/>
        <w:jc w:val="both"/>
        <w:rPr>
          <w:rFonts w:cstheme="majorBidi"/>
          <w:sz w:val="24"/>
          <w:szCs w:val="24"/>
        </w:rPr>
      </w:pPr>
      <w:r w:rsidRPr="009B64FE">
        <w:rPr>
          <w:rFonts w:cstheme="majorBidi"/>
          <w:sz w:val="24"/>
          <w:szCs w:val="24"/>
        </w:rPr>
        <w:t xml:space="preserve">10. </w:t>
      </w:r>
      <w:r w:rsidRPr="009B64FE">
        <w:rPr>
          <w:rFonts w:cstheme="majorBidi"/>
          <w:bCs/>
          <w:sz w:val="24"/>
          <w:szCs w:val="24"/>
        </w:rPr>
        <w:t>Η</w:t>
      </w:r>
      <w:r w:rsidRPr="009B64FE">
        <w:rPr>
          <w:rFonts w:cstheme="majorBidi"/>
          <w:b/>
          <w:sz w:val="24"/>
          <w:szCs w:val="24"/>
        </w:rPr>
        <w:t xml:space="preserve"> εμπιστευτικότητα</w:t>
      </w:r>
      <w:r w:rsidRPr="009B64FE">
        <w:rPr>
          <w:rFonts w:cstheme="majorBidi"/>
          <w:sz w:val="24"/>
          <w:szCs w:val="24"/>
        </w:rPr>
        <w:t xml:space="preserve"> αναφέρεται στη διασφάλιση της ακρίβειας και της πληρότητας των δεδομένων</w:t>
      </w:r>
      <w:r w:rsidR="003D0359" w:rsidRPr="009B64FE">
        <w:rPr>
          <w:rFonts w:cstheme="majorBidi"/>
          <w:sz w:val="24"/>
          <w:szCs w:val="24"/>
        </w:rPr>
        <w:t>.</w:t>
      </w:r>
    </w:p>
    <w:p w14:paraId="171C7D1B"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tab/>
        <w:t>α. Σωστό</w:t>
      </w:r>
    </w:p>
    <w:p w14:paraId="3AF82A15"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tab/>
        <w:t xml:space="preserve">β. Λάθος </w:t>
      </w:r>
    </w:p>
    <w:p w14:paraId="5D734716" w14:textId="71E12BE1" w:rsidR="001B2435" w:rsidRPr="009B64FE" w:rsidRDefault="001B2435" w:rsidP="0008350B">
      <w:pPr>
        <w:spacing w:after="0" w:line="360" w:lineRule="auto"/>
        <w:ind w:firstLine="720"/>
        <w:jc w:val="both"/>
        <w:rPr>
          <w:rFonts w:cstheme="majorBidi"/>
          <w:sz w:val="24"/>
          <w:szCs w:val="24"/>
        </w:rPr>
      </w:pPr>
    </w:p>
    <w:p w14:paraId="3FF69D14" w14:textId="6ADF40F1" w:rsidR="003D0359" w:rsidRPr="009B64FE" w:rsidRDefault="003D0359" w:rsidP="0008350B">
      <w:pPr>
        <w:autoSpaceDE w:val="0"/>
        <w:autoSpaceDN w:val="0"/>
        <w:adjustRightInd w:val="0"/>
        <w:spacing w:after="0" w:line="360" w:lineRule="auto"/>
        <w:jc w:val="both"/>
        <w:rPr>
          <w:rFonts w:cs="Microsoft Sans Serif"/>
          <w:sz w:val="24"/>
          <w:szCs w:val="24"/>
        </w:rPr>
      </w:pPr>
      <w:r w:rsidRPr="009B64FE">
        <w:rPr>
          <w:rFonts w:cstheme="majorBidi"/>
          <w:sz w:val="24"/>
          <w:szCs w:val="24"/>
        </w:rPr>
        <w:t>11.</w:t>
      </w:r>
      <w:r w:rsidRPr="009B64FE">
        <w:rPr>
          <w:rFonts w:cstheme="majorBidi"/>
          <w:bCs/>
          <w:sz w:val="24"/>
          <w:szCs w:val="24"/>
        </w:rPr>
        <w:t xml:space="preserve"> Η</w:t>
      </w:r>
      <w:r w:rsidRPr="009B64FE">
        <w:rPr>
          <w:rFonts w:cs="Calibri"/>
          <w:b/>
          <w:bCs/>
          <w:color w:val="FFFFFF"/>
          <w:sz w:val="24"/>
          <w:szCs w:val="24"/>
        </w:rPr>
        <w:t xml:space="preserve"> </w:t>
      </w:r>
      <w:r w:rsidRPr="009B64FE">
        <w:rPr>
          <w:rFonts w:cstheme="majorBidi"/>
          <w:bCs/>
          <w:sz w:val="24"/>
          <w:szCs w:val="24"/>
        </w:rPr>
        <w:t>μετάβαση από το φιλμ στην ψηφιακή φωτογραφία και βιντεοσκόπηση έχει αυξήσει τις προκλήσεις για ασφάλεια στον κυβερνοχώρο, καθώς σχεδόν κάθε φωτογραφία και βίντεο που τραβιέται σήμερα αποθηκεύεται ηλεκτρονικά.</w:t>
      </w:r>
      <w:r w:rsidRPr="009B64FE">
        <w:rPr>
          <w:rFonts w:cs="Calibri"/>
          <w:b/>
          <w:bCs/>
          <w:color w:val="FFFFFF"/>
          <w:sz w:val="24"/>
          <w:szCs w:val="24"/>
        </w:rPr>
        <w:t xml:space="preserve"> </w:t>
      </w:r>
    </w:p>
    <w:p w14:paraId="6AD4B009" w14:textId="77777777" w:rsidR="003D0359" w:rsidRPr="009B64FE" w:rsidRDefault="003D0359" w:rsidP="0008350B">
      <w:pPr>
        <w:spacing w:after="0" w:line="360" w:lineRule="auto"/>
        <w:ind w:left="720"/>
        <w:jc w:val="both"/>
        <w:rPr>
          <w:rFonts w:cstheme="majorBidi"/>
          <w:sz w:val="24"/>
          <w:szCs w:val="24"/>
        </w:rPr>
      </w:pPr>
      <w:r w:rsidRPr="009B64FE">
        <w:rPr>
          <w:rFonts w:cstheme="majorBidi"/>
          <w:sz w:val="24"/>
          <w:szCs w:val="24"/>
        </w:rPr>
        <w:t>α. Σωστό</w:t>
      </w:r>
    </w:p>
    <w:p w14:paraId="7C724C2A" w14:textId="77777777" w:rsidR="003D0359" w:rsidRPr="009B64FE" w:rsidRDefault="003D0359" w:rsidP="0008350B">
      <w:pPr>
        <w:spacing w:after="0" w:line="360" w:lineRule="auto"/>
        <w:jc w:val="both"/>
        <w:rPr>
          <w:rFonts w:cstheme="majorBidi"/>
          <w:sz w:val="24"/>
          <w:szCs w:val="24"/>
        </w:rPr>
      </w:pPr>
      <w:r w:rsidRPr="009B64FE">
        <w:rPr>
          <w:rFonts w:cstheme="majorBidi"/>
          <w:sz w:val="24"/>
          <w:szCs w:val="24"/>
        </w:rPr>
        <w:tab/>
        <w:t xml:space="preserve">β. Λάθος </w:t>
      </w:r>
    </w:p>
    <w:p w14:paraId="665D463B" w14:textId="3FB6D854" w:rsidR="003D0359" w:rsidRPr="009B64FE" w:rsidRDefault="003D0359" w:rsidP="0008350B">
      <w:pPr>
        <w:spacing w:after="0" w:line="360" w:lineRule="auto"/>
        <w:ind w:firstLine="720"/>
        <w:jc w:val="both"/>
        <w:rPr>
          <w:rFonts w:cstheme="majorBidi"/>
          <w:sz w:val="24"/>
          <w:szCs w:val="24"/>
        </w:rPr>
      </w:pPr>
    </w:p>
    <w:p w14:paraId="6495F04C" w14:textId="140D5B2B" w:rsidR="00133F35" w:rsidRPr="009B64FE" w:rsidRDefault="00133F35" w:rsidP="0008350B">
      <w:pPr>
        <w:spacing w:after="0" w:line="360" w:lineRule="auto"/>
        <w:jc w:val="both"/>
        <w:rPr>
          <w:rFonts w:cstheme="majorBidi"/>
          <w:sz w:val="24"/>
          <w:szCs w:val="24"/>
        </w:rPr>
      </w:pPr>
      <w:r w:rsidRPr="009B64FE">
        <w:rPr>
          <w:rFonts w:cstheme="majorBidi"/>
          <w:sz w:val="24"/>
          <w:szCs w:val="24"/>
        </w:rPr>
        <w:t xml:space="preserve">12. Τα κίνητρα </w:t>
      </w:r>
      <w:proofErr w:type="spellStart"/>
      <w:r w:rsidRPr="009B64FE">
        <w:rPr>
          <w:rFonts w:cstheme="majorBidi"/>
          <w:sz w:val="24"/>
          <w:szCs w:val="24"/>
        </w:rPr>
        <w:t>κυβερνοεπιθέσεων</w:t>
      </w:r>
      <w:proofErr w:type="spellEnd"/>
      <w:r w:rsidRPr="009B64FE">
        <w:rPr>
          <w:rFonts w:cstheme="majorBidi"/>
          <w:sz w:val="24"/>
          <w:szCs w:val="24"/>
        </w:rPr>
        <w:t xml:space="preserve"> ενισχύθηκαν πολλαπλά και από την άφιξη και τον πολλαπλασιασμό των </w:t>
      </w:r>
      <w:proofErr w:type="spellStart"/>
      <w:r w:rsidRPr="009B64FE">
        <w:rPr>
          <w:rFonts w:cstheme="majorBidi"/>
          <w:sz w:val="24"/>
          <w:szCs w:val="24"/>
        </w:rPr>
        <w:t>κρυπτονομισμάτων</w:t>
      </w:r>
      <w:proofErr w:type="spellEnd"/>
      <w:r w:rsidRPr="009B64FE">
        <w:rPr>
          <w:rFonts w:cstheme="majorBidi"/>
          <w:sz w:val="24"/>
          <w:szCs w:val="24"/>
        </w:rPr>
        <w:t xml:space="preserve"> την τελευταία δεκαετία.</w:t>
      </w:r>
    </w:p>
    <w:p w14:paraId="2AB24754" w14:textId="77777777" w:rsidR="00133F35" w:rsidRPr="009B64FE" w:rsidRDefault="00133F35" w:rsidP="0008350B">
      <w:pPr>
        <w:spacing w:after="0" w:line="360" w:lineRule="auto"/>
        <w:ind w:left="720"/>
        <w:jc w:val="both"/>
        <w:rPr>
          <w:rFonts w:cstheme="majorBidi"/>
          <w:sz w:val="24"/>
          <w:szCs w:val="24"/>
        </w:rPr>
      </w:pPr>
      <w:r w:rsidRPr="009B64FE">
        <w:rPr>
          <w:rFonts w:cstheme="majorBidi"/>
          <w:sz w:val="24"/>
          <w:szCs w:val="24"/>
        </w:rPr>
        <w:t>α. Σωστό</w:t>
      </w:r>
    </w:p>
    <w:p w14:paraId="14672973" w14:textId="77777777" w:rsidR="00133F35" w:rsidRPr="009B64FE" w:rsidRDefault="00133F35" w:rsidP="0008350B">
      <w:pPr>
        <w:spacing w:after="0" w:line="360" w:lineRule="auto"/>
        <w:jc w:val="both"/>
        <w:rPr>
          <w:rFonts w:cstheme="majorBidi"/>
          <w:sz w:val="24"/>
          <w:szCs w:val="24"/>
        </w:rPr>
      </w:pPr>
      <w:r w:rsidRPr="009B64FE">
        <w:rPr>
          <w:rFonts w:cstheme="majorBidi"/>
          <w:sz w:val="24"/>
          <w:szCs w:val="24"/>
        </w:rPr>
        <w:lastRenderedPageBreak/>
        <w:tab/>
        <w:t xml:space="preserve">β. Λάθος </w:t>
      </w:r>
    </w:p>
    <w:p w14:paraId="5F6F2E40" w14:textId="77777777" w:rsidR="00133F35" w:rsidRPr="009B64FE" w:rsidRDefault="00133F35" w:rsidP="0008350B">
      <w:pPr>
        <w:spacing w:after="0" w:line="360" w:lineRule="auto"/>
        <w:jc w:val="both"/>
        <w:rPr>
          <w:rFonts w:cstheme="majorBidi"/>
          <w:sz w:val="24"/>
          <w:szCs w:val="24"/>
        </w:rPr>
      </w:pPr>
    </w:p>
    <w:p w14:paraId="21C67F7B" w14:textId="63EF7BF5" w:rsidR="003D0359" w:rsidRPr="009B64FE" w:rsidRDefault="00CE449B" w:rsidP="0008350B">
      <w:pPr>
        <w:spacing w:after="0" w:line="360" w:lineRule="auto"/>
        <w:jc w:val="both"/>
        <w:rPr>
          <w:rFonts w:cstheme="majorBidi"/>
          <w:sz w:val="24"/>
          <w:szCs w:val="24"/>
        </w:rPr>
      </w:pPr>
      <w:r w:rsidRPr="009B64FE">
        <w:rPr>
          <w:rFonts w:cstheme="majorBidi"/>
          <w:sz w:val="24"/>
          <w:szCs w:val="24"/>
        </w:rPr>
        <w:t>13. Η άφιξη των τεχνολογιών απομακρυσμένης πρόσβασης και η πλήρης πρόσβαση μέσω VPN αύξησε δραματικά τους κινδύνους στον κυβερνοχώρο.</w:t>
      </w:r>
    </w:p>
    <w:p w14:paraId="10E1B8C8" w14:textId="77777777" w:rsidR="00CE449B" w:rsidRPr="009B64FE" w:rsidRDefault="00CE449B" w:rsidP="0008350B">
      <w:pPr>
        <w:spacing w:after="0" w:line="360" w:lineRule="auto"/>
        <w:ind w:left="720"/>
        <w:jc w:val="both"/>
        <w:rPr>
          <w:rFonts w:cstheme="majorBidi"/>
          <w:sz w:val="24"/>
          <w:szCs w:val="24"/>
        </w:rPr>
      </w:pPr>
      <w:r w:rsidRPr="009B64FE">
        <w:rPr>
          <w:rFonts w:cstheme="majorBidi"/>
          <w:sz w:val="24"/>
          <w:szCs w:val="24"/>
        </w:rPr>
        <w:t>α. Σωστό</w:t>
      </w:r>
    </w:p>
    <w:p w14:paraId="3E7A9D3C" w14:textId="77777777" w:rsidR="00CE449B" w:rsidRPr="009B64FE" w:rsidRDefault="00CE449B" w:rsidP="0008350B">
      <w:pPr>
        <w:spacing w:after="0" w:line="360" w:lineRule="auto"/>
        <w:jc w:val="both"/>
        <w:rPr>
          <w:rFonts w:cstheme="majorBidi"/>
          <w:sz w:val="24"/>
          <w:szCs w:val="24"/>
        </w:rPr>
      </w:pPr>
      <w:r w:rsidRPr="009B64FE">
        <w:rPr>
          <w:rFonts w:cstheme="majorBidi"/>
          <w:sz w:val="24"/>
          <w:szCs w:val="24"/>
        </w:rPr>
        <w:tab/>
        <w:t xml:space="preserve">β. Λάθος </w:t>
      </w:r>
    </w:p>
    <w:p w14:paraId="4901046C" w14:textId="77777777" w:rsidR="00130632" w:rsidRPr="009B64FE" w:rsidRDefault="00130632" w:rsidP="0008350B">
      <w:pPr>
        <w:spacing w:after="0" w:line="360" w:lineRule="auto"/>
        <w:ind w:firstLine="720"/>
        <w:jc w:val="both"/>
        <w:rPr>
          <w:rFonts w:cstheme="majorBidi"/>
          <w:sz w:val="24"/>
          <w:szCs w:val="24"/>
        </w:rPr>
      </w:pPr>
    </w:p>
    <w:p w14:paraId="67B7700F" w14:textId="1005C91D" w:rsidR="00CE449B" w:rsidRPr="009B64FE" w:rsidRDefault="00130632" w:rsidP="0008350B">
      <w:pPr>
        <w:spacing w:after="0" w:line="360" w:lineRule="auto"/>
        <w:ind w:firstLine="720"/>
        <w:jc w:val="both"/>
        <w:rPr>
          <w:rFonts w:cstheme="majorBidi"/>
          <w:sz w:val="24"/>
          <w:szCs w:val="24"/>
        </w:rPr>
      </w:pPr>
      <w:r w:rsidRPr="009B64FE">
        <w:rPr>
          <w:rFonts w:cstheme="majorBidi"/>
          <w:sz w:val="24"/>
          <w:szCs w:val="24"/>
        </w:rPr>
        <w:t xml:space="preserve">14. Η άφιξη των έξυπνων </w:t>
      </w:r>
      <w:proofErr w:type="spellStart"/>
      <w:r w:rsidRPr="009B64FE">
        <w:rPr>
          <w:rFonts w:cstheme="majorBidi"/>
          <w:sz w:val="24"/>
          <w:szCs w:val="24"/>
        </w:rPr>
        <w:t>συκευών</w:t>
      </w:r>
      <w:proofErr w:type="spellEnd"/>
      <w:r w:rsidRPr="009B64FE">
        <w:rPr>
          <w:rFonts w:cstheme="majorBidi"/>
          <w:sz w:val="24"/>
          <w:szCs w:val="24"/>
        </w:rPr>
        <w:t xml:space="preserve"> δεν επιφέρει κινδύνους στην </w:t>
      </w:r>
      <w:proofErr w:type="spellStart"/>
      <w:r w:rsidRPr="009B64FE">
        <w:rPr>
          <w:rFonts w:cstheme="majorBidi"/>
          <w:sz w:val="24"/>
          <w:szCs w:val="24"/>
        </w:rPr>
        <w:t>κυβερνοασφάλεια</w:t>
      </w:r>
      <w:proofErr w:type="spellEnd"/>
      <w:r w:rsidRPr="009B64FE">
        <w:rPr>
          <w:rFonts w:cstheme="majorBidi"/>
          <w:sz w:val="24"/>
          <w:szCs w:val="24"/>
        </w:rPr>
        <w:t>.</w:t>
      </w:r>
    </w:p>
    <w:p w14:paraId="17E14699" w14:textId="77777777" w:rsidR="00130632" w:rsidRPr="009B64FE" w:rsidRDefault="00130632" w:rsidP="0008350B">
      <w:pPr>
        <w:spacing w:after="0" w:line="360" w:lineRule="auto"/>
        <w:ind w:left="720"/>
        <w:jc w:val="both"/>
        <w:rPr>
          <w:rFonts w:cstheme="majorBidi"/>
          <w:sz w:val="24"/>
          <w:szCs w:val="24"/>
        </w:rPr>
      </w:pPr>
      <w:r w:rsidRPr="009B64FE">
        <w:rPr>
          <w:rFonts w:cstheme="majorBidi"/>
          <w:sz w:val="24"/>
          <w:szCs w:val="24"/>
        </w:rPr>
        <w:t>α. Σωστό</w:t>
      </w:r>
    </w:p>
    <w:p w14:paraId="385E1128" w14:textId="77777777" w:rsidR="00130632" w:rsidRPr="009B64FE" w:rsidRDefault="00130632" w:rsidP="0008350B">
      <w:pPr>
        <w:spacing w:after="0" w:line="360" w:lineRule="auto"/>
        <w:jc w:val="both"/>
        <w:rPr>
          <w:rFonts w:cstheme="majorBidi"/>
          <w:sz w:val="24"/>
          <w:szCs w:val="24"/>
        </w:rPr>
      </w:pPr>
      <w:r w:rsidRPr="009B64FE">
        <w:rPr>
          <w:rFonts w:cstheme="majorBidi"/>
          <w:sz w:val="24"/>
          <w:szCs w:val="24"/>
        </w:rPr>
        <w:tab/>
        <w:t xml:space="preserve">β. Λάθος </w:t>
      </w:r>
    </w:p>
    <w:p w14:paraId="3C841EF4" w14:textId="33A452F4" w:rsidR="00130632" w:rsidRPr="009B64FE" w:rsidRDefault="00130632" w:rsidP="0008350B">
      <w:pPr>
        <w:spacing w:after="0" w:line="360" w:lineRule="auto"/>
        <w:ind w:firstLine="720"/>
        <w:jc w:val="both"/>
        <w:rPr>
          <w:rFonts w:cstheme="majorBidi"/>
          <w:sz w:val="24"/>
          <w:szCs w:val="24"/>
        </w:rPr>
      </w:pPr>
    </w:p>
    <w:p w14:paraId="420F2C16" w14:textId="24F067B2" w:rsidR="00130632" w:rsidRPr="009B64FE" w:rsidRDefault="00D07155" w:rsidP="0008350B">
      <w:pPr>
        <w:spacing w:after="0" w:line="360" w:lineRule="auto"/>
        <w:ind w:firstLine="720"/>
        <w:jc w:val="both"/>
        <w:rPr>
          <w:rFonts w:cstheme="majorBidi"/>
          <w:sz w:val="24"/>
          <w:szCs w:val="24"/>
        </w:rPr>
      </w:pPr>
      <w:r w:rsidRPr="009B64FE">
        <w:rPr>
          <w:rFonts w:cstheme="majorBidi"/>
          <w:sz w:val="24"/>
          <w:szCs w:val="24"/>
        </w:rPr>
        <w:t xml:space="preserve">15. Όπως και οι εξελίξεις στην τεχνολογία, έτσι και οι πολιτικές αλλαγές είχαν τεράστιες επιπτώσεις στην </w:t>
      </w:r>
      <w:proofErr w:type="spellStart"/>
      <w:r w:rsidRPr="009B64FE">
        <w:rPr>
          <w:rFonts w:cstheme="majorBidi"/>
          <w:sz w:val="24"/>
          <w:szCs w:val="24"/>
        </w:rPr>
        <w:t>κυβερνοασφάλεια</w:t>
      </w:r>
      <w:proofErr w:type="spellEnd"/>
      <w:r w:rsidRPr="009B64FE">
        <w:rPr>
          <w:rFonts w:cstheme="majorBidi"/>
          <w:sz w:val="24"/>
          <w:szCs w:val="24"/>
        </w:rPr>
        <w:t>.</w:t>
      </w:r>
    </w:p>
    <w:p w14:paraId="640DFBDB" w14:textId="77777777" w:rsidR="00D07155" w:rsidRPr="009B64FE" w:rsidRDefault="00D07155" w:rsidP="0008350B">
      <w:pPr>
        <w:spacing w:after="0" w:line="360" w:lineRule="auto"/>
        <w:ind w:left="720"/>
        <w:jc w:val="both"/>
        <w:rPr>
          <w:rFonts w:cstheme="majorBidi"/>
          <w:sz w:val="24"/>
          <w:szCs w:val="24"/>
        </w:rPr>
      </w:pPr>
      <w:r w:rsidRPr="009B64FE">
        <w:rPr>
          <w:rFonts w:cstheme="majorBidi"/>
          <w:sz w:val="24"/>
          <w:szCs w:val="24"/>
        </w:rPr>
        <w:t>α. Σωστό</w:t>
      </w:r>
    </w:p>
    <w:p w14:paraId="0783E4E4" w14:textId="77777777" w:rsidR="00D07155" w:rsidRPr="009B64FE" w:rsidRDefault="00D07155" w:rsidP="0008350B">
      <w:pPr>
        <w:spacing w:after="0" w:line="360" w:lineRule="auto"/>
        <w:jc w:val="both"/>
        <w:rPr>
          <w:rFonts w:cstheme="majorBidi"/>
          <w:sz w:val="24"/>
          <w:szCs w:val="24"/>
        </w:rPr>
      </w:pPr>
      <w:r w:rsidRPr="009B64FE">
        <w:rPr>
          <w:rFonts w:cstheme="majorBidi"/>
          <w:sz w:val="24"/>
          <w:szCs w:val="24"/>
        </w:rPr>
        <w:tab/>
        <w:t xml:space="preserve">β. Λάθος </w:t>
      </w:r>
    </w:p>
    <w:p w14:paraId="3D7A3CB2" w14:textId="7837546F" w:rsidR="00130632" w:rsidRPr="009B64FE" w:rsidRDefault="00130632" w:rsidP="0008350B">
      <w:pPr>
        <w:spacing w:after="0" w:line="360" w:lineRule="auto"/>
        <w:ind w:firstLine="720"/>
        <w:jc w:val="both"/>
        <w:rPr>
          <w:rFonts w:cstheme="majorBidi"/>
          <w:sz w:val="24"/>
          <w:szCs w:val="24"/>
        </w:rPr>
      </w:pPr>
    </w:p>
    <w:p w14:paraId="7DAF197C" w14:textId="23FB71D7" w:rsidR="00E354C5" w:rsidRPr="009B64FE" w:rsidRDefault="00E354C5" w:rsidP="0008350B">
      <w:pPr>
        <w:spacing w:after="0" w:line="360" w:lineRule="auto"/>
        <w:ind w:firstLine="720"/>
        <w:jc w:val="both"/>
        <w:rPr>
          <w:rFonts w:cstheme="majorBidi"/>
          <w:sz w:val="24"/>
          <w:szCs w:val="24"/>
        </w:rPr>
      </w:pPr>
      <w:r w:rsidRPr="009B64FE">
        <w:rPr>
          <w:rFonts w:cstheme="majorBidi"/>
          <w:sz w:val="24"/>
          <w:szCs w:val="24"/>
        </w:rPr>
        <w:t xml:space="preserve">16. Οι </w:t>
      </w:r>
      <w:proofErr w:type="spellStart"/>
      <w:r w:rsidRPr="009B64FE">
        <w:rPr>
          <w:rFonts w:cstheme="majorBidi"/>
          <w:sz w:val="24"/>
          <w:szCs w:val="24"/>
        </w:rPr>
        <w:t>χάκερς</w:t>
      </w:r>
      <w:proofErr w:type="spellEnd"/>
      <w:r w:rsidRPr="009B64FE">
        <w:rPr>
          <w:rFonts w:cstheme="majorBidi"/>
          <w:sz w:val="24"/>
          <w:szCs w:val="24"/>
        </w:rPr>
        <w:t xml:space="preserve"> που είναι θυμωμένοι με κάποια κυβερνητική πολιτική ή δραστηριότητα σε κάποια τοποθεσία μπορεί να στοχεύουν την κυβέρνηση αυτή ή τους πολίτες αυτής της χώρας.</w:t>
      </w:r>
    </w:p>
    <w:p w14:paraId="2C62C526" w14:textId="77777777" w:rsidR="00E354C5" w:rsidRPr="009B64FE" w:rsidRDefault="00E354C5" w:rsidP="0008350B">
      <w:pPr>
        <w:spacing w:after="0" w:line="360" w:lineRule="auto"/>
        <w:ind w:left="720"/>
        <w:jc w:val="both"/>
        <w:rPr>
          <w:rFonts w:cstheme="majorBidi"/>
          <w:sz w:val="24"/>
          <w:szCs w:val="24"/>
        </w:rPr>
      </w:pPr>
      <w:r w:rsidRPr="009B64FE">
        <w:rPr>
          <w:rFonts w:cstheme="majorBidi"/>
          <w:sz w:val="24"/>
          <w:szCs w:val="24"/>
        </w:rPr>
        <w:t>α. Σωστό</w:t>
      </w:r>
    </w:p>
    <w:p w14:paraId="64320A5C" w14:textId="77777777" w:rsidR="00E354C5" w:rsidRPr="009B64FE" w:rsidRDefault="00E354C5" w:rsidP="0008350B">
      <w:pPr>
        <w:spacing w:after="0" w:line="360" w:lineRule="auto"/>
        <w:jc w:val="both"/>
        <w:rPr>
          <w:rFonts w:cstheme="majorBidi"/>
          <w:sz w:val="24"/>
          <w:szCs w:val="24"/>
        </w:rPr>
      </w:pPr>
      <w:r w:rsidRPr="009B64FE">
        <w:rPr>
          <w:rFonts w:cstheme="majorBidi"/>
          <w:sz w:val="24"/>
          <w:szCs w:val="24"/>
        </w:rPr>
        <w:tab/>
        <w:t xml:space="preserve">β. Λάθος </w:t>
      </w:r>
    </w:p>
    <w:p w14:paraId="1B5D6ACA" w14:textId="291CD5B3" w:rsidR="00130632" w:rsidRPr="009B64FE" w:rsidRDefault="00130632" w:rsidP="0008350B">
      <w:pPr>
        <w:spacing w:after="0" w:line="360" w:lineRule="auto"/>
        <w:ind w:firstLine="720"/>
        <w:jc w:val="both"/>
        <w:rPr>
          <w:rFonts w:cstheme="majorBidi"/>
          <w:sz w:val="24"/>
          <w:szCs w:val="24"/>
        </w:rPr>
      </w:pPr>
    </w:p>
    <w:p w14:paraId="523EF165" w14:textId="690A0333" w:rsidR="0073725A" w:rsidRPr="009B64FE" w:rsidRDefault="0073725A" w:rsidP="0008350B">
      <w:pPr>
        <w:spacing w:after="0" w:line="360" w:lineRule="auto"/>
        <w:ind w:firstLine="720"/>
        <w:jc w:val="both"/>
        <w:rPr>
          <w:rFonts w:cstheme="majorBidi"/>
          <w:sz w:val="24"/>
          <w:szCs w:val="24"/>
        </w:rPr>
      </w:pPr>
      <w:r w:rsidRPr="009B64FE">
        <w:rPr>
          <w:rFonts w:cstheme="majorBidi"/>
          <w:sz w:val="24"/>
          <w:szCs w:val="24"/>
        </w:rPr>
        <w:t>17. Η ακεραιότητα αναφέρεται στη διασφάλιση της ακρίβειας και της πληρότητας των δεδομένων.</w:t>
      </w:r>
    </w:p>
    <w:p w14:paraId="18900F16" w14:textId="77777777" w:rsidR="0073725A" w:rsidRPr="009B64FE" w:rsidRDefault="0073725A" w:rsidP="0008350B">
      <w:pPr>
        <w:spacing w:after="0" w:line="360" w:lineRule="auto"/>
        <w:ind w:left="720"/>
        <w:jc w:val="both"/>
        <w:rPr>
          <w:rFonts w:cstheme="majorBidi"/>
          <w:sz w:val="24"/>
          <w:szCs w:val="24"/>
        </w:rPr>
      </w:pPr>
      <w:r w:rsidRPr="009B64FE">
        <w:rPr>
          <w:rFonts w:cstheme="majorBidi"/>
          <w:sz w:val="24"/>
          <w:szCs w:val="24"/>
        </w:rPr>
        <w:t>α. Σωστό</w:t>
      </w:r>
    </w:p>
    <w:p w14:paraId="699F89EB" w14:textId="77777777" w:rsidR="0073725A" w:rsidRPr="009B64FE" w:rsidRDefault="0073725A" w:rsidP="0008350B">
      <w:pPr>
        <w:spacing w:after="0" w:line="360" w:lineRule="auto"/>
        <w:jc w:val="both"/>
        <w:rPr>
          <w:rFonts w:cstheme="majorBidi"/>
          <w:sz w:val="24"/>
          <w:szCs w:val="24"/>
        </w:rPr>
      </w:pPr>
      <w:r w:rsidRPr="009B64FE">
        <w:rPr>
          <w:rFonts w:cstheme="majorBidi"/>
          <w:sz w:val="24"/>
          <w:szCs w:val="24"/>
        </w:rPr>
        <w:tab/>
        <w:t xml:space="preserve">β. Λάθος </w:t>
      </w:r>
    </w:p>
    <w:p w14:paraId="4029A447" w14:textId="3816B7CD" w:rsidR="0073725A" w:rsidRPr="009B64FE" w:rsidRDefault="0073725A" w:rsidP="0008350B">
      <w:pPr>
        <w:spacing w:after="0" w:line="360" w:lineRule="auto"/>
        <w:ind w:firstLine="720"/>
        <w:jc w:val="both"/>
        <w:rPr>
          <w:rFonts w:cstheme="majorBidi"/>
          <w:sz w:val="24"/>
          <w:szCs w:val="24"/>
        </w:rPr>
      </w:pPr>
    </w:p>
    <w:p w14:paraId="683CC689" w14:textId="77777777" w:rsidR="00A235B9" w:rsidRPr="009B64FE" w:rsidRDefault="00A235B9" w:rsidP="0008350B">
      <w:pPr>
        <w:autoSpaceDE w:val="0"/>
        <w:autoSpaceDN w:val="0"/>
        <w:adjustRightInd w:val="0"/>
        <w:spacing w:after="0" w:line="360" w:lineRule="auto"/>
        <w:jc w:val="both"/>
        <w:rPr>
          <w:rFonts w:cstheme="majorBidi"/>
          <w:sz w:val="24"/>
          <w:szCs w:val="24"/>
        </w:rPr>
      </w:pPr>
      <w:r w:rsidRPr="009B64FE">
        <w:rPr>
          <w:rFonts w:cstheme="majorBidi"/>
          <w:sz w:val="24"/>
          <w:szCs w:val="24"/>
        </w:rPr>
        <w:t xml:space="preserve">18. Ένας κίνδυνος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είναι η μη προστασία της ιδιωτικής ζωής.</w:t>
      </w:r>
    </w:p>
    <w:p w14:paraId="1F03FB82" w14:textId="77777777" w:rsidR="00A235B9" w:rsidRPr="009B64FE" w:rsidRDefault="00A235B9" w:rsidP="0008350B">
      <w:pPr>
        <w:spacing w:after="0" w:line="360" w:lineRule="auto"/>
        <w:ind w:left="720"/>
        <w:jc w:val="both"/>
        <w:rPr>
          <w:rFonts w:cstheme="majorBidi"/>
          <w:sz w:val="24"/>
          <w:szCs w:val="24"/>
        </w:rPr>
      </w:pPr>
      <w:r w:rsidRPr="009B64FE">
        <w:rPr>
          <w:rFonts w:cstheme="majorBidi"/>
          <w:sz w:val="24"/>
          <w:szCs w:val="24"/>
        </w:rPr>
        <w:t>α. Σωστό</w:t>
      </w:r>
    </w:p>
    <w:p w14:paraId="76D47F91" w14:textId="77777777" w:rsidR="00A235B9" w:rsidRPr="009B64FE" w:rsidRDefault="00A235B9" w:rsidP="0008350B">
      <w:pPr>
        <w:spacing w:after="0" w:line="360" w:lineRule="auto"/>
        <w:jc w:val="both"/>
        <w:rPr>
          <w:rFonts w:cstheme="majorBidi"/>
          <w:sz w:val="24"/>
          <w:szCs w:val="24"/>
        </w:rPr>
      </w:pPr>
      <w:r w:rsidRPr="009B64FE">
        <w:rPr>
          <w:rFonts w:cstheme="majorBidi"/>
          <w:sz w:val="24"/>
          <w:szCs w:val="24"/>
        </w:rPr>
        <w:tab/>
        <w:t xml:space="preserve">β. Λάθος </w:t>
      </w:r>
    </w:p>
    <w:p w14:paraId="5A960644" w14:textId="3C9AE060" w:rsidR="00A235B9" w:rsidRPr="009B64FE" w:rsidRDefault="00A235B9" w:rsidP="0008350B">
      <w:pPr>
        <w:spacing w:after="0" w:line="360" w:lineRule="auto"/>
        <w:ind w:firstLine="720"/>
        <w:jc w:val="both"/>
        <w:rPr>
          <w:rFonts w:cstheme="majorBidi"/>
          <w:sz w:val="24"/>
          <w:szCs w:val="24"/>
        </w:rPr>
      </w:pPr>
    </w:p>
    <w:p w14:paraId="1C9E9DD7" w14:textId="0D482E7F" w:rsidR="008907EC" w:rsidRPr="009B64FE" w:rsidRDefault="008907EC" w:rsidP="0008350B">
      <w:pPr>
        <w:spacing w:after="0" w:line="360" w:lineRule="auto"/>
        <w:ind w:firstLine="720"/>
        <w:jc w:val="both"/>
        <w:rPr>
          <w:rFonts w:cstheme="majorBidi"/>
          <w:sz w:val="24"/>
          <w:szCs w:val="24"/>
        </w:rPr>
      </w:pPr>
      <w:r w:rsidRPr="009B64FE">
        <w:rPr>
          <w:rFonts w:cstheme="majorBidi"/>
          <w:sz w:val="24"/>
          <w:szCs w:val="24"/>
        </w:rPr>
        <w:lastRenderedPageBreak/>
        <w:t xml:space="preserve">19. Επαγγελματική ζημία μπορεί να προκληθεί, εάν οι </w:t>
      </w:r>
      <w:proofErr w:type="spellStart"/>
      <w:r w:rsidRPr="009B64FE">
        <w:rPr>
          <w:rFonts w:cstheme="majorBidi"/>
          <w:sz w:val="24"/>
          <w:szCs w:val="24"/>
        </w:rPr>
        <w:t>χάκερς</w:t>
      </w:r>
      <w:proofErr w:type="spellEnd"/>
      <w:r w:rsidRPr="009B64FE">
        <w:rPr>
          <w:rFonts w:cstheme="majorBidi"/>
          <w:sz w:val="24"/>
          <w:szCs w:val="24"/>
        </w:rPr>
        <w:t xml:space="preserve"> απελευθερώσουν ιδιωτικές επικοινωνίες ή δεδομένα που παρουσιάζουν κάποιον σε καλή κατάσταση.</w:t>
      </w:r>
    </w:p>
    <w:p w14:paraId="388C51FD" w14:textId="77777777" w:rsidR="008907EC" w:rsidRPr="009B64FE" w:rsidRDefault="008907EC" w:rsidP="0008350B">
      <w:pPr>
        <w:spacing w:after="0" w:line="360" w:lineRule="auto"/>
        <w:ind w:left="720"/>
        <w:jc w:val="both"/>
        <w:rPr>
          <w:rFonts w:cstheme="majorBidi"/>
          <w:sz w:val="24"/>
          <w:szCs w:val="24"/>
        </w:rPr>
      </w:pPr>
      <w:r w:rsidRPr="009B64FE">
        <w:rPr>
          <w:rFonts w:cstheme="majorBidi"/>
          <w:sz w:val="24"/>
          <w:szCs w:val="24"/>
        </w:rPr>
        <w:t>α. Σωστό</w:t>
      </w:r>
    </w:p>
    <w:p w14:paraId="7A323B9C" w14:textId="77777777" w:rsidR="008907EC" w:rsidRPr="009B64FE" w:rsidRDefault="008907EC" w:rsidP="0008350B">
      <w:pPr>
        <w:spacing w:after="0" w:line="360" w:lineRule="auto"/>
        <w:jc w:val="both"/>
        <w:rPr>
          <w:rFonts w:cstheme="majorBidi"/>
          <w:sz w:val="24"/>
          <w:szCs w:val="24"/>
        </w:rPr>
      </w:pPr>
      <w:r w:rsidRPr="009B64FE">
        <w:rPr>
          <w:rFonts w:cstheme="majorBidi"/>
          <w:sz w:val="24"/>
          <w:szCs w:val="24"/>
        </w:rPr>
        <w:tab/>
        <w:t xml:space="preserve">β. Λάθος </w:t>
      </w:r>
    </w:p>
    <w:p w14:paraId="252C7FC7" w14:textId="52DB1A3F" w:rsidR="008907EC" w:rsidRPr="009B64FE" w:rsidRDefault="008907EC" w:rsidP="0008350B">
      <w:pPr>
        <w:spacing w:after="0" w:line="360" w:lineRule="auto"/>
        <w:ind w:firstLine="720"/>
        <w:jc w:val="both"/>
        <w:rPr>
          <w:rFonts w:cstheme="majorBidi"/>
          <w:sz w:val="24"/>
          <w:szCs w:val="24"/>
        </w:rPr>
      </w:pPr>
    </w:p>
    <w:p w14:paraId="3A8AD3F4" w14:textId="13FE382E" w:rsidR="008907EC" w:rsidRPr="009B64FE" w:rsidRDefault="008907EC" w:rsidP="0008350B">
      <w:pPr>
        <w:spacing w:after="0" w:line="360" w:lineRule="auto"/>
        <w:ind w:firstLine="720"/>
        <w:jc w:val="both"/>
        <w:rPr>
          <w:rFonts w:cstheme="majorBidi"/>
          <w:sz w:val="24"/>
          <w:szCs w:val="24"/>
        </w:rPr>
      </w:pPr>
      <w:r w:rsidRPr="009B64FE">
        <w:rPr>
          <w:rFonts w:cstheme="majorBidi"/>
          <w:sz w:val="24"/>
          <w:szCs w:val="24"/>
        </w:rPr>
        <w:t xml:space="preserve">20. </w:t>
      </w:r>
      <w:r w:rsidR="00EF3BA7" w:rsidRPr="009B64FE">
        <w:rPr>
          <w:rFonts w:cstheme="majorBidi"/>
          <w:sz w:val="24"/>
          <w:szCs w:val="24"/>
        </w:rPr>
        <w:t>Τα κράτη που υπόκεινται σε διεθνείς κυρώσεις έχουν τη δυνατότητα να χρησιμοποιήσουν διάφορες μορφές εγκλήματος στον κυβερνοχώρο προκειμένου να τις παρακάμψουν.</w:t>
      </w:r>
    </w:p>
    <w:p w14:paraId="7B097696" w14:textId="77777777" w:rsidR="008907EC" w:rsidRPr="009B64FE" w:rsidRDefault="008907EC" w:rsidP="0008350B">
      <w:pPr>
        <w:spacing w:after="0" w:line="360" w:lineRule="auto"/>
        <w:ind w:left="720"/>
        <w:jc w:val="both"/>
        <w:rPr>
          <w:rFonts w:cstheme="majorBidi"/>
          <w:sz w:val="24"/>
          <w:szCs w:val="24"/>
        </w:rPr>
      </w:pPr>
      <w:r w:rsidRPr="009B64FE">
        <w:rPr>
          <w:rFonts w:cstheme="majorBidi"/>
          <w:sz w:val="24"/>
          <w:szCs w:val="24"/>
        </w:rPr>
        <w:t>α. Σωστό</w:t>
      </w:r>
    </w:p>
    <w:p w14:paraId="43503CBF" w14:textId="57ECA1DD" w:rsidR="00E354C5" w:rsidRPr="009B64FE" w:rsidRDefault="008907EC" w:rsidP="0008350B">
      <w:pPr>
        <w:spacing w:after="0" w:line="360" w:lineRule="auto"/>
        <w:jc w:val="both"/>
        <w:rPr>
          <w:rFonts w:cstheme="majorBidi"/>
          <w:sz w:val="24"/>
          <w:szCs w:val="24"/>
        </w:rPr>
      </w:pPr>
      <w:r w:rsidRPr="009B64FE">
        <w:rPr>
          <w:rFonts w:cstheme="majorBidi"/>
          <w:sz w:val="24"/>
          <w:szCs w:val="24"/>
        </w:rPr>
        <w:tab/>
        <w:t xml:space="preserve">β. Λάθος </w:t>
      </w:r>
    </w:p>
    <w:p w14:paraId="657C8803" w14:textId="77777777" w:rsidR="00273817" w:rsidRDefault="00273817" w:rsidP="0008350B">
      <w:pPr>
        <w:spacing w:after="0" w:line="360" w:lineRule="auto"/>
        <w:jc w:val="both"/>
        <w:rPr>
          <w:rFonts w:cstheme="majorBidi"/>
          <w:b/>
          <w:sz w:val="24"/>
          <w:szCs w:val="24"/>
        </w:rPr>
      </w:pPr>
    </w:p>
    <w:p w14:paraId="26F182FB" w14:textId="49D6A5BA" w:rsidR="00676FD0" w:rsidRDefault="00676FD0" w:rsidP="00A922B4">
      <w:pPr>
        <w:pStyle w:val="panos2"/>
      </w:pPr>
      <w:r>
        <w:t xml:space="preserve">1.7 </w:t>
      </w:r>
      <w:r w:rsidR="001B2435" w:rsidRPr="009B64FE">
        <w:t xml:space="preserve">Απαντήσεις </w:t>
      </w:r>
      <w:r>
        <w:t xml:space="preserve">στις ερωτήσεις </w:t>
      </w:r>
      <w:proofErr w:type="spellStart"/>
      <w:r>
        <w:t>αυτοαξιολόγησης</w:t>
      </w:r>
      <w:proofErr w:type="spellEnd"/>
      <w:r w:rsidR="001B2435" w:rsidRPr="009B64FE">
        <w:t xml:space="preserve">: </w:t>
      </w:r>
    </w:p>
    <w:p w14:paraId="2A7B0091" w14:textId="7ED75C01" w:rsidR="001B2435" w:rsidRPr="00273817" w:rsidRDefault="001B2435" w:rsidP="0008350B">
      <w:pPr>
        <w:spacing w:after="0" w:line="360" w:lineRule="auto"/>
        <w:jc w:val="both"/>
        <w:rPr>
          <w:rFonts w:cstheme="majorBidi"/>
          <w:bCs/>
          <w:sz w:val="24"/>
          <w:szCs w:val="24"/>
        </w:rPr>
      </w:pPr>
      <w:r w:rsidRPr="00273817">
        <w:rPr>
          <w:rFonts w:cstheme="majorBidi"/>
          <w:bCs/>
          <w:sz w:val="24"/>
          <w:szCs w:val="24"/>
        </w:rPr>
        <w:t xml:space="preserve">1. δ  / 2. α / 3. β / 4. α /  5. α-γ , β-α , γ-δ , δ-β / 6. δ / 7. α / 8. α / 9. γ / </w:t>
      </w:r>
      <w:r w:rsidR="008907EC" w:rsidRPr="00273817">
        <w:rPr>
          <w:rFonts w:cstheme="majorBidi"/>
          <w:bCs/>
          <w:sz w:val="24"/>
          <w:szCs w:val="24"/>
        </w:rPr>
        <w:t>10. β / 11. α / 12. α / 13. α / 14. β / 15. α / 16. α / 17. α / 18. α / 19. β / 20. α</w:t>
      </w:r>
    </w:p>
    <w:p w14:paraId="7EB0A7BA" w14:textId="4C691C72" w:rsidR="002519A4" w:rsidRDefault="002519A4">
      <w:pPr>
        <w:rPr>
          <w:rFonts w:cstheme="majorBidi"/>
          <w:sz w:val="24"/>
          <w:szCs w:val="24"/>
        </w:rPr>
      </w:pPr>
      <w:r>
        <w:rPr>
          <w:rFonts w:cstheme="majorBidi"/>
          <w:sz w:val="24"/>
          <w:szCs w:val="24"/>
        </w:rPr>
        <w:br w:type="page"/>
      </w:r>
    </w:p>
    <w:p w14:paraId="7365F03B" w14:textId="77777777" w:rsidR="00453787" w:rsidRPr="009B64FE" w:rsidRDefault="00453787" w:rsidP="0008350B">
      <w:pPr>
        <w:pStyle w:val="panos1"/>
      </w:pPr>
      <w:bookmarkStart w:id="22" w:name="_Toc225436239"/>
      <w:r w:rsidRPr="009B64FE">
        <w:lastRenderedPageBreak/>
        <w:t xml:space="preserve">ΚΕΦΑΛΑΙΟ 2: </w:t>
      </w:r>
      <w:r w:rsidR="004D4248" w:rsidRPr="009B64FE">
        <w:t>Τύποι επιθέσεων</w:t>
      </w:r>
      <w:r w:rsidRPr="009B64FE">
        <w:t xml:space="preserve"> στον κυβερνοχώρο</w:t>
      </w:r>
      <w:bookmarkEnd w:id="22"/>
      <w:r w:rsidR="00860070" w:rsidRPr="009B64FE">
        <w:t xml:space="preserve"> </w:t>
      </w:r>
    </w:p>
    <w:p w14:paraId="28BDEDB6" w14:textId="77777777" w:rsidR="00453787" w:rsidRDefault="00453787" w:rsidP="0008350B">
      <w:pPr>
        <w:spacing w:after="0" w:line="360" w:lineRule="auto"/>
        <w:jc w:val="both"/>
        <w:rPr>
          <w:rFonts w:cstheme="majorBidi"/>
          <w:sz w:val="24"/>
          <w:szCs w:val="24"/>
        </w:rPr>
      </w:pPr>
    </w:p>
    <w:p w14:paraId="62B8D68E" w14:textId="6BF92E28" w:rsidR="00E24E12" w:rsidRDefault="00E24E12" w:rsidP="00E24E12">
      <w:pPr>
        <w:rPr>
          <w:color w:val="000000"/>
        </w:rPr>
      </w:pPr>
      <w:r>
        <w:rPr>
          <w:noProof/>
        </w:rPr>
        <mc:AlternateContent>
          <mc:Choice Requires="wps">
            <w:drawing>
              <wp:inline distT="0" distB="0" distL="0" distR="0" wp14:anchorId="3588DBD9" wp14:editId="72135D8F">
                <wp:extent cx="1184910" cy="402590"/>
                <wp:effectExtent l="19050" t="19050" r="24765" b="26035"/>
                <wp:docPr id="5" name="Διπλή αγκύλη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29A81FF9" w14:textId="77777777" w:rsidR="00E24E12" w:rsidRDefault="00E24E12" w:rsidP="00F210A1">
                            <w:pPr>
                              <w:spacing w:line="276" w:lineRule="auto"/>
                              <w:jc w:val="center"/>
                              <w:rPr>
                                <w:rFonts w:ascii="Calibri" w:hAnsi="Calibri" w:cs="Calibri"/>
                                <w:iCs/>
                                <w:spacing w:val="20"/>
                                <w:sz w:val="32"/>
                                <w:szCs w:val="32"/>
                              </w:rPr>
                            </w:pPr>
                            <w:r w:rsidRPr="00F210A1">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 w14:anchorId="3588DBD9" id="Διπλή αγκύλη 5" o:spid="_x0000_s1032" type="#_x0000_t185" style="width:93.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" adj="1739" strokecolor="#bfbfbf [2412]" strokeweight="3pt">
                <v:textbox style="mso-fit-shape-to-text:t" inset="3.6pt,,3.6pt">
                  <w:txbxContent>
                    <w:p w14:paraId="29A81FF9" w14:textId="77777777" w:rsidR="00E24E12" w:rsidRDefault="00E24E12" w:rsidP="00F210A1">
                      <w:pPr>
                        <w:spacing w:line="276" w:lineRule="auto"/>
                        <w:jc w:val="center"/>
                        <w:rPr>
                          <w:rFonts w:ascii="Calibri" w:hAnsi="Calibri" w:cs="Calibri"/>
                          <w:iCs/>
                          <w:spacing w:val="20"/>
                          <w:sz w:val="32"/>
                          <w:szCs w:val="32"/>
                        </w:rPr>
                      </w:pPr>
                      <w:r w:rsidRPr="00F210A1">
                        <w:rPr>
                          <w:b/>
                          <w:bCs/>
                          <w:iCs/>
                          <w:spacing w:val="20"/>
                          <w:sz w:val="28"/>
                          <w:szCs w:val="28"/>
                        </w:rPr>
                        <w:t>Σκοπός</w:t>
                      </w:r>
                    </w:p>
                  </w:txbxContent>
                </v:textbox>
                <w10:anchorlock/>
              </v:shape>
            </w:pict>
          </mc:Fallback>
        </mc:AlternateContent>
      </w:r>
    </w:p>
    <w:p w14:paraId="195536B6" w14:textId="30D12944" w:rsidR="00453787" w:rsidRPr="009B64FE" w:rsidRDefault="00453787" w:rsidP="0008350B">
      <w:pPr>
        <w:spacing w:after="0" w:line="360" w:lineRule="auto"/>
        <w:jc w:val="both"/>
        <w:rPr>
          <w:rFonts w:cstheme="majorBidi"/>
          <w:sz w:val="24"/>
          <w:szCs w:val="24"/>
        </w:rPr>
      </w:pPr>
      <w:r w:rsidRPr="00F210A1">
        <w:rPr>
          <w:rFonts w:cstheme="majorBidi"/>
          <w:bCs/>
          <w:sz w:val="24"/>
          <w:szCs w:val="24"/>
        </w:rPr>
        <w:t xml:space="preserve">Σκοπός </w:t>
      </w:r>
      <w:r w:rsidR="00AF4A6B" w:rsidRPr="009B64FE">
        <w:rPr>
          <w:rFonts w:cstheme="majorBidi"/>
          <w:sz w:val="24"/>
          <w:szCs w:val="24"/>
        </w:rPr>
        <w:t xml:space="preserve">είναι η εξέταση </w:t>
      </w:r>
      <w:r w:rsidR="00EF0438" w:rsidRPr="009B64FE">
        <w:rPr>
          <w:rFonts w:cstheme="majorBidi"/>
          <w:sz w:val="24"/>
          <w:szCs w:val="24"/>
        </w:rPr>
        <w:t xml:space="preserve">των τρωτών σημείων ασφαλείας και η </w:t>
      </w:r>
      <w:r w:rsidR="00AF4A6B" w:rsidRPr="009B64FE">
        <w:rPr>
          <w:rFonts w:cstheme="majorBidi"/>
          <w:sz w:val="24"/>
          <w:szCs w:val="24"/>
        </w:rPr>
        <w:t>εξερεύνηση</w:t>
      </w:r>
      <w:r w:rsidR="00860070" w:rsidRPr="009B64FE">
        <w:rPr>
          <w:rFonts w:cstheme="majorBidi"/>
          <w:sz w:val="24"/>
          <w:szCs w:val="24"/>
        </w:rPr>
        <w:t xml:space="preserve"> </w:t>
      </w:r>
      <w:r w:rsidR="00EF0438" w:rsidRPr="009B64FE">
        <w:rPr>
          <w:rFonts w:cstheme="majorBidi"/>
          <w:sz w:val="24"/>
          <w:szCs w:val="24"/>
        </w:rPr>
        <w:t>των επιθέσεων</w:t>
      </w:r>
      <w:r w:rsidR="00860070" w:rsidRPr="009B64FE">
        <w:rPr>
          <w:rFonts w:cstheme="majorBidi"/>
          <w:sz w:val="24"/>
          <w:szCs w:val="24"/>
        </w:rPr>
        <w:t xml:space="preserve"> </w:t>
      </w:r>
      <w:r w:rsidR="00EF0438" w:rsidRPr="009B64FE">
        <w:rPr>
          <w:rFonts w:cstheme="majorBidi"/>
          <w:sz w:val="24"/>
          <w:szCs w:val="24"/>
        </w:rPr>
        <w:t>που απειλούν την ασφάλεια του κυβερνοχώρου</w:t>
      </w:r>
      <w:r w:rsidR="00AF4A6B" w:rsidRPr="009B64FE">
        <w:rPr>
          <w:rFonts w:cstheme="majorBidi"/>
          <w:sz w:val="24"/>
          <w:szCs w:val="24"/>
        </w:rPr>
        <w:t xml:space="preserve"> και προκαλούν απώλειες</w:t>
      </w:r>
      <w:r w:rsidR="00EF0438" w:rsidRPr="009B64FE">
        <w:rPr>
          <w:rFonts w:cstheme="majorBidi"/>
          <w:sz w:val="24"/>
          <w:szCs w:val="24"/>
        </w:rPr>
        <w:t>.</w:t>
      </w:r>
      <w:r w:rsidRPr="009B64FE">
        <w:rPr>
          <w:rFonts w:cstheme="majorBidi"/>
          <w:sz w:val="24"/>
          <w:szCs w:val="24"/>
        </w:rPr>
        <w:t xml:space="preserve"> </w:t>
      </w:r>
    </w:p>
    <w:p w14:paraId="6328E9B2" w14:textId="77777777" w:rsidR="00B755AA" w:rsidRPr="009B64FE" w:rsidRDefault="00B755AA" w:rsidP="0008350B">
      <w:pPr>
        <w:spacing w:after="0" w:line="360" w:lineRule="auto"/>
        <w:jc w:val="both"/>
        <w:rPr>
          <w:rFonts w:cstheme="majorBidi"/>
          <w:sz w:val="24"/>
          <w:szCs w:val="24"/>
        </w:rPr>
      </w:pPr>
    </w:p>
    <w:p w14:paraId="2432C682" w14:textId="76E834B6" w:rsidR="00F210A1" w:rsidRDefault="00F210A1" w:rsidP="00F210A1">
      <w:pPr>
        <w:rPr>
          <w:color w:val="000000"/>
        </w:rPr>
      </w:pPr>
      <w:r>
        <w:rPr>
          <w:noProof/>
        </w:rPr>
        <mc:AlternateContent>
          <mc:Choice Requires="wps">
            <w:drawing>
              <wp:inline distT="0" distB="0" distL="0" distR="0" wp14:anchorId="19BB7871" wp14:editId="4684FCEF">
                <wp:extent cx="3135630" cy="402590"/>
                <wp:effectExtent l="19050" t="19050" r="26670" b="26035"/>
                <wp:docPr id="6" name="Διπλή αγκύλη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563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7F8355A9" w14:textId="77777777" w:rsidR="00F210A1" w:rsidRPr="00F210A1" w:rsidRDefault="00F210A1" w:rsidP="00F210A1">
                            <w:pPr>
                              <w:spacing w:line="276" w:lineRule="auto"/>
                              <w:jc w:val="center"/>
                              <w:rPr>
                                <w:b/>
                                <w:bCs/>
                                <w:iCs/>
                                <w:spacing w:val="20"/>
                                <w:sz w:val="28"/>
                                <w:szCs w:val="28"/>
                              </w:rPr>
                            </w:pPr>
                            <w:r w:rsidRPr="00F210A1">
                              <w:rPr>
                                <w:b/>
                                <w:bCs/>
                                <w:iCs/>
                                <w:spacing w:val="20"/>
                                <w:sz w:val="28"/>
                                <w:szCs w:val="28"/>
                              </w:rPr>
                              <w:t>Προσδοκώμενα</w:t>
                            </w:r>
                            <w:r w:rsidRPr="00F210A1">
                              <w:rPr>
                                <w:rFonts w:ascii="Georgia" w:hAnsi="Georgia"/>
                                <w:b/>
                                <w:bCs/>
                                <w:iCs/>
                                <w:spacing w:val="20"/>
                                <w:sz w:val="28"/>
                                <w:szCs w:val="28"/>
                              </w:rPr>
                              <w:t xml:space="preserve"> </w:t>
                            </w:r>
                            <w:r w:rsidRPr="00F210A1">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19BB7871" id="Διπλή αγκύλη 6" o:spid="_x0000_s1033" type="#_x0000_t185" style="width:246.9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" adj="1739" strokecolor="#bfbfbf [2412]" strokeweight="3pt">
                <v:textbox style="mso-fit-shape-to-text:t" inset="3.6pt,,3.6pt">
                  <w:txbxContent>
                    <w:p w14:paraId="7F8355A9" w14:textId="77777777" w:rsidR="00F210A1" w:rsidRPr="00F210A1" w:rsidRDefault="00F210A1" w:rsidP="00F210A1">
                      <w:pPr>
                        <w:spacing w:line="276" w:lineRule="auto"/>
                        <w:jc w:val="center"/>
                        <w:rPr>
                          <w:b/>
                          <w:bCs/>
                          <w:iCs/>
                          <w:spacing w:val="20"/>
                          <w:sz w:val="28"/>
                          <w:szCs w:val="28"/>
                        </w:rPr>
                      </w:pPr>
                      <w:r w:rsidRPr="00F210A1">
                        <w:rPr>
                          <w:b/>
                          <w:bCs/>
                          <w:iCs/>
                          <w:spacing w:val="20"/>
                          <w:sz w:val="28"/>
                          <w:szCs w:val="28"/>
                        </w:rPr>
                        <w:t>Προσδοκώμενα</w:t>
                      </w:r>
                      <w:r w:rsidRPr="00F210A1">
                        <w:rPr>
                          <w:rFonts w:ascii="Georgia" w:hAnsi="Georgia"/>
                          <w:b/>
                          <w:bCs/>
                          <w:iCs/>
                          <w:spacing w:val="20"/>
                          <w:sz w:val="28"/>
                          <w:szCs w:val="28"/>
                        </w:rPr>
                        <w:t xml:space="preserve"> </w:t>
                      </w:r>
                      <w:r w:rsidRPr="00F210A1">
                        <w:rPr>
                          <w:b/>
                          <w:bCs/>
                          <w:iCs/>
                          <w:spacing w:val="20"/>
                          <w:sz w:val="28"/>
                          <w:szCs w:val="28"/>
                        </w:rPr>
                        <w:t>Αποτελέσματα</w:t>
                      </w:r>
                    </w:p>
                  </w:txbxContent>
                </v:textbox>
                <w10:anchorlock/>
              </v:shape>
            </w:pict>
          </mc:Fallback>
        </mc:AlternateContent>
      </w:r>
    </w:p>
    <w:p w14:paraId="7520A48D" w14:textId="40E8A6A1" w:rsidR="00453787" w:rsidRPr="009B64FE" w:rsidRDefault="00453787" w:rsidP="0008350B">
      <w:pPr>
        <w:spacing w:after="0" w:line="360" w:lineRule="auto"/>
        <w:jc w:val="both"/>
        <w:rPr>
          <w:rFonts w:cstheme="majorBidi"/>
          <w:sz w:val="24"/>
          <w:szCs w:val="24"/>
        </w:rPr>
      </w:pPr>
      <w:r w:rsidRPr="009B64FE">
        <w:rPr>
          <w:rFonts w:cstheme="majorBidi"/>
          <w:sz w:val="24"/>
          <w:szCs w:val="24"/>
        </w:rPr>
        <w:t>Όταν θα έχετε τελειώσει τη μελέτη του κεφαλαίου</w:t>
      </w:r>
      <w:r w:rsidR="00204072" w:rsidRPr="009B64FE">
        <w:rPr>
          <w:rFonts w:cstheme="majorBidi"/>
          <w:sz w:val="24"/>
          <w:szCs w:val="24"/>
        </w:rPr>
        <w:t>,</w:t>
      </w:r>
      <w:r w:rsidR="00AF4A6B" w:rsidRPr="009B64FE">
        <w:rPr>
          <w:rFonts w:cstheme="majorBidi"/>
          <w:sz w:val="24"/>
          <w:szCs w:val="24"/>
        </w:rPr>
        <w:t xml:space="preserve"> θα είστε σε θέση να</w:t>
      </w:r>
      <w:r w:rsidR="00244EFE" w:rsidRPr="009B64FE">
        <w:rPr>
          <w:rFonts w:cstheme="majorBidi"/>
          <w:sz w:val="24"/>
          <w:szCs w:val="24"/>
        </w:rPr>
        <w:t>:</w:t>
      </w:r>
    </w:p>
    <w:p w14:paraId="0055BD85" w14:textId="5898956C" w:rsidR="005D0D39" w:rsidRPr="00F210A1" w:rsidRDefault="00AF4A6B" w:rsidP="008C6284">
      <w:pPr>
        <w:pStyle w:val="a5"/>
        <w:numPr>
          <w:ilvl w:val="0"/>
          <w:numId w:val="86"/>
        </w:numPr>
        <w:spacing w:after="0" w:line="360" w:lineRule="auto"/>
        <w:jc w:val="both"/>
        <w:rPr>
          <w:rFonts w:cstheme="majorBidi"/>
          <w:sz w:val="24"/>
          <w:szCs w:val="24"/>
        </w:rPr>
      </w:pPr>
      <w:r w:rsidRPr="00F210A1">
        <w:rPr>
          <w:rFonts w:cstheme="majorBidi"/>
          <w:sz w:val="24"/>
          <w:szCs w:val="24"/>
        </w:rPr>
        <w:t xml:space="preserve">Ανακαλύπτετε τις διαφορές μεταξύ των διαφόρων τύπων </w:t>
      </w:r>
      <w:proofErr w:type="spellStart"/>
      <w:r w:rsidRPr="00F210A1">
        <w:rPr>
          <w:rFonts w:cstheme="majorBidi"/>
          <w:sz w:val="24"/>
          <w:szCs w:val="24"/>
        </w:rPr>
        <w:t>κυβερνοεπιθέσεων</w:t>
      </w:r>
      <w:proofErr w:type="spellEnd"/>
      <w:r w:rsidRPr="00F210A1">
        <w:rPr>
          <w:rFonts w:cstheme="majorBidi"/>
          <w:sz w:val="24"/>
          <w:szCs w:val="24"/>
        </w:rPr>
        <w:t xml:space="preserve"> (πλαστοπροσωπίας, υποκλοπής δεδομένων, κλοπής δεδομένων</w:t>
      </w:r>
      <w:r w:rsidR="00204072" w:rsidRPr="00F210A1">
        <w:rPr>
          <w:rFonts w:cstheme="majorBidi"/>
          <w:sz w:val="24"/>
          <w:szCs w:val="24"/>
        </w:rPr>
        <w:t>,</w:t>
      </w:r>
      <w:r w:rsidRPr="00F210A1">
        <w:rPr>
          <w:rFonts w:cstheme="majorBidi"/>
          <w:sz w:val="24"/>
          <w:szCs w:val="24"/>
        </w:rPr>
        <w:t xml:space="preserve"> </w:t>
      </w:r>
      <w:proofErr w:type="spellStart"/>
      <w:r w:rsidRPr="00F210A1">
        <w:rPr>
          <w:rFonts w:cstheme="majorBidi"/>
          <w:sz w:val="24"/>
          <w:szCs w:val="24"/>
        </w:rPr>
        <w:t>κλπ</w:t>
      </w:r>
      <w:proofErr w:type="spellEnd"/>
      <w:r w:rsidRPr="00F210A1">
        <w:rPr>
          <w:rFonts w:cstheme="majorBidi"/>
          <w:sz w:val="24"/>
          <w:szCs w:val="24"/>
        </w:rPr>
        <w:t xml:space="preserve"> )</w:t>
      </w:r>
    </w:p>
    <w:p w14:paraId="74545A60" w14:textId="707AB3B2" w:rsidR="005D0D39" w:rsidRPr="00F210A1" w:rsidRDefault="00AF4A6B" w:rsidP="008C6284">
      <w:pPr>
        <w:pStyle w:val="a5"/>
        <w:numPr>
          <w:ilvl w:val="0"/>
          <w:numId w:val="86"/>
        </w:numPr>
        <w:spacing w:after="0" w:line="360" w:lineRule="auto"/>
        <w:jc w:val="both"/>
        <w:rPr>
          <w:rFonts w:cstheme="majorBidi"/>
          <w:sz w:val="24"/>
          <w:szCs w:val="24"/>
        </w:rPr>
      </w:pPr>
      <w:r w:rsidRPr="00F210A1">
        <w:rPr>
          <w:rFonts w:cstheme="majorBidi"/>
          <w:sz w:val="24"/>
          <w:szCs w:val="24"/>
        </w:rPr>
        <w:t>Εξετάζετε τους διάφορους τύπους κακόβουλου λογισμικού</w:t>
      </w:r>
    </w:p>
    <w:p w14:paraId="631C0485" w14:textId="7BC0F925" w:rsidR="005D0D39" w:rsidRPr="00F210A1" w:rsidRDefault="00AF4A6B" w:rsidP="008C6284">
      <w:pPr>
        <w:pStyle w:val="a5"/>
        <w:numPr>
          <w:ilvl w:val="0"/>
          <w:numId w:val="86"/>
        </w:numPr>
        <w:spacing w:after="0" w:line="360" w:lineRule="auto"/>
        <w:jc w:val="both"/>
        <w:rPr>
          <w:rFonts w:cstheme="majorBidi"/>
          <w:sz w:val="24"/>
          <w:szCs w:val="24"/>
        </w:rPr>
      </w:pPr>
      <w:r w:rsidRPr="00F210A1">
        <w:rPr>
          <w:rFonts w:cstheme="majorBidi"/>
          <w:sz w:val="24"/>
          <w:szCs w:val="24"/>
        </w:rPr>
        <w:t xml:space="preserve">Κατανοείτε τους τρόπους με τους οποίους οι </w:t>
      </w:r>
      <w:proofErr w:type="spellStart"/>
      <w:r w:rsidRPr="00F210A1">
        <w:rPr>
          <w:rFonts w:cstheme="majorBidi"/>
          <w:sz w:val="24"/>
          <w:szCs w:val="24"/>
        </w:rPr>
        <w:t>κυβερνοεπιτιθέμενοι</w:t>
      </w:r>
      <w:proofErr w:type="spellEnd"/>
      <w:r w:rsidRPr="00F210A1">
        <w:rPr>
          <w:rFonts w:cstheme="majorBidi"/>
          <w:sz w:val="24"/>
          <w:szCs w:val="24"/>
        </w:rPr>
        <w:t xml:space="preserve"> εκμεταλλεύονται τις προκλήσεις των σύνθετων τεχνολογικών υποδομών</w:t>
      </w:r>
    </w:p>
    <w:p w14:paraId="44E63CE8" w14:textId="10CA5A9C" w:rsidR="00AF4A6B" w:rsidRPr="00F210A1" w:rsidRDefault="00B166C5" w:rsidP="008C6284">
      <w:pPr>
        <w:pStyle w:val="a5"/>
        <w:numPr>
          <w:ilvl w:val="0"/>
          <w:numId w:val="86"/>
        </w:numPr>
        <w:spacing w:after="0" w:line="360" w:lineRule="auto"/>
        <w:jc w:val="both"/>
        <w:rPr>
          <w:rFonts w:cstheme="majorBidi"/>
          <w:sz w:val="24"/>
          <w:szCs w:val="24"/>
        </w:rPr>
      </w:pPr>
      <w:r w:rsidRPr="00F210A1">
        <w:rPr>
          <w:rFonts w:cstheme="majorBidi"/>
          <w:sz w:val="24"/>
          <w:szCs w:val="24"/>
        </w:rPr>
        <w:t>Παρέχετε ε</w:t>
      </w:r>
      <w:r w:rsidR="00AF4A6B" w:rsidRPr="00F210A1">
        <w:rPr>
          <w:rFonts w:cstheme="majorBidi"/>
          <w:sz w:val="24"/>
          <w:szCs w:val="24"/>
        </w:rPr>
        <w:t xml:space="preserve">νημέρωση για τις μορφές προηγμένων </w:t>
      </w:r>
      <w:proofErr w:type="spellStart"/>
      <w:r w:rsidR="00AF4A6B" w:rsidRPr="00F210A1">
        <w:rPr>
          <w:rFonts w:cstheme="majorBidi"/>
          <w:sz w:val="24"/>
          <w:szCs w:val="24"/>
        </w:rPr>
        <w:t>κυβερνοεπιθέσεων</w:t>
      </w:r>
      <w:proofErr w:type="spellEnd"/>
    </w:p>
    <w:p w14:paraId="4FBB5AE9" w14:textId="77777777" w:rsidR="00453787" w:rsidRDefault="00453787" w:rsidP="0008350B">
      <w:pPr>
        <w:spacing w:after="0" w:line="360" w:lineRule="auto"/>
        <w:jc w:val="both"/>
        <w:rPr>
          <w:rFonts w:cstheme="majorBidi"/>
          <w:sz w:val="24"/>
          <w:szCs w:val="24"/>
        </w:rPr>
      </w:pPr>
    </w:p>
    <w:p w14:paraId="3C36B1BC" w14:textId="3DC2810B" w:rsidR="00176B22" w:rsidRDefault="00176B22" w:rsidP="00176B22">
      <w:pPr>
        <w:rPr>
          <w:color w:val="000000"/>
        </w:rPr>
      </w:pPr>
      <w:r>
        <w:rPr>
          <w:noProof/>
        </w:rPr>
        <mc:AlternateContent>
          <mc:Choice Requires="wps">
            <w:drawing>
              <wp:inline distT="0" distB="0" distL="0" distR="0" wp14:anchorId="3C5C985C" wp14:editId="5FDD0981">
                <wp:extent cx="2259330" cy="403225"/>
                <wp:effectExtent l="19050" t="19050" r="26670" b="25400"/>
                <wp:docPr id="7" name="Διπλή αγκύλη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0E8B85EA" w14:textId="77777777" w:rsidR="00176B22" w:rsidRPr="00176B22" w:rsidRDefault="00176B22" w:rsidP="00176B22">
                            <w:pPr>
                              <w:spacing w:line="276" w:lineRule="auto"/>
                              <w:jc w:val="center"/>
                              <w:rPr>
                                <w:b/>
                                <w:bCs/>
                                <w:iCs/>
                                <w:spacing w:val="20"/>
                                <w:sz w:val="28"/>
                                <w:szCs w:val="28"/>
                              </w:rPr>
                            </w:pPr>
                            <w:r w:rsidRPr="00176B22">
                              <w:rPr>
                                <w:b/>
                                <w:bCs/>
                                <w:iCs/>
                                <w:spacing w:val="20"/>
                                <w:sz w:val="28"/>
                                <w:szCs w:val="28"/>
                              </w:rPr>
                              <w:t>Έννοιες-Κλειδιά</w:t>
                            </w:r>
                          </w:p>
                        </w:txbxContent>
                      </wps:txbx>
                      <wps:bodyPr rot="0" vert="horz" wrap="square" lIns="45720" tIns="45720" rIns="45720" bIns="45720" anchor="t" anchorCtr="0" upright="1">
                        <a:spAutoFit/>
                      </wps:bodyPr>
                    </wps:wsp>
                  </a:graphicData>
                </a:graphic>
              </wp:inline>
            </w:drawing>
          </mc:Choice>
          <mc:Fallback>
            <w:pict>
              <v:shape w14:anchorId="3C5C985C" id="Διπλή αγκύλη 7" o:spid="_x0000_s1034" type="#_x0000_t185" style="width:177.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" adj="1739" strokecolor="#bfbfbf [2412]" strokeweight="3pt">
                <v:textbox style="mso-fit-shape-to-text:t" inset="3.6pt,,3.6pt">
                  <w:txbxContent>
                    <w:p w14:paraId="0E8B85EA" w14:textId="77777777" w:rsidR="00176B22" w:rsidRPr="00176B22" w:rsidRDefault="00176B22" w:rsidP="00176B22">
                      <w:pPr>
                        <w:spacing w:line="276" w:lineRule="auto"/>
                        <w:jc w:val="center"/>
                        <w:rPr>
                          <w:b/>
                          <w:bCs/>
                          <w:iCs/>
                          <w:spacing w:val="20"/>
                          <w:sz w:val="28"/>
                          <w:szCs w:val="28"/>
                        </w:rPr>
                      </w:pPr>
                      <w:r w:rsidRPr="00176B22">
                        <w:rPr>
                          <w:b/>
                          <w:bCs/>
                          <w:iCs/>
                          <w:spacing w:val="20"/>
                          <w:sz w:val="28"/>
                          <w:szCs w:val="28"/>
                        </w:rPr>
                        <w:t>Έννοιες-Κλειδιά</w:t>
                      </w:r>
                    </w:p>
                  </w:txbxContent>
                </v:textbox>
                <w10:anchorlock/>
              </v:shape>
            </w:pict>
          </mc:Fallback>
        </mc:AlternateContent>
      </w:r>
    </w:p>
    <w:p w14:paraId="79AE0E45" w14:textId="77777777" w:rsidR="00176B22" w:rsidRPr="00176B22" w:rsidRDefault="00B166C5" w:rsidP="008C6284">
      <w:pPr>
        <w:pStyle w:val="a5"/>
        <w:numPr>
          <w:ilvl w:val="0"/>
          <w:numId w:val="87"/>
        </w:numPr>
        <w:spacing w:after="0" w:line="360" w:lineRule="auto"/>
        <w:jc w:val="both"/>
        <w:rPr>
          <w:rFonts w:cstheme="majorBidi"/>
          <w:sz w:val="24"/>
          <w:szCs w:val="24"/>
        </w:rPr>
      </w:pPr>
      <w:r w:rsidRPr="00176B22">
        <w:rPr>
          <w:rFonts w:cstheme="majorBidi"/>
          <w:sz w:val="24"/>
          <w:szCs w:val="24"/>
        </w:rPr>
        <w:t>κακόβουλο λογισμικό</w:t>
      </w:r>
    </w:p>
    <w:p w14:paraId="6CFB551D" w14:textId="77777777" w:rsidR="00176B22" w:rsidRPr="00176B22" w:rsidRDefault="00B166C5" w:rsidP="008C6284">
      <w:pPr>
        <w:pStyle w:val="a5"/>
        <w:numPr>
          <w:ilvl w:val="0"/>
          <w:numId w:val="87"/>
        </w:numPr>
        <w:spacing w:after="0" w:line="360" w:lineRule="auto"/>
        <w:jc w:val="both"/>
        <w:rPr>
          <w:rFonts w:cstheme="majorBidi"/>
          <w:sz w:val="24"/>
          <w:szCs w:val="24"/>
        </w:rPr>
      </w:pPr>
      <w:r w:rsidRPr="00176B22">
        <w:rPr>
          <w:rFonts w:cstheme="majorBidi"/>
          <w:sz w:val="24"/>
          <w:szCs w:val="24"/>
        </w:rPr>
        <w:t>εκμετάλλευση</w:t>
      </w:r>
    </w:p>
    <w:p w14:paraId="60C66FE0" w14:textId="77777777" w:rsidR="00176B22" w:rsidRPr="00176B22" w:rsidRDefault="00B166C5" w:rsidP="008C6284">
      <w:pPr>
        <w:pStyle w:val="a5"/>
        <w:numPr>
          <w:ilvl w:val="0"/>
          <w:numId w:val="87"/>
        </w:numPr>
        <w:spacing w:after="0" w:line="360" w:lineRule="auto"/>
        <w:jc w:val="both"/>
        <w:rPr>
          <w:rFonts w:cstheme="majorBidi"/>
          <w:sz w:val="24"/>
          <w:szCs w:val="24"/>
        </w:rPr>
      </w:pPr>
      <w:r w:rsidRPr="00176B22">
        <w:rPr>
          <w:rFonts w:cstheme="majorBidi"/>
          <w:sz w:val="24"/>
          <w:szCs w:val="24"/>
        </w:rPr>
        <w:t>ευπάθεια</w:t>
      </w:r>
    </w:p>
    <w:p w14:paraId="3A200B40" w14:textId="77777777" w:rsidR="00176B22" w:rsidRPr="00176B22" w:rsidRDefault="00B166C5" w:rsidP="008C6284">
      <w:pPr>
        <w:pStyle w:val="a5"/>
        <w:numPr>
          <w:ilvl w:val="0"/>
          <w:numId w:val="87"/>
        </w:numPr>
        <w:spacing w:after="0" w:line="360" w:lineRule="auto"/>
        <w:jc w:val="both"/>
        <w:rPr>
          <w:rFonts w:cstheme="majorBidi"/>
          <w:sz w:val="24"/>
          <w:szCs w:val="24"/>
        </w:rPr>
      </w:pPr>
      <w:r w:rsidRPr="00176B22">
        <w:rPr>
          <w:rFonts w:cstheme="majorBidi"/>
          <w:sz w:val="24"/>
          <w:szCs w:val="24"/>
        </w:rPr>
        <w:t>τρωτό σημείο</w:t>
      </w:r>
    </w:p>
    <w:p w14:paraId="097D8615" w14:textId="77777777" w:rsidR="00176B22" w:rsidRPr="00176B22" w:rsidRDefault="00B166C5" w:rsidP="008C6284">
      <w:pPr>
        <w:pStyle w:val="a5"/>
        <w:numPr>
          <w:ilvl w:val="0"/>
          <w:numId w:val="87"/>
        </w:numPr>
        <w:spacing w:after="0" w:line="360" w:lineRule="auto"/>
        <w:jc w:val="both"/>
        <w:rPr>
          <w:rFonts w:cstheme="majorBidi"/>
          <w:sz w:val="24"/>
          <w:szCs w:val="24"/>
        </w:rPr>
      </w:pPr>
      <w:r w:rsidRPr="00176B22">
        <w:rPr>
          <w:rFonts w:cstheme="majorBidi"/>
          <w:sz w:val="24"/>
          <w:szCs w:val="24"/>
        </w:rPr>
        <w:t>πλαστοπροσωπία</w:t>
      </w:r>
    </w:p>
    <w:p w14:paraId="13393987" w14:textId="77777777" w:rsidR="00176B22" w:rsidRPr="00176B22" w:rsidRDefault="00B166C5" w:rsidP="008C6284">
      <w:pPr>
        <w:pStyle w:val="a5"/>
        <w:numPr>
          <w:ilvl w:val="0"/>
          <w:numId w:val="87"/>
        </w:numPr>
        <w:spacing w:after="0" w:line="360" w:lineRule="auto"/>
        <w:jc w:val="both"/>
        <w:rPr>
          <w:rFonts w:cstheme="majorBidi"/>
          <w:sz w:val="24"/>
          <w:szCs w:val="24"/>
        </w:rPr>
      </w:pPr>
      <w:r w:rsidRPr="00176B22">
        <w:rPr>
          <w:rFonts w:cstheme="majorBidi"/>
          <w:sz w:val="24"/>
          <w:szCs w:val="24"/>
        </w:rPr>
        <w:t>παραποίηση</w:t>
      </w:r>
    </w:p>
    <w:p w14:paraId="7ECCF8D8" w14:textId="77777777" w:rsidR="00176B22" w:rsidRPr="00176B22" w:rsidRDefault="00B166C5" w:rsidP="008C6284">
      <w:pPr>
        <w:pStyle w:val="a5"/>
        <w:numPr>
          <w:ilvl w:val="0"/>
          <w:numId w:val="87"/>
        </w:numPr>
        <w:spacing w:after="0" w:line="360" w:lineRule="auto"/>
        <w:jc w:val="both"/>
        <w:rPr>
          <w:rFonts w:cstheme="majorBidi"/>
          <w:sz w:val="24"/>
          <w:szCs w:val="24"/>
        </w:rPr>
      </w:pPr>
      <w:proofErr w:type="spellStart"/>
      <w:r w:rsidRPr="00176B22">
        <w:rPr>
          <w:rFonts w:cstheme="majorBidi"/>
          <w:sz w:val="24"/>
          <w:szCs w:val="24"/>
        </w:rPr>
        <w:t>χάκερ</w:t>
      </w:r>
      <w:proofErr w:type="spellEnd"/>
    </w:p>
    <w:p w14:paraId="323434D3" w14:textId="77777777" w:rsidR="00176B22" w:rsidRPr="00176B22" w:rsidRDefault="00865131" w:rsidP="008C6284">
      <w:pPr>
        <w:pStyle w:val="a5"/>
        <w:numPr>
          <w:ilvl w:val="0"/>
          <w:numId w:val="87"/>
        </w:numPr>
        <w:spacing w:after="0" w:line="360" w:lineRule="auto"/>
        <w:jc w:val="both"/>
        <w:rPr>
          <w:rFonts w:cstheme="majorBidi"/>
          <w:sz w:val="24"/>
          <w:szCs w:val="24"/>
        </w:rPr>
      </w:pPr>
      <w:proofErr w:type="spellStart"/>
      <w:r w:rsidRPr="00176B22">
        <w:rPr>
          <w:rFonts w:cstheme="majorBidi"/>
          <w:sz w:val="24"/>
          <w:szCs w:val="24"/>
        </w:rPr>
        <w:t>φαλαινοθηρία</w:t>
      </w:r>
      <w:proofErr w:type="spellEnd"/>
    </w:p>
    <w:p w14:paraId="6B7FFC70" w14:textId="77777777" w:rsidR="00176B22" w:rsidRPr="00176B22" w:rsidRDefault="00865131" w:rsidP="008C6284">
      <w:pPr>
        <w:pStyle w:val="a5"/>
        <w:numPr>
          <w:ilvl w:val="0"/>
          <w:numId w:val="87"/>
        </w:numPr>
        <w:spacing w:after="0" w:line="360" w:lineRule="auto"/>
        <w:jc w:val="both"/>
        <w:rPr>
          <w:rFonts w:cstheme="majorBidi"/>
          <w:sz w:val="24"/>
          <w:szCs w:val="24"/>
        </w:rPr>
      </w:pPr>
      <w:r w:rsidRPr="00176B22">
        <w:rPr>
          <w:rFonts w:cstheme="majorBidi"/>
          <w:sz w:val="24"/>
          <w:szCs w:val="24"/>
        </w:rPr>
        <w:t>ψάρεμα</w:t>
      </w:r>
    </w:p>
    <w:p w14:paraId="619B732F" w14:textId="10782068" w:rsidR="00783FF1" w:rsidRPr="00176B22" w:rsidRDefault="00865131" w:rsidP="008C6284">
      <w:pPr>
        <w:pStyle w:val="a5"/>
        <w:numPr>
          <w:ilvl w:val="0"/>
          <w:numId w:val="87"/>
        </w:numPr>
        <w:spacing w:after="0" w:line="360" w:lineRule="auto"/>
        <w:jc w:val="both"/>
        <w:rPr>
          <w:rFonts w:cstheme="majorBidi"/>
          <w:sz w:val="24"/>
          <w:szCs w:val="24"/>
        </w:rPr>
      </w:pPr>
      <w:r w:rsidRPr="00176B22">
        <w:rPr>
          <w:rFonts w:cstheme="majorBidi"/>
          <w:sz w:val="24"/>
          <w:szCs w:val="24"/>
        </w:rPr>
        <w:t>υποκλοπή.</w:t>
      </w:r>
    </w:p>
    <w:p w14:paraId="239ECA69" w14:textId="77777777" w:rsidR="00CC160E" w:rsidRPr="009B64FE" w:rsidRDefault="00CC160E" w:rsidP="0008350B">
      <w:pPr>
        <w:spacing w:after="0" w:line="360" w:lineRule="auto"/>
        <w:jc w:val="both"/>
        <w:rPr>
          <w:rFonts w:cstheme="majorBidi"/>
          <w:sz w:val="24"/>
          <w:szCs w:val="24"/>
        </w:rPr>
      </w:pPr>
    </w:p>
    <w:p w14:paraId="1DC7ED0C" w14:textId="77777777" w:rsidR="00783FF1" w:rsidRPr="009B64FE" w:rsidRDefault="00784F3C" w:rsidP="0008350B">
      <w:pPr>
        <w:pStyle w:val="panos2"/>
      </w:pPr>
      <w:bookmarkStart w:id="23" w:name="_Toc225436240"/>
      <w:r w:rsidRPr="009B64FE">
        <w:lastRenderedPageBreak/>
        <w:t xml:space="preserve">2.1 </w:t>
      </w:r>
      <w:r w:rsidR="00783FF1" w:rsidRPr="009B64FE">
        <w:t xml:space="preserve">Ανάλυση μιας </w:t>
      </w:r>
      <w:proofErr w:type="spellStart"/>
      <w:r w:rsidR="00783FF1" w:rsidRPr="009B64FE">
        <w:t>κυβερνοεπίθεσης</w:t>
      </w:r>
      <w:bookmarkEnd w:id="23"/>
      <w:proofErr w:type="spellEnd"/>
    </w:p>
    <w:p w14:paraId="19DDA31A" w14:textId="77777777" w:rsidR="00EA4320" w:rsidRPr="009B64FE" w:rsidRDefault="00783FF1" w:rsidP="0008350B">
      <w:pPr>
        <w:spacing w:after="0" w:line="360" w:lineRule="auto"/>
        <w:jc w:val="both"/>
        <w:rPr>
          <w:rFonts w:cstheme="majorBidi"/>
          <w:sz w:val="24"/>
          <w:szCs w:val="24"/>
        </w:rPr>
      </w:pPr>
      <w:r w:rsidRPr="009B64FE">
        <w:rPr>
          <w:rFonts w:cstheme="majorBidi"/>
          <w:sz w:val="24"/>
          <w:szCs w:val="24"/>
        </w:rPr>
        <w:t xml:space="preserve">Η τρέχουσα </w:t>
      </w:r>
      <w:proofErr w:type="spellStart"/>
      <w:r w:rsidRPr="009B64FE">
        <w:rPr>
          <w:rFonts w:cstheme="majorBidi"/>
          <w:sz w:val="24"/>
          <w:szCs w:val="24"/>
        </w:rPr>
        <w:t>υποενότητα</w:t>
      </w:r>
      <w:proofErr w:type="spellEnd"/>
      <w:r w:rsidRPr="009B64FE">
        <w:rPr>
          <w:rFonts w:cstheme="majorBidi"/>
          <w:sz w:val="24"/>
          <w:szCs w:val="24"/>
        </w:rPr>
        <w:t xml:space="preserve"> εξηγεί τα τρωτά σημεία </w:t>
      </w:r>
      <w:r w:rsidR="00EA4320" w:rsidRPr="009B64FE">
        <w:rPr>
          <w:rFonts w:cstheme="majorBidi"/>
          <w:sz w:val="24"/>
          <w:szCs w:val="24"/>
        </w:rPr>
        <w:t xml:space="preserve">τόσο </w:t>
      </w:r>
      <w:r w:rsidRPr="009B64FE">
        <w:rPr>
          <w:rFonts w:cstheme="majorBidi"/>
          <w:sz w:val="24"/>
          <w:szCs w:val="24"/>
        </w:rPr>
        <w:t xml:space="preserve">του λογισμικού </w:t>
      </w:r>
      <w:r w:rsidR="00EA4320" w:rsidRPr="009B64FE">
        <w:rPr>
          <w:rFonts w:cstheme="majorBidi"/>
          <w:sz w:val="24"/>
          <w:szCs w:val="24"/>
        </w:rPr>
        <w:t>(</w:t>
      </w:r>
      <w:r w:rsidR="00EA4320" w:rsidRPr="009B64FE">
        <w:rPr>
          <w:rFonts w:cstheme="majorBidi"/>
          <w:sz w:val="24"/>
          <w:szCs w:val="24"/>
          <w:lang w:val="en-US"/>
        </w:rPr>
        <w:t>software</w:t>
      </w:r>
      <w:r w:rsidR="00EA4320" w:rsidRPr="009B64FE">
        <w:rPr>
          <w:rFonts w:cstheme="majorBidi"/>
          <w:sz w:val="24"/>
          <w:szCs w:val="24"/>
        </w:rPr>
        <w:t xml:space="preserve">) όσο </w:t>
      </w:r>
      <w:r w:rsidRPr="009B64FE">
        <w:rPr>
          <w:rFonts w:cstheme="majorBidi"/>
          <w:sz w:val="24"/>
          <w:szCs w:val="24"/>
        </w:rPr>
        <w:t>και του υλικού</w:t>
      </w:r>
      <w:r w:rsidR="00EA4320" w:rsidRPr="009B64FE">
        <w:rPr>
          <w:rFonts w:cstheme="majorBidi"/>
          <w:sz w:val="24"/>
          <w:szCs w:val="24"/>
        </w:rPr>
        <w:t xml:space="preserve"> (</w:t>
      </w:r>
      <w:r w:rsidR="00EA4320" w:rsidRPr="009B64FE">
        <w:rPr>
          <w:rFonts w:cstheme="majorBidi"/>
          <w:sz w:val="24"/>
          <w:szCs w:val="24"/>
          <w:lang w:val="en-US"/>
        </w:rPr>
        <w:t>hardware</w:t>
      </w:r>
      <w:r w:rsidR="00EA4320" w:rsidRPr="009B64FE">
        <w:rPr>
          <w:rFonts w:cstheme="majorBidi"/>
          <w:sz w:val="24"/>
          <w:szCs w:val="24"/>
        </w:rPr>
        <w:t>)</w:t>
      </w:r>
      <w:r w:rsidRPr="009B64FE">
        <w:rPr>
          <w:rFonts w:cstheme="majorBidi"/>
          <w:sz w:val="24"/>
          <w:szCs w:val="24"/>
        </w:rPr>
        <w:t xml:space="preserve"> ασφαλείας και τις διάφορες κατηγορίες τρωτών σημείων ασφαλείας.</w:t>
      </w:r>
      <w:r w:rsidR="00EF0438" w:rsidRPr="009B64FE">
        <w:rPr>
          <w:rFonts w:cstheme="majorBidi"/>
          <w:sz w:val="24"/>
          <w:szCs w:val="24"/>
        </w:rPr>
        <w:tab/>
      </w:r>
      <w:r w:rsidR="00860070" w:rsidRPr="009B64FE">
        <w:rPr>
          <w:rFonts w:cstheme="majorBidi"/>
          <w:sz w:val="24"/>
          <w:szCs w:val="24"/>
        </w:rPr>
        <w:t xml:space="preserve">    </w:t>
      </w:r>
    </w:p>
    <w:p w14:paraId="780035EA" w14:textId="77777777" w:rsidR="00783FF1" w:rsidRPr="009B64FE" w:rsidRDefault="00783FF1" w:rsidP="0008350B">
      <w:pPr>
        <w:spacing w:after="0" w:line="360" w:lineRule="auto"/>
        <w:jc w:val="both"/>
        <w:rPr>
          <w:rFonts w:cstheme="majorBidi"/>
          <w:sz w:val="24"/>
          <w:szCs w:val="24"/>
        </w:rPr>
      </w:pPr>
      <w:r w:rsidRPr="009B64FE">
        <w:rPr>
          <w:rFonts w:cstheme="majorBidi"/>
          <w:sz w:val="24"/>
          <w:szCs w:val="24"/>
        </w:rPr>
        <w:t>Κάθε είδους ελάττωμα</w:t>
      </w:r>
      <w:r w:rsidR="00341D2D" w:rsidRPr="009B64FE">
        <w:rPr>
          <w:rFonts w:cstheme="majorBidi"/>
          <w:sz w:val="24"/>
          <w:szCs w:val="24"/>
        </w:rPr>
        <w:t xml:space="preserve"> ή δυσλειτουργία</w:t>
      </w:r>
      <w:r w:rsidRPr="009B64FE">
        <w:rPr>
          <w:rFonts w:cstheme="majorBidi"/>
          <w:sz w:val="24"/>
          <w:szCs w:val="24"/>
        </w:rPr>
        <w:t xml:space="preserve"> λογισμικού ή υλικού θεωρείται πως ανήκει στα</w:t>
      </w:r>
      <w:r w:rsidR="00860070" w:rsidRPr="009B64FE">
        <w:rPr>
          <w:rFonts w:cstheme="majorBidi"/>
          <w:sz w:val="24"/>
          <w:szCs w:val="24"/>
        </w:rPr>
        <w:t xml:space="preserve"> </w:t>
      </w:r>
      <w:r w:rsidRPr="009B64FE">
        <w:rPr>
          <w:rFonts w:cstheme="majorBidi"/>
          <w:sz w:val="24"/>
          <w:szCs w:val="24"/>
        </w:rPr>
        <w:t xml:space="preserve">τρωτά σημεία ασφαλείας του κυβερνοχώρου. </w:t>
      </w:r>
      <w:r w:rsidR="00341D2D" w:rsidRPr="009B64FE">
        <w:rPr>
          <w:rFonts w:cstheme="majorBidi"/>
          <w:sz w:val="24"/>
          <w:szCs w:val="24"/>
        </w:rPr>
        <w:t>Κακόβουλοι, α</w:t>
      </w:r>
      <w:r w:rsidRPr="009B64FE">
        <w:rPr>
          <w:rFonts w:cstheme="majorBidi"/>
          <w:sz w:val="24"/>
          <w:szCs w:val="24"/>
        </w:rPr>
        <w:t>φού λάβουν γνώση μιας ευπάθειας, προσπαθούν να την εκμεταλλευτούν. Εκμετάλλευση (</w:t>
      </w:r>
      <w:r w:rsidRPr="009B64FE">
        <w:rPr>
          <w:rFonts w:cstheme="majorBidi"/>
          <w:sz w:val="24"/>
          <w:szCs w:val="24"/>
          <w:lang w:val="en-US"/>
        </w:rPr>
        <w:t>exploit</w:t>
      </w:r>
      <w:r w:rsidRPr="009B64FE">
        <w:rPr>
          <w:rFonts w:cstheme="majorBidi"/>
          <w:sz w:val="24"/>
          <w:szCs w:val="24"/>
        </w:rPr>
        <w:t xml:space="preserve">) είναι ο όρος που χρησιμοποιείται για να περιγράψει ένα πρόγραμμα που έχει </w:t>
      </w:r>
      <w:r w:rsidR="00EF0438" w:rsidRPr="009B64FE">
        <w:rPr>
          <w:rFonts w:cstheme="majorBidi"/>
          <w:sz w:val="24"/>
          <w:szCs w:val="24"/>
        </w:rPr>
        <w:t>δημιουργηθεί</w:t>
      </w:r>
      <w:r w:rsidRPr="009B64FE">
        <w:rPr>
          <w:rFonts w:cstheme="majorBidi"/>
          <w:sz w:val="24"/>
          <w:szCs w:val="24"/>
        </w:rPr>
        <w:t xml:space="preserve"> για να εκμεταλλευτεί μια γνωστή ευπάθεια. Η πράξη της χρήσης μιας εκμετάλλευσης έναντι μιας ευπάθειας αναφέρεται ως επίθεση. Ο στόχος της επίθεσης είναι να αποκτήσει πρόσβαση σε ένα σύστημα, στα δεδομένα που φιλοξενεί ή σε έναν συγκεκριμένο πόρο.</w:t>
      </w:r>
    </w:p>
    <w:p w14:paraId="3B21538F" w14:textId="77777777" w:rsidR="00341D2D" w:rsidRPr="009B64FE" w:rsidRDefault="00341D2D" w:rsidP="0008350B">
      <w:pPr>
        <w:spacing w:after="0" w:line="360" w:lineRule="auto"/>
        <w:jc w:val="both"/>
        <w:rPr>
          <w:rFonts w:cstheme="majorBidi"/>
          <w:sz w:val="24"/>
          <w:szCs w:val="24"/>
        </w:rPr>
      </w:pPr>
    </w:p>
    <w:p w14:paraId="088F710A" w14:textId="77777777" w:rsidR="006D111E" w:rsidRPr="009B64FE" w:rsidRDefault="006D111E" w:rsidP="0008350B">
      <w:pPr>
        <w:pStyle w:val="panos3"/>
        <w:jc w:val="both"/>
        <w:rPr>
          <w:rFonts w:asciiTheme="minorHAnsi" w:hAnsiTheme="minorHAnsi"/>
        </w:rPr>
      </w:pPr>
      <w:bookmarkStart w:id="24" w:name="_Toc225436241"/>
      <w:r w:rsidRPr="009B64FE">
        <w:rPr>
          <w:rFonts w:asciiTheme="minorHAnsi" w:hAnsiTheme="minorHAnsi"/>
        </w:rPr>
        <w:t>2.1.1 Ευπάθειες λογισμικού</w:t>
      </w:r>
      <w:bookmarkEnd w:id="24"/>
    </w:p>
    <w:p w14:paraId="28E3664A" w14:textId="77777777" w:rsidR="00204072" w:rsidRPr="009B64FE" w:rsidRDefault="006D111E" w:rsidP="0008350B">
      <w:pPr>
        <w:spacing w:after="0" w:line="360" w:lineRule="auto"/>
        <w:jc w:val="both"/>
        <w:rPr>
          <w:rFonts w:cstheme="majorBidi"/>
          <w:sz w:val="24"/>
          <w:szCs w:val="24"/>
        </w:rPr>
      </w:pPr>
      <w:r w:rsidRPr="009B64FE">
        <w:rPr>
          <w:rFonts w:cstheme="majorBidi"/>
          <w:sz w:val="24"/>
          <w:szCs w:val="24"/>
        </w:rPr>
        <w:t xml:space="preserve">Οι ευπάθειες λογισμικού συνήθως </w:t>
      </w:r>
      <w:r w:rsidR="00421A1F" w:rsidRPr="009B64FE">
        <w:rPr>
          <w:rFonts w:cstheme="majorBidi"/>
          <w:sz w:val="24"/>
          <w:szCs w:val="24"/>
        </w:rPr>
        <w:t>δημιουργούνται</w:t>
      </w:r>
      <w:r w:rsidRPr="009B64FE">
        <w:rPr>
          <w:rFonts w:cstheme="majorBidi"/>
          <w:sz w:val="24"/>
          <w:szCs w:val="24"/>
        </w:rPr>
        <w:t xml:space="preserve"> από σφάλματα στον κώδικα του λειτουργικού συστήματος ή της εφαρμογής. Παρ' όλη την προσπάθεια που καταβάλλουν οι εταιρείες για την εύρεση και την επιδιόρθωση των ευπαθειών λογισμικού, είναι σύνηθες να έρχονται στην επιφάνεια </w:t>
      </w:r>
      <w:r w:rsidR="00421A1F" w:rsidRPr="009B64FE">
        <w:rPr>
          <w:rFonts w:cstheme="majorBidi"/>
          <w:sz w:val="24"/>
          <w:szCs w:val="24"/>
        </w:rPr>
        <w:t xml:space="preserve">συνεχώς </w:t>
      </w:r>
      <w:r w:rsidRPr="009B64FE">
        <w:rPr>
          <w:rFonts w:cstheme="majorBidi"/>
          <w:sz w:val="24"/>
          <w:szCs w:val="24"/>
        </w:rPr>
        <w:t xml:space="preserve">νέες ευπάθειες. Η </w:t>
      </w:r>
      <w:r w:rsidRPr="009B64FE">
        <w:rPr>
          <w:rFonts w:cstheme="majorBidi"/>
          <w:sz w:val="24"/>
          <w:szCs w:val="24"/>
          <w:lang w:val="en-US"/>
        </w:rPr>
        <w:t>Microsoft</w:t>
      </w:r>
      <w:r w:rsidRPr="009B64FE">
        <w:rPr>
          <w:rFonts w:cstheme="majorBidi"/>
          <w:sz w:val="24"/>
          <w:szCs w:val="24"/>
        </w:rPr>
        <w:t xml:space="preserve">, η </w:t>
      </w:r>
      <w:r w:rsidRPr="009B64FE">
        <w:rPr>
          <w:rFonts w:cstheme="majorBidi"/>
          <w:sz w:val="24"/>
          <w:szCs w:val="24"/>
          <w:lang w:val="en-US"/>
        </w:rPr>
        <w:t>Apple</w:t>
      </w:r>
      <w:r w:rsidRPr="009B64FE">
        <w:rPr>
          <w:rFonts w:cstheme="majorBidi"/>
          <w:sz w:val="24"/>
          <w:szCs w:val="24"/>
        </w:rPr>
        <w:t xml:space="preserve"> και </w:t>
      </w:r>
      <w:r w:rsidR="00421A1F" w:rsidRPr="009B64FE">
        <w:rPr>
          <w:rFonts w:cstheme="majorBidi"/>
          <w:sz w:val="24"/>
          <w:szCs w:val="24"/>
        </w:rPr>
        <w:t>άλλες εταιρείες</w:t>
      </w:r>
      <w:r w:rsidRPr="009B64FE">
        <w:rPr>
          <w:rFonts w:cstheme="majorBidi"/>
          <w:sz w:val="24"/>
          <w:szCs w:val="24"/>
        </w:rPr>
        <w:t xml:space="preserve"> λειτουργικών συστημάτων </w:t>
      </w:r>
      <w:r w:rsidR="00D85B85" w:rsidRPr="009B64FE">
        <w:rPr>
          <w:rFonts w:cstheme="majorBidi"/>
          <w:sz w:val="24"/>
          <w:szCs w:val="24"/>
        </w:rPr>
        <w:t>προτρέπουν σε</w:t>
      </w:r>
      <w:r w:rsidRPr="009B64FE">
        <w:rPr>
          <w:rFonts w:cstheme="majorBidi"/>
          <w:sz w:val="24"/>
          <w:szCs w:val="24"/>
        </w:rPr>
        <w:t xml:space="preserve"> διορθώσεις και ενημερώσεις </w:t>
      </w:r>
      <w:r w:rsidR="00D85B85" w:rsidRPr="009B64FE">
        <w:rPr>
          <w:rFonts w:cstheme="majorBidi"/>
          <w:sz w:val="24"/>
          <w:szCs w:val="24"/>
        </w:rPr>
        <w:t>σε τακτικά διαστήματα</w:t>
      </w:r>
      <w:r w:rsidRPr="009B64FE">
        <w:rPr>
          <w:rFonts w:cstheme="majorBidi"/>
          <w:sz w:val="24"/>
          <w:szCs w:val="24"/>
        </w:rPr>
        <w:t>. Οι ενημερώσεις εφαρμογών είναι επίσης συχνές. Εφαρμογές</w:t>
      </w:r>
      <w:r w:rsidR="00204072" w:rsidRPr="009B64FE">
        <w:rPr>
          <w:rFonts w:cstheme="majorBidi"/>
          <w:sz w:val="24"/>
          <w:szCs w:val="24"/>
        </w:rPr>
        <w:t>,</w:t>
      </w:r>
      <w:r w:rsidRPr="009B64FE">
        <w:rPr>
          <w:rFonts w:cstheme="majorBidi"/>
          <w:sz w:val="24"/>
          <w:szCs w:val="24"/>
        </w:rPr>
        <w:t xml:space="preserve"> όπως προγράμματα περιήγησης στο διαδίκτυο, εφαρμογές για κινητά </w:t>
      </w:r>
      <w:r w:rsidR="00D85B85" w:rsidRPr="009B64FE">
        <w:rPr>
          <w:rFonts w:cstheme="majorBidi"/>
          <w:sz w:val="24"/>
          <w:szCs w:val="24"/>
        </w:rPr>
        <w:t>κτλ.</w:t>
      </w:r>
      <w:r w:rsidR="00204072" w:rsidRPr="009B64FE">
        <w:rPr>
          <w:rFonts w:cstheme="majorBidi"/>
          <w:sz w:val="24"/>
          <w:szCs w:val="24"/>
        </w:rPr>
        <w:t>,</w:t>
      </w:r>
      <w:r w:rsidR="00D85B85" w:rsidRPr="009B64FE">
        <w:rPr>
          <w:rFonts w:cstheme="majorBidi"/>
          <w:sz w:val="24"/>
          <w:szCs w:val="24"/>
        </w:rPr>
        <w:t xml:space="preserve"> </w:t>
      </w:r>
      <w:r w:rsidRPr="009B64FE">
        <w:rPr>
          <w:rFonts w:cstheme="majorBidi"/>
          <w:sz w:val="24"/>
          <w:szCs w:val="24"/>
        </w:rPr>
        <w:t>ενημερώνονται συχνά από τις εταιρείες ή τους οργανισμούς που είναι υπεύθυνοι γι' αυτές.</w:t>
      </w:r>
      <w:r w:rsidR="001A480F" w:rsidRPr="009B64FE">
        <w:rPr>
          <w:rFonts w:cstheme="majorBidi"/>
          <w:sz w:val="24"/>
          <w:szCs w:val="24"/>
        </w:rPr>
        <w:t xml:space="preserve"> </w:t>
      </w:r>
    </w:p>
    <w:p w14:paraId="21459DEE" w14:textId="77777777" w:rsidR="00204072" w:rsidRPr="009B64FE" w:rsidRDefault="00DD5C75" w:rsidP="0008350B">
      <w:pPr>
        <w:spacing w:after="0" w:line="360" w:lineRule="auto"/>
        <w:jc w:val="both"/>
        <w:rPr>
          <w:rFonts w:cstheme="majorBidi"/>
          <w:sz w:val="24"/>
          <w:szCs w:val="24"/>
        </w:rPr>
      </w:pPr>
      <w:r w:rsidRPr="009B64FE">
        <w:rPr>
          <w:rFonts w:cstheme="majorBidi"/>
          <w:sz w:val="24"/>
          <w:szCs w:val="24"/>
        </w:rPr>
        <w:t>Για παράδειγμα, τ</w:t>
      </w:r>
      <w:r w:rsidR="006D111E" w:rsidRPr="009B64FE">
        <w:rPr>
          <w:rFonts w:cstheme="majorBidi"/>
          <w:sz w:val="24"/>
          <w:szCs w:val="24"/>
        </w:rPr>
        <w:t xml:space="preserve">ο 2015 ανακαλύφθηκε μια σημαντική ευπάθεια, με την ονομασία </w:t>
      </w:r>
      <w:proofErr w:type="spellStart"/>
      <w:r w:rsidR="006D111E" w:rsidRPr="009B64FE">
        <w:rPr>
          <w:rFonts w:cstheme="majorBidi"/>
          <w:sz w:val="24"/>
          <w:szCs w:val="24"/>
          <w:lang w:val="en-US"/>
        </w:rPr>
        <w:t>SYNful</w:t>
      </w:r>
      <w:proofErr w:type="spellEnd"/>
      <w:r w:rsidR="006D111E" w:rsidRPr="009B64FE">
        <w:rPr>
          <w:rFonts w:cstheme="majorBidi"/>
          <w:sz w:val="24"/>
          <w:szCs w:val="24"/>
        </w:rPr>
        <w:t xml:space="preserve"> </w:t>
      </w:r>
      <w:r w:rsidR="006D111E" w:rsidRPr="009B64FE">
        <w:rPr>
          <w:rFonts w:cstheme="majorBidi"/>
          <w:sz w:val="24"/>
          <w:szCs w:val="24"/>
          <w:lang w:val="en-US"/>
        </w:rPr>
        <w:t>Knock</w:t>
      </w:r>
      <w:r w:rsidR="006D111E" w:rsidRPr="009B64FE">
        <w:rPr>
          <w:rFonts w:cstheme="majorBidi"/>
          <w:sz w:val="24"/>
          <w:szCs w:val="24"/>
        </w:rPr>
        <w:t xml:space="preserve">, στο </w:t>
      </w:r>
      <w:r w:rsidR="006D111E" w:rsidRPr="009B64FE">
        <w:rPr>
          <w:rFonts w:cstheme="majorBidi"/>
          <w:sz w:val="24"/>
          <w:szCs w:val="24"/>
          <w:lang w:val="en-US"/>
        </w:rPr>
        <w:t>Cisco</w:t>
      </w:r>
      <w:r w:rsidR="006D111E" w:rsidRPr="009B64FE">
        <w:rPr>
          <w:rFonts w:cstheme="majorBidi"/>
          <w:sz w:val="24"/>
          <w:szCs w:val="24"/>
        </w:rPr>
        <w:t xml:space="preserve"> </w:t>
      </w:r>
      <w:r w:rsidR="006D111E" w:rsidRPr="009B64FE">
        <w:rPr>
          <w:rFonts w:cstheme="majorBidi"/>
          <w:sz w:val="24"/>
          <w:szCs w:val="24"/>
          <w:lang w:val="en-US"/>
        </w:rPr>
        <w:t>IOS</w:t>
      </w:r>
      <w:r w:rsidR="006D111E" w:rsidRPr="009B64FE">
        <w:rPr>
          <w:rFonts w:cstheme="majorBidi"/>
          <w:sz w:val="24"/>
          <w:szCs w:val="24"/>
        </w:rPr>
        <w:t>. Αυτή η ευπάθεια επέτρε</w:t>
      </w:r>
      <w:r w:rsidR="00D85B85" w:rsidRPr="009B64FE">
        <w:rPr>
          <w:rFonts w:cstheme="majorBidi"/>
          <w:sz w:val="24"/>
          <w:szCs w:val="24"/>
        </w:rPr>
        <w:t>π</w:t>
      </w:r>
      <w:r w:rsidR="006D111E" w:rsidRPr="009B64FE">
        <w:rPr>
          <w:rFonts w:cstheme="majorBidi"/>
          <w:sz w:val="24"/>
          <w:szCs w:val="24"/>
        </w:rPr>
        <w:t>ε στους επιτιθέμενους να αποκτήσουν τον έλεγχο</w:t>
      </w:r>
      <w:r w:rsidR="00D85B85" w:rsidRPr="009B64FE">
        <w:rPr>
          <w:rFonts w:cstheme="majorBidi"/>
          <w:sz w:val="24"/>
          <w:szCs w:val="24"/>
        </w:rPr>
        <w:t xml:space="preserve"> ορισμένων</w:t>
      </w:r>
      <w:r w:rsidR="006D111E" w:rsidRPr="009B64FE">
        <w:rPr>
          <w:rFonts w:cstheme="majorBidi"/>
          <w:sz w:val="24"/>
          <w:szCs w:val="24"/>
        </w:rPr>
        <w:t xml:space="preserve"> δρομολογητών</w:t>
      </w:r>
      <w:r w:rsidR="00D85B85" w:rsidRPr="009B64FE">
        <w:rPr>
          <w:rFonts w:cstheme="majorBidi"/>
          <w:sz w:val="24"/>
          <w:szCs w:val="24"/>
        </w:rPr>
        <w:t xml:space="preserve"> (</w:t>
      </w:r>
      <w:r w:rsidR="00D85B85" w:rsidRPr="009B64FE">
        <w:rPr>
          <w:rFonts w:cstheme="majorBidi"/>
          <w:sz w:val="24"/>
          <w:szCs w:val="24"/>
          <w:lang w:val="en-US"/>
        </w:rPr>
        <w:t>routers</w:t>
      </w:r>
      <w:r w:rsidR="00D85B85" w:rsidRPr="009B64FE">
        <w:rPr>
          <w:rFonts w:cstheme="majorBidi"/>
          <w:sz w:val="24"/>
          <w:szCs w:val="24"/>
        </w:rPr>
        <w:t>)</w:t>
      </w:r>
      <w:r w:rsidR="006D111E" w:rsidRPr="009B64FE">
        <w:rPr>
          <w:rFonts w:cstheme="majorBidi"/>
          <w:sz w:val="24"/>
          <w:szCs w:val="24"/>
        </w:rPr>
        <w:t xml:space="preserve">. Οι επιτιθέμενοι μπορούσαν στη συνέχεια να παρακολουθούν όλες τις επικοινωνίες δικτύου και είχαν τη δυνατότητα να μολύνουν </w:t>
      </w:r>
      <w:r w:rsidR="00D85B85" w:rsidRPr="009B64FE">
        <w:rPr>
          <w:rFonts w:cstheme="majorBidi"/>
          <w:sz w:val="24"/>
          <w:szCs w:val="24"/>
        </w:rPr>
        <w:t xml:space="preserve">και </w:t>
      </w:r>
      <w:r w:rsidR="006D111E" w:rsidRPr="009B64FE">
        <w:rPr>
          <w:rFonts w:cstheme="majorBidi"/>
          <w:sz w:val="24"/>
          <w:szCs w:val="24"/>
        </w:rPr>
        <w:t xml:space="preserve">άλλες συσκευές δικτύου. Αυτή η ευπάθεια </w:t>
      </w:r>
      <w:r w:rsidR="00FB252D" w:rsidRPr="009B64FE">
        <w:rPr>
          <w:rFonts w:cstheme="majorBidi"/>
          <w:sz w:val="24"/>
          <w:szCs w:val="24"/>
        </w:rPr>
        <w:t>αντιμετωπίστηκε</w:t>
      </w:r>
      <w:r w:rsidR="00204072" w:rsidRPr="009B64FE">
        <w:rPr>
          <w:rFonts w:cstheme="majorBidi"/>
          <w:sz w:val="24"/>
          <w:szCs w:val="24"/>
        </w:rPr>
        <w:t>,</w:t>
      </w:r>
      <w:r w:rsidRPr="009B64FE">
        <w:rPr>
          <w:rFonts w:cstheme="majorBidi"/>
          <w:sz w:val="24"/>
          <w:szCs w:val="24"/>
        </w:rPr>
        <w:t xml:space="preserve"> </w:t>
      </w:r>
      <w:r w:rsidR="006D111E" w:rsidRPr="009B64FE">
        <w:rPr>
          <w:rFonts w:cstheme="majorBidi"/>
          <w:sz w:val="24"/>
          <w:szCs w:val="24"/>
        </w:rPr>
        <w:t xml:space="preserve">όταν εγκαταστάθηκε μια τροποποιημένη έκδοση του </w:t>
      </w:r>
      <w:r w:rsidR="006D111E" w:rsidRPr="009B64FE">
        <w:rPr>
          <w:rFonts w:cstheme="majorBidi"/>
          <w:sz w:val="24"/>
          <w:szCs w:val="24"/>
          <w:lang w:val="en-US"/>
        </w:rPr>
        <w:t>IOS</w:t>
      </w:r>
      <w:r w:rsidR="006D111E" w:rsidRPr="009B64FE">
        <w:rPr>
          <w:rFonts w:cstheme="majorBidi"/>
          <w:sz w:val="24"/>
          <w:szCs w:val="24"/>
        </w:rPr>
        <w:t xml:space="preserve"> στους δρομολογητές. </w:t>
      </w:r>
      <w:r w:rsidR="00FB252D" w:rsidRPr="009B64FE">
        <w:rPr>
          <w:rFonts w:cstheme="majorBidi"/>
          <w:sz w:val="24"/>
          <w:szCs w:val="24"/>
        </w:rPr>
        <w:t>Προκειμένου να αποφευχθεί κάτι τέτοιο, θα πρέπει πάντα να γίνεται επαλήθευση της ακεραιότητας</w:t>
      </w:r>
      <w:r w:rsidR="0021109F" w:rsidRPr="009B64FE">
        <w:rPr>
          <w:rFonts w:cstheme="majorBidi"/>
          <w:sz w:val="24"/>
          <w:szCs w:val="24"/>
        </w:rPr>
        <w:t xml:space="preserve"> της </w:t>
      </w:r>
      <w:proofErr w:type="spellStart"/>
      <w:r w:rsidR="0021109F" w:rsidRPr="009B64FE">
        <w:rPr>
          <w:rFonts w:cstheme="majorBidi"/>
          <w:sz w:val="24"/>
          <w:szCs w:val="24"/>
        </w:rPr>
        <w:t>ληφθείσας</w:t>
      </w:r>
      <w:proofErr w:type="spellEnd"/>
      <w:r w:rsidR="006D111E" w:rsidRPr="009B64FE">
        <w:rPr>
          <w:rFonts w:cstheme="majorBidi"/>
          <w:sz w:val="24"/>
          <w:szCs w:val="24"/>
        </w:rPr>
        <w:t xml:space="preserve"> εικόνας </w:t>
      </w:r>
      <w:r w:rsidR="006D111E" w:rsidRPr="009B64FE">
        <w:rPr>
          <w:rFonts w:cstheme="majorBidi"/>
          <w:sz w:val="24"/>
          <w:szCs w:val="24"/>
          <w:lang w:val="en-US"/>
        </w:rPr>
        <w:t>IOS</w:t>
      </w:r>
      <w:r w:rsidR="006D111E" w:rsidRPr="009B64FE">
        <w:rPr>
          <w:rFonts w:cstheme="majorBidi"/>
          <w:sz w:val="24"/>
          <w:szCs w:val="24"/>
        </w:rPr>
        <w:t xml:space="preserve"> και να περιορίζετ</w:t>
      </w:r>
      <w:r w:rsidR="00FB252D" w:rsidRPr="009B64FE">
        <w:rPr>
          <w:rFonts w:cstheme="majorBidi"/>
          <w:sz w:val="24"/>
          <w:szCs w:val="24"/>
        </w:rPr>
        <w:t>αι</w:t>
      </w:r>
      <w:r w:rsidR="006D111E" w:rsidRPr="009B64FE">
        <w:rPr>
          <w:rFonts w:cstheme="majorBidi"/>
          <w:sz w:val="24"/>
          <w:szCs w:val="24"/>
        </w:rPr>
        <w:t xml:space="preserve"> η φυσική πρόσβαση στον εξοπλισμό μόν</w:t>
      </w:r>
      <w:r w:rsidRPr="009B64FE">
        <w:rPr>
          <w:rFonts w:cstheme="majorBidi"/>
          <w:sz w:val="24"/>
          <w:szCs w:val="24"/>
        </w:rPr>
        <w:t xml:space="preserve">ο σε εξουσιοδοτημένο προσωπικό. </w:t>
      </w:r>
      <w:r w:rsidR="006D111E" w:rsidRPr="009B64FE">
        <w:rPr>
          <w:rFonts w:cstheme="majorBidi"/>
          <w:sz w:val="24"/>
          <w:szCs w:val="24"/>
        </w:rPr>
        <w:t xml:space="preserve">Ο στόχος </w:t>
      </w:r>
      <w:r w:rsidR="006D111E" w:rsidRPr="009B64FE">
        <w:rPr>
          <w:rFonts w:cstheme="majorBidi"/>
          <w:sz w:val="24"/>
          <w:szCs w:val="24"/>
        </w:rPr>
        <w:lastRenderedPageBreak/>
        <w:t>των ενημερώσεω</w:t>
      </w:r>
      <w:r w:rsidRPr="009B64FE">
        <w:rPr>
          <w:rFonts w:cstheme="majorBidi"/>
          <w:sz w:val="24"/>
          <w:szCs w:val="24"/>
        </w:rPr>
        <w:t>ν λογισμικού είναι να παραμένουν επίκαιρα</w:t>
      </w:r>
      <w:r w:rsidR="006D111E" w:rsidRPr="009B64FE">
        <w:rPr>
          <w:rFonts w:cstheme="majorBidi"/>
          <w:sz w:val="24"/>
          <w:szCs w:val="24"/>
        </w:rPr>
        <w:t xml:space="preserve"> και να </w:t>
      </w:r>
      <w:r w:rsidRPr="009B64FE">
        <w:rPr>
          <w:rFonts w:cstheme="majorBidi"/>
          <w:sz w:val="24"/>
          <w:szCs w:val="24"/>
        </w:rPr>
        <w:t>αποφεύγεται η</w:t>
      </w:r>
      <w:r w:rsidR="006D111E" w:rsidRPr="009B64FE">
        <w:rPr>
          <w:rFonts w:cstheme="majorBidi"/>
          <w:sz w:val="24"/>
          <w:szCs w:val="24"/>
        </w:rPr>
        <w:t xml:space="preserve"> </w:t>
      </w:r>
      <w:r w:rsidR="00FB252D" w:rsidRPr="009B64FE">
        <w:rPr>
          <w:rFonts w:cstheme="majorBidi"/>
          <w:sz w:val="24"/>
          <w:szCs w:val="24"/>
        </w:rPr>
        <w:t xml:space="preserve">ενδεχόμενη </w:t>
      </w:r>
      <w:r w:rsidR="006D111E" w:rsidRPr="009B64FE">
        <w:rPr>
          <w:rFonts w:cstheme="majorBidi"/>
          <w:sz w:val="24"/>
          <w:szCs w:val="24"/>
        </w:rPr>
        <w:t xml:space="preserve">εκμετάλλευση ευπαθειών. </w:t>
      </w:r>
    </w:p>
    <w:p w14:paraId="01F0492E" w14:textId="5FEAFEC8" w:rsidR="006D111E" w:rsidRPr="009B64FE" w:rsidRDefault="006D111E" w:rsidP="0008350B">
      <w:pPr>
        <w:spacing w:after="0" w:line="360" w:lineRule="auto"/>
        <w:jc w:val="both"/>
        <w:rPr>
          <w:rFonts w:cstheme="majorBidi"/>
          <w:sz w:val="24"/>
          <w:szCs w:val="24"/>
        </w:rPr>
      </w:pPr>
      <w:r w:rsidRPr="009B64FE">
        <w:rPr>
          <w:rFonts w:cstheme="majorBidi"/>
          <w:sz w:val="24"/>
          <w:szCs w:val="24"/>
        </w:rPr>
        <w:t>Ενώ ορισμένες εταιρείες διαθέτουν ομάδες ελέγχου διείσδυσης</w:t>
      </w:r>
      <w:r w:rsidR="00192E37" w:rsidRPr="009B64FE">
        <w:rPr>
          <w:rFonts w:cstheme="majorBidi"/>
          <w:sz w:val="24"/>
          <w:szCs w:val="24"/>
        </w:rPr>
        <w:t xml:space="preserve"> (</w:t>
      </w:r>
      <w:r w:rsidR="00192E37" w:rsidRPr="009B64FE">
        <w:rPr>
          <w:rFonts w:cstheme="majorBidi"/>
          <w:sz w:val="24"/>
          <w:szCs w:val="24"/>
          <w:lang w:val="en-US"/>
        </w:rPr>
        <w:t>penetration</w:t>
      </w:r>
      <w:r w:rsidR="00192E37" w:rsidRPr="009B64FE">
        <w:rPr>
          <w:rFonts w:cstheme="majorBidi"/>
          <w:sz w:val="24"/>
          <w:szCs w:val="24"/>
        </w:rPr>
        <w:t>)</w:t>
      </w:r>
      <w:r w:rsidRPr="009B64FE">
        <w:rPr>
          <w:rFonts w:cstheme="majorBidi"/>
          <w:sz w:val="24"/>
          <w:szCs w:val="24"/>
        </w:rPr>
        <w:t xml:space="preserve"> που ασχολούνται με την αναζήτηση, την εύρεση και την επιδιόρθωση ευπαθειών στο λογισμικό πριν από την εκμετάλλευσή τους, οι ερευνητές ασφαλείας τρίτων ειδικεύονται</w:t>
      </w:r>
      <w:r w:rsidR="00DD5C75" w:rsidRPr="009B64FE">
        <w:rPr>
          <w:rFonts w:cstheme="majorBidi"/>
          <w:sz w:val="24"/>
          <w:szCs w:val="24"/>
        </w:rPr>
        <w:t>,</w:t>
      </w:r>
      <w:r w:rsidRPr="009B64FE">
        <w:rPr>
          <w:rFonts w:cstheme="majorBidi"/>
          <w:sz w:val="24"/>
          <w:szCs w:val="24"/>
        </w:rPr>
        <w:t xml:space="preserve"> επίσης</w:t>
      </w:r>
      <w:r w:rsidR="00204072" w:rsidRPr="009B64FE">
        <w:rPr>
          <w:rFonts w:cstheme="majorBidi"/>
          <w:sz w:val="24"/>
          <w:szCs w:val="24"/>
        </w:rPr>
        <w:t>,</w:t>
      </w:r>
      <w:r w:rsidRPr="009B64FE">
        <w:rPr>
          <w:rFonts w:cstheme="majorBidi"/>
          <w:sz w:val="24"/>
          <w:szCs w:val="24"/>
        </w:rPr>
        <w:t xml:space="preserve"> στην εύρεση ευ</w:t>
      </w:r>
      <w:r w:rsidR="001A480F" w:rsidRPr="009B64FE">
        <w:rPr>
          <w:rFonts w:cstheme="majorBidi"/>
          <w:sz w:val="24"/>
          <w:szCs w:val="24"/>
        </w:rPr>
        <w:t xml:space="preserve">παθειών στο λογισμικό. </w:t>
      </w:r>
      <w:r w:rsidRPr="009B64FE">
        <w:rPr>
          <w:rFonts w:cstheme="majorBidi"/>
          <w:sz w:val="24"/>
          <w:szCs w:val="24"/>
        </w:rPr>
        <w:t xml:space="preserve">Το </w:t>
      </w:r>
      <w:r w:rsidRPr="009B64FE">
        <w:rPr>
          <w:rFonts w:cstheme="majorBidi"/>
          <w:sz w:val="24"/>
          <w:szCs w:val="24"/>
          <w:lang w:val="en-US"/>
        </w:rPr>
        <w:t>Project</w:t>
      </w:r>
      <w:r w:rsidRPr="009B64FE">
        <w:rPr>
          <w:rFonts w:cstheme="majorBidi"/>
          <w:sz w:val="24"/>
          <w:szCs w:val="24"/>
        </w:rPr>
        <w:t xml:space="preserve"> </w:t>
      </w:r>
      <w:r w:rsidRPr="009B64FE">
        <w:rPr>
          <w:rFonts w:cstheme="majorBidi"/>
          <w:sz w:val="24"/>
          <w:szCs w:val="24"/>
          <w:lang w:val="en-US"/>
        </w:rPr>
        <w:t>Zero</w:t>
      </w:r>
      <w:r w:rsidRPr="009B64FE">
        <w:rPr>
          <w:rFonts w:cstheme="majorBidi"/>
          <w:sz w:val="24"/>
          <w:szCs w:val="24"/>
        </w:rPr>
        <w:t xml:space="preserve"> της </w:t>
      </w:r>
      <w:r w:rsidRPr="009B64FE">
        <w:rPr>
          <w:rFonts w:cstheme="majorBidi"/>
          <w:sz w:val="24"/>
          <w:szCs w:val="24"/>
          <w:lang w:val="en-US"/>
        </w:rPr>
        <w:t>Google</w:t>
      </w:r>
      <w:r w:rsidRPr="009B64FE">
        <w:rPr>
          <w:rFonts w:cstheme="majorBidi"/>
          <w:sz w:val="24"/>
          <w:szCs w:val="24"/>
        </w:rPr>
        <w:t xml:space="preserve"> είναι ένα εξαιρετικό παράδειγμα μιας τέτοιας πρακτικής. Αφού ανακάλυψε έναν αριθμό ευπαθειών σε διάφορα λογισμικά που χρησιμοποιούνται από τελικούς χρήστες, η </w:t>
      </w:r>
      <w:r w:rsidRPr="009B64FE">
        <w:rPr>
          <w:rFonts w:cstheme="majorBidi"/>
          <w:sz w:val="24"/>
          <w:szCs w:val="24"/>
          <w:lang w:val="en-US"/>
        </w:rPr>
        <w:t>Google</w:t>
      </w:r>
      <w:r w:rsidRPr="009B64FE">
        <w:rPr>
          <w:rFonts w:cstheme="majorBidi"/>
          <w:sz w:val="24"/>
          <w:szCs w:val="24"/>
        </w:rPr>
        <w:t xml:space="preserve"> δημιούργησε μια μόνιμη ομάδα που ασχολείται με την εύρεση ευπαθειών λογισμικού.</w:t>
      </w:r>
    </w:p>
    <w:p w14:paraId="7A341431" w14:textId="77777777" w:rsidR="00192E37" w:rsidRPr="009B64FE" w:rsidRDefault="00192E37" w:rsidP="0008350B">
      <w:pPr>
        <w:spacing w:after="0" w:line="360" w:lineRule="auto"/>
        <w:jc w:val="both"/>
        <w:rPr>
          <w:rFonts w:cstheme="majorBidi"/>
          <w:sz w:val="24"/>
          <w:szCs w:val="24"/>
        </w:rPr>
      </w:pPr>
    </w:p>
    <w:p w14:paraId="3AF79BA2" w14:textId="77777777" w:rsidR="00DD5C75" w:rsidRPr="009B64FE" w:rsidRDefault="00DD5C75" w:rsidP="0008350B">
      <w:pPr>
        <w:pStyle w:val="panos3"/>
        <w:jc w:val="both"/>
        <w:rPr>
          <w:rFonts w:asciiTheme="minorHAnsi" w:hAnsiTheme="minorHAnsi"/>
        </w:rPr>
      </w:pPr>
      <w:bookmarkStart w:id="25" w:name="_Toc225436242"/>
      <w:r w:rsidRPr="009B64FE">
        <w:rPr>
          <w:rFonts w:asciiTheme="minorHAnsi" w:hAnsiTheme="minorHAnsi"/>
        </w:rPr>
        <w:t>2.1.2 Τρωτά σημεία υλικού</w:t>
      </w:r>
      <w:bookmarkEnd w:id="25"/>
    </w:p>
    <w:p w14:paraId="481A5BC2" w14:textId="77777777" w:rsidR="00DD5C75" w:rsidRPr="009B64FE" w:rsidRDefault="00DD5C75" w:rsidP="0008350B">
      <w:pPr>
        <w:spacing w:after="0" w:line="360" w:lineRule="auto"/>
        <w:jc w:val="both"/>
        <w:rPr>
          <w:rFonts w:cstheme="majorBidi"/>
          <w:sz w:val="24"/>
          <w:szCs w:val="24"/>
        </w:rPr>
      </w:pPr>
      <w:r w:rsidRPr="009B64FE">
        <w:rPr>
          <w:rFonts w:cstheme="majorBidi"/>
          <w:sz w:val="24"/>
          <w:szCs w:val="24"/>
        </w:rPr>
        <w:t xml:space="preserve">Οι ευπάθειες υλικού συχνά </w:t>
      </w:r>
      <w:r w:rsidR="007D59D6" w:rsidRPr="009B64FE">
        <w:rPr>
          <w:rFonts w:cstheme="majorBidi"/>
          <w:sz w:val="24"/>
          <w:szCs w:val="24"/>
        </w:rPr>
        <w:t>οφείλονται σε</w:t>
      </w:r>
      <w:r w:rsidRPr="009B64FE">
        <w:rPr>
          <w:rFonts w:cstheme="majorBidi"/>
          <w:sz w:val="24"/>
          <w:szCs w:val="24"/>
        </w:rPr>
        <w:t xml:space="preserve"> σφάλματα σχεδιασμού </w:t>
      </w:r>
      <w:r w:rsidR="007D59D6" w:rsidRPr="009B64FE">
        <w:rPr>
          <w:rFonts w:cstheme="majorBidi"/>
          <w:sz w:val="24"/>
          <w:szCs w:val="24"/>
        </w:rPr>
        <w:t xml:space="preserve">του </w:t>
      </w:r>
      <w:r w:rsidRPr="009B64FE">
        <w:rPr>
          <w:rFonts w:cstheme="majorBidi"/>
          <w:sz w:val="24"/>
          <w:szCs w:val="24"/>
        </w:rPr>
        <w:t xml:space="preserve">υλικού. Η μνήμη </w:t>
      </w:r>
      <w:r w:rsidRPr="009B64FE">
        <w:rPr>
          <w:rFonts w:cstheme="majorBidi"/>
          <w:sz w:val="24"/>
          <w:szCs w:val="24"/>
          <w:lang w:val="en-US"/>
        </w:rPr>
        <w:t>RAM</w:t>
      </w:r>
      <w:r w:rsidRPr="009B64FE">
        <w:rPr>
          <w:rFonts w:cstheme="majorBidi"/>
          <w:sz w:val="24"/>
          <w:szCs w:val="24"/>
        </w:rPr>
        <w:t xml:space="preserve">, για παράδειγμα, είναι ουσιαστικά πυκνωτές εγκατεστημένοι πολύ κοντά ο ένας στον άλλο. Ανακαλύφθηκε ότι, λόγω της εγγύτητας, οι συνεχείς αλλαγές που εφαρμόζονται σε έναν από αυτούς τους πυκνωτές μπορούν να επηρεάσουν τους γειτονικούς πυκνωτές. Με βάση αυτό το σχεδιαστικό ελάττωμα, δημιουργήθηκε ένα </w:t>
      </w:r>
      <w:r w:rsidRPr="009B64FE">
        <w:rPr>
          <w:rFonts w:cstheme="majorBidi"/>
          <w:sz w:val="24"/>
          <w:szCs w:val="24"/>
          <w:lang w:val="en-US"/>
        </w:rPr>
        <w:t>exploit</w:t>
      </w:r>
      <w:r w:rsidRPr="009B64FE">
        <w:rPr>
          <w:rFonts w:cstheme="majorBidi"/>
          <w:sz w:val="24"/>
          <w:szCs w:val="24"/>
        </w:rPr>
        <w:t xml:space="preserve"> που ονομάζεται </w:t>
      </w:r>
      <w:proofErr w:type="spellStart"/>
      <w:r w:rsidRPr="009B64FE">
        <w:rPr>
          <w:rFonts w:cstheme="majorBidi"/>
          <w:sz w:val="24"/>
          <w:szCs w:val="24"/>
          <w:lang w:val="en-US"/>
        </w:rPr>
        <w:t>Rowhammer</w:t>
      </w:r>
      <w:proofErr w:type="spellEnd"/>
      <w:r w:rsidRPr="009B64FE">
        <w:rPr>
          <w:rFonts w:cstheme="majorBidi"/>
          <w:sz w:val="24"/>
          <w:szCs w:val="24"/>
        </w:rPr>
        <w:t xml:space="preserve">. Με την επανειλημμένη επανεγγραφή μνήμης στις ίδιες διευθύνσεις, το </w:t>
      </w:r>
      <w:r w:rsidRPr="009B64FE">
        <w:rPr>
          <w:rFonts w:cstheme="majorBidi"/>
          <w:sz w:val="24"/>
          <w:szCs w:val="24"/>
          <w:lang w:val="en-US"/>
        </w:rPr>
        <w:t>exploit</w:t>
      </w:r>
      <w:r w:rsidRPr="009B64FE">
        <w:rPr>
          <w:rFonts w:cstheme="majorBidi"/>
          <w:sz w:val="24"/>
          <w:szCs w:val="24"/>
        </w:rPr>
        <w:t xml:space="preserve"> </w:t>
      </w:r>
      <w:proofErr w:type="spellStart"/>
      <w:r w:rsidRPr="009B64FE">
        <w:rPr>
          <w:rFonts w:cstheme="majorBidi"/>
          <w:sz w:val="24"/>
          <w:szCs w:val="24"/>
          <w:lang w:val="en-US"/>
        </w:rPr>
        <w:t>Rowhammer</w:t>
      </w:r>
      <w:proofErr w:type="spellEnd"/>
      <w:r w:rsidRPr="009B64FE">
        <w:rPr>
          <w:rFonts w:cstheme="majorBidi"/>
          <w:sz w:val="24"/>
          <w:szCs w:val="24"/>
        </w:rPr>
        <w:t xml:space="preserve"> επιτρέπει την ανάκτηση δεδομένων από κοντινά κελιά μνήμης διευθύνσεων, ακόμη και αν τα κελιά είναι προστατευμένα. Οι ευπάθειες υλικού αφορούν συγκεκριμένα μοντέλα συσκευών και δεν αξιοποιούνται γενικά μέσω τυχαίων προσπαθειών παραβίασης. Ενώ τα </w:t>
      </w:r>
      <w:r w:rsidRPr="009B64FE">
        <w:rPr>
          <w:rFonts w:cstheme="majorBidi"/>
          <w:sz w:val="24"/>
          <w:szCs w:val="24"/>
          <w:lang w:val="en-US"/>
        </w:rPr>
        <w:t>exploits</w:t>
      </w:r>
      <w:r w:rsidRPr="009B64FE">
        <w:rPr>
          <w:rFonts w:cstheme="majorBidi"/>
          <w:sz w:val="24"/>
          <w:szCs w:val="24"/>
        </w:rPr>
        <w:t xml:space="preserve"> υλικού είναι πιο συνηθισμένα σε εξαιρετικά </w:t>
      </w:r>
      <w:proofErr w:type="spellStart"/>
      <w:r w:rsidRPr="009B64FE">
        <w:rPr>
          <w:rFonts w:cstheme="majorBidi"/>
          <w:sz w:val="24"/>
          <w:szCs w:val="24"/>
        </w:rPr>
        <w:t>στοχευμένες</w:t>
      </w:r>
      <w:proofErr w:type="spellEnd"/>
      <w:r w:rsidRPr="009B64FE">
        <w:rPr>
          <w:rFonts w:cstheme="majorBidi"/>
          <w:sz w:val="24"/>
          <w:szCs w:val="24"/>
        </w:rPr>
        <w:t xml:space="preserve"> επιθέσεις, παραδοσιακ</w:t>
      </w:r>
      <w:r w:rsidR="007328F8" w:rsidRPr="009B64FE">
        <w:rPr>
          <w:rFonts w:cstheme="majorBidi"/>
          <w:sz w:val="24"/>
          <w:szCs w:val="24"/>
        </w:rPr>
        <w:t xml:space="preserve">ά και καθιερωμένα μέτρα </w:t>
      </w:r>
      <w:r w:rsidRPr="009B64FE">
        <w:rPr>
          <w:rFonts w:cstheme="majorBidi"/>
          <w:sz w:val="24"/>
          <w:szCs w:val="24"/>
        </w:rPr>
        <w:t>προστασία</w:t>
      </w:r>
      <w:r w:rsidR="007328F8" w:rsidRPr="009B64FE">
        <w:rPr>
          <w:rFonts w:cstheme="majorBidi"/>
          <w:sz w:val="24"/>
          <w:szCs w:val="24"/>
        </w:rPr>
        <w:t>ς</w:t>
      </w:r>
      <w:r w:rsidRPr="009B64FE">
        <w:rPr>
          <w:rFonts w:cstheme="majorBidi"/>
          <w:sz w:val="24"/>
          <w:szCs w:val="24"/>
        </w:rPr>
        <w:t xml:space="preserve"> από κακόβουλο λογισμικό και μια φυσική ασφάλεια αποτελούν επαρκή προστασία για τον καθημερινό χρήστη.</w:t>
      </w:r>
    </w:p>
    <w:p w14:paraId="363F0D60" w14:textId="77777777" w:rsidR="00B14175" w:rsidRPr="009B64FE" w:rsidRDefault="00B14175" w:rsidP="0008350B">
      <w:pPr>
        <w:spacing w:line="360" w:lineRule="auto"/>
        <w:jc w:val="both"/>
        <w:rPr>
          <w:sz w:val="24"/>
          <w:szCs w:val="24"/>
        </w:rPr>
      </w:pPr>
    </w:p>
    <w:p w14:paraId="2BF0E4EE" w14:textId="77777777" w:rsidR="00DD5C75" w:rsidRPr="009B64FE" w:rsidRDefault="00DD5C75" w:rsidP="0008350B">
      <w:pPr>
        <w:pStyle w:val="panos3"/>
        <w:jc w:val="both"/>
        <w:rPr>
          <w:rFonts w:asciiTheme="minorHAnsi" w:hAnsiTheme="minorHAnsi"/>
        </w:rPr>
      </w:pPr>
      <w:bookmarkStart w:id="26" w:name="_Toc225436243"/>
      <w:r w:rsidRPr="009B64FE">
        <w:rPr>
          <w:rFonts w:asciiTheme="minorHAnsi" w:hAnsiTheme="minorHAnsi"/>
        </w:rPr>
        <w:t>2.1.3 Κατηγοριοποίηση των τρωτών σημείων ασφαλείας</w:t>
      </w:r>
      <w:bookmarkEnd w:id="26"/>
    </w:p>
    <w:p w14:paraId="538B5C1F" w14:textId="77777777" w:rsidR="00DD5C75" w:rsidRPr="009B64FE" w:rsidRDefault="00DD5C75" w:rsidP="0008350B">
      <w:pPr>
        <w:spacing w:after="0" w:line="360" w:lineRule="auto"/>
        <w:jc w:val="both"/>
        <w:rPr>
          <w:rFonts w:cstheme="majorBidi"/>
          <w:sz w:val="24"/>
          <w:szCs w:val="24"/>
        </w:rPr>
      </w:pPr>
      <w:r w:rsidRPr="009B64FE">
        <w:rPr>
          <w:rFonts w:cstheme="majorBidi"/>
          <w:sz w:val="24"/>
          <w:szCs w:val="24"/>
        </w:rPr>
        <w:t>Οι περισσότερες ευπάθειες ασφαλείας λογισμικού εμπίπτουν σε μία από τις ακόλουθες κατηγορίες</w:t>
      </w:r>
      <w:r w:rsidR="00244EFE" w:rsidRPr="009B64FE">
        <w:rPr>
          <w:rFonts w:cstheme="majorBidi"/>
          <w:sz w:val="24"/>
          <w:szCs w:val="24"/>
        </w:rPr>
        <w:t>:</w:t>
      </w:r>
    </w:p>
    <w:p w14:paraId="2459ED0D" w14:textId="77777777" w:rsidR="00F26473" w:rsidRPr="009B64FE" w:rsidRDefault="00F26473" w:rsidP="0008350B">
      <w:pPr>
        <w:spacing w:after="0" w:line="360" w:lineRule="auto"/>
        <w:jc w:val="both"/>
        <w:rPr>
          <w:rFonts w:cstheme="majorBidi"/>
          <w:sz w:val="24"/>
          <w:szCs w:val="24"/>
        </w:rPr>
      </w:pPr>
    </w:p>
    <w:p w14:paraId="28E7D2C2" w14:textId="4DE533A3" w:rsidR="00DD5C75" w:rsidRPr="009B64FE" w:rsidRDefault="006D61BA" w:rsidP="0008350B">
      <w:pPr>
        <w:spacing w:after="0" w:line="360" w:lineRule="auto"/>
        <w:jc w:val="both"/>
        <w:rPr>
          <w:rFonts w:cstheme="majorBidi"/>
          <w:sz w:val="24"/>
          <w:szCs w:val="24"/>
        </w:rPr>
      </w:pPr>
      <w:proofErr w:type="spellStart"/>
      <w:r w:rsidRPr="009B64FE">
        <w:rPr>
          <w:rFonts w:cstheme="majorBidi"/>
          <w:b/>
          <w:sz w:val="24"/>
          <w:szCs w:val="24"/>
        </w:rPr>
        <w:lastRenderedPageBreak/>
        <w:t>Buffer</w:t>
      </w:r>
      <w:proofErr w:type="spellEnd"/>
      <w:r w:rsidRPr="009B64FE">
        <w:rPr>
          <w:rFonts w:cstheme="majorBidi"/>
          <w:b/>
          <w:sz w:val="24"/>
          <w:szCs w:val="24"/>
        </w:rPr>
        <w:t xml:space="preserve"> </w:t>
      </w:r>
      <w:proofErr w:type="spellStart"/>
      <w:r w:rsidRPr="009B64FE">
        <w:rPr>
          <w:rFonts w:cstheme="majorBidi"/>
          <w:b/>
          <w:sz w:val="24"/>
          <w:szCs w:val="24"/>
        </w:rPr>
        <w:t>overflow</w:t>
      </w:r>
      <w:proofErr w:type="spellEnd"/>
      <w:r w:rsidRPr="009B64FE">
        <w:rPr>
          <w:rFonts w:cstheme="majorBidi"/>
          <w:b/>
          <w:sz w:val="24"/>
          <w:szCs w:val="24"/>
        </w:rPr>
        <w:t xml:space="preserve"> (</w:t>
      </w:r>
      <w:r w:rsidR="00DD5C75" w:rsidRPr="009B64FE">
        <w:rPr>
          <w:rFonts w:cstheme="majorBidi"/>
          <w:b/>
          <w:sz w:val="24"/>
          <w:szCs w:val="24"/>
        </w:rPr>
        <w:t>Υπερχείλιση ρυθμιστικού διαύλου</w:t>
      </w:r>
      <w:r w:rsidRPr="009B64FE">
        <w:rPr>
          <w:rFonts w:cstheme="majorBidi"/>
          <w:b/>
          <w:sz w:val="24"/>
          <w:szCs w:val="24"/>
        </w:rPr>
        <w:t>)</w:t>
      </w:r>
      <w:r w:rsidR="00B746B9" w:rsidRPr="009B64FE">
        <w:rPr>
          <w:rFonts w:cstheme="majorBidi"/>
          <w:b/>
          <w:sz w:val="24"/>
          <w:szCs w:val="24"/>
        </w:rPr>
        <w:t>.</w:t>
      </w:r>
      <w:r w:rsidR="00DD5C75" w:rsidRPr="009B64FE">
        <w:rPr>
          <w:rFonts w:cstheme="majorBidi"/>
          <w:sz w:val="24"/>
          <w:szCs w:val="24"/>
        </w:rPr>
        <w:t xml:space="preserve"> Αυτή η ευπάθεια εμφανίζεται</w:t>
      </w:r>
      <w:r w:rsidR="002136CB" w:rsidRPr="009B64FE">
        <w:rPr>
          <w:rFonts w:cstheme="majorBidi"/>
          <w:sz w:val="24"/>
          <w:szCs w:val="24"/>
        </w:rPr>
        <w:t>,</w:t>
      </w:r>
      <w:r w:rsidR="00DD5C75" w:rsidRPr="009B64FE">
        <w:rPr>
          <w:rFonts w:cstheme="majorBidi"/>
          <w:sz w:val="24"/>
          <w:szCs w:val="24"/>
        </w:rPr>
        <w:t xml:space="preserve"> όταν τα δεδομένα εγγράφονται πέρα από τα όρια ενός ρυθμιστικού διαύλου. </w:t>
      </w:r>
      <w:r w:rsidR="001D791C" w:rsidRPr="009B64FE">
        <w:rPr>
          <w:rFonts w:cstheme="majorBidi"/>
          <w:sz w:val="24"/>
          <w:szCs w:val="24"/>
        </w:rPr>
        <w:t>Τα</w:t>
      </w:r>
      <w:r w:rsidR="00DD5C75" w:rsidRPr="009B64FE">
        <w:rPr>
          <w:rFonts w:cstheme="majorBidi"/>
          <w:sz w:val="24"/>
          <w:szCs w:val="24"/>
        </w:rPr>
        <w:t xml:space="preserve"> </w:t>
      </w:r>
      <w:r w:rsidR="00DD5C75" w:rsidRPr="009B64FE">
        <w:rPr>
          <w:rFonts w:cstheme="majorBidi"/>
          <w:sz w:val="24"/>
          <w:szCs w:val="24"/>
          <w:lang w:val="en-US"/>
        </w:rPr>
        <w:t>buffers</w:t>
      </w:r>
      <w:r w:rsidR="00DD5C75" w:rsidRPr="009B64FE">
        <w:rPr>
          <w:rFonts w:cstheme="majorBidi"/>
          <w:sz w:val="24"/>
          <w:szCs w:val="24"/>
        </w:rPr>
        <w:t xml:space="preserve"> είναι περιοχές μνήμης που διατίθενται σε μια εφαρμογή. Αλλάζοντας δεδομένα πέρα από τα όρια ενός </w:t>
      </w:r>
      <w:r w:rsidR="00DD5C75" w:rsidRPr="009B64FE">
        <w:rPr>
          <w:rFonts w:cstheme="majorBidi"/>
          <w:sz w:val="24"/>
          <w:szCs w:val="24"/>
          <w:lang w:val="en-US"/>
        </w:rPr>
        <w:t>buffer</w:t>
      </w:r>
      <w:r w:rsidR="00DD5C75" w:rsidRPr="009B64FE">
        <w:rPr>
          <w:rFonts w:cstheme="majorBidi"/>
          <w:sz w:val="24"/>
          <w:szCs w:val="24"/>
        </w:rPr>
        <w:t xml:space="preserve">, η εφαρμογή αποκτά πρόσβαση στη μνήμη που έχει διατεθεί σε άλλες διεργασίες. Αυτό μπορεί να οδηγήσει σε κατάρρευση του συστήματος </w:t>
      </w:r>
      <w:r w:rsidR="001D791C" w:rsidRPr="009B64FE">
        <w:rPr>
          <w:rFonts w:cstheme="majorBidi"/>
          <w:sz w:val="24"/>
          <w:szCs w:val="24"/>
        </w:rPr>
        <w:t xml:space="preserve">και σε ενδεχόμενη </w:t>
      </w:r>
      <w:r w:rsidR="00DD5C75" w:rsidRPr="009B64FE">
        <w:rPr>
          <w:rFonts w:cstheme="majorBidi"/>
          <w:sz w:val="24"/>
          <w:szCs w:val="24"/>
        </w:rPr>
        <w:t>παραβίαση δεδομένω</w:t>
      </w:r>
      <w:r w:rsidR="001D791C" w:rsidRPr="009B64FE">
        <w:rPr>
          <w:rFonts w:cstheme="majorBidi"/>
          <w:sz w:val="24"/>
          <w:szCs w:val="24"/>
        </w:rPr>
        <w:t>ν</w:t>
      </w:r>
      <w:r w:rsidR="00DD5C75" w:rsidRPr="009B64FE">
        <w:rPr>
          <w:rFonts w:cstheme="majorBidi"/>
          <w:sz w:val="24"/>
          <w:szCs w:val="24"/>
        </w:rPr>
        <w:t>.</w:t>
      </w:r>
    </w:p>
    <w:p w14:paraId="608D1772" w14:textId="77777777" w:rsidR="00DD5C75" w:rsidRPr="009B64FE" w:rsidRDefault="00B746B9" w:rsidP="0008350B">
      <w:pPr>
        <w:spacing w:after="0" w:line="360" w:lineRule="auto"/>
        <w:jc w:val="both"/>
        <w:rPr>
          <w:rFonts w:cstheme="majorBidi"/>
          <w:sz w:val="24"/>
          <w:szCs w:val="24"/>
        </w:rPr>
      </w:pPr>
      <w:r w:rsidRPr="009B64FE">
        <w:rPr>
          <w:rFonts w:cstheme="majorBidi"/>
          <w:b/>
          <w:sz w:val="24"/>
          <w:szCs w:val="24"/>
        </w:rPr>
        <w:t>Non-</w:t>
      </w:r>
      <w:proofErr w:type="spellStart"/>
      <w:r w:rsidRPr="009B64FE">
        <w:rPr>
          <w:rFonts w:cstheme="majorBidi"/>
          <w:b/>
          <w:sz w:val="24"/>
          <w:szCs w:val="24"/>
        </w:rPr>
        <w:t>validated</w:t>
      </w:r>
      <w:proofErr w:type="spellEnd"/>
      <w:r w:rsidRPr="009B64FE">
        <w:rPr>
          <w:rFonts w:cstheme="majorBidi"/>
          <w:b/>
          <w:sz w:val="24"/>
          <w:szCs w:val="24"/>
        </w:rPr>
        <w:t xml:space="preserve"> </w:t>
      </w:r>
      <w:proofErr w:type="spellStart"/>
      <w:r w:rsidRPr="009B64FE">
        <w:rPr>
          <w:rFonts w:cstheme="majorBidi"/>
          <w:b/>
          <w:sz w:val="24"/>
          <w:szCs w:val="24"/>
        </w:rPr>
        <w:t>input</w:t>
      </w:r>
      <w:proofErr w:type="spellEnd"/>
      <w:r w:rsidRPr="009B64FE">
        <w:rPr>
          <w:rFonts w:cstheme="majorBidi"/>
          <w:b/>
          <w:sz w:val="24"/>
          <w:szCs w:val="24"/>
        </w:rPr>
        <w:t xml:space="preserve"> (</w:t>
      </w:r>
      <w:r w:rsidR="00DD5C75" w:rsidRPr="009B64FE">
        <w:rPr>
          <w:rFonts w:cstheme="majorBidi"/>
          <w:b/>
          <w:sz w:val="24"/>
          <w:szCs w:val="24"/>
        </w:rPr>
        <w:t>Μη επικυρωμένη είσοδος</w:t>
      </w:r>
      <w:r w:rsidRPr="009B64FE">
        <w:rPr>
          <w:rFonts w:cstheme="majorBidi"/>
          <w:b/>
          <w:sz w:val="24"/>
          <w:szCs w:val="24"/>
        </w:rPr>
        <w:t>).</w:t>
      </w:r>
      <w:r w:rsidR="00DD5C75" w:rsidRPr="009B64FE">
        <w:rPr>
          <w:rFonts w:cstheme="majorBidi"/>
          <w:sz w:val="24"/>
          <w:szCs w:val="24"/>
        </w:rPr>
        <w:t xml:space="preserve"> Τα προγράμματα συχνά λειτουργούν με εισαγωγή δεδομένων. Αυτά τα δεδομένα που εισέρχονται στο πρόγραμμα θα μπορούσαν να έχουν κακόβουλο περιεχόμενο, σχεδιασμένο να αναγκάσει το πρόγραμμα να συμπεριφερθεί με μη προβλεπόμενο τρόπο. Σκεφτείτε ένα πρόγραμμα που λαμβάνει μια εικόνα προς επεξεργασία. Ένας κακόβουλος χρήστης θα μπορούσε να δημιουργήσει ένα αρχείο εικόνας με μη έγκυρες διαστάσεις εικόνας. Οι κακόβουλα διαμορφωμένες διαστάσεις θα μπορούσαν να αναγκάσουν το πρόγραμμα να διαθέσει </w:t>
      </w:r>
      <w:r w:rsidRPr="009B64FE">
        <w:rPr>
          <w:rFonts w:cstheme="majorBidi"/>
          <w:sz w:val="24"/>
          <w:szCs w:val="24"/>
        </w:rPr>
        <w:t>πόρους</w:t>
      </w:r>
      <w:r w:rsidR="00DD5C75" w:rsidRPr="009B64FE">
        <w:rPr>
          <w:rFonts w:cstheme="majorBidi"/>
          <w:sz w:val="24"/>
          <w:szCs w:val="24"/>
        </w:rPr>
        <w:t xml:space="preserve"> με λανθασμένα και απροσδόκητα μεγέθη.</w:t>
      </w:r>
    </w:p>
    <w:p w14:paraId="215AF61C" w14:textId="00968135" w:rsidR="00631B86" w:rsidRPr="009B64FE" w:rsidRDefault="0041759F" w:rsidP="0008350B">
      <w:pPr>
        <w:spacing w:after="0" w:line="360" w:lineRule="auto"/>
        <w:jc w:val="both"/>
        <w:rPr>
          <w:rFonts w:cstheme="majorBidi"/>
          <w:sz w:val="24"/>
          <w:szCs w:val="24"/>
        </w:rPr>
      </w:pPr>
      <w:r w:rsidRPr="009B64FE">
        <w:rPr>
          <w:rFonts w:cstheme="majorBidi"/>
          <w:b/>
          <w:sz w:val="24"/>
          <w:szCs w:val="24"/>
          <w:lang w:val="en-US"/>
        </w:rPr>
        <w:t>Conditions of competition (</w:t>
      </w:r>
      <w:r w:rsidR="00DD5C75" w:rsidRPr="009B64FE">
        <w:rPr>
          <w:rFonts w:cstheme="majorBidi"/>
          <w:b/>
          <w:sz w:val="24"/>
          <w:szCs w:val="24"/>
        </w:rPr>
        <w:t>Συνθήκες</w:t>
      </w:r>
      <w:r w:rsidR="00DD5C75" w:rsidRPr="009B64FE">
        <w:rPr>
          <w:rFonts w:cstheme="majorBidi"/>
          <w:b/>
          <w:sz w:val="24"/>
          <w:szCs w:val="24"/>
          <w:lang w:val="en-US"/>
        </w:rPr>
        <w:t xml:space="preserve"> </w:t>
      </w:r>
      <w:r w:rsidR="00DD5C75" w:rsidRPr="009B64FE">
        <w:rPr>
          <w:rFonts w:cstheme="majorBidi"/>
          <w:b/>
          <w:sz w:val="24"/>
          <w:szCs w:val="24"/>
        </w:rPr>
        <w:t>ανταγωνισμού</w:t>
      </w:r>
      <w:r w:rsidRPr="009B64FE">
        <w:rPr>
          <w:rFonts w:cstheme="majorBidi"/>
          <w:b/>
          <w:sz w:val="24"/>
          <w:szCs w:val="24"/>
          <w:lang w:val="en-US"/>
        </w:rPr>
        <w:t>)</w:t>
      </w:r>
      <w:r w:rsidR="00631B86" w:rsidRPr="009B64FE">
        <w:rPr>
          <w:rFonts w:cstheme="majorBidi"/>
          <w:b/>
          <w:sz w:val="24"/>
          <w:szCs w:val="24"/>
          <w:lang w:val="en-US"/>
        </w:rPr>
        <w:t>.</w:t>
      </w:r>
      <w:r w:rsidR="00DD5C75" w:rsidRPr="009B64FE">
        <w:rPr>
          <w:rFonts w:cstheme="majorBidi"/>
          <w:sz w:val="24"/>
          <w:szCs w:val="24"/>
          <w:lang w:val="en-US"/>
        </w:rPr>
        <w:t xml:space="preserve"> </w:t>
      </w:r>
      <w:r w:rsidR="00DD5C75" w:rsidRPr="009B64FE">
        <w:rPr>
          <w:rFonts w:cstheme="majorBidi"/>
          <w:sz w:val="24"/>
          <w:szCs w:val="24"/>
        </w:rPr>
        <w:t xml:space="preserve">Αυτή η ευπάθεια </w:t>
      </w:r>
      <w:r w:rsidR="00CF7C2E" w:rsidRPr="009B64FE">
        <w:rPr>
          <w:rFonts w:cstheme="majorBidi"/>
          <w:sz w:val="24"/>
          <w:szCs w:val="24"/>
        </w:rPr>
        <w:t>εμφανίζεται</w:t>
      </w:r>
      <w:r w:rsidR="002136CB" w:rsidRPr="009B64FE">
        <w:rPr>
          <w:rFonts w:cstheme="majorBidi"/>
          <w:sz w:val="24"/>
          <w:szCs w:val="24"/>
        </w:rPr>
        <w:t>,</w:t>
      </w:r>
      <w:r w:rsidR="00DD5C75" w:rsidRPr="009B64FE">
        <w:rPr>
          <w:rFonts w:cstheme="majorBidi"/>
          <w:sz w:val="24"/>
          <w:szCs w:val="24"/>
        </w:rPr>
        <w:t xml:space="preserve"> όταν η έξοδος ενός συμβάντος εξαρτάται από διατεταγμένες ή χρονικά προσδιορισμένες εξόδους. Μια συνθήκη </w:t>
      </w:r>
      <w:r w:rsidR="00CF7C2E" w:rsidRPr="009B64FE">
        <w:rPr>
          <w:rFonts w:cstheme="majorBidi"/>
          <w:sz w:val="24"/>
          <w:szCs w:val="24"/>
        </w:rPr>
        <w:t>ανταγωνισμού</w:t>
      </w:r>
      <w:r w:rsidR="00DD5C75" w:rsidRPr="009B64FE">
        <w:rPr>
          <w:rFonts w:cstheme="majorBidi"/>
          <w:sz w:val="24"/>
          <w:szCs w:val="24"/>
        </w:rPr>
        <w:t xml:space="preserve"> γίνεται πηγή ευπάθειας</w:t>
      </w:r>
      <w:r w:rsidR="002136CB" w:rsidRPr="009B64FE">
        <w:rPr>
          <w:rFonts w:cstheme="majorBidi"/>
          <w:sz w:val="24"/>
          <w:szCs w:val="24"/>
        </w:rPr>
        <w:t>,</w:t>
      </w:r>
      <w:r w:rsidR="00DD5C75" w:rsidRPr="009B64FE">
        <w:rPr>
          <w:rFonts w:cstheme="majorBidi"/>
          <w:sz w:val="24"/>
          <w:szCs w:val="24"/>
        </w:rPr>
        <w:t xml:space="preserve"> όταν τα απαιτούμενα διατεταγμένα ή χρονικά συμβάντα δεν συμβαίνουν με τη σωστή σει</w:t>
      </w:r>
      <w:r w:rsidRPr="009B64FE">
        <w:rPr>
          <w:rFonts w:cstheme="majorBidi"/>
          <w:sz w:val="24"/>
          <w:szCs w:val="24"/>
        </w:rPr>
        <w:t>ρά ή τον κατάλληλο συγχρονισμό.</w:t>
      </w:r>
    </w:p>
    <w:p w14:paraId="1FC94862" w14:textId="5CF30950" w:rsidR="00DD5C75" w:rsidRPr="009B64FE" w:rsidRDefault="0041759F" w:rsidP="0008350B">
      <w:pPr>
        <w:spacing w:after="0" w:line="360" w:lineRule="auto"/>
        <w:jc w:val="both"/>
        <w:rPr>
          <w:rFonts w:cstheme="majorBidi"/>
          <w:sz w:val="24"/>
          <w:szCs w:val="24"/>
        </w:rPr>
      </w:pPr>
      <w:proofErr w:type="spellStart"/>
      <w:r w:rsidRPr="009B64FE">
        <w:rPr>
          <w:rFonts w:cstheme="majorBidi"/>
          <w:b/>
          <w:sz w:val="24"/>
          <w:szCs w:val="24"/>
        </w:rPr>
        <w:t>Weaknesses</w:t>
      </w:r>
      <w:proofErr w:type="spellEnd"/>
      <w:r w:rsidRPr="009B64FE">
        <w:rPr>
          <w:rFonts w:cstheme="majorBidi"/>
          <w:b/>
          <w:sz w:val="24"/>
          <w:szCs w:val="24"/>
        </w:rPr>
        <w:t xml:space="preserve"> in </w:t>
      </w:r>
      <w:proofErr w:type="spellStart"/>
      <w:r w:rsidRPr="009B64FE">
        <w:rPr>
          <w:rFonts w:cstheme="majorBidi"/>
          <w:b/>
          <w:sz w:val="24"/>
          <w:szCs w:val="24"/>
        </w:rPr>
        <w:t>security</w:t>
      </w:r>
      <w:proofErr w:type="spellEnd"/>
      <w:r w:rsidRPr="009B64FE">
        <w:rPr>
          <w:rFonts w:cstheme="majorBidi"/>
          <w:b/>
          <w:sz w:val="24"/>
          <w:szCs w:val="24"/>
        </w:rPr>
        <w:t xml:space="preserve"> </w:t>
      </w:r>
      <w:proofErr w:type="spellStart"/>
      <w:r w:rsidRPr="009B64FE">
        <w:rPr>
          <w:rFonts w:cstheme="majorBidi"/>
          <w:b/>
          <w:sz w:val="24"/>
          <w:szCs w:val="24"/>
        </w:rPr>
        <w:t>practices</w:t>
      </w:r>
      <w:proofErr w:type="spellEnd"/>
      <w:r w:rsidRPr="009B64FE">
        <w:rPr>
          <w:rFonts w:cstheme="majorBidi"/>
          <w:b/>
          <w:sz w:val="24"/>
          <w:szCs w:val="24"/>
        </w:rPr>
        <w:t xml:space="preserve"> (</w:t>
      </w:r>
      <w:r w:rsidR="00DD5C75" w:rsidRPr="009B64FE">
        <w:rPr>
          <w:rFonts w:cstheme="majorBidi"/>
          <w:b/>
          <w:sz w:val="24"/>
          <w:szCs w:val="24"/>
        </w:rPr>
        <w:t>Αδυναμίες στις πρακτικές ασφάλειας</w:t>
      </w:r>
      <w:r w:rsidRPr="009B64FE">
        <w:rPr>
          <w:rFonts w:cstheme="majorBidi"/>
          <w:b/>
          <w:sz w:val="24"/>
          <w:szCs w:val="24"/>
        </w:rPr>
        <w:t>)</w:t>
      </w:r>
      <w:r w:rsidR="00631B86" w:rsidRPr="009B64FE">
        <w:rPr>
          <w:rFonts w:cstheme="majorBidi"/>
          <w:b/>
          <w:sz w:val="24"/>
          <w:szCs w:val="24"/>
        </w:rPr>
        <w:t>.</w:t>
      </w:r>
      <w:r w:rsidR="00DD5C75" w:rsidRPr="009B64FE">
        <w:rPr>
          <w:rFonts w:cstheme="majorBidi"/>
          <w:sz w:val="24"/>
          <w:szCs w:val="24"/>
        </w:rPr>
        <w:t xml:space="preserve"> Τα συστήματα και τα ευαίσθητα δεδομένα μπορούν να προστατευθούν μέσω τεχνικών</w:t>
      </w:r>
      <w:r w:rsidR="002136CB" w:rsidRPr="009B64FE">
        <w:rPr>
          <w:rFonts w:cstheme="majorBidi"/>
          <w:sz w:val="24"/>
          <w:szCs w:val="24"/>
        </w:rPr>
        <w:t>,</w:t>
      </w:r>
      <w:r w:rsidR="00DD5C75" w:rsidRPr="009B64FE">
        <w:rPr>
          <w:rFonts w:cstheme="majorBidi"/>
          <w:sz w:val="24"/>
          <w:szCs w:val="24"/>
        </w:rPr>
        <w:t xml:space="preserve"> όπως η </w:t>
      </w:r>
      <w:proofErr w:type="spellStart"/>
      <w:r w:rsidR="00DD5C75" w:rsidRPr="009B64FE">
        <w:rPr>
          <w:rFonts w:cstheme="majorBidi"/>
          <w:sz w:val="24"/>
          <w:szCs w:val="24"/>
        </w:rPr>
        <w:t>αυθεντικοποίηση</w:t>
      </w:r>
      <w:proofErr w:type="spellEnd"/>
      <w:r w:rsidR="00DD5C75" w:rsidRPr="009B64FE">
        <w:rPr>
          <w:rFonts w:cstheme="majorBidi"/>
          <w:sz w:val="24"/>
          <w:szCs w:val="24"/>
        </w:rPr>
        <w:t xml:space="preserve">, η εξουσιοδότηση και η κρυπτογράφηση. Οι προγραμματιστές δεν θα πρέπει να επιχειρούν να δημιουργήσουν τους δικούς τους αλγορίθμους ασφαλείας, διότι είναι πιθανό να εισάγουν ευπάθειες. </w:t>
      </w:r>
      <w:r w:rsidR="00C1553C" w:rsidRPr="009B64FE">
        <w:rPr>
          <w:rFonts w:cstheme="majorBidi"/>
          <w:sz w:val="24"/>
          <w:szCs w:val="24"/>
        </w:rPr>
        <w:t>Οι</w:t>
      </w:r>
      <w:r w:rsidR="00DD5C75" w:rsidRPr="009B64FE">
        <w:rPr>
          <w:rFonts w:cstheme="majorBidi"/>
          <w:sz w:val="24"/>
          <w:szCs w:val="24"/>
        </w:rPr>
        <w:t xml:space="preserve"> προγραμματιστές </w:t>
      </w:r>
      <w:r w:rsidR="00C1553C" w:rsidRPr="009B64FE">
        <w:rPr>
          <w:rFonts w:cstheme="majorBidi"/>
          <w:sz w:val="24"/>
          <w:szCs w:val="24"/>
        </w:rPr>
        <w:t xml:space="preserve">θα πρέπει </w:t>
      </w:r>
      <w:r w:rsidR="00DD5C75" w:rsidRPr="009B64FE">
        <w:rPr>
          <w:rFonts w:cstheme="majorBidi"/>
          <w:sz w:val="24"/>
          <w:szCs w:val="24"/>
        </w:rPr>
        <w:t>να χρησιμοποιούν βιβλιοθήκες ασφαλείας που έχουν ήδη δημιουργηθεί, δοκιμαστεί και επαληθευτεί.</w:t>
      </w:r>
    </w:p>
    <w:p w14:paraId="07EA9486" w14:textId="275DADF0" w:rsidR="00CF7C2E" w:rsidRPr="009B64FE" w:rsidRDefault="00DD5C75" w:rsidP="0008350B">
      <w:pPr>
        <w:spacing w:after="0" w:line="360" w:lineRule="auto"/>
        <w:jc w:val="both"/>
        <w:rPr>
          <w:rFonts w:cstheme="majorBidi"/>
          <w:sz w:val="24"/>
          <w:szCs w:val="24"/>
        </w:rPr>
      </w:pPr>
      <w:r w:rsidRPr="009B64FE">
        <w:rPr>
          <w:rFonts w:cstheme="majorBidi"/>
          <w:b/>
          <w:sz w:val="24"/>
          <w:szCs w:val="24"/>
        </w:rPr>
        <w:t>Προβλήματα ελέγχου πρόσβασης</w:t>
      </w:r>
      <w:r w:rsidR="0080171E" w:rsidRPr="009B64FE">
        <w:rPr>
          <w:rFonts w:cstheme="majorBidi"/>
          <w:b/>
          <w:sz w:val="24"/>
          <w:szCs w:val="24"/>
        </w:rPr>
        <w:t>.</w:t>
      </w:r>
      <w:r w:rsidRPr="009B64FE">
        <w:rPr>
          <w:rFonts w:cstheme="majorBidi"/>
          <w:b/>
          <w:sz w:val="24"/>
          <w:szCs w:val="24"/>
        </w:rPr>
        <w:t xml:space="preserve"> </w:t>
      </w:r>
      <w:r w:rsidRPr="009B64FE">
        <w:rPr>
          <w:rFonts w:cstheme="majorBidi"/>
          <w:sz w:val="24"/>
          <w:szCs w:val="24"/>
        </w:rPr>
        <w:t xml:space="preserve">Ο έλεγχος πρόσβασης είναι η διαδικασία ελέγχου του ποιος κάνει τι και κυμαίνεται από τη διαχείριση της φυσικής πρόσβασης στον εξοπλισμό έως την υπαγόρευση του ποιος έχει πρόσβαση σε έναν πόρο, όπως ένα αρχείο, και τι μπορεί να κάνει με αυτόν, όπως να διαβάσει ή να </w:t>
      </w:r>
      <w:r w:rsidR="00A800D2" w:rsidRPr="009B64FE">
        <w:rPr>
          <w:rFonts w:cstheme="majorBidi"/>
          <w:sz w:val="24"/>
          <w:szCs w:val="24"/>
        </w:rPr>
        <w:t>τροποποιήσει</w:t>
      </w:r>
      <w:r w:rsidRPr="009B64FE">
        <w:rPr>
          <w:rFonts w:cstheme="majorBidi"/>
          <w:sz w:val="24"/>
          <w:szCs w:val="24"/>
        </w:rPr>
        <w:t xml:space="preserve"> το αρχείο. Πολλά τρωτά σημεία ασφαλείας δημιουργούνται από την ακατάλλη</w:t>
      </w:r>
      <w:r w:rsidR="006E5C63" w:rsidRPr="009B64FE">
        <w:rPr>
          <w:rFonts w:cstheme="majorBidi"/>
          <w:sz w:val="24"/>
          <w:szCs w:val="24"/>
        </w:rPr>
        <w:t>λη χρήση των ελέγχων πρό</w:t>
      </w:r>
      <w:r w:rsidR="00507977" w:rsidRPr="009B64FE">
        <w:rPr>
          <w:rFonts w:cstheme="majorBidi"/>
          <w:sz w:val="24"/>
          <w:szCs w:val="24"/>
        </w:rPr>
        <w:t xml:space="preserve">σβασης. </w:t>
      </w:r>
      <w:r w:rsidRPr="009B64FE">
        <w:rPr>
          <w:rFonts w:cstheme="majorBidi"/>
          <w:sz w:val="24"/>
          <w:szCs w:val="24"/>
        </w:rPr>
        <w:t xml:space="preserve">Σχεδόν όλοι οι έλεγχοι πρόσβασης και οι πρακτικές </w:t>
      </w:r>
      <w:r w:rsidRPr="009B64FE">
        <w:rPr>
          <w:rFonts w:cstheme="majorBidi"/>
          <w:sz w:val="24"/>
          <w:szCs w:val="24"/>
        </w:rPr>
        <w:lastRenderedPageBreak/>
        <w:t>ασφαλείας μπορούν να ξεπεραστούν</w:t>
      </w:r>
      <w:r w:rsidR="002136CB" w:rsidRPr="009B64FE">
        <w:rPr>
          <w:rFonts w:cstheme="majorBidi"/>
          <w:sz w:val="24"/>
          <w:szCs w:val="24"/>
        </w:rPr>
        <w:t>,</w:t>
      </w:r>
      <w:r w:rsidRPr="009B64FE">
        <w:rPr>
          <w:rFonts w:cstheme="majorBidi"/>
          <w:sz w:val="24"/>
          <w:szCs w:val="24"/>
        </w:rPr>
        <w:t xml:space="preserve"> εάν ο εισβολέας έχει φυσική πρόσβαση στον εξοπλισμό-στόχο. Για παράδειγμα, ανεξάρτητα από το τι δικαιώματα </w:t>
      </w:r>
      <w:r w:rsidR="003B2C20" w:rsidRPr="009B64FE">
        <w:rPr>
          <w:rFonts w:cstheme="majorBidi"/>
          <w:sz w:val="24"/>
          <w:szCs w:val="24"/>
        </w:rPr>
        <w:t>έχουν οριστεί</w:t>
      </w:r>
      <w:r w:rsidRPr="009B64FE">
        <w:rPr>
          <w:rFonts w:cstheme="majorBidi"/>
          <w:sz w:val="24"/>
          <w:szCs w:val="24"/>
        </w:rPr>
        <w:t xml:space="preserve"> σε ένα αρχείο, το λειτουργικό σύστημα δεν μπορεί να εμποδίσει κάποιον να</w:t>
      </w:r>
      <w:r w:rsidR="00CF7C2E" w:rsidRPr="009B64FE">
        <w:rPr>
          <w:rFonts w:cstheme="majorBidi"/>
          <w:sz w:val="24"/>
          <w:szCs w:val="24"/>
        </w:rPr>
        <w:t xml:space="preserve"> το</w:t>
      </w:r>
      <w:r w:rsidRPr="009B64FE">
        <w:rPr>
          <w:rFonts w:cstheme="majorBidi"/>
          <w:sz w:val="24"/>
          <w:szCs w:val="24"/>
        </w:rPr>
        <w:t xml:space="preserve"> παρακά</w:t>
      </w:r>
      <w:r w:rsidR="00CF7C2E" w:rsidRPr="009B64FE">
        <w:rPr>
          <w:rFonts w:cstheme="majorBidi"/>
          <w:sz w:val="24"/>
          <w:szCs w:val="24"/>
        </w:rPr>
        <w:t xml:space="preserve">μψει </w:t>
      </w:r>
      <w:r w:rsidRPr="009B64FE">
        <w:rPr>
          <w:rFonts w:cstheme="majorBidi"/>
          <w:sz w:val="24"/>
          <w:szCs w:val="24"/>
        </w:rPr>
        <w:t>και να διαβάσει τα δεδομένα απευθείας από το</w:t>
      </w:r>
      <w:r w:rsidR="002136CB" w:rsidRPr="009B64FE">
        <w:rPr>
          <w:rFonts w:cstheme="majorBidi"/>
          <w:sz w:val="24"/>
          <w:szCs w:val="24"/>
        </w:rPr>
        <w:t>ν</w:t>
      </w:r>
      <w:r w:rsidRPr="009B64FE">
        <w:rPr>
          <w:rFonts w:cstheme="majorBidi"/>
          <w:sz w:val="24"/>
          <w:szCs w:val="24"/>
        </w:rPr>
        <w:t xml:space="preserve"> δίσκο. Για την προστασία του μηχανήματος και των δεδομένων που περιέχει, </w:t>
      </w:r>
      <w:r w:rsidR="00A35AEF" w:rsidRPr="009B64FE">
        <w:rPr>
          <w:rFonts w:cstheme="majorBidi"/>
          <w:sz w:val="24"/>
          <w:szCs w:val="24"/>
        </w:rPr>
        <w:t xml:space="preserve">θα </w:t>
      </w:r>
      <w:r w:rsidRPr="009B64FE">
        <w:rPr>
          <w:rFonts w:cstheme="majorBidi"/>
          <w:sz w:val="24"/>
          <w:szCs w:val="24"/>
        </w:rPr>
        <w:t>πρέπει να περιοριστεί η φυσική πρόσβαση και να χρησιμοποιηθούν τεχνικές κρυπτογράφησης για την προστασία των δεδομένων από κλοπή ή αλλοίωση.</w:t>
      </w:r>
    </w:p>
    <w:p w14:paraId="4D507FA4" w14:textId="77777777" w:rsidR="00CF1618" w:rsidRPr="009B64FE" w:rsidRDefault="00CF1618" w:rsidP="0008350B">
      <w:pPr>
        <w:spacing w:after="0" w:line="360" w:lineRule="auto"/>
        <w:jc w:val="both"/>
        <w:rPr>
          <w:rFonts w:cstheme="majorBidi"/>
          <w:sz w:val="24"/>
          <w:szCs w:val="24"/>
        </w:rPr>
      </w:pPr>
    </w:p>
    <w:p w14:paraId="243DA1CD" w14:textId="77777777" w:rsidR="00AD7CA0" w:rsidRPr="009B64FE" w:rsidRDefault="00CF7C2E" w:rsidP="0008350B">
      <w:pPr>
        <w:pStyle w:val="panos2"/>
      </w:pPr>
      <w:bookmarkStart w:id="27" w:name="_Toc225436244"/>
      <w:r w:rsidRPr="009B64FE">
        <w:t>2.2</w:t>
      </w:r>
      <w:r w:rsidR="00453787" w:rsidRPr="009B64FE">
        <w:t xml:space="preserve"> </w:t>
      </w:r>
      <w:r w:rsidR="00AD7CA0" w:rsidRPr="009B64FE">
        <w:t>Επιθέσεις που προκαλούν ζημιές</w:t>
      </w:r>
      <w:bookmarkEnd w:id="27"/>
    </w:p>
    <w:p w14:paraId="6B750C89" w14:textId="292BEAB0" w:rsidR="00AD7CA0" w:rsidRPr="009B64FE" w:rsidRDefault="00AD7CA0" w:rsidP="0008350B">
      <w:pPr>
        <w:spacing w:after="0" w:line="360" w:lineRule="auto"/>
        <w:jc w:val="both"/>
        <w:rPr>
          <w:rFonts w:cstheme="majorBidi"/>
          <w:sz w:val="24"/>
          <w:szCs w:val="24"/>
        </w:rPr>
      </w:pPr>
      <w:r w:rsidRPr="009B64FE">
        <w:rPr>
          <w:rFonts w:cstheme="majorBidi"/>
          <w:sz w:val="24"/>
          <w:szCs w:val="24"/>
        </w:rPr>
        <w:t xml:space="preserve">Οι επιτιθέμενοι εξαπολύουν ορισμένες μορφές </w:t>
      </w:r>
      <w:proofErr w:type="spellStart"/>
      <w:r w:rsidRPr="009B64FE">
        <w:rPr>
          <w:rFonts w:cstheme="majorBidi"/>
          <w:sz w:val="24"/>
          <w:szCs w:val="24"/>
        </w:rPr>
        <w:t>κυβερνοεπιθέσεων</w:t>
      </w:r>
      <w:proofErr w:type="spellEnd"/>
      <w:r w:rsidRPr="009B64FE">
        <w:rPr>
          <w:rFonts w:cstheme="majorBidi"/>
          <w:sz w:val="24"/>
          <w:szCs w:val="24"/>
        </w:rPr>
        <w:t xml:space="preserve"> με σκοπό να προκαλέσουν ζημ</w:t>
      </w:r>
      <w:r w:rsidR="002136CB" w:rsidRPr="009B64FE">
        <w:rPr>
          <w:rFonts w:cstheme="majorBidi"/>
          <w:sz w:val="24"/>
          <w:szCs w:val="24"/>
        </w:rPr>
        <w:t>ιά</w:t>
      </w:r>
      <w:r w:rsidRPr="009B64FE">
        <w:rPr>
          <w:rFonts w:cstheme="majorBidi"/>
          <w:sz w:val="24"/>
          <w:szCs w:val="24"/>
        </w:rPr>
        <w:t xml:space="preserve"> στα θύματα. Η απειλή που συνιστούν αυτές οι επιθέσεις δεν είναι ότι ένας </w:t>
      </w:r>
      <w:r w:rsidR="00344AC0" w:rsidRPr="009B64FE">
        <w:rPr>
          <w:rFonts w:cstheme="majorBidi"/>
          <w:sz w:val="24"/>
          <w:szCs w:val="24"/>
        </w:rPr>
        <w:t>κακόβουλος</w:t>
      </w:r>
      <w:r w:rsidRPr="009B64FE">
        <w:rPr>
          <w:rFonts w:cstheme="majorBidi"/>
          <w:sz w:val="24"/>
          <w:szCs w:val="24"/>
        </w:rPr>
        <w:t xml:space="preserve"> θα κλέψει άμεσα χρήματα ή δεδομένα, αλλά ότι οι επιτιθέμενοι θα προκαλέσουν ζημιά με κάποιον άλλο τρόπο που μπορεί τελικά να μεταφραστεί σε οικονομικό, στρατιωτικό, πολιτικό ή άλλο όφελος για τον επιτιθέμενο και (ενδεχομένως) σε κάποιου είδους ζημιά για το θύμα.</w:t>
      </w:r>
    </w:p>
    <w:p w14:paraId="046EE686" w14:textId="77777777" w:rsidR="004452E3" w:rsidRPr="009B64FE" w:rsidRDefault="004452E3" w:rsidP="0008350B">
      <w:pPr>
        <w:spacing w:after="0" w:line="360" w:lineRule="auto"/>
        <w:jc w:val="both"/>
        <w:rPr>
          <w:rFonts w:cstheme="majorBidi"/>
          <w:sz w:val="24"/>
          <w:szCs w:val="24"/>
        </w:rPr>
      </w:pPr>
    </w:p>
    <w:p w14:paraId="2D8E54CF" w14:textId="31E8B696" w:rsidR="004452E3" w:rsidRPr="009B64FE" w:rsidRDefault="00AD7CA0" w:rsidP="0008350B">
      <w:pPr>
        <w:spacing w:after="0" w:line="360" w:lineRule="auto"/>
        <w:jc w:val="both"/>
        <w:rPr>
          <w:rFonts w:cstheme="majorBidi"/>
          <w:sz w:val="24"/>
          <w:szCs w:val="24"/>
        </w:rPr>
      </w:pPr>
      <w:r w:rsidRPr="009B64FE">
        <w:rPr>
          <w:rFonts w:cstheme="majorBidi"/>
          <w:sz w:val="24"/>
          <w:szCs w:val="24"/>
        </w:rPr>
        <w:t>Οι τύποι επιθέσεων που προκαλούν ζημία περιλαμβάνουν</w:t>
      </w:r>
      <w:r w:rsidR="006B1B44" w:rsidRPr="009B64FE">
        <w:rPr>
          <w:rFonts w:cstheme="majorBidi"/>
          <w:sz w:val="24"/>
          <w:szCs w:val="24"/>
        </w:rPr>
        <w:t xml:space="preserve"> (</w:t>
      </w:r>
      <w:r w:rsidR="006B1B44" w:rsidRPr="009B64FE">
        <w:rPr>
          <w:rFonts w:cstheme="majorBidi"/>
          <w:sz w:val="24"/>
          <w:szCs w:val="24"/>
          <w:lang w:val="en-US"/>
        </w:rPr>
        <w:t>Shoemaker</w:t>
      </w:r>
      <w:r w:rsidR="006B1B44" w:rsidRPr="009B64FE">
        <w:rPr>
          <w:rFonts w:cstheme="majorBidi"/>
          <w:sz w:val="24"/>
          <w:szCs w:val="24"/>
        </w:rPr>
        <w:t xml:space="preserve"> </w:t>
      </w:r>
      <w:r w:rsidR="006B1B44" w:rsidRPr="009B64FE">
        <w:rPr>
          <w:rFonts w:cstheme="majorBidi"/>
          <w:sz w:val="24"/>
          <w:szCs w:val="24"/>
          <w:lang w:val="en-US"/>
        </w:rPr>
        <w:t>et</w:t>
      </w:r>
      <w:r w:rsidR="006B1B44" w:rsidRPr="009B64FE">
        <w:rPr>
          <w:rFonts w:cstheme="majorBidi"/>
          <w:sz w:val="24"/>
          <w:szCs w:val="24"/>
        </w:rPr>
        <w:t xml:space="preserve">. </w:t>
      </w:r>
      <w:r w:rsidR="006B1B44" w:rsidRPr="009B64FE">
        <w:rPr>
          <w:rFonts w:cstheme="majorBidi"/>
          <w:sz w:val="24"/>
          <w:szCs w:val="24"/>
          <w:lang w:val="en-US"/>
        </w:rPr>
        <w:t>al</w:t>
      </w:r>
      <w:r w:rsidR="006B1B44" w:rsidRPr="009B64FE">
        <w:rPr>
          <w:rFonts w:cstheme="majorBidi"/>
          <w:sz w:val="24"/>
          <w:szCs w:val="24"/>
        </w:rPr>
        <w:t>.)</w:t>
      </w:r>
      <w:r w:rsidR="00244EFE" w:rsidRPr="009B64FE">
        <w:rPr>
          <w:rFonts w:cstheme="majorBidi"/>
          <w:sz w:val="24"/>
          <w:szCs w:val="24"/>
        </w:rPr>
        <w:t>:</w:t>
      </w:r>
      <w:r w:rsidR="00A75508" w:rsidRPr="009B64FE">
        <w:rPr>
          <w:rFonts w:cstheme="majorBidi"/>
          <w:sz w:val="24"/>
          <w:szCs w:val="24"/>
        </w:rPr>
        <w:tab/>
      </w:r>
    </w:p>
    <w:p w14:paraId="48585088" w14:textId="77777777" w:rsidR="004452E3" w:rsidRPr="009B64FE" w:rsidRDefault="004452E3" w:rsidP="0008350B">
      <w:pPr>
        <w:spacing w:after="0" w:line="360" w:lineRule="auto"/>
        <w:jc w:val="both"/>
        <w:rPr>
          <w:rFonts w:cstheme="majorBidi"/>
          <w:sz w:val="24"/>
          <w:szCs w:val="24"/>
        </w:rPr>
      </w:pPr>
    </w:p>
    <w:p w14:paraId="7F16483F" w14:textId="77777777" w:rsidR="004452E3" w:rsidRPr="009B64FE" w:rsidRDefault="00AD7CA0" w:rsidP="0008350B">
      <w:pPr>
        <w:pStyle w:val="a5"/>
        <w:numPr>
          <w:ilvl w:val="0"/>
          <w:numId w:val="14"/>
        </w:numPr>
        <w:spacing w:after="0" w:line="360" w:lineRule="auto"/>
        <w:jc w:val="both"/>
        <w:rPr>
          <w:rFonts w:cstheme="majorBidi"/>
          <w:sz w:val="24"/>
          <w:szCs w:val="24"/>
        </w:rPr>
      </w:pPr>
      <w:r w:rsidRPr="009B64FE">
        <w:rPr>
          <w:rFonts w:cstheme="majorBidi"/>
          <w:sz w:val="24"/>
          <w:szCs w:val="24"/>
        </w:rPr>
        <w:t>Επιθέσεις άρνησης παροχής υπηρεσιών (</w:t>
      </w:r>
      <w:proofErr w:type="spellStart"/>
      <w:r w:rsidRPr="009B64FE">
        <w:rPr>
          <w:rFonts w:cstheme="majorBidi"/>
          <w:spacing w:val="-3"/>
          <w:w w:val="95"/>
          <w:sz w:val="24"/>
          <w:szCs w:val="24"/>
        </w:rPr>
        <w:t>Denial</w:t>
      </w:r>
      <w:proofErr w:type="spellEnd"/>
      <w:r w:rsidRPr="009B64FE">
        <w:rPr>
          <w:rFonts w:cstheme="majorBidi"/>
          <w:spacing w:val="-3"/>
          <w:w w:val="95"/>
          <w:sz w:val="24"/>
          <w:szCs w:val="24"/>
        </w:rPr>
        <w:t>-of-</w:t>
      </w:r>
      <w:proofErr w:type="spellStart"/>
      <w:r w:rsidRPr="009B64FE">
        <w:rPr>
          <w:rFonts w:cstheme="majorBidi"/>
          <w:spacing w:val="-3"/>
          <w:w w:val="95"/>
          <w:sz w:val="24"/>
          <w:szCs w:val="24"/>
        </w:rPr>
        <w:t>service</w:t>
      </w:r>
      <w:proofErr w:type="spellEnd"/>
      <w:r w:rsidRPr="009B64FE">
        <w:rPr>
          <w:rFonts w:cstheme="majorBidi"/>
          <w:spacing w:val="-12"/>
          <w:w w:val="95"/>
          <w:sz w:val="24"/>
          <w:szCs w:val="24"/>
        </w:rPr>
        <w:t xml:space="preserve">, </w:t>
      </w:r>
      <w:r w:rsidRPr="009B64FE">
        <w:rPr>
          <w:rFonts w:cstheme="majorBidi"/>
          <w:sz w:val="24"/>
          <w:szCs w:val="24"/>
          <w:lang w:val="en-US"/>
        </w:rPr>
        <w:t>DoS</w:t>
      </w:r>
      <w:r w:rsidRPr="009B64FE">
        <w:rPr>
          <w:rFonts w:cstheme="majorBidi"/>
          <w:sz w:val="24"/>
          <w:szCs w:val="24"/>
        </w:rPr>
        <w:t>)</w:t>
      </w:r>
    </w:p>
    <w:p w14:paraId="14DE86BC" w14:textId="77777777" w:rsidR="004452E3" w:rsidRPr="009B64FE" w:rsidRDefault="00AD7CA0" w:rsidP="0008350B">
      <w:pPr>
        <w:pStyle w:val="a5"/>
        <w:numPr>
          <w:ilvl w:val="0"/>
          <w:numId w:val="14"/>
        </w:numPr>
        <w:spacing w:after="0" w:line="360" w:lineRule="auto"/>
        <w:jc w:val="both"/>
        <w:rPr>
          <w:rFonts w:cstheme="majorBidi"/>
          <w:sz w:val="24"/>
          <w:szCs w:val="24"/>
        </w:rPr>
      </w:pPr>
      <w:r w:rsidRPr="009B64FE">
        <w:rPr>
          <w:rFonts w:cstheme="majorBidi"/>
          <w:sz w:val="24"/>
          <w:szCs w:val="24"/>
        </w:rPr>
        <w:t>Κατανεμημένες επιθέσεις άρνησης παροχής υπηρεσιών (</w:t>
      </w:r>
      <w:proofErr w:type="spellStart"/>
      <w:r w:rsidRPr="009B64FE">
        <w:rPr>
          <w:rFonts w:cstheme="majorBidi"/>
          <w:spacing w:val="-3"/>
          <w:w w:val="95"/>
          <w:sz w:val="24"/>
          <w:szCs w:val="24"/>
        </w:rPr>
        <w:t>Distributed</w:t>
      </w:r>
      <w:proofErr w:type="spellEnd"/>
      <w:r w:rsidRPr="009B64FE">
        <w:rPr>
          <w:rFonts w:cstheme="majorBidi"/>
          <w:spacing w:val="-11"/>
          <w:w w:val="95"/>
          <w:sz w:val="24"/>
          <w:szCs w:val="24"/>
        </w:rPr>
        <w:t xml:space="preserve"> </w:t>
      </w:r>
      <w:proofErr w:type="spellStart"/>
      <w:r w:rsidRPr="009B64FE">
        <w:rPr>
          <w:rFonts w:cstheme="majorBidi"/>
          <w:spacing w:val="-3"/>
          <w:w w:val="95"/>
          <w:sz w:val="24"/>
          <w:szCs w:val="24"/>
        </w:rPr>
        <w:t>denial</w:t>
      </w:r>
      <w:proofErr w:type="spellEnd"/>
      <w:r w:rsidRPr="009B64FE">
        <w:rPr>
          <w:rFonts w:cstheme="majorBidi"/>
          <w:spacing w:val="-3"/>
          <w:w w:val="95"/>
          <w:sz w:val="24"/>
          <w:szCs w:val="24"/>
        </w:rPr>
        <w:t>-of-</w:t>
      </w:r>
      <w:proofErr w:type="spellStart"/>
      <w:r w:rsidRPr="009B64FE">
        <w:rPr>
          <w:rFonts w:cstheme="majorBidi"/>
          <w:spacing w:val="-3"/>
          <w:w w:val="95"/>
          <w:sz w:val="24"/>
          <w:szCs w:val="24"/>
        </w:rPr>
        <w:t>service</w:t>
      </w:r>
      <w:proofErr w:type="spellEnd"/>
      <w:r w:rsidR="00D45D3F" w:rsidRPr="009B64FE">
        <w:rPr>
          <w:rFonts w:cstheme="majorBidi"/>
          <w:spacing w:val="-11"/>
          <w:w w:val="95"/>
          <w:sz w:val="24"/>
          <w:szCs w:val="24"/>
        </w:rPr>
        <w:t>,</w:t>
      </w:r>
      <w:r w:rsidRPr="009B64FE">
        <w:rPr>
          <w:rFonts w:cstheme="majorBidi"/>
          <w:spacing w:val="-11"/>
          <w:w w:val="95"/>
          <w:sz w:val="24"/>
          <w:szCs w:val="24"/>
        </w:rPr>
        <w:t xml:space="preserve"> </w:t>
      </w:r>
      <w:r w:rsidRPr="009B64FE">
        <w:rPr>
          <w:rFonts w:cstheme="majorBidi"/>
          <w:sz w:val="24"/>
          <w:szCs w:val="24"/>
          <w:lang w:val="en-US"/>
        </w:rPr>
        <w:t>DDoS</w:t>
      </w:r>
      <w:r w:rsidRPr="009B64FE">
        <w:rPr>
          <w:rFonts w:cstheme="majorBidi"/>
          <w:sz w:val="24"/>
          <w:szCs w:val="24"/>
        </w:rPr>
        <w:t>)</w:t>
      </w:r>
    </w:p>
    <w:p w14:paraId="37E398DD" w14:textId="77777777" w:rsidR="004452E3" w:rsidRPr="009B64FE" w:rsidRDefault="00AD7CA0" w:rsidP="0008350B">
      <w:pPr>
        <w:pStyle w:val="a5"/>
        <w:numPr>
          <w:ilvl w:val="0"/>
          <w:numId w:val="14"/>
        </w:numPr>
        <w:spacing w:after="0" w:line="360" w:lineRule="auto"/>
        <w:jc w:val="both"/>
        <w:rPr>
          <w:rFonts w:cstheme="majorBidi"/>
          <w:sz w:val="24"/>
          <w:szCs w:val="24"/>
        </w:rPr>
      </w:pPr>
      <w:r w:rsidRPr="009B64FE">
        <w:rPr>
          <w:rFonts w:cstheme="majorBidi"/>
          <w:sz w:val="24"/>
          <w:szCs w:val="24"/>
        </w:rPr>
        <w:t xml:space="preserve">Συστήματα </w:t>
      </w:r>
      <w:proofErr w:type="spellStart"/>
      <w:r w:rsidRPr="009B64FE">
        <w:rPr>
          <w:rFonts w:cstheme="majorBidi"/>
          <w:sz w:val="24"/>
          <w:szCs w:val="24"/>
        </w:rPr>
        <w:t>botnets</w:t>
      </w:r>
      <w:proofErr w:type="spellEnd"/>
      <w:r w:rsidR="00860070" w:rsidRPr="009B64FE">
        <w:rPr>
          <w:rFonts w:cstheme="majorBidi"/>
          <w:sz w:val="24"/>
          <w:szCs w:val="24"/>
        </w:rPr>
        <w:t xml:space="preserve"> </w:t>
      </w:r>
      <w:r w:rsidRPr="009B64FE">
        <w:rPr>
          <w:rFonts w:cstheme="majorBidi"/>
          <w:sz w:val="24"/>
          <w:szCs w:val="24"/>
        </w:rPr>
        <w:t>και ζόμπι</w:t>
      </w:r>
    </w:p>
    <w:p w14:paraId="316C2376" w14:textId="77777777" w:rsidR="00AD7CA0" w:rsidRPr="009B64FE" w:rsidRDefault="00AD7CA0" w:rsidP="0008350B">
      <w:pPr>
        <w:pStyle w:val="a5"/>
        <w:numPr>
          <w:ilvl w:val="0"/>
          <w:numId w:val="14"/>
        </w:numPr>
        <w:spacing w:after="0" w:line="360" w:lineRule="auto"/>
        <w:jc w:val="both"/>
        <w:rPr>
          <w:rFonts w:cstheme="majorBidi"/>
          <w:sz w:val="24"/>
          <w:szCs w:val="24"/>
        </w:rPr>
      </w:pPr>
      <w:r w:rsidRPr="009B64FE">
        <w:rPr>
          <w:rFonts w:cstheme="majorBidi"/>
          <w:sz w:val="24"/>
          <w:szCs w:val="24"/>
        </w:rPr>
        <w:t>Επιθέσεις καταστροφής δεδομένων</w:t>
      </w:r>
    </w:p>
    <w:p w14:paraId="1C994328" w14:textId="77777777" w:rsidR="00CF1618" w:rsidRPr="009B64FE" w:rsidRDefault="00CF1618" w:rsidP="0008350B">
      <w:pPr>
        <w:spacing w:after="0" w:line="360" w:lineRule="auto"/>
        <w:jc w:val="both"/>
        <w:rPr>
          <w:rFonts w:cstheme="majorBidi"/>
          <w:sz w:val="24"/>
          <w:szCs w:val="24"/>
        </w:rPr>
      </w:pPr>
    </w:p>
    <w:p w14:paraId="3EB20E7A" w14:textId="77777777" w:rsidR="000640BC" w:rsidRPr="009B64FE" w:rsidRDefault="00D637EC" w:rsidP="0008350B">
      <w:pPr>
        <w:pStyle w:val="panos3"/>
        <w:jc w:val="both"/>
        <w:rPr>
          <w:rFonts w:asciiTheme="minorHAnsi" w:hAnsiTheme="minorHAnsi"/>
        </w:rPr>
      </w:pPr>
      <w:bookmarkStart w:id="28" w:name="_Toc225436245"/>
      <w:r w:rsidRPr="009B64FE">
        <w:rPr>
          <w:rFonts w:asciiTheme="minorHAnsi" w:hAnsiTheme="minorHAnsi"/>
        </w:rPr>
        <w:t>2.</w:t>
      </w:r>
      <w:r w:rsidR="00CF7C2E" w:rsidRPr="009B64FE">
        <w:rPr>
          <w:rFonts w:asciiTheme="minorHAnsi" w:hAnsiTheme="minorHAnsi"/>
        </w:rPr>
        <w:t>2</w:t>
      </w:r>
      <w:r w:rsidR="000640BC" w:rsidRPr="009B64FE">
        <w:rPr>
          <w:rFonts w:asciiTheme="minorHAnsi" w:hAnsiTheme="minorHAnsi"/>
        </w:rPr>
        <w:t>.</w:t>
      </w:r>
      <w:r w:rsidRPr="009B64FE">
        <w:rPr>
          <w:rFonts w:asciiTheme="minorHAnsi" w:hAnsiTheme="minorHAnsi"/>
        </w:rPr>
        <w:t xml:space="preserve">1 </w:t>
      </w:r>
      <w:r w:rsidR="000640BC" w:rsidRPr="009B64FE">
        <w:rPr>
          <w:rFonts w:asciiTheme="minorHAnsi" w:hAnsiTheme="minorHAnsi"/>
        </w:rPr>
        <w:t>Επιθέσεις άρνησης παροχής υπηρεσιών (</w:t>
      </w:r>
      <w:proofErr w:type="spellStart"/>
      <w:r w:rsidR="000640BC" w:rsidRPr="009B64FE">
        <w:rPr>
          <w:rFonts w:asciiTheme="minorHAnsi" w:hAnsiTheme="minorHAnsi"/>
          <w:spacing w:val="-3"/>
          <w:w w:val="95"/>
        </w:rPr>
        <w:t>Denial</w:t>
      </w:r>
      <w:proofErr w:type="spellEnd"/>
      <w:r w:rsidR="000640BC" w:rsidRPr="009B64FE">
        <w:rPr>
          <w:rFonts w:asciiTheme="minorHAnsi" w:hAnsiTheme="minorHAnsi"/>
          <w:spacing w:val="-3"/>
          <w:w w:val="95"/>
        </w:rPr>
        <w:t>-of-</w:t>
      </w:r>
      <w:proofErr w:type="spellStart"/>
      <w:r w:rsidR="000640BC" w:rsidRPr="009B64FE">
        <w:rPr>
          <w:rFonts w:asciiTheme="minorHAnsi" w:hAnsiTheme="minorHAnsi"/>
          <w:spacing w:val="-3"/>
          <w:w w:val="95"/>
        </w:rPr>
        <w:t>service</w:t>
      </w:r>
      <w:proofErr w:type="spellEnd"/>
      <w:r w:rsidR="000640BC" w:rsidRPr="009B64FE">
        <w:rPr>
          <w:rFonts w:asciiTheme="minorHAnsi" w:hAnsiTheme="minorHAnsi"/>
          <w:spacing w:val="-12"/>
          <w:w w:val="95"/>
        </w:rPr>
        <w:t xml:space="preserve">, </w:t>
      </w:r>
      <w:r w:rsidR="000640BC" w:rsidRPr="009B64FE">
        <w:rPr>
          <w:rFonts w:asciiTheme="minorHAnsi" w:hAnsiTheme="minorHAnsi"/>
          <w:lang w:val="en-US"/>
        </w:rPr>
        <w:t>DoS</w:t>
      </w:r>
      <w:r w:rsidR="000640BC" w:rsidRPr="009B64FE">
        <w:rPr>
          <w:rFonts w:asciiTheme="minorHAnsi" w:hAnsiTheme="minorHAnsi"/>
        </w:rPr>
        <w:t>)</w:t>
      </w:r>
      <w:bookmarkEnd w:id="28"/>
    </w:p>
    <w:p w14:paraId="4FE239F5" w14:textId="14D72022" w:rsidR="000640BC" w:rsidRPr="009B64FE" w:rsidRDefault="000640BC" w:rsidP="0008350B">
      <w:pPr>
        <w:spacing w:after="0" w:line="360" w:lineRule="auto"/>
        <w:jc w:val="both"/>
        <w:rPr>
          <w:rFonts w:cstheme="majorBidi"/>
          <w:sz w:val="24"/>
          <w:szCs w:val="24"/>
        </w:rPr>
      </w:pPr>
      <w:r w:rsidRPr="009B64FE">
        <w:rPr>
          <w:rFonts w:cstheme="majorBidi"/>
          <w:sz w:val="24"/>
          <w:szCs w:val="24"/>
        </w:rPr>
        <w:t xml:space="preserve">Η επίθεση άρνησης παροχής υπηρεσιών είναι μια επίθεση κατά την οποία ένας επιτιθέμενος επιχειρεί σκόπιμα να παρεμποδίσει έναν υπολογιστή ή ένα δίκτυο υπολογιστών κατακλύζοντάς το με μεγάλες ποσότητες αιτημάτων ή δεδομένων, οι οποίες υπερφορτώνουν τον στόχο και τον καθιστούν ανίκανο να ανταποκριθεί σωστά σε νόμιμα αιτήματα. Σε πολλές περιπτώσεις, τα αιτήματα που αποστέλλονται από τον επιτιθέμενο είναι το καθένα από μόνο του νόμιμο- για παράδειγμα, ένα κανονικό </w:t>
      </w:r>
      <w:r w:rsidRPr="009B64FE">
        <w:rPr>
          <w:rFonts w:cstheme="majorBidi"/>
          <w:sz w:val="24"/>
          <w:szCs w:val="24"/>
        </w:rPr>
        <w:lastRenderedPageBreak/>
        <w:t>αίτημα για τη φόρτωση μιας ιστοσελίδας. Σε άλλες περιπτώσεις, τα αιτήματα δεν είναι κανονικά αιτήματα. Αντίθετα, αξιοποιούν τη γνώση διαφόρων πρωτοκόλλων</w:t>
      </w:r>
      <w:r w:rsidR="003D2239" w:rsidRPr="009B64FE">
        <w:rPr>
          <w:rFonts w:cstheme="majorBidi"/>
          <w:sz w:val="24"/>
          <w:szCs w:val="24"/>
        </w:rPr>
        <w:t>,</w:t>
      </w:r>
      <w:r w:rsidRPr="009B64FE">
        <w:rPr>
          <w:rFonts w:cstheme="majorBidi"/>
          <w:sz w:val="24"/>
          <w:szCs w:val="24"/>
        </w:rPr>
        <w:t xml:space="preserve"> για να στείλουν αιτήματα που βελτιστοποιούν ή και μεγεθύνουν το αποτέλεσμα της επίθεσης. Σε κάθε περίπτωση, οι επιθέσεις άρνησης παροχής υπηρεσιών λειτουργούν υπερφορτώνοντας τις κεντρικές μονάδες επεξεργασίας (CPU) ή/</w:t>
      </w:r>
      <w:r w:rsidR="0008131F" w:rsidRPr="009B64FE">
        <w:rPr>
          <w:rFonts w:cstheme="majorBidi"/>
          <w:sz w:val="24"/>
          <w:szCs w:val="24"/>
        </w:rPr>
        <w:t>κ</w:t>
      </w:r>
      <w:r w:rsidRPr="009B64FE">
        <w:rPr>
          <w:rFonts w:cstheme="majorBidi"/>
          <w:sz w:val="24"/>
          <w:szCs w:val="24"/>
        </w:rPr>
        <w:t>αι τη μνήμη των συστημάτων υπολογιστών, χρησιμοποιώντας όλο το διαθέσιμο εύρος ζώνης επικοινωνίας του δικτύου ή/και εξαντλώντας τους πόρους της υποδομής δικτύου, όπως οι δρομολογητές.</w:t>
      </w:r>
    </w:p>
    <w:p w14:paraId="34D64B77" w14:textId="77777777" w:rsidR="00CF1618" w:rsidRPr="009B64FE" w:rsidRDefault="00CF1618" w:rsidP="0008350B">
      <w:pPr>
        <w:spacing w:after="0" w:line="360" w:lineRule="auto"/>
        <w:jc w:val="both"/>
        <w:rPr>
          <w:rFonts w:cstheme="majorBidi"/>
          <w:sz w:val="24"/>
          <w:szCs w:val="24"/>
        </w:rPr>
      </w:pPr>
    </w:p>
    <w:p w14:paraId="1C19D772" w14:textId="77777777" w:rsidR="00DE2DF8" w:rsidRPr="009B64FE" w:rsidRDefault="000640BC" w:rsidP="0008350B">
      <w:pPr>
        <w:pStyle w:val="panos3"/>
        <w:jc w:val="both"/>
        <w:rPr>
          <w:rFonts w:asciiTheme="minorHAnsi" w:hAnsiTheme="minorHAnsi"/>
        </w:rPr>
      </w:pPr>
      <w:bookmarkStart w:id="29" w:name="_Toc225436246"/>
      <w:r w:rsidRPr="009B64FE">
        <w:rPr>
          <w:rFonts w:asciiTheme="minorHAnsi" w:hAnsiTheme="minorHAnsi"/>
        </w:rPr>
        <w:t>2.</w:t>
      </w:r>
      <w:r w:rsidR="00CF7C2E" w:rsidRPr="009B64FE">
        <w:rPr>
          <w:rFonts w:asciiTheme="minorHAnsi" w:hAnsiTheme="minorHAnsi"/>
        </w:rPr>
        <w:t>2</w:t>
      </w:r>
      <w:r w:rsidR="00BD5A82" w:rsidRPr="009B64FE">
        <w:rPr>
          <w:rFonts w:asciiTheme="minorHAnsi" w:hAnsiTheme="minorHAnsi"/>
        </w:rPr>
        <w:t xml:space="preserve">.2 </w:t>
      </w:r>
      <w:r w:rsidRPr="009B64FE">
        <w:rPr>
          <w:rFonts w:asciiTheme="minorHAnsi" w:hAnsiTheme="minorHAnsi"/>
        </w:rPr>
        <w:t>Κατανεμημένες επιθέσεις άρνησης παροχής υπηρεσιών (</w:t>
      </w:r>
      <w:proofErr w:type="spellStart"/>
      <w:r w:rsidRPr="009B64FE">
        <w:rPr>
          <w:rFonts w:asciiTheme="minorHAnsi" w:hAnsiTheme="minorHAnsi"/>
          <w:spacing w:val="-3"/>
          <w:w w:val="95"/>
        </w:rPr>
        <w:t>Distributed</w:t>
      </w:r>
      <w:proofErr w:type="spellEnd"/>
      <w:r w:rsidRPr="009B64FE">
        <w:rPr>
          <w:rFonts w:asciiTheme="minorHAnsi" w:hAnsiTheme="minorHAnsi"/>
          <w:spacing w:val="-11"/>
          <w:w w:val="95"/>
        </w:rPr>
        <w:t xml:space="preserve"> </w:t>
      </w:r>
      <w:proofErr w:type="spellStart"/>
      <w:r w:rsidRPr="009B64FE">
        <w:rPr>
          <w:rFonts w:asciiTheme="minorHAnsi" w:hAnsiTheme="minorHAnsi"/>
          <w:spacing w:val="-3"/>
          <w:w w:val="95"/>
        </w:rPr>
        <w:t>denial</w:t>
      </w:r>
      <w:proofErr w:type="spellEnd"/>
      <w:r w:rsidRPr="009B64FE">
        <w:rPr>
          <w:rFonts w:asciiTheme="minorHAnsi" w:hAnsiTheme="minorHAnsi"/>
          <w:spacing w:val="-3"/>
          <w:w w:val="95"/>
        </w:rPr>
        <w:t>-of-</w:t>
      </w:r>
      <w:proofErr w:type="spellStart"/>
      <w:r w:rsidRPr="009B64FE">
        <w:rPr>
          <w:rFonts w:asciiTheme="minorHAnsi" w:hAnsiTheme="minorHAnsi"/>
          <w:spacing w:val="-3"/>
          <w:w w:val="95"/>
        </w:rPr>
        <w:t>service</w:t>
      </w:r>
      <w:proofErr w:type="spellEnd"/>
      <w:r w:rsidR="00D45D3F" w:rsidRPr="009B64FE">
        <w:rPr>
          <w:rFonts w:asciiTheme="minorHAnsi" w:hAnsiTheme="minorHAnsi"/>
          <w:spacing w:val="-11"/>
          <w:w w:val="95"/>
        </w:rPr>
        <w:t>,</w:t>
      </w:r>
      <w:r w:rsidRPr="009B64FE">
        <w:rPr>
          <w:rFonts w:asciiTheme="minorHAnsi" w:hAnsiTheme="minorHAnsi"/>
          <w:spacing w:val="-11"/>
          <w:w w:val="95"/>
        </w:rPr>
        <w:t xml:space="preserve"> </w:t>
      </w:r>
      <w:r w:rsidRPr="009B64FE">
        <w:rPr>
          <w:rFonts w:asciiTheme="minorHAnsi" w:hAnsiTheme="minorHAnsi"/>
          <w:lang w:val="en-US"/>
        </w:rPr>
        <w:t>DDoS</w:t>
      </w:r>
      <w:r w:rsidRPr="009B64FE">
        <w:rPr>
          <w:rFonts w:asciiTheme="minorHAnsi" w:hAnsiTheme="minorHAnsi"/>
        </w:rPr>
        <w:t>)</w:t>
      </w:r>
      <w:bookmarkEnd w:id="29"/>
      <w:r w:rsidR="00430DD9" w:rsidRPr="009B64FE">
        <w:rPr>
          <w:rFonts w:asciiTheme="minorHAnsi" w:hAnsiTheme="minorHAnsi"/>
        </w:rPr>
        <w:tab/>
      </w:r>
      <w:r w:rsidR="00430DD9" w:rsidRPr="009B64FE">
        <w:rPr>
          <w:rFonts w:asciiTheme="minorHAnsi" w:hAnsiTheme="minorHAnsi"/>
        </w:rPr>
        <w:tab/>
      </w:r>
      <w:r w:rsidR="00430DD9" w:rsidRPr="009B64FE">
        <w:rPr>
          <w:rFonts w:asciiTheme="minorHAnsi" w:hAnsiTheme="minorHAnsi"/>
        </w:rPr>
        <w:tab/>
      </w:r>
      <w:r w:rsidR="00430DD9" w:rsidRPr="009B64FE">
        <w:rPr>
          <w:rFonts w:asciiTheme="minorHAnsi" w:hAnsiTheme="minorHAnsi"/>
        </w:rPr>
        <w:tab/>
      </w:r>
      <w:r w:rsidR="00430DD9" w:rsidRPr="009B64FE">
        <w:rPr>
          <w:rFonts w:asciiTheme="minorHAnsi" w:hAnsiTheme="minorHAnsi"/>
        </w:rPr>
        <w:tab/>
      </w:r>
      <w:r w:rsidR="00430DD9" w:rsidRPr="009B64FE">
        <w:rPr>
          <w:rFonts w:asciiTheme="minorHAnsi" w:hAnsiTheme="minorHAnsi"/>
        </w:rPr>
        <w:tab/>
      </w:r>
      <w:r w:rsidR="00430DD9" w:rsidRPr="009B64FE">
        <w:rPr>
          <w:rFonts w:asciiTheme="minorHAnsi" w:hAnsiTheme="minorHAnsi"/>
        </w:rPr>
        <w:tab/>
      </w:r>
      <w:r w:rsidR="00430DD9" w:rsidRPr="009B64FE">
        <w:rPr>
          <w:rFonts w:asciiTheme="minorHAnsi" w:hAnsiTheme="minorHAnsi"/>
        </w:rPr>
        <w:tab/>
      </w:r>
      <w:r w:rsidR="00860070" w:rsidRPr="009B64FE">
        <w:rPr>
          <w:rFonts w:asciiTheme="minorHAnsi" w:hAnsiTheme="minorHAnsi"/>
        </w:rPr>
        <w:t xml:space="preserve">      </w:t>
      </w:r>
    </w:p>
    <w:p w14:paraId="266AE145" w14:textId="5F15A0A5" w:rsidR="000640BC" w:rsidRPr="009B64FE" w:rsidRDefault="000640BC" w:rsidP="0008350B">
      <w:pPr>
        <w:spacing w:after="0" w:line="360" w:lineRule="auto"/>
        <w:jc w:val="both"/>
        <w:rPr>
          <w:rFonts w:cstheme="majorBidi"/>
          <w:sz w:val="24"/>
          <w:szCs w:val="24"/>
        </w:rPr>
      </w:pPr>
      <w:r w:rsidRPr="009B64FE">
        <w:rPr>
          <w:rFonts w:cstheme="majorBidi"/>
          <w:sz w:val="24"/>
          <w:szCs w:val="24"/>
        </w:rPr>
        <w:t xml:space="preserve">Η </w:t>
      </w:r>
      <w:r w:rsidR="0008131F" w:rsidRPr="009B64FE">
        <w:rPr>
          <w:rFonts w:cstheme="majorBidi"/>
          <w:sz w:val="24"/>
          <w:szCs w:val="24"/>
        </w:rPr>
        <w:t>Κ</w:t>
      </w:r>
      <w:r w:rsidRPr="009B64FE">
        <w:rPr>
          <w:rFonts w:cstheme="majorBidi"/>
          <w:sz w:val="24"/>
          <w:szCs w:val="24"/>
        </w:rPr>
        <w:t xml:space="preserve">ατανεμημένη επίθεση </w:t>
      </w:r>
      <w:proofErr w:type="spellStart"/>
      <w:r w:rsidRPr="009B64FE">
        <w:rPr>
          <w:rFonts w:cstheme="majorBidi"/>
          <w:sz w:val="24"/>
          <w:szCs w:val="24"/>
        </w:rPr>
        <w:t>DoS</w:t>
      </w:r>
      <w:proofErr w:type="spellEnd"/>
      <w:r w:rsidRPr="009B64FE">
        <w:rPr>
          <w:rFonts w:cstheme="majorBidi"/>
          <w:sz w:val="24"/>
          <w:szCs w:val="24"/>
        </w:rPr>
        <w:t xml:space="preserve"> είναι μια επίθεση </w:t>
      </w:r>
      <w:proofErr w:type="spellStart"/>
      <w:r w:rsidRPr="009B64FE">
        <w:rPr>
          <w:rFonts w:cstheme="majorBidi"/>
          <w:sz w:val="24"/>
          <w:szCs w:val="24"/>
        </w:rPr>
        <w:t>DoS</w:t>
      </w:r>
      <w:proofErr w:type="spellEnd"/>
      <w:r w:rsidRPr="009B64FE">
        <w:rPr>
          <w:rFonts w:cstheme="majorBidi"/>
          <w:sz w:val="24"/>
          <w:szCs w:val="24"/>
        </w:rPr>
        <w:t xml:space="preserve"> κατά την οποία πολλοί μεμονωμένοι υπολογιστές ή άλλες συνδεδεμένες συσκευές σε διαφορετικές περιοχές κατακλύζουν ταυτόχρονα τον στόχο με αιτήματα. Τα τελευταία χρόνια, σχεδόν όλες οι μεγάλες επιθέσεις άρνησης παροχής υπηρεσιών ήταν κατανεμημένης φύσης</w:t>
      </w:r>
      <w:r w:rsidR="00DE2DF8" w:rsidRPr="009B64FE">
        <w:rPr>
          <w:rFonts w:cstheme="majorBidi"/>
          <w:sz w:val="24"/>
          <w:szCs w:val="24"/>
        </w:rPr>
        <w:t>. Μάλιστα,</w:t>
      </w:r>
      <w:r w:rsidR="003D2239" w:rsidRPr="009B64FE">
        <w:rPr>
          <w:rFonts w:cstheme="majorBidi"/>
          <w:sz w:val="24"/>
          <w:szCs w:val="24"/>
        </w:rPr>
        <w:t xml:space="preserve"> </w:t>
      </w:r>
      <w:r w:rsidR="00DE2DF8" w:rsidRPr="009B64FE">
        <w:rPr>
          <w:rFonts w:cstheme="majorBidi"/>
          <w:sz w:val="24"/>
          <w:szCs w:val="24"/>
        </w:rPr>
        <w:t>σ</w:t>
      </w:r>
      <w:r w:rsidRPr="009B64FE">
        <w:rPr>
          <w:rFonts w:cstheme="majorBidi"/>
          <w:sz w:val="24"/>
          <w:szCs w:val="24"/>
        </w:rPr>
        <w:t>ε ορισμένες περιπτώσεις χρησιμοποιήθηκαν κάμερες και άλλες συσκευές συνδεδεμένες στο Διαδίκτυο ως οχήματα επίθεσης και όχι κλασικοί υπολογιστές.</w:t>
      </w:r>
    </w:p>
    <w:p w14:paraId="6D50D806" w14:textId="77777777" w:rsidR="00005E86" w:rsidRPr="009B64FE" w:rsidRDefault="00005E86" w:rsidP="0008350B">
      <w:pPr>
        <w:spacing w:after="0" w:line="360" w:lineRule="auto"/>
        <w:ind w:left="720" w:hanging="720"/>
        <w:jc w:val="both"/>
        <w:rPr>
          <w:rFonts w:cstheme="majorBidi"/>
          <w:b/>
          <w:sz w:val="24"/>
          <w:szCs w:val="24"/>
        </w:rPr>
      </w:pPr>
    </w:p>
    <w:p w14:paraId="517C54B7" w14:textId="10683FC9" w:rsidR="00874628" w:rsidRPr="009B64FE" w:rsidRDefault="00005E86" w:rsidP="0008350B">
      <w:pPr>
        <w:spacing w:after="0" w:line="360" w:lineRule="auto"/>
        <w:jc w:val="both"/>
        <w:rPr>
          <w:rFonts w:cstheme="majorBidi"/>
          <w:sz w:val="24"/>
          <w:szCs w:val="24"/>
        </w:rPr>
      </w:pPr>
      <w:r w:rsidRPr="009B64FE">
        <w:rPr>
          <w:rFonts w:cstheme="majorBidi"/>
          <w:sz w:val="24"/>
          <w:szCs w:val="24"/>
        </w:rPr>
        <w:t xml:space="preserve">Ο στόχος μιας επίθεσης </w:t>
      </w:r>
      <w:proofErr w:type="spellStart"/>
      <w:r w:rsidRPr="009B64FE">
        <w:rPr>
          <w:rFonts w:cstheme="majorBidi"/>
          <w:sz w:val="24"/>
          <w:szCs w:val="24"/>
        </w:rPr>
        <w:t>DDoS</w:t>
      </w:r>
      <w:proofErr w:type="spellEnd"/>
      <w:r w:rsidRPr="009B64FE">
        <w:rPr>
          <w:rFonts w:cstheme="majorBidi"/>
          <w:sz w:val="24"/>
          <w:szCs w:val="24"/>
        </w:rPr>
        <w:t xml:space="preserve"> είναι να τεθεί το θύμα εκτός σύνδεσης, και τα κίνητρα για κάτι τέτοιο ποικίλλουν. Μερικές φορές </w:t>
      </w:r>
      <w:r w:rsidR="00AA3759" w:rsidRPr="009B64FE">
        <w:rPr>
          <w:rFonts w:cstheme="majorBidi"/>
          <w:sz w:val="24"/>
          <w:szCs w:val="24"/>
        </w:rPr>
        <w:t>το κίνητρο</w:t>
      </w:r>
      <w:r w:rsidRPr="009B64FE">
        <w:rPr>
          <w:rFonts w:cstheme="majorBidi"/>
          <w:sz w:val="24"/>
          <w:szCs w:val="24"/>
        </w:rPr>
        <w:t xml:space="preserve"> είναι οικονομικό</w:t>
      </w:r>
      <w:r w:rsidR="00AA3759" w:rsidRPr="009B64FE">
        <w:rPr>
          <w:rFonts w:cstheme="majorBidi"/>
          <w:sz w:val="24"/>
          <w:szCs w:val="24"/>
        </w:rPr>
        <w:t>.</w:t>
      </w:r>
      <w:r w:rsidRPr="009B64FE">
        <w:rPr>
          <w:rFonts w:cstheme="majorBidi"/>
          <w:sz w:val="24"/>
          <w:szCs w:val="24"/>
        </w:rPr>
        <w:t xml:space="preserve"> </w:t>
      </w:r>
      <w:r w:rsidR="00AA3759" w:rsidRPr="009B64FE">
        <w:rPr>
          <w:rFonts w:cstheme="majorBidi"/>
          <w:sz w:val="24"/>
          <w:szCs w:val="24"/>
        </w:rPr>
        <w:t>Γ</w:t>
      </w:r>
      <w:r w:rsidRPr="009B64FE">
        <w:rPr>
          <w:rFonts w:cstheme="majorBidi"/>
          <w:sz w:val="24"/>
          <w:szCs w:val="24"/>
        </w:rPr>
        <w:t xml:space="preserve">ια παράδειγμα, </w:t>
      </w:r>
      <w:r w:rsidR="00AA3759" w:rsidRPr="009B64FE">
        <w:rPr>
          <w:rFonts w:cstheme="majorBidi"/>
          <w:sz w:val="24"/>
          <w:szCs w:val="24"/>
        </w:rPr>
        <w:t>να προκληθεί ζημία σε μια</w:t>
      </w:r>
      <w:r w:rsidRPr="009B64FE">
        <w:rPr>
          <w:rFonts w:cstheme="majorBidi"/>
          <w:sz w:val="24"/>
          <w:szCs w:val="24"/>
        </w:rPr>
        <w:t xml:space="preserve"> επιχείρηση λιανικής πώλησης </w:t>
      </w:r>
      <w:r w:rsidR="000B5640" w:rsidRPr="009B64FE">
        <w:rPr>
          <w:rFonts w:cstheme="majorBidi"/>
          <w:sz w:val="24"/>
          <w:szCs w:val="24"/>
        </w:rPr>
        <w:t xml:space="preserve">μέσω </w:t>
      </w:r>
      <w:r w:rsidR="000B5640" w:rsidRPr="009B64FE">
        <w:rPr>
          <w:rFonts w:cstheme="majorBidi"/>
          <w:sz w:val="24"/>
          <w:szCs w:val="24"/>
          <w:lang w:val="en-US"/>
        </w:rPr>
        <w:t>e</w:t>
      </w:r>
      <w:r w:rsidR="000B5640" w:rsidRPr="009B64FE">
        <w:rPr>
          <w:rFonts w:cstheme="majorBidi"/>
          <w:sz w:val="24"/>
          <w:szCs w:val="24"/>
        </w:rPr>
        <w:t>-</w:t>
      </w:r>
      <w:r w:rsidR="000B5640" w:rsidRPr="009B64FE">
        <w:rPr>
          <w:rFonts w:cstheme="majorBidi"/>
          <w:sz w:val="24"/>
          <w:szCs w:val="24"/>
          <w:lang w:val="en-US"/>
        </w:rPr>
        <w:t>shop</w:t>
      </w:r>
      <w:r w:rsidR="000B5640" w:rsidRPr="009B64FE">
        <w:rPr>
          <w:rFonts w:cstheme="majorBidi"/>
          <w:sz w:val="24"/>
          <w:szCs w:val="24"/>
        </w:rPr>
        <w:t xml:space="preserve">, </w:t>
      </w:r>
      <w:r w:rsidRPr="009B64FE">
        <w:rPr>
          <w:rFonts w:cstheme="majorBidi"/>
          <w:sz w:val="24"/>
          <w:szCs w:val="24"/>
        </w:rPr>
        <w:t xml:space="preserve">εάν ένας ανταγωνιστής θέσει εκτός λειτουργίας τον ιστότοπο του κατά τη διάρκεια του Σαββατοκύριακου της </w:t>
      </w:r>
      <w:r w:rsidRPr="009B64FE">
        <w:rPr>
          <w:rFonts w:cstheme="majorBidi"/>
          <w:sz w:val="24"/>
          <w:szCs w:val="24"/>
          <w:lang w:val="en-US"/>
        </w:rPr>
        <w:t>Black</w:t>
      </w:r>
      <w:r w:rsidRPr="009B64FE">
        <w:rPr>
          <w:rFonts w:cstheme="majorBidi"/>
          <w:sz w:val="24"/>
          <w:szCs w:val="24"/>
        </w:rPr>
        <w:t xml:space="preserve"> </w:t>
      </w:r>
      <w:r w:rsidRPr="009B64FE">
        <w:rPr>
          <w:rFonts w:cstheme="majorBidi"/>
          <w:sz w:val="24"/>
          <w:szCs w:val="24"/>
          <w:lang w:val="en-US"/>
        </w:rPr>
        <w:t>Friday</w:t>
      </w:r>
      <w:r w:rsidRPr="009B64FE">
        <w:rPr>
          <w:rFonts w:cstheme="majorBidi"/>
          <w:sz w:val="24"/>
          <w:szCs w:val="24"/>
        </w:rPr>
        <w:t xml:space="preserve">. </w:t>
      </w:r>
      <w:r w:rsidR="000B5640" w:rsidRPr="009B64FE">
        <w:rPr>
          <w:rFonts w:cstheme="majorBidi"/>
          <w:sz w:val="24"/>
          <w:szCs w:val="24"/>
        </w:rPr>
        <w:t>Ή ένας μέτοχος</w:t>
      </w:r>
      <w:r w:rsidR="003D2239" w:rsidRPr="009B64FE">
        <w:rPr>
          <w:rFonts w:cstheme="majorBidi"/>
          <w:sz w:val="24"/>
          <w:szCs w:val="24"/>
        </w:rPr>
        <w:t>,</w:t>
      </w:r>
      <w:r w:rsidR="000B5640" w:rsidRPr="009B64FE">
        <w:rPr>
          <w:rFonts w:cstheme="majorBidi"/>
          <w:sz w:val="24"/>
          <w:szCs w:val="24"/>
        </w:rPr>
        <w:t xml:space="preserve"> ο οποίος ποντάρει στην πτώση των μετοχών</w:t>
      </w:r>
      <w:r w:rsidRPr="009B64FE">
        <w:rPr>
          <w:rFonts w:cstheme="majorBidi"/>
          <w:sz w:val="24"/>
          <w:szCs w:val="24"/>
        </w:rPr>
        <w:t xml:space="preserve"> ενός μεγάλου λιανοπωλητή παιχνιδιών ακριβώς πριν εξαπολύσει επίθεση </w:t>
      </w:r>
      <w:proofErr w:type="spellStart"/>
      <w:r w:rsidRPr="009B64FE">
        <w:rPr>
          <w:rFonts w:cstheme="majorBidi"/>
          <w:sz w:val="24"/>
          <w:szCs w:val="24"/>
        </w:rPr>
        <w:t>DDoS</w:t>
      </w:r>
      <w:proofErr w:type="spellEnd"/>
      <w:r w:rsidRPr="009B64FE">
        <w:rPr>
          <w:rFonts w:cstheme="majorBidi"/>
          <w:sz w:val="24"/>
          <w:szCs w:val="24"/>
        </w:rPr>
        <w:t xml:space="preserve"> εναντίον του λιανοπωλητή δύο εβδομάδες πριν από τα Χριστούγεννα. Οι επιθέσεις </w:t>
      </w:r>
      <w:proofErr w:type="spellStart"/>
      <w:r w:rsidRPr="009B64FE">
        <w:rPr>
          <w:rFonts w:cstheme="majorBidi"/>
          <w:sz w:val="24"/>
          <w:szCs w:val="24"/>
        </w:rPr>
        <w:t>DDoS</w:t>
      </w:r>
      <w:proofErr w:type="spellEnd"/>
      <w:r w:rsidRPr="009B64FE">
        <w:rPr>
          <w:rFonts w:cstheme="majorBidi"/>
          <w:sz w:val="24"/>
          <w:szCs w:val="24"/>
        </w:rPr>
        <w:t xml:space="preserve"> παραμένουν μια σοβαρή και αυξανόμενη απειλή. </w:t>
      </w:r>
      <w:r w:rsidR="000B5640" w:rsidRPr="009B64FE">
        <w:rPr>
          <w:rFonts w:cstheme="majorBidi"/>
          <w:sz w:val="24"/>
          <w:szCs w:val="24"/>
        </w:rPr>
        <w:t xml:space="preserve">Υπάρχουν </w:t>
      </w:r>
      <w:r w:rsidR="00925813" w:rsidRPr="009B64FE">
        <w:rPr>
          <w:rFonts w:cstheme="majorBidi"/>
          <w:sz w:val="24"/>
          <w:szCs w:val="24"/>
        </w:rPr>
        <w:t xml:space="preserve">ακόμη και </w:t>
      </w:r>
      <w:r w:rsidR="000B5640" w:rsidRPr="009B64FE">
        <w:rPr>
          <w:rFonts w:cstheme="majorBidi"/>
          <w:sz w:val="24"/>
          <w:szCs w:val="24"/>
        </w:rPr>
        <w:t xml:space="preserve">εταιρείες που </w:t>
      </w:r>
      <w:r w:rsidRPr="009B64FE">
        <w:rPr>
          <w:rFonts w:cstheme="majorBidi"/>
          <w:sz w:val="24"/>
          <w:szCs w:val="24"/>
        </w:rPr>
        <w:t xml:space="preserve">προσφέρουν ακόμη και υπηρεσίες </w:t>
      </w:r>
      <w:proofErr w:type="spellStart"/>
      <w:r w:rsidRPr="009B64FE">
        <w:rPr>
          <w:rFonts w:cstheme="majorBidi"/>
          <w:sz w:val="24"/>
          <w:szCs w:val="24"/>
        </w:rPr>
        <w:t>DDoS</w:t>
      </w:r>
      <w:proofErr w:type="spellEnd"/>
      <w:r w:rsidRPr="009B64FE">
        <w:rPr>
          <w:rFonts w:cstheme="majorBidi"/>
          <w:sz w:val="24"/>
          <w:szCs w:val="24"/>
        </w:rPr>
        <w:t xml:space="preserve"> επί πληρωμή, οι οποίες διαφημίζονται στον σκοτεινό ιστό</w:t>
      </w:r>
      <w:r w:rsidR="00925813" w:rsidRPr="009B64FE">
        <w:rPr>
          <w:rFonts w:cstheme="majorBidi"/>
          <w:sz w:val="24"/>
          <w:szCs w:val="24"/>
        </w:rPr>
        <w:t xml:space="preserve"> (</w:t>
      </w:r>
      <w:r w:rsidR="00925813" w:rsidRPr="009B64FE">
        <w:rPr>
          <w:rFonts w:cstheme="majorBidi"/>
          <w:sz w:val="24"/>
          <w:szCs w:val="24"/>
          <w:lang w:val="en-US"/>
        </w:rPr>
        <w:t>dark</w:t>
      </w:r>
      <w:r w:rsidR="00925813" w:rsidRPr="009B64FE">
        <w:rPr>
          <w:rFonts w:cstheme="majorBidi"/>
          <w:sz w:val="24"/>
          <w:szCs w:val="24"/>
        </w:rPr>
        <w:t xml:space="preserve"> </w:t>
      </w:r>
      <w:r w:rsidR="00925813" w:rsidRPr="009B64FE">
        <w:rPr>
          <w:rFonts w:cstheme="majorBidi"/>
          <w:sz w:val="24"/>
          <w:szCs w:val="24"/>
          <w:lang w:val="en-US"/>
        </w:rPr>
        <w:t>web</w:t>
      </w:r>
      <w:r w:rsidR="00925813" w:rsidRPr="009B64FE">
        <w:rPr>
          <w:rFonts w:cstheme="majorBidi"/>
          <w:sz w:val="24"/>
          <w:szCs w:val="24"/>
        </w:rPr>
        <w:t>)</w:t>
      </w:r>
      <w:r w:rsidRPr="009B64FE">
        <w:rPr>
          <w:rFonts w:cstheme="majorBidi"/>
          <w:sz w:val="24"/>
          <w:szCs w:val="24"/>
        </w:rPr>
        <w:t xml:space="preserve">. </w:t>
      </w:r>
    </w:p>
    <w:p w14:paraId="29CAD81C" w14:textId="77777777" w:rsidR="00874628" w:rsidRPr="009B64FE" w:rsidRDefault="00874628" w:rsidP="0008350B">
      <w:pPr>
        <w:spacing w:after="0" w:line="360" w:lineRule="auto"/>
        <w:jc w:val="both"/>
        <w:rPr>
          <w:rFonts w:cstheme="majorBidi"/>
          <w:sz w:val="24"/>
          <w:szCs w:val="24"/>
        </w:rPr>
      </w:pPr>
    </w:p>
    <w:p w14:paraId="65D165AA" w14:textId="22EEC578" w:rsidR="00005E86" w:rsidRPr="009B64FE" w:rsidRDefault="00005E86" w:rsidP="0008350B">
      <w:pPr>
        <w:spacing w:after="0" w:line="360" w:lineRule="auto"/>
        <w:jc w:val="both"/>
        <w:rPr>
          <w:rFonts w:cstheme="majorBidi"/>
          <w:sz w:val="24"/>
          <w:szCs w:val="24"/>
        </w:rPr>
      </w:pPr>
      <w:r w:rsidRPr="009B64FE">
        <w:rPr>
          <w:rFonts w:cstheme="majorBidi"/>
          <w:sz w:val="24"/>
          <w:szCs w:val="24"/>
        </w:rPr>
        <w:t xml:space="preserve">Σε ορισμένες περιπτώσεις, </w:t>
      </w:r>
      <w:r w:rsidR="00925813" w:rsidRPr="009B64FE">
        <w:rPr>
          <w:rFonts w:cstheme="majorBidi"/>
          <w:sz w:val="24"/>
          <w:szCs w:val="24"/>
        </w:rPr>
        <w:t>τα κίνητρα για τη διενέργεια μιας επίθεσης</w:t>
      </w:r>
      <w:r w:rsidRPr="009B64FE">
        <w:rPr>
          <w:rFonts w:cstheme="majorBidi"/>
          <w:sz w:val="24"/>
          <w:szCs w:val="24"/>
        </w:rPr>
        <w:t xml:space="preserve"> </w:t>
      </w:r>
      <w:proofErr w:type="spellStart"/>
      <w:r w:rsidRPr="009B64FE">
        <w:rPr>
          <w:rFonts w:cstheme="majorBidi"/>
          <w:sz w:val="24"/>
          <w:szCs w:val="24"/>
        </w:rPr>
        <w:t>DDoS</w:t>
      </w:r>
      <w:proofErr w:type="spellEnd"/>
      <w:r w:rsidRPr="009B64FE">
        <w:rPr>
          <w:rFonts w:cstheme="majorBidi"/>
          <w:sz w:val="24"/>
          <w:szCs w:val="24"/>
        </w:rPr>
        <w:t xml:space="preserve"> μπορεί να </w:t>
      </w:r>
      <w:r w:rsidR="00874628" w:rsidRPr="009B64FE">
        <w:rPr>
          <w:rFonts w:cstheme="majorBidi"/>
          <w:sz w:val="24"/>
          <w:szCs w:val="24"/>
        </w:rPr>
        <w:t>είναι</w:t>
      </w:r>
      <w:r w:rsidRPr="009B64FE">
        <w:rPr>
          <w:rFonts w:cstheme="majorBidi"/>
          <w:sz w:val="24"/>
          <w:szCs w:val="24"/>
        </w:rPr>
        <w:t xml:space="preserve"> πολιτικά. Για παράδειγμα, ένας διεφθαρμένος πολιτικός μπορεί να επιδιώκει </w:t>
      </w:r>
      <w:r w:rsidRPr="009B64FE">
        <w:rPr>
          <w:rFonts w:cstheme="majorBidi"/>
          <w:sz w:val="24"/>
          <w:szCs w:val="24"/>
        </w:rPr>
        <w:lastRenderedPageBreak/>
        <w:t xml:space="preserve">να καταστρέψει τον ιστότοπο του </w:t>
      </w:r>
      <w:r w:rsidR="006221CD" w:rsidRPr="009B64FE">
        <w:rPr>
          <w:rFonts w:cstheme="majorBidi"/>
          <w:sz w:val="24"/>
          <w:szCs w:val="24"/>
        </w:rPr>
        <w:t xml:space="preserve">πολιτικού του </w:t>
      </w:r>
      <w:r w:rsidRPr="009B64FE">
        <w:rPr>
          <w:rFonts w:cstheme="majorBidi"/>
          <w:sz w:val="24"/>
          <w:szCs w:val="24"/>
        </w:rPr>
        <w:t>αντιπάλου κατά τη διάρκεια μιας προεκλογικής περιόδου, μειώνοντας έτσι την ικανότητα του ανταγωνιστή του να διαδίδει</w:t>
      </w:r>
      <w:r w:rsidR="00F76795" w:rsidRPr="009B64FE">
        <w:rPr>
          <w:rFonts w:cstheme="majorBidi"/>
          <w:sz w:val="24"/>
          <w:szCs w:val="24"/>
        </w:rPr>
        <w:t xml:space="preserve"> τα</w:t>
      </w:r>
      <w:r w:rsidRPr="009B64FE">
        <w:rPr>
          <w:rFonts w:cstheme="majorBidi"/>
          <w:sz w:val="24"/>
          <w:szCs w:val="24"/>
        </w:rPr>
        <w:t xml:space="preserve"> μηνύματα</w:t>
      </w:r>
      <w:r w:rsidR="00F76795" w:rsidRPr="009B64FE">
        <w:rPr>
          <w:rFonts w:cstheme="majorBidi"/>
          <w:sz w:val="24"/>
          <w:szCs w:val="24"/>
        </w:rPr>
        <w:t xml:space="preserve"> του προεκλογικού του λόγου</w:t>
      </w:r>
      <w:r w:rsidRPr="009B64FE">
        <w:rPr>
          <w:rFonts w:cstheme="majorBidi"/>
          <w:sz w:val="24"/>
          <w:szCs w:val="24"/>
        </w:rPr>
        <w:t xml:space="preserve">. Οι </w:t>
      </w:r>
      <w:proofErr w:type="spellStart"/>
      <w:r w:rsidRPr="009B64FE">
        <w:rPr>
          <w:rFonts w:cstheme="majorBidi"/>
          <w:sz w:val="24"/>
          <w:szCs w:val="24"/>
        </w:rPr>
        <w:t>χακτιβιστές</w:t>
      </w:r>
      <w:proofErr w:type="spellEnd"/>
      <w:r w:rsidRPr="009B64FE">
        <w:rPr>
          <w:rFonts w:cstheme="majorBidi"/>
          <w:sz w:val="24"/>
          <w:szCs w:val="24"/>
        </w:rPr>
        <w:t xml:space="preserve"> μπορ</w:t>
      </w:r>
      <w:r w:rsidR="00425640" w:rsidRPr="009B64FE">
        <w:rPr>
          <w:rFonts w:cstheme="majorBidi"/>
          <w:sz w:val="24"/>
          <w:szCs w:val="24"/>
        </w:rPr>
        <w:t>ούν,</w:t>
      </w:r>
      <w:r w:rsidRPr="009B64FE">
        <w:rPr>
          <w:rFonts w:cstheme="majorBidi"/>
          <w:sz w:val="24"/>
          <w:szCs w:val="24"/>
        </w:rPr>
        <w:t xml:space="preserve"> επίσης</w:t>
      </w:r>
      <w:r w:rsidR="00425640" w:rsidRPr="009B64FE">
        <w:rPr>
          <w:rFonts w:cstheme="majorBidi"/>
          <w:sz w:val="24"/>
          <w:szCs w:val="24"/>
        </w:rPr>
        <w:t>,</w:t>
      </w:r>
      <w:r w:rsidRPr="009B64FE">
        <w:rPr>
          <w:rFonts w:cstheme="majorBidi"/>
          <w:sz w:val="24"/>
          <w:szCs w:val="24"/>
        </w:rPr>
        <w:t xml:space="preserve"> να εξαπολύσουν επιθέσεις </w:t>
      </w:r>
      <w:proofErr w:type="spellStart"/>
      <w:r w:rsidRPr="009B64FE">
        <w:rPr>
          <w:rFonts w:cstheme="majorBidi"/>
          <w:sz w:val="24"/>
          <w:szCs w:val="24"/>
        </w:rPr>
        <w:t>DDoS</w:t>
      </w:r>
      <w:proofErr w:type="spellEnd"/>
      <w:r w:rsidR="00425640" w:rsidRPr="009B64FE">
        <w:rPr>
          <w:rFonts w:cstheme="majorBidi"/>
          <w:sz w:val="24"/>
          <w:szCs w:val="24"/>
        </w:rPr>
        <w:t>,</w:t>
      </w:r>
      <w:r w:rsidRPr="009B64FE">
        <w:rPr>
          <w:rFonts w:cstheme="majorBidi"/>
          <w:sz w:val="24"/>
          <w:szCs w:val="24"/>
        </w:rPr>
        <w:t xml:space="preserve"> για να καταστρέψουν </w:t>
      </w:r>
      <w:proofErr w:type="spellStart"/>
      <w:r w:rsidRPr="009B64FE">
        <w:rPr>
          <w:rFonts w:cstheme="majorBidi"/>
          <w:sz w:val="24"/>
          <w:szCs w:val="24"/>
        </w:rPr>
        <w:t>ιστότοπους</w:t>
      </w:r>
      <w:proofErr w:type="spellEnd"/>
      <w:r w:rsidRPr="009B64FE">
        <w:rPr>
          <w:rFonts w:cstheme="majorBidi"/>
          <w:sz w:val="24"/>
          <w:szCs w:val="24"/>
        </w:rPr>
        <w:t xml:space="preserve"> στο όνομα της "δικαιοσύνης"</w:t>
      </w:r>
      <w:r w:rsidR="00270DDE" w:rsidRPr="009B64FE">
        <w:rPr>
          <w:rFonts w:cstheme="majorBidi"/>
          <w:sz w:val="24"/>
          <w:szCs w:val="24"/>
        </w:rPr>
        <w:t>,</w:t>
      </w:r>
      <w:r w:rsidRPr="009B64FE">
        <w:rPr>
          <w:rFonts w:cstheme="majorBidi"/>
          <w:sz w:val="24"/>
          <w:szCs w:val="24"/>
        </w:rPr>
        <w:t xml:space="preserve"> για παράδειγμα στοχεύοντας </w:t>
      </w:r>
      <w:proofErr w:type="spellStart"/>
      <w:r w:rsidRPr="009B64FE">
        <w:rPr>
          <w:rFonts w:cstheme="majorBidi"/>
          <w:sz w:val="24"/>
          <w:szCs w:val="24"/>
        </w:rPr>
        <w:t>ιστότοπους</w:t>
      </w:r>
      <w:proofErr w:type="spellEnd"/>
      <w:r w:rsidRPr="009B64FE">
        <w:rPr>
          <w:rFonts w:cstheme="majorBidi"/>
          <w:sz w:val="24"/>
          <w:szCs w:val="24"/>
        </w:rPr>
        <w:t xml:space="preserve"> των </w:t>
      </w:r>
      <w:r w:rsidR="00270DDE" w:rsidRPr="009B64FE">
        <w:rPr>
          <w:rFonts w:cstheme="majorBidi"/>
          <w:sz w:val="24"/>
          <w:szCs w:val="24"/>
        </w:rPr>
        <w:t>Α</w:t>
      </w:r>
      <w:r w:rsidRPr="009B64FE">
        <w:rPr>
          <w:rFonts w:cstheme="majorBidi"/>
          <w:sz w:val="24"/>
          <w:szCs w:val="24"/>
        </w:rPr>
        <w:t>ρχών επιβολής του νόμου μετά τον θάνατο ενός άοπλου ατόμου κατά τη διάρκεια συμπλοκής με την αστυνομία.</w:t>
      </w:r>
      <w:r w:rsidR="00004821" w:rsidRPr="009B64FE">
        <w:rPr>
          <w:rFonts w:cstheme="majorBidi"/>
          <w:sz w:val="24"/>
          <w:szCs w:val="24"/>
        </w:rPr>
        <w:t xml:space="preserve"> </w:t>
      </w:r>
      <w:r w:rsidRPr="009B64FE">
        <w:rPr>
          <w:rFonts w:cstheme="majorBidi"/>
          <w:sz w:val="24"/>
          <w:szCs w:val="24"/>
        </w:rPr>
        <w:t xml:space="preserve">Οι επιθέσεις </w:t>
      </w:r>
      <w:proofErr w:type="spellStart"/>
      <w:r w:rsidRPr="009B64FE">
        <w:rPr>
          <w:rFonts w:cstheme="majorBidi"/>
          <w:sz w:val="24"/>
          <w:szCs w:val="24"/>
        </w:rPr>
        <w:t>DDoS</w:t>
      </w:r>
      <w:proofErr w:type="spellEnd"/>
      <w:r w:rsidRPr="009B64FE">
        <w:rPr>
          <w:rFonts w:cstheme="majorBidi"/>
          <w:sz w:val="24"/>
          <w:szCs w:val="24"/>
        </w:rPr>
        <w:t xml:space="preserve"> μπορούν να επηρεάσουν με τρεις σημαντικούς τρόπους:</w:t>
      </w:r>
    </w:p>
    <w:p w14:paraId="2D360D24" w14:textId="77777777" w:rsidR="009C6B42" w:rsidRPr="009B64FE" w:rsidRDefault="009C6B42" w:rsidP="0008350B">
      <w:pPr>
        <w:spacing w:after="0" w:line="360" w:lineRule="auto"/>
        <w:jc w:val="both"/>
        <w:rPr>
          <w:rFonts w:cstheme="majorBidi"/>
          <w:sz w:val="24"/>
          <w:szCs w:val="24"/>
        </w:rPr>
      </w:pPr>
    </w:p>
    <w:p w14:paraId="0DA2E484" w14:textId="1B43CFC6" w:rsidR="009C6B42" w:rsidRPr="009B64FE" w:rsidRDefault="00AC1226" w:rsidP="0008350B">
      <w:pPr>
        <w:pStyle w:val="a5"/>
        <w:numPr>
          <w:ilvl w:val="0"/>
          <w:numId w:val="15"/>
        </w:numPr>
        <w:spacing w:after="0" w:line="360" w:lineRule="auto"/>
        <w:jc w:val="both"/>
        <w:rPr>
          <w:rFonts w:cstheme="majorBidi"/>
          <w:sz w:val="24"/>
          <w:szCs w:val="24"/>
        </w:rPr>
      </w:pPr>
      <w:r w:rsidRPr="009B64FE">
        <w:rPr>
          <w:rFonts w:cstheme="majorBidi"/>
          <w:bCs/>
          <w:sz w:val="24"/>
          <w:szCs w:val="24"/>
        </w:rPr>
        <w:t xml:space="preserve">Μια επίθεση </w:t>
      </w:r>
      <w:proofErr w:type="spellStart"/>
      <w:r w:rsidRPr="009B64FE">
        <w:rPr>
          <w:rFonts w:cstheme="majorBidi"/>
          <w:bCs/>
          <w:sz w:val="24"/>
          <w:szCs w:val="24"/>
        </w:rPr>
        <w:t>DDoS</w:t>
      </w:r>
      <w:proofErr w:type="spellEnd"/>
      <w:r w:rsidRPr="009B64FE">
        <w:rPr>
          <w:rFonts w:cstheme="majorBidi"/>
          <w:bCs/>
          <w:sz w:val="24"/>
          <w:szCs w:val="24"/>
        </w:rPr>
        <w:t xml:space="preserve"> σε ένα τοπικό δίκτυο</w:t>
      </w:r>
      <w:r w:rsidRPr="009B64FE">
        <w:rPr>
          <w:rFonts w:cstheme="majorBidi"/>
          <w:sz w:val="24"/>
          <w:szCs w:val="24"/>
        </w:rPr>
        <w:t xml:space="preserve"> μπορεί να επιβραδύνει σημαντικά όλη την πρόσβαση στο </w:t>
      </w:r>
      <w:r w:rsidR="009C6B42" w:rsidRPr="009B64FE">
        <w:rPr>
          <w:rFonts w:cstheme="majorBidi"/>
          <w:sz w:val="24"/>
          <w:szCs w:val="24"/>
        </w:rPr>
        <w:t>δ</w:t>
      </w:r>
      <w:r w:rsidRPr="009B64FE">
        <w:rPr>
          <w:rFonts w:cstheme="majorBidi"/>
          <w:sz w:val="24"/>
          <w:szCs w:val="24"/>
        </w:rPr>
        <w:t xml:space="preserve">ιαδίκτυο από το εν λόγω δίκτυο. Ορισμένες φορές οι επιθέσεις αυτές καθιστούν τη συνδεσιμότητα τόσο αργή, ώστε οι συνδέσεις να αποτυγχάνουν λόγω </w:t>
      </w:r>
      <w:r w:rsidR="00A166D6" w:rsidRPr="009B64FE">
        <w:rPr>
          <w:rFonts w:cstheme="majorBidi"/>
          <w:sz w:val="24"/>
          <w:szCs w:val="24"/>
        </w:rPr>
        <w:t>παρέλευσης του</w:t>
      </w:r>
      <w:r w:rsidRPr="009B64FE">
        <w:rPr>
          <w:rFonts w:cstheme="majorBidi"/>
          <w:sz w:val="24"/>
          <w:szCs w:val="24"/>
        </w:rPr>
        <w:t xml:space="preserve"> χρονικού ορίου </w:t>
      </w:r>
      <w:r w:rsidR="00A166D6" w:rsidRPr="009B64FE">
        <w:rPr>
          <w:rFonts w:cstheme="majorBidi"/>
          <w:sz w:val="24"/>
          <w:szCs w:val="24"/>
        </w:rPr>
        <w:t>της συνεδρίας</w:t>
      </w:r>
      <w:r w:rsidRPr="009B64FE">
        <w:rPr>
          <w:rFonts w:cstheme="majorBidi"/>
          <w:sz w:val="24"/>
          <w:szCs w:val="24"/>
        </w:rPr>
        <w:t>, πράγμα που σημαίνει ότι τα συστήματα τερματίζουν τις συνδέσεις</w:t>
      </w:r>
      <w:r w:rsidR="00425640" w:rsidRPr="009B64FE">
        <w:rPr>
          <w:rFonts w:cstheme="majorBidi"/>
          <w:sz w:val="24"/>
          <w:szCs w:val="24"/>
        </w:rPr>
        <w:t>,</w:t>
      </w:r>
      <w:r w:rsidRPr="009B64FE">
        <w:rPr>
          <w:rFonts w:cstheme="majorBidi"/>
          <w:sz w:val="24"/>
          <w:szCs w:val="24"/>
        </w:rPr>
        <w:t xml:space="preserve"> αφού βλέπουν ότι τα αιτήματα χρειάζονται περισσότερο χρόνο για να αποσπάσουν απαντήσεις από κάποιο μέγιστο επιτρεπτό όριο.</w:t>
      </w:r>
    </w:p>
    <w:p w14:paraId="3D25458A" w14:textId="3DD0A64F" w:rsidR="009C6B42" w:rsidRPr="009B64FE" w:rsidRDefault="00AC1226" w:rsidP="0008350B">
      <w:pPr>
        <w:pStyle w:val="a5"/>
        <w:numPr>
          <w:ilvl w:val="0"/>
          <w:numId w:val="15"/>
        </w:numPr>
        <w:spacing w:after="0" w:line="360" w:lineRule="auto"/>
        <w:jc w:val="both"/>
        <w:rPr>
          <w:rFonts w:cstheme="majorBidi"/>
          <w:sz w:val="24"/>
          <w:szCs w:val="24"/>
        </w:rPr>
      </w:pPr>
      <w:r w:rsidRPr="009B64FE">
        <w:rPr>
          <w:rFonts w:cstheme="majorBidi"/>
          <w:bCs/>
          <w:sz w:val="24"/>
          <w:szCs w:val="24"/>
        </w:rPr>
        <w:t xml:space="preserve">Μια επίθεση </w:t>
      </w:r>
      <w:proofErr w:type="spellStart"/>
      <w:r w:rsidRPr="009B64FE">
        <w:rPr>
          <w:rFonts w:cstheme="majorBidi"/>
          <w:bCs/>
          <w:sz w:val="24"/>
          <w:szCs w:val="24"/>
        </w:rPr>
        <w:t>DDoS</w:t>
      </w:r>
      <w:proofErr w:type="spellEnd"/>
      <w:r w:rsidRPr="009B64FE">
        <w:rPr>
          <w:rFonts w:cstheme="majorBidi"/>
          <w:bCs/>
          <w:sz w:val="24"/>
          <w:szCs w:val="24"/>
        </w:rPr>
        <w:t xml:space="preserve"> μπορεί να καταστήσει απρόσιτο έναν ιστότοπο</w:t>
      </w:r>
      <w:r w:rsidRPr="009B64FE">
        <w:rPr>
          <w:rFonts w:cstheme="majorBidi"/>
          <w:sz w:val="24"/>
          <w:szCs w:val="24"/>
        </w:rPr>
        <w:t xml:space="preserve"> που ένα άτομο σχεδιάζει να </w:t>
      </w:r>
      <w:r w:rsidR="007D0CB5" w:rsidRPr="009B64FE">
        <w:rPr>
          <w:rFonts w:cstheme="majorBidi"/>
          <w:sz w:val="24"/>
          <w:szCs w:val="24"/>
        </w:rPr>
        <w:t>επισκεφτεί</w:t>
      </w:r>
      <w:r w:rsidRPr="009B64FE">
        <w:rPr>
          <w:rFonts w:cstheme="majorBidi"/>
          <w:sz w:val="24"/>
          <w:szCs w:val="24"/>
        </w:rPr>
        <w:t xml:space="preserve">. </w:t>
      </w:r>
      <w:r w:rsidR="007D0CB5" w:rsidRPr="009B64FE">
        <w:rPr>
          <w:rFonts w:cstheme="majorBidi"/>
          <w:sz w:val="24"/>
          <w:szCs w:val="24"/>
        </w:rPr>
        <w:t>Το</w:t>
      </w:r>
      <w:r w:rsidRPr="009B64FE">
        <w:rPr>
          <w:rFonts w:cstheme="majorBidi"/>
          <w:sz w:val="24"/>
          <w:szCs w:val="24"/>
        </w:rPr>
        <w:t xml:space="preserve"> 2016 για παράδειγμα, πολλοί χρήστες δεν μπόρεσαν να προσεγγίσουν διάφορους </w:t>
      </w:r>
      <w:proofErr w:type="spellStart"/>
      <w:r w:rsidRPr="009B64FE">
        <w:rPr>
          <w:rFonts w:cstheme="majorBidi"/>
          <w:sz w:val="24"/>
          <w:szCs w:val="24"/>
        </w:rPr>
        <w:t>ιστότοπους</w:t>
      </w:r>
      <w:proofErr w:type="spellEnd"/>
      <w:r w:rsidR="00425640" w:rsidRPr="009B64FE">
        <w:rPr>
          <w:rFonts w:cstheme="majorBidi"/>
          <w:sz w:val="24"/>
          <w:szCs w:val="24"/>
        </w:rPr>
        <w:t>,</w:t>
      </w:r>
      <w:r w:rsidRPr="009B64FE">
        <w:rPr>
          <w:rFonts w:cstheme="majorBidi"/>
          <w:sz w:val="24"/>
          <w:szCs w:val="24"/>
        </w:rPr>
        <w:t xml:space="preserve"> όπως το Twitter, το </w:t>
      </w:r>
      <w:proofErr w:type="spellStart"/>
      <w:r w:rsidRPr="009B64FE">
        <w:rPr>
          <w:rFonts w:cstheme="majorBidi"/>
          <w:sz w:val="24"/>
          <w:szCs w:val="24"/>
        </w:rPr>
        <w:t>PayPal</w:t>
      </w:r>
      <w:proofErr w:type="spellEnd"/>
      <w:r w:rsidRPr="009B64FE">
        <w:rPr>
          <w:rFonts w:cstheme="majorBidi"/>
          <w:sz w:val="24"/>
          <w:szCs w:val="24"/>
        </w:rPr>
        <w:t>, το CNN</w:t>
      </w:r>
      <w:r w:rsidR="007D0CB5" w:rsidRPr="009B64FE">
        <w:rPr>
          <w:rFonts w:cstheme="majorBidi"/>
          <w:sz w:val="24"/>
          <w:szCs w:val="24"/>
        </w:rPr>
        <w:t xml:space="preserve"> κτλ.</w:t>
      </w:r>
      <w:r w:rsidRPr="009B64FE">
        <w:rPr>
          <w:rFonts w:cstheme="majorBidi"/>
          <w:sz w:val="24"/>
          <w:szCs w:val="24"/>
        </w:rPr>
        <w:t xml:space="preserve"> λόγω μιας μαζικής επίθεσης </w:t>
      </w:r>
      <w:proofErr w:type="spellStart"/>
      <w:r w:rsidRPr="009B64FE">
        <w:rPr>
          <w:rFonts w:cstheme="majorBidi"/>
          <w:sz w:val="24"/>
          <w:szCs w:val="24"/>
        </w:rPr>
        <w:t>DDoS</w:t>
      </w:r>
      <w:proofErr w:type="spellEnd"/>
      <w:r w:rsidRPr="009B64FE">
        <w:rPr>
          <w:rFonts w:cstheme="majorBidi"/>
          <w:sz w:val="24"/>
          <w:szCs w:val="24"/>
        </w:rPr>
        <w:t xml:space="preserve"> που εξαπολύθηκε εναντίον ενός τρίτου μέρους που παρείχε διάφορες τεχνικές υπηρεσίες για αυτούς τους </w:t>
      </w:r>
      <w:proofErr w:type="spellStart"/>
      <w:r w:rsidRPr="009B64FE">
        <w:rPr>
          <w:rFonts w:cstheme="majorBidi"/>
          <w:sz w:val="24"/>
          <w:szCs w:val="24"/>
        </w:rPr>
        <w:t>ιστότοπους</w:t>
      </w:r>
      <w:proofErr w:type="spellEnd"/>
      <w:r w:rsidRPr="009B64FE">
        <w:rPr>
          <w:rFonts w:cstheme="majorBidi"/>
          <w:sz w:val="24"/>
          <w:szCs w:val="24"/>
        </w:rPr>
        <w:t xml:space="preserve">. </w:t>
      </w:r>
    </w:p>
    <w:p w14:paraId="59E991B4" w14:textId="77777777" w:rsidR="00AC1226" w:rsidRPr="009B64FE" w:rsidRDefault="00AC1226" w:rsidP="0008350B">
      <w:pPr>
        <w:pStyle w:val="a5"/>
        <w:numPr>
          <w:ilvl w:val="0"/>
          <w:numId w:val="15"/>
        </w:numPr>
        <w:spacing w:after="0" w:line="360" w:lineRule="auto"/>
        <w:jc w:val="both"/>
        <w:rPr>
          <w:rFonts w:cstheme="majorBidi"/>
          <w:sz w:val="24"/>
          <w:szCs w:val="24"/>
        </w:rPr>
      </w:pPr>
      <w:r w:rsidRPr="009B64FE">
        <w:rPr>
          <w:rFonts w:cstheme="majorBidi"/>
          <w:bCs/>
          <w:sz w:val="24"/>
          <w:szCs w:val="24"/>
        </w:rPr>
        <w:t xml:space="preserve">Μια επίθεση </w:t>
      </w:r>
      <w:proofErr w:type="spellStart"/>
      <w:r w:rsidRPr="009B64FE">
        <w:rPr>
          <w:rFonts w:cstheme="majorBidi"/>
          <w:bCs/>
          <w:sz w:val="24"/>
          <w:szCs w:val="24"/>
        </w:rPr>
        <w:t>DDoS</w:t>
      </w:r>
      <w:proofErr w:type="spellEnd"/>
      <w:r w:rsidRPr="009B64FE">
        <w:rPr>
          <w:rFonts w:cstheme="majorBidi"/>
          <w:bCs/>
          <w:sz w:val="24"/>
          <w:szCs w:val="24"/>
        </w:rPr>
        <w:t xml:space="preserve"> μπορεί να οδηγήσει τους χρήστες να λαμβάνουν πληροφορίες από έναν ιστότοπο αντί για κάποιον άλλο. Κάνοντας</w:t>
      </w:r>
      <w:r w:rsidRPr="009B64FE">
        <w:rPr>
          <w:rFonts w:cstheme="majorBidi"/>
          <w:sz w:val="24"/>
          <w:szCs w:val="24"/>
        </w:rPr>
        <w:t xml:space="preserve"> έναν ιστότοπο μη διαθέσιμο, οι χρήστες του </w:t>
      </w:r>
      <w:r w:rsidR="00B85F4A" w:rsidRPr="009B64FE">
        <w:rPr>
          <w:rFonts w:cstheme="majorBidi"/>
          <w:sz w:val="24"/>
          <w:szCs w:val="24"/>
        </w:rPr>
        <w:t>δ</w:t>
      </w:r>
      <w:r w:rsidRPr="009B64FE">
        <w:rPr>
          <w:rFonts w:cstheme="majorBidi"/>
          <w:sz w:val="24"/>
          <w:szCs w:val="24"/>
        </w:rPr>
        <w:t>ιαδικτύου που αναζητούν συγκεκριμένες πληροφορίες είναι πιθανό να τις αποκτήσουν από έναν άλλο ιστότοπο</w:t>
      </w:r>
      <w:r w:rsidR="00B85F4A" w:rsidRPr="009B64FE">
        <w:rPr>
          <w:rFonts w:cstheme="majorBidi"/>
          <w:sz w:val="24"/>
          <w:szCs w:val="24"/>
        </w:rPr>
        <w:t>,</w:t>
      </w:r>
      <w:r w:rsidRPr="009B64FE">
        <w:rPr>
          <w:rFonts w:cstheme="majorBidi"/>
          <w:sz w:val="24"/>
          <w:szCs w:val="24"/>
        </w:rPr>
        <w:t xml:space="preserve"> ένα φαινόμενο που επιτρέπει στους επιτιθέμενους είτε να διαδίδουν παραπληροφόρηση είτε να εμποδίζουν τους ανθρώπους να ακούσουν συγκεκριμένες πληροφορίες ή απόψεις για σημαντικά ζητήματα. Ως εκ τούτου, οι επιθέσεις </w:t>
      </w:r>
      <w:proofErr w:type="spellStart"/>
      <w:r w:rsidRPr="009B64FE">
        <w:rPr>
          <w:rFonts w:cstheme="majorBidi"/>
          <w:sz w:val="24"/>
          <w:szCs w:val="24"/>
        </w:rPr>
        <w:t>DDoS</w:t>
      </w:r>
      <w:proofErr w:type="spellEnd"/>
      <w:r w:rsidRPr="009B64FE">
        <w:rPr>
          <w:rFonts w:cstheme="majorBidi"/>
          <w:sz w:val="24"/>
          <w:szCs w:val="24"/>
        </w:rPr>
        <w:t xml:space="preserve"> μπορούν να χρησιμοποιηθούν ως </w:t>
      </w:r>
      <w:r w:rsidR="00F12590" w:rsidRPr="009B64FE">
        <w:rPr>
          <w:rFonts w:cstheme="majorBidi"/>
          <w:sz w:val="24"/>
          <w:szCs w:val="24"/>
        </w:rPr>
        <w:t xml:space="preserve">ένας </w:t>
      </w:r>
      <w:r w:rsidRPr="009B64FE">
        <w:rPr>
          <w:rFonts w:cstheme="majorBidi"/>
          <w:sz w:val="24"/>
          <w:szCs w:val="24"/>
        </w:rPr>
        <w:t>αποτελεσματικός μηχανισμός λογοκρισία</w:t>
      </w:r>
      <w:r w:rsidR="00F12590" w:rsidRPr="009B64FE">
        <w:rPr>
          <w:rFonts w:cstheme="majorBidi"/>
          <w:sz w:val="24"/>
          <w:szCs w:val="24"/>
        </w:rPr>
        <w:t>ς</w:t>
      </w:r>
      <w:r w:rsidR="00375CFD" w:rsidRPr="009B64FE">
        <w:rPr>
          <w:rFonts w:cstheme="majorBidi"/>
          <w:sz w:val="24"/>
          <w:szCs w:val="24"/>
        </w:rPr>
        <w:t>.</w:t>
      </w:r>
    </w:p>
    <w:p w14:paraId="708786AC" w14:textId="77777777" w:rsidR="009C6B42" w:rsidRPr="009B64FE" w:rsidRDefault="009C6B42" w:rsidP="0008350B">
      <w:pPr>
        <w:pStyle w:val="a5"/>
        <w:spacing w:after="0" w:line="360" w:lineRule="auto"/>
        <w:ind w:left="360"/>
        <w:jc w:val="both"/>
        <w:rPr>
          <w:rFonts w:cstheme="majorBidi"/>
          <w:sz w:val="24"/>
          <w:szCs w:val="24"/>
        </w:rPr>
      </w:pPr>
    </w:p>
    <w:p w14:paraId="1A465DFC" w14:textId="77777777" w:rsidR="00A16D6B" w:rsidRPr="009B64FE" w:rsidRDefault="00CF7C2E" w:rsidP="0008350B">
      <w:pPr>
        <w:pStyle w:val="panos3"/>
        <w:jc w:val="both"/>
        <w:rPr>
          <w:rFonts w:asciiTheme="minorHAnsi" w:hAnsiTheme="minorHAnsi"/>
        </w:rPr>
      </w:pPr>
      <w:bookmarkStart w:id="30" w:name="_Toc225436247"/>
      <w:r w:rsidRPr="009B64FE">
        <w:rPr>
          <w:rFonts w:asciiTheme="minorHAnsi" w:hAnsiTheme="minorHAnsi"/>
        </w:rPr>
        <w:lastRenderedPageBreak/>
        <w:t>2.2</w:t>
      </w:r>
      <w:r w:rsidR="00BD5A82" w:rsidRPr="009B64FE">
        <w:rPr>
          <w:rFonts w:asciiTheme="minorHAnsi" w:hAnsiTheme="minorHAnsi"/>
        </w:rPr>
        <w:t>.3</w:t>
      </w:r>
      <w:r w:rsidR="00A16D6B" w:rsidRPr="009B64FE">
        <w:rPr>
          <w:rFonts w:asciiTheme="minorHAnsi" w:hAnsiTheme="minorHAnsi"/>
        </w:rPr>
        <w:t xml:space="preserve"> </w:t>
      </w:r>
      <w:proofErr w:type="spellStart"/>
      <w:r w:rsidR="00A16D6B" w:rsidRPr="009B64FE">
        <w:rPr>
          <w:rFonts w:asciiTheme="minorHAnsi" w:hAnsiTheme="minorHAnsi"/>
        </w:rPr>
        <w:t>Botnets</w:t>
      </w:r>
      <w:proofErr w:type="spellEnd"/>
      <w:r w:rsidR="00A16D6B" w:rsidRPr="009B64FE">
        <w:rPr>
          <w:rFonts w:asciiTheme="minorHAnsi" w:hAnsiTheme="minorHAnsi"/>
        </w:rPr>
        <w:t xml:space="preserve"> και ζόμπι</w:t>
      </w:r>
      <w:bookmarkEnd w:id="30"/>
    </w:p>
    <w:p w14:paraId="18905CCC" w14:textId="77777777" w:rsidR="00A16D6B" w:rsidRPr="009B64FE" w:rsidRDefault="00A16D6B" w:rsidP="0008350B">
      <w:pPr>
        <w:spacing w:after="0" w:line="360" w:lineRule="auto"/>
        <w:jc w:val="both"/>
        <w:rPr>
          <w:rFonts w:cstheme="majorBidi"/>
          <w:sz w:val="24"/>
          <w:szCs w:val="24"/>
        </w:rPr>
      </w:pPr>
      <w:r w:rsidRPr="009B64FE">
        <w:rPr>
          <w:rFonts w:cstheme="majorBidi"/>
          <w:sz w:val="24"/>
          <w:szCs w:val="24"/>
        </w:rPr>
        <w:t xml:space="preserve">Συχνά, οι επιθέσεις </w:t>
      </w:r>
      <w:proofErr w:type="spellStart"/>
      <w:r w:rsidRPr="009B64FE">
        <w:rPr>
          <w:rFonts w:cstheme="majorBidi"/>
          <w:sz w:val="24"/>
          <w:szCs w:val="24"/>
        </w:rPr>
        <w:t>DDoS</w:t>
      </w:r>
      <w:proofErr w:type="spellEnd"/>
      <w:r w:rsidRPr="009B64FE">
        <w:rPr>
          <w:rFonts w:cstheme="majorBidi"/>
          <w:sz w:val="24"/>
          <w:szCs w:val="24"/>
        </w:rPr>
        <w:t xml:space="preserve"> χρησιμοποιούν τα λεγόμενα </w:t>
      </w:r>
      <w:proofErr w:type="spellStart"/>
      <w:r w:rsidRPr="009B64FE">
        <w:rPr>
          <w:rFonts w:cstheme="majorBidi"/>
          <w:sz w:val="24"/>
          <w:szCs w:val="24"/>
        </w:rPr>
        <w:t>botnets</w:t>
      </w:r>
      <w:proofErr w:type="spellEnd"/>
      <w:r w:rsidRPr="009B64FE">
        <w:rPr>
          <w:rFonts w:cstheme="majorBidi"/>
          <w:sz w:val="24"/>
          <w:szCs w:val="24"/>
        </w:rPr>
        <w:t xml:space="preserve">. Τα </w:t>
      </w:r>
      <w:proofErr w:type="spellStart"/>
      <w:r w:rsidRPr="009B64FE">
        <w:rPr>
          <w:rFonts w:cstheme="majorBidi"/>
          <w:sz w:val="24"/>
          <w:szCs w:val="24"/>
        </w:rPr>
        <w:t>botnets</w:t>
      </w:r>
      <w:proofErr w:type="spellEnd"/>
      <w:r w:rsidRPr="009B64FE">
        <w:rPr>
          <w:rFonts w:cstheme="majorBidi"/>
          <w:sz w:val="24"/>
          <w:szCs w:val="24"/>
        </w:rPr>
        <w:t xml:space="preserve"> είναι μια συλλογή παραβιασμένων υπολογιστών που ανήκουν σε άλλα μέρη, αλλά που ένας </w:t>
      </w:r>
      <w:proofErr w:type="spellStart"/>
      <w:r w:rsidRPr="009B64FE">
        <w:rPr>
          <w:rFonts w:cstheme="majorBidi"/>
          <w:sz w:val="24"/>
          <w:szCs w:val="24"/>
        </w:rPr>
        <w:t>χάκερ</w:t>
      </w:r>
      <w:proofErr w:type="spellEnd"/>
      <w:r w:rsidRPr="009B64FE">
        <w:rPr>
          <w:rFonts w:cstheme="majorBidi"/>
          <w:sz w:val="24"/>
          <w:szCs w:val="24"/>
        </w:rPr>
        <w:t xml:space="preserve"> ελέγχει εξ αποστάσεως και χρησιμοποιεί για να εκτελεί εργασίες χωρίς να το γνωρίζουν οι νόμιμοι ιδιοκτήτες. Οι εγκληματίες που μολύνουν επιτυχώς ένα </w:t>
      </w:r>
      <w:r w:rsidR="003B7076" w:rsidRPr="009B64FE">
        <w:rPr>
          <w:rFonts w:cstheme="majorBidi"/>
          <w:sz w:val="24"/>
          <w:szCs w:val="24"/>
        </w:rPr>
        <w:t>μεγάλο πλήθος</w:t>
      </w:r>
      <w:r w:rsidRPr="009B64FE">
        <w:rPr>
          <w:rFonts w:cstheme="majorBidi"/>
          <w:sz w:val="24"/>
          <w:szCs w:val="24"/>
        </w:rPr>
        <w:t xml:space="preserve"> υπολογιστ</w:t>
      </w:r>
      <w:r w:rsidR="003B7076" w:rsidRPr="009B64FE">
        <w:rPr>
          <w:rFonts w:cstheme="majorBidi"/>
          <w:sz w:val="24"/>
          <w:szCs w:val="24"/>
        </w:rPr>
        <w:t>ών</w:t>
      </w:r>
      <w:r w:rsidRPr="009B64FE">
        <w:rPr>
          <w:rFonts w:cstheme="majorBidi"/>
          <w:sz w:val="24"/>
          <w:szCs w:val="24"/>
        </w:rPr>
        <w:t xml:space="preserve"> με κακόβουλο λογισμικό μπορούν, για παράδειγμα, να χρησιμοποιήσουν δυνητικά αυτά τα μηχανήματα, γνωστά ως ζόμπι, για να κάνουν ταυτόχρονα πολλά αιτήματα από έναν μόνο διακομιστή ή μια φάρμα διακομιστών σε μια προσπάθεια υπερφόρτωσης του στόχου με κίνηση.</w:t>
      </w:r>
    </w:p>
    <w:p w14:paraId="7544C630" w14:textId="77777777" w:rsidR="00585A85" w:rsidRPr="009B64FE" w:rsidRDefault="00585A85" w:rsidP="0008350B">
      <w:pPr>
        <w:spacing w:after="0" w:line="360" w:lineRule="auto"/>
        <w:jc w:val="both"/>
        <w:rPr>
          <w:rFonts w:cstheme="majorBidi"/>
          <w:sz w:val="24"/>
          <w:szCs w:val="24"/>
        </w:rPr>
      </w:pPr>
    </w:p>
    <w:p w14:paraId="6A741599" w14:textId="77777777" w:rsidR="00177686" w:rsidRPr="009B64FE" w:rsidRDefault="00CF7C2E" w:rsidP="0008350B">
      <w:pPr>
        <w:pStyle w:val="panos3"/>
        <w:jc w:val="both"/>
        <w:rPr>
          <w:rFonts w:asciiTheme="minorHAnsi" w:hAnsiTheme="minorHAnsi"/>
        </w:rPr>
      </w:pPr>
      <w:bookmarkStart w:id="31" w:name="_Toc225436248"/>
      <w:r w:rsidRPr="009B64FE">
        <w:rPr>
          <w:rFonts w:asciiTheme="minorHAnsi" w:hAnsiTheme="minorHAnsi"/>
        </w:rPr>
        <w:t>2.2</w:t>
      </w:r>
      <w:r w:rsidR="00BD5A82" w:rsidRPr="009B64FE">
        <w:rPr>
          <w:rFonts w:asciiTheme="minorHAnsi" w:hAnsiTheme="minorHAnsi"/>
        </w:rPr>
        <w:t>.4</w:t>
      </w:r>
      <w:r w:rsidR="00177686" w:rsidRPr="009B64FE">
        <w:rPr>
          <w:rFonts w:asciiTheme="minorHAnsi" w:hAnsiTheme="minorHAnsi"/>
        </w:rPr>
        <w:t xml:space="preserve"> Επιθέσεις καταστροφής δεδομένων</w:t>
      </w:r>
      <w:bookmarkEnd w:id="31"/>
    </w:p>
    <w:p w14:paraId="1B1FDAB8" w14:textId="3D1A43AB" w:rsidR="000C5CD0" w:rsidRPr="009B64FE" w:rsidRDefault="00177686" w:rsidP="0008350B">
      <w:pPr>
        <w:spacing w:after="0" w:line="360" w:lineRule="auto"/>
        <w:jc w:val="both"/>
        <w:rPr>
          <w:rFonts w:cstheme="majorBidi"/>
          <w:sz w:val="24"/>
          <w:szCs w:val="24"/>
        </w:rPr>
      </w:pPr>
      <w:r w:rsidRPr="009B64FE">
        <w:rPr>
          <w:rFonts w:cstheme="majorBidi"/>
          <w:sz w:val="24"/>
          <w:szCs w:val="24"/>
        </w:rPr>
        <w:t>Μερικές φορές οι επιτιθέμενοι θέλουν να κάνουν κάτι περισσότερο από το να θέσουν ένα μέρος προσωρινά εκτός λειτουργίας κατακλύζοντάς το με αιτήματα</w:t>
      </w:r>
      <w:r w:rsidR="00026809" w:rsidRPr="009B64FE">
        <w:rPr>
          <w:rFonts w:cstheme="majorBidi"/>
          <w:sz w:val="24"/>
          <w:szCs w:val="24"/>
        </w:rPr>
        <w:t>. Μ</w:t>
      </w:r>
      <w:r w:rsidRPr="009B64FE">
        <w:rPr>
          <w:rFonts w:cstheme="majorBidi"/>
          <w:sz w:val="24"/>
          <w:szCs w:val="24"/>
        </w:rPr>
        <w:t xml:space="preserve">πορεί να θέλουν να βλάψουν το θύμα καταστρέφοντας ή αλλοιώνοντας τις πληροφορίες ή/και τα </w:t>
      </w:r>
      <w:r w:rsidR="00026809" w:rsidRPr="009B64FE">
        <w:rPr>
          <w:rFonts w:cstheme="majorBidi"/>
          <w:sz w:val="24"/>
          <w:szCs w:val="24"/>
        </w:rPr>
        <w:t>πληροφοριακά συστήματα</w:t>
      </w:r>
      <w:r w:rsidRPr="009B64FE">
        <w:rPr>
          <w:rFonts w:cstheme="majorBidi"/>
          <w:sz w:val="24"/>
          <w:szCs w:val="24"/>
        </w:rPr>
        <w:t xml:space="preserve"> του </w:t>
      </w:r>
      <w:r w:rsidR="00026809" w:rsidRPr="009B64FE">
        <w:rPr>
          <w:rFonts w:cstheme="majorBidi"/>
          <w:sz w:val="24"/>
          <w:szCs w:val="24"/>
        </w:rPr>
        <w:t>θύματος</w:t>
      </w:r>
      <w:r w:rsidRPr="009B64FE">
        <w:rPr>
          <w:rFonts w:cstheme="majorBidi"/>
          <w:sz w:val="24"/>
          <w:szCs w:val="24"/>
        </w:rPr>
        <w:t xml:space="preserve">. Ένας </w:t>
      </w:r>
      <w:r w:rsidR="00026809" w:rsidRPr="009B64FE">
        <w:rPr>
          <w:rFonts w:cstheme="majorBidi"/>
          <w:sz w:val="24"/>
          <w:szCs w:val="24"/>
        </w:rPr>
        <w:t>θύτης</w:t>
      </w:r>
      <w:r w:rsidRPr="009B64FE">
        <w:rPr>
          <w:rFonts w:cstheme="majorBidi"/>
          <w:sz w:val="24"/>
          <w:szCs w:val="24"/>
        </w:rPr>
        <w:t xml:space="preserve"> μπορεί να επιδιώξει να καταστρέψει τα δεδομένα ενός χρήστη μέσω μιας επίθεσης καταστροφής δεδομένων- για παράδειγμα, εάν ο χρήστης αρνηθεί να πληρώσει τα λύτρα που απαιτεί ο απατεώνας.</w:t>
      </w:r>
      <w:r w:rsidR="002015E2" w:rsidRPr="009B64FE">
        <w:rPr>
          <w:rFonts w:cstheme="majorBidi"/>
          <w:sz w:val="24"/>
          <w:szCs w:val="24"/>
        </w:rPr>
        <w:t xml:space="preserve"> </w:t>
      </w:r>
    </w:p>
    <w:p w14:paraId="026D79A9" w14:textId="055FFFC3" w:rsidR="00177686" w:rsidRPr="009B64FE" w:rsidRDefault="00177686" w:rsidP="0008350B">
      <w:pPr>
        <w:spacing w:after="0" w:line="360" w:lineRule="auto"/>
        <w:jc w:val="both"/>
        <w:rPr>
          <w:rFonts w:cstheme="majorBidi"/>
          <w:sz w:val="24"/>
          <w:szCs w:val="24"/>
        </w:rPr>
      </w:pPr>
      <w:r w:rsidRPr="009B64FE">
        <w:rPr>
          <w:rFonts w:cstheme="majorBidi"/>
          <w:sz w:val="24"/>
          <w:szCs w:val="24"/>
        </w:rPr>
        <w:t xml:space="preserve">Φυσικά, όλοι οι λόγοι για την εξαπόλυση επιθέσεων </w:t>
      </w:r>
      <w:proofErr w:type="spellStart"/>
      <w:r w:rsidRPr="009B64FE">
        <w:rPr>
          <w:rFonts w:cstheme="majorBidi"/>
          <w:sz w:val="24"/>
          <w:szCs w:val="24"/>
        </w:rPr>
        <w:t>DDoS</w:t>
      </w:r>
      <w:proofErr w:type="spellEnd"/>
      <w:r w:rsidRPr="009B64FE">
        <w:rPr>
          <w:rFonts w:cstheme="majorBidi"/>
          <w:sz w:val="24"/>
          <w:szCs w:val="24"/>
        </w:rPr>
        <w:t xml:space="preserve"> (βλ. προηγούμενη ενότητα) είναι </w:t>
      </w:r>
      <w:r w:rsidR="000C5CD0" w:rsidRPr="009B64FE">
        <w:rPr>
          <w:rFonts w:cstheme="majorBidi"/>
          <w:sz w:val="24"/>
          <w:szCs w:val="24"/>
        </w:rPr>
        <w:t>εξίσου</w:t>
      </w:r>
      <w:r w:rsidRPr="009B64FE">
        <w:rPr>
          <w:rFonts w:cstheme="majorBidi"/>
          <w:sz w:val="24"/>
          <w:szCs w:val="24"/>
        </w:rPr>
        <w:t xml:space="preserve"> λόγοι για τους οποίους ένας </w:t>
      </w:r>
      <w:proofErr w:type="spellStart"/>
      <w:r w:rsidRPr="009B64FE">
        <w:rPr>
          <w:rFonts w:cstheme="majorBidi"/>
          <w:sz w:val="24"/>
          <w:szCs w:val="24"/>
        </w:rPr>
        <w:t>χάκερ</w:t>
      </w:r>
      <w:proofErr w:type="spellEnd"/>
      <w:r w:rsidRPr="009B64FE">
        <w:rPr>
          <w:rFonts w:cstheme="majorBidi"/>
          <w:sz w:val="24"/>
          <w:szCs w:val="24"/>
        </w:rPr>
        <w:t xml:space="preserve"> μπορεί να επιχειρήσει να καταστρέψει τα δεδομένα κάποιου.</w:t>
      </w:r>
      <w:r w:rsidR="00BD123F" w:rsidRPr="009B64FE">
        <w:rPr>
          <w:rFonts w:cstheme="majorBidi"/>
          <w:sz w:val="24"/>
          <w:szCs w:val="24"/>
        </w:rPr>
        <w:t xml:space="preserve"> </w:t>
      </w:r>
      <w:r w:rsidRPr="009B64FE">
        <w:rPr>
          <w:rFonts w:cstheme="majorBidi"/>
          <w:sz w:val="24"/>
          <w:szCs w:val="24"/>
        </w:rPr>
        <w:t>Οι επιθέσεις</w:t>
      </w:r>
      <w:r w:rsidR="00860070" w:rsidRPr="009B64FE">
        <w:rPr>
          <w:rFonts w:cstheme="majorBidi"/>
          <w:sz w:val="24"/>
          <w:szCs w:val="24"/>
        </w:rPr>
        <w:t xml:space="preserve"> </w:t>
      </w:r>
      <w:r w:rsidRPr="009B64FE">
        <w:rPr>
          <w:rFonts w:cstheme="majorBidi"/>
          <w:sz w:val="24"/>
          <w:szCs w:val="24"/>
        </w:rPr>
        <w:t>εκκαθάρισης (</w:t>
      </w:r>
      <w:proofErr w:type="spellStart"/>
      <w:r w:rsidRPr="009B64FE">
        <w:rPr>
          <w:rFonts w:cstheme="majorBidi"/>
          <w:sz w:val="24"/>
          <w:szCs w:val="24"/>
        </w:rPr>
        <w:t>wiper</w:t>
      </w:r>
      <w:proofErr w:type="spellEnd"/>
      <w:r w:rsidRPr="009B64FE">
        <w:rPr>
          <w:rFonts w:cstheme="majorBidi"/>
          <w:sz w:val="24"/>
          <w:szCs w:val="24"/>
        </w:rPr>
        <w:t>) είναι προηγμένες επιθέσεις καταστροφής δεδομένων</w:t>
      </w:r>
      <w:r w:rsidR="000C5CD0" w:rsidRPr="009B64FE">
        <w:rPr>
          <w:rFonts w:cstheme="majorBidi"/>
          <w:sz w:val="24"/>
          <w:szCs w:val="24"/>
        </w:rPr>
        <w:t>,</w:t>
      </w:r>
      <w:r w:rsidRPr="009B64FE">
        <w:rPr>
          <w:rFonts w:cstheme="majorBidi"/>
          <w:sz w:val="24"/>
          <w:szCs w:val="24"/>
        </w:rPr>
        <w:t xml:space="preserve"> στις οποίες ένας εγκληματίας χρησιμοποιεί κακόβουλο λογισμικό</w:t>
      </w:r>
      <w:r w:rsidR="000C5CD0" w:rsidRPr="009B64FE">
        <w:rPr>
          <w:rFonts w:cstheme="majorBidi"/>
          <w:sz w:val="24"/>
          <w:szCs w:val="24"/>
        </w:rPr>
        <w:t>,</w:t>
      </w:r>
      <w:r w:rsidRPr="009B64FE">
        <w:rPr>
          <w:rFonts w:cstheme="majorBidi"/>
          <w:sz w:val="24"/>
          <w:szCs w:val="24"/>
        </w:rPr>
        <w:t xml:space="preserve"> για να σβήσει τα δεδομένα στον σκληρό δίσκο ή τον SSD του θύματος, με τέτοιο τρόπο ώστε τα δεδομένα να είναι δύσκολο ή αδύνατο να ανακτηθούν.</w:t>
      </w:r>
      <w:r w:rsidR="00BD123F" w:rsidRPr="009B64FE">
        <w:rPr>
          <w:rFonts w:cstheme="majorBidi"/>
          <w:sz w:val="24"/>
          <w:szCs w:val="24"/>
        </w:rPr>
        <w:t xml:space="preserve"> </w:t>
      </w:r>
      <w:r w:rsidRPr="009B64FE">
        <w:rPr>
          <w:rFonts w:cstheme="majorBidi"/>
          <w:sz w:val="24"/>
          <w:szCs w:val="24"/>
        </w:rPr>
        <w:t xml:space="preserve">Με απλά λόγια, </w:t>
      </w:r>
      <w:r w:rsidR="00BD123F" w:rsidRPr="009B64FE">
        <w:rPr>
          <w:rFonts w:cstheme="majorBidi"/>
          <w:sz w:val="24"/>
          <w:szCs w:val="24"/>
        </w:rPr>
        <w:t xml:space="preserve">κάποιος του οποίου ο υπολογιστής σβήνεται από ένα </w:t>
      </w:r>
      <w:proofErr w:type="spellStart"/>
      <w:r w:rsidR="00BD123F" w:rsidRPr="009B64FE">
        <w:rPr>
          <w:rFonts w:cstheme="majorBidi"/>
          <w:sz w:val="24"/>
          <w:szCs w:val="24"/>
        </w:rPr>
        <w:t>wiper</w:t>
      </w:r>
      <w:proofErr w:type="spellEnd"/>
      <w:r w:rsidR="00BD123F" w:rsidRPr="009B64FE">
        <w:rPr>
          <w:rFonts w:cstheme="majorBidi"/>
          <w:sz w:val="24"/>
          <w:szCs w:val="24"/>
        </w:rPr>
        <w:t xml:space="preserve"> είναι πιθανό να χάσει την πρόσβαση σε όλα τα δεδομένα και το λογισμικό που ήταν προηγουμένως αποθηκευμένα στη συσκευή που δέχθηκε την επίθεση, </w:t>
      </w:r>
      <w:r w:rsidRPr="009B64FE">
        <w:rPr>
          <w:rFonts w:cstheme="majorBidi"/>
          <w:sz w:val="24"/>
          <w:szCs w:val="24"/>
        </w:rPr>
        <w:t>εκτός αν το θύμα έχει αντίγραφα ασφαλείας</w:t>
      </w:r>
      <w:r w:rsidR="00BD123F" w:rsidRPr="009B64FE">
        <w:rPr>
          <w:rFonts w:cstheme="majorBidi"/>
          <w:sz w:val="24"/>
          <w:szCs w:val="24"/>
        </w:rPr>
        <w:t xml:space="preserve"> σε εξωτερικούς δίσκους, στο </w:t>
      </w:r>
      <w:r w:rsidR="00BD123F" w:rsidRPr="009B64FE">
        <w:rPr>
          <w:rFonts w:cstheme="majorBidi"/>
          <w:sz w:val="24"/>
          <w:szCs w:val="24"/>
          <w:lang w:val="en-US"/>
        </w:rPr>
        <w:t>cloud</w:t>
      </w:r>
      <w:r w:rsidR="00BD123F" w:rsidRPr="009B64FE">
        <w:rPr>
          <w:rFonts w:cstheme="majorBidi"/>
          <w:sz w:val="24"/>
          <w:szCs w:val="24"/>
        </w:rPr>
        <w:t xml:space="preserve"> κτλ</w:t>
      </w:r>
      <w:r w:rsidRPr="009B64FE">
        <w:rPr>
          <w:rFonts w:cstheme="majorBidi"/>
          <w:sz w:val="24"/>
          <w:szCs w:val="24"/>
        </w:rPr>
        <w:t>.</w:t>
      </w:r>
    </w:p>
    <w:p w14:paraId="3CE0EB29" w14:textId="77777777" w:rsidR="00026809" w:rsidRPr="009B64FE" w:rsidRDefault="00026809" w:rsidP="0008350B">
      <w:pPr>
        <w:spacing w:after="0" w:line="360" w:lineRule="auto"/>
        <w:jc w:val="both"/>
        <w:rPr>
          <w:rFonts w:cstheme="majorBidi"/>
          <w:sz w:val="24"/>
          <w:szCs w:val="24"/>
        </w:rPr>
      </w:pPr>
    </w:p>
    <w:p w14:paraId="1BAA6887" w14:textId="77777777" w:rsidR="000D59CD" w:rsidRPr="009B64FE" w:rsidRDefault="000D59CD" w:rsidP="0008350B">
      <w:pPr>
        <w:pStyle w:val="panos3"/>
        <w:jc w:val="both"/>
        <w:rPr>
          <w:rFonts w:asciiTheme="minorHAnsi" w:hAnsiTheme="minorHAnsi"/>
        </w:rPr>
      </w:pPr>
      <w:bookmarkStart w:id="32" w:name="_Toc225436249"/>
      <w:r w:rsidRPr="009B64FE">
        <w:rPr>
          <w:rFonts w:asciiTheme="minorHAnsi" w:hAnsiTheme="minorHAnsi"/>
        </w:rPr>
        <w:lastRenderedPageBreak/>
        <w:t>2.</w:t>
      </w:r>
      <w:r w:rsidR="00CF7C2E" w:rsidRPr="009B64FE">
        <w:rPr>
          <w:rFonts w:asciiTheme="minorHAnsi" w:hAnsiTheme="minorHAnsi"/>
        </w:rPr>
        <w:t>2</w:t>
      </w:r>
      <w:r w:rsidR="00D637EC" w:rsidRPr="009B64FE">
        <w:rPr>
          <w:rFonts w:asciiTheme="minorHAnsi" w:hAnsiTheme="minorHAnsi"/>
        </w:rPr>
        <w:t>.</w:t>
      </w:r>
      <w:r w:rsidR="00C011DF" w:rsidRPr="009B64FE">
        <w:rPr>
          <w:rFonts w:asciiTheme="minorHAnsi" w:hAnsiTheme="minorHAnsi"/>
        </w:rPr>
        <w:t>5</w:t>
      </w:r>
      <w:r w:rsidR="00860070" w:rsidRPr="009B64FE">
        <w:rPr>
          <w:rFonts w:asciiTheme="minorHAnsi" w:hAnsiTheme="minorHAnsi"/>
        </w:rPr>
        <w:t xml:space="preserve"> </w:t>
      </w:r>
      <w:r w:rsidRPr="009B64FE">
        <w:rPr>
          <w:rFonts w:asciiTheme="minorHAnsi" w:hAnsiTheme="minorHAnsi"/>
        </w:rPr>
        <w:t>Πλαστοπροσωπία</w:t>
      </w:r>
      <w:bookmarkEnd w:id="32"/>
    </w:p>
    <w:p w14:paraId="7378CB59" w14:textId="4EE395AF" w:rsidR="00430DD9" w:rsidRPr="009B64FE" w:rsidRDefault="000D59CD" w:rsidP="0008350B">
      <w:pPr>
        <w:spacing w:after="0" w:line="360" w:lineRule="auto"/>
        <w:jc w:val="both"/>
        <w:rPr>
          <w:rFonts w:cstheme="majorBidi"/>
          <w:sz w:val="24"/>
          <w:szCs w:val="24"/>
        </w:rPr>
      </w:pPr>
      <w:r w:rsidRPr="009B64FE">
        <w:rPr>
          <w:rFonts w:cstheme="majorBidi"/>
          <w:sz w:val="24"/>
          <w:szCs w:val="24"/>
        </w:rPr>
        <w:t xml:space="preserve">Ένας από τους μεγάλους κινδύνους που δημιουργεί το </w:t>
      </w:r>
      <w:r w:rsidR="00881003" w:rsidRPr="009B64FE">
        <w:rPr>
          <w:rFonts w:cstheme="majorBidi"/>
          <w:sz w:val="24"/>
          <w:szCs w:val="24"/>
        </w:rPr>
        <w:t>δ</w:t>
      </w:r>
      <w:r w:rsidRPr="009B64FE">
        <w:rPr>
          <w:rFonts w:cstheme="majorBidi"/>
          <w:sz w:val="24"/>
          <w:szCs w:val="24"/>
        </w:rPr>
        <w:t xml:space="preserve">ιαδίκτυο είναι η ευκολία με την οποία οι κακοπροαίρετοι μπορούν να υποδυθούν άλλους. Πριν από την εποχή του </w:t>
      </w:r>
      <w:r w:rsidR="00172B79" w:rsidRPr="009B64FE">
        <w:rPr>
          <w:rFonts w:cstheme="majorBidi"/>
          <w:sz w:val="24"/>
          <w:szCs w:val="24"/>
        </w:rPr>
        <w:t>δ</w:t>
      </w:r>
      <w:r w:rsidRPr="009B64FE">
        <w:rPr>
          <w:rFonts w:cstheme="majorBidi"/>
          <w:sz w:val="24"/>
          <w:szCs w:val="24"/>
        </w:rPr>
        <w:t xml:space="preserve">ιαδικτύου για παράδειγμα, οι εγκληματίες δεν μπορούσαν εύκολα να υποδυθούν μια τράπεζα ή ένα κατάστημα και να πείσουν τους ανθρώπους να παραδώσουν τα χρήματά τους με αντάλλαγμα κάποιο υποσχόμενο επιτόκιο ή αγαθά. Οι επιστολές που </w:t>
      </w:r>
      <w:r w:rsidR="00583C7A" w:rsidRPr="009B64FE">
        <w:rPr>
          <w:rFonts w:cstheme="majorBidi"/>
          <w:sz w:val="24"/>
          <w:szCs w:val="24"/>
        </w:rPr>
        <w:t>αποστέλλονταν</w:t>
      </w:r>
      <w:r w:rsidRPr="009B64FE">
        <w:rPr>
          <w:rFonts w:cstheme="majorBidi"/>
          <w:sz w:val="24"/>
          <w:szCs w:val="24"/>
        </w:rPr>
        <w:t xml:space="preserve"> μ</w:t>
      </w:r>
      <w:r w:rsidR="00781347" w:rsidRPr="009B64FE">
        <w:rPr>
          <w:rFonts w:cstheme="majorBidi"/>
          <w:sz w:val="24"/>
          <w:szCs w:val="24"/>
        </w:rPr>
        <w:t>έσω</w:t>
      </w:r>
      <w:r w:rsidRPr="009B64FE">
        <w:rPr>
          <w:rFonts w:cstheme="majorBidi"/>
          <w:sz w:val="24"/>
          <w:szCs w:val="24"/>
        </w:rPr>
        <w:t xml:space="preserve"> ταχυδρομείο</w:t>
      </w:r>
      <w:r w:rsidR="00781347" w:rsidRPr="009B64FE">
        <w:rPr>
          <w:rFonts w:cstheme="majorBidi"/>
          <w:sz w:val="24"/>
          <w:szCs w:val="24"/>
        </w:rPr>
        <w:t>υ</w:t>
      </w:r>
      <w:r w:rsidRPr="009B64FE">
        <w:rPr>
          <w:rFonts w:cstheme="majorBidi"/>
          <w:sz w:val="24"/>
          <w:szCs w:val="24"/>
        </w:rPr>
        <w:t xml:space="preserve"> και αργότερα οι τηλεφωνικές κλήσεις έγιναν τα εργαλεία των απατεώνων, αλλά καμία από αυτές τις τεχνικές επικοινωνίας δεν πλησίασε ποτέ τη δύναμη του </w:t>
      </w:r>
      <w:r w:rsidR="00781347" w:rsidRPr="009B64FE">
        <w:rPr>
          <w:rFonts w:cstheme="majorBidi"/>
          <w:sz w:val="24"/>
          <w:szCs w:val="24"/>
        </w:rPr>
        <w:t>δ</w:t>
      </w:r>
      <w:r w:rsidRPr="009B64FE">
        <w:rPr>
          <w:rFonts w:cstheme="majorBidi"/>
          <w:sz w:val="24"/>
          <w:szCs w:val="24"/>
        </w:rPr>
        <w:t xml:space="preserve">ιαδικτύου να βοηθήσει τους εγκληματίες που προσπαθούν να υποδυθούν </w:t>
      </w:r>
      <w:r w:rsidR="00781347" w:rsidRPr="009B64FE">
        <w:rPr>
          <w:rFonts w:cstheme="majorBidi"/>
          <w:sz w:val="24"/>
          <w:szCs w:val="24"/>
        </w:rPr>
        <w:t>άλλους</w:t>
      </w:r>
      <w:r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 xml:space="preserve">Η δημιουργία ενός </w:t>
      </w:r>
      <w:proofErr w:type="spellStart"/>
      <w:r w:rsidRPr="009B64FE">
        <w:rPr>
          <w:rFonts w:cstheme="majorBidi"/>
          <w:sz w:val="24"/>
          <w:szCs w:val="24"/>
        </w:rPr>
        <w:t>ιστότοπου</w:t>
      </w:r>
      <w:proofErr w:type="spellEnd"/>
      <w:r w:rsidRPr="009B64FE">
        <w:rPr>
          <w:rFonts w:cstheme="majorBidi"/>
          <w:sz w:val="24"/>
          <w:szCs w:val="24"/>
        </w:rPr>
        <w:t xml:space="preserve"> που μιμείται τον ιστότοπο μιας τράπεζας, ενός καταστήματος ή μιας </w:t>
      </w:r>
      <w:r w:rsidR="00781347" w:rsidRPr="009B64FE">
        <w:rPr>
          <w:rFonts w:cstheme="majorBidi"/>
          <w:sz w:val="24"/>
          <w:szCs w:val="24"/>
        </w:rPr>
        <w:t>δημόσιας</w:t>
      </w:r>
      <w:r w:rsidRPr="009B64FE">
        <w:rPr>
          <w:rFonts w:cstheme="majorBidi"/>
          <w:sz w:val="24"/>
          <w:szCs w:val="24"/>
        </w:rPr>
        <w:t xml:space="preserve"> υπηρεσίας είναι αρκετά απλή και μπορεί μερικές φορές να γίνει μέσα σε λίγα λεπτά. </w:t>
      </w:r>
      <w:r w:rsidR="00865B7D" w:rsidRPr="009B64FE">
        <w:rPr>
          <w:rFonts w:cstheme="majorBidi"/>
          <w:sz w:val="24"/>
          <w:szCs w:val="24"/>
        </w:rPr>
        <w:t>Επίσης, η</w:t>
      </w:r>
      <w:r w:rsidRPr="009B64FE">
        <w:rPr>
          <w:rFonts w:cstheme="majorBidi"/>
          <w:sz w:val="24"/>
          <w:szCs w:val="24"/>
        </w:rPr>
        <w:t xml:space="preserve"> αποστολή ενός </w:t>
      </w:r>
      <w:r w:rsidR="00865B7D" w:rsidRPr="009B64FE">
        <w:rPr>
          <w:rFonts w:cstheme="majorBidi"/>
          <w:sz w:val="24"/>
          <w:szCs w:val="24"/>
        </w:rPr>
        <w:t xml:space="preserve">μηνύματος </w:t>
      </w:r>
      <w:r w:rsidRPr="009B64FE">
        <w:rPr>
          <w:rFonts w:cstheme="majorBidi"/>
          <w:sz w:val="24"/>
          <w:szCs w:val="24"/>
        </w:rPr>
        <w:t xml:space="preserve">ηλεκτρονικού ταχυδρομείου που φαίνεται να προέρχεται από κάποιον άλλο είναι απλή και επιτρέπει στους εγκληματίες να διαπράττουν κάθε είδους εγκλήματα στο διαδίκτυο. </w:t>
      </w:r>
    </w:p>
    <w:p w14:paraId="7C1DFA08" w14:textId="77777777" w:rsidR="00881003" w:rsidRPr="009B64FE" w:rsidRDefault="00881003" w:rsidP="0008350B">
      <w:pPr>
        <w:spacing w:after="0" w:line="360" w:lineRule="auto"/>
        <w:jc w:val="both"/>
        <w:rPr>
          <w:rFonts w:cstheme="majorBidi"/>
          <w:sz w:val="24"/>
          <w:szCs w:val="24"/>
        </w:rPr>
      </w:pPr>
    </w:p>
    <w:p w14:paraId="250E09E8" w14:textId="77777777" w:rsidR="000D59CD" w:rsidRPr="009B64FE" w:rsidRDefault="000D59CD" w:rsidP="0008350B">
      <w:pPr>
        <w:pStyle w:val="panos3"/>
        <w:jc w:val="both"/>
        <w:rPr>
          <w:rFonts w:asciiTheme="minorHAnsi" w:hAnsiTheme="minorHAnsi"/>
        </w:rPr>
      </w:pPr>
      <w:bookmarkStart w:id="33" w:name="_Toc225436250"/>
      <w:r w:rsidRPr="009B64FE">
        <w:rPr>
          <w:rFonts w:asciiTheme="minorHAnsi" w:hAnsiTheme="minorHAnsi"/>
        </w:rPr>
        <w:t>2.</w:t>
      </w:r>
      <w:r w:rsidR="00CF7C2E" w:rsidRPr="009B64FE">
        <w:rPr>
          <w:rFonts w:asciiTheme="minorHAnsi" w:hAnsiTheme="minorHAnsi"/>
        </w:rPr>
        <w:t>2</w:t>
      </w:r>
      <w:r w:rsidR="00D637EC" w:rsidRPr="009B64FE">
        <w:rPr>
          <w:rFonts w:asciiTheme="minorHAnsi" w:hAnsiTheme="minorHAnsi"/>
        </w:rPr>
        <w:t>.</w:t>
      </w:r>
      <w:r w:rsidR="00C011DF" w:rsidRPr="009B64FE">
        <w:rPr>
          <w:rFonts w:asciiTheme="minorHAnsi" w:hAnsiTheme="minorHAnsi"/>
        </w:rPr>
        <w:t>6</w:t>
      </w:r>
      <w:r w:rsidRPr="009B64FE">
        <w:rPr>
          <w:rFonts w:asciiTheme="minorHAnsi" w:hAnsiTheme="minorHAnsi"/>
        </w:rPr>
        <w:t xml:space="preserve"> </w:t>
      </w:r>
      <w:proofErr w:type="spellStart"/>
      <w:r w:rsidRPr="009B64FE">
        <w:rPr>
          <w:rFonts w:asciiTheme="minorHAnsi" w:hAnsiTheme="minorHAnsi"/>
        </w:rPr>
        <w:t>Phishing</w:t>
      </w:r>
      <w:proofErr w:type="spellEnd"/>
      <w:r w:rsidRPr="009B64FE">
        <w:rPr>
          <w:rFonts w:asciiTheme="minorHAnsi" w:hAnsiTheme="minorHAnsi"/>
        </w:rPr>
        <w:t xml:space="preserve"> (ψάρεμα)</w:t>
      </w:r>
      <w:bookmarkEnd w:id="33"/>
    </w:p>
    <w:p w14:paraId="269ECCA5" w14:textId="77777777" w:rsidR="000D59CD" w:rsidRPr="009B64FE" w:rsidRDefault="000D59CD" w:rsidP="0008350B">
      <w:pPr>
        <w:spacing w:after="0" w:line="360" w:lineRule="auto"/>
        <w:jc w:val="both"/>
        <w:rPr>
          <w:rFonts w:cstheme="majorBidi"/>
          <w:sz w:val="24"/>
          <w:szCs w:val="24"/>
        </w:rPr>
      </w:pPr>
      <w:r w:rsidRPr="009B64FE">
        <w:rPr>
          <w:rFonts w:cstheme="majorBidi"/>
          <w:sz w:val="24"/>
          <w:szCs w:val="24"/>
        </w:rPr>
        <w:t xml:space="preserve">Το </w:t>
      </w:r>
      <w:r w:rsidR="00705F8F" w:rsidRPr="009B64FE">
        <w:rPr>
          <w:rFonts w:cstheme="majorBidi"/>
          <w:sz w:val="24"/>
          <w:szCs w:val="24"/>
        </w:rPr>
        <w:t>«</w:t>
      </w:r>
      <w:r w:rsidRPr="009B64FE">
        <w:rPr>
          <w:rFonts w:cstheme="majorBidi"/>
          <w:sz w:val="24"/>
          <w:szCs w:val="24"/>
        </w:rPr>
        <w:t>ψάρεμα</w:t>
      </w:r>
      <w:r w:rsidR="00705F8F" w:rsidRPr="009B64FE">
        <w:rPr>
          <w:rFonts w:cstheme="majorBidi"/>
          <w:sz w:val="24"/>
          <w:szCs w:val="24"/>
        </w:rPr>
        <w:t>»</w:t>
      </w:r>
      <w:r w:rsidRPr="009B64FE">
        <w:rPr>
          <w:rFonts w:cstheme="majorBidi"/>
          <w:sz w:val="24"/>
          <w:szCs w:val="24"/>
        </w:rPr>
        <w:t xml:space="preserve"> αναφέρεται σε μια προσπάθεια να πειστεί ένα άτομο να προβεί σε κάποια ενέργεια. Για παράδειγμα, ένας </w:t>
      </w:r>
      <w:r w:rsidR="005928BB" w:rsidRPr="009B64FE">
        <w:rPr>
          <w:rFonts w:cstheme="majorBidi"/>
          <w:sz w:val="24"/>
          <w:szCs w:val="24"/>
        </w:rPr>
        <w:t>κακόβουλος</w:t>
      </w:r>
      <w:r w:rsidRPr="009B64FE">
        <w:rPr>
          <w:rFonts w:cstheme="majorBidi"/>
          <w:sz w:val="24"/>
          <w:szCs w:val="24"/>
        </w:rPr>
        <w:t xml:space="preserve"> μπορεί να στείλει ένα μήνυμα ηλεκτρονικού ταχυδρομείου που φαίνεται να έχει σταλεί από μια μεγάλη τράπεζα και το οποίο ζητά από τον παραλήπτη να κάνει κλικ σε έναν σύνδεσμο προκειμένου να επαναφέρει τον κωδικό πρόσβασής του λόγω πιθανής παραβίασης δεδομένων. Όταν ο χρήστης κάνει κλικ στον σύνδεσμο, οδηγείται σε έναν ιστότοπο που φαίνεται να ανήκει στην τράπεζα, αλλά στην πραγματικότητα είναι ένα αντίγραφο που διαχειρίζεται ο εγκληματίας. Ως εκ τούτου, ο εγκληματίας χρησιμοποιεί τον απατηλό ιστότοπο για να συλλέγει ονόματα χρηστών και κωδικούς πρόσβασης στον τραπεζικό ιστότοπο.</w:t>
      </w:r>
    </w:p>
    <w:p w14:paraId="351D94BB" w14:textId="77777777" w:rsidR="005928BB" w:rsidRPr="009B64FE" w:rsidRDefault="005928BB" w:rsidP="0008350B">
      <w:pPr>
        <w:spacing w:after="0" w:line="360" w:lineRule="auto"/>
        <w:jc w:val="both"/>
        <w:rPr>
          <w:rFonts w:cstheme="majorBidi"/>
          <w:sz w:val="24"/>
          <w:szCs w:val="24"/>
        </w:rPr>
      </w:pPr>
    </w:p>
    <w:p w14:paraId="4ADFAC04" w14:textId="77777777" w:rsidR="000D59CD" w:rsidRPr="009B64FE" w:rsidRDefault="000D59CD" w:rsidP="0008350B">
      <w:pPr>
        <w:pStyle w:val="panos3"/>
        <w:jc w:val="both"/>
        <w:rPr>
          <w:rFonts w:asciiTheme="minorHAnsi" w:hAnsiTheme="minorHAnsi"/>
        </w:rPr>
      </w:pPr>
      <w:bookmarkStart w:id="34" w:name="_Toc225436251"/>
      <w:r w:rsidRPr="009B64FE">
        <w:rPr>
          <w:rFonts w:asciiTheme="minorHAnsi" w:hAnsiTheme="minorHAnsi"/>
        </w:rPr>
        <w:t>2.</w:t>
      </w:r>
      <w:r w:rsidR="00CF7C2E" w:rsidRPr="009B64FE">
        <w:rPr>
          <w:rFonts w:asciiTheme="minorHAnsi" w:hAnsiTheme="minorHAnsi"/>
        </w:rPr>
        <w:t>2</w:t>
      </w:r>
      <w:r w:rsidR="00D637EC" w:rsidRPr="009B64FE">
        <w:rPr>
          <w:rFonts w:asciiTheme="minorHAnsi" w:hAnsiTheme="minorHAnsi"/>
        </w:rPr>
        <w:t>.</w:t>
      </w:r>
      <w:r w:rsidR="00C011DF" w:rsidRPr="009B64FE">
        <w:rPr>
          <w:rFonts w:asciiTheme="minorHAnsi" w:hAnsiTheme="minorHAnsi"/>
        </w:rPr>
        <w:t>7</w:t>
      </w:r>
      <w:r w:rsidRPr="009B64FE">
        <w:rPr>
          <w:rFonts w:asciiTheme="minorHAnsi" w:hAnsiTheme="minorHAnsi"/>
        </w:rPr>
        <w:t xml:space="preserve"> </w:t>
      </w:r>
      <w:proofErr w:type="spellStart"/>
      <w:r w:rsidRPr="009B64FE">
        <w:rPr>
          <w:rFonts w:asciiTheme="minorHAnsi" w:hAnsiTheme="minorHAnsi"/>
        </w:rPr>
        <w:t>Spear</w:t>
      </w:r>
      <w:proofErr w:type="spellEnd"/>
      <w:r w:rsidRPr="009B64FE">
        <w:rPr>
          <w:rFonts w:asciiTheme="minorHAnsi" w:hAnsiTheme="minorHAnsi"/>
        </w:rPr>
        <w:t xml:space="preserve"> </w:t>
      </w:r>
      <w:proofErr w:type="spellStart"/>
      <w:r w:rsidRPr="009B64FE">
        <w:rPr>
          <w:rFonts w:asciiTheme="minorHAnsi" w:hAnsiTheme="minorHAnsi"/>
        </w:rPr>
        <w:t>phishing</w:t>
      </w:r>
      <w:bookmarkEnd w:id="34"/>
      <w:proofErr w:type="spellEnd"/>
    </w:p>
    <w:p w14:paraId="01D6E661" w14:textId="77777777" w:rsidR="000D59CD" w:rsidRPr="009B64FE" w:rsidRDefault="000D59CD" w:rsidP="0008350B">
      <w:pPr>
        <w:spacing w:after="0" w:line="360" w:lineRule="auto"/>
        <w:jc w:val="both"/>
        <w:rPr>
          <w:rFonts w:cstheme="majorBidi"/>
          <w:sz w:val="24"/>
          <w:szCs w:val="24"/>
        </w:rPr>
      </w:pPr>
      <w:r w:rsidRPr="009B64FE">
        <w:rPr>
          <w:rFonts w:cstheme="majorBidi"/>
          <w:sz w:val="24"/>
          <w:szCs w:val="24"/>
        </w:rPr>
        <w:t xml:space="preserve">Το </w:t>
      </w:r>
      <w:proofErr w:type="spellStart"/>
      <w:r w:rsidRPr="009B64FE">
        <w:rPr>
          <w:rFonts w:cstheme="majorBidi"/>
          <w:sz w:val="24"/>
          <w:szCs w:val="24"/>
        </w:rPr>
        <w:t>spear</w:t>
      </w:r>
      <w:proofErr w:type="spellEnd"/>
      <w:r w:rsidRPr="009B64FE">
        <w:rPr>
          <w:rFonts w:cstheme="majorBidi"/>
          <w:sz w:val="24"/>
          <w:szCs w:val="24"/>
        </w:rPr>
        <w:t xml:space="preserve"> </w:t>
      </w:r>
      <w:proofErr w:type="spellStart"/>
      <w:r w:rsidRPr="009B64FE">
        <w:rPr>
          <w:rFonts w:cstheme="majorBidi"/>
          <w:sz w:val="24"/>
          <w:szCs w:val="24"/>
        </w:rPr>
        <w:t>phishing</w:t>
      </w:r>
      <w:proofErr w:type="spellEnd"/>
      <w:r w:rsidRPr="009B64FE">
        <w:rPr>
          <w:rFonts w:cstheme="majorBidi"/>
          <w:sz w:val="24"/>
          <w:szCs w:val="24"/>
        </w:rPr>
        <w:t xml:space="preserve"> αναφέρεται σε επιθέσεις </w:t>
      </w:r>
      <w:proofErr w:type="spellStart"/>
      <w:r w:rsidRPr="009B64FE">
        <w:rPr>
          <w:rFonts w:cstheme="majorBidi"/>
          <w:sz w:val="24"/>
          <w:szCs w:val="24"/>
        </w:rPr>
        <w:t>phishing</w:t>
      </w:r>
      <w:proofErr w:type="spellEnd"/>
      <w:r w:rsidRPr="009B64FE">
        <w:rPr>
          <w:rFonts w:cstheme="majorBidi"/>
          <w:sz w:val="24"/>
          <w:szCs w:val="24"/>
        </w:rPr>
        <w:t xml:space="preserve"> που σχεδιάζονται και </w:t>
      </w:r>
      <w:r w:rsidR="001960E8" w:rsidRPr="009B64FE">
        <w:rPr>
          <w:rFonts w:cstheme="majorBidi"/>
          <w:sz w:val="24"/>
          <w:szCs w:val="24"/>
        </w:rPr>
        <w:t>εκτελούνται προκειμένου</w:t>
      </w:r>
      <w:r w:rsidRPr="009B64FE">
        <w:rPr>
          <w:rFonts w:cstheme="majorBidi"/>
          <w:sz w:val="24"/>
          <w:szCs w:val="24"/>
        </w:rPr>
        <w:t xml:space="preserve"> να στοχεύσουν ένα συγκεκριμένο πρόσωπο, επιχείρηση ή </w:t>
      </w:r>
      <w:r w:rsidRPr="009B64FE">
        <w:rPr>
          <w:rFonts w:cstheme="majorBidi"/>
          <w:sz w:val="24"/>
          <w:szCs w:val="24"/>
        </w:rPr>
        <w:lastRenderedPageBreak/>
        <w:t xml:space="preserve">οργανισμό. Εάν ένας </w:t>
      </w:r>
      <w:r w:rsidR="001960E8" w:rsidRPr="009B64FE">
        <w:rPr>
          <w:rFonts w:cstheme="majorBidi"/>
          <w:sz w:val="24"/>
          <w:szCs w:val="24"/>
        </w:rPr>
        <w:t>κακόβουλος</w:t>
      </w:r>
      <w:r w:rsidRPr="009B64FE">
        <w:rPr>
          <w:rFonts w:cstheme="majorBidi"/>
          <w:sz w:val="24"/>
          <w:szCs w:val="24"/>
        </w:rPr>
        <w:t xml:space="preserve"> επιδιώκει να αποκτήσει διαπιστευτήρια στο ηλεκτρονικ</w:t>
      </w:r>
      <w:r w:rsidR="001960E8" w:rsidRPr="009B64FE">
        <w:rPr>
          <w:rFonts w:cstheme="majorBidi"/>
          <w:sz w:val="24"/>
          <w:szCs w:val="24"/>
        </w:rPr>
        <w:t>ό</w:t>
      </w:r>
      <w:r w:rsidRPr="009B64FE">
        <w:rPr>
          <w:rFonts w:cstheme="majorBidi"/>
          <w:sz w:val="24"/>
          <w:szCs w:val="24"/>
        </w:rPr>
        <w:t xml:space="preserve"> ταχυδρομείο μιας εταιρείας, μπορεί να στείλει μηνύματα ηλεκτρονικού ταχυδρομείου που έχουν σχεδιαστεί ειδικά για συγκεκριμένα άτομα εντός του οργανισμού. Συχνά, οι εγκληματίες που κάνουν </w:t>
      </w:r>
      <w:proofErr w:type="spellStart"/>
      <w:r w:rsidRPr="009B64FE">
        <w:rPr>
          <w:rFonts w:cstheme="majorBidi"/>
          <w:sz w:val="24"/>
          <w:szCs w:val="24"/>
        </w:rPr>
        <w:t>spear</w:t>
      </w:r>
      <w:proofErr w:type="spellEnd"/>
      <w:r w:rsidRPr="009B64FE">
        <w:rPr>
          <w:rFonts w:cstheme="majorBidi"/>
          <w:sz w:val="24"/>
          <w:szCs w:val="24"/>
        </w:rPr>
        <w:t xml:space="preserve"> </w:t>
      </w:r>
      <w:proofErr w:type="spellStart"/>
      <w:r w:rsidRPr="009B64FE">
        <w:rPr>
          <w:rFonts w:cstheme="majorBidi"/>
          <w:sz w:val="24"/>
          <w:szCs w:val="24"/>
        </w:rPr>
        <w:t>phish</w:t>
      </w:r>
      <w:r w:rsidRPr="009B64FE">
        <w:rPr>
          <w:rFonts w:cstheme="majorBidi"/>
          <w:sz w:val="24"/>
          <w:szCs w:val="24"/>
          <w:lang w:val="en-US"/>
        </w:rPr>
        <w:t>ing</w:t>
      </w:r>
      <w:proofErr w:type="spellEnd"/>
      <w:r w:rsidRPr="009B64FE">
        <w:rPr>
          <w:rFonts w:cstheme="majorBidi"/>
          <w:sz w:val="24"/>
          <w:szCs w:val="24"/>
        </w:rPr>
        <w:t xml:space="preserve"> ερευνούν τους στόχους τους στο διαδίκτυο και αξιοποιούν τις πληροφορίες που μοιράζονται στα μέσα κοινωνικής δικτύωσης προκειμένου να δημιουργήσουν ιδιαίτερα νόμιμα </w:t>
      </w:r>
      <w:r w:rsidR="001960E8" w:rsidRPr="009B64FE">
        <w:rPr>
          <w:rFonts w:cstheme="majorBidi"/>
          <w:sz w:val="24"/>
          <w:szCs w:val="24"/>
        </w:rPr>
        <w:t>μηνύματα ηλεκτρονικού ταχυδρομείου</w:t>
      </w:r>
      <w:r w:rsidRPr="009B64FE">
        <w:rPr>
          <w:rFonts w:cstheme="majorBidi"/>
          <w:sz w:val="24"/>
          <w:szCs w:val="24"/>
        </w:rPr>
        <w:t xml:space="preserve">. </w:t>
      </w:r>
    </w:p>
    <w:p w14:paraId="2C50D14F" w14:textId="77777777" w:rsidR="00111CE1" w:rsidRPr="009B64FE" w:rsidRDefault="00111CE1" w:rsidP="0008350B">
      <w:pPr>
        <w:spacing w:after="0" w:line="360" w:lineRule="auto"/>
        <w:jc w:val="both"/>
        <w:rPr>
          <w:rFonts w:cstheme="majorBidi"/>
          <w:sz w:val="24"/>
          <w:szCs w:val="24"/>
        </w:rPr>
      </w:pPr>
    </w:p>
    <w:p w14:paraId="337A94C6" w14:textId="77777777" w:rsidR="006C37CE" w:rsidRPr="009B64FE" w:rsidRDefault="00CF7C2E" w:rsidP="0008350B">
      <w:pPr>
        <w:pStyle w:val="panos3"/>
        <w:jc w:val="both"/>
        <w:rPr>
          <w:rFonts w:asciiTheme="minorHAnsi" w:hAnsiTheme="minorHAnsi"/>
        </w:rPr>
      </w:pPr>
      <w:bookmarkStart w:id="35" w:name="_Toc225436252"/>
      <w:r w:rsidRPr="009B64FE">
        <w:rPr>
          <w:rFonts w:asciiTheme="minorHAnsi" w:hAnsiTheme="minorHAnsi"/>
        </w:rPr>
        <w:t>2.2</w:t>
      </w:r>
      <w:r w:rsidR="00C011DF" w:rsidRPr="009B64FE">
        <w:rPr>
          <w:rFonts w:asciiTheme="minorHAnsi" w:hAnsiTheme="minorHAnsi"/>
        </w:rPr>
        <w:t>.8</w:t>
      </w:r>
      <w:r w:rsidR="006C37CE" w:rsidRPr="009B64FE">
        <w:rPr>
          <w:rFonts w:asciiTheme="minorHAnsi" w:hAnsiTheme="minorHAnsi"/>
        </w:rPr>
        <w:t xml:space="preserve"> Απάτη του Διευθύνοντος Συμβούλου (</w:t>
      </w:r>
      <w:r w:rsidR="006C37CE" w:rsidRPr="009B64FE">
        <w:rPr>
          <w:rFonts w:asciiTheme="minorHAnsi" w:hAnsiTheme="minorHAnsi"/>
          <w:lang w:val="en-US"/>
        </w:rPr>
        <w:t>CEO</w:t>
      </w:r>
      <w:r w:rsidR="006C37CE" w:rsidRPr="009B64FE">
        <w:rPr>
          <w:rFonts w:asciiTheme="minorHAnsi" w:hAnsiTheme="minorHAnsi"/>
        </w:rPr>
        <w:t>)</w:t>
      </w:r>
      <w:bookmarkEnd w:id="35"/>
    </w:p>
    <w:p w14:paraId="00AA4EF1" w14:textId="77777777" w:rsidR="006C37CE" w:rsidRPr="009B64FE" w:rsidRDefault="006C37CE" w:rsidP="0008350B">
      <w:pPr>
        <w:spacing w:after="0" w:line="360" w:lineRule="auto"/>
        <w:jc w:val="both"/>
        <w:rPr>
          <w:rFonts w:cstheme="majorBidi"/>
          <w:sz w:val="24"/>
          <w:szCs w:val="24"/>
        </w:rPr>
      </w:pPr>
      <w:r w:rsidRPr="009B64FE">
        <w:rPr>
          <w:rFonts w:cstheme="majorBidi"/>
          <w:sz w:val="24"/>
          <w:szCs w:val="24"/>
        </w:rPr>
        <w:t xml:space="preserve">Η απάτη CEO είναι παρόμοια με το </w:t>
      </w:r>
      <w:proofErr w:type="spellStart"/>
      <w:r w:rsidRPr="009B64FE">
        <w:rPr>
          <w:rFonts w:cstheme="majorBidi"/>
          <w:sz w:val="24"/>
          <w:szCs w:val="24"/>
        </w:rPr>
        <w:t>spear</w:t>
      </w:r>
      <w:proofErr w:type="spellEnd"/>
      <w:r w:rsidRPr="009B64FE">
        <w:rPr>
          <w:rFonts w:cstheme="majorBidi"/>
          <w:sz w:val="24"/>
          <w:szCs w:val="24"/>
        </w:rPr>
        <w:t xml:space="preserve"> </w:t>
      </w:r>
      <w:proofErr w:type="spellStart"/>
      <w:r w:rsidRPr="009B64FE">
        <w:rPr>
          <w:rFonts w:cstheme="majorBidi"/>
          <w:sz w:val="24"/>
          <w:szCs w:val="24"/>
        </w:rPr>
        <w:t>phishing</w:t>
      </w:r>
      <w:proofErr w:type="spellEnd"/>
      <w:r w:rsidR="00A276CF" w:rsidRPr="009B64FE">
        <w:rPr>
          <w:rFonts w:cstheme="majorBidi"/>
          <w:sz w:val="24"/>
          <w:szCs w:val="24"/>
        </w:rPr>
        <w:t xml:space="preserve"> </w:t>
      </w:r>
      <w:r w:rsidRPr="009B64FE">
        <w:rPr>
          <w:rFonts w:cstheme="majorBidi"/>
          <w:sz w:val="24"/>
          <w:szCs w:val="24"/>
        </w:rPr>
        <w:t xml:space="preserve">στο </w:t>
      </w:r>
      <w:r w:rsidR="00852581" w:rsidRPr="009B64FE">
        <w:rPr>
          <w:rFonts w:cstheme="majorBidi"/>
          <w:sz w:val="24"/>
          <w:szCs w:val="24"/>
        </w:rPr>
        <w:t xml:space="preserve">γεγονός </w:t>
      </w:r>
      <w:r w:rsidRPr="009B64FE">
        <w:rPr>
          <w:rFonts w:cstheme="majorBidi"/>
          <w:sz w:val="24"/>
          <w:szCs w:val="24"/>
        </w:rPr>
        <w:t xml:space="preserve">ότι περιλαμβάνει έναν </w:t>
      </w:r>
      <w:r w:rsidR="00852581" w:rsidRPr="009B64FE">
        <w:rPr>
          <w:rFonts w:cstheme="majorBidi"/>
          <w:sz w:val="24"/>
          <w:szCs w:val="24"/>
        </w:rPr>
        <w:t>κακόβουλο</w:t>
      </w:r>
      <w:r w:rsidRPr="009B64FE">
        <w:rPr>
          <w:rFonts w:cstheme="majorBidi"/>
          <w:sz w:val="24"/>
          <w:szCs w:val="24"/>
        </w:rPr>
        <w:t xml:space="preserve"> που υποδύεται τον CEO ή άλλο ανώτερο στέλεχος μιας </w:t>
      </w:r>
      <w:r w:rsidR="00A276CF" w:rsidRPr="009B64FE">
        <w:rPr>
          <w:rFonts w:cstheme="majorBidi"/>
          <w:sz w:val="24"/>
          <w:szCs w:val="24"/>
        </w:rPr>
        <w:t>εταιρείας</w:t>
      </w:r>
      <w:r w:rsidRPr="009B64FE">
        <w:rPr>
          <w:rFonts w:cstheme="majorBidi"/>
          <w:sz w:val="24"/>
          <w:szCs w:val="24"/>
        </w:rPr>
        <w:t xml:space="preserve">, αλλά οι οδηγίες που παρέχονται από τον </w:t>
      </w:r>
      <w:r w:rsidR="00852581" w:rsidRPr="009B64FE">
        <w:rPr>
          <w:rFonts w:cstheme="majorBidi"/>
          <w:sz w:val="24"/>
          <w:szCs w:val="24"/>
        </w:rPr>
        <w:t>«</w:t>
      </w:r>
      <w:r w:rsidRPr="009B64FE">
        <w:rPr>
          <w:rFonts w:cstheme="majorBidi"/>
          <w:sz w:val="24"/>
          <w:szCs w:val="24"/>
        </w:rPr>
        <w:t>CEO</w:t>
      </w:r>
      <w:r w:rsidR="00852581" w:rsidRPr="009B64FE">
        <w:rPr>
          <w:rFonts w:cstheme="majorBidi"/>
          <w:sz w:val="24"/>
          <w:szCs w:val="24"/>
        </w:rPr>
        <w:t>»</w:t>
      </w:r>
      <w:r w:rsidRPr="009B64FE">
        <w:rPr>
          <w:rFonts w:cstheme="majorBidi"/>
          <w:sz w:val="24"/>
          <w:szCs w:val="24"/>
        </w:rPr>
        <w:t xml:space="preserve"> μπορεί να είναι </w:t>
      </w:r>
      <w:r w:rsidR="00C32160" w:rsidRPr="009B64FE">
        <w:rPr>
          <w:rFonts w:cstheme="majorBidi"/>
          <w:sz w:val="24"/>
          <w:szCs w:val="24"/>
        </w:rPr>
        <w:t>η άμεση εκτέλεση μιας ενέργειας με σκοπό όχι την πρόσβαση σε ον</w:t>
      </w:r>
      <w:r w:rsidR="003024B0" w:rsidRPr="009B64FE">
        <w:rPr>
          <w:rFonts w:cstheme="majorBidi"/>
          <w:sz w:val="24"/>
          <w:szCs w:val="24"/>
        </w:rPr>
        <w:t>όματα χρηστών και κωδικούς πρόσβασης. Ένας κακόβουλος</w:t>
      </w:r>
      <w:r w:rsidRPr="009B64FE">
        <w:rPr>
          <w:rFonts w:cstheme="majorBidi"/>
          <w:sz w:val="24"/>
          <w:szCs w:val="24"/>
        </w:rPr>
        <w:t xml:space="preserve"> για παράδειγμα, μπορεί να στείλει ένα μήνυμα ηλεκτρονικού ταχυδρομείου στον οικονομικό διευθυντή </w:t>
      </w:r>
      <w:r w:rsidR="003024B0" w:rsidRPr="009B64FE">
        <w:rPr>
          <w:rFonts w:cstheme="majorBidi"/>
          <w:sz w:val="24"/>
          <w:szCs w:val="24"/>
        </w:rPr>
        <w:t>μιας εταιρείας</w:t>
      </w:r>
      <w:r w:rsidRPr="009B64FE">
        <w:rPr>
          <w:rFonts w:cstheme="majorBidi"/>
          <w:sz w:val="24"/>
          <w:szCs w:val="24"/>
        </w:rPr>
        <w:t xml:space="preserve">, δίνοντάς του οδηγίες να </w:t>
      </w:r>
      <w:r w:rsidR="003024B0" w:rsidRPr="009B64FE">
        <w:rPr>
          <w:rFonts w:cstheme="majorBidi"/>
          <w:sz w:val="24"/>
          <w:szCs w:val="24"/>
        </w:rPr>
        <w:t>εκτελέσει</w:t>
      </w:r>
      <w:r w:rsidRPr="009B64FE">
        <w:rPr>
          <w:rFonts w:cstheme="majorBidi"/>
          <w:sz w:val="24"/>
          <w:szCs w:val="24"/>
        </w:rPr>
        <w:t xml:space="preserve"> ένα έμβασμα πληρωμής σε έναν συγκεκριμένο νέο προμηθευτή</w:t>
      </w:r>
      <w:r w:rsidR="003024B0"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 xml:space="preserve">Η απάτη των CEO συχνά αποφέρει σημαντικά κέρδη στους </w:t>
      </w:r>
      <w:r w:rsidR="003024B0" w:rsidRPr="009B64FE">
        <w:rPr>
          <w:rFonts w:cstheme="majorBidi"/>
          <w:sz w:val="24"/>
          <w:szCs w:val="24"/>
        </w:rPr>
        <w:t>θύτες</w:t>
      </w:r>
      <w:r w:rsidRPr="009B64FE">
        <w:rPr>
          <w:rFonts w:cstheme="majorBidi"/>
          <w:sz w:val="24"/>
          <w:szCs w:val="24"/>
        </w:rPr>
        <w:t>.</w:t>
      </w:r>
    </w:p>
    <w:p w14:paraId="20A33351" w14:textId="77777777" w:rsidR="00A276CF" w:rsidRPr="009B64FE" w:rsidRDefault="00A276CF" w:rsidP="0008350B">
      <w:pPr>
        <w:spacing w:after="0" w:line="360" w:lineRule="auto"/>
        <w:jc w:val="both"/>
        <w:rPr>
          <w:rFonts w:cstheme="majorBidi"/>
          <w:sz w:val="24"/>
          <w:szCs w:val="24"/>
        </w:rPr>
      </w:pPr>
    </w:p>
    <w:p w14:paraId="2FF47402" w14:textId="77777777" w:rsidR="006C37CE" w:rsidRPr="009B64FE" w:rsidRDefault="006C37CE" w:rsidP="0008350B">
      <w:pPr>
        <w:pStyle w:val="panos3"/>
        <w:jc w:val="both"/>
        <w:rPr>
          <w:rFonts w:asciiTheme="minorHAnsi" w:hAnsiTheme="minorHAnsi"/>
        </w:rPr>
      </w:pPr>
      <w:bookmarkStart w:id="36" w:name="_Toc225436253"/>
      <w:r w:rsidRPr="009B64FE">
        <w:rPr>
          <w:rFonts w:asciiTheme="minorHAnsi" w:hAnsiTheme="minorHAnsi"/>
        </w:rPr>
        <w:t>2.</w:t>
      </w:r>
      <w:r w:rsidR="00CF7C2E" w:rsidRPr="009B64FE">
        <w:rPr>
          <w:rFonts w:asciiTheme="minorHAnsi" w:hAnsiTheme="minorHAnsi"/>
        </w:rPr>
        <w:t>2</w:t>
      </w:r>
      <w:r w:rsidRPr="009B64FE">
        <w:rPr>
          <w:rFonts w:asciiTheme="minorHAnsi" w:hAnsiTheme="minorHAnsi"/>
        </w:rPr>
        <w:t>.</w:t>
      </w:r>
      <w:r w:rsidR="00C011DF" w:rsidRPr="009B64FE">
        <w:rPr>
          <w:rFonts w:asciiTheme="minorHAnsi" w:hAnsiTheme="minorHAnsi"/>
        </w:rPr>
        <w:t>9</w:t>
      </w:r>
      <w:r w:rsidRPr="009B64FE">
        <w:rPr>
          <w:rFonts w:asciiTheme="minorHAnsi" w:hAnsiTheme="minorHAnsi"/>
        </w:rPr>
        <w:t xml:space="preserve"> </w:t>
      </w:r>
      <w:proofErr w:type="spellStart"/>
      <w:r w:rsidRPr="009B64FE">
        <w:rPr>
          <w:rFonts w:asciiTheme="minorHAnsi" w:hAnsiTheme="minorHAnsi"/>
        </w:rPr>
        <w:t>Smishing</w:t>
      </w:r>
      <w:bookmarkEnd w:id="36"/>
      <w:proofErr w:type="spellEnd"/>
    </w:p>
    <w:p w14:paraId="50133DF1" w14:textId="0BF23D1C" w:rsidR="006C37CE" w:rsidRPr="009B64FE" w:rsidRDefault="006C37CE" w:rsidP="0008350B">
      <w:pPr>
        <w:spacing w:after="0" w:line="360" w:lineRule="auto"/>
        <w:jc w:val="both"/>
        <w:rPr>
          <w:rFonts w:cstheme="majorBidi"/>
          <w:sz w:val="24"/>
          <w:szCs w:val="24"/>
        </w:rPr>
      </w:pPr>
      <w:r w:rsidRPr="009B64FE">
        <w:rPr>
          <w:rFonts w:cstheme="majorBidi"/>
          <w:sz w:val="24"/>
          <w:szCs w:val="24"/>
        </w:rPr>
        <w:t xml:space="preserve">Το </w:t>
      </w:r>
      <w:proofErr w:type="spellStart"/>
      <w:r w:rsidRPr="009B64FE">
        <w:rPr>
          <w:rFonts w:cstheme="majorBidi"/>
          <w:sz w:val="24"/>
          <w:szCs w:val="24"/>
        </w:rPr>
        <w:t>Smishing</w:t>
      </w:r>
      <w:proofErr w:type="spellEnd"/>
      <w:r w:rsidRPr="009B64FE">
        <w:rPr>
          <w:rFonts w:cstheme="majorBidi"/>
          <w:sz w:val="24"/>
          <w:szCs w:val="24"/>
        </w:rPr>
        <w:t xml:space="preserve"> αναφέρεται σε περιπτώσεις </w:t>
      </w:r>
      <w:proofErr w:type="spellStart"/>
      <w:r w:rsidRPr="009B64FE">
        <w:rPr>
          <w:rFonts w:cstheme="majorBidi"/>
          <w:sz w:val="24"/>
          <w:szCs w:val="24"/>
        </w:rPr>
        <w:t>phishing</w:t>
      </w:r>
      <w:proofErr w:type="spellEnd"/>
      <w:r w:rsidR="008163C4" w:rsidRPr="009B64FE">
        <w:rPr>
          <w:rFonts w:cstheme="majorBidi"/>
          <w:sz w:val="24"/>
          <w:szCs w:val="24"/>
        </w:rPr>
        <w:t>,</w:t>
      </w:r>
      <w:r w:rsidRPr="009B64FE">
        <w:rPr>
          <w:rFonts w:cstheme="majorBidi"/>
          <w:sz w:val="24"/>
          <w:szCs w:val="24"/>
        </w:rPr>
        <w:t xml:space="preserve"> στις οποίες οι επιτιθέμενοι </w:t>
      </w:r>
      <w:r w:rsidR="008163C4" w:rsidRPr="009B64FE">
        <w:rPr>
          <w:rFonts w:cstheme="majorBidi"/>
          <w:sz w:val="24"/>
          <w:szCs w:val="24"/>
        </w:rPr>
        <w:t>αποστέλλουν</w:t>
      </w:r>
      <w:r w:rsidRPr="009B64FE">
        <w:rPr>
          <w:rFonts w:cstheme="majorBidi"/>
          <w:sz w:val="24"/>
          <w:szCs w:val="24"/>
        </w:rPr>
        <w:t xml:space="preserve"> τα μηνύματά τους μέσω μηνυμάτων κειμένου (SMS) αντί για ηλεκτρονικό ταχυδρομείο. Ο στόχος μπορεί να είναι η απόσπαση ονομάτων χρ</w:t>
      </w:r>
      <w:r w:rsidR="00640BB4" w:rsidRPr="009B64FE">
        <w:rPr>
          <w:rFonts w:cstheme="majorBidi"/>
          <w:sz w:val="24"/>
          <w:szCs w:val="24"/>
        </w:rPr>
        <w:t>ηστών</w:t>
      </w:r>
      <w:r w:rsidRPr="009B64FE">
        <w:rPr>
          <w:rFonts w:cstheme="majorBidi"/>
          <w:sz w:val="24"/>
          <w:szCs w:val="24"/>
        </w:rPr>
        <w:t xml:space="preserve"> και κωδικών πρόσβασης ή η εξαπάτηση του χρήστη</w:t>
      </w:r>
      <w:r w:rsidR="008163C4" w:rsidRPr="009B64FE">
        <w:rPr>
          <w:rFonts w:cstheme="majorBidi"/>
          <w:sz w:val="24"/>
          <w:szCs w:val="24"/>
        </w:rPr>
        <w:t>,</w:t>
      </w:r>
      <w:r w:rsidRPr="009B64FE">
        <w:rPr>
          <w:rFonts w:cstheme="majorBidi"/>
          <w:sz w:val="24"/>
          <w:szCs w:val="24"/>
        </w:rPr>
        <w:t xml:space="preserve"> ώστε να εγκαταστήσει κακόβουλο λογισμικό.</w:t>
      </w:r>
    </w:p>
    <w:p w14:paraId="0D3C1424" w14:textId="77777777" w:rsidR="00640BB4" w:rsidRPr="009B64FE" w:rsidRDefault="00640BB4" w:rsidP="0008350B">
      <w:pPr>
        <w:spacing w:after="0" w:line="360" w:lineRule="auto"/>
        <w:jc w:val="both"/>
        <w:rPr>
          <w:rFonts w:cstheme="majorBidi"/>
          <w:sz w:val="24"/>
          <w:szCs w:val="24"/>
        </w:rPr>
      </w:pPr>
    </w:p>
    <w:p w14:paraId="54DD731B" w14:textId="77777777" w:rsidR="006C37CE" w:rsidRPr="009B64FE" w:rsidRDefault="00CF7C2E" w:rsidP="0008350B">
      <w:pPr>
        <w:pStyle w:val="panos3"/>
        <w:jc w:val="both"/>
        <w:rPr>
          <w:rFonts w:asciiTheme="minorHAnsi" w:hAnsiTheme="minorHAnsi"/>
        </w:rPr>
      </w:pPr>
      <w:bookmarkStart w:id="37" w:name="_Toc225436254"/>
      <w:r w:rsidRPr="009B64FE">
        <w:rPr>
          <w:rFonts w:asciiTheme="minorHAnsi" w:hAnsiTheme="minorHAnsi"/>
        </w:rPr>
        <w:t>2.2</w:t>
      </w:r>
      <w:r w:rsidR="00C011DF" w:rsidRPr="009B64FE">
        <w:rPr>
          <w:rFonts w:asciiTheme="minorHAnsi" w:hAnsiTheme="minorHAnsi"/>
        </w:rPr>
        <w:t>.10</w:t>
      </w:r>
      <w:r w:rsidR="006C37CE" w:rsidRPr="009B64FE">
        <w:rPr>
          <w:rFonts w:asciiTheme="minorHAnsi" w:hAnsiTheme="minorHAnsi"/>
        </w:rPr>
        <w:t xml:space="preserve"> </w:t>
      </w:r>
      <w:proofErr w:type="spellStart"/>
      <w:r w:rsidR="006C37CE" w:rsidRPr="009B64FE">
        <w:rPr>
          <w:rFonts w:asciiTheme="minorHAnsi" w:hAnsiTheme="minorHAnsi"/>
        </w:rPr>
        <w:t>Vishing</w:t>
      </w:r>
      <w:bookmarkEnd w:id="37"/>
      <w:proofErr w:type="spellEnd"/>
    </w:p>
    <w:p w14:paraId="4E95BE55" w14:textId="31F23E7C" w:rsidR="006C37CE" w:rsidRPr="009B64FE" w:rsidRDefault="006C37CE" w:rsidP="0008350B">
      <w:pPr>
        <w:spacing w:after="0" w:line="360" w:lineRule="auto"/>
        <w:jc w:val="both"/>
        <w:rPr>
          <w:rFonts w:cstheme="majorBidi"/>
          <w:sz w:val="24"/>
          <w:szCs w:val="24"/>
        </w:rPr>
      </w:pPr>
      <w:r w:rsidRPr="009B64FE">
        <w:rPr>
          <w:rFonts w:cstheme="majorBidi"/>
          <w:sz w:val="24"/>
          <w:szCs w:val="24"/>
        </w:rPr>
        <w:t xml:space="preserve">Το </w:t>
      </w:r>
      <w:proofErr w:type="spellStart"/>
      <w:r w:rsidRPr="009B64FE">
        <w:rPr>
          <w:rFonts w:cstheme="majorBidi"/>
          <w:sz w:val="24"/>
          <w:szCs w:val="24"/>
        </w:rPr>
        <w:t>Vishing</w:t>
      </w:r>
      <w:proofErr w:type="spellEnd"/>
      <w:r w:rsidRPr="009B64FE">
        <w:rPr>
          <w:rFonts w:cstheme="majorBidi"/>
          <w:sz w:val="24"/>
          <w:szCs w:val="24"/>
        </w:rPr>
        <w:t xml:space="preserve">, ή αλλιώς </w:t>
      </w:r>
      <w:r w:rsidR="00640BB4" w:rsidRPr="009B64FE">
        <w:rPr>
          <w:rFonts w:cstheme="majorBidi"/>
          <w:sz w:val="24"/>
          <w:szCs w:val="24"/>
        </w:rPr>
        <w:t>«</w:t>
      </w:r>
      <w:proofErr w:type="spellStart"/>
      <w:r w:rsidRPr="009B64FE">
        <w:rPr>
          <w:rFonts w:cstheme="majorBidi"/>
          <w:sz w:val="24"/>
          <w:szCs w:val="24"/>
        </w:rPr>
        <w:t>phishing</w:t>
      </w:r>
      <w:proofErr w:type="spellEnd"/>
      <w:r w:rsidRPr="009B64FE">
        <w:rPr>
          <w:rFonts w:cstheme="majorBidi"/>
          <w:sz w:val="24"/>
          <w:szCs w:val="24"/>
        </w:rPr>
        <w:t xml:space="preserve"> με βάση τη φωνή</w:t>
      </w:r>
      <w:r w:rsidR="00640BB4" w:rsidRPr="009B64FE">
        <w:rPr>
          <w:rFonts w:cstheme="majorBidi"/>
          <w:sz w:val="24"/>
          <w:szCs w:val="24"/>
        </w:rPr>
        <w:t>»</w:t>
      </w:r>
      <w:r w:rsidRPr="009B64FE">
        <w:rPr>
          <w:rFonts w:cstheme="majorBidi"/>
          <w:sz w:val="24"/>
          <w:szCs w:val="24"/>
        </w:rPr>
        <w:t xml:space="preserve">, είναι </w:t>
      </w:r>
      <w:proofErr w:type="spellStart"/>
      <w:r w:rsidRPr="009B64FE">
        <w:rPr>
          <w:rFonts w:cstheme="majorBidi"/>
          <w:sz w:val="24"/>
          <w:szCs w:val="24"/>
        </w:rPr>
        <w:t>phishing</w:t>
      </w:r>
      <w:proofErr w:type="spellEnd"/>
      <w:r w:rsidRPr="009B64FE">
        <w:rPr>
          <w:rFonts w:cstheme="majorBidi"/>
          <w:sz w:val="24"/>
          <w:szCs w:val="24"/>
        </w:rPr>
        <w:t xml:space="preserve"> μέσω POTS. </w:t>
      </w:r>
      <w:r w:rsidR="00640BB4" w:rsidRPr="009B64FE">
        <w:rPr>
          <w:rFonts w:cstheme="majorBidi"/>
          <w:sz w:val="24"/>
          <w:szCs w:val="24"/>
        </w:rPr>
        <w:t>Σε αυτές τις περιπτώσεις, οι κακόβουλοι</w:t>
      </w:r>
      <w:r w:rsidRPr="009B64FE">
        <w:rPr>
          <w:rFonts w:cstheme="majorBidi"/>
          <w:sz w:val="24"/>
          <w:szCs w:val="24"/>
        </w:rPr>
        <w:t xml:space="preserve"> χρησιμοποιούν παλιές, δοκιμασμένες στο</w:t>
      </w:r>
      <w:r w:rsidR="008163C4" w:rsidRPr="009B64FE">
        <w:rPr>
          <w:rFonts w:cstheme="majorBidi"/>
          <w:sz w:val="24"/>
          <w:szCs w:val="24"/>
        </w:rPr>
        <w:t>ν</w:t>
      </w:r>
      <w:r w:rsidRPr="009B64FE">
        <w:rPr>
          <w:rFonts w:cstheme="majorBidi"/>
          <w:sz w:val="24"/>
          <w:szCs w:val="24"/>
        </w:rPr>
        <w:t xml:space="preserve"> χρόνο μεθόδους για την εξαπάτηση των ανθρώπων. Σήμερα, οι περισσότερες </w:t>
      </w:r>
      <w:r w:rsidR="00640BB4" w:rsidRPr="009B64FE">
        <w:rPr>
          <w:rFonts w:cstheme="majorBidi"/>
          <w:sz w:val="24"/>
          <w:szCs w:val="24"/>
        </w:rPr>
        <w:t>από τέτοιου είδους</w:t>
      </w:r>
      <w:r w:rsidRPr="009B64FE">
        <w:rPr>
          <w:rFonts w:cstheme="majorBidi"/>
          <w:sz w:val="24"/>
          <w:szCs w:val="24"/>
        </w:rPr>
        <w:t xml:space="preserve"> κλήσεις μεταδίδονται από συστήματα </w:t>
      </w:r>
      <w:proofErr w:type="spellStart"/>
      <w:r w:rsidRPr="009B64FE">
        <w:rPr>
          <w:rFonts w:cstheme="majorBidi"/>
          <w:sz w:val="24"/>
          <w:szCs w:val="24"/>
        </w:rPr>
        <w:t>Voice</w:t>
      </w:r>
      <w:proofErr w:type="spellEnd"/>
      <w:r w:rsidRPr="009B64FE">
        <w:rPr>
          <w:rFonts w:cstheme="majorBidi"/>
          <w:sz w:val="24"/>
          <w:szCs w:val="24"/>
        </w:rPr>
        <w:t xml:space="preserve"> </w:t>
      </w:r>
      <w:proofErr w:type="spellStart"/>
      <w:r w:rsidRPr="009B64FE">
        <w:rPr>
          <w:rFonts w:cstheme="majorBidi"/>
          <w:sz w:val="24"/>
          <w:szCs w:val="24"/>
        </w:rPr>
        <w:t>Over</w:t>
      </w:r>
      <w:proofErr w:type="spellEnd"/>
      <w:r w:rsidRPr="009B64FE">
        <w:rPr>
          <w:rFonts w:cstheme="majorBidi"/>
          <w:sz w:val="24"/>
          <w:szCs w:val="24"/>
        </w:rPr>
        <w:t xml:space="preserve"> IP, αλλά, τελικά, οι </w:t>
      </w:r>
      <w:r w:rsidR="00640BB4" w:rsidRPr="009B64FE">
        <w:rPr>
          <w:rFonts w:cstheme="majorBidi"/>
          <w:sz w:val="24"/>
          <w:szCs w:val="24"/>
        </w:rPr>
        <w:lastRenderedPageBreak/>
        <w:t>κακόβουλοι</w:t>
      </w:r>
      <w:r w:rsidRPr="009B64FE">
        <w:rPr>
          <w:rFonts w:cstheme="majorBidi"/>
          <w:sz w:val="24"/>
          <w:szCs w:val="24"/>
        </w:rPr>
        <w:t xml:space="preserve"> καλούν τους ανθρώπους σε κανονικά τηλέφωνα με τον ίδιο τρόπο που </w:t>
      </w:r>
      <w:r w:rsidR="009216CA" w:rsidRPr="009B64FE">
        <w:rPr>
          <w:rFonts w:cstheme="majorBidi"/>
          <w:sz w:val="24"/>
          <w:szCs w:val="24"/>
        </w:rPr>
        <w:t>το επιχειρούσαν και τα παλαιότερα χρόνια</w:t>
      </w:r>
      <w:r w:rsidRPr="009B64FE">
        <w:rPr>
          <w:rFonts w:cstheme="majorBidi"/>
          <w:sz w:val="24"/>
          <w:szCs w:val="24"/>
        </w:rPr>
        <w:t>.</w:t>
      </w:r>
    </w:p>
    <w:p w14:paraId="61B38F74" w14:textId="77777777" w:rsidR="00640BB4" w:rsidRPr="009B64FE" w:rsidRDefault="00640BB4" w:rsidP="0008350B">
      <w:pPr>
        <w:spacing w:after="0" w:line="360" w:lineRule="auto"/>
        <w:jc w:val="both"/>
        <w:rPr>
          <w:rFonts w:cstheme="majorBidi"/>
          <w:sz w:val="24"/>
          <w:szCs w:val="24"/>
        </w:rPr>
      </w:pPr>
    </w:p>
    <w:p w14:paraId="40934768" w14:textId="77777777" w:rsidR="006C37CE" w:rsidRPr="009B64FE" w:rsidRDefault="00CF7C2E" w:rsidP="0008350B">
      <w:pPr>
        <w:pStyle w:val="panos3"/>
        <w:jc w:val="both"/>
        <w:rPr>
          <w:rFonts w:asciiTheme="minorHAnsi" w:hAnsiTheme="minorHAnsi"/>
        </w:rPr>
      </w:pPr>
      <w:bookmarkStart w:id="38" w:name="_Toc225436255"/>
      <w:r w:rsidRPr="009B64FE">
        <w:rPr>
          <w:rFonts w:asciiTheme="minorHAnsi" w:hAnsiTheme="minorHAnsi"/>
        </w:rPr>
        <w:t>2.2</w:t>
      </w:r>
      <w:r w:rsidR="00C011DF" w:rsidRPr="009B64FE">
        <w:rPr>
          <w:rFonts w:asciiTheme="minorHAnsi" w:hAnsiTheme="minorHAnsi"/>
        </w:rPr>
        <w:t>.11</w:t>
      </w:r>
      <w:r w:rsidR="00860070" w:rsidRPr="009B64FE">
        <w:rPr>
          <w:rFonts w:asciiTheme="minorHAnsi" w:hAnsiTheme="minorHAnsi"/>
        </w:rPr>
        <w:t xml:space="preserve"> </w:t>
      </w:r>
      <w:proofErr w:type="spellStart"/>
      <w:r w:rsidR="006C37CE" w:rsidRPr="009B64FE">
        <w:rPr>
          <w:rFonts w:asciiTheme="minorHAnsi" w:hAnsiTheme="minorHAnsi"/>
        </w:rPr>
        <w:t>Whaling</w:t>
      </w:r>
      <w:proofErr w:type="spellEnd"/>
      <w:r w:rsidR="00860070" w:rsidRPr="009B64FE">
        <w:rPr>
          <w:rFonts w:asciiTheme="minorHAnsi" w:hAnsiTheme="minorHAnsi"/>
        </w:rPr>
        <w:t xml:space="preserve"> </w:t>
      </w:r>
      <w:r w:rsidR="006C37CE" w:rsidRPr="009B64FE">
        <w:rPr>
          <w:rFonts w:asciiTheme="minorHAnsi" w:hAnsiTheme="minorHAnsi"/>
        </w:rPr>
        <w:t>(</w:t>
      </w:r>
      <w:proofErr w:type="spellStart"/>
      <w:r w:rsidR="006C37CE" w:rsidRPr="009B64FE">
        <w:rPr>
          <w:rFonts w:asciiTheme="minorHAnsi" w:hAnsiTheme="minorHAnsi"/>
        </w:rPr>
        <w:t>Φαλαινοθηρία</w:t>
      </w:r>
      <w:proofErr w:type="spellEnd"/>
      <w:r w:rsidR="006C37CE" w:rsidRPr="009B64FE">
        <w:rPr>
          <w:rFonts w:asciiTheme="minorHAnsi" w:hAnsiTheme="minorHAnsi"/>
        </w:rPr>
        <w:t>)</w:t>
      </w:r>
      <w:bookmarkEnd w:id="38"/>
    </w:p>
    <w:p w14:paraId="6D273AB1" w14:textId="77777777" w:rsidR="006C37CE" w:rsidRPr="009B64FE" w:rsidRDefault="006C37CE" w:rsidP="0008350B">
      <w:pPr>
        <w:spacing w:after="0" w:line="360" w:lineRule="auto"/>
        <w:jc w:val="both"/>
        <w:rPr>
          <w:rFonts w:cstheme="majorBidi"/>
          <w:sz w:val="24"/>
          <w:szCs w:val="24"/>
        </w:rPr>
      </w:pPr>
      <w:r w:rsidRPr="009B64FE">
        <w:rPr>
          <w:rFonts w:cstheme="majorBidi"/>
          <w:sz w:val="24"/>
          <w:szCs w:val="24"/>
        </w:rPr>
        <w:t xml:space="preserve">Το </w:t>
      </w:r>
      <w:proofErr w:type="spellStart"/>
      <w:r w:rsidRPr="009B64FE">
        <w:rPr>
          <w:rFonts w:cstheme="majorBidi"/>
          <w:sz w:val="24"/>
          <w:szCs w:val="24"/>
        </w:rPr>
        <w:t>Whaling</w:t>
      </w:r>
      <w:proofErr w:type="spellEnd"/>
      <w:r w:rsidRPr="009B64FE">
        <w:rPr>
          <w:rFonts w:cstheme="majorBidi"/>
          <w:sz w:val="24"/>
          <w:szCs w:val="24"/>
        </w:rPr>
        <w:t xml:space="preserve"> αναφέρεται στο </w:t>
      </w:r>
      <w:proofErr w:type="spellStart"/>
      <w:r w:rsidRPr="009B64FE">
        <w:rPr>
          <w:rFonts w:cstheme="majorBidi"/>
          <w:sz w:val="24"/>
          <w:szCs w:val="24"/>
        </w:rPr>
        <w:t>spear</w:t>
      </w:r>
      <w:proofErr w:type="spellEnd"/>
      <w:r w:rsidRPr="009B64FE">
        <w:rPr>
          <w:rFonts w:cstheme="majorBidi"/>
          <w:sz w:val="24"/>
          <w:szCs w:val="24"/>
        </w:rPr>
        <w:t xml:space="preserve"> </w:t>
      </w:r>
      <w:proofErr w:type="spellStart"/>
      <w:r w:rsidRPr="009B64FE">
        <w:rPr>
          <w:rFonts w:cstheme="majorBidi"/>
          <w:sz w:val="24"/>
          <w:szCs w:val="24"/>
        </w:rPr>
        <w:t>phishing</w:t>
      </w:r>
      <w:proofErr w:type="spellEnd"/>
      <w:r w:rsidRPr="009B64FE">
        <w:rPr>
          <w:rFonts w:cstheme="majorBidi"/>
          <w:sz w:val="24"/>
          <w:szCs w:val="24"/>
        </w:rPr>
        <w:t xml:space="preserve"> που στοχεύει σε υψηλόβαθμα στελέχη επιχειρήσεων ή κυβερνητικά στελέχη</w:t>
      </w:r>
      <w:r w:rsidR="009216CA" w:rsidRPr="009B64FE">
        <w:rPr>
          <w:rFonts w:cstheme="majorBidi"/>
          <w:sz w:val="24"/>
          <w:szCs w:val="24"/>
        </w:rPr>
        <w:t>.</w:t>
      </w:r>
    </w:p>
    <w:p w14:paraId="1503974F" w14:textId="77777777" w:rsidR="009216CA" w:rsidRPr="009B64FE" w:rsidRDefault="009216CA" w:rsidP="0008350B">
      <w:pPr>
        <w:spacing w:after="0" w:line="360" w:lineRule="auto"/>
        <w:jc w:val="both"/>
        <w:rPr>
          <w:rFonts w:cstheme="majorBidi"/>
          <w:sz w:val="24"/>
          <w:szCs w:val="24"/>
        </w:rPr>
      </w:pPr>
    </w:p>
    <w:p w14:paraId="45D060AE" w14:textId="77777777" w:rsidR="006C37CE" w:rsidRPr="009B64FE" w:rsidRDefault="00CF7C2E" w:rsidP="0008350B">
      <w:pPr>
        <w:pStyle w:val="panos3"/>
        <w:jc w:val="both"/>
        <w:rPr>
          <w:rFonts w:asciiTheme="minorHAnsi" w:hAnsiTheme="minorHAnsi"/>
        </w:rPr>
      </w:pPr>
      <w:bookmarkStart w:id="39" w:name="_Toc225436256"/>
      <w:r w:rsidRPr="009B64FE">
        <w:rPr>
          <w:rFonts w:asciiTheme="minorHAnsi" w:hAnsiTheme="minorHAnsi"/>
        </w:rPr>
        <w:t>2.2</w:t>
      </w:r>
      <w:r w:rsidR="00C011DF" w:rsidRPr="009B64FE">
        <w:rPr>
          <w:rFonts w:asciiTheme="minorHAnsi" w:hAnsiTheme="minorHAnsi"/>
        </w:rPr>
        <w:t>.12</w:t>
      </w:r>
      <w:r w:rsidR="00860070" w:rsidRPr="009B64FE">
        <w:rPr>
          <w:rFonts w:asciiTheme="minorHAnsi" w:hAnsiTheme="minorHAnsi"/>
        </w:rPr>
        <w:t xml:space="preserve"> </w:t>
      </w:r>
      <w:proofErr w:type="spellStart"/>
      <w:r w:rsidR="006C37CE" w:rsidRPr="009B64FE">
        <w:rPr>
          <w:rFonts w:asciiTheme="minorHAnsi" w:hAnsiTheme="minorHAnsi"/>
        </w:rPr>
        <w:t>Tampering</w:t>
      </w:r>
      <w:proofErr w:type="spellEnd"/>
      <w:r w:rsidR="006C37CE" w:rsidRPr="009B64FE">
        <w:rPr>
          <w:rFonts w:asciiTheme="minorHAnsi" w:hAnsiTheme="minorHAnsi"/>
        </w:rPr>
        <w:t xml:space="preserve"> (Παραποίηση</w:t>
      </w:r>
      <w:r w:rsidR="009216CA" w:rsidRPr="009B64FE">
        <w:rPr>
          <w:rFonts w:asciiTheme="minorHAnsi" w:hAnsiTheme="minorHAnsi"/>
        </w:rPr>
        <w:t>)</w:t>
      </w:r>
      <w:bookmarkEnd w:id="39"/>
    </w:p>
    <w:p w14:paraId="6619C8C7" w14:textId="671F092D" w:rsidR="006C37CE" w:rsidRPr="009B64FE" w:rsidRDefault="006C37CE" w:rsidP="0008350B">
      <w:pPr>
        <w:spacing w:after="0" w:line="360" w:lineRule="auto"/>
        <w:jc w:val="both"/>
        <w:rPr>
          <w:rFonts w:cstheme="majorBidi"/>
          <w:sz w:val="24"/>
          <w:szCs w:val="24"/>
        </w:rPr>
      </w:pPr>
      <w:r w:rsidRPr="009B64FE">
        <w:rPr>
          <w:rFonts w:cstheme="majorBidi"/>
          <w:sz w:val="24"/>
          <w:szCs w:val="24"/>
        </w:rPr>
        <w:t xml:space="preserve">Μερικές φορές οι επιτιθέμενοι δεν θέλουν να διαταράξουν τις κανονικές δραστηριότητες ενός οργανισμού, αλλά επιδιώκουν να εκμεταλλευτούν τις δραστηριότητες αυτές για οικονομικό όφελος. Συχνά, οι απατεώνες επιτυγχάνουν με τη μεταβολή των δεδομένων κατά τη μεταφορά τους ή όπως αυτά βρίσκονται στα συστήματα των στόχων τους, σε μια διαδικασία γνωστή ως αλλοίωση. Σε μια βασική περίπτωση αλλοίωσης δεδομένων κατά τη μεταφορά, για παράδειγμα, ένας χρήστης ηλεκτρονικής τραπεζικής έχει δώσει εντολή στην τράπεζά του να </w:t>
      </w:r>
      <w:r w:rsidR="007B0DB9" w:rsidRPr="009B64FE">
        <w:rPr>
          <w:rFonts w:cstheme="majorBidi"/>
          <w:sz w:val="24"/>
          <w:szCs w:val="24"/>
        </w:rPr>
        <w:t>μεταφέρει</w:t>
      </w:r>
      <w:r w:rsidRPr="009B64FE">
        <w:rPr>
          <w:rFonts w:cstheme="majorBidi"/>
          <w:sz w:val="24"/>
          <w:szCs w:val="24"/>
        </w:rPr>
        <w:t xml:space="preserve"> χρήματα σε έναν συγκεκριμένο λογαριασμό, αλλά με κάποιο τρόπο ένας εγκληματίας υπέκλεψε το αίτημα και άλλαξε τον σχετικό αριθμό λογαριασμού με τον δικό του. Ένας κακοποιός μπορεί, επίσης, να παραβιάσει ένα σύστημα και να παραποιήσει πληροφορίες για παρόμοιους σκοπούς. Χρησιμοποιώντας το προηγούμενο παράδειγμα, ένας </w:t>
      </w:r>
      <w:r w:rsidR="00544B0E" w:rsidRPr="009B64FE">
        <w:rPr>
          <w:rFonts w:cstheme="majorBidi"/>
          <w:sz w:val="24"/>
          <w:szCs w:val="24"/>
        </w:rPr>
        <w:t>κακόβουλος</w:t>
      </w:r>
      <w:r w:rsidRPr="009B64FE">
        <w:rPr>
          <w:rFonts w:cstheme="majorBidi"/>
          <w:sz w:val="24"/>
          <w:szCs w:val="24"/>
        </w:rPr>
        <w:t xml:space="preserve"> </w:t>
      </w:r>
      <w:r w:rsidR="00544B0E" w:rsidRPr="009B64FE">
        <w:rPr>
          <w:rFonts w:cstheme="majorBidi"/>
          <w:sz w:val="24"/>
          <w:szCs w:val="24"/>
        </w:rPr>
        <w:t>μπορεί να αλλάξει</w:t>
      </w:r>
      <w:r w:rsidRPr="009B64FE">
        <w:rPr>
          <w:rFonts w:cstheme="majorBidi"/>
          <w:sz w:val="24"/>
          <w:szCs w:val="24"/>
        </w:rPr>
        <w:t xml:space="preserve"> τη διεύθυνση πληρωμής που σχετίζεται με έναν συγκεκριμένο δικαιούχο, έτσι ώστε</w:t>
      </w:r>
      <w:r w:rsidR="007B0DB9" w:rsidRPr="009B64FE">
        <w:rPr>
          <w:rFonts w:cstheme="majorBidi"/>
          <w:sz w:val="24"/>
          <w:szCs w:val="24"/>
        </w:rPr>
        <w:t>,</w:t>
      </w:r>
      <w:r w:rsidRPr="009B64FE">
        <w:rPr>
          <w:rFonts w:cstheme="majorBidi"/>
          <w:sz w:val="24"/>
          <w:szCs w:val="24"/>
        </w:rPr>
        <w:t xml:space="preserve"> όταν το τμήμα πληρωτέων λογαριασμών πραγματοποι</w:t>
      </w:r>
      <w:r w:rsidR="00544B0E" w:rsidRPr="009B64FE">
        <w:rPr>
          <w:rFonts w:cstheme="majorBidi"/>
          <w:sz w:val="24"/>
          <w:szCs w:val="24"/>
        </w:rPr>
        <w:t>ήσει</w:t>
      </w:r>
      <w:r w:rsidRPr="009B64FE">
        <w:rPr>
          <w:rFonts w:cstheme="majorBidi"/>
          <w:sz w:val="24"/>
          <w:szCs w:val="24"/>
        </w:rPr>
        <w:t xml:space="preserve"> </w:t>
      </w:r>
      <w:r w:rsidR="00544B0E" w:rsidRPr="009B64FE">
        <w:rPr>
          <w:rFonts w:cstheme="majorBidi"/>
          <w:sz w:val="24"/>
          <w:szCs w:val="24"/>
        </w:rPr>
        <w:t>την</w:t>
      </w:r>
      <w:r w:rsidRPr="009B64FE">
        <w:rPr>
          <w:rFonts w:cstheme="majorBidi"/>
          <w:sz w:val="24"/>
          <w:szCs w:val="24"/>
        </w:rPr>
        <w:t xml:space="preserve"> ηλεκτρονική πληρωμή, τα χρήματα να αποστέλλονται σε λάθος προορισμό.</w:t>
      </w:r>
    </w:p>
    <w:p w14:paraId="063864C5" w14:textId="77777777" w:rsidR="00D64A60" w:rsidRPr="009B64FE" w:rsidRDefault="00D64A60" w:rsidP="0008350B">
      <w:pPr>
        <w:spacing w:after="0" w:line="360" w:lineRule="auto"/>
        <w:jc w:val="both"/>
        <w:rPr>
          <w:rFonts w:cstheme="majorBidi"/>
          <w:sz w:val="24"/>
          <w:szCs w:val="24"/>
        </w:rPr>
      </w:pPr>
    </w:p>
    <w:p w14:paraId="3C7E9150" w14:textId="77777777" w:rsidR="00060E2D" w:rsidRPr="009B64FE" w:rsidRDefault="00CF7C2E" w:rsidP="0008350B">
      <w:pPr>
        <w:pStyle w:val="panos3"/>
        <w:jc w:val="both"/>
        <w:rPr>
          <w:rFonts w:asciiTheme="minorHAnsi" w:hAnsiTheme="minorHAnsi"/>
          <w:lang w:val="en-US"/>
        </w:rPr>
      </w:pPr>
      <w:bookmarkStart w:id="40" w:name="_Toc225436257"/>
      <w:r w:rsidRPr="009B64FE">
        <w:rPr>
          <w:rFonts w:asciiTheme="minorHAnsi" w:hAnsiTheme="minorHAnsi"/>
          <w:lang w:val="en-US"/>
        </w:rPr>
        <w:t>2.2</w:t>
      </w:r>
      <w:r w:rsidR="00060E2D" w:rsidRPr="009B64FE">
        <w:rPr>
          <w:rFonts w:asciiTheme="minorHAnsi" w:hAnsiTheme="minorHAnsi"/>
          <w:lang w:val="en-US"/>
        </w:rPr>
        <w:t xml:space="preserve">.13 </w:t>
      </w:r>
      <w:r w:rsidR="00D64A60" w:rsidRPr="009B64FE">
        <w:rPr>
          <w:rFonts w:asciiTheme="minorHAnsi" w:hAnsiTheme="minorHAnsi"/>
        </w:rPr>
        <w:t>Αλλοίωση</w:t>
      </w:r>
      <w:r w:rsidR="00060E2D" w:rsidRPr="009B64FE">
        <w:rPr>
          <w:rFonts w:asciiTheme="minorHAnsi" w:hAnsiTheme="minorHAnsi"/>
          <w:lang w:val="en-US"/>
        </w:rPr>
        <w:t xml:space="preserve"> SEO (Search Engine Optimization)</w:t>
      </w:r>
      <w:bookmarkEnd w:id="40"/>
    </w:p>
    <w:p w14:paraId="5E99894B" w14:textId="168C9420" w:rsidR="00060E2D" w:rsidRPr="009B64FE" w:rsidRDefault="00060E2D" w:rsidP="0008350B">
      <w:pPr>
        <w:spacing w:after="0" w:line="360" w:lineRule="auto"/>
        <w:jc w:val="both"/>
        <w:rPr>
          <w:rFonts w:cstheme="majorBidi"/>
          <w:sz w:val="24"/>
          <w:szCs w:val="24"/>
        </w:rPr>
      </w:pPr>
      <w:r w:rsidRPr="009B64FE">
        <w:rPr>
          <w:rFonts w:cstheme="majorBidi"/>
          <w:sz w:val="24"/>
          <w:szCs w:val="24"/>
        </w:rPr>
        <w:t xml:space="preserve">Οι μηχανές αναζήτησης, όπως η </w:t>
      </w:r>
      <w:r w:rsidRPr="009B64FE">
        <w:rPr>
          <w:rFonts w:cstheme="majorBidi"/>
          <w:sz w:val="24"/>
          <w:szCs w:val="24"/>
          <w:lang w:val="en-US"/>
        </w:rPr>
        <w:t>Google</w:t>
      </w:r>
      <w:r w:rsidRPr="009B64FE">
        <w:rPr>
          <w:rFonts w:cstheme="majorBidi"/>
          <w:sz w:val="24"/>
          <w:szCs w:val="24"/>
        </w:rPr>
        <w:t xml:space="preserve">, λειτουργούν κατατάσσοντας τις σελίδες και παρουσιάζοντας σχετικά αποτελέσματα με βάση τα ερωτήματα αναζήτησης των χρηστών. Ανάλογα με τη συνάφεια του περιεχομένου της ιστοσελίδας, μπορεί </w:t>
      </w:r>
      <w:r w:rsidR="006457C3" w:rsidRPr="009B64FE">
        <w:rPr>
          <w:rFonts w:cstheme="majorBidi"/>
          <w:sz w:val="24"/>
          <w:szCs w:val="24"/>
        </w:rPr>
        <w:t>η</w:t>
      </w:r>
      <w:r w:rsidR="00AF1632" w:rsidRPr="009B64FE">
        <w:rPr>
          <w:rFonts w:cstheme="majorBidi"/>
          <w:sz w:val="24"/>
          <w:szCs w:val="24"/>
        </w:rPr>
        <w:t xml:space="preserve"> ιστοσελίδα </w:t>
      </w:r>
      <w:r w:rsidRPr="009B64FE">
        <w:rPr>
          <w:rFonts w:cstheme="majorBidi"/>
          <w:sz w:val="24"/>
          <w:szCs w:val="24"/>
        </w:rPr>
        <w:t xml:space="preserve">να εμφανίζεται ψηλότερα ή χαμηλότερα στη λίστα αποτελεσμάτων αναζήτησης. Το </w:t>
      </w:r>
      <w:r w:rsidRPr="009B64FE">
        <w:rPr>
          <w:rFonts w:cstheme="majorBidi"/>
          <w:sz w:val="24"/>
          <w:szCs w:val="24"/>
          <w:lang w:val="en-US"/>
        </w:rPr>
        <w:t>SEO</w:t>
      </w:r>
      <w:r w:rsidR="006457C3" w:rsidRPr="009B64FE">
        <w:rPr>
          <w:rFonts w:cstheme="majorBidi"/>
          <w:sz w:val="24"/>
          <w:szCs w:val="24"/>
        </w:rPr>
        <w:t xml:space="preserve"> (</w:t>
      </w:r>
      <w:r w:rsidRPr="009B64FE">
        <w:rPr>
          <w:rFonts w:cstheme="majorBidi"/>
          <w:sz w:val="24"/>
          <w:szCs w:val="24"/>
          <w:lang w:val="en-US"/>
        </w:rPr>
        <w:t>Search</w:t>
      </w:r>
      <w:r w:rsidRPr="009B64FE">
        <w:rPr>
          <w:rFonts w:cstheme="majorBidi"/>
          <w:sz w:val="24"/>
          <w:szCs w:val="24"/>
        </w:rPr>
        <w:t xml:space="preserve"> </w:t>
      </w:r>
      <w:r w:rsidRPr="009B64FE">
        <w:rPr>
          <w:rFonts w:cstheme="majorBidi"/>
          <w:sz w:val="24"/>
          <w:szCs w:val="24"/>
          <w:lang w:val="en-US"/>
        </w:rPr>
        <w:t>Engine</w:t>
      </w:r>
      <w:r w:rsidRPr="009B64FE">
        <w:rPr>
          <w:rFonts w:cstheme="majorBidi"/>
          <w:sz w:val="24"/>
          <w:szCs w:val="24"/>
        </w:rPr>
        <w:t xml:space="preserve"> </w:t>
      </w:r>
      <w:r w:rsidRPr="009B64FE">
        <w:rPr>
          <w:rFonts w:cstheme="majorBidi"/>
          <w:sz w:val="24"/>
          <w:szCs w:val="24"/>
          <w:lang w:val="en-US"/>
        </w:rPr>
        <w:t>Optimization</w:t>
      </w:r>
      <w:r w:rsidR="00021AEB" w:rsidRPr="009B64FE">
        <w:rPr>
          <w:rFonts w:cstheme="majorBidi"/>
          <w:sz w:val="24"/>
          <w:szCs w:val="24"/>
        </w:rPr>
        <w:t>)</w:t>
      </w:r>
      <w:r w:rsidRPr="009B64FE">
        <w:rPr>
          <w:rFonts w:cstheme="majorBidi"/>
          <w:sz w:val="24"/>
          <w:szCs w:val="24"/>
        </w:rPr>
        <w:t xml:space="preserve"> είναι ένα σύνολο τεχνικών που χρησιμοποιούνται για τη βελτίωση της κατάταξης ενός </w:t>
      </w:r>
      <w:proofErr w:type="spellStart"/>
      <w:r w:rsidRPr="009B64FE">
        <w:rPr>
          <w:rFonts w:cstheme="majorBidi"/>
          <w:sz w:val="24"/>
          <w:szCs w:val="24"/>
        </w:rPr>
        <w:t>ιστότοπου</w:t>
      </w:r>
      <w:proofErr w:type="spellEnd"/>
      <w:r w:rsidRPr="009B64FE">
        <w:rPr>
          <w:rFonts w:cstheme="majorBidi"/>
          <w:sz w:val="24"/>
          <w:szCs w:val="24"/>
        </w:rPr>
        <w:t xml:space="preserve"> από μια μηχανή </w:t>
      </w:r>
      <w:r w:rsidRPr="009B64FE">
        <w:rPr>
          <w:rFonts w:cstheme="majorBidi"/>
          <w:sz w:val="24"/>
          <w:szCs w:val="24"/>
        </w:rPr>
        <w:lastRenderedPageBreak/>
        <w:t xml:space="preserve">αναζήτησης. Ενώ πολλές νόμιμες εταιρείες ειδικεύονται στη βελτιστοποίηση </w:t>
      </w:r>
      <w:proofErr w:type="spellStart"/>
      <w:r w:rsidRPr="009B64FE">
        <w:rPr>
          <w:rFonts w:cstheme="majorBidi"/>
          <w:sz w:val="24"/>
          <w:szCs w:val="24"/>
        </w:rPr>
        <w:t>ιστότοπων</w:t>
      </w:r>
      <w:proofErr w:type="spellEnd"/>
      <w:r w:rsidRPr="009B64FE">
        <w:rPr>
          <w:rFonts w:cstheme="majorBidi"/>
          <w:sz w:val="24"/>
          <w:szCs w:val="24"/>
        </w:rPr>
        <w:t xml:space="preserve"> για την καλύτερη τοποθέτησή τους, ένας κακόβουλος χρήστης θα μπορούσε να χρησιμοποιήσει το </w:t>
      </w:r>
      <w:r w:rsidRPr="009B64FE">
        <w:rPr>
          <w:rFonts w:cstheme="majorBidi"/>
          <w:sz w:val="24"/>
          <w:szCs w:val="24"/>
          <w:lang w:val="en-US"/>
        </w:rPr>
        <w:t>SEO</w:t>
      </w:r>
      <w:r w:rsidR="001D61B8" w:rsidRPr="009B64FE">
        <w:rPr>
          <w:rFonts w:cstheme="majorBidi"/>
          <w:sz w:val="24"/>
          <w:szCs w:val="24"/>
        </w:rPr>
        <w:t>,</w:t>
      </w:r>
      <w:r w:rsidRPr="009B64FE">
        <w:rPr>
          <w:rFonts w:cstheme="majorBidi"/>
          <w:sz w:val="24"/>
          <w:szCs w:val="24"/>
        </w:rPr>
        <w:t xml:space="preserve"> για να κάνει έναν κακόβουλο ιστότοπο να εμφανίζεται υψηλότερα στα αποτελέσματα αναζήτησης. Αυτή η τεχνική ονομάζεται δηλητηρίαση (</w:t>
      </w:r>
      <w:r w:rsidRPr="009B64FE">
        <w:rPr>
          <w:rFonts w:cstheme="majorBidi"/>
          <w:sz w:val="24"/>
          <w:szCs w:val="24"/>
          <w:lang w:val="en-US"/>
        </w:rPr>
        <w:t>poisoning</w:t>
      </w:r>
      <w:r w:rsidRPr="009B64FE">
        <w:rPr>
          <w:rFonts w:cstheme="majorBidi"/>
          <w:sz w:val="24"/>
          <w:szCs w:val="24"/>
        </w:rPr>
        <w:t xml:space="preserve"> ) </w:t>
      </w:r>
      <w:r w:rsidRPr="009B64FE">
        <w:rPr>
          <w:rFonts w:cstheme="majorBidi"/>
          <w:sz w:val="24"/>
          <w:szCs w:val="24"/>
          <w:lang w:val="en-US"/>
        </w:rPr>
        <w:t>SEO</w:t>
      </w:r>
      <w:r w:rsidRPr="009B64FE">
        <w:rPr>
          <w:rFonts w:cstheme="majorBidi"/>
          <w:sz w:val="24"/>
          <w:szCs w:val="24"/>
        </w:rPr>
        <w:t xml:space="preserve">. Ο πιο συνηθισμένος στόχος του </w:t>
      </w:r>
      <w:r w:rsidRPr="009B64FE">
        <w:rPr>
          <w:rFonts w:cstheme="majorBidi"/>
          <w:sz w:val="24"/>
          <w:szCs w:val="24"/>
          <w:lang w:val="en-US"/>
        </w:rPr>
        <w:t>SEO</w:t>
      </w:r>
      <w:r w:rsidRPr="009B64FE">
        <w:rPr>
          <w:rFonts w:cstheme="majorBidi"/>
          <w:sz w:val="24"/>
          <w:szCs w:val="24"/>
        </w:rPr>
        <w:t xml:space="preserve"> </w:t>
      </w:r>
      <w:r w:rsidRPr="009B64FE">
        <w:rPr>
          <w:rFonts w:cstheme="majorBidi"/>
          <w:sz w:val="24"/>
          <w:szCs w:val="24"/>
          <w:lang w:val="en-US"/>
        </w:rPr>
        <w:t>poisoning</w:t>
      </w:r>
      <w:r w:rsidRPr="009B64FE">
        <w:rPr>
          <w:rFonts w:cstheme="majorBidi"/>
          <w:sz w:val="24"/>
          <w:szCs w:val="24"/>
        </w:rPr>
        <w:t xml:space="preserve"> είναι η αύξηση της </w:t>
      </w:r>
      <w:proofErr w:type="spellStart"/>
      <w:r w:rsidRPr="009B64FE">
        <w:rPr>
          <w:rFonts w:cstheme="majorBidi"/>
          <w:sz w:val="24"/>
          <w:szCs w:val="24"/>
        </w:rPr>
        <w:t>επισκεψιμότητας</w:t>
      </w:r>
      <w:proofErr w:type="spellEnd"/>
      <w:r w:rsidRPr="009B64FE">
        <w:rPr>
          <w:rFonts w:cstheme="majorBidi"/>
          <w:sz w:val="24"/>
          <w:szCs w:val="24"/>
        </w:rPr>
        <w:t xml:space="preserve"> σε κακόβουλους </w:t>
      </w:r>
      <w:proofErr w:type="spellStart"/>
      <w:r w:rsidRPr="009B64FE">
        <w:rPr>
          <w:rFonts w:cstheme="majorBidi"/>
          <w:sz w:val="24"/>
          <w:szCs w:val="24"/>
        </w:rPr>
        <w:t>ιστότοπους</w:t>
      </w:r>
      <w:proofErr w:type="spellEnd"/>
      <w:r w:rsidRPr="009B64FE">
        <w:rPr>
          <w:rFonts w:cstheme="majorBidi"/>
          <w:sz w:val="24"/>
          <w:szCs w:val="24"/>
        </w:rPr>
        <w:t xml:space="preserve"> που μπορεί να φιλοξενούν κακόβουλο λογισμικό ή να εκτελούν κοινωνική μηχανική. Για να αναγκάσουν έναν κακόβουλο ιστότοπο να καταταγεί υψηλότερα στα αποτελέσματα αναζήτησης, οι επιτιθέμενοι εκμεταλλεύονται δημοφιλείς όρους αναζήτησης.</w:t>
      </w:r>
    </w:p>
    <w:p w14:paraId="4334FD47" w14:textId="77777777" w:rsidR="006A04AE" w:rsidRPr="009B64FE" w:rsidRDefault="006A04AE" w:rsidP="0008350B">
      <w:pPr>
        <w:spacing w:after="0" w:line="360" w:lineRule="auto"/>
        <w:jc w:val="both"/>
        <w:rPr>
          <w:rFonts w:cstheme="majorBidi"/>
          <w:sz w:val="24"/>
          <w:szCs w:val="24"/>
        </w:rPr>
      </w:pPr>
    </w:p>
    <w:p w14:paraId="62E5705F" w14:textId="77777777" w:rsidR="00CC3DC4" w:rsidRPr="009B64FE" w:rsidRDefault="00CF7C2E" w:rsidP="0008350B">
      <w:pPr>
        <w:pStyle w:val="panos2"/>
      </w:pPr>
      <w:bookmarkStart w:id="41" w:name="_Toc225436258"/>
      <w:r w:rsidRPr="009B64FE">
        <w:t>2.3</w:t>
      </w:r>
      <w:r w:rsidR="00CC3DC4" w:rsidRPr="009B64FE">
        <w:t xml:space="preserve"> Υποκλοπ</w:t>
      </w:r>
      <w:r w:rsidR="0051224B" w:rsidRPr="009B64FE">
        <w:t>ές</w:t>
      </w:r>
      <w:bookmarkEnd w:id="41"/>
    </w:p>
    <w:p w14:paraId="1714D5B7" w14:textId="1732DA79" w:rsidR="0051224B" w:rsidRPr="009B64FE" w:rsidRDefault="0051224B" w:rsidP="0008350B">
      <w:pPr>
        <w:spacing w:after="0" w:line="360" w:lineRule="auto"/>
        <w:jc w:val="both"/>
        <w:rPr>
          <w:rFonts w:cstheme="majorBidi"/>
          <w:sz w:val="24"/>
          <w:szCs w:val="24"/>
        </w:rPr>
      </w:pPr>
      <w:r w:rsidRPr="009B64FE">
        <w:rPr>
          <w:rFonts w:cstheme="majorBidi"/>
          <w:sz w:val="24"/>
          <w:szCs w:val="24"/>
        </w:rPr>
        <w:t>Υ</w:t>
      </w:r>
      <w:r w:rsidR="00CC3DC4" w:rsidRPr="009B64FE">
        <w:rPr>
          <w:rFonts w:cstheme="majorBidi"/>
          <w:sz w:val="24"/>
          <w:szCs w:val="24"/>
        </w:rPr>
        <w:t>ποκλοπή συμβαίνει</w:t>
      </w:r>
      <w:r w:rsidR="001D61B8" w:rsidRPr="009B64FE">
        <w:rPr>
          <w:rFonts w:cstheme="majorBidi"/>
          <w:sz w:val="24"/>
          <w:szCs w:val="24"/>
        </w:rPr>
        <w:t>,</w:t>
      </w:r>
      <w:r w:rsidR="00CC3DC4" w:rsidRPr="009B64FE">
        <w:rPr>
          <w:rFonts w:cstheme="majorBidi"/>
          <w:sz w:val="24"/>
          <w:szCs w:val="24"/>
        </w:rPr>
        <w:t xml:space="preserve"> όταν οι επιτιθέμενοι λαμβάνουν πληροφορίες κατά τη διαμετακόμιση μεταξύ των υπολογιστών. Εάν τα δεδομένα δεν είναι σωστά</w:t>
      </w:r>
      <w:r w:rsidR="00414175" w:rsidRPr="009B64FE">
        <w:rPr>
          <w:rFonts w:cstheme="majorBidi"/>
          <w:sz w:val="24"/>
          <w:szCs w:val="24"/>
        </w:rPr>
        <w:t xml:space="preserve"> </w:t>
      </w:r>
      <w:r w:rsidR="00CC3DC4" w:rsidRPr="009B64FE">
        <w:rPr>
          <w:rFonts w:cstheme="majorBidi"/>
          <w:sz w:val="24"/>
          <w:szCs w:val="24"/>
        </w:rPr>
        <w:t>κρυπτογραφημένα, το μέρος που τα υποκλέπτει μπορεί να τα χρησιμοποιήσει καταχρηστικά.</w:t>
      </w:r>
      <w:r w:rsidRPr="009B64FE">
        <w:rPr>
          <w:rFonts w:cstheme="majorBidi"/>
          <w:sz w:val="24"/>
          <w:szCs w:val="24"/>
        </w:rPr>
        <w:t xml:space="preserve"> </w:t>
      </w:r>
    </w:p>
    <w:p w14:paraId="155781DC" w14:textId="77777777" w:rsidR="0051224B" w:rsidRPr="009B64FE" w:rsidRDefault="0051224B" w:rsidP="0008350B">
      <w:pPr>
        <w:spacing w:after="0" w:line="360" w:lineRule="auto"/>
        <w:jc w:val="both"/>
        <w:rPr>
          <w:rFonts w:cstheme="majorBidi"/>
          <w:sz w:val="24"/>
          <w:szCs w:val="24"/>
        </w:rPr>
      </w:pPr>
    </w:p>
    <w:p w14:paraId="293ED585" w14:textId="77777777" w:rsidR="001D61B8" w:rsidRPr="009B64FE" w:rsidRDefault="00CC3DC4" w:rsidP="0008350B">
      <w:pPr>
        <w:spacing w:after="0" w:line="360" w:lineRule="auto"/>
        <w:jc w:val="both"/>
        <w:rPr>
          <w:rFonts w:cstheme="majorBidi"/>
          <w:sz w:val="24"/>
          <w:szCs w:val="24"/>
        </w:rPr>
      </w:pPr>
      <w:r w:rsidRPr="009B64FE">
        <w:rPr>
          <w:rFonts w:cstheme="majorBidi"/>
          <w:sz w:val="24"/>
          <w:szCs w:val="24"/>
        </w:rPr>
        <w:t xml:space="preserve">Ένας ειδικός τύπος υποκλοπής είναι γνωστός ως επίθεση </w:t>
      </w:r>
      <w:r w:rsidR="0076174B" w:rsidRPr="009B64FE">
        <w:rPr>
          <w:rFonts w:cstheme="majorBidi"/>
          <w:sz w:val="24"/>
          <w:szCs w:val="24"/>
        </w:rPr>
        <w:t>«</w:t>
      </w:r>
      <w:proofErr w:type="spellStart"/>
      <w:r w:rsidRPr="009B64FE">
        <w:rPr>
          <w:rFonts w:cstheme="majorBidi"/>
          <w:sz w:val="24"/>
          <w:szCs w:val="24"/>
        </w:rPr>
        <w:t>man</w:t>
      </w:r>
      <w:proofErr w:type="spellEnd"/>
      <w:r w:rsidRPr="009B64FE">
        <w:rPr>
          <w:rFonts w:cstheme="majorBidi"/>
          <w:sz w:val="24"/>
          <w:szCs w:val="24"/>
        </w:rPr>
        <w:t>-in-the-</w:t>
      </w:r>
      <w:proofErr w:type="spellStart"/>
      <w:r w:rsidRPr="009B64FE">
        <w:rPr>
          <w:rFonts w:cstheme="majorBidi"/>
          <w:sz w:val="24"/>
          <w:szCs w:val="24"/>
        </w:rPr>
        <w:t>middle</w:t>
      </w:r>
      <w:proofErr w:type="spellEnd"/>
      <w:r w:rsidR="0076174B" w:rsidRPr="009B64FE">
        <w:rPr>
          <w:rFonts w:cstheme="majorBidi"/>
          <w:sz w:val="24"/>
          <w:szCs w:val="24"/>
        </w:rPr>
        <w:t>»</w:t>
      </w:r>
      <w:r w:rsidRPr="009B64FE">
        <w:rPr>
          <w:rFonts w:cstheme="majorBidi"/>
          <w:sz w:val="24"/>
          <w:szCs w:val="24"/>
        </w:rPr>
        <w:t xml:space="preserve">. Σε αυτόν τον τύπο επίθεσης, ο </w:t>
      </w:r>
      <w:proofErr w:type="spellStart"/>
      <w:r w:rsidRPr="009B64FE">
        <w:rPr>
          <w:rFonts w:cstheme="majorBidi"/>
          <w:sz w:val="24"/>
          <w:szCs w:val="24"/>
        </w:rPr>
        <w:t>υποκλοπέας</w:t>
      </w:r>
      <w:proofErr w:type="spellEnd"/>
      <w:r w:rsidRPr="009B64FE">
        <w:rPr>
          <w:rFonts w:cstheme="majorBidi"/>
          <w:sz w:val="24"/>
          <w:szCs w:val="24"/>
        </w:rPr>
        <w:t xml:space="preserve"> μεταβιβάζει τα δεδομένα μεταξύ του αποστολέα και του παραλήπτη σε μια προσπάθεια να συγκαλύψει το γεγονός ότι τα δεδομένα υποκλέπτονται. Η μεσολάβηση σε μια τέτοια περίπτωση αναφέρεται στο ότι ο </w:t>
      </w:r>
      <w:r w:rsidR="0076174B" w:rsidRPr="009B64FE">
        <w:rPr>
          <w:rFonts w:cstheme="majorBidi"/>
          <w:sz w:val="24"/>
          <w:szCs w:val="24"/>
        </w:rPr>
        <w:t>ενδιάμεσος</w:t>
      </w:r>
      <w:r w:rsidRPr="009B64FE">
        <w:rPr>
          <w:rFonts w:cstheme="majorBidi"/>
          <w:sz w:val="24"/>
          <w:szCs w:val="24"/>
        </w:rPr>
        <w:t xml:space="preserve"> υποκλέπτει αιτήματα και στη συνέχεια τα μεταδίδει (είτε σε τροποποιημένη μορφή είτε μη τροποποιημένα) στους αρχικούς προορισμούς τους και στη συνέχεια λαμβάνει τις απαντήσεις από αυτούς τους προορισμούς και τις μεταδίδει (σε τροποποιημένη μορφή ή μη τροποποιημένες) πίσω στον αποστολέα. Με τη χρήση του </w:t>
      </w:r>
      <w:proofErr w:type="spellStart"/>
      <w:r w:rsidRPr="009B64FE">
        <w:rPr>
          <w:rFonts w:cstheme="majorBidi"/>
          <w:sz w:val="24"/>
          <w:szCs w:val="24"/>
        </w:rPr>
        <w:t>proxy</w:t>
      </w:r>
      <w:proofErr w:type="spellEnd"/>
      <w:r w:rsidRPr="009B64FE">
        <w:rPr>
          <w:rFonts w:cstheme="majorBidi"/>
          <w:sz w:val="24"/>
          <w:szCs w:val="24"/>
        </w:rPr>
        <w:t xml:space="preserve">, ο </w:t>
      </w:r>
      <w:r w:rsidR="0076174B" w:rsidRPr="009B64FE">
        <w:rPr>
          <w:rFonts w:cstheme="majorBidi"/>
          <w:sz w:val="24"/>
          <w:szCs w:val="24"/>
        </w:rPr>
        <w:t xml:space="preserve">ενδιάμεσος </w:t>
      </w:r>
      <w:r w:rsidRPr="009B64FE">
        <w:rPr>
          <w:rFonts w:cstheme="majorBidi"/>
          <w:sz w:val="24"/>
          <w:szCs w:val="24"/>
        </w:rPr>
        <w:t xml:space="preserve">καθιστά δύσκολο για τον αποστολέα να γνωρίζει ότι οι επικοινωνίες του υποκλέπτονται, διότι όταν επικοινωνεί με έναν διακομιστή, λαμβάνει τις απαντήσεις που αναμένει. </w:t>
      </w:r>
    </w:p>
    <w:p w14:paraId="591D871F" w14:textId="2D1C142D" w:rsidR="00CC3DC4" w:rsidRPr="009B64FE" w:rsidRDefault="00CC3DC4" w:rsidP="0008350B">
      <w:pPr>
        <w:spacing w:after="0" w:line="360" w:lineRule="auto"/>
        <w:jc w:val="both"/>
        <w:rPr>
          <w:rFonts w:cstheme="majorBidi"/>
          <w:sz w:val="24"/>
          <w:szCs w:val="24"/>
        </w:rPr>
      </w:pPr>
      <w:r w:rsidRPr="009B64FE">
        <w:rPr>
          <w:rFonts w:cstheme="majorBidi"/>
          <w:sz w:val="24"/>
          <w:szCs w:val="24"/>
        </w:rPr>
        <w:t xml:space="preserve">Ένας </w:t>
      </w:r>
      <w:r w:rsidR="0076174B" w:rsidRPr="009B64FE">
        <w:rPr>
          <w:rFonts w:cstheme="majorBidi"/>
          <w:sz w:val="24"/>
          <w:szCs w:val="24"/>
        </w:rPr>
        <w:t>κακόβουλος για παράδειγμα,</w:t>
      </w:r>
      <w:r w:rsidRPr="009B64FE">
        <w:rPr>
          <w:rFonts w:cstheme="majorBidi"/>
          <w:sz w:val="24"/>
          <w:szCs w:val="24"/>
        </w:rPr>
        <w:t xml:space="preserve"> μπορεί να δημιουργήσει έναν ψεύτικο δικτυακό </w:t>
      </w:r>
      <w:r w:rsidR="0076174B" w:rsidRPr="009B64FE">
        <w:rPr>
          <w:rFonts w:cstheme="majorBidi"/>
          <w:sz w:val="24"/>
          <w:szCs w:val="24"/>
        </w:rPr>
        <w:t>ιστότο</w:t>
      </w:r>
      <w:r w:rsidRPr="009B64FE">
        <w:rPr>
          <w:rFonts w:cstheme="majorBidi"/>
          <w:sz w:val="24"/>
          <w:szCs w:val="24"/>
        </w:rPr>
        <w:t xml:space="preserve">πο τράπεζας και να αναμεταδίδει κάθε πληροφορία που εισάγει κάποιος στον ψεύτικο δικτυακό τόπο στον πραγματικό δικτυακό τόπο της τράπεζας, έτσι ώστε ο εγκληματίας να μπορεί να απαντήσει με τις ίδιες πληροφορίες που θα έστελνε η νόμιμη τράπεζα. Η διαμεσολάβηση αυτού του είδους όχι μόνο βοηθά τον </w:t>
      </w:r>
      <w:r w:rsidR="00507E52" w:rsidRPr="009B64FE">
        <w:rPr>
          <w:rFonts w:cstheme="majorBidi"/>
          <w:sz w:val="24"/>
          <w:szCs w:val="24"/>
        </w:rPr>
        <w:t>κακόβουλο</w:t>
      </w:r>
      <w:r w:rsidRPr="009B64FE">
        <w:rPr>
          <w:rFonts w:cstheme="majorBidi"/>
          <w:sz w:val="24"/>
          <w:szCs w:val="24"/>
        </w:rPr>
        <w:t xml:space="preserve"> </w:t>
      </w:r>
      <w:r w:rsidRPr="009B64FE">
        <w:rPr>
          <w:rFonts w:cstheme="majorBidi"/>
          <w:sz w:val="24"/>
          <w:szCs w:val="24"/>
        </w:rPr>
        <w:lastRenderedPageBreak/>
        <w:t xml:space="preserve">να </w:t>
      </w:r>
      <w:r w:rsidR="00507E52" w:rsidRPr="009B64FE">
        <w:rPr>
          <w:rFonts w:cstheme="majorBidi"/>
          <w:sz w:val="24"/>
          <w:szCs w:val="24"/>
        </w:rPr>
        <w:t>μην εντοπιστεί,</w:t>
      </w:r>
      <w:r w:rsidRPr="009B64FE">
        <w:rPr>
          <w:rFonts w:cstheme="majorBidi"/>
          <w:sz w:val="24"/>
          <w:szCs w:val="24"/>
        </w:rPr>
        <w:t xml:space="preserve"> ένας χρήστης που παρέχει στον </w:t>
      </w:r>
      <w:r w:rsidR="00507E52" w:rsidRPr="009B64FE">
        <w:rPr>
          <w:rFonts w:cstheme="majorBidi"/>
          <w:sz w:val="24"/>
          <w:szCs w:val="24"/>
        </w:rPr>
        <w:t>κακόβουλο</w:t>
      </w:r>
      <w:r w:rsidRPr="009B64FE">
        <w:rPr>
          <w:rFonts w:cstheme="majorBidi"/>
          <w:sz w:val="24"/>
          <w:szCs w:val="24"/>
        </w:rPr>
        <w:t xml:space="preserve"> το συνθηματικό του και στη συνέχεια εκτελεί τις συνήθεις εργασίες ηλεκτρονικής τραπεζικής του μπορεί να μην έχει ιδέα ότι συνέβη κάτι μη φυσιολογικό κατά τη διάρκεια της ηλεκτρονικής τραπεζικής διαδικασίας</w:t>
      </w:r>
      <w:r w:rsidR="00507E52" w:rsidRPr="009B64FE">
        <w:rPr>
          <w:rFonts w:cstheme="majorBidi"/>
          <w:sz w:val="24"/>
          <w:szCs w:val="24"/>
        </w:rPr>
        <w:t>,</w:t>
      </w:r>
      <w:r w:rsidRPr="009B64FE">
        <w:rPr>
          <w:rFonts w:cstheme="majorBidi"/>
          <w:sz w:val="24"/>
          <w:szCs w:val="24"/>
        </w:rPr>
        <w:t xml:space="preserve"> αλλά, επίσης, </w:t>
      </w:r>
      <w:r w:rsidR="00507E52" w:rsidRPr="009B64FE">
        <w:rPr>
          <w:rFonts w:cstheme="majorBidi"/>
          <w:sz w:val="24"/>
          <w:szCs w:val="24"/>
        </w:rPr>
        <w:t xml:space="preserve">τον </w:t>
      </w:r>
      <w:r w:rsidRPr="009B64FE">
        <w:rPr>
          <w:rFonts w:cstheme="majorBidi"/>
          <w:sz w:val="24"/>
          <w:szCs w:val="24"/>
        </w:rPr>
        <w:t xml:space="preserve">βοηθά να διασφαλίσει ότι </w:t>
      </w:r>
      <w:r w:rsidR="00507E52" w:rsidRPr="009B64FE">
        <w:rPr>
          <w:rFonts w:cstheme="majorBidi"/>
          <w:sz w:val="24"/>
          <w:szCs w:val="24"/>
        </w:rPr>
        <w:t>υποκλέπτει</w:t>
      </w:r>
      <w:r w:rsidRPr="009B64FE">
        <w:rPr>
          <w:rFonts w:cstheme="majorBidi"/>
          <w:sz w:val="24"/>
          <w:szCs w:val="24"/>
        </w:rPr>
        <w:t xml:space="preserve"> το</w:t>
      </w:r>
      <w:r w:rsidR="00507E52" w:rsidRPr="009B64FE">
        <w:rPr>
          <w:rFonts w:cstheme="majorBidi"/>
          <w:sz w:val="24"/>
          <w:szCs w:val="24"/>
        </w:rPr>
        <w:t>ν</w:t>
      </w:r>
      <w:r w:rsidRPr="009B64FE">
        <w:rPr>
          <w:rFonts w:cstheme="majorBidi"/>
          <w:sz w:val="24"/>
          <w:szCs w:val="24"/>
        </w:rPr>
        <w:t xml:space="preserve"> σωστό κωδικό πρόσβασης. Εάν ένας χρήστης πληκτρολογήσει έναν λανθασμένο κωδικό πρόσβασης, ο εγκληματίας θα γνωρίζει ότι πρέπει να ζητήσει τον σωστό κωδικό πρόσβασης.</w:t>
      </w:r>
    </w:p>
    <w:p w14:paraId="5CD5A4EC" w14:textId="77777777" w:rsidR="00507E52" w:rsidRPr="009B64FE" w:rsidRDefault="00507E52" w:rsidP="0008350B">
      <w:pPr>
        <w:spacing w:after="0" w:line="360" w:lineRule="auto"/>
        <w:jc w:val="both"/>
        <w:rPr>
          <w:rFonts w:cstheme="majorBidi"/>
          <w:sz w:val="24"/>
          <w:szCs w:val="24"/>
        </w:rPr>
      </w:pPr>
    </w:p>
    <w:p w14:paraId="0B24EAD2" w14:textId="77777777" w:rsidR="008F7BCB" w:rsidRPr="009B64FE" w:rsidRDefault="00CF7C2E" w:rsidP="0008350B">
      <w:pPr>
        <w:pStyle w:val="panos3"/>
        <w:jc w:val="both"/>
        <w:rPr>
          <w:rFonts w:asciiTheme="minorHAnsi" w:hAnsiTheme="minorHAnsi"/>
        </w:rPr>
      </w:pPr>
      <w:bookmarkStart w:id="42" w:name="_Toc225436259"/>
      <w:r w:rsidRPr="009B64FE">
        <w:rPr>
          <w:rFonts w:asciiTheme="minorHAnsi" w:hAnsiTheme="minorHAnsi"/>
        </w:rPr>
        <w:t>2.3</w:t>
      </w:r>
      <w:r w:rsidR="008F7BCB" w:rsidRPr="009B64FE">
        <w:rPr>
          <w:rFonts w:asciiTheme="minorHAnsi" w:hAnsiTheme="minorHAnsi"/>
        </w:rPr>
        <w:t>.1 Κλοπή δεδομένων</w:t>
      </w:r>
      <w:bookmarkEnd w:id="42"/>
    </w:p>
    <w:p w14:paraId="22514226" w14:textId="77777777" w:rsidR="008F7BCB" w:rsidRPr="009B64FE" w:rsidRDefault="008F7BCB" w:rsidP="0008350B">
      <w:pPr>
        <w:spacing w:after="0" w:line="360" w:lineRule="auto"/>
        <w:jc w:val="both"/>
        <w:rPr>
          <w:rFonts w:cstheme="majorBidi"/>
          <w:sz w:val="24"/>
          <w:szCs w:val="24"/>
        </w:rPr>
      </w:pPr>
      <w:r w:rsidRPr="009B64FE">
        <w:rPr>
          <w:rFonts w:cstheme="majorBidi"/>
          <w:sz w:val="24"/>
          <w:szCs w:val="24"/>
        </w:rPr>
        <w:t xml:space="preserve">Πολλές επιθέσεις στον κυβερνοχώρο περιλαμβάνουν την κλοπή των δεδομένων του θύματος. Ένας επιτιθέμενος μπορεί να θέλει να κλέψει δεδομένα που ανήκουν σε ιδιώτες, επιχειρήσεις ή </w:t>
      </w:r>
      <w:r w:rsidR="003B4AC4" w:rsidRPr="009B64FE">
        <w:rPr>
          <w:rFonts w:cstheme="majorBidi"/>
          <w:sz w:val="24"/>
          <w:szCs w:val="24"/>
        </w:rPr>
        <w:t>δημόσιες</w:t>
      </w:r>
      <w:r w:rsidRPr="009B64FE">
        <w:rPr>
          <w:rFonts w:cstheme="majorBidi"/>
          <w:sz w:val="24"/>
          <w:szCs w:val="24"/>
        </w:rPr>
        <w:t xml:space="preserve"> υπηρεσίες για έναν ή περισσότερους από πολλούς πιθανούς λόγους. Οι άνθρωποι, οι επιχειρήσεις, οι μη κερδοσκοπικοί οργανισμοί και οι κυβερνήσεις είναι όλοι ευάλωτοι στην κλοπή δεδομένων.</w:t>
      </w:r>
    </w:p>
    <w:p w14:paraId="226366B3" w14:textId="77777777" w:rsidR="003B4AC4" w:rsidRPr="009B64FE" w:rsidRDefault="003B4AC4" w:rsidP="0008350B">
      <w:pPr>
        <w:spacing w:after="0" w:line="360" w:lineRule="auto"/>
        <w:jc w:val="both"/>
        <w:rPr>
          <w:rFonts w:cstheme="majorBidi"/>
          <w:sz w:val="24"/>
          <w:szCs w:val="24"/>
        </w:rPr>
      </w:pPr>
    </w:p>
    <w:p w14:paraId="5A67B206" w14:textId="77777777" w:rsidR="0009156E" w:rsidRPr="009B64FE" w:rsidRDefault="008F7BCB" w:rsidP="0008350B">
      <w:pPr>
        <w:spacing w:after="0" w:line="360" w:lineRule="auto"/>
        <w:jc w:val="both"/>
        <w:rPr>
          <w:rFonts w:cstheme="majorBidi"/>
          <w:b/>
          <w:sz w:val="24"/>
          <w:szCs w:val="24"/>
        </w:rPr>
      </w:pPr>
      <w:r w:rsidRPr="009B64FE">
        <w:rPr>
          <w:rFonts w:cstheme="majorBidi"/>
          <w:b/>
          <w:sz w:val="24"/>
          <w:szCs w:val="24"/>
        </w:rPr>
        <w:t>Α) Κλοπή προσωπικών δεδομένων</w:t>
      </w:r>
    </w:p>
    <w:p w14:paraId="57257794" w14:textId="77777777" w:rsidR="0009156E" w:rsidRPr="009B64FE" w:rsidRDefault="008F7BCB" w:rsidP="0008350B">
      <w:pPr>
        <w:spacing w:after="0" w:line="360" w:lineRule="auto"/>
        <w:jc w:val="both"/>
        <w:rPr>
          <w:rFonts w:cstheme="majorBidi"/>
          <w:sz w:val="24"/>
          <w:szCs w:val="24"/>
        </w:rPr>
      </w:pPr>
      <w:r w:rsidRPr="009B64FE">
        <w:rPr>
          <w:rFonts w:cstheme="majorBidi"/>
          <w:sz w:val="24"/>
          <w:szCs w:val="24"/>
        </w:rPr>
        <w:t>Οι εγκληματίες συχνά προσπαθούν να κλέψουν τα δεδομένα των ανθρώπων με την ελπίδα να βρουν στοιχεία που μπορούν να εκμεταλλευτούν, όπως</w:t>
      </w:r>
      <w:r w:rsidR="00244EFE" w:rsidRPr="009B64FE">
        <w:rPr>
          <w:rFonts w:cstheme="majorBidi"/>
          <w:sz w:val="24"/>
          <w:szCs w:val="24"/>
        </w:rPr>
        <w:t>:</w:t>
      </w:r>
    </w:p>
    <w:p w14:paraId="53695C14" w14:textId="77777777" w:rsidR="00291F5A" w:rsidRPr="009B64FE" w:rsidRDefault="00291F5A" w:rsidP="0008350B">
      <w:pPr>
        <w:spacing w:after="0" w:line="360" w:lineRule="auto"/>
        <w:jc w:val="both"/>
        <w:rPr>
          <w:rFonts w:cstheme="majorBidi"/>
          <w:b/>
          <w:sz w:val="24"/>
          <w:szCs w:val="24"/>
        </w:rPr>
      </w:pPr>
    </w:p>
    <w:p w14:paraId="0BFE5A03" w14:textId="77777777" w:rsidR="0009156E" w:rsidRPr="009B64FE" w:rsidRDefault="008F7BCB" w:rsidP="0008350B">
      <w:pPr>
        <w:pStyle w:val="a5"/>
        <w:numPr>
          <w:ilvl w:val="0"/>
          <w:numId w:val="16"/>
        </w:numPr>
        <w:spacing w:after="0" w:line="360" w:lineRule="auto"/>
        <w:jc w:val="both"/>
        <w:rPr>
          <w:rFonts w:cstheme="majorBidi"/>
          <w:b/>
          <w:sz w:val="24"/>
          <w:szCs w:val="24"/>
        </w:rPr>
      </w:pPr>
      <w:r w:rsidRPr="009B64FE">
        <w:rPr>
          <w:rFonts w:cstheme="majorBidi"/>
          <w:sz w:val="24"/>
          <w:szCs w:val="24"/>
        </w:rPr>
        <w:t xml:space="preserve">Δεδομένα που μπορούν να χρησιμοποιηθούν για κλοπή ταυτότητας ή να πωληθούν σε </w:t>
      </w:r>
      <w:r w:rsidR="002E3673" w:rsidRPr="009B64FE">
        <w:rPr>
          <w:rFonts w:cstheme="majorBidi"/>
          <w:sz w:val="24"/>
          <w:szCs w:val="24"/>
        </w:rPr>
        <w:t>εγκληματίες παραποίησης νόμιμων ταυτοτήτων.</w:t>
      </w:r>
    </w:p>
    <w:p w14:paraId="37CFEA66" w14:textId="0072D8D1" w:rsidR="0009156E" w:rsidRPr="009B64FE" w:rsidRDefault="002E3673" w:rsidP="0008350B">
      <w:pPr>
        <w:pStyle w:val="a5"/>
        <w:numPr>
          <w:ilvl w:val="0"/>
          <w:numId w:val="16"/>
        </w:numPr>
        <w:spacing w:after="0" w:line="360" w:lineRule="auto"/>
        <w:jc w:val="both"/>
        <w:rPr>
          <w:rFonts w:cstheme="majorBidi"/>
          <w:b/>
          <w:sz w:val="24"/>
          <w:szCs w:val="24"/>
        </w:rPr>
      </w:pPr>
      <w:r w:rsidRPr="009B64FE">
        <w:rPr>
          <w:rFonts w:cstheme="majorBidi"/>
          <w:sz w:val="24"/>
          <w:szCs w:val="24"/>
        </w:rPr>
        <w:t>Φ</w:t>
      </w:r>
      <w:r w:rsidR="008F7BCB" w:rsidRPr="009B64FE">
        <w:rPr>
          <w:rFonts w:cstheme="majorBidi"/>
          <w:sz w:val="24"/>
          <w:szCs w:val="24"/>
        </w:rPr>
        <w:t>ωτογραφίες ή δεδομένα υγεία</w:t>
      </w:r>
      <w:r w:rsidR="001E4BD0" w:rsidRPr="009B64FE">
        <w:rPr>
          <w:rFonts w:cstheme="majorBidi"/>
          <w:sz w:val="24"/>
          <w:szCs w:val="24"/>
        </w:rPr>
        <w:t>ς</w:t>
      </w:r>
      <w:r w:rsidR="001D61B8" w:rsidRPr="009B64FE">
        <w:rPr>
          <w:rFonts w:cstheme="majorBidi"/>
          <w:sz w:val="24"/>
          <w:szCs w:val="24"/>
        </w:rPr>
        <w:t>,</w:t>
      </w:r>
      <w:r w:rsidR="008F7BCB" w:rsidRPr="009B64FE">
        <w:rPr>
          <w:rFonts w:cstheme="majorBidi"/>
          <w:sz w:val="24"/>
          <w:szCs w:val="24"/>
        </w:rPr>
        <w:t xml:space="preserve"> τα οποία μπορούν να πωληθούν ή να χρησιμοποιηθούν ως μέρος σχεδίων εκβιασμού</w:t>
      </w:r>
      <w:r w:rsidR="001E4BD0" w:rsidRPr="009B64FE">
        <w:rPr>
          <w:rFonts w:cstheme="majorBidi"/>
          <w:sz w:val="24"/>
          <w:szCs w:val="24"/>
        </w:rPr>
        <w:t>.</w:t>
      </w:r>
    </w:p>
    <w:p w14:paraId="3E602592" w14:textId="77777777" w:rsidR="0009156E" w:rsidRPr="009B64FE" w:rsidRDefault="008F7BCB" w:rsidP="0008350B">
      <w:pPr>
        <w:pStyle w:val="a5"/>
        <w:numPr>
          <w:ilvl w:val="0"/>
          <w:numId w:val="16"/>
        </w:numPr>
        <w:spacing w:after="0" w:line="360" w:lineRule="auto"/>
        <w:jc w:val="both"/>
        <w:rPr>
          <w:rFonts w:cstheme="majorBidi"/>
          <w:b/>
          <w:sz w:val="24"/>
          <w:szCs w:val="24"/>
        </w:rPr>
      </w:pPr>
      <w:r w:rsidRPr="009B64FE">
        <w:rPr>
          <w:rFonts w:cstheme="majorBidi"/>
          <w:sz w:val="24"/>
          <w:szCs w:val="24"/>
        </w:rPr>
        <w:t xml:space="preserve">Πληροφορίες που </w:t>
      </w:r>
      <w:proofErr w:type="spellStart"/>
      <w:r w:rsidRPr="009B64FE">
        <w:rPr>
          <w:rFonts w:cstheme="majorBidi"/>
          <w:sz w:val="24"/>
          <w:szCs w:val="24"/>
        </w:rPr>
        <w:t>εκλάπησαν</w:t>
      </w:r>
      <w:proofErr w:type="spellEnd"/>
      <w:r w:rsidRPr="009B64FE">
        <w:rPr>
          <w:rFonts w:cstheme="majorBidi"/>
          <w:sz w:val="24"/>
          <w:szCs w:val="24"/>
        </w:rPr>
        <w:t xml:space="preserve"> και στη συνέχεια διαγράφηκαν από το μηχάνημα του χρήστη, οι οποίες μπορούν να α</w:t>
      </w:r>
      <w:r w:rsidR="00D31E21" w:rsidRPr="009B64FE">
        <w:rPr>
          <w:rFonts w:cstheme="majorBidi"/>
          <w:sz w:val="24"/>
          <w:szCs w:val="24"/>
        </w:rPr>
        <w:t>να</w:t>
      </w:r>
      <w:r w:rsidRPr="009B64FE">
        <w:rPr>
          <w:rFonts w:cstheme="majorBidi"/>
          <w:sz w:val="24"/>
          <w:szCs w:val="24"/>
        </w:rPr>
        <w:t xml:space="preserve">κτηθούν με λύτρα </w:t>
      </w:r>
      <w:r w:rsidR="00D31E21" w:rsidRPr="009B64FE">
        <w:rPr>
          <w:rFonts w:cstheme="majorBidi"/>
          <w:sz w:val="24"/>
          <w:szCs w:val="24"/>
        </w:rPr>
        <w:t>από τον κάτοχό τους.</w:t>
      </w:r>
    </w:p>
    <w:p w14:paraId="098E15B4" w14:textId="77777777" w:rsidR="0009156E" w:rsidRPr="009B64FE" w:rsidRDefault="008F7BCB" w:rsidP="0008350B">
      <w:pPr>
        <w:pStyle w:val="a5"/>
        <w:numPr>
          <w:ilvl w:val="0"/>
          <w:numId w:val="16"/>
        </w:numPr>
        <w:spacing w:after="0" w:line="360" w:lineRule="auto"/>
        <w:jc w:val="both"/>
        <w:rPr>
          <w:rFonts w:cstheme="majorBidi"/>
          <w:b/>
          <w:sz w:val="24"/>
          <w:szCs w:val="24"/>
        </w:rPr>
      </w:pPr>
      <w:r w:rsidRPr="009B64FE">
        <w:rPr>
          <w:rFonts w:cstheme="majorBidi"/>
          <w:sz w:val="24"/>
          <w:szCs w:val="24"/>
        </w:rPr>
        <w:t>Λίστες κωδικών πρόσβασης που μπορούν να χρησιμοποιηθούν για παραβίαση άλλων συστημάτων</w:t>
      </w:r>
      <w:r w:rsidR="00D31E21" w:rsidRPr="009B64FE">
        <w:rPr>
          <w:rFonts w:cstheme="majorBidi"/>
          <w:sz w:val="24"/>
          <w:szCs w:val="24"/>
        </w:rPr>
        <w:t>.</w:t>
      </w:r>
    </w:p>
    <w:p w14:paraId="2AE34EB1" w14:textId="71C25577" w:rsidR="0009156E" w:rsidRPr="009B64FE" w:rsidRDefault="008F7BCB" w:rsidP="0008350B">
      <w:pPr>
        <w:pStyle w:val="a5"/>
        <w:numPr>
          <w:ilvl w:val="0"/>
          <w:numId w:val="16"/>
        </w:numPr>
        <w:spacing w:after="0" w:line="360" w:lineRule="auto"/>
        <w:jc w:val="both"/>
        <w:rPr>
          <w:rFonts w:cstheme="majorBidi"/>
          <w:b/>
          <w:sz w:val="24"/>
          <w:szCs w:val="24"/>
        </w:rPr>
      </w:pPr>
      <w:r w:rsidRPr="009B64FE">
        <w:rPr>
          <w:rFonts w:cstheme="majorBidi"/>
          <w:sz w:val="24"/>
          <w:szCs w:val="24"/>
        </w:rPr>
        <w:t xml:space="preserve">Εμπιστευτικές πληροφορίες που σχετίζονται με </w:t>
      </w:r>
      <w:r w:rsidR="0022124A" w:rsidRPr="009B64FE">
        <w:rPr>
          <w:rFonts w:cstheme="majorBidi"/>
          <w:sz w:val="24"/>
          <w:szCs w:val="24"/>
        </w:rPr>
        <w:t xml:space="preserve">την </w:t>
      </w:r>
      <w:r w:rsidRPr="009B64FE">
        <w:rPr>
          <w:rFonts w:cstheme="majorBidi"/>
          <w:sz w:val="24"/>
          <w:szCs w:val="24"/>
        </w:rPr>
        <w:t>εργασία</w:t>
      </w:r>
      <w:r w:rsidR="0022124A" w:rsidRPr="009B64FE">
        <w:rPr>
          <w:rFonts w:cstheme="majorBidi"/>
          <w:sz w:val="24"/>
          <w:szCs w:val="24"/>
        </w:rPr>
        <w:t xml:space="preserve"> ενός ατόμου</w:t>
      </w:r>
      <w:r w:rsidRPr="009B64FE">
        <w:rPr>
          <w:rFonts w:cstheme="majorBidi"/>
          <w:sz w:val="24"/>
          <w:szCs w:val="24"/>
        </w:rPr>
        <w:t xml:space="preserve"> </w:t>
      </w:r>
      <w:r w:rsidR="0022124A" w:rsidRPr="009B64FE">
        <w:rPr>
          <w:rFonts w:cstheme="majorBidi"/>
          <w:sz w:val="24"/>
          <w:szCs w:val="24"/>
        </w:rPr>
        <w:t>και</w:t>
      </w:r>
      <w:r w:rsidRPr="009B64FE">
        <w:rPr>
          <w:rFonts w:cstheme="majorBidi"/>
          <w:sz w:val="24"/>
          <w:szCs w:val="24"/>
        </w:rPr>
        <w:t xml:space="preserve"> μπορούν να χρησιμοποιηθούν</w:t>
      </w:r>
      <w:r w:rsidR="001D61B8" w:rsidRPr="009B64FE">
        <w:rPr>
          <w:rFonts w:cstheme="majorBidi"/>
          <w:sz w:val="24"/>
          <w:szCs w:val="24"/>
        </w:rPr>
        <w:t>,</w:t>
      </w:r>
      <w:r w:rsidRPr="009B64FE">
        <w:rPr>
          <w:rFonts w:cstheme="majorBidi"/>
          <w:sz w:val="24"/>
          <w:szCs w:val="24"/>
        </w:rPr>
        <w:t xml:space="preserve"> για να γίνουν παράνομες χρηματιστηριακές συναλλαγές με βάση εμπιστευτικές πληροφορίες</w:t>
      </w:r>
    </w:p>
    <w:p w14:paraId="6D4EADE5" w14:textId="77777777" w:rsidR="008F7BCB" w:rsidRPr="009B64FE" w:rsidRDefault="008F7BCB" w:rsidP="0008350B">
      <w:pPr>
        <w:pStyle w:val="a5"/>
        <w:numPr>
          <w:ilvl w:val="0"/>
          <w:numId w:val="16"/>
        </w:numPr>
        <w:spacing w:after="0" w:line="360" w:lineRule="auto"/>
        <w:jc w:val="both"/>
        <w:rPr>
          <w:rFonts w:cstheme="majorBidi"/>
          <w:b/>
          <w:sz w:val="24"/>
          <w:szCs w:val="24"/>
        </w:rPr>
      </w:pPr>
      <w:r w:rsidRPr="009B64FE">
        <w:rPr>
          <w:rFonts w:cstheme="majorBidi"/>
          <w:sz w:val="24"/>
          <w:szCs w:val="24"/>
        </w:rPr>
        <w:lastRenderedPageBreak/>
        <w:t xml:space="preserve">Πληροφορίες σχετικά με επικείμενα </w:t>
      </w:r>
      <w:r w:rsidR="002809A8" w:rsidRPr="009B64FE">
        <w:rPr>
          <w:rFonts w:cstheme="majorBidi"/>
          <w:sz w:val="24"/>
          <w:szCs w:val="24"/>
        </w:rPr>
        <w:t xml:space="preserve">προγραμματισμένα </w:t>
      </w:r>
      <w:r w:rsidRPr="009B64FE">
        <w:rPr>
          <w:rFonts w:cstheme="majorBidi"/>
          <w:sz w:val="24"/>
          <w:szCs w:val="24"/>
        </w:rPr>
        <w:t>ταξ</w:t>
      </w:r>
      <w:r w:rsidR="002809A8" w:rsidRPr="009B64FE">
        <w:rPr>
          <w:rFonts w:cstheme="majorBidi"/>
          <w:sz w:val="24"/>
          <w:szCs w:val="24"/>
        </w:rPr>
        <w:t>ίδια</w:t>
      </w:r>
      <w:r w:rsidRPr="009B64FE">
        <w:rPr>
          <w:rFonts w:cstheme="majorBidi"/>
          <w:sz w:val="24"/>
          <w:szCs w:val="24"/>
        </w:rPr>
        <w:t xml:space="preserve"> που μπορεί να χρησιμοποιηθούν για τον σχεδιασμό ληστειών στο σπίτι του θύματος</w:t>
      </w:r>
      <w:r w:rsidR="002809A8" w:rsidRPr="009B64FE">
        <w:rPr>
          <w:rFonts w:cstheme="majorBidi"/>
          <w:sz w:val="24"/>
          <w:szCs w:val="24"/>
        </w:rPr>
        <w:t>/μελλοντικού ταξιδιώτη.</w:t>
      </w:r>
    </w:p>
    <w:p w14:paraId="7E7222F9" w14:textId="77777777" w:rsidR="0009156E" w:rsidRPr="009B64FE" w:rsidRDefault="0009156E" w:rsidP="0008350B">
      <w:pPr>
        <w:pStyle w:val="a5"/>
        <w:spacing w:after="0" w:line="360" w:lineRule="auto"/>
        <w:ind w:left="360"/>
        <w:jc w:val="both"/>
        <w:rPr>
          <w:rFonts w:cstheme="majorBidi"/>
          <w:b/>
          <w:sz w:val="24"/>
          <w:szCs w:val="24"/>
        </w:rPr>
      </w:pPr>
    </w:p>
    <w:p w14:paraId="7BB4A32A" w14:textId="77777777" w:rsidR="008F7BCB" w:rsidRPr="009B64FE" w:rsidRDefault="008F7BCB" w:rsidP="0008350B">
      <w:pPr>
        <w:spacing w:after="0" w:line="360" w:lineRule="auto"/>
        <w:jc w:val="both"/>
        <w:rPr>
          <w:rFonts w:cstheme="majorBidi"/>
          <w:b/>
          <w:sz w:val="24"/>
          <w:szCs w:val="24"/>
        </w:rPr>
      </w:pPr>
      <w:r w:rsidRPr="009B64FE">
        <w:rPr>
          <w:rFonts w:cstheme="majorBidi"/>
          <w:b/>
          <w:sz w:val="24"/>
          <w:szCs w:val="24"/>
        </w:rPr>
        <w:t>Β) Κλοπή επιχειρηματικών δεδομένων</w:t>
      </w:r>
    </w:p>
    <w:p w14:paraId="5BE47413" w14:textId="77777777" w:rsidR="008F7BCB" w:rsidRPr="009B64FE" w:rsidRDefault="008F7BCB" w:rsidP="0008350B">
      <w:pPr>
        <w:spacing w:after="0" w:line="360" w:lineRule="auto"/>
        <w:jc w:val="both"/>
        <w:rPr>
          <w:rFonts w:cstheme="majorBidi"/>
          <w:sz w:val="24"/>
          <w:szCs w:val="24"/>
        </w:rPr>
      </w:pPr>
      <w:r w:rsidRPr="009B64FE">
        <w:rPr>
          <w:rFonts w:cstheme="majorBidi"/>
          <w:sz w:val="24"/>
          <w:szCs w:val="24"/>
        </w:rPr>
        <w:t xml:space="preserve">Οι </w:t>
      </w:r>
      <w:r w:rsidR="00C56328" w:rsidRPr="009B64FE">
        <w:rPr>
          <w:rFonts w:cstheme="majorBidi"/>
          <w:sz w:val="24"/>
          <w:szCs w:val="24"/>
        </w:rPr>
        <w:t>κακόβουλοι</w:t>
      </w:r>
      <w:r w:rsidRPr="009B64FE">
        <w:rPr>
          <w:rFonts w:cstheme="majorBidi"/>
          <w:sz w:val="24"/>
          <w:szCs w:val="24"/>
        </w:rPr>
        <w:t xml:space="preserve"> μπορούν να χρησιμοποιήσουν δεδομένα που έχουν κλαπεί από επιχειρήσεις για διάφορους κακόβουλους σκοπούς</w:t>
      </w:r>
      <w:r w:rsidR="00244EFE" w:rsidRPr="009B64FE">
        <w:rPr>
          <w:rFonts w:cstheme="majorBidi"/>
          <w:sz w:val="24"/>
          <w:szCs w:val="24"/>
        </w:rPr>
        <w:t>:</w:t>
      </w:r>
    </w:p>
    <w:p w14:paraId="6645D371" w14:textId="77777777" w:rsidR="00C56328" w:rsidRPr="009B64FE" w:rsidRDefault="00C56328" w:rsidP="0008350B">
      <w:pPr>
        <w:spacing w:after="0" w:line="360" w:lineRule="auto"/>
        <w:jc w:val="both"/>
        <w:rPr>
          <w:rFonts w:cstheme="majorBidi"/>
          <w:sz w:val="24"/>
          <w:szCs w:val="24"/>
        </w:rPr>
      </w:pPr>
    </w:p>
    <w:p w14:paraId="1FCD8E63" w14:textId="77777777" w:rsidR="00C56328" w:rsidRPr="009B64FE" w:rsidRDefault="008F7BCB" w:rsidP="0008350B">
      <w:pPr>
        <w:pStyle w:val="a5"/>
        <w:numPr>
          <w:ilvl w:val="0"/>
          <w:numId w:val="17"/>
        </w:numPr>
        <w:spacing w:after="0" w:line="360" w:lineRule="auto"/>
        <w:jc w:val="both"/>
        <w:rPr>
          <w:rFonts w:cstheme="majorBidi"/>
          <w:sz w:val="24"/>
          <w:szCs w:val="24"/>
        </w:rPr>
      </w:pPr>
      <w:r w:rsidRPr="009B64FE">
        <w:rPr>
          <w:rFonts w:cstheme="majorBidi"/>
          <w:sz w:val="24"/>
          <w:szCs w:val="24"/>
        </w:rPr>
        <w:t>Πραγματοποίηση χρηματιστηριακών συναλλαγών</w:t>
      </w:r>
      <w:r w:rsidR="00244EFE" w:rsidRPr="009B64FE">
        <w:rPr>
          <w:rFonts w:cstheme="majorBidi"/>
          <w:sz w:val="24"/>
          <w:szCs w:val="24"/>
        </w:rPr>
        <w:t>:</w:t>
      </w:r>
      <w:r w:rsidRPr="009B64FE">
        <w:rPr>
          <w:rFonts w:cstheme="majorBidi"/>
          <w:sz w:val="24"/>
          <w:szCs w:val="24"/>
        </w:rPr>
        <w:t xml:space="preserve"> Η εκ των προτέρων γνώση </w:t>
      </w:r>
      <w:r w:rsidR="00C56328" w:rsidRPr="009B64FE">
        <w:rPr>
          <w:rFonts w:cstheme="majorBidi"/>
          <w:sz w:val="24"/>
          <w:szCs w:val="24"/>
        </w:rPr>
        <w:t>των οικονομικών αποτελεσμάτων μιας εταιρείας</w:t>
      </w:r>
      <w:r w:rsidRPr="009B64FE">
        <w:rPr>
          <w:rFonts w:cstheme="majorBidi"/>
          <w:sz w:val="24"/>
          <w:szCs w:val="24"/>
        </w:rPr>
        <w:t xml:space="preserve"> δίνει σε έναν </w:t>
      </w:r>
      <w:r w:rsidR="00C56328" w:rsidRPr="009B64FE">
        <w:rPr>
          <w:rFonts w:cstheme="majorBidi"/>
          <w:sz w:val="24"/>
          <w:szCs w:val="24"/>
        </w:rPr>
        <w:t>κακόβουλο</w:t>
      </w:r>
      <w:r w:rsidRPr="009B64FE">
        <w:rPr>
          <w:rFonts w:cstheme="majorBidi"/>
          <w:sz w:val="24"/>
          <w:szCs w:val="24"/>
        </w:rPr>
        <w:t xml:space="preserve"> εμπιστευτικές πληροφορίες με βάση τις οποίες μπορεί να εμπορεύεται μετοχές ή δικαιώματα αγοράς και να αποκομίζει, ενδεχομένως, σημαντικ</w:t>
      </w:r>
      <w:r w:rsidR="00C56328" w:rsidRPr="009B64FE">
        <w:rPr>
          <w:rFonts w:cstheme="majorBidi"/>
          <w:sz w:val="24"/>
          <w:szCs w:val="24"/>
        </w:rPr>
        <w:t>ά</w:t>
      </w:r>
      <w:r w:rsidRPr="009B64FE">
        <w:rPr>
          <w:rFonts w:cstheme="majorBidi"/>
          <w:sz w:val="24"/>
          <w:szCs w:val="24"/>
        </w:rPr>
        <w:t xml:space="preserve"> κέρδ</w:t>
      </w:r>
      <w:r w:rsidR="00C56328" w:rsidRPr="009B64FE">
        <w:rPr>
          <w:rFonts w:cstheme="majorBidi"/>
          <w:sz w:val="24"/>
          <w:szCs w:val="24"/>
        </w:rPr>
        <w:t>η</w:t>
      </w:r>
      <w:r w:rsidRPr="009B64FE">
        <w:rPr>
          <w:rFonts w:cstheme="majorBidi"/>
          <w:sz w:val="24"/>
          <w:szCs w:val="24"/>
        </w:rPr>
        <w:t>.</w:t>
      </w:r>
    </w:p>
    <w:p w14:paraId="2BDC3ADE" w14:textId="77777777" w:rsidR="00376FA1" w:rsidRPr="009B64FE" w:rsidRDefault="008F7BCB" w:rsidP="0008350B">
      <w:pPr>
        <w:pStyle w:val="a5"/>
        <w:numPr>
          <w:ilvl w:val="0"/>
          <w:numId w:val="17"/>
        </w:numPr>
        <w:spacing w:after="0" w:line="360" w:lineRule="auto"/>
        <w:jc w:val="both"/>
        <w:rPr>
          <w:rFonts w:cstheme="majorBidi"/>
          <w:sz w:val="24"/>
          <w:szCs w:val="24"/>
        </w:rPr>
      </w:pPr>
      <w:r w:rsidRPr="009B64FE">
        <w:rPr>
          <w:rFonts w:cstheme="majorBidi"/>
          <w:sz w:val="24"/>
          <w:szCs w:val="24"/>
        </w:rPr>
        <w:t>Πώληση δεδομένων σε ανταγωνιστές</w:t>
      </w:r>
      <w:r w:rsidR="00244EFE" w:rsidRPr="009B64FE">
        <w:rPr>
          <w:rFonts w:cstheme="majorBidi"/>
          <w:sz w:val="24"/>
          <w:szCs w:val="24"/>
        </w:rPr>
        <w:t>:</w:t>
      </w:r>
      <w:r w:rsidRPr="009B64FE">
        <w:rPr>
          <w:rFonts w:cstheme="majorBidi"/>
          <w:sz w:val="24"/>
          <w:szCs w:val="24"/>
        </w:rPr>
        <w:t xml:space="preserve"> Οι </w:t>
      </w:r>
      <w:r w:rsidR="00C56328" w:rsidRPr="009B64FE">
        <w:rPr>
          <w:rFonts w:cstheme="majorBidi"/>
          <w:sz w:val="24"/>
          <w:szCs w:val="24"/>
        </w:rPr>
        <w:t xml:space="preserve">κακόβουλοι </w:t>
      </w:r>
      <w:r w:rsidRPr="009B64FE">
        <w:rPr>
          <w:rFonts w:cstheme="majorBidi"/>
          <w:sz w:val="24"/>
          <w:szCs w:val="24"/>
        </w:rPr>
        <w:t>που κλέβουν πληροφορίες πωλήσεων, έγγραφα που περιέχουν λεπτομέρειες για μελλοντικά προϊόντα ή άλλες ευαίσθητες πληροφορίες</w:t>
      </w:r>
      <w:r w:rsidR="00376FA1" w:rsidRPr="009B64FE">
        <w:rPr>
          <w:rFonts w:cstheme="majorBidi"/>
          <w:sz w:val="24"/>
          <w:szCs w:val="24"/>
        </w:rPr>
        <w:t>,</w:t>
      </w:r>
      <w:r w:rsidRPr="009B64FE">
        <w:rPr>
          <w:rFonts w:cstheme="majorBidi"/>
          <w:sz w:val="24"/>
          <w:szCs w:val="24"/>
        </w:rPr>
        <w:t xml:space="preserve"> μπορούν να πουλήσουν τα δεδομένα αυτά σε ανταγωνιστές ή </w:t>
      </w:r>
      <w:r w:rsidR="00376FA1" w:rsidRPr="009B64FE">
        <w:rPr>
          <w:rFonts w:cstheme="majorBidi"/>
          <w:sz w:val="24"/>
          <w:szCs w:val="24"/>
        </w:rPr>
        <w:t>άλλους</w:t>
      </w:r>
      <w:r w:rsidRPr="009B64FE">
        <w:rPr>
          <w:rFonts w:cstheme="majorBidi"/>
          <w:sz w:val="24"/>
          <w:szCs w:val="24"/>
        </w:rPr>
        <w:t>.</w:t>
      </w:r>
    </w:p>
    <w:p w14:paraId="3ACB1464" w14:textId="77777777" w:rsidR="00376FA1" w:rsidRPr="009B64FE" w:rsidRDefault="008F7BCB" w:rsidP="0008350B">
      <w:pPr>
        <w:pStyle w:val="a5"/>
        <w:numPr>
          <w:ilvl w:val="0"/>
          <w:numId w:val="17"/>
        </w:numPr>
        <w:spacing w:after="0" w:line="360" w:lineRule="auto"/>
        <w:jc w:val="both"/>
        <w:rPr>
          <w:rFonts w:cstheme="majorBidi"/>
          <w:sz w:val="24"/>
          <w:szCs w:val="24"/>
        </w:rPr>
      </w:pPr>
      <w:r w:rsidRPr="009B64FE">
        <w:rPr>
          <w:rFonts w:cstheme="majorBidi"/>
          <w:sz w:val="24"/>
          <w:szCs w:val="24"/>
        </w:rPr>
        <w:t>Διαρροή δεδομένων στα μέσα ενημέρωσης</w:t>
      </w:r>
      <w:r w:rsidR="00693294" w:rsidRPr="009B64FE">
        <w:rPr>
          <w:rFonts w:cstheme="majorBidi"/>
          <w:sz w:val="24"/>
          <w:szCs w:val="24"/>
        </w:rPr>
        <w:t>/κοινωνικής δικτύωσης</w:t>
      </w:r>
      <w:r w:rsidR="00244EFE" w:rsidRPr="009B64FE">
        <w:rPr>
          <w:rFonts w:cstheme="majorBidi"/>
          <w:sz w:val="24"/>
          <w:szCs w:val="24"/>
        </w:rPr>
        <w:t>:</w:t>
      </w:r>
      <w:r w:rsidRPr="009B64FE">
        <w:rPr>
          <w:rFonts w:cstheme="majorBidi"/>
          <w:sz w:val="24"/>
          <w:szCs w:val="24"/>
        </w:rPr>
        <w:t xml:space="preserve"> Τα ευαίσθητα δεδομένα μπορούν να φέρουν σε δύσκολη θέση τ</w:t>
      </w:r>
      <w:r w:rsidR="00693294" w:rsidRPr="009B64FE">
        <w:rPr>
          <w:rFonts w:cstheme="majorBidi"/>
          <w:sz w:val="24"/>
          <w:szCs w:val="24"/>
        </w:rPr>
        <w:t>ην εταιρεία-θύ</w:t>
      </w:r>
      <w:r w:rsidRPr="009B64FE">
        <w:rPr>
          <w:rFonts w:cstheme="majorBidi"/>
          <w:sz w:val="24"/>
          <w:szCs w:val="24"/>
        </w:rPr>
        <w:t xml:space="preserve">μα και να προκαλέσουν πτώση της </w:t>
      </w:r>
      <w:r w:rsidR="00693294" w:rsidRPr="009B64FE">
        <w:rPr>
          <w:rFonts w:cstheme="majorBidi"/>
          <w:sz w:val="24"/>
          <w:szCs w:val="24"/>
        </w:rPr>
        <w:t xml:space="preserve">τιμής της </w:t>
      </w:r>
      <w:r w:rsidRPr="009B64FE">
        <w:rPr>
          <w:rFonts w:cstheme="majorBidi"/>
          <w:sz w:val="24"/>
          <w:szCs w:val="24"/>
        </w:rPr>
        <w:t xml:space="preserve">μετοχής </w:t>
      </w:r>
      <w:r w:rsidR="00693294" w:rsidRPr="009B64FE">
        <w:rPr>
          <w:rFonts w:cstheme="majorBidi"/>
          <w:sz w:val="24"/>
          <w:szCs w:val="24"/>
        </w:rPr>
        <w:t>της</w:t>
      </w:r>
      <w:r w:rsidR="00376FA1" w:rsidRPr="009B64FE">
        <w:rPr>
          <w:rFonts w:cstheme="majorBidi"/>
          <w:sz w:val="24"/>
          <w:szCs w:val="24"/>
        </w:rPr>
        <w:t>.</w:t>
      </w:r>
    </w:p>
    <w:p w14:paraId="1BDA0D95" w14:textId="77777777" w:rsidR="00693294" w:rsidRPr="009B64FE" w:rsidRDefault="008F7BCB" w:rsidP="0008350B">
      <w:pPr>
        <w:pStyle w:val="a5"/>
        <w:numPr>
          <w:ilvl w:val="0"/>
          <w:numId w:val="17"/>
        </w:numPr>
        <w:spacing w:after="0" w:line="360" w:lineRule="auto"/>
        <w:jc w:val="both"/>
        <w:rPr>
          <w:rFonts w:cstheme="majorBidi"/>
          <w:sz w:val="24"/>
          <w:szCs w:val="24"/>
        </w:rPr>
      </w:pPr>
      <w:r w:rsidRPr="009B64FE">
        <w:rPr>
          <w:rFonts w:cstheme="majorBidi"/>
          <w:sz w:val="24"/>
          <w:szCs w:val="24"/>
        </w:rPr>
        <w:t xml:space="preserve">Διαρροή δεδομένων που καλύπτονται από τους </w:t>
      </w:r>
      <w:r w:rsidR="00693294" w:rsidRPr="009B64FE">
        <w:rPr>
          <w:rFonts w:cstheme="majorBidi"/>
          <w:sz w:val="24"/>
          <w:szCs w:val="24"/>
        </w:rPr>
        <w:t xml:space="preserve">νομικά και κανονιστικά πλαίσια </w:t>
      </w:r>
      <w:r w:rsidRPr="009B64FE">
        <w:rPr>
          <w:rFonts w:cstheme="majorBidi"/>
          <w:sz w:val="24"/>
          <w:szCs w:val="24"/>
        </w:rPr>
        <w:t>προστασίας της ιδιωτικής ζωής</w:t>
      </w:r>
      <w:r w:rsidR="00693294" w:rsidRPr="009B64FE">
        <w:rPr>
          <w:rFonts w:cstheme="majorBidi"/>
          <w:sz w:val="24"/>
          <w:szCs w:val="24"/>
        </w:rPr>
        <w:t>.</w:t>
      </w:r>
    </w:p>
    <w:p w14:paraId="1747CB06" w14:textId="77777777" w:rsidR="00693294" w:rsidRPr="009B64FE" w:rsidRDefault="008F7BCB" w:rsidP="0008350B">
      <w:pPr>
        <w:pStyle w:val="a5"/>
        <w:numPr>
          <w:ilvl w:val="0"/>
          <w:numId w:val="17"/>
        </w:numPr>
        <w:spacing w:after="0" w:line="360" w:lineRule="auto"/>
        <w:jc w:val="both"/>
        <w:rPr>
          <w:rFonts w:cstheme="majorBidi"/>
          <w:sz w:val="24"/>
          <w:szCs w:val="24"/>
        </w:rPr>
      </w:pPr>
      <w:r w:rsidRPr="009B64FE">
        <w:rPr>
          <w:rFonts w:cstheme="majorBidi"/>
          <w:sz w:val="24"/>
          <w:szCs w:val="24"/>
        </w:rPr>
        <w:t xml:space="preserve">Πρόσληψη εργαζομένων: Προσλαμβάνοντας υπαλλήλους ή πουλώντας τις πληροφορίες σε άλλες επιχειρήσεις που επιθυμούν να προσλάβουν υπαλλήλους με παρόμοιες δεξιότητες ή με γνώση των συστημάτων των ανταγωνιστών, οι </w:t>
      </w:r>
      <w:r w:rsidR="00A41380" w:rsidRPr="009B64FE">
        <w:rPr>
          <w:rFonts w:cstheme="majorBidi"/>
          <w:sz w:val="24"/>
          <w:szCs w:val="24"/>
        </w:rPr>
        <w:t>κακόβουλοι</w:t>
      </w:r>
      <w:r w:rsidRPr="009B64FE">
        <w:rPr>
          <w:rFonts w:cstheme="majorBidi"/>
          <w:sz w:val="24"/>
          <w:szCs w:val="24"/>
        </w:rPr>
        <w:t xml:space="preserve"> που κλέβουν μηνύματα ηλεκτρονικού ταχυδρομείου και ανακαλύπτουν επικοινωνίες μεταξύ υπαλλήλων που δείχνουν ότι ένας ή περισσότεροι υπάλληλοι είναι δυσαρεστημένοι στις τρέχουσες θέσεις τους μπορούν να πουλήσουν τις πληροφορίες αυτές σε άτομα που επιθυμούν να προσλάβουν. </w:t>
      </w:r>
    </w:p>
    <w:p w14:paraId="38445A01" w14:textId="289381D6" w:rsidR="008F7BCB" w:rsidRPr="009B64FE" w:rsidRDefault="008F7BCB" w:rsidP="0008350B">
      <w:pPr>
        <w:pStyle w:val="a5"/>
        <w:numPr>
          <w:ilvl w:val="0"/>
          <w:numId w:val="17"/>
        </w:numPr>
        <w:spacing w:after="0" w:line="360" w:lineRule="auto"/>
        <w:jc w:val="both"/>
        <w:rPr>
          <w:rFonts w:cstheme="majorBidi"/>
          <w:sz w:val="24"/>
          <w:szCs w:val="24"/>
        </w:rPr>
      </w:pPr>
      <w:r w:rsidRPr="009B64FE">
        <w:rPr>
          <w:rFonts w:cstheme="majorBidi"/>
          <w:sz w:val="24"/>
          <w:szCs w:val="24"/>
        </w:rPr>
        <w:t>Κλοπή και χρήση πνευματικής ιδιοκτησίας: Τα πρόσωπα που κλέβουν τ</w:t>
      </w:r>
      <w:r w:rsidR="00A41380" w:rsidRPr="009B64FE">
        <w:rPr>
          <w:rFonts w:cstheme="majorBidi"/>
          <w:sz w:val="24"/>
          <w:szCs w:val="24"/>
        </w:rPr>
        <w:t>ον</w:t>
      </w:r>
      <w:r w:rsidR="00860070" w:rsidRPr="009B64FE">
        <w:rPr>
          <w:rFonts w:cstheme="majorBidi"/>
          <w:sz w:val="24"/>
          <w:szCs w:val="24"/>
        </w:rPr>
        <w:t xml:space="preserve"> </w:t>
      </w:r>
      <w:r w:rsidRPr="009B64FE">
        <w:rPr>
          <w:rFonts w:cstheme="majorBidi"/>
          <w:sz w:val="24"/>
          <w:szCs w:val="24"/>
        </w:rPr>
        <w:t xml:space="preserve">πηγαίο κώδικα </w:t>
      </w:r>
      <w:r w:rsidR="00A41380" w:rsidRPr="009B64FE">
        <w:rPr>
          <w:rFonts w:cstheme="majorBidi"/>
          <w:sz w:val="24"/>
          <w:szCs w:val="24"/>
        </w:rPr>
        <w:t>ενός</w:t>
      </w:r>
      <w:r w:rsidRPr="009B64FE">
        <w:rPr>
          <w:rFonts w:cstheme="majorBidi"/>
          <w:sz w:val="24"/>
          <w:szCs w:val="24"/>
        </w:rPr>
        <w:t xml:space="preserve"> λογισμικ</w:t>
      </w:r>
      <w:r w:rsidR="00A41380" w:rsidRPr="009B64FE">
        <w:rPr>
          <w:rFonts w:cstheme="majorBidi"/>
          <w:sz w:val="24"/>
          <w:szCs w:val="24"/>
        </w:rPr>
        <w:t>ού</w:t>
      </w:r>
      <w:r w:rsidRPr="009B64FE">
        <w:rPr>
          <w:rFonts w:cstheme="majorBidi"/>
          <w:sz w:val="24"/>
          <w:szCs w:val="24"/>
        </w:rPr>
        <w:t xml:space="preserve"> υπολογιστών μπορεί να είναι σε θέση να αποφύγουν την </w:t>
      </w:r>
      <w:r w:rsidRPr="009B64FE">
        <w:rPr>
          <w:rFonts w:cstheme="majorBidi"/>
          <w:sz w:val="24"/>
          <w:szCs w:val="24"/>
        </w:rPr>
        <w:lastRenderedPageBreak/>
        <w:t xml:space="preserve">καταβολή τελών </w:t>
      </w:r>
      <w:proofErr w:type="spellStart"/>
      <w:r w:rsidRPr="009B64FE">
        <w:rPr>
          <w:rFonts w:cstheme="majorBidi"/>
          <w:sz w:val="24"/>
          <w:szCs w:val="24"/>
        </w:rPr>
        <w:t>αδειοδότησης</w:t>
      </w:r>
      <w:proofErr w:type="spellEnd"/>
      <w:r w:rsidRPr="009B64FE">
        <w:rPr>
          <w:rFonts w:cstheme="majorBidi"/>
          <w:sz w:val="24"/>
          <w:szCs w:val="24"/>
        </w:rPr>
        <w:t xml:space="preserve"> στον νόμιμο ιδιοκτήτη του λογισμικού. </w:t>
      </w:r>
      <w:r w:rsidR="003D605E" w:rsidRPr="009B64FE">
        <w:rPr>
          <w:rFonts w:cstheme="majorBidi"/>
          <w:sz w:val="24"/>
          <w:szCs w:val="24"/>
        </w:rPr>
        <w:t>Οι κακόβουλοι</w:t>
      </w:r>
      <w:r w:rsidRPr="009B64FE">
        <w:rPr>
          <w:rFonts w:cstheme="majorBidi"/>
          <w:sz w:val="24"/>
          <w:szCs w:val="24"/>
        </w:rPr>
        <w:t xml:space="preserve"> που κλέβουν έγγραφα σχεδιασμού που δημιουργήθηκαν μετά από εκτεταμένη έρευνα και ανάπτυξη μπορούν εύκολα να εξοικονομήσουν </w:t>
      </w:r>
      <w:r w:rsidR="003D605E" w:rsidRPr="009B64FE">
        <w:rPr>
          <w:rFonts w:cstheme="majorBidi"/>
          <w:sz w:val="24"/>
          <w:szCs w:val="24"/>
        </w:rPr>
        <w:t>τεράστια ποσά</w:t>
      </w:r>
      <w:r w:rsidRPr="009B64FE">
        <w:rPr>
          <w:rFonts w:cstheme="majorBidi"/>
          <w:sz w:val="24"/>
          <w:szCs w:val="24"/>
        </w:rPr>
        <w:t xml:space="preserve"> </w:t>
      </w:r>
      <w:r w:rsidR="003D605E" w:rsidRPr="009B64FE">
        <w:rPr>
          <w:rFonts w:cstheme="majorBidi"/>
          <w:sz w:val="24"/>
          <w:szCs w:val="24"/>
        </w:rPr>
        <w:t>από</w:t>
      </w:r>
      <w:r w:rsidRPr="009B64FE">
        <w:rPr>
          <w:rFonts w:cstheme="majorBidi"/>
          <w:sz w:val="24"/>
          <w:szCs w:val="24"/>
        </w:rPr>
        <w:t xml:space="preserve"> δαπάνες έρευνας και ανάπτυξης. </w:t>
      </w:r>
      <w:r w:rsidR="00520651" w:rsidRPr="009B64FE">
        <w:rPr>
          <w:rFonts w:cstheme="majorBidi"/>
          <w:sz w:val="24"/>
          <w:szCs w:val="24"/>
        </w:rPr>
        <w:t>Για παράδειγμα,</w:t>
      </w:r>
      <w:r w:rsidRPr="009B64FE">
        <w:rPr>
          <w:rFonts w:cstheme="majorBidi"/>
          <w:sz w:val="24"/>
          <w:szCs w:val="24"/>
        </w:rPr>
        <w:t xml:space="preserve"> </w:t>
      </w:r>
      <w:r w:rsidR="00520651" w:rsidRPr="009B64FE">
        <w:rPr>
          <w:rFonts w:cstheme="majorBidi"/>
          <w:sz w:val="24"/>
          <w:szCs w:val="24"/>
        </w:rPr>
        <w:t>τ</w:t>
      </w:r>
      <w:r w:rsidRPr="009B64FE">
        <w:rPr>
          <w:rFonts w:cstheme="majorBidi"/>
          <w:sz w:val="24"/>
          <w:szCs w:val="24"/>
        </w:rPr>
        <w:t xml:space="preserve">ο 2007, η τεχνολογική εταιρεία American </w:t>
      </w:r>
      <w:proofErr w:type="spellStart"/>
      <w:r w:rsidRPr="009B64FE">
        <w:rPr>
          <w:rFonts w:cstheme="majorBidi"/>
          <w:sz w:val="24"/>
          <w:szCs w:val="24"/>
        </w:rPr>
        <w:t>Superconductor</w:t>
      </w:r>
      <w:proofErr w:type="spellEnd"/>
      <w:r w:rsidRPr="009B64FE">
        <w:rPr>
          <w:rFonts w:cstheme="majorBidi"/>
          <w:sz w:val="24"/>
          <w:szCs w:val="24"/>
        </w:rPr>
        <w:t xml:space="preserve"> με έδρα τη Μασαχουσέτη, η οποία κατασκεύαζε λογισμικό για τον έλεγχο ανεμογεννητριών, συνεργάστηκε με την </w:t>
      </w:r>
      <w:proofErr w:type="spellStart"/>
      <w:r w:rsidRPr="009B64FE">
        <w:rPr>
          <w:rFonts w:cstheme="majorBidi"/>
          <w:sz w:val="24"/>
          <w:szCs w:val="24"/>
        </w:rPr>
        <w:t>Sinovel</w:t>
      </w:r>
      <w:proofErr w:type="spellEnd"/>
      <w:r w:rsidRPr="009B64FE">
        <w:rPr>
          <w:rFonts w:cstheme="majorBidi"/>
          <w:sz w:val="24"/>
          <w:szCs w:val="24"/>
        </w:rPr>
        <w:t xml:space="preserve">, μια κινεζική εταιρεία που κατασκεύαζε ανεμογεννήτριες, για να αρχίσει να </w:t>
      </w:r>
      <w:r w:rsidR="00A82698" w:rsidRPr="009B64FE">
        <w:rPr>
          <w:rFonts w:cstheme="majorBidi"/>
          <w:sz w:val="24"/>
          <w:szCs w:val="24"/>
        </w:rPr>
        <w:t>πουλάει</w:t>
      </w:r>
      <w:r w:rsidRPr="009B64FE">
        <w:rPr>
          <w:rFonts w:cstheme="majorBidi"/>
          <w:sz w:val="24"/>
          <w:szCs w:val="24"/>
        </w:rPr>
        <w:t xml:space="preserve"> τις ανεμογεννήτριες στην Κίνα. Το 2011, η </w:t>
      </w:r>
      <w:proofErr w:type="spellStart"/>
      <w:r w:rsidRPr="009B64FE">
        <w:rPr>
          <w:rFonts w:cstheme="majorBidi"/>
          <w:sz w:val="24"/>
          <w:szCs w:val="24"/>
        </w:rPr>
        <w:t>Sinovel</w:t>
      </w:r>
      <w:proofErr w:type="spellEnd"/>
      <w:r w:rsidRPr="009B64FE">
        <w:rPr>
          <w:rFonts w:cstheme="majorBidi"/>
          <w:sz w:val="24"/>
          <w:szCs w:val="24"/>
        </w:rPr>
        <w:t xml:space="preserve"> αρνήθηκε ξαφνικά να καταβάλει στην American </w:t>
      </w:r>
      <w:proofErr w:type="spellStart"/>
      <w:r w:rsidRPr="009B64FE">
        <w:rPr>
          <w:rFonts w:cstheme="majorBidi"/>
          <w:sz w:val="24"/>
          <w:szCs w:val="24"/>
        </w:rPr>
        <w:t>Superconductor</w:t>
      </w:r>
      <w:proofErr w:type="spellEnd"/>
      <w:r w:rsidRPr="009B64FE">
        <w:rPr>
          <w:rFonts w:cstheme="majorBidi"/>
          <w:sz w:val="24"/>
          <w:szCs w:val="24"/>
        </w:rPr>
        <w:t xml:space="preserve"> 70 εκατομμύρια δολάρια που όφειλε στην εταιρεία και άρχισε να π</w:t>
      </w:r>
      <w:r w:rsidR="00A82698" w:rsidRPr="009B64FE">
        <w:rPr>
          <w:rFonts w:cstheme="majorBidi"/>
          <w:sz w:val="24"/>
          <w:szCs w:val="24"/>
        </w:rPr>
        <w:t>ουλά</w:t>
      </w:r>
      <w:r w:rsidRPr="009B64FE">
        <w:rPr>
          <w:rFonts w:cstheme="majorBidi"/>
          <w:sz w:val="24"/>
          <w:szCs w:val="24"/>
        </w:rPr>
        <w:t xml:space="preserve"> </w:t>
      </w:r>
      <w:r w:rsidR="00520651" w:rsidRPr="009B64FE">
        <w:rPr>
          <w:rFonts w:cstheme="majorBidi"/>
          <w:sz w:val="24"/>
          <w:szCs w:val="24"/>
        </w:rPr>
        <w:t>ανεμογεννήτριες</w:t>
      </w:r>
      <w:r w:rsidRPr="009B64FE">
        <w:rPr>
          <w:rFonts w:cstheme="majorBidi"/>
          <w:sz w:val="24"/>
          <w:szCs w:val="24"/>
        </w:rPr>
        <w:t xml:space="preserve"> με δικό της λογισμικό. Μια έρευνα αποκάλυψε ότι η </w:t>
      </w:r>
      <w:proofErr w:type="spellStart"/>
      <w:r w:rsidRPr="009B64FE">
        <w:rPr>
          <w:rFonts w:cstheme="majorBidi"/>
          <w:sz w:val="24"/>
          <w:szCs w:val="24"/>
        </w:rPr>
        <w:t>Sinovel</w:t>
      </w:r>
      <w:proofErr w:type="spellEnd"/>
      <w:r w:rsidRPr="009B64FE">
        <w:rPr>
          <w:rFonts w:cstheme="majorBidi"/>
          <w:sz w:val="24"/>
          <w:szCs w:val="24"/>
        </w:rPr>
        <w:t xml:space="preserve"> είχε αποκτήσει παράνομα την πνευματική ιδιοκτησία της American </w:t>
      </w:r>
      <w:proofErr w:type="spellStart"/>
      <w:r w:rsidRPr="009B64FE">
        <w:rPr>
          <w:rFonts w:cstheme="majorBidi"/>
          <w:sz w:val="24"/>
          <w:szCs w:val="24"/>
        </w:rPr>
        <w:t>Superconductor</w:t>
      </w:r>
      <w:proofErr w:type="spellEnd"/>
      <w:r w:rsidRPr="009B64FE">
        <w:rPr>
          <w:rFonts w:cstheme="majorBidi"/>
          <w:sz w:val="24"/>
          <w:szCs w:val="24"/>
        </w:rPr>
        <w:t xml:space="preserve"> δωροδοκώντας έναν και μόνο υπάλληλο της αμερικανικής εταιρείας για να τη βοηθήσει να </w:t>
      </w:r>
      <w:r w:rsidR="00520651" w:rsidRPr="009B64FE">
        <w:rPr>
          <w:rFonts w:cstheme="majorBidi"/>
          <w:sz w:val="24"/>
          <w:szCs w:val="24"/>
        </w:rPr>
        <w:t>υπο</w:t>
      </w:r>
      <w:r w:rsidRPr="009B64FE">
        <w:rPr>
          <w:rFonts w:cstheme="majorBidi"/>
          <w:sz w:val="24"/>
          <w:szCs w:val="24"/>
        </w:rPr>
        <w:t xml:space="preserve">κλέψει τον πηγαίο κώδικα. Ως αποτέλεσμα, η American </w:t>
      </w:r>
      <w:proofErr w:type="spellStart"/>
      <w:r w:rsidRPr="009B64FE">
        <w:rPr>
          <w:rFonts w:cstheme="majorBidi"/>
          <w:sz w:val="24"/>
          <w:szCs w:val="24"/>
        </w:rPr>
        <w:t>Superconductor</w:t>
      </w:r>
      <w:proofErr w:type="spellEnd"/>
      <w:r w:rsidRPr="009B64FE">
        <w:rPr>
          <w:rFonts w:cstheme="majorBidi"/>
          <w:sz w:val="24"/>
          <w:szCs w:val="24"/>
        </w:rPr>
        <w:t xml:space="preserve"> παραλίγο να χρεοκοπήσει, η αξία της μειώθηκε κατά περισσότερο από 1 δισεκατομμύριο δολάρια και αναγκάστηκε να απολύσει </w:t>
      </w:r>
      <w:r w:rsidR="006510DE" w:rsidRPr="009B64FE">
        <w:rPr>
          <w:rFonts w:cstheme="majorBidi"/>
          <w:sz w:val="24"/>
          <w:szCs w:val="24"/>
        </w:rPr>
        <w:t>σχεδόν το 50% του εργατικού δυναμικού της</w:t>
      </w:r>
      <w:r w:rsidRPr="009B64FE">
        <w:rPr>
          <w:rFonts w:cstheme="majorBidi"/>
          <w:sz w:val="24"/>
          <w:szCs w:val="24"/>
        </w:rPr>
        <w:t>.</w:t>
      </w:r>
    </w:p>
    <w:p w14:paraId="313DB460" w14:textId="77777777" w:rsidR="006510DE" w:rsidRPr="009B64FE" w:rsidRDefault="006510DE" w:rsidP="0008350B">
      <w:pPr>
        <w:pStyle w:val="a5"/>
        <w:spacing w:after="0" w:line="360" w:lineRule="auto"/>
        <w:ind w:left="360"/>
        <w:jc w:val="both"/>
        <w:rPr>
          <w:rFonts w:cstheme="majorBidi"/>
          <w:sz w:val="24"/>
          <w:szCs w:val="24"/>
        </w:rPr>
      </w:pPr>
    </w:p>
    <w:p w14:paraId="273DA2D0" w14:textId="77777777" w:rsidR="00B75950" w:rsidRPr="009B64FE" w:rsidRDefault="00CF7C2E" w:rsidP="0008350B">
      <w:pPr>
        <w:pStyle w:val="panos2"/>
      </w:pPr>
      <w:bookmarkStart w:id="43" w:name="_Toc225436260"/>
      <w:r w:rsidRPr="009B64FE">
        <w:t>2.4</w:t>
      </w:r>
      <w:r w:rsidR="00860070" w:rsidRPr="009B64FE">
        <w:t xml:space="preserve"> </w:t>
      </w:r>
      <w:r w:rsidR="00B75950" w:rsidRPr="009B64FE">
        <w:t>Κακόβουλο λογισμικό (</w:t>
      </w:r>
      <w:proofErr w:type="spellStart"/>
      <w:r w:rsidR="00B75950" w:rsidRPr="009B64FE">
        <w:t>Malware</w:t>
      </w:r>
      <w:proofErr w:type="spellEnd"/>
      <w:r w:rsidR="00B75950" w:rsidRPr="009B64FE">
        <w:t>)</w:t>
      </w:r>
      <w:bookmarkEnd w:id="43"/>
    </w:p>
    <w:p w14:paraId="029BDA89" w14:textId="3DE8A777" w:rsidR="00B75950" w:rsidRPr="009B64FE" w:rsidRDefault="00B75950" w:rsidP="0008350B">
      <w:pPr>
        <w:spacing w:after="0" w:line="360" w:lineRule="auto"/>
        <w:jc w:val="both"/>
        <w:rPr>
          <w:rFonts w:cstheme="majorBidi"/>
          <w:sz w:val="24"/>
          <w:szCs w:val="24"/>
        </w:rPr>
      </w:pPr>
      <w:r w:rsidRPr="009B64FE">
        <w:rPr>
          <w:rFonts w:cstheme="majorBidi"/>
          <w:sz w:val="24"/>
          <w:szCs w:val="24"/>
        </w:rPr>
        <w:t>Το κακόβουλο λογισμικό ή επιβλαβές λογισμικό (</w:t>
      </w:r>
      <w:proofErr w:type="spellStart"/>
      <w:r w:rsidRPr="009B64FE">
        <w:rPr>
          <w:rFonts w:cstheme="majorBidi"/>
          <w:sz w:val="24"/>
          <w:szCs w:val="24"/>
        </w:rPr>
        <w:t>Malware</w:t>
      </w:r>
      <w:proofErr w:type="spellEnd"/>
      <w:r w:rsidRPr="009B64FE">
        <w:rPr>
          <w:rFonts w:cstheme="majorBidi"/>
          <w:sz w:val="24"/>
          <w:szCs w:val="24"/>
        </w:rPr>
        <w:t xml:space="preserve"> ή </w:t>
      </w:r>
      <w:proofErr w:type="spellStart"/>
      <w:r w:rsidRPr="009B64FE">
        <w:rPr>
          <w:rFonts w:cstheme="majorBidi"/>
          <w:sz w:val="24"/>
          <w:szCs w:val="24"/>
        </w:rPr>
        <w:t>malicious</w:t>
      </w:r>
      <w:proofErr w:type="spellEnd"/>
      <w:r w:rsidRPr="009B64FE">
        <w:rPr>
          <w:rFonts w:cstheme="majorBidi"/>
          <w:sz w:val="24"/>
          <w:szCs w:val="24"/>
        </w:rPr>
        <w:t xml:space="preserve"> </w:t>
      </w:r>
      <w:proofErr w:type="spellStart"/>
      <w:r w:rsidRPr="009B64FE">
        <w:rPr>
          <w:rFonts w:cstheme="majorBidi"/>
          <w:sz w:val="24"/>
          <w:szCs w:val="24"/>
        </w:rPr>
        <w:t>software</w:t>
      </w:r>
      <w:proofErr w:type="spellEnd"/>
      <w:r w:rsidRPr="009B64FE">
        <w:rPr>
          <w:rFonts w:cstheme="majorBidi"/>
          <w:sz w:val="24"/>
          <w:szCs w:val="24"/>
        </w:rPr>
        <w:t>) είναι ένας περιεκτικός όρος για το λογισμικό που προκαλεί σκόπιμα ζημιές στους χρήστες του, οι οποίοι συνήθως δεν έχουν ιδέα ότι το εκτελούν.</w:t>
      </w:r>
      <w:r w:rsidR="00CF7C2E" w:rsidRPr="009B64FE">
        <w:rPr>
          <w:rFonts w:cstheme="majorBidi"/>
          <w:sz w:val="24"/>
          <w:szCs w:val="24"/>
        </w:rPr>
        <w:t xml:space="preserve"> </w:t>
      </w:r>
      <w:r w:rsidR="00477951" w:rsidRPr="009B64FE">
        <w:rPr>
          <w:rFonts w:cstheme="majorBidi"/>
          <w:sz w:val="24"/>
          <w:szCs w:val="24"/>
        </w:rPr>
        <w:t>Πρόκε</w:t>
      </w:r>
      <w:r w:rsidR="001D3D4B" w:rsidRPr="009B64FE">
        <w:rPr>
          <w:rFonts w:cstheme="majorBidi"/>
          <w:sz w:val="24"/>
          <w:szCs w:val="24"/>
        </w:rPr>
        <w:t>ι</w:t>
      </w:r>
      <w:r w:rsidR="00477951" w:rsidRPr="009B64FE">
        <w:rPr>
          <w:rFonts w:cstheme="majorBidi"/>
          <w:sz w:val="24"/>
          <w:szCs w:val="24"/>
        </w:rPr>
        <w:t>ται για</w:t>
      </w:r>
      <w:r w:rsidR="00CF7C2E" w:rsidRPr="009B64FE">
        <w:rPr>
          <w:rFonts w:cstheme="majorBidi"/>
          <w:sz w:val="24"/>
          <w:szCs w:val="24"/>
        </w:rPr>
        <w:t xml:space="preserve"> οποιοδήποτε κώδικα που μπορεί να χρησιμοποιηθεί για την κλοπή δεδομένων, την παράκαμψη ελέγχων πρόσβασης ή την πρόκληση βλάβης ή παραβίασης ενός συστήματος.</w:t>
      </w:r>
      <w:r w:rsidR="00860070" w:rsidRPr="009B64FE">
        <w:rPr>
          <w:rFonts w:cstheme="majorBidi"/>
          <w:sz w:val="24"/>
          <w:szCs w:val="24"/>
        </w:rPr>
        <w:t xml:space="preserve"> </w:t>
      </w:r>
      <w:r w:rsidRPr="009B64FE">
        <w:rPr>
          <w:rFonts w:cstheme="majorBidi"/>
          <w:sz w:val="24"/>
          <w:szCs w:val="24"/>
        </w:rPr>
        <w:t>Το κακόβουλο λογισμικό περιλαμβάνει ιούς υπολογιστών, δούρειους ίππους, λογισμικό λύτρων (</w:t>
      </w:r>
      <w:proofErr w:type="spellStart"/>
      <w:r w:rsidRPr="009B64FE">
        <w:rPr>
          <w:rFonts w:cstheme="majorBidi"/>
          <w:sz w:val="24"/>
          <w:szCs w:val="24"/>
        </w:rPr>
        <w:t>ransomware</w:t>
      </w:r>
      <w:proofErr w:type="spellEnd"/>
      <w:r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λογισμικό εκφοβισμού</w:t>
      </w:r>
      <w:r w:rsidR="00860070" w:rsidRPr="009B64FE">
        <w:rPr>
          <w:rFonts w:cstheme="majorBidi"/>
          <w:sz w:val="24"/>
          <w:szCs w:val="24"/>
        </w:rPr>
        <w:t xml:space="preserve"> </w:t>
      </w:r>
      <w:r w:rsidRPr="009B64FE">
        <w:rPr>
          <w:rFonts w:cstheme="majorBidi"/>
          <w:sz w:val="24"/>
          <w:szCs w:val="24"/>
        </w:rPr>
        <w:t>(</w:t>
      </w:r>
      <w:proofErr w:type="spellStart"/>
      <w:r w:rsidRPr="009B64FE">
        <w:rPr>
          <w:rFonts w:cstheme="majorBidi"/>
          <w:sz w:val="24"/>
          <w:szCs w:val="24"/>
        </w:rPr>
        <w:t>scareware</w:t>
      </w:r>
      <w:proofErr w:type="spellEnd"/>
      <w:r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λογισμικό υποκλοπής/ κατασκοπείας (</w:t>
      </w:r>
      <w:proofErr w:type="spellStart"/>
      <w:r w:rsidRPr="009B64FE">
        <w:rPr>
          <w:rFonts w:cstheme="majorBidi"/>
          <w:sz w:val="24"/>
          <w:szCs w:val="24"/>
        </w:rPr>
        <w:t>spyware</w:t>
      </w:r>
      <w:proofErr w:type="spellEnd"/>
      <w:r w:rsidRPr="009B64FE">
        <w:rPr>
          <w:rFonts w:cstheme="majorBidi"/>
          <w:sz w:val="24"/>
          <w:szCs w:val="24"/>
        </w:rPr>
        <w:t xml:space="preserve">), λογισμικό σχετικό με </w:t>
      </w:r>
      <w:r w:rsidR="007B6765" w:rsidRPr="009B64FE">
        <w:rPr>
          <w:rFonts w:cstheme="majorBidi"/>
          <w:sz w:val="24"/>
          <w:szCs w:val="24"/>
        </w:rPr>
        <w:t xml:space="preserve">εξόρυξη </w:t>
      </w:r>
      <w:proofErr w:type="spellStart"/>
      <w:r w:rsidRPr="009B64FE">
        <w:rPr>
          <w:rFonts w:cstheme="majorBidi"/>
          <w:sz w:val="24"/>
          <w:szCs w:val="24"/>
        </w:rPr>
        <w:t>κρυπτονομ</w:t>
      </w:r>
      <w:r w:rsidR="007B6765" w:rsidRPr="009B64FE">
        <w:rPr>
          <w:rFonts w:cstheme="majorBidi"/>
          <w:sz w:val="24"/>
          <w:szCs w:val="24"/>
        </w:rPr>
        <w:t>ισμάτων</w:t>
      </w:r>
      <w:proofErr w:type="spellEnd"/>
      <w:r w:rsidRPr="009B64FE">
        <w:rPr>
          <w:rFonts w:cstheme="majorBidi"/>
          <w:sz w:val="24"/>
          <w:szCs w:val="24"/>
        </w:rPr>
        <w:t xml:space="preserve"> (</w:t>
      </w:r>
      <w:proofErr w:type="spellStart"/>
      <w:r w:rsidRPr="009B64FE">
        <w:rPr>
          <w:rFonts w:cstheme="majorBidi"/>
          <w:sz w:val="24"/>
          <w:szCs w:val="24"/>
        </w:rPr>
        <w:t>cryptocurrency</w:t>
      </w:r>
      <w:proofErr w:type="spellEnd"/>
      <w:r w:rsidRPr="009B64FE">
        <w:rPr>
          <w:rFonts w:cstheme="majorBidi"/>
          <w:sz w:val="24"/>
          <w:szCs w:val="24"/>
        </w:rPr>
        <w:t xml:space="preserve"> </w:t>
      </w:r>
      <w:proofErr w:type="spellStart"/>
      <w:r w:rsidRPr="009B64FE">
        <w:rPr>
          <w:rFonts w:cstheme="majorBidi"/>
          <w:sz w:val="24"/>
          <w:szCs w:val="24"/>
        </w:rPr>
        <w:t>miners</w:t>
      </w:r>
      <w:proofErr w:type="spellEnd"/>
      <w:r w:rsidRPr="009B64FE">
        <w:rPr>
          <w:rFonts w:cstheme="majorBidi"/>
          <w:sz w:val="24"/>
          <w:szCs w:val="24"/>
        </w:rPr>
        <w:t>), διαφημιστικό λογισμικό (</w:t>
      </w:r>
      <w:proofErr w:type="spellStart"/>
      <w:r w:rsidRPr="009B64FE">
        <w:rPr>
          <w:rFonts w:cstheme="majorBidi"/>
          <w:sz w:val="24"/>
          <w:szCs w:val="24"/>
        </w:rPr>
        <w:t>adware</w:t>
      </w:r>
      <w:proofErr w:type="spellEnd"/>
      <w:r w:rsidRPr="009B64FE">
        <w:rPr>
          <w:rFonts w:cstheme="majorBidi"/>
          <w:sz w:val="24"/>
          <w:szCs w:val="24"/>
        </w:rPr>
        <w:t>) και άλλα προγράμματα που αποσκοπούν στην εκμετάλλευση των πόρων του υπολογιστή για κακόβουλους σκοπούς.</w:t>
      </w:r>
    </w:p>
    <w:p w14:paraId="301B6C7F" w14:textId="77777777" w:rsidR="007B6765" w:rsidRPr="009B64FE" w:rsidRDefault="007B6765" w:rsidP="0008350B">
      <w:pPr>
        <w:spacing w:after="0" w:line="360" w:lineRule="auto"/>
        <w:jc w:val="both"/>
        <w:rPr>
          <w:rFonts w:cstheme="majorBidi"/>
          <w:sz w:val="24"/>
          <w:szCs w:val="24"/>
        </w:rPr>
      </w:pPr>
    </w:p>
    <w:p w14:paraId="271E1CDB" w14:textId="77777777" w:rsidR="00B75950" w:rsidRPr="009B64FE" w:rsidRDefault="003D54A4" w:rsidP="0008350B">
      <w:pPr>
        <w:pStyle w:val="panos3"/>
        <w:jc w:val="both"/>
        <w:rPr>
          <w:rFonts w:asciiTheme="minorHAnsi" w:hAnsiTheme="minorHAnsi"/>
        </w:rPr>
      </w:pPr>
      <w:bookmarkStart w:id="44" w:name="_Toc225436261"/>
      <w:r w:rsidRPr="009B64FE">
        <w:rPr>
          <w:rFonts w:asciiTheme="minorHAnsi" w:hAnsiTheme="minorHAnsi"/>
        </w:rPr>
        <w:lastRenderedPageBreak/>
        <w:t>2.4</w:t>
      </w:r>
      <w:r w:rsidR="00B75950" w:rsidRPr="009B64FE">
        <w:rPr>
          <w:rFonts w:asciiTheme="minorHAnsi" w:hAnsiTheme="minorHAnsi"/>
        </w:rPr>
        <w:t>.1 Ιοί</w:t>
      </w:r>
      <w:bookmarkEnd w:id="44"/>
    </w:p>
    <w:p w14:paraId="4945CA6F" w14:textId="77777777" w:rsidR="00B75950" w:rsidRPr="009B64FE" w:rsidRDefault="00B75950" w:rsidP="0008350B">
      <w:pPr>
        <w:spacing w:after="0" w:line="360" w:lineRule="auto"/>
        <w:jc w:val="both"/>
        <w:rPr>
          <w:rFonts w:cstheme="majorBidi"/>
          <w:sz w:val="24"/>
          <w:szCs w:val="24"/>
        </w:rPr>
      </w:pPr>
      <w:r w:rsidRPr="009B64FE">
        <w:rPr>
          <w:rFonts w:cstheme="majorBidi"/>
          <w:sz w:val="24"/>
          <w:szCs w:val="24"/>
        </w:rPr>
        <w:t>Οι ιοί υπολογιστών είναι περιπτώσεις κακόβουλου λογισμικού που, όταν εκτελούνται, αναπαράγονται εισάγοντας τον δικό τους κώδικα στα συστήματα υπολογιστών. Συνήθως, η εισαγωγή γίνεται σε αρχεία δεδομένων (π.χ. ως αθέμιτες μακροεντολές μέσα σε ένα έγγραφο του Word), στο ειδικό τμήμα των σκληρών δίσκων ή μονάδων που περιέχουν τον κώδικα και τα δεδομένα που χρησιμοποιούνται για την εκκίνηση ενός υπολογιστή ή ενός δίσκου (γνωστοί και ως τομείς εκκίνησης) ή σε άλλα προγράμματα υπολογιστών. Όπως και οι βιολογικοί ιοί</w:t>
      </w:r>
      <w:r w:rsidR="00073381" w:rsidRPr="009B64FE">
        <w:rPr>
          <w:rFonts w:cstheme="majorBidi"/>
          <w:sz w:val="24"/>
          <w:szCs w:val="24"/>
        </w:rPr>
        <w:t>, έτσι και οι ιοί στους υπολογιστές</w:t>
      </w:r>
      <w:r w:rsidRPr="009B64FE">
        <w:rPr>
          <w:rFonts w:cstheme="majorBidi"/>
          <w:sz w:val="24"/>
          <w:szCs w:val="24"/>
        </w:rPr>
        <w:t xml:space="preserve"> δεν μπορούν να εξαπλωθούν χωρίς να έχουν ξενιστές για να μολύνουν. Ορισμένοι ιοί υπολογιστών επηρεάζουν σημαντικά τις επιδόσεις των ξενιστών τους, ενώ άλλοι είναι ελάχιστα αισθητοί. Παρ’ όλο που οι ιοί υπολογιστών εξακολουθούν να προκαλούν τεράστιες ζημιές παγκοσμίως, η πλειονότητα των σοβαρών απειλών κακόβουλου λογισμικού φθάνει σήμερα με τη μορφή </w:t>
      </w:r>
      <w:r w:rsidR="003A34FB" w:rsidRPr="009B64FE">
        <w:rPr>
          <w:rFonts w:cstheme="majorBidi"/>
          <w:sz w:val="24"/>
          <w:szCs w:val="24"/>
        </w:rPr>
        <w:t>κυρίως</w:t>
      </w:r>
      <w:r w:rsidRPr="009B64FE">
        <w:rPr>
          <w:rFonts w:cstheme="majorBidi"/>
          <w:sz w:val="24"/>
          <w:szCs w:val="24"/>
        </w:rPr>
        <w:t xml:space="preserve"> δούρειων ίππων.</w:t>
      </w:r>
    </w:p>
    <w:p w14:paraId="1573EC1A" w14:textId="77777777" w:rsidR="003A34FB" w:rsidRPr="009B64FE" w:rsidRDefault="003A34FB" w:rsidP="0008350B">
      <w:pPr>
        <w:spacing w:after="0" w:line="360" w:lineRule="auto"/>
        <w:jc w:val="both"/>
        <w:rPr>
          <w:rFonts w:cstheme="majorBidi"/>
          <w:sz w:val="24"/>
          <w:szCs w:val="24"/>
        </w:rPr>
      </w:pPr>
    </w:p>
    <w:p w14:paraId="1B356AE1" w14:textId="77777777" w:rsidR="00B75950" w:rsidRPr="009B64FE" w:rsidRDefault="003D54A4" w:rsidP="0008350B">
      <w:pPr>
        <w:pStyle w:val="panos4"/>
        <w:jc w:val="both"/>
        <w:rPr>
          <w:szCs w:val="24"/>
          <w:lang w:val="el-GR"/>
        </w:rPr>
      </w:pPr>
      <w:r w:rsidRPr="009B64FE">
        <w:rPr>
          <w:szCs w:val="24"/>
          <w:lang w:val="el-GR"/>
        </w:rPr>
        <w:t>2.4</w:t>
      </w:r>
      <w:r w:rsidR="00B75950" w:rsidRPr="009B64FE">
        <w:rPr>
          <w:szCs w:val="24"/>
          <w:lang w:val="el-GR"/>
        </w:rPr>
        <w:t>.1.1 Σκουλήκια (</w:t>
      </w:r>
      <w:r w:rsidR="00B75950" w:rsidRPr="009B64FE">
        <w:rPr>
          <w:szCs w:val="24"/>
        </w:rPr>
        <w:t>Worms</w:t>
      </w:r>
      <w:r w:rsidR="00B75950" w:rsidRPr="009B64FE">
        <w:rPr>
          <w:szCs w:val="24"/>
          <w:lang w:val="el-GR"/>
        </w:rPr>
        <w:t>)</w:t>
      </w:r>
    </w:p>
    <w:p w14:paraId="6B51ED83" w14:textId="77777777" w:rsidR="00B75950" w:rsidRPr="009B64FE" w:rsidRDefault="00B75950" w:rsidP="0008350B">
      <w:pPr>
        <w:spacing w:after="0" w:line="360" w:lineRule="auto"/>
        <w:jc w:val="both"/>
        <w:rPr>
          <w:rFonts w:cstheme="majorBidi"/>
          <w:sz w:val="24"/>
          <w:szCs w:val="24"/>
        </w:rPr>
      </w:pPr>
      <w:r w:rsidRPr="009B64FE">
        <w:rPr>
          <w:rFonts w:cstheme="majorBidi"/>
          <w:sz w:val="24"/>
          <w:szCs w:val="24"/>
        </w:rPr>
        <w:t xml:space="preserve">Τα </w:t>
      </w:r>
      <w:proofErr w:type="spellStart"/>
      <w:r w:rsidR="00B10C76" w:rsidRPr="009B64FE">
        <w:rPr>
          <w:rFonts w:cstheme="majorBidi"/>
          <w:sz w:val="24"/>
          <w:szCs w:val="24"/>
        </w:rPr>
        <w:t>Worms</w:t>
      </w:r>
      <w:proofErr w:type="spellEnd"/>
      <w:r w:rsidR="00B10C76" w:rsidRPr="009B64FE">
        <w:rPr>
          <w:rFonts w:cstheme="majorBidi"/>
          <w:sz w:val="24"/>
          <w:szCs w:val="24"/>
        </w:rPr>
        <w:t xml:space="preserve"> </w:t>
      </w:r>
      <w:r w:rsidRPr="009B64FE">
        <w:rPr>
          <w:rFonts w:cstheme="majorBidi"/>
          <w:sz w:val="24"/>
          <w:szCs w:val="24"/>
        </w:rPr>
        <w:t xml:space="preserve">υπολογιστών είναι αυτόνομα κομμάτια κακόβουλου λογισμικού που αναπαράγονται μόνα τους χωρίς να χρειάζονται ξενιστές για να εξαπλωθούν. </w:t>
      </w:r>
      <w:r w:rsidR="00B10C76" w:rsidRPr="009B64FE">
        <w:rPr>
          <w:rFonts w:cstheme="majorBidi"/>
          <w:sz w:val="24"/>
          <w:szCs w:val="24"/>
        </w:rPr>
        <w:t>Σ</w:t>
      </w:r>
      <w:r w:rsidRPr="009B64FE">
        <w:rPr>
          <w:rFonts w:cstheme="majorBidi"/>
          <w:sz w:val="24"/>
          <w:szCs w:val="24"/>
        </w:rPr>
        <w:t>υχνά διαδίδονται μέσω συνδέσεων,</w:t>
      </w:r>
      <w:r w:rsidR="00B10C76" w:rsidRPr="009B64FE">
        <w:rPr>
          <w:rFonts w:cstheme="majorBidi"/>
          <w:sz w:val="24"/>
          <w:szCs w:val="24"/>
        </w:rPr>
        <w:t xml:space="preserve"> </w:t>
      </w:r>
      <w:r w:rsidRPr="009B64FE">
        <w:rPr>
          <w:rFonts w:cstheme="majorBidi"/>
          <w:sz w:val="24"/>
          <w:szCs w:val="24"/>
        </w:rPr>
        <w:t xml:space="preserve">εκμεταλλευόμενα τρωτά σημεία ασφαλείας σε υπολογιστές και δίκτυα-στόχους. Επειδή συνήθως καταναλώνουν εύρος ζώνης δικτύου, τα </w:t>
      </w:r>
      <w:proofErr w:type="spellStart"/>
      <w:r w:rsidR="00B10C76" w:rsidRPr="009B64FE">
        <w:rPr>
          <w:rFonts w:cstheme="majorBidi"/>
          <w:sz w:val="24"/>
          <w:szCs w:val="24"/>
        </w:rPr>
        <w:t>Worms</w:t>
      </w:r>
      <w:proofErr w:type="spellEnd"/>
      <w:r w:rsidR="00B10C76" w:rsidRPr="009B64FE">
        <w:rPr>
          <w:rFonts w:cstheme="majorBidi"/>
          <w:sz w:val="24"/>
          <w:szCs w:val="24"/>
        </w:rPr>
        <w:t xml:space="preserve"> </w:t>
      </w:r>
      <w:r w:rsidRPr="009B64FE">
        <w:rPr>
          <w:rFonts w:cstheme="majorBidi"/>
          <w:sz w:val="24"/>
          <w:szCs w:val="24"/>
        </w:rPr>
        <w:t>μπορούν να προκαλέσουν ζημιά ακόμη και χωρίς να τροποποιούν συστήματα ή να κλέβουν δεδομένα. Μπορούν να επιβραδύνουν τις συνδέσεις δικτύου.</w:t>
      </w:r>
    </w:p>
    <w:p w14:paraId="4111A823" w14:textId="77777777" w:rsidR="00977A25" w:rsidRPr="009B64FE" w:rsidRDefault="00977A25" w:rsidP="0008350B">
      <w:pPr>
        <w:spacing w:after="0" w:line="360" w:lineRule="auto"/>
        <w:jc w:val="both"/>
        <w:rPr>
          <w:rFonts w:cstheme="majorBidi"/>
          <w:sz w:val="24"/>
          <w:szCs w:val="24"/>
        </w:rPr>
      </w:pPr>
    </w:p>
    <w:p w14:paraId="5D6C0FC5" w14:textId="77777777" w:rsidR="00B75950" w:rsidRPr="009B64FE" w:rsidRDefault="003D54A4" w:rsidP="0008350B">
      <w:pPr>
        <w:pStyle w:val="panos4"/>
        <w:jc w:val="both"/>
        <w:rPr>
          <w:szCs w:val="24"/>
          <w:lang w:val="el-GR"/>
        </w:rPr>
      </w:pPr>
      <w:r w:rsidRPr="009B64FE">
        <w:rPr>
          <w:szCs w:val="24"/>
          <w:lang w:val="el-GR"/>
        </w:rPr>
        <w:t>2.4</w:t>
      </w:r>
      <w:r w:rsidR="00B75950" w:rsidRPr="009B64FE">
        <w:rPr>
          <w:szCs w:val="24"/>
          <w:lang w:val="el-GR"/>
        </w:rPr>
        <w:t>.1.2 Δούρειοι ίπποι (</w:t>
      </w:r>
      <w:r w:rsidR="00B75950" w:rsidRPr="009B64FE">
        <w:rPr>
          <w:szCs w:val="24"/>
        </w:rPr>
        <w:t>Trojans</w:t>
      </w:r>
      <w:r w:rsidR="00B75950" w:rsidRPr="009B64FE">
        <w:rPr>
          <w:szCs w:val="24"/>
          <w:lang w:val="el-GR"/>
        </w:rPr>
        <w:t>)</w:t>
      </w:r>
    </w:p>
    <w:p w14:paraId="15A5D63B" w14:textId="77777777" w:rsidR="00B75950" w:rsidRPr="009B64FE" w:rsidRDefault="00B75950" w:rsidP="0008350B">
      <w:pPr>
        <w:spacing w:after="0" w:line="360" w:lineRule="auto"/>
        <w:jc w:val="both"/>
        <w:rPr>
          <w:rFonts w:cstheme="majorBidi"/>
          <w:sz w:val="24"/>
          <w:szCs w:val="24"/>
        </w:rPr>
      </w:pPr>
      <w:r w:rsidRPr="009B64FE">
        <w:rPr>
          <w:rFonts w:cstheme="majorBidi"/>
          <w:sz w:val="24"/>
          <w:szCs w:val="24"/>
        </w:rPr>
        <w:t xml:space="preserve">Οι δούρειοι ίπποι (που πήραν το όνομά τους από τον ιστορικό δούρειο ίππο) είναι κακόβουλο λογισμικό που είτε μεταμφιέζεται σε μη κακόβουλο λογισμικό είτε κρύβεται μέσα σε μια νόμιμη, μη κακόβουλη εφαρμογή ή ένα κομμάτι ψηφιακών δεδομένων. Τα </w:t>
      </w:r>
      <w:proofErr w:type="spellStart"/>
      <w:r w:rsidRPr="009B64FE">
        <w:rPr>
          <w:rFonts w:cstheme="majorBidi"/>
          <w:sz w:val="24"/>
          <w:szCs w:val="24"/>
        </w:rPr>
        <w:t>Trojans</w:t>
      </w:r>
      <w:proofErr w:type="spellEnd"/>
      <w:r w:rsidRPr="009B64FE">
        <w:rPr>
          <w:rFonts w:cstheme="majorBidi"/>
          <w:sz w:val="24"/>
          <w:szCs w:val="24"/>
        </w:rPr>
        <w:t xml:space="preserve"> εξαπλώνονται συχνότερα μέσω κάποιας μορφής κοινωνικής μηχανικής</w:t>
      </w:r>
      <w:r w:rsidR="00080EBF" w:rsidRPr="009B64FE">
        <w:rPr>
          <w:rFonts w:cstheme="majorBidi"/>
          <w:sz w:val="24"/>
          <w:szCs w:val="24"/>
        </w:rPr>
        <w:t>,</w:t>
      </w:r>
      <w:r w:rsidRPr="009B64FE">
        <w:rPr>
          <w:rFonts w:cstheme="majorBidi"/>
          <w:sz w:val="24"/>
          <w:szCs w:val="24"/>
        </w:rPr>
        <w:t xml:space="preserve"> για παράδειγμα, εξαπατώντας τους ανθρώπους να κάνουν κλικ σε έναν σύνδεσμο, να εγκαταστήσουν μια εφαρμογή ή να εκτελέσουν κάποιο συνημμένο </w:t>
      </w:r>
      <w:r w:rsidR="00670998" w:rsidRPr="009B64FE">
        <w:rPr>
          <w:rFonts w:cstheme="majorBidi"/>
          <w:sz w:val="24"/>
          <w:szCs w:val="24"/>
        </w:rPr>
        <w:t xml:space="preserve">ενός </w:t>
      </w:r>
      <w:r w:rsidRPr="009B64FE">
        <w:rPr>
          <w:rFonts w:cstheme="majorBidi"/>
          <w:sz w:val="24"/>
          <w:szCs w:val="24"/>
        </w:rPr>
        <w:t xml:space="preserve">email. Σε αντίθεση με τους ιούς και τα </w:t>
      </w:r>
      <w:proofErr w:type="spellStart"/>
      <w:r w:rsidR="00670998" w:rsidRPr="009B64FE">
        <w:rPr>
          <w:rFonts w:cstheme="majorBidi"/>
          <w:sz w:val="24"/>
          <w:szCs w:val="24"/>
        </w:rPr>
        <w:t>Worms</w:t>
      </w:r>
      <w:proofErr w:type="spellEnd"/>
      <w:r w:rsidRPr="009B64FE">
        <w:rPr>
          <w:rFonts w:cstheme="majorBidi"/>
          <w:sz w:val="24"/>
          <w:szCs w:val="24"/>
        </w:rPr>
        <w:t xml:space="preserve">, τα </w:t>
      </w:r>
      <w:proofErr w:type="spellStart"/>
      <w:r w:rsidRPr="009B64FE">
        <w:rPr>
          <w:rFonts w:cstheme="majorBidi"/>
          <w:sz w:val="24"/>
          <w:szCs w:val="24"/>
        </w:rPr>
        <w:t>Trojans</w:t>
      </w:r>
      <w:proofErr w:type="spellEnd"/>
      <w:r w:rsidRPr="009B64FE">
        <w:rPr>
          <w:rFonts w:cstheme="majorBidi"/>
          <w:sz w:val="24"/>
          <w:szCs w:val="24"/>
        </w:rPr>
        <w:t xml:space="preserve"> συνήθως δεν </w:t>
      </w:r>
      <w:r w:rsidRPr="009B64FE">
        <w:rPr>
          <w:rFonts w:cstheme="majorBidi"/>
          <w:sz w:val="24"/>
          <w:szCs w:val="24"/>
        </w:rPr>
        <w:lastRenderedPageBreak/>
        <w:t>διαδίδονται μόνα τους με τη χρήση τεχνολογίας</w:t>
      </w:r>
      <w:r w:rsidR="00670998" w:rsidRPr="009B64FE">
        <w:rPr>
          <w:rFonts w:cstheme="majorBidi"/>
          <w:sz w:val="24"/>
          <w:szCs w:val="24"/>
        </w:rPr>
        <w:t xml:space="preserve">, </w:t>
      </w:r>
      <w:r w:rsidRPr="009B64FE">
        <w:rPr>
          <w:rFonts w:cstheme="majorBidi"/>
          <w:sz w:val="24"/>
          <w:szCs w:val="24"/>
        </w:rPr>
        <w:t>αντίθετα, βασίζονται στην προσπάθεια (ή ακριβέστερα, στις λανθασμένες ενέργειες) των ανθρώπων.</w:t>
      </w:r>
    </w:p>
    <w:p w14:paraId="16184ADC" w14:textId="77777777" w:rsidR="00B10C76" w:rsidRPr="009B64FE" w:rsidRDefault="00B10C76" w:rsidP="0008350B">
      <w:pPr>
        <w:spacing w:after="0" w:line="360" w:lineRule="auto"/>
        <w:jc w:val="both"/>
        <w:rPr>
          <w:rFonts w:cstheme="majorBidi"/>
          <w:sz w:val="24"/>
          <w:szCs w:val="24"/>
        </w:rPr>
      </w:pPr>
    </w:p>
    <w:p w14:paraId="3CFCA0F4" w14:textId="77777777" w:rsidR="00B75950" w:rsidRPr="009B64FE" w:rsidRDefault="003D54A4" w:rsidP="0008350B">
      <w:pPr>
        <w:pStyle w:val="panos3"/>
        <w:jc w:val="both"/>
        <w:rPr>
          <w:rFonts w:asciiTheme="minorHAnsi" w:hAnsiTheme="minorHAnsi"/>
        </w:rPr>
      </w:pPr>
      <w:bookmarkStart w:id="45" w:name="_Toc225436262"/>
      <w:r w:rsidRPr="009B64FE">
        <w:rPr>
          <w:rFonts w:asciiTheme="minorHAnsi" w:hAnsiTheme="minorHAnsi"/>
        </w:rPr>
        <w:t>2.4</w:t>
      </w:r>
      <w:r w:rsidR="00B75950" w:rsidRPr="009B64FE">
        <w:rPr>
          <w:rFonts w:asciiTheme="minorHAnsi" w:hAnsiTheme="minorHAnsi"/>
        </w:rPr>
        <w:t>.2</w:t>
      </w:r>
      <w:r w:rsidR="00860070" w:rsidRPr="009B64FE">
        <w:rPr>
          <w:rFonts w:asciiTheme="minorHAnsi" w:hAnsiTheme="minorHAnsi"/>
        </w:rPr>
        <w:t xml:space="preserve"> </w:t>
      </w:r>
      <w:r w:rsidR="00B75950" w:rsidRPr="009B64FE">
        <w:rPr>
          <w:rFonts w:asciiTheme="minorHAnsi" w:hAnsiTheme="minorHAnsi"/>
        </w:rPr>
        <w:t>Λογισμικό λύτρων (</w:t>
      </w:r>
      <w:proofErr w:type="spellStart"/>
      <w:r w:rsidR="00B75950" w:rsidRPr="009B64FE">
        <w:rPr>
          <w:rFonts w:asciiTheme="minorHAnsi" w:hAnsiTheme="minorHAnsi"/>
        </w:rPr>
        <w:t>Ransomware</w:t>
      </w:r>
      <w:proofErr w:type="spellEnd"/>
      <w:r w:rsidR="00B75950" w:rsidRPr="009B64FE">
        <w:rPr>
          <w:rFonts w:asciiTheme="minorHAnsi" w:hAnsiTheme="minorHAnsi"/>
        </w:rPr>
        <w:t>)</w:t>
      </w:r>
      <w:bookmarkEnd w:id="45"/>
    </w:p>
    <w:p w14:paraId="42B791F9" w14:textId="216D46F7" w:rsidR="0087107B" w:rsidRPr="009B64FE" w:rsidRDefault="00B75950" w:rsidP="0008350B">
      <w:pPr>
        <w:spacing w:after="0" w:line="360" w:lineRule="auto"/>
        <w:jc w:val="both"/>
        <w:rPr>
          <w:rFonts w:cstheme="majorBidi"/>
          <w:sz w:val="24"/>
          <w:szCs w:val="24"/>
        </w:rPr>
      </w:pPr>
      <w:r w:rsidRPr="009B64FE">
        <w:rPr>
          <w:rFonts w:cstheme="majorBidi"/>
          <w:sz w:val="24"/>
          <w:szCs w:val="24"/>
        </w:rPr>
        <w:t xml:space="preserve">Το </w:t>
      </w:r>
      <w:proofErr w:type="spellStart"/>
      <w:r w:rsidRPr="009B64FE">
        <w:rPr>
          <w:rFonts w:cstheme="majorBidi"/>
          <w:sz w:val="24"/>
          <w:szCs w:val="24"/>
        </w:rPr>
        <w:t>Ransomware</w:t>
      </w:r>
      <w:proofErr w:type="spellEnd"/>
      <w:r w:rsidRPr="009B64FE">
        <w:rPr>
          <w:rFonts w:cstheme="majorBidi"/>
          <w:sz w:val="24"/>
          <w:szCs w:val="24"/>
        </w:rPr>
        <w:t xml:space="preserve"> είναι κακόβουλο λογισμικό που απαιτεί την καταβολή λύτρων σε κάποιον </w:t>
      </w:r>
      <w:r w:rsidR="00B14852" w:rsidRPr="009B64FE">
        <w:rPr>
          <w:rFonts w:cstheme="majorBidi"/>
          <w:sz w:val="24"/>
          <w:szCs w:val="24"/>
        </w:rPr>
        <w:t>κακόβουλο</w:t>
      </w:r>
      <w:r w:rsidRPr="009B64FE">
        <w:rPr>
          <w:rFonts w:cstheme="majorBidi"/>
          <w:sz w:val="24"/>
          <w:szCs w:val="24"/>
        </w:rPr>
        <w:t xml:space="preserve"> με αντάλλαγμα να μην υποστεί ζημιά </w:t>
      </w:r>
      <w:r w:rsidR="00B14852" w:rsidRPr="009B64FE">
        <w:rPr>
          <w:rFonts w:cstheme="majorBidi"/>
          <w:sz w:val="24"/>
          <w:szCs w:val="24"/>
        </w:rPr>
        <w:t>τ</w:t>
      </w:r>
      <w:r w:rsidRPr="009B64FE">
        <w:rPr>
          <w:rFonts w:cstheme="majorBidi"/>
          <w:sz w:val="24"/>
          <w:szCs w:val="24"/>
        </w:rPr>
        <w:t xml:space="preserve">ο </w:t>
      </w:r>
      <w:r w:rsidR="00B14852" w:rsidRPr="009B64FE">
        <w:rPr>
          <w:rFonts w:cstheme="majorBidi"/>
          <w:sz w:val="24"/>
          <w:szCs w:val="24"/>
        </w:rPr>
        <w:t>θύμα</w:t>
      </w:r>
      <w:r w:rsidRPr="009B64FE">
        <w:rPr>
          <w:rFonts w:cstheme="majorBidi"/>
          <w:sz w:val="24"/>
          <w:szCs w:val="24"/>
        </w:rPr>
        <w:t xml:space="preserve">. Το </w:t>
      </w:r>
      <w:proofErr w:type="spellStart"/>
      <w:r w:rsidRPr="009B64FE">
        <w:rPr>
          <w:rFonts w:cstheme="majorBidi"/>
          <w:sz w:val="24"/>
          <w:szCs w:val="24"/>
        </w:rPr>
        <w:t>ransomware</w:t>
      </w:r>
      <w:proofErr w:type="spellEnd"/>
      <w:r w:rsidRPr="009B64FE">
        <w:rPr>
          <w:rFonts w:cstheme="majorBidi"/>
          <w:sz w:val="24"/>
          <w:szCs w:val="24"/>
        </w:rPr>
        <w:t xml:space="preserve"> συχνά κρυπτογραφεί αρχεία του χρήστη και απειλεί να διαγράψει το κλειδί κρυπτογράφησης</w:t>
      </w:r>
      <w:r w:rsidR="007D79F6" w:rsidRPr="009B64FE">
        <w:rPr>
          <w:rFonts w:cstheme="majorBidi"/>
          <w:sz w:val="24"/>
          <w:szCs w:val="24"/>
        </w:rPr>
        <w:t>,</w:t>
      </w:r>
      <w:r w:rsidRPr="009B64FE">
        <w:rPr>
          <w:rFonts w:cstheme="majorBidi"/>
          <w:sz w:val="24"/>
          <w:szCs w:val="24"/>
        </w:rPr>
        <w:t xml:space="preserve"> εάν τα λύτρα δεν καταβληθούν εντός κάποιου σχετικά σύντομου χρονικού διαστήματος</w:t>
      </w:r>
      <w:r w:rsidR="00B14852" w:rsidRPr="009B64FE">
        <w:rPr>
          <w:rFonts w:cstheme="majorBidi"/>
          <w:sz w:val="24"/>
          <w:szCs w:val="24"/>
        </w:rPr>
        <w:t>. Κάποιες</w:t>
      </w:r>
      <w:r w:rsidRPr="009B64FE">
        <w:rPr>
          <w:rFonts w:cstheme="majorBidi"/>
          <w:sz w:val="24"/>
          <w:szCs w:val="24"/>
        </w:rPr>
        <w:t xml:space="preserve"> άλλες μορφές </w:t>
      </w:r>
      <w:proofErr w:type="spellStart"/>
      <w:r w:rsidRPr="009B64FE">
        <w:rPr>
          <w:rFonts w:cstheme="majorBidi"/>
          <w:sz w:val="24"/>
          <w:szCs w:val="24"/>
        </w:rPr>
        <w:t>ransomware</w:t>
      </w:r>
      <w:proofErr w:type="spellEnd"/>
      <w:r w:rsidRPr="009B64FE">
        <w:rPr>
          <w:rFonts w:cstheme="majorBidi"/>
          <w:sz w:val="24"/>
          <w:szCs w:val="24"/>
        </w:rPr>
        <w:t xml:space="preserve"> περιλαμβάνουν έναν </w:t>
      </w:r>
      <w:r w:rsidR="00B14852" w:rsidRPr="009B64FE">
        <w:rPr>
          <w:rFonts w:cstheme="majorBidi"/>
          <w:sz w:val="24"/>
          <w:szCs w:val="24"/>
        </w:rPr>
        <w:t>κακόβουλο</w:t>
      </w:r>
      <w:r w:rsidRPr="009B64FE">
        <w:rPr>
          <w:rFonts w:cstheme="majorBidi"/>
          <w:sz w:val="24"/>
          <w:szCs w:val="24"/>
        </w:rPr>
        <w:t xml:space="preserve"> που στην πραγματικότητα κλέβει τα δεδομένα του χρήστη και απειλεί να τα δημοσιεύσει στο διαδίκτυο, εάν δεν καταβληθούν λύτρα. Ορισμένα </w:t>
      </w:r>
      <w:proofErr w:type="spellStart"/>
      <w:r w:rsidRPr="009B64FE">
        <w:rPr>
          <w:rFonts w:cstheme="majorBidi"/>
          <w:sz w:val="24"/>
          <w:szCs w:val="24"/>
        </w:rPr>
        <w:t>ransomware</w:t>
      </w:r>
      <w:proofErr w:type="spellEnd"/>
      <w:r w:rsidRPr="009B64FE">
        <w:rPr>
          <w:rFonts w:cstheme="majorBidi"/>
          <w:sz w:val="24"/>
          <w:szCs w:val="24"/>
        </w:rPr>
        <w:t xml:space="preserve"> κλέβουν στην πραγματικότητα τα αρχεία από τους υπολογιστές των χρηστών, αντί να κρυπτογραφούν απλώς τα δεδομένα, έτσι ώστε να διασφαλίζουν ότι ο χρήστης δεν έχει κανέναν πιθανό τρόπο να ανακτήσει τα δεδομένα του (για παράδειγμα, χρησιμοποιώντας ένα βοηθητικό πρόγραμμα κατά του </w:t>
      </w:r>
      <w:proofErr w:type="spellStart"/>
      <w:r w:rsidRPr="009B64FE">
        <w:rPr>
          <w:rFonts w:cstheme="majorBidi"/>
          <w:sz w:val="24"/>
          <w:szCs w:val="24"/>
        </w:rPr>
        <w:t>ransomware</w:t>
      </w:r>
      <w:proofErr w:type="spellEnd"/>
      <w:r w:rsidRPr="009B64FE">
        <w:rPr>
          <w:rFonts w:cstheme="majorBidi"/>
          <w:sz w:val="24"/>
          <w:szCs w:val="24"/>
        </w:rPr>
        <w:t xml:space="preserve">) χωρίς να πληρώσει τα λύτρα. </w:t>
      </w:r>
      <w:r w:rsidR="00F7718A" w:rsidRPr="009B64FE">
        <w:rPr>
          <w:rFonts w:cstheme="majorBidi"/>
          <w:sz w:val="24"/>
          <w:szCs w:val="24"/>
        </w:rPr>
        <w:t>Συχν</w:t>
      </w:r>
      <w:r w:rsidR="00E9355D" w:rsidRPr="009B64FE">
        <w:rPr>
          <w:rFonts w:cstheme="majorBidi"/>
          <w:sz w:val="24"/>
          <w:szCs w:val="24"/>
        </w:rPr>
        <w:t>ά</w:t>
      </w:r>
      <w:r w:rsidR="00F7718A" w:rsidRPr="009B64FE">
        <w:rPr>
          <w:rFonts w:cstheme="majorBidi"/>
          <w:sz w:val="24"/>
          <w:szCs w:val="24"/>
        </w:rPr>
        <w:t>, τ</w:t>
      </w:r>
      <w:r w:rsidRPr="009B64FE">
        <w:rPr>
          <w:rFonts w:cstheme="majorBidi"/>
          <w:sz w:val="24"/>
          <w:szCs w:val="24"/>
        </w:rPr>
        <w:t xml:space="preserve">ο </w:t>
      </w:r>
      <w:proofErr w:type="spellStart"/>
      <w:r w:rsidRPr="009B64FE">
        <w:rPr>
          <w:rFonts w:cstheme="majorBidi"/>
          <w:sz w:val="24"/>
          <w:szCs w:val="24"/>
        </w:rPr>
        <w:t>Ransomware</w:t>
      </w:r>
      <w:proofErr w:type="spellEnd"/>
      <w:r w:rsidR="00F7718A" w:rsidRPr="009B64FE">
        <w:rPr>
          <w:rFonts w:cstheme="majorBidi"/>
          <w:sz w:val="24"/>
          <w:szCs w:val="24"/>
        </w:rPr>
        <w:t xml:space="preserve"> μεταδίδεται </w:t>
      </w:r>
      <w:r w:rsidRPr="009B64FE">
        <w:rPr>
          <w:rFonts w:cstheme="majorBidi"/>
          <w:sz w:val="24"/>
          <w:szCs w:val="24"/>
        </w:rPr>
        <w:t xml:space="preserve">στα θύματα ως δούρειος ίππος ή ιός, αλλά έχει επίσης εξαπλωθεί με επιτυχία από εγκληματίες που το πακετάρουν σε </w:t>
      </w:r>
      <w:r w:rsidR="00F7718A" w:rsidRPr="009B64FE">
        <w:rPr>
          <w:rFonts w:cstheme="majorBidi"/>
          <w:sz w:val="24"/>
          <w:szCs w:val="24"/>
          <w:lang w:val="en-US"/>
        </w:rPr>
        <w:t>worm</w:t>
      </w:r>
      <w:r w:rsidRPr="009B64FE">
        <w:rPr>
          <w:rFonts w:cstheme="majorBidi"/>
          <w:sz w:val="24"/>
          <w:szCs w:val="24"/>
        </w:rPr>
        <w:t xml:space="preserve">. Τα τελευταία χρόνια </w:t>
      </w:r>
      <w:r w:rsidR="00F7718A" w:rsidRPr="009B64FE">
        <w:rPr>
          <w:rFonts w:cstheme="majorBidi"/>
          <w:sz w:val="24"/>
          <w:szCs w:val="24"/>
        </w:rPr>
        <w:t>κακόβουλοι</w:t>
      </w:r>
      <w:r w:rsidRPr="009B64FE">
        <w:rPr>
          <w:rFonts w:cstheme="majorBidi"/>
          <w:sz w:val="24"/>
          <w:szCs w:val="24"/>
        </w:rPr>
        <w:t xml:space="preserve"> έχουν δημιουργήσει ακόμη και </w:t>
      </w:r>
      <w:proofErr w:type="spellStart"/>
      <w:r w:rsidRPr="009B64FE">
        <w:rPr>
          <w:rFonts w:cstheme="majorBidi"/>
          <w:sz w:val="24"/>
          <w:szCs w:val="24"/>
        </w:rPr>
        <w:t>στοχευμένες</w:t>
      </w:r>
      <w:proofErr w:type="spellEnd"/>
      <w:r w:rsidRPr="009B64FE">
        <w:rPr>
          <w:rFonts w:cstheme="majorBidi"/>
          <w:sz w:val="24"/>
          <w:szCs w:val="24"/>
        </w:rPr>
        <w:t xml:space="preserve"> εκστρατείες </w:t>
      </w:r>
      <w:proofErr w:type="spellStart"/>
      <w:r w:rsidRPr="009B64FE">
        <w:rPr>
          <w:rFonts w:cstheme="majorBidi"/>
          <w:sz w:val="24"/>
          <w:szCs w:val="24"/>
        </w:rPr>
        <w:t>ransomware</w:t>
      </w:r>
      <w:proofErr w:type="spellEnd"/>
      <w:r w:rsidRPr="009B64FE">
        <w:rPr>
          <w:rFonts w:cstheme="majorBidi"/>
          <w:sz w:val="24"/>
          <w:szCs w:val="24"/>
        </w:rPr>
        <w:t xml:space="preserve"> που αξιοποιούν τη γνώση σχετικά με το ποια δεδομένα είναι πιο πολύτιμα για έναν συγκεκριμένο στόχο και πόσα μπορεί να πληρώσει ο στόχος σε λύτρα.</w:t>
      </w:r>
      <w:r w:rsidRPr="009B64FE">
        <w:rPr>
          <w:rFonts w:cstheme="majorBidi"/>
          <w:sz w:val="24"/>
          <w:szCs w:val="24"/>
        </w:rPr>
        <w:tab/>
      </w:r>
      <w:r w:rsidR="00860070" w:rsidRPr="009B64FE">
        <w:rPr>
          <w:rFonts w:cstheme="majorBidi"/>
          <w:sz w:val="24"/>
          <w:szCs w:val="24"/>
        </w:rPr>
        <w:t xml:space="preserve">     </w:t>
      </w:r>
    </w:p>
    <w:p w14:paraId="1767D56D" w14:textId="77777777" w:rsidR="0020408F" w:rsidRPr="009B64FE" w:rsidRDefault="0020408F" w:rsidP="0008350B">
      <w:pPr>
        <w:spacing w:after="0" w:line="360" w:lineRule="auto"/>
        <w:jc w:val="both"/>
        <w:rPr>
          <w:rFonts w:cstheme="majorBidi"/>
          <w:b/>
          <w:sz w:val="24"/>
          <w:szCs w:val="24"/>
        </w:rPr>
      </w:pPr>
    </w:p>
    <w:p w14:paraId="05737385" w14:textId="77777777" w:rsidR="00A046B0" w:rsidRPr="009B64FE" w:rsidRDefault="003D54A4" w:rsidP="0008350B">
      <w:pPr>
        <w:pStyle w:val="panos3"/>
        <w:jc w:val="both"/>
        <w:rPr>
          <w:rFonts w:asciiTheme="minorHAnsi" w:hAnsiTheme="minorHAnsi"/>
        </w:rPr>
      </w:pPr>
      <w:bookmarkStart w:id="46" w:name="_Toc225436263"/>
      <w:r w:rsidRPr="009B64FE">
        <w:rPr>
          <w:rFonts w:asciiTheme="minorHAnsi" w:hAnsiTheme="minorHAnsi"/>
        </w:rPr>
        <w:t>2.4</w:t>
      </w:r>
      <w:r w:rsidR="00A046B0" w:rsidRPr="009B64FE">
        <w:rPr>
          <w:rFonts w:asciiTheme="minorHAnsi" w:hAnsiTheme="minorHAnsi"/>
        </w:rPr>
        <w:t>.3</w:t>
      </w:r>
      <w:r w:rsidR="00860070" w:rsidRPr="009B64FE">
        <w:rPr>
          <w:rFonts w:asciiTheme="minorHAnsi" w:hAnsiTheme="minorHAnsi"/>
        </w:rPr>
        <w:t xml:space="preserve"> </w:t>
      </w:r>
      <w:r w:rsidR="00A046B0" w:rsidRPr="009B64FE">
        <w:rPr>
          <w:rFonts w:asciiTheme="minorHAnsi" w:hAnsiTheme="minorHAnsi"/>
        </w:rPr>
        <w:t>Λογισμικό εκφοβισμού</w:t>
      </w:r>
      <w:r w:rsidR="00860070" w:rsidRPr="009B64FE">
        <w:rPr>
          <w:rFonts w:asciiTheme="minorHAnsi" w:hAnsiTheme="minorHAnsi"/>
        </w:rPr>
        <w:t xml:space="preserve"> </w:t>
      </w:r>
      <w:r w:rsidR="00A046B0" w:rsidRPr="009B64FE">
        <w:rPr>
          <w:rFonts w:asciiTheme="minorHAnsi" w:hAnsiTheme="minorHAnsi"/>
        </w:rPr>
        <w:t>(</w:t>
      </w:r>
      <w:proofErr w:type="spellStart"/>
      <w:r w:rsidR="00A046B0" w:rsidRPr="009B64FE">
        <w:rPr>
          <w:rFonts w:asciiTheme="minorHAnsi" w:hAnsiTheme="minorHAnsi"/>
        </w:rPr>
        <w:t>Scareware</w:t>
      </w:r>
      <w:proofErr w:type="spellEnd"/>
      <w:r w:rsidR="00A046B0" w:rsidRPr="009B64FE">
        <w:rPr>
          <w:rFonts w:asciiTheme="minorHAnsi" w:hAnsiTheme="minorHAnsi"/>
        </w:rPr>
        <w:t>)</w:t>
      </w:r>
      <w:bookmarkEnd w:id="46"/>
    </w:p>
    <w:p w14:paraId="39235C48" w14:textId="7CB263DA" w:rsidR="00A046B0" w:rsidRPr="009B64FE" w:rsidRDefault="00A046B0" w:rsidP="0008350B">
      <w:pPr>
        <w:spacing w:after="0" w:line="360" w:lineRule="auto"/>
        <w:jc w:val="both"/>
        <w:rPr>
          <w:rFonts w:cstheme="majorBidi"/>
          <w:sz w:val="24"/>
          <w:szCs w:val="24"/>
        </w:rPr>
      </w:pPr>
      <w:r w:rsidRPr="009B64FE">
        <w:rPr>
          <w:rFonts w:cstheme="majorBidi"/>
          <w:sz w:val="24"/>
          <w:szCs w:val="24"/>
        </w:rPr>
        <w:t xml:space="preserve">Το </w:t>
      </w:r>
      <w:proofErr w:type="spellStart"/>
      <w:r w:rsidRPr="009B64FE">
        <w:rPr>
          <w:rFonts w:cstheme="majorBidi"/>
          <w:sz w:val="24"/>
          <w:szCs w:val="24"/>
        </w:rPr>
        <w:t>Scareware</w:t>
      </w:r>
      <w:proofErr w:type="spellEnd"/>
      <w:r w:rsidRPr="009B64FE">
        <w:rPr>
          <w:rFonts w:cstheme="majorBidi"/>
          <w:sz w:val="24"/>
          <w:szCs w:val="24"/>
        </w:rPr>
        <w:t xml:space="preserve"> είναι κακόβουλο λογισμικό που τρομάζει τους ανθρώπους και τους αναγκάζει να αναλάβουν κάποια δράση. Ένα συνηθισμένο παράδειγμα είναι το κακόβουλο λογισμικό που τρομάζει τους ανθρώπους</w:t>
      </w:r>
      <w:r w:rsidR="0095425F" w:rsidRPr="009B64FE">
        <w:rPr>
          <w:rFonts w:cstheme="majorBidi"/>
          <w:sz w:val="24"/>
          <w:szCs w:val="24"/>
        </w:rPr>
        <w:t>,</w:t>
      </w:r>
      <w:r w:rsidRPr="009B64FE">
        <w:rPr>
          <w:rFonts w:cstheme="majorBidi"/>
          <w:sz w:val="24"/>
          <w:szCs w:val="24"/>
        </w:rPr>
        <w:t xml:space="preserve"> ώστε να αγοράσουν λογισμικό ασφαλείας. Σε μια συσκευή εμφανίζεται ένα μήνυμα ότι η συσκευή έχει μολυνθεί από κάποιον ιό που μόνο ένα συγκεκριμένο πακέτο ασφαλείας μπορεί να αφαιρέσει, </w:t>
      </w:r>
      <w:r w:rsidR="00F516C8" w:rsidRPr="009B64FE">
        <w:rPr>
          <w:rFonts w:cstheme="majorBidi"/>
          <w:sz w:val="24"/>
          <w:szCs w:val="24"/>
        </w:rPr>
        <w:t>το οποίο και παρέχεται μέσω ενός συνδέσμου</w:t>
      </w:r>
      <w:r w:rsidRPr="009B64FE">
        <w:rPr>
          <w:rFonts w:cstheme="majorBidi"/>
          <w:sz w:val="24"/>
          <w:szCs w:val="24"/>
        </w:rPr>
        <w:t xml:space="preserve"> για την αγορά αυτού του </w:t>
      </w:r>
      <w:r w:rsidR="00F516C8" w:rsidRPr="009B64FE">
        <w:rPr>
          <w:rFonts w:cstheme="majorBidi"/>
          <w:sz w:val="24"/>
          <w:szCs w:val="24"/>
        </w:rPr>
        <w:t>«</w:t>
      </w:r>
      <w:r w:rsidRPr="009B64FE">
        <w:rPr>
          <w:rFonts w:cstheme="majorBidi"/>
          <w:sz w:val="24"/>
          <w:szCs w:val="24"/>
        </w:rPr>
        <w:t>λογισμικού ασφαλείας</w:t>
      </w:r>
      <w:r w:rsidR="00F516C8" w:rsidRPr="009B64FE">
        <w:rPr>
          <w:rFonts w:cstheme="majorBidi"/>
          <w:sz w:val="24"/>
          <w:szCs w:val="24"/>
        </w:rPr>
        <w:t>»</w:t>
      </w:r>
      <w:r w:rsidRPr="009B64FE">
        <w:rPr>
          <w:rFonts w:cstheme="majorBidi"/>
          <w:sz w:val="24"/>
          <w:szCs w:val="24"/>
        </w:rPr>
        <w:t>.</w:t>
      </w:r>
    </w:p>
    <w:p w14:paraId="1C97FB05" w14:textId="77777777" w:rsidR="00F516C8" w:rsidRPr="009B64FE" w:rsidRDefault="00F516C8" w:rsidP="0008350B">
      <w:pPr>
        <w:spacing w:after="0" w:line="360" w:lineRule="auto"/>
        <w:jc w:val="both"/>
        <w:rPr>
          <w:rFonts w:cstheme="majorBidi"/>
          <w:sz w:val="24"/>
          <w:szCs w:val="24"/>
        </w:rPr>
      </w:pPr>
    </w:p>
    <w:p w14:paraId="0D859F86" w14:textId="77777777" w:rsidR="00A046B0" w:rsidRPr="009B64FE" w:rsidRDefault="003D54A4" w:rsidP="0008350B">
      <w:pPr>
        <w:pStyle w:val="panos3"/>
        <w:jc w:val="both"/>
        <w:rPr>
          <w:rFonts w:asciiTheme="minorHAnsi" w:hAnsiTheme="minorHAnsi"/>
        </w:rPr>
      </w:pPr>
      <w:bookmarkStart w:id="47" w:name="_Toc225436264"/>
      <w:r w:rsidRPr="009B64FE">
        <w:rPr>
          <w:rFonts w:asciiTheme="minorHAnsi" w:hAnsiTheme="minorHAnsi"/>
        </w:rPr>
        <w:lastRenderedPageBreak/>
        <w:t>2.4</w:t>
      </w:r>
      <w:r w:rsidR="00A046B0" w:rsidRPr="009B64FE">
        <w:rPr>
          <w:rFonts w:asciiTheme="minorHAnsi" w:hAnsiTheme="minorHAnsi"/>
        </w:rPr>
        <w:t>.4</w:t>
      </w:r>
      <w:r w:rsidR="00403663" w:rsidRPr="009B64FE">
        <w:rPr>
          <w:rFonts w:asciiTheme="minorHAnsi" w:hAnsiTheme="minorHAnsi"/>
        </w:rPr>
        <w:t xml:space="preserve"> Λογισμικό υποκλοπής / κατασκοπ</w:t>
      </w:r>
      <w:r w:rsidR="00BE2834" w:rsidRPr="009B64FE">
        <w:rPr>
          <w:rFonts w:asciiTheme="minorHAnsi" w:hAnsiTheme="minorHAnsi"/>
        </w:rPr>
        <w:t>ε</w:t>
      </w:r>
      <w:r w:rsidR="00A046B0" w:rsidRPr="009B64FE">
        <w:rPr>
          <w:rFonts w:asciiTheme="minorHAnsi" w:hAnsiTheme="minorHAnsi"/>
        </w:rPr>
        <w:t>ίας (</w:t>
      </w:r>
      <w:proofErr w:type="spellStart"/>
      <w:r w:rsidR="00A046B0" w:rsidRPr="009B64FE">
        <w:rPr>
          <w:rFonts w:asciiTheme="minorHAnsi" w:hAnsiTheme="minorHAnsi"/>
        </w:rPr>
        <w:t>spyware</w:t>
      </w:r>
      <w:proofErr w:type="spellEnd"/>
      <w:r w:rsidR="00A046B0" w:rsidRPr="009B64FE">
        <w:rPr>
          <w:rFonts w:asciiTheme="minorHAnsi" w:hAnsiTheme="minorHAnsi"/>
        </w:rPr>
        <w:t>)</w:t>
      </w:r>
      <w:bookmarkEnd w:id="47"/>
    </w:p>
    <w:p w14:paraId="5A458DB4" w14:textId="78483730" w:rsidR="00A046B0" w:rsidRPr="009B64FE" w:rsidRDefault="00A046B0" w:rsidP="0008350B">
      <w:pPr>
        <w:spacing w:after="0" w:line="360" w:lineRule="auto"/>
        <w:jc w:val="both"/>
        <w:rPr>
          <w:rFonts w:cstheme="majorBidi"/>
          <w:sz w:val="24"/>
          <w:szCs w:val="24"/>
        </w:rPr>
      </w:pPr>
      <w:r w:rsidRPr="009B64FE">
        <w:rPr>
          <w:rFonts w:cstheme="majorBidi"/>
          <w:sz w:val="24"/>
          <w:szCs w:val="24"/>
        </w:rPr>
        <w:t xml:space="preserve">Το </w:t>
      </w:r>
      <w:proofErr w:type="spellStart"/>
      <w:r w:rsidRPr="009B64FE">
        <w:rPr>
          <w:rFonts w:cstheme="majorBidi"/>
          <w:sz w:val="24"/>
          <w:szCs w:val="24"/>
        </w:rPr>
        <w:t>spyware</w:t>
      </w:r>
      <w:proofErr w:type="spellEnd"/>
      <w:r w:rsidRPr="009B64FE">
        <w:rPr>
          <w:rFonts w:cstheme="majorBidi"/>
          <w:sz w:val="24"/>
          <w:szCs w:val="24"/>
        </w:rPr>
        <w:t xml:space="preserve"> είναι λογισμικό που συλλέγει κρυφά και χωρίς άδεια, πληροφορίες από μια συσκευή. Το κατασκοπευτικό λογισμικό μπορεί να καταγράφει τις πληκτρολογήσεις ενός χρήστη (σε αυτή την περίπτωση ονομάζεται </w:t>
      </w:r>
      <w:proofErr w:type="spellStart"/>
      <w:r w:rsidRPr="009B64FE">
        <w:rPr>
          <w:rFonts w:cstheme="majorBidi"/>
          <w:sz w:val="24"/>
          <w:szCs w:val="24"/>
        </w:rPr>
        <w:t>keylogger</w:t>
      </w:r>
      <w:proofErr w:type="spellEnd"/>
      <w:r w:rsidRPr="009B64FE">
        <w:rPr>
          <w:rFonts w:cstheme="majorBidi"/>
          <w:sz w:val="24"/>
          <w:szCs w:val="24"/>
        </w:rPr>
        <w:t>), βίντεο από μια βιντεοκάμερα, ήχο από ένα μικρόφωνο, εικόνες οθόνης κ</w:t>
      </w:r>
      <w:r w:rsidR="0035210F" w:rsidRPr="009B64FE">
        <w:rPr>
          <w:rFonts w:cstheme="majorBidi"/>
          <w:sz w:val="24"/>
          <w:szCs w:val="24"/>
        </w:rPr>
        <w:t>τλ</w:t>
      </w:r>
      <w:r w:rsidRPr="009B64FE">
        <w:rPr>
          <w:rFonts w:cstheme="majorBidi"/>
          <w:sz w:val="24"/>
          <w:szCs w:val="24"/>
        </w:rPr>
        <w:t xml:space="preserve">. Είναι σημαντικό να κατανοήσουμε τη διαφορά μεταξύ του </w:t>
      </w:r>
      <w:proofErr w:type="spellStart"/>
      <w:r w:rsidRPr="009B64FE">
        <w:rPr>
          <w:rFonts w:cstheme="majorBidi"/>
          <w:sz w:val="24"/>
          <w:szCs w:val="24"/>
        </w:rPr>
        <w:t>spyware</w:t>
      </w:r>
      <w:proofErr w:type="spellEnd"/>
      <w:r w:rsidRPr="009B64FE">
        <w:rPr>
          <w:rFonts w:cstheme="majorBidi"/>
          <w:sz w:val="24"/>
          <w:szCs w:val="24"/>
        </w:rPr>
        <w:t xml:space="preserve"> και </w:t>
      </w:r>
      <w:r w:rsidR="00B421B6" w:rsidRPr="009B64FE">
        <w:rPr>
          <w:rFonts w:cstheme="majorBidi"/>
          <w:sz w:val="24"/>
          <w:szCs w:val="24"/>
        </w:rPr>
        <w:t xml:space="preserve">των </w:t>
      </w:r>
      <w:r w:rsidR="0035210F" w:rsidRPr="009B64FE">
        <w:rPr>
          <w:rFonts w:cstheme="majorBidi"/>
          <w:sz w:val="24"/>
          <w:szCs w:val="24"/>
        </w:rPr>
        <w:t>λοιπών</w:t>
      </w:r>
      <w:r w:rsidRPr="009B64FE">
        <w:rPr>
          <w:rFonts w:cstheme="majorBidi"/>
          <w:sz w:val="24"/>
          <w:szCs w:val="24"/>
        </w:rPr>
        <w:t xml:space="preserve"> επεμβατικών προγραμμάτων. Ορισμένες τεχνολογίες</w:t>
      </w:r>
      <w:r w:rsidR="00B421B6" w:rsidRPr="009B64FE">
        <w:rPr>
          <w:rFonts w:cstheme="majorBidi"/>
          <w:sz w:val="24"/>
          <w:szCs w:val="24"/>
        </w:rPr>
        <w:t>,</w:t>
      </w:r>
      <w:r w:rsidRPr="009B64FE">
        <w:rPr>
          <w:rFonts w:cstheme="majorBidi"/>
          <w:sz w:val="24"/>
          <w:szCs w:val="24"/>
        </w:rPr>
        <w:t xml:space="preserve"> που τεχνικά θα μπορούσαν να θεωρηθούν </w:t>
      </w:r>
      <w:proofErr w:type="spellStart"/>
      <w:r w:rsidRPr="009B64FE">
        <w:rPr>
          <w:rFonts w:cstheme="majorBidi"/>
          <w:sz w:val="24"/>
          <w:szCs w:val="24"/>
        </w:rPr>
        <w:t>spyware</w:t>
      </w:r>
      <w:proofErr w:type="spellEnd"/>
      <w:r w:rsidRPr="009B64FE">
        <w:rPr>
          <w:rFonts w:cstheme="majorBidi"/>
          <w:sz w:val="24"/>
          <w:szCs w:val="24"/>
        </w:rPr>
        <w:t>, αν οι χρήστες δεν είχαν ενημερωθεί ότι παρακολουθούνται στο διαδίκτυο, μπορεί να είναι επεμβατικές, αλλά δεν αποτελούν κακόβουλο λογισμικό. Αυτοί οι τύποι μη κατασκοπευτικού λογισμικού που</w:t>
      </w:r>
      <w:r w:rsidR="00B421B6" w:rsidRPr="009B64FE">
        <w:rPr>
          <w:rFonts w:cstheme="majorBidi"/>
          <w:sz w:val="24"/>
          <w:szCs w:val="24"/>
        </w:rPr>
        <w:t>,</w:t>
      </w:r>
      <w:r w:rsidRPr="009B64FE">
        <w:rPr>
          <w:rFonts w:cstheme="majorBidi"/>
          <w:sz w:val="24"/>
          <w:szCs w:val="24"/>
        </w:rPr>
        <w:t xml:space="preserve"> </w:t>
      </w:r>
      <w:r w:rsidR="00F41EDA" w:rsidRPr="009B64FE">
        <w:rPr>
          <w:rFonts w:cstheme="majorBidi"/>
          <w:sz w:val="24"/>
          <w:szCs w:val="24"/>
        </w:rPr>
        <w:t>όμως</w:t>
      </w:r>
      <w:r w:rsidR="00B421B6" w:rsidRPr="009B64FE">
        <w:rPr>
          <w:rFonts w:cstheme="majorBidi"/>
          <w:sz w:val="24"/>
          <w:szCs w:val="24"/>
        </w:rPr>
        <w:t>,</w:t>
      </w:r>
      <w:r w:rsidR="00F41EDA" w:rsidRPr="009B64FE">
        <w:rPr>
          <w:rFonts w:cstheme="majorBidi"/>
          <w:sz w:val="24"/>
          <w:szCs w:val="24"/>
        </w:rPr>
        <w:t xml:space="preserve"> </w:t>
      </w:r>
      <w:r w:rsidRPr="009B64FE">
        <w:rPr>
          <w:rFonts w:cstheme="majorBidi"/>
          <w:sz w:val="24"/>
          <w:szCs w:val="24"/>
        </w:rPr>
        <w:t xml:space="preserve">κατασκοπεύουν περιλαμβάνουν τα </w:t>
      </w:r>
      <w:proofErr w:type="spellStart"/>
      <w:r w:rsidRPr="009B64FE">
        <w:rPr>
          <w:rFonts w:cstheme="majorBidi"/>
          <w:sz w:val="24"/>
          <w:szCs w:val="24"/>
        </w:rPr>
        <w:t>beacons</w:t>
      </w:r>
      <w:proofErr w:type="spellEnd"/>
      <w:r w:rsidRPr="009B64FE">
        <w:rPr>
          <w:rFonts w:cstheme="majorBidi"/>
          <w:sz w:val="24"/>
          <w:szCs w:val="24"/>
        </w:rPr>
        <w:t xml:space="preserve"> που ελέγχουν αν ένας χρήστης έχει φορτώσει μια συγκεκριμένη ιστοσελίδα και τα </w:t>
      </w:r>
      <w:proofErr w:type="spellStart"/>
      <w:r w:rsidRPr="009B64FE">
        <w:rPr>
          <w:rFonts w:cstheme="majorBidi"/>
          <w:sz w:val="24"/>
          <w:szCs w:val="24"/>
        </w:rPr>
        <w:t>cookies</w:t>
      </w:r>
      <w:proofErr w:type="spellEnd"/>
      <w:r w:rsidRPr="009B64FE">
        <w:rPr>
          <w:rFonts w:cstheme="majorBidi"/>
          <w:sz w:val="24"/>
          <w:szCs w:val="24"/>
        </w:rPr>
        <w:t xml:space="preserve"> παρακολούθησης που εγκαθίστανται από </w:t>
      </w:r>
      <w:proofErr w:type="spellStart"/>
      <w:r w:rsidRPr="009B64FE">
        <w:rPr>
          <w:rFonts w:cstheme="majorBidi"/>
          <w:sz w:val="24"/>
          <w:szCs w:val="24"/>
        </w:rPr>
        <w:t>ιστότοπους</w:t>
      </w:r>
      <w:proofErr w:type="spellEnd"/>
      <w:r w:rsidRPr="009B64FE">
        <w:rPr>
          <w:rFonts w:cstheme="majorBidi"/>
          <w:sz w:val="24"/>
          <w:szCs w:val="24"/>
        </w:rPr>
        <w:t xml:space="preserve"> ή εφαρμογές. Ορισμένοι ειδικοί έχουν υποστηρίξει ότι οποιοδήποτε λογισμικό που παρακολουθεί την τοποθεσία ενός </w:t>
      </w:r>
      <w:proofErr w:type="spellStart"/>
      <w:r w:rsidRPr="009B64FE">
        <w:rPr>
          <w:rFonts w:cstheme="majorBidi"/>
          <w:sz w:val="24"/>
          <w:szCs w:val="24"/>
        </w:rPr>
        <w:t>smartphone</w:t>
      </w:r>
      <w:proofErr w:type="spellEnd"/>
      <w:r w:rsidRPr="009B64FE">
        <w:rPr>
          <w:rFonts w:cstheme="majorBidi"/>
          <w:sz w:val="24"/>
          <w:szCs w:val="24"/>
        </w:rPr>
        <w:t>, ενώ η εφαρμογή δεν χρησιμοποιείται ενεργά από τον χρήστη της συσκευής, εμπίπτει επίσης στην κατηγορία του μη κατασκοπευτικού λογισμικού που επίσης κατασκοπεύει.</w:t>
      </w:r>
    </w:p>
    <w:p w14:paraId="395A0ACF" w14:textId="77777777" w:rsidR="00F41EDA" w:rsidRPr="009B64FE" w:rsidRDefault="00F41EDA" w:rsidP="0008350B">
      <w:pPr>
        <w:spacing w:after="0" w:line="360" w:lineRule="auto"/>
        <w:jc w:val="both"/>
        <w:rPr>
          <w:rFonts w:cstheme="majorBidi"/>
          <w:sz w:val="24"/>
          <w:szCs w:val="24"/>
        </w:rPr>
      </w:pPr>
    </w:p>
    <w:p w14:paraId="4E5D6790" w14:textId="77777777" w:rsidR="00A046B0" w:rsidRPr="009B64FE" w:rsidRDefault="003D54A4" w:rsidP="0008350B">
      <w:pPr>
        <w:pStyle w:val="panos3"/>
        <w:jc w:val="both"/>
        <w:rPr>
          <w:rFonts w:asciiTheme="minorHAnsi" w:hAnsiTheme="minorHAnsi"/>
        </w:rPr>
      </w:pPr>
      <w:bookmarkStart w:id="48" w:name="_Toc225436265"/>
      <w:r w:rsidRPr="009B64FE">
        <w:rPr>
          <w:rFonts w:asciiTheme="minorHAnsi" w:hAnsiTheme="minorHAnsi"/>
        </w:rPr>
        <w:t>2.4</w:t>
      </w:r>
      <w:r w:rsidR="00A046B0" w:rsidRPr="009B64FE">
        <w:rPr>
          <w:rFonts w:asciiTheme="minorHAnsi" w:hAnsiTheme="minorHAnsi"/>
        </w:rPr>
        <w:t>.5 Λογισμικό σχετικό με κρυπτονομίσματα (</w:t>
      </w:r>
      <w:proofErr w:type="spellStart"/>
      <w:r w:rsidR="00A046B0" w:rsidRPr="009B64FE">
        <w:rPr>
          <w:rFonts w:asciiTheme="minorHAnsi" w:hAnsiTheme="minorHAnsi"/>
        </w:rPr>
        <w:t>cryptocurrency</w:t>
      </w:r>
      <w:proofErr w:type="spellEnd"/>
      <w:r w:rsidR="00A046B0" w:rsidRPr="009B64FE">
        <w:rPr>
          <w:rFonts w:asciiTheme="minorHAnsi" w:hAnsiTheme="minorHAnsi"/>
        </w:rPr>
        <w:t xml:space="preserve"> </w:t>
      </w:r>
      <w:proofErr w:type="spellStart"/>
      <w:r w:rsidR="00A046B0" w:rsidRPr="009B64FE">
        <w:rPr>
          <w:rFonts w:asciiTheme="minorHAnsi" w:hAnsiTheme="minorHAnsi"/>
        </w:rPr>
        <w:t>miners</w:t>
      </w:r>
      <w:proofErr w:type="spellEnd"/>
      <w:r w:rsidR="00A046B0" w:rsidRPr="009B64FE">
        <w:rPr>
          <w:rFonts w:asciiTheme="minorHAnsi" w:hAnsiTheme="minorHAnsi"/>
        </w:rPr>
        <w:t>)</w:t>
      </w:r>
      <w:bookmarkEnd w:id="48"/>
    </w:p>
    <w:p w14:paraId="705ADA46" w14:textId="77777777" w:rsidR="00A046B0" w:rsidRPr="009B64FE" w:rsidRDefault="00A046B0" w:rsidP="0008350B">
      <w:pPr>
        <w:spacing w:after="0" w:line="360" w:lineRule="auto"/>
        <w:jc w:val="both"/>
        <w:rPr>
          <w:rFonts w:cstheme="majorBidi"/>
          <w:sz w:val="24"/>
          <w:szCs w:val="24"/>
        </w:rPr>
      </w:pPr>
      <w:r w:rsidRPr="009B64FE">
        <w:rPr>
          <w:rFonts w:cstheme="majorBidi"/>
          <w:sz w:val="24"/>
          <w:szCs w:val="24"/>
        </w:rPr>
        <w:t xml:space="preserve">Τα </w:t>
      </w:r>
      <w:proofErr w:type="spellStart"/>
      <w:r w:rsidRPr="009B64FE">
        <w:rPr>
          <w:rFonts w:cstheme="majorBidi"/>
          <w:sz w:val="24"/>
          <w:szCs w:val="24"/>
        </w:rPr>
        <w:t>cryptocurrency</w:t>
      </w:r>
      <w:proofErr w:type="spellEnd"/>
      <w:r w:rsidRPr="009B64FE">
        <w:rPr>
          <w:rFonts w:cstheme="majorBidi"/>
          <w:sz w:val="24"/>
          <w:szCs w:val="24"/>
        </w:rPr>
        <w:t xml:space="preserve"> </w:t>
      </w:r>
      <w:proofErr w:type="spellStart"/>
      <w:r w:rsidRPr="009B64FE">
        <w:rPr>
          <w:rFonts w:cstheme="majorBidi"/>
          <w:sz w:val="24"/>
          <w:szCs w:val="24"/>
        </w:rPr>
        <w:t>miners</w:t>
      </w:r>
      <w:proofErr w:type="spellEnd"/>
      <w:r w:rsidRPr="009B64FE">
        <w:rPr>
          <w:rFonts w:cstheme="majorBidi"/>
          <w:sz w:val="24"/>
          <w:szCs w:val="24"/>
        </w:rPr>
        <w:t xml:space="preserve"> είναι κακόβουλο λογισμικό που, χωρίς καμία άδεια από τους ιδιοκτήτες των συσκευών, καταλαμβάνει την ισχύ των μολυσμένων συσκευών (</w:t>
      </w:r>
      <w:r w:rsidR="005F018E" w:rsidRPr="009B64FE">
        <w:rPr>
          <w:rFonts w:cstheme="majorBidi"/>
          <w:sz w:val="24"/>
          <w:szCs w:val="24"/>
        </w:rPr>
        <w:t xml:space="preserve">την </w:t>
      </w:r>
      <w:r w:rsidRPr="009B64FE">
        <w:rPr>
          <w:rFonts w:cstheme="majorBidi"/>
          <w:sz w:val="24"/>
          <w:szCs w:val="24"/>
        </w:rPr>
        <w:t xml:space="preserve">CPU) για να παράγει νέες μονάδες ενός συγκεκριμένου </w:t>
      </w:r>
      <w:proofErr w:type="spellStart"/>
      <w:r w:rsidRPr="009B64FE">
        <w:rPr>
          <w:rFonts w:cstheme="majorBidi"/>
          <w:sz w:val="24"/>
          <w:szCs w:val="24"/>
        </w:rPr>
        <w:t>κρυπτονομίσματος</w:t>
      </w:r>
      <w:proofErr w:type="spellEnd"/>
      <w:r w:rsidRPr="009B64FE">
        <w:rPr>
          <w:rFonts w:cstheme="majorBidi"/>
          <w:sz w:val="24"/>
          <w:szCs w:val="24"/>
        </w:rPr>
        <w:t xml:space="preserve"> (τις οποίες το κακόβουλο λογισμικό δίνει στους εγκληματίες που χειρίζονται το κακόβουλο λογισμικό), ολοκληρώνοντας πολύπλοκα μαθηματικά προβλήματα που απαιτούν σημαντική επεξεργαστική ισχύ για να επιλυθούν. </w:t>
      </w:r>
      <w:r w:rsidR="005F018E" w:rsidRPr="009B64FE">
        <w:rPr>
          <w:rFonts w:cstheme="majorBidi"/>
          <w:sz w:val="24"/>
          <w:szCs w:val="24"/>
        </w:rPr>
        <w:t>Τα</w:t>
      </w:r>
      <w:r w:rsidRPr="009B64FE">
        <w:rPr>
          <w:rFonts w:cstheme="majorBidi"/>
          <w:sz w:val="24"/>
          <w:szCs w:val="24"/>
        </w:rPr>
        <w:t xml:space="preserve"> </w:t>
      </w:r>
      <w:proofErr w:type="spellStart"/>
      <w:r w:rsidRPr="009B64FE">
        <w:rPr>
          <w:rFonts w:cstheme="majorBidi"/>
          <w:sz w:val="24"/>
          <w:szCs w:val="24"/>
        </w:rPr>
        <w:t>cryptocurrency</w:t>
      </w:r>
      <w:proofErr w:type="spellEnd"/>
      <w:r w:rsidRPr="009B64FE">
        <w:rPr>
          <w:rFonts w:cstheme="majorBidi"/>
          <w:sz w:val="24"/>
          <w:szCs w:val="24"/>
        </w:rPr>
        <w:t xml:space="preserve"> </w:t>
      </w:r>
      <w:proofErr w:type="spellStart"/>
      <w:r w:rsidRPr="009B64FE">
        <w:rPr>
          <w:rFonts w:cstheme="majorBidi"/>
          <w:sz w:val="24"/>
          <w:szCs w:val="24"/>
        </w:rPr>
        <w:t>miners</w:t>
      </w:r>
      <w:proofErr w:type="spellEnd"/>
      <w:r w:rsidRPr="009B64FE">
        <w:rPr>
          <w:rFonts w:cstheme="majorBidi"/>
          <w:sz w:val="24"/>
          <w:szCs w:val="24"/>
        </w:rPr>
        <w:t xml:space="preserve"> </w:t>
      </w:r>
      <w:r w:rsidR="00A0608E" w:rsidRPr="009B64FE">
        <w:rPr>
          <w:rFonts w:cstheme="majorBidi"/>
          <w:sz w:val="24"/>
          <w:szCs w:val="24"/>
        </w:rPr>
        <w:t>εξαπλώθηκαν</w:t>
      </w:r>
      <w:r w:rsidRPr="009B64FE">
        <w:rPr>
          <w:rFonts w:cstheme="majorBidi"/>
          <w:sz w:val="24"/>
          <w:szCs w:val="24"/>
        </w:rPr>
        <w:t xml:space="preserve"> το 2017 με την άνοδο των αξιών των </w:t>
      </w:r>
      <w:proofErr w:type="spellStart"/>
      <w:r w:rsidRPr="009B64FE">
        <w:rPr>
          <w:rFonts w:cstheme="majorBidi"/>
          <w:sz w:val="24"/>
          <w:szCs w:val="24"/>
        </w:rPr>
        <w:t>κρυπτονομισμάτων</w:t>
      </w:r>
      <w:proofErr w:type="spellEnd"/>
      <w:r w:rsidRPr="009B64FE">
        <w:rPr>
          <w:rFonts w:cstheme="majorBidi"/>
          <w:sz w:val="24"/>
          <w:szCs w:val="24"/>
        </w:rPr>
        <w:t xml:space="preserve">. Ακόμα και μετά την πτώση των επιπέδων των τιμών στη συνέχεια, οι </w:t>
      </w:r>
      <w:proofErr w:type="spellStart"/>
      <w:r w:rsidRPr="009B64FE">
        <w:rPr>
          <w:rFonts w:cstheme="majorBidi"/>
          <w:sz w:val="24"/>
          <w:szCs w:val="24"/>
        </w:rPr>
        <w:t>cryptocurrency</w:t>
      </w:r>
      <w:proofErr w:type="spellEnd"/>
      <w:r w:rsidRPr="009B64FE">
        <w:rPr>
          <w:rFonts w:cstheme="majorBidi"/>
          <w:sz w:val="24"/>
          <w:szCs w:val="24"/>
        </w:rPr>
        <w:t xml:space="preserve"> </w:t>
      </w:r>
      <w:proofErr w:type="spellStart"/>
      <w:r w:rsidRPr="009B64FE">
        <w:rPr>
          <w:rFonts w:cstheme="majorBidi"/>
          <w:sz w:val="24"/>
          <w:szCs w:val="24"/>
        </w:rPr>
        <w:t>miners</w:t>
      </w:r>
      <w:proofErr w:type="spellEnd"/>
      <w:r w:rsidRPr="009B64FE">
        <w:rPr>
          <w:rFonts w:cstheme="majorBidi"/>
          <w:sz w:val="24"/>
          <w:szCs w:val="24"/>
        </w:rPr>
        <w:t xml:space="preserve"> εξακολουθούν να είναι πανταχού παρόντες, καθώς από τη στιγμή που οι </w:t>
      </w:r>
      <w:r w:rsidR="00A0608E" w:rsidRPr="009B64FE">
        <w:rPr>
          <w:rFonts w:cstheme="majorBidi"/>
          <w:sz w:val="24"/>
          <w:szCs w:val="24"/>
        </w:rPr>
        <w:t>κακόβουλοι</w:t>
      </w:r>
      <w:r w:rsidRPr="009B64FE">
        <w:rPr>
          <w:rFonts w:cstheme="majorBidi"/>
          <w:sz w:val="24"/>
          <w:szCs w:val="24"/>
        </w:rPr>
        <w:t xml:space="preserve"> έχουν επενδύσει στη δημιουργία των εξορύξεων, υπάρχει μικρό κόστος στη συνέχιση της ανάπτυξής τους. Δεν αποτελεί έκπληξη το γεγονός ότι, καθώς οι τιμές των </w:t>
      </w:r>
      <w:proofErr w:type="spellStart"/>
      <w:r w:rsidRPr="009B64FE">
        <w:rPr>
          <w:rFonts w:cstheme="majorBidi"/>
          <w:sz w:val="24"/>
          <w:szCs w:val="24"/>
        </w:rPr>
        <w:t>κρυπτονομισμάτων</w:t>
      </w:r>
      <w:proofErr w:type="spellEnd"/>
      <w:r w:rsidRPr="009B64FE">
        <w:rPr>
          <w:rFonts w:cstheme="majorBidi"/>
          <w:sz w:val="24"/>
          <w:szCs w:val="24"/>
        </w:rPr>
        <w:t xml:space="preserve"> άρχισαν να αυξάνονται και πάλι το 2019, άρχισαν να εμφανίζονται και νέα </w:t>
      </w:r>
      <w:proofErr w:type="spellStart"/>
      <w:r w:rsidR="005C38A2" w:rsidRPr="009B64FE">
        <w:rPr>
          <w:rFonts w:cstheme="majorBidi"/>
          <w:sz w:val="24"/>
          <w:szCs w:val="24"/>
        </w:rPr>
        <w:t>cryptocurrency</w:t>
      </w:r>
      <w:proofErr w:type="spellEnd"/>
      <w:r w:rsidR="005C38A2" w:rsidRPr="009B64FE">
        <w:rPr>
          <w:rFonts w:cstheme="majorBidi"/>
          <w:sz w:val="24"/>
          <w:szCs w:val="24"/>
        </w:rPr>
        <w:t xml:space="preserve"> </w:t>
      </w:r>
      <w:proofErr w:type="spellStart"/>
      <w:r w:rsidR="005C38A2" w:rsidRPr="009B64FE">
        <w:rPr>
          <w:rFonts w:cstheme="majorBidi"/>
          <w:sz w:val="24"/>
          <w:szCs w:val="24"/>
        </w:rPr>
        <w:t>miners</w:t>
      </w:r>
      <w:proofErr w:type="spellEnd"/>
      <w:r w:rsidR="005C38A2" w:rsidRPr="009B64FE">
        <w:rPr>
          <w:rFonts w:cstheme="majorBidi"/>
          <w:sz w:val="24"/>
          <w:szCs w:val="24"/>
        </w:rPr>
        <w:t xml:space="preserve">, </w:t>
      </w:r>
      <w:r w:rsidRPr="009B64FE">
        <w:rPr>
          <w:rFonts w:cstheme="majorBidi"/>
          <w:sz w:val="24"/>
          <w:szCs w:val="24"/>
        </w:rPr>
        <w:t xml:space="preserve">ορισμένα από τα οποία στοχεύουν </w:t>
      </w:r>
      <w:r w:rsidRPr="009B64FE">
        <w:rPr>
          <w:rFonts w:cstheme="majorBidi"/>
          <w:sz w:val="24"/>
          <w:szCs w:val="24"/>
        </w:rPr>
        <w:lastRenderedPageBreak/>
        <w:t xml:space="preserve">ειδικά σε </w:t>
      </w:r>
      <w:proofErr w:type="spellStart"/>
      <w:r w:rsidRPr="009B64FE">
        <w:rPr>
          <w:rFonts w:cstheme="majorBidi"/>
          <w:sz w:val="24"/>
          <w:szCs w:val="24"/>
        </w:rPr>
        <w:t>smartphones</w:t>
      </w:r>
      <w:proofErr w:type="spellEnd"/>
      <w:r w:rsidRPr="009B64FE">
        <w:rPr>
          <w:rFonts w:cstheme="majorBidi"/>
          <w:sz w:val="24"/>
          <w:szCs w:val="24"/>
        </w:rPr>
        <w:t xml:space="preserve"> </w:t>
      </w:r>
      <w:r w:rsidR="005C38A2" w:rsidRPr="009B64FE">
        <w:rPr>
          <w:rFonts w:cstheme="majorBidi"/>
          <w:sz w:val="24"/>
          <w:szCs w:val="24"/>
        </w:rPr>
        <w:t xml:space="preserve">με λειτουργικό σύστημα </w:t>
      </w:r>
      <w:proofErr w:type="spellStart"/>
      <w:r w:rsidRPr="009B64FE">
        <w:rPr>
          <w:rFonts w:cstheme="majorBidi"/>
          <w:sz w:val="24"/>
          <w:szCs w:val="24"/>
        </w:rPr>
        <w:t>Android</w:t>
      </w:r>
      <w:proofErr w:type="spellEnd"/>
      <w:r w:rsidRPr="009B64FE">
        <w:rPr>
          <w:rFonts w:cstheme="majorBidi"/>
          <w:sz w:val="24"/>
          <w:szCs w:val="24"/>
        </w:rPr>
        <w:t xml:space="preserve">. Πολλοί </w:t>
      </w:r>
      <w:r w:rsidR="005C38A2" w:rsidRPr="009B64FE">
        <w:rPr>
          <w:rFonts w:cstheme="majorBidi"/>
          <w:sz w:val="24"/>
          <w:szCs w:val="24"/>
        </w:rPr>
        <w:t>ερασιτέχνες κακόβουλοι</w:t>
      </w:r>
      <w:r w:rsidRPr="009B64FE">
        <w:rPr>
          <w:rFonts w:cstheme="majorBidi"/>
          <w:sz w:val="24"/>
          <w:szCs w:val="24"/>
        </w:rPr>
        <w:t xml:space="preserve"> του κυβερνοχώρου προτιμούν τη χρήση </w:t>
      </w:r>
      <w:proofErr w:type="spellStart"/>
      <w:r w:rsidR="00E44F98" w:rsidRPr="009B64FE">
        <w:rPr>
          <w:rFonts w:cstheme="majorBidi"/>
          <w:sz w:val="24"/>
          <w:szCs w:val="24"/>
        </w:rPr>
        <w:t>cryptocurrency</w:t>
      </w:r>
      <w:proofErr w:type="spellEnd"/>
      <w:r w:rsidR="00E44F98" w:rsidRPr="009B64FE">
        <w:rPr>
          <w:rFonts w:cstheme="majorBidi"/>
          <w:sz w:val="24"/>
          <w:szCs w:val="24"/>
        </w:rPr>
        <w:t xml:space="preserve"> </w:t>
      </w:r>
      <w:proofErr w:type="spellStart"/>
      <w:r w:rsidR="00E44F98" w:rsidRPr="009B64FE">
        <w:rPr>
          <w:rFonts w:cstheme="majorBidi"/>
          <w:sz w:val="24"/>
          <w:szCs w:val="24"/>
        </w:rPr>
        <w:t>miners</w:t>
      </w:r>
      <w:proofErr w:type="spellEnd"/>
      <w:r w:rsidRPr="009B64FE">
        <w:rPr>
          <w:rFonts w:cstheme="majorBidi"/>
          <w:sz w:val="24"/>
          <w:szCs w:val="24"/>
        </w:rPr>
        <w:t>.</w:t>
      </w:r>
    </w:p>
    <w:p w14:paraId="68749CE6" w14:textId="77777777" w:rsidR="00E44F98" w:rsidRPr="009B64FE" w:rsidRDefault="00E44F98" w:rsidP="0008350B">
      <w:pPr>
        <w:spacing w:after="0" w:line="360" w:lineRule="auto"/>
        <w:jc w:val="both"/>
        <w:rPr>
          <w:rFonts w:cstheme="majorBidi"/>
          <w:sz w:val="24"/>
          <w:szCs w:val="24"/>
        </w:rPr>
      </w:pPr>
    </w:p>
    <w:p w14:paraId="5CB40BEE" w14:textId="77777777" w:rsidR="00A046B0" w:rsidRPr="009B64FE" w:rsidRDefault="003D54A4" w:rsidP="0008350B">
      <w:pPr>
        <w:pStyle w:val="panos3"/>
        <w:jc w:val="both"/>
        <w:rPr>
          <w:rFonts w:asciiTheme="minorHAnsi" w:hAnsiTheme="minorHAnsi"/>
        </w:rPr>
      </w:pPr>
      <w:bookmarkStart w:id="49" w:name="_Toc225436266"/>
      <w:r w:rsidRPr="009B64FE">
        <w:rPr>
          <w:rFonts w:asciiTheme="minorHAnsi" w:hAnsiTheme="minorHAnsi"/>
        </w:rPr>
        <w:t>2.4</w:t>
      </w:r>
      <w:r w:rsidR="00A046B0" w:rsidRPr="009B64FE">
        <w:rPr>
          <w:rFonts w:asciiTheme="minorHAnsi" w:hAnsiTheme="minorHAnsi"/>
        </w:rPr>
        <w:t>.6 Διαφημιστικό λογισμικό (</w:t>
      </w:r>
      <w:proofErr w:type="spellStart"/>
      <w:r w:rsidR="00A046B0" w:rsidRPr="009B64FE">
        <w:rPr>
          <w:rFonts w:asciiTheme="minorHAnsi" w:hAnsiTheme="minorHAnsi"/>
        </w:rPr>
        <w:t>adware</w:t>
      </w:r>
      <w:proofErr w:type="spellEnd"/>
      <w:r w:rsidR="00A046B0" w:rsidRPr="009B64FE">
        <w:rPr>
          <w:rFonts w:asciiTheme="minorHAnsi" w:hAnsiTheme="minorHAnsi"/>
        </w:rPr>
        <w:t>)</w:t>
      </w:r>
      <w:bookmarkEnd w:id="49"/>
    </w:p>
    <w:p w14:paraId="023A8447" w14:textId="057A14E4" w:rsidR="00A046B0" w:rsidRPr="009B64FE" w:rsidRDefault="00A046B0" w:rsidP="0008350B">
      <w:pPr>
        <w:spacing w:after="0" w:line="360" w:lineRule="auto"/>
        <w:jc w:val="both"/>
        <w:rPr>
          <w:rFonts w:cstheme="majorBidi"/>
          <w:sz w:val="24"/>
          <w:szCs w:val="24"/>
        </w:rPr>
      </w:pPr>
      <w:r w:rsidRPr="009B64FE">
        <w:rPr>
          <w:rFonts w:cstheme="majorBidi"/>
          <w:sz w:val="24"/>
          <w:szCs w:val="24"/>
        </w:rPr>
        <w:t>Πρόκειται για λογισμικό που παράγει έσοδα για το μέρος που το διαχειρίζεται, εμφανίζοντας διαδικτυακές διαφημίσεις σε μια συσκευή. Το διαφημιστικό λογισμικό μπορεί να είναι κακόβουλο λογισμικό</w:t>
      </w:r>
      <w:r w:rsidR="000A0CE5" w:rsidRPr="009B64FE">
        <w:rPr>
          <w:rFonts w:cstheme="majorBidi"/>
          <w:sz w:val="24"/>
          <w:szCs w:val="24"/>
        </w:rPr>
        <w:t>,</w:t>
      </w:r>
      <w:r w:rsidRPr="009B64FE">
        <w:rPr>
          <w:rFonts w:cstheme="majorBidi"/>
          <w:sz w:val="24"/>
          <w:szCs w:val="24"/>
        </w:rPr>
        <w:t xml:space="preserve"> δηλαδή να εγκαθίσταται και να εκτελείται χωρίς την άδεια του ιδιοκτήτη μιας συσκευής ή μπορεί να είναι νόμιμο συστατικό λογισμικού (για παράδειγμα, να εγκαθίσταται εν γνώσει των χρηστών ως μέρος κάποιου δωρεάν πακέτου που υποστηρίζεται από διαφημίσεις). Ορισμένοι επαγγελματίες της ασφάλειας αναφέρονται στο πρώτο ως κακόβουλο λογισμικό </w:t>
      </w:r>
      <w:r w:rsidR="000A0CE5" w:rsidRPr="009B64FE">
        <w:rPr>
          <w:rFonts w:cstheme="majorBidi"/>
          <w:sz w:val="24"/>
          <w:szCs w:val="24"/>
        </w:rPr>
        <w:t>«</w:t>
      </w:r>
      <w:proofErr w:type="spellStart"/>
      <w:r w:rsidRPr="009B64FE">
        <w:rPr>
          <w:rFonts w:cstheme="majorBidi"/>
          <w:sz w:val="24"/>
          <w:szCs w:val="24"/>
        </w:rPr>
        <w:t>adware</w:t>
      </w:r>
      <w:proofErr w:type="spellEnd"/>
      <w:r w:rsidRPr="009B64FE">
        <w:rPr>
          <w:rFonts w:cstheme="majorBidi"/>
          <w:sz w:val="24"/>
          <w:szCs w:val="24"/>
        </w:rPr>
        <w:t xml:space="preserve"> </w:t>
      </w:r>
      <w:proofErr w:type="spellStart"/>
      <w:r w:rsidRPr="009B64FE">
        <w:rPr>
          <w:rFonts w:cstheme="majorBidi"/>
          <w:sz w:val="24"/>
          <w:szCs w:val="24"/>
        </w:rPr>
        <w:t>malware</w:t>
      </w:r>
      <w:proofErr w:type="spellEnd"/>
      <w:r w:rsidR="000A0CE5" w:rsidRPr="009B64FE">
        <w:rPr>
          <w:rFonts w:cstheme="majorBidi"/>
          <w:sz w:val="24"/>
          <w:szCs w:val="24"/>
        </w:rPr>
        <w:t>»</w:t>
      </w:r>
      <w:r w:rsidRPr="009B64FE">
        <w:rPr>
          <w:rFonts w:cstheme="majorBidi"/>
          <w:sz w:val="24"/>
          <w:szCs w:val="24"/>
        </w:rPr>
        <w:t xml:space="preserve"> και στο δεύτερο ως </w:t>
      </w:r>
      <w:r w:rsidR="000A0CE5" w:rsidRPr="009B64FE">
        <w:rPr>
          <w:rFonts w:cstheme="majorBidi"/>
          <w:sz w:val="24"/>
          <w:szCs w:val="24"/>
        </w:rPr>
        <w:t>«</w:t>
      </w:r>
      <w:proofErr w:type="spellStart"/>
      <w:r w:rsidRPr="009B64FE">
        <w:rPr>
          <w:rFonts w:cstheme="majorBidi"/>
          <w:sz w:val="24"/>
          <w:szCs w:val="24"/>
        </w:rPr>
        <w:t>adware</w:t>
      </w:r>
      <w:proofErr w:type="spellEnd"/>
      <w:r w:rsidR="000A0CE5" w:rsidRPr="009B64FE">
        <w:rPr>
          <w:rFonts w:cstheme="majorBidi"/>
          <w:sz w:val="24"/>
          <w:szCs w:val="24"/>
        </w:rPr>
        <w:t>»</w:t>
      </w:r>
      <w:r w:rsidRPr="009B64FE">
        <w:rPr>
          <w:rFonts w:cstheme="majorBidi"/>
          <w:sz w:val="24"/>
          <w:szCs w:val="24"/>
        </w:rPr>
        <w:t xml:space="preserve">. </w:t>
      </w:r>
    </w:p>
    <w:p w14:paraId="19F150F7" w14:textId="77777777" w:rsidR="00AA0AD1" w:rsidRPr="009B64FE" w:rsidRDefault="00AA0AD1" w:rsidP="0008350B">
      <w:pPr>
        <w:spacing w:after="0" w:line="360" w:lineRule="auto"/>
        <w:jc w:val="both"/>
        <w:rPr>
          <w:rFonts w:cstheme="majorBidi"/>
          <w:sz w:val="24"/>
          <w:szCs w:val="24"/>
        </w:rPr>
      </w:pPr>
    </w:p>
    <w:p w14:paraId="59BBDDE9" w14:textId="77777777" w:rsidR="00A046B0" w:rsidRPr="009B64FE" w:rsidRDefault="003D54A4" w:rsidP="0008350B">
      <w:pPr>
        <w:pStyle w:val="panos3"/>
        <w:jc w:val="both"/>
        <w:rPr>
          <w:rFonts w:asciiTheme="minorHAnsi" w:hAnsiTheme="minorHAnsi"/>
        </w:rPr>
      </w:pPr>
      <w:bookmarkStart w:id="50" w:name="_Toc225436267"/>
      <w:r w:rsidRPr="009B64FE">
        <w:rPr>
          <w:rFonts w:asciiTheme="minorHAnsi" w:hAnsiTheme="minorHAnsi"/>
        </w:rPr>
        <w:t>2.4</w:t>
      </w:r>
      <w:r w:rsidR="00A046B0" w:rsidRPr="009B64FE">
        <w:rPr>
          <w:rFonts w:asciiTheme="minorHAnsi" w:hAnsiTheme="minorHAnsi"/>
        </w:rPr>
        <w:t>.7 Μικτό κακόβουλο λογισμικό (</w:t>
      </w:r>
      <w:proofErr w:type="spellStart"/>
      <w:r w:rsidR="00A046B0" w:rsidRPr="009B64FE">
        <w:rPr>
          <w:rFonts w:asciiTheme="minorHAnsi" w:hAnsiTheme="minorHAnsi"/>
        </w:rPr>
        <w:t>Blended</w:t>
      </w:r>
      <w:proofErr w:type="spellEnd"/>
      <w:r w:rsidR="00A046B0" w:rsidRPr="009B64FE">
        <w:rPr>
          <w:rFonts w:asciiTheme="minorHAnsi" w:hAnsiTheme="minorHAnsi"/>
        </w:rPr>
        <w:t xml:space="preserve"> </w:t>
      </w:r>
      <w:proofErr w:type="spellStart"/>
      <w:r w:rsidR="00A046B0" w:rsidRPr="009B64FE">
        <w:rPr>
          <w:rFonts w:asciiTheme="minorHAnsi" w:hAnsiTheme="minorHAnsi"/>
        </w:rPr>
        <w:t>malware</w:t>
      </w:r>
      <w:proofErr w:type="spellEnd"/>
      <w:r w:rsidR="00A046B0" w:rsidRPr="009B64FE">
        <w:rPr>
          <w:rFonts w:asciiTheme="minorHAnsi" w:hAnsiTheme="minorHAnsi"/>
        </w:rPr>
        <w:t>)</w:t>
      </w:r>
      <w:bookmarkEnd w:id="50"/>
    </w:p>
    <w:p w14:paraId="173D1DBF" w14:textId="77777777" w:rsidR="00A046B0" w:rsidRPr="009B64FE" w:rsidRDefault="00A046B0" w:rsidP="0008350B">
      <w:pPr>
        <w:spacing w:after="0" w:line="360" w:lineRule="auto"/>
        <w:jc w:val="both"/>
        <w:rPr>
          <w:rFonts w:cstheme="majorBidi"/>
          <w:sz w:val="24"/>
          <w:szCs w:val="24"/>
        </w:rPr>
      </w:pPr>
      <w:r w:rsidRPr="009B64FE">
        <w:rPr>
          <w:rFonts w:cstheme="majorBidi"/>
          <w:sz w:val="24"/>
          <w:szCs w:val="24"/>
        </w:rPr>
        <w:t>Το μικτό κακόβουλο λογισμικό είναι κακόβουλο λογισμικό που χρησιμοποιεί πολλαπλούς τύπους τεχνολογίας κακόβουλου λογισμικού ως μέρος μιας επίθεσης</w:t>
      </w:r>
      <w:r w:rsidR="00B03E0E" w:rsidRPr="009B64FE">
        <w:rPr>
          <w:rFonts w:cstheme="majorBidi"/>
          <w:sz w:val="24"/>
          <w:szCs w:val="24"/>
        </w:rPr>
        <w:t>,</w:t>
      </w:r>
      <w:r w:rsidRPr="009B64FE">
        <w:rPr>
          <w:rFonts w:cstheme="majorBidi"/>
          <w:sz w:val="24"/>
          <w:szCs w:val="24"/>
        </w:rPr>
        <w:t xml:space="preserve"> για παράδειγμα συνδυάζοντας χαρακτηριστικά των </w:t>
      </w:r>
      <w:proofErr w:type="spellStart"/>
      <w:r w:rsidRPr="009B64FE">
        <w:rPr>
          <w:rFonts w:cstheme="majorBidi"/>
          <w:sz w:val="24"/>
          <w:szCs w:val="24"/>
        </w:rPr>
        <w:t>Trojans</w:t>
      </w:r>
      <w:proofErr w:type="spellEnd"/>
      <w:r w:rsidRPr="009B64FE">
        <w:rPr>
          <w:rFonts w:cstheme="majorBidi"/>
          <w:sz w:val="24"/>
          <w:szCs w:val="24"/>
        </w:rPr>
        <w:t xml:space="preserve">, των </w:t>
      </w:r>
      <w:proofErr w:type="spellStart"/>
      <w:r w:rsidRPr="009B64FE">
        <w:rPr>
          <w:rFonts w:cstheme="majorBidi"/>
          <w:sz w:val="24"/>
          <w:szCs w:val="24"/>
        </w:rPr>
        <w:t>worms</w:t>
      </w:r>
      <w:proofErr w:type="spellEnd"/>
      <w:r w:rsidRPr="009B64FE">
        <w:rPr>
          <w:rFonts w:cstheme="majorBidi"/>
          <w:sz w:val="24"/>
          <w:szCs w:val="24"/>
        </w:rPr>
        <w:t xml:space="preserve"> και των ιών. Το μικτό κακόβουλο λογισμικό μπορεί να είναι αρκετά εξελιγμένο και συχνά προέρχεται από εξειδικευμένους επιτιθέμενους.</w:t>
      </w:r>
    </w:p>
    <w:p w14:paraId="1EAAE3A8" w14:textId="77777777" w:rsidR="00AA0AD1" w:rsidRPr="009B64FE" w:rsidRDefault="00AA0AD1" w:rsidP="0008350B">
      <w:pPr>
        <w:spacing w:after="0" w:line="360" w:lineRule="auto"/>
        <w:jc w:val="both"/>
        <w:rPr>
          <w:rFonts w:cstheme="majorBidi"/>
          <w:sz w:val="24"/>
          <w:szCs w:val="24"/>
        </w:rPr>
      </w:pPr>
    </w:p>
    <w:p w14:paraId="1CEC7182" w14:textId="77777777" w:rsidR="00A046B0" w:rsidRPr="009B64FE" w:rsidRDefault="003D54A4" w:rsidP="0008350B">
      <w:pPr>
        <w:pStyle w:val="panos3"/>
        <w:jc w:val="both"/>
        <w:rPr>
          <w:rFonts w:asciiTheme="minorHAnsi" w:hAnsiTheme="minorHAnsi"/>
        </w:rPr>
      </w:pPr>
      <w:bookmarkStart w:id="51" w:name="_Toc225436268"/>
      <w:r w:rsidRPr="009B64FE">
        <w:rPr>
          <w:rFonts w:asciiTheme="minorHAnsi" w:hAnsiTheme="minorHAnsi"/>
        </w:rPr>
        <w:t>2.4</w:t>
      </w:r>
      <w:r w:rsidR="00A046B0" w:rsidRPr="009B64FE">
        <w:rPr>
          <w:rFonts w:asciiTheme="minorHAnsi" w:hAnsiTheme="minorHAnsi"/>
        </w:rPr>
        <w:t>.8 Κακόβουλο λογισμικό μηδενικής ημέρας (</w:t>
      </w:r>
      <w:proofErr w:type="spellStart"/>
      <w:r w:rsidR="00A046B0" w:rsidRPr="009B64FE">
        <w:rPr>
          <w:rFonts w:asciiTheme="minorHAnsi" w:hAnsiTheme="minorHAnsi"/>
        </w:rPr>
        <w:t>Zero</w:t>
      </w:r>
      <w:proofErr w:type="spellEnd"/>
      <w:r w:rsidR="00A046B0" w:rsidRPr="009B64FE">
        <w:rPr>
          <w:rFonts w:asciiTheme="minorHAnsi" w:hAnsiTheme="minorHAnsi"/>
        </w:rPr>
        <w:t xml:space="preserve"> </w:t>
      </w:r>
      <w:proofErr w:type="spellStart"/>
      <w:r w:rsidR="00A046B0" w:rsidRPr="009B64FE">
        <w:rPr>
          <w:rFonts w:asciiTheme="minorHAnsi" w:hAnsiTheme="minorHAnsi"/>
        </w:rPr>
        <w:t>day</w:t>
      </w:r>
      <w:proofErr w:type="spellEnd"/>
      <w:r w:rsidR="00A046B0" w:rsidRPr="009B64FE">
        <w:rPr>
          <w:rFonts w:asciiTheme="minorHAnsi" w:hAnsiTheme="minorHAnsi"/>
        </w:rPr>
        <w:t xml:space="preserve"> </w:t>
      </w:r>
      <w:proofErr w:type="spellStart"/>
      <w:r w:rsidR="00A046B0" w:rsidRPr="009B64FE">
        <w:rPr>
          <w:rFonts w:asciiTheme="minorHAnsi" w:hAnsiTheme="minorHAnsi"/>
        </w:rPr>
        <w:t>malware</w:t>
      </w:r>
      <w:proofErr w:type="spellEnd"/>
      <w:r w:rsidR="00A046B0" w:rsidRPr="009B64FE">
        <w:rPr>
          <w:rFonts w:asciiTheme="minorHAnsi" w:hAnsiTheme="minorHAnsi"/>
        </w:rPr>
        <w:t>)</w:t>
      </w:r>
      <w:bookmarkEnd w:id="51"/>
    </w:p>
    <w:p w14:paraId="35CB5B06" w14:textId="7E811FDD" w:rsidR="00377C73" w:rsidRPr="009B64FE" w:rsidRDefault="00A046B0" w:rsidP="0008350B">
      <w:pPr>
        <w:spacing w:after="0" w:line="360" w:lineRule="auto"/>
        <w:jc w:val="both"/>
        <w:rPr>
          <w:rFonts w:cstheme="majorBidi"/>
          <w:sz w:val="24"/>
          <w:szCs w:val="24"/>
        </w:rPr>
      </w:pPr>
      <w:r w:rsidRPr="009B64FE">
        <w:rPr>
          <w:rFonts w:cstheme="majorBidi"/>
          <w:sz w:val="24"/>
          <w:szCs w:val="24"/>
        </w:rPr>
        <w:t xml:space="preserve">Το κακόβουλο λογισμικό μηδενικής ημέρας είναι οποιοδήποτε κακόβουλο λογισμικό που εκμεταλλεύεται μια ευπάθεια που δεν είναι προηγουμένως γνωστή στο κοινό ή στον προμηθευτή της τεχνολογίας που περιέχει την ευπάθεια και, ως εκ τούτου, είναι συχνά εξαιρετικά ισχυρό. Η δημιουργία κακόβουλου λογισμικού μηδενικής ημέρας απαιτεί σημαντικούς πόρους και </w:t>
      </w:r>
      <w:r w:rsidR="00B03E0E" w:rsidRPr="009B64FE">
        <w:rPr>
          <w:rFonts w:cstheme="majorBidi"/>
          <w:sz w:val="24"/>
          <w:szCs w:val="24"/>
        </w:rPr>
        <w:t xml:space="preserve">γνώσεις </w:t>
      </w:r>
      <w:r w:rsidRPr="009B64FE">
        <w:rPr>
          <w:rFonts w:cstheme="majorBidi"/>
          <w:sz w:val="24"/>
          <w:szCs w:val="24"/>
        </w:rPr>
        <w:t>ανάπτυξη</w:t>
      </w:r>
      <w:r w:rsidR="00B03E0E" w:rsidRPr="009B64FE">
        <w:rPr>
          <w:rFonts w:cstheme="majorBidi"/>
          <w:sz w:val="24"/>
          <w:szCs w:val="24"/>
        </w:rPr>
        <w:t>ς</w:t>
      </w:r>
      <w:r w:rsidRPr="009B64FE">
        <w:rPr>
          <w:rFonts w:cstheme="majorBidi"/>
          <w:sz w:val="24"/>
          <w:szCs w:val="24"/>
        </w:rPr>
        <w:t xml:space="preserve">. Είναι αρκετά ακριβό και συχνά δημιουργείται από τους </w:t>
      </w:r>
      <w:proofErr w:type="spellStart"/>
      <w:r w:rsidRPr="009B64FE">
        <w:rPr>
          <w:rFonts w:cstheme="majorBidi"/>
          <w:sz w:val="24"/>
          <w:szCs w:val="24"/>
        </w:rPr>
        <w:t>κυβερνοστρατούς</w:t>
      </w:r>
      <w:proofErr w:type="spellEnd"/>
      <w:r w:rsidRPr="009B64FE">
        <w:rPr>
          <w:rFonts w:cstheme="majorBidi"/>
          <w:sz w:val="24"/>
          <w:szCs w:val="24"/>
        </w:rPr>
        <w:t xml:space="preserve"> των κρατών και όχι από </w:t>
      </w:r>
      <w:r w:rsidR="00B03E0E" w:rsidRPr="009B64FE">
        <w:rPr>
          <w:rFonts w:cstheme="majorBidi"/>
          <w:sz w:val="24"/>
          <w:szCs w:val="24"/>
        </w:rPr>
        <w:t>απλούς</w:t>
      </w:r>
      <w:r w:rsidRPr="009B64FE">
        <w:rPr>
          <w:rFonts w:cstheme="majorBidi"/>
          <w:sz w:val="24"/>
          <w:szCs w:val="24"/>
        </w:rPr>
        <w:t xml:space="preserve"> </w:t>
      </w:r>
      <w:proofErr w:type="spellStart"/>
      <w:r w:rsidRPr="009B64FE">
        <w:rPr>
          <w:rFonts w:cstheme="majorBidi"/>
          <w:sz w:val="24"/>
          <w:szCs w:val="24"/>
        </w:rPr>
        <w:t>χάκερ</w:t>
      </w:r>
      <w:r w:rsidR="00883C71" w:rsidRPr="009B64FE">
        <w:rPr>
          <w:rFonts w:cstheme="majorBidi"/>
          <w:sz w:val="24"/>
          <w:szCs w:val="24"/>
        </w:rPr>
        <w:t>ς</w:t>
      </w:r>
      <w:proofErr w:type="spellEnd"/>
      <w:r w:rsidRPr="009B64FE">
        <w:rPr>
          <w:rFonts w:cstheme="majorBidi"/>
          <w:sz w:val="24"/>
          <w:szCs w:val="24"/>
        </w:rPr>
        <w:t xml:space="preserve">. Οι προμηθευτές κακόβουλου λογισμικού μηδενικής ημέρας είναι γνωστό ότι χρεώνουν </w:t>
      </w:r>
      <w:r w:rsidR="00B03E0E" w:rsidRPr="009B64FE">
        <w:rPr>
          <w:rFonts w:cstheme="majorBidi"/>
          <w:sz w:val="24"/>
          <w:szCs w:val="24"/>
        </w:rPr>
        <w:t>τεράσ</w:t>
      </w:r>
      <w:r w:rsidR="00426860" w:rsidRPr="009B64FE">
        <w:rPr>
          <w:rFonts w:cstheme="majorBidi"/>
          <w:sz w:val="24"/>
          <w:szCs w:val="24"/>
        </w:rPr>
        <w:t>τια ποσά για την ανάπτυξη τέτοι</w:t>
      </w:r>
      <w:r w:rsidR="00B03E0E" w:rsidRPr="009B64FE">
        <w:rPr>
          <w:rFonts w:cstheme="majorBidi"/>
          <w:sz w:val="24"/>
          <w:szCs w:val="24"/>
        </w:rPr>
        <w:t>ων λογισμικών</w:t>
      </w:r>
      <w:r w:rsidR="00CF208C" w:rsidRPr="009B64FE">
        <w:rPr>
          <w:rFonts w:cstheme="majorBidi"/>
          <w:sz w:val="24"/>
          <w:szCs w:val="24"/>
        </w:rPr>
        <w:t>.</w:t>
      </w:r>
    </w:p>
    <w:p w14:paraId="556FC401" w14:textId="77777777" w:rsidR="00AA0AD1" w:rsidRPr="009B64FE" w:rsidRDefault="00AA0AD1" w:rsidP="0008350B">
      <w:pPr>
        <w:spacing w:after="0" w:line="360" w:lineRule="auto"/>
        <w:jc w:val="both"/>
        <w:rPr>
          <w:rFonts w:cstheme="majorBidi"/>
          <w:sz w:val="24"/>
          <w:szCs w:val="24"/>
        </w:rPr>
      </w:pPr>
    </w:p>
    <w:p w14:paraId="3BBF3780" w14:textId="77777777" w:rsidR="00F4629D" w:rsidRPr="009B64FE" w:rsidRDefault="00F4629D" w:rsidP="0008350B">
      <w:pPr>
        <w:pStyle w:val="panos3"/>
        <w:jc w:val="both"/>
        <w:rPr>
          <w:rFonts w:asciiTheme="minorHAnsi" w:hAnsiTheme="minorHAnsi"/>
        </w:rPr>
      </w:pPr>
      <w:bookmarkStart w:id="52" w:name="_Toc225436269"/>
      <w:r w:rsidRPr="009B64FE">
        <w:rPr>
          <w:rFonts w:asciiTheme="minorHAnsi" w:hAnsiTheme="minorHAnsi"/>
        </w:rPr>
        <w:lastRenderedPageBreak/>
        <w:t xml:space="preserve">2.4.9 Συμπτώματα </w:t>
      </w:r>
      <w:r w:rsidR="002A4D3E" w:rsidRPr="009B64FE">
        <w:rPr>
          <w:rFonts w:asciiTheme="minorHAnsi" w:hAnsiTheme="minorHAnsi"/>
        </w:rPr>
        <w:t xml:space="preserve">μόλυνσης από </w:t>
      </w:r>
      <w:r w:rsidRPr="009B64FE">
        <w:rPr>
          <w:rFonts w:asciiTheme="minorHAnsi" w:hAnsiTheme="minorHAnsi"/>
        </w:rPr>
        <w:t>κακόβουλο λογισμικ</w:t>
      </w:r>
      <w:r w:rsidR="002A4D3E" w:rsidRPr="009B64FE">
        <w:rPr>
          <w:rFonts w:asciiTheme="minorHAnsi" w:hAnsiTheme="minorHAnsi"/>
        </w:rPr>
        <w:t>ό</w:t>
      </w:r>
      <w:bookmarkEnd w:id="52"/>
    </w:p>
    <w:p w14:paraId="31C0FAE0" w14:textId="77777777" w:rsidR="002A4D3E" w:rsidRPr="009B64FE" w:rsidRDefault="00F4629D" w:rsidP="0008350B">
      <w:pPr>
        <w:spacing w:after="0" w:line="360" w:lineRule="auto"/>
        <w:jc w:val="both"/>
        <w:rPr>
          <w:rFonts w:cstheme="majorBidi"/>
          <w:sz w:val="24"/>
          <w:szCs w:val="24"/>
        </w:rPr>
      </w:pPr>
      <w:r w:rsidRPr="009B64FE">
        <w:rPr>
          <w:rFonts w:cstheme="majorBidi"/>
          <w:sz w:val="24"/>
          <w:szCs w:val="24"/>
        </w:rPr>
        <w:t xml:space="preserve">Ανεξάρτητα από το είδος του κακόβουλου λογισμικού με το οποίο έχει μολυνθεί ένα σύστημα, </w:t>
      </w:r>
      <w:r w:rsidR="002A4D3E" w:rsidRPr="009B64FE">
        <w:rPr>
          <w:rFonts w:cstheme="majorBidi"/>
          <w:sz w:val="24"/>
          <w:szCs w:val="24"/>
        </w:rPr>
        <w:t>παρακάτω παρουσιάζονται τα βασικά</w:t>
      </w:r>
      <w:r w:rsidRPr="009B64FE">
        <w:rPr>
          <w:rFonts w:cstheme="majorBidi"/>
          <w:sz w:val="24"/>
          <w:szCs w:val="24"/>
        </w:rPr>
        <w:t xml:space="preserve"> συμπτώματα </w:t>
      </w:r>
      <w:r w:rsidR="002A4D3E" w:rsidRPr="009B64FE">
        <w:rPr>
          <w:rFonts w:cstheme="majorBidi"/>
          <w:sz w:val="24"/>
          <w:szCs w:val="24"/>
        </w:rPr>
        <w:t xml:space="preserve">μόλυνσης </w:t>
      </w:r>
      <w:r w:rsidR="00DA3365" w:rsidRPr="009B64FE">
        <w:rPr>
          <w:rFonts w:cstheme="majorBidi"/>
          <w:sz w:val="24"/>
          <w:szCs w:val="24"/>
        </w:rPr>
        <w:t xml:space="preserve">από </w:t>
      </w:r>
      <w:r w:rsidRPr="009B64FE">
        <w:rPr>
          <w:rFonts w:cstheme="majorBidi"/>
          <w:sz w:val="24"/>
          <w:szCs w:val="24"/>
        </w:rPr>
        <w:t>κακόβουλο λογισμικ</w:t>
      </w:r>
      <w:r w:rsidR="002A4D3E" w:rsidRPr="009B64FE">
        <w:rPr>
          <w:rFonts w:cstheme="majorBidi"/>
          <w:sz w:val="24"/>
          <w:szCs w:val="24"/>
        </w:rPr>
        <w:t>ό</w:t>
      </w:r>
      <w:r w:rsidR="00244EFE" w:rsidRPr="009B64FE">
        <w:rPr>
          <w:rFonts w:cstheme="majorBidi"/>
          <w:sz w:val="24"/>
          <w:szCs w:val="24"/>
        </w:rPr>
        <w:t>:</w:t>
      </w:r>
    </w:p>
    <w:p w14:paraId="536520E4" w14:textId="77777777" w:rsidR="002A4D3E" w:rsidRPr="009B64FE" w:rsidRDefault="002A4D3E" w:rsidP="0008350B">
      <w:pPr>
        <w:spacing w:after="0" w:line="360" w:lineRule="auto"/>
        <w:jc w:val="both"/>
        <w:rPr>
          <w:rFonts w:cstheme="majorBidi"/>
          <w:sz w:val="24"/>
          <w:szCs w:val="24"/>
        </w:rPr>
      </w:pPr>
    </w:p>
    <w:p w14:paraId="69ABA989" w14:textId="77777777" w:rsidR="002A4D3E" w:rsidRPr="009B64FE" w:rsidRDefault="00C3328E" w:rsidP="0008350B">
      <w:pPr>
        <w:pStyle w:val="a5"/>
        <w:numPr>
          <w:ilvl w:val="0"/>
          <w:numId w:val="18"/>
        </w:numPr>
        <w:spacing w:after="0" w:line="360" w:lineRule="auto"/>
        <w:jc w:val="both"/>
        <w:rPr>
          <w:rFonts w:cstheme="majorBidi"/>
          <w:sz w:val="24"/>
          <w:szCs w:val="24"/>
        </w:rPr>
      </w:pPr>
      <w:r w:rsidRPr="009B64FE">
        <w:rPr>
          <w:rFonts w:cstheme="majorBidi"/>
          <w:sz w:val="24"/>
          <w:szCs w:val="24"/>
        </w:rPr>
        <w:t>Α</w:t>
      </w:r>
      <w:r w:rsidR="00F4629D" w:rsidRPr="009B64FE">
        <w:rPr>
          <w:rFonts w:cstheme="majorBidi"/>
          <w:sz w:val="24"/>
          <w:szCs w:val="24"/>
        </w:rPr>
        <w:t xml:space="preserve">ύξηση της χρήσης της </w:t>
      </w:r>
      <w:r w:rsidR="00F4629D" w:rsidRPr="009B64FE">
        <w:rPr>
          <w:rFonts w:cstheme="majorBidi"/>
          <w:sz w:val="24"/>
          <w:szCs w:val="24"/>
          <w:lang w:val="en-US"/>
        </w:rPr>
        <w:t>CPU</w:t>
      </w:r>
      <w:r w:rsidR="00F4629D" w:rsidRPr="009B64FE">
        <w:rPr>
          <w:rFonts w:cstheme="majorBidi"/>
          <w:sz w:val="24"/>
          <w:szCs w:val="24"/>
        </w:rPr>
        <w:t>.</w:t>
      </w:r>
    </w:p>
    <w:p w14:paraId="7993DD62" w14:textId="77777777" w:rsidR="002A4D3E" w:rsidRPr="009B64FE" w:rsidRDefault="00C3328E" w:rsidP="0008350B">
      <w:pPr>
        <w:pStyle w:val="a5"/>
        <w:numPr>
          <w:ilvl w:val="0"/>
          <w:numId w:val="18"/>
        </w:numPr>
        <w:spacing w:after="0" w:line="360" w:lineRule="auto"/>
        <w:jc w:val="both"/>
        <w:rPr>
          <w:rFonts w:cstheme="majorBidi"/>
          <w:sz w:val="24"/>
          <w:szCs w:val="24"/>
        </w:rPr>
      </w:pPr>
      <w:r w:rsidRPr="009B64FE">
        <w:rPr>
          <w:rFonts w:cstheme="majorBidi"/>
          <w:sz w:val="24"/>
          <w:szCs w:val="24"/>
        </w:rPr>
        <w:t>Μ</w:t>
      </w:r>
      <w:r w:rsidR="00F4629D" w:rsidRPr="009B64FE">
        <w:rPr>
          <w:rFonts w:cstheme="majorBidi"/>
          <w:sz w:val="24"/>
          <w:szCs w:val="24"/>
        </w:rPr>
        <w:t>είωση της ταχύτητας του υπολογιστή.</w:t>
      </w:r>
    </w:p>
    <w:p w14:paraId="38A0F908" w14:textId="77777777" w:rsidR="002A4D3E" w:rsidRPr="009B64FE" w:rsidRDefault="00F4629D" w:rsidP="0008350B">
      <w:pPr>
        <w:pStyle w:val="a5"/>
        <w:numPr>
          <w:ilvl w:val="0"/>
          <w:numId w:val="18"/>
        </w:numPr>
        <w:spacing w:after="0" w:line="360" w:lineRule="auto"/>
        <w:jc w:val="both"/>
        <w:rPr>
          <w:rFonts w:cstheme="majorBidi"/>
          <w:sz w:val="24"/>
          <w:szCs w:val="24"/>
        </w:rPr>
      </w:pPr>
      <w:r w:rsidRPr="009B64FE">
        <w:rPr>
          <w:rFonts w:cstheme="majorBidi"/>
          <w:sz w:val="24"/>
          <w:szCs w:val="24"/>
        </w:rPr>
        <w:t xml:space="preserve">Ο υπολογιστής </w:t>
      </w:r>
      <w:r w:rsidR="00C3328E" w:rsidRPr="009B64FE">
        <w:rPr>
          <w:rFonts w:cstheme="majorBidi"/>
          <w:sz w:val="24"/>
          <w:szCs w:val="24"/>
        </w:rPr>
        <w:t>«</w:t>
      </w:r>
      <w:r w:rsidRPr="009B64FE">
        <w:rPr>
          <w:rFonts w:cstheme="majorBidi"/>
          <w:sz w:val="24"/>
          <w:szCs w:val="24"/>
        </w:rPr>
        <w:t>παγώνει</w:t>
      </w:r>
      <w:r w:rsidR="00C3328E" w:rsidRPr="009B64FE">
        <w:rPr>
          <w:rFonts w:cstheme="majorBidi"/>
          <w:sz w:val="24"/>
          <w:szCs w:val="24"/>
        </w:rPr>
        <w:t>»</w:t>
      </w:r>
      <w:r w:rsidRPr="009B64FE">
        <w:rPr>
          <w:rFonts w:cstheme="majorBidi"/>
          <w:sz w:val="24"/>
          <w:szCs w:val="24"/>
        </w:rPr>
        <w:t xml:space="preserve"> ή καταρρέει συχνά.</w:t>
      </w:r>
    </w:p>
    <w:p w14:paraId="127E6846" w14:textId="77777777" w:rsidR="002A4D3E" w:rsidRPr="009B64FE" w:rsidRDefault="00C3328E" w:rsidP="0008350B">
      <w:pPr>
        <w:pStyle w:val="a5"/>
        <w:numPr>
          <w:ilvl w:val="0"/>
          <w:numId w:val="18"/>
        </w:numPr>
        <w:spacing w:after="0" w:line="360" w:lineRule="auto"/>
        <w:jc w:val="both"/>
        <w:rPr>
          <w:rFonts w:cstheme="majorBidi"/>
          <w:sz w:val="24"/>
          <w:szCs w:val="24"/>
        </w:rPr>
      </w:pPr>
      <w:r w:rsidRPr="009B64FE">
        <w:rPr>
          <w:rFonts w:cstheme="majorBidi"/>
          <w:sz w:val="24"/>
          <w:szCs w:val="24"/>
        </w:rPr>
        <w:t>Μ</w:t>
      </w:r>
      <w:r w:rsidR="00F4629D" w:rsidRPr="009B64FE">
        <w:rPr>
          <w:rFonts w:cstheme="majorBidi"/>
          <w:sz w:val="24"/>
          <w:szCs w:val="24"/>
        </w:rPr>
        <w:t xml:space="preserve">είωση της ταχύτητας περιήγησης στο </w:t>
      </w:r>
      <w:r w:rsidRPr="009B64FE">
        <w:rPr>
          <w:rFonts w:cstheme="majorBidi"/>
          <w:sz w:val="24"/>
          <w:szCs w:val="24"/>
        </w:rPr>
        <w:t>διαδίκτυο</w:t>
      </w:r>
      <w:r w:rsidR="00F4629D" w:rsidRPr="009B64FE">
        <w:rPr>
          <w:rFonts w:cstheme="majorBidi"/>
          <w:sz w:val="24"/>
          <w:szCs w:val="24"/>
        </w:rPr>
        <w:t>.</w:t>
      </w:r>
    </w:p>
    <w:p w14:paraId="1672FA08" w14:textId="77777777" w:rsidR="002A4D3E" w:rsidRPr="009B64FE" w:rsidRDefault="00C3328E" w:rsidP="0008350B">
      <w:pPr>
        <w:pStyle w:val="a5"/>
        <w:numPr>
          <w:ilvl w:val="0"/>
          <w:numId w:val="18"/>
        </w:numPr>
        <w:spacing w:after="0" w:line="360" w:lineRule="auto"/>
        <w:jc w:val="both"/>
        <w:rPr>
          <w:rFonts w:cstheme="majorBidi"/>
          <w:sz w:val="24"/>
          <w:szCs w:val="24"/>
        </w:rPr>
      </w:pPr>
      <w:r w:rsidRPr="009B64FE">
        <w:rPr>
          <w:rFonts w:cstheme="majorBidi"/>
          <w:sz w:val="24"/>
          <w:szCs w:val="24"/>
        </w:rPr>
        <w:t>Α</w:t>
      </w:r>
      <w:r w:rsidR="00F4629D" w:rsidRPr="009B64FE">
        <w:rPr>
          <w:rFonts w:cstheme="majorBidi"/>
          <w:sz w:val="24"/>
          <w:szCs w:val="24"/>
        </w:rPr>
        <w:t>νεξήγητα προβλήματα με τις συνδέσεις δικτύου.</w:t>
      </w:r>
    </w:p>
    <w:p w14:paraId="53EECC03" w14:textId="77777777" w:rsidR="002A4D3E" w:rsidRPr="009B64FE" w:rsidRDefault="00F4629D" w:rsidP="0008350B">
      <w:pPr>
        <w:pStyle w:val="a5"/>
        <w:numPr>
          <w:ilvl w:val="0"/>
          <w:numId w:val="18"/>
        </w:numPr>
        <w:spacing w:after="0" w:line="360" w:lineRule="auto"/>
        <w:jc w:val="both"/>
        <w:rPr>
          <w:rFonts w:cstheme="majorBidi"/>
          <w:sz w:val="24"/>
          <w:szCs w:val="24"/>
        </w:rPr>
      </w:pPr>
      <w:r w:rsidRPr="009B64FE">
        <w:rPr>
          <w:rFonts w:cstheme="majorBidi"/>
          <w:sz w:val="24"/>
          <w:szCs w:val="24"/>
        </w:rPr>
        <w:t>Τα αρχεία τροποποιούνται.</w:t>
      </w:r>
    </w:p>
    <w:p w14:paraId="0B157765" w14:textId="77777777" w:rsidR="002A4D3E" w:rsidRPr="009B64FE" w:rsidRDefault="00C3328E" w:rsidP="0008350B">
      <w:pPr>
        <w:pStyle w:val="a5"/>
        <w:numPr>
          <w:ilvl w:val="0"/>
          <w:numId w:val="18"/>
        </w:numPr>
        <w:spacing w:after="0" w:line="360" w:lineRule="auto"/>
        <w:jc w:val="both"/>
        <w:rPr>
          <w:rFonts w:cstheme="majorBidi"/>
          <w:sz w:val="24"/>
          <w:szCs w:val="24"/>
        </w:rPr>
      </w:pPr>
      <w:r w:rsidRPr="009B64FE">
        <w:rPr>
          <w:rFonts w:cstheme="majorBidi"/>
          <w:sz w:val="24"/>
          <w:szCs w:val="24"/>
        </w:rPr>
        <w:t>Τα αρχεία δ</w:t>
      </w:r>
      <w:r w:rsidR="00F4629D" w:rsidRPr="009B64FE">
        <w:rPr>
          <w:rFonts w:cstheme="majorBidi"/>
          <w:sz w:val="24"/>
          <w:szCs w:val="24"/>
        </w:rPr>
        <w:t>ιαγράφονται.</w:t>
      </w:r>
    </w:p>
    <w:p w14:paraId="51920B2C" w14:textId="77777777" w:rsidR="002A4D3E" w:rsidRPr="009B64FE" w:rsidRDefault="00C3328E" w:rsidP="0008350B">
      <w:pPr>
        <w:pStyle w:val="a5"/>
        <w:numPr>
          <w:ilvl w:val="0"/>
          <w:numId w:val="18"/>
        </w:numPr>
        <w:spacing w:after="0" w:line="360" w:lineRule="auto"/>
        <w:jc w:val="both"/>
        <w:rPr>
          <w:rFonts w:cstheme="majorBidi"/>
          <w:sz w:val="24"/>
          <w:szCs w:val="24"/>
        </w:rPr>
      </w:pPr>
      <w:r w:rsidRPr="009B64FE">
        <w:rPr>
          <w:rFonts w:cstheme="majorBidi"/>
          <w:sz w:val="24"/>
          <w:szCs w:val="24"/>
        </w:rPr>
        <w:t>Ύπαρξη</w:t>
      </w:r>
      <w:r w:rsidR="00F4629D" w:rsidRPr="009B64FE">
        <w:rPr>
          <w:rFonts w:cstheme="majorBidi"/>
          <w:sz w:val="24"/>
          <w:szCs w:val="24"/>
        </w:rPr>
        <w:t xml:space="preserve"> άγνωστων αρχείων, προγραμμάτων ή εικονιδίων στην επιφάνεια εργασίας.</w:t>
      </w:r>
    </w:p>
    <w:p w14:paraId="6AC37AA3" w14:textId="77777777" w:rsidR="002A4D3E" w:rsidRPr="009B64FE" w:rsidRDefault="00C3328E" w:rsidP="0008350B">
      <w:pPr>
        <w:pStyle w:val="a5"/>
        <w:numPr>
          <w:ilvl w:val="0"/>
          <w:numId w:val="18"/>
        </w:numPr>
        <w:spacing w:after="0" w:line="360" w:lineRule="auto"/>
        <w:jc w:val="both"/>
        <w:rPr>
          <w:rFonts w:cstheme="majorBidi"/>
          <w:sz w:val="24"/>
          <w:szCs w:val="24"/>
        </w:rPr>
      </w:pPr>
      <w:r w:rsidRPr="009B64FE">
        <w:rPr>
          <w:rFonts w:cstheme="majorBidi"/>
          <w:sz w:val="24"/>
          <w:szCs w:val="24"/>
        </w:rPr>
        <w:t xml:space="preserve">Ύπαρξη </w:t>
      </w:r>
      <w:r w:rsidR="00F4629D" w:rsidRPr="009B64FE">
        <w:rPr>
          <w:rFonts w:cstheme="majorBidi"/>
          <w:sz w:val="24"/>
          <w:szCs w:val="24"/>
        </w:rPr>
        <w:t>άγνωστ</w:t>
      </w:r>
      <w:r w:rsidRPr="009B64FE">
        <w:rPr>
          <w:rFonts w:cstheme="majorBidi"/>
          <w:sz w:val="24"/>
          <w:szCs w:val="24"/>
        </w:rPr>
        <w:t>ων</w:t>
      </w:r>
      <w:r w:rsidR="00F4629D" w:rsidRPr="009B64FE">
        <w:rPr>
          <w:rFonts w:cstheme="majorBidi"/>
          <w:sz w:val="24"/>
          <w:szCs w:val="24"/>
        </w:rPr>
        <w:t xml:space="preserve"> διεργασ</w:t>
      </w:r>
      <w:r w:rsidRPr="009B64FE">
        <w:rPr>
          <w:rFonts w:cstheme="majorBidi"/>
          <w:sz w:val="24"/>
          <w:szCs w:val="24"/>
        </w:rPr>
        <w:t>ιών</w:t>
      </w:r>
      <w:r w:rsidR="00F4629D" w:rsidRPr="009B64FE">
        <w:rPr>
          <w:rFonts w:cstheme="majorBidi"/>
          <w:sz w:val="24"/>
          <w:szCs w:val="24"/>
        </w:rPr>
        <w:t xml:space="preserve"> που εκτελούνται.</w:t>
      </w:r>
    </w:p>
    <w:p w14:paraId="6844AF61" w14:textId="77777777" w:rsidR="002A4D3E" w:rsidRPr="009B64FE" w:rsidRDefault="00F4629D" w:rsidP="0008350B">
      <w:pPr>
        <w:pStyle w:val="a5"/>
        <w:numPr>
          <w:ilvl w:val="0"/>
          <w:numId w:val="18"/>
        </w:numPr>
        <w:spacing w:after="0" w:line="360" w:lineRule="auto"/>
        <w:jc w:val="both"/>
        <w:rPr>
          <w:rFonts w:cstheme="majorBidi"/>
          <w:sz w:val="24"/>
          <w:szCs w:val="24"/>
        </w:rPr>
      </w:pPr>
      <w:r w:rsidRPr="009B64FE">
        <w:rPr>
          <w:rFonts w:cstheme="majorBidi"/>
          <w:sz w:val="24"/>
          <w:szCs w:val="24"/>
        </w:rPr>
        <w:t xml:space="preserve">Προγράμματα απενεργοποιούνται ή </w:t>
      </w:r>
      <w:proofErr w:type="spellStart"/>
      <w:r w:rsidRPr="009B64FE">
        <w:rPr>
          <w:rFonts w:cstheme="majorBidi"/>
          <w:sz w:val="24"/>
          <w:szCs w:val="24"/>
        </w:rPr>
        <w:t>επαναρυθμίζονται</w:t>
      </w:r>
      <w:proofErr w:type="spellEnd"/>
      <w:r w:rsidRPr="009B64FE">
        <w:rPr>
          <w:rFonts w:cstheme="majorBidi"/>
          <w:sz w:val="24"/>
          <w:szCs w:val="24"/>
        </w:rPr>
        <w:t xml:space="preserve"> μόνα τους.</w:t>
      </w:r>
    </w:p>
    <w:p w14:paraId="2E091938" w14:textId="77777777" w:rsidR="00F4629D" w:rsidRPr="009B64FE" w:rsidRDefault="00F4629D" w:rsidP="0008350B">
      <w:pPr>
        <w:pStyle w:val="a5"/>
        <w:numPr>
          <w:ilvl w:val="0"/>
          <w:numId w:val="18"/>
        </w:numPr>
        <w:spacing w:after="0" w:line="360" w:lineRule="auto"/>
        <w:jc w:val="both"/>
        <w:rPr>
          <w:rFonts w:cstheme="majorBidi"/>
          <w:sz w:val="24"/>
          <w:szCs w:val="24"/>
        </w:rPr>
      </w:pPr>
      <w:r w:rsidRPr="009B64FE">
        <w:rPr>
          <w:rFonts w:cstheme="majorBidi"/>
          <w:sz w:val="24"/>
          <w:szCs w:val="24"/>
        </w:rPr>
        <w:t xml:space="preserve">Αποστέλλεται </w:t>
      </w:r>
      <w:r w:rsidR="00C3328E" w:rsidRPr="009B64FE">
        <w:rPr>
          <w:rFonts w:cstheme="majorBidi"/>
          <w:sz w:val="24"/>
          <w:szCs w:val="24"/>
        </w:rPr>
        <w:t xml:space="preserve">μήνυμα </w:t>
      </w:r>
      <w:r w:rsidRPr="009B64FE">
        <w:rPr>
          <w:rFonts w:cstheme="majorBidi"/>
          <w:sz w:val="24"/>
          <w:szCs w:val="24"/>
        </w:rPr>
        <w:t>ηλεκτρονικ</w:t>
      </w:r>
      <w:r w:rsidR="00C3328E" w:rsidRPr="009B64FE">
        <w:rPr>
          <w:rFonts w:cstheme="majorBidi"/>
          <w:sz w:val="24"/>
          <w:szCs w:val="24"/>
        </w:rPr>
        <w:t>ού</w:t>
      </w:r>
      <w:r w:rsidRPr="009B64FE">
        <w:rPr>
          <w:rFonts w:cstheme="majorBidi"/>
          <w:sz w:val="24"/>
          <w:szCs w:val="24"/>
        </w:rPr>
        <w:t xml:space="preserve"> ταχυδρομείο</w:t>
      </w:r>
      <w:r w:rsidR="00C3328E" w:rsidRPr="009B64FE">
        <w:rPr>
          <w:rFonts w:cstheme="majorBidi"/>
          <w:sz w:val="24"/>
          <w:szCs w:val="24"/>
        </w:rPr>
        <w:t>υ</w:t>
      </w:r>
      <w:r w:rsidRPr="009B64FE">
        <w:rPr>
          <w:rFonts w:cstheme="majorBidi"/>
          <w:sz w:val="24"/>
          <w:szCs w:val="24"/>
        </w:rPr>
        <w:t xml:space="preserve"> χωρίς τη γνώση ή τη συγκατάθεση του χρήστη.</w:t>
      </w:r>
    </w:p>
    <w:p w14:paraId="2E195249" w14:textId="77777777" w:rsidR="002A4D3E" w:rsidRPr="009B64FE" w:rsidRDefault="002A4D3E" w:rsidP="0008350B">
      <w:pPr>
        <w:pStyle w:val="a5"/>
        <w:spacing w:after="0" w:line="360" w:lineRule="auto"/>
        <w:ind w:left="360"/>
        <w:jc w:val="both"/>
        <w:rPr>
          <w:rFonts w:cstheme="majorBidi"/>
          <w:sz w:val="24"/>
          <w:szCs w:val="24"/>
        </w:rPr>
      </w:pPr>
    </w:p>
    <w:p w14:paraId="1C76854D" w14:textId="77777777" w:rsidR="008D68C2" w:rsidRPr="009B64FE" w:rsidRDefault="00F4629D" w:rsidP="0008350B">
      <w:pPr>
        <w:pStyle w:val="panos2"/>
      </w:pPr>
      <w:bookmarkStart w:id="53" w:name="_Toc225436270"/>
      <w:r w:rsidRPr="009B64FE">
        <w:t>2.5</w:t>
      </w:r>
      <w:r w:rsidR="008D68C2" w:rsidRPr="009B64FE">
        <w:t xml:space="preserve"> </w:t>
      </w:r>
      <w:r w:rsidR="003557B1" w:rsidRPr="009B64FE">
        <w:t>Ε</w:t>
      </w:r>
      <w:r w:rsidR="008D68C2" w:rsidRPr="009B64FE">
        <w:t>πιθέσεις σε υπηρεσίες Web</w:t>
      </w:r>
      <w:bookmarkEnd w:id="53"/>
    </w:p>
    <w:p w14:paraId="09E49918" w14:textId="77777777" w:rsidR="003557B1" w:rsidRPr="009B64FE" w:rsidRDefault="008D68C2" w:rsidP="0008350B">
      <w:pPr>
        <w:spacing w:after="0" w:line="360" w:lineRule="auto"/>
        <w:jc w:val="both"/>
        <w:rPr>
          <w:rFonts w:cstheme="majorBidi"/>
          <w:sz w:val="24"/>
          <w:szCs w:val="24"/>
        </w:rPr>
      </w:pPr>
      <w:r w:rsidRPr="009B64FE">
        <w:rPr>
          <w:rFonts w:cstheme="majorBidi"/>
          <w:sz w:val="24"/>
          <w:szCs w:val="24"/>
        </w:rPr>
        <w:t xml:space="preserve">Πολλοί διαφορετικοί τύποι επιθέσεων εκμεταλλεύονται τα τρωτά σημεία των διακομιστών και συνεχώς ανακαλύπτονται νέες αδυναμίες, γι' αυτό και οι επαγγελματίες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εργάζονται για την ασφάλεια των διακομιστών. Είναι σημαντικό να </w:t>
      </w:r>
      <w:r w:rsidR="003557B1" w:rsidRPr="009B64FE">
        <w:rPr>
          <w:rFonts w:cstheme="majorBidi"/>
          <w:sz w:val="24"/>
          <w:szCs w:val="24"/>
        </w:rPr>
        <w:t>γίνουν κατανοητές οι</w:t>
      </w:r>
      <w:r w:rsidRPr="009B64FE">
        <w:rPr>
          <w:rFonts w:cstheme="majorBidi"/>
          <w:sz w:val="24"/>
          <w:szCs w:val="24"/>
        </w:rPr>
        <w:t xml:space="preserve"> βασικές έννοιες των επιθέσεων που βασίζονται σε διακομιστές, επειδή ορισμένες τέτοιες επιθέσεις μπορ</w:t>
      </w:r>
      <w:r w:rsidR="003557B1" w:rsidRPr="009B64FE">
        <w:rPr>
          <w:rFonts w:cstheme="majorBidi"/>
          <w:sz w:val="24"/>
          <w:szCs w:val="24"/>
        </w:rPr>
        <w:t>εί να αποβούν καταστροφικές.</w:t>
      </w:r>
    </w:p>
    <w:p w14:paraId="21D1D116" w14:textId="77777777" w:rsidR="003557B1" w:rsidRPr="009B64FE" w:rsidRDefault="003557B1" w:rsidP="0008350B">
      <w:pPr>
        <w:spacing w:after="0" w:line="360" w:lineRule="auto"/>
        <w:jc w:val="both"/>
        <w:rPr>
          <w:rFonts w:cstheme="majorBidi"/>
          <w:sz w:val="24"/>
          <w:szCs w:val="24"/>
        </w:rPr>
      </w:pPr>
    </w:p>
    <w:p w14:paraId="5B279EF5" w14:textId="37802A66" w:rsidR="00A62DD0" w:rsidRPr="009B64FE" w:rsidRDefault="008D68C2" w:rsidP="0008350B">
      <w:pPr>
        <w:spacing w:after="0" w:line="360" w:lineRule="auto"/>
        <w:jc w:val="both"/>
        <w:rPr>
          <w:rFonts w:cstheme="majorBidi"/>
          <w:sz w:val="24"/>
          <w:szCs w:val="24"/>
        </w:rPr>
      </w:pPr>
      <w:r w:rsidRPr="009B64FE">
        <w:rPr>
          <w:rFonts w:cstheme="majorBidi"/>
          <w:sz w:val="24"/>
          <w:szCs w:val="24"/>
        </w:rPr>
        <w:t>Μια</w:t>
      </w:r>
      <w:r w:rsidR="003557B1" w:rsidRPr="009B64FE">
        <w:rPr>
          <w:rFonts w:cstheme="majorBidi"/>
          <w:sz w:val="24"/>
          <w:szCs w:val="24"/>
        </w:rPr>
        <w:t>ς</w:t>
      </w:r>
      <w:r w:rsidRPr="009B64FE">
        <w:rPr>
          <w:rFonts w:cstheme="majorBidi"/>
          <w:sz w:val="24"/>
          <w:szCs w:val="24"/>
        </w:rPr>
        <w:t xml:space="preserve"> τέτοια</w:t>
      </w:r>
      <w:r w:rsidR="00A62DD0" w:rsidRPr="009B64FE">
        <w:rPr>
          <w:rFonts w:cstheme="majorBidi"/>
          <w:sz w:val="24"/>
          <w:szCs w:val="24"/>
        </w:rPr>
        <w:t>ς</w:t>
      </w:r>
      <w:r w:rsidRPr="009B64FE">
        <w:rPr>
          <w:rFonts w:cstheme="majorBidi"/>
          <w:sz w:val="24"/>
          <w:szCs w:val="24"/>
        </w:rPr>
        <w:t xml:space="preserve"> μορφή</w:t>
      </w:r>
      <w:r w:rsidR="00A62DD0" w:rsidRPr="009B64FE">
        <w:rPr>
          <w:rFonts w:cstheme="majorBidi"/>
          <w:sz w:val="24"/>
          <w:szCs w:val="24"/>
        </w:rPr>
        <w:t>ς</w:t>
      </w:r>
      <w:r w:rsidRPr="009B64FE">
        <w:rPr>
          <w:rFonts w:cstheme="majorBidi"/>
          <w:sz w:val="24"/>
          <w:szCs w:val="24"/>
        </w:rPr>
        <w:t xml:space="preserve"> επίθεση είναι η επίθεση με δηλητηριασμένη υπηρεσία ιστού ή η επίθεση με δηλητηριασμένη ιστοσελίδα. Σε αυτόν τον τύπο επίθεσης, ένας επιτιθέμενος εισβάλλει σε έναν διακομιστή ιστού και εισάγει σε αυτόν κώδικα που τον αναγκάζει να επιτίθεται στους χρήστες</w:t>
      </w:r>
      <w:r w:rsidR="00A62DD0" w:rsidRPr="009B64FE">
        <w:rPr>
          <w:rFonts w:cstheme="majorBidi"/>
          <w:sz w:val="24"/>
          <w:szCs w:val="24"/>
        </w:rPr>
        <w:t>,</w:t>
      </w:r>
      <w:r w:rsidRPr="009B64FE">
        <w:rPr>
          <w:rFonts w:cstheme="majorBidi"/>
          <w:sz w:val="24"/>
          <w:szCs w:val="24"/>
        </w:rPr>
        <w:t xml:space="preserve"> όταν αυτοί αποκτούν πρόσβαση σε μια </w:t>
      </w:r>
      <w:r w:rsidR="003557B1" w:rsidRPr="009B64FE">
        <w:rPr>
          <w:rFonts w:cstheme="majorBidi"/>
          <w:sz w:val="24"/>
          <w:szCs w:val="24"/>
        </w:rPr>
        <w:lastRenderedPageBreak/>
        <w:t>ιστο</w:t>
      </w:r>
      <w:r w:rsidRPr="009B64FE">
        <w:rPr>
          <w:rFonts w:cstheme="majorBidi"/>
          <w:sz w:val="24"/>
          <w:szCs w:val="24"/>
        </w:rPr>
        <w:t xml:space="preserve">σελίδα ή σε ένα σύνολο </w:t>
      </w:r>
      <w:r w:rsidR="003557B1" w:rsidRPr="009B64FE">
        <w:rPr>
          <w:rFonts w:cstheme="majorBidi"/>
          <w:sz w:val="24"/>
          <w:szCs w:val="24"/>
        </w:rPr>
        <w:t>ιστο</w:t>
      </w:r>
      <w:r w:rsidRPr="009B64FE">
        <w:rPr>
          <w:rFonts w:cstheme="majorBidi"/>
          <w:sz w:val="24"/>
          <w:szCs w:val="24"/>
        </w:rPr>
        <w:t xml:space="preserve">σελίδων που εξυπηρετεί ο διακομιστής. Έτσι μπορεί να τροποποιήσει την αρχική σελίδα που </w:t>
      </w:r>
      <w:r w:rsidR="003557B1" w:rsidRPr="009B64FE">
        <w:rPr>
          <w:rFonts w:cstheme="majorBidi"/>
          <w:sz w:val="24"/>
          <w:szCs w:val="24"/>
        </w:rPr>
        <w:t>παρέχεται</w:t>
      </w:r>
      <w:r w:rsidRPr="009B64FE">
        <w:rPr>
          <w:rFonts w:cstheme="majorBidi"/>
          <w:sz w:val="24"/>
          <w:szCs w:val="24"/>
        </w:rPr>
        <w:t xml:space="preserve"> στους χρήστες που έχουν πρόσβαση στον ιστότοπο, έτσι ώστε η αρχική σελίδα να περιέχει κακόβουλο λογισμικό. </w:t>
      </w:r>
    </w:p>
    <w:p w14:paraId="094F08A5" w14:textId="706B3044" w:rsidR="008D68C2" w:rsidRPr="009B64FE" w:rsidRDefault="008D68C2" w:rsidP="0008350B">
      <w:pPr>
        <w:spacing w:after="0" w:line="360" w:lineRule="auto"/>
        <w:jc w:val="both"/>
        <w:rPr>
          <w:rFonts w:cstheme="majorBidi"/>
          <w:sz w:val="24"/>
          <w:szCs w:val="24"/>
        </w:rPr>
      </w:pPr>
      <w:r w:rsidRPr="009B64FE">
        <w:rPr>
          <w:rFonts w:cstheme="majorBidi"/>
          <w:sz w:val="24"/>
          <w:szCs w:val="24"/>
        </w:rPr>
        <w:t xml:space="preserve">Αλλά, ένας </w:t>
      </w:r>
      <w:proofErr w:type="spellStart"/>
      <w:r w:rsidRPr="009B64FE">
        <w:rPr>
          <w:rFonts w:cstheme="majorBidi"/>
          <w:sz w:val="24"/>
          <w:szCs w:val="24"/>
        </w:rPr>
        <w:t>χάκερ</w:t>
      </w:r>
      <w:proofErr w:type="spellEnd"/>
      <w:r w:rsidRPr="009B64FE">
        <w:rPr>
          <w:rFonts w:cstheme="majorBidi"/>
          <w:sz w:val="24"/>
          <w:szCs w:val="24"/>
        </w:rPr>
        <w:t xml:space="preserve"> δεν χρειάζεται καν να παραβιάσει απαραίτητα ένα σύστημα για να </w:t>
      </w:r>
      <w:proofErr w:type="spellStart"/>
      <w:r w:rsidR="003557B1" w:rsidRPr="009B64FE">
        <w:rPr>
          <w:rFonts w:cstheme="majorBidi"/>
          <w:sz w:val="24"/>
          <w:szCs w:val="24"/>
        </w:rPr>
        <w:t>χακάρει</w:t>
      </w:r>
      <w:proofErr w:type="spellEnd"/>
      <w:r w:rsidRPr="009B64FE">
        <w:rPr>
          <w:rFonts w:cstheme="majorBidi"/>
          <w:sz w:val="24"/>
          <w:szCs w:val="24"/>
        </w:rPr>
        <w:t xml:space="preserve"> ιστοσελίδες</w:t>
      </w:r>
      <w:r w:rsidR="003557B1" w:rsidRPr="009B64FE">
        <w:rPr>
          <w:rFonts w:cstheme="majorBidi"/>
          <w:sz w:val="24"/>
          <w:szCs w:val="24"/>
        </w:rPr>
        <w:t>.</w:t>
      </w:r>
      <w:r w:rsidRPr="009B64FE">
        <w:rPr>
          <w:rFonts w:cstheme="majorBidi"/>
          <w:sz w:val="24"/>
          <w:szCs w:val="24"/>
        </w:rPr>
        <w:t xml:space="preserve"> </w:t>
      </w:r>
      <w:r w:rsidR="003557B1" w:rsidRPr="009B64FE">
        <w:rPr>
          <w:rFonts w:cstheme="majorBidi"/>
          <w:sz w:val="24"/>
          <w:szCs w:val="24"/>
        </w:rPr>
        <w:t>Για παράδειγμα, ε</w:t>
      </w:r>
      <w:r w:rsidRPr="009B64FE">
        <w:rPr>
          <w:rFonts w:cstheme="majorBidi"/>
          <w:sz w:val="24"/>
          <w:szCs w:val="24"/>
        </w:rPr>
        <w:t xml:space="preserve">άν ένας ιστότοπος που </w:t>
      </w:r>
      <w:r w:rsidR="003557B1" w:rsidRPr="009B64FE">
        <w:rPr>
          <w:rFonts w:cstheme="majorBidi"/>
          <w:sz w:val="24"/>
          <w:szCs w:val="24"/>
        </w:rPr>
        <w:t>δίνει τη δυνατότητα</w:t>
      </w:r>
      <w:r w:rsidRPr="009B64FE">
        <w:rPr>
          <w:rFonts w:cstheme="majorBidi"/>
          <w:sz w:val="24"/>
          <w:szCs w:val="24"/>
        </w:rPr>
        <w:t xml:space="preserve"> στους χρήστες να σχολιάζουν αναρτήσεις δεν είναι σωστά ασφαλισμένος, μπορεί να επιτρέψει σε έναν χρήστη να προσθέσει το κείμενο διαφόρων εντολών μέσα σε ένα σχόλιο</w:t>
      </w:r>
      <w:r w:rsidR="00E84BA1" w:rsidRPr="009B64FE">
        <w:rPr>
          <w:rFonts w:cstheme="majorBidi"/>
          <w:sz w:val="24"/>
          <w:szCs w:val="24"/>
        </w:rPr>
        <w:t xml:space="preserve">, με </w:t>
      </w:r>
      <w:r w:rsidRPr="009B64FE">
        <w:rPr>
          <w:rFonts w:cstheme="majorBidi"/>
          <w:sz w:val="24"/>
          <w:szCs w:val="24"/>
        </w:rPr>
        <w:t xml:space="preserve">εντολές που, εάν είναι κατάλληλα διαμορφωμένες, μπορούν να εκτελεστούν από τα προγράμματα περιήγησης των χρηστών κάθε φορά που φορτώνουν τη σελίδα που εμφανίζει το σχόλιο. Ένας </w:t>
      </w:r>
      <w:r w:rsidR="00E84BA1" w:rsidRPr="009B64FE">
        <w:rPr>
          <w:rFonts w:cstheme="majorBidi"/>
          <w:sz w:val="24"/>
          <w:szCs w:val="24"/>
        </w:rPr>
        <w:t>κακόβουλος</w:t>
      </w:r>
      <w:r w:rsidRPr="009B64FE">
        <w:rPr>
          <w:rFonts w:cstheme="majorBidi"/>
          <w:sz w:val="24"/>
          <w:szCs w:val="24"/>
        </w:rPr>
        <w:t xml:space="preserve"> μπορεί να εισάγει μια εντολή για την εκτέλεση ενός σεναρίου στον ιστότοπο, το οποίο μπορεί να λάβει τα στοιχεία ταυτότητας του χρήστη στον αρχικό ιστότοπο, επειδή καλείται στο πλαίσιο μιας από τις ιστοσελίδες του εν λόγω </w:t>
      </w:r>
      <w:proofErr w:type="spellStart"/>
      <w:r w:rsidRPr="009B64FE">
        <w:rPr>
          <w:rFonts w:cstheme="majorBidi"/>
          <w:sz w:val="24"/>
          <w:szCs w:val="24"/>
        </w:rPr>
        <w:t>ιστότοπου</w:t>
      </w:r>
      <w:proofErr w:type="spellEnd"/>
      <w:r w:rsidRPr="009B64FE">
        <w:rPr>
          <w:rFonts w:cstheme="majorBidi"/>
          <w:sz w:val="24"/>
          <w:szCs w:val="24"/>
        </w:rPr>
        <w:t xml:space="preserve">. Μια τέτοια επίθεση είναι γνωστή ως </w:t>
      </w:r>
      <w:r w:rsidR="00E84BA1" w:rsidRPr="009B64FE">
        <w:rPr>
          <w:rFonts w:cstheme="majorBidi"/>
          <w:sz w:val="24"/>
          <w:szCs w:val="24"/>
        </w:rPr>
        <w:t>«</w:t>
      </w:r>
      <w:proofErr w:type="spellStart"/>
      <w:r w:rsidRPr="009B64FE">
        <w:rPr>
          <w:rFonts w:cstheme="majorBidi"/>
          <w:sz w:val="24"/>
          <w:szCs w:val="24"/>
        </w:rPr>
        <w:t>cross</w:t>
      </w:r>
      <w:proofErr w:type="spellEnd"/>
      <w:r w:rsidRPr="009B64FE">
        <w:rPr>
          <w:rFonts w:cstheme="majorBidi"/>
          <w:sz w:val="24"/>
          <w:szCs w:val="24"/>
        </w:rPr>
        <w:t xml:space="preserve"> </w:t>
      </w:r>
      <w:proofErr w:type="spellStart"/>
      <w:r w:rsidRPr="009B64FE">
        <w:rPr>
          <w:rFonts w:cstheme="majorBidi"/>
          <w:sz w:val="24"/>
          <w:szCs w:val="24"/>
        </w:rPr>
        <w:t>site</w:t>
      </w:r>
      <w:proofErr w:type="spellEnd"/>
      <w:r w:rsidRPr="009B64FE">
        <w:rPr>
          <w:rFonts w:cstheme="majorBidi"/>
          <w:sz w:val="24"/>
          <w:szCs w:val="24"/>
        </w:rPr>
        <w:t xml:space="preserve"> </w:t>
      </w:r>
      <w:proofErr w:type="spellStart"/>
      <w:r w:rsidRPr="009B64FE">
        <w:rPr>
          <w:rFonts w:cstheme="majorBidi"/>
          <w:sz w:val="24"/>
          <w:szCs w:val="24"/>
        </w:rPr>
        <w:t>scripting</w:t>
      </w:r>
      <w:proofErr w:type="spellEnd"/>
      <w:r w:rsidR="00E84BA1" w:rsidRPr="009B64FE">
        <w:rPr>
          <w:rFonts w:cstheme="majorBidi"/>
          <w:sz w:val="24"/>
          <w:szCs w:val="24"/>
        </w:rPr>
        <w:t>»</w:t>
      </w:r>
      <w:r w:rsidRPr="009B64FE">
        <w:rPr>
          <w:rFonts w:cstheme="majorBidi"/>
          <w:sz w:val="24"/>
          <w:szCs w:val="24"/>
        </w:rPr>
        <w:t>.</w:t>
      </w:r>
    </w:p>
    <w:p w14:paraId="380B58A4" w14:textId="77777777" w:rsidR="00E84BA1" w:rsidRPr="009B64FE" w:rsidRDefault="00E84BA1" w:rsidP="0008350B">
      <w:pPr>
        <w:spacing w:after="0" w:line="360" w:lineRule="auto"/>
        <w:jc w:val="both"/>
        <w:rPr>
          <w:rFonts w:cstheme="majorBidi"/>
          <w:sz w:val="24"/>
          <w:szCs w:val="24"/>
        </w:rPr>
      </w:pPr>
    </w:p>
    <w:p w14:paraId="265455FC" w14:textId="77777777" w:rsidR="008D68C2" w:rsidRPr="009B64FE" w:rsidRDefault="00F4629D" w:rsidP="0008350B">
      <w:pPr>
        <w:pStyle w:val="panos2"/>
      </w:pPr>
      <w:bookmarkStart w:id="54" w:name="_Toc225436271"/>
      <w:r w:rsidRPr="009B64FE">
        <w:t>2.6</w:t>
      </w:r>
      <w:r w:rsidR="008D68C2" w:rsidRPr="009B64FE">
        <w:t xml:space="preserve"> Δηλητηρίαση υποδομών δικτύου</w:t>
      </w:r>
      <w:bookmarkEnd w:id="54"/>
    </w:p>
    <w:p w14:paraId="52D9695B" w14:textId="77777777" w:rsidR="00A62DD0" w:rsidRPr="009B64FE" w:rsidRDefault="008D68C2" w:rsidP="0008350B">
      <w:pPr>
        <w:spacing w:after="0" w:line="360" w:lineRule="auto"/>
        <w:jc w:val="both"/>
        <w:rPr>
          <w:rFonts w:cstheme="majorBidi"/>
          <w:sz w:val="24"/>
          <w:szCs w:val="24"/>
        </w:rPr>
      </w:pPr>
      <w:r w:rsidRPr="009B64FE">
        <w:rPr>
          <w:rFonts w:cstheme="majorBidi"/>
          <w:sz w:val="24"/>
          <w:szCs w:val="24"/>
        </w:rPr>
        <w:t xml:space="preserve">Όπως και στους διακομιστές ιστού, πολλοί διαφορετικοί τύποι επιθέσεων εκμεταλλεύονται τα τρωτά σημεία της δικτυακής υποδομής και συνεχώς ανακαλύπτονται νέες αδυναμίες. Οι </w:t>
      </w:r>
      <w:r w:rsidR="00894444" w:rsidRPr="009B64FE">
        <w:rPr>
          <w:rFonts w:cstheme="majorBidi"/>
          <w:sz w:val="24"/>
          <w:szCs w:val="24"/>
        </w:rPr>
        <w:t>κακόβουλοι</w:t>
      </w:r>
      <w:r w:rsidRPr="009B64FE">
        <w:rPr>
          <w:rFonts w:cstheme="majorBidi"/>
          <w:sz w:val="24"/>
          <w:szCs w:val="24"/>
        </w:rPr>
        <w:t xml:space="preserve"> μπορούν να εκμεταλλευτούν διάφορες αδυναμίες προκειμένου να προσθέσουν αλλοιωμένα δεδομένα του συστήματος ονομάτων τομέα (</w:t>
      </w:r>
      <w:r w:rsidRPr="009B64FE">
        <w:rPr>
          <w:rFonts w:cstheme="majorBidi"/>
          <w:sz w:val="24"/>
          <w:szCs w:val="24"/>
          <w:lang w:val="en-US"/>
        </w:rPr>
        <w:t>DNS</w:t>
      </w:r>
      <w:r w:rsidRPr="009B64FE">
        <w:rPr>
          <w:rFonts w:cstheme="majorBidi"/>
          <w:sz w:val="24"/>
          <w:szCs w:val="24"/>
        </w:rPr>
        <w:t xml:space="preserve">) σε έναν διακομιστή </w:t>
      </w:r>
      <w:r w:rsidRPr="009B64FE">
        <w:rPr>
          <w:rFonts w:cstheme="majorBidi"/>
          <w:sz w:val="24"/>
          <w:szCs w:val="24"/>
          <w:lang w:val="en-US"/>
        </w:rPr>
        <w:t>DNS</w:t>
      </w:r>
      <w:r w:rsidRPr="009B64FE">
        <w:rPr>
          <w:rFonts w:cstheme="majorBidi"/>
          <w:sz w:val="24"/>
          <w:szCs w:val="24"/>
        </w:rPr>
        <w:t xml:space="preserve">. Το </w:t>
      </w:r>
      <w:r w:rsidRPr="009B64FE">
        <w:rPr>
          <w:rFonts w:cstheme="majorBidi"/>
          <w:sz w:val="24"/>
          <w:szCs w:val="24"/>
          <w:lang w:val="en-US"/>
        </w:rPr>
        <w:t>DNS</w:t>
      </w:r>
      <w:r w:rsidRPr="009B64FE">
        <w:rPr>
          <w:rFonts w:cstheme="majorBidi"/>
          <w:sz w:val="24"/>
          <w:szCs w:val="24"/>
        </w:rPr>
        <w:t xml:space="preserve"> είναι ο κατάλογος του </w:t>
      </w:r>
      <w:r w:rsidR="00894444" w:rsidRPr="009B64FE">
        <w:rPr>
          <w:rFonts w:cstheme="majorBidi"/>
          <w:sz w:val="24"/>
          <w:szCs w:val="24"/>
        </w:rPr>
        <w:t>δ</w:t>
      </w:r>
      <w:r w:rsidRPr="009B64FE">
        <w:rPr>
          <w:rFonts w:cstheme="majorBidi"/>
          <w:sz w:val="24"/>
          <w:szCs w:val="24"/>
        </w:rPr>
        <w:t xml:space="preserve">ιαδικτύου που μεταφράζει τις διευθύνσεις που μπορούν να διαβαστούν από </w:t>
      </w:r>
      <w:r w:rsidR="00894444" w:rsidRPr="009B64FE">
        <w:rPr>
          <w:rFonts w:cstheme="majorBidi"/>
          <w:sz w:val="24"/>
          <w:szCs w:val="24"/>
        </w:rPr>
        <w:t>έναν</w:t>
      </w:r>
      <w:r w:rsidRPr="009B64FE">
        <w:rPr>
          <w:rFonts w:cstheme="majorBidi"/>
          <w:sz w:val="24"/>
          <w:szCs w:val="24"/>
        </w:rPr>
        <w:t xml:space="preserve"> άνθρωπο σε αριθμητικά, χρησιμοποιήσιμα από τον υπολογιστή ισοδύναμά τους (διευθύνσεις </w:t>
      </w:r>
      <w:r w:rsidRPr="009B64FE">
        <w:rPr>
          <w:rFonts w:cstheme="majorBidi"/>
          <w:sz w:val="24"/>
          <w:szCs w:val="24"/>
          <w:lang w:val="en-US"/>
        </w:rPr>
        <w:t>IP</w:t>
      </w:r>
      <w:r w:rsidRPr="009B64FE">
        <w:rPr>
          <w:rFonts w:cstheme="majorBidi"/>
          <w:sz w:val="24"/>
          <w:szCs w:val="24"/>
        </w:rPr>
        <w:t xml:space="preserve">). </w:t>
      </w:r>
    </w:p>
    <w:p w14:paraId="0C736630" w14:textId="06890D8C" w:rsidR="000B41F1" w:rsidRPr="009B64FE" w:rsidRDefault="008D68C2" w:rsidP="0008350B">
      <w:pPr>
        <w:spacing w:after="0" w:line="360" w:lineRule="auto"/>
        <w:jc w:val="both"/>
        <w:rPr>
          <w:rFonts w:cstheme="majorBidi"/>
          <w:sz w:val="24"/>
          <w:szCs w:val="24"/>
        </w:rPr>
      </w:pPr>
      <w:r w:rsidRPr="009B64FE">
        <w:rPr>
          <w:rFonts w:cstheme="majorBidi"/>
          <w:sz w:val="24"/>
          <w:szCs w:val="24"/>
        </w:rPr>
        <w:t xml:space="preserve">Για παράδειγμα, αν πληκτρολογήσετε </w:t>
      </w:r>
      <w:r w:rsidRPr="009B64FE">
        <w:rPr>
          <w:rFonts w:cstheme="majorBidi"/>
          <w:sz w:val="24"/>
          <w:szCs w:val="24"/>
          <w:lang w:val="en-US"/>
        </w:rPr>
        <w:t>https</w:t>
      </w:r>
      <w:r w:rsidRPr="009B64FE">
        <w:rPr>
          <w:rFonts w:cstheme="majorBidi"/>
          <w:sz w:val="24"/>
          <w:szCs w:val="24"/>
        </w:rPr>
        <w:t>://</w:t>
      </w:r>
      <w:proofErr w:type="spellStart"/>
      <w:r w:rsidR="000B41F1" w:rsidRPr="009B64FE">
        <w:rPr>
          <w:rFonts w:cstheme="majorBidi"/>
          <w:sz w:val="24"/>
          <w:szCs w:val="24"/>
        </w:rPr>
        <w:t>ταδε</w:t>
      </w:r>
      <w:proofErr w:type="spellEnd"/>
      <w:r w:rsidRPr="009B64FE">
        <w:rPr>
          <w:rFonts w:cstheme="majorBidi"/>
          <w:sz w:val="24"/>
          <w:szCs w:val="24"/>
        </w:rPr>
        <w:t>.</w:t>
      </w:r>
      <w:r w:rsidRPr="009B64FE">
        <w:rPr>
          <w:rFonts w:cstheme="majorBidi"/>
          <w:sz w:val="24"/>
          <w:szCs w:val="24"/>
          <w:lang w:val="en-US"/>
        </w:rPr>
        <w:t>com</w:t>
      </w:r>
      <w:r w:rsidRPr="009B64FE">
        <w:rPr>
          <w:rFonts w:cstheme="majorBidi"/>
          <w:sz w:val="24"/>
          <w:szCs w:val="24"/>
        </w:rPr>
        <w:t xml:space="preserve"> στο πρόγραμμα περιήγησης ιστού σας, το </w:t>
      </w:r>
      <w:r w:rsidRPr="009B64FE">
        <w:rPr>
          <w:rFonts w:cstheme="majorBidi"/>
          <w:sz w:val="24"/>
          <w:szCs w:val="24"/>
          <w:lang w:val="en-US"/>
        </w:rPr>
        <w:t>DNS</w:t>
      </w:r>
      <w:r w:rsidRPr="009B64FE">
        <w:rPr>
          <w:rFonts w:cstheme="majorBidi"/>
          <w:sz w:val="24"/>
          <w:szCs w:val="24"/>
        </w:rPr>
        <w:t xml:space="preserve"> κατευθύνει τη σύνδεσή σας στη διεύθυνση 104.18.5</w:t>
      </w:r>
      <w:r w:rsidR="000B41F1" w:rsidRPr="009B64FE">
        <w:rPr>
          <w:rFonts w:cstheme="majorBidi"/>
          <w:sz w:val="24"/>
          <w:szCs w:val="24"/>
        </w:rPr>
        <w:t>0</w:t>
      </w:r>
      <w:r w:rsidRPr="009B64FE">
        <w:rPr>
          <w:rFonts w:cstheme="majorBidi"/>
          <w:sz w:val="24"/>
          <w:szCs w:val="24"/>
        </w:rPr>
        <w:t>.5</w:t>
      </w:r>
      <w:r w:rsidR="000B41F1" w:rsidRPr="009B64FE">
        <w:rPr>
          <w:rFonts w:cstheme="majorBidi"/>
          <w:sz w:val="24"/>
          <w:szCs w:val="24"/>
        </w:rPr>
        <w:t>0</w:t>
      </w:r>
      <w:r w:rsidRPr="009B64FE">
        <w:rPr>
          <w:rFonts w:cstheme="majorBidi"/>
          <w:sz w:val="24"/>
          <w:szCs w:val="24"/>
        </w:rPr>
        <w:t xml:space="preserve">. Εισάγοντας λανθασμένες πληροφορίες στους πίνακες </w:t>
      </w:r>
      <w:r w:rsidRPr="009B64FE">
        <w:rPr>
          <w:rFonts w:cstheme="majorBidi"/>
          <w:sz w:val="24"/>
          <w:szCs w:val="24"/>
          <w:lang w:val="en-US"/>
        </w:rPr>
        <w:t>DNS</w:t>
      </w:r>
      <w:r w:rsidRPr="009B64FE">
        <w:rPr>
          <w:rFonts w:cstheme="majorBidi"/>
          <w:sz w:val="24"/>
          <w:szCs w:val="24"/>
        </w:rPr>
        <w:t xml:space="preserve">, ένας εγκληματίας μπορεί να αναγκάσει έναν διακομιστή </w:t>
      </w:r>
      <w:r w:rsidRPr="009B64FE">
        <w:rPr>
          <w:rFonts w:cstheme="majorBidi"/>
          <w:sz w:val="24"/>
          <w:szCs w:val="24"/>
          <w:lang w:val="en-US"/>
        </w:rPr>
        <w:t>DNS</w:t>
      </w:r>
      <w:r w:rsidRPr="009B64FE">
        <w:rPr>
          <w:rFonts w:cstheme="majorBidi"/>
          <w:sz w:val="24"/>
          <w:szCs w:val="24"/>
        </w:rPr>
        <w:t xml:space="preserve"> να επιστρέψει μια λανθασμένη διεύθυνση </w:t>
      </w:r>
      <w:r w:rsidRPr="009B64FE">
        <w:rPr>
          <w:rFonts w:cstheme="majorBidi"/>
          <w:sz w:val="24"/>
          <w:szCs w:val="24"/>
          <w:lang w:val="en-US"/>
        </w:rPr>
        <w:t>IP</w:t>
      </w:r>
      <w:r w:rsidRPr="009B64FE">
        <w:rPr>
          <w:rFonts w:cstheme="majorBidi"/>
          <w:sz w:val="24"/>
          <w:szCs w:val="24"/>
        </w:rPr>
        <w:t xml:space="preserve"> στον υπολογιστή ενός χρήστη. Μια τέτοια επίθεση μπορεί εύκολα να οδηγήσει στην εκτροπή της κυκλοφορίας ενός χρήστη σε έναν υπολογιστή της επιλογής του επιτιθέμενου αντί του προορισμού που επιθυμεί ο χρήστης. Εάν ο εγκληματίας </w:t>
      </w:r>
      <w:r w:rsidRPr="009B64FE">
        <w:rPr>
          <w:rFonts w:cstheme="majorBidi"/>
          <w:sz w:val="24"/>
          <w:szCs w:val="24"/>
        </w:rPr>
        <w:lastRenderedPageBreak/>
        <w:t xml:space="preserve">δημιουργήσει, για παράδειγμα, μια ψεύτικη ιστοσελίδα τράπεζας στον διακομιστή στον οποίο εκτρέπεται η διαδικασία και υποδυθεί σε αυτόν τον διακομιστή μια τράπεζα στην οποία προσπαθούσε να φτάσει ο χρήστης, ακόμη και ένας χρήστης που εισάγει τη διεύθυνση </w:t>
      </w:r>
      <w:r w:rsidRPr="009B64FE">
        <w:rPr>
          <w:rFonts w:cstheme="majorBidi"/>
          <w:sz w:val="24"/>
          <w:szCs w:val="24"/>
          <w:lang w:val="en-US"/>
        </w:rPr>
        <w:t>URL</w:t>
      </w:r>
      <w:r w:rsidRPr="009B64FE">
        <w:rPr>
          <w:rFonts w:cstheme="majorBidi"/>
          <w:sz w:val="24"/>
          <w:szCs w:val="24"/>
        </w:rPr>
        <w:t xml:space="preserve"> της τράπεζας στο πρόγραμμα περιήγησής του (αντί να κάνει απλώς κλικ σε έναν σύνδεσμο) μπορεί να πέσει θύμα αφού εκτραπεί στην ψεύτικη ιστοσελίδα. (Αυτός ο τύπος επίθεσης είναι γνωστός ως δηλητηρίαση </w:t>
      </w:r>
      <w:r w:rsidRPr="009B64FE">
        <w:rPr>
          <w:rFonts w:cstheme="majorBidi"/>
          <w:sz w:val="24"/>
          <w:szCs w:val="24"/>
          <w:lang w:val="en-US"/>
        </w:rPr>
        <w:t>DNS</w:t>
      </w:r>
      <w:r w:rsidRPr="009B64FE">
        <w:rPr>
          <w:rFonts w:cstheme="majorBidi"/>
          <w:sz w:val="24"/>
          <w:szCs w:val="24"/>
        </w:rPr>
        <w:t xml:space="preserve"> ή </w:t>
      </w:r>
      <w:r w:rsidR="000B41F1" w:rsidRPr="009B64FE">
        <w:rPr>
          <w:rFonts w:cstheme="majorBidi"/>
          <w:sz w:val="24"/>
          <w:szCs w:val="24"/>
        </w:rPr>
        <w:t>«</w:t>
      </w:r>
      <w:r w:rsidRPr="009B64FE">
        <w:rPr>
          <w:rFonts w:cstheme="majorBidi"/>
          <w:sz w:val="24"/>
          <w:szCs w:val="24"/>
          <w:lang w:val="en-US"/>
        </w:rPr>
        <w:t>pharming</w:t>
      </w:r>
      <w:r w:rsidR="000B41F1" w:rsidRPr="009B64FE">
        <w:rPr>
          <w:rFonts w:cstheme="majorBidi"/>
          <w:sz w:val="24"/>
          <w:szCs w:val="24"/>
        </w:rPr>
        <w:t>»</w:t>
      </w:r>
      <w:r w:rsidRPr="009B64FE">
        <w:rPr>
          <w:rFonts w:cstheme="majorBidi"/>
          <w:sz w:val="24"/>
          <w:szCs w:val="24"/>
        </w:rPr>
        <w:t xml:space="preserve">). </w:t>
      </w:r>
    </w:p>
    <w:p w14:paraId="4223F769" w14:textId="77777777" w:rsidR="000B41F1" w:rsidRPr="009B64FE" w:rsidRDefault="000B41F1" w:rsidP="0008350B">
      <w:pPr>
        <w:spacing w:after="0" w:line="360" w:lineRule="auto"/>
        <w:jc w:val="both"/>
        <w:rPr>
          <w:rFonts w:cstheme="majorBidi"/>
          <w:sz w:val="24"/>
          <w:szCs w:val="24"/>
        </w:rPr>
      </w:pPr>
    </w:p>
    <w:p w14:paraId="78D744EB" w14:textId="77777777" w:rsidR="008D68C2" w:rsidRPr="009B64FE" w:rsidRDefault="008D68C2" w:rsidP="0008350B">
      <w:pPr>
        <w:spacing w:after="0" w:line="360" w:lineRule="auto"/>
        <w:jc w:val="both"/>
        <w:rPr>
          <w:rFonts w:cstheme="majorBidi"/>
          <w:sz w:val="24"/>
          <w:szCs w:val="24"/>
        </w:rPr>
      </w:pPr>
      <w:r w:rsidRPr="009B64FE">
        <w:rPr>
          <w:rFonts w:cstheme="majorBidi"/>
          <w:sz w:val="24"/>
          <w:szCs w:val="24"/>
        </w:rPr>
        <w:t xml:space="preserve">Οι επιθέσεις σε υποδομές δικτύου λαμβάνουν πολλές μορφές. Ορισμένες επιδιώκουν να </w:t>
      </w:r>
      <w:r w:rsidR="000B41F1" w:rsidRPr="009B64FE">
        <w:rPr>
          <w:rFonts w:cstheme="majorBidi"/>
          <w:sz w:val="24"/>
          <w:szCs w:val="24"/>
        </w:rPr>
        <w:t>κατευθύνουν τους επισκέπτες</w:t>
      </w:r>
      <w:r w:rsidRPr="009B64FE">
        <w:rPr>
          <w:rFonts w:cstheme="majorBidi"/>
          <w:sz w:val="24"/>
          <w:szCs w:val="24"/>
        </w:rPr>
        <w:t xml:space="preserve"> σε λάθος προορισμούς. Άλλες επιδιώκουν τη </w:t>
      </w:r>
      <w:r w:rsidR="000B41F1" w:rsidRPr="009B64FE">
        <w:rPr>
          <w:rFonts w:cstheme="majorBidi"/>
          <w:sz w:val="24"/>
          <w:szCs w:val="24"/>
        </w:rPr>
        <w:t>συλλογή</w:t>
      </w:r>
      <w:r w:rsidRPr="009B64FE">
        <w:rPr>
          <w:rFonts w:cstheme="majorBidi"/>
          <w:sz w:val="24"/>
          <w:szCs w:val="24"/>
        </w:rPr>
        <w:t xml:space="preserve"> δεδομένων, ενώ άλλες επιδιώκουν να δημιουργήσουν συνθήκες άρνησης παροχής υπηρεσιών. Το κύριο σημείο που πρέπει να </w:t>
      </w:r>
      <w:r w:rsidR="000B41F1" w:rsidRPr="009B64FE">
        <w:rPr>
          <w:rFonts w:cstheme="majorBidi"/>
          <w:sz w:val="24"/>
          <w:szCs w:val="24"/>
        </w:rPr>
        <w:t>γίνει κατανοητό</w:t>
      </w:r>
      <w:r w:rsidRPr="009B64FE">
        <w:rPr>
          <w:rFonts w:cstheme="majorBidi"/>
          <w:sz w:val="24"/>
          <w:szCs w:val="24"/>
        </w:rPr>
        <w:t xml:space="preserve"> είναι ότι οι </w:t>
      </w:r>
      <w:r w:rsidR="000B41F1" w:rsidRPr="009B64FE">
        <w:rPr>
          <w:rFonts w:cstheme="majorBidi"/>
          <w:sz w:val="24"/>
          <w:szCs w:val="24"/>
        </w:rPr>
        <w:t>δικτυώσεις</w:t>
      </w:r>
      <w:r w:rsidRPr="009B64FE">
        <w:rPr>
          <w:rFonts w:cstheme="majorBidi"/>
          <w:sz w:val="24"/>
          <w:szCs w:val="24"/>
        </w:rPr>
        <w:t xml:space="preserve"> του Διαδικτύου είναι αρκετά πολύπλοκες</w:t>
      </w:r>
      <w:r w:rsidR="000B41F1" w:rsidRPr="009B64FE">
        <w:rPr>
          <w:rFonts w:cstheme="majorBidi"/>
          <w:sz w:val="24"/>
          <w:szCs w:val="24"/>
        </w:rPr>
        <w:t xml:space="preserve"> και ότι</w:t>
      </w:r>
      <w:r w:rsidRPr="009B64FE">
        <w:rPr>
          <w:rFonts w:cstheme="majorBidi"/>
          <w:sz w:val="24"/>
          <w:szCs w:val="24"/>
        </w:rPr>
        <w:t xml:space="preserve"> δεν σχεδιάστηκαν αρχικά με γνώμονα την ασφάλεια </w:t>
      </w:r>
      <w:r w:rsidR="000B41F1" w:rsidRPr="009B64FE">
        <w:rPr>
          <w:rFonts w:cstheme="majorBidi"/>
          <w:sz w:val="24"/>
          <w:szCs w:val="24"/>
        </w:rPr>
        <w:t>επομένως</w:t>
      </w:r>
      <w:r w:rsidRPr="009B64FE">
        <w:rPr>
          <w:rFonts w:cstheme="majorBidi"/>
          <w:sz w:val="24"/>
          <w:szCs w:val="24"/>
        </w:rPr>
        <w:t xml:space="preserve"> είναι ευάλωτες σε πολλές μορφές </w:t>
      </w:r>
      <w:r w:rsidR="000B41F1" w:rsidRPr="009B64FE">
        <w:rPr>
          <w:rFonts w:cstheme="majorBidi"/>
          <w:sz w:val="24"/>
          <w:szCs w:val="24"/>
        </w:rPr>
        <w:t>κακόβουλης</w:t>
      </w:r>
      <w:r w:rsidRPr="009B64FE">
        <w:rPr>
          <w:rFonts w:cstheme="majorBidi"/>
          <w:sz w:val="24"/>
          <w:szCs w:val="24"/>
        </w:rPr>
        <w:t xml:space="preserve"> χρήσης.</w:t>
      </w:r>
    </w:p>
    <w:p w14:paraId="757BDA0A" w14:textId="77777777" w:rsidR="000B41F1" w:rsidRPr="009B64FE" w:rsidRDefault="000B41F1" w:rsidP="0008350B">
      <w:pPr>
        <w:spacing w:after="0" w:line="360" w:lineRule="auto"/>
        <w:jc w:val="both"/>
        <w:rPr>
          <w:rFonts w:cstheme="majorBidi"/>
          <w:sz w:val="24"/>
          <w:szCs w:val="24"/>
        </w:rPr>
      </w:pPr>
    </w:p>
    <w:p w14:paraId="2B68966A" w14:textId="77777777" w:rsidR="008D68C2" w:rsidRPr="009B64FE" w:rsidRDefault="00F4629D" w:rsidP="0008350B">
      <w:pPr>
        <w:pStyle w:val="panos2"/>
      </w:pPr>
      <w:bookmarkStart w:id="55" w:name="_Toc225436272"/>
      <w:r w:rsidRPr="009B64FE">
        <w:t>2.7</w:t>
      </w:r>
      <w:r w:rsidR="008D68C2" w:rsidRPr="009B64FE">
        <w:t xml:space="preserve"> Κακόβουλη διαφήμιση (</w:t>
      </w:r>
      <w:proofErr w:type="spellStart"/>
      <w:r w:rsidR="008D68C2" w:rsidRPr="009B64FE">
        <w:t>Malvertising</w:t>
      </w:r>
      <w:proofErr w:type="spellEnd"/>
      <w:r w:rsidR="008D68C2" w:rsidRPr="009B64FE">
        <w:t>)</w:t>
      </w:r>
      <w:bookmarkEnd w:id="55"/>
    </w:p>
    <w:p w14:paraId="4F5C647B" w14:textId="4AE74E0A" w:rsidR="00CF6DA2" w:rsidRPr="009B64FE" w:rsidRDefault="008D68C2" w:rsidP="0008350B">
      <w:pPr>
        <w:spacing w:after="0" w:line="360" w:lineRule="auto"/>
        <w:jc w:val="both"/>
        <w:rPr>
          <w:rFonts w:cstheme="majorBidi"/>
          <w:sz w:val="24"/>
          <w:szCs w:val="24"/>
        </w:rPr>
      </w:pPr>
      <w:r w:rsidRPr="009B64FE">
        <w:rPr>
          <w:rFonts w:cstheme="majorBidi"/>
          <w:sz w:val="24"/>
          <w:szCs w:val="24"/>
        </w:rPr>
        <w:t xml:space="preserve">Ο όρος </w:t>
      </w:r>
      <w:proofErr w:type="spellStart"/>
      <w:r w:rsidRPr="009B64FE">
        <w:rPr>
          <w:rFonts w:cstheme="majorBidi"/>
          <w:sz w:val="24"/>
          <w:szCs w:val="24"/>
        </w:rPr>
        <w:t>Malvertising</w:t>
      </w:r>
      <w:proofErr w:type="spellEnd"/>
      <w:r w:rsidRPr="009B64FE">
        <w:rPr>
          <w:rFonts w:cstheme="majorBidi"/>
          <w:sz w:val="24"/>
          <w:szCs w:val="24"/>
        </w:rPr>
        <w:t xml:space="preserve"> είναι συντομογραφία των λέξεων </w:t>
      </w:r>
      <w:r w:rsidR="000B41F1" w:rsidRPr="009B64FE">
        <w:rPr>
          <w:rFonts w:cstheme="majorBidi"/>
          <w:sz w:val="24"/>
          <w:szCs w:val="24"/>
        </w:rPr>
        <w:t>«</w:t>
      </w:r>
      <w:proofErr w:type="spellStart"/>
      <w:r w:rsidRPr="009B64FE">
        <w:rPr>
          <w:rFonts w:cstheme="majorBidi"/>
          <w:sz w:val="24"/>
          <w:szCs w:val="24"/>
        </w:rPr>
        <w:t>malicious</w:t>
      </w:r>
      <w:proofErr w:type="spellEnd"/>
      <w:r w:rsidRPr="009B64FE">
        <w:rPr>
          <w:rFonts w:cstheme="majorBidi"/>
          <w:sz w:val="24"/>
          <w:szCs w:val="24"/>
        </w:rPr>
        <w:t xml:space="preserve"> </w:t>
      </w:r>
      <w:proofErr w:type="spellStart"/>
      <w:r w:rsidRPr="009B64FE">
        <w:rPr>
          <w:rFonts w:cstheme="majorBidi"/>
          <w:sz w:val="24"/>
          <w:szCs w:val="24"/>
        </w:rPr>
        <w:t>advertising</w:t>
      </w:r>
      <w:proofErr w:type="spellEnd"/>
      <w:r w:rsidR="000B41F1" w:rsidRPr="009B64FE">
        <w:rPr>
          <w:rFonts w:cstheme="majorBidi"/>
          <w:sz w:val="24"/>
          <w:szCs w:val="24"/>
        </w:rPr>
        <w:t>»</w:t>
      </w:r>
      <w:r w:rsidRPr="009B64FE">
        <w:rPr>
          <w:rFonts w:cstheme="majorBidi"/>
          <w:sz w:val="24"/>
          <w:szCs w:val="24"/>
        </w:rPr>
        <w:t xml:space="preserve"> και αναφέρεται στη χρήση της διαδικτυακής διαφήμισης ως μέσο για τη διάδοση κακόβουλου λογισμικού ή για την εξαπόλυση κάποιας άλλης μορφής </w:t>
      </w:r>
      <w:proofErr w:type="spellStart"/>
      <w:r w:rsidRPr="009B64FE">
        <w:rPr>
          <w:rFonts w:cstheme="majorBidi"/>
          <w:sz w:val="24"/>
          <w:szCs w:val="24"/>
        </w:rPr>
        <w:t>κυβερνοεπίθεσης</w:t>
      </w:r>
      <w:proofErr w:type="spellEnd"/>
      <w:r w:rsidRPr="009B64FE">
        <w:rPr>
          <w:rFonts w:cstheme="majorBidi"/>
          <w:sz w:val="24"/>
          <w:szCs w:val="24"/>
        </w:rPr>
        <w:t xml:space="preserve">. Επειδή πολλοί ιστότοποι προβάλλουν διαφημίσεις που εξυπηρετούνται και διαχειρίζονται από δίκτυα τρίτων και οι οποίες περιέχουν συνδέσμους προς διάφορα άλλα τρίτα μέρη, αποτελούν εξαιρετικό όχημα για τους επιτιθέμενους. Ακόμα και οι εταιρείες που ασφαλίζουν επαρκώς τους </w:t>
      </w:r>
      <w:proofErr w:type="spellStart"/>
      <w:r w:rsidRPr="009B64FE">
        <w:rPr>
          <w:rFonts w:cstheme="majorBidi"/>
          <w:sz w:val="24"/>
          <w:szCs w:val="24"/>
        </w:rPr>
        <w:t>ιστότοπούς</w:t>
      </w:r>
      <w:proofErr w:type="spellEnd"/>
      <w:r w:rsidRPr="009B64FE">
        <w:rPr>
          <w:rFonts w:cstheme="majorBidi"/>
          <w:sz w:val="24"/>
          <w:szCs w:val="24"/>
        </w:rPr>
        <w:t xml:space="preserve"> τους ενδέχεται να μην λαμβάνουν τις κατάλληλες προφυλάξεις για να διασφαλίσουν ότι δεν παρέχουν προβληματικές διαφημίσεις που έχουν δημιουργηθεί και διαχειρίζεται κάποιος άλλος. Ως εκ τούτου, η κακόβουλη διαφήμιση επιτρέπει μερικές φορές στους </w:t>
      </w:r>
      <w:r w:rsidR="000B41F1" w:rsidRPr="009B64FE">
        <w:rPr>
          <w:rFonts w:cstheme="majorBidi"/>
          <w:sz w:val="24"/>
          <w:szCs w:val="24"/>
        </w:rPr>
        <w:t>κακόβουλους</w:t>
      </w:r>
      <w:r w:rsidRPr="009B64FE">
        <w:rPr>
          <w:rFonts w:cstheme="majorBidi"/>
          <w:sz w:val="24"/>
          <w:szCs w:val="24"/>
        </w:rPr>
        <w:t xml:space="preserve"> να εισάγουν το περιεχόμενό τους σε αξιόπιστες και υψηλού προφίλ ιστοσελίδες με μεγάλο αριθμό επισκεπτών, πολλοί από τους οποίους μπορεί να είναι ευαισθητοποιημένοι ως προς την ασφάλεια και οι οποίοι δεν θα είχαν εκτεθεί στο περιεχόμενο του </w:t>
      </w:r>
      <w:r w:rsidR="000B41F1" w:rsidRPr="009B64FE">
        <w:rPr>
          <w:rFonts w:cstheme="majorBidi"/>
          <w:sz w:val="24"/>
          <w:szCs w:val="24"/>
        </w:rPr>
        <w:t>κακόβουλου</w:t>
      </w:r>
      <w:r w:rsidRPr="009B64FE">
        <w:rPr>
          <w:rFonts w:cstheme="majorBidi"/>
          <w:sz w:val="24"/>
          <w:szCs w:val="24"/>
        </w:rPr>
        <w:t xml:space="preserve">, εάν είχε αναρτηθεί σε μια λιγότερο αξιόπιστη ιστοσελίδα. </w:t>
      </w:r>
    </w:p>
    <w:p w14:paraId="665F1FD2" w14:textId="5E3C6E32" w:rsidR="008D68C2" w:rsidRPr="009B64FE" w:rsidRDefault="008D68C2" w:rsidP="0008350B">
      <w:pPr>
        <w:spacing w:after="0" w:line="360" w:lineRule="auto"/>
        <w:jc w:val="both"/>
        <w:rPr>
          <w:rFonts w:cstheme="majorBidi"/>
          <w:sz w:val="24"/>
          <w:szCs w:val="24"/>
        </w:rPr>
      </w:pPr>
      <w:r w:rsidRPr="009B64FE">
        <w:rPr>
          <w:rFonts w:cstheme="majorBidi"/>
          <w:sz w:val="24"/>
          <w:szCs w:val="24"/>
        </w:rPr>
        <w:lastRenderedPageBreak/>
        <w:t xml:space="preserve">Επιπλέον, επειδή οι ιστότοποι συχνά κερδίζουν χρήματα για τους ιδιοκτήτες τους με βάση τον αριθμό των ατόμων που κάνουν κλικ σε διάφορες διαφημίσεις, οι ιδιοκτήτες </w:t>
      </w:r>
      <w:proofErr w:type="spellStart"/>
      <w:r w:rsidRPr="009B64FE">
        <w:rPr>
          <w:rFonts w:cstheme="majorBidi"/>
          <w:sz w:val="24"/>
          <w:szCs w:val="24"/>
        </w:rPr>
        <w:t>ιστότοπων</w:t>
      </w:r>
      <w:proofErr w:type="spellEnd"/>
      <w:r w:rsidRPr="009B64FE">
        <w:rPr>
          <w:rFonts w:cstheme="majorBidi"/>
          <w:sz w:val="24"/>
          <w:szCs w:val="24"/>
        </w:rPr>
        <w:t xml:space="preserve"> γενικά τοποθετούν τις διαφημίσεις στους </w:t>
      </w:r>
      <w:proofErr w:type="spellStart"/>
      <w:r w:rsidRPr="009B64FE">
        <w:rPr>
          <w:rFonts w:cstheme="majorBidi"/>
          <w:sz w:val="24"/>
          <w:szCs w:val="24"/>
        </w:rPr>
        <w:t>ιστότοπούς</w:t>
      </w:r>
      <w:proofErr w:type="spellEnd"/>
      <w:r w:rsidRPr="009B64FE">
        <w:rPr>
          <w:rFonts w:cstheme="majorBidi"/>
          <w:sz w:val="24"/>
          <w:szCs w:val="24"/>
        </w:rPr>
        <w:t xml:space="preserve"> τους με τρόπο που να προσελκύει τους χρήστες στις διαφημίσεις. Κατά συνέπεια, η κακόβουλη διαφήμιση επιτρέπει στους </w:t>
      </w:r>
      <w:r w:rsidR="000B41F1" w:rsidRPr="009B64FE">
        <w:rPr>
          <w:rFonts w:cstheme="majorBidi"/>
          <w:sz w:val="24"/>
          <w:szCs w:val="24"/>
        </w:rPr>
        <w:t>κακόβουλους</w:t>
      </w:r>
      <w:r w:rsidRPr="009B64FE">
        <w:rPr>
          <w:rFonts w:cstheme="majorBidi"/>
          <w:sz w:val="24"/>
          <w:szCs w:val="24"/>
        </w:rPr>
        <w:t xml:space="preserve"> να προσεγγίζουν μεγάλο κοινό μέσω ενός αξιόπιστου </w:t>
      </w:r>
      <w:proofErr w:type="spellStart"/>
      <w:r w:rsidRPr="009B64FE">
        <w:rPr>
          <w:rFonts w:cstheme="majorBidi"/>
          <w:sz w:val="24"/>
          <w:szCs w:val="24"/>
        </w:rPr>
        <w:t>ιστότοπου</w:t>
      </w:r>
      <w:proofErr w:type="spellEnd"/>
      <w:r w:rsidRPr="009B64FE">
        <w:rPr>
          <w:rFonts w:cstheme="majorBidi"/>
          <w:sz w:val="24"/>
          <w:szCs w:val="24"/>
        </w:rPr>
        <w:t xml:space="preserve"> χωρίς να χρειάζεται να </w:t>
      </w:r>
      <w:proofErr w:type="spellStart"/>
      <w:r w:rsidRPr="009B64FE">
        <w:rPr>
          <w:rFonts w:cstheme="majorBidi"/>
          <w:sz w:val="24"/>
          <w:szCs w:val="24"/>
        </w:rPr>
        <w:t>χακάρουν</w:t>
      </w:r>
      <w:proofErr w:type="spellEnd"/>
      <w:r w:rsidRPr="009B64FE">
        <w:rPr>
          <w:rFonts w:cstheme="majorBidi"/>
          <w:sz w:val="24"/>
          <w:szCs w:val="24"/>
        </w:rPr>
        <w:t xml:space="preserve"> τίποτα. Ορισμένες κακόβουλες διαφημίσεις απαιτούν από τους χρήστες να κάνουν κλικ στις διαφημίσεις </w:t>
      </w:r>
      <w:r w:rsidR="000B41F1" w:rsidRPr="009B64FE">
        <w:rPr>
          <w:rFonts w:cstheme="majorBidi"/>
          <w:sz w:val="24"/>
          <w:szCs w:val="24"/>
        </w:rPr>
        <w:t>και έτσι</w:t>
      </w:r>
      <w:r w:rsidRPr="009B64FE">
        <w:rPr>
          <w:rFonts w:cstheme="majorBidi"/>
          <w:sz w:val="24"/>
          <w:szCs w:val="24"/>
        </w:rPr>
        <w:t xml:space="preserve"> να μολυνθούν.</w:t>
      </w:r>
    </w:p>
    <w:p w14:paraId="6A54A7C8" w14:textId="77777777" w:rsidR="000B41F1" w:rsidRPr="009B64FE" w:rsidRDefault="000B41F1" w:rsidP="0008350B">
      <w:pPr>
        <w:spacing w:after="0" w:line="360" w:lineRule="auto"/>
        <w:jc w:val="both"/>
        <w:rPr>
          <w:rFonts w:cstheme="majorBidi"/>
          <w:sz w:val="24"/>
          <w:szCs w:val="24"/>
        </w:rPr>
      </w:pPr>
    </w:p>
    <w:p w14:paraId="4CB5A475" w14:textId="77777777" w:rsidR="008D68C2" w:rsidRPr="009B64FE" w:rsidRDefault="00F4629D" w:rsidP="0008350B">
      <w:pPr>
        <w:pStyle w:val="panos3"/>
        <w:jc w:val="both"/>
        <w:rPr>
          <w:rFonts w:asciiTheme="minorHAnsi" w:hAnsiTheme="minorHAnsi"/>
        </w:rPr>
      </w:pPr>
      <w:bookmarkStart w:id="56" w:name="_Toc225436273"/>
      <w:r w:rsidRPr="009B64FE">
        <w:rPr>
          <w:rFonts w:asciiTheme="minorHAnsi" w:hAnsiTheme="minorHAnsi"/>
        </w:rPr>
        <w:t>2.7</w:t>
      </w:r>
      <w:r w:rsidR="008D68C2" w:rsidRPr="009B64FE">
        <w:rPr>
          <w:rFonts w:asciiTheme="minorHAnsi" w:hAnsiTheme="minorHAnsi"/>
        </w:rPr>
        <w:t>.1 Μεταφορτώσεις / Λήψεις</w:t>
      </w:r>
      <w:r w:rsidR="00860070" w:rsidRPr="009B64FE">
        <w:rPr>
          <w:rFonts w:asciiTheme="minorHAnsi" w:hAnsiTheme="minorHAnsi"/>
        </w:rPr>
        <w:t xml:space="preserve"> </w:t>
      </w:r>
      <w:proofErr w:type="spellStart"/>
      <w:r w:rsidR="008D68C2" w:rsidRPr="009B64FE">
        <w:rPr>
          <w:rFonts w:asciiTheme="minorHAnsi" w:hAnsiTheme="minorHAnsi"/>
        </w:rPr>
        <w:t>Drive-by</w:t>
      </w:r>
      <w:bookmarkEnd w:id="56"/>
      <w:proofErr w:type="spellEnd"/>
    </w:p>
    <w:p w14:paraId="6F72FF8E" w14:textId="26A9BE4F" w:rsidR="008D68C2" w:rsidRPr="009B64FE" w:rsidRDefault="008D68C2" w:rsidP="0008350B">
      <w:pPr>
        <w:spacing w:after="0" w:line="360" w:lineRule="auto"/>
        <w:jc w:val="both"/>
        <w:rPr>
          <w:rFonts w:cstheme="majorBidi"/>
          <w:sz w:val="24"/>
          <w:szCs w:val="24"/>
        </w:rPr>
      </w:pPr>
      <w:r w:rsidRPr="009B64FE">
        <w:rPr>
          <w:rFonts w:cstheme="majorBidi"/>
          <w:sz w:val="24"/>
          <w:szCs w:val="24"/>
        </w:rPr>
        <w:t xml:space="preserve">Οι </w:t>
      </w:r>
      <w:proofErr w:type="spellStart"/>
      <w:r w:rsidRPr="009B64FE">
        <w:rPr>
          <w:rFonts w:cstheme="majorBidi"/>
          <w:sz w:val="24"/>
          <w:szCs w:val="24"/>
        </w:rPr>
        <w:t>Drive-by</w:t>
      </w:r>
      <w:proofErr w:type="spellEnd"/>
      <w:r w:rsidRPr="009B64FE">
        <w:rPr>
          <w:rFonts w:cstheme="majorBidi"/>
          <w:sz w:val="24"/>
          <w:szCs w:val="24"/>
        </w:rPr>
        <w:t xml:space="preserve"> λήψεις είναι κάτι σαν ευφημισμός που αναφέρεται σε λογισμικό που ένας χρήστης </w:t>
      </w:r>
      <w:r w:rsidR="000B41F1" w:rsidRPr="009B64FE">
        <w:rPr>
          <w:rFonts w:cstheme="majorBidi"/>
          <w:sz w:val="24"/>
          <w:szCs w:val="24"/>
        </w:rPr>
        <w:t>«</w:t>
      </w:r>
      <w:r w:rsidRPr="009B64FE">
        <w:rPr>
          <w:rFonts w:cstheme="majorBidi"/>
          <w:sz w:val="24"/>
          <w:szCs w:val="24"/>
        </w:rPr>
        <w:t>κατεβάζει</w:t>
      </w:r>
      <w:r w:rsidR="000B41F1" w:rsidRPr="009B64FE">
        <w:rPr>
          <w:rFonts w:cstheme="majorBidi"/>
          <w:sz w:val="24"/>
          <w:szCs w:val="24"/>
        </w:rPr>
        <w:t>» περιεχόμενο</w:t>
      </w:r>
      <w:r w:rsidRPr="009B64FE">
        <w:rPr>
          <w:rFonts w:cstheme="majorBidi"/>
          <w:sz w:val="24"/>
          <w:szCs w:val="24"/>
        </w:rPr>
        <w:t xml:space="preserve"> χωρίς να </w:t>
      </w:r>
      <w:r w:rsidR="000B41F1" w:rsidRPr="009B64FE">
        <w:rPr>
          <w:rFonts w:cstheme="majorBidi"/>
          <w:sz w:val="24"/>
          <w:szCs w:val="24"/>
        </w:rPr>
        <w:t xml:space="preserve">το </w:t>
      </w:r>
      <w:r w:rsidRPr="009B64FE">
        <w:rPr>
          <w:rFonts w:cstheme="majorBidi"/>
          <w:sz w:val="24"/>
          <w:szCs w:val="24"/>
        </w:rPr>
        <w:t xml:space="preserve">καταλαβαίνει. Μια τέτοια λήψη μπορεί να συμβεί, για παράδειγμα, αν ένας χρήστης κατεβάσει κακόβουλο λογισμικό πηγαίνοντας σε μια δηλητηριασμένη </w:t>
      </w:r>
      <w:r w:rsidR="000B41F1" w:rsidRPr="009B64FE">
        <w:rPr>
          <w:rFonts w:cstheme="majorBidi"/>
          <w:sz w:val="24"/>
          <w:szCs w:val="24"/>
        </w:rPr>
        <w:t>ιστοσελίδα</w:t>
      </w:r>
      <w:r w:rsidRPr="009B64FE">
        <w:rPr>
          <w:rFonts w:cstheme="majorBidi"/>
          <w:sz w:val="24"/>
          <w:szCs w:val="24"/>
        </w:rPr>
        <w:t xml:space="preserve"> που στέλνει αυτόματα το κακόβουλο λογισμικό στη συσκευή του χρήστη, όταν αυτός ανοίξει την τοποθεσία. Οι </w:t>
      </w:r>
      <w:proofErr w:type="spellStart"/>
      <w:r w:rsidRPr="009B64FE">
        <w:rPr>
          <w:rFonts w:cstheme="majorBidi"/>
          <w:sz w:val="24"/>
          <w:szCs w:val="24"/>
        </w:rPr>
        <w:t>Drive-by</w:t>
      </w:r>
      <w:proofErr w:type="spellEnd"/>
      <w:r w:rsidRPr="009B64FE">
        <w:rPr>
          <w:rFonts w:cstheme="majorBidi"/>
          <w:sz w:val="24"/>
          <w:szCs w:val="24"/>
        </w:rPr>
        <w:t xml:space="preserve"> λήψεις περιλαμβάνουν</w:t>
      </w:r>
      <w:r w:rsidR="008D5783" w:rsidRPr="009B64FE">
        <w:rPr>
          <w:rFonts w:cstheme="majorBidi"/>
          <w:sz w:val="24"/>
          <w:szCs w:val="24"/>
        </w:rPr>
        <w:t>,</w:t>
      </w:r>
      <w:r w:rsidRPr="009B64FE">
        <w:rPr>
          <w:rFonts w:cstheme="majorBidi"/>
          <w:sz w:val="24"/>
          <w:szCs w:val="24"/>
        </w:rPr>
        <w:t xml:space="preserve"> </w:t>
      </w:r>
      <w:r w:rsidR="008D5783" w:rsidRPr="009B64FE">
        <w:rPr>
          <w:rFonts w:cstheme="majorBidi"/>
          <w:sz w:val="24"/>
          <w:szCs w:val="24"/>
        </w:rPr>
        <w:t>επίσης,</w:t>
      </w:r>
      <w:r w:rsidRPr="009B64FE">
        <w:rPr>
          <w:rFonts w:cstheme="majorBidi"/>
          <w:sz w:val="24"/>
          <w:szCs w:val="24"/>
        </w:rPr>
        <w:t xml:space="preserve"> περιπτώσεις στις οποίες ο χρήστης γνωρίζει ότι κατεβάζει λογισμικό, αλλά δεν έχει πλήρη επίγνωση των συνεπειών της πράξης αυτής. </w:t>
      </w:r>
      <w:r w:rsidR="000B41F1" w:rsidRPr="009B64FE">
        <w:rPr>
          <w:rFonts w:cstheme="majorBidi"/>
          <w:sz w:val="24"/>
          <w:szCs w:val="24"/>
        </w:rPr>
        <w:t>Για παράδειγμα</w:t>
      </w:r>
      <w:r w:rsidRPr="009B64FE">
        <w:rPr>
          <w:rFonts w:cstheme="majorBidi"/>
          <w:sz w:val="24"/>
          <w:szCs w:val="24"/>
        </w:rPr>
        <w:t xml:space="preserve">, εάν σε έναν χρήστη παρουσιαστεί μια ιστοσελίδα που αναφέρει ότι στον υπολογιστή του υπάρχει μια ευπάθεια ασφαλείας και του λέει να κάνει κλικ σε ένα κουμπί που γράφει </w:t>
      </w:r>
      <w:r w:rsidR="000B41F1" w:rsidRPr="009B64FE">
        <w:rPr>
          <w:rFonts w:cstheme="majorBidi"/>
          <w:sz w:val="24"/>
          <w:szCs w:val="24"/>
        </w:rPr>
        <w:t>«</w:t>
      </w:r>
      <w:r w:rsidRPr="009B64FE">
        <w:rPr>
          <w:rFonts w:cstheme="majorBidi"/>
          <w:sz w:val="24"/>
          <w:szCs w:val="24"/>
        </w:rPr>
        <w:t>Λήψη</w:t>
      </w:r>
      <w:r w:rsidR="000B41F1" w:rsidRPr="009B64FE">
        <w:rPr>
          <w:rFonts w:cstheme="majorBidi"/>
          <w:sz w:val="24"/>
          <w:szCs w:val="24"/>
        </w:rPr>
        <w:t>»</w:t>
      </w:r>
      <w:r w:rsidRPr="009B64FE">
        <w:rPr>
          <w:rFonts w:cstheme="majorBidi"/>
          <w:sz w:val="24"/>
          <w:szCs w:val="24"/>
        </w:rPr>
        <w:t xml:space="preserve"> για να εγκαταστήσει μια επιδιόρθωση ασφαλείας, ο χρήστης έχει παράσχει εξουσιοδότηση για τη (κακόβουλη) λήψη</w:t>
      </w:r>
      <w:r w:rsidR="000B41F1" w:rsidRPr="009B64FE">
        <w:rPr>
          <w:rFonts w:cstheme="majorBidi"/>
          <w:sz w:val="24"/>
          <w:szCs w:val="24"/>
        </w:rPr>
        <w:t xml:space="preserve">, όμως μόνο και μόνο </w:t>
      </w:r>
      <w:r w:rsidRPr="009B64FE">
        <w:rPr>
          <w:rFonts w:cstheme="majorBidi"/>
          <w:sz w:val="24"/>
          <w:szCs w:val="24"/>
        </w:rPr>
        <w:t>επειδή εξαπατήθηκε και πίστεψε ότι η φύση της λήψης ήταν πολύ διαφορετική από ότι πραγματικά είναι.</w:t>
      </w:r>
    </w:p>
    <w:p w14:paraId="29C2EFBC" w14:textId="77777777" w:rsidR="000B41F1" w:rsidRPr="009B64FE" w:rsidRDefault="000B41F1" w:rsidP="0008350B">
      <w:pPr>
        <w:spacing w:after="0" w:line="360" w:lineRule="auto"/>
        <w:jc w:val="both"/>
        <w:rPr>
          <w:rFonts w:cstheme="majorBidi"/>
          <w:sz w:val="24"/>
          <w:szCs w:val="24"/>
        </w:rPr>
      </w:pPr>
    </w:p>
    <w:p w14:paraId="3673D098" w14:textId="77777777" w:rsidR="008D68C2" w:rsidRPr="009B64FE" w:rsidRDefault="00F4629D" w:rsidP="0008350B">
      <w:pPr>
        <w:pStyle w:val="panos3"/>
        <w:jc w:val="both"/>
        <w:rPr>
          <w:rFonts w:asciiTheme="minorHAnsi" w:hAnsiTheme="minorHAnsi"/>
        </w:rPr>
      </w:pPr>
      <w:bookmarkStart w:id="57" w:name="_Toc225436274"/>
      <w:r w:rsidRPr="009B64FE">
        <w:rPr>
          <w:rFonts w:asciiTheme="minorHAnsi" w:hAnsiTheme="minorHAnsi"/>
        </w:rPr>
        <w:t>2.7</w:t>
      </w:r>
      <w:r w:rsidR="008D68C2" w:rsidRPr="009B64FE">
        <w:rPr>
          <w:rFonts w:asciiTheme="minorHAnsi" w:hAnsiTheme="minorHAnsi"/>
        </w:rPr>
        <w:t>.2 Κλοπή κωδικών πρόσβασης</w:t>
      </w:r>
      <w:bookmarkEnd w:id="57"/>
    </w:p>
    <w:p w14:paraId="14163422" w14:textId="77777777" w:rsidR="008D68C2" w:rsidRPr="009B64FE" w:rsidRDefault="008D68C2" w:rsidP="0008350B">
      <w:pPr>
        <w:spacing w:after="0" w:line="360" w:lineRule="auto"/>
        <w:jc w:val="both"/>
        <w:rPr>
          <w:rFonts w:cstheme="majorBidi"/>
          <w:sz w:val="24"/>
          <w:szCs w:val="24"/>
        </w:rPr>
      </w:pPr>
      <w:r w:rsidRPr="009B64FE">
        <w:rPr>
          <w:rFonts w:cstheme="majorBidi"/>
          <w:sz w:val="24"/>
          <w:szCs w:val="24"/>
        </w:rPr>
        <w:t xml:space="preserve">Οι </w:t>
      </w:r>
      <w:r w:rsidR="000B41F1" w:rsidRPr="009B64FE">
        <w:rPr>
          <w:rFonts w:cstheme="majorBidi"/>
          <w:sz w:val="24"/>
          <w:szCs w:val="24"/>
        </w:rPr>
        <w:t>κακόβουλοι</w:t>
      </w:r>
      <w:r w:rsidRPr="009B64FE">
        <w:rPr>
          <w:rFonts w:cstheme="majorBidi"/>
          <w:sz w:val="24"/>
          <w:szCs w:val="24"/>
        </w:rPr>
        <w:t xml:space="preserve"> μπορούν να κλέψουν κωδικούς πρόσβασης με πολλούς διαφορετικούς τρόπους. Κοινές μέθοδοι περιλαμβάνουν</w:t>
      </w:r>
      <w:r w:rsidR="00244EFE" w:rsidRPr="009B64FE">
        <w:rPr>
          <w:rFonts w:cstheme="majorBidi"/>
          <w:sz w:val="24"/>
          <w:szCs w:val="24"/>
        </w:rPr>
        <w:t>:</w:t>
      </w:r>
    </w:p>
    <w:p w14:paraId="32DAB8D2" w14:textId="77777777" w:rsidR="000B41F1" w:rsidRPr="009B64FE" w:rsidRDefault="000B41F1" w:rsidP="0008350B">
      <w:pPr>
        <w:spacing w:after="0" w:line="360" w:lineRule="auto"/>
        <w:jc w:val="both"/>
        <w:rPr>
          <w:rFonts w:cstheme="majorBidi"/>
          <w:sz w:val="24"/>
          <w:szCs w:val="24"/>
        </w:rPr>
      </w:pPr>
    </w:p>
    <w:p w14:paraId="0BF11A2C" w14:textId="58F6AD05" w:rsidR="009E40EE" w:rsidRPr="009B64FE" w:rsidRDefault="008D68C2" w:rsidP="0008350B">
      <w:pPr>
        <w:pStyle w:val="a5"/>
        <w:numPr>
          <w:ilvl w:val="0"/>
          <w:numId w:val="19"/>
        </w:numPr>
        <w:spacing w:after="0" w:line="360" w:lineRule="auto"/>
        <w:jc w:val="both"/>
        <w:rPr>
          <w:rFonts w:cstheme="majorBidi"/>
          <w:sz w:val="24"/>
          <w:szCs w:val="24"/>
        </w:rPr>
      </w:pPr>
      <w:r w:rsidRPr="009B64FE">
        <w:rPr>
          <w:rFonts w:cstheme="majorBidi"/>
          <w:b/>
          <w:sz w:val="24"/>
          <w:szCs w:val="24"/>
        </w:rPr>
        <w:t xml:space="preserve">Κλοπές βάσεων δεδομένων </w:t>
      </w:r>
      <w:r w:rsidR="000B41F1" w:rsidRPr="009B64FE">
        <w:rPr>
          <w:rFonts w:cstheme="majorBidi"/>
          <w:b/>
          <w:sz w:val="24"/>
          <w:szCs w:val="24"/>
        </w:rPr>
        <w:t xml:space="preserve">με </w:t>
      </w:r>
      <w:r w:rsidRPr="009B64FE">
        <w:rPr>
          <w:rFonts w:cstheme="majorBidi"/>
          <w:b/>
          <w:sz w:val="24"/>
          <w:szCs w:val="24"/>
        </w:rPr>
        <w:t>κωδικ</w:t>
      </w:r>
      <w:r w:rsidR="000B41F1" w:rsidRPr="009B64FE">
        <w:rPr>
          <w:rFonts w:cstheme="majorBidi"/>
          <w:b/>
          <w:sz w:val="24"/>
          <w:szCs w:val="24"/>
        </w:rPr>
        <w:t>ούς</w:t>
      </w:r>
      <w:r w:rsidRPr="009B64FE">
        <w:rPr>
          <w:rFonts w:cstheme="majorBidi"/>
          <w:b/>
          <w:sz w:val="24"/>
          <w:szCs w:val="24"/>
        </w:rPr>
        <w:t xml:space="preserve"> πρόσβασης</w:t>
      </w:r>
      <w:r w:rsidR="00244EFE" w:rsidRPr="009B64FE">
        <w:rPr>
          <w:rFonts w:cstheme="majorBidi"/>
          <w:b/>
          <w:sz w:val="24"/>
          <w:szCs w:val="24"/>
        </w:rPr>
        <w:t>:</w:t>
      </w:r>
      <w:r w:rsidRPr="009B64FE">
        <w:rPr>
          <w:rFonts w:cstheme="majorBidi"/>
          <w:sz w:val="24"/>
          <w:szCs w:val="24"/>
        </w:rPr>
        <w:t xml:space="preserve"> Εάν ένας </w:t>
      </w:r>
      <w:r w:rsidR="000B41F1" w:rsidRPr="009B64FE">
        <w:rPr>
          <w:rFonts w:cstheme="majorBidi"/>
          <w:sz w:val="24"/>
          <w:szCs w:val="24"/>
        </w:rPr>
        <w:t>κακόβουλος</w:t>
      </w:r>
      <w:r w:rsidRPr="009B64FE">
        <w:rPr>
          <w:rFonts w:cstheme="majorBidi"/>
          <w:sz w:val="24"/>
          <w:szCs w:val="24"/>
        </w:rPr>
        <w:t xml:space="preserve"> </w:t>
      </w:r>
      <w:r w:rsidR="000B41F1" w:rsidRPr="009B64FE">
        <w:rPr>
          <w:rFonts w:cstheme="majorBidi"/>
          <w:sz w:val="24"/>
          <w:szCs w:val="24"/>
        </w:rPr>
        <w:t>υπο</w:t>
      </w:r>
      <w:r w:rsidRPr="009B64FE">
        <w:rPr>
          <w:rFonts w:cstheme="majorBidi"/>
          <w:sz w:val="24"/>
          <w:szCs w:val="24"/>
        </w:rPr>
        <w:t xml:space="preserve">κλέψει μια βάση δεδομένων κωδικών πρόσβασης από ένα ηλεκτρονικό κατάστημα, οποιοσδήποτε του οποίου ο κωδικός πρόσβασης εμφανίζεται στη </w:t>
      </w:r>
      <w:r w:rsidRPr="009B64FE">
        <w:rPr>
          <w:rFonts w:cstheme="majorBidi"/>
          <w:sz w:val="24"/>
          <w:szCs w:val="24"/>
        </w:rPr>
        <w:lastRenderedPageBreak/>
        <w:t xml:space="preserve">βάση δεδομένων κινδυνεύει να παραβιαστεί ο κωδικός του. </w:t>
      </w:r>
      <w:r w:rsidR="009C5C82" w:rsidRPr="009B64FE">
        <w:rPr>
          <w:rFonts w:cstheme="majorBidi"/>
          <w:sz w:val="24"/>
          <w:szCs w:val="24"/>
        </w:rPr>
        <w:t>Βέβαια</w:t>
      </w:r>
      <w:r w:rsidR="000B41F1" w:rsidRPr="009B64FE">
        <w:rPr>
          <w:rFonts w:cstheme="majorBidi"/>
          <w:sz w:val="24"/>
          <w:szCs w:val="24"/>
        </w:rPr>
        <w:t>, ε</w:t>
      </w:r>
      <w:r w:rsidRPr="009B64FE">
        <w:rPr>
          <w:rFonts w:cstheme="majorBidi"/>
          <w:sz w:val="24"/>
          <w:szCs w:val="24"/>
        </w:rPr>
        <w:t xml:space="preserve">άν το </w:t>
      </w:r>
      <w:r w:rsidR="000B41F1" w:rsidRPr="009B64FE">
        <w:rPr>
          <w:rFonts w:cstheme="majorBidi"/>
          <w:sz w:val="24"/>
          <w:szCs w:val="24"/>
        </w:rPr>
        <w:t xml:space="preserve">ηλεκτρονικό </w:t>
      </w:r>
      <w:r w:rsidRPr="009B64FE">
        <w:rPr>
          <w:rFonts w:cstheme="majorBidi"/>
          <w:sz w:val="24"/>
          <w:szCs w:val="24"/>
        </w:rPr>
        <w:t xml:space="preserve">κατάστημα κρυπτογράφησε σωστά τους κωδικούς πρόσβασης, μπορεί να χρειαστεί χρόνος για τον εγκληματία να </w:t>
      </w:r>
      <w:r w:rsidR="000B41F1" w:rsidRPr="009B64FE">
        <w:rPr>
          <w:rFonts w:cstheme="majorBidi"/>
          <w:sz w:val="24"/>
          <w:szCs w:val="24"/>
        </w:rPr>
        <w:t>ολοκληρώσει την κακόβουλη ενέργεια</w:t>
      </w:r>
      <w:r w:rsidRPr="009B64FE">
        <w:rPr>
          <w:rFonts w:cstheme="majorBidi"/>
          <w:sz w:val="24"/>
          <w:szCs w:val="24"/>
        </w:rPr>
        <w:t xml:space="preserve">, αλλά παρ' όλα αυτά, οι κωδικοί πρόσβασης μπορεί να εξακολουθούν να διατρέχουν κίνδυνο. Μέχρι σήμερα, η </w:t>
      </w:r>
      <w:r w:rsidR="009E40EE" w:rsidRPr="009B64FE">
        <w:rPr>
          <w:rFonts w:cstheme="majorBidi"/>
          <w:sz w:val="24"/>
          <w:szCs w:val="24"/>
        </w:rPr>
        <w:t>υπο</w:t>
      </w:r>
      <w:r w:rsidRPr="009B64FE">
        <w:rPr>
          <w:rFonts w:cstheme="majorBidi"/>
          <w:sz w:val="24"/>
          <w:szCs w:val="24"/>
        </w:rPr>
        <w:t>κλοπή κωδικών πρόσβασης είναι ο πιο συνηθισμένος τρόπος υπονόμευσης των κωδικών πρόσβασης.</w:t>
      </w:r>
    </w:p>
    <w:p w14:paraId="3B85C135" w14:textId="77777777" w:rsidR="009E40EE" w:rsidRPr="009B64FE" w:rsidRDefault="008D68C2" w:rsidP="0008350B">
      <w:pPr>
        <w:pStyle w:val="a5"/>
        <w:numPr>
          <w:ilvl w:val="0"/>
          <w:numId w:val="19"/>
        </w:numPr>
        <w:spacing w:after="0" w:line="360" w:lineRule="auto"/>
        <w:jc w:val="both"/>
        <w:rPr>
          <w:rFonts w:cstheme="majorBidi"/>
          <w:sz w:val="24"/>
          <w:szCs w:val="24"/>
        </w:rPr>
      </w:pPr>
      <w:r w:rsidRPr="009B64FE">
        <w:rPr>
          <w:rFonts w:cstheme="majorBidi"/>
          <w:b/>
          <w:sz w:val="24"/>
          <w:szCs w:val="24"/>
        </w:rPr>
        <w:t>Επιθέσεις κοινωνικής μηχανικής</w:t>
      </w:r>
      <w:r w:rsidR="00244EFE" w:rsidRPr="009B64FE">
        <w:rPr>
          <w:rFonts w:cstheme="majorBidi"/>
          <w:b/>
          <w:sz w:val="24"/>
          <w:szCs w:val="24"/>
        </w:rPr>
        <w:t>:</w:t>
      </w:r>
      <w:r w:rsidRPr="009B64FE">
        <w:rPr>
          <w:rFonts w:cstheme="majorBidi"/>
          <w:sz w:val="24"/>
          <w:szCs w:val="24"/>
        </w:rPr>
        <w:t xml:space="preserve"> Οι επιθέσεις κοινωνικής μηχανικής</w:t>
      </w:r>
      <w:r w:rsidR="00CF290F" w:rsidRPr="009B64FE">
        <w:rPr>
          <w:rFonts w:cstheme="majorBidi"/>
          <w:sz w:val="24"/>
          <w:szCs w:val="24"/>
        </w:rPr>
        <w:t>/τεχνολογίας</w:t>
      </w:r>
      <w:r w:rsidR="00860070" w:rsidRPr="009B64FE">
        <w:rPr>
          <w:rFonts w:cstheme="majorBidi"/>
          <w:sz w:val="24"/>
          <w:szCs w:val="24"/>
        </w:rPr>
        <w:t xml:space="preserve"> </w:t>
      </w:r>
      <w:r w:rsidRPr="009B64FE">
        <w:rPr>
          <w:rFonts w:cstheme="majorBidi"/>
          <w:sz w:val="24"/>
          <w:szCs w:val="24"/>
        </w:rPr>
        <w:t xml:space="preserve">είναι επιθέσεις κατά τις οποίες ένας </w:t>
      </w:r>
      <w:r w:rsidR="009E40EE" w:rsidRPr="009B64FE">
        <w:rPr>
          <w:rFonts w:cstheme="majorBidi"/>
          <w:sz w:val="24"/>
          <w:szCs w:val="24"/>
        </w:rPr>
        <w:t>κακόβουλος</w:t>
      </w:r>
      <w:r w:rsidRPr="009B64FE">
        <w:rPr>
          <w:rFonts w:cstheme="majorBidi"/>
          <w:sz w:val="24"/>
          <w:szCs w:val="24"/>
        </w:rPr>
        <w:t xml:space="preserve"> εξαπατά κάποιον να κάνει κάτι που δεν θα έκανε, αν είχε συνειδητοποιήσει ότι το άτομο που έκανε το αίτημα τον εξαπατούσε με κάποιο τρόπο. Ένα παράδειγμα κλοπής ενός κωδικού πρόσβασης μέσω κοινωνικής μηχανικής είναι όταν ένας </w:t>
      </w:r>
      <w:r w:rsidR="009E40EE" w:rsidRPr="009B64FE">
        <w:rPr>
          <w:rFonts w:cstheme="majorBidi"/>
          <w:sz w:val="24"/>
          <w:szCs w:val="24"/>
        </w:rPr>
        <w:t>κακόβουλος</w:t>
      </w:r>
      <w:r w:rsidRPr="009B64FE">
        <w:rPr>
          <w:rFonts w:cstheme="majorBidi"/>
          <w:sz w:val="24"/>
          <w:szCs w:val="24"/>
        </w:rPr>
        <w:t xml:space="preserve"> προσποιείται ότι είναι μέλος του τμήματος τεχνικής υποστήριξης του εργοδότη του στόχου του και λέει στον στόχο του ότι πρέπει να επαναφέρει έναν συγκεκριμένο κωδικό πρόσβασης σε μια συγκεκριμένη τιμή για να ελεγχθεί ο σχετικός λογαριασμός.</w:t>
      </w:r>
    </w:p>
    <w:p w14:paraId="1551E313" w14:textId="77777777" w:rsidR="009E40EE" w:rsidRPr="009B64FE" w:rsidRDefault="008D68C2" w:rsidP="0008350B">
      <w:pPr>
        <w:pStyle w:val="a5"/>
        <w:numPr>
          <w:ilvl w:val="0"/>
          <w:numId w:val="19"/>
        </w:numPr>
        <w:spacing w:after="0" w:line="360" w:lineRule="auto"/>
        <w:jc w:val="both"/>
        <w:rPr>
          <w:rFonts w:cstheme="majorBidi"/>
          <w:sz w:val="24"/>
          <w:szCs w:val="24"/>
        </w:rPr>
      </w:pPr>
      <w:r w:rsidRPr="009B64FE">
        <w:rPr>
          <w:rFonts w:cstheme="majorBidi"/>
          <w:b/>
          <w:sz w:val="24"/>
          <w:szCs w:val="24"/>
        </w:rPr>
        <w:t>Επιθέσεις διαπιστευτηρίων</w:t>
      </w:r>
      <w:r w:rsidR="00244EFE" w:rsidRPr="009B64FE">
        <w:rPr>
          <w:rFonts w:cstheme="majorBidi"/>
          <w:b/>
          <w:sz w:val="24"/>
          <w:szCs w:val="24"/>
        </w:rPr>
        <w:t>:</w:t>
      </w:r>
      <w:r w:rsidRPr="009B64FE">
        <w:rPr>
          <w:rFonts w:cstheme="majorBidi"/>
          <w:sz w:val="24"/>
          <w:szCs w:val="24"/>
        </w:rPr>
        <w:t xml:space="preserve"> Οι επιθέσεις διαπιστευτηρίων είναι επιθέσεις που επιδιώκουν να αποκτήσουν πρόσβαση σε ένα σύστημα εισάγοντας, χωρίς εξουσιοδότηση, έναν έγκυρο συνδυασμό ονόματος χρήστη και κωδικού πρόσβασης (ή άλλες πληροφορίες ελέγχου ταυτότητας ανάλογα με τις ανάγκες). Αυτές οι επιθέσεις χωρίζονται σε τέσσερις κύριες κατηγορίες</w:t>
      </w:r>
      <w:r w:rsidR="00244EFE" w:rsidRPr="009B64FE">
        <w:rPr>
          <w:rFonts w:cstheme="majorBidi"/>
          <w:sz w:val="24"/>
          <w:szCs w:val="24"/>
        </w:rPr>
        <w:t>:</w:t>
      </w:r>
    </w:p>
    <w:p w14:paraId="01811B0F" w14:textId="3A3006C4" w:rsidR="009E40EE" w:rsidRPr="009B64FE" w:rsidRDefault="009E40EE" w:rsidP="0008350B">
      <w:pPr>
        <w:pStyle w:val="a5"/>
        <w:spacing w:after="0" w:line="360" w:lineRule="auto"/>
        <w:ind w:left="360"/>
        <w:jc w:val="both"/>
        <w:rPr>
          <w:rFonts w:cstheme="majorBidi"/>
          <w:sz w:val="24"/>
          <w:szCs w:val="24"/>
        </w:rPr>
      </w:pPr>
      <w:r w:rsidRPr="009B64FE">
        <w:rPr>
          <w:rFonts w:cs="Times New Roman"/>
          <w:sz w:val="24"/>
          <w:szCs w:val="24"/>
        </w:rPr>
        <w:t xml:space="preserve">- </w:t>
      </w:r>
      <w:proofErr w:type="spellStart"/>
      <w:r w:rsidR="002F59E4" w:rsidRPr="009B64FE">
        <w:rPr>
          <w:rFonts w:cs="Times New Roman"/>
          <w:b/>
          <w:spacing w:val="-1"/>
          <w:w w:val="95"/>
          <w:sz w:val="24"/>
          <w:szCs w:val="24"/>
        </w:rPr>
        <w:t>Brute</w:t>
      </w:r>
      <w:proofErr w:type="spellEnd"/>
      <w:r w:rsidR="002F59E4" w:rsidRPr="009B64FE">
        <w:rPr>
          <w:rFonts w:cs="Times New Roman"/>
          <w:b/>
          <w:spacing w:val="-7"/>
          <w:w w:val="95"/>
          <w:sz w:val="24"/>
          <w:szCs w:val="24"/>
        </w:rPr>
        <w:t xml:space="preserve"> </w:t>
      </w:r>
      <w:proofErr w:type="spellStart"/>
      <w:r w:rsidR="002F59E4" w:rsidRPr="009B64FE">
        <w:rPr>
          <w:rFonts w:cs="Times New Roman"/>
          <w:b/>
          <w:spacing w:val="-1"/>
          <w:w w:val="95"/>
          <w:sz w:val="24"/>
          <w:szCs w:val="24"/>
        </w:rPr>
        <w:t>force</w:t>
      </w:r>
      <w:proofErr w:type="spellEnd"/>
      <w:r w:rsidR="002F59E4" w:rsidRPr="009B64FE">
        <w:rPr>
          <w:rFonts w:cstheme="majorBidi"/>
          <w:b/>
          <w:sz w:val="24"/>
          <w:szCs w:val="24"/>
        </w:rPr>
        <w:t xml:space="preserve"> (</w:t>
      </w:r>
      <w:r w:rsidR="008D68C2" w:rsidRPr="009B64FE">
        <w:rPr>
          <w:rFonts w:cstheme="majorBidi"/>
          <w:b/>
          <w:sz w:val="24"/>
          <w:szCs w:val="24"/>
        </w:rPr>
        <w:t>Ωμή βία</w:t>
      </w:r>
      <w:r w:rsidR="002F59E4" w:rsidRPr="009B64FE">
        <w:rPr>
          <w:rFonts w:cstheme="majorBidi"/>
          <w:b/>
          <w:sz w:val="24"/>
          <w:szCs w:val="24"/>
        </w:rPr>
        <w:t>)</w:t>
      </w:r>
      <w:r w:rsidR="00244EFE" w:rsidRPr="009B64FE">
        <w:rPr>
          <w:rFonts w:cstheme="majorBidi"/>
          <w:b/>
          <w:sz w:val="24"/>
          <w:szCs w:val="24"/>
        </w:rPr>
        <w:t>:</w:t>
      </w:r>
      <w:r w:rsidR="008D68C2" w:rsidRPr="009B64FE">
        <w:rPr>
          <w:rFonts w:cstheme="majorBidi"/>
          <w:sz w:val="24"/>
          <w:szCs w:val="24"/>
        </w:rPr>
        <w:t xml:space="preserve"> Οι </w:t>
      </w:r>
      <w:r w:rsidRPr="009B64FE">
        <w:rPr>
          <w:rFonts w:cstheme="majorBidi"/>
          <w:sz w:val="24"/>
          <w:szCs w:val="24"/>
        </w:rPr>
        <w:t>κακόβουλοι</w:t>
      </w:r>
      <w:r w:rsidR="008D68C2" w:rsidRPr="009B64FE">
        <w:rPr>
          <w:rFonts w:cstheme="majorBidi"/>
          <w:sz w:val="24"/>
          <w:szCs w:val="24"/>
        </w:rPr>
        <w:t xml:space="preserve"> χρησιμοποιούν αυτοματοποιημένα εργαλεία που δοκιμάζουν όλους τους πιθανούς κωδικούς πρόσβασης μέχρι να πετύχουν τον σωστό.</w:t>
      </w:r>
    </w:p>
    <w:p w14:paraId="50F7C90B" w14:textId="520369B0" w:rsidR="009E40EE" w:rsidRPr="009B64FE" w:rsidRDefault="009E40EE" w:rsidP="0008350B">
      <w:pPr>
        <w:pStyle w:val="a5"/>
        <w:spacing w:after="0" w:line="360" w:lineRule="auto"/>
        <w:ind w:left="360"/>
        <w:jc w:val="both"/>
        <w:rPr>
          <w:rFonts w:cstheme="majorBidi"/>
          <w:sz w:val="24"/>
          <w:szCs w:val="24"/>
        </w:rPr>
      </w:pPr>
      <w:r w:rsidRPr="009B64FE">
        <w:rPr>
          <w:rFonts w:cstheme="majorBidi"/>
          <w:b/>
          <w:sz w:val="24"/>
          <w:szCs w:val="24"/>
        </w:rPr>
        <w:t xml:space="preserve">- </w:t>
      </w:r>
      <w:proofErr w:type="spellStart"/>
      <w:r w:rsidR="002F59E4" w:rsidRPr="009B64FE">
        <w:rPr>
          <w:rFonts w:cs="Times New Roman"/>
          <w:b/>
          <w:w w:val="95"/>
          <w:sz w:val="24"/>
          <w:szCs w:val="24"/>
        </w:rPr>
        <w:t>Dictionary</w:t>
      </w:r>
      <w:proofErr w:type="spellEnd"/>
      <w:r w:rsidR="002F59E4" w:rsidRPr="009B64FE">
        <w:rPr>
          <w:rFonts w:cs="Times New Roman"/>
          <w:b/>
          <w:spacing w:val="-6"/>
          <w:w w:val="95"/>
          <w:sz w:val="24"/>
          <w:szCs w:val="24"/>
        </w:rPr>
        <w:t xml:space="preserve"> </w:t>
      </w:r>
      <w:proofErr w:type="spellStart"/>
      <w:r w:rsidR="002F59E4" w:rsidRPr="009B64FE">
        <w:rPr>
          <w:rFonts w:cs="Times New Roman"/>
          <w:b/>
          <w:w w:val="95"/>
          <w:sz w:val="24"/>
          <w:szCs w:val="24"/>
        </w:rPr>
        <w:t>attacks</w:t>
      </w:r>
      <w:proofErr w:type="spellEnd"/>
      <w:r w:rsidR="002F59E4" w:rsidRPr="009B64FE">
        <w:rPr>
          <w:rFonts w:cstheme="majorBidi"/>
          <w:b/>
          <w:sz w:val="24"/>
          <w:szCs w:val="24"/>
        </w:rPr>
        <w:t xml:space="preserve"> (</w:t>
      </w:r>
      <w:r w:rsidR="008D68C2" w:rsidRPr="009B64FE">
        <w:rPr>
          <w:rFonts w:cstheme="majorBidi"/>
          <w:b/>
          <w:sz w:val="24"/>
          <w:szCs w:val="24"/>
        </w:rPr>
        <w:t>Επιθέσεις λεξικού</w:t>
      </w:r>
      <w:r w:rsidR="002F59E4" w:rsidRPr="009B64FE">
        <w:rPr>
          <w:rFonts w:cstheme="majorBidi"/>
          <w:b/>
          <w:sz w:val="24"/>
          <w:szCs w:val="24"/>
        </w:rPr>
        <w:t>)</w:t>
      </w:r>
      <w:r w:rsidR="00244EFE" w:rsidRPr="009B64FE">
        <w:rPr>
          <w:rFonts w:cstheme="majorBidi"/>
          <w:b/>
          <w:sz w:val="24"/>
          <w:szCs w:val="24"/>
        </w:rPr>
        <w:t>:</w:t>
      </w:r>
      <w:r w:rsidR="008D68C2" w:rsidRPr="009B64FE">
        <w:rPr>
          <w:rFonts w:cstheme="majorBidi"/>
          <w:sz w:val="24"/>
          <w:szCs w:val="24"/>
        </w:rPr>
        <w:t xml:space="preserve"> Οι </w:t>
      </w:r>
      <w:r w:rsidRPr="009B64FE">
        <w:rPr>
          <w:rFonts w:cstheme="majorBidi"/>
          <w:sz w:val="24"/>
          <w:szCs w:val="24"/>
        </w:rPr>
        <w:t xml:space="preserve">κακόβουλοι </w:t>
      </w:r>
      <w:r w:rsidR="008D68C2" w:rsidRPr="009B64FE">
        <w:rPr>
          <w:rFonts w:cstheme="majorBidi"/>
          <w:sz w:val="24"/>
          <w:szCs w:val="24"/>
        </w:rPr>
        <w:t>χρησιμοποιούν αυτοματοποιημένα εργαλεία που τροφοδοτούν κάθε λέξη του λεξικού σε έναν ιστότοπο μέχρι να πετύχουν τη σωστή.</w:t>
      </w:r>
    </w:p>
    <w:p w14:paraId="4CE8867C" w14:textId="39FC0621" w:rsidR="009E40EE" w:rsidRPr="009B64FE" w:rsidRDefault="009E40EE" w:rsidP="0008350B">
      <w:pPr>
        <w:pStyle w:val="a5"/>
        <w:spacing w:after="0" w:line="360" w:lineRule="auto"/>
        <w:ind w:left="360"/>
        <w:jc w:val="both"/>
        <w:rPr>
          <w:rFonts w:cstheme="majorBidi"/>
          <w:sz w:val="24"/>
          <w:szCs w:val="24"/>
        </w:rPr>
      </w:pPr>
      <w:r w:rsidRPr="009B64FE">
        <w:rPr>
          <w:rFonts w:cstheme="majorBidi"/>
          <w:b/>
          <w:sz w:val="24"/>
          <w:szCs w:val="24"/>
        </w:rPr>
        <w:t xml:space="preserve">- </w:t>
      </w:r>
      <w:proofErr w:type="spellStart"/>
      <w:r w:rsidR="00FE3B7E" w:rsidRPr="009B64FE">
        <w:rPr>
          <w:rFonts w:cs="Times New Roman"/>
          <w:b/>
          <w:spacing w:val="-1"/>
          <w:w w:val="95"/>
          <w:sz w:val="24"/>
          <w:szCs w:val="24"/>
        </w:rPr>
        <w:t>Calculated</w:t>
      </w:r>
      <w:proofErr w:type="spellEnd"/>
      <w:r w:rsidR="00FE3B7E" w:rsidRPr="009B64FE">
        <w:rPr>
          <w:rFonts w:cs="Times New Roman"/>
          <w:b/>
          <w:spacing w:val="-1"/>
          <w:w w:val="95"/>
          <w:sz w:val="24"/>
          <w:szCs w:val="24"/>
        </w:rPr>
        <w:t xml:space="preserve"> </w:t>
      </w:r>
      <w:proofErr w:type="spellStart"/>
      <w:r w:rsidR="00FE3B7E" w:rsidRPr="009B64FE">
        <w:rPr>
          <w:rFonts w:cs="Times New Roman"/>
          <w:b/>
          <w:spacing w:val="-1"/>
          <w:w w:val="95"/>
          <w:sz w:val="24"/>
          <w:szCs w:val="24"/>
        </w:rPr>
        <w:t>attacks</w:t>
      </w:r>
      <w:proofErr w:type="spellEnd"/>
      <w:r w:rsidR="00FE3B7E" w:rsidRPr="009B64FE">
        <w:rPr>
          <w:rFonts w:cstheme="majorBidi"/>
          <w:b/>
          <w:sz w:val="24"/>
          <w:szCs w:val="24"/>
        </w:rPr>
        <w:t xml:space="preserve"> (Υπολογιστικές επιθέσεις)</w:t>
      </w:r>
      <w:r w:rsidR="00244EFE" w:rsidRPr="009B64FE">
        <w:rPr>
          <w:rFonts w:cstheme="majorBidi"/>
          <w:b/>
          <w:sz w:val="24"/>
          <w:szCs w:val="24"/>
        </w:rPr>
        <w:t>:</w:t>
      </w:r>
      <w:r w:rsidR="008D68C2" w:rsidRPr="009B64FE">
        <w:rPr>
          <w:rFonts w:cstheme="majorBidi"/>
          <w:sz w:val="24"/>
          <w:szCs w:val="24"/>
        </w:rPr>
        <w:t xml:space="preserve"> Οι </w:t>
      </w:r>
      <w:r w:rsidRPr="009B64FE">
        <w:rPr>
          <w:rFonts w:cstheme="majorBidi"/>
          <w:sz w:val="24"/>
          <w:szCs w:val="24"/>
        </w:rPr>
        <w:t xml:space="preserve">κακόβουλοι </w:t>
      </w:r>
      <w:r w:rsidR="008D68C2" w:rsidRPr="009B64FE">
        <w:rPr>
          <w:rFonts w:cstheme="majorBidi"/>
          <w:sz w:val="24"/>
          <w:szCs w:val="24"/>
        </w:rPr>
        <w:t xml:space="preserve">αξιοποιούν πληροφορίες σχετικά με έναν στόχο για να μαντέψουν τον κωδικό πρόσβασής του. Οι </w:t>
      </w:r>
      <w:r w:rsidRPr="009B64FE">
        <w:rPr>
          <w:rFonts w:cstheme="majorBidi"/>
          <w:sz w:val="24"/>
          <w:szCs w:val="24"/>
        </w:rPr>
        <w:t xml:space="preserve">κακόβουλοι </w:t>
      </w:r>
      <w:r w:rsidR="008D68C2" w:rsidRPr="009B64FE">
        <w:rPr>
          <w:rFonts w:cstheme="majorBidi"/>
          <w:sz w:val="24"/>
          <w:szCs w:val="24"/>
        </w:rPr>
        <w:t>μπορεί για παράδειγμα, να δοκιμάσουν το πατρικό όνομα της μητέρας κάποιου</w:t>
      </w:r>
      <w:r w:rsidR="009C5C82" w:rsidRPr="009B64FE">
        <w:rPr>
          <w:rFonts w:cstheme="majorBidi"/>
          <w:sz w:val="24"/>
          <w:szCs w:val="24"/>
        </w:rPr>
        <w:t>,</w:t>
      </w:r>
      <w:r w:rsidR="008D68C2" w:rsidRPr="009B64FE">
        <w:rPr>
          <w:rFonts w:cstheme="majorBidi"/>
          <w:sz w:val="24"/>
          <w:szCs w:val="24"/>
        </w:rPr>
        <w:t xml:space="preserve"> επειδή μπορούν εύκολα να το συγκεντρώσουν για πολλούς ανθρώπους κοιτάζοντας τα πιο συνηθισμένα επώνυμα των φίλων τους στο Facebook ή από αναρτήσεις στα μέσα κοινωνικής δικτύωσης.</w:t>
      </w:r>
    </w:p>
    <w:p w14:paraId="0F7C2009" w14:textId="6D6DDDB0" w:rsidR="008D68C2" w:rsidRPr="009B64FE" w:rsidRDefault="009E40EE" w:rsidP="0008350B">
      <w:pPr>
        <w:pStyle w:val="a5"/>
        <w:spacing w:after="0" w:line="360" w:lineRule="auto"/>
        <w:ind w:left="360"/>
        <w:jc w:val="both"/>
        <w:rPr>
          <w:rFonts w:cstheme="majorBidi"/>
          <w:sz w:val="24"/>
          <w:szCs w:val="24"/>
        </w:rPr>
      </w:pPr>
      <w:r w:rsidRPr="009B64FE">
        <w:rPr>
          <w:rFonts w:cstheme="majorBidi"/>
          <w:b/>
          <w:sz w:val="24"/>
          <w:szCs w:val="24"/>
        </w:rPr>
        <w:lastRenderedPageBreak/>
        <w:t xml:space="preserve">- </w:t>
      </w:r>
      <w:proofErr w:type="spellStart"/>
      <w:r w:rsidR="00FE3B7E" w:rsidRPr="009B64FE">
        <w:rPr>
          <w:rFonts w:cstheme="majorBidi"/>
          <w:b/>
          <w:sz w:val="24"/>
          <w:szCs w:val="24"/>
        </w:rPr>
        <w:t>Blended</w:t>
      </w:r>
      <w:proofErr w:type="spellEnd"/>
      <w:r w:rsidR="00FE3B7E" w:rsidRPr="009B64FE">
        <w:rPr>
          <w:rFonts w:cstheme="majorBidi"/>
          <w:b/>
          <w:sz w:val="24"/>
          <w:szCs w:val="24"/>
        </w:rPr>
        <w:t xml:space="preserve"> </w:t>
      </w:r>
      <w:proofErr w:type="spellStart"/>
      <w:r w:rsidR="00FE3B7E" w:rsidRPr="009B64FE">
        <w:rPr>
          <w:rFonts w:cstheme="majorBidi"/>
          <w:b/>
          <w:sz w:val="24"/>
          <w:szCs w:val="24"/>
        </w:rPr>
        <w:t>attacks</w:t>
      </w:r>
      <w:proofErr w:type="spellEnd"/>
      <w:r w:rsidR="00FE3B7E" w:rsidRPr="009B64FE">
        <w:rPr>
          <w:rFonts w:cstheme="majorBidi"/>
          <w:b/>
          <w:sz w:val="24"/>
          <w:szCs w:val="24"/>
        </w:rPr>
        <w:t xml:space="preserve"> (Συνδυασμένες επιθέσεις)</w:t>
      </w:r>
      <w:r w:rsidR="00244EFE" w:rsidRPr="009B64FE">
        <w:rPr>
          <w:rFonts w:cstheme="majorBidi"/>
          <w:b/>
          <w:sz w:val="24"/>
          <w:szCs w:val="24"/>
        </w:rPr>
        <w:t>:</w:t>
      </w:r>
      <w:r w:rsidR="008D68C2" w:rsidRPr="009B64FE">
        <w:rPr>
          <w:rFonts w:cstheme="majorBidi"/>
          <w:sz w:val="24"/>
          <w:szCs w:val="24"/>
        </w:rPr>
        <w:t xml:space="preserve"> Ορισμένες επιθέσεις αξιοποιούν έναν συνδυασμό των προηγούμενων τεχνικών</w:t>
      </w:r>
      <w:r w:rsidRPr="009B64FE">
        <w:rPr>
          <w:rFonts w:cstheme="majorBidi"/>
          <w:sz w:val="24"/>
          <w:szCs w:val="24"/>
        </w:rPr>
        <w:t>. Για παράδειγμα</w:t>
      </w:r>
      <w:r w:rsidR="008D68C2" w:rsidRPr="009B64FE">
        <w:rPr>
          <w:rFonts w:cstheme="majorBidi"/>
          <w:sz w:val="24"/>
          <w:szCs w:val="24"/>
        </w:rPr>
        <w:t xml:space="preserve">, χρησιμοποιώντας έναν κατάλογο κοινών επωνύμων ή εκτελώντας μια τεχνολογία επίθεσης </w:t>
      </w:r>
      <w:r w:rsidRPr="009B64FE">
        <w:rPr>
          <w:rFonts w:cstheme="majorBidi"/>
          <w:sz w:val="24"/>
          <w:szCs w:val="24"/>
        </w:rPr>
        <w:t>«</w:t>
      </w:r>
      <w:r w:rsidRPr="009B64FE">
        <w:rPr>
          <w:rFonts w:cstheme="majorBidi"/>
          <w:sz w:val="24"/>
          <w:szCs w:val="24"/>
          <w:lang w:val="en-US"/>
        </w:rPr>
        <w:t>brute</w:t>
      </w:r>
      <w:r w:rsidRPr="009B64FE">
        <w:rPr>
          <w:rFonts w:cstheme="majorBidi"/>
          <w:sz w:val="24"/>
          <w:szCs w:val="24"/>
        </w:rPr>
        <w:t xml:space="preserve"> </w:t>
      </w:r>
      <w:r w:rsidRPr="009B64FE">
        <w:rPr>
          <w:rFonts w:cstheme="majorBidi"/>
          <w:sz w:val="24"/>
          <w:szCs w:val="24"/>
          <w:lang w:val="en-US"/>
        </w:rPr>
        <w:t>force</w:t>
      </w:r>
      <w:r w:rsidRPr="009B64FE">
        <w:rPr>
          <w:rFonts w:cstheme="majorBidi"/>
          <w:sz w:val="24"/>
          <w:szCs w:val="24"/>
        </w:rPr>
        <w:t>»</w:t>
      </w:r>
      <w:r w:rsidR="008D68C2" w:rsidRPr="009B64FE">
        <w:rPr>
          <w:rFonts w:cstheme="majorBidi"/>
          <w:sz w:val="24"/>
          <w:szCs w:val="24"/>
        </w:rPr>
        <w:t xml:space="preserve"> που βελτιώνει δραματικά την αποτελεσματικότητά της αξιοποιώντας τη γνώση σχετικά με τον τρόπο με τον οποίο οι χρήστες συχνά σχηματίζουν κωδικούς πρόσβασης.</w:t>
      </w:r>
    </w:p>
    <w:p w14:paraId="27E5BCB5" w14:textId="77777777" w:rsidR="009E40EE" w:rsidRPr="009B64FE" w:rsidRDefault="008D68C2" w:rsidP="0008350B">
      <w:pPr>
        <w:pStyle w:val="a5"/>
        <w:numPr>
          <w:ilvl w:val="0"/>
          <w:numId w:val="19"/>
        </w:numPr>
        <w:spacing w:after="0" w:line="360" w:lineRule="auto"/>
        <w:jc w:val="both"/>
        <w:rPr>
          <w:rFonts w:cstheme="majorBidi"/>
          <w:sz w:val="24"/>
          <w:szCs w:val="24"/>
        </w:rPr>
      </w:pPr>
      <w:r w:rsidRPr="009B64FE">
        <w:rPr>
          <w:rFonts w:cstheme="majorBidi"/>
          <w:b/>
          <w:sz w:val="24"/>
          <w:szCs w:val="24"/>
        </w:rPr>
        <w:t>Κακόβουλο λογισμικό</w:t>
      </w:r>
      <w:r w:rsidR="00244EFE" w:rsidRPr="009B64FE">
        <w:rPr>
          <w:rFonts w:cstheme="majorBidi"/>
          <w:b/>
          <w:sz w:val="24"/>
          <w:szCs w:val="24"/>
        </w:rPr>
        <w:t>:</w:t>
      </w:r>
      <w:r w:rsidRPr="009B64FE">
        <w:rPr>
          <w:rFonts w:cstheme="majorBidi"/>
          <w:sz w:val="24"/>
          <w:szCs w:val="24"/>
        </w:rPr>
        <w:t xml:space="preserve"> Εάν οι απατεώνες καταφέρουν να μεταφέρουν κακόβουλο λογισμικό στη συσκευή κάποιου, μπορεί να καταγράψει κωδικούς πρόσβασης. </w:t>
      </w:r>
    </w:p>
    <w:p w14:paraId="33853183" w14:textId="38681A24" w:rsidR="009E40EE" w:rsidRPr="009B64FE" w:rsidRDefault="00FE3B7E" w:rsidP="0008350B">
      <w:pPr>
        <w:pStyle w:val="a5"/>
        <w:numPr>
          <w:ilvl w:val="0"/>
          <w:numId w:val="19"/>
        </w:numPr>
        <w:spacing w:after="0" w:line="360" w:lineRule="auto"/>
        <w:jc w:val="both"/>
        <w:rPr>
          <w:rFonts w:cstheme="majorBidi"/>
          <w:sz w:val="24"/>
          <w:szCs w:val="24"/>
        </w:rPr>
      </w:pPr>
      <w:proofErr w:type="spellStart"/>
      <w:r w:rsidRPr="009B64FE">
        <w:rPr>
          <w:rFonts w:cs="Times New Roman"/>
          <w:b/>
          <w:spacing w:val="-2"/>
          <w:sz w:val="24"/>
          <w:szCs w:val="24"/>
        </w:rPr>
        <w:t>Network</w:t>
      </w:r>
      <w:proofErr w:type="spellEnd"/>
      <w:r w:rsidRPr="009B64FE">
        <w:rPr>
          <w:rFonts w:cs="Times New Roman"/>
          <w:b/>
          <w:spacing w:val="-13"/>
          <w:sz w:val="24"/>
          <w:szCs w:val="24"/>
        </w:rPr>
        <w:t xml:space="preserve"> </w:t>
      </w:r>
      <w:proofErr w:type="spellStart"/>
      <w:r w:rsidRPr="009B64FE">
        <w:rPr>
          <w:rFonts w:cs="Times New Roman"/>
          <w:b/>
          <w:spacing w:val="-2"/>
          <w:sz w:val="24"/>
          <w:szCs w:val="24"/>
        </w:rPr>
        <w:t>sniffing</w:t>
      </w:r>
      <w:proofErr w:type="spellEnd"/>
      <w:r w:rsidRPr="009B64FE">
        <w:rPr>
          <w:rFonts w:cs="Times New Roman"/>
          <w:b/>
          <w:spacing w:val="-2"/>
          <w:sz w:val="24"/>
          <w:szCs w:val="24"/>
        </w:rPr>
        <w:t xml:space="preserve"> ( </w:t>
      </w:r>
      <w:r w:rsidRPr="009B64FE">
        <w:rPr>
          <w:rFonts w:cstheme="majorBidi"/>
          <w:b/>
          <w:sz w:val="24"/>
          <w:szCs w:val="24"/>
        </w:rPr>
        <w:t>Παρακολούθηση δικτύου)</w:t>
      </w:r>
      <w:r w:rsidR="00244EFE" w:rsidRPr="009B64FE">
        <w:rPr>
          <w:rFonts w:cstheme="majorBidi"/>
          <w:b/>
          <w:sz w:val="24"/>
          <w:szCs w:val="24"/>
        </w:rPr>
        <w:t>:</w:t>
      </w:r>
      <w:r w:rsidR="008D68C2" w:rsidRPr="009B64FE">
        <w:rPr>
          <w:rFonts w:cstheme="majorBidi"/>
          <w:sz w:val="24"/>
          <w:szCs w:val="24"/>
        </w:rPr>
        <w:t xml:space="preserve"> Εάν κάποιος μεταδίδει τον κωδικό πρόσβασής του σε έναν ιστότοπο χωρίς κατάλληλη κρυπτογράφηση, ενώ χρησιμοποιεί ένα δημόσιο δίκτυο </w:t>
      </w:r>
      <w:proofErr w:type="spellStart"/>
      <w:r w:rsidR="008D68C2" w:rsidRPr="009B64FE">
        <w:rPr>
          <w:rFonts w:cstheme="majorBidi"/>
          <w:sz w:val="24"/>
          <w:szCs w:val="24"/>
        </w:rPr>
        <w:t>Wi-Fi</w:t>
      </w:r>
      <w:proofErr w:type="spellEnd"/>
      <w:r w:rsidR="008D68C2" w:rsidRPr="009B64FE">
        <w:rPr>
          <w:rFonts w:cstheme="majorBidi"/>
          <w:sz w:val="24"/>
          <w:szCs w:val="24"/>
        </w:rPr>
        <w:t xml:space="preserve">, ένας </w:t>
      </w:r>
      <w:r w:rsidR="009E40EE" w:rsidRPr="009B64FE">
        <w:rPr>
          <w:rFonts w:cstheme="majorBidi"/>
          <w:sz w:val="24"/>
          <w:szCs w:val="24"/>
        </w:rPr>
        <w:t>κακόβουλος</w:t>
      </w:r>
      <w:r w:rsidR="008D68C2" w:rsidRPr="009B64FE">
        <w:rPr>
          <w:rFonts w:cstheme="majorBidi"/>
          <w:sz w:val="24"/>
          <w:szCs w:val="24"/>
        </w:rPr>
        <w:t xml:space="preserve"> που χρησιμοποιεί το ίδιο δίκτυο μπορεί να είναι σε θέση να δει τον κωδικό πρόσβασης κατά τη μεταφορά</w:t>
      </w:r>
      <w:r w:rsidR="009E40EE" w:rsidRPr="009B64FE">
        <w:rPr>
          <w:rFonts w:cstheme="majorBidi"/>
          <w:sz w:val="24"/>
          <w:szCs w:val="24"/>
        </w:rPr>
        <w:t>,</w:t>
      </w:r>
      <w:r w:rsidR="008D68C2" w:rsidRPr="009B64FE">
        <w:rPr>
          <w:rFonts w:cstheme="majorBidi"/>
          <w:sz w:val="24"/>
          <w:szCs w:val="24"/>
        </w:rPr>
        <w:t xml:space="preserve"> όπως ενδεχομένως και άλλοι που είναι συνδεδεμένοι σε δίκτυα κατά μήκος της διαδρομής από τον χρήστη στον εν λόγω ιστότοπο.</w:t>
      </w:r>
    </w:p>
    <w:p w14:paraId="17C94C8D" w14:textId="37042D60" w:rsidR="008D68C2" w:rsidRPr="009B64FE" w:rsidRDefault="00FE3B7E" w:rsidP="0008350B">
      <w:pPr>
        <w:pStyle w:val="a5"/>
        <w:numPr>
          <w:ilvl w:val="0"/>
          <w:numId w:val="19"/>
        </w:numPr>
        <w:spacing w:after="0" w:line="360" w:lineRule="auto"/>
        <w:jc w:val="both"/>
        <w:rPr>
          <w:rFonts w:cstheme="majorBidi"/>
          <w:sz w:val="24"/>
          <w:szCs w:val="24"/>
        </w:rPr>
      </w:pPr>
      <w:proofErr w:type="spellStart"/>
      <w:r w:rsidRPr="009B64FE">
        <w:rPr>
          <w:rFonts w:cs="Times New Roman"/>
          <w:b/>
          <w:spacing w:val="-3"/>
          <w:sz w:val="24"/>
          <w:szCs w:val="24"/>
        </w:rPr>
        <w:t>Credential</w:t>
      </w:r>
      <w:proofErr w:type="spellEnd"/>
      <w:r w:rsidRPr="009B64FE">
        <w:rPr>
          <w:rFonts w:cs="Times New Roman"/>
          <w:b/>
          <w:spacing w:val="-13"/>
          <w:sz w:val="24"/>
          <w:szCs w:val="24"/>
        </w:rPr>
        <w:t xml:space="preserve"> </w:t>
      </w:r>
      <w:proofErr w:type="spellStart"/>
      <w:r w:rsidRPr="009B64FE">
        <w:rPr>
          <w:rFonts w:cs="Times New Roman"/>
          <w:b/>
          <w:spacing w:val="-3"/>
          <w:sz w:val="24"/>
          <w:szCs w:val="24"/>
        </w:rPr>
        <w:t>stuffing</w:t>
      </w:r>
      <w:proofErr w:type="spellEnd"/>
      <w:r w:rsidRPr="009B64FE">
        <w:rPr>
          <w:rFonts w:cs="Times New Roman"/>
          <w:b/>
          <w:spacing w:val="-3"/>
          <w:sz w:val="24"/>
          <w:szCs w:val="24"/>
        </w:rPr>
        <w:t xml:space="preserve"> (</w:t>
      </w:r>
      <w:r w:rsidR="008D68C2" w:rsidRPr="009B64FE">
        <w:rPr>
          <w:rFonts w:cstheme="majorBidi"/>
          <w:b/>
          <w:sz w:val="24"/>
          <w:szCs w:val="24"/>
        </w:rPr>
        <w:t>Συμπλήρωση διαπιστευτηρίων</w:t>
      </w:r>
      <w:r w:rsidRPr="009B64FE">
        <w:rPr>
          <w:rFonts w:cstheme="majorBidi"/>
          <w:b/>
          <w:sz w:val="24"/>
          <w:szCs w:val="24"/>
        </w:rPr>
        <w:t>)</w:t>
      </w:r>
      <w:r w:rsidR="00244EFE" w:rsidRPr="009B64FE">
        <w:rPr>
          <w:rFonts w:cstheme="majorBidi"/>
          <w:b/>
          <w:sz w:val="24"/>
          <w:szCs w:val="24"/>
        </w:rPr>
        <w:t>:</w:t>
      </w:r>
      <w:r w:rsidR="008D68C2" w:rsidRPr="009B64FE">
        <w:rPr>
          <w:rFonts w:cstheme="majorBidi"/>
          <w:sz w:val="24"/>
          <w:szCs w:val="24"/>
        </w:rPr>
        <w:t xml:space="preserve"> </w:t>
      </w:r>
      <w:r w:rsidR="009E40EE" w:rsidRPr="009B64FE">
        <w:rPr>
          <w:rFonts w:cstheme="majorBidi"/>
          <w:sz w:val="24"/>
          <w:szCs w:val="24"/>
        </w:rPr>
        <w:t xml:space="preserve">Όταν </w:t>
      </w:r>
      <w:r w:rsidR="008D68C2" w:rsidRPr="009B64FE">
        <w:rPr>
          <w:rFonts w:cstheme="majorBidi"/>
          <w:sz w:val="24"/>
          <w:szCs w:val="24"/>
        </w:rPr>
        <w:t>κάποιος προσπαθεί να συνδεθεί σε ένα λογαριασμό χρησιμοποιώντας συνδυασμούς ονομάτων χρήστη και κωδικών πρόσβασης που έχουν κλαπεί από έναν άλλο ιστότοπο.</w:t>
      </w:r>
    </w:p>
    <w:p w14:paraId="208A8E86" w14:textId="77777777" w:rsidR="009E40EE" w:rsidRPr="009B64FE" w:rsidRDefault="009E40EE" w:rsidP="0008350B">
      <w:pPr>
        <w:pStyle w:val="a5"/>
        <w:spacing w:after="0" w:line="360" w:lineRule="auto"/>
        <w:ind w:left="360"/>
        <w:jc w:val="both"/>
        <w:rPr>
          <w:rFonts w:cstheme="majorBidi"/>
          <w:sz w:val="24"/>
          <w:szCs w:val="24"/>
        </w:rPr>
      </w:pPr>
    </w:p>
    <w:p w14:paraId="7E8A6139" w14:textId="77777777" w:rsidR="008D68C2" w:rsidRPr="009B64FE" w:rsidRDefault="00F4629D" w:rsidP="0008350B">
      <w:pPr>
        <w:pStyle w:val="panos2"/>
      </w:pPr>
      <w:bookmarkStart w:id="58" w:name="_Toc225436275"/>
      <w:r w:rsidRPr="009B64FE">
        <w:t>2.8</w:t>
      </w:r>
      <w:r w:rsidR="008D68C2" w:rsidRPr="009B64FE">
        <w:t xml:space="preserve"> </w:t>
      </w:r>
      <w:r w:rsidR="00733D81" w:rsidRPr="009B64FE">
        <w:t>Ευπάθειες στη διαδικασία</w:t>
      </w:r>
      <w:r w:rsidR="008D68C2" w:rsidRPr="009B64FE">
        <w:t xml:space="preserve"> συντήρησης</w:t>
      </w:r>
      <w:bookmarkEnd w:id="58"/>
    </w:p>
    <w:p w14:paraId="4CFF7A24" w14:textId="77777777" w:rsidR="00B50D88" w:rsidRPr="009B64FE" w:rsidRDefault="008D68C2" w:rsidP="0008350B">
      <w:pPr>
        <w:spacing w:after="0" w:line="360" w:lineRule="auto"/>
        <w:jc w:val="both"/>
        <w:rPr>
          <w:rFonts w:cstheme="majorBidi"/>
          <w:sz w:val="24"/>
          <w:szCs w:val="24"/>
        </w:rPr>
      </w:pPr>
      <w:r w:rsidRPr="009B64FE">
        <w:rPr>
          <w:rFonts w:cstheme="majorBidi"/>
          <w:sz w:val="24"/>
          <w:szCs w:val="24"/>
        </w:rPr>
        <w:t xml:space="preserve">Η συντήρηση των συστημάτων ηλεκτρονικών υπολογιστών </w:t>
      </w:r>
      <w:r w:rsidR="00733D81" w:rsidRPr="009B64FE">
        <w:rPr>
          <w:rFonts w:cstheme="majorBidi"/>
          <w:sz w:val="24"/>
          <w:szCs w:val="24"/>
        </w:rPr>
        <w:t xml:space="preserve">αποτελεί μια σημαντική και, ιδανικά, πολύ δομημένη </w:t>
      </w:r>
      <w:r w:rsidR="000368BA" w:rsidRPr="009B64FE">
        <w:rPr>
          <w:rFonts w:cstheme="majorBidi"/>
          <w:sz w:val="24"/>
          <w:szCs w:val="24"/>
        </w:rPr>
        <w:t>διαδικασία</w:t>
      </w:r>
      <w:r w:rsidRPr="009B64FE">
        <w:rPr>
          <w:rFonts w:cstheme="majorBidi"/>
          <w:sz w:val="24"/>
          <w:szCs w:val="24"/>
        </w:rPr>
        <w:t xml:space="preserve">. Οι </w:t>
      </w:r>
      <w:proofErr w:type="spellStart"/>
      <w:r w:rsidR="000368BA" w:rsidRPr="009B64FE">
        <w:rPr>
          <w:rFonts w:cstheme="majorBidi"/>
          <w:sz w:val="24"/>
          <w:szCs w:val="24"/>
        </w:rPr>
        <w:t>πάροχοι</w:t>
      </w:r>
      <w:proofErr w:type="spellEnd"/>
      <w:r w:rsidRPr="009B64FE">
        <w:rPr>
          <w:rFonts w:cstheme="majorBidi"/>
          <w:sz w:val="24"/>
          <w:szCs w:val="24"/>
        </w:rPr>
        <w:t xml:space="preserve"> λογισμικού συχνά κυκλοφορούν ενημερώσεις, πολλές από τις οποίες μπορεί να επηρεάσουν άλλα προγράμματα που εκτελούνται σε </w:t>
      </w:r>
      <w:r w:rsidR="000368BA" w:rsidRPr="009B64FE">
        <w:rPr>
          <w:rFonts w:cstheme="majorBidi"/>
          <w:sz w:val="24"/>
          <w:szCs w:val="24"/>
        </w:rPr>
        <w:t>μια συσκευή</w:t>
      </w:r>
      <w:r w:rsidRPr="009B64FE">
        <w:rPr>
          <w:rFonts w:cstheme="majorBidi"/>
          <w:sz w:val="24"/>
          <w:szCs w:val="24"/>
        </w:rPr>
        <w:t>. Ωστόσο, ορισμένες επιδιορθώσεις είναι απολύτως κρίσιμο να εγκατασταθούν εγκαίρως, επειδή διορθώνουν σφάλματα στο λογισμικό</w:t>
      </w:r>
      <w:r w:rsidR="000368BA" w:rsidRPr="009B64FE">
        <w:rPr>
          <w:rFonts w:cstheme="majorBidi"/>
          <w:sz w:val="24"/>
          <w:szCs w:val="24"/>
        </w:rPr>
        <w:t xml:space="preserve">, </w:t>
      </w:r>
      <w:r w:rsidRPr="009B64FE">
        <w:rPr>
          <w:rFonts w:cstheme="majorBidi"/>
          <w:sz w:val="24"/>
          <w:szCs w:val="24"/>
        </w:rPr>
        <w:t>σφάλματα που μπορεί να εισάγουν ευπάθειες ασφαλείας, οι οποίες</w:t>
      </w:r>
      <w:r w:rsidR="00860070" w:rsidRPr="009B64FE">
        <w:rPr>
          <w:rFonts w:cstheme="majorBidi"/>
          <w:sz w:val="24"/>
          <w:szCs w:val="24"/>
        </w:rPr>
        <w:t xml:space="preserve"> </w:t>
      </w:r>
      <w:r w:rsidRPr="009B64FE">
        <w:rPr>
          <w:rFonts w:cstheme="majorBidi"/>
          <w:sz w:val="24"/>
          <w:szCs w:val="24"/>
        </w:rPr>
        <w:t xml:space="preserve">μπορούν να αξιοποιηθούν. </w:t>
      </w:r>
    </w:p>
    <w:p w14:paraId="1DC0D0E7" w14:textId="4BE5E142" w:rsidR="008D68C2" w:rsidRPr="009B64FE" w:rsidRDefault="008D68C2" w:rsidP="0008350B">
      <w:pPr>
        <w:spacing w:after="0" w:line="360" w:lineRule="auto"/>
        <w:jc w:val="both"/>
        <w:rPr>
          <w:rFonts w:cstheme="majorBidi"/>
          <w:sz w:val="24"/>
          <w:szCs w:val="24"/>
        </w:rPr>
      </w:pPr>
      <w:r w:rsidRPr="009B64FE">
        <w:rPr>
          <w:rFonts w:cstheme="majorBidi"/>
          <w:sz w:val="24"/>
          <w:szCs w:val="24"/>
        </w:rPr>
        <w:t xml:space="preserve">Η σύγκρουση μεταξύ της ασφάλειας και της τήρησης των κατάλληλων διαδικασιών συντήρησης είναι μια </w:t>
      </w:r>
      <w:r w:rsidR="000368BA" w:rsidRPr="009B64FE">
        <w:rPr>
          <w:rFonts w:cstheme="majorBidi"/>
          <w:sz w:val="24"/>
          <w:szCs w:val="24"/>
        </w:rPr>
        <w:t>συνεχής</w:t>
      </w:r>
      <w:r w:rsidRPr="009B64FE">
        <w:rPr>
          <w:rFonts w:cstheme="majorBidi"/>
          <w:sz w:val="24"/>
          <w:szCs w:val="24"/>
        </w:rPr>
        <w:t xml:space="preserve"> μάχη</w:t>
      </w:r>
      <w:r w:rsidR="00F93875" w:rsidRPr="009B64FE">
        <w:rPr>
          <w:rFonts w:cstheme="majorBidi"/>
          <w:sz w:val="24"/>
          <w:szCs w:val="24"/>
        </w:rPr>
        <w:t>,</w:t>
      </w:r>
      <w:r w:rsidRPr="009B64FE">
        <w:rPr>
          <w:rFonts w:cstheme="majorBidi"/>
          <w:sz w:val="24"/>
          <w:szCs w:val="24"/>
        </w:rPr>
        <w:t xml:space="preserve"> και η ασφάλεια δεν κερδίζει συχνά. Ως αποτέλεσμα, η συντριπτική πλειονότητα των υπολογιστών δεν διατηρείται ενημερωμένη. Ακόμα και όσοι ενεργοποιούν τις αυτόματες ενημερώσεις στις </w:t>
      </w:r>
      <w:r w:rsidRPr="009B64FE">
        <w:rPr>
          <w:rFonts w:cstheme="majorBidi"/>
          <w:sz w:val="24"/>
          <w:szCs w:val="24"/>
        </w:rPr>
        <w:lastRenderedPageBreak/>
        <w:t>συσκευές τους μπορεί να μην είναι ενημερωμέν</w:t>
      </w:r>
      <w:r w:rsidR="00F93875" w:rsidRPr="009B64FE">
        <w:rPr>
          <w:rFonts w:cstheme="majorBidi"/>
          <w:sz w:val="24"/>
          <w:szCs w:val="24"/>
        </w:rPr>
        <w:t>ες, ίσως</w:t>
      </w:r>
      <w:r w:rsidRPr="009B64FE">
        <w:rPr>
          <w:rFonts w:cstheme="majorBidi"/>
          <w:sz w:val="24"/>
          <w:szCs w:val="24"/>
        </w:rPr>
        <w:t xml:space="preserve"> επειδή οι έλεγχοι για ενημερώσεις γίνονται περιοδικά</w:t>
      </w:r>
      <w:r w:rsidR="00F93875" w:rsidRPr="009B64FE">
        <w:rPr>
          <w:rFonts w:cstheme="majorBidi"/>
          <w:sz w:val="24"/>
          <w:szCs w:val="24"/>
        </w:rPr>
        <w:t xml:space="preserve"> και</w:t>
      </w:r>
      <w:r w:rsidRPr="009B64FE">
        <w:rPr>
          <w:rFonts w:cstheme="majorBidi"/>
          <w:sz w:val="24"/>
          <w:szCs w:val="24"/>
        </w:rPr>
        <w:t xml:space="preserve"> όχι κάθε δευτερόλεπτο κάθε ημέρας, </w:t>
      </w:r>
      <w:r w:rsidR="00F93875" w:rsidRPr="009B64FE">
        <w:rPr>
          <w:rFonts w:cstheme="majorBidi"/>
          <w:sz w:val="24"/>
          <w:szCs w:val="24"/>
        </w:rPr>
        <w:t>ίσως και</w:t>
      </w:r>
      <w:r w:rsidRPr="009B64FE">
        <w:rPr>
          <w:rFonts w:cstheme="majorBidi"/>
          <w:sz w:val="24"/>
          <w:szCs w:val="24"/>
        </w:rPr>
        <w:t xml:space="preserve"> επειδή δεν προσφέρουν όλα τα λογισμικά </w:t>
      </w:r>
      <w:r w:rsidR="00F93875" w:rsidRPr="009B64FE">
        <w:rPr>
          <w:rFonts w:cstheme="majorBidi"/>
          <w:sz w:val="24"/>
          <w:szCs w:val="24"/>
        </w:rPr>
        <w:t xml:space="preserve">δυνατότητες </w:t>
      </w:r>
      <w:r w:rsidRPr="009B64FE">
        <w:rPr>
          <w:rFonts w:cstheme="majorBidi"/>
          <w:sz w:val="24"/>
          <w:szCs w:val="24"/>
        </w:rPr>
        <w:t>αυτόματη</w:t>
      </w:r>
      <w:r w:rsidR="00F93875" w:rsidRPr="009B64FE">
        <w:rPr>
          <w:rFonts w:cstheme="majorBidi"/>
          <w:sz w:val="24"/>
          <w:szCs w:val="24"/>
        </w:rPr>
        <w:t>ς</w:t>
      </w:r>
      <w:r w:rsidRPr="009B64FE">
        <w:rPr>
          <w:rFonts w:cstheme="majorBidi"/>
          <w:sz w:val="24"/>
          <w:szCs w:val="24"/>
        </w:rPr>
        <w:t xml:space="preserve"> ενημέρωση</w:t>
      </w:r>
      <w:r w:rsidR="00F93875" w:rsidRPr="009B64FE">
        <w:rPr>
          <w:rFonts w:cstheme="majorBidi"/>
          <w:sz w:val="24"/>
          <w:szCs w:val="24"/>
        </w:rPr>
        <w:t>ς</w:t>
      </w:r>
      <w:r w:rsidRPr="009B64FE">
        <w:rPr>
          <w:rFonts w:cstheme="majorBidi"/>
          <w:sz w:val="24"/>
          <w:szCs w:val="24"/>
        </w:rPr>
        <w:t>. Επιπλέον, μερικές φορές οι ενημερώσεις ενός λογισμικού εισάγουν ευπάθειες σε ένα άλλο λογισμικό που εκτελείται στην ίδια συσκευή.</w:t>
      </w:r>
    </w:p>
    <w:p w14:paraId="091AF7E0" w14:textId="77777777" w:rsidR="00F93875" w:rsidRPr="009B64FE" w:rsidRDefault="00F93875" w:rsidP="0008350B">
      <w:pPr>
        <w:spacing w:after="0" w:line="360" w:lineRule="auto"/>
        <w:jc w:val="both"/>
        <w:rPr>
          <w:rFonts w:cstheme="majorBidi"/>
          <w:sz w:val="24"/>
          <w:szCs w:val="24"/>
        </w:rPr>
      </w:pPr>
    </w:p>
    <w:p w14:paraId="6AA40A90" w14:textId="77777777" w:rsidR="008D68C2" w:rsidRPr="009B64FE" w:rsidRDefault="00F4629D" w:rsidP="0008350B">
      <w:pPr>
        <w:pStyle w:val="panos2"/>
      </w:pPr>
      <w:bookmarkStart w:id="59" w:name="_Toc225436276"/>
      <w:r w:rsidRPr="009B64FE">
        <w:t>2.9</w:t>
      </w:r>
      <w:r w:rsidR="008D68C2" w:rsidRPr="009B64FE">
        <w:t xml:space="preserve"> Προηγμένες επιθέσεις</w:t>
      </w:r>
      <w:bookmarkEnd w:id="59"/>
    </w:p>
    <w:p w14:paraId="32362D60" w14:textId="77777777" w:rsidR="002A5CAB" w:rsidRPr="009B64FE" w:rsidRDefault="008D68C2" w:rsidP="0008350B">
      <w:pPr>
        <w:spacing w:after="0" w:line="360" w:lineRule="auto"/>
        <w:jc w:val="both"/>
        <w:rPr>
          <w:rFonts w:cstheme="majorBidi"/>
          <w:sz w:val="24"/>
          <w:szCs w:val="24"/>
        </w:rPr>
      </w:pPr>
      <w:r w:rsidRPr="009B64FE">
        <w:rPr>
          <w:rFonts w:cstheme="majorBidi"/>
          <w:sz w:val="24"/>
          <w:szCs w:val="24"/>
        </w:rPr>
        <w:t xml:space="preserve">Ενώ ορισμένες </w:t>
      </w:r>
      <w:proofErr w:type="spellStart"/>
      <w:r w:rsidRPr="009B64FE">
        <w:rPr>
          <w:rFonts w:cstheme="majorBidi"/>
          <w:sz w:val="24"/>
          <w:szCs w:val="24"/>
        </w:rPr>
        <w:t>κυβερνοεπιθέσεις</w:t>
      </w:r>
      <w:proofErr w:type="spellEnd"/>
      <w:r w:rsidRPr="009B64FE">
        <w:rPr>
          <w:rFonts w:cstheme="majorBidi"/>
          <w:sz w:val="24"/>
          <w:szCs w:val="24"/>
        </w:rPr>
        <w:t xml:space="preserve"> είναι σαφώς πιο πολύπλοκες από άλλες και απαιτούν μεγαλύτερη τεχνική ικανότητα για να εξαπολυθούν, δεν υπάρχει συγκεκριμένος, αντικειμενικός ορισμός της προηγμένης επίθεσης. </w:t>
      </w:r>
      <w:r w:rsidR="002A5CAB" w:rsidRPr="009B64FE">
        <w:rPr>
          <w:rFonts w:cstheme="majorBidi"/>
          <w:sz w:val="24"/>
          <w:szCs w:val="24"/>
        </w:rPr>
        <w:t>Εντελώς εμπειρικά</w:t>
      </w:r>
      <w:r w:rsidRPr="009B64FE">
        <w:rPr>
          <w:rFonts w:cstheme="majorBidi"/>
          <w:sz w:val="24"/>
          <w:szCs w:val="24"/>
        </w:rPr>
        <w:t>, μπορεί να θεωρ</w:t>
      </w:r>
      <w:r w:rsidR="002A5CAB" w:rsidRPr="009B64FE">
        <w:rPr>
          <w:rFonts w:cstheme="majorBidi"/>
          <w:sz w:val="24"/>
          <w:szCs w:val="24"/>
        </w:rPr>
        <w:t>ηθεί</w:t>
      </w:r>
      <w:r w:rsidRPr="009B64FE">
        <w:rPr>
          <w:rFonts w:cstheme="majorBidi"/>
          <w:sz w:val="24"/>
          <w:szCs w:val="24"/>
        </w:rPr>
        <w:t xml:space="preserve"> προηγμένη οποιαδήποτε επίθεση απαιτεί σημαντική επένδυση σε έρευνα και ανάπτυξη για να εκτελεστεί με επιτυχία. Φυσικά, ο ορισμός της σημαντικής επένδυσης είναι </w:t>
      </w:r>
      <w:r w:rsidR="002A5CAB" w:rsidRPr="009B64FE">
        <w:rPr>
          <w:rFonts w:cstheme="majorBidi"/>
          <w:sz w:val="24"/>
          <w:szCs w:val="24"/>
        </w:rPr>
        <w:t>και αυτός</w:t>
      </w:r>
      <w:r w:rsidRPr="009B64FE">
        <w:rPr>
          <w:rFonts w:cstheme="majorBidi"/>
          <w:sz w:val="24"/>
          <w:szCs w:val="24"/>
        </w:rPr>
        <w:t xml:space="preserve"> υποκειμενικός. Σε</w:t>
      </w:r>
      <w:r w:rsidR="00860070" w:rsidRPr="009B64FE">
        <w:rPr>
          <w:rFonts w:cstheme="majorBidi"/>
          <w:sz w:val="24"/>
          <w:szCs w:val="24"/>
        </w:rPr>
        <w:t xml:space="preserve"> </w:t>
      </w:r>
      <w:r w:rsidRPr="009B64FE">
        <w:rPr>
          <w:rFonts w:cstheme="majorBidi"/>
          <w:sz w:val="24"/>
          <w:szCs w:val="24"/>
        </w:rPr>
        <w:t>ορισμένες περιπτώσεις, οι δαπάνες είναι τόσο υψηλές και οι επιθέσεις τόσο εξελιγμένες που υπάρχει σχεδόν καθολική συμφωνία ότι μια επίθεση ήταν προηγμένη. Ορισμένοι ειδικοί θεωρούν ότι κάθε επίθεση μηδενικής ημέρας είναι προηγμένη.</w:t>
      </w:r>
      <w:r w:rsidR="002A5CAB" w:rsidRPr="009B64FE">
        <w:rPr>
          <w:rFonts w:cstheme="majorBidi"/>
          <w:sz w:val="24"/>
          <w:szCs w:val="24"/>
        </w:rPr>
        <w:t xml:space="preserve"> Ο</w:t>
      </w:r>
      <w:r w:rsidRPr="009B64FE">
        <w:rPr>
          <w:rFonts w:cstheme="majorBidi"/>
          <w:sz w:val="24"/>
          <w:szCs w:val="24"/>
        </w:rPr>
        <w:t xml:space="preserve">ι προηγμένες επιθέσεις μπορεί να είναι ευκαιριακές, </w:t>
      </w:r>
      <w:proofErr w:type="spellStart"/>
      <w:r w:rsidRPr="009B64FE">
        <w:rPr>
          <w:rFonts w:cstheme="majorBidi"/>
          <w:sz w:val="24"/>
          <w:szCs w:val="24"/>
        </w:rPr>
        <w:t>στοχευμένες</w:t>
      </w:r>
      <w:proofErr w:type="spellEnd"/>
      <w:r w:rsidRPr="009B64FE">
        <w:rPr>
          <w:rFonts w:cstheme="majorBidi"/>
          <w:sz w:val="24"/>
          <w:szCs w:val="24"/>
        </w:rPr>
        <w:t xml:space="preserve"> ή </w:t>
      </w:r>
      <w:r w:rsidR="002A5CAB" w:rsidRPr="009B64FE">
        <w:rPr>
          <w:rFonts w:cstheme="majorBidi"/>
          <w:sz w:val="24"/>
          <w:szCs w:val="24"/>
        </w:rPr>
        <w:t xml:space="preserve">και </w:t>
      </w:r>
      <w:r w:rsidRPr="009B64FE">
        <w:rPr>
          <w:rFonts w:cstheme="majorBidi"/>
          <w:sz w:val="24"/>
          <w:szCs w:val="24"/>
        </w:rPr>
        <w:t>συνδυασμός και των δύο.</w:t>
      </w:r>
    </w:p>
    <w:p w14:paraId="63778767" w14:textId="77777777" w:rsidR="002A5CAB" w:rsidRPr="009B64FE" w:rsidRDefault="002A5CAB" w:rsidP="0008350B">
      <w:pPr>
        <w:spacing w:after="0" w:line="360" w:lineRule="auto"/>
        <w:jc w:val="both"/>
        <w:rPr>
          <w:rFonts w:cstheme="majorBidi"/>
          <w:sz w:val="24"/>
          <w:szCs w:val="24"/>
        </w:rPr>
      </w:pPr>
    </w:p>
    <w:p w14:paraId="7B9257DA" w14:textId="77777777" w:rsidR="002A5CAB" w:rsidRPr="009B64FE" w:rsidRDefault="008D68C2" w:rsidP="0008350B">
      <w:pPr>
        <w:pStyle w:val="a5"/>
        <w:numPr>
          <w:ilvl w:val="0"/>
          <w:numId w:val="20"/>
        </w:numPr>
        <w:spacing w:after="0" w:line="360" w:lineRule="auto"/>
        <w:jc w:val="both"/>
        <w:rPr>
          <w:rFonts w:cstheme="majorBidi"/>
          <w:sz w:val="24"/>
          <w:szCs w:val="24"/>
        </w:rPr>
      </w:pPr>
      <w:r w:rsidRPr="009B64FE">
        <w:rPr>
          <w:rFonts w:cstheme="majorBidi"/>
          <w:b/>
          <w:sz w:val="24"/>
          <w:szCs w:val="24"/>
        </w:rPr>
        <w:t xml:space="preserve">Οι ευκαιριακές επιθέσεις </w:t>
      </w:r>
      <w:r w:rsidRPr="009B64FE">
        <w:rPr>
          <w:rFonts w:cstheme="majorBidi"/>
          <w:sz w:val="24"/>
          <w:szCs w:val="24"/>
        </w:rPr>
        <w:t>είναι επιθέσεις που απευθύνονται σε όσο το δυνατόν περισσότερους πιθανούς στόχους προκειμένου να βρεθούν κάποιοι που είναι ευαίσθητοι στην επίθεση που εξαπολύθηκε. Ο επιτιθέμενος δεν έχει έναν κατάλογο προκαθορισμένων στόχων</w:t>
      </w:r>
      <w:r w:rsidR="002A5CAB" w:rsidRPr="009B64FE">
        <w:rPr>
          <w:rFonts w:cstheme="majorBidi"/>
          <w:sz w:val="24"/>
          <w:szCs w:val="24"/>
        </w:rPr>
        <w:t xml:space="preserve">, </w:t>
      </w:r>
      <w:r w:rsidRPr="009B64FE">
        <w:rPr>
          <w:rFonts w:cstheme="majorBidi"/>
          <w:sz w:val="24"/>
          <w:szCs w:val="24"/>
        </w:rPr>
        <w:t xml:space="preserve">οι στόχοι του είναι ουσιαστικά όλα τα </w:t>
      </w:r>
      <w:proofErr w:type="spellStart"/>
      <w:r w:rsidRPr="009B64FE">
        <w:rPr>
          <w:rFonts w:cstheme="majorBidi"/>
          <w:sz w:val="24"/>
          <w:szCs w:val="24"/>
        </w:rPr>
        <w:t>προσβάσιμα</w:t>
      </w:r>
      <w:proofErr w:type="spellEnd"/>
      <w:r w:rsidRPr="009B64FE">
        <w:rPr>
          <w:rFonts w:cstheme="majorBidi"/>
          <w:sz w:val="24"/>
          <w:szCs w:val="24"/>
        </w:rPr>
        <w:t xml:space="preserve"> συστήματα που είναι ευάλωτα στην επίθεση που εξαπολύει.</w:t>
      </w:r>
    </w:p>
    <w:p w14:paraId="38413371" w14:textId="7E652E19" w:rsidR="008D68C2" w:rsidRPr="009B64FE" w:rsidRDefault="008D68C2" w:rsidP="0008350B">
      <w:pPr>
        <w:pStyle w:val="a5"/>
        <w:numPr>
          <w:ilvl w:val="0"/>
          <w:numId w:val="20"/>
        </w:numPr>
        <w:spacing w:after="0" w:line="360" w:lineRule="auto"/>
        <w:jc w:val="both"/>
        <w:rPr>
          <w:rFonts w:cstheme="majorBidi"/>
          <w:sz w:val="24"/>
          <w:szCs w:val="24"/>
        </w:rPr>
      </w:pPr>
      <w:r w:rsidRPr="009B64FE">
        <w:rPr>
          <w:rFonts w:cstheme="majorBidi"/>
          <w:b/>
          <w:sz w:val="24"/>
          <w:szCs w:val="24"/>
        </w:rPr>
        <w:t xml:space="preserve">Οι </w:t>
      </w:r>
      <w:proofErr w:type="spellStart"/>
      <w:r w:rsidRPr="009B64FE">
        <w:rPr>
          <w:rFonts w:cstheme="majorBidi"/>
          <w:b/>
          <w:sz w:val="24"/>
          <w:szCs w:val="24"/>
        </w:rPr>
        <w:t>στοχευμένες</w:t>
      </w:r>
      <w:proofErr w:type="spellEnd"/>
      <w:r w:rsidRPr="009B64FE">
        <w:rPr>
          <w:rFonts w:cstheme="majorBidi"/>
          <w:b/>
          <w:sz w:val="24"/>
          <w:szCs w:val="24"/>
        </w:rPr>
        <w:t xml:space="preserve"> επιθέσεις</w:t>
      </w:r>
      <w:r w:rsidRPr="009B64FE">
        <w:rPr>
          <w:rFonts w:cstheme="majorBidi"/>
          <w:sz w:val="24"/>
          <w:szCs w:val="24"/>
        </w:rPr>
        <w:t xml:space="preserve"> είναι επιθέσεις που στοχεύουν ένα συγκεκριμένο μέρος και συνήθως περιλαμβάνουν τη χρησιμοποίηση μιας σειράς τεχνικών επίθεσης έως ότου τελικά κάποιος καταφέρει να διεισδύσει στο</w:t>
      </w:r>
      <w:r w:rsidR="00B50D88" w:rsidRPr="009B64FE">
        <w:rPr>
          <w:rFonts w:cstheme="majorBidi"/>
          <w:sz w:val="24"/>
          <w:szCs w:val="24"/>
        </w:rPr>
        <w:t>ν</w:t>
      </w:r>
      <w:r w:rsidRPr="009B64FE">
        <w:rPr>
          <w:rFonts w:cstheme="majorBidi"/>
          <w:sz w:val="24"/>
          <w:szCs w:val="24"/>
        </w:rPr>
        <w:t xml:space="preserve"> στόχο. Στη συνέχεια μπορεί να εξαπολυθούν πρόσθετες επιθέσεις προκειμένου να κινηθούν εντός των συστημάτων του στόχου.</w:t>
      </w:r>
    </w:p>
    <w:p w14:paraId="385F4999" w14:textId="77777777" w:rsidR="002A5CAB" w:rsidRPr="009B64FE" w:rsidRDefault="002A5CAB" w:rsidP="0008350B">
      <w:pPr>
        <w:pStyle w:val="a5"/>
        <w:spacing w:after="0" w:line="360" w:lineRule="auto"/>
        <w:ind w:left="360"/>
        <w:jc w:val="both"/>
        <w:rPr>
          <w:rFonts w:cstheme="majorBidi"/>
          <w:sz w:val="24"/>
          <w:szCs w:val="24"/>
        </w:rPr>
      </w:pPr>
    </w:p>
    <w:p w14:paraId="3A973A5D" w14:textId="77777777" w:rsidR="008D68C2" w:rsidRPr="009B64FE" w:rsidRDefault="00F4629D" w:rsidP="0008350B">
      <w:pPr>
        <w:pStyle w:val="panos3"/>
        <w:jc w:val="both"/>
        <w:rPr>
          <w:rFonts w:asciiTheme="minorHAnsi" w:hAnsiTheme="minorHAnsi"/>
        </w:rPr>
      </w:pPr>
      <w:bookmarkStart w:id="60" w:name="_Toc225436277"/>
      <w:r w:rsidRPr="009B64FE">
        <w:rPr>
          <w:rFonts w:asciiTheme="minorHAnsi" w:hAnsiTheme="minorHAnsi"/>
        </w:rPr>
        <w:lastRenderedPageBreak/>
        <w:t>2.9</w:t>
      </w:r>
      <w:r w:rsidR="008D68C2" w:rsidRPr="009B64FE">
        <w:rPr>
          <w:rFonts w:asciiTheme="minorHAnsi" w:hAnsiTheme="minorHAnsi"/>
        </w:rPr>
        <w:t>.1 Ευκαιριακές επιθέσεις</w:t>
      </w:r>
      <w:bookmarkEnd w:id="60"/>
    </w:p>
    <w:p w14:paraId="56A6DC13" w14:textId="0255391E" w:rsidR="008D68C2" w:rsidRPr="009B64FE" w:rsidRDefault="008D68C2" w:rsidP="0008350B">
      <w:pPr>
        <w:spacing w:after="0" w:line="360" w:lineRule="auto"/>
        <w:jc w:val="both"/>
        <w:rPr>
          <w:rFonts w:cstheme="majorBidi"/>
          <w:sz w:val="24"/>
          <w:szCs w:val="24"/>
        </w:rPr>
      </w:pPr>
      <w:r w:rsidRPr="009B64FE">
        <w:rPr>
          <w:rFonts w:cstheme="majorBidi"/>
          <w:sz w:val="24"/>
          <w:szCs w:val="24"/>
        </w:rPr>
        <w:t>Ο στόχος των περισσότερων ευκαιριακών επιθέσεων είναι συνήθως να βγάλουν χρήματα</w:t>
      </w:r>
      <w:r w:rsidR="00F734E6" w:rsidRPr="009B64FE">
        <w:rPr>
          <w:rFonts w:cstheme="majorBidi"/>
          <w:sz w:val="24"/>
          <w:szCs w:val="24"/>
        </w:rPr>
        <w:t>,</w:t>
      </w:r>
      <w:r w:rsidRPr="009B64FE">
        <w:rPr>
          <w:rFonts w:cstheme="majorBidi"/>
          <w:sz w:val="24"/>
          <w:szCs w:val="24"/>
        </w:rPr>
        <w:t xml:space="preserve"> γι' αυτό και οι επιτιθέμενοι δεν ενδιαφέρονται για το ποιανού τα συστήματα παραβιάζουν</w:t>
      </w:r>
      <w:r w:rsidR="002317D9" w:rsidRPr="009B64FE">
        <w:rPr>
          <w:rFonts w:cstheme="majorBidi"/>
          <w:sz w:val="24"/>
          <w:szCs w:val="24"/>
        </w:rPr>
        <w:t>,</w:t>
      </w:r>
      <w:r w:rsidR="00F734E6" w:rsidRPr="009B64FE">
        <w:rPr>
          <w:rFonts w:cstheme="majorBidi"/>
          <w:sz w:val="24"/>
          <w:szCs w:val="24"/>
        </w:rPr>
        <w:t xml:space="preserve"> αφού</w:t>
      </w:r>
      <w:r w:rsidRPr="009B64FE">
        <w:rPr>
          <w:rFonts w:cstheme="majorBidi"/>
          <w:sz w:val="24"/>
          <w:szCs w:val="24"/>
        </w:rPr>
        <w:t xml:space="preserve"> </w:t>
      </w:r>
      <w:r w:rsidR="00F734E6" w:rsidRPr="009B64FE">
        <w:rPr>
          <w:rFonts w:cstheme="majorBidi"/>
          <w:sz w:val="24"/>
          <w:szCs w:val="24"/>
        </w:rPr>
        <w:t>η αμοιβή που λαμβάνουν δεν συνδέεται με το</w:t>
      </w:r>
      <w:r w:rsidRPr="009B64FE">
        <w:rPr>
          <w:rFonts w:cstheme="majorBidi"/>
          <w:sz w:val="24"/>
          <w:szCs w:val="24"/>
        </w:rPr>
        <w:t xml:space="preserve"> </w:t>
      </w:r>
      <w:r w:rsidR="002317D9" w:rsidRPr="009B64FE">
        <w:rPr>
          <w:rFonts w:cstheme="majorBidi"/>
          <w:sz w:val="24"/>
          <w:szCs w:val="24"/>
        </w:rPr>
        <w:t>ποιου</w:t>
      </w:r>
      <w:r w:rsidRPr="009B64FE">
        <w:rPr>
          <w:rFonts w:cstheme="majorBidi"/>
          <w:sz w:val="24"/>
          <w:szCs w:val="24"/>
        </w:rPr>
        <w:t xml:space="preserve"> τα συστήματα παραβιάζονται. Επιπλέον, σε πολλές περιπτώσεις, οι επιτιθέμενοι μπορεί να μη νοιάζονται για την απόκρυψη του γεγονότος ότι έγινε παραβίαση</w:t>
      </w:r>
      <w:r w:rsidR="00F734E6" w:rsidRPr="009B64FE">
        <w:rPr>
          <w:rFonts w:cstheme="majorBidi"/>
          <w:sz w:val="24"/>
          <w:szCs w:val="24"/>
        </w:rPr>
        <w:t>,</w:t>
      </w:r>
      <w:r w:rsidRPr="009B64FE">
        <w:rPr>
          <w:rFonts w:cstheme="majorBidi"/>
          <w:sz w:val="24"/>
          <w:szCs w:val="24"/>
        </w:rPr>
        <w:t xml:space="preserve"> ειδικά αφού έχουν προλάβει να εκμεταλλευτούν την παραβίαση, για παράδειγμα, πουλώντας λίστες με κωδικούς πρόσβασης ή αριθμούς πιστωτικών καρτών που </w:t>
      </w:r>
      <w:r w:rsidR="00F734E6" w:rsidRPr="009B64FE">
        <w:rPr>
          <w:rFonts w:cstheme="majorBidi"/>
          <w:sz w:val="24"/>
          <w:szCs w:val="24"/>
        </w:rPr>
        <w:t>υπ</w:t>
      </w:r>
      <w:r w:rsidRPr="009B64FE">
        <w:rPr>
          <w:rFonts w:cstheme="majorBidi"/>
          <w:sz w:val="24"/>
          <w:szCs w:val="24"/>
        </w:rPr>
        <w:t xml:space="preserve">έκλεψαν. Αν και δεν είναι όλες οι ευκαιριακές επιθέσεις προηγμένες, ορισμένες σίγουρα είναι. </w:t>
      </w:r>
    </w:p>
    <w:p w14:paraId="5A559A05" w14:textId="77777777" w:rsidR="00F734E6" w:rsidRPr="009B64FE" w:rsidRDefault="00F734E6" w:rsidP="0008350B">
      <w:pPr>
        <w:spacing w:after="0" w:line="360" w:lineRule="auto"/>
        <w:jc w:val="both"/>
        <w:rPr>
          <w:rFonts w:cstheme="majorBidi"/>
          <w:sz w:val="24"/>
          <w:szCs w:val="24"/>
        </w:rPr>
      </w:pPr>
    </w:p>
    <w:p w14:paraId="210298D8" w14:textId="77777777" w:rsidR="008D68C2" w:rsidRPr="009B64FE" w:rsidRDefault="00F4629D" w:rsidP="0008350B">
      <w:pPr>
        <w:pStyle w:val="panos3"/>
        <w:jc w:val="both"/>
        <w:rPr>
          <w:rFonts w:asciiTheme="minorHAnsi" w:hAnsiTheme="minorHAnsi"/>
        </w:rPr>
      </w:pPr>
      <w:bookmarkStart w:id="61" w:name="_Toc225436278"/>
      <w:r w:rsidRPr="009B64FE">
        <w:rPr>
          <w:rFonts w:asciiTheme="minorHAnsi" w:hAnsiTheme="minorHAnsi"/>
        </w:rPr>
        <w:t>2.9</w:t>
      </w:r>
      <w:r w:rsidR="008D68C2" w:rsidRPr="009B64FE">
        <w:rPr>
          <w:rFonts w:asciiTheme="minorHAnsi" w:hAnsiTheme="minorHAnsi"/>
        </w:rPr>
        <w:t xml:space="preserve">.2 </w:t>
      </w:r>
      <w:proofErr w:type="spellStart"/>
      <w:r w:rsidR="008D68C2" w:rsidRPr="009B64FE">
        <w:rPr>
          <w:rFonts w:asciiTheme="minorHAnsi" w:hAnsiTheme="minorHAnsi"/>
        </w:rPr>
        <w:t>Στοχευμένες</w:t>
      </w:r>
      <w:proofErr w:type="spellEnd"/>
      <w:r w:rsidR="008D68C2" w:rsidRPr="009B64FE">
        <w:rPr>
          <w:rFonts w:asciiTheme="minorHAnsi" w:hAnsiTheme="minorHAnsi"/>
        </w:rPr>
        <w:t xml:space="preserve"> επιθέσεις</w:t>
      </w:r>
      <w:bookmarkEnd w:id="61"/>
    </w:p>
    <w:p w14:paraId="2549A299" w14:textId="77777777" w:rsidR="002317D9" w:rsidRPr="009B64FE" w:rsidRDefault="008D68C2" w:rsidP="0008350B">
      <w:pPr>
        <w:spacing w:after="0" w:line="360" w:lineRule="auto"/>
        <w:jc w:val="both"/>
        <w:rPr>
          <w:rFonts w:cstheme="majorBidi"/>
          <w:sz w:val="24"/>
          <w:szCs w:val="24"/>
        </w:rPr>
      </w:pPr>
      <w:r w:rsidRPr="009B64FE">
        <w:rPr>
          <w:rFonts w:cstheme="majorBidi"/>
          <w:sz w:val="24"/>
          <w:szCs w:val="24"/>
        </w:rPr>
        <w:t xml:space="preserve">Όταν πρόκειται για </w:t>
      </w:r>
      <w:proofErr w:type="spellStart"/>
      <w:r w:rsidRPr="009B64FE">
        <w:rPr>
          <w:rFonts w:cstheme="majorBidi"/>
          <w:sz w:val="24"/>
          <w:szCs w:val="24"/>
        </w:rPr>
        <w:t>στοχευμένες</w:t>
      </w:r>
      <w:proofErr w:type="spellEnd"/>
      <w:r w:rsidRPr="009B64FE">
        <w:rPr>
          <w:rFonts w:cstheme="majorBidi"/>
          <w:sz w:val="24"/>
          <w:szCs w:val="24"/>
        </w:rPr>
        <w:t xml:space="preserve"> επιθέσεις, η επιτυχής παραβίαση οποιουδήποτε συστήματος που δεν περιλαμβάνεται στη λίστα στόχων δεν θεωρείται ούτε καν μικρή επιτυχία. Για παράδειγμα, εάν σε έναν </w:t>
      </w:r>
      <w:r w:rsidR="00152298" w:rsidRPr="009B64FE">
        <w:rPr>
          <w:rFonts w:cstheme="majorBidi"/>
          <w:sz w:val="24"/>
          <w:szCs w:val="24"/>
        </w:rPr>
        <w:t>κακόβουλο</w:t>
      </w:r>
      <w:r w:rsidRPr="009B64FE">
        <w:rPr>
          <w:rFonts w:cstheme="majorBidi"/>
          <w:sz w:val="24"/>
          <w:szCs w:val="24"/>
        </w:rPr>
        <w:t xml:space="preserve"> ανατεθεί η αποστολή να παραβιάσει τα συστήματα ηλεκτρονικού ταχυδρομείου βουλευτών και να κλέψει αντίγραφα όλων των μηνυμάτων ηλεκτρονικού ταχυδρομείου στους διακομιστές ηλεκτρονικού ταχυδρομείου</w:t>
      </w:r>
      <w:r w:rsidR="00152298" w:rsidRPr="009B64FE">
        <w:rPr>
          <w:rFonts w:cstheme="majorBidi"/>
          <w:sz w:val="24"/>
          <w:szCs w:val="24"/>
        </w:rPr>
        <w:t xml:space="preserve"> όλων</w:t>
      </w:r>
      <w:r w:rsidRPr="009B64FE">
        <w:rPr>
          <w:rFonts w:cstheme="majorBidi"/>
          <w:sz w:val="24"/>
          <w:szCs w:val="24"/>
        </w:rPr>
        <w:t xml:space="preserve"> των </w:t>
      </w:r>
      <w:r w:rsidR="00152298" w:rsidRPr="009B64FE">
        <w:rPr>
          <w:rFonts w:cstheme="majorBidi"/>
          <w:sz w:val="24"/>
          <w:szCs w:val="24"/>
        </w:rPr>
        <w:t xml:space="preserve">πολιτικών </w:t>
      </w:r>
      <w:r w:rsidRPr="009B64FE">
        <w:rPr>
          <w:rFonts w:cstheme="majorBidi"/>
          <w:sz w:val="24"/>
          <w:szCs w:val="24"/>
        </w:rPr>
        <w:t>κομμάτων, η αποστολή του θα θεωρηθεί επιτυχής μόνο</w:t>
      </w:r>
      <w:r w:rsidR="002317D9" w:rsidRPr="009B64FE">
        <w:rPr>
          <w:rFonts w:cstheme="majorBidi"/>
          <w:sz w:val="24"/>
          <w:szCs w:val="24"/>
        </w:rPr>
        <w:t>,</w:t>
      </w:r>
      <w:r w:rsidRPr="009B64FE">
        <w:rPr>
          <w:rFonts w:cstheme="majorBidi"/>
          <w:sz w:val="24"/>
          <w:szCs w:val="24"/>
        </w:rPr>
        <w:t xml:space="preserve"> εάν επιτύχει αυτούς ακριβώς τους στόχους. Αν καταφέρει να κλέψει </w:t>
      </w:r>
      <w:r w:rsidR="00152298" w:rsidRPr="009B64FE">
        <w:rPr>
          <w:rFonts w:cstheme="majorBidi"/>
          <w:sz w:val="24"/>
          <w:szCs w:val="24"/>
        </w:rPr>
        <w:t>ένα τεράστιο ποσό</w:t>
      </w:r>
      <w:r w:rsidRPr="009B64FE">
        <w:rPr>
          <w:rFonts w:cstheme="majorBidi"/>
          <w:sz w:val="24"/>
          <w:szCs w:val="24"/>
        </w:rPr>
        <w:t xml:space="preserve"> από μια διαδικτυακή τράπεζα χρησιμοποιώντας τις ίδιες τεχνικές </w:t>
      </w:r>
      <w:proofErr w:type="spellStart"/>
      <w:r w:rsidRPr="009B64FE">
        <w:rPr>
          <w:rFonts w:cstheme="majorBidi"/>
          <w:sz w:val="24"/>
          <w:szCs w:val="24"/>
        </w:rPr>
        <w:t>hacking</w:t>
      </w:r>
      <w:proofErr w:type="spellEnd"/>
      <w:r w:rsidRPr="009B64FE">
        <w:rPr>
          <w:rFonts w:cstheme="majorBidi"/>
          <w:sz w:val="24"/>
          <w:szCs w:val="24"/>
        </w:rPr>
        <w:t xml:space="preserve"> που κατευθύνει στους στόχους του, δεν θα μετατρέψει την αποτυχία παραβίασης των επιδιωκόμενων στόχων σε έστω και μικρή επιτυχία. Ομοίως, εάν ο στόχος ενός επιτιθέμενου που εξαπολύει μια </w:t>
      </w:r>
      <w:proofErr w:type="spellStart"/>
      <w:r w:rsidRPr="009B64FE">
        <w:rPr>
          <w:rFonts w:cstheme="majorBidi"/>
          <w:sz w:val="24"/>
          <w:szCs w:val="24"/>
        </w:rPr>
        <w:t>στοχευμένη</w:t>
      </w:r>
      <w:proofErr w:type="spellEnd"/>
      <w:r w:rsidRPr="009B64FE">
        <w:rPr>
          <w:rFonts w:cstheme="majorBidi"/>
          <w:sz w:val="24"/>
          <w:szCs w:val="24"/>
        </w:rPr>
        <w:t xml:space="preserve"> επίθεση είναι να καταρρίψει τον ιστότοπο </w:t>
      </w:r>
      <w:r w:rsidR="00152298" w:rsidRPr="009B64FE">
        <w:rPr>
          <w:rFonts w:cstheme="majorBidi"/>
          <w:sz w:val="24"/>
          <w:szCs w:val="24"/>
        </w:rPr>
        <w:t>του</w:t>
      </w:r>
      <w:r w:rsidRPr="009B64FE">
        <w:rPr>
          <w:rFonts w:cstheme="majorBidi"/>
          <w:sz w:val="24"/>
          <w:szCs w:val="24"/>
        </w:rPr>
        <w:t xml:space="preserve"> πρώην εργοδότη</w:t>
      </w:r>
      <w:r w:rsidR="00152298" w:rsidRPr="009B64FE">
        <w:rPr>
          <w:rFonts w:cstheme="majorBidi"/>
          <w:sz w:val="24"/>
          <w:szCs w:val="24"/>
        </w:rPr>
        <w:t xml:space="preserve"> του</w:t>
      </w:r>
      <w:r w:rsidRPr="009B64FE">
        <w:rPr>
          <w:rFonts w:cstheme="majorBidi"/>
          <w:sz w:val="24"/>
          <w:szCs w:val="24"/>
        </w:rPr>
        <w:t xml:space="preserve"> που τον απέλυσε, η κατάρριψη άλλων </w:t>
      </w:r>
      <w:proofErr w:type="spellStart"/>
      <w:r w:rsidRPr="009B64FE">
        <w:rPr>
          <w:rFonts w:cstheme="majorBidi"/>
          <w:sz w:val="24"/>
          <w:szCs w:val="24"/>
        </w:rPr>
        <w:t>ιστότοπων</w:t>
      </w:r>
      <w:proofErr w:type="spellEnd"/>
      <w:r w:rsidRPr="009B64FE">
        <w:rPr>
          <w:rFonts w:cstheme="majorBidi"/>
          <w:sz w:val="24"/>
          <w:szCs w:val="24"/>
        </w:rPr>
        <w:t xml:space="preserve"> δεν </w:t>
      </w:r>
      <w:r w:rsidR="00152298" w:rsidRPr="009B64FE">
        <w:rPr>
          <w:rFonts w:cstheme="majorBidi"/>
          <w:sz w:val="24"/>
          <w:szCs w:val="24"/>
        </w:rPr>
        <w:t>αποτελεί επιτυχία</w:t>
      </w:r>
      <w:r w:rsidRPr="009B64FE">
        <w:rPr>
          <w:rFonts w:cstheme="majorBidi"/>
          <w:sz w:val="24"/>
          <w:szCs w:val="24"/>
        </w:rPr>
        <w:t xml:space="preserve">. </w:t>
      </w:r>
    </w:p>
    <w:p w14:paraId="7BAE66F0" w14:textId="0ECE8ED1" w:rsidR="008D68C2" w:rsidRPr="009B64FE" w:rsidRDefault="008D68C2" w:rsidP="0008350B">
      <w:pPr>
        <w:spacing w:after="0" w:line="360" w:lineRule="auto"/>
        <w:jc w:val="both"/>
        <w:rPr>
          <w:rFonts w:cstheme="majorBidi"/>
          <w:sz w:val="24"/>
          <w:szCs w:val="24"/>
        </w:rPr>
      </w:pPr>
      <w:r w:rsidRPr="009B64FE">
        <w:rPr>
          <w:rFonts w:cstheme="majorBidi"/>
          <w:sz w:val="24"/>
          <w:szCs w:val="24"/>
        </w:rPr>
        <w:t xml:space="preserve">Επειδή οι εν λόγω επιτιθέμενοι πρέπει να παραβιάσουν τους στόχους τους, ανεξάρτητα από το πόσο καλά αμυνόμενοι μπορεί να είναι αυτοί οι φορείς, οι </w:t>
      </w:r>
      <w:proofErr w:type="spellStart"/>
      <w:r w:rsidRPr="009B64FE">
        <w:rPr>
          <w:rFonts w:cstheme="majorBidi"/>
          <w:sz w:val="24"/>
          <w:szCs w:val="24"/>
        </w:rPr>
        <w:t>στοχευμένες</w:t>
      </w:r>
      <w:proofErr w:type="spellEnd"/>
      <w:r w:rsidRPr="009B64FE">
        <w:rPr>
          <w:rFonts w:cstheme="majorBidi"/>
          <w:sz w:val="24"/>
          <w:szCs w:val="24"/>
        </w:rPr>
        <w:t xml:space="preserve"> επιθέσεις συχνά χρησιμοποιούν προηγμένες μεθόδους επίθεσης</w:t>
      </w:r>
      <w:r w:rsidR="00152298" w:rsidRPr="009B64FE">
        <w:rPr>
          <w:rFonts w:cstheme="majorBidi"/>
          <w:sz w:val="24"/>
          <w:szCs w:val="24"/>
        </w:rPr>
        <w:t>,</w:t>
      </w:r>
      <w:r w:rsidRPr="009B64FE">
        <w:rPr>
          <w:rFonts w:cstheme="majorBidi"/>
          <w:sz w:val="24"/>
          <w:szCs w:val="24"/>
        </w:rPr>
        <w:t xml:space="preserve"> για παράδειγμα εκμεταλλευόμενοι ευπάθειες που δεν είναι γνωστές στο κοινό ή στους προμηθευτές.</w:t>
      </w:r>
      <w:r w:rsidR="00860070" w:rsidRPr="009B64FE">
        <w:rPr>
          <w:rFonts w:cstheme="majorBidi"/>
          <w:sz w:val="24"/>
          <w:szCs w:val="24"/>
        </w:rPr>
        <w:t xml:space="preserve"> </w:t>
      </w:r>
      <w:r w:rsidR="00152298" w:rsidRPr="009B64FE">
        <w:rPr>
          <w:rFonts w:cstheme="majorBidi"/>
          <w:sz w:val="24"/>
          <w:szCs w:val="24"/>
        </w:rPr>
        <w:t>Επομένως</w:t>
      </w:r>
      <w:r w:rsidRPr="009B64FE">
        <w:rPr>
          <w:rFonts w:cstheme="majorBidi"/>
          <w:sz w:val="24"/>
          <w:szCs w:val="24"/>
        </w:rPr>
        <w:t xml:space="preserve">, οι προηγμένες </w:t>
      </w:r>
      <w:proofErr w:type="spellStart"/>
      <w:r w:rsidRPr="009B64FE">
        <w:rPr>
          <w:rFonts w:cstheme="majorBidi"/>
          <w:sz w:val="24"/>
          <w:szCs w:val="24"/>
        </w:rPr>
        <w:t>στοχευμένες</w:t>
      </w:r>
      <w:proofErr w:type="spellEnd"/>
      <w:r w:rsidRPr="009B64FE">
        <w:rPr>
          <w:rFonts w:cstheme="majorBidi"/>
          <w:sz w:val="24"/>
          <w:szCs w:val="24"/>
        </w:rPr>
        <w:t xml:space="preserve"> επιθέσεις πραγματοποιούνται συνήθως από άτομα με πολύ μεγαλύτερες τεχνικές ικανότητες από εκείνους που πραγματοποιούν ευκαιριακές επιθέσεις. Συχνά, αλλά όχι πάντα, ο στόχος των </w:t>
      </w:r>
      <w:proofErr w:type="spellStart"/>
      <w:r w:rsidRPr="009B64FE">
        <w:rPr>
          <w:rFonts w:cstheme="majorBidi"/>
          <w:sz w:val="24"/>
          <w:szCs w:val="24"/>
        </w:rPr>
        <w:lastRenderedPageBreak/>
        <w:t>στοχευμένων</w:t>
      </w:r>
      <w:proofErr w:type="spellEnd"/>
      <w:r w:rsidRPr="009B64FE">
        <w:rPr>
          <w:rFonts w:cstheme="majorBidi"/>
          <w:sz w:val="24"/>
          <w:szCs w:val="24"/>
        </w:rPr>
        <w:t xml:space="preserve"> επιθέσεων είναι η κλοπή δεδομένων που δεν έχουν προστατευθεί ή η πρόκληση σοβαρής ζημίας </w:t>
      </w:r>
      <w:r w:rsidR="00152298" w:rsidRPr="009B64FE">
        <w:rPr>
          <w:rFonts w:cstheme="majorBidi"/>
          <w:sz w:val="24"/>
          <w:szCs w:val="24"/>
        </w:rPr>
        <w:t>και</w:t>
      </w:r>
      <w:r w:rsidRPr="009B64FE">
        <w:rPr>
          <w:rFonts w:cstheme="majorBidi"/>
          <w:sz w:val="24"/>
          <w:szCs w:val="24"/>
        </w:rPr>
        <w:t xml:space="preserve"> όχι η απόκτηση χρημάτων. Εξάλλου, αν ο στόχος είναι να βγάλει κανείς χρήματα, γιατί να δαπανήσει πόρους για να στοχεύσει έναν καλά προστατευμένο ιστότοπο; Ορισμένες απειλές που χρησιμοποιούνται σε </w:t>
      </w:r>
      <w:proofErr w:type="spellStart"/>
      <w:r w:rsidRPr="009B64FE">
        <w:rPr>
          <w:rFonts w:cstheme="majorBidi"/>
          <w:sz w:val="24"/>
          <w:szCs w:val="24"/>
        </w:rPr>
        <w:t>στοχευμένες</w:t>
      </w:r>
      <w:proofErr w:type="spellEnd"/>
      <w:r w:rsidRPr="009B64FE">
        <w:rPr>
          <w:rFonts w:cstheme="majorBidi"/>
          <w:sz w:val="24"/>
          <w:szCs w:val="24"/>
        </w:rPr>
        <w:t xml:space="preserve"> επιθέσεις περιγράφονται ως προηγμένες </w:t>
      </w:r>
      <w:r w:rsidR="00662FE7" w:rsidRPr="009B64FE">
        <w:rPr>
          <w:rFonts w:cstheme="majorBidi"/>
          <w:sz w:val="24"/>
          <w:szCs w:val="24"/>
        </w:rPr>
        <w:t>επίμονες</w:t>
      </w:r>
      <w:r w:rsidRPr="009B64FE">
        <w:rPr>
          <w:rFonts w:cstheme="majorBidi"/>
          <w:sz w:val="24"/>
          <w:szCs w:val="24"/>
        </w:rPr>
        <w:t xml:space="preserve"> απειλές (A</w:t>
      </w:r>
      <w:proofErr w:type="spellStart"/>
      <w:r w:rsidR="00662FE7" w:rsidRPr="009B64FE">
        <w:rPr>
          <w:rFonts w:cstheme="majorBidi"/>
          <w:sz w:val="24"/>
          <w:szCs w:val="24"/>
          <w:lang w:val="en-US"/>
        </w:rPr>
        <w:t>dvanced</w:t>
      </w:r>
      <w:proofErr w:type="spellEnd"/>
      <w:r w:rsidR="00662FE7" w:rsidRPr="009B64FE">
        <w:rPr>
          <w:rFonts w:cstheme="majorBidi"/>
          <w:sz w:val="24"/>
          <w:szCs w:val="24"/>
        </w:rPr>
        <w:t xml:space="preserve"> </w:t>
      </w:r>
      <w:r w:rsidRPr="009B64FE">
        <w:rPr>
          <w:rFonts w:cstheme="majorBidi"/>
          <w:sz w:val="24"/>
          <w:szCs w:val="24"/>
        </w:rPr>
        <w:t>P</w:t>
      </w:r>
      <w:proofErr w:type="spellStart"/>
      <w:r w:rsidR="00662FE7" w:rsidRPr="009B64FE">
        <w:rPr>
          <w:rFonts w:cstheme="majorBidi"/>
          <w:sz w:val="24"/>
          <w:szCs w:val="24"/>
          <w:lang w:val="en-US"/>
        </w:rPr>
        <w:t>ersistent</w:t>
      </w:r>
      <w:proofErr w:type="spellEnd"/>
      <w:r w:rsidR="00662FE7" w:rsidRPr="009B64FE">
        <w:rPr>
          <w:rFonts w:cstheme="majorBidi"/>
          <w:sz w:val="24"/>
          <w:szCs w:val="24"/>
        </w:rPr>
        <w:t xml:space="preserve"> </w:t>
      </w:r>
      <w:r w:rsidRPr="009B64FE">
        <w:rPr>
          <w:rFonts w:cstheme="majorBidi"/>
          <w:sz w:val="24"/>
          <w:szCs w:val="24"/>
        </w:rPr>
        <w:t>T</w:t>
      </w:r>
      <w:proofErr w:type="spellStart"/>
      <w:r w:rsidR="00662FE7" w:rsidRPr="009B64FE">
        <w:rPr>
          <w:rFonts w:cstheme="majorBidi"/>
          <w:sz w:val="24"/>
          <w:szCs w:val="24"/>
          <w:lang w:val="en-US"/>
        </w:rPr>
        <w:t>hreats</w:t>
      </w:r>
      <w:proofErr w:type="spellEnd"/>
      <w:r w:rsidRPr="009B64FE">
        <w:rPr>
          <w:rFonts w:cstheme="majorBidi"/>
          <w:sz w:val="24"/>
          <w:szCs w:val="24"/>
        </w:rPr>
        <w:t>):</w:t>
      </w:r>
    </w:p>
    <w:p w14:paraId="6CB00889" w14:textId="77777777" w:rsidR="00764FA7" w:rsidRPr="009B64FE" w:rsidRDefault="00764FA7" w:rsidP="0008350B">
      <w:pPr>
        <w:spacing w:after="0" w:line="360" w:lineRule="auto"/>
        <w:jc w:val="both"/>
        <w:rPr>
          <w:rFonts w:cstheme="majorBidi"/>
          <w:sz w:val="24"/>
          <w:szCs w:val="24"/>
        </w:rPr>
      </w:pPr>
    </w:p>
    <w:p w14:paraId="384459A5" w14:textId="77777777" w:rsidR="00764FA7" w:rsidRPr="009B64FE" w:rsidRDefault="00764FA7" w:rsidP="0008350B">
      <w:pPr>
        <w:pStyle w:val="a5"/>
        <w:numPr>
          <w:ilvl w:val="0"/>
          <w:numId w:val="21"/>
        </w:numPr>
        <w:spacing w:after="0" w:line="360" w:lineRule="auto"/>
        <w:jc w:val="both"/>
        <w:rPr>
          <w:rFonts w:cstheme="majorBidi"/>
          <w:sz w:val="24"/>
          <w:szCs w:val="24"/>
        </w:rPr>
      </w:pPr>
      <w:r w:rsidRPr="009B64FE">
        <w:rPr>
          <w:rFonts w:cstheme="majorBidi"/>
          <w:sz w:val="24"/>
          <w:szCs w:val="24"/>
        </w:rPr>
        <w:t>Π</w:t>
      </w:r>
      <w:r w:rsidR="008D68C2" w:rsidRPr="009B64FE">
        <w:rPr>
          <w:rFonts w:cstheme="majorBidi"/>
          <w:sz w:val="24"/>
          <w:szCs w:val="24"/>
        </w:rPr>
        <w:t>ροηγμένες</w:t>
      </w:r>
      <w:r w:rsidR="00244EFE" w:rsidRPr="009B64FE">
        <w:rPr>
          <w:rFonts w:cstheme="majorBidi"/>
          <w:sz w:val="24"/>
          <w:szCs w:val="24"/>
        </w:rPr>
        <w:t>:</w:t>
      </w:r>
      <w:r w:rsidR="008D68C2" w:rsidRPr="009B64FE">
        <w:rPr>
          <w:rFonts w:cstheme="majorBidi"/>
          <w:sz w:val="24"/>
          <w:szCs w:val="24"/>
        </w:rPr>
        <w:t xml:space="preserve"> Χρησιμοποι</w:t>
      </w:r>
      <w:r w:rsidR="00662FE7" w:rsidRPr="009B64FE">
        <w:rPr>
          <w:rFonts w:cstheme="majorBidi"/>
          <w:sz w:val="24"/>
          <w:szCs w:val="24"/>
        </w:rPr>
        <w:t>ούνται</w:t>
      </w:r>
      <w:r w:rsidR="008D68C2" w:rsidRPr="009B64FE">
        <w:rPr>
          <w:rFonts w:cstheme="majorBidi"/>
          <w:sz w:val="24"/>
          <w:szCs w:val="24"/>
        </w:rPr>
        <w:t xml:space="preserve"> προηγμένες τεχνικές </w:t>
      </w:r>
      <w:proofErr w:type="spellStart"/>
      <w:r w:rsidR="008D68C2" w:rsidRPr="009B64FE">
        <w:rPr>
          <w:rFonts w:cstheme="majorBidi"/>
          <w:sz w:val="24"/>
          <w:szCs w:val="24"/>
        </w:rPr>
        <w:t>hacking</w:t>
      </w:r>
      <w:proofErr w:type="spellEnd"/>
      <w:r w:rsidR="008D68C2" w:rsidRPr="009B64FE">
        <w:rPr>
          <w:rFonts w:cstheme="majorBidi"/>
          <w:sz w:val="24"/>
          <w:szCs w:val="24"/>
        </w:rPr>
        <w:t xml:space="preserve">, πιθανώς με σημαντικό προϋπολογισμό. </w:t>
      </w:r>
    </w:p>
    <w:p w14:paraId="312FDBBE" w14:textId="77777777" w:rsidR="00764FA7" w:rsidRPr="009B64FE" w:rsidRDefault="008D68C2" w:rsidP="0008350B">
      <w:pPr>
        <w:pStyle w:val="a5"/>
        <w:numPr>
          <w:ilvl w:val="0"/>
          <w:numId w:val="21"/>
        </w:numPr>
        <w:spacing w:after="0" w:line="360" w:lineRule="auto"/>
        <w:jc w:val="both"/>
        <w:rPr>
          <w:rFonts w:cstheme="majorBidi"/>
          <w:sz w:val="24"/>
          <w:szCs w:val="24"/>
        </w:rPr>
      </w:pPr>
      <w:r w:rsidRPr="009B64FE">
        <w:rPr>
          <w:rFonts w:cstheme="majorBidi"/>
          <w:sz w:val="24"/>
          <w:szCs w:val="24"/>
        </w:rPr>
        <w:t>Επίμονες</w:t>
      </w:r>
      <w:r w:rsidR="00244EFE" w:rsidRPr="009B64FE">
        <w:rPr>
          <w:rFonts w:cstheme="majorBidi"/>
          <w:sz w:val="24"/>
          <w:szCs w:val="24"/>
        </w:rPr>
        <w:t>:</w:t>
      </w:r>
      <w:r w:rsidRPr="009B64FE">
        <w:rPr>
          <w:rFonts w:cstheme="majorBidi"/>
          <w:sz w:val="24"/>
          <w:szCs w:val="24"/>
        </w:rPr>
        <w:t xml:space="preserve"> </w:t>
      </w:r>
      <w:r w:rsidR="00662FE7" w:rsidRPr="009B64FE">
        <w:rPr>
          <w:rFonts w:cstheme="majorBidi"/>
          <w:sz w:val="24"/>
          <w:szCs w:val="24"/>
        </w:rPr>
        <w:t>Δοκιμάζονται</w:t>
      </w:r>
      <w:r w:rsidRPr="009B64FE">
        <w:rPr>
          <w:rFonts w:cstheme="majorBidi"/>
          <w:sz w:val="24"/>
          <w:szCs w:val="24"/>
        </w:rPr>
        <w:t xml:space="preserve"> διαφορετικές τεχνικές για </w:t>
      </w:r>
      <w:r w:rsidR="00764FA7" w:rsidRPr="009B64FE">
        <w:rPr>
          <w:rFonts w:cstheme="majorBidi"/>
          <w:sz w:val="24"/>
          <w:szCs w:val="24"/>
        </w:rPr>
        <w:t>την παραβίαση ενός</w:t>
      </w:r>
      <w:r w:rsidRPr="009B64FE">
        <w:rPr>
          <w:rFonts w:cstheme="majorBidi"/>
          <w:sz w:val="24"/>
          <w:szCs w:val="24"/>
        </w:rPr>
        <w:t xml:space="preserve"> σ</w:t>
      </w:r>
      <w:r w:rsidR="00764FA7" w:rsidRPr="009B64FE">
        <w:rPr>
          <w:rFonts w:cstheme="majorBidi"/>
          <w:sz w:val="24"/>
          <w:szCs w:val="24"/>
        </w:rPr>
        <w:t>υστήματος-στόχο</w:t>
      </w:r>
      <w:r w:rsidRPr="009B64FE">
        <w:rPr>
          <w:rFonts w:cstheme="majorBidi"/>
          <w:sz w:val="24"/>
          <w:szCs w:val="24"/>
        </w:rPr>
        <w:t xml:space="preserve"> και δεν θα προχωρήσει σε κάποιο άλλο σύστημα μόνο και μόνο επειδή ο αρχικός στόχος είναι καλά προστατευμένος.</w:t>
      </w:r>
    </w:p>
    <w:p w14:paraId="140DE8D5" w14:textId="77777777" w:rsidR="008D68C2" w:rsidRPr="009B64FE" w:rsidRDefault="008D68C2" w:rsidP="0008350B">
      <w:pPr>
        <w:pStyle w:val="a5"/>
        <w:numPr>
          <w:ilvl w:val="0"/>
          <w:numId w:val="21"/>
        </w:numPr>
        <w:spacing w:after="0" w:line="360" w:lineRule="auto"/>
        <w:jc w:val="both"/>
        <w:rPr>
          <w:rFonts w:cstheme="majorBidi"/>
          <w:sz w:val="24"/>
          <w:szCs w:val="24"/>
        </w:rPr>
      </w:pPr>
      <w:r w:rsidRPr="009B64FE">
        <w:rPr>
          <w:rFonts w:cstheme="majorBidi"/>
          <w:sz w:val="24"/>
          <w:szCs w:val="24"/>
        </w:rPr>
        <w:t>Απειλ</w:t>
      </w:r>
      <w:r w:rsidR="00764FA7" w:rsidRPr="009B64FE">
        <w:rPr>
          <w:rFonts w:cstheme="majorBidi"/>
          <w:sz w:val="24"/>
          <w:szCs w:val="24"/>
        </w:rPr>
        <w:t>ές</w:t>
      </w:r>
      <w:r w:rsidR="00244EFE" w:rsidRPr="009B64FE">
        <w:rPr>
          <w:rFonts w:cstheme="majorBidi"/>
          <w:sz w:val="24"/>
          <w:szCs w:val="24"/>
        </w:rPr>
        <w:t>:</w:t>
      </w:r>
      <w:r w:rsidRPr="009B64FE">
        <w:rPr>
          <w:rFonts w:cstheme="majorBidi"/>
          <w:sz w:val="24"/>
          <w:szCs w:val="24"/>
        </w:rPr>
        <w:t xml:space="preserve"> Έχ</w:t>
      </w:r>
      <w:r w:rsidR="00764FA7" w:rsidRPr="009B64FE">
        <w:rPr>
          <w:rFonts w:cstheme="majorBidi"/>
          <w:sz w:val="24"/>
          <w:szCs w:val="24"/>
        </w:rPr>
        <w:t>ουν</w:t>
      </w:r>
      <w:r w:rsidRPr="009B64FE">
        <w:rPr>
          <w:rFonts w:cstheme="majorBidi"/>
          <w:sz w:val="24"/>
          <w:szCs w:val="24"/>
        </w:rPr>
        <w:t xml:space="preserve"> τη δυνατότητα να προκαλέσ</w:t>
      </w:r>
      <w:r w:rsidR="00764FA7" w:rsidRPr="009B64FE">
        <w:rPr>
          <w:rFonts w:cstheme="majorBidi"/>
          <w:sz w:val="24"/>
          <w:szCs w:val="24"/>
        </w:rPr>
        <w:t>ουν</w:t>
      </w:r>
      <w:r w:rsidRPr="009B64FE">
        <w:rPr>
          <w:rFonts w:cstheme="majorBidi"/>
          <w:sz w:val="24"/>
          <w:szCs w:val="24"/>
        </w:rPr>
        <w:t xml:space="preserve"> σοβαρ</w:t>
      </w:r>
      <w:r w:rsidR="00764FA7" w:rsidRPr="009B64FE">
        <w:rPr>
          <w:rFonts w:cstheme="majorBidi"/>
          <w:sz w:val="24"/>
          <w:szCs w:val="24"/>
        </w:rPr>
        <w:t>ές ζημιές</w:t>
      </w:r>
      <w:r w:rsidRPr="009B64FE">
        <w:rPr>
          <w:rFonts w:cstheme="majorBidi"/>
          <w:sz w:val="24"/>
          <w:szCs w:val="24"/>
        </w:rPr>
        <w:t>.</w:t>
      </w:r>
    </w:p>
    <w:p w14:paraId="74AA00ED" w14:textId="77777777" w:rsidR="00764FA7" w:rsidRPr="009B64FE" w:rsidRDefault="00764FA7" w:rsidP="0008350B">
      <w:pPr>
        <w:spacing w:after="0" w:line="360" w:lineRule="auto"/>
        <w:jc w:val="both"/>
        <w:rPr>
          <w:rFonts w:cstheme="majorBidi"/>
          <w:sz w:val="24"/>
          <w:szCs w:val="24"/>
        </w:rPr>
      </w:pPr>
    </w:p>
    <w:p w14:paraId="38F2843A" w14:textId="77777777" w:rsidR="008D68C2" w:rsidRPr="009B64FE" w:rsidRDefault="00F4629D" w:rsidP="0008350B">
      <w:pPr>
        <w:pStyle w:val="panos3"/>
        <w:jc w:val="both"/>
        <w:rPr>
          <w:rFonts w:asciiTheme="minorHAnsi" w:hAnsiTheme="minorHAnsi"/>
        </w:rPr>
      </w:pPr>
      <w:bookmarkStart w:id="62" w:name="_Toc225436279"/>
      <w:r w:rsidRPr="009B64FE">
        <w:rPr>
          <w:rFonts w:asciiTheme="minorHAnsi" w:hAnsiTheme="minorHAnsi"/>
        </w:rPr>
        <w:t>2.9</w:t>
      </w:r>
      <w:r w:rsidR="008D68C2" w:rsidRPr="009B64FE">
        <w:rPr>
          <w:rFonts w:asciiTheme="minorHAnsi" w:hAnsiTheme="minorHAnsi"/>
        </w:rPr>
        <w:t xml:space="preserve">.3 Μικτές (ευκαιριακές και </w:t>
      </w:r>
      <w:proofErr w:type="spellStart"/>
      <w:r w:rsidR="008D68C2" w:rsidRPr="009B64FE">
        <w:rPr>
          <w:rFonts w:asciiTheme="minorHAnsi" w:hAnsiTheme="minorHAnsi"/>
        </w:rPr>
        <w:t>στοχευμένες</w:t>
      </w:r>
      <w:proofErr w:type="spellEnd"/>
      <w:r w:rsidR="008D68C2" w:rsidRPr="009B64FE">
        <w:rPr>
          <w:rFonts w:asciiTheme="minorHAnsi" w:hAnsiTheme="minorHAnsi"/>
        </w:rPr>
        <w:t>) επιθέσεις</w:t>
      </w:r>
      <w:bookmarkEnd w:id="62"/>
    </w:p>
    <w:p w14:paraId="4AC76FEC" w14:textId="41A60381" w:rsidR="008D68C2" w:rsidRPr="009B64FE" w:rsidRDefault="008D68C2" w:rsidP="0008350B">
      <w:pPr>
        <w:spacing w:after="0" w:line="360" w:lineRule="auto"/>
        <w:jc w:val="both"/>
        <w:rPr>
          <w:rFonts w:cstheme="majorBidi"/>
          <w:sz w:val="24"/>
          <w:szCs w:val="24"/>
        </w:rPr>
      </w:pPr>
      <w:r w:rsidRPr="009B64FE">
        <w:rPr>
          <w:rFonts w:cstheme="majorBidi"/>
          <w:sz w:val="24"/>
          <w:szCs w:val="24"/>
        </w:rPr>
        <w:t xml:space="preserve">Ένας άλλος τύπος προηγμένης επίθεσης είναι η ευκαιριακή, </w:t>
      </w:r>
      <w:proofErr w:type="spellStart"/>
      <w:r w:rsidRPr="009B64FE">
        <w:rPr>
          <w:rFonts w:cstheme="majorBidi"/>
          <w:sz w:val="24"/>
          <w:szCs w:val="24"/>
        </w:rPr>
        <w:t>ημιστοχευμένη</w:t>
      </w:r>
      <w:proofErr w:type="spellEnd"/>
      <w:r w:rsidRPr="009B64FE">
        <w:rPr>
          <w:rFonts w:cstheme="majorBidi"/>
          <w:sz w:val="24"/>
          <w:szCs w:val="24"/>
        </w:rPr>
        <w:t xml:space="preserve"> επίθεση. Εάν ένας </w:t>
      </w:r>
      <w:r w:rsidR="00764FA7" w:rsidRPr="009B64FE">
        <w:rPr>
          <w:rFonts w:cstheme="majorBidi"/>
          <w:sz w:val="24"/>
          <w:szCs w:val="24"/>
        </w:rPr>
        <w:t>κακόβουλος</w:t>
      </w:r>
      <w:r w:rsidRPr="009B64FE">
        <w:rPr>
          <w:rFonts w:cstheme="majorBidi"/>
          <w:sz w:val="24"/>
          <w:szCs w:val="24"/>
        </w:rPr>
        <w:t xml:space="preserve"> θέλει </w:t>
      </w:r>
      <w:r w:rsidR="00764FA7" w:rsidRPr="009B64FE">
        <w:rPr>
          <w:rFonts w:cstheme="majorBidi"/>
          <w:sz w:val="24"/>
          <w:szCs w:val="24"/>
        </w:rPr>
        <w:t xml:space="preserve">για παράδειγμα, </w:t>
      </w:r>
      <w:r w:rsidRPr="009B64FE">
        <w:rPr>
          <w:rFonts w:cstheme="majorBidi"/>
          <w:sz w:val="24"/>
          <w:szCs w:val="24"/>
        </w:rPr>
        <w:t xml:space="preserve">να κλέψει αριθμούς πιστωτικών καρτών, μπορεί να μην τον ενδιαφέρει αν θα </w:t>
      </w:r>
      <w:r w:rsidR="00764FA7" w:rsidRPr="009B64FE">
        <w:rPr>
          <w:rFonts w:cstheme="majorBidi"/>
          <w:sz w:val="24"/>
          <w:szCs w:val="24"/>
        </w:rPr>
        <w:t>υπο</w:t>
      </w:r>
      <w:r w:rsidRPr="009B64FE">
        <w:rPr>
          <w:rFonts w:cstheme="majorBidi"/>
          <w:sz w:val="24"/>
          <w:szCs w:val="24"/>
        </w:rPr>
        <w:t>κλέψει επιτυχώς έναν αντίστοιχο αριθμό ενεργών αριθμών</w:t>
      </w:r>
      <w:r w:rsidR="00764FA7" w:rsidRPr="009B64FE">
        <w:rPr>
          <w:rFonts w:cstheme="majorBidi"/>
          <w:sz w:val="24"/>
          <w:szCs w:val="24"/>
        </w:rPr>
        <w:t xml:space="preserve"> </w:t>
      </w:r>
      <w:r w:rsidR="00DD0113" w:rsidRPr="009B64FE">
        <w:rPr>
          <w:rFonts w:cstheme="majorBidi"/>
          <w:sz w:val="24"/>
          <w:szCs w:val="24"/>
        </w:rPr>
        <w:t>λογαριασμών</w:t>
      </w:r>
      <w:r w:rsidRPr="009B64FE">
        <w:rPr>
          <w:rFonts w:cstheme="majorBidi"/>
          <w:sz w:val="24"/>
          <w:szCs w:val="24"/>
        </w:rPr>
        <w:t xml:space="preserve"> από συγκεκριμένα πιστωτικά ιδρύματα. Το μόνο που τον ενδιαφέρει είναι να αποκτήσει αριθμούς πιστωτικών. Ταυτόχρονα, η εξαπόλυση επιθέσεων εναντίον </w:t>
      </w:r>
      <w:proofErr w:type="spellStart"/>
      <w:r w:rsidRPr="009B64FE">
        <w:rPr>
          <w:rFonts w:cstheme="majorBidi"/>
          <w:sz w:val="24"/>
          <w:szCs w:val="24"/>
        </w:rPr>
        <w:t>ιστότοπων</w:t>
      </w:r>
      <w:proofErr w:type="spellEnd"/>
      <w:r w:rsidRPr="009B64FE">
        <w:rPr>
          <w:rFonts w:cstheme="majorBidi"/>
          <w:sz w:val="24"/>
          <w:szCs w:val="24"/>
        </w:rPr>
        <w:t xml:space="preserve"> που δεν διαθέτουν δεδομένα πιστωτικών καρτών είναι χάσιμο χρόνου και πόρων του επιτιθέμενου.</w:t>
      </w:r>
    </w:p>
    <w:p w14:paraId="601D9C2E" w14:textId="77777777" w:rsidR="00764FA7" w:rsidRDefault="00764FA7" w:rsidP="0008350B">
      <w:pPr>
        <w:spacing w:after="0" w:line="360" w:lineRule="auto"/>
        <w:jc w:val="both"/>
        <w:rPr>
          <w:rFonts w:cstheme="majorBidi"/>
          <w:sz w:val="24"/>
          <w:szCs w:val="24"/>
        </w:rPr>
      </w:pPr>
    </w:p>
    <w:p w14:paraId="2147B95A" w14:textId="77777777" w:rsidR="00176B22" w:rsidRDefault="00176B22" w:rsidP="00176B22">
      <w:pPr>
        <w:rPr>
          <w:color w:val="000000"/>
        </w:rPr>
      </w:pPr>
      <w:r>
        <w:rPr>
          <w:noProof/>
        </w:rPr>
        <mc:AlternateContent>
          <mc:Choice Requires="wps">
            <w:drawing>
              <wp:inline distT="0" distB="0" distL="0" distR="0" wp14:anchorId="579E63E5" wp14:editId="726B3CDA">
                <wp:extent cx="828675" cy="402590"/>
                <wp:effectExtent l="19050" t="19050" r="19050" b="26035"/>
                <wp:docPr id="8" name="Διπλή αγκύλη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0F63D2EE" w14:textId="77777777" w:rsidR="00176B22" w:rsidRDefault="00176B22" w:rsidP="00176B22">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579E63E5" id="Διπλή αγκύλη 8" o:spid="_x0000_s1035"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" adj="1739" strokecolor="#bfbfbf" strokeweight="3pt">
                <v:textbox style="mso-fit-shape-to-text:t" inset="3.6pt,,3.6pt">
                  <w:txbxContent>
                    <w:p w14:paraId="0F63D2EE" w14:textId="77777777" w:rsidR="00176B22" w:rsidRDefault="00176B22" w:rsidP="00176B22">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p w14:paraId="5CE8945F" w14:textId="69AF1CB0" w:rsidR="00176B22" w:rsidRDefault="00176B22" w:rsidP="0008350B">
      <w:pPr>
        <w:spacing w:after="0" w:line="360" w:lineRule="auto"/>
        <w:jc w:val="both"/>
        <w:rPr>
          <w:rFonts w:cstheme="majorBidi"/>
          <w:sz w:val="24"/>
          <w:szCs w:val="24"/>
        </w:rPr>
      </w:pPr>
      <w:r w:rsidRPr="00176B22">
        <w:rPr>
          <w:rFonts w:cstheme="majorBidi"/>
          <w:sz w:val="24"/>
          <w:szCs w:val="24"/>
        </w:rPr>
        <w:t xml:space="preserve">Η εκπαιδευτική αυτή ενότητα  εξερεύνησε τις  </w:t>
      </w:r>
      <w:proofErr w:type="spellStart"/>
      <w:r w:rsidRPr="00176B22">
        <w:rPr>
          <w:rFonts w:cstheme="majorBidi"/>
          <w:sz w:val="24"/>
          <w:szCs w:val="24"/>
        </w:rPr>
        <w:t>κυβερνοεπιθέσεις</w:t>
      </w:r>
      <w:proofErr w:type="spellEnd"/>
      <w:r w:rsidRPr="00176B22">
        <w:rPr>
          <w:rFonts w:cstheme="majorBidi"/>
          <w:sz w:val="24"/>
          <w:szCs w:val="24"/>
        </w:rPr>
        <w:t xml:space="preserve"> που μπορούν να προκαλέσουν ζημιά και ανέλυσε τους διάφορους τύπους αυτών. Εξέτασε και κατηγοριοποίησε τα τρωτά σημεία ασφαλείας στο λογισμικό και το υλικό. Επίσης, ανέλυσε τις διάφορες μορφές του κακόβουλου λογισμικού που χρησιμοποιούν οι επιτιθέμενοι, προκειμένου να εκμεταλλευτούν ευπάθειες.</w:t>
      </w:r>
    </w:p>
    <w:p w14:paraId="6F943299" w14:textId="77777777" w:rsidR="00176B22" w:rsidRPr="009B64FE" w:rsidRDefault="00176B22" w:rsidP="0008350B">
      <w:pPr>
        <w:spacing w:after="0" w:line="360" w:lineRule="auto"/>
        <w:jc w:val="both"/>
        <w:rPr>
          <w:rFonts w:cstheme="majorBidi"/>
          <w:sz w:val="24"/>
          <w:szCs w:val="24"/>
        </w:rPr>
      </w:pPr>
    </w:p>
    <w:p w14:paraId="19A5159A" w14:textId="5575B42E" w:rsidR="008D68C2" w:rsidRPr="009B64FE" w:rsidRDefault="00C20979" w:rsidP="0008350B">
      <w:pPr>
        <w:pStyle w:val="panos2"/>
      </w:pPr>
      <w:bookmarkStart w:id="63" w:name="_Toc225436280"/>
      <w:r>
        <w:lastRenderedPageBreak/>
        <w:t xml:space="preserve">2.10 </w:t>
      </w:r>
      <w:r w:rsidR="008D68C2" w:rsidRPr="009B64FE">
        <w:t>Ερωτήσεις Αυτό-αξιολόγησης Διδακτικής Ενότητας</w:t>
      </w:r>
      <w:bookmarkEnd w:id="63"/>
    </w:p>
    <w:p w14:paraId="6D3A681E" w14:textId="4A463616" w:rsidR="008D68C2" w:rsidRPr="009B64FE" w:rsidRDefault="00D221F9" w:rsidP="0008350B">
      <w:pPr>
        <w:spacing w:after="0" w:line="360" w:lineRule="auto"/>
        <w:jc w:val="both"/>
        <w:rPr>
          <w:rFonts w:cstheme="majorBidi"/>
          <w:sz w:val="24"/>
          <w:szCs w:val="24"/>
        </w:rPr>
      </w:pPr>
      <w:r w:rsidRPr="009B64FE">
        <w:rPr>
          <w:rFonts w:cstheme="majorBidi"/>
          <w:sz w:val="24"/>
          <w:szCs w:val="24"/>
        </w:rPr>
        <w:t>1.</w:t>
      </w:r>
      <w:r w:rsidR="004F0628" w:rsidRPr="009B64FE">
        <w:rPr>
          <w:rFonts w:cstheme="majorBidi"/>
          <w:sz w:val="24"/>
          <w:szCs w:val="24"/>
        </w:rPr>
        <w:t xml:space="preserve"> </w:t>
      </w:r>
      <w:r w:rsidR="00B1314D" w:rsidRPr="009B64FE">
        <w:rPr>
          <w:rFonts w:cstheme="majorBidi"/>
          <w:sz w:val="24"/>
          <w:szCs w:val="24"/>
        </w:rPr>
        <w:t>Οι επιθέσεις εκκαθάρισης (</w:t>
      </w:r>
      <w:r w:rsidR="00B1314D" w:rsidRPr="009B64FE">
        <w:rPr>
          <w:rFonts w:cstheme="majorBidi"/>
          <w:sz w:val="24"/>
          <w:szCs w:val="24"/>
          <w:lang w:val="en-US"/>
        </w:rPr>
        <w:t>wiper</w:t>
      </w:r>
      <w:r w:rsidR="00B1314D" w:rsidRPr="009B64FE">
        <w:rPr>
          <w:rFonts w:cstheme="majorBidi"/>
          <w:sz w:val="24"/>
          <w:szCs w:val="24"/>
        </w:rPr>
        <w:t>) είναι προηγμένη επίθεση καταστροφής δεδομένων</w:t>
      </w:r>
      <w:r w:rsidR="009D6B24" w:rsidRPr="009B64FE">
        <w:rPr>
          <w:rFonts w:cstheme="majorBidi"/>
          <w:sz w:val="24"/>
          <w:szCs w:val="24"/>
        </w:rPr>
        <w:t>.</w:t>
      </w:r>
      <w:r w:rsidR="00B1314D" w:rsidRPr="009B64FE">
        <w:rPr>
          <w:rFonts w:cstheme="majorBidi"/>
          <w:sz w:val="24"/>
          <w:szCs w:val="24"/>
        </w:rPr>
        <w:t xml:space="preserve"> </w:t>
      </w:r>
    </w:p>
    <w:p w14:paraId="74B9496C" w14:textId="236615B0" w:rsidR="00B1314D" w:rsidRPr="009B64FE" w:rsidRDefault="00B1314D" w:rsidP="0008350B">
      <w:pPr>
        <w:spacing w:after="0" w:line="360" w:lineRule="auto"/>
        <w:ind w:left="360"/>
        <w:jc w:val="both"/>
        <w:rPr>
          <w:rFonts w:cstheme="majorBidi"/>
          <w:sz w:val="24"/>
          <w:szCs w:val="24"/>
        </w:rPr>
      </w:pPr>
      <w:r w:rsidRPr="009B64FE">
        <w:rPr>
          <w:rFonts w:cstheme="majorBidi"/>
          <w:sz w:val="24"/>
          <w:szCs w:val="24"/>
        </w:rPr>
        <w:t>α. Σωστό</w:t>
      </w:r>
    </w:p>
    <w:p w14:paraId="03429E43" w14:textId="1E5ACF64" w:rsidR="00B1314D" w:rsidRPr="009B64FE" w:rsidRDefault="00B1314D" w:rsidP="00176B22">
      <w:pPr>
        <w:spacing w:after="0" w:line="360" w:lineRule="auto"/>
        <w:ind w:firstLine="360"/>
        <w:jc w:val="both"/>
        <w:rPr>
          <w:rFonts w:cstheme="majorBidi"/>
          <w:sz w:val="24"/>
          <w:szCs w:val="24"/>
        </w:rPr>
      </w:pPr>
      <w:r w:rsidRPr="009B64FE">
        <w:rPr>
          <w:rFonts w:cstheme="majorBidi"/>
          <w:sz w:val="24"/>
          <w:szCs w:val="24"/>
        </w:rPr>
        <w:t>β. Λάθος</w:t>
      </w:r>
    </w:p>
    <w:p w14:paraId="6B671C13" w14:textId="77777777" w:rsidR="00176B22" w:rsidRDefault="00176B22" w:rsidP="0008350B">
      <w:pPr>
        <w:spacing w:after="0" w:line="360" w:lineRule="auto"/>
        <w:jc w:val="both"/>
        <w:rPr>
          <w:rFonts w:cstheme="majorBidi"/>
          <w:sz w:val="24"/>
          <w:szCs w:val="24"/>
        </w:rPr>
      </w:pPr>
    </w:p>
    <w:p w14:paraId="2DBE24B7" w14:textId="19945AAB" w:rsidR="008D68C2" w:rsidRPr="009B64FE" w:rsidRDefault="00D221F9" w:rsidP="0008350B">
      <w:pPr>
        <w:spacing w:after="0" w:line="360" w:lineRule="auto"/>
        <w:jc w:val="both"/>
        <w:rPr>
          <w:rFonts w:cstheme="majorBidi"/>
          <w:sz w:val="24"/>
          <w:szCs w:val="24"/>
        </w:rPr>
      </w:pPr>
      <w:r w:rsidRPr="009B64FE">
        <w:rPr>
          <w:rFonts w:cstheme="majorBidi"/>
          <w:sz w:val="24"/>
          <w:szCs w:val="24"/>
        </w:rPr>
        <w:t>2.</w:t>
      </w:r>
      <w:r w:rsidR="004F0628" w:rsidRPr="009B64FE">
        <w:rPr>
          <w:rFonts w:cstheme="majorBidi"/>
          <w:sz w:val="24"/>
          <w:szCs w:val="24"/>
        </w:rPr>
        <w:t xml:space="preserve"> </w:t>
      </w:r>
      <w:r w:rsidR="00B1314D" w:rsidRPr="009B64FE">
        <w:rPr>
          <w:rFonts w:cstheme="majorBidi"/>
          <w:sz w:val="24"/>
          <w:szCs w:val="24"/>
        </w:rPr>
        <w:t>Πρόγραμμα εκμετάλλευσης μιας ευπάθειας:</w:t>
      </w:r>
    </w:p>
    <w:p w14:paraId="7293590C" w14:textId="77777777" w:rsidR="00B1314D" w:rsidRPr="009B64FE" w:rsidRDefault="00B1314D" w:rsidP="0008350B">
      <w:pPr>
        <w:pStyle w:val="a5"/>
        <w:spacing w:after="0" w:line="360" w:lineRule="auto"/>
        <w:jc w:val="both"/>
        <w:rPr>
          <w:rFonts w:cstheme="majorBidi"/>
          <w:sz w:val="24"/>
          <w:szCs w:val="24"/>
          <w:lang w:val="en-US"/>
        </w:rPr>
      </w:pPr>
      <w:r w:rsidRPr="009B64FE">
        <w:rPr>
          <w:rFonts w:cstheme="majorBidi"/>
          <w:sz w:val="24"/>
          <w:szCs w:val="24"/>
        </w:rPr>
        <w:t>α</w:t>
      </w:r>
      <w:r w:rsidRPr="009B64FE">
        <w:rPr>
          <w:rFonts w:cstheme="majorBidi"/>
          <w:sz w:val="24"/>
          <w:szCs w:val="24"/>
          <w:lang w:val="en-US"/>
        </w:rPr>
        <w:t xml:space="preserve">. phishing </w:t>
      </w:r>
    </w:p>
    <w:p w14:paraId="19CC06AA" w14:textId="77777777" w:rsidR="00EE148F" w:rsidRPr="009B64FE" w:rsidRDefault="00EE148F" w:rsidP="0008350B">
      <w:pPr>
        <w:pStyle w:val="a5"/>
        <w:spacing w:after="0" w:line="360" w:lineRule="auto"/>
        <w:jc w:val="both"/>
        <w:rPr>
          <w:rFonts w:cstheme="majorBidi"/>
          <w:sz w:val="24"/>
          <w:szCs w:val="24"/>
          <w:lang w:val="en-US"/>
        </w:rPr>
      </w:pPr>
      <w:r w:rsidRPr="009B64FE">
        <w:rPr>
          <w:rFonts w:cstheme="majorBidi"/>
          <w:sz w:val="24"/>
          <w:szCs w:val="24"/>
        </w:rPr>
        <w:t>β</w:t>
      </w:r>
      <w:r w:rsidRPr="009B64FE">
        <w:rPr>
          <w:rFonts w:cstheme="majorBidi"/>
          <w:sz w:val="24"/>
          <w:szCs w:val="24"/>
          <w:lang w:val="en-US"/>
        </w:rPr>
        <w:t>. exploit</w:t>
      </w:r>
    </w:p>
    <w:p w14:paraId="4328716A" w14:textId="77777777" w:rsidR="00EE148F" w:rsidRPr="009B64FE" w:rsidRDefault="00EE148F" w:rsidP="0008350B">
      <w:pPr>
        <w:pStyle w:val="a5"/>
        <w:spacing w:after="0" w:line="360" w:lineRule="auto"/>
        <w:jc w:val="both"/>
        <w:rPr>
          <w:rFonts w:cstheme="majorBidi"/>
          <w:sz w:val="24"/>
          <w:szCs w:val="24"/>
          <w:lang w:val="en-US"/>
        </w:rPr>
      </w:pPr>
      <w:r w:rsidRPr="009B64FE">
        <w:rPr>
          <w:rFonts w:cstheme="majorBidi"/>
          <w:sz w:val="24"/>
          <w:szCs w:val="24"/>
        </w:rPr>
        <w:t>γ</w:t>
      </w:r>
      <w:r w:rsidRPr="009B64FE">
        <w:rPr>
          <w:rFonts w:cstheme="majorBidi"/>
          <w:sz w:val="24"/>
          <w:szCs w:val="24"/>
          <w:lang w:val="en-US"/>
        </w:rPr>
        <w:t>. smishing</w:t>
      </w:r>
    </w:p>
    <w:p w14:paraId="0193B831"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 xml:space="preserve">δ. </w:t>
      </w:r>
      <w:r w:rsidRPr="009B64FE">
        <w:rPr>
          <w:rFonts w:cstheme="majorBidi"/>
          <w:sz w:val="24"/>
          <w:szCs w:val="24"/>
          <w:lang w:val="en-US"/>
        </w:rPr>
        <w:t>tampering</w:t>
      </w:r>
    </w:p>
    <w:p w14:paraId="62595EBD" w14:textId="77777777" w:rsidR="00176B22" w:rsidRDefault="00176B22" w:rsidP="0008350B">
      <w:pPr>
        <w:spacing w:after="0" w:line="360" w:lineRule="auto"/>
        <w:jc w:val="both"/>
        <w:rPr>
          <w:rFonts w:cstheme="majorBidi"/>
          <w:sz w:val="24"/>
          <w:szCs w:val="24"/>
        </w:rPr>
      </w:pPr>
    </w:p>
    <w:p w14:paraId="7FEE9FCA" w14:textId="1CD2E9A0" w:rsidR="008D68C2" w:rsidRPr="009B64FE" w:rsidRDefault="00D221F9" w:rsidP="0008350B">
      <w:pPr>
        <w:spacing w:after="0" w:line="360" w:lineRule="auto"/>
        <w:jc w:val="both"/>
        <w:rPr>
          <w:rFonts w:cstheme="majorBidi"/>
          <w:sz w:val="24"/>
          <w:szCs w:val="24"/>
        </w:rPr>
      </w:pPr>
      <w:r w:rsidRPr="009B64FE">
        <w:rPr>
          <w:rFonts w:cstheme="majorBidi"/>
          <w:sz w:val="24"/>
          <w:szCs w:val="24"/>
        </w:rPr>
        <w:t>3.</w:t>
      </w:r>
      <w:r w:rsidR="004F0628" w:rsidRPr="009B64FE">
        <w:rPr>
          <w:rFonts w:cstheme="majorBidi"/>
          <w:sz w:val="24"/>
          <w:szCs w:val="24"/>
        </w:rPr>
        <w:t xml:space="preserve"> </w:t>
      </w:r>
      <w:r w:rsidR="00EE148F" w:rsidRPr="009B64FE">
        <w:rPr>
          <w:rFonts w:cstheme="majorBidi"/>
          <w:sz w:val="24"/>
          <w:szCs w:val="24"/>
        </w:rPr>
        <w:t>Η δημ</w:t>
      </w:r>
      <w:r w:rsidR="00DB1035" w:rsidRPr="009B64FE">
        <w:rPr>
          <w:rFonts w:cstheme="majorBidi"/>
          <w:sz w:val="24"/>
          <w:szCs w:val="24"/>
        </w:rPr>
        <w:t xml:space="preserve">ιουργία </w:t>
      </w:r>
      <w:proofErr w:type="spellStart"/>
      <w:r w:rsidR="00DB1035" w:rsidRPr="009B64FE">
        <w:rPr>
          <w:rFonts w:cstheme="majorBidi"/>
          <w:sz w:val="24"/>
          <w:szCs w:val="24"/>
        </w:rPr>
        <w:t>ιστότοπου</w:t>
      </w:r>
      <w:proofErr w:type="spellEnd"/>
      <w:r w:rsidR="00DB1035" w:rsidRPr="009B64FE">
        <w:rPr>
          <w:rFonts w:cstheme="majorBidi"/>
          <w:sz w:val="24"/>
          <w:szCs w:val="24"/>
        </w:rPr>
        <w:t xml:space="preserve"> που μιμείται </w:t>
      </w:r>
      <w:r w:rsidR="00EE148F" w:rsidRPr="009B64FE">
        <w:rPr>
          <w:rFonts w:cstheme="majorBidi"/>
          <w:sz w:val="24"/>
          <w:szCs w:val="24"/>
        </w:rPr>
        <w:t>άλλον είναι:</w:t>
      </w:r>
    </w:p>
    <w:p w14:paraId="0074FF69"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α. αλλοίωση</w:t>
      </w:r>
    </w:p>
    <w:p w14:paraId="2377141F"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β. υποκλοπή</w:t>
      </w:r>
    </w:p>
    <w:p w14:paraId="2A4BACDA"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γ. παραποίηση</w:t>
      </w:r>
    </w:p>
    <w:p w14:paraId="3432E008"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δ. πλαστοπροσωπία</w:t>
      </w:r>
    </w:p>
    <w:p w14:paraId="1D84FE5B" w14:textId="77777777" w:rsidR="00176B22" w:rsidRDefault="00176B22" w:rsidP="0008350B">
      <w:pPr>
        <w:spacing w:after="0" w:line="360" w:lineRule="auto"/>
        <w:jc w:val="both"/>
        <w:rPr>
          <w:rFonts w:cstheme="majorBidi"/>
          <w:sz w:val="24"/>
          <w:szCs w:val="24"/>
        </w:rPr>
      </w:pPr>
    </w:p>
    <w:p w14:paraId="2C31CD1B" w14:textId="6DACE974" w:rsidR="008D68C2" w:rsidRPr="009B64FE" w:rsidRDefault="00D221F9" w:rsidP="0008350B">
      <w:pPr>
        <w:spacing w:after="0" w:line="360" w:lineRule="auto"/>
        <w:jc w:val="both"/>
        <w:rPr>
          <w:rFonts w:cstheme="majorBidi"/>
          <w:sz w:val="24"/>
          <w:szCs w:val="24"/>
        </w:rPr>
      </w:pPr>
      <w:r w:rsidRPr="009B64FE">
        <w:rPr>
          <w:rFonts w:cstheme="majorBidi"/>
          <w:sz w:val="24"/>
          <w:szCs w:val="24"/>
        </w:rPr>
        <w:t>4.</w:t>
      </w:r>
      <w:r w:rsidR="004F0628" w:rsidRPr="009B64FE">
        <w:rPr>
          <w:rFonts w:cstheme="majorBidi"/>
          <w:sz w:val="24"/>
          <w:szCs w:val="24"/>
        </w:rPr>
        <w:t xml:space="preserve"> </w:t>
      </w:r>
      <w:proofErr w:type="spellStart"/>
      <w:r w:rsidR="00EE148F" w:rsidRPr="009B64FE">
        <w:rPr>
          <w:rFonts w:cstheme="majorBidi"/>
          <w:sz w:val="24"/>
          <w:szCs w:val="24"/>
        </w:rPr>
        <w:t>Χάκερ</w:t>
      </w:r>
      <w:proofErr w:type="spellEnd"/>
      <w:r w:rsidR="00EE148F" w:rsidRPr="009B64FE">
        <w:rPr>
          <w:rFonts w:cstheme="majorBidi"/>
          <w:sz w:val="24"/>
          <w:szCs w:val="24"/>
        </w:rPr>
        <w:t xml:space="preserve"> που κρυπτογραφεί αρχεία ενός χρήστη και απειλεί να διαγράψει το κλειδί </w:t>
      </w:r>
      <w:r w:rsidRPr="009B64FE">
        <w:rPr>
          <w:rFonts w:cstheme="majorBidi"/>
          <w:sz w:val="24"/>
          <w:szCs w:val="24"/>
        </w:rPr>
        <w:t xml:space="preserve"> </w:t>
      </w:r>
      <w:r w:rsidR="00EE148F" w:rsidRPr="009B64FE">
        <w:rPr>
          <w:rFonts w:cstheme="majorBidi"/>
          <w:sz w:val="24"/>
          <w:szCs w:val="24"/>
        </w:rPr>
        <w:t>κρυπτογράφησης εκτελεί λογισμικό:</w:t>
      </w:r>
    </w:p>
    <w:p w14:paraId="0D964776"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α. λύτρων</w:t>
      </w:r>
    </w:p>
    <w:p w14:paraId="59403000"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β. υποκλοπής</w:t>
      </w:r>
    </w:p>
    <w:p w14:paraId="0E7E660E"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γ. εκφοβισμού</w:t>
      </w:r>
    </w:p>
    <w:p w14:paraId="221DCE0D"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δ. μηδενικής ημέρας</w:t>
      </w:r>
    </w:p>
    <w:p w14:paraId="3B5C85F6" w14:textId="77777777" w:rsidR="00176B22" w:rsidRDefault="00176B22" w:rsidP="0008350B">
      <w:pPr>
        <w:spacing w:after="0" w:line="360" w:lineRule="auto"/>
        <w:jc w:val="both"/>
        <w:rPr>
          <w:rFonts w:cstheme="majorBidi"/>
          <w:sz w:val="24"/>
          <w:szCs w:val="24"/>
        </w:rPr>
      </w:pPr>
    </w:p>
    <w:p w14:paraId="1B226433" w14:textId="121E9C3D" w:rsidR="008D68C2" w:rsidRPr="009B64FE" w:rsidRDefault="00D221F9" w:rsidP="0008350B">
      <w:pPr>
        <w:spacing w:after="0" w:line="360" w:lineRule="auto"/>
        <w:jc w:val="both"/>
        <w:rPr>
          <w:rFonts w:cstheme="majorBidi"/>
          <w:sz w:val="24"/>
          <w:szCs w:val="24"/>
        </w:rPr>
      </w:pPr>
      <w:r w:rsidRPr="009B64FE">
        <w:rPr>
          <w:rFonts w:cstheme="majorBidi"/>
          <w:sz w:val="24"/>
          <w:szCs w:val="24"/>
        </w:rPr>
        <w:t>5.</w:t>
      </w:r>
      <w:r w:rsidR="004F0628" w:rsidRPr="009B64FE">
        <w:rPr>
          <w:rFonts w:cstheme="majorBidi"/>
          <w:sz w:val="24"/>
          <w:szCs w:val="24"/>
        </w:rPr>
        <w:t xml:space="preserve"> </w:t>
      </w:r>
      <w:r w:rsidR="00EE148F" w:rsidRPr="009B64FE">
        <w:rPr>
          <w:rFonts w:cstheme="majorBidi"/>
          <w:sz w:val="24"/>
          <w:szCs w:val="24"/>
        </w:rPr>
        <w:t>Επίθεση με δηλητηριασμένη υπηρεσία ιστού ή δηλητηριασμένη ιστοσελ</w:t>
      </w:r>
      <w:r w:rsidR="002A0147" w:rsidRPr="009B64FE">
        <w:rPr>
          <w:rFonts w:cstheme="majorBidi"/>
          <w:sz w:val="24"/>
          <w:szCs w:val="24"/>
        </w:rPr>
        <w:t>ίδα αποτελεί</w:t>
      </w:r>
      <w:r w:rsidR="00EE148F" w:rsidRPr="009B64FE">
        <w:rPr>
          <w:rFonts w:cstheme="majorBidi"/>
          <w:sz w:val="24"/>
          <w:szCs w:val="24"/>
        </w:rPr>
        <w:t>:</w:t>
      </w:r>
    </w:p>
    <w:p w14:paraId="116AAEB4"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 xml:space="preserve">α. λήψη </w:t>
      </w:r>
      <w:r w:rsidRPr="009B64FE">
        <w:rPr>
          <w:rFonts w:cstheme="majorBidi"/>
          <w:sz w:val="24"/>
          <w:szCs w:val="24"/>
          <w:lang w:val="en-US"/>
        </w:rPr>
        <w:t>Drive</w:t>
      </w:r>
      <w:r w:rsidRPr="009B64FE">
        <w:rPr>
          <w:rFonts w:cstheme="majorBidi"/>
          <w:sz w:val="24"/>
          <w:szCs w:val="24"/>
        </w:rPr>
        <w:t>-</w:t>
      </w:r>
      <w:r w:rsidRPr="009B64FE">
        <w:rPr>
          <w:rFonts w:cstheme="majorBidi"/>
          <w:sz w:val="24"/>
          <w:szCs w:val="24"/>
          <w:lang w:val="en-US"/>
        </w:rPr>
        <w:t>by</w:t>
      </w:r>
    </w:p>
    <w:p w14:paraId="44BCEF61"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β. κακόβουλο λογισμικό</w:t>
      </w:r>
    </w:p>
    <w:p w14:paraId="1F383ABA" w14:textId="77777777"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 xml:space="preserve">γ. επίθεση σε υπηρεσίες </w:t>
      </w:r>
      <w:r w:rsidRPr="009B64FE">
        <w:rPr>
          <w:rFonts w:cstheme="majorBidi"/>
          <w:sz w:val="24"/>
          <w:szCs w:val="24"/>
          <w:lang w:val="en-US"/>
        </w:rPr>
        <w:t>Web</w:t>
      </w:r>
    </w:p>
    <w:p w14:paraId="4B31A6EB" w14:textId="2B5A375E" w:rsidR="00EE148F" w:rsidRPr="009B64FE" w:rsidRDefault="00EE148F" w:rsidP="0008350B">
      <w:pPr>
        <w:pStyle w:val="a5"/>
        <w:spacing w:after="0" w:line="360" w:lineRule="auto"/>
        <w:jc w:val="both"/>
        <w:rPr>
          <w:rFonts w:cstheme="majorBidi"/>
          <w:sz w:val="24"/>
          <w:szCs w:val="24"/>
        </w:rPr>
      </w:pPr>
      <w:r w:rsidRPr="009B64FE">
        <w:rPr>
          <w:rFonts w:cstheme="majorBidi"/>
          <w:sz w:val="24"/>
          <w:szCs w:val="24"/>
        </w:rPr>
        <w:t>δ. επίθεση κοινωνικής μηχανικής</w:t>
      </w:r>
    </w:p>
    <w:p w14:paraId="7D78FCEF" w14:textId="51D59E58" w:rsidR="001B2435" w:rsidRPr="009B64FE" w:rsidRDefault="001B2435" w:rsidP="0008350B">
      <w:pPr>
        <w:spacing w:after="0" w:line="360" w:lineRule="auto"/>
        <w:jc w:val="both"/>
        <w:rPr>
          <w:rFonts w:cstheme="majorBidi"/>
          <w:sz w:val="24"/>
          <w:szCs w:val="24"/>
        </w:rPr>
      </w:pPr>
    </w:p>
    <w:p w14:paraId="2A531E7E"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lastRenderedPageBreak/>
        <w:t>6. Το κακόβουλο λογισμικό που χρησιμοποιεί πολλαπλούς τύπους τεχνολογίας κακόβουλου λογισμικού ως μέρος μιας επίθεσης είναι:</w:t>
      </w:r>
    </w:p>
    <w:p w14:paraId="51C58FC7" w14:textId="77777777" w:rsidR="001B2435" w:rsidRPr="009B64FE" w:rsidRDefault="001B2435" w:rsidP="0008350B">
      <w:pPr>
        <w:pStyle w:val="a5"/>
        <w:spacing w:after="0" w:line="360" w:lineRule="auto"/>
        <w:jc w:val="both"/>
        <w:rPr>
          <w:rFonts w:cs="Times New Roman"/>
          <w:sz w:val="24"/>
          <w:szCs w:val="24"/>
          <w:lang w:val="en-US"/>
        </w:rPr>
      </w:pPr>
      <w:r w:rsidRPr="009B64FE">
        <w:rPr>
          <w:rFonts w:cstheme="majorBidi"/>
          <w:sz w:val="24"/>
          <w:szCs w:val="24"/>
        </w:rPr>
        <w:t>α</w:t>
      </w:r>
      <w:r w:rsidRPr="009B64FE">
        <w:rPr>
          <w:rFonts w:cs="Times New Roman"/>
          <w:sz w:val="24"/>
          <w:szCs w:val="24"/>
          <w:lang w:val="en-US"/>
        </w:rPr>
        <w:t xml:space="preserve">. </w:t>
      </w:r>
      <w:proofErr w:type="gramStart"/>
      <w:r w:rsidRPr="009B64FE">
        <w:rPr>
          <w:rFonts w:cs="Times New Roman"/>
          <w:sz w:val="24"/>
          <w:szCs w:val="24"/>
          <w:lang w:val="en-US"/>
        </w:rPr>
        <w:t>Zero day</w:t>
      </w:r>
      <w:proofErr w:type="gramEnd"/>
      <w:r w:rsidRPr="009B64FE">
        <w:rPr>
          <w:rFonts w:cs="Times New Roman"/>
          <w:sz w:val="24"/>
          <w:szCs w:val="24"/>
          <w:lang w:val="en-US"/>
        </w:rPr>
        <w:t xml:space="preserve"> malware </w:t>
      </w:r>
    </w:p>
    <w:p w14:paraId="2329B47D" w14:textId="77777777" w:rsidR="001B2435" w:rsidRPr="009B64FE" w:rsidRDefault="001B2435" w:rsidP="0008350B">
      <w:pPr>
        <w:pStyle w:val="a5"/>
        <w:spacing w:after="0" w:line="360" w:lineRule="auto"/>
        <w:jc w:val="both"/>
        <w:rPr>
          <w:rFonts w:cstheme="majorBidi"/>
          <w:sz w:val="24"/>
          <w:szCs w:val="24"/>
          <w:lang w:val="en-US"/>
        </w:rPr>
      </w:pPr>
      <w:r w:rsidRPr="009B64FE">
        <w:rPr>
          <w:rFonts w:cstheme="majorBidi"/>
          <w:sz w:val="24"/>
          <w:szCs w:val="24"/>
        </w:rPr>
        <w:t>β</w:t>
      </w:r>
      <w:r w:rsidRPr="009B64FE">
        <w:rPr>
          <w:rFonts w:cstheme="majorBidi"/>
          <w:sz w:val="24"/>
          <w:szCs w:val="24"/>
          <w:lang w:val="en-US"/>
        </w:rPr>
        <w:t xml:space="preserve">. </w:t>
      </w:r>
      <w:r w:rsidRPr="009B64FE">
        <w:rPr>
          <w:rFonts w:cstheme="majorBidi"/>
          <w:sz w:val="24"/>
          <w:szCs w:val="24"/>
        </w:rPr>
        <w:t>μικτό</w:t>
      </w:r>
    </w:p>
    <w:p w14:paraId="11FDE82B" w14:textId="7777777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 xml:space="preserve">γ. </w:t>
      </w:r>
      <w:r w:rsidRPr="009B64FE">
        <w:rPr>
          <w:rFonts w:cstheme="majorBidi"/>
          <w:sz w:val="24"/>
          <w:szCs w:val="24"/>
          <w:lang w:val="en-US"/>
        </w:rPr>
        <w:t>spyware</w:t>
      </w:r>
    </w:p>
    <w:p w14:paraId="54C07B68" w14:textId="7777777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 xml:space="preserve">δ. </w:t>
      </w:r>
      <w:r w:rsidRPr="009B64FE">
        <w:rPr>
          <w:rFonts w:cstheme="majorBidi"/>
          <w:sz w:val="24"/>
          <w:szCs w:val="24"/>
          <w:lang w:val="en-US"/>
        </w:rPr>
        <w:t>adware</w:t>
      </w:r>
    </w:p>
    <w:p w14:paraId="774B310D" w14:textId="77777777" w:rsidR="001B2435" w:rsidRPr="009B64FE" w:rsidRDefault="001B2435" w:rsidP="0008350B">
      <w:pPr>
        <w:pStyle w:val="a5"/>
        <w:spacing w:after="0" w:line="360" w:lineRule="auto"/>
        <w:jc w:val="both"/>
        <w:rPr>
          <w:rFonts w:cstheme="majorBidi"/>
          <w:sz w:val="24"/>
          <w:szCs w:val="24"/>
        </w:rPr>
      </w:pPr>
    </w:p>
    <w:p w14:paraId="1AA5AB9F"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t>7. Οι κακόβουλοι αξιοποιούν πληροφορίες σχετικά με έναν στόχο για να μαντέψουν τον κωδικό πρόσβασής του. Αυτό αναφέρεται ως:</w:t>
      </w:r>
    </w:p>
    <w:p w14:paraId="60B5BBD1" w14:textId="77777777" w:rsidR="001B2435" w:rsidRPr="009B64FE" w:rsidRDefault="001B2435" w:rsidP="0008350B">
      <w:pPr>
        <w:pStyle w:val="a5"/>
        <w:spacing w:after="0" w:line="360" w:lineRule="auto"/>
        <w:jc w:val="both"/>
        <w:rPr>
          <w:rFonts w:cs="Times New Roman"/>
          <w:sz w:val="24"/>
          <w:szCs w:val="24"/>
        </w:rPr>
      </w:pPr>
      <w:r w:rsidRPr="009B64FE">
        <w:rPr>
          <w:rFonts w:cstheme="majorBidi"/>
          <w:sz w:val="24"/>
          <w:szCs w:val="24"/>
        </w:rPr>
        <w:t xml:space="preserve">α. </w:t>
      </w:r>
      <w:r w:rsidRPr="009B64FE">
        <w:rPr>
          <w:rFonts w:cs="Times New Roman"/>
          <w:sz w:val="24"/>
          <w:szCs w:val="24"/>
        </w:rPr>
        <w:t xml:space="preserve">επίθεση λεξικού </w:t>
      </w:r>
    </w:p>
    <w:p w14:paraId="36F31E96" w14:textId="7777777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β. συνδυασμένη επίθεση</w:t>
      </w:r>
    </w:p>
    <w:p w14:paraId="27E93C48" w14:textId="7777777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γ. υπολογιστική επίθεση</w:t>
      </w:r>
    </w:p>
    <w:p w14:paraId="39BA5D30" w14:textId="7777777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 xml:space="preserve">δ. </w:t>
      </w:r>
      <w:proofErr w:type="spellStart"/>
      <w:r w:rsidRPr="009B64FE">
        <w:rPr>
          <w:rFonts w:cstheme="majorBidi"/>
          <w:sz w:val="24"/>
          <w:szCs w:val="24"/>
        </w:rPr>
        <w:t>στοχευμένη</w:t>
      </w:r>
      <w:proofErr w:type="spellEnd"/>
      <w:r w:rsidRPr="009B64FE">
        <w:rPr>
          <w:rFonts w:cstheme="majorBidi"/>
          <w:sz w:val="24"/>
          <w:szCs w:val="24"/>
        </w:rPr>
        <w:t xml:space="preserve"> επίθεση</w:t>
      </w:r>
    </w:p>
    <w:p w14:paraId="3D95DBC5" w14:textId="77777777" w:rsidR="001B2435" w:rsidRPr="009B64FE" w:rsidRDefault="001B2435" w:rsidP="0008350B">
      <w:pPr>
        <w:pStyle w:val="a5"/>
        <w:spacing w:after="0" w:line="360" w:lineRule="auto"/>
        <w:jc w:val="both"/>
        <w:rPr>
          <w:rFonts w:cstheme="majorBidi"/>
          <w:sz w:val="24"/>
          <w:szCs w:val="24"/>
        </w:rPr>
      </w:pPr>
    </w:p>
    <w:p w14:paraId="391CEC88"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t>8. Κακόβουλο λογισμικό που είτε μεταμφιέζεται σε μη κακόβουλο είτε κρύβεται μέσα σε μια νόμιμη, μη κακόβουλη εφαρμογή ή ένα κομμάτι ψηφιακών δεδομένων είναι:</w:t>
      </w:r>
    </w:p>
    <w:p w14:paraId="25AB00B0" w14:textId="77777777" w:rsidR="001B2435" w:rsidRPr="009B64FE" w:rsidRDefault="001B2435" w:rsidP="0008350B">
      <w:pPr>
        <w:pStyle w:val="a5"/>
        <w:spacing w:after="0" w:line="360" w:lineRule="auto"/>
        <w:jc w:val="both"/>
        <w:rPr>
          <w:rFonts w:cs="Times New Roman"/>
          <w:sz w:val="24"/>
          <w:szCs w:val="24"/>
        </w:rPr>
      </w:pPr>
      <w:r w:rsidRPr="009B64FE">
        <w:rPr>
          <w:rFonts w:cstheme="majorBidi"/>
          <w:sz w:val="24"/>
          <w:szCs w:val="24"/>
        </w:rPr>
        <w:t xml:space="preserve">α. </w:t>
      </w:r>
      <w:r w:rsidRPr="009B64FE">
        <w:rPr>
          <w:rFonts w:cs="Times New Roman"/>
          <w:sz w:val="24"/>
          <w:szCs w:val="24"/>
        </w:rPr>
        <w:t xml:space="preserve">οι δούρειοι ίπποι </w:t>
      </w:r>
    </w:p>
    <w:p w14:paraId="2C462D44" w14:textId="7777777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β. οι ιοί</w:t>
      </w:r>
    </w:p>
    <w:p w14:paraId="1B434E91" w14:textId="3D3D3BF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γ τα σκουλήκια (</w:t>
      </w:r>
      <w:r w:rsidRPr="009B64FE">
        <w:rPr>
          <w:rFonts w:cstheme="majorBidi"/>
          <w:sz w:val="24"/>
          <w:szCs w:val="24"/>
          <w:lang w:val="en-US"/>
        </w:rPr>
        <w:t>worms</w:t>
      </w:r>
      <w:r w:rsidRPr="009B64FE">
        <w:rPr>
          <w:rFonts w:cstheme="majorBidi"/>
          <w:sz w:val="24"/>
          <w:szCs w:val="24"/>
        </w:rPr>
        <w:t>)</w:t>
      </w:r>
    </w:p>
    <w:p w14:paraId="0029C162" w14:textId="77777777" w:rsidR="001B2435" w:rsidRPr="009B64FE" w:rsidRDefault="001B2435" w:rsidP="0008350B">
      <w:pPr>
        <w:pStyle w:val="a5"/>
        <w:spacing w:after="0" w:line="360" w:lineRule="auto"/>
        <w:jc w:val="both"/>
        <w:rPr>
          <w:rFonts w:cstheme="majorBidi"/>
          <w:sz w:val="24"/>
          <w:szCs w:val="24"/>
        </w:rPr>
      </w:pPr>
      <w:r w:rsidRPr="009B64FE">
        <w:rPr>
          <w:rFonts w:cstheme="majorBidi"/>
          <w:sz w:val="24"/>
          <w:szCs w:val="24"/>
        </w:rPr>
        <w:t>δ. όλα τα παραπάνω</w:t>
      </w:r>
    </w:p>
    <w:p w14:paraId="5CEC82A0" w14:textId="77777777" w:rsidR="001B2435" w:rsidRPr="009B64FE" w:rsidRDefault="001B2435" w:rsidP="0008350B">
      <w:pPr>
        <w:pStyle w:val="a5"/>
        <w:spacing w:after="0" w:line="360" w:lineRule="auto"/>
        <w:jc w:val="both"/>
        <w:rPr>
          <w:rFonts w:cstheme="majorBidi"/>
          <w:sz w:val="24"/>
          <w:szCs w:val="24"/>
        </w:rPr>
      </w:pPr>
    </w:p>
    <w:p w14:paraId="785C0C8A"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t>9. Αντιστοίχισε:</w:t>
      </w:r>
    </w:p>
    <w:p w14:paraId="7E59FF3E" w14:textId="62DC80E0" w:rsidR="001B2435" w:rsidRPr="009B64FE" w:rsidRDefault="001B2435" w:rsidP="0008350B">
      <w:pPr>
        <w:spacing w:after="0" w:line="360" w:lineRule="auto"/>
        <w:jc w:val="both"/>
        <w:rPr>
          <w:rFonts w:cstheme="majorBidi"/>
          <w:sz w:val="24"/>
          <w:szCs w:val="24"/>
        </w:rPr>
      </w:pPr>
      <w:r w:rsidRPr="009B64FE">
        <w:rPr>
          <w:rFonts w:cstheme="majorBidi"/>
          <w:sz w:val="24"/>
          <w:szCs w:val="24"/>
        </w:rPr>
        <w:t>α. διαδικτυακές διαφημίσεις</w:t>
      </w:r>
      <w:r w:rsidR="00176B22">
        <w:rPr>
          <w:rFonts w:cstheme="majorBidi"/>
          <w:sz w:val="24"/>
          <w:szCs w:val="24"/>
        </w:rPr>
        <w:tab/>
      </w:r>
      <w:r w:rsidR="00176B22">
        <w:rPr>
          <w:rFonts w:cstheme="majorBidi"/>
          <w:sz w:val="24"/>
          <w:szCs w:val="24"/>
        </w:rPr>
        <w:tab/>
      </w:r>
      <w:r w:rsidR="00176B22">
        <w:rPr>
          <w:rFonts w:cstheme="majorBidi"/>
          <w:sz w:val="24"/>
          <w:szCs w:val="24"/>
        </w:rPr>
        <w:tab/>
      </w:r>
      <w:r w:rsidRPr="009B64FE">
        <w:rPr>
          <w:rFonts w:cstheme="majorBidi"/>
          <w:sz w:val="24"/>
          <w:szCs w:val="24"/>
        </w:rPr>
        <w:t xml:space="preserve">α. </w:t>
      </w:r>
      <w:r w:rsidRPr="009B64FE">
        <w:rPr>
          <w:rFonts w:cstheme="majorBidi"/>
          <w:sz w:val="24"/>
          <w:szCs w:val="24"/>
          <w:lang w:val="en-US"/>
        </w:rPr>
        <w:t>spyware</w:t>
      </w:r>
    </w:p>
    <w:p w14:paraId="5DA1EA21" w14:textId="77777777" w:rsidR="001B2435" w:rsidRPr="009B64FE" w:rsidRDefault="001B2435" w:rsidP="0008350B">
      <w:pPr>
        <w:spacing w:after="0" w:line="360" w:lineRule="auto"/>
        <w:jc w:val="both"/>
        <w:rPr>
          <w:rFonts w:cstheme="majorBidi"/>
          <w:sz w:val="24"/>
          <w:szCs w:val="24"/>
        </w:rPr>
      </w:pPr>
    </w:p>
    <w:p w14:paraId="279FD087" w14:textId="581089C3" w:rsidR="001B2435" w:rsidRPr="009B64FE" w:rsidRDefault="001B2435" w:rsidP="0008350B">
      <w:pPr>
        <w:spacing w:after="0" w:line="360" w:lineRule="auto"/>
        <w:jc w:val="both"/>
        <w:rPr>
          <w:rFonts w:cstheme="majorBidi"/>
          <w:sz w:val="24"/>
          <w:szCs w:val="24"/>
        </w:rPr>
      </w:pPr>
      <w:r w:rsidRPr="009B64FE">
        <w:rPr>
          <w:rFonts w:cstheme="majorBidi"/>
          <w:sz w:val="24"/>
          <w:szCs w:val="24"/>
        </w:rPr>
        <w:t>β. καταβολή λύτρων</w:t>
      </w:r>
      <w:r w:rsidR="00176B22">
        <w:rPr>
          <w:rFonts w:cstheme="majorBidi"/>
          <w:sz w:val="24"/>
          <w:szCs w:val="24"/>
        </w:rPr>
        <w:tab/>
      </w:r>
      <w:r w:rsidR="00176B22">
        <w:rPr>
          <w:rFonts w:cstheme="majorBidi"/>
          <w:sz w:val="24"/>
          <w:szCs w:val="24"/>
        </w:rPr>
        <w:tab/>
      </w:r>
      <w:r w:rsidR="00176B22">
        <w:rPr>
          <w:rFonts w:cstheme="majorBidi"/>
          <w:sz w:val="24"/>
          <w:szCs w:val="24"/>
        </w:rPr>
        <w:tab/>
      </w:r>
      <w:r w:rsidR="00176B22">
        <w:rPr>
          <w:rFonts w:cstheme="majorBidi"/>
          <w:sz w:val="24"/>
          <w:szCs w:val="24"/>
        </w:rPr>
        <w:tab/>
      </w:r>
      <w:r w:rsidRPr="009B64FE">
        <w:rPr>
          <w:rFonts w:cstheme="majorBidi"/>
          <w:sz w:val="24"/>
          <w:szCs w:val="24"/>
        </w:rPr>
        <w:t xml:space="preserve">β. </w:t>
      </w:r>
      <w:r w:rsidRPr="009B64FE">
        <w:rPr>
          <w:rFonts w:cstheme="majorBidi"/>
          <w:sz w:val="24"/>
          <w:szCs w:val="24"/>
          <w:lang w:val="en-US"/>
        </w:rPr>
        <w:t>adware</w:t>
      </w:r>
    </w:p>
    <w:p w14:paraId="390F8B08" w14:textId="77777777" w:rsidR="001B2435" w:rsidRPr="009B64FE" w:rsidRDefault="001B2435" w:rsidP="0008350B">
      <w:pPr>
        <w:spacing w:after="0" w:line="360" w:lineRule="auto"/>
        <w:jc w:val="both"/>
        <w:rPr>
          <w:rFonts w:cstheme="majorBidi"/>
          <w:sz w:val="24"/>
          <w:szCs w:val="24"/>
        </w:rPr>
      </w:pPr>
    </w:p>
    <w:p w14:paraId="24559065" w14:textId="56994632" w:rsidR="001B2435" w:rsidRPr="009B64FE" w:rsidRDefault="001B2435" w:rsidP="0008350B">
      <w:pPr>
        <w:spacing w:after="0" w:line="360" w:lineRule="auto"/>
        <w:jc w:val="both"/>
        <w:rPr>
          <w:rFonts w:cstheme="majorBidi"/>
          <w:sz w:val="24"/>
          <w:szCs w:val="24"/>
        </w:rPr>
      </w:pPr>
      <w:r w:rsidRPr="009B64FE">
        <w:rPr>
          <w:rFonts w:cstheme="majorBidi"/>
          <w:sz w:val="24"/>
          <w:szCs w:val="24"/>
        </w:rPr>
        <w:t>γ. τρομάζει τους χρήστες</w:t>
      </w:r>
      <w:r w:rsidR="00176B22">
        <w:rPr>
          <w:rFonts w:cstheme="majorBidi"/>
          <w:sz w:val="24"/>
          <w:szCs w:val="24"/>
        </w:rPr>
        <w:tab/>
      </w:r>
      <w:r w:rsidR="00176B22">
        <w:rPr>
          <w:rFonts w:cstheme="majorBidi"/>
          <w:sz w:val="24"/>
          <w:szCs w:val="24"/>
        </w:rPr>
        <w:tab/>
      </w:r>
      <w:r w:rsidR="00176B22">
        <w:rPr>
          <w:rFonts w:cstheme="majorBidi"/>
          <w:sz w:val="24"/>
          <w:szCs w:val="24"/>
        </w:rPr>
        <w:tab/>
      </w:r>
      <w:r w:rsidRPr="009B64FE">
        <w:rPr>
          <w:rFonts w:cstheme="majorBidi"/>
          <w:sz w:val="24"/>
          <w:szCs w:val="24"/>
        </w:rPr>
        <w:t xml:space="preserve">γ. </w:t>
      </w:r>
      <w:r w:rsidRPr="009B64FE">
        <w:rPr>
          <w:rFonts w:cstheme="majorBidi"/>
          <w:sz w:val="24"/>
          <w:szCs w:val="24"/>
          <w:lang w:val="en-US"/>
        </w:rPr>
        <w:t>scareware</w:t>
      </w:r>
    </w:p>
    <w:p w14:paraId="0191280B" w14:textId="77777777" w:rsidR="001B2435" w:rsidRPr="009B64FE" w:rsidRDefault="001B2435" w:rsidP="0008350B">
      <w:pPr>
        <w:spacing w:after="0" w:line="360" w:lineRule="auto"/>
        <w:jc w:val="both"/>
        <w:rPr>
          <w:rFonts w:cstheme="majorBidi"/>
          <w:sz w:val="24"/>
          <w:szCs w:val="24"/>
        </w:rPr>
      </w:pPr>
    </w:p>
    <w:p w14:paraId="38B9EE10" w14:textId="09C2D4D7" w:rsidR="001B2435" w:rsidRPr="009B64FE" w:rsidRDefault="001B2435" w:rsidP="0008350B">
      <w:pPr>
        <w:spacing w:after="0" w:line="360" w:lineRule="auto"/>
        <w:jc w:val="both"/>
        <w:rPr>
          <w:rFonts w:cstheme="majorBidi"/>
          <w:sz w:val="24"/>
          <w:szCs w:val="24"/>
        </w:rPr>
      </w:pPr>
      <w:r w:rsidRPr="009B64FE">
        <w:rPr>
          <w:rFonts w:cstheme="majorBidi"/>
          <w:sz w:val="24"/>
          <w:szCs w:val="24"/>
        </w:rPr>
        <w:t>δ. συλλογή πληροφοριών</w:t>
      </w:r>
      <w:r w:rsidR="00176B22">
        <w:rPr>
          <w:rFonts w:cstheme="majorBidi"/>
          <w:sz w:val="24"/>
          <w:szCs w:val="24"/>
        </w:rPr>
        <w:tab/>
      </w:r>
      <w:r w:rsidR="00176B22">
        <w:rPr>
          <w:rFonts w:cstheme="majorBidi"/>
          <w:sz w:val="24"/>
          <w:szCs w:val="24"/>
        </w:rPr>
        <w:tab/>
      </w:r>
      <w:r w:rsidR="00176B22">
        <w:rPr>
          <w:rFonts w:cstheme="majorBidi"/>
          <w:sz w:val="24"/>
          <w:szCs w:val="24"/>
        </w:rPr>
        <w:tab/>
      </w:r>
      <w:r w:rsidRPr="009B64FE">
        <w:rPr>
          <w:rFonts w:cstheme="majorBidi"/>
          <w:sz w:val="24"/>
          <w:szCs w:val="24"/>
        </w:rPr>
        <w:t xml:space="preserve">δ. </w:t>
      </w:r>
      <w:r w:rsidRPr="009B64FE">
        <w:rPr>
          <w:rFonts w:cstheme="majorBidi"/>
          <w:sz w:val="24"/>
          <w:szCs w:val="24"/>
          <w:lang w:val="en-US"/>
        </w:rPr>
        <w:t>ransomware</w:t>
      </w:r>
    </w:p>
    <w:p w14:paraId="4FEE9AE7" w14:textId="77777777" w:rsidR="001B2435" w:rsidRPr="009B64FE" w:rsidRDefault="001B2435" w:rsidP="0008350B">
      <w:pPr>
        <w:spacing w:after="0" w:line="360" w:lineRule="auto"/>
        <w:jc w:val="both"/>
        <w:rPr>
          <w:rFonts w:cstheme="majorBidi"/>
          <w:sz w:val="24"/>
          <w:szCs w:val="24"/>
        </w:rPr>
      </w:pPr>
    </w:p>
    <w:p w14:paraId="0FB972FA"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t xml:space="preserve">10. Οι προηγμένες επιθέσεις μπορεί να είναι ευκαιριακές, </w:t>
      </w:r>
      <w:proofErr w:type="spellStart"/>
      <w:r w:rsidRPr="009B64FE">
        <w:rPr>
          <w:rFonts w:cstheme="majorBidi"/>
          <w:sz w:val="24"/>
          <w:szCs w:val="24"/>
        </w:rPr>
        <w:t>στοχευμένες</w:t>
      </w:r>
      <w:proofErr w:type="spellEnd"/>
      <w:r w:rsidRPr="009B64FE">
        <w:rPr>
          <w:rFonts w:cstheme="majorBidi"/>
          <w:sz w:val="24"/>
          <w:szCs w:val="24"/>
        </w:rPr>
        <w:t xml:space="preserve"> ή και συνδυασμός και των δύο.</w:t>
      </w:r>
    </w:p>
    <w:p w14:paraId="587C993D" w14:textId="77777777" w:rsidR="001B2435" w:rsidRPr="009B64FE" w:rsidRDefault="001B2435" w:rsidP="00176B22">
      <w:pPr>
        <w:spacing w:after="0" w:line="360" w:lineRule="auto"/>
        <w:ind w:left="720"/>
        <w:jc w:val="both"/>
        <w:rPr>
          <w:rFonts w:cstheme="majorBidi"/>
          <w:sz w:val="24"/>
          <w:szCs w:val="24"/>
        </w:rPr>
      </w:pPr>
      <w:bookmarkStart w:id="64" w:name="_Hlk141350534"/>
      <w:r w:rsidRPr="009B64FE">
        <w:rPr>
          <w:rFonts w:cstheme="majorBidi"/>
          <w:sz w:val="24"/>
          <w:szCs w:val="24"/>
        </w:rPr>
        <w:lastRenderedPageBreak/>
        <w:t>α. Σωστό</w:t>
      </w:r>
    </w:p>
    <w:p w14:paraId="3F0FB0BF" w14:textId="126BF1C2" w:rsidR="001B2435" w:rsidRPr="009B64FE" w:rsidRDefault="001B2435" w:rsidP="00176B22">
      <w:pPr>
        <w:spacing w:after="0" w:line="360" w:lineRule="auto"/>
        <w:ind w:left="720"/>
        <w:jc w:val="both"/>
        <w:rPr>
          <w:rFonts w:cstheme="majorBidi"/>
          <w:sz w:val="24"/>
          <w:szCs w:val="24"/>
        </w:rPr>
      </w:pPr>
      <w:r w:rsidRPr="009B64FE">
        <w:rPr>
          <w:rFonts w:cstheme="majorBidi"/>
          <w:sz w:val="24"/>
          <w:szCs w:val="24"/>
        </w:rPr>
        <w:t>β. Λάθος</w:t>
      </w:r>
    </w:p>
    <w:bookmarkEnd w:id="64"/>
    <w:p w14:paraId="50C94246" w14:textId="77777777" w:rsidR="00176B22" w:rsidRDefault="00176B22" w:rsidP="0008350B">
      <w:pPr>
        <w:spacing w:line="360" w:lineRule="auto"/>
        <w:ind w:left="360"/>
        <w:jc w:val="both"/>
        <w:rPr>
          <w:sz w:val="24"/>
          <w:szCs w:val="24"/>
        </w:rPr>
      </w:pPr>
    </w:p>
    <w:p w14:paraId="033AF218" w14:textId="0F15C23C" w:rsidR="005C794C" w:rsidRPr="009B64FE" w:rsidRDefault="005C794C" w:rsidP="0008350B">
      <w:pPr>
        <w:spacing w:line="360" w:lineRule="auto"/>
        <w:ind w:left="360"/>
        <w:jc w:val="both"/>
        <w:rPr>
          <w:sz w:val="24"/>
          <w:szCs w:val="24"/>
        </w:rPr>
      </w:pPr>
      <w:r w:rsidRPr="009B64FE">
        <w:rPr>
          <w:sz w:val="24"/>
          <w:szCs w:val="24"/>
        </w:rPr>
        <w:t xml:space="preserve">11. Οι ευπάθειες λογισμικού δεν δημιουργούνται από σφάλματα στον κώδικα του λειτουργικού συστήματος ή της εφαρμογής. </w:t>
      </w:r>
    </w:p>
    <w:p w14:paraId="04A03880" w14:textId="77777777"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α. Σωστό</w:t>
      </w:r>
    </w:p>
    <w:p w14:paraId="11A43FE6" w14:textId="6519D407"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β. Λάθος</w:t>
      </w:r>
    </w:p>
    <w:p w14:paraId="3F358E48" w14:textId="77777777" w:rsidR="005C794C" w:rsidRPr="009B64FE" w:rsidRDefault="005C794C" w:rsidP="0008350B">
      <w:pPr>
        <w:spacing w:line="360" w:lineRule="auto"/>
        <w:ind w:left="360"/>
        <w:jc w:val="both"/>
        <w:rPr>
          <w:sz w:val="24"/>
          <w:szCs w:val="24"/>
        </w:rPr>
      </w:pPr>
    </w:p>
    <w:p w14:paraId="07664509" w14:textId="24C5F775" w:rsidR="005C794C" w:rsidRPr="009B64FE" w:rsidRDefault="005C794C" w:rsidP="0008350B">
      <w:pPr>
        <w:spacing w:line="360" w:lineRule="auto"/>
        <w:ind w:left="360"/>
        <w:jc w:val="both"/>
        <w:rPr>
          <w:sz w:val="24"/>
          <w:szCs w:val="24"/>
        </w:rPr>
      </w:pPr>
      <w:r w:rsidRPr="009B64FE">
        <w:rPr>
          <w:sz w:val="24"/>
          <w:szCs w:val="24"/>
        </w:rPr>
        <w:t xml:space="preserve">12. Οι ευπάθειες υλικού συχνά οφείλονται σε σφάλματα σχεδιασμού του υλικού. </w:t>
      </w:r>
    </w:p>
    <w:p w14:paraId="7A691C53" w14:textId="77777777"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α. Σωστό</w:t>
      </w:r>
    </w:p>
    <w:p w14:paraId="2D708F78" w14:textId="4B3255FE"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β. Λάθος</w:t>
      </w:r>
    </w:p>
    <w:p w14:paraId="26412954" w14:textId="77777777" w:rsidR="005C794C" w:rsidRPr="009B64FE" w:rsidRDefault="005C794C" w:rsidP="0008350B">
      <w:pPr>
        <w:spacing w:line="360" w:lineRule="auto"/>
        <w:ind w:left="360"/>
        <w:jc w:val="both"/>
        <w:rPr>
          <w:sz w:val="24"/>
          <w:szCs w:val="24"/>
        </w:rPr>
      </w:pPr>
    </w:p>
    <w:p w14:paraId="7973143B" w14:textId="1F5C4C96" w:rsidR="005C794C" w:rsidRPr="009B64FE" w:rsidRDefault="005C794C" w:rsidP="0008350B">
      <w:pPr>
        <w:spacing w:line="360" w:lineRule="auto"/>
        <w:ind w:left="360"/>
        <w:jc w:val="both"/>
        <w:rPr>
          <w:sz w:val="24"/>
          <w:szCs w:val="24"/>
        </w:rPr>
      </w:pPr>
      <w:r w:rsidRPr="009B64FE">
        <w:rPr>
          <w:sz w:val="24"/>
          <w:szCs w:val="24"/>
        </w:rPr>
        <w:t xml:space="preserve">13. </w:t>
      </w:r>
      <w:proofErr w:type="spellStart"/>
      <w:r w:rsidRPr="009B64FE">
        <w:rPr>
          <w:sz w:val="24"/>
          <w:szCs w:val="24"/>
        </w:rPr>
        <w:t>Buffer</w:t>
      </w:r>
      <w:proofErr w:type="spellEnd"/>
      <w:r w:rsidRPr="009B64FE">
        <w:rPr>
          <w:sz w:val="24"/>
          <w:szCs w:val="24"/>
        </w:rPr>
        <w:t xml:space="preserve"> </w:t>
      </w:r>
      <w:proofErr w:type="spellStart"/>
      <w:r w:rsidRPr="009B64FE">
        <w:rPr>
          <w:sz w:val="24"/>
          <w:szCs w:val="24"/>
        </w:rPr>
        <w:t>overflow</w:t>
      </w:r>
      <w:proofErr w:type="spellEnd"/>
      <w:r w:rsidRPr="009B64FE">
        <w:rPr>
          <w:sz w:val="24"/>
          <w:szCs w:val="24"/>
        </w:rPr>
        <w:t xml:space="preserve"> (Υπερχείλιση ρυθμιστικού διαύλου). Αυτή η ευπάθεια εμφανίζεται, όταν τα δεδομένα εγγράφονται πέρα από τα όρια ενός ρυθμιστικού διαύλου. </w:t>
      </w:r>
    </w:p>
    <w:p w14:paraId="3E4BB500" w14:textId="77777777"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α. Σωστό</w:t>
      </w:r>
    </w:p>
    <w:p w14:paraId="796B91FF" w14:textId="04AF112B"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β. Λάθος</w:t>
      </w:r>
    </w:p>
    <w:p w14:paraId="2BE9AAD7" w14:textId="77777777" w:rsidR="005C794C" w:rsidRPr="009B64FE" w:rsidRDefault="005C794C" w:rsidP="0008350B">
      <w:pPr>
        <w:spacing w:line="360" w:lineRule="auto"/>
        <w:ind w:left="360"/>
        <w:jc w:val="both"/>
        <w:rPr>
          <w:sz w:val="24"/>
          <w:szCs w:val="24"/>
        </w:rPr>
      </w:pPr>
    </w:p>
    <w:p w14:paraId="4EDC017A" w14:textId="25C49AD1" w:rsidR="005C794C" w:rsidRPr="009B64FE" w:rsidRDefault="005C794C" w:rsidP="0008350B">
      <w:pPr>
        <w:spacing w:line="360" w:lineRule="auto"/>
        <w:ind w:left="360"/>
        <w:jc w:val="both"/>
        <w:rPr>
          <w:sz w:val="24"/>
          <w:szCs w:val="24"/>
        </w:rPr>
      </w:pPr>
      <w:r w:rsidRPr="009B64FE">
        <w:rPr>
          <w:sz w:val="24"/>
          <w:szCs w:val="24"/>
        </w:rPr>
        <w:t xml:space="preserve">14. </w:t>
      </w:r>
      <w:r w:rsidRPr="009B64FE">
        <w:rPr>
          <w:sz w:val="24"/>
          <w:szCs w:val="24"/>
          <w:lang w:val="en-US"/>
        </w:rPr>
        <w:t>Conditions</w:t>
      </w:r>
      <w:r w:rsidRPr="009B64FE">
        <w:rPr>
          <w:sz w:val="24"/>
          <w:szCs w:val="24"/>
        </w:rPr>
        <w:t xml:space="preserve"> </w:t>
      </w:r>
      <w:r w:rsidRPr="009B64FE">
        <w:rPr>
          <w:sz w:val="24"/>
          <w:szCs w:val="24"/>
          <w:lang w:val="en-US"/>
        </w:rPr>
        <w:t>of</w:t>
      </w:r>
      <w:r w:rsidRPr="009B64FE">
        <w:rPr>
          <w:sz w:val="24"/>
          <w:szCs w:val="24"/>
        </w:rPr>
        <w:t xml:space="preserve"> </w:t>
      </w:r>
      <w:r w:rsidRPr="009B64FE">
        <w:rPr>
          <w:sz w:val="24"/>
          <w:szCs w:val="24"/>
          <w:lang w:val="en-US"/>
        </w:rPr>
        <w:t>competition</w:t>
      </w:r>
      <w:r w:rsidRPr="009B64FE">
        <w:rPr>
          <w:sz w:val="24"/>
          <w:szCs w:val="24"/>
        </w:rPr>
        <w:t xml:space="preserve"> (Συνθήκες ανταγωνισμού). Τα συστήματα και τα ευαίσθητα δεδομένα μπορούν να προστατευθούν μέσω τεχνικών, όπως η </w:t>
      </w:r>
      <w:proofErr w:type="spellStart"/>
      <w:r w:rsidRPr="009B64FE">
        <w:rPr>
          <w:sz w:val="24"/>
          <w:szCs w:val="24"/>
        </w:rPr>
        <w:t>αυθεντικοποίηση</w:t>
      </w:r>
      <w:proofErr w:type="spellEnd"/>
      <w:r w:rsidRPr="009B64FE">
        <w:rPr>
          <w:sz w:val="24"/>
          <w:szCs w:val="24"/>
        </w:rPr>
        <w:t xml:space="preserve">, η εξουσιοδότηση και η κρυπτογράφηση. </w:t>
      </w:r>
    </w:p>
    <w:p w14:paraId="4164D70E" w14:textId="77777777"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α. Σωστό</w:t>
      </w:r>
    </w:p>
    <w:p w14:paraId="549B03BC" w14:textId="48551FBA"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β. Λάθος</w:t>
      </w:r>
    </w:p>
    <w:p w14:paraId="3B017150" w14:textId="77777777" w:rsidR="005C794C" w:rsidRPr="009B64FE" w:rsidRDefault="005C794C" w:rsidP="0008350B">
      <w:pPr>
        <w:spacing w:line="360" w:lineRule="auto"/>
        <w:ind w:left="360"/>
        <w:jc w:val="both"/>
        <w:rPr>
          <w:sz w:val="24"/>
          <w:szCs w:val="24"/>
        </w:rPr>
      </w:pPr>
    </w:p>
    <w:p w14:paraId="69317F28" w14:textId="01EC2411" w:rsidR="005C794C" w:rsidRPr="009B64FE" w:rsidRDefault="005C794C" w:rsidP="0008350B">
      <w:pPr>
        <w:spacing w:line="360" w:lineRule="auto"/>
        <w:ind w:left="360"/>
        <w:jc w:val="both"/>
        <w:rPr>
          <w:sz w:val="24"/>
          <w:szCs w:val="24"/>
        </w:rPr>
      </w:pPr>
      <w:r w:rsidRPr="009B64FE">
        <w:rPr>
          <w:sz w:val="24"/>
          <w:szCs w:val="24"/>
        </w:rPr>
        <w:t xml:space="preserve">15. Η επίθεση άρνησης παροχής υπηρεσιών είναι μια επίθεση κατά την οποία ένας επιτιθέμενος επιχειρεί σκόπιμα να παρεμποδίσει έναν υπολογιστή ή ένα δίκτυο υπολογιστών κατακλύζοντάς το με μεγάλες ποσότητες αιτημάτων ή δεδομένων. </w:t>
      </w:r>
    </w:p>
    <w:p w14:paraId="159D8486" w14:textId="77777777"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lastRenderedPageBreak/>
        <w:t>α. Σωστό</w:t>
      </w:r>
    </w:p>
    <w:p w14:paraId="56F1C06D" w14:textId="45402195"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β. Λάθος</w:t>
      </w:r>
    </w:p>
    <w:p w14:paraId="69EBC97C" w14:textId="77777777" w:rsidR="005C794C" w:rsidRPr="009B64FE" w:rsidRDefault="005C794C" w:rsidP="0008350B">
      <w:pPr>
        <w:spacing w:line="360" w:lineRule="auto"/>
        <w:ind w:left="360"/>
        <w:jc w:val="both"/>
        <w:rPr>
          <w:sz w:val="24"/>
          <w:szCs w:val="24"/>
        </w:rPr>
      </w:pPr>
    </w:p>
    <w:p w14:paraId="2AE81991" w14:textId="05924099" w:rsidR="005C794C" w:rsidRPr="009B64FE" w:rsidRDefault="005C794C" w:rsidP="0008350B">
      <w:pPr>
        <w:spacing w:line="360" w:lineRule="auto"/>
        <w:ind w:left="360"/>
        <w:jc w:val="both"/>
        <w:rPr>
          <w:sz w:val="24"/>
          <w:szCs w:val="24"/>
        </w:rPr>
      </w:pPr>
      <w:r w:rsidRPr="009B64FE">
        <w:rPr>
          <w:sz w:val="24"/>
          <w:szCs w:val="24"/>
        </w:rPr>
        <w:t xml:space="preserve">16. Οι επιθέσεις άρνησης παροχής υπηρεσιών λειτουργούν υπερφορτώνοντας τις κεντρικές μονάδες επεξεργασίας (CPU) ή/και τη μνήμη των συστημάτων υπολογιστών. </w:t>
      </w:r>
    </w:p>
    <w:p w14:paraId="314D858E" w14:textId="77777777"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α. Σωστό</w:t>
      </w:r>
    </w:p>
    <w:p w14:paraId="060960F8" w14:textId="2E491890"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β. Λάθος</w:t>
      </w:r>
    </w:p>
    <w:p w14:paraId="58A79D61" w14:textId="77777777" w:rsidR="005C794C" w:rsidRPr="009B64FE" w:rsidRDefault="005C794C" w:rsidP="0008350B">
      <w:pPr>
        <w:spacing w:line="360" w:lineRule="auto"/>
        <w:ind w:left="360"/>
        <w:jc w:val="both"/>
        <w:rPr>
          <w:sz w:val="24"/>
          <w:szCs w:val="24"/>
        </w:rPr>
      </w:pPr>
    </w:p>
    <w:p w14:paraId="2529A911" w14:textId="00DF8C16" w:rsidR="005C794C" w:rsidRPr="009B64FE" w:rsidRDefault="005C794C" w:rsidP="0008350B">
      <w:pPr>
        <w:spacing w:line="360" w:lineRule="auto"/>
        <w:ind w:left="360"/>
        <w:jc w:val="both"/>
        <w:rPr>
          <w:sz w:val="24"/>
          <w:szCs w:val="24"/>
        </w:rPr>
      </w:pPr>
      <w:r w:rsidRPr="009B64FE">
        <w:rPr>
          <w:sz w:val="24"/>
          <w:szCs w:val="24"/>
        </w:rPr>
        <w:t xml:space="preserve">17. Τα τελευταία χρόνια, σχεδόν όλες οι μεγάλες επιθέσεις άρνησης παροχής υπηρεσιών ήταν μη κατανεμημένης φύσης. </w:t>
      </w:r>
    </w:p>
    <w:p w14:paraId="605B3DE1" w14:textId="77777777"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α. Σωστό</w:t>
      </w:r>
    </w:p>
    <w:p w14:paraId="2761DC86" w14:textId="1E43E8DD"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β. Λάθος</w:t>
      </w:r>
    </w:p>
    <w:p w14:paraId="7C1CAE1C" w14:textId="77777777" w:rsidR="005C794C" w:rsidRPr="009B64FE" w:rsidRDefault="005C794C" w:rsidP="0008350B">
      <w:pPr>
        <w:spacing w:line="360" w:lineRule="auto"/>
        <w:ind w:left="360"/>
        <w:jc w:val="both"/>
        <w:rPr>
          <w:sz w:val="24"/>
          <w:szCs w:val="24"/>
        </w:rPr>
      </w:pPr>
    </w:p>
    <w:p w14:paraId="4A47BF67" w14:textId="5CBF124C" w:rsidR="005C794C" w:rsidRPr="009B64FE" w:rsidRDefault="005C794C" w:rsidP="0008350B">
      <w:pPr>
        <w:spacing w:line="360" w:lineRule="auto"/>
        <w:ind w:left="360"/>
        <w:jc w:val="both"/>
        <w:rPr>
          <w:sz w:val="24"/>
          <w:szCs w:val="24"/>
        </w:rPr>
      </w:pPr>
      <w:r w:rsidRPr="009B64FE">
        <w:rPr>
          <w:sz w:val="24"/>
          <w:szCs w:val="24"/>
        </w:rPr>
        <w:t xml:space="preserve">18. Ο στόχος μιας επίθεσης </w:t>
      </w:r>
      <w:proofErr w:type="spellStart"/>
      <w:r w:rsidRPr="009B64FE">
        <w:rPr>
          <w:sz w:val="24"/>
          <w:szCs w:val="24"/>
        </w:rPr>
        <w:t>DDoS</w:t>
      </w:r>
      <w:proofErr w:type="spellEnd"/>
      <w:r w:rsidRPr="009B64FE">
        <w:rPr>
          <w:sz w:val="24"/>
          <w:szCs w:val="24"/>
        </w:rPr>
        <w:t xml:space="preserve"> είναι να τεθεί το θύμα εκτός σύνδεσης, και τα κίνητρα για κάτι τέτοιο ποικίλλουν. </w:t>
      </w:r>
    </w:p>
    <w:p w14:paraId="3DF705D8" w14:textId="77777777"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α. Σωστό</w:t>
      </w:r>
    </w:p>
    <w:p w14:paraId="48A7F527" w14:textId="44F0D1F8"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β. Λάθος</w:t>
      </w:r>
    </w:p>
    <w:p w14:paraId="5C7FF5FE" w14:textId="77777777" w:rsidR="005C794C" w:rsidRPr="009B64FE" w:rsidRDefault="005C794C" w:rsidP="0008350B">
      <w:pPr>
        <w:spacing w:line="360" w:lineRule="auto"/>
        <w:ind w:left="360"/>
        <w:jc w:val="both"/>
        <w:rPr>
          <w:sz w:val="24"/>
          <w:szCs w:val="24"/>
        </w:rPr>
      </w:pPr>
    </w:p>
    <w:p w14:paraId="3D869E2C" w14:textId="59C3E10A" w:rsidR="005C794C" w:rsidRPr="009B64FE" w:rsidRDefault="005C794C" w:rsidP="0008350B">
      <w:pPr>
        <w:spacing w:line="360" w:lineRule="auto"/>
        <w:ind w:left="360"/>
        <w:jc w:val="both"/>
        <w:rPr>
          <w:sz w:val="24"/>
          <w:szCs w:val="24"/>
        </w:rPr>
      </w:pPr>
      <w:r w:rsidRPr="009B64FE">
        <w:rPr>
          <w:sz w:val="24"/>
          <w:szCs w:val="24"/>
        </w:rPr>
        <w:t xml:space="preserve">19. Το «ψάρεμα» αναφέρεται σε επιθέσεις </w:t>
      </w:r>
      <w:proofErr w:type="spellStart"/>
      <w:r w:rsidRPr="009B64FE">
        <w:rPr>
          <w:sz w:val="24"/>
          <w:szCs w:val="24"/>
        </w:rPr>
        <w:t>phishing</w:t>
      </w:r>
      <w:proofErr w:type="spellEnd"/>
      <w:r w:rsidRPr="009B64FE">
        <w:rPr>
          <w:sz w:val="24"/>
          <w:szCs w:val="24"/>
        </w:rPr>
        <w:t xml:space="preserve"> που σχεδιάζονται και εκτελούνται προκειμένου να στοχεύσουν ένα συγκεκριμένο πρόσωπο, επιχείρηση ή οργανισμό. </w:t>
      </w:r>
    </w:p>
    <w:p w14:paraId="77A14477" w14:textId="77777777"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α. Σωστό</w:t>
      </w:r>
    </w:p>
    <w:p w14:paraId="00CC877D" w14:textId="73E5843D"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t>β. Λάθος</w:t>
      </w:r>
    </w:p>
    <w:p w14:paraId="0B312691" w14:textId="77777777" w:rsidR="005C794C" w:rsidRPr="009B64FE" w:rsidRDefault="005C794C" w:rsidP="0008350B">
      <w:pPr>
        <w:spacing w:line="360" w:lineRule="auto"/>
        <w:ind w:left="360"/>
        <w:jc w:val="both"/>
        <w:rPr>
          <w:sz w:val="24"/>
          <w:szCs w:val="24"/>
        </w:rPr>
      </w:pPr>
    </w:p>
    <w:p w14:paraId="706EC9F6" w14:textId="72F9223F" w:rsidR="005C794C" w:rsidRPr="009B64FE" w:rsidRDefault="005C794C" w:rsidP="0008350B">
      <w:pPr>
        <w:spacing w:line="360" w:lineRule="auto"/>
        <w:ind w:left="360"/>
        <w:jc w:val="both"/>
        <w:rPr>
          <w:sz w:val="24"/>
          <w:szCs w:val="24"/>
        </w:rPr>
      </w:pPr>
      <w:r w:rsidRPr="009B64FE">
        <w:rPr>
          <w:sz w:val="24"/>
          <w:szCs w:val="24"/>
        </w:rPr>
        <w:t xml:space="preserve">20. Το διαφημιστικό λογισμικό μπορεί να είναι κακόβουλο λογισμικό, δηλαδή να εγκαθίσταται και να εκτελείται χωρίς την άδεια του ιδιοκτήτη μιας συσκευής, ή μπορεί να είναι νόμιμο συστατικό λογισμικού. </w:t>
      </w:r>
    </w:p>
    <w:p w14:paraId="763E71BD" w14:textId="77777777" w:rsidR="005C794C" w:rsidRPr="009B64FE" w:rsidRDefault="005C794C" w:rsidP="0008350B">
      <w:pPr>
        <w:spacing w:after="0" w:line="360" w:lineRule="auto"/>
        <w:ind w:firstLine="720"/>
        <w:jc w:val="both"/>
        <w:rPr>
          <w:rFonts w:cstheme="majorBidi"/>
          <w:sz w:val="24"/>
          <w:szCs w:val="24"/>
        </w:rPr>
      </w:pPr>
      <w:r w:rsidRPr="009B64FE">
        <w:rPr>
          <w:rFonts w:cstheme="majorBidi"/>
          <w:sz w:val="24"/>
          <w:szCs w:val="24"/>
        </w:rPr>
        <w:lastRenderedPageBreak/>
        <w:t>α. Σωστό</w:t>
      </w:r>
    </w:p>
    <w:p w14:paraId="549E5A9E" w14:textId="6640962C" w:rsidR="005C794C" w:rsidRPr="009B64FE" w:rsidRDefault="005C794C" w:rsidP="0008350B">
      <w:pPr>
        <w:spacing w:after="0" w:line="360" w:lineRule="auto"/>
        <w:ind w:left="720"/>
        <w:jc w:val="both"/>
        <w:rPr>
          <w:rFonts w:cstheme="majorBidi"/>
          <w:sz w:val="24"/>
          <w:szCs w:val="24"/>
        </w:rPr>
      </w:pPr>
      <w:r w:rsidRPr="009B64FE">
        <w:rPr>
          <w:rFonts w:cstheme="majorBidi"/>
          <w:sz w:val="24"/>
          <w:szCs w:val="24"/>
        </w:rPr>
        <w:t>β. Λάθος</w:t>
      </w:r>
    </w:p>
    <w:p w14:paraId="57FC6554" w14:textId="77777777" w:rsidR="001B2435" w:rsidRPr="009B64FE" w:rsidRDefault="001B2435" w:rsidP="0008350B">
      <w:pPr>
        <w:spacing w:after="0" w:line="360" w:lineRule="auto"/>
        <w:jc w:val="both"/>
        <w:rPr>
          <w:rFonts w:cstheme="majorBidi"/>
          <w:sz w:val="24"/>
          <w:szCs w:val="24"/>
        </w:rPr>
      </w:pPr>
    </w:p>
    <w:p w14:paraId="2814D8BD" w14:textId="2701A59A" w:rsidR="00C20979" w:rsidRDefault="00C20979" w:rsidP="00C20979">
      <w:pPr>
        <w:pStyle w:val="panos2"/>
      </w:pPr>
      <w:bookmarkStart w:id="65" w:name="_Toc225436281"/>
      <w:r>
        <w:t xml:space="preserve">2.11 </w:t>
      </w:r>
      <w:r w:rsidR="001B2435" w:rsidRPr="009B64FE">
        <w:t xml:space="preserve">Απαντήσεις </w:t>
      </w:r>
      <w:r>
        <w:t xml:space="preserve">στις ερωτήσεις </w:t>
      </w:r>
      <w:proofErr w:type="spellStart"/>
      <w:r>
        <w:t>αυτοαξιολόγησης</w:t>
      </w:r>
      <w:proofErr w:type="spellEnd"/>
      <w:r w:rsidR="001B2435" w:rsidRPr="009B64FE">
        <w:t>:</w:t>
      </w:r>
      <w:bookmarkEnd w:id="65"/>
      <w:r w:rsidR="001B2435" w:rsidRPr="009B64FE">
        <w:t xml:space="preserve"> </w:t>
      </w:r>
    </w:p>
    <w:p w14:paraId="08C82E79" w14:textId="23F92533" w:rsidR="001B2435" w:rsidRPr="009B64FE" w:rsidRDefault="001B2435" w:rsidP="0008350B">
      <w:pPr>
        <w:spacing w:after="0" w:line="360" w:lineRule="auto"/>
        <w:jc w:val="both"/>
        <w:rPr>
          <w:rFonts w:cstheme="majorBidi"/>
          <w:bCs/>
          <w:sz w:val="24"/>
          <w:szCs w:val="24"/>
        </w:rPr>
      </w:pPr>
      <w:r w:rsidRPr="009B64FE">
        <w:rPr>
          <w:rFonts w:cstheme="majorBidi"/>
          <w:bCs/>
          <w:sz w:val="24"/>
          <w:szCs w:val="24"/>
        </w:rPr>
        <w:t>1. α / 2. β / 3. δ / 4. α / 5. γ / 6. β / 7. γ / 8. α / 9. α – β / β – δ / γ – γ / δ – α / 10. α</w:t>
      </w:r>
      <w:r w:rsidR="005C794C" w:rsidRPr="009B64FE">
        <w:rPr>
          <w:rFonts w:cstheme="majorBidi"/>
          <w:bCs/>
          <w:sz w:val="24"/>
          <w:szCs w:val="24"/>
        </w:rPr>
        <w:t xml:space="preserve">/ 11. </w:t>
      </w:r>
      <w:r w:rsidR="00BA0C0B" w:rsidRPr="009B64FE">
        <w:rPr>
          <w:rFonts w:cstheme="majorBidi"/>
          <w:bCs/>
          <w:sz w:val="24"/>
          <w:szCs w:val="24"/>
        </w:rPr>
        <w:t>β/ 12.α/13.α/ 14. β/15.α/16.α/</w:t>
      </w:r>
      <w:r w:rsidR="00BF24FA" w:rsidRPr="009B64FE">
        <w:rPr>
          <w:rFonts w:cstheme="majorBidi"/>
          <w:bCs/>
          <w:sz w:val="24"/>
          <w:szCs w:val="24"/>
        </w:rPr>
        <w:t>1</w:t>
      </w:r>
      <w:r w:rsidR="00BA0C0B" w:rsidRPr="009B64FE">
        <w:rPr>
          <w:rFonts w:cstheme="majorBidi"/>
          <w:bCs/>
          <w:sz w:val="24"/>
          <w:szCs w:val="24"/>
        </w:rPr>
        <w:t xml:space="preserve">7. </w:t>
      </w:r>
      <w:r w:rsidR="008E2EAD" w:rsidRPr="009B64FE">
        <w:rPr>
          <w:rFonts w:cstheme="majorBidi"/>
          <w:bCs/>
          <w:sz w:val="24"/>
          <w:szCs w:val="24"/>
        </w:rPr>
        <w:t>β/18.α/19.β/20. α</w:t>
      </w:r>
    </w:p>
    <w:p w14:paraId="532526C4" w14:textId="4ED07D06" w:rsidR="00176B22" w:rsidRDefault="00176B22">
      <w:pPr>
        <w:rPr>
          <w:rFonts w:cs="Times New Roman"/>
          <w:sz w:val="24"/>
          <w:szCs w:val="24"/>
        </w:rPr>
      </w:pPr>
      <w:r>
        <w:rPr>
          <w:rFonts w:cs="Times New Roman"/>
          <w:sz w:val="24"/>
          <w:szCs w:val="24"/>
        </w:rPr>
        <w:br w:type="page"/>
      </w:r>
    </w:p>
    <w:p w14:paraId="20EBC6C4" w14:textId="77777777" w:rsidR="00BF2BBB" w:rsidRPr="009B64FE" w:rsidRDefault="00BF2BBB" w:rsidP="0008350B">
      <w:pPr>
        <w:pStyle w:val="panos1"/>
      </w:pPr>
      <w:bookmarkStart w:id="66" w:name="_Toc225436282"/>
      <w:r w:rsidRPr="009B64FE">
        <w:lastRenderedPageBreak/>
        <w:t>ΚΕΦΑΛΑΙΟ 3: Αξιολόγηση τρέχουσας κατάστασης</w:t>
      </w:r>
      <w:r w:rsidR="005D1DAC" w:rsidRPr="009B64FE">
        <w:t xml:space="preserve"> στον κυβερνοχώρο</w:t>
      </w:r>
      <w:bookmarkEnd w:id="66"/>
    </w:p>
    <w:p w14:paraId="10351E5B" w14:textId="77777777" w:rsidR="00BF2BBB" w:rsidRDefault="00BF2BBB" w:rsidP="0008350B">
      <w:pPr>
        <w:spacing w:after="0" w:line="360" w:lineRule="auto"/>
        <w:jc w:val="both"/>
        <w:rPr>
          <w:rFonts w:cstheme="majorBidi"/>
          <w:sz w:val="24"/>
          <w:szCs w:val="24"/>
        </w:rPr>
      </w:pPr>
    </w:p>
    <w:p w14:paraId="54B81012" w14:textId="2E114BE7" w:rsidR="00E2008A" w:rsidRDefault="00E2008A" w:rsidP="00E2008A">
      <w:pPr>
        <w:rPr>
          <w:color w:val="000000"/>
        </w:rPr>
      </w:pPr>
      <w:r>
        <w:rPr>
          <w:noProof/>
        </w:rPr>
        <mc:AlternateContent>
          <mc:Choice Requires="wps">
            <w:drawing>
              <wp:inline distT="0" distB="0" distL="0" distR="0" wp14:anchorId="425092C9" wp14:editId="132FDBD6">
                <wp:extent cx="1184910" cy="402590"/>
                <wp:effectExtent l="19050" t="19050" r="24765" b="26035"/>
                <wp:docPr id="10" name="Διπλή αγκύλη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545ED256" w14:textId="77777777" w:rsidR="00E2008A" w:rsidRDefault="00E2008A" w:rsidP="00E2008A">
                            <w:pPr>
                              <w:spacing w:line="276" w:lineRule="auto"/>
                              <w:jc w:val="center"/>
                              <w:rPr>
                                <w:rFonts w:ascii="Calibri" w:hAnsi="Calibri" w:cs="Calibri"/>
                                <w:iCs/>
                                <w:spacing w:val="20"/>
                                <w:sz w:val="32"/>
                                <w:szCs w:val="32"/>
                              </w:rPr>
                            </w:pPr>
                            <w:r w:rsidRPr="00E2008A">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 w14:anchorId="425092C9" id="Διπλή αγκύλη 10" o:spid="_x0000_s1036" type="#_x0000_t185" style="width:93.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" adj="1739" strokecolor="#bfbfbf [2412]" strokeweight="3pt">
                <v:textbox style="mso-fit-shape-to-text:t" inset="3.6pt,,3.6pt">
                  <w:txbxContent>
                    <w:p w14:paraId="545ED256" w14:textId="77777777" w:rsidR="00E2008A" w:rsidRDefault="00E2008A" w:rsidP="00E2008A">
                      <w:pPr>
                        <w:spacing w:line="276" w:lineRule="auto"/>
                        <w:jc w:val="center"/>
                        <w:rPr>
                          <w:rFonts w:ascii="Calibri" w:hAnsi="Calibri" w:cs="Calibri"/>
                          <w:iCs/>
                          <w:spacing w:val="20"/>
                          <w:sz w:val="32"/>
                          <w:szCs w:val="32"/>
                        </w:rPr>
                      </w:pPr>
                      <w:r w:rsidRPr="00E2008A">
                        <w:rPr>
                          <w:b/>
                          <w:bCs/>
                          <w:iCs/>
                          <w:spacing w:val="20"/>
                          <w:sz w:val="28"/>
                          <w:szCs w:val="28"/>
                        </w:rPr>
                        <w:t>Σκοπός</w:t>
                      </w:r>
                    </w:p>
                  </w:txbxContent>
                </v:textbox>
                <w10:anchorlock/>
              </v:shape>
            </w:pict>
          </mc:Fallback>
        </mc:AlternateContent>
      </w:r>
    </w:p>
    <w:p w14:paraId="60DA31AB" w14:textId="3E589DEC" w:rsidR="00BF2BBB" w:rsidRPr="009B64FE" w:rsidRDefault="00BF2BBB" w:rsidP="0008350B">
      <w:pPr>
        <w:spacing w:after="0" w:line="360" w:lineRule="auto"/>
        <w:jc w:val="both"/>
        <w:rPr>
          <w:rFonts w:cstheme="majorBidi"/>
          <w:sz w:val="24"/>
          <w:szCs w:val="24"/>
        </w:rPr>
      </w:pPr>
      <w:r w:rsidRPr="00E2008A">
        <w:rPr>
          <w:rFonts w:cstheme="majorBidi"/>
          <w:bCs/>
          <w:sz w:val="24"/>
          <w:szCs w:val="24"/>
        </w:rPr>
        <w:t xml:space="preserve">Σκοπός </w:t>
      </w:r>
      <w:r w:rsidRPr="009B64FE">
        <w:rPr>
          <w:rFonts w:cstheme="majorBidi"/>
          <w:sz w:val="24"/>
          <w:szCs w:val="24"/>
        </w:rPr>
        <w:t>είναι η κατανόηση</w:t>
      </w:r>
      <w:r w:rsidR="009F29D1" w:rsidRPr="009B64FE">
        <w:rPr>
          <w:rFonts w:cstheme="majorBidi"/>
          <w:sz w:val="24"/>
          <w:szCs w:val="24"/>
        </w:rPr>
        <w:t xml:space="preserve"> των ψηφιακών ή φυσικών στοιχείων που χρήζουν προστασίας και η λήψη μέτρων ασφαλείας σε συνδυασμό με την αξιολόγηση της υπάρχουσας κατάστασης ασφαλείας στον κυβερνοχώρο.</w:t>
      </w:r>
    </w:p>
    <w:p w14:paraId="2DB05832" w14:textId="77777777" w:rsidR="00BF2BBB" w:rsidRDefault="00BF2BBB" w:rsidP="0008350B">
      <w:pPr>
        <w:spacing w:after="0" w:line="360" w:lineRule="auto"/>
        <w:jc w:val="both"/>
        <w:rPr>
          <w:rFonts w:cstheme="majorBidi"/>
          <w:sz w:val="24"/>
          <w:szCs w:val="24"/>
        </w:rPr>
      </w:pPr>
    </w:p>
    <w:p w14:paraId="11421242" w14:textId="68230E1E" w:rsidR="00E2008A" w:rsidRDefault="00E2008A" w:rsidP="00E2008A">
      <w:pPr>
        <w:rPr>
          <w:color w:val="000000"/>
        </w:rPr>
      </w:pPr>
      <w:r>
        <w:rPr>
          <w:noProof/>
        </w:rPr>
        <mc:AlternateContent>
          <mc:Choice Requires="wps">
            <w:drawing>
              <wp:inline distT="0" distB="0" distL="0" distR="0" wp14:anchorId="56EF1F9A" wp14:editId="7969BA75">
                <wp:extent cx="3135630" cy="402590"/>
                <wp:effectExtent l="19050" t="19050" r="26670" b="26035"/>
                <wp:docPr id="11" name="Διπλή αγκύλη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563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38BDA40E" w14:textId="77777777" w:rsidR="00E2008A" w:rsidRPr="00E2008A" w:rsidRDefault="00E2008A" w:rsidP="00E2008A">
                            <w:pPr>
                              <w:spacing w:line="276" w:lineRule="auto"/>
                              <w:jc w:val="center"/>
                              <w:rPr>
                                <w:b/>
                                <w:bCs/>
                                <w:iCs/>
                                <w:spacing w:val="20"/>
                                <w:sz w:val="28"/>
                                <w:szCs w:val="28"/>
                              </w:rPr>
                            </w:pPr>
                            <w:r w:rsidRPr="00E2008A">
                              <w:rPr>
                                <w:b/>
                                <w:bCs/>
                                <w:iCs/>
                                <w:spacing w:val="20"/>
                                <w:sz w:val="28"/>
                                <w:szCs w:val="28"/>
                              </w:rPr>
                              <w:t>Προσδοκώμενα</w:t>
                            </w:r>
                            <w:r w:rsidRPr="00E2008A">
                              <w:rPr>
                                <w:rFonts w:ascii="Georgia" w:hAnsi="Georgia"/>
                                <w:b/>
                                <w:bCs/>
                                <w:iCs/>
                                <w:spacing w:val="20"/>
                                <w:sz w:val="28"/>
                                <w:szCs w:val="28"/>
                              </w:rPr>
                              <w:t xml:space="preserve"> </w:t>
                            </w:r>
                            <w:r w:rsidRPr="00E2008A">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56EF1F9A" id="Διπλή αγκύλη 11" o:spid="_x0000_s1037" type="#_x0000_t185" style="width:246.9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" adj="1739" strokecolor="#bfbfbf [2412]" strokeweight="3pt">
                <v:textbox style="mso-fit-shape-to-text:t" inset="3.6pt,,3.6pt">
                  <w:txbxContent>
                    <w:p w14:paraId="38BDA40E" w14:textId="77777777" w:rsidR="00E2008A" w:rsidRPr="00E2008A" w:rsidRDefault="00E2008A" w:rsidP="00E2008A">
                      <w:pPr>
                        <w:spacing w:line="276" w:lineRule="auto"/>
                        <w:jc w:val="center"/>
                        <w:rPr>
                          <w:b/>
                          <w:bCs/>
                          <w:iCs/>
                          <w:spacing w:val="20"/>
                          <w:sz w:val="28"/>
                          <w:szCs w:val="28"/>
                        </w:rPr>
                      </w:pPr>
                      <w:r w:rsidRPr="00E2008A">
                        <w:rPr>
                          <w:b/>
                          <w:bCs/>
                          <w:iCs/>
                          <w:spacing w:val="20"/>
                          <w:sz w:val="28"/>
                          <w:szCs w:val="28"/>
                        </w:rPr>
                        <w:t>Προσδοκώμενα</w:t>
                      </w:r>
                      <w:r w:rsidRPr="00E2008A">
                        <w:rPr>
                          <w:rFonts w:ascii="Georgia" w:hAnsi="Georgia"/>
                          <w:b/>
                          <w:bCs/>
                          <w:iCs/>
                          <w:spacing w:val="20"/>
                          <w:sz w:val="28"/>
                          <w:szCs w:val="28"/>
                        </w:rPr>
                        <w:t xml:space="preserve"> </w:t>
                      </w:r>
                      <w:r w:rsidRPr="00E2008A">
                        <w:rPr>
                          <w:b/>
                          <w:bCs/>
                          <w:iCs/>
                          <w:spacing w:val="20"/>
                          <w:sz w:val="28"/>
                          <w:szCs w:val="28"/>
                        </w:rPr>
                        <w:t>Αποτελέσματα</w:t>
                      </w:r>
                    </w:p>
                  </w:txbxContent>
                </v:textbox>
                <w10:anchorlock/>
              </v:shape>
            </w:pict>
          </mc:Fallback>
        </mc:AlternateContent>
      </w:r>
    </w:p>
    <w:p w14:paraId="61343F4B" w14:textId="6260DA2F" w:rsidR="00BF2BBB" w:rsidRPr="009B64FE" w:rsidRDefault="00BF2BBB" w:rsidP="0008350B">
      <w:pPr>
        <w:spacing w:after="0" w:line="360" w:lineRule="auto"/>
        <w:jc w:val="both"/>
        <w:rPr>
          <w:rFonts w:cstheme="majorBidi"/>
          <w:sz w:val="24"/>
          <w:szCs w:val="24"/>
        </w:rPr>
      </w:pPr>
      <w:r w:rsidRPr="009B64FE">
        <w:rPr>
          <w:rFonts w:cstheme="majorBidi"/>
          <w:sz w:val="24"/>
          <w:szCs w:val="24"/>
        </w:rPr>
        <w:t>Όταν θα έχετε τελειώσει τη μελέτη του κεφαλαίου θα είστε σε θέση</w:t>
      </w:r>
      <w:r w:rsidR="009F29D1" w:rsidRPr="009B64FE">
        <w:rPr>
          <w:rFonts w:cstheme="majorBidi"/>
          <w:sz w:val="24"/>
          <w:szCs w:val="24"/>
        </w:rPr>
        <w:t xml:space="preserve"> να</w:t>
      </w:r>
      <w:r w:rsidRPr="009B64FE">
        <w:rPr>
          <w:rFonts w:cstheme="majorBidi"/>
          <w:sz w:val="24"/>
          <w:szCs w:val="24"/>
        </w:rPr>
        <w:t>:</w:t>
      </w:r>
    </w:p>
    <w:p w14:paraId="2C6D04E0" w14:textId="179AE9AE" w:rsidR="009F29D1" w:rsidRPr="00E2008A" w:rsidRDefault="009F29D1" w:rsidP="008C6284">
      <w:pPr>
        <w:pStyle w:val="a5"/>
        <w:numPr>
          <w:ilvl w:val="0"/>
          <w:numId w:val="88"/>
        </w:numPr>
        <w:spacing w:line="360" w:lineRule="auto"/>
        <w:jc w:val="both"/>
        <w:rPr>
          <w:rFonts w:cs="Times New Roman"/>
          <w:sz w:val="24"/>
          <w:szCs w:val="24"/>
        </w:rPr>
      </w:pPr>
      <w:r w:rsidRPr="00E2008A">
        <w:rPr>
          <w:rFonts w:cs="Times New Roman"/>
          <w:sz w:val="24"/>
          <w:szCs w:val="24"/>
        </w:rPr>
        <w:t>Ανακαλύπτετε γιατί μπορεί να μην είστε τόσο ασφαλείς στον κυβερνοχώρο όσο νομίζετε ότι είστε</w:t>
      </w:r>
    </w:p>
    <w:p w14:paraId="70925B9A" w14:textId="77777777" w:rsidR="00E2008A" w:rsidRPr="00E2008A" w:rsidRDefault="001A3968" w:rsidP="008C6284">
      <w:pPr>
        <w:pStyle w:val="a5"/>
        <w:numPr>
          <w:ilvl w:val="0"/>
          <w:numId w:val="88"/>
        </w:numPr>
        <w:spacing w:line="360" w:lineRule="auto"/>
        <w:jc w:val="both"/>
        <w:rPr>
          <w:rFonts w:cs="Times New Roman"/>
          <w:sz w:val="24"/>
          <w:szCs w:val="24"/>
        </w:rPr>
      </w:pPr>
      <w:r w:rsidRPr="00E2008A">
        <w:rPr>
          <w:rFonts w:cs="Times New Roman"/>
          <w:sz w:val="24"/>
          <w:szCs w:val="24"/>
        </w:rPr>
        <w:t>Ε</w:t>
      </w:r>
      <w:r w:rsidR="004129E9" w:rsidRPr="00E2008A">
        <w:rPr>
          <w:rFonts w:cs="Times New Roman"/>
          <w:sz w:val="24"/>
          <w:szCs w:val="24"/>
        </w:rPr>
        <w:t xml:space="preserve">ντοπίζετε τους παράγοντες που μειώνουν την </w:t>
      </w:r>
      <w:proofErr w:type="spellStart"/>
      <w:r w:rsidR="004129E9" w:rsidRPr="00E2008A">
        <w:rPr>
          <w:rFonts w:cs="Times New Roman"/>
          <w:sz w:val="24"/>
          <w:szCs w:val="24"/>
        </w:rPr>
        <w:t>κυβερνοασφάλεια</w:t>
      </w:r>
      <w:proofErr w:type="spellEnd"/>
    </w:p>
    <w:p w14:paraId="380CB667" w14:textId="64ABA58C" w:rsidR="009F29D1" w:rsidRPr="00E2008A" w:rsidRDefault="009F29D1" w:rsidP="008C6284">
      <w:pPr>
        <w:pStyle w:val="a5"/>
        <w:numPr>
          <w:ilvl w:val="0"/>
          <w:numId w:val="88"/>
        </w:numPr>
        <w:spacing w:line="360" w:lineRule="auto"/>
        <w:jc w:val="both"/>
        <w:rPr>
          <w:rFonts w:cs="Times New Roman"/>
          <w:sz w:val="24"/>
          <w:szCs w:val="24"/>
        </w:rPr>
      </w:pPr>
      <w:r w:rsidRPr="00E2008A">
        <w:rPr>
          <w:rFonts w:cs="Times New Roman"/>
          <w:sz w:val="24"/>
          <w:szCs w:val="24"/>
        </w:rPr>
        <w:t>Κατανοείτε τους τρόπους  προστασίας από τους κινδύνους</w:t>
      </w:r>
    </w:p>
    <w:p w14:paraId="5ABE6B4D" w14:textId="245B7BDD" w:rsidR="009F29D1" w:rsidRPr="00E2008A" w:rsidRDefault="009F29D1" w:rsidP="008C6284">
      <w:pPr>
        <w:pStyle w:val="a5"/>
        <w:numPr>
          <w:ilvl w:val="0"/>
          <w:numId w:val="88"/>
        </w:numPr>
        <w:spacing w:line="360" w:lineRule="auto"/>
        <w:jc w:val="both"/>
        <w:rPr>
          <w:rFonts w:cs="Times New Roman"/>
          <w:sz w:val="24"/>
          <w:szCs w:val="24"/>
        </w:rPr>
      </w:pPr>
      <w:r w:rsidRPr="00E2008A">
        <w:rPr>
          <w:rFonts w:cs="Times New Roman"/>
          <w:sz w:val="24"/>
          <w:szCs w:val="24"/>
        </w:rPr>
        <w:t>Υιοθετείτε  βέλτιστες πρακτικές ψηφιακής ασφάλειας</w:t>
      </w:r>
    </w:p>
    <w:p w14:paraId="562759AA" w14:textId="77777777" w:rsidR="001A3968" w:rsidRDefault="001A3968" w:rsidP="0008350B">
      <w:pPr>
        <w:spacing w:line="360" w:lineRule="auto"/>
        <w:jc w:val="both"/>
        <w:rPr>
          <w:rFonts w:cs="Times New Roman"/>
          <w:sz w:val="24"/>
          <w:szCs w:val="24"/>
        </w:rPr>
      </w:pPr>
    </w:p>
    <w:p w14:paraId="032E2F50" w14:textId="54B5F074" w:rsidR="007958CA" w:rsidRDefault="007958CA" w:rsidP="007958CA">
      <w:pPr>
        <w:rPr>
          <w:color w:val="000000"/>
        </w:rPr>
      </w:pPr>
      <w:r>
        <w:rPr>
          <w:noProof/>
        </w:rPr>
        <mc:AlternateContent>
          <mc:Choice Requires="wps">
            <w:drawing>
              <wp:inline distT="0" distB="0" distL="0" distR="0" wp14:anchorId="5A602115" wp14:editId="078D59AD">
                <wp:extent cx="2259330" cy="403225"/>
                <wp:effectExtent l="19050" t="19050" r="26670" b="25400"/>
                <wp:docPr id="13" name="Διπλή αγκύλη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6017914D" w14:textId="77777777" w:rsidR="007958CA" w:rsidRPr="007958CA" w:rsidRDefault="007958CA" w:rsidP="007958CA">
                            <w:pPr>
                              <w:spacing w:line="276" w:lineRule="auto"/>
                              <w:jc w:val="center"/>
                              <w:rPr>
                                <w:b/>
                                <w:bCs/>
                                <w:iCs/>
                                <w:spacing w:val="20"/>
                                <w:sz w:val="28"/>
                                <w:szCs w:val="28"/>
                              </w:rPr>
                            </w:pPr>
                            <w:r w:rsidRPr="007958CA">
                              <w:rPr>
                                <w:b/>
                                <w:bCs/>
                                <w:iCs/>
                                <w:spacing w:val="20"/>
                                <w:sz w:val="28"/>
                                <w:szCs w:val="28"/>
                              </w:rPr>
                              <w:t>Έννοιες-Κλειδιά</w:t>
                            </w:r>
                          </w:p>
                        </w:txbxContent>
                      </wps:txbx>
                      <wps:bodyPr rot="0" vert="horz" wrap="square" lIns="45720" tIns="45720" rIns="45720" bIns="45720" anchor="t" anchorCtr="0" upright="1">
                        <a:spAutoFit/>
                      </wps:bodyPr>
                    </wps:wsp>
                  </a:graphicData>
                </a:graphic>
              </wp:inline>
            </w:drawing>
          </mc:Choice>
          <mc:Fallback>
            <w:pict>
              <v:shape w14:anchorId="5A602115" id="Διπλή αγκύλη 13" o:spid="_x0000_s1038" type="#_x0000_t185" style="width:177.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" adj="1739" strokecolor="#bfbfbf [2412]" strokeweight="3pt">
                <v:textbox style="mso-fit-shape-to-text:t" inset="3.6pt,,3.6pt">
                  <w:txbxContent>
                    <w:p w14:paraId="6017914D" w14:textId="77777777" w:rsidR="007958CA" w:rsidRPr="007958CA" w:rsidRDefault="007958CA" w:rsidP="007958CA">
                      <w:pPr>
                        <w:spacing w:line="276" w:lineRule="auto"/>
                        <w:jc w:val="center"/>
                        <w:rPr>
                          <w:b/>
                          <w:bCs/>
                          <w:iCs/>
                          <w:spacing w:val="20"/>
                          <w:sz w:val="28"/>
                          <w:szCs w:val="28"/>
                        </w:rPr>
                      </w:pPr>
                      <w:r w:rsidRPr="007958CA">
                        <w:rPr>
                          <w:b/>
                          <w:bCs/>
                          <w:iCs/>
                          <w:spacing w:val="20"/>
                          <w:sz w:val="28"/>
                          <w:szCs w:val="28"/>
                        </w:rPr>
                        <w:t>Έννοιες-Κλειδιά</w:t>
                      </w:r>
                    </w:p>
                  </w:txbxContent>
                </v:textbox>
                <w10:anchorlock/>
              </v:shape>
            </w:pict>
          </mc:Fallback>
        </mc:AlternateContent>
      </w:r>
    </w:p>
    <w:p w14:paraId="20C5A363" w14:textId="77777777" w:rsidR="007958CA" w:rsidRPr="007958CA" w:rsidRDefault="001A3968" w:rsidP="008C6284">
      <w:pPr>
        <w:pStyle w:val="a5"/>
        <w:numPr>
          <w:ilvl w:val="0"/>
          <w:numId w:val="89"/>
        </w:numPr>
        <w:spacing w:after="0" w:line="360" w:lineRule="auto"/>
        <w:jc w:val="both"/>
        <w:rPr>
          <w:rFonts w:cstheme="majorBidi"/>
          <w:sz w:val="24"/>
          <w:szCs w:val="24"/>
        </w:rPr>
      </w:pPr>
      <w:r w:rsidRPr="007958CA">
        <w:rPr>
          <w:rFonts w:cstheme="majorBidi"/>
          <w:sz w:val="24"/>
          <w:szCs w:val="24"/>
        </w:rPr>
        <w:t>παραβίαση</w:t>
      </w:r>
    </w:p>
    <w:p w14:paraId="6401F0D9" w14:textId="77777777" w:rsidR="007958CA" w:rsidRPr="007958CA" w:rsidRDefault="001A3968" w:rsidP="008C6284">
      <w:pPr>
        <w:pStyle w:val="a5"/>
        <w:numPr>
          <w:ilvl w:val="0"/>
          <w:numId w:val="89"/>
        </w:numPr>
        <w:spacing w:after="0" w:line="360" w:lineRule="auto"/>
        <w:jc w:val="both"/>
        <w:rPr>
          <w:rFonts w:cstheme="majorBidi"/>
          <w:sz w:val="24"/>
          <w:szCs w:val="24"/>
        </w:rPr>
      </w:pPr>
      <w:r w:rsidRPr="007958CA">
        <w:rPr>
          <w:rFonts w:cstheme="majorBidi"/>
          <w:sz w:val="24"/>
          <w:szCs w:val="24"/>
        </w:rPr>
        <w:t>εικονικό δίκτυο</w:t>
      </w:r>
    </w:p>
    <w:p w14:paraId="7B83696B" w14:textId="77777777" w:rsidR="007958CA" w:rsidRPr="007958CA" w:rsidRDefault="001A3968" w:rsidP="008C6284">
      <w:pPr>
        <w:pStyle w:val="a5"/>
        <w:numPr>
          <w:ilvl w:val="0"/>
          <w:numId w:val="89"/>
        </w:numPr>
        <w:spacing w:after="0" w:line="360" w:lineRule="auto"/>
        <w:jc w:val="both"/>
        <w:rPr>
          <w:rFonts w:cstheme="majorBidi"/>
          <w:sz w:val="24"/>
          <w:szCs w:val="24"/>
        </w:rPr>
      </w:pPr>
      <w:r w:rsidRPr="007958CA">
        <w:rPr>
          <w:rFonts w:cstheme="majorBidi"/>
          <w:sz w:val="24"/>
          <w:szCs w:val="24"/>
        </w:rPr>
        <w:t>διαδίκτυο των πραγμάτων (</w:t>
      </w:r>
      <w:r w:rsidRPr="007958CA">
        <w:rPr>
          <w:rFonts w:cstheme="majorBidi"/>
          <w:sz w:val="24"/>
          <w:szCs w:val="24"/>
          <w:lang w:val="en-US"/>
        </w:rPr>
        <w:t>IoT</w:t>
      </w:r>
      <w:r w:rsidRPr="007958CA">
        <w:rPr>
          <w:rFonts w:cstheme="majorBidi"/>
          <w:sz w:val="24"/>
          <w:szCs w:val="24"/>
        </w:rPr>
        <w:t>)</w:t>
      </w:r>
    </w:p>
    <w:p w14:paraId="6052F787" w14:textId="77777777" w:rsidR="007958CA" w:rsidRPr="007958CA" w:rsidRDefault="001A3968" w:rsidP="008C6284">
      <w:pPr>
        <w:pStyle w:val="a5"/>
        <w:numPr>
          <w:ilvl w:val="0"/>
          <w:numId w:val="89"/>
        </w:numPr>
        <w:spacing w:after="0" w:line="360" w:lineRule="auto"/>
        <w:jc w:val="both"/>
        <w:rPr>
          <w:rFonts w:cstheme="majorBidi"/>
          <w:sz w:val="24"/>
          <w:szCs w:val="24"/>
        </w:rPr>
      </w:pPr>
      <w:r w:rsidRPr="007958CA">
        <w:rPr>
          <w:rFonts w:cstheme="majorBidi"/>
          <w:sz w:val="24"/>
          <w:szCs w:val="24"/>
        </w:rPr>
        <w:t>εξουσιοδότηση</w:t>
      </w:r>
    </w:p>
    <w:p w14:paraId="04FD93CB" w14:textId="77777777" w:rsidR="007958CA" w:rsidRPr="007958CA" w:rsidRDefault="001A3968" w:rsidP="008C6284">
      <w:pPr>
        <w:pStyle w:val="a5"/>
        <w:numPr>
          <w:ilvl w:val="0"/>
          <w:numId w:val="89"/>
        </w:numPr>
        <w:spacing w:after="0" w:line="360" w:lineRule="auto"/>
        <w:jc w:val="both"/>
        <w:rPr>
          <w:rFonts w:cstheme="majorBidi"/>
          <w:sz w:val="24"/>
          <w:szCs w:val="24"/>
        </w:rPr>
      </w:pPr>
      <w:r w:rsidRPr="007958CA">
        <w:rPr>
          <w:rFonts w:cstheme="majorBidi"/>
          <w:sz w:val="24"/>
          <w:szCs w:val="24"/>
        </w:rPr>
        <w:t>μέτρα ασφαλείας</w:t>
      </w:r>
    </w:p>
    <w:p w14:paraId="78D31B69" w14:textId="77777777" w:rsidR="007958CA" w:rsidRPr="007958CA" w:rsidRDefault="001A3968" w:rsidP="008C6284">
      <w:pPr>
        <w:pStyle w:val="a5"/>
        <w:numPr>
          <w:ilvl w:val="0"/>
          <w:numId w:val="89"/>
        </w:numPr>
        <w:spacing w:after="0" w:line="360" w:lineRule="auto"/>
        <w:jc w:val="both"/>
        <w:rPr>
          <w:rFonts w:cstheme="majorBidi"/>
          <w:sz w:val="24"/>
          <w:szCs w:val="24"/>
        </w:rPr>
      </w:pPr>
      <w:r w:rsidRPr="007958CA">
        <w:rPr>
          <w:rFonts w:cstheme="majorBidi"/>
          <w:sz w:val="24"/>
          <w:szCs w:val="24"/>
        </w:rPr>
        <w:t>πρωτόκολλο ίντερνετ (</w:t>
      </w:r>
      <w:r w:rsidRPr="007958CA">
        <w:rPr>
          <w:rFonts w:cstheme="majorBidi"/>
          <w:sz w:val="24"/>
          <w:szCs w:val="24"/>
          <w:lang w:val="en-US"/>
        </w:rPr>
        <w:t>IP</w:t>
      </w:r>
      <w:r w:rsidRPr="007958CA">
        <w:rPr>
          <w:rFonts w:cstheme="majorBidi"/>
          <w:sz w:val="24"/>
          <w:szCs w:val="24"/>
        </w:rPr>
        <w:t>)</w:t>
      </w:r>
    </w:p>
    <w:p w14:paraId="332FDFBE" w14:textId="76963552" w:rsidR="007958CA" w:rsidRPr="007958CA" w:rsidRDefault="001A3968" w:rsidP="008C6284">
      <w:pPr>
        <w:pStyle w:val="a5"/>
        <w:numPr>
          <w:ilvl w:val="0"/>
          <w:numId w:val="89"/>
        </w:numPr>
        <w:spacing w:after="0" w:line="360" w:lineRule="auto"/>
        <w:jc w:val="both"/>
        <w:rPr>
          <w:rFonts w:cstheme="majorBidi"/>
          <w:sz w:val="24"/>
          <w:szCs w:val="24"/>
        </w:rPr>
      </w:pPr>
      <w:r w:rsidRPr="007958CA">
        <w:rPr>
          <w:rFonts w:cstheme="majorBidi"/>
          <w:sz w:val="24"/>
          <w:szCs w:val="24"/>
        </w:rPr>
        <w:t>δρομολογητής,</w:t>
      </w:r>
    </w:p>
    <w:p w14:paraId="67C575FF" w14:textId="77777777" w:rsidR="007958CA" w:rsidRPr="007958CA" w:rsidRDefault="001A3968" w:rsidP="008C6284">
      <w:pPr>
        <w:pStyle w:val="a5"/>
        <w:numPr>
          <w:ilvl w:val="0"/>
          <w:numId w:val="89"/>
        </w:numPr>
        <w:spacing w:after="0" w:line="360" w:lineRule="auto"/>
        <w:jc w:val="both"/>
        <w:rPr>
          <w:rFonts w:cstheme="majorBidi"/>
          <w:sz w:val="24"/>
          <w:szCs w:val="24"/>
        </w:rPr>
      </w:pPr>
      <w:r w:rsidRPr="007958CA">
        <w:rPr>
          <w:rFonts w:cstheme="majorBidi"/>
          <w:sz w:val="24"/>
          <w:szCs w:val="24"/>
        </w:rPr>
        <w:t>εύρος διευθύνσεων,</w:t>
      </w:r>
    </w:p>
    <w:p w14:paraId="3EA7AFCA" w14:textId="1D4CA915" w:rsidR="00295A6B" w:rsidRPr="007958CA" w:rsidRDefault="001A3968" w:rsidP="008C6284">
      <w:pPr>
        <w:pStyle w:val="a5"/>
        <w:numPr>
          <w:ilvl w:val="0"/>
          <w:numId w:val="89"/>
        </w:numPr>
        <w:spacing w:after="0" w:line="360" w:lineRule="auto"/>
        <w:jc w:val="both"/>
        <w:rPr>
          <w:rFonts w:cstheme="majorBidi"/>
          <w:sz w:val="24"/>
          <w:szCs w:val="24"/>
        </w:rPr>
      </w:pPr>
      <w:r w:rsidRPr="007958CA">
        <w:rPr>
          <w:rFonts w:cstheme="majorBidi"/>
          <w:sz w:val="24"/>
          <w:szCs w:val="24"/>
        </w:rPr>
        <w:t>ιδιωτικότητα</w:t>
      </w:r>
    </w:p>
    <w:p w14:paraId="46624BF8" w14:textId="77777777" w:rsidR="009759B4" w:rsidRPr="009B64FE" w:rsidRDefault="009759B4" w:rsidP="0008350B">
      <w:pPr>
        <w:spacing w:after="0" w:line="360" w:lineRule="auto"/>
        <w:jc w:val="both"/>
        <w:rPr>
          <w:rFonts w:cstheme="majorBidi"/>
          <w:sz w:val="24"/>
          <w:szCs w:val="24"/>
        </w:rPr>
      </w:pPr>
    </w:p>
    <w:p w14:paraId="420FBAD7" w14:textId="77777777" w:rsidR="00582FC2" w:rsidRPr="009B64FE" w:rsidRDefault="00582FC2" w:rsidP="0008350B">
      <w:pPr>
        <w:pStyle w:val="panos2"/>
      </w:pPr>
      <w:bookmarkStart w:id="67" w:name="_Toc225436283"/>
      <w:r w:rsidRPr="009B64FE">
        <w:lastRenderedPageBreak/>
        <w:t xml:space="preserve">3.1 </w:t>
      </w:r>
      <w:r w:rsidR="00AB383A" w:rsidRPr="009B64FE">
        <w:t>Παράγοντες που μειώνουν την</w:t>
      </w:r>
      <w:r w:rsidRPr="009B64FE">
        <w:t xml:space="preserve"> ασφάλεια</w:t>
      </w:r>
      <w:bookmarkEnd w:id="67"/>
    </w:p>
    <w:p w14:paraId="69E4220D" w14:textId="3995DF54" w:rsidR="00F00B2E" w:rsidRPr="009B64FE" w:rsidRDefault="00F00B2E" w:rsidP="0008350B">
      <w:pPr>
        <w:spacing w:after="0" w:line="360" w:lineRule="auto"/>
        <w:jc w:val="both"/>
        <w:rPr>
          <w:rFonts w:cstheme="majorBidi"/>
          <w:sz w:val="24"/>
          <w:szCs w:val="24"/>
        </w:rPr>
      </w:pPr>
      <w:r w:rsidRPr="009B64FE">
        <w:rPr>
          <w:rFonts w:cstheme="majorBidi"/>
          <w:sz w:val="24"/>
          <w:szCs w:val="24"/>
        </w:rPr>
        <w:t>Το πρώτο βήμα για τη βελτίωση της προστασίας από τις απειλές στον κυβερνοχώρο είναι να γίνει κατανοητό τι ακριβώς είναι αυτό που πρέπει να προστατευτεί. Μόνο αφού έχουμε κατανοήσει καλά αυτές τις πληροφορίες, μπορούμε να αξιολογήσουμε τι πραγματικά χρειάζεται για να υπάρχει επαρκής ασφάλεια και να προσδιορίσουμε αν έχουμε κενά που πρέπει να αντιμετωπιστούν. Πρέπει να εξετάσουμε ποια δεδομένα διαθέτουμε, από ποιον πρέπει να τα προστατεύσουμε και πόσο ευαίσθητα είναι. Τι θα συνέβαινε αν, για παράδειγμα, δημοσιοποιούνταν στο διαδίκτυο. Στη συνέχεια, μπορούμε να αξιολογήσουμε πόσα είμαστε διατεθειμένοι να δαπανήσουμε - χρονικά και οικονομικά - για την προστασία τους.</w:t>
      </w:r>
    </w:p>
    <w:p w14:paraId="6FFB4607" w14:textId="45A5718E" w:rsidR="00582FC2" w:rsidRPr="009B64FE" w:rsidRDefault="00AB383A" w:rsidP="0008350B">
      <w:pPr>
        <w:spacing w:after="0" w:line="360" w:lineRule="auto"/>
        <w:jc w:val="both"/>
        <w:rPr>
          <w:rFonts w:cstheme="majorBidi"/>
          <w:sz w:val="24"/>
          <w:szCs w:val="24"/>
        </w:rPr>
      </w:pPr>
      <w:r w:rsidRPr="009B64FE">
        <w:rPr>
          <w:rFonts w:cstheme="majorBidi"/>
          <w:sz w:val="24"/>
          <w:szCs w:val="24"/>
        </w:rPr>
        <w:t>Όπως προαναφέρθηκε, θα</w:t>
      </w:r>
      <w:r w:rsidR="00DF0FA5" w:rsidRPr="009B64FE">
        <w:rPr>
          <w:rFonts w:cstheme="majorBidi"/>
          <w:sz w:val="24"/>
          <w:szCs w:val="24"/>
        </w:rPr>
        <w:t xml:space="preserve"> π</w:t>
      </w:r>
      <w:r w:rsidR="00582FC2" w:rsidRPr="009B64FE">
        <w:rPr>
          <w:rFonts w:cstheme="majorBidi"/>
          <w:sz w:val="24"/>
          <w:szCs w:val="24"/>
        </w:rPr>
        <w:t xml:space="preserve">ρέπει να </w:t>
      </w:r>
      <w:r w:rsidR="00DF0FA5" w:rsidRPr="009B64FE">
        <w:rPr>
          <w:rFonts w:cstheme="majorBidi"/>
          <w:sz w:val="24"/>
          <w:szCs w:val="24"/>
        </w:rPr>
        <w:t>είναι γνωστοί οι διάφοροι</w:t>
      </w:r>
      <w:r w:rsidR="00582FC2" w:rsidRPr="009B64FE">
        <w:rPr>
          <w:rFonts w:cstheme="majorBidi"/>
          <w:sz w:val="24"/>
          <w:szCs w:val="24"/>
        </w:rPr>
        <w:t xml:space="preserve"> τομείς στους οποίους </w:t>
      </w:r>
      <w:r w:rsidR="00DF0FA5" w:rsidRPr="009B64FE">
        <w:rPr>
          <w:rFonts w:cstheme="majorBidi"/>
          <w:sz w:val="24"/>
          <w:szCs w:val="24"/>
        </w:rPr>
        <w:t>το υφιστάμενο και προσδοκώμενο επίπεδο</w:t>
      </w:r>
      <w:r w:rsidR="00582FC2" w:rsidRPr="009B64FE">
        <w:rPr>
          <w:rFonts w:cstheme="majorBidi"/>
          <w:sz w:val="24"/>
          <w:szCs w:val="24"/>
        </w:rPr>
        <w:t xml:space="preserve"> </w:t>
      </w:r>
      <w:proofErr w:type="spellStart"/>
      <w:r w:rsidR="00582FC2" w:rsidRPr="009B64FE">
        <w:rPr>
          <w:rFonts w:cstheme="majorBidi"/>
          <w:sz w:val="24"/>
          <w:szCs w:val="24"/>
        </w:rPr>
        <w:t>κυβερνοασφάλειάς</w:t>
      </w:r>
      <w:proofErr w:type="spellEnd"/>
      <w:r w:rsidR="00582FC2" w:rsidRPr="009B64FE">
        <w:rPr>
          <w:rFonts w:cstheme="majorBidi"/>
          <w:sz w:val="24"/>
          <w:szCs w:val="24"/>
        </w:rPr>
        <w:t xml:space="preserve"> μπορεί να </w:t>
      </w:r>
      <w:r w:rsidR="00DF0FA5" w:rsidRPr="009B64FE">
        <w:rPr>
          <w:rFonts w:cstheme="majorBidi"/>
          <w:sz w:val="24"/>
          <w:szCs w:val="24"/>
        </w:rPr>
        <w:t>αποκλίνει</w:t>
      </w:r>
      <w:r w:rsidR="00582FC2" w:rsidRPr="009B64FE">
        <w:rPr>
          <w:rFonts w:cstheme="majorBidi"/>
          <w:sz w:val="24"/>
          <w:szCs w:val="24"/>
        </w:rPr>
        <w:t xml:space="preserve">, ώστε να </w:t>
      </w:r>
      <w:r w:rsidR="00DF0FA5" w:rsidRPr="009B64FE">
        <w:rPr>
          <w:rFonts w:cstheme="majorBidi"/>
          <w:sz w:val="24"/>
          <w:szCs w:val="24"/>
        </w:rPr>
        <w:t xml:space="preserve">είναι εφικτός ο </w:t>
      </w:r>
      <w:r w:rsidR="0087539F" w:rsidRPr="009B64FE">
        <w:rPr>
          <w:rFonts w:cstheme="majorBidi"/>
          <w:sz w:val="24"/>
          <w:szCs w:val="24"/>
        </w:rPr>
        <w:t>προσδιορισμός των μέτρων που είναι ικανά να</w:t>
      </w:r>
      <w:r w:rsidR="00582FC2" w:rsidRPr="009B64FE">
        <w:rPr>
          <w:rFonts w:cstheme="majorBidi"/>
          <w:sz w:val="24"/>
          <w:szCs w:val="24"/>
        </w:rPr>
        <w:t xml:space="preserve"> αντιμετωπίσ</w:t>
      </w:r>
      <w:r w:rsidR="0087539F" w:rsidRPr="009B64FE">
        <w:rPr>
          <w:rFonts w:cstheme="majorBidi"/>
          <w:sz w:val="24"/>
          <w:szCs w:val="24"/>
        </w:rPr>
        <w:t xml:space="preserve">ουν τα διαπιστωθέντα </w:t>
      </w:r>
      <w:r w:rsidR="00582FC2" w:rsidRPr="009B64FE">
        <w:rPr>
          <w:rFonts w:cstheme="majorBidi"/>
          <w:sz w:val="24"/>
          <w:szCs w:val="24"/>
        </w:rPr>
        <w:t xml:space="preserve">προβλήματα </w:t>
      </w:r>
      <w:r w:rsidR="0087539F" w:rsidRPr="009B64FE">
        <w:rPr>
          <w:rFonts w:cstheme="majorBidi"/>
          <w:sz w:val="24"/>
          <w:szCs w:val="24"/>
        </w:rPr>
        <w:t>προκειμένου</w:t>
      </w:r>
      <w:r w:rsidR="00582FC2" w:rsidRPr="009B64FE">
        <w:rPr>
          <w:rFonts w:cstheme="majorBidi"/>
          <w:sz w:val="24"/>
          <w:szCs w:val="24"/>
        </w:rPr>
        <w:t xml:space="preserve"> να εξασφαλ</w:t>
      </w:r>
      <w:r w:rsidR="0087539F" w:rsidRPr="009B64FE">
        <w:rPr>
          <w:rFonts w:cstheme="majorBidi"/>
          <w:sz w:val="24"/>
          <w:szCs w:val="24"/>
        </w:rPr>
        <w:t>ιστεί</w:t>
      </w:r>
      <w:r w:rsidR="00582FC2" w:rsidRPr="009B64FE">
        <w:rPr>
          <w:rFonts w:cstheme="majorBidi"/>
          <w:sz w:val="24"/>
          <w:szCs w:val="24"/>
        </w:rPr>
        <w:t xml:space="preserve"> </w:t>
      </w:r>
      <w:r w:rsidR="00F359B0" w:rsidRPr="009B64FE">
        <w:rPr>
          <w:rFonts w:cstheme="majorBidi"/>
          <w:sz w:val="24"/>
          <w:szCs w:val="24"/>
        </w:rPr>
        <w:t xml:space="preserve">η </w:t>
      </w:r>
      <w:r w:rsidR="0087539F" w:rsidRPr="009B64FE">
        <w:rPr>
          <w:rFonts w:cstheme="majorBidi"/>
          <w:sz w:val="24"/>
          <w:szCs w:val="24"/>
        </w:rPr>
        <w:t xml:space="preserve">επαρκής και </w:t>
      </w:r>
      <w:r w:rsidR="00F359B0" w:rsidRPr="009B64FE">
        <w:rPr>
          <w:rFonts w:cstheme="majorBidi"/>
          <w:sz w:val="24"/>
          <w:szCs w:val="24"/>
        </w:rPr>
        <w:t>επιδιωκόμενη</w:t>
      </w:r>
      <w:r w:rsidR="0087539F" w:rsidRPr="009B64FE">
        <w:rPr>
          <w:rFonts w:cstheme="majorBidi"/>
          <w:sz w:val="24"/>
          <w:szCs w:val="24"/>
        </w:rPr>
        <w:t xml:space="preserve"> προστασία</w:t>
      </w:r>
      <w:r w:rsidR="00582FC2" w:rsidRPr="009B64FE">
        <w:rPr>
          <w:rFonts w:cstheme="majorBidi"/>
          <w:sz w:val="24"/>
          <w:szCs w:val="24"/>
        </w:rPr>
        <w:t xml:space="preserve">. </w:t>
      </w:r>
    </w:p>
    <w:p w14:paraId="15BA7DAC" w14:textId="77777777" w:rsidR="0087539F" w:rsidRPr="009B64FE" w:rsidRDefault="0087539F" w:rsidP="0008350B">
      <w:pPr>
        <w:spacing w:after="0" w:line="360" w:lineRule="auto"/>
        <w:jc w:val="both"/>
        <w:rPr>
          <w:rFonts w:cstheme="majorBidi"/>
          <w:sz w:val="24"/>
          <w:szCs w:val="24"/>
        </w:rPr>
      </w:pPr>
    </w:p>
    <w:p w14:paraId="2E73DE2B" w14:textId="77777777" w:rsidR="00582FC2" w:rsidRPr="009B64FE" w:rsidRDefault="00582FC2" w:rsidP="0008350B">
      <w:pPr>
        <w:pStyle w:val="panos3"/>
        <w:jc w:val="both"/>
        <w:rPr>
          <w:rFonts w:asciiTheme="minorHAnsi" w:hAnsiTheme="minorHAnsi"/>
        </w:rPr>
      </w:pPr>
      <w:bookmarkStart w:id="68" w:name="_Toc225436284"/>
      <w:r w:rsidRPr="009B64FE">
        <w:rPr>
          <w:rFonts w:asciiTheme="minorHAnsi" w:hAnsiTheme="minorHAnsi"/>
        </w:rPr>
        <w:t>3.1.1 Οικιακ</w:t>
      </w:r>
      <w:r w:rsidR="00467FA2" w:rsidRPr="009B64FE">
        <w:rPr>
          <w:rFonts w:asciiTheme="minorHAnsi" w:hAnsiTheme="minorHAnsi"/>
        </w:rPr>
        <w:t>οί</w:t>
      </w:r>
      <w:r w:rsidR="00860070" w:rsidRPr="009B64FE">
        <w:rPr>
          <w:rFonts w:asciiTheme="minorHAnsi" w:hAnsiTheme="minorHAnsi"/>
        </w:rPr>
        <w:t xml:space="preserve"> </w:t>
      </w:r>
      <w:r w:rsidRPr="009B64FE">
        <w:rPr>
          <w:rFonts w:asciiTheme="minorHAnsi" w:hAnsiTheme="minorHAnsi"/>
        </w:rPr>
        <w:t>υπολογιστ</w:t>
      </w:r>
      <w:r w:rsidR="00467FA2" w:rsidRPr="009B64FE">
        <w:rPr>
          <w:rFonts w:asciiTheme="minorHAnsi" w:hAnsiTheme="minorHAnsi"/>
        </w:rPr>
        <w:t>έ</w:t>
      </w:r>
      <w:r w:rsidRPr="009B64FE">
        <w:rPr>
          <w:rFonts w:asciiTheme="minorHAnsi" w:hAnsiTheme="minorHAnsi"/>
        </w:rPr>
        <w:t>ς</w:t>
      </w:r>
      <w:bookmarkEnd w:id="68"/>
    </w:p>
    <w:p w14:paraId="2E1ED151" w14:textId="77777777" w:rsidR="00582FC2" w:rsidRPr="009B64FE" w:rsidRDefault="00582FC2" w:rsidP="0008350B">
      <w:pPr>
        <w:spacing w:after="0" w:line="360" w:lineRule="auto"/>
        <w:jc w:val="both"/>
        <w:rPr>
          <w:rFonts w:cstheme="majorBidi"/>
          <w:sz w:val="24"/>
          <w:szCs w:val="24"/>
        </w:rPr>
      </w:pPr>
      <w:r w:rsidRPr="009B64FE">
        <w:rPr>
          <w:rFonts w:cstheme="majorBidi"/>
          <w:sz w:val="24"/>
          <w:szCs w:val="24"/>
        </w:rPr>
        <w:t>Οι οικιακοί υπολογιστές ενδέχεται να πάσχουν από έναν ή περισσότερους τύπους πιθανών προβλημάτων που σχετίζονται με την ασφάλεια στον κυβερνοχώρο</w:t>
      </w:r>
      <w:r w:rsidR="00244EFE" w:rsidRPr="009B64FE">
        <w:rPr>
          <w:rFonts w:cstheme="majorBidi"/>
          <w:sz w:val="24"/>
          <w:szCs w:val="24"/>
        </w:rPr>
        <w:t>:</w:t>
      </w:r>
    </w:p>
    <w:p w14:paraId="6F50E504" w14:textId="77777777" w:rsidR="00030EC0" w:rsidRPr="009B64FE" w:rsidRDefault="00030EC0" w:rsidP="0008350B">
      <w:pPr>
        <w:spacing w:after="0" w:line="360" w:lineRule="auto"/>
        <w:jc w:val="both"/>
        <w:rPr>
          <w:rFonts w:cstheme="majorBidi"/>
          <w:sz w:val="24"/>
          <w:szCs w:val="24"/>
        </w:rPr>
      </w:pPr>
    </w:p>
    <w:p w14:paraId="0D6ECD6E" w14:textId="602DFA77" w:rsidR="00467FA2" w:rsidRPr="009B64FE" w:rsidRDefault="00582FC2" w:rsidP="0008350B">
      <w:pPr>
        <w:pStyle w:val="a5"/>
        <w:numPr>
          <w:ilvl w:val="0"/>
          <w:numId w:val="22"/>
        </w:numPr>
        <w:spacing w:after="0" w:line="360" w:lineRule="auto"/>
        <w:jc w:val="both"/>
        <w:rPr>
          <w:rFonts w:cstheme="majorBidi"/>
          <w:sz w:val="24"/>
          <w:szCs w:val="24"/>
        </w:rPr>
      </w:pPr>
      <w:r w:rsidRPr="009B64FE">
        <w:rPr>
          <w:rFonts w:cstheme="majorBidi"/>
          <w:b/>
          <w:sz w:val="24"/>
          <w:szCs w:val="24"/>
        </w:rPr>
        <w:t>Παραβίαση</w:t>
      </w:r>
      <w:r w:rsidR="00244EFE" w:rsidRPr="009B64FE">
        <w:rPr>
          <w:rFonts w:cstheme="majorBidi"/>
          <w:b/>
          <w:sz w:val="24"/>
          <w:szCs w:val="24"/>
        </w:rPr>
        <w:t>:</w:t>
      </w:r>
      <w:r w:rsidRPr="009B64FE">
        <w:rPr>
          <w:rFonts w:cstheme="majorBidi"/>
          <w:sz w:val="24"/>
          <w:szCs w:val="24"/>
        </w:rPr>
        <w:t xml:space="preserve"> Ένας </w:t>
      </w:r>
      <w:proofErr w:type="spellStart"/>
      <w:r w:rsidRPr="009B64FE">
        <w:rPr>
          <w:rFonts w:cstheme="majorBidi"/>
          <w:sz w:val="24"/>
          <w:szCs w:val="24"/>
        </w:rPr>
        <w:t>χάκερ</w:t>
      </w:r>
      <w:proofErr w:type="spellEnd"/>
      <w:r w:rsidRPr="009B64FE">
        <w:rPr>
          <w:rFonts w:cstheme="majorBidi"/>
          <w:sz w:val="24"/>
          <w:szCs w:val="24"/>
        </w:rPr>
        <w:t xml:space="preserve"> μπορεί να διεισδύσει σ</w:t>
      </w:r>
      <w:r w:rsidR="00030EC0" w:rsidRPr="009B64FE">
        <w:rPr>
          <w:rFonts w:cstheme="majorBidi"/>
          <w:sz w:val="24"/>
          <w:szCs w:val="24"/>
        </w:rPr>
        <w:t>ε έναν</w:t>
      </w:r>
      <w:r w:rsidRPr="009B64FE">
        <w:rPr>
          <w:rFonts w:cstheme="majorBidi"/>
          <w:sz w:val="24"/>
          <w:szCs w:val="24"/>
        </w:rPr>
        <w:t xml:space="preserve"> οικιακό υπολογιστή και να είναι σε θέση να τον χρησιμοποιήσει</w:t>
      </w:r>
      <w:r w:rsidR="006775B8" w:rsidRPr="009B64FE">
        <w:rPr>
          <w:rFonts w:cstheme="majorBidi"/>
          <w:sz w:val="24"/>
          <w:szCs w:val="24"/>
        </w:rPr>
        <w:t>,</w:t>
      </w:r>
      <w:r w:rsidRPr="009B64FE">
        <w:rPr>
          <w:rFonts w:cstheme="majorBidi"/>
          <w:sz w:val="24"/>
          <w:szCs w:val="24"/>
        </w:rPr>
        <w:t xml:space="preserve"> όπως </w:t>
      </w:r>
      <w:r w:rsidR="0094403B" w:rsidRPr="009B64FE">
        <w:rPr>
          <w:rFonts w:cstheme="majorBidi"/>
          <w:sz w:val="24"/>
          <w:szCs w:val="24"/>
        </w:rPr>
        <w:t>ο κάτοχός του,</w:t>
      </w:r>
      <w:r w:rsidRPr="009B64FE">
        <w:rPr>
          <w:rFonts w:cstheme="majorBidi"/>
          <w:sz w:val="24"/>
          <w:szCs w:val="24"/>
        </w:rPr>
        <w:t xml:space="preserve"> να τον χρησιμοποιήσει για να έρθει σε επαφή με άλλους υπολογιστές, να τον αξιοποιήσει ως ορμητήριο από το οποίο θα επιτεθεί σε άλλους υπολογιστές και θα διεισδύσει σε αυτούς, να εξορύξει κρυπτον</w:t>
      </w:r>
      <w:r w:rsidR="0047059E" w:rsidRPr="009B64FE">
        <w:rPr>
          <w:rFonts w:cstheme="majorBidi"/>
          <w:sz w:val="24"/>
          <w:szCs w:val="24"/>
        </w:rPr>
        <w:t>ομίσματα</w:t>
      </w:r>
      <w:r w:rsidRPr="009B64FE">
        <w:rPr>
          <w:rFonts w:cstheme="majorBidi"/>
          <w:sz w:val="24"/>
          <w:szCs w:val="24"/>
        </w:rPr>
        <w:t xml:space="preserve">, να </w:t>
      </w:r>
      <w:r w:rsidR="0047059E" w:rsidRPr="009B64FE">
        <w:rPr>
          <w:rFonts w:cstheme="majorBidi"/>
          <w:sz w:val="24"/>
          <w:szCs w:val="24"/>
        </w:rPr>
        <w:t>έχει πρόσβαση σε</w:t>
      </w:r>
      <w:r w:rsidRPr="009B64FE">
        <w:rPr>
          <w:rFonts w:cstheme="majorBidi"/>
          <w:sz w:val="24"/>
          <w:szCs w:val="24"/>
        </w:rPr>
        <w:t xml:space="preserve"> δεδομένα</w:t>
      </w:r>
      <w:r w:rsidR="0047059E" w:rsidRPr="009B64FE">
        <w:rPr>
          <w:rFonts w:cstheme="majorBidi"/>
          <w:sz w:val="24"/>
          <w:szCs w:val="24"/>
        </w:rPr>
        <w:t xml:space="preserve"> κτλ.</w:t>
      </w:r>
    </w:p>
    <w:p w14:paraId="6ECBBBEA" w14:textId="77777777" w:rsidR="00467FA2" w:rsidRPr="009B64FE" w:rsidRDefault="00582FC2" w:rsidP="0008350B">
      <w:pPr>
        <w:pStyle w:val="a5"/>
        <w:numPr>
          <w:ilvl w:val="0"/>
          <w:numId w:val="22"/>
        </w:numPr>
        <w:spacing w:after="0" w:line="360" w:lineRule="auto"/>
        <w:jc w:val="both"/>
        <w:rPr>
          <w:rFonts w:cstheme="majorBidi"/>
          <w:sz w:val="24"/>
          <w:szCs w:val="24"/>
        </w:rPr>
      </w:pPr>
      <w:r w:rsidRPr="009B64FE">
        <w:rPr>
          <w:rFonts w:cstheme="majorBidi"/>
          <w:b/>
          <w:sz w:val="24"/>
          <w:szCs w:val="24"/>
        </w:rPr>
        <w:t>Κακόβουλο λογισμικό</w:t>
      </w:r>
      <w:r w:rsidR="00244EFE" w:rsidRPr="009B64FE">
        <w:rPr>
          <w:rFonts w:cstheme="majorBidi"/>
          <w:b/>
          <w:sz w:val="24"/>
          <w:szCs w:val="24"/>
        </w:rPr>
        <w:t>:</w:t>
      </w:r>
      <w:r w:rsidRPr="009B64FE">
        <w:rPr>
          <w:rFonts w:cstheme="majorBidi"/>
          <w:sz w:val="24"/>
          <w:szCs w:val="24"/>
        </w:rPr>
        <w:t xml:space="preserve"> Παρόμοια με τους κινδύνους που δημιουργούν οι ανθρώπινοι εισβολείς, ένα κακόβουλο λογισμικό μπορεί να </w:t>
      </w:r>
      <w:r w:rsidR="002C2900" w:rsidRPr="009B64FE">
        <w:rPr>
          <w:rFonts w:cstheme="majorBidi"/>
          <w:sz w:val="24"/>
          <w:szCs w:val="24"/>
        </w:rPr>
        <w:t>έχει εγκατασταθεί σε έναν</w:t>
      </w:r>
      <w:r w:rsidRPr="009B64FE">
        <w:rPr>
          <w:rFonts w:cstheme="majorBidi"/>
          <w:sz w:val="24"/>
          <w:szCs w:val="24"/>
        </w:rPr>
        <w:t xml:space="preserve"> οικιακό υπολογιστή, επιτρέποντας σε έναν εγκληματία να χρησιμοποιήσει τον υπολογιστή </w:t>
      </w:r>
      <w:r w:rsidR="002C2900" w:rsidRPr="009B64FE">
        <w:rPr>
          <w:rFonts w:cstheme="majorBidi"/>
          <w:sz w:val="24"/>
          <w:szCs w:val="24"/>
        </w:rPr>
        <w:t>προκειμένου</w:t>
      </w:r>
      <w:r w:rsidRPr="009B64FE">
        <w:rPr>
          <w:rFonts w:cstheme="majorBidi"/>
          <w:sz w:val="24"/>
          <w:szCs w:val="24"/>
        </w:rPr>
        <w:t xml:space="preserve"> να έρθει σε επαφή με άλλα μηχανήματα, να εξορύξει κρυπτον</w:t>
      </w:r>
      <w:r w:rsidR="002C2900" w:rsidRPr="009B64FE">
        <w:rPr>
          <w:rFonts w:cstheme="majorBidi"/>
          <w:sz w:val="24"/>
          <w:szCs w:val="24"/>
        </w:rPr>
        <w:t xml:space="preserve">ομίσματα, να έχει πρόσβαση σε δεδομένα, </w:t>
      </w:r>
      <w:r w:rsidRPr="009B64FE">
        <w:rPr>
          <w:rFonts w:cstheme="majorBidi"/>
          <w:sz w:val="24"/>
          <w:szCs w:val="24"/>
        </w:rPr>
        <w:t>να μολύνει άλλους υπολογιστές σ</w:t>
      </w:r>
      <w:r w:rsidR="002C2900" w:rsidRPr="009B64FE">
        <w:rPr>
          <w:rFonts w:cstheme="majorBidi"/>
          <w:sz w:val="24"/>
          <w:szCs w:val="24"/>
        </w:rPr>
        <w:t>ε ένα δίκτυο κτλ</w:t>
      </w:r>
      <w:r w:rsidRPr="009B64FE">
        <w:rPr>
          <w:rFonts w:cstheme="majorBidi"/>
          <w:sz w:val="24"/>
          <w:szCs w:val="24"/>
        </w:rPr>
        <w:t>.</w:t>
      </w:r>
    </w:p>
    <w:p w14:paraId="18F500BD" w14:textId="77023ED5" w:rsidR="00467FA2" w:rsidRPr="009B64FE" w:rsidRDefault="00582FC2" w:rsidP="0008350B">
      <w:pPr>
        <w:pStyle w:val="a5"/>
        <w:numPr>
          <w:ilvl w:val="0"/>
          <w:numId w:val="22"/>
        </w:numPr>
        <w:spacing w:after="0" w:line="360" w:lineRule="auto"/>
        <w:jc w:val="both"/>
        <w:rPr>
          <w:rFonts w:cstheme="majorBidi"/>
          <w:sz w:val="24"/>
          <w:szCs w:val="24"/>
        </w:rPr>
      </w:pPr>
      <w:r w:rsidRPr="009B64FE">
        <w:rPr>
          <w:rFonts w:cstheme="majorBidi"/>
          <w:b/>
          <w:sz w:val="24"/>
          <w:szCs w:val="24"/>
        </w:rPr>
        <w:lastRenderedPageBreak/>
        <w:t>Κοινόχρηστοι υπολογιστές</w:t>
      </w:r>
      <w:r w:rsidR="00244EFE" w:rsidRPr="009B64FE">
        <w:rPr>
          <w:rFonts w:cstheme="majorBidi"/>
          <w:b/>
          <w:sz w:val="24"/>
          <w:szCs w:val="24"/>
        </w:rPr>
        <w:t>:</w:t>
      </w:r>
      <w:r w:rsidRPr="009B64FE">
        <w:rPr>
          <w:rFonts w:cstheme="majorBidi"/>
          <w:sz w:val="24"/>
          <w:szCs w:val="24"/>
        </w:rPr>
        <w:t xml:space="preserve"> Όταν μοιράζεστε έναν υπολογιστή με άλλα άτομα εκθέτετε τη συσκευή σας στον κίνδυνο ότι οι άλλοι που τη χρησιμοποιούν δεν θα εφαρμόζουν </w:t>
      </w:r>
      <w:r w:rsidR="00B45F68" w:rsidRPr="009B64FE">
        <w:rPr>
          <w:rFonts w:cstheme="majorBidi"/>
          <w:sz w:val="24"/>
          <w:szCs w:val="24"/>
        </w:rPr>
        <w:t>τα μέτρα προστασίας αυτής</w:t>
      </w:r>
      <w:r w:rsidR="006775B8" w:rsidRPr="009B64FE">
        <w:rPr>
          <w:rFonts w:cstheme="majorBidi"/>
          <w:sz w:val="24"/>
          <w:szCs w:val="24"/>
        </w:rPr>
        <w:t>,</w:t>
      </w:r>
      <w:r w:rsidR="00B45F68" w:rsidRPr="009B64FE">
        <w:rPr>
          <w:rFonts w:cstheme="majorBidi"/>
          <w:sz w:val="24"/>
          <w:szCs w:val="24"/>
        </w:rPr>
        <w:t xml:space="preserve"> όπως </w:t>
      </w:r>
      <w:r w:rsidR="006775B8" w:rsidRPr="009B64FE">
        <w:rPr>
          <w:rFonts w:cstheme="majorBidi"/>
          <w:sz w:val="24"/>
          <w:szCs w:val="24"/>
        </w:rPr>
        <w:t>εσείς,</w:t>
      </w:r>
      <w:r w:rsidR="00B45F68" w:rsidRPr="009B64FE">
        <w:rPr>
          <w:rFonts w:cstheme="majorBidi"/>
          <w:sz w:val="24"/>
          <w:szCs w:val="24"/>
        </w:rPr>
        <w:t xml:space="preserve"> κ</w:t>
      </w:r>
      <w:r w:rsidRPr="009B64FE">
        <w:rPr>
          <w:rFonts w:cstheme="majorBidi"/>
          <w:sz w:val="24"/>
          <w:szCs w:val="24"/>
        </w:rPr>
        <w:t xml:space="preserve">αι </w:t>
      </w:r>
      <w:r w:rsidR="00B45F68" w:rsidRPr="009B64FE">
        <w:rPr>
          <w:rFonts w:cstheme="majorBidi"/>
          <w:sz w:val="24"/>
          <w:szCs w:val="24"/>
        </w:rPr>
        <w:t>ενδεχομένως</w:t>
      </w:r>
      <w:r w:rsidRPr="009B64FE">
        <w:rPr>
          <w:rFonts w:cstheme="majorBidi"/>
          <w:sz w:val="24"/>
          <w:szCs w:val="24"/>
        </w:rPr>
        <w:t xml:space="preserve"> </w:t>
      </w:r>
      <w:r w:rsidR="006775B8" w:rsidRPr="009B64FE">
        <w:rPr>
          <w:rFonts w:cstheme="majorBidi"/>
          <w:sz w:val="24"/>
          <w:szCs w:val="24"/>
        </w:rPr>
        <w:t xml:space="preserve">θα </w:t>
      </w:r>
      <w:r w:rsidRPr="009B64FE">
        <w:rPr>
          <w:rFonts w:cstheme="majorBidi"/>
          <w:sz w:val="24"/>
          <w:szCs w:val="24"/>
        </w:rPr>
        <w:t xml:space="preserve">εκθέσουν τη συσκευή σε </w:t>
      </w:r>
      <w:r w:rsidR="00B45F68" w:rsidRPr="009B64FE">
        <w:rPr>
          <w:rFonts w:cstheme="majorBidi"/>
          <w:sz w:val="24"/>
          <w:szCs w:val="24"/>
        </w:rPr>
        <w:t>κ</w:t>
      </w:r>
      <w:r w:rsidRPr="009B64FE">
        <w:rPr>
          <w:rFonts w:cstheme="majorBidi"/>
          <w:sz w:val="24"/>
          <w:szCs w:val="24"/>
        </w:rPr>
        <w:t xml:space="preserve">ακόβουλο λογισμικό ή σε παραβίαση από κάποιον </w:t>
      </w:r>
      <w:proofErr w:type="spellStart"/>
      <w:r w:rsidRPr="009B64FE">
        <w:rPr>
          <w:rFonts w:cstheme="majorBidi"/>
          <w:sz w:val="24"/>
          <w:szCs w:val="24"/>
        </w:rPr>
        <w:t>χάκερ</w:t>
      </w:r>
      <w:proofErr w:type="spellEnd"/>
      <w:r w:rsidRPr="009B64FE">
        <w:rPr>
          <w:rFonts w:cstheme="majorBidi"/>
          <w:sz w:val="24"/>
          <w:szCs w:val="24"/>
        </w:rPr>
        <w:t xml:space="preserve"> ή θα προκαλέσουν </w:t>
      </w:r>
      <w:r w:rsidR="00B45F68" w:rsidRPr="009B64FE">
        <w:rPr>
          <w:rFonts w:cstheme="majorBidi"/>
          <w:sz w:val="24"/>
          <w:szCs w:val="24"/>
        </w:rPr>
        <w:t xml:space="preserve">κάποιου είδους </w:t>
      </w:r>
      <w:r w:rsidRPr="009B64FE">
        <w:rPr>
          <w:rFonts w:cstheme="majorBidi"/>
          <w:sz w:val="24"/>
          <w:szCs w:val="24"/>
        </w:rPr>
        <w:t xml:space="preserve">ακούσια </w:t>
      </w:r>
      <w:r w:rsidR="00B45F68" w:rsidRPr="009B64FE">
        <w:rPr>
          <w:rFonts w:cstheme="majorBidi"/>
          <w:sz w:val="24"/>
          <w:szCs w:val="24"/>
        </w:rPr>
        <w:t>βλάβη</w:t>
      </w:r>
      <w:r w:rsidRPr="009B64FE">
        <w:rPr>
          <w:rFonts w:cstheme="majorBidi"/>
          <w:sz w:val="24"/>
          <w:szCs w:val="24"/>
        </w:rPr>
        <w:t>.</w:t>
      </w:r>
    </w:p>
    <w:p w14:paraId="0A2A088A" w14:textId="2C3160F3" w:rsidR="00467FA2" w:rsidRPr="009B64FE" w:rsidRDefault="00582FC2" w:rsidP="0008350B">
      <w:pPr>
        <w:pStyle w:val="a5"/>
        <w:numPr>
          <w:ilvl w:val="0"/>
          <w:numId w:val="22"/>
        </w:numPr>
        <w:spacing w:after="0" w:line="360" w:lineRule="auto"/>
        <w:jc w:val="both"/>
        <w:rPr>
          <w:rFonts w:cstheme="majorBidi"/>
          <w:sz w:val="24"/>
          <w:szCs w:val="24"/>
        </w:rPr>
      </w:pPr>
      <w:r w:rsidRPr="009B64FE">
        <w:rPr>
          <w:rFonts w:cstheme="majorBidi"/>
          <w:b/>
          <w:sz w:val="24"/>
          <w:szCs w:val="24"/>
        </w:rPr>
        <w:t>Συνδέσεις με άλλα δίκτυα</w:t>
      </w:r>
      <w:r w:rsidRPr="009B64FE">
        <w:rPr>
          <w:rFonts w:cstheme="majorBidi"/>
          <w:sz w:val="24"/>
          <w:szCs w:val="24"/>
        </w:rPr>
        <w:t xml:space="preserve"> </w:t>
      </w:r>
      <w:r w:rsidRPr="009B64FE">
        <w:rPr>
          <w:rFonts w:cstheme="majorBidi"/>
          <w:b/>
          <w:sz w:val="24"/>
          <w:szCs w:val="24"/>
        </w:rPr>
        <w:t>και εφαρμογές αποθήκευσης</w:t>
      </w:r>
      <w:r w:rsidR="00244EFE" w:rsidRPr="009B64FE">
        <w:rPr>
          <w:rFonts w:cstheme="majorBidi"/>
          <w:b/>
          <w:sz w:val="24"/>
          <w:szCs w:val="24"/>
        </w:rPr>
        <w:t>:</w:t>
      </w:r>
      <w:r w:rsidRPr="009B64FE">
        <w:rPr>
          <w:rFonts w:cstheme="majorBidi"/>
          <w:sz w:val="24"/>
          <w:szCs w:val="24"/>
        </w:rPr>
        <w:t xml:space="preserve"> Εάν συνδέσετε τον υπολογιστή σας μέσω εικονικού ιδιωτικού δικτύου (VPN) σε άλλα δίκτυα, το κακόβουλο λογισμικό που μεταδίδεται από το δίκτυο σε αυτά τα απομακρυσμένα δίκτυα ή οι </w:t>
      </w:r>
      <w:proofErr w:type="spellStart"/>
      <w:r w:rsidRPr="009B64FE">
        <w:rPr>
          <w:rFonts w:cstheme="majorBidi"/>
          <w:sz w:val="24"/>
          <w:szCs w:val="24"/>
        </w:rPr>
        <w:t>χάκερ</w:t>
      </w:r>
      <w:r w:rsidR="00234998" w:rsidRPr="009B64FE">
        <w:rPr>
          <w:rFonts w:cstheme="majorBidi"/>
          <w:sz w:val="24"/>
          <w:szCs w:val="24"/>
        </w:rPr>
        <w:t>ς</w:t>
      </w:r>
      <w:proofErr w:type="spellEnd"/>
      <w:r w:rsidRPr="009B64FE">
        <w:rPr>
          <w:rFonts w:cstheme="majorBidi"/>
          <w:sz w:val="24"/>
          <w:szCs w:val="24"/>
        </w:rPr>
        <w:t xml:space="preserve"> που παραμονεύουν σε συσκευές που είναι συνδεδεμένες σε αυτά τα δίκτυα μπορούν δυνητικά να επιτεθούν και στο δικό σας δίκτυο και τις τοπικές συσκευές. Σε ορισμένες περιπτώσεις, παρόμοιοι κίνδυνοι μπορεί να υπάρχουν εάν </w:t>
      </w:r>
      <w:r w:rsidR="00467FA2" w:rsidRPr="009B64FE">
        <w:rPr>
          <w:rFonts w:cstheme="majorBidi"/>
          <w:sz w:val="24"/>
          <w:szCs w:val="24"/>
        </w:rPr>
        <w:t>εκτελούνται</w:t>
      </w:r>
      <w:r w:rsidRPr="009B64FE">
        <w:rPr>
          <w:rFonts w:cstheme="majorBidi"/>
          <w:sz w:val="24"/>
          <w:szCs w:val="24"/>
        </w:rPr>
        <w:t xml:space="preserve"> εφαρμογές που συνδέουν </w:t>
      </w:r>
      <w:r w:rsidR="00467FA2" w:rsidRPr="009B64FE">
        <w:rPr>
          <w:rFonts w:cstheme="majorBidi"/>
          <w:sz w:val="24"/>
          <w:szCs w:val="24"/>
        </w:rPr>
        <w:t>έναν</w:t>
      </w:r>
      <w:r w:rsidRPr="009B64FE">
        <w:rPr>
          <w:rFonts w:cstheme="majorBidi"/>
          <w:sz w:val="24"/>
          <w:szCs w:val="24"/>
        </w:rPr>
        <w:t xml:space="preserve"> υπολογιστή σε απομακρυσμένες υπηρεσίες.</w:t>
      </w:r>
    </w:p>
    <w:p w14:paraId="09963A40" w14:textId="77777777" w:rsidR="00582FC2" w:rsidRPr="009B64FE" w:rsidRDefault="00582FC2" w:rsidP="0008350B">
      <w:pPr>
        <w:pStyle w:val="a5"/>
        <w:numPr>
          <w:ilvl w:val="0"/>
          <w:numId w:val="22"/>
        </w:numPr>
        <w:spacing w:after="0" w:line="360" w:lineRule="auto"/>
        <w:jc w:val="both"/>
        <w:rPr>
          <w:rFonts w:cstheme="majorBidi"/>
          <w:sz w:val="24"/>
          <w:szCs w:val="24"/>
        </w:rPr>
      </w:pPr>
      <w:r w:rsidRPr="009B64FE">
        <w:rPr>
          <w:rFonts w:cstheme="majorBidi"/>
          <w:b/>
          <w:sz w:val="24"/>
          <w:szCs w:val="24"/>
        </w:rPr>
        <w:t>Κίνδυνοι φυσικής ασφάλειας</w:t>
      </w:r>
      <w:r w:rsidR="00244EFE" w:rsidRPr="009B64FE">
        <w:rPr>
          <w:rFonts w:cstheme="majorBidi"/>
          <w:b/>
          <w:sz w:val="24"/>
          <w:szCs w:val="24"/>
        </w:rPr>
        <w:t>:</w:t>
      </w:r>
      <w:r w:rsidRPr="009B64FE">
        <w:rPr>
          <w:rFonts w:cstheme="majorBidi"/>
          <w:sz w:val="24"/>
          <w:szCs w:val="24"/>
        </w:rPr>
        <w:t xml:space="preserve"> Η φυσική τοποθεσία </w:t>
      </w:r>
      <w:r w:rsidR="00467FA2" w:rsidRPr="009B64FE">
        <w:rPr>
          <w:rFonts w:cstheme="majorBidi"/>
          <w:sz w:val="24"/>
          <w:szCs w:val="24"/>
        </w:rPr>
        <w:t>ενός</w:t>
      </w:r>
      <w:r w:rsidRPr="009B64FE">
        <w:rPr>
          <w:rFonts w:cstheme="majorBidi"/>
          <w:sz w:val="24"/>
          <w:szCs w:val="24"/>
        </w:rPr>
        <w:t xml:space="preserve"> υπολογιστή μπορεί να θέσει σε κίνδυνο αυτόν και το περιεχόμενό του.</w:t>
      </w:r>
    </w:p>
    <w:p w14:paraId="634571DB" w14:textId="77777777" w:rsidR="00467FA2" w:rsidRPr="009B64FE" w:rsidRDefault="00467FA2" w:rsidP="0008350B">
      <w:pPr>
        <w:spacing w:after="0" w:line="360" w:lineRule="auto"/>
        <w:jc w:val="both"/>
        <w:rPr>
          <w:rFonts w:cstheme="majorBidi"/>
          <w:sz w:val="24"/>
          <w:szCs w:val="24"/>
        </w:rPr>
      </w:pPr>
    </w:p>
    <w:p w14:paraId="7A2DB8C5" w14:textId="77777777" w:rsidR="00582FC2" w:rsidRPr="009B64FE" w:rsidRDefault="00582FC2" w:rsidP="0008350B">
      <w:pPr>
        <w:pStyle w:val="panos3"/>
        <w:jc w:val="both"/>
        <w:rPr>
          <w:rFonts w:asciiTheme="minorHAnsi" w:hAnsiTheme="minorHAnsi"/>
        </w:rPr>
      </w:pPr>
      <w:bookmarkStart w:id="69" w:name="_Toc225436285"/>
      <w:r w:rsidRPr="009B64FE">
        <w:rPr>
          <w:rFonts w:asciiTheme="minorHAnsi" w:hAnsiTheme="minorHAnsi"/>
        </w:rPr>
        <w:t xml:space="preserve">3.1.2 </w:t>
      </w:r>
      <w:r w:rsidR="00467FA2" w:rsidRPr="009B64FE">
        <w:rPr>
          <w:rFonts w:asciiTheme="minorHAnsi" w:hAnsiTheme="minorHAnsi"/>
        </w:rPr>
        <w:t>Κ</w:t>
      </w:r>
      <w:r w:rsidRPr="009B64FE">
        <w:rPr>
          <w:rFonts w:asciiTheme="minorHAnsi" w:hAnsiTheme="minorHAnsi"/>
        </w:rPr>
        <w:t>ινητές συσκευές</w:t>
      </w:r>
      <w:bookmarkEnd w:id="69"/>
    </w:p>
    <w:p w14:paraId="47165214" w14:textId="77777777" w:rsidR="00582FC2" w:rsidRPr="009B64FE" w:rsidRDefault="00582FC2" w:rsidP="0008350B">
      <w:pPr>
        <w:spacing w:after="0" w:line="360" w:lineRule="auto"/>
        <w:jc w:val="both"/>
        <w:rPr>
          <w:rFonts w:cstheme="majorBidi"/>
          <w:sz w:val="24"/>
          <w:szCs w:val="24"/>
        </w:rPr>
      </w:pPr>
      <w:r w:rsidRPr="009B64FE">
        <w:rPr>
          <w:rFonts w:cstheme="majorBidi"/>
          <w:sz w:val="24"/>
          <w:szCs w:val="24"/>
        </w:rPr>
        <w:t>Από την άποψη της ασφάλειας των πληροφοριών, οι κινητές συσκευές είναι εγγενώς επικίνδυνες επειδή</w:t>
      </w:r>
      <w:r w:rsidR="00244EFE" w:rsidRPr="009B64FE">
        <w:rPr>
          <w:rFonts w:cstheme="majorBidi"/>
          <w:sz w:val="24"/>
          <w:szCs w:val="24"/>
        </w:rPr>
        <w:t>:</w:t>
      </w:r>
    </w:p>
    <w:p w14:paraId="3E57B47D" w14:textId="77777777" w:rsidR="00467FA2" w:rsidRPr="009B64FE" w:rsidRDefault="00467FA2" w:rsidP="0008350B">
      <w:pPr>
        <w:pStyle w:val="a5"/>
        <w:numPr>
          <w:ilvl w:val="0"/>
          <w:numId w:val="23"/>
        </w:numPr>
        <w:spacing w:after="0" w:line="360" w:lineRule="auto"/>
        <w:jc w:val="both"/>
        <w:rPr>
          <w:rFonts w:cstheme="majorBidi"/>
          <w:sz w:val="24"/>
          <w:szCs w:val="24"/>
        </w:rPr>
      </w:pPr>
      <w:r w:rsidRPr="009B64FE">
        <w:rPr>
          <w:rFonts w:cstheme="majorBidi"/>
          <w:sz w:val="24"/>
          <w:szCs w:val="24"/>
        </w:rPr>
        <w:t>Ε</w:t>
      </w:r>
      <w:r w:rsidR="00582FC2" w:rsidRPr="009B64FE">
        <w:rPr>
          <w:rFonts w:cstheme="majorBidi"/>
          <w:sz w:val="24"/>
          <w:szCs w:val="24"/>
        </w:rPr>
        <w:t>ίναι συνεχώς συνδεδεμένες στο</w:t>
      </w:r>
      <w:r w:rsidR="00234998" w:rsidRPr="009B64FE">
        <w:rPr>
          <w:rFonts w:cstheme="majorBidi"/>
          <w:sz w:val="24"/>
          <w:szCs w:val="24"/>
        </w:rPr>
        <w:t>,</w:t>
      </w:r>
      <w:r w:rsidR="00582FC2" w:rsidRPr="009B64FE">
        <w:rPr>
          <w:rFonts w:cstheme="majorBidi"/>
          <w:sz w:val="24"/>
          <w:szCs w:val="24"/>
        </w:rPr>
        <w:t xml:space="preserve"> </w:t>
      </w:r>
      <w:r w:rsidRPr="009B64FE">
        <w:rPr>
          <w:rFonts w:cstheme="majorBidi"/>
          <w:sz w:val="24"/>
          <w:szCs w:val="24"/>
        </w:rPr>
        <w:t>γεμάτο κινδύνους</w:t>
      </w:r>
      <w:r w:rsidR="00234998" w:rsidRPr="009B64FE">
        <w:rPr>
          <w:rFonts w:cstheme="majorBidi"/>
          <w:sz w:val="24"/>
          <w:szCs w:val="24"/>
        </w:rPr>
        <w:t>,</w:t>
      </w:r>
      <w:r w:rsidRPr="009B64FE">
        <w:rPr>
          <w:rFonts w:cstheme="majorBidi"/>
          <w:sz w:val="24"/>
          <w:szCs w:val="24"/>
        </w:rPr>
        <w:t xml:space="preserve"> </w:t>
      </w:r>
      <w:r w:rsidR="00582FC2" w:rsidRPr="009B64FE">
        <w:rPr>
          <w:rFonts w:cstheme="majorBidi"/>
          <w:sz w:val="24"/>
          <w:szCs w:val="24"/>
        </w:rPr>
        <w:t>Διαδίκτυο</w:t>
      </w:r>
    </w:p>
    <w:p w14:paraId="45B3F67A" w14:textId="77777777" w:rsidR="00467FA2" w:rsidRPr="009B64FE" w:rsidRDefault="00467FA2" w:rsidP="0008350B">
      <w:pPr>
        <w:pStyle w:val="a5"/>
        <w:numPr>
          <w:ilvl w:val="0"/>
          <w:numId w:val="23"/>
        </w:numPr>
        <w:spacing w:after="0" w:line="360" w:lineRule="auto"/>
        <w:jc w:val="both"/>
        <w:rPr>
          <w:rFonts w:cstheme="majorBidi"/>
          <w:sz w:val="24"/>
          <w:szCs w:val="24"/>
        </w:rPr>
      </w:pPr>
      <w:r w:rsidRPr="009B64FE">
        <w:rPr>
          <w:rFonts w:cstheme="majorBidi"/>
          <w:sz w:val="24"/>
          <w:szCs w:val="24"/>
        </w:rPr>
        <w:t>Έ</w:t>
      </w:r>
      <w:r w:rsidR="00582FC2" w:rsidRPr="009B64FE">
        <w:rPr>
          <w:rFonts w:cstheme="majorBidi"/>
          <w:sz w:val="24"/>
          <w:szCs w:val="24"/>
        </w:rPr>
        <w:t xml:space="preserve">χουν </w:t>
      </w:r>
      <w:r w:rsidRPr="009B64FE">
        <w:rPr>
          <w:rFonts w:cstheme="majorBidi"/>
          <w:sz w:val="24"/>
          <w:szCs w:val="24"/>
        </w:rPr>
        <w:t xml:space="preserve">συχνά </w:t>
      </w:r>
      <w:r w:rsidR="00582FC2" w:rsidRPr="009B64FE">
        <w:rPr>
          <w:rFonts w:cstheme="majorBidi"/>
          <w:sz w:val="24"/>
          <w:szCs w:val="24"/>
        </w:rPr>
        <w:t>αποθηκευμένες εμπιστευτικές πληροφορίες</w:t>
      </w:r>
    </w:p>
    <w:p w14:paraId="240382B5" w14:textId="77777777" w:rsidR="00BA396A" w:rsidRPr="009B64FE" w:rsidRDefault="00582FC2" w:rsidP="0008350B">
      <w:pPr>
        <w:pStyle w:val="a5"/>
        <w:numPr>
          <w:ilvl w:val="0"/>
          <w:numId w:val="23"/>
        </w:numPr>
        <w:spacing w:after="0" w:line="360" w:lineRule="auto"/>
        <w:jc w:val="both"/>
        <w:rPr>
          <w:rFonts w:cstheme="majorBidi"/>
          <w:sz w:val="24"/>
          <w:szCs w:val="24"/>
        </w:rPr>
      </w:pPr>
      <w:r w:rsidRPr="009B64FE">
        <w:rPr>
          <w:rFonts w:cstheme="majorBidi"/>
          <w:sz w:val="24"/>
          <w:szCs w:val="24"/>
        </w:rPr>
        <w:t xml:space="preserve">Χρησιμοποιούνται για την επικοινωνία με πολλούς ανθρώπους και συστήματα, τα οποία περιλαμβάνουν μέλη που δεν είναι πάντα αξιόπιστα, μέσω του </w:t>
      </w:r>
      <w:r w:rsidR="00BA396A" w:rsidRPr="009B64FE">
        <w:rPr>
          <w:rFonts w:cstheme="majorBidi"/>
          <w:sz w:val="24"/>
          <w:szCs w:val="24"/>
        </w:rPr>
        <w:t>δ</w:t>
      </w:r>
      <w:r w:rsidRPr="009B64FE">
        <w:rPr>
          <w:rFonts w:cstheme="majorBidi"/>
          <w:sz w:val="24"/>
          <w:szCs w:val="24"/>
        </w:rPr>
        <w:t>ιαδικτύου.</w:t>
      </w:r>
    </w:p>
    <w:p w14:paraId="35BA322C" w14:textId="7D610F95" w:rsidR="00775825" w:rsidRPr="009B64FE" w:rsidRDefault="00582FC2" w:rsidP="0008350B">
      <w:pPr>
        <w:pStyle w:val="a5"/>
        <w:numPr>
          <w:ilvl w:val="0"/>
          <w:numId w:val="23"/>
        </w:numPr>
        <w:spacing w:after="0" w:line="360" w:lineRule="auto"/>
        <w:jc w:val="both"/>
        <w:rPr>
          <w:rFonts w:cstheme="majorBidi"/>
          <w:sz w:val="24"/>
          <w:szCs w:val="24"/>
        </w:rPr>
      </w:pPr>
      <w:r w:rsidRPr="009B64FE">
        <w:rPr>
          <w:rFonts w:cstheme="majorBidi"/>
          <w:sz w:val="24"/>
          <w:szCs w:val="24"/>
        </w:rPr>
        <w:t>Μπορούν να λάβουν εισερχόμενα μηνύματα από μέρη με τα οποία δεν</w:t>
      </w:r>
      <w:r w:rsidR="00234998" w:rsidRPr="009B64FE">
        <w:rPr>
          <w:rFonts w:cstheme="majorBidi"/>
          <w:sz w:val="24"/>
          <w:szCs w:val="24"/>
        </w:rPr>
        <w:t xml:space="preserve"> είχαν</w:t>
      </w:r>
      <w:r w:rsidRPr="009B64FE">
        <w:rPr>
          <w:rFonts w:cstheme="majorBidi"/>
          <w:sz w:val="24"/>
          <w:szCs w:val="24"/>
        </w:rPr>
        <w:t xml:space="preserve"> </w:t>
      </w:r>
      <w:r w:rsidR="00775825" w:rsidRPr="009B64FE">
        <w:rPr>
          <w:rFonts w:cstheme="majorBidi"/>
          <w:sz w:val="24"/>
          <w:szCs w:val="24"/>
        </w:rPr>
        <w:t>ποτέ προηγουμένως</w:t>
      </w:r>
      <w:r w:rsidRPr="009B64FE">
        <w:rPr>
          <w:rFonts w:cstheme="majorBidi"/>
          <w:sz w:val="24"/>
          <w:szCs w:val="24"/>
        </w:rPr>
        <w:t xml:space="preserve"> </w:t>
      </w:r>
      <w:r w:rsidR="004F2246" w:rsidRPr="009B64FE">
        <w:rPr>
          <w:rFonts w:cstheme="majorBidi"/>
          <w:sz w:val="24"/>
          <w:szCs w:val="24"/>
        </w:rPr>
        <w:t>αλληλοεπιδράσει</w:t>
      </w:r>
      <w:r w:rsidR="00775825" w:rsidRPr="009B64FE">
        <w:rPr>
          <w:rFonts w:cstheme="majorBidi"/>
          <w:sz w:val="24"/>
          <w:szCs w:val="24"/>
        </w:rPr>
        <w:t>.</w:t>
      </w:r>
    </w:p>
    <w:p w14:paraId="43238259" w14:textId="77777777" w:rsidR="00775825" w:rsidRPr="009B64FE" w:rsidRDefault="00582FC2" w:rsidP="0008350B">
      <w:pPr>
        <w:pStyle w:val="a5"/>
        <w:numPr>
          <w:ilvl w:val="0"/>
          <w:numId w:val="23"/>
        </w:numPr>
        <w:spacing w:after="0" w:line="360" w:lineRule="auto"/>
        <w:jc w:val="both"/>
        <w:rPr>
          <w:rFonts w:cstheme="majorBidi"/>
          <w:sz w:val="24"/>
          <w:szCs w:val="24"/>
        </w:rPr>
      </w:pPr>
      <w:r w:rsidRPr="009B64FE">
        <w:rPr>
          <w:rFonts w:cstheme="majorBidi"/>
          <w:sz w:val="24"/>
          <w:szCs w:val="24"/>
        </w:rPr>
        <w:t xml:space="preserve">Συχνά δεν </w:t>
      </w:r>
      <w:r w:rsidR="00775825" w:rsidRPr="009B64FE">
        <w:rPr>
          <w:rFonts w:cstheme="majorBidi"/>
          <w:sz w:val="24"/>
          <w:szCs w:val="24"/>
        </w:rPr>
        <w:t>περιλαμβάνουν ένα</w:t>
      </w:r>
      <w:r w:rsidRPr="009B64FE">
        <w:rPr>
          <w:rFonts w:cstheme="majorBidi"/>
          <w:sz w:val="24"/>
          <w:szCs w:val="24"/>
        </w:rPr>
        <w:t xml:space="preserve"> ολοκληρωμένο λογισμικό ασφαλείας λόγω περιορισμών </w:t>
      </w:r>
      <w:r w:rsidR="00775825" w:rsidRPr="009B64FE">
        <w:rPr>
          <w:rFonts w:cstheme="majorBidi"/>
          <w:sz w:val="24"/>
          <w:szCs w:val="24"/>
        </w:rPr>
        <w:t>στους πόρους.</w:t>
      </w:r>
    </w:p>
    <w:p w14:paraId="444C6B4C" w14:textId="77777777" w:rsidR="00775825" w:rsidRPr="009B64FE" w:rsidRDefault="00582FC2" w:rsidP="0008350B">
      <w:pPr>
        <w:pStyle w:val="a5"/>
        <w:numPr>
          <w:ilvl w:val="0"/>
          <w:numId w:val="23"/>
        </w:numPr>
        <w:spacing w:after="0" w:line="360" w:lineRule="auto"/>
        <w:jc w:val="both"/>
        <w:rPr>
          <w:rFonts w:cstheme="majorBidi"/>
          <w:sz w:val="24"/>
          <w:szCs w:val="24"/>
        </w:rPr>
      </w:pPr>
      <w:r w:rsidRPr="009B64FE">
        <w:rPr>
          <w:rFonts w:cstheme="majorBidi"/>
          <w:sz w:val="24"/>
          <w:szCs w:val="24"/>
        </w:rPr>
        <w:t xml:space="preserve">Μπορούν εύκολα να χαθούν, να κλαπούν ή να καταστραφούν </w:t>
      </w:r>
      <w:r w:rsidR="00775825" w:rsidRPr="009B64FE">
        <w:rPr>
          <w:rFonts w:cstheme="majorBidi"/>
          <w:sz w:val="24"/>
          <w:szCs w:val="24"/>
        </w:rPr>
        <w:t>ακούσια ή εκούσια.</w:t>
      </w:r>
    </w:p>
    <w:p w14:paraId="42BD09B7" w14:textId="77777777" w:rsidR="00582FC2" w:rsidRPr="009B64FE" w:rsidRDefault="00582FC2" w:rsidP="0008350B">
      <w:pPr>
        <w:pStyle w:val="a5"/>
        <w:numPr>
          <w:ilvl w:val="0"/>
          <w:numId w:val="23"/>
        </w:numPr>
        <w:spacing w:after="0" w:line="360" w:lineRule="auto"/>
        <w:jc w:val="both"/>
        <w:rPr>
          <w:rFonts w:cstheme="majorBidi"/>
          <w:sz w:val="24"/>
          <w:szCs w:val="24"/>
        </w:rPr>
      </w:pPr>
      <w:r w:rsidRPr="009B64FE">
        <w:rPr>
          <w:rFonts w:cstheme="majorBidi"/>
          <w:sz w:val="24"/>
          <w:szCs w:val="24"/>
        </w:rPr>
        <w:t xml:space="preserve">Συνδέονται σε μη ασφαλή και αναξιόπιστα δίκτυα </w:t>
      </w:r>
      <w:proofErr w:type="spellStart"/>
      <w:r w:rsidRPr="009B64FE">
        <w:rPr>
          <w:rFonts w:cstheme="majorBidi"/>
          <w:sz w:val="24"/>
          <w:szCs w:val="24"/>
        </w:rPr>
        <w:t>Wi-Fi</w:t>
      </w:r>
      <w:proofErr w:type="spellEnd"/>
      <w:r w:rsidR="00775825" w:rsidRPr="009B64FE">
        <w:rPr>
          <w:rFonts w:cstheme="majorBidi"/>
          <w:sz w:val="24"/>
          <w:szCs w:val="24"/>
        </w:rPr>
        <w:t>.</w:t>
      </w:r>
    </w:p>
    <w:p w14:paraId="692A99C7" w14:textId="77777777" w:rsidR="00775825" w:rsidRPr="009B64FE" w:rsidRDefault="00775825" w:rsidP="0008350B">
      <w:pPr>
        <w:pStyle w:val="a5"/>
        <w:spacing w:after="0" w:line="360" w:lineRule="auto"/>
        <w:ind w:left="360"/>
        <w:jc w:val="both"/>
        <w:rPr>
          <w:rFonts w:cstheme="majorBidi"/>
          <w:sz w:val="24"/>
          <w:szCs w:val="24"/>
        </w:rPr>
      </w:pPr>
    </w:p>
    <w:p w14:paraId="225A6181" w14:textId="77777777" w:rsidR="00582FC2" w:rsidRPr="009B64FE" w:rsidRDefault="00582FC2" w:rsidP="0008350B">
      <w:pPr>
        <w:pStyle w:val="panos3"/>
        <w:jc w:val="both"/>
        <w:rPr>
          <w:rFonts w:asciiTheme="minorHAnsi" w:hAnsiTheme="minorHAnsi"/>
        </w:rPr>
      </w:pPr>
      <w:bookmarkStart w:id="70" w:name="_Toc225436286"/>
      <w:r w:rsidRPr="009B64FE">
        <w:rPr>
          <w:rFonts w:asciiTheme="minorHAnsi" w:hAnsiTheme="minorHAnsi"/>
        </w:rPr>
        <w:lastRenderedPageBreak/>
        <w:t>3.1.3 Τ</w:t>
      </w:r>
      <w:r w:rsidR="00BD4F88" w:rsidRPr="009B64FE">
        <w:rPr>
          <w:rFonts w:asciiTheme="minorHAnsi" w:hAnsiTheme="minorHAnsi"/>
        </w:rPr>
        <w:t>υχερά παιχνίδια</w:t>
      </w:r>
      <w:bookmarkEnd w:id="70"/>
      <w:r w:rsidRPr="009B64FE">
        <w:rPr>
          <w:rFonts w:asciiTheme="minorHAnsi" w:hAnsiTheme="minorHAnsi"/>
        </w:rPr>
        <w:t xml:space="preserve"> </w:t>
      </w:r>
    </w:p>
    <w:p w14:paraId="005B4F29" w14:textId="77777777" w:rsidR="00582FC2" w:rsidRPr="009B64FE" w:rsidRDefault="00582FC2" w:rsidP="0008350B">
      <w:pPr>
        <w:spacing w:after="0" w:line="360" w:lineRule="auto"/>
        <w:jc w:val="both"/>
        <w:rPr>
          <w:rFonts w:cstheme="majorBidi"/>
          <w:sz w:val="24"/>
          <w:szCs w:val="24"/>
        </w:rPr>
      </w:pPr>
      <w:r w:rsidRPr="009B64FE">
        <w:rPr>
          <w:rFonts w:cstheme="majorBidi"/>
          <w:sz w:val="24"/>
          <w:szCs w:val="24"/>
        </w:rPr>
        <w:t>Τα συστήματα τυχερών παιχνιδιών είναι υπολογιστές και, ως υπολογιστές, μπορούν μερικές φορές να χρησιμοποιηθούν για διάφορους κακόβουλους σκοπούς</w:t>
      </w:r>
      <w:r w:rsidR="00BD4F88" w:rsidRPr="009B64FE">
        <w:rPr>
          <w:rFonts w:cstheme="majorBidi"/>
          <w:sz w:val="24"/>
          <w:szCs w:val="24"/>
        </w:rPr>
        <w:t>,</w:t>
      </w:r>
      <w:r w:rsidRPr="009B64FE">
        <w:rPr>
          <w:rFonts w:cstheme="majorBidi"/>
          <w:sz w:val="24"/>
          <w:szCs w:val="24"/>
        </w:rPr>
        <w:t xml:space="preserve"> εκτός από τις ατασθαλίες που σχετίζονται με τ</w:t>
      </w:r>
      <w:r w:rsidR="00BD4F88" w:rsidRPr="009B64FE">
        <w:rPr>
          <w:rFonts w:cstheme="majorBidi"/>
          <w:sz w:val="24"/>
          <w:szCs w:val="24"/>
        </w:rPr>
        <w:t>η φύση του παιχνιδιού</w:t>
      </w:r>
      <w:r w:rsidRPr="009B64FE">
        <w:rPr>
          <w:rFonts w:cstheme="majorBidi"/>
          <w:sz w:val="24"/>
          <w:szCs w:val="24"/>
        </w:rPr>
        <w:t xml:space="preserve">. Εάν οι συσκευές περιέχουν τρωτά σημεία λογισμικού, μπορεί να είναι δυνατό να παραβιαστούν, ενώ μπορεί ενδεχομένως να εκτελεστεί σε αυτές λογισμικό άλλο από το </w:t>
      </w:r>
      <w:r w:rsidR="00BD4F88" w:rsidRPr="009B64FE">
        <w:rPr>
          <w:rFonts w:cstheme="majorBidi"/>
          <w:sz w:val="24"/>
          <w:szCs w:val="24"/>
        </w:rPr>
        <w:t>προβλεπόμενο</w:t>
      </w:r>
      <w:r w:rsidRPr="009B64FE">
        <w:rPr>
          <w:rFonts w:cstheme="majorBidi"/>
          <w:sz w:val="24"/>
          <w:szCs w:val="24"/>
        </w:rPr>
        <w:t>.</w:t>
      </w:r>
    </w:p>
    <w:p w14:paraId="49F87B56" w14:textId="77777777" w:rsidR="00BD4F88" w:rsidRPr="009B64FE" w:rsidRDefault="00BD4F88" w:rsidP="0008350B">
      <w:pPr>
        <w:spacing w:after="0" w:line="360" w:lineRule="auto"/>
        <w:jc w:val="both"/>
        <w:rPr>
          <w:rFonts w:cstheme="majorBidi"/>
          <w:sz w:val="24"/>
          <w:szCs w:val="24"/>
        </w:rPr>
      </w:pPr>
    </w:p>
    <w:p w14:paraId="5CA068DC" w14:textId="77777777" w:rsidR="00582FC2" w:rsidRPr="009B64FE" w:rsidRDefault="00582FC2" w:rsidP="0008350B">
      <w:pPr>
        <w:pStyle w:val="panos3"/>
        <w:jc w:val="both"/>
        <w:rPr>
          <w:rFonts w:asciiTheme="minorHAnsi" w:hAnsiTheme="minorHAnsi"/>
        </w:rPr>
      </w:pPr>
      <w:bookmarkStart w:id="71" w:name="_Toc225436287"/>
      <w:r w:rsidRPr="009B64FE">
        <w:rPr>
          <w:rFonts w:asciiTheme="minorHAnsi" w:hAnsiTheme="minorHAnsi"/>
        </w:rPr>
        <w:t>3.1.4 Συσκευές συνδεδεμένες στο</w:t>
      </w:r>
      <w:r w:rsidR="00860070" w:rsidRPr="009B64FE">
        <w:rPr>
          <w:rFonts w:asciiTheme="minorHAnsi" w:hAnsiTheme="minorHAnsi"/>
        </w:rPr>
        <w:t xml:space="preserve"> </w:t>
      </w:r>
      <w:r w:rsidRPr="009B64FE">
        <w:rPr>
          <w:rFonts w:asciiTheme="minorHAnsi" w:hAnsiTheme="minorHAnsi"/>
        </w:rPr>
        <w:t xml:space="preserve">Διαδίκτυο </w:t>
      </w:r>
      <w:r w:rsidR="00CF290F" w:rsidRPr="009B64FE">
        <w:rPr>
          <w:rFonts w:asciiTheme="minorHAnsi" w:hAnsiTheme="minorHAnsi"/>
        </w:rPr>
        <w:t>/</w:t>
      </w:r>
      <w:r w:rsidRPr="009B64FE">
        <w:rPr>
          <w:rFonts w:asciiTheme="minorHAnsi" w:hAnsiTheme="minorHAnsi"/>
          <w:lang w:val="en-US"/>
        </w:rPr>
        <w:t>Internet</w:t>
      </w:r>
      <w:r w:rsidRPr="009B64FE">
        <w:rPr>
          <w:rFonts w:asciiTheme="minorHAnsi" w:hAnsiTheme="minorHAnsi"/>
        </w:rPr>
        <w:t xml:space="preserve"> </w:t>
      </w:r>
      <w:r w:rsidRPr="009B64FE">
        <w:rPr>
          <w:rFonts w:asciiTheme="minorHAnsi" w:hAnsiTheme="minorHAnsi"/>
          <w:lang w:val="en-US"/>
        </w:rPr>
        <w:t>of</w:t>
      </w:r>
      <w:r w:rsidRPr="009B64FE">
        <w:rPr>
          <w:rFonts w:asciiTheme="minorHAnsi" w:hAnsiTheme="minorHAnsi"/>
        </w:rPr>
        <w:t xml:space="preserve"> </w:t>
      </w:r>
      <w:r w:rsidRPr="009B64FE">
        <w:rPr>
          <w:rFonts w:asciiTheme="minorHAnsi" w:hAnsiTheme="minorHAnsi"/>
          <w:lang w:val="en-US"/>
        </w:rPr>
        <w:t>Things</w:t>
      </w:r>
      <w:r w:rsidRPr="009B64FE">
        <w:rPr>
          <w:rFonts w:asciiTheme="minorHAnsi" w:hAnsiTheme="minorHAnsi"/>
        </w:rPr>
        <w:t xml:space="preserve"> (</w:t>
      </w:r>
      <w:r w:rsidRPr="009B64FE">
        <w:rPr>
          <w:rFonts w:asciiTheme="minorHAnsi" w:hAnsiTheme="minorHAnsi"/>
          <w:lang w:val="en-US"/>
        </w:rPr>
        <w:t>IoT</w:t>
      </w:r>
      <w:r w:rsidRPr="009B64FE">
        <w:rPr>
          <w:rFonts w:asciiTheme="minorHAnsi" w:hAnsiTheme="minorHAnsi"/>
        </w:rPr>
        <w:t>)</w:t>
      </w:r>
      <w:bookmarkEnd w:id="71"/>
    </w:p>
    <w:p w14:paraId="5166580A" w14:textId="77777777" w:rsidR="00123D76" w:rsidRPr="009B64FE" w:rsidRDefault="00582FC2" w:rsidP="0008350B">
      <w:pPr>
        <w:spacing w:after="0" w:line="360" w:lineRule="auto"/>
        <w:jc w:val="both"/>
        <w:rPr>
          <w:rFonts w:cstheme="majorBidi"/>
          <w:sz w:val="24"/>
          <w:szCs w:val="24"/>
        </w:rPr>
      </w:pPr>
      <w:r w:rsidRPr="009B64FE">
        <w:rPr>
          <w:rFonts w:cstheme="majorBidi"/>
          <w:sz w:val="24"/>
          <w:szCs w:val="24"/>
        </w:rPr>
        <w:t>Ο κόσμος των συνδεδεμένων υπολογιστών έχει αλλάξει δραματικά τα τελευταία χρόνια. Πριν λίγο καιρό</w:t>
      </w:r>
      <w:r w:rsidR="00D45D3F" w:rsidRPr="009B64FE">
        <w:rPr>
          <w:rFonts w:cstheme="majorBidi"/>
          <w:sz w:val="24"/>
          <w:szCs w:val="24"/>
        </w:rPr>
        <w:t>,</w:t>
      </w:r>
      <w:r w:rsidRPr="009B64FE">
        <w:rPr>
          <w:rFonts w:cstheme="majorBidi"/>
          <w:sz w:val="24"/>
          <w:szCs w:val="24"/>
        </w:rPr>
        <w:t xml:space="preserve"> οι μόνες συσκευές που ήταν συνδεδεμένες στο </w:t>
      </w:r>
      <w:r w:rsidR="00BD4F88" w:rsidRPr="009B64FE">
        <w:rPr>
          <w:rFonts w:cstheme="majorBidi"/>
          <w:sz w:val="24"/>
          <w:szCs w:val="24"/>
        </w:rPr>
        <w:t>δ</w:t>
      </w:r>
      <w:r w:rsidRPr="009B64FE">
        <w:rPr>
          <w:rFonts w:cstheme="majorBidi"/>
          <w:sz w:val="24"/>
          <w:szCs w:val="24"/>
        </w:rPr>
        <w:t>ιαδίκτυο ήταν οι κλασικοί υπολογιστές - επιτραπέζιοι</w:t>
      </w:r>
      <w:r w:rsidR="00D45D3F" w:rsidRPr="009B64FE">
        <w:rPr>
          <w:rFonts w:cstheme="majorBidi"/>
          <w:sz w:val="24"/>
          <w:szCs w:val="24"/>
        </w:rPr>
        <w:t>,</w:t>
      </w:r>
      <w:r w:rsidRPr="009B64FE">
        <w:rPr>
          <w:rFonts w:cstheme="majorBidi"/>
          <w:sz w:val="24"/>
          <w:szCs w:val="24"/>
        </w:rPr>
        <w:t xml:space="preserve"> φορητοί κα</w:t>
      </w:r>
      <w:r w:rsidR="00BD4F88" w:rsidRPr="009B64FE">
        <w:rPr>
          <w:rFonts w:cstheme="majorBidi"/>
          <w:sz w:val="24"/>
          <w:szCs w:val="24"/>
        </w:rPr>
        <w:t>θώς κα</w:t>
      </w:r>
      <w:r w:rsidRPr="009B64FE">
        <w:rPr>
          <w:rFonts w:cstheme="majorBidi"/>
          <w:sz w:val="24"/>
          <w:szCs w:val="24"/>
        </w:rPr>
        <w:t xml:space="preserve">ι εξυπηρετητές που μπορούσαν να χρησιμοποιηθούν για πολλούς διαφορετικούς υπολογιστικούς σκοπούς. Σήμερα, ωστόσο, ζούμε σε έναν διαφορετικό κόσμο. </w:t>
      </w:r>
    </w:p>
    <w:p w14:paraId="10E3A740" w14:textId="215EEAE7" w:rsidR="00582FC2" w:rsidRPr="009B64FE" w:rsidRDefault="00582FC2" w:rsidP="0008350B">
      <w:pPr>
        <w:spacing w:after="0" w:line="360" w:lineRule="auto"/>
        <w:jc w:val="both"/>
        <w:rPr>
          <w:rFonts w:cstheme="majorBidi"/>
          <w:sz w:val="24"/>
          <w:szCs w:val="24"/>
        </w:rPr>
      </w:pPr>
      <w:r w:rsidRPr="009B64FE">
        <w:rPr>
          <w:rFonts w:cstheme="majorBidi"/>
          <w:sz w:val="24"/>
          <w:szCs w:val="24"/>
        </w:rPr>
        <w:t xml:space="preserve">Από τα </w:t>
      </w:r>
      <w:proofErr w:type="spellStart"/>
      <w:r w:rsidRPr="009B64FE">
        <w:rPr>
          <w:rFonts w:cstheme="majorBidi"/>
          <w:sz w:val="24"/>
          <w:szCs w:val="24"/>
        </w:rPr>
        <w:t>smartphones</w:t>
      </w:r>
      <w:proofErr w:type="spellEnd"/>
      <w:r w:rsidRPr="009B64FE">
        <w:rPr>
          <w:rFonts w:cstheme="majorBidi"/>
          <w:sz w:val="24"/>
          <w:szCs w:val="24"/>
        </w:rPr>
        <w:t xml:space="preserve"> μέχρι τις κάμερες ασφαλείας, τα ψυγεία μέχρι τα αυτοκίνητα και τις καφετιέρες μέχρι τα όργανα γυμναστικής, ηλεκτρονικές συσκευές κάθε είδους έχουν πλέον ενσωματωμένους υπολογιστές μέσα τους, και πολλοί από αυτούς τους υπολογιστές είναι διαρκώς συνδεδεμένοι στο </w:t>
      </w:r>
      <w:r w:rsidR="00BD4F88" w:rsidRPr="009B64FE">
        <w:rPr>
          <w:rFonts w:cstheme="majorBidi"/>
          <w:sz w:val="24"/>
          <w:szCs w:val="24"/>
        </w:rPr>
        <w:t>δ</w:t>
      </w:r>
      <w:r w:rsidRPr="009B64FE">
        <w:rPr>
          <w:rFonts w:cstheme="majorBidi"/>
          <w:sz w:val="24"/>
          <w:szCs w:val="24"/>
        </w:rPr>
        <w:t xml:space="preserve">ιαδίκτυο. Το </w:t>
      </w:r>
      <w:r w:rsidR="00BD4F88" w:rsidRPr="009B64FE">
        <w:rPr>
          <w:rFonts w:cstheme="majorBidi"/>
          <w:sz w:val="24"/>
          <w:szCs w:val="24"/>
        </w:rPr>
        <w:t>δ</w:t>
      </w:r>
      <w:r w:rsidRPr="009B64FE">
        <w:rPr>
          <w:rFonts w:cstheme="majorBidi"/>
          <w:sz w:val="24"/>
          <w:szCs w:val="24"/>
        </w:rPr>
        <w:t xml:space="preserve">ιαδίκτυο των πραγμάτων </w:t>
      </w:r>
      <w:r w:rsidR="007A343B" w:rsidRPr="009B64FE">
        <w:rPr>
          <w:rFonts w:cstheme="majorBidi"/>
          <w:sz w:val="24"/>
          <w:szCs w:val="24"/>
        </w:rPr>
        <w:t>(</w:t>
      </w:r>
      <w:proofErr w:type="spellStart"/>
      <w:r w:rsidR="007A343B" w:rsidRPr="009B64FE">
        <w:rPr>
          <w:rFonts w:cstheme="majorBidi"/>
          <w:sz w:val="24"/>
          <w:szCs w:val="24"/>
        </w:rPr>
        <w:t>IoT</w:t>
      </w:r>
      <w:proofErr w:type="spellEnd"/>
      <w:r w:rsidR="007A343B" w:rsidRPr="009B64FE">
        <w:rPr>
          <w:rFonts w:cstheme="majorBidi"/>
          <w:sz w:val="24"/>
          <w:szCs w:val="24"/>
        </w:rPr>
        <w:t>), όπως είναι ευρέως γνωστό</w:t>
      </w:r>
      <w:r w:rsidRPr="009B64FE">
        <w:rPr>
          <w:rFonts w:cstheme="majorBidi"/>
          <w:sz w:val="24"/>
          <w:szCs w:val="24"/>
        </w:rPr>
        <w:t xml:space="preserve"> </w:t>
      </w:r>
      <w:r w:rsidR="00BD4F88" w:rsidRPr="009B64FE">
        <w:rPr>
          <w:rFonts w:cstheme="majorBidi"/>
          <w:sz w:val="24"/>
          <w:szCs w:val="24"/>
        </w:rPr>
        <w:t xml:space="preserve">αυτό </w:t>
      </w:r>
      <w:r w:rsidRPr="009B64FE">
        <w:rPr>
          <w:rFonts w:cstheme="majorBidi"/>
          <w:sz w:val="24"/>
          <w:szCs w:val="24"/>
        </w:rPr>
        <w:t xml:space="preserve">το οικοσύστημα συνδεδεμένων συσκευών, αναπτύσσεται εκθετικά τα τελευταία χρόνια, ωστόσο η ασφάλεια αυτών των συσκευών είναι συχνά ανεπαρκής. Πολλές συσκευές </w:t>
      </w:r>
      <w:proofErr w:type="spellStart"/>
      <w:r w:rsidRPr="009B64FE">
        <w:rPr>
          <w:rFonts w:cstheme="majorBidi"/>
          <w:sz w:val="24"/>
          <w:szCs w:val="24"/>
        </w:rPr>
        <w:t>IoT</w:t>
      </w:r>
      <w:proofErr w:type="spellEnd"/>
      <w:r w:rsidRPr="009B64FE">
        <w:rPr>
          <w:rFonts w:cstheme="majorBidi"/>
          <w:sz w:val="24"/>
          <w:szCs w:val="24"/>
        </w:rPr>
        <w:t xml:space="preserve"> δεν περιέχουν επαρκή τεχνολογία ασφαλείας για να διασφαλιστούν έναντι παραβιάσεων. Ακόμα και αυτές που διαθέτουν, συχνά δεν είναι κατάλληλα διαμορφωμένες ώστε να είναι ασφαλείς. Οι </w:t>
      </w:r>
      <w:proofErr w:type="spellStart"/>
      <w:r w:rsidRPr="009B64FE">
        <w:rPr>
          <w:rFonts w:cstheme="majorBidi"/>
          <w:sz w:val="24"/>
          <w:szCs w:val="24"/>
        </w:rPr>
        <w:t>χάκερ</w:t>
      </w:r>
      <w:r w:rsidR="007A343B" w:rsidRPr="009B64FE">
        <w:rPr>
          <w:rFonts w:cstheme="majorBidi"/>
          <w:sz w:val="24"/>
          <w:szCs w:val="24"/>
        </w:rPr>
        <w:t>ς</w:t>
      </w:r>
      <w:proofErr w:type="spellEnd"/>
      <w:r w:rsidRPr="009B64FE">
        <w:rPr>
          <w:rFonts w:cstheme="majorBidi"/>
          <w:sz w:val="24"/>
          <w:szCs w:val="24"/>
        </w:rPr>
        <w:t xml:space="preserve"> μπορούν να εκμεταλλευτούν τις συσκευές </w:t>
      </w:r>
      <w:proofErr w:type="spellStart"/>
      <w:r w:rsidRPr="009B64FE">
        <w:rPr>
          <w:rFonts w:cstheme="majorBidi"/>
          <w:sz w:val="24"/>
          <w:szCs w:val="24"/>
        </w:rPr>
        <w:t>IoT</w:t>
      </w:r>
      <w:proofErr w:type="spellEnd"/>
      <w:r w:rsidRPr="009B64FE">
        <w:rPr>
          <w:rFonts w:cstheme="majorBidi"/>
          <w:sz w:val="24"/>
          <w:szCs w:val="24"/>
        </w:rPr>
        <w:t xml:space="preserve"> για να</w:t>
      </w:r>
      <w:r w:rsidR="00860070" w:rsidRPr="009B64FE">
        <w:rPr>
          <w:rFonts w:cstheme="majorBidi"/>
          <w:sz w:val="24"/>
          <w:szCs w:val="24"/>
        </w:rPr>
        <w:t xml:space="preserve"> </w:t>
      </w:r>
      <w:r w:rsidRPr="009B64FE">
        <w:rPr>
          <w:rFonts w:cstheme="majorBidi"/>
          <w:sz w:val="24"/>
          <w:szCs w:val="24"/>
        </w:rPr>
        <w:t xml:space="preserve">κατασκοπεύσουν, να </w:t>
      </w:r>
      <w:r w:rsidR="00BD4F88" w:rsidRPr="009B64FE">
        <w:rPr>
          <w:rFonts w:cstheme="majorBidi"/>
          <w:sz w:val="24"/>
          <w:szCs w:val="24"/>
        </w:rPr>
        <w:t>υπο</w:t>
      </w:r>
      <w:r w:rsidRPr="009B64FE">
        <w:rPr>
          <w:rFonts w:cstheme="majorBidi"/>
          <w:sz w:val="24"/>
          <w:szCs w:val="24"/>
        </w:rPr>
        <w:t xml:space="preserve">κλέψουν δεδομένα, να παραβιάσουν ή να εξαπολύσουν επιθέσεις άρνησης παροχής υπηρεσιών εναντίον άλλων συσκευών και να προκαλέσουν διάφορες άλλες </w:t>
      </w:r>
      <w:r w:rsidR="00BD4F88" w:rsidRPr="009B64FE">
        <w:rPr>
          <w:rFonts w:cstheme="majorBidi"/>
          <w:sz w:val="24"/>
          <w:szCs w:val="24"/>
        </w:rPr>
        <w:t xml:space="preserve">σημαντικές </w:t>
      </w:r>
      <w:r w:rsidRPr="009B64FE">
        <w:rPr>
          <w:rFonts w:cstheme="majorBidi"/>
          <w:sz w:val="24"/>
          <w:szCs w:val="24"/>
        </w:rPr>
        <w:t>μορφές ζημίας.</w:t>
      </w:r>
    </w:p>
    <w:p w14:paraId="0894083D" w14:textId="77777777" w:rsidR="00BD4F88" w:rsidRPr="009B64FE" w:rsidRDefault="00BD4F88" w:rsidP="0008350B">
      <w:pPr>
        <w:spacing w:after="0" w:line="360" w:lineRule="auto"/>
        <w:jc w:val="both"/>
        <w:rPr>
          <w:rFonts w:cstheme="majorBidi"/>
          <w:sz w:val="24"/>
          <w:szCs w:val="24"/>
        </w:rPr>
      </w:pPr>
    </w:p>
    <w:p w14:paraId="320CB24D" w14:textId="77777777" w:rsidR="00582FC2" w:rsidRPr="009B64FE" w:rsidRDefault="00582FC2" w:rsidP="0008350B">
      <w:pPr>
        <w:pStyle w:val="panos3"/>
        <w:jc w:val="both"/>
        <w:rPr>
          <w:rFonts w:asciiTheme="minorHAnsi" w:hAnsiTheme="minorHAnsi"/>
        </w:rPr>
      </w:pPr>
      <w:bookmarkStart w:id="72" w:name="_Toc225436288"/>
      <w:r w:rsidRPr="009B64FE">
        <w:rPr>
          <w:rFonts w:asciiTheme="minorHAnsi" w:hAnsiTheme="minorHAnsi"/>
        </w:rPr>
        <w:t xml:space="preserve">3.1.5 </w:t>
      </w:r>
      <w:r w:rsidR="00BD4F88" w:rsidRPr="009B64FE">
        <w:rPr>
          <w:rFonts w:asciiTheme="minorHAnsi" w:hAnsiTheme="minorHAnsi"/>
        </w:rPr>
        <w:t>Ε</w:t>
      </w:r>
      <w:r w:rsidRPr="009B64FE">
        <w:rPr>
          <w:rFonts w:asciiTheme="minorHAnsi" w:hAnsiTheme="minorHAnsi"/>
        </w:rPr>
        <w:t>ξοπλισμός δικτύωσ</w:t>
      </w:r>
      <w:r w:rsidR="00BD4F88" w:rsidRPr="009B64FE">
        <w:rPr>
          <w:rFonts w:asciiTheme="minorHAnsi" w:hAnsiTheme="minorHAnsi"/>
        </w:rPr>
        <w:t>η</w:t>
      </w:r>
      <w:r w:rsidRPr="009B64FE">
        <w:rPr>
          <w:rFonts w:asciiTheme="minorHAnsi" w:hAnsiTheme="minorHAnsi"/>
        </w:rPr>
        <w:t>ς</w:t>
      </w:r>
      <w:bookmarkEnd w:id="72"/>
      <w:r w:rsidRPr="009B64FE">
        <w:rPr>
          <w:rFonts w:asciiTheme="minorHAnsi" w:hAnsiTheme="minorHAnsi"/>
        </w:rPr>
        <w:t xml:space="preserve"> </w:t>
      </w:r>
    </w:p>
    <w:p w14:paraId="2C20F8E9" w14:textId="77777777" w:rsidR="00582FC2" w:rsidRPr="009B64FE" w:rsidRDefault="00582FC2" w:rsidP="0008350B">
      <w:pPr>
        <w:spacing w:after="0" w:line="360" w:lineRule="auto"/>
        <w:jc w:val="both"/>
        <w:rPr>
          <w:rFonts w:cstheme="majorBidi"/>
          <w:sz w:val="24"/>
          <w:szCs w:val="24"/>
        </w:rPr>
      </w:pPr>
      <w:r w:rsidRPr="009B64FE">
        <w:rPr>
          <w:rFonts w:cstheme="majorBidi"/>
          <w:sz w:val="24"/>
          <w:szCs w:val="24"/>
        </w:rPr>
        <w:t xml:space="preserve">Ο εξοπλισμός δικτύωσης μπορεί να παραβιαστεί για να δρομολογήσει </w:t>
      </w:r>
      <w:r w:rsidR="00BD4F88" w:rsidRPr="009B64FE">
        <w:rPr>
          <w:rFonts w:cstheme="majorBidi"/>
          <w:sz w:val="24"/>
          <w:szCs w:val="24"/>
        </w:rPr>
        <w:t>δεδομένα</w:t>
      </w:r>
      <w:r w:rsidRPr="009B64FE">
        <w:rPr>
          <w:rFonts w:cstheme="majorBidi"/>
          <w:sz w:val="24"/>
          <w:szCs w:val="24"/>
        </w:rPr>
        <w:t xml:space="preserve"> σε ψεύτικες τοποθεσίες, να καταγράψει δεδομένα, να εξαπολύσει επιθέσεις, να εμποδίσει την πρόσβαση στο </w:t>
      </w:r>
      <w:r w:rsidR="00BD4F88" w:rsidRPr="009B64FE">
        <w:rPr>
          <w:rFonts w:cstheme="majorBidi"/>
          <w:sz w:val="24"/>
          <w:szCs w:val="24"/>
        </w:rPr>
        <w:t>δ</w:t>
      </w:r>
      <w:r w:rsidRPr="009B64FE">
        <w:rPr>
          <w:rFonts w:cstheme="majorBidi"/>
          <w:sz w:val="24"/>
          <w:szCs w:val="24"/>
        </w:rPr>
        <w:t>ιαδίκτυο κ</w:t>
      </w:r>
      <w:r w:rsidR="00BD4F88" w:rsidRPr="009B64FE">
        <w:rPr>
          <w:rFonts w:cstheme="majorBidi"/>
          <w:sz w:val="24"/>
          <w:szCs w:val="24"/>
        </w:rPr>
        <w:t>τλ</w:t>
      </w:r>
      <w:r w:rsidRPr="009B64FE">
        <w:rPr>
          <w:rFonts w:cstheme="majorBidi"/>
          <w:sz w:val="24"/>
          <w:szCs w:val="24"/>
        </w:rPr>
        <w:t>.</w:t>
      </w:r>
    </w:p>
    <w:p w14:paraId="07F9BA52" w14:textId="77777777" w:rsidR="00BD4F88" w:rsidRPr="009B64FE" w:rsidRDefault="00BD4F88" w:rsidP="0008350B">
      <w:pPr>
        <w:spacing w:after="0" w:line="360" w:lineRule="auto"/>
        <w:jc w:val="both"/>
        <w:rPr>
          <w:rFonts w:cstheme="majorBidi"/>
          <w:sz w:val="24"/>
          <w:szCs w:val="24"/>
        </w:rPr>
      </w:pPr>
    </w:p>
    <w:p w14:paraId="126D8DB2" w14:textId="77777777" w:rsidR="00582FC2" w:rsidRPr="009B64FE" w:rsidRDefault="00582FC2" w:rsidP="0008350B">
      <w:pPr>
        <w:pStyle w:val="panos3"/>
        <w:jc w:val="both"/>
        <w:rPr>
          <w:rFonts w:asciiTheme="minorHAnsi" w:hAnsiTheme="minorHAnsi"/>
        </w:rPr>
      </w:pPr>
      <w:bookmarkStart w:id="73" w:name="_Toc225436289"/>
      <w:r w:rsidRPr="009B64FE">
        <w:rPr>
          <w:rFonts w:asciiTheme="minorHAnsi" w:hAnsiTheme="minorHAnsi"/>
        </w:rPr>
        <w:t xml:space="preserve">3.1.6 </w:t>
      </w:r>
      <w:r w:rsidR="00BD4F88" w:rsidRPr="009B64FE">
        <w:rPr>
          <w:rFonts w:asciiTheme="minorHAnsi" w:hAnsiTheme="minorHAnsi"/>
        </w:rPr>
        <w:t>Π</w:t>
      </w:r>
      <w:r w:rsidRPr="009B64FE">
        <w:rPr>
          <w:rFonts w:asciiTheme="minorHAnsi" w:hAnsiTheme="minorHAnsi"/>
        </w:rPr>
        <w:t>εριβάλλον εργασίας</w:t>
      </w:r>
      <w:bookmarkEnd w:id="73"/>
      <w:r w:rsidRPr="009B64FE">
        <w:rPr>
          <w:rFonts w:asciiTheme="minorHAnsi" w:hAnsiTheme="minorHAnsi"/>
        </w:rPr>
        <w:t xml:space="preserve"> </w:t>
      </w:r>
    </w:p>
    <w:p w14:paraId="0FE19818" w14:textId="0F9FC802" w:rsidR="00582FC2" w:rsidRPr="009B64FE" w:rsidRDefault="00582FC2" w:rsidP="0008350B">
      <w:pPr>
        <w:spacing w:after="0" w:line="360" w:lineRule="auto"/>
        <w:jc w:val="both"/>
        <w:rPr>
          <w:rFonts w:cstheme="majorBidi"/>
          <w:sz w:val="24"/>
          <w:szCs w:val="24"/>
        </w:rPr>
      </w:pPr>
      <w:r w:rsidRPr="009B64FE">
        <w:rPr>
          <w:rFonts w:cstheme="majorBidi"/>
          <w:sz w:val="24"/>
          <w:szCs w:val="24"/>
        </w:rPr>
        <w:t>Μπορεί να έχετε ευαίσθητα δεδομένα στο εργασιακό σας περιβάλλον- και μπορεί να κινδυνεύσετε και από τους συναδέλφους σας στ</w:t>
      </w:r>
      <w:r w:rsidR="00BD4F88" w:rsidRPr="009B64FE">
        <w:rPr>
          <w:rFonts w:cstheme="majorBidi"/>
          <w:sz w:val="24"/>
          <w:szCs w:val="24"/>
        </w:rPr>
        <w:t>ην εργασία σας</w:t>
      </w:r>
      <w:r w:rsidRPr="009B64FE">
        <w:rPr>
          <w:rFonts w:cstheme="majorBidi"/>
          <w:sz w:val="24"/>
          <w:szCs w:val="24"/>
        </w:rPr>
        <w:t>. Για παράδειγμα, εάν φέρνετε οποιεσδήποτε ηλεκτρονικές συσκευές στην εργασία σας, τις συνδέετε σε ένα δίκτυο εργασίας και στη συνέχεια φέρνετε αυτές τις συσκευές στο σπίτι σας και τις συνδέετε στο οικιακό σας δίκτυο</w:t>
      </w:r>
      <w:r w:rsidR="000A3C3E" w:rsidRPr="009B64FE">
        <w:rPr>
          <w:rFonts w:cstheme="majorBidi"/>
          <w:sz w:val="24"/>
          <w:szCs w:val="24"/>
        </w:rPr>
        <w:t>. Επομένως,</w:t>
      </w:r>
      <w:r w:rsidRPr="009B64FE">
        <w:rPr>
          <w:rFonts w:cstheme="majorBidi"/>
          <w:sz w:val="24"/>
          <w:szCs w:val="24"/>
        </w:rPr>
        <w:t xml:space="preserve"> κακόβουλο λογισμικό και άλλα προβλήματα μπορούν δυνητικά να εξαπλωθούν στη συσκευή σας από μια συσκευή που ανήκει στον εργοδότη σας ή σε έναν ή περισσότερους συναδέλφους σας που χρησιμοποιούν την ίδια υποδομή και στη συνέχεια να εξαπλωθούν από τη συσκευή σας σε </w:t>
      </w:r>
      <w:r w:rsidR="000A3C3E" w:rsidRPr="009B64FE">
        <w:rPr>
          <w:rFonts w:cstheme="majorBidi"/>
          <w:sz w:val="24"/>
          <w:szCs w:val="24"/>
        </w:rPr>
        <w:t>άλλες συσκευές</w:t>
      </w:r>
      <w:r w:rsidRPr="009B64FE">
        <w:rPr>
          <w:rFonts w:cstheme="majorBidi"/>
          <w:sz w:val="24"/>
          <w:szCs w:val="24"/>
        </w:rPr>
        <w:t xml:space="preserve"> στο οικιακό σας δίκτυο.</w:t>
      </w:r>
    </w:p>
    <w:p w14:paraId="5C948D8F" w14:textId="77777777" w:rsidR="000A3C3E" w:rsidRPr="009B64FE" w:rsidRDefault="000A3C3E" w:rsidP="0008350B">
      <w:pPr>
        <w:spacing w:after="0" w:line="360" w:lineRule="auto"/>
        <w:jc w:val="both"/>
        <w:rPr>
          <w:rFonts w:cstheme="majorBidi"/>
          <w:sz w:val="24"/>
          <w:szCs w:val="24"/>
        </w:rPr>
      </w:pPr>
    </w:p>
    <w:p w14:paraId="4A0793AB" w14:textId="77777777" w:rsidR="00582FC2" w:rsidRPr="009B64FE" w:rsidRDefault="00582FC2" w:rsidP="0008350B">
      <w:pPr>
        <w:pStyle w:val="panos3"/>
        <w:jc w:val="both"/>
        <w:rPr>
          <w:rFonts w:asciiTheme="minorHAnsi" w:hAnsiTheme="minorHAnsi"/>
        </w:rPr>
      </w:pPr>
      <w:bookmarkStart w:id="74" w:name="_Toc225436290"/>
      <w:r w:rsidRPr="009B64FE">
        <w:rPr>
          <w:rFonts w:asciiTheme="minorHAnsi" w:hAnsiTheme="minorHAnsi"/>
        </w:rPr>
        <w:t>3.1.7 Κοινωνική μηχανική</w:t>
      </w:r>
      <w:bookmarkEnd w:id="74"/>
    </w:p>
    <w:p w14:paraId="1FB8F678" w14:textId="77777777" w:rsidR="00582FC2" w:rsidRPr="009B64FE" w:rsidRDefault="00582FC2" w:rsidP="0008350B">
      <w:pPr>
        <w:spacing w:after="0" w:line="360" w:lineRule="auto"/>
        <w:jc w:val="both"/>
        <w:rPr>
          <w:rFonts w:cstheme="majorBidi"/>
          <w:sz w:val="24"/>
          <w:szCs w:val="24"/>
        </w:rPr>
      </w:pPr>
      <w:r w:rsidRPr="009B64FE">
        <w:rPr>
          <w:rFonts w:cstheme="majorBidi"/>
          <w:sz w:val="24"/>
          <w:szCs w:val="24"/>
        </w:rPr>
        <w:t xml:space="preserve">Κάθε άτομο </w:t>
      </w:r>
      <w:r w:rsidR="000A3C3E" w:rsidRPr="009B64FE">
        <w:rPr>
          <w:rFonts w:cstheme="majorBidi"/>
          <w:sz w:val="24"/>
          <w:szCs w:val="24"/>
        </w:rPr>
        <w:t xml:space="preserve">του κύκλου ενός ανθρώπου, είτε στον στενό είτε στον ευρύτερο κύκλο, </w:t>
      </w:r>
      <w:r w:rsidRPr="009B64FE">
        <w:rPr>
          <w:rFonts w:cstheme="majorBidi"/>
          <w:sz w:val="24"/>
          <w:szCs w:val="24"/>
        </w:rPr>
        <w:t xml:space="preserve">ενέχει κινδύνους </w:t>
      </w:r>
      <w:r w:rsidR="000A3C3E" w:rsidRPr="009B64FE">
        <w:rPr>
          <w:rFonts w:cstheme="majorBidi"/>
          <w:sz w:val="24"/>
          <w:szCs w:val="24"/>
        </w:rPr>
        <w:t>των οποίων η πη</w:t>
      </w:r>
      <w:r w:rsidRPr="009B64FE">
        <w:rPr>
          <w:rFonts w:cstheme="majorBidi"/>
          <w:sz w:val="24"/>
          <w:szCs w:val="24"/>
        </w:rPr>
        <w:t xml:space="preserve">γή </w:t>
      </w:r>
      <w:r w:rsidR="00A5460D" w:rsidRPr="009B64FE">
        <w:rPr>
          <w:rFonts w:cstheme="majorBidi"/>
          <w:sz w:val="24"/>
          <w:szCs w:val="24"/>
        </w:rPr>
        <w:t>προέρχεται από ένα άτομο του κύκλου</w:t>
      </w:r>
      <w:r w:rsidR="007A343B" w:rsidRPr="009B64FE">
        <w:rPr>
          <w:rFonts w:cstheme="majorBidi"/>
          <w:sz w:val="24"/>
          <w:szCs w:val="24"/>
        </w:rPr>
        <w:t>,</w:t>
      </w:r>
      <w:r w:rsidR="00A5460D" w:rsidRPr="009B64FE">
        <w:rPr>
          <w:rFonts w:cstheme="majorBidi"/>
          <w:sz w:val="24"/>
          <w:szCs w:val="24"/>
        </w:rPr>
        <w:t xml:space="preserve"> οι οποίοι</w:t>
      </w:r>
      <w:r w:rsidRPr="009B64FE">
        <w:rPr>
          <w:rFonts w:cstheme="majorBidi"/>
          <w:sz w:val="24"/>
          <w:szCs w:val="24"/>
        </w:rPr>
        <w:t xml:space="preserve"> μπορούν δυνητικά να αξιοποιηθούν για σκοπούς κοινωνικής μηχανικής. </w:t>
      </w:r>
    </w:p>
    <w:p w14:paraId="15D409ED" w14:textId="77777777" w:rsidR="000A3C3E" w:rsidRPr="009B64FE" w:rsidRDefault="000A3C3E" w:rsidP="0008350B">
      <w:pPr>
        <w:spacing w:after="0" w:line="360" w:lineRule="auto"/>
        <w:jc w:val="both"/>
        <w:rPr>
          <w:rFonts w:cstheme="majorBidi"/>
          <w:sz w:val="24"/>
          <w:szCs w:val="24"/>
        </w:rPr>
      </w:pPr>
    </w:p>
    <w:p w14:paraId="028D82A6" w14:textId="77777777" w:rsidR="00582FC2" w:rsidRPr="009B64FE" w:rsidRDefault="00582FC2" w:rsidP="0008350B">
      <w:pPr>
        <w:pStyle w:val="panos2"/>
      </w:pPr>
      <w:bookmarkStart w:id="75" w:name="_Toc225436291"/>
      <w:r w:rsidRPr="009B64FE">
        <w:t>3.2 Εντοπισμός κινδύνων</w:t>
      </w:r>
      <w:bookmarkEnd w:id="75"/>
    </w:p>
    <w:p w14:paraId="09D9BA9A" w14:textId="7FC8B862" w:rsidR="00582FC2" w:rsidRPr="009B64FE" w:rsidRDefault="008D48D4" w:rsidP="0008350B">
      <w:pPr>
        <w:spacing w:after="0" w:line="360" w:lineRule="auto"/>
        <w:jc w:val="both"/>
        <w:rPr>
          <w:rFonts w:cstheme="majorBidi"/>
          <w:sz w:val="24"/>
          <w:szCs w:val="24"/>
        </w:rPr>
      </w:pPr>
      <w:r w:rsidRPr="009B64FE">
        <w:rPr>
          <w:rFonts w:cstheme="majorBidi"/>
          <w:sz w:val="24"/>
          <w:szCs w:val="24"/>
        </w:rPr>
        <w:t>Προκειμένου</w:t>
      </w:r>
      <w:r w:rsidR="00582FC2" w:rsidRPr="009B64FE">
        <w:rPr>
          <w:rFonts w:cstheme="majorBidi"/>
          <w:sz w:val="24"/>
          <w:szCs w:val="24"/>
        </w:rPr>
        <w:t xml:space="preserve"> να </w:t>
      </w:r>
      <w:r w:rsidRPr="009B64FE">
        <w:rPr>
          <w:rFonts w:cstheme="majorBidi"/>
          <w:sz w:val="24"/>
          <w:szCs w:val="24"/>
        </w:rPr>
        <w:t>προστατέψετε</w:t>
      </w:r>
      <w:r w:rsidR="00582FC2" w:rsidRPr="009B64FE">
        <w:rPr>
          <w:rFonts w:cstheme="majorBidi"/>
          <w:sz w:val="24"/>
          <w:szCs w:val="24"/>
        </w:rPr>
        <w:t xml:space="preserve"> οτιδήποτε, πρέπει να γνωρίζετε τι είναι αυτό </w:t>
      </w:r>
      <w:r w:rsidRPr="009B64FE">
        <w:rPr>
          <w:rFonts w:cstheme="majorBidi"/>
          <w:sz w:val="24"/>
          <w:szCs w:val="24"/>
        </w:rPr>
        <w:t>του οποίου επιδιώκετε την προστασία και σε τι</w:t>
      </w:r>
      <w:r w:rsidR="00582FC2" w:rsidRPr="009B64FE">
        <w:rPr>
          <w:rFonts w:cstheme="majorBidi"/>
          <w:sz w:val="24"/>
          <w:szCs w:val="24"/>
        </w:rPr>
        <w:t xml:space="preserve"> περιβάλλον</w:t>
      </w:r>
      <w:r w:rsidRPr="009B64FE">
        <w:rPr>
          <w:rFonts w:cstheme="majorBidi"/>
          <w:sz w:val="24"/>
          <w:szCs w:val="24"/>
        </w:rPr>
        <w:t xml:space="preserve"> αυτό υφίσταται</w:t>
      </w:r>
      <w:r w:rsidR="00582FC2" w:rsidRPr="009B64FE">
        <w:rPr>
          <w:rFonts w:cstheme="majorBidi"/>
          <w:sz w:val="24"/>
          <w:szCs w:val="24"/>
        </w:rPr>
        <w:t xml:space="preserve">. </w:t>
      </w:r>
      <w:r w:rsidR="007A343B" w:rsidRPr="009B64FE">
        <w:rPr>
          <w:rFonts w:cstheme="majorBidi"/>
          <w:sz w:val="24"/>
          <w:szCs w:val="24"/>
        </w:rPr>
        <w:t>Επομέ</w:t>
      </w:r>
      <w:r w:rsidRPr="009B64FE">
        <w:rPr>
          <w:rFonts w:cstheme="majorBidi"/>
          <w:sz w:val="24"/>
          <w:szCs w:val="24"/>
        </w:rPr>
        <w:t xml:space="preserve">νως, πρέπει </w:t>
      </w:r>
      <w:r w:rsidR="00582FC2" w:rsidRPr="009B64FE">
        <w:rPr>
          <w:rFonts w:cstheme="majorBidi"/>
          <w:sz w:val="24"/>
          <w:szCs w:val="24"/>
        </w:rPr>
        <w:t xml:space="preserve">να </w:t>
      </w:r>
      <w:r w:rsidRPr="009B64FE">
        <w:rPr>
          <w:rFonts w:cstheme="majorBidi"/>
          <w:sz w:val="24"/>
          <w:szCs w:val="24"/>
        </w:rPr>
        <w:t>είναι κατανοητό</w:t>
      </w:r>
      <w:r w:rsidR="00582FC2" w:rsidRPr="009B64FE">
        <w:rPr>
          <w:rFonts w:cstheme="majorBidi"/>
          <w:sz w:val="24"/>
          <w:szCs w:val="24"/>
        </w:rPr>
        <w:t xml:space="preserve"> ποια στοιχεία-</w:t>
      </w:r>
      <w:r w:rsidR="007D04BC" w:rsidRPr="009B64FE">
        <w:rPr>
          <w:rFonts w:cstheme="majorBidi"/>
          <w:sz w:val="24"/>
          <w:szCs w:val="24"/>
        </w:rPr>
        <w:t xml:space="preserve"> </w:t>
      </w:r>
      <w:r w:rsidR="00582FC2" w:rsidRPr="009B64FE">
        <w:rPr>
          <w:rFonts w:cstheme="majorBidi"/>
          <w:sz w:val="24"/>
          <w:szCs w:val="24"/>
        </w:rPr>
        <w:t xml:space="preserve">τόσο αυτά που βρίσκονται σε ψηφιακή μορφή όσο και αυτά που βρίσκονται σε σχετικές φυσικές μορφές- </w:t>
      </w:r>
      <w:r w:rsidR="00EA0673" w:rsidRPr="009B64FE">
        <w:rPr>
          <w:rFonts w:cstheme="majorBidi"/>
          <w:sz w:val="24"/>
          <w:szCs w:val="24"/>
        </w:rPr>
        <w:t>υπάρχουν</w:t>
      </w:r>
      <w:r w:rsidR="00582FC2" w:rsidRPr="009B64FE">
        <w:rPr>
          <w:rFonts w:cstheme="majorBidi"/>
          <w:sz w:val="24"/>
          <w:szCs w:val="24"/>
        </w:rPr>
        <w:t xml:space="preserve"> και τι είναι αυτό που επιδιώκετ</w:t>
      </w:r>
      <w:r w:rsidR="00EA0673" w:rsidRPr="009B64FE">
        <w:rPr>
          <w:rFonts w:cstheme="majorBidi"/>
          <w:sz w:val="24"/>
          <w:szCs w:val="24"/>
        </w:rPr>
        <w:t>αι η προστασία του</w:t>
      </w:r>
      <w:r w:rsidR="00582FC2" w:rsidRPr="009B64FE">
        <w:rPr>
          <w:rFonts w:cstheme="majorBidi"/>
          <w:sz w:val="24"/>
          <w:szCs w:val="24"/>
        </w:rPr>
        <w:t>. Πρέπει</w:t>
      </w:r>
      <w:r w:rsidR="007D04BC" w:rsidRPr="009B64FE">
        <w:rPr>
          <w:rFonts w:cstheme="majorBidi"/>
          <w:sz w:val="24"/>
          <w:szCs w:val="24"/>
        </w:rPr>
        <w:t>,</w:t>
      </w:r>
      <w:r w:rsidR="00582FC2" w:rsidRPr="009B64FE">
        <w:rPr>
          <w:rFonts w:cstheme="majorBidi"/>
          <w:sz w:val="24"/>
          <w:szCs w:val="24"/>
        </w:rPr>
        <w:t xml:space="preserve"> επίσης</w:t>
      </w:r>
      <w:r w:rsidR="007D04BC" w:rsidRPr="009B64FE">
        <w:rPr>
          <w:rFonts w:cstheme="majorBidi"/>
          <w:sz w:val="24"/>
          <w:szCs w:val="24"/>
        </w:rPr>
        <w:t>,</w:t>
      </w:r>
      <w:r w:rsidR="00582FC2" w:rsidRPr="009B64FE">
        <w:rPr>
          <w:rFonts w:cstheme="majorBidi"/>
          <w:sz w:val="24"/>
          <w:szCs w:val="24"/>
        </w:rPr>
        <w:t xml:space="preserve"> να </w:t>
      </w:r>
      <w:r w:rsidR="00EA0673" w:rsidRPr="009B64FE">
        <w:rPr>
          <w:rFonts w:cstheme="majorBidi"/>
          <w:sz w:val="24"/>
          <w:szCs w:val="24"/>
        </w:rPr>
        <w:t>είναι κατανοητοί και αντιληπτοί οι κίνδυνοι</w:t>
      </w:r>
      <w:r w:rsidR="00B90D05" w:rsidRPr="009B64FE">
        <w:rPr>
          <w:rFonts w:cstheme="majorBidi"/>
          <w:sz w:val="24"/>
          <w:szCs w:val="24"/>
        </w:rPr>
        <w:t xml:space="preserve"> που τα στοιχεία προς προστασία αντιμετωπίζουν</w:t>
      </w:r>
      <w:r w:rsidR="00582FC2" w:rsidRPr="009B64FE">
        <w:rPr>
          <w:rFonts w:cstheme="majorBidi"/>
          <w:sz w:val="24"/>
          <w:szCs w:val="24"/>
        </w:rPr>
        <w:t>. Η απογραφή αυτών των στοιχείων είναι συνήθως αρκετά απλή για τους ιδιώτες</w:t>
      </w:r>
      <w:r w:rsidR="00B90D05" w:rsidRPr="009B64FE">
        <w:rPr>
          <w:rFonts w:cstheme="majorBidi"/>
          <w:sz w:val="24"/>
          <w:szCs w:val="24"/>
        </w:rPr>
        <w:t>.</w:t>
      </w:r>
      <w:r w:rsidR="00582FC2" w:rsidRPr="009B64FE">
        <w:rPr>
          <w:rFonts w:cstheme="majorBidi"/>
          <w:sz w:val="24"/>
          <w:szCs w:val="24"/>
        </w:rPr>
        <w:t xml:space="preserve"> </w:t>
      </w:r>
      <w:r w:rsidR="00B90D05" w:rsidRPr="009B64FE">
        <w:rPr>
          <w:rFonts w:cstheme="majorBidi"/>
          <w:sz w:val="24"/>
          <w:szCs w:val="24"/>
        </w:rPr>
        <w:t>Δημιουργείται ένα αρχείο</w:t>
      </w:r>
      <w:r w:rsidR="00582FC2" w:rsidRPr="009B64FE">
        <w:rPr>
          <w:rFonts w:cstheme="majorBidi"/>
          <w:sz w:val="24"/>
          <w:szCs w:val="24"/>
        </w:rPr>
        <w:t xml:space="preserve"> όλων των</w:t>
      </w:r>
      <w:r w:rsidR="00B90D05" w:rsidRPr="009B64FE">
        <w:rPr>
          <w:rFonts w:cstheme="majorBidi"/>
          <w:sz w:val="24"/>
          <w:szCs w:val="24"/>
        </w:rPr>
        <w:t xml:space="preserve"> συνδεδεμένων σ</w:t>
      </w:r>
      <w:r w:rsidR="003F393C" w:rsidRPr="009B64FE">
        <w:rPr>
          <w:rFonts w:cstheme="majorBidi"/>
          <w:sz w:val="24"/>
          <w:szCs w:val="24"/>
        </w:rPr>
        <w:t>ε κάποιο δίκτυ</w:t>
      </w:r>
      <w:r w:rsidR="00F01E19" w:rsidRPr="009B64FE">
        <w:rPr>
          <w:rFonts w:cstheme="majorBidi"/>
          <w:sz w:val="24"/>
          <w:szCs w:val="24"/>
        </w:rPr>
        <w:t>ο συσκευών</w:t>
      </w:r>
      <w:r w:rsidR="00582FC2" w:rsidRPr="009B64FE">
        <w:rPr>
          <w:rFonts w:cstheme="majorBidi"/>
          <w:sz w:val="24"/>
          <w:szCs w:val="24"/>
        </w:rPr>
        <w:t>.</w:t>
      </w:r>
      <w:r w:rsidR="00F01E19" w:rsidRPr="009B64FE">
        <w:rPr>
          <w:rFonts w:cstheme="majorBidi"/>
          <w:sz w:val="24"/>
          <w:szCs w:val="24"/>
        </w:rPr>
        <w:t xml:space="preserve"> Ενδεχομένως να υπάρχουν</w:t>
      </w:r>
      <w:r w:rsidR="00582FC2" w:rsidRPr="009B64FE">
        <w:rPr>
          <w:rFonts w:cstheme="majorBidi"/>
          <w:sz w:val="24"/>
          <w:szCs w:val="24"/>
        </w:rPr>
        <w:t xml:space="preserve"> συσκευές που συνδέ</w:t>
      </w:r>
      <w:r w:rsidR="00F01E19" w:rsidRPr="009B64FE">
        <w:rPr>
          <w:rFonts w:cstheme="majorBidi"/>
          <w:sz w:val="24"/>
          <w:szCs w:val="24"/>
        </w:rPr>
        <w:t>ονται</w:t>
      </w:r>
      <w:r w:rsidR="00582FC2" w:rsidRPr="009B64FE">
        <w:rPr>
          <w:rFonts w:cstheme="majorBidi"/>
          <w:sz w:val="24"/>
          <w:szCs w:val="24"/>
        </w:rPr>
        <w:t xml:space="preserve"> σ</w:t>
      </w:r>
      <w:r w:rsidR="00F01E19" w:rsidRPr="009B64FE">
        <w:rPr>
          <w:rFonts w:cstheme="majorBidi"/>
          <w:sz w:val="24"/>
          <w:szCs w:val="24"/>
        </w:rPr>
        <w:t>ε ένα</w:t>
      </w:r>
      <w:r w:rsidR="00582FC2" w:rsidRPr="009B64FE">
        <w:rPr>
          <w:rFonts w:cstheme="majorBidi"/>
          <w:sz w:val="24"/>
          <w:szCs w:val="24"/>
        </w:rPr>
        <w:t xml:space="preserve"> δίκτυ</w:t>
      </w:r>
      <w:r w:rsidR="00B15B3F" w:rsidRPr="009B64FE">
        <w:rPr>
          <w:rFonts w:cstheme="majorBidi"/>
          <w:sz w:val="24"/>
          <w:szCs w:val="24"/>
        </w:rPr>
        <w:t>ο</w:t>
      </w:r>
      <w:r w:rsidR="00582FC2" w:rsidRPr="009B64FE">
        <w:rPr>
          <w:rFonts w:cstheme="majorBidi"/>
          <w:sz w:val="24"/>
          <w:szCs w:val="24"/>
        </w:rPr>
        <w:t xml:space="preserve"> περιστασιακά ή που πρέπει να </w:t>
      </w:r>
      <w:r w:rsidR="00F01E19" w:rsidRPr="009B64FE">
        <w:rPr>
          <w:rFonts w:cstheme="majorBidi"/>
          <w:sz w:val="24"/>
          <w:szCs w:val="24"/>
        </w:rPr>
        <w:t>προστατεύονται</w:t>
      </w:r>
      <w:r w:rsidR="00582FC2" w:rsidRPr="009B64FE">
        <w:rPr>
          <w:rFonts w:cstheme="majorBidi"/>
          <w:sz w:val="24"/>
          <w:szCs w:val="24"/>
        </w:rPr>
        <w:t xml:space="preserve"> παρόλο που δεν συνδέονται σ</w:t>
      </w:r>
      <w:r w:rsidR="00F01E19" w:rsidRPr="009B64FE">
        <w:rPr>
          <w:rFonts w:cstheme="majorBidi"/>
          <w:sz w:val="24"/>
          <w:szCs w:val="24"/>
        </w:rPr>
        <w:t>ε ένα δίκτυο</w:t>
      </w:r>
      <w:r w:rsidR="00582FC2" w:rsidRPr="009B64FE">
        <w:rPr>
          <w:rFonts w:cstheme="majorBidi"/>
          <w:sz w:val="24"/>
          <w:szCs w:val="24"/>
        </w:rPr>
        <w:t xml:space="preserve">. </w:t>
      </w:r>
      <w:r w:rsidR="00B15B3F" w:rsidRPr="009B64FE">
        <w:rPr>
          <w:rFonts w:cstheme="majorBidi"/>
          <w:sz w:val="24"/>
          <w:szCs w:val="24"/>
        </w:rPr>
        <w:t xml:space="preserve">Επιπλέον, ενδεχομένως υπάρχουν συσκευές </w:t>
      </w:r>
      <w:r w:rsidR="00582FC2" w:rsidRPr="009B64FE">
        <w:rPr>
          <w:rFonts w:cstheme="majorBidi"/>
          <w:sz w:val="24"/>
          <w:szCs w:val="24"/>
        </w:rPr>
        <w:t>αποθήκευσης, συμπεριλαμβανομένων των εξωτερικών σκληρών δίσκων, των μονάδων flash και των καρτών μνήμης.</w:t>
      </w:r>
    </w:p>
    <w:p w14:paraId="00D86471" w14:textId="77777777" w:rsidR="00A5460D" w:rsidRPr="009B64FE" w:rsidRDefault="00A5460D" w:rsidP="0008350B">
      <w:pPr>
        <w:spacing w:after="0" w:line="360" w:lineRule="auto"/>
        <w:jc w:val="both"/>
        <w:rPr>
          <w:rFonts w:cstheme="majorBidi"/>
          <w:sz w:val="24"/>
          <w:szCs w:val="24"/>
        </w:rPr>
      </w:pPr>
    </w:p>
    <w:p w14:paraId="0891F9E5" w14:textId="77777777" w:rsidR="00582FC2" w:rsidRPr="009B64FE" w:rsidRDefault="00582FC2" w:rsidP="0008350B">
      <w:pPr>
        <w:pStyle w:val="panos2"/>
      </w:pPr>
      <w:bookmarkStart w:id="76" w:name="_Toc225436292"/>
      <w:r w:rsidRPr="009B64FE">
        <w:lastRenderedPageBreak/>
        <w:t>3.3 Προστασία από κινδύνους</w:t>
      </w:r>
      <w:bookmarkEnd w:id="76"/>
    </w:p>
    <w:p w14:paraId="632C68E9" w14:textId="3D6781C5" w:rsidR="00582FC2" w:rsidRPr="009B64FE" w:rsidRDefault="00582FC2" w:rsidP="0008350B">
      <w:pPr>
        <w:spacing w:after="0" w:line="360" w:lineRule="auto"/>
        <w:jc w:val="both"/>
        <w:rPr>
          <w:rFonts w:cstheme="majorBidi"/>
          <w:sz w:val="24"/>
          <w:szCs w:val="24"/>
        </w:rPr>
      </w:pPr>
      <w:r w:rsidRPr="009B64FE">
        <w:rPr>
          <w:rFonts w:cstheme="majorBidi"/>
          <w:sz w:val="24"/>
          <w:szCs w:val="24"/>
        </w:rPr>
        <w:t xml:space="preserve">Αφού προσδιορίσετε τι πρέπει να προστατεύσετε, πρέπει να αναπτύξετε και να εφαρμόσετε κατάλληλες </w:t>
      </w:r>
      <w:r w:rsidR="00003D69" w:rsidRPr="009B64FE">
        <w:rPr>
          <w:rFonts w:cstheme="majorBidi"/>
          <w:sz w:val="24"/>
          <w:szCs w:val="24"/>
        </w:rPr>
        <w:t>δικλείδες ασφαλείας</w:t>
      </w:r>
      <w:r w:rsidRPr="009B64FE">
        <w:rPr>
          <w:rFonts w:cstheme="majorBidi"/>
          <w:sz w:val="24"/>
          <w:szCs w:val="24"/>
        </w:rPr>
        <w:t xml:space="preserve"> για </w:t>
      </w:r>
      <w:r w:rsidR="00003D69" w:rsidRPr="009B64FE">
        <w:rPr>
          <w:rFonts w:cstheme="majorBidi"/>
          <w:sz w:val="24"/>
          <w:szCs w:val="24"/>
        </w:rPr>
        <w:t>τις συσκευές αυτές</w:t>
      </w:r>
      <w:r w:rsidRPr="009B64FE">
        <w:rPr>
          <w:rFonts w:cstheme="majorBidi"/>
          <w:sz w:val="24"/>
          <w:szCs w:val="24"/>
        </w:rPr>
        <w:t xml:space="preserve">, ώστε να τα διατηρήσετε όσο το δυνατόν ασφαλέστερα και να περιορίσετε τον αντίκτυπο μιας πιθανής παραβίασης. Στο πλαίσιο των οικιακών χρηστών, η προστασία περιλαμβάνει την παροχή εμποδίων σε οποιονδήποτε επιδιώκει να αποκτήσει πρόσβαση στα ψηφιακά και φυσικά </w:t>
      </w:r>
      <w:r w:rsidR="00E7122B" w:rsidRPr="009B64FE">
        <w:rPr>
          <w:rFonts w:cstheme="majorBidi"/>
          <w:sz w:val="24"/>
          <w:szCs w:val="24"/>
        </w:rPr>
        <w:t>δεδομένα</w:t>
      </w:r>
      <w:r w:rsidRPr="009B64FE">
        <w:rPr>
          <w:rFonts w:cstheme="majorBidi"/>
          <w:sz w:val="24"/>
          <w:szCs w:val="24"/>
        </w:rPr>
        <w:t xml:space="preserve"> χωρίς την κατάλληλη εξουσιοδότηση για να το πράξει, την καθιέρωση (ακόμη και άτυπων) διεργασιών και διαδικασιών για την προστασία των ευαίσθητων δεδομένων και τη δημιουργία αντιγράφων ασφαλείας όλων των ρυθμίσεων και των βασικών σημείων επαναφοράς του συστήματος.</w:t>
      </w:r>
      <w:r w:rsidR="000A77FA" w:rsidRPr="009B64FE">
        <w:rPr>
          <w:rFonts w:cstheme="majorBidi"/>
          <w:sz w:val="24"/>
          <w:szCs w:val="24"/>
        </w:rPr>
        <w:t xml:space="preserve"> </w:t>
      </w:r>
      <w:r w:rsidRPr="009B64FE">
        <w:rPr>
          <w:rFonts w:cstheme="majorBidi"/>
          <w:sz w:val="24"/>
          <w:szCs w:val="24"/>
        </w:rPr>
        <w:t xml:space="preserve">Τα βασικά στοιχεία προστασίας </w:t>
      </w:r>
      <w:r w:rsidR="00D149D4" w:rsidRPr="009B64FE">
        <w:rPr>
          <w:rFonts w:cstheme="majorBidi"/>
          <w:sz w:val="24"/>
          <w:szCs w:val="24"/>
        </w:rPr>
        <w:t>συνήθως</w:t>
      </w:r>
      <w:r w:rsidRPr="009B64FE">
        <w:rPr>
          <w:rFonts w:cstheme="majorBidi"/>
          <w:sz w:val="24"/>
          <w:szCs w:val="24"/>
        </w:rPr>
        <w:t xml:space="preserve"> περιλαμβάνουν</w:t>
      </w:r>
      <w:r w:rsidR="00D149D4" w:rsidRPr="009B64FE">
        <w:rPr>
          <w:rFonts w:cstheme="majorBidi"/>
          <w:sz w:val="24"/>
          <w:szCs w:val="24"/>
        </w:rPr>
        <w:t>:</w:t>
      </w:r>
    </w:p>
    <w:p w14:paraId="39C1A337" w14:textId="77777777" w:rsidR="00D149D4" w:rsidRPr="009B64FE" w:rsidRDefault="00D149D4" w:rsidP="0008350B">
      <w:pPr>
        <w:spacing w:after="0" w:line="360" w:lineRule="auto"/>
        <w:jc w:val="both"/>
        <w:rPr>
          <w:rFonts w:cstheme="majorBidi"/>
          <w:sz w:val="24"/>
          <w:szCs w:val="24"/>
        </w:rPr>
      </w:pPr>
    </w:p>
    <w:p w14:paraId="549F4F7E" w14:textId="77777777" w:rsidR="00D149D4" w:rsidRPr="009B64FE" w:rsidRDefault="00582FC2" w:rsidP="0008350B">
      <w:pPr>
        <w:pStyle w:val="a5"/>
        <w:numPr>
          <w:ilvl w:val="0"/>
          <w:numId w:val="24"/>
        </w:numPr>
        <w:spacing w:after="0" w:line="360" w:lineRule="auto"/>
        <w:jc w:val="both"/>
        <w:rPr>
          <w:rFonts w:cstheme="majorBidi"/>
          <w:sz w:val="24"/>
          <w:szCs w:val="24"/>
        </w:rPr>
      </w:pPr>
      <w:r w:rsidRPr="009B64FE">
        <w:rPr>
          <w:rFonts w:cstheme="majorBidi"/>
          <w:sz w:val="24"/>
          <w:szCs w:val="24"/>
        </w:rPr>
        <w:t>Περιμετρική άμυνα</w:t>
      </w:r>
    </w:p>
    <w:p w14:paraId="7EB97ECB" w14:textId="0BCA9127" w:rsidR="00D149D4" w:rsidRPr="009B64FE" w:rsidRDefault="00582FC2" w:rsidP="0008350B">
      <w:pPr>
        <w:pStyle w:val="a5"/>
        <w:numPr>
          <w:ilvl w:val="0"/>
          <w:numId w:val="24"/>
        </w:numPr>
        <w:spacing w:after="0" w:line="360" w:lineRule="auto"/>
        <w:jc w:val="both"/>
        <w:rPr>
          <w:rFonts w:cstheme="majorBidi"/>
          <w:sz w:val="24"/>
          <w:szCs w:val="24"/>
        </w:rPr>
      </w:pPr>
      <w:r w:rsidRPr="009B64FE">
        <w:rPr>
          <w:rFonts w:cstheme="majorBidi"/>
          <w:sz w:val="24"/>
          <w:szCs w:val="24"/>
        </w:rPr>
        <w:t>Τείχος προστασίας/</w:t>
      </w:r>
      <w:r w:rsidR="000A77FA" w:rsidRPr="009B64FE">
        <w:rPr>
          <w:rFonts w:cstheme="majorBidi"/>
          <w:sz w:val="24"/>
          <w:szCs w:val="24"/>
        </w:rPr>
        <w:t xml:space="preserve"> </w:t>
      </w:r>
      <w:r w:rsidRPr="009B64FE">
        <w:rPr>
          <w:rFonts w:cstheme="majorBidi"/>
          <w:sz w:val="24"/>
          <w:szCs w:val="24"/>
        </w:rPr>
        <w:t>δρομολογητής</w:t>
      </w:r>
    </w:p>
    <w:p w14:paraId="2D4232C6" w14:textId="77777777" w:rsidR="00D149D4" w:rsidRPr="009B64FE" w:rsidRDefault="00582FC2" w:rsidP="0008350B">
      <w:pPr>
        <w:pStyle w:val="a5"/>
        <w:numPr>
          <w:ilvl w:val="0"/>
          <w:numId w:val="24"/>
        </w:numPr>
        <w:spacing w:after="0" w:line="360" w:lineRule="auto"/>
        <w:jc w:val="both"/>
        <w:rPr>
          <w:rFonts w:cstheme="majorBidi"/>
          <w:sz w:val="24"/>
          <w:szCs w:val="24"/>
        </w:rPr>
      </w:pPr>
      <w:r w:rsidRPr="009B64FE">
        <w:rPr>
          <w:rFonts w:cstheme="majorBidi"/>
          <w:sz w:val="24"/>
          <w:szCs w:val="24"/>
        </w:rPr>
        <w:t>Λογισμικό ασφαλείας</w:t>
      </w:r>
    </w:p>
    <w:p w14:paraId="5FA2A7AD" w14:textId="77777777" w:rsidR="00582FC2" w:rsidRPr="009B64FE" w:rsidRDefault="00D149D4" w:rsidP="0008350B">
      <w:pPr>
        <w:pStyle w:val="a5"/>
        <w:numPr>
          <w:ilvl w:val="0"/>
          <w:numId w:val="24"/>
        </w:numPr>
        <w:spacing w:after="0" w:line="360" w:lineRule="auto"/>
        <w:jc w:val="both"/>
        <w:rPr>
          <w:rFonts w:cstheme="majorBidi"/>
          <w:sz w:val="24"/>
          <w:szCs w:val="24"/>
        </w:rPr>
      </w:pPr>
      <w:r w:rsidRPr="009B64FE">
        <w:rPr>
          <w:rFonts w:cstheme="majorBidi"/>
          <w:sz w:val="24"/>
          <w:szCs w:val="24"/>
        </w:rPr>
        <w:t>Φ</w:t>
      </w:r>
      <w:r w:rsidR="00582FC2" w:rsidRPr="009B64FE">
        <w:rPr>
          <w:rFonts w:cstheme="majorBidi"/>
          <w:sz w:val="24"/>
          <w:szCs w:val="24"/>
        </w:rPr>
        <w:t>υσικο</w:t>
      </w:r>
      <w:r w:rsidRPr="009B64FE">
        <w:rPr>
          <w:rFonts w:cstheme="majorBidi"/>
          <w:sz w:val="24"/>
          <w:szCs w:val="24"/>
        </w:rPr>
        <w:t>ύς</w:t>
      </w:r>
      <w:r w:rsidR="00582FC2" w:rsidRPr="009B64FE">
        <w:rPr>
          <w:rFonts w:cstheme="majorBidi"/>
          <w:sz w:val="24"/>
          <w:szCs w:val="24"/>
        </w:rPr>
        <w:t xml:space="preserve"> υπολογιστές</w:t>
      </w:r>
      <w:r w:rsidRPr="009B64FE">
        <w:rPr>
          <w:rFonts w:cstheme="majorBidi"/>
          <w:sz w:val="24"/>
          <w:szCs w:val="24"/>
        </w:rPr>
        <w:t>.</w:t>
      </w:r>
    </w:p>
    <w:p w14:paraId="7E077834" w14:textId="77777777" w:rsidR="00A5460D" w:rsidRPr="009B64FE" w:rsidRDefault="00A5460D" w:rsidP="0008350B">
      <w:pPr>
        <w:pStyle w:val="a5"/>
        <w:spacing w:after="0" w:line="360" w:lineRule="auto"/>
        <w:jc w:val="both"/>
        <w:rPr>
          <w:rFonts w:cstheme="majorBidi"/>
          <w:sz w:val="24"/>
          <w:szCs w:val="24"/>
        </w:rPr>
      </w:pPr>
    </w:p>
    <w:p w14:paraId="7F9B535B" w14:textId="77777777" w:rsidR="00582FC2" w:rsidRPr="009B64FE" w:rsidRDefault="00582FC2" w:rsidP="0008350B">
      <w:pPr>
        <w:pStyle w:val="panos3"/>
        <w:jc w:val="both"/>
        <w:rPr>
          <w:rFonts w:asciiTheme="minorHAnsi" w:hAnsiTheme="minorHAnsi"/>
        </w:rPr>
      </w:pPr>
      <w:bookmarkStart w:id="77" w:name="_Toc225436293"/>
      <w:r w:rsidRPr="009B64FE">
        <w:rPr>
          <w:rFonts w:asciiTheme="minorHAnsi" w:hAnsiTheme="minorHAnsi"/>
        </w:rPr>
        <w:t>3.3.1 Περιμετρική άμυνα</w:t>
      </w:r>
      <w:bookmarkEnd w:id="77"/>
    </w:p>
    <w:p w14:paraId="04D9BCA1" w14:textId="61FA553B" w:rsidR="00582FC2" w:rsidRPr="009B64FE" w:rsidRDefault="00582FC2" w:rsidP="0008350B">
      <w:pPr>
        <w:spacing w:after="0" w:line="360" w:lineRule="auto"/>
        <w:jc w:val="both"/>
        <w:rPr>
          <w:rFonts w:cstheme="majorBidi"/>
          <w:sz w:val="24"/>
          <w:szCs w:val="24"/>
        </w:rPr>
      </w:pPr>
      <w:r w:rsidRPr="009B64FE">
        <w:rPr>
          <w:rFonts w:cstheme="majorBidi"/>
          <w:sz w:val="24"/>
          <w:szCs w:val="24"/>
        </w:rPr>
        <w:t xml:space="preserve">Η υπεράσπιση της </w:t>
      </w:r>
      <w:proofErr w:type="spellStart"/>
      <w:r w:rsidRPr="009B64FE">
        <w:rPr>
          <w:rFonts w:cstheme="majorBidi"/>
          <w:sz w:val="24"/>
          <w:szCs w:val="24"/>
        </w:rPr>
        <w:t>κυβερνοπεριμέτρου</w:t>
      </w:r>
      <w:proofErr w:type="spellEnd"/>
      <w:r w:rsidRPr="009B64FE">
        <w:rPr>
          <w:rFonts w:cstheme="majorBidi"/>
          <w:sz w:val="24"/>
          <w:szCs w:val="24"/>
        </w:rPr>
        <w:t xml:space="preserve"> είναι ουσιαστικά το ψηφιακό ισοδύναμο της κατασκευής τάφρου γύρω από ένα κάστρο προσπαθώντας να εμποδίσει οποιονδήποτε να εισέλθει παρά μόνο από εξουσιοδοτημένες οδούς, ενώ βρίσκεται υπό το άγρυπνο βλέμμα φρουρών. Μπορείτε να χτίσετε αυτή την </w:t>
      </w:r>
      <w:r w:rsidR="00776A9F" w:rsidRPr="009B64FE">
        <w:rPr>
          <w:rFonts w:cstheme="majorBidi"/>
          <w:sz w:val="24"/>
          <w:szCs w:val="24"/>
        </w:rPr>
        <w:t>«</w:t>
      </w:r>
      <w:r w:rsidRPr="009B64FE">
        <w:rPr>
          <w:rFonts w:cstheme="majorBidi"/>
          <w:sz w:val="24"/>
          <w:szCs w:val="24"/>
        </w:rPr>
        <w:t>ψηφιακή τάφρο</w:t>
      </w:r>
      <w:r w:rsidR="00776A9F" w:rsidRPr="009B64FE">
        <w:rPr>
          <w:rFonts w:cstheme="majorBidi"/>
          <w:sz w:val="24"/>
          <w:szCs w:val="24"/>
        </w:rPr>
        <w:t>»</w:t>
      </w:r>
      <w:r w:rsidRPr="009B64FE">
        <w:rPr>
          <w:rFonts w:cstheme="majorBidi"/>
          <w:sz w:val="24"/>
          <w:szCs w:val="24"/>
        </w:rPr>
        <w:t xml:space="preserve"> με το να μην συνδέετε ποτέ κανέναν υπολογιστή απευθείας </w:t>
      </w:r>
      <w:r w:rsidR="00776A9F" w:rsidRPr="009B64FE">
        <w:rPr>
          <w:rFonts w:cstheme="majorBidi"/>
          <w:sz w:val="24"/>
          <w:szCs w:val="24"/>
        </w:rPr>
        <w:t>στο</w:t>
      </w:r>
      <w:r w:rsidRPr="009B64FE">
        <w:rPr>
          <w:rFonts w:cstheme="majorBidi"/>
          <w:sz w:val="24"/>
          <w:szCs w:val="24"/>
        </w:rPr>
        <w:t xml:space="preserve"> </w:t>
      </w:r>
      <w:r w:rsidR="00776A9F" w:rsidRPr="009B64FE">
        <w:rPr>
          <w:rFonts w:cstheme="majorBidi"/>
          <w:sz w:val="24"/>
          <w:szCs w:val="24"/>
        </w:rPr>
        <w:t>δ</w:t>
      </w:r>
      <w:r w:rsidRPr="009B64FE">
        <w:rPr>
          <w:rFonts w:cstheme="majorBidi"/>
          <w:sz w:val="24"/>
          <w:szCs w:val="24"/>
        </w:rPr>
        <w:t>ιαδ</w:t>
      </w:r>
      <w:r w:rsidR="00776A9F" w:rsidRPr="009B64FE">
        <w:rPr>
          <w:rFonts w:cstheme="majorBidi"/>
          <w:sz w:val="24"/>
          <w:szCs w:val="24"/>
        </w:rPr>
        <w:t>ίκτυο</w:t>
      </w:r>
      <w:r w:rsidRPr="009B64FE">
        <w:rPr>
          <w:rFonts w:cstheme="majorBidi"/>
          <w:sz w:val="24"/>
          <w:szCs w:val="24"/>
        </w:rPr>
        <w:t>. Αντί αυτού, συνδέστε ένα τείχος προστασίας/</w:t>
      </w:r>
      <w:r w:rsidR="00BD3949" w:rsidRPr="009B64FE">
        <w:rPr>
          <w:rFonts w:cstheme="majorBidi"/>
          <w:sz w:val="24"/>
          <w:szCs w:val="24"/>
        </w:rPr>
        <w:t xml:space="preserve"> </w:t>
      </w:r>
      <w:r w:rsidRPr="009B64FE">
        <w:rPr>
          <w:rFonts w:cstheme="majorBidi"/>
          <w:sz w:val="24"/>
          <w:szCs w:val="24"/>
        </w:rPr>
        <w:t xml:space="preserve">δρομολογητή στο </w:t>
      </w:r>
      <w:r w:rsidR="00776A9F" w:rsidRPr="009B64FE">
        <w:rPr>
          <w:rFonts w:cstheme="majorBidi"/>
          <w:sz w:val="24"/>
          <w:szCs w:val="24"/>
          <w:lang w:val="en-US"/>
        </w:rPr>
        <w:t>router</w:t>
      </w:r>
      <w:r w:rsidRPr="009B64FE">
        <w:rPr>
          <w:rFonts w:cstheme="majorBidi"/>
          <w:sz w:val="24"/>
          <w:szCs w:val="24"/>
        </w:rPr>
        <w:t xml:space="preserve">. Κανονικά, οι συνδέσεις μεταξύ τείχους προστασίας και </w:t>
      </w:r>
      <w:r w:rsidR="00776A9F" w:rsidRPr="009B64FE">
        <w:rPr>
          <w:rFonts w:cstheme="majorBidi"/>
          <w:sz w:val="24"/>
          <w:szCs w:val="24"/>
        </w:rPr>
        <w:t>δρομολογητή</w:t>
      </w:r>
      <w:r w:rsidRPr="009B64FE">
        <w:rPr>
          <w:rFonts w:cstheme="majorBidi"/>
          <w:sz w:val="24"/>
          <w:szCs w:val="24"/>
        </w:rPr>
        <w:t xml:space="preserve"> είναι ενσύρματες - δηλαδή επιτυγχάνονται με τη χρήση φυσικού καλωδίου δικτύου.</w:t>
      </w:r>
    </w:p>
    <w:p w14:paraId="302615A0" w14:textId="77777777" w:rsidR="00A5460D" w:rsidRPr="009B64FE" w:rsidRDefault="00A5460D" w:rsidP="0008350B">
      <w:pPr>
        <w:spacing w:after="0" w:line="360" w:lineRule="auto"/>
        <w:jc w:val="both"/>
        <w:rPr>
          <w:rFonts w:cstheme="majorBidi"/>
          <w:sz w:val="24"/>
          <w:szCs w:val="24"/>
        </w:rPr>
      </w:pPr>
    </w:p>
    <w:p w14:paraId="40186A40" w14:textId="77777777" w:rsidR="00582FC2" w:rsidRPr="009B64FE" w:rsidRDefault="00582FC2" w:rsidP="0008350B">
      <w:pPr>
        <w:pStyle w:val="panos3"/>
        <w:jc w:val="both"/>
        <w:rPr>
          <w:rFonts w:asciiTheme="minorHAnsi" w:hAnsiTheme="minorHAnsi"/>
        </w:rPr>
      </w:pPr>
      <w:bookmarkStart w:id="78" w:name="_Toc225436294"/>
      <w:r w:rsidRPr="009B64FE">
        <w:rPr>
          <w:rFonts w:asciiTheme="minorHAnsi" w:hAnsiTheme="minorHAnsi"/>
        </w:rPr>
        <w:t>3.3.2 Τείχος προστασίας/δρομολογητής</w:t>
      </w:r>
      <w:bookmarkEnd w:id="78"/>
    </w:p>
    <w:p w14:paraId="03B0EBE6" w14:textId="525688A1" w:rsidR="00582FC2" w:rsidRPr="009B64FE" w:rsidRDefault="00582FC2" w:rsidP="0008350B">
      <w:pPr>
        <w:spacing w:after="0" w:line="360" w:lineRule="auto"/>
        <w:jc w:val="both"/>
        <w:rPr>
          <w:rFonts w:cstheme="majorBidi"/>
          <w:sz w:val="24"/>
          <w:szCs w:val="24"/>
        </w:rPr>
      </w:pPr>
      <w:r w:rsidRPr="009B64FE">
        <w:rPr>
          <w:rFonts w:cstheme="majorBidi"/>
          <w:sz w:val="24"/>
          <w:szCs w:val="24"/>
        </w:rPr>
        <w:t xml:space="preserve">Οι σύγχρονοι δρομολογητές που χρησιμοποιούνται σε οικιακά ή εργασιακά περιβάλλοντα περιλαμβάνουν δυνατότητες τείχους προστασίας που μπλοκάρουν τις περισσότερες μορφές εισερχόμενης επικοινωνίας, όταν η εν λόγω επικοινωνία δεν </w:t>
      </w:r>
      <w:r w:rsidRPr="009B64FE">
        <w:rPr>
          <w:rFonts w:cstheme="majorBidi"/>
          <w:sz w:val="24"/>
          <w:szCs w:val="24"/>
        </w:rPr>
        <w:lastRenderedPageBreak/>
        <w:t>παράγεται ως αποτέλεσμα δραστηριοτήτων που ξεκινούν από συσκευές που προστατεύονται από το τείχος προστασίας. Δηλαδή, ένα τείχος προστασίας θα εμποδίσει ξένους να προσπαθήσουν να επικοινωνήσουν με έναν υπολογιστή μέσα στο σπίτι ή το γραφείο, αλλά δεν θα εμποδίσει έναν διακομιστή ιστού, εάν ένας υπολογιστής μέσα στο περιβάλλον ζητήσει μια ιστοσελίδα από τον διακομιστή. Οι δρομολογητές χρησιμοποιούν πολλαπλές τεχνολογίες για την επίτευξη αυτής της προστασίας. Μια σημαντική τεχνολογία είναι η μετάφραση διευθύνσεων δικτύου, η οποία επιτρέπει στους υπολογιστές στο οικιακό δίκτυο να χρησιμοποιούν διευθύνσεις πρωτοκόλλου Internet (IP)</w:t>
      </w:r>
      <w:r w:rsidR="00ED0780" w:rsidRPr="009B64FE">
        <w:rPr>
          <w:rFonts w:cstheme="majorBidi"/>
          <w:sz w:val="24"/>
          <w:szCs w:val="24"/>
        </w:rPr>
        <w:t>,</w:t>
      </w:r>
      <w:r w:rsidRPr="009B64FE">
        <w:rPr>
          <w:rFonts w:cstheme="majorBidi"/>
          <w:sz w:val="24"/>
          <w:szCs w:val="24"/>
        </w:rPr>
        <w:t xml:space="preserve"> οι οποίες είναι άκυρες για χρήση στο </w:t>
      </w:r>
      <w:r w:rsidR="00311B66" w:rsidRPr="009B64FE">
        <w:rPr>
          <w:rFonts w:cstheme="majorBidi"/>
          <w:sz w:val="24"/>
          <w:szCs w:val="24"/>
        </w:rPr>
        <w:t>διαδίκτυο</w:t>
      </w:r>
      <w:r w:rsidRPr="009B64FE">
        <w:rPr>
          <w:rFonts w:cstheme="majorBidi"/>
          <w:sz w:val="24"/>
          <w:szCs w:val="24"/>
        </w:rPr>
        <w:t xml:space="preserve"> και μπορούν να χρησιμοποιηθούν μόνο σε ιδιωτικά δίκτυα. Στο </w:t>
      </w:r>
      <w:r w:rsidR="00311B66" w:rsidRPr="009B64FE">
        <w:rPr>
          <w:rFonts w:cstheme="majorBidi"/>
          <w:sz w:val="24"/>
          <w:szCs w:val="24"/>
        </w:rPr>
        <w:t>δ</w:t>
      </w:r>
      <w:r w:rsidRPr="009B64FE">
        <w:rPr>
          <w:rFonts w:cstheme="majorBidi"/>
          <w:sz w:val="24"/>
          <w:szCs w:val="24"/>
        </w:rPr>
        <w:t>ιαδίκτυο, όλες οι συσκευές εμφανίζονται να χρησιμοποιούν μία διεύθυνση, η οποία είναι αυτή του τείχους προστασίας. Οι ακόλουθες συστάσεις βοηθούν το δρομολογητή/τείχος προστασίας</w:t>
      </w:r>
      <w:r w:rsidR="00860070" w:rsidRPr="009B64FE">
        <w:rPr>
          <w:rFonts w:cstheme="majorBidi"/>
          <w:sz w:val="24"/>
          <w:szCs w:val="24"/>
        </w:rPr>
        <w:t xml:space="preserve"> </w:t>
      </w:r>
      <w:r w:rsidRPr="009B64FE">
        <w:rPr>
          <w:rFonts w:cstheme="majorBidi"/>
          <w:sz w:val="24"/>
          <w:szCs w:val="24"/>
        </w:rPr>
        <w:t xml:space="preserve">να </w:t>
      </w:r>
      <w:r w:rsidR="000D03A3" w:rsidRPr="009B64FE">
        <w:rPr>
          <w:rFonts w:cstheme="majorBidi"/>
          <w:sz w:val="24"/>
          <w:szCs w:val="24"/>
        </w:rPr>
        <w:t>παρέχει προστασία</w:t>
      </w:r>
      <w:r w:rsidRPr="009B64FE">
        <w:rPr>
          <w:rFonts w:cstheme="majorBidi"/>
          <w:sz w:val="24"/>
          <w:szCs w:val="24"/>
        </w:rPr>
        <w:t xml:space="preserve">: </w:t>
      </w:r>
    </w:p>
    <w:p w14:paraId="35569772" w14:textId="77777777" w:rsidR="00A5460D" w:rsidRPr="009B64FE" w:rsidRDefault="00A5460D" w:rsidP="0008350B">
      <w:pPr>
        <w:spacing w:after="0" w:line="360" w:lineRule="auto"/>
        <w:jc w:val="both"/>
        <w:rPr>
          <w:rFonts w:cstheme="majorBidi"/>
          <w:sz w:val="24"/>
          <w:szCs w:val="24"/>
        </w:rPr>
      </w:pPr>
    </w:p>
    <w:p w14:paraId="55FCAF6E" w14:textId="324F7F21" w:rsidR="000D03A3" w:rsidRPr="009B64FE" w:rsidRDefault="00582FC2" w:rsidP="0008350B">
      <w:pPr>
        <w:pStyle w:val="a5"/>
        <w:numPr>
          <w:ilvl w:val="0"/>
          <w:numId w:val="25"/>
        </w:numPr>
        <w:spacing w:after="0" w:line="360" w:lineRule="auto"/>
        <w:jc w:val="both"/>
        <w:rPr>
          <w:rFonts w:cstheme="majorBidi"/>
          <w:sz w:val="24"/>
          <w:szCs w:val="24"/>
        </w:rPr>
      </w:pPr>
      <w:r w:rsidRPr="009B64FE">
        <w:rPr>
          <w:rFonts w:cstheme="majorBidi"/>
          <w:sz w:val="24"/>
          <w:szCs w:val="24"/>
        </w:rPr>
        <w:t>Διατηρείτε το</w:t>
      </w:r>
      <w:r w:rsidR="00ED0780" w:rsidRPr="009B64FE">
        <w:rPr>
          <w:rFonts w:cstheme="majorBidi"/>
          <w:sz w:val="24"/>
          <w:szCs w:val="24"/>
        </w:rPr>
        <w:t>ν</w:t>
      </w:r>
      <w:r w:rsidRPr="009B64FE">
        <w:rPr>
          <w:rFonts w:cstheme="majorBidi"/>
          <w:sz w:val="24"/>
          <w:szCs w:val="24"/>
        </w:rPr>
        <w:t xml:space="preserve"> δρομολογητή σας ενημερωμένο. Βεβαιωθείτε ότι έχετε εγκαταστήσει όλες τις ενημερώσεις πριν </w:t>
      </w:r>
      <w:r w:rsidR="000D03A3" w:rsidRPr="009B64FE">
        <w:rPr>
          <w:rFonts w:cstheme="majorBidi"/>
          <w:sz w:val="24"/>
          <w:szCs w:val="24"/>
        </w:rPr>
        <w:t>την έναρξη λειτουργίας</w:t>
      </w:r>
      <w:r w:rsidRPr="009B64FE">
        <w:rPr>
          <w:rFonts w:cstheme="majorBidi"/>
          <w:sz w:val="24"/>
          <w:szCs w:val="24"/>
        </w:rPr>
        <w:t xml:space="preserve"> του δρομολογητή και ελέγχετε τακτικά για νέες ενημερώσεις (εκτός εάν ο δρομολογητής διαθέτει </w:t>
      </w:r>
      <w:r w:rsidR="001B10CE" w:rsidRPr="009B64FE">
        <w:rPr>
          <w:rFonts w:cstheme="majorBidi"/>
          <w:sz w:val="24"/>
          <w:szCs w:val="24"/>
        </w:rPr>
        <w:t xml:space="preserve">ο ίδιος </w:t>
      </w:r>
      <w:r w:rsidRPr="009B64FE">
        <w:rPr>
          <w:rFonts w:cstheme="majorBidi"/>
          <w:sz w:val="24"/>
          <w:szCs w:val="24"/>
        </w:rPr>
        <w:t>λειτουργία αυτόματης ενημέρωσης). Μια μη επιδιορθωμένη ευπάθεια στο</w:t>
      </w:r>
      <w:r w:rsidR="00ED0780" w:rsidRPr="009B64FE">
        <w:rPr>
          <w:rFonts w:cstheme="majorBidi"/>
          <w:sz w:val="24"/>
          <w:szCs w:val="24"/>
        </w:rPr>
        <w:t>ν</w:t>
      </w:r>
      <w:r w:rsidRPr="009B64FE">
        <w:rPr>
          <w:rFonts w:cstheme="majorBidi"/>
          <w:sz w:val="24"/>
          <w:szCs w:val="24"/>
        </w:rPr>
        <w:t xml:space="preserve"> δρομολογητή μπορεί να επιτρέψει σε ξένους να εισέλθουν στο δίκτυ</w:t>
      </w:r>
      <w:r w:rsidR="001B10CE" w:rsidRPr="009B64FE">
        <w:rPr>
          <w:rFonts w:cstheme="majorBidi"/>
          <w:sz w:val="24"/>
          <w:szCs w:val="24"/>
        </w:rPr>
        <w:t>ο</w:t>
      </w:r>
      <w:r w:rsidRPr="009B64FE">
        <w:rPr>
          <w:rFonts w:cstheme="majorBidi"/>
          <w:sz w:val="24"/>
          <w:szCs w:val="24"/>
        </w:rPr>
        <w:t>.</w:t>
      </w:r>
    </w:p>
    <w:p w14:paraId="59E2DF95" w14:textId="71E4DF12" w:rsidR="001B10CE" w:rsidRPr="009B64FE" w:rsidRDefault="00582FC2" w:rsidP="0008350B">
      <w:pPr>
        <w:pStyle w:val="a5"/>
        <w:numPr>
          <w:ilvl w:val="0"/>
          <w:numId w:val="25"/>
        </w:numPr>
        <w:spacing w:after="0" w:line="360" w:lineRule="auto"/>
        <w:jc w:val="both"/>
        <w:rPr>
          <w:rFonts w:cstheme="majorBidi"/>
          <w:sz w:val="24"/>
          <w:szCs w:val="24"/>
        </w:rPr>
      </w:pPr>
      <w:r w:rsidRPr="009B64FE">
        <w:rPr>
          <w:rFonts w:cstheme="majorBidi"/>
          <w:sz w:val="24"/>
          <w:szCs w:val="24"/>
        </w:rPr>
        <w:t>Αλλάξτε τον προεπιλεγμένο κωδικό πρόσβασης διαχειριστή στο τείχος προστασίας/</w:t>
      </w:r>
      <w:r w:rsidR="00ED0780" w:rsidRPr="009B64FE">
        <w:rPr>
          <w:rFonts w:cstheme="majorBidi"/>
          <w:sz w:val="24"/>
          <w:szCs w:val="24"/>
        </w:rPr>
        <w:t xml:space="preserve"> </w:t>
      </w:r>
      <w:r w:rsidRPr="009B64FE">
        <w:rPr>
          <w:rFonts w:cstheme="majorBidi"/>
          <w:sz w:val="24"/>
          <w:szCs w:val="24"/>
        </w:rPr>
        <w:t xml:space="preserve">δρομολογητή σε έναν ισχυρό κωδικό πρόσβασης. </w:t>
      </w:r>
    </w:p>
    <w:p w14:paraId="6FA8420D" w14:textId="77777777" w:rsidR="000D03A3" w:rsidRPr="009B64FE" w:rsidRDefault="00582FC2" w:rsidP="0008350B">
      <w:pPr>
        <w:pStyle w:val="a5"/>
        <w:numPr>
          <w:ilvl w:val="0"/>
          <w:numId w:val="25"/>
        </w:numPr>
        <w:spacing w:after="0" w:line="360" w:lineRule="auto"/>
        <w:jc w:val="both"/>
        <w:rPr>
          <w:rFonts w:cstheme="majorBidi"/>
          <w:sz w:val="24"/>
          <w:szCs w:val="24"/>
        </w:rPr>
      </w:pPr>
      <w:r w:rsidRPr="009B64FE">
        <w:rPr>
          <w:rFonts w:cstheme="majorBidi"/>
          <w:sz w:val="24"/>
          <w:szCs w:val="24"/>
        </w:rPr>
        <w:t xml:space="preserve">Μην χρησιμοποιείτε το προεπιλεγμένο όνομα </w:t>
      </w:r>
      <w:r w:rsidR="00E23CAA" w:rsidRPr="009B64FE">
        <w:rPr>
          <w:rFonts w:cstheme="majorBidi"/>
          <w:sz w:val="24"/>
          <w:szCs w:val="24"/>
        </w:rPr>
        <w:t>(</w:t>
      </w:r>
      <w:r w:rsidR="00E23CAA" w:rsidRPr="009B64FE">
        <w:rPr>
          <w:rFonts w:cstheme="majorBidi"/>
          <w:sz w:val="24"/>
          <w:szCs w:val="24"/>
          <w:lang w:val="en-US"/>
        </w:rPr>
        <w:t>SSID</w:t>
      </w:r>
      <w:r w:rsidR="00E23CAA" w:rsidRPr="009B64FE">
        <w:rPr>
          <w:rFonts w:cstheme="majorBidi"/>
          <w:sz w:val="24"/>
          <w:szCs w:val="24"/>
        </w:rPr>
        <w:t xml:space="preserve">) </w:t>
      </w:r>
      <w:r w:rsidRPr="009B64FE">
        <w:rPr>
          <w:rFonts w:cstheme="majorBidi"/>
          <w:sz w:val="24"/>
          <w:szCs w:val="24"/>
        </w:rPr>
        <w:t xml:space="preserve">που παρέχει ο δρομολογητής για το όνομα του δικτύου </w:t>
      </w:r>
      <w:proofErr w:type="spellStart"/>
      <w:r w:rsidRPr="009B64FE">
        <w:rPr>
          <w:rFonts w:cstheme="majorBidi"/>
          <w:sz w:val="24"/>
          <w:szCs w:val="24"/>
        </w:rPr>
        <w:t>Wi-Fi</w:t>
      </w:r>
      <w:proofErr w:type="spellEnd"/>
      <w:r w:rsidRPr="009B64FE">
        <w:rPr>
          <w:rFonts w:cstheme="majorBidi"/>
          <w:sz w:val="24"/>
          <w:szCs w:val="24"/>
        </w:rPr>
        <w:t>.</w:t>
      </w:r>
    </w:p>
    <w:p w14:paraId="24FACE48" w14:textId="77777777" w:rsidR="000D03A3" w:rsidRPr="009B64FE" w:rsidRDefault="00582FC2" w:rsidP="0008350B">
      <w:pPr>
        <w:pStyle w:val="a5"/>
        <w:numPr>
          <w:ilvl w:val="0"/>
          <w:numId w:val="25"/>
        </w:numPr>
        <w:spacing w:after="0" w:line="360" w:lineRule="auto"/>
        <w:jc w:val="both"/>
        <w:rPr>
          <w:rFonts w:cstheme="majorBidi"/>
          <w:sz w:val="24"/>
          <w:szCs w:val="24"/>
        </w:rPr>
      </w:pPr>
      <w:r w:rsidRPr="009B64FE">
        <w:rPr>
          <w:rFonts w:cstheme="majorBidi"/>
          <w:sz w:val="24"/>
          <w:szCs w:val="24"/>
        </w:rPr>
        <w:t xml:space="preserve">Διαμορφώστε το δίκτυο </w:t>
      </w:r>
      <w:proofErr w:type="spellStart"/>
      <w:r w:rsidRPr="009B64FE">
        <w:rPr>
          <w:rFonts w:cstheme="majorBidi"/>
          <w:sz w:val="24"/>
          <w:szCs w:val="24"/>
        </w:rPr>
        <w:t>Wi-Fi</w:t>
      </w:r>
      <w:proofErr w:type="spellEnd"/>
      <w:r w:rsidRPr="009B64FE">
        <w:rPr>
          <w:rFonts w:cstheme="majorBidi"/>
          <w:sz w:val="24"/>
          <w:szCs w:val="24"/>
        </w:rPr>
        <w:t xml:space="preserve"> ώστε να χρησιμοποιεί κρυπτογράφηση τουλάχιστον του προτύπου WPA2. Αυτό είναι το ισχύον πρότυπο μέχρι σήμερα.</w:t>
      </w:r>
    </w:p>
    <w:p w14:paraId="44C866D0" w14:textId="77777777" w:rsidR="000D03A3" w:rsidRPr="009B64FE" w:rsidRDefault="00582FC2" w:rsidP="0008350B">
      <w:pPr>
        <w:pStyle w:val="a5"/>
        <w:numPr>
          <w:ilvl w:val="0"/>
          <w:numId w:val="25"/>
        </w:numPr>
        <w:spacing w:after="0" w:line="360" w:lineRule="auto"/>
        <w:jc w:val="both"/>
        <w:rPr>
          <w:rFonts w:cstheme="majorBidi"/>
          <w:sz w:val="24"/>
          <w:szCs w:val="24"/>
        </w:rPr>
      </w:pPr>
      <w:r w:rsidRPr="009B64FE">
        <w:rPr>
          <w:rFonts w:cstheme="majorBidi"/>
          <w:sz w:val="24"/>
          <w:szCs w:val="24"/>
        </w:rPr>
        <w:t xml:space="preserve">Καθορίστε έναν κωδικό πρόσβασης που απαιτείται να γνωρίζει κάθε συσκευή για να ενταχθεί στο δίκτυο </w:t>
      </w:r>
      <w:proofErr w:type="spellStart"/>
      <w:r w:rsidRPr="009B64FE">
        <w:rPr>
          <w:rFonts w:cstheme="majorBidi"/>
          <w:sz w:val="24"/>
          <w:szCs w:val="24"/>
        </w:rPr>
        <w:t>Wi-Fi</w:t>
      </w:r>
      <w:proofErr w:type="spellEnd"/>
      <w:r w:rsidRPr="009B64FE">
        <w:rPr>
          <w:rFonts w:cstheme="majorBidi"/>
          <w:sz w:val="24"/>
          <w:szCs w:val="24"/>
        </w:rPr>
        <w:t xml:space="preserve">. </w:t>
      </w:r>
    </w:p>
    <w:p w14:paraId="571D1E6A" w14:textId="680A56C6" w:rsidR="000D03A3" w:rsidRPr="009B64FE" w:rsidRDefault="00582FC2" w:rsidP="0008350B">
      <w:pPr>
        <w:pStyle w:val="a5"/>
        <w:numPr>
          <w:ilvl w:val="0"/>
          <w:numId w:val="25"/>
        </w:numPr>
        <w:spacing w:after="0" w:line="360" w:lineRule="auto"/>
        <w:jc w:val="both"/>
        <w:rPr>
          <w:rFonts w:cstheme="majorBidi"/>
          <w:sz w:val="24"/>
          <w:szCs w:val="24"/>
        </w:rPr>
      </w:pPr>
      <w:r w:rsidRPr="009B64FE">
        <w:rPr>
          <w:rFonts w:cstheme="majorBidi"/>
          <w:sz w:val="24"/>
          <w:szCs w:val="24"/>
        </w:rPr>
        <w:t>Εάν όλες οι ασύρματες συσκευές γνωρίζουν</w:t>
      </w:r>
      <w:r w:rsidR="00ED0780" w:rsidRPr="009B64FE">
        <w:rPr>
          <w:rFonts w:cstheme="majorBidi"/>
          <w:sz w:val="24"/>
          <w:szCs w:val="24"/>
        </w:rPr>
        <w:t>,</w:t>
      </w:r>
      <w:r w:rsidRPr="009B64FE">
        <w:rPr>
          <w:rFonts w:cstheme="majorBidi"/>
          <w:sz w:val="24"/>
          <w:szCs w:val="24"/>
        </w:rPr>
        <w:t xml:space="preserve"> πώς να χρησιμοποιούν τα σύγχρονα πρωτόκολλα ασύρματης δικτύωσης 802.11ac και 802.11n, απενεργοποιήστε τα </w:t>
      </w:r>
      <w:r w:rsidRPr="009B64FE">
        <w:rPr>
          <w:rFonts w:cstheme="majorBidi"/>
          <w:sz w:val="24"/>
          <w:szCs w:val="24"/>
        </w:rPr>
        <w:lastRenderedPageBreak/>
        <w:t xml:space="preserve">παλαιότερα πρωτόκολλα </w:t>
      </w:r>
      <w:proofErr w:type="spellStart"/>
      <w:r w:rsidRPr="009B64FE">
        <w:rPr>
          <w:rFonts w:cstheme="majorBidi"/>
          <w:sz w:val="24"/>
          <w:szCs w:val="24"/>
        </w:rPr>
        <w:t>Wi-Fi</w:t>
      </w:r>
      <w:proofErr w:type="spellEnd"/>
      <w:r w:rsidRPr="009B64FE">
        <w:rPr>
          <w:rFonts w:cstheme="majorBidi"/>
          <w:sz w:val="24"/>
          <w:szCs w:val="24"/>
        </w:rPr>
        <w:t xml:space="preserve"> που υποστηρίζει ο δρομολογητής</w:t>
      </w:r>
      <w:r w:rsidR="00E26F3D" w:rsidRPr="009B64FE">
        <w:rPr>
          <w:rFonts w:cstheme="majorBidi"/>
          <w:sz w:val="24"/>
          <w:szCs w:val="24"/>
        </w:rPr>
        <w:t>, όπως</w:t>
      </w:r>
      <w:r w:rsidRPr="009B64FE">
        <w:rPr>
          <w:rFonts w:cstheme="majorBidi"/>
          <w:sz w:val="24"/>
          <w:szCs w:val="24"/>
        </w:rPr>
        <w:t xml:space="preserve"> για παράδειγμα τα 802.11b και 802.11g.</w:t>
      </w:r>
    </w:p>
    <w:p w14:paraId="1324B515" w14:textId="18D2400C" w:rsidR="000D03A3" w:rsidRPr="009B64FE" w:rsidRDefault="00582FC2" w:rsidP="0008350B">
      <w:pPr>
        <w:pStyle w:val="a5"/>
        <w:numPr>
          <w:ilvl w:val="0"/>
          <w:numId w:val="25"/>
        </w:numPr>
        <w:spacing w:after="0" w:line="360" w:lineRule="auto"/>
        <w:jc w:val="both"/>
        <w:rPr>
          <w:rFonts w:cstheme="majorBidi"/>
          <w:sz w:val="24"/>
          <w:szCs w:val="24"/>
        </w:rPr>
      </w:pPr>
      <w:r w:rsidRPr="009B64FE">
        <w:rPr>
          <w:rFonts w:cstheme="majorBidi"/>
          <w:sz w:val="24"/>
          <w:szCs w:val="24"/>
        </w:rPr>
        <w:t xml:space="preserve">Ενεργοποιήστε το φιλτράρισμα διευθύνσεων MAC ή βεβαιωθείτε ότι όλα τα μέλη </w:t>
      </w:r>
      <w:r w:rsidR="005A0BCE" w:rsidRPr="009B64FE">
        <w:rPr>
          <w:rFonts w:cstheme="majorBidi"/>
          <w:sz w:val="24"/>
          <w:szCs w:val="24"/>
        </w:rPr>
        <w:t xml:space="preserve"> του δικτύου </w:t>
      </w:r>
      <w:r w:rsidRPr="009B64FE">
        <w:rPr>
          <w:rFonts w:cstheme="majorBidi"/>
          <w:sz w:val="24"/>
          <w:szCs w:val="24"/>
        </w:rPr>
        <w:t xml:space="preserve">γνωρίζουν ότι κανείς δεν πρέπει να συνδέσει τίποτα στο ενσύρματο δίκτυο χωρίς </w:t>
      </w:r>
      <w:r w:rsidR="005A0BCE" w:rsidRPr="009B64FE">
        <w:rPr>
          <w:rFonts w:cstheme="majorBidi"/>
          <w:sz w:val="24"/>
          <w:szCs w:val="24"/>
        </w:rPr>
        <w:t>έγκριση</w:t>
      </w:r>
      <w:r w:rsidRPr="009B64FE">
        <w:rPr>
          <w:rFonts w:cstheme="majorBidi"/>
          <w:sz w:val="24"/>
          <w:szCs w:val="24"/>
        </w:rPr>
        <w:t>. Τουλάχιστον θεωρητικά, το φιλτράρισμα διευθύνσεων MAC εμποδίζει οποιαδήποτε συσκευή να συνδεθεί στο δίκτυο, εάν προηγουμένως δεν έχε</w:t>
      </w:r>
      <w:r w:rsidR="005A0BCE" w:rsidRPr="009B64FE">
        <w:rPr>
          <w:rFonts w:cstheme="majorBidi"/>
          <w:sz w:val="24"/>
          <w:szCs w:val="24"/>
        </w:rPr>
        <w:t xml:space="preserve">ι ρυθμιστεί </w:t>
      </w:r>
      <w:r w:rsidRPr="009B64FE">
        <w:rPr>
          <w:rFonts w:cstheme="majorBidi"/>
          <w:sz w:val="24"/>
          <w:szCs w:val="24"/>
        </w:rPr>
        <w:t>ο δρομολογητή</w:t>
      </w:r>
      <w:r w:rsidR="005A0BCE" w:rsidRPr="009B64FE">
        <w:rPr>
          <w:rFonts w:cstheme="majorBidi"/>
          <w:sz w:val="24"/>
          <w:szCs w:val="24"/>
        </w:rPr>
        <w:t>ς</w:t>
      </w:r>
      <w:r w:rsidR="00ED0780" w:rsidRPr="009B64FE">
        <w:rPr>
          <w:rFonts w:cstheme="majorBidi"/>
          <w:sz w:val="24"/>
          <w:szCs w:val="24"/>
        </w:rPr>
        <w:t>,</w:t>
      </w:r>
      <w:r w:rsidRPr="009B64FE">
        <w:rPr>
          <w:rFonts w:cstheme="majorBidi"/>
          <w:sz w:val="24"/>
          <w:szCs w:val="24"/>
        </w:rPr>
        <w:t xml:space="preserve"> ώστε να επιτρέπει τη σύνδεσή του</w:t>
      </w:r>
      <w:r w:rsidR="005A0BCE" w:rsidRPr="009B64FE">
        <w:rPr>
          <w:rFonts w:cstheme="majorBidi"/>
          <w:sz w:val="24"/>
          <w:szCs w:val="24"/>
        </w:rPr>
        <w:t>.</w:t>
      </w:r>
    </w:p>
    <w:p w14:paraId="0243A1AD" w14:textId="3A2F99E1" w:rsidR="000D03A3" w:rsidRPr="009B64FE" w:rsidRDefault="00582FC2" w:rsidP="0008350B">
      <w:pPr>
        <w:pStyle w:val="a5"/>
        <w:numPr>
          <w:ilvl w:val="0"/>
          <w:numId w:val="25"/>
        </w:numPr>
        <w:spacing w:after="0" w:line="360" w:lineRule="auto"/>
        <w:jc w:val="both"/>
        <w:rPr>
          <w:rFonts w:cstheme="majorBidi"/>
          <w:sz w:val="24"/>
          <w:szCs w:val="24"/>
        </w:rPr>
      </w:pPr>
      <w:r w:rsidRPr="009B64FE">
        <w:rPr>
          <w:rFonts w:cstheme="majorBidi"/>
          <w:sz w:val="24"/>
          <w:szCs w:val="24"/>
        </w:rPr>
        <w:t>Τοποθετήστε τον ασύρματο δρομολογητή σε κεντρικό σημείο του χώρου. Με αυτόν τον τρόπο θα εξασφαλίσετε καλύτερο σήμα για εσάς και θα μειώσετε</w:t>
      </w:r>
      <w:r w:rsidR="00ED0780" w:rsidRPr="009B64FE">
        <w:rPr>
          <w:rFonts w:cstheme="majorBidi"/>
          <w:sz w:val="24"/>
          <w:szCs w:val="24"/>
        </w:rPr>
        <w:t>,</w:t>
      </w:r>
      <w:r w:rsidRPr="009B64FE">
        <w:rPr>
          <w:rFonts w:cstheme="majorBidi"/>
          <w:sz w:val="24"/>
          <w:szCs w:val="24"/>
        </w:rPr>
        <w:t xml:space="preserve"> </w:t>
      </w:r>
      <w:r w:rsidR="00ED0780" w:rsidRPr="009B64FE">
        <w:rPr>
          <w:rFonts w:cstheme="majorBidi"/>
          <w:sz w:val="24"/>
          <w:szCs w:val="24"/>
        </w:rPr>
        <w:t>επίσης,</w:t>
      </w:r>
      <w:r w:rsidRPr="009B64FE">
        <w:rPr>
          <w:rFonts w:cstheme="majorBidi"/>
          <w:sz w:val="24"/>
          <w:szCs w:val="24"/>
        </w:rPr>
        <w:t xml:space="preserve"> την ισχύ του σήματος που παρέχετε σε άτομα εκτός του σπιτιού</w:t>
      </w:r>
      <w:r w:rsidR="005A0BCE" w:rsidRPr="009B64FE">
        <w:rPr>
          <w:rFonts w:cstheme="majorBidi"/>
          <w:sz w:val="24"/>
          <w:szCs w:val="24"/>
        </w:rPr>
        <w:t xml:space="preserve">/εργασίας </w:t>
      </w:r>
      <w:r w:rsidRPr="009B64FE">
        <w:rPr>
          <w:rFonts w:cstheme="majorBidi"/>
          <w:sz w:val="24"/>
          <w:szCs w:val="24"/>
        </w:rPr>
        <w:t>που μπορεί να επιδιώκουν να συνδεθούν στο δίκτυ</w:t>
      </w:r>
      <w:r w:rsidR="005A0BCE" w:rsidRPr="009B64FE">
        <w:rPr>
          <w:rFonts w:cstheme="majorBidi"/>
          <w:sz w:val="24"/>
          <w:szCs w:val="24"/>
        </w:rPr>
        <w:t>ο</w:t>
      </w:r>
      <w:r w:rsidRPr="009B64FE">
        <w:rPr>
          <w:rFonts w:cstheme="majorBidi"/>
          <w:sz w:val="24"/>
          <w:szCs w:val="24"/>
        </w:rPr>
        <w:t>.</w:t>
      </w:r>
    </w:p>
    <w:p w14:paraId="779E226A" w14:textId="75C8ABC1" w:rsidR="000D03A3" w:rsidRPr="009B64FE" w:rsidRDefault="00582FC2" w:rsidP="0008350B">
      <w:pPr>
        <w:pStyle w:val="a5"/>
        <w:numPr>
          <w:ilvl w:val="0"/>
          <w:numId w:val="25"/>
        </w:numPr>
        <w:spacing w:after="0" w:line="360" w:lineRule="auto"/>
        <w:jc w:val="both"/>
        <w:rPr>
          <w:rFonts w:cstheme="majorBidi"/>
          <w:sz w:val="24"/>
          <w:szCs w:val="24"/>
        </w:rPr>
      </w:pPr>
      <w:r w:rsidRPr="009B64FE">
        <w:rPr>
          <w:rFonts w:cstheme="majorBidi"/>
          <w:sz w:val="24"/>
          <w:szCs w:val="24"/>
        </w:rPr>
        <w:t>Μην ενεργοποιείτε την απομακρυσμένη πρόσβαση στο</w:t>
      </w:r>
      <w:r w:rsidR="006A0B81" w:rsidRPr="009B64FE">
        <w:rPr>
          <w:rFonts w:cstheme="majorBidi"/>
          <w:sz w:val="24"/>
          <w:szCs w:val="24"/>
        </w:rPr>
        <w:t>ν</w:t>
      </w:r>
      <w:r w:rsidRPr="009B64FE">
        <w:rPr>
          <w:rFonts w:cstheme="majorBidi"/>
          <w:sz w:val="24"/>
          <w:szCs w:val="24"/>
        </w:rPr>
        <w:t xml:space="preserve"> δρομολογητή. </w:t>
      </w:r>
      <w:r w:rsidR="00493C3A" w:rsidRPr="009B64FE">
        <w:rPr>
          <w:rFonts w:cstheme="majorBidi"/>
          <w:sz w:val="24"/>
          <w:szCs w:val="24"/>
        </w:rPr>
        <w:t>Ο</w:t>
      </w:r>
      <w:r w:rsidRPr="009B64FE">
        <w:rPr>
          <w:rFonts w:cstheme="majorBidi"/>
          <w:sz w:val="24"/>
          <w:szCs w:val="24"/>
        </w:rPr>
        <w:t xml:space="preserve"> δρομολογητής </w:t>
      </w:r>
      <w:r w:rsidR="00493C3A" w:rsidRPr="009B64FE">
        <w:rPr>
          <w:rFonts w:cstheme="majorBidi"/>
          <w:sz w:val="24"/>
          <w:szCs w:val="24"/>
        </w:rPr>
        <w:t xml:space="preserve">πρέπει </w:t>
      </w:r>
      <w:r w:rsidRPr="009B64FE">
        <w:rPr>
          <w:rFonts w:cstheme="majorBidi"/>
          <w:sz w:val="24"/>
          <w:szCs w:val="24"/>
        </w:rPr>
        <w:t xml:space="preserve">να είναι </w:t>
      </w:r>
      <w:proofErr w:type="spellStart"/>
      <w:r w:rsidRPr="009B64FE">
        <w:rPr>
          <w:rFonts w:cstheme="majorBidi"/>
          <w:sz w:val="24"/>
          <w:szCs w:val="24"/>
        </w:rPr>
        <w:t>διαχειρίσιμος</w:t>
      </w:r>
      <w:proofErr w:type="spellEnd"/>
      <w:r w:rsidRPr="009B64FE">
        <w:rPr>
          <w:rFonts w:cstheme="majorBidi"/>
          <w:sz w:val="24"/>
          <w:szCs w:val="24"/>
        </w:rPr>
        <w:t xml:space="preserve"> μόνο μέσω συνδέσεων από τις συσκευές που προστατεύει</w:t>
      </w:r>
      <w:r w:rsidR="00493C3A" w:rsidRPr="009B64FE">
        <w:rPr>
          <w:rFonts w:cstheme="majorBidi"/>
          <w:sz w:val="24"/>
          <w:szCs w:val="24"/>
        </w:rPr>
        <w:t xml:space="preserve"> και όχι από άλλες</w:t>
      </w:r>
      <w:r w:rsidRPr="009B64FE">
        <w:rPr>
          <w:rFonts w:cstheme="majorBidi"/>
          <w:sz w:val="24"/>
          <w:szCs w:val="24"/>
        </w:rPr>
        <w:t>. Η ευκολία της απομακρυσμένης διαχείρισης ενός οικιακού τείχους προστασίας σπάνια αξίζει την αύξηση του κινδύνου ασφαλείας που δημιουργείται από την ενεργοποίηση μιας τέτοιας λειτουργίας.</w:t>
      </w:r>
    </w:p>
    <w:p w14:paraId="089B4209" w14:textId="4F2F2A8C" w:rsidR="000D03A3" w:rsidRPr="009B64FE" w:rsidRDefault="00582FC2" w:rsidP="0008350B">
      <w:pPr>
        <w:pStyle w:val="a5"/>
        <w:numPr>
          <w:ilvl w:val="0"/>
          <w:numId w:val="25"/>
        </w:numPr>
        <w:spacing w:after="0" w:line="360" w:lineRule="auto"/>
        <w:jc w:val="both"/>
        <w:rPr>
          <w:rFonts w:cstheme="majorBidi"/>
          <w:sz w:val="24"/>
          <w:szCs w:val="24"/>
        </w:rPr>
      </w:pPr>
      <w:r w:rsidRPr="009B64FE">
        <w:rPr>
          <w:rFonts w:cstheme="majorBidi"/>
          <w:sz w:val="24"/>
          <w:szCs w:val="24"/>
        </w:rPr>
        <w:t>Διατηρείτε έναν τρέχο</w:t>
      </w:r>
      <w:r w:rsidR="009C5175" w:rsidRPr="009B64FE">
        <w:rPr>
          <w:rFonts w:cstheme="majorBidi"/>
          <w:sz w:val="24"/>
          <w:szCs w:val="24"/>
        </w:rPr>
        <w:t>ν</w:t>
      </w:r>
      <w:r w:rsidRPr="009B64FE">
        <w:rPr>
          <w:rFonts w:cstheme="majorBidi"/>
          <w:sz w:val="24"/>
          <w:szCs w:val="24"/>
        </w:rPr>
        <w:t xml:space="preserve"> </w:t>
      </w:r>
      <w:r w:rsidR="009C5175" w:rsidRPr="009B64FE">
        <w:rPr>
          <w:rFonts w:cstheme="majorBidi"/>
          <w:sz w:val="24"/>
          <w:szCs w:val="24"/>
        </w:rPr>
        <w:t>μητρώο</w:t>
      </w:r>
      <w:r w:rsidRPr="009B64FE">
        <w:rPr>
          <w:rFonts w:cstheme="majorBidi"/>
          <w:sz w:val="24"/>
          <w:szCs w:val="24"/>
        </w:rPr>
        <w:t xml:space="preserve"> των συσκευών που είναι συνδεδεμένες στο δίκτυ</w:t>
      </w:r>
      <w:r w:rsidR="009C5175" w:rsidRPr="009B64FE">
        <w:rPr>
          <w:rFonts w:cstheme="majorBidi"/>
          <w:sz w:val="24"/>
          <w:szCs w:val="24"/>
        </w:rPr>
        <w:t>ο</w:t>
      </w:r>
      <w:r w:rsidRPr="009B64FE">
        <w:rPr>
          <w:rFonts w:cstheme="majorBidi"/>
          <w:sz w:val="24"/>
          <w:szCs w:val="24"/>
        </w:rPr>
        <w:t>. Συμπεριλάβετε</w:t>
      </w:r>
      <w:r w:rsidR="006A0B81" w:rsidRPr="009B64FE">
        <w:rPr>
          <w:rFonts w:cstheme="majorBidi"/>
          <w:sz w:val="24"/>
          <w:szCs w:val="24"/>
        </w:rPr>
        <w:t>,</w:t>
      </w:r>
      <w:r w:rsidRPr="009B64FE">
        <w:rPr>
          <w:rFonts w:cstheme="majorBidi"/>
          <w:sz w:val="24"/>
          <w:szCs w:val="24"/>
        </w:rPr>
        <w:t xml:space="preserve"> </w:t>
      </w:r>
      <w:r w:rsidR="006A0B81" w:rsidRPr="009B64FE">
        <w:rPr>
          <w:rFonts w:cstheme="majorBidi"/>
          <w:sz w:val="24"/>
          <w:szCs w:val="24"/>
        </w:rPr>
        <w:t>επίσης,</w:t>
      </w:r>
      <w:r w:rsidRPr="009B64FE">
        <w:rPr>
          <w:rFonts w:cstheme="majorBidi"/>
          <w:sz w:val="24"/>
          <w:szCs w:val="24"/>
        </w:rPr>
        <w:t xml:space="preserve"> τις συσκευές στις οποίες επιτρέπετε να συνδεθούν στο δίκτυ</w:t>
      </w:r>
      <w:r w:rsidR="009C5175" w:rsidRPr="009B64FE">
        <w:rPr>
          <w:rFonts w:cstheme="majorBidi"/>
          <w:sz w:val="24"/>
          <w:szCs w:val="24"/>
        </w:rPr>
        <w:t>ο</w:t>
      </w:r>
      <w:r w:rsidRPr="009B64FE">
        <w:rPr>
          <w:rFonts w:cstheme="majorBidi"/>
          <w:sz w:val="24"/>
          <w:szCs w:val="24"/>
        </w:rPr>
        <w:t>.</w:t>
      </w:r>
    </w:p>
    <w:p w14:paraId="474111AF" w14:textId="77777777" w:rsidR="000D03A3" w:rsidRPr="009B64FE" w:rsidRDefault="00582FC2" w:rsidP="0008350B">
      <w:pPr>
        <w:pStyle w:val="a5"/>
        <w:numPr>
          <w:ilvl w:val="0"/>
          <w:numId w:val="25"/>
        </w:numPr>
        <w:spacing w:after="0" w:line="360" w:lineRule="auto"/>
        <w:jc w:val="both"/>
        <w:rPr>
          <w:rFonts w:cstheme="majorBidi"/>
          <w:sz w:val="24"/>
          <w:szCs w:val="24"/>
        </w:rPr>
      </w:pPr>
      <w:r w:rsidRPr="009B64FE">
        <w:rPr>
          <w:rFonts w:cstheme="majorBidi"/>
          <w:sz w:val="24"/>
          <w:szCs w:val="24"/>
        </w:rPr>
        <w:t xml:space="preserve">Για τυχόν επισκέπτες στους οποίους θέλετε να δώσετε πρόσβαση στο δίκτυο, ενεργοποιήστε τη δυνατότητα δικτύου επισκεπτών του δρομολογητή και, όπως και στο ιδιωτικό δίκτυο, ενεργοποιήστε την κρυπτογράφηση και απαιτήστε ισχυρό κωδικό πρόσβασης. Δώστε στους επισκέπτες πρόσβαση σε αυτό το δίκτυο επισκεπτών και όχι στο κύριο δίκτυό σας. </w:t>
      </w:r>
    </w:p>
    <w:p w14:paraId="26504C2E" w14:textId="77777777" w:rsidR="00582FC2" w:rsidRPr="009B64FE" w:rsidRDefault="00033B2F" w:rsidP="0008350B">
      <w:pPr>
        <w:pStyle w:val="a5"/>
        <w:numPr>
          <w:ilvl w:val="0"/>
          <w:numId w:val="25"/>
        </w:numPr>
        <w:spacing w:after="0" w:line="360" w:lineRule="auto"/>
        <w:jc w:val="both"/>
        <w:rPr>
          <w:rFonts w:cstheme="majorBidi"/>
          <w:sz w:val="24"/>
          <w:szCs w:val="24"/>
        </w:rPr>
      </w:pPr>
      <w:r w:rsidRPr="009B64FE">
        <w:rPr>
          <w:rFonts w:cstheme="majorBidi"/>
          <w:sz w:val="24"/>
          <w:szCs w:val="24"/>
        </w:rPr>
        <w:t>Α</w:t>
      </w:r>
      <w:r w:rsidR="00582FC2" w:rsidRPr="009B64FE">
        <w:rPr>
          <w:rFonts w:cstheme="majorBidi"/>
          <w:sz w:val="24"/>
          <w:szCs w:val="24"/>
        </w:rPr>
        <w:t xml:space="preserve">πενεργοποιήστε το DHCP και αλλάξτε το προεπιλεγμένο εύρος διευθύνσεων IP που χρησιμοποιεί ο δρομολογητής για το εσωτερικό δίκτυο. Κάτι τέτοιο παρεμποδίζει ορισμένα αυτοματοποιημένα εργαλεία </w:t>
      </w:r>
      <w:proofErr w:type="spellStart"/>
      <w:r w:rsidR="00582FC2" w:rsidRPr="009B64FE">
        <w:rPr>
          <w:rFonts w:cstheme="majorBidi"/>
          <w:sz w:val="24"/>
          <w:szCs w:val="24"/>
        </w:rPr>
        <w:t>hacking</w:t>
      </w:r>
      <w:proofErr w:type="spellEnd"/>
      <w:r w:rsidR="00582FC2" w:rsidRPr="009B64FE">
        <w:rPr>
          <w:rFonts w:cstheme="majorBidi"/>
          <w:sz w:val="24"/>
          <w:szCs w:val="24"/>
        </w:rPr>
        <w:t xml:space="preserve">. </w:t>
      </w:r>
    </w:p>
    <w:p w14:paraId="71873FDF" w14:textId="77777777" w:rsidR="00A5460D" w:rsidRPr="009B64FE" w:rsidRDefault="00A5460D" w:rsidP="0008350B">
      <w:pPr>
        <w:pStyle w:val="a5"/>
        <w:spacing w:after="0" w:line="360" w:lineRule="auto"/>
        <w:jc w:val="both"/>
        <w:rPr>
          <w:rFonts w:cstheme="majorBidi"/>
          <w:b/>
          <w:sz w:val="24"/>
          <w:szCs w:val="24"/>
        </w:rPr>
      </w:pPr>
    </w:p>
    <w:p w14:paraId="6CAA52EF" w14:textId="77777777" w:rsidR="00582FC2" w:rsidRPr="009B64FE" w:rsidRDefault="00582FC2" w:rsidP="0008350B">
      <w:pPr>
        <w:pStyle w:val="panos3"/>
        <w:jc w:val="both"/>
        <w:rPr>
          <w:rFonts w:asciiTheme="minorHAnsi" w:hAnsiTheme="minorHAnsi"/>
        </w:rPr>
      </w:pPr>
      <w:bookmarkStart w:id="79" w:name="_Toc225436295"/>
      <w:r w:rsidRPr="009B64FE">
        <w:rPr>
          <w:rFonts w:asciiTheme="minorHAnsi" w:hAnsiTheme="minorHAnsi"/>
        </w:rPr>
        <w:lastRenderedPageBreak/>
        <w:t>3.3.3 Λογισμικό ασφαλείας</w:t>
      </w:r>
      <w:bookmarkEnd w:id="79"/>
    </w:p>
    <w:p w14:paraId="5D3C7DA7" w14:textId="77777777" w:rsidR="00582FC2" w:rsidRPr="009B64FE" w:rsidRDefault="00F77B44" w:rsidP="0008350B">
      <w:pPr>
        <w:spacing w:after="0" w:line="360" w:lineRule="auto"/>
        <w:jc w:val="both"/>
        <w:rPr>
          <w:rFonts w:cstheme="majorBidi"/>
          <w:sz w:val="24"/>
          <w:szCs w:val="24"/>
        </w:rPr>
      </w:pPr>
      <w:r w:rsidRPr="009B64FE">
        <w:rPr>
          <w:rFonts w:cstheme="majorBidi"/>
          <w:sz w:val="24"/>
          <w:szCs w:val="24"/>
        </w:rPr>
        <w:t>Ορισμένοι ενδε</w:t>
      </w:r>
      <w:r w:rsidR="00C655C0" w:rsidRPr="009B64FE">
        <w:rPr>
          <w:rFonts w:cstheme="majorBidi"/>
          <w:sz w:val="24"/>
          <w:szCs w:val="24"/>
        </w:rPr>
        <w:t xml:space="preserve">ικτικοί </w:t>
      </w:r>
      <w:r w:rsidR="006548F0" w:rsidRPr="009B64FE">
        <w:rPr>
          <w:rFonts w:cstheme="majorBidi"/>
          <w:sz w:val="24"/>
          <w:szCs w:val="24"/>
        </w:rPr>
        <w:t>τρόποι χρήσης ενός λογισμικού ασφαλείας</w:t>
      </w:r>
      <w:r w:rsidRPr="009B64FE">
        <w:rPr>
          <w:rFonts w:cstheme="majorBidi"/>
          <w:sz w:val="24"/>
          <w:szCs w:val="24"/>
        </w:rPr>
        <w:t xml:space="preserve"> προκειμένου να ενισχυθεί η ασφάλεια είναι:</w:t>
      </w:r>
    </w:p>
    <w:p w14:paraId="74AD5FFC" w14:textId="77777777" w:rsidR="00C655C0" w:rsidRPr="009B64FE" w:rsidRDefault="00C655C0" w:rsidP="0008350B">
      <w:pPr>
        <w:spacing w:after="0" w:line="360" w:lineRule="auto"/>
        <w:jc w:val="both"/>
        <w:rPr>
          <w:rFonts w:cstheme="majorBidi"/>
          <w:b/>
          <w:sz w:val="24"/>
          <w:szCs w:val="24"/>
        </w:rPr>
      </w:pPr>
    </w:p>
    <w:p w14:paraId="3A482B1A" w14:textId="77777777" w:rsidR="00C655C0" w:rsidRPr="009B64FE" w:rsidRDefault="00582FC2" w:rsidP="0008350B">
      <w:pPr>
        <w:pStyle w:val="a5"/>
        <w:numPr>
          <w:ilvl w:val="0"/>
          <w:numId w:val="26"/>
        </w:numPr>
        <w:spacing w:after="0" w:line="360" w:lineRule="auto"/>
        <w:jc w:val="both"/>
        <w:rPr>
          <w:rFonts w:cstheme="majorBidi"/>
          <w:b/>
          <w:sz w:val="24"/>
          <w:szCs w:val="24"/>
        </w:rPr>
      </w:pPr>
      <w:r w:rsidRPr="009B64FE">
        <w:rPr>
          <w:rFonts w:cstheme="majorBidi"/>
          <w:sz w:val="24"/>
          <w:szCs w:val="24"/>
        </w:rPr>
        <w:t xml:space="preserve">Χρησιμοποιήστε λογισμικό ασφαλείας σε όλους τους υπολογιστές και τις κινητές συσκευές. Το λογισμικό θα πρέπει να περιέχει τουλάχιστον δυνατότητες </w:t>
      </w:r>
      <w:proofErr w:type="spellStart"/>
      <w:r w:rsidRPr="009B64FE">
        <w:rPr>
          <w:rFonts w:cstheme="majorBidi"/>
          <w:sz w:val="24"/>
          <w:szCs w:val="24"/>
        </w:rPr>
        <w:t>antivirus</w:t>
      </w:r>
      <w:proofErr w:type="spellEnd"/>
      <w:r w:rsidRPr="009B64FE">
        <w:rPr>
          <w:rFonts w:cstheme="majorBidi"/>
          <w:sz w:val="24"/>
          <w:szCs w:val="24"/>
        </w:rPr>
        <w:t xml:space="preserve"> και τείχος προστασίας.</w:t>
      </w:r>
    </w:p>
    <w:p w14:paraId="7DAA554A" w14:textId="77777777" w:rsidR="00C655C0" w:rsidRPr="009B64FE" w:rsidRDefault="00582FC2" w:rsidP="0008350B">
      <w:pPr>
        <w:pStyle w:val="a5"/>
        <w:numPr>
          <w:ilvl w:val="0"/>
          <w:numId w:val="26"/>
        </w:numPr>
        <w:spacing w:after="0" w:line="360" w:lineRule="auto"/>
        <w:jc w:val="both"/>
        <w:rPr>
          <w:rFonts w:cstheme="majorBidi"/>
          <w:b/>
          <w:sz w:val="24"/>
          <w:szCs w:val="24"/>
        </w:rPr>
      </w:pPr>
      <w:r w:rsidRPr="009B64FE">
        <w:rPr>
          <w:rFonts w:cstheme="majorBidi"/>
          <w:sz w:val="24"/>
          <w:szCs w:val="24"/>
        </w:rPr>
        <w:t xml:space="preserve">Χρησιμοποιήστε λογισμικό </w:t>
      </w:r>
      <w:proofErr w:type="spellStart"/>
      <w:r w:rsidRPr="009B64FE">
        <w:rPr>
          <w:rFonts w:cstheme="majorBidi"/>
          <w:sz w:val="24"/>
          <w:szCs w:val="24"/>
        </w:rPr>
        <w:t>antispam</w:t>
      </w:r>
      <w:proofErr w:type="spellEnd"/>
      <w:r w:rsidRPr="009B64FE">
        <w:rPr>
          <w:rFonts w:cstheme="majorBidi"/>
          <w:sz w:val="24"/>
          <w:szCs w:val="24"/>
        </w:rPr>
        <w:t xml:space="preserve"> σε κάθε συσκευή στην οποία διαβάζετε μηνύματα ηλεκτρονικού ταχυδρομείου.</w:t>
      </w:r>
    </w:p>
    <w:p w14:paraId="0A96F7B7" w14:textId="77777777" w:rsidR="00C655C0" w:rsidRPr="009B64FE" w:rsidRDefault="00582FC2" w:rsidP="0008350B">
      <w:pPr>
        <w:pStyle w:val="a5"/>
        <w:numPr>
          <w:ilvl w:val="0"/>
          <w:numId w:val="26"/>
        </w:numPr>
        <w:spacing w:after="0" w:line="360" w:lineRule="auto"/>
        <w:jc w:val="both"/>
        <w:rPr>
          <w:rFonts w:cstheme="majorBidi"/>
          <w:b/>
          <w:sz w:val="24"/>
          <w:szCs w:val="24"/>
        </w:rPr>
      </w:pPr>
      <w:r w:rsidRPr="009B64FE">
        <w:rPr>
          <w:rFonts w:cstheme="majorBidi"/>
          <w:sz w:val="24"/>
          <w:szCs w:val="24"/>
        </w:rPr>
        <w:t>Ενεργοποιήστε την απομακρυσμένη διαγραφή σε κάθε κινητή συσκευή.</w:t>
      </w:r>
    </w:p>
    <w:p w14:paraId="5CA9D676" w14:textId="77777777" w:rsidR="00C655C0" w:rsidRPr="009B64FE" w:rsidRDefault="00582FC2" w:rsidP="0008350B">
      <w:pPr>
        <w:pStyle w:val="a5"/>
        <w:numPr>
          <w:ilvl w:val="0"/>
          <w:numId w:val="26"/>
        </w:numPr>
        <w:spacing w:after="0" w:line="360" w:lineRule="auto"/>
        <w:jc w:val="both"/>
        <w:rPr>
          <w:rFonts w:cstheme="majorBidi"/>
          <w:b/>
          <w:sz w:val="24"/>
          <w:szCs w:val="24"/>
        </w:rPr>
      </w:pPr>
      <w:r w:rsidRPr="009B64FE">
        <w:rPr>
          <w:rFonts w:cstheme="majorBidi"/>
          <w:sz w:val="24"/>
          <w:szCs w:val="24"/>
        </w:rPr>
        <w:t>Απαιτήστε έναν ισχυρό κωδικό πρόσβασης για τη σύνδεση σε κάθε υπολογιστή και κινητή συσκευή.</w:t>
      </w:r>
    </w:p>
    <w:p w14:paraId="7A95426F" w14:textId="4B669E9E" w:rsidR="00582FC2" w:rsidRPr="009B64FE" w:rsidRDefault="00582FC2" w:rsidP="0008350B">
      <w:pPr>
        <w:pStyle w:val="a5"/>
        <w:numPr>
          <w:ilvl w:val="0"/>
          <w:numId w:val="26"/>
        </w:numPr>
        <w:spacing w:after="0" w:line="360" w:lineRule="auto"/>
        <w:jc w:val="both"/>
        <w:rPr>
          <w:rFonts w:cstheme="majorBidi"/>
          <w:b/>
          <w:sz w:val="24"/>
          <w:szCs w:val="24"/>
        </w:rPr>
      </w:pPr>
      <w:r w:rsidRPr="009B64FE">
        <w:rPr>
          <w:rFonts w:cstheme="majorBidi"/>
          <w:sz w:val="24"/>
          <w:szCs w:val="24"/>
        </w:rPr>
        <w:t>Ενεργοποιήστε τις αυτόματες ενημερώσεις</w:t>
      </w:r>
      <w:r w:rsidR="00E83401" w:rsidRPr="009B64FE">
        <w:rPr>
          <w:rFonts w:cstheme="majorBidi"/>
          <w:sz w:val="24"/>
          <w:szCs w:val="24"/>
        </w:rPr>
        <w:t>,</w:t>
      </w:r>
      <w:r w:rsidRPr="009B64FE">
        <w:rPr>
          <w:rFonts w:cstheme="majorBidi"/>
          <w:sz w:val="24"/>
          <w:szCs w:val="24"/>
        </w:rPr>
        <w:t xml:space="preserve"> όποτε είναι δυνατόν και διατηρείτε τις συσκευές σας ενημερωμένες.</w:t>
      </w:r>
    </w:p>
    <w:p w14:paraId="4B2286CC" w14:textId="77777777" w:rsidR="00A5460D" w:rsidRPr="009B64FE" w:rsidRDefault="00A5460D" w:rsidP="0008350B">
      <w:pPr>
        <w:pStyle w:val="a5"/>
        <w:spacing w:after="0" w:line="360" w:lineRule="auto"/>
        <w:jc w:val="both"/>
        <w:rPr>
          <w:rFonts w:cstheme="majorBidi"/>
          <w:b/>
          <w:sz w:val="24"/>
          <w:szCs w:val="24"/>
        </w:rPr>
      </w:pPr>
    </w:p>
    <w:p w14:paraId="069A1E4C" w14:textId="77777777" w:rsidR="00582FC2" w:rsidRPr="009B64FE" w:rsidRDefault="00582FC2" w:rsidP="0008350B">
      <w:pPr>
        <w:pStyle w:val="panos3"/>
        <w:jc w:val="both"/>
        <w:rPr>
          <w:rFonts w:asciiTheme="minorHAnsi" w:hAnsiTheme="minorHAnsi"/>
        </w:rPr>
      </w:pPr>
      <w:bookmarkStart w:id="80" w:name="_Toc225436296"/>
      <w:r w:rsidRPr="009B64FE">
        <w:rPr>
          <w:rFonts w:asciiTheme="minorHAnsi" w:hAnsiTheme="minorHAnsi"/>
        </w:rPr>
        <w:t>3.3.4 Ο φυσικός</w:t>
      </w:r>
      <w:r w:rsidR="00860070" w:rsidRPr="009B64FE">
        <w:rPr>
          <w:rFonts w:asciiTheme="minorHAnsi" w:hAnsiTheme="minorHAnsi"/>
        </w:rPr>
        <w:t xml:space="preserve"> </w:t>
      </w:r>
      <w:r w:rsidRPr="009B64FE">
        <w:rPr>
          <w:rFonts w:asciiTheme="minorHAnsi" w:hAnsiTheme="minorHAnsi"/>
        </w:rPr>
        <w:t>υπολογιστής</w:t>
      </w:r>
      <w:bookmarkEnd w:id="80"/>
    </w:p>
    <w:p w14:paraId="61890972" w14:textId="77777777" w:rsidR="00582FC2" w:rsidRPr="009B64FE" w:rsidRDefault="00BC6D65" w:rsidP="0008350B">
      <w:pPr>
        <w:spacing w:after="0" w:line="360" w:lineRule="auto"/>
        <w:jc w:val="both"/>
        <w:rPr>
          <w:rFonts w:cstheme="majorBidi"/>
          <w:sz w:val="24"/>
          <w:szCs w:val="24"/>
        </w:rPr>
      </w:pPr>
      <w:r w:rsidRPr="009B64FE">
        <w:rPr>
          <w:rFonts w:cstheme="majorBidi"/>
          <w:sz w:val="24"/>
          <w:szCs w:val="24"/>
        </w:rPr>
        <w:t>Προκειμένου να ενισχυθεί</w:t>
      </w:r>
      <w:r w:rsidR="00E35A80" w:rsidRPr="009B64FE">
        <w:rPr>
          <w:rFonts w:cstheme="majorBidi"/>
          <w:sz w:val="24"/>
          <w:szCs w:val="24"/>
        </w:rPr>
        <w:t xml:space="preserve"> η φυσική ασφάλεια των υπολογιστών θα πρέπει να:</w:t>
      </w:r>
    </w:p>
    <w:p w14:paraId="613C5153" w14:textId="77777777" w:rsidR="00F00B2E" w:rsidRPr="009B64FE" w:rsidRDefault="00F00B2E" w:rsidP="0008350B">
      <w:pPr>
        <w:spacing w:after="0" w:line="360" w:lineRule="auto"/>
        <w:jc w:val="both"/>
        <w:rPr>
          <w:rFonts w:cstheme="majorBidi"/>
          <w:sz w:val="24"/>
          <w:szCs w:val="24"/>
        </w:rPr>
      </w:pPr>
    </w:p>
    <w:p w14:paraId="6208C11B" w14:textId="77777777" w:rsidR="00E35A80" w:rsidRPr="009B64FE" w:rsidRDefault="00582FC2" w:rsidP="0008350B">
      <w:pPr>
        <w:pStyle w:val="a5"/>
        <w:numPr>
          <w:ilvl w:val="0"/>
          <w:numId w:val="27"/>
        </w:numPr>
        <w:spacing w:after="0" w:line="360" w:lineRule="auto"/>
        <w:jc w:val="both"/>
        <w:rPr>
          <w:rFonts w:cstheme="majorBidi"/>
          <w:sz w:val="24"/>
          <w:szCs w:val="24"/>
        </w:rPr>
      </w:pPr>
      <w:r w:rsidRPr="009B64FE">
        <w:rPr>
          <w:rFonts w:cstheme="majorBidi"/>
          <w:sz w:val="24"/>
          <w:szCs w:val="24"/>
        </w:rPr>
        <w:t>Ελέγ</w:t>
      </w:r>
      <w:r w:rsidR="00E35A80" w:rsidRPr="009B64FE">
        <w:rPr>
          <w:rFonts w:cstheme="majorBidi"/>
          <w:sz w:val="24"/>
          <w:szCs w:val="24"/>
        </w:rPr>
        <w:t>χετ</w:t>
      </w:r>
      <w:r w:rsidRPr="009B64FE">
        <w:rPr>
          <w:rFonts w:cstheme="majorBidi"/>
          <w:sz w:val="24"/>
          <w:szCs w:val="24"/>
        </w:rPr>
        <w:t xml:space="preserve">ε τη φυσική πρόσβαση στον υπολογιστή και </w:t>
      </w:r>
      <w:r w:rsidR="00E35A80" w:rsidRPr="009B64FE">
        <w:rPr>
          <w:rFonts w:cstheme="majorBidi"/>
          <w:sz w:val="24"/>
          <w:szCs w:val="24"/>
        </w:rPr>
        <w:t>να τον φυλάτε</w:t>
      </w:r>
      <w:r w:rsidRPr="009B64FE">
        <w:rPr>
          <w:rFonts w:cstheme="majorBidi"/>
          <w:sz w:val="24"/>
          <w:szCs w:val="24"/>
        </w:rPr>
        <w:t xml:space="preserve"> σε ασφαλές μέρος. </w:t>
      </w:r>
    </w:p>
    <w:p w14:paraId="04E50E7D" w14:textId="77777777" w:rsidR="00E35A80" w:rsidRPr="009B64FE" w:rsidRDefault="00582FC2" w:rsidP="0008350B">
      <w:pPr>
        <w:pStyle w:val="a5"/>
        <w:numPr>
          <w:ilvl w:val="0"/>
          <w:numId w:val="27"/>
        </w:numPr>
        <w:spacing w:after="0" w:line="360" w:lineRule="auto"/>
        <w:jc w:val="both"/>
        <w:rPr>
          <w:rFonts w:cstheme="majorBidi"/>
          <w:sz w:val="24"/>
          <w:szCs w:val="24"/>
        </w:rPr>
      </w:pPr>
      <w:r w:rsidRPr="009B64FE">
        <w:rPr>
          <w:rFonts w:cstheme="majorBidi"/>
          <w:sz w:val="24"/>
          <w:szCs w:val="24"/>
        </w:rPr>
        <w:t xml:space="preserve">Εάν οποιοσδήποτε εισέρχεται </w:t>
      </w:r>
      <w:r w:rsidR="00E35A80" w:rsidRPr="009B64FE">
        <w:rPr>
          <w:rFonts w:cstheme="majorBidi"/>
          <w:sz w:val="24"/>
          <w:szCs w:val="24"/>
        </w:rPr>
        <w:t>σε έναν χώρο</w:t>
      </w:r>
      <w:r w:rsidRPr="009B64FE">
        <w:rPr>
          <w:rFonts w:cstheme="majorBidi"/>
          <w:sz w:val="24"/>
          <w:szCs w:val="24"/>
        </w:rPr>
        <w:t xml:space="preserve"> μπορεί να φτάσει σε </w:t>
      </w:r>
      <w:r w:rsidR="00E35A80" w:rsidRPr="009B64FE">
        <w:rPr>
          <w:rFonts w:cstheme="majorBidi"/>
          <w:sz w:val="24"/>
          <w:szCs w:val="24"/>
        </w:rPr>
        <w:t xml:space="preserve">μια συσκευή τότε </w:t>
      </w:r>
      <w:r w:rsidRPr="009B64FE">
        <w:rPr>
          <w:rFonts w:cstheme="majorBidi"/>
          <w:sz w:val="24"/>
          <w:szCs w:val="24"/>
        </w:rPr>
        <w:t>η συσκευή αυτή μπορεί σχετικά εύκολα να κλαπεί, να χρησιμοποιηθεί ή να υποστεί ζημιά.</w:t>
      </w:r>
    </w:p>
    <w:p w14:paraId="6269978B" w14:textId="77777777" w:rsidR="00E35A80" w:rsidRPr="009B64FE" w:rsidRDefault="00582FC2" w:rsidP="0008350B">
      <w:pPr>
        <w:pStyle w:val="a5"/>
        <w:numPr>
          <w:ilvl w:val="0"/>
          <w:numId w:val="27"/>
        </w:numPr>
        <w:spacing w:after="0" w:line="360" w:lineRule="auto"/>
        <w:jc w:val="both"/>
        <w:rPr>
          <w:rFonts w:cstheme="majorBidi"/>
          <w:sz w:val="24"/>
          <w:szCs w:val="24"/>
        </w:rPr>
      </w:pPr>
      <w:r w:rsidRPr="009B64FE">
        <w:rPr>
          <w:rFonts w:cstheme="majorBidi"/>
          <w:sz w:val="24"/>
          <w:szCs w:val="24"/>
        </w:rPr>
        <w:t>Εάν είναι δυνατόν, μην μοιράζεστε τον υπολογιστή σας. Αν πρέπει να μοιραστείτε τον υπολογιστή σας, δημιουργήστε ξεχωριστούς λογαριασμούς για κάθε μέλος και μην δίνετε σε άλλους χρήστες της συσκευής δικαιώματα διαχείρισης σε αυτήν.</w:t>
      </w:r>
    </w:p>
    <w:p w14:paraId="07E789F0" w14:textId="77777777" w:rsidR="00582FC2" w:rsidRPr="009B64FE" w:rsidRDefault="00582FC2" w:rsidP="0008350B">
      <w:pPr>
        <w:pStyle w:val="a5"/>
        <w:numPr>
          <w:ilvl w:val="0"/>
          <w:numId w:val="27"/>
        </w:numPr>
        <w:spacing w:after="0" w:line="360" w:lineRule="auto"/>
        <w:jc w:val="both"/>
        <w:rPr>
          <w:rFonts w:cstheme="majorBidi"/>
          <w:sz w:val="24"/>
          <w:szCs w:val="24"/>
        </w:rPr>
      </w:pPr>
      <w:r w:rsidRPr="009B64FE">
        <w:rPr>
          <w:rFonts w:cstheme="majorBidi"/>
          <w:sz w:val="24"/>
          <w:szCs w:val="24"/>
        </w:rPr>
        <w:t>Μη βασίζεστε στη διαγραφή δεδομένων πριν πετάξετε, ανακυκλώσετε, δωρίσετε ή πουλήσετε μια παλιά συσκευή. Χρησιμοποιήστε ένα σύστημα διαγραφής για όλους τους σκληρούς δίσκους.</w:t>
      </w:r>
    </w:p>
    <w:p w14:paraId="58A378E1" w14:textId="77777777" w:rsidR="00A5460D" w:rsidRPr="009B64FE" w:rsidRDefault="00A5460D" w:rsidP="0008350B">
      <w:pPr>
        <w:pStyle w:val="a5"/>
        <w:spacing w:after="0" w:line="360" w:lineRule="auto"/>
        <w:jc w:val="both"/>
        <w:rPr>
          <w:rFonts w:cstheme="majorBidi"/>
          <w:sz w:val="24"/>
          <w:szCs w:val="24"/>
        </w:rPr>
      </w:pPr>
    </w:p>
    <w:p w14:paraId="12612E87" w14:textId="77777777" w:rsidR="00582FC2" w:rsidRPr="009B64FE" w:rsidRDefault="00582FC2" w:rsidP="0008350B">
      <w:pPr>
        <w:pStyle w:val="panos3"/>
        <w:jc w:val="both"/>
        <w:rPr>
          <w:rFonts w:asciiTheme="minorHAnsi" w:hAnsiTheme="minorHAnsi"/>
        </w:rPr>
      </w:pPr>
      <w:bookmarkStart w:id="81" w:name="_Toc225436297"/>
      <w:r w:rsidRPr="009B64FE">
        <w:rPr>
          <w:rFonts w:asciiTheme="minorHAnsi" w:hAnsiTheme="minorHAnsi"/>
        </w:rPr>
        <w:lastRenderedPageBreak/>
        <w:t>3.3.5 Ανίχνευση</w:t>
      </w:r>
      <w:r w:rsidR="00195774" w:rsidRPr="009B64FE">
        <w:rPr>
          <w:rFonts w:asciiTheme="minorHAnsi" w:hAnsiTheme="minorHAnsi"/>
        </w:rPr>
        <w:t>- Αρχεία καταγραφής (</w:t>
      </w:r>
      <w:r w:rsidR="00195774" w:rsidRPr="009B64FE">
        <w:rPr>
          <w:rFonts w:asciiTheme="minorHAnsi" w:hAnsiTheme="minorHAnsi"/>
          <w:lang w:val="en-US"/>
        </w:rPr>
        <w:t>Logs)</w:t>
      </w:r>
      <w:bookmarkEnd w:id="81"/>
    </w:p>
    <w:p w14:paraId="35429BE7" w14:textId="77777777" w:rsidR="00582FC2" w:rsidRPr="009B64FE" w:rsidRDefault="00582FC2" w:rsidP="0008350B">
      <w:pPr>
        <w:spacing w:after="0" w:line="360" w:lineRule="auto"/>
        <w:jc w:val="both"/>
        <w:rPr>
          <w:rFonts w:cstheme="majorBidi"/>
          <w:sz w:val="24"/>
          <w:szCs w:val="24"/>
        </w:rPr>
      </w:pPr>
      <w:r w:rsidRPr="009B64FE">
        <w:rPr>
          <w:rFonts w:cstheme="majorBidi"/>
          <w:sz w:val="24"/>
          <w:szCs w:val="24"/>
        </w:rPr>
        <w:t xml:space="preserve">Η ανίχνευση αναφέρεται στην εφαρμογή μηχανισμών με τους οποίους μπορείτε να ανιχνεύετε συμβάντα </w:t>
      </w:r>
      <w:proofErr w:type="spellStart"/>
      <w:r w:rsidRPr="009B64FE">
        <w:rPr>
          <w:rFonts w:cstheme="majorBidi"/>
          <w:sz w:val="24"/>
          <w:szCs w:val="24"/>
        </w:rPr>
        <w:t>κυβερνοασφάλειας</w:t>
      </w:r>
      <w:proofErr w:type="spellEnd"/>
      <w:r w:rsidRPr="009B64FE">
        <w:rPr>
          <w:rFonts w:cstheme="majorBidi"/>
          <w:sz w:val="24"/>
          <w:szCs w:val="24"/>
        </w:rPr>
        <w:t xml:space="preserve"> το συντομότερο δυνατό μετά την έναρξή τους. Αν και οι περισσότεροι οικιακοί χρήστες δεν διαθέτουν τον προϋπολογισμό για την αγορά εξειδικευμένων προϊόντων με σκοπό την ανίχνευση, αυτό δεν σημαίνει ότι η φάση της ανίχνευσης της ασφάλειας πρέπει να αγνοείται. Σήμερα, τα περισσότερα λογισμικά ασφαλείας προσωπικών υπολογιστών διαθέτουν δυνατότητες ανίχνευσης.</w:t>
      </w:r>
    </w:p>
    <w:p w14:paraId="5763C2DC" w14:textId="77777777" w:rsidR="00A5460D" w:rsidRPr="009B64FE" w:rsidRDefault="00A5460D" w:rsidP="0008350B">
      <w:pPr>
        <w:spacing w:after="0" w:line="360" w:lineRule="auto"/>
        <w:jc w:val="both"/>
        <w:rPr>
          <w:rFonts w:cstheme="majorBidi"/>
          <w:sz w:val="24"/>
          <w:szCs w:val="24"/>
        </w:rPr>
      </w:pPr>
    </w:p>
    <w:p w14:paraId="293758E0" w14:textId="77777777" w:rsidR="00582FC2" w:rsidRPr="009B64FE" w:rsidRDefault="00582FC2" w:rsidP="0008350B">
      <w:pPr>
        <w:pStyle w:val="panos3"/>
        <w:jc w:val="both"/>
        <w:rPr>
          <w:rFonts w:asciiTheme="minorHAnsi" w:hAnsiTheme="minorHAnsi"/>
        </w:rPr>
      </w:pPr>
      <w:bookmarkStart w:id="82" w:name="_Toc225436298"/>
      <w:r w:rsidRPr="009B64FE">
        <w:rPr>
          <w:rFonts w:asciiTheme="minorHAnsi" w:hAnsiTheme="minorHAnsi"/>
        </w:rPr>
        <w:t>3.3.6 Απόκριση – Ανάκτηση - Βελτίωση</w:t>
      </w:r>
      <w:bookmarkEnd w:id="82"/>
    </w:p>
    <w:p w14:paraId="4B5952E1" w14:textId="77777777" w:rsidR="007D0561" w:rsidRPr="009B64FE" w:rsidRDefault="00582FC2" w:rsidP="0008350B">
      <w:pPr>
        <w:pStyle w:val="a5"/>
        <w:numPr>
          <w:ilvl w:val="0"/>
          <w:numId w:val="28"/>
        </w:numPr>
        <w:spacing w:after="0" w:line="360" w:lineRule="auto"/>
        <w:jc w:val="both"/>
        <w:rPr>
          <w:rFonts w:cstheme="majorBidi"/>
          <w:sz w:val="24"/>
          <w:szCs w:val="24"/>
        </w:rPr>
      </w:pPr>
      <w:r w:rsidRPr="009B64FE">
        <w:rPr>
          <w:rFonts w:cstheme="majorBidi"/>
          <w:sz w:val="24"/>
          <w:szCs w:val="24"/>
        </w:rPr>
        <w:t xml:space="preserve">Η απόκριση αναφέρεται </w:t>
      </w:r>
      <w:r w:rsidR="007D0561" w:rsidRPr="009B64FE">
        <w:rPr>
          <w:rFonts w:cstheme="majorBidi"/>
          <w:sz w:val="24"/>
          <w:szCs w:val="24"/>
        </w:rPr>
        <w:t>σε δράσεις</w:t>
      </w:r>
      <w:r w:rsidRPr="009B64FE">
        <w:rPr>
          <w:rFonts w:cstheme="majorBidi"/>
          <w:sz w:val="24"/>
          <w:szCs w:val="24"/>
        </w:rPr>
        <w:t xml:space="preserve"> ως απάντηση σε ένα περιστατικό </w:t>
      </w:r>
      <w:proofErr w:type="spellStart"/>
      <w:r w:rsidRPr="009B64FE">
        <w:rPr>
          <w:rFonts w:cstheme="majorBidi"/>
          <w:sz w:val="24"/>
          <w:szCs w:val="24"/>
        </w:rPr>
        <w:t>κυβερνοασφάλειας</w:t>
      </w:r>
      <w:proofErr w:type="spellEnd"/>
      <w:r w:rsidRPr="009B64FE">
        <w:rPr>
          <w:rFonts w:cstheme="majorBidi"/>
          <w:sz w:val="24"/>
          <w:szCs w:val="24"/>
        </w:rPr>
        <w:t xml:space="preserve">. Τα περισσότερα λογισμικά ασφαλείας θα προτρέπουν αυτόματα τους χρήστες να </w:t>
      </w:r>
      <w:r w:rsidR="007D0561" w:rsidRPr="009B64FE">
        <w:rPr>
          <w:rFonts w:cstheme="majorBidi"/>
          <w:sz w:val="24"/>
          <w:szCs w:val="24"/>
        </w:rPr>
        <w:t xml:space="preserve">τις </w:t>
      </w:r>
      <w:r w:rsidRPr="009B64FE">
        <w:rPr>
          <w:rFonts w:cstheme="majorBidi"/>
          <w:sz w:val="24"/>
          <w:szCs w:val="24"/>
        </w:rPr>
        <w:t>ενεργήσουν</w:t>
      </w:r>
      <w:r w:rsidR="00BC6D65" w:rsidRPr="009B64FE">
        <w:rPr>
          <w:rFonts w:cstheme="majorBidi"/>
          <w:sz w:val="24"/>
          <w:szCs w:val="24"/>
        </w:rPr>
        <w:t>,</w:t>
      </w:r>
      <w:r w:rsidRPr="009B64FE">
        <w:rPr>
          <w:rFonts w:cstheme="majorBidi"/>
          <w:sz w:val="24"/>
          <w:szCs w:val="24"/>
        </w:rPr>
        <w:t xml:space="preserve"> εάν εντοπίσουν πιθανά προβλήματα.</w:t>
      </w:r>
    </w:p>
    <w:p w14:paraId="3CCD62D9" w14:textId="77777777" w:rsidR="007D0561" w:rsidRPr="009B64FE" w:rsidRDefault="00582FC2" w:rsidP="0008350B">
      <w:pPr>
        <w:pStyle w:val="a5"/>
        <w:numPr>
          <w:ilvl w:val="0"/>
          <w:numId w:val="28"/>
        </w:numPr>
        <w:spacing w:after="0" w:line="360" w:lineRule="auto"/>
        <w:jc w:val="both"/>
        <w:rPr>
          <w:rFonts w:cstheme="majorBidi"/>
          <w:sz w:val="24"/>
          <w:szCs w:val="24"/>
        </w:rPr>
      </w:pPr>
      <w:r w:rsidRPr="009B64FE">
        <w:rPr>
          <w:rFonts w:cstheme="majorBidi"/>
          <w:sz w:val="24"/>
          <w:szCs w:val="24"/>
        </w:rPr>
        <w:t xml:space="preserve">Η ανάκτηση αναφέρεται στην αποκατάσταση ενός επηρεασμένου υπολογιστή, δικτύου ή συσκευής </w:t>
      </w:r>
      <w:r w:rsidR="007D0561" w:rsidRPr="009B64FE">
        <w:rPr>
          <w:rFonts w:cstheme="majorBidi"/>
          <w:sz w:val="24"/>
          <w:szCs w:val="24"/>
        </w:rPr>
        <w:t>καθώς</w:t>
      </w:r>
      <w:r w:rsidRPr="009B64FE">
        <w:rPr>
          <w:rFonts w:cstheme="majorBidi"/>
          <w:sz w:val="24"/>
          <w:szCs w:val="24"/>
        </w:rPr>
        <w:t xml:space="preserve"> και όλων των σχετικών δυνατοτήτων του</w:t>
      </w:r>
      <w:r w:rsidR="007D0561" w:rsidRPr="009B64FE">
        <w:rPr>
          <w:rFonts w:cstheme="majorBidi"/>
          <w:sz w:val="24"/>
          <w:szCs w:val="24"/>
        </w:rPr>
        <w:t>ς</w:t>
      </w:r>
      <w:r w:rsidRPr="009B64FE">
        <w:rPr>
          <w:rFonts w:cstheme="majorBidi"/>
          <w:sz w:val="24"/>
          <w:szCs w:val="24"/>
        </w:rPr>
        <w:t xml:space="preserve"> στην πλήρως λειτουργική, σωστή κατάσταση μετά την εκδήλωση ενός συμβάντος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Ιδανικά, ένα επίσημο, ιεραρχημένο σχέδιο για τον τρόπο ανάκτησης θα πρέπει να </w:t>
      </w:r>
      <w:r w:rsidR="007D0561" w:rsidRPr="009B64FE">
        <w:rPr>
          <w:rFonts w:cstheme="majorBidi"/>
          <w:sz w:val="24"/>
          <w:szCs w:val="24"/>
        </w:rPr>
        <w:t>υφίσταται</w:t>
      </w:r>
      <w:r w:rsidRPr="009B64FE">
        <w:rPr>
          <w:rFonts w:cstheme="majorBidi"/>
          <w:sz w:val="24"/>
          <w:szCs w:val="24"/>
        </w:rPr>
        <w:t>. Οι περισσότεροι οικιακοί χρήστες δεν δημιουργούν στην πραγματικότητα ένα τέτοιο σχέδιο, αλλά αυτό μπορεί να είναι εξαιρετικά επωφελές.</w:t>
      </w:r>
    </w:p>
    <w:p w14:paraId="2E55E1E5" w14:textId="77777777" w:rsidR="007D0561" w:rsidRPr="009B64FE" w:rsidRDefault="00582FC2" w:rsidP="0008350B">
      <w:pPr>
        <w:pStyle w:val="a5"/>
        <w:numPr>
          <w:ilvl w:val="0"/>
          <w:numId w:val="28"/>
        </w:numPr>
        <w:spacing w:after="0" w:line="360" w:lineRule="auto"/>
        <w:jc w:val="both"/>
        <w:rPr>
          <w:rFonts w:cstheme="majorBidi"/>
          <w:sz w:val="24"/>
          <w:szCs w:val="24"/>
        </w:rPr>
      </w:pPr>
      <w:r w:rsidRPr="009B64FE">
        <w:rPr>
          <w:rFonts w:cstheme="majorBidi"/>
          <w:sz w:val="24"/>
          <w:szCs w:val="24"/>
        </w:rPr>
        <w:t xml:space="preserve">Κάθε περιστατικό ασφάλειας στον κυβερνοχώρο προσφέρει διδάγματα που μπορούν να τεθούν σε εφαρμογή για τη μείωση του κινδύνου στο μέλλον. </w:t>
      </w:r>
      <w:r w:rsidRPr="009B64FE">
        <w:rPr>
          <w:rFonts w:cstheme="majorBidi"/>
          <w:sz w:val="24"/>
          <w:szCs w:val="24"/>
        </w:rPr>
        <w:tab/>
      </w:r>
    </w:p>
    <w:p w14:paraId="2FC7D779" w14:textId="77777777" w:rsidR="00582FC2" w:rsidRPr="009B64FE" w:rsidRDefault="007D0561" w:rsidP="0008350B">
      <w:pPr>
        <w:pStyle w:val="a5"/>
        <w:numPr>
          <w:ilvl w:val="0"/>
          <w:numId w:val="28"/>
        </w:numPr>
        <w:spacing w:after="0" w:line="360" w:lineRule="auto"/>
        <w:jc w:val="both"/>
        <w:rPr>
          <w:rFonts w:cstheme="majorBidi"/>
          <w:sz w:val="24"/>
          <w:szCs w:val="24"/>
        </w:rPr>
      </w:pPr>
      <w:r w:rsidRPr="009B64FE">
        <w:rPr>
          <w:rFonts w:cstheme="majorBidi"/>
          <w:sz w:val="24"/>
          <w:szCs w:val="24"/>
        </w:rPr>
        <w:t>Η δημιουργία, σε</w:t>
      </w:r>
      <w:r w:rsidR="00582FC2" w:rsidRPr="009B64FE">
        <w:rPr>
          <w:rFonts w:cstheme="majorBidi"/>
          <w:sz w:val="24"/>
          <w:szCs w:val="24"/>
        </w:rPr>
        <w:t xml:space="preserve"> τακτά</w:t>
      </w:r>
      <w:r w:rsidRPr="009B64FE">
        <w:rPr>
          <w:rFonts w:cstheme="majorBidi"/>
          <w:sz w:val="24"/>
          <w:szCs w:val="24"/>
        </w:rPr>
        <w:t xml:space="preserve"> χρονικά διαστήματα,</w:t>
      </w:r>
      <w:r w:rsidR="00582FC2" w:rsidRPr="009B64FE">
        <w:rPr>
          <w:rFonts w:cstheme="majorBidi"/>
          <w:sz w:val="24"/>
          <w:szCs w:val="24"/>
        </w:rPr>
        <w:t xml:space="preserve"> αντ</w:t>
      </w:r>
      <w:r w:rsidRPr="009B64FE">
        <w:rPr>
          <w:rFonts w:cstheme="majorBidi"/>
          <w:sz w:val="24"/>
          <w:szCs w:val="24"/>
        </w:rPr>
        <w:t>ιγράφων ασφαλείας είναι πολύ αποτελεσματική</w:t>
      </w:r>
      <w:r w:rsidR="00582FC2" w:rsidRPr="009B64FE">
        <w:rPr>
          <w:rFonts w:cstheme="majorBidi"/>
          <w:sz w:val="24"/>
          <w:szCs w:val="24"/>
        </w:rPr>
        <w:t>.</w:t>
      </w:r>
    </w:p>
    <w:p w14:paraId="20A20929" w14:textId="77777777" w:rsidR="007D0561" w:rsidRPr="009B64FE" w:rsidRDefault="007D0561" w:rsidP="0008350B">
      <w:pPr>
        <w:pStyle w:val="a5"/>
        <w:spacing w:after="0" w:line="360" w:lineRule="auto"/>
        <w:ind w:left="360"/>
        <w:jc w:val="both"/>
        <w:rPr>
          <w:rFonts w:cstheme="majorBidi"/>
          <w:sz w:val="24"/>
          <w:szCs w:val="24"/>
        </w:rPr>
      </w:pPr>
    </w:p>
    <w:p w14:paraId="03463953" w14:textId="77777777" w:rsidR="00582FC2" w:rsidRPr="009B64FE" w:rsidRDefault="00582FC2" w:rsidP="0008350B">
      <w:pPr>
        <w:pStyle w:val="panos2"/>
      </w:pPr>
      <w:bookmarkStart w:id="83" w:name="_Toc225436299"/>
      <w:r w:rsidRPr="009B64FE">
        <w:t>3.</w:t>
      </w:r>
      <w:r w:rsidR="00FC6417" w:rsidRPr="009B64FE">
        <w:t>4</w:t>
      </w:r>
      <w:r w:rsidRPr="009B64FE">
        <w:t xml:space="preserve"> Αξιολόγηση των υφιστάμενων μέτρων ασφαλείας</w:t>
      </w:r>
      <w:bookmarkEnd w:id="83"/>
      <w:r w:rsidRPr="009B64FE">
        <w:t xml:space="preserve"> </w:t>
      </w:r>
    </w:p>
    <w:p w14:paraId="3811C6F2" w14:textId="77777777" w:rsidR="00582FC2" w:rsidRPr="009B64FE" w:rsidRDefault="00582FC2" w:rsidP="0008350B">
      <w:pPr>
        <w:spacing w:after="0" w:line="360" w:lineRule="auto"/>
        <w:jc w:val="both"/>
        <w:rPr>
          <w:rFonts w:cstheme="majorBidi"/>
          <w:sz w:val="24"/>
          <w:szCs w:val="24"/>
        </w:rPr>
      </w:pPr>
      <w:r w:rsidRPr="009B64FE">
        <w:rPr>
          <w:rFonts w:cstheme="majorBidi"/>
          <w:sz w:val="24"/>
          <w:szCs w:val="24"/>
        </w:rPr>
        <w:t xml:space="preserve">Αφού γνωρίζετε τι πρέπει να προστατεύσετε και πώς να </w:t>
      </w:r>
      <w:r w:rsidR="00B56641" w:rsidRPr="009B64FE">
        <w:rPr>
          <w:rFonts w:cstheme="majorBidi"/>
          <w:sz w:val="24"/>
          <w:szCs w:val="24"/>
        </w:rPr>
        <w:t xml:space="preserve">το </w:t>
      </w:r>
      <w:r w:rsidRPr="009B64FE">
        <w:rPr>
          <w:rFonts w:cstheme="majorBidi"/>
          <w:sz w:val="24"/>
          <w:szCs w:val="24"/>
        </w:rPr>
        <w:t xml:space="preserve">προστατεύσετε, μπορείτε </w:t>
      </w:r>
      <w:r w:rsidR="00B56641" w:rsidRPr="009B64FE">
        <w:rPr>
          <w:rFonts w:cstheme="majorBidi"/>
          <w:sz w:val="24"/>
          <w:szCs w:val="24"/>
        </w:rPr>
        <w:t xml:space="preserve">πλέον </w:t>
      </w:r>
      <w:r w:rsidRPr="009B64FE">
        <w:rPr>
          <w:rFonts w:cstheme="majorBidi"/>
          <w:sz w:val="24"/>
          <w:szCs w:val="24"/>
        </w:rPr>
        <w:t xml:space="preserve">να προσδιορίσετε τη διαφορά μεταξύ αυτού που χρειάζεστε και αυτού που έχετε </w:t>
      </w:r>
      <w:r w:rsidR="00FD724F" w:rsidRPr="009B64FE">
        <w:rPr>
          <w:rFonts w:cstheme="majorBidi"/>
          <w:sz w:val="24"/>
          <w:szCs w:val="24"/>
        </w:rPr>
        <w:t>(</w:t>
      </w:r>
      <w:r w:rsidR="00FD724F" w:rsidRPr="009B64FE">
        <w:rPr>
          <w:rFonts w:cstheme="majorBidi"/>
          <w:sz w:val="24"/>
          <w:szCs w:val="24"/>
          <w:lang w:val="en-US"/>
        </w:rPr>
        <w:t>Gap</w:t>
      </w:r>
      <w:r w:rsidR="00FD724F" w:rsidRPr="009B64FE">
        <w:rPr>
          <w:rFonts w:cstheme="majorBidi"/>
          <w:sz w:val="24"/>
          <w:szCs w:val="24"/>
        </w:rPr>
        <w:t xml:space="preserve"> </w:t>
      </w:r>
      <w:r w:rsidR="00FD724F" w:rsidRPr="009B64FE">
        <w:rPr>
          <w:rFonts w:cstheme="majorBidi"/>
          <w:sz w:val="24"/>
          <w:szCs w:val="24"/>
          <w:lang w:val="en-US"/>
        </w:rPr>
        <w:t>Analysis</w:t>
      </w:r>
      <w:r w:rsidR="00FD724F" w:rsidRPr="009B64FE">
        <w:rPr>
          <w:rFonts w:cstheme="majorBidi"/>
          <w:sz w:val="24"/>
          <w:szCs w:val="24"/>
        </w:rPr>
        <w:t>)</w:t>
      </w:r>
      <w:r w:rsidRPr="009B64FE">
        <w:rPr>
          <w:rFonts w:cstheme="majorBidi"/>
          <w:sz w:val="24"/>
          <w:szCs w:val="24"/>
        </w:rPr>
        <w:t>.</w:t>
      </w:r>
      <w:r w:rsidRPr="009B64FE">
        <w:rPr>
          <w:rFonts w:cstheme="majorBidi"/>
          <w:b/>
          <w:sz w:val="24"/>
          <w:szCs w:val="24"/>
        </w:rPr>
        <w:t xml:space="preserve"> </w:t>
      </w:r>
      <w:r w:rsidRPr="009B64FE">
        <w:rPr>
          <w:rFonts w:cstheme="majorBidi"/>
          <w:sz w:val="24"/>
          <w:szCs w:val="24"/>
        </w:rPr>
        <w:t xml:space="preserve">Οι ακόλουθες </w:t>
      </w:r>
      <w:proofErr w:type="spellStart"/>
      <w:r w:rsidRPr="009B64FE">
        <w:rPr>
          <w:rFonts w:cstheme="majorBidi"/>
          <w:sz w:val="24"/>
          <w:szCs w:val="24"/>
        </w:rPr>
        <w:t>υποενότητες</w:t>
      </w:r>
      <w:proofErr w:type="spellEnd"/>
      <w:r w:rsidRPr="009B64FE">
        <w:rPr>
          <w:rFonts w:cstheme="majorBidi"/>
          <w:sz w:val="24"/>
          <w:szCs w:val="24"/>
        </w:rPr>
        <w:t xml:space="preserve"> καλύπτουν ορισμένα πράγματα που πρέπει να </w:t>
      </w:r>
      <w:proofErr w:type="spellStart"/>
      <w:r w:rsidR="001F22E2" w:rsidRPr="009B64FE">
        <w:rPr>
          <w:rFonts w:cstheme="majorBidi"/>
          <w:sz w:val="24"/>
          <w:szCs w:val="24"/>
        </w:rPr>
        <w:t>διευρενώνται</w:t>
      </w:r>
      <w:proofErr w:type="spellEnd"/>
      <w:r w:rsidR="001F22E2" w:rsidRPr="009B64FE">
        <w:rPr>
          <w:rFonts w:cstheme="majorBidi"/>
          <w:sz w:val="24"/>
          <w:szCs w:val="24"/>
        </w:rPr>
        <w:t xml:space="preserve"> σε τέτοιες ασκήσεις</w:t>
      </w:r>
      <w:r w:rsidR="00244EFE" w:rsidRPr="009B64FE">
        <w:rPr>
          <w:rFonts w:cstheme="majorBidi"/>
          <w:sz w:val="24"/>
          <w:szCs w:val="24"/>
        </w:rPr>
        <w:t>:</w:t>
      </w:r>
    </w:p>
    <w:p w14:paraId="1D0A08B0" w14:textId="77777777" w:rsidR="00B56641" w:rsidRPr="009B64FE" w:rsidRDefault="00B56641" w:rsidP="0008350B">
      <w:pPr>
        <w:spacing w:after="0" w:line="360" w:lineRule="auto"/>
        <w:jc w:val="both"/>
        <w:rPr>
          <w:rFonts w:cstheme="majorBidi"/>
          <w:b/>
          <w:sz w:val="24"/>
          <w:szCs w:val="24"/>
        </w:rPr>
      </w:pPr>
    </w:p>
    <w:p w14:paraId="24FBF918" w14:textId="77777777" w:rsidR="00582FC2" w:rsidRPr="009B64FE" w:rsidRDefault="00582FC2" w:rsidP="0008350B">
      <w:pPr>
        <w:pStyle w:val="panos3"/>
        <w:jc w:val="both"/>
        <w:rPr>
          <w:rFonts w:asciiTheme="minorHAnsi" w:hAnsiTheme="minorHAnsi"/>
        </w:rPr>
      </w:pPr>
      <w:bookmarkStart w:id="84" w:name="_Toc225436300"/>
      <w:r w:rsidRPr="009B64FE">
        <w:rPr>
          <w:rFonts w:asciiTheme="minorHAnsi" w:hAnsiTheme="minorHAnsi"/>
        </w:rPr>
        <w:lastRenderedPageBreak/>
        <w:t>3.</w:t>
      </w:r>
      <w:r w:rsidR="00FC6417" w:rsidRPr="009B64FE">
        <w:rPr>
          <w:rFonts w:asciiTheme="minorHAnsi" w:hAnsiTheme="minorHAnsi"/>
        </w:rPr>
        <w:t>4</w:t>
      </w:r>
      <w:r w:rsidRPr="009B64FE">
        <w:rPr>
          <w:rFonts w:asciiTheme="minorHAnsi" w:hAnsiTheme="minorHAnsi"/>
        </w:rPr>
        <w:t>.1 Λογισμικό</w:t>
      </w:r>
      <w:bookmarkEnd w:id="84"/>
    </w:p>
    <w:p w14:paraId="718FC730" w14:textId="77777777" w:rsidR="00582FC2" w:rsidRPr="009B64FE" w:rsidRDefault="00582FC2" w:rsidP="0008350B">
      <w:pPr>
        <w:spacing w:after="0" w:line="360" w:lineRule="auto"/>
        <w:jc w:val="both"/>
        <w:rPr>
          <w:rFonts w:cstheme="majorBidi"/>
          <w:sz w:val="24"/>
          <w:szCs w:val="24"/>
        </w:rPr>
      </w:pPr>
      <w:r w:rsidRPr="009B64FE">
        <w:rPr>
          <w:rFonts w:cstheme="majorBidi"/>
          <w:sz w:val="24"/>
          <w:szCs w:val="24"/>
        </w:rPr>
        <w:t xml:space="preserve">Όσον αφορά το λογισμικό και την </w:t>
      </w:r>
      <w:proofErr w:type="spellStart"/>
      <w:r w:rsidRPr="009B64FE">
        <w:rPr>
          <w:rFonts w:cstheme="majorBidi"/>
          <w:sz w:val="24"/>
          <w:szCs w:val="24"/>
        </w:rPr>
        <w:t>κυβερνοασφάλεια</w:t>
      </w:r>
      <w:proofErr w:type="spellEnd"/>
      <w:r w:rsidRPr="009B64FE">
        <w:rPr>
          <w:rFonts w:cstheme="majorBidi"/>
          <w:sz w:val="24"/>
          <w:szCs w:val="24"/>
        </w:rPr>
        <w:t xml:space="preserve">, </w:t>
      </w:r>
      <w:r w:rsidR="00F7548B" w:rsidRPr="009B64FE">
        <w:rPr>
          <w:rFonts w:cstheme="majorBidi"/>
          <w:sz w:val="24"/>
          <w:szCs w:val="24"/>
        </w:rPr>
        <w:t>προβληματιστείτε</w:t>
      </w:r>
      <w:r w:rsidRPr="009B64FE">
        <w:rPr>
          <w:rFonts w:cstheme="majorBidi"/>
          <w:sz w:val="24"/>
          <w:szCs w:val="24"/>
        </w:rPr>
        <w:t xml:space="preserve"> </w:t>
      </w:r>
      <w:r w:rsidR="00F7548B" w:rsidRPr="009B64FE">
        <w:rPr>
          <w:rFonts w:cstheme="majorBidi"/>
          <w:sz w:val="24"/>
          <w:szCs w:val="24"/>
        </w:rPr>
        <w:t>σ</w:t>
      </w:r>
      <w:r w:rsidRPr="009B64FE">
        <w:rPr>
          <w:rFonts w:cstheme="majorBidi"/>
          <w:sz w:val="24"/>
          <w:szCs w:val="24"/>
        </w:rPr>
        <w:t xml:space="preserve">τις ακόλουθες ερωτήσεις για </w:t>
      </w:r>
      <w:r w:rsidRPr="009B64FE">
        <w:rPr>
          <w:rFonts w:cstheme="majorBidi"/>
          <w:sz w:val="24"/>
          <w:szCs w:val="24"/>
          <w:u w:val="single"/>
        </w:rPr>
        <w:t>κάθε</w:t>
      </w:r>
      <w:r w:rsidRPr="009B64FE">
        <w:rPr>
          <w:rFonts w:cstheme="majorBidi"/>
          <w:sz w:val="24"/>
          <w:szCs w:val="24"/>
        </w:rPr>
        <w:t xml:space="preserve"> συσκευή:</w:t>
      </w:r>
    </w:p>
    <w:p w14:paraId="33D9627E" w14:textId="77777777" w:rsidR="003D5709" w:rsidRPr="009B64FE" w:rsidRDefault="003D5709" w:rsidP="0008350B">
      <w:pPr>
        <w:spacing w:after="0" w:line="360" w:lineRule="auto"/>
        <w:jc w:val="both"/>
        <w:rPr>
          <w:rFonts w:cstheme="majorBidi"/>
          <w:sz w:val="24"/>
          <w:szCs w:val="24"/>
        </w:rPr>
      </w:pPr>
    </w:p>
    <w:p w14:paraId="35A43E89" w14:textId="77777777" w:rsidR="003D5709"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Τα πακέτα λογισμικού (συμπεριλαμβανομένου του ίδιου του λειτουργικού συστήματος) στον υπολογιστή έχουν αποκτηθεί νόμιμα;</w:t>
      </w:r>
    </w:p>
    <w:p w14:paraId="78FFE189" w14:textId="77777777" w:rsidR="003D5709"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Τα πακέτα λογισμικού (συμπεριλαμβανομένου του ίδιου του λειτουργικού συστήματος)</w:t>
      </w:r>
      <w:r w:rsidR="00860070" w:rsidRPr="009B64FE">
        <w:rPr>
          <w:rFonts w:cstheme="majorBidi"/>
          <w:sz w:val="24"/>
          <w:szCs w:val="24"/>
        </w:rPr>
        <w:t xml:space="preserve"> </w:t>
      </w:r>
      <w:r w:rsidRPr="009B64FE">
        <w:rPr>
          <w:rFonts w:cstheme="majorBidi"/>
          <w:sz w:val="24"/>
          <w:szCs w:val="24"/>
        </w:rPr>
        <w:t>υποστηρίζονται από τους αντίστοιχους προμηθευτές τους;</w:t>
      </w:r>
    </w:p>
    <w:p w14:paraId="0B7C47D3" w14:textId="77777777" w:rsidR="003D5709"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Είναι όλα τα πακέτα λογισμικού (συμπεριλαμβανομένου του ίδιου του λειτουργικού συστήματος) ενημερωμένα;</w:t>
      </w:r>
    </w:p>
    <w:p w14:paraId="39DC114A" w14:textId="77777777" w:rsidR="003D5709"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Είναι όλα τα πακέτα λογισμικού (συμπεριλαμβανομένου του ίδιου του λειτουργικού συστήματος) ρυθμισμένα να ενημερώνονται αυτόματα;</w:t>
      </w:r>
    </w:p>
    <w:p w14:paraId="4A902118" w14:textId="77777777" w:rsidR="003D5709"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Υπάρχει λογισμικό ασφαλείας στη συσκευή;</w:t>
      </w:r>
    </w:p>
    <w:p w14:paraId="16526E10" w14:textId="77777777" w:rsidR="003D5709"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Έχει ρυθμιστεί το λογισμικό ασφαλείας για αυτόματη ενημέρωση;</w:t>
      </w:r>
    </w:p>
    <w:p w14:paraId="73551534" w14:textId="77777777" w:rsidR="003D5709"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Είναι ενημερωμένο το λογισμικό ασφαλείας;</w:t>
      </w:r>
    </w:p>
    <w:p w14:paraId="221B7157" w14:textId="1FC82CB9" w:rsidR="003D5709"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 xml:space="preserve">Περιλαμβάνει το λογισμικό ασφαλείας τεχνολογία </w:t>
      </w:r>
      <w:proofErr w:type="spellStart"/>
      <w:r w:rsidRPr="009B64FE">
        <w:rPr>
          <w:rFonts w:cstheme="majorBidi"/>
          <w:sz w:val="24"/>
          <w:szCs w:val="24"/>
        </w:rPr>
        <w:t>antimalware</w:t>
      </w:r>
      <w:proofErr w:type="spellEnd"/>
      <w:r w:rsidRPr="009B64FE">
        <w:rPr>
          <w:rFonts w:cstheme="majorBidi"/>
          <w:sz w:val="24"/>
          <w:szCs w:val="24"/>
        </w:rPr>
        <w:t xml:space="preserve"> </w:t>
      </w:r>
      <w:r w:rsidR="00740457" w:rsidRPr="009B64FE">
        <w:rPr>
          <w:rFonts w:cstheme="majorBidi"/>
          <w:sz w:val="24"/>
          <w:szCs w:val="24"/>
        </w:rPr>
        <w:t>με</w:t>
      </w:r>
      <w:r w:rsidRPr="009B64FE">
        <w:rPr>
          <w:rFonts w:cstheme="majorBidi"/>
          <w:sz w:val="24"/>
          <w:szCs w:val="24"/>
        </w:rPr>
        <w:t xml:space="preserve"> ενεργοποιημένη αυτή </w:t>
      </w:r>
      <w:r w:rsidR="00D31BD3" w:rsidRPr="009B64FE">
        <w:rPr>
          <w:rFonts w:cstheme="majorBidi"/>
          <w:sz w:val="24"/>
          <w:szCs w:val="24"/>
        </w:rPr>
        <w:t>τ</w:t>
      </w:r>
      <w:r w:rsidRPr="009B64FE">
        <w:rPr>
          <w:rFonts w:cstheme="majorBidi"/>
          <w:sz w:val="24"/>
          <w:szCs w:val="24"/>
        </w:rPr>
        <w:t>η δυνατότητα;</w:t>
      </w:r>
    </w:p>
    <w:p w14:paraId="11D7DD6A" w14:textId="69CFAE78" w:rsidR="00740457"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Έχουν ρυθμιστεί οι σαρώσεις ιών</w:t>
      </w:r>
      <w:r w:rsidR="00D31BD3" w:rsidRPr="009B64FE">
        <w:rPr>
          <w:rFonts w:cstheme="majorBidi"/>
          <w:sz w:val="24"/>
          <w:szCs w:val="24"/>
        </w:rPr>
        <w:t>,</w:t>
      </w:r>
      <w:r w:rsidRPr="009B64FE">
        <w:rPr>
          <w:rFonts w:cstheme="majorBidi"/>
          <w:sz w:val="24"/>
          <w:szCs w:val="24"/>
        </w:rPr>
        <w:t xml:space="preserve"> ώστε να εκτελούνται μετά την εφαρμογή κάθε ενημέρωσης;</w:t>
      </w:r>
    </w:p>
    <w:p w14:paraId="2155F7F0" w14:textId="77777777" w:rsidR="00740457"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Περιλαμβάνει το λογισμικό τεχνολογία τείχους προστασίας</w:t>
      </w:r>
      <w:r w:rsidR="00BC6D65" w:rsidRPr="009B64FE">
        <w:rPr>
          <w:rFonts w:cstheme="majorBidi"/>
          <w:sz w:val="24"/>
          <w:szCs w:val="24"/>
        </w:rPr>
        <w:t>,</w:t>
      </w:r>
      <w:r w:rsidRPr="009B64FE">
        <w:rPr>
          <w:rFonts w:cstheme="majorBidi"/>
          <w:sz w:val="24"/>
          <w:szCs w:val="24"/>
        </w:rPr>
        <w:t xml:space="preserve"> </w:t>
      </w:r>
      <w:r w:rsidR="00740457" w:rsidRPr="009B64FE">
        <w:rPr>
          <w:rFonts w:cstheme="majorBidi"/>
          <w:sz w:val="24"/>
          <w:szCs w:val="24"/>
        </w:rPr>
        <w:t>η οποία είναι</w:t>
      </w:r>
      <w:r w:rsidRPr="009B64FE">
        <w:rPr>
          <w:rFonts w:cstheme="majorBidi"/>
          <w:sz w:val="24"/>
          <w:szCs w:val="24"/>
        </w:rPr>
        <w:t xml:space="preserve"> ενεργοποιημένη;</w:t>
      </w:r>
    </w:p>
    <w:p w14:paraId="7A157026" w14:textId="77777777" w:rsidR="00740457"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 xml:space="preserve">Περιλαμβάνει το λογισμικό τεχνολογία </w:t>
      </w:r>
      <w:proofErr w:type="spellStart"/>
      <w:r w:rsidRPr="009B64FE">
        <w:rPr>
          <w:rFonts w:cstheme="majorBidi"/>
          <w:sz w:val="24"/>
          <w:szCs w:val="24"/>
        </w:rPr>
        <w:t>antispam</w:t>
      </w:r>
      <w:proofErr w:type="spellEnd"/>
      <w:r w:rsidR="00BC6D65" w:rsidRPr="009B64FE">
        <w:rPr>
          <w:rFonts w:cstheme="majorBidi"/>
          <w:sz w:val="24"/>
          <w:szCs w:val="24"/>
        </w:rPr>
        <w:t>,</w:t>
      </w:r>
      <w:r w:rsidRPr="009B64FE">
        <w:rPr>
          <w:rFonts w:cstheme="majorBidi"/>
          <w:sz w:val="24"/>
          <w:szCs w:val="24"/>
        </w:rPr>
        <w:t xml:space="preserve"> </w:t>
      </w:r>
      <w:r w:rsidR="00740457" w:rsidRPr="009B64FE">
        <w:rPr>
          <w:rFonts w:cstheme="majorBidi"/>
          <w:sz w:val="24"/>
          <w:szCs w:val="24"/>
        </w:rPr>
        <w:t>η οποία είναι ενεργοποιημένη</w:t>
      </w:r>
      <w:r w:rsidRPr="009B64FE">
        <w:rPr>
          <w:rFonts w:cstheme="majorBidi"/>
          <w:sz w:val="24"/>
          <w:szCs w:val="24"/>
        </w:rPr>
        <w:t>; Εάν όχι, υπάρχει και λειτουργεί άλλο λογισμικό κατά της ανεπιθύμητης αλληλογραφίας;</w:t>
      </w:r>
    </w:p>
    <w:p w14:paraId="237C6A53" w14:textId="77777777" w:rsidR="00F84FF3"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Περιλαμβάνει το λογισμικό τεχνολογία απομακρυσμένου κλειδώματος ή/και απομακρυσμένης διαγραφής</w:t>
      </w:r>
      <w:r w:rsidR="00BC6D65" w:rsidRPr="009B64FE">
        <w:rPr>
          <w:rFonts w:cstheme="majorBidi"/>
          <w:sz w:val="24"/>
          <w:szCs w:val="24"/>
        </w:rPr>
        <w:t>,</w:t>
      </w:r>
      <w:r w:rsidRPr="009B64FE">
        <w:rPr>
          <w:rFonts w:cstheme="majorBidi"/>
          <w:sz w:val="24"/>
          <w:szCs w:val="24"/>
        </w:rPr>
        <w:t xml:space="preserve"> </w:t>
      </w:r>
      <w:r w:rsidR="00CE5B5E" w:rsidRPr="009B64FE">
        <w:rPr>
          <w:rFonts w:cstheme="majorBidi"/>
          <w:sz w:val="24"/>
          <w:szCs w:val="24"/>
        </w:rPr>
        <w:t>με ενεργοποιημένη τη δυνατότητα αυτή</w:t>
      </w:r>
      <w:r w:rsidRPr="009B64FE">
        <w:rPr>
          <w:rFonts w:cstheme="majorBidi"/>
          <w:sz w:val="24"/>
          <w:szCs w:val="24"/>
        </w:rPr>
        <w:t>; Εάν όχι, υπάρχει και λειτουργεί άλλο λογισμικό απομακρυσμένου κλειδώματος/απομακρυσμένης διαγραφής;</w:t>
      </w:r>
    </w:p>
    <w:p w14:paraId="7707CA31" w14:textId="77777777" w:rsidR="00F84FF3" w:rsidRPr="009B64FE" w:rsidRDefault="00491414" w:rsidP="0008350B">
      <w:pPr>
        <w:pStyle w:val="a5"/>
        <w:numPr>
          <w:ilvl w:val="0"/>
          <w:numId w:val="29"/>
        </w:numPr>
        <w:spacing w:after="0" w:line="360" w:lineRule="auto"/>
        <w:jc w:val="both"/>
        <w:rPr>
          <w:rFonts w:cstheme="majorBidi"/>
          <w:sz w:val="24"/>
          <w:szCs w:val="24"/>
        </w:rPr>
      </w:pPr>
      <w:r w:rsidRPr="009B64FE">
        <w:rPr>
          <w:rFonts w:cstheme="majorBidi"/>
          <w:sz w:val="24"/>
          <w:szCs w:val="24"/>
        </w:rPr>
        <w:t>Υφίσταται και είναι ενημερωμένο</w:t>
      </w:r>
      <w:r w:rsidR="00582FC2" w:rsidRPr="009B64FE">
        <w:rPr>
          <w:rFonts w:cstheme="majorBidi"/>
          <w:sz w:val="24"/>
          <w:szCs w:val="24"/>
        </w:rPr>
        <w:t xml:space="preserve"> λογισμικό δημιουργίας αντιγράφων ασφαλείας;</w:t>
      </w:r>
    </w:p>
    <w:p w14:paraId="00E4A40E" w14:textId="77777777" w:rsidR="00F84FF3"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lastRenderedPageBreak/>
        <w:t>Είναι ενεργοποιημένη η κρυπτογράφηση τουλάχιστον για όλα τα ευαίσθητα δεδομένα που είναι αποθηκευμένα στη συσκευή;</w:t>
      </w:r>
    </w:p>
    <w:p w14:paraId="5E765013" w14:textId="77777777" w:rsidR="00F84FF3"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Έχουν ρυθμιστεί σωστά τα δικαιώματα για το λογισμικό αποκλείοντας άτομα που μπορεί να έχουν πρόσβαση στη συσκευή, αλλά δεν θα έπρεπε να έχουν πρόσβαση στο λογισμικό;</w:t>
      </w:r>
    </w:p>
    <w:p w14:paraId="7BEAE26F" w14:textId="77777777" w:rsidR="00582FC2" w:rsidRPr="009B64FE" w:rsidRDefault="00582FC2" w:rsidP="0008350B">
      <w:pPr>
        <w:pStyle w:val="a5"/>
        <w:numPr>
          <w:ilvl w:val="0"/>
          <w:numId w:val="29"/>
        </w:numPr>
        <w:spacing w:after="0" w:line="360" w:lineRule="auto"/>
        <w:jc w:val="both"/>
        <w:rPr>
          <w:rFonts w:cstheme="majorBidi"/>
          <w:sz w:val="24"/>
          <w:szCs w:val="24"/>
        </w:rPr>
      </w:pPr>
      <w:r w:rsidRPr="009B64FE">
        <w:rPr>
          <w:rFonts w:cstheme="majorBidi"/>
          <w:sz w:val="24"/>
          <w:szCs w:val="24"/>
        </w:rPr>
        <w:t xml:space="preserve">Έχουν οριστεί δικαιώματα ώστε να αποτρέπεται το λογισμικό από το να πραγματοποιεί αλλαγές στον υπολογιστή που ενδεχομένως δεν </w:t>
      </w:r>
      <w:r w:rsidR="00F71361" w:rsidRPr="009B64FE">
        <w:rPr>
          <w:rFonts w:cstheme="majorBidi"/>
          <w:sz w:val="24"/>
          <w:szCs w:val="24"/>
        </w:rPr>
        <w:t>είναι επιθυμητές</w:t>
      </w:r>
      <w:r w:rsidRPr="009B64FE">
        <w:rPr>
          <w:rFonts w:cstheme="majorBidi"/>
          <w:sz w:val="24"/>
          <w:szCs w:val="24"/>
        </w:rPr>
        <w:t>;</w:t>
      </w:r>
    </w:p>
    <w:p w14:paraId="7CFDB973" w14:textId="77777777" w:rsidR="00F71361" w:rsidRPr="009B64FE" w:rsidRDefault="00F71361" w:rsidP="0008350B">
      <w:pPr>
        <w:spacing w:after="0" w:line="360" w:lineRule="auto"/>
        <w:jc w:val="both"/>
        <w:rPr>
          <w:rFonts w:cstheme="majorBidi"/>
          <w:sz w:val="24"/>
          <w:szCs w:val="24"/>
        </w:rPr>
      </w:pPr>
    </w:p>
    <w:p w14:paraId="2CC07E2B" w14:textId="77777777" w:rsidR="00582FC2" w:rsidRPr="009B64FE" w:rsidRDefault="00582FC2" w:rsidP="0008350B">
      <w:pPr>
        <w:pStyle w:val="panos3"/>
        <w:jc w:val="both"/>
        <w:rPr>
          <w:rFonts w:asciiTheme="minorHAnsi" w:hAnsiTheme="minorHAnsi"/>
        </w:rPr>
      </w:pPr>
      <w:bookmarkStart w:id="85" w:name="_Toc225436301"/>
      <w:r w:rsidRPr="009B64FE">
        <w:rPr>
          <w:rFonts w:asciiTheme="minorHAnsi" w:hAnsiTheme="minorHAnsi"/>
        </w:rPr>
        <w:t>3.</w:t>
      </w:r>
      <w:r w:rsidR="00FC6417" w:rsidRPr="009B64FE">
        <w:rPr>
          <w:rFonts w:asciiTheme="minorHAnsi" w:hAnsiTheme="minorHAnsi"/>
        </w:rPr>
        <w:t>4</w:t>
      </w:r>
      <w:r w:rsidRPr="009B64FE">
        <w:rPr>
          <w:rFonts w:asciiTheme="minorHAnsi" w:hAnsiTheme="minorHAnsi"/>
        </w:rPr>
        <w:t>.2 Υλικό</w:t>
      </w:r>
      <w:bookmarkEnd w:id="85"/>
    </w:p>
    <w:p w14:paraId="6FB5082B" w14:textId="77777777" w:rsidR="00582FC2" w:rsidRPr="009B64FE" w:rsidRDefault="00F7548B" w:rsidP="0008350B">
      <w:pPr>
        <w:spacing w:after="0" w:line="360" w:lineRule="auto"/>
        <w:jc w:val="both"/>
        <w:rPr>
          <w:rFonts w:cstheme="majorBidi"/>
          <w:sz w:val="24"/>
          <w:szCs w:val="24"/>
        </w:rPr>
      </w:pPr>
      <w:r w:rsidRPr="009B64FE">
        <w:rPr>
          <w:rFonts w:cstheme="majorBidi"/>
          <w:sz w:val="24"/>
          <w:szCs w:val="24"/>
        </w:rPr>
        <w:t xml:space="preserve">Όσον αφορά </w:t>
      </w:r>
      <w:r w:rsidR="00867A52" w:rsidRPr="009B64FE">
        <w:rPr>
          <w:rFonts w:cstheme="majorBidi"/>
          <w:sz w:val="24"/>
          <w:szCs w:val="24"/>
        </w:rPr>
        <w:t>τις συσκευές,</w:t>
      </w:r>
      <w:r w:rsidR="00582FC2" w:rsidRPr="009B64FE">
        <w:rPr>
          <w:rFonts w:cstheme="majorBidi"/>
          <w:sz w:val="24"/>
          <w:szCs w:val="24"/>
        </w:rPr>
        <w:t xml:space="preserve"> εξετάστε τις ακόλουθες ερωτήσεις:</w:t>
      </w:r>
    </w:p>
    <w:p w14:paraId="0F073D94" w14:textId="77777777" w:rsidR="00900294" w:rsidRPr="009B64FE" w:rsidRDefault="00900294" w:rsidP="0008350B">
      <w:pPr>
        <w:spacing w:after="0" w:line="360" w:lineRule="auto"/>
        <w:jc w:val="both"/>
        <w:rPr>
          <w:rFonts w:cstheme="majorBidi"/>
          <w:sz w:val="24"/>
          <w:szCs w:val="24"/>
        </w:rPr>
      </w:pPr>
    </w:p>
    <w:p w14:paraId="23D2163B" w14:textId="77777777" w:rsidR="00900294" w:rsidRPr="009B64FE" w:rsidRDefault="00582FC2" w:rsidP="0008350B">
      <w:pPr>
        <w:pStyle w:val="a5"/>
        <w:numPr>
          <w:ilvl w:val="0"/>
          <w:numId w:val="30"/>
        </w:numPr>
        <w:spacing w:after="0" w:line="360" w:lineRule="auto"/>
        <w:jc w:val="both"/>
        <w:rPr>
          <w:rFonts w:cstheme="majorBidi"/>
          <w:sz w:val="24"/>
          <w:szCs w:val="24"/>
        </w:rPr>
      </w:pPr>
      <w:r w:rsidRPr="009B64FE">
        <w:rPr>
          <w:rFonts w:cstheme="majorBidi"/>
          <w:sz w:val="24"/>
          <w:szCs w:val="24"/>
        </w:rPr>
        <w:t>Προ</w:t>
      </w:r>
      <w:r w:rsidR="009C3FEC" w:rsidRPr="009B64FE">
        <w:rPr>
          <w:rFonts w:cstheme="majorBidi"/>
          <w:sz w:val="24"/>
          <w:szCs w:val="24"/>
        </w:rPr>
        <w:t xml:space="preserve">μηθεύτηκε </w:t>
      </w:r>
      <w:r w:rsidRPr="009B64FE">
        <w:rPr>
          <w:rFonts w:cstheme="majorBidi"/>
          <w:sz w:val="24"/>
          <w:szCs w:val="24"/>
        </w:rPr>
        <w:t xml:space="preserve">από αξιόπιστο μέρος; </w:t>
      </w:r>
    </w:p>
    <w:p w14:paraId="4DABA981" w14:textId="5F802695" w:rsidR="00900294" w:rsidRPr="009B64FE" w:rsidRDefault="00582FC2" w:rsidP="0008350B">
      <w:pPr>
        <w:pStyle w:val="a5"/>
        <w:numPr>
          <w:ilvl w:val="0"/>
          <w:numId w:val="30"/>
        </w:numPr>
        <w:spacing w:after="0" w:line="360" w:lineRule="auto"/>
        <w:jc w:val="both"/>
        <w:rPr>
          <w:rFonts w:cstheme="majorBidi"/>
          <w:sz w:val="24"/>
          <w:szCs w:val="24"/>
        </w:rPr>
      </w:pPr>
      <w:r w:rsidRPr="009B64FE">
        <w:rPr>
          <w:rFonts w:cstheme="majorBidi"/>
          <w:sz w:val="24"/>
          <w:szCs w:val="24"/>
        </w:rPr>
        <w:t xml:space="preserve">Είναι </w:t>
      </w:r>
      <w:r w:rsidR="009C3FEC" w:rsidRPr="009B64FE">
        <w:rPr>
          <w:rFonts w:cstheme="majorBidi"/>
          <w:sz w:val="24"/>
          <w:szCs w:val="24"/>
        </w:rPr>
        <w:t>όλες οι συσκευές</w:t>
      </w:r>
      <w:r w:rsidRPr="009B64FE">
        <w:rPr>
          <w:rFonts w:cstheme="majorBidi"/>
          <w:sz w:val="24"/>
          <w:szCs w:val="24"/>
        </w:rPr>
        <w:t xml:space="preserve"> επαρκώς προστατευμέν</w:t>
      </w:r>
      <w:r w:rsidR="009C3FEC" w:rsidRPr="009B64FE">
        <w:rPr>
          <w:rFonts w:cstheme="majorBidi"/>
          <w:sz w:val="24"/>
          <w:szCs w:val="24"/>
        </w:rPr>
        <w:t>ες</w:t>
      </w:r>
      <w:r w:rsidRPr="009B64FE">
        <w:rPr>
          <w:rFonts w:cstheme="majorBidi"/>
          <w:sz w:val="24"/>
          <w:szCs w:val="24"/>
        </w:rPr>
        <w:t xml:space="preserve"> από κλοπή και</w:t>
      </w:r>
      <w:r w:rsidR="00900294" w:rsidRPr="009B64FE">
        <w:rPr>
          <w:rFonts w:cstheme="majorBidi"/>
          <w:sz w:val="24"/>
          <w:szCs w:val="24"/>
        </w:rPr>
        <w:t xml:space="preserve"> βλάβες διαφόρων τύπων που σχετίζονται με τη φυσική τους μορφή</w:t>
      </w:r>
      <w:r w:rsidRPr="009B64FE">
        <w:rPr>
          <w:rFonts w:cstheme="majorBidi"/>
          <w:sz w:val="24"/>
          <w:szCs w:val="24"/>
        </w:rPr>
        <w:t>;</w:t>
      </w:r>
    </w:p>
    <w:p w14:paraId="4D928C0F" w14:textId="77777777" w:rsidR="00900294" w:rsidRPr="009B64FE" w:rsidRDefault="00900294" w:rsidP="0008350B">
      <w:pPr>
        <w:pStyle w:val="a5"/>
        <w:numPr>
          <w:ilvl w:val="0"/>
          <w:numId w:val="31"/>
        </w:numPr>
        <w:spacing w:after="0" w:line="360" w:lineRule="auto"/>
        <w:jc w:val="both"/>
        <w:rPr>
          <w:rFonts w:cstheme="majorBidi"/>
          <w:sz w:val="24"/>
          <w:szCs w:val="24"/>
        </w:rPr>
      </w:pPr>
      <w:r w:rsidRPr="009B64FE">
        <w:rPr>
          <w:rFonts w:cstheme="majorBidi"/>
          <w:sz w:val="24"/>
          <w:szCs w:val="24"/>
        </w:rPr>
        <w:t>Τι μέτρα προστασίας εφαρμόζονται στη συσκευή κατά τη μεταφορά της</w:t>
      </w:r>
      <w:r w:rsidR="00582FC2" w:rsidRPr="009B64FE">
        <w:rPr>
          <w:rFonts w:cstheme="majorBidi"/>
          <w:sz w:val="24"/>
          <w:szCs w:val="24"/>
        </w:rPr>
        <w:t>;</w:t>
      </w:r>
    </w:p>
    <w:p w14:paraId="0A13FF42" w14:textId="77777777" w:rsidR="00900294" w:rsidRPr="009B64FE" w:rsidRDefault="009C3FEC" w:rsidP="0008350B">
      <w:pPr>
        <w:pStyle w:val="a5"/>
        <w:numPr>
          <w:ilvl w:val="0"/>
          <w:numId w:val="31"/>
        </w:numPr>
        <w:spacing w:after="0" w:line="360" w:lineRule="auto"/>
        <w:jc w:val="both"/>
        <w:rPr>
          <w:rFonts w:cstheme="majorBidi"/>
          <w:sz w:val="24"/>
          <w:szCs w:val="24"/>
        </w:rPr>
      </w:pPr>
      <w:r w:rsidRPr="009B64FE">
        <w:rPr>
          <w:rFonts w:cstheme="majorBidi"/>
          <w:sz w:val="24"/>
          <w:szCs w:val="24"/>
        </w:rPr>
        <w:t>Υφίσταται</w:t>
      </w:r>
      <w:r w:rsidR="00582FC2" w:rsidRPr="009B64FE">
        <w:rPr>
          <w:rFonts w:cstheme="majorBidi"/>
          <w:sz w:val="24"/>
          <w:szCs w:val="24"/>
        </w:rPr>
        <w:t xml:space="preserve"> αδιάλειπτη παροχή ρεύματος ή ενσωματωμένη μπαταρία που να προστατεύει τ</w:t>
      </w:r>
      <w:r w:rsidR="00B622CD" w:rsidRPr="009B64FE">
        <w:rPr>
          <w:rFonts w:cstheme="majorBidi"/>
          <w:sz w:val="24"/>
          <w:szCs w:val="24"/>
        </w:rPr>
        <w:t>ις</w:t>
      </w:r>
      <w:r w:rsidR="00582FC2" w:rsidRPr="009B64FE">
        <w:rPr>
          <w:rFonts w:cstheme="majorBidi"/>
          <w:sz w:val="24"/>
          <w:szCs w:val="24"/>
        </w:rPr>
        <w:t xml:space="preserve"> συσκευ</w:t>
      </w:r>
      <w:r w:rsidR="00B622CD" w:rsidRPr="009B64FE">
        <w:rPr>
          <w:rFonts w:cstheme="majorBidi"/>
          <w:sz w:val="24"/>
          <w:szCs w:val="24"/>
        </w:rPr>
        <w:t>ές</w:t>
      </w:r>
      <w:r w:rsidR="00582FC2" w:rsidRPr="009B64FE">
        <w:rPr>
          <w:rFonts w:cstheme="majorBidi"/>
          <w:sz w:val="24"/>
          <w:szCs w:val="24"/>
        </w:rPr>
        <w:t xml:space="preserve"> από ξαφνική διακοπή λειτουργίας σε περίπτωση έστω και στιγμιαίας διακοπής ρεύματος;</w:t>
      </w:r>
    </w:p>
    <w:p w14:paraId="3C34385B" w14:textId="77777777" w:rsidR="00900294" w:rsidRPr="009B64FE" w:rsidRDefault="00582FC2" w:rsidP="0008350B">
      <w:pPr>
        <w:pStyle w:val="a5"/>
        <w:numPr>
          <w:ilvl w:val="0"/>
          <w:numId w:val="31"/>
        </w:numPr>
        <w:spacing w:after="0" w:line="360" w:lineRule="auto"/>
        <w:jc w:val="both"/>
        <w:rPr>
          <w:rFonts w:cstheme="majorBidi"/>
          <w:sz w:val="24"/>
          <w:szCs w:val="24"/>
        </w:rPr>
      </w:pPr>
      <w:r w:rsidRPr="009B64FE">
        <w:rPr>
          <w:rFonts w:cstheme="majorBidi"/>
          <w:sz w:val="24"/>
          <w:szCs w:val="24"/>
        </w:rPr>
        <w:t>Χρησιμοποιεί</w:t>
      </w:r>
      <w:r w:rsidR="009C3FEC" w:rsidRPr="009B64FE">
        <w:rPr>
          <w:rFonts w:cstheme="majorBidi"/>
          <w:sz w:val="24"/>
          <w:szCs w:val="24"/>
        </w:rPr>
        <w:t>ται στις συσκευές</w:t>
      </w:r>
      <w:r w:rsidRPr="009B64FE">
        <w:rPr>
          <w:rFonts w:cstheme="majorBidi"/>
          <w:sz w:val="24"/>
          <w:szCs w:val="24"/>
        </w:rPr>
        <w:t xml:space="preserve"> το πιο πρόσφατο </w:t>
      </w:r>
      <w:proofErr w:type="spellStart"/>
      <w:r w:rsidRPr="009B64FE">
        <w:rPr>
          <w:rFonts w:cstheme="majorBidi"/>
          <w:sz w:val="24"/>
          <w:szCs w:val="24"/>
        </w:rPr>
        <w:t>υλικολογισμικό</w:t>
      </w:r>
      <w:proofErr w:type="spellEnd"/>
      <w:r w:rsidRPr="009B64FE">
        <w:rPr>
          <w:rFonts w:cstheme="majorBidi"/>
          <w:sz w:val="24"/>
          <w:szCs w:val="24"/>
        </w:rPr>
        <w:t>;</w:t>
      </w:r>
    </w:p>
    <w:p w14:paraId="3A62C96F" w14:textId="77777777" w:rsidR="00900294" w:rsidRPr="009B64FE" w:rsidRDefault="00582FC2" w:rsidP="0008350B">
      <w:pPr>
        <w:pStyle w:val="a5"/>
        <w:numPr>
          <w:ilvl w:val="0"/>
          <w:numId w:val="31"/>
        </w:numPr>
        <w:spacing w:after="0" w:line="360" w:lineRule="auto"/>
        <w:jc w:val="both"/>
        <w:rPr>
          <w:rFonts w:cstheme="majorBidi"/>
          <w:sz w:val="24"/>
          <w:szCs w:val="24"/>
        </w:rPr>
      </w:pPr>
      <w:r w:rsidRPr="009B64FE">
        <w:rPr>
          <w:rFonts w:cstheme="majorBidi"/>
          <w:sz w:val="24"/>
          <w:szCs w:val="24"/>
        </w:rPr>
        <w:t xml:space="preserve">Για τους δρομολογητές (και τα τείχη προστασίας), η συσκευή πληροί τα κριτήρια </w:t>
      </w:r>
      <w:r w:rsidR="00B622CD" w:rsidRPr="009B64FE">
        <w:rPr>
          <w:rFonts w:cstheme="majorBidi"/>
          <w:sz w:val="24"/>
          <w:szCs w:val="24"/>
        </w:rPr>
        <w:t>συμβατότητας με αυτούς</w:t>
      </w:r>
      <w:r w:rsidRPr="009B64FE">
        <w:rPr>
          <w:rFonts w:cstheme="majorBidi"/>
          <w:sz w:val="24"/>
          <w:szCs w:val="24"/>
        </w:rPr>
        <w:t>;</w:t>
      </w:r>
    </w:p>
    <w:p w14:paraId="7AD68103" w14:textId="0DA795A1" w:rsidR="00900294" w:rsidRPr="009B64FE" w:rsidRDefault="00582FC2" w:rsidP="0008350B">
      <w:pPr>
        <w:pStyle w:val="a5"/>
        <w:numPr>
          <w:ilvl w:val="0"/>
          <w:numId w:val="31"/>
        </w:numPr>
        <w:spacing w:after="0" w:line="360" w:lineRule="auto"/>
        <w:jc w:val="both"/>
        <w:rPr>
          <w:rFonts w:cstheme="majorBidi"/>
          <w:sz w:val="24"/>
          <w:szCs w:val="24"/>
        </w:rPr>
      </w:pPr>
      <w:r w:rsidRPr="009B64FE">
        <w:rPr>
          <w:rFonts w:cstheme="majorBidi"/>
          <w:sz w:val="24"/>
          <w:szCs w:val="24"/>
        </w:rPr>
        <w:t>Διαθέτ</w:t>
      </w:r>
      <w:r w:rsidR="00145625" w:rsidRPr="009B64FE">
        <w:rPr>
          <w:rFonts w:cstheme="majorBidi"/>
          <w:sz w:val="24"/>
          <w:szCs w:val="24"/>
        </w:rPr>
        <w:t>ουν οι συσκευές</w:t>
      </w:r>
      <w:r w:rsidRPr="009B64FE">
        <w:rPr>
          <w:rFonts w:cstheme="majorBidi"/>
          <w:sz w:val="24"/>
          <w:szCs w:val="24"/>
        </w:rPr>
        <w:t xml:space="preserve"> BIOS</w:t>
      </w:r>
      <w:r w:rsidR="00145625" w:rsidRPr="009B64FE">
        <w:rPr>
          <w:rFonts w:cstheme="majorBidi"/>
          <w:sz w:val="24"/>
          <w:szCs w:val="24"/>
        </w:rPr>
        <w:t xml:space="preserve"> με κωδικό πρόσβασης</w:t>
      </w:r>
      <w:r w:rsidRPr="009B64FE">
        <w:rPr>
          <w:rFonts w:cstheme="majorBidi"/>
          <w:sz w:val="24"/>
          <w:szCs w:val="24"/>
        </w:rPr>
        <w:t>, ο οποίος κλειδώνει μια συσκευή από τη χρήση</w:t>
      </w:r>
      <w:r w:rsidR="00D31BD3" w:rsidRPr="009B64FE">
        <w:rPr>
          <w:rFonts w:cstheme="majorBidi"/>
          <w:sz w:val="24"/>
          <w:szCs w:val="24"/>
        </w:rPr>
        <w:t>,</w:t>
      </w:r>
      <w:r w:rsidRPr="009B64FE">
        <w:rPr>
          <w:rFonts w:cstheme="majorBidi"/>
          <w:sz w:val="24"/>
          <w:szCs w:val="24"/>
        </w:rPr>
        <w:t xml:space="preserve"> έως ότου εισαχθεί</w:t>
      </w:r>
      <w:r w:rsidR="00145625" w:rsidRPr="009B64FE">
        <w:rPr>
          <w:rFonts w:cstheme="majorBidi"/>
          <w:sz w:val="24"/>
          <w:szCs w:val="24"/>
        </w:rPr>
        <w:t xml:space="preserve"> αυτός</w:t>
      </w:r>
      <w:r w:rsidRPr="009B64FE">
        <w:rPr>
          <w:rFonts w:cstheme="majorBidi"/>
          <w:sz w:val="24"/>
          <w:szCs w:val="24"/>
        </w:rPr>
        <w:t xml:space="preserve"> ο κωδικός πρόσβασης;</w:t>
      </w:r>
    </w:p>
    <w:p w14:paraId="12203A31" w14:textId="77777777" w:rsidR="00582FC2" w:rsidRPr="009B64FE" w:rsidRDefault="00145625" w:rsidP="0008350B">
      <w:pPr>
        <w:pStyle w:val="a5"/>
        <w:numPr>
          <w:ilvl w:val="0"/>
          <w:numId w:val="31"/>
        </w:numPr>
        <w:spacing w:after="0" w:line="360" w:lineRule="auto"/>
        <w:jc w:val="both"/>
        <w:rPr>
          <w:rFonts w:cstheme="majorBidi"/>
          <w:sz w:val="24"/>
          <w:szCs w:val="24"/>
        </w:rPr>
      </w:pPr>
      <w:r w:rsidRPr="009B64FE">
        <w:rPr>
          <w:rFonts w:cstheme="majorBidi"/>
          <w:sz w:val="24"/>
          <w:szCs w:val="24"/>
        </w:rPr>
        <w:t>Είναι απενεργοποιημένα</w:t>
      </w:r>
      <w:r w:rsidR="00582FC2" w:rsidRPr="009B64FE">
        <w:rPr>
          <w:rFonts w:cstheme="majorBidi"/>
          <w:sz w:val="24"/>
          <w:szCs w:val="24"/>
        </w:rPr>
        <w:t xml:space="preserve"> όλα τα ασύρματα πρωτόκολλα που δεν </w:t>
      </w:r>
      <w:r w:rsidRPr="009B64FE">
        <w:rPr>
          <w:rFonts w:cstheme="majorBidi"/>
          <w:sz w:val="24"/>
          <w:szCs w:val="24"/>
        </w:rPr>
        <w:t>είναι απαραίτητα</w:t>
      </w:r>
      <w:r w:rsidR="00582FC2" w:rsidRPr="009B64FE">
        <w:rPr>
          <w:rFonts w:cstheme="majorBidi"/>
          <w:sz w:val="24"/>
          <w:szCs w:val="24"/>
        </w:rPr>
        <w:t xml:space="preserve">; </w:t>
      </w:r>
      <w:r w:rsidRPr="009B64FE">
        <w:rPr>
          <w:rFonts w:cstheme="majorBidi"/>
          <w:sz w:val="24"/>
          <w:szCs w:val="24"/>
        </w:rPr>
        <w:t>Εά</w:t>
      </w:r>
      <w:r w:rsidR="00582FC2" w:rsidRPr="009B64FE">
        <w:rPr>
          <w:rFonts w:cstheme="majorBidi"/>
          <w:sz w:val="24"/>
          <w:szCs w:val="24"/>
        </w:rPr>
        <w:t xml:space="preserve">ν </w:t>
      </w:r>
      <w:r w:rsidRPr="009B64FE">
        <w:rPr>
          <w:rFonts w:cstheme="majorBidi"/>
          <w:sz w:val="24"/>
          <w:szCs w:val="24"/>
        </w:rPr>
        <w:t xml:space="preserve">για παράδειγμα, </w:t>
      </w:r>
      <w:r w:rsidR="00582FC2" w:rsidRPr="009B64FE">
        <w:rPr>
          <w:rFonts w:cstheme="majorBidi"/>
          <w:sz w:val="24"/>
          <w:szCs w:val="24"/>
        </w:rPr>
        <w:t>δεν χρησιμοποιείτ</w:t>
      </w:r>
      <w:r w:rsidRPr="009B64FE">
        <w:rPr>
          <w:rFonts w:cstheme="majorBidi"/>
          <w:sz w:val="24"/>
          <w:szCs w:val="24"/>
        </w:rPr>
        <w:t>αι το</w:t>
      </w:r>
      <w:r w:rsidR="00582FC2" w:rsidRPr="009B64FE">
        <w:rPr>
          <w:rFonts w:cstheme="majorBidi"/>
          <w:sz w:val="24"/>
          <w:szCs w:val="24"/>
        </w:rPr>
        <w:t xml:space="preserve"> </w:t>
      </w:r>
      <w:proofErr w:type="spellStart"/>
      <w:r w:rsidR="00582FC2" w:rsidRPr="009B64FE">
        <w:rPr>
          <w:rFonts w:cstheme="majorBidi"/>
          <w:sz w:val="24"/>
          <w:szCs w:val="24"/>
        </w:rPr>
        <w:t>Bluetooth</w:t>
      </w:r>
      <w:proofErr w:type="spellEnd"/>
      <w:r w:rsidR="00582FC2" w:rsidRPr="009B64FE">
        <w:rPr>
          <w:rFonts w:cstheme="majorBidi"/>
          <w:sz w:val="24"/>
          <w:szCs w:val="24"/>
        </w:rPr>
        <w:t xml:space="preserve"> σε ένα φορητό υπολογιστή, </w:t>
      </w:r>
      <w:r w:rsidRPr="009B64FE">
        <w:rPr>
          <w:rFonts w:cstheme="majorBidi"/>
          <w:sz w:val="24"/>
          <w:szCs w:val="24"/>
        </w:rPr>
        <w:t>είναι απενεργοποιημένες εφαρμογές που το χρησιμοποιού</w:t>
      </w:r>
      <w:r w:rsidR="00CD13ED" w:rsidRPr="009B64FE">
        <w:rPr>
          <w:rFonts w:cstheme="majorBidi"/>
          <w:sz w:val="24"/>
          <w:szCs w:val="24"/>
        </w:rPr>
        <w:t>ν;</w:t>
      </w:r>
    </w:p>
    <w:p w14:paraId="79652511" w14:textId="77777777" w:rsidR="00900294" w:rsidRPr="009B64FE" w:rsidRDefault="00900294" w:rsidP="0008350B">
      <w:pPr>
        <w:spacing w:after="0" w:line="360" w:lineRule="auto"/>
        <w:jc w:val="both"/>
        <w:rPr>
          <w:rFonts w:cstheme="majorBidi"/>
          <w:sz w:val="24"/>
          <w:szCs w:val="24"/>
        </w:rPr>
      </w:pPr>
    </w:p>
    <w:p w14:paraId="384BF104" w14:textId="77777777" w:rsidR="00582FC2" w:rsidRPr="009B64FE" w:rsidRDefault="00582FC2" w:rsidP="0008350B">
      <w:pPr>
        <w:pStyle w:val="panos3"/>
        <w:jc w:val="both"/>
        <w:rPr>
          <w:rFonts w:asciiTheme="minorHAnsi" w:hAnsiTheme="minorHAnsi"/>
        </w:rPr>
      </w:pPr>
      <w:bookmarkStart w:id="86" w:name="_Toc225436302"/>
      <w:r w:rsidRPr="009B64FE">
        <w:rPr>
          <w:rFonts w:asciiTheme="minorHAnsi" w:hAnsiTheme="minorHAnsi"/>
        </w:rPr>
        <w:t>3.</w:t>
      </w:r>
      <w:r w:rsidR="00FC6417" w:rsidRPr="009B64FE">
        <w:rPr>
          <w:rFonts w:asciiTheme="minorHAnsi" w:hAnsiTheme="minorHAnsi"/>
        </w:rPr>
        <w:t>4</w:t>
      </w:r>
      <w:r w:rsidRPr="009B64FE">
        <w:rPr>
          <w:rFonts w:asciiTheme="minorHAnsi" w:hAnsiTheme="minorHAnsi"/>
        </w:rPr>
        <w:t>.3 Ασφάλιση</w:t>
      </w:r>
      <w:bookmarkEnd w:id="86"/>
    </w:p>
    <w:p w14:paraId="5469F966" w14:textId="77777777" w:rsidR="00582FC2" w:rsidRPr="009B64FE" w:rsidRDefault="00582FC2" w:rsidP="0008350B">
      <w:pPr>
        <w:spacing w:after="0" w:line="360" w:lineRule="auto"/>
        <w:jc w:val="both"/>
        <w:rPr>
          <w:rFonts w:cstheme="majorBidi"/>
          <w:sz w:val="24"/>
          <w:szCs w:val="24"/>
        </w:rPr>
      </w:pPr>
      <w:r w:rsidRPr="009B64FE">
        <w:rPr>
          <w:rFonts w:cstheme="majorBidi"/>
          <w:sz w:val="24"/>
          <w:szCs w:val="24"/>
        </w:rPr>
        <w:t xml:space="preserve">Αν και η ασφάλιση </w:t>
      </w:r>
      <w:r w:rsidR="00CD13ED" w:rsidRPr="009B64FE">
        <w:rPr>
          <w:rFonts w:cstheme="majorBidi"/>
          <w:sz w:val="24"/>
          <w:szCs w:val="24"/>
        </w:rPr>
        <w:t xml:space="preserve">έναντι κινδύνων </w:t>
      </w:r>
      <w:proofErr w:type="spellStart"/>
      <w:r w:rsidRPr="009B64FE">
        <w:rPr>
          <w:rFonts w:cstheme="majorBidi"/>
          <w:sz w:val="24"/>
          <w:szCs w:val="24"/>
        </w:rPr>
        <w:t>κυβερνοασφάλειας</w:t>
      </w:r>
      <w:proofErr w:type="spellEnd"/>
      <w:r w:rsidRPr="009B64FE">
        <w:rPr>
          <w:rFonts w:cstheme="majorBidi"/>
          <w:sz w:val="24"/>
          <w:szCs w:val="24"/>
        </w:rPr>
        <w:t xml:space="preserve"> συχνά </w:t>
      </w:r>
      <w:proofErr w:type="spellStart"/>
      <w:r w:rsidRPr="009B64FE">
        <w:rPr>
          <w:rFonts w:cstheme="majorBidi"/>
          <w:sz w:val="24"/>
          <w:szCs w:val="24"/>
        </w:rPr>
        <w:t>παραβλέπεται</w:t>
      </w:r>
      <w:proofErr w:type="spellEnd"/>
      <w:r w:rsidRPr="009B64FE">
        <w:rPr>
          <w:rFonts w:cstheme="majorBidi"/>
          <w:sz w:val="24"/>
          <w:szCs w:val="24"/>
        </w:rPr>
        <w:t xml:space="preserve">, ιδίως από μικρότερες επιχειρήσεις και ιδιώτες, είναι ένας </w:t>
      </w:r>
      <w:r w:rsidR="00CD13ED" w:rsidRPr="009B64FE">
        <w:rPr>
          <w:rFonts w:cstheme="majorBidi"/>
          <w:sz w:val="24"/>
          <w:szCs w:val="24"/>
        </w:rPr>
        <w:t>αποτελεσματικός</w:t>
      </w:r>
      <w:r w:rsidRPr="009B64FE">
        <w:rPr>
          <w:rFonts w:cstheme="majorBidi"/>
          <w:sz w:val="24"/>
          <w:szCs w:val="24"/>
        </w:rPr>
        <w:t xml:space="preserve"> τρόπος </w:t>
      </w:r>
      <w:r w:rsidRPr="009B64FE">
        <w:rPr>
          <w:rFonts w:cstheme="majorBidi"/>
          <w:sz w:val="24"/>
          <w:szCs w:val="24"/>
        </w:rPr>
        <w:lastRenderedPageBreak/>
        <w:t xml:space="preserve">μετριασμού ορισμένων κινδύνων στον κυβερνοχώρο. Ανάλογα με τις ιδιαιτερότητες </w:t>
      </w:r>
      <w:r w:rsidR="00095A98" w:rsidRPr="009B64FE">
        <w:rPr>
          <w:rFonts w:cstheme="majorBidi"/>
          <w:sz w:val="24"/>
          <w:szCs w:val="24"/>
        </w:rPr>
        <w:t>της κάθε περίσταση</w:t>
      </w:r>
      <w:r w:rsidRPr="009B64FE">
        <w:rPr>
          <w:rFonts w:cstheme="majorBidi"/>
          <w:sz w:val="24"/>
          <w:szCs w:val="24"/>
        </w:rPr>
        <w:t>ς, η αγορά ενός ασφαλιστηρίου συμβολαίου που προστατεύει από συγκεκριμένους κινδύνους μπορεί να έχει νόημα.</w:t>
      </w:r>
    </w:p>
    <w:p w14:paraId="00919AD2" w14:textId="77777777" w:rsidR="00095A98" w:rsidRPr="009B64FE" w:rsidRDefault="00095A98" w:rsidP="0008350B">
      <w:pPr>
        <w:spacing w:after="0" w:line="360" w:lineRule="auto"/>
        <w:jc w:val="both"/>
        <w:rPr>
          <w:rFonts w:cstheme="majorBidi"/>
          <w:sz w:val="24"/>
          <w:szCs w:val="24"/>
        </w:rPr>
      </w:pPr>
    </w:p>
    <w:p w14:paraId="6CED18D1" w14:textId="77777777" w:rsidR="00582FC2" w:rsidRPr="009B64FE" w:rsidRDefault="00582FC2" w:rsidP="0008350B">
      <w:pPr>
        <w:pStyle w:val="panos3"/>
        <w:jc w:val="both"/>
        <w:rPr>
          <w:rFonts w:asciiTheme="minorHAnsi" w:hAnsiTheme="minorHAnsi"/>
        </w:rPr>
      </w:pPr>
      <w:bookmarkStart w:id="87" w:name="_Toc225436303"/>
      <w:r w:rsidRPr="009B64FE">
        <w:rPr>
          <w:rFonts w:asciiTheme="minorHAnsi" w:hAnsiTheme="minorHAnsi"/>
        </w:rPr>
        <w:t>3.</w:t>
      </w:r>
      <w:r w:rsidR="00FC6417" w:rsidRPr="009B64FE">
        <w:rPr>
          <w:rFonts w:asciiTheme="minorHAnsi" w:hAnsiTheme="minorHAnsi"/>
        </w:rPr>
        <w:t>4</w:t>
      </w:r>
      <w:r w:rsidRPr="009B64FE">
        <w:rPr>
          <w:rFonts w:asciiTheme="minorHAnsi" w:hAnsiTheme="minorHAnsi"/>
        </w:rPr>
        <w:t>.4 Εκπαίδευση</w:t>
      </w:r>
      <w:bookmarkEnd w:id="87"/>
    </w:p>
    <w:p w14:paraId="5EDE0269" w14:textId="161B3611" w:rsidR="00582FC2" w:rsidRPr="009B64FE" w:rsidRDefault="00095A98" w:rsidP="0008350B">
      <w:pPr>
        <w:spacing w:after="0" w:line="360" w:lineRule="auto"/>
        <w:jc w:val="both"/>
        <w:rPr>
          <w:rFonts w:cstheme="majorBidi"/>
          <w:sz w:val="24"/>
          <w:szCs w:val="24"/>
        </w:rPr>
      </w:pPr>
      <w:r w:rsidRPr="009B64FE">
        <w:rPr>
          <w:rFonts w:cstheme="majorBidi"/>
          <w:sz w:val="24"/>
          <w:szCs w:val="24"/>
        </w:rPr>
        <w:t>Η</w:t>
      </w:r>
      <w:r w:rsidR="00582FC2" w:rsidRPr="009B64FE">
        <w:rPr>
          <w:rFonts w:cstheme="majorBidi"/>
          <w:sz w:val="24"/>
          <w:szCs w:val="24"/>
        </w:rPr>
        <w:t xml:space="preserve"> εκπαίδευση μπορεί να βοηθήσει </w:t>
      </w:r>
      <w:r w:rsidR="00D60090" w:rsidRPr="009B64FE">
        <w:rPr>
          <w:rFonts w:cstheme="majorBidi"/>
          <w:sz w:val="24"/>
          <w:szCs w:val="24"/>
        </w:rPr>
        <w:t>στο να αποτραπούν</w:t>
      </w:r>
      <w:r w:rsidR="00582FC2" w:rsidRPr="009B64FE">
        <w:rPr>
          <w:rFonts w:cstheme="majorBidi"/>
          <w:sz w:val="24"/>
          <w:szCs w:val="24"/>
        </w:rPr>
        <w:t xml:space="preserve"> άλλα άτομα από το να γίνουν </w:t>
      </w:r>
      <w:r w:rsidR="00170660" w:rsidRPr="009B64FE">
        <w:rPr>
          <w:rFonts w:cstheme="majorBidi"/>
          <w:sz w:val="24"/>
          <w:szCs w:val="24"/>
        </w:rPr>
        <w:t>«</w:t>
      </w:r>
      <w:r w:rsidR="00582FC2" w:rsidRPr="009B64FE">
        <w:rPr>
          <w:rFonts w:cstheme="majorBidi"/>
          <w:sz w:val="24"/>
          <w:szCs w:val="24"/>
        </w:rPr>
        <w:t>αχίλλει</w:t>
      </w:r>
      <w:r w:rsidR="00170660" w:rsidRPr="009B64FE">
        <w:rPr>
          <w:rFonts w:cstheme="majorBidi"/>
          <w:sz w:val="24"/>
          <w:szCs w:val="24"/>
        </w:rPr>
        <w:t>ο</w:t>
      </w:r>
      <w:r w:rsidR="00582FC2" w:rsidRPr="009B64FE">
        <w:rPr>
          <w:rFonts w:cstheme="majorBidi"/>
          <w:sz w:val="24"/>
          <w:szCs w:val="24"/>
        </w:rPr>
        <w:t>ς πτέρν</w:t>
      </w:r>
      <w:r w:rsidR="00170660" w:rsidRPr="009B64FE">
        <w:rPr>
          <w:rFonts w:cstheme="majorBidi"/>
          <w:sz w:val="24"/>
          <w:szCs w:val="24"/>
        </w:rPr>
        <w:t>α»</w:t>
      </w:r>
      <w:r w:rsidR="00582FC2" w:rsidRPr="009B64FE">
        <w:rPr>
          <w:rFonts w:cstheme="majorBidi"/>
          <w:sz w:val="24"/>
          <w:szCs w:val="24"/>
        </w:rPr>
        <w:t xml:space="preserve"> </w:t>
      </w:r>
      <w:r w:rsidR="006B1DC2" w:rsidRPr="009B64FE">
        <w:rPr>
          <w:rFonts w:cstheme="majorBidi"/>
          <w:sz w:val="24"/>
          <w:szCs w:val="24"/>
        </w:rPr>
        <w:t>σε ζητήματα</w:t>
      </w:r>
      <w:r w:rsidR="00582FC2" w:rsidRPr="009B64FE">
        <w:rPr>
          <w:rFonts w:cstheme="majorBidi"/>
          <w:sz w:val="24"/>
          <w:szCs w:val="24"/>
        </w:rPr>
        <w:t xml:space="preserve"> </w:t>
      </w:r>
      <w:proofErr w:type="spellStart"/>
      <w:r w:rsidR="00582FC2" w:rsidRPr="009B64FE">
        <w:rPr>
          <w:rFonts w:cstheme="majorBidi"/>
          <w:sz w:val="24"/>
          <w:szCs w:val="24"/>
        </w:rPr>
        <w:t>κυβερνοασφάλει</w:t>
      </w:r>
      <w:proofErr w:type="spellEnd"/>
      <w:r w:rsidR="006B1DC2" w:rsidRPr="009B64FE">
        <w:rPr>
          <w:rFonts w:cstheme="majorBidi"/>
          <w:sz w:val="24"/>
          <w:szCs w:val="24"/>
          <w:lang w:val="en-US"/>
        </w:rPr>
        <w:t>a</w:t>
      </w:r>
      <w:r w:rsidR="00582FC2" w:rsidRPr="009B64FE">
        <w:rPr>
          <w:rFonts w:cstheme="majorBidi"/>
          <w:sz w:val="24"/>
          <w:szCs w:val="24"/>
        </w:rPr>
        <w:t xml:space="preserve">ς. </w:t>
      </w:r>
      <w:r w:rsidR="00D60090" w:rsidRPr="009B64FE">
        <w:rPr>
          <w:rFonts w:cstheme="majorBidi"/>
          <w:sz w:val="24"/>
          <w:szCs w:val="24"/>
        </w:rPr>
        <w:t>Παρακάτω παρουσιάζονται</w:t>
      </w:r>
      <w:r w:rsidR="00582FC2" w:rsidRPr="009B64FE">
        <w:rPr>
          <w:rFonts w:cstheme="majorBidi"/>
          <w:sz w:val="24"/>
          <w:szCs w:val="24"/>
        </w:rPr>
        <w:t xml:space="preserve"> ορισμένα </w:t>
      </w:r>
      <w:r w:rsidR="00D60090" w:rsidRPr="009B64FE">
        <w:rPr>
          <w:rFonts w:cstheme="majorBidi"/>
          <w:sz w:val="24"/>
          <w:szCs w:val="24"/>
        </w:rPr>
        <w:t>σημεία που βοηθούν στην αξιολόγηση της κατάστασης</w:t>
      </w:r>
      <w:r w:rsidR="00582FC2" w:rsidRPr="009B64FE">
        <w:rPr>
          <w:rFonts w:cstheme="majorBidi"/>
          <w:sz w:val="24"/>
          <w:szCs w:val="24"/>
        </w:rPr>
        <w:t>:</w:t>
      </w:r>
    </w:p>
    <w:p w14:paraId="060F5E86" w14:textId="77777777" w:rsidR="00D60090" w:rsidRPr="009B64FE" w:rsidRDefault="00D60090" w:rsidP="0008350B">
      <w:pPr>
        <w:spacing w:after="0" w:line="360" w:lineRule="auto"/>
        <w:jc w:val="both"/>
        <w:rPr>
          <w:rFonts w:cstheme="majorBidi"/>
          <w:b/>
          <w:sz w:val="24"/>
          <w:szCs w:val="24"/>
        </w:rPr>
      </w:pPr>
    </w:p>
    <w:p w14:paraId="16A9EF22" w14:textId="77777777" w:rsidR="00CC57CB" w:rsidRPr="009B64FE" w:rsidRDefault="00582FC2" w:rsidP="0008350B">
      <w:pPr>
        <w:pStyle w:val="a5"/>
        <w:numPr>
          <w:ilvl w:val="0"/>
          <w:numId w:val="32"/>
        </w:numPr>
        <w:spacing w:after="0" w:line="360" w:lineRule="auto"/>
        <w:jc w:val="both"/>
        <w:rPr>
          <w:rFonts w:cstheme="majorBidi"/>
          <w:sz w:val="24"/>
          <w:szCs w:val="24"/>
        </w:rPr>
      </w:pPr>
      <w:r w:rsidRPr="009B64FE">
        <w:rPr>
          <w:rFonts w:cstheme="majorBidi"/>
          <w:sz w:val="24"/>
          <w:szCs w:val="24"/>
        </w:rPr>
        <w:t>Γνωρίζουν όλα τα μέλη</w:t>
      </w:r>
      <w:r w:rsidR="00860070" w:rsidRPr="009B64FE">
        <w:rPr>
          <w:rFonts w:cstheme="majorBidi"/>
          <w:sz w:val="24"/>
          <w:szCs w:val="24"/>
        </w:rPr>
        <w:t xml:space="preserve"> </w:t>
      </w:r>
      <w:r w:rsidRPr="009B64FE">
        <w:rPr>
          <w:rFonts w:cstheme="majorBidi"/>
          <w:sz w:val="24"/>
          <w:szCs w:val="24"/>
        </w:rPr>
        <w:t>ποια είναι τα δικαιώματα και οι ευθύνες τους όσον αφορά την τεχνολογία, όσον αφορά τη σύνδεση συσκευών στο</w:t>
      </w:r>
      <w:r w:rsidR="00860070" w:rsidRPr="009B64FE">
        <w:rPr>
          <w:rFonts w:cstheme="majorBidi"/>
          <w:sz w:val="24"/>
          <w:szCs w:val="24"/>
        </w:rPr>
        <w:t xml:space="preserve"> </w:t>
      </w:r>
      <w:r w:rsidRPr="009B64FE">
        <w:rPr>
          <w:rFonts w:cstheme="majorBidi"/>
          <w:sz w:val="24"/>
          <w:szCs w:val="24"/>
        </w:rPr>
        <w:t>δίκτυο και όσον αφορά τη δυνατότητα σύνδεσης επισκεπτών στο δίκτυο (ή στο δίκτυο επισκεπτών);</w:t>
      </w:r>
    </w:p>
    <w:p w14:paraId="1047A486" w14:textId="77777777" w:rsidR="00144A87" w:rsidRPr="009B64FE" w:rsidRDefault="00CC57CB" w:rsidP="0008350B">
      <w:pPr>
        <w:pStyle w:val="a5"/>
        <w:numPr>
          <w:ilvl w:val="0"/>
          <w:numId w:val="32"/>
        </w:numPr>
        <w:spacing w:after="0" w:line="360" w:lineRule="auto"/>
        <w:jc w:val="both"/>
        <w:rPr>
          <w:rFonts w:cstheme="majorBidi"/>
          <w:sz w:val="24"/>
          <w:szCs w:val="24"/>
        </w:rPr>
      </w:pPr>
      <w:r w:rsidRPr="009B64FE">
        <w:rPr>
          <w:rFonts w:cstheme="majorBidi"/>
          <w:sz w:val="24"/>
          <w:szCs w:val="24"/>
        </w:rPr>
        <w:t>Γνωρίζουν</w:t>
      </w:r>
      <w:r w:rsidR="00582FC2" w:rsidRPr="009B64FE">
        <w:rPr>
          <w:rFonts w:cstheme="majorBidi"/>
          <w:sz w:val="24"/>
          <w:szCs w:val="24"/>
        </w:rPr>
        <w:t xml:space="preserve"> τα μέλη της ομάδας </w:t>
      </w:r>
      <w:r w:rsidRPr="009B64FE">
        <w:rPr>
          <w:rFonts w:cstheme="majorBidi"/>
          <w:sz w:val="24"/>
          <w:szCs w:val="24"/>
        </w:rPr>
        <w:t>και έχουν εκπαιδευτεί στους βασικούς</w:t>
      </w:r>
      <w:r w:rsidR="00582FC2" w:rsidRPr="009B64FE">
        <w:rPr>
          <w:rFonts w:cstheme="majorBidi"/>
          <w:sz w:val="24"/>
          <w:szCs w:val="24"/>
        </w:rPr>
        <w:t xml:space="preserve"> κινδύνους </w:t>
      </w:r>
      <w:proofErr w:type="spellStart"/>
      <w:r w:rsidRPr="009B64FE">
        <w:rPr>
          <w:rFonts w:cstheme="majorBidi"/>
          <w:sz w:val="24"/>
          <w:szCs w:val="24"/>
        </w:rPr>
        <w:t>κυβερνοασφάλειας</w:t>
      </w:r>
      <w:proofErr w:type="spellEnd"/>
      <w:r w:rsidRPr="009B64FE">
        <w:rPr>
          <w:rFonts w:cstheme="majorBidi"/>
          <w:sz w:val="24"/>
          <w:szCs w:val="24"/>
        </w:rPr>
        <w:t>,</w:t>
      </w:r>
      <w:r w:rsidR="00582FC2" w:rsidRPr="009B64FE">
        <w:rPr>
          <w:rFonts w:cstheme="majorBidi"/>
          <w:sz w:val="24"/>
          <w:szCs w:val="24"/>
        </w:rPr>
        <w:t xml:space="preserve"> για παράδειγμα, </w:t>
      </w:r>
      <w:r w:rsidRPr="009B64FE">
        <w:rPr>
          <w:rFonts w:cstheme="majorBidi"/>
          <w:sz w:val="24"/>
          <w:szCs w:val="24"/>
        </w:rPr>
        <w:t>σ</w:t>
      </w:r>
      <w:r w:rsidR="00582FC2" w:rsidRPr="009B64FE">
        <w:rPr>
          <w:rFonts w:cstheme="majorBidi"/>
          <w:sz w:val="24"/>
          <w:szCs w:val="24"/>
        </w:rPr>
        <w:t>τα ηλεκτρονικά μηνύματα ηλεκτρονικού "ψαρέματος"</w:t>
      </w:r>
      <w:r w:rsidR="00144A87" w:rsidRPr="009B64FE">
        <w:rPr>
          <w:rFonts w:cstheme="majorBidi"/>
          <w:sz w:val="24"/>
          <w:szCs w:val="24"/>
        </w:rPr>
        <w:t>, να μην κάνουν κλικ σε συνδέσμους σε μηνύματα ηλεκτρονικού ταχυδρομείου κτλ.</w:t>
      </w:r>
      <w:r w:rsidR="007816E0" w:rsidRPr="009B64FE">
        <w:rPr>
          <w:rFonts w:cstheme="majorBidi"/>
          <w:sz w:val="24"/>
          <w:szCs w:val="24"/>
        </w:rPr>
        <w:t>;</w:t>
      </w:r>
    </w:p>
    <w:p w14:paraId="277F72DC" w14:textId="77777777" w:rsidR="00144A87" w:rsidRPr="009B64FE" w:rsidRDefault="00144A87" w:rsidP="0008350B">
      <w:pPr>
        <w:pStyle w:val="a5"/>
        <w:numPr>
          <w:ilvl w:val="0"/>
          <w:numId w:val="32"/>
        </w:numPr>
        <w:spacing w:after="0" w:line="360" w:lineRule="auto"/>
        <w:jc w:val="both"/>
        <w:rPr>
          <w:rFonts w:cstheme="majorBidi"/>
          <w:sz w:val="24"/>
          <w:szCs w:val="24"/>
        </w:rPr>
      </w:pPr>
      <w:r w:rsidRPr="009B64FE">
        <w:rPr>
          <w:rFonts w:cstheme="majorBidi"/>
          <w:sz w:val="24"/>
          <w:szCs w:val="24"/>
        </w:rPr>
        <w:t xml:space="preserve">Γνωρίζουν τα μέλη της ομάδας </w:t>
      </w:r>
      <w:r w:rsidR="00582FC2" w:rsidRPr="009B64FE">
        <w:rPr>
          <w:rFonts w:cstheme="majorBidi"/>
          <w:sz w:val="24"/>
          <w:szCs w:val="24"/>
        </w:rPr>
        <w:t>τα σχετικά με την επιλογή και την προστασία με κωδικό πρόσβασης;</w:t>
      </w:r>
    </w:p>
    <w:p w14:paraId="5F663504" w14:textId="77777777" w:rsidR="00FA27DE" w:rsidRPr="009B64FE" w:rsidRDefault="00144A87" w:rsidP="0008350B">
      <w:pPr>
        <w:pStyle w:val="a5"/>
        <w:numPr>
          <w:ilvl w:val="0"/>
          <w:numId w:val="32"/>
        </w:numPr>
        <w:spacing w:after="0" w:line="360" w:lineRule="auto"/>
        <w:jc w:val="both"/>
        <w:rPr>
          <w:rFonts w:cstheme="majorBidi"/>
          <w:sz w:val="24"/>
          <w:szCs w:val="24"/>
        </w:rPr>
      </w:pPr>
      <w:r w:rsidRPr="009B64FE">
        <w:rPr>
          <w:rFonts w:cstheme="majorBidi"/>
          <w:sz w:val="24"/>
          <w:szCs w:val="24"/>
        </w:rPr>
        <w:t xml:space="preserve">Γνωρίζουν τα μέλη της ομάδας </w:t>
      </w:r>
      <w:r w:rsidR="00582FC2" w:rsidRPr="009B64FE">
        <w:rPr>
          <w:rFonts w:cstheme="majorBidi"/>
          <w:sz w:val="24"/>
          <w:szCs w:val="24"/>
        </w:rPr>
        <w:t xml:space="preserve">ότι όσοι χρησιμοποιούν τα μέσα κοινωνικής δικτύωσης </w:t>
      </w:r>
      <w:r w:rsidR="00FA27DE" w:rsidRPr="009B64FE">
        <w:rPr>
          <w:rFonts w:cstheme="majorBidi"/>
          <w:sz w:val="24"/>
          <w:szCs w:val="24"/>
        </w:rPr>
        <w:t>εκτίθενται και εκθέτουν την εταιρεία σε σημαντικούς κινδύνους</w:t>
      </w:r>
      <w:r w:rsidR="00582FC2" w:rsidRPr="009B64FE">
        <w:rPr>
          <w:rFonts w:cstheme="majorBidi"/>
          <w:sz w:val="24"/>
          <w:szCs w:val="24"/>
        </w:rPr>
        <w:t>;</w:t>
      </w:r>
    </w:p>
    <w:p w14:paraId="6F0CC526" w14:textId="77777777" w:rsidR="00582FC2" w:rsidRPr="009B64FE" w:rsidRDefault="00582FC2" w:rsidP="0008350B">
      <w:pPr>
        <w:pStyle w:val="a5"/>
        <w:numPr>
          <w:ilvl w:val="0"/>
          <w:numId w:val="32"/>
        </w:numPr>
        <w:spacing w:after="0" w:line="360" w:lineRule="auto"/>
        <w:jc w:val="both"/>
        <w:rPr>
          <w:rFonts w:cstheme="majorBidi"/>
          <w:sz w:val="24"/>
          <w:szCs w:val="24"/>
        </w:rPr>
      </w:pPr>
      <w:r w:rsidRPr="009B64FE">
        <w:rPr>
          <w:rFonts w:cstheme="majorBidi"/>
          <w:sz w:val="24"/>
          <w:szCs w:val="24"/>
        </w:rPr>
        <w:t>Έχετε διασφαλίσει ότι όλοι κατανοούν την έννοια</w:t>
      </w:r>
      <w:r w:rsidR="00860070" w:rsidRPr="009B64FE">
        <w:rPr>
          <w:rFonts w:cstheme="majorBidi"/>
          <w:sz w:val="24"/>
          <w:szCs w:val="24"/>
        </w:rPr>
        <w:t xml:space="preserve"> </w:t>
      </w:r>
      <w:r w:rsidRPr="009B64FE">
        <w:rPr>
          <w:rFonts w:cstheme="majorBidi"/>
          <w:sz w:val="24"/>
          <w:szCs w:val="24"/>
        </w:rPr>
        <w:t>«να σκέφτεστε προτού ενεργήσετε»;</w:t>
      </w:r>
    </w:p>
    <w:p w14:paraId="57F435D2" w14:textId="77777777" w:rsidR="00FA27DE" w:rsidRPr="009B64FE" w:rsidRDefault="00FA27DE" w:rsidP="0008350B">
      <w:pPr>
        <w:pStyle w:val="a5"/>
        <w:spacing w:after="0" w:line="360" w:lineRule="auto"/>
        <w:ind w:left="360"/>
        <w:jc w:val="both"/>
        <w:rPr>
          <w:rFonts w:cstheme="majorBidi"/>
          <w:sz w:val="24"/>
          <w:szCs w:val="24"/>
        </w:rPr>
      </w:pPr>
    </w:p>
    <w:p w14:paraId="4EC18C3C" w14:textId="77777777" w:rsidR="00582FC2" w:rsidRPr="009B64FE" w:rsidRDefault="00582FC2" w:rsidP="0008350B">
      <w:pPr>
        <w:pStyle w:val="panos2"/>
      </w:pPr>
      <w:bookmarkStart w:id="88" w:name="_Toc225436304"/>
      <w:r w:rsidRPr="009B64FE">
        <w:t>3.</w:t>
      </w:r>
      <w:r w:rsidR="00FC6417" w:rsidRPr="009B64FE">
        <w:t>5</w:t>
      </w:r>
      <w:r w:rsidRPr="009B64FE">
        <w:t xml:space="preserve"> </w:t>
      </w:r>
      <w:r w:rsidR="00002710" w:rsidRPr="009B64FE">
        <w:t>Προστασία της ιδιωτικής ζωής</w:t>
      </w:r>
      <w:bookmarkEnd w:id="88"/>
    </w:p>
    <w:p w14:paraId="722DB68E" w14:textId="2CF5D4E3" w:rsidR="00582FC2" w:rsidRPr="009B64FE" w:rsidRDefault="00582FC2" w:rsidP="0008350B">
      <w:pPr>
        <w:spacing w:after="0" w:line="360" w:lineRule="auto"/>
        <w:jc w:val="both"/>
        <w:rPr>
          <w:rFonts w:cstheme="majorBidi"/>
          <w:sz w:val="24"/>
          <w:szCs w:val="24"/>
        </w:rPr>
      </w:pPr>
      <w:r w:rsidRPr="009B64FE">
        <w:rPr>
          <w:rFonts w:cstheme="majorBidi"/>
          <w:sz w:val="24"/>
          <w:szCs w:val="24"/>
        </w:rPr>
        <w:t>Η τεχνολογία απειλεί την ιδιωτική ζωή με πολλούς τρόπους. Οι εταιρείες τεχνολογίας παρακολουθούν τις διαδικτυακές συμπεριφορές με κάθε είδους τεχνικές μεθόδους και οι κινητές συσκευές ε</w:t>
      </w:r>
      <w:r w:rsidR="00ED4C7F" w:rsidRPr="009B64FE">
        <w:rPr>
          <w:rFonts w:cstheme="majorBidi"/>
          <w:sz w:val="24"/>
          <w:szCs w:val="24"/>
        </w:rPr>
        <w:t>ίναι σε</w:t>
      </w:r>
      <w:r w:rsidR="000800EB" w:rsidRPr="009B64FE">
        <w:rPr>
          <w:rFonts w:cstheme="majorBidi"/>
          <w:sz w:val="24"/>
          <w:szCs w:val="24"/>
        </w:rPr>
        <w:t xml:space="preserve"> </w:t>
      </w:r>
      <w:r w:rsidR="00ED4C7F" w:rsidRPr="009B64FE">
        <w:rPr>
          <w:rFonts w:cstheme="majorBidi"/>
          <w:sz w:val="24"/>
          <w:szCs w:val="24"/>
        </w:rPr>
        <w:t>θέση να ε</w:t>
      </w:r>
      <w:r w:rsidRPr="009B64FE">
        <w:rPr>
          <w:rFonts w:cstheme="majorBidi"/>
          <w:sz w:val="24"/>
          <w:szCs w:val="24"/>
        </w:rPr>
        <w:t xml:space="preserve">ντοπίζουν την τοποθεσία </w:t>
      </w:r>
      <w:r w:rsidR="00ED4C7F" w:rsidRPr="009B64FE">
        <w:rPr>
          <w:rFonts w:cstheme="majorBidi"/>
          <w:sz w:val="24"/>
          <w:szCs w:val="24"/>
        </w:rPr>
        <w:t>του καθενός</w:t>
      </w:r>
      <w:r w:rsidRPr="009B64FE">
        <w:rPr>
          <w:rFonts w:cstheme="majorBidi"/>
          <w:sz w:val="24"/>
          <w:szCs w:val="24"/>
        </w:rPr>
        <w:t>. Αν και η τεχνολογία έχει σίγουρα καταστήσει το έργο της διατήρησης της ιδιωτικής ζωής πολύ πιο δύσκολο από ό</w:t>
      </w:r>
      <w:r w:rsidR="000800EB" w:rsidRPr="009B64FE">
        <w:rPr>
          <w:rFonts w:cstheme="majorBidi"/>
          <w:sz w:val="24"/>
          <w:szCs w:val="24"/>
        </w:rPr>
        <w:t>,</w:t>
      </w:r>
      <w:r w:rsidRPr="009B64FE">
        <w:rPr>
          <w:rFonts w:cstheme="majorBidi"/>
          <w:sz w:val="24"/>
          <w:szCs w:val="24"/>
        </w:rPr>
        <w:t xml:space="preserve">τι ήταν πριν από λίγα χρόνια, </w:t>
      </w:r>
      <w:r w:rsidR="00ED4C7F" w:rsidRPr="009B64FE">
        <w:rPr>
          <w:rFonts w:cstheme="majorBidi"/>
          <w:sz w:val="24"/>
          <w:szCs w:val="24"/>
        </w:rPr>
        <w:t xml:space="preserve">πολλά μπορούν να γίνουν για την </w:t>
      </w:r>
      <w:r w:rsidR="00002710" w:rsidRPr="009B64FE">
        <w:rPr>
          <w:rFonts w:cstheme="majorBidi"/>
          <w:sz w:val="24"/>
          <w:szCs w:val="24"/>
        </w:rPr>
        <w:t xml:space="preserve">προστασία της </w:t>
      </w:r>
      <w:r w:rsidRPr="009B64FE">
        <w:rPr>
          <w:rFonts w:cstheme="majorBidi"/>
          <w:sz w:val="24"/>
          <w:szCs w:val="24"/>
        </w:rPr>
        <w:t>ιδιωτική</w:t>
      </w:r>
      <w:r w:rsidR="00002710" w:rsidRPr="009B64FE">
        <w:rPr>
          <w:rFonts w:cstheme="majorBidi"/>
          <w:sz w:val="24"/>
          <w:szCs w:val="24"/>
        </w:rPr>
        <w:t>ς</w:t>
      </w:r>
      <w:r w:rsidRPr="009B64FE">
        <w:rPr>
          <w:rFonts w:cstheme="majorBidi"/>
          <w:sz w:val="24"/>
          <w:szCs w:val="24"/>
        </w:rPr>
        <w:t xml:space="preserve"> ζωή</w:t>
      </w:r>
      <w:r w:rsidR="00002710" w:rsidRPr="009B64FE">
        <w:rPr>
          <w:rFonts w:cstheme="majorBidi"/>
          <w:sz w:val="24"/>
          <w:szCs w:val="24"/>
        </w:rPr>
        <w:t>ς</w:t>
      </w:r>
      <w:r w:rsidRPr="009B64FE">
        <w:rPr>
          <w:rFonts w:cstheme="majorBidi"/>
          <w:sz w:val="24"/>
          <w:szCs w:val="24"/>
        </w:rPr>
        <w:t>.</w:t>
      </w:r>
    </w:p>
    <w:p w14:paraId="5EC160D7" w14:textId="77777777" w:rsidR="00002710" w:rsidRPr="009B64FE" w:rsidRDefault="00002710" w:rsidP="0008350B">
      <w:pPr>
        <w:spacing w:after="0" w:line="360" w:lineRule="auto"/>
        <w:jc w:val="both"/>
        <w:rPr>
          <w:rFonts w:cstheme="majorBidi"/>
          <w:sz w:val="24"/>
          <w:szCs w:val="24"/>
        </w:rPr>
      </w:pPr>
    </w:p>
    <w:p w14:paraId="3BAD10AA" w14:textId="77777777" w:rsidR="00582FC2" w:rsidRPr="009B64FE" w:rsidRDefault="00582FC2" w:rsidP="0008350B">
      <w:pPr>
        <w:pStyle w:val="panos3"/>
        <w:jc w:val="both"/>
        <w:rPr>
          <w:rFonts w:asciiTheme="minorHAnsi" w:hAnsiTheme="minorHAnsi"/>
        </w:rPr>
      </w:pPr>
      <w:bookmarkStart w:id="89" w:name="_Toc225436305"/>
      <w:r w:rsidRPr="009B64FE">
        <w:rPr>
          <w:rFonts w:asciiTheme="minorHAnsi" w:hAnsiTheme="minorHAnsi"/>
        </w:rPr>
        <w:lastRenderedPageBreak/>
        <w:t>3.</w:t>
      </w:r>
      <w:r w:rsidR="00FC6417" w:rsidRPr="009B64FE">
        <w:rPr>
          <w:rFonts w:asciiTheme="minorHAnsi" w:hAnsiTheme="minorHAnsi"/>
        </w:rPr>
        <w:t>5</w:t>
      </w:r>
      <w:r w:rsidRPr="009B64FE">
        <w:rPr>
          <w:rFonts w:asciiTheme="minorHAnsi" w:hAnsiTheme="minorHAnsi"/>
        </w:rPr>
        <w:t>.1 Σκεφτείτε πριν μοιραστείτε</w:t>
      </w:r>
      <w:bookmarkEnd w:id="89"/>
    </w:p>
    <w:p w14:paraId="79652D8F" w14:textId="62FF1E7A" w:rsidR="00582FC2" w:rsidRPr="009B64FE" w:rsidRDefault="00582FC2" w:rsidP="0008350B">
      <w:pPr>
        <w:spacing w:after="0" w:line="360" w:lineRule="auto"/>
        <w:jc w:val="both"/>
        <w:rPr>
          <w:rFonts w:cstheme="majorBidi"/>
          <w:sz w:val="24"/>
          <w:szCs w:val="24"/>
        </w:rPr>
      </w:pPr>
      <w:r w:rsidRPr="009B64FE">
        <w:rPr>
          <w:rFonts w:cstheme="majorBidi"/>
          <w:sz w:val="24"/>
          <w:szCs w:val="24"/>
        </w:rPr>
        <w:t>Οι άνθρωποι συχνά μοιράζονται πρόθυμα πληροφορίες</w:t>
      </w:r>
      <w:r w:rsidR="00BC16BD" w:rsidRPr="009B64FE">
        <w:rPr>
          <w:rFonts w:cstheme="majorBidi"/>
          <w:sz w:val="24"/>
          <w:szCs w:val="24"/>
        </w:rPr>
        <w:t>,</w:t>
      </w:r>
      <w:r w:rsidRPr="009B64FE">
        <w:rPr>
          <w:rFonts w:cstheme="majorBidi"/>
          <w:sz w:val="24"/>
          <w:szCs w:val="24"/>
        </w:rPr>
        <w:t xml:space="preserve"> όταν τους ζητούνται. Σκεφτείτε τη γραφειοκρατία που έχει μια ιατρική υπηρεσία, στην οποία πιθανότατα σας έχουν ζητήσει να συμπληρώσετε περισσότερα από ένα έντυπα κατά το αρχικό σας ραντεβού. Ενώ οι απαντήσεις σε πολλές από τις ερωτήσεις είναι σχετικές και μπορεί να περιέχουν πληροφορίες που είναι πολύτιμες για να γνωρίζει ο γιατρός, άλλ</w:t>
      </w:r>
      <w:r w:rsidR="00C2487F" w:rsidRPr="009B64FE">
        <w:rPr>
          <w:rFonts w:cstheme="majorBidi"/>
          <w:sz w:val="24"/>
          <w:szCs w:val="24"/>
        </w:rPr>
        <w:t>ες</w:t>
      </w:r>
      <w:r w:rsidRPr="009B64FE">
        <w:rPr>
          <w:rFonts w:cstheme="majorBidi"/>
          <w:sz w:val="24"/>
          <w:szCs w:val="24"/>
        </w:rPr>
        <w:t xml:space="preserve"> πιθανόν να μην είναι. Ακόμη και αν δεν πιστεύετε ότι ένα μέρος που σας ζητά προσωπικά δεδομένα θα έκανε ποτέ κατάχρηση των πληροφοριών που συνέλεξε για εσάς, καθώς αυξάνεται ο αριθμός των μερών που έχουν ιδιωτικές πληροφορίες για εσάς και καθώς αυξάνεται η ποσότητα και η ποιότητα αυτών των δεδομένων, αυξάνονται οι πιθανότητες να υποστείτε παραβίαση της ιδιωτικής ζωής σας, λόγω παραβίασης δεδομένων. Αν θέλετε να βελτιώσετε την </w:t>
      </w:r>
      <w:proofErr w:type="spellStart"/>
      <w:r w:rsidRPr="009B64FE">
        <w:rPr>
          <w:rFonts w:cstheme="majorBidi"/>
          <w:sz w:val="24"/>
          <w:szCs w:val="24"/>
        </w:rPr>
        <w:t>ιδιωτικότητά</w:t>
      </w:r>
      <w:proofErr w:type="spellEnd"/>
      <w:r w:rsidRPr="009B64FE">
        <w:rPr>
          <w:rFonts w:cstheme="majorBidi"/>
          <w:sz w:val="24"/>
          <w:szCs w:val="24"/>
        </w:rPr>
        <w:t xml:space="preserve"> σας, το πρώτο πράγμα που πρέπει να κάνετε είναι να εξετάσετε ποιες πληροφορίες μπορεί να αποκαλύπτετε για τον εαυτό σας και τους αγαπημένους σας</w:t>
      </w:r>
      <w:r w:rsidR="00BC16BD" w:rsidRPr="009B64FE">
        <w:rPr>
          <w:rFonts w:cstheme="majorBidi"/>
          <w:sz w:val="24"/>
          <w:szCs w:val="24"/>
        </w:rPr>
        <w:t>,</w:t>
      </w:r>
      <w:r w:rsidRPr="009B64FE">
        <w:rPr>
          <w:rFonts w:cstheme="majorBidi"/>
          <w:sz w:val="24"/>
          <w:szCs w:val="24"/>
        </w:rPr>
        <w:t xml:space="preserve"> πριν το κάνετ</w:t>
      </w:r>
      <w:r w:rsidR="00C2487F" w:rsidRPr="009B64FE">
        <w:rPr>
          <w:rFonts w:cstheme="majorBidi"/>
          <w:sz w:val="24"/>
          <w:szCs w:val="24"/>
        </w:rPr>
        <w:t>ε</w:t>
      </w:r>
      <w:r w:rsidRPr="009B64FE">
        <w:rPr>
          <w:rFonts w:cstheme="majorBidi"/>
          <w:sz w:val="24"/>
          <w:szCs w:val="24"/>
        </w:rPr>
        <w:t xml:space="preserve">. Αυτό ισχύει κατά την αλληλεπίδραση με </w:t>
      </w:r>
      <w:r w:rsidR="00C2487F" w:rsidRPr="009B64FE">
        <w:rPr>
          <w:rFonts w:cstheme="majorBidi"/>
          <w:sz w:val="24"/>
          <w:szCs w:val="24"/>
        </w:rPr>
        <w:t>δημόσιες</w:t>
      </w:r>
      <w:r w:rsidRPr="009B64FE">
        <w:rPr>
          <w:rFonts w:cstheme="majorBidi"/>
          <w:sz w:val="24"/>
          <w:szCs w:val="24"/>
        </w:rPr>
        <w:t xml:space="preserve"> υπηρεσίες, εταιρείες, άλλα </w:t>
      </w:r>
      <w:r w:rsidR="00890250" w:rsidRPr="009B64FE">
        <w:rPr>
          <w:rFonts w:cstheme="majorBidi"/>
          <w:sz w:val="24"/>
          <w:szCs w:val="24"/>
        </w:rPr>
        <w:t>φυσικά πρόσωπα κτλ</w:t>
      </w:r>
      <w:r w:rsidRPr="009B64FE">
        <w:rPr>
          <w:rFonts w:cstheme="majorBidi"/>
          <w:sz w:val="24"/>
          <w:szCs w:val="24"/>
        </w:rPr>
        <w:t>. Εάν δεν είναι απαραίτητο να παρέχετε προσωπικές πληροφορίες, μην το κάνετε.</w:t>
      </w:r>
    </w:p>
    <w:p w14:paraId="3991C50E" w14:textId="77777777" w:rsidR="00890250" w:rsidRPr="009B64FE" w:rsidRDefault="00890250" w:rsidP="0008350B">
      <w:pPr>
        <w:spacing w:after="0" w:line="360" w:lineRule="auto"/>
        <w:jc w:val="both"/>
        <w:rPr>
          <w:rFonts w:cstheme="majorBidi"/>
          <w:sz w:val="24"/>
          <w:szCs w:val="24"/>
        </w:rPr>
      </w:pPr>
    </w:p>
    <w:p w14:paraId="2841788A" w14:textId="77777777" w:rsidR="00582FC2" w:rsidRPr="009B64FE" w:rsidRDefault="00582FC2" w:rsidP="0008350B">
      <w:pPr>
        <w:pStyle w:val="panos3"/>
        <w:jc w:val="both"/>
        <w:rPr>
          <w:rFonts w:asciiTheme="minorHAnsi" w:hAnsiTheme="minorHAnsi"/>
        </w:rPr>
      </w:pPr>
      <w:bookmarkStart w:id="90" w:name="_Toc225436306"/>
      <w:r w:rsidRPr="009B64FE">
        <w:rPr>
          <w:rFonts w:asciiTheme="minorHAnsi" w:hAnsiTheme="minorHAnsi"/>
        </w:rPr>
        <w:t>3.</w:t>
      </w:r>
      <w:r w:rsidR="00FC6417" w:rsidRPr="009B64FE">
        <w:rPr>
          <w:rFonts w:asciiTheme="minorHAnsi" w:hAnsiTheme="minorHAnsi"/>
        </w:rPr>
        <w:t>5</w:t>
      </w:r>
      <w:r w:rsidRPr="009B64FE">
        <w:rPr>
          <w:rFonts w:asciiTheme="minorHAnsi" w:hAnsiTheme="minorHAnsi"/>
        </w:rPr>
        <w:t>.2 Σκεφτείτε πριν δημοσιεύσετε</w:t>
      </w:r>
      <w:bookmarkEnd w:id="90"/>
    </w:p>
    <w:p w14:paraId="2A1AA1C5" w14:textId="77777777" w:rsidR="00A516A6" w:rsidRPr="009B64FE" w:rsidRDefault="00582FC2" w:rsidP="0008350B">
      <w:pPr>
        <w:spacing w:after="0" w:line="360" w:lineRule="auto"/>
        <w:jc w:val="both"/>
        <w:rPr>
          <w:rFonts w:cstheme="majorBidi"/>
          <w:sz w:val="24"/>
          <w:szCs w:val="24"/>
        </w:rPr>
      </w:pPr>
      <w:r w:rsidRPr="009B64FE">
        <w:rPr>
          <w:rFonts w:cstheme="majorBidi"/>
          <w:sz w:val="24"/>
          <w:szCs w:val="24"/>
        </w:rPr>
        <w:t>Σκεφτείτε τις επιπτώσεις κάθε ανάρτησης στα μέσα κοινωνικής δικτύωσης πριν την κάνετε</w:t>
      </w:r>
      <w:r w:rsidR="00A516A6" w:rsidRPr="009B64FE">
        <w:rPr>
          <w:rFonts w:cstheme="majorBidi"/>
          <w:sz w:val="24"/>
          <w:szCs w:val="24"/>
        </w:rPr>
        <w:t>,</w:t>
      </w:r>
      <w:r w:rsidR="00CC47B5" w:rsidRPr="009B64FE">
        <w:rPr>
          <w:rFonts w:cstheme="majorBidi"/>
          <w:sz w:val="24"/>
          <w:szCs w:val="24"/>
        </w:rPr>
        <w:t xml:space="preserve"> καθώς</w:t>
      </w:r>
      <w:r w:rsidRPr="009B64FE">
        <w:rPr>
          <w:rFonts w:cstheme="majorBidi"/>
          <w:sz w:val="24"/>
          <w:szCs w:val="24"/>
        </w:rPr>
        <w:t xml:space="preserve"> μπορεί να υπάρξουν αρνητικές συνέπειες πολλών ειδών, συμπεριλαμβανομένης της ουσιαστικής παραβίασης του απορρήτου των πληροφοριών. Για παράδειγμα, οι εγκληματίες μπορούν να αξιοποιήσουν τις κοινές πληροφορίες σχετικά με τις οικογενειακές σχέσεις, τον τόπο εργασίας και τα ενδιαφέροντα ενός ατόμου στο πλαίσιο της κλοπής ταυτότητας και να εισέλθουν μέσω κοινωνικής μηχανικής στους λογαριασμούς σας.</w:t>
      </w:r>
    </w:p>
    <w:p w14:paraId="43AF7B25" w14:textId="6DF4D078" w:rsidR="00A516A6" w:rsidRPr="009B64FE" w:rsidRDefault="00582FC2" w:rsidP="0008350B">
      <w:pPr>
        <w:spacing w:after="0" w:line="360" w:lineRule="auto"/>
        <w:jc w:val="both"/>
        <w:rPr>
          <w:rFonts w:cstheme="majorBidi"/>
          <w:sz w:val="24"/>
          <w:szCs w:val="24"/>
        </w:rPr>
      </w:pPr>
      <w:r w:rsidRPr="009B64FE">
        <w:rPr>
          <w:rFonts w:cstheme="majorBidi"/>
          <w:sz w:val="24"/>
          <w:szCs w:val="24"/>
        </w:rPr>
        <w:t xml:space="preserve">Εάν, από επιλογή ή λόγω των αμελών πολιτικών ενός </w:t>
      </w:r>
      <w:proofErr w:type="spellStart"/>
      <w:r w:rsidRPr="009B64FE">
        <w:rPr>
          <w:rFonts w:cstheme="majorBidi"/>
          <w:sz w:val="24"/>
          <w:szCs w:val="24"/>
        </w:rPr>
        <w:t>παρόχου</w:t>
      </w:r>
      <w:proofErr w:type="spellEnd"/>
      <w:r w:rsidRPr="009B64FE">
        <w:rPr>
          <w:rFonts w:cstheme="majorBidi"/>
          <w:sz w:val="24"/>
          <w:szCs w:val="24"/>
        </w:rPr>
        <w:t xml:space="preserve">, χρησιμοποιείτε το πατρικό όνομα της μητέρας σας ως de facto κωδικό πρόσβασης, βεβαιωθείτε ότι δεν διευκολύνετε τους εγκληματίες να ανακαλύψουν το όνομα αυτό, καταχωρώντας τη μητέρα σας ως μητέρα σας στο Facebook ή </w:t>
      </w:r>
      <w:r w:rsidR="00CC47B5" w:rsidRPr="009B64FE">
        <w:rPr>
          <w:rFonts w:cstheme="majorBidi"/>
          <w:sz w:val="24"/>
          <w:szCs w:val="24"/>
        </w:rPr>
        <w:t>με άλλους σχετικούς τρόπους</w:t>
      </w:r>
      <w:r w:rsidRPr="009B64FE">
        <w:rPr>
          <w:rFonts w:cstheme="majorBidi"/>
          <w:sz w:val="24"/>
          <w:szCs w:val="24"/>
        </w:rPr>
        <w:t xml:space="preserve">. Συχνά, οι άνθρωποι μπορούν να μάθουν το πατρικό όνομα της μητέρας κάποιου απλά </w:t>
      </w:r>
      <w:r w:rsidRPr="009B64FE">
        <w:rPr>
          <w:rFonts w:cstheme="majorBidi"/>
          <w:sz w:val="24"/>
          <w:szCs w:val="24"/>
        </w:rPr>
        <w:lastRenderedPageBreak/>
        <w:t xml:space="preserve">επιλέγοντας από τη λίστα φίλων ενός άλλου ατόμου στο Facebook το πιο κοινό επώνυμο που δεν είναι το ίδιο με το όνομα του κατόχου του λογαριασμού. </w:t>
      </w:r>
    </w:p>
    <w:p w14:paraId="76525C04" w14:textId="77777777" w:rsidR="00A516A6" w:rsidRPr="009B64FE" w:rsidRDefault="00582FC2" w:rsidP="0008350B">
      <w:pPr>
        <w:spacing w:after="0" w:line="360" w:lineRule="auto"/>
        <w:jc w:val="both"/>
        <w:rPr>
          <w:rFonts w:cstheme="majorBidi"/>
          <w:sz w:val="24"/>
          <w:szCs w:val="24"/>
        </w:rPr>
      </w:pPr>
      <w:r w:rsidRPr="009B64FE">
        <w:rPr>
          <w:rFonts w:cstheme="majorBidi"/>
          <w:sz w:val="24"/>
          <w:szCs w:val="24"/>
        </w:rPr>
        <w:t>Η κοινοποίηση πληροφοριών σχετικά με τα παιδιά ενός ατόμου και το πρόγραμμά τους μπορεί να διευκολύνει κάθε είδους προβλήματα</w:t>
      </w:r>
      <w:r w:rsidR="00C1491F" w:rsidRPr="009B64FE">
        <w:rPr>
          <w:rFonts w:cstheme="majorBidi"/>
          <w:sz w:val="24"/>
          <w:szCs w:val="24"/>
        </w:rPr>
        <w:t>,</w:t>
      </w:r>
      <w:r w:rsidRPr="009B64FE">
        <w:rPr>
          <w:rFonts w:cstheme="majorBidi"/>
          <w:sz w:val="24"/>
          <w:szCs w:val="24"/>
        </w:rPr>
        <w:t xml:space="preserve"> συμπεριλαμβανομένων πιθανών απαγωγών, διαρρήξεων στο σπίτι του ατόμου ή άλλων επιβλαβών ενεργειών. Η κοινοποίηση πληροφοριών που σχετίζονται με ιατρικές </w:t>
      </w:r>
      <w:r w:rsidR="00C1491F" w:rsidRPr="009B64FE">
        <w:rPr>
          <w:rFonts w:cstheme="majorBidi"/>
          <w:sz w:val="24"/>
          <w:szCs w:val="24"/>
        </w:rPr>
        <w:t>πράξεις</w:t>
      </w:r>
      <w:r w:rsidRPr="009B64FE">
        <w:rPr>
          <w:rFonts w:cstheme="majorBidi"/>
          <w:sz w:val="24"/>
          <w:szCs w:val="24"/>
        </w:rPr>
        <w:t xml:space="preserve"> μπορεί να οδηγήσει στην αποκάλυψη ευαίσθητων </w:t>
      </w:r>
      <w:r w:rsidR="00C1491F" w:rsidRPr="009B64FE">
        <w:rPr>
          <w:rFonts w:cstheme="majorBidi"/>
          <w:sz w:val="24"/>
          <w:szCs w:val="24"/>
        </w:rPr>
        <w:t>δεδομένων</w:t>
      </w:r>
      <w:r w:rsidRPr="009B64FE">
        <w:rPr>
          <w:rFonts w:cstheme="majorBidi"/>
          <w:sz w:val="24"/>
          <w:szCs w:val="24"/>
        </w:rPr>
        <w:t>. Για παράδειγμα, οι φωτογραφίες ή τα δεδομένα θέσης που τοποθετούν ένα άτομο σε μια συγκεκριμένη ιατρική εγκατάσταση μπορεί να αποκαλύψουν ότι το άτομο πάσχει από μια πάθηση στην οποία η εγκατάσταση είναι γνωστό ότι ειδικεύεται. Η κοινοποίηση διαφόρων τύπων πληροφοριών ή εικόνων μπορεί να επηρεάσει τις προσωπικές σχέσεις ενός χρήστη και να διαρρεύσουν ιδιωτικές πληροφορίες σχετικά με αυτές. Η κοινοποίηση πληροφοριών ή εικόνων μπορεί να διαρρεύσει ιδιωτικές πληροφορίες σχετικά με δυνητικά αμφιλεγόμενες δραστηριότητες</w:t>
      </w:r>
      <w:r w:rsidR="00A516A6" w:rsidRPr="009B64FE">
        <w:rPr>
          <w:rFonts w:cstheme="majorBidi"/>
          <w:sz w:val="24"/>
          <w:szCs w:val="24"/>
        </w:rPr>
        <w:t>,</w:t>
      </w:r>
      <w:r w:rsidRPr="009B64FE">
        <w:rPr>
          <w:rFonts w:cstheme="majorBidi"/>
          <w:sz w:val="24"/>
          <w:szCs w:val="24"/>
        </w:rPr>
        <w:t xml:space="preserve"> στις οποίες έχει εμπλακεί ένα άτομο. Ακόμη και η αποκάλυψη ότι κάποιος βρισκόταν σε μια συγκεκριμένη τοποθεσία σε μια συγκεκριμένη ώρα μπορεί να θέσει ακούσια σε κίνδυνο το απόρρητο ευαίσθητων πληροφοριών. </w:t>
      </w:r>
    </w:p>
    <w:p w14:paraId="72BA006D" w14:textId="5B1601DD" w:rsidR="00582FC2" w:rsidRPr="009B64FE" w:rsidRDefault="00582FC2" w:rsidP="0008350B">
      <w:pPr>
        <w:spacing w:after="0" w:line="360" w:lineRule="auto"/>
        <w:jc w:val="both"/>
        <w:rPr>
          <w:rFonts w:cstheme="majorBidi"/>
          <w:sz w:val="24"/>
          <w:szCs w:val="24"/>
        </w:rPr>
      </w:pPr>
      <w:r w:rsidRPr="009B64FE">
        <w:rPr>
          <w:rFonts w:cstheme="majorBidi"/>
          <w:sz w:val="24"/>
          <w:szCs w:val="24"/>
        </w:rPr>
        <w:t xml:space="preserve">Επίσης, να έχετε υπόψη σας ότι το πρόβλημα της υπερβολικής κοινοποίησης δεν περιορίζεται στα κοινωνικά δίκτυα. Η υπερβολική κοινοποίηση πληροφοριών μέσω συνομιλίας, ηλεκτρονικού ταχυδρομείου, ομαδικών συνομιλιών και ούτω καθεξής αποτελεί, επίσης, ένα σοβαρό πρόβλημα της σύγχρονης εποχής. Μερικές φορές οι άνθρωποι δεν συνειδητοποιούν ότι κάνουν </w:t>
      </w:r>
      <w:proofErr w:type="spellStart"/>
      <w:r w:rsidRPr="009B64FE">
        <w:rPr>
          <w:rFonts w:cstheme="majorBidi"/>
          <w:sz w:val="24"/>
          <w:szCs w:val="24"/>
        </w:rPr>
        <w:t>υπερδιαμοιρασμό</w:t>
      </w:r>
      <w:proofErr w:type="spellEnd"/>
      <w:r w:rsidRPr="009B64FE">
        <w:rPr>
          <w:rFonts w:cstheme="majorBidi"/>
          <w:sz w:val="24"/>
          <w:szCs w:val="24"/>
        </w:rPr>
        <w:t xml:space="preserve"> και μερικές φορές </w:t>
      </w:r>
      <w:r w:rsidR="00C1491F" w:rsidRPr="009B64FE">
        <w:rPr>
          <w:rFonts w:cstheme="majorBidi"/>
          <w:sz w:val="24"/>
          <w:szCs w:val="24"/>
        </w:rPr>
        <w:t>μοιράζονται</w:t>
      </w:r>
      <w:r w:rsidRPr="009B64FE">
        <w:rPr>
          <w:rFonts w:cstheme="majorBidi"/>
          <w:sz w:val="24"/>
          <w:szCs w:val="24"/>
        </w:rPr>
        <w:t xml:space="preserve"> λάθος δεδομένα σε μηνύματα ηλεκτρονικού ταχυδρομείου ή επισυνάπτουν λάθος αρχεία σε μηνύματα ηλεκτρονικού ταχυδρομείου.</w:t>
      </w:r>
    </w:p>
    <w:p w14:paraId="64AF3B93" w14:textId="77777777" w:rsidR="00C1491F" w:rsidRPr="009B64FE" w:rsidRDefault="00C1491F" w:rsidP="0008350B">
      <w:pPr>
        <w:spacing w:after="0" w:line="360" w:lineRule="auto"/>
        <w:jc w:val="both"/>
        <w:rPr>
          <w:rFonts w:cstheme="majorBidi"/>
          <w:sz w:val="24"/>
          <w:szCs w:val="24"/>
        </w:rPr>
      </w:pPr>
    </w:p>
    <w:p w14:paraId="318D587C" w14:textId="77777777" w:rsidR="00582FC2" w:rsidRPr="009B64FE" w:rsidRDefault="00582FC2" w:rsidP="0008350B">
      <w:pPr>
        <w:pStyle w:val="panos3"/>
        <w:jc w:val="both"/>
        <w:rPr>
          <w:rFonts w:asciiTheme="minorHAnsi" w:hAnsiTheme="minorHAnsi"/>
        </w:rPr>
      </w:pPr>
      <w:bookmarkStart w:id="91" w:name="_Toc225436307"/>
      <w:r w:rsidRPr="009B64FE">
        <w:rPr>
          <w:rFonts w:asciiTheme="minorHAnsi" w:hAnsiTheme="minorHAnsi"/>
        </w:rPr>
        <w:t>3.</w:t>
      </w:r>
      <w:r w:rsidR="00FC6417" w:rsidRPr="009B64FE">
        <w:rPr>
          <w:rFonts w:asciiTheme="minorHAnsi" w:hAnsiTheme="minorHAnsi"/>
        </w:rPr>
        <w:t>5</w:t>
      </w:r>
      <w:r w:rsidRPr="009B64FE">
        <w:rPr>
          <w:rFonts w:asciiTheme="minorHAnsi" w:hAnsiTheme="minorHAnsi"/>
        </w:rPr>
        <w:t xml:space="preserve">.3 </w:t>
      </w:r>
      <w:r w:rsidR="00F00B2E" w:rsidRPr="009B64FE">
        <w:rPr>
          <w:rFonts w:asciiTheme="minorHAnsi" w:hAnsiTheme="minorHAnsi"/>
        </w:rPr>
        <w:t>Σ</w:t>
      </w:r>
      <w:r w:rsidRPr="009B64FE">
        <w:rPr>
          <w:rFonts w:asciiTheme="minorHAnsi" w:hAnsiTheme="minorHAnsi"/>
        </w:rPr>
        <w:t>υμβουλές για το απόρρητο</w:t>
      </w:r>
      <w:bookmarkEnd w:id="91"/>
    </w:p>
    <w:p w14:paraId="16885DF9" w14:textId="77777777" w:rsidR="00C1491F" w:rsidRPr="009B64FE" w:rsidRDefault="00582FC2" w:rsidP="0008350B">
      <w:pPr>
        <w:spacing w:after="0" w:line="360" w:lineRule="auto"/>
        <w:jc w:val="both"/>
        <w:rPr>
          <w:rFonts w:cstheme="majorBidi"/>
          <w:sz w:val="24"/>
          <w:szCs w:val="24"/>
        </w:rPr>
      </w:pPr>
      <w:r w:rsidRPr="009B64FE">
        <w:rPr>
          <w:rFonts w:cstheme="majorBidi"/>
          <w:sz w:val="24"/>
          <w:szCs w:val="24"/>
        </w:rPr>
        <w:t>Εκτός από το να σκέφτεστε πριν μοιραστείτε, μπορείτε να κάνετε μερικά άλλα πράγματα για να μειώσετε την έκθεσή σας στους κινδύνους της υπερβολικής κοινοποίησης:</w:t>
      </w:r>
    </w:p>
    <w:p w14:paraId="0889D388" w14:textId="77777777" w:rsidR="00C1491F" w:rsidRPr="009B64FE" w:rsidRDefault="00C1491F" w:rsidP="0008350B">
      <w:pPr>
        <w:spacing w:after="0" w:line="360" w:lineRule="auto"/>
        <w:jc w:val="both"/>
        <w:rPr>
          <w:rFonts w:cstheme="majorBidi"/>
          <w:sz w:val="24"/>
          <w:szCs w:val="24"/>
        </w:rPr>
      </w:pPr>
    </w:p>
    <w:p w14:paraId="2A84B31E" w14:textId="77777777" w:rsidR="00E56131" w:rsidRPr="009B64FE" w:rsidRDefault="00582FC2" w:rsidP="0008350B">
      <w:pPr>
        <w:pStyle w:val="a5"/>
        <w:numPr>
          <w:ilvl w:val="0"/>
          <w:numId w:val="33"/>
        </w:numPr>
        <w:spacing w:after="0" w:line="360" w:lineRule="auto"/>
        <w:jc w:val="both"/>
        <w:rPr>
          <w:rFonts w:cstheme="majorBidi"/>
          <w:sz w:val="24"/>
          <w:szCs w:val="24"/>
        </w:rPr>
      </w:pPr>
      <w:r w:rsidRPr="009B64FE">
        <w:rPr>
          <w:rFonts w:cstheme="majorBidi"/>
          <w:sz w:val="24"/>
          <w:szCs w:val="24"/>
        </w:rPr>
        <w:lastRenderedPageBreak/>
        <w:t xml:space="preserve">Χρησιμοποιήστε τις ρυθμίσεις απορρήτου των μέσων κοινωνικής δικτύωσης. Εκτός από το να μην κοινοποιείτε ιδιωτικές πληροφορίες, βεβαιωθείτε ότι οι ρυθμίσεις απορρήτου στα μέσα κοινωνικής δικτύωσης έχουν ρυθμιστεί έτσι ώστε να προστατεύουν τα δεδομένα σας από την προβολή τους από μέλη </w:t>
      </w:r>
      <w:r w:rsidR="00E56131" w:rsidRPr="009B64FE">
        <w:rPr>
          <w:rFonts w:cstheme="majorBidi"/>
          <w:sz w:val="24"/>
          <w:szCs w:val="24"/>
        </w:rPr>
        <w:t>εκτός των επαφών σας</w:t>
      </w:r>
      <w:r w:rsidRPr="009B64FE">
        <w:rPr>
          <w:rFonts w:cstheme="majorBidi"/>
          <w:sz w:val="24"/>
          <w:szCs w:val="24"/>
        </w:rPr>
        <w:t>.</w:t>
      </w:r>
    </w:p>
    <w:p w14:paraId="3FD84DE8" w14:textId="77777777" w:rsidR="00E56131" w:rsidRPr="009B64FE" w:rsidRDefault="00E56131" w:rsidP="0008350B">
      <w:pPr>
        <w:pStyle w:val="a5"/>
        <w:numPr>
          <w:ilvl w:val="0"/>
          <w:numId w:val="33"/>
        </w:numPr>
        <w:spacing w:after="0" w:line="360" w:lineRule="auto"/>
        <w:jc w:val="both"/>
        <w:rPr>
          <w:rFonts w:cstheme="majorBidi"/>
          <w:sz w:val="24"/>
          <w:szCs w:val="24"/>
        </w:rPr>
      </w:pPr>
      <w:r w:rsidRPr="009B64FE">
        <w:rPr>
          <w:rFonts w:cstheme="majorBidi"/>
          <w:sz w:val="24"/>
          <w:szCs w:val="24"/>
        </w:rPr>
        <w:t>Όμως, μ</w:t>
      </w:r>
      <w:r w:rsidR="00582FC2" w:rsidRPr="009B64FE">
        <w:rPr>
          <w:rFonts w:cstheme="majorBidi"/>
          <w:sz w:val="24"/>
          <w:szCs w:val="24"/>
        </w:rPr>
        <w:t>ην βασίζεστε ποτέ στις ρυθμίσεις ασφαλείας των μέσων κοινωνικής δικτύωσης για τη διασφάλιση του απορρήτου των πληροφοριών. Έχουν επανειλημμένα ανακαλυφθεί σημαντικά τρωτά σημεία που υπονομεύουν την αποτελεσματικότητα των ελέγχων ασφαλείας των διαφόρων πλατφορμών.</w:t>
      </w:r>
    </w:p>
    <w:p w14:paraId="6831861C" w14:textId="5F9CFA6F" w:rsidR="00E56131" w:rsidRPr="009B64FE" w:rsidRDefault="00582FC2" w:rsidP="0008350B">
      <w:pPr>
        <w:pStyle w:val="a5"/>
        <w:numPr>
          <w:ilvl w:val="0"/>
          <w:numId w:val="33"/>
        </w:numPr>
        <w:spacing w:after="0" w:line="360" w:lineRule="auto"/>
        <w:jc w:val="both"/>
        <w:rPr>
          <w:rFonts w:cstheme="majorBidi"/>
          <w:sz w:val="24"/>
          <w:szCs w:val="24"/>
        </w:rPr>
      </w:pPr>
      <w:r w:rsidRPr="009B64FE">
        <w:rPr>
          <w:rFonts w:cstheme="majorBidi"/>
          <w:sz w:val="24"/>
          <w:szCs w:val="24"/>
        </w:rPr>
        <w:t xml:space="preserve">Κρατήστε τα ιδιωτικά δεδομένα </w:t>
      </w:r>
      <w:r w:rsidR="00E56131" w:rsidRPr="009B64FE">
        <w:rPr>
          <w:rFonts w:cstheme="majorBidi"/>
          <w:sz w:val="24"/>
          <w:szCs w:val="24"/>
        </w:rPr>
        <w:t>σας εκτός υπολογιστικού νέφους (</w:t>
      </w:r>
      <w:r w:rsidR="00E56131" w:rsidRPr="009B64FE">
        <w:rPr>
          <w:rFonts w:cstheme="majorBidi"/>
          <w:sz w:val="24"/>
          <w:szCs w:val="24"/>
          <w:lang w:val="en-US"/>
        </w:rPr>
        <w:t>cloud</w:t>
      </w:r>
      <w:r w:rsidR="00E56131" w:rsidRPr="009B64FE">
        <w:rPr>
          <w:rFonts w:cstheme="majorBidi"/>
          <w:sz w:val="24"/>
          <w:szCs w:val="24"/>
        </w:rPr>
        <w:t xml:space="preserve"> </w:t>
      </w:r>
      <w:r w:rsidR="00E56131" w:rsidRPr="009B64FE">
        <w:rPr>
          <w:rFonts w:cstheme="majorBidi"/>
          <w:sz w:val="24"/>
          <w:szCs w:val="24"/>
          <w:lang w:val="en-US"/>
        </w:rPr>
        <w:t>computing</w:t>
      </w:r>
      <w:r w:rsidR="00E56131" w:rsidRPr="009B64FE">
        <w:rPr>
          <w:rFonts w:cstheme="majorBidi"/>
          <w:sz w:val="24"/>
          <w:szCs w:val="24"/>
        </w:rPr>
        <w:t>)</w:t>
      </w:r>
      <w:r w:rsidRPr="009B64FE">
        <w:rPr>
          <w:rFonts w:cstheme="majorBidi"/>
          <w:sz w:val="24"/>
          <w:szCs w:val="24"/>
        </w:rPr>
        <w:t xml:space="preserve">, εκτός αν τα κρυπτογραφείτε. Μην βασίζεστε στην κρυπτογράφηση που παρέχει ο πάροχος του </w:t>
      </w:r>
      <w:r w:rsidR="00E56131" w:rsidRPr="009B64FE">
        <w:rPr>
          <w:rFonts w:cstheme="majorBidi"/>
          <w:sz w:val="24"/>
          <w:szCs w:val="24"/>
        </w:rPr>
        <w:t>υπολογιστικού νέφους</w:t>
      </w:r>
      <w:r w:rsidR="00CE4904" w:rsidRPr="009B64FE">
        <w:rPr>
          <w:rFonts w:cstheme="majorBidi"/>
          <w:sz w:val="24"/>
          <w:szCs w:val="24"/>
        </w:rPr>
        <w:t>,</w:t>
      </w:r>
      <w:r w:rsidR="00E56131" w:rsidRPr="009B64FE">
        <w:rPr>
          <w:rFonts w:cstheme="majorBidi"/>
          <w:sz w:val="24"/>
          <w:szCs w:val="24"/>
        </w:rPr>
        <w:t xml:space="preserve"> </w:t>
      </w:r>
      <w:r w:rsidRPr="009B64FE">
        <w:rPr>
          <w:rFonts w:cstheme="majorBidi"/>
          <w:sz w:val="24"/>
          <w:szCs w:val="24"/>
        </w:rPr>
        <w:t xml:space="preserve">για να διασφαλίσετε την </w:t>
      </w:r>
      <w:proofErr w:type="spellStart"/>
      <w:r w:rsidRPr="009B64FE">
        <w:rPr>
          <w:rFonts w:cstheme="majorBidi"/>
          <w:sz w:val="24"/>
          <w:szCs w:val="24"/>
        </w:rPr>
        <w:t>ιδιωτικότητά</w:t>
      </w:r>
      <w:proofErr w:type="spellEnd"/>
      <w:r w:rsidRPr="009B64FE">
        <w:rPr>
          <w:rFonts w:cstheme="majorBidi"/>
          <w:sz w:val="24"/>
          <w:szCs w:val="24"/>
        </w:rPr>
        <w:t xml:space="preserve"> σας. Εάν ο πάροχος παραβιαστεί, σε ορισμένες περιπτώσεις η κρυπτογράφηση μπορεί να υπονομευθεί.</w:t>
      </w:r>
    </w:p>
    <w:p w14:paraId="4EF2CF4A" w14:textId="77777777" w:rsidR="00E56131" w:rsidRPr="009B64FE" w:rsidRDefault="00582FC2" w:rsidP="0008350B">
      <w:pPr>
        <w:pStyle w:val="a5"/>
        <w:numPr>
          <w:ilvl w:val="0"/>
          <w:numId w:val="33"/>
        </w:numPr>
        <w:spacing w:after="0" w:line="360" w:lineRule="auto"/>
        <w:jc w:val="both"/>
        <w:rPr>
          <w:rFonts w:cstheme="majorBidi"/>
          <w:sz w:val="24"/>
          <w:szCs w:val="24"/>
        </w:rPr>
      </w:pPr>
      <w:r w:rsidRPr="009B64FE">
        <w:rPr>
          <w:rFonts w:cstheme="majorBidi"/>
          <w:sz w:val="24"/>
          <w:szCs w:val="24"/>
        </w:rPr>
        <w:t xml:space="preserve">Μην αποθηκεύετε ιδιωτικές πληροφορίες σε εφαρμογές </w:t>
      </w:r>
      <w:r w:rsidR="00E56131" w:rsidRPr="009B64FE">
        <w:rPr>
          <w:rFonts w:cstheme="majorBidi"/>
          <w:sz w:val="24"/>
          <w:szCs w:val="24"/>
        </w:rPr>
        <w:t xml:space="preserve">υπολογιστικού νέφους </w:t>
      </w:r>
      <w:r w:rsidRPr="009B64FE">
        <w:rPr>
          <w:rFonts w:cstheme="majorBidi"/>
          <w:sz w:val="24"/>
          <w:szCs w:val="24"/>
        </w:rPr>
        <w:t xml:space="preserve">που έχουν σχεδιαστεί για κοινή χρήση και συνεργασία. Για παράδειγμα, μην αποθηκεύετε μια λίστα με τα </w:t>
      </w:r>
      <w:proofErr w:type="spellStart"/>
      <w:r w:rsidRPr="009B64FE">
        <w:rPr>
          <w:rFonts w:cstheme="majorBidi"/>
          <w:sz w:val="24"/>
          <w:szCs w:val="24"/>
        </w:rPr>
        <w:t>passwords</w:t>
      </w:r>
      <w:proofErr w:type="spellEnd"/>
      <w:r w:rsidRPr="009B64FE">
        <w:rPr>
          <w:rFonts w:cstheme="majorBidi"/>
          <w:sz w:val="24"/>
          <w:szCs w:val="24"/>
        </w:rPr>
        <w:t xml:space="preserve"> σας, φωτογραφίες της άδειας οδήγησης ή του διαβατηρίου σας ή εμπιστευτικές ιατρικές πληροφορίες σε ένα έγγραφο </w:t>
      </w:r>
      <w:proofErr w:type="spellStart"/>
      <w:r w:rsidRPr="009B64FE">
        <w:rPr>
          <w:rFonts w:cstheme="majorBidi"/>
          <w:sz w:val="24"/>
          <w:szCs w:val="24"/>
        </w:rPr>
        <w:t>Google</w:t>
      </w:r>
      <w:proofErr w:type="spellEnd"/>
      <w:r w:rsidRPr="009B64FE">
        <w:rPr>
          <w:rFonts w:cstheme="majorBidi"/>
          <w:sz w:val="24"/>
          <w:szCs w:val="24"/>
        </w:rPr>
        <w:t>.</w:t>
      </w:r>
    </w:p>
    <w:p w14:paraId="54073208" w14:textId="0268B8BD" w:rsidR="0080114D" w:rsidRPr="009B64FE" w:rsidRDefault="00582FC2" w:rsidP="0008350B">
      <w:pPr>
        <w:pStyle w:val="a5"/>
        <w:numPr>
          <w:ilvl w:val="0"/>
          <w:numId w:val="33"/>
        </w:numPr>
        <w:spacing w:after="0" w:line="360" w:lineRule="auto"/>
        <w:jc w:val="both"/>
        <w:rPr>
          <w:rFonts w:cstheme="majorBidi"/>
          <w:sz w:val="24"/>
          <w:szCs w:val="24"/>
        </w:rPr>
      </w:pPr>
      <w:r w:rsidRPr="009B64FE">
        <w:rPr>
          <w:rFonts w:cstheme="majorBidi"/>
          <w:sz w:val="24"/>
          <w:szCs w:val="24"/>
        </w:rPr>
        <w:t xml:space="preserve">Αξιοποιήστε τις ρυθμίσεις απορρήτου ενός προγράμματος περιήγησης - ή ακόμα καλύτερα, χρησιμοποιήστε το </w:t>
      </w:r>
      <w:proofErr w:type="spellStart"/>
      <w:r w:rsidR="00E56131" w:rsidRPr="009B64FE">
        <w:rPr>
          <w:rFonts w:cstheme="majorBidi"/>
          <w:sz w:val="24"/>
          <w:szCs w:val="24"/>
        </w:rPr>
        <w:t>Private</w:t>
      </w:r>
      <w:proofErr w:type="spellEnd"/>
      <w:r w:rsidR="00E56131" w:rsidRPr="009B64FE">
        <w:rPr>
          <w:rFonts w:cstheme="majorBidi"/>
          <w:sz w:val="24"/>
          <w:szCs w:val="24"/>
        </w:rPr>
        <w:t>/</w:t>
      </w:r>
      <w:proofErr w:type="spellStart"/>
      <w:r w:rsidR="00E56131" w:rsidRPr="009B64FE">
        <w:rPr>
          <w:rFonts w:cstheme="majorBidi"/>
          <w:sz w:val="24"/>
          <w:szCs w:val="24"/>
        </w:rPr>
        <w:t>Incognito</w:t>
      </w:r>
      <w:proofErr w:type="spellEnd"/>
      <w:r w:rsidR="00E56131" w:rsidRPr="009B64FE">
        <w:rPr>
          <w:rFonts w:cstheme="majorBidi"/>
          <w:sz w:val="24"/>
          <w:szCs w:val="24"/>
        </w:rPr>
        <w:t xml:space="preserve"> </w:t>
      </w:r>
      <w:proofErr w:type="spellStart"/>
      <w:r w:rsidR="00E56131" w:rsidRPr="009B64FE">
        <w:rPr>
          <w:rFonts w:cstheme="majorBidi"/>
          <w:sz w:val="24"/>
          <w:szCs w:val="24"/>
        </w:rPr>
        <w:t>Mode</w:t>
      </w:r>
      <w:proofErr w:type="spellEnd"/>
      <w:r w:rsidRPr="009B64FE">
        <w:rPr>
          <w:rFonts w:cstheme="majorBidi"/>
          <w:sz w:val="24"/>
          <w:szCs w:val="24"/>
        </w:rPr>
        <w:t>. Εάν χρησιμοποιείτε ένα πρόγραμμα περιήγησης στο διαδίκτυο</w:t>
      </w:r>
      <w:r w:rsidR="00E56131" w:rsidRPr="009B64FE">
        <w:rPr>
          <w:rFonts w:cstheme="majorBidi"/>
          <w:sz w:val="24"/>
          <w:szCs w:val="24"/>
        </w:rPr>
        <w:t xml:space="preserve">, </w:t>
      </w:r>
      <w:r w:rsidRPr="009B64FE">
        <w:rPr>
          <w:rFonts w:cstheme="majorBidi"/>
          <w:sz w:val="24"/>
          <w:szCs w:val="24"/>
        </w:rPr>
        <w:t xml:space="preserve">ενεργοποιήστε τουλάχιστον τη λειτουργία </w:t>
      </w:r>
      <w:proofErr w:type="spellStart"/>
      <w:r w:rsidRPr="009B64FE">
        <w:rPr>
          <w:rFonts w:cstheme="majorBidi"/>
          <w:sz w:val="24"/>
          <w:szCs w:val="24"/>
        </w:rPr>
        <w:t>Private</w:t>
      </w:r>
      <w:proofErr w:type="spellEnd"/>
      <w:r w:rsidRPr="009B64FE">
        <w:rPr>
          <w:rFonts w:cstheme="majorBidi"/>
          <w:sz w:val="24"/>
          <w:szCs w:val="24"/>
        </w:rPr>
        <w:t>/</w:t>
      </w:r>
      <w:proofErr w:type="spellStart"/>
      <w:r w:rsidRPr="009B64FE">
        <w:rPr>
          <w:rFonts w:cstheme="majorBidi"/>
          <w:sz w:val="24"/>
          <w:szCs w:val="24"/>
        </w:rPr>
        <w:t>Incognito</w:t>
      </w:r>
      <w:proofErr w:type="spellEnd"/>
      <w:r w:rsidRPr="009B64FE">
        <w:rPr>
          <w:rFonts w:cstheme="majorBidi"/>
          <w:sz w:val="24"/>
          <w:szCs w:val="24"/>
        </w:rPr>
        <w:t xml:space="preserve"> </w:t>
      </w:r>
      <w:proofErr w:type="spellStart"/>
      <w:r w:rsidRPr="009B64FE">
        <w:rPr>
          <w:rFonts w:cstheme="majorBidi"/>
          <w:sz w:val="24"/>
          <w:szCs w:val="24"/>
        </w:rPr>
        <w:t>Mode</w:t>
      </w:r>
      <w:proofErr w:type="spellEnd"/>
      <w:r w:rsidRPr="009B64FE">
        <w:rPr>
          <w:rFonts w:cstheme="majorBidi"/>
          <w:sz w:val="24"/>
          <w:szCs w:val="24"/>
        </w:rPr>
        <w:t xml:space="preserve"> (η οποία προσφέρει μόνο μερική προστασία) ή, εάν είναι δυνατόν, χρησιμοποιήστε ένα πρόγραμμα περιήγησης στο διαδίκτυο</w:t>
      </w:r>
      <w:r w:rsidR="00CE4904" w:rsidRPr="009B64FE">
        <w:rPr>
          <w:rFonts w:cstheme="majorBidi"/>
          <w:sz w:val="24"/>
          <w:szCs w:val="24"/>
        </w:rPr>
        <w:t>,</w:t>
      </w:r>
      <w:r w:rsidRPr="009B64FE">
        <w:rPr>
          <w:rFonts w:cstheme="majorBidi"/>
          <w:sz w:val="24"/>
          <w:szCs w:val="24"/>
        </w:rPr>
        <w:t xml:space="preserve"> όπως το </w:t>
      </w:r>
      <w:proofErr w:type="spellStart"/>
      <w:r w:rsidRPr="009B64FE">
        <w:rPr>
          <w:rFonts w:cstheme="majorBidi"/>
          <w:sz w:val="24"/>
          <w:szCs w:val="24"/>
        </w:rPr>
        <w:t>Tor</w:t>
      </w:r>
      <w:proofErr w:type="spellEnd"/>
      <w:r w:rsidRPr="009B64FE">
        <w:rPr>
          <w:rFonts w:cstheme="majorBidi"/>
          <w:sz w:val="24"/>
          <w:szCs w:val="24"/>
        </w:rPr>
        <w:t xml:space="preserve"> </w:t>
      </w:r>
      <w:proofErr w:type="spellStart"/>
      <w:r w:rsidRPr="009B64FE">
        <w:rPr>
          <w:rFonts w:cstheme="majorBidi"/>
          <w:sz w:val="24"/>
          <w:szCs w:val="24"/>
        </w:rPr>
        <w:t>Browser</w:t>
      </w:r>
      <w:proofErr w:type="spellEnd"/>
      <w:r w:rsidRPr="009B64FE">
        <w:rPr>
          <w:rFonts w:cstheme="majorBidi"/>
          <w:sz w:val="24"/>
          <w:szCs w:val="24"/>
        </w:rPr>
        <w:t xml:space="preserve"> </w:t>
      </w:r>
      <w:proofErr w:type="spellStart"/>
      <w:r w:rsidRPr="009B64FE">
        <w:rPr>
          <w:rFonts w:cstheme="majorBidi"/>
          <w:sz w:val="24"/>
          <w:szCs w:val="24"/>
        </w:rPr>
        <w:t>Bundle</w:t>
      </w:r>
      <w:proofErr w:type="spellEnd"/>
      <w:r w:rsidRPr="009B64FE">
        <w:rPr>
          <w:rFonts w:cstheme="majorBidi"/>
          <w:sz w:val="24"/>
          <w:szCs w:val="24"/>
        </w:rPr>
        <w:t xml:space="preserve"> (το οποίο περιέχει συγκεκαλυμμένη δρομολόγηση, προεπιλεγμένες ισχυρές ρυθμίσεις απορρήτου και διάφορα, προκαθορισμένα, πρόσθετα απορρήτου). Εάν δεν λαμβάνετε προφυλάξεις κατά τη χρήση ενός προγράμματος περιήγησης, ενδέχεται να σας παρακολουθούν. Εάν αναζητήσετε λεπτομερείς πληροφορίες σχετικά με μια ιατρική πάθηση σε ένα κανονικό παράθυρο του προγράμματος περιήγησης, διάφορα μέρη πιθανόν να επωφεληθούν από αυτά τα δεδομένα. Πιθανόν να έχετε δει τα αποτελέσματα </w:t>
      </w:r>
      <w:r w:rsidRPr="009B64FE">
        <w:rPr>
          <w:rFonts w:cstheme="majorBidi"/>
          <w:sz w:val="24"/>
          <w:szCs w:val="24"/>
        </w:rPr>
        <w:lastRenderedPageBreak/>
        <w:t>αυτής της παρακολούθησης</w:t>
      </w:r>
      <w:r w:rsidR="0080114D" w:rsidRPr="009B64FE">
        <w:rPr>
          <w:rFonts w:cstheme="majorBidi"/>
          <w:sz w:val="24"/>
          <w:szCs w:val="24"/>
        </w:rPr>
        <w:t>,</w:t>
      </w:r>
      <w:r w:rsidRPr="009B64FE">
        <w:rPr>
          <w:rFonts w:cstheme="majorBidi"/>
          <w:sz w:val="24"/>
          <w:szCs w:val="24"/>
        </w:rPr>
        <w:t xml:space="preserve"> για παράδειγμα όταν εμφανίζονται διαφημίσεις σε μια ιστοσελίδα που σχετίζονται με κάτι που αναζητήσατε σε μια άλλη.</w:t>
      </w:r>
    </w:p>
    <w:p w14:paraId="3317492E" w14:textId="77777777" w:rsidR="0080114D" w:rsidRPr="009B64FE" w:rsidRDefault="00582FC2" w:rsidP="0008350B">
      <w:pPr>
        <w:pStyle w:val="a5"/>
        <w:numPr>
          <w:ilvl w:val="0"/>
          <w:numId w:val="33"/>
        </w:numPr>
        <w:spacing w:after="0" w:line="360" w:lineRule="auto"/>
        <w:jc w:val="both"/>
        <w:rPr>
          <w:rFonts w:cstheme="majorBidi"/>
          <w:sz w:val="24"/>
          <w:szCs w:val="24"/>
        </w:rPr>
      </w:pPr>
      <w:r w:rsidRPr="009B64FE">
        <w:rPr>
          <w:rFonts w:cstheme="majorBidi"/>
          <w:sz w:val="24"/>
          <w:szCs w:val="24"/>
        </w:rPr>
        <w:t xml:space="preserve">Μην δημοσιοποιείτε τον πραγματικό αριθμό του κινητού σας τηλεφώνου. Αποκτήστε έναν αριθμό προώθησης από μια υπηρεσία όπως η </w:t>
      </w:r>
      <w:proofErr w:type="spellStart"/>
      <w:r w:rsidRPr="009B64FE">
        <w:rPr>
          <w:rFonts w:cstheme="majorBidi"/>
          <w:sz w:val="24"/>
          <w:szCs w:val="24"/>
        </w:rPr>
        <w:t>Google</w:t>
      </w:r>
      <w:proofErr w:type="spellEnd"/>
      <w:r w:rsidRPr="009B64FE">
        <w:rPr>
          <w:rFonts w:cstheme="majorBidi"/>
          <w:sz w:val="24"/>
          <w:szCs w:val="24"/>
        </w:rPr>
        <w:t xml:space="preserve"> </w:t>
      </w:r>
      <w:proofErr w:type="spellStart"/>
      <w:r w:rsidRPr="009B64FE">
        <w:rPr>
          <w:rFonts w:cstheme="majorBidi"/>
          <w:sz w:val="24"/>
          <w:szCs w:val="24"/>
        </w:rPr>
        <w:t>Voice</w:t>
      </w:r>
      <w:proofErr w:type="spellEnd"/>
      <w:r w:rsidRPr="009B64FE">
        <w:rPr>
          <w:rFonts w:cstheme="majorBidi"/>
          <w:sz w:val="24"/>
          <w:szCs w:val="24"/>
        </w:rPr>
        <w:t xml:space="preserve"> και, γενικά, δώστε αυτόν τον αριθμό και όχι τον πραγματικό σας αριθμό κινητού τηλεφώνου. Με αυτόν τον τρόπο προστατεύεστε από πολλούς κινδύνους</w:t>
      </w:r>
      <w:r w:rsidR="0080114D" w:rsidRPr="009B64FE">
        <w:rPr>
          <w:rFonts w:cstheme="majorBidi"/>
          <w:sz w:val="24"/>
          <w:szCs w:val="24"/>
        </w:rPr>
        <w:t>.</w:t>
      </w:r>
    </w:p>
    <w:p w14:paraId="1F5F2F3F" w14:textId="77777777" w:rsidR="0080114D" w:rsidRPr="009B64FE" w:rsidRDefault="00582FC2" w:rsidP="0008350B">
      <w:pPr>
        <w:pStyle w:val="a5"/>
        <w:numPr>
          <w:ilvl w:val="0"/>
          <w:numId w:val="33"/>
        </w:numPr>
        <w:spacing w:after="0" w:line="360" w:lineRule="auto"/>
        <w:jc w:val="both"/>
        <w:rPr>
          <w:rFonts w:cstheme="majorBidi"/>
          <w:sz w:val="24"/>
          <w:szCs w:val="24"/>
        </w:rPr>
      </w:pPr>
      <w:r w:rsidRPr="009B64FE">
        <w:rPr>
          <w:rFonts w:cstheme="majorBidi"/>
          <w:sz w:val="24"/>
          <w:szCs w:val="24"/>
        </w:rPr>
        <w:t>Αποθηκεύστε προσωπικό υλικό εκτός σύνδεσης. Εάν πρέπει να αποθηκεύετε ηλεκτρονικά ευαίσθητο υλικό, να τα αποθηκεύετε σε υπολογιστή χωρίς σύνδεση δικτύου.</w:t>
      </w:r>
    </w:p>
    <w:p w14:paraId="21A44CF2" w14:textId="17B45592" w:rsidR="0080114D" w:rsidRPr="009B64FE" w:rsidRDefault="00582FC2" w:rsidP="0008350B">
      <w:pPr>
        <w:pStyle w:val="a5"/>
        <w:numPr>
          <w:ilvl w:val="0"/>
          <w:numId w:val="33"/>
        </w:numPr>
        <w:spacing w:after="0" w:line="360" w:lineRule="auto"/>
        <w:jc w:val="both"/>
        <w:rPr>
          <w:rFonts w:cstheme="majorBidi"/>
          <w:sz w:val="24"/>
          <w:szCs w:val="24"/>
        </w:rPr>
      </w:pPr>
      <w:r w:rsidRPr="009B64FE">
        <w:rPr>
          <w:rFonts w:cstheme="majorBidi"/>
          <w:sz w:val="24"/>
          <w:szCs w:val="24"/>
        </w:rPr>
        <w:t>Κρυπτογραφήστε όλες τις προσωπικές πληροφορίες, όπως έγγραφα, εικόνες, βίντεο κ</w:t>
      </w:r>
      <w:r w:rsidR="0080114D" w:rsidRPr="009B64FE">
        <w:rPr>
          <w:rFonts w:cstheme="majorBidi"/>
          <w:sz w:val="24"/>
          <w:szCs w:val="24"/>
        </w:rPr>
        <w:t>τλ</w:t>
      </w:r>
      <w:r w:rsidRPr="009B64FE">
        <w:rPr>
          <w:rFonts w:cstheme="majorBidi"/>
          <w:sz w:val="24"/>
          <w:szCs w:val="24"/>
        </w:rPr>
        <w:t xml:space="preserve">. </w:t>
      </w:r>
      <w:r w:rsidR="0080114D" w:rsidRPr="009B64FE">
        <w:rPr>
          <w:rFonts w:cstheme="majorBidi"/>
          <w:sz w:val="24"/>
          <w:szCs w:val="24"/>
        </w:rPr>
        <w:t>Ένας βασικός κανόνας είναι ότι</w:t>
      </w:r>
      <w:r w:rsidR="00EC645A" w:rsidRPr="009B64FE">
        <w:rPr>
          <w:rFonts w:cstheme="majorBidi"/>
          <w:sz w:val="24"/>
          <w:szCs w:val="24"/>
        </w:rPr>
        <w:t>,</w:t>
      </w:r>
      <w:r w:rsidR="0080114D" w:rsidRPr="009B64FE">
        <w:rPr>
          <w:rFonts w:cstheme="majorBidi"/>
          <w:sz w:val="24"/>
          <w:szCs w:val="24"/>
        </w:rPr>
        <w:t xml:space="preserve"> εάν</w:t>
      </w:r>
      <w:r w:rsidRPr="009B64FE">
        <w:rPr>
          <w:rFonts w:cstheme="majorBidi"/>
          <w:sz w:val="24"/>
          <w:szCs w:val="24"/>
        </w:rPr>
        <w:t xml:space="preserve"> δεν είστε σίγουροι αν κάτι πρέπει να κρυπτογραφηθεί, μάλλον πρέπει.</w:t>
      </w:r>
    </w:p>
    <w:p w14:paraId="37289736" w14:textId="736A20EB" w:rsidR="0013485C" w:rsidRPr="009B64FE" w:rsidRDefault="00582FC2" w:rsidP="0008350B">
      <w:pPr>
        <w:pStyle w:val="a5"/>
        <w:numPr>
          <w:ilvl w:val="0"/>
          <w:numId w:val="33"/>
        </w:numPr>
        <w:spacing w:after="0" w:line="360" w:lineRule="auto"/>
        <w:jc w:val="both"/>
        <w:rPr>
          <w:rFonts w:cstheme="majorBidi"/>
          <w:sz w:val="24"/>
          <w:szCs w:val="24"/>
        </w:rPr>
      </w:pPr>
      <w:r w:rsidRPr="009B64FE">
        <w:rPr>
          <w:rFonts w:cstheme="majorBidi"/>
          <w:sz w:val="24"/>
          <w:szCs w:val="24"/>
        </w:rPr>
        <w:t xml:space="preserve">Εάν χρησιμοποιείτε </w:t>
      </w:r>
      <w:r w:rsidR="0080114D" w:rsidRPr="009B64FE">
        <w:rPr>
          <w:rFonts w:cstheme="majorBidi"/>
          <w:sz w:val="24"/>
          <w:szCs w:val="24"/>
        </w:rPr>
        <w:t xml:space="preserve">εφαρμογές </w:t>
      </w:r>
      <w:r w:rsidRPr="009B64FE">
        <w:rPr>
          <w:rFonts w:cstheme="majorBidi"/>
          <w:sz w:val="24"/>
          <w:szCs w:val="24"/>
        </w:rPr>
        <w:t>διαδικτυακή</w:t>
      </w:r>
      <w:r w:rsidR="0080114D" w:rsidRPr="009B64FE">
        <w:rPr>
          <w:rFonts w:cstheme="majorBidi"/>
          <w:sz w:val="24"/>
          <w:szCs w:val="24"/>
        </w:rPr>
        <w:t>ς</w:t>
      </w:r>
      <w:r w:rsidRPr="009B64FE">
        <w:rPr>
          <w:rFonts w:cstheme="majorBidi"/>
          <w:sz w:val="24"/>
          <w:szCs w:val="24"/>
        </w:rPr>
        <w:t xml:space="preserve"> συνομιλία</w:t>
      </w:r>
      <w:r w:rsidR="0080114D" w:rsidRPr="009B64FE">
        <w:rPr>
          <w:rFonts w:cstheme="majorBidi"/>
          <w:sz w:val="24"/>
          <w:szCs w:val="24"/>
        </w:rPr>
        <w:t>ς</w:t>
      </w:r>
      <w:r w:rsidRPr="009B64FE">
        <w:rPr>
          <w:rFonts w:cstheme="majorBidi"/>
          <w:sz w:val="24"/>
          <w:szCs w:val="24"/>
        </w:rPr>
        <w:t xml:space="preserve">, χρησιμοποιήστε κρυπτογράφηση από άκρο σε άκρο. Υποθέστε ότι όλα τα μηνύματα κειμένου που στέλνετε μέσω κανονικής υπηρεσίας κινητής τηλεφωνίας (μηνύματα SMS) μπορούν ενδεχομένως να διαβαστούν από ξένους. Ιδανικά, μην μοιράζεστε ευαίσθητες πληροφορίες γραπτώς. Αν πρέπει να μοιραστείτε κάποιο ευαίσθητο στοιχείο γραπτώς, κρυπτογραφήστε τα δεδομένα. Ο απλούστερος τρόπος για την κρυπτογράφηση δεδομένων είναι να χρησιμοποιήσετε μια εφαρμογή συνομιλίας που προσφέρει κρυπτογράφηση από άκρο σε άκρο. Από άκρο σε άκρο σημαίνει ότι τα μηνύματα κρυπτογραφούνται στη συσκευή σας και αποκρυπτογραφούνται στη συσκευή του παραλήπτη και αντίστροφα - με τον πάροχο να μην μπορεί ουσιαστικά να αποκρυπτογραφήσει τα μηνύματα- ως εκ τούτου, χρειάζεται πολύ μεγαλύτερη προσπάθεια από τους </w:t>
      </w:r>
      <w:proofErr w:type="spellStart"/>
      <w:r w:rsidRPr="009B64FE">
        <w:rPr>
          <w:rFonts w:cstheme="majorBidi"/>
          <w:sz w:val="24"/>
          <w:szCs w:val="24"/>
        </w:rPr>
        <w:t>χάκερ</w:t>
      </w:r>
      <w:r w:rsidR="00E32C76" w:rsidRPr="009B64FE">
        <w:rPr>
          <w:rFonts w:cstheme="majorBidi"/>
          <w:sz w:val="24"/>
          <w:szCs w:val="24"/>
        </w:rPr>
        <w:t>ς</w:t>
      </w:r>
      <w:proofErr w:type="spellEnd"/>
      <w:r w:rsidRPr="009B64FE">
        <w:rPr>
          <w:rFonts w:cstheme="majorBidi"/>
          <w:sz w:val="24"/>
          <w:szCs w:val="24"/>
        </w:rPr>
        <w:t xml:space="preserve"> που παραβιάζουν τους διακομιστές του </w:t>
      </w:r>
      <w:proofErr w:type="spellStart"/>
      <w:r w:rsidRPr="009B64FE">
        <w:rPr>
          <w:rFonts w:cstheme="majorBidi"/>
          <w:sz w:val="24"/>
          <w:szCs w:val="24"/>
        </w:rPr>
        <w:t>παρόχου</w:t>
      </w:r>
      <w:proofErr w:type="spellEnd"/>
      <w:r w:rsidRPr="009B64FE">
        <w:rPr>
          <w:rFonts w:cstheme="majorBidi"/>
          <w:sz w:val="24"/>
          <w:szCs w:val="24"/>
        </w:rPr>
        <w:t xml:space="preserve"> για να διαβάσουν τα μηνύματά </w:t>
      </w:r>
      <w:r w:rsidR="0080114D" w:rsidRPr="009B64FE">
        <w:rPr>
          <w:rFonts w:cstheme="majorBidi"/>
          <w:sz w:val="24"/>
          <w:szCs w:val="24"/>
        </w:rPr>
        <w:t xml:space="preserve">σας. </w:t>
      </w:r>
      <w:r w:rsidR="0013485C" w:rsidRPr="009B64FE">
        <w:rPr>
          <w:rFonts w:cstheme="majorBidi"/>
          <w:sz w:val="24"/>
          <w:szCs w:val="24"/>
        </w:rPr>
        <w:t>Έχετε υπόψη σας ότι, μ</w:t>
      </w:r>
      <w:r w:rsidRPr="009B64FE">
        <w:rPr>
          <w:rFonts w:cstheme="majorBidi"/>
          <w:sz w:val="24"/>
          <w:szCs w:val="24"/>
        </w:rPr>
        <w:t xml:space="preserve">ερικές φορές, οι </w:t>
      </w:r>
      <w:proofErr w:type="spellStart"/>
      <w:r w:rsidRPr="009B64FE">
        <w:rPr>
          <w:rFonts w:cstheme="majorBidi"/>
          <w:sz w:val="24"/>
          <w:szCs w:val="24"/>
        </w:rPr>
        <w:t>πάροχοι</w:t>
      </w:r>
      <w:proofErr w:type="spellEnd"/>
      <w:r w:rsidRPr="009B64FE">
        <w:rPr>
          <w:rFonts w:cstheme="majorBidi"/>
          <w:sz w:val="24"/>
          <w:szCs w:val="24"/>
        </w:rPr>
        <w:t xml:space="preserve"> ισχυρίζονται ότι οι </w:t>
      </w:r>
      <w:proofErr w:type="spellStart"/>
      <w:r w:rsidRPr="009B64FE">
        <w:rPr>
          <w:rFonts w:cstheme="majorBidi"/>
          <w:sz w:val="24"/>
          <w:szCs w:val="24"/>
        </w:rPr>
        <w:t>χάκερ</w:t>
      </w:r>
      <w:r w:rsidR="00BA2806" w:rsidRPr="009B64FE">
        <w:rPr>
          <w:rFonts w:cstheme="majorBidi"/>
          <w:sz w:val="24"/>
          <w:szCs w:val="24"/>
        </w:rPr>
        <w:t>ς</w:t>
      </w:r>
      <w:proofErr w:type="spellEnd"/>
      <w:r w:rsidRPr="009B64FE">
        <w:rPr>
          <w:rFonts w:cstheme="majorBidi"/>
          <w:sz w:val="24"/>
          <w:szCs w:val="24"/>
        </w:rPr>
        <w:t xml:space="preserve"> δεν μπορούν να διαβάσουν συνολικά τέτοια μηνύματα, κάτι που δεν είναι σωστό</w:t>
      </w:r>
      <w:r w:rsidR="0013485C" w:rsidRPr="009B64FE">
        <w:rPr>
          <w:rFonts w:cstheme="majorBidi"/>
          <w:sz w:val="24"/>
          <w:szCs w:val="24"/>
        </w:rPr>
        <w:t xml:space="preserve"> </w:t>
      </w:r>
      <w:r w:rsidRPr="009B64FE">
        <w:rPr>
          <w:rFonts w:cstheme="majorBidi"/>
          <w:sz w:val="24"/>
          <w:szCs w:val="24"/>
        </w:rPr>
        <w:t>για δύο λόγους</w:t>
      </w:r>
      <w:r w:rsidR="00244EFE" w:rsidRPr="009B64FE">
        <w:rPr>
          <w:rFonts w:cstheme="majorBidi"/>
          <w:sz w:val="24"/>
          <w:szCs w:val="24"/>
        </w:rPr>
        <w:t>:</w:t>
      </w:r>
      <w:r w:rsidRPr="009B64FE">
        <w:rPr>
          <w:rFonts w:cstheme="majorBidi"/>
          <w:sz w:val="24"/>
          <w:szCs w:val="24"/>
        </w:rPr>
        <w:t xml:space="preserve"> </w:t>
      </w:r>
      <w:r w:rsidR="0013485C" w:rsidRPr="009B64FE">
        <w:rPr>
          <w:rFonts w:cstheme="majorBidi"/>
          <w:sz w:val="24"/>
          <w:szCs w:val="24"/>
        </w:rPr>
        <w:t>Αφενός ο</w:t>
      </w:r>
      <w:r w:rsidRPr="009B64FE">
        <w:rPr>
          <w:rFonts w:cstheme="majorBidi"/>
          <w:sz w:val="24"/>
          <w:szCs w:val="24"/>
        </w:rPr>
        <w:t xml:space="preserve">ι </w:t>
      </w:r>
      <w:proofErr w:type="spellStart"/>
      <w:r w:rsidRPr="009B64FE">
        <w:rPr>
          <w:rFonts w:cstheme="majorBidi"/>
          <w:sz w:val="24"/>
          <w:szCs w:val="24"/>
        </w:rPr>
        <w:t>χάκερ</w:t>
      </w:r>
      <w:r w:rsidR="00E32C76" w:rsidRPr="009B64FE">
        <w:rPr>
          <w:rFonts w:cstheme="majorBidi"/>
          <w:sz w:val="24"/>
          <w:szCs w:val="24"/>
        </w:rPr>
        <w:t>ς</w:t>
      </w:r>
      <w:proofErr w:type="spellEnd"/>
      <w:r w:rsidRPr="009B64FE">
        <w:rPr>
          <w:rFonts w:cstheme="majorBidi"/>
          <w:sz w:val="24"/>
          <w:szCs w:val="24"/>
        </w:rPr>
        <w:t xml:space="preserve"> μπορεί να είναι σε θέση να δουν τα </w:t>
      </w:r>
      <w:proofErr w:type="spellStart"/>
      <w:r w:rsidRPr="009B64FE">
        <w:rPr>
          <w:rFonts w:cstheme="majorBidi"/>
          <w:sz w:val="24"/>
          <w:szCs w:val="24"/>
        </w:rPr>
        <w:t>μεταδεδομένα</w:t>
      </w:r>
      <w:proofErr w:type="spellEnd"/>
      <w:r w:rsidR="0013485C" w:rsidRPr="009B64FE">
        <w:rPr>
          <w:rFonts w:cstheme="majorBidi"/>
          <w:sz w:val="24"/>
          <w:szCs w:val="24"/>
        </w:rPr>
        <w:t xml:space="preserve"> (</w:t>
      </w:r>
      <w:r w:rsidR="0013485C" w:rsidRPr="009B64FE">
        <w:rPr>
          <w:rFonts w:cstheme="majorBidi"/>
          <w:sz w:val="24"/>
          <w:szCs w:val="24"/>
          <w:lang w:val="en-US"/>
        </w:rPr>
        <w:t>Metadata</w:t>
      </w:r>
      <w:r w:rsidR="0013485C" w:rsidRPr="009B64FE">
        <w:rPr>
          <w:rFonts w:cstheme="majorBidi"/>
          <w:sz w:val="24"/>
          <w:szCs w:val="24"/>
        </w:rPr>
        <w:t>),</w:t>
      </w:r>
      <w:r w:rsidRPr="009B64FE">
        <w:rPr>
          <w:rFonts w:cstheme="majorBidi"/>
          <w:sz w:val="24"/>
          <w:szCs w:val="24"/>
        </w:rPr>
        <w:t xml:space="preserve"> για παράδειγμα, με ποιον συνομιλήσατε και πότε το κάνατε, και </w:t>
      </w:r>
      <w:r w:rsidR="0013485C" w:rsidRPr="009B64FE">
        <w:rPr>
          <w:rFonts w:cstheme="majorBidi"/>
          <w:sz w:val="24"/>
          <w:szCs w:val="24"/>
        </w:rPr>
        <w:t>αφετέρου ε</w:t>
      </w:r>
      <w:r w:rsidRPr="009B64FE">
        <w:rPr>
          <w:rFonts w:cstheme="majorBidi"/>
          <w:sz w:val="24"/>
          <w:szCs w:val="24"/>
        </w:rPr>
        <w:t xml:space="preserve">άν οι </w:t>
      </w:r>
      <w:proofErr w:type="spellStart"/>
      <w:r w:rsidRPr="009B64FE">
        <w:rPr>
          <w:rFonts w:cstheme="majorBidi"/>
          <w:sz w:val="24"/>
          <w:szCs w:val="24"/>
        </w:rPr>
        <w:t>χάκερ</w:t>
      </w:r>
      <w:r w:rsidR="00BA2806" w:rsidRPr="009B64FE">
        <w:rPr>
          <w:rFonts w:cstheme="majorBidi"/>
          <w:sz w:val="24"/>
          <w:szCs w:val="24"/>
        </w:rPr>
        <w:t>ς</w:t>
      </w:r>
      <w:proofErr w:type="spellEnd"/>
      <w:r w:rsidRPr="009B64FE">
        <w:rPr>
          <w:rFonts w:cstheme="majorBidi"/>
          <w:sz w:val="24"/>
          <w:szCs w:val="24"/>
        </w:rPr>
        <w:t xml:space="preserve"> παραβιάσουν αρκετούς εσωτερικούς διακομιστές, μπορεί να είναι σε </w:t>
      </w:r>
      <w:r w:rsidRPr="009B64FE">
        <w:rPr>
          <w:rFonts w:cstheme="majorBidi"/>
          <w:sz w:val="24"/>
          <w:szCs w:val="24"/>
        </w:rPr>
        <w:lastRenderedPageBreak/>
        <w:t xml:space="preserve">θέση να ανεβάσουν στο κατάστημα εφαρμογών μια δηλητηριασμένη έκδοση της εφαρμογής που περιέχει κάποια </w:t>
      </w:r>
      <w:proofErr w:type="spellStart"/>
      <w:r w:rsidRPr="009B64FE">
        <w:rPr>
          <w:rFonts w:cstheme="majorBidi"/>
          <w:sz w:val="24"/>
          <w:szCs w:val="24"/>
        </w:rPr>
        <w:t>κερκόπορτα</w:t>
      </w:r>
      <w:proofErr w:type="spellEnd"/>
      <w:r w:rsidRPr="009B64FE">
        <w:rPr>
          <w:rFonts w:cstheme="majorBidi"/>
          <w:sz w:val="24"/>
          <w:szCs w:val="24"/>
        </w:rPr>
        <w:t xml:space="preserve">. </w:t>
      </w:r>
    </w:p>
    <w:p w14:paraId="2B3DCE68" w14:textId="77777777" w:rsidR="00582FC2" w:rsidRPr="009B64FE" w:rsidRDefault="00582FC2" w:rsidP="0008350B">
      <w:pPr>
        <w:shd w:val="clear" w:color="auto" w:fill="FFFFFF" w:themeFill="background1"/>
        <w:spacing w:after="0" w:line="360" w:lineRule="auto"/>
        <w:jc w:val="both"/>
        <w:rPr>
          <w:rFonts w:cstheme="majorBidi"/>
          <w:sz w:val="24"/>
          <w:szCs w:val="24"/>
        </w:rPr>
      </w:pPr>
    </w:p>
    <w:p w14:paraId="7D2432CF" w14:textId="77777777" w:rsidR="00582FC2" w:rsidRPr="009B64FE" w:rsidRDefault="00582FC2" w:rsidP="0008350B">
      <w:pPr>
        <w:pStyle w:val="panos2"/>
      </w:pPr>
      <w:bookmarkStart w:id="92" w:name="_Toc225436308"/>
      <w:r w:rsidRPr="009B64FE">
        <w:t>3.</w:t>
      </w:r>
      <w:r w:rsidR="00FC6417" w:rsidRPr="009B64FE">
        <w:t>6</w:t>
      </w:r>
      <w:r w:rsidRPr="009B64FE">
        <w:t xml:space="preserve"> Ασφαλείς τραπεζικές συναλλαγές στο διαδίκτυο</w:t>
      </w:r>
      <w:bookmarkEnd w:id="92"/>
    </w:p>
    <w:p w14:paraId="70BE36E4" w14:textId="77777777" w:rsidR="00582FC2" w:rsidRPr="009B64FE" w:rsidRDefault="00582FC2"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Η αποφυγή των ηλεκτρονικών τραπεζικών συναλλαγών λόγω των ανησυχιών που δημιουργεί για την ασφάλεια δεν είναι απλά πρακτική για τους περισσότερους ανθρώπους που ζουν στη σύγχρονη εποχή. Στην πραγματικότητα, πολλοί γνωρίζουν καλά τους κινδύνους που ελλοχεύουν επειδή κάνουν τραπεζικές συναλλαγές μέσω διαδικτύου από τότε που το </w:t>
      </w:r>
      <w:proofErr w:type="spellStart"/>
      <w:r w:rsidRPr="009B64FE">
        <w:rPr>
          <w:rFonts w:cstheme="majorBidi"/>
          <w:sz w:val="24"/>
          <w:szCs w:val="24"/>
        </w:rPr>
        <w:t>online</w:t>
      </w:r>
      <w:proofErr w:type="spellEnd"/>
      <w:r w:rsidRPr="009B64FE">
        <w:rPr>
          <w:rFonts w:cstheme="majorBidi"/>
          <w:sz w:val="24"/>
          <w:szCs w:val="24"/>
        </w:rPr>
        <w:t xml:space="preserve"> </w:t>
      </w:r>
      <w:proofErr w:type="spellStart"/>
      <w:r w:rsidRPr="009B64FE">
        <w:rPr>
          <w:rFonts w:cstheme="majorBidi"/>
          <w:sz w:val="24"/>
          <w:szCs w:val="24"/>
        </w:rPr>
        <w:t>banking</w:t>
      </w:r>
      <w:proofErr w:type="spellEnd"/>
      <w:r w:rsidRPr="009B64FE">
        <w:rPr>
          <w:rFonts w:cstheme="majorBidi"/>
          <w:sz w:val="24"/>
          <w:szCs w:val="24"/>
        </w:rPr>
        <w:t xml:space="preserve"> προσφέρθηκε για πρώτη φορά από πολλά μεγάλα χρηματοπιστωτικά ιδρύματα στα μέσα της δεκαετίας του 1990 ως αντικατάσταση των τραπεζικών υπηρεσιών με απευθείας κλήση. </w:t>
      </w:r>
      <w:r w:rsidR="008C7B0B" w:rsidRPr="009B64FE">
        <w:rPr>
          <w:rFonts w:cstheme="majorBidi"/>
          <w:sz w:val="24"/>
          <w:szCs w:val="24"/>
        </w:rPr>
        <w:t>Παρακάτω παρατίθενται</w:t>
      </w:r>
      <w:r w:rsidRPr="009B64FE">
        <w:rPr>
          <w:rFonts w:cstheme="majorBidi"/>
          <w:sz w:val="24"/>
          <w:szCs w:val="24"/>
        </w:rPr>
        <w:t xml:space="preserve"> ορισμένες προτάσεις για το τι μπορείτε να κάνετε για να βελτιώσετε την ασφάλειά σας καθώς κάνετε τραπεζικές συναλλαγές στο διαδίκτυο:</w:t>
      </w:r>
    </w:p>
    <w:p w14:paraId="4C4CC73B" w14:textId="77777777" w:rsidR="008C7B0B" w:rsidRPr="009B64FE" w:rsidRDefault="008C7B0B" w:rsidP="0008350B">
      <w:pPr>
        <w:shd w:val="clear" w:color="auto" w:fill="FFFFFF" w:themeFill="background1"/>
        <w:spacing w:after="0" w:line="360" w:lineRule="auto"/>
        <w:jc w:val="both"/>
        <w:rPr>
          <w:rFonts w:cstheme="majorBidi"/>
          <w:sz w:val="24"/>
          <w:szCs w:val="24"/>
        </w:rPr>
      </w:pPr>
    </w:p>
    <w:p w14:paraId="38840CC2" w14:textId="77777777" w:rsidR="00C25FED" w:rsidRPr="009B64FE" w:rsidRDefault="00582FC2"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Ο κωδικός πρόσβασ</w:t>
      </w:r>
      <w:r w:rsidR="00C25FED" w:rsidRPr="009B64FE">
        <w:rPr>
          <w:rFonts w:cstheme="majorBidi"/>
          <w:sz w:val="24"/>
          <w:szCs w:val="24"/>
        </w:rPr>
        <w:t xml:space="preserve">ης </w:t>
      </w:r>
      <w:r w:rsidRPr="009B64FE">
        <w:rPr>
          <w:rFonts w:cstheme="majorBidi"/>
          <w:sz w:val="24"/>
          <w:szCs w:val="24"/>
        </w:rPr>
        <w:t>στις ηλεκτρονικές τραπεζικές συναλλαγές θα πρέπει να είναι ισχυρός, μοναδικός και να απομνημονεύεται</w:t>
      </w:r>
      <w:r w:rsidR="00C25FED" w:rsidRPr="009B64FE">
        <w:rPr>
          <w:rFonts w:cstheme="majorBidi"/>
          <w:sz w:val="24"/>
          <w:szCs w:val="24"/>
        </w:rPr>
        <w:t xml:space="preserve">, δηλαδή </w:t>
      </w:r>
      <w:r w:rsidRPr="009B64FE">
        <w:rPr>
          <w:rFonts w:cstheme="majorBidi"/>
          <w:sz w:val="24"/>
          <w:szCs w:val="24"/>
        </w:rPr>
        <w:t xml:space="preserve">να μην αποθηκεύεται σε βάση δεδομένων, σε </w:t>
      </w:r>
      <w:r w:rsidR="00C25FED" w:rsidRPr="009B64FE">
        <w:rPr>
          <w:rFonts w:cstheme="majorBidi"/>
          <w:sz w:val="24"/>
          <w:szCs w:val="24"/>
        </w:rPr>
        <w:t xml:space="preserve">εφαρμογή </w:t>
      </w:r>
      <w:r w:rsidRPr="009B64FE">
        <w:rPr>
          <w:rFonts w:cstheme="majorBidi"/>
          <w:sz w:val="24"/>
          <w:szCs w:val="24"/>
        </w:rPr>
        <w:t>διαχε</w:t>
      </w:r>
      <w:r w:rsidR="00C25FED" w:rsidRPr="009B64FE">
        <w:rPr>
          <w:rFonts w:cstheme="majorBidi"/>
          <w:sz w:val="24"/>
          <w:szCs w:val="24"/>
        </w:rPr>
        <w:t>ίρισης</w:t>
      </w:r>
      <w:r w:rsidRPr="009B64FE">
        <w:rPr>
          <w:rFonts w:cstheme="majorBidi"/>
          <w:sz w:val="24"/>
          <w:szCs w:val="24"/>
        </w:rPr>
        <w:t xml:space="preserve"> κωδικών πρόσβασης ή οπουδήποτε αλλού ηλεκτρονικά. </w:t>
      </w:r>
    </w:p>
    <w:p w14:paraId="3CEA3EA6" w14:textId="77777777" w:rsidR="00C25FED" w:rsidRPr="009B64FE" w:rsidRDefault="00582FC2"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Επιλέξτε έναν τυχαίο Προσωπικό Αριθμό Αναγνώρισης (PIN) για την κάρτα ΑΤΜ. Ο PIN θα πρέπει να μην σχετίζεται με καμία πληροφορία που γνωρίζετε. Μην χρησιμοποιείτε έναν κωδικό PIN που έχετε χρησιμοποιήσει για κάποιον άλλο σκοπό και μην καθιερώσετε κανέναν κωδικό PIN ή κωδικό πρόσβασης με βάση αυτόν που επιλέξατε για την κάρτα σας ΑΤΜ. Ποτέ μην γράφετε το PIN σας. Ποτέ μην τον προσθέτετε σε οποιοδήποτε αρχείο υπολογιστή. Ποτέ μην λέτε το PIN σας σε κανέναν, συμπεριλαμβανομένων των υπαλλήλων της τράπεζας.</w:t>
      </w:r>
    </w:p>
    <w:p w14:paraId="01724DC9" w14:textId="77777777" w:rsidR="00C25FED" w:rsidRPr="009B64FE" w:rsidRDefault="00582FC2"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Εξετάστε το ενδεχόμενο να ζητήσετε από την τράπεζά σας μια κάρτα ΑΤΜ που δεν μπορεί να χρησιμοποιηθεί ως χρεωστική κάρτα. Αν και οι κάρτες αυτές μπορεί να μην έχουν τη δυνατότητα να χρησιμοποιηθούν για την αγορά αγαθών και υπηρεσιών, αν κάνετε τις αγορές σας χρησιμοποιώντας πιστωτικές κάρτες, δεν χρειάζεστε τη δυνατότητα αγοράς στην κάρτα ΑΤΜ. Αποτρέποντας τη χρήση της κάρτας ως χρεωστικής κάρτας, κάνετε πιο πιθανό το ενδεχόμενο μόνο </w:t>
      </w:r>
      <w:r w:rsidRPr="009B64FE">
        <w:rPr>
          <w:rFonts w:cstheme="majorBidi"/>
          <w:sz w:val="24"/>
          <w:szCs w:val="24"/>
        </w:rPr>
        <w:lastRenderedPageBreak/>
        <w:t xml:space="preserve">κάποιος που γνωρίζει τον αριθμό PIN σας να μπορεί να κάνει ανάληψη χρημάτων από τον λογαριασμό σας. </w:t>
      </w:r>
    </w:p>
    <w:p w14:paraId="191EC594" w14:textId="77777777" w:rsidR="00C25FED" w:rsidRPr="009B64FE" w:rsidRDefault="00582FC2"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Συνδεθείτε στην ηλεκτρονική τραπεζική μόνο από αξιόπιστες συσκευές που ελέγχετε, που διαθέτουν λογισμικό ασφαλείας και που είναι ενημερωμένες</w:t>
      </w:r>
      <w:r w:rsidR="00C25FED" w:rsidRPr="009B64FE">
        <w:rPr>
          <w:rFonts w:cstheme="majorBidi"/>
          <w:sz w:val="24"/>
          <w:szCs w:val="24"/>
        </w:rPr>
        <w:t xml:space="preserve"> (βλέπε παραπάνω)</w:t>
      </w:r>
      <w:r w:rsidRPr="009B64FE">
        <w:rPr>
          <w:rFonts w:cstheme="majorBidi"/>
          <w:sz w:val="24"/>
          <w:szCs w:val="24"/>
        </w:rPr>
        <w:t>.</w:t>
      </w:r>
    </w:p>
    <w:p w14:paraId="4C8E8307" w14:textId="77777777" w:rsidR="00C25FED" w:rsidRPr="009B64FE" w:rsidRDefault="00582FC2"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Συνδεθείτε στην ηλεκτρονική τραπεζική μόνο από ασφαλή δίκτυα που εμπιστεύεστε</w:t>
      </w:r>
      <w:r w:rsidR="00C25FED" w:rsidRPr="009B64FE">
        <w:rPr>
          <w:rFonts w:cstheme="majorBidi"/>
          <w:sz w:val="24"/>
          <w:szCs w:val="24"/>
        </w:rPr>
        <w:t xml:space="preserve"> (βλέπε παραπάνω)</w:t>
      </w:r>
      <w:r w:rsidRPr="009B64FE">
        <w:rPr>
          <w:rFonts w:cstheme="majorBidi"/>
          <w:sz w:val="24"/>
          <w:szCs w:val="24"/>
        </w:rPr>
        <w:t>.</w:t>
      </w:r>
    </w:p>
    <w:p w14:paraId="124574BB" w14:textId="77777777" w:rsidR="00C25FED" w:rsidRPr="009B64FE" w:rsidRDefault="00582FC2"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Συνδεθείτε στην ηλεκτρονική τραπεζική χρησιμοποιώντας ένα πρόγραμμα περιήγησης στο διαδίκτυο ή την επίσημη εφαρμογή της τράπεζας. Ποτέ μη συνδέεστε από εφαρμογή τρίτου μέρους ή από εφαρμογή που αποκτήθηκε από οπουδήποτε αλλού εκτός από το επίσημο κατάστημα εφαρμογών για την πλατφόρμα της συσκευής σας.</w:t>
      </w:r>
    </w:p>
    <w:p w14:paraId="0D9BE92D" w14:textId="77777777" w:rsidR="00C25FED" w:rsidRPr="009B64FE" w:rsidRDefault="00C25FED"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Ενεργοποιήστε τις</w:t>
      </w:r>
      <w:r w:rsidR="00582FC2" w:rsidRPr="009B64FE">
        <w:rPr>
          <w:rFonts w:cstheme="majorBidi"/>
          <w:sz w:val="24"/>
          <w:szCs w:val="24"/>
        </w:rPr>
        <w:t xml:space="preserve"> ενημερώσεις από την </w:t>
      </w:r>
      <w:r w:rsidRPr="009B64FE">
        <w:rPr>
          <w:rFonts w:cstheme="majorBidi"/>
          <w:sz w:val="24"/>
          <w:szCs w:val="24"/>
        </w:rPr>
        <w:t xml:space="preserve">εφαρμογή της </w:t>
      </w:r>
      <w:r w:rsidR="00582FC2" w:rsidRPr="009B64FE">
        <w:rPr>
          <w:rFonts w:cstheme="majorBidi"/>
          <w:sz w:val="24"/>
          <w:szCs w:val="24"/>
        </w:rPr>
        <w:t>τράπεζ</w:t>
      </w:r>
      <w:r w:rsidRPr="009B64FE">
        <w:rPr>
          <w:rFonts w:cstheme="majorBidi"/>
          <w:sz w:val="24"/>
          <w:szCs w:val="24"/>
        </w:rPr>
        <w:t xml:space="preserve">ας έτσι </w:t>
      </w:r>
      <w:r w:rsidR="00582FC2" w:rsidRPr="009B64FE">
        <w:rPr>
          <w:rFonts w:cstheme="majorBidi"/>
          <w:sz w:val="24"/>
          <w:szCs w:val="24"/>
        </w:rPr>
        <w:t xml:space="preserve">ώστε να ειδοποιείστε με γραπτό μήνυμα ή/και ηλεκτρονικό ταχυδρομείο κάθε φορά που γίνεται μια </w:t>
      </w:r>
      <w:r w:rsidRPr="009B64FE">
        <w:rPr>
          <w:rFonts w:cstheme="majorBidi"/>
          <w:sz w:val="24"/>
          <w:szCs w:val="24"/>
        </w:rPr>
        <w:t>συναλλαγή κτλ.</w:t>
      </w:r>
    </w:p>
    <w:p w14:paraId="314D2283" w14:textId="77777777" w:rsidR="00C25FED" w:rsidRPr="009B64FE" w:rsidRDefault="00582FC2"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Χρησιμοποιήστε έλεγχο ταυτότητας πολλαπλών παραγόντων και προστατέψτε κάθε συσκευή που χρησιμοποιείται για τον εν λόγω έλεγχο ταυτότητας. Εάν δημιουργείτε κωδικούς πρόσβασης μίας χρήσης στο τηλέφωνό σας, για παράδειγμα, και το τηλέφωνό σας κλαπεί, ο δεύτερος παράγοντας γίνεται (τουλάχιστον προσωρινά) χρησιμοποιήσιμος από τον απατεώνα και όχι από εσάς.</w:t>
      </w:r>
    </w:p>
    <w:p w14:paraId="7731DA25" w14:textId="77777777" w:rsidR="00C25FED" w:rsidRPr="009B64FE" w:rsidRDefault="00582FC2"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Μην επιτρέπετε στο πρόγραμμα περιήγησής σας να αποθηκεύει τον κωδικό πρόσβασης για τις ηλεκτρονικές σας τραπεζικές συναλλαγές. Ο κωδικός πρόσβασής σας στις ηλεκτρονικές τραπεζικές συναλλαγές δεν πρέπει να καταγράφεται πουθενά</w:t>
      </w:r>
      <w:r w:rsidR="00C25FED" w:rsidRPr="009B64FE">
        <w:rPr>
          <w:rFonts w:cstheme="majorBidi"/>
          <w:sz w:val="24"/>
          <w:szCs w:val="24"/>
        </w:rPr>
        <w:t xml:space="preserve">, πάντως </w:t>
      </w:r>
      <w:r w:rsidRPr="009B64FE">
        <w:rPr>
          <w:rFonts w:cstheme="majorBidi"/>
          <w:sz w:val="24"/>
          <w:szCs w:val="24"/>
        </w:rPr>
        <w:t>σίγουρα όχι σε ένα σύστημα που θα τον εισάγει για λογαριασμό κάποιου που χρησιμοποιεί ένα πρόγραμμα περιήγησης στο διαδίκτυο.</w:t>
      </w:r>
    </w:p>
    <w:p w14:paraId="4E8AC67C" w14:textId="77777777" w:rsidR="00C25FED" w:rsidRPr="009B64FE" w:rsidRDefault="00582FC2"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Εισάγετε τη διεύθυνση URL της τράπεζάς σας κάθε φορά που επισκέπτεστε την τράπεζα στο διαδίκτυο. Ποτέ μην κάνετε κλικ σε συνδέσμους προς αυτήν.</w:t>
      </w:r>
    </w:p>
    <w:p w14:paraId="3CED656E" w14:textId="0B7B7013" w:rsidR="00C25FED" w:rsidRPr="009B64FE" w:rsidRDefault="00C25FED"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Χ</w:t>
      </w:r>
      <w:r w:rsidR="00582FC2" w:rsidRPr="009B64FE">
        <w:rPr>
          <w:rFonts w:cstheme="majorBidi"/>
          <w:sz w:val="24"/>
          <w:szCs w:val="24"/>
        </w:rPr>
        <w:t xml:space="preserve">ρησιμοποιήστε διαφορετικό υπολογιστή για τις ηλεκτρονικές τραπεζικές συναλλαγές από αυτόν που χρησιμοποιείτε για ηλεκτρονικές αγορές, πρόσβαση στο ηλεκτρονικό ταχυδρομείο και τα μέσα κοινωνικής δικτύωσης. Αν αυτό δεν </w:t>
      </w:r>
      <w:r w:rsidR="00582FC2" w:rsidRPr="009B64FE">
        <w:rPr>
          <w:rFonts w:cstheme="majorBidi"/>
          <w:sz w:val="24"/>
          <w:szCs w:val="24"/>
        </w:rPr>
        <w:lastRenderedPageBreak/>
        <w:t>είναι εφικτό ή πρακτικό, χρησιμοποιήστε διαφορετικό πρόγραμμα περιήγησης στο διαδίκτυο και φροντίστε να διατηρείτε αυτό το πρόγραμμα περιήγησης ενημερωμένο. Ως πρόσθετη προφύλαξη, μπορείτε να ρυθμίσετε το πρόγραμμα περιήγησής σας</w:t>
      </w:r>
      <w:r w:rsidR="00493669" w:rsidRPr="009B64FE">
        <w:rPr>
          <w:rFonts w:cstheme="majorBidi"/>
          <w:sz w:val="24"/>
          <w:szCs w:val="24"/>
        </w:rPr>
        <w:t>,</w:t>
      </w:r>
      <w:r w:rsidR="00582FC2" w:rsidRPr="009B64FE">
        <w:rPr>
          <w:rFonts w:cstheme="majorBidi"/>
          <w:sz w:val="24"/>
          <w:szCs w:val="24"/>
        </w:rPr>
        <w:t xml:space="preserve"> ώστε να θυμάται τον λάθος κωδικό πρόσβασης σε έναν ιστότοπο, έτσι ώστε αν κάποιος εισέλθει ποτέ στον φορητό υπολογιστή ή το τηλέφωνό σας, να έχει λιγότερες πιθανότητες</w:t>
      </w:r>
      <w:r w:rsidR="00860070" w:rsidRPr="009B64FE">
        <w:rPr>
          <w:rFonts w:cstheme="majorBidi"/>
          <w:sz w:val="24"/>
          <w:szCs w:val="24"/>
        </w:rPr>
        <w:t xml:space="preserve"> </w:t>
      </w:r>
      <w:r w:rsidR="00582FC2" w:rsidRPr="009B64FE">
        <w:rPr>
          <w:rFonts w:cstheme="majorBidi"/>
          <w:sz w:val="24"/>
          <w:szCs w:val="24"/>
        </w:rPr>
        <w:t>να συνδεθεί επιτυχώς στον ιστότοπο χρησιμοποιώντας τα διαπιστευτήριά σας.</w:t>
      </w:r>
    </w:p>
    <w:p w14:paraId="7A58F364" w14:textId="77777777" w:rsidR="00C25FED" w:rsidRPr="009B64FE" w:rsidRDefault="00582FC2"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Φροντίστε να ασφαλίζετε όλες τις συσκευές από τις οποίες πραγματοποιείτε τραπεζικές συναλλαγές στο διαδίκτυο. Αυτό περιλαμβάνει τη φυσική ασφάλισή </w:t>
      </w:r>
      <w:r w:rsidR="00C25FED" w:rsidRPr="009B64FE">
        <w:rPr>
          <w:rFonts w:cstheme="majorBidi"/>
          <w:sz w:val="24"/>
          <w:szCs w:val="24"/>
        </w:rPr>
        <w:t xml:space="preserve">τους, </w:t>
      </w:r>
      <w:r w:rsidRPr="009B64FE">
        <w:rPr>
          <w:rFonts w:cstheme="majorBidi"/>
          <w:sz w:val="24"/>
          <w:szCs w:val="24"/>
        </w:rPr>
        <w:t>την απαίτηση κωδικού πρόσβασης για το ξεκλείδωμά τους και την ενεργοποίηση της απομακρυσμένης διαγραφής.</w:t>
      </w:r>
    </w:p>
    <w:p w14:paraId="417E39A4" w14:textId="77777777" w:rsidR="00582FC2" w:rsidRPr="009B64FE" w:rsidRDefault="00582FC2" w:rsidP="0008350B">
      <w:pPr>
        <w:pStyle w:val="a5"/>
        <w:numPr>
          <w:ilvl w:val="0"/>
          <w:numId w:val="34"/>
        </w:numPr>
        <w:shd w:val="clear" w:color="auto" w:fill="FFFFFF" w:themeFill="background1"/>
        <w:spacing w:after="0" w:line="360" w:lineRule="auto"/>
        <w:jc w:val="both"/>
        <w:rPr>
          <w:rFonts w:cstheme="majorBidi"/>
          <w:sz w:val="24"/>
          <w:szCs w:val="24"/>
        </w:rPr>
      </w:pPr>
      <w:r w:rsidRPr="009B64FE">
        <w:rPr>
          <w:rFonts w:cstheme="majorBidi"/>
          <w:sz w:val="24"/>
          <w:szCs w:val="24"/>
        </w:rPr>
        <w:t>Παρακολουθήστε τον λογαριασμό σας για μη εξουσιοδοτημένη δραστηριότητα.</w:t>
      </w:r>
    </w:p>
    <w:p w14:paraId="22761B3A" w14:textId="77777777" w:rsidR="00C25FED" w:rsidRPr="009B64FE" w:rsidRDefault="00C25FED" w:rsidP="0008350B">
      <w:pPr>
        <w:pStyle w:val="a5"/>
        <w:shd w:val="clear" w:color="auto" w:fill="FFFFFF" w:themeFill="background1"/>
        <w:spacing w:after="0" w:line="360" w:lineRule="auto"/>
        <w:ind w:left="360"/>
        <w:jc w:val="both"/>
        <w:rPr>
          <w:rFonts w:cstheme="majorBidi"/>
          <w:sz w:val="24"/>
          <w:szCs w:val="24"/>
        </w:rPr>
      </w:pPr>
    </w:p>
    <w:p w14:paraId="27FF40F6" w14:textId="77777777" w:rsidR="00582FC2" w:rsidRPr="009B64FE" w:rsidRDefault="00582FC2" w:rsidP="0008350B">
      <w:pPr>
        <w:pStyle w:val="panos2"/>
      </w:pPr>
      <w:bookmarkStart w:id="93" w:name="_Toc225436309"/>
      <w:r w:rsidRPr="009B64FE">
        <w:t>3.</w:t>
      </w:r>
      <w:r w:rsidR="00FC6417" w:rsidRPr="009B64FE">
        <w:t>7</w:t>
      </w:r>
      <w:r w:rsidRPr="009B64FE">
        <w:t xml:space="preserve"> Ασφαλής χρήση έξυπνων συσκευών</w:t>
      </w:r>
      <w:bookmarkEnd w:id="93"/>
    </w:p>
    <w:p w14:paraId="066BDC63" w14:textId="77777777" w:rsidR="00582FC2" w:rsidRPr="009B64FE" w:rsidRDefault="00582FC2"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Οι έξυπνες συσκευές και το λεγόμενο </w:t>
      </w:r>
      <w:r w:rsidR="00106E48" w:rsidRPr="009B64FE">
        <w:rPr>
          <w:rFonts w:cstheme="majorBidi"/>
          <w:sz w:val="24"/>
          <w:szCs w:val="24"/>
        </w:rPr>
        <w:t>δ</w:t>
      </w:r>
      <w:r w:rsidRPr="009B64FE">
        <w:rPr>
          <w:rFonts w:cstheme="majorBidi"/>
          <w:sz w:val="24"/>
          <w:szCs w:val="24"/>
        </w:rPr>
        <w:t xml:space="preserve">ιαδίκτυο των πραγμάτων </w:t>
      </w:r>
      <w:r w:rsidR="00106E48" w:rsidRPr="009B64FE">
        <w:rPr>
          <w:rFonts w:cstheme="majorBidi"/>
          <w:sz w:val="24"/>
          <w:szCs w:val="24"/>
        </w:rPr>
        <w:t>(</w:t>
      </w:r>
      <w:r w:rsidR="00106E48" w:rsidRPr="009B64FE">
        <w:rPr>
          <w:rFonts w:cstheme="majorBidi"/>
          <w:sz w:val="24"/>
          <w:szCs w:val="24"/>
          <w:lang w:val="en-US"/>
        </w:rPr>
        <w:t>Internet</w:t>
      </w:r>
      <w:r w:rsidR="00106E48" w:rsidRPr="009B64FE">
        <w:rPr>
          <w:rFonts w:cstheme="majorBidi"/>
          <w:sz w:val="24"/>
          <w:szCs w:val="24"/>
        </w:rPr>
        <w:t xml:space="preserve"> </w:t>
      </w:r>
      <w:r w:rsidR="00106E48" w:rsidRPr="009B64FE">
        <w:rPr>
          <w:rFonts w:cstheme="majorBidi"/>
          <w:sz w:val="24"/>
          <w:szCs w:val="24"/>
          <w:lang w:val="en-US"/>
        </w:rPr>
        <w:t>of</w:t>
      </w:r>
      <w:r w:rsidR="00106E48" w:rsidRPr="009B64FE">
        <w:rPr>
          <w:rFonts w:cstheme="majorBidi"/>
          <w:sz w:val="24"/>
          <w:szCs w:val="24"/>
        </w:rPr>
        <w:t xml:space="preserve"> </w:t>
      </w:r>
      <w:r w:rsidR="00106E48" w:rsidRPr="009B64FE">
        <w:rPr>
          <w:rFonts w:cstheme="majorBidi"/>
          <w:sz w:val="24"/>
          <w:szCs w:val="24"/>
          <w:lang w:val="en-US"/>
        </w:rPr>
        <w:t>Things</w:t>
      </w:r>
      <w:r w:rsidR="00106E48" w:rsidRPr="009B64FE">
        <w:rPr>
          <w:rFonts w:cstheme="majorBidi"/>
          <w:sz w:val="24"/>
          <w:szCs w:val="24"/>
        </w:rPr>
        <w:t xml:space="preserve">) </w:t>
      </w:r>
      <w:r w:rsidRPr="009B64FE">
        <w:rPr>
          <w:rFonts w:cstheme="majorBidi"/>
          <w:sz w:val="24"/>
          <w:szCs w:val="24"/>
        </w:rPr>
        <w:t xml:space="preserve">δημιουργούν κάθε είδους κινδύνους </w:t>
      </w:r>
      <w:proofErr w:type="spellStart"/>
      <w:r w:rsidRPr="009B64FE">
        <w:rPr>
          <w:rFonts w:cstheme="majorBidi"/>
          <w:sz w:val="24"/>
          <w:szCs w:val="24"/>
        </w:rPr>
        <w:t>κυβερνοασφάλειας</w:t>
      </w:r>
      <w:proofErr w:type="spellEnd"/>
      <w:r w:rsidRPr="009B64FE">
        <w:rPr>
          <w:rFonts w:cstheme="majorBidi"/>
          <w:sz w:val="24"/>
          <w:szCs w:val="24"/>
        </w:rPr>
        <w:t xml:space="preserve">. </w:t>
      </w:r>
      <w:r w:rsidR="00106E48" w:rsidRPr="009B64FE">
        <w:rPr>
          <w:rFonts w:cstheme="majorBidi"/>
          <w:sz w:val="24"/>
          <w:szCs w:val="24"/>
        </w:rPr>
        <w:t>Παρακάτω παρατίθενται</w:t>
      </w:r>
      <w:r w:rsidRPr="009B64FE">
        <w:rPr>
          <w:rFonts w:cstheme="majorBidi"/>
          <w:sz w:val="24"/>
          <w:szCs w:val="24"/>
        </w:rPr>
        <w:t xml:space="preserve"> ορισμένες συστάσεις για το πώς να βελτιώσετε την ασφάλειά σας καθώς χρησιμοποιείτε τέτοιες συσκευές:</w:t>
      </w:r>
    </w:p>
    <w:p w14:paraId="72F26C39" w14:textId="77777777" w:rsidR="00106E48" w:rsidRPr="009B64FE" w:rsidRDefault="00106E48" w:rsidP="0008350B">
      <w:pPr>
        <w:shd w:val="clear" w:color="auto" w:fill="FFFFFF" w:themeFill="background1"/>
        <w:spacing w:after="0" w:line="360" w:lineRule="auto"/>
        <w:jc w:val="both"/>
        <w:rPr>
          <w:rFonts w:cstheme="majorBidi"/>
          <w:sz w:val="24"/>
          <w:szCs w:val="24"/>
        </w:rPr>
      </w:pPr>
    </w:p>
    <w:p w14:paraId="592EB1A1" w14:textId="4DFB3D05" w:rsidR="00106E48" w:rsidRPr="009B64FE" w:rsidRDefault="00582FC2" w:rsidP="0008350B">
      <w:pPr>
        <w:pStyle w:val="a5"/>
        <w:numPr>
          <w:ilvl w:val="0"/>
          <w:numId w:val="35"/>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Βεβαιωθείτε ότι καμία από τις συσκευές σας </w:t>
      </w:r>
      <w:proofErr w:type="spellStart"/>
      <w:r w:rsidRPr="009B64FE">
        <w:rPr>
          <w:rFonts w:cstheme="majorBidi"/>
          <w:sz w:val="24"/>
          <w:szCs w:val="24"/>
        </w:rPr>
        <w:t>IoT</w:t>
      </w:r>
      <w:proofErr w:type="spellEnd"/>
      <w:r w:rsidRPr="009B64FE">
        <w:rPr>
          <w:rFonts w:cstheme="majorBidi"/>
          <w:sz w:val="24"/>
          <w:szCs w:val="24"/>
        </w:rPr>
        <w:t xml:space="preserve"> δεν δημιουργεί κινδύνους ασφάλειας σε περίπτωση βλάβης. </w:t>
      </w:r>
      <w:r w:rsidR="00106E48" w:rsidRPr="009B64FE">
        <w:rPr>
          <w:rFonts w:cstheme="majorBidi"/>
          <w:sz w:val="24"/>
          <w:szCs w:val="24"/>
        </w:rPr>
        <w:t>Για παράδειγμα, π</w:t>
      </w:r>
      <w:r w:rsidRPr="009B64FE">
        <w:rPr>
          <w:rFonts w:cstheme="majorBidi"/>
          <w:sz w:val="24"/>
          <w:szCs w:val="24"/>
        </w:rPr>
        <w:t>οτέ μην δημιουργείτε μια κατάσταση</w:t>
      </w:r>
      <w:r w:rsidR="00493669" w:rsidRPr="009B64FE">
        <w:rPr>
          <w:rFonts w:cstheme="majorBidi"/>
          <w:sz w:val="24"/>
          <w:szCs w:val="24"/>
        </w:rPr>
        <w:t>,</w:t>
      </w:r>
      <w:r w:rsidRPr="009B64FE">
        <w:rPr>
          <w:rFonts w:cstheme="majorBidi"/>
          <w:sz w:val="24"/>
          <w:szCs w:val="24"/>
        </w:rPr>
        <w:t xml:space="preserve"> στην οποία μια έξυπνη κλειδαριά σας εμποδίζει να βγείτε από ένα δωμάτιο κατά τη διάρκεια μιας πυρκαγιάς</w:t>
      </w:r>
      <w:r w:rsidR="00106E48" w:rsidRPr="009B64FE">
        <w:rPr>
          <w:rFonts w:cstheme="majorBidi"/>
          <w:sz w:val="24"/>
          <w:szCs w:val="24"/>
        </w:rPr>
        <w:t xml:space="preserve"> ή </w:t>
      </w:r>
      <w:r w:rsidRPr="009B64FE">
        <w:rPr>
          <w:rFonts w:cstheme="majorBidi"/>
          <w:sz w:val="24"/>
          <w:szCs w:val="24"/>
        </w:rPr>
        <w:t>κατά τη διάρκεια μιας διακοπής ρεύματος ή μιας βλάβης δικτύου.</w:t>
      </w:r>
    </w:p>
    <w:p w14:paraId="6F614F1E" w14:textId="77777777" w:rsidR="00106E48" w:rsidRPr="009B64FE" w:rsidRDefault="00582FC2" w:rsidP="0008350B">
      <w:pPr>
        <w:pStyle w:val="a5"/>
        <w:numPr>
          <w:ilvl w:val="0"/>
          <w:numId w:val="35"/>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Αν είναι δυνατόν, </w:t>
      </w:r>
      <w:r w:rsidR="00106E48" w:rsidRPr="009B64FE">
        <w:rPr>
          <w:rFonts w:cstheme="majorBidi"/>
          <w:sz w:val="24"/>
          <w:szCs w:val="24"/>
        </w:rPr>
        <w:t>λειτουργείστε</w:t>
      </w:r>
      <w:r w:rsidRPr="009B64FE">
        <w:rPr>
          <w:rFonts w:cstheme="majorBidi"/>
          <w:sz w:val="24"/>
          <w:szCs w:val="24"/>
        </w:rPr>
        <w:t xml:space="preserve"> τις συσκευές </w:t>
      </w:r>
      <w:proofErr w:type="spellStart"/>
      <w:r w:rsidRPr="009B64FE">
        <w:rPr>
          <w:rFonts w:cstheme="majorBidi"/>
          <w:sz w:val="24"/>
          <w:szCs w:val="24"/>
        </w:rPr>
        <w:t>IoT</w:t>
      </w:r>
      <w:proofErr w:type="spellEnd"/>
      <w:r w:rsidRPr="009B64FE">
        <w:rPr>
          <w:rFonts w:cstheme="majorBidi"/>
          <w:sz w:val="24"/>
          <w:szCs w:val="24"/>
        </w:rPr>
        <w:t xml:space="preserve"> σε ξεχωριστό δίκτυο από τους υπολογιστές σας. Το δίκτυο </w:t>
      </w:r>
      <w:proofErr w:type="spellStart"/>
      <w:r w:rsidRPr="009B64FE">
        <w:rPr>
          <w:rFonts w:cstheme="majorBidi"/>
          <w:sz w:val="24"/>
          <w:szCs w:val="24"/>
        </w:rPr>
        <w:t>IoT</w:t>
      </w:r>
      <w:proofErr w:type="spellEnd"/>
      <w:r w:rsidRPr="009B64FE">
        <w:rPr>
          <w:rFonts w:cstheme="majorBidi"/>
          <w:sz w:val="24"/>
          <w:szCs w:val="24"/>
        </w:rPr>
        <w:t xml:space="preserve"> θα πρέπει να προστατεύεται από τείχος προστασίας.</w:t>
      </w:r>
    </w:p>
    <w:p w14:paraId="032525BE" w14:textId="63EE7AC9" w:rsidR="00AA00C4" w:rsidRPr="009B64FE" w:rsidRDefault="00582FC2" w:rsidP="0008350B">
      <w:pPr>
        <w:pStyle w:val="a5"/>
        <w:numPr>
          <w:ilvl w:val="0"/>
          <w:numId w:val="35"/>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Διατηρείτε όλες τις συσκευές </w:t>
      </w:r>
      <w:proofErr w:type="spellStart"/>
      <w:r w:rsidRPr="009B64FE">
        <w:rPr>
          <w:rFonts w:cstheme="majorBidi"/>
          <w:sz w:val="24"/>
          <w:szCs w:val="24"/>
        </w:rPr>
        <w:t>IoT</w:t>
      </w:r>
      <w:proofErr w:type="spellEnd"/>
      <w:r w:rsidRPr="009B64FE">
        <w:rPr>
          <w:rFonts w:cstheme="majorBidi"/>
          <w:sz w:val="24"/>
          <w:szCs w:val="24"/>
        </w:rPr>
        <w:t xml:space="preserve"> ενημερωμένες. Οι </w:t>
      </w:r>
      <w:proofErr w:type="spellStart"/>
      <w:r w:rsidRPr="009B64FE">
        <w:rPr>
          <w:rFonts w:cstheme="majorBidi"/>
          <w:sz w:val="24"/>
          <w:szCs w:val="24"/>
        </w:rPr>
        <w:t>χάκερς</w:t>
      </w:r>
      <w:proofErr w:type="spellEnd"/>
      <w:r w:rsidRPr="009B64FE">
        <w:rPr>
          <w:rFonts w:cstheme="majorBidi"/>
          <w:sz w:val="24"/>
          <w:szCs w:val="24"/>
        </w:rPr>
        <w:t xml:space="preserve"> έχουν εκμεταλλευτεί τα τρωτά σημεία των συσκευών </w:t>
      </w:r>
      <w:proofErr w:type="spellStart"/>
      <w:r w:rsidRPr="009B64FE">
        <w:rPr>
          <w:rFonts w:cstheme="majorBidi"/>
          <w:sz w:val="24"/>
          <w:szCs w:val="24"/>
        </w:rPr>
        <w:t>IoT</w:t>
      </w:r>
      <w:proofErr w:type="spellEnd"/>
      <w:r w:rsidR="00493669" w:rsidRPr="009B64FE">
        <w:rPr>
          <w:rFonts w:cstheme="majorBidi"/>
          <w:sz w:val="24"/>
          <w:szCs w:val="24"/>
        </w:rPr>
        <w:t>,</w:t>
      </w:r>
      <w:r w:rsidRPr="009B64FE">
        <w:rPr>
          <w:rFonts w:cstheme="majorBidi"/>
          <w:sz w:val="24"/>
          <w:szCs w:val="24"/>
        </w:rPr>
        <w:t xml:space="preserve"> για να </w:t>
      </w:r>
      <w:r w:rsidR="00AA00C4" w:rsidRPr="009B64FE">
        <w:rPr>
          <w:rFonts w:cstheme="majorBidi"/>
          <w:sz w:val="24"/>
          <w:szCs w:val="24"/>
        </w:rPr>
        <w:t>παρέμβουν</w:t>
      </w:r>
      <w:r w:rsidRPr="009B64FE">
        <w:rPr>
          <w:rFonts w:cstheme="majorBidi"/>
          <w:sz w:val="24"/>
          <w:szCs w:val="24"/>
        </w:rPr>
        <w:t xml:space="preserve"> </w:t>
      </w:r>
      <w:r w:rsidR="00AA00C4" w:rsidRPr="009B64FE">
        <w:rPr>
          <w:rFonts w:cstheme="majorBidi"/>
          <w:sz w:val="24"/>
          <w:szCs w:val="24"/>
        </w:rPr>
        <w:t>σ</w:t>
      </w:r>
      <w:r w:rsidRPr="009B64FE">
        <w:rPr>
          <w:rFonts w:cstheme="majorBidi"/>
          <w:sz w:val="24"/>
          <w:szCs w:val="24"/>
        </w:rPr>
        <w:t xml:space="preserve">τις συσκευές και να τις χρησιμοποιήσουν για επιθέσεις. Εάν μια συσκευή διαθέτει δυνατότητα </w:t>
      </w:r>
      <w:r w:rsidRPr="009B64FE">
        <w:rPr>
          <w:rFonts w:cstheme="majorBidi"/>
          <w:sz w:val="24"/>
          <w:szCs w:val="24"/>
        </w:rPr>
        <w:lastRenderedPageBreak/>
        <w:t xml:space="preserve">αυτόματης ενημέρωσης </w:t>
      </w:r>
      <w:proofErr w:type="spellStart"/>
      <w:r w:rsidRPr="009B64FE">
        <w:rPr>
          <w:rFonts w:cstheme="majorBidi"/>
          <w:sz w:val="24"/>
          <w:szCs w:val="24"/>
        </w:rPr>
        <w:t>υλικολογισμικού</w:t>
      </w:r>
      <w:proofErr w:type="spellEnd"/>
      <w:r w:rsidRPr="009B64FE">
        <w:rPr>
          <w:rFonts w:cstheme="majorBidi"/>
          <w:sz w:val="24"/>
          <w:szCs w:val="24"/>
        </w:rPr>
        <w:t>, εξετάστε το ενδεχόμενο να την ενεργοποιήσετε.</w:t>
      </w:r>
    </w:p>
    <w:p w14:paraId="4325969B" w14:textId="4EE96023" w:rsidR="00AA00C4" w:rsidRPr="009B64FE" w:rsidRDefault="00582FC2" w:rsidP="0008350B">
      <w:pPr>
        <w:pStyle w:val="a5"/>
        <w:numPr>
          <w:ilvl w:val="0"/>
          <w:numId w:val="35"/>
        </w:numPr>
        <w:shd w:val="clear" w:color="auto" w:fill="FFFFFF" w:themeFill="background1"/>
        <w:spacing w:after="0" w:line="360" w:lineRule="auto"/>
        <w:jc w:val="both"/>
        <w:rPr>
          <w:rFonts w:cstheme="majorBidi"/>
          <w:sz w:val="24"/>
          <w:szCs w:val="24"/>
        </w:rPr>
      </w:pPr>
      <w:r w:rsidRPr="009B64FE">
        <w:rPr>
          <w:rFonts w:cstheme="majorBidi"/>
          <w:sz w:val="24"/>
          <w:szCs w:val="24"/>
        </w:rPr>
        <w:t>Διατηρείτε έναν πλήρη, τρέχοντα κατάλογο όλων των συσκευών που είναι συνδεδεμένες στο δίκτυό σας. Διατηρήστε</w:t>
      </w:r>
      <w:r w:rsidR="003E6BE0" w:rsidRPr="009B64FE">
        <w:rPr>
          <w:rFonts w:cstheme="majorBidi"/>
          <w:sz w:val="24"/>
          <w:szCs w:val="24"/>
        </w:rPr>
        <w:t>,</w:t>
      </w:r>
      <w:r w:rsidRPr="009B64FE">
        <w:rPr>
          <w:rFonts w:cstheme="majorBidi"/>
          <w:sz w:val="24"/>
          <w:szCs w:val="24"/>
        </w:rPr>
        <w:t xml:space="preserve"> </w:t>
      </w:r>
      <w:r w:rsidR="003E6BE0" w:rsidRPr="009B64FE">
        <w:rPr>
          <w:rFonts w:cstheme="majorBidi"/>
          <w:sz w:val="24"/>
          <w:szCs w:val="24"/>
        </w:rPr>
        <w:t>επίσης,</w:t>
      </w:r>
      <w:r w:rsidRPr="009B64FE">
        <w:rPr>
          <w:rFonts w:cstheme="majorBidi"/>
          <w:sz w:val="24"/>
          <w:szCs w:val="24"/>
        </w:rPr>
        <w:t xml:space="preserve"> έναν κατάλογο όλων των συσκευών που δεν είναι συνδεδεμένες, αλλά έχουν εξουσιοδοτηθεί να συνδεθούν και μερικές φορές συνδέονται.</w:t>
      </w:r>
    </w:p>
    <w:p w14:paraId="140F9513" w14:textId="774CC51B" w:rsidR="00AA00C4" w:rsidRPr="009B64FE" w:rsidRDefault="00582FC2" w:rsidP="0008350B">
      <w:pPr>
        <w:pStyle w:val="a5"/>
        <w:numPr>
          <w:ilvl w:val="0"/>
          <w:numId w:val="35"/>
        </w:numPr>
        <w:shd w:val="clear" w:color="auto" w:fill="FFFFFF" w:themeFill="background1"/>
        <w:spacing w:after="0" w:line="360" w:lineRule="auto"/>
        <w:jc w:val="both"/>
        <w:rPr>
          <w:rFonts w:cstheme="majorBidi"/>
          <w:sz w:val="24"/>
          <w:szCs w:val="24"/>
        </w:rPr>
      </w:pPr>
      <w:r w:rsidRPr="009B64FE">
        <w:rPr>
          <w:rFonts w:cstheme="majorBidi"/>
          <w:sz w:val="24"/>
          <w:szCs w:val="24"/>
        </w:rPr>
        <w:t>Αν είναι δυνατόν, αποσυνδέστε τις συσκευές</w:t>
      </w:r>
      <w:r w:rsidR="003E6BE0" w:rsidRPr="009B64FE">
        <w:rPr>
          <w:rFonts w:cstheme="majorBidi"/>
          <w:sz w:val="24"/>
          <w:szCs w:val="24"/>
        </w:rPr>
        <w:t>,</w:t>
      </w:r>
      <w:r w:rsidRPr="009B64FE">
        <w:rPr>
          <w:rFonts w:cstheme="majorBidi"/>
          <w:sz w:val="24"/>
          <w:szCs w:val="24"/>
        </w:rPr>
        <w:t xml:space="preserve"> όταν δεν τις χρησιμοποιείτε. Εάν μια συσκευή είναι εκτός σύνδεσης, προφανώς δεν είναι δυνατό να παραβιαστεί από κάποιον.</w:t>
      </w:r>
    </w:p>
    <w:p w14:paraId="34D6BF70" w14:textId="77777777" w:rsidR="00AA00C4" w:rsidRPr="009B64FE" w:rsidRDefault="00582FC2" w:rsidP="0008350B">
      <w:pPr>
        <w:pStyle w:val="a5"/>
        <w:numPr>
          <w:ilvl w:val="0"/>
          <w:numId w:val="35"/>
        </w:numPr>
        <w:shd w:val="clear" w:color="auto" w:fill="FFFFFF" w:themeFill="background1"/>
        <w:spacing w:after="0" w:line="360" w:lineRule="auto"/>
        <w:jc w:val="both"/>
        <w:rPr>
          <w:rFonts w:cstheme="majorBidi"/>
          <w:sz w:val="24"/>
          <w:szCs w:val="24"/>
        </w:rPr>
      </w:pPr>
      <w:r w:rsidRPr="009B64FE">
        <w:rPr>
          <w:rFonts w:cstheme="majorBidi"/>
          <w:sz w:val="24"/>
          <w:szCs w:val="24"/>
        </w:rPr>
        <w:t>Προστατεύστε όλες τις συσκευές με κωδικό πρόσβασης. Ποτέ μην διατηρείτε τους προεπιλεγμένους κωδικούς πρόσβασης που συνοδεύουν τις συσκευές. Κάθε συσκευή θα πρέπει να έχει ένα μοναδικό όνομα σύνδεσης και κωδικό πρόσβασης.</w:t>
      </w:r>
    </w:p>
    <w:p w14:paraId="2D7AF4BE" w14:textId="77777777" w:rsidR="00B70981" w:rsidRPr="009B64FE" w:rsidRDefault="00582FC2" w:rsidP="0008350B">
      <w:pPr>
        <w:pStyle w:val="a5"/>
        <w:numPr>
          <w:ilvl w:val="0"/>
          <w:numId w:val="35"/>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Ελέγξτε τις ρυθμίσεις των συσκευών σας. Πολλές συσκευές έρχονται με </w:t>
      </w:r>
      <w:r w:rsidR="00B70981" w:rsidRPr="009B64FE">
        <w:rPr>
          <w:rFonts w:cstheme="majorBidi"/>
          <w:sz w:val="24"/>
          <w:szCs w:val="24"/>
        </w:rPr>
        <w:t xml:space="preserve">αδύναμες μη αποτελεσματικές </w:t>
      </w:r>
      <w:r w:rsidRPr="009B64FE">
        <w:rPr>
          <w:rFonts w:cstheme="majorBidi"/>
          <w:sz w:val="24"/>
          <w:szCs w:val="24"/>
        </w:rPr>
        <w:t xml:space="preserve">προεπιλεγμένες </w:t>
      </w:r>
      <w:r w:rsidR="00AA00C4" w:rsidRPr="009B64FE">
        <w:rPr>
          <w:rFonts w:cstheme="majorBidi"/>
          <w:sz w:val="24"/>
          <w:szCs w:val="24"/>
        </w:rPr>
        <w:t xml:space="preserve">ρυθμίσεις </w:t>
      </w:r>
      <w:r w:rsidRPr="009B64FE">
        <w:rPr>
          <w:rFonts w:cstheme="majorBidi"/>
          <w:sz w:val="24"/>
          <w:szCs w:val="24"/>
        </w:rPr>
        <w:t>ασφάλειας.</w:t>
      </w:r>
    </w:p>
    <w:p w14:paraId="610BFAAF" w14:textId="77777777" w:rsidR="00B70981" w:rsidRPr="009B64FE" w:rsidRDefault="00582FC2" w:rsidP="0008350B">
      <w:pPr>
        <w:pStyle w:val="a5"/>
        <w:numPr>
          <w:ilvl w:val="0"/>
          <w:numId w:val="35"/>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Διατηρήστε το </w:t>
      </w:r>
      <w:proofErr w:type="spellStart"/>
      <w:r w:rsidRPr="009B64FE">
        <w:rPr>
          <w:rFonts w:cstheme="majorBidi"/>
          <w:sz w:val="24"/>
          <w:szCs w:val="24"/>
        </w:rPr>
        <w:t>smartphone</w:t>
      </w:r>
      <w:proofErr w:type="spellEnd"/>
      <w:r w:rsidRPr="009B64FE">
        <w:rPr>
          <w:rFonts w:cstheme="majorBidi"/>
          <w:sz w:val="24"/>
          <w:szCs w:val="24"/>
        </w:rPr>
        <w:t xml:space="preserve"> σας φυσικά και ψηφιακά ασφαλές. Πιθανότατα εκτελεί εφαρμογές με πρόσβαση σε ορισμένες ή όλες τις συσκευές </w:t>
      </w:r>
      <w:r w:rsidR="00B70981" w:rsidRPr="009B64FE">
        <w:rPr>
          <w:rFonts w:cstheme="majorBidi"/>
          <w:sz w:val="24"/>
          <w:szCs w:val="24"/>
        </w:rPr>
        <w:t>σας.</w:t>
      </w:r>
    </w:p>
    <w:p w14:paraId="239CE75D" w14:textId="159D355E" w:rsidR="00B70981" w:rsidRPr="009B64FE" w:rsidRDefault="00B70981" w:rsidP="0008350B">
      <w:pPr>
        <w:pStyle w:val="a5"/>
        <w:numPr>
          <w:ilvl w:val="0"/>
          <w:numId w:val="35"/>
        </w:numPr>
        <w:shd w:val="clear" w:color="auto" w:fill="FFFFFF" w:themeFill="background1"/>
        <w:spacing w:after="0" w:line="360" w:lineRule="auto"/>
        <w:jc w:val="both"/>
        <w:rPr>
          <w:rFonts w:cstheme="majorBidi"/>
          <w:sz w:val="24"/>
          <w:szCs w:val="24"/>
        </w:rPr>
      </w:pPr>
      <w:r w:rsidRPr="009B64FE">
        <w:rPr>
          <w:rFonts w:cstheme="majorBidi"/>
          <w:sz w:val="24"/>
          <w:szCs w:val="24"/>
        </w:rPr>
        <w:t>Α</w:t>
      </w:r>
      <w:r w:rsidR="00582FC2" w:rsidRPr="009B64FE">
        <w:rPr>
          <w:rFonts w:cstheme="majorBidi"/>
          <w:sz w:val="24"/>
          <w:szCs w:val="24"/>
        </w:rPr>
        <w:t>πενεργοποιήστε τις λειτουργίες της συσκευής που δεν χρειάζεστε. Με τον τρόπο αυτό μειώνεται ο αριθμός των πιθανών σημείων</w:t>
      </w:r>
      <w:r w:rsidR="003E6BE0" w:rsidRPr="009B64FE">
        <w:rPr>
          <w:rFonts w:cstheme="majorBidi"/>
          <w:sz w:val="24"/>
          <w:szCs w:val="24"/>
        </w:rPr>
        <w:t>,</w:t>
      </w:r>
      <w:r w:rsidR="00582FC2" w:rsidRPr="009B64FE">
        <w:rPr>
          <w:rFonts w:cstheme="majorBidi"/>
          <w:sz w:val="24"/>
          <w:szCs w:val="24"/>
        </w:rPr>
        <w:t xml:space="preserve"> στα οποία ένας μη εξουσιοδοτημένος χρήστης μπορεί να επιχειρήσει να εισχωρήσει στη συσκευή</w:t>
      </w:r>
      <w:r w:rsidR="003E6BE0" w:rsidRPr="009B64FE">
        <w:rPr>
          <w:rFonts w:cstheme="majorBidi"/>
          <w:sz w:val="24"/>
          <w:szCs w:val="24"/>
        </w:rPr>
        <w:t>,</w:t>
      </w:r>
      <w:r w:rsidRPr="009B64FE">
        <w:rPr>
          <w:rFonts w:cstheme="majorBidi"/>
          <w:sz w:val="24"/>
          <w:szCs w:val="24"/>
        </w:rPr>
        <w:t xml:space="preserve"> ενώ</w:t>
      </w:r>
      <w:r w:rsidR="00582FC2" w:rsidRPr="009B64FE">
        <w:rPr>
          <w:rFonts w:cstheme="majorBidi"/>
          <w:sz w:val="24"/>
          <w:szCs w:val="24"/>
        </w:rPr>
        <w:t xml:space="preserve"> ταυτόχρονα μειώνονται οι πιθανότητες η συσκευή να εκθέσει μια ευπάθεια λογισμικού που μπορεί να αξιοποιηθεί.</w:t>
      </w:r>
    </w:p>
    <w:p w14:paraId="5564A1D1" w14:textId="77777777" w:rsidR="00582FC2" w:rsidRPr="009B64FE" w:rsidRDefault="00582FC2" w:rsidP="0008350B">
      <w:pPr>
        <w:pStyle w:val="a5"/>
        <w:numPr>
          <w:ilvl w:val="0"/>
          <w:numId w:val="35"/>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Μην συνδέετε τις συσκευές </w:t>
      </w:r>
      <w:proofErr w:type="spellStart"/>
      <w:r w:rsidRPr="009B64FE">
        <w:rPr>
          <w:rFonts w:cstheme="majorBidi"/>
          <w:sz w:val="24"/>
          <w:szCs w:val="24"/>
        </w:rPr>
        <w:t>IoT</w:t>
      </w:r>
      <w:proofErr w:type="spellEnd"/>
      <w:r w:rsidRPr="009B64FE">
        <w:rPr>
          <w:rFonts w:cstheme="majorBidi"/>
          <w:sz w:val="24"/>
          <w:szCs w:val="24"/>
        </w:rPr>
        <w:t xml:space="preserve"> σας σε μη αξιόπιστα δίκτυα.</w:t>
      </w:r>
    </w:p>
    <w:p w14:paraId="10A0B043" w14:textId="77777777" w:rsidR="00B70981" w:rsidRDefault="00B70981" w:rsidP="007958CA">
      <w:pPr>
        <w:shd w:val="clear" w:color="auto" w:fill="FFFFFF" w:themeFill="background1"/>
        <w:spacing w:after="0" w:line="360" w:lineRule="auto"/>
        <w:jc w:val="both"/>
        <w:rPr>
          <w:rFonts w:cstheme="majorBidi"/>
          <w:sz w:val="24"/>
          <w:szCs w:val="24"/>
        </w:rPr>
      </w:pPr>
    </w:p>
    <w:p w14:paraId="3A54E0AA" w14:textId="77777777" w:rsidR="007958CA" w:rsidRDefault="007958CA" w:rsidP="007958CA">
      <w:pPr>
        <w:rPr>
          <w:color w:val="000000"/>
        </w:rPr>
      </w:pPr>
      <w:r>
        <w:rPr>
          <w:noProof/>
        </w:rPr>
        <mc:AlternateContent>
          <mc:Choice Requires="wps">
            <w:drawing>
              <wp:inline distT="0" distB="0" distL="0" distR="0" wp14:anchorId="653BBF5C" wp14:editId="402911F3">
                <wp:extent cx="828675" cy="402590"/>
                <wp:effectExtent l="19050" t="19050" r="19050" b="26035"/>
                <wp:docPr id="14" name="Διπλή αγκύλη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6C9449A4" w14:textId="77777777" w:rsidR="007958CA" w:rsidRDefault="007958CA" w:rsidP="007958CA">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653BBF5C" id="Διπλή αγκύλη 14" o:spid="_x0000_s1039"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" adj="1739" strokecolor="#bfbfbf" strokeweight="3pt">
                <v:textbox style="mso-fit-shape-to-text:t" inset="3.6pt,,3.6pt">
                  <w:txbxContent>
                    <w:p w14:paraId="6C9449A4" w14:textId="77777777" w:rsidR="007958CA" w:rsidRDefault="007958CA" w:rsidP="007958CA">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p w14:paraId="74F3E042" w14:textId="10875D2E" w:rsidR="007958CA" w:rsidRDefault="007958CA" w:rsidP="007958CA">
      <w:pPr>
        <w:shd w:val="clear" w:color="auto" w:fill="FFFFFF" w:themeFill="background1"/>
        <w:spacing w:after="0" w:line="360" w:lineRule="auto"/>
        <w:jc w:val="both"/>
        <w:rPr>
          <w:rFonts w:cstheme="majorBidi"/>
          <w:sz w:val="24"/>
          <w:szCs w:val="24"/>
        </w:rPr>
      </w:pPr>
      <w:r w:rsidRPr="007958CA">
        <w:rPr>
          <w:rFonts w:cstheme="majorBidi"/>
          <w:sz w:val="24"/>
          <w:szCs w:val="24"/>
        </w:rPr>
        <w:t xml:space="preserve">Η εκπαιδευτική αυτή ενότητα έδωσε έμφαση στην κατανόηση των βασικών κινδύνων που εμφανίζονται με τη χρήση των πάσης φύσης ηλεκτρονικών συσκευών και του Διαδικτύου. Επικεντρώθηκε στα στοιχεία που χρειάζονται ιδιαίτερη προστασία και στα προληπτικά μέτρα προστασίας τους απέναντι σε ενδεχόμενες επιθέσεις. Τέλος, πρότεινε πρακτικές αντιμετώπισης </w:t>
      </w:r>
      <w:proofErr w:type="spellStart"/>
      <w:r w:rsidRPr="007958CA">
        <w:rPr>
          <w:rFonts w:cstheme="majorBidi"/>
          <w:sz w:val="24"/>
          <w:szCs w:val="24"/>
        </w:rPr>
        <w:t>κυβερνοκινδύνων</w:t>
      </w:r>
      <w:proofErr w:type="spellEnd"/>
      <w:r w:rsidRPr="007958CA">
        <w:rPr>
          <w:rFonts w:cstheme="majorBidi"/>
          <w:sz w:val="24"/>
          <w:szCs w:val="24"/>
        </w:rPr>
        <w:t>.</w:t>
      </w:r>
    </w:p>
    <w:p w14:paraId="7F96ABF0" w14:textId="5F89D5BA" w:rsidR="000066A6" w:rsidRPr="009B64FE" w:rsidRDefault="00C20979" w:rsidP="0008350B">
      <w:pPr>
        <w:pStyle w:val="panos2"/>
      </w:pPr>
      <w:bookmarkStart w:id="94" w:name="_Toc225436310"/>
      <w:r>
        <w:lastRenderedPageBreak/>
        <w:t xml:space="preserve">3.8 </w:t>
      </w:r>
      <w:r w:rsidR="000066A6" w:rsidRPr="009B64FE">
        <w:t>Ερωτήσεις Αυτό-αξιολόγησης Διδακτικής Ενότητας</w:t>
      </w:r>
      <w:bookmarkEnd w:id="94"/>
    </w:p>
    <w:p w14:paraId="4084FBC8" w14:textId="031B3B83" w:rsidR="00BA46DA" w:rsidRPr="009B64FE" w:rsidRDefault="00BA46DA" w:rsidP="0008350B">
      <w:pPr>
        <w:spacing w:after="0" w:line="360" w:lineRule="auto"/>
        <w:jc w:val="both"/>
        <w:rPr>
          <w:rFonts w:cstheme="majorBidi"/>
          <w:sz w:val="24"/>
          <w:szCs w:val="24"/>
        </w:rPr>
      </w:pPr>
      <w:r w:rsidRPr="009B64FE">
        <w:rPr>
          <w:rFonts w:cstheme="majorBidi"/>
          <w:sz w:val="24"/>
          <w:szCs w:val="24"/>
        </w:rPr>
        <w:t>1.</w:t>
      </w:r>
      <w:r w:rsidR="007B2EE4" w:rsidRPr="009B64FE">
        <w:rPr>
          <w:rFonts w:cstheme="majorBidi"/>
          <w:sz w:val="24"/>
          <w:szCs w:val="24"/>
        </w:rPr>
        <w:t xml:space="preserve"> Κάθε συσκευή θα πρέπει να έχει ένα μοναδικό όνομα σύνδεσης και κωδικό πρόσβασης</w:t>
      </w:r>
      <w:r w:rsidR="001C7686" w:rsidRPr="009B64FE">
        <w:rPr>
          <w:rFonts w:cstheme="majorBidi"/>
          <w:sz w:val="24"/>
          <w:szCs w:val="24"/>
        </w:rPr>
        <w:t>.</w:t>
      </w:r>
    </w:p>
    <w:p w14:paraId="48BBF37C" w14:textId="2978F43B" w:rsidR="00BA46DA" w:rsidRPr="009B64FE" w:rsidRDefault="00BA46DA" w:rsidP="007958CA">
      <w:pPr>
        <w:spacing w:after="0" w:line="360" w:lineRule="auto"/>
        <w:ind w:left="720"/>
        <w:jc w:val="both"/>
        <w:rPr>
          <w:rFonts w:cstheme="majorBidi"/>
          <w:sz w:val="24"/>
          <w:szCs w:val="24"/>
        </w:rPr>
      </w:pPr>
      <w:r w:rsidRPr="009B64FE">
        <w:rPr>
          <w:rFonts w:cstheme="majorBidi"/>
          <w:sz w:val="24"/>
          <w:szCs w:val="24"/>
        </w:rPr>
        <w:t>α. Σωστό</w:t>
      </w:r>
    </w:p>
    <w:p w14:paraId="6D78AEFD" w14:textId="203E4949" w:rsidR="00BA46DA" w:rsidRDefault="00BA46DA" w:rsidP="007958CA">
      <w:pPr>
        <w:spacing w:after="0" w:line="360" w:lineRule="auto"/>
        <w:ind w:left="720"/>
        <w:jc w:val="both"/>
        <w:rPr>
          <w:rFonts w:cstheme="majorBidi"/>
          <w:sz w:val="24"/>
          <w:szCs w:val="24"/>
        </w:rPr>
      </w:pPr>
      <w:r w:rsidRPr="009B64FE">
        <w:rPr>
          <w:rFonts w:cstheme="majorBidi"/>
          <w:sz w:val="24"/>
          <w:szCs w:val="24"/>
        </w:rPr>
        <w:t>β. Λάθος</w:t>
      </w:r>
    </w:p>
    <w:p w14:paraId="3CF20054" w14:textId="77777777" w:rsidR="007958CA" w:rsidRPr="009B64FE" w:rsidRDefault="007958CA" w:rsidP="007958CA">
      <w:pPr>
        <w:spacing w:after="0" w:line="360" w:lineRule="auto"/>
        <w:ind w:left="720"/>
        <w:jc w:val="both"/>
        <w:rPr>
          <w:rFonts w:cstheme="majorBidi"/>
          <w:sz w:val="24"/>
          <w:szCs w:val="24"/>
        </w:rPr>
      </w:pPr>
    </w:p>
    <w:p w14:paraId="49DE2309" w14:textId="0900E9EF" w:rsidR="00BA46DA" w:rsidRPr="009B64FE" w:rsidRDefault="00BA46DA" w:rsidP="0008350B">
      <w:pPr>
        <w:spacing w:after="0" w:line="360" w:lineRule="auto"/>
        <w:jc w:val="both"/>
        <w:rPr>
          <w:rFonts w:cstheme="majorBidi"/>
          <w:sz w:val="24"/>
          <w:szCs w:val="24"/>
        </w:rPr>
      </w:pPr>
      <w:r w:rsidRPr="009B64FE">
        <w:rPr>
          <w:rFonts w:cstheme="majorBidi"/>
          <w:sz w:val="24"/>
          <w:szCs w:val="24"/>
        </w:rPr>
        <w:t>2.</w:t>
      </w:r>
      <w:r w:rsidR="007B2EE4" w:rsidRPr="009B64FE">
        <w:rPr>
          <w:rFonts w:cstheme="majorBidi"/>
          <w:sz w:val="24"/>
          <w:szCs w:val="24"/>
        </w:rPr>
        <w:t xml:space="preserve"> </w:t>
      </w:r>
      <w:r w:rsidRPr="009B64FE">
        <w:rPr>
          <w:rFonts w:cstheme="majorBidi"/>
          <w:sz w:val="24"/>
          <w:szCs w:val="24"/>
        </w:rPr>
        <w:t>Στην αποκατάσταση  υπολογιστή,</w:t>
      </w:r>
      <w:r w:rsidR="006B56B0" w:rsidRPr="009B64FE">
        <w:rPr>
          <w:rFonts w:cstheme="majorBidi"/>
          <w:sz w:val="24"/>
          <w:szCs w:val="24"/>
        </w:rPr>
        <w:t xml:space="preserve"> δικτύου ή συσκευής αναφέρεται η</w:t>
      </w:r>
      <w:r w:rsidRPr="009B64FE">
        <w:rPr>
          <w:rFonts w:cstheme="majorBidi"/>
          <w:sz w:val="24"/>
          <w:szCs w:val="24"/>
        </w:rPr>
        <w:t>:</w:t>
      </w:r>
    </w:p>
    <w:p w14:paraId="69F2E550" w14:textId="77777777" w:rsidR="00BA46DA" w:rsidRPr="009B64FE" w:rsidRDefault="00BA46DA" w:rsidP="0008350B">
      <w:pPr>
        <w:pStyle w:val="a5"/>
        <w:spacing w:after="0" w:line="360" w:lineRule="auto"/>
        <w:jc w:val="both"/>
        <w:rPr>
          <w:rFonts w:cstheme="majorBidi"/>
          <w:sz w:val="24"/>
          <w:szCs w:val="24"/>
        </w:rPr>
      </w:pPr>
      <w:r w:rsidRPr="009B64FE">
        <w:rPr>
          <w:rFonts w:cstheme="majorBidi"/>
          <w:sz w:val="24"/>
          <w:szCs w:val="24"/>
        </w:rPr>
        <w:t xml:space="preserve">α. </w:t>
      </w:r>
      <w:r w:rsidR="006B56B0" w:rsidRPr="009B64FE">
        <w:rPr>
          <w:rFonts w:cstheme="majorBidi"/>
          <w:sz w:val="24"/>
          <w:szCs w:val="24"/>
        </w:rPr>
        <w:t>ανάκτηση</w:t>
      </w:r>
    </w:p>
    <w:p w14:paraId="26540E1F" w14:textId="77777777" w:rsidR="00BA46DA" w:rsidRPr="009B64FE" w:rsidRDefault="00BA46DA" w:rsidP="0008350B">
      <w:pPr>
        <w:pStyle w:val="a5"/>
        <w:spacing w:after="0" w:line="360" w:lineRule="auto"/>
        <w:jc w:val="both"/>
        <w:rPr>
          <w:rFonts w:cstheme="majorBidi"/>
          <w:sz w:val="24"/>
          <w:szCs w:val="24"/>
        </w:rPr>
      </w:pPr>
      <w:r w:rsidRPr="009B64FE">
        <w:rPr>
          <w:rFonts w:cstheme="majorBidi"/>
          <w:sz w:val="24"/>
          <w:szCs w:val="24"/>
        </w:rPr>
        <w:t xml:space="preserve">β. </w:t>
      </w:r>
      <w:r w:rsidR="006B56B0" w:rsidRPr="009B64FE">
        <w:rPr>
          <w:rFonts w:cstheme="majorBidi"/>
          <w:sz w:val="24"/>
          <w:szCs w:val="24"/>
        </w:rPr>
        <w:t>απόκριση</w:t>
      </w:r>
    </w:p>
    <w:p w14:paraId="01AE8FDC" w14:textId="77777777" w:rsidR="00BA46DA" w:rsidRPr="009B64FE" w:rsidRDefault="00BA46DA" w:rsidP="0008350B">
      <w:pPr>
        <w:pStyle w:val="a5"/>
        <w:spacing w:after="0" w:line="360" w:lineRule="auto"/>
        <w:jc w:val="both"/>
        <w:rPr>
          <w:rFonts w:cstheme="majorBidi"/>
          <w:sz w:val="24"/>
          <w:szCs w:val="24"/>
        </w:rPr>
      </w:pPr>
      <w:r w:rsidRPr="009B64FE">
        <w:rPr>
          <w:rFonts w:cstheme="majorBidi"/>
          <w:sz w:val="24"/>
          <w:szCs w:val="24"/>
        </w:rPr>
        <w:t xml:space="preserve">γ. </w:t>
      </w:r>
      <w:r w:rsidR="006B56B0" w:rsidRPr="009B64FE">
        <w:rPr>
          <w:rFonts w:cstheme="majorBidi"/>
          <w:sz w:val="24"/>
          <w:szCs w:val="24"/>
        </w:rPr>
        <w:t>βελτίωση</w:t>
      </w:r>
    </w:p>
    <w:p w14:paraId="20D1A12C" w14:textId="77777777" w:rsidR="00BA46DA" w:rsidRDefault="00BA46DA" w:rsidP="0008350B">
      <w:pPr>
        <w:pStyle w:val="a5"/>
        <w:spacing w:after="0" w:line="360" w:lineRule="auto"/>
        <w:jc w:val="both"/>
        <w:rPr>
          <w:rFonts w:cstheme="majorBidi"/>
          <w:sz w:val="24"/>
          <w:szCs w:val="24"/>
        </w:rPr>
      </w:pPr>
      <w:r w:rsidRPr="009B64FE">
        <w:rPr>
          <w:rFonts w:cstheme="majorBidi"/>
          <w:sz w:val="24"/>
          <w:szCs w:val="24"/>
        </w:rPr>
        <w:t xml:space="preserve">δ. </w:t>
      </w:r>
      <w:r w:rsidR="006B56B0" w:rsidRPr="009B64FE">
        <w:rPr>
          <w:rFonts w:cstheme="majorBidi"/>
          <w:sz w:val="24"/>
          <w:szCs w:val="24"/>
        </w:rPr>
        <w:t>ασφάλιση</w:t>
      </w:r>
    </w:p>
    <w:p w14:paraId="3EC07BCF" w14:textId="77777777" w:rsidR="007958CA" w:rsidRPr="009B64FE" w:rsidRDefault="007958CA" w:rsidP="0008350B">
      <w:pPr>
        <w:pStyle w:val="a5"/>
        <w:spacing w:after="0" w:line="360" w:lineRule="auto"/>
        <w:jc w:val="both"/>
        <w:rPr>
          <w:rFonts w:cstheme="majorBidi"/>
          <w:sz w:val="24"/>
          <w:szCs w:val="24"/>
        </w:rPr>
      </w:pPr>
    </w:p>
    <w:p w14:paraId="2520DBF2" w14:textId="46C6C138" w:rsidR="00BA46DA" w:rsidRPr="009B64FE" w:rsidRDefault="00BA46DA" w:rsidP="0008350B">
      <w:pPr>
        <w:spacing w:after="0" w:line="360" w:lineRule="auto"/>
        <w:jc w:val="both"/>
        <w:rPr>
          <w:rFonts w:cstheme="majorBidi"/>
          <w:sz w:val="24"/>
          <w:szCs w:val="24"/>
        </w:rPr>
      </w:pPr>
      <w:r w:rsidRPr="009B64FE">
        <w:rPr>
          <w:rFonts w:cstheme="majorBidi"/>
          <w:sz w:val="24"/>
          <w:szCs w:val="24"/>
        </w:rPr>
        <w:t>3.</w:t>
      </w:r>
      <w:r w:rsidR="007B2EE4" w:rsidRPr="009B64FE">
        <w:rPr>
          <w:rFonts w:cstheme="majorBidi"/>
          <w:sz w:val="24"/>
          <w:szCs w:val="24"/>
        </w:rPr>
        <w:t xml:space="preserve"> </w:t>
      </w:r>
      <w:r w:rsidR="003855A8" w:rsidRPr="009B64FE">
        <w:rPr>
          <w:rFonts w:cstheme="majorBidi"/>
          <w:sz w:val="24"/>
          <w:szCs w:val="24"/>
        </w:rPr>
        <w:t>Ο κωδικός πρόσβασης στις ηλεκτρονικές τραπεζικές συναλλαγές θα πρέπει να</w:t>
      </w:r>
      <w:r w:rsidRPr="009B64FE">
        <w:rPr>
          <w:rFonts w:cstheme="majorBidi"/>
          <w:sz w:val="24"/>
          <w:szCs w:val="24"/>
        </w:rPr>
        <w:t>:</w:t>
      </w:r>
    </w:p>
    <w:p w14:paraId="78A29DEA" w14:textId="77777777" w:rsidR="00BA46DA" w:rsidRPr="009B64FE" w:rsidRDefault="003855A8" w:rsidP="0008350B">
      <w:pPr>
        <w:pStyle w:val="a5"/>
        <w:spacing w:after="0" w:line="360" w:lineRule="auto"/>
        <w:jc w:val="both"/>
        <w:rPr>
          <w:rFonts w:cstheme="majorBidi"/>
          <w:sz w:val="24"/>
          <w:szCs w:val="24"/>
        </w:rPr>
      </w:pPr>
      <w:r w:rsidRPr="009B64FE">
        <w:rPr>
          <w:rFonts w:cstheme="majorBidi"/>
          <w:sz w:val="24"/>
          <w:szCs w:val="24"/>
        </w:rPr>
        <w:t>α. αποθηκεύεται σε αξιόπιστο αρχείο</w:t>
      </w:r>
    </w:p>
    <w:p w14:paraId="11911365" w14:textId="77777777" w:rsidR="00BA46DA" w:rsidRPr="009B64FE" w:rsidRDefault="003855A8" w:rsidP="0008350B">
      <w:pPr>
        <w:pStyle w:val="a5"/>
        <w:spacing w:after="0" w:line="360" w:lineRule="auto"/>
        <w:jc w:val="both"/>
        <w:rPr>
          <w:rFonts w:cstheme="majorBidi"/>
          <w:sz w:val="24"/>
          <w:szCs w:val="24"/>
        </w:rPr>
      </w:pPr>
      <w:r w:rsidRPr="009B64FE">
        <w:rPr>
          <w:rFonts w:cstheme="majorBidi"/>
          <w:sz w:val="24"/>
          <w:szCs w:val="24"/>
        </w:rPr>
        <w:t>β. απομνημονεύεται</w:t>
      </w:r>
    </w:p>
    <w:p w14:paraId="05A1C710" w14:textId="77777777" w:rsidR="003855A8" w:rsidRPr="009B64FE" w:rsidRDefault="00BA46DA" w:rsidP="0008350B">
      <w:pPr>
        <w:pStyle w:val="a5"/>
        <w:spacing w:after="0" w:line="360" w:lineRule="auto"/>
        <w:jc w:val="both"/>
        <w:rPr>
          <w:rFonts w:cstheme="majorBidi"/>
          <w:sz w:val="24"/>
          <w:szCs w:val="24"/>
        </w:rPr>
      </w:pPr>
      <w:r w:rsidRPr="009B64FE">
        <w:rPr>
          <w:rFonts w:cstheme="majorBidi"/>
          <w:sz w:val="24"/>
          <w:szCs w:val="24"/>
        </w:rPr>
        <w:t xml:space="preserve">γ. </w:t>
      </w:r>
      <w:r w:rsidR="003855A8" w:rsidRPr="009B64FE">
        <w:rPr>
          <w:rFonts w:cstheme="majorBidi"/>
          <w:sz w:val="24"/>
          <w:szCs w:val="24"/>
        </w:rPr>
        <w:t xml:space="preserve">αποθηκεύεται σε εφαρμογή διαχείρισης κωδικών </w:t>
      </w:r>
    </w:p>
    <w:p w14:paraId="2A5E5B39" w14:textId="77777777" w:rsidR="00BA46DA" w:rsidRDefault="00BA46DA" w:rsidP="0008350B">
      <w:pPr>
        <w:pStyle w:val="a5"/>
        <w:spacing w:after="0" w:line="360" w:lineRule="auto"/>
        <w:jc w:val="both"/>
        <w:rPr>
          <w:rFonts w:cstheme="majorBidi"/>
          <w:sz w:val="24"/>
          <w:szCs w:val="24"/>
        </w:rPr>
      </w:pPr>
      <w:r w:rsidRPr="009B64FE">
        <w:rPr>
          <w:rFonts w:cstheme="majorBidi"/>
          <w:sz w:val="24"/>
          <w:szCs w:val="24"/>
        </w:rPr>
        <w:t xml:space="preserve">δ. </w:t>
      </w:r>
      <w:r w:rsidR="003855A8" w:rsidRPr="009B64FE">
        <w:rPr>
          <w:rFonts w:cstheme="majorBidi"/>
          <w:sz w:val="24"/>
          <w:szCs w:val="24"/>
        </w:rPr>
        <w:t>αποθηκεύεται σε βάση δεδομένων</w:t>
      </w:r>
    </w:p>
    <w:p w14:paraId="1F98235F" w14:textId="77777777" w:rsidR="007958CA" w:rsidRPr="009B64FE" w:rsidRDefault="007958CA" w:rsidP="0008350B">
      <w:pPr>
        <w:pStyle w:val="a5"/>
        <w:spacing w:after="0" w:line="360" w:lineRule="auto"/>
        <w:jc w:val="both"/>
        <w:rPr>
          <w:rFonts w:cstheme="majorBidi"/>
          <w:sz w:val="24"/>
          <w:szCs w:val="24"/>
        </w:rPr>
      </w:pPr>
    </w:p>
    <w:p w14:paraId="00DE6C35" w14:textId="77777777" w:rsidR="00DC26FD" w:rsidRPr="009B64FE" w:rsidRDefault="00BA46DA" w:rsidP="0008350B">
      <w:pPr>
        <w:spacing w:after="0" w:line="360" w:lineRule="auto"/>
        <w:jc w:val="both"/>
        <w:rPr>
          <w:rFonts w:cstheme="majorBidi"/>
          <w:sz w:val="24"/>
          <w:szCs w:val="24"/>
        </w:rPr>
      </w:pPr>
      <w:r w:rsidRPr="009B64FE">
        <w:rPr>
          <w:rFonts w:cstheme="majorBidi"/>
          <w:sz w:val="24"/>
          <w:szCs w:val="24"/>
        </w:rPr>
        <w:t>4.</w:t>
      </w:r>
      <w:r w:rsidR="007B2EE4" w:rsidRPr="009B64FE">
        <w:rPr>
          <w:rFonts w:cstheme="majorBidi"/>
          <w:sz w:val="24"/>
          <w:szCs w:val="24"/>
        </w:rPr>
        <w:t xml:space="preserve"> </w:t>
      </w:r>
      <w:r w:rsidR="00DC26FD" w:rsidRPr="009B64FE">
        <w:rPr>
          <w:rFonts w:cstheme="majorBidi"/>
          <w:sz w:val="24"/>
          <w:szCs w:val="24"/>
        </w:rPr>
        <w:t>Από την άποψη της ασφάλειας των πληροφοριών, οι κινητές συσκευές είναι εγγενώς επικίνδυνες επειδή:</w:t>
      </w:r>
    </w:p>
    <w:p w14:paraId="6FE9E034" w14:textId="77777777" w:rsidR="00DC26FD" w:rsidRPr="009B64FE" w:rsidRDefault="00DC26FD" w:rsidP="0008350B">
      <w:pPr>
        <w:spacing w:after="0" w:line="360" w:lineRule="auto"/>
        <w:ind w:firstLine="720"/>
        <w:jc w:val="both"/>
        <w:rPr>
          <w:rFonts w:cstheme="majorBidi"/>
          <w:sz w:val="24"/>
          <w:szCs w:val="24"/>
        </w:rPr>
      </w:pPr>
      <w:r w:rsidRPr="009B64FE">
        <w:rPr>
          <w:rFonts w:cstheme="majorBidi"/>
          <w:sz w:val="24"/>
          <w:szCs w:val="24"/>
        </w:rPr>
        <w:t>α. Είναι συνεχώς συνδεδεμένες στο Διαδίκτυο</w:t>
      </w:r>
    </w:p>
    <w:p w14:paraId="7A4B1882" w14:textId="77777777" w:rsidR="00DC26FD" w:rsidRPr="009B64FE" w:rsidRDefault="00DC26FD" w:rsidP="0008350B">
      <w:pPr>
        <w:spacing w:after="0" w:line="360" w:lineRule="auto"/>
        <w:ind w:firstLine="720"/>
        <w:jc w:val="both"/>
        <w:rPr>
          <w:rFonts w:cstheme="majorBidi"/>
          <w:sz w:val="24"/>
          <w:szCs w:val="24"/>
        </w:rPr>
      </w:pPr>
      <w:r w:rsidRPr="009B64FE">
        <w:rPr>
          <w:rFonts w:cstheme="majorBidi"/>
          <w:sz w:val="24"/>
          <w:szCs w:val="24"/>
        </w:rPr>
        <w:t xml:space="preserve">β. Συχνά δεν περιλαμβάνουν ένα ολοκληρωμένο λογισμικό ασφαλείας </w:t>
      </w:r>
    </w:p>
    <w:p w14:paraId="2DF83514" w14:textId="77777777" w:rsidR="00DC26FD" w:rsidRPr="009B64FE" w:rsidRDefault="00DC26FD" w:rsidP="0008350B">
      <w:pPr>
        <w:spacing w:after="0" w:line="360" w:lineRule="auto"/>
        <w:ind w:firstLine="720"/>
        <w:jc w:val="both"/>
        <w:rPr>
          <w:rFonts w:cstheme="majorBidi"/>
          <w:sz w:val="24"/>
          <w:szCs w:val="24"/>
        </w:rPr>
      </w:pPr>
      <w:r w:rsidRPr="009B64FE">
        <w:rPr>
          <w:rFonts w:cstheme="majorBidi"/>
          <w:sz w:val="24"/>
          <w:szCs w:val="24"/>
        </w:rPr>
        <w:t xml:space="preserve">γ. Συνδέονται σε μη ασφαλή και αναξιόπιστα δίκτυα </w:t>
      </w:r>
      <w:proofErr w:type="spellStart"/>
      <w:r w:rsidRPr="009B64FE">
        <w:rPr>
          <w:rFonts w:cstheme="majorBidi"/>
          <w:sz w:val="24"/>
          <w:szCs w:val="24"/>
        </w:rPr>
        <w:t>Wi-Fi</w:t>
      </w:r>
      <w:proofErr w:type="spellEnd"/>
    </w:p>
    <w:p w14:paraId="261911DD" w14:textId="77777777" w:rsidR="00DC26FD" w:rsidRDefault="00A36847" w:rsidP="0008350B">
      <w:pPr>
        <w:spacing w:after="0" w:line="360" w:lineRule="auto"/>
        <w:ind w:firstLine="720"/>
        <w:jc w:val="both"/>
        <w:rPr>
          <w:rFonts w:cstheme="majorBidi"/>
          <w:sz w:val="24"/>
          <w:szCs w:val="24"/>
        </w:rPr>
      </w:pPr>
      <w:r w:rsidRPr="009B64FE">
        <w:rPr>
          <w:rFonts w:cstheme="majorBidi"/>
          <w:sz w:val="24"/>
          <w:szCs w:val="24"/>
        </w:rPr>
        <w:t>δ</w:t>
      </w:r>
      <w:r w:rsidR="00DC26FD" w:rsidRPr="009B64FE">
        <w:rPr>
          <w:rFonts w:cstheme="majorBidi"/>
          <w:sz w:val="24"/>
          <w:szCs w:val="24"/>
        </w:rPr>
        <w:t>. Όλα τα παραπάνω</w:t>
      </w:r>
    </w:p>
    <w:p w14:paraId="327AB5AB" w14:textId="77777777" w:rsidR="007958CA" w:rsidRPr="009B64FE" w:rsidRDefault="007958CA" w:rsidP="0008350B">
      <w:pPr>
        <w:spacing w:after="0" w:line="360" w:lineRule="auto"/>
        <w:ind w:firstLine="720"/>
        <w:jc w:val="both"/>
        <w:rPr>
          <w:rFonts w:cstheme="majorBidi"/>
          <w:sz w:val="24"/>
          <w:szCs w:val="24"/>
        </w:rPr>
      </w:pPr>
    </w:p>
    <w:p w14:paraId="2ACF1DB5" w14:textId="51EF56C3" w:rsidR="004F0628" w:rsidRPr="009B64FE" w:rsidRDefault="00BA46DA" w:rsidP="0008350B">
      <w:pPr>
        <w:spacing w:after="0" w:line="360" w:lineRule="auto"/>
        <w:jc w:val="both"/>
        <w:rPr>
          <w:rFonts w:cstheme="majorBidi"/>
          <w:sz w:val="24"/>
          <w:szCs w:val="24"/>
        </w:rPr>
      </w:pPr>
      <w:r w:rsidRPr="009B64FE">
        <w:rPr>
          <w:rFonts w:cstheme="majorBidi"/>
          <w:sz w:val="24"/>
          <w:szCs w:val="24"/>
        </w:rPr>
        <w:t>5.</w:t>
      </w:r>
      <w:r w:rsidR="007B2EE4" w:rsidRPr="009B64FE">
        <w:rPr>
          <w:rFonts w:cstheme="majorBidi"/>
          <w:sz w:val="24"/>
          <w:szCs w:val="24"/>
        </w:rPr>
        <w:t xml:space="preserve"> </w:t>
      </w:r>
      <w:r w:rsidR="004F0628" w:rsidRPr="009B64FE">
        <w:rPr>
          <w:rFonts w:cstheme="majorBidi"/>
          <w:sz w:val="24"/>
          <w:szCs w:val="24"/>
        </w:rPr>
        <w:t>Αντιστοίχισε:</w:t>
      </w:r>
    </w:p>
    <w:p w14:paraId="66B37B19" w14:textId="49EF2A1B" w:rsidR="004F0628" w:rsidRPr="009B64FE" w:rsidRDefault="004F0628" w:rsidP="0008350B">
      <w:pPr>
        <w:spacing w:after="0" w:line="360" w:lineRule="auto"/>
        <w:jc w:val="both"/>
        <w:rPr>
          <w:rFonts w:cstheme="majorBidi"/>
          <w:sz w:val="24"/>
          <w:szCs w:val="24"/>
        </w:rPr>
      </w:pPr>
      <w:r w:rsidRPr="009B64FE">
        <w:rPr>
          <w:rFonts w:cstheme="majorBidi"/>
          <w:sz w:val="24"/>
          <w:szCs w:val="24"/>
        </w:rPr>
        <w:t xml:space="preserve">α. δίκτυο </w:t>
      </w:r>
      <w:proofErr w:type="spellStart"/>
      <w:r w:rsidRPr="009B64FE">
        <w:rPr>
          <w:rFonts w:cstheme="majorBidi"/>
          <w:sz w:val="24"/>
          <w:szCs w:val="24"/>
          <w:lang w:val="en-US"/>
        </w:rPr>
        <w:t>Wifi</w:t>
      </w:r>
      <w:proofErr w:type="spellEnd"/>
      <w:r w:rsidR="007958CA">
        <w:rPr>
          <w:rFonts w:cstheme="majorBidi"/>
          <w:sz w:val="24"/>
          <w:szCs w:val="24"/>
        </w:rPr>
        <w:tab/>
      </w:r>
      <w:r w:rsidR="007958CA">
        <w:rPr>
          <w:rFonts w:cstheme="majorBidi"/>
          <w:sz w:val="24"/>
          <w:szCs w:val="24"/>
        </w:rPr>
        <w:tab/>
      </w:r>
      <w:r w:rsidR="007958CA">
        <w:rPr>
          <w:rFonts w:cstheme="majorBidi"/>
          <w:sz w:val="24"/>
          <w:szCs w:val="24"/>
        </w:rPr>
        <w:tab/>
      </w:r>
      <w:r w:rsidR="007958CA">
        <w:rPr>
          <w:rFonts w:cstheme="majorBidi"/>
          <w:sz w:val="24"/>
          <w:szCs w:val="24"/>
        </w:rPr>
        <w:tab/>
      </w:r>
      <w:r w:rsidRPr="009B64FE">
        <w:rPr>
          <w:rFonts w:cstheme="majorBidi"/>
          <w:sz w:val="24"/>
          <w:szCs w:val="24"/>
        </w:rPr>
        <w:t xml:space="preserve">α. παρεμπόδιση εργαλείων </w:t>
      </w:r>
      <w:r w:rsidRPr="009B64FE">
        <w:rPr>
          <w:rFonts w:cstheme="majorBidi"/>
          <w:sz w:val="24"/>
          <w:szCs w:val="24"/>
          <w:lang w:val="en-US"/>
        </w:rPr>
        <w:t>hacking</w:t>
      </w:r>
    </w:p>
    <w:p w14:paraId="0E865FD4" w14:textId="4CAC37B2" w:rsidR="004F0628" w:rsidRPr="009B64FE" w:rsidRDefault="004F0628" w:rsidP="0008350B">
      <w:pPr>
        <w:spacing w:after="0" w:line="360" w:lineRule="auto"/>
        <w:jc w:val="both"/>
        <w:rPr>
          <w:rFonts w:cstheme="majorBidi"/>
          <w:sz w:val="24"/>
          <w:szCs w:val="24"/>
        </w:rPr>
      </w:pPr>
      <w:r w:rsidRPr="009B64FE">
        <w:rPr>
          <w:rFonts w:cstheme="majorBidi"/>
          <w:sz w:val="24"/>
          <w:szCs w:val="24"/>
        </w:rPr>
        <w:t xml:space="preserve">β. </w:t>
      </w:r>
      <w:proofErr w:type="spellStart"/>
      <w:r w:rsidRPr="009B64FE">
        <w:rPr>
          <w:rFonts w:cstheme="majorBidi"/>
          <w:sz w:val="24"/>
          <w:szCs w:val="24"/>
        </w:rPr>
        <w:t>απενεργοποίση</w:t>
      </w:r>
      <w:proofErr w:type="spellEnd"/>
      <w:r w:rsidRPr="009B64FE">
        <w:rPr>
          <w:rFonts w:cstheme="majorBidi"/>
          <w:sz w:val="24"/>
          <w:szCs w:val="24"/>
        </w:rPr>
        <w:t xml:space="preserve"> </w:t>
      </w:r>
      <w:r w:rsidRPr="009B64FE">
        <w:rPr>
          <w:rFonts w:cstheme="majorBidi"/>
          <w:sz w:val="24"/>
          <w:szCs w:val="24"/>
          <w:lang w:val="en-US"/>
        </w:rPr>
        <w:t>DHCP</w:t>
      </w:r>
      <w:r w:rsidR="007958CA">
        <w:rPr>
          <w:rFonts w:cstheme="majorBidi"/>
          <w:sz w:val="24"/>
          <w:szCs w:val="24"/>
        </w:rPr>
        <w:tab/>
      </w:r>
      <w:r w:rsidR="007958CA">
        <w:rPr>
          <w:rFonts w:cstheme="majorBidi"/>
          <w:sz w:val="24"/>
          <w:szCs w:val="24"/>
        </w:rPr>
        <w:tab/>
      </w:r>
      <w:r w:rsidRPr="009B64FE">
        <w:rPr>
          <w:rFonts w:cstheme="majorBidi"/>
          <w:sz w:val="24"/>
          <w:szCs w:val="24"/>
        </w:rPr>
        <w:t xml:space="preserve">β. λογισμικό </w:t>
      </w:r>
      <w:r w:rsidRPr="009B64FE">
        <w:rPr>
          <w:rFonts w:cstheme="majorBidi"/>
          <w:sz w:val="24"/>
          <w:szCs w:val="24"/>
          <w:lang w:val="en-US"/>
        </w:rPr>
        <w:t>antispam</w:t>
      </w:r>
    </w:p>
    <w:p w14:paraId="5416F126" w14:textId="51667668" w:rsidR="004F0628" w:rsidRPr="009B64FE" w:rsidRDefault="004F0628" w:rsidP="0008350B">
      <w:pPr>
        <w:spacing w:after="0" w:line="360" w:lineRule="auto"/>
        <w:jc w:val="both"/>
        <w:rPr>
          <w:rFonts w:cstheme="majorBidi"/>
          <w:sz w:val="24"/>
          <w:szCs w:val="24"/>
        </w:rPr>
      </w:pPr>
      <w:r w:rsidRPr="009B64FE">
        <w:rPr>
          <w:rFonts w:cstheme="majorBidi"/>
          <w:sz w:val="24"/>
          <w:szCs w:val="24"/>
        </w:rPr>
        <w:t>γ. ηλεκτρονικό ταχυδρομείο</w:t>
      </w:r>
      <w:r w:rsidR="007958CA">
        <w:rPr>
          <w:rFonts w:cstheme="majorBidi"/>
          <w:sz w:val="24"/>
          <w:szCs w:val="24"/>
        </w:rPr>
        <w:tab/>
      </w:r>
      <w:r w:rsidR="007958CA">
        <w:rPr>
          <w:rFonts w:cstheme="majorBidi"/>
          <w:sz w:val="24"/>
          <w:szCs w:val="24"/>
        </w:rPr>
        <w:tab/>
      </w:r>
      <w:r w:rsidRPr="009B64FE">
        <w:rPr>
          <w:rFonts w:cstheme="majorBidi"/>
          <w:sz w:val="24"/>
          <w:szCs w:val="24"/>
        </w:rPr>
        <w:t xml:space="preserve">γ. </w:t>
      </w:r>
      <w:r w:rsidRPr="009B64FE">
        <w:rPr>
          <w:rFonts w:cstheme="majorBidi"/>
          <w:sz w:val="24"/>
          <w:szCs w:val="24"/>
          <w:lang w:val="en-US"/>
        </w:rPr>
        <w:t>Private</w:t>
      </w:r>
      <w:r w:rsidRPr="009B64FE">
        <w:rPr>
          <w:rFonts w:cstheme="majorBidi"/>
          <w:sz w:val="24"/>
          <w:szCs w:val="24"/>
        </w:rPr>
        <w:t>/</w:t>
      </w:r>
      <w:r w:rsidRPr="009B64FE">
        <w:rPr>
          <w:rFonts w:cstheme="majorBidi"/>
          <w:sz w:val="24"/>
          <w:szCs w:val="24"/>
          <w:lang w:val="en-US"/>
        </w:rPr>
        <w:t>Incognito</w:t>
      </w:r>
      <w:r w:rsidRPr="009B64FE">
        <w:rPr>
          <w:rFonts w:cstheme="majorBidi"/>
          <w:sz w:val="24"/>
          <w:szCs w:val="24"/>
        </w:rPr>
        <w:t xml:space="preserve"> </w:t>
      </w:r>
      <w:r w:rsidRPr="009B64FE">
        <w:rPr>
          <w:rFonts w:cstheme="majorBidi"/>
          <w:sz w:val="24"/>
          <w:szCs w:val="24"/>
          <w:lang w:val="en-US"/>
        </w:rPr>
        <w:t>Mode</w:t>
      </w:r>
    </w:p>
    <w:p w14:paraId="0F2E344C" w14:textId="56BE5FFC" w:rsidR="004F0628" w:rsidRPr="009B64FE" w:rsidRDefault="004F0628" w:rsidP="0008350B">
      <w:pPr>
        <w:spacing w:after="0" w:line="360" w:lineRule="auto"/>
        <w:jc w:val="both"/>
        <w:rPr>
          <w:rFonts w:cstheme="majorBidi"/>
          <w:sz w:val="24"/>
          <w:szCs w:val="24"/>
        </w:rPr>
      </w:pPr>
      <w:r w:rsidRPr="009B64FE">
        <w:rPr>
          <w:rFonts w:cstheme="majorBidi"/>
          <w:sz w:val="24"/>
          <w:szCs w:val="24"/>
        </w:rPr>
        <w:t>δ. απόρρητο πληροφοριών</w:t>
      </w:r>
      <w:r w:rsidR="00514723">
        <w:rPr>
          <w:rFonts w:cstheme="majorBidi"/>
          <w:sz w:val="24"/>
          <w:szCs w:val="24"/>
        </w:rPr>
        <w:tab/>
      </w:r>
      <w:r w:rsidR="00514723">
        <w:rPr>
          <w:rFonts w:cstheme="majorBidi"/>
          <w:sz w:val="24"/>
          <w:szCs w:val="24"/>
        </w:rPr>
        <w:tab/>
      </w:r>
      <w:r w:rsidRPr="009B64FE">
        <w:rPr>
          <w:rFonts w:cstheme="majorBidi"/>
          <w:sz w:val="24"/>
          <w:szCs w:val="24"/>
        </w:rPr>
        <w:t xml:space="preserve">δ. κρυπτογράφηση </w:t>
      </w:r>
      <w:r w:rsidRPr="009B64FE">
        <w:rPr>
          <w:rFonts w:cstheme="majorBidi"/>
          <w:sz w:val="24"/>
          <w:szCs w:val="24"/>
          <w:lang w:val="en-US"/>
        </w:rPr>
        <w:t>WPA</w:t>
      </w:r>
      <w:r w:rsidRPr="009B64FE">
        <w:rPr>
          <w:rFonts w:cstheme="majorBidi"/>
          <w:sz w:val="24"/>
          <w:szCs w:val="24"/>
        </w:rPr>
        <w:t>2</w:t>
      </w:r>
    </w:p>
    <w:p w14:paraId="3BB7035A" w14:textId="06A42E5B" w:rsidR="001B2435" w:rsidRPr="009B64FE" w:rsidRDefault="001B2435" w:rsidP="0008350B">
      <w:pPr>
        <w:spacing w:after="0" w:line="360" w:lineRule="auto"/>
        <w:jc w:val="both"/>
        <w:rPr>
          <w:rFonts w:cstheme="majorBidi"/>
          <w:sz w:val="24"/>
          <w:szCs w:val="24"/>
        </w:rPr>
      </w:pPr>
      <w:r w:rsidRPr="009B64FE">
        <w:rPr>
          <w:rFonts w:cstheme="majorBidi"/>
          <w:sz w:val="24"/>
          <w:szCs w:val="24"/>
        </w:rPr>
        <w:t>6. Χρησιμοποιείτε πάντα το προεπιλεγμένο όνομα (</w:t>
      </w:r>
      <w:r w:rsidRPr="009B64FE">
        <w:rPr>
          <w:rFonts w:cstheme="majorBidi"/>
          <w:sz w:val="24"/>
          <w:szCs w:val="24"/>
          <w:lang w:val="en-US"/>
        </w:rPr>
        <w:t>SSID</w:t>
      </w:r>
      <w:r w:rsidRPr="009B64FE">
        <w:rPr>
          <w:rFonts w:cstheme="majorBidi"/>
          <w:sz w:val="24"/>
          <w:szCs w:val="24"/>
        </w:rPr>
        <w:t xml:space="preserve">) που παρέχει ο δρομολογητής για το όνομα του δικτύου </w:t>
      </w:r>
      <w:proofErr w:type="spellStart"/>
      <w:r w:rsidRPr="009B64FE">
        <w:rPr>
          <w:rFonts w:cstheme="majorBidi"/>
          <w:sz w:val="24"/>
          <w:szCs w:val="24"/>
        </w:rPr>
        <w:t>Wi-Fi</w:t>
      </w:r>
      <w:proofErr w:type="spellEnd"/>
      <w:r w:rsidR="00F4715F" w:rsidRPr="009B64FE">
        <w:rPr>
          <w:rFonts w:cstheme="majorBidi"/>
          <w:sz w:val="24"/>
          <w:szCs w:val="24"/>
        </w:rPr>
        <w:t>.</w:t>
      </w:r>
    </w:p>
    <w:p w14:paraId="77085E65" w14:textId="60752FF8" w:rsidR="001B2435" w:rsidRPr="009B64FE" w:rsidRDefault="001B2435" w:rsidP="00514723">
      <w:pPr>
        <w:spacing w:after="0" w:line="360" w:lineRule="auto"/>
        <w:ind w:left="720"/>
        <w:jc w:val="both"/>
        <w:rPr>
          <w:rFonts w:cstheme="majorBidi"/>
          <w:sz w:val="24"/>
          <w:szCs w:val="24"/>
        </w:rPr>
      </w:pPr>
      <w:r w:rsidRPr="009B64FE">
        <w:rPr>
          <w:rFonts w:cstheme="majorBidi"/>
          <w:sz w:val="24"/>
          <w:szCs w:val="24"/>
        </w:rPr>
        <w:lastRenderedPageBreak/>
        <w:t>α. Σωστό</w:t>
      </w:r>
    </w:p>
    <w:p w14:paraId="171A4C91" w14:textId="0ABE2CBE" w:rsidR="001B2435" w:rsidRPr="009B64FE" w:rsidRDefault="001B2435" w:rsidP="00514723">
      <w:pPr>
        <w:spacing w:after="0" w:line="360" w:lineRule="auto"/>
        <w:ind w:left="720"/>
        <w:jc w:val="both"/>
        <w:rPr>
          <w:rFonts w:cstheme="majorBidi"/>
          <w:sz w:val="24"/>
          <w:szCs w:val="24"/>
        </w:rPr>
      </w:pPr>
      <w:r w:rsidRPr="009B64FE">
        <w:rPr>
          <w:rFonts w:cstheme="majorBidi"/>
          <w:sz w:val="24"/>
          <w:szCs w:val="24"/>
        </w:rPr>
        <w:t>β. Λάθος</w:t>
      </w:r>
    </w:p>
    <w:p w14:paraId="66F82486" w14:textId="77777777" w:rsidR="001B2435" w:rsidRPr="009B64FE" w:rsidRDefault="001B2435" w:rsidP="0008350B">
      <w:pPr>
        <w:spacing w:after="0" w:line="360" w:lineRule="auto"/>
        <w:jc w:val="both"/>
        <w:rPr>
          <w:rFonts w:cstheme="majorBidi"/>
          <w:sz w:val="24"/>
          <w:szCs w:val="24"/>
        </w:rPr>
      </w:pPr>
    </w:p>
    <w:p w14:paraId="589E1E51" w14:textId="6392FDEC" w:rsidR="001B2435" w:rsidRPr="009B64FE" w:rsidRDefault="001B2435" w:rsidP="0008350B">
      <w:pPr>
        <w:spacing w:after="0" w:line="360" w:lineRule="auto"/>
        <w:jc w:val="both"/>
        <w:rPr>
          <w:rFonts w:cstheme="majorBidi"/>
          <w:sz w:val="24"/>
          <w:szCs w:val="24"/>
        </w:rPr>
      </w:pPr>
      <w:r w:rsidRPr="009B64FE">
        <w:rPr>
          <w:rFonts w:cstheme="majorBidi"/>
          <w:sz w:val="24"/>
          <w:szCs w:val="24"/>
        </w:rPr>
        <w:t>7. Εισάγετε τη διεύθυνση URL της τράπεζάς σας κάθε φορά που επισκέπτεστε την τράπεζα στο διαδίκτυο και  μην κάνετε κλικ σε συνδέσμους προς αυτήν</w:t>
      </w:r>
      <w:r w:rsidR="00F4715F" w:rsidRPr="009B64FE">
        <w:rPr>
          <w:rFonts w:cstheme="majorBidi"/>
          <w:sz w:val="24"/>
          <w:szCs w:val="24"/>
        </w:rPr>
        <w:t>.</w:t>
      </w:r>
    </w:p>
    <w:p w14:paraId="44FDEA02" w14:textId="3CC71ADD" w:rsidR="001B2435" w:rsidRPr="009B64FE" w:rsidRDefault="001B2435" w:rsidP="00514723">
      <w:pPr>
        <w:spacing w:after="0" w:line="360" w:lineRule="auto"/>
        <w:ind w:left="720"/>
        <w:jc w:val="both"/>
        <w:rPr>
          <w:rFonts w:cstheme="majorBidi"/>
          <w:sz w:val="24"/>
          <w:szCs w:val="24"/>
        </w:rPr>
      </w:pPr>
      <w:r w:rsidRPr="009B64FE">
        <w:rPr>
          <w:rFonts w:cstheme="majorBidi"/>
          <w:sz w:val="24"/>
          <w:szCs w:val="24"/>
        </w:rPr>
        <w:t>α. Σωστό</w:t>
      </w:r>
    </w:p>
    <w:p w14:paraId="5C072DBC" w14:textId="559EAC18" w:rsidR="001B2435" w:rsidRPr="009B64FE" w:rsidRDefault="001B2435" w:rsidP="00514723">
      <w:pPr>
        <w:spacing w:after="0" w:line="360" w:lineRule="auto"/>
        <w:ind w:left="720"/>
        <w:jc w:val="both"/>
        <w:rPr>
          <w:rFonts w:cstheme="majorBidi"/>
          <w:sz w:val="24"/>
          <w:szCs w:val="24"/>
        </w:rPr>
      </w:pPr>
      <w:r w:rsidRPr="009B64FE">
        <w:rPr>
          <w:rFonts w:cstheme="majorBidi"/>
          <w:sz w:val="24"/>
          <w:szCs w:val="24"/>
        </w:rPr>
        <w:t>β. Λάθος</w:t>
      </w:r>
      <w:r w:rsidR="00514723">
        <w:rPr>
          <w:rFonts w:cstheme="majorBidi"/>
          <w:sz w:val="24"/>
          <w:szCs w:val="24"/>
        </w:rPr>
        <w:tab/>
      </w:r>
    </w:p>
    <w:p w14:paraId="1A726B6D" w14:textId="77777777" w:rsidR="001B2435" w:rsidRPr="009B64FE" w:rsidRDefault="001B2435" w:rsidP="0008350B">
      <w:pPr>
        <w:spacing w:after="0" w:line="360" w:lineRule="auto"/>
        <w:jc w:val="both"/>
        <w:rPr>
          <w:rFonts w:cstheme="majorBidi"/>
          <w:sz w:val="24"/>
          <w:szCs w:val="24"/>
        </w:rPr>
      </w:pPr>
    </w:p>
    <w:p w14:paraId="328FFE2E" w14:textId="19242EAA" w:rsidR="001B2435" w:rsidRPr="009B64FE" w:rsidRDefault="001B2435" w:rsidP="0008350B">
      <w:pPr>
        <w:spacing w:after="0" w:line="360" w:lineRule="auto"/>
        <w:jc w:val="both"/>
        <w:rPr>
          <w:rFonts w:cstheme="majorBidi"/>
          <w:sz w:val="24"/>
          <w:szCs w:val="24"/>
        </w:rPr>
      </w:pPr>
      <w:r w:rsidRPr="009B64FE">
        <w:rPr>
          <w:rFonts w:cstheme="majorBidi"/>
          <w:sz w:val="24"/>
          <w:szCs w:val="24"/>
        </w:rPr>
        <w:t>8. Ενεργοποιείτε την απομακρυσμένη πρόσβαση στο δρομολογητή για την ενίσχυση του τείχους προστασίας</w:t>
      </w:r>
      <w:r w:rsidR="00F4715F" w:rsidRPr="009B64FE">
        <w:rPr>
          <w:rFonts w:cstheme="majorBidi"/>
          <w:sz w:val="24"/>
          <w:szCs w:val="24"/>
        </w:rPr>
        <w:t>.</w:t>
      </w:r>
    </w:p>
    <w:p w14:paraId="5916EC6C" w14:textId="433CE9EA" w:rsidR="001B2435" w:rsidRPr="009B64FE" w:rsidRDefault="001B2435" w:rsidP="00514723">
      <w:pPr>
        <w:spacing w:after="0" w:line="360" w:lineRule="auto"/>
        <w:ind w:left="720"/>
        <w:jc w:val="both"/>
        <w:rPr>
          <w:rFonts w:cstheme="majorBidi"/>
          <w:sz w:val="24"/>
          <w:szCs w:val="24"/>
        </w:rPr>
      </w:pPr>
      <w:r w:rsidRPr="009B64FE">
        <w:rPr>
          <w:rFonts w:cstheme="majorBidi"/>
          <w:sz w:val="24"/>
          <w:szCs w:val="24"/>
        </w:rPr>
        <w:t>α. Σωστό</w:t>
      </w:r>
    </w:p>
    <w:p w14:paraId="5F78D089" w14:textId="430E389E" w:rsidR="001B2435" w:rsidRPr="009B64FE" w:rsidRDefault="001B2435" w:rsidP="00514723">
      <w:pPr>
        <w:spacing w:after="0" w:line="360" w:lineRule="auto"/>
        <w:ind w:left="720"/>
        <w:jc w:val="both"/>
        <w:rPr>
          <w:rFonts w:cstheme="majorBidi"/>
          <w:sz w:val="24"/>
          <w:szCs w:val="24"/>
        </w:rPr>
      </w:pPr>
      <w:r w:rsidRPr="009B64FE">
        <w:rPr>
          <w:rFonts w:cstheme="majorBidi"/>
          <w:sz w:val="24"/>
          <w:szCs w:val="24"/>
        </w:rPr>
        <w:t>β. Λάθος</w:t>
      </w:r>
    </w:p>
    <w:p w14:paraId="38E507CA" w14:textId="77777777" w:rsidR="001B2435" w:rsidRPr="009B64FE" w:rsidRDefault="001B2435" w:rsidP="0008350B">
      <w:pPr>
        <w:spacing w:after="0" w:line="360" w:lineRule="auto"/>
        <w:jc w:val="both"/>
        <w:rPr>
          <w:rFonts w:cstheme="majorBidi"/>
          <w:sz w:val="24"/>
          <w:szCs w:val="24"/>
        </w:rPr>
      </w:pPr>
    </w:p>
    <w:p w14:paraId="45689910" w14:textId="1C1EE0C3" w:rsidR="001B2435" w:rsidRPr="009B64FE" w:rsidRDefault="001B2435" w:rsidP="0008350B">
      <w:pPr>
        <w:spacing w:after="0" w:line="360" w:lineRule="auto"/>
        <w:jc w:val="both"/>
        <w:rPr>
          <w:rFonts w:cstheme="majorBidi"/>
          <w:sz w:val="24"/>
          <w:szCs w:val="24"/>
        </w:rPr>
      </w:pPr>
      <w:r w:rsidRPr="009B64FE">
        <w:rPr>
          <w:rFonts w:cstheme="majorBidi"/>
          <w:sz w:val="24"/>
          <w:szCs w:val="24"/>
        </w:rPr>
        <w:t>9. Οι κινητές συσκευές συχνά δεν περιλαμβάνουν ένα ολοκληρωμένο λογισμικό ασφαλείας λόγω περιορισμών στους πόρους</w:t>
      </w:r>
      <w:r w:rsidR="00F4715F" w:rsidRPr="009B64FE">
        <w:rPr>
          <w:rFonts w:cstheme="majorBidi"/>
          <w:sz w:val="24"/>
          <w:szCs w:val="24"/>
        </w:rPr>
        <w:t>.</w:t>
      </w:r>
    </w:p>
    <w:p w14:paraId="58C4DBFE" w14:textId="139EE4B6" w:rsidR="001B2435" w:rsidRPr="009B64FE" w:rsidRDefault="001B2435" w:rsidP="00514723">
      <w:pPr>
        <w:spacing w:after="0" w:line="360" w:lineRule="auto"/>
        <w:ind w:left="720"/>
        <w:jc w:val="both"/>
        <w:rPr>
          <w:rFonts w:cstheme="majorBidi"/>
          <w:sz w:val="24"/>
          <w:szCs w:val="24"/>
        </w:rPr>
      </w:pPr>
      <w:r w:rsidRPr="009B64FE">
        <w:rPr>
          <w:rFonts w:cstheme="majorBidi"/>
          <w:sz w:val="24"/>
          <w:szCs w:val="24"/>
        </w:rPr>
        <w:t>α. Σωστό</w:t>
      </w:r>
    </w:p>
    <w:p w14:paraId="13388FAB" w14:textId="3214B1AD" w:rsidR="001B2435" w:rsidRPr="009B64FE" w:rsidRDefault="001B2435" w:rsidP="00514723">
      <w:pPr>
        <w:spacing w:after="0" w:line="360" w:lineRule="auto"/>
        <w:ind w:left="720"/>
        <w:jc w:val="both"/>
        <w:rPr>
          <w:rFonts w:cstheme="majorBidi"/>
          <w:sz w:val="24"/>
          <w:szCs w:val="24"/>
        </w:rPr>
      </w:pPr>
      <w:r w:rsidRPr="009B64FE">
        <w:rPr>
          <w:rFonts w:cstheme="majorBidi"/>
          <w:sz w:val="24"/>
          <w:szCs w:val="24"/>
        </w:rPr>
        <w:t>β. Λάθος</w:t>
      </w:r>
    </w:p>
    <w:p w14:paraId="7BEC5847" w14:textId="77777777" w:rsidR="001B2435" w:rsidRPr="009B64FE" w:rsidRDefault="001B2435" w:rsidP="0008350B">
      <w:pPr>
        <w:spacing w:after="0" w:line="360" w:lineRule="auto"/>
        <w:jc w:val="both"/>
        <w:rPr>
          <w:rFonts w:cstheme="majorBidi"/>
          <w:sz w:val="24"/>
          <w:szCs w:val="24"/>
        </w:rPr>
      </w:pPr>
    </w:p>
    <w:p w14:paraId="35038EBC" w14:textId="77777777" w:rsidR="001B2435" w:rsidRPr="009B64FE" w:rsidRDefault="001B2435" w:rsidP="0008350B">
      <w:pPr>
        <w:spacing w:after="0" w:line="360" w:lineRule="auto"/>
        <w:jc w:val="both"/>
        <w:rPr>
          <w:rFonts w:cstheme="majorBidi"/>
          <w:sz w:val="24"/>
          <w:szCs w:val="24"/>
        </w:rPr>
      </w:pPr>
      <w:r w:rsidRPr="009B64FE">
        <w:rPr>
          <w:rFonts w:cstheme="majorBidi"/>
          <w:sz w:val="24"/>
          <w:szCs w:val="24"/>
        </w:rPr>
        <w:t>10. Ένα σοβαρό πρόβλημα της σύγχρονης εποχής είναι η υπερβολική κοινοποίηση πληροφοριών που γίνεται  μέσω:</w:t>
      </w:r>
    </w:p>
    <w:p w14:paraId="64878E59"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α.  συνομιλίας</w:t>
      </w:r>
    </w:p>
    <w:p w14:paraId="3F6CD42F"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β. ηλεκτρονικού ταχυδρομείου</w:t>
      </w:r>
    </w:p>
    <w:p w14:paraId="4D14DF79"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 xml:space="preserve">γ. ομαδικών συνομιλιών </w:t>
      </w:r>
    </w:p>
    <w:p w14:paraId="34CDFAFA" w14:textId="77777777" w:rsidR="001B2435" w:rsidRPr="009B64FE" w:rsidRDefault="001B2435" w:rsidP="0008350B">
      <w:pPr>
        <w:spacing w:after="0" w:line="360" w:lineRule="auto"/>
        <w:ind w:firstLine="720"/>
        <w:jc w:val="both"/>
        <w:rPr>
          <w:rFonts w:cstheme="majorBidi"/>
          <w:sz w:val="24"/>
          <w:szCs w:val="24"/>
        </w:rPr>
      </w:pPr>
      <w:r w:rsidRPr="009B64FE">
        <w:rPr>
          <w:rFonts w:cstheme="majorBidi"/>
          <w:sz w:val="24"/>
          <w:szCs w:val="24"/>
        </w:rPr>
        <w:t>δ. όλων των παραπάνω</w:t>
      </w:r>
    </w:p>
    <w:p w14:paraId="60B8622E" w14:textId="77777777" w:rsidR="00514723" w:rsidRDefault="00514723" w:rsidP="0008350B">
      <w:pPr>
        <w:spacing w:line="360" w:lineRule="auto"/>
        <w:ind w:left="360"/>
        <w:jc w:val="both"/>
        <w:rPr>
          <w:sz w:val="24"/>
          <w:szCs w:val="24"/>
        </w:rPr>
      </w:pPr>
    </w:p>
    <w:p w14:paraId="49CFE054" w14:textId="5EF10E24" w:rsidR="009715CD" w:rsidRPr="009B64FE" w:rsidRDefault="00EA6340" w:rsidP="0008350B">
      <w:pPr>
        <w:spacing w:line="360" w:lineRule="auto"/>
        <w:ind w:left="360"/>
        <w:jc w:val="both"/>
        <w:rPr>
          <w:sz w:val="24"/>
          <w:szCs w:val="24"/>
        </w:rPr>
      </w:pPr>
      <w:r w:rsidRPr="009B64FE">
        <w:rPr>
          <w:sz w:val="24"/>
          <w:szCs w:val="24"/>
        </w:rPr>
        <w:t xml:space="preserve">11. </w:t>
      </w:r>
      <w:r w:rsidR="009715CD" w:rsidRPr="009B64FE">
        <w:rPr>
          <w:sz w:val="24"/>
          <w:szCs w:val="24"/>
        </w:rPr>
        <w:t xml:space="preserve">Κακόβουλο λογισμικό: Ένας </w:t>
      </w:r>
      <w:proofErr w:type="spellStart"/>
      <w:r w:rsidR="009715CD" w:rsidRPr="009B64FE">
        <w:rPr>
          <w:sz w:val="24"/>
          <w:szCs w:val="24"/>
        </w:rPr>
        <w:t>χάκερ</w:t>
      </w:r>
      <w:proofErr w:type="spellEnd"/>
      <w:r w:rsidR="009715CD" w:rsidRPr="009B64FE">
        <w:rPr>
          <w:sz w:val="24"/>
          <w:szCs w:val="24"/>
        </w:rPr>
        <w:t xml:space="preserve"> μπορεί να διεισδύσει σε έναν οικιακό υπολογιστή και να είναι σε θέση να τον χρησιμοποιήσει, όπως ο κάτοχός του. </w:t>
      </w:r>
    </w:p>
    <w:p w14:paraId="7A5758B7" w14:textId="77777777" w:rsidR="00EA6340" w:rsidRPr="009B64FE" w:rsidRDefault="00EA6340" w:rsidP="0008350B">
      <w:pPr>
        <w:spacing w:after="0" w:line="360" w:lineRule="auto"/>
        <w:ind w:left="720"/>
        <w:jc w:val="both"/>
        <w:rPr>
          <w:rFonts w:cstheme="majorBidi"/>
          <w:sz w:val="24"/>
          <w:szCs w:val="24"/>
        </w:rPr>
      </w:pPr>
      <w:r w:rsidRPr="009B64FE">
        <w:rPr>
          <w:rFonts w:cstheme="majorBidi"/>
          <w:sz w:val="24"/>
          <w:szCs w:val="24"/>
        </w:rPr>
        <w:t>α. Σωστό</w:t>
      </w:r>
    </w:p>
    <w:p w14:paraId="03F34C09" w14:textId="1ECFC2A7" w:rsidR="00EA6340" w:rsidRPr="009B64FE" w:rsidRDefault="00EA6340" w:rsidP="0008350B">
      <w:pPr>
        <w:spacing w:after="0" w:line="360" w:lineRule="auto"/>
        <w:ind w:left="720"/>
        <w:jc w:val="both"/>
        <w:rPr>
          <w:rFonts w:cstheme="majorBidi"/>
          <w:sz w:val="24"/>
          <w:szCs w:val="24"/>
        </w:rPr>
      </w:pPr>
      <w:r w:rsidRPr="009B64FE">
        <w:rPr>
          <w:rFonts w:cstheme="majorBidi"/>
          <w:sz w:val="24"/>
          <w:szCs w:val="24"/>
        </w:rPr>
        <w:t>β. Λάθος</w:t>
      </w:r>
    </w:p>
    <w:p w14:paraId="40899CF6" w14:textId="77777777" w:rsidR="00EA6340" w:rsidRPr="009B64FE" w:rsidRDefault="00EA6340" w:rsidP="0008350B">
      <w:pPr>
        <w:spacing w:line="360" w:lineRule="auto"/>
        <w:ind w:left="360"/>
        <w:jc w:val="both"/>
        <w:rPr>
          <w:sz w:val="24"/>
          <w:szCs w:val="24"/>
        </w:rPr>
      </w:pPr>
    </w:p>
    <w:p w14:paraId="46DDC8B6" w14:textId="46C0A9B3" w:rsidR="009715CD" w:rsidRPr="009B64FE" w:rsidRDefault="00EA6340" w:rsidP="0008350B">
      <w:pPr>
        <w:spacing w:line="360" w:lineRule="auto"/>
        <w:ind w:left="360"/>
        <w:jc w:val="both"/>
        <w:rPr>
          <w:sz w:val="24"/>
          <w:szCs w:val="24"/>
        </w:rPr>
      </w:pPr>
      <w:r w:rsidRPr="009B64FE">
        <w:rPr>
          <w:sz w:val="24"/>
          <w:szCs w:val="24"/>
        </w:rPr>
        <w:lastRenderedPageBreak/>
        <w:t xml:space="preserve">12. </w:t>
      </w:r>
      <w:r w:rsidR="009715CD" w:rsidRPr="009B64FE">
        <w:rPr>
          <w:sz w:val="24"/>
          <w:szCs w:val="24"/>
        </w:rPr>
        <w:t>Από την άποψη της ασφάλειας των πληροφοριών, οι κινητές συσκευές είναι εγγενώς επικίνδυνες επειδή:</w:t>
      </w:r>
    </w:p>
    <w:p w14:paraId="4569D1EC" w14:textId="05DBEEF4" w:rsidR="009715CD" w:rsidRPr="009B64FE" w:rsidRDefault="00F57F9D" w:rsidP="0008350B">
      <w:pPr>
        <w:spacing w:line="360" w:lineRule="auto"/>
        <w:ind w:left="720"/>
        <w:jc w:val="both"/>
        <w:rPr>
          <w:sz w:val="24"/>
          <w:szCs w:val="24"/>
        </w:rPr>
      </w:pPr>
      <w:r w:rsidRPr="009B64FE">
        <w:rPr>
          <w:sz w:val="24"/>
          <w:szCs w:val="24"/>
        </w:rPr>
        <w:t xml:space="preserve">α. </w:t>
      </w:r>
      <w:r w:rsidR="009715CD" w:rsidRPr="009B64FE">
        <w:rPr>
          <w:sz w:val="24"/>
          <w:szCs w:val="24"/>
        </w:rPr>
        <w:t>Είναι συνεχώς συνδεδεμένες στο, γεμάτο κινδύνους, Διαδίκτυο</w:t>
      </w:r>
    </w:p>
    <w:p w14:paraId="07A7227B" w14:textId="22FE0393" w:rsidR="009715CD" w:rsidRPr="009B64FE" w:rsidRDefault="00F57F9D" w:rsidP="0008350B">
      <w:pPr>
        <w:spacing w:line="360" w:lineRule="auto"/>
        <w:ind w:left="720"/>
        <w:jc w:val="both"/>
        <w:rPr>
          <w:sz w:val="24"/>
          <w:szCs w:val="24"/>
        </w:rPr>
      </w:pPr>
      <w:r w:rsidRPr="009B64FE">
        <w:rPr>
          <w:sz w:val="24"/>
          <w:szCs w:val="24"/>
        </w:rPr>
        <w:t xml:space="preserve">β. </w:t>
      </w:r>
      <w:r w:rsidR="009715CD" w:rsidRPr="009B64FE">
        <w:rPr>
          <w:sz w:val="24"/>
          <w:szCs w:val="24"/>
        </w:rPr>
        <w:t>Έχουν συχνά αποθηκευμένες εμπιστευτικές πληροφορίες</w:t>
      </w:r>
    </w:p>
    <w:p w14:paraId="31E270B2" w14:textId="378CABAB" w:rsidR="009715CD" w:rsidRPr="009B64FE" w:rsidRDefault="00F57F9D" w:rsidP="0008350B">
      <w:pPr>
        <w:spacing w:line="360" w:lineRule="auto"/>
        <w:ind w:left="720"/>
        <w:jc w:val="both"/>
        <w:rPr>
          <w:sz w:val="24"/>
          <w:szCs w:val="24"/>
        </w:rPr>
      </w:pPr>
      <w:r w:rsidRPr="009B64FE">
        <w:rPr>
          <w:sz w:val="24"/>
          <w:szCs w:val="24"/>
        </w:rPr>
        <w:t xml:space="preserve">γ. </w:t>
      </w:r>
      <w:r w:rsidR="009715CD" w:rsidRPr="009B64FE">
        <w:rPr>
          <w:sz w:val="24"/>
          <w:szCs w:val="24"/>
        </w:rPr>
        <w:t xml:space="preserve">Συνδέονται σε μη ασφαλή και αναξιόπιστα δίκτυα </w:t>
      </w:r>
      <w:proofErr w:type="spellStart"/>
      <w:r w:rsidR="009715CD" w:rsidRPr="009B64FE">
        <w:rPr>
          <w:sz w:val="24"/>
          <w:szCs w:val="24"/>
        </w:rPr>
        <w:t>Wi-Fi</w:t>
      </w:r>
      <w:proofErr w:type="spellEnd"/>
      <w:r w:rsidR="009715CD" w:rsidRPr="009B64FE">
        <w:rPr>
          <w:sz w:val="24"/>
          <w:szCs w:val="24"/>
        </w:rPr>
        <w:t>.</w:t>
      </w:r>
    </w:p>
    <w:p w14:paraId="570A365A" w14:textId="3A299326" w:rsidR="009715CD" w:rsidRPr="00514723" w:rsidRDefault="00F57F9D" w:rsidP="0008350B">
      <w:pPr>
        <w:spacing w:line="360" w:lineRule="auto"/>
        <w:ind w:left="720"/>
        <w:jc w:val="both"/>
        <w:rPr>
          <w:sz w:val="24"/>
          <w:szCs w:val="24"/>
        </w:rPr>
      </w:pPr>
      <w:r w:rsidRPr="00514723">
        <w:rPr>
          <w:sz w:val="24"/>
          <w:szCs w:val="24"/>
        </w:rPr>
        <w:t xml:space="preserve">δ. </w:t>
      </w:r>
      <w:r w:rsidR="009715CD" w:rsidRPr="00514723">
        <w:rPr>
          <w:sz w:val="24"/>
          <w:szCs w:val="24"/>
        </w:rPr>
        <w:t>Όλα τα παραπάνω</w:t>
      </w:r>
    </w:p>
    <w:p w14:paraId="0E44EF09" w14:textId="77777777" w:rsidR="00514723" w:rsidRDefault="00514723" w:rsidP="0008350B">
      <w:pPr>
        <w:spacing w:line="360" w:lineRule="auto"/>
        <w:ind w:left="360"/>
        <w:jc w:val="both"/>
        <w:rPr>
          <w:sz w:val="24"/>
          <w:szCs w:val="24"/>
        </w:rPr>
      </w:pPr>
    </w:p>
    <w:p w14:paraId="3DD404CB" w14:textId="1C9B5628" w:rsidR="009715CD" w:rsidRPr="009B64FE" w:rsidRDefault="00F57F9D" w:rsidP="0008350B">
      <w:pPr>
        <w:spacing w:line="360" w:lineRule="auto"/>
        <w:ind w:left="360"/>
        <w:jc w:val="both"/>
        <w:rPr>
          <w:sz w:val="24"/>
          <w:szCs w:val="24"/>
        </w:rPr>
      </w:pPr>
      <w:r w:rsidRPr="009B64FE">
        <w:rPr>
          <w:sz w:val="24"/>
          <w:szCs w:val="24"/>
        </w:rPr>
        <w:t xml:space="preserve">13. </w:t>
      </w:r>
      <w:r w:rsidR="009715CD" w:rsidRPr="009B64FE">
        <w:rPr>
          <w:sz w:val="24"/>
          <w:szCs w:val="24"/>
        </w:rPr>
        <w:t xml:space="preserve">Όλες οι συσκευές </w:t>
      </w:r>
      <w:proofErr w:type="spellStart"/>
      <w:r w:rsidR="009715CD" w:rsidRPr="009B64FE">
        <w:rPr>
          <w:sz w:val="24"/>
          <w:szCs w:val="24"/>
        </w:rPr>
        <w:t>IoT</w:t>
      </w:r>
      <w:proofErr w:type="spellEnd"/>
      <w:r w:rsidR="009715CD" w:rsidRPr="009B64FE">
        <w:rPr>
          <w:sz w:val="24"/>
          <w:szCs w:val="24"/>
        </w:rPr>
        <w:t xml:space="preserve"> περιέχουν επαρκή τεχνολογία ασφαλείας για να διασφαλιστούν έναντι παραβιάσεων. </w:t>
      </w:r>
    </w:p>
    <w:p w14:paraId="197CA1FD" w14:textId="77777777" w:rsidR="00F57F9D" w:rsidRPr="009B64FE" w:rsidRDefault="00F57F9D" w:rsidP="0008350B">
      <w:pPr>
        <w:spacing w:after="0" w:line="360" w:lineRule="auto"/>
        <w:ind w:left="360"/>
        <w:jc w:val="both"/>
        <w:rPr>
          <w:rFonts w:cstheme="majorBidi"/>
          <w:sz w:val="24"/>
          <w:szCs w:val="24"/>
        </w:rPr>
      </w:pPr>
      <w:r w:rsidRPr="009B64FE">
        <w:rPr>
          <w:rFonts w:cstheme="majorBidi"/>
          <w:sz w:val="24"/>
          <w:szCs w:val="24"/>
        </w:rPr>
        <w:t>α. Σωστό</w:t>
      </w:r>
    </w:p>
    <w:p w14:paraId="288BE27D" w14:textId="5D5F32D0" w:rsidR="00F57F9D" w:rsidRPr="009B64FE" w:rsidRDefault="00F57F9D" w:rsidP="0008350B">
      <w:pPr>
        <w:spacing w:line="360" w:lineRule="auto"/>
        <w:ind w:left="360"/>
        <w:jc w:val="both"/>
        <w:rPr>
          <w:sz w:val="24"/>
          <w:szCs w:val="24"/>
        </w:rPr>
      </w:pPr>
      <w:r w:rsidRPr="009B64FE">
        <w:rPr>
          <w:rFonts w:cstheme="majorBidi"/>
          <w:sz w:val="24"/>
          <w:szCs w:val="24"/>
        </w:rPr>
        <w:t>β. Λάθος</w:t>
      </w:r>
    </w:p>
    <w:p w14:paraId="78F2F06B" w14:textId="77777777" w:rsidR="00F57F9D" w:rsidRPr="009B64FE" w:rsidRDefault="00F57F9D" w:rsidP="0008350B">
      <w:pPr>
        <w:spacing w:line="360" w:lineRule="auto"/>
        <w:ind w:left="360"/>
        <w:jc w:val="both"/>
        <w:rPr>
          <w:sz w:val="24"/>
          <w:szCs w:val="24"/>
        </w:rPr>
      </w:pPr>
    </w:p>
    <w:p w14:paraId="09C8C162" w14:textId="10D13BD6" w:rsidR="009715CD" w:rsidRPr="009B64FE" w:rsidRDefault="00F57F9D" w:rsidP="0008350B">
      <w:pPr>
        <w:spacing w:line="360" w:lineRule="auto"/>
        <w:ind w:left="360"/>
        <w:jc w:val="both"/>
        <w:rPr>
          <w:sz w:val="24"/>
          <w:szCs w:val="24"/>
        </w:rPr>
      </w:pPr>
      <w:r w:rsidRPr="009B64FE">
        <w:rPr>
          <w:sz w:val="24"/>
          <w:szCs w:val="24"/>
        </w:rPr>
        <w:t xml:space="preserve">14. </w:t>
      </w:r>
      <w:r w:rsidR="009715CD" w:rsidRPr="009B64FE">
        <w:rPr>
          <w:sz w:val="24"/>
          <w:szCs w:val="24"/>
        </w:rPr>
        <w:t xml:space="preserve">Κακόβουλο λογισμικό και άλλα προβλήματα μπορούν να εξαπλωθούν στη συσκευή σας από μια συσκευή που ανήκει στον εργοδότη σας ή σε έναν ή περισσότερους συναδέλφους σας που χρησιμοποιούν την ίδια υποδομή. </w:t>
      </w:r>
    </w:p>
    <w:p w14:paraId="5BD738A6" w14:textId="77777777" w:rsidR="00F57F9D" w:rsidRPr="009B64FE" w:rsidRDefault="00F57F9D" w:rsidP="0008350B">
      <w:pPr>
        <w:spacing w:after="0" w:line="360" w:lineRule="auto"/>
        <w:ind w:left="720"/>
        <w:jc w:val="both"/>
        <w:rPr>
          <w:rFonts w:cstheme="majorBidi"/>
          <w:sz w:val="24"/>
          <w:szCs w:val="24"/>
        </w:rPr>
      </w:pPr>
      <w:r w:rsidRPr="009B64FE">
        <w:rPr>
          <w:rFonts w:cstheme="majorBidi"/>
          <w:sz w:val="24"/>
          <w:szCs w:val="24"/>
        </w:rPr>
        <w:t>α. Σωστό</w:t>
      </w:r>
    </w:p>
    <w:p w14:paraId="5036A7FB" w14:textId="6AA52ACB" w:rsidR="00F57F9D" w:rsidRPr="009B64FE" w:rsidRDefault="00F57F9D" w:rsidP="0008350B">
      <w:pPr>
        <w:spacing w:line="360" w:lineRule="auto"/>
        <w:ind w:left="360" w:firstLine="360"/>
        <w:jc w:val="both"/>
        <w:rPr>
          <w:sz w:val="24"/>
          <w:szCs w:val="24"/>
        </w:rPr>
      </w:pPr>
      <w:r w:rsidRPr="009B64FE">
        <w:rPr>
          <w:rFonts w:cstheme="majorBidi"/>
          <w:sz w:val="24"/>
          <w:szCs w:val="24"/>
        </w:rPr>
        <w:t>β. Λάθος</w:t>
      </w:r>
    </w:p>
    <w:p w14:paraId="711117DD" w14:textId="77777777" w:rsidR="00514723" w:rsidRDefault="00514723" w:rsidP="0008350B">
      <w:pPr>
        <w:spacing w:line="360" w:lineRule="auto"/>
        <w:ind w:left="360"/>
        <w:jc w:val="both"/>
        <w:rPr>
          <w:sz w:val="24"/>
          <w:szCs w:val="24"/>
        </w:rPr>
      </w:pPr>
    </w:p>
    <w:p w14:paraId="75AF73B6" w14:textId="0592F015" w:rsidR="009715CD" w:rsidRPr="009B64FE" w:rsidRDefault="00F57F9D" w:rsidP="0008350B">
      <w:pPr>
        <w:spacing w:line="360" w:lineRule="auto"/>
        <w:ind w:left="360"/>
        <w:jc w:val="both"/>
        <w:rPr>
          <w:sz w:val="24"/>
          <w:szCs w:val="24"/>
        </w:rPr>
      </w:pPr>
      <w:r w:rsidRPr="009B64FE">
        <w:rPr>
          <w:sz w:val="24"/>
          <w:szCs w:val="24"/>
        </w:rPr>
        <w:t xml:space="preserve">15. </w:t>
      </w:r>
      <w:r w:rsidR="009715CD" w:rsidRPr="009B64FE">
        <w:rPr>
          <w:sz w:val="24"/>
          <w:szCs w:val="24"/>
        </w:rPr>
        <w:t xml:space="preserve">Οι συνδέσεις μεταξύ τείχους προστασίας και δρομολογητή είναι ενσύρματες - δηλαδή επιτυγχάνονται με τη χρήση φυσικού καλωδίου δικτύου. </w:t>
      </w:r>
    </w:p>
    <w:p w14:paraId="5F9AFE30" w14:textId="77777777" w:rsidR="00F57F9D" w:rsidRPr="009B64FE" w:rsidRDefault="00F57F9D" w:rsidP="0008350B">
      <w:pPr>
        <w:spacing w:after="0" w:line="360" w:lineRule="auto"/>
        <w:ind w:left="720"/>
        <w:jc w:val="both"/>
        <w:rPr>
          <w:rFonts w:cstheme="majorBidi"/>
          <w:sz w:val="24"/>
          <w:szCs w:val="24"/>
        </w:rPr>
      </w:pPr>
      <w:r w:rsidRPr="009B64FE">
        <w:rPr>
          <w:rFonts w:cstheme="majorBidi"/>
          <w:sz w:val="24"/>
          <w:szCs w:val="24"/>
        </w:rPr>
        <w:t>α. Σωστό</w:t>
      </w:r>
    </w:p>
    <w:p w14:paraId="41B5340F" w14:textId="58165000" w:rsidR="00F57F9D" w:rsidRPr="009B64FE" w:rsidRDefault="00F57F9D" w:rsidP="0008350B">
      <w:pPr>
        <w:spacing w:line="360" w:lineRule="auto"/>
        <w:ind w:left="360" w:firstLine="360"/>
        <w:jc w:val="both"/>
        <w:rPr>
          <w:sz w:val="24"/>
          <w:szCs w:val="24"/>
        </w:rPr>
      </w:pPr>
      <w:r w:rsidRPr="009B64FE">
        <w:rPr>
          <w:rFonts w:cstheme="majorBidi"/>
          <w:sz w:val="24"/>
          <w:szCs w:val="24"/>
        </w:rPr>
        <w:t>β. Λάθος</w:t>
      </w:r>
    </w:p>
    <w:p w14:paraId="08F1ED65" w14:textId="77777777" w:rsidR="00F57F9D" w:rsidRPr="009B64FE" w:rsidRDefault="00F57F9D" w:rsidP="0008350B">
      <w:pPr>
        <w:spacing w:line="360" w:lineRule="auto"/>
        <w:ind w:left="360"/>
        <w:jc w:val="both"/>
        <w:rPr>
          <w:sz w:val="24"/>
          <w:szCs w:val="24"/>
        </w:rPr>
      </w:pPr>
    </w:p>
    <w:p w14:paraId="66F70646" w14:textId="51FA9869" w:rsidR="009715CD" w:rsidRPr="009B64FE" w:rsidRDefault="00F57F9D" w:rsidP="0008350B">
      <w:pPr>
        <w:spacing w:line="360" w:lineRule="auto"/>
        <w:ind w:left="360"/>
        <w:jc w:val="both"/>
        <w:rPr>
          <w:sz w:val="24"/>
          <w:szCs w:val="24"/>
        </w:rPr>
      </w:pPr>
      <w:r w:rsidRPr="009B64FE">
        <w:rPr>
          <w:sz w:val="24"/>
          <w:szCs w:val="24"/>
        </w:rPr>
        <w:t xml:space="preserve">16. </w:t>
      </w:r>
      <w:r w:rsidR="009715CD" w:rsidRPr="009B64FE">
        <w:rPr>
          <w:sz w:val="24"/>
          <w:szCs w:val="24"/>
        </w:rPr>
        <w:t xml:space="preserve">Μια σημαντική τεχνολογία είναι η μετάφραση διευθύνσεων δικτύου, η οποία επιτρέπει στους υπολογιστές στο οικιακό δίκτυο να χρησιμοποιούν διευθύνσεις πρωτοκόλλου Internet (IP). </w:t>
      </w:r>
    </w:p>
    <w:p w14:paraId="354CFC6A" w14:textId="77777777" w:rsidR="00F57F9D" w:rsidRPr="009B64FE" w:rsidRDefault="00F57F9D" w:rsidP="0008350B">
      <w:pPr>
        <w:spacing w:after="0" w:line="360" w:lineRule="auto"/>
        <w:ind w:left="720"/>
        <w:jc w:val="both"/>
        <w:rPr>
          <w:rFonts w:cstheme="majorBidi"/>
          <w:sz w:val="24"/>
          <w:szCs w:val="24"/>
        </w:rPr>
      </w:pPr>
      <w:r w:rsidRPr="009B64FE">
        <w:rPr>
          <w:rFonts w:cstheme="majorBidi"/>
          <w:sz w:val="24"/>
          <w:szCs w:val="24"/>
        </w:rPr>
        <w:lastRenderedPageBreak/>
        <w:t>α. Σωστό</w:t>
      </w:r>
    </w:p>
    <w:p w14:paraId="7CDC94FF" w14:textId="657C390F" w:rsidR="00F57F9D" w:rsidRPr="009B64FE" w:rsidRDefault="00F57F9D" w:rsidP="0008350B">
      <w:pPr>
        <w:spacing w:line="360" w:lineRule="auto"/>
        <w:ind w:left="360" w:firstLine="360"/>
        <w:jc w:val="both"/>
        <w:rPr>
          <w:sz w:val="24"/>
          <w:szCs w:val="24"/>
        </w:rPr>
      </w:pPr>
      <w:r w:rsidRPr="009B64FE">
        <w:rPr>
          <w:rFonts w:cstheme="majorBidi"/>
          <w:sz w:val="24"/>
          <w:szCs w:val="24"/>
        </w:rPr>
        <w:t>β. Λάθος</w:t>
      </w:r>
    </w:p>
    <w:p w14:paraId="435B8F15" w14:textId="77777777" w:rsidR="00F57F9D" w:rsidRPr="009B64FE" w:rsidRDefault="00F57F9D" w:rsidP="0008350B">
      <w:pPr>
        <w:spacing w:line="360" w:lineRule="auto"/>
        <w:ind w:left="360"/>
        <w:jc w:val="both"/>
        <w:rPr>
          <w:sz w:val="24"/>
          <w:szCs w:val="24"/>
        </w:rPr>
      </w:pPr>
    </w:p>
    <w:p w14:paraId="2DB8A0B2" w14:textId="70CF73A3" w:rsidR="009715CD" w:rsidRPr="009B64FE" w:rsidRDefault="00F57F9D" w:rsidP="0008350B">
      <w:pPr>
        <w:spacing w:line="360" w:lineRule="auto"/>
        <w:ind w:left="360"/>
        <w:jc w:val="both"/>
        <w:rPr>
          <w:sz w:val="24"/>
          <w:szCs w:val="24"/>
        </w:rPr>
      </w:pPr>
      <w:r w:rsidRPr="009B64FE">
        <w:rPr>
          <w:sz w:val="24"/>
          <w:szCs w:val="24"/>
        </w:rPr>
        <w:t xml:space="preserve">17. </w:t>
      </w:r>
      <w:r w:rsidR="009715CD" w:rsidRPr="009B64FE">
        <w:rPr>
          <w:sz w:val="24"/>
          <w:szCs w:val="24"/>
        </w:rPr>
        <w:t xml:space="preserve">Οι εταιρείες τεχνολογίας δεν παρακολουθούν τις διαδικτυακές συμπεριφορές. </w:t>
      </w:r>
    </w:p>
    <w:p w14:paraId="6DA99EBA" w14:textId="77777777" w:rsidR="00F57F9D" w:rsidRPr="009B64FE" w:rsidRDefault="00F57F9D" w:rsidP="0008350B">
      <w:pPr>
        <w:spacing w:after="0" w:line="360" w:lineRule="auto"/>
        <w:ind w:left="720"/>
        <w:jc w:val="both"/>
        <w:rPr>
          <w:rFonts w:cstheme="majorBidi"/>
          <w:sz w:val="24"/>
          <w:szCs w:val="24"/>
        </w:rPr>
      </w:pPr>
      <w:r w:rsidRPr="009B64FE">
        <w:rPr>
          <w:rFonts w:cstheme="majorBidi"/>
          <w:sz w:val="24"/>
          <w:szCs w:val="24"/>
        </w:rPr>
        <w:t>α. Σωστό</w:t>
      </w:r>
    </w:p>
    <w:p w14:paraId="0B80F7A8" w14:textId="1F3B3657" w:rsidR="00F57F9D" w:rsidRPr="009B64FE" w:rsidRDefault="00F57F9D" w:rsidP="0008350B">
      <w:pPr>
        <w:spacing w:line="360" w:lineRule="auto"/>
        <w:ind w:left="360" w:firstLine="360"/>
        <w:jc w:val="both"/>
        <w:rPr>
          <w:sz w:val="24"/>
          <w:szCs w:val="24"/>
        </w:rPr>
      </w:pPr>
      <w:r w:rsidRPr="009B64FE">
        <w:rPr>
          <w:rFonts w:cstheme="majorBidi"/>
          <w:sz w:val="24"/>
          <w:szCs w:val="24"/>
        </w:rPr>
        <w:t>β. Λάθος</w:t>
      </w:r>
    </w:p>
    <w:p w14:paraId="01557886" w14:textId="77777777" w:rsidR="00F57F9D" w:rsidRPr="009B64FE" w:rsidRDefault="00F57F9D" w:rsidP="0008350B">
      <w:pPr>
        <w:spacing w:line="360" w:lineRule="auto"/>
        <w:ind w:left="360"/>
        <w:jc w:val="both"/>
        <w:rPr>
          <w:sz w:val="24"/>
          <w:szCs w:val="24"/>
        </w:rPr>
      </w:pPr>
    </w:p>
    <w:p w14:paraId="1EF98A68" w14:textId="46FD5238" w:rsidR="009715CD" w:rsidRPr="009B64FE" w:rsidRDefault="00F57F9D" w:rsidP="0008350B">
      <w:pPr>
        <w:spacing w:line="360" w:lineRule="auto"/>
        <w:ind w:left="360"/>
        <w:jc w:val="both"/>
        <w:rPr>
          <w:sz w:val="24"/>
          <w:szCs w:val="24"/>
        </w:rPr>
      </w:pPr>
      <w:r w:rsidRPr="009B64FE">
        <w:rPr>
          <w:sz w:val="24"/>
          <w:szCs w:val="24"/>
        </w:rPr>
        <w:t xml:space="preserve">18. </w:t>
      </w:r>
      <w:r w:rsidR="009715CD" w:rsidRPr="009B64FE">
        <w:rPr>
          <w:sz w:val="24"/>
          <w:szCs w:val="24"/>
        </w:rPr>
        <w:t xml:space="preserve">Μην αποθηκεύετε ιδιωτικές πληροφορίες σε εφαρμογές υπολογιστικού νέφους που έχουν σχεδιαστεί για κοινή χρήση και συνεργασία. </w:t>
      </w:r>
    </w:p>
    <w:p w14:paraId="697CE2E1" w14:textId="77777777" w:rsidR="00F57F9D" w:rsidRPr="009B64FE" w:rsidRDefault="00F57F9D" w:rsidP="0008350B">
      <w:pPr>
        <w:spacing w:after="0" w:line="360" w:lineRule="auto"/>
        <w:ind w:left="720"/>
        <w:jc w:val="both"/>
        <w:rPr>
          <w:rFonts w:cstheme="majorBidi"/>
          <w:sz w:val="24"/>
          <w:szCs w:val="24"/>
        </w:rPr>
      </w:pPr>
      <w:r w:rsidRPr="009B64FE">
        <w:rPr>
          <w:rFonts w:cstheme="majorBidi"/>
          <w:sz w:val="24"/>
          <w:szCs w:val="24"/>
        </w:rPr>
        <w:t>α. Σωστό</w:t>
      </w:r>
    </w:p>
    <w:p w14:paraId="0971B016" w14:textId="7718B5FD" w:rsidR="00F57F9D" w:rsidRPr="009B64FE" w:rsidRDefault="00F57F9D" w:rsidP="0008350B">
      <w:pPr>
        <w:spacing w:line="360" w:lineRule="auto"/>
        <w:ind w:left="360" w:firstLine="360"/>
        <w:jc w:val="both"/>
        <w:rPr>
          <w:sz w:val="24"/>
          <w:szCs w:val="24"/>
        </w:rPr>
      </w:pPr>
      <w:r w:rsidRPr="009B64FE">
        <w:rPr>
          <w:rFonts w:cstheme="majorBidi"/>
          <w:sz w:val="24"/>
          <w:szCs w:val="24"/>
        </w:rPr>
        <w:t>β. Λάθος</w:t>
      </w:r>
    </w:p>
    <w:p w14:paraId="6C9C48B4" w14:textId="77777777" w:rsidR="00F57F9D" w:rsidRPr="009B64FE" w:rsidRDefault="00F57F9D" w:rsidP="0008350B">
      <w:pPr>
        <w:spacing w:line="360" w:lineRule="auto"/>
        <w:ind w:left="360"/>
        <w:jc w:val="both"/>
        <w:rPr>
          <w:sz w:val="24"/>
          <w:szCs w:val="24"/>
        </w:rPr>
      </w:pPr>
    </w:p>
    <w:p w14:paraId="663F8508" w14:textId="47664F5A" w:rsidR="009715CD" w:rsidRPr="009B64FE" w:rsidRDefault="00F57F9D" w:rsidP="0008350B">
      <w:pPr>
        <w:spacing w:line="360" w:lineRule="auto"/>
        <w:ind w:left="360"/>
        <w:jc w:val="both"/>
        <w:rPr>
          <w:sz w:val="24"/>
          <w:szCs w:val="24"/>
        </w:rPr>
      </w:pPr>
      <w:r w:rsidRPr="009B64FE">
        <w:rPr>
          <w:sz w:val="24"/>
          <w:szCs w:val="24"/>
        </w:rPr>
        <w:t xml:space="preserve">19. </w:t>
      </w:r>
      <w:r w:rsidR="009715CD" w:rsidRPr="009B64FE">
        <w:rPr>
          <w:sz w:val="24"/>
          <w:szCs w:val="24"/>
        </w:rPr>
        <w:t xml:space="preserve">Οι έξυπνες συσκευές και το λεγόμενο διαδίκτυο των πραγμάτων (Internet of </w:t>
      </w:r>
      <w:proofErr w:type="spellStart"/>
      <w:r w:rsidR="009715CD" w:rsidRPr="009B64FE">
        <w:rPr>
          <w:sz w:val="24"/>
          <w:szCs w:val="24"/>
        </w:rPr>
        <w:t>Things</w:t>
      </w:r>
      <w:proofErr w:type="spellEnd"/>
      <w:r w:rsidR="009715CD" w:rsidRPr="009B64FE">
        <w:rPr>
          <w:sz w:val="24"/>
          <w:szCs w:val="24"/>
        </w:rPr>
        <w:t xml:space="preserve">) δημιουργούν κάθε είδους κινδύνους </w:t>
      </w:r>
      <w:proofErr w:type="spellStart"/>
      <w:r w:rsidR="009715CD" w:rsidRPr="009B64FE">
        <w:rPr>
          <w:sz w:val="24"/>
          <w:szCs w:val="24"/>
        </w:rPr>
        <w:t>κυβερνοασφάλειας</w:t>
      </w:r>
      <w:proofErr w:type="spellEnd"/>
      <w:r w:rsidR="009715CD" w:rsidRPr="009B64FE">
        <w:rPr>
          <w:sz w:val="24"/>
          <w:szCs w:val="24"/>
        </w:rPr>
        <w:t xml:space="preserve">. </w:t>
      </w:r>
    </w:p>
    <w:p w14:paraId="4021F691" w14:textId="77777777" w:rsidR="00F57F9D" w:rsidRPr="009B64FE" w:rsidRDefault="00F57F9D" w:rsidP="0008350B">
      <w:pPr>
        <w:spacing w:after="0" w:line="360" w:lineRule="auto"/>
        <w:ind w:left="720"/>
        <w:jc w:val="both"/>
        <w:rPr>
          <w:rFonts w:cstheme="majorBidi"/>
          <w:sz w:val="24"/>
          <w:szCs w:val="24"/>
        </w:rPr>
      </w:pPr>
      <w:r w:rsidRPr="009B64FE">
        <w:rPr>
          <w:rFonts w:cstheme="majorBidi"/>
          <w:sz w:val="24"/>
          <w:szCs w:val="24"/>
        </w:rPr>
        <w:t>α. Σωστό</w:t>
      </w:r>
    </w:p>
    <w:p w14:paraId="65EC9521" w14:textId="71FD01DF" w:rsidR="00F57F9D" w:rsidRPr="009B64FE" w:rsidRDefault="00F57F9D" w:rsidP="0008350B">
      <w:pPr>
        <w:spacing w:line="360" w:lineRule="auto"/>
        <w:ind w:left="360" w:firstLine="360"/>
        <w:jc w:val="both"/>
        <w:rPr>
          <w:sz w:val="24"/>
          <w:szCs w:val="24"/>
        </w:rPr>
      </w:pPr>
      <w:r w:rsidRPr="009B64FE">
        <w:rPr>
          <w:rFonts w:cstheme="majorBidi"/>
          <w:sz w:val="24"/>
          <w:szCs w:val="24"/>
        </w:rPr>
        <w:t>β. Λάθος</w:t>
      </w:r>
    </w:p>
    <w:p w14:paraId="24FC4900" w14:textId="77777777" w:rsidR="00F57F9D" w:rsidRPr="009B64FE" w:rsidRDefault="00F57F9D" w:rsidP="0008350B">
      <w:pPr>
        <w:spacing w:line="360" w:lineRule="auto"/>
        <w:ind w:left="360"/>
        <w:jc w:val="both"/>
        <w:rPr>
          <w:sz w:val="24"/>
          <w:szCs w:val="24"/>
        </w:rPr>
      </w:pPr>
    </w:p>
    <w:p w14:paraId="2DDF6829" w14:textId="29A3F367" w:rsidR="009715CD" w:rsidRPr="009B64FE" w:rsidRDefault="00F57F9D" w:rsidP="0008350B">
      <w:pPr>
        <w:spacing w:line="360" w:lineRule="auto"/>
        <w:ind w:left="360"/>
        <w:jc w:val="both"/>
        <w:rPr>
          <w:sz w:val="24"/>
          <w:szCs w:val="24"/>
        </w:rPr>
      </w:pPr>
      <w:r w:rsidRPr="009B64FE">
        <w:rPr>
          <w:sz w:val="24"/>
          <w:szCs w:val="24"/>
        </w:rPr>
        <w:t xml:space="preserve">20. </w:t>
      </w:r>
      <w:r w:rsidR="009715CD" w:rsidRPr="009B64FE">
        <w:rPr>
          <w:sz w:val="24"/>
          <w:szCs w:val="24"/>
        </w:rPr>
        <w:t xml:space="preserve">Μην απενεργοποιείτε τις λειτουργίες της συσκευής που δεν χρειάζεστε. </w:t>
      </w:r>
    </w:p>
    <w:p w14:paraId="45FBD405" w14:textId="77777777" w:rsidR="00F57F9D" w:rsidRPr="009B64FE" w:rsidRDefault="00F57F9D" w:rsidP="0008350B">
      <w:pPr>
        <w:spacing w:after="0" w:line="360" w:lineRule="auto"/>
        <w:ind w:left="720"/>
        <w:jc w:val="both"/>
        <w:rPr>
          <w:rFonts w:cstheme="majorBidi"/>
          <w:sz w:val="24"/>
          <w:szCs w:val="24"/>
        </w:rPr>
      </w:pPr>
      <w:r w:rsidRPr="009B64FE">
        <w:rPr>
          <w:rFonts w:cstheme="majorBidi"/>
          <w:sz w:val="24"/>
          <w:szCs w:val="24"/>
        </w:rPr>
        <w:t>α. Σωστό</w:t>
      </w:r>
    </w:p>
    <w:p w14:paraId="2F936E51" w14:textId="69019F4D" w:rsidR="00F57F9D" w:rsidRPr="009B64FE" w:rsidRDefault="00F57F9D" w:rsidP="0008350B">
      <w:pPr>
        <w:spacing w:line="360" w:lineRule="auto"/>
        <w:ind w:left="360" w:firstLine="360"/>
        <w:jc w:val="both"/>
        <w:rPr>
          <w:sz w:val="24"/>
          <w:szCs w:val="24"/>
        </w:rPr>
      </w:pPr>
      <w:r w:rsidRPr="009B64FE">
        <w:rPr>
          <w:rFonts w:cstheme="majorBidi"/>
          <w:sz w:val="24"/>
          <w:szCs w:val="24"/>
        </w:rPr>
        <w:t>β. Λάθος</w:t>
      </w:r>
    </w:p>
    <w:p w14:paraId="5D221060" w14:textId="77777777" w:rsidR="001B2435" w:rsidRPr="009B64FE" w:rsidRDefault="001B2435" w:rsidP="0008350B">
      <w:pPr>
        <w:spacing w:after="0" w:line="360" w:lineRule="auto"/>
        <w:jc w:val="both"/>
        <w:rPr>
          <w:rFonts w:cstheme="majorBidi"/>
          <w:sz w:val="24"/>
          <w:szCs w:val="24"/>
        </w:rPr>
      </w:pPr>
    </w:p>
    <w:p w14:paraId="369D2B62" w14:textId="668EC14F" w:rsidR="00C20979" w:rsidRDefault="00C20979" w:rsidP="00C20979">
      <w:pPr>
        <w:pStyle w:val="panos2"/>
      </w:pPr>
      <w:bookmarkStart w:id="95" w:name="_Toc225436311"/>
      <w:r>
        <w:t xml:space="preserve">3.9 </w:t>
      </w:r>
      <w:r w:rsidR="001B2435" w:rsidRPr="009B64FE">
        <w:t xml:space="preserve">Απαντήσεις </w:t>
      </w:r>
      <w:r w:rsidRPr="00C20979">
        <w:t xml:space="preserve">στις ερωτήσεις </w:t>
      </w:r>
      <w:proofErr w:type="spellStart"/>
      <w:r w:rsidRPr="00C20979">
        <w:t>αυτοαξιολόγησης</w:t>
      </w:r>
      <w:proofErr w:type="spellEnd"/>
      <w:r w:rsidRPr="00C20979">
        <w:t>:</w:t>
      </w:r>
      <w:r w:rsidR="001B2435" w:rsidRPr="009B64FE">
        <w:t>:</w:t>
      </w:r>
      <w:bookmarkEnd w:id="95"/>
      <w:r w:rsidR="001B2435" w:rsidRPr="009B64FE">
        <w:t xml:space="preserve"> </w:t>
      </w:r>
    </w:p>
    <w:p w14:paraId="7EDB1E9E" w14:textId="45D9263F" w:rsidR="001B2435" w:rsidRPr="00514723" w:rsidRDefault="001B2435" w:rsidP="0008350B">
      <w:pPr>
        <w:spacing w:after="0" w:line="360" w:lineRule="auto"/>
        <w:jc w:val="both"/>
        <w:rPr>
          <w:rFonts w:cstheme="majorBidi"/>
          <w:bCs/>
          <w:sz w:val="24"/>
          <w:szCs w:val="24"/>
        </w:rPr>
      </w:pPr>
      <w:r w:rsidRPr="00514723">
        <w:rPr>
          <w:rFonts w:cstheme="majorBidi"/>
          <w:bCs/>
          <w:sz w:val="24"/>
          <w:szCs w:val="24"/>
        </w:rPr>
        <w:t>1. α / 2. α / 3. β / 4. δ / 5. α-δ , β-α , γ-β , δ-γ / 6. β / 7. α / 8. β / 9. α / 10. δ</w:t>
      </w:r>
      <w:r w:rsidR="00F57F9D" w:rsidRPr="00514723">
        <w:rPr>
          <w:rFonts w:cstheme="majorBidi"/>
          <w:bCs/>
          <w:sz w:val="24"/>
          <w:szCs w:val="24"/>
        </w:rPr>
        <w:t xml:space="preserve">. 11. </w:t>
      </w:r>
      <w:r w:rsidR="00340719" w:rsidRPr="00514723">
        <w:rPr>
          <w:rFonts w:cstheme="majorBidi"/>
          <w:bCs/>
          <w:sz w:val="24"/>
          <w:szCs w:val="24"/>
        </w:rPr>
        <w:t>α/12.β/13.</w:t>
      </w:r>
      <w:r w:rsidR="002B11ED" w:rsidRPr="00514723">
        <w:rPr>
          <w:rFonts w:cstheme="majorBidi"/>
          <w:bCs/>
          <w:sz w:val="24"/>
          <w:szCs w:val="24"/>
        </w:rPr>
        <w:t xml:space="preserve">β/14.α/15.δ/16.β/ 17. </w:t>
      </w:r>
      <w:r w:rsidR="00FF5AA5" w:rsidRPr="00514723">
        <w:rPr>
          <w:rFonts w:cstheme="majorBidi"/>
          <w:bCs/>
          <w:sz w:val="24"/>
          <w:szCs w:val="24"/>
        </w:rPr>
        <w:t>α/18.α/19.β/20. α</w:t>
      </w:r>
    </w:p>
    <w:p w14:paraId="7A98F3E4" w14:textId="77777777" w:rsidR="004F0628" w:rsidRPr="00514723" w:rsidRDefault="004F0628" w:rsidP="0008350B">
      <w:pPr>
        <w:spacing w:after="0" w:line="360" w:lineRule="auto"/>
        <w:jc w:val="both"/>
        <w:rPr>
          <w:rFonts w:cstheme="majorBidi"/>
          <w:bCs/>
          <w:sz w:val="24"/>
          <w:szCs w:val="24"/>
        </w:rPr>
      </w:pPr>
    </w:p>
    <w:p w14:paraId="58D15914" w14:textId="1B057506" w:rsidR="005E196E" w:rsidRDefault="005E196E">
      <w:pPr>
        <w:rPr>
          <w:rFonts w:cstheme="majorBidi"/>
          <w:sz w:val="24"/>
          <w:szCs w:val="24"/>
        </w:rPr>
      </w:pPr>
      <w:r>
        <w:rPr>
          <w:rFonts w:cstheme="majorBidi"/>
          <w:sz w:val="24"/>
          <w:szCs w:val="24"/>
        </w:rPr>
        <w:br w:type="page"/>
      </w:r>
    </w:p>
    <w:p w14:paraId="1B7807CF" w14:textId="77777777" w:rsidR="007D2D54" w:rsidRPr="009B64FE" w:rsidRDefault="007D2D54" w:rsidP="0008350B">
      <w:pPr>
        <w:pStyle w:val="panos1"/>
      </w:pPr>
      <w:bookmarkStart w:id="96" w:name="_Toc225436312"/>
      <w:r w:rsidRPr="009B64FE">
        <w:lastRenderedPageBreak/>
        <w:t>ΚΕΦ</w:t>
      </w:r>
      <w:r w:rsidR="00F421A4" w:rsidRPr="009B64FE">
        <w:t>ΑΛΑΙΟ</w:t>
      </w:r>
      <w:r w:rsidRPr="009B64FE">
        <w:t xml:space="preserve"> 4</w:t>
      </w:r>
      <w:r w:rsidR="00F421A4" w:rsidRPr="009B64FE">
        <w:t>:</w:t>
      </w:r>
      <w:r w:rsidR="00860070" w:rsidRPr="009B64FE">
        <w:t xml:space="preserve"> </w:t>
      </w:r>
      <w:r w:rsidRPr="009B64FE">
        <w:t>Ενίσχυση της φυσικής ασφάλειας</w:t>
      </w:r>
      <w:bookmarkEnd w:id="96"/>
    </w:p>
    <w:p w14:paraId="66D05727" w14:textId="77777777" w:rsidR="00FC6417" w:rsidRDefault="00FC6417" w:rsidP="0008350B">
      <w:pPr>
        <w:spacing w:after="0" w:line="360" w:lineRule="auto"/>
        <w:jc w:val="both"/>
        <w:rPr>
          <w:rFonts w:cstheme="majorBidi"/>
          <w:b/>
          <w:sz w:val="24"/>
          <w:szCs w:val="24"/>
        </w:rPr>
      </w:pPr>
    </w:p>
    <w:p w14:paraId="2695B56E" w14:textId="77777777" w:rsidR="00E76966" w:rsidRPr="00E76966" w:rsidRDefault="00E76966" w:rsidP="00E76966">
      <w:pPr>
        <w:spacing w:after="0" w:line="360" w:lineRule="auto"/>
        <w:ind w:firstLine="284"/>
        <w:jc w:val="both"/>
        <w:rPr>
          <w:rFonts w:ascii="Calibri" w:eastAsia="Calibri" w:hAnsi="Calibri" w:cs="Times New Roman"/>
          <w:color w:val="000000"/>
          <w:sz w:val="24"/>
        </w:rPr>
      </w:pPr>
      <w:r w:rsidRPr="00E76966">
        <w:rPr>
          <w:rFonts w:ascii="Calibri" w:eastAsia="Calibri" w:hAnsi="Calibri" w:cs="Times New Roman"/>
          <w:noProof/>
          <w:sz w:val="24"/>
        </w:rPr>
        <mc:AlternateContent>
          <mc:Choice Requires="wps">
            <w:drawing>
              <wp:inline distT="0" distB="0" distL="0" distR="0" wp14:anchorId="585E0C29" wp14:editId="2B055A83">
                <wp:extent cx="1184910" cy="402590"/>
                <wp:effectExtent l="19050" t="19050" r="24765" b="26035"/>
                <wp:docPr id="15" name="Διπλή αγκύλη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61C5B4A8" w14:textId="77777777" w:rsidR="00E76966" w:rsidRDefault="00E76966" w:rsidP="00E76966">
                            <w:pPr>
                              <w:spacing w:line="276" w:lineRule="auto"/>
                              <w:jc w:val="center"/>
                              <w:rPr>
                                <w:rFonts w:cs="Calibri"/>
                                <w:iCs/>
                                <w:spacing w:val="20"/>
                                <w:sz w:val="32"/>
                                <w:szCs w:val="32"/>
                              </w:rPr>
                            </w:pPr>
                            <w:r w:rsidRPr="00E76966">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 w14:anchorId="585E0C29" id="Διπλή αγκύλη 60" o:spid="_x0000_s1040" type="#_x0000_t185" style="width:93.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" adj="1739" strokecolor="#bfbfbf" strokeweight="3pt">
                <v:textbox style="mso-fit-shape-to-text:t" inset="3.6pt,,3.6pt">
                  <w:txbxContent>
                    <w:p w14:paraId="61C5B4A8" w14:textId="77777777" w:rsidR="00E76966" w:rsidRDefault="00E76966" w:rsidP="00E76966">
                      <w:pPr>
                        <w:spacing w:line="276" w:lineRule="auto"/>
                        <w:jc w:val="center"/>
                        <w:rPr>
                          <w:rFonts w:cs="Calibri"/>
                          <w:iCs/>
                          <w:spacing w:val="20"/>
                          <w:sz w:val="32"/>
                          <w:szCs w:val="32"/>
                        </w:rPr>
                      </w:pPr>
                      <w:r w:rsidRPr="00E76966">
                        <w:rPr>
                          <w:b/>
                          <w:bCs/>
                          <w:iCs/>
                          <w:spacing w:val="20"/>
                          <w:sz w:val="28"/>
                          <w:szCs w:val="28"/>
                        </w:rPr>
                        <w:t>Σκοπός</w:t>
                      </w:r>
                    </w:p>
                  </w:txbxContent>
                </v:textbox>
                <w10:anchorlock/>
              </v:shape>
            </w:pict>
          </mc:Fallback>
        </mc:AlternateContent>
      </w:r>
    </w:p>
    <w:p w14:paraId="61AC73E5" w14:textId="6BB4A3EC" w:rsidR="007D2D54" w:rsidRPr="009B64FE" w:rsidRDefault="007D2D54" w:rsidP="0008350B">
      <w:pPr>
        <w:spacing w:after="0" w:line="360" w:lineRule="auto"/>
        <w:jc w:val="both"/>
        <w:rPr>
          <w:rFonts w:cstheme="majorBidi"/>
          <w:sz w:val="24"/>
          <w:szCs w:val="24"/>
        </w:rPr>
      </w:pPr>
      <w:r w:rsidRPr="00E76966">
        <w:rPr>
          <w:rFonts w:cstheme="majorBidi"/>
          <w:bCs/>
          <w:sz w:val="24"/>
          <w:szCs w:val="24"/>
        </w:rPr>
        <w:t>Σκοπός</w:t>
      </w:r>
      <w:r w:rsidR="006B4EA2" w:rsidRPr="00E76966">
        <w:rPr>
          <w:rFonts w:cstheme="majorBidi"/>
          <w:bCs/>
          <w:sz w:val="24"/>
          <w:szCs w:val="24"/>
        </w:rPr>
        <w:t xml:space="preserve"> </w:t>
      </w:r>
      <w:r w:rsidR="006B4EA2" w:rsidRPr="009B64FE">
        <w:rPr>
          <w:rFonts w:cstheme="majorBidi"/>
          <w:bCs/>
          <w:sz w:val="24"/>
          <w:szCs w:val="24"/>
        </w:rPr>
        <w:t>είναι</w:t>
      </w:r>
      <w:r w:rsidR="006B4EA2" w:rsidRPr="009B64FE">
        <w:rPr>
          <w:rFonts w:cstheme="majorBidi"/>
          <w:b/>
          <w:sz w:val="24"/>
          <w:szCs w:val="24"/>
        </w:rPr>
        <w:t xml:space="preserve"> </w:t>
      </w:r>
      <w:r w:rsidR="00DF4283" w:rsidRPr="009B64FE">
        <w:rPr>
          <w:rFonts w:cstheme="majorBidi"/>
          <w:sz w:val="24"/>
          <w:szCs w:val="24"/>
        </w:rPr>
        <w:t xml:space="preserve"> να καλύψ</w:t>
      </w:r>
      <w:r w:rsidRPr="009B64FE">
        <w:rPr>
          <w:rFonts w:cstheme="majorBidi"/>
          <w:sz w:val="24"/>
          <w:szCs w:val="24"/>
        </w:rPr>
        <w:t>ει στοιχεία της φυσικής ασφάλειας που είναι απαραίτητα για την εφαρμογή και την παροχή σωστής ασφ</w:t>
      </w:r>
      <w:r w:rsidR="00DF4283" w:rsidRPr="009B64FE">
        <w:rPr>
          <w:rFonts w:cstheme="majorBidi"/>
          <w:sz w:val="24"/>
          <w:szCs w:val="24"/>
        </w:rPr>
        <w:t>άλειας στον κυβερνοχώρο. Περιγράφει</w:t>
      </w:r>
      <w:r w:rsidRPr="009B64FE">
        <w:rPr>
          <w:rFonts w:cstheme="majorBidi"/>
          <w:sz w:val="24"/>
          <w:szCs w:val="24"/>
        </w:rPr>
        <w:t xml:space="preserve"> το </w:t>
      </w:r>
      <w:r w:rsidR="006B4EA2" w:rsidRPr="009B64FE">
        <w:rPr>
          <w:rFonts w:cstheme="majorBidi"/>
          <w:sz w:val="24"/>
          <w:szCs w:val="24"/>
        </w:rPr>
        <w:t>«</w:t>
      </w:r>
      <w:r w:rsidRPr="009B64FE">
        <w:rPr>
          <w:rFonts w:cstheme="majorBidi"/>
          <w:sz w:val="24"/>
          <w:szCs w:val="24"/>
        </w:rPr>
        <w:t>τι κα</w:t>
      </w:r>
      <w:r w:rsidR="00DF4283" w:rsidRPr="009B64FE">
        <w:rPr>
          <w:rFonts w:cstheme="majorBidi"/>
          <w:sz w:val="24"/>
          <w:szCs w:val="24"/>
        </w:rPr>
        <w:t>ι γιατί</w:t>
      </w:r>
      <w:r w:rsidR="006B4EA2" w:rsidRPr="009B64FE">
        <w:rPr>
          <w:rFonts w:cstheme="majorBidi"/>
          <w:sz w:val="24"/>
          <w:szCs w:val="24"/>
        </w:rPr>
        <w:t>»</w:t>
      </w:r>
      <w:r w:rsidR="00DF4283" w:rsidRPr="009B64FE">
        <w:rPr>
          <w:rFonts w:cstheme="majorBidi"/>
          <w:sz w:val="24"/>
          <w:szCs w:val="24"/>
        </w:rPr>
        <w:t xml:space="preserve"> που πρέπει να γνωρίζουμε</w:t>
      </w:r>
      <w:r w:rsidRPr="009B64FE">
        <w:rPr>
          <w:rFonts w:cstheme="majorBidi"/>
          <w:sz w:val="24"/>
          <w:szCs w:val="24"/>
        </w:rPr>
        <w:t xml:space="preserve"> για τη φυσική ασφ</w:t>
      </w:r>
      <w:r w:rsidR="00DF4283" w:rsidRPr="009B64FE">
        <w:rPr>
          <w:rFonts w:cstheme="majorBidi"/>
          <w:sz w:val="24"/>
          <w:szCs w:val="24"/>
        </w:rPr>
        <w:t>άλεια προκειμένου να διατηρήσουμε τον εαυτό μ</w:t>
      </w:r>
      <w:r w:rsidRPr="009B64FE">
        <w:rPr>
          <w:rFonts w:cstheme="majorBidi"/>
          <w:sz w:val="24"/>
          <w:szCs w:val="24"/>
        </w:rPr>
        <w:t>ας ασφαλή στον κυβερνοχώρο</w:t>
      </w:r>
      <w:r w:rsidR="006B4EA2" w:rsidRPr="009B64FE">
        <w:rPr>
          <w:rFonts w:cstheme="majorBidi"/>
          <w:sz w:val="24"/>
          <w:szCs w:val="24"/>
        </w:rPr>
        <w:t>.</w:t>
      </w:r>
    </w:p>
    <w:p w14:paraId="3BE0AFBA" w14:textId="77777777" w:rsidR="006B4EA2" w:rsidRDefault="006B4EA2" w:rsidP="0008350B">
      <w:pPr>
        <w:spacing w:after="0" w:line="360" w:lineRule="auto"/>
        <w:jc w:val="both"/>
        <w:rPr>
          <w:rFonts w:cstheme="majorBidi"/>
          <w:sz w:val="24"/>
          <w:szCs w:val="24"/>
        </w:rPr>
      </w:pPr>
    </w:p>
    <w:p w14:paraId="0C920D65" w14:textId="77777777" w:rsidR="00E76966" w:rsidRPr="00E76966" w:rsidRDefault="00E76966" w:rsidP="00E76966">
      <w:pPr>
        <w:spacing w:after="0" w:line="360" w:lineRule="auto"/>
        <w:ind w:firstLine="284"/>
        <w:jc w:val="both"/>
        <w:rPr>
          <w:rFonts w:ascii="Calibri" w:eastAsia="Calibri" w:hAnsi="Calibri" w:cs="Times New Roman"/>
          <w:color w:val="000000"/>
          <w:sz w:val="24"/>
        </w:rPr>
      </w:pPr>
      <w:r w:rsidRPr="00E76966">
        <w:rPr>
          <w:rFonts w:ascii="Calibri" w:eastAsia="Calibri" w:hAnsi="Calibri" w:cs="Times New Roman"/>
          <w:noProof/>
          <w:sz w:val="24"/>
        </w:rPr>
        <mc:AlternateContent>
          <mc:Choice Requires="wps">
            <w:drawing>
              <wp:inline distT="0" distB="0" distL="0" distR="0" wp14:anchorId="5A1884AD" wp14:editId="79A6C865">
                <wp:extent cx="3135630" cy="402590"/>
                <wp:effectExtent l="19050" t="19050" r="26670" b="26035"/>
                <wp:docPr id="16" name="Διπλή αγκύλη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5630"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2948B852" w14:textId="77777777" w:rsidR="00E76966" w:rsidRPr="00E76966" w:rsidRDefault="00E76966" w:rsidP="00E76966">
                            <w:pPr>
                              <w:spacing w:line="276" w:lineRule="auto"/>
                              <w:jc w:val="center"/>
                              <w:rPr>
                                <w:b/>
                                <w:bCs/>
                                <w:iCs/>
                                <w:spacing w:val="20"/>
                                <w:sz w:val="28"/>
                                <w:szCs w:val="28"/>
                              </w:rPr>
                            </w:pPr>
                            <w:r w:rsidRPr="00E76966">
                              <w:rPr>
                                <w:b/>
                                <w:bCs/>
                                <w:iCs/>
                                <w:spacing w:val="20"/>
                                <w:sz w:val="28"/>
                                <w:szCs w:val="28"/>
                              </w:rPr>
                              <w:t>Προσδοκώμενα</w:t>
                            </w:r>
                            <w:r w:rsidRPr="00E76966">
                              <w:rPr>
                                <w:rFonts w:ascii="Georgia" w:hAnsi="Georgia"/>
                                <w:b/>
                                <w:bCs/>
                                <w:iCs/>
                                <w:spacing w:val="20"/>
                                <w:sz w:val="28"/>
                                <w:szCs w:val="28"/>
                              </w:rPr>
                              <w:t xml:space="preserve"> </w:t>
                            </w:r>
                            <w:r w:rsidRPr="00E76966">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5A1884AD" id="Διπλή αγκύλη 88" o:spid="_x0000_s1041" type="#_x0000_t185" style="width:246.9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" adj="1739" strokecolor="#bfbfbf" strokeweight="3pt">
                <v:textbox style="mso-fit-shape-to-text:t" inset="3.6pt,,3.6pt">
                  <w:txbxContent>
                    <w:p w14:paraId="2948B852" w14:textId="77777777" w:rsidR="00E76966" w:rsidRPr="00E76966" w:rsidRDefault="00E76966" w:rsidP="00E76966">
                      <w:pPr>
                        <w:spacing w:line="276" w:lineRule="auto"/>
                        <w:jc w:val="center"/>
                        <w:rPr>
                          <w:b/>
                          <w:bCs/>
                          <w:iCs/>
                          <w:spacing w:val="20"/>
                          <w:sz w:val="28"/>
                          <w:szCs w:val="28"/>
                        </w:rPr>
                      </w:pPr>
                      <w:r w:rsidRPr="00E76966">
                        <w:rPr>
                          <w:b/>
                          <w:bCs/>
                          <w:iCs/>
                          <w:spacing w:val="20"/>
                          <w:sz w:val="28"/>
                          <w:szCs w:val="28"/>
                        </w:rPr>
                        <w:t>Προσδοκώμενα</w:t>
                      </w:r>
                      <w:r w:rsidRPr="00E76966">
                        <w:rPr>
                          <w:rFonts w:ascii="Georgia" w:hAnsi="Georgia"/>
                          <w:b/>
                          <w:bCs/>
                          <w:iCs/>
                          <w:spacing w:val="20"/>
                          <w:sz w:val="28"/>
                          <w:szCs w:val="28"/>
                        </w:rPr>
                        <w:t xml:space="preserve"> </w:t>
                      </w:r>
                      <w:r w:rsidRPr="00E76966">
                        <w:rPr>
                          <w:b/>
                          <w:bCs/>
                          <w:iCs/>
                          <w:spacing w:val="20"/>
                          <w:sz w:val="28"/>
                          <w:szCs w:val="28"/>
                        </w:rPr>
                        <w:t>Αποτελέσματα</w:t>
                      </w:r>
                    </w:p>
                  </w:txbxContent>
                </v:textbox>
                <w10:anchorlock/>
              </v:shape>
            </w:pict>
          </mc:Fallback>
        </mc:AlternateContent>
      </w:r>
    </w:p>
    <w:p w14:paraId="2FE6F448" w14:textId="2E883C55" w:rsidR="007D2D54" w:rsidRPr="009B64FE" w:rsidRDefault="007D2D54" w:rsidP="0008350B">
      <w:pPr>
        <w:spacing w:after="0" w:line="360" w:lineRule="auto"/>
        <w:jc w:val="both"/>
        <w:rPr>
          <w:rFonts w:cstheme="majorBidi"/>
          <w:sz w:val="24"/>
          <w:szCs w:val="24"/>
        </w:rPr>
      </w:pPr>
      <w:r w:rsidRPr="009B64FE">
        <w:rPr>
          <w:rFonts w:cstheme="majorBidi"/>
          <w:sz w:val="24"/>
          <w:szCs w:val="24"/>
        </w:rPr>
        <w:t>Όταν θα έχετε τελειώσει τη μελέτη του κεφαλαίου θα είστε σε θέση να</w:t>
      </w:r>
      <w:r w:rsidR="00244EFE" w:rsidRPr="009B64FE">
        <w:rPr>
          <w:rFonts w:cstheme="majorBidi"/>
          <w:sz w:val="24"/>
          <w:szCs w:val="24"/>
        </w:rPr>
        <w:t>:</w:t>
      </w:r>
    </w:p>
    <w:p w14:paraId="4A362AB3" w14:textId="44B356F0" w:rsidR="007D2D54" w:rsidRPr="00E76966" w:rsidRDefault="007D2D54" w:rsidP="008C6284">
      <w:pPr>
        <w:pStyle w:val="a5"/>
        <w:numPr>
          <w:ilvl w:val="0"/>
          <w:numId w:val="90"/>
        </w:numPr>
        <w:spacing w:after="0" w:line="360" w:lineRule="auto"/>
        <w:jc w:val="both"/>
        <w:rPr>
          <w:rFonts w:cstheme="majorBidi"/>
          <w:sz w:val="24"/>
          <w:szCs w:val="24"/>
        </w:rPr>
      </w:pPr>
      <w:r w:rsidRPr="00E76966">
        <w:rPr>
          <w:rFonts w:cstheme="majorBidi"/>
          <w:sz w:val="24"/>
          <w:szCs w:val="24"/>
        </w:rPr>
        <w:t>Κατανοείτε τις βασικές αρχές της φυσικής ασφάλειας των δεδομένων και των ηλεκτρονικών συσκευών</w:t>
      </w:r>
    </w:p>
    <w:p w14:paraId="1B10E5E1" w14:textId="3D640279" w:rsidR="007D2D54" w:rsidRPr="00E76966" w:rsidRDefault="007D2D54" w:rsidP="008C6284">
      <w:pPr>
        <w:pStyle w:val="a5"/>
        <w:numPr>
          <w:ilvl w:val="0"/>
          <w:numId w:val="90"/>
        </w:numPr>
        <w:spacing w:after="0" w:line="360" w:lineRule="auto"/>
        <w:jc w:val="both"/>
        <w:rPr>
          <w:rFonts w:cstheme="majorBidi"/>
          <w:sz w:val="24"/>
          <w:szCs w:val="24"/>
        </w:rPr>
      </w:pPr>
      <w:r w:rsidRPr="00E76966">
        <w:rPr>
          <w:rFonts w:cstheme="majorBidi"/>
          <w:sz w:val="24"/>
          <w:szCs w:val="24"/>
        </w:rPr>
        <w:t>Προσδιορίζετε</w:t>
      </w:r>
      <w:r w:rsidR="00860070" w:rsidRPr="00E76966">
        <w:rPr>
          <w:rFonts w:cstheme="majorBidi"/>
          <w:sz w:val="24"/>
          <w:szCs w:val="24"/>
        </w:rPr>
        <w:t xml:space="preserve"> </w:t>
      </w:r>
      <w:r w:rsidRPr="00E76966">
        <w:rPr>
          <w:rFonts w:cstheme="majorBidi"/>
          <w:sz w:val="24"/>
          <w:szCs w:val="24"/>
        </w:rPr>
        <w:t xml:space="preserve">τι χρειάζεται προστασία </w:t>
      </w:r>
    </w:p>
    <w:p w14:paraId="724F9BD6" w14:textId="1432B5DB" w:rsidR="007D2D54" w:rsidRPr="00E76966" w:rsidRDefault="00A11F00" w:rsidP="008C6284">
      <w:pPr>
        <w:pStyle w:val="a5"/>
        <w:numPr>
          <w:ilvl w:val="0"/>
          <w:numId w:val="90"/>
        </w:numPr>
        <w:spacing w:after="0" w:line="360" w:lineRule="auto"/>
        <w:jc w:val="both"/>
        <w:rPr>
          <w:rFonts w:cstheme="majorBidi"/>
          <w:sz w:val="24"/>
          <w:szCs w:val="24"/>
        </w:rPr>
      </w:pPr>
      <w:r w:rsidRPr="00E76966">
        <w:rPr>
          <w:rFonts w:cstheme="majorBidi"/>
          <w:sz w:val="24"/>
          <w:szCs w:val="24"/>
        </w:rPr>
        <w:t>Μειώνετε τους φυσικούς κινδύνους</w:t>
      </w:r>
      <w:r w:rsidR="007D2D54" w:rsidRPr="00E76966">
        <w:rPr>
          <w:rFonts w:cstheme="majorBidi"/>
          <w:sz w:val="24"/>
          <w:szCs w:val="24"/>
        </w:rPr>
        <w:t xml:space="preserve"> ασφαλείας</w:t>
      </w:r>
      <w:r w:rsidR="006B4EA2" w:rsidRPr="00E76966">
        <w:rPr>
          <w:rFonts w:cstheme="majorBidi"/>
          <w:sz w:val="24"/>
          <w:szCs w:val="24"/>
        </w:rPr>
        <w:t>.</w:t>
      </w:r>
    </w:p>
    <w:p w14:paraId="731A5C4C" w14:textId="77777777" w:rsidR="007D2D54" w:rsidRDefault="007D2D54" w:rsidP="0008350B">
      <w:pPr>
        <w:spacing w:after="0" w:line="360" w:lineRule="auto"/>
        <w:jc w:val="both"/>
        <w:rPr>
          <w:rFonts w:cstheme="majorBidi"/>
          <w:sz w:val="24"/>
          <w:szCs w:val="24"/>
        </w:rPr>
      </w:pPr>
    </w:p>
    <w:p w14:paraId="604D5D9A" w14:textId="17E9C9C0" w:rsidR="005E196E" w:rsidRDefault="005E196E" w:rsidP="005E196E">
      <w:pPr>
        <w:rPr>
          <w:color w:val="000000"/>
        </w:rPr>
      </w:pPr>
      <w:r>
        <w:rPr>
          <w:noProof/>
        </w:rPr>
        <mc:AlternateContent>
          <mc:Choice Requires="wps">
            <w:drawing>
              <wp:inline distT="0" distB="0" distL="0" distR="0" wp14:anchorId="407C14DA" wp14:editId="439A7791">
                <wp:extent cx="2259330" cy="403225"/>
                <wp:effectExtent l="19050" t="19050" r="26670" b="25400"/>
                <wp:docPr id="17" name="Διπλή αγκύλη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645A11E1" w14:textId="77777777" w:rsidR="005E196E" w:rsidRPr="005E196E" w:rsidRDefault="005E196E" w:rsidP="005E196E">
                            <w:pPr>
                              <w:spacing w:line="276" w:lineRule="auto"/>
                              <w:jc w:val="center"/>
                              <w:rPr>
                                <w:b/>
                                <w:bCs/>
                                <w:iCs/>
                                <w:spacing w:val="20"/>
                                <w:sz w:val="28"/>
                                <w:szCs w:val="28"/>
                              </w:rPr>
                            </w:pPr>
                            <w:r w:rsidRPr="005E196E">
                              <w:rPr>
                                <w:b/>
                                <w:bCs/>
                                <w:iCs/>
                                <w:spacing w:val="20"/>
                                <w:sz w:val="28"/>
                                <w:szCs w:val="28"/>
                              </w:rPr>
                              <w:t>Έννοιες-Κλειδιά</w:t>
                            </w:r>
                          </w:p>
                        </w:txbxContent>
                      </wps:txbx>
                      <wps:bodyPr rot="0" vert="horz" wrap="square" lIns="45720" tIns="45720" rIns="45720" bIns="45720" anchor="t" anchorCtr="0" upright="1">
                        <a:spAutoFit/>
                      </wps:bodyPr>
                    </wps:wsp>
                  </a:graphicData>
                </a:graphic>
              </wp:inline>
            </w:drawing>
          </mc:Choice>
          <mc:Fallback>
            <w:pict>
              <v:shape w14:anchorId="407C14DA" id="Διπλή αγκύλη 17" o:spid="_x0000_s1042" type="#_x0000_t185" style="width:177.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" adj="1739" strokecolor="#bfbfbf [2412]" strokeweight="3pt">
                <v:textbox style="mso-fit-shape-to-text:t" inset="3.6pt,,3.6pt">
                  <w:txbxContent>
                    <w:p w14:paraId="645A11E1" w14:textId="77777777" w:rsidR="005E196E" w:rsidRPr="005E196E" w:rsidRDefault="005E196E" w:rsidP="005E196E">
                      <w:pPr>
                        <w:spacing w:line="276" w:lineRule="auto"/>
                        <w:jc w:val="center"/>
                        <w:rPr>
                          <w:b/>
                          <w:bCs/>
                          <w:iCs/>
                          <w:spacing w:val="20"/>
                          <w:sz w:val="28"/>
                          <w:szCs w:val="28"/>
                        </w:rPr>
                      </w:pPr>
                      <w:r w:rsidRPr="005E196E">
                        <w:rPr>
                          <w:b/>
                          <w:bCs/>
                          <w:iCs/>
                          <w:spacing w:val="20"/>
                          <w:sz w:val="28"/>
                          <w:szCs w:val="28"/>
                        </w:rPr>
                        <w:t>Έννοιες-Κλειδιά</w:t>
                      </w:r>
                    </w:p>
                  </w:txbxContent>
                </v:textbox>
                <w10:anchorlock/>
              </v:shape>
            </w:pict>
          </mc:Fallback>
        </mc:AlternateContent>
      </w:r>
    </w:p>
    <w:p w14:paraId="4CBD3C6F" w14:textId="277D4865" w:rsidR="005E196E" w:rsidRPr="005E196E" w:rsidRDefault="00B93010" w:rsidP="008C6284">
      <w:pPr>
        <w:pStyle w:val="a5"/>
        <w:numPr>
          <w:ilvl w:val="0"/>
          <w:numId w:val="91"/>
        </w:numPr>
        <w:spacing w:after="0" w:line="360" w:lineRule="auto"/>
        <w:jc w:val="both"/>
        <w:rPr>
          <w:rFonts w:cstheme="majorBidi"/>
          <w:sz w:val="24"/>
          <w:szCs w:val="24"/>
        </w:rPr>
      </w:pPr>
      <w:r w:rsidRPr="005E196E">
        <w:rPr>
          <w:rFonts w:cstheme="majorBidi"/>
          <w:sz w:val="24"/>
          <w:szCs w:val="24"/>
        </w:rPr>
        <w:t>φυσική</w:t>
      </w:r>
      <w:r w:rsidR="005E196E" w:rsidRPr="005E196E">
        <w:t xml:space="preserve"> </w:t>
      </w:r>
      <w:r w:rsidR="005E196E" w:rsidRPr="005E196E">
        <w:rPr>
          <w:rFonts w:cstheme="majorBidi"/>
          <w:sz w:val="24"/>
          <w:szCs w:val="24"/>
        </w:rPr>
        <w:t>ασφάλεια</w:t>
      </w:r>
    </w:p>
    <w:p w14:paraId="14E9E6D0" w14:textId="77777777" w:rsidR="005E196E" w:rsidRPr="005E196E" w:rsidRDefault="00B93010" w:rsidP="008C6284">
      <w:pPr>
        <w:pStyle w:val="a5"/>
        <w:numPr>
          <w:ilvl w:val="0"/>
          <w:numId w:val="91"/>
        </w:numPr>
        <w:spacing w:after="0" w:line="360" w:lineRule="auto"/>
        <w:jc w:val="both"/>
        <w:rPr>
          <w:rFonts w:cstheme="majorBidi"/>
          <w:sz w:val="24"/>
          <w:szCs w:val="24"/>
        </w:rPr>
      </w:pPr>
      <w:r w:rsidRPr="005E196E">
        <w:rPr>
          <w:rFonts w:cstheme="majorBidi"/>
          <w:sz w:val="24"/>
          <w:szCs w:val="24"/>
        </w:rPr>
        <w:t xml:space="preserve">περιμετρική ασφάλεια, </w:t>
      </w:r>
    </w:p>
    <w:p w14:paraId="4E28E167" w14:textId="115C16F8" w:rsidR="005E196E" w:rsidRPr="005E196E" w:rsidRDefault="00B93010" w:rsidP="008C6284">
      <w:pPr>
        <w:pStyle w:val="a5"/>
        <w:numPr>
          <w:ilvl w:val="0"/>
          <w:numId w:val="91"/>
        </w:numPr>
        <w:spacing w:after="0" w:line="360" w:lineRule="auto"/>
        <w:jc w:val="both"/>
        <w:rPr>
          <w:rFonts w:cstheme="majorBidi"/>
          <w:sz w:val="24"/>
          <w:szCs w:val="24"/>
        </w:rPr>
      </w:pPr>
      <w:r w:rsidRPr="005E196E">
        <w:rPr>
          <w:rFonts w:cstheme="majorBidi"/>
          <w:sz w:val="24"/>
          <w:szCs w:val="24"/>
        </w:rPr>
        <w:t xml:space="preserve">απόρρητο, </w:t>
      </w:r>
    </w:p>
    <w:p w14:paraId="31BCC81B" w14:textId="77777777" w:rsidR="005E196E" w:rsidRPr="005E196E" w:rsidRDefault="00B93010" w:rsidP="008C6284">
      <w:pPr>
        <w:pStyle w:val="a5"/>
        <w:numPr>
          <w:ilvl w:val="0"/>
          <w:numId w:val="91"/>
        </w:numPr>
        <w:spacing w:after="0" w:line="360" w:lineRule="auto"/>
        <w:jc w:val="both"/>
        <w:rPr>
          <w:rFonts w:cstheme="majorBidi"/>
          <w:sz w:val="24"/>
          <w:szCs w:val="24"/>
        </w:rPr>
      </w:pPr>
      <w:r w:rsidRPr="005E196E">
        <w:rPr>
          <w:rFonts w:cstheme="majorBidi"/>
          <w:sz w:val="24"/>
          <w:szCs w:val="24"/>
        </w:rPr>
        <w:t xml:space="preserve">τηλεργασία, </w:t>
      </w:r>
    </w:p>
    <w:p w14:paraId="1819601E" w14:textId="77777777" w:rsidR="005E196E" w:rsidRPr="005E196E" w:rsidRDefault="00B93010" w:rsidP="008C6284">
      <w:pPr>
        <w:pStyle w:val="a5"/>
        <w:numPr>
          <w:ilvl w:val="0"/>
          <w:numId w:val="91"/>
        </w:numPr>
        <w:spacing w:after="0" w:line="360" w:lineRule="auto"/>
        <w:jc w:val="both"/>
        <w:rPr>
          <w:rFonts w:cstheme="majorBidi"/>
          <w:sz w:val="24"/>
          <w:szCs w:val="24"/>
        </w:rPr>
      </w:pPr>
      <w:r w:rsidRPr="005E196E">
        <w:rPr>
          <w:rFonts w:cstheme="majorBidi"/>
          <w:sz w:val="24"/>
          <w:szCs w:val="24"/>
        </w:rPr>
        <w:t xml:space="preserve">δικτυακός εξοπλισμός, </w:t>
      </w:r>
    </w:p>
    <w:p w14:paraId="455F00E0" w14:textId="77777777" w:rsidR="005E196E" w:rsidRPr="005E196E" w:rsidRDefault="00B93010" w:rsidP="008C6284">
      <w:pPr>
        <w:pStyle w:val="a5"/>
        <w:numPr>
          <w:ilvl w:val="0"/>
          <w:numId w:val="91"/>
        </w:numPr>
        <w:spacing w:after="0" w:line="360" w:lineRule="auto"/>
        <w:jc w:val="both"/>
        <w:rPr>
          <w:rFonts w:cstheme="majorBidi"/>
          <w:sz w:val="24"/>
          <w:szCs w:val="24"/>
        </w:rPr>
      </w:pPr>
      <w:r w:rsidRPr="005E196E">
        <w:rPr>
          <w:rFonts w:cstheme="majorBidi"/>
          <w:sz w:val="24"/>
          <w:szCs w:val="24"/>
        </w:rPr>
        <w:t xml:space="preserve">σταθερές/ φορητές συσκευές, </w:t>
      </w:r>
    </w:p>
    <w:p w14:paraId="5553BDAE" w14:textId="20891107" w:rsidR="00CD41CD" w:rsidRPr="005E196E" w:rsidRDefault="00B93010" w:rsidP="008C6284">
      <w:pPr>
        <w:pStyle w:val="a5"/>
        <w:numPr>
          <w:ilvl w:val="0"/>
          <w:numId w:val="91"/>
        </w:numPr>
        <w:spacing w:after="0" w:line="360" w:lineRule="auto"/>
        <w:jc w:val="both"/>
        <w:rPr>
          <w:rFonts w:cstheme="majorBidi"/>
          <w:sz w:val="24"/>
          <w:szCs w:val="24"/>
        </w:rPr>
      </w:pPr>
      <w:r w:rsidRPr="005E196E">
        <w:rPr>
          <w:rFonts w:cstheme="majorBidi"/>
          <w:sz w:val="24"/>
          <w:szCs w:val="24"/>
        </w:rPr>
        <w:t>περιβαλλοντικός σχεδιασμός.</w:t>
      </w:r>
    </w:p>
    <w:p w14:paraId="08A08F9C" w14:textId="77777777" w:rsidR="00B93010" w:rsidRPr="009B64FE" w:rsidRDefault="00B93010" w:rsidP="0008350B">
      <w:pPr>
        <w:spacing w:after="0" w:line="360" w:lineRule="auto"/>
        <w:jc w:val="both"/>
        <w:rPr>
          <w:rFonts w:cstheme="majorBidi"/>
          <w:sz w:val="24"/>
          <w:szCs w:val="24"/>
        </w:rPr>
      </w:pPr>
    </w:p>
    <w:p w14:paraId="12B20D85" w14:textId="77777777" w:rsidR="001A6805" w:rsidRPr="009B64FE" w:rsidRDefault="001A6805" w:rsidP="0008350B">
      <w:pPr>
        <w:pStyle w:val="panos2"/>
      </w:pPr>
      <w:bookmarkStart w:id="97" w:name="_Toc225436313"/>
      <w:r w:rsidRPr="009B64FE">
        <w:lastRenderedPageBreak/>
        <w:t>4.1 Κατανόηση της σημασίας της φυσικής ασφάλειας</w:t>
      </w:r>
      <w:bookmarkEnd w:id="97"/>
    </w:p>
    <w:p w14:paraId="53BD637C" w14:textId="5DD86F40" w:rsidR="009546EB" w:rsidRPr="009B64FE" w:rsidRDefault="009546EB" w:rsidP="0008350B">
      <w:pPr>
        <w:spacing w:after="0" w:line="360" w:lineRule="auto"/>
        <w:jc w:val="both"/>
        <w:rPr>
          <w:rFonts w:cstheme="majorBidi"/>
          <w:sz w:val="24"/>
          <w:szCs w:val="24"/>
        </w:rPr>
      </w:pPr>
      <w:r w:rsidRPr="009B64FE">
        <w:rPr>
          <w:rFonts w:cstheme="majorBidi"/>
          <w:sz w:val="24"/>
          <w:szCs w:val="24"/>
        </w:rPr>
        <w:t xml:space="preserve">Η </w:t>
      </w:r>
      <w:proofErr w:type="spellStart"/>
      <w:r w:rsidRPr="009B64FE">
        <w:rPr>
          <w:rFonts w:cstheme="majorBidi"/>
          <w:sz w:val="24"/>
          <w:szCs w:val="24"/>
        </w:rPr>
        <w:t>υποενότητα</w:t>
      </w:r>
      <w:proofErr w:type="spellEnd"/>
      <w:r w:rsidRPr="009B64FE">
        <w:rPr>
          <w:rFonts w:cstheme="majorBidi"/>
          <w:sz w:val="24"/>
          <w:szCs w:val="24"/>
        </w:rPr>
        <w:t xml:space="preserve"> </w:t>
      </w:r>
      <w:r w:rsidR="00207975" w:rsidRPr="009B64FE">
        <w:rPr>
          <w:rFonts w:cstheme="majorBidi"/>
          <w:sz w:val="24"/>
          <w:szCs w:val="24"/>
        </w:rPr>
        <w:t xml:space="preserve">εξετάζει τη σημασία του ασφαλούς περιβάλλοντος για τα άτομα και τα περιουσιακά στοιχεία τόσο για τους ιδιώτες και τους οργανισμούς  όσο και για τις </w:t>
      </w:r>
      <w:r w:rsidR="00A11F00" w:rsidRPr="009B64FE">
        <w:rPr>
          <w:rFonts w:cstheme="majorBidi"/>
          <w:sz w:val="24"/>
          <w:szCs w:val="24"/>
        </w:rPr>
        <w:t>χώρες.</w:t>
      </w:r>
    </w:p>
    <w:p w14:paraId="0DE5B095" w14:textId="29AA0254" w:rsidR="00C921FC" w:rsidRPr="009B64FE" w:rsidRDefault="00C921FC" w:rsidP="0008350B">
      <w:pPr>
        <w:spacing w:after="0" w:line="360" w:lineRule="auto"/>
        <w:jc w:val="both"/>
        <w:rPr>
          <w:rFonts w:cstheme="majorBidi"/>
          <w:sz w:val="24"/>
          <w:szCs w:val="24"/>
        </w:rPr>
      </w:pPr>
      <w:r w:rsidRPr="009B64FE">
        <w:rPr>
          <w:rFonts w:cstheme="majorBidi"/>
          <w:sz w:val="24"/>
          <w:szCs w:val="24"/>
        </w:rPr>
        <w:t xml:space="preserve">Ορισμένες πτυχές της φυσικής ασφάλειας αποτελούν βασικά συστατικά κάθε προγράμματος </w:t>
      </w:r>
      <w:proofErr w:type="spellStart"/>
      <w:r w:rsidRPr="009B64FE">
        <w:rPr>
          <w:rFonts w:cstheme="majorBidi"/>
          <w:sz w:val="24"/>
          <w:szCs w:val="24"/>
        </w:rPr>
        <w:t>κυβερνοασφάλειας</w:t>
      </w:r>
      <w:proofErr w:type="spellEnd"/>
      <w:r w:rsidRPr="009B64FE">
        <w:rPr>
          <w:rFonts w:cstheme="majorBidi"/>
          <w:sz w:val="24"/>
          <w:szCs w:val="24"/>
        </w:rPr>
        <w:t>. Τα παλαιότερα, όχι πολύ μακρινά χρόνια, οι ομάδες που ήταν υπεύθυνες για την</w:t>
      </w:r>
      <w:r w:rsidR="00207975" w:rsidRPr="009B64FE">
        <w:rPr>
          <w:rFonts w:cstheme="majorBidi"/>
          <w:sz w:val="24"/>
          <w:szCs w:val="24"/>
        </w:rPr>
        <w:t xml:space="preserve"> ασφάλεια των πληροφορι</w:t>
      </w:r>
      <w:r w:rsidRPr="009B64FE">
        <w:rPr>
          <w:rFonts w:cstheme="majorBidi"/>
          <w:sz w:val="24"/>
          <w:szCs w:val="24"/>
        </w:rPr>
        <w:t>α</w:t>
      </w:r>
      <w:r w:rsidR="00207975" w:rsidRPr="009B64FE">
        <w:rPr>
          <w:rFonts w:cstheme="majorBidi"/>
          <w:sz w:val="24"/>
          <w:szCs w:val="24"/>
        </w:rPr>
        <w:t>κ</w:t>
      </w:r>
      <w:r w:rsidRPr="009B64FE">
        <w:rPr>
          <w:rFonts w:cstheme="majorBidi"/>
          <w:sz w:val="24"/>
          <w:szCs w:val="24"/>
        </w:rPr>
        <w:t>ών συστημάτων και των δεδομένων επικεντρώνονταν κυρίως στη φυσική ασφάλεια. Φυσική ασφάλεια σημαίνει προστασία κάποιου αντικειμένου από μη εξουσιοδοτημένη φυσική πρόσβαση, είτε ανθρώπου είτε φυσικού παράγοντα. Η διαφύλαξη ενός υπολογιστή σε έναν ασφαλή χώρο προσβάσιμο μόνο από εξουσιοδοτημένο προσωπικό ήταν συχνά αρκετό για την προστασία του και το περιεχ</w:t>
      </w:r>
      <w:r w:rsidR="00D81FA1" w:rsidRPr="009B64FE">
        <w:rPr>
          <w:rFonts w:cstheme="majorBidi"/>
          <w:sz w:val="24"/>
          <w:szCs w:val="24"/>
        </w:rPr>
        <w:t>όμενό</w:t>
      </w:r>
      <w:r w:rsidRPr="009B64FE">
        <w:rPr>
          <w:rFonts w:cstheme="majorBidi"/>
          <w:sz w:val="24"/>
          <w:szCs w:val="24"/>
        </w:rPr>
        <w:t xml:space="preserve"> του. Όμως, η αυξημένη χρήση των δικτύων και η εποχή του διαδικτύου, σε συνδυασμό με τη μαζική διάδοση των υπολογιστικών συσκευών, δημιούργησαν πλήθος νέων κινδύνων. Σήμερα, ακόμη και οι υπολογιστές που είναι κλειδωμένοι σε μια φυσική τοποθεσία μπορούν να </w:t>
      </w:r>
      <w:proofErr w:type="spellStart"/>
      <w:r w:rsidRPr="009B64FE">
        <w:rPr>
          <w:rFonts w:cstheme="majorBidi"/>
          <w:sz w:val="24"/>
          <w:szCs w:val="24"/>
        </w:rPr>
        <w:t>προσπελαστούν</w:t>
      </w:r>
      <w:proofErr w:type="spellEnd"/>
      <w:r w:rsidRPr="009B64FE">
        <w:rPr>
          <w:rFonts w:cstheme="majorBidi"/>
          <w:sz w:val="24"/>
          <w:szCs w:val="24"/>
        </w:rPr>
        <w:t xml:space="preserve"> ηλεκτρονικά. Σε κάθε περίπτωση, η ανάγκη για φυσική ασφάλεια αποτελεί ένα πολύ σημαντικό παράγοντα της ασφάλειας των πληροφοριακών συστημάτων και των δεδομένων.</w:t>
      </w:r>
    </w:p>
    <w:p w14:paraId="3FB3F116" w14:textId="7A281286" w:rsidR="001A6805" w:rsidRPr="009B64FE" w:rsidRDefault="001A6805"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Στόχος της φυσικής ασφάλειας είναι να παρέχει ένα ασφαλές περιβάλλον για τους ανθρώπους και τα περιουσιακά στοιχεία ενός ατόμου, μιας οικογένειας, ενός οργανισμού ή μιας χώρας, Στο πλαίσιο της ασφάλειας στον κυβερνοχώρο, ο στόχος της φυσικής ασφάλειας είναι να διασφαλιστεί ότι τα ψηφιακά συστήματα και </w:t>
      </w:r>
      <w:r w:rsidR="00CD41CD" w:rsidRPr="009B64FE">
        <w:rPr>
          <w:rFonts w:cstheme="majorBidi"/>
          <w:sz w:val="24"/>
          <w:szCs w:val="24"/>
        </w:rPr>
        <w:t xml:space="preserve">τα </w:t>
      </w:r>
      <w:r w:rsidRPr="009B64FE">
        <w:rPr>
          <w:rFonts w:cstheme="majorBidi"/>
          <w:sz w:val="24"/>
          <w:szCs w:val="24"/>
        </w:rPr>
        <w:t xml:space="preserve">δεδομένα δεν τίθενται σε κίνδυνο, </w:t>
      </w:r>
      <w:r w:rsidR="00307CA4" w:rsidRPr="009B64FE">
        <w:rPr>
          <w:rFonts w:cstheme="majorBidi"/>
          <w:sz w:val="24"/>
          <w:szCs w:val="24"/>
        </w:rPr>
        <w:t>από τον φυσικό χώρο αποθήκευσης/διαφύλαξής τους</w:t>
      </w:r>
      <w:r w:rsidRPr="009B64FE">
        <w:rPr>
          <w:rFonts w:cstheme="majorBidi"/>
          <w:sz w:val="24"/>
          <w:szCs w:val="24"/>
        </w:rPr>
        <w:t xml:space="preserve">. Κάθε άτομο έχει δεδομένα που θέλει να παραμείνουν εμπιστευτικά, διαθέσιμα και </w:t>
      </w:r>
      <w:r w:rsidR="00307CA4" w:rsidRPr="009B64FE">
        <w:rPr>
          <w:rFonts w:cstheme="majorBidi"/>
          <w:sz w:val="24"/>
          <w:szCs w:val="24"/>
        </w:rPr>
        <w:t>ακέραια</w:t>
      </w:r>
      <w:r w:rsidRPr="009B64FE">
        <w:rPr>
          <w:rFonts w:cstheme="majorBidi"/>
          <w:sz w:val="24"/>
          <w:szCs w:val="24"/>
        </w:rPr>
        <w:t>. Μπορεί να μην είναι απόρρητα ή διαβαθμισμένα</w:t>
      </w:r>
      <w:r w:rsidR="00900AF2" w:rsidRPr="009B64FE">
        <w:rPr>
          <w:rFonts w:cstheme="majorBidi"/>
          <w:sz w:val="24"/>
          <w:szCs w:val="24"/>
        </w:rPr>
        <w:t xml:space="preserve"> με βάση κάποια επίσημη πολιτική</w:t>
      </w:r>
      <w:r w:rsidRPr="009B64FE">
        <w:rPr>
          <w:rFonts w:cstheme="majorBidi"/>
          <w:sz w:val="24"/>
          <w:szCs w:val="24"/>
        </w:rPr>
        <w:t>, αλλά το απόρρητο μπορεί να έχει ζωτική σημασία. Η παραβίασή τους μπορεί να θέσει σε κίνδυνο άτομα, οικογένειες, εταιρείες/οργανισμούς ή, ακόμα, και την</w:t>
      </w:r>
      <w:r w:rsidR="00860070" w:rsidRPr="009B64FE">
        <w:rPr>
          <w:rFonts w:cstheme="majorBidi"/>
          <w:sz w:val="24"/>
          <w:szCs w:val="24"/>
        </w:rPr>
        <w:t xml:space="preserve"> </w:t>
      </w:r>
      <w:r w:rsidRPr="009B64FE">
        <w:rPr>
          <w:rFonts w:cstheme="majorBidi"/>
          <w:sz w:val="24"/>
          <w:szCs w:val="24"/>
        </w:rPr>
        <w:t>εθνική ασφάλεια.</w:t>
      </w:r>
      <w:r w:rsidR="007257F3" w:rsidRPr="009B64FE">
        <w:rPr>
          <w:rFonts w:cstheme="majorBidi"/>
          <w:sz w:val="24"/>
          <w:szCs w:val="24"/>
        </w:rPr>
        <w:t xml:space="preserve"> Πολλοί εργαζόμενοι </w:t>
      </w:r>
      <w:r w:rsidR="00900AF2" w:rsidRPr="009B64FE">
        <w:rPr>
          <w:rFonts w:cstheme="majorBidi"/>
          <w:sz w:val="24"/>
          <w:szCs w:val="24"/>
        </w:rPr>
        <w:t>επιλέγουν</w:t>
      </w:r>
      <w:r w:rsidR="007257F3" w:rsidRPr="009B64FE">
        <w:rPr>
          <w:rFonts w:cstheme="majorBidi"/>
          <w:sz w:val="24"/>
          <w:szCs w:val="24"/>
        </w:rPr>
        <w:t xml:space="preserve"> να κάνουν τηλεργασία και να φέρνουν την εργασία τους στο σπίτι μαζί τους κατά καιρούς. Πόσο ασφαλ</w:t>
      </w:r>
      <w:r w:rsidR="00900AF2" w:rsidRPr="009B64FE">
        <w:rPr>
          <w:rFonts w:cstheme="majorBidi"/>
          <w:sz w:val="24"/>
          <w:szCs w:val="24"/>
        </w:rPr>
        <w:t>ή</w:t>
      </w:r>
      <w:r w:rsidR="007257F3" w:rsidRPr="009B64FE">
        <w:rPr>
          <w:rFonts w:cstheme="majorBidi"/>
          <w:sz w:val="24"/>
          <w:szCs w:val="24"/>
        </w:rPr>
        <w:t xml:space="preserve">ς μπορεί να </w:t>
      </w:r>
      <w:r w:rsidR="00D81FA1" w:rsidRPr="009B64FE">
        <w:rPr>
          <w:rFonts w:cstheme="majorBidi"/>
          <w:sz w:val="24"/>
          <w:szCs w:val="24"/>
        </w:rPr>
        <w:t>είναι</w:t>
      </w:r>
      <w:r w:rsidR="007257F3" w:rsidRPr="009B64FE">
        <w:rPr>
          <w:rFonts w:cstheme="majorBidi"/>
          <w:sz w:val="24"/>
          <w:szCs w:val="24"/>
        </w:rPr>
        <w:t xml:space="preserve"> μια τέτοια ενέργεια; Σε γενικές γραμμές, θεωρείται παράνομο να απομακρυνθούν απόρρητες ή διαβαθμισμένες πληροφορίες από τις ασφαλείς τοποθεσίες στις οποίες προορίζονται να διακινούντα</w:t>
      </w:r>
      <w:r w:rsidR="00900AF2" w:rsidRPr="009B64FE">
        <w:rPr>
          <w:rFonts w:cstheme="majorBidi"/>
          <w:sz w:val="24"/>
          <w:szCs w:val="24"/>
        </w:rPr>
        <w:t>ι</w:t>
      </w:r>
      <w:r w:rsidR="00883FA9" w:rsidRPr="009B64FE">
        <w:rPr>
          <w:rFonts w:cstheme="majorBidi"/>
          <w:sz w:val="24"/>
          <w:szCs w:val="24"/>
        </w:rPr>
        <w:t>.</w:t>
      </w:r>
    </w:p>
    <w:p w14:paraId="7534B23B" w14:textId="77777777" w:rsidR="00900AF2" w:rsidRPr="009B64FE" w:rsidRDefault="00900AF2" w:rsidP="0008350B">
      <w:pPr>
        <w:shd w:val="clear" w:color="auto" w:fill="FFFFFF" w:themeFill="background1"/>
        <w:spacing w:after="0" w:line="360" w:lineRule="auto"/>
        <w:jc w:val="both"/>
        <w:rPr>
          <w:rFonts w:cstheme="majorBidi"/>
          <w:sz w:val="24"/>
          <w:szCs w:val="24"/>
        </w:rPr>
      </w:pPr>
    </w:p>
    <w:p w14:paraId="01A66817" w14:textId="77777777" w:rsidR="00C10AB4" w:rsidRPr="009B64FE" w:rsidRDefault="00C10AB4" w:rsidP="0008350B">
      <w:pPr>
        <w:pStyle w:val="panos3"/>
        <w:jc w:val="both"/>
        <w:rPr>
          <w:rFonts w:asciiTheme="minorHAnsi" w:hAnsiTheme="minorHAnsi"/>
        </w:rPr>
      </w:pPr>
      <w:bookmarkStart w:id="98" w:name="_Toc225436314"/>
      <w:r w:rsidRPr="009B64FE">
        <w:rPr>
          <w:rFonts w:asciiTheme="minorHAnsi" w:hAnsiTheme="minorHAnsi"/>
        </w:rPr>
        <w:t xml:space="preserve">4.1.1 </w:t>
      </w:r>
      <w:r w:rsidR="007E6443" w:rsidRPr="009B64FE">
        <w:rPr>
          <w:rFonts w:asciiTheme="minorHAnsi" w:hAnsiTheme="minorHAnsi"/>
        </w:rPr>
        <w:t>Τήρηση μητρώου συσκευών</w:t>
      </w:r>
      <w:bookmarkEnd w:id="98"/>
    </w:p>
    <w:p w14:paraId="67F3E822" w14:textId="77777777" w:rsidR="00C10AB4" w:rsidRPr="009B64FE" w:rsidRDefault="00C10AB4"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Πριν εφαρμόσετε ένα σχέδιο φυσικής ασφάλειας, πρέπει να καταλάβετε τι είναι αυτό που πρέπει να </w:t>
      </w:r>
      <w:r w:rsidR="007E6443" w:rsidRPr="009B64FE">
        <w:rPr>
          <w:rFonts w:cstheme="majorBidi"/>
          <w:sz w:val="24"/>
          <w:szCs w:val="24"/>
        </w:rPr>
        <w:t>προστατευτεί</w:t>
      </w:r>
      <w:r w:rsidRPr="009B64FE">
        <w:rPr>
          <w:rFonts w:cstheme="majorBidi"/>
          <w:sz w:val="24"/>
          <w:szCs w:val="24"/>
        </w:rPr>
        <w:t xml:space="preserve">. Πιθανότατα διαθέτετε περισσότερους από έναν τύπους ηλεκτρονικών συσκευών και έχετε δεδομένα που ποικίλλουν αρκετά ως προς το επίπεδο </w:t>
      </w:r>
      <w:r w:rsidR="00A43AE5" w:rsidRPr="009B64FE">
        <w:rPr>
          <w:rFonts w:cstheme="majorBidi"/>
          <w:sz w:val="24"/>
          <w:szCs w:val="24"/>
        </w:rPr>
        <w:t>σημαντικότητας</w:t>
      </w:r>
      <w:r w:rsidRPr="009B64FE">
        <w:rPr>
          <w:rFonts w:cstheme="majorBidi"/>
          <w:sz w:val="24"/>
          <w:szCs w:val="24"/>
        </w:rPr>
        <w:t>. Το πρώτο βήμα</w:t>
      </w:r>
      <w:r w:rsidR="00860070" w:rsidRPr="009B64FE">
        <w:rPr>
          <w:rFonts w:cstheme="majorBidi"/>
          <w:sz w:val="24"/>
          <w:szCs w:val="24"/>
        </w:rPr>
        <w:t xml:space="preserve"> </w:t>
      </w:r>
      <w:r w:rsidRPr="009B64FE">
        <w:rPr>
          <w:rFonts w:cstheme="majorBidi"/>
          <w:sz w:val="24"/>
          <w:szCs w:val="24"/>
        </w:rPr>
        <w:t xml:space="preserve">για την εφαρμογή </w:t>
      </w:r>
      <w:r w:rsidR="00A43AE5" w:rsidRPr="009B64FE">
        <w:rPr>
          <w:rFonts w:cstheme="majorBidi"/>
          <w:sz w:val="24"/>
          <w:szCs w:val="24"/>
        </w:rPr>
        <w:t>μιας</w:t>
      </w:r>
      <w:r w:rsidRPr="009B64FE">
        <w:rPr>
          <w:rFonts w:cstheme="majorBidi"/>
          <w:sz w:val="24"/>
          <w:szCs w:val="24"/>
        </w:rPr>
        <w:t xml:space="preserve"> σωστής φυσικής ασφάλειας είναι να κατανοήσετε ποια δεδομένα και συστήματα διαθέτετε και να καθορίσετε τι είδους επίπεδο ασφαλείας απαιτεί το καθένα από αυτά. </w:t>
      </w:r>
      <w:r w:rsidR="0030005F" w:rsidRPr="009B64FE">
        <w:rPr>
          <w:rFonts w:cstheme="majorBidi"/>
          <w:sz w:val="24"/>
          <w:szCs w:val="24"/>
        </w:rPr>
        <w:t>Συνήθως, ο</w:t>
      </w:r>
      <w:r w:rsidRPr="009B64FE">
        <w:rPr>
          <w:rFonts w:cstheme="majorBidi"/>
          <w:sz w:val="24"/>
          <w:szCs w:val="24"/>
        </w:rPr>
        <w:t>ι υπολογιστικές συσκευές εμπίπτουν σε δύο κατηγορίες</w:t>
      </w:r>
      <w:r w:rsidR="00244EFE" w:rsidRPr="009B64FE">
        <w:rPr>
          <w:rFonts w:cstheme="majorBidi"/>
          <w:sz w:val="24"/>
          <w:szCs w:val="24"/>
        </w:rPr>
        <w:t>:</w:t>
      </w:r>
    </w:p>
    <w:p w14:paraId="131D5FE2" w14:textId="77777777" w:rsidR="0030005F" w:rsidRPr="009B64FE" w:rsidRDefault="0030005F" w:rsidP="0008350B">
      <w:pPr>
        <w:shd w:val="clear" w:color="auto" w:fill="FFFFFF" w:themeFill="background1"/>
        <w:spacing w:after="0" w:line="360" w:lineRule="auto"/>
        <w:jc w:val="both"/>
        <w:rPr>
          <w:rFonts w:cstheme="majorBidi"/>
          <w:sz w:val="24"/>
          <w:szCs w:val="24"/>
        </w:rPr>
      </w:pPr>
    </w:p>
    <w:p w14:paraId="68F425E2" w14:textId="41476A01" w:rsidR="0030005F" w:rsidRPr="009B64FE" w:rsidRDefault="00C10AB4" w:rsidP="0008350B">
      <w:pPr>
        <w:pStyle w:val="a5"/>
        <w:numPr>
          <w:ilvl w:val="0"/>
          <w:numId w:val="36"/>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Σταθερές συσκευές, όπως ένας επιτραπέζιος υπολογιστής που βρίσκεται στο </w:t>
      </w:r>
      <w:r w:rsidR="00162E1D" w:rsidRPr="009B64FE">
        <w:rPr>
          <w:rFonts w:cstheme="majorBidi"/>
          <w:sz w:val="24"/>
          <w:szCs w:val="24"/>
        </w:rPr>
        <w:t>σπίτι, στο γραφείο,</w:t>
      </w:r>
      <w:r w:rsidR="00D81FA1" w:rsidRPr="009B64FE">
        <w:rPr>
          <w:rFonts w:cstheme="majorBidi"/>
          <w:sz w:val="24"/>
          <w:szCs w:val="24"/>
        </w:rPr>
        <w:t xml:space="preserve"> </w:t>
      </w:r>
      <w:r w:rsidR="00162E1D" w:rsidRPr="009B64FE">
        <w:rPr>
          <w:rFonts w:cstheme="majorBidi"/>
          <w:sz w:val="24"/>
          <w:szCs w:val="24"/>
        </w:rPr>
        <w:t xml:space="preserve">στην αίθουσα συνεδριάσεων μιας </w:t>
      </w:r>
      <w:r w:rsidR="00351623" w:rsidRPr="009B64FE">
        <w:rPr>
          <w:rFonts w:cstheme="majorBidi"/>
          <w:sz w:val="24"/>
          <w:szCs w:val="24"/>
        </w:rPr>
        <w:t>εταιρείας κτλ</w:t>
      </w:r>
      <w:r w:rsidR="00162E1D" w:rsidRPr="009B64FE">
        <w:rPr>
          <w:rFonts w:cstheme="majorBidi"/>
          <w:sz w:val="24"/>
          <w:szCs w:val="24"/>
        </w:rPr>
        <w:t>. και στον οποίο υπάρχει δυνατότητα πρόσβασης πολλών ατόμων.</w:t>
      </w:r>
    </w:p>
    <w:p w14:paraId="795E458F" w14:textId="77777777" w:rsidR="00C10AB4" w:rsidRPr="009B64FE" w:rsidRDefault="00C10AB4" w:rsidP="0008350B">
      <w:pPr>
        <w:pStyle w:val="a5"/>
        <w:numPr>
          <w:ilvl w:val="0"/>
          <w:numId w:val="36"/>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Κινητές συσκευές, όπως φορητοί υπολογιστές, </w:t>
      </w:r>
      <w:proofErr w:type="spellStart"/>
      <w:r w:rsidRPr="009B64FE">
        <w:rPr>
          <w:rFonts w:cstheme="majorBidi"/>
          <w:sz w:val="24"/>
          <w:szCs w:val="24"/>
        </w:rPr>
        <w:t>tablet</w:t>
      </w:r>
      <w:proofErr w:type="spellEnd"/>
      <w:r w:rsidR="00162E1D" w:rsidRPr="009B64FE">
        <w:rPr>
          <w:rFonts w:cstheme="majorBidi"/>
          <w:sz w:val="24"/>
          <w:szCs w:val="24"/>
          <w:lang w:val="en-US"/>
        </w:rPr>
        <w:t>s</w:t>
      </w:r>
      <w:r w:rsidRPr="009B64FE">
        <w:rPr>
          <w:rFonts w:cstheme="majorBidi"/>
          <w:sz w:val="24"/>
          <w:szCs w:val="24"/>
        </w:rPr>
        <w:t xml:space="preserve"> και κινητά τηλέφωνα.</w:t>
      </w:r>
    </w:p>
    <w:p w14:paraId="309F85D2" w14:textId="77777777" w:rsidR="0030005F" w:rsidRPr="009B64FE" w:rsidRDefault="0030005F" w:rsidP="0008350B">
      <w:pPr>
        <w:shd w:val="clear" w:color="auto" w:fill="FFFFFF" w:themeFill="background1"/>
        <w:spacing w:after="0" w:line="360" w:lineRule="auto"/>
        <w:jc w:val="both"/>
        <w:rPr>
          <w:rFonts w:cstheme="majorBidi"/>
          <w:sz w:val="24"/>
          <w:szCs w:val="24"/>
        </w:rPr>
      </w:pPr>
    </w:p>
    <w:p w14:paraId="72DDA154" w14:textId="77777777" w:rsidR="00C10AB4" w:rsidRPr="009B64FE" w:rsidRDefault="0035162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Επιπλέον, θα πρέπει να καταγραφεί και ο</w:t>
      </w:r>
      <w:r w:rsidR="00C10AB4" w:rsidRPr="009B64FE">
        <w:rPr>
          <w:rFonts w:cstheme="majorBidi"/>
          <w:sz w:val="24"/>
          <w:szCs w:val="24"/>
        </w:rPr>
        <w:t xml:space="preserve"> εξοπλισμό</w:t>
      </w:r>
      <w:r w:rsidRPr="009B64FE">
        <w:rPr>
          <w:rFonts w:cstheme="majorBidi"/>
          <w:sz w:val="24"/>
          <w:szCs w:val="24"/>
        </w:rPr>
        <w:t>ς</w:t>
      </w:r>
      <w:r w:rsidR="00C10AB4" w:rsidRPr="009B64FE">
        <w:rPr>
          <w:rFonts w:cstheme="majorBidi"/>
          <w:sz w:val="24"/>
          <w:szCs w:val="24"/>
        </w:rPr>
        <w:t xml:space="preserve"> με τον οποίο είναι συνδεδεμένες οι συσκευές </w:t>
      </w:r>
      <w:r w:rsidRPr="009B64FE">
        <w:rPr>
          <w:rFonts w:cstheme="majorBidi"/>
          <w:sz w:val="24"/>
          <w:szCs w:val="24"/>
        </w:rPr>
        <w:t>αυτές</w:t>
      </w:r>
      <w:r w:rsidR="00C10AB4" w:rsidRPr="009B64FE">
        <w:rPr>
          <w:rFonts w:cstheme="majorBidi"/>
          <w:sz w:val="24"/>
          <w:szCs w:val="24"/>
        </w:rPr>
        <w:t xml:space="preserve">. Κατά την απογραφή των συσκευών, </w:t>
      </w:r>
      <w:r w:rsidRPr="009B64FE">
        <w:rPr>
          <w:rFonts w:cstheme="majorBidi"/>
          <w:sz w:val="24"/>
          <w:szCs w:val="24"/>
        </w:rPr>
        <w:t xml:space="preserve">θα πρέπει να </w:t>
      </w:r>
      <w:r w:rsidR="0072332B" w:rsidRPr="009B64FE">
        <w:rPr>
          <w:rFonts w:cstheme="majorBidi"/>
          <w:sz w:val="24"/>
          <w:szCs w:val="24"/>
        </w:rPr>
        <w:t>συμπεριληφθούν και τα</w:t>
      </w:r>
      <w:r w:rsidR="00C10AB4" w:rsidRPr="009B64FE">
        <w:rPr>
          <w:rFonts w:cstheme="majorBidi"/>
          <w:sz w:val="24"/>
          <w:szCs w:val="24"/>
        </w:rPr>
        <w:t xml:space="preserve"> δίκτυα κα</w:t>
      </w:r>
      <w:r w:rsidR="0072332B" w:rsidRPr="009B64FE">
        <w:rPr>
          <w:rFonts w:cstheme="majorBidi"/>
          <w:sz w:val="24"/>
          <w:szCs w:val="24"/>
        </w:rPr>
        <w:t>θώς και ο</w:t>
      </w:r>
      <w:r w:rsidR="00C10AB4" w:rsidRPr="009B64FE">
        <w:rPr>
          <w:rFonts w:cstheme="majorBidi"/>
          <w:sz w:val="24"/>
          <w:szCs w:val="24"/>
        </w:rPr>
        <w:t xml:space="preserve"> εξοπλισμό</w:t>
      </w:r>
      <w:r w:rsidR="0072332B" w:rsidRPr="009B64FE">
        <w:rPr>
          <w:rFonts w:cstheme="majorBidi"/>
          <w:sz w:val="24"/>
          <w:szCs w:val="24"/>
        </w:rPr>
        <w:t>ς</w:t>
      </w:r>
      <w:r w:rsidR="00C10AB4" w:rsidRPr="009B64FE">
        <w:rPr>
          <w:rFonts w:cstheme="majorBidi"/>
          <w:sz w:val="24"/>
          <w:szCs w:val="24"/>
        </w:rPr>
        <w:t xml:space="preserve"> δικτύωσης. Πόσα δίκτυα υπάρχουν; Πού συνδέονται με τον έξω κόσμο; Πού βρίσκεται ο σχετικός δικτυακός εξοπλισμός; </w:t>
      </w:r>
    </w:p>
    <w:p w14:paraId="3B82FDC4" w14:textId="77777777" w:rsidR="0072332B" w:rsidRPr="009B64FE" w:rsidRDefault="0072332B" w:rsidP="0008350B">
      <w:pPr>
        <w:shd w:val="clear" w:color="auto" w:fill="FFFFFF" w:themeFill="background1"/>
        <w:spacing w:after="0" w:line="360" w:lineRule="auto"/>
        <w:jc w:val="both"/>
        <w:rPr>
          <w:rFonts w:cstheme="majorBidi"/>
          <w:sz w:val="24"/>
          <w:szCs w:val="24"/>
        </w:rPr>
      </w:pPr>
    </w:p>
    <w:p w14:paraId="2B4E118F" w14:textId="77777777" w:rsidR="008C622A" w:rsidRPr="009B64FE" w:rsidRDefault="008C622A" w:rsidP="0008350B">
      <w:pPr>
        <w:shd w:val="clear" w:color="auto" w:fill="FFFFFF" w:themeFill="background1"/>
        <w:spacing w:after="0" w:line="360" w:lineRule="auto"/>
        <w:jc w:val="both"/>
        <w:rPr>
          <w:rFonts w:cstheme="majorBidi"/>
          <w:b/>
          <w:sz w:val="24"/>
          <w:szCs w:val="24"/>
        </w:rPr>
      </w:pPr>
      <w:r w:rsidRPr="009B64FE">
        <w:rPr>
          <w:rFonts w:cstheme="majorBidi"/>
          <w:b/>
          <w:sz w:val="24"/>
          <w:szCs w:val="24"/>
        </w:rPr>
        <w:t>α) Σταθερές συσκευές</w:t>
      </w:r>
    </w:p>
    <w:p w14:paraId="6D046E1E" w14:textId="6E5B9FDB" w:rsidR="00CE4285" w:rsidRPr="009B64FE" w:rsidRDefault="008C622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Οι σταθερές συσκευές, όπως οι επιτραπέζιοι υπολογιστές, ο εξοπλισμός δικτύωσης και πολλές συσκευές Internet-of-</w:t>
      </w:r>
      <w:proofErr w:type="spellStart"/>
      <w:r w:rsidRPr="009B64FE">
        <w:rPr>
          <w:rFonts w:cstheme="majorBidi"/>
          <w:sz w:val="24"/>
          <w:szCs w:val="24"/>
        </w:rPr>
        <w:t>Things</w:t>
      </w:r>
      <w:proofErr w:type="spellEnd"/>
      <w:r w:rsidRPr="009B64FE">
        <w:rPr>
          <w:rFonts w:cstheme="majorBidi"/>
          <w:sz w:val="24"/>
          <w:szCs w:val="24"/>
        </w:rPr>
        <w:t xml:space="preserve"> (</w:t>
      </w:r>
      <w:proofErr w:type="spellStart"/>
      <w:r w:rsidRPr="009B64FE">
        <w:rPr>
          <w:rFonts w:cstheme="majorBidi"/>
          <w:sz w:val="24"/>
          <w:szCs w:val="24"/>
        </w:rPr>
        <w:t>IoT</w:t>
      </w:r>
      <w:proofErr w:type="spellEnd"/>
      <w:r w:rsidRPr="009B64FE">
        <w:rPr>
          <w:rFonts w:cstheme="majorBidi"/>
          <w:sz w:val="24"/>
          <w:szCs w:val="24"/>
        </w:rPr>
        <w:t>), όπως οι ενσύρματες κάμερες, είναι συσκευές που δεν μετακινούνται τακτικά από τοποθεσία σε τοποθεσία. Αυτές οι συσκευές μπορούν</w:t>
      </w:r>
      <w:r w:rsidR="003849ED" w:rsidRPr="009B64FE">
        <w:rPr>
          <w:rFonts w:cstheme="majorBidi"/>
          <w:sz w:val="24"/>
          <w:szCs w:val="24"/>
        </w:rPr>
        <w:t xml:space="preserve"> </w:t>
      </w:r>
      <w:r w:rsidRPr="009B64FE">
        <w:rPr>
          <w:rFonts w:cstheme="majorBidi"/>
          <w:sz w:val="24"/>
          <w:szCs w:val="24"/>
        </w:rPr>
        <w:t>να κλαπούν, να υποστούν ζημιά ή κακή χρήση και ως εκ τούτου, πρέπει να προστατεύονται επαρκώς. Η ζημία δεν χρειάζεται να προκαλείται σκόπιμα</w:t>
      </w:r>
      <w:r w:rsidR="003849ED" w:rsidRPr="009B64FE">
        <w:rPr>
          <w:rFonts w:cstheme="majorBidi"/>
          <w:sz w:val="24"/>
          <w:szCs w:val="24"/>
        </w:rPr>
        <w:t>. Γ</w:t>
      </w:r>
      <w:r w:rsidRPr="009B64FE">
        <w:rPr>
          <w:rFonts w:cstheme="majorBidi"/>
          <w:sz w:val="24"/>
          <w:szCs w:val="24"/>
        </w:rPr>
        <w:t>ια παράδειγμα, μπορεί ένας εργαζόμενος κάποιας εταιρείας να αποσυνδέσει</w:t>
      </w:r>
      <w:r w:rsidR="00860070" w:rsidRPr="009B64FE">
        <w:rPr>
          <w:rFonts w:cstheme="majorBidi"/>
          <w:sz w:val="24"/>
          <w:szCs w:val="24"/>
        </w:rPr>
        <w:t xml:space="preserve"> </w:t>
      </w:r>
      <w:r w:rsidRPr="009B64FE">
        <w:rPr>
          <w:rFonts w:cstheme="majorBidi"/>
          <w:sz w:val="24"/>
          <w:szCs w:val="24"/>
        </w:rPr>
        <w:t xml:space="preserve">έναν ακατάλληλα ασφαλισμένο διακομιστή από την αδιάλειπτη παροχή ρεύματος προκειμένου να συνδέσει μια άλλη συσκευή. Το να ασφαλίσετε κάτι που δεν γνωρίζετε ότι κατέχετε είναι δύσκολο, αν όχι αδύνατο. Σε πολλές περιπτώσεις, </w:t>
      </w:r>
      <w:r w:rsidRPr="009B64FE">
        <w:rPr>
          <w:rFonts w:cstheme="majorBidi"/>
          <w:sz w:val="24"/>
          <w:szCs w:val="24"/>
        </w:rPr>
        <w:lastRenderedPageBreak/>
        <w:t>οποιοσδήποτε μπορεί να έχει φυσική πρόσβαση σε έναν υπολογιστή ή άλλη ηλεκτρονική συσκευή, με συνέπεια</w:t>
      </w:r>
      <w:r w:rsidR="00860070" w:rsidRPr="009B64FE">
        <w:rPr>
          <w:rFonts w:cstheme="majorBidi"/>
          <w:sz w:val="24"/>
          <w:szCs w:val="24"/>
        </w:rPr>
        <w:t xml:space="preserve"> </w:t>
      </w:r>
      <w:r w:rsidRPr="009B64FE">
        <w:rPr>
          <w:rFonts w:cstheme="majorBidi"/>
          <w:sz w:val="24"/>
          <w:szCs w:val="24"/>
        </w:rPr>
        <w:t>να έχει πρόσβαση σε όλα τα δεδομένα και τα προγράμματα της εν λόγω συσκευής, ανεξάρτητα από τα συστήματα ασφαλείας που υπάρχουν. Το μόνο ερώτημα είναι π</w:t>
      </w:r>
      <w:r w:rsidR="008718AD" w:rsidRPr="009B64FE">
        <w:rPr>
          <w:rFonts w:cstheme="majorBidi"/>
          <w:sz w:val="24"/>
          <w:szCs w:val="24"/>
        </w:rPr>
        <w:t xml:space="preserve">όσος χρόνος θα χρειαστεί </w:t>
      </w:r>
      <w:r w:rsidR="00541EFE" w:rsidRPr="009B64FE">
        <w:rPr>
          <w:rFonts w:cstheme="majorBidi"/>
          <w:sz w:val="24"/>
          <w:szCs w:val="24"/>
        </w:rPr>
        <w:t>προκειμένου</w:t>
      </w:r>
      <w:r w:rsidRPr="009B64FE">
        <w:rPr>
          <w:rFonts w:cstheme="majorBidi"/>
          <w:sz w:val="24"/>
          <w:szCs w:val="24"/>
        </w:rPr>
        <w:t xml:space="preserve"> να αποκτήσει τη μη εξουσιοδοτημένη πρόσβαση που επιθυμεί. Μην ξεχνάτε ότι,</w:t>
      </w:r>
      <w:r w:rsidR="00CE4285" w:rsidRPr="009B64FE">
        <w:rPr>
          <w:rFonts w:cstheme="majorBidi"/>
          <w:sz w:val="24"/>
          <w:szCs w:val="24"/>
        </w:rPr>
        <w:t xml:space="preserve"> </w:t>
      </w:r>
      <w:r w:rsidRPr="009B64FE">
        <w:rPr>
          <w:rFonts w:cstheme="majorBidi"/>
          <w:sz w:val="24"/>
          <w:szCs w:val="24"/>
        </w:rPr>
        <w:t>αν οποιοσδήποτε αποκτήσει πρόσβαση σε μια συσκευή μπορεί να την καταστρέψει φυσικά</w:t>
      </w:r>
      <w:r w:rsidR="00CE4285" w:rsidRPr="009B64FE">
        <w:rPr>
          <w:rFonts w:cstheme="majorBidi"/>
          <w:sz w:val="24"/>
          <w:szCs w:val="24"/>
        </w:rPr>
        <w:t>,</w:t>
      </w:r>
      <w:r w:rsidRPr="009B64FE">
        <w:rPr>
          <w:rFonts w:cstheme="majorBidi"/>
          <w:sz w:val="24"/>
          <w:szCs w:val="24"/>
        </w:rPr>
        <w:t xml:space="preserve"> είτε χτυπώντας τη δυνατά, είτε ρίχνοντας νερό πάνω της, είτε βάζοντάς της φωτιά.</w:t>
      </w:r>
    </w:p>
    <w:p w14:paraId="5E016690" w14:textId="77777777" w:rsidR="008C622A" w:rsidRPr="009B64FE" w:rsidRDefault="008C622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 </w:t>
      </w:r>
    </w:p>
    <w:p w14:paraId="76C89147" w14:textId="77777777" w:rsidR="008C622A" w:rsidRPr="009B64FE" w:rsidRDefault="008C622A" w:rsidP="0008350B">
      <w:pPr>
        <w:shd w:val="clear" w:color="auto" w:fill="FFFFFF" w:themeFill="background1"/>
        <w:spacing w:after="0" w:line="360" w:lineRule="auto"/>
        <w:jc w:val="both"/>
        <w:rPr>
          <w:rFonts w:cstheme="majorBidi"/>
          <w:b/>
          <w:sz w:val="24"/>
          <w:szCs w:val="24"/>
        </w:rPr>
      </w:pPr>
      <w:r w:rsidRPr="009B64FE">
        <w:rPr>
          <w:rFonts w:cstheme="majorBidi"/>
          <w:b/>
          <w:sz w:val="24"/>
          <w:szCs w:val="24"/>
        </w:rPr>
        <w:t>β) Κινητές συσκευές</w:t>
      </w:r>
    </w:p>
    <w:p w14:paraId="35D70E7C" w14:textId="2E4286F9" w:rsidR="00077F0B" w:rsidRPr="009B64FE" w:rsidRDefault="008C622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Οι κινητές συσκευές είναι ηλεκτρονικές συσκευές που μετακινούνται συχνά. Οι φορητοί υπολογιστές, τα </w:t>
      </w:r>
      <w:proofErr w:type="spellStart"/>
      <w:r w:rsidRPr="009B64FE">
        <w:rPr>
          <w:rFonts w:cstheme="majorBidi"/>
          <w:sz w:val="24"/>
          <w:szCs w:val="24"/>
        </w:rPr>
        <w:t>tablets</w:t>
      </w:r>
      <w:proofErr w:type="spellEnd"/>
      <w:r w:rsidRPr="009B64FE">
        <w:rPr>
          <w:rFonts w:cstheme="majorBidi"/>
          <w:sz w:val="24"/>
          <w:szCs w:val="24"/>
        </w:rPr>
        <w:t xml:space="preserve"> και τα </w:t>
      </w:r>
      <w:proofErr w:type="spellStart"/>
      <w:r w:rsidRPr="009B64FE">
        <w:rPr>
          <w:rFonts w:cstheme="majorBidi"/>
          <w:sz w:val="24"/>
          <w:szCs w:val="24"/>
        </w:rPr>
        <w:t>smartphones</w:t>
      </w:r>
      <w:proofErr w:type="spellEnd"/>
      <w:r w:rsidRPr="009B64FE">
        <w:rPr>
          <w:rFonts w:cstheme="majorBidi"/>
          <w:sz w:val="24"/>
          <w:szCs w:val="24"/>
        </w:rPr>
        <w:t xml:space="preserve"> είναι όλα κινητές συσκευές. </w:t>
      </w:r>
      <w:r w:rsidR="00BA04A2" w:rsidRPr="009B64FE">
        <w:rPr>
          <w:rFonts w:cstheme="majorBidi"/>
          <w:sz w:val="24"/>
          <w:szCs w:val="24"/>
        </w:rPr>
        <w:t>Επομένως</w:t>
      </w:r>
      <w:r w:rsidRPr="009B64FE">
        <w:rPr>
          <w:rFonts w:cstheme="majorBidi"/>
          <w:sz w:val="24"/>
          <w:szCs w:val="24"/>
        </w:rPr>
        <w:t>, οι κινητές συσκευές είναι εγγενώς πιο ασφαλείς από τις σταθερές συσκευές</w:t>
      </w:r>
      <w:r w:rsidR="00077F0B" w:rsidRPr="009B64FE">
        <w:rPr>
          <w:rFonts w:cstheme="majorBidi"/>
          <w:sz w:val="24"/>
          <w:szCs w:val="24"/>
        </w:rPr>
        <w:t>.</w:t>
      </w:r>
      <w:r w:rsidR="00BA04A2" w:rsidRPr="009B64FE">
        <w:rPr>
          <w:rFonts w:cstheme="majorBidi"/>
          <w:sz w:val="24"/>
          <w:szCs w:val="24"/>
        </w:rPr>
        <w:t xml:space="preserve"> </w:t>
      </w:r>
      <w:r w:rsidR="00077F0B" w:rsidRPr="009B64FE">
        <w:rPr>
          <w:rFonts w:cstheme="majorBidi"/>
          <w:sz w:val="24"/>
          <w:szCs w:val="24"/>
        </w:rPr>
        <w:t>Ο</w:t>
      </w:r>
      <w:r w:rsidR="00BA04A2" w:rsidRPr="009B64FE">
        <w:rPr>
          <w:rFonts w:cstheme="majorBidi"/>
          <w:sz w:val="24"/>
          <w:szCs w:val="24"/>
        </w:rPr>
        <w:t xml:space="preserve">ι περισσότεροι έχουν πάντα μαζί τους </w:t>
      </w:r>
      <w:r w:rsidRPr="009B64FE">
        <w:rPr>
          <w:rFonts w:cstheme="majorBidi"/>
          <w:sz w:val="24"/>
          <w:szCs w:val="24"/>
        </w:rPr>
        <w:t xml:space="preserve">το κινητό </w:t>
      </w:r>
      <w:r w:rsidR="00BA04A2" w:rsidRPr="009B64FE">
        <w:rPr>
          <w:rFonts w:cstheme="majorBidi"/>
          <w:sz w:val="24"/>
          <w:szCs w:val="24"/>
        </w:rPr>
        <w:t>τους</w:t>
      </w:r>
      <w:r w:rsidRPr="009B64FE">
        <w:rPr>
          <w:rFonts w:cstheme="majorBidi"/>
          <w:sz w:val="24"/>
          <w:szCs w:val="24"/>
        </w:rPr>
        <w:t xml:space="preserve"> τηλέφωνο, οπότε δεν παραμένει χωρίς επιτήρηση για μεγάλα χρονικά διαστήματα, όπως μπορεί να είναι ένας υπολογιστής. Όμως, </w:t>
      </w:r>
      <w:r w:rsidR="00BA04A2" w:rsidRPr="009B64FE">
        <w:rPr>
          <w:rFonts w:cstheme="majorBidi"/>
          <w:sz w:val="24"/>
          <w:szCs w:val="24"/>
        </w:rPr>
        <w:t>το χαρακτηριστικό της</w:t>
      </w:r>
      <w:r w:rsidRPr="009B64FE">
        <w:rPr>
          <w:rFonts w:cstheme="majorBidi"/>
          <w:sz w:val="24"/>
          <w:szCs w:val="24"/>
        </w:rPr>
        <w:t xml:space="preserve"> </w:t>
      </w:r>
      <w:proofErr w:type="spellStart"/>
      <w:r w:rsidRPr="009B64FE">
        <w:rPr>
          <w:rFonts w:cstheme="majorBidi"/>
          <w:sz w:val="24"/>
          <w:szCs w:val="24"/>
        </w:rPr>
        <w:t>φορητότητα</w:t>
      </w:r>
      <w:r w:rsidR="00BA04A2" w:rsidRPr="009B64FE">
        <w:rPr>
          <w:rFonts w:cstheme="majorBidi"/>
          <w:sz w:val="24"/>
          <w:szCs w:val="24"/>
        </w:rPr>
        <w:t>ς</w:t>
      </w:r>
      <w:proofErr w:type="spellEnd"/>
      <w:r w:rsidRPr="009B64FE">
        <w:rPr>
          <w:rFonts w:cstheme="majorBidi"/>
          <w:sz w:val="24"/>
          <w:szCs w:val="24"/>
        </w:rPr>
        <w:t xml:space="preserve"> αυξάνει δραματικά τις πιθανότητες απώλειας ή κλοπής μιας συσκευής. </w:t>
      </w:r>
    </w:p>
    <w:p w14:paraId="077A5160" w14:textId="41780EA8" w:rsidR="008C622A" w:rsidRPr="009B64FE" w:rsidRDefault="008C622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Στην πραγματικότητα, οι φορητές συσκευές είναι συ</w:t>
      </w:r>
      <w:r w:rsidR="008718AD" w:rsidRPr="009B64FE">
        <w:rPr>
          <w:rFonts w:cstheme="majorBidi"/>
          <w:sz w:val="24"/>
          <w:szCs w:val="24"/>
        </w:rPr>
        <w:t>νεχώς συνδεδεμένες</w:t>
      </w:r>
      <w:r w:rsidRPr="009B64FE">
        <w:rPr>
          <w:rFonts w:cstheme="majorBidi"/>
          <w:sz w:val="24"/>
          <w:szCs w:val="24"/>
        </w:rPr>
        <w:t xml:space="preserve"> σε ένα μη ασφαλές δίκτυο (το </w:t>
      </w:r>
      <w:r w:rsidR="00BA04A2" w:rsidRPr="009B64FE">
        <w:rPr>
          <w:rFonts w:cstheme="majorBidi"/>
          <w:sz w:val="24"/>
          <w:szCs w:val="24"/>
        </w:rPr>
        <w:t>δ</w:t>
      </w:r>
      <w:r w:rsidRPr="009B64FE">
        <w:rPr>
          <w:rFonts w:cstheme="majorBidi"/>
          <w:sz w:val="24"/>
          <w:szCs w:val="24"/>
        </w:rPr>
        <w:t xml:space="preserve">ιαδίκτυο), περιέχει εξαιρετικά ευαίσθητα δεδομένα, διαθέτει κωδικούς πρόσβασης στο ηλεκτρονικό ταχυδρομείο, στα μέσα κοινωνικής δικτύωσης και σε πολλούς άλλους σημαντικούς λογαριασμούς, πιθανώς δεν διαθέτει λογισμικό ασφαλείας της πολυπλοκότητας που υπάρχει στους επιτραπέζιους υπολογιστές, βρίσκεται συχνά σε τοποθεσίες στις οποίες είναι πιθανό να κλαπεί, είναι συχνά εκτός οπτικού </w:t>
      </w:r>
      <w:r w:rsidR="00191200" w:rsidRPr="009B64FE">
        <w:rPr>
          <w:rFonts w:cstheme="majorBidi"/>
          <w:sz w:val="24"/>
          <w:szCs w:val="24"/>
        </w:rPr>
        <w:t>πεδίο</w:t>
      </w:r>
      <w:r w:rsidR="00BA04A2" w:rsidRPr="009B64FE">
        <w:rPr>
          <w:rFonts w:cstheme="majorBidi"/>
          <w:sz w:val="24"/>
          <w:szCs w:val="24"/>
        </w:rPr>
        <w:t>υ κτλ. Επομένως, η</w:t>
      </w:r>
      <w:r w:rsidRPr="009B64FE">
        <w:rPr>
          <w:rFonts w:cstheme="majorBidi"/>
          <w:sz w:val="24"/>
          <w:szCs w:val="24"/>
        </w:rPr>
        <w:t xml:space="preserve"> ορθή καταγραφή κάθε φορητής συσκευής </w:t>
      </w:r>
      <w:r w:rsidR="00BA04A2" w:rsidRPr="009B64FE">
        <w:rPr>
          <w:rFonts w:cstheme="majorBidi"/>
          <w:sz w:val="24"/>
          <w:szCs w:val="24"/>
        </w:rPr>
        <w:t xml:space="preserve">στο σχετικό μητρώο </w:t>
      </w:r>
      <w:r w:rsidRPr="009B64FE">
        <w:rPr>
          <w:rFonts w:cstheme="majorBidi"/>
          <w:sz w:val="24"/>
          <w:szCs w:val="24"/>
        </w:rPr>
        <w:t>είναι ζωτικής σημασίας.</w:t>
      </w:r>
    </w:p>
    <w:p w14:paraId="7A9077A9" w14:textId="77777777" w:rsidR="00BA04A2" w:rsidRPr="009B64FE" w:rsidRDefault="00BA04A2" w:rsidP="0008350B">
      <w:pPr>
        <w:shd w:val="clear" w:color="auto" w:fill="FFFFFF" w:themeFill="background1"/>
        <w:spacing w:after="0" w:line="360" w:lineRule="auto"/>
        <w:jc w:val="both"/>
        <w:rPr>
          <w:rFonts w:cstheme="majorBidi"/>
          <w:sz w:val="24"/>
          <w:szCs w:val="24"/>
        </w:rPr>
      </w:pPr>
    </w:p>
    <w:p w14:paraId="134B798C" w14:textId="77777777" w:rsidR="004E754A" w:rsidRPr="009B64FE" w:rsidRDefault="004E754A" w:rsidP="0008350B">
      <w:pPr>
        <w:pStyle w:val="panos3"/>
        <w:jc w:val="both"/>
        <w:rPr>
          <w:rFonts w:asciiTheme="minorHAnsi" w:hAnsiTheme="minorHAnsi"/>
        </w:rPr>
      </w:pPr>
      <w:bookmarkStart w:id="99" w:name="_Toc225436315"/>
      <w:r w:rsidRPr="009B64FE">
        <w:rPr>
          <w:rFonts w:asciiTheme="minorHAnsi" w:hAnsiTheme="minorHAnsi"/>
        </w:rPr>
        <w:t>4.1.2 Εντοπισμός των ευάλωτων δεδομένων</w:t>
      </w:r>
      <w:bookmarkEnd w:id="99"/>
    </w:p>
    <w:p w14:paraId="518299BE" w14:textId="278A1C3A" w:rsidR="004E754A" w:rsidRPr="009B64FE" w:rsidRDefault="00980DDE"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Θα πρέπει να ορίζονται κανόνες και σε τακτά χρονικά διαστήματα να γίνεται επανεξέταση των δεδομένων και της σημαντικότητάς τους. Οι συνέπειες ενδεχομένως θα είναι καταστροφικές</w:t>
      </w:r>
      <w:r w:rsidR="00534D13" w:rsidRPr="009B64FE">
        <w:rPr>
          <w:rFonts w:cstheme="majorBidi"/>
          <w:sz w:val="24"/>
          <w:szCs w:val="24"/>
        </w:rPr>
        <w:t>,</w:t>
      </w:r>
      <w:r w:rsidRPr="009B64FE">
        <w:rPr>
          <w:rFonts w:cstheme="majorBidi"/>
          <w:sz w:val="24"/>
          <w:szCs w:val="24"/>
        </w:rPr>
        <w:t xml:space="preserve"> </w:t>
      </w:r>
      <w:r w:rsidR="004E754A" w:rsidRPr="009B64FE">
        <w:rPr>
          <w:rFonts w:cstheme="majorBidi"/>
          <w:sz w:val="24"/>
          <w:szCs w:val="24"/>
        </w:rPr>
        <w:t xml:space="preserve">εάν ένα μη εξουσιοδοτημένο άτομο αποκτήσει τα δεδομένα ή αν αυτά διαρρεύσουν στο </w:t>
      </w:r>
      <w:r w:rsidR="000B56AA" w:rsidRPr="009B64FE">
        <w:rPr>
          <w:rFonts w:cstheme="majorBidi"/>
          <w:sz w:val="24"/>
          <w:szCs w:val="24"/>
        </w:rPr>
        <w:t>δ</w:t>
      </w:r>
      <w:r w:rsidR="004E754A" w:rsidRPr="009B64FE">
        <w:rPr>
          <w:rFonts w:cstheme="majorBidi"/>
          <w:sz w:val="24"/>
          <w:szCs w:val="24"/>
        </w:rPr>
        <w:t xml:space="preserve">ιαδίκτυο. Κανένας κατάλογος </w:t>
      </w:r>
      <w:r w:rsidR="000B56AA" w:rsidRPr="009B64FE">
        <w:rPr>
          <w:rFonts w:cstheme="majorBidi"/>
          <w:sz w:val="24"/>
          <w:szCs w:val="24"/>
        </w:rPr>
        <w:t>δεδομένων</w:t>
      </w:r>
      <w:r w:rsidR="004E754A" w:rsidRPr="009B64FE">
        <w:rPr>
          <w:rFonts w:cstheme="majorBidi"/>
          <w:sz w:val="24"/>
          <w:szCs w:val="24"/>
        </w:rPr>
        <w:t xml:space="preserve"> δεν μπορεί να καλύψει όλα τα πιθανά σενάρια, αλλά </w:t>
      </w:r>
      <w:r w:rsidR="000B56AA" w:rsidRPr="009B64FE">
        <w:rPr>
          <w:rFonts w:cstheme="majorBidi"/>
          <w:sz w:val="24"/>
          <w:szCs w:val="24"/>
        </w:rPr>
        <w:t>ορισμένα ενδεικτικά είναι</w:t>
      </w:r>
      <w:r w:rsidR="00244EFE" w:rsidRPr="009B64FE">
        <w:rPr>
          <w:rFonts w:cstheme="majorBidi"/>
          <w:sz w:val="24"/>
          <w:szCs w:val="24"/>
        </w:rPr>
        <w:t>:</w:t>
      </w:r>
    </w:p>
    <w:p w14:paraId="1A50FC78" w14:textId="77777777" w:rsidR="000B56AA" w:rsidRPr="009B64FE" w:rsidRDefault="000B56AA" w:rsidP="0008350B">
      <w:pPr>
        <w:shd w:val="clear" w:color="auto" w:fill="FFFFFF" w:themeFill="background1"/>
        <w:spacing w:after="0" w:line="360" w:lineRule="auto"/>
        <w:jc w:val="both"/>
        <w:rPr>
          <w:rFonts w:cstheme="majorBidi"/>
          <w:sz w:val="24"/>
          <w:szCs w:val="24"/>
        </w:rPr>
      </w:pPr>
    </w:p>
    <w:p w14:paraId="2FF25765" w14:textId="77777777" w:rsidR="000B56AA" w:rsidRPr="009B64FE" w:rsidRDefault="004E754A" w:rsidP="0008350B">
      <w:pPr>
        <w:pStyle w:val="a5"/>
        <w:numPr>
          <w:ilvl w:val="0"/>
          <w:numId w:val="37"/>
        </w:numPr>
        <w:shd w:val="clear" w:color="auto" w:fill="FFFFFF" w:themeFill="background1"/>
        <w:spacing w:after="0" w:line="360" w:lineRule="auto"/>
        <w:jc w:val="both"/>
        <w:rPr>
          <w:rFonts w:cstheme="majorBidi"/>
          <w:sz w:val="24"/>
          <w:szCs w:val="24"/>
        </w:rPr>
      </w:pPr>
      <w:r w:rsidRPr="009B64FE">
        <w:rPr>
          <w:rFonts w:cstheme="majorBidi"/>
          <w:sz w:val="24"/>
          <w:szCs w:val="24"/>
        </w:rPr>
        <w:t>Ιδιωτικές φωτογραφίες και βίντεο</w:t>
      </w:r>
    </w:p>
    <w:p w14:paraId="7F0F8252" w14:textId="77777777" w:rsidR="000B56AA" w:rsidRPr="009B64FE" w:rsidRDefault="000B56AA" w:rsidP="0008350B">
      <w:pPr>
        <w:pStyle w:val="a5"/>
        <w:numPr>
          <w:ilvl w:val="0"/>
          <w:numId w:val="37"/>
        </w:numPr>
        <w:shd w:val="clear" w:color="auto" w:fill="FFFFFF" w:themeFill="background1"/>
        <w:spacing w:after="0" w:line="360" w:lineRule="auto"/>
        <w:jc w:val="both"/>
        <w:rPr>
          <w:rFonts w:cstheme="majorBidi"/>
          <w:sz w:val="24"/>
          <w:szCs w:val="24"/>
        </w:rPr>
      </w:pPr>
      <w:r w:rsidRPr="009B64FE">
        <w:rPr>
          <w:rFonts w:cstheme="majorBidi"/>
          <w:sz w:val="24"/>
          <w:szCs w:val="24"/>
        </w:rPr>
        <w:t>Διάφορες η</w:t>
      </w:r>
      <w:r w:rsidR="004E754A" w:rsidRPr="009B64FE">
        <w:rPr>
          <w:rFonts w:cstheme="majorBidi"/>
          <w:sz w:val="24"/>
          <w:szCs w:val="24"/>
        </w:rPr>
        <w:t xml:space="preserve">χογραφήσεις </w:t>
      </w:r>
    </w:p>
    <w:p w14:paraId="110792AE" w14:textId="77777777" w:rsidR="000B56AA" w:rsidRPr="009B64FE" w:rsidRDefault="004E754A" w:rsidP="0008350B">
      <w:pPr>
        <w:pStyle w:val="a5"/>
        <w:numPr>
          <w:ilvl w:val="0"/>
          <w:numId w:val="37"/>
        </w:numPr>
        <w:shd w:val="clear" w:color="auto" w:fill="FFFFFF" w:themeFill="background1"/>
        <w:spacing w:after="0" w:line="360" w:lineRule="auto"/>
        <w:jc w:val="both"/>
        <w:rPr>
          <w:rFonts w:cstheme="majorBidi"/>
          <w:sz w:val="24"/>
          <w:szCs w:val="24"/>
        </w:rPr>
      </w:pPr>
      <w:r w:rsidRPr="009B64FE">
        <w:rPr>
          <w:rFonts w:cstheme="majorBidi"/>
          <w:sz w:val="24"/>
          <w:szCs w:val="24"/>
        </w:rPr>
        <w:t>Οικονομικά αρχεία</w:t>
      </w:r>
    </w:p>
    <w:p w14:paraId="6A92DFAC" w14:textId="77777777" w:rsidR="000B56AA" w:rsidRPr="009B64FE" w:rsidRDefault="004E754A" w:rsidP="0008350B">
      <w:pPr>
        <w:pStyle w:val="a5"/>
        <w:numPr>
          <w:ilvl w:val="0"/>
          <w:numId w:val="37"/>
        </w:numPr>
        <w:shd w:val="clear" w:color="auto" w:fill="FFFFFF" w:themeFill="background1"/>
        <w:spacing w:after="0" w:line="360" w:lineRule="auto"/>
        <w:jc w:val="both"/>
        <w:rPr>
          <w:rFonts w:cstheme="majorBidi"/>
          <w:sz w:val="24"/>
          <w:szCs w:val="24"/>
        </w:rPr>
      </w:pPr>
      <w:r w:rsidRPr="009B64FE">
        <w:rPr>
          <w:rFonts w:cstheme="majorBidi"/>
          <w:sz w:val="24"/>
          <w:szCs w:val="24"/>
        </w:rPr>
        <w:t>Ιατρικά αρχεία</w:t>
      </w:r>
    </w:p>
    <w:p w14:paraId="1F9BA7BF" w14:textId="77777777" w:rsidR="000B56AA" w:rsidRPr="009B64FE" w:rsidRDefault="004E754A" w:rsidP="0008350B">
      <w:pPr>
        <w:pStyle w:val="a5"/>
        <w:numPr>
          <w:ilvl w:val="0"/>
          <w:numId w:val="37"/>
        </w:numPr>
        <w:shd w:val="clear" w:color="auto" w:fill="FFFFFF" w:themeFill="background1"/>
        <w:spacing w:after="0" w:line="360" w:lineRule="auto"/>
        <w:jc w:val="both"/>
        <w:rPr>
          <w:rFonts w:cstheme="majorBidi"/>
          <w:sz w:val="24"/>
          <w:szCs w:val="24"/>
        </w:rPr>
      </w:pPr>
      <w:r w:rsidRPr="009B64FE">
        <w:rPr>
          <w:rFonts w:cstheme="majorBidi"/>
          <w:sz w:val="24"/>
          <w:szCs w:val="24"/>
        </w:rPr>
        <w:t>Λίστες κωδικών πρόσβασης</w:t>
      </w:r>
    </w:p>
    <w:p w14:paraId="317F1132" w14:textId="77777777" w:rsidR="000B56AA" w:rsidRPr="009B64FE" w:rsidRDefault="004E754A" w:rsidP="0008350B">
      <w:pPr>
        <w:pStyle w:val="a5"/>
        <w:numPr>
          <w:ilvl w:val="0"/>
          <w:numId w:val="37"/>
        </w:numPr>
        <w:shd w:val="clear" w:color="auto" w:fill="FFFFFF" w:themeFill="background1"/>
        <w:spacing w:after="0" w:line="360" w:lineRule="auto"/>
        <w:jc w:val="both"/>
        <w:rPr>
          <w:rFonts w:cstheme="majorBidi"/>
          <w:sz w:val="24"/>
          <w:szCs w:val="24"/>
        </w:rPr>
      </w:pPr>
      <w:r w:rsidRPr="009B64FE">
        <w:rPr>
          <w:rFonts w:cstheme="majorBidi"/>
          <w:sz w:val="24"/>
          <w:szCs w:val="24"/>
        </w:rPr>
        <w:t>Αποθετήρια ψηφιακών κλειδιών</w:t>
      </w:r>
    </w:p>
    <w:p w14:paraId="72C37797" w14:textId="77777777" w:rsidR="004E754A" w:rsidRPr="009B64FE" w:rsidRDefault="004E754A" w:rsidP="0008350B">
      <w:pPr>
        <w:pStyle w:val="a5"/>
        <w:numPr>
          <w:ilvl w:val="0"/>
          <w:numId w:val="37"/>
        </w:numPr>
        <w:shd w:val="clear" w:color="auto" w:fill="FFFFFF" w:themeFill="background1"/>
        <w:spacing w:after="0" w:line="360" w:lineRule="auto"/>
        <w:jc w:val="both"/>
        <w:rPr>
          <w:rFonts w:cstheme="majorBidi"/>
          <w:sz w:val="24"/>
          <w:szCs w:val="24"/>
        </w:rPr>
      </w:pPr>
      <w:r w:rsidRPr="009B64FE">
        <w:rPr>
          <w:rFonts w:cstheme="majorBidi"/>
          <w:sz w:val="24"/>
          <w:szCs w:val="24"/>
        </w:rPr>
        <w:t>Έγγραφα που περιέχουν</w:t>
      </w:r>
      <w:r w:rsidR="00244EFE" w:rsidRPr="009B64FE">
        <w:rPr>
          <w:rFonts w:cstheme="majorBidi"/>
          <w:sz w:val="24"/>
          <w:szCs w:val="24"/>
        </w:rPr>
        <w:t>:</w:t>
      </w:r>
    </w:p>
    <w:p w14:paraId="4FCFC02F" w14:textId="77777777" w:rsidR="00D526D4" w:rsidRPr="009B64FE" w:rsidRDefault="00D526D4" w:rsidP="0008350B">
      <w:pPr>
        <w:pStyle w:val="a5"/>
        <w:shd w:val="clear" w:color="auto" w:fill="FFFFFF" w:themeFill="background1"/>
        <w:spacing w:after="0" w:line="360" w:lineRule="auto"/>
        <w:ind w:left="360"/>
        <w:jc w:val="both"/>
        <w:rPr>
          <w:rFonts w:cstheme="majorBidi"/>
          <w:sz w:val="24"/>
          <w:szCs w:val="24"/>
        </w:rPr>
      </w:pPr>
    </w:p>
    <w:p w14:paraId="700CAD4D"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Αριθμούς πιστωτικών καρτών, ταυτότητας, διαβατηρίων, άδειας οδήγησης</w:t>
      </w:r>
    </w:p>
    <w:p w14:paraId="31616832"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-ΑΦΜ φορολογουμένων, Αλληλογραφία με την ΑΑΔΕ και τις κρατικές φορολογικές αρχές</w:t>
      </w:r>
    </w:p>
    <w:p w14:paraId="00E71E82"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Πατρικά ονόματα</w:t>
      </w:r>
    </w:p>
    <w:p w14:paraId="3D8A1A9F"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Κωδικούς για φυσικές κλειδαριές ή άλλους κωδικούς πρόσβασης</w:t>
      </w:r>
    </w:p>
    <w:p w14:paraId="762C24D8"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Πληροφορίες σχετικά με δίκες</w:t>
      </w:r>
    </w:p>
    <w:p w14:paraId="168E6B08"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Πληροφορίες σχετικά με την απασχόληση</w:t>
      </w:r>
    </w:p>
    <w:p w14:paraId="70ACCF6B"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Ημερομηνίες γέννησης</w:t>
      </w:r>
    </w:p>
    <w:p w14:paraId="309E40F2"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Πληροφορίες για οχήματ</w:t>
      </w:r>
      <w:r w:rsidR="00D526D4" w:rsidRPr="009B64FE">
        <w:rPr>
          <w:rFonts w:cstheme="majorBidi"/>
          <w:sz w:val="24"/>
          <w:szCs w:val="24"/>
        </w:rPr>
        <w:t>α</w:t>
      </w:r>
      <w:r w:rsidRPr="009B64FE">
        <w:rPr>
          <w:rFonts w:cstheme="majorBidi"/>
          <w:sz w:val="24"/>
          <w:szCs w:val="24"/>
        </w:rPr>
        <w:t xml:space="preserve"> </w:t>
      </w:r>
    </w:p>
    <w:p w14:paraId="422E4E2B"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-Βιομετρικά δεδομένα (δακτυλικά αποτυπώματα, σάρωση αμφιβληστροειδούς, γεωμετρία προσώπου, δυναμική πληκτρολογίου κ</w:t>
      </w:r>
      <w:r w:rsidR="00D526D4" w:rsidRPr="009B64FE">
        <w:rPr>
          <w:rFonts w:cstheme="majorBidi"/>
          <w:sz w:val="24"/>
          <w:szCs w:val="24"/>
        </w:rPr>
        <w:t>τλ.</w:t>
      </w:r>
      <w:r w:rsidRPr="009B64FE">
        <w:rPr>
          <w:rFonts w:cstheme="majorBidi"/>
          <w:sz w:val="24"/>
          <w:szCs w:val="24"/>
        </w:rPr>
        <w:t>)</w:t>
      </w:r>
    </w:p>
    <w:p w14:paraId="0579A1B0" w14:textId="77777777" w:rsidR="004E754A" w:rsidRPr="009B64FE" w:rsidRDefault="004E754A" w:rsidP="0008350B">
      <w:pPr>
        <w:shd w:val="clear" w:color="auto" w:fill="FFFFFF" w:themeFill="background1"/>
        <w:spacing w:after="0" w:line="360" w:lineRule="auto"/>
        <w:jc w:val="both"/>
        <w:rPr>
          <w:rFonts w:cstheme="majorBidi"/>
          <w:sz w:val="24"/>
          <w:szCs w:val="24"/>
        </w:rPr>
      </w:pPr>
    </w:p>
    <w:p w14:paraId="263C9D27"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Αυτά τα στοιχεία θα πρέπει να προστατεύονται από απειλές στον κυβερνοχώρο.</w:t>
      </w:r>
      <w:r w:rsidR="00D526D4" w:rsidRPr="009B64FE">
        <w:rPr>
          <w:rFonts w:cstheme="majorBidi"/>
          <w:sz w:val="24"/>
          <w:szCs w:val="24"/>
        </w:rPr>
        <w:t xml:space="preserve"> </w:t>
      </w:r>
      <w:r w:rsidRPr="009B64FE">
        <w:rPr>
          <w:rFonts w:cstheme="majorBidi"/>
          <w:sz w:val="24"/>
          <w:szCs w:val="24"/>
        </w:rPr>
        <w:t>Ομο</w:t>
      </w:r>
      <w:r w:rsidR="00091EF0" w:rsidRPr="009B64FE">
        <w:rPr>
          <w:rFonts w:cstheme="majorBidi"/>
          <w:sz w:val="24"/>
          <w:szCs w:val="24"/>
        </w:rPr>
        <w:t>ί</w:t>
      </w:r>
      <w:r w:rsidRPr="009B64FE">
        <w:rPr>
          <w:rFonts w:cstheme="majorBidi"/>
          <w:sz w:val="24"/>
          <w:szCs w:val="24"/>
        </w:rPr>
        <w:t>ως,</w:t>
      </w:r>
      <w:r w:rsidR="00091EF0" w:rsidRPr="009B64FE">
        <w:rPr>
          <w:rFonts w:cstheme="majorBidi"/>
          <w:sz w:val="24"/>
          <w:szCs w:val="24"/>
        </w:rPr>
        <w:t xml:space="preserve"> </w:t>
      </w:r>
      <w:r w:rsidR="00D526D4" w:rsidRPr="009B64FE">
        <w:rPr>
          <w:rFonts w:cstheme="majorBidi"/>
          <w:sz w:val="24"/>
          <w:szCs w:val="24"/>
        </w:rPr>
        <w:t xml:space="preserve">θα </w:t>
      </w:r>
      <w:r w:rsidR="00091EF0" w:rsidRPr="009B64FE">
        <w:rPr>
          <w:rFonts w:cstheme="majorBidi"/>
          <w:sz w:val="24"/>
          <w:szCs w:val="24"/>
        </w:rPr>
        <w:t>πρέπει να προστατεύονται φυσικά</w:t>
      </w:r>
      <w:r w:rsidRPr="009B64FE">
        <w:rPr>
          <w:rFonts w:cstheme="majorBidi"/>
          <w:sz w:val="24"/>
          <w:szCs w:val="24"/>
        </w:rPr>
        <w:t xml:space="preserve"> οι αποθήκες δεδομένων στις οποίες βρίσκονται.</w:t>
      </w:r>
    </w:p>
    <w:p w14:paraId="7E65AE31" w14:textId="77777777" w:rsidR="006039B7" w:rsidRPr="009B64FE" w:rsidRDefault="006039B7" w:rsidP="0008350B">
      <w:pPr>
        <w:shd w:val="clear" w:color="auto" w:fill="FFFFFF" w:themeFill="background1"/>
        <w:spacing w:after="0" w:line="360" w:lineRule="auto"/>
        <w:jc w:val="both"/>
        <w:rPr>
          <w:rFonts w:cstheme="majorBidi"/>
          <w:sz w:val="24"/>
          <w:szCs w:val="24"/>
        </w:rPr>
      </w:pPr>
    </w:p>
    <w:p w14:paraId="1DD88384" w14:textId="77777777" w:rsidR="004E754A" w:rsidRPr="009B64FE" w:rsidRDefault="004E754A" w:rsidP="0008350B">
      <w:pPr>
        <w:pStyle w:val="panos2"/>
      </w:pPr>
      <w:bookmarkStart w:id="100" w:name="_Toc225436316"/>
      <w:r w:rsidRPr="009B64FE">
        <w:t>4.</w:t>
      </w:r>
      <w:r w:rsidR="00FC6417" w:rsidRPr="009B64FE">
        <w:t>2</w:t>
      </w:r>
      <w:r w:rsidRPr="009B64FE">
        <w:t xml:space="preserve"> Σχεδιασμός και εκτέλεση ενός σχεδίου φυσικής ασφάλειας</w:t>
      </w:r>
      <w:bookmarkEnd w:id="100"/>
    </w:p>
    <w:p w14:paraId="163A2038" w14:textId="4DF5C5B1" w:rsidR="00D2743F"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Προκειμένου να προστατεύσετε επαρκώς τα δεδομένα, δεν θα πρέπει να προσπαθήσετε να αναπτύξετε απλ</w:t>
      </w:r>
      <w:r w:rsidR="00534D13" w:rsidRPr="009B64FE">
        <w:rPr>
          <w:rFonts w:cstheme="majorBidi"/>
          <w:sz w:val="24"/>
          <w:szCs w:val="24"/>
        </w:rPr>
        <w:t>ούς</w:t>
      </w:r>
      <w:r w:rsidRPr="009B64FE">
        <w:rPr>
          <w:rFonts w:cstheme="majorBidi"/>
          <w:sz w:val="24"/>
          <w:szCs w:val="24"/>
        </w:rPr>
        <w:t xml:space="preserve"> ελέγχους ασφαλείας κατά περίπτωση. Αντίθετα, είναι πολύ καλύτερο να αναπτύξετε και να εφαρμόσετε ένα σχέδιο φυσικής ασφάλειας.</w:t>
      </w:r>
      <w:r w:rsidR="00E94B39" w:rsidRPr="009B64FE">
        <w:rPr>
          <w:rFonts w:cstheme="majorBidi"/>
          <w:sz w:val="24"/>
          <w:szCs w:val="24"/>
        </w:rPr>
        <w:t xml:space="preserve"> </w:t>
      </w:r>
      <w:r w:rsidRPr="009B64FE">
        <w:rPr>
          <w:rFonts w:cstheme="majorBidi"/>
          <w:sz w:val="24"/>
          <w:szCs w:val="24"/>
        </w:rPr>
        <w:t xml:space="preserve">Στις περισσότερες περιπτώσεις, η φυσική </w:t>
      </w:r>
      <w:r w:rsidR="004336B4" w:rsidRPr="009B64FE">
        <w:rPr>
          <w:rFonts w:cstheme="majorBidi"/>
          <w:sz w:val="24"/>
          <w:szCs w:val="24"/>
        </w:rPr>
        <w:t>προστασία</w:t>
      </w:r>
      <w:r w:rsidRPr="009B64FE">
        <w:rPr>
          <w:rFonts w:cstheme="majorBidi"/>
          <w:sz w:val="24"/>
          <w:szCs w:val="24"/>
        </w:rPr>
        <w:t xml:space="preserve"> των υπολογιστικών συστημάτων βασίζεται στην εφαρμογή μιας γνωστής αρχής της πρόληψης του </w:t>
      </w:r>
      <w:r w:rsidRPr="009B64FE">
        <w:rPr>
          <w:rFonts w:cstheme="majorBidi"/>
          <w:sz w:val="24"/>
          <w:szCs w:val="24"/>
        </w:rPr>
        <w:lastRenderedPageBreak/>
        <w:t>εγκλήματος, γνωστής ως Πρόληψη του εγκλήματος μέσω περιβαλλοντικού σχεδιασμού (CPTD), η οποία αναφέρει ότι μπορεί να μει</w:t>
      </w:r>
      <w:r w:rsidR="004336B4" w:rsidRPr="009B64FE">
        <w:rPr>
          <w:rFonts w:cstheme="majorBidi"/>
          <w:sz w:val="24"/>
          <w:szCs w:val="24"/>
        </w:rPr>
        <w:t xml:space="preserve">ωθεί </w:t>
      </w:r>
      <w:r w:rsidRPr="009B64FE">
        <w:rPr>
          <w:rFonts w:cstheme="majorBidi"/>
          <w:sz w:val="24"/>
          <w:szCs w:val="24"/>
        </w:rPr>
        <w:t>η πιθανότητα διάπραξης ορισμένων εγκλημάτων, εάν δημιουργ</w:t>
      </w:r>
      <w:r w:rsidR="004336B4" w:rsidRPr="009B64FE">
        <w:rPr>
          <w:rFonts w:cstheme="majorBidi"/>
          <w:sz w:val="24"/>
          <w:szCs w:val="24"/>
        </w:rPr>
        <w:t>ηθεί</w:t>
      </w:r>
      <w:r w:rsidR="008718AD" w:rsidRPr="009B64FE">
        <w:rPr>
          <w:rFonts w:cstheme="majorBidi"/>
          <w:sz w:val="24"/>
          <w:szCs w:val="24"/>
        </w:rPr>
        <w:t xml:space="preserve"> ένα φυσικό περιβάλλον το οποίο</w:t>
      </w:r>
      <w:r w:rsidRPr="009B64FE">
        <w:rPr>
          <w:rFonts w:cstheme="majorBidi"/>
          <w:sz w:val="24"/>
          <w:szCs w:val="24"/>
        </w:rPr>
        <w:t xml:space="preserve"> επιτρέπει στους νόμιμους </w:t>
      </w:r>
      <w:r w:rsidR="00D36BF5" w:rsidRPr="009B64FE">
        <w:rPr>
          <w:rFonts w:cstheme="majorBidi"/>
          <w:sz w:val="24"/>
          <w:szCs w:val="24"/>
        </w:rPr>
        <w:t xml:space="preserve">χρήστες να αισθάνονται ασφαλείς </w:t>
      </w:r>
      <w:r w:rsidR="008718AD" w:rsidRPr="009B64FE">
        <w:rPr>
          <w:rFonts w:cstheme="majorBidi"/>
          <w:sz w:val="24"/>
          <w:szCs w:val="24"/>
        </w:rPr>
        <w:t>και</w:t>
      </w:r>
      <w:r w:rsidR="004336B4" w:rsidRPr="009B64FE">
        <w:rPr>
          <w:rFonts w:cstheme="majorBidi"/>
          <w:sz w:val="24"/>
          <w:szCs w:val="24"/>
        </w:rPr>
        <w:t xml:space="preserve"> </w:t>
      </w:r>
      <w:r w:rsidR="00D36BF5" w:rsidRPr="009B64FE">
        <w:rPr>
          <w:rFonts w:cstheme="majorBidi"/>
          <w:sz w:val="24"/>
          <w:szCs w:val="24"/>
        </w:rPr>
        <w:t>αποτρέπει</w:t>
      </w:r>
      <w:r w:rsidRPr="009B64FE">
        <w:rPr>
          <w:rFonts w:cstheme="majorBidi"/>
          <w:sz w:val="24"/>
          <w:szCs w:val="24"/>
        </w:rPr>
        <w:t xml:space="preserve"> </w:t>
      </w:r>
      <w:r w:rsidR="00D36BF5" w:rsidRPr="009B64FE">
        <w:rPr>
          <w:rFonts w:cstheme="majorBidi"/>
          <w:sz w:val="24"/>
          <w:szCs w:val="24"/>
        </w:rPr>
        <w:t>τους κακοποιούς από</w:t>
      </w:r>
      <w:r w:rsidRPr="009B64FE">
        <w:rPr>
          <w:rFonts w:cstheme="majorBidi"/>
          <w:sz w:val="24"/>
          <w:szCs w:val="24"/>
        </w:rPr>
        <w:t xml:space="preserve"> την εκτέλεση τυχόν προγραμματισμένων </w:t>
      </w:r>
      <w:r w:rsidR="00030745" w:rsidRPr="009B64FE">
        <w:rPr>
          <w:rFonts w:cstheme="majorBidi"/>
          <w:sz w:val="24"/>
          <w:szCs w:val="24"/>
        </w:rPr>
        <w:t>επικίνδυνων</w:t>
      </w:r>
      <w:r w:rsidRPr="009B64FE">
        <w:rPr>
          <w:rFonts w:cstheme="majorBidi"/>
          <w:sz w:val="24"/>
          <w:szCs w:val="24"/>
        </w:rPr>
        <w:t xml:space="preserve"> δραστηριοτήτων.</w:t>
      </w:r>
      <w:r w:rsidR="00D2743F" w:rsidRPr="009B64FE">
        <w:rPr>
          <w:rFonts w:cstheme="majorBidi"/>
          <w:sz w:val="24"/>
          <w:szCs w:val="24"/>
        </w:rPr>
        <w:t xml:space="preserve"> </w:t>
      </w:r>
      <w:r w:rsidRPr="009B64FE">
        <w:rPr>
          <w:rFonts w:cstheme="majorBidi"/>
          <w:sz w:val="24"/>
          <w:szCs w:val="24"/>
        </w:rPr>
        <w:t xml:space="preserve">Η κατανόηση </w:t>
      </w:r>
      <w:r w:rsidR="00030745" w:rsidRPr="009B64FE">
        <w:rPr>
          <w:rFonts w:cstheme="majorBidi"/>
          <w:sz w:val="24"/>
          <w:szCs w:val="24"/>
        </w:rPr>
        <w:t>του παραπάνω</w:t>
      </w:r>
      <w:r w:rsidRPr="009B64FE">
        <w:rPr>
          <w:rFonts w:cstheme="majorBidi"/>
          <w:sz w:val="24"/>
          <w:szCs w:val="24"/>
        </w:rPr>
        <w:t xml:space="preserve"> μπορεί να βοηθήσει </w:t>
      </w:r>
      <w:r w:rsidR="00030745" w:rsidRPr="009B64FE">
        <w:rPr>
          <w:rFonts w:cstheme="majorBidi"/>
          <w:sz w:val="24"/>
          <w:szCs w:val="24"/>
        </w:rPr>
        <w:t>στην εύρεση τρόπων για τη διατήρηση</w:t>
      </w:r>
      <w:r w:rsidR="00224214" w:rsidRPr="009B64FE">
        <w:rPr>
          <w:rFonts w:cstheme="majorBidi"/>
          <w:sz w:val="24"/>
          <w:szCs w:val="24"/>
        </w:rPr>
        <w:t xml:space="preserve"> των συστημάτων και των π</w:t>
      </w:r>
      <w:r w:rsidR="008718AD" w:rsidRPr="009B64FE">
        <w:rPr>
          <w:rFonts w:cstheme="majorBidi"/>
          <w:sz w:val="24"/>
          <w:szCs w:val="24"/>
        </w:rPr>
        <w:t>εριλαμβανόμενων σε αυτά δεδομένων</w:t>
      </w:r>
      <w:r w:rsidR="00224214" w:rsidRPr="009B64FE">
        <w:rPr>
          <w:rFonts w:cstheme="majorBidi"/>
          <w:sz w:val="24"/>
          <w:szCs w:val="24"/>
        </w:rPr>
        <w:t xml:space="preserve"> ασφαλή. </w:t>
      </w:r>
      <w:r w:rsidRPr="009B64FE">
        <w:rPr>
          <w:rFonts w:cstheme="majorBidi"/>
          <w:sz w:val="24"/>
          <w:szCs w:val="24"/>
        </w:rPr>
        <w:t>Τ</w:t>
      </w:r>
      <w:r w:rsidR="00224214" w:rsidRPr="009B64FE">
        <w:rPr>
          <w:rFonts w:cstheme="majorBidi"/>
          <w:sz w:val="24"/>
          <w:szCs w:val="24"/>
        </w:rPr>
        <w:t>α τ</w:t>
      </w:r>
      <w:r w:rsidRPr="009B64FE">
        <w:rPr>
          <w:rFonts w:cstheme="majorBidi"/>
          <w:sz w:val="24"/>
          <w:szCs w:val="24"/>
        </w:rPr>
        <w:t xml:space="preserve">ρία συστατικά στοιχεία </w:t>
      </w:r>
      <w:r w:rsidR="00224214" w:rsidRPr="009B64FE">
        <w:rPr>
          <w:rFonts w:cstheme="majorBidi"/>
          <w:sz w:val="24"/>
          <w:szCs w:val="24"/>
        </w:rPr>
        <w:t>π</w:t>
      </w:r>
      <w:r w:rsidRPr="009B64FE">
        <w:rPr>
          <w:rFonts w:cstheme="majorBidi"/>
          <w:sz w:val="24"/>
          <w:szCs w:val="24"/>
        </w:rPr>
        <w:t>ρόληψης μέσω σχεδιασμού</w:t>
      </w:r>
      <w:r w:rsidR="00224214" w:rsidRPr="009B64FE">
        <w:rPr>
          <w:rFonts w:cstheme="majorBidi"/>
          <w:sz w:val="24"/>
          <w:szCs w:val="24"/>
        </w:rPr>
        <w:t xml:space="preserve"> </w:t>
      </w:r>
      <w:r w:rsidRPr="009B64FE">
        <w:rPr>
          <w:rFonts w:cstheme="majorBidi"/>
          <w:sz w:val="24"/>
          <w:szCs w:val="24"/>
        </w:rPr>
        <w:t>περιλαμβάνουν</w:t>
      </w:r>
      <w:r w:rsidR="00224214" w:rsidRPr="009B64FE">
        <w:rPr>
          <w:rFonts w:cstheme="majorBidi"/>
          <w:sz w:val="24"/>
          <w:szCs w:val="24"/>
        </w:rPr>
        <w:t>:</w:t>
      </w:r>
      <w:r w:rsidRPr="009B64FE">
        <w:rPr>
          <w:rFonts w:cstheme="majorBidi"/>
          <w:sz w:val="24"/>
          <w:szCs w:val="24"/>
        </w:rPr>
        <w:t xml:space="preserve"> </w:t>
      </w:r>
      <w:r w:rsidR="00534D13" w:rsidRPr="009B64FE">
        <w:rPr>
          <w:rFonts w:cstheme="majorBidi"/>
          <w:sz w:val="24"/>
          <w:szCs w:val="24"/>
        </w:rPr>
        <w:t>ο</w:t>
      </w:r>
      <w:r w:rsidRPr="009B64FE">
        <w:rPr>
          <w:rFonts w:cstheme="majorBidi"/>
          <w:sz w:val="24"/>
          <w:szCs w:val="24"/>
        </w:rPr>
        <w:t xml:space="preserve"> έλεγχο</w:t>
      </w:r>
      <w:r w:rsidR="00534D13" w:rsidRPr="009B64FE">
        <w:rPr>
          <w:rFonts w:cstheme="majorBidi"/>
          <w:sz w:val="24"/>
          <w:szCs w:val="24"/>
        </w:rPr>
        <w:t>ς</w:t>
      </w:r>
      <w:r w:rsidRPr="009B64FE">
        <w:rPr>
          <w:rFonts w:cstheme="majorBidi"/>
          <w:sz w:val="24"/>
          <w:szCs w:val="24"/>
        </w:rPr>
        <w:t xml:space="preserve"> πρόσβασης, </w:t>
      </w:r>
      <w:r w:rsidR="00534D13" w:rsidRPr="009B64FE">
        <w:rPr>
          <w:rFonts w:cstheme="majorBidi"/>
          <w:sz w:val="24"/>
          <w:szCs w:val="24"/>
        </w:rPr>
        <w:t>η</w:t>
      </w:r>
      <w:r w:rsidRPr="009B64FE">
        <w:rPr>
          <w:rFonts w:cstheme="majorBidi"/>
          <w:sz w:val="24"/>
          <w:szCs w:val="24"/>
        </w:rPr>
        <w:t xml:space="preserve"> </w:t>
      </w:r>
      <w:r w:rsidR="001011E9" w:rsidRPr="009B64FE">
        <w:rPr>
          <w:rFonts w:cstheme="majorBidi"/>
          <w:sz w:val="24"/>
          <w:szCs w:val="24"/>
        </w:rPr>
        <w:t>παρακολούθηση</w:t>
      </w:r>
      <w:r w:rsidRPr="009B64FE">
        <w:rPr>
          <w:rFonts w:cstheme="majorBidi"/>
          <w:sz w:val="24"/>
          <w:szCs w:val="24"/>
        </w:rPr>
        <w:t xml:space="preserve"> </w:t>
      </w:r>
      <w:r w:rsidR="00224214" w:rsidRPr="009B64FE">
        <w:rPr>
          <w:rFonts w:cstheme="majorBidi"/>
          <w:sz w:val="24"/>
          <w:szCs w:val="24"/>
        </w:rPr>
        <w:t>(</w:t>
      </w:r>
      <w:r w:rsidR="00224214" w:rsidRPr="009B64FE">
        <w:rPr>
          <w:rFonts w:cstheme="majorBidi"/>
          <w:sz w:val="24"/>
          <w:szCs w:val="24"/>
          <w:lang w:val="en-US"/>
        </w:rPr>
        <w:t>monitoring</w:t>
      </w:r>
      <w:r w:rsidR="00224214" w:rsidRPr="009B64FE">
        <w:rPr>
          <w:rFonts w:cstheme="majorBidi"/>
          <w:sz w:val="24"/>
          <w:szCs w:val="24"/>
        </w:rPr>
        <w:t xml:space="preserve">) </w:t>
      </w:r>
      <w:r w:rsidRPr="009B64FE">
        <w:rPr>
          <w:rFonts w:cstheme="majorBidi"/>
          <w:sz w:val="24"/>
          <w:szCs w:val="24"/>
        </w:rPr>
        <w:t>και η σήμανση:</w:t>
      </w:r>
    </w:p>
    <w:p w14:paraId="4EF2BFD6" w14:textId="77777777" w:rsidR="00224214" w:rsidRPr="009B64FE" w:rsidRDefault="00224214" w:rsidP="0008350B">
      <w:pPr>
        <w:shd w:val="clear" w:color="auto" w:fill="FFFFFF" w:themeFill="background1"/>
        <w:spacing w:after="0" w:line="360" w:lineRule="auto"/>
        <w:jc w:val="both"/>
        <w:rPr>
          <w:rFonts w:cstheme="majorBidi"/>
          <w:sz w:val="24"/>
          <w:szCs w:val="24"/>
        </w:rPr>
      </w:pPr>
    </w:p>
    <w:p w14:paraId="51B6571F" w14:textId="77777777" w:rsidR="002F215E" w:rsidRPr="009B64FE" w:rsidRDefault="004E754A" w:rsidP="0008350B">
      <w:pPr>
        <w:pStyle w:val="a5"/>
        <w:numPr>
          <w:ilvl w:val="0"/>
          <w:numId w:val="38"/>
        </w:numPr>
        <w:shd w:val="clear" w:color="auto" w:fill="FFFFFF" w:themeFill="background1"/>
        <w:spacing w:after="0" w:line="360" w:lineRule="auto"/>
        <w:jc w:val="both"/>
        <w:rPr>
          <w:rFonts w:cstheme="majorBidi"/>
          <w:sz w:val="24"/>
          <w:szCs w:val="24"/>
        </w:rPr>
      </w:pPr>
      <w:r w:rsidRPr="009B64FE">
        <w:rPr>
          <w:rFonts w:cstheme="majorBidi"/>
          <w:b/>
          <w:sz w:val="24"/>
          <w:szCs w:val="24"/>
        </w:rPr>
        <w:t>Έλεγχος πρόσβασης</w:t>
      </w:r>
      <w:r w:rsidR="00244EFE" w:rsidRPr="009B64FE">
        <w:rPr>
          <w:rFonts w:cstheme="majorBidi"/>
          <w:sz w:val="24"/>
          <w:szCs w:val="24"/>
        </w:rPr>
        <w:t>:</w:t>
      </w:r>
      <w:r w:rsidRPr="009B64FE">
        <w:rPr>
          <w:rFonts w:cstheme="majorBidi"/>
          <w:sz w:val="24"/>
          <w:szCs w:val="24"/>
        </w:rPr>
        <w:t xml:space="preserve"> Ο περιορισμός της </w:t>
      </w:r>
      <w:r w:rsidR="00D2743F" w:rsidRPr="009B64FE">
        <w:rPr>
          <w:rFonts w:cstheme="majorBidi"/>
          <w:sz w:val="24"/>
          <w:szCs w:val="24"/>
        </w:rPr>
        <w:t>πρόσβασης σε εξουσιοδοτημένα άτομα</w:t>
      </w:r>
      <w:r w:rsidRPr="009B64FE">
        <w:rPr>
          <w:rFonts w:cstheme="majorBidi"/>
          <w:sz w:val="24"/>
          <w:szCs w:val="24"/>
        </w:rPr>
        <w:t>, με τη χρήση περιφράξεων, επιτηρούμενων εισόδων και εξόδων</w:t>
      </w:r>
      <w:r w:rsidR="002F215E" w:rsidRPr="009B64FE">
        <w:rPr>
          <w:rFonts w:cstheme="majorBidi"/>
          <w:sz w:val="24"/>
          <w:szCs w:val="24"/>
        </w:rPr>
        <w:t xml:space="preserve"> κτλ.</w:t>
      </w:r>
      <w:r w:rsidRPr="009B64FE">
        <w:rPr>
          <w:rFonts w:cstheme="majorBidi"/>
          <w:sz w:val="24"/>
          <w:szCs w:val="24"/>
        </w:rPr>
        <w:t>, δυσκολεύει τους εγκληματίες να διεισδύσουν σε ένα κτίριο ή άλλη εγκατάσταση και αυξάνει τον κίνδυνο να γίνουν αντιληπτοί, αποθαρρύνοντας</w:t>
      </w:r>
      <w:r w:rsidR="001011E9" w:rsidRPr="009B64FE">
        <w:rPr>
          <w:rFonts w:cstheme="majorBidi"/>
          <w:sz w:val="24"/>
          <w:szCs w:val="24"/>
        </w:rPr>
        <w:t xml:space="preserve"> τους</w:t>
      </w:r>
      <w:r w:rsidRPr="009B64FE">
        <w:rPr>
          <w:rFonts w:cstheme="majorBidi"/>
          <w:sz w:val="24"/>
          <w:szCs w:val="24"/>
        </w:rPr>
        <w:t xml:space="preserve"> έτσι από το να πραγματοποιήσουν </w:t>
      </w:r>
      <w:r w:rsidR="001011E9" w:rsidRPr="009B64FE">
        <w:rPr>
          <w:rFonts w:cstheme="majorBidi"/>
          <w:sz w:val="24"/>
          <w:szCs w:val="24"/>
        </w:rPr>
        <w:t>κακόβουλες πράξεις</w:t>
      </w:r>
      <w:r w:rsidRPr="009B64FE">
        <w:rPr>
          <w:rFonts w:cstheme="majorBidi"/>
          <w:sz w:val="24"/>
          <w:szCs w:val="24"/>
        </w:rPr>
        <w:t>.</w:t>
      </w:r>
    </w:p>
    <w:p w14:paraId="5B392D0E" w14:textId="77777777" w:rsidR="002F215E" w:rsidRPr="009B64FE" w:rsidRDefault="004E754A" w:rsidP="0008350B">
      <w:pPr>
        <w:pStyle w:val="a5"/>
        <w:numPr>
          <w:ilvl w:val="0"/>
          <w:numId w:val="38"/>
        </w:numPr>
        <w:shd w:val="clear" w:color="auto" w:fill="FFFFFF" w:themeFill="background1"/>
        <w:spacing w:after="0" w:line="360" w:lineRule="auto"/>
        <w:jc w:val="both"/>
        <w:rPr>
          <w:rFonts w:cstheme="majorBidi"/>
          <w:sz w:val="24"/>
          <w:szCs w:val="24"/>
        </w:rPr>
      </w:pPr>
      <w:r w:rsidRPr="009B64FE">
        <w:rPr>
          <w:rFonts w:cstheme="majorBidi"/>
          <w:b/>
          <w:sz w:val="24"/>
          <w:szCs w:val="24"/>
        </w:rPr>
        <w:t>Παρακολούθηση</w:t>
      </w:r>
      <w:r w:rsidR="00244EFE" w:rsidRPr="009B64FE">
        <w:rPr>
          <w:rFonts w:cstheme="majorBidi"/>
          <w:b/>
          <w:sz w:val="24"/>
          <w:szCs w:val="24"/>
        </w:rPr>
        <w:t>:</w:t>
      </w:r>
      <w:r w:rsidRPr="009B64FE">
        <w:rPr>
          <w:rFonts w:cstheme="majorBidi"/>
          <w:sz w:val="24"/>
          <w:szCs w:val="24"/>
        </w:rPr>
        <w:t xml:space="preserve"> Οι εγκληματίες συχνά αποφεύγουν να διαπράττουν εγκλήματα που είναι πιθανό να γίνουν αντιληπτά και να καταγραφούν</w:t>
      </w:r>
      <w:r w:rsidR="00A26954" w:rsidRPr="009B64FE">
        <w:rPr>
          <w:rFonts w:cstheme="majorBidi"/>
          <w:sz w:val="24"/>
          <w:szCs w:val="24"/>
        </w:rPr>
        <w:t>,</w:t>
      </w:r>
      <w:r w:rsidRPr="009B64FE">
        <w:rPr>
          <w:rFonts w:cstheme="majorBidi"/>
          <w:sz w:val="24"/>
          <w:szCs w:val="24"/>
        </w:rPr>
        <w:t xml:space="preserve"> ως εκ τούτου, απομακρύνονται από περιβάλλοντα που γνωρίζουν ότι παρακολουθούνται καλά. Οι κάμερες</w:t>
      </w:r>
      <w:r w:rsidR="00A26954" w:rsidRPr="009B64FE">
        <w:rPr>
          <w:rFonts w:cstheme="majorBidi"/>
          <w:sz w:val="24"/>
          <w:szCs w:val="24"/>
        </w:rPr>
        <w:t xml:space="preserve"> ενός κλειστού κυκλώματος επιτήρησης</w:t>
      </w:r>
      <w:r w:rsidRPr="009B64FE">
        <w:rPr>
          <w:rFonts w:cstheme="majorBidi"/>
          <w:sz w:val="24"/>
          <w:szCs w:val="24"/>
        </w:rPr>
        <w:t>, οι φύλακες</w:t>
      </w:r>
      <w:r w:rsidR="00A26954" w:rsidRPr="009B64FE">
        <w:rPr>
          <w:rFonts w:cstheme="majorBidi"/>
          <w:sz w:val="24"/>
          <w:szCs w:val="24"/>
        </w:rPr>
        <w:t xml:space="preserve"> από μια εταιρεία </w:t>
      </w:r>
      <w:r w:rsidR="00A26954" w:rsidRPr="009B64FE">
        <w:rPr>
          <w:rFonts w:cstheme="majorBidi"/>
          <w:sz w:val="24"/>
          <w:szCs w:val="24"/>
          <w:lang w:val="en-US"/>
        </w:rPr>
        <w:t>security</w:t>
      </w:r>
      <w:r w:rsidRPr="009B64FE">
        <w:rPr>
          <w:rFonts w:cstheme="majorBidi"/>
          <w:sz w:val="24"/>
          <w:szCs w:val="24"/>
        </w:rPr>
        <w:t xml:space="preserve"> και ο </w:t>
      </w:r>
      <w:r w:rsidR="00A26954" w:rsidRPr="009B64FE">
        <w:rPr>
          <w:rFonts w:cstheme="majorBidi"/>
          <w:sz w:val="24"/>
          <w:szCs w:val="24"/>
        </w:rPr>
        <w:t xml:space="preserve">επαρκής </w:t>
      </w:r>
      <w:r w:rsidRPr="009B64FE">
        <w:rPr>
          <w:rFonts w:cstheme="majorBidi"/>
          <w:sz w:val="24"/>
          <w:szCs w:val="24"/>
        </w:rPr>
        <w:t>φωτισμός με ευαισθησία στην κίνηση αποθαρρύνουν το έγκλημα.</w:t>
      </w:r>
    </w:p>
    <w:p w14:paraId="3B826866" w14:textId="0CD0A91C" w:rsidR="005F7318" w:rsidRPr="009B64FE" w:rsidRDefault="004E754A" w:rsidP="0008350B">
      <w:pPr>
        <w:pStyle w:val="a5"/>
        <w:numPr>
          <w:ilvl w:val="0"/>
          <w:numId w:val="38"/>
        </w:numPr>
        <w:shd w:val="clear" w:color="auto" w:fill="FFFFFF" w:themeFill="background1"/>
        <w:spacing w:after="0" w:line="360" w:lineRule="auto"/>
        <w:jc w:val="both"/>
        <w:rPr>
          <w:rFonts w:cstheme="majorBidi"/>
          <w:sz w:val="24"/>
          <w:szCs w:val="24"/>
        </w:rPr>
      </w:pPr>
      <w:r w:rsidRPr="009B64FE">
        <w:rPr>
          <w:rFonts w:cstheme="majorBidi"/>
          <w:b/>
          <w:sz w:val="24"/>
          <w:szCs w:val="24"/>
        </w:rPr>
        <w:t>Σήμανση</w:t>
      </w:r>
      <w:r w:rsidR="00244EFE" w:rsidRPr="009B64FE">
        <w:rPr>
          <w:rFonts w:cstheme="majorBidi"/>
          <w:b/>
          <w:sz w:val="24"/>
          <w:szCs w:val="24"/>
        </w:rPr>
        <w:t>:</w:t>
      </w:r>
      <w:r w:rsidRPr="009B64FE">
        <w:rPr>
          <w:rFonts w:cstheme="majorBidi"/>
          <w:sz w:val="24"/>
          <w:szCs w:val="24"/>
        </w:rPr>
        <w:t xml:space="preserve"> Οι εγκληματίες τείνουν να αποφεύγουν περιοχές που είναι σαφώς σημειωμένες ως ανήκουσες σε κάποιον άλλο</w:t>
      </w:r>
      <w:r w:rsidR="005F7318" w:rsidRPr="009B64FE">
        <w:rPr>
          <w:rFonts w:cstheme="majorBidi"/>
          <w:sz w:val="24"/>
          <w:szCs w:val="24"/>
        </w:rPr>
        <w:t>,</w:t>
      </w:r>
      <w:r w:rsidRPr="009B64FE">
        <w:rPr>
          <w:rFonts w:cstheme="majorBidi"/>
          <w:sz w:val="24"/>
          <w:szCs w:val="24"/>
        </w:rPr>
        <w:t xml:space="preserve"> για παρ</w:t>
      </w:r>
      <w:r w:rsidR="00D2743F" w:rsidRPr="009B64FE">
        <w:rPr>
          <w:rFonts w:cstheme="majorBidi"/>
          <w:sz w:val="24"/>
          <w:szCs w:val="24"/>
        </w:rPr>
        <w:t>άδειγμα, μέσω της χρήσης πλεγμάτων</w:t>
      </w:r>
      <w:r w:rsidRPr="009B64FE">
        <w:rPr>
          <w:rFonts w:cstheme="majorBidi"/>
          <w:sz w:val="24"/>
          <w:szCs w:val="24"/>
        </w:rPr>
        <w:t xml:space="preserve"> και πινακίδων</w:t>
      </w:r>
      <w:r w:rsidR="005F7318" w:rsidRPr="009B64FE">
        <w:rPr>
          <w:rFonts w:cstheme="majorBidi"/>
          <w:sz w:val="24"/>
          <w:szCs w:val="24"/>
        </w:rPr>
        <w:t>,</w:t>
      </w:r>
      <w:r w:rsidRPr="009B64FE">
        <w:rPr>
          <w:rFonts w:cstheme="majorBidi"/>
          <w:sz w:val="24"/>
          <w:szCs w:val="24"/>
        </w:rPr>
        <w:t xml:space="preserve"> καθώς δεν θέλουν να γίνονται εύκολα αντιλ</w:t>
      </w:r>
      <w:r w:rsidR="00D2743F" w:rsidRPr="009B64FE">
        <w:rPr>
          <w:rFonts w:cstheme="majorBidi"/>
          <w:sz w:val="24"/>
          <w:szCs w:val="24"/>
        </w:rPr>
        <w:t>ηπτοί</w:t>
      </w:r>
      <w:r w:rsidR="00E52271" w:rsidRPr="009B64FE">
        <w:rPr>
          <w:rFonts w:cstheme="majorBidi"/>
          <w:sz w:val="24"/>
          <w:szCs w:val="24"/>
        </w:rPr>
        <w:t>,</w:t>
      </w:r>
      <w:r w:rsidR="00D2743F" w:rsidRPr="009B64FE">
        <w:rPr>
          <w:rFonts w:cstheme="majorBidi"/>
          <w:sz w:val="24"/>
          <w:szCs w:val="24"/>
        </w:rPr>
        <w:t xml:space="preserve"> όταν διαπράττουν παρανομίες</w:t>
      </w:r>
      <w:r w:rsidRPr="009B64FE">
        <w:rPr>
          <w:rFonts w:cstheme="majorBidi"/>
          <w:sz w:val="24"/>
          <w:szCs w:val="24"/>
        </w:rPr>
        <w:t xml:space="preserve">. Παρομοίως, αποφεύγουν περιβάλλοντα </w:t>
      </w:r>
      <w:r w:rsidR="00D2743F" w:rsidRPr="009B64FE">
        <w:rPr>
          <w:rFonts w:cstheme="majorBidi"/>
          <w:sz w:val="24"/>
          <w:szCs w:val="24"/>
        </w:rPr>
        <w:t>στα οποία τα εξουσιοδοτημένα μέλ</w:t>
      </w:r>
      <w:r w:rsidRPr="009B64FE">
        <w:rPr>
          <w:rFonts w:cstheme="majorBidi"/>
          <w:sz w:val="24"/>
          <w:szCs w:val="24"/>
        </w:rPr>
        <w:t xml:space="preserve">η επισημαίνονται. </w:t>
      </w:r>
    </w:p>
    <w:p w14:paraId="14EBE3A1" w14:textId="77777777" w:rsidR="005F7318" w:rsidRPr="009B64FE" w:rsidRDefault="005F7318" w:rsidP="0008350B">
      <w:pPr>
        <w:shd w:val="clear" w:color="auto" w:fill="FFFFFF" w:themeFill="background1"/>
        <w:spacing w:after="0" w:line="360" w:lineRule="auto"/>
        <w:jc w:val="both"/>
        <w:rPr>
          <w:rFonts w:cstheme="majorBidi"/>
          <w:sz w:val="24"/>
          <w:szCs w:val="24"/>
        </w:rPr>
      </w:pPr>
    </w:p>
    <w:p w14:paraId="38885169"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Εφαρμόζοντας </w:t>
      </w:r>
      <w:r w:rsidR="005F7318" w:rsidRPr="009B64FE">
        <w:rPr>
          <w:rFonts w:cstheme="majorBidi"/>
          <w:sz w:val="24"/>
          <w:szCs w:val="24"/>
        </w:rPr>
        <w:t>τα παραπάνω</w:t>
      </w:r>
      <w:r w:rsidRPr="009B64FE">
        <w:rPr>
          <w:rFonts w:cstheme="majorBidi"/>
          <w:sz w:val="24"/>
          <w:szCs w:val="24"/>
        </w:rPr>
        <w:t xml:space="preserve"> μπορείτε να βελτιώσετε την πιθανότητα να μην επιχ</w:t>
      </w:r>
      <w:r w:rsidR="00D2743F" w:rsidRPr="009B64FE">
        <w:rPr>
          <w:rFonts w:cstheme="majorBidi"/>
          <w:sz w:val="24"/>
          <w:szCs w:val="24"/>
        </w:rPr>
        <w:t>ειρήσουν μη εξουσιοδοτημένα άτομα</w:t>
      </w:r>
      <w:r w:rsidR="00F36392" w:rsidRPr="009B64FE">
        <w:rPr>
          <w:rFonts w:cstheme="majorBidi"/>
          <w:sz w:val="24"/>
          <w:szCs w:val="24"/>
        </w:rPr>
        <w:t xml:space="preserve"> να αποκτήσουν </w:t>
      </w:r>
      <w:r w:rsidRPr="009B64FE">
        <w:rPr>
          <w:rFonts w:cstheme="majorBidi"/>
          <w:sz w:val="24"/>
          <w:szCs w:val="24"/>
        </w:rPr>
        <w:t>πρόσβαση σ</w:t>
      </w:r>
      <w:r w:rsidR="005F7318" w:rsidRPr="009B64FE">
        <w:rPr>
          <w:rFonts w:cstheme="majorBidi"/>
          <w:sz w:val="24"/>
          <w:szCs w:val="24"/>
        </w:rPr>
        <w:t>ε</w:t>
      </w:r>
      <w:r w:rsidRPr="009B64FE">
        <w:rPr>
          <w:rFonts w:cstheme="majorBidi"/>
          <w:sz w:val="24"/>
          <w:szCs w:val="24"/>
        </w:rPr>
        <w:t xml:space="preserve"> υπολογιστές και </w:t>
      </w:r>
      <w:r w:rsidR="005F7318" w:rsidRPr="009B64FE">
        <w:rPr>
          <w:rFonts w:cstheme="majorBidi"/>
          <w:sz w:val="24"/>
          <w:szCs w:val="24"/>
        </w:rPr>
        <w:t>σε</w:t>
      </w:r>
      <w:r w:rsidRPr="009B64FE">
        <w:rPr>
          <w:rFonts w:cstheme="majorBidi"/>
          <w:sz w:val="24"/>
          <w:szCs w:val="24"/>
        </w:rPr>
        <w:t xml:space="preserve"> δεδομένα.</w:t>
      </w:r>
    </w:p>
    <w:p w14:paraId="60A7EC47" w14:textId="77777777" w:rsidR="002F215E" w:rsidRPr="009B64FE" w:rsidRDefault="002F215E" w:rsidP="0008350B">
      <w:pPr>
        <w:pStyle w:val="a5"/>
        <w:shd w:val="clear" w:color="auto" w:fill="FFFFFF" w:themeFill="background1"/>
        <w:spacing w:after="0" w:line="360" w:lineRule="auto"/>
        <w:ind w:left="360"/>
        <w:jc w:val="both"/>
        <w:rPr>
          <w:rFonts w:cstheme="majorBidi"/>
          <w:sz w:val="24"/>
          <w:szCs w:val="24"/>
        </w:rPr>
      </w:pPr>
    </w:p>
    <w:p w14:paraId="25205668" w14:textId="77777777" w:rsidR="004E754A" w:rsidRPr="009B64FE" w:rsidRDefault="004E754A" w:rsidP="0008350B">
      <w:pPr>
        <w:pStyle w:val="panos3"/>
        <w:jc w:val="both"/>
        <w:rPr>
          <w:rFonts w:asciiTheme="minorHAnsi" w:hAnsiTheme="minorHAnsi"/>
        </w:rPr>
      </w:pPr>
      <w:bookmarkStart w:id="101" w:name="_Toc225436317"/>
      <w:r w:rsidRPr="009B64FE">
        <w:rPr>
          <w:rFonts w:asciiTheme="minorHAnsi" w:hAnsiTheme="minorHAnsi"/>
        </w:rPr>
        <w:lastRenderedPageBreak/>
        <w:t>4.</w:t>
      </w:r>
      <w:r w:rsidR="00FC6417" w:rsidRPr="009B64FE">
        <w:rPr>
          <w:rFonts w:asciiTheme="minorHAnsi" w:hAnsiTheme="minorHAnsi"/>
        </w:rPr>
        <w:t>2</w:t>
      </w:r>
      <w:r w:rsidRPr="009B64FE">
        <w:rPr>
          <w:rFonts w:asciiTheme="minorHAnsi" w:hAnsiTheme="minorHAnsi"/>
        </w:rPr>
        <w:t>.1 Υλοποίηση της φυσικής ασφάλειας</w:t>
      </w:r>
      <w:bookmarkEnd w:id="101"/>
    </w:p>
    <w:p w14:paraId="649F9BDC" w14:textId="7777777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Μπορείτε να χρησιμοποιήσετε πολλές τεχνικές και τεχνολογίες για να βοηθήσετε στην ασφάλεια ενός αντικειμένου ή μιας εγκατάστασης.</w:t>
      </w:r>
      <w:r w:rsidR="009622E8" w:rsidRPr="009B64FE">
        <w:rPr>
          <w:rFonts w:cstheme="majorBidi"/>
          <w:sz w:val="24"/>
          <w:szCs w:val="24"/>
        </w:rPr>
        <w:t xml:space="preserve"> </w:t>
      </w:r>
      <w:r w:rsidRPr="009B64FE">
        <w:rPr>
          <w:rFonts w:cstheme="majorBidi"/>
          <w:sz w:val="24"/>
          <w:szCs w:val="24"/>
        </w:rPr>
        <w:t xml:space="preserve">Το πόση φυσική ασφάλεια εφαρμόζετε για μια συσκευή εξαρτάται σε μεγάλο βαθμό από τον σκοπό για τον οποίο χρησιμοποιείται και από τους τύπους </w:t>
      </w:r>
      <w:r w:rsidR="00710F66" w:rsidRPr="009B64FE">
        <w:rPr>
          <w:rFonts w:cstheme="majorBidi"/>
          <w:sz w:val="24"/>
          <w:szCs w:val="24"/>
        </w:rPr>
        <w:t>των δεδομένω</w:t>
      </w:r>
      <w:r w:rsidR="002C439F" w:rsidRPr="009B64FE">
        <w:rPr>
          <w:rFonts w:cstheme="majorBidi"/>
          <w:sz w:val="24"/>
          <w:szCs w:val="24"/>
        </w:rPr>
        <w:t>ν</w:t>
      </w:r>
      <w:r w:rsidRPr="009B64FE">
        <w:rPr>
          <w:rFonts w:cstheme="majorBidi"/>
          <w:sz w:val="24"/>
          <w:szCs w:val="24"/>
        </w:rPr>
        <w:t xml:space="preserve"> που φιλοξενεί. </w:t>
      </w:r>
      <w:r w:rsidR="00710F66" w:rsidRPr="009B64FE">
        <w:rPr>
          <w:rFonts w:cstheme="majorBidi"/>
          <w:sz w:val="24"/>
          <w:szCs w:val="24"/>
        </w:rPr>
        <w:t>Παρακάτω, παρατίθενται</w:t>
      </w:r>
      <w:r w:rsidRPr="009B64FE">
        <w:rPr>
          <w:rFonts w:cstheme="majorBidi"/>
          <w:sz w:val="24"/>
          <w:szCs w:val="24"/>
        </w:rPr>
        <w:t xml:space="preserve"> ορισμένα παραδείγματα μεθόδων </w:t>
      </w:r>
      <w:r w:rsidR="00710F66" w:rsidRPr="009B64FE">
        <w:rPr>
          <w:rFonts w:cstheme="majorBidi"/>
          <w:sz w:val="24"/>
          <w:szCs w:val="24"/>
        </w:rPr>
        <w:t>προστασίας</w:t>
      </w:r>
      <w:r w:rsidRPr="009B64FE">
        <w:rPr>
          <w:rFonts w:cstheme="majorBidi"/>
          <w:sz w:val="24"/>
          <w:szCs w:val="24"/>
        </w:rPr>
        <w:t xml:space="preserve"> συσκευών</w:t>
      </w:r>
      <w:r w:rsidR="00710F66" w:rsidRPr="009B64FE">
        <w:rPr>
          <w:rFonts w:cstheme="majorBidi"/>
          <w:sz w:val="24"/>
          <w:szCs w:val="24"/>
        </w:rPr>
        <w:t>,</w:t>
      </w:r>
      <w:r w:rsidRPr="009B64FE">
        <w:rPr>
          <w:rFonts w:cstheme="majorBidi"/>
          <w:sz w:val="24"/>
          <w:szCs w:val="24"/>
        </w:rPr>
        <w:t xml:space="preserve"> </w:t>
      </w:r>
      <w:r w:rsidR="00361742" w:rsidRPr="009B64FE">
        <w:rPr>
          <w:rFonts w:cstheme="majorBidi"/>
          <w:sz w:val="24"/>
          <w:szCs w:val="24"/>
        </w:rPr>
        <w:t xml:space="preserve">τα οποία </w:t>
      </w:r>
      <w:r w:rsidRPr="009B64FE">
        <w:rPr>
          <w:rFonts w:cstheme="majorBidi"/>
          <w:sz w:val="24"/>
          <w:szCs w:val="24"/>
        </w:rPr>
        <w:t>με βάση το επίπεδο ανοχής στον κίνδυνο και τον προϋπολογισμό, μπορ</w:t>
      </w:r>
      <w:r w:rsidR="00361742" w:rsidRPr="009B64FE">
        <w:rPr>
          <w:rFonts w:cstheme="majorBidi"/>
          <w:sz w:val="24"/>
          <w:szCs w:val="24"/>
        </w:rPr>
        <w:t>ούν να επιλεγούν κατά περίπτωση</w:t>
      </w:r>
      <w:r w:rsidRPr="009B64FE">
        <w:rPr>
          <w:rFonts w:cstheme="majorBidi"/>
          <w:sz w:val="24"/>
          <w:szCs w:val="24"/>
        </w:rPr>
        <w:t>:</w:t>
      </w:r>
    </w:p>
    <w:p w14:paraId="5A2B3D15" w14:textId="77777777" w:rsidR="00361742" w:rsidRPr="009B64FE" w:rsidRDefault="00361742" w:rsidP="0008350B">
      <w:pPr>
        <w:shd w:val="clear" w:color="auto" w:fill="FFFFFF" w:themeFill="background1"/>
        <w:spacing w:after="0" w:line="360" w:lineRule="auto"/>
        <w:jc w:val="both"/>
        <w:rPr>
          <w:rFonts w:cstheme="majorBidi"/>
          <w:sz w:val="24"/>
          <w:szCs w:val="24"/>
        </w:rPr>
      </w:pPr>
    </w:p>
    <w:p w14:paraId="47D339A0" w14:textId="68ADFED9" w:rsidR="00784FE9" w:rsidRPr="009B64FE" w:rsidRDefault="004E754A" w:rsidP="0008350B">
      <w:pPr>
        <w:pStyle w:val="a5"/>
        <w:numPr>
          <w:ilvl w:val="0"/>
          <w:numId w:val="39"/>
        </w:numPr>
        <w:shd w:val="clear" w:color="auto" w:fill="FFFFFF" w:themeFill="background1"/>
        <w:spacing w:after="0" w:line="360" w:lineRule="auto"/>
        <w:jc w:val="both"/>
        <w:rPr>
          <w:rFonts w:cstheme="majorBidi"/>
          <w:sz w:val="24"/>
          <w:szCs w:val="24"/>
        </w:rPr>
      </w:pPr>
      <w:r w:rsidRPr="009B64FE">
        <w:rPr>
          <w:rFonts w:cstheme="majorBidi"/>
          <w:b/>
          <w:sz w:val="24"/>
          <w:szCs w:val="24"/>
        </w:rPr>
        <w:t>Κλειδαριές</w:t>
      </w:r>
      <w:r w:rsidR="00244EFE" w:rsidRPr="009B64FE">
        <w:rPr>
          <w:rFonts w:cstheme="majorBidi"/>
          <w:b/>
          <w:sz w:val="24"/>
          <w:szCs w:val="24"/>
        </w:rPr>
        <w:t>:</w:t>
      </w:r>
      <w:r w:rsidRPr="009B64FE">
        <w:rPr>
          <w:rFonts w:cstheme="majorBidi"/>
          <w:sz w:val="24"/>
          <w:szCs w:val="24"/>
        </w:rPr>
        <w:t xml:space="preserve"> </w:t>
      </w:r>
      <w:r w:rsidR="00361742" w:rsidRPr="009B64FE">
        <w:rPr>
          <w:rFonts w:cstheme="majorBidi"/>
          <w:sz w:val="24"/>
          <w:szCs w:val="24"/>
        </w:rPr>
        <w:t>Α</w:t>
      </w:r>
      <w:r w:rsidRPr="009B64FE">
        <w:rPr>
          <w:rFonts w:cstheme="majorBidi"/>
          <w:sz w:val="24"/>
          <w:szCs w:val="24"/>
        </w:rPr>
        <w:t>ποθηκεύστε συσκευές σε ένα</w:t>
      </w:r>
      <w:r w:rsidR="00E52271" w:rsidRPr="009B64FE">
        <w:rPr>
          <w:rFonts w:cstheme="majorBidi"/>
          <w:sz w:val="24"/>
          <w:szCs w:val="24"/>
        </w:rPr>
        <w:t>ν</w:t>
      </w:r>
      <w:r w:rsidRPr="009B64FE">
        <w:rPr>
          <w:rFonts w:cstheme="majorBidi"/>
          <w:sz w:val="24"/>
          <w:szCs w:val="24"/>
        </w:rPr>
        <w:t xml:space="preserve"> κλειδωμένο </w:t>
      </w:r>
      <w:r w:rsidR="00517D8C" w:rsidRPr="009B64FE">
        <w:rPr>
          <w:rFonts w:cstheme="majorBidi"/>
          <w:sz w:val="24"/>
          <w:szCs w:val="24"/>
        </w:rPr>
        <w:t>χώρο</w:t>
      </w:r>
      <w:r w:rsidRPr="009B64FE">
        <w:rPr>
          <w:rFonts w:cstheme="majorBidi"/>
          <w:sz w:val="24"/>
          <w:szCs w:val="24"/>
        </w:rPr>
        <w:t xml:space="preserve">, με πρόσβαση στο </w:t>
      </w:r>
      <w:r w:rsidR="00517D8C" w:rsidRPr="009B64FE">
        <w:rPr>
          <w:rFonts w:cstheme="majorBidi"/>
          <w:sz w:val="24"/>
          <w:szCs w:val="24"/>
        </w:rPr>
        <w:t>χώρο</w:t>
      </w:r>
      <w:r w:rsidRPr="009B64FE">
        <w:rPr>
          <w:rFonts w:cstheme="majorBidi"/>
          <w:sz w:val="24"/>
          <w:szCs w:val="24"/>
        </w:rPr>
        <w:t xml:space="preserve"> να έχουν μόνο τα άτομα που πρέπει να χρησιμοποιήσουν τη συσκευή. Σε ορισμένα περιβάλλοντα, μπορεί να </w:t>
      </w:r>
      <w:r w:rsidR="00E52271" w:rsidRPr="009B64FE">
        <w:rPr>
          <w:rFonts w:cstheme="majorBidi"/>
          <w:sz w:val="24"/>
          <w:szCs w:val="24"/>
        </w:rPr>
        <w:t>είναι</w:t>
      </w:r>
      <w:r w:rsidR="002C439F" w:rsidRPr="009B64FE">
        <w:rPr>
          <w:rFonts w:cstheme="majorBidi"/>
          <w:sz w:val="24"/>
          <w:szCs w:val="24"/>
        </w:rPr>
        <w:t xml:space="preserve"> εφικτ</w:t>
      </w:r>
      <w:r w:rsidR="00517D8C" w:rsidRPr="009B64FE">
        <w:rPr>
          <w:rFonts w:cstheme="majorBidi"/>
          <w:sz w:val="24"/>
          <w:szCs w:val="24"/>
        </w:rPr>
        <w:t xml:space="preserve">ή η καταγραφή και η παρακολούθηση όλων των εισόδων και εξόδων από </w:t>
      </w:r>
      <w:r w:rsidRPr="009B64FE">
        <w:rPr>
          <w:rFonts w:cstheme="majorBidi"/>
          <w:sz w:val="24"/>
          <w:szCs w:val="24"/>
        </w:rPr>
        <w:t>το δωμάτιο. Μια άλλη δημοφιλής παραλλαγή είναι η αποθήκευση φορητών υπολογιστών σε ένα χ</w:t>
      </w:r>
      <w:r w:rsidR="009622E8" w:rsidRPr="009B64FE">
        <w:rPr>
          <w:rFonts w:cstheme="majorBidi"/>
          <w:sz w:val="24"/>
          <w:szCs w:val="24"/>
        </w:rPr>
        <w:t>ρηματοκιβώτιο που βρίσκεται σε κατάλληλο χώρο, ιδιαίτερα σε χώρους εργασίας,</w:t>
      </w:r>
      <w:r w:rsidRPr="009B64FE">
        <w:rPr>
          <w:rFonts w:cstheme="majorBidi"/>
          <w:sz w:val="24"/>
          <w:szCs w:val="24"/>
        </w:rPr>
        <w:t xml:space="preserve"> όταν οι υπολογιστές δεν χρησιμοποιούνται.</w:t>
      </w:r>
    </w:p>
    <w:p w14:paraId="0D5697A7" w14:textId="63A02821" w:rsidR="001D2A04" w:rsidRPr="009B64FE" w:rsidRDefault="00784FE9" w:rsidP="0008350B">
      <w:pPr>
        <w:pStyle w:val="a5"/>
        <w:numPr>
          <w:ilvl w:val="0"/>
          <w:numId w:val="39"/>
        </w:numPr>
        <w:shd w:val="clear" w:color="auto" w:fill="FFFFFF" w:themeFill="background1"/>
        <w:spacing w:after="0" w:line="360" w:lineRule="auto"/>
        <w:jc w:val="both"/>
        <w:rPr>
          <w:rFonts w:cstheme="majorBidi"/>
          <w:sz w:val="24"/>
          <w:szCs w:val="24"/>
        </w:rPr>
      </w:pPr>
      <w:r w:rsidRPr="009B64FE">
        <w:rPr>
          <w:rFonts w:cstheme="majorBidi"/>
          <w:b/>
          <w:sz w:val="24"/>
          <w:szCs w:val="24"/>
        </w:rPr>
        <w:t>Κλειστό κύκλωμα επιτήρησης</w:t>
      </w:r>
      <w:r w:rsidR="00244EFE" w:rsidRPr="009B64FE">
        <w:rPr>
          <w:rFonts w:cstheme="majorBidi"/>
          <w:b/>
          <w:sz w:val="24"/>
          <w:szCs w:val="24"/>
        </w:rPr>
        <w:t>:</w:t>
      </w:r>
      <w:r w:rsidR="00860070" w:rsidRPr="009B64FE">
        <w:rPr>
          <w:rFonts w:cstheme="majorBidi"/>
          <w:sz w:val="24"/>
          <w:szCs w:val="24"/>
        </w:rPr>
        <w:t xml:space="preserve"> </w:t>
      </w:r>
      <w:r w:rsidR="001C529C" w:rsidRPr="009B64FE">
        <w:rPr>
          <w:rFonts w:cstheme="majorBidi"/>
          <w:sz w:val="24"/>
          <w:szCs w:val="24"/>
        </w:rPr>
        <w:t>Ένα κύκλωμα καμερών το οποίο εστιάζει σε σημαντικές</w:t>
      </w:r>
      <w:r w:rsidR="009622E8" w:rsidRPr="009B64FE">
        <w:rPr>
          <w:rFonts w:cstheme="majorBidi"/>
          <w:sz w:val="24"/>
          <w:szCs w:val="24"/>
        </w:rPr>
        <w:t xml:space="preserve"> </w:t>
      </w:r>
      <w:r w:rsidR="004E754A" w:rsidRPr="009B64FE">
        <w:rPr>
          <w:rFonts w:cstheme="majorBidi"/>
          <w:sz w:val="24"/>
          <w:szCs w:val="24"/>
        </w:rPr>
        <w:t>συσκευές</w:t>
      </w:r>
      <w:r w:rsidR="001C529C" w:rsidRPr="009B64FE">
        <w:rPr>
          <w:rFonts w:cstheme="majorBidi"/>
          <w:sz w:val="24"/>
          <w:szCs w:val="24"/>
        </w:rPr>
        <w:t>/χώρους</w:t>
      </w:r>
      <w:r w:rsidR="009622E8" w:rsidRPr="009B64FE">
        <w:rPr>
          <w:rFonts w:cstheme="majorBidi"/>
          <w:sz w:val="24"/>
          <w:szCs w:val="24"/>
        </w:rPr>
        <w:t>,</w:t>
      </w:r>
      <w:r w:rsidR="004E754A" w:rsidRPr="009B64FE">
        <w:rPr>
          <w:rFonts w:cstheme="majorBidi"/>
          <w:sz w:val="24"/>
          <w:szCs w:val="24"/>
        </w:rPr>
        <w:t xml:space="preserve"> </w:t>
      </w:r>
      <w:r w:rsidR="001C529C" w:rsidRPr="009B64FE">
        <w:rPr>
          <w:rFonts w:cstheme="majorBidi"/>
          <w:sz w:val="24"/>
          <w:szCs w:val="24"/>
        </w:rPr>
        <w:t xml:space="preserve">το οποίο είναι σε θέση </w:t>
      </w:r>
      <w:r w:rsidR="004E754A" w:rsidRPr="009B64FE">
        <w:rPr>
          <w:rFonts w:cstheme="majorBidi"/>
          <w:sz w:val="24"/>
          <w:szCs w:val="24"/>
        </w:rPr>
        <w:t xml:space="preserve">να </w:t>
      </w:r>
      <w:r w:rsidR="001D2A04" w:rsidRPr="009B64FE">
        <w:rPr>
          <w:rFonts w:cstheme="majorBidi"/>
          <w:sz w:val="24"/>
          <w:szCs w:val="24"/>
        </w:rPr>
        <w:t>παρακολουθεί</w:t>
      </w:r>
      <w:r w:rsidR="004E754A" w:rsidRPr="009B64FE">
        <w:rPr>
          <w:rFonts w:cstheme="majorBidi"/>
          <w:sz w:val="24"/>
          <w:szCs w:val="24"/>
        </w:rPr>
        <w:t xml:space="preserve"> ποιος έχει πρόσβαση και πότε το κάνει.</w:t>
      </w:r>
    </w:p>
    <w:p w14:paraId="4E04A40E" w14:textId="77777777" w:rsidR="004578C0" w:rsidRPr="009B64FE" w:rsidRDefault="004E754A" w:rsidP="0008350B">
      <w:pPr>
        <w:pStyle w:val="a5"/>
        <w:numPr>
          <w:ilvl w:val="0"/>
          <w:numId w:val="39"/>
        </w:numPr>
        <w:shd w:val="clear" w:color="auto" w:fill="FFFFFF" w:themeFill="background1"/>
        <w:spacing w:after="0" w:line="360" w:lineRule="auto"/>
        <w:jc w:val="both"/>
        <w:rPr>
          <w:rFonts w:cstheme="majorBidi"/>
          <w:sz w:val="24"/>
          <w:szCs w:val="24"/>
        </w:rPr>
      </w:pPr>
      <w:r w:rsidRPr="009B64FE">
        <w:rPr>
          <w:rFonts w:cstheme="majorBidi"/>
          <w:b/>
          <w:sz w:val="24"/>
          <w:szCs w:val="24"/>
        </w:rPr>
        <w:t>Φύλακες ασφαλείας</w:t>
      </w:r>
      <w:r w:rsidR="00244EFE" w:rsidRPr="009B64FE">
        <w:rPr>
          <w:rFonts w:cstheme="majorBidi"/>
          <w:b/>
          <w:sz w:val="24"/>
          <w:szCs w:val="24"/>
        </w:rPr>
        <w:t>:</w:t>
      </w:r>
      <w:r w:rsidRPr="009B64FE">
        <w:rPr>
          <w:rFonts w:cstheme="majorBidi"/>
          <w:sz w:val="24"/>
          <w:szCs w:val="24"/>
        </w:rPr>
        <w:t xml:space="preserve"> Προφανώς, οι φρουροί ασφαλείας δεν αποτελούν πρακτική λύση στα περισσότερα οικιακά περιβάλλοντα, αλλά </w:t>
      </w:r>
      <w:r w:rsidR="001C5C03" w:rsidRPr="009B64FE">
        <w:rPr>
          <w:rFonts w:cstheme="majorBidi"/>
          <w:sz w:val="24"/>
          <w:szCs w:val="24"/>
        </w:rPr>
        <w:t>σε εργασιακούς χώρους</w:t>
      </w:r>
      <w:r w:rsidR="00860070" w:rsidRPr="009B64FE">
        <w:rPr>
          <w:rFonts w:cstheme="majorBidi"/>
          <w:sz w:val="24"/>
          <w:szCs w:val="24"/>
        </w:rPr>
        <w:t xml:space="preserve"> </w:t>
      </w:r>
      <w:r w:rsidR="004578C0" w:rsidRPr="009B64FE">
        <w:rPr>
          <w:rFonts w:cstheme="majorBidi"/>
          <w:sz w:val="24"/>
          <w:szCs w:val="24"/>
        </w:rPr>
        <w:t>αποτελούν ένα σημαντικό μέτρο φυσικής ασφάλειας</w:t>
      </w:r>
      <w:r w:rsidR="001C5C03" w:rsidRPr="009B64FE">
        <w:rPr>
          <w:rFonts w:cstheme="majorBidi"/>
          <w:sz w:val="24"/>
          <w:szCs w:val="24"/>
        </w:rPr>
        <w:t>.</w:t>
      </w:r>
    </w:p>
    <w:p w14:paraId="23168461" w14:textId="1230666A" w:rsidR="004578C0" w:rsidRPr="009B64FE" w:rsidRDefault="004E754A" w:rsidP="0008350B">
      <w:pPr>
        <w:pStyle w:val="a5"/>
        <w:numPr>
          <w:ilvl w:val="0"/>
          <w:numId w:val="39"/>
        </w:numPr>
        <w:shd w:val="clear" w:color="auto" w:fill="FFFFFF" w:themeFill="background1"/>
        <w:spacing w:after="0" w:line="360" w:lineRule="auto"/>
        <w:jc w:val="both"/>
        <w:rPr>
          <w:rFonts w:cstheme="majorBidi"/>
          <w:sz w:val="24"/>
          <w:szCs w:val="24"/>
        </w:rPr>
      </w:pPr>
      <w:r w:rsidRPr="009B64FE">
        <w:rPr>
          <w:rFonts w:cstheme="majorBidi"/>
          <w:b/>
          <w:sz w:val="24"/>
          <w:szCs w:val="24"/>
        </w:rPr>
        <w:t>Συναγερμοί</w:t>
      </w:r>
      <w:r w:rsidR="00244EFE" w:rsidRPr="009B64FE">
        <w:rPr>
          <w:rFonts w:cstheme="majorBidi"/>
          <w:b/>
          <w:sz w:val="24"/>
          <w:szCs w:val="24"/>
        </w:rPr>
        <w:t>:</w:t>
      </w:r>
      <w:r w:rsidRPr="009B64FE">
        <w:rPr>
          <w:rFonts w:cstheme="majorBidi"/>
          <w:sz w:val="24"/>
          <w:szCs w:val="24"/>
        </w:rPr>
        <w:t xml:space="preserve"> Οι συναγερμοί δεν χρησιμεύουν μόνο ως αντιδραστική δύναμη που τρομάζει τους εγκληματίες που επιχειρούν να εισέλθουν σε </w:t>
      </w:r>
      <w:r w:rsidR="004578C0" w:rsidRPr="009B64FE">
        <w:rPr>
          <w:rFonts w:cstheme="majorBidi"/>
          <w:sz w:val="24"/>
          <w:szCs w:val="24"/>
        </w:rPr>
        <w:t>ένα</w:t>
      </w:r>
      <w:r w:rsidR="00E52271" w:rsidRPr="009B64FE">
        <w:rPr>
          <w:rFonts w:cstheme="majorBidi"/>
          <w:sz w:val="24"/>
          <w:szCs w:val="24"/>
        </w:rPr>
        <w:t>ν</w:t>
      </w:r>
      <w:r w:rsidR="004578C0" w:rsidRPr="009B64FE">
        <w:rPr>
          <w:rFonts w:cstheme="majorBidi"/>
          <w:sz w:val="24"/>
          <w:szCs w:val="24"/>
        </w:rPr>
        <w:t xml:space="preserve"> χώρο</w:t>
      </w:r>
      <w:r w:rsidRPr="009B64FE">
        <w:rPr>
          <w:rFonts w:cstheme="majorBidi"/>
          <w:sz w:val="24"/>
          <w:szCs w:val="24"/>
        </w:rPr>
        <w:t>, αλλά λειτουργούν</w:t>
      </w:r>
      <w:r w:rsidR="00E52271" w:rsidRPr="009B64FE">
        <w:rPr>
          <w:rFonts w:cstheme="majorBidi"/>
          <w:sz w:val="24"/>
          <w:szCs w:val="24"/>
        </w:rPr>
        <w:t>,</w:t>
      </w:r>
      <w:r w:rsidRPr="009B64FE">
        <w:rPr>
          <w:rFonts w:cstheme="majorBidi"/>
          <w:sz w:val="24"/>
          <w:szCs w:val="24"/>
        </w:rPr>
        <w:t xml:space="preserve"> </w:t>
      </w:r>
      <w:r w:rsidR="00E52271" w:rsidRPr="009B64FE">
        <w:rPr>
          <w:rFonts w:cstheme="majorBidi"/>
          <w:sz w:val="24"/>
          <w:szCs w:val="24"/>
        </w:rPr>
        <w:t>επίσης,</w:t>
      </w:r>
      <w:r w:rsidRPr="009B64FE">
        <w:rPr>
          <w:rFonts w:cstheme="majorBidi"/>
          <w:sz w:val="24"/>
          <w:szCs w:val="24"/>
        </w:rPr>
        <w:t xml:space="preserve"> ως ισχυρός αποτρεπτικός παράγοντας, ωθώντας πολλούς καιροσκόπους κακοποιούς να στοχεύσουν κάποιον άλλο.</w:t>
      </w:r>
    </w:p>
    <w:p w14:paraId="31E1482B" w14:textId="77777777" w:rsidR="00BF2B4F" w:rsidRPr="009B64FE" w:rsidRDefault="004E754A" w:rsidP="0008350B">
      <w:pPr>
        <w:pStyle w:val="a5"/>
        <w:numPr>
          <w:ilvl w:val="0"/>
          <w:numId w:val="39"/>
        </w:numPr>
        <w:shd w:val="clear" w:color="auto" w:fill="FFFFFF" w:themeFill="background1"/>
        <w:spacing w:after="0" w:line="360" w:lineRule="auto"/>
        <w:jc w:val="both"/>
        <w:rPr>
          <w:rFonts w:cstheme="majorBidi"/>
          <w:sz w:val="24"/>
          <w:szCs w:val="24"/>
        </w:rPr>
      </w:pPr>
      <w:r w:rsidRPr="009B64FE">
        <w:rPr>
          <w:rFonts w:cstheme="majorBidi"/>
          <w:b/>
          <w:sz w:val="24"/>
          <w:szCs w:val="24"/>
        </w:rPr>
        <w:t>Περιμετρική ασφάλεια</w:t>
      </w:r>
      <w:r w:rsidR="00244EFE" w:rsidRPr="009B64FE">
        <w:rPr>
          <w:rFonts w:cstheme="majorBidi"/>
          <w:b/>
          <w:sz w:val="24"/>
          <w:szCs w:val="24"/>
        </w:rPr>
        <w:t>:</w:t>
      </w:r>
      <w:r w:rsidRPr="009B64FE">
        <w:rPr>
          <w:rFonts w:cstheme="majorBidi"/>
          <w:sz w:val="24"/>
          <w:szCs w:val="24"/>
        </w:rPr>
        <w:t xml:space="preserve"> </w:t>
      </w:r>
      <w:r w:rsidR="00881B01" w:rsidRPr="009B64FE">
        <w:rPr>
          <w:rFonts w:cstheme="majorBidi"/>
          <w:sz w:val="24"/>
          <w:szCs w:val="24"/>
        </w:rPr>
        <w:t>Η κατάλληλη περίφραξη και οι</w:t>
      </w:r>
      <w:r w:rsidRPr="009B64FE">
        <w:rPr>
          <w:rFonts w:cstheme="majorBidi"/>
          <w:sz w:val="24"/>
          <w:szCs w:val="24"/>
        </w:rPr>
        <w:t xml:space="preserve"> φράχτες αποτρέπουν τους ανθρώπους από το να πλησιάσουν ένα σπίτι ή ένα κτίριο γραφείων</w:t>
      </w:r>
      <w:r w:rsidR="00BF2B4F" w:rsidRPr="009B64FE">
        <w:rPr>
          <w:rFonts w:cstheme="majorBidi"/>
          <w:sz w:val="24"/>
          <w:szCs w:val="24"/>
        </w:rPr>
        <w:t>.</w:t>
      </w:r>
    </w:p>
    <w:p w14:paraId="2A9A65AD" w14:textId="77777777" w:rsidR="00BF2B4F" w:rsidRPr="009B64FE" w:rsidRDefault="004E754A" w:rsidP="0008350B">
      <w:pPr>
        <w:pStyle w:val="a5"/>
        <w:numPr>
          <w:ilvl w:val="0"/>
          <w:numId w:val="39"/>
        </w:numPr>
        <w:shd w:val="clear" w:color="auto" w:fill="FFFFFF" w:themeFill="background1"/>
        <w:spacing w:after="0" w:line="360" w:lineRule="auto"/>
        <w:jc w:val="both"/>
        <w:rPr>
          <w:rFonts w:cstheme="majorBidi"/>
          <w:sz w:val="24"/>
          <w:szCs w:val="24"/>
        </w:rPr>
      </w:pPr>
      <w:r w:rsidRPr="009B64FE">
        <w:rPr>
          <w:rFonts w:cstheme="majorBidi"/>
          <w:b/>
          <w:sz w:val="24"/>
          <w:szCs w:val="24"/>
        </w:rPr>
        <w:t>Φωτισμός</w:t>
      </w:r>
      <w:r w:rsidR="00244EFE" w:rsidRPr="009B64FE">
        <w:rPr>
          <w:rFonts w:cstheme="majorBidi"/>
          <w:b/>
          <w:sz w:val="24"/>
          <w:szCs w:val="24"/>
        </w:rPr>
        <w:t>:</w:t>
      </w:r>
      <w:r w:rsidRPr="009B64FE">
        <w:rPr>
          <w:rFonts w:cstheme="majorBidi"/>
          <w:sz w:val="24"/>
          <w:szCs w:val="24"/>
        </w:rPr>
        <w:t xml:space="preserve"> Οι εγκληματίες τείνουν να αποφεύγουν τους καλά φωτισμένους χώρους. Ο φωτισμός που ενεργοποιείται από την κίνηση είναι ακόμη πιο </w:t>
      </w:r>
      <w:r w:rsidRPr="009B64FE">
        <w:rPr>
          <w:rFonts w:cstheme="majorBidi"/>
          <w:sz w:val="24"/>
          <w:szCs w:val="24"/>
        </w:rPr>
        <w:lastRenderedPageBreak/>
        <w:t>αποτρεπτικός από τον στατικό φωτισμό. Όταν τα φώτα ανάβουν ξαφνικά, οι άνθρωποι στην περιοχή είναι πιο πιθανό να γυρίσουν και να κοιτάξουν τι</w:t>
      </w:r>
      <w:r w:rsidR="00BF2B4F" w:rsidRPr="009B64FE">
        <w:rPr>
          <w:rFonts w:cstheme="majorBidi"/>
          <w:sz w:val="24"/>
          <w:szCs w:val="24"/>
        </w:rPr>
        <w:t xml:space="preserve"> συνέβη</w:t>
      </w:r>
      <w:r w:rsidRPr="009B64FE">
        <w:rPr>
          <w:rFonts w:cstheme="majorBidi"/>
          <w:sz w:val="24"/>
          <w:szCs w:val="24"/>
        </w:rPr>
        <w:t>.</w:t>
      </w:r>
    </w:p>
    <w:p w14:paraId="003B5F57" w14:textId="4F0C7736" w:rsidR="0084001D" w:rsidRPr="009B64FE" w:rsidRDefault="004E754A" w:rsidP="0008350B">
      <w:pPr>
        <w:pStyle w:val="a5"/>
        <w:numPr>
          <w:ilvl w:val="0"/>
          <w:numId w:val="39"/>
        </w:numPr>
        <w:shd w:val="clear" w:color="auto" w:fill="FFFFFF" w:themeFill="background1"/>
        <w:spacing w:after="0" w:line="360" w:lineRule="auto"/>
        <w:jc w:val="both"/>
        <w:rPr>
          <w:rFonts w:cstheme="majorBidi"/>
          <w:sz w:val="24"/>
          <w:szCs w:val="24"/>
        </w:rPr>
      </w:pPr>
      <w:r w:rsidRPr="009B64FE">
        <w:rPr>
          <w:rFonts w:cstheme="majorBidi"/>
          <w:b/>
          <w:sz w:val="24"/>
          <w:szCs w:val="24"/>
        </w:rPr>
        <w:t>Μετριασμός των περιβαλλοντικών κινδύνων</w:t>
      </w:r>
      <w:r w:rsidR="00244EFE" w:rsidRPr="009B64FE">
        <w:rPr>
          <w:rFonts w:cstheme="majorBidi"/>
          <w:b/>
          <w:sz w:val="24"/>
          <w:szCs w:val="24"/>
        </w:rPr>
        <w:t>:</w:t>
      </w:r>
      <w:r w:rsidRPr="009B64FE">
        <w:rPr>
          <w:rFonts w:cstheme="majorBidi"/>
          <w:sz w:val="24"/>
          <w:szCs w:val="24"/>
        </w:rPr>
        <w:t xml:space="preserve"> Εάν βρίσκεστε σε μια περιοχή που </w:t>
      </w:r>
      <w:r w:rsidR="0084001D" w:rsidRPr="009B64FE">
        <w:rPr>
          <w:rFonts w:cstheme="majorBidi"/>
          <w:sz w:val="24"/>
          <w:szCs w:val="24"/>
        </w:rPr>
        <w:t xml:space="preserve">για παράδειγμα </w:t>
      </w:r>
      <w:r w:rsidRPr="009B64FE">
        <w:rPr>
          <w:rFonts w:cstheme="majorBidi"/>
          <w:sz w:val="24"/>
          <w:szCs w:val="24"/>
        </w:rPr>
        <w:t>είναι πιθανό να πληγεί από πλημμύρες</w:t>
      </w:r>
      <w:r w:rsidR="0084001D" w:rsidRPr="009B64FE">
        <w:rPr>
          <w:rFonts w:cstheme="majorBidi"/>
          <w:sz w:val="24"/>
          <w:szCs w:val="24"/>
        </w:rPr>
        <w:t>, θα πρέπει να</w:t>
      </w:r>
      <w:r w:rsidRPr="009B64FE">
        <w:rPr>
          <w:rFonts w:cstheme="majorBidi"/>
          <w:sz w:val="24"/>
          <w:szCs w:val="24"/>
        </w:rPr>
        <w:t xml:space="preserve"> εξασφαλίσ</w:t>
      </w:r>
      <w:r w:rsidR="0084001D" w:rsidRPr="009B64FE">
        <w:rPr>
          <w:rFonts w:cstheme="majorBidi"/>
          <w:sz w:val="24"/>
          <w:szCs w:val="24"/>
        </w:rPr>
        <w:t>ε</w:t>
      </w:r>
      <w:r w:rsidRPr="009B64FE">
        <w:rPr>
          <w:rFonts w:cstheme="majorBidi"/>
          <w:sz w:val="24"/>
          <w:szCs w:val="24"/>
        </w:rPr>
        <w:t xml:space="preserve">τε ότι οι υπολογιστικοί πόροι είναι τοποθετημένοι σε κάποιο σημείο που δεν είναι πιθανό να πλημμυρίσει. Η κατάλληλη </w:t>
      </w:r>
      <w:r w:rsidR="00330DBA" w:rsidRPr="009B64FE">
        <w:rPr>
          <w:rFonts w:cstheme="majorBidi"/>
          <w:sz w:val="24"/>
          <w:szCs w:val="24"/>
        </w:rPr>
        <w:t>προστασία από τις</w:t>
      </w:r>
      <w:r w:rsidRPr="009B64FE">
        <w:rPr>
          <w:rFonts w:cstheme="majorBidi"/>
          <w:sz w:val="24"/>
          <w:szCs w:val="24"/>
        </w:rPr>
        <w:t xml:space="preserve"> πυρκαγι</w:t>
      </w:r>
      <w:r w:rsidR="00330DBA" w:rsidRPr="009B64FE">
        <w:rPr>
          <w:rFonts w:cstheme="majorBidi"/>
          <w:sz w:val="24"/>
          <w:szCs w:val="24"/>
        </w:rPr>
        <w:t>ές</w:t>
      </w:r>
      <w:r w:rsidRPr="009B64FE">
        <w:rPr>
          <w:rFonts w:cstheme="majorBidi"/>
          <w:sz w:val="24"/>
          <w:szCs w:val="24"/>
        </w:rPr>
        <w:t xml:space="preserve"> είναι</w:t>
      </w:r>
      <w:r w:rsidR="001C5C03" w:rsidRPr="009B64FE">
        <w:rPr>
          <w:rFonts w:cstheme="majorBidi"/>
          <w:sz w:val="24"/>
          <w:szCs w:val="24"/>
        </w:rPr>
        <w:t>, επίσης,</w:t>
      </w:r>
      <w:r w:rsidR="00860070" w:rsidRPr="009B64FE">
        <w:rPr>
          <w:rFonts w:cstheme="majorBidi"/>
          <w:sz w:val="24"/>
          <w:szCs w:val="24"/>
        </w:rPr>
        <w:t xml:space="preserve"> </w:t>
      </w:r>
      <w:r w:rsidRPr="009B64FE">
        <w:rPr>
          <w:rFonts w:cstheme="majorBidi"/>
          <w:sz w:val="24"/>
          <w:szCs w:val="24"/>
        </w:rPr>
        <w:t>ένα άλλο κρίσιμο στοιχείο του μετριασμού των περιβαλλοντικών κινδύνων.</w:t>
      </w:r>
    </w:p>
    <w:p w14:paraId="00C536A5" w14:textId="77777777" w:rsidR="0084001D" w:rsidRPr="009B64FE" w:rsidRDefault="004E754A" w:rsidP="0008350B">
      <w:pPr>
        <w:pStyle w:val="a5"/>
        <w:numPr>
          <w:ilvl w:val="0"/>
          <w:numId w:val="39"/>
        </w:numPr>
        <w:shd w:val="clear" w:color="auto" w:fill="FFFFFF" w:themeFill="background1"/>
        <w:spacing w:after="0" w:line="360" w:lineRule="auto"/>
        <w:jc w:val="both"/>
        <w:rPr>
          <w:rFonts w:cstheme="majorBidi"/>
          <w:sz w:val="24"/>
          <w:szCs w:val="24"/>
        </w:rPr>
      </w:pPr>
      <w:r w:rsidRPr="009B64FE">
        <w:rPr>
          <w:rFonts w:cstheme="majorBidi"/>
          <w:b/>
          <w:sz w:val="24"/>
          <w:szCs w:val="24"/>
        </w:rPr>
        <w:t>Εφεδρικ</w:t>
      </w:r>
      <w:r w:rsidR="0084001D" w:rsidRPr="009B64FE">
        <w:rPr>
          <w:rFonts w:cstheme="majorBidi"/>
          <w:b/>
          <w:sz w:val="24"/>
          <w:szCs w:val="24"/>
        </w:rPr>
        <w:t xml:space="preserve">ή παροχή </w:t>
      </w:r>
      <w:r w:rsidRPr="009B64FE">
        <w:rPr>
          <w:rFonts w:cstheme="majorBidi"/>
          <w:b/>
          <w:sz w:val="24"/>
          <w:szCs w:val="24"/>
        </w:rPr>
        <w:t>ρεύμα</w:t>
      </w:r>
      <w:r w:rsidR="0084001D" w:rsidRPr="009B64FE">
        <w:rPr>
          <w:rFonts w:cstheme="majorBidi"/>
          <w:b/>
          <w:sz w:val="24"/>
          <w:szCs w:val="24"/>
        </w:rPr>
        <w:t>τος</w:t>
      </w:r>
      <w:r w:rsidRPr="009B64FE">
        <w:rPr>
          <w:rFonts w:cstheme="majorBidi"/>
          <w:b/>
          <w:sz w:val="24"/>
          <w:szCs w:val="24"/>
        </w:rPr>
        <w:t xml:space="preserve"> και έκτακτα μέτρα για διακοπές ρεύματος</w:t>
      </w:r>
      <w:r w:rsidR="00244EFE" w:rsidRPr="009B64FE">
        <w:rPr>
          <w:rFonts w:cstheme="majorBidi"/>
          <w:b/>
          <w:sz w:val="24"/>
          <w:szCs w:val="24"/>
        </w:rPr>
        <w:t>:</w:t>
      </w:r>
      <w:r w:rsidRPr="009B64FE">
        <w:rPr>
          <w:rFonts w:cstheme="majorBidi"/>
          <w:sz w:val="24"/>
          <w:szCs w:val="24"/>
        </w:rPr>
        <w:t xml:space="preserve"> Οι διακοπές ρεύματος έχουν αντίκτυπο</w:t>
      </w:r>
      <w:r w:rsidR="001C5C03" w:rsidRPr="009B64FE">
        <w:rPr>
          <w:rFonts w:cstheme="majorBidi"/>
          <w:sz w:val="24"/>
          <w:szCs w:val="24"/>
        </w:rPr>
        <w:t xml:space="preserve"> </w:t>
      </w:r>
      <w:r w:rsidRPr="009B64FE">
        <w:rPr>
          <w:rFonts w:cstheme="majorBidi"/>
          <w:sz w:val="24"/>
          <w:szCs w:val="24"/>
        </w:rPr>
        <w:t>όχι μόνο στους υπολογιστές σας, αλλά και σε πολλά συστήματα ασφαλείας.</w:t>
      </w:r>
    </w:p>
    <w:p w14:paraId="28CE0799" w14:textId="6C623E9D" w:rsidR="00EA1F96" w:rsidRPr="009B64FE" w:rsidRDefault="004E754A" w:rsidP="0008350B">
      <w:pPr>
        <w:pStyle w:val="a5"/>
        <w:numPr>
          <w:ilvl w:val="0"/>
          <w:numId w:val="39"/>
        </w:numPr>
        <w:shd w:val="clear" w:color="auto" w:fill="FFFFFF" w:themeFill="background1"/>
        <w:spacing w:after="0" w:line="360" w:lineRule="auto"/>
        <w:jc w:val="both"/>
        <w:rPr>
          <w:rFonts w:cstheme="majorBidi"/>
          <w:sz w:val="24"/>
          <w:szCs w:val="24"/>
        </w:rPr>
      </w:pPr>
      <w:r w:rsidRPr="009B64FE">
        <w:rPr>
          <w:rFonts w:cstheme="majorBidi"/>
          <w:b/>
          <w:sz w:val="24"/>
          <w:szCs w:val="24"/>
        </w:rPr>
        <w:t>Απρόβλεπτα</w:t>
      </w:r>
      <w:r w:rsidR="0084001D" w:rsidRPr="009B64FE">
        <w:rPr>
          <w:rFonts w:cstheme="majorBidi"/>
          <w:b/>
          <w:sz w:val="24"/>
          <w:szCs w:val="24"/>
        </w:rPr>
        <w:t xml:space="preserve"> γεγονότα</w:t>
      </w:r>
      <w:r w:rsidRPr="009B64FE">
        <w:rPr>
          <w:rFonts w:cstheme="majorBidi"/>
          <w:b/>
          <w:sz w:val="24"/>
          <w:szCs w:val="24"/>
        </w:rPr>
        <w:t xml:space="preserve"> κατά τη διάρκεια ανακαινίσεων και άλλων </w:t>
      </w:r>
      <w:r w:rsidR="00E133CA" w:rsidRPr="009B64FE">
        <w:rPr>
          <w:rFonts w:cstheme="majorBidi"/>
          <w:b/>
          <w:sz w:val="24"/>
          <w:szCs w:val="24"/>
        </w:rPr>
        <w:t>έργων</w:t>
      </w:r>
      <w:r w:rsidR="00244EFE" w:rsidRPr="009B64FE">
        <w:rPr>
          <w:rFonts w:cstheme="majorBidi"/>
          <w:b/>
          <w:sz w:val="24"/>
          <w:szCs w:val="24"/>
        </w:rPr>
        <w:t>:</w:t>
      </w:r>
      <w:r w:rsidRPr="009B64FE">
        <w:rPr>
          <w:rFonts w:cstheme="majorBidi"/>
          <w:sz w:val="24"/>
          <w:szCs w:val="24"/>
        </w:rPr>
        <w:t xml:space="preserve"> Οι κίνδυνοι για τα δεδομένα και τους υπολογιστές κα</w:t>
      </w:r>
      <w:r w:rsidR="001C5C03" w:rsidRPr="009B64FE">
        <w:rPr>
          <w:rFonts w:cstheme="majorBidi"/>
          <w:sz w:val="24"/>
          <w:szCs w:val="24"/>
        </w:rPr>
        <w:t xml:space="preserve">τά τη διάρκεια ανακαινίσεων </w:t>
      </w:r>
      <w:r w:rsidRPr="009B64FE">
        <w:rPr>
          <w:rFonts w:cstheme="majorBidi"/>
          <w:sz w:val="24"/>
          <w:szCs w:val="24"/>
        </w:rPr>
        <w:t xml:space="preserve">συχνά </w:t>
      </w:r>
      <w:proofErr w:type="spellStart"/>
      <w:r w:rsidRPr="009B64FE">
        <w:rPr>
          <w:rFonts w:cstheme="majorBidi"/>
          <w:sz w:val="24"/>
          <w:szCs w:val="24"/>
        </w:rPr>
        <w:t>παραβλέπονται</w:t>
      </w:r>
      <w:proofErr w:type="spellEnd"/>
      <w:r w:rsidRPr="009B64FE">
        <w:rPr>
          <w:rFonts w:cstheme="majorBidi"/>
          <w:sz w:val="24"/>
          <w:szCs w:val="24"/>
        </w:rPr>
        <w:t>. Το να αφήνετε το κινητό σας τηλέφωνο αφύλακτο</w:t>
      </w:r>
      <w:r w:rsidR="00330DBA" w:rsidRPr="009B64FE">
        <w:rPr>
          <w:rFonts w:cstheme="majorBidi"/>
          <w:sz w:val="24"/>
          <w:szCs w:val="24"/>
        </w:rPr>
        <w:t>,</w:t>
      </w:r>
      <w:r w:rsidRPr="009B64FE">
        <w:rPr>
          <w:rFonts w:cstheme="majorBidi"/>
          <w:sz w:val="24"/>
          <w:szCs w:val="24"/>
        </w:rPr>
        <w:t xml:space="preserve"> όταν οι εργάτες μπαίνουν και β</w:t>
      </w:r>
      <w:r w:rsidR="001C5C03" w:rsidRPr="009B64FE">
        <w:rPr>
          <w:rFonts w:cstheme="majorBidi"/>
          <w:sz w:val="24"/>
          <w:szCs w:val="24"/>
        </w:rPr>
        <w:t xml:space="preserve">γαίνουν τακτικά </w:t>
      </w:r>
      <w:r w:rsidR="00E133CA" w:rsidRPr="009B64FE">
        <w:rPr>
          <w:rFonts w:cstheme="majorBidi"/>
          <w:sz w:val="24"/>
          <w:szCs w:val="24"/>
        </w:rPr>
        <w:t>στον χώρο εργασίας, σε μια εταιρεία κτλ.</w:t>
      </w:r>
      <w:r w:rsidR="00EA1F96" w:rsidRPr="009B64FE">
        <w:rPr>
          <w:rFonts w:cstheme="majorBidi"/>
          <w:sz w:val="24"/>
          <w:szCs w:val="24"/>
        </w:rPr>
        <w:t xml:space="preserve"> ενδεχομένως αποβεί επικίνδυνο για την ασφάλεια των δεδομένων</w:t>
      </w:r>
      <w:r w:rsidRPr="009B64FE">
        <w:rPr>
          <w:rFonts w:cstheme="majorBidi"/>
          <w:sz w:val="24"/>
          <w:szCs w:val="24"/>
        </w:rPr>
        <w:t>.</w:t>
      </w:r>
    </w:p>
    <w:p w14:paraId="03064E84" w14:textId="77777777" w:rsidR="009822A2" w:rsidRPr="009B64FE" w:rsidRDefault="004E754A" w:rsidP="0008350B">
      <w:pPr>
        <w:pStyle w:val="a5"/>
        <w:numPr>
          <w:ilvl w:val="0"/>
          <w:numId w:val="39"/>
        </w:numPr>
        <w:shd w:val="clear" w:color="auto" w:fill="FFFFFF" w:themeFill="background1"/>
        <w:spacing w:after="0" w:line="360" w:lineRule="auto"/>
        <w:jc w:val="both"/>
        <w:rPr>
          <w:rFonts w:cstheme="majorBidi"/>
          <w:sz w:val="24"/>
          <w:szCs w:val="24"/>
        </w:rPr>
      </w:pPr>
      <w:r w:rsidRPr="009B64FE">
        <w:rPr>
          <w:rFonts w:cstheme="majorBidi"/>
          <w:b/>
          <w:sz w:val="24"/>
          <w:szCs w:val="24"/>
        </w:rPr>
        <w:t>Κίνδυνοι από τα αντίγραφα ασφαλείας</w:t>
      </w:r>
      <w:r w:rsidR="00244EFE" w:rsidRPr="009B64FE">
        <w:rPr>
          <w:rFonts w:cstheme="majorBidi"/>
          <w:b/>
          <w:sz w:val="24"/>
          <w:szCs w:val="24"/>
        </w:rPr>
        <w:t>:</w:t>
      </w:r>
      <w:r w:rsidRPr="009B64FE">
        <w:rPr>
          <w:rFonts w:cstheme="majorBidi"/>
          <w:sz w:val="24"/>
          <w:szCs w:val="24"/>
        </w:rPr>
        <w:t xml:space="preserve"> Θυμηθείτε να προστατεύετε τα αντίγραφα ασφαλείας των δεδομένων με τις ίδιες προφυλάξεις ασφαλείας που εφαρμόζετε και στα πρωτότυπα </w:t>
      </w:r>
      <w:r w:rsidR="00EA1F96" w:rsidRPr="009B64FE">
        <w:rPr>
          <w:rFonts w:cstheme="majorBidi"/>
          <w:sz w:val="24"/>
          <w:szCs w:val="24"/>
        </w:rPr>
        <w:t>δεδομένα</w:t>
      </w:r>
      <w:r w:rsidRPr="009B64FE">
        <w:rPr>
          <w:rFonts w:cstheme="majorBidi"/>
          <w:sz w:val="24"/>
          <w:szCs w:val="24"/>
        </w:rPr>
        <w:t xml:space="preserve">. Το να </w:t>
      </w:r>
      <w:r w:rsidR="00AC2F04" w:rsidRPr="009B64FE">
        <w:rPr>
          <w:rFonts w:cstheme="majorBidi"/>
          <w:sz w:val="24"/>
          <w:szCs w:val="24"/>
        </w:rPr>
        <w:t>δαπανώνται πόροι</w:t>
      </w:r>
      <w:r w:rsidRPr="009B64FE">
        <w:rPr>
          <w:rFonts w:cstheme="majorBidi"/>
          <w:sz w:val="24"/>
          <w:szCs w:val="24"/>
        </w:rPr>
        <w:t xml:space="preserve"> για την προστασία ενός υπολογιστή με χρηματοκιβώτιο και κάμερες λόγω των δεδομένων στον σκληρό δίσκο του</w:t>
      </w:r>
      <w:r w:rsidR="009822A2" w:rsidRPr="009B64FE">
        <w:rPr>
          <w:rFonts w:cstheme="majorBidi"/>
          <w:sz w:val="24"/>
          <w:szCs w:val="24"/>
        </w:rPr>
        <w:t xml:space="preserve"> </w:t>
      </w:r>
      <w:r w:rsidRPr="009B64FE">
        <w:rPr>
          <w:rFonts w:cstheme="majorBidi"/>
          <w:sz w:val="24"/>
          <w:szCs w:val="24"/>
        </w:rPr>
        <w:t>είναι ανόητο</w:t>
      </w:r>
      <w:r w:rsidR="009822A2" w:rsidRPr="009B64FE">
        <w:rPr>
          <w:rFonts w:cstheme="majorBidi"/>
          <w:sz w:val="24"/>
          <w:szCs w:val="24"/>
        </w:rPr>
        <w:t>,</w:t>
      </w:r>
      <w:r w:rsidRPr="009B64FE">
        <w:rPr>
          <w:rFonts w:cstheme="majorBidi"/>
          <w:sz w:val="24"/>
          <w:szCs w:val="24"/>
        </w:rPr>
        <w:t xml:space="preserve"> αν αφήνετε αντίγραφα ασφαλείας των ίδιων δεδομένων σε φορητούς σκληρούς δίσκους αποθηκευμένους σε ένα ράφι </w:t>
      </w:r>
      <w:r w:rsidR="009822A2" w:rsidRPr="009B64FE">
        <w:rPr>
          <w:rFonts w:cstheme="majorBidi"/>
          <w:sz w:val="24"/>
          <w:szCs w:val="24"/>
        </w:rPr>
        <w:t>που βρίσκεται σε κοινή θέα.</w:t>
      </w:r>
      <w:r w:rsidR="00860070" w:rsidRPr="009B64FE">
        <w:rPr>
          <w:rFonts w:cstheme="majorBidi"/>
          <w:sz w:val="24"/>
          <w:szCs w:val="24"/>
        </w:rPr>
        <w:t xml:space="preserve"> </w:t>
      </w:r>
    </w:p>
    <w:p w14:paraId="23FED327" w14:textId="77777777" w:rsidR="00AC2F04" w:rsidRPr="009B64FE" w:rsidRDefault="00AC2F04" w:rsidP="0008350B">
      <w:pPr>
        <w:pStyle w:val="a5"/>
        <w:shd w:val="clear" w:color="auto" w:fill="FFFFFF" w:themeFill="background1"/>
        <w:spacing w:after="0" w:line="360" w:lineRule="auto"/>
        <w:ind w:left="360"/>
        <w:jc w:val="both"/>
        <w:rPr>
          <w:rFonts w:cstheme="majorBidi"/>
          <w:sz w:val="24"/>
          <w:szCs w:val="24"/>
        </w:rPr>
      </w:pPr>
    </w:p>
    <w:p w14:paraId="01F757AA" w14:textId="77777777" w:rsidR="004E754A" w:rsidRPr="009B64FE" w:rsidRDefault="004E754A" w:rsidP="0008350B">
      <w:pPr>
        <w:pStyle w:val="panos3"/>
        <w:jc w:val="both"/>
        <w:rPr>
          <w:rFonts w:asciiTheme="minorHAnsi" w:hAnsiTheme="minorHAnsi"/>
        </w:rPr>
      </w:pPr>
      <w:bookmarkStart w:id="102" w:name="_Toc225436318"/>
      <w:r w:rsidRPr="009B64FE">
        <w:rPr>
          <w:rFonts w:asciiTheme="minorHAnsi" w:hAnsiTheme="minorHAnsi"/>
        </w:rPr>
        <w:t>4.</w:t>
      </w:r>
      <w:r w:rsidR="00FC6417" w:rsidRPr="009B64FE">
        <w:rPr>
          <w:rFonts w:asciiTheme="minorHAnsi" w:hAnsiTheme="minorHAnsi"/>
        </w:rPr>
        <w:t>2</w:t>
      </w:r>
      <w:r w:rsidRPr="009B64FE">
        <w:rPr>
          <w:rFonts w:asciiTheme="minorHAnsi" w:hAnsiTheme="minorHAnsi"/>
        </w:rPr>
        <w:t>.2 Ασφάλεια για φορητές συσκευές</w:t>
      </w:r>
      <w:bookmarkEnd w:id="102"/>
    </w:p>
    <w:p w14:paraId="08EACCBC" w14:textId="348B8E64" w:rsidR="004E754A" w:rsidRPr="009B64FE" w:rsidRDefault="00081F2C"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Ο</w:t>
      </w:r>
      <w:r w:rsidR="004E754A" w:rsidRPr="009B64FE">
        <w:rPr>
          <w:rFonts w:cstheme="majorBidi"/>
          <w:sz w:val="24"/>
          <w:szCs w:val="24"/>
        </w:rPr>
        <w:t>ι φορητές συσκευές ενέχουν πρόσθετους κινδύνους</w:t>
      </w:r>
      <w:r w:rsidR="00BF0944" w:rsidRPr="009B64FE">
        <w:rPr>
          <w:rFonts w:cstheme="majorBidi"/>
          <w:sz w:val="24"/>
          <w:szCs w:val="24"/>
        </w:rPr>
        <w:t>,</w:t>
      </w:r>
      <w:r w:rsidR="004E754A" w:rsidRPr="009B64FE">
        <w:rPr>
          <w:rFonts w:cstheme="majorBidi"/>
          <w:sz w:val="24"/>
          <w:szCs w:val="24"/>
        </w:rPr>
        <w:t xml:space="preserve"> επειδή οι συσκευές αυτές μπορούν εύκολα να χαθούν ή να κλαπούν. Ως εκ τούτου, όταν πρόκειται για κινητές συσκευές, θα πρέπει να προστεθεί μία απλή, αλλά εξαιρετικά σημαντική αρχή φυσικής ασφάλειας</w:t>
      </w:r>
      <w:r w:rsidR="00244EFE" w:rsidRPr="009B64FE">
        <w:rPr>
          <w:rFonts w:cstheme="majorBidi"/>
          <w:sz w:val="24"/>
          <w:szCs w:val="24"/>
        </w:rPr>
        <w:t>:</w:t>
      </w:r>
      <w:r w:rsidR="004E754A" w:rsidRPr="009B64FE">
        <w:rPr>
          <w:rFonts w:cstheme="majorBidi"/>
          <w:sz w:val="24"/>
          <w:szCs w:val="24"/>
        </w:rPr>
        <w:t xml:space="preserve"> Κρατήστε τις συσκευές σας σε οπτική επαφή ή κλειδωμένες.</w:t>
      </w:r>
      <w:r w:rsidR="009822A2" w:rsidRPr="009B64FE">
        <w:rPr>
          <w:rFonts w:cstheme="majorBidi"/>
          <w:sz w:val="24"/>
          <w:szCs w:val="24"/>
        </w:rPr>
        <w:t xml:space="preserve"> </w:t>
      </w:r>
      <w:r w:rsidR="004E754A" w:rsidRPr="009B64FE">
        <w:rPr>
          <w:rFonts w:cstheme="majorBidi"/>
          <w:sz w:val="24"/>
          <w:szCs w:val="24"/>
        </w:rPr>
        <w:t>Μια τέτοια συμβουλή μπορεί να ακούγεται προφανής</w:t>
      </w:r>
      <w:r w:rsidR="00932478" w:rsidRPr="009B64FE">
        <w:rPr>
          <w:rFonts w:cstheme="majorBidi"/>
          <w:sz w:val="24"/>
          <w:szCs w:val="24"/>
        </w:rPr>
        <w:t>,</w:t>
      </w:r>
      <w:r w:rsidR="004E754A" w:rsidRPr="009B64FE">
        <w:rPr>
          <w:rFonts w:cstheme="majorBidi"/>
          <w:sz w:val="24"/>
          <w:szCs w:val="24"/>
        </w:rPr>
        <w:t xml:space="preserve"> δυστυχώς όμως, ένας τεράστιος αριθμός συσκευών κλέβεται κάθε χρόνο</w:t>
      </w:r>
      <w:r w:rsidR="002C439F" w:rsidRPr="009B64FE">
        <w:rPr>
          <w:rFonts w:cstheme="majorBidi"/>
          <w:sz w:val="24"/>
          <w:szCs w:val="24"/>
        </w:rPr>
        <w:t>,</w:t>
      </w:r>
      <w:r w:rsidR="004E754A" w:rsidRPr="009B64FE">
        <w:rPr>
          <w:rFonts w:cstheme="majorBidi"/>
          <w:sz w:val="24"/>
          <w:szCs w:val="24"/>
        </w:rPr>
        <w:t xml:space="preserve"> όταν μένουν αφύλακτες</w:t>
      </w:r>
      <w:r w:rsidR="00BD55EB" w:rsidRPr="009B64FE">
        <w:rPr>
          <w:rFonts w:cstheme="majorBidi"/>
          <w:sz w:val="24"/>
          <w:szCs w:val="24"/>
        </w:rPr>
        <w:t>.</w:t>
      </w:r>
      <w:r w:rsidR="009822A2" w:rsidRPr="009B64FE">
        <w:rPr>
          <w:rFonts w:cstheme="majorBidi"/>
          <w:sz w:val="24"/>
          <w:szCs w:val="24"/>
        </w:rPr>
        <w:t xml:space="preserve"> </w:t>
      </w:r>
      <w:r w:rsidR="004E754A" w:rsidRPr="009B64FE">
        <w:rPr>
          <w:rFonts w:cstheme="majorBidi"/>
          <w:sz w:val="24"/>
          <w:szCs w:val="24"/>
        </w:rPr>
        <w:t xml:space="preserve">Εκτός από την </w:t>
      </w:r>
      <w:r w:rsidR="004E754A" w:rsidRPr="009B64FE">
        <w:rPr>
          <w:rFonts w:cstheme="majorBidi"/>
          <w:sz w:val="24"/>
          <w:szCs w:val="24"/>
        </w:rPr>
        <w:lastRenderedPageBreak/>
        <w:t xml:space="preserve">επιτήρηση του τηλεφώνου, του </w:t>
      </w:r>
      <w:proofErr w:type="spellStart"/>
      <w:r w:rsidR="004E754A" w:rsidRPr="009B64FE">
        <w:rPr>
          <w:rFonts w:cstheme="majorBidi"/>
          <w:sz w:val="24"/>
          <w:szCs w:val="24"/>
        </w:rPr>
        <w:t>tablet</w:t>
      </w:r>
      <w:proofErr w:type="spellEnd"/>
      <w:r w:rsidR="004E754A" w:rsidRPr="009B64FE">
        <w:rPr>
          <w:rFonts w:cstheme="majorBidi"/>
          <w:sz w:val="24"/>
          <w:szCs w:val="24"/>
        </w:rPr>
        <w:t xml:space="preserve"> ή του φορητού υπολογιστή σας, θα πρέπει να ενεργοποιήσετε τη μετάδοση εντοπισμού, τους συναγερμούς που ενεργοποιούνται εξ αποστάσεως και την απομακρυσμένη διαγραφή. Ορισμένες συσκευές</w:t>
      </w:r>
      <w:r w:rsidR="000A72F2" w:rsidRPr="009B64FE">
        <w:rPr>
          <w:rFonts w:cstheme="majorBidi"/>
          <w:sz w:val="24"/>
          <w:szCs w:val="24"/>
        </w:rPr>
        <w:t>/εφαρμογές</w:t>
      </w:r>
      <w:r w:rsidR="004E754A" w:rsidRPr="009B64FE">
        <w:rPr>
          <w:rFonts w:cstheme="majorBidi"/>
          <w:sz w:val="24"/>
          <w:szCs w:val="24"/>
        </w:rPr>
        <w:t xml:space="preserve"> προσφέρουν ακ</w:t>
      </w:r>
      <w:r w:rsidR="009822A2" w:rsidRPr="009B64FE">
        <w:rPr>
          <w:rFonts w:cstheme="majorBidi"/>
          <w:sz w:val="24"/>
          <w:szCs w:val="24"/>
        </w:rPr>
        <w:t>όμη και μια λειτουργία φωτογράφι</w:t>
      </w:r>
      <w:r w:rsidR="004E754A" w:rsidRPr="009B64FE">
        <w:rPr>
          <w:rFonts w:cstheme="majorBidi"/>
          <w:sz w:val="24"/>
          <w:szCs w:val="24"/>
        </w:rPr>
        <w:t>σης ή βιντεοσκόπησης οποιουδήποτε χρησιμοποιεί μια κινητή συσκευή</w:t>
      </w:r>
      <w:r w:rsidR="009822A2" w:rsidRPr="009B64FE">
        <w:rPr>
          <w:rFonts w:cstheme="majorBidi"/>
          <w:sz w:val="24"/>
          <w:szCs w:val="24"/>
        </w:rPr>
        <w:t>,</w:t>
      </w:r>
      <w:r w:rsidR="004E754A" w:rsidRPr="009B64FE">
        <w:rPr>
          <w:rFonts w:cstheme="majorBidi"/>
          <w:sz w:val="24"/>
          <w:szCs w:val="24"/>
        </w:rPr>
        <w:t xml:space="preserve"> γεγονός που μπορεί όχι μόνο να σας βοηθήσει να εντοπίσετε τη συσκευή, αλλά και να συλλάβετε τυχόν κλέφτες που εμπλέκονται στην κλοπή της.</w:t>
      </w:r>
    </w:p>
    <w:p w14:paraId="32BCEFB6" w14:textId="77777777" w:rsidR="000A72F2" w:rsidRPr="009B64FE" w:rsidRDefault="000A72F2" w:rsidP="0008350B">
      <w:pPr>
        <w:shd w:val="clear" w:color="auto" w:fill="FFFFFF" w:themeFill="background1"/>
        <w:spacing w:after="0" w:line="360" w:lineRule="auto"/>
        <w:jc w:val="both"/>
        <w:rPr>
          <w:rFonts w:cstheme="majorBidi"/>
          <w:sz w:val="24"/>
          <w:szCs w:val="24"/>
        </w:rPr>
      </w:pPr>
    </w:p>
    <w:p w14:paraId="1544F86B" w14:textId="77777777" w:rsidR="004E754A" w:rsidRPr="009B64FE" w:rsidRDefault="004E754A" w:rsidP="0008350B">
      <w:pPr>
        <w:pStyle w:val="panos2"/>
      </w:pPr>
      <w:bookmarkStart w:id="103" w:name="_Toc225436319"/>
      <w:r w:rsidRPr="009B64FE">
        <w:t>4.</w:t>
      </w:r>
      <w:r w:rsidR="00FC6417" w:rsidRPr="009B64FE">
        <w:t>3</w:t>
      </w:r>
      <w:r w:rsidRPr="009B64FE">
        <w:t xml:space="preserve"> Οι εκ των έσω κίνδυνοι</w:t>
      </w:r>
      <w:bookmarkEnd w:id="103"/>
    </w:p>
    <w:p w14:paraId="470462AA" w14:textId="77777777" w:rsidR="00FD146E"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Σύμφωνα με τους περισσότερους εμπειρογνώμονες, η πλειονότητα των περιστατικών ασφάλειας των πληροφοριών αφορά απειλές εκ των έσω, δηλαδή ο μεγαλύτερος κίνδυνος για τις επιχειρήσεις είναι οι υπάλληλοί τους. Αντίστοιχα, αν μοιράζεστε έναν οικιακό υπολογιστή με μέλη της οικογένειάς σας που είναι λιγότερο ευαισθητοποιημένα </w:t>
      </w:r>
      <w:r w:rsidR="000630DA" w:rsidRPr="009B64FE">
        <w:rPr>
          <w:rFonts w:cstheme="majorBidi"/>
          <w:sz w:val="24"/>
          <w:szCs w:val="24"/>
        </w:rPr>
        <w:t xml:space="preserve">σχετικά με τους κινδύνους που υπάρχουν </w:t>
      </w:r>
      <w:r w:rsidRPr="009B64FE">
        <w:rPr>
          <w:rFonts w:cstheme="majorBidi"/>
          <w:sz w:val="24"/>
          <w:szCs w:val="24"/>
        </w:rPr>
        <w:t xml:space="preserve">στον κυβερνοχώρο, μπορεί να αποτελούν τον μεγαλύτερο κίνδυνο για την </w:t>
      </w:r>
      <w:proofErr w:type="spellStart"/>
      <w:r w:rsidRPr="009B64FE">
        <w:rPr>
          <w:rFonts w:cstheme="majorBidi"/>
          <w:sz w:val="24"/>
          <w:szCs w:val="24"/>
        </w:rPr>
        <w:t>κυβερνοασφάλειά</w:t>
      </w:r>
      <w:proofErr w:type="spellEnd"/>
      <w:r w:rsidRPr="009B64FE">
        <w:rPr>
          <w:rFonts w:cstheme="majorBidi"/>
          <w:sz w:val="24"/>
          <w:szCs w:val="24"/>
        </w:rPr>
        <w:t xml:space="preserve"> σας. Μπορεί να φροντίζετε πολύ καλά </w:t>
      </w:r>
      <w:r w:rsidR="000630DA" w:rsidRPr="009B64FE">
        <w:rPr>
          <w:rFonts w:cstheme="majorBidi"/>
          <w:sz w:val="24"/>
          <w:szCs w:val="24"/>
        </w:rPr>
        <w:t>τη συσκευή</w:t>
      </w:r>
      <w:r w:rsidR="009D5A74" w:rsidRPr="009B64FE">
        <w:rPr>
          <w:rFonts w:cstheme="majorBidi"/>
          <w:sz w:val="24"/>
          <w:szCs w:val="24"/>
        </w:rPr>
        <w:t xml:space="preserve"> σας, αλλά αν κάποιος από το περιβάλλον σας κατεβάσει μολυσμένο ή</w:t>
      </w:r>
      <w:r w:rsidRPr="009B64FE">
        <w:rPr>
          <w:rFonts w:cstheme="majorBidi"/>
          <w:sz w:val="24"/>
          <w:szCs w:val="24"/>
        </w:rPr>
        <w:t xml:space="preserve"> κακόβουλο λογισμικό στη συσκευή, μπορεί να βρεθείτε προ δυσάρεστης έκπληξης.</w:t>
      </w:r>
      <w:r w:rsidR="009D5A74" w:rsidRPr="009B64FE">
        <w:rPr>
          <w:rFonts w:cstheme="majorBidi"/>
          <w:sz w:val="24"/>
          <w:szCs w:val="24"/>
        </w:rPr>
        <w:t xml:space="preserve"> </w:t>
      </w:r>
    </w:p>
    <w:p w14:paraId="11FAED43" w14:textId="2C463107" w:rsidR="004E754A" w:rsidRPr="009B64FE" w:rsidRDefault="004E754A"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Ένας </w:t>
      </w:r>
      <w:r w:rsidR="00B23DB4" w:rsidRPr="009B64FE">
        <w:rPr>
          <w:rFonts w:cstheme="majorBidi"/>
          <w:sz w:val="24"/>
          <w:szCs w:val="24"/>
        </w:rPr>
        <w:t>βασικός</w:t>
      </w:r>
      <w:r w:rsidRPr="009B64FE">
        <w:rPr>
          <w:rFonts w:cstheme="majorBidi"/>
          <w:sz w:val="24"/>
          <w:szCs w:val="24"/>
        </w:rPr>
        <w:t xml:space="preserve"> κανόνας που ισχύει</w:t>
      </w:r>
      <w:r w:rsidR="00B23DB4" w:rsidRPr="009B64FE">
        <w:rPr>
          <w:rFonts w:cstheme="majorBidi"/>
          <w:sz w:val="24"/>
          <w:szCs w:val="24"/>
        </w:rPr>
        <w:t>,</w:t>
      </w:r>
      <w:r w:rsidRPr="009B64FE">
        <w:rPr>
          <w:rFonts w:cstheme="majorBidi"/>
          <w:sz w:val="24"/>
          <w:szCs w:val="24"/>
        </w:rPr>
        <w:t xml:space="preserve"> είναι ότι όποιος μπορεί να έχει φυσική πρόσβαση σε έναν υπολογιστή μπορεί να έχει πρόσβαση και στα δεδομένα που βρίσκονται σε αυτόν. Ο κανόνας αυτός ισχύει</w:t>
      </w:r>
      <w:r w:rsidR="00FD146E" w:rsidRPr="009B64FE">
        <w:rPr>
          <w:rFonts w:cstheme="majorBidi"/>
          <w:sz w:val="24"/>
          <w:szCs w:val="24"/>
        </w:rPr>
        <w:t>-</w:t>
      </w:r>
      <w:r w:rsidRPr="009B64FE">
        <w:rPr>
          <w:rFonts w:cstheme="majorBidi"/>
          <w:sz w:val="24"/>
          <w:szCs w:val="24"/>
        </w:rPr>
        <w:t xml:space="preserve"> ακόμη και αν χρησιμοποιείται κρυπτογράφηση</w:t>
      </w:r>
      <w:r w:rsidR="00FD146E" w:rsidRPr="009B64FE">
        <w:rPr>
          <w:rFonts w:cstheme="majorBidi"/>
          <w:sz w:val="24"/>
          <w:szCs w:val="24"/>
        </w:rPr>
        <w:t>-</w:t>
      </w:r>
      <w:r w:rsidRPr="009B64FE">
        <w:rPr>
          <w:rFonts w:cstheme="majorBidi"/>
          <w:sz w:val="24"/>
          <w:szCs w:val="24"/>
        </w:rPr>
        <w:t xml:space="preserve"> για δύο τουλάχιστον λόγους</w:t>
      </w:r>
      <w:r w:rsidR="00244EFE" w:rsidRPr="009B64FE">
        <w:rPr>
          <w:rFonts w:cstheme="majorBidi"/>
          <w:sz w:val="24"/>
          <w:szCs w:val="24"/>
        </w:rPr>
        <w:t>:</w:t>
      </w:r>
      <w:r w:rsidRPr="009B64FE">
        <w:rPr>
          <w:rFonts w:cstheme="majorBidi"/>
          <w:sz w:val="24"/>
          <w:szCs w:val="24"/>
        </w:rPr>
        <w:t xml:space="preserve"> </w:t>
      </w:r>
      <w:r w:rsidR="009D5A74" w:rsidRPr="009B64FE">
        <w:rPr>
          <w:rFonts w:cstheme="majorBidi"/>
          <w:sz w:val="24"/>
          <w:szCs w:val="24"/>
        </w:rPr>
        <w:t xml:space="preserve">α) </w:t>
      </w:r>
      <w:r w:rsidRPr="009B64FE">
        <w:rPr>
          <w:rFonts w:cstheme="majorBidi"/>
          <w:sz w:val="24"/>
          <w:szCs w:val="24"/>
        </w:rPr>
        <w:t xml:space="preserve">Κάποιος που αποκτά πρόσβαση στη </w:t>
      </w:r>
      <w:r w:rsidR="009D5A74" w:rsidRPr="009B64FE">
        <w:rPr>
          <w:rFonts w:cstheme="majorBidi"/>
          <w:sz w:val="24"/>
          <w:szCs w:val="24"/>
        </w:rPr>
        <w:t>συσκευή μπορεί να μην δύναται</w:t>
      </w:r>
      <w:r w:rsidRPr="009B64FE">
        <w:rPr>
          <w:rFonts w:cstheme="majorBidi"/>
          <w:sz w:val="24"/>
          <w:szCs w:val="24"/>
        </w:rPr>
        <w:t xml:space="preserve"> να έχει πρόσβαση στα δεδομένα, αλλά σίγουρα μπορεί να τα καταστρέψει και </w:t>
      </w:r>
      <w:r w:rsidR="009D5A74" w:rsidRPr="009B64FE">
        <w:rPr>
          <w:rFonts w:cstheme="majorBidi"/>
          <w:sz w:val="24"/>
          <w:szCs w:val="24"/>
        </w:rPr>
        <w:t xml:space="preserve">β) </w:t>
      </w:r>
      <w:r w:rsidRPr="009B64FE">
        <w:rPr>
          <w:rFonts w:cstheme="majorBidi"/>
          <w:sz w:val="24"/>
          <w:szCs w:val="24"/>
        </w:rPr>
        <w:t xml:space="preserve">μπορεί ακόμη και να έχει πρόσβαση σε </w:t>
      </w:r>
      <w:r w:rsidR="00B23DB4" w:rsidRPr="009B64FE">
        <w:rPr>
          <w:rFonts w:cstheme="majorBidi"/>
          <w:sz w:val="24"/>
          <w:szCs w:val="24"/>
        </w:rPr>
        <w:t>δεδομένα</w:t>
      </w:r>
      <w:r w:rsidRPr="009B64FE">
        <w:rPr>
          <w:rFonts w:cstheme="majorBidi"/>
          <w:sz w:val="24"/>
          <w:szCs w:val="24"/>
        </w:rPr>
        <w:t xml:space="preserve"> λόγω ενός ή περισσότερων από τους ακόλουθους λόγους</w:t>
      </w:r>
      <w:r w:rsidR="00244EFE" w:rsidRPr="009B64FE">
        <w:rPr>
          <w:rFonts w:cstheme="majorBidi"/>
          <w:sz w:val="24"/>
          <w:szCs w:val="24"/>
        </w:rPr>
        <w:t>:</w:t>
      </w:r>
    </w:p>
    <w:p w14:paraId="626CF100" w14:textId="77777777" w:rsidR="00B23DB4" w:rsidRPr="009B64FE" w:rsidRDefault="00B23DB4" w:rsidP="0008350B">
      <w:pPr>
        <w:shd w:val="clear" w:color="auto" w:fill="FFFFFF" w:themeFill="background1"/>
        <w:spacing w:after="0" w:line="360" w:lineRule="auto"/>
        <w:jc w:val="both"/>
        <w:rPr>
          <w:rFonts w:cstheme="majorBidi"/>
          <w:sz w:val="24"/>
          <w:szCs w:val="24"/>
        </w:rPr>
      </w:pPr>
    </w:p>
    <w:p w14:paraId="08668467" w14:textId="77777777" w:rsidR="00B23DB4" w:rsidRPr="009B64FE" w:rsidRDefault="004E754A" w:rsidP="0008350B">
      <w:pPr>
        <w:pStyle w:val="a5"/>
        <w:numPr>
          <w:ilvl w:val="0"/>
          <w:numId w:val="40"/>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Μπορεί </w:t>
      </w:r>
      <w:r w:rsidR="00B23DB4" w:rsidRPr="009B64FE">
        <w:rPr>
          <w:rFonts w:cstheme="majorBidi"/>
          <w:sz w:val="24"/>
          <w:szCs w:val="24"/>
        </w:rPr>
        <w:t>η λειτουργία της κρυπτογράφησης να μην έχει ρυθμιστεί σωστά</w:t>
      </w:r>
      <w:r w:rsidRPr="009B64FE">
        <w:rPr>
          <w:rFonts w:cstheme="majorBidi"/>
          <w:sz w:val="24"/>
          <w:szCs w:val="24"/>
        </w:rPr>
        <w:t>.</w:t>
      </w:r>
    </w:p>
    <w:p w14:paraId="5FF214B8" w14:textId="77777777" w:rsidR="00B23DB4" w:rsidRPr="009B64FE" w:rsidRDefault="00B23DB4" w:rsidP="0008350B">
      <w:pPr>
        <w:pStyle w:val="a5"/>
        <w:numPr>
          <w:ilvl w:val="0"/>
          <w:numId w:val="40"/>
        </w:numPr>
        <w:shd w:val="clear" w:color="auto" w:fill="FFFFFF" w:themeFill="background1"/>
        <w:spacing w:after="0" w:line="360" w:lineRule="auto"/>
        <w:jc w:val="both"/>
        <w:rPr>
          <w:rFonts w:cstheme="majorBidi"/>
          <w:sz w:val="24"/>
          <w:szCs w:val="24"/>
        </w:rPr>
      </w:pPr>
      <w:r w:rsidRPr="009B64FE">
        <w:rPr>
          <w:rFonts w:cstheme="majorBidi"/>
          <w:sz w:val="24"/>
          <w:szCs w:val="24"/>
        </w:rPr>
        <w:t>Μπορεί η συσκευή</w:t>
      </w:r>
      <w:r w:rsidR="004E754A" w:rsidRPr="009B64FE">
        <w:rPr>
          <w:rFonts w:cstheme="majorBidi"/>
          <w:sz w:val="24"/>
          <w:szCs w:val="24"/>
        </w:rPr>
        <w:t xml:space="preserve"> να έχει κάποιο ευάλωτο σημείο που μπορεί να αξιοποιηθεί.</w:t>
      </w:r>
    </w:p>
    <w:p w14:paraId="6511C49D" w14:textId="77777777" w:rsidR="00B23DB4" w:rsidRPr="009B64FE" w:rsidRDefault="004E754A" w:rsidP="0008350B">
      <w:pPr>
        <w:pStyle w:val="a5"/>
        <w:numPr>
          <w:ilvl w:val="0"/>
          <w:numId w:val="40"/>
        </w:num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Το λογισμικό κρυπτογράφησης μπορεί να έχει κάποιο σφάλμα που υπονομεύει την ικανότητά του να </w:t>
      </w:r>
      <w:r w:rsidR="00B23DB4" w:rsidRPr="009B64FE">
        <w:rPr>
          <w:rFonts w:cstheme="majorBidi"/>
          <w:sz w:val="24"/>
          <w:szCs w:val="24"/>
        </w:rPr>
        <w:t>λειτουργεί σωστά και με τον προβλεπόμενο τρόπο</w:t>
      </w:r>
      <w:r w:rsidRPr="009B64FE">
        <w:rPr>
          <w:rFonts w:cstheme="majorBidi"/>
          <w:sz w:val="24"/>
          <w:szCs w:val="24"/>
        </w:rPr>
        <w:t>.</w:t>
      </w:r>
    </w:p>
    <w:p w14:paraId="75B098D8" w14:textId="77777777" w:rsidR="00B23DB4" w:rsidRPr="009B64FE" w:rsidRDefault="00B23DB4" w:rsidP="0008350B">
      <w:pPr>
        <w:pStyle w:val="a5"/>
        <w:numPr>
          <w:ilvl w:val="0"/>
          <w:numId w:val="40"/>
        </w:numPr>
        <w:shd w:val="clear" w:color="auto" w:fill="FFFFFF" w:themeFill="background1"/>
        <w:spacing w:after="0" w:line="360" w:lineRule="auto"/>
        <w:jc w:val="both"/>
        <w:rPr>
          <w:rFonts w:cstheme="majorBidi"/>
          <w:sz w:val="24"/>
          <w:szCs w:val="24"/>
        </w:rPr>
      </w:pPr>
      <w:r w:rsidRPr="009B64FE">
        <w:rPr>
          <w:rFonts w:cstheme="majorBidi"/>
          <w:sz w:val="24"/>
          <w:szCs w:val="24"/>
        </w:rPr>
        <w:lastRenderedPageBreak/>
        <w:t>Μπορεί κά</w:t>
      </w:r>
      <w:r w:rsidR="004E754A" w:rsidRPr="009B64FE">
        <w:rPr>
          <w:rFonts w:cstheme="majorBidi"/>
          <w:sz w:val="24"/>
          <w:szCs w:val="24"/>
        </w:rPr>
        <w:t>ποιος να έχει αποκτήσει τον κωδικό πρόσβασης για την αποκρυπτογράφηση.</w:t>
      </w:r>
    </w:p>
    <w:p w14:paraId="12E48032" w14:textId="77777777" w:rsidR="009D5A74" w:rsidRPr="009B64FE" w:rsidRDefault="00B23DB4" w:rsidP="0008350B">
      <w:pPr>
        <w:pStyle w:val="a5"/>
        <w:numPr>
          <w:ilvl w:val="0"/>
          <w:numId w:val="40"/>
        </w:numPr>
        <w:shd w:val="clear" w:color="auto" w:fill="FFFFFF" w:themeFill="background1"/>
        <w:spacing w:after="0" w:line="360" w:lineRule="auto"/>
        <w:jc w:val="both"/>
        <w:rPr>
          <w:rFonts w:cstheme="majorBidi"/>
          <w:sz w:val="24"/>
          <w:szCs w:val="24"/>
        </w:rPr>
      </w:pPr>
      <w:r w:rsidRPr="009B64FE">
        <w:rPr>
          <w:rFonts w:cstheme="majorBidi"/>
          <w:sz w:val="24"/>
          <w:szCs w:val="24"/>
        </w:rPr>
        <w:t>Μπορεί κ</w:t>
      </w:r>
      <w:r w:rsidR="004E754A" w:rsidRPr="009B64FE">
        <w:rPr>
          <w:rFonts w:cstheme="majorBidi"/>
          <w:sz w:val="24"/>
          <w:szCs w:val="24"/>
        </w:rPr>
        <w:t xml:space="preserve">άποιος να είναι πρόθυμος να αντιγράψει τα δεδομένα και να περιμένει </w:t>
      </w:r>
      <w:r w:rsidR="0048256B" w:rsidRPr="009B64FE">
        <w:rPr>
          <w:rFonts w:cstheme="majorBidi"/>
          <w:sz w:val="24"/>
          <w:szCs w:val="24"/>
        </w:rPr>
        <w:t xml:space="preserve">την εξέλιξη της τεχνολογίας </w:t>
      </w:r>
      <w:r w:rsidR="004E754A" w:rsidRPr="009B64FE">
        <w:rPr>
          <w:rFonts w:cstheme="majorBidi"/>
          <w:sz w:val="24"/>
          <w:szCs w:val="24"/>
        </w:rPr>
        <w:t xml:space="preserve">μέχρι οι υπολογιστές να είναι αρκετά ισχυροί για να </w:t>
      </w:r>
      <w:r w:rsidR="0048256B" w:rsidRPr="009B64FE">
        <w:rPr>
          <w:rFonts w:cstheme="majorBidi"/>
          <w:sz w:val="24"/>
          <w:szCs w:val="24"/>
        </w:rPr>
        <w:t>«</w:t>
      </w:r>
      <w:r w:rsidR="004E754A" w:rsidRPr="009B64FE">
        <w:rPr>
          <w:rFonts w:cstheme="majorBidi"/>
          <w:sz w:val="24"/>
          <w:szCs w:val="24"/>
        </w:rPr>
        <w:t>σπάσουν</w:t>
      </w:r>
      <w:r w:rsidR="0048256B" w:rsidRPr="009B64FE">
        <w:rPr>
          <w:rFonts w:cstheme="majorBidi"/>
          <w:sz w:val="24"/>
          <w:szCs w:val="24"/>
        </w:rPr>
        <w:t>»</w:t>
      </w:r>
      <w:r w:rsidR="004E754A" w:rsidRPr="009B64FE">
        <w:rPr>
          <w:rFonts w:cstheme="majorBidi"/>
          <w:sz w:val="24"/>
          <w:szCs w:val="24"/>
        </w:rPr>
        <w:t xml:space="preserve"> την κρυπτογράφησ</w:t>
      </w:r>
      <w:r w:rsidR="0048256B" w:rsidRPr="009B64FE">
        <w:rPr>
          <w:rFonts w:cstheme="majorBidi"/>
          <w:sz w:val="24"/>
          <w:szCs w:val="24"/>
        </w:rPr>
        <w:t>η</w:t>
      </w:r>
      <w:r w:rsidR="004E754A" w:rsidRPr="009B64FE">
        <w:rPr>
          <w:rFonts w:cstheme="majorBidi"/>
          <w:sz w:val="24"/>
          <w:szCs w:val="24"/>
        </w:rPr>
        <w:t>.</w:t>
      </w:r>
    </w:p>
    <w:p w14:paraId="6316BD07" w14:textId="77777777" w:rsidR="0048256B" w:rsidRPr="009B64FE" w:rsidRDefault="0048256B" w:rsidP="0008350B">
      <w:pPr>
        <w:shd w:val="clear" w:color="auto" w:fill="FFFFFF" w:themeFill="background1"/>
        <w:spacing w:after="0" w:line="360" w:lineRule="auto"/>
        <w:jc w:val="both"/>
        <w:rPr>
          <w:rFonts w:cstheme="majorBidi"/>
          <w:sz w:val="24"/>
          <w:szCs w:val="24"/>
        </w:rPr>
      </w:pPr>
    </w:p>
    <w:p w14:paraId="7A5E9E97" w14:textId="1BD3AE4A" w:rsidR="004E754A" w:rsidRPr="009B64FE" w:rsidRDefault="008A4999"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Άρα, αν ο επιδιωκόμενος σκοπός είναι η </w:t>
      </w:r>
      <w:r w:rsidR="00FD146E" w:rsidRPr="009B64FE">
        <w:rPr>
          <w:rFonts w:cstheme="majorBidi"/>
          <w:sz w:val="24"/>
          <w:szCs w:val="24"/>
        </w:rPr>
        <w:t>προστασία</w:t>
      </w:r>
      <w:r w:rsidRPr="009B64FE">
        <w:rPr>
          <w:rFonts w:cstheme="majorBidi"/>
          <w:sz w:val="24"/>
          <w:szCs w:val="24"/>
        </w:rPr>
        <w:t xml:space="preserve"> των δεδομένων,</w:t>
      </w:r>
      <w:r w:rsidR="00F67E07" w:rsidRPr="009B64FE">
        <w:rPr>
          <w:rFonts w:cstheme="majorBidi"/>
          <w:sz w:val="24"/>
          <w:szCs w:val="24"/>
        </w:rPr>
        <w:t xml:space="preserve"> δεν πρέπει μόνο να </w:t>
      </w:r>
      <w:r w:rsidR="004E754A" w:rsidRPr="009B64FE">
        <w:rPr>
          <w:rFonts w:cstheme="majorBidi"/>
          <w:sz w:val="24"/>
          <w:szCs w:val="24"/>
        </w:rPr>
        <w:t xml:space="preserve"> </w:t>
      </w:r>
      <w:r w:rsidRPr="009B64FE">
        <w:rPr>
          <w:rFonts w:cstheme="majorBidi"/>
          <w:sz w:val="24"/>
          <w:szCs w:val="24"/>
        </w:rPr>
        <w:t>προστατεύονται με τεχνικά μέτρα</w:t>
      </w:r>
      <w:r w:rsidR="004E754A" w:rsidRPr="009B64FE">
        <w:rPr>
          <w:rFonts w:cstheme="majorBidi"/>
          <w:sz w:val="24"/>
          <w:szCs w:val="24"/>
        </w:rPr>
        <w:t xml:space="preserve"> (για παράδειγμα, με κρυπτογράφηση), αλλά και φυσικά, ώστε να εμποδίζετ</w:t>
      </w:r>
      <w:r w:rsidRPr="009B64FE">
        <w:rPr>
          <w:rFonts w:cstheme="majorBidi"/>
          <w:sz w:val="24"/>
          <w:szCs w:val="24"/>
        </w:rPr>
        <w:t>αι κακόβουλοι</w:t>
      </w:r>
      <w:r w:rsidR="004E754A" w:rsidRPr="009B64FE">
        <w:rPr>
          <w:rFonts w:cstheme="majorBidi"/>
          <w:sz w:val="24"/>
          <w:szCs w:val="24"/>
        </w:rPr>
        <w:t xml:space="preserve"> να αποκτήσουν αντίγραφ</w:t>
      </w:r>
      <w:r w:rsidRPr="009B64FE">
        <w:rPr>
          <w:rFonts w:cstheme="majorBidi"/>
          <w:sz w:val="24"/>
          <w:szCs w:val="24"/>
        </w:rPr>
        <w:t>α</w:t>
      </w:r>
      <w:r w:rsidR="004E754A" w:rsidRPr="009B64FE">
        <w:rPr>
          <w:rFonts w:cstheme="majorBidi"/>
          <w:sz w:val="24"/>
          <w:szCs w:val="24"/>
        </w:rPr>
        <w:t xml:space="preserve"> των δεδομένων, ακόμη και σε κρυπτογραφημένη μορφή.</w:t>
      </w:r>
      <w:r w:rsidR="009D5A74" w:rsidRPr="009B64FE">
        <w:rPr>
          <w:rFonts w:cstheme="majorBidi"/>
          <w:sz w:val="24"/>
          <w:szCs w:val="24"/>
        </w:rPr>
        <w:t xml:space="preserve"> </w:t>
      </w:r>
      <w:r w:rsidR="004E754A" w:rsidRPr="009B64FE">
        <w:rPr>
          <w:rFonts w:cstheme="majorBidi"/>
          <w:sz w:val="24"/>
          <w:szCs w:val="24"/>
        </w:rPr>
        <w:t xml:space="preserve">Μην βασίζεστε αποκλειστικά στην ψηφιακή ασφάλεια. Χρησιμοποιήστε </w:t>
      </w:r>
      <w:r w:rsidR="00494277" w:rsidRPr="009B64FE">
        <w:rPr>
          <w:rFonts w:cstheme="majorBidi"/>
          <w:sz w:val="24"/>
          <w:szCs w:val="24"/>
        </w:rPr>
        <w:t>και μέτρα φυσικής ασφάλειας</w:t>
      </w:r>
      <w:r w:rsidR="004E754A" w:rsidRPr="009B64FE">
        <w:rPr>
          <w:rFonts w:cstheme="majorBidi"/>
          <w:sz w:val="24"/>
          <w:szCs w:val="24"/>
        </w:rPr>
        <w:t>.</w:t>
      </w:r>
    </w:p>
    <w:p w14:paraId="1AF6FA06" w14:textId="77777777" w:rsidR="00597129" w:rsidRDefault="00597129" w:rsidP="0008350B">
      <w:pPr>
        <w:shd w:val="clear" w:color="auto" w:fill="FFFFFF" w:themeFill="background1"/>
        <w:spacing w:after="0" w:line="360" w:lineRule="auto"/>
        <w:jc w:val="both"/>
        <w:rPr>
          <w:rFonts w:cstheme="majorBidi"/>
          <w:sz w:val="24"/>
          <w:szCs w:val="24"/>
        </w:rPr>
      </w:pPr>
    </w:p>
    <w:p w14:paraId="5FDE8B62" w14:textId="77777777" w:rsidR="005E196E" w:rsidRDefault="005E196E" w:rsidP="005E196E">
      <w:pPr>
        <w:rPr>
          <w:color w:val="000000"/>
        </w:rPr>
      </w:pPr>
      <w:r>
        <w:rPr>
          <w:noProof/>
        </w:rPr>
        <mc:AlternateContent>
          <mc:Choice Requires="wps">
            <w:drawing>
              <wp:inline distT="0" distB="0" distL="0" distR="0" wp14:anchorId="7796274F" wp14:editId="566EF370">
                <wp:extent cx="828675" cy="402590"/>
                <wp:effectExtent l="19050" t="19050" r="19050" b="26035"/>
                <wp:docPr id="18" name="Διπλή αγκύλη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610B7451" w14:textId="77777777" w:rsidR="005E196E" w:rsidRDefault="005E196E" w:rsidP="005E196E">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7796274F" id="Διπλή αγκύλη 18" o:spid="_x0000_s1043"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" adj="1739" strokecolor="#bfbfbf" strokeweight="3pt">
                <v:textbox style="mso-fit-shape-to-text:t" inset="3.6pt,,3.6pt">
                  <w:txbxContent>
                    <w:p w14:paraId="610B7451" w14:textId="77777777" w:rsidR="005E196E" w:rsidRDefault="005E196E" w:rsidP="005E196E">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p w14:paraId="654856BF" w14:textId="77777777" w:rsidR="005E196E" w:rsidRPr="009B64FE" w:rsidRDefault="005E196E" w:rsidP="005E196E">
      <w:pPr>
        <w:spacing w:after="0" w:line="360" w:lineRule="auto"/>
        <w:jc w:val="both"/>
        <w:rPr>
          <w:rFonts w:cstheme="majorBidi"/>
          <w:sz w:val="24"/>
          <w:szCs w:val="24"/>
        </w:rPr>
      </w:pPr>
      <w:r w:rsidRPr="009B64FE">
        <w:rPr>
          <w:rFonts w:cstheme="majorBidi"/>
          <w:sz w:val="24"/>
          <w:szCs w:val="24"/>
        </w:rPr>
        <w:t>Η παρούσα ενότητα  εξέτασε τη φυσική ασφάλεια των σταθερών και ηλεκτρονικών συσκευών και παρέθεσε τρόπους ενδυνάμωσής της. Τόνισε την ανάγκη δημιουργίας περιβαλλοντικού σχεδιασμού, προκειμένου να αποφευχθούν καταστροφικές υλικές και ψηφιακές  απώλειες.</w:t>
      </w:r>
    </w:p>
    <w:p w14:paraId="1D7A18FA" w14:textId="77777777" w:rsidR="005E196E" w:rsidRDefault="005E196E" w:rsidP="0008350B">
      <w:pPr>
        <w:shd w:val="clear" w:color="auto" w:fill="FFFFFF" w:themeFill="background1"/>
        <w:spacing w:after="0" w:line="360" w:lineRule="auto"/>
        <w:jc w:val="both"/>
        <w:rPr>
          <w:rFonts w:cstheme="majorBidi"/>
          <w:sz w:val="24"/>
          <w:szCs w:val="24"/>
        </w:rPr>
      </w:pPr>
    </w:p>
    <w:p w14:paraId="72AD8116" w14:textId="77777777" w:rsidR="005E196E" w:rsidRPr="009B64FE" w:rsidRDefault="005E196E" w:rsidP="0008350B">
      <w:pPr>
        <w:shd w:val="clear" w:color="auto" w:fill="FFFFFF" w:themeFill="background1"/>
        <w:spacing w:after="0" w:line="360" w:lineRule="auto"/>
        <w:jc w:val="both"/>
        <w:rPr>
          <w:rFonts w:cstheme="majorBidi"/>
          <w:sz w:val="24"/>
          <w:szCs w:val="24"/>
        </w:rPr>
      </w:pPr>
    </w:p>
    <w:p w14:paraId="0FE272B4" w14:textId="08DD6FCC" w:rsidR="00597129" w:rsidRPr="009B64FE" w:rsidRDefault="00C20979" w:rsidP="0008350B">
      <w:pPr>
        <w:pStyle w:val="panos2"/>
      </w:pPr>
      <w:bookmarkStart w:id="104" w:name="_Toc225436320"/>
      <w:r>
        <w:t xml:space="preserve">4.4 </w:t>
      </w:r>
      <w:r w:rsidR="00597129" w:rsidRPr="009B64FE">
        <w:t>Ερωτήσεις Αυτό-αξιολόγησης Διδακτικής Ενότητας</w:t>
      </w:r>
      <w:bookmarkEnd w:id="104"/>
    </w:p>
    <w:p w14:paraId="1048FD81" w14:textId="5A8ED887" w:rsidR="00AB4963" w:rsidRPr="009B64FE" w:rsidRDefault="003324FD" w:rsidP="0008350B">
      <w:pPr>
        <w:spacing w:after="0" w:line="360" w:lineRule="auto"/>
        <w:jc w:val="both"/>
        <w:rPr>
          <w:rFonts w:cstheme="majorBidi"/>
          <w:sz w:val="24"/>
          <w:szCs w:val="24"/>
        </w:rPr>
      </w:pPr>
      <w:r w:rsidRPr="009B64FE">
        <w:rPr>
          <w:rFonts w:cstheme="majorBidi"/>
          <w:sz w:val="24"/>
          <w:szCs w:val="24"/>
        </w:rPr>
        <w:t xml:space="preserve">1. </w:t>
      </w:r>
      <w:r w:rsidR="00AB4963" w:rsidRPr="009B64FE">
        <w:rPr>
          <w:rFonts w:cstheme="majorBidi"/>
          <w:sz w:val="24"/>
          <w:szCs w:val="24"/>
        </w:rPr>
        <w:t>Η πλειονότητα των περιστατικών ασφάλειας των πληροφοριών αφορά εξωτερικές απειλές</w:t>
      </w:r>
      <w:r w:rsidR="0048428D" w:rsidRPr="009B64FE">
        <w:rPr>
          <w:rFonts w:cstheme="majorBidi"/>
          <w:sz w:val="24"/>
          <w:szCs w:val="24"/>
        </w:rPr>
        <w:t>.</w:t>
      </w:r>
    </w:p>
    <w:p w14:paraId="5B320904" w14:textId="77CA16E7" w:rsidR="003324FD" w:rsidRPr="009B64FE" w:rsidRDefault="003324FD" w:rsidP="005E196E">
      <w:pPr>
        <w:spacing w:after="0" w:line="360" w:lineRule="auto"/>
        <w:ind w:left="720"/>
        <w:jc w:val="both"/>
        <w:rPr>
          <w:rFonts w:cstheme="majorBidi"/>
          <w:sz w:val="24"/>
          <w:szCs w:val="24"/>
        </w:rPr>
      </w:pPr>
      <w:r w:rsidRPr="009B64FE">
        <w:rPr>
          <w:rFonts w:cstheme="majorBidi"/>
          <w:sz w:val="24"/>
          <w:szCs w:val="24"/>
        </w:rPr>
        <w:t>α. Σωστό</w:t>
      </w:r>
    </w:p>
    <w:p w14:paraId="2990BF69" w14:textId="4971CEA8" w:rsidR="003324FD" w:rsidRDefault="003324FD" w:rsidP="005E196E">
      <w:pPr>
        <w:spacing w:after="0" w:line="360" w:lineRule="auto"/>
        <w:ind w:left="720"/>
        <w:jc w:val="both"/>
        <w:rPr>
          <w:rFonts w:cstheme="majorBidi"/>
          <w:sz w:val="24"/>
          <w:szCs w:val="24"/>
        </w:rPr>
      </w:pPr>
      <w:r w:rsidRPr="009B64FE">
        <w:rPr>
          <w:rFonts w:cstheme="majorBidi"/>
          <w:sz w:val="24"/>
          <w:szCs w:val="24"/>
        </w:rPr>
        <w:t>β. Λάθος</w:t>
      </w:r>
    </w:p>
    <w:p w14:paraId="7F1C5FA1" w14:textId="77777777" w:rsidR="005E196E" w:rsidRPr="009B64FE" w:rsidRDefault="005E196E" w:rsidP="005E196E">
      <w:pPr>
        <w:spacing w:after="0" w:line="360" w:lineRule="auto"/>
        <w:ind w:left="720"/>
        <w:jc w:val="both"/>
        <w:rPr>
          <w:rFonts w:cstheme="majorBidi"/>
          <w:sz w:val="24"/>
          <w:szCs w:val="24"/>
        </w:rPr>
      </w:pPr>
    </w:p>
    <w:p w14:paraId="310BFAA2" w14:textId="3515A396" w:rsidR="00AB4963" w:rsidRPr="009B64FE" w:rsidRDefault="003324FD"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2. </w:t>
      </w:r>
      <w:r w:rsidR="00AB4963" w:rsidRPr="009B64FE">
        <w:rPr>
          <w:rFonts w:cstheme="majorBidi"/>
          <w:sz w:val="24"/>
          <w:szCs w:val="24"/>
        </w:rPr>
        <w:t>Τα  συστατικά στοιχεία πρόληψης μέσω σχεδιασμού περιλαμβάνουν:</w:t>
      </w:r>
    </w:p>
    <w:p w14:paraId="339AEA60" w14:textId="77777777" w:rsidR="00AB4963" w:rsidRPr="009B64FE" w:rsidRDefault="00AB496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α. τον έλεγχο πρόσβασης</w:t>
      </w:r>
    </w:p>
    <w:p w14:paraId="591E3054" w14:textId="77777777" w:rsidR="00AB4963" w:rsidRPr="009B64FE" w:rsidRDefault="00AB496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β. την παρακολούθηση (</w:t>
      </w:r>
      <w:r w:rsidRPr="009B64FE">
        <w:rPr>
          <w:rFonts w:cstheme="majorBidi"/>
          <w:sz w:val="24"/>
          <w:szCs w:val="24"/>
          <w:lang w:val="en-US"/>
        </w:rPr>
        <w:t>monitoring</w:t>
      </w:r>
      <w:r w:rsidRPr="009B64FE">
        <w:rPr>
          <w:rFonts w:cstheme="majorBidi"/>
          <w:sz w:val="24"/>
          <w:szCs w:val="24"/>
        </w:rPr>
        <w:t xml:space="preserve">) </w:t>
      </w:r>
    </w:p>
    <w:p w14:paraId="7630DCFB" w14:textId="77777777" w:rsidR="00AB4963" w:rsidRPr="009B64FE" w:rsidRDefault="00AB496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τη σήμανση</w:t>
      </w:r>
    </w:p>
    <w:p w14:paraId="4B9A7A8D" w14:textId="77777777" w:rsidR="00AB4963" w:rsidRPr="009B64FE" w:rsidRDefault="00AB496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και τα τρία παραπάνω</w:t>
      </w:r>
    </w:p>
    <w:p w14:paraId="005C4653" w14:textId="7A702566" w:rsidR="00597129" w:rsidRPr="009B64FE" w:rsidRDefault="003324FD" w:rsidP="0008350B">
      <w:pPr>
        <w:spacing w:after="0" w:line="360" w:lineRule="auto"/>
        <w:jc w:val="both"/>
        <w:rPr>
          <w:rFonts w:cstheme="majorBidi"/>
          <w:sz w:val="24"/>
          <w:szCs w:val="24"/>
        </w:rPr>
      </w:pPr>
      <w:r w:rsidRPr="009B64FE">
        <w:rPr>
          <w:rFonts w:cstheme="majorBidi"/>
          <w:sz w:val="24"/>
          <w:szCs w:val="24"/>
        </w:rPr>
        <w:lastRenderedPageBreak/>
        <w:t xml:space="preserve">3. </w:t>
      </w:r>
      <w:r w:rsidR="00597129" w:rsidRPr="009B64FE">
        <w:rPr>
          <w:rFonts w:cstheme="majorBidi"/>
          <w:sz w:val="24"/>
          <w:szCs w:val="24"/>
        </w:rPr>
        <w:t xml:space="preserve">Ακόμη και οι υπολογιστές που είναι κλειδωμένοι σε μια φυσική τοποθεσία μπορούν να </w:t>
      </w:r>
      <w:proofErr w:type="spellStart"/>
      <w:r w:rsidR="00597129" w:rsidRPr="009B64FE">
        <w:rPr>
          <w:rFonts w:cstheme="majorBidi"/>
          <w:sz w:val="24"/>
          <w:szCs w:val="24"/>
        </w:rPr>
        <w:t>προσπελαστούν</w:t>
      </w:r>
      <w:proofErr w:type="spellEnd"/>
      <w:r w:rsidR="00597129" w:rsidRPr="009B64FE">
        <w:rPr>
          <w:rFonts w:cstheme="majorBidi"/>
          <w:sz w:val="24"/>
          <w:szCs w:val="24"/>
        </w:rPr>
        <w:t xml:space="preserve"> ηλεκτρονικά</w:t>
      </w:r>
      <w:r w:rsidR="0048428D" w:rsidRPr="009B64FE">
        <w:rPr>
          <w:rFonts w:cstheme="majorBidi"/>
          <w:sz w:val="24"/>
          <w:szCs w:val="24"/>
        </w:rPr>
        <w:t>.</w:t>
      </w:r>
    </w:p>
    <w:p w14:paraId="6F027C1F" w14:textId="77777777" w:rsidR="00597129" w:rsidRPr="009B64FE" w:rsidRDefault="00597129" w:rsidP="005E196E">
      <w:pPr>
        <w:spacing w:after="0" w:line="360" w:lineRule="auto"/>
        <w:ind w:left="720"/>
        <w:jc w:val="both"/>
        <w:rPr>
          <w:rFonts w:cstheme="majorBidi"/>
          <w:sz w:val="24"/>
          <w:szCs w:val="24"/>
        </w:rPr>
      </w:pPr>
      <w:r w:rsidRPr="009B64FE">
        <w:rPr>
          <w:rFonts w:cstheme="majorBidi"/>
          <w:sz w:val="24"/>
          <w:szCs w:val="24"/>
        </w:rPr>
        <w:t>α. Σωστό</w:t>
      </w:r>
    </w:p>
    <w:p w14:paraId="4D60A447" w14:textId="69954E1D" w:rsidR="00597129" w:rsidRPr="009B64FE" w:rsidRDefault="00597129" w:rsidP="005E196E">
      <w:pPr>
        <w:spacing w:after="0" w:line="360" w:lineRule="auto"/>
        <w:ind w:left="720"/>
        <w:jc w:val="both"/>
        <w:rPr>
          <w:rFonts w:cstheme="majorBidi"/>
          <w:sz w:val="24"/>
          <w:szCs w:val="24"/>
        </w:rPr>
      </w:pPr>
      <w:r w:rsidRPr="009B64FE">
        <w:rPr>
          <w:rFonts w:cstheme="majorBidi"/>
          <w:sz w:val="24"/>
          <w:szCs w:val="24"/>
        </w:rPr>
        <w:t>β. Λάθος</w:t>
      </w:r>
    </w:p>
    <w:p w14:paraId="5673190A" w14:textId="77777777" w:rsidR="005E196E" w:rsidRDefault="005E196E" w:rsidP="0008350B">
      <w:pPr>
        <w:spacing w:after="0" w:line="360" w:lineRule="auto"/>
        <w:jc w:val="both"/>
        <w:rPr>
          <w:rFonts w:cstheme="majorBidi"/>
          <w:sz w:val="24"/>
          <w:szCs w:val="24"/>
        </w:rPr>
      </w:pPr>
    </w:p>
    <w:p w14:paraId="0F8B1921" w14:textId="1FE2AF7D" w:rsidR="00597129" w:rsidRPr="009B64FE" w:rsidRDefault="003324FD" w:rsidP="0008350B">
      <w:pPr>
        <w:spacing w:after="0" w:line="360" w:lineRule="auto"/>
        <w:jc w:val="both"/>
        <w:rPr>
          <w:rFonts w:cstheme="majorBidi"/>
          <w:sz w:val="24"/>
          <w:szCs w:val="24"/>
        </w:rPr>
      </w:pPr>
      <w:r w:rsidRPr="009B64FE">
        <w:rPr>
          <w:rFonts w:cstheme="majorBidi"/>
          <w:sz w:val="24"/>
          <w:szCs w:val="24"/>
        </w:rPr>
        <w:t xml:space="preserve">4. </w:t>
      </w:r>
      <w:r w:rsidR="00597129" w:rsidRPr="009B64FE">
        <w:rPr>
          <w:rFonts w:cstheme="majorBidi"/>
          <w:sz w:val="24"/>
          <w:szCs w:val="24"/>
        </w:rPr>
        <w:t>Όλες οι φορητές συσκευές πρέπει να καταγράφονται στο μητρώο συσκευών</w:t>
      </w:r>
      <w:r w:rsidR="0048428D" w:rsidRPr="009B64FE">
        <w:rPr>
          <w:rFonts w:cstheme="majorBidi"/>
          <w:sz w:val="24"/>
          <w:szCs w:val="24"/>
        </w:rPr>
        <w:t>.</w:t>
      </w:r>
    </w:p>
    <w:p w14:paraId="664FB897" w14:textId="77777777" w:rsidR="00597129" w:rsidRPr="009B64FE" w:rsidRDefault="00597129" w:rsidP="005E196E">
      <w:pPr>
        <w:spacing w:after="0" w:line="360" w:lineRule="auto"/>
        <w:ind w:left="720"/>
        <w:jc w:val="both"/>
        <w:rPr>
          <w:rFonts w:cstheme="majorBidi"/>
          <w:sz w:val="24"/>
          <w:szCs w:val="24"/>
        </w:rPr>
      </w:pPr>
      <w:r w:rsidRPr="009B64FE">
        <w:rPr>
          <w:rFonts w:cstheme="majorBidi"/>
          <w:sz w:val="24"/>
          <w:szCs w:val="24"/>
        </w:rPr>
        <w:t>α. Σωστό</w:t>
      </w:r>
    </w:p>
    <w:p w14:paraId="78C37594" w14:textId="629DC1C6" w:rsidR="001B2435" w:rsidRPr="009B64FE" w:rsidRDefault="00597129" w:rsidP="005E196E">
      <w:pPr>
        <w:spacing w:after="0" w:line="360" w:lineRule="auto"/>
        <w:ind w:left="720"/>
        <w:jc w:val="both"/>
        <w:rPr>
          <w:rFonts w:cstheme="majorBidi"/>
          <w:sz w:val="24"/>
          <w:szCs w:val="24"/>
        </w:rPr>
      </w:pPr>
      <w:r w:rsidRPr="009B64FE">
        <w:rPr>
          <w:rFonts w:cstheme="majorBidi"/>
          <w:sz w:val="24"/>
          <w:szCs w:val="24"/>
        </w:rPr>
        <w:t xml:space="preserve">β. Λάθος </w:t>
      </w:r>
    </w:p>
    <w:p w14:paraId="2F691D95" w14:textId="77777777" w:rsidR="005E196E" w:rsidRDefault="005E196E" w:rsidP="0008350B">
      <w:pPr>
        <w:spacing w:after="0" w:line="360" w:lineRule="auto"/>
        <w:jc w:val="both"/>
        <w:rPr>
          <w:rFonts w:cstheme="majorBidi"/>
          <w:sz w:val="24"/>
          <w:szCs w:val="24"/>
        </w:rPr>
      </w:pPr>
    </w:p>
    <w:p w14:paraId="7D8297F6" w14:textId="591FAE28" w:rsidR="001B2435" w:rsidRPr="009B64FE" w:rsidRDefault="001B2435" w:rsidP="0008350B">
      <w:pPr>
        <w:spacing w:after="0" w:line="360" w:lineRule="auto"/>
        <w:jc w:val="both"/>
        <w:rPr>
          <w:rFonts w:cstheme="majorBidi"/>
          <w:sz w:val="24"/>
          <w:szCs w:val="24"/>
        </w:rPr>
      </w:pPr>
      <w:r w:rsidRPr="009B64FE">
        <w:rPr>
          <w:rFonts w:cstheme="majorBidi"/>
          <w:sz w:val="24"/>
          <w:szCs w:val="24"/>
        </w:rPr>
        <w:t xml:space="preserve">5. </w:t>
      </w:r>
      <w:r w:rsidR="00424FEB" w:rsidRPr="009B64FE">
        <w:rPr>
          <w:rFonts w:cstheme="majorBidi"/>
          <w:sz w:val="24"/>
          <w:szCs w:val="24"/>
        </w:rPr>
        <w:t xml:space="preserve"> </w:t>
      </w:r>
      <w:r w:rsidR="00416795" w:rsidRPr="009B64FE">
        <w:rPr>
          <w:rFonts w:cstheme="majorBidi"/>
          <w:sz w:val="24"/>
          <w:szCs w:val="24"/>
        </w:rPr>
        <w:t>Στο πλαίσιο της ασφάλειας στον κυβερνοχώρο, ο στόχος της φυσικής ασφάλειας είναι να διασφαλιστεί ότι τα ψηφιακά συστήματα και τα δεδομένα δεν τίθενται σε κίνδυνο, από τον φυσικό χώρο αποθήκευσης/διαφύλαξής τους.</w:t>
      </w:r>
    </w:p>
    <w:p w14:paraId="160CB979" w14:textId="77777777" w:rsidR="001B2435" w:rsidRPr="009B64FE" w:rsidRDefault="001B2435" w:rsidP="005E196E">
      <w:pPr>
        <w:spacing w:after="0" w:line="360" w:lineRule="auto"/>
        <w:ind w:left="720"/>
        <w:jc w:val="both"/>
        <w:rPr>
          <w:rFonts w:cstheme="majorBidi"/>
          <w:sz w:val="24"/>
          <w:szCs w:val="24"/>
        </w:rPr>
      </w:pPr>
      <w:r w:rsidRPr="009B64FE">
        <w:rPr>
          <w:rFonts w:cstheme="majorBidi"/>
          <w:sz w:val="24"/>
          <w:szCs w:val="24"/>
        </w:rPr>
        <w:t>α. Σωστό</w:t>
      </w:r>
    </w:p>
    <w:p w14:paraId="0134093D" w14:textId="4F523F5C" w:rsidR="001B2435" w:rsidRPr="009B64FE" w:rsidRDefault="001B2435" w:rsidP="005E196E">
      <w:pPr>
        <w:spacing w:after="0" w:line="360" w:lineRule="auto"/>
        <w:ind w:left="720"/>
        <w:jc w:val="both"/>
        <w:rPr>
          <w:rFonts w:cstheme="majorBidi"/>
          <w:sz w:val="24"/>
          <w:szCs w:val="24"/>
        </w:rPr>
      </w:pPr>
      <w:r w:rsidRPr="009B64FE">
        <w:rPr>
          <w:rFonts w:cstheme="majorBidi"/>
          <w:sz w:val="24"/>
          <w:szCs w:val="24"/>
        </w:rPr>
        <w:t>β. Λάθος</w:t>
      </w:r>
    </w:p>
    <w:p w14:paraId="44531811" w14:textId="77777777" w:rsidR="001B2435" w:rsidRPr="009B64FE" w:rsidRDefault="001B2435" w:rsidP="0008350B">
      <w:pPr>
        <w:spacing w:after="0" w:line="360" w:lineRule="auto"/>
        <w:jc w:val="both"/>
        <w:rPr>
          <w:rFonts w:cstheme="majorBidi"/>
          <w:sz w:val="24"/>
          <w:szCs w:val="24"/>
        </w:rPr>
      </w:pPr>
    </w:p>
    <w:p w14:paraId="42CF12C7" w14:textId="5964BFA4" w:rsidR="001B2435" w:rsidRPr="009B64FE" w:rsidRDefault="001B2435"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6. Δεν θεωρείται παράνομο να απομακρυνθούν απόρρητες ή διαβαθμισμένες πληροφορίες από τις ασφαλείς τοποθεσίες στις οποίες προορίζονται να διακινούνται</w:t>
      </w:r>
      <w:r w:rsidR="000261CD" w:rsidRPr="009B64FE">
        <w:rPr>
          <w:rFonts w:cstheme="majorBidi"/>
          <w:sz w:val="24"/>
          <w:szCs w:val="24"/>
        </w:rPr>
        <w:t>.</w:t>
      </w:r>
    </w:p>
    <w:p w14:paraId="1D102FFE" w14:textId="77777777" w:rsidR="001B2435" w:rsidRPr="009B64FE" w:rsidRDefault="001B2435" w:rsidP="005E196E">
      <w:pPr>
        <w:spacing w:after="0" w:line="360" w:lineRule="auto"/>
        <w:ind w:left="720"/>
        <w:jc w:val="both"/>
        <w:rPr>
          <w:rFonts w:cstheme="majorBidi"/>
          <w:sz w:val="24"/>
          <w:szCs w:val="24"/>
        </w:rPr>
      </w:pPr>
      <w:r w:rsidRPr="009B64FE">
        <w:rPr>
          <w:rFonts w:cstheme="majorBidi"/>
          <w:sz w:val="24"/>
          <w:szCs w:val="24"/>
        </w:rPr>
        <w:t>α. Σωστό</w:t>
      </w:r>
    </w:p>
    <w:p w14:paraId="110DD2A2" w14:textId="49577805" w:rsidR="001B2435" w:rsidRPr="009B64FE" w:rsidRDefault="001B2435" w:rsidP="005E196E">
      <w:pPr>
        <w:spacing w:after="0" w:line="360" w:lineRule="auto"/>
        <w:ind w:left="720"/>
        <w:jc w:val="both"/>
        <w:rPr>
          <w:rFonts w:cstheme="majorBidi"/>
          <w:sz w:val="24"/>
          <w:szCs w:val="24"/>
        </w:rPr>
      </w:pPr>
      <w:r w:rsidRPr="009B64FE">
        <w:rPr>
          <w:rFonts w:cstheme="majorBidi"/>
          <w:sz w:val="24"/>
          <w:szCs w:val="24"/>
        </w:rPr>
        <w:t>β. Λάθος</w:t>
      </w:r>
    </w:p>
    <w:p w14:paraId="5A563C89" w14:textId="77777777" w:rsidR="001B2435" w:rsidRPr="009B64FE" w:rsidRDefault="001B2435" w:rsidP="0008350B">
      <w:pPr>
        <w:spacing w:after="0" w:line="360" w:lineRule="auto"/>
        <w:jc w:val="both"/>
        <w:rPr>
          <w:rFonts w:cstheme="majorBidi"/>
          <w:sz w:val="24"/>
          <w:szCs w:val="24"/>
        </w:rPr>
      </w:pPr>
    </w:p>
    <w:p w14:paraId="395D29A3" w14:textId="25982E06" w:rsidR="001B2435" w:rsidRPr="009B64FE" w:rsidRDefault="001B2435" w:rsidP="0008350B">
      <w:pPr>
        <w:spacing w:after="0" w:line="360" w:lineRule="auto"/>
        <w:jc w:val="both"/>
        <w:rPr>
          <w:rFonts w:cstheme="majorBidi"/>
          <w:sz w:val="24"/>
          <w:szCs w:val="24"/>
        </w:rPr>
      </w:pPr>
      <w:r w:rsidRPr="009B64FE">
        <w:rPr>
          <w:rFonts w:cstheme="majorBidi"/>
          <w:sz w:val="24"/>
          <w:szCs w:val="24"/>
        </w:rPr>
        <w:t>7. Βασικός κανόνας που ισχύει, είναι ότι όποιος μπορεί να έχει φυσική πρόσβαση σε έναν υπολογιστή μπορεί να έχει πρόσβαση και στα δεδομένα που βρίσκονται σε αυτόν</w:t>
      </w:r>
      <w:r w:rsidR="001B169C" w:rsidRPr="009B64FE">
        <w:rPr>
          <w:rFonts w:cstheme="majorBidi"/>
          <w:sz w:val="24"/>
          <w:szCs w:val="24"/>
        </w:rPr>
        <w:t>.</w:t>
      </w:r>
    </w:p>
    <w:p w14:paraId="46133233" w14:textId="77777777" w:rsidR="001B2435" w:rsidRPr="009B64FE" w:rsidRDefault="001B2435" w:rsidP="005E196E">
      <w:pPr>
        <w:spacing w:after="0" w:line="360" w:lineRule="auto"/>
        <w:ind w:left="720"/>
        <w:jc w:val="both"/>
        <w:rPr>
          <w:rFonts w:cstheme="majorBidi"/>
          <w:sz w:val="24"/>
          <w:szCs w:val="24"/>
        </w:rPr>
      </w:pPr>
      <w:r w:rsidRPr="009B64FE">
        <w:rPr>
          <w:rFonts w:cstheme="majorBidi"/>
          <w:sz w:val="24"/>
          <w:szCs w:val="24"/>
        </w:rPr>
        <w:t>α. Σωστό</w:t>
      </w:r>
    </w:p>
    <w:p w14:paraId="69799C27" w14:textId="252C519A" w:rsidR="001B2435" w:rsidRPr="009B64FE" w:rsidRDefault="001B2435" w:rsidP="005E196E">
      <w:pPr>
        <w:spacing w:after="0" w:line="360" w:lineRule="auto"/>
        <w:ind w:left="720"/>
        <w:jc w:val="both"/>
        <w:rPr>
          <w:rFonts w:cstheme="majorBidi"/>
          <w:sz w:val="24"/>
          <w:szCs w:val="24"/>
        </w:rPr>
      </w:pPr>
      <w:r w:rsidRPr="009B64FE">
        <w:rPr>
          <w:rFonts w:cstheme="majorBidi"/>
          <w:sz w:val="24"/>
          <w:szCs w:val="24"/>
        </w:rPr>
        <w:t>β. Λάθος</w:t>
      </w:r>
    </w:p>
    <w:p w14:paraId="1350009B" w14:textId="7F33F785" w:rsidR="00E24874" w:rsidRPr="009B64FE" w:rsidRDefault="00E24874" w:rsidP="0008350B">
      <w:pPr>
        <w:spacing w:after="0" w:line="360" w:lineRule="auto"/>
        <w:jc w:val="both"/>
        <w:rPr>
          <w:rFonts w:cstheme="majorBidi"/>
          <w:sz w:val="24"/>
          <w:szCs w:val="24"/>
        </w:rPr>
      </w:pPr>
    </w:p>
    <w:p w14:paraId="7BC42717" w14:textId="699BFC05" w:rsidR="006F22CF" w:rsidRPr="009B64FE" w:rsidRDefault="00E24874"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8. </w:t>
      </w:r>
      <w:r w:rsidR="006F22CF" w:rsidRPr="009B64FE">
        <w:rPr>
          <w:rFonts w:cstheme="majorBidi"/>
          <w:sz w:val="24"/>
          <w:szCs w:val="24"/>
        </w:rPr>
        <w:t>Οι υπολογιστικές συσκευές σε πόσες κατηγορίες εμπίπτουν:</w:t>
      </w:r>
    </w:p>
    <w:p w14:paraId="20204547" w14:textId="4887ABF1" w:rsidR="006F22CF" w:rsidRPr="009B64FE" w:rsidRDefault="006F22CF" w:rsidP="0008350B">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2</w:t>
      </w:r>
    </w:p>
    <w:p w14:paraId="14EBEA4E" w14:textId="7814E484" w:rsidR="006F22CF" w:rsidRPr="009B64FE" w:rsidRDefault="006F22CF" w:rsidP="0008350B">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3</w:t>
      </w:r>
    </w:p>
    <w:p w14:paraId="62C63BBF" w14:textId="3F3E68E7" w:rsidR="006F22CF" w:rsidRPr="009B64FE" w:rsidRDefault="006F22CF" w:rsidP="0008350B">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γ. 4</w:t>
      </w:r>
    </w:p>
    <w:p w14:paraId="584B374A" w14:textId="5894F5C3" w:rsidR="006F22CF" w:rsidRPr="009B64FE" w:rsidRDefault="006F22CF" w:rsidP="0008350B">
      <w:pPr>
        <w:shd w:val="clear" w:color="auto" w:fill="FFFFFF" w:themeFill="background1"/>
        <w:spacing w:after="0" w:line="360" w:lineRule="auto"/>
        <w:ind w:left="720"/>
        <w:jc w:val="both"/>
        <w:rPr>
          <w:rFonts w:cstheme="majorBidi"/>
          <w:sz w:val="24"/>
          <w:szCs w:val="24"/>
        </w:rPr>
      </w:pPr>
    </w:p>
    <w:p w14:paraId="65A5188C" w14:textId="177B0564" w:rsidR="006F22CF" w:rsidRPr="009B64FE" w:rsidRDefault="00424FEB"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lastRenderedPageBreak/>
        <w:t>9. Τα βιομετρικά δεδομένα θα πρέπει να προστατεύονται από απειλές στον κυβερνοχώρο.</w:t>
      </w:r>
    </w:p>
    <w:p w14:paraId="138D9136" w14:textId="77777777" w:rsidR="00424FEB" w:rsidRPr="009B64FE" w:rsidRDefault="00424FEB"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Σωστό</w:t>
      </w:r>
    </w:p>
    <w:p w14:paraId="658A970E" w14:textId="30433938" w:rsidR="00424FEB" w:rsidRPr="009B64FE" w:rsidRDefault="00424FEB"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Λάθος</w:t>
      </w:r>
    </w:p>
    <w:p w14:paraId="3273C52C" w14:textId="1E5FF62A" w:rsidR="00424FEB" w:rsidRPr="009B64FE" w:rsidRDefault="00424FEB" w:rsidP="0008350B">
      <w:pPr>
        <w:shd w:val="clear" w:color="auto" w:fill="FFFFFF" w:themeFill="background1"/>
        <w:spacing w:after="0" w:line="360" w:lineRule="auto"/>
        <w:jc w:val="both"/>
        <w:rPr>
          <w:rFonts w:cstheme="majorBidi"/>
          <w:sz w:val="24"/>
          <w:szCs w:val="24"/>
        </w:rPr>
      </w:pPr>
    </w:p>
    <w:p w14:paraId="6273602E" w14:textId="14BF7502" w:rsidR="00424FEB" w:rsidRPr="009B64FE" w:rsidRDefault="00424FEB"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10. </w:t>
      </w:r>
      <w:r w:rsidR="0057445A" w:rsidRPr="009B64FE">
        <w:rPr>
          <w:rFonts w:cstheme="majorBidi"/>
          <w:sz w:val="24"/>
          <w:szCs w:val="24"/>
        </w:rPr>
        <w:t>Η κατάλληλη περίφραξη και οι φράχτες αποτρέπουν τους ανθρώπους από το να πλησιάσουν ένα σπίτι ή ένα κτίριο γραφείων.</w:t>
      </w:r>
    </w:p>
    <w:p w14:paraId="4E169BD1" w14:textId="77777777" w:rsidR="0057445A" w:rsidRPr="009B64FE" w:rsidRDefault="0057445A"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Σωστό</w:t>
      </w:r>
    </w:p>
    <w:p w14:paraId="0FF89270" w14:textId="1DF6DCA2" w:rsidR="0057445A" w:rsidRPr="009B64FE" w:rsidRDefault="0057445A"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Λάθος</w:t>
      </w:r>
    </w:p>
    <w:p w14:paraId="3712B1A9" w14:textId="77777777" w:rsidR="00DF75D7" w:rsidRPr="009B64FE" w:rsidRDefault="00DF75D7" w:rsidP="0008350B">
      <w:pPr>
        <w:spacing w:line="360" w:lineRule="auto"/>
        <w:contextualSpacing/>
        <w:jc w:val="both"/>
        <w:rPr>
          <w:rFonts w:eastAsia="Calibri" w:cs="Times New Roman"/>
          <w:sz w:val="24"/>
          <w:szCs w:val="24"/>
        </w:rPr>
      </w:pPr>
    </w:p>
    <w:p w14:paraId="43C5627D" w14:textId="2CE371C2" w:rsidR="00DF75D7" w:rsidRPr="00DF75D7" w:rsidRDefault="00DF75D7" w:rsidP="0008350B">
      <w:pPr>
        <w:spacing w:line="360" w:lineRule="auto"/>
        <w:contextualSpacing/>
        <w:jc w:val="both"/>
        <w:rPr>
          <w:rFonts w:eastAsia="Calibri" w:cs="Times New Roman"/>
          <w:sz w:val="24"/>
          <w:szCs w:val="24"/>
        </w:rPr>
      </w:pPr>
      <w:r w:rsidRPr="009B64FE">
        <w:rPr>
          <w:rFonts w:eastAsia="Calibri" w:cs="Times New Roman"/>
          <w:sz w:val="24"/>
          <w:szCs w:val="24"/>
        </w:rPr>
        <w:t xml:space="preserve">11. </w:t>
      </w:r>
      <w:r w:rsidRPr="00DF75D7">
        <w:rPr>
          <w:rFonts w:eastAsia="Calibri" w:cs="Times New Roman"/>
          <w:sz w:val="24"/>
          <w:szCs w:val="24"/>
        </w:rPr>
        <w:t xml:space="preserve">Φυσική ασφάλεια σημαίνει προστασία κάποιου αντικειμένου από μη εξουσιοδοτημένη φυσική πρόσβαση, είτε ανθρώπου είτε φυσικού παράγοντα. </w:t>
      </w:r>
    </w:p>
    <w:p w14:paraId="4F20CB1C" w14:textId="77777777"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Σωστό</w:t>
      </w:r>
    </w:p>
    <w:p w14:paraId="381CC817" w14:textId="227AEAAD"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Λάθος</w:t>
      </w:r>
    </w:p>
    <w:p w14:paraId="4FE67A87" w14:textId="77777777" w:rsidR="00DF75D7" w:rsidRPr="009B64FE" w:rsidRDefault="00DF75D7" w:rsidP="0008350B">
      <w:pPr>
        <w:spacing w:line="360" w:lineRule="auto"/>
        <w:contextualSpacing/>
        <w:jc w:val="both"/>
        <w:rPr>
          <w:rFonts w:eastAsia="Calibri" w:cs="Times New Roman"/>
          <w:sz w:val="24"/>
          <w:szCs w:val="24"/>
        </w:rPr>
      </w:pPr>
    </w:p>
    <w:p w14:paraId="06602211" w14:textId="2C8FE96F" w:rsidR="00DF75D7" w:rsidRPr="00DF75D7" w:rsidRDefault="00DF75D7" w:rsidP="0008350B">
      <w:pPr>
        <w:spacing w:line="360" w:lineRule="auto"/>
        <w:contextualSpacing/>
        <w:jc w:val="both"/>
        <w:rPr>
          <w:rFonts w:eastAsia="Calibri" w:cs="Times New Roman"/>
          <w:sz w:val="24"/>
          <w:szCs w:val="24"/>
        </w:rPr>
      </w:pPr>
      <w:r w:rsidRPr="009B64FE">
        <w:rPr>
          <w:rFonts w:eastAsia="Calibri" w:cs="Times New Roman"/>
          <w:sz w:val="24"/>
          <w:szCs w:val="24"/>
        </w:rPr>
        <w:t xml:space="preserve">12. </w:t>
      </w:r>
      <w:r w:rsidRPr="00DF75D7">
        <w:rPr>
          <w:rFonts w:eastAsia="Calibri" w:cs="Times New Roman"/>
          <w:sz w:val="24"/>
          <w:szCs w:val="24"/>
        </w:rPr>
        <w:t xml:space="preserve">Οι υπολογιστές που είναι κλειδωμένοι σε μια φυσική τοποθεσία δεν μπορούν να </w:t>
      </w:r>
      <w:proofErr w:type="spellStart"/>
      <w:r w:rsidRPr="00DF75D7">
        <w:rPr>
          <w:rFonts w:eastAsia="Calibri" w:cs="Times New Roman"/>
          <w:sz w:val="24"/>
          <w:szCs w:val="24"/>
        </w:rPr>
        <w:t>προσπελαστούν</w:t>
      </w:r>
      <w:proofErr w:type="spellEnd"/>
      <w:r w:rsidRPr="00DF75D7">
        <w:rPr>
          <w:rFonts w:eastAsia="Calibri" w:cs="Times New Roman"/>
          <w:sz w:val="24"/>
          <w:szCs w:val="24"/>
        </w:rPr>
        <w:t xml:space="preserve"> ηλεκτρονικά. </w:t>
      </w:r>
    </w:p>
    <w:p w14:paraId="27FB0584" w14:textId="77777777"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Σωστό</w:t>
      </w:r>
    </w:p>
    <w:p w14:paraId="640F69A6" w14:textId="6089AEAF"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Λάθος</w:t>
      </w:r>
    </w:p>
    <w:p w14:paraId="59032C86" w14:textId="77777777" w:rsidR="00DF75D7" w:rsidRPr="009B64FE" w:rsidRDefault="00DF75D7" w:rsidP="0008350B">
      <w:pPr>
        <w:spacing w:line="360" w:lineRule="auto"/>
        <w:contextualSpacing/>
        <w:jc w:val="both"/>
        <w:rPr>
          <w:rFonts w:eastAsia="Calibri" w:cs="Times New Roman"/>
          <w:sz w:val="24"/>
          <w:szCs w:val="24"/>
        </w:rPr>
      </w:pPr>
    </w:p>
    <w:p w14:paraId="310792AF" w14:textId="265A106A" w:rsidR="00DF75D7" w:rsidRPr="009B64FE" w:rsidRDefault="00DF75D7" w:rsidP="0008350B">
      <w:pPr>
        <w:spacing w:line="360" w:lineRule="auto"/>
        <w:contextualSpacing/>
        <w:jc w:val="both"/>
        <w:rPr>
          <w:rFonts w:eastAsia="Calibri" w:cs="Times New Roman"/>
          <w:sz w:val="24"/>
          <w:szCs w:val="24"/>
        </w:rPr>
      </w:pPr>
      <w:r w:rsidRPr="009B64FE">
        <w:rPr>
          <w:rFonts w:eastAsia="Calibri" w:cs="Times New Roman"/>
          <w:sz w:val="24"/>
          <w:szCs w:val="24"/>
        </w:rPr>
        <w:t xml:space="preserve">13. </w:t>
      </w:r>
      <w:r w:rsidRPr="00DF75D7">
        <w:rPr>
          <w:rFonts w:eastAsia="Calibri" w:cs="Times New Roman"/>
          <w:sz w:val="24"/>
          <w:szCs w:val="24"/>
        </w:rPr>
        <w:t xml:space="preserve">Οι σταθερές συσκευές είναι συνεχώς συνδεδεμένες σε ένα μη ασφαλές δίκτυο (το διαδίκτυο). </w:t>
      </w:r>
    </w:p>
    <w:p w14:paraId="64EF3E54" w14:textId="77777777"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Σωστό</w:t>
      </w:r>
    </w:p>
    <w:p w14:paraId="49370AF6" w14:textId="1CFF667D"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Λάθος</w:t>
      </w:r>
    </w:p>
    <w:p w14:paraId="3E307B19" w14:textId="77777777" w:rsidR="00DF75D7" w:rsidRPr="00DF75D7" w:rsidRDefault="00DF75D7" w:rsidP="0008350B">
      <w:pPr>
        <w:spacing w:line="360" w:lineRule="auto"/>
        <w:contextualSpacing/>
        <w:jc w:val="both"/>
        <w:rPr>
          <w:rFonts w:eastAsia="Calibri" w:cs="Times New Roman"/>
          <w:sz w:val="24"/>
          <w:szCs w:val="24"/>
        </w:rPr>
      </w:pPr>
    </w:p>
    <w:p w14:paraId="0A93195F" w14:textId="22F9668B" w:rsidR="00DF75D7" w:rsidRPr="009B64FE" w:rsidRDefault="00DF75D7" w:rsidP="0008350B">
      <w:pPr>
        <w:spacing w:line="360" w:lineRule="auto"/>
        <w:contextualSpacing/>
        <w:jc w:val="both"/>
        <w:rPr>
          <w:rFonts w:eastAsia="Calibri" w:cs="Times New Roman"/>
          <w:sz w:val="24"/>
          <w:szCs w:val="24"/>
        </w:rPr>
      </w:pPr>
      <w:r w:rsidRPr="009B64FE">
        <w:rPr>
          <w:rFonts w:eastAsia="Calibri" w:cs="Times New Roman"/>
          <w:sz w:val="24"/>
          <w:szCs w:val="24"/>
        </w:rPr>
        <w:t xml:space="preserve">14. </w:t>
      </w:r>
      <w:r w:rsidRPr="00DF75D7">
        <w:rPr>
          <w:rFonts w:eastAsia="Calibri" w:cs="Times New Roman"/>
          <w:sz w:val="24"/>
          <w:szCs w:val="24"/>
        </w:rPr>
        <w:t xml:space="preserve">Η φυσική προστασία των υπολογιστικών συστημάτων βασίζεται στην εφαρμογή μιας γνωστής αρχής της πρόληψης του εγκλήματος. </w:t>
      </w:r>
    </w:p>
    <w:p w14:paraId="371B89ED" w14:textId="77777777"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Σωστό</w:t>
      </w:r>
    </w:p>
    <w:p w14:paraId="36872D6D" w14:textId="0D0B8701"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Λάθος</w:t>
      </w:r>
    </w:p>
    <w:p w14:paraId="2132DB80" w14:textId="77777777" w:rsidR="00DF75D7" w:rsidRPr="00DF75D7" w:rsidRDefault="00DF75D7" w:rsidP="0008350B">
      <w:pPr>
        <w:spacing w:line="360" w:lineRule="auto"/>
        <w:contextualSpacing/>
        <w:jc w:val="both"/>
        <w:rPr>
          <w:rFonts w:eastAsia="Calibri" w:cs="Times New Roman"/>
          <w:sz w:val="24"/>
          <w:szCs w:val="24"/>
        </w:rPr>
      </w:pPr>
    </w:p>
    <w:p w14:paraId="4841042A" w14:textId="3DD4FBBF" w:rsidR="00DF75D7" w:rsidRPr="00DF75D7" w:rsidRDefault="00DF75D7" w:rsidP="0008350B">
      <w:pPr>
        <w:spacing w:line="360" w:lineRule="auto"/>
        <w:contextualSpacing/>
        <w:jc w:val="both"/>
        <w:rPr>
          <w:rFonts w:eastAsia="Calibri" w:cs="Times New Roman"/>
          <w:sz w:val="24"/>
          <w:szCs w:val="24"/>
        </w:rPr>
      </w:pPr>
      <w:r w:rsidRPr="009B64FE">
        <w:rPr>
          <w:rFonts w:eastAsia="Calibri" w:cs="Times New Roman"/>
          <w:sz w:val="24"/>
          <w:szCs w:val="24"/>
        </w:rPr>
        <w:t xml:space="preserve">15. </w:t>
      </w:r>
      <w:r w:rsidRPr="00DF75D7">
        <w:rPr>
          <w:rFonts w:eastAsia="Calibri" w:cs="Times New Roman"/>
          <w:sz w:val="24"/>
          <w:szCs w:val="24"/>
        </w:rPr>
        <w:t xml:space="preserve">Τα συστατικά στοιχεία πρόληψης μέσω σχεδιασμού περιλαμβάνουν: </w:t>
      </w:r>
    </w:p>
    <w:p w14:paraId="01499102" w14:textId="3842716C" w:rsidR="00DF75D7" w:rsidRPr="009B64FE" w:rsidRDefault="00DF75D7" w:rsidP="0008350B">
      <w:pPr>
        <w:spacing w:after="0" w:line="360" w:lineRule="auto"/>
        <w:ind w:left="360"/>
        <w:jc w:val="both"/>
        <w:rPr>
          <w:rFonts w:eastAsia="Calibri" w:cs="Times New Roman"/>
          <w:sz w:val="24"/>
          <w:szCs w:val="24"/>
        </w:rPr>
      </w:pPr>
      <w:r w:rsidRPr="009B64FE">
        <w:rPr>
          <w:rFonts w:eastAsia="Calibri" w:cs="Times New Roman"/>
          <w:sz w:val="24"/>
          <w:szCs w:val="24"/>
        </w:rPr>
        <w:t>α. Λίστες κωδικών πρόσβασης,</w:t>
      </w:r>
    </w:p>
    <w:p w14:paraId="7E4CB3B8" w14:textId="6805FB3F" w:rsidR="00DF75D7" w:rsidRPr="009B64FE" w:rsidRDefault="00DF75D7" w:rsidP="0008350B">
      <w:pPr>
        <w:spacing w:after="0" w:line="360" w:lineRule="auto"/>
        <w:ind w:left="360"/>
        <w:jc w:val="both"/>
        <w:rPr>
          <w:rFonts w:eastAsia="Calibri" w:cs="Times New Roman"/>
          <w:sz w:val="24"/>
          <w:szCs w:val="24"/>
        </w:rPr>
      </w:pPr>
      <w:r w:rsidRPr="009B64FE">
        <w:rPr>
          <w:rFonts w:eastAsia="Calibri" w:cs="Times New Roman"/>
          <w:sz w:val="24"/>
          <w:szCs w:val="24"/>
        </w:rPr>
        <w:lastRenderedPageBreak/>
        <w:t>β. Αποθετήρια ψηφιακών κλειδιών</w:t>
      </w:r>
    </w:p>
    <w:p w14:paraId="5F978A50" w14:textId="488496DF" w:rsidR="00DF75D7" w:rsidRPr="009B64FE" w:rsidRDefault="00DF75D7" w:rsidP="0008350B">
      <w:pPr>
        <w:spacing w:after="0" w:line="360" w:lineRule="auto"/>
        <w:ind w:left="360"/>
        <w:jc w:val="both"/>
        <w:rPr>
          <w:rFonts w:eastAsia="Calibri" w:cs="Times New Roman"/>
          <w:sz w:val="24"/>
          <w:szCs w:val="24"/>
        </w:rPr>
      </w:pPr>
      <w:r w:rsidRPr="009B64FE">
        <w:rPr>
          <w:rFonts w:eastAsia="Calibri" w:cs="Times New Roman"/>
          <w:sz w:val="24"/>
          <w:szCs w:val="24"/>
        </w:rPr>
        <w:t>γ. Οικονομικά αρχεία</w:t>
      </w:r>
    </w:p>
    <w:p w14:paraId="53A1F6CD" w14:textId="0D4F5A28" w:rsidR="00DF75D7" w:rsidRPr="009B64FE" w:rsidRDefault="00DF75D7" w:rsidP="0008350B">
      <w:pPr>
        <w:spacing w:after="0" w:line="360" w:lineRule="auto"/>
        <w:ind w:left="360"/>
        <w:jc w:val="both"/>
        <w:rPr>
          <w:rFonts w:eastAsia="Calibri" w:cs="Times New Roman"/>
          <w:sz w:val="24"/>
          <w:szCs w:val="24"/>
        </w:rPr>
      </w:pPr>
      <w:r w:rsidRPr="009B64FE">
        <w:rPr>
          <w:rFonts w:eastAsia="Calibri" w:cs="Times New Roman"/>
          <w:sz w:val="24"/>
          <w:szCs w:val="24"/>
        </w:rPr>
        <w:t>δ. Κανένα από τα παραπάνω</w:t>
      </w:r>
    </w:p>
    <w:p w14:paraId="07860B37" w14:textId="77777777" w:rsidR="00DF75D7" w:rsidRPr="00DF75D7" w:rsidRDefault="00DF75D7" w:rsidP="0008350B">
      <w:pPr>
        <w:spacing w:after="0" w:line="360" w:lineRule="auto"/>
        <w:ind w:left="720"/>
        <w:jc w:val="both"/>
        <w:rPr>
          <w:rFonts w:eastAsia="Calibri" w:cs="Times New Roman"/>
          <w:sz w:val="24"/>
          <w:szCs w:val="24"/>
        </w:rPr>
      </w:pPr>
    </w:p>
    <w:p w14:paraId="3C68F04F" w14:textId="79AF0C3D" w:rsidR="00DF75D7" w:rsidRPr="009B64FE" w:rsidRDefault="00DF75D7" w:rsidP="0008350B">
      <w:pPr>
        <w:spacing w:line="360" w:lineRule="auto"/>
        <w:contextualSpacing/>
        <w:jc w:val="both"/>
        <w:rPr>
          <w:rFonts w:eastAsia="Calibri" w:cs="Times New Roman"/>
          <w:sz w:val="24"/>
          <w:szCs w:val="24"/>
        </w:rPr>
      </w:pPr>
      <w:r w:rsidRPr="009B64FE">
        <w:rPr>
          <w:rFonts w:eastAsia="Calibri" w:cs="Times New Roman"/>
          <w:sz w:val="24"/>
          <w:szCs w:val="24"/>
        </w:rPr>
        <w:t xml:space="preserve">16. </w:t>
      </w:r>
      <w:r w:rsidRPr="00DF75D7">
        <w:rPr>
          <w:rFonts w:eastAsia="Calibri" w:cs="Times New Roman"/>
          <w:sz w:val="24"/>
          <w:szCs w:val="24"/>
        </w:rPr>
        <w:t xml:space="preserve">Το πόση φυσική ασφάλεια εφαρμόζετε για μια συσκευή δεν εξαρτάται από τον σκοπό για τον οποίο χρησιμοποιείται. </w:t>
      </w:r>
    </w:p>
    <w:p w14:paraId="054DD3E7" w14:textId="77777777"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Σωστό</w:t>
      </w:r>
    </w:p>
    <w:p w14:paraId="15C7037C" w14:textId="0E46F0AE"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Λάθος</w:t>
      </w:r>
    </w:p>
    <w:p w14:paraId="73044166" w14:textId="77777777" w:rsidR="00DF75D7" w:rsidRPr="00DF75D7" w:rsidRDefault="00DF75D7" w:rsidP="0008350B">
      <w:pPr>
        <w:spacing w:line="360" w:lineRule="auto"/>
        <w:contextualSpacing/>
        <w:jc w:val="both"/>
        <w:rPr>
          <w:rFonts w:eastAsia="Calibri" w:cs="Times New Roman"/>
          <w:sz w:val="24"/>
          <w:szCs w:val="24"/>
        </w:rPr>
      </w:pPr>
    </w:p>
    <w:p w14:paraId="20D7CA70" w14:textId="01D23EC5" w:rsidR="00DF75D7" w:rsidRPr="009B64FE" w:rsidRDefault="00DF75D7" w:rsidP="0008350B">
      <w:pPr>
        <w:spacing w:line="360" w:lineRule="auto"/>
        <w:contextualSpacing/>
        <w:jc w:val="both"/>
        <w:rPr>
          <w:rFonts w:eastAsia="Calibri" w:cs="Times New Roman"/>
          <w:sz w:val="24"/>
          <w:szCs w:val="24"/>
        </w:rPr>
      </w:pPr>
      <w:r w:rsidRPr="009B64FE">
        <w:rPr>
          <w:rFonts w:eastAsia="Calibri" w:cs="Times New Roman"/>
          <w:sz w:val="24"/>
          <w:szCs w:val="24"/>
        </w:rPr>
        <w:t xml:space="preserve">17. </w:t>
      </w:r>
      <w:r w:rsidRPr="00DF75D7">
        <w:rPr>
          <w:rFonts w:eastAsia="Calibri" w:cs="Times New Roman"/>
          <w:sz w:val="24"/>
          <w:szCs w:val="24"/>
        </w:rPr>
        <w:t xml:space="preserve">Η πλειονότητα των περιστατικών ασφάλειας των πληροφοριών αφορά απειλές εκ των έσω, οι υπάλληλοί. </w:t>
      </w:r>
    </w:p>
    <w:p w14:paraId="4E79C850" w14:textId="77777777"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Σωστό</w:t>
      </w:r>
    </w:p>
    <w:p w14:paraId="31068652" w14:textId="528C0958"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Λάθος</w:t>
      </w:r>
    </w:p>
    <w:p w14:paraId="268B70F9" w14:textId="77777777" w:rsidR="00DF75D7" w:rsidRPr="00DF75D7" w:rsidRDefault="00DF75D7" w:rsidP="0008350B">
      <w:pPr>
        <w:spacing w:line="360" w:lineRule="auto"/>
        <w:contextualSpacing/>
        <w:jc w:val="both"/>
        <w:rPr>
          <w:rFonts w:eastAsia="Calibri" w:cs="Times New Roman"/>
          <w:sz w:val="24"/>
          <w:szCs w:val="24"/>
        </w:rPr>
      </w:pPr>
    </w:p>
    <w:p w14:paraId="117DE5F5" w14:textId="4C4423E5" w:rsidR="00DF75D7" w:rsidRPr="009B64FE" w:rsidRDefault="00DF75D7" w:rsidP="0008350B">
      <w:pPr>
        <w:spacing w:line="360" w:lineRule="auto"/>
        <w:contextualSpacing/>
        <w:jc w:val="both"/>
        <w:rPr>
          <w:rFonts w:eastAsia="Calibri" w:cs="Times New Roman"/>
          <w:sz w:val="24"/>
          <w:szCs w:val="24"/>
        </w:rPr>
      </w:pPr>
      <w:r w:rsidRPr="009B64FE">
        <w:rPr>
          <w:rFonts w:eastAsia="Calibri" w:cs="Times New Roman"/>
          <w:sz w:val="24"/>
          <w:szCs w:val="24"/>
        </w:rPr>
        <w:t xml:space="preserve">18. </w:t>
      </w:r>
      <w:r w:rsidRPr="00DF75D7">
        <w:rPr>
          <w:rFonts w:eastAsia="Calibri" w:cs="Times New Roman"/>
          <w:sz w:val="24"/>
          <w:szCs w:val="24"/>
        </w:rPr>
        <w:t xml:space="preserve">Όποιος μπορεί να έχει φυσική πρόσβαση σε έναν υπολογιστή μπορεί να έχει πρόσβαση και στα δεδομένα που βρίσκονται σε αυτόν. </w:t>
      </w:r>
    </w:p>
    <w:p w14:paraId="5D7E0F05" w14:textId="77777777"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Σωστό</w:t>
      </w:r>
    </w:p>
    <w:p w14:paraId="481310ED" w14:textId="614F4F68"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Λάθος</w:t>
      </w:r>
    </w:p>
    <w:p w14:paraId="45E0D5FC" w14:textId="77777777" w:rsidR="00DF75D7" w:rsidRPr="00DF75D7" w:rsidRDefault="00DF75D7" w:rsidP="0008350B">
      <w:pPr>
        <w:spacing w:line="360" w:lineRule="auto"/>
        <w:contextualSpacing/>
        <w:jc w:val="both"/>
        <w:rPr>
          <w:rFonts w:eastAsia="Calibri" w:cs="Times New Roman"/>
          <w:sz w:val="24"/>
          <w:szCs w:val="24"/>
        </w:rPr>
      </w:pPr>
    </w:p>
    <w:p w14:paraId="25EBB57B" w14:textId="44C92FE3" w:rsidR="00DF75D7" w:rsidRPr="009B64FE" w:rsidRDefault="00DF75D7" w:rsidP="0008350B">
      <w:pPr>
        <w:spacing w:line="360" w:lineRule="auto"/>
        <w:contextualSpacing/>
        <w:jc w:val="both"/>
        <w:rPr>
          <w:rFonts w:eastAsia="Calibri" w:cs="Times New Roman"/>
          <w:sz w:val="24"/>
          <w:szCs w:val="24"/>
        </w:rPr>
      </w:pPr>
      <w:r w:rsidRPr="009B64FE">
        <w:rPr>
          <w:rFonts w:eastAsia="Calibri" w:cs="Times New Roman"/>
          <w:sz w:val="24"/>
          <w:szCs w:val="24"/>
        </w:rPr>
        <w:t xml:space="preserve">19. </w:t>
      </w:r>
      <w:r w:rsidRPr="00DF75D7">
        <w:rPr>
          <w:rFonts w:eastAsia="Calibri" w:cs="Times New Roman"/>
          <w:sz w:val="24"/>
          <w:szCs w:val="24"/>
        </w:rPr>
        <w:t xml:space="preserve">Κατά την απογραφή των συσκευών, δεν χρειάζεται να συμπεριληφθούν και τα δίκτυα καθώς και ο εξοπλισμός δικτύωσης. </w:t>
      </w:r>
    </w:p>
    <w:p w14:paraId="16E58FF5" w14:textId="77777777"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Σωστό</w:t>
      </w:r>
    </w:p>
    <w:p w14:paraId="7FD0644B" w14:textId="3AA62BD6"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Λάθος</w:t>
      </w:r>
    </w:p>
    <w:p w14:paraId="0ADE8D76" w14:textId="77777777" w:rsidR="00DF75D7" w:rsidRPr="00DF75D7" w:rsidRDefault="00DF75D7" w:rsidP="0008350B">
      <w:pPr>
        <w:spacing w:line="360" w:lineRule="auto"/>
        <w:contextualSpacing/>
        <w:jc w:val="both"/>
        <w:rPr>
          <w:rFonts w:eastAsia="Calibri" w:cs="Times New Roman"/>
          <w:sz w:val="24"/>
          <w:szCs w:val="24"/>
        </w:rPr>
      </w:pPr>
    </w:p>
    <w:p w14:paraId="5E9E027A" w14:textId="0D62F576" w:rsidR="00DF75D7" w:rsidRPr="009B64FE" w:rsidRDefault="00DF75D7" w:rsidP="0008350B">
      <w:pPr>
        <w:spacing w:line="360" w:lineRule="auto"/>
        <w:contextualSpacing/>
        <w:jc w:val="both"/>
        <w:rPr>
          <w:rFonts w:eastAsia="Calibri" w:cs="Times New Roman"/>
          <w:sz w:val="24"/>
          <w:szCs w:val="24"/>
        </w:rPr>
      </w:pPr>
      <w:r w:rsidRPr="009B64FE">
        <w:rPr>
          <w:rFonts w:eastAsia="Calibri" w:cs="Times New Roman"/>
          <w:sz w:val="24"/>
          <w:szCs w:val="24"/>
        </w:rPr>
        <w:t xml:space="preserve">20. </w:t>
      </w:r>
      <w:r w:rsidRPr="00DF75D7">
        <w:rPr>
          <w:rFonts w:eastAsia="Calibri" w:cs="Times New Roman"/>
          <w:sz w:val="24"/>
          <w:szCs w:val="24"/>
        </w:rPr>
        <w:t xml:space="preserve">Μπορεί να μειωθεί η πιθανότητα διάπραξης ορισμένων εγκλημάτων, εάν δημιουργηθεί ένα φυσικό περιβάλλον το οποίο επιτρέπει στους νόμιμους χρήστες να αισθάνονται ασφαλείς. </w:t>
      </w:r>
    </w:p>
    <w:p w14:paraId="10FA5FC7" w14:textId="77777777"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Σωστό</w:t>
      </w:r>
    </w:p>
    <w:p w14:paraId="70390971" w14:textId="13EC8F88" w:rsidR="00DF75D7" w:rsidRPr="009B64FE" w:rsidRDefault="00DF75D7" w:rsidP="005E196E">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β. Λάθος</w:t>
      </w:r>
    </w:p>
    <w:p w14:paraId="07ABB8E2" w14:textId="5815D8AC" w:rsidR="00E24874" w:rsidRPr="009B64FE" w:rsidRDefault="00E24874" w:rsidP="0008350B">
      <w:pPr>
        <w:spacing w:after="0" w:line="360" w:lineRule="auto"/>
        <w:jc w:val="both"/>
        <w:rPr>
          <w:rFonts w:cstheme="majorBidi"/>
          <w:sz w:val="24"/>
          <w:szCs w:val="24"/>
        </w:rPr>
      </w:pPr>
    </w:p>
    <w:p w14:paraId="28FF579F" w14:textId="2F5EF162" w:rsidR="00C20979" w:rsidRDefault="00C20979" w:rsidP="00C20979">
      <w:pPr>
        <w:pStyle w:val="panos2"/>
      </w:pPr>
      <w:bookmarkStart w:id="105" w:name="_Toc225436321"/>
      <w:r>
        <w:lastRenderedPageBreak/>
        <w:t xml:space="preserve">4.5 </w:t>
      </w:r>
      <w:r w:rsidR="001B2435" w:rsidRPr="009B64FE">
        <w:t>Απαντήσεις</w:t>
      </w:r>
      <w:r>
        <w:t xml:space="preserve"> </w:t>
      </w:r>
      <w:r w:rsidRPr="00C20979">
        <w:t xml:space="preserve">στις ερωτήσεις </w:t>
      </w:r>
      <w:proofErr w:type="spellStart"/>
      <w:r w:rsidRPr="00C20979">
        <w:t>αυτοαξιολόγησης</w:t>
      </w:r>
      <w:proofErr w:type="spellEnd"/>
      <w:r w:rsidRPr="00C20979">
        <w:t>:</w:t>
      </w:r>
      <w:bookmarkEnd w:id="105"/>
      <w:r w:rsidRPr="00C20979">
        <w:t xml:space="preserve"> </w:t>
      </w:r>
      <w:r w:rsidR="001B2435" w:rsidRPr="009B64FE">
        <w:t xml:space="preserve"> </w:t>
      </w:r>
    </w:p>
    <w:p w14:paraId="2A5F1A2D" w14:textId="73482DF2" w:rsidR="005E196E" w:rsidRDefault="001B2435" w:rsidP="005E196E">
      <w:pPr>
        <w:spacing w:after="0" w:line="360" w:lineRule="auto"/>
        <w:jc w:val="both"/>
        <w:rPr>
          <w:rFonts w:cstheme="majorBidi"/>
          <w:bCs/>
          <w:sz w:val="24"/>
          <w:szCs w:val="24"/>
        </w:rPr>
      </w:pPr>
      <w:r w:rsidRPr="005E196E">
        <w:rPr>
          <w:rFonts w:cstheme="majorBidi"/>
          <w:bCs/>
          <w:sz w:val="24"/>
          <w:szCs w:val="24"/>
        </w:rPr>
        <w:t xml:space="preserve">1. β / 2. δ / 3. α / 4. α / 5. α / 6. β / 7. α / </w:t>
      </w:r>
      <w:r w:rsidR="006F22CF" w:rsidRPr="005E196E">
        <w:rPr>
          <w:rFonts w:cstheme="majorBidi"/>
          <w:bCs/>
          <w:sz w:val="24"/>
          <w:szCs w:val="24"/>
        </w:rPr>
        <w:t xml:space="preserve">8. </w:t>
      </w:r>
      <w:r w:rsidR="00B31B80" w:rsidRPr="005E196E">
        <w:rPr>
          <w:rFonts w:cstheme="majorBidi"/>
          <w:bCs/>
          <w:sz w:val="24"/>
          <w:szCs w:val="24"/>
        </w:rPr>
        <w:t>α</w:t>
      </w:r>
      <w:r w:rsidR="006F22CF" w:rsidRPr="005E196E">
        <w:rPr>
          <w:rFonts w:cstheme="majorBidi"/>
          <w:bCs/>
          <w:sz w:val="24"/>
          <w:szCs w:val="24"/>
        </w:rPr>
        <w:t xml:space="preserve">/ 9. </w:t>
      </w:r>
      <w:r w:rsidR="00424FEB" w:rsidRPr="005E196E">
        <w:rPr>
          <w:rFonts w:cstheme="majorBidi"/>
          <w:bCs/>
          <w:sz w:val="24"/>
          <w:szCs w:val="24"/>
        </w:rPr>
        <w:t xml:space="preserve">α/ 10. </w:t>
      </w:r>
      <w:r w:rsidR="0057445A" w:rsidRPr="005E196E">
        <w:rPr>
          <w:rFonts w:cstheme="majorBidi"/>
          <w:bCs/>
          <w:sz w:val="24"/>
          <w:szCs w:val="24"/>
        </w:rPr>
        <w:t>α</w:t>
      </w:r>
      <w:r w:rsidR="00DF75D7" w:rsidRPr="005E196E">
        <w:rPr>
          <w:rFonts w:cstheme="majorBidi"/>
          <w:bCs/>
          <w:sz w:val="24"/>
          <w:szCs w:val="24"/>
        </w:rPr>
        <w:t xml:space="preserve">/ 11. </w:t>
      </w:r>
      <w:r w:rsidR="003A366F" w:rsidRPr="005E196E">
        <w:rPr>
          <w:rFonts w:cstheme="majorBidi"/>
          <w:bCs/>
          <w:sz w:val="24"/>
          <w:szCs w:val="24"/>
        </w:rPr>
        <w:t xml:space="preserve">α/12.β/13.β/ 14. </w:t>
      </w:r>
      <w:r w:rsidR="00F55A73" w:rsidRPr="005E196E">
        <w:rPr>
          <w:rFonts w:cstheme="majorBidi"/>
          <w:bCs/>
          <w:sz w:val="24"/>
          <w:szCs w:val="24"/>
        </w:rPr>
        <w:t>α/15.δ/16.β/17.</w:t>
      </w:r>
      <w:r w:rsidR="00846020" w:rsidRPr="005E196E">
        <w:rPr>
          <w:rFonts w:cstheme="majorBidi"/>
          <w:bCs/>
          <w:sz w:val="24"/>
          <w:szCs w:val="24"/>
        </w:rPr>
        <w:t>α/18.α/19.β/20.α</w:t>
      </w:r>
    </w:p>
    <w:p w14:paraId="278C8C58" w14:textId="77777777" w:rsidR="00C20979" w:rsidRDefault="00C20979" w:rsidP="005E196E">
      <w:pPr>
        <w:spacing w:after="0" w:line="360" w:lineRule="auto"/>
        <w:jc w:val="both"/>
        <w:rPr>
          <w:rFonts w:cstheme="majorBidi"/>
          <w:bCs/>
          <w:sz w:val="24"/>
          <w:szCs w:val="24"/>
        </w:rPr>
      </w:pPr>
    </w:p>
    <w:p w14:paraId="11885798" w14:textId="77777777" w:rsidR="00C20979" w:rsidRDefault="00C20979" w:rsidP="005E196E">
      <w:pPr>
        <w:spacing w:after="0" w:line="360" w:lineRule="auto"/>
        <w:jc w:val="both"/>
        <w:rPr>
          <w:rFonts w:cstheme="majorBidi"/>
          <w:bCs/>
          <w:sz w:val="24"/>
          <w:szCs w:val="24"/>
        </w:rPr>
      </w:pPr>
    </w:p>
    <w:p w14:paraId="3AB3B077" w14:textId="77777777" w:rsidR="00C20979" w:rsidRDefault="00C20979" w:rsidP="005E196E">
      <w:pPr>
        <w:spacing w:after="0" w:line="360" w:lineRule="auto"/>
        <w:jc w:val="both"/>
        <w:rPr>
          <w:rFonts w:cstheme="majorBidi"/>
          <w:bCs/>
          <w:sz w:val="24"/>
          <w:szCs w:val="24"/>
        </w:rPr>
      </w:pPr>
    </w:p>
    <w:p w14:paraId="54A910E5" w14:textId="77777777" w:rsidR="000066A6" w:rsidRPr="009B64FE" w:rsidRDefault="000066A6" w:rsidP="0008350B">
      <w:pPr>
        <w:pStyle w:val="panos1"/>
      </w:pPr>
      <w:bookmarkStart w:id="106" w:name="_Toc225436322"/>
      <w:r w:rsidRPr="009B64FE">
        <w:t>Κ</w:t>
      </w:r>
      <w:r w:rsidR="00C921FC" w:rsidRPr="009B64FE">
        <w:t>ΕΦΑΛΑΙΟ</w:t>
      </w:r>
      <w:r w:rsidRPr="009B64FE">
        <w:t xml:space="preserve"> 5</w:t>
      </w:r>
      <w:r w:rsidR="00244EFE" w:rsidRPr="009B64FE">
        <w:t>:</w:t>
      </w:r>
      <w:r w:rsidRPr="009B64FE">
        <w:t xml:space="preserve"> </w:t>
      </w:r>
      <w:r w:rsidR="0042102C" w:rsidRPr="009B64FE">
        <w:t>Κ</w:t>
      </w:r>
      <w:r w:rsidRPr="009B64FE">
        <w:t>οινωνική μηχανική</w:t>
      </w:r>
      <w:r w:rsidR="0066030C" w:rsidRPr="009B64FE">
        <w:t xml:space="preserve"> (Social </w:t>
      </w:r>
      <w:proofErr w:type="spellStart"/>
      <w:r w:rsidR="0066030C" w:rsidRPr="009B64FE">
        <w:t>Engineering</w:t>
      </w:r>
      <w:proofErr w:type="spellEnd"/>
      <w:r w:rsidR="0066030C" w:rsidRPr="009B64FE">
        <w:t>)</w:t>
      </w:r>
      <w:bookmarkEnd w:id="106"/>
    </w:p>
    <w:p w14:paraId="74FA097D" w14:textId="77777777" w:rsidR="0066030C" w:rsidRDefault="0066030C" w:rsidP="0008350B">
      <w:pPr>
        <w:spacing w:after="0" w:line="360" w:lineRule="auto"/>
        <w:jc w:val="both"/>
        <w:rPr>
          <w:rStyle w:val="a7"/>
          <w:rFonts w:cstheme="majorBidi"/>
          <w:b w:val="0"/>
          <w:bCs w:val="0"/>
          <w:sz w:val="24"/>
          <w:szCs w:val="24"/>
          <w:shd w:val="clear" w:color="auto" w:fill="FFFFFF"/>
        </w:rPr>
      </w:pPr>
    </w:p>
    <w:p w14:paraId="711A5A6E" w14:textId="18FC6801" w:rsidR="00B7138B" w:rsidRDefault="00B7138B" w:rsidP="00B7138B">
      <w:pPr>
        <w:rPr>
          <w:color w:val="000000"/>
        </w:rPr>
      </w:pPr>
      <w:r>
        <w:rPr>
          <w:noProof/>
        </w:rPr>
        <mc:AlternateContent>
          <mc:Choice Requires="wps">
            <w:drawing>
              <wp:inline distT="0" distB="0" distL="0" distR="0" wp14:anchorId="4DD81A81" wp14:editId="4D217E70">
                <wp:extent cx="1184910" cy="402590"/>
                <wp:effectExtent l="19050" t="19050" r="24765" b="26035"/>
                <wp:docPr id="19" name="Διπλή αγκύλη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4E11D979" w14:textId="77777777" w:rsidR="00B7138B" w:rsidRDefault="00B7138B" w:rsidP="00B7138B">
                            <w:pPr>
                              <w:spacing w:line="276" w:lineRule="auto"/>
                              <w:jc w:val="center"/>
                              <w:rPr>
                                <w:rFonts w:ascii="Calibri" w:hAnsi="Calibri" w:cs="Calibri"/>
                                <w:iCs/>
                                <w:spacing w:val="20"/>
                                <w:sz w:val="32"/>
                                <w:szCs w:val="32"/>
                              </w:rPr>
                            </w:pPr>
                            <w:r w:rsidRPr="00B7138B">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 w14:anchorId="4DD81A81" id="Διπλή αγκύλη 19" o:spid="_x0000_s1044" type="#_x0000_t185" style="width:93.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" adj="1739" strokecolor="#bfbfbf [2412]" strokeweight="3pt">
                <v:textbox style="mso-fit-shape-to-text:t" inset="3.6pt,,3.6pt">
                  <w:txbxContent>
                    <w:p w14:paraId="4E11D979" w14:textId="77777777" w:rsidR="00B7138B" w:rsidRDefault="00B7138B" w:rsidP="00B7138B">
                      <w:pPr>
                        <w:spacing w:line="276" w:lineRule="auto"/>
                        <w:jc w:val="center"/>
                        <w:rPr>
                          <w:rFonts w:ascii="Calibri" w:hAnsi="Calibri" w:cs="Calibri"/>
                          <w:iCs/>
                          <w:spacing w:val="20"/>
                          <w:sz w:val="32"/>
                          <w:szCs w:val="32"/>
                        </w:rPr>
                      </w:pPr>
                      <w:r w:rsidRPr="00B7138B">
                        <w:rPr>
                          <w:b/>
                          <w:bCs/>
                          <w:iCs/>
                          <w:spacing w:val="20"/>
                          <w:sz w:val="28"/>
                          <w:szCs w:val="28"/>
                        </w:rPr>
                        <w:t>Σκοπός</w:t>
                      </w:r>
                    </w:p>
                  </w:txbxContent>
                </v:textbox>
                <w10:anchorlock/>
              </v:shape>
            </w:pict>
          </mc:Fallback>
        </mc:AlternateContent>
      </w:r>
    </w:p>
    <w:p w14:paraId="374AFA9E" w14:textId="10824954" w:rsidR="00B74B21" w:rsidRDefault="0066030C" w:rsidP="0008350B">
      <w:pPr>
        <w:spacing w:line="360" w:lineRule="auto"/>
        <w:jc w:val="both"/>
        <w:rPr>
          <w:rFonts w:cs="Times New Roman"/>
          <w:sz w:val="24"/>
          <w:szCs w:val="24"/>
        </w:rPr>
      </w:pPr>
      <w:r w:rsidRPr="00B7138B">
        <w:rPr>
          <w:rFonts w:cstheme="majorBidi"/>
          <w:bCs/>
          <w:sz w:val="24"/>
          <w:szCs w:val="24"/>
        </w:rPr>
        <w:t>Σκοπός</w:t>
      </w:r>
      <w:r w:rsidR="0048428D" w:rsidRPr="00B7138B">
        <w:rPr>
          <w:rFonts w:cstheme="majorBidi"/>
          <w:bCs/>
          <w:sz w:val="24"/>
          <w:szCs w:val="24"/>
        </w:rPr>
        <w:t xml:space="preserve"> ε</w:t>
      </w:r>
      <w:r w:rsidR="0048428D" w:rsidRPr="009B64FE">
        <w:rPr>
          <w:rFonts w:cstheme="majorBidi"/>
          <w:bCs/>
          <w:sz w:val="24"/>
          <w:szCs w:val="24"/>
        </w:rPr>
        <w:t>ίναι</w:t>
      </w:r>
      <w:r w:rsidR="00860070" w:rsidRPr="009B64FE">
        <w:rPr>
          <w:rFonts w:cstheme="majorBidi"/>
          <w:b/>
          <w:sz w:val="24"/>
          <w:szCs w:val="24"/>
        </w:rPr>
        <w:t xml:space="preserve"> </w:t>
      </w:r>
      <w:r w:rsidR="00B74B21" w:rsidRPr="009B64FE">
        <w:rPr>
          <w:rFonts w:cs="Times New Roman"/>
          <w:sz w:val="24"/>
          <w:szCs w:val="24"/>
        </w:rPr>
        <w:t>η γν</w:t>
      </w:r>
      <w:r w:rsidR="0048428D" w:rsidRPr="009B64FE">
        <w:rPr>
          <w:rFonts w:cs="Times New Roman"/>
          <w:sz w:val="24"/>
          <w:szCs w:val="24"/>
        </w:rPr>
        <w:t>ώ</w:t>
      </w:r>
      <w:r w:rsidR="00B74B21" w:rsidRPr="009B64FE">
        <w:rPr>
          <w:rFonts w:cs="Times New Roman"/>
          <w:sz w:val="24"/>
          <w:szCs w:val="24"/>
        </w:rPr>
        <w:t xml:space="preserve">ση </w:t>
      </w:r>
      <w:r w:rsidR="0048428D" w:rsidRPr="009B64FE">
        <w:rPr>
          <w:rFonts w:cs="Times New Roman"/>
          <w:sz w:val="24"/>
          <w:szCs w:val="24"/>
        </w:rPr>
        <w:t xml:space="preserve">επί </w:t>
      </w:r>
      <w:r w:rsidR="00B74B21" w:rsidRPr="009B64FE">
        <w:rPr>
          <w:rFonts w:cs="Times New Roman"/>
          <w:sz w:val="24"/>
          <w:szCs w:val="24"/>
        </w:rPr>
        <w:t xml:space="preserve">των διαφόρων μορφών επιθέσεων κοινωνικής μηχανικής και η ανακάλυψη των στρατηγικών που χρησιμοποιούν οι </w:t>
      </w:r>
      <w:proofErr w:type="spellStart"/>
      <w:r w:rsidR="00B74B21" w:rsidRPr="009B64FE">
        <w:rPr>
          <w:rFonts w:cs="Times New Roman"/>
          <w:sz w:val="24"/>
          <w:szCs w:val="24"/>
        </w:rPr>
        <w:t>παρανομούντες</w:t>
      </w:r>
      <w:proofErr w:type="spellEnd"/>
      <w:r w:rsidR="00B74B21" w:rsidRPr="009B64FE">
        <w:rPr>
          <w:rFonts w:cs="Times New Roman"/>
          <w:sz w:val="24"/>
          <w:szCs w:val="24"/>
        </w:rPr>
        <w:t xml:space="preserve"> για να δημιουργήσουν αποτελεσματικές επιθέσεις</w:t>
      </w:r>
      <w:r w:rsidR="0048428D" w:rsidRPr="009B64FE">
        <w:rPr>
          <w:rFonts w:cs="Times New Roman"/>
          <w:sz w:val="24"/>
          <w:szCs w:val="24"/>
        </w:rPr>
        <w:t>.</w:t>
      </w:r>
    </w:p>
    <w:p w14:paraId="0627AE0E" w14:textId="1912A494" w:rsidR="00B7138B" w:rsidRDefault="00B7138B" w:rsidP="00B7138B">
      <w:pPr>
        <w:rPr>
          <w:color w:val="000000"/>
        </w:rPr>
      </w:pPr>
      <w:r>
        <w:rPr>
          <w:noProof/>
        </w:rPr>
        <mc:AlternateContent>
          <mc:Choice Requires="wps">
            <w:drawing>
              <wp:inline distT="0" distB="0" distL="0" distR="0" wp14:anchorId="4F691C95" wp14:editId="6082E832">
                <wp:extent cx="3135630" cy="402590"/>
                <wp:effectExtent l="19050" t="19050" r="26670" b="26035"/>
                <wp:docPr id="20" name="Διπλή αγκύλη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563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06E2F062" w14:textId="77777777" w:rsidR="00B7138B" w:rsidRPr="00B7138B" w:rsidRDefault="00B7138B" w:rsidP="00B7138B">
                            <w:pPr>
                              <w:spacing w:line="276" w:lineRule="auto"/>
                              <w:jc w:val="center"/>
                              <w:rPr>
                                <w:b/>
                                <w:bCs/>
                                <w:iCs/>
                                <w:spacing w:val="20"/>
                                <w:sz w:val="28"/>
                                <w:szCs w:val="28"/>
                              </w:rPr>
                            </w:pPr>
                            <w:r w:rsidRPr="00B7138B">
                              <w:rPr>
                                <w:b/>
                                <w:bCs/>
                                <w:iCs/>
                                <w:spacing w:val="20"/>
                                <w:sz w:val="28"/>
                                <w:szCs w:val="28"/>
                              </w:rPr>
                              <w:t>Προσδοκώμενα</w:t>
                            </w:r>
                            <w:r w:rsidRPr="00B7138B">
                              <w:rPr>
                                <w:rFonts w:ascii="Georgia" w:hAnsi="Georgia"/>
                                <w:b/>
                                <w:bCs/>
                                <w:iCs/>
                                <w:spacing w:val="20"/>
                                <w:sz w:val="28"/>
                                <w:szCs w:val="28"/>
                              </w:rPr>
                              <w:t xml:space="preserve"> </w:t>
                            </w:r>
                            <w:r w:rsidRPr="00B7138B">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4F691C95" id="Διπλή αγκύλη 20" o:spid="_x0000_s1045" type="#_x0000_t185" style="width:246.9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" adj="1739" strokecolor="#bfbfbf [2412]" strokeweight="3pt">
                <v:textbox style="mso-fit-shape-to-text:t" inset="3.6pt,,3.6pt">
                  <w:txbxContent>
                    <w:p w14:paraId="06E2F062" w14:textId="77777777" w:rsidR="00B7138B" w:rsidRPr="00B7138B" w:rsidRDefault="00B7138B" w:rsidP="00B7138B">
                      <w:pPr>
                        <w:spacing w:line="276" w:lineRule="auto"/>
                        <w:jc w:val="center"/>
                        <w:rPr>
                          <w:b/>
                          <w:bCs/>
                          <w:iCs/>
                          <w:spacing w:val="20"/>
                          <w:sz w:val="28"/>
                          <w:szCs w:val="28"/>
                        </w:rPr>
                      </w:pPr>
                      <w:r w:rsidRPr="00B7138B">
                        <w:rPr>
                          <w:b/>
                          <w:bCs/>
                          <w:iCs/>
                          <w:spacing w:val="20"/>
                          <w:sz w:val="28"/>
                          <w:szCs w:val="28"/>
                        </w:rPr>
                        <w:t>Προσδοκώμενα</w:t>
                      </w:r>
                      <w:r w:rsidRPr="00B7138B">
                        <w:rPr>
                          <w:rFonts w:ascii="Georgia" w:hAnsi="Georgia"/>
                          <w:b/>
                          <w:bCs/>
                          <w:iCs/>
                          <w:spacing w:val="20"/>
                          <w:sz w:val="28"/>
                          <w:szCs w:val="28"/>
                        </w:rPr>
                        <w:t xml:space="preserve"> </w:t>
                      </w:r>
                      <w:r w:rsidRPr="00B7138B">
                        <w:rPr>
                          <w:b/>
                          <w:bCs/>
                          <w:iCs/>
                          <w:spacing w:val="20"/>
                          <w:sz w:val="28"/>
                          <w:szCs w:val="28"/>
                        </w:rPr>
                        <w:t>Αποτελέσματα</w:t>
                      </w:r>
                    </w:p>
                  </w:txbxContent>
                </v:textbox>
                <w10:anchorlock/>
              </v:shape>
            </w:pict>
          </mc:Fallback>
        </mc:AlternateContent>
      </w:r>
    </w:p>
    <w:p w14:paraId="527D6321" w14:textId="33C209A4" w:rsidR="0066030C" w:rsidRPr="009B64FE" w:rsidRDefault="0066030C" w:rsidP="0008350B">
      <w:pPr>
        <w:spacing w:after="0" w:line="360" w:lineRule="auto"/>
        <w:jc w:val="both"/>
        <w:rPr>
          <w:rFonts w:cstheme="majorBidi"/>
          <w:sz w:val="24"/>
          <w:szCs w:val="24"/>
        </w:rPr>
      </w:pPr>
      <w:r w:rsidRPr="009B64FE">
        <w:rPr>
          <w:rFonts w:cstheme="majorBidi"/>
          <w:sz w:val="24"/>
          <w:szCs w:val="24"/>
        </w:rPr>
        <w:t>Όταν θα έχετε τελειώσει τη μελέτη του κεφαλαίου θα είστε σε θέση να</w:t>
      </w:r>
      <w:r w:rsidR="00244EFE" w:rsidRPr="009B64FE">
        <w:rPr>
          <w:rFonts w:cstheme="majorBidi"/>
          <w:sz w:val="24"/>
          <w:szCs w:val="24"/>
        </w:rPr>
        <w:t>:</w:t>
      </w:r>
    </w:p>
    <w:p w14:paraId="2F50B9C3" w14:textId="43E267D7" w:rsidR="00B74B21" w:rsidRPr="00B7138B" w:rsidRDefault="00B74B21" w:rsidP="008C6284">
      <w:pPr>
        <w:pStyle w:val="a5"/>
        <w:numPr>
          <w:ilvl w:val="0"/>
          <w:numId w:val="92"/>
        </w:numPr>
        <w:spacing w:line="360" w:lineRule="auto"/>
        <w:jc w:val="both"/>
        <w:rPr>
          <w:rFonts w:cs="Times New Roman"/>
          <w:sz w:val="24"/>
          <w:szCs w:val="24"/>
        </w:rPr>
      </w:pPr>
      <w:r w:rsidRPr="00B7138B">
        <w:rPr>
          <w:rFonts w:cs="Times New Roman"/>
          <w:sz w:val="24"/>
          <w:szCs w:val="24"/>
        </w:rPr>
        <w:t>Κατανοείτε τον τρόπο με τον οποίο οι πληροφορίες που διακινούνται υπέρμετρα μπορούν να βοηθήσουν τους εγκληματίες</w:t>
      </w:r>
      <w:r w:rsidR="00955903" w:rsidRPr="00B7138B">
        <w:rPr>
          <w:rFonts w:cs="Times New Roman"/>
          <w:sz w:val="24"/>
          <w:szCs w:val="24"/>
        </w:rPr>
        <w:t>.</w:t>
      </w:r>
    </w:p>
    <w:p w14:paraId="46F34056" w14:textId="75FB4C0F" w:rsidR="00B74B21" w:rsidRPr="00B7138B" w:rsidRDefault="00B74B21" w:rsidP="008C6284">
      <w:pPr>
        <w:pStyle w:val="a5"/>
        <w:numPr>
          <w:ilvl w:val="0"/>
          <w:numId w:val="92"/>
        </w:numPr>
        <w:spacing w:line="360" w:lineRule="auto"/>
        <w:jc w:val="both"/>
        <w:rPr>
          <w:rFonts w:cs="Times New Roman"/>
          <w:sz w:val="24"/>
          <w:szCs w:val="24"/>
        </w:rPr>
      </w:pPr>
      <w:r w:rsidRPr="00B7138B">
        <w:rPr>
          <w:rFonts w:cs="Times New Roman"/>
          <w:sz w:val="24"/>
          <w:szCs w:val="24"/>
        </w:rPr>
        <w:t>Αναγνωρίζετε  ψεύτικους  λογαριασμούς κοινωνικής δικτύωσης</w:t>
      </w:r>
      <w:r w:rsidR="00955903" w:rsidRPr="00B7138B">
        <w:rPr>
          <w:rFonts w:cs="Times New Roman"/>
          <w:sz w:val="24"/>
          <w:szCs w:val="24"/>
        </w:rPr>
        <w:t>.</w:t>
      </w:r>
    </w:p>
    <w:p w14:paraId="7CF7FC8E" w14:textId="0EAB5BE8" w:rsidR="00B74B21" w:rsidRPr="00B7138B" w:rsidRDefault="00B74B21" w:rsidP="008C6284">
      <w:pPr>
        <w:pStyle w:val="a5"/>
        <w:numPr>
          <w:ilvl w:val="0"/>
          <w:numId w:val="92"/>
        </w:numPr>
        <w:spacing w:line="360" w:lineRule="auto"/>
        <w:jc w:val="both"/>
        <w:rPr>
          <w:rFonts w:cs="Times New Roman"/>
          <w:sz w:val="24"/>
          <w:szCs w:val="24"/>
        </w:rPr>
      </w:pPr>
      <w:r w:rsidRPr="00B7138B">
        <w:rPr>
          <w:rFonts w:cs="Times New Roman"/>
          <w:sz w:val="24"/>
          <w:szCs w:val="24"/>
        </w:rPr>
        <w:t>Προστατεύεστε από επιθέσεις κοινωνικής μηχανικής</w:t>
      </w:r>
      <w:r w:rsidR="00955903" w:rsidRPr="00B7138B">
        <w:rPr>
          <w:rFonts w:cs="Times New Roman"/>
          <w:sz w:val="24"/>
          <w:szCs w:val="24"/>
        </w:rPr>
        <w:t>.</w:t>
      </w:r>
    </w:p>
    <w:p w14:paraId="50A0C135" w14:textId="73302D9F" w:rsidR="00B74B21" w:rsidRPr="00B7138B" w:rsidRDefault="00B74B21" w:rsidP="008C6284">
      <w:pPr>
        <w:pStyle w:val="a5"/>
        <w:numPr>
          <w:ilvl w:val="0"/>
          <w:numId w:val="92"/>
        </w:numPr>
        <w:spacing w:line="360" w:lineRule="auto"/>
        <w:jc w:val="both"/>
        <w:rPr>
          <w:rFonts w:cs="Times New Roman"/>
          <w:sz w:val="24"/>
          <w:szCs w:val="24"/>
        </w:rPr>
      </w:pPr>
      <w:r w:rsidRPr="00B7138B">
        <w:rPr>
          <w:rFonts w:cs="Times New Roman"/>
          <w:sz w:val="24"/>
          <w:szCs w:val="24"/>
        </w:rPr>
        <w:t>Προτείνετε,</w:t>
      </w:r>
      <w:r w:rsidR="0048428D" w:rsidRPr="00B7138B">
        <w:rPr>
          <w:rFonts w:cs="Times New Roman"/>
          <w:sz w:val="24"/>
          <w:szCs w:val="24"/>
        </w:rPr>
        <w:t xml:space="preserve"> </w:t>
      </w:r>
      <w:r w:rsidRPr="00B7138B">
        <w:rPr>
          <w:rFonts w:cs="Times New Roman"/>
          <w:sz w:val="24"/>
          <w:szCs w:val="24"/>
        </w:rPr>
        <w:t>αν είστε υπεύθυνος ασφαλείας, μέτρα προστασίας από επιθέσεις κοινωνικής μηχανικής</w:t>
      </w:r>
      <w:r w:rsidR="00955903" w:rsidRPr="00B7138B">
        <w:rPr>
          <w:rFonts w:cs="Times New Roman"/>
          <w:sz w:val="24"/>
          <w:szCs w:val="24"/>
        </w:rPr>
        <w:t>.</w:t>
      </w:r>
    </w:p>
    <w:p w14:paraId="71739589" w14:textId="77777777" w:rsidR="0048428D" w:rsidRDefault="0048428D" w:rsidP="0008350B">
      <w:pPr>
        <w:spacing w:line="360" w:lineRule="auto"/>
        <w:jc w:val="both"/>
        <w:rPr>
          <w:rFonts w:cs="Times New Roman"/>
          <w:sz w:val="24"/>
          <w:szCs w:val="24"/>
        </w:rPr>
      </w:pPr>
    </w:p>
    <w:p w14:paraId="5676CA91" w14:textId="3B45956B" w:rsidR="004C4944" w:rsidRDefault="004C4944" w:rsidP="004C4944">
      <w:pPr>
        <w:rPr>
          <w:color w:val="000000"/>
        </w:rPr>
      </w:pPr>
      <w:r>
        <w:rPr>
          <w:noProof/>
        </w:rPr>
        <mc:AlternateContent>
          <mc:Choice Requires="wps">
            <w:drawing>
              <wp:inline distT="0" distB="0" distL="0" distR="0" wp14:anchorId="077E6D3D" wp14:editId="6E472AE5">
                <wp:extent cx="2259330" cy="403225"/>
                <wp:effectExtent l="19050" t="19050" r="26670" b="25400"/>
                <wp:docPr id="22" name="Διπλή αγκύλη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3AA13B90" w14:textId="77777777" w:rsidR="004C4944" w:rsidRPr="004C4944" w:rsidRDefault="004C4944" w:rsidP="004C4944">
                            <w:pPr>
                              <w:spacing w:line="276" w:lineRule="auto"/>
                              <w:jc w:val="center"/>
                              <w:rPr>
                                <w:b/>
                                <w:bCs/>
                                <w:iCs/>
                                <w:spacing w:val="20"/>
                                <w:sz w:val="28"/>
                                <w:szCs w:val="28"/>
                              </w:rPr>
                            </w:pPr>
                            <w:r w:rsidRPr="004C4944">
                              <w:rPr>
                                <w:b/>
                                <w:bCs/>
                                <w:iCs/>
                                <w:spacing w:val="20"/>
                                <w:sz w:val="28"/>
                                <w:szCs w:val="28"/>
                              </w:rPr>
                              <w:t>Έννοιες-Κλειδιά</w:t>
                            </w:r>
                          </w:p>
                        </w:txbxContent>
                      </wps:txbx>
                      <wps:bodyPr rot="0" vert="horz" wrap="square" lIns="45720" tIns="45720" rIns="45720" bIns="45720" anchor="t" anchorCtr="0" upright="1">
                        <a:spAutoFit/>
                      </wps:bodyPr>
                    </wps:wsp>
                  </a:graphicData>
                </a:graphic>
              </wp:inline>
            </w:drawing>
          </mc:Choice>
          <mc:Fallback>
            <w:pict>
              <v:shape w14:anchorId="077E6D3D" id="Διπλή αγκύλη 22" o:spid="_x0000_s1046" type="#_x0000_t185" style="width:177.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" adj="1739" strokecolor="#bfbfbf [2412]" strokeweight="3pt">
                <v:textbox style="mso-fit-shape-to-text:t" inset="3.6pt,,3.6pt">
                  <w:txbxContent>
                    <w:p w14:paraId="3AA13B90" w14:textId="77777777" w:rsidR="004C4944" w:rsidRPr="004C4944" w:rsidRDefault="004C4944" w:rsidP="004C4944">
                      <w:pPr>
                        <w:spacing w:line="276" w:lineRule="auto"/>
                        <w:jc w:val="center"/>
                        <w:rPr>
                          <w:b/>
                          <w:bCs/>
                          <w:iCs/>
                          <w:spacing w:val="20"/>
                          <w:sz w:val="28"/>
                          <w:szCs w:val="28"/>
                        </w:rPr>
                      </w:pPr>
                      <w:r w:rsidRPr="004C4944">
                        <w:rPr>
                          <w:b/>
                          <w:bCs/>
                          <w:iCs/>
                          <w:spacing w:val="20"/>
                          <w:sz w:val="28"/>
                          <w:szCs w:val="28"/>
                        </w:rPr>
                        <w:t>Έννοιες-Κλειδιά</w:t>
                      </w:r>
                    </w:p>
                  </w:txbxContent>
                </v:textbox>
                <w10:anchorlock/>
              </v:shape>
            </w:pict>
          </mc:Fallback>
        </mc:AlternateContent>
      </w:r>
    </w:p>
    <w:p w14:paraId="53245E44" w14:textId="77777777" w:rsidR="004C4944" w:rsidRPr="004C4944" w:rsidRDefault="00292512" w:rsidP="008C6284">
      <w:pPr>
        <w:pStyle w:val="a5"/>
        <w:numPr>
          <w:ilvl w:val="0"/>
          <w:numId w:val="93"/>
        </w:numPr>
        <w:spacing w:after="0" w:line="360" w:lineRule="auto"/>
        <w:jc w:val="both"/>
        <w:rPr>
          <w:rFonts w:cstheme="majorBidi"/>
          <w:sz w:val="24"/>
          <w:szCs w:val="24"/>
        </w:rPr>
      </w:pPr>
      <w:r w:rsidRPr="004C4944">
        <w:rPr>
          <w:rFonts w:cstheme="majorBidi"/>
          <w:sz w:val="24"/>
          <w:szCs w:val="24"/>
        </w:rPr>
        <w:t>ψάρεμα (</w:t>
      </w:r>
      <w:r w:rsidRPr="004C4944">
        <w:rPr>
          <w:rFonts w:cstheme="majorBidi"/>
          <w:sz w:val="24"/>
          <w:szCs w:val="24"/>
          <w:lang w:val="en-US"/>
        </w:rPr>
        <w:t>phis</w:t>
      </w:r>
      <w:r w:rsidR="002E2725" w:rsidRPr="004C4944">
        <w:rPr>
          <w:rFonts w:cstheme="majorBidi"/>
          <w:sz w:val="24"/>
          <w:szCs w:val="24"/>
          <w:lang w:val="en-US"/>
        </w:rPr>
        <w:t>h</w:t>
      </w:r>
      <w:r w:rsidRPr="004C4944">
        <w:rPr>
          <w:rFonts w:cstheme="majorBidi"/>
          <w:sz w:val="24"/>
          <w:szCs w:val="24"/>
          <w:lang w:val="en-US"/>
        </w:rPr>
        <w:t>ing</w:t>
      </w:r>
      <w:r w:rsidR="002E2725" w:rsidRPr="004C4944">
        <w:rPr>
          <w:rFonts w:cstheme="majorBidi"/>
          <w:sz w:val="24"/>
          <w:szCs w:val="24"/>
        </w:rPr>
        <w:t xml:space="preserve">), </w:t>
      </w:r>
    </w:p>
    <w:p w14:paraId="1F6EE780" w14:textId="77777777" w:rsidR="004C4944" w:rsidRPr="004C4944" w:rsidRDefault="002E2725" w:rsidP="008C6284">
      <w:pPr>
        <w:pStyle w:val="a5"/>
        <w:numPr>
          <w:ilvl w:val="0"/>
          <w:numId w:val="93"/>
        </w:numPr>
        <w:spacing w:after="0" w:line="360" w:lineRule="auto"/>
        <w:jc w:val="both"/>
        <w:rPr>
          <w:rFonts w:cstheme="majorBidi"/>
          <w:sz w:val="24"/>
          <w:szCs w:val="24"/>
        </w:rPr>
      </w:pPr>
      <w:r w:rsidRPr="004C4944">
        <w:rPr>
          <w:rFonts w:cstheme="majorBidi"/>
          <w:sz w:val="24"/>
          <w:szCs w:val="24"/>
        </w:rPr>
        <w:t>προκάλυψη (</w:t>
      </w:r>
      <w:proofErr w:type="spellStart"/>
      <w:r w:rsidRPr="004C4944">
        <w:rPr>
          <w:rFonts w:cstheme="majorBidi"/>
          <w:sz w:val="24"/>
          <w:szCs w:val="24"/>
        </w:rPr>
        <w:t>pretexting</w:t>
      </w:r>
      <w:proofErr w:type="spellEnd"/>
      <w:r w:rsidRPr="004C4944">
        <w:rPr>
          <w:rFonts w:cstheme="majorBidi"/>
          <w:sz w:val="24"/>
          <w:szCs w:val="24"/>
        </w:rPr>
        <w:t xml:space="preserve">), </w:t>
      </w:r>
    </w:p>
    <w:p w14:paraId="1AFECB26" w14:textId="77777777" w:rsidR="004C4944" w:rsidRPr="004C4944" w:rsidRDefault="002E2725" w:rsidP="008C6284">
      <w:pPr>
        <w:pStyle w:val="a5"/>
        <w:numPr>
          <w:ilvl w:val="0"/>
          <w:numId w:val="93"/>
        </w:numPr>
        <w:spacing w:after="0" w:line="360" w:lineRule="auto"/>
        <w:jc w:val="both"/>
        <w:rPr>
          <w:rFonts w:cstheme="majorBidi"/>
          <w:sz w:val="24"/>
          <w:szCs w:val="24"/>
        </w:rPr>
      </w:pPr>
      <w:r w:rsidRPr="004C4944">
        <w:rPr>
          <w:rFonts w:cstheme="majorBidi"/>
          <w:sz w:val="24"/>
          <w:szCs w:val="24"/>
        </w:rPr>
        <w:t>δόλωμα (</w:t>
      </w:r>
      <w:proofErr w:type="spellStart"/>
      <w:r w:rsidRPr="004C4944">
        <w:rPr>
          <w:rFonts w:cstheme="majorBidi"/>
          <w:sz w:val="24"/>
          <w:szCs w:val="24"/>
        </w:rPr>
        <w:t>Baiting</w:t>
      </w:r>
      <w:proofErr w:type="spellEnd"/>
      <w:r w:rsidRPr="004C4944">
        <w:rPr>
          <w:rFonts w:cstheme="majorBidi"/>
          <w:sz w:val="24"/>
          <w:szCs w:val="24"/>
        </w:rPr>
        <w:t xml:space="preserve">), </w:t>
      </w:r>
    </w:p>
    <w:p w14:paraId="6E54B3F7" w14:textId="77777777" w:rsidR="004C4944" w:rsidRPr="004C4944" w:rsidRDefault="002E2725" w:rsidP="008C6284">
      <w:pPr>
        <w:pStyle w:val="a5"/>
        <w:numPr>
          <w:ilvl w:val="0"/>
          <w:numId w:val="93"/>
        </w:numPr>
        <w:spacing w:after="0" w:line="360" w:lineRule="auto"/>
        <w:jc w:val="both"/>
        <w:rPr>
          <w:rFonts w:cstheme="majorBidi"/>
          <w:sz w:val="24"/>
          <w:szCs w:val="24"/>
        </w:rPr>
      </w:pPr>
      <w:r w:rsidRPr="004C4944">
        <w:rPr>
          <w:rFonts w:cstheme="majorBidi"/>
          <w:sz w:val="24"/>
          <w:szCs w:val="24"/>
        </w:rPr>
        <w:t>αντάλλαγμα (</w:t>
      </w:r>
      <w:proofErr w:type="spellStart"/>
      <w:r w:rsidRPr="004C4944">
        <w:rPr>
          <w:rFonts w:cstheme="majorBidi"/>
          <w:sz w:val="24"/>
          <w:szCs w:val="24"/>
        </w:rPr>
        <w:t>Quid</w:t>
      </w:r>
      <w:proofErr w:type="spellEnd"/>
      <w:r w:rsidRPr="004C4944">
        <w:rPr>
          <w:rFonts w:cstheme="majorBidi"/>
          <w:sz w:val="24"/>
          <w:szCs w:val="24"/>
        </w:rPr>
        <w:t xml:space="preserve"> </w:t>
      </w:r>
      <w:proofErr w:type="spellStart"/>
      <w:r w:rsidRPr="004C4944">
        <w:rPr>
          <w:rFonts w:cstheme="majorBidi"/>
          <w:sz w:val="24"/>
          <w:szCs w:val="24"/>
        </w:rPr>
        <w:t>pro</w:t>
      </w:r>
      <w:proofErr w:type="spellEnd"/>
      <w:r w:rsidRPr="004C4944">
        <w:rPr>
          <w:rFonts w:cstheme="majorBidi"/>
          <w:sz w:val="24"/>
          <w:szCs w:val="24"/>
        </w:rPr>
        <w:t xml:space="preserve"> quo), </w:t>
      </w:r>
    </w:p>
    <w:p w14:paraId="1B282A98" w14:textId="77777777" w:rsidR="004C4944" w:rsidRPr="004C4944" w:rsidRDefault="002E2725" w:rsidP="008C6284">
      <w:pPr>
        <w:pStyle w:val="a5"/>
        <w:numPr>
          <w:ilvl w:val="0"/>
          <w:numId w:val="93"/>
        </w:numPr>
        <w:spacing w:after="0" w:line="360" w:lineRule="auto"/>
        <w:jc w:val="both"/>
        <w:rPr>
          <w:rFonts w:cstheme="majorBidi"/>
          <w:sz w:val="24"/>
          <w:szCs w:val="24"/>
        </w:rPr>
      </w:pPr>
      <w:r w:rsidRPr="004C4944">
        <w:rPr>
          <w:rFonts w:cstheme="majorBidi"/>
          <w:sz w:val="24"/>
          <w:szCs w:val="24"/>
        </w:rPr>
        <w:lastRenderedPageBreak/>
        <w:t>παρακολούθηση (</w:t>
      </w:r>
      <w:proofErr w:type="spellStart"/>
      <w:r w:rsidRPr="004C4944">
        <w:rPr>
          <w:rFonts w:cstheme="majorBidi"/>
          <w:sz w:val="24"/>
          <w:szCs w:val="24"/>
        </w:rPr>
        <w:t>Tailgating</w:t>
      </w:r>
      <w:proofErr w:type="spellEnd"/>
      <w:r w:rsidRPr="004C4944">
        <w:rPr>
          <w:rFonts w:cstheme="majorBidi"/>
          <w:sz w:val="24"/>
          <w:szCs w:val="24"/>
        </w:rPr>
        <w:t xml:space="preserve">), </w:t>
      </w:r>
    </w:p>
    <w:p w14:paraId="0F04788C" w14:textId="77777777" w:rsidR="004C4944" w:rsidRPr="004C4944" w:rsidRDefault="002E2725" w:rsidP="008C6284">
      <w:pPr>
        <w:pStyle w:val="a5"/>
        <w:numPr>
          <w:ilvl w:val="0"/>
          <w:numId w:val="93"/>
        </w:numPr>
        <w:spacing w:after="0" w:line="360" w:lineRule="auto"/>
        <w:jc w:val="both"/>
        <w:rPr>
          <w:rFonts w:cstheme="majorBidi"/>
          <w:sz w:val="24"/>
          <w:szCs w:val="24"/>
        </w:rPr>
      </w:pPr>
      <w:r w:rsidRPr="004C4944">
        <w:rPr>
          <w:rFonts w:cstheme="majorBidi"/>
          <w:sz w:val="24"/>
          <w:szCs w:val="24"/>
        </w:rPr>
        <w:t>τρύπα στο νερό (</w:t>
      </w:r>
      <w:proofErr w:type="spellStart"/>
      <w:r w:rsidRPr="004C4944">
        <w:rPr>
          <w:rFonts w:cstheme="majorBidi"/>
          <w:sz w:val="24"/>
          <w:szCs w:val="24"/>
        </w:rPr>
        <w:t>Water</w:t>
      </w:r>
      <w:proofErr w:type="spellEnd"/>
      <w:r w:rsidRPr="004C4944">
        <w:rPr>
          <w:rFonts w:cstheme="majorBidi"/>
          <w:b/>
          <w:sz w:val="24"/>
          <w:szCs w:val="24"/>
        </w:rPr>
        <w:t xml:space="preserve"> </w:t>
      </w:r>
      <w:proofErr w:type="spellStart"/>
      <w:r w:rsidRPr="004C4944">
        <w:rPr>
          <w:rFonts w:cstheme="majorBidi"/>
          <w:sz w:val="24"/>
          <w:szCs w:val="24"/>
        </w:rPr>
        <w:t>holing</w:t>
      </w:r>
      <w:proofErr w:type="spellEnd"/>
      <w:r w:rsidRPr="004C4944">
        <w:rPr>
          <w:rFonts w:cstheme="majorBidi"/>
          <w:sz w:val="24"/>
          <w:szCs w:val="24"/>
        </w:rPr>
        <w:t xml:space="preserve">), </w:t>
      </w:r>
    </w:p>
    <w:p w14:paraId="4220DE34" w14:textId="6EF6D98A" w:rsidR="0066030C" w:rsidRPr="004C4944" w:rsidRDefault="002E2725" w:rsidP="008C6284">
      <w:pPr>
        <w:pStyle w:val="a5"/>
        <w:numPr>
          <w:ilvl w:val="0"/>
          <w:numId w:val="93"/>
        </w:numPr>
        <w:spacing w:after="0" w:line="360" w:lineRule="auto"/>
        <w:jc w:val="both"/>
        <w:rPr>
          <w:rFonts w:cstheme="majorBidi"/>
          <w:sz w:val="24"/>
          <w:szCs w:val="24"/>
        </w:rPr>
      </w:pPr>
      <w:r w:rsidRPr="004C4944">
        <w:rPr>
          <w:rFonts w:cstheme="majorBidi"/>
          <w:sz w:val="24"/>
          <w:szCs w:val="24"/>
        </w:rPr>
        <w:t>παραπλάνηση.</w:t>
      </w:r>
    </w:p>
    <w:p w14:paraId="01F94377" w14:textId="77777777" w:rsidR="00347E5E" w:rsidRPr="009B64FE" w:rsidRDefault="00347E5E" w:rsidP="0008350B">
      <w:pPr>
        <w:spacing w:after="0" w:line="360" w:lineRule="auto"/>
        <w:jc w:val="both"/>
        <w:rPr>
          <w:rFonts w:cstheme="majorBidi"/>
          <w:sz w:val="24"/>
          <w:szCs w:val="24"/>
        </w:rPr>
      </w:pPr>
    </w:p>
    <w:p w14:paraId="529DE626" w14:textId="77777777" w:rsidR="00347E5E" w:rsidRPr="009B64FE" w:rsidRDefault="00347E5E" w:rsidP="0008350B">
      <w:pPr>
        <w:pStyle w:val="panos2"/>
      </w:pPr>
      <w:bookmarkStart w:id="107" w:name="_Toc225436323"/>
      <w:r w:rsidRPr="009B64FE">
        <w:t>5.1 Τύποι επιθέσεων κοινωνικής μηχανικής</w:t>
      </w:r>
      <w:bookmarkEnd w:id="107"/>
    </w:p>
    <w:p w14:paraId="3EA47C96" w14:textId="23542CE3" w:rsidR="00C921FC" w:rsidRPr="009B64FE" w:rsidRDefault="00347E5E" w:rsidP="0008350B">
      <w:pPr>
        <w:spacing w:after="0" w:line="360" w:lineRule="auto"/>
        <w:jc w:val="both"/>
        <w:rPr>
          <w:rFonts w:cstheme="majorBidi"/>
          <w:sz w:val="24"/>
          <w:szCs w:val="24"/>
        </w:rPr>
      </w:pPr>
      <w:r w:rsidRPr="009B64FE">
        <w:rPr>
          <w:rFonts w:cstheme="majorBidi"/>
          <w:sz w:val="24"/>
          <w:szCs w:val="24"/>
        </w:rPr>
        <w:t xml:space="preserve">Στην παρούσα </w:t>
      </w:r>
      <w:proofErr w:type="spellStart"/>
      <w:r w:rsidRPr="009B64FE">
        <w:rPr>
          <w:rFonts w:cstheme="majorBidi"/>
          <w:sz w:val="24"/>
          <w:szCs w:val="24"/>
        </w:rPr>
        <w:t>υποενότητα</w:t>
      </w:r>
      <w:proofErr w:type="spellEnd"/>
      <w:r w:rsidRPr="009B64FE">
        <w:rPr>
          <w:rFonts w:cstheme="majorBidi"/>
          <w:sz w:val="24"/>
          <w:szCs w:val="24"/>
        </w:rPr>
        <w:t xml:space="preserve"> θα</w:t>
      </w:r>
      <w:r w:rsidR="00BB48F9" w:rsidRPr="009B64FE">
        <w:rPr>
          <w:rFonts w:cstheme="majorBidi"/>
          <w:sz w:val="24"/>
          <w:szCs w:val="24"/>
        </w:rPr>
        <w:t xml:space="preserve"> παρατεθούν οι κάθε είδους επιθέσεις που οφείλονται στην εξέλιξη των μέσων</w:t>
      </w:r>
      <w:r w:rsidR="000D48FF" w:rsidRPr="009B64FE">
        <w:rPr>
          <w:rFonts w:cstheme="majorBidi"/>
          <w:sz w:val="24"/>
          <w:szCs w:val="24"/>
        </w:rPr>
        <w:t xml:space="preserve"> κοινωνικής </w:t>
      </w:r>
      <w:r w:rsidR="00BB48F9" w:rsidRPr="009B64FE">
        <w:rPr>
          <w:rFonts w:cstheme="majorBidi"/>
          <w:sz w:val="24"/>
          <w:szCs w:val="24"/>
        </w:rPr>
        <w:t xml:space="preserve"> δικτύωσης.</w:t>
      </w:r>
      <w:r w:rsidR="0048428D" w:rsidRPr="009B64FE">
        <w:rPr>
          <w:rFonts w:cstheme="majorBidi"/>
          <w:sz w:val="24"/>
          <w:szCs w:val="24"/>
        </w:rPr>
        <w:t xml:space="preserve"> </w:t>
      </w:r>
      <w:r w:rsidR="00C921FC" w:rsidRPr="009B64FE">
        <w:rPr>
          <w:rFonts w:cstheme="majorBidi"/>
          <w:sz w:val="24"/>
          <w:szCs w:val="24"/>
        </w:rPr>
        <w:t>Οι περισσότερες, αν όχι όλες, οι μεγάλες παραβιάσεις που έχουν σημειωθεί τα τελευταία χρόνια περιλαμβάνουν κάποιο στοιχείο κοινωνικής μηχανικής. Θα δίνατε τον κωδικό πρόσβασης για τις ηλεκτρονικές σας τραπεζικές συναλλαγές σε έναν τυχαίο άγνωστο που σας τον ζητούσε</w:t>
      </w:r>
      <w:r w:rsidR="00955903" w:rsidRPr="009B64FE">
        <w:rPr>
          <w:rFonts w:cstheme="majorBidi"/>
          <w:sz w:val="24"/>
          <w:szCs w:val="24"/>
        </w:rPr>
        <w:t>,</w:t>
      </w:r>
      <w:r w:rsidR="00C921FC" w:rsidRPr="009B64FE">
        <w:rPr>
          <w:rFonts w:cstheme="majorBidi"/>
          <w:sz w:val="24"/>
          <w:szCs w:val="24"/>
        </w:rPr>
        <w:t xml:space="preserve"> αφού σας πλησίαζε στο δρόμο και σας έλεγε ότι εργάζεται για την τράπεζά σας; Αν η απάντηση είναι όχι - που σίγουρα θα έπρεπε να είναι - θα πρέπει να έχετε την ίδια έλλειψη εμπιστοσύνης</w:t>
      </w:r>
      <w:r w:rsidR="00955903" w:rsidRPr="009B64FE">
        <w:rPr>
          <w:rFonts w:cstheme="majorBidi"/>
          <w:sz w:val="24"/>
          <w:szCs w:val="24"/>
        </w:rPr>
        <w:t>,</w:t>
      </w:r>
      <w:r w:rsidR="00C921FC" w:rsidRPr="009B64FE">
        <w:rPr>
          <w:rFonts w:cstheme="majorBidi"/>
          <w:sz w:val="24"/>
          <w:szCs w:val="24"/>
        </w:rPr>
        <w:t xml:space="preserve"> όταν πρόκειται για την τεχνολογία. Το γεγονός ότι ο υπολογιστής σας σ</w:t>
      </w:r>
      <w:r w:rsidR="00955903" w:rsidRPr="009B64FE">
        <w:rPr>
          <w:rFonts w:cstheme="majorBidi"/>
          <w:sz w:val="24"/>
          <w:szCs w:val="24"/>
        </w:rPr>
        <w:t>ά</w:t>
      </w:r>
      <w:r w:rsidR="00C921FC" w:rsidRPr="009B64FE">
        <w:rPr>
          <w:rFonts w:cstheme="majorBidi"/>
          <w:sz w:val="24"/>
          <w:szCs w:val="24"/>
        </w:rPr>
        <w:t>ς δείχνει ένα μήνυμα ηλεκτρονικού ταχυδρομείου που αποστέλλεται από κάποιο μέρος που ισχυρίζεται ότι είναι η τράπεζά σας, αντί για ένα τυχαίο άτομο που σας πλησιάζει στο</w:t>
      </w:r>
      <w:r w:rsidR="00955903" w:rsidRPr="009B64FE">
        <w:rPr>
          <w:rFonts w:cstheme="majorBidi"/>
          <w:sz w:val="24"/>
          <w:szCs w:val="24"/>
        </w:rPr>
        <w:t>ν</w:t>
      </w:r>
      <w:r w:rsidR="00C921FC" w:rsidRPr="009B64FE">
        <w:rPr>
          <w:rFonts w:cstheme="majorBidi"/>
          <w:sz w:val="24"/>
          <w:szCs w:val="24"/>
        </w:rPr>
        <w:t xml:space="preserve"> δρόμο και προβάλλει παρόμοιο ισχυρισμό δεν είναι λόγος να δώσετε στο μήνυμα αυτό την εμπιστοσύνη σας περισσότερο από ότι θα δίνατε στον άγνωστο. </w:t>
      </w:r>
    </w:p>
    <w:p w14:paraId="474C6BDF" w14:textId="77777777" w:rsidR="00C921FC" w:rsidRPr="009B64FE" w:rsidRDefault="00C921FC" w:rsidP="0008350B">
      <w:pPr>
        <w:spacing w:after="0" w:line="360" w:lineRule="auto"/>
        <w:jc w:val="both"/>
        <w:rPr>
          <w:rFonts w:cstheme="majorBidi"/>
          <w:sz w:val="24"/>
          <w:szCs w:val="24"/>
        </w:rPr>
      </w:pPr>
    </w:p>
    <w:p w14:paraId="59D31AA2" w14:textId="77777777" w:rsidR="0055509E" w:rsidRPr="009B64FE" w:rsidRDefault="00347E5E" w:rsidP="0008350B">
      <w:pPr>
        <w:spacing w:after="0" w:line="360" w:lineRule="auto"/>
        <w:jc w:val="both"/>
        <w:rPr>
          <w:rFonts w:cstheme="majorBidi"/>
          <w:sz w:val="24"/>
          <w:szCs w:val="24"/>
        </w:rPr>
      </w:pPr>
      <w:r w:rsidRPr="009B64FE">
        <w:rPr>
          <w:rFonts w:cstheme="majorBidi"/>
          <w:sz w:val="24"/>
          <w:szCs w:val="24"/>
        </w:rPr>
        <w:t xml:space="preserve">Οι επιθέσεις ηλεκτρονικού "ψαρέματος" είναι μία από τις πιο κοινές μορφές επιθέσεων κοινωνικής μηχανικής. Οι επιθέσεις </w:t>
      </w:r>
      <w:proofErr w:type="spellStart"/>
      <w:r w:rsidRPr="009B64FE">
        <w:rPr>
          <w:rFonts w:cstheme="majorBidi"/>
          <w:sz w:val="24"/>
          <w:szCs w:val="24"/>
        </w:rPr>
        <w:t>phishing</w:t>
      </w:r>
      <w:proofErr w:type="spellEnd"/>
      <w:r w:rsidRPr="009B64FE">
        <w:rPr>
          <w:rFonts w:cstheme="majorBidi"/>
          <w:sz w:val="24"/>
          <w:szCs w:val="24"/>
        </w:rPr>
        <w:t xml:space="preserve"> χρησιμοποιούν μερικές φορές μια τεχνική που ονομάζεται προκάλυψη (</w:t>
      </w:r>
      <w:proofErr w:type="spellStart"/>
      <w:r w:rsidRPr="009B64FE">
        <w:rPr>
          <w:rFonts w:cstheme="majorBidi"/>
          <w:sz w:val="24"/>
          <w:szCs w:val="24"/>
        </w:rPr>
        <w:t>pretexting</w:t>
      </w:r>
      <w:proofErr w:type="spellEnd"/>
      <w:r w:rsidRPr="009B64FE">
        <w:rPr>
          <w:rFonts w:cstheme="majorBidi"/>
          <w:sz w:val="24"/>
          <w:szCs w:val="24"/>
        </w:rPr>
        <w:t xml:space="preserve">), κατά την οποία ο εγκληματίας που στέλνει το ηλεκτρονικό μήνυμα </w:t>
      </w:r>
      <w:proofErr w:type="spellStart"/>
      <w:r w:rsidRPr="009B64FE">
        <w:rPr>
          <w:rFonts w:cstheme="majorBidi"/>
          <w:sz w:val="24"/>
          <w:szCs w:val="24"/>
        </w:rPr>
        <w:t>phishing</w:t>
      </w:r>
      <w:proofErr w:type="spellEnd"/>
      <w:r w:rsidRPr="009B64FE">
        <w:rPr>
          <w:rFonts w:cstheme="majorBidi"/>
          <w:sz w:val="24"/>
          <w:szCs w:val="24"/>
        </w:rPr>
        <w:t xml:space="preserve"> κατασκευάζει μια κατάσταση που τόσο κερδίζει την εμπιστοσύνη των στόχων όσο και υπογραμμίζει την υποτιθέμενη ανάγκη των προοριζόμενων θυμάτων να ενεργήσουν γρήγορα. Σε προηγούμενη ενότητα εξετάσαμε</w:t>
      </w:r>
      <w:r w:rsidR="00860070" w:rsidRPr="009B64FE">
        <w:rPr>
          <w:rFonts w:cstheme="majorBidi"/>
          <w:sz w:val="24"/>
          <w:szCs w:val="24"/>
        </w:rPr>
        <w:t xml:space="preserve"> </w:t>
      </w:r>
      <w:r w:rsidRPr="009B64FE">
        <w:rPr>
          <w:rFonts w:cstheme="majorBidi"/>
          <w:sz w:val="24"/>
          <w:szCs w:val="24"/>
        </w:rPr>
        <w:t xml:space="preserve">τις συνήθεις μορφές επιθέσεων κοινωνικής μηχανικής, συμπεριλαμβανομένων των </w:t>
      </w:r>
      <w:proofErr w:type="spellStart"/>
      <w:r w:rsidRPr="009B64FE">
        <w:rPr>
          <w:rFonts w:cstheme="majorBidi"/>
          <w:sz w:val="24"/>
          <w:szCs w:val="24"/>
        </w:rPr>
        <w:t>spear</w:t>
      </w:r>
      <w:proofErr w:type="spellEnd"/>
      <w:r w:rsidRPr="009B64FE">
        <w:rPr>
          <w:rFonts w:cstheme="majorBidi"/>
          <w:sz w:val="24"/>
          <w:szCs w:val="24"/>
        </w:rPr>
        <w:t xml:space="preserve"> </w:t>
      </w:r>
      <w:proofErr w:type="spellStart"/>
      <w:r w:rsidRPr="009B64FE">
        <w:rPr>
          <w:rFonts w:cstheme="majorBidi"/>
          <w:sz w:val="24"/>
          <w:szCs w:val="24"/>
        </w:rPr>
        <w:t>phishing</w:t>
      </w:r>
      <w:proofErr w:type="spellEnd"/>
      <w:r w:rsidRPr="009B64FE">
        <w:rPr>
          <w:rFonts w:cstheme="majorBidi"/>
          <w:sz w:val="24"/>
          <w:szCs w:val="24"/>
        </w:rPr>
        <w:t xml:space="preserve"> </w:t>
      </w:r>
      <w:proofErr w:type="spellStart"/>
      <w:r w:rsidRPr="009B64FE">
        <w:rPr>
          <w:rFonts w:cstheme="majorBidi"/>
          <w:sz w:val="24"/>
          <w:szCs w:val="24"/>
        </w:rPr>
        <w:t>emails</w:t>
      </w:r>
      <w:proofErr w:type="spellEnd"/>
      <w:r w:rsidRPr="009B64FE">
        <w:rPr>
          <w:rFonts w:cstheme="majorBidi"/>
          <w:sz w:val="24"/>
          <w:szCs w:val="24"/>
        </w:rPr>
        <w:t xml:space="preserve">, </w:t>
      </w:r>
      <w:proofErr w:type="spellStart"/>
      <w:r w:rsidRPr="009B64FE">
        <w:rPr>
          <w:rFonts w:cstheme="majorBidi"/>
          <w:sz w:val="24"/>
          <w:szCs w:val="24"/>
        </w:rPr>
        <w:t>smishing</w:t>
      </w:r>
      <w:proofErr w:type="spellEnd"/>
      <w:r w:rsidRPr="009B64FE">
        <w:rPr>
          <w:rFonts w:cstheme="majorBidi"/>
          <w:sz w:val="24"/>
          <w:szCs w:val="24"/>
        </w:rPr>
        <w:t xml:space="preserve">, </w:t>
      </w:r>
      <w:proofErr w:type="spellStart"/>
      <w:r w:rsidRPr="009B64FE">
        <w:rPr>
          <w:rFonts w:cstheme="majorBidi"/>
          <w:sz w:val="24"/>
          <w:szCs w:val="24"/>
        </w:rPr>
        <w:t>spear</w:t>
      </w:r>
      <w:proofErr w:type="spellEnd"/>
      <w:r w:rsidRPr="009B64FE">
        <w:rPr>
          <w:rFonts w:cstheme="majorBidi"/>
          <w:sz w:val="24"/>
          <w:szCs w:val="24"/>
        </w:rPr>
        <w:t xml:space="preserve"> </w:t>
      </w:r>
      <w:proofErr w:type="spellStart"/>
      <w:r w:rsidRPr="009B64FE">
        <w:rPr>
          <w:rFonts w:cstheme="majorBidi"/>
          <w:sz w:val="24"/>
          <w:szCs w:val="24"/>
        </w:rPr>
        <w:t>smishing</w:t>
      </w:r>
      <w:proofErr w:type="spellEnd"/>
      <w:r w:rsidRPr="009B64FE">
        <w:rPr>
          <w:rFonts w:cstheme="majorBidi"/>
          <w:sz w:val="24"/>
          <w:szCs w:val="24"/>
        </w:rPr>
        <w:t xml:space="preserve">, </w:t>
      </w:r>
      <w:proofErr w:type="spellStart"/>
      <w:r w:rsidRPr="009B64FE">
        <w:rPr>
          <w:rFonts w:cstheme="majorBidi"/>
          <w:sz w:val="24"/>
          <w:szCs w:val="24"/>
        </w:rPr>
        <w:t>vishing</w:t>
      </w:r>
      <w:proofErr w:type="spellEnd"/>
      <w:r w:rsidRPr="009B64FE">
        <w:rPr>
          <w:rFonts w:cstheme="majorBidi"/>
          <w:sz w:val="24"/>
          <w:szCs w:val="24"/>
        </w:rPr>
        <w:t xml:space="preserve">, </w:t>
      </w:r>
      <w:proofErr w:type="spellStart"/>
      <w:r w:rsidRPr="009B64FE">
        <w:rPr>
          <w:rFonts w:cstheme="majorBidi"/>
          <w:sz w:val="24"/>
          <w:szCs w:val="24"/>
        </w:rPr>
        <w:t>spear</w:t>
      </w:r>
      <w:proofErr w:type="spellEnd"/>
      <w:r w:rsidRPr="009B64FE">
        <w:rPr>
          <w:rFonts w:cstheme="majorBidi"/>
          <w:sz w:val="24"/>
          <w:szCs w:val="24"/>
        </w:rPr>
        <w:t xml:space="preserve"> </w:t>
      </w:r>
      <w:proofErr w:type="spellStart"/>
      <w:r w:rsidRPr="009B64FE">
        <w:rPr>
          <w:rFonts w:cstheme="majorBidi"/>
          <w:sz w:val="24"/>
          <w:szCs w:val="24"/>
        </w:rPr>
        <w:t>vishing</w:t>
      </w:r>
      <w:proofErr w:type="spellEnd"/>
      <w:r w:rsidRPr="009B64FE">
        <w:rPr>
          <w:rFonts w:cstheme="majorBidi"/>
          <w:sz w:val="24"/>
          <w:szCs w:val="24"/>
        </w:rPr>
        <w:t xml:space="preserve"> και CEO </w:t>
      </w:r>
      <w:proofErr w:type="spellStart"/>
      <w:r w:rsidRPr="009B64FE">
        <w:rPr>
          <w:rFonts w:cstheme="majorBidi"/>
          <w:sz w:val="24"/>
          <w:szCs w:val="24"/>
        </w:rPr>
        <w:t>fraud</w:t>
      </w:r>
      <w:proofErr w:type="spellEnd"/>
      <w:r w:rsidRPr="009B64FE">
        <w:rPr>
          <w:rFonts w:cstheme="majorBidi"/>
          <w:sz w:val="24"/>
          <w:szCs w:val="24"/>
        </w:rPr>
        <w:t xml:space="preserve">. </w:t>
      </w:r>
    </w:p>
    <w:p w14:paraId="12B1A3C7" w14:textId="77777777" w:rsidR="0055509E" w:rsidRPr="009B64FE" w:rsidRDefault="0055509E" w:rsidP="0008350B">
      <w:pPr>
        <w:spacing w:after="0" w:line="360" w:lineRule="auto"/>
        <w:jc w:val="both"/>
        <w:rPr>
          <w:rFonts w:cstheme="majorBidi"/>
          <w:sz w:val="24"/>
          <w:szCs w:val="24"/>
        </w:rPr>
      </w:pPr>
    </w:p>
    <w:p w14:paraId="43E4C47D" w14:textId="6F4AB523" w:rsidR="00347E5E" w:rsidRPr="009B64FE" w:rsidRDefault="00347E5E" w:rsidP="0008350B">
      <w:pPr>
        <w:spacing w:after="0" w:line="360" w:lineRule="auto"/>
        <w:jc w:val="both"/>
        <w:rPr>
          <w:rFonts w:cstheme="majorBidi"/>
          <w:sz w:val="24"/>
          <w:szCs w:val="24"/>
        </w:rPr>
      </w:pPr>
      <w:r w:rsidRPr="009B64FE">
        <w:rPr>
          <w:rFonts w:cstheme="majorBidi"/>
          <w:sz w:val="24"/>
          <w:szCs w:val="24"/>
        </w:rPr>
        <w:t>Οι ακόλουθοι πρόσθετοι τύποι επιθέσεων κοινωνικής μηχανικής είναι</w:t>
      </w:r>
      <w:r w:rsidR="00955903" w:rsidRPr="009B64FE">
        <w:rPr>
          <w:rFonts w:cstheme="majorBidi"/>
          <w:sz w:val="24"/>
          <w:szCs w:val="24"/>
        </w:rPr>
        <w:t>,</w:t>
      </w:r>
      <w:r w:rsidRPr="009B64FE">
        <w:rPr>
          <w:rFonts w:cstheme="majorBidi"/>
          <w:sz w:val="24"/>
          <w:szCs w:val="24"/>
        </w:rPr>
        <w:t xml:space="preserve"> </w:t>
      </w:r>
      <w:r w:rsidR="00955903" w:rsidRPr="009B64FE">
        <w:rPr>
          <w:rFonts w:cstheme="majorBidi"/>
          <w:sz w:val="24"/>
          <w:szCs w:val="24"/>
        </w:rPr>
        <w:t>επίσης,</w:t>
      </w:r>
      <w:r w:rsidRPr="009B64FE">
        <w:rPr>
          <w:rFonts w:cstheme="majorBidi"/>
          <w:sz w:val="24"/>
          <w:szCs w:val="24"/>
        </w:rPr>
        <w:t xml:space="preserve"> δημοφιλείς</w:t>
      </w:r>
      <w:r w:rsidR="00244EFE" w:rsidRPr="009B64FE">
        <w:rPr>
          <w:rFonts w:cstheme="majorBidi"/>
          <w:sz w:val="24"/>
          <w:szCs w:val="24"/>
        </w:rPr>
        <w:t>:</w:t>
      </w:r>
    </w:p>
    <w:p w14:paraId="3A52B5EB" w14:textId="77777777" w:rsidR="0055509E" w:rsidRPr="009B64FE" w:rsidRDefault="0055509E" w:rsidP="0008350B">
      <w:pPr>
        <w:spacing w:after="0" w:line="360" w:lineRule="auto"/>
        <w:jc w:val="both"/>
        <w:rPr>
          <w:rFonts w:cstheme="majorBidi"/>
          <w:sz w:val="24"/>
          <w:szCs w:val="24"/>
        </w:rPr>
      </w:pPr>
    </w:p>
    <w:p w14:paraId="1219CF4B" w14:textId="2013F428" w:rsidR="00146B1A" w:rsidRPr="009B64FE" w:rsidRDefault="00347E5E" w:rsidP="0008350B">
      <w:pPr>
        <w:pStyle w:val="a5"/>
        <w:numPr>
          <w:ilvl w:val="0"/>
          <w:numId w:val="41"/>
        </w:numPr>
        <w:spacing w:after="0" w:line="360" w:lineRule="auto"/>
        <w:jc w:val="both"/>
        <w:rPr>
          <w:rFonts w:cstheme="majorBidi"/>
          <w:sz w:val="24"/>
          <w:szCs w:val="24"/>
        </w:rPr>
      </w:pPr>
      <w:r w:rsidRPr="009B64FE">
        <w:rPr>
          <w:rFonts w:cstheme="majorBidi"/>
          <w:b/>
          <w:sz w:val="24"/>
          <w:szCs w:val="24"/>
        </w:rPr>
        <w:t>Δόλωμα (</w:t>
      </w:r>
      <w:proofErr w:type="spellStart"/>
      <w:r w:rsidRPr="009B64FE">
        <w:rPr>
          <w:rFonts w:cstheme="majorBidi"/>
          <w:b/>
          <w:sz w:val="24"/>
          <w:szCs w:val="24"/>
        </w:rPr>
        <w:t>Baiting</w:t>
      </w:r>
      <w:proofErr w:type="spellEnd"/>
      <w:r w:rsidRPr="009B64FE">
        <w:rPr>
          <w:rFonts w:cstheme="majorBidi"/>
          <w:b/>
          <w:sz w:val="24"/>
          <w:szCs w:val="24"/>
        </w:rPr>
        <w:t>)</w:t>
      </w:r>
      <w:r w:rsidR="00244EFE" w:rsidRPr="009B64FE">
        <w:rPr>
          <w:rFonts w:cstheme="majorBidi"/>
          <w:b/>
          <w:sz w:val="24"/>
          <w:szCs w:val="24"/>
        </w:rPr>
        <w:t>:</w:t>
      </w:r>
      <w:r w:rsidRPr="009B64FE">
        <w:rPr>
          <w:rFonts w:cstheme="majorBidi"/>
          <w:sz w:val="24"/>
          <w:szCs w:val="24"/>
        </w:rPr>
        <w:t xml:space="preserve"> Ένας επιτιθέμενος στέλνει ένα μήνυμα ηλεκτρονικού ταχυδρομείου ή συνομιλίας ή ακόμη και μια ανάρτηση στα μέσα κοινωνικής δικτύωσης που υπόσχεται σε κάποιον μια ανταμοιβή ως ανταμοιβή για τη λήψη κάποια δράσης</w:t>
      </w:r>
      <w:r w:rsidR="00146B1A" w:rsidRPr="009B64FE">
        <w:rPr>
          <w:rFonts w:cstheme="majorBidi"/>
          <w:sz w:val="24"/>
          <w:szCs w:val="24"/>
        </w:rPr>
        <w:t>,</w:t>
      </w:r>
      <w:r w:rsidRPr="009B64FE">
        <w:rPr>
          <w:rFonts w:cstheme="majorBidi"/>
          <w:sz w:val="24"/>
          <w:szCs w:val="24"/>
        </w:rPr>
        <w:t xml:space="preserve"> για παράδειγμα, λέγοντας σε έναν στόχο ότι αν συμπληρώσει μια έρευνα, θα λάβει ένα δωρεάν αντικείμενο. Μερικές φορές τέτοιες υποσχέσεις είναι πραγματικές, αλλά συχνά δεν είναι και αποτελούν </w:t>
      </w:r>
      <w:r w:rsidR="00955903" w:rsidRPr="009B64FE">
        <w:rPr>
          <w:rFonts w:cstheme="majorBidi"/>
          <w:sz w:val="24"/>
          <w:szCs w:val="24"/>
        </w:rPr>
        <w:t>μόνο</w:t>
      </w:r>
      <w:r w:rsidRPr="009B64FE">
        <w:rPr>
          <w:rFonts w:cstheme="majorBidi"/>
          <w:sz w:val="24"/>
          <w:szCs w:val="24"/>
        </w:rPr>
        <w:t xml:space="preserve"> τρόπους για να παρακινήσουν κάποιον να προβεί σε μια συγκεκριμένη ενέργεια, την οποία δεν θα έκανε διαφορετικά. Μερικές φορές οι εν λόγω απατεώνες ζητούν την καταβολή ενός μικρού τέλους αποστολής για το βραβείο, μερικές φορές διανέμουν κακόβουλο λογισμικό και μερικές φορές συλλέγουν ευαίσθητες πληροφορίες. Υπάρχει ακόμη και κακόβουλο λογισμικό που αποτελεί δόλωμα. Μην συγχέετε το </w:t>
      </w:r>
      <w:proofErr w:type="spellStart"/>
      <w:r w:rsidRPr="009B64FE">
        <w:rPr>
          <w:rFonts w:cstheme="majorBidi"/>
          <w:sz w:val="24"/>
          <w:szCs w:val="24"/>
        </w:rPr>
        <w:t>baiting</w:t>
      </w:r>
      <w:proofErr w:type="spellEnd"/>
      <w:r w:rsidRPr="009B64FE">
        <w:rPr>
          <w:rFonts w:cstheme="majorBidi"/>
          <w:sz w:val="24"/>
          <w:szCs w:val="24"/>
        </w:rPr>
        <w:t xml:space="preserve"> με το </w:t>
      </w:r>
      <w:proofErr w:type="spellStart"/>
      <w:r w:rsidRPr="009B64FE">
        <w:rPr>
          <w:rFonts w:cstheme="majorBidi"/>
          <w:sz w:val="24"/>
          <w:szCs w:val="24"/>
        </w:rPr>
        <w:t>scambaiting</w:t>
      </w:r>
      <w:proofErr w:type="spellEnd"/>
      <w:r w:rsidRPr="009B64FE">
        <w:rPr>
          <w:rFonts w:cstheme="majorBidi"/>
          <w:sz w:val="24"/>
          <w:szCs w:val="24"/>
        </w:rPr>
        <w:t>. Το τελευταίο αναφέρεται σε μια μορφή επαγρύπνησης κατά την οποία οι άνθρωποι προσποιούνται ότι είναι εύπιστα, υποψήφια θύματα, και σπαταλούν το</w:t>
      </w:r>
      <w:r w:rsidR="00955903" w:rsidRPr="009B64FE">
        <w:rPr>
          <w:rFonts w:cstheme="majorBidi"/>
          <w:sz w:val="24"/>
          <w:szCs w:val="24"/>
        </w:rPr>
        <w:t>ν</w:t>
      </w:r>
      <w:r w:rsidRPr="009B64FE">
        <w:rPr>
          <w:rFonts w:cstheme="majorBidi"/>
          <w:sz w:val="24"/>
          <w:szCs w:val="24"/>
        </w:rPr>
        <w:t xml:space="preserve"> χρόνο και τους πόρους των απατεώνων μέσω επαναλαμβανόμενων αλληλεπιδράσεων, καθώς και (μερικές φορές) συλλέγουν πληροφορίες για τον απατεώνα που μπορούν να παραδοθούν στις διωκτικές </w:t>
      </w:r>
      <w:r w:rsidR="00146B1A" w:rsidRPr="009B64FE">
        <w:rPr>
          <w:rFonts w:cstheme="majorBidi"/>
          <w:sz w:val="24"/>
          <w:szCs w:val="24"/>
        </w:rPr>
        <w:t>Α</w:t>
      </w:r>
      <w:r w:rsidRPr="009B64FE">
        <w:rPr>
          <w:rFonts w:cstheme="majorBidi"/>
          <w:sz w:val="24"/>
          <w:szCs w:val="24"/>
        </w:rPr>
        <w:t xml:space="preserve">ρχές ή να δημοσιευθούν στο </w:t>
      </w:r>
      <w:r w:rsidR="00146B1A" w:rsidRPr="009B64FE">
        <w:rPr>
          <w:rFonts w:cstheme="majorBidi"/>
          <w:sz w:val="24"/>
          <w:szCs w:val="24"/>
        </w:rPr>
        <w:t>δ</w:t>
      </w:r>
      <w:r w:rsidRPr="009B64FE">
        <w:rPr>
          <w:rFonts w:cstheme="majorBidi"/>
          <w:sz w:val="24"/>
          <w:szCs w:val="24"/>
        </w:rPr>
        <w:t>ιαδίκτυο για να προειδοποιήσουν άλλους για αυτόν.</w:t>
      </w:r>
    </w:p>
    <w:p w14:paraId="03321856" w14:textId="77777777" w:rsidR="00146B1A" w:rsidRPr="009B64FE" w:rsidRDefault="00347E5E" w:rsidP="0008350B">
      <w:pPr>
        <w:pStyle w:val="a5"/>
        <w:numPr>
          <w:ilvl w:val="0"/>
          <w:numId w:val="41"/>
        </w:numPr>
        <w:spacing w:after="0" w:line="360" w:lineRule="auto"/>
        <w:jc w:val="both"/>
        <w:rPr>
          <w:rFonts w:cstheme="majorBidi"/>
          <w:sz w:val="24"/>
          <w:szCs w:val="24"/>
        </w:rPr>
      </w:pPr>
      <w:r w:rsidRPr="009B64FE">
        <w:rPr>
          <w:rFonts w:cstheme="majorBidi"/>
          <w:b/>
          <w:sz w:val="24"/>
          <w:szCs w:val="24"/>
        </w:rPr>
        <w:t>Αντάλλαγμα (</w:t>
      </w:r>
      <w:proofErr w:type="spellStart"/>
      <w:r w:rsidRPr="009B64FE">
        <w:rPr>
          <w:rFonts w:cstheme="majorBidi"/>
          <w:b/>
          <w:sz w:val="24"/>
          <w:szCs w:val="24"/>
        </w:rPr>
        <w:t>Quid</w:t>
      </w:r>
      <w:proofErr w:type="spellEnd"/>
      <w:r w:rsidRPr="009B64FE">
        <w:rPr>
          <w:rFonts w:cstheme="majorBidi"/>
          <w:b/>
          <w:sz w:val="24"/>
          <w:szCs w:val="24"/>
        </w:rPr>
        <w:t xml:space="preserve"> </w:t>
      </w:r>
      <w:proofErr w:type="spellStart"/>
      <w:r w:rsidRPr="009B64FE">
        <w:rPr>
          <w:rFonts w:cstheme="majorBidi"/>
          <w:b/>
          <w:sz w:val="24"/>
          <w:szCs w:val="24"/>
        </w:rPr>
        <w:t>pro</w:t>
      </w:r>
      <w:proofErr w:type="spellEnd"/>
      <w:r w:rsidRPr="009B64FE">
        <w:rPr>
          <w:rFonts w:cstheme="majorBidi"/>
          <w:b/>
          <w:sz w:val="24"/>
          <w:szCs w:val="24"/>
        </w:rPr>
        <w:t xml:space="preserve"> quo)</w:t>
      </w:r>
      <w:r w:rsidR="00244EFE" w:rsidRPr="009B64FE">
        <w:rPr>
          <w:rFonts w:cstheme="majorBidi"/>
          <w:b/>
          <w:sz w:val="24"/>
          <w:szCs w:val="24"/>
        </w:rPr>
        <w:t>:</w:t>
      </w:r>
      <w:r w:rsidRPr="009B64FE">
        <w:rPr>
          <w:rFonts w:cstheme="majorBidi"/>
          <w:sz w:val="24"/>
          <w:szCs w:val="24"/>
        </w:rPr>
        <w:t xml:space="preserve"> Ο επιτιθέμενος δηλώνει ότι χρειάζεται το άτομο να προβεί σε μια ενέργεια προκειμένου να παράσχει μια υπηρεσία στο υποψήφιο ανυποψίαστο</w:t>
      </w:r>
      <w:r w:rsidR="00860070" w:rsidRPr="009B64FE">
        <w:rPr>
          <w:rFonts w:cstheme="majorBidi"/>
          <w:sz w:val="24"/>
          <w:szCs w:val="24"/>
        </w:rPr>
        <w:t xml:space="preserve"> </w:t>
      </w:r>
      <w:r w:rsidRPr="009B64FE">
        <w:rPr>
          <w:rFonts w:cstheme="majorBidi"/>
          <w:sz w:val="24"/>
          <w:szCs w:val="24"/>
        </w:rPr>
        <w:t xml:space="preserve">θύμα. Για παράδειγμα, ένας επιτιθέμενος μπορεί να προσποιηθεί ότι είναι υπεύθυνος υποστήριξης πληροφορικής και να προσφέρει βοήθεια σε έναν υπάλληλο για την εγκατάσταση μιας νέας ενημερωμένης έκδοσης λογισμικού ασφαλείας. Εάν ο υπάλληλος συνεργαστεί, ο </w:t>
      </w:r>
      <w:r w:rsidR="00146B1A" w:rsidRPr="009B64FE">
        <w:rPr>
          <w:rFonts w:cstheme="majorBidi"/>
          <w:sz w:val="24"/>
          <w:szCs w:val="24"/>
        </w:rPr>
        <w:t xml:space="preserve">επιτιθέμενος </w:t>
      </w:r>
      <w:r w:rsidRPr="009B64FE">
        <w:rPr>
          <w:rFonts w:cstheme="majorBidi"/>
          <w:sz w:val="24"/>
          <w:szCs w:val="24"/>
        </w:rPr>
        <w:t xml:space="preserve">τον καθοδηγεί </w:t>
      </w:r>
      <w:r w:rsidR="00146B1A" w:rsidRPr="009B64FE">
        <w:rPr>
          <w:rFonts w:cstheme="majorBidi"/>
          <w:sz w:val="24"/>
          <w:szCs w:val="24"/>
        </w:rPr>
        <w:t>προς μια</w:t>
      </w:r>
      <w:r w:rsidRPr="009B64FE">
        <w:rPr>
          <w:rFonts w:cstheme="majorBidi"/>
          <w:sz w:val="24"/>
          <w:szCs w:val="24"/>
        </w:rPr>
        <w:t xml:space="preserve"> διαδικασία εγκατάστασης κακόβουλου λογισμικού.</w:t>
      </w:r>
    </w:p>
    <w:p w14:paraId="33DC558A" w14:textId="388A607F" w:rsidR="00257E99" w:rsidRPr="009B64FE" w:rsidRDefault="00347E5E" w:rsidP="0008350B">
      <w:pPr>
        <w:pStyle w:val="a5"/>
        <w:numPr>
          <w:ilvl w:val="0"/>
          <w:numId w:val="41"/>
        </w:numPr>
        <w:spacing w:after="0" w:line="360" w:lineRule="auto"/>
        <w:jc w:val="both"/>
        <w:rPr>
          <w:rFonts w:cstheme="majorBidi"/>
          <w:sz w:val="24"/>
          <w:szCs w:val="24"/>
        </w:rPr>
      </w:pPr>
      <w:r w:rsidRPr="009B64FE">
        <w:rPr>
          <w:rFonts w:cstheme="majorBidi"/>
          <w:b/>
          <w:sz w:val="24"/>
          <w:szCs w:val="24"/>
        </w:rPr>
        <w:t>Πλαστοπροσωπία στα μέσα κοινωνικής δικτύωσης</w:t>
      </w:r>
      <w:r w:rsidR="00244EFE" w:rsidRPr="009B64FE">
        <w:rPr>
          <w:rFonts w:cstheme="majorBidi"/>
          <w:b/>
          <w:sz w:val="24"/>
          <w:szCs w:val="24"/>
        </w:rPr>
        <w:t>:</w:t>
      </w:r>
      <w:r w:rsidRPr="009B64FE">
        <w:rPr>
          <w:rFonts w:cstheme="majorBidi"/>
          <w:sz w:val="24"/>
          <w:szCs w:val="24"/>
        </w:rPr>
        <w:t xml:space="preserve"> Μερικοί επιτιθέμενοι υποδύονται άτομα στα μέσα κοινωνικής δικτύωσης προκειμένου να δημιουργήσουν συνδέσεις με τα θύματά τους. Τα πρόσωπα που υποδύονται μπορεί να είναι πραγματικά πρόσωπα ή ανύπαρκτες οντότητες. Οι απατεώνες που βρίσκονται πίσω από τέτοιους λογαριασμούς έρχονται συχνά σε επαφή με </w:t>
      </w:r>
      <w:r w:rsidRPr="009B64FE">
        <w:rPr>
          <w:rFonts w:cstheme="majorBidi"/>
          <w:sz w:val="24"/>
          <w:szCs w:val="24"/>
        </w:rPr>
        <w:lastRenderedPageBreak/>
        <w:t xml:space="preserve">τα άτομα που ακολουθούν τους λογαριασμούς, προσποιούμενοι ότι είναι ο συντάκτης και ζητούν από τους οπαδούς να κάνουν διάφορες </w:t>
      </w:r>
      <w:r w:rsidR="00257E99" w:rsidRPr="009B64FE">
        <w:rPr>
          <w:rFonts w:cstheme="majorBidi"/>
          <w:sz w:val="24"/>
          <w:szCs w:val="24"/>
        </w:rPr>
        <w:t>«</w:t>
      </w:r>
      <w:r w:rsidRPr="009B64FE">
        <w:rPr>
          <w:rFonts w:cstheme="majorBidi"/>
          <w:sz w:val="24"/>
          <w:szCs w:val="24"/>
        </w:rPr>
        <w:t>επενδύσεις</w:t>
      </w:r>
      <w:r w:rsidR="00257E99" w:rsidRPr="009B64FE">
        <w:rPr>
          <w:rFonts w:cstheme="majorBidi"/>
          <w:sz w:val="24"/>
          <w:szCs w:val="24"/>
        </w:rPr>
        <w:t>»</w:t>
      </w:r>
      <w:r w:rsidRPr="009B64FE">
        <w:rPr>
          <w:rFonts w:cstheme="majorBidi"/>
          <w:sz w:val="24"/>
          <w:szCs w:val="24"/>
        </w:rPr>
        <w:t>.</w:t>
      </w:r>
    </w:p>
    <w:p w14:paraId="26CA4EC0" w14:textId="3C6A5481" w:rsidR="00257E99" w:rsidRPr="009B64FE" w:rsidRDefault="00347E5E" w:rsidP="0008350B">
      <w:pPr>
        <w:pStyle w:val="a5"/>
        <w:numPr>
          <w:ilvl w:val="0"/>
          <w:numId w:val="41"/>
        </w:numPr>
        <w:spacing w:after="0" w:line="360" w:lineRule="auto"/>
        <w:jc w:val="both"/>
        <w:rPr>
          <w:rFonts w:cstheme="majorBidi"/>
          <w:sz w:val="24"/>
          <w:szCs w:val="24"/>
        </w:rPr>
      </w:pPr>
      <w:r w:rsidRPr="009B64FE">
        <w:rPr>
          <w:rFonts w:cstheme="majorBidi"/>
          <w:b/>
          <w:sz w:val="24"/>
          <w:szCs w:val="24"/>
        </w:rPr>
        <w:t>Δελεαστικά μηνύματα ηλεκτρονικού ταχυδρομείου:</w:t>
      </w:r>
      <w:r w:rsidRPr="009B64FE">
        <w:rPr>
          <w:rFonts w:cstheme="majorBidi"/>
          <w:sz w:val="24"/>
          <w:szCs w:val="24"/>
        </w:rPr>
        <w:t xml:space="preserve"> Αυτά τα </w:t>
      </w:r>
      <w:proofErr w:type="spellStart"/>
      <w:r w:rsidRPr="009B64FE">
        <w:rPr>
          <w:rFonts w:cstheme="majorBidi"/>
          <w:sz w:val="24"/>
          <w:szCs w:val="24"/>
        </w:rPr>
        <w:t>emails</w:t>
      </w:r>
      <w:proofErr w:type="spellEnd"/>
      <w:r w:rsidRPr="009B64FE">
        <w:rPr>
          <w:rFonts w:cstheme="majorBidi"/>
          <w:sz w:val="24"/>
          <w:szCs w:val="24"/>
        </w:rPr>
        <w:t xml:space="preserve"> προσπαθούν να ξεγελάσουν τους ανθρώπους</w:t>
      </w:r>
      <w:r w:rsidR="00955903" w:rsidRPr="009B64FE">
        <w:rPr>
          <w:rFonts w:cstheme="majorBidi"/>
          <w:sz w:val="24"/>
          <w:szCs w:val="24"/>
        </w:rPr>
        <w:t>,</w:t>
      </w:r>
      <w:r w:rsidRPr="009B64FE">
        <w:rPr>
          <w:rFonts w:cstheme="majorBidi"/>
          <w:sz w:val="24"/>
          <w:szCs w:val="24"/>
        </w:rPr>
        <w:t xml:space="preserve"> ώστε να εκτελέσουν κακόβουλο λογισμικό ή να κάνουν κλικ σε δηλητηριασμένους συνδέσμους εκμεταλλευόμενοι την περιέργειά τους, τις σεξουαλικές τους επιθυμίες και άλλα χαρακτηριστικά.</w:t>
      </w:r>
    </w:p>
    <w:p w14:paraId="3A3BEE66" w14:textId="77777777" w:rsidR="0083439D" w:rsidRPr="009B64FE" w:rsidRDefault="00347E5E" w:rsidP="0008350B">
      <w:pPr>
        <w:pStyle w:val="a5"/>
        <w:numPr>
          <w:ilvl w:val="0"/>
          <w:numId w:val="41"/>
        </w:numPr>
        <w:spacing w:after="0" w:line="360" w:lineRule="auto"/>
        <w:jc w:val="both"/>
        <w:rPr>
          <w:rFonts w:cstheme="majorBidi"/>
          <w:sz w:val="24"/>
          <w:szCs w:val="24"/>
        </w:rPr>
      </w:pPr>
      <w:r w:rsidRPr="009B64FE">
        <w:rPr>
          <w:rFonts w:cstheme="majorBidi"/>
          <w:b/>
          <w:sz w:val="24"/>
          <w:szCs w:val="24"/>
        </w:rPr>
        <w:t>Παρακολούθηση (</w:t>
      </w:r>
      <w:proofErr w:type="spellStart"/>
      <w:r w:rsidRPr="009B64FE">
        <w:rPr>
          <w:rFonts w:cstheme="majorBidi"/>
          <w:b/>
          <w:sz w:val="24"/>
          <w:szCs w:val="24"/>
        </w:rPr>
        <w:t>Tailgating</w:t>
      </w:r>
      <w:proofErr w:type="spellEnd"/>
      <w:r w:rsidRPr="009B64FE">
        <w:rPr>
          <w:rFonts w:cstheme="majorBidi"/>
          <w:b/>
          <w:sz w:val="24"/>
          <w:szCs w:val="24"/>
        </w:rPr>
        <w:t>)</w:t>
      </w:r>
      <w:r w:rsidR="00244EFE" w:rsidRPr="009B64FE">
        <w:rPr>
          <w:rFonts w:cstheme="majorBidi"/>
          <w:b/>
          <w:sz w:val="24"/>
          <w:szCs w:val="24"/>
        </w:rPr>
        <w:t>:</w:t>
      </w:r>
      <w:r w:rsidRPr="009B64FE">
        <w:rPr>
          <w:rFonts w:cstheme="majorBidi"/>
          <w:sz w:val="24"/>
          <w:szCs w:val="24"/>
        </w:rPr>
        <w:t xml:space="preserve"> Το </w:t>
      </w:r>
      <w:proofErr w:type="spellStart"/>
      <w:r w:rsidRPr="009B64FE">
        <w:rPr>
          <w:rFonts w:cstheme="majorBidi"/>
          <w:sz w:val="24"/>
          <w:szCs w:val="24"/>
        </w:rPr>
        <w:t>Tailgating</w:t>
      </w:r>
      <w:proofErr w:type="spellEnd"/>
      <w:r w:rsidRPr="009B64FE">
        <w:rPr>
          <w:rFonts w:cstheme="majorBidi"/>
          <w:sz w:val="24"/>
          <w:szCs w:val="24"/>
        </w:rPr>
        <w:t xml:space="preserve"> </w:t>
      </w:r>
      <w:r w:rsidR="00257E99" w:rsidRPr="009B64FE">
        <w:rPr>
          <w:rFonts w:cstheme="majorBidi"/>
          <w:sz w:val="24"/>
          <w:szCs w:val="24"/>
        </w:rPr>
        <w:t>αποτελεί</w:t>
      </w:r>
      <w:r w:rsidRPr="009B64FE">
        <w:rPr>
          <w:rFonts w:cstheme="majorBidi"/>
          <w:sz w:val="24"/>
          <w:szCs w:val="24"/>
        </w:rPr>
        <w:t xml:space="preserve"> μια φυσική μορφή επίθεσης κοινωνικής μηχανικής στην οποία ο επιτιθέμενος συνοδεύει άτομα που ανήκουν σε εξουσιοδοτημένο προσωπικό καθώς πλησιάζουν μια πόρτα που αυτά, αλλά όχι ο επιτιθέμενος, είναι εξουσιοδοτημένα να περάσουν και τα εξαπατά ώστε να τον αφήσουν να περάσει μαζί τους. Ο επιτιθέμενος μπορεί να προσποιηθεί ότι ψάχνει σε μια τσάντα για μια κάρτα πρόσβασης, να ισχυριστεί ότι έχει ξεχάσει την κάρτα του ή μπορεί απλώς να προσποιηθεί ότι είναι φιλικός και να ακολουθήσει το εξουσιοδοτημένο άτομο στην είσοδο.</w:t>
      </w:r>
    </w:p>
    <w:p w14:paraId="28357FF2" w14:textId="2FA4CA4B" w:rsidR="00255D53" w:rsidRPr="009B64FE" w:rsidRDefault="00347E5E" w:rsidP="0008350B">
      <w:pPr>
        <w:pStyle w:val="a5"/>
        <w:numPr>
          <w:ilvl w:val="0"/>
          <w:numId w:val="41"/>
        </w:numPr>
        <w:spacing w:after="0" w:line="360" w:lineRule="auto"/>
        <w:jc w:val="both"/>
        <w:rPr>
          <w:rFonts w:cstheme="majorBidi"/>
          <w:sz w:val="24"/>
          <w:szCs w:val="24"/>
        </w:rPr>
      </w:pPr>
      <w:r w:rsidRPr="009B64FE">
        <w:rPr>
          <w:rFonts w:cstheme="majorBidi"/>
          <w:b/>
          <w:sz w:val="24"/>
          <w:szCs w:val="24"/>
        </w:rPr>
        <w:t>Ψευδείς συναγερμοί:</w:t>
      </w:r>
      <w:r w:rsidRPr="009B64FE">
        <w:rPr>
          <w:rFonts w:cstheme="majorBidi"/>
          <w:sz w:val="24"/>
          <w:szCs w:val="24"/>
        </w:rPr>
        <w:t xml:space="preserve"> Η πρόκληση ψευδών συναγερμών μπορεί</w:t>
      </w:r>
      <w:r w:rsidR="00955903" w:rsidRPr="009B64FE">
        <w:rPr>
          <w:rFonts w:cstheme="majorBidi"/>
          <w:sz w:val="24"/>
          <w:szCs w:val="24"/>
        </w:rPr>
        <w:t>,</w:t>
      </w:r>
      <w:r w:rsidRPr="009B64FE">
        <w:rPr>
          <w:rFonts w:cstheme="majorBidi"/>
          <w:sz w:val="24"/>
          <w:szCs w:val="24"/>
        </w:rPr>
        <w:t xml:space="preserve"> </w:t>
      </w:r>
      <w:r w:rsidR="00955903" w:rsidRPr="009B64FE">
        <w:rPr>
          <w:rFonts w:cstheme="majorBidi"/>
          <w:sz w:val="24"/>
          <w:szCs w:val="24"/>
        </w:rPr>
        <w:t>επίσης,</w:t>
      </w:r>
      <w:r w:rsidRPr="009B64FE">
        <w:rPr>
          <w:rFonts w:cstheme="majorBidi"/>
          <w:sz w:val="24"/>
          <w:szCs w:val="24"/>
        </w:rPr>
        <w:t xml:space="preserve"> να οδηγήσει τους ανθρώπους</w:t>
      </w:r>
      <w:r w:rsidR="00860070" w:rsidRPr="009B64FE">
        <w:rPr>
          <w:rFonts w:cstheme="majorBidi"/>
          <w:sz w:val="24"/>
          <w:szCs w:val="24"/>
        </w:rPr>
        <w:t xml:space="preserve"> </w:t>
      </w:r>
      <w:r w:rsidRPr="009B64FE">
        <w:rPr>
          <w:rFonts w:cstheme="majorBidi"/>
          <w:sz w:val="24"/>
          <w:szCs w:val="24"/>
        </w:rPr>
        <w:t>στο να επιτρέψουν σε μη εξουσιοδοτημένα άτομα να κάνουν πράγματα που δεν θα έπρεπε να τους επιτραπούν. Σκεφτείτε την περίπτωση στην οποία ένας επιτιθέμενος ενεργοποιεί τον συναγερμό πυρκαγιάς μέσα σε ένα κτίριο και καταφέρνει να εισέλθει σε, κανονικά, ασφαλισμένους χώρους μέσω μιας πόρτας έκτακτης ανάγκης την οποία χρησιμοποίησε κάποιος άλλος για να εξέλθει γρήγορα λόγω της λεγόμενης έκτακτ</w:t>
      </w:r>
      <w:r w:rsidR="00504E0B" w:rsidRPr="009B64FE">
        <w:rPr>
          <w:rFonts w:cstheme="majorBidi"/>
          <w:sz w:val="24"/>
          <w:szCs w:val="24"/>
        </w:rPr>
        <w:t>ης ανάγκης.</w:t>
      </w:r>
    </w:p>
    <w:p w14:paraId="277A25EE" w14:textId="4D745607" w:rsidR="00255D53" w:rsidRPr="009B64FE" w:rsidRDefault="00347E5E" w:rsidP="0008350B">
      <w:pPr>
        <w:pStyle w:val="a5"/>
        <w:numPr>
          <w:ilvl w:val="0"/>
          <w:numId w:val="41"/>
        </w:numPr>
        <w:spacing w:after="0" w:line="360" w:lineRule="auto"/>
        <w:jc w:val="both"/>
        <w:rPr>
          <w:rFonts w:cstheme="majorBidi"/>
          <w:sz w:val="24"/>
          <w:szCs w:val="24"/>
        </w:rPr>
      </w:pPr>
      <w:r w:rsidRPr="009B64FE">
        <w:rPr>
          <w:rFonts w:cstheme="majorBidi"/>
          <w:b/>
          <w:sz w:val="24"/>
          <w:szCs w:val="24"/>
        </w:rPr>
        <w:t>Τρύπα στο νερό (</w:t>
      </w:r>
      <w:proofErr w:type="spellStart"/>
      <w:r w:rsidRPr="009B64FE">
        <w:rPr>
          <w:rFonts w:cstheme="majorBidi"/>
          <w:b/>
          <w:sz w:val="24"/>
          <w:szCs w:val="24"/>
        </w:rPr>
        <w:t>Water</w:t>
      </w:r>
      <w:proofErr w:type="spellEnd"/>
      <w:r w:rsidRPr="009B64FE">
        <w:rPr>
          <w:rFonts w:cstheme="majorBidi"/>
          <w:b/>
          <w:sz w:val="24"/>
          <w:szCs w:val="24"/>
        </w:rPr>
        <w:t xml:space="preserve"> </w:t>
      </w:r>
      <w:proofErr w:type="spellStart"/>
      <w:r w:rsidRPr="009B64FE">
        <w:rPr>
          <w:rFonts w:cstheme="majorBidi"/>
          <w:b/>
          <w:sz w:val="24"/>
          <w:szCs w:val="24"/>
        </w:rPr>
        <w:t>holing</w:t>
      </w:r>
      <w:proofErr w:type="spellEnd"/>
      <w:r w:rsidRPr="009B64FE">
        <w:rPr>
          <w:rFonts w:cstheme="majorBidi"/>
          <w:b/>
          <w:sz w:val="24"/>
          <w:szCs w:val="24"/>
        </w:rPr>
        <w:t>)</w:t>
      </w:r>
      <w:r w:rsidR="00244EFE" w:rsidRPr="009B64FE">
        <w:rPr>
          <w:rFonts w:cstheme="majorBidi"/>
          <w:b/>
          <w:sz w:val="24"/>
          <w:szCs w:val="24"/>
        </w:rPr>
        <w:t>:</w:t>
      </w:r>
      <w:r w:rsidRPr="009B64FE">
        <w:rPr>
          <w:rFonts w:cstheme="majorBidi"/>
          <w:sz w:val="24"/>
          <w:szCs w:val="24"/>
        </w:rPr>
        <w:t xml:space="preserve"> Το </w:t>
      </w:r>
      <w:proofErr w:type="spellStart"/>
      <w:r w:rsidRPr="009B64FE">
        <w:rPr>
          <w:rFonts w:cstheme="majorBidi"/>
          <w:sz w:val="24"/>
          <w:szCs w:val="24"/>
        </w:rPr>
        <w:t>Water</w:t>
      </w:r>
      <w:proofErr w:type="spellEnd"/>
      <w:r w:rsidRPr="009B64FE">
        <w:rPr>
          <w:rFonts w:cstheme="majorBidi"/>
          <w:sz w:val="24"/>
          <w:szCs w:val="24"/>
        </w:rPr>
        <w:t xml:space="preserve"> </w:t>
      </w:r>
      <w:proofErr w:type="spellStart"/>
      <w:r w:rsidRPr="009B64FE">
        <w:rPr>
          <w:rFonts w:cstheme="majorBidi"/>
          <w:sz w:val="24"/>
          <w:szCs w:val="24"/>
        </w:rPr>
        <w:t>holing</w:t>
      </w:r>
      <w:proofErr w:type="spellEnd"/>
      <w:r w:rsidRPr="009B64FE">
        <w:rPr>
          <w:rFonts w:cstheme="majorBidi"/>
          <w:sz w:val="24"/>
          <w:szCs w:val="24"/>
        </w:rPr>
        <w:t xml:space="preserve"> συνδυάζει </w:t>
      </w:r>
      <w:proofErr w:type="spellStart"/>
      <w:r w:rsidRPr="009B64FE">
        <w:rPr>
          <w:rFonts w:cstheme="majorBidi"/>
          <w:sz w:val="24"/>
          <w:szCs w:val="24"/>
        </w:rPr>
        <w:t>hacking</w:t>
      </w:r>
      <w:proofErr w:type="spellEnd"/>
      <w:r w:rsidRPr="009B64FE">
        <w:rPr>
          <w:rFonts w:cstheme="majorBidi"/>
          <w:sz w:val="24"/>
          <w:szCs w:val="24"/>
        </w:rPr>
        <w:t xml:space="preserve"> και κοινωνική τεχνολογία, εκμεταλλευόμενο το γεγονός ότι οι άνθρωποι εμπιστεύονται ορισμένα μέρη, </w:t>
      </w:r>
      <w:r w:rsidR="00955903" w:rsidRPr="009B64FE">
        <w:rPr>
          <w:rFonts w:cstheme="majorBidi"/>
          <w:sz w:val="24"/>
          <w:szCs w:val="24"/>
        </w:rPr>
        <w:t xml:space="preserve">κι </w:t>
      </w:r>
      <w:r w:rsidRPr="009B64FE">
        <w:rPr>
          <w:rFonts w:cstheme="majorBidi"/>
          <w:sz w:val="24"/>
          <w:szCs w:val="24"/>
        </w:rPr>
        <w:t>έτσι</w:t>
      </w:r>
      <w:r w:rsidR="00955903" w:rsidRPr="009B64FE">
        <w:rPr>
          <w:rFonts w:cstheme="majorBidi"/>
          <w:sz w:val="24"/>
          <w:szCs w:val="24"/>
        </w:rPr>
        <w:t xml:space="preserve"> </w:t>
      </w:r>
      <w:r w:rsidRPr="009B64FE">
        <w:rPr>
          <w:rFonts w:cstheme="majorBidi"/>
          <w:sz w:val="24"/>
          <w:szCs w:val="24"/>
        </w:rPr>
        <w:t xml:space="preserve">μπορεί να κάνουν κλικ σε συνδέσμους κατά την προβολή του </w:t>
      </w:r>
      <w:proofErr w:type="spellStart"/>
      <w:r w:rsidRPr="009B64FE">
        <w:rPr>
          <w:rFonts w:cstheme="majorBidi"/>
          <w:sz w:val="24"/>
          <w:szCs w:val="24"/>
        </w:rPr>
        <w:t>ιστότοπου</w:t>
      </w:r>
      <w:proofErr w:type="spellEnd"/>
      <w:r w:rsidRPr="009B64FE">
        <w:rPr>
          <w:rFonts w:cstheme="majorBidi"/>
          <w:sz w:val="24"/>
          <w:szCs w:val="24"/>
        </w:rPr>
        <w:t xml:space="preserve"> του εν λόγω μέρους, ακόμη και αν δεν θα έκαναν ποτέ κλικ σε συνδέσμους σε ένα μήνυμα ηλεκτρονικού ταχυδρομείου ή ένα γραπτό μήνυμα. Οι εγκληματίες μπορούν να εξαπολύσουν μια επίθεση </w:t>
      </w:r>
      <w:proofErr w:type="spellStart"/>
      <w:r w:rsidRPr="009B64FE">
        <w:rPr>
          <w:rFonts w:cstheme="majorBidi"/>
          <w:sz w:val="24"/>
          <w:szCs w:val="24"/>
        </w:rPr>
        <w:t>watering</w:t>
      </w:r>
      <w:proofErr w:type="spellEnd"/>
      <w:r w:rsidRPr="009B64FE">
        <w:rPr>
          <w:rFonts w:cstheme="majorBidi"/>
          <w:sz w:val="24"/>
          <w:szCs w:val="24"/>
        </w:rPr>
        <w:t xml:space="preserve"> </w:t>
      </w:r>
      <w:proofErr w:type="spellStart"/>
      <w:r w:rsidRPr="009B64FE">
        <w:rPr>
          <w:rFonts w:cstheme="majorBidi"/>
          <w:sz w:val="24"/>
          <w:szCs w:val="24"/>
        </w:rPr>
        <w:t>hole</w:t>
      </w:r>
      <w:proofErr w:type="spellEnd"/>
      <w:r w:rsidRPr="009B64FE">
        <w:rPr>
          <w:rFonts w:cstheme="majorBidi"/>
          <w:sz w:val="24"/>
          <w:szCs w:val="24"/>
        </w:rPr>
        <w:t xml:space="preserve"> παραβιάζοντας τον σχετικό ιστότοπο και εισάγοντας τους δηλητηριασμένους συνδέσμους σε αυτόν (ή ακόμη και εναποθέτοντας κακόβουλο λογισμικό απευθείας σε αυτόν). </w:t>
      </w:r>
    </w:p>
    <w:p w14:paraId="140DEC16" w14:textId="77777777" w:rsidR="00A03670" w:rsidRPr="009B64FE" w:rsidRDefault="00347E5E" w:rsidP="0008350B">
      <w:pPr>
        <w:pStyle w:val="a5"/>
        <w:numPr>
          <w:ilvl w:val="0"/>
          <w:numId w:val="41"/>
        </w:numPr>
        <w:spacing w:after="0" w:line="360" w:lineRule="auto"/>
        <w:jc w:val="both"/>
        <w:rPr>
          <w:rFonts w:cstheme="majorBidi"/>
          <w:sz w:val="24"/>
          <w:szCs w:val="24"/>
        </w:rPr>
      </w:pPr>
      <w:r w:rsidRPr="009B64FE">
        <w:rPr>
          <w:rFonts w:cstheme="majorBidi"/>
          <w:b/>
          <w:sz w:val="24"/>
          <w:szCs w:val="24"/>
        </w:rPr>
        <w:lastRenderedPageBreak/>
        <w:t>Φάρσες με ιούς:</w:t>
      </w:r>
      <w:r w:rsidRPr="009B64FE">
        <w:rPr>
          <w:rFonts w:cstheme="majorBidi"/>
          <w:sz w:val="24"/>
          <w:szCs w:val="24"/>
        </w:rPr>
        <w:t xml:space="preserve"> Οι εγκληματίες εκμεταλλεύονται το γεγονός ότι οι άνθρωποι ανησυχούν για την</w:t>
      </w:r>
      <w:r w:rsidR="00860070" w:rsidRPr="009B64FE">
        <w:rPr>
          <w:rFonts w:cstheme="majorBidi"/>
          <w:sz w:val="24"/>
          <w:szCs w:val="24"/>
        </w:rPr>
        <w:t xml:space="preserve"> </w:t>
      </w:r>
      <w:r w:rsidRPr="009B64FE">
        <w:rPr>
          <w:rFonts w:cstheme="majorBidi"/>
          <w:sz w:val="24"/>
          <w:szCs w:val="24"/>
        </w:rPr>
        <w:t xml:space="preserve">ασφάλεια στον κυβερνοχώρο και πιθανόν να δίνουν αδικαιολόγητη προσοχή στα μηνύματα που λαμβάνουν προειδοποιώντας για έναν </w:t>
      </w:r>
      <w:proofErr w:type="spellStart"/>
      <w:r w:rsidRPr="009B64FE">
        <w:rPr>
          <w:rFonts w:cstheme="majorBidi"/>
          <w:sz w:val="24"/>
          <w:szCs w:val="24"/>
        </w:rPr>
        <w:t>κυβερνοκίνδυνο</w:t>
      </w:r>
      <w:proofErr w:type="spellEnd"/>
      <w:r w:rsidRPr="009B64FE">
        <w:rPr>
          <w:rFonts w:cstheme="majorBidi"/>
          <w:sz w:val="24"/>
          <w:szCs w:val="24"/>
        </w:rPr>
        <w:t xml:space="preserve">. Τα μηνύματα ηλεκτρονικού ταχυδρομείου με φάρσες ιών μπορεί να περιέχουν </w:t>
      </w:r>
      <w:r w:rsidR="00C6655C" w:rsidRPr="009B64FE">
        <w:rPr>
          <w:rFonts w:cstheme="majorBidi"/>
          <w:sz w:val="24"/>
          <w:szCs w:val="24"/>
        </w:rPr>
        <w:t>μολυσμένους με ιούς</w:t>
      </w:r>
      <w:r w:rsidRPr="009B64FE">
        <w:rPr>
          <w:rFonts w:cstheme="majorBidi"/>
          <w:sz w:val="24"/>
          <w:szCs w:val="24"/>
        </w:rPr>
        <w:t xml:space="preserve"> συνδέσμους, να κατευθύνουν τον χρήστη να κατεβάσει λογισμικό ή να τον καθοδηγήσουν να επικοινωνήσει με την υποστήριξη πληροφορικής μέσω κάποιας διεύθυνσης ηλεκτρονικού ταχυδρομείου ή ιστοσελίδας. Αυτές οι επιθέσεις </w:t>
      </w:r>
      <w:r w:rsidR="005D3CE8" w:rsidRPr="009B64FE">
        <w:rPr>
          <w:rFonts w:cstheme="majorBidi"/>
          <w:sz w:val="24"/>
          <w:szCs w:val="24"/>
        </w:rPr>
        <w:t>εμφανίζονται</w:t>
      </w:r>
      <w:r w:rsidRPr="009B64FE">
        <w:rPr>
          <w:rFonts w:cstheme="majorBidi"/>
          <w:sz w:val="24"/>
          <w:szCs w:val="24"/>
        </w:rPr>
        <w:t xml:space="preserve"> σε πολλές εκδοχές</w:t>
      </w:r>
      <w:r w:rsidR="00E60D8D" w:rsidRPr="009B64FE">
        <w:rPr>
          <w:rFonts w:cstheme="majorBidi"/>
          <w:sz w:val="24"/>
          <w:szCs w:val="24"/>
        </w:rPr>
        <w:t>. Ο</w:t>
      </w:r>
      <w:r w:rsidRPr="009B64FE">
        <w:rPr>
          <w:rFonts w:cstheme="majorBidi"/>
          <w:sz w:val="24"/>
          <w:szCs w:val="24"/>
        </w:rPr>
        <w:t xml:space="preserve">ρισμένες επιθέσεις τα διανέμουν ως μαζικά μηνύματα ηλεκτρονικού ταχυδρομείου, ενώ άλλες τα στέλνουν με ιδιαίτερα στοχευμένο τρόπο. Ορισμένοι θεωρούν ότι το </w:t>
      </w:r>
      <w:proofErr w:type="spellStart"/>
      <w:r w:rsidRPr="009B64FE">
        <w:rPr>
          <w:rFonts w:cstheme="majorBidi"/>
          <w:sz w:val="24"/>
          <w:szCs w:val="24"/>
        </w:rPr>
        <w:t>scareware</w:t>
      </w:r>
      <w:proofErr w:type="spellEnd"/>
      <w:r w:rsidRPr="009B64FE">
        <w:rPr>
          <w:rFonts w:cstheme="majorBidi"/>
          <w:sz w:val="24"/>
          <w:szCs w:val="24"/>
        </w:rPr>
        <w:t xml:space="preserve"> που τρομάζει τους χρήστες και τους κάνει να πιστεύουν ότι πρέπει να αγοράσουν κάποιο συγκεκριμένο λογισμικό ασφαλείας</w:t>
      </w:r>
      <w:r w:rsidR="00860070" w:rsidRPr="009B64FE">
        <w:rPr>
          <w:rFonts w:cstheme="majorBidi"/>
          <w:sz w:val="24"/>
          <w:szCs w:val="24"/>
        </w:rPr>
        <w:t xml:space="preserve"> </w:t>
      </w:r>
      <w:r w:rsidRPr="009B64FE">
        <w:rPr>
          <w:rFonts w:cstheme="majorBidi"/>
          <w:sz w:val="24"/>
          <w:szCs w:val="24"/>
        </w:rPr>
        <w:t xml:space="preserve">αποτελεί μια μορφή φάρσας από ιούς. Άλλοι </w:t>
      </w:r>
      <w:r w:rsidR="00A03670" w:rsidRPr="009B64FE">
        <w:rPr>
          <w:rFonts w:cstheme="majorBidi"/>
          <w:sz w:val="24"/>
          <w:szCs w:val="24"/>
        </w:rPr>
        <w:t>διαφωνούν</w:t>
      </w:r>
      <w:r w:rsidRPr="009B64FE">
        <w:rPr>
          <w:rFonts w:cstheme="majorBidi"/>
          <w:sz w:val="24"/>
          <w:szCs w:val="24"/>
        </w:rPr>
        <w:t xml:space="preserve">, επειδή το </w:t>
      </w:r>
      <w:proofErr w:type="spellStart"/>
      <w:r w:rsidRPr="009B64FE">
        <w:rPr>
          <w:rFonts w:cstheme="majorBidi"/>
          <w:sz w:val="24"/>
          <w:szCs w:val="24"/>
        </w:rPr>
        <w:t>scareware</w:t>
      </w:r>
      <w:proofErr w:type="spellEnd"/>
      <w:r w:rsidRPr="009B64FE">
        <w:rPr>
          <w:rFonts w:cstheme="majorBidi"/>
          <w:sz w:val="24"/>
          <w:szCs w:val="24"/>
        </w:rPr>
        <w:t xml:space="preserve"> γίνεται από κακόβουλο λογισμικό που έχει ήδη εγκατασταθεί, όχι από ένα μήνυμα φάρσας που προσποιείται ότι έχει ήδη εγκατασταθεί κακόβουλο λογισμικό.</w:t>
      </w:r>
    </w:p>
    <w:p w14:paraId="7526CC8C" w14:textId="26E7249D" w:rsidR="00347E5E" w:rsidRPr="009B64FE" w:rsidRDefault="00347E5E" w:rsidP="0008350B">
      <w:pPr>
        <w:pStyle w:val="a5"/>
        <w:numPr>
          <w:ilvl w:val="0"/>
          <w:numId w:val="41"/>
        </w:numPr>
        <w:spacing w:after="0" w:line="360" w:lineRule="auto"/>
        <w:jc w:val="both"/>
        <w:rPr>
          <w:rFonts w:cstheme="majorBidi"/>
          <w:sz w:val="24"/>
          <w:szCs w:val="24"/>
        </w:rPr>
      </w:pPr>
      <w:r w:rsidRPr="009B64FE">
        <w:rPr>
          <w:rFonts w:cstheme="majorBidi"/>
          <w:b/>
          <w:sz w:val="24"/>
          <w:szCs w:val="24"/>
        </w:rPr>
        <w:t>Τεχνικές αποτυχίες:</w:t>
      </w:r>
      <w:r w:rsidRPr="009B64FE">
        <w:rPr>
          <w:rFonts w:cstheme="majorBidi"/>
          <w:sz w:val="24"/>
          <w:szCs w:val="24"/>
        </w:rPr>
        <w:t xml:space="preserve"> Οι εγκληματίες μπορούν εύκολα να εκμεταλλευτούν την ενόχληση των ανθρώπων από τα τεχνολογικά προβλήματα</w:t>
      </w:r>
      <w:r w:rsidR="001C3363" w:rsidRPr="009B64FE">
        <w:rPr>
          <w:rFonts w:cstheme="majorBidi"/>
          <w:sz w:val="24"/>
          <w:szCs w:val="24"/>
        </w:rPr>
        <w:t>,</w:t>
      </w:r>
      <w:r w:rsidRPr="009B64FE">
        <w:rPr>
          <w:rFonts w:cstheme="majorBidi"/>
          <w:sz w:val="24"/>
          <w:szCs w:val="24"/>
        </w:rPr>
        <w:t xml:space="preserve"> για να υπονομεύσουν διάφορες τεχνολογίες ασφαλείας. Για παράδειγμα, εάν ένας εγκληματίας που υποδύεται έναν ιστότοπο που κανονικά εμφανίζει μια εικόνα ασφαλείας σε μια συγκεκριμένη περιοχή τοποθετεί ένα "σύμβολο σπασμένης εικόνας" στην ίδια περιοχή του </w:t>
      </w:r>
      <w:proofErr w:type="spellStart"/>
      <w:r w:rsidRPr="009B64FE">
        <w:rPr>
          <w:rFonts w:cstheme="majorBidi"/>
          <w:sz w:val="24"/>
          <w:szCs w:val="24"/>
        </w:rPr>
        <w:t>ιστότοπου</w:t>
      </w:r>
      <w:proofErr w:type="spellEnd"/>
      <w:r w:rsidRPr="009B64FE">
        <w:rPr>
          <w:rFonts w:cstheme="majorBidi"/>
          <w:sz w:val="24"/>
          <w:szCs w:val="24"/>
        </w:rPr>
        <w:t>-κλώνου, πολλοί χρήστες δεν θα αντιληφθούν τον κίνδυνο, καθώς έχουν συνηθίσει να βλέπουν σύμβολα σπασμένης εικόνας και τα συνδέουν με τεχνικές αποτυχίες παρά με κινδύνους ασφαλείας.</w:t>
      </w:r>
    </w:p>
    <w:p w14:paraId="6C821EC7" w14:textId="77777777" w:rsidR="00A03670" w:rsidRPr="009B64FE" w:rsidRDefault="00A03670" w:rsidP="0008350B">
      <w:pPr>
        <w:pStyle w:val="a5"/>
        <w:spacing w:after="0" w:line="360" w:lineRule="auto"/>
        <w:ind w:left="360"/>
        <w:jc w:val="both"/>
        <w:rPr>
          <w:rFonts w:cstheme="majorBidi"/>
          <w:sz w:val="24"/>
          <w:szCs w:val="24"/>
        </w:rPr>
      </w:pPr>
    </w:p>
    <w:p w14:paraId="56E3A550" w14:textId="77777777" w:rsidR="00347E5E" w:rsidRPr="009B64FE" w:rsidRDefault="00347E5E" w:rsidP="0008350B">
      <w:pPr>
        <w:pStyle w:val="panos2"/>
      </w:pPr>
      <w:bookmarkStart w:id="108" w:name="_Toc225436324"/>
      <w:r w:rsidRPr="009B64FE">
        <w:t>5.2</w:t>
      </w:r>
      <w:r w:rsidR="00860070" w:rsidRPr="009B64FE">
        <w:t xml:space="preserve"> </w:t>
      </w:r>
      <w:r w:rsidRPr="009B64FE">
        <w:t>Έξι αρχές που εκμεταλλεύονται οι επιτιθέμενοι</w:t>
      </w:r>
      <w:bookmarkEnd w:id="108"/>
    </w:p>
    <w:p w14:paraId="7649D2FD" w14:textId="7C95FB85"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Ο κοινωνικός ψυχολόγος </w:t>
      </w:r>
      <w:proofErr w:type="spellStart"/>
      <w:r w:rsidRPr="009B64FE">
        <w:rPr>
          <w:rFonts w:cstheme="majorBidi"/>
          <w:sz w:val="24"/>
          <w:szCs w:val="24"/>
        </w:rPr>
        <w:t>Robert</w:t>
      </w:r>
      <w:proofErr w:type="spellEnd"/>
      <w:r w:rsidRPr="009B64FE">
        <w:rPr>
          <w:rFonts w:cstheme="majorBidi"/>
          <w:sz w:val="24"/>
          <w:szCs w:val="24"/>
        </w:rPr>
        <w:t xml:space="preserve"> </w:t>
      </w:r>
      <w:proofErr w:type="spellStart"/>
      <w:r w:rsidRPr="009B64FE">
        <w:rPr>
          <w:rFonts w:cstheme="majorBidi"/>
          <w:sz w:val="24"/>
          <w:szCs w:val="24"/>
        </w:rPr>
        <w:t>Beno</w:t>
      </w:r>
      <w:proofErr w:type="spellEnd"/>
      <w:r w:rsidRPr="009B64FE">
        <w:rPr>
          <w:rFonts w:cstheme="majorBidi"/>
          <w:sz w:val="24"/>
          <w:szCs w:val="24"/>
        </w:rPr>
        <w:t xml:space="preserve"> </w:t>
      </w:r>
      <w:proofErr w:type="spellStart"/>
      <w:r w:rsidRPr="009B64FE">
        <w:rPr>
          <w:rFonts w:cstheme="majorBidi"/>
          <w:sz w:val="24"/>
          <w:szCs w:val="24"/>
        </w:rPr>
        <w:t>Cialdini</w:t>
      </w:r>
      <w:proofErr w:type="spellEnd"/>
      <w:r w:rsidRPr="009B64FE">
        <w:rPr>
          <w:rFonts w:cstheme="majorBidi"/>
          <w:sz w:val="24"/>
          <w:szCs w:val="24"/>
        </w:rPr>
        <w:t xml:space="preserve">, στο έργο του The </w:t>
      </w:r>
      <w:proofErr w:type="spellStart"/>
      <w:r w:rsidRPr="009B64FE">
        <w:rPr>
          <w:rFonts w:cstheme="majorBidi"/>
          <w:sz w:val="24"/>
          <w:szCs w:val="24"/>
        </w:rPr>
        <w:t>Psychology</w:t>
      </w:r>
      <w:proofErr w:type="spellEnd"/>
      <w:r w:rsidRPr="009B64FE">
        <w:rPr>
          <w:rFonts w:cstheme="majorBidi"/>
          <w:sz w:val="24"/>
          <w:szCs w:val="24"/>
        </w:rPr>
        <w:t xml:space="preserve"> of </w:t>
      </w:r>
      <w:proofErr w:type="spellStart"/>
      <w:r w:rsidRPr="009B64FE">
        <w:rPr>
          <w:rFonts w:cstheme="majorBidi"/>
          <w:sz w:val="24"/>
          <w:szCs w:val="24"/>
        </w:rPr>
        <w:t>Persuasion</w:t>
      </w:r>
      <w:proofErr w:type="spellEnd"/>
      <w:r w:rsidRPr="009B64FE">
        <w:rPr>
          <w:rFonts w:cstheme="majorBidi"/>
          <w:sz w:val="24"/>
          <w:szCs w:val="24"/>
        </w:rPr>
        <w:t xml:space="preserve"> (Η ψυχολογία της πειθούς), εξηγεί έξι σημαντικές, βασικές αντιλήψεις που οι άνθρωποι που επιδιώκουν να επηρεάσουν τους </w:t>
      </w:r>
      <w:r w:rsidR="009626CD" w:rsidRPr="009B64FE">
        <w:rPr>
          <w:rFonts w:cstheme="majorBidi"/>
          <w:sz w:val="24"/>
          <w:szCs w:val="24"/>
        </w:rPr>
        <w:t>άλλους,</w:t>
      </w:r>
      <w:r w:rsidRPr="009B64FE">
        <w:rPr>
          <w:rFonts w:cstheme="majorBidi"/>
          <w:sz w:val="24"/>
          <w:szCs w:val="24"/>
        </w:rPr>
        <w:t xml:space="preserve"> συχνά αξιοποιούν</w:t>
      </w:r>
      <w:r w:rsidR="003F6201" w:rsidRPr="009B64FE">
        <w:rPr>
          <w:rFonts w:cstheme="majorBidi"/>
          <w:sz w:val="24"/>
          <w:szCs w:val="24"/>
        </w:rPr>
        <w:t xml:space="preserve"> ( </w:t>
      </w:r>
      <w:proofErr w:type="spellStart"/>
      <w:r w:rsidR="003F6201" w:rsidRPr="009B64FE">
        <w:rPr>
          <w:rFonts w:cstheme="majorBidi"/>
          <w:sz w:val="24"/>
          <w:szCs w:val="24"/>
          <w:lang w:val="en-US"/>
        </w:rPr>
        <w:t>Gialdini</w:t>
      </w:r>
      <w:proofErr w:type="spellEnd"/>
      <w:r w:rsidR="003F6201" w:rsidRPr="009B64FE">
        <w:rPr>
          <w:rFonts w:cstheme="majorBidi"/>
          <w:sz w:val="24"/>
          <w:szCs w:val="24"/>
        </w:rPr>
        <w:t>, 2008 )</w:t>
      </w:r>
      <w:r w:rsidRPr="009B64FE">
        <w:rPr>
          <w:rFonts w:cstheme="majorBidi"/>
          <w:sz w:val="24"/>
          <w:szCs w:val="24"/>
        </w:rPr>
        <w:t>. Οι κοινωνικά επιτιθέμενοι που επιδιώκουν να ξεγελάσουν τους ανθρώπους συχνά εκμεταλλεύονται τις ίδιες έξι αρχές</w:t>
      </w:r>
      <w:r w:rsidR="00C466C3" w:rsidRPr="009B64FE">
        <w:rPr>
          <w:rFonts w:cstheme="majorBidi"/>
          <w:sz w:val="24"/>
          <w:szCs w:val="24"/>
        </w:rPr>
        <w:t>. Στο πλαίσιο αυτό παρακάτω</w:t>
      </w:r>
      <w:r w:rsidR="00245A9C" w:rsidRPr="009B64FE">
        <w:rPr>
          <w:rFonts w:cstheme="majorBidi"/>
          <w:sz w:val="24"/>
          <w:szCs w:val="24"/>
        </w:rPr>
        <w:t xml:space="preserve"> παρουσιάζεται μια λίστα</w:t>
      </w:r>
      <w:r w:rsidR="00CA4392" w:rsidRPr="009B64FE">
        <w:rPr>
          <w:rFonts w:cstheme="majorBidi"/>
          <w:sz w:val="24"/>
          <w:szCs w:val="24"/>
        </w:rPr>
        <w:t>,</w:t>
      </w:r>
      <w:r w:rsidR="00B93AC1" w:rsidRPr="009B64FE">
        <w:rPr>
          <w:rFonts w:cstheme="majorBidi"/>
          <w:sz w:val="24"/>
          <w:szCs w:val="24"/>
        </w:rPr>
        <w:t xml:space="preserve"> </w:t>
      </w:r>
      <w:r w:rsidR="00245A9C" w:rsidRPr="009B64FE">
        <w:rPr>
          <w:rFonts w:cstheme="majorBidi"/>
          <w:sz w:val="24"/>
          <w:szCs w:val="24"/>
        </w:rPr>
        <w:t>η οποία</w:t>
      </w:r>
      <w:r w:rsidRPr="009B64FE">
        <w:rPr>
          <w:rFonts w:cstheme="majorBidi"/>
          <w:sz w:val="24"/>
          <w:szCs w:val="24"/>
        </w:rPr>
        <w:t xml:space="preserve"> βοηθά να </w:t>
      </w:r>
      <w:r w:rsidR="00245A9C" w:rsidRPr="009B64FE">
        <w:rPr>
          <w:rFonts w:cstheme="majorBidi"/>
          <w:sz w:val="24"/>
          <w:szCs w:val="24"/>
        </w:rPr>
        <w:t>γίνουν κατανοητές οι μέθοδοι</w:t>
      </w:r>
      <w:r w:rsidRPr="009B64FE">
        <w:rPr>
          <w:rFonts w:cstheme="majorBidi"/>
          <w:sz w:val="24"/>
          <w:szCs w:val="24"/>
        </w:rPr>
        <w:t xml:space="preserve"> που είναι </w:t>
      </w:r>
      <w:r w:rsidRPr="009B64FE">
        <w:rPr>
          <w:rFonts w:cstheme="majorBidi"/>
          <w:sz w:val="24"/>
          <w:szCs w:val="24"/>
        </w:rPr>
        <w:lastRenderedPageBreak/>
        <w:t xml:space="preserve">πιθανό να χρησιμοποιήσουν οι </w:t>
      </w:r>
      <w:r w:rsidR="00245A9C" w:rsidRPr="009B64FE">
        <w:rPr>
          <w:rFonts w:cstheme="majorBidi"/>
          <w:sz w:val="24"/>
          <w:szCs w:val="24"/>
        </w:rPr>
        <w:t>κακόβουλοι</w:t>
      </w:r>
      <w:r w:rsidRPr="009B64FE">
        <w:rPr>
          <w:rFonts w:cstheme="majorBidi"/>
          <w:sz w:val="24"/>
          <w:szCs w:val="24"/>
        </w:rPr>
        <w:t xml:space="preserve"> για να προσπαθήσουν να κερδίσουν την εμπιστοσύνη σας</w:t>
      </w:r>
      <w:r w:rsidR="00244EFE" w:rsidRPr="009B64FE">
        <w:rPr>
          <w:rFonts w:cstheme="majorBidi"/>
          <w:sz w:val="24"/>
          <w:szCs w:val="24"/>
        </w:rPr>
        <w:t>:</w:t>
      </w:r>
    </w:p>
    <w:p w14:paraId="09302774" w14:textId="77777777" w:rsidR="00245A9C" w:rsidRPr="009B64FE" w:rsidRDefault="00245A9C" w:rsidP="0008350B">
      <w:pPr>
        <w:spacing w:after="0" w:line="360" w:lineRule="auto"/>
        <w:jc w:val="both"/>
        <w:rPr>
          <w:rFonts w:cstheme="majorBidi"/>
          <w:sz w:val="24"/>
          <w:szCs w:val="24"/>
        </w:rPr>
      </w:pPr>
    </w:p>
    <w:p w14:paraId="42BF6DF3" w14:textId="77777777" w:rsidR="002F2389" w:rsidRPr="009B64FE" w:rsidRDefault="00347E5E" w:rsidP="0008350B">
      <w:pPr>
        <w:pStyle w:val="a5"/>
        <w:numPr>
          <w:ilvl w:val="0"/>
          <w:numId w:val="82"/>
        </w:numPr>
        <w:spacing w:after="0" w:line="360" w:lineRule="auto"/>
        <w:jc w:val="both"/>
        <w:rPr>
          <w:rFonts w:cstheme="majorBidi"/>
          <w:sz w:val="24"/>
          <w:szCs w:val="24"/>
        </w:rPr>
      </w:pPr>
      <w:r w:rsidRPr="009B64FE">
        <w:rPr>
          <w:rFonts w:cstheme="majorBidi"/>
          <w:b/>
          <w:sz w:val="24"/>
          <w:szCs w:val="24"/>
        </w:rPr>
        <w:t>Κοινωνική απόδειξη:</w:t>
      </w:r>
      <w:r w:rsidRPr="009B64FE">
        <w:rPr>
          <w:rFonts w:cstheme="majorBidi"/>
          <w:sz w:val="24"/>
          <w:szCs w:val="24"/>
        </w:rPr>
        <w:t xml:space="preserve"> Οι άνθρωποι τείνουν να κάνουν πράγματα που βλέπουν άλλους ανθρώπους να κάνουν.</w:t>
      </w:r>
    </w:p>
    <w:p w14:paraId="7C726F17" w14:textId="77777777" w:rsidR="002F2389" w:rsidRPr="009B64FE" w:rsidRDefault="00347E5E" w:rsidP="0008350B">
      <w:pPr>
        <w:pStyle w:val="a5"/>
        <w:numPr>
          <w:ilvl w:val="0"/>
          <w:numId w:val="82"/>
        </w:numPr>
        <w:spacing w:after="0" w:line="360" w:lineRule="auto"/>
        <w:jc w:val="both"/>
        <w:rPr>
          <w:rFonts w:cstheme="majorBidi"/>
          <w:sz w:val="24"/>
          <w:szCs w:val="24"/>
        </w:rPr>
      </w:pPr>
      <w:r w:rsidRPr="009B64FE">
        <w:rPr>
          <w:rFonts w:cstheme="majorBidi"/>
          <w:b/>
          <w:sz w:val="24"/>
          <w:szCs w:val="24"/>
        </w:rPr>
        <w:t>Αμοιβαιότητα:</w:t>
      </w:r>
      <w:r w:rsidRPr="009B64FE">
        <w:rPr>
          <w:rFonts w:cstheme="majorBidi"/>
          <w:sz w:val="24"/>
          <w:szCs w:val="24"/>
        </w:rPr>
        <w:t xml:space="preserve"> Οι άνθρωποι, σε γενικές γραμμές, συχνά πιστεύουν ότι αν κάποιος έκανε κάτι καλό γι' αυτούς, οφείλουν σε αυτό το άτομο να κάνουν και εκείνοι κάτι καλό.</w:t>
      </w:r>
    </w:p>
    <w:p w14:paraId="1774F5F8" w14:textId="77777777" w:rsidR="002F2389" w:rsidRPr="009B64FE" w:rsidRDefault="00347E5E" w:rsidP="0008350B">
      <w:pPr>
        <w:pStyle w:val="a5"/>
        <w:numPr>
          <w:ilvl w:val="0"/>
          <w:numId w:val="82"/>
        </w:numPr>
        <w:spacing w:after="0" w:line="360" w:lineRule="auto"/>
        <w:jc w:val="both"/>
        <w:rPr>
          <w:rFonts w:cstheme="majorBidi"/>
          <w:sz w:val="24"/>
          <w:szCs w:val="24"/>
        </w:rPr>
      </w:pPr>
      <w:r w:rsidRPr="009B64FE">
        <w:rPr>
          <w:rFonts w:cstheme="majorBidi"/>
          <w:b/>
          <w:sz w:val="24"/>
          <w:szCs w:val="24"/>
        </w:rPr>
        <w:t>Εξουσία:</w:t>
      </w:r>
      <w:r w:rsidRPr="009B64FE">
        <w:rPr>
          <w:rFonts w:cstheme="majorBidi"/>
          <w:sz w:val="24"/>
          <w:szCs w:val="24"/>
        </w:rPr>
        <w:t xml:space="preserve"> Οι άνθρωποι τείνουν να </w:t>
      </w:r>
      <w:proofErr w:type="spellStart"/>
      <w:r w:rsidRPr="009B64FE">
        <w:rPr>
          <w:rFonts w:cstheme="majorBidi"/>
          <w:sz w:val="24"/>
          <w:szCs w:val="24"/>
        </w:rPr>
        <w:t>υπακούουν</w:t>
      </w:r>
      <w:proofErr w:type="spellEnd"/>
      <w:r w:rsidRPr="009B64FE">
        <w:rPr>
          <w:rFonts w:cstheme="majorBidi"/>
          <w:sz w:val="24"/>
          <w:szCs w:val="24"/>
        </w:rPr>
        <w:t xml:space="preserve"> σε πρόσωπα εξουσίας, ακόμη και όταν διαφωνούν με αυτά και ακόμη και όταν πιστεύουν ότι αυτό που τους ζητείται να κάνουν είναι </w:t>
      </w:r>
      <w:r w:rsidR="00074457" w:rsidRPr="009B64FE">
        <w:rPr>
          <w:rFonts w:cstheme="majorBidi"/>
          <w:sz w:val="24"/>
          <w:szCs w:val="24"/>
        </w:rPr>
        <w:t>ενάντια σε βασικούς κανόνες ηθικής</w:t>
      </w:r>
      <w:r w:rsidRPr="009B64FE">
        <w:rPr>
          <w:rFonts w:cstheme="majorBidi"/>
          <w:sz w:val="24"/>
          <w:szCs w:val="24"/>
        </w:rPr>
        <w:t>.</w:t>
      </w:r>
    </w:p>
    <w:p w14:paraId="77111CB2" w14:textId="77777777" w:rsidR="002F2389" w:rsidRPr="009B64FE" w:rsidRDefault="00347E5E" w:rsidP="0008350B">
      <w:pPr>
        <w:pStyle w:val="a5"/>
        <w:numPr>
          <w:ilvl w:val="0"/>
          <w:numId w:val="82"/>
        </w:numPr>
        <w:spacing w:after="0" w:line="360" w:lineRule="auto"/>
        <w:jc w:val="both"/>
        <w:rPr>
          <w:rFonts w:cstheme="majorBidi"/>
          <w:sz w:val="24"/>
          <w:szCs w:val="24"/>
        </w:rPr>
      </w:pPr>
      <w:r w:rsidRPr="009B64FE">
        <w:rPr>
          <w:rFonts w:cstheme="majorBidi"/>
          <w:b/>
          <w:sz w:val="24"/>
          <w:szCs w:val="24"/>
        </w:rPr>
        <w:t>Συμπάθεια:</w:t>
      </w:r>
      <w:r w:rsidRPr="009B64FE">
        <w:rPr>
          <w:rFonts w:cstheme="majorBidi"/>
          <w:sz w:val="24"/>
          <w:szCs w:val="24"/>
        </w:rPr>
        <w:t xml:space="preserve"> Οι άνθρωποι, γενικά, πείθονται ευκολότερα από ανθρώπους που τους αρέσουν.</w:t>
      </w:r>
    </w:p>
    <w:p w14:paraId="58451C00" w14:textId="6E95657B" w:rsidR="002F2389" w:rsidRPr="009B64FE" w:rsidRDefault="00347E5E" w:rsidP="0008350B">
      <w:pPr>
        <w:pStyle w:val="a5"/>
        <w:numPr>
          <w:ilvl w:val="0"/>
          <w:numId w:val="82"/>
        </w:numPr>
        <w:spacing w:after="0" w:line="360" w:lineRule="auto"/>
        <w:jc w:val="both"/>
        <w:rPr>
          <w:rFonts w:cstheme="majorBidi"/>
          <w:sz w:val="24"/>
          <w:szCs w:val="24"/>
        </w:rPr>
      </w:pPr>
      <w:r w:rsidRPr="009B64FE">
        <w:rPr>
          <w:rFonts w:cstheme="majorBidi"/>
          <w:b/>
          <w:sz w:val="24"/>
          <w:szCs w:val="24"/>
        </w:rPr>
        <w:t>Συνέπεια και δέσμευση:</w:t>
      </w:r>
      <w:r w:rsidRPr="009B64FE">
        <w:rPr>
          <w:rFonts w:cstheme="majorBidi"/>
          <w:sz w:val="24"/>
          <w:szCs w:val="24"/>
        </w:rPr>
        <w:t xml:space="preserve"> Αν οι άνθρωποι αναλάβουν τη δέσμευση να επιτύχουν κάποιο στόχο και εξωτερικεύουν αυτή τη δέσμευση, γίνεται μέρος της εικόνας τους και είναι πιθανό να προσπαθήσουν να επιδιώξουν το</w:t>
      </w:r>
      <w:r w:rsidR="00CA4392" w:rsidRPr="009B64FE">
        <w:rPr>
          <w:rFonts w:cstheme="majorBidi"/>
          <w:sz w:val="24"/>
          <w:szCs w:val="24"/>
        </w:rPr>
        <w:t>ν</w:t>
      </w:r>
      <w:r w:rsidRPr="009B64FE">
        <w:rPr>
          <w:rFonts w:cstheme="majorBidi"/>
          <w:sz w:val="24"/>
          <w:szCs w:val="24"/>
        </w:rPr>
        <w:t xml:space="preserve"> στόχο, ακόμη και αν ο αρχικός λόγος για την επιδίωξη του στόχου δεν είναι πλέον καθόλου σχετικός.</w:t>
      </w:r>
    </w:p>
    <w:p w14:paraId="3B0A5ADD" w14:textId="3AB54C83" w:rsidR="00347E5E" w:rsidRPr="009B64FE" w:rsidRDefault="00347E5E" w:rsidP="0008350B">
      <w:pPr>
        <w:pStyle w:val="a5"/>
        <w:numPr>
          <w:ilvl w:val="0"/>
          <w:numId w:val="82"/>
        </w:numPr>
        <w:spacing w:after="0" w:line="360" w:lineRule="auto"/>
        <w:jc w:val="both"/>
        <w:rPr>
          <w:rFonts w:cstheme="majorBidi"/>
          <w:sz w:val="24"/>
          <w:szCs w:val="24"/>
        </w:rPr>
      </w:pPr>
      <w:r w:rsidRPr="009B64FE">
        <w:rPr>
          <w:rFonts w:cstheme="majorBidi"/>
          <w:b/>
          <w:sz w:val="24"/>
          <w:szCs w:val="24"/>
        </w:rPr>
        <w:t>Σπανιότητα:</w:t>
      </w:r>
      <w:r w:rsidRPr="009B64FE">
        <w:rPr>
          <w:rFonts w:cstheme="majorBidi"/>
          <w:sz w:val="24"/>
          <w:szCs w:val="24"/>
        </w:rPr>
        <w:t xml:space="preserve"> Αν οι άνθρωποι πιστεύουν ότι ένας συγκεκριμένος πόρος είναι σπάνιος, ανεξάρτητα από το αν είναι πράγματι σπάνιος, θα τον θέλουν, ακόμη και αν δεν τον χρειάζονται.</w:t>
      </w:r>
    </w:p>
    <w:p w14:paraId="174C9EF6" w14:textId="77777777" w:rsidR="00FE2EAD" w:rsidRPr="009B64FE" w:rsidRDefault="00FE2EAD" w:rsidP="0008350B">
      <w:pPr>
        <w:spacing w:after="0" w:line="360" w:lineRule="auto"/>
        <w:jc w:val="both"/>
        <w:rPr>
          <w:rFonts w:cstheme="majorBidi"/>
          <w:sz w:val="24"/>
          <w:szCs w:val="24"/>
        </w:rPr>
      </w:pPr>
    </w:p>
    <w:p w14:paraId="717B1290" w14:textId="77777777" w:rsidR="00347E5E" w:rsidRPr="009B64FE" w:rsidRDefault="00347E5E" w:rsidP="0008350B">
      <w:pPr>
        <w:pStyle w:val="panos2"/>
      </w:pPr>
      <w:bookmarkStart w:id="109" w:name="_Toc225436325"/>
      <w:r w:rsidRPr="009B64FE">
        <w:t xml:space="preserve">5.3 </w:t>
      </w:r>
      <w:r w:rsidR="00FE2EAD" w:rsidRPr="009B64FE">
        <w:t>Κοινοποιήσεις</w:t>
      </w:r>
      <w:r w:rsidRPr="009B64FE">
        <w:t xml:space="preserve"> στα μέσα κοινωνικής δικτύωσης</w:t>
      </w:r>
      <w:bookmarkEnd w:id="109"/>
    </w:p>
    <w:p w14:paraId="19841E4B" w14:textId="3732D24F"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Η υπερβολική κοινοποίηση πληροφοριών στα μέσα κοινωνικής δικτύωσης οπλίζει τους </w:t>
      </w:r>
      <w:r w:rsidR="005952BE" w:rsidRPr="009B64FE">
        <w:rPr>
          <w:rFonts w:cstheme="majorBidi"/>
          <w:sz w:val="24"/>
          <w:szCs w:val="24"/>
        </w:rPr>
        <w:t>κακόβουλους</w:t>
      </w:r>
      <w:r w:rsidRPr="009B64FE">
        <w:rPr>
          <w:rFonts w:cstheme="majorBidi"/>
          <w:sz w:val="24"/>
          <w:szCs w:val="24"/>
        </w:rPr>
        <w:t xml:space="preserve"> με υλικό που μπορούν να χρησιμοποιήσουν. Εάν για παράδειγμα, οι ρυθμίσεις απορρήτου επιτρέπουν σε οποιονδήποτε </w:t>
      </w:r>
      <w:r w:rsidR="00D73E0E" w:rsidRPr="009B64FE">
        <w:rPr>
          <w:rFonts w:cstheme="majorBidi"/>
          <w:sz w:val="24"/>
          <w:szCs w:val="24"/>
        </w:rPr>
        <w:t xml:space="preserve">να </w:t>
      </w:r>
      <w:r w:rsidRPr="009B64FE">
        <w:rPr>
          <w:rFonts w:cstheme="majorBidi"/>
          <w:sz w:val="24"/>
          <w:szCs w:val="24"/>
        </w:rPr>
        <w:t xml:space="preserve">έχει πρόσβαση </w:t>
      </w:r>
      <w:r w:rsidR="00F45FAE" w:rsidRPr="009B64FE">
        <w:rPr>
          <w:rFonts w:cstheme="majorBidi"/>
          <w:sz w:val="24"/>
          <w:szCs w:val="24"/>
        </w:rPr>
        <w:t>σε λογαριασμούς</w:t>
      </w:r>
      <w:r w:rsidRPr="009B64FE">
        <w:rPr>
          <w:rFonts w:cstheme="majorBidi"/>
          <w:sz w:val="24"/>
          <w:szCs w:val="24"/>
        </w:rPr>
        <w:t xml:space="preserve"> κοινωνικής δικτύωσης</w:t>
      </w:r>
      <w:r w:rsidR="00E14DC2" w:rsidRPr="009B64FE">
        <w:rPr>
          <w:rFonts w:cstheme="majorBidi"/>
          <w:sz w:val="24"/>
          <w:szCs w:val="24"/>
        </w:rPr>
        <w:t>,</w:t>
      </w:r>
      <w:r w:rsidRPr="009B64FE">
        <w:rPr>
          <w:rFonts w:cstheme="majorBidi"/>
          <w:sz w:val="24"/>
          <w:szCs w:val="24"/>
        </w:rPr>
        <w:t xml:space="preserve"> να βλέπει </w:t>
      </w:r>
      <w:r w:rsidR="00BC7EA9" w:rsidRPr="009B64FE">
        <w:rPr>
          <w:rFonts w:cstheme="majorBidi"/>
          <w:sz w:val="24"/>
          <w:szCs w:val="24"/>
        </w:rPr>
        <w:t>τις αναρτήσεις</w:t>
      </w:r>
      <w:r w:rsidRPr="009B64FE">
        <w:rPr>
          <w:rFonts w:cstheme="majorBidi"/>
          <w:sz w:val="24"/>
          <w:szCs w:val="24"/>
        </w:rPr>
        <w:t xml:space="preserve">, ο κίνδυνος αυξάνεται. Πολλές φορές, οι άνθρωποι μοιράζονται κατά λάθος αναρτήσεις με όλο τον κόσμο που προορίζονταν μόνο για μια μικρή ομάδα ανθρώπων. Επιπλέον, σε πολλές περιπτώσεις, σφάλματα στο λογισμικό της πλατφόρμας κοινωνικών μέσων έχουν δημιουργήσει ευπάθειες που επέτρεψαν σε μη εξουσιοδοτημένα άτομα να δουν μέσα και αναρτήσεις που είχαν ρυθμίσει </w:t>
      </w:r>
      <w:r w:rsidR="00B93AC1" w:rsidRPr="009B64FE">
        <w:rPr>
          <w:rFonts w:cstheme="majorBidi"/>
          <w:sz w:val="24"/>
          <w:szCs w:val="24"/>
        </w:rPr>
        <w:t>σ</w:t>
      </w:r>
      <w:r w:rsidRPr="009B64FE">
        <w:rPr>
          <w:rFonts w:cstheme="majorBidi"/>
          <w:sz w:val="24"/>
          <w:szCs w:val="24"/>
        </w:rPr>
        <w:t xml:space="preserve">τις ρυθμίσεις απορρήτου, ώστε να </w:t>
      </w:r>
      <w:r w:rsidRPr="009B64FE">
        <w:rPr>
          <w:rFonts w:cstheme="majorBidi"/>
          <w:sz w:val="24"/>
          <w:szCs w:val="24"/>
        </w:rPr>
        <w:lastRenderedPageBreak/>
        <w:t xml:space="preserve">μην επιτρέπουν την πρόσβαση αυτή. </w:t>
      </w:r>
      <w:r w:rsidR="00446B49" w:rsidRPr="009B64FE">
        <w:rPr>
          <w:rFonts w:cstheme="majorBidi"/>
          <w:sz w:val="24"/>
          <w:szCs w:val="24"/>
        </w:rPr>
        <w:t>Δεν πρέπει να</w:t>
      </w:r>
      <w:r w:rsidRPr="009B64FE">
        <w:rPr>
          <w:rFonts w:cstheme="majorBidi"/>
          <w:sz w:val="24"/>
          <w:szCs w:val="24"/>
        </w:rPr>
        <w:t xml:space="preserve"> βασίζεστε στις ρυθμίσεις απορρήτου των μέσων κοινωνικής δικτύωσης για την προστασία εμπιστευτικών δεδομένων. Ορισμένες πλατφόρμες μέσων κοινωνικής δικτύωσης επιτρέπουν τη λεπτομερή προστασία των αναρτημένων στοιχείων, ενώ άλλες όχι. Ορισμένα στοιχεία, εάν κοινοποιηθούν, μπορεί να βοηθήσουν τους </w:t>
      </w:r>
      <w:r w:rsidR="004E4835" w:rsidRPr="009B64FE">
        <w:rPr>
          <w:rFonts w:cstheme="majorBidi"/>
          <w:sz w:val="24"/>
          <w:szCs w:val="24"/>
        </w:rPr>
        <w:t>κακόβουλους</w:t>
      </w:r>
      <w:r w:rsidRPr="009B64FE">
        <w:rPr>
          <w:rFonts w:cstheme="majorBidi"/>
          <w:sz w:val="24"/>
          <w:szCs w:val="24"/>
        </w:rPr>
        <w:t xml:space="preserve"> να </w:t>
      </w:r>
      <w:r w:rsidR="0077318E" w:rsidRPr="009B64FE">
        <w:rPr>
          <w:rFonts w:cstheme="majorBidi"/>
          <w:sz w:val="24"/>
          <w:szCs w:val="24"/>
        </w:rPr>
        <w:t>εξαπατήσουν</w:t>
      </w:r>
      <w:r w:rsidRPr="009B64FE">
        <w:rPr>
          <w:rFonts w:cstheme="majorBidi"/>
          <w:sz w:val="24"/>
          <w:szCs w:val="24"/>
        </w:rPr>
        <w:t xml:space="preserve"> εσάς ή σε κάποιον γνωστό σας. Πολυάριθμοι</w:t>
      </w:r>
      <w:r w:rsidR="00860070" w:rsidRPr="009B64FE">
        <w:rPr>
          <w:rFonts w:cstheme="majorBidi"/>
          <w:sz w:val="24"/>
          <w:szCs w:val="24"/>
        </w:rPr>
        <w:t xml:space="preserve"> </w:t>
      </w:r>
      <w:r w:rsidRPr="009B64FE">
        <w:rPr>
          <w:rFonts w:cstheme="majorBidi"/>
          <w:sz w:val="24"/>
          <w:szCs w:val="24"/>
        </w:rPr>
        <w:t>τύποι δημοσιεύσεων στα μέσα κοινωνικής δικτύωσης</w:t>
      </w:r>
      <w:r w:rsidR="00860070" w:rsidRPr="009B64FE">
        <w:rPr>
          <w:rFonts w:cstheme="majorBidi"/>
          <w:sz w:val="24"/>
          <w:szCs w:val="24"/>
        </w:rPr>
        <w:t xml:space="preserve"> </w:t>
      </w:r>
      <w:r w:rsidRPr="009B64FE">
        <w:rPr>
          <w:rFonts w:cstheme="majorBidi"/>
          <w:sz w:val="24"/>
          <w:szCs w:val="24"/>
        </w:rPr>
        <w:t xml:space="preserve">μπορούν να βοηθήσουν τους </w:t>
      </w:r>
      <w:r w:rsidR="005C574B" w:rsidRPr="009B64FE">
        <w:rPr>
          <w:rFonts w:cstheme="majorBidi"/>
          <w:sz w:val="24"/>
          <w:szCs w:val="24"/>
        </w:rPr>
        <w:t>κακόβουλους</w:t>
      </w:r>
      <w:r w:rsidRPr="009B64FE">
        <w:rPr>
          <w:rFonts w:cstheme="majorBidi"/>
          <w:sz w:val="24"/>
          <w:szCs w:val="24"/>
        </w:rPr>
        <w:t xml:space="preserve"> να ενορχηστρώσουν επιθέσεις. Σκεφτείτε τις πιθανές συνέπειες πριν δημοσιεύσετε και ρυθμίστε ανάλογα τις ρυθμίσεις απορρήτου των δημοσιεύσεών σας. </w:t>
      </w:r>
      <w:r w:rsidR="00CA4A64" w:rsidRPr="009B64FE">
        <w:rPr>
          <w:rFonts w:cstheme="majorBidi"/>
          <w:sz w:val="24"/>
          <w:szCs w:val="24"/>
        </w:rPr>
        <w:t>Σημειώνεται ότι υ</w:t>
      </w:r>
      <w:r w:rsidRPr="009B64FE">
        <w:rPr>
          <w:rFonts w:cstheme="majorBidi"/>
          <w:sz w:val="24"/>
          <w:szCs w:val="24"/>
        </w:rPr>
        <w:t>πάρχουν διαθέσιμα εργαλεία</w:t>
      </w:r>
      <w:r w:rsidR="00E225D1" w:rsidRPr="009B64FE">
        <w:rPr>
          <w:rFonts w:cstheme="majorBidi"/>
          <w:sz w:val="24"/>
          <w:szCs w:val="24"/>
        </w:rPr>
        <w:t>,</w:t>
      </w:r>
      <w:r w:rsidRPr="009B64FE">
        <w:rPr>
          <w:rFonts w:cstheme="majorBidi"/>
          <w:sz w:val="24"/>
          <w:szCs w:val="24"/>
        </w:rPr>
        <w:t xml:space="preserve"> για να προειδοποιούν τους ανθρώπους</w:t>
      </w:r>
      <w:r w:rsidR="00E225D1" w:rsidRPr="009B64FE">
        <w:rPr>
          <w:rFonts w:cstheme="majorBidi"/>
          <w:sz w:val="24"/>
          <w:szCs w:val="24"/>
        </w:rPr>
        <w:t>,</w:t>
      </w:r>
      <w:r w:rsidRPr="009B64FE">
        <w:rPr>
          <w:rFonts w:cstheme="majorBidi"/>
          <w:sz w:val="24"/>
          <w:szCs w:val="24"/>
        </w:rPr>
        <w:t xml:space="preserve"> αν κάνουν υπερβολική κοινοποίηση στα μέσα κοινωνικής δικτύωσης.</w:t>
      </w:r>
    </w:p>
    <w:p w14:paraId="7C8AE002" w14:textId="77777777" w:rsidR="00CA4A64" w:rsidRPr="009B64FE" w:rsidRDefault="00CA4A64" w:rsidP="0008350B">
      <w:pPr>
        <w:spacing w:after="0" w:line="360" w:lineRule="auto"/>
        <w:jc w:val="both"/>
        <w:rPr>
          <w:rFonts w:cstheme="majorBidi"/>
          <w:sz w:val="24"/>
          <w:szCs w:val="24"/>
        </w:rPr>
      </w:pPr>
    </w:p>
    <w:p w14:paraId="76C0B8D7" w14:textId="77777777" w:rsidR="00347E5E" w:rsidRPr="009B64FE" w:rsidRDefault="00347E5E" w:rsidP="0008350B">
      <w:pPr>
        <w:pStyle w:val="panos3"/>
        <w:jc w:val="both"/>
        <w:rPr>
          <w:rFonts w:asciiTheme="minorHAnsi" w:hAnsiTheme="minorHAnsi"/>
        </w:rPr>
      </w:pPr>
      <w:bookmarkStart w:id="110" w:name="_Toc225436326"/>
      <w:r w:rsidRPr="009B64FE">
        <w:rPr>
          <w:rFonts w:asciiTheme="minorHAnsi" w:hAnsiTheme="minorHAnsi"/>
        </w:rPr>
        <w:t>5.3.1</w:t>
      </w:r>
      <w:r w:rsidR="00860070" w:rsidRPr="009B64FE">
        <w:rPr>
          <w:rFonts w:asciiTheme="minorHAnsi" w:hAnsiTheme="minorHAnsi"/>
        </w:rPr>
        <w:t xml:space="preserve"> </w:t>
      </w:r>
      <w:r w:rsidRPr="009B64FE">
        <w:rPr>
          <w:rFonts w:asciiTheme="minorHAnsi" w:hAnsiTheme="minorHAnsi"/>
        </w:rPr>
        <w:t>Πρόγραμμα</w:t>
      </w:r>
      <w:r w:rsidR="00860070" w:rsidRPr="009B64FE">
        <w:rPr>
          <w:rFonts w:asciiTheme="minorHAnsi" w:hAnsiTheme="minorHAnsi"/>
        </w:rPr>
        <w:t xml:space="preserve"> </w:t>
      </w:r>
      <w:r w:rsidRPr="009B64FE">
        <w:rPr>
          <w:rFonts w:asciiTheme="minorHAnsi" w:hAnsiTheme="minorHAnsi"/>
        </w:rPr>
        <w:t>και</w:t>
      </w:r>
      <w:r w:rsidR="00860070" w:rsidRPr="009B64FE">
        <w:rPr>
          <w:rFonts w:asciiTheme="minorHAnsi" w:hAnsiTheme="minorHAnsi"/>
        </w:rPr>
        <w:t xml:space="preserve"> </w:t>
      </w:r>
      <w:r w:rsidRPr="009B64FE">
        <w:rPr>
          <w:rFonts w:asciiTheme="minorHAnsi" w:hAnsiTheme="minorHAnsi"/>
        </w:rPr>
        <w:t>ταξιδιωτικά</w:t>
      </w:r>
      <w:r w:rsidR="00860070" w:rsidRPr="009B64FE">
        <w:rPr>
          <w:rFonts w:asciiTheme="minorHAnsi" w:hAnsiTheme="minorHAnsi"/>
        </w:rPr>
        <w:t xml:space="preserve"> </w:t>
      </w:r>
      <w:r w:rsidRPr="009B64FE">
        <w:rPr>
          <w:rFonts w:asciiTheme="minorHAnsi" w:hAnsiTheme="minorHAnsi"/>
        </w:rPr>
        <w:t>σχέδια</w:t>
      </w:r>
      <w:bookmarkEnd w:id="110"/>
    </w:p>
    <w:p w14:paraId="5A8003B8" w14:textId="0363C4CD"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Λεπτομέρειες του προγράμματός μπορεί να παρέχουν στους εγκληματίες πληροφορίες που μπορεί να τους βοηθήσουν να οργανώσουν μια επίθεση. Για παράδειγμα, αν δημοσιεύσετε ότι θα παρευρεθείτε σε μια επερχόμενη εκδήλωση, μπορεί να δώσετε στους εγκληματίες τη δυνατότητα να </w:t>
      </w:r>
      <w:r w:rsidR="00D83A71" w:rsidRPr="009B64FE">
        <w:rPr>
          <w:rFonts w:cstheme="majorBidi"/>
          <w:sz w:val="24"/>
          <w:szCs w:val="24"/>
        </w:rPr>
        <w:t>δράσουν με δόλιο τρόπο σε</w:t>
      </w:r>
      <w:r w:rsidRPr="009B64FE">
        <w:rPr>
          <w:rFonts w:cstheme="majorBidi"/>
          <w:sz w:val="24"/>
          <w:szCs w:val="24"/>
        </w:rPr>
        <w:t xml:space="preserve"> εσάς ή άλλους παρευρισκόμενους</w:t>
      </w:r>
      <w:r w:rsidR="00D83A71" w:rsidRPr="009B64FE">
        <w:rPr>
          <w:rFonts w:cstheme="majorBidi"/>
          <w:sz w:val="24"/>
          <w:szCs w:val="24"/>
        </w:rPr>
        <w:t>,</w:t>
      </w:r>
      <w:r w:rsidRPr="009B64FE">
        <w:rPr>
          <w:rFonts w:cstheme="majorBidi"/>
          <w:sz w:val="24"/>
          <w:szCs w:val="24"/>
        </w:rPr>
        <w:t xml:space="preserve"> πόσο μάλλον να δώσετε κίνητρο σε άλλους να στοχεύσουν το σπίτι σας με μια απόπειρα διάρρηξης</w:t>
      </w:r>
      <w:r w:rsidR="00D103FC" w:rsidRPr="009B64FE">
        <w:rPr>
          <w:rFonts w:cstheme="majorBidi"/>
          <w:sz w:val="24"/>
          <w:szCs w:val="24"/>
        </w:rPr>
        <w:t>,</w:t>
      </w:r>
      <w:r w:rsidRPr="009B64FE">
        <w:rPr>
          <w:rFonts w:cstheme="majorBidi"/>
          <w:sz w:val="24"/>
          <w:szCs w:val="24"/>
        </w:rPr>
        <w:t xml:space="preserve"> όταν το σπίτι είναι πιθανό να είναι άδειο. Ομοίως, η αποκάλυψη ότι θα πετάξετε με μια συγκεκριμένη πτήση μπορεί να παρέχει στους εγκληματίες τη δυνατότητα να </w:t>
      </w:r>
      <w:r w:rsidR="00D83A71" w:rsidRPr="009B64FE">
        <w:rPr>
          <w:rFonts w:cstheme="majorBidi"/>
          <w:sz w:val="24"/>
          <w:szCs w:val="24"/>
        </w:rPr>
        <w:t xml:space="preserve">δράσουν με δόλιο τρόπο ή </w:t>
      </w:r>
      <w:r w:rsidRPr="009B64FE">
        <w:rPr>
          <w:rFonts w:cstheme="majorBidi"/>
          <w:sz w:val="24"/>
          <w:szCs w:val="24"/>
        </w:rPr>
        <w:t xml:space="preserve">να επιχειρήσουν απάτη τύπου CEO σε βάρος των συναδέλφων σας. Μπορεί να υποδυθούν εσάς και να στείλουν ένα μήνυμα ηλεκτρονικού ταχυδρομείου που να λέει ότι πετάτε και ότι μπορεί να μην είστε διαθέσιμοι τηλεφωνικά για </w:t>
      </w:r>
      <w:r w:rsidR="005806E8" w:rsidRPr="009B64FE">
        <w:rPr>
          <w:rFonts w:cstheme="majorBidi"/>
          <w:sz w:val="24"/>
          <w:szCs w:val="24"/>
        </w:rPr>
        <w:t>επικοινωνία</w:t>
      </w:r>
      <w:r w:rsidRPr="009B64FE">
        <w:rPr>
          <w:rFonts w:cstheme="majorBidi"/>
          <w:sz w:val="24"/>
          <w:szCs w:val="24"/>
        </w:rPr>
        <w:t xml:space="preserve">, οπότε προχωρήστε και ακολουθήστε τις οδηγίες ούτως ή άλλως. Επίσης, αποφύγετε να δημοσιεύετε μηνύματα σχετικά με τις διακοπές ή το ταξίδι ενός μέλους της οικογένειάς σας, γεγονός που μπορεί να αυξήσει τους </w:t>
      </w:r>
      <w:r w:rsidR="005806E8" w:rsidRPr="009B64FE">
        <w:rPr>
          <w:rFonts w:cstheme="majorBidi"/>
          <w:sz w:val="24"/>
          <w:szCs w:val="24"/>
        </w:rPr>
        <w:t>σχετικούς</w:t>
      </w:r>
      <w:r w:rsidR="00336402" w:rsidRPr="009B64FE">
        <w:rPr>
          <w:rFonts w:cstheme="majorBidi"/>
          <w:sz w:val="24"/>
          <w:szCs w:val="24"/>
        </w:rPr>
        <w:t xml:space="preserve"> κινδύνους</w:t>
      </w:r>
      <w:r w:rsidRPr="009B64FE">
        <w:rPr>
          <w:rFonts w:cstheme="majorBidi"/>
          <w:sz w:val="24"/>
          <w:szCs w:val="24"/>
        </w:rPr>
        <w:t>.</w:t>
      </w:r>
    </w:p>
    <w:p w14:paraId="7C1B8E2B" w14:textId="77777777" w:rsidR="00336402" w:rsidRPr="009B64FE" w:rsidRDefault="00336402" w:rsidP="0008350B">
      <w:pPr>
        <w:spacing w:after="0" w:line="360" w:lineRule="auto"/>
        <w:jc w:val="both"/>
        <w:rPr>
          <w:rFonts w:cstheme="majorBidi"/>
          <w:sz w:val="24"/>
          <w:szCs w:val="24"/>
        </w:rPr>
      </w:pPr>
    </w:p>
    <w:p w14:paraId="482A1024" w14:textId="77777777" w:rsidR="00347E5E" w:rsidRPr="009B64FE" w:rsidRDefault="00347E5E" w:rsidP="0008350B">
      <w:pPr>
        <w:pStyle w:val="panos3"/>
        <w:jc w:val="both"/>
        <w:rPr>
          <w:rFonts w:asciiTheme="minorHAnsi" w:hAnsiTheme="minorHAnsi"/>
        </w:rPr>
      </w:pPr>
      <w:bookmarkStart w:id="111" w:name="_Toc225436327"/>
      <w:r w:rsidRPr="009B64FE">
        <w:rPr>
          <w:rFonts w:asciiTheme="minorHAnsi" w:hAnsiTheme="minorHAnsi"/>
        </w:rPr>
        <w:t>5.3.2 Οικονομικές πληροφορίες</w:t>
      </w:r>
      <w:bookmarkEnd w:id="111"/>
    </w:p>
    <w:p w14:paraId="10BA0D1F" w14:textId="5BDFA3C2"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Η κοινοποίηση ενός αριθμού </w:t>
      </w:r>
      <w:r w:rsidR="00EC35C6" w:rsidRPr="009B64FE">
        <w:rPr>
          <w:rFonts w:cstheme="majorBidi"/>
          <w:sz w:val="24"/>
          <w:szCs w:val="24"/>
        </w:rPr>
        <w:t xml:space="preserve">χρεωστικής ή </w:t>
      </w:r>
      <w:r w:rsidRPr="009B64FE">
        <w:rPr>
          <w:rFonts w:cstheme="majorBidi"/>
          <w:sz w:val="24"/>
          <w:szCs w:val="24"/>
        </w:rPr>
        <w:t xml:space="preserve">πιστωτικής κάρτας μπορεί να οδηγήσει σε δόλιες χρεώσεις, ενώ η ανάρτηση ενός τραπεζικού αριθμού λογαριασμού μπορεί να </w:t>
      </w:r>
      <w:r w:rsidRPr="009B64FE">
        <w:rPr>
          <w:rFonts w:cstheme="majorBidi"/>
          <w:sz w:val="24"/>
          <w:szCs w:val="24"/>
        </w:rPr>
        <w:lastRenderedPageBreak/>
        <w:t xml:space="preserve">οδηγήσει σε δόλια τραπεζική δραστηριότητα. Επιπλέον, </w:t>
      </w:r>
      <w:r w:rsidR="00EC35C6" w:rsidRPr="009B64FE">
        <w:rPr>
          <w:rFonts w:cstheme="majorBidi"/>
          <w:sz w:val="24"/>
          <w:szCs w:val="24"/>
        </w:rPr>
        <w:t>δεν πρέπει να</w:t>
      </w:r>
      <w:r w:rsidRPr="009B64FE">
        <w:rPr>
          <w:rFonts w:cstheme="majorBidi"/>
          <w:sz w:val="24"/>
          <w:szCs w:val="24"/>
        </w:rPr>
        <w:t xml:space="preserve"> αποκαλύπτετε ότι επισκεφτήκατε ή </w:t>
      </w:r>
      <w:r w:rsidR="000A7751" w:rsidRPr="009B64FE">
        <w:rPr>
          <w:rFonts w:cstheme="majorBidi"/>
          <w:sz w:val="24"/>
          <w:szCs w:val="24"/>
        </w:rPr>
        <w:t>αλληλοεπιδράσατε</w:t>
      </w:r>
      <w:r w:rsidRPr="009B64FE">
        <w:rPr>
          <w:rFonts w:cstheme="majorBidi"/>
          <w:sz w:val="24"/>
          <w:szCs w:val="24"/>
        </w:rPr>
        <w:t xml:space="preserve"> με ένα συγκεκριμένο χρηματοπιστωτικό ίδρυμα ή τις τοποθεσίες όπου αποθηκεύετε τα χρήματά σας - τράπεζες, λογαριασμούς </w:t>
      </w:r>
      <w:r w:rsidR="00EC35C6" w:rsidRPr="009B64FE">
        <w:rPr>
          <w:rFonts w:cstheme="majorBidi"/>
          <w:sz w:val="24"/>
          <w:szCs w:val="24"/>
        </w:rPr>
        <w:t>θυρίδες</w:t>
      </w:r>
      <w:r w:rsidRPr="009B64FE">
        <w:rPr>
          <w:rFonts w:cstheme="majorBidi"/>
          <w:sz w:val="24"/>
          <w:szCs w:val="24"/>
        </w:rPr>
        <w:t>, χρηματιστήρια κ</w:t>
      </w:r>
      <w:r w:rsidR="00EC35C6" w:rsidRPr="009B64FE">
        <w:rPr>
          <w:rFonts w:cstheme="majorBidi"/>
          <w:sz w:val="24"/>
          <w:szCs w:val="24"/>
        </w:rPr>
        <w:t>τλ</w:t>
      </w:r>
      <w:r w:rsidRPr="009B64FE">
        <w:rPr>
          <w:rFonts w:cstheme="majorBidi"/>
          <w:sz w:val="24"/>
          <w:szCs w:val="24"/>
        </w:rPr>
        <w:t xml:space="preserve">. Κάτι τέτοιο μπορεί να αυξήσει τις πιθανότητες οι εγκληματίες να επιχειρήσουν να εισέλθουν με τη μέθοδο της κοινωνικής τεχνολογίας στους λογαριασμούς σας στο σχετικό χρηματοπιστωτικό ίδρυμα. Ως εκ τούτου, η εν λόγω κοινοποίηση μπορεί να σας εκθέσει σε απόπειρες παραβίασης των λογαριασμών σας, καθώς και σε </w:t>
      </w:r>
      <w:proofErr w:type="spellStart"/>
      <w:r w:rsidRPr="009B64FE">
        <w:rPr>
          <w:rFonts w:cstheme="majorBidi"/>
          <w:sz w:val="24"/>
          <w:szCs w:val="24"/>
        </w:rPr>
        <w:t>στοχευμένες</w:t>
      </w:r>
      <w:proofErr w:type="spellEnd"/>
      <w:r w:rsidRPr="009B64FE">
        <w:rPr>
          <w:rFonts w:cstheme="majorBidi"/>
          <w:sz w:val="24"/>
          <w:szCs w:val="24"/>
        </w:rPr>
        <w:t xml:space="preserve"> επιθέσεις </w:t>
      </w:r>
      <w:proofErr w:type="spellStart"/>
      <w:r w:rsidRPr="009B64FE">
        <w:rPr>
          <w:rFonts w:cstheme="majorBidi"/>
          <w:sz w:val="24"/>
          <w:szCs w:val="24"/>
        </w:rPr>
        <w:t>phishing</w:t>
      </w:r>
      <w:proofErr w:type="spellEnd"/>
      <w:r w:rsidRPr="009B64FE">
        <w:rPr>
          <w:rFonts w:cstheme="majorBidi"/>
          <w:sz w:val="24"/>
          <w:szCs w:val="24"/>
        </w:rPr>
        <w:t xml:space="preserve">, </w:t>
      </w:r>
      <w:proofErr w:type="spellStart"/>
      <w:r w:rsidRPr="009B64FE">
        <w:rPr>
          <w:rFonts w:cstheme="majorBidi"/>
          <w:sz w:val="24"/>
          <w:szCs w:val="24"/>
        </w:rPr>
        <w:t>vishing</w:t>
      </w:r>
      <w:proofErr w:type="spellEnd"/>
      <w:r w:rsidRPr="009B64FE">
        <w:rPr>
          <w:rFonts w:cstheme="majorBidi"/>
          <w:sz w:val="24"/>
          <w:szCs w:val="24"/>
        </w:rPr>
        <w:t xml:space="preserve"> και </w:t>
      </w:r>
      <w:proofErr w:type="spellStart"/>
      <w:r w:rsidRPr="009B64FE">
        <w:rPr>
          <w:rFonts w:cstheme="majorBidi"/>
          <w:sz w:val="24"/>
          <w:szCs w:val="24"/>
        </w:rPr>
        <w:t>smishing</w:t>
      </w:r>
      <w:proofErr w:type="spellEnd"/>
      <w:r w:rsidRPr="009B64FE">
        <w:rPr>
          <w:rFonts w:cstheme="majorBidi"/>
          <w:sz w:val="24"/>
          <w:szCs w:val="24"/>
        </w:rPr>
        <w:t xml:space="preserve"> και σε κάθε είδους άλλες απάτες κοινωνικής τεχνικής. Η ανάρτηση σχετικά με πιθανές επενδύσεις, όπως μετοχές, ομόλογα, πολύτιμα μέταλλα ή κρυπτονομίσματα, μπορεί να σας εκθέσει σε επιθέσεις στον κυβερνοχώρο, επειδή οι εγκληματίες μπορεί να υποθέσουν ότι έχετε σημαντικά χρήματα για να κλέψουν. Μπορεί</w:t>
      </w:r>
      <w:r w:rsidR="000A7751" w:rsidRPr="009B64FE">
        <w:rPr>
          <w:rFonts w:cstheme="majorBidi"/>
          <w:sz w:val="24"/>
          <w:szCs w:val="24"/>
        </w:rPr>
        <w:t>,</w:t>
      </w:r>
      <w:r w:rsidRPr="009B64FE">
        <w:rPr>
          <w:rFonts w:cstheme="majorBidi"/>
          <w:sz w:val="24"/>
          <w:szCs w:val="24"/>
        </w:rPr>
        <w:t xml:space="preserve"> </w:t>
      </w:r>
      <w:r w:rsidR="000A7751" w:rsidRPr="009B64FE">
        <w:rPr>
          <w:rFonts w:cstheme="majorBidi"/>
          <w:sz w:val="24"/>
          <w:szCs w:val="24"/>
        </w:rPr>
        <w:t>επίσης,</w:t>
      </w:r>
      <w:r w:rsidRPr="009B64FE">
        <w:rPr>
          <w:rFonts w:cstheme="majorBidi"/>
          <w:sz w:val="24"/>
          <w:szCs w:val="24"/>
        </w:rPr>
        <w:t xml:space="preserve"> να </w:t>
      </w:r>
      <w:r w:rsidR="00EF394C" w:rsidRPr="009B64FE">
        <w:rPr>
          <w:rFonts w:cstheme="majorBidi"/>
          <w:sz w:val="24"/>
          <w:szCs w:val="24"/>
        </w:rPr>
        <w:t xml:space="preserve">έρθετε αντιμέτωποι με κακόβουλους </w:t>
      </w:r>
      <w:r w:rsidRPr="009B64FE">
        <w:rPr>
          <w:rFonts w:cstheme="majorBidi"/>
          <w:sz w:val="24"/>
          <w:szCs w:val="24"/>
        </w:rPr>
        <w:t xml:space="preserve">που υποδύονται τις ρυθμιστικές </w:t>
      </w:r>
      <w:r w:rsidR="00EF394C" w:rsidRPr="009B64FE">
        <w:rPr>
          <w:rFonts w:cstheme="majorBidi"/>
          <w:sz w:val="24"/>
          <w:szCs w:val="24"/>
        </w:rPr>
        <w:t>Α</w:t>
      </w:r>
      <w:r w:rsidRPr="009B64FE">
        <w:rPr>
          <w:rFonts w:cstheme="majorBidi"/>
          <w:sz w:val="24"/>
          <w:szCs w:val="24"/>
        </w:rPr>
        <w:t>ρχές και έρχονται σε επαφή μαζί σας για να πληρώσετε πρόστιμο για ανάρτηση πληροφοριών με ακατάλληλο τρόπο.</w:t>
      </w:r>
    </w:p>
    <w:p w14:paraId="4C962225" w14:textId="77777777" w:rsidR="00EC35C6" w:rsidRPr="009B64FE" w:rsidRDefault="00EC35C6" w:rsidP="0008350B">
      <w:pPr>
        <w:spacing w:after="0" w:line="360" w:lineRule="auto"/>
        <w:jc w:val="both"/>
        <w:rPr>
          <w:rFonts w:cstheme="majorBidi"/>
          <w:sz w:val="24"/>
          <w:szCs w:val="24"/>
        </w:rPr>
      </w:pPr>
    </w:p>
    <w:p w14:paraId="36A8D503" w14:textId="77777777" w:rsidR="00347E5E" w:rsidRPr="009B64FE" w:rsidRDefault="00347E5E" w:rsidP="0008350B">
      <w:pPr>
        <w:pStyle w:val="panos3"/>
        <w:jc w:val="both"/>
        <w:rPr>
          <w:rFonts w:asciiTheme="minorHAnsi" w:hAnsiTheme="minorHAnsi"/>
        </w:rPr>
      </w:pPr>
      <w:bookmarkStart w:id="112" w:name="_Toc225436328"/>
      <w:r w:rsidRPr="009B64FE">
        <w:rPr>
          <w:rFonts w:asciiTheme="minorHAnsi" w:hAnsiTheme="minorHAnsi"/>
        </w:rPr>
        <w:t>5.3.3 Προσωπικές πληροφορίες</w:t>
      </w:r>
      <w:bookmarkEnd w:id="112"/>
    </w:p>
    <w:p w14:paraId="06009954" w14:textId="2D9A2412" w:rsidR="00E50911" w:rsidRPr="009B64FE" w:rsidRDefault="00F721F5" w:rsidP="0008350B">
      <w:pPr>
        <w:spacing w:after="0" w:line="360" w:lineRule="auto"/>
        <w:jc w:val="both"/>
        <w:rPr>
          <w:rFonts w:cstheme="majorBidi"/>
          <w:sz w:val="24"/>
          <w:szCs w:val="24"/>
        </w:rPr>
      </w:pPr>
      <w:r w:rsidRPr="009B64FE">
        <w:rPr>
          <w:rFonts w:cstheme="majorBidi"/>
          <w:sz w:val="24"/>
          <w:szCs w:val="24"/>
        </w:rPr>
        <w:t>Α</w:t>
      </w:r>
      <w:r w:rsidR="00347E5E" w:rsidRPr="009B64FE">
        <w:rPr>
          <w:rFonts w:cstheme="majorBidi"/>
          <w:sz w:val="24"/>
          <w:szCs w:val="24"/>
        </w:rPr>
        <w:t>ποφύγετε να αναφέρετε τα μέλη της οικογένειάς σας στην ενότητα Πληροφορίες του προφίλ σας σ</w:t>
      </w:r>
      <w:r w:rsidRPr="009B64FE">
        <w:rPr>
          <w:rFonts w:cstheme="majorBidi"/>
          <w:sz w:val="24"/>
          <w:szCs w:val="24"/>
        </w:rPr>
        <w:t>ε ένα μέσο κοινωνικής δικτύωσης</w:t>
      </w:r>
      <w:r w:rsidR="00347E5E" w:rsidRPr="009B64FE">
        <w:rPr>
          <w:rFonts w:cstheme="majorBidi"/>
          <w:sz w:val="24"/>
          <w:szCs w:val="24"/>
        </w:rPr>
        <w:t xml:space="preserve">. Η εν λόγω ενότητα "Πληροφορίες" παραπέμπει στα </w:t>
      </w:r>
      <w:r w:rsidR="00E50911" w:rsidRPr="009B64FE">
        <w:rPr>
          <w:rFonts w:cstheme="majorBidi"/>
          <w:sz w:val="24"/>
          <w:szCs w:val="24"/>
        </w:rPr>
        <w:t xml:space="preserve">δικά τους </w:t>
      </w:r>
      <w:r w:rsidR="00347E5E" w:rsidRPr="009B64FE">
        <w:rPr>
          <w:rFonts w:cstheme="majorBidi"/>
          <w:sz w:val="24"/>
          <w:szCs w:val="24"/>
        </w:rPr>
        <w:t xml:space="preserve">προφίλ και εξηγεί τη φύση της σχετικής οικογενειακής σχέσης με κάθε άτομο που αναφέρεται. Αναφέροντας αυτές τις σχέσεις, μπορεί να διαρρεύσουν κάθε είδους πληροφορίες που μπορεί να είναι πολύτιμες για τους </w:t>
      </w:r>
      <w:r w:rsidR="00E50911" w:rsidRPr="009B64FE">
        <w:rPr>
          <w:rFonts w:cstheme="majorBidi"/>
          <w:sz w:val="24"/>
          <w:szCs w:val="24"/>
        </w:rPr>
        <w:t>κακόβουλους</w:t>
      </w:r>
      <w:r w:rsidR="00347E5E" w:rsidRPr="009B64FE">
        <w:rPr>
          <w:rFonts w:cstheme="majorBidi"/>
          <w:sz w:val="24"/>
          <w:szCs w:val="24"/>
        </w:rPr>
        <w:t>. Οι πληροφορίες που βρίσκονται στο προφίλ σας παρέχουν</w:t>
      </w:r>
      <w:r w:rsidR="000A7751" w:rsidRPr="009B64FE">
        <w:rPr>
          <w:rFonts w:cstheme="majorBidi"/>
          <w:sz w:val="24"/>
          <w:szCs w:val="24"/>
        </w:rPr>
        <w:t>,</w:t>
      </w:r>
      <w:r w:rsidR="00347E5E" w:rsidRPr="009B64FE">
        <w:rPr>
          <w:rFonts w:cstheme="majorBidi"/>
          <w:sz w:val="24"/>
          <w:szCs w:val="24"/>
        </w:rPr>
        <w:t xml:space="preserve"> </w:t>
      </w:r>
      <w:r w:rsidR="000A7751" w:rsidRPr="009B64FE">
        <w:rPr>
          <w:rFonts w:cstheme="majorBidi"/>
          <w:sz w:val="24"/>
          <w:szCs w:val="24"/>
        </w:rPr>
        <w:t>επίσης,</w:t>
      </w:r>
      <w:r w:rsidR="00347E5E" w:rsidRPr="009B64FE">
        <w:rPr>
          <w:rFonts w:cstheme="majorBidi"/>
          <w:sz w:val="24"/>
          <w:szCs w:val="24"/>
        </w:rPr>
        <w:t xml:space="preserve"> στους εγκληματίες μια λίστα με άτομα που μπορούν να χρησιμοποιήσουν ως κοινωνικούς εταίρους ή να έρθουν σε επαφή μαζί τους στο πλαίσιο μιας εικονικής απάτης απαγωγής. </w:t>
      </w:r>
    </w:p>
    <w:p w14:paraId="01B412D0" w14:textId="40CD52C4" w:rsidR="00E50911" w:rsidRPr="009B64FE" w:rsidRDefault="00347E5E" w:rsidP="0008350B">
      <w:pPr>
        <w:spacing w:after="0" w:line="360" w:lineRule="auto"/>
        <w:jc w:val="both"/>
        <w:rPr>
          <w:rFonts w:cstheme="majorBidi"/>
          <w:sz w:val="24"/>
          <w:szCs w:val="24"/>
        </w:rPr>
      </w:pPr>
      <w:r w:rsidRPr="009B64FE">
        <w:rPr>
          <w:rFonts w:cstheme="majorBidi"/>
          <w:sz w:val="24"/>
          <w:szCs w:val="24"/>
        </w:rPr>
        <w:t>Επίσης, θα πρέπει να αποφεύγετε να μοιράζεστε πληροφορίες</w:t>
      </w:r>
      <w:r w:rsidR="000A7751" w:rsidRPr="009B64FE">
        <w:rPr>
          <w:rFonts w:cstheme="majorBidi"/>
          <w:sz w:val="24"/>
          <w:szCs w:val="24"/>
        </w:rPr>
        <w:t>,</w:t>
      </w:r>
      <w:r w:rsidRPr="009B64FE">
        <w:rPr>
          <w:rFonts w:cstheme="majorBidi"/>
          <w:sz w:val="24"/>
          <w:szCs w:val="24"/>
        </w:rPr>
        <w:t xml:space="preserve"> όπως οι ακόλουθες</w:t>
      </w:r>
      <w:r w:rsidR="00860070" w:rsidRPr="009B64FE">
        <w:rPr>
          <w:rFonts w:cstheme="majorBidi"/>
          <w:sz w:val="24"/>
          <w:szCs w:val="24"/>
        </w:rPr>
        <w:t xml:space="preserve"> </w:t>
      </w:r>
      <w:r w:rsidRPr="009B64FE">
        <w:rPr>
          <w:rFonts w:cstheme="majorBidi"/>
          <w:sz w:val="24"/>
          <w:szCs w:val="24"/>
        </w:rPr>
        <w:t xml:space="preserve">στα μέσα κοινωνικής δικτύωσης, καθώς κάτι τέτοιο μπορεί να υπονομεύσει τις ερωτήσεις </w:t>
      </w:r>
      <w:proofErr w:type="spellStart"/>
      <w:r w:rsidRPr="009B64FE">
        <w:rPr>
          <w:rFonts w:cstheme="majorBidi"/>
          <w:sz w:val="24"/>
          <w:szCs w:val="24"/>
        </w:rPr>
        <w:t>αυθεντικοποίησής</w:t>
      </w:r>
      <w:proofErr w:type="spellEnd"/>
      <w:r w:rsidRPr="009B64FE">
        <w:rPr>
          <w:rFonts w:cstheme="majorBidi"/>
          <w:sz w:val="24"/>
          <w:szCs w:val="24"/>
        </w:rPr>
        <w:t xml:space="preserve"> σας και να βοηθήσει τους εγκληματίες να κάνουν επίθεση σε εσάς ή την οικογένειά </w:t>
      </w:r>
      <w:r w:rsidR="000A7751" w:rsidRPr="009B64FE">
        <w:rPr>
          <w:rFonts w:cstheme="majorBidi"/>
          <w:sz w:val="24"/>
          <w:szCs w:val="24"/>
        </w:rPr>
        <w:t>σας. Συγκεκριμένα:</w:t>
      </w:r>
      <w:r w:rsidR="00860070" w:rsidRPr="009B64FE">
        <w:rPr>
          <w:rFonts w:cstheme="majorBidi"/>
          <w:sz w:val="24"/>
          <w:szCs w:val="24"/>
        </w:rPr>
        <w:t xml:space="preserve"> </w:t>
      </w:r>
    </w:p>
    <w:p w14:paraId="7442697C" w14:textId="77777777" w:rsidR="00E50911" w:rsidRPr="009B64FE" w:rsidRDefault="00E50911" w:rsidP="0008350B">
      <w:pPr>
        <w:spacing w:after="0" w:line="360" w:lineRule="auto"/>
        <w:jc w:val="both"/>
        <w:rPr>
          <w:rFonts w:cstheme="majorBidi"/>
          <w:sz w:val="24"/>
          <w:szCs w:val="24"/>
        </w:rPr>
      </w:pPr>
    </w:p>
    <w:p w14:paraId="32D5B588" w14:textId="77777777" w:rsidR="00E50911" w:rsidRPr="009B64FE" w:rsidRDefault="00347E5E" w:rsidP="0008350B">
      <w:pPr>
        <w:pStyle w:val="a5"/>
        <w:numPr>
          <w:ilvl w:val="0"/>
          <w:numId w:val="42"/>
        </w:numPr>
        <w:spacing w:after="0" w:line="360" w:lineRule="auto"/>
        <w:jc w:val="both"/>
        <w:rPr>
          <w:rFonts w:cstheme="majorBidi"/>
          <w:sz w:val="24"/>
          <w:szCs w:val="24"/>
        </w:rPr>
      </w:pPr>
      <w:r w:rsidRPr="009B64FE">
        <w:rPr>
          <w:rFonts w:cstheme="majorBidi"/>
          <w:sz w:val="24"/>
          <w:szCs w:val="24"/>
        </w:rPr>
        <w:lastRenderedPageBreak/>
        <w:t xml:space="preserve">Τα γενέθλια της μητέρας </w:t>
      </w:r>
      <w:r w:rsidR="00E50911" w:rsidRPr="009B64FE">
        <w:rPr>
          <w:rFonts w:cstheme="majorBidi"/>
          <w:sz w:val="24"/>
          <w:szCs w:val="24"/>
        </w:rPr>
        <w:t>σας</w:t>
      </w:r>
    </w:p>
    <w:p w14:paraId="4BA1FA26" w14:textId="77777777" w:rsidR="00E50911" w:rsidRPr="009B64FE" w:rsidRDefault="00347E5E" w:rsidP="0008350B">
      <w:pPr>
        <w:pStyle w:val="a5"/>
        <w:numPr>
          <w:ilvl w:val="0"/>
          <w:numId w:val="42"/>
        </w:numPr>
        <w:spacing w:after="0" w:line="360" w:lineRule="auto"/>
        <w:jc w:val="both"/>
        <w:rPr>
          <w:rFonts w:cstheme="majorBidi"/>
          <w:sz w:val="24"/>
          <w:szCs w:val="24"/>
        </w:rPr>
      </w:pPr>
      <w:r w:rsidRPr="009B64FE">
        <w:rPr>
          <w:rFonts w:cstheme="majorBidi"/>
          <w:sz w:val="24"/>
          <w:szCs w:val="24"/>
        </w:rPr>
        <w:t>Πού γνωρίσατε το άλλο σας μισό</w:t>
      </w:r>
    </w:p>
    <w:p w14:paraId="2006522F" w14:textId="77777777" w:rsidR="00E50911" w:rsidRPr="009B64FE" w:rsidRDefault="00347E5E" w:rsidP="0008350B">
      <w:pPr>
        <w:pStyle w:val="a5"/>
        <w:numPr>
          <w:ilvl w:val="0"/>
          <w:numId w:val="42"/>
        </w:numPr>
        <w:spacing w:after="0" w:line="360" w:lineRule="auto"/>
        <w:jc w:val="both"/>
        <w:rPr>
          <w:rFonts w:cstheme="majorBidi"/>
          <w:sz w:val="24"/>
          <w:szCs w:val="24"/>
        </w:rPr>
      </w:pPr>
      <w:r w:rsidRPr="009B64FE">
        <w:rPr>
          <w:rFonts w:cstheme="majorBidi"/>
          <w:sz w:val="24"/>
          <w:szCs w:val="24"/>
        </w:rPr>
        <w:t>Το αγαπημένο σας μέρος διακοπών</w:t>
      </w:r>
    </w:p>
    <w:p w14:paraId="2D8B8867" w14:textId="77777777" w:rsidR="00E50911" w:rsidRPr="009B64FE" w:rsidRDefault="00347E5E" w:rsidP="0008350B">
      <w:pPr>
        <w:pStyle w:val="a5"/>
        <w:numPr>
          <w:ilvl w:val="0"/>
          <w:numId w:val="42"/>
        </w:numPr>
        <w:spacing w:after="0" w:line="360" w:lineRule="auto"/>
        <w:jc w:val="both"/>
        <w:rPr>
          <w:rFonts w:cstheme="majorBidi"/>
          <w:sz w:val="24"/>
          <w:szCs w:val="24"/>
        </w:rPr>
      </w:pPr>
      <w:r w:rsidRPr="009B64FE">
        <w:rPr>
          <w:rFonts w:cstheme="majorBidi"/>
          <w:sz w:val="24"/>
          <w:szCs w:val="24"/>
        </w:rPr>
        <w:t>Το όνομα του πρώτου σχολείου στο οποίο φοιτήσατε</w:t>
      </w:r>
    </w:p>
    <w:p w14:paraId="5CFC9B27" w14:textId="77777777" w:rsidR="00E50911" w:rsidRPr="009B64FE" w:rsidRDefault="00347E5E" w:rsidP="0008350B">
      <w:pPr>
        <w:pStyle w:val="a5"/>
        <w:numPr>
          <w:ilvl w:val="0"/>
          <w:numId w:val="42"/>
        </w:numPr>
        <w:spacing w:after="0" w:line="360" w:lineRule="auto"/>
        <w:jc w:val="both"/>
        <w:rPr>
          <w:rFonts w:cstheme="majorBidi"/>
          <w:sz w:val="24"/>
          <w:szCs w:val="24"/>
        </w:rPr>
      </w:pPr>
      <w:r w:rsidRPr="009B64FE">
        <w:rPr>
          <w:rFonts w:cstheme="majorBidi"/>
          <w:sz w:val="24"/>
          <w:szCs w:val="24"/>
        </w:rPr>
        <w:t>Τον τύπο, τη μάρκα, το μοντέλο ή/και το χρώμα του πρώτου σας αυτοκινήτου ή κάποιου άλλου</w:t>
      </w:r>
    </w:p>
    <w:p w14:paraId="61D908CC" w14:textId="77777777" w:rsidR="00E50911" w:rsidRPr="009B64FE" w:rsidRDefault="00347E5E" w:rsidP="0008350B">
      <w:pPr>
        <w:pStyle w:val="a5"/>
        <w:numPr>
          <w:ilvl w:val="0"/>
          <w:numId w:val="42"/>
        </w:numPr>
        <w:spacing w:after="0" w:line="360" w:lineRule="auto"/>
        <w:jc w:val="both"/>
        <w:rPr>
          <w:rFonts w:cstheme="majorBidi"/>
          <w:sz w:val="24"/>
          <w:szCs w:val="24"/>
        </w:rPr>
      </w:pPr>
      <w:r w:rsidRPr="009B64FE">
        <w:rPr>
          <w:rFonts w:cstheme="majorBidi"/>
          <w:sz w:val="24"/>
          <w:szCs w:val="24"/>
        </w:rPr>
        <w:t>Το αγαπημένο σας φαγητό ή ποτό.</w:t>
      </w:r>
      <w:r w:rsidR="00860070" w:rsidRPr="009B64FE">
        <w:rPr>
          <w:rFonts w:cstheme="majorBidi"/>
          <w:sz w:val="24"/>
          <w:szCs w:val="24"/>
        </w:rPr>
        <w:t xml:space="preserve"> </w:t>
      </w:r>
    </w:p>
    <w:p w14:paraId="5E336DF2" w14:textId="77777777" w:rsidR="00E50911" w:rsidRPr="009B64FE" w:rsidRDefault="00E50911" w:rsidP="0008350B">
      <w:pPr>
        <w:spacing w:after="0" w:line="360" w:lineRule="auto"/>
        <w:jc w:val="both"/>
        <w:rPr>
          <w:rFonts w:cstheme="majorBidi"/>
          <w:sz w:val="24"/>
          <w:szCs w:val="24"/>
        </w:rPr>
      </w:pPr>
    </w:p>
    <w:p w14:paraId="760DD612" w14:textId="77777777"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Ομοίως, μην μοιράζεστε ποτέ τον αριθμό </w:t>
      </w:r>
      <w:r w:rsidR="00E50911" w:rsidRPr="009B64FE">
        <w:rPr>
          <w:rFonts w:cstheme="majorBidi"/>
          <w:sz w:val="24"/>
          <w:szCs w:val="24"/>
        </w:rPr>
        <w:t xml:space="preserve">μητρώου </w:t>
      </w:r>
      <w:r w:rsidRPr="009B64FE">
        <w:rPr>
          <w:rFonts w:cstheme="majorBidi"/>
          <w:sz w:val="24"/>
          <w:szCs w:val="24"/>
        </w:rPr>
        <w:t xml:space="preserve">κοινωνικής ασφάλισής </w:t>
      </w:r>
      <w:r w:rsidR="00E50911" w:rsidRPr="009B64FE">
        <w:rPr>
          <w:rFonts w:cstheme="majorBidi"/>
          <w:sz w:val="24"/>
          <w:szCs w:val="24"/>
        </w:rPr>
        <w:t xml:space="preserve">(ΑΜΚΑ) </w:t>
      </w:r>
      <w:r w:rsidRPr="009B64FE">
        <w:rPr>
          <w:rFonts w:cstheme="majorBidi"/>
          <w:sz w:val="24"/>
          <w:szCs w:val="24"/>
        </w:rPr>
        <w:t>σας, καθώς κάτι τέτοιο μπορεί να οδηγήσει σε παραβίαση ή κλοπή της ταυτότητάς σας.</w:t>
      </w:r>
    </w:p>
    <w:p w14:paraId="0BDA65BB" w14:textId="77777777" w:rsidR="00E50911" w:rsidRPr="009B64FE" w:rsidRDefault="00E50911" w:rsidP="0008350B">
      <w:pPr>
        <w:spacing w:after="0" w:line="360" w:lineRule="auto"/>
        <w:jc w:val="both"/>
        <w:rPr>
          <w:rFonts w:cstheme="majorBidi"/>
          <w:sz w:val="24"/>
          <w:szCs w:val="24"/>
        </w:rPr>
      </w:pPr>
    </w:p>
    <w:p w14:paraId="547D6DB5" w14:textId="77777777" w:rsidR="00347E5E" w:rsidRPr="009B64FE" w:rsidRDefault="00347E5E" w:rsidP="0008350B">
      <w:pPr>
        <w:pStyle w:val="panos3"/>
        <w:jc w:val="both"/>
        <w:rPr>
          <w:rFonts w:asciiTheme="minorHAnsi" w:hAnsiTheme="minorHAnsi"/>
        </w:rPr>
      </w:pPr>
      <w:bookmarkStart w:id="113" w:name="_Toc225436329"/>
      <w:r w:rsidRPr="009B64FE">
        <w:rPr>
          <w:rFonts w:asciiTheme="minorHAnsi" w:hAnsiTheme="minorHAnsi"/>
        </w:rPr>
        <w:t>5.3.4</w:t>
      </w:r>
      <w:r w:rsidR="00860070" w:rsidRPr="009B64FE">
        <w:rPr>
          <w:rFonts w:asciiTheme="minorHAnsi" w:hAnsiTheme="minorHAnsi"/>
        </w:rPr>
        <w:t xml:space="preserve"> </w:t>
      </w:r>
      <w:r w:rsidRPr="009B64FE">
        <w:rPr>
          <w:rFonts w:asciiTheme="minorHAnsi" w:hAnsiTheme="minorHAnsi"/>
        </w:rPr>
        <w:t>Πληροφορίες εργασίας</w:t>
      </w:r>
      <w:bookmarkEnd w:id="113"/>
    </w:p>
    <w:p w14:paraId="6AE68A20" w14:textId="1F923BEB"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Λεπτομέρειες σχετικά με </w:t>
      </w:r>
      <w:r w:rsidR="003B7A59" w:rsidRPr="009B64FE">
        <w:rPr>
          <w:rFonts w:cstheme="majorBidi"/>
          <w:sz w:val="24"/>
          <w:szCs w:val="24"/>
        </w:rPr>
        <w:t xml:space="preserve">τους τεχνολογικούς πόρους που χρησιμοποιείτε για να διεκπεραιώσετε τα </w:t>
      </w:r>
      <w:r w:rsidR="00041466" w:rsidRPr="009B64FE">
        <w:rPr>
          <w:rFonts w:cstheme="majorBidi"/>
          <w:sz w:val="24"/>
          <w:szCs w:val="24"/>
        </w:rPr>
        <w:t>καθήκοντά</w:t>
      </w:r>
      <w:r w:rsidR="003B7A59" w:rsidRPr="009B64FE">
        <w:rPr>
          <w:rFonts w:cstheme="majorBidi"/>
          <w:sz w:val="24"/>
          <w:szCs w:val="24"/>
        </w:rPr>
        <w:t xml:space="preserve"> σας στην εργασία σας</w:t>
      </w:r>
      <w:r w:rsidR="00041466" w:rsidRPr="009B64FE">
        <w:rPr>
          <w:rFonts w:cstheme="majorBidi"/>
          <w:sz w:val="24"/>
          <w:szCs w:val="24"/>
        </w:rPr>
        <w:t>,</w:t>
      </w:r>
      <w:r w:rsidRPr="009B64FE">
        <w:rPr>
          <w:rFonts w:cstheme="majorBidi"/>
          <w:sz w:val="24"/>
          <w:szCs w:val="24"/>
        </w:rPr>
        <w:t xml:space="preserve"> μπορεί να βοηθήσουν </w:t>
      </w:r>
      <w:r w:rsidR="003B7A59" w:rsidRPr="009B64FE">
        <w:rPr>
          <w:rFonts w:cstheme="majorBidi"/>
          <w:sz w:val="24"/>
          <w:szCs w:val="24"/>
        </w:rPr>
        <w:t>κακόβουλους</w:t>
      </w:r>
      <w:r w:rsidRPr="009B64FE">
        <w:rPr>
          <w:rFonts w:cstheme="majorBidi"/>
          <w:sz w:val="24"/>
          <w:szCs w:val="24"/>
        </w:rPr>
        <w:t xml:space="preserve"> να ανιχνεύσουν ευπάθειες στα συστήματα των εργοδοτών σας και να κάνουν </w:t>
      </w:r>
      <w:proofErr w:type="spellStart"/>
      <w:r w:rsidRPr="009B64FE">
        <w:rPr>
          <w:rFonts w:cstheme="majorBidi"/>
          <w:sz w:val="24"/>
          <w:szCs w:val="24"/>
        </w:rPr>
        <w:t>social</w:t>
      </w:r>
      <w:proofErr w:type="spellEnd"/>
      <w:r w:rsidRPr="009B64FE">
        <w:rPr>
          <w:rFonts w:cstheme="majorBidi"/>
          <w:sz w:val="24"/>
          <w:szCs w:val="24"/>
        </w:rPr>
        <w:t xml:space="preserve"> </w:t>
      </w:r>
      <w:proofErr w:type="spellStart"/>
      <w:r w:rsidRPr="009B64FE">
        <w:rPr>
          <w:rFonts w:cstheme="majorBidi"/>
          <w:sz w:val="24"/>
          <w:szCs w:val="24"/>
        </w:rPr>
        <w:t>engineering</w:t>
      </w:r>
      <w:proofErr w:type="spellEnd"/>
      <w:r w:rsidRPr="009B64FE">
        <w:rPr>
          <w:rFonts w:cstheme="majorBidi"/>
          <w:sz w:val="24"/>
          <w:szCs w:val="24"/>
        </w:rPr>
        <w:t xml:space="preserve"> στους συναδέλφους σας. Πολλές φάρσες και απάτες με ιούς έχουν προκαλέσει </w:t>
      </w:r>
      <w:r w:rsidR="003B7A59" w:rsidRPr="009B64FE">
        <w:rPr>
          <w:rFonts w:cstheme="majorBidi"/>
          <w:sz w:val="24"/>
          <w:szCs w:val="24"/>
        </w:rPr>
        <w:t>μεγάλη</w:t>
      </w:r>
      <w:r w:rsidRPr="009B64FE">
        <w:rPr>
          <w:rFonts w:cstheme="majorBidi"/>
          <w:sz w:val="24"/>
          <w:szCs w:val="24"/>
        </w:rPr>
        <w:t xml:space="preserve"> ζημιά</w:t>
      </w:r>
      <w:r w:rsidR="00041466" w:rsidRPr="009B64FE">
        <w:rPr>
          <w:rFonts w:cstheme="majorBidi"/>
          <w:sz w:val="24"/>
          <w:szCs w:val="24"/>
        </w:rPr>
        <w:t>,</w:t>
      </w:r>
      <w:r w:rsidRPr="009B64FE">
        <w:rPr>
          <w:rFonts w:cstheme="majorBidi"/>
          <w:sz w:val="24"/>
          <w:szCs w:val="24"/>
        </w:rPr>
        <w:t xml:space="preserve"> επειδή οι εγκληματίες εκμεταλλεύονται τον φόβο των ανθρώπων για τις </w:t>
      </w:r>
      <w:proofErr w:type="spellStart"/>
      <w:r w:rsidRPr="009B64FE">
        <w:rPr>
          <w:rFonts w:cstheme="majorBidi"/>
          <w:sz w:val="24"/>
          <w:szCs w:val="24"/>
        </w:rPr>
        <w:t>κυβερνοεπιθέσεις</w:t>
      </w:r>
      <w:proofErr w:type="spellEnd"/>
      <w:r w:rsidRPr="009B64FE">
        <w:rPr>
          <w:rFonts w:cstheme="majorBidi"/>
          <w:sz w:val="24"/>
          <w:szCs w:val="24"/>
        </w:rPr>
        <w:t xml:space="preserve"> και εκμεταλλεύονται την πιθανότητα πολλοί άνθρωποι να μοιράζονται αναρτήσεις σχετικά με </w:t>
      </w:r>
      <w:proofErr w:type="spellStart"/>
      <w:r w:rsidRPr="009B64FE">
        <w:rPr>
          <w:rFonts w:cstheme="majorBidi"/>
          <w:sz w:val="24"/>
          <w:szCs w:val="24"/>
        </w:rPr>
        <w:t>κυβερνοκινδύνους</w:t>
      </w:r>
      <w:proofErr w:type="spellEnd"/>
      <w:r w:rsidRPr="009B64FE">
        <w:rPr>
          <w:rFonts w:cstheme="majorBidi"/>
          <w:sz w:val="24"/>
          <w:szCs w:val="24"/>
        </w:rPr>
        <w:t xml:space="preserve">, συχνά χωρίς να επαληθεύουν τη γνησιότητα αυτών των αναρτήσεων. Οι πληροφορίες σχετικά με μια τροχαία παράβαση ή μια κλήση στάθμευσης που λάβατε, μπορεί επίσης να δώσουν στους απατεώνες τη δυνατότητα να κάνουν κοινωνική μηχανική σε εσάς ή σε </w:t>
      </w:r>
      <w:r w:rsidR="00041466" w:rsidRPr="009B64FE">
        <w:rPr>
          <w:rFonts w:cstheme="majorBidi"/>
          <w:sz w:val="24"/>
          <w:szCs w:val="24"/>
        </w:rPr>
        <w:t>άλλους,</w:t>
      </w:r>
      <w:r w:rsidRPr="009B64FE">
        <w:rPr>
          <w:rFonts w:cstheme="majorBidi"/>
          <w:sz w:val="24"/>
          <w:szCs w:val="24"/>
        </w:rPr>
        <w:t xml:space="preserve"> μπορεί να προσποιούνται ότι είναι οι </w:t>
      </w:r>
      <w:r w:rsidR="003B7A59" w:rsidRPr="009B64FE">
        <w:rPr>
          <w:rFonts w:cstheme="majorBidi"/>
          <w:sz w:val="24"/>
          <w:szCs w:val="24"/>
        </w:rPr>
        <w:t>Α</w:t>
      </w:r>
      <w:r w:rsidRPr="009B64FE">
        <w:rPr>
          <w:rFonts w:cstheme="majorBidi"/>
          <w:sz w:val="24"/>
          <w:szCs w:val="24"/>
        </w:rPr>
        <w:t>ρχές επιβολής του νόμου, ένα δικαστήριο ή ένας δικηγόρος που επικοινωνεί μαζί σας για το θέμα</w:t>
      </w:r>
      <w:r w:rsidR="00041466" w:rsidRPr="009B64FE">
        <w:rPr>
          <w:rFonts w:cstheme="majorBidi"/>
          <w:sz w:val="24"/>
          <w:szCs w:val="24"/>
        </w:rPr>
        <w:t>,</w:t>
      </w:r>
      <w:r w:rsidRPr="009B64FE">
        <w:rPr>
          <w:rFonts w:cstheme="majorBidi"/>
          <w:sz w:val="24"/>
          <w:szCs w:val="24"/>
        </w:rPr>
        <w:t xml:space="preserve"> ίσως ακόμη και να απαιτούν την άμεση πληρωμή ενός προστίμου προκειμένου να αποφύγετε κυρώσεις.</w:t>
      </w:r>
    </w:p>
    <w:p w14:paraId="294DD182" w14:textId="77777777" w:rsidR="003B7A59" w:rsidRPr="009B64FE" w:rsidRDefault="003B7A59" w:rsidP="0008350B">
      <w:pPr>
        <w:spacing w:after="0" w:line="360" w:lineRule="auto"/>
        <w:jc w:val="both"/>
        <w:rPr>
          <w:rFonts w:cstheme="majorBidi"/>
          <w:sz w:val="24"/>
          <w:szCs w:val="24"/>
        </w:rPr>
      </w:pPr>
    </w:p>
    <w:p w14:paraId="296B20A6" w14:textId="77777777" w:rsidR="00347E5E" w:rsidRPr="009B64FE" w:rsidRDefault="00347E5E" w:rsidP="0008350B">
      <w:pPr>
        <w:pStyle w:val="panos3"/>
        <w:jc w:val="both"/>
        <w:rPr>
          <w:rFonts w:asciiTheme="minorHAnsi" w:hAnsiTheme="minorHAnsi"/>
        </w:rPr>
      </w:pPr>
      <w:bookmarkStart w:id="114" w:name="_Toc225436330"/>
      <w:r w:rsidRPr="009B64FE">
        <w:rPr>
          <w:rFonts w:asciiTheme="minorHAnsi" w:hAnsiTheme="minorHAnsi"/>
        </w:rPr>
        <w:t>5.3.5 Η τοποθεσία</w:t>
      </w:r>
      <w:bookmarkEnd w:id="114"/>
      <w:r w:rsidRPr="009B64FE">
        <w:rPr>
          <w:rFonts w:asciiTheme="minorHAnsi" w:hAnsiTheme="minorHAnsi"/>
        </w:rPr>
        <w:t xml:space="preserve"> </w:t>
      </w:r>
    </w:p>
    <w:p w14:paraId="0DD05188" w14:textId="77777777"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Η τοποθεσία σας ή το </w:t>
      </w:r>
      <w:proofErr w:type="spellStart"/>
      <w:r w:rsidRPr="009B64FE">
        <w:rPr>
          <w:rFonts w:cstheme="majorBidi"/>
          <w:sz w:val="24"/>
          <w:szCs w:val="24"/>
        </w:rPr>
        <w:t>check</w:t>
      </w:r>
      <w:proofErr w:type="spellEnd"/>
      <w:r w:rsidRPr="009B64FE">
        <w:rPr>
          <w:rFonts w:cstheme="majorBidi"/>
          <w:sz w:val="24"/>
          <w:szCs w:val="24"/>
        </w:rPr>
        <w:t>-in σας στα μέσα κοινωνικής δικτύωσης μπορεί όχι μόνο να αυξήσει τον κίνδυνο</w:t>
      </w:r>
      <w:r w:rsidR="00860070" w:rsidRPr="009B64FE">
        <w:rPr>
          <w:rFonts w:cstheme="majorBidi"/>
          <w:sz w:val="24"/>
          <w:szCs w:val="24"/>
        </w:rPr>
        <w:t xml:space="preserve"> </w:t>
      </w:r>
      <w:r w:rsidRPr="009B64FE">
        <w:rPr>
          <w:rFonts w:cstheme="majorBidi"/>
          <w:sz w:val="24"/>
          <w:szCs w:val="24"/>
        </w:rPr>
        <w:t xml:space="preserve">για εσάς και τους αγαπημένους σας, αλλά και να βοηθήσει </w:t>
      </w:r>
      <w:r w:rsidRPr="009B64FE">
        <w:rPr>
          <w:rFonts w:cstheme="majorBidi"/>
          <w:sz w:val="24"/>
          <w:szCs w:val="24"/>
        </w:rPr>
        <w:lastRenderedPageBreak/>
        <w:t xml:space="preserve">τους </w:t>
      </w:r>
      <w:r w:rsidR="00B47A4D" w:rsidRPr="009B64FE">
        <w:rPr>
          <w:rFonts w:cstheme="majorBidi"/>
          <w:sz w:val="24"/>
          <w:szCs w:val="24"/>
        </w:rPr>
        <w:t>κακόβουλους</w:t>
      </w:r>
      <w:r w:rsidRPr="009B64FE">
        <w:rPr>
          <w:rFonts w:cstheme="majorBidi"/>
          <w:sz w:val="24"/>
          <w:szCs w:val="24"/>
        </w:rPr>
        <w:t xml:space="preserve"> να εξαπολύσουν επιθέσεις εικονικής απαγωγής και άλλες απάτες κοινωνικής μηχανικής. Ένα ευχετήριο μήνυμα</w:t>
      </w:r>
      <w:r w:rsidR="00860070" w:rsidRPr="009B64FE">
        <w:rPr>
          <w:rFonts w:cstheme="majorBidi"/>
          <w:sz w:val="24"/>
          <w:szCs w:val="24"/>
        </w:rPr>
        <w:t xml:space="preserve"> </w:t>
      </w:r>
      <w:r w:rsidRPr="009B64FE">
        <w:rPr>
          <w:rFonts w:cstheme="majorBidi"/>
          <w:sz w:val="24"/>
          <w:szCs w:val="24"/>
        </w:rPr>
        <w:t xml:space="preserve">γενεθλίων σε οποιονδήποτε μπορεί να αποκαλύψει τα γενέθλια του ατόμου. Οι άνθρωποι που χρησιμοποιούν ψεύτικα γενέθλια στα μέσα κοινωνικής δικτύωσης για λόγους ασφαλείας έχουν δει τις προφυλάξεις τους να υπονομεύονται με αυτόν τον τρόπο από επίδοξους καλοθελητές. Οτιδήποτε </w:t>
      </w:r>
      <w:r w:rsidR="000C426E" w:rsidRPr="009B64FE">
        <w:rPr>
          <w:rFonts w:cstheme="majorBidi"/>
          <w:sz w:val="24"/>
          <w:szCs w:val="24"/>
        </w:rPr>
        <w:t>τέτοιο επικίνδυνο,</w:t>
      </w:r>
      <w:r w:rsidRPr="009B64FE">
        <w:rPr>
          <w:rFonts w:cstheme="majorBidi"/>
          <w:sz w:val="24"/>
          <w:szCs w:val="24"/>
        </w:rPr>
        <w:t xml:space="preserve"> μπορεί να οδηγήσει όχι μόνο σε επαγγελματική ή προσωπική βλάβη, αλλά και σε απόπειρες εκβιασμού, καθώς και σε κοινωνική μηχανική </w:t>
      </w:r>
      <w:r w:rsidR="000C426E" w:rsidRPr="009B64FE">
        <w:rPr>
          <w:rFonts w:cstheme="majorBidi"/>
          <w:sz w:val="24"/>
          <w:szCs w:val="24"/>
        </w:rPr>
        <w:t>εναντίον σας</w:t>
      </w:r>
      <w:r w:rsidRPr="009B64FE">
        <w:rPr>
          <w:rFonts w:cstheme="majorBidi"/>
          <w:sz w:val="24"/>
          <w:szCs w:val="24"/>
        </w:rPr>
        <w:t xml:space="preserve"> ή άλλων που απεικονίζονται σε αναρτήσεις. Επιπλέον, μια </w:t>
      </w:r>
      <w:r w:rsidR="002D50CC" w:rsidRPr="009B64FE">
        <w:rPr>
          <w:rFonts w:cstheme="majorBidi"/>
          <w:sz w:val="24"/>
          <w:szCs w:val="24"/>
        </w:rPr>
        <w:t>φωτογραφία</w:t>
      </w:r>
      <w:r w:rsidRPr="009B64FE">
        <w:rPr>
          <w:rFonts w:cstheme="majorBidi"/>
          <w:sz w:val="24"/>
          <w:szCs w:val="24"/>
        </w:rPr>
        <w:t xml:space="preserve"> σε ένα μέρος όπου συχνάζουν άτομα με συγκεκριμένες θρησκευτικές, σεξουαλικές, πολιτικές, πολιτιστικές ή άλλες πεποιθήσεις μπορεί να </w:t>
      </w:r>
      <w:r w:rsidR="002D50CC" w:rsidRPr="009B64FE">
        <w:rPr>
          <w:rFonts w:cstheme="majorBidi"/>
          <w:sz w:val="24"/>
          <w:szCs w:val="24"/>
        </w:rPr>
        <w:t>βοηθήσει</w:t>
      </w:r>
      <w:r w:rsidRPr="009B64FE">
        <w:rPr>
          <w:rFonts w:cstheme="majorBidi"/>
          <w:sz w:val="24"/>
          <w:szCs w:val="24"/>
        </w:rPr>
        <w:t xml:space="preserve"> </w:t>
      </w:r>
      <w:r w:rsidR="002D50CC" w:rsidRPr="009B64FE">
        <w:rPr>
          <w:rFonts w:cstheme="majorBidi"/>
          <w:sz w:val="24"/>
          <w:szCs w:val="24"/>
        </w:rPr>
        <w:t>κακόβουλους</w:t>
      </w:r>
      <w:r w:rsidRPr="009B64FE">
        <w:rPr>
          <w:rFonts w:cstheme="majorBidi"/>
          <w:sz w:val="24"/>
          <w:szCs w:val="24"/>
        </w:rPr>
        <w:t xml:space="preserve"> που εξάγουν πληροφορίες για εσάς, οι οποίες μπορεί να οδηγήσουν σε κάθε είδους κοινωνική μηχανική.</w:t>
      </w:r>
    </w:p>
    <w:p w14:paraId="0BD47DFD" w14:textId="77777777" w:rsidR="00B47A4D" w:rsidRPr="009B64FE" w:rsidRDefault="00B47A4D" w:rsidP="0008350B">
      <w:pPr>
        <w:spacing w:after="0" w:line="360" w:lineRule="auto"/>
        <w:jc w:val="both"/>
        <w:rPr>
          <w:rFonts w:cstheme="majorBidi"/>
          <w:sz w:val="24"/>
          <w:szCs w:val="24"/>
        </w:rPr>
      </w:pPr>
    </w:p>
    <w:p w14:paraId="71F2137F" w14:textId="77777777" w:rsidR="00347E5E" w:rsidRPr="009B64FE" w:rsidRDefault="00347E5E" w:rsidP="0008350B">
      <w:pPr>
        <w:pStyle w:val="panos3"/>
        <w:jc w:val="both"/>
        <w:rPr>
          <w:rFonts w:asciiTheme="minorHAnsi" w:hAnsiTheme="minorHAnsi"/>
        </w:rPr>
      </w:pPr>
      <w:bookmarkStart w:id="115" w:name="_Toc225436331"/>
      <w:r w:rsidRPr="009B64FE">
        <w:rPr>
          <w:rFonts w:asciiTheme="minorHAnsi" w:hAnsiTheme="minorHAnsi"/>
        </w:rPr>
        <w:t>5.3.6</w:t>
      </w:r>
      <w:r w:rsidR="00860070" w:rsidRPr="009B64FE">
        <w:rPr>
          <w:rFonts w:asciiTheme="minorHAnsi" w:hAnsiTheme="minorHAnsi"/>
        </w:rPr>
        <w:t xml:space="preserve"> </w:t>
      </w:r>
      <w:r w:rsidRPr="009B64FE">
        <w:rPr>
          <w:rFonts w:asciiTheme="minorHAnsi" w:hAnsiTheme="minorHAnsi"/>
        </w:rPr>
        <w:t>Πληροφορίες για τ</w:t>
      </w:r>
      <w:r w:rsidR="0027158B" w:rsidRPr="009B64FE">
        <w:rPr>
          <w:rFonts w:asciiTheme="minorHAnsi" w:hAnsiTheme="minorHAnsi"/>
        </w:rPr>
        <w:t>έκνα</w:t>
      </w:r>
      <w:bookmarkEnd w:id="115"/>
    </w:p>
    <w:p w14:paraId="7800F858" w14:textId="5CB94B1D" w:rsidR="005760BC" w:rsidRPr="009B64FE" w:rsidRDefault="00347E5E" w:rsidP="0008350B">
      <w:pPr>
        <w:spacing w:after="0" w:line="360" w:lineRule="auto"/>
        <w:jc w:val="both"/>
        <w:rPr>
          <w:rFonts w:cstheme="majorBidi"/>
          <w:sz w:val="24"/>
          <w:szCs w:val="24"/>
        </w:rPr>
      </w:pPr>
      <w:r w:rsidRPr="009B64FE">
        <w:rPr>
          <w:rFonts w:cstheme="majorBidi"/>
          <w:sz w:val="24"/>
          <w:szCs w:val="24"/>
        </w:rPr>
        <w:t>Η κοινοποίηση πληροφοριών σχετικά με τα παιδιά σας μπορεί όχι μόνο να σας προετοιμάσει για επιθέσεις, αλλά και να θέσει τα παιδιά σας σε μεγάλο κίνδυνο σωματικής βλάβης. Για παράδειγμα, οι φωτογραφίες των παιδιών σας μπορεί να βοηθήσουν έναν απαγωγέα. Το πρόβλημα μπορεί να επιδεινωθεί</w:t>
      </w:r>
      <w:r w:rsidR="005760BC" w:rsidRPr="009B64FE">
        <w:rPr>
          <w:rFonts w:cstheme="majorBidi"/>
          <w:sz w:val="24"/>
          <w:szCs w:val="24"/>
        </w:rPr>
        <w:t>,</w:t>
      </w:r>
      <w:r w:rsidRPr="009B64FE">
        <w:rPr>
          <w:rFonts w:cstheme="majorBidi"/>
          <w:sz w:val="24"/>
          <w:szCs w:val="24"/>
        </w:rPr>
        <w:t xml:space="preserve"> εάν οι εικόνες περιέχουν </w:t>
      </w:r>
      <w:proofErr w:type="spellStart"/>
      <w:r w:rsidRPr="009B64FE">
        <w:rPr>
          <w:rFonts w:cstheme="majorBidi"/>
          <w:sz w:val="24"/>
          <w:szCs w:val="24"/>
        </w:rPr>
        <w:t>χρονοσήμανση</w:t>
      </w:r>
      <w:proofErr w:type="spellEnd"/>
      <w:r w:rsidRPr="009B64FE">
        <w:rPr>
          <w:rFonts w:cstheme="majorBidi"/>
          <w:sz w:val="24"/>
          <w:szCs w:val="24"/>
        </w:rPr>
        <w:t xml:space="preserve"> ή/και γεωγραφική σήμανση</w:t>
      </w:r>
      <w:r w:rsidR="005760BC" w:rsidRPr="009B64FE">
        <w:rPr>
          <w:rFonts w:cstheme="majorBidi"/>
          <w:sz w:val="24"/>
          <w:szCs w:val="24"/>
        </w:rPr>
        <w:t>,</w:t>
      </w:r>
      <w:r w:rsidRPr="009B64FE">
        <w:rPr>
          <w:rFonts w:cstheme="majorBidi"/>
          <w:sz w:val="24"/>
          <w:szCs w:val="24"/>
        </w:rPr>
        <w:t xml:space="preserve"> δηλαδή πληροφορίες σχετικά με την τοποθεσία στην οποία τραβήχτηκε μια φωτογραφία. Οι </w:t>
      </w:r>
      <w:proofErr w:type="spellStart"/>
      <w:r w:rsidRPr="009B64FE">
        <w:rPr>
          <w:rFonts w:cstheme="majorBidi"/>
          <w:sz w:val="24"/>
          <w:szCs w:val="24"/>
        </w:rPr>
        <w:t>χρονοσημάνσεις</w:t>
      </w:r>
      <w:proofErr w:type="spellEnd"/>
      <w:r w:rsidRPr="009B64FE">
        <w:rPr>
          <w:rFonts w:cstheme="majorBidi"/>
          <w:sz w:val="24"/>
          <w:szCs w:val="24"/>
        </w:rPr>
        <w:t xml:space="preserve"> και οι γεωγραφικές επισημάνσεις δεν χρειάζεται να γίνονται σύμφωνα με κάποια τεχνική προδιαγραφή για να δημιουργούν κινδύνους. Εάν από τις εικόνες προκύπτει σαφώς πού πηγαίνουν τα παιδιά σας σχολείο, </w:t>
      </w:r>
      <w:r w:rsidR="00AC7CA0" w:rsidRPr="009B64FE">
        <w:rPr>
          <w:rFonts w:cstheme="majorBidi"/>
          <w:sz w:val="24"/>
          <w:szCs w:val="24"/>
        </w:rPr>
        <w:t>τ</w:t>
      </w:r>
      <w:r w:rsidR="005760BC" w:rsidRPr="009B64FE">
        <w:rPr>
          <w:rFonts w:cstheme="majorBidi"/>
          <w:sz w:val="24"/>
          <w:szCs w:val="24"/>
        </w:rPr>
        <w:t>ι</w:t>
      </w:r>
      <w:r w:rsidRPr="009B64FE">
        <w:rPr>
          <w:rFonts w:cstheme="majorBidi"/>
          <w:sz w:val="24"/>
          <w:szCs w:val="24"/>
        </w:rPr>
        <w:t xml:space="preserve"> εξωσχολικές δραστηριότητες </w:t>
      </w:r>
      <w:r w:rsidR="00AC7CA0" w:rsidRPr="009B64FE">
        <w:rPr>
          <w:rFonts w:cstheme="majorBidi"/>
          <w:sz w:val="24"/>
          <w:szCs w:val="24"/>
        </w:rPr>
        <w:t xml:space="preserve"> έχουν </w:t>
      </w:r>
      <w:r w:rsidRPr="009B64FE">
        <w:rPr>
          <w:rFonts w:cstheme="majorBidi"/>
          <w:sz w:val="24"/>
          <w:szCs w:val="24"/>
        </w:rPr>
        <w:t>κ</w:t>
      </w:r>
      <w:r w:rsidR="00AC7CA0" w:rsidRPr="009B64FE">
        <w:rPr>
          <w:rFonts w:cstheme="majorBidi"/>
          <w:sz w:val="24"/>
          <w:szCs w:val="24"/>
        </w:rPr>
        <w:t>τλ.</w:t>
      </w:r>
      <w:r w:rsidRPr="009B64FE">
        <w:rPr>
          <w:rFonts w:cstheme="majorBidi"/>
          <w:sz w:val="24"/>
          <w:szCs w:val="24"/>
        </w:rPr>
        <w:t xml:space="preserve">, μπορεί να τα εκθέσετε σε κίνδυνο. </w:t>
      </w:r>
    </w:p>
    <w:p w14:paraId="6EE2DF01" w14:textId="4B838AED" w:rsidR="00347E5E" w:rsidRPr="009B64FE" w:rsidRDefault="00347E5E" w:rsidP="0008350B">
      <w:pPr>
        <w:spacing w:after="0" w:line="360" w:lineRule="auto"/>
        <w:jc w:val="both"/>
        <w:rPr>
          <w:rFonts w:cstheme="majorBidi"/>
          <w:sz w:val="24"/>
          <w:szCs w:val="24"/>
        </w:rPr>
      </w:pPr>
      <w:r w:rsidRPr="009B64FE">
        <w:rPr>
          <w:rFonts w:cstheme="majorBidi"/>
          <w:sz w:val="24"/>
          <w:szCs w:val="24"/>
        </w:rPr>
        <w:t>Επιπλέον, η αναφορά σε ονόματα σχολείων, κατασκηνώσεων, παιδικών σταθμών ή άλλων προγραμμάτων για νέους που παρακολουθούν τα παιδιά σας ή οι φίλοι τους μπορεί να αυξήσει τον κίνδυνο να τα βάλει στο στόχαστρο κάποιος παιδόφιλος, απαγωγέας ή άλλος κακόβουλος. Μια τέτοια ανάρτηση μπορεί επίσης να σ</w:t>
      </w:r>
      <w:r w:rsidR="005760BC" w:rsidRPr="009B64FE">
        <w:rPr>
          <w:rFonts w:cstheme="majorBidi"/>
          <w:sz w:val="24"/>
          <w:szCs w:val="24"/>
        </w:rPr>
        <w:t>ά</w:t>
      </w:r>
      <w:r w:rsidRPr="009B64FE">
        <w:rPr>
          <w:rFonts w:cstheme="majorBidi"/>
          <w:sz w:val="24"/>
          <w:szCs w:val="24"/>
        </w:rPr>
        <w:t>ς εκθέσει σε πιθανούς διαρρήκτες, επειδή θα γνωρίζουν πότε είναι πιθανό να απουσιάζετε. Ο κίνδυνος μπορεί να γίνει πολύ χειρότερος</w:t>
      </w:r>
      <w:r w:rsidR="005760BC" w:rsidRPr="009B64FE">
        <w:rPr>
          <w:rFonts w:cstheme="majorBidi"/>
          <w:sz w:val="24"/>
          <w:szCs w:val="24"/>
        </w:rPr>
        <w:t>,</w:t>
      </w:r>
      <w:r w:rsidRPr="009B64FE">
        <w:rPr>
          <w:rFonts w:cstheme="majorBidi"/>
          <w:sz w:val="24"/>
          <w:szCs w:val="24"/>
        </w:rPr>
        <w:t xml:space="preserve"> αν από τέτοιες αναρτήσεις μπορεί να εξαχθεί ένα σαφές μοτίβο σχετικά με το πρόγραμμά σας ή/και το πρόγραμμα των παιδιών σας.</w:t>
      </w:r>
    </w:p>
    <w:p w14:paraId="10920A8C" w14:textId="77777777" w:rsidR="00AC7CA0" w:rsidRPr="009B64FE" w:rsidRDefault="00AC7CA0" w:rsidP="0008350B">
      <w:pPr>
        <w:spacing w:after="0" w:line="360" w:lineRule="auto"/>
        <w:jc w:val="both"/>
        <w:rPr>
          <w:rFonts w:cstheme="majorBidi"/>
          <w:sz w:val="24"/>
          <w:szCs w:val="24"/>
        </w:rPr>
      </w:pPr>
    </w:p>
    <w:p w14:paraId="4DAB66F7" w14:textId="77777777" w:rsidR="00347E5E" w:rsidRPr="009B64FE" w:rsidRDefault="00347E5E" w:rsidP="0008350B">
      <w:pPr>
        <w:pStyle w:val="panos2"/>
      </w:pPr>
      <w:bookmarkStart w:id="116" w:name="_Toc225436332"/>
      <w:r w:rsidRPr="009B64FE">
        <w:t>5.4 Διαρροή δεδομένων με κοινή χρήση πληροφοριών</w:t>
      </w:r>
      <w:bookmarkEnd w:id="116"/>
      <w:r w:rsidRPr="009B64FE">
        <w:t xml:space="preserve"> </w:t>
      </w:r>
    </w:p>
    <w:p w14:paraId="4399DDDC" w14:textId="77777777" w:rsidR="00347E5E" w:rsidRPr="009B64FE" w:rsidRDefault="00347E5E" w:rsidP="0008350B">
      <w:pPr>
        <w:spacing w:after="0" w:line="360" w:lineRule="auto"/>
        <w:jc w:val="both"/>
        <w:rPr>
          <w:rFonts w:cstheme="majorBidi"/>
          <w:sz w:val="24"/>
          <w:szCs w:val="24"/>
        </w:rPr>
      </w:pPr>
      <w:r w:rsidRPr="009B64FE">
        <w:rPr>
          <w:rFonts w:cstheme="majorBidi"/>
          <w:sz w:val="24"/>
          <w:szCs w:val="24"/>
        </w:rPr>
        <w:t>Από καιρό σε καιρό, εμφανίζεται μια τάση</w:t>
      </w:r>
      <w:r w:rsidR="00C3347C" w:rsidRPr="009B64FE">
        <w:rPr>
          <w:rFonts w:cstheme="majorBidi"/>
          <w:sz w:val="24"/>
          <w:szCs w:val="24"/>
        </w:rPr>
        <w:t>,</w:t>
      </w:r>
      <w:r w:rsidRPr="009B64FE">
        <w:rPr>
          <w:rFonts w:cstheme="majorBidi"/>
          <w:sz w:val="24"/>
          <w:szCs w:val="24"/>
        </w:rPr>
        <w:t xml:space="preserve"> στην οποία πολλοί άνθρωποι μοιράζονται παρόμοιες αντιλήψεις</w:t>
      </w:r>
      <w:r w:rsidR="000E7BBF" w:rsidRPr="009B64FE">
        <w:rPr>
          <w:rFonts w:cstheme="majorBidi"/>
          <w:sz w:val="24"/>
          <w:szCs w:val="24"/>
        </w:rPr>
        <w:t>.</w:t>
      </w:r>
      <w:r w:rsidRPr="009B64FE">
        <w:rPr>
          <w:rFonts w:cstheme="majorBidi"/>
          <w:sz w:val="24"/>
          <w:szCs w:val="24"/>
        </w:rPr>
        <w:t xml:space="preserve"> </w:t>
      </w:r>
      <w:r w:rsidR="00DF0C62" w:rsidRPr="009B64FE">
        <w:rPr>
          <w:rFonts w:cstheme="majorBidi"/>
          <w:sz w:val="24"/>
          <w:szCs w:val="24"/>
        </w:rPr>
        <w:t>Συνήθως,</w:t>
      </w:r>
      <w:r w:rsidRPr="009B64FE">
        <w:rPr>
          <w:rFonts w:cstheme="majorBidi"/>
          <w:sz w:val="24"/>
          <w:szCs w:val="24"/>
        </w:rPr>
        <w:t xml:space="preserve"> οι μελλοντικές τάσεις </w:t>
      </w:r>
      <w:r w:rsidR="00DF0C62" w:rsidRPr="009B64FE">
        <w:rPr>
          <w:rFonts w:cstheme="majorBidi"/>
          <w:sz w:val="24"/>
          <w:szCs w:val="24"/>
        </w:rPr>
        <w:t>δεν</w:t>
      </w:r>
      <w:r w:rsidRPr="009B64FE">
        <w:rPr>
          <w:rFonts w:cstheme="majorBidi"/>
          <w:sz w:val="24"/>
          <w:szCs w:val="24"/>
        </w:rPr>
        <w:t xml:space="preserve"> έχουν καμία σχέση με τις προηγούμενες. Οποιοσδήποτε τύπος ανάρτησης που διαδίδεται γρήγορα σε μεγάλο αριθμό ανθρώπων λέγεται ότι έχει γίνει </w:t>
      </w:r>
      <w:r w:rsidR="000A6A8A" w:rsidRPr="009B64FE">
        <w:rPr>
          <w:rFonts w:cstheme="majorBidi"/>
          <w:sz w:val="24"/>
          <w:szCs w:val="24"/>
        </w:rPr>
        <w:t>«</w:t>
      </w:r>
      <w:proofErr w:type="spellStart"/>
      <w:r w:rsidRPr="009B64FE">
        <w:rPr>
          <w:rFonts w:cstheme="majorBidi"/>
          <w:sz w:val="24"/>
          <w:szCs w:val="24"/>
        </w:rPr>
        <w:t>viral</w:t>
      </w:r>
      <w:proofErr w:type="spellEnd"/>
      <w:r w:rsidR="000A6A8A" w:rsidRPr="009B64FE">
        <w:rPr>
          <w:rFonts w:cstheme="majorBidi"/>
          <w:sz w:val="24"/>
          <w:szCs w:val="24"/>
        </w:rPr>
        <w:t>»</w:t>
      </w:r>
      <w:r w:rsidRPr="009B64FE">
        <w:rPr>
          <w:rFonts w:cstheme="majorBidi"/>
          <w:sz w:val="24"/>
          <w:szCs w:val="24"/>
        </w:rPr>
        <w:t>. Ενώ η συμμετοχή μπορεί να φαίνεται διασκεδαστική</w:t>
      </w:r>
      <w:r w:rsidR="000A6A8A" w:rsidRPr="009B64FE">
        <w:rPr>
          <w:rFonts w:cstheme="majorBidi"/>
          <w:sz w:val="24"/>
          <w:szCs w:val="24"/>
        </w:rPr>
        <w:t>,</w:t>
      </w:r>
      <w:r w:rsidRPr="009B64FE">
        <w:rPr>
          <w:rFonts w:cstheme="majorBidi"/>
          <w:sz w:val="24"/>
          <w:szCs w:val="24"/>
        </w:rPr>
        <w:t xml:space="preserve"> βεβαιωθείτε ότι κατανοείτε τις πιθανές συνέπειες που μπορεί να έχει κάτι τέτοιο. Για παράδειγμα, το να μοιράζεστε πληροφορίες σχετικά με τις </w:t>
      </w:r>
      <w:r w:rsidR="000A6A8A" w:rsidRPr="009B64FE">
        <w:rPr>
          <w:rFonts w:cstheme="majorBidi"/>
          <w:sz w:val="24"/>
          <w:szCs w:val="24"/>
        </w:rPr>
        <w:t xml:space="preserve">απόψεις για </w:t>
      </w:r>
      <w:proofErr w:type="spellStart"/>
      <w:r w:rsidR="000A6A8A" w:rsidRPr="009B64FE">
        <w:rPr>
          <w:rFonts w:cstheme="majorBidi"/>
          <w:sz w:val="24"/>
          <w:szCs w:val="24"/>
        </w:rPr>
        <w:t>για</w:t>
      </w:r>
      <w:proofErr w:type="spellEnd"/>
      <w:r w:rsidR="000A6A8A" w:rsidRPr="009B64FE">
        <w:rPr>
          <w:rFonts w:cstheme="majorBidi"/>
          <w:sz w:val="24"/>
          <w:szCs w:val="24"/>
        </w:rPr>
        <w:t xml:space="preserve"> ένα </w:t>
      </w:r>
      <w:r w:rsidR="000A6A8A" w:rsidRPr="009B64FE">
        <w:rPr>
          <w:rFonts w:cstheme="majorBidi"/>
          <w:sz w:val="24"/>
          <w:szCs w:val="24"/>
          <w:lang w:val="en-US"/>
        </w:rPr>
        <w:t>viral</w:t>
      </w:r>
      <w:r w:rsidR="000A6A8A" w:rsidRPr="009B64FE">
        <w:rPr>
          <w:rFonts w:cstheme="majorBidi"/>
          <w:sz w:val="24"/>
          <w:szCs w:val="24"/>
        </w:rPr>
        <w:t xml:space="preserve"> θέμα</w:t>
      </w:r>
      <w:r w:rsidRPr="009B64FE">
        <w:rPr>
          <w:rFonts w:cstheme="majorBidi"/>
          <w:sz w:val="24"/>
          <w:szCs w:val="24"/>
        </w:rPr>
        <w:t>, μπορεί να αποκαλύψει πολλά για εσάς</w:t>
      </w:r>
      <w:r w:rsidR="000A6A8A" w:rsidRPr="009B64FE">
        <w:rPr>
          <w:rFonts w:cstheme="majorBidi"/>
          <w:sz w:val="24"/>
          <w:szCs w:val="24"/>
        </w:rPr>
        <w:t>,</w:t>
      </w:r>
      <w:r w:rsidRPr="009B64FE">
        <w:rPr>
          <w:rFonts w:cstheme="majorBidi"/>
          <w:sz w:val="24"/>
          <w:szCs w:val="24"/>
        </w:rPr>
        <w:t xml:space="preserve"> ειδικά σε συνδυασμό με άλλα δεδομένα </w:t>
      </w:r>
      <w:r w:rsidR="000A6A8A" w:rsidRPr="009B64FE">
        <w:rPr>
          <w:rFonts w:cstheme="majorBidi"/>
          <w:sz w:val="24"/>
          <w:szCs w:val="24"/>
        </w:rPr>
        <w:t xml:space="preserve">του </w:t>
      </w:r>
      <w:r w:rsidRPr="009B64FE">
        <w:rPr>
          <w:rFonts w:cstheme="majorBidi"/>
          <w:sz w:val="24"/>
          <w:szCs w:val="24"/>
        </w:rPr>
        <w:t xml:space="preserve">προφίλ </w:t>
      </w:r>
      <w:r w:rsidR="000A6A8A" w:rsidRPr="009B64FE">
        <w:rPr>
          <w:rFonts w:cstheme="majorBidi"/>
          <w:sz w:val="24"/>
          <w:szCs w:val="24"/>
        </w:rPr>
        <w:t>σας</w:t>
      </w:r>
      <w:r w:rsidRPr="009B64FE">
        <w:rPr>
          <w:rFonts w:cstheme="majorBidi"/>
          <w:sz w:val="24"/>
          <w:szCs w:val="24"/>
        </w:rPr>
        <w:t xml:space="preserve"> και μπορεί να σας εκθέσει σε κάθε είδους κινδύν</w:t>
      </w:r>
      <w:r w:rsidR="000A6A8A" w:rsidRPr="009B64FE">
        <w:rPr>
          <w:rFonts w:cstheme="majorBidi"/>
          <w:sz w:val="24"/>
          <w:szCs w:val="24"/>
        </w:rPr>
        <w:t>ων</w:t>
      </w:r>
      <w:r w:rsidRPr="009B64FE">
        <w:rPr>
          <w:rFonts w:cstheme="majorBidi"/>
          <w:sz w:val="24"/>
          <w:szCs w:val="24"/>
        </w:rPr>
        <w:t xml:space="preserve"> κοινωνικ</w:t>
      </w:r>
      <w:r w:rsidR="000A6A8A" w:rsidRPr="009B64FE">
        <w:rPr>
          <w:rFonts w:cstheme="majorBidi"/>
          <w:sz w:val="24"/>
          <w:szCs w:val="24"/>
        </w:rPr>
        <w:t>ής μηχανικής</w:t>
      </w:r>
      <w:r w:rsidRPr="009B64FE">
        <w:rPr>
          <w:rFonts w:cstheme="majorBidi"/>
          <w:sz w:val="24"/>
          <w:szCs w:val="24"/>
        </w:rPr>
        <w:t>.</w:t>
      </w:r>
    </w:p>
    <w:p w14:paraId="00E10962" w14:textId="77777777" w:rsidR="00BE47DC" w:rsidRPr="009B64FE" w:rsidRDefault="00BE47DC" w:rsidP="0008350B">
      <w:pPr>
        <w:spacing w:after="0" w:line="360" w:lineRule="auto"/>
        <w:jc w:val="both"/>
        <w:rPr>
          <w:rFonts w:cstheme="majorBidi"/>
          <w:sz w:val="24"/>
          <w:szCs w:val="24"/>
        </w:rPr>
      </w:pPr>
    </w:p>
    <w:p w14:paraId="54319A84" w14:textId="77777777" w:rsidR="00347E5E" w:rsidRPr="009B64FE" w:rsidRDefault="00347E5E" w:rsidP="0008350B">
      <w:pPr>
        <w:pStyle w:val="panos3"/>
        <w:jc w:val="both"/>
        <w:rPr>
          <w:rFonts w:asciiTheme="minorHAnsi" w:hAnsiTheme="minorHAnsi"/>
        </w:rPr>
      </w:pPr>
      <w:bookmarkStart w:id="117" w:name="_Toc225436333"/>
      <w:r w:rsidRPr="009B64FE">
        <w:rPr>
          <w:rFonts w:asciiTheme="minorHAnsi" w:hAnsiTheme="minorHAnsi"/>
        </w:rPr>
        <w:t>5.4.1 Εντοπισμός ψεύτικων συνδέσεων στα μέσα κοινωνικής δικτύωσης</w:t>
      </w:r>
      <w:bookmarkEnd w:id="117"/>
    </w:p>
    <w:p w14:paraId="108BDE8D" w14:textId="77777777" w:rsidR="00A61B67" w:rsidRPr="009B64FE" w:rsidRDefault="00347E5E" w:rsidP="0008350B">
      <w:pPr>
        <w:spacing w:after="0" w:line="360" w:lineRule="auto"/>
        <w:jc w:val="both"/>
        <w:rPr>
          <w:rFonts w:cstheme="majorBidi"/>
          <w:sz w:val="24"/>
          <w:szCs w:val="24"/>
        </w:rPr>
      </w:pPr>
      <w:r w:rsidRPr="009B64FE">
        <w:rPr>
          <w:rFonts w:cstheme="majorBidi"/>
          <w:sz w:val="24"/>
          <w:szCs w:val="24"/>
        </w:rPr>
        <w:t xml:space="preserve">Τα μέσα κοινωνικής δικτύωσης προσφέρουν πολλά επαγγελματικά και προσωπικά οφέλη στους χρήστες τους, αλλά δημιουργούν επίσης ευκαιρίες για </w:t>
      </w:r>
      <w:r w:rsidR="00F97F02" w:rsidRPr="009B64FE">
        <w:rPr>
          <w:rFonts w:cstheme="majorBidi"/>
          <w:sz w:val="24"/>
          <w:szCs w:val="24"/>
        </w:rPr>
        <w:t>κακόβουλους</w:t>
      </w:r>
      <w:r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Οι εγκληματίες γνωρίζουν</w:t>
      </w:r>
      <w:r w:rsidR="00316107" w:rsidRPr="009B64FE">
        <w:rPr>
          <w:rFonts w:cstheme="majorBidi"/>
          <w:sz w:val="24"/>
          <w:szCs w:val="24"/>
        </w:rPr>
        <w:t xml:space="preserve"> </w:t>
      </w:r>
      <w:r w:rsidRPr="009B64FE">
        <w:rPr>
          <w:rFonts w:cstheme="majorBidi"/>
          <w:sz w:val="24"/>
          <w:szCs w:val="24"/>
        </w:rPr>
        <w:t xml:space="preserve">ότι συνδεόμενοι </w:t>
      </w:r>
      <w:r w:rsidR="00CD10FC" w:rsidRPr="009B64FE">
        <w:rPr>
          <w:rFonts w:cstheme="majorBidi"/>
          <w:sz w:val="24"/>
          <w:szCs w:val="24"/>
        </w:rPr>
        <w:t>με άτομα</w:t>
      </w:r>
      <w:r w:rsidRPr="009B64FE">
        <w:rPr>
          <w:rFonts w:cstheme="majorBidi"/>
          <w:sz w:val="24"/>
          <w:szCs w:val="24"/>
        </w:rPr>
        <w:t xml:space="preserve"> στα μέσα κοινωνικής δικτύωσης, μπορούν να αποκτήσουν πρόσβαση σε όλα τα είδη των πληροφοριών για </w:t>
      </w:r>
      <w:r w:rsidR="00CD10FC" w:rsidRPr="009B64FE">
        <w:rPr>
          <w:rFonts w:cstheme="majorBidi"/>
          <w:sz w:val="24"/>
          <w:szCs w:val="24"/>
        </w:rPr>
        <w:t>αυτά</w:t>
      </w:r>
      <w:r w:rsidRPr="009B64FE">
        <w:rPr>
          <w:rFonts w:cstheme="majorBidi"/>
          <w:sz w:val="24"/>
          <w:szCs w:val="24"/>
        </w:rPr>
        <w:t xml:space="preserve">, τα μέλη της οικογένειάς </w:t>
      </w:r>
      <w:r w:rsidR="00CD10FC" w:rsidRPr="009B64FE">
        <w:rPr>
          <w:rFonts w:cstheme="majorBidi"/>
          <w:sz w:val="24"/>
          <w:szCs w:val="24"/>
        </w:rPr>
        <w:t>τους</w:t>
      </w:r>
      <w:r w:rsidRPr="009B64FE">
        <w:rPr>
          <w:rFonts w:cstheme="majorBidi"/>
          <w:sz w:val="24"/>
          <w:szCs w:val="24"/>
        </w:rPr>
        <w:t xml:space="preserve"> και τους συναδέλφους </w:t>
      </w:r>
      <w:r w:rsidR="00CD10FC" w:rsidRPr="009B64FE">
        <w:rPr>
          <w:rFonts w:cstheme="majorBidi"/>
          <w:sz w:val="24"/>
          <w:szCs w:val="24"/>
        </w:rPr>
        <w:t>τους</w:t>
      </w:r>
      <w:r w:rsidRPr="009B64FE">
        <w:rPr>
          <w:rFonts w:cstheme="majorBidi"/>
          <w:sz w:val="24"/>
          <w:szCs w:val="24"/>
        </w:rPr>
        <w:t xml:space="preserve"> στη δουλειά - πληροφορίες που μπορούν συχνά να εκμεταλλευτούν προκειμένου να υποδυθούν </w:t>
      </w:r>
      <w:r w:rsidR="00CD10FC" w:rsidRPr="009B64FE">
        <w:rPr>
          <w:rFonts w:cstheme="majorBidi"/>
          <w:sz w:val="24"/>
          <w:szCs w:val="24"/>
        </w:rPr>
        <w:t>αυτά τα άτομα</w:t>
      </w:r>
      <w:r w:rsidRPr="009B64FE">
        <w:rPr>
          <w:rFonts w:cstheme="majorBidi"/>
          <w:sz w:val="24"/>
          <w:szCs w:val="24"/>
        </w:rPr>
        <w:t xml:space="preserve">, έναν συγγενή ή έναν συνάδελφό </w:t>
      </w:r>
      <w:r w:rsidR="00CD10FC" w:rsidRPr="009B64FE">
        <w:rPr>
          <w:rFonts w:cstheme="majorBidi"/>
          <w:sz w:val="24"/>
          <w:szCs w:val="24"/>
        </w:rPr>
        <w:t>τους</w:t>
      </w:r>
      <w:r w:rsidRPr="009B64FE">
        <w:rPr>
          <w:rFonts w:cstheme="majorBidi"/>
          <w:sz w:val="24"/>
          <w:szCs w:val="24"/>
        </w:rPr>
        <w:t xml:space="preserve"> στο πλαίσιο εγκληματικών προσπαθειών για να εισέλθουν μέσω </w:t>
      </w:r>
      <w:r w:rsidR="00316107" w:rsidRPr="009B64FE">
        <w:rPr>
          <w:rFonts w:cstheme="majorBidi"/>
          <w:sz w:val="24"/>
          <w:szCs w:val="24"/>
        </w:rPr>
        <w:t xml:space="preserve">των μέσων </w:t>
      </w:r>
      <w:r w:rsidRPr="009B64FE">
        <w:rPr>
          <w:rFonts w:cstheme="majorBidi"/>
          <w:sz w:val="24"/>
          <w:szCs w:val="24"/>
        </w:rPr>
        <w:t>κοινωνικής δικτύωσης σ</w:t>
      </w:r>
      <w:r w:rsidR="00316107" w:rsidRPr="009B64FE">
        <w:rPr>
          <w:rFonts w:cstheme="majorBidi"/>
          <w:sz w:val="24"/>
          <w:szCs w:val="24"/>
        </w:rPr>
        <w:t xml:space="preserve">τα πληροφοριακά </w:t>
      </w:r>
      <w:r w:rsidRPr="009B64FE">
        <w:rPr>
          <w:rFonts w:cstheme="majorBidi"/>
          <w:sz w:val="24"/>
          <w:szCs w:val="24"/>
        </w:rPr>
        <w:t>συστήματα ε</w:t>
      </w:r>
      <w:r w:rsidR="00316107" w:rsidRPr="009B64FE">
        <w:rPr>
          <w:rFonts w:cstheme="majorBidi"/>
          <w:sz w:val="24"/>
          <w:szCs w:val="24"/>
        </w:rPr>
        <w:t>ταιρειών</w:t>
      </w:r>
      <w:r w:rsidRPr="009B64FE">
        <w:rPr>
          <w:rFonts w:cstheme="majorBidi"/>
          <w:sz w:val="24"/>
          <w:szCs w:val="24"/>
        </w:rPr>
        <w:t xml:space="preserve">, να κλέψουν χρήματα ή να διαπράξουν άλλα εγκλήματα. Μια τεχνική που χρησιμοποιούν συχνά οι εγκληματίες για να αποκτήσουν πρόσβαση στις </w:t>
      </w:r>
      <w:r w:rsidR="00CD10FC" w:rsidRPr="009B64FE">
        <w:rPr>
          <w:rFonts w:cstheme="majorBidi"/>
          <w:sz w:val="24"/>
          <w:szCs w:val="24"/>
        </w:rPr>
        <w:t>«</w:t>
      </w:r>
      <w:r w:rsidRPr="009B64FE">
        <w:rPr>
          <w:rFonts w:cstheme="majorBidi"/>
          <w:sz w:val="24"/>
          <w:szCs w:val="24"/>
        </w:rPr>
        <w:t>ιδιωτικές</w:t>
      </w:r>
      <w:r w:rsidR="00CD10FC" w:rsidRPr="009B64FE">
        <w:rPr>
          <w:rFonts w:cstheme="majorBidi"/>
          <w:sz w:val="24"/>
          <w:szCs w:val="24"/>
        </w:rPr>
        <w:t>»</w:t>
      </w:r>
      <w:r w:rsidRPr="009B64FE">
        <w:rPr>
          <w:rFonts w:cstheme="majorBidi"/>
          <w:sz w:val="24"/>
          <w:szCs w:val="24"/>
        </w:rPr>
        <w:t xml:space="preserve"> πληροφορίες των ανθρώπων στο Facebook, το </w:t>
      </w:r>
      <w:proofErr w:type="spellStart"/>
      <w:r w:rsidRPr="009B64FE">
        <w:rPr>
          <w:rFonts w:cstheme="majorBidi"/>
          <w:sz w:val="24"/>
          <w:szCs w:val="24"/>
        </w:rPr>
        <w:t>Instagram</w:t>
      </w:r>
      <w:proofErr w:type="spellEnd"/>
      <w:r w:rsidRPr="009B64FE">
        <w:rPr>
          <w:rFonts w:cstheme="majorBidi"/>
          <w:sz w:val="24"/>
          <w:szCs w:val="24"/>
        </w:rPr>
        <w:t xml:space="preserve"> ή το LinkedIn είναι να δημιουργούν ψεύτικα προφίλ και να ζητούν να συνδεθούν με πραγματικούς ανθρώπους, πολλοί από τους οποίους είναι πιθανό να αποδεχθούν τα σχετικά αιτήματα σύνδεσης. </w:t>
      </w:r>
    </w:p>
    <w:p w14:paraId="0E01905A" w14:textId="7DF73A7E" w:rsidR="00347E5E" w:rsidRPr="009B64FE" w:rsidRDefault="00347E5E" w:rsidP="0008350B">
      <w:pPr>
        <w:spacing w:after="0" w:line="360" w:lineRule="auto"/>
        <w:jc w:val="both"/>
        <w:rPr>
          <w:rFonts w:cstheme="majorBidi"/>
          <w:sz w:val="24"/>
          <w:szCs w:val="24"/>
        </w:rPr>
      </w:pPr>
      <w:r w:rsidRPr="009B64FE">
        <w:rPr>
          <w:rFonts w:cstheme="majorBidi"/>
          <w:sz w:val="24"/>
          <w:szCs w:val="24"/>
        </w:rPr>
        <w:t>Εναλλακτικά, οι απατεώνες μπορούν να δημιουργήσουν λογαριασμούς που υποδύονται πραγματικούς ανθρώπους</w:t>
      </w:r>
      <w:r w:rsidR="00194B8B" w:rsidRPr="009B64FE">
        <w:rPr>
          <w:rFonts w:cstheme="majorBidi"/>
          <w:sz w:val="24"/>
          <w:szCs w:val="24"/>
        </w:rPr>
        <w:t>,</w:t>
      </w:r>
      <w:r w:rsidRPr="009B64FE">
        <w:rPr>
          <w:rFonts w:cstheme="majorBidi"/>
          <w:sz w:val="24"/>
          <w:szCs w:val="24"/>
        </w:rPr>
        <w:t xml:space="preserve"> και οι οποίοι έχουν φωτογραφίες προφίλ και άλλο υλικό που έχουν αφαιρεθεί από τους νόμιμους λογαριασμούς του υποδυόμενου</w:t>
      </w:r>
      <w:r w:rsidR="00860070" w:rsidRPr="009B64FE">
        <w:rPr>
          <w:rFonts w:cstheme="majorBidi"/>
          <w:sz w:val="24"/>
          <w:szCs w:val="24"/>
        </w:rPr>
        <w:t xml:space="preserve"> </w:t>
      </w:r>
      <w:r w:rsidRPr="009B64FE">
        <w:rPr>
          <w:rFonts w:cstheme="majorBidi"/>
          <w:sz w:val="24"/>
          <w:szCs w:val="24"/>
        </w:rPr>
        <w:t xml:space="preserve">στα μέσα κοινωνικής δικτύωσης. </w:t>
      </w:r>
      <w:r w:rsidR="00194B8B" w:rsidRPr="009B64FE">
        <w:rPr>
          <w:rFonts w:cstheme="majorBidi"/>
          <w:sz w:val="24"/>
          <w:szCs w:val="24"/>
        </w:rPr>
        <w:t>Τα παρακάτω αναφερόμενα</w:t>
      </w:r>
      <w:r w:rsidRPr="009B64FE">
        <w:rPr>
          <w:rFonts w:cstheme="majorBidi"/>
          <w:sz w:val="24"/>
          <w:szCs w:val="24"/>
        </w:rPr>
        <w:t xml:space="preserve"> </w:t>
      </w:r>
      <w:r w:rsidRPr="009B64FE">
        <w:rPr>
          <w:rFonts w:cstheme="majorBidi"/>
          <w:sz w:val="24"/>
          <w:szCs w:val="24"/>
        </w:rPr>
        <w:lastRenderedPageBreak/>
        <w:t xml:space="preserve">προσφέρουν συμβουλές για το πώς να εντοπίζετε γρήγορα τους ψεύτικους λογαριασμούς και </w:t>
      </w:r>
      <w:r w:rsidR="00073924" w:rsidRPr="009B64FE">
        <w:rPr>
          <w:rFonts w:cstheme="majorBidi"/>
          <w:sz w:val="24"/>
          <w:szCs w:val="24"/>
        </w:rPr>
        <w:t xml:space="preserve">για το </w:t>
      </w:r>
      <w:r w:rsidRPr="009B64FE">
        <w:rPr>
          <w:rFonts w:cstheme="majorBidi"/>
          <w:sz w:val="24"/>
          <w:szCs w:val="24"/>
        </w:rPr>
        <w:t>πώς να αποφεύγετε τις πιθανές επιπτώσεις της αποδοχής συνδέσεων από αυτούς.</w:t>
      </w:r>
      <w:r w:rsidR="00860070" w:rsidRPr="009B64FE">
        <w:rPr>
          <w:rFonts w:cstheme="majorBidi"/>
          <w:sz w:val="24"/>
          <w:szCs w:val="24"/>
        </w:rPr>
        <w:t xml:space="preserve"> </w:t>
      </w:r>
      <w:r w:rsidRPr="009B64FE">
        <w:rPr>
          <w:rFonts w:cstheme="majorBidi"/>
          <w:sz w:val="24"/>
          <w:szCs w:val="24"/>
        </w:rPr>
        <w:t xml:space="preserve">Λάβετε υπόψη ότι καμία από τις ενδείξεις </w:t>
      </w:r>
      <w:r w:rsidR="00073924" w:rsidRPr="009B64FE">
        <w:rPr>
          <w:rFonts w:cstheme="majorBidi"/>
          <w:sz w:val="24"/>
          <w:szCs w:val="24"/>
        </w:rPr>
        <w:t>στα παρακάτω αναφερόμενα</w:t>
      </w:r>
      <w:r w:rsidRPr="009B64FE">
        <w:rPr>
          <w:rFonts w:cstheme="majorBidi"/>
          <w:sz w:val="24"/>
          <w:szCs w:val="24"/>
        </w:rPr>
        <w:t xml:space="preserve"> δεν λειτουργεί εν λευκώ ή είναι απόλυτη.</w:t>
      </w:r>
    </w:p>
    <w:p w14:paraId="6D0B75D4" w14:textId="77777777" w:rsidR="002B382A" w:rsidRPr="009B64FE" w:rsidRDefault="002B382A" w:rsidP="0008350B">
      <w:pPr>
        <w:spacing w:after="0" w:line="360" w:lineRule="auto"/>
        <w:jc w:val="both"/>
        <w:rPr>
          <w:rFonts w:cstheme="majorBidi"/>
          <w:sz w:val="24"/>
          <w:szCs w:val="24"/>
        </w:rPr>
      </w:pPr>
    </w:p>
    <w:p w14:paraId="6BB43B80" w14:textId="77777777" w:rsidR="00347E5E" w:rsidRPr="009B64FE" w:rsidRDefault="00347E5E" w:rsidP="0008350B">
      <w:pPr>
        <w:pStyle w:val="panos4"/>
        <w:jc w:val="both"/>
        <w:rPr>
          <w:szCs w:val="24"/>
          <w:lang w:val="el-GR"/>
        </w:rPr>
      </w:pPr>
      <w:r w:rsidRPr="009B64FE">
        <w:rPr>
          <w:szCs w:val="24"/>
          <w:lang w:val="el-GR"/>
        </w:rPr>
        <w:t>5.4.1.1</w:t>
      </w:r>
      <w:r w:rsidR="00483F72" w:rsidRPr="009B64FE">
        <w:rPr>
          <w:szCs w:val="24"/>
          <w:lang w:val="el-GR"/>
        </w:rPr>
        <w:t xml:space="preserve"> </w:t>
      </w:r>
      <w:r w:rsidRPr="009B64FE">
        <w:rPr>
          <w:szCs w:val="24"/>
          <w:lang w:val="el-GR"/>
        </w:rPr>
        <w:t>Φωτογραφία</w:t>
      </w:r>
      <w:r w:rsidR="007B6D81" w:rsidRPr="009B64FE">
        <w:rPr>
          <w:szCs w:val="24"/>
          <w:lang w:val="el-GR"/>
        </w:rPr>
        <w:t xml:space="preserve"> προφίλ</w:t>
      </w:r>
    </w:p>
    <w:p w14:paraId="7C5B9681" w14:textId="10757573"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Πολλοί ψεύτικοι λογαριασμοί χρησιμοποιούν φωτογραφίες ελκυστικών μοντέλων, στοχεύοντας μερικές φορές σε άνδρες που έχουν λογαριασμούς που δείχνουν φωτογραφίες γυναικών και σε γυναίκες που οι λογαριασμοί τους έχουν φωτογραφίες ανδρών. Οι φωτογραφίες συχνά φαίνονται να είναι φωτογραφίες αρχείου, αλλά μερικές φορές είναι κλεμμένες από πραγματικούς χρήστες. </w:t>
      </w:r>
      <w:r w:rsidR="0078510C" w:rsidRPr="009B64FE">
        <w:rPr>
          <w:rFonts w:cstheme="majorBidi"/>
          <w:sz w:val="24"/>
          <w:szCs w:val="24"/>
        </w:rPr>
        <w:t>Α</w:t>
      </w:r>
      <w:r w:rsidRPr="009B64FE">
        <w:rPr>
          <w:rFonts w:cstheme="majorBidi"/>
          <w:sz w:val="24"/>
          <w:szCs w:val="24"/>
        </w:rPr>
        <w:t xml:space="preserve">ν λάβετε αίτημα σύνδεσης στα μέσα κοινωνικής δικτύωσης από κάποιον που δεν θυμάστε να έχετε συναντήσει ποτέ και η φωτογραφία είναι αυτού του τύπου, προσέξτε. Αν έχετε αμφιβολίες, μπορείτε να φορτώσετε την εικόνα στην αντίστροφη αναζήτηση εικόνων της </w:t>
      </w:r>
      <w:proofErr w:type="spellStart"/>
      <w:r w:rsidRPr="009B64FE">
        <w:rPr>
          <w:rFonts w:cstheme="majorBidi"/>
          <w:sz w:val="24"/>
          <w:szCs w:val="24"/>
        </w:rPr>
        <w:t>Google</w:t>
      </w:r>
      <w:proofErr w:type="spellEnd"/>
      <w:r w:rsidRPr="009B64FE">
        <w:rPr>
          <w:rFonts w:cstheme="majorBidi"/>
          <w:sz w:val="24"/>
          <w:szCs w:val="24"/>
        </w:rPr>
        <w:t xml:space="preserve"> και να δείτε πού αλλού εμφανίζεται. Μπορείτε</w:t>
      </w:r>
      <w:r w:rsidR="004D7ED6" w:rsidRPr="009B64FE">
        <w:rPr>
          <w:rFonts w:cstheme="majorBidi"/>
          <w:sz w:val="24"/>
          <w:szCs w:val="24"/>
        </w:rPr>
        <w:t>,</w:t>
      </w:r>
      <w:r w:rsidRPr="009B64FE">
        <w:rPr>
          <w:rFonts w:cstheme="majorBidi"/>
          <w:sz w:val="24"/>
          <w:szCs w:val="24"/>
        </w:rPr>
        <w:t xml:space="preserve"> </w:t>
      </w:r>
      <w:r w:rsidR="004D7ED6" w:rsidRPr="009B64FE">
        <w:rPr>
          <w:rFonts w:cstheme="majorBidi"/>
          <w:sz w:val="24"/>
          <w:szCs w:val="24"/>
        </w:rPr>
        <w:t>επίσης,</w:t>
      </w:r>
      <w:r w:rsidRPr="009B64FE">
        <w:rPr>
          <w:rFonts w:cstheme="majorBidi"/>
          <w:sz w:val="24"/>
          <w:szCs w:val="24"/>
        </w:rPr>
        <w:t xml:space="preserve"> να αναζητήσετε το όνομα του ατόμου ή τον τίτλο του για να δείτε</w:t>
      </w:r>
      <w:r w:rsidR="004D7ED6" w:rsidRPr="009B64FE">
        <w:rPr>
          <w:rFonts w:cstheme="majorBidi"/>
          <w:sz w:val="24"/>
          <w:szCs w:val="24"/>
        </w:rPr>
        <w:t>,</w:t>
      </w:r>
      <w:r w:rsidRPr="009B64FE">
        <w:rPr>
          <w:rFonts w:cstheme="majorBidi"/>
          <w:sz w:val="24"/>
          <w:szCs w:val="24"/>
        </w:rPr>
        <w:t xml:space="preserve"> αν εμφανίζονται άλλες παρόμοιες φωτογραφίες στο διαδίκτυο. Ωστόσο, ένας πλαστογράφος μπορεί να φορτώσει εικόνες σε διάφορους </w:t>
      </w:r>
      <w:proofErr w:type="spellStart"/>
      <w:r w:rsidRPr="009B64FE">
        <w:rPr>
          <w:rFonts w:cstheme="majorBidi"/>
          <w:sz w:val="24"/>
          <w:szCs w:val="24"/>
        </w:rPr>
        <w:t>ιστότοπους</w:t>
      </w:r>
      <w:proofErr w:type="spellEnd"/>
      <w:r w:rsidRPr="009B64FE">
        <w:rPr>
          <w:rFonts w:cstheme="majorBidi"/>
          <w:sz w:val="24"/>
          <w:szCs w:val="24"/>
        </w:rPr>
        <w:t>. Προφανώς, κάθε προφίλ χωρίς φωτογραφία του κατόχου του λογαριασμού θα πρέπει να εγείρει ανησυχία.</w:t>
      </w:r>
    </w:p>
    <w:p w14:paraId="60A9E08D" w14:textId="77777777" w:rsidR="00794BD2" w:rsidRPr="009B64FE" w:rsidRDefault="00794BD2" w:rsidP="0008350B">
      <w:pPr>
        <w:spacing w:after="0" w:line="360" w:lineRule="auto"/>
        <w:jc w:val="both"/>
        <w:rPr>
          <w:rFonts w:cstheme="majorBidi"/>
          <w:sz w:val="24"/>
          <w:szCs w:val="24"/>
        </w:rPr>
      </w:pPr>
    </w:p>
    <w:p w14:paraId="70186DA4" w14:textId="5718479E" w:rsidR="00347E5E" w:rsidRPr="009B64FE" w:rsidRDefault="00347E5E" w:rsidP="0008350B">
      <w:pPr>
        <w:pStyle w:val="panos4"/>
        <w:jc w:val="both"/>
        <w:rPr>
          <w:szCs w:val="24"/>
          <w:lang w:val="el-GR"/>
        </w:rPr>
      </w:pPr>
      <w:r w:rsidRPr="009B64FE">
        <w:rPr>
          <w:szCs w:val="24"/>
          <w:lang w:val="el-GR"/>
        </w:rPr>
        <w:t>5.4.1.2 Επαλήθευση</w:t>
      </w:r>
      <w:r w:rsidR="007B6D81" w:rsidRPr="009B64FE">
        <w:rPr>
          <w:szCs w:val="24"/>
          <w:lang w:val="el-GR"/>
        </w:rPr>
        <w:t xml:space="preserve"> λογαριασμού δημ</w:t>
      </w:r>
      <w:r w:rsidR="009F7881" w:rsidRPr="009B64FE">
        <w:rPr>
          <w:szCs w:val="24"/>
          <w:lang w:val="el-GR"/>
        </w:rPr>
        <w:t>ό</w:t>
      </w:r>
      <w:r w:rsidR="007B6D81" w:rsidRPr="009B64FE">
        <w:rPr>
          <w:szCs w:val="24"/>
          <w:lang w:val="el-GR"/>
        </w:rPr>
        <w:t>σ</w:t>
      </w:r>
      <w:r w:rsidR="009F7881" w:rsidRPr="009B64FE">
        <w:rPr>
          <w:szCs w:val="24"/>
          <w:lang w:val="el-GR"/>
        </w:rPr>
        <w:t>ι</w:t>
      </w:r>
      <w:r w:rsidR="007B6D81" w:rsidRPr="009B64FE">
        <w:rPr>
          <w:szCs w:val="24"/>
          <w:lang w:val="el-GR"/>
        </w:rPr>
        <w:t>ου προσώπου</w:t>
      </w:r>
    </w:p>
    <w:p w14:paraId="74332669" w14:textId="571BAF63"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Εάν ένας λογαριασμός φαίνεται να αντιπροσωπεύει ένα δημόσιο πρόσωπο που υποψιάζεστε ότι είναι πιθανό να επαληθευτεί (δηλαδή έχει ένα μπλε σημάδι ελέγχου δίπλα στο όνομα του λογαριασμού του χρήστη που υποδεικνύει ότι ο λογαριασμός είναι ο νόμιμος λογαριασμός ενός δημόσιου προσώπου), αλλά δεν έχει επαληθευτεί, αυτό είναι ένα πιθανό σημάδι </w:t>
      </w:r>
      <w:r w:rsidR="00BD4778" w:rsidRPr="009B64FE">
        <w:rPr>
          <w:rFonts w:cstheme="majorBidi"/>
          <w:sz w:val="24"/>
          <w:szCs w:val="24"/>
        </w:rPr>
        <w:t>κακόβουλης ενέργειας</w:t>
      </w:r>
      <w:r w:rsidRPr="009B64FE">
        <w:rPr>
          <w:rFonts w:cstheme="majorBidi"/>
          <w:sz w:val="24"/>
          <w:szCs w:val="24"/>
        </w:rPr>
        <w:t xml:space="preserve">. Ομοίως, είναι απίθανο ένας επαληθευμένος λογαριασμός σε μια μεγάλη πλατφόρμα κοινωνικής δικτύωσης να είναι ψεύτικος. Ωστόσο, έχουν υπάρξει περιπτώσεις κατά τις οποίες επαληθευμένοι λογαριασμοί τέτοιας φύσης έχουν καταληφθεί προσωρινά από </w:t>
      </w:r>
      <w:proofErr w:type="spellStart"/>
      <w:r w:rsidRPr="009B64FE">
        <w:rPr>
          <w:rFonts w:cstheme="majorBidi"/>
          <w:sz w:val="24"/>
          <w:szCs w:val="24"/>
        </w:rPr>
        <w:t>χάκερ</w:t>
      </w:r>
      <w:r w:rsidR="009F7881" w:rsidRPr="009B64FE">
        <w:rPr>
          <w:rFonts w:cstheme="majorBidi"/>
          <w:sz w:val="24"/>
          <w:szCs w:val="24"/>
        </w:rPr>
        <w:t>ς</w:t>
      </w:r>
      <w:proofErr w:type="spellEnd"/>
      <w:r w:rsidRPr="009B64FE">
        <w:rPr>
          <w:rFonts w:cstheme="majorBidi"/>
          <w:sz w:val="24"/>
          <w:szCs w:val="24"/>
        </w:rPr>
        <w:t>.</w:t>
      </w:r>
    </w:p>
    <w:p w14:paraId="69557178" w14:textId="77777777" w:rsidR="007B6D81" w:rsidRPr="009B64FE" w:rsidRDefault="007B6D81" w:rsidP="0008350B">
      <w:pPr>
        <w:spacing w:after="0" w:line="360" w:lineRule="auto"/>
        <w:jc w:val="both"/>
        <w:rPr>
          <w:rFonts w:cstheme="majorBidi"/>
          <w:sz w:val="24"/>
          <w:szCs w:val="24"/>
        </w:rPr>
      </w:pPr>
    </w:p>
    <w:p w14:paraId="0DEEF505" w14:textId="77777777" w:rsidR="00347E5E" w:rsidRPr="009B64FE" w:rsidRDefault="00347E5E" w:rsidP="0008350B">
      <w:pPr>
        <w:pStyle w:val="panos4"/>
        <w:jc w:val="both"/>
        <w:rPr>
          <w:szCs w:val="24"/>
          <w:lang w:val="el-GR"/>
        </w:rPr>
      </w:pPr>
      <w:r w:rsidRPr="009B64FE">
        <w:rPr>
          <w:szCs w:val="24"/>
          <w:lang w:val="el-GR"/>
        </w:rPr>
        <w:t>5.4.1.3 Φίλοι ή κοινές συνδέσεις</w:t>
      </w:r>
    </w:p>
    <w:p w14:paraId="233A6DED" w14:textId="59805EE6" w:rsidR="00347E5E" w:rsidRPr="009B64FE" w:rsidRDefault="00347E5E" w:rsidP="0008350B">
      <w:pPr>
        <w:spacing w:after="0" w:line="360" w:lineRule="auto"/>
        <w:jc w:val="both"/>
        <w:rPr>
          <w:rFonts w:cstheme="majorBidi"/>
          <w:sz w:val="24"/>
          <w:szCs w:val="24"/>
        </w:rPr>
      </w:pPr>
      <w:r w:rsidRPr="009B64FE">
        <w:rPr>
          <w:rFonts w:cstheme="majorBidi"/>
          <w:sz w:val="24"/>
          <w:szCs w:val="24"/>
        </w:rPr>
        <w:lastRenderedPageBreak/>
        <w:t>Οι ψεύτικοι άνθρωποι είναι απίθανο να έχουν πολλούς κοινούς φίλους ή συνδέσεις μαζί σας, και οι ψεύτικοι άνθρωποι συνήθως δεν θα έχουν ούτε πολλές δευτερεύουσες συνδέσεις (Φίλοι των φίλων, συνδέσεις δεύτερου επιπέδου</w:t>
      </w:r>
      <w:r w:rsidR="00860070" w:rsidRPr="009B64FE">
        <w:rPr>
          <w:rFonts w:cstheme="majorBidi"/>
          <w:sz w:val="24"/>
          <w:szCs w:val="24"/>
        </w:rPr>
        <w:t xml:space="preserve"> </w:t>
      </w:r>
      <w:r w:rsidRPr="009B64FE">
        <w:rPr>
          <w:rFonts w:cstheme="majorBidi"/>
          <w:sz w:val="24"/>
          <w:szCs w:val="24"/>
        </w:rPr>
        <w:t>κ</w:t>
      </w:r>
      <w:r w:rsidR="00026C15" w:rsidRPr="009B64FE">
        <w:rPr>
          <w:rFonts w:cstheme="majorBidi"/>
          <w:sz w:val="24"/>
          <w:szCs w:val="24"/>
        </w:rPr>
        <w:t>τλ</w:t>
      </w:r>
      <w:r w:rsidRPr="009B64FE">
        <w:rPr>
          <w:rFonts w:cstheme="majorBidi"/>
          <w:sz w:val="24"/>
          <w:szCs w:val="24"/>
        </w:rPr>
        <w:t>.) κοινές μαζί σας. Μην υποθέτετε ότι ένας λογαριασμός είναι νόμιμος μόνο και μόνο επειδή έχει μία ή δύο κοινές συνδέσεις με εσάς</w:t>
      </w:r>
      <w:r w:rsidR="00992B4F" w:rsidRPr="009B64FE">
        <w:rPr>
          <w:rFonts w:cstheme="majorBidi"/>
          <w:sz w:val="24"/>
          <w:szCs w:val="24"/>
        </w:rPr>
        <w:t xml:space="preserve">, </w:t>
      </w:r>
      <w:r w:rsidRPr="009B64FE">
        <w:rPr>
          <w:rFonts w:cstheme="majorBidi"/>
          <w:sz w:val="24"/>
          <w:szCs w:val="24"/>
        </w:rPr>
        <w:t xml:space="preserve">ορισμένες από τις συνδέσεις σας μπορεί να έχουν πέσει στην παγίδα μιας απάτης και να έχουν συνδεθεί με ένα ψεύτικο άτομο, και η σύνδεση της επαφής σας με τον ψεύτικο λογαριασμό μπορεί να είναι ο τρόπος με τον οποίο ο εγκληματίας έμαθε για εσάς αρχικά. Ακόμη και σε ένα τέτοιο σενάριο, ο αριθμός των κοινών συνδέσεων είναι πιθανό να είναι σχετικά μικρός σε σύγκριση με μια πραγματική, αμοιβαία σύνδεση και η ανθρώπινη σχέση μεταξύ των φίλων που συνδέθηκαν με το προφίλ του απατεώνα μπορεί να φαίνεται δύσκολο να συνδυαστεί. </w:t>
      </w:r>
      <w:r w:rsidR="00992B4F" w:rsidRPr="009B64FE">
        <w:rPr>
          <w:rFonts w:cstheme="majorBidi"/>
          <w:sz w:val="24"/>
          <w:szCs w:val="24"/>
        </w:rPr>
        <w:t>Να</w:t>
      </w:r>
      <w:r w:rsidRPr="009B64FE">
        <w:rPr>
          <w:rFonts w:cstheme="majorBidi"/>
          <w:sz w:val="24"/>
          <w:szCs w:val="24"/>
        </w:rPr>
        <w:t xml:space="preserve"> είστε προσεκτικοί</w:t>
      </w:r>
      <w:r w:rsidR="00A3629F" w:rsidRPr="009B64FE">
        <w:rPr>
          <w:rFonts w:cstheme="majorBidi"/>
          <w:sz w:val="24"/>
          <w:szCs w:val="24"/>
        </w:rPr>
        <w:t>,</w:t>
      </w:r>
      <w:r w:rsidRPr="009B64FE">
        <w:rPr>
          <w:rFonts w:cstheme="majorBidi"/>
          <w:sz w:val="24"/>
          <w:szCs w:val="24"/>
        </w:rPr>
        <w:t xml:space="preserve"> όταν τα μοτίβα σύνδεσης κάποιου δεν βγάζουν νόημα. </w:t>
      </w:r>
    </w:p>
    <w:p w14:paraId="1397DDEA" w14:textId="77777777" w:rsidR="00992B4F" w:rsidRPr="009B64FE" w:rsidRDefault="00992B4F" w:rsidP="0008350B">
      <w:pPr>
        <w:spacing w:after="0" w:line="360" w:lineRule="auto"/>
        <w:jc w:val="both"/>
        <w:rPr>
          <w:rFonts w:cstheme="majorBidi"/>
          <w:sz w:val="24"/>
          <w:szCs w:val="24"/>
        </w:rPr>
      </w:pPr>
    </w:p>
    <w:p w14:paraId="4429120E" w14:textId="77777777" w:rsidR="00347E5E" w:rsidRPr="009B64FE" w:rsidRDefault="00347E5E" w:rsidP="0008350B">
      <w:pPr>
        <w:pStyle w:val="panos4"/>
        <w:jc w:val="both"/>
        <w:rPr>
          <w:szCs w:val="24"/>
          <w:lang w:val="el-GR"/>
        </w:rPr>
      </w:pPr>
      <w:r w:rsidRPr="009B64FE">
        <w:rPr>
          <w:szCs w:val="24"/>
          <w:lang w:val="el-GR"/>
        </w:rPr>
        <w:t>5.4.1.4</w:t>
      </w:r>
      <w:r w:rsidR="00860070" w:rsidRPr="009B64FE">
        <w:rPr>
          <w:szCs w:val="24"/>
          <w:lang w:val="el-GR"/>
        </w:rPr>
        <w:t xml:space="preserve"> </w:t>
      </w:r>
      <w:r w:rsidRPr="009B64FE">
        <w:rPr>
          <w:szCs w:val="24"/>
          <w:lang w:val="el-GR"/>
        </w:rPr>
        <w:t>Σχετικές αναρτήσεις</w:t>
      </w:r>
    </w:p>
    <w:p w14:paraId="76A677D4" w14:textId="73A99E40" w:rsidR="00347E5E" w:rsidRPr="009B64FE" w:rsidRDefault="00347E5E" w:rsidP="0008350B">
      <w:pPr>
        <w:spacing w:after="0" w:line="360" w:lineRule="auto"/>
        <w:jc w:val="both"/>
        <w:rPr>
          <w:rFonts w:cstheme="majorBidi"/>
          <w:sz w:val="24"/>
          <w:szCs w:val="24"/>
        </w:rPr>
      </w:pPr>
      <w:r w:rsidRPr="009B64FE">
        <w:rPr>
          <w:rFonts w:cstheme="majorBidi"/>
          <w:sz w:val="24"/>
          <w:szCs w:val="24"/>
        </w:rPr>
        <w:t>Μια άλλη αρνητική ένδειξη είναι</w:t>
      </w:r>
      <w:r w:rsidR="00F611AB" w:rsidRPr="009B64FE">
        <w:rPr>
          <w:rFonts w:cstheme="majorBidi"/>
          <w:sz w:val="24"/>
          <w:szCs w:val="24"/>
        </w:rPr>
        <w:t>,</w:t>
      </w:r>
      <w:r w:rsidRPr="009B64FE">
        <w:rPr>
          <w:rFonts w:cstheme="majorBidi"/>
          <w:sz w:val="24"/>
          <w:szCs w:val="24"/>
        </w:rPr>
        <w:t xml:space="preserve"> όταν ένας λογαριασμός δεν μοιράζεται υλικό που θα έπρεπε να μοιράζεται με βάση την υποτιθέμενη ταυτότητα του κατόχου του λογαριασμού. </w:t>
      </w:r>
      <w:r w:rsidR="001D73A5" w:rsidRPr="009B64FE">
        <w:rPr>
          <w:rFonts w:cstheme="majorBidi"/>
          <w:sz w:val="24"/>
          <w:szCs w:val="24"/>
        </w:rPr>
        <w:t>Για παράδειγμα, α</w:t>
      </w:r>
      <w:r w:rsidRPr="009B64FE">
        <w:rPr>
          <w:rFonts w:cstheme="majorBidi"/>
          <w:sz w:val="24"/>
          <w:szCs w:val="24"/>
        </w:rPr>
        <w:t xml:space="preserve">ν κάποιος ισχυρίζεται ότι είναι αρθρογράφος που γράφει για ένα </w:t>
      </w:r>
      <w:r w:rsidR="001D73A5" w:rsidRPr="009B64FE">
        <w:rPr>
          <w:rFonts w:cstheme="majorBidi"/>
          <w:sz w:val="24"/>
          <w:szCs w:val="24"/>
        </w:rPr>
        <w:t xml:space="preserve">ηλεκτρονικό </w:t>
      </w:r>
      <w:r w:rsidRPr="009B64FE">
        <w:rPr>
          <w:rFonts w:cstheme="majorBidi"/>
          <w:sz w:val="24"/>
          <w:szCs w:val="24"/>
        </w:rPr>
        <w:t>μέσο</w:t>
      </w:r>
      <w:r w:rsidR="001D73A5" w:rsidRPr="009B64FE">
        <w:rPr>
          <w:rFonts w:cstheme="majorBidi"/>
          <w:sz w:val="24"/>
          <w:szCs w:val="24"/>
        </w:rPr>
        <w:t xml:space="preserve"> μαζικής ενημέρωσης</w:t>
      </w:r>
      <w:r w:rsidRPr="009B64FE">
        <w:rPr>
          <w:rFonts w:cstheme="majorBidi"/>
          <w:sz w:val="24"/>
          <w:szCs w:val="24"/>
        </w:rPr>
        <w:t>, αλλά δεν έχει μοιραστεί ποτέ αναρτήσεις οποιωνδήποτε άρθρων που έγραψε</w:t>
      </w:r>
      <w:r w:rsidR="00D45D3F" w:rsidRPr="009B64FE">
        <w:rPr>
          <w:rFonts w:cstheme="majorBidi"/>
          <w:sz w:val="24"/>
          <w:szCs w:val="24"/>
        </w:rPr>
        <w:t>,</w:t>
      </w:r>
      <w:r w:rsidRPr="009B64FE">
        <w:rPr>
          <w:rFonts w:cstheme="majorBidi"/>
          <w:sz w:val="24"/>
          <w:szCs w:val="24"/>
        </w:rPr>
        <w:t xml:space="preserve"> τότε μάλλον κάτι δεν πάει καλά.</w:t>
      </w:r>
    </w:p>
    <w:p w14:paraId="6B4FEA90" w14:textId="77777777" w:rsidR="006104B6" w:rsidRPr="009B64FE" w:rsidRDefault="006104B6" w:rsidP="0008350B">
      <w:pPr>
        <w:spacing w:after="0" w:line="360" w:lineRule="auto"/>
        <w:jc w:val="both"/>
        <w:rPr>
          <w:rFonts w:cstheme="majorBidi"/>
          <w:sz w:val="24"/>
          <w:szCs w:val="24"/>
        </w:rPr>
      </w:pPr>
    </w:p>
    <w:p w14:paraId="73E67B8A" w14:textId="77777777" w:rsidR="00347E5E" w:rsidRPr="009B64FE" w:rsidRDefault="00347E5E" w:rsidP="0008350B">
      <w:pPr>
        <w:pStyle w:val="panos4"/>
        <w:jc w:val="both"/>
        <w:rPr>
          <w:szCs w:val="24"/>
          <w:lang w:val="el-GR"/>
        </w:rPr>
      </w:pPr>
      <w:r w:rsidRPr="009B64FE">
        <w:rPr>
          <w:szCs w:val="24"/>
          <w:lang w:val="el-GR"/>
        </w:rPr>
        <w:t>5.4.1.5 Αριθμός συνδέσεων</w:t>
      </w:r>
    </w:p>
    <w:p w14:paraId="6C1E4641" w14:textId="314B0F4B" w:rsidR="00347E5E" w:rsidRPr="009B64FE" w:rsidRDefault="00347E5E" w:rsidP="0008350B">
      <w:pPr>
        <w:spacing w:after="0" w:line="360" w:lineRule="auto"/>
        <w:jc w:val="both"/>
        <w:rPr>
          <w:rFonts w:cstheme="majorBidi"/>
          <w:sz w:val="24"/>
          <w:szCs w:val="24"/>
        </w:rPr>
      </w:pPr>
      <w:r w:rsidRPr="009B64FE">
        <w:rPr>
          <w:rFonts w:cstheme="majorBidi"/>
          <w:sz w:val="24"/>
          <w:szCs w:val="24"/>
        </w:rPr>
        <w:t>Ένα άτομο ανώτερου επιπέδου, με πολλά χρόνια εργασιακής εμπειρίας, είναι πιθανό να έχει πολλές επαγγελματικές συνδέσεις, ιδίως στο LinkedIn. Όσο λιγότερες συνδέσεις έχει ένας λογαριασμός που φαινομενικά ανήκει σε άτομο ανώτερου επιπέδου στο LinkedIn, τόσο πιο καχύποπτοι θα πρέπει να είστε. Βεβαίως, κάθε προφίλ στο LinkedIn ξεκίνησε με μηδενικές συνδέσεις</w:t>
      </w:r>
      <w:r w:rsidR="00386391" w:rsidRPr="009B64FE">
        <w:rPr>
          <w:rFonts w:cstheme="majorBidi"/>
          <w:sz w:val="24"/>
          <w:szCs w:val="24"/>
        </w:rPr>
        <w:t>,</w:t>
      </w:r>
      <w:r w:rsidRPr="009B64FE">
        <w:rPr>
          <w:rFonts w:cstheme="majorBidi"/>
          <w:sz w:val="24"/>
          <w:szCs w:val="24"/>
        </w:rPr>
        <w:t xml:space="preserve"> οπότε οι νόμιμοι, νέοι λογαριασμοί στο LinkedIn μπορεί να φαίνονται ύποπτοι, ενώ στην πραγματικότητα δεν είναι. Πόσοι από τους πραγματικούς υψηλόβαθμους ανθρώπους που έρχονται τώρα σε επαφή μαζί σας δεν δημιούργησαν τους λογαριασμούς τους στο LinkedIn μέχρι πρόσφατα; Φυσικά, ένας μικρός αριθμός συνδέσεων και ένας νέος λογαριασμός LinkedIn δεν είναι ασυνήθιστος για ένα άτομο που μόλις ξεκίνησε την </w:t>
      </w:r>
      <w:r w:rsidRPr="009B64FE">
        <w:rPr>
          <w:rFonts w:cstheme="majorBidi"/>
          <w:sz w:val="24"/>
          <w:szCs w:val="24"/>
        </w:rPr>
        <w:lastRenderedPageBreak/>
        <w:t xml:space="preserve">πρώτη του δουλειά ή για άτομα που εργάζονται σε ορισμένους κλάδους, σε ορισμένους ρόλους και/ή σε ορισμένες εταιρείες. Αντιπαραβάλετε τον αριθμό των συνδέσεων με την ηλικία ενός λογαριασμού και τον αριθμό των αναρτήσεων με τις οποίες έχει </w:t>
      </w:r>
      <w:r w:rsidR="00F611AB" w:rsidRPr="009B64FE">
        <w:rPr>
          <w:rFonts w:cstheme="majorBidi"/>
          <w:sz w:val="24"/>
          <w:szCs w:val="24"/>
        </w:rPr>
        <w:t>αλληλοεπιδράσει</w:t>
      </w:r>
      <w:r w:rsidRPr="009B64FE">
        <w:rPr>
          <w:rFonts w:cstheme="majorBidi"/>
          <w:sz w:val="24"/>
          <w:szCs w:val="24"/>
        </w:rPr>
        <w:t xml:space="preserve"> ή τις οποίες έχει κοινοποιήσει.</w:t>
      </w:r>
    </w:p>
    <w:p w14:paraId="607A25D2" w14:textId="77777777" w:rsidR="00386391" w:rsidRPr="009B64FE" w:rsidRDefault="00386391" w:rsidP="0008350B">
      <w:pPr>
        <w:spacing w:after="0" w:line="360" w:lineRule="auto"/>
        <w:jc w:val="both"/>
        <w:rPr>
          <w:rFonts w:cstheme="majorBidi"/>
          <w:sz w:val="24"/>
          <w:szCs w:val="24"/>
        </w:rPr>
      </w:pPr>
    </w:p>
    <w:p w14:paraId="4909CD05" w14:textId="77777777" w:rsidR="00347E5E" w:rsidRPr="009B64FE" w:rsidRDefault="00347E5E" w:rsidP="0008350B">
      <w:pPr>
        <w:pStyle w:val="panos4"/>
        <w:jc w:val="both"/>
        <w:rPr>
          <w:szCs w:val="24"/>
          <w:lang w:val="el-GR"/>
        </w:rPr>
      </w:pPr>
      <w:r w:rsidRPr="009B64FE">
        <w:rPr>
          <w:szCs w:val="24"/>
          <w:lang w:val="el-GR"/>
        </w:rPr>
        <w:t>5.4.1.6 Δραστηριότητα και τοποθεσία</w:t>
      </w:r>
    </w:p>
    <w:p w14:paraId="180B0998" w14:textId="27967110" w:rsidR="00347E5E" w:rsidRPr="009B64FE" w:rsidRDefault="00A875C8" w:rsidP="0008350B">
      <w:pPr>
        <w:spacing w:after="0" w:line="360" w:lineRule="auto"/>
        <w:jc w:val="both"/>
        <w:rPr>
          <w:rFonts w:cstheme="majorBidi"/>
          <w:sz w:val="24"/>
          <w:szCs w:val="24"/>
        </w:rPr>
      </w:pPr>
      <w:r w:rsidRPr="009B64FE">
        <w:rPr>
          <w:rFonts w:cstheme="majorBidi"/>
          <w:sz w:val="24"/>
          <w:szCs w:val="24"/>
        </w:rPr>
        <w:t>Αφορά την</w:t>
      </w:r>
      <w:r w:rsidR="00347E5E" w:rsidRPr="009B64FE">
        <w:rPr>
          <w:rFonts w:cstheme="majorBidi"/>
          <w:sz w:val="24"/>
          <w:szCs w:val="24"/>
        </w:rPr>
        <w:t xml:space="preserve"> κοινή λογική </w:t>
      </w:r>
      <w:r w:rsidRPr="009B64FE">
        <w:rPr>
          <w:rFonts w:cstheme="majorBidi"/>
          <w:sz w:val="24"/>
          <w:szCs w:val="24"/>
        </w:rPr>
        <w:t xml:space="preserve">που </w:t>
      </w:r>
      <w:r w:rsidR="00347E5E" w:rsidRPr="009B64FE">
        <w:rPr>
          <w:rFonts w:cstheme="majorBidi"/>
          <w:sz w:val="24"/>
          <w:szCs w:val="24"/>
        </w:rPr>
        <w:t>ισχύει έναντι των λογαριασμών που υποτίθεται ότι αντιπροσωπεύουν άτομα που ζουν σε ορισμένες περιοχές ή εργάζονται σε ορισμένους κλάδους. Εάν</w:t>
      </w:r>
      <w:r w:rsidRPr="009B64FE">
        <w:rPr>
          <w:rFonts w:cstheme="majorBidi"/>
          <w:sz w:val="24"/>
          <w:szCs w:val="24"/>
        </w:rPr>
        <w:t xml:space="preserve"> </w:t>
      </w:r>
      <w:r w:rsidR="00347E5E" w:rsidRPr="009B64FE">
        <w:rPr>
          <w:rFonts w:cstheme="majorBidi"/>
          <w:sz w:val="24"/>
          <w:szCs w:val="24"/>
        </w:rPr>
        <w:t>για παράδειγμα, δεν έχετε κατοικίδια ζώα και λάβετε αίτημα σύνδεσης στο LinkedIn από έναν κτηνίατρο που ζει στην άλλη άκρη του κόσμου και τον οποίο δεν έχετε συναντήσει ποτέ, κάτι μπορεί να μην πηγαίνει</w:t>
      </w:r>
      <w:r w:rsidR="00860070" w:rsidRPr="009B64FE">
        <w:rPr>
          <w:rFonts w:cstheme="majorBidi"/>
          <w:sz w:val="24"/>
          <w:szCs w:val="24"/>
        </w:rPr>
        <w:t xml:space="preserve"> </w:t>
      </w:r>
      <w:r w:rsidR="00347E5E" w:rsidRPr="009B64FE">
        <w:rPr>
          <w:rFonts w:cstheme="majorBidi"/>
          <w:sz w:val="24"/>
          <w:szCs w:val="24"/>
        </w:rPr>
        <w:t>καλά. Ομοίως, αν λάβετε αίτημα φιλίας στο Facebook από κάποιον με τον οποίο δεν έχετε τίποτα κοινό. Μην υποθέτετε ότι οι ισχυρισμοί που διατυπώνονται σε ένα προφίλ είναι απαραίτητα ακριβείς και ότι αν μοιράζεστε πολλά κοινά, ο αποστολέας είναι σίγουρα ασφαλής. Κάποιος που σ</w:t>
      </w:r>
      <w:r w:rsidR="005166A5" w:rsidRPr="009B64FE">
        <w:rPr>
          <w:rFonts w:cstheme="majorBidi"/>
          <w:sz w:val="24"/>
          <w:szCs w:val="24"/>
        </w:rPr>
        <w:t>ά</w:t>
      </w:r>
      <w:r w:rsidR="00347E5E" w:rsidRPr="009B64FE">
        <w:rPr>
          <w:rFonts w:cstheme="majorBidi"/>
          <w:sz w:val="24"/>
          <w:szCs w:val="24"/>
        </w:rPr>
        <w:t>ς στοχεύει μπορεί να έχει διακρίνει τα ενδιαφέροντά σας από πληροφορίες για εσάς που είναι διαθέσιμες στο διαδίκτυο.</w:t>
      </w:r>
    </w:p>
    <w:p w14:paraId="7A7BB859" w14:textId="77777777" w:rsidR="00F04C42" w:rsidRPr="009B64FE" w:rsidRDefault="00F04C42" w:rsidP="0008350B">
      <w:pPr>
        <w:spacing w:after="0" w:line="360" w:lineRule="auto"/>
        <w:jc w:val="both"/>
        <w:rPr>
          <w:rFonts w:cstheme="majorBidi"/>
          <w:sz w:val="24"/>
          <w:szCs w:val="24"/>
        </w:rPr>
      </w:pPr>
    </w:p>
    <w:p w14:paraId="775C2E02" w14:textId="77777777" w:rsidR="00347E5E" w:rsidRPr="009B64FE" w:rsidRDefault="00347E5E" w:rsidP="0008350B">
      <w:pPr>
        <w:pStyle w:val="panos4"/>
        <w:jc w:val="both"/>
        <w:rPr>
          <w:szCs w:val="24"/>
          <w:lang w:val="el-GR"/>
        </w:rPr>
      </w:pPr>
      <w:r w:rsidRPr="009B64FE">
        <w:rPr>
          <w:szCs w:val="24"/>
          <w:lang w:val="el-GR"/>
        </w:rPr>
        <w:t>5.4.1.7 Παρόμοιοι άνθρωποι</w:t>
      </w:r>
    </w:p>
    <w:p w14:paraId="265DF059" w14:textId="517C2ADC" w:rsidR="00347E5E" w:rsidRPr="009B64FE" w:rsidRDefault="00347E5E" w:rsidP="0008350B">
      <w:pPr>
        <w:spacing w:after="0" w:line="360" w:lineRule="auto"/>
        <w:jc w:val="both"/>
        <w:rPr>
          <w:rFonts w:cstheme="majorBidi"/>
          <w:sz w:val="24"/>
          <w:szCs w:val="24"/>
        </w:rPr>
      </w:pPr>
      <w:r w:rsidRPr="009B64FE">
        <w:rPr>
          <w:rFonts w:cstheme="majorBidi"/>
          <w:sz w:val="24"/>
          <w:szCs w:val="24"/>
        </w:rPr>
        <w:t>Αν λάβετε πολλαπλά αιτήματα από άτομα με παρόμοιο τίτλο ή που ισχυρίζονται ότι εργάζονται για την ίδια εταιρεία και δεν γνωρίζετε τα άτομα και δεν έχετε ενεργά κάποια συναλλαγή με την εν λόγω εταιρεία, προσέξτε. Αν αυτοί οι άνθρωποι δεν φαίνεται να συνδέονται με κάποιον άλλον στην εταιρεία που γνωρίζετε ότι εργάζεται πραγματικά εκεί, θεωρήστε το</w:t>
      </w:r>
      <w:r w:rsidR="002B1B7A" w:rsidRPr="009B64FE">
        <w:rPr>
          <w:rFonts w:cstheme="majorBidi"/>
          <w:sz w:val="24"/>
          <w:szCs w:val="24"/>
        </w:rPr>
        <w:t>,</w:t>
      </w:r>
      <w:r w:rsidRPr="009B64FE">
        <w:rPr>
          <w:rFonts w:cstheme="majorBidi"/>
          <w:sz w:val="24"/>
          <w:szCs w:val="24"/>
        </w:rPr>
        <w:t xml:space="preserve"> </w:t>
      </w:r>
      <w:r w:rsidR="002B1B7A" w:rsidRPr="009B64FE">
        <w:rPr>
          <w:rFonts w:cstheme="majorBidi"/>
          <w:sz w:val="24"/>
          <w:szCs w:val="24"/>
        </w:rPr>
        <w:t>επίσης,</w:t>
      </w:r>
      <w:r w:rsidRPr="009B64FE">
        <w:rPr>
          <w:rFonts w:cstheme="majorBidi"/>
          <w:sz w:val="24"/>
          <w:szCs w:val="24"/>
        </w:rPr>
        <w:t xml:space="preserve"> ως πιθανή παραπλάνηση. Θα μπορούσατε να καλέσετε, να στείλετε γραπτό μήνυμα ή μήνυμα ηλεκτρονικού ταχυδρομείου σε μια πραγματική επαφή και να ρωτήσετε</w:t>
      </w:r>
      <w:r w:rsidR="002B1B7A" w:rsidRPr="009B64FE">
        <w:rPr>
          <w:rFonts w:cstheme="majorBidi"/>
          <w:sz w:val="24"/>
          <w:szCs w:val="24"/>
        </w:rPr>
        <w:t>,</w:t>
      </w:r>
      <w:r w:rsidRPr="009B64FE">
        <w:rPr>
          <w:rFonts w:cstheme="majorBidi"/>
          <w:sz w:val="24"/>
          <w:szCs w:val="24"/>
        </w:rPr>
        <w:t xml:space="preserve"> αν βλέπει το άτομο αυτό να είναι καταχωρημένο σε έναν κατάλογο προσωπικού.</w:t>
      </w:r>
    </w:p>
    <w:p w14:paraId="7CDA5647" w14:textId="77777777" w:rsidR="00F04C42" w:rsidRPr="009B64FE" w:rsidRDefault="00F04C42" w:rsidP="0008350B">
      <w:pPr>
        <w:spacing w:after="0" w:line="360" w:lineRule="auto"/>
        <w:jc w:val="both"/>
        <w:rPr>
          <w:rFonts w:cstheme="majorBidi"/>
          <w:sz w:val="24"/>
          <w:szCs w:val="24"/>
        </w:rPr>
      </w:pPr>
    </w:p>
    <w:p w14:paraId="5F2CDABA" w14:textId="77777777" w:rsidR="00347E5E" w:rsidRPr="009B64FE" w:rsidRDefault="00347E5E" w:rsidP="0008350B">
      <w:pPr>
        <w:pStyle w:val="panos4"/>
        <w:jc w:val="both"/>
        <w:rPr>
          <w:szCs w:val="24"/>
          <w:lang w:val="el-GR"/>
        </w:rPr>
      </w:pPr>
      <w:r w:rsidRPr="009B64FE">
        <w:rPr>
          <w:szCs w:val="24"/>
          <w:lang w:val="el-GR"/>
        </w:rPr>
        <w:t>5.4.1.8 Διπλή επαφή</w:t>
      </w:r>
    </w:p>
    <w:p w14:paraId="56CFF201" w14:textId="77777777" w:rsidR="00347E5E" w:rsidRPr="009B64FE" w:rsidRDefault="00347E5E" w:rsidP="0008350B">
      <w:pPr>
        <w:spacing w:after="0" w:line="360" w:lineRule="auto"/>
        <w:jc w:val="both"/>
        <w:rPr>
          <w:rFonts w:cstheme="majorBidi"/>
          <w:sz w:val="24"/>
          <w:szCs w:val="24"/>
        </w:rPr>
      </w:pPr>
      <w:r w:rsidRPr="009B64FE">
        <w:rPr>
          <w:rFonts w:cstheme="majorBidi"/>
          <w:sz w:val="24"/>
          <w:szCs w:val="24"/>
        </w:rPr>
        <w:t>Εάν λάβετε αίτημα φιλίας στο Facebook από άτομο που είναι ήδη φίλος σας στο Facebook, επιβεβαιώστε με το εν λόγω άτομο ότι αλλάζει λογαριασμούς. Σε πολλές περιπτώσεις, τέτοια αιτήματα προέρχονται από απατεώνες.</w:t>
      </w:r>
    </w:p>
    <w:p w14:paraId="0283E171" w14:textId="77777777" w:rsidR="00F04C42" w:rsidRPr="009B64FE" w:rsidRDefault="00F04C42" w:rsidP="0008350B">
      <w:pPr>
        <w:spacing w:after="0" w:line="360" w:lineRule="auto"/>
        <w:jc w:val="both"/>
        <w:rPr>
          <w:rFonts w:cstheme="majorBidi"/>
          <w:sz w:val="24"/>
          <w:szCs w:val="24"/>
        </w:rPr>
      </w:pPr>
    </w:p>
    <w:p w14:paraId="186C4DB2" w14:textId="77777777" w:rsidR="00347E5E" w:rsidRPr="009B64FE" w:rsidRDefault="00347E5E" w:rsidP="0008350B">
      <w:pPr>
        <w:pStyle w:val="panos4"/>
        <w:jc w:val="both"/>
        <w:rPr>
          <w:szCs w:val="24"/>
          <w:lang w:val="el-GR"/>
        </w:rPr>
      </w:pPr>
      <w:r w:rsidRPr="009B64FE">
        <w:rPr>
          <w:szCs w:val="24"/>
          <w:lang w:val="el-GR"/>
        </w:rPr>
        <w:lastRenderedPageBreak/>
        <w:t>5.4.1.9 Στοιχεία επικοινωνίας</w:t>
      </w:r>
    </w:p>
    <w:p w14:paraId="0DED6E80" w14:textId="77777777"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Βεβαιωθείτε ότι τα στοιχεία επικοινωνίας έχουν νόημα. Οι πλαστοί </w:t>
      </w:r>
      <w:r w:rsidR="00F04C42" w:rsidRPr="009B64FE">
        <w:rPr>
          <w:rFonts w:cstheme="majorBidi"/>
          <w:sz w:val="24"/>
          <w:szCs w:val="24"/>
        </w:rPr>
        <w:t>λογαριασμοί</w:t>
      </w:r>
      <w:r w:rsidRPr="009B64FE">
        <w:rPr>
          <w:rFonts w:cstheme="majorBidi"/>
          <w:sz w:val="24"/>
          <w:szCs w:val="24"/>
        </w:rPr>
        <w:t xml:space="preserve"> έχουν πολύ λιγότερες πιθανότητες από τους πραγματικούς ανθρώπους να έχουν διευθύνσεις ηλεκτρονικού ταχυδρομείου σε πραγματικές </w:t>
      </w:r>
      <w:r w:rsidR="00F04C42" w:rsidRPr="009B64FE">
        <w:rPr>
          <w:rFonts w:cstheme="majorBidi"/>
          <w:sz w:val="24"/>
          <w:szCs w:val="24"/>
        </w:rPr>
        <w:t>εταιρείες</w:t>
      </w:r>
      <w:r w:rsidRPr="009B64FE">
        <w:rPr>
          <w:rFonts w:cstheme="majorBidi"/>
          <w:sz w:val="24"/>
          <w:szCs w:val="24"/>
        </w:rPr>
        <w:t xml:space="preserve"> και σπάνια έχουν διευθύνσεις ηλεκτρονικού ταχυδρομείου σε μεγάλες εταιρείες. Είναι απίθανο να έχουν φυσικές διευθύνσεις που να δείχνουν πού ζουν και πού εργάζονται, και, αν αναφέρονται τέτοιες διευθύνσεις, σπάνια αντιστοιχούν σε πραγματικά</w:t>
      </w:r>
      <w:r w:rsidR="00860070" w:rsidRPr="009B64FE">
        <w:rPr>
          <w:rFonts w:cstheme="majorBidi"/>
          <w:sz w:val="24"/>
          <w:szCs w:val="24"/>
        </w:rPr>
        <w:t xml:space="preserve"> </w:t>
      </w:r>
      <w:r w:rsidRPr="009B64FE">
        <w:rPr>
          <w:rFonts w:cstheme="majorBidi"/>
          <w:sz w:val="24"/>
          <w:szCs w:val="24"/>
        </w:rPr>
        <w:t>ακίνητα που μπορούν εύκολα να ελεγχθούν στο διαδίκτυο.</w:t>
      </w:r>
    </w:p>
    <w:p w14:paraId="68B4DDE5" w14:textId="77777777" w:rsidR="00F04C42" w:rsidRPr="009B64FE" w:rsidRDefault="00F04C42" w:rsidP="0008350B">
      <w:pPr>
        <w:spacing w:after="0" w:line="360" w:lineRule="auto"/>
        <w:jc w:val="both"/>
        <w:rPr>
          <w:rFonts w:cstheme="majorBidi"/>
          <w:sz w:val="24"/>
          <w:szCs w:val="24"/>
        </w:rPr>
      </w:pPr>
    </w:p>
    <w:p w14:paraId="7DB17946" w14:textId="77777777" w:rsidR="00347E5E" w:rsidRPr="009B64FE" w:rsidRDefault="00347E5E" w:rsidP="0008350B">
      <w:pPr>
        <w:pStyle w:val="panos4"/>
        <w:jc w:val="both"/>
        <w:rPr>
          <w:szCs w:val="24"/>
          <w:lang w:val="el-GR"/>
        </w:rPr>
      </w:pPr>
      <w:r w:rsidRPr="009B64FE">
        <w:rPr>
          <w:szCs w:val="24"/>
          <w:lang w:val="el-GR"/>
        </w:rPr>
        <w:t xml:space="preserve">5.4.1.10 </w:t>
      </w:r>
      <w:r w:rsidRPr="009B64FE">
        <w:rPr>
          <w:szCs w:val="24"/>
        </w:rPr>
        <w:t>LinkedIn</w:t>
      </w:r>
      <w:r w:rsidRPr="009B64FE">
        <w:rPr>
          <w:szCs w:val="24"/>
          <w:lang w:val="el-GR"/>
        </w:rPr>
        <w:t xml:space="preserve"> </w:t>
      </w:r>
      <w:r w:rsidRPr="009B64FE">
        <w:rPr>
          <w:szCs w:val="24"/>
        </w:rPr>
        <w:t>Premium</w:t>
      </w:r>
    </w:p>
    <w:p w14:paraId="1C865F87" w14:textId="77777777" w:rsidR="00347E5E" w:rsidRPr="009B64FE" w:rsidRDefault="00347E5E" w:rsidP="0008350B">
      <w:pPr>
        <w:spacing w:after="0" w:line="360" w:lineRule="auto"/>
        <w:jc w:val="both"/>
        <w:rPr>
          <w:rFonts w:cstheme="majorBidi"/>
          <w:sz w:val="24"/>
          <w:szCs w:val="24"/>
        </w:rPr>
      </w:pPr>
      <w:r w:rsidRPr="009B64FE">
        <w:rPr>
          <w:rFonts w:cstheme="majorBidi"/>
          <w:sz w:val="24"/>
          <w:szCs w:val="24"/>
        </w:rPr>
        <w:t>Επειδή το LinkedIn χρεώνει για την υπηρεσία Premium, ορισμένοι ειδικοί έχουν προτείνει ότι η κατάσταση Premium είναι μια καλή ένδειξη ότι ένας λογαριασμός είναι πραγματικός, επειδή ένας εγκληματίας είναι απίθανο ν</w:t>
      </w:r>
      <w:r w:rsidR="00ED625F" w:rsidRPr="009B64FE">
        <w:rPr>
          <w:rFonts w:cstheme="majorBidi"/>
          <w:sz w:val="24"/>
          <w:szCs w:val="24"/>
        </w:rPr>
        <w:t>α πληρώσει για έναν λογαριασμό</w:t>
      </w:r>
      <w:r w:rsidR="00F04C42" w:rsidRPr="009B64FE">
        <w:rPr>
          <w:rFonts w:cstheme="majorBidi"/>
          <w:sz w:val="24"/>
          <w:szCs w:val="24"/>
        </w:rPr>
        <w:t xml:space="preserve">. </w:t>
      </w:r>
      <w:r w:rsidRPr="009B64FE">
        <w:rPr>
          <w:rFonts w:cstheme="majorBidi"/>
          <w:sz w:val="24"/>
          <w:szCs w:val="24"/>
        </w:rPr>
        <w:t xml:space="preserve">Παρόλο που μπορεί να είναι αλήθεια ότι οι περισσότεροι ψεύτικοι λογαριασμοί δεν έχουν κατάσταση Premium, ορισμένοι απατεώνες επενδύουν στην απόκτηση της Premium </w:t>
      </w:r>
      <w:r w:rsidR="00F04C42" w:rsidRPr="009B64FE">
        <w:rPr>
          <w:rFonts w:cstheme="majorBidi"/>
          <w:sz w:val="24"/>
          <w:szCs w:val="24"/>
        </w:rPr>
        <w:t xml:space="preserve">έκδοσης </w:t>
      </w:r>
      <w:r w:rsidRPr="009B64FE">
        <w:rPr>
          <w:rFonts w:cstheme="majorBidi"/>
          <w:sz w:val="24"/>
          <w:szCs w:val="24"/>
        </w:rPr>
        <w:t>προκειμένου να κάνουν τους λογαριασμούς τους να φαίνονται πιο αληθινοί. Σε ορισμένες περιπτώσεις, πληρώνουν με κλεμμένες πιστωτικές κάρτες, οπότε δεν τους κοστίζει τίποτα ούτως ή άλλως. Επομένως, παραμείνετε σε επαγρύπνηση ακόμη και αν ένας λογαριασμός εμφανίζει το εικονίδιο Premium.</w:t>
      </w:r>
    </w:p>
    <w:p w14:paraId="6A0B8380" w14:textId="77777777" w:rsidR="00F04C42" w:rsidRPr="009B64FE" w:rsidRDefault="00F04C42" w:rsidP="0008350B">
      <w:pPr>
        <w:spacing w:after="0" w:line="360" w:lineRule="auto"/>
        <w:jc w:val="both"/>
        <w:rPr>
          <w:rFonts w:cstheme="majorBidi"/>
          <w:sz w:val="24"/>
          <w:szCs w:val="24"/>
        </w:rPr>
      </w:pPr>
    </w:p>
    <w:p w14:paraId="56C0ADF3" w14:textId="77777777" w:rsidR="00347E5E" w:rsidRPr="009B64FE" w:rsidRDefault="00347E5E" w:rsidP="0008350B">
      <w:pPr>
        <w:pStyle w:val="panos4"/>
        <w:jc w:val="both"/>
        <w:rPr>
          <w:szCs w:val="24"/>
          <w:lang w:val="el-GR"/>
        </w:rPr>
      </w:pPr>
      <w:r w:rsidRPr="009B64FE">
        <w:rPr>
          <w:szCs w:val="24"/>
          <w:lang w:val="el-GR"/>
        </w:rPr>
        <w:t>5.4.1.1</w:t>
      </w:r>
      <w:r w:rsidR="001A0B2A" w:rsidRPr="009B64FE">
        <w:rPr>
          <w:szCs w:val="24"/>
          <w:lang w:val="el-GR"/>
        </w:rPr>
        <w:t>1</w:t>
      </w:r>
      <w:r w:rsidRPr="009B64FE">
        <w:rPr>
          <w:szCs w:val="24"/>
          <w:lang w:val="el-GR"/>
        </w:rPr>
        <w:t xml:space="preserve"> Δραστηριότητα ομάδων</w:t>
      </w:r>
    </w:p>
    <w:p w14:paraId="38DE250F" w14:textId="77777777" w:rsidR="00347E5E" w:rsidRPr="009B64FE" w:rsidRDefault="00347E5E" w:rsidP="0008350B">
      <w:pPr>
        <w:spacing w:after="0" w:line="360" w:lineRule="auto"/>
        <w:jc w:val="both"/>
        <w:rPr>
          <w:rFonts w:cstheme="majorBidi"/>
          <w:sz w:val="24"/>
          <w:szCs w:val="24"/>
        </w:rPr>
      </w:pPr>
      <w:r w:rsidRPr="009B64FE">
        <w:rPr>
          <w:rFonts w:cstheme="majorBidi"/>
          <w:sz w:val="24"/>
          <w:szCs w:val="24"/>
        </w:rPr>
        <w:t>Τα ψεύτικα προφίλ έχουν λιγότερες πιθανότητες, σε σχέση με τα πραγματικά άτομα, να είναι μέλη κλειστών ομάδων που επαληθεύουν τα μέλη κατά την ένταξή τους και είναι ελάχιστα πιθανό να συμμετέχουν σε ουσιαστικές συζητήσεις, τόσο σε κλειστές όσο και σε ανοικτές ομάδες στο Facebook ή στο LinkedIn</w:t>
      </w:r>
      <w:r w:rsidR="001A0B2A" w:rsidRPr="009B64FE">
        <w:rPr>
          <w:rFonts w:cstheme="majorBidi"/>
          <w:sz w:val="24"/>
          <w:szCs w:val="24"/>
        </w:rPr>
        <w:t xml:space="preserve"> ή στα άλλα μέσα κοινωνικής δικτύωσης</w:t>
      </w:r>
      <w:r w:rsidRPr="009B64FE">
        <w:rPr>
          <w:rFonts w:cstheme="majorBidi"/>
          <w:sz w:val="24"/>
          <w:szCs w:val="24"/>
        </w:rPr>
        <w:t>. Εάν είναι μέλη κλειστών ομάδων, οι ομάδες αυτές μπορεί να έχουν δημιουργηθεί και να διαχειρίζονται από επιτήδειους και να περιέχουν και άλλα ψεύτικα προφίλ. Τα ψεύτικα άτομα μπορεί να είναι μέλη πολλών ανοιχτών ομάδων</w:t>
      </w:r>
      <w:r w:rsidR="001A0B2A" w:rsidRPr="009B64FE">
        <w:rPr>
          <w:rFonts w:cstheme="majorBidi"/>
          <w:sz w:val="24"/>
          <w:szCs w:val="24"/>
        </w:rPr>
        <w:t xml:space="preserve">, </w:t>
      </w:r>
      <w:r w:rsidRPr="009B64FE">
        <w:rPr>
          <w:rFonts w:cstheme="majorBidi"/>
          <w:sz w:val="24"/>
          <w:szCs w:val="24"/>
        </w:rPr>
        <w:t>ομάδων</w:t>
      </w:r>
      <w:r w:rsidR="001A0B2A" w:rsidRPr="009B64FE">
        <w:rPr>
          <w:rFonts w:cstheme="majorBidi"/>
          <w:sz w:val="24"/>
          <w:szCs w:val="24"/>
        </w:rPr>
        <w:t xml:space="preserve"> δηλαδή</w:t>
      </w:r>
      <w:r w:rsidRPr="009B64FE">
        <w:rPr>
          <w:rFonts w:cstheme="majorBidi"/>
          <w:sz w:val="24"/>
          <w:szCs w:val="24"/>
        </w:rPr>
        <w:t xml:space="preserve"> στις οποίες έγιναν μέλη προκειμένου να αποκτήσουν πρόσβαση σε λίστες μελών και να συνδεθούν με άλλους συμμετέχοντες. Σε κάθε περίπτωση, να θυμάστε ότι σε οποιαδήποτε πλατφόρμα </w:t>
      </w:r>
      <w:r w:rsidR="0005471D" w:rsidRPr="009B64FE">
        <w:rPr>
          <w:rFonts w:cstheme="majorBidi"/>
          <w:sz w:val="24"/>
          <w:szCs w:val="24"/>
        </w:rPr>
        <w:t xml:space="preserve">κοινωνικής δικτύωσης </w:t>
      </w:r>
      <w:r w:rsidRPr="009B64FE">
        <w:rPr>
          <w:rFonts w:cstheme="majorBidi"/>
          <w:sz w:val="24"/>
          <w:szCs w:val="24"/>
        </w:rPr>
        <w:t xml:space="preserve">που διαθέτει </w:t>
      </w:r>
      <w:r w:rsidRPr="009B64FE">
        <w:rPr>
          <w:rFonts w:cstheme="majorBidi"/>
          <w:sz w:val="24"/>
          <w:szCs w:val="24"/>
        </w:rPr>
        <w:lastRenderedPageBreak/>
        <w:t>ομάδες, το να είστε μέλη της ίδιας ομάδας με κάποιον άλλον δεν αποτελεί, σε καμία περίπτωση, λόγο αποδοχής μιας σύνδεσης από αυτό το άτομο.</w:t>
      </w:r>
    </w:p>
    <w:p w14:paraId="3D408BDD" w14:textId="77777777" w:rsidR="0005471D" w:rsidRPr="009B64FE" w:rsidRDefault="0005471D" w:rsidP="0008350B">
      <w:pPr>
        <w:spacing w:after="0" w:line="360" w:lineRule="auto"/>
        <w:jc w:val="both"/>
        <w:rPr>
          <w:rFonts w:cstheme="majorBidi"/>
          <w:sz w:val="24"/>
          <w:szCs w:val="24"/>
        </w:rPr>
      </w:pPr>
    </w:p>
    <w:p w14:paraId="704267D6" w14:textId="77777777" w:rsidR="00347E5E" w:rsidRPr="009B64FE" w:rsidRDefault="00347E5E" w:rsidP="0008350B">
      <w:pPr>
        <w:pStyle w:val="panos4"/>
        <w:jc w:val="both"/>
        <w:rPr>
          <w:szCs w:val="24"/>
          <w:lang w:val="el-GR"/>
        </w:rPr>
      </w:pPr>
      <w:r w:rsidRPr="009B64FE">
        <w:rPr>
          <w:szCs w:val="24"/>
          <w:lang w:val="el-GR"/>
        </w:rPr>
        <w:t>5.4.1.1</w:t>
      </w:r>
      <w:r w:rsidR="0005471D" w:rsidRPr="009B64FE">
        <w:rPr>
          <w:szCs w:val="24"/>
          <w:lang w:val="el-GR"/>
        </w:rPr>
        <w:t>2</w:t>
      </w:r>
      <w:r w:rsidRPr="009B64FE">
        <w:rPr>
          <w:szCs w:val="24"/>
          <w:lang w:val="el-GR"/>
        </w:rPr>
        <w:t xml:space="preserve"> Ανθρώπινες δραστηριότητες</w:t>
      </w:r>
    </w:p>
    <w:p w14:paraId="3E9672AE" w14:textId="42907A4E" w:rsidR="00347E5E" w:rsidRPr="009B64FE" w:rsidRDefault="00347E5E" w:rsidP="0008350B">
      <w:pPr>
        <w:spacing w:after="0" w:line="360" w:lineRule="auto"/>
        <w:jc w:val="both"/>
        <w:rPr>
          <w:rFonts w:cstheme="majorBidi"/>
          <w:sz w:val="24"/>
          <w:szCs w:val="24"/>
        </w:rPr>
      </w:pPr>
      <w:r w:rsidRPr="009B64FE">
        <w:rPr>
          <w:rFonts w:cstheme="majorBidi"/>
          <w:sz w:val="24"/>
          <w:szCs w:val="24"/>
        </w:rPr>
        <w:t>Πολλοί ψεύτικοι λογαριασμοί φαίνεται να παραθέτουν πληροφορίες που ακούγονται κλισέ στο προφίλ τους, στα ενδιαφέροντα και στις ενότητες της εργασιακής τους εμπειρίας, αλλά περιέχουν λίγες άλλες λεπτομέρειες που φαίνεται να μεταδίδουν μια αληθινή, πραγματική ανθρώπινη εμπειρία.</w:t>
      </w:r>
      <w:r w:rsidR="0005471D" w:rsidRPr="009B64FE">
        <w:rPr>
          <w:rFonts w:cstheme="majorBidi"/>
          <w:sz w:val="24"/>
          <w:szCs w:val="24"/>
        </w:rPr>
        <w:t xml:space="preserve"> Παρακάτω, παρατίθενται ενδείξεις</w:t>
      </w:r>
      <w:r w:rsidRPr="009B64FE">
        <w:rPr>
          <w:rFonts w:cstheme="majorBidi"/>
          <w:sz w:val="24"/>
          <w:szCs w:val="24"/>
        </w:rPr>
        <w:t xml:space="preserve"> που </w:t>
      </w:r>
      <w:r w:rsidR="0005471D" w:rsidRPr="009B64FE">
        <w:rPr>
          <w:rFonts w:cstheme="majorBidi"/>
          <w:sz w:val="24"/>
          <w:szCs w:val="24"/>
        </w:rPr>
        <w:t>καταδεικνύουν</w:t>
      </w:r>
      <w:r w:rsidRPr="009B64FE">
        <w:rPr>
          <w:rFonts w:cstheme="majorBidi"/>
          <w:sz w:val="24"/>
          <w:szCs w:val="24"/>
        </w:rPr>
        <w:t xml:space="preserve"> ότι τα πράγματα μπορεί να μην είναι αυτ</w:t>
      </w:r>
      <w:r w:rsidR="0005471D" w:rsidRPr="009B64FE">
        <w:rPr>
          <w:rFonts w:cstheme="majorBidi"/>
          <w:sz w:val="24"/>
          <w:szCs w:val="24"/>
        </w:rPr>
        <w:t>ά</w:t>
      </w:r>
      <w:r w:rsidRPr="009B64FE">
        <w:rPr>
          <w:rFonts w:cstheme="majorBidi"/>
          <w:sz w:val="24"/>
          <w:szCs w:val="24"/>
        </w:rPr>
        <w:t xml:space="preserve"> που φαίνονται</w:t>
      </w:r>
      <w:r w:rsidR="0005471D" w:rsidRPr="009B64FE">
        <w:rPr>
          <w:rFonts w:cstheme="majorBidi"/>
          <w:sz w:val="24"/>
          <w:szCs w:val="24"/>
        </w:rPr>
        <w:t xml:space="preserve"> για ένα</w:t>
      </w:r>
      <w:r w:rsidR="00DC024B" w:rsidRPr="009B64FE">
        <w:rPr>
          <w:rFonts w:cstheme="majorBidi"/>
          <w:sz w:val="24"/>
          <w:szCs w:val="24"/>
        </w:rPr>
        <w:t>ν</w:t>
      </w:r>
      <w:r w:rsidR="0005471D" w:rsidRPr="009B64FE">
        <w:rPr>
          <w:rFonts w:cstheme="majorBidi"/>
          <w:sz w:val="24"/>
          <w:szCs w:val="24"/>
        </w:rPr>
        <w:t xml:space="preserve"> λογαριασμό</w:t>
      </w:r>
      <w:r w:rsidR="00244EFE" w:rsidRPr="009B64FE">
        <w:rPr>
          <w:rFonts w:cstheme="majorBidi"/>
          <w:sz w:val="24"/>
          <w:szCs w:val="24"/>
        </w:rPr>
        <w:t>:</w:t>
      </w:r>
    </w:p>
    <w:p w14:paraId="2CBA5374" w14:textId="77777777" w:rsidR="0005471D" w:rsidRPr="009B64FE" w:rsidRDefault="0005471D" w:rsidP="0008350B">
      <w:pPr>
        <w:spacing w:after="0" w:line="360" w:lineRule="auto"/>
        <w:jc w:val="both"/>
        <w:rPr>
          <w:rFonts w:cstheme="majorBidi"/>
          <w:sz w:val="24"/>
          <w:szCs w:val="24"/>
        </w:rPr>
      </w:pPr>
    </w:p>
    <w:p w14:paraId="0320659B" w14:textId="77777777" w:rsidR="0005471D" w:rsidRPr="009B64FE" w:rsidRDefault="00347E5E" w:rsidP="0008350B">
      <w:pPr>
        <w:pStyle w:val="a5"/>
        <w:numPr>
          <w:ilvl w:val="0"/>
          <w:numId w:val="43"/>
        </w:numPr>
        <w:spacing w:after="0" w:line="360" w:lineRule="auto"/>
        <w:jc w:val="both"/>
        <w:rPr>
          <w:rFonts w:cstheme="majorBidi"/>
          <w:sz w:val="24"/>
          <w:szCs w:val="24"/>
        </w:rPr>
      </w:pPr>
      <w:r w:rsidRPr="009B64FE">
        <w:rPr>
          <w:rFonts w:cstheme="majorBidi"/>
          <w:sz w:val="24"/>
          <w:szCs w:val="24"/>
        </w:rPr>
        <w:t>Στο LinkedIn, οι ενότητες "Συστάσεις", "Εθελοντική εμπειρία" και "Εκπαίδευση" ενός ψεύτικου ατόμου μπορεί να φαίνονται παράταιρες.</w:t>
      </w:r>
      <w:r w:rsidRPr="009B64FE">
        <w:rPr>
          <w:rFonts w:cstheme="majorBidi"/>
          <w:sz w:val="24"/>
          <w:szCs w:val="24"/>
        </w:rPr>
        <w:tab/>
      </w:r>
      <w:r w:rsidRPr="009B64FE">
        <w:rPr>
          <w:rFonts w:cstheme="majorBidi"/>
          <w:sz w:val="24"/>
          <w:szCs w:val="24"/>
        </w:rPr>
        <w:tab/>
      </w:r>
      <w:r w:rsidRPr="009B64FE">
        <w:rPr>
          <w:rFonts w:cstheme="majorBidi"/>
          <w:sz w:val="24"/>
          <w:szCs w:val="24"/>
        </w:rPr>
        <w:tab/>
      </w:r>
      <w:r w:rsidR="00860070" w:rsidRPr="009B64FE">
        <w:rPr>
          <w:rFonts w:cstheme="majorBidi"/>
          <w:sz w:val="24"/>
          <w:szCs w:val="24"/>
        </w:rPr>
        <w:t xml:space="preserve">      </w:t>
      </w:r>
    </w:p>
    <w:p w14:paraId="0CE6A455" w14:textId="77777777" w:rsidR="0005471D" w:rsidRPr="009B64FE" w:rsidRDefault="00347E5E" w:rsidP="0008350B">
      <w:pPr>
        <w:pStyle w:val="a5"/>
        <w:numPr>
          <w:ilvl w:val="0"/>
          <w:numId w:val="43"/>
        </w:numPr>
        <w:spacing w:after="0" w:line="360" w:lineRule="auto"/>
        <w:jc w:val="both"/>
        <w:rPr>
          <w:rFonts w:cstheme="majorBidi"/>
          <w:sz w:val="24"/>
          <w:szCs w:val="24"/>
        </w:rPr>
      </w:pPr>
      <w:r w:rsidRPr="009B64FE">
        <w:rPr>
          <w:rFonts w:cstheme="majorBidi"/>
          <w:sz w:val="24"/>
          <w:szCs w:val="24"/>
        </w:rPr>
        <w:t xml:space="preserve">Στο Facebook, ένα ψεύτικο προφίλ μπορεί να μοιάζει να είναι κατασκευασμένο από </w:t>
      </w:r>
      <w:proofErr w:type="spellStart"/>
      <w:r w:rsidRPr="009B64FE">
        <w:rPr>
          <w:rFonts w:cstheme="majorBidi"/>
          <w:sz w:val="24"/>
          <w:szCs w:val="24"/>
        </w:rPr>
        <w:t>cookies</w:t>
      </w:r>
      <w:proofErr w:type="spellEnd"/>
      <w:r w:rsidRPr="009B64FE">
        <w:rPr>
          <w:rFonts w:cstheme="majorBidi"/>
          <w:sz w:val="24"/>
          <w:szCs w:val="24"/>
        </w:rPr>
        <w:t xml:space="preserve"> και οι αναρτήσεις να είναι αρκετά γενικές από τη φύση τους, ώστε εκατομμύρια άνθρωποι θα μπορούσαν να έχουν προβεί στην</w:t>
      </w:r>
      <w:r w:rsidR="00860070" w:rsidRPr="009B64FE">
        <w:rPr>
          <w:rFonts w:cstheme="majorBidi"/>
          <w:sz w:val="24"/>
          <w:szCs w:val="24"/>
        </w:rPr>
        <w:t xml:space="preserve"> </w:t>
      </w:r>
      <w:r w:rsidRPr="009B64FE">
        <w:rPr>
          <w:rFonts w:cstheme="majorBidi"/>
          <w:sz w:val="24"/>
          <w:szCs w:val="24"/>
        </w:rPr>
        <w:t>ίδια ανάρτηση.</w:t>
      </w:r>
      <w:r w:rsidR="00860070" w:rsidRPr="009B64FE">
        <w:rPr>
          <w:rFonts w:cstheme="majorBidi"/>
          <w:sz w:val="24"/>
          <w:szCs w:val="24"/>
        </w:rPr>
        <w:t xml:space="preserve">     </w:t>
      </w:r>
    </w:p>
    <w:p w14:paraId="073B0D21" w14:textId="77777777" w:rsidR="0005471D" w:rsidRPr="009B64FE" w:rsidRDefault="00347E5E" w:rsidP="0008350B">
      <w:pPr>
        <w:pStyle w:val="a5"/>
        <w:numPr>
          <w:ilvl w:val="0"/>
          <w:numId w:val="43"/>
        </w:numPr>
        <w:spacing w:after="0" w:line="360" w:lineRule="auto"/>
        <w:jc w:val="both"/>
        <w:rPr>
          <w:rFonts w:cstheme="majorBidi"/>
          <w:sz w:val="24"/>
          <w:szCs w:val="24"/>
        </w:rPr>
      </w:pPr>
      <w:r w:rsidRPr="009B64FE">
        <w:rPr>
          <w:rFonts w:cstheme="majorBidi"/>
          <w:sz w:val="24"/>
          <w:szCs w:val="24"/>
        </w:rPr>
        <w:t>Στο Twitter, μπορεί να αναδημοσιεύσουν αναρτήσεις άλλων και να μην μοιράζονται ποτέ τις δικές τους απόψεις, σχόλια ή άλλο πρωτότυπο υλικό.</w:t>
      </w:r>
      <w:r w:rsidR="00860070" w:rsidRPr="009B64FE">
        <w:rPr>
          <w:rFonts w:cstheme="majorBidi"/>
          <w:sz w:val="24"/>
          <w:szCs w:val="24"/>
        </w:rPr>
        <w:t xml:space="preserve">             </w:t>
      </w:r>
    </w:p>
    <w:p w14:paraId="7F735097" w14:textId="77777777" w:rsidR="0005471D" w:rsidRPr="009B64FE" w:rsidRDefault="00347E5E" w:rsidP="0008350B">
      <w:pPr>
        <w:pStyle w:val="a5"/>
        <w:numPr>
          <w:ilvl w:val="0"/>
          <w:numId w:val="43"/>
        </w:numPr>
        <w:spacing w:after="0" w:line="360" w:lineRule="auto"/>
        <w:jc w:val="both"/>
        <w:rPr>
          <w:rFonts w:cstheme="majorBidi"/>
          <w:sz w:val="24"/>
          <w:szCs w:val="24"/>
        </w:rPr>
      </w:pPr>
      <w:r w:rsidRPr="009B64FE">
        <w:rPr>
          <w:rFonts w:cstheme="majorBidi"/>
          <w:sz w:val="24"/>
          <w:szCs w:val="24"/>
        </w:rPr>
        <w:t xml:space="preserve">Στο </w:t>
      </w:r>
      <w:proofErr w:type="spellStart"/>
      <w:r w:rsidRPr="009B64FE">
        <w:rPr>
          <w:rFonts w:cstheme="majorBidi"/>
          <w:sz w:val="24"/>
          <w:szCs w:val="24"/>
        </w:rPr>
        <w:t>Instagram</w:t>
      </w:r>
      <w:proofErr w:type="spellEnd"/>
      <w:r w:rsidRPr="009B64FE">
        <w:rPr>
          <w:rFonts w:cstheme="majorBidi"/>
          <w:sz w:val="24"/>
          <w:szCs w:val="24"/>
        </w:rPr>
        <w:t xml:space="preserve"> οι φωτογραφίες μπορεί να έχουν αφαιρεθεί από άλλους λογαριασμούς ή να φαίνεται ότι</w:t>
      </w:r>
      <w:r w:rsidR="00860070" w:rsidRPr="009B64FE">
        <w:rPr>
          <w:rFonts w:cstheme="majorBidi"/>
          <w:sz w:val="24"/>
          <w:szCs w:val="24"/>
        </w:rPr>
        <w:t xml:space="preserve"> </w:t>
      </w:r>
      <w:r w:rsidRPr="009B64FE">
        <w:rPr>
          <w:rFonts w:cstheme="majorBidi"/>
          <w:sz w:val="24"/>
          <w:szCs w:val="24"/>
        </w:rPr>
        <w:t>είναι φωτογραφίες αρχείου.</w:t>
      </w:r>
    </w:p>
    <w:p w14:paraId="05E7A8D9" w14:textId="770ECCFD" w:rsidR="00136895" w:rsidRPr="009B64FE" w:rsidRDefault="0005471D" w:rsidP="0008350B">
      <w:pPr>
        <w:pStyle w:val="a5"/>
        <w:numPr>
          <w:ilvl w:val="0"/>
          <w:numId w:val="43"/>
        </w:numPr>
        <w:spacing w:after="0" w:line="360" w:lineRule="auto"/>
        <w:jc w:val="both"/>
        <w:rPr>
          <w:rFonts w:cstheme="majorBidi"/>
          <w:sz w:val="24"/>
          <w:szCs w:val="24"/>
        </w:rPr>
      </w:pPr>
      <w:r w:rsidRPr="009B64FE">
        <w:rPr>
          <w:rFonts w:cstheme="majorBidi"/>
          <w:sz w:val="24"/>
          <w:szCs w:val="24"/>
        </w:rPr>
        <w:t>Τ</w:t>
      </w:r>
      <w:r w:rsidR="00347E5E" w:rsidRPr="009B64FE">
        <w:rPr>
          <w:rFonts w:cstheme="majorBidi"/>
          <w:sz w:val="24"/>
          <w:szCs w:val="24"/>
        </w:rPr>
        <w:t xml:space="preserve">ο περιεχόμενο </w:t>
      </w:r>
      <w:r w:rsidRPr="009B64FE">
        <w:rPr>
          <w:rFonts w:cstheme="majorBidi"/>
          <w:sz w:val="24"/>
          <w:szCs w:val="24"/>
        </w:rPr>
        <w:t>στο</w:t>
      </w:r>
      <w:r w:rsidR="00347E5E" w:rsidRPr="009B64FE">
        <w:rPr>
          <w:rFonts w:cstheme="majorBidi"/>
          <w:sz w:val="24"/>
          <w:szCs w:val="24"/>
        </w:rPr>
        <w:t xml:space="preserve"> προφίλ ενός χρήστη στα μέσα κοινωνικής δικτύωσης μπορεί να π</w:t>
      </w:r>
      <w:r w:rsidRPr="009B64FE">
        <w:rPr>
          <w:rFonts w:cstheme="majorBidi"/>
          <w:sz w:val="24"/>
          <w:szCs w:val="24"/>
        </w:rPr>
        <w:t>εριέχει</w:t>
      </w:r>
      <w:r w:rsidR="00347E5E" w:rsidRPr="009B64FE">
        <w:rPr>
          <w:rFonts w:cstheme="majorBidi"/>
          <w:sz w:val="24"/>
          <w:szCs w:val="24"/>
        </w:rPr>
        <w:t xml:space="preserve"> όρους και φράσεις που μπορείτε να αναζητήσετε στο </w:t>
      </w:r>
      <w:proofErr w:type="spellStart"/>
      <w:r w:rsidR="00347E5E" w:rsidRPr="009B64FE">
        <w:rPr>
          <w:rFonts w:cstheme="majorBidi"/>
          <w:sz w:val="24"/>
          <w:szCs w:val="24"/>
        </w:rPr>
        <w:t>Google</w:t>
      </w:r>
      <w:proofErr w:type="spellEnd"/>
      <w:r w:rsidR="00347E5E" w:rsidRPr="009B64FE">
        <w:rPr>
          <w:rFonts w:cstheme="majorBidi"/>
          <w:sz w:val="24"/>
          <w:szCs w:val="24"/>
        </w:rPr>
        <w:t xml:space="preserve"> μαζί με το όνομα του ατόμου, για να σας βοηθήσει να εξακριβώσετε</w:t>
      </w:r>
      <w:r w:rsidR="00F67AC0" w:rsidRPr="009B64FE">
        <w:rPr>
          <w:rFonts w:cstheme="majorBidi"/>
          <w:sz w:val="24"/>
          <w:szCs w:val="24"/>
        </w:rPr>
        <w:t>,</w:t>
      </w:r>
      <w:r w:rsidR="00347E5E" w:rsidRPr="009B64FE">
        <w:rPr>
          <w:rFonts w:cstheme="majorBidi"/>
          <w:sz w:val="24"/>
          <w:szCs w:val="24"/>
        </w:rPr>
        <w:t xml:space="preserve"> αν ο λογαριασμός ανήκει πραγματικά σε άνθρωπο του οποίου την ταυτότητα</w:t>
      </w:r>
      <w:r w:rsidR="00860070" w:rsidRPr="009B64FE">
        <w:rPr>
          <w:rFonts w:cstheme="majorBidi"/>
          <w:sz w:val="24"/>
          <w:szCs w:val="24"/>
        </w:rPr>
        <w:t xml:space="preserve"> </w:t>
      </w:r>
      <w:r w:rsidR="00347E5E" w:rsidRPr="009B64FE">
        <w:rPr>
          <w:rFonts w:cstheme="majorBidi"/>
          <w:sz w:val="24"/>
          <w:szCs w:val="24"/>
        </w:rPr>
        <w:t>ισχυρίζεται ότι αντιπροσωπεύει.</w:t>
      </w:r>
    </w:p>
    <w:p w14:paraId="2345404F" w14:textId="77777777" w:rsidR="00136895" w:rsidRPr="009B64FE" w:rsidRDefault="00136895" w:rsidP="0008350B">
      <w:pPr>
        <w:pStyle w:val="a5"/>
        <w:spacing w:after="0" w:line="360" w:lineRule="auto"/>
        <w:ind w:left="360"/>
        <w:jc w:val="both"/>
        <w:rPr>
          <w:rFonts w:cstheme="majorBidi"/>
          <w:sz w:val="24"/>
          <w:szCs w:val="24"/>
        </w:rPr>
      </w:pPr>
    </w:p>
    <w:p w14:paraId="32C0E85F" w14:textId="77777777" w:rsidR="00347E5E" w:rsidRPr="009B64FE" w:rsidRDefault="00347E5E" w:rsidP="0008350B">
      <w:pPr>
        <w:spacing w:after="0" w:line="360" w:lineRule="auto"/>
        <w:jc w:val="both"/>
        <w:rPr>
          <w:rFonts w:cstheme="majorBidi"/>
          <w:b/>
          <w:sz w:val="24"/>
          <w:szCs w:val="24"/>
        </w:rPr>
      </w:pPr>
      <w:r w:rsidRPr="009B64FE">
        <w:rPr>
          <w:rFonts w:cstheme="majorBidi"/>
          <w:b/>
          <w:sz w:val="24"/>
          <w:szCs w:val="24"/>
        </w:rPr>
        <w:t>5.4.1.1</w:t>
      </w:r>
      <w:r w:rsidR="00136895" w:rsidRPr="009B64FE">
        <w:rPr>
          <w:rFonts w:cstheme="majorBidi"/>
          <w:b/>
          <w:sz w:val="24"/>
          <w:szCs w:val="24"/>
        </w:rPr>
        <w:t>3</w:t>
      </w:r>
      <w:r w:rsidRPr="009B64FE">
        <w:rPr>
          <w:rFonts w:cstheme="majorBidi"/>
          <w:b/>
          <w:sz w:val="24"/>
          <w:szCs w:val="24"/>
        </w:rPr>
        <w:t xml:space="preserve"> </w:t>
      </w:r>
      <w:r w:rsidR="005C66D2" w:rsidRPr="009B64FE">
        <w:rPr>
          <w:rFonts w:cstheme="majorBidi"/>
          <w:b/>
          <w:sz w:val="24"/>
          <w:szCs w:val="24"/>
        </w:rPr>
        <w:t>Συνήθη</w:t>
      </w:r>
      <w:r w:rsidRPr="009B64FE">
        <w:rPr>
          <w:rFonts w:cstheme="majorBidi"/>
          <w:b/>
          <w:sz w:val="24"/>
          <w:szCs w:val="24"/>
        </w:rPr>
        <w:t xml:space="preserve"> ονόματα</w:t>
      </w:r>
    </w:p>
    <w:p w14:paraId="2D9F5DE7" w14:textId="2C6840EF" w:rsidR="00347E5E" w:rsidRPr="009B64FE" w:rsidRDefault="00347E5E" w:rsidP="0008350B">
      <w:pPr>
        <w:spacing w:after="0" w:line="360" w:lineRule="auto"/>
        <w:jc w:val="both"/>
        <w:rPr>
          <w:rFonts w:cstheme="majorBidi"/>
          <w:sz w:val="24"/>
          <w:szCs w:val="24"/>
        </w:rPr>
      </w:pPr>
      <w:r w:rsidRPr="009B64FE">
        <w:rPr>
          <w:rFonts w:cstheme="majorBidi"/>
          <w:sz w:val="24"/>
          <w:szCs w:val="24"/>
        </w:rPr>
        <w:t>Ορισμένα ψεύτικα προφίλ φαίνεται να χρησιμοποιούν κοινά, συνηθισμένα</w:t>
      </w:r>
      <w:r w:rsidR="00860070" w:rsidRPr="009B64FE">
        <w:rPr>
          <w:rFonts w:cstheme="majorBidi"/>
          <w:sz w:val="24"/>
          <w:szCs w:val="24"/>
        </w:rPr>
        <w:t xml:space="preserve"> </w:t>
      </w:r>
      <w:r w:rsidRPr="009B64FE">
        <w:rPr>
          <w:rFonts w:cstheme="majorBidi"/>
          <w:sz w:val="24"/>
          <w:szCs w:val="24"/>
        </w:rPr>
        <w:t xml:space="preserve">ονόματα, τα οποία αφενός ακούγονται υπερβολικά συνηθισμένα και αφετέρου καθιστούν την εκτέλεση μιας αναζήτησης στο </w:t>
      </w:r>
      <w:proofErr w:type="spellStart"/>
      <w:r w:rsidRPr="009B64FE">
        <w:rPr>
          <w:rFonts w:cstheme="majorBidi"/>
          <w:sz w:val="24"/>
          <w:szCs w:val="24"/>
        </w:rPr>
        <w:t>Google</w:t>
      </w:r>
      <w:proofErr w:type="spellEnd"/>
      <w:r w:rsidRPr="009B64FE">
        <w:rPr>
          <w:rFonts w:cstheme="majorBidi"/>
          <w:sz w:val="24"/>
          <w:szCs w:val="24"/>
        </w:rPr>
        <w:t xml:space="preserve"> για ένα συγκεκριμένο άτομο πολύ πιο δύσκολη από ό</w:t>
      </w:r>
      <w:r w:rsidR="006F1423" w:rsidRPr="009B64FE">
        <w:rPr>
          <w:rFonts w:cstheme="majorBidi"/>
          <w:sz w:val="24"/>
          <w:szCs w:val="24"/>
        </w:rPr>
        <w:t>,</w:t>
      </w:r>
      <w:r w:rsidRPr="009B64FE">
        <w:rPr>
          <w:rFonts w:cstheme="majorBidi"/>
          <w:sz w:val="24"/>
          <w:szCs w:val="24"/>
        </w:rPr>
        <w:t>τι θα ήταν για κάποιον με ένα ασυνήθιστο όνομα.</w:t>
      </w:r>
      <w:r w:rsidR="00390F2C" w:rsidRPr="009B64FE">
        <w:rPr>
          <w:rFonts w:cstheme="majorBidi"/>
          <w:sz w:val="24"/>
          <w:szCs w:val="24"/>
        </w:rPr>
        <w:t xml:space="preserve"> </w:t>
      </w:r>
      <w:r w:rsidRPr="009B64FE">
        <w:rPr>
          <w:rFonts w:cstheme="majorBidi"/>
          <w:sz w:val="24"/>
          <w:szCs w:val="24"/>
        </w:rPr>
        <w:t xml:space="preserve">Συχνότερα από ό,τι </w:t>
      </w:r>
      <w:r w:rsidRPr="009B64FE">
        <w:rPr>
          <w:rFonts w:cstheme="majorBidi"/>
          <w:sz w:val="24"/>
          <w:szCs w:val="24"/>
        </w:rPr>
        <w:lastRenderedPageBreak/>
        <w:t>συμβαίνει στην πραγματική ζωή, αλλά σίγουρα όχι πάντα, τα ψεύτικα προφίλ φαίνεται να χρησιμοποιούν μικρά και μεγάλα ονόματα που αρχίζουν με το ίδιο γράμμα.</w:t>
      </w:r>
    </w:p>
    <w:p w14:paraId="55E23524" w14:textId="77777777" w:rsidR="00390F2C" w:rsidRPr="009B64FE" w:rsidRDefault="00390F2C" w:rsidP="0008350B">
      <w:pPr>
        <w:spacing w:after="0" w:line="360" w:lineRule="auto"/>
        <w:jc w:val="both"/>
        <w:rPr>
          <w:rFonts w:cstheme="majorBidi"/>
          <w:sz w:val="24"/>
          <w:szCs w:val="24"/>
        </w:rPr>
      </w:pPr>
    </w:p>
    <w:p w14:paraId="621D9831" w14:textId="77777777" w:rsidR="00347E5E" w:rsidRPr="009B64FE" w:rsidRDefault="00347E5E" w:rsidP="0008350B">
      <w:pPr>
        <w:pStyle w:val="panos4"/>
        <w:jc w:val="both"/>
        <w:rPr>
          <w:szCs w:val="24"/>
          <w:lang w:val="el-GR"/>
        </w:rPr>
      </w:pPr>
      <w:r w:rsidRPr="009B64FE">
        <w:rPr>
          <w:szCs w:val="24"/>
          <w:lang w:val="el-GR"/>
        </w:rPr>
        <w:t>5.4.1.1</w:t>
      </w:r>
      <w:r w:rsidR="00390F2C" w:rsidRPr="009B64FE">
        <w:rPr>
          <w:szCs w:val="24"/>
          <w:lang w:val="el-GR"/>
        </w:rPr>
        <w:t>4</w:t>
      </w:r>
      <w:r w:rsidRPr="009B64FE">
        <w:rPr>
          <w:szCs w:val="24"/>
          <w:lang w:val="el-GR"/>
        </w:rPr>
        <w:t xml:space="preserve"> Ελλιπείς πληροφορίες επικοινωνίας</w:t>
      </w:r>
    </w:p>
    <w:p w14:paraId="24648225" w14:textId="77777777"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Εάν ένα προφίλ στα μέσα κοινωνικής δικτύωσης δεν περιέχει απολύτως κανένα στοιχείο επικοινωνίας που να μπορεί να χρησιμοποιηθεί για να επικοινωνήσετε με το άτομο που κρύβεται πίσω από το προφίλ μέσω ηλεκτρονικού ταχυδρομείου, τηλεφώνου ή σε άλλη κοινωνική πλατφόρμα, </w:t>
      </w:r>
      <w:r w:rsidR="00390F2C" w:rsidRPr="009B64FE">
        <w:rPr>
          <w:rFonts w:cstheme="majorBidi"/>
          <w:sz w:val="24"/>
          <w:szCs w:val="24"/>
        </w:rPr>
        <w:t xml:space="preserve">αποτελεί </w:t>
      </w:r>
      <w:r w:rsidR="00390F2C" w:rsidRPr="009B64FE">
        <w:rPr>
          <w:rFonts w:cstheme="majorBidi"/>
          <w:sz w:val="24"/>
          <w:szCs w:val="24"/>
          <w:lang w:val="en-US"/>
        </w:rPr>
        <w:t>red</w:t>
      </w:r>
      <w:r w:rsidR="00390F2C" w:rsidRPr="009B64FE">
        <w:rPr>
          <w:rFonts w:cstheme="majorBidi"/>
          <w:sz w:val="24"/>
          <w:szCs w:val="24"/>
        </w:rPr>
        <w:t xml:space="preserve"> </w:t>
      </w:r>
      <w:r w:rsidR="00390F2C" w:rsidRPr="009B64FE">
        <w:rPr>
          <w:rFonts w:cstheme="majorBidi"/>
          <w:sz w:val="24"/>
          <w:szCs w:val="24"/>
          <w:lang w:val="en-US"/>
        </w:rPr>
        <w:t>flag</w:t>
      </w:r>
      <w:r w:rsidR="00390F2C" w:rsidRPr="009B64FE">
        <w:rPr>
          <w:rFonts w:cstheme="majorBidi"/>
          <w:sz w:val="24"/>
          <w:szCs w:val="24"/>
        </w:rPr>
        <w:t xml:space="preserve"> ενδεχόμενης απάτης</w:t>
      </w:r>
      <w:r w:rsidRPr="009B64FE">
        <w:rPr>
          <w:rFonts w:cstheme="majorBidi"/>
          <w:sz w:val="24"/>
          <w:szCs w:val="24"/>
        </w:rPr>
        <w:t>.</w:t>
      </w:r>
    </w:p>
    <w:p w14:paraId="3EE17FF6" w14:textId="77777777" w:rsidR="00390F2C" w:rsidRPr="009B64FE" w:rsidRDefault="00390F2C" w:rsidP="0008350B">
      <w:pPr>
        <w:spacing w:after="0" w:line="360" w:lineRule="auto"/>
        <w:jc w:val="both"/>
        <w:rPr>
          <w:rFonts w:cstheme="majorBidi"/>
          <w:sz w:val="24"/>
          <w:szCs w:val="24"/>
        </w:rPr>
      </w:pPr>
    </w:p>
    <w:p w14:paraId="6BF6D4E2" w14:textId="77777777" w:rsidR="00347E5E" w:rsidRPr="009B64FE" w:rsidRDefault="00347E5E" w:rsidP="0008350B">
      <w:pPr>
        <w:pStyle w:val="panos4"/>
        <w:jc w:val="both"/>
        <w:rPr>
          <w:szCs w:val="24"/>
          <w:lang w:val="el-GR"/>
        </w:rPr>
      </w:pPr>
      <w:r w:rsidRPr="009B64FE">
        <w:rPr>
          <w:szCs w:val="24"/>
          <w:lang w:val="el-GR"/>
        </w:rPr>
        <w:t>5.4.1.1</w:t>
      </w:r>
      <w:r w:rsidR="00390F2C" w:rsidRPr="009B64FE">
        <w:rPr>
          <w:szCs w:val="24"/>
          <w:lang w:val="el-GR"/>
        </w:rPr>
        <w:t>5</w:t>
      </w:r>
      <w:r w:rsidR="00860070" w:rsidRPr="009B64FE">
        <w:rPr>
          <w:szCs w:val="24"/>
          <w:lang w:val="el-GR"/>
        </w:rPr>
        <w:t xml:space="preserve"> </w:t>
      </w:r>
      <w:r w:rsidR="00390F2C" w:rsidRPr="009B64FE">
        <w:rPr>
          <w:szCs w:val="24"/>
          <w:lang w:val="el-GR"/>
        </w:rPr>
        <w:t>Δ</w:t>
      </w:r>
      <w:r w:rsidRPr="009B64FE">
        <w:rPr>
          <w:szCs w:val="24"/>
          <w:lang w:val="el-GR"/>
        </w:rPr>
        <w:t>εξι</w:t>
      </w:r>
      <w:r w:rsidR="00390F2C" w:rsidRPr="009B64FE">
        <w:rPr>
          <w:szCs w:val="24"/>
          <w:lang w:val="el-GR"/>
        </w:rPr>
        <w:t>ότητες</w:t>
      </w:r>
    </w:p>
    <w:p w14:paraId="7751DE1B" w14:textId="77777777"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Εάν τα σύνολα δεξιοτήτων </w:t>
      </w:r>
      <w:r w:rsidR="00390F2C" w:rsidRPr="009B64FE">
        <w:rPr>
          <w:rFonts w:cstheme="majorBidi"/>
          <w:sz w:val="24"/>
          <w:szCs w:val="24"/>
        </w:rPr>
        <w:t xml:space="preserve">σε έναν λογαριασμό </w:t>
      </w:r>
      <w:r w:rsidRPr="009B64FE">
        <w:rPr>
          <w:rFonts w:cstheme="majorBidi"/>
          <w:sz w:val="24"/>
          <w:szCs w:val="24"/>
        </w:rPr>
        <w:t>δεν ταιριάζουν με την επαγγελματική εμπειρία κάποιου, προσέξτε. Για παράδειγμα, αν κάποιος ισχυρίζεται ότι έχει αποφοιτήσει</w:t>
      </w:r>
      <w:r w:rsidR="00860070" w:rsidRPr="009B64FE">
        <w:rPr>
          <w:rFonts w:cstheme="majorBidi"/>
          <w:sz w:val="24"/>
          <w:szCs w:val="24"/>
        </w:rPr>
        <w:t xml:space="preserve"> </w:t>
      </w:r>
      <w:r w:rsidRPr="009B64FE">
        <w:rPr>
          <w:rFonts w:cstheme="majorBidi"/>
          <w:sz w:val="24"/>
          <w:szCs w:val="24"/>
        </w:rPr>
        <w:t xml:space="preserve"> από κάποιο πανεπιστήμιο</w:t>
      </w:r>
      <w:r w:rsidR="00D45D3F" w:rsidRPr="009B64FE">
        <w:rPr>
          <w:rFonts w:cstheme="majorBidi"/>
          <w:sz w:val="24"/>
          <w:szCs w:val="24"/>
        </w:rPr>
        <w:t>,</w:t>
      </w:r>
      <w:r w:rsidRPr="009B64FE">
        <w:rPr>
          <w:rFonts w:cstheme="majorBidi"/>
          <w:sz w:val="24"/>
          <w:szCs w:val="24"/>
        </w:rPr>
        <w:t xml:space="preserve"> αλλά κάνει σοβαρά γραμματικά λάθη σε όλο το προφίλ του, κάτι μπορεί να μην πάει καλά. Ομοίως, αν κάποιος ισχυρίζεται ότι έχει διδακτορικ</w:t>
      </w:r>
      <w:r w:rsidR="00867B6E" w:rsidRPr="009B64FE">
        <w:rPr>
          <w:rFonts w:cstheme="majorBidi"/>
          <w:sz w:val="24"/>
          <w:szCs w:val="24"/>
        </w:rPr>
        <w:t>ό τίτλο σπουδών</w:t>
      </w:r>
      <w:r w:rsidRPr="009B64FE">
        <w:rPr>
          <w:rFonts w:cstheme="majorBidi"/>
          <w:sz w:val="24"/>
          <w:szCs w:val="24"/>
        </w:rPr>
        <w:t xml:space="preserve"> στ</w:t>
      </w:r>
      <w:r w:rsidR="00867B6E" w:rsidRPr="009B64FE">
        <w:rPr>
          <w:rFonts w:cstheme="majorBidi"/>
          <w:sz w:val="24"/>
          <w:szCs w:val="24"/>
        </w:rPr>
        <w:t>η φυσική</w:t>
      </w:r>
      <w:r w:rsidRPr="009B64FE">
        <w:rPr>
          <w:rFonts w:cstheme="majorBidi"/>
          <w:sz w:val="24"/>
          <w:szCs w:val="24"/>
        </w:rPr>
        <w:t xml:space="preserve">, αλλά ισχυρίζεται ότι εργάζεται ως </w:t>
      </w:r>
      <w:r w:rsidR="00B4799B" w:rsidRPr="009B64FE">
        <w:rPr>
          <w:rFonts w:cstheme="majorBidi"/>
          <w:sz w:val="24"/>
          <w:szCs w:val="24"/>
        </w:rPr>
        <w:t>μεσίτης ακινήτων ενδεχομένως δείχνει περίπτωση απάτης</w:t>
      </w:r>
      <w:r w:rsidRPr="009B64FE">
        <w:rPr>
          <w:rFonts w:cstheme="majorBidi"/>
          <w:sz w:val="24"/>
          <w:szCs w:val="24"/>
        </w:rPr>
        <w:t>.</w:t>
      </w:r>
    </w:p>
    <w:p w14:paraId="1AC2A354" w14:textId="77777777" w:rsidR="00B4799B" w:rsidRPr="009B64FE" w:rsidRDefault="00B4799B" w:rsidP="0008350B">
      <w:pPr>
        <w:spacing w:after="0" w:line="360" w:lineRule="auto"/>
        <w:jc w:val="both"/>
        <w:rPr>
          <w:rFonts w:cstheme="majorBidi"/>
          <w:sz w:val="24"/>
          <w:szCs w:val="24"/>
        </w:rPr>
      </w:pPr>
    </w:p>
    <w:p w14:paraId="3800882F" w14:textId="77777777" w:rsidR="00347E5E" w:rsidRPr="009B64FE" w:rsidRDefault="00347E5E" w:rsidP="0008350B">
      <w:pPr>
        <w:pStyle w:val="panos4"/>
        <w:jc w:val="both"/>
        <w:rPr>
          <w:szCs w:val="24"/>
          <w:lang w:val="el-GR"/>
        </w:rPr>
      </w:pPr>
      <w:r w:rsidRPr="009B64FE">
        <w:rPr>
          <w:szCs w:val="24"/>
          <w:lang w:val="el-GR"/>
        </w:rPr>
        <w:t>5.4.1.1</w:t>
      </w:r>
      <w:r w:rsidR="00B4799B" w:rsidRPr="009B64FE">
        <w:rPr>
          <w:szCs w:val="24"/>
          <w:lang w:val="el-GR"/>
        </w:rPr>
        <w:t>6</w:t>
      </w:r>
      <w:r w:rsidRPr="009B64FE">
        <w:rPr>
          <w:szCs w:val="24"/>
          <w:lang w:val="el-GR"/>
        </w:rPr>
        <w:t xml:space="preserve"> Ορθογραφία</w:t>
      </w:r>
    </w:p>
    <w:p w14:paraId="07755589" w14:textId="150D9EC8"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Τα ορθογραφικά λάθη είναι συνηθισμένα στα μέσα κοινωνικής δικτύωσης. Ωστόσο, μπορεί να </w:t>
      </w:r>
      <w:r w:rsidR="00B4799B" w:rsidRPr="009B64FE">
        <w:rPr>
          <w:rFonts w:cstheme="majorBidi"/>
          <w:sz w:val="24"/>
          <w:szCs w:val="24"/>
        </w:rPr>
        <w:t>είναι ύποπτο</w:t>
      </w:r>
      <w:r w:rsidR="00C40496" w:rsidRPr="009B64FE">
        <w:rPr>
          <w:rFonts w:cstheme="majorBidi"/>
          <w:sz w:val="24"/>
          <w:szCs w:val="24"/>
        </w:rPr>
        <w:t>,</w:t>
      </w:r>
      <w:r w:rsidRPr="009B64FE">
        <w:rPr>
          <w:rFonts w:cstheme="majorBidi"/>
          <w:sz w:val="24"/>
          <w:szCs w:val="24"/>
        </w:rPr>
        <w:t xml:space="preserve"> αν κάποιος γράφει λάθος το όνομά του ή το όνομα </w:t>
      </w:r>
      <w:r w:rsidR="00B4799B" w:rsidRPr="009B64FE">
        <w:rPr>
          <w:rFonts w:cstheme="majorBidi"/>
          <w:sz w:val="24"/>
          <w:szCs w:val="24"/>
        </w:rPr>
        <w:t>του υποτιθέμενου</w:t>
      </w:r>
      <w:r w:rsidRPr="009B64FE">
        <w:rPr>
          <w:rFonts w:cstheme="majorBidi"/>
          <w:sz w:val="24"/>
          <w:szCs w:val="24"/>
        </w:rPr>
        <w:t xml:space="preserve"> εργοδότη </w:t>
      </w:r>
      <w:r w:rsidR="00B4799B" w:rsidRPr="009B64FE">
        <w:rPr>
          <w:rFonts w:cstheme="majorBidi"/>
          <w:sz w:val="24"/>
          <w:szCs w:val="24"/>
        </w:rPr>
        <w:t>του</w:t>
      </w:r>
      <w:r w:rsidRPr="009B64FE">
        <w:rPr>
          <w:rFonts w:cstheme="majorBidi"/>
          <w:sz w:val="24"/>
          <w:szCs w:val="24"/>
        </w:rPr>
        <w:t>.</w:t>
      </w:r>
    </w:p>
    <w:p w14:paraId="3B5F0FCF" w14:textId="77777777" w:rsidR="00B4799B" w:rsidRPr="009B64FE" w:rsidRDefault="00B4799B" w:rsidP="0008350B">
      <w:pPr>
        <w:spacing w:after="0" w:line="360" w:lineRule="auto"/>
        <w:jc w:val="both"/>
        <w:rPr>
          <w:rFonts w:cstheme="majorBidi"/>
          <w:sz w:val="24"/>
          <w:szCs w:val="24"/>
        </w:rPr>
      </w:pPr>
    </w:p>
    <w:p w14:paraId="48EE4407" w14:textId="77777777" w:rsidR="00347E5E" w:rsidRPr="009B64FE" w:rsidRDefault="00347E5E" w:rsidP="0008350B">
      <w:pPr>
        <w:pStyle w:val="panos4"/>
        <w:jc w:val="both"/>
        <w:rPr>
          <w:szCs w:val="24"/>
          <w:lang w:val="el-GR"/>
        </w:rPr>
      </w:pPr>
      <w:r w:rsidRPr="009B64FE">
        <w:rPr>
          <w:szCs w:val="24"/>
          <w:lang w:val="el-GR"/>
        </w:rPr>
        <w:t>5.4.1.1</w:t>
      </w:r>
      <w:r w:rsidR="00B4799B" w:rsidRPr="009B64FE">
        <w:rPr>
          <w:szCs w:val="24"/>
          <w:lang w:val="el-GR"/>
        </w:rPr>
        <w:t>7</w:t>
      </w:r>
      <w:r w:rsidRPr="009B64FE">
        <w:rPr>
          <w:szCs w:val="24"/>
          <w:lang w:val="el-GR"/>
        </w:rPr>
        <w:t xml:space="preserve"> Ύποπτη καριέρα</w:t>
      </w:r>
    </w:p>
    <w:p w14:paraId="77B4937C" w14:textId="6D747C9B"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Οι άνθρωποι που φαίνεται να έχουν πάρει προαγωγή πολύ συχνά και πολύ γρήγορα ή που έχουν καταλάβει πάρα πολλές διαφορετικές ανώτερες θέσεις, όπως </w:t>
      </w:r>
      <w:r w:rsidR="00B4799B" w:rsidRPr="009B64FE">
        <w:rPr>
          <w:rFonts w:cstheme="majorBidi"/>
          <w:sz w:val="24"/>
          <w:szCs w:val="24"/>
        </w:rPr>
        <w:t xml:space="preserve">για παράδειγμα </w:t>
      </w:r>
      <w:r w:rsidR="00B74D73" w:rsidRPr="009B64FE">
        <w:rPr>
          <w:rFonts w:cstheme="majorBidi"/>
          <w:sz w:val="24"/>
          <w:szCs w:val="24"/>
        </w:rPr>
        <w:t>Διευθυντής</w:t>
      </w:r>
      <w:r w:rsidRPr="009B64FE">
        <w:rPr>
          <w:rFonts w:cstheme="majorBidi"/>
          <w:sz w:val="24"/>
          <w:szCs w:val="24"/>
        </w:rPr>
        <w:t xml:space="preserve">, στη συνέχεια </w:t>
      </w:r>
      <w:r w:rsidR="00B4799B" w:rsidRPr="009B64FE">
        <w:rPr>
          <w:rFonts w:cstheme="majorBidi"/>
          <w:sz w:val="24"/>
          <w:szCs w:val="24"/>
        </w:rPr>
        <w:t>Διευθυντής Πληροφορικής και Τεχνολογίας</w:t>
      </w:r>
      <w:r w:rsidRPr="009B64FE">
        <w:rPr>
          <w:rFonts w:cstheme="majorBidi"/>
          <w:sz w:val="24"/>
          <w:szCs w:val="24"/>
        </w:rPr>
        <w:t xml:space="preserve"> και στη συνέχεια </w:t>
      </w:r>
      <w:r w:rsidR="00B4799B" w:rsidRPr="009B64FE">
        <w:rPr>
          <w:rFonts w:cstheme="majorBidi"/>
          <w:sz w:val="24"/>
          <w:szCs w:val="24"/>
        </w:rPr>
        <w:t>Γενικός Διευθυντής</w:t>
      </w:r>
      <w:r w:rsidRPr="009B64FE">
        <w:rPr>
          <w:rFonts w:cstheme="majorBidi"/>
          <w:sz w:val="24"/>
          <w:szCs w:val="24"/>
        </w:rPr>
        <w:t>, μπορεί να είναι πολύ καλοί για να είναι αληθινοί. Βεβαίως, πολλοί άνθρωποι έχουν ανεβεί γρήγορα στην ιεραρχία και ορισμένοι έχουν καταλάβει μια πληθώρα διαφορετικών θέσεων κατά τη διάρκεια της καριέρας τους, αλλά οι απατεώνες συχνά το παρακάνουν</w:t>
      </w:r>
      <w:r w:rsidR="00B74D73" w:rsidRPr="009B64FE">
        <w:rPr>
          <w:rFonts w:cstheme="majorBidi"/>
          <w:sz w:val="24"/>
          <w:szCs w:val="24"/>
        </w:rPr>
        <w:t>,</w:t>
      </w:r>
      <w:r w:rsidRPr="009B64FE">
        <w:rPr>
          <w:rFonts w:cstheme="majorBidi"/>
          <w:sz w:val="24"/>
          <w:szCs w:val="24"/>
        </w:rPr>
        <w:t xml:space="preserve"> όταν διαμορφώνουν τα δεδομένα για την εξέλιξη </w:t>
      </w:r>
      <w:r w:rsidR="00327D5C" w:rsidRPr="009B64FE">
        <w:rPr>
          <w:rFonts w:cstheme="majorBidi"/>
          <w:sz w:val="24"/>
          <w:szCs w:val="24"/>
        </w:rPr>
        <w:t>μιας</w:t>
      </w:r>
      <w:r w:rsidRPr="009B64FE">
        <w:rPr>
          <w:rFonts w:cstheme="majorBidi"/>
          <w:sz w:val="24"/>
          <w:szCs w:val="24"/>
        </w:rPr>
        <w:t xml:space="preserve"> καριέρας ή την ποικιλομορφία </w:t>
      </w:r>
      <w:r w:rsidR="00B74D73" w:rsidRPr="009B64FE">
        <w:rPr>
          <w:rFonts w:cstheme="majorBidi"/>
          <w:sz w:val="24"/>
          <w:szCs w:val="24"/>
        </w:rPr>
        <w:t>ενός</w:t>
      </w:r>
      <w:r w:rsidRPr="009B64FE">
        <w:rPr>
          <w:rFonts w:cstheme="majorBidi"/>
          <w:sz w:val="24"/>
          <w:szCs w:val="24"/>
        </w:rPr>
        <w:t xml:space="preserve"> ψεύτικου προφίλ. </w:t>
      </w:r>
      <w:r w:rsidRPr="009B64FE">
        <w:rPr>
          <w:rFonts w:cstheme="majorBidi"/>
          <w:sz w:val="24"/>
          <w:szCs w:val="24"/>
        </w:rPr>
        <w:lastRenderedPageBreak/>
        <w:t>Οι άνθρωποι μπορεί να μεταπηδούν από τεχνικούς σε διευθυντικούς ρόλους, για παράδειγμα, αλλά είναι εξαιρετικά ασυνήθιστ</w:t>
      </w:r>
      <w:r w:rsidR="00E95877" w:rsidRPr="009B64FE">
        <w:rPr>
          <w:rFonts w:cstheme="majorBidi"/>
          <w:sz w:val="24"/>
          <w:szCs w:val="24"/>
        </w:rPr>
        <w:t>ες ορισμένες προαγωγές ανάμεσα σε Διευθύνσεις</w:t>
      </w:r>
      <w:r w:rsidR="00B74D73" w:rsidRPr="009B64FE">
        <w:rPr>
          <w:rFonts w:cstheme="majorBidi"/>
          <w:sz w:val="24"/>
          <w:szCs w:val="24"/>
        </w:rPr>
        <w:t>,</w:t>
      </w:r>
      <w:r w:rsidR="00E95877" w:rsidRPr="009B64FE">
        <w:rPr>
          <w:rFonts w:cstheme="majorBidi"/>
          <w:sz w:val="24"/>
          <w:szCs w:val="24"/>
        </w:rPr>
        <w:t xml:space="preserve"> καθώς οι διάφοροι αυτοί</w:t>
      </w:r>
      <w:r w:rsidRPr="009B64FE">
        <w:rPr>
          <w:rFonts w:cstheme="majorBidi"/>
          <w:sz w:val="24"/>
          <w:szCs w:val="24"/>
        </w:rPr>
        <w:t xml:space="preserve"> ρόλοι απαιτούν διαφορετικά σύνολα δεξιοτήτων, </w:t>
      </w:r>
      <w:r w:rsidR="00E95877" w:rsidRPr="009B64FE">
        <w:rPr>
          <w:rFonts w:cstheme="majorBidi"/>
          <w:sz w:val="24"/>
          <w:szCs w:val="24"/>
        </w:rPr>
        <w:t xml:space="preserve">διαφορετικό </w:t>
      </w:r>
      <w:r w:rsidRPr="009B64FE">
        <w:rPr>
          <w:rFonts w:cstheme="majorBidi"/>
          <w:sz w:val="24"/>
          <w:szCs w:val="24"/>
        </w:rPr>
        <w:t xml:space="preserve">εκπαιδευτικό υπόβαθρο και ενδεχομένως διαφορετικές πιστοποιήσεις και άδειες. </w:t>
      </w:r>
    </w:p>
    <w:p w14:paraId="658AFF2B" w14:textId="77777777" w:rsidR="00E95877" w:rsidRPr="009B64FE" w:rsidRDefault="00E95877" w:rsidP="0008350B">
      <w:pPr>
        <w:spacing w:after="0" w:line="360" w:lineRule="auto"/>
        <w:jc w:val="both"/>
        <w:rPr>
          <w:rFonts w:cstheme="majorBidi"/>
          <w:b/>
          <w:sz w:val="24"/>
          <w:szCs w:val="24"/>
        </w:rPr>
      </w:pPr>
    </w:p>
    <w:p w14:paraId="206C1008" w14:textId="77777777" w:rsidR="00347E5E" w:rsidRPr="009B64FE" w:rsidRDefault="00347E5E" w:rsidP="0008350B">
      <w:pPr>
        <w:pStyle w:val="panos4"/>
        <w:jc w:val="both"/>
        <w:rPr>
          <w:szCs w:val="24"/>
          <w:lang w:val="el-GR"/>
        </w:rPr>
      </w:pPr>
      <w:r w:rsidRPr="009B64FE">
        <w:rPr>
          <w:szCs w:val="24"/>
          <w:lang w:val="el-GR"/>
        </w:rPr>
        <w:t>5.4.1.1</w:t>
      </w:r>
      <w:r w:rsidR="00E95877" w:rsidRPr="009B64FE">
        <w:rPr>
          <w:szCs w:val="24"/>
          <w:lang w:val="el-GR"/>
        </w:rPr>
        <w:t>8</w:t>
      </w:r>
      <w:r w:rsidR="00860070" w:rsidRPr="009B64FE">
        <w:rPr>
          <w:szCs w:val="24"/>
          <w:lang w:val="el-GR"/>
        </w:rPr>
        <w:t xml:space="preserve"> </w:t>
      </w:r>
      <w:r w:rsidR="00860245" w:rsidRPr="009B64FE">
        <w:rPr>
          <w:szCs w:val="24"/>
          <w:lang w:val="el-GR"/>
        </w:rPr>
        <w:t>Δ</w:t>
      </w:r>
      <w:r w:rsidRPr="009B64FE">
        <w:rPr>
          <w:szCs w:val="24"/>
          <w:lang w:val="el-GR"/>
        </w:rPr>
        <w:t>ιασημότητα</w:t>
      </w:r>
    </w:p>
    <w:p w14:paraId="6CAFBC99" w14:textId="77777777"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Τα αιτήματα στο LinkedIn από άτομα σε πολύ ανώτερα επαγγελματικά επίπεδα από εσάς μπορεί να είναι σημάδι ότι κάτι δεν πάει καλά, όπως και τα αιτήματα στο Facebook από διασημότητες και άλλους για των οποίων το αίτημα σύνδεσης σας κολακεύει. Είναι σίγουρα δελεαστικό να θέλετε να αποδεχτείτε τέτοιες συνδέσεις (γι' αυτό, βέβαια, οι άνθρωποι που δημιουργούν ψεύτικους λογαριασμούς συχνά δημιουργούν τέτοιους ), αλλά σκεφτείτε το. Αν μόλις βρήκατε την πρώτη σας δουλειά μετά την αποφοίτηση σας, πιστεύετε πραγματικά ότι ο διευθύνων σύμβουλος μιας μεγάλης τράπεζας ενδιαφέρεται ξαφνικά να συνδεθεί μαζί σας από το πουθενά; Πιστεύετε πραγματικά ότι </w:t>
      </w:r>
      <w:r w:rsidR="00D510C0" w:rsidRPr="009B64FE">
        <w:rPr>
          <w:rFonts w:cstheme="majorBidi"/>
          <w:sz w:val="24"/>
          <w:szCs w:val="24"/>
        </w:rPr>
        <w:t xml:space="preserve">μια διάσημη </w:t>
      </w:r>
      <w:r w:rsidR="00D510C0" w:rsidRPr="009B64FE">
        <w:rPr>
          <w:rFonts w:cstheme="majorBidi"/>
          <w:sz w:val="24"/>
          <w:szCs w:val="24"/>
          <w:lang w:val="en-US"/>
        </w:rPr>
        <w:t>Influencer</w:t>
      </w:r>
      <w:r w:rsidR="00D510C0" w:rsidRPr="009B64FE">
        <w:rPr>
          <w:rFonts w:cstheme="majorBidi"/>
          <w:sz w:val="24"/>
          <w:szCs w:val="24"/>
        </w:rPr>
        <w:t xml:space="preserve"> </w:t>
      </w:r>
      <w:r w:rsidRPr="009B64FE">
        <w:rPr>
          <w:rFonts w:cstheme="majorBidi"/>
          <w:sz w:val="24"/>
          <w:szCs w:val="24"/>
        </w:rPr>
        <w:t xml:space="preserve">θέλει ξαφνικά να γίνει φίλη σας; </w:t>
      </w:r>
    </w:p>
    <w:p w14:paraId="2CE3348A" w14:textId="77777777" w:rsidR="00D510C0" w:rsidRPr="009B64FE" w:rsidRDefault="00D510C0" w:rsidP="0008350B">
      <w:pPr>
        <w:spacing w:after="0" w:line="360" w:lineRule="auto"/>
        <w:jc w:val="both"/>
        <w:rPr>
          <w:rFonts w:cstheme="majorBidi"/>
          <w:b/>
          <w:sz w:val="24"/>
          <w:szCs w:val="24"/>
        </w:rPr>
      </w:pPr>
    </w:p>
    <w:p w14:paraId="23636ED2" w14:textId="77777777" w:rsidR="00347E5E" w:rsidRPr="009B64FE" w:rsidRDefault="00347E5E" w:rsidP="0008350B">
      <w:pPr>
        <w:pStyle w:val="panos2"/>
      </w:pPr>
      <w:bookmarkStart w:id="118" w:name="_Toc225436334"/>
      <w:r w:rsidRPr="009B64FE">
        <w:t>5.5 Χρήση ψευδών πληροφοριών</w:t>
      </w:r>
      <w:bookmarkEnd w:id="118"/>
    </w:p>
    <w:p w14:paraId="389F3C37" w14:textId="28DD26F8" w:rsidR="00347E5E" w:rsidRPr="009B64FE" w:rsidRDefault="00D510C0" w:rsidP="0008350B">
      <w:pPr>
        <w:spacing w:after="0" w:line="360" w:lineRule="auto"/>
        <w:jc w:val="both"/>
        <w:rPr>
          <w:rFonts w:cstheme="majorBidi"/>
          <w:sz w:val="24"/>
          <w:szCs w:val="24"/>
        </w:rPr>
      </w:pPr>
      <w:r w:rsidRPr="009B64FE">
        <w:rPr>
          <w:rFonts w:cstheme="majorBidi"/>
          <w:sz w:val="24"/>
          <w:szCs w:val="24"/>
        </w:rPr>
        <w:t>Ορισμένοι</w:t>
      </w:r>
      <w:r w:rsidR="00347E5E" w:rsidRPr="009B64FE">
        <w:rPr>
          <w:rFonts w:cstheme="majorBidi"/>
          <w:sz w:val="24"/>
          <w:szCs w:val="24"/>
        </w:rPr>
        <w:t xml:space="preserve"> ειδικοί </w:t>
      </w:r>
      <w:r w:rsidRPr="009B64FE">
        <w:rPr>
          <w:rFonts w:cstheme="majorBidi"/>
          <w:sz w:val="24"/>
          <w:szCs w:val="24"/>
        </w:rPr>
        <w:t xml:space="preserve">προτείνουν τη χρήση ψεύτικων πληροφοριών- απαντήσεων σε </w:t>
      </w:r>
      <w:r w:rsidR="00347E5E" w:rsidRPr="009B64FE">
        <w:rPr>
          <w:rFonts w:cstheme="majorBidi"/>
          <w:sz w:val="24"/>
          <w:szCs w:val="24"/>
        </w:rPr>
        <w:t>κοινές ερωτήσεις</w:t>
      </w:r>
      <w:r w:rsidR="00EC1C42" w:rsidRPr="009B64FE">
        <w:rPr>
          <w:rFonts w:cstheme="majorBidi"/>
          <w:sz w:val="24"/>
          <w:szCs w:val="24"/>
        </w:rPr>
        <w:t xml:space="preserve"> καθώς </w:t>
      </w:r>
      <w:r w:rsidR="00347E5E" w:rsidRPr="009B64FE">
        <w:rPr>
          <w:rFonts w:cstheme="majorBidi"/>
          <w:sz w:val="24"/>
          <w:szCs w:val="24"/>
        </w:rPr>
        <w:t>μια τέτοια προσέγγιση συμβάλλει κάπως στη μείωση του κινδύνου της κοινωνικής μηχανικής. Αυτό</w:t>
      </w:r>
      <w:r w:rsidR="00136BD3" w:rsidRPr="009B64FE">
        <w:rPr>
          <w:rFonts w:cstheme="majorBidi"/>
          <w:sz w:val="24"/>
          <w:szCs w:val="24"/>
        </w:rPr>
        <w:t>,</w:t>
      </w:r>
      <w:r w:rsidR="00347E5E" w:rsidRPr="009B64FE">
        <w:rPr>
          <w:rFonts w:cstheme="majorBidi"/>
          <w:sz w:val="24"/>
          <w:szCs w:val="24"/>
        </w:rPr>
        <w:t xml:space="preserve"> </w:t>
      </w:r>
      <w:r w:rsidR="00136BD3" w:rsidRPr="009B64FE">
        <w:rPr>
          <w:rFonts w:cstheme="majorBidi"/>
          <w:sz w:val="24"/>
          <w:szCs w:val="24"/>
        </w:rPr>
        <w:t>όμως,</w:t>
      </w:r>
      <w:r w:rsidR="00347E5E" w:rsidRPr="009B64FE">
        <w:rPr>
          <w:rFonts w:cstheme="majorBidi"/>
          <w:sz w:val="24"/>
          <w:szCs w:val="24"/>
        </w:rPr>
        <w:t xml:space="preserve"> που κάνει ακόμη πιο έντονα, είναι να αποκαλύπτει πόσο φτωχές είναι οι ερωτήσεις πρόκλησης ως μέσο πιστοποίησης της ταυτότητας των ανθρώπων. Το να ρωτά κανείς το πατρικό όνομα της μητέρας του είναι ουσιαστικά μια ερώτηση για έναν κωδικό πρόσβασης, ενώ παρέχει μια υπόδειξη ότι ο κωδικός πρόσβασης είναι ένα επώνυμο</w:t>
      </w:r>
      <w:r w:rsidR="00EC1C42" w:rsidRPr="009B64FE">
        <w:rPr>
          <w:rFonts w:cstheme="majorBidi"/>
          <w:sz w:val="24"/>
          <w:szCs w:val="24"/>
        </w:rPr>
        <w:t>.</w:t>
      </w:r>
      <w:r w:rsidR="00347E5E" w:rsidRPr="009B64FE">
        <w:rPr>
          <w:rFonts w:cstheme="majorBidi"/>
          <w:sz w:val="24"/>
          <w:szCs w:val="24"/>
        </w:rPr>
        <w:t xml:space="preserve"> Επίσης, επειδή στην εποχή των μέσων κοινωνικής δικτύωσης και των διαδικτυακών δημόσιων αρχείων, η εύρεση των γενεθλίων κάποιου είναι σχετικά απλή, ορισμένοι ειδικοί σε θέματα ασφάλειας συνιστούν τη δημιουργία </w:t>
      </w:r>
      <w:r w:rsidR="00EC1C42" w:rsidRPr="009B64FE">
        <w:rPr>
          <w:rFonts w:cstheme="majorBidi"/>
          <w:sz w:val="24"/>
          <w:szCs w:val="24"/>
        </w:rPr>
        <w:t>και χρήση μιας</w:t>
      </w:r>
      <w:r w:rsidR="00347E5E" w:rsidRPr="009B64FE">
        <w:rPr>
          <w:rFonts w:cstheme="majorBidi"/>
          <w:sz w:val="24"/>
          <w:szCs w:val="24"/>
        </w:rPr>
        <w:t xml:space="preserve"> ψεύτικ</w:t>
      </w:r>
      <w:r w:rsidR="00DA1634" w:rsidRPr="009B64FE">
        <w:rPr>
          <w:rFonts w:cstheme="majorBidi"/>
          <w:sz w:val="24"/>
          <w:szCs w:val="24"/>
        </w:rPr>
        <w:t>ης ημερομηνίας</w:t>
      </w:r>
      <w:r w:rsidR="00347E5E" w:rsidRPr="009B64FE">
        <w:rPr>
          <w:rFonts w:cstheme="majorBidi"/>
          <w:sz w:val="24"/>
          <w:szCs w:val="24"/>
        </w:rPr>
        <w:t xml:space="preserve"> γενεθλίων για χρήση στο διαδίκτυο. Ορισμένοι συνιστούν ακόμη και τη χρήση </w:t>
      </w:r>
      <w:r w:rsidR="00DA1634" w:rsidRPr="009B64FE">
        <w:rPr>
          <w:rFonts w:cstheme="majorBidi"/>
          <w:sz w:val="24"/>
          <w:szCs w:val="24"/>
        </w:rPr>
        <w:t xml:space="preserve">μιας ψεύτικης ημερομηνίας γενεθλίων </w:t>
      </w:r>
      <w:r w:rsidR="00347E5E" w:rsidRPr="009B64FE">
        <w:rPr>
          <w:rFonts w:cstheme="majorBidi"/>
          <w:sz w:val="24"/>
          <w:szCs w:val="24"/>
        </w:rPr>
        <w:t xml:space="preserve">στα μέσα κοινωνικής δικτύωσης, τόσο για να αποτρέψουν την κοινωνική </w:t>
      </w:r>
      <w:r w:rsidR="00DA1634" w:rsidRPr="009B64FE">
        <w:rPr>
          <w:rFonts w:cstheme="majorBidi"/>
          <w:sz w:val="24"/>
          <w:szCs w:val="24"/>
        </w:rPr>
        <w:t>μηχανική</w:t>
      </w:r>
      <w:r w:rsidR="00347E5E" w:rsidRPr="009B64FE">
        <w:rPr>
          <w:rFonts w:cstheme="majorBidi"/>
          <w:sz w:val="24"/>
          <w:szCs w:val="24"/>
        </w:rPr>
        <w:t xml:space="preserve"> όσο και για να δυσκολέψουν τους οργανισμούς </w:t>
      </w:r>
      <w:r w:rsidR="00347E5E" w:rsidRPr="009B64FE">
        <w:rPr>
          <w:rFonts w:cstheme="majorBidi"/>
          <w:sz w:val="24"/>
          <w:szCs w:val="24"/>
        </w:rPr>
        <w:lastRenderedPageBreak/>
        <w:t>και τα άτομα να συσχετίσουν το προφίλ κάποιου στα μέσα κοινωνικής δικτύωσης και τα διάφορα δημόσια αρχεία.</w:t>
      </w:r>
      <w:r w:rsidR="00860070" w:rsidRPr="009B64FE">
        <w:rPr>
          <w:rFonts w:cstheme="majorBidi"/>
          <w:sz w:val="24"/>
          <w:szCs w:val="24"/>
        </w:rPr>
        <w:t xml:space="preserve">     </w:t>
      </w:r>
    </w:p>
    <w:p w14:paraId="4FD5E039" w14:textId="77777777" w:rsidR="00966C32" w:rsidRPr="009B64FE" w:rsidRDefault="00966C32" w:rsidP="0008350B">
      <w:pPr>
        <w:spacing w:after="0" w:line="360" w:lineRule="auto"/>
        <w:jc w:val="both"/>
        <w:rPr>
          <w:rFonts w:cstheme="majorBidi"/>
          <w:sz w:val="24"/>
          <w:szCs w:val="24"/>
        </w:rPr>
      </w:pPr>
    </w:p>
    <w:p w14:paraId="5B07C72B" w14:textId="77777777" w:rsidR="00347E5E" w:rsidRPr="009B64FE" w:rsidRDefault="00347E5E" w:rsidP="0008350B">
      <w:pPr>
        <w:pStyle w:val="panos2"/>
      </w:pPr>
      <w:bookmarkStart w:id="119" w:name="_Toc225436335"/>
      <w:r w:rsidRPr="009B64FE">
        <w:t>5.6</w:t>
      </w:r>
      <w:r w:rsidR="00860070" w:rsidRPr="009B64FE">
        <w:t xml:space="preserve"> </w:t>
      </w:r>
      <w:r w:rsidRPr="009B64FE">
        <w:t>Χρήση λογισμικού ασφαλείας</w:t>
      </w:r>
      <w:bookmarkEnd w:id="119"/>
    </w:p>
    <w:p w14:paraId="54709C01" w14:textId="77777777" w:rsidR="00347E5E" w:rsidRPr="009B64FE" w:rsidRDefault="00347E5E" w:rsidP="0008350B">
      <w:pPr>
        <w:spacing w:after="0" w:line="360" w:lineRule="auto"/>
        <w:jc w:val="both"/>
        <w:rPr>
          <w:rFonts w:cstheme="majorBidi"/>
          <w:sz w:val="24"/>
          <w:szCs w:val="24"/>
        </w:rPr>
      </w:pPr>
      <w:r w:rsidRPr="009B64FE">
        <w:rPr>
          <w:rFonts w:cstheme="majorBidi"/>
          <w:sz w:val="24"/>
          <w:szCs w:val="24"/>
        </w:rPr>
        <w:t xml:space="preserve">Εκτός από την προστασία του υπολογιστή και του </w:t>
      </w:r>
      <w:r w:rsidR="009373AC" w:rsidRPr="009B64FE">
        <w:rPr>
          <w:rFonts w:cstheme="majorBidi"/>
          <w:sz w:val="24"/>
          <w:szCs w:val="24"/>
        </w:rPr>
        <w:t xml:space="preserve">κινητού </w:t>
      </w:r>
      <w:r w:rsidRPr="009B64FE">
        <w:rPr>
          <w:rFonts w:cstheme="majorBidi"/>
          <w:sz w:val="24"/>
          <w:szCs w:val="24"/>
        </w:rPr>
        <w:t>τηλεφώνου από την παραβίαση, τα διάφορα λογισμικά ασφαλείας μπορούν να μειώσουν την έκθεσ</w:t>
      </w:r>
      <w:r w:rsidR="009373AC" w:rsidRPr="009B64FE">
        <w:rPr>
          <w:rFonts w:cstheme="majorBidi"/>
          <w:sz w:val="24"/>
          <w:szCs w:val="24"/>
        </w:rPr>
        <w:t xml:space="preserve">η </w:t>
      </w:r>
      <w:r w:rsidRPr="009B64FE">
        <w:rPr>
          <w:rFonts w:cstheme="majorBidi"/>
          <w:sz w:val="24"/>
          <w:szCs w:val="24"/>
        </w:rPr>
        <w:t xml:space="preserve">σε επιθέσεις κοινωνικής μηχανικής. Ορισμένα λογισμικά, για παράδειγμα, φιλτράρουν πολλές επιθέσεις </w:t>
      </w:r>
      <w:proofErr w:type="spellStart"/>
      <w:r w:rsidRPr="009B64FE">
        <w:rPr>
          <w:rFonts w:cstheme="majorBidi"/>
          <w:sz w:val="24"/>
          <w:szCs w:val="24"/>
        </w:rPr>
        <w:t>phishing</w:t>
      </w:r>
      <w:proofErr w:type="spellEnd"/>
      <w:r w:rsidRPr="009B64FE">
        <w:rPr>
          <w:rFonts w:cstheme="majorBidi"/>
          <w:sz w:val="24"/>
          <w:szCs w:val="24"/>
        </w:rPr>
        <w:t xml:space="preserve">, ενώ άλλα λογισμικά μπλοκάρουν πολλές τηλεφωνικές κλήσεις </w:t>
      </w:r>
      <w:proofErr w:type="spellStart"/>
      <w:r w:rsidRPr="009B64FE">
        <w:rPr>
          <w:rFonts w:cstheme="majorBidi"/>
          <w:sz w:val="24"/>
          <w:szCs w:val="24"/>
        </w:rPr>
        <w:t>spam</w:t>
      </w:r>
      <w:proofErr w:type="spellEnd"/>
      <w:r w:rsidRPr="009B64FE">
        <w:rPr>
          <w:rFonts w:cstheme="majorBidi"/>
          <w:sz w:val="24"/>
          <w:szCs w:val="24"/>
        </w:rPr>
        <w:t xml:space="preserve">. Αν και η χρήση τέτοιου λογισμικού είναι </w:t>
      </w:r>
      <w:r w:rsidR="009373AC" w:rsidRPr="009B64FE">
        <w:rPr>
          <w:rFonts w:cstheme="majorBidi"/>
          <w:sz w:val="24"/>
          <w:szCs w:val="24"/>
        </w:rPr>
        <w:t>επωφελής</w:t>
      </w:r>
      <w:r w:rsidRPr="009B64FE">
        <w:rPr>
          <w:rFonts w:cstheme="majorBidi"/>
          <w:sz w:val="24"/>
          <w:szCs w:val="24"/>
        </w:rPr>
        <w:t xml:space="preserve">, </w:t>
      </w:r>
      <w:r w:rsidR="00A37BA4" w:rsidRPr="009B64FE">
        <w:rPr>
          <w:rFonts w:cstheme="majorBidi"/>
          <w:sz w:val="24"/>
          <w:szCs w:val="24"/>
        </w:rPr>
        <w:t>δεν πρέπει να επαναπαύεστε</w:t>
      </w:r>
      <w:r w:rsidRPr="009B64FE">
        <w:rPr>
          <w:rFonts w:cstheme="majorBidi"/>
          <w:sz w:val="24"/>
          <w:szCs w:val="24"/>
        </w:rPr>
        <w:t>.</w:t>
      </w:r>
      <w:r w:rsidR="00A37BA4" w:rsidRPr="009B64FE">
        <w:rPr>
          <w:rFonts w:cstheme="majorBidi"/>
          <w:sz w:val="24"/>
          <w:szCs w:val="24"/>
        </w:rPr>
        <w:t xml:space="preserve"> </w:t>
      </w:r>
      <w:r w:rsidRPr="009B64FE">
        <w:rPr>
          <w:rFonts w:cstheme="majorBidi"/>
          <w:sz w:val="24"/>
          <w:szCs w:val="24"/>
        </w:rPr>
        <w:t xml:space="preserve">Αν και οι </w:t>
      </w:r>
      <w:proofErr w:type="spellStart"/>
      <w:r w:rsidRPr="009B64FE">
        <w:rPr>
          <w:rFonts w:cstheme="majorBidi"/>
          <w:sz w:val="24"/>
          <w:szCs w:val="24"/>
        </w:rPr>
        <w:t>πάροχοι</w:t>
      </w:r>
      <w:proofErr w:type="spellEnd"/>
      <w:r w:rsidR="00A37BA4" w:rsidRPr="009B64FE">
        <w:rPr>
          <w:rFonts w:cstheme="majorBidi"/>
          <w:sz w:val="24"/>
          <w:szCs w:val="24"/>
        </w:rPr>
        <w:t xml:space="preserve">/ κατασκευαστές κινητών τηλεφώνων </w:t>
      </w:r>
      <w:r w:rsidRPr="009B64FE">
        <w:rPr>
          <w:rFonts w:cstheme="majorBidi"/>
          <w:sz w:val="24"/>
          <w:szCs w:val="24"/>
        </w:rPr>
        <w:t xml:space="preserve">χρεώνουν για ορισμένα χαρακτηριστικά ασφαλείας, με την πάροδο του χρόνου είδαν την αξία που έχει για τους ίδιους η ασφάλεια των πελατών τους. Σήμερα, οι βασικές εκδόσεις του λογισμικού ασφαλείας, συμπεριλαμβανομένης της τεχνολογίας για τη μείωση των κλήσεων </w:t>
      </w:r>
      <w:proofErr w:type="spellStart"/>
      <w:r w:rsidRPr="009B64FE">
        <w:rPr>
          <w:rFonts w:cstheme="majorBidi"/>
          <w:sz w:val="24"/>
          <w:szCs w:val="24"/>
        </w:rPr>
        <w:t>spam</w:t>
      </w:r>
      <w:proofErr w:type="spellEnd"/>
      <w:r w:rsidRPr="009B64FE">
        <w:rPr>
          <w:rFonts w:cstheme="majorBidi"/>
          <w:sz w:val="24"/>
          <w:szCs w:val="24"/>
        </w:rPr>
        <w:t xml:space="preserve">, παρέχονται συχνά δωρεάν μαζί με την υπηρεσία δεδομένων κινητής τηλεφωνίας </w:t>
      </w:r>
      <w:proofErr w:type="spellStart"/>
      <w:r w:rsidRPr="009B64FE">
        <w:rPr>
          <w:rFonts w:cstheme="majorBidi"/>
          <w:sz w:val="24"/>
          <w:szCs w:val="24"/>
        </w:rPr>
        <w:t>smartphone</w:t>
      </w:r>
      <w:proofErr w:type="spellEnd"/>
      <w:r w:rsidRPr="009B64FE">
        <w:rPr>
          <w:rFonts w:cstheme="majorBidi"/>
          <w:sz w:val="24"/>
          <w:szCs w:val="24"/>
        </w:rPr>
        <w:t>.</w:t>
      </w:r>
    </w:p>
    <w:p w14:paraId="7F1DB4F7" w14:textId="77777777" w:rsidR="00347E5E" w:rsidRDefault="00347E5E" w:rsidP="0008350B">
      <w:pPr>
        <w:spacing w:after="0" w:line="360" w:lineRule="auto"/>
        <w:jc w:val="both"/>
        <w:rPr>
          <w:rFonts w:cstheme="majorBidi"/>
          <w:sz w:val="24"/>
          <w:szCs w:val="24"/>
        </w:rPr>
      </w:pPr>
    </w:p>
    <w:p w14:paraId="3AD3C4B8" w14:textId="77777777" w:rsidR="004C4944" w:rsidRDefault="004C4944" w:rsidP="004C4944">
      <w:pPr>
        <w:rPr>
          <w:color w:val="000000"/>
        </w:rPr>
      </w:pPr>
      <w:r>
        <w:rPr>
          <w:noProof/>
        </w:rPr>
        <mc:AlternateContent>
          <mc:Choice Requires="wps">
            <w:drawing>
              <wp:inline distT="0" distB="0" distL="0" distR="0" wp14:anchorId="692E8D6D" wp14:editId="39F46C7C">
                <wp:extent cx="828675" cy="402590"/>
                <wp:effectExtent l="19050" t="19050" r="19050" b="26035"/>
                <wp:docPr id="23" name="Διπλή αγκύλη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606227FB" w14:textId="77777777" w:rsidR="004C4944" w:rsidRDefault="004C4944" w:rsidP="004C4944">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692E8D6D" id="Διπλή αγκύλη 23" o:spid="_x0000_s1047"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" adj="1739" strokecolor="#bfbfbf" strokeweight="3pt">
                <v:textbox style="mso-fit-shape-to-text:t" inset="3.6pt,,3.6pt">
                  <w:txbxContent>
                    <w:p w14:paraId="606227FB" w14:textId="77777777" w:rsidR="004C4944" w:rsidRDefault="004C4944" w:rsidP="004C4944">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p w14:paraId="19E21A72" w14:textId="77777777" w:rsidR="004C4944" w:rsidRPr="009B64FE" w:rsidRDefault="004C4944" w:rsidP="004C4944">
      <w:pPr>
        <w:spacing w:after="0" w:line="360" w:lineRule="auto"/>
        <w:jc w:val="both"/>
        <w:rPr>
          <w:rFonts w:cstheme="majorBidi"/>
          <w:sz w:val="24"/>
          <w:szCs w:val="24"/>
        </w:rPr>
      </w:pPr>
      <w:r w:rsidRPr="009B64FE">
        <w:rPr>
          <w:rFonts w:cstheme="majorBidi"/>
          <w:sz w:val="24"/>
          <w:szCs w:val="24"/>
        </w:rPr>
        <w:t xml:space="preserve">Η εκπαιδευτική αυτή ενότητα εξέτασε τις </w:t>
      </w:r>
      <w:proofErr w:type="spellStart"/>
      <w:r w:rsidRPr="009B64FE">
        <w:rPr>
          <w:rFonts w:cstheme="majorBidi"/>
          <w:sz w:val="24"/>
          <w:szCs w:val="24"/>
        </w:rPr>
        <w:t>κυβερνοεπιθέσεις</w:t>
      </w:r>
      <w:proofErr w:type="spellEnd"/>
      <w:r w:rsidRPr="009B64FE">
        <w:rPr>
          <w:rFonts w:cstheme="majorBidi"/>
          <w:sz w:val="24"/>
          <w:szCs w:val="24"/>
        </w:rPr>
        <w:t xml:space="preserve"> που απειλούν τους χρήστες των μέσων κοινωνικής δικτύωσης και τις στρατηγικές μεθόδους των επίδοξων επιτιθέμενων. Ακόμη, αναφέρθηκε σε τακτικές προστασίας και λήψης προληπτικών μέτρων έναντι τέτοιου είδους επιθέσεων.</w:t>
      </w:r>
    </w:p>
    <w:p w14:paraId="121D568B" w14:textId="77777777" w:rsidR="004C4944" w:rsidRPr="009B64FE" w:rsidRDefault="004C4944" w:rsidP="004C4944">
      <w:pPr>
        <w:spacing w:after="0" w:line="360" w:lineRule="auto"/>
        <w:jc w:val="both"/>
        <w:rPr>
          <w:rFonts w:cstheme="majorBidi"/>
          <w:sz w:val="24"/>
          <w:szCs w:val="24"/>
        </w:rPr>
      </w:pPr>
    </w:p>
    <w:p w14:paraId="41C5E800" w14:textId="77777777" w:rsidR="004C4944" w:rsidRPr="009B64FE" w:rsidRDefault="004C4944" w:rsidP="0008350B">
      <w:pPr>
        <w:spacing w:after="0" w:line="360" w:lineRule="auto"/>
        <w:jc w:val="both"/>
        <w:rPr>
          <w:rFonts w:cstheme="majorBidi"/>
          <w:sz w:val="24"/>
          <w:szCs w:val="24"/>
        </w:rPr>
      </w:pPr>
    </w:p>
    <w:p w14:paraId="31B4696F" w14:textId="15DF42EC" w:rsidR="001A08DD" w:rsidRPr="009B64FE" w:rsidRDefault="00C20979" w:rsidP="0008350B">
      <w:pPr>
        <w:pStyle w:val="panos2"/>
      </w:pPr>
      <w:bookmarkStart w:id="120" w:name="_Toc225436336"/>
      <w:r>
        <w:t xml:space="preserve">5.7 </w:t>
      </w:r>
      <w:r w:rsidR="001A08DD" w:rsidRPr="009B64FE">
        <w:t>Ερωτήσεις Αυτό-αξιολόγησης Διδακτικής Ενότητας</w:t>
      </w:r>
      <w:bookmarkEnd w:id="120"/>
    </w:p>
    <w:p w14:paraId="6109C035" w14:textId="4AADBD44" w:rsidR="000D48FF" w:rsidRPr="009B64FE" w:rsidRDefault="000D48FF" w:rsidP="0008350B">
      <w:pPr>
        <w:spacing w:after="0" w:line="360" w:lineRule="auto"/>
        <w:jc w:val="both"/>
        <w:rPr>
          <w:rFonts w:cstheme="majorBidi"/>
          <w:sz w:val="24"/>
          <w:szCs w:val="24"/>
        </w:rPr>
      </w:pPr>
      <w:r w:rsidRPr="009B64FE">
        <w:rPr>
          <w:rFonts w:cstheme="majorBidi"/>
          <w:sz w:val="24"/>
          <w:szCs w:val="24"/>
        </w:rPr>
        <w:t>1. Υπάρχουν ψηφιακά εργαλεία που προειδοποιούν για υπερβολική κοινοποίηση στα μέσα κοινωνικής δικτύωσης</w:t>
      </w:r>
      <w:r w:rsidR="002F2389" w:rsidRPr="009B64FE">
        <w:rPr>
          <w:rFonts w:cstheme="majorBidi"/>
          <w:sz w:val="24"/>
          <w:szCs w:val="24"/>
        </w:rPr>
        <w:t>.</w:t>
      </w:r>
    </w:p>
    <w:p w14:paraId="4E1FA95D" w14:textId="09D9673D" w:rsidR="000D48FF" w:rsidRPr="009B64FE" w:rsidRDefault="000D48FF" w:rsidP="004C4944">
      <w:pPr>
        <w:spacing w:after="0" w:line="360" w:lineRule="auto"/>
        <w:ind w:left="720"/>
        <w:jc w:val="both"/>
        <w:rPr>
          <w:rFonts w:cstheme="majorBidi"/>
          <w:sz w:val="24"/>
          <w:szCs w:val="24"/>
        </w:rPr>
      </w:pPr>
      <w:r w:rsidRPr="009B64FE">
        <w:rPr>
          <w:rFonts w:cstheme="majorBidi"/>
          <w:sz w:val="24"/>
          <w:szCs w:val="24"/>
        </w:rPr>
        <w:t>α. Σωστό</w:t>
      </w:r>
    </w:p>
    <w:p w14:paraId="2FB13525" w14:textId="745A3D03" w:rsidR="000D48FF" w:rsidRDefault="000D48FF" w:rsidP="004C4944">
      <w:pPr>
        <w:spacing w:after="0" w:line="360" w:lineRule="auto"/>
        <w:ind w:left="720"/>
        <w:jc w:val="both"/>
        <w:rPr>
          <w:rFonts w:cstheme="majorBidi"/>
          <w:sz w:val="24"/>
          <w:szCs w:val="24"/>
        </w:rPr>
      </w:pPr>
      <w:r w:rsidRPr="009B64FE">
        <w:rPr>
          <w:rFonts w:cstheme="majorBidi"/>
          <w:sz w:val="24"/>
          <w:szCs w:val="24"/>
        </w:rPr>
        <w:t>β. Λάθος</w:t>
      </w:r>
    </w:p>
    <w:p w14:paraId="6BE13021" w14:textId="77777777" w:rsidR="004C4944" w:rsidRPr="009B64FE" w:rsidRDefault="004C4944" w:rsidP="004C4944">
      <w:pPr>
        <w:spacing w:after="0" w:line="360" w:lineRule="auto"/>
        <w:ind w:left="720"/>
        <w:jc w:val="both"/>
        <w:rPr>
          <w:rFonts w:cstheme="majorBidi"/>
          <w:sz w:val="24"/>
          <w:szCs w:val="24"/>
        </w:rPr>
      </w:pPr>
    </w:p>
    <w:p w14:paraId="3C50968C" w14:textId="0642C2C2" w:rsidR="000D48FF" w:rsidRPr="009B64FE" w:rsidRDefault="000D48FF"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2. Σημαντικός παράγοντας για επίθεση εικονικής απαγωγής είναι η κοινοποίηση:</w:t>
      </w:r>
    </w:p>
    <w:p w14:paraId="7AAC44FC" w14:textId="77777777" w:rsidR="000D48FF" w:rsidRPr="009B64FE" w:rsidRDefault="000D48FF"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lastRenderedPageBreak/>
        <w:t>α. της εργασίας</w:t>
      </w:r>
    </w:p>
    <w:p w14:paraId="3DDF665E" w14:textId="77777777" w:rsidR="000D48FF" w:rsidRPr="009B64FE" w:rsidRDefault="000D48FF"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β. των δραστηριοτήτων</w:t>
      </w:r>
    </w:p>
    <w:p w14:paraId="3E66F080" w14:textId="77777777" w:rsidR="000D48FF" w:rsidRPr="009B64FE" w:rsidRDefault="000D48FF"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της τοποθεσίας</w:t>
      </w:r>
    </w:p>
    <w:p w14:paraId="0E253BDD" w14:textId="77777777" w:rsidR="000D48FF" w:rsidRDefault="000D48FF"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των οικογενειακών ονομάτων</w:t>
      </w:r>
    </w:p>
    <w:p w14:paraId="59DB9C23" w14:textId="77777777" w:rsidR="004C4944" w:rsidRPr="009B64FE" w:rsidRDefault="004C4944" w:rsidP="0008350B">
      <w:pPr>
        <w:shd w:val="clear" w:color="auto" w:fill="FFFFFF" w:themeFill="background1"/>
        <w:spacing w:after="0" w:line="360" w:lineRule="auto"/>
        <w:ind w:firstLine="720"/>
        <w:jc w:val="both"/>
        <w:rPr>
          <w:rFonts w:cstheme="majorBidi"/>
          <w:sz w:val="24"/>
          <w:szCs w:val="24"/>
        </w:rPr>
      </w:pPr>
    </w:p>
    <w:p w14:paraId="45764D33" w14:textId="6D95C5F0" w:rsidR="000D48FF" w:rsidRPr="009B64FE" w:rsidRDefault="000D48FF"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3. Για να ελέγξετε</w:t>
      </w:r>
      <w:r w:rsidR="00E27BBE" w:rsidRPr="009B64FE">
        <w:rPr>
          <w:rFonts w:cstheme="majorBidi"/>
          <w:sz w:val="24"/>
          <w:szCs w:val="24"/>
        </w:rPr>
        <w:t>,</w:t>
      </w:r>
      <w:r w:rsidRPr="009B64FE">
        <w:rPr>
          <w:rFonts w:cstheme="majorBidi"/>
          <w:sz w:val="24"/>
          <w:szCs w:val="24"/>
        </w:rPr>
        <w:t xml:space="preserve"> αν η φωτογραφία ενός ατόμου στα μέσα κοινωνικής δικτύωσης είναι πλαστή, θα κάνετε:</w:t>
      </w:r>
    </w:p>
    <w:p w14:paraId="667C750B" w14:textId="77777777" w:rsidR="000D48FF" w:rsidRPr="009B64FE" w:rsidRDefault="000D48FF"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α. αναζήτηση ονόματος</w:t>
      </w:r>
    </w:p>
    <w:p w14:paraId="4FA306D4" w14:textId="77777777" w:rsidR="000D48FF" w:rsidRPr="009B64FE" w:rsidRDefault="000D48FF"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β. αντίστροφη αναζήτηση εικόνων</w:t>
      </w:r>
    </w:p>
    <w:p w14:paraId="3C49D912" w14:textId="77777777" w:rsidR="000D48FF" w:rsidRPr="009B64FE" w:rsidRDefault="000D48FF"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αναζήτηση προφίλ</w:t>
      </w:r>
    </w:p>
    <w:p w14:paraId="78194A26" w14:textId="77777777" w:rsidR="000D48FF" w:rsidRDefault="000D48FF"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αναζήτηση εργασιακού χώρου</w:t>
      </w:r>
    </w:p>
    <w:p w14:paraId="359059BB" w14:textId="77777777" w:rsidR="004C4944" w:rsidRPr="009B64FE" w:rsidRDefault="004C4944" w:rsidP="0008350B">
      <w:pPr>
        <w:shd w:val="clear" w:color="auto" w:fill="FFFFFF" w:themeFill="background1"/>
        <w:spacing w:after="0" w:line="360" w:lineRule="auto"/>
        <w:ind w:firstLine="720"/>
        <w:jc w:val="both"/>
        <w:rPr>
          <w:rFonts w:cstheme="majorBidi"/>
          <w:sz w:val="24"/>
          <w:szCs w:val="24"/>
        </w:rPr>
      </w:pPr>
    </w:p>
    <w:p w14:paraId="7D3E7FFF" w14:textId="61874EB2" w:rsidR="000F47F2" w:rsidRPr="009B64FE" w:rsidRDefault="000F47F2"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4. Οι πλαστοί λογαριασμοί </w:t>
      </w:r>
      <w:r w:rsidRPr="009B64FE">
        <w:rPr>
          <w:rFonts w:cstheme="majorBidi"/>
          <w:b/>
          <w:sz w:val="24"/>
          <w:szCs w:val="24"/>
        </w:rPr>
        <w:t>σπάνια</w:t>
      </w:r>
      <w:r w:rsidRPr="009B64FE">
        <w:rPr>
          <w:rFonts w:cstheme="majorBidi"/>
          <w:sz w:val="24"/>
          <w:szCs w:val="24"/>
        </w:rPr>
        <w:t xml:space="preserve"> έχουν:</w:t>
      </w:r>
    </w:p>
    <w:p w14:paraId="61C164ED" w14:textId="77777777" w:rsidR="000F47F2" w:rsidRPr="009B64FE" w:rsidRDefault="000F47F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α. συνήθη ονόματα</w:t>
      </w:r>
    </w:p>
    <w:p w14:paraId="5349CBB6" w14:textId="77777777" w:rsidR="000F47F2" w:rsidRPr="009B64FE" w:rsidRDefault="000F47F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β. λίγες επαγγελματικές συνδέσεις</w:t>
      </w:r>
    </w:p>
    <w:p w14:paraId="5118E95F" w14:textId="77777777" w:rsidR="000F47F2" w:rsidRPr="009B64FE" w:rsidRDefault="000F47F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αναρτήσεις άλλων χρηστών</w:t>
      </w:r>
    </w:p>
    <w:p w14:paraId="43BDBCB3" w14:textId="77777777" w:rsidR="000F47F2" w:rsidRDefault="000F47F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διευθύνσεις ηλεκτρονικού ταχυδρομείου σε πραγματικές εταιρείες</w:t>
      </w:r>
    </w:p>
    <w:p w14:paraId="0FD250FF" w14:textId="77777777" w:rsidR="004C4944" w:rsidRPr="009B64FE" w:rsidRDefault="004C4944" w:rsidP="0008350B">
      <w:pPr>
        <w:shd w:val="clear" w:color="auto" w:fill="FFFFFF" w:themeFill="background1"/>
        <w:spacing w:after="0" w:line="360" w:lineRule="auto"/>
        <w:ind w:firstLine="720"/>
        <w:jc w:val="both"/>
        <w:rPr>
          <w:rFonts w:cstheme="majorBidi"/>
          <w:sz w:val="24"/>
          <w:szCs w:val="24"/>
        </w:rPr>
      </w:pPr>
    </w:p>
    <w:p w14:paraId="60FCFB0A" w14:textId="1EE2E02D" w:rsidR="000D48FF" w:rsidRPr="009B64FE" w:rsidRDefault="00067B5C" w:rsidP="0008350B">
      <w:pPr>
        <w:spacing w:after="0" w:line="360" w:lineRule="auto"/>
        <w:jc w:val="both"/>
        <w:rPr>
          <w:rFonts w:cstheme="majorBidi"/>
          <w:sz w:val="24"/>
          <w:szCs w:val="24"/>
        </w:rPr>
      </w:pPr>
      <w:r w:rsidRPr="009B64FE">
        <w:rPr>
          <w:rFonts w:cstheme="majorBidi"/>
          <w:sz w:val="24"/>
          <w:szCs w:val="24"/>
        </w:rPr>
        <w:t>5</w:t>
      </w:r>
      <w:r w:rsidR="000D48FF" w:rsidRPr="009B64FE">
        <w:rPr>
          <w:rFonts w:cstheme="majorBidi"/>
          <w:sz w:val="24"/>
          <w:szCs w:val="24"/>
        </w:rPr>
        <w:t xml:space="preserve">. </w:t>
      </w:r>
      <w:r w:rsidR="001E4DBC" w:rsidRPr="009B64FE">
        <w:rPr>
          <w:rFonts w:cstheme="majorBidi"/>
          <w:sz w:val="24"/>
          <w:szCs w:val="24"/>
        </w:rPr>
        <w:t>Στις φάρσες με ιούς οι εγκληματίες εκμεταλλεύονται το γεγονός ότι οι άνθρωποι ανησυχούν για την ασφάλεια στον κυβερνοχώρο</w:t>
      </w:r>
      <w:r w:rsidR="002F2389" w:rsidRPr="009B64FE">
        <w:rPr>
          <w:rFonts w:cstheme="majorBidi"/>
          <w:sz w:val="24"/>
          <w:szCs w:val="24"/>
        </w:rPr>
        <w:t>.</w:t>
      </w:r>
    </w:p>
    <w:p w14:paraId="64378A91" w14:textId="77777777" w:rsidR="000D48FF" w:rsidRPr="009B64FE" w:rsidRDefault="000D48FF" w:rsidP="004C4944">
      <w:pPr>
        <w:spacing w:after="0" w:line="360" w:lineRule="auto"/>
        <w:ind w:left="720"/>
        <w:jc w:val="both"/>
        <w:rPr>
          <w:rFonts w:cstheme="majorBidi"/>
          <w:sz w:val="24"/>
          <w:szCs w:val="24"/>
        </w:rPr>
      </w:pPr>
      <w:r w:rsidRPr="009B64FE">
        <w:rPr>
          <w:rFonts w:cstheme="majorBidi"/>
          <w:sz w:val="24"/>
          <w:szCs w:val="24"/>
        </w:rPr>
        <w:t>α. Σωστό</w:t>
      </w:r>
    </w:p>
    <w:p w14:paraId="41CBD802" w14:textId="1279F16D" w:rsidR="000D48FF" w:rsidRDefault="000D48FF" w:rsidP="004C4944">
      <w:pPr>
        <w:spacing w:after="0" w:line="360" w:lineRule="auto"/>
        <w:ind w:left="720"/>
        <w:jc w:val="both"/>
        <w:rPr>
          <w:rFonts w:cstheme="majorBidi"/>
          <w:sz w:val="24"/>
          <w:szCs w:val="24"/>
        </w:rPr>
      </w:pPr>
      <w:r w:rsidRPr="009B64FE">
        <w:rPr>
          <w:rFonts w:cstheme="majorBidi"/>
          <w:sz w:val="24"/>
          <w:szCs w:val="24"/>
        </w:rPr>
        <w:t xml:space="preserve">β. Λάθος </w:t>
      </w:r>
    </w:p>
    <w:p w14:paraId="19FC5B54" w14:textId="77777777" w:rsidR="004C4944" w:rsidRPr="009B64FE" w:rsidRDefault="004C4944" w:rsidP="004C4944">
      <w:pPr>
        <w:spacing w:after="0" w:line="360" w:lineRule="auto"/>
        <w:ind w:left="720"/>
        <w:jc w:val="both"/>
        <w:rPr>
          <w:rFonts w:cstheme="majorBidi"/>
          <w:sz w:val="24"/>
          <w:szCs w:val="24"/>
        </w:rPr>
      </w:pPr>
    </w:p>
    <w:p w14:paraId="442A9DD1" w14:textId="37782FCD" w:rsidR="00067B5C" w:rsidRPr="009B64FE" w:rsidRDefault="00067B5C"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6. Ο τύπος κοινωνικής επίθεσης που υπόσχεται ανταμοιβή είναι:</w:t>
      </w:r>
    </w:p>
    <w:p w14:paraId="31F533A4" w14:textId="19963C81" w:rsidR="00067B5C" w:rsidRPr="009B64FE" w:rsidRDefault="00067B5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α. το δόλωμα (</w:t>
      </w:r>
      <w:r w:rsidRPr="009B64FE">
        <w:rPr>
          <w:rFonts w:cstheme="majorBidi"/>
          <w:sz w:val="24"/>
          <w:szCs w:val="24"/>
          <w:lang w:val="en-US"/>
        </w:rPr>
        <w:t>baiting</w:t>
      </w:r>
      <w:r w:rsidRPr="009B64FE">
        <w:rPr>
          <w:rFonts w:cstheme="majorBidi"/>
          <w:sz w:val="24"/>
          <w:szCs w:val="24"/>
        </w:rPr>
        <w:t>)</w:t>
      </w:r>
    </w:p>
    <w:p w14:paraId="26CAF6D1" w14:textId="77777777" w:rsidR="00067B5C" w:rsidRPr="009B64FE" w:rsidRDefault="00067B5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β. το αντάλλαγμα</w:t>
      </w:r>
    </w:p>
    <w:p w14:paraId="536B7A67" w14:textId="77777777" w:rsidR="00067B5C" w:rsidRPr="009B64FE" w:rsidRDefault="00067B5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το δελεαστικό μήνυμα</w:t>
      </w:r>
    </w:p>
    <w:p w14:paraId="1357D2DD" w14:textId="4ABA59C5" w:rsidR="000D48FF" w:rsidRPr="009B64FE" w:rsidRDefault="00067B5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η προκάλυψη</w:t>
      </w:r>
    </w:p>
    <w:p w14:paraId="24961E8E" w14:textId="2E1EFA8A" w:rsidR="00331773" w:rsidRPr="009B64FE" w:rsidRDefault="00331773" w:rsidP="0008350B">
      <w:pPr>
        <w:shd w:val="clear" w:color="auto" w:fill="FFFFFF" w:themeFill="background1"/>
        <w:spacing w:after="0" w:line="360" w:lineRule="auto"/>
        <w:jc w:val="both"/>
        <w:rPr>
          <w:rFonts w:cstheme="majorBidi"/>
          <w:sz w:val="24"/>
          <w:szCs w:val="24"/>
        </w:rPr>
      </w:pPr>
    </w:p>
    <w:p w14:paraId="08B0B544" w14:textId="42ADC397"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7. Η αρχή της </w:t>
      </w:r>
      <w:r w:rsidRPr="009B64FE">
        <w:rPr>
          <w:rFonts w:cstheme="majorBidi"/>
          <w:bCs/>
          <w:sz w:val="24"/>
          <w:szCs w:val="24"/>
        </w:rPr>
        <w:t>κοινωνικής απόδειξης</w:t>
      </w:r>
      <w:r w:rsidRPr="009B64FE">
        <w:rPr>
          <w:rFonts w:cstheme="majorBidi"/>
          <w:b/>
          <w:sz w:val="24"/>
          <w:szCs w:val="24"/>
        </w:rPr>
        <w:t xml:space="preserve"> </w:t>
      </w:r>
      <w:r w:rsidRPr="009B64FE">
        <w:rPr>
          <w:rFonts w:cstheme="majorBidi"/>
          <w:sz w:val="24"/>
          <w:szCs w:val="24"/>
        </w:rPr>
        <w:t>εννοεί πως οι άνθρωποι τείνουν να κάνουν πράγματα που βλέπουν άλλους ανθρώπους να κάνουν</w:t>
      </w:r>
      <w:r w:rsidR="00E5239F" w:rsidRPr="009B64FE">
        <w:rPr>
          <w:rFonts w:cstheme="majorBidi"/>
          <w:sz w:val="24"/>
          <w:szCs w:val="24"/>
        </w:rPr>
        <w:t>.</w:t>
      </w:r>
    </w:p>
    <w:p w14:paraId="7E26A5ED" w14:textId="77777777" w:rsidR="00331773" w:rsidRPr="009B64FE" w:rsidRDefault="00331773" w:rsidP="0008350B">
      <w:pPr>
        <w:spacing w:after="0" w:line="360" w:lineRule="auto"/>
        <w:ind w:firstLine="720"/>
        <w:jc w:val="both"/>
        <w:rPr>
          <w:rFonts w:cstheme="majorBidi"/>
          <w:sz w:val="24"/>
          <w:szCs w:val="24"/>
        </w:rPr>
      </w:pPr>
      <w:r w:rsidRPr="009B64FE">
        <w:rPr>
          <w:rFonts w:cstheme="majorBidi"/>
          <w:sz w:val="24"/>
          <w:szCs w:val="24"/>
        </w:rPr>
        <w:t>α. Σωστό</w:t>
      </w:r>
    </w:p>
    <w:p w14:paraId="2BB86617" w14:textId="01486EBA" w:rsidR="00331773" w:rsidRPr="009B64FE" w:rsidRDefault="00331773" w:rsidP="004C4944">
      <w:pPr>
        <w:spacing w:after="0" w:line="360" w:lineRule="auto"/>
        <w:ind w:firstLine="720"/>
        <w:jc w:val="both"/>
        <w:rPr>
          <w:rFonts w:cstheme="majorBidi"/>
          <w:sz w:val="24"/>
          <w:szCs w:val="24"/>
        </w:rPr>
      </w:pPr>
      <w:r w:rsidRPr="009B64FE">
        <w:rPr>
          <w:rFonts w:cstheme="majorBidi"/>
          <w:sz w:val="24"/>
          <w:szCs w:val="24"/>
        </w:rPr>
        <w:lastRenderedPageBreak/>
        <w:t>β. Λάθος</w:t>
      </w:r>
    </w:p>
    <w:p w14:paraId="5C3156E5" w14:textId="77777777" w:rsidR="00331773" w:rsidRPr="009B64FE" w:rsidRDefault="00331773" w:rsidP="0008350B">
      <w:pPr>
        <w:spacing w:after="0" w:line="360" w:lineRule="auto"/>
        <w:jc w:val="both"/>
        <w:rPr>
          <w:rFonts w:cstheme="majorBidi"/>
          <w:sz w:val="24"/>
          <w:szCs w:val="24"/>
        </w:rPr>
      </w:pPr>
    </w:p>
    <w:p w14:paraId="6BDF8786" w14:textId="52CC7471" w:rsidR="00331773" w:rsidRPr="009B64FE" w:rsidRDefault="00331773" w:rsidP="0008350B">
      <w:pPr>
        <w:spacing w:after="0" w:line="360" w:lineRule="auto"/>
        <w:jc w:val="both"/>
        <w:rPr>
          <w:rFonts w:cstheme="majorBidi"/>
          <w:sz w:val="24"/>
          <w:szCs w:val="24"/>
        </w:rPr>
      </w:pPr>
      <w:r w:rsidRPr="009B64FE">
        <w:rPr>
          <w:rFonts w:cstheme="majorBidi"/>
          <w:sz w:val="24"/>
          <w:szCs w:val="24"/>
        </w:rPr>
        <w:t>8. Τα ψεύτικα προφίλ έχουν περισσότερες πιθανότητες, σε σχέση με τα πραγματικά άτομα, να είναι μέλη κλειστών ομάδων που επαληθεύουν τα μέλη κατά την ένταξή τους</w:t>
      </w:r>
      <w:r w:rsidR="00E5239F" w:rsidRPr="009B64FE">
        <w:rPr>
          <w:rFonts w:cstheme="majorBidi"/>
          <w:sz w:val="24"/>
          <w:szCs w:val="24"/>
        </w:rPr>
        <w:t>.</w:t>
      </w:r>
    </w:p>
    <w:p w14:paraId="795F14F0" w14:textId="77777777" w:rsidR="00331773" w:rsidRPr="009B64FE" w:rsidRDefault="00331773" w:rsidP="004C4944">
      <w:pPr>
        <w:spacing w:after="0" w:line="360" w:lineRule="auto"/>
        <w:ind w:left="720"/>
        <w:jc w:val="both"/>
        <w:rPr>
          <w:rFonts w:cstheme="majorBidi"/>
          <w:sz w:val="24"/>
          <w:szCs w:val="24"/>
        </w:rPr>
      </w:pPr>
      <w:r w:rsidRPr="009B64FE">
        <w:rPr>
          <w:rFonts w:cstheme="majorBidi"/>
          <w:sz w:val="24"/>
          <w:szCs w:val="24"/>
        </w:rPr>
        <w:t>α. Σωστό</w:t>
      </w:r>
    </w:p>
    <w:p w14:paraId="4FB345BB" w14:textId="5FEA4ED3" w:rsidR="00331773" w:rsidRPr="009B64FE" w:rsidRDefault="00331773" w:rsidP="004C4944">
      <w:pPr>
        <w:spacing w:after="0" w:line="360" w:lineRule="auto"/>
        <w:ind w:left="720"/>
        <w:jc w:val="both"/>
        <w:rPr>
          <w:rFonts w:cstheme="majorBidi"/>
          <w:sz w:val="24"/>
          <w:szCs w:val="24"/>
        </w:rPr>
      </w:pPr>
      <w:r w:rsidRPr="009B64FE">
        <w:rPr>
          <w:rFonts w:cstheme="majorBidi"/>
          <w:sz w:val="24"/>
          <w:szCs w:val="24"/>
        </w:rPr>
        <w:t>β. Λάθος</w:t>
      </w:r>
    </w:p>
    <w:p w14:paraId="2B86EB3B" w14:textId="77777777" w:rsidR="00331773" w:rsidRPr="009B64FE" w:rsidRDefault="00331773" w:rsidP="0008350B">
      <w:pPr>
        <w:spacing w:after="0" w:line="360" w:lineRule="auto"/>
        <w:jc w:val="both"/>
        <w:rPr>
          <w:rFonts w:cstheme="majorBidi"/>
          <w:sz w:val="24"/>
          <w:szCs w:val="24"/>
        </w:rPr>
      </w:pPr>
    </w:p>
    <w:p w14:paraId="71FAF72B" w14:textId="5D8FE428" w:rsidR="00331773" w:rsidRPr="009B64FE" w:rsidRDefault="00331773" w:rsidP="0008350B">
      <w:pPr>
        <w:spacing w:after="0" w:line="360" w:lineRule="auto"/>
        <w:jc w:val="both"/>
        <w:rPr>
          <w:rFonts w:cstheme="majorBidi"/>
          <w:sz w:val="24"/>
          <w:szCs w:val="24"/>
        </w:rPr>
      </w:pPr>
      <w:r w:rsidRPr="009B64FE">
        <w:rPr>
          <w:rFonts w:cstheme="majorBidi"/>
          <w:sz w:val="24"/>
          <w:szCs w:val="24"/>
        </w:rPr>
        <w:t>9. Δεν πρέπει να βασίζεστε στις ρυθμίσεις απορρήτου των μέσων κοινωνικής δικτύωσης για την προστασία εμπιστευτικών δεδομένων</w:t>
      </w:r>
      <w:r w:rsidR="00E5239F" w:rsidRPr="009B64FE">
        <w:rPr>
          <w:rFonts w:cstheme="majorBidi"/>
          <w:sz w:val="24"/>
          <w:szCs w:val="24"/>
        </w:rPr>
        <w:t>.</w:t>
      </w:r>
    </w:p>
    <w:p w14:paraId="43E92A6D" w14:textId="77777777" w:rsidR="00331773" w:rsidRPr="009B64FE" w:rsidRDefault="00331773" w:rsidP="004C4944">
      <w:pPr>
        <w:spacing w:after="0" w:line="360" w:lineRule="auto"/>
        <w:ind w:left="720"/>
        <w:jc w:val="both"/>
        <w:rPr>
          <w:rFonts w:cstheme="majorBidi"/>
          <w:sz w:val="24"/>
          <w:szCs w:val="24"/>
        </w:rPr>
      </w:pPr>
      <w:r w:rsidRPr="009B64FE">
        <w:rPr>
          <w:rFonts w:cstheme="majorBidi"/>
          <w:sz w:val="24"/>
          <w:szCs w:val="24"/>
        </w:rPr>
        <w:t>α. Σωστό</w:t>
      </w:r>
    </w:p>
    <w:p w14:paraId="630D7089" w14:textId="3ADEED4A" w:rsidR="00331773" w:rsidRPr="009B64FE" w:rsidRDefault="00331773" w:rsidP="004C4944">
      <w:pPr>
        <w:spacing w:after="0" w:line="360" w:lineRule="auto"/>
        <w:ind w:left="720"/>
        <w:jc w:val="both"/>
        <w:rPr>
          <w:rFonts w:cstheme="majorBidi"/>
          <w:sz w:val="24"/>
          <w:szCs w:val="24"/>
        </w:rPr>
      </w:pPr>
      <w:r w:rsidRPr="009B64FE">
        <w:rPr>
          <w:rFonts w:cstheme="majorBidi"/>
          <w:sz w:val="24"/>
          <w:szCs w:val="24"/>
        </w:rPr>
        <w:t>β. Λάθος</w:t>
      </w:r>
    </w:p>
    <w:p w14:paraId="15A328EA" w14:textId="77777777" w:rsidR="00331773" w:rsidRPr="009B64FE" w:rsidRDefault="00331773" w:rsidP="0008350B">
      <w:pPr>
        <w:spacing w:after="0" w:line="360" w:lineRule="auto"/>
        <w:jc w:val="both"/>
        <w:rPr>
          <w:rFonts w:cstheme="majorBidi"/>
          <w:sz w:val="24"/>
          <w:szCs w:val="24"/>
        </w:rPr>
      </w:pPr>
    </w:p>
    <w:p w14:paraId="2F655720" w14:textId="7430CAF0" w:rsidR="00331773" w:rsidRPr="009B64FE" w:rsidRDefault="00331773" w:rsidP="0008350B">
      <w:pPr>
        <w:spacing w:after="0" w:line="360" w:lineRule="auto"/>
        <w:jc w:val="both"/>
        <w:rPr>
          <w:rFonts w:cstheme="majorBidi"/>
          <w:sz w:val="24"/>
          <w:szCs w:val="24"/>
        </w:rPr>
      </w:pPr>
      <w:r w:rsidRPr="009B64FE">
        <w:rPr>
          <w:rFonts w:cstheme="majorBidi"/>
          <w:sz w:val="24"/>
          <w:szCs w:val="24"/>
        </w:rPr>
        <w:t>10. Η υπερβολική κοινοποίηση πληροφοριών στα μέσα κοινωνικής δικτύωσης οπλίζει τους κακόβουλους με υλικό που μπορούν να χρησιμοποιήσουν</w:t>
      </w:r>
      <w:r w:rsidR="00E5239F" w:rsidRPr="009B64FE">
        <w:rPr>
          <w:rFonts w:cstheme="majorBidi"/>
          <w:sz w:val="24"/>
          <w:szCs w:val="24"/>
        </w:rPr>
        <w:t>.</w:t>
      </w:r>
    </w:p>
    <w:p w14:paraId="5DCC305A" w14:textId="2D66F5EA" w:rsidR="00331773" w:rsidRPr="009B64FE" w:rsidRDefault="00331773" w:rsidP="004C4944">
      <w:pPr>
        <w:spacing w:after="0" w:line="360" w:lineRule="auto"/>
        <w:ind w:left="720"/>
        <w:jc w:val="both"/>
        <w:rPr>
          <w:rFonts w:cstheme="majorBidi"/>
          <w:sz w:val="24"/>
          <w:szCs w:val="24"/>
        </w:rPr>
      </w:pPr>
      <w:bookmarkStart w:id="121" w:name="_Hlk141353136"/>
      <w:r w:rsidRPr="009B64FE">
        <w:rPr>
          <w:rFonts w:cstheme="majorBidi"/>
          <w:sz w:val="24"/>
          <w:szCs w:val="24"/>
        </w:rPr>
        <w:t>α. Σωστό</w:t>
      </w:r>
    </w:p>
    <w:p w14:paraId="7D67E2B4" w14:textId="2D66F5EA" w:rsidR="00331773" w:rsidRPr="009B64FE" w:rsidRDefault="00331773" w:rsidP="004C4944">
      <w:pPr>
        <w:spacing w:after="0" w:line="360" w:lineRule="auto"/>
        <w:ind w:left="720"/>
        <w:jc w:val="both"/>
        <w:rPr>
          <w:rFonts w:cstheme="majorBidi"/>
          <w:sz w:val="24"/>
          <w:szCs w:val="24"/>
        </w:rPr>
      </w:pPr>
      <w:r w:rsidRPr="009B64FE">
        <w:rPr>
          <w:rFonts w:cstheme="majorBidi"/>
          <w:sz w:val="24"/>
          <w:szCs w:val="24"/>
        </w:rPr>
        <w:t>β. Λάθος</w:t>
      </w:r>
    </w:p>
    <w:bookmarkEnd w:id="121"/>
    <w:p w14:paraId="342F1716" w14:textId="77777777" w:rsidR="00600F8F" w:rsidRPr="009B64FE" w:rsidRDefault="00600F8F" w:rsidP="0008350B">
      <w:pPr>
        <w:spacing w:line="360" w:lineRule="auto"/>
        <w:jc w:val="both"/>
        <w:rPr>
          <w:sz w:val="24"/>
          <w:szCs w:val="24"/>
        </w:rPr>
      </w:pPr>
    </w:p>
    <w:p w14:paraId="01469FC5" w14:textId="6E2A3EB4" w:rsidR="00600F8F" w:rsidRPr="009B64FE" w:rsidRDefault="00600F8F" w:rsidP="0008350B">
      <w:pPr>
        <w:spacing w:line="360" w:lineRule="auto"/>
        <w:jc w:val="both"/>
        <w:rPr>
          <w:sz w:val="24"/>
          <w:szCs w:val="24"/>
        </w:rPr>
      </w:pPr>
      <w:r w:rsidRPr="009B64FE">
        <w:rPr>
          <w:sz w:val="24"/>
          <w:szCs w:val="24"/>
        </w:rPr>
        <w:t xml:space="preserve">11. Οι περισσότερες, αν όχι όλες, οι μεγάλες παραβιάσεις που έχουν σημειωθεί τα τελευταία χρόνια περιλαμβάνουν κάποιο στοιχείο κοινωνικής μηχανικής. </w:t>
      </w:r>
    </w:p>
    <w:p w14:paraId="3D68E8D8" w14:textId="77777777"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α. Σωστό</w:t>
      </w:r>
    </w:p>
    <w:p w14:paraId="7CB978A9" w14:textId="552E7761"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β. Λάθος</w:t>
      </w:r>
    </w:p>
    <w:p w14:paraId="5414CF7E" w14:textId="77777777" w:rsidR="00600F8F" w:rsidRPr="009B64FE" w:rsidRDefault="00600F8F" w:rsidP="0008350B">
      <w:pPr>
        <w:spacing w:line="360" w:lineRule="auto"/>
        <w:jc w:val="both"/>
        <w:rPr>
          <w:sz w:val="24"/>
          <w:szCs w:val="24"/>
        </w:rPr>
      </w:pPr>
    </w:p>
    <w:p w14:paraId="0D6BF12E" w14:textId="0BB2E86E" w:rsidR="00600F8F" w:rsidRPr="009B64FE" w:rsidRDefault="00600F8F" w:rsidP="0008350B">
      <w:pPr>
        <w:spacing w:line="360" w:lineRule="auto"/>
        <w:jc w:val="both"/>
        <w:rPr>
          <w:sz w:val="24"/>
          <w:szCs w:val="24"/>
        </w:rPr>
      </w:pPr>
      <w:r w:rsidRPr="009B64FE">
        <w:rPr>
          <w:sz w:val="24"/>
          <w:szCs w:val="24"/>
        </w:rPr>
        <w:t>12. Δόλωμα (</w:t>
      </w:r>
      <w:proofErr w:type="spellStart"/>
      <w:r w:rsidRPr="009B64FE">
        <w:rPr>
          <w:sz w:val="24"/>
          <w:szCs w:val="24"/>
        </w:rPr>
        <w:t>Baiting</w:t>
      </w:r>
      <w:proofErr w:type="spellEnd"/>
      <w:r w:rsidRPr="009B64FE">
        <w:rPr>
          <w:sz w:val="24"/>
          <w:szCs w:val="24"/>
        </w:rPr>
        <w:t xml:space="preserve">): Ο επιτιθέμενος δηλώνει ότι χρειάζεται το άτομο να προβεί σε μια ενέργεια προκειμένου να παράσχει μια υπηρεσία στο υποψήφιο ανυποψίαστο θύμα. </w:t>
      </w:r>
    </w:p>
    <w:p w14:paraId="40072AEA" w14:textId="77777777"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α. Σωστό</w:t>
      </w:r>
    </w:p>
    <w:p w14:paraId="6E061E88" w14:textId="72A6A80A"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β. Λάθος</w:t>
      </w:r>
    </w:p>
    <w:p w14:paraId="28438069" w14:textId="77777777" w:rsidR="00600F8F" w:rsidRPr="009B64FE" w:rsidRDefault="00600F8F" w:rsidP="0008350B">
      <w:pPr>
        <w:spacing w:line="360" w:lineRule="auto"/>
        <w:jc w:val="both"/>
        <w:rPr>
          <w:sz w:val="24"/>
          <w:szCs w:val="24"/>
        </w:rPr>
      </w:pPr>
    </w:p>
    <w:p w14:paraId="0110366D" w14:textId="4B52D524" w:rsidR="00600F8F" w:rsidRPr="009B64FE" w:rsidRDefault="00600F8F" w:rsidP="0008350B">
      <w:pPr>
        <w:spacing w:line="360" w:lineRule="auto"/>
        <w:jc w:val="both"/>
        <w:rPr>
          <w:sz w:val="24"/>
          <w:szCs w:val="24"/>
        </w:rPr>
      </w:pPr>
      <w:r w:rsidRPr="009B64FE">
        <w:rPr>
          <w:sz w:val="24"/>
          <w:szCs w:val="24"/>
        </w:rPr>
        <w:lastRenderedPageBreak/>
        <w:t>13. Παρακολούθηση (</w:t>
      </w:r>
      <w:proofErr w:type="spellStart"/>
      <w:r w:rsidRPr="009B64FE">
        <w:rPr>
          <w:sz w:val="24"/>
          <w:szCs w:val="24"/>
        </w:rPr>
        <w:t>Tailgating</w:t>
      </w:r>
      <w:proofErr w:type="spellEnd"/>
      <w:r w:rsidRPr="009B64FE">
        <w:rPr>
          <w:sz w:val="24"/>
          <w:szCs w:val="24"/>
        </w:rPr>
        <w:t xml:space="preserve">): συνδυάζει </w:t>
      </w:r>
      <w:proofErr w:type="spellStart"/>
      <w:r w:rsidRPr="009B64FE">
        <w:rPr>
          <w:sz w:val="24"/>
          <w:szCs w:val="24"/>
        </w:rPr>
        <w:t>hacking</w:t>
      </w:r>
      <w:proofErr w:type="spellEnd"/>
      <w:r w:rsidRPr="009B64FE">
        <w:rPr>
          <w:sz w:val="24"/>
          <w:szCs w:val="24"/>
        </w:rPr>
        <w:t xml:space="preserve"> και κοινωνική τεχνολογία, εκμεταλλευόμενο το γεγονός ότι οι άνθρωποι εμπιστεύονται ορισμένα μέρη. </w:t>
      </w:r>
    </w:p>
    <w:p w14:paraId="20AABBF4" w14:textId="77777777"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α. Σωστό</w:t>
      </w:r>
    </w:p>
    <w:p w14:paraId="50F940FA" w14:textId="7E8985BC"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β. Λάθος</w:t>
      </w:r>
    </w:p>
    <w:p w14:paraId="5D12433F" w14:textId="77777777" w:rsidR="00600F8F" w:rsidRPr="009B64FE" w:rsidRDefault="00600F8F" w:rsidP="0008350B">
      <w:pPr>
        <w:spacing w:line="360" w:lineRule="auto"/>
        <w:jc w:val="both"/>
        <w:rPr>
          <w:sz w:val="24"/>
          <w:szCs w:val="24"/>
        </w:rPr>
      </w:pPr>
    </w:p>
    <w:p w14:paraId="6604A1DD" w14:textId="0C53BF75" w:rsidR="00600F8F" w:rsidRPr="009B64FE" w:rsidRDefault="00600F8F" w:rsidP="0008350B">
      <w:pPr>
        <w:spacing w:line="360" w:lineRule="auto"/>
        <w:jc w:val="both"/>
        <w:rPr>
          <w:sz w:val="24"/>
          <w:szCs w:val="24"/>
        </w:rPr>
      </w:pPr>
      <w:r w:rsidRPr="009B64FE">
        <w:rPr>
          <w:sz w:val="24"/>
          <w:szCs w:val="24"/>
        </w:rPr>
        <w:t xml:space="preserve">14. Οι εγκληματίες μπορούν να εξαπολύσουν μια επίθεση </w:t>
      </w:r>
      <w:proofErr w:type="spellStart"/>
      <w:r w:rsidRPr="009B64FE">
        <w:rPr>
          <w:sz w:val="24"/>
          <w:szCs w:val="24"/>
        </w:rPr>
        <w:t>watering</w:t>
      </w:r>
      <w:proofErr w:type="spellEnd"/>
      <w:r w:rsidRPr="009B64FE">
        <w:rPr>
          <w:sz w:val="24"/>
          <w:szCs w:val="24"/>
        </w:rPr>
        <w:t xml:space="preserve"> </w:t>
      </w:r>
      <w:proofErr w:type="spellStart"/>
      <w:r w:rsidRPr="009B64FE">
        <w:rPr>
          <w:sz w:val="24"/>
          <w:szCs w:val="24"/>
        </w:rPr>
        <w:t>hole</w:t>
      </w:r>
      <w:proofErr w:type="spellEnd"/>
      <w:r w:rsidRPr="009B64FE">
        <w:rPr>
          <w:sz w:val="24"/>
          <w:szCs w:val="24"/>
        </w:rPr>
        <w:t xml:space="preserve"> παραβιάζοντας τον σχετικό ιστότοπο και εισάγοντας τους δηλητηριασμένους συνδέσμους σε αυτόν. </w:t>
      </w:r>
    </w:p>
    <w:p w14:paraId="007B97A5" w14:textId="77777777"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α. Σωστό</w:t>
      </w:r>
    </w:p>
    <w:p w14:paraId="20754AF8" w14:textId="7CDC721B"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β. Λάθος</w:t>
      </w:r>
    </w:p>
    <w:p w14:paraId="764642BF" w14:textId="77777777" w:rsidR="00600F8F" w:rsidRPr="009B64FE" w:rsidRDefault="00600F8F" w:rsidP="0008350B">
      <w:pPr>
        <w:spacing w:line="360" w:lineRule="auto"/>
        <w:jc w:val="both"/>
        <w:rPr>
          <w:sz w:val="24"/>
          <w:szCs w:val="24"/>
        </w:rPr>
      </w:pPr>
    </w:p>
    <w:p w14:paraId="5AC28E90" w14:textId="1BAE03C1" w:rsidR="00600F8F" w:rsidRPr="009B64FE" w:rsidRDefault="00600F8F" w:rsidP="0008350B">
      <w:pPr>
        <w:spacing w:line="360" w:lineRule="auto"/>
        <w:jc w:val="both"/>
        <w:rPr>
          <w:sz w:val="24"/>
          <w:szCs w:val="24"/>
        </w:rPr>
      </w:pPr>
      <w:r w:rsidRPr="009B64FE">
        <w:rPr>
          <w:sz w:val="24"/>
          <w:szCs w:val="24"/>
        </w:rPr>
        <w:t xml:space="preserve">15. Κοινωνική απόδειξη: Οι άνθρωποι, γενικά, πείθονται ευκολότερα από ανθρώπους που τους αρέσουν. </w:t>
      </w:r>
    </w:p>
    <w:p w14:paraId="721EA477" w14:textId="77777777"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α. Σωστό</w:t>
      </w:r>
    </w:p>
    <w:p w14:paraId="1C9855E1" w14:textId="30127CE8"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β. Λάθος</w:t>
      </w:r>
    </w:p>
    <w:p w14:paraId="198DDB31" w14:textId="77777777" w:rsidR="00600F8F" w:rsidRPr="009B64FE" w:rsidRDefault="00600F8F" w:rsidP="0008350B">
      <w:pPr>
        <w:spacing w:line="360" w:lineRule="auto"/>
        <w:jc w:val="both"/>
        <w:rPr>
          <w:sz w:val="24"/>
          <w:szCs w:val="24"/>
        </w:rPr>
      </w:pPr>
    </w:p>
    <w:p w14:paraId="74E40DE4" w14:textId="5D2B186A" w:rsidR="00600F8F" w:rsidRPr="009B64FE" w:rsidRDefault="00600F8F" w:rsidP="0008350B">
      <w:pPr>
        <w:spacing w:line="360" w:lineRule="auto"/>
        <w:jc w:val="both"/>
        <w:rPr>
          <w:sz w:val="24"/>
          <w:szCs w:val="24"/>
        </w:rPr>
      </w:pPr>
      <w:r w:rsidRPr="009B64FE">
        <w:rPr>
          <w:sz w:val="24"/>
          <w:szCs w:val="24"/>
        </w:rPr>
        <w:t xml:space="preserve">16. Η υπερβολική κοινοποίηση πληροφοριών στα μέσα κοινωνικής δικτύωσης οπλίζει τους κακόβουλους με υλικό που μπορούν να χρησιμοποιήσουν. </w:t>
      </w:r>
    </w:p>
    <w:p w14:paraId="28A847E4" w14:textId="77777777"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α. Σωστό</w:t>
      </w:r>
    </w:p>
    <w:p w14:paraId="5ADACBD8" w14:textId="504E96F0"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β. Λάθος</w:t>
      </w:r>
    </w:p>
    <w:p w14:paraId="1BAF2196" w14:textId="77777777" w:rsidR="00600F8F" w:rsidRPr="009B64FE" w:rsidRDefault="00600F8F" w:rsidP="0008350B">
      <w:pPr>
        <w:spacing w:line="360" w:lineRule="auto"/>
        <w:jc w:val="both"/>
        <w:rPr>
          <w:sz w:val="24"/>
          <w:szCs w:val="24"/>
        </w:rPr>
      </w:pPr>
    </w:p>
    <w:p w14:paraId="76A0F811" w14:textId="7D15778C" w:rsidR="00600F8F" w:rsidRPr="009B64FE" w:rsidRDefault="00600F8F" w:rsidP="0008350B">
      <w:pPr>
        <w:spacing w:line="360" w:lineRule="auto"/>
        <w:jc w:val="both"/>
        <w:rPr>
          <w:sz w:val="24"/>
          <w:szCs w:val="24"/>
        </w:rPr>
      </w:pPr>
      <w:r w:rsidRPr="009B64FE">
        <w:rPr>
          <w:sz w:val="24"/>
          <w:szCs w:val="24"/>
        </w:rPr>
        <w:t xml:space="preserve">17. Πολυάριθμοι τύποι δημοσιεύσεων στα μέσα κοινωνικής δικτύωσης μπορούν να βοηθήσουν τους κακόβουλους να ενορχηστρώσουν επιθέσεις. </w:t>
      </w:r>
    </w:p>
    <w:p w14:paraId="0CA32E9A" w14:textId="77777777"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α. Σωστό</w:t>
      </w:r>
    </w:p>
    <w:p w14:paraId="6B3F8B0E" w14:textId="72015A0A"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β. Λάθος</w:t>
      </w:r>
    </w:p>
    <w:p w14:paraId="59397750" w14:textId="77777777" w:rsidR="00600F8F" w:rsidRPr="009B64FE" w:rsidRDefault="00600F8F" w:rsidP="0008350B">
      <w:pPr>
        <w:spacing w:line="360" w:lineRule="auto"/>
        <w:jc w:val="both"/>
        <w:rPr>
          <w:sz w:val="24"/>
          <w:szCs w:val="24"/>
        </w:rPr>
      </w:pPr>
    </w:p>
    <w:p w14:paraId="4FC76048" w14:textId="747C24F8" w:rsidR="00600F8F" w:rsidRPr="009B64FE" w:rsidRDefault="00600F8F" w:rsidP="0008350B">
      <w:pPr>
        <w:spacing w:line="360" w:lineRule="auto"/>
        <w:jc w:val="both"/>
        <w:rPr>
          <w:sz w:val="24"/>
          <w:szCs w:val="24"/>
        </w:rPr>
      </w:pPr>
      <w:r w:rsidRPr="009B64FE">
        <w:rPr>
          <w:sz w:val="24"/>
          <w:szCs w:val="24"/>
        </w:rPr>
        <w:t xml:space="preserve">18. Δεν υπάρχουν διαθέσιμα εργαλεία, για να προειδοποιούν τους ανθρώπους, αν κάνουν υπερβολική κοινοποίηση στα μέσα κοινωνικής δικτύωσης. </w:t>
      </w:r>
    </w:p>
    <w:p w14:paraId="26F1A296" w14:textId="77777777"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lastRenderedPageBreak/>
        <w:t>α. Σωστό</w:t>
      </w:r>
    </w:p>
    <w:p w14:paraId="1EF7129C" w14:textId="38E81E34"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β. Λάθος</w:t>
      </w:r>
    </w:p>
    <w:p w14:paraId="665D5E25" w14:textId="77777777" w:rsidR="00600F8F" w:rsidRPr="009B64FE" w:rsidRDefault="00600F8F" w:rsidP="0008350B">
      <w:pPr>
        <w:spacing w:line="360" w:lineRule="auto"/>
        <w:jc w:val="both"/>
        <w:rPr>
          <w:sz w:val="24"/>
          <w:szCs w:val="24"/>
        </w:rPr>
      </w:pPr>
    </w:p>
    <w:p w14:paraId="2EC582CC" w14:textId="346E0EB7" w:rsidR="00600F8F" w:rsidRPr="009B64FE" w:rsidRDefault="00600F8F" w:rsidP="0008350B">
      <w:pPr>
        <w:spacing w:line="360" w:lineRule="auto"/>
        <w:jc w:val="both"/>
        <w:rPr>
          <w:sz w:val="24"/>
          <w:szCs w:val="24"/>
        </w:rPr>
      </w:pPr>
      <w:r w:rsidRPr="009B64FE">
        <w:rPr>
          <w:sz w:val="24"/>
          <w:szCs w:val="24"/>
        </w:rPr>
        <w:t xml:space="preserve">19. Οι πληροφορίες που βρίσκονται στο προφίλ σας παρέχουν, επίσης, στους εγκληματίες μια λίστα με άτομα που μπορούν να χρησιμοποιήσουν ως κοινωνικούς εταίρους. </w:t>
      </w:r>
    </w:p>
    <w:p w14:paraId="6B3A5246" w14:textId="77777777"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α. Σωστό</w:t>
      </w:r>
    </w:p>
    <w:p w14:paraId="37733D5E" w14:textId="3BDB925F"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β. Λάθος</w:t>
      </w:r>
    </w:p>
    <w:p w14:paraId="4E56990C" w14:textId="77777777" w:rsidR="00600F8F" w:rsidRPr="009B64FE" w:rsidRDefault="00600F8F" w:rsidP="0008350B">
      <w:pPr>
        <w:spacing w:line="360" w:lineRule="auto"/>
        <w:jc w:val="both"/>
        <w:rPr>
          <w:sz w:val="24"/>
          <w:szCs w:val="24"/>
        </w:rPr>
      </w:pPr>
    </w:p>
    <w:p w14:paraId="6A37A160" w14:textId="370956CF" w:rsidR="00600F8F" w:rsidRPr="009B64FE" w:rsidRDefault="00600F8F" w:rsidP="0008350B">
      <w:pPr>
        <w:spacing w:line="360" w:lineRule="auto"/>
        <w:jc w:val="both"/>
        <w:rPr>
          <w:sz w:val="24"/>
          <w:szCs w:val="24"/>
        </w:rPr>
      </w:pPr>
      <w:r w:rsidRPr="009B64FE">
        <w:rPr>
          <w:sz w:val="24"/>
          <w:szCs w:val="24"/>
        </w:rPr>
        <w:t xml:space="preserve">20. Οι βασικές εκδόσεις του λογισμικού ασφαλείας, συμπεριλαμβανομένης της τεχνολογίας για τη μείωση των κλήσεων </w:t>
      </w:r>
      <w:proofErr w:type="spellStart"/>
      <w:r w:rsidRPr="009B64FE">
        <w:rPr>
          <w:sz w:val="24"/>
          <w:szCs w:val="24"/>
        </w:rPr>
        <w:t>spam</w:t>
      </w:r>
      <w:proofErr w:type="spellEnd"/>
      <w:r w:rsidRPr="009B64FE">
        <w:rPr>
          <w:sz w:val="24"/>
          <w:szCs w:val="24"/>
        </w:rPr>
        <w:t xml:space="preserve">, παρέχονται συχνά δωρεάν μαζί με την υπηρεσία δεδομένων κινητής τηλεφωνίας </w:t>
      </w:r>
      <w:proofErr w:type="spellStart"/>
      <w:r w:rsidRPr="009B64FE">
        <w:rPr>
          <w:sz w:val="24"/>
          <w:szCs w:val="24"/>
        </w:rPr>
        <w:t>smartphone</w:t>
      </w:r>
      <w:proofErr w:type="spellEnd"/>
      <w:r w:rsidRPr="009B64FE">
        <w:rPr>
          <w:sz w:val="24"/>
          <w:szCs w:val="24"/>
        </w:rPr>
        <w:t xml:space="preserve">.  </w:t>
      </w:r>
    </w:p>
    <w:p w14:paraId="074601B1" w14:textId="77777777"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α. Σωστό</w:t>
      </w:r>
    </w:p>
    <w:p w14:paraId="23BBA098" w14:textId="718B2C69" w:rsidR="00600F8F" w:rsidRPr="009B64FE" w:rsidRDefault="00600F8F" w:rsidP="004C4944">
      <w:pPr>
        <w:spacing w:after="0" w:line="360" w:lineRule="auto"/>
        <w:ind w:left="720"/>
        <w:jc w:val="both"/>
        <w:rPr>
          <w:rFonts w:cstheme="majorBidi"/>
          <w:sz w:val="24"/>
          <w:szCs w:val="24"/>
        </w:rPr>
      </w:pPr>
      <w:r w:rsidRPr="009B64FE">
        <w:rPr>
          <w:rFonts w:cstheme="majorBidi"/>
          <w:sz w:val="24"/>
          <w:szCs w:val="24"/>
        </w:rPr>
        <w:t>β. Λάθος</w:t>
      </w:r>
    </w:p>
    <w:p w14:paraId="422457B8" w14:textId="77777777" w:rsidR="00600F8F" w:rsidRPr="009B64FE" w:rsidRDefault="00600F8F" w:rsidP="0008350B">
      <w:pPr>
        <w:spacing w:line="360" w:lineRule="auto"/>
        <w:jc w:val="both"/>
        <w:rPr>
          <w:sz w:val="24"/>
          <w:szCs w:val="24"/>
        </w:rPr>
      </w:pPr>
    </w:p>
    <w:p w14:paraId="157116D1" w14:textId="77777777" w:rsidR="00331773" w:rsidRPr="009B64FE" w:rsidRDefault="00331773" w:rsidP="0008350B">
      <w:pPr>
        <w:spacing w:after="0" w:line="360" w:lineRule="auto"/>
        <w:jc w:val="both"/>
        <w:rPr>
          <w:rFonts w:cstheme="majorBidi"/>
          <w:sz w:val="24"/>
          <w:szCs w:val="24"/>
        </w:rPr>
      </w:pPr>
    </w:p>
    <w:p w14:paraId="5FA51F4B" w14:textId="18290573" w:rsidR="00C20979" w:rsidRDefault="00C20979" w:rsidP="00C20979">
      <w:pPr>
        <w:pStyle w:val="panos2"/>
      </w:pPr>
      <w:bookmarkStart w:id="122" w:name="_Toc225436337"/>
      <w:r>
        <w:t xml:space="preserve">5.8 </w:t>
      </w:r>
      <w:r w:rsidR="00331773" w:rsidRPr="009B64FE">
        <w:t xml:space="preserve">Απαντήσεις </w:t>
      </w:r>
      <w:r w:rsidRPr="00C20979">
        <w:t xml:space="preserve">στις ερωτήσεις </w:t>
      </w:r>
      <w:proofErr w:type="spellStart"/>
      <w:r w:rsidRPr="00C20979">
        <w:t>αυτοαξιολόγησης</w:t>
      </w:r>
      <w:proofErr w:type="spellEnd"/>
      <w:r w:rsidR="00331773" w:rsidRPr="009B64FE">
        <w:t>:</w:t>
      </w:r>
      <w:bookmarkEnd w:id="122"/>
      <w:r w:rsidR="00331773" w:rsidRPr="009B64FE">
        <w:t xml:space="preserve"> </w:t>
      </w:r>
    </w:p>
    <w:p w14:paraId="2E851A7B" w14:textId="311722F7" w:rsidR="00331773" w:rsidRPr="004C4944" w:rsidRDefault="00331773" w:rsidP="0008350B">
      <w:pPr>
        <w:spacing w:after="0" w:line="360" w:lineRule="auto"/>
        <w:jc w:val="both"/>
        <w:rPr>
          <w:rFonts w:cstheme="majorBidi"/>
          <w:bCs/>
          <w:sz w:val="24"/>
          <w:szCs w:val="24"/>
        </w:rPr>
      </w:pPr>
      <w:r w:rsidRPr="004C4944">
        <w:rPr>
          <w:rFonts w:cstheme="majorBidi"/>
          <w:bCs/>
          <w:sz w:val="24"/>
          <w:szCs w:val="24"/>
        </w:rPr>
        <w:t xml:space="preserve">1. α / 2. γ / 3. β / 4. δ / 5. α / 6. α / 7. α / 8. β / 9. α / 10. α </w:t>
      </w:r>
      <w:r w:rsidR="00600F8F" w:rsidRPr="004C4944">
        <w:rPr>
          <w:rFonts w:cstheme="majorBidi"/>
          <w:bCs/>
          <w:sz w:val="24"/>
          <w:szCs w:val="24"/>
        </w:rPr>
        <w:t xml:space="preserve">/ 11. </w:t>
      </w:r>
      <w:r w:rsidR="001003BC" w:rsidRPr="004C4944">
        <w:rPr>
          <w:rFonts w:cstheme="majorBidi"/>
          <w:bCs/>
          <w:sz w:val="24"/>
          <w:szCs w:val="24"/>
        </w:rPr>
        <w:t xml:space="preserve">α/12.β/13.β/14.α/15. </w:t>
      </w:r>
      <w:r w:rsidR="009F4AA0" w:rsidRPr="004C4944">
        <w:rPr>
          <w:rFonts w:cstheme="majorBidi"/>
          <w:bCs/>
          <w:sz w:val="24"/>
          <w:szCs w:val="24"/>
        </w:rPr>
        <w:t>β/16.α/17.α/18.β/19.α/20.α</w:t>
      </w:r>
    </w:p>
    <w:p w14:paraId="757E4883" w14:textId="0333B98D" w:rsidR="004C4944" w:rsidRDefault="004C4944">
      <w:pPr>
        <w:rPr>
          <w:rFonts w:cstheme="majorBidi"/>
          <w:bCs/>
          <w:sz w:val="24"/>
          <w:szCs w:val="24"/>
        </w:rPr>
      </w:pPr>
      <w:r>
        <w:rPr>
          <w:rFonts w:cstheme="majorBidi"/>
          <w:bCs/>
          <w:sz w:val="24"/>
          <w:szCs w:val="24"/>
        </w:rPr>
        <w:br w:type="page"/>
      </w:r>
    </w:p>
    <w:p w14:paraId="557DAAA3" w14:textId="77777777" w:rsidR="00A44733" w:rsidRPr="009B64FE" w:rsidRDefault="00A44733" w:rsidP="0008350B">
      <w:pPr>
        <w:pStyle w:val="panos1"/>
      </w:pPr>
      <w:bookmarkStart w:id="123" w:name="_Toc225436338"/>
      <w:r w:rsidRPr="009B64FE">
        <w:lastRenderedPageBreak/>
        <w:t>Κ</w:t>
      </w:r>
      <w:r w:rsidR="005C66D2" w:rsidRPr="009B64FE">
        <w:t>ΕΦΑΛΑΙΟ</w:t>
      </w:r>
      <w:r w:rsidRPr="009B64FE">
        <w:t xml:space="preserve"> 6</w:t>
      </w:r>
      <w:r w:rsidR="00244EFE" w:rsidRPr="009B64FE">
        <w:t>:</w:t>
      </w:r>
      <w:r w:rsidRPr="009B64FE">
        <w:t xml:space="preserve"> Ασφάλεια</w:t>
      </w:r>
      <w:r w:rsidR="00860070" w:rsidRPr="009B64FE">
        <w:t xml:space="preserve"> </w:t>
      </w:r>
      <w:r w:rsidRPr="009B64FE">
        <w:t>μικρής επιχείρησ</w:t>
      </w:r>
      <w:r w:rsidR="005C66D2" w:rsidRPr="009B64FE">
        <w:t>η</w:t>
      </w:r>
      <w:r w:rsidRPr="009B64FE">
        <w:t>ς</w:t>
      </w:r>
      <w:bookmarkEnd w:id="123"/>
      <w:r w:rsidRPr="009B64FE">
        <w:t xml:space="preserve"> </w:t>
      </w:r>
    </w:p>
    <w:p w14:paraId="51081D5C" w14:textId="77777777" w:rsidR="00A44733" w:rsidRDefault="00A44733" w:rsidP="0008350B">
      <w:pPr>
        <w:spacing w:after="0" w:line="360" w:lineRule="auto"/>
        <w:jc w:val="both"/>
        <w:rPr>
          <w:rStyle w:val="a7"/>
          <w:rFonts w:cstheme="majorBidi"/>
          <w:b w:val="0"/>
          <w:bCs w:val="0"/>
          <w:sz w:val="24"/>
          <w:szCs w:val="24"/>
          <w:shd w:val="clear" w:color="auto" w:fill="FFFFFF"/>
        </w:rPr>
      </w:pPr>
    </w:p>
    <w:p w14:paraId="3C946457" w14:textId="77777777" w:rsidR="000929C6" w:rsidRPr="000929C6" w:rsidRDefault="000929C6" w:rsidP="000929C6">
      <w:pPr>
        <w:spacing w:after="0" w:line="360" w:lineRule="auto"/>
        <w:ind w:firstLine="284"/>
        <w:jc w:val="both"/>
        <w:rPr>
          <w:rFonts w:ascii="Calibri" w:eastAsia="Calibri" w:hAnsi="Calibri" w:cs="Times New Roman"/>
          <w:color w:val="000000"/>
          <w:sz w:val="24"/>
        </w:rPr>
      </w:pPr>
      <w:r w:rsidRPr="000929C6">
        <w:rPr>
          <w:rFonts w:ascii="Calibri" w:eastAsia="Calibri" w:hAnsi="Calibri" w:cs="Times New Roman"/>
          <w:noProof/>
          <w:sz w:val="24"/>
        </w:rPr>
        <mc:AlternateContent>
          <mc:Choice Requires="wps">
            <w:drawing>
              <wp:inline distT="0" distB="0" distL="0" distR="0" wp14:anchorId="23DA3CB1" wp14:editId="06571909">
                <wp:extent cx="1184910" cy="402590"/>
                <wp:effectExtent l="19050" t="19050" r="24765" b="26035"/>
                <wp:docPr id="24" name="Διπλή αγκύλη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3DE3E02A" w14:textId="77777777" w:rsidR="000929C6" w:rsidRDefault="000929C6" w:rsidP="000929C6">
                            <w:pPr>
                              <w:spacing w:line="276" w:lineRule="auto"/>
                              <w:jc w:val="center"/>
                              <w:rPr>
                                <w:rFonts w:cs="Calibri"/>
                                <w:iCs/>
                                <w:spacing w:val="20"/>
                                <w:sz w:val="32"/>
                                <w:szCs w:val="32"/>
                              </w:rPr>
                            </w:pPr>
                            <w:r w:rsidRPr="000929C6">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 w14:anchorId="23DA3CB1" id="_x0000_s1048" type="#_x0000_t185" style="width:93.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" adj="1739" strokecolor="#bfbfbf" strokeweight="3pt">
                <v:textbox style="mso-fit-shape-to-text:t" inset="3.6pt,,3.6pt">
                  <w:txbxContent>
                    <w:p w14:paraId="3DE3E02A" w14:textId="77777777" w:rsidR="000929C6" w:rsidRDefault="000929C6" w:rsidP="000929C6">
                      <w:pPr>
                        <w:spacing w:line="276" w:lineRule="auto"/>
                        <w:jc w:val="center"/>
                        <w:rPr>
                          <w:rFonts w:cs="Calibri"/>
                          <w:iCs/>
                          <w:spacing w:val="20"/>
                          <w:sz w:val="32"/>
                          <w:szCs w:val="32"/>
                        </w:rPr>
                      </w:pPr>
                      <w:r w:rsidRPr="000929C6">
                        <w:rPr>
                          <w:b/>
                          <w:bCs/>
                          <w:iCs/>
                          <w:spacing w:val="20"/>
                          <w:sz w:val="28"/>
                          <w:szCs w:val="28"/>
                        </w:rPr>
                        <w:t>Σκοπός</w:t>
                      </w:r>
                    </w:p>
                  </w:txbxContent>
                </v:textbox>
                <w10:anchorlock/>
              </v:shape>
            </w:pict>
          </mc:Fallback>
        </mc:AlternateContent>
      </w:r>
    </w:p>
    <w:p w14:paraId="3F5B2CB6" w14:textId="3EBE62B5" w:rsidR="008A03F8" w:rsidRPr="009B64FE" w:rsidRDefault="00A44733" w:rsidP="0008350B">
      <w:pPr>
        <w:spacing w:after="0" w:line="360" w:lineRule="auto"/>
        <w:jc w:val="both"/>
        <w:rPr>
          <w:rFonts w:cstheme="majorBidi"/>
          <w:sz w:val="24"/>
          <w:szCs w:val="24"/>
        </w:rPr>
      </w:pPr>
      <w:r w:rsidRPr="000929C6">
        <w:rPr>
          <w:rFonts w:cstheme="majorBidi"/>
          <w:bCs/>
          <w:sz w:val="24"/>
          <w:szCs w:val="24"/>
        </w:rPr>
        <w:t>Σκοπός</w:t>
      </w:r>
      <w:r w:rsidR="002F2389" w:rsidRPr="000929C6">
        <w:rPr>
          <w:rFonts w:cstheme="majorBidi"/>
          <w:bCs/>
          <w:sz w:val="24"/>
          <w:szCs w:val="24"/>
        </w:rPr>
        <w:t xml:space="preserve"> ε</w:t>
      </w:r>
      <w:r w:rsidR="002F2389" w:rsidRPr="009B64FE">
        <w:rPr>
          <w:rFonts w:cstheme="majorBidi"/>
          <w:bCs/>
          <w:sz w:val="24"/>
          <w:szCs w:val="24"/>
        </w:rPr>
        <w:t>ίναι</w:t>
      </w:r>
      <w:r w:rsidRPr="009B64FE">
        <w:rPr>
          <w:rFonts w:cstheme="majorBidi"/>
          <w:b/>
          <w:sz w:val="24"/>
          <w:szCs w:val="24"/>
        </w:rPr>
        <w:t xml:space="preserve"> </w:t>
      </w:r>
      <w:r w:rsidR="008A03F8" w:rsidRPr="009B64FE">
        <w:rPr>
          <w:rFonts w:cstheme="majorBidi"/>
          <w:sz w:val="24"/>
          <w:szCs w:val="24"/>
        </w:rPr>
        <w:t xml:space="preserve">η </w:t>
      </w:r>
      <w:r w:rsidR="00643144" w:rsidRPr="009B64FE">
        <w:rPr>
          <w:rFonts w:cstheme="majorBidi"/>
          <w:sz w:val="24"/>
          <w:szCs w:val="24"/>
        </w:rPr>
        <w:t xml:space="preserve">κατανόηση των μέτρων ασφαλείας που απαιτούνται για τη </w:t>
      </w:r>
      <w:r w:rsidR="008A03F8" w:rsidRPr="009B64FE">
        <w:rPr>
          <w:rFonts w:cstheme="majorBidi"/>
          <w:sz w:val="24"/>
          <w:szCs w:val="24"/>
        </w:rPr>
        <w:t xml:space="preserve">διατήρηση της ασφάλειας στον κυβερνοχώρο </w:t>
      </w:r>
      <w:r w:rsidR="00643144" w:rsidRPr="009B64FE">
        <w:rPr>
          <w:rFonts w:cstheme="majorBidi"/>
          <w:sz w:val="24"/>
          <w:szCs w:val="24"/>
        </w:rPr>
        <w:t>από μια</w:t>
      </w:r>
      <w:r w:rsidR="008A03F8" w:rsidRPr="009B64FE">
        <w:rPr>
          <w:rFonts w:cstheme="majorBidi"/>
          <w:sz w:val="24"/>
          <w:szCs w:val="24"/>
        </w:rPr>
        <w:t xml:space="preserve"> μικρή επιχείρηση, η εστίαση στους εργαζόμενους</w:t>
      </w:r>
      <w:r w:rsidR="00860070" w:rsidRPr="009B64FE">
        <w:rPr>
          <w:rFonts w:cstheme="majorBidi"/>
          <w:sz w:val="24"/>
          <w:szCs w:val="24"/>
        </w:rPr>
        <w:t xml:space="preserve"> </w:t>
      </w:r>
      <w:r w:rsidR="008A03F8" w:rsidRPr="009B64FE">
        <w:rPr>
          <w:rFonts w:cstheme="majorBidi"/>
          <w:sz w:val="24"/>
          <w:szCs w:val="24"/>
        </w:rPr>
        <w:t>και η</w:t>
      </w:r>
      <w:r w:rsidR="00860070" w:rsidRPr="009B64FE">
        <w:rPr>
          <w:rFonts w:cstheme="majorBidi"/>
          <w:sz w:val="24"/>
          <w:szCs w:val="24"/>
        </w:rPr>
        <w:t xml:space="preserve"> </w:t>
      </w:r>
      <w:r w:rsidR="008A03F8" w:rsidRPr="009B64FE">
        <w:rPr>
          <w:rFonts w:cstheme="majorBidi"/>
          <w:sz w:val="24"/>
          <w:szCs w:val="24"/>
        </w:rPr>
        <w:t>κατανόηση σημαντικών ρυθμίσεων και προτύπων.</w:t>
      </w:r>
    </w:p>
    <w:p w14:paraId="632E8C6E" w14:textId="77777777" w:rsidR="00643144" w:rsidRDefault="00643144" w:rsidP="0008350B">
      <w:pPr>
        <w:spacing w:after="0" w:line="360" w:lineRule="auto"/>
        <w:jc w:val="both"/>
        <w:rPr>
          <w:rFonts w:cstheme="majorBidi"/>
          <w:sz w:val="24"/>
          <w:szCs w:val="24"/>
        </w:rPr>
      </w:pPr>
    </w:p>
    <w:p w14:paraId="5E9541AF" w14:textId="5036C3CE" w:rsidR="000929C6" w:rsidRDefault="000929C6" w:rsidP="000929C6">
      <w:pPr>
        <w:rPr>
          <w:color w:val="000000"/>
        </w:rPr>
      </w:pPr>
      <w:r>
        <w:rPr>
          <w:noProof/>
        </w:rPr>
        <mc:AlternateContent>
          <mc:Choice Requires="wps">
            <w:drawing>
              <wp:inline distT="0" distB="0" distL="0" distR="0" wp14:anchorId="550ED5AA" wp14:editId="631C5005">
                <wp:extent cx="3135630" cy="402590"/>
                <wp:effectExtent l="19050" t="19050" r="26670" b="26035"/>
                <wp:docPr id="25" name="Διπλή αγκύλη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563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4FACBEBA" w14:textId="77777777" w:rsidR="000929C6" w:rsidRPr="000929C6" w:rsidRDefault="000929C6" w:rsidP="000929C6">
                            <w:pPr>
                              <w:spacing w:line="276" w:lineRule="auto"/>
                              <w:jc w:val="center"/>
                              <w:rPr>
                                <w:b/>
                                <w:bCs/>
                                <w:iCs/>
                                <w:spacing w:val="20"/>
                                <w:sz w:val="28"/>
                                <w:szCs w:val="28"/>
                              </w:rPr>
                            </w:pPr>
                            <w:r w:rsidRPr="000929C6">
                              <w:rPr>
                                <w:b/>
                                <w:bCs/>
                                <w:iCs/>
                                <w:spacing w:val="20"/>
                                <w:sz w:val="28"/>
                                <w:szCs w:val="28"/>
                              </w:rPr>
                              <w:t>Προσδοκώμενα</w:t>
                            </w:r>
                            <w:r w:rsidRPr="000929C6">
                              <w:rPr>
                                <w:rFonts w:ascii="Georgia" w:hAnsi="Georgia"/>
                                <w:b/>
                                <w:bCs/>
                                <w:iCs/>
                                <w:spacing w:val="20"/>
                                <w:sz w:val="28"/>
                                <w:szCs w:val="28"/>
                              </w:rPr>
                              <w:t xml:space="preserve"> </w:t>
                            </w:r>
                            <w:r w:rsidRPr="000929C6">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550ED5AA" id="Διπλή αγκύλη 25" o:spid="_x0000_s1049" type="#_x0000_t185" style="width:246.9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" adj="1739" strokecolor="#bfbfbf [2412]" strokeweight="3pt">
                <v:textbox style="mso-fit-shape-to-text:t" inset="3.6pt,,3.6pt">
                  <w:txbxContent>
                    <w:p w14:paraId="4FACBEBA" w14:textId="77777777" w:rsidR="000929C6" w:rsidRPr="000929C6" w:rsidRDefault="000929C6" w:rsidP="000929C6">
                      <w:pPr>
                        <w:spacing w:line="276" w:lineRule="auto"/>
                        <w:jc w:val="center"/>
                        <w:rPr>
                          <w:b/>
                          <w:bCs/>
                          <w:iCs/>
                          <w:spacing w:val="20"/>
                          <w:sz w:val="28"/>
                          <w:szCs w:val="28"/>
                        </w:rPr>
                      </w:pPr>
                      <w:r w:rsidRPr="000929C6">
                        <w:rPr>
                          <w:b/>
                          <w:bCs/>
                          <w:iCs/>
                          <w:spacing w:val="20"/>
                          <w:sz w:val="28"/>
                          <w:szCs w:val="28"/>
                        </w:rPr>
                        <w:t>Προσδοκώμενα</w:t>
                      </w:r>
                      <w:r w:rsidRPr="000929C6">
                        <w:rPr>
                          <w:rFonts w:ascii="Georgia" w:hAnsi="Georgia"/>
                          <w:b/>
                          <w:bCs/>
                          <w:iCs/>
                          <w:spacing w:val="20"/>
                          <w:sz w:val="28"/>
                          <w:szCs w:val="28"/>
                        </w:rPr>
                        <w:t xml:space="preserve"> </w:t>
                      </w:r>
                      <w:r w:rsidRPr="000929C6">
                        <w:rPr>
                          <w:b/>
                          <w:bCs/>
                          <w:iCs/>
                          <w:spacing w:val="20"/>
                          <w:sz w:val="28"/>
                          <w:szCs w:val="28"/>
                        </w:rPr>
                        <w:t>Αποτελέσματα</w:t>
                      </w:r>
                    </w:p>
                  </w:txbxContent>
                </v:textbox>
                <w10:anchorlock/>
              </v:shape>
            </w:pict>
          </mc:Fallback>
        </mc:AlternateContent>
      </w:r>
    </w:p>
    <w:p w14:paraId="27CF173D" w14:textId="47187D10" w:rsidR="00A44733" w:rsidRPr="009B64FE" w:rsidRDefault="00A44733" w:rsidP="0008350B">
      <w:pPr>
        <w:spacing w:after="0" w:line="360" w:lineRule="auto"/>
        <w:jc w:val="both"/>
        <w:rPr>
          <w:rFonts w:cstheme="majorBidi"/>
          <w:sz w:val="24"/>
          <w:szCs w:val="24"/>
        </w:rPr>
      </w:pPr>
      <w:r w:rsidRPr="009B64FE">
        <w:rPr>
          <w:rFonts w:cstheme="majorBidi"/>
          <w:sz w:val="24"/>
          <w:szCs w:val="24"/>
        </w:rPr>
        <w:t>Όταν θα έχετε τελειώσει τη</w:t>
      </w:r>
      <w:r w:rsidR="006560D4" w:rsidRPr="009B64FE">
        <w:rPr>
          <w:rFonts w:cstheme="majorBidi"/>
          <w:sz w:val="24"/>
          <w:szCs w:val="24"/>
        </w:rPr>
        <w:t xml:space="preserve"> μελέτη του κεφαλαίου θα μπορείτε</w:t>
      </w:r>
      <w:r w:rsidRPr="009B64FE">
        <w:rPr>
          <w:rFonts w:cstheme="majorBidi"/>
          <w:sz w:val="24"/>
          <w:szCs w:val="24"/>
        </w:rPr>
        <w:t xml:space="preserve"> να</w:t>
      </w:r>
      <w:r w:rsidR="00244EFE" w:rsidRPr="009B64FE">
        <w:rPr>
          <w:rFonts w:cstheme="majorBidi"/>
          <w:sz w:val="24"/>
          <w:szCs w:val="24"/>
        </w:rPr>
        <w:t>:</w:t>
      </w:r>
    </w:p>
    <w:p w14:paraId="4EBB3FD3" w14:textId="6618F3A8" w:rsidR="006560D4" w:rsidRPr="000929C6" w:rsidRDefault="006560D4" w:rsidP="008C6284">
      <w:pPr>
        <w:pStyle w:val="a5"/>
        <w:numPr>
          <w:ilvl w:val="0"/>
          <w:numId w:val="94"/>
        </w:numPr>
        <w:spacing w:line="360" w:lineRule="auto"/>
        <w:jc w:val="both"/>
        <w:rPr>
          <w:rFonts w:cs="Times New Roman"/>
          <w:sz w:val="24"/>
          <w:szCs w:val="24"/>
        </w:rPr>
      </w:pPr>
      <w:r w:rsidRPr="000929C6">
        <w:rPr>
          <w:rFonts w:cs="Times New Roman"/>
          <w:sz w:val="24"/>
          <w:szCs w:val="24"/>
        </w:rPr>
        <w:t>Κατανοείτε  πώς διασφαλίζονται οι επιχειρήσεις από κινδύνους στον κυβερνοχώρο</w:t>
      </w:r>
    </w:p>
    <w:p w14:paraId="008C5221" w14:textId="7FB20C3D" w:rsidR="006560D4" w:rsidRPr="000929C6" w:rsidRDefault="006560D4" w:rsidP="008C6284">
      <w:pPr>
        <w:pStyle w:val="a5"/>
        <w:numPr>
          <w:ilvl w:val="0"/>
          <w:numId w:val="94"/>
        </w:numPr>
        <w:spacing w:line="360" w:lineRule="auto"/>
        <w:jc w:val="both"/>
        <w:rPr>
          <w:rFonts w:cs="Times New Roman"/>
          <w:sz w:val="24"/>
          <w:szCs w:val="24"/>
        </w:rPr>
      </w:pPr>
      <w:r w:rsidRPr="000929C6">
        <w:rPr>
          <w:rFonts w:cs="Times New Roman"/>
          <w:sz w:val="24"/>
          <w:szCs w:val="24"/>
        </w:rPr>
        <w:t xml:space="preserve">Ανακαλύπτετε τους κινδύνους </w:t>
      </w:r>
      <w:proofErr w:type="spellStart"/>
      <w:r w:rsidRPr="000929C6">
        <w:rPr>
          <w:rFonts w:cs="Times New Roman"/>
          <w:sz w:val="24"/>
          <w:szCs w:val="24"/>
        </w:rPr>
        <w:t>κυβερνοασφάλειας</w:t>
      </w:r>
      <w:proofErr w:type="spellEnd"/>
      <w:r w:rsidRPr="000929C6">
        <w:rPr>
          <w:rFonts w:cs="Times New Roman"/>
          <w:sz w:val="24"/>
          <w:szCs w:val="24"/>
        </w:rPr>
        <w:t xml:space="preserve"> που αντιμετωπίζουν οι μικρές επιχειρήσεις και να προτείνετε ιδέες για τον μετριασμό τους.</w:t>
      </w:r>
    </w:p>
    <w:p w14:paraId="2237729D" w14:textId="65FCD7E8" w:rsidR="006560D4" w:rsidRPr="000929C6" w:rsidRDefault="00643144" w:rsidP="008C6284">
      <w:pPr>
        <w:pStyle w:val="a5"/>
        <w:numPr>
          <w:ilvl w:val="0"/>
          <w:numId w:val="94"/>
        </w:numPr>
        <w:spacing w:line="360" w:lineRule="auto"/>
        <w:jc w:val="both"/>
        <w:rPr>
          <w:rFonts w:cs="Times New Roman"/>
          <w:sz w:val="24"/>
          <w:szCs w:val="24"/>
        </w:rPr>
      </w:pPr>
      <w:r w:rsidRPr="000929C6">
        <w:rPr>
          <w:rFonts w:cs="Times New Roman"/>
          <w:sz w:val="24"/>
          <w:szCs w:val="24"/>
        </w:rPr>
        <w:t>Δ</w:t>
      </w:r>
      <w:r w:rsidR="006560D4" w:rsidRPr="000929C6">
        <w:rPr>
          <w:rFonts w:cs="Times New Roman"/>
          <w:sz w:val="24"/>
          <w:szCs w:val="24"/>
        </w:rPr>
        <w:t>ιατηρείτε την ασφάλεια στον κυβερνοχώρο ως μέλος μικρής επιχείρησης</w:t>
      </w:r>
    </w:p>
    <w:p w14:paraId="4434B479" w14:textId="35C69847" w:rsidR="006560D4" w:rsidRPr="000929C6" w:rsidRDefault="006560D4" w:rsidP="008C6284">
      <w:pPr>
        <w:pStyle w:val="a5"/>
        <w:numPr>
          <w:ilvl w:val="0"/>
          <w:numId w:val="94"/>
        </w:numPr>
        <w:spacing w:line="360" w:lineRule="auto"/>
        <w:jc w:val="both"/>
        <w:rPr>
          <w:rFonts w:cs="Times New Roman"/>
          <w:sz w:val="24"/>
          <w:szCs w:val="24"/>
        </w:rPr>
      </w:pPr>
      <w:r w:rsidRPr="000929C6">
        <w:rPr>
          <w:rFonts w:cs="Times New Roman"/>
          <w:sz w:val="24"/>
          <w:szCs w:val="24"/>
        </w:rPr>
        <w:t xml:space="preserve">Αντιμετωπίζετε ζητήματα ασφαλείας </w:t>
      </w:r>
      <w:r w:rsidR="003A3E50" w:rsidRPr="000929C6">
        <w:rPr>
          <w:rFonts w:cs="Times New Roman"/>
          <w:sz w:val="24"/>
          <w:szCs w:val="24"/>
        </w:rPr>
        <w:t>με επίκεντρο τους εργαζόμενους</w:t>
      </w:r>
    </w:p>
    <w:p w14:paraId="34FC5738" w14:textId="2C6CB007" w:rsidR="006560D4" w:rsidRPr="000929C6" w:rsidRDefault="003A3E50" w:rsidP="008C6284">
      <w:pPr>
        <w:pStyle w:val="a5"/>
        <w:numPr>
          <w:ilvl w:val="0"/>
          <w:numId w:val="94"/>
        </w:numPr>
        <w:spacing w:line="360" w:lineRule="auto"/>
        <w:jc w:val="both"/>
        <w:rPr>
          <w:rFonts w:cs="Times New Roman"/>
          <w:sz w:val="24"/>
          <w:szCs w:val="24"/>
        </w:rPr>
      </w:pPr>
      <w:r w:rsidRPr="000929C6">
        <w:rPr>
          <w:rFonts w:cs="Times New Roman"/>
          <w:sz w:val="24"/>
          <w:szCs w:val="24"/>
        </w:rPr>
        <w:t>Αξιοποιείτε σημαντικ</w:t>
      </w:r>
      <w:r w:rsidR="00643144" w:rsidRPr="000929C6">
        <w:rPr>
          <w:rFonts w:cs="Times New Roman"/>
          <w:sz w:val="24"/>
          <w:szCs w:val="24"/>
        </w:rPr>
        <w:t>ά εργαλεία</w:t>
      </w:r>
      <w:r w:rsidRPr="000929C6">
        <w:rPr>
          <w:rFonts w:cs="Times New Roman"/>
          <w:sz w:val="24"/>
          <w:szCs w:val="24"/>
        </w:rPr>
        <w:t xml:space="preserve"> ρυθμίσεις και πρότυπα</w:t>
      </w:r>
      <w:r w:rsidR="00643144" w:rsidRPr="000929C6">
        <w:rPr>
          <w:rFonts w:cs="Times New Roman"/>
          <w:sz w:val="24"/>
          <w:szCs w:val="24"/>
        </w:rPr>
        <w:t>.</w:t>
      </w:r>
    </w:p>
    <w:p w14:paraId="36888465" w14:textId="77777777" w:rsidR="00643144" w:rsidRDefault="00643144" w:rsidP="0008350B">
      <w:pPr>
        <w:spacing w:after="0" w:line="360" w:lineRule="auto"/>
        <w:jc w:val="both"/>
        <w:rPr>
          <w:rFonts w:cstheme="majorBidi"/>
          <w:b/>
          <w:sz w:val="24"/>
          <w:szCs w:val="24"/>
        </w:rPr>
      </w:pPr>
    </w:p>
    <w:p w14:paraId="0EE53C54" w14:textId="6243B845" w:rsidR="00AA5F31" w:rsidRDefault="00AA5F31" w:rsidP="00AA5F31">
      <w:pPr>
        <w:rPr>
          <w:color w:val="000000"/>
        </w:rPr>
      </w:pPr>
      <w:r>
        <w:rPr>
          <w:noProof/>
        </w:rPr>
        <mc:AlternateContent>
          <mc:Choice Requires="wps">
            <w:drawing>
              <wp:inline distT="0" distB="0" distL="0" distR="0" wp14:anchorId="13E3649B" wp14:editId="4F8FFF58">
                <wp:extent cx="2259330" cy="403225"/>
                <wp:effectExtent l="19050" t="19050" r="26670" b="25400"/>
                <wp:docPr id="26" name="Διπλή αγκύλη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66C0ADD2" w14:textId="77777777" w:rsidR="00AA5F31" w:rsidRPr="00AA5F31" w:rsidRDefault="00AA5F31" w:rsidP="00AA5F31">
                            <w:pPr>
                              <w:spacing w:line="276" w:lineRule="auto"/>
                              <w:jc w:val="center"/>
                              <w:rPr>
                                <w:b/>
                                <w:bCs/>
                                <w:iCs/>
                                <w:spacing w:val="20"/>
                                <w:sz w:val="28"/>
                                <w:szCs w:val="28"/>
                              </w:rPr>
                            </w:pPr>
                            <w:r w:rsidRPr="00AA5F31">
                              <w:rPr>
                                <w:b/>
                                <w:bCs/>
                                <w:iCs/>
                                <w:spacing w:val="20"/>
                                <w:sz w:val="28"/>
                                <w:szCs w:val="28"/>
                              </w:rPr>
                              <w:t>Έννοιες-Κλειδιά</w:t>
                            </w:r>
                          </w:p>
                        </w:txbxContent>
                      </wps:txbx>
                      <wps:bodyPr rot="0" vert="horz" wrap="square" lIns="45720" tIns="45720" rIns="45720" bIns="45720" anchor="t" anchorCtr="0" upright="1">
                        <a:spAutoFit/>
                      </wps:bodyPr>
                    </wps:wsp>
                  </a:graphicData>
                </a:graphic>
              </wp:inline>
            </w:drawing>
          </mc:Choice>
          <mc:Fallback>
            <w:pict>
              <v:shape w14:anchorId="13E3649B" id="Διπλή αγκύλη 26" o:spid="_x0000_s1050" type="#_x0000_t185" style="width:177.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" adj="1739" strokecolor="#bfbfbf [2412]" strokeweight="3pt">
                <v:textbox style="mso-fit-shape-to-text:t" inset="3.6pt,,3.6pt">
                  <w:txbxContent>
                    <w:p w14:paraId="66C0ADD2" w14:textId="77777777" w:rsidR="00AA5F31" w:rsidRPr="00AA5F31" w:rsidRDefault="00AA5F31" w:rsidP="00AA5F31">
                      <w:pPr>
                        <w:spacing w:line="276" w:lineRule="auto"/>
                        <w:jc w:val="center"/>
                        <w:rPr>
                          <w:b/>
                          <w:bCs/>
                          <w:iCs/>
                          <w:spacing w:val="20"/>
                          <w:sz w:val="28"/>
                          <w:szCs w:val="28"/>
                        </w:rPr>
                      </w:pPr>
                      <w:r w:rsidRPr="00AA5F31">
                        <w:rPr>
                          <w:b/>
                          <w:bCs/>
                          <w:iCs/>
                          <w:spacing w:val="20"/>
                          <w:sz w:val="28"/>
                          <w:szCs w:val="28"/>
                        </w:rPr>
                        <w:t>Έννοιες-Κλειδιά</w:t>
                      </w:r>
                    </w:p>
                  </w:txbxContent>
                </v:textbox>
                <w10:anchorlock/>
              </v:shape>
            </w:pict>
          </mc:Fallback>
        </mc:AlternateContent>
      </w:r>
    </w:p>
    <w:p w14:paraId="739C6426" w14:textId="77777777" w:rsidR="00AA5F31" w:rsidRPr="00AA5F31" w:rsidRDefault="004129D4" w:rsidP="008C6284">
      <w:pPr>
        <w:pStyle w:val="a5"/>
        <w:numPr>
          <w:ilvl w:val="0"/>
          <w:numId w:val="95"/>
        </w:numPr>
        <w:spacing w:after="0" w:line="360" w:lineRule="auto"/>
        <w:jc w:val="both"/>
        <w:rPr>
          <w:rFonts w:cstheme="majorBidi"/>
          <w:sz w:val="24"/>
          <w:szCs w:val="24"/>
        </w:rPr>
      </w:pPr>
      <w:r w:rsidRPr="00AA5F31">
        <w:rPr>
          <w:rFonts w:cstheme="majorBidi"/>
          <w:sz w:val="24"/>
          <w:szCs w:val="24"/>
        </w:rPr>
        <w:t xml:space="preserve">εκπαίδευση / ενημέρωση, </w:t>
      </w:r>
    </w:p>
    <w:p w14:paraId="0BC8F02C" w14:textId="77777777" w:rsidR="00AA5F31" w:rsidRPr="00AA5F31" w:rsidRDefault="004129D4" w:rsidP="008C6284">
      <w:pPr>
        <w:pStyle w:val="a5"/>
        <w:numPr>
          <w:ilvl w:val="0"/>
          <w:numId w:val="95"/>
        </w:numPr>
        <w:spacing w:after="0" w:line="360" w:lineRule="auto"/>
        <w:jc w:val="both"/>
        <w:rPr>
          <w:rFonts w:cstheme="majorBidi"/>
          <w:sz w:val="24"/>
          <w:szCs w:val="24"/>
        </w:rPr>
      </w:pPr>
      <w:r w:rsidRPr="00AA5F31">
        <w:rPr>
          <w:rFonts w:cstheme="majorBidi"/>
          <w:sz w:val="24"/>
          <w:szCs w:val="24"/>
        </w:rPr>
        <w:t xml:space="preserve">πρόσβαση, </w:t>
      </w:r>
    </w:p>
    <w:p w14:paraId="772BDB90" w14:textId="77777777" w:rsidR="00AA5F31" w:rsidRPr="00AA5F31" w:rsidRDefault="004129D4" w:rsidP="008C6284">
      <w:pPr>
        <w:pStyle w:val="a5"/>
        <w:numPr>
          <w:ilvl w:val="0"/>
          <w:numId w:val="95"/>
        </w:numPr>
        <w:spacing w:after="0" w:line="360" w:lineRule="auto"/>
        <w:jc w:val="both"/>
        <w:rPr>
          <w:rFonts w:cstheme="majorBidi"/>
          <w:sz w:val="24"/>
          <w:szCs w:val="24"/>
        </w:rPr>
      </w:pPr>
      <w:r w:rsidRPr="00AA5F31">
        <w:rPr>
          <w:rFonts w:cstheme="majorBidi"/>
          <w:sz w:val="24"/>
          <w:szCs w:val="24"/>
        </w:rPr>
        <w:t xml:space="preserve">διαπιστευτήρια, </w:t>
      </w:r>
    </w:p>
    <w:p w14:paraId="6FA6B20C" w14:textId="77777777" w:rsidR="00AA5F31" w:rsidRPr="00AA5F31" w:rsidRDefault="004129D4" w:rsidP="008C6284">
      <w:pPr>
        <w:pStyle w:val="a5"/>
        <w:numPr>
          <w:ilvl w:val="0"/>
          <w:numId w:val="95"/>
        </w:numPr>
        <w:spacing w:after="0" w:line="360" w:lineRule="auto"/>
        <w:jc w:val="both"/>
        <w:rPr>
          <w:rFonts w:cstheme="majorBidi"/>
          <w:sz w:val="24"/>
          <w:szCs w:val="24"/>
        </w:rPr>
      </w:pPr>
      <w:r w:rsidRPr="00AA5F31">
        <w:rPr>
          <w:rFonts w:cstheme="majorBidi"/>
          <w:sz w:val="24"/>
          <w:szCs w:val="24"/>
        </w:rPr>
        <w:t xml:space="preserve">διαχειριστής συστήματος, </w:t>
      </w:r>
    </w:p>
    <w:p w14:paraId="26509B19" w14:textId="77777777" w:rsidR="00AA5F31" w:rsidRPr="00AA5F31" w:rsidRDefault="004129D4" w:rsidP="008C6284">
      <w:pPr>
        <w:pStyle w:val="a5"/>
        <w:numPr>
          <w:ilvl w:val="0"/>
          <w:numId w:val="95"/>
        </w:numPr>
        <w:spacing w:after="0" w:line="360" w:lineRule="auto"/>
        <w:jc w:val="both"/>
        <w:rPr>
          <w:rFonts w:cstheme="majorBidi"/>
          <w:sz w:val="24"/>
          <w:szCs w:val="24"/>
        </w:rPr>
      </w:pPr>
      <w:proofErr w:type="spellStart"/>
      <w:r w:rsidRPr="00AA5F31">
        <w:rPr>
          <w:rFonts w:cstheme="majorBidi"/>
          <w:sz w:val="24"/>
          <w:szCs w:val="24"/>
        </w:rPr>
        <w:t>αυθεντικοποίηση</w:t>
      </w:r>
      <w:proofErr w:type="spellEnd"/>
      <w:r w:rsidRPr="00AA5F31">
        <w:rPr>
          <w:rFonts w:cstheme="majorBidi"/>
          <w:sz w:val="24"/>
          <w:szCs w:val="24"/>
        </w:rPr>
        <w:t xml:space="preserve">, </w:t>
      </w:r>
    </w:p>
    <w:p w14:paraId="2388BA05" w14:textId="77777777" w:rsidR="00AA5F31" w:rsidRPr="00AA5F31" w:rsidRDefault="004129D4" w:rsidP="008C6284">
      <w:pPr>
        <w:pStyle w:val="a5"/>
        <w:numPr>
          <w:ilvl w:val="0"/>
          <w:numId w:val="95"/>
        </w:numPr>
        <w:spacing w:after="0" w:line="360" w:lineRule="auto"/>
        <w:jc w:val="both"/>
        <w:rPr>
          <w:rFonts w:cstheme="majorBidi"/>
          <w:sz w:val="24"/>
          <w:szCs w:val="24"/>
        </w:rPr>
      </w:pPr>
      <w:r w:rsidRPr="00AA5F31">
        <w:rPr>
          <w:rFonts w:cstheme="majorBidi"/>
          <w:sz w:val="24"/>
          <w:szCs w:val="24"/>
        </w:rPr>
        <w:t xml:space="preserve">κανόνες συμμόρφωσης, </w:t>
      </w:r>
    </w:p>
    <w:p w14:paraId="0F8FF3B1" w14:textId="77777777" w:rsidR="00AA5F31" w:rsidRPr="00AA5F31" w:rsidRDefault="004129D4" w:rsidP="008C6284">
      <w:pPr>
        <w:pStyle w:val="a5"/>
        <w:numPr>
          <w:ilvl w:val="0"/>
          <w:numId w:val="95"/>
        </w:numPr>
        <w:spacing w:after="0" w:line="360" w:lineRule="auto"/>
        <w:jc w:val="both"/>
        <w:rPr>
          <w:rFonts w:cstheme="majorBidi"/>
          <w:sz w:val="24"/>
          <w:szCs w:val="24"/>
        </w:rPr>
      </w:pPr>
      <w:r w:rsidRPr="00AA5F31">
        <w:rPr>
          <w:rFonts w:cstheme="majorBidi"/>
          <w:sz w:val="24"/>
          <w:szCs w:val="24"/>
        </w:rPr>
        <w:t xml:space="preserve">νομικό/ κανονιστικό πλαίσιο, </w:t>
      </w:r>
    </w:p>
    <w:p w14:paraId="4FAAC5A0" w14:textId="25B111E1" w:rsidR="00CD5DF9" w:rsidRPr="00AA5F31" w:rsidRDefault="00FB1E96" w:rsidP="008C6284">
      <w:pPr>
        <w:pStyle w:val="a5"/>
        <w:numPr>
          <w:ilvl w:val="0"/>
          <w:numId w:val="95"/>
        </w:numPr>
        <w:spacing w:after="0" w:line="360" w:lineRule="auto"/>
        <w:jc w:val="both"/>
        <w:rPr>
          <w:rFonts w:cstheme="majorBidi"/>
          <w:sz w:val="24"/>
          <w:szCs w:val="24"/>
        </w:rPr>
      </w:pPr>
      <w:r w:rsidRPr="00AA5F31">
        <w:rPr>
          <w:rFonts w:cstheme="majorBidi"/>
          <w:sz w:val="24"/>
          <w:szCs w:val="24"/>
        </w:rPr>
        <w:t>διαφάνεια, ακεραιότητα/ εμπιστευτικότητα/ τεκμηρίωση</w:t>
      </w:r>
    </w:p>
    <w:p w14:paraId="656C7380" w14:textId="77777777" w:rsidR="00CD5DF9" w:rsidRPr="009B64FE" w:rsidRDefault="00CD5DF9" w:rsidP="0008350B">
      <w:pPr>
        <w:spacing w:after="0" w:line="360" w:lineRule="auto"/>
        <w:jc w:val="both"/>
        <w:rPr>
          <w:rFonts w:cstheme="majorBidi"/>
          <w:sz w:val="24"/>
          <w:szCs w:val="24"/>
        </w:rPr>
      </w:pPr>
    </w:p>
    <w:p w14:paraId="0C97D051" w14:textId="77777777" w:rsidR="00CD5DF9" w:rsidRPr="009B64FE" w:rsidRDefault="00CD5DF9" w:rsidP="0008350B">
      <w:pPr>
        <w:pStyle w:val="panos2"/>
      </w:pPr>
      <w:bookmarkStart w:id="124" w:name="_Toc225436339"/>
      <w:r w:rsidRPr="009B64FE">
        <w:lastRenderedPageBreak/>
        <w:t xml:space="preserve">6.1 </w:t>
      </w:r>
      <w:r w:rsidR="005627ED" w:rsidRPr="009B64FE">
        <w:t xml:space="preserve">Ορισμός «ιδιοκτησίας» και </w:t>
      </w:r>
      <w:r w:rsidR="007371CA" w:rsidRPr="009B64FE">
        <w:t>ευθύνης</w:t>
      </w:r>
      <w:bookmarkEnd w:id="124"/>
    </w:p>
    <w:p w14:paraId="371F6C99" w14:textId="16CC87A3" w:rsidR="005C66D2" w:rsidRPr="009B64FE" w:rsidRDefault="005C66D2" w:rsidP="0008350B">
      <w:pPr>
        <w:spacing w:after="0" w:line="360" w:lineRule="auto"/>
        <w:jc w:val="both"/>
        <w:rPr>
          <w:rFonts w:cstheme="majorBidi"/>
          <w:sz w:val="24"/>
          <w:szCs w:val="24"/>
        </w:rPr>
      </w:pPr>
      <w:r w:rsidRPr="009B64FE">
        <w:rPr>
          <w:rFonts w:cstheme="majorBidi"/>
          <w:sz w:val="24"/>
          <w:szCs w:val="24"/>
        </w:rPr>
        <w:t xml:space="preserve">Σχεδόν όλα όσα αναλύουμε στη θεματική ενότητα της ασφάλειας στον κυβερνοχώρο ισχύουν τόσο για ιδιώτες όσο και για εταιρείες. Οι ιδιοκτήτες μικρών επιχειρήσεων και οι εργαζόμενοι θα πρέπει να γνωρίζουν κάποια άλλα σημεία που μπορεί να μην είναι απαραίτητα σημαντικά για τους ιδιώτες. Το κεφάλαιο αυτό εξετάζει ορισμένα από αυτά τα θέματα </w:t>
      </w:r>
      <w:proofErr w:type="spellStart"/>
      <w:r w:rsidRPr="009B64FE">
        <w:rPr>
          <w:rFonts w:cstheme="majorBidi"/>
          <w:sz w:val="24"/>
          <w:szCs w:val="24"/>
        </w:rPr>
        <w:t>κυβερνοασφάλειας</w:t>
      </w:r>
      <w:proofErr w:type="spellEnd"/>
      <w:r w:rsidRPr="009B64FE">
        <w:rPr>
          <w:rFonts w:cstheme="majorBidi"/>
          <w:sz w:val="24"/>
          <w:szCs w:val="24"/>
        </w:rPr>
        <w:t>.</w:t>
      </w:r>
    </w:p>
    <w:p w14:paraId="4B95F3C3" w14:textId="77777777" w:rsidR="005C66D2" w:rsidRPr="009B64FE" w:rsidRDefault="005C66D2" w:rsidP="0008350B">
      <w:pPr>
        <w:spacing w:after="0" w:line="360" w:lineRule="auto"/>
        <w:jc w:val="both"/>
        <w:rPr>
          <w:rFonts w:cstheme="majorBidi"/>
          <w:sz w:val="24"/>
          <w:szCs w:val="24"/>
        </w:rPr>
      </w:pPr>
    </w:p>
    <w:p w14:paraId="52B552EF" w14:textId="47F93F38" w:rsidR="00CD5DF9" w:rsidRPr="009B64FE" w:rsidRDefault="00CD5DF9" w:rsidP="0008350B">
      <w:pPr>
        <w:spacing w:after="0" w:line="360" w:lineRule="auto"/>
        <w:jc w:val="both"/>
        <w:rPr>
          <w:rFonts w:cstheme="majorBidi"/>
          <w:sz w:val="24"/>
          <w:szCs w:val="24"/>
        </w:rPr>
      </w:pPr>
      <w:r w:rsidRPr="009B64FE">
        <w:rPr>
          <w:rFonts w:cstheme="majorBidi"/>
          <w:sz w:val="24"/>
          <w:szCs w:val="24"/>
        </w:rPr>
        <w:t>Τα άτομα στο σπίτι ή στο γραφείο είναι υπεύθυνα για την ασφάλεια των υπολογιστών τους, αλλά τι συμβαίνει</w:t>
      </w:r>
      <w:r w:rsidR="00832391" w:rsidRPr="009B64FE">
        <w:rPr>
          <w:rFonts w:cstheme="majorBidi"/>
          <w:sz w:val="24"/>
          <w:szCs w:val="24"/>
        </w:rPr>
        <w:t>,</w:t>
      </w:r>
      <w:r w:rsidRPr="009B64FE">
        <w:rPr>
          <w:rFonts w:cstheme="majorBidi"/>
          <w:sz w:val="24"/>
          <w:szCs w:val="24"/>
        </w:rPr>
        <w:t xml:space="preserve"> όταν έχετε ένα δίκτυο και πολλούς χρήστες; Κάποιος μέσα στην επιχείρηση πρέπει τελικά να </w:t>
      </w:r>
      <w:r w:rsidR="005627ED" w:rsidRPr="009B64FE">
        <w:rPr>
          <w:rFonts w:cstheme="majorBidi"/>
          <w:sz w:val="24"/>
          <w:szCs w:val="24"/>
        </w:rPr>
        <w:t>«</w:t>
      </w:r>
      <w:r w:rsidRPr="009B64FE">
        <w:rPr>
          <w:rFonts w:cstheme="majorBidi"/>
          <w:sz w:val="24"/>
          <w:szCs w:val="24"/>
        </w:rPr>
        <w:t>αναλάβει</w:t>
      </w:r>
      <w:r w:rsidR="005627ED" w:rsidRPr="009B64FE">
        <w:rPr>
          <w:rFonts w:cstheme="majorBidi"/>
          <w:sz w:val="24"/>
          <w:szCs w:val="24"/>
        </w:rPr>
        <w:t>»</w:t>
      </w:r>
      <w:r w:rsidRPr="009B64FE">
        <w:rPr>
          <w:rFonts w:cstheme="majorBidi"/>
          <w:sz w:val="24"/>
          <w:szCs w:val="24"/>
        </w:rPr>
        <w:t xml:space="preserve"> την ευθύνη για την ασφάλεια των πληροφοριών. Αυτός ο υπεύθυνος μπορεί να είναι</w:t>
      </w:r>
      <w:r w:rsidR="00860070" w:rsidRPr="009B64FE">
        <w:rPr>
          <w:rFonts w:cstheme="majorBidi"/>
          <w:sz w:val="24"/>
          <w:szCs w:val="24"/>
        </w:rPr>
        <w:t xml:space="preserve"> </w:t>
      </w:r>
      <w:r w:rsidRPr="009B64FE">
        <w:rPr>
          <w:rFonts w:cstheme="majorBidi"/>
          <w:sz w:val="24"/>
          <w:szCs w:val="24"/>
        </w:rPr>
        <w:t>ο ιδιοκτήτης της επιχείρησης</w:t>
      </w:r>
      <w:r w:rsidR="00860070" w:rsidRPr="009B64FE">
        <w:rPr>
          <w:rFonts w:cstheme="majorBidi"/>
          <w:sz w:val="24"/>
          <w:szCs w:val="24"/>
        </w:rPr>
        <w:t xml:space="preserve"> </w:t>
      </w:r>
      <w:r w:rsidRPr="009B64FE">
        <w:rPr>
          <w:rFonts w:cstheme="majorBidi"/>
          <w:sz w:val="24"/>
          <w:szCs w:val="24"/>
        </w:rPr>
        <w:t xml:space="preserve">ή κάποιος άλλος. </w:t>
      </w:r>
      <w:r w:rsidR="007371CA" w:rsidRPr="009B64FE">
        <w:rPr>
          <w:rFonts w:cstheme="majorBidi"/>
          <w:sz w:val="24"/>
          <w:szCs w:val="24"/>
        </w:rPr>
        <w:t>Ό</w:t>
      </w:r>
      <w:r w:rsidRPr="009B64FE">
        <w:rPr>
          <w:rFonts w:cstheme="majorBidi"/>
          <w:sz w:val="24"/>
          <w:szCs w:val="24"/>
        </w:rPr>
        <w:t>ποιος κι αν είναι υπεύθυ</w:t>
      </w:r>
      <w:r w:rsidR="003A3E50" w:rsidRPr="009B64FE">
        <w:rPr>
          <w:rFonts w:cstheme="majorBidi"/>
          <w:sz w:val="24"/>
          <w:szCs w:val="24"/>
        </w:rPr>
        <w:t xml:space="preserve">νος πρέπει να κατανοεί σαφώς </w:t>
      </w:r>
      <w:r w:rsidRPr="009B64FE">
        <w:rPr>
          <w:rFonts w:cstheme="majorBidi"/>
          <w:sz w:val="24"/>
          <w:szCs w:val="24"/>
        </w:rPr>
        <w:t xml:space="preserve"> </w:t>
      </w:r>
      <w:r w:rsidR="007371CA" w:rsidRPr="009B64FE">
        <w:rPr>
          <w:rFonts w:cstheme="majorBidi"/>
          <w:sz w:val="24"/>
          <w:szCs w:val="24"/>
        </w:rPr>
        <w:t>το</w:t>
      </w:r>
      <w:r w:rsidR="003A3E50" w:rsidRPr="009B64FE">
        <w:rPr>
          <w:rFonts w:cstheme="majorBidi"/>
          <w:sz w:val="24"/>
          <w:szCs w:val="24"/>
        </w:rPr>
        <w:t>ν</w:t>
      </w:r>
      <w:r w:rsidR="007371CA" w:rsidRPr="009B64FE">
        <w:rPr>
          <w:rFonts w:cstheme="majorBidi"/>
          <w:sz w:val="24"/>
          <w:szCs w:val="24"/>
        </w:rPr>
        <w:t xml:space="preserve"> ρόλο του και την ευθύνη που έχει</w:t>
      </w:r>
      <w:r w:rsidRPr="009B64FE">
        <w:rPr>
          <w:rFonts w:cstheme="majorBidi"/>
          <w:sz w:val="24"/>
          <w:szCs w:val="24"/>
        </w:rPr>
        <w:t xml:space="preserve">. Σε πολλές περιπτώσεις μικρών επιχειρήσεων, ο υπεύθυνος για την ασφάλεια των πληροφοριών αναθέτει σε τρίτους ορισμένες από τις καθημερινές δραστηριότητες. Ακόμα κι έτσι, το άτομο αυτό είναι πολλαπλά υπεύθυνο για τη διασφάλιση ότι οι απαραίτητες δραστηριότητες, όπως η εγκατάσταση ή οι διορθώσεις ασφαλείας, πραγματοποιούνται - και μάλιστα εγκαίρως. Εάν συμβεί μια παραβίαση, η δικαιολογία </w:t>
      </w:r>
      <w:r w:rsidR="004165A1" w:rsidRPr="009B64FE">
        <w:rPr>
          <w:rFonts w:cstheme="majorBidi"/>
          <w:sz w:val="24"/>
          <w:szCs w:val="24"/>
        </w:rPr>
        <w:t>της μεταβίβασης αυτής της ευθύνης σε κάποιον άλλο προφορικά</w:t>
      </w:r>
      <w:r w:rsidRPr="009B64FE">
        <w:rPr>
          <w:rFonts w:cstheme="majorBidi"/>
          <w:sz w:val="24"/>
          <w:szCs w:val="24"/>
        </w:rPr>
        <w:t xml:space="preserve"> δεν θα έχει μεγάλη βαρύτητα.</w:t>
      </w:r>
    </w:p>
    <w:p w14:paraId="113B8586" w14:textId="77777777" w:rsidR="004165A1" w:rsidRPr="009B64FE" w:rsidRDefault="004165A1" w:rsidP="0008350B">
      <w:pPr>
        <w:spacing w:after="0" w:line="360" w:lineRule="auto"/>
        <w:jc w:val="both"/>
        <w:rPr>
          <w:rFonts w:cstheme="majorBidi"/>
          <w:sz w:val="24"/>
          <w:szCs w:val="24"/>
        </w:rPr>
      </w:pPr>
    </w:p>
    <w:p w14:paraId="337E3255" w14:textId="77777777" w:rsidR="00CD5DF9" w:rsidRPr="009B64FE" w:rsidRDefault="00CD5DF9" w:rsidP="0008350B">
      <w:pPr>
        <w:pStyle w:val="panos2"/>
      </w:pPr>
      <w:bookmarkStart w:id="125" w:name="_Toc225436340"/>
      <w:r w:rsidRPr="009B64FE">
        <w:t xml:space="preserve">6.2 </w:t>
      </w:r>
      <w:r w:rsidR="0019101F" w:rsidRPr="009B64FE">
        <w:t>Αρμοδιότητες εργαζομένων</w:t>
      </w:r>
      <w:bookmarkEnd w:id="125"/>
    </w:p>
    <w:p w14:paraId="0B5DB9C1"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Οι εργαζόμενοι</w:t>
      </w:r>
      <w:r w:rsidR="0019101F" w:rsidRPr="009B64FE">
        <w:rPr>
          <w:rFonts w:cstheme="majorBidi"/>
          <w:sz w:val="24"/>
          <w:szCs w:val="24"/>
        </w:rPr>
        <w:t xml:space="preserve"> κατά την εκτέλεση των καθηκόντων </w:t>
      </w:r>
      <w:r w:rsidR="00E62DD1" w:rsidRPr="009B64FE">
        <w:rPr>
          <w:rFonts w:cstheme="majorBidi"/>
          <w:sz w:val="24"/>
          <w:szCs w:val="24"/>
        </w:rPr>
        <w:t>τους,</w:t>
      </w:r>
      <w:r w:rsidR="0019101F" w:rsidRPr="009B64FE">
        <w:rPr>
          <w:rFonts w:cstheme="majorBidi"/>
          <w:sz w:val="24"/>
          <w:szCs w:val="24"/>
        </w:rPr>
        <w:t xml:space="preserve"> και όχι μόνο</w:t>
      </w:r>
      <w:r w:rsidR="00E62DD1" w:rsidRPr="009B64FE">
        <w:rPr>
          <w:rFonts w:cstheme="majorBidi"/>
          <w:sz w:val="24"/>
          <w:szCs w:val="24"/>
        </w:rPr>
        <w:t>,</w:t>
      </w:r>
      <w:r w:rsidR="0019101F" w:rsidRPr="009B64FE">
        <w:rPr>
          <w:rFonts w:cstheme="majorBidi"/>
          <w:sz w:val="24"/>
          <w:szCs w:val="24"/>
        </w:rPr>
        <w:t xml:space="preserve"> έρχονται αντιμέτωποι και δημιουργούν </w:t>
      </w:r>
      <w:r w:rsidR="00031E1F" w:rsidRPr="009B64FE">
        <w:rPr>
          <w:rFonts w:cstheme="majorBidi"/>
          <w:sz w:val="24"/>
          <w:szCs w:val="24"/>
        </w:rPr>
        <w:t>κινδύνους</w:t>
      </w:r>
      <w:r w:rsidRPr="009B64FE">
        <w:rPr>
          <w:rFonts w:cstheme="majorBidi"/>
          <w:sz w:val="24"/>
          <w:szCs w:val="24"/>
        </w:rPr>
        <w:t xml:space="preserve"> </w:t>
      </w:r>
      <w:proofErr w:type="spellStart"/>
      <w:r w:rsidRPr="009B64FE">
        <w:rPr>
          <w:rFonts w:cstheme="majorBidi"/>
          <w:sz w:val="24"/>
          <w:szCs w:val="24"/>
        </w:rPr>
        <w:t>κυβερνοασφάλειας</w:t>
      </w:r>
      <w:proofErr w:type="spellEnd"/>
      <w:r w:rsidRPr="009B64FE">
        <w:rPr>
          <w:rFonts w:cstheme="majorBidi"/>
          <w:sz w:val="24"/>
          <w:szCs w:val="24"/>
        </w:rPr>
        <w:t xml:space="preserve">. Τα ανθρώπινα λάθη είναι </w:t>
      </w:r>
      <w:r w:rsidR="00031E1F" w:rsidRPr="009B64FE">
        <w:rPr>
          <w:rFonts w:cstheme="majorBidi"/>
          <w:sz w:val="24"/>
          <w:szCs w:val="24"/>
        </w:rPr>
        <w:t>ένας βασικός</w:t>
      </w:r>
      <w:r w:rsidRPr="009B64FE">
        <w:rPr>
          <w:rFonts w:cstheme="majorBidi"/>
          <w:sz w:val="24"/>
          <w:szCs w:val="24"/>
        </w:rPr>
        <w:t xml:space="preserve"> παράγοντας που οδηγεί σε παραβιάσεις δεδομένων. Οι ιδιοκτήτες, οι υπάλληλοι και οι συνεργάτες θα πρέπει να βελτιώνουν τις γνώσεις και τη στάση τους </w:t>
      </w:r>
      <w:r w:rsidR="00031E1F" w:rsidRPr="009B64FE">
        <w:rPr>
          <w:rFonts w:cstheme="majorBidi"/>
          <w:sz w:val="24"/>
          <w:szCs w:val="24"/>
        </w:rPr>
        <w:t xml:space="preserve">απέναντι σε κινδύνους </w:t>
      </w:r>
      <w:proofErr w:type="spellStart"/>
      <w:r w:rsidR="00031E1F" w:rsidRPr="009B64FE">
        <w:rPr>
          <w:rFonts w:cstheme="majorBidi"/>
          <w:sz w:val="24"/>
          <w:szCs w:val="24"/>
        </w:rPr>
        <w:t>κυβερνοασφάλειας</w:t>
      </w:r>
      <w:proofErr w:type="spellEnd"/>
      <w:r w:rsidRPr="009B64FE">
        <w:rPr>
          <w:rFonts w:cstheme="majorBidi"/>
          <w:sz w:val="24"/>
          <w:szCs w:val="24"/>
        </w:rPr>
        <w:t xml:space="preserve"> και να</w:t>
      </w:r>
      <w:r w:rsidR="00860070" w:rsidRPr="009B64FE">
        <w:rPr>
          <w:rFonts w:cstheme="majorBidi"/>
          <w:sz w:val="24"/>
          <w:szCs w:val="24"/>
        </w:rPr>
        <w:t xml:space="preserve"> </w:t>
      </w:r>
      <w:r w:rsidRPr="009B64FE">
        <w:rPr>
          <w:rFonts w:cstheme="majorBidi"/>
          <w:sz w:val="24"/>
          <w:szCs w:val="24"/>
        </w:rPr>
        <w:t>έχουν το ίδιο επίπεδο δέσμευσης</w:t>
      </w:r>
      <w:r w:rsidR="00031E1F" w:rsidRPr="009B64FE">
        <w:rPr>
          <w:rFonts w:cstheme="majorBidi"/>
          <w:sz w:val="24"/>
          <w:szCs w:val="24"/>
        </w:rPr>
        <w:t xml:space="preserve"> και λογοδοσίας</w:t>
      </w:r>
      <w:r w:rsidRPr="009B64FE">
        <w:rPr>
          <w:rFonts w:cstheme="majorBidi"/>
          <w:sz w:val="24"/>
          <w:szCs w:val="24"/>
        </w:rPr>
        <w:t>, όταν πρόκειται για την προστασία των δεδομένων και των συστημάτων. Ως εκ τούτου, ένα από τα πιο σημαντικά πράγματα που μπορεί να κάνει ένας ιδιοκτήτης μικρής επιχείρησης είναι να εκπαιδεύσει τους υπαλλήλους του. Η εκπαίδευση αποτελείται ουσιαστικά από τρία απαραίτητα στοιχεία</w:t>
      </w:r>
      <w:r w:rsidR="00244EFE" w:rsidRPr="009B64FE">
        <w:rPr>
          <w:rFonts w:cstheme="majorBidi"/>
          <w:sz w:val="24"/>
          <w:szCs w:val="24"/>
        </w:rPr>
        <w:t>:</w:t>
      </w:r>
    </w:p>
    <w:p w14:paraId="25ABD08B" w14:textId="77777777" w:rsidR="00A939D3" w:rsidRPr="009B64FE" w:rsidRDefault="00A939D3" w:rsidP="0008350B">
      <w:pPr>
        <w:spacing w:after="0" w:line="360" w:lineRule="auto"/>
        <w:jc w:val="both"/>
        <w:rPr>
          <w:rFonts w:cstheme="majorBidi"/>
          <w:sz w:val="24"/>
          <w:szCs w:val="24"/>
        </w:rPr>
      </w:pPr>
    </w:p>
    <w:p w14:paraId="4B6C3D83" w14:textId="7A52CAFC" w:rsidR="00A939D3" w:rsidRPr="009B64FE" w:rsidRDefault="00CD5DF9" w:rsidP="0008350B">
      <w:pPr>
        <w:pStyle w:val="a5"/>
        <w:numPr>
          <w:ilvl w:val="0"/>
          <w:numId w:val="44"/>
        </w:numPr>
        <w:spacing w:after="0" w:line="360" w:lineRule="auto"/>
        <w:jc w:val="both"/>
        <w:rPr>
          <w:rFonts w:cstheme="majorBidi"/>
          <w:sz w:val="24"/>
          <w:szCs w:val="24"/>
        </w:rPr>
      </w:pPr>
      <w:r w:rsidRPr="009B64FE">
        <w:rPr>
          <w:rFonts w:cstheme="majorBidi"/>
          <w:b/>
          <w:sz w:val="24"/>
          <w:szCs w:val="24"/>
        </w:rPr>
        <w:lastRenderedPageBreak/>
        <w:t>Ενημέρωση για τις απειλές</w:t>
      </w:r>
      <w:r w:rsidR="00244EFE" w:rsidRPr="009B64FE">
        <w:rPr>
          <w:rFonts w:cstheme="majorBidi"/>
          <w:b/>
          <w:sz w:val="24"/>
          <w:szCs w:val="24"/>
        </w:rPr>
        <w:t>:</w:t>
      </w:r>
      <w:r w:rsidRPr="009B64FE">
        <w:rPr>
          <w:rFonts w:cstheme="majorBidi"/>
          <w:sz w:val="24"/>
          <w:szCs w:val="24"/>
        </w:rPr>
        <w:t xml:space="preserve"> Πρέπει να </w:t>
      </w:r>
      <w:r w:rsidR="00EA6A4E" w:rsidRPr="009B64FE">
        <w:rPr>
          <w:rFonts w:cstheme="majorBidi"/>
          <w:sz w:val="24"/>
          <w:szCs w:val="24"/>
        </w:rPr>
        <w:t>διασφαλιστεί</w:t>
      </w:r>
      <w:r w:rsidRPr="009B64FE">
        <w:rPr>
          <w:rFonts w:cstheme="majorBidi"/>
          <w:sz w:val="24"/>
          <w:szCs w:val="24"/>
        </w:rPr>
        <w:t xml:space="preserve"> ότι κάθε εργαζόμενος της επιχείρησης κατανοεί ότι ο ίδιος και η επιχείρηση</w:t>
      </w:r>
      <w:r w:rsidR="00E62DD1" w:rsidRPr="009B64FE">
        <w:rPr>
          <w:rFonts w:cstheme="majorBidi"/>
          <w:sz w:val="24"/>
          <w:szCs w:val="24"/>
        </w:rPr>
        <w:t>,</w:t>
      </w:r>
      <w:r w:rsidRPr="009B64FE">
        <w:rPr>
          <w:rFonts w:cstheme="majorBidi"/>
          <w:sz w:val="24"/>
          <w:szCs w:val="24"/>
        </w:rPr>
        <w:t xml:space="preserve"> στο σύνολό </w:t>
      </w:r>
      <w:r w:rsidR="00E62DD1" w:rsidRPr="009B64FE">
        <w:rPr>
          <w:rFonts w:cstheme="majorBidi"/>
          <w:sz w:val="24"/>
          <w:szCs w:val="24"/>
        </w:rPr>
        <w:t>της,</w:t>
      </w:r>
      <w:r w:rsidRPr="009B64FE">
        <w:rPr>
          <w:rFonts w:cstheme="majorBidi"/>
          <w:sz w:val="24"/>
          <w:szCs w:val="24"/>
        </w:rPr>
        <w:t xml:space="preserve"> αποτελούν στόχους. Οι άνθρωποι που πιστεύουν ότι οι εγκληματίες θέλουν να παραβιάσουν τους υπολογιστές, τα τηλέφωνα και τις βάσεις δεδομένων τους ενεργούν διαφορετικά από τους ανθρώπους που δεν έχουν εσωτερικεύσει αυτή την πραγματικότητα. Αν και η επίσημη, τακτική εκπαίδευση είναι ιδανική, ακόμη και μια απλή, σύντομη συζήτηση που διεξάγεται</w:t>
      </w:r>
      <w:r w:rsidR="00B53BBD" w:rsidRPr="009B64FE">
        <w:rPr>
          <w:rFonts w:cstheme="majorBidi"/>
          <w:sz w:val="24"/>
          <w:szCs w:val="24"/>
        </w:rPr>
        <w:t>,</w:t>
      </w:r>
      <w:r w:rsidRPr="009B64FE">
        <w:rPr>
          <w:rFonts w:cstheme="majorBidi"/>
          <w:sz w:val="24"/>
          <w:szCs w:val="24"/>
        </w:rPr>
        <w:t xml:space="preserve"> όταν οι εργαζόμενοι </w:t>
      </w:r>
      <w:r w:rsidR="00D171DE" w:rsidRPr="009B64FE">
        <w:rPr>
          <w:rFonts w:cstheme="majorBidi"/>
          <w:sz w:val="24"/>
          <w:szCs w:val="24"/>
        </w:rPr>
        <w:t>ξεκινούν την εργασιακή τους σχέση με την επιχείρηση</w:t>
      </w:r>
      <w:r w:rsidRPr="009B64FE">
        <w:rPr>
          <w:rFonts w:cstheme="majorBidi"/>
          <w:sz w:val="24"/>
          <w:szCs w:val="24"/>
        </w:rPr>
        <w:t xml:space="preserve"> και ανανεώνεται με περιοδικές υπενθυμίσεις, μπορεί να προσφέρει σημαντική αξία από αυτή την άποψη.</w:t>
      </w:r>
    </w:p>
    <w:p w14:paraId="12809C57" w14:textId="3F7C2DA4" w:rsidR="00DA1425" w:rsidRPr="009B64FE" w:rsidRDefault="00CD5DF9" w:rsidP="0008350B">
      <w:pPr>
        <w:pStyle w:val="a5"/>
        <w:numPr>
          <w:ilvl w:val="0"/>
          <w:numId w:val="44"/>
        </w:numPr>
        <w:spacing w:after="0" w:line="360" w:lineRule="auto"/>
        <w:jc w:val="both"/>
        <w:rPr>
          <w:rFonts w:cstheme="majorBidi"/>
          <w:sz w:val="24"/>
          <w:szCs w:val="24"/>
        </w:rPr>
      </w:pPr>
      <w:r w:rsidRPr="009B64FE">
        <w:rPr>
          <w:rFonts w:cstheme="majorBidi"/>
          <w:b/>
          <w:sz w:val="24"/>
          <w:szCs w:val="24"/>
        </w:rPr>
        <w:t>Βασική εκπαίδευση για την ασφάλεια των πληροφοριών:</w:t>
      </w:r>
      <w:r w:rsidRPr="009B64FE">
        <w:rPr>
          <w:rFonts w:cstheme="majorBidi"/>
          <w:sz w:val="24"/>
          <w:szCs w:val="24"/>
        </w:rPr>
        <w:t xml:space="preserve"> Όλοι οι εργαζόμενοι πρέπει να κατανοούν ορισμένα βασικά στοιχεία της ασφάλειας των πληροφοριών. Θα πρέπει, για παράδειγμα, να γνωρίζουν να αποφεύγουν την επικίνδυνη συμπεριφορά στον κυβερνοχώρο, όπως το άνοιγμα συνημμένων αρχείων και το κλικ σε συνδέσμους που βρίσκονται σε απροσδόκητα μηνύματα ηλεκτρονικού ταχυδρομείου, </w:t>
      </w:r>
      <w:r w:rsidR="00624FAA" w:rsidRPr="009B64FE">
        <w:rPr>
          <w:rFonts w:cstheme="majorBidi"/>
          <w:sz w:val="24"/>
          <w:szCs w:val="24"/>
        </w:rPr>
        <w:t>τ</w:t>
      </w:r>
      <w:r w:rsidRPr="009B64FE">
        <w:rPr>
          <w:rFonts w:cstheme="majorBidi"/>
          <w:sz w:val="24"/>
          <w:szCs w:val="24"/>
        </w:rPr>
        <w:t xml:space="preserve">η λήψη μουσικής ή βίντεο από αμφισβητήσιμες πηγές, </w:t>
      </w:r>
      <w:r w:rsidR="00624FAA" w:rsidRPr="009B64FE">
        <w:rPr>
          <w:rFonts w:cstheme="majorBidi"/>
          <w:sz w:val="24"/>
          <w:szCs w:val="24"/>
        </w:rPr>
        <w:t>τ</w:t>
      </w:r>
      <w:r w:rsidRPr="009B64FE">
        <w:rPr>
          <w:rFonts w:cstheme="majorBidi"/>
          <w:sz w:val="24"/>
          <w:szCs w:val="24"/>
        </w:rPr>
        <w:t>η</w:t>
      </w:r>
      <w:r w:rsidR="00B53BBD" w:rsidRPr="009B64FE">
        <w:rPr>
          <w:rFonts w:cstheme="majorBidi"/>
          <w:sz w:val="24"/>
          <w:szCs w:val="24"/>
        </w:rPr>
        <w:t>ν</w:t>
      </w:r>
      <w:r w:rsidRPr="009B64FE">
        <w:rPr>
          <w:rFonts w:cstheme="majorBidi"/>
          <w:sz w:val="24"/>
          <w:szCs w:val="24"/>
        </w:rPr>
        <w:t xml:space="preserve"> ακατάλληλη χρήση </w:t>
      </w:r>
      <w:r w:rsidR="00624FAA" w:rsidRPr="009B64FE">
        <w:rPr>
          <w:rFonts w:cstheme="majorBidi"/>
          <w:sz w:val="24"/>
          <w:szCs w:val="24"/>
        </w:rPr>
        <w:t xml:space="preserve">ενός </w:t>
      </w:r>
      <w:r w:rsidRPr="009B64FE">
        <w:rPr>
          <w:rFonts w:cstheme="majorBidi"/>
          <w:sz w:val="24"/>
          <w:szCs w:val="24"/>
        </w:rPr>
        <w:t xml:space="preserve">δημόσιου </w:t>
      </w:r>
      <w:proofErr w:type="spellStart"/>
      <w:r w:rsidRPr="009B64FE">
        <w:rPr>
          <w:rFonts w:cstheme="majorBidi"/>
          <w:sz w:val="24"/>
          <w:szCs w:val="24"/>
        </w:rPr>
        <w:t>Wi-Fi</w:t>
      </w:r>
      <w:proofErr w:type="spellEnd"/>
      <w:r w:rsidRPr="009B64FE">
        <w:rPr>
          <w:rFonts w:cstheme="majorBidi"/>
          <w:sz w:val="24"/>
          <w:szCs w:val="24"/>
        </w:rPr>
        <w:t xml:space="preserve"> για ευαίσθητες εργασίες ή </w:t>
      </w:r>
      <w:r w:rsidR="00624FAA" w:rsidRPr="009B64FE">
        <w:rPr>
          <w:rFonts w:cstheme="majorBidi"/>
          <w:sz w:val="24"/>
          <w:szCs w:val="24"/>
        </w:rPr>
        <w:t>τ</w:t>
      </w:r>
      <w:r w:rsidRPr="009B64FE">
        <w:rPr>
          <w:rFonts w:cstheme="majorBidi"/>
          <w:sz w:val="24"/>
          <w:szCs w:val="24"/>
        </w:rPr>
        <w:t>η</w:t>
      </w:r>
      <w:r w:rsidR="00624FAA" w:rsidRPr="009B64FE">
        <w:rPr>
          <w:rFonts w:cstheme="majorBidi"/>
          <w:sz w:val="24"/>
          <w:szCs w:val="24"/>
        </w:rPr>
        <w:t>ν</w:t>
      </w:r>
      <w:r w:rsidRPr="009B64FE">
        <w:rPr>
          <w:rFonts w:cstheme="majorBidi"/>
          <w:sz w:val="24"/>
          <w:szCs w:val="24"/>
        </w:rPr>
        <w:t xml:space="preserve"> αγορά προϊόντων από άγνωστα καταστήματα με πολύ καλές τιμές και χωρίς δημόσια γνωστή φυσική διεύθυνση. Πολυάριθμο σχετικό εκπαιδευτικό υλικό (συχνά δωρεάν) είναι διαθέσιμο στο διαδίκτυο. Μην βασίζεστε ποτέ στην εκπαίδευση από μόνη της για να αποτελέσει τη μοναδική γραμμή άμυνας έναντι οποιουδήποτε σημαντικού ανθρώπινου κινδύνου. Πολλοί άνθρωποι κάνουν </w:t>
      </w:r>
      <w:r w:rsidR="00C841DB" w:rsidRPr="009B64FE">
        <w:rPr>
          <w:rFonts w:cstheme="majorBidi"/>
          <w:sz w:val="24"/>
          <w:szCs w:val="24"/>
        </w:rPr>
        <w:t>λάθη</w:t>
      </w:r>
      <w:r w:rsidRPr="009B64FE">
        <w:rPr>
          <w:rFonts w:cstheme="majorBidi"/>
          <w:sz w:val="24"/>
          <w:szCs w:val="24"/>
        </w:rPr>
        <w:t xml:space="preserve"> ακόμη και μετά από σαφή εκπαίδευση. Επιπλέον, η εκπαίδευση δεν </w:t>
      </w:r>
      <w:r w:rsidR="00C841DB" w:rsidRPr="009B64FE">
        <w:rPr>
          <w:rFonts w:cstheme="majorBidi"/>
          <w:sz w:val="24"/>
          <w:szCs w:val="24"/>
        </w:rPr>
        <w:t>αποτελεί καμία αποτελεσματική άμυνα</w:t>
      </w:r>
      <w:r w:rsidRPr="009B64FE">
        <w:rPr>
          <w:rFonts w:cstheme="majorBidi"/>
          <w:sz w:val="24"/>
          <w:szCs w:val="24"/>
        </w:rPr>
        <w:t xml:space="preserve"> για την αντιμετώπιση των απατεώνων υπαλλήλων που σαμποτάρουν σκόπιμα την ασφάλεια των πληροφοριών</w:t>
      </w:r>
      <w:r w:rsidR="00C841DB" w:rsidRPr="009B64FE">
        <w:rPr>
          <w:rFonts w:cstheme="majorBidi"/>
          <w:sz w:val="24"/>
          <w:szCs w:val="24"/>
        </w:rPr>
        <w:t xml:space="preserve"> της επιχείρησης</w:t>
      </w:r>
      <w:r w:rsidRPr="009B64FE">
        <w:rPr>
          <w:rFonts w:cstheme="majorBidi"/>
          <w:sz w:val="24"/>
          <w:szCs w:val="24"/>
        </w:rPr>
        <w:t>.</w:t>
      </w:r>
    </w:p>
    <w:p w14:paraId="6AFA6F99" w14:textId="77777777" w:rsidR="00CD5DF9" w:rsidRPr="009B64FE" w:rsidRDefault="00DA1425" w:rsidP="0008350B">
      <w:pPr>
        <w:pStyle w:val="a5"/>
        <w:numPr>
          <w:ilvl w:val="0"/>
          <w:numId w:val="44"/>
        </w:numPr>
        <w:spacing w:after="0" w:line="360" w:lineRule="auto"/>
        <w:jc w:val="both"/>
        <w:rPr>
          <w:rFonts w:cstheme="majorBidi"/>
          <w:sz w:val="24"/>
          <w:szCs w:val="24"/>
        </w:rPr>
      </w:pPr>
      <w:r w:rsidRPr="009B64FE">
        <w:rPr>
          <w:rFonts w:cstheme="majorBidi"/>
          <w:b/>
          <w:sz w:val="24"/>
          <w:szCs w:val="24"/>
        </w:rPr>
        <w:t>Πρακτική εφαρμογή</w:t>
      </w:r>
      <w:r w:rsidR="00CD5DF9" w:rsidRPr="009B64FE">
        <w:rPr>
          <w:rFonts w:cstheme="majorBidi"/>
          <w:b/>
          <w:sz w:val="24"/>
          <w:szCs w:val="24"/>
        </w:rPr>
        <w:t>:</w:t>
      </w:r>
      <w:r w:rsidR="00CD5DF9" w:rsidRPr="009B64FE">
        <w:rPr>
          <w:rFonts w:cstheme="majorBidi"/>
          <w:sz w:val="24"/>
          <w:szCs w:val="24"/>
        </w:rPr>
        <w:t xml:space="preserve"> Η εκπαίδευση για την ασφάλεια των πληροφοριών δεν πρέπει να είναι θεωρητική. Θα πρέπει να δίνεται στους εργαζόμενους η ευκαιρία να εξασκούν αυτά που έμαθαν</w:t>
      </w:r>
      <w:r w:rsidRPr="009B64FE">
        <w:rPr>
          <w:rFonts w:cstheme="majorBidi"/>
          <w:sz w:val="24"/>
          <w:szCs w:val="24"/>
        </w:rPr>
        <w:t>,</w:t>
      </w:r>
      <w:r w:rsidR="00CD5DF9" w:rsidRPr="009B64FE">
        <w:rPr>
          <w:rFonts w:cstheme="majorBidi"/>
          <w:sz w:val="24"/>
          <w:szCs w:val="24"/>
        </w:rPr>
        <w:t xml:space="preserve"> για παράδειγμα, αναγνωρίζοντας και διαγράφοντας/αναφέροντας ένα δοκιμαστικό ηλεκτρονικό μήνυμα ηλεκτρονικού ψαρέματος.</w:t>
      </w:r>
    </w:p>
    <w:p w14:paraId="2498310D" w14:textId="77777777" w:rsidR="00DA1425" w:rsidRPr="009B64FE" w:rsidRDefault="00DA1425" w:rsidP="0008350B">
      <w:pPr>
        <w:pStyle w:val="a5"/>
        <w:spacing w:after="0" w:line="360" w:lineRule="auto"/>
        <w:ind w:left="360"/>
        <w:jc w:val="both"/>
        <w:rPr>
          <w:rFonts w:cstheme="majorBidi"/>
          <w:sz w:val="24"/>
          <w:szCs w:val="24"/>
        </w:rPr>
      </w:pPr>
    </w:p>
    <w:p w14:paraId="7D9E8BEC" w14:textId="77777777" w:rsidR="00CD5DF9" w:rsidRPr="009B64FE" w:rsidRDefault="00CD5DF9" w:rsidP="0008350B">
      <w:pPr>
        <w:pStyle w:val="panos3"/>
        <w:jc w:val="both"/>
        <w:rPr>
          <w:rFonts w:asciiTheme="minorHAnsi" w:hAnsiTheme="minorHAnsi"/>
        </w:rPr>
      </w:pPr>
      <w:bookmarkStart w:id="126" w:name="_Toc225436341"/>
      <w:r w:rsidRPr="009B64FE">
        <w:rPr>
          <w:rFonts w:asciiTheme="minorHAnsi" w:hAnsiTheme="minorHAnsi"/>
        </w:rPr>
        <w:lastRenderedPageBreak/>
        <w:t>6.2.1 Παροχή κινήτρων στους εργαζομένους</w:t>
      </w:r>
      <w:bookmarkEnd w:id="126"/>
    </w:p>
    <w:p w14:paraId="466AD286"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Ακριβώς όπως θα πρέπει να </w:t>
      </w:r>
      <w:r w:rsidR="00DA1425" w:rsidRPr="009B64FE">
        <w:rPr>
          <w:rFonts w:cstheme="majorBidi"/>
          <w:sz w:val="24"/>
          <w:szCs w:val="24"/>
        </w:rPr>
        <w:t>θεωρούνται οι υπάλληλοι υπεύθυνοι</w:t>
      </w:r>
      <w:r w:rsidRPr="009B64FE">
        <w:rPr>
          <w:rFonts w:cstheme="majorBidi"/>
          <w:sz w:val="24"/>
          <w:szCs w:val="24"/>
        </w:rPr>
        <w:t xml:space="preserve"> για τις ενέργειές τους, θα πρέπει επίσης να </w:t>
      </w:r>
      <w:r w:rsidR="00DA1425" w:rsidRPr="009B64FE">
        <w:rPr>
          <w:rFonts w:cstheme="majorBidi"/>
          <w:sz w:val="24"/>
          <w:szCs w:val="24"/>
        </w:rPr>
        <w:t>υπάρχει ανταμοιβή</w:t>
      </w:r>
      <w:r w:rsidRPr="009B64FE">
        <w:rPr>
          <w:rFonts w:cstheme="majorBidi"/>
          <w:sz w:val="24"/>
          <w:szCs w:val="24"/>
        </w:rPr>
        <w:t xml:space="preserve"> </w:t>
      </w:r>
      <w:r w:rsidR="00DA1425" w:rsidRPr="009B64FE">
        <w:rPr>
          <w:rFonts w:cstheme="majorBidi"/>
          <w:sz w:val="24"/>
          <w:szCs w:val="24"/>
        </w:rPr>
        <w:t>σ</w:t>
      </w:r>
      <w:r w:rsidRPr="009B64FE">
        <w:rPr>
          <w:rFonts w:cstheme="majorBidi"/>
          <w:sz w:val="24"/>
          <w:szCs w:val="24"/>
        </w:rPr>
        <w:t>τους υπαλλήλους για την εκτέλεση της εργασίας τους με τρόπο ασφαλή στον κυβερνοχώρο</w:t>
      </w:r>
      <w:r w:rsidR="00DA1425" w:rsidRPr="009B64FE">
        <w:rPr>
          <w:rFonts w:cstheme="majorBidi"/>
          <w:sz w:val="24"/>
          <w:szCs w:val="24"/>
        </w:rPr>
        <w:t xml:space="preserve"> και </w:t>
      </w:r>
      <w:r w:rsidR="00933496" w:rsidRPr="009B64FE">
        <w:rPr>
          <w:rFonts w:cstheme="majorBidi"/>
          <w:sz w:val="24"/>
          <w:szCs w:val="24"/>
        </w:rPr>
        <w:t>την υιοθέτηση των σωστώ</w:t>
      </w:r>
      <w:r w:rsidR="00DA1425" w:rsidRPr="009B64FE">
        <w:rPr>
          <w:rFonts w:cstheme="majorBidi"/>
          <w:sz w:val="24"/>
          <w:szCs w:val="24"/>
        </w:rPr>
        <w:t>ν μέτρων</w:t>
      </w:r>
      <w:r w:rsidR="00676248" w:rsidRPr="009B64FE">
        <w:rPr>
          <w:rFonts w:cstheme="majorBidi"/>
          <w:sz w:val="24"/>
          <w:szCs w:val="24"/>
        </w:rPr>
        <w:t xml:space="preserve"> ασφαλείας</w:t>
      </w:r>
      <w:r w:rsidRPr="009B64FE">
        <w:rPr>
          <w:rFonts w:cstheme="majorBidi"/>
          <w:sz w:val="24"/>
          <w:szCs w:val="24"/>
        </w:rPr>
        <w:t xml:space="preserve">. Η θετική </w:t>
      </w:r>
      <w:r w:rsidR="00676248" w:rsidRPr="009B64FE">
        <w:rPr>
          <w:rFonts w:cstheme="majorBidi"/>
          <w:sz w:val="24"/>
          <w:szCs w:val="24"/>
        </w:rPr>
        <w:t>παρακίνηση</w:t>
      </w:r>
      <w:r w:rsidRPr="009B64FE">
        <w:rPr>
          <w:rFonts w:cstheme="majorBidi"/>
          <w:sz w:val="24"/>
          <w:szCs w:val="24"/>
        </w:rPr>
        <w:t xml:space="preserve"> μπορεί να έχει μεγάλη απήχηση και σχεδόν πάντα</w:t>
      </w:r>
      <w:r w:rsidR="00860070" w:rsidRPr="009B64FE">
        <w:rPr>
          <w:rFonts w:cstheme="majorBidi"/>
          <w:sz w:val="24"/>
          <w:szCs w:val="24"/>
        </w:rPr>
        <w:t xml:space="preserve"> </w:t>
      </w:r>
      <w:r w:rsidRPr="009B64FE">
        <w:rPr>
          <w:rFonts w:cstheme="majorBidi"/>
          <w:sz w:val="24"/>
          <w:szCs w:val="24"/>
        </w:rPr>
        <w:t xml:space="preserve">είναι ευπρόσδεκτη. Επιπλέον, πολλοί οργανισμοί έχουν εφαρμόσει με επιτυχία συστήματα αναφοράς που επιτρέπουν στους υπαλλήλους να ενημερώνουν ανώνυμα τις αρμόδιες </w:t>
      </w:r>
      <w:r w:rsidR="00676248" w:rsidRPr="009B64FE">
        <w:rPr>
          <w:rFonts w:cstheme="majorBidi"/>
          <w:sz w:val="24"/>
          <w:szCs w:val="24"/>
        </w:rPr>
        <w:t>υπηρεσίες</w:t>
      </w:r>
      <w:r w:rsidRPr="009B64FE">
        <w:rPr>
          <w:rFonts w:cstheme="majorBidi"/>
          <w:sz w:val="24"/>
          <w:szCs w:val="24"/>
        </w:rPr>
        <w:t xml:space="preserve"> εντός της επιχείρησης για ύποπτες εσωτερικές δραστηριότητες που μπορεί να υποδηλώνουν απειλή, καθώς και για πιθανά σφάλματα στα συστήματα, τα οποία θα μπορούσαν να οδηγήσουν σε ευπάθεια. Τέτοια προγράμματα είναι συνηθισμένα στις μεγαλύτερες επιχειρήσεις, αλλά μπορούν να ωφελήσουν και πολλές μικρές επιχειρήσεις.</w:t>
      </w:r>
    </w:p>
    <w:p w14:paraId="0B1B26D7" w14:textId="77777777" w:rsidR="00676248" w:rsidRPr="009B64FE" w:rsidRDefault="00676248" w:rsidP="0008350B">
      <w:pPr>
        <w:spacing w:after="0" w:line="360" w:lineRule="auto"/>
        <w:jc w:val="both"/>
        <w:rPr>
          <w:rFonts w:cstheme="majorBidi"/>
          <w:sz w:val="24"/>
          <w:szCs w:val="24"/>
        </w:rPr>
      </w:pPr>
    </w:p>
    <w:p w14:paraId="2BADB683" w14:textId="77777777" w:rsidR="00CD5DF9" w:rsidRPr="009B64FE" w:rsidRDefault="00CD5DF9" w:rsidP="0008350B">
      <w:pPr>
        <w:pStyle w:val="panos3"/>
        <w:jc w:val="both"/>
        <w:rPr>
          <w:rFonts w:asciiTheme="minorHAnsi" w:hAnsiTheme="minorHAnsi"/>
        </w:rPr>
      </w:pPr>
      <w:bookmarkStart w:id="127" w:name="_Toc225436342"/>
      <w:r w:rsidRPr="009B64FE">
        <w:rPr>
          <w:rFonts w:asciiTheme="minorHAnsi" w:hAnsiTheme="minorHAnsi"/>
        </w:rPr>
        <w:t xml:space="preserve">6.2.2 </w:t>
      </w:r>
      <w:r w:rsidR="0054267C" w:rsidRPr="009B64FE">
        <w:rPr>
          <w:rFonts w:asciiTheme="minorHAnsi" w:hAnsiTheme="minorHAnsi"/>
        </w:rPr>
        <w:t>Περιορισμός πρόσβασης</w:t>
      </w:r>
      <w:bookmarkEnd w:id="127"/>
      <w:r w:rsidRPr="009B64FE">
        <w:rPr>
          <w:rFonts w:asciiTheme="minorHAnsi" w:hAnsiTheme="minorHAnsi"/>
        </w:rPr>
        <w:t xml:space="preserve"> </w:t>
      </w:r>
    </w:p>
    <w:p w14:paraId="423F801A" w14:textId="78210061"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Υπάρχουν </w:t>
      </w:r>
      <w:r w:rsidR="00676248" w:rsidRPr="009B64FE">
        <w:rPr>
          <w:rFonts w:cstheme="majorBidi"/>
          <w:sz w:val="24"/>
          <w:szCs w:val="24"/>
        </w:rPr>
        <w:t>πολλές</w:t>
      </w:r>
      <w:r w:rsidRPr="009B64FE">
        <w:rPr>
          <w:rFonts w:cstheme="majorBidi"/>
          <w:sz w:val="24"/>
          <w:szCs w:val="24"/>
        </w:rPr>
        <w:t xml:space="preserve"> ιστορίες για υπαλλήλους που κάνουν λάθη </w:t>
      </w:r>
      <w:r w:rsidR="00676248" w:rsidRPr="009B64FE">
        <w:rPr>
          <w:rFonts w:cstheme="majorBidi"/>
          <w:sz w:val="24"/>
          <w:szCs w:val="24"/>
        </w:rPr>
        <w:t>και</w:t>
      </w:r>
      <w:r w:rsidRPr="009B64FE">
        <w:rPr>
          <w:rFonts w:cstheme="majorBidi"/>
          <w:sz w:val="24"/>
          <w:szCs w:val="24"/>
        </w:rPr>
        <w:t xml:space="preserve"> ανοίγουν την πόρτα </w:t>
      </w:r>
      <w:r w:rsidR="00676248" w:rsidRPr="009B64FE">
        <w:rPr>
          <w:rFonts w:cstheme="majorBidi"/>
          <w:sz w:val="24"/>
          <w:szCs w:val="24"/>
        </w:rPr>
        <w:t>της επιχείρησης</w:t>
      </w:r>
      <w:r w:rsidRPr="009B64FE">
        <w:rPr>
          <w:rFonts w:cstheme="majorBidi"/>
          <w:sz w:val="24"/>
          <w:szCs w:val="24"/>
        </w:rPr>
        <w:t xml:space="preserve"> σε </w:t>
      </w:r>
      <w:proofErr w:type="spellStart"/>
      <w:r w:rsidRPr="009B64FE">
        <w:rPr>
          <w:rFonts w:cstheme="majorBidi"/>
          <w:sz w:val="24"/>
          <w:szCs w:val="24"/>
        </w:rPr>
        <w:t>χάκερς</w:t>
      </w:r>
      <w:proofErr w:type="spellEnd"/>
      <w:r w:rsidRPr="009B64FE">
        <w:rPr>
          <w:rFonts w:cstheme="majorBidi"/>
          <w:sz w:val="24"/>
          <w:szCs w:val="24"/>
        </w:rPr>
        <w:t xml:space="preserve"> και για δυσαρεστημένους υπαλλήλους που κλέβουν δεδομένα ή/και σαμποτάρουν συστήματα. Η ζημία από τέτοια περιστατικά μπορεί να είναι καταστροφική για μια μικρή επιχείρηση. </w:t>
      </w:r>
      <w:r w:rsidR="00676248" w:rsidRPr="009B64FE">
        <w:rPr>
          <w:rFonts w:cstheme="majorBidi"/>
          <w:sz w:val="24"/>
          <w:szCs w:val="24"/>
        </w:rPr>
        <w:t>Η προστασία έναντι αυτών έρχεται</w:t>
      </w:r>
      <w:r w:rsidRPr="009B64FE">
        <w:rPr>
          <w:rFonts w:cstheme="majorBidi"/>
          <w:sz w:val="24"/>
          <w:szCs w:val="24"/>
        </w:rPr>
        <w:t xml:space="preserve">, δημιουργώντας την υποδομή πληροφοριών </w:t>
      </w:r>
      <w:r w:rsidR="00676248" w:rsidRPr="009B64FE">
        <w:rPr>
          <w:rFonts w:cstheme="majorBidi"/>
          <w:sz w:val="24"/>
          <w:szCs w:val="24"/>
        </w:rPr>
        <w:t>με τέτοιο τρόπο</w:t>
      </w:r>
      <w:r w:rsidR="00FC6679" w:rsidRPr="009B64FE">
        <w:rPr>
          <w:rFonts w:cstheme="majorBidi"/>
          <w:sz w:val="24"/>
          <w:szCs w:val="24"/>
        </w:rPr>
        <w:t>,</w:t>
      </w:r>
      <w:r w:rsidR="00676248" w:rsidRPr="009B64FE">
        <w:rPr>
          <w:rFonts w:cstheme="majorBidi"/>
          <w:sz w:val="24"/>
          <w:szCs w:val="24"/>
        </w:rPr>
        <w:t xml:space="preserve"> ώστε να</w:t>
      </w:r>
      <w:r w:rsidRPr="009B64FE">
        <w:rPr>
          <w:rFonts w:cstheme="majorBidi"/>
          <w:sz w:val="24"/>
          <w:szCs w:val="24"/>
        </w:rPr>
        <w:t xml:space="preserve"> περιορί</w:t>
      </w:r>
      <w:r w:rsidR="00676248" w:rsidRPr="009B64FE">
        <w:rPr>
          <w:rFonts w:cstheme="majorBidi"/>
          <w:sz w:val="24"/>
          <w:szCs w:val="24"/>
        </w:rPr>
        <w:t>ζ</w:t>
      </w:r>
      <w:r w:rsidRPr="009B64FE">
        <w:rPr>
          <w:rFonts w:cstheme="majorBidi"/>
          <w:sz w:val="24"/>
          <w:szCs w:val="24"/>
        </w:rPr>
        <w:t>ετ</w:t>
      </w:r>
      <w:r w:rsidR="00676248" w:rsidRPr="009B64FE">
        <w:rPr>
          <w:rFonts w:cstheme="majorBidi"/>
          <w:sz w:val="24"/>
          <w:szCs w:val="24"/>
        </w:rPr>
        <w:t>αι</w:t>
      </w:r>
      <w:r w:rsidRPr="009B64FE">
        <w:rPr>
          <w:rFonts w:cstheme="majorBidi"/>
          <w:sz w:val="24"/>
          <w:szCs w:val="24"/>
        </w:rPr>
        <w:t xml:space="preserve"> η ζημιά σε περίπτωση που κ</w:t>
      </w:r>
      <w:r w:rsidR="00933496" w:rsidRPr="009B64FE">
        <w:rPr>
          <w:rFonts w:cstheme="majorBidi"/>
          <w:sz w:val="24"/>
          <w:szCs w:val="24"/>
        </w:rPr>
        <w:t>άτι πάει στραβά. Πώς μπορεί</w:t>
      </w:r>
      <w:r w:rsidRPr="009B64FE">
        <w:rPr>
          <w:rFonts w:cstheme="majorBidi"/>
          <w:sz w:val="24"/>
          <w:szCs w:val="24"/>
        </w:rPr>
        <w:t xml:space="preserve"> </w:t>
      </w:r>
      <w:r w:rsidR="00676248" w:rsidRPr="009B64FE">
        <w:rPr>
          <w:rFonts w:cstheme="majorBidi"/>
          <w:sz w:val="24"/>
          <w:szCs w:val="24"/>
        </w:rPr>
        <w:t>να επιτευχθεί αυτή η προστασία:</w:t>
      </w:r>
      <w:r w:rsidRPr="009B64FE">
        <w:rPr>
          <w:rFonts w:cstheme="majorBidi"/>
          <w:sz w:val="24"/>
          <w:szCs w:val="24"/>
        </w:rPr>
        <w:t xml:space="preserve"> Δώστε στους εργαζόμενους πρόσβαση σε όλα τα συστήματα υπολογιστών και τα δεδομένα που χρειάζονται για να κάνουν τη δουλειά τους με τη μέγιστη δυνατή απόδοση, αλλά μην τους δώσετε πρόσβαση σε οτιδήποτε άλλο </w:t>
      </w:r>
      <w:r w:rsidR="00676248" w:rsidRPr="009B64FE">
        <w:rPr>
          <w:rFonts w:cstheme="majorBidi"/>
          <w:sz w:val="24"/>
          <w:szCs w:val="24"/>
        </w:rPr>
        <w:t xml:space="preserve">περιττό ή/και </w:t>
      </w:r>
      <w:r w:rsidRPr="009B64FE">
        <w:rPr>
          <w:rFonts w:cstheme="majorBidi"/>
          <w:sz w:val="24"/>
          <w:szCs w:val="24"/>
        </w:rPr>
        <w:t xml:space="preserve">ευαίσθητο. </w:t>
      </w:r>
      <w:r w:rsidR="0054267C" w:rsidRPr="009B64FE">
        <w:rPr>
          <w:rFonts w:cstheme="majorBidi"/>
          <w:sz w:val="24"/>
          <w:szCs w:val="24"/>
        </w:rPr>
        <w:t>Για παράδειγμα, ο</w:t>
      </w:r>
      <w:r w:rsidRPr="009B64FE">
        <w:rPr>
          <w:rFonts w:cstheme="majorBidi"/>
          <w:sz w:val="24"/>
          <w:szCs w:val="24"/>
        </w:rPr>
        <w:t xml:space="preserve">ι προγραμματιστές δεν πρέπει να έχουν πρόσβαση στο </w:t>
      </w:r>
      <w:r w:rsidR="0054267C" w:rsidRPr="009B64FE">
        <w:rPr>
          <w:rFonts w:cstheme="majorBidi"/>
          <w:sz w:val="24"/>
          <w:szCs w:val="24"/>
        </w:rPr>
        <w:t xml:space="preserve">παραγωγικό </w:t>
      </w:r>
      <w:r w:rsidRPr="009B64FE">
        <w:rPr>
          <w:rFonts w:cstheme="majorBidi"/>
          <w:sz w:val="24"/>
          <w:szCs w:val="24"/>
        </w:rPr>
        <w:t xml:space="preserve">σύστημα μισθοδοσίας μιας επιχείρησης, ένας </w:t>
      </w:r>
      <w:r w:rsidR="0054267C" w:rsidRPr="009B64FE">
        <w:rPr>
          <w:rFonts w:cstheme="majorBidi"/>
          <w:sz w:val="24"/>
          <w:szCs w:val="24"/>
        </w:rPr>
        <w:t>χειριστής ενός συστήματος</w:t>
      </w:r>
      <w:r w:rsidRPr="009B64FE">
        <w:rPr>
          <w:rFonts w:cstheme="majorBidi"/>
          <w:sz w:val="24"/>
          <w:szCs w:val="24"/>
        </w:rPr>
        <w:t xml:space="preserve"> δεν </w:t>
      </w:r>
      <w:r w:rsidR="0054267C" w:rsidRPr="009B64FE">
        <w:rPr>
          <w:rFonts w:cstheme="majorBidi"/>
          <w:sz w:val="24"/>
          <w:szCs w:val="24"/>
        </w:rPr>
        <w:t>πρέπει να έχει</w:t>
      </w:r>
      <w:r w:rsidRPr="009B64FE">
        <w:rPr>
          <w:rFonts w:cstheme="majorBidi"/>
          <w:sz w:val="24"/>
          <w:szCs w:val="24"/>
        </w:rPr>
        <w:t xml:space="preserve"> πρόσβαση στο σύστημα ελέγχου εκδόσεων </w:t>
      </w:r>
      <w:r w:rsidR="0054267C" w:rsidRPr="009B64FE">
        <w:rPr>
          <w:rFonts w:cstheme="majorBidi"/>
          <w:sz w:val="24"/>
          <w:szCs w:val="24"/>
        </w:rPr>
        <w:t>στο οποίο φυλάσσεται και συντηρείται ο</w:t>
      </w:r>
      <w:r w:rsidRPr="009B64FE">
        <w:rPr>
          <w:rFonts w:cstheme="majorBidi"/>
          <w:sz w:val="24"/>
          <w:szCs w:val="24"/>
        </w:rPr>
        <w:t xml:space="preserve"> πηγαίο</w:t>
      </w:r>
      <w:r w:rsidR="0054267C" w:rsidRPr="009B64FE">
        <w:rPr>
          <w:rFonts w:cstheme="majorBidi"/>
          <w:sz w:val="24"/>
          <w:szCs w:val="24"/>
        </w:rPr>
        <w:t>ς</w:t>
      </w:r>
      <w:r w:rsidRPr="009B64FE">
        <w:rPr>
          <w:rFonts w:cstheme="majorBidi"/>
          <w:sz w:val="24"/>
          <w:szCs w:val="24"/>
        </w:rPr>
        <w:t xml:space="preserve"> κώδικα</w:t>
      </w:r>
      <w:r w:rsidR="0054267C" w:rsidRPr="009B64FE">
        <w:rPr>
          <w:rFonts w:cstheme="majorBidi"/>
          <w:sz w:val="24"/>
          <w:szCs w:val="24"/>
        </w:rPr>
        <w:t>ς</w:t>
      </w:r>
      <w:r w:rsidRPr="009B64FE">
        <w:rPr>
          <w:rFonts w:cstheme="majorBidi"/>
          <w:sz w:val="24"/>
          <w:szCs w:val="24"/>
        </w:rPr>
        <w:t xml:space="preserve"> του ιδιόκτητου λογισμικού μιας εταιρείας. Ο περιορισμός της πρόσβασης μπορεί να κάνει μεγάλη διαφορά όσον αφορά το εύρος της διαρροής δεδομένων σε περίπτωση που ένας υπάλληλος </w:t>
      </w:r>
      <w:r w:rsidR="0054267C" w:rsidRPr="009B64FE">
        <w:rPr>
          <w:rFonts w:cstheme="majorBidi"/>
          <w:sz w:val="24"/>
          <w:szCs w:val="24"/>
        </w:rPr>
        <w:t>κάνει ακούσιο ή εκούσιο λάθος</w:t>
      </w:r>
      <w:r w:rsidRPr="009B64FE">
        <w:rPr>
          <w:rFonts w:cstheme="majorBidi"/>
          <w:sz w:val="24"/>
          <w:szCs w:val="24"/>
        </w:rPr>
        <w:t>.</w:t>
      </w:r>
    </w:p>
    <w:p w14:paraId="19224E59" w14:textId="77777777" w:rsidR="00676248" w:rsidRPr="009B64FE" w:rsidRDefault="00676248" w:rsidP="0008350B">
      <w:pPr>
        <w:spacing w:after="0" w:line="360" w:lineRule="auto"/>
        <w:jc w:val="both"/>
        <w:rPr>
          <w:rFonts w:cstheme="majorBidi"/>
          <w:sz w:val="24"/>
          <w:szCs w:val="24"/>
        </w:rPr>
      </w:pPr>
    </w:p>
    <w:p w14:paraId="54246B32" w14:textId="77777777" w:rsidR="00CD5DF9" w:rsidRPr="009B64FE" w:rsidRDefault="00CD5DF9" w:rsidP="0008350B">
      <w:pPr>
        <w:pStyle w:val="panos3"/>
        <w:jc w:val="both"/>
        <w:rPr>
          <w:rFonts w:asciiTheme="minorHAnsi" w:hAnsiTheme="minorHAnsi"/>
        </w:rPr>
      </w:pPr>
      <w:bookmarkStart w:id="128" w:name="_Toc225436343"/>
      <w:r w:rsidRPr="009B64FE">
        <w:rPr>
          <w:rFonts w:asciiTheme="minorHAnsi" w:hAnsiTheme="minorHAnsi"/>
        </w:rPr>
        <w:lastRenderedPageBreak/>
        <w:t>6.2.3 Ατομικά διαπιστευτήρια</w:t>
      </w:r>
      <w:r w:rsidR="00E954D6" w:rsidRPr="009B64FE">
        <w:rPr>
          <w:rFonts w:asciiTheme="minorHAnsi" w:hAnsiTheme="minorHAnsi"/>
        </w:rPr>
        <w:t>-προσωπικά αναγνωριστικά</w:t>
      </w:r>
      <w:bookmarkEnd w:id="128"/>
    </w:p>
    <w:p w14:paraId="14314637"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Κάθε υπάλληλος που έχει πρόσβαση σε κάθε σύστημα που χρησιμοποιεί </w:t>
      </w:r>
      <w:r w:rsidR="00E954D6" w:rsidRPr="009B64FE">
        <w:rPr>
          <w:rFonts w:cstheme="majorBidi"/>
          <w:sz w:val="24"/>
          <w:szCs w:val="24"/>
        </w:rPr>
        <w:t>η επιχείρηση</w:t>
      </w:r>
      <w:r w:rsidRPr="009B64FE">
        <w:rPr>
          <w:rFonts w:cstheme="majorBidi"/>
          <w:sz w:val="24"/>
          <w:szCs w:val="24"/>
        </w:rPr>
        <w:t xml:space="preserve"> θα πρέπει να έχει τα δικά του διαπιστευτήρια σύνδεσης στο συγκεκριμένο σύστημα. Η εφαρμογή ενός τέτοιου συστήματος βελτιώνει τη δυνατότητα ελέγχου των δραστηριοτήτων των ανθρώπων (κάτι που μπορεί να είναι απαραίτητο εάν συμβεί παραβίαση δεδομένων) και επίσης ενθαρρύνει τους ανθρώπους να προστατεύουν καλύτερα τους κωδικούς τους, επειδή γνωρίζουν ότι εάν ο λογαριασμός χρησιμοποιηθεί καταχρηστικά, η διοίκηση θα </w:t>
      </w:r>
      <w:r w:rsidR="00E954D6" w:rsidRPr="009B64FE">
        <w:rPr>
          <w:rFonts w:cstheme="majorBidi"/>
          <w:sz w:val="24"/>
          <w:szCs w:val="24"/>
        </w:rPr>
        <w:t>αναζητήσει την απόδοση ευθυνών</w:t>
      </w:r>
      <w:r w:rsidRPr="009B64FE">
        <w:rPr>
          <w:rFonts w:cstheme="majorBidi"/>
          <w:sz w:val="24"/>
          <w:szCs w:val="24"/>
        </w:rPr>
        <w:t xml:space="preserve">. Η γνώση ότι ένα άτομο πρόκειται να λογοδοτήσει για τη συμπεριφορά του όσον αφορά τη διατήρηση ή την υπονόμευση της ασφάλειας </w:t>
      </w:r>
      <w:r w:rsidR="00E954D6" w:rsidRPr="009B64FE">
        <w:rPr>
          <w:rFonts w:cstheme="majorBidi"/>
          <w:sz w:val="24"/>
          <w:szCs w:val="24"/>
        </w:rPr>
        <w:t>αποτελεί μια αποτελεσματική δικλείδα ασφαλείας</w:t>
      </w:r>
      <w:r w:rsidRPr="009B64FE">
        <w:rPr>
          <w:rFonts w:cstheme="majorBidi"/>
          <w:sz w:val="24"/>
          <w:szCs w:val="24"/>
        </w:rPr>
        <w:t xml:space="preserve"> σε προληπτικό επίπεδο. Ομοίως, κάθε άτομο θα πρέπει να έχει τις δικές του δυνατότητες ελέγχου ταυτότητας πολλαπλών παραγόντων</w:t>
      </w:r>
      <w:r w:rsidR="00E954D6" w:rsidRPr="009B64FE">
        <w:rPr>
          <w:rFonts w:cstheme="majorBidi"/>
          <w:sz w:val="24"/>
          <w:szCs w:val="24"/>
        </w:rPr>
        <w:t xml:space="preserve">, </w:t>
      </w:r>
      <w:r w:rsidRPr="009B64FE">
        <w:rPr>
          <w:rFonts w:cstheme="majorBidi"/>
          <w:sz w:val="24"/>
          <w:szCs w:val="24"/>
        </w:rPr>
        <w:t xml:space="preserve">είτε πρόκειται για ένα φυσικό διακριτικό, είτε για έναν κωδικό που δημιουργείται στο </w:t>
      </w:r>
      <w:proofErr w:type="spellStart"/>
      <w:r w:rsidRPr="009B64FE">
        <w:rPr>
          <w:rFonts w:cstheme="majorBidi"/>
          <w:sz w:val="24"/>
          <w:szCs w:val="24"/>
        </w:rPr>
        <w:t>smartphone</w:t>
      </w:r>
      <w:proofErr w:type="spellEnd"/>
      <w:r w:rsidRPr="009B64FE">
        <w:rPr>
          <w:rFonts w:cstheme="majorBidi"/>
          <w:sz w:val="24"/>
          <w:szCs w:val="24"/>
        </w:rPr>
        <w:t xml:space="preserve"> του κ</w:t>
      </w:r>
      <w:r w:rsidR="00E954D6" w:rsidRPr="009B64FE">
        <w:rPr>
          <w:rFonts w:cstheme="majorBidi"/>
          <w:sz w:val="24"/>
          <w:szCs w:val="24"/>
        </w:rPr>
        <w:t>τλ</w:t>
      </w:r>
      <w:r w:rsidRPr="009B64FE">
        <w:rPr>
          <w:rFonts w:cstheme="majorBidi"/>
          <w:sz w:val="24"/>
          <w:szCs w:val="24"/>
        </w:rPr>
        <w:t>.</w:t>
      </w:r>
    </w:p>
    <w:p w14:paraId="415F78C8" w14:textId="77777777" w:rsidR="00E954D6" w:rsidRPr="009B64FE" w:rsidRDefault="00E954D6" w:rsidP="0008350B">
      <w:pPr>
        <w:spacing w:after="0" w:line="360" w:lineRule="auto"/>
        <w:jc w:val="both"/>
        <w:rPr>
          <w:rFonts w:cstheme="majorBidi"/>
          <w:sz w:val="24"/>
          <w:szCs w:val="24"/>
        </w:rPr>
      </w:pPr>
    </w:p>
    <w:p w14:paraId="06A97178" w14:textId="77777777" w:rsidR="00CD5DF9" w:rsidRPr="009B64FE" w:rsidRDefault="00CD5DF9" w:rsidP="0008350B">
      <w:pPr>
        <w:pStyle w:val="panos3"/>
        <w:jc w:val="both"/>
        <w:rPr>
          <w:rFonts w:asciiTheme="minorHAnsi" w:hAnsiTheme="minorHAnsi"/>
        </w:rPr>
      </w:pPr>
      <w:bookmarkStart w:id="129" w:name="_Toc225436344"/>
      <w:r w:rsidRPr="009B64FE">
        <w:rPr>
          <w:rFonts w:asciiTheme="minorHAnsi" w:hAnsiTheme="minorHAnsi"/>
        </w:rPr>
        <w:t>6.2.4 Περιορισμός των διαχειριστών</w:t>
      </w:r>
      <w:r w:rsidR="00E954D6" w:rsidRPr="009B64FE">
        <w:rPr>
          <w:rFonts w:asciiTheme="minorHAnsi" w:hAnsiTheme="minorHAnsi"/>
        </w:rPr>
        <w:t xml:space="preserve"> (</w:t>
      </w:r>
      <w:r w:rsidR="00E954D6" w:rsidRPr="009B64FE">
        <w:rPr>
          <w:rFonts w:asciiTheme="minorHAnsi" w:hAnsiTheme="minorHAnsi"/>
          <w:lang w:val="en-US"/>
        </w:rPr>
        <w:t>administrators</w:t>
      </w:r>
      <w:r w:rsidR="00E954D6" w:rsidRPr="009B64FE">
        <w:rPr>
          <w:rFonts w:asciiTheme="minorHAnsi" w:hAnsiTheme="minorHAnsi"/>
        </w:rPr>
        <w:t>)</w:t>
      </w:r>
      <w:bookmarkEnd w:id="129"/>
    </w:p>
    <w:p w14:paraId="2D72AFC8"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Οι διαχειριστές </w:t>
      </w:r>
      <w:r w:rsidR="00E954D6" w:rsidRPr="009B64FE">
        <w:rPr>
          <w:rFonts w:cstheme="majorBidi"/>
          <w:sz w:val="24"/>
          <w:szCs w:val="24"/>
        </w:rPr>
        <w:t>ενός</w:t>
      </w:r>
      <w:r w:rsidRPr="009B64FE">
        <w:rPr>
          <w:rFonts w:cstheme="majorBidi"/>
          <w:sz w:val="24"/>
          <w:szCs w:val="24"/>
        </w:rPr>
        <w:t xml:space="preserve"> συστήματος έχουν συνήθως προνόμια </w:t>
      </w:r>
      <w:proofErr w:type="spellStart"/>
      <w:r w:rsidRPr="009B64FE">
        <w:rPr>
          <w:rFonts w:cstheme="majorBidi"/>
          <w:sz w:val="24"/>
          <w:szCs w:val="24"/>
        </w:rPr>
        <w:t>υπερ</w:t>
      </w:r>
      <w:proofErr w:type="spellEnd"/>
      <w:r w:rsidRPr="009B64FE">
        <w:rPr>
          <w:rFonts w:cstheme="majorBidi"/>
          <w:sz w:val="24"/>
          <w:szCs w:val="24"/>
        </w:rPr>
        <w:t>-χρήστη</w:t>
      </w:r>
      <w:r w:rsidR="00E954D6" w:rsidRPr="009B64FE">
        <w:rPr>
          <w:rFonts w:cstheme="majorBidi"/>
          <w:sz w:val="24"/>
          <w:szCs w:val="24"/>
        </w:rPr>
        <w:t>,</w:t>
      </w:r>
      <w:r w:rsidRPr="009B64FE">
        <w:rPr>
          <w:rFonts w:cstheme="majorBidi"/>
          <w:sz w:val="24"/>
          <w:szCs w:val="24"/>
        </w:rPr>
        <w:t xml:space="preserve"> που σημαίνει ότι μπορούν να έχουν πρόσβαση, να διαβάζουν, να διαγράφουν και να τροποποιούν τα δεδομένα </w:t>
      </w:r>
      <w:r w:rsidR="00E954D6" w:rsidRPr="009B64FE">
        <w:rPr>
          <w:rFonts w:cstheme="majorBidi"/>
          <w:sz w:val="24"/>
          <w:szCs w:val="24"/>
        </w:rPr>
        <w:t>που βρίσκονται στο σύστημα</w:t>
      </w:r>
      <w:r w:rsidRPr="009B64FE">
        <w:rPr>
          <w:rFonts w:cstheme="majorBidi"/>
          <w:sz w:val="24"/>
          <w:szCs w:val="24"/>
        </w:rPr>
        <w:t>. Επομένως, είναι σημαντικό να εφαρμόζονται έλεγχοι για την παρακολούθηση του τι κάνει ένας διαχειριστής. Το να επιτρέπεται η πρόσβαση μόνο από ένα συγκεκριμένο μηχάνημα σε μια συγκεκριμένη τοποθεσία</w:t>
      </w:r>
      <w:r w:rsidR="00E954D6" w:rsidRPr="009B64FE">
        <w:rPr>
          <w:rFonts w:cstheme="majorBidi"/>
          <w:sz w:val="24"/>
          <w:szCs w:val="24"/>
        </w:rPr>
        <w:t xml:space="preserve">, </w:t>
      </w:r>
      <w:r w:rsidRPr="009B64FE">
        <w:rPr>
          <w:rFonts w:cstheme="majorBidi"/>
          <w:sz w:val="24"/>
          <w:szCs w:val="24"/>
        </w:rPr>
        <w:t xml:space="preserve">κάτι που δεν είναι </w:t>
      </w:r>
      <w:r w:rsidR="00E954D6" w:rsidRPr="009B64FE">
        <w:rPr>
          <w:rFonts w:cstheme="majorBidi"/>
          <w:sz w:val="24"/>
          <w:szCs w:val="24"/>
        </w:rPr>
        <w:t xml:space="preserve">πάντα </w:t>
      </w:r>
      <w:r w:rsidRPr="009B64FE">
        <w:rPr>
          <w:rFonts w:cstheme="majorBidi"/>
          <w:sz w:val="24"/>
          <w:szCs w:val="24"/>
        </w:rPr>
        <w:t>εφικτό λόγω των επιχειρηματικών αναγκών</w:t>
      </w:r>
      <w:r w:rsidR="00E954D6" w:rsidRPr="009B64FE">
        <w:rPr>
          <w:rFonts w:cstheme="majorBidi"/>
          <w:sz w:val="24"/>
          <w:szCs w:val="24"/>
        </w:rPr>
        <w:t>,</w:t>
      </w:r>
      <w:r w:rsidRPr="009B64FE">
        <w:rPr>
          <w:rFonts w:cstheme="majorBidi"/>
          <w:sz w:val="24"/>
          <w:szCs w:val="24"/>
        </w:rPr>
        <w:t xml:space="preserve"> είναι μια </w:t>
      </w:r>
      <w:r w:rsidR="00E954D6" w:rsidRPr="009B64FE">
        <w:rPr>
          <w:rFonts w:cstheme="majorBidi"/>
          <w:sz w:val="24"/>
          <w:szCs w:val="24"/>
        </w:rPr>
        <w:t>πολύ καλή και αποτελεσματική πρακτική-δικλείδα ασφαλείας</w:t>
      </w:r>
      <w:r w:rsidRPr="009B64FE">
        <w:rPr>
          <w:rFonts w:cstheme="majorBidi"/>
          <w:sz w:val="24"/>
          <w:szCs w:val="24"/>
        </w:rPr>
        <w:t>.</w:t>
      </w:r>
    </w:p>
    <w:p w14:paraId="23CE656C" w14:textId="77777777" w:rsidR="00E954D6" w:rsidRPr="009B64FE" w:rsidRDefault="00E954D6" w:rsidP="0008350B">
      <w:pPr>
        <w:spacing w:after="0" w:line="360" w:lineRule="auto"/>
        <w:jc w:val="both"/>
        <w:rPr>
          <w:rFonts w:cstheme="majorBidi"/>
          <w:sz w:val="24"/>
          <w:szCs w:val="24"/>
        </w:rPr>
      </w:pPr>
    </w:p>
    <w:p w14:paraId="4015AAF0" w14:textId="77777777" w:rsidR="00CD5DF9" w:rsidRPr="009B64FE" w:rsidRDefault="00CD5DF9" w:rsidP="0008350B">
      <w:pPr>
        <w:pStyle w:val="panos3"/>
        <w:jc w:val="both"/>
        <w:rPr>
          <w:rFonts w:asciiTheme="minorHAnsi" w:hAnsiTheme="minorHAnsi"/>
        </w:rPr>
      </w:pPr>
      <w:bookmarkStart w:id="130" w:name="_Toc225436345"/>
      <w:r w:rsidRPr="009B64FE">
        <w:rPr>
          <w:rFonts w:asciiTheme="minorHAnsi" w:hAnsiTheme="minorHAnsi"/>
        </w:rPr>
        <w:t>6.2.5 Περιορισμός</w:t>
      </w:r>
      <w:r w:rsidR="00860070" w:rsidRPr="009B64FE">
        <w:rPr>
          <w:rFonts w:asciiTheme="minorHAnsi" w:hAnsiTheme="minorHAnsi"/>
        </w:rPr>
        <w:t xml:space="preserve"> </w:t>
      </w:r>
      <w:r w:rsidRPr="009B64FE">
        <w:rPr>
          <w:rFonts w:asciiTheme="minorHAnsi" w:hAnsiTheme="minorHAnsi"/>
        </w:rPr>
        <w:t>πρόσβασης σε εταιρικούς λογαριασμούς</w:t>
      </w:r>
      <w:bookmarkEnd w:id="130"/>
    </w:p>
    <w:p w14:paraId="1A4B96B3"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Η ίδια η επιχείρησ</w:t>
      </w:r>
      <w:r w:rsidR="006C490A" w:rsidRPr="009B64FE">
        <w:rPr>
          <w:rFonts w:cstheme="majorBidi"/>
          <w:sz w:val="24"/>
          <w:szCs w:val="24"/>
        </w:rPr>
        <w:t>η</w:t>
      </w:r>
      <w:r w:rsidR="00860070" w:rsidRPr="009B64FE">
        <w:rPr>
          <w:rFonts w:cstheme="majorBidi"/>
          <w:sz w:val="24"/>
          <w:szCs w:val="24"/>
        </w:rPr>
        <w:t xml:space="preserve"> </w:t>
      </w:r>
      <w:r w:rsidRPr="009B64FE">
        <w:rPr>
          <w:rFonts w:cstheme="majorBidi"/>
          <w:sz w:val="24"/>
          <w:szCs w:val="24"/>
        </w:rPr>
        <w:t>μπορεί να έχει αρκετούς δικούς της λογαριασμούς</w:t>
      </w:r>
      <w:r w:rsidR="006C490A" w:rsidRPr="009B64FE">
        <w:rPr>
          <w:rFonts w:cstheme="majorBidi"/>
          <w:sz w:val="24"/>
          <w:szCs w:val="24"/>
        </w:rPr>
        <w:t xml:space="preserve"> σε μέσα κοινωνικής δικτύωσης για την προώθηση των προϊόντων/υπηρεσιών της</w:t>
      </w:r>
      <w:r w:rsidRPr="009B64FE">
        <w:rPr>
          <w:rFonts w:cstheme="majorBidi"/>
          <w:sz w:val="24"/>
          <w:szCs w:val="24"/>
        </w:rPr>
        <w:t xml:space="preserve">. Για παράδειγμα, μπορεί να έχει λογαριασμούς στο Facebook, στο </w:t>
      </w:r>
      <w:proofErr w:type="spellStart"/>
      <w:r w:rsidRPr="009B64FE">
        <w:rPr>
          <w:rFonts w:cstheme="majorBidi"/>
          <w:sz w:val="24"/>
          <w:szCs w:val="24"/>
        </w:rPr>
        <w:t>Instagram</w:t>
      </w:r>
      <w:proofErr w:type="spellEnd"/>
      <w:r w:rsidRPr="009B64FE">
        <w:rPr>
          <w:rFonts w:cstheme="majorBidi"/>
          <w:sz w:val="24"/>
          <w:szCs w:val="24"/>
        </w:rPr>
        <w:t xml:space="preserve"> και στο Twitter</w:t>
      </w:r>
      <w:r w:rsidR="006C490A" w:rsidRPr="009B64FE">
        <w:rPr>
          <w:rFonts w:cstheme="majorBidi"/>
          <w:sz w:val="24"/>
          <w:szCs w:val="24"/>
        </w:rPr>
        <w:t>, αλλά και</w:t>
      </w:r>
      <w:r w:rsidRPr="009B64FE">
        <w:rPr>
          <w:rFonts w:cstheme="majorBidi"/>
          <w:sz w:val="24"/>
          <w:szCs w:val="24"/>
        </w:rPr>
        <w:t xml:space="preserve"> λογαριασμούς υποστήριξης πελατών, λογαριασμούς ηλεκτρονικού ταχυδρομείου, λογαριασμούς τηλεφώνου </w:t>
      </w:r>
      <w:r w:rsidR="006C490A" w:rsidRPr="009B64FE">
        <w:rPr>
          <w:rFonts w:cstheme="majorBidi"/>
          <w:sz w:val="24"/>
          <w:szCs w:val="24"/>
        </w:rPr>
        <w:t>κτλ</w:t>
      </w:r>
      <w:r w:rsidRPr="009B64FE">
        <w:rPr>
          <w:rFonts w:cstheme="majorBidi"/>
          <w:sz w:val="24"/>
          <w:szCs w:val="24"/>
        </w:rPr>
        <w:t xml:space="preserve">. Επιβάλλεται να χορηγείται πρόσβαση </w:t>
      </w:r>
      <w:r w:rsidR="006C490A" w:rsidRPr="009B64FE">
        <w:rPr>
          <w:rFonts w:cstheme="majorBidi"/>
          <w:sz w:val="24"/>
          <w:szCs w:val="24"/>
        </w:rPr>
        <w:t xml:space="preserve">σε αυτούς </w:t>
      </w:r>
      <w:r w:rsidRPr="009B64FE">
        <w:rPr>
          <w:rFonts w:cstheme="majorBidi"/>
          <w:sz w:val="24"/>
          <w:szCs w:val="24"/>
        </w:rPr>
        <w:t xml:space="preserve">μόνο στα άτομα που χρειάζονται οπωσδήποτε πρόσβαση σε αυτούς τους </w:t>
      </w:r>
      <w:r w:rsidRPr="009B64FE">
        <w:rPr>
          <w:rFonts w:cstheme="majorBidi"/>
          <w:sz w:val="24"/>
          <w:szCs w:val="24"/>
        </w:rPr>
        <w:lastRenderedPageBreak/>
        <w:t xml:space="preserve">λογαριασμούς </w:t>
      </w:r>
      <w:r w:rsidR="006C490A" w:rsidRPr="009B64FE">
        <w:rPr>
          <w:rFonts w:cstheme="majorBidi"/>
          <w:sz w:val="24"/>
          <w:szCs w:val="24"/>
        </w:rPr>
        <w:t>για την εκτέλεση συγκεκριμένων αρμοδιοτήτων</w:t>
      </w:r>
      <w:r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Ιδανικά, κάθε ένας από τους ανθρώπους στους οποίους δίνεται πρόσβαση θα πρέπει να έχει ελεγχόμενη άδεια πρόσβασης</w:t>
      </w:r>
      <w:r w:rsidR="006C490A" w:rsidRPr="009B64FE">
        <w:rPr>
          <w:rFonts w:cstheme="majorBidi"/>
          <w:sz w:val="24"/>
          <w:szCs w:val="24"/>
        </w:rPr>
        <w:t>,</w:t>
      </w:r>
      <w:r w:rsidRPr="009B64FE">
        <w:rPr>
          <w:rFonts w:cstheme="majorBidi"/>
          <w:sz w:val="24"/>
          <w:szCs w:val="24"/>
        </w:rPr>
        <w:t xml:space="preserve"> δηλαδή θα πρέπει να είναι εύκολο να προσδιοριστεί ποιος έκανε τι με τον λογαριασμό. Ο βασικός έλεγχος και η δυνατότητα ελέγχου είναι εύκολο να επιτευχθούν όταν πρόκειται για σελίδες Facebook, καθώς ο υπεύθυνος</w:t>
      </w:r>
      <w:r w:rsidR="00860070" w:rsidRPr="009B64FE">
        <w:rPr>
          <w:rFonts w:cstheme="majorBidi"/>
          <w:sz w:val="24"/>
          <w:szCs w:val="24"/>
        </w:rPr>
        <w:t xml:space="preserve"> </w:t>
      </w:r>
      <w:r w:rsidRPr="009B64FE">
        <w:rPr>
          <w:rFonts w:cstheme="majorBidi"/>
          <w:sz w:val="24"/>
          <w:szCs w:val="24"/>
        </w:rPr>
        <w:t>της σελίδας Facebook για την επιχείρηση, παρέχει</w:t>
      </w:r>
      <w:r w:rsidR="00860070" w:rsidRPr="009B64FE">
        <w:rPr>
          <w:rFonts w:cstheme="majorBidi"/>
          <w:sz w:val="24"/>
          <w:szCs w:val="24"/>
        </w:rPr>
        <w:t xml:space="preserve"> </w:t>
      </w:r>
      <w:r w:rsidRPr="009B64FE">
        <w:rPr>
          <w:rFonts w:cstheme="majorBidi"/>
          <w:sz w:val="24"/>
          <w:szCs w:val="24"/>
        </w:rPr>
        <w:t>σε άλλους ανθρώπους τη δυνατότητα να γράφουν στη σελίδα. Σε ορισμένα άλλα περιβάλλοντα ωστόσο, δεν είναι διαθέσιμος ο λεπτομερής έλεγχος και θα πρέπει να αποφασιστεί μεταξύ της παροχής σύνδεσης σε πολλούς ανθρώπους σε έναν λογαριασμό μέσων</w:t>
      </w:r>
      <w:r w:rsidR="006C490A" w:rsidRPr="009B64FE">
        <w:rPr>
          <w:rFonts w:cstheme="majorBidi"/>
          <w:sz w:val="24"/>
          <w:szCs w:val="24"/>
        </w:rPr>
        <w:t xml:space="preserve"> κοινωνικής δικτύωσης</w:t>
      </w:r>
      <w:r w:rsidRPr="009B64FE">
        <w:rPr>
          <w:rFonts w:cstheme="majorBidi"/>
          <w:sz w:val="24"/>
          <w:szCs w:val="24"/>
        </w:rPr>
        <w:t xml:space="preserve"> ή της υποβολής περιεχομένου από αυτούς σε ένα μόνο άτομο</w:t>
      </w:r>
      <w:r w:rsidR="00D45D3F" w:rsidRPr="009B64FE">
        <w:rPr>
          <w:rFonts w:cstheme="majorBidi"/>
          <w:sz w:val="24"/>
          <w:szCs w:val="24"/>
        </w:rPr>
        <w:t>,</w:t>
      </w:r>
      <w:r w:rsidRPr="009B64FE">
        <w:rPr>
          <w:rFonts w:cstheme="majorBidi"/>
          <w:sz w:val="24"/>
          <w:szCs w:val="24"/>
        </w:rPr>
        <w:t xml:space="preserve"> το οποίο κάνει τις σχετικές δημοσιεύσεις. Η πρόκληση της παροχής σε κάθε εξουσιοδοτημένο χρήστη των εταιρικών λογαριασμών </w:t>
      </w:r>
      <w:r w:rsidR="00CB38A8" w:rsidRPr="009B64FE">
        <w:rPr>
          <w:rFonts w:cstheme="majorBidi"/>
          <w:sz w:val="24"/>
          <w:szCs w:val="24"/>
        </w:rPr>
        <w:t>στα μέσα</w:t>
      </w:r>
      <w:r w:rsidRPr="009B64FE">
        <w:rPr>
          <w:rFonts w:cstheme="majorBidi"/>
          <w:sz w:val="24"/>
          <w:szCs w:val="24"/>
        </w:rPr>
        <w:t xml:space="preserve"> </w:t>
      </w:r>
      <w:r w:rsidR="006C490A" w:rsidRPr="009B64FE">
        <w:rPr>
          <w:rFonts w:cstheme="majorBidi"/>
          <w:sz w:val="24"/>
          <w:szCs w:val="24"/>
        </w:rPr>
        <w:t xml:space="preserve">κοινωνικής </w:t>
      </w:r>
      <w:r w:rsidRPr="009B64FE">
        <w:rPr>
          <w:rFonts w:cstheme="majorBidi"/>
          <w:sz w:val="24"/>
          <w:szCs w:val="24"/>
        </w:rPr>
        <w:t xml:space="preserve">δικτύωσης για την επίτευξη τόσο ελέγχου όσο και αξιοπιστίας επιδεινώνεται από το γεγονός ότι όλοι οι ευαίσθητοι λογαριασμοί θα πρέπει να προστατεύονται με έλεγχο πολλαπλών παραγόντων. Ορισμένα συστήματα προσφέρουν δυνατότητες ελέγχου ταυτότητας πολλαπλών παραγόντων που λαμβάνουν υπόψη το γεγονός ότι μπορεί να χρειαστεί να δοθεί σε πολλούς ανεξάρτητους χρήστες ελεγχόμενη πρόσβαση σε έναν ενιαίο λογαριασμό. </w:t>
      </w:r>
      <w:r w:rsidR="00CB38A8" w:rsidRPr="009B64FE">
        <w:rPr>
          <w:rFonts w:cstheme="majorBidi"/>
          <w:sz w:val="24"/>
          <w:szCs w:val="24"/>
        </w:rPr>
        <w:t>Ωστόσο, σ</w:t>
      </w:r>
      <w:r w:rsidRPr="009B64FE">
        <w:rPr>
          <w:rFonts w:cstheme="majorBidi"/>
          <w:sz w:val="24"/>
          <w:szCs w:val="24"/>
        </w:rPr>
        <w:t>ε ορισμένες περιπτώσεις</w:t>
      </w:r>
      <w:r w:rsidR="005A2CB1" w:rsidRPr="009B64FE">
        <w:rPr>
          <w:rFonts w:cstheme="majorBidi"/>
          <w:sz w:val="24"/>
          <w:szCs w:val="24"/>
        </w:rPr>
        <w:t xml:space="preserve"> </w:t>
      </w:r>
      <w:r w:rsidRPr="009B64FE">
        <w:rPr>
          <w:rFonts w:cstheme="majorBidi"/>
          <w:sz w:val="24"/>
          <w:szCs w:val="24"/>
        </w:rPr>
        <w:t xml:space="preserve"> τα συστήματα που προσφέρουν δυνατότητες </w:t>
      </w:r>
      <w:proofErr w:type="spellStart"/>
      <w:r w:rsidRPr="009B64FE">
        <w:rPr>
          <w:rFonts w:cstheme="majorBidi"/>
          <w:sz w:val="24"/>
          <w:szCs w:val="24"/>
        </w:rPr>
        <w:t>αυθεντικοποίησης</w:t>
      </w:r>
      <w:proofErr w:type="spellEnd"/>
      <w:r w:rsidRPr="009B64FE">
        <w:rPr>
          <w:rFonts w:cstheme="majorBidi"/>
          <w:sz w:val="24"/>
          <w:szCs w:val="24"/>
        </w:rPr>
        <w:t xml:space="preserve"> πολλαπλών παραγόντων δεν συνδυάζονται καλά με περιβάλλοντα πολλαπλών προσώπων. Μπορεί, για παράδειγμα, να επιτρέπουν μόνο έναν αριθμό κινητού τηλεφώνου στον οποίο αποστέλλονται κωδικοί πρόσβασης μιας χρήσης μέσω SMS. Σε τέτοια σενάρια, θα πρέπει η επιχείρηση να αποφασίσει αν</w:t>
      </w:r>
      <w:r w:rsidR="00244EFE" w:rsidRPr="009B64FE">
        <w:rPr>
          <w:rFonts w:cstheme="majorBidi"/>
          <w:sz w:val="24"/>
          <w:szCs w:val="24"/>
        </w:rPr>
        <w:t>:</w:t>
      </w:r>
      <w:r w:rsidRPr="009B64FE">
        <w:rPr>
          <w:rFonts w:cstheme="majorBidi"/>
          <w:sz w:val="24"/>
          <w:szCs w:val="24"/>
        </w:rPr>
        <w:t xml:space="preserve"> </w:t>
      </w:r>
    </w:p>
    <w:p w14:paraId="60E11EE0" w14:textId="77777777" w:rsidR="005A2CB1" w:rsidRPr="009B64FE" w:rsidRDefault="005A2CB1" w:rsidP="0008350B">
      <w:pPr>
        <w:spacing w:after="0" w:line="360" w:lineRule="auto"/>
        <w:jc w:val="both"/>
        <w:rPr>
          <w:rFonts w:cstheme="majorBidi"/>
          <w:sz w:val="24"/>
          <w:szCs w:val="24"/>
        </w:rPr>
      </w:pPr>
    </w:p>
    <w:p w14:paraId="376A6D03" w14:textId="772F2AFA" w:rsidR="005A2CB1" w:rsidRPr="009B64FE" w:rsidRDefault="00CD5DF9" w:rsidP="0008350B">
      <w:pPr>
        <w:pStyle w:val="a5"/>
        <w:numPr>
          <w:ilvl w:val="0"/>
          <w:numId w:val="45"/>
        </w:numPr>
        <w:spacing w:after="0" w:line="360" w:lineRule="auto"/>
        <w:jc w:val="both"/>
        <w:rPr>
          <w:rFonts w:cstheme="majorBidi"/>
          <w:sz w:val="24"/>
          <w:szCs w:val="24"/>
        </w:rPr>
      </w:pPr>
      <w:r w:rsidRPr="009B64FE">
        <w:rPr>
          <w:rFonts w:cstheme="majorBidi"/>
          <w:sz w:val="24"/>
          <w:szCs w:val="24"/>
        </w:rPr>
        <w:t xml:space="preserve">Θα χρησιμοποιήσει τον έλεγχο ταυτότητας πολλαπλών παραγόντων, αλλά με μια </w:t>
      </w:r>
      <w:r w:rsidR="005A2CB1" w:rsidRPr="009B64FE">
        <w:rPr>
          <w:rFonts w:cstheme="majorBidi"/>
          <w:sz w:val="24"/>
          <w:szCs w:val="24"/>
        </w:rPr>
        <w:t xml:space="preserve">παραλλαγή, </w:t>
      </w:r>
      <w:r w:rsidRPr="009B64FE">
        <w:rPr>
          <w:rFonts w:cstheme="majorBidi"/>
          <w:sz w:val="24"/>
          <w:szCs w:val="24"/>
        </w:rPr>
        <w:t>για παράδειγμα, χρησιμοποιώντας έναν αριθμό VOIP για τη λήψη των μηνυμάτων και ρυθμίζοντας τον αριθμό VOIP</w:t>
      </w:r>
      <w:r w:rsidR="0019548D" w:rsidRPr="009B64FE">
        <w:rPr>
          <w:rFonts w:cstheme="majorBidi"/>
          <w:sz w:val="24"/>
          <w:szCs w:val="24"/>
        </w:rPr>
        <w:t>,</w:t>
      </w:r>
      <w:r w:rsidRPr="009B64FE">
        <w:rPr>
          <w:rFonts w:cstheme="majorBidi"/>
          <w:sz w:val="24"/>
          <w:szCs w:val="24"/>
        </w:rPr>
        <w:t xml:space="preserve"> ώστε να προωθεί τα μηνύματα σε πολλαπλά μέρη μέσω ηλεκτρονικού ταχυδρομείου</w:t>
      </w:r>
      <w:r w:rsidR="005A2CB1" w:rsidRPr="009B64FE">
        <w:rPr>
          <w:rFonts w:cstheme="majorBidi"/>
          <w:sz w:val="24"/>
          <w:szCs w:val="24"/>
        </w:rPr>
        <w:t>.</w:t>
      </w:r>
    </w:p>
    <w:p w14:paraId="08E4ECAD" w14:textId="313737A5" w:rsidR="005A2CB1" w:rsidRPr="009B64FE" w:rsidRDefault="00CD5DF9" w:rsidP="0008350B">
      <w:pPr>
        <w:pStyle w:val="a5"/>
        <w:numPr>
          <w:ilvl w:val="0"/>
          <w:numId w:val="45"/>
        </w:numPr>
        <w:spacing w:after="0" w:line="360" w:lineRule="auto"/>
        <w:jc w:val="both"/>
        <w:rPr>
          <w:rFonts w:cstheme="majorBidi"/>
          <w:sz w:val="24"/>
          <w:szCs w:val="24"/>
        </w:rPr>
      </w:pPr>
      <w:r w:rsidRPr="009B64FE">
        <w:rPr>
          <w:rFonts w:cstheme="majorBidi"/>
          <w:sz w:val="24"/>
          <w:szCs w:val="24"/>
        </w:rPr>
        <w:t xml:space="preserve">Θα χρησιμοποιήσει τον έλεγχο ταυτότητας πολλαπλών παραγόντων χωρίς </w:t>
      </w:r>
      <w:r w:rsidR="005A2CB1" w:rsidRPr="009B64FE">
        <w:rPr>
          <w:rFonts w:cstheme="majorBidi"/>
          <w:sz w:val="24"/>
          <w:szCs w:val="24"/>
        </w:rPr>
        <w:t xml:space="preserve">παραλλαγή </w:t>
      </w:r>
      <w:r w:rsidRPr="009B64FE">
        <w:rPr>
          <w:rFonts w:cstheme="majorBidi"/>
          <w:sz w:val="24"/>
          <w:szCs w:val="24"/>
        </w:rPr>
        <w:t>και θα ρυθμίσει τις συσκευές των εξουσιοδοτημένων χρηστών</w:t>
      </w:r>
      <w:r w:rsidR="0019548D" w:rsidRPr="009B64FE">
        <w:rPr>
          <w:rFonts w:cstheme="majorBidi"/>
          <w:sz w:val="24"/>
          <w:szCs w:val="24"/>
        </w:rPr>
        <w:t>,</w:t>
      </w:r>
      <w:r w:rsidRPr="009B64FE">
        <w:rPr>
          <w:rFonts w:cstheme="majorBidi"/>
          <w:sz w:val="24"/>
          <w:szCs w:val="24"/>
        </w:rPr>
        <w:t xml:space="preserve"> ώστε να μην χρειάζονται έλεγχο ταυτότητας πολλαπλών παραγόντων για τις δραστηριότητες που εκτελούν.</w:t>
      </w:r>
    </w:p>
    <w:p w14:paraId="5158617E" w14:textId="77777777" w:rsidR="005A2CB1" w:rsidRPr="009B64FE" w:rsidRDefault="00CD5DF9" w:rsidP="0008350B">
      <w:pPr>
        <w:pStyle w:val="a5"/>
        <w:numPr>
          <w:ilvl w:val="0"/>
          <w:numId w:val="45"/>
        </w:numPr>
        <w:spacing w:after="0" w:line="360" w:lineRule="auto"/>
        <w:jc w:val="both"/>
        <w:rPr>
          <w:rFonts w:cstheme="majorBidi"/>
          <w:sz w:val="24"/>
          <w:szCs w:val="24"/>
        </w:rPr>
      </w:pPr>
      <w:r w:rsidRPr="009B64FE">
        <w:rPr>
          <w:rFonts w:cstheme="majorBidi"/>
          <w:sz w:val="24"/>
          <w:szCs w:val="24"/>
        </w:rPr>
        <w:lastRenderedPageBreak/>
        <w:t>Δεν θα χρησιμοποιήσει τον έλεγχο ταυτότητας πολλαπλών παραγόντων, αλλά αντί αυτού θα βασιστεί αποκλειστικά σε ισχυρούς κωδικούς πρόσβασης (δεν συνιστάται).</w:t>
      </w:r>
    </w:p>
    <w:p w14:paraId="46A104E7" w14:textId="77777777" w:rsidR="005A2CB1" w:rsidRPr="009B64FE" w:rsidRDefault="00CD5DF9" w:rsidP="0008350B">
      <w:pPr>
        <w:pStyle w:val="a5"/>
        <w:numPr>
          <w:ilvl w:val="0"/>
          <w:numId w:val="45"/>
        </w:numPr>
        <w:spacing w:after="0" w:line="360" w:lineRule="auto"/>
        <w:jc w:val="both"/>
        <w:rPr>
          <w:rFonts w:cstheme="majorBidi"/>
          <w:sz w:val="24"/>
          <w:szCs w:val="24"/>
        </w:rPr>
      </w:pPr>
      <w:r w:rsidRPr="009B64FE">
        <w:rPr>
          <w:rFonts w:cstheme="majorBidi"/>
          <w:sz w:val="24"/>
          <w:szCs w:val="24"/>
        </w:rPr>
        <w:t>Θα βρει μια άλλη λύση εργασίας τροποποιώντας τις διαδικασίες, τις διεργασίες ή τις τεχνολογίες που χρησιμοποιούνται για την πρόσβαση σε τέτοια συστήματα.</w:t>
      </w:r>
    </w:p>
    <w:p w14:paraId="2A45DB80" w14:textId="77777777" w:rsidR="00CD5DF9" w:rsidRPr="009B64FE" w:rsidRDefault="00CD5DF9" w:rsidP="0008350B">
      <w:pPr>
        <w:pStyle w:val="a5"/>
        <w:numPr>
          <w:ilvl w:val="0"/>
          <w:numId w:val="45"/>
        </w:numPr>
        <w:spacing w:after="0" w:line="360" w:lineRule="auto"/>
        <w:jc w:val="both"/>
        <w:rPr>
          <w:rFonts w:cstheme="majorBidi"/>
          <w:sz w:val="24"/>
          <w:szCs w:val="24"/>
        </w:rPr>
      </w:pPr>
      <w:r w:rsidRPr="009B64FE">
        <w:rPr>
          <w:rFonts w:cstheme="majorBidi"/>
          <w:sz w:val="24"/>
          <w:szCs w:val="24"/>
        </w:rPr>
        <w:t>Θα χρησιμοποιήσει προϊόντα τρίτων (συχνά αποτελεί την καλύτερη επιλογή όταν είναι διαθέσιμη).</w:t>
      </w:r>
    </w:p>
    <w:p w14:paraId="55027F36" w14:textId="77777777" w:rsidR="005A2CB1" w:rsidRPr="009B64FE" w:rsidRDefault="005A2CB1" w:rsidP="0008350B">
      <w:pPr>
        <w:spacing w:after="0" w:line="360" w:lineRule="auto"/>
        <w:jc w:val="both"/>
        <w:rPr>
          <w:rFonts w:cstheme="majorBidi"/>
          <w:sz w:val="24"/>
          <w:szCs w:val="24"/>
        </w:rPr>
      </w:pPr>
    </w:p>
    <w:p w14:paraId="5BD71FEB" w14:textId="221E3F67" w:rsidR="00CD5DF9" w:rsidRPr="009B64FE" w:rsidRDefault="00CD5DF9" w:rsidP="0008350B">
      <w:pPr>
        <w:spacing w:after="0" w:line="360" w:lineRule="auto"/>
        <w:jc w:val="both"/>
        <w:rPr>
          <w:rFonts w:cstheme="majorBidi"/>
          <w:sz w:val="24"/>
          <w:szCs w:val="24"/>
        </w:rPr>
      </w:pPr>
      <w:r w:rsidRPr="009B64FE">
        <w:rPr>
          <w:rFonts w:cstheme="majorBidi"/>
          <w:sz w:val="24"/>
          <w:szCs w:val="24"/>
        </w:rPr>
        <w:t>Η τελευταία επιλογή είναι συχνά η καλύτερη. Διάφορα συστήματα διαχείρισης περιεχομένου επιτρέπουν τη ρύθμιση παραμέτρων για πολλαπλούς χρήστες, ο καθένας με τις δικές του ανεξάρτητες, ισχυρές δυνατότητες ελέγχου ταυτότητας, και όλοι αυτοί οι χρήστες έχουν ελεγχόμενη πρόσβαση σε έναν ενιαίο λογαριασμό μέσων κοινωνικής δικτύωσης. Ενώ οι μεγαλύτερες επιχειρήσεις ακολουθούν σχεδόν πάντα κάποια παραλλαγή της τελευταίας προσέγγισης -τόσο για λόγους διαχείρισης όσο και για λόγους ασφαλείας- πολλές μικρές επιχειρήσεις τείνουν να ακολουθούν την εύκολη λύση και απλώς να μην χρησιμοποιούν ισχυρό έλεγχο ταυτότητας σε τέτοιες περιπτώσεις. Το κόστος της εφαρμογής της κατάλληλης ασφάλειας</w:t>
      </w:r>
      <w:r w:rsidR="005A2CB1" w:rsidRPr="009B64FE">
        <w:rPr>
          <w:rFonts w:cstheme="majorBidi"/>
          <w:sz w:val="24"/>
          <w:szCs w:val="24"/>
        </w:rPr>
        <w:t>,</w:t>
      </w:r>
      <w:r w:rsidRPr="009B64FE">
        <w:rPr>
          <w:rFonts w:cstheme="majorBidi"/>
          <w:sz w:val="24"/>
          <w:szCs w:val="24"/>
        </w:rPr>
        <w:t xml:space="preserve"> τόσο </w:t>
      </w:r>
      <w:r w:rsidR="005A2CB1" w:rsidRPr="009B64FE">
        <w:rPr>
          <w:rFonts w:cstheme="majorBidi"/>
          <w:sz w:val="24"/>
          <w:szCs w:val="24"/>
        </w:rPr>
        <w:t>από άπο</w:t>
      </w:r>
      <w:r w:rsidR="00F42502" w:rsidRPr="009B64FE">
        <w:rPr>
          <w:rFonts w:cstheme="majorBidi"/>
          <w:sz w:val="24"/>
          <w:szCs w:val="24"/>
        </w:rPr>
        <w:t>ψη πόρων</w:t>
      </w:r>
      <w:r w:rsidR="005A2CB1" w:rsidRPr="009B64FE">
        <w:rPr>
          <w:rFonts w:cstheme="majorBidi"/>
          <w:sz w:val="24"/>
          <w:szCs w:val="24"/>
        </w:rPr>
        <w:t xml:space="preserve"> όσο και από άποψη χρόνου,</w:t>
      </w:r>
      <w:r w:rsidRPr="009B64FE">
        <w:rPr>
          <w:rFonts w:cstheme="majorBidi"/>
          <w:sz w:val="24"/>
          <w:szCs w:val="24"/>
        </w:rPr>
        <w:t xml:space="preserve"> είναι συνήθως αρκετά χαμηλό, οπότε η διερεύνηση προϊόντων τρίτων κατασκευαστών θα πρέπει οπωσδήποτε να γίνει πριν </w:t>
      </w:r>
      <w:r w:rsidR="005A2CB1" w:rsidRPr="009B64FE">
        <w:rPr>
          <w:rFonts w:cstheme="majorBidi"/>
          <w:sz w:val="24"/>
          <w:szCs w:val="24"/>
        </w:rPr>
        <w:t>επιλεχθεί κάποια</w:t>
      </w:r>
      <w:r w:rsidR="00860070" w:rsidRPr="009B64FE">
        <w:rPr>
          <w:rFonts w:cstheme="majorBidi"/>
          <w:sz w:val="24"/>
          <w:szCs w:val="24"/>
        </w:rPr>
        <w:t xml:space="preserve"> </w:t>
      </w:r>
      <w:r w:rsidRPr="009B64FE">
        <w:rPr>
          <w:rFonts w:cstheme="majorBidi"/>
          <w:sz w:val="24"/>
          <w:szCs w:val="24"/>
        </w:rPr>
        <w:t>άλλη προσέγγιση</w:t>
      </w:r>
      <w:r w:rsidR="005A2CB1" w:rsidRPr="009B64FE">
        <w:rPr>
          <w:rFonts w:cstheme="majorBidi"/>
          <w:sz w:val="24"/>
          <w:szCs w:val="24"/>
        </w:rPr>
        <w:t>/παραλλαγή</w:t>
      </w:r>
      <w:r w:rsidRPr="009B64FE">
        <w:rPr>
          <w:rFonts w:cstheme="majorBidi"/>
          <w:sz w:val="24"/>
          <w:szCs w:val="24"/>
        </w:rPr>
        <w:t>. Η αξία της ύπαρξης σωστής ασφάλειας με δυνατότητα ελέγχου θα γίνει αμέσως αντιληπτή</w:t>
      </w:r>
      <w:r w:rsidR="005807D2" w:rsidRPr="009B64FE">
        <w:rPr>
          <w:rFonts w:cstheme="majorBidi"/>
          <w:sz w:val="24"/>
          <w:szCs w:val="24"/>
        </w:rPr>
        <w:t>,</w:t>
      </w:r>
      <w:r w:rsidRPr="009B64FE">
        <w:rPr>
          <w:rFonts w:cstheme="majorBidi"/>
          <w:sz w:val="24"/>
          <w:szCs w:val="24"/>
        </w:rPr>
        <w:t xml:space="preserve"> εάν εμφανιστεί ένας δυσαρεστημένος υπάλληλος που είχε πρόσβαση στους λογαριασμούς κοινωνικής δικτύωσης της εταιρείας ή εάν </w:t>
      </w:r>
      <w:proofErr w:type="spellStart"/>
      <w:r w:rsidRPr="009B64FE">
        <w:rPr>
          <w:rFonts w:cstheme="majorBidi"/>
          <w:sz w:val="24"/>
          <w:szCs w:val="24"/>
        </w:rPr>
        <w:t>χακαριστεί</w:t>
      </w:r>
      <w:proofErr w:type="spellEnd"/>
      <w:r w:rsidRPr="009B64FE">
        <w:rPr>
          <w:rFonts w:cstheme="majorBidi"/>
          <w:sz w:val="24"/>
          <w:szCs w:val="24"/>
        </w:rPr>
        <w:t xml:space="preserve"> ένας </w:t>
      </w:r>
      <w:r w:rsidR="005A2CB1" w:rsidRPr="009B64FE">
        <w:rPr>
          <w:rFonts w:cstheme="majorBidi"/>
          <w:sz w:val="24"/>
          <w:szCs w:val="24"/>
        </w:rPr>
        <w:t>υφιστάμενος</w:t>
      </w:r>
      <w:r w:rsidRPr="009B64FE">
        <w:rPr>
          <w:rFonts w:cstheme="majorBidi"/>
          <w:sz w:val="24"/>
          <w:szCs w:val="24"/>
        </w:rPr>
        <w:t xml:space="preserve"> υπάλληλος με τέτοια </w:t>
      </w:r>
      <w:r w:rsidR="005A2CB1" w:rsidRPr="009B64FE">
        <w:rPr>
          <w:rFonts w:cstheme="majorBidi"/>
          <w:sz w:val="24"/>
          <w:szCs w:val="24"/>
        </w:rPr>
        <w:t xml:space="preserve">δικαιώματα </w:t>
      </w:r>
      <w:r w:rsidRPr="009B64FE">
        <w:rPr>
          <w:rFonts w:cstheme="majorBidi"/>
          <w:sz w:val="24"/>
          <w:szCs w:val="24"/>
        </w:rPr>
        <w:t>πρόσβαση</w:t>
      </w:r>
      <w:r w:rsidR="005A2CB1" w:rsidRPr="009B64FE">
        <w:rPr>
          <w:rFonts w:cstheme="majorBidi"/>
          <w:sz w:val="24"/>
          <w:szCs w:val="24"/>
        </w:rPr>
        <w:t>ς</w:t>
      </w:r>
      <w:r w:rsidRPr="009B64FE">
        <w:rPr>
          <w:rFonts w:cstheme="majorBidi"/>
          <w:sz w:val="24"/>
          <w:szCs w:val="24"/>
        </w:rPr>
        <w:t>.</w:t>
      </w:r>
    </w:p>
    <w:p w14:paraId="66F06A63" w14:textId="77777777" w:rsidR="005A2CB1" w:rsidRPr="009B64FE" w:rsidRDefault="005A2CB1" w:rsidP="0008350B">
      <w:pPr>
        <w:spacing w:after="0" w:line="360" w:lineRule="auto"/>
        <w:jc w:val="both"/>
        <w:rPr>
          <w:rFonts w:cstheme="majorBidi"/>
          <w:sz w:val="24"/>
          <w:szCs w:val="24"/>
        </w:rPr>
      </w:pPr>
    </w:p>
    <w:p w14:paraId="302E4703" w14:textId="77777777" w:rsidR="00CD5DF9" w:rsidRPr="009B64FE" w:rsidRDefault="00CD5DF9" w:rsidP="0008350B">
      <w:pPr>
        <w:pStyle w:val="panos3"/>
        <w:jc w:val="both"/>
        <w:rPr>
          <w:rFonts w:asciiTheme="minorHAnsi" w:hAnsiTheme="minorHAnsi"/>
        </w:rPr>
      </w:pPr>
      <w:bookmarkStart w:id="131" w:name="_Toc225436346"/>
      <w:r w:rsidRPr="009B64FE">
        <w:rPr>
          <w:rFonts w:asciiTheme="minorHAnsi" w:hAnsiTheme="minorHAnsi"/>
        </w:rPr>
        <w:t xml:space="preserve">6.2.6 Εφαρμογή </w:t>
      </w:r>
      <w:r w:rsidR="00354C06" w:rsidRPr="009B64FE">
        <w:rPr>
          <w:rFonts w:asciiTheme="minorHAnsi" w:hAnsiTheme="minorHAnsi"/>
        </w:rPr>
        <w:t>Π</w:t>
      </w:r>
      <w:r w:rsidRPr="009B64FE">
        <w:rPr>
          <w:rFonts w:asciiTheme="minorHAnsi" w:hAnsiTheme="minorHAnsi"/>
        </w:rPr>
        <w:t>ολιτικών για τους εργαζομένους</w:t>
      </w:r>
      <w:bookmarkEnd w:id="131"/>
    </w:p>
    <w:p w14:paraId="7A66F8E8"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Οι επιχειρήσεις όλων των μεγεθών που έχουν υπαλλήλους χρειάζονται ένα εγχειρίδιο που να περιλαμβάνει συγκεκριμένους κανόνες σχετικά με τη χρήση των συστημάτων και των δεδομένων της τεχνολογίας των επιχειρήσεων από τους εργαζόμενους.</w:t>
      </w:r>
      <w:r w:rsidR="00CE6F44" w:rsidRPr="009B64FE">
        <w:rPr>
          <w:rFonts w:cstheme="majorBidi"/>
          <w:sz w:val="24"/>
          <w:szCs w:val="24"/>
        </w:rPr>
        <w:t xml:space="preserve"> </w:t>
      </w:r>
      <w:r w:rsidRPr="009B64FE">
        <w:rPr>
          <w:rFonts w:cstheme="majorBidi"/>
          <w:sz w:val="24"/>
          <w:szCs w:val="24"/>
        </w:rPr>
        <w:t xml:space="preserve">Τα παρακάτω είναι παραδείγματα κανόνων που μπορούν να εφαρμόσουν οι </w:t>
      </w:r>
      <w:r w:rsidRPr="009B64FE">
        <w:rPr>
          <w:rFonts w:cstheme="majorBidi"/>
          <w:sz w:val="24"/>
          <w:szCs w:val="24"/>
        </w:rPr>
        <w:lastRenderedPageBreak/>
        <w:t>επιχειρήσεις για να ρυθμίσουν τη χρήση των τεχνολογικών πόρων της εταιρείας</w:t>
      </w:r>
      <w:r w:rsidR="00CE6F44" w:rsidRPr="009B64FE">
        <w:rPr>
          <w:rFonts w:cstheme="majorBidi"/>
          <w:sz w:val="24"/>
          <w:szCs w:val="24"/>
        </w:rPr>
        <w:t xml:space="preserve"> και μπορούν να συμπεριληφθούν σε μια Πολιτική/διαδικασία/εγχειρίδιο</w:t>
      </w:r>
      <w:r w:rsidR="00244EFE" w:rsidRPr="009B64FE">
        <w:rPr>
          <w:rFonts w:cstheme="majorBidi"/>
          <w:sz w:val="24"/>
          <w:szCs w:val="24"/>
        </w:rPr>
        <w:t>:</w:t>
      </w:r>
    </w:p>
    <w:p w14:paraId="5B67CCAC" w14:textId="77777777" w:rsidR="00CE6F44" w:rsidRPr="009B64FE" w:rsidRDefault="00CE6F44" w:rsidP="0008350B">
      <w:pPr>
        <w:spacing w:after="0" w:line="360" w:lineRule="auto"/>
        <w:jc w:val="both"/>
        <w:rPr>
          <w:rFonts w:cstheme="majorBidi"/>
          <w:sz w:val="24"/>
          <w:szCs w:val="24"/>
        </w:rPr>
      </w:pPr>
    </w:p>
    <w:p w14:paraId="3823CE02" w14:textId="77777777" w:rsidR="00CE6F44"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Οι εργαζόμενοι της εταιρείας αναμένεται να χρησιμοποιούν την τεχνολογία υπεύθυνα, κατάλληλα και παραγωγικά, όπως είναι απαραίτητο για την εκτέλεση των επαγγελματικών τους καθηκόντων.</w:t>
      </w:r>
    </w:p>
    <w:p w14:paraId="50A2EF4D" w14:textId="77777777" w:rsidR="00C30EC6"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Η χρήση των συσκευών της εταιρείας, καθώς και η πρόσβαση στο διαδίκτυο και το ηλεκτρονικό ταχυδρομείο της εταιρείας, όπως παρέχεται στον εργαζόμενο από την εταιρεία, είναι για δραστηριότητες που σχετίζονται με την εργασία. Η ελάχιστη προσωπική χρήση είναι αποδεκτή υπό την προϋπόθεση ότι η χρήση από τον εργαζόμενο</w:t>
      </w:r>
      <w:r w:rsidR="00860070" w:rsidRPr="009B64FE">
        <w:rPr>
          <w:rFonts w:cstheme="majorBidi"/>
          <w:sz w:val="24"/>
          <w:szCs w:val="24"/>
        </w:rPr>
        <w:t xml:space="preserve"> </w:t>
      </w:r>
      <w:r w:rsidRPr="009B64FE">
        <w:rPr>
          <w:rFonts w:cstheme="majorBidi"/>
          <w:sz w:val="24"/>
          <w:szCs w:val="24"/>
        </w:rPr>
        <w:t>δεν παραβιάζει άλλους κανόνες.</w:t>
      </w:r>
    </w:p>
    <w:p w14:paraId="15C34F3E" w14:textId="77777777" w:rsidR="00C30EC6"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Κάθε εργαζόμενος είναι υπεύθυνος για οποιοδήποτε υλικό και λογισμικό υπολογιστή που του παρέχεται από την εταιρεία, συμπεριλαμβανομένης της διαφύλαξης των εν λόγω από κλοπή, απώλεια ή ζημία.</w:t>
      </w:r>
    </w:p>
    <w:p w14:paraId="00C3B114" w14:textId="77777777" w:rsidR="00C30EC6"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Κάθε εργαζόμενος είναι υπεύθυνος για τους λογαριασμούς που του παρέχει η εταιρεία, συμπεριλαμβανομένης της διασφάλισης της πρόσβασης στους λογαριασμούς.</w:t>
      </w:r>
    </w:p>
    <w:p w14:paraId="6E6CFE8A" w14:textId="77777777" w:rsidR="00C30EC6"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Οι εργαζόμενοι απαγορεύεται αυστηρά να μοιράζονται οποιαδήποτε στοιχεία που παρέχονται από την εταιρεία και χρησιμοποιούνται για τον έλεγχο ταυτότητας (κωδικοί πρόσβασης, συσκευές ελέγχου ταυτότητας υλικού, PIN κ</w:t>
      </w:r>
      <w:r w:rsidR="00C30EC6" w:rsidRPr="009B64FE">
        <w:rPr>
          <w:rFonts w:cstheme="majorBidi"/>
          <w:sz w:val="24"/>
          <w:szCs w:val="24"/>
        </w:rPr>
        <w:t>τλ</w:t>
      </w:r>
      <w:r w:rsidRPr="009B64FE">
        <w:rPr>
          <w:rFonts w:cstheme="majorBidi"/>
          <w:sz w:val="24"/>
          <w:szCs w:val="24"/>
        </w:rPr>
        <w:t>.) και είναι υπεύθυνοι για τη διαφύλαξη των στοιχείων αυτών.</w:t>
      </w:r>
    </w:p>
    <w:p w14:paraId="666DEFC3" w14:textId="77777777" w:rsidR="00433C7F"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 xml:space="preserve">Απαγορεύεται αυστηρά στους </w:t>
      </w:r>
      <w:r w:rsidR="00C30EC6" w:rsidRPr="009B64FE">
        <w:rPr>
          <w:rFonts w:cstheme="majorBidi"/>
          <w:sz w:val="24"/>
          <w:szCs w:val="24"/>
        </w:rPr>
        <w:t>εργαζόμενους</w:t>
      </w:r>
      <w:r w:rsidRPr="009B64FE">
        <w:rPr>
          <w:rFonts w:cstheme="majorBidi"/>
          <w:sz w:val="24"/>
          <w:szCs w:val="24"/>
        </w:rPr>
        <w:t xml:space="preserve"> να συνδέουν οποιεσδήποτε συσκευές δικτύωσης</w:t>
      </w:r>
      <w:r w:rsidR="00C30EC6" w:rsidRPr="009B64FE">
        <w:rPr>
          <w:rFonts w:cstheme="majorBidi"/>
          <w:sz w:val="24"/>
          <w:szCs w:val="24"/>
        </w:rPr>
        <w:t xml:space="preserve"> </w:t>
      </w:r>
      <w:r w:rsidRPr="009B64FE">
        <w:rPr>
          <w:rFonts w:cstheme="majorBidi"/>
          <w:sz w:val="24"/>
          <w:szCs w:val="24"/>
        </w:rPr>
        <w:t xml:space="preserve">στα δίκτυα της εταιρείας, εκτός εάν έχουν λάβει ειδική εξουσιοδότηση από την επιχείρηση. Αντίστοιχα, οι εργαζόμενοι απαγορεύεται αυστηρά να συνδέουν οποιουσδήποτε προσωπικούς υπολογιστές ή ηλεκτρονικές συσκευές -συμπεριλαμβανομένων τυχόν συσκευών Internet of </w:t>
      </w:r>
      <w:proofErr w:type="spellStart"/>
      <w:r w:rsidRPr="009B64FE">
        <w:rPr>
          <w:rFonts w:cstheme="majorBidi"/>
          <w:sz w:val="24"/>
          <w:szCs w:val="24"/>
        </w:rPr>
        <w:t>Things</w:t>
      </w:r>
      <w:proofErr w:type="spellEnd"/>
      <w:r w:rsidRPr="009B64FE">
        <w:rPr>
          <w:rFonts w:cstheme="majorBidi"/>
          <w:sz w:val="24"/>
          <w:szCs w:val="24"/>
        </w:rPr>
        <w:t xml:space="preserve"> (</w:t>
      </w:r>
      <w:proofErr w:type="spellStart"/>
      <w:r w:rsidRPr="009B64FE">
        <w:rPr>
          <w:rFonts w:cstheme="majorBidi"/>
          <w:sz w:val="24"/>
          <w:szCs w:val="24"/>
        </w:rPr>
        <w:t>IoT</w:t>
      </w:r>
      <w:proofErr w:type="spellEnd"/>
      <w:r w:rsidRPr="009B64FE">
        <w:rPr>
          <w:rFonts w:cstheme="majorBidi"/>
          <w:sz w:val="24"/>
          <w:szCs w:val="24"/>
        </w:rPr>
        <w:t xml:space="preserve">)- με τα δίκτυα της εταιρείας, εκτός από το δίκτυο επισκεπτών, υπό τους όρους που αναφέρονται ρητά </w:t>
      </w:r>
      <w:r w:rsidR="00433C7F" w:rsidRPr="009B64FE">
        <w:rPr>
          <w:rFonts w:cstheme="majorBidi"/>
          <w:sz w:val="24"/>
          <w:szCs w:val="24"/>
        </w:rPr>
        <w:t>στην Πολιτική</w:t>
      </w:r>
      <w:r w:rsidRPr="009B64FE">
        <w:rPr>
          <w:rFonts w:cstheme="majorBidi"/>
          <w:sz w:val="24"/>
          <w:szCs w:val="24"/>
        </w:rPr>
        <w:t>.</w:t>
      </w:r>
    </w:p>
    <w:p w14:paraId="22940C58" w14:textId="56EDD2B7" w:rsidR="00433C7F"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Οι εργαζόμενοι είναι υπεύθυνοι να διασφαλίζουν ότι το λογισμικό ασφαλείας εκτελείται σε όλες τις συσκευές που παρέχονται από την εταιρεία. Η εταιρεία παρέχει το εν λόγω λογισμικό, αλλά είναι πέρα από τις δυνατότητες της</w:t>
      </w:r>
      <w:r w:rsidR="00860070" w:rsidRPr="009B64FE">
        <w:rPr>
          <w:rFonts w:cstheme="majorBidi"/>
          <w:sz w:val="24"/>
          <w:szCs w:val="24"/>
        </w:rPr>
        <w:t xml:space="preserve"> </w:t>
      </w:r>
      <w:r w:rsidRPr="009B64FE">
        <w:rPr>
          <w:rFonts w:cstheme="majorBidi"/>
          <w:sz w:val="24"/>
          <w:szCs w:val="24"/>
        </w:rPr>
        <w:t xml:space="preserve">να ελέγχει </w:t>
      </w:r>
      <w:r w:rsidRPr="009B64FE">
        <w:rPr>
          <w:rFonts w:cstheme="majorBidi"/>
          <w:sz w:val="24"/>
          <w:szCs w:val="24"/>
        </w:rPr>
        <w:lastRenderedPageBreak/>
        <w:t>ότι τα συστήματα αυτά λειτουργούν πάντα όπως αναμένεται. Οι εργαζόμενοι δεν επιτρέπεται να απενεργοποιούν ή να παρα</w:t>
      </w:r>
      <w:r w:rsidR="00433C7F" w:rsidRPr="009B64FE">
        <w:rPr>
          <w:rFonts w:cstheme="majorBidi"/>
          <w:sz w:val="24"/>
          <w:szCs w:val="24"/>
        </w:rPr>
        <w:t>κω</w:t>
      </w:r>
      <w:r w:rsidRPr="009B64FE">
        <w:rPr>
          <w:rFonts w:cstheme="majorBidi"/>
          <w:sz w:val="24"/>
          <w:szCs w:val="24"/>
        </w:rPr>
        <w:t>λύουν με άλλο τρόπο τα εν λόγω συστήματα ασφαλείας και πρέπει να ενημερώνουν αμέσως το τμήμα πληροφορικής της εταιρείας</w:t>
      </w:r>
      <w:r w:rsidR="00FE5263" w:rsidRPr="009B64FE">
        <w:rPr>
          <w:rFonts w:cstheme="majorBidi"/>
          <w:sz w:val="24"/>
          <w:szCs w:val="24"/>
        </w:rPr>
        <w:t>,</w:t>
      </w:r>
      <w:r w:rsidRPr="009B64FE">
        <w:rPr>
          <w:rFonts w:cstheme="majorBidi"/>
          <w:sz w:val="24"/>
          <w:szCs w:val="24"/>
        </w:rPr>
        <w:t xml:space="preserve"> εάν υποψιάζονται ότι οποιοδήποτε τμήμα των συστημάτων ασφαλείας μπορεί να είναι εκτεθειμένο, να μην λειτουργεί ή να παρουσιάζει δυσλειτουργία.</w:t>
      </w:r>
    </w:p>
    <w:p w14:paraId="24AA5327" w14:textId="77777777" w:rsidR="00433C7F"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Οι εργαζόμενοι είναι υπεύθυνοι να διασφαλίζουν ότι το λογισμικό ασφαλείας διατηρείται ενημερωμένο. Όλες οι συσκευές που διατίθενται από την εταιρεία είναι εξοπλισμένες με ενεργοποιημένη την αυτόματη ενημέρωση</w:t>
      </w:r>
      <w:r w:rsidR="00433C7F" w:rsidRPr="009B64FE">
        <w:rPr>
          <w:rFonts w:cstheme="majorBidi"/>
          <w:sz w:val="24"/>
          <w:szCs w:val="24"/>
        </w:rPr>
        <w:t>, επομένως</w:t>
      </w:r>
      <w:r w:rsidRPr="009B64FE">
        <w:rPr>
          <w:rFonts w:cstheme="majorBidi"/>
          <w:sz w:val="24"/>
          <w:szCs w:val="24"/>
        </w:rPr>
        <w:t xml:space="preserve"> οι εργαζόμενοι δεν πρέπει να απενεργοποιούν αυτή τη λειτουργία.</w:t>
      </w:r>
    </w:p>
    <w:p w14:paraId="3544C813" w14:textId="77777777" w:rsidR="00433C7F" w:rsidRPr="009B64FE" w:rsidRDefault="00433C7F" w:rsidP="0008350B">
      <w:pPr>
        <w:pStyle w:val="a5"/>
        <w:numPr>
          <w:ilvl w:val="0"/>
          <w:numId w:val="46"/>
        </w:numPr>
        <w:spacing w:after="0" w:line="360" w:lineRule="auto"/>
        <w:jc w:val="both"/>
        <w:rPr>
          <w:rFonts w:cstheme="majorBidi"/>
          <w:sz w:val="24"/>
          <w:szCs w:val="24"/>
        </w:rPr>
      </w:pPr>
      <w:r w:rsidRPr="009B64FE">
        <w:rPr>
          <w:rFonts w:cstheme="majorBidi"/>
          <w:sz w:val="24"/>
          <w:szCs w:val="24"/>
        </w:rPr>
        <w:t>Ο</w:t>
      </w:r>
      <w:r w:rsidR="00CD5DF9" w:rsidRPr="009B64FE">
        <w:rPr>
          <w:rFonts w:cstheme="majorBidi"/>
          <w:sz w:val="24"/>
          <w:szCs w:val="24"/>
        </w:rPr>
        <w:t>ι εργαζόμενοι είναι υπεύθυνοι για την ενημέρωση των συσκευών τους με τις τελευταίες ενημερώσεις για το λειτουργικό σύστημα</w:t>
      </w:r>
      <w:r w:rsidRPr="009B64FE">
        <w:rPr>
          <w:rFonts w:cstheme="majorBidi"/>
          <w:sz w:val="24"/>
          <w:szCs w:val="24"/>
        </w:rPr>
        <w:t xml:space="preserve"> </w:t>
      </w:r>
      <w:r w:rsidR="00CD5DF9" w:rsidRPr="009B64FE">
        <w:rPr>
          <w:rFonts w:cstheme="majorBidi"/>
          <w:sz w:val="24"/>
          <w:szCs w:val="24"/>
        </w:rPr>
        <w:t>και τις εφαρμογές, όταν οι προμηθευτές εκδίδουν τέτοιες. Όλες οι συσκευές που χορηγούνται από την εταιρεία είναι εξοπλισμένες με ενεργοποιημένη την αυτόματη ενημέρωση</w:t>
      </w:r>
      <w:r w:rsidRPr="009B64FE">
        <w:rPr>
          <w:rFonts w:cstheme="majorBidi"/>
          <w:sz w:val="24"/>
          <w:szCs w:val="24"/>
        </w:rPr>
        <w:t>, επομένως</w:t>
      </w:r>
      <w:r w:rsidR="00CD5DF9" w:rsidRPr="009B64FE">
        <w:rPr>
          <w:rFonts w:cstheme="majorBidi"/>
          <w:sz w:val="24"/>
          <w:szCs w:val="24"/>
        </w:rPr>
        <w:t xml:space="preserve"> οι εργαζόμενοι δεν πρέπει να απενεργοποιούν αυτή τη λειτουργία.</w:t>
      </w:r>
    </w:p>
    <w:p w14:paraId="2ABC50A1" w14:textId="77777777" w:rsidR="00433C7F"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Απαγορεύεται αυστηρά η εκτέλεση οποιασδήποτε παράνομης δραστηριότητας</w:t>
      </w:r>
      <w:r w:rsidR="00433C7F" w:rsidRPr="009B64FE">
        <w:rPr>
          <w:rFonts w:cstheme="majorBidi"/>
          <w:sz w:val="24"/>
          <w:szCs w:val="24"/>
        </w:rPr>
        <w:t xml:space="preserve">, </w:t>
      </w:r>
      <w:r w:rsidRPr="009B64FE">
        <w:rPr>
          <w:rFonts w:cstheme="majorBidi"/>
          <w:sz w:val="24"/>
          <w:szCs w:val="24"/>
        </w:rPr>
        <w:t xml:space="preserve"> ανεξάρτητα από το αν η σχετική πράξη είναι κακούργημα, πλημμέλημα ή παραβίαση </w:t>
      </w:r>
      <w:r w:rsidR="00433C7F" w:rsidRPr="009B64FE">
        <w:rPr>
          <w:rFonts w:cstheme="majorBidi"/>
          <w:sz w:val="24"/>
          <w:szCs w:val="24"/>
        </w:rPr>
        <w:t>κάποιου νομικού πλαισίου</w:t>
      </w:r>
      <w:r w:rsidRPr="009B64FE">
        <w:rPr>
          <w:rFonts w:cstheme="majorBidi"/>
          <w:sz w:val="24"/>
          <w:szCs w:val="24"/>
        </w:rPr>
        <w:t>.</w:t>
      </w:r>
    </w:p>
    <w:p w14:paraId="156DEE28" w14:textId="77777777" w:rsidR="00433C7F"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Υλικό που προστατεύεται από πνευματικά δικαιώματα και ανήκει σε οποιονδήποτε άλλον εκτός της εταιρείας ή του εργαζομένου δεν επιτρέπεται να αποθηκεύεται ή να μεταδίδεται από τον εργαζόμενο σε εξοπλισμό της εταιρείας</w:t>
      </w:r>
      <w:r w:rsidR="00C10FC9" w:rsidRPr="009B64FE">
        <w:rPr>
          <w:rFonts w:cstheme="majorBidi"/>
          <w:sz w:val="24"/>
          <w:szCs w:val="24"/>
        </w:rPr>
        <w:t>,</w:t>
      </w:r>
      <w:r w:rsidRPr="009B64FE">
        <w:rPr>
          <w:rFonts w:cstheme="majorBidi"/>
          <w:sz w:val="24"/>
          <w:szCs w:val="24"/>
        </w:rPr>
        <w:t xml:space="preserve"> χωρίς τη ρητή γραπτή άδεια του κατόχου των πνευματικών δικαιωμάτων. Το υλικό για το οποίο η εταιρεία έχει χορηγήσει άδεια μπορεί να μεταδίδεται, εάν επιτρέπεται από τις σχετικές άδειες.</w:t>
      </w:r>
    </w:p>
    <w:p w14:paraId="35563AD1" w14:textId="77777777" w:rsidR="00433C7F"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Απαγορεύεται η μαζική αποστολή ανεπιθύμητων μηνυμάτων ηλεκτρονικού ταχυδρομείου (</w:t>
      </w:r>
      <w:proofErr w:type="spellStart"/>
      <w:r w:rsidRPr="009B64FE">
        <w:rPr>
          <w:rFonts w:cstheme="majorBidi"/>
          <w:sz w:val="24"/>
          <w:szCs w:val="24"/>
        </w:rPr>
        <w:t>spamming</w:t>
      </w:r>
      <w:proofErr w:type="spellEnd"/>
      <w:r w:rsidRPr="009B64FE">
        <w:rPr>
          <w:rFonts w:cstheme="majorBidi"/>
          <w:sz w:val="24"/>
          <w:szCs w:val="24"/>
        </w:rPr>
        <w:t>).</w:t>
      </w:r>
    </w:p>
    <w:p w14:paraId="481B25F0" w14:textId="19EFCA9E" w:rsidR="00433C7F"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 xml:space="preserve">Απαγορεύεται η χρήση πόρων της εταιρείας για την εκτέλεση οποιασδήποτε εργασίας που δεν συνάδει με τη </w:t>
      </w:r>
      <w:r w:rsidR="00433C7F" w:rsidRPr="009B64FE">
        <w:rPr>
          <w:rFonts w:cstheme="majorBidi"/>
          <w:sz w:val="24"/>
          <w:szCs w:val="24"/>
        </w:rPr>
        <w:t>δραστηριότητα</w:t>
      </w:r>
      <w:r w:rsidRPr="009B64FE">
        <w:rPr>
          <w:rFonts w:cstheme="majorBidi"/>
          <w:sz w:val="24"/>
          <w:szCs w:val="24"/>
        </w:rPr>
        <w:t xml:space="preserve"> της εταιρείας</w:t>
      </w:r>
      <w:r w:rsidR="00433C7F" w:rsidRPr="009B64FE">
        <w:rPr>
          <w:rFonts w:cstheme="majorBidi"/>
          <w:sz w:val="24"/>
          <w:szCs w:val="24"/>
        </w:rPr>
        <w:t>,</w:t>
      </w:r>
      <w:r w:rsidRPr="009B64FE">
        <w:rPr>
          <w:rFonts w:cstheme="majorBidi"/>
          <w:sz w:val="24"/>
          <w:szCs w:val="24"/>
        </w:rPr>
        <w:t xml:space="preserve"> ακόμη και αν η εργασία αυτή δεν είναι τεχνικά παράνομη. Αυτό περιλαμβάνει, μεταξύ άλλων, την πρόσβαση ή τη μετάδοση υλικού σεξουαλικού περιεχομένου, ρητορική μίσους, δυσφημιστικό υλικό, υλικό με διακρίσεις, εικόνες ή περιγραφή βίας, </w:t>
      </w:r>
      <w:r w:rsidRPr="009B64FE">
        <w:rPr>
          <w:rFonts w:cstheme="majorBidi"/>
          <w:sz w:val="24"/>
          <w:szCs w:val="24"/>
        </w:rPr>
        <w:lastRenderedPageBreak/>
        <w:t xml:space="preserve">απειλές, διαδικτυακό εκφοβισμό, υλικό που σχετίζεται με </w:t>
      </w:r>
      <w:proofErr w:type="spellStart"/>
      <w:r w:rsidRPr="009B64FE">
        <w:rPr>
          <w:rFonts w:cstheme="majorBidi"/>
          <w:sz w:val="24"/>
          <w:szCs w:val="24"/>
        </w:rPr>
        <w:t>hacking</w:t>
      </w:r>
      <w:proofErr w:type="spellEnd"/>
      <w:r w:rsidRPr="009B64FE">
        <w:rPr>
          <w:rFonts w:cstheme="majorBidi"/>
          <w:sz w:val="24"/>
          <w:szCs w:val="24"/>
        </w:rPr>
        <w:t>, κλεμμένο υλικό κ</w:t>
      </w:r>
      <w:r w:rsidR="00433C7F" w:rsidRPr="009B64FE">
        <w:rPr>
          <w:rFonts w:cstheme="majorBidi"/>
          <w:sz w:val="24"/>
          <w:szCs w:val="24"/>
        </w:rPr>
        <w:t>τλ</w:t>
      </w:r>
      <w:r w:rsidRPr="009B64FE">
        <w:rPr>
          <w:rFonts w:cstheme="majorBidi"/>
          <w:sz w:val="24"/>
          <w:szCs w:val="24"/>
        </w:rPr>
        <w:t>.</w:t>
      </w:r>
    </w:p>
    <w:p w14:paraId="548B4300" w14:textId="77777777" w:rsidR="00433C7F"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 xml:space="preserve">Κάθε χρήση δημόσιου </w:t>
      </w:r>
      <w:proofErr w:type="spellStart"/>
      <w:r w:rsidRPr="009B64FE">
        <w:rPr>
          <w:rFonts w:cstheme="majorBidi"/>
          <w:sz w:val="24"/>
          <w:szCs w:val="24"/>
        </w:rPr>
        <w:t>Wi-Fi</w:t>
      </w:r>
      <w:proofErr w:type="spellEnd"/>
      <w:r w:rsidRPr="009B64FE">
        <w:rPr>
          <w:rFonts w:cstheme="majorBidi"/>
          <w:sz w:val="24"/>
          <w:szCs w:val="24"/>
        </w:rPr>
        <w:t xml:space="preserve"> με εταιρικές συσκευές πρέπει να συμμορφώνεται με τους κανονισμούς της εταιρείας και την</w:t>
      </w:r>
      <w:r w:rsidR="00860070" w:rsidRPr="009B64FE">
        <w:rPr>
          <w:rFonts w:cstheme="majorBidi"/>
          <w:sz w:val="24"/>
          <w:szCs w:val="24"/>
        </w:rPr>
        <w:t xml:space="preserve"> </w:t>
      </w:r>
      <w:r w:rsidRPr="009B64FE">
        <w:rPr>
          <w:rFonts w:cstheme="majorBidi"/>
          <w:sz w:val="24"/>
          <w:szCs w:val="24"/>
        </w:rPr>
        <w:t xml:space="preserve">πολιτική δημόσιου </w:t>
      </w:r>
      <w:proofErr w:type="spellStart"/>
      <w:r w:rsidRPr="009B64FE">
        <w:rPr>
          <w:rFonts w:cstheme="majorBidi"/>
          <w:sz w:val="24"/>
          <w:szCs w:val="24"/>
        </w:rPr>
        <w:t>Wi-Fi</w:t>
      </w:r>
      <w:proofErr w:type="spellEnd"/>
      <w:r w:rsidRPr="009B64FE">
        <w:rPr>
          <w:rFonts w:cstheme="majorBidi"/>
          <w:sz w:val="24"/>
          <w:szCs w:val="24"/>
        </w:rPr>
        <w:t xml:space="preserve"> της εταιρείας.</w:t>
      </w:r>
    </w:p>
    <w:p w14:paraId="7D963688" w14:textId="77777777" w:rsidR="00582512"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 xml:space="preserve">Οι εργαζόμενοι πρέπει να δημιουργούν αντίγραφα ασφαλείας των υπολογιστών τους χρησιμοποιώντας το σύστημα δημιουργίας αντιγράφων ασφαλείας της εταιρείας, όπως αναφέρεται στην αντίστοιχη πολιτική της. </w:t>
      </w:r>
    </w:p>
    <w:p w14:paraId="06B6EFF4" w14:textId="77777777" w:rsidR="00582512"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Οι εργαζόμενοι δεν μπορούν να αντιγράφουν ή να δημιουργούν με άλλο τρόπο αντίγραφα ασφαλείας δεδομένων από συσκευές της εταιρείας στους προσωπικούς τους υπολογιστές ή/και συσκευές αποθήκευσης.</w:t>
      </w:r>
    </w:p>
    <w:p w14:paraId="33201086" w14:textId="77777777" w:rsidR="008E4EAC"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 xml:space="preserve">Όλοι οι κωδικοί πρόσβασης για όλα τα συστήματα που χρησιμοποιούνται στο πλαίσιο της εργασίας των υπαλλήλων πρέπει να είναι μοναδικοί, να μην επαναχρησιμοποιούνται σε άλλα συστήματα και να είναι ισχυροί. </w:t>
      </w:r>
    </w:p>
    <w:p w14:paraId="7026B6F3" w14:textId="77777777" w:rsidR="008E4EAC"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Τα δεδομένα μπορούν να μεταφέρονται εκτός γραφείου μόνο για επαγγελματικούς σκοπούς και πρέπει να κρυπτογραφούνται πριν από την απομάκρυνση. Ο κανόνας αυτός ισχύει είτε τα δεδομένα βρίσκονται σε σκληρό δίσκο, SSD, CD/DVD, μονάδα USB ή σε οποιοδήποτε άλλο μέσο ή μεταδίδονται</w:t>
      </w:r>
      <w:r w:rsidR="00860070" w:rsidRPr="009B64FE">
        <w:rPr>
          <w:rFonts w:cstheme="majorBidi"/>
          <w:sz w:val="24"/>
          <w:szCs w:val="24"/>
        </w:rPr>
        <w:t xml:space="preserve"> </w:t>
      </w:r>
      <w:r w:rsidRPr="009B64FE">
        <w:rPr>
          <w:rFonts w:cstheme="majorBidi"/>
          <w:sz w:val="24"/>
          <w:szCs w:val="24"/>
        </w:rPr>
        <w:t xml:space="preserve">μέσω του </w:t>
      </w:r>
      <w:r w:rsidR="008E4EAC" w:rsidRPr="009B64FE">
        <w:rPr>
          <w:rFonts w:cstheme="majorBidi"/>
          <w:sz w:val="24"/>
          <w:szCs w:val="24"/>
        </w:rPr>
        <w:t>δ</w:t>
      </w:r>
      <w:r w:rsidRPr="009B64FE">
        <w:rPr>
          <w:rFonts w:cstheme="majorBidi"/>
          <w:sz w:val="24"/>
          <w:szCs w:val="24"/>
        </w:rPr>
        <w:t>ιαδικτύου. Όλα αυτά τα δεδομένα πρέπει να επιστρέφονται στο γραφείο (ή, κατά την αποκλειστική κρίση της εταιρείας, να καταστρέφονται) αμέσως μετά την ολοκλήρωση της εξ αποστάσεως χρήσης τους ή με τη λήξη της απασχόλησης του εργαζομένου, όποιο από τα δύο συμβεί νωρίτερα.</w:t>
      </w:r>
    </w:p>
    <w:p w14:paraId="1845730E" w14:textId="77777777" w:rsidR="00CD5DF9" w:rsidRPr="009B64FE" w:rsidRDefault="00CD5DF9" w:rsidP="0008350B">
      <w:pPr>
        <w:pStyle w:val="a5"/>
        <w:numPr>
          <w:ilvl w:val="0"/>
          <w:numId w:val="46"/>
        </w:numPr>
        <w:spacing w:after="0" w:line="360" w:lineRule="auto"/>
        <w:jc w:val="both"/>
        <w:rPr>
          <w:rFonts w:cstheme="majorBidi"/>
          <w:sz w:val="24"/>
          <w:szCs w:val="24"/>
        </w:rPr>
      </w:pPr>
      <w:r w:rsidRPr="009B64FE">
        <w:rPr>
          <w:rFonts w:cstheme="majorBidi"/>
          <w:sz w:val="24"/>
          <w:szCs w:val="24"/>
        </w:rPr>
        <w:t xml:space="preserve">Σε περίπτωση παραβίασης ή άλλου συμβάντος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ή οποιασδήποτε φυσικής ή ανθρωπογενούς καταστροφής, κανένας άλλος εργαζόμενος εκτός από τον επίσημα ορισμένο εκπρόσωπο της εταιρείας δεν μπορεί να μιλήσει στα μέσα ενημέρωσης εκ μέρους της εταιρείας.</w:t>
      </w:r>
    </w:p>
    <w:p w14:paraId="3B5B8D6B" w14:textId="77777777" w:rsidR="0046168B" w:rsidRPr="009B64FE" w:rsidRDefault="0046168B" w:rsidP="0008350B">
      <w:pPr>
        <w:pStyle w:val="a5"/>
        <w:spacing w:after="0" w:line="360" w:lineRule="auto"/>
        <w:ind w:left="360"/>
        <w:jc w:val="both"/>
        <w:rPr>
          <w:rFonts w:cstheme="majorBidi"/>
          <w:sz w:val="24"/>
          <w:szCs w:val="24"/>
        </w:rPr>
      </w:pPr>
    </w:p>
    <w:p w14:paraId="424D1797" w14:textId="77777777" w:rsidR="00CD5DF9" w:rsidRPr="009B64FE" w:rsidRDefault="00CD5DF9" w:rsidP="0008350B">
      <w:pPr>
        <w:pStyle w:val="panos3"/>
        <w:jc w:val="both"/>
        <w:rPr>
          <w:rFonts w:asciiTheme="minorHAnsi" w:hAnsiTheme="minorHAnsi"/>
        </w:rPr>
      </w:pPr>
      <w:bookmarkStart w:id="132" w:name="_Toc225436347"/>
      <w:r w:rsidRPr="009B64FE">
        <w:rPr>
          <w:rFonts w:asciiTheme="minorHAnsi" w:hAnsiTheme="minorHAnsi"/>
        </w:rPr>
        <w:t>6.2.7 Εφαρμογή</w:t>
      </w:r>
      <w:r w:rsidR="00860070" w:rsidRPr="009B64FE">
        <w:rPr>
          <w:rFonts w:asciiTheme="minorHAnsi" w:hAnsiTheme="minorHAnsi"/>
        </w:rPr>
        <w:t xml:space="preserve"> </w:t>
      </w:r>
      <w:r w:rsidR="005C7156" w:rsidRPr="009B64FE">
        <w:rPr>
          <w:rFonts w:asciiTheme="minorHAnsi" w:hAnsiTheme="minorHAnsi"/>
        </w:rPr>
        <w:t>Π</w:t>
      </w:r>
      <w:r w:rsidRPr="009B64FE">
        <w:rPr>
          <w:rFonts w:asciiTheme="minorHAnsi" w:hAnsiTheme="minorHAnsi"/>
        </w:rPr>
        <w:t xml:space="preserve">ολιτικών </w:t>
      </w:r>
      <w:r w:rsidR="005C7156" w:rsidRPr="009B64FE">
        <w:rPr>
          <w:rFonts w:asciiTheme="minorHAnsi" w:hAnsiTheme="minorHAnsi"/>
        </w:rPr>
        <w:t>που σχετίζονται με</w:t>
      </w:r>
      <w:r w:rsidRPr="009B64FE">
        <w:rPr>
          <w:rFonts w:asciiTheme="minorHAnsi" w:hAnsiTheme="minorHAnsi"/>
        </w:rPr>
        <w:t xml:space="preserve"> τα μέσα κοινωνικής δικτύωσης</w:t>
      </w:r>
      <w:bookmarkEnd w:id="132"/>
    </w:p>
    <w:p w14:paraId="228ECDE7" w14:textId="78D07FC2" w:rsidR="00CD5DF9" w:rsidRPr="009B64FE" w:rsidRDefault="00CD5DF9" w:rsidP="0008350B">
      <w:pPr>
        <w:spacing w:after="0" w:line="360" w:lineRule="auto"/>
        <w:jc w:val="both"/>
        <w:rPr>
          <w:rFonts w:cstheme="majorBidi"/>
          <w:sz w:val="24"/>
          <w:szCs w:val="24"/>
        </w:rPr>
      </w:pPr>
      <w:r w:rsidRPr="009B64FE">
        <w:rPr>
          <w:rFonts w:cstheme="majorBidi"/>
          <w:sz w:val="24"/>
          <w:szCs w:val="24"/>
        </w:rPr>
        <w:t>Ο σχεδιασμός</w:t>
      </w:r>
      <w:r w:rsidR="00644248" w:rsidRPr="009B64FE">
        <w:rPr>
          <w:rFonts w:cstheme="majorBidi"/>
          <w:sz w:val="24"/>
          <w:szCs w:val="24"/>
        </w:rPr>
        <w:t xml:space="preserve"> και</w:t>
      </w:r>
      <w:r w:rsidRPr="009B64FE">
        <w:rPr>
          <w:rFonts w:cstheme="majorBidi"/>
          <w:sz w:val="24"/>
          <w:szCs w:val="24"/>
        </w:rPr>
        <w:t xml:space="preserve"> η εφαρμογή </w:t>
      </w:r>
      <w:r w:rsidR="00644248" w:rsidRPr="009B64FE">
        <w:rPr>
          <w:rFonts w:cstheme="majorBidi"/>
          <w:sz w:val="24"/>
          <w:szCs w:val="24"/>
        </w:rPr>
        <w:t>Π</w:t>
      </w:r>
      <w:r w:rsidRPr="009B64FE">
        <w:rPr>
          <w:rFonts w:cstheme="majorBidi"/>
          <w:sz w:val="24"/>
          <w:szCs w:val="24"/>
        </w:rPr>
        <w:t>ολιτικών</w:t>
      </w:r>
      <w:r w:rsidR="00644248" w:rsidRPr="009B64FE">
        <w:rPr>
          <w:rFonts w:cstheme="majorBidi"/>
          <w:sz w:val="24"/>
          <w:szCs w:val="24"/>
        </w:rPr>
        <w:t>/διαδικασιών</w:t>
      </w:r>
      <w:r w:rsidRPr="009B64FE">
        <w:rPr>
          <w:rFonts w:cstheme="majorBidi"/>
          <w:sz w:val="24"/>
          <w:szCs w:val="24"/>
        </w:rPr>
        <w:t xml:space="preserve"> για τα μέσα κοινωνικής δικτύωσης είναι σημαντική, διότι οι ακατάλληλες αναρτήσεις στα μέσα κοινωνικής δικτύωσης που γίνονται από υπαλλήλους</w:t>
      </w:r>
      <w:r w:rsidR="00860070" w:rsidRPr="009B64FE">
        <w:rPr>
          <w:rFonts w:cstheme="majorBidi"/>
          <w:sz w:val="24"/>
          <w:szCs w:val="24"/>
        </w:rPr>
        <w:t xml:space="preserve"> </w:t>
      </w:r>
      <w:r w:rsidRPr="009B64FE">
        <w:rPr>
          <w:rFonts w:cstheme="majorBidi"/>
          <w:sz w:val="24"/>
          <w:szCs w:val="24"/>
        </w:rPr>
        <w:t xml:space="preserve">μπορούν να προκαλέσουν κάθε είδους ζημιά στην επιχείρηση. Μπορούν να διαρρεύσουν ευαίσθητες πληροφορίες, να </w:t>
      </w:r>
      <w:r w:rsidRPr="009B64FE">
        <w:rPr>
          <w:rFonts w:cstheme="majorBidi"/>
          <w:sz w:val="24"/>
          <w:szCs w:val="24"/>
        </w:rPr>
        <w:lastRenderedPageBreak/>
        <w:t xml:space="preserve">παραβιάσουν τους κανόνες συμμόρφωσης και να βοηθήσουν </w:t>
      </w:r>
      <w:r w:rsidR="00644248" w:rsidRPr="009B64FE">
        <w:rPr>
          <w:rFonts w:cstheme="majorBidi"/>
          <w:sz w:val="24"/>
          <w:szCs w:val="24"/>
        </w:rPr>
        <w:t>κακόβουλους</w:t>
      </w:r>
      <w:r w:rsidRPr="009B64FE">
        <w:rPr>
          <w:rFonts w:cstheme="majorBidi"/>
          <w:sz w:val="24"/>
          <w:szCs w:val="24"/>
        </w:rPr>
        <w:t xml:space="preserve"> να κάνουν </w:t>
      </w:r>
      <w:proofErr w:type="spellStart"/>
      <w:r w:rsidRPr="009B64FE">
        <w:rPr>
          <w:rFonts w:cstheme="majorBidi"/>
          <w:sz w:val="24"/>
          <w:szCs w:val="24"/>
        </w:rPr>
        <w:t>social</w:t>
      </w:r>
      <w:proofErr w:type="spellEnd"/>
      <w:r w:rsidRPr="009B64FE">
        <w:rPr>
          <w:rFonts w:cstheme="majorBidi"/>
          <w:sz w:val="24"/>
          <w:szCs w:val="24"/>
        </w:rPr>
        <w:t xml:space="preserve"> </w:t>
      </w:r>
      <w:proofErr w:type="spellStart"/>
      <w:r w:rsidRPr="009B64FE">
        <w:rPr>
          <w:rFonts w:cstheme="majorBidi"/>
          <w:sz w:val="24"/>
          <w:szCs w:val="24"/>
        </w:rPr>
        <w:t>engineering</w:t>
      </w:r>
      <w:proofErr w:type="spellEnd"/>
      <w:r w:rsidRPr="009B64FE">
        <w:rPr>
          <w:rFonts w:cstheme="majorBidi"/>
          <w:sz w:val="24"/>
          <w:szCs w:val="24"/>
        </w:rPr>
        <w:t xml:space="preserve"> και να επιτεθούν </w:t>
      </w:r>
      <w:r w:rsidR="00644248" w:rsidRPr="009B64FE">
        <w:rPr>
          <w:rFonts w:cstheme="majorBidi"/>
          <w:sz w:val="24"/>
          <w:szCs w:val="24"/>
        </w:rPr>
        <w:t>στην επιχείρηση</w:t>
      </w:r>
      <w:r w:rsidRPr="009B64FE">
        <w:rPr>
          <w:rFonts w:cstheme="majorBidi"/>
          <w:sz w:val="24"/>
          <w:szCs w:val="24"/>
        </w:rPr>
        <w:t>, να εκθέσουν την επιχείρησ</w:t>
      </w:r>
      <w:r w:rsidR="004C7445" w:rsidRPr="009B64FE">
        <w:rPr>
          <w:rFonts w:cstheme="majorBidi"/>
          <w:sz w:val="24"/>
          <w:szCs w:val="24"/>
        </w:rPr>
        <w:t>η</w:t>
      </w:r>
      <w:r w:rsidRPr="009B64FE">
        <w:rPr>
          <w:rFonts w:cstheme="majorBidi"/>
          <w:sz w:val="24"/>
          <w:szCs w:val="24"/>
        </w:rPr>
        <w:t xml:space="preserve"> σε μποϊκοτάζ ή/και αγωγές κ</w:t>
      </w:r>
      <w:r w:rsidR="00644248" w:rsidRPr="009B64FE">
        <w:rPr>
          <w:rFonts w:cstheme="majorBidi"/>
          <w:sz w:val="24"/>
          <w:szCs w:val="24"/>
        </w:rPr>
        <w:t>τλ</w:t>
      </w:r>
      <w:r w:rsidRPr="009B64FE">
        <w:rPr>
          <w:rFonts w:cstheme="majorBidi"/>
          <w:sz w:val="24"/>
          <w:szCs w:val="24"/>
        </w:rPr>
        <w:t>. Θα πρέπει να είναι σαφές σε όλους τους υπαλλήλους ποια είναι και ποια δεν είναι η αποδεκτή χρήση των μέσων κοινωνικής δικτύωσης, πάντα</w:t>
      </w:r>
      <w:r w:rsidR="00860070" w:rsidRPr="009B64FE">
        <w:rPr>
          <w:rFonts w:cstheme="majorBidi"/>
          <w:sz w:val="24"/>
          <w:szCs w:val="24"/>
        </w:rPr>
        <w:t xml:space="preserve"> </w:t>
      </w:r>
      <w:r w:rsidRPr="009B64FE">
        <w:rPr>
          <w:rFonts w:cstheme="majorBidi"/>
          <w:sz w:val="24"/>
          <w:szCs w:val="24"/>
        </w:rPr>
        <w:t>στο πλαίσιο που</w:t>
      </w:r>
      <w:r w:rsidR="00860070" w:rsidRPr="009B64FE">
        <w:rPr>
          <w:rFonts w:cstheme="majorBidi"/>
          <w:sz w:val="24"/>
          <w:szCs w:val="24"/>
        </w:rPr>
        <w:t xml:space="preserve"> </w:t>
      </w:r>
      <w:r w:rsidRPr="009B64FE">
        <w:rPr>
          <w:rFonts w:cstheme="majorBidi"/>
          <w:sz w:val="24"/>
          <w:szCs w:val="24"/>
        </w:rPr>
        <w:t xml:space="preserve">δεν παραβιάζεται </w:t>
      </w:r>
      <w:r w:rsidR="004C7445" w:rsidRPr="009B64FE">
        <w:rPr>
          <w:rFonts w:cstheme="majorBidi"/>
          <w:sz w:val="24"/>
          <w:szCs w:val="24"/>
        </w:rPr>
        <w:t>η</w:t>
      </w:r>
      <w:r w:rsidRPr="009B64FE">
        <w:rPr>
          <w:rFonts w:cstheme="majorBidi"/>
          <w:sz w:val="24"/>
          <w:szCs w:val="24"/>
        </w:rPr>
        <w:t xml:space="preserve"> ελευθερία του λόγου κανενός. Εν τέλει, θα πρέπει να διασφαλίζεται πως τα μέσα κοινωνικής δικτύωσης δεν θα μετατραπούν από πλατφόρμα μάρκετινγκ σε εφιάλτη για </w:t>
      </w:r>
      <w:r w:rsidR="0035332A" w:rsidRPr="009B64FE">
        <w:rPr>
          <w:rFonts w:cstheme="majorBidi"/>
          <w:sz w:val="24"/>
          <w:szCs w:val="24"/>
        </w:rPr>
        <w:t xml:space="preserve">τις </w:t>
      </w:r>
      <w:r w:rsidRPr="009B64FE">
        <w:rPr>
          <w:rFonts w:cstheme="majorBidi"/>
          <w:sz w:val="24"/>
          <w:szCs w:val="24"/>
        </w:rPr>
        <w:t>επιχειρήσεις.</w:t>
      </w:r>
    </w:p>
    <w:p w14:paraId="5B7DECC9" w14:textId="77777777" w:rsidR="0035332A" w:rsidRPr="009B64FE" w:rsidRDefault="0035332A" w:rsidP="0008350B">
      <w:pPr>
        <w:spacing w:after="0" w:line="360" w:lineRule="auto"/>
        <w:jc w:val="both"/>
        <w:rPr>
          <w:rFonts w:cstheme="majorBidi"/>
          <w:sz w:val="24"/>
          <w:szCs w:val="24"/>
        </w:rPr>
      </w:pPr>
    </w:p>
    <w:p w14:paraId="08F1BB02" w14:textId="77777777" w:rsidR="00CD5DF9" w:rsidRPr="009B64FE" w:rsidRDefault="00CD5DF9" w:rsidP="0008350B">
      <w:pPr>
        <w:pStyle w:val="panos3"/>
        <w:jc w:val="both"/>
        <w:rPr>
          <w:rFonts w:asciiTheme="minorHAnsi" w:hAnsiTheme="minorHAnsi"/>
        </w:rPr>
      </w:pPr>
      <w:bookmarkStart w:id="133" w:name="_Toc225436348"/>
      <w:r w:rsidRPr="009B64FE">
        <w:rPr>
          <w:rFonts w:asciiTheme="minorHAnsi" w:hAnsiTheme="minorHAnsi"/>
        </w:rPr>
        <w:t>6.2.8 Επίβλεψη των εργαζομένων</w:t>
      </w:r>
      <w:bookmarkEnd w:id="133"/>
    </w:p>
    <w:p w14:paraId="3C9FE2FD" w14:textId="77777777" w:rsidR="00C801B1" w:rsidRPr="009B64FE" w:rsidRDefault="00CD5DF9" w:rsidP="0008350B">
      <w:pPr>
        <w:spacing w:after="0" w:line="360" w:lineRule="auto"/>
        <w:jc w:val="both"/>
        <w:rPr>
          <w:rFonts w:cstheme="majorBidi"/>
          <w:sz w:val="24"/>
          <w:szCs w:val="24"/>
        </w:rPr>
      </w:pPr>
      <w:r w:rsidRPr="009B64FE">
        <w:rPr>
          <w:rFonts w:cstheme="majorBidi"/>
          <w:sz w:val="24"/>
          <w:szCs w:val="24"/>
        </w:rPr>
        <w:t xml:space="preserve">Ανεξάρτητα από το αν σκοπεύουν ή όχι να παρακολουθούν πραγματικά τη χρήση της τεχνολογίας από τους υπαλλήλους, οι εταιρείες θα πρέπει να ενημερώνουν τους χρήστες ότι έχουν το δικαίωμα να το κάνουν. </w:t>
      </w:r>
      <w:r w:rsidR="00493C2E" w:rsidRPr="009B64FE">
        <w:rPr>
          <w:rFonts w:cstheme="majorBidi"/>
          <w:sz w:val="24"/>
          <w:szCs w:val="24"/>
        </w:rPr>
        <w:t xml:space="preserve">Παρακάτω παρατίθεται ένα απόσπασμα ενός </w:t>
      </w:r>
      <w:r w:rsidRPr="009B64FE">
        <w:rPr>
          <w:rFonts w:cstheme="majorBidi"/>
          <w:sz w:val="24"/>
          <w:szCs w:val="24"/>
        </w:rPr>
        <w:t>κειμένου</w:t>
      </w:r>
      <w:r w:rsidR="00D45D3F"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 xml:space="preserve">ως μέρος </w:t>
      </w:r>
      <w:r w:rsidR="00493C2E" w:rsidRPr="009B64FE">
        <w:rPr>
          <w:rFonts w:cstheme="majorBidi"/>
          <w:sz w:val="24"/>
          <w:szCs w:val="24"/>
        </w:rPr>
        <w:t>μιας Πολιτικής/διαδικασίας/εγχειριδίου</w:t>
      </w:r>
      <w:r w:rsidR="00C801B1" w:rsidRPr="009B64FE">
        <w:rPr>
          <w:rFonts w:cstheme="majorBidi"/>
          <w:sz w:val="24"/>
          <w:szCs w:val="24"/>
        </w:rPr>
        <w:t xml:space="preserve"> το οποίο παραδίδεται σε νεοπροσλαμβανόμενο προσωπικό</w:t>
      </w:r>
      <w:r w:rsidR="00244EFE" w:rsidRPr="009B64FE">
        <w:rPr>
          <w:rFonts w:cstheme="majorBidi"/>
          <w:sz w:val="24"/>
          <w:szCs w:val="24"/>
        </w:rPr>
        <w:t>:</w:t>
      </w:r>
    </w:p>
    <w:p w14:paraId="5CD3E4A4" w14:textId="77777777" w:rsidR="00C801B1" w:rsidRPr="009B64FE" w:rsidRDefault="00C801B1" w:rsidP="0008350B">
      <w:pPr>
        <w:spacing w:after="0" w:line="360" w:lineRule="auto"/>
        <w:jc w:val="both"/>
        <w:rPr>
          <w:rFonts w:cstheme="majorBidi"/>
          <w:sz w:val="24"/>
          <w:szCs w:val="24"/>
        </w:rPr>
      </w:pPr>
    </w:p>
    <w:p w14:paraId="47F75486" w14:textId="77777777" w:rsidR="00CD5DF9" w:rsidRPr="009B64FE" w:rsidRDefault="00C801B1" w:rsidP="0008350B">
      <w:pPr>
        <w:spacing w:after="0" w:line="360" w:lineRule="auto"/>
        <w:jc w:val="both"/>
        <w:rPr>
          <w:rFonts w:cstheme="majorBidi"/>
          <w:sz w:val="24"/>
          <w:szCs w:val="24"/>
        </w:rPr>
      </w:pPr>
      <w:r w:rsidRPr="009B64FE">
        <w:rPr>
          <w:rFonts w:cstheme="majorBidi"/>
          <w:sz w:val="24"/>
          <w:szCs w:val="24"/>
        </w:rPr>
        <w:t>«</w:t>
      </w:r>
      <w:r w:rsidR="00CD5DF9" w:rsidRPr="009B64FE">
        <w:rPr>
          <w:rFonts w:cstheme="majorBidi"/>
          <w:sz w:val="24"/>
          <w:szCs w:val="24"/>
        </w:rPr>
        <w:t>Η εταιρεία, κατά την απόλυτη διακριτική της ευχέρεια, και χωρίς περαιτέρω ειδοποίηση προς τον εργαζόμενο, διατηρεί το δικαίωμα να παρακολουθεί, να εξετάζει,</w:t>
      </w:r>
      <w:r w:rsidR="00860070" w:rsidRPr="009B64FE">
        <w:rPr>
          <w:rFonts w:cstheme="majorBidi"/>
          <w:sz w:val="24"/>
          <w:szCs w:val="24"/>
        </w:rPr>
        <w:t xml:space="preserve"> </w:t>
      </w:r>
      <w:r w:rsidR="00CD5DF9" w:rsidRPr="009B64FE">
        <w:rPr>
          <w:rFonts w:cstheme="majorBidi"/>
          <w:sz w:val="24"/>
          <w:szCs w:val="24"/>
        </w:rPr>
        <w:t xml:space="preserve">να καταγράφει, να συλλέγει, να αποθηκεύει, να αντιγράφει, να μεταδίδει σε άλλους και να ελέγχει όλα τα ηλεκτρονικά μηνύματα και άλλες ηλεκτρονικές επικοινωνίες, αρχεία και κάθε άλλο περιεχόμενο, δραστηριότητα δικτύου, συμπεριλαμβανομένης της χρήσης του </w:t>
      </w:r>
      <w:r w:rsidRPr="009B64FE">
        <w:rPr>
          <w:rFonts w:cstheme="majorBidi"/>
          <w:sz w:val="24"/>
          <w:szCs w:val="24"/>
        </w:rPr>
        <w:t>δ</w:t>
      </w:r>
      <w:r w:rsidR="00CD5DF9" w:rsidRPr="009B64FE">
        <w:rPr>
          <w:rFonts w:cstheme="majorBidi"/>
          <w:sz w:val="24"/>
          <w:szCs w:val="24"/>
        </w:rPr>
        <w:t>ιαδικτύου, που μεταδίδεται από ή μέσω των τεχνολογικών συστημάτων της ή αποθηκεύεται στα τεχνολογικά συστήματα ή τα συστήματά της, είτε εντός είτε εκτός του χώρου εργασίας. Τα εν λόγω συστήματα περιλαμβάνουν συστήματα τα οποία κατέχει και διαχειρίζεται και συστήματα τα οποία μισθώνει, στα οποία χορηγεί άδειες χρήσης ή στα οποία έχει με οποιονδήποτε άλλο τρόπο δικαιώματα χρήσης. Επιπλέον, είτε αποστέλλονται σε εσωτερικό μέρος, είτε σε εξωτερικό μέρος, είτε και στα δύο, όλα τα μηνύματα ηλεκτρονικού ταχυδρομείου, τα γραπτά ή/και άλλα στιγμιαία μηνύματα, ο τηλεφωνητής ή/και όλες οι άλλες ηλεκτρονικές επικοινωνίες θεωρούνται επιχειρηματικά αρχεία της Εταιρείας και ενδέχεται να υπόκεινται σε αποκάλυψη σε περίπτωση δικαστικής διαμάχης ή/και σε αποκάλυψη βάσει ενταλμάτων που επιδίδονται στην εταιρεία ή αιτημάτων από ρυθμιστικές αρχές και άλλα μέρη</w:t>
      </w:r>
      <w:r w:rsidRPr="009B64FE">
        <w:rPr>
          <w:rFonts w:cstheme="majorBidi"/>
          <w:sz w:val="24"/>
          <w:szCs w:val="24"/>
        </w:rPr>
        <w:t>»</w:t>
      </w:r>
      <w:r w:rsidR="00CD5DF9" w:rsidRPr="009B64FE">
        <w:rPr>
          <w:rFonts w:cstheme="majorBidi"/>
          <w:sz w:val="24"/>
          <w:szCs w:val="24"/>
        </w:rPr>
        <w:t>.</w:t>
      </w:r>
    </w:p>
    <w:p w14:paraId="76727690" w14:textId="77777777" w:rsidR="00C801B1" w:rsidRPr="009B64FE" w:rsidRDefault="00C801B1" w:rsidP="0008350B">
      <w:pPr>
        <w:spacing w:after="0" w:line="360" w:lineRule="auto"/>
        <w:jc w:val="both"/>
        <w:rPr>
          <w:rFonts w:cstheme="majorBidi"/>
          <w:sz w:val="24"/>
          <w:szCs w:val="24"/>
        </w:rPr>
      </w:pPr>
    </w:p>
    <w:p w14:paraId="203B6302" w14:textId="77777777" w:rsidR="00CD5DF9" w:rsidRPr="009B64FE" w:rsidRDefault="00CD5DF9" w:rsidP="0008350B">
      <w:pPr>
        <w:pStyle w:val="panos2"/>
      </w:pPr>
      <w:bookmarkStart w:id="134" w:name="_Toc225436349"/>
      <w:r w:rsidRPr="009B64FE">
        <w:t xml:space="preserve">6.3 </w:t>
      </w:r>
      <w:r w:rsidR="002E2B29" w:rsidRPr="009B64FE">
        <w:t>Ασφαλιστήρια συμβόλαια για κινδύνους</w:t>
      </w:r>
      <w:r w:rsidRPr="009B64FE">
        <w:t xml:space="preserve"> στον κυβερνοχώρο</w:t>
      </w:r>
      <w:bookmarkEnd w:id="134"/>
    </w:p>
    <w:p w14:paraId="2151FE66" w14:textId="568E1393" w:rsidR="00CD5DF9" w:rsidRPr="009B64FE" w:rsidRDefault="00CD5DF9" w:rsidP="0008350B">
      <w:pPr>
        <w:spacing w:after="0" w:line="360" w:lineRule="auto"/>
        <w:jc w:val="both"/>
        <w:rPr>
          <w:rFonts w:cstheme="majorBidi"/>
          <w:sz w:val="24"/>
          <w:szCs w:val="24"/>
        </w:rPr>
      </w:pPr>
      <w:r w:rsidRPr="009B64FE">
        <w:rPr>
          <w:rFonts w:cstheme="majorBidi"/>
          <w:sz w:val="24"/>
          <w:szCs w:val="24"/>
        </w:rPr>
        <w:t>Ενώ η ασφάλιση</w:t>
      </w:r>
      <w:r w:rsidR="002E2B29" w:rsidRPr="009B64FE">
        <w:rPr>
          <w:rFonts w:cstheme="majorBidi"/>
          <w:sz w:val="24"/>
          <w:szCs w:val="24"/>
        </w:rPr>
        <w:t xml:space="preserve"> για κινδύνους</w:t>
      </w:r>
      <w:r w:rsidRPr="009B64FE">
        <w:rPr>
          <w:rFonts w:cstheme="majorBidi"/>
          <w:sz w:val="24"/>
          <w:szCs w:val="24"/>
        </w:rPr>
        <w:t xml:space="preserve"> </w:t>
      </w:r>
      <w:proofErr w:type="spellStart"/>
      <w:r w:rsidRPr="009B64FE">
        <w:rPr>
          <w:rFonts w:cstheme="majorBidi"/>
          <w:sz w:val="24"/>
          <w:szCs w:val="24"/>
        </w:rPr>
        <w:t>κυβερνοασφάλειας</w:t>
      </w:r>
      <w:proofErr w:type="spellEnd"/>
      <w:r w:rsidRPr="009B64FE">
        <w:rPr>
          <w:rFonts w:cstheme="majorBidi"/>
          <w:sz w:val="24"/>
          <w:szCs w:val="24"/>
        </w:rPr>
        <w:t xml:space="preserve"> μπορεί να είναι υπερβολική για τις περισσότερες μικρές επιχειρήσεις, αν</w:t>
      </w:r>
      <w:r w:rsidR="00860070" w:rsidRPr="009B64FE">
        <w:rPr>
          <w:rFonts w:cstheme="majorBidi"/>
          <w:sz w:val="24"/>
          <w:szCs w:val="24"/>
        </w:rPr>
        <w:t xml:space="preserve"> </w:t>
      </w:r>
      <w:r w:rsidRPr="009B64FE">
        <w:rPr>
          <w:rFonts w:cstheme="majorBidi"/>
          <w:sz w:val="24"/>
          <w:szCs w:val="24"/>
        </w:rPr>
        <w:t>η επιχείρησ</w:t>
      </w:r>
      <w:r w:rsidR="002E2B29" w:rsidRPr="009B64FE">
        <w:rPr>
          <w:rFonts w:cstheme="majorBidi"/>
          <w:sz w:val="24"/>
          <w:szCs w:val="24"/>
        </w:rPr>
        <w:t>η</w:t>
      </w:r>
      <w:r w:rsidRPr="009B64FE">
        <w:rPr>
          <w:rFonts w:cstheme="majorBidi"/>
          <w:sz w:val="24"/>
          <w:szCs w:val="24"/>
        </w:rPr>
        <w:t xml:space="preserve"> πιστεύει ότι θα μπορούσε να υποστεί καταστροφικές απώλειες </w:t>
      </w:r>
      <w:r w:rsidR="002E2B29" w:rsidRPr="009B64FE">
        <w:rPr>
          <w:rFonts w:cstheme="majorBidi"/>
          <w:sz w:val="24"/>
          <w:szCs w:val="24"/>
        </w:rPr>
        <w:t>θα μπορούσε να εξετάσει</w:t>
      </w:r>
      <w:r w:rsidRPr="009B64FE">
        <w:rPr>
          <w:rFonts w:cstheme="majorBidi"/>
          <w:sz w:val="24"/>
          <w:szCs w:val="24"/>
        </w:rPr>
        <w:t xml:space="preserve"> το ενδεχόμενο αγοράς </w:t>
      </w:r>
      <w:r w:rsidR="002E2B29" w:rsidRPr="009B64FE">
        <w:rPr>
          <w:rFonts w:cstheme="majorBidi"/>
          <w:sz w:val="24"/>
          <w:szCs w:val="24"/>
        </w:rPr>
        <w:t>ασφαλιστήριων συμβολαίων</w:t>
      </w:r>
      <w:r w:rsidRPr="009B64FE">
        <w:rPr>
          <w:rFonts w:cstheme="majorBidi"/>
          <w:sz w:val="24"/>
          <w:szCs w:val="24"/>
        </w:rPr>
        <w:t xml:space="preserve">. Εάν </w:t>
      </w:r>
      <w:r w:rsidR="002E2B29" w:rsidRPr="009B64FE">
        <w:rPr>
          <w:rFonts w:cstheme="majorBidi"/>
          <w:sz w:val="24"/>
          <w:szCs w:val="24"/>
        </w:rPr>
        <w:t>επιλέξει αυτή την επιλογή</w:t>
      </w:r>
      <w:r w:rsidRPr="009B64FE">
        <w:rPr>
          <w:rFonts w:cstheme="majorBidi"/>
          <w:sz w:val="24"/>
          <w:szCs w:val="24"/>
        </w:rPr>
        <w:t xml:space="preserve">, </w:t>
      </w:r>
      <w:r w:rsidR="00E61E9A" w:rsidRPr="009B64FE">
        <w:rPr>
          <w:rFonts w:cstheme="majorBidi"/>
          <w:sz w:val="24"/>
          <w:szCs w:val="24"/>
        </w:rPr>
        <w:t>θα πρέπει να λάβει</w:t>
      </w:r>
      <w:r w:rsidRPr="009B64FE">
        <w:rPr>
          <w:rFonts w:cstheme="majorBidi"/>
          <w:sz w:val="24"/>
          <w:szCs w:val="24"/>
        </w:rPr>
        <w:t xml:space="preserve"> υπ' </w:t>
      </w:r>
      <w:proofErr w:type="spellStart"/>
      <w:r w:rsidRPr="009B64FE">
        <w:rPr>
          <w:rFonts w:cstheme="majorBidi"/>
          <w:sz w:val="24"/>
          <w:szCs w:val="24"/>
        </w:rPr>
        <w:t>όψιν</w:t>
      </w:r>
      <w:proofErr w:type="spellEnd"/>
      <w:r w:rsidR="00860070" w:rsidRPr="009B64FE">
        <w:rPr>
          <w:rFonts w:cstheme="majorBidi"/>
          <w:sz w:val="24"/>
          <w:szCs w:val="24"/>
        </w:rPr>
        <w:t xml:space="preserve"> </w:t>
      </w:r>
      <w:r w:rsidRPr="009B64FE">
        <w:rPr>
          <w:rFonts w:cstheme="majorBidi"/>
          <w:sz w:val="24"/>
          <w:szCs w:val="24"/>
        </w:rPr>
        <w:t>ότι σχεδόν όλα τα ασφαλιστήρια συμβόλαια για την ασφάλεια στον κυβερνοχώρο έχουν εξαιρέσεις</w:t>
      </w:r>
      <w:r w:rsidR="00E61E9A" w:rsidRPr="009B64FE">
        <w:rPr>
          <w:rFonts w:cstheme="majorBidi"/>
          <w:sz w:val="24"/>
          <w:szCs w:val="24"/>
        </w:rPr>
        <w:t>,</w:t>
      </w:r>
      <w:r w:rsidRPr="009B64FE">
        <w:rPr>
          <w:rFonts w:cstheme="majorBidi"/>
          <w:sz w:val="24"/>
          <w:szCs w:val="24"/>
        </w:rPr>
        <w:t xml:space="preserve"> οπότε πρέπει να είναι απολύτως κατανοητό</w:t>
      </w:r>
      <w:r w:rsidR="00860070" w:rsidRPr="009B64FE">
        <w:rPr>
          <w:rFonts w:cstheme="majorBidi"/>
          <w:sz w:val="24"/>
          <w:szCs w:val="24"/>
        </w:rPr>
        <w:t xml:space="preserve"> </w:t>
      </w:r>
      <w:r w:rsidRPr="009B64FE">
        <w:rPr>
          <w:rFonts w:cstheme="majorBidi"/>
          <w:sz w:val="24"/>
          <w:szCs w:val="24"/>
        </w:rPr>
        <w:t xml:space="preserve">τι καλύπτεται και τι όχι και για </w:t>
      </w:r>
      <w:r w:rsidR="00E61E9A" w:rsidRPr="009B64FE">
        <w:rPr>
          <w:rFonts w:cstheme="majorBidi"/>
          <w:sz w:val="24"/>
          <w:szCs w:val="24"/>
        </w:rPr>
        <w:t>τι</w:t>
      </w:r>
      <w:r w:rsidRPr="009B64FE">
        <w:rPr>
          <w:rFonts w:cstheme="majorBidi"/>
          <w:sz w:val="24"/>
          <w:szCs w:val="24"/>
        </w:rPr>
        <w:t xml:space="preserve"> ποσό ζημίας είναι πραγματικά καλυμμένη. Εάν η επιχείρησ</w:t>
      </w:r>
      <w:r w:rsidR="00E61E9A" w:rsidRPr="009B64FE">
        <w:rPr>
          <w:rFonts w:cstheme="majorBidi"/>
          <w:sz w:val="24"/>
          <w:szCs w:val="24"/>
        </w:rPr>
        <w:t>η</w:t>
      </w:r>
      <w:r w:rsidR="00860070" w:rsidRPr="009B64FE">
        <w:rPr>
          <w:rFonts w:cstheme="majorBidi"/>
          <w:sz w:val="24"/>
          <w:szCs w:val="24"/>
        </w:rPr>
        <w:t xml:space="preserve"> </w:t>
      </w:r>
      <w:r w:rsidRPr="009B64FE">
        <w:rPr>
          <w:rFonts w:cstheme="majorBidi"/>
          <w:sz w:val="24"/>
          <w:szCs w:val="24"/>
        </w:rPr>
        <w:t xml:space="preserve">χρεοκοπήσει λόγω </w:t>
      </w:r>
      <w:r w:rsidR="008547FB" w:rsidRPr="009B64FE">
        <w:rPr>
          <w:rFonts w:cstheme="majorBidi"/>
          <w:sz w:val="24"/>
          <w:szCs w:val="24"/>
        </w:rPr>
        <w:t xml:space="preserve">ενός περιστατικού </w:t>
      </w:r>
      <w:proofErr w:type="spellStart"/>
      <w:r w:rsidR="008547FB" w:rsidRPr="009B64FE">
        <w:rPr>
          <w:rFonts w:cstheme="majorBidi"/>
          <w:sz w:val="24"/>
          <w:szCs w:val="24"/>
        </w:rPr>
        <w:t>κυβερνοασφάλειας</w:t>
      </w:r>
      <w:proofErr w:type="spellEnd"/>
      <w:r w:rsidRPr="009B64FE">
        <w:rPr>
          <w:rFonts w:cstheme="majorBidi"/>
          <w:sz w:val="24"/>
          <w:szCs w:val="24"/>
        </w:rPr>
        <w:t>, ένα ασφαλιστήριο συμβόλαιο που πληρώνει μόνο για να ξοδέψει ένας ειδικός δύο ώρες για την αποκατάσταση των δεδομένων</w:t>
      </w:r>
      <w:r w:rsidR="00860070" w:rsidRPr="009B64FE">
        <w:rPr>
          <w:rFonts w:cstheme="majorBidi"/>
          <w:sz w:val="24"/>
          <w:szCs w:val="24"/>
        </w:rPr>
        <w:t xml:space="preserve"> </w:t>
      </w:r>
      <w:r w:rsidRPr="009B64FE">
        <w:rPr>
          <w:rFonts w:cstheme="majorBidi"/>
          <w:sz w:val="24"/>
          <w:szCs w:val="24"/>
        </w:rPr>
        <w:t xml:space="preserve">δεν έχει αξία. Η ασφάλιση </w:t>
      </w:r>
      <w:r w:rsidR="008547FB" w:rsidRPr="009B64FE">
        <w:rPr>
          <w:rFonts w:cstheme="majorBidi"/>
          <w:sz w:val="24"/>
          <w:szCs w:val="24"/>
        </w:rPr>
        <w:t xml:space="preserve">έναντι κινδύνων </w:t>
      </w:r>
      <w:proofErr w:type="spellStart"/>
      <w:r w:rsidRPr="009B64FE">
        <w:rPr>
          <w:rFonts w:cstheme="majorBidi"/>
          <w:sz w:val="24"/>
          <w:szCs w:val="24"/>
        </w:rPr>
        <w:t>κυβερνοασφάλειας</w:t>
      </w:r>
      <w:proofErr w:type="spellEnd"/>
      <w:r w:rsidRPr="009B64FE">
        <w:rPr>
          <w:rFonts w:cstheme="majorBidi"/>
          <w:sz w:val="24"/>
          <w:szCs w:val="24"/>
        </w:rPr>
        <w:t xml:space="preserve"> δεν αντικαθιστά ποτέ τη σωστή </w:t>
      </w:r>
      <w:proofErr w:type="spellStart"/>
      <w:r w:rsidRPr="009B64FE">
        <w:rPr>
          <w:rFonts w:cstheme="majorBidi"/>
          <w:sz w:val="24"/>
          <w:szCs w:val="24"/>
        </w:rPr>
        <w:t>κυβερνοασφάλεια</w:t>
      </w:r>
      <w:proofErr w:type="spellEnd"/>
      <w:r w:rsidRPr="009B64FE">
        <w:rPr>
          <w:rFonts w:cstheme="majorBidi"/>
          <w:sz w:val="24"/>
          <w:szCs w:val="24"/>
        </w:rPr>
        <w:t xml:space="preserve">. Στην πραγματικότητα, οι ασφαλιστές συνήθως απαιτούν από μια επιχείρηση να πληροί ένα συγκεκριμένο πρότυπο </w:t>
      </w:r>
      <w:proofErr w:type="spellStart"/>
      <w:r w:rsidRPr="009B64FE">
        <w:rPr>
          <w:rFonts w:cstheme="majorBidi"/>
          <w:sz w:val="24"/>
          <w:szCs w:val="24"/>
        </w:rPr>
        <w:t>κυβερνοασφάλειας</w:t>
      </w:r>
      <w:proofErr w:type="spellEnd"/>
      <w:r w:rsidRPr="009B64FE">
        <w:rPr>
          <w:rFonts w:cstheme="majorBidi"/>
          <w:sz w:val="24"/>
          <w:szCs w:val="24"/>
        </w:rPr>
        <w:t xml:space="preserve"> για να αγοράσει και να διατηρήσει την </w:t>
      </w:r>
      <w:r w:rsidR="00C347A7" w:rsidRPr="009B64FE">
        <w:rPr>
          <w:rFonts w:cstheme="majorBidi"/>
          <w:sz w:val="24"/>
          <w:szCs w:val="24"/>
        </w:rPr>
        <w:t>επιδιωκόμενη</w:t>
      </w:r>
      <w:r w:rsidR="008547FB" w:rsidRPr="009B64FE">
        <w:rPr>
          <w:rFonts w:cstheme="majorBidi"/>
          <w:sz w:val="24"/>
          <w:szCs w:val="24"/>
        </w:rPr>
        <w:t xml:space="preserve"> ασφαλιστική </w:t>
      </w:r>
      <w:r w:rsidRPr="009B64FE">
        <w:rPr>
          <w:rFonts w:cstheme="majorBidi"/>
          <w:sz w:val="24"/>
          <w:szCs w:val="24"/>
        </w:rPr>
        <w:t>κάλυψη. Σε ορισμένες περιπτώσεις, ο ασφαλιστής μπορεί ακόμη και να αρνηθεί να πληρώσει μια απαίτηση, εάν διαπιστώσει ότι η παραβίαση του ασφαλισμένου οφείλεται τουλάχιστον εν μέρει σε αμέλεια εκ μέρους του ή στην αποτυχία του παραβιαζόμενου να τηρήσει ορισμένα πρότυπα ή πρακτικές που επιβάλλονται από το σχετικό ασφαλιστήριο συμβόλαιο.</w:t>
      </w:r>
    </w:p>
    <w:p w14:paraId="61994B25" w14:textId="77777777" w:rsidR="00CB1398" w:rsidRPr="009B64FE" w:rsidRDefault="00CB1398" w:rsidP="0008350B">
      <w:pPr>
        <w:spacing w:after="0" w:line="360" w:lineRule="auto"/>
        <w:jc w:val="both"/>
        <w:rPr>
          <w:rFonts w:cstheme="majorBidi"/>
          <w:sz w:val="24"/>
          <w:szCs w:val="24"/>
        </w:rPr>
      </w:pPr>
    </w:p>
    <w:p w14:paraId="50E4BE34" w14:textId="77777777" w:rsidR="00CD5DF9" w:rsidRPr="009B64FE" w:rsidRDefault="00CD5DF9" w:rsidP="0008350B">
      <w:pPr>
        <w:pStyle w:val="panos2"/>
      </w:pPr>
      <w:bookmarkStart w:id="135" w:name="_Toc225436350"/>
      <w:r w:rsidRPr="009B64FE">
        <w:t xml:space="preserve">6.4 Συμμόρφωση με </w:t>
      </w:r>
      <w:r w:rsidR="00CB1398" w:rsidRPr="009B64FE">
        <w:t>νομικά και κανονιστικά πλαίσια</w:t>
      </w:r>
      <w:bookmarkEnd w:id="135"/>
    </w:p>
    <w:p w14:paraId="7261C314"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Οι ακόλουθες </w:t>
      </w:r>
      <w:proofErr w:type="spellStart"/>
      <w:r w:rsidRPr="009B64FE">
        <w:rPr>
          <w:rFonts w:cstheme="majorBidi"/>
          <w:sz w:val="24"/>
          <w:szCs w:val="24"/>
        </w:rPr>
        <w:t>υποενότητες</w:t>
      </w:r>
      <w:proofErr w:type="spellEnd"/>
      <w:r w:rsidRPr="009B64FE">
        <w:rPr>
          <w:rFonts w:cstheme="majorBidi"/>
          <w:sz w:val="24"/>
          <w:szCs w:val="24"/>
        </w:rPr>
        <w:t xml:space="preserve"> παρέχουν παραδείγματα διαφόρων κανονισμών, προτύπων κ</w:t>
      </w:r>
      <w:r w:rsidR="00CB1398" w:rsidRPr="009B64FE">
        <w:rPr>
          <w:rFonts w:cstheme="majorBidi"/>
          <w:sz w:val="24"/>
          <w:szCs w:val="24"/>
        </w:rPr>
        <w:t>τλ</w:t>
      </w:r>
      <w:r w:rsidRPr="009B64FE">
        <w:rPr>
          <w:rFonts w:cstheme="majorBidi"/>
          <w:sz w:val="24"/>
          <w:szCs w:val="24"/>
        </w:rPr>
        <w:t>. που συχνά επηρεάζουν τις μικρές επιχειρήσεις.</w:t>
      </w:r>
      <w:r w:rsidR="007A7180" w:rsidRPr="009B64FE">
        <w:rPr>
          <w:rFonts w:cstheme="majorBidi"/>
          <w:sz w:val="24"/>
          <w:szCs w:val="24"/>
        </w:rPr>
        <w:t xml:space="preserve"> </w:t>
      </w:r>
      <w:r w:rsidRPr="009B64FE">
        <w:rPr>
          <w:rFonts w:cstheme="majorBidi"/>
          <w:sz w:val="24"/>
          <w:szCs w:val="24"/>
        </w:rPr>
        <w:t>Οι επιχειρήσεις ενδέχεται να δεσμεύονται από διάφορους νόμους, συμβατικές υποχρεώσεις και βιομηχανικά πρότυπα όσον αφορά την ασφάλεια στον κυβερνοχώρο. Ενδείκνυται η καθοδήγηση σχετικά με τους κανονισμούς που ενδεχομένως</w:t>
      </w:r>
      <w:r w:rsidR="00860070" w:rsidRPr="009B64FE">
        <w:rPr>
          <w:rFonts w:cstheme="majorBidi"/>
          <w:sz w:val="24"/>
          <w:szCs w:val="24"/>
        </w:rPr>
        <w:t xml:space="preserve"> </w:t>
      </w:r>
      <w:r w:rsidRPr="009B64FE">
        <w:rPr>
          <w:rFonts w:cstheme="majorBidi"/>
          <w:sz w:val="24"/>
          <w:szCs w:val="24"/>
        </w:rPr>
        <w:t>επηρεάζουν την επιχείρηση</w:t>
      </w:r>
      <w:r w:rsidR="00860070" w:rsidRPr="009B64FE">
        <w:rPr>
          <w:rFonts w:cstheme="majorBidi"/>
          <w:sz w:val="24"/>
          <w:szCs w:val="24"/>
        </w:rPr>
        <w:t xml:space="preserve"> </w:t>
      </w:r>
      <w:r w:rsidRPr="009B64FE">
        <w:rPr>
          <w:rFonts w:cstheme="majorBidi"/>
          <w:sz w:val="24"/>
          <w:szCs w:val="24"/>
        </w:rPr>
        <w:t>από κατάλληλα εκπαιδευμένους επαγγελματίες.</w:t>
      </w:r>
    </w:p>
    <w:p w14:paraId="2B85CF93" w14:textId="77777777" w:rsidR="00CB1398" w:rsidRPr="009B64FE" w:rsidRDefault="00CB1398" w:rsidP="0008350B">
      <w:pPr>
        <w:spacing w:after="0" w:line="360" w:lineRule="auto"/>
        <w:jc w:val="both"/>
        <w:rPr>
          <w:rFonts w:cstheme="majorBidi"/>
          <w:sz w:val="24"/>
          <w:szCs w:val="24"/>
        </w:rPr>
      </w:pPr>
    </w:p>
    <w:p w14:paraId="4779173D" w14:textId="77777777" w:rsidR="00CD5DF9" w:rsidRPr="009B64FE" w:rsidRDefault="00CD5DF9" w:rsidP="0008350B">
      <w:pPr>
        <w:pStyle w:val="panos3"/>
        <w:jc w:val="both"/>
        <w:rPr>
          <w:rFonts w:asciiTheme="minorHAnsi" w:hAnsiTheme="minorHAnsi"/>
        </w:rPr>
      </w:pPr>
      <w:bookmarkStart w:id="136" w:name="_Toc225436351"/>
      <w:r w:rsidRPr="009B64FE">
        <w:rPr>
          <w:rFonts w:asciiTheme="minorHAnsi" w:hAnsiTheme="minorHAnsi"/>
        </w:rPr>
        <w:lastRenderedPageBreak/>
        <w:t>6.4.1 Προστασία των δεδομένων των εργαζομένων</w:t>
      </w:r>
      <w:bookmarkEnd w:id="136"/>
    </w:p>
    <w:p w14:paraId="0B7D5B07" w14:textId="77777777" w:rsidR="00B1320F" w:rsidRPr="009B64FE" w:rsidRDefault="00CD5DF9" w:rsidP="0008350B">
      <w:pPr>
        <w:spacing w:after="0" w:line="360" w:lineRule="auto"/>
        <w:jc w:val="both"/>
        <w:rPr>
          <w:rFonts w:cstheme="majorBidi"/>
          <w:sz w:val="24"/>
          <w:szCs w:val="24"/>
        </w:rPr>
      </w:pPr>
      <w:r w:rsidRPr="009B64FE">
        <w:rPr>
          <w:rFonts w:cstheme="majorBidi"/>
          <w:sz w:val="24"/>
          <w:szCs w:val="24"/>
        </w:rPr>
        <w:t>Μια επιχείρηση είναι</w:t>
      </w:r>
      <w:r w:rsidR="00860070" w:rsidRPr="009B64FE">
        <w:rPr>
          <w:rFonts w:cstheme="majorBidi"/>
          <w:sz w:val="24"/>
          <w:szCs w:val="24"/>
        </w:rPr>
        <w:t xml:space="preserve"> </w:t>
      </w:r>
      <w:r w:rsidRPr="009B64FE">
        <w:rPr>
          <w:rFonts w:cstheme="majorBidi"/>
          <w:sz w:val="24"/>
          <w:szCs w:val="24"/>
        </w:rPr>
        <w:t xml:space="preserve">υπεύθυνη για την προστασία των ευαίσθητων πληροφοριών </w:t>
      </w:r>
      <w:r w:rsidR="00B1320F" w:rsidRPr="009B64FE">
        <w:rPr>
          <w:rFonts w:cstheme="majorBidi"/>
          <w:sz w:val="24"/>
          <w:szCs w:val="24"/>
        </w:rPr>
        <w:t>των</w:t>
      </w:r>
      <w:r w:rsidR="008B4290" w:rsidRPr="009B64FE">
        <w:rPr>
          <w:rFonts w:cstheme="majorBidi"/>
          <w:sz w:val="24"/>
          <w:szCs w:val="24"/>
        </w:rPr>
        <w:t xml:space="preserve"> υπαλλήλων</w:t>
      </w:r>
      <w:r w:rsidRPr="009B64FE">
        <w:rPr>
          <w:rFonts w:cstheme="majorBidi"/>
          <w:sz w:val="24"/>
          <w:szCs w:val="24"/>
        </w:rPr>
        <w:t xml:space="preserve"> της. Τα φυσικά αρχεία, συνήθως προστατεύονται αποθηκευμένα σε κλειδωμένα ντουλάπια μέσα σε κλειδωμένα γραφεία. Τα ηλεκτρονικά αρχεία θα πρέπει να αποθηκεύονται κρυπτογραφημένα μέσα σε φάκελο, μονάδα δίσκου ή εικονικό δίσκο που προστατεύεται με κωδικό πρόσβασης. Οι εν λόγω προδιαγραφές, ωστόσο, ενδέχεται να μην είναι επαρκείς σε κάθε συγκεκριμένη περίπτωση.</w:t>
      </w:r>
      <w:r w:rsidR="00860070" w:rsidRPr="009B64FE">
        <w:rPr>
          <w:rFonts w:cstheme="majorBidi"/>
          <w:sz w:val="24"/>
          <w:szCs w:val="24"/>
        </w:rPr>
        <w:t xml:space="preserve"> </w:t>
      </w:r>
      <w:r w:rsidRPr="009B64FE">
        <w:rPr>
          <w:rFonts w:cstheme="majorBidi"/>
          <w:sz w:val="24"/>
          <w:szCs w:val="24"/>
        </w:rPr>
        <w:t xml:space="preserve"> Η μη επαρκής προστασία των πληροφοριών των εργαζομένων μπορεί να έχει σοβαρές συνέπειες</w:t>
      </w:r>
      <w:r w:rsidR="00244EFE" w:rsidRPr="009B64FE">
        <w:rPr>
          <w:rFonts w:cstheme="majorBidi"/>
          <w:sz w:val="24"/>
          <w:szCs w:val="24"/>
        </w:rPr>
        <w:t>:</w:t>
      </w:r>
    </w:p>
    <w:p w14:paraId="6319C32E"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 </w:t>
      </w:r>
    </w:p>
    <w:p w14:paraId="6E6198EB" w14:textId="77777777" w:rsidR="00B1320F" w:rsidRPr="009B64FE" w:rsidRDefault="00CD5DF9" w:rsidP="0008350B">
      <w:pPr>
        <w:pStyle w:val="a5"/>
        <w:numPr>
          <w:ilvl w:val="0"/>
          <w:numId w:val="47"/>
        </w:numPr>
        <w:spacing w:after="0" w:line="360" w:lineRule="auto"/>
        <w:jc w:val="both"/>
        <w:rPr>
          <w:rFonts w:cstheme="majorBidi"/>
          <w:sz w:val="24"/>
          <w:szCs w:val="24"/>
        </w:rPr>
      </w:pPr>
      <w:r w:rsidRPr="009B64FE">
        <w:rPr>
          <w:rFonts w:cstheme="majorBidi"/>
          <w:sz w:val="24"/>
          <w:szCs w:val="24"/>
        </w:rPr>
        <w:t>Εάν η επιχείρησ</w:t>
      </w:r>
      <w:r w:rsidR="00B1320F" w:rsidRPr="009B64FE">
        <w:rPr>
          <w:rFonts w:cstheme="majorBidi"/>
          <w:sz w:val="24"/>
          <w:szCs w:val="24"/>
        </w:rPr>
        <w:t>η</w:t>
      </w:r>
      <w:r w:rsidRPr="009B64FE">
        <w:rPr>
          <w:rFonts w:cstheme="majorBidi"/>
          <w:sz w:val="24"/>
          <w:szCs w:val="24"/>
        </w:rPr>
        <w:t xml:space="preserve"> παραβιαστεί και ένας επιτήδειος αποκτήσει ιδιωτικές πληροφορίες σχετικά με τους υπαλλήλους, οι επηρεαζόμενοι υπάλληλοι και οι πρώην υπάλληλοι μπορούν ενδεχομένως να προχωρήσουν σε μηνύσεις και </w:t>
      </w:r>
      <w:r w:rsidR="00B1320F" w:rsidRPr="009B64FE">
        <w:rPr>
          <w:rFonts w:cstheme="majorBidi"/>
          <w:sz w:val="24"/>
          <w:szCs w:val="24"/>
        </w:rPr>
        <w:t>να επιβληθούν σχετικά πρόστιμα</w:t>
      </w:r>
      <w:r w:rsidRPr="009B64FE">
        <w:rPr>
          <w:rFonts w:cstheme="majorBidi"/>
          <w:sz w:val="24"/>
          <w:szCs w:val="24"/>
        </w:rPr>
        <w:t xml:space="preserve">. </w:t>
      </w:r>
    </w:p>
    <w:p w14:paraId="31346E13" w14:textId="70B10707" w:rsidR="00B1320F" w:rsidRPr="009B64FE" w:rsidRDefault="00CD5DF9" w:rsidP="0008350B">
      <w:pPr>
        <w:pStyle w:val="a5"/>
        <w:numPr>
          <w:ilvl w:val="0"/>
          <w:numId w:val="47"/>
        </w:numPr>
        <w:spacing w:after="0" w:line="360" w:lineRule="auto"/>
        <w:jc w:val="both"/>
        <w:rPr>
          <w:rFonts w:cstheme="majorBidi"/>
          <w:sz w:val="24"/>
          <w:szCs w:val="24"/>
        </w:rPr>
      </w:pPr>
      <w:r w:rsidRPr="009B64FE">
        <w:rPr>
          <w:rFonts w:cstheme="majorBidi"/>
          <w:sz w:val="24"/>
          <w:szCs w:val="24"/>
        </w:rPr>
        <w:t>Το κόστος αποκατάστασης μπορεί να είναι πολύ υψηλότερο από ό</w:t>
      </w:r>
      <w:r w:rsidR="009B7EE8" w:rsidRPr="009B64FE">
        <w:rPr>
          <w:rFonts w:cstheme="majorBidi"/>
          <w:sz w:val="24"/>
          <w:szCs w:val="24"/>
        </w:rPr>
        <w:t>,</w:t>
      </w:r>
      <w:r w:rsidRPr="009B64FE">
        <w:rPr>
          <w:rFonts w:cstheme="majorBidi"/>
          <w:sz w:val="24"/>
          <w:szCs w:val="24"/>
        </w:rPr>
        <w:t xml:space="preserve">τι θα ήταν το κόστος </w:t>
      </w:r>
      <w:r w:rsidR="00B1320F" w:rsidRPr="009B64FE">
        <w:rPr>
          <w:rFonts w:cstheme="majorBidi"/>
          <w:sz w:val="24"/>
          <w:szCs w:val="24"/>
        </w:rPr>
        <w:t>πρόληψης</w:t>
      </w:r>
      <w:r w:rsidRPr="009B64FE">
        <w:rPr>
          <w:rFonts w:cstheme="majorBidi"/>
          <w:sz w:val="24"/>
          <w:szCs w:val="24"/>
        </w:rPr>
        <w:t xml:space="preserve">. </w:t>
      </w:r>
    </w:p>
    <w:p w14:paraId="436FAEBC" w14:textId="77777777" w:rsidR="00B1320F" w:rsidRPr="009B64FE" w:rsidRDefault="00B1320F" w:rsidP="0008350B">
      <w:pPr>
        <w:pStyle w:val="a5"/>
        <w:numPr>
          <w:ilvl w:val="0"/>
          <w:numId w:val="47"/>
        </w:numPr>
        <w:spacing w:after="0" w:line="360" w:lineRule="auto"/>
        <w:jc w:val="both"/>
        <w:rPr>
          <w:rFonts w:cstheme="majorBidi"/>
          <w:sz w:val="24"/>
          <w:szCs w:val="24"/>
        </w:rPr>
      </w:pPr>
      <w:r w:rsidRPr="009B64FE">
        <w:rPr>
          <w:rFonts w:cstheme="majorBidi"/>
          <w:sz w:val="24"/>
          <w:szCs w:val="24"/>
        </w:rPr>
        <w:t>Ο</w:t>
      </w:r>
      <w:r w:rsidR="00CD5DF9" w:rsidRPr="009B64FE">
        <w:rPr>
          <w:rFonts w:cstheme="majorBidi"/>
          <w:sz w:val="24"/>
          <w:szCs w:val="24"/>
        </w:rPr>
        <w:t xml:space="preserve"> αντίκτυπος της κακής δημοσιότητας στις πωλήσεις της επιχείρησης μπορεί</w:t>
      </w:r>
      <w:r w:rsidR="00860070" w:rsidRPr="009B64FE">
        <w:rPr>
          <w:rFonts w:cstheme="majorBidi"/>
          <w:sz w:val="24"/>
          <w:szCs w:val="24"/>
        </w:rPr>
        <w:t xml:space="preserve"> </w:t>
      </w:r>
      <w:r w:rsidR="00CD5DF9" w:rsidRPr="009B64FE">
        <w:rPr>
          <w:rFonts w:cstheme="majorBidi"/>
          <w:sz w:val="24"/>
          <w:szCs w:val="24"/>
        </w:rPr>
        <w:t>να είναι καταστροφικός.</w:t>
      </w:r>
      <w:r w:rsidR="00CD5DF9" w:rsidRPr="009B64FE">
        <w:rPr>
          <w:rFonts w:cstheme="majorBidi"/>
          <w:sz w:val="24"/>
          <w:szCs w:val="24"/>
        </w:rPr>
        <w:tab/>
      </w:r>
      <w:r w:rsidR="00CD5DF9" w:rsidRPr="009B64FE">
        <w:rPr>
          <w:rFonts w:cstheme="majorBidi"/>
          <w:sz w:val="24"/>
          <w:szCs w:val="24"/>
        </w:rPr>
        <w:tab/>
      </w:r>
      <w:r w:rsidR="00CD5DF9" w:rsidRPr="009B64FE">
        <w:rPr>
          <w:rFonts w:cstheme="majorBidi"/>
          <w:sz w:val="24"/>
          <w:szCs w:val="24"/>
        </w:rPr>
        <w:tab/>
      </w:r>
      <w:r w:rsidR="00CD5DF9" w:rsidRPr="009B64FE">
        <w:rPr>
          <w:rFonts w:cstheme="majorBidi"/>
          <w:sz w:val="24"/>
          <w:szCs w:val="24"/>
        </w:rPr>
        <w:tab/>
      </w:r>
      <w:r w:rsidR="00CD5DF9" w:rsidRPr="009B64FE">
        <w:rPr>
          <w:rFonts w:cstheme="majorBidi"/>
          <w:sz w:val="24"/>
          <w:szCs w:val="24"/>
        </w:rPr>
        <w:tab/>
      </w:r>
      <w:r w:rsidR="00CD5DF9" w:rsidRPr="009B64FE">
        <w:rPr>
          <w:rFonts w:cstheme="majorBidi"/>
          <w:sz w:val="24"/>
          <w:szCs w:val="24"/>
        </w:rPr>
        <w:tab/>
      </w:r>
      <w:r w:rsidR="00CD5DF9" w:rsidRPr="009B64FE">
        <w:rPr>
          <w:rFonts w:cstheme="majorBidi"/>
          <w:sz w:val="24"/>
          <w:szCs w:val="24"/>
        </w:rPr>
        <w:tab/>
      </w:r>
      <w:r w:rsidR="00860070" w:rsidRPr="009B64FE">
        <w:rPr>
          <w:rFonts w:cstheme="majorBidi"/>
          <w:sz w:val="24"/>
          <w:szCs w:val="24"/>
        </w:rPr>
        <w:t xml:space="preserve"> </w:t>
      </w:r>
    </w:p>
    <w:p w14:paraId="2E8F485A" w14:textId="77777777" w:rsidR="00B1320F" w:rsidRPr="009B64FE" w:rsidRDefault="00B1320F" w:rsidP="0008350B">
      <w:pPr>
        <w:spacing w:after="0" w:line="360" w:lineRule="auto"/>
        <w:jc w:val="both"/>
        <w:rPr>
          <w:rFonts w:cstheme="majorBidi"/>
          <w:sz w:val="24"/>
          <w:szCs w:val="24"/>
        </w:rPr>
      </w:pPr>
    </w:p>
    <w:p w14:paraId="49D7674E"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Τα αρχεία προσωπικού των εργαζομένων, οι αριθμοί </w:t>
      </w:r>
      <w:r w:rsidR="00B1320F" w:rsidRPr="009B64FE">
        <w:rPr>
          <w:rFonts w:cstheme="majorBidi"/>
          <w:sz w:val="24"/>
          <w:szCs w:val="24"/>
        </w:rPr>
        <w:t xml:space="preserve">μητρώου </w:t>
      </w:r>
      <w:r w:rsidRPr="009B64FE">
        <w:rPr>
          <w:rFonts w:cstheme="majorBidi"/>
          <w:sz w:val="24"/>
          <w:szCs w:val="24"/>
        </w:rPr>
        <w:t xml:space="preserve">κοινωνικής ασφάλισης, </w:t>
      </w:r>
      <w:r w:rsidR="00B1320F" w:rsidRPr="009B64FE">
        <w:rPr>
          <w:rFonts w:cstheme="majorBidi"/>
          <w:sz w:val="24"/>
          <w:szCs w:val="24"/>
        </w:rPr>
        <w:t xml:space="preserve">οι αριθμοί φορολογικού μητρώου, </w:t>
      </w:r>
      <w:r w:rsidRPr="009B64FE">
        <w:rPr>
          <w:rFonts w:cstheme="majorBidi"/>
          <w:sz w:val="24"/>
          <w:szCs w:val="24"/>
        </w:rPr>
        <w:t>τα έντυπα</w:t>
      </w:r>
      <w:r w:rsidR="00860070" w:rsidRPr="009B64FE">
        <w:rPr>
          <w:rFonts w:cstheme="majorBidi"/>
          <w:sz w:val="24"/>
          <w:szCs w:val="24"/>
        </w:rPr>
        <w:t xml:space="preserve"> </w:t>
      </w:r>
      <w:r w:rsidRPr="009B64FE">
        <w:rPr>
          <w:rFonts w:cstheme="majorBidi"/>
          <w:sz w:val="24"/>
          <w:szCs w:val="24"/>
        </w:rPr>
        <w:t>απασχόλησης, οι διευθύνσεις κατοικίας</w:t>
      </w:r>
      <w:r w:rsidR="00B1320F" w:rsidRPr="009B64FE">
        <w:rPr>
          <w:rFonts w:cstheme="majorBidi"/>
          <w:sz w:val="24"/>
          <w:szCs w:val="24"/>
        </w:rPr>
        <w:t xml:space="preserve">, </w:t>
      </w:r>
      <w:r w:rsidRPr="009B64FE">
        <w:rPr>
          <w:rFonts w:cstheme="majorBidi"/>
          <w:sz w:val="24"/>
          <w:szCs w:val="24"/>
        </w:rPr>
        <w:t>οι αριθμοί τηλεφώνου, οι ιατρικές πληροφορίες,</w:t>
      </w:r>
      <w:r w:rsidR="00860070" w:rsidRPr="009B64FE">
        <w:rPr>
          <w:rFonts w:cstheme="majorBidi"/>
          <w:sz w:val="24"/>
          <w:szCs w:val="24"/>
        </w:rPr>
        <w:t xml:space="preserve"> </w:t>
      </w:r>
      <w:r w:rsidR="00B1320F" w:rsidRPr="009B64FE">
        <w:rPr>
          <w:rFonts w:cstheme="majorBidi"/>
          <w:sz w:val="24"/>
          <w:szCs w:val="24"/>
        </w:rPr>
        <w:t>η οικογενειακή κατάσταση κτλ</w:t>
      </w:r>
      <w:r w:rsidRPr="009B64FE">
        <w:rPr>
          <w:rFonts w:cstheme="majorBidi"/>
          <w:sz w:val="24"/>
          <w:szCs w:val="24"/>
        </w:rPr>
        <w:t xml:space="preserve">. </w:t>
      </w:r>
      <w:r w:rsidR="00B1320F" w:rsidRPr="009B64FE">
        <w:rPr>
          <w:rFonts w:cstheme="majorBidi"/>
          <w:sz w:val="24"/>
          <w:szCs w:val="24"/>
        </w:rPr>
        <w:t>θα πρέπει να προστατεύονται με αυξημένα μέτρα ασφαλείας</w:t>
      </w:r>
      <w:r w:rsidRPr="009B64FE">
        <w:rPr>
          <w:rFonts w:cstheme="majorBidi"/>
          <w:sz w:val="24"/>
          <w:szCs w:val="24"/>
        </w:rPr>
        <w:t>.</w:t>
      </w:r>
    </w:p>
    <w:p w14:paraId="67A30788" w14:textId="77777777" w:rsidR="00780C0D" w:rsidRPr="009B64FE" w:rsidRDefault="00780C0D" w:rsidP="0008350B">
      <w:pPr>
        <w:spacing w:after="0" w:line="360" w:lineRule="auto"/>
        <w:jc w:val="both"/>
        <w:rPr>
          <w:rFonts w:cstheme="majorBidi"/>
          <w:sz w:val="24"/>
          <w:szCs w:val="24"/>
        </w:rPr>
      </w:pPr>
    </w:p>
    <w:p w14:paraId="7464D155" w14:textId="77777777" w:rsidR="00CD5DF9" w:rsidRPr="009B64FE" w:rsidRDefault="00CD5DF9" w:rsidP="0008350B">
      <w:pPr>
        <w:pStyle w:val="panos3"/>
        <w:jc w:val="both"/>
        <w:rPr>
          <w:rFonts w:asciiTheme="minorHAnsi" w:hAnsiTheme="minorHAnsi"/>
        </w:rPr>
      </w:pPr>
      <w:bookmarkStart w:id="137" w:name="_Toc225436352"/>
      <w:r w:rsidRPr="009B64FE">
        <w:rPr>
          <w:rFonts w:asciiTheme="minorHAnsi" w:hAnsiTheme="minorHAnsi"/>
        </w:rPr>
        <w:t>6.4.2</w:t>
      </w:r>
      <w:r w:rsidR="00860070" w:rsidRPr="009B64FE">
        <w:rPr>
          <w:rFonts w:asciiTheme="minorHAnsi" w:hAnsiTheme="minorHAnsi"/>
        </w:rPr>
        <w:t xml:space="preserve"> </w:t>
      </w:r>
      <w:r w:rsidRPr="009B64FE">
        <w:rPr>
          <w:rFonts w:asciiTheme="minorHAnsi" w:hAnsiTheme="minorHAnsi"/>
        </w:rPr>
        <w:t>Πρότυπο Ασφάλειας Δεδομένων Πιστωτικών Καρτών Πληρωμών PCI DSS</w:t>
      </w:r>
      <w:bookmarkEnd w:id="137"/>
    </w:p>
    <w:p w14:paraId="5ABF9D6B" w14:textId="17B1B0C0" w:rsidR="00CD5DF9" w:rsidRPr="009B64FE" w:rsidRDefault="00CD5DF9" w:rsidP="0008350B">
      <w:pPr>
        <w:spacing w:after="0" w:line="360" w:lineRule="auto"/>
        <w:jc w:val="both"/>
        <w:rPr>
          <w:rFonts w:cstheme="majorBidi"/>
          <w:sz w:val="24"/>
          <w:szCs w:val="24"/>
        </w:rPr>
      </w:pPr>
      <w:r w:rsidRPr="009B64FE">
        <w:rPr>
          <w:rFonts w:cstheme="majorBidi"/>
          <w:sz w:val="24"/>
          <w:szCs w:val="24"/>
        </w:rPr>
        <w:t>Το Πρότυπο Ασφάλειας Δεδομένων των Πιστωτικών Καρτών Πληρωμών</w:t>
      </w:r>
      <w:r w:rsidR="00860070" w:rsidRPr="009B64FE">
        <w:rPr>
          <w:rFonts w:cstheme="majorBidi"/>
          <w:sz w:val="24"/>
          <w:szCs w:val="24"/>
        </w:rPr>
        <w:t xml:space="preserve"> </w:t>
      </w:r>
      <w:r w:rsidRPr="009B64FE">
        <w:rPr>
          <w:rFonts w:cstheme="majorBidi"/>
          <w:sz w:val="24"/>
          <w:szCs w:val="24"/>
        </w:rPr>
        <w:t>(</w:t>
      </w:r>
      <w:proofErr w:type="spellStart"/>
      <w:r w:rsidRPr="009B64FE">
        <w:rPr>
          <w:rFonts w:cstheme="majorBidi"/>
          <w:sz w:val="24"/>
          <w:szCs w:val="24"/>
        </w:rPr>
        <w:t>Payment</w:t>
      </w:r>
      <w:proofErr w:type="spellEnd"/>
      <w:r w:rsidRPr="009B64FE">
        <w:rPr>
          <w:rFonts w:cstheme="majorBidi"/>
          <w:sz w:val="24"/>
          <w:szCs w:val="24"/>
        </w:rPr>
        <w:t xml:space="preserve"> </w:t>
      </w:r>
      <w:proofErr w:type="spellStart"/>
      <w:r w:rsidRPr="009B64FE">
        <w:rPr>
          <w:rFonts w:cstheme="majorBidi"/>
          <w:sz w:val="24"/>
          <w:szCs w:val="24"/>
        </w:rPr>
        <w:t>Card</w:t>
      </w:r>
      <w:proofErr w:type="spellEnd"/>
      <w:r w:rsidRPr="009B64FE">
        <w:rPr>
          <w:rFonts w:cstheme="majorBidi"/>
          <w:sz w:val="24"/>
          <w:szCs w:val="24"/>
        </w:rPr>
        <w:t xml:space="preserve"> Industry </w:t>
      </w:r>
      <w:proofErr w:type="spellStart"/>
      <w:r w:rsidRPr="009B64FE">
        <w:rPr>
          <w:rFonts w:cstheme="majorBidi"/>
          <w:sz w:val="24"/>
          <w:szCs w:val="24"/>
        </w:rPr>
        <w:t>Data</w:t>
      </w:r>
      <w:proofErr w:type="spellEnd"/>
      <w:r w:rsidRPr="009B64FE">
        <w:rPr>
          <w:rFonts w:cstheme="majorBidi"/>
          <w:sz w:val="24"/>
          <w:szCs w:val="24"/>
        </w:rPr>
        <w:t xml:space="preserve"> </w:t>
      </w:r>
      <w:proofErr w:type="spellStart"/>
      <w:r w:rsidRPr="009B64FE">
        <w:rPr>
          <w:rFonts w:cstheme="majorBidi"/>
          <w:sz w:val="24"/>
          <w:szCs w:val="24"/>
        </w:rPr>
        <w:t>Security</w:t>
      </w:r>
      <w:proofErr w:type="spellEnd"/>
      <w:r w:rsidRPr="009B64FE">
        <w:rPr>
          <w:rFonts w:cstheme="majorBidi"/>
          <w:sz w:val="24"/>
          <w:szCs w:val="24"/>
        </w:rPr>
        <w:t xml:space="preserve"> Standard</w:t>
      </w:r>
      <w:r w:rsidR="00860070" w:rsidRPr="009B64FE">
        <w:rPr>
          <w:rFonts w:cstheme="majorBidi"/>
          <w:sz w:val="24"/>
          <w:szCs w:val="24"/>
        </w:rPr>
        <w:t xml:space="preserve"> </w:t>
      </w:r>
      <w:r w:rsidRPr="009B64FE">
        <w:rPr>
          <w:rFonts w:cstheme="majorBidi"/>
          <w:sz w:val="24"/>
          <w:szCs w:val="24"/>
        </w:rPr>
        <w:t>PCI</w:t>
      </w:r>
      <w:r w:rsidR="00860070" w:rsidRPr="009B64FE">
        <w:rPr>
          <w:rFonts w:cstheme="majorBidi"/>
          <w:sz w:val="24"/>
          <w:szCs w:val="24"/>
        </w:rPr>
        <w:t xml:space="preserve"> </w:t>
      </w:r>
      <w:r w:rsidRPr="009B64FE">
        <w:rPr>
          <w:rFonts w:cstheme="majorBidi"/>
          <w:sz w:val="24"/>
          <w:szCs w:val="24"/>
        </w:rPr>
        <w:t>DSS) είναι ένα πρότυπο ασφάλειας πληροφοριών για οργανισμούς που διαχειρίζονται σημαντ</w:t>
      </w:r>
      <w:r w:rsidR="008B4290" w:rsidRPr="009B64FE">
        <w:rPr>
          <w:rFonts w:cstheme="majorBidi"/>
          <w:sz w:val="24"/>
          <w:szCs w:val="24"/>
        </w:rPr>
        <w:t>ι</w:t>
      </w:r>
      <w:r w:rsidRPr="009B64FE">
        <w:rPr>
          <w:rFonts w:cstheme="majorBidi"/>
          <w:sz w:val="24"/>
          <w:szCs w:val="24"/>
        </w:rPr>
        <w:t>κές πιστωτικές κάρτες και τις σχετικές πληροφορίες</w:t>
      </w:r>
      <w:r w:rsidR="00B1320F" w:rsidRPr="009B64FE">
        <w:rPr>
          <w:rFonts w:cstheme="majorBidi"/>
          <w:sz w:val="24"/>
          <w:szCs w:val="24"/>
        </w:rPr>
        <w:t>/δεδομένα</w:t>
      </w:r>
      <w:r w:rsidRPr="009B64FE">
        <w:rPr>
          <w:rFonts w:cstheme="majorBidi"/>
          <w:sz w:val="24"/>
          <w:szCs w:val="24"/>
        </w:rPr>
        <w:t xml:space="preserve"> τους. Αν και όλες οι εταιρείες όλων των μεγεθών που υπόκεινται στο πρότυπο PCI DSS πρέπει να συμμορφώνονται με αυτό, το </w:t>
      </w:r>
      <w:r w:rsidRPr="009B64FE">
        <w:rPr>
          <w:rFonts w:cstheme="majorBidi"/>
          <w:sz w:val="24"/>
          <w:szCs w:val="24"/>
        </w:rPr>
        <w:lastRenderedPageBreak/>
        <w:t xml:space="preserve">Πρότυπο PCI λαμβάνει υπ' </w:t>
      </w:r>
      <w:proofErr w:type="spellStart"/>
      <w:r w:rsidRPr="009B64FE">
        <w:rPr>
          <w:rFonts w:cstheme="majorBidi"/>
          <w:sz w:val="24"/>
          <w:szCs w:val="24"/>
        </w:rPr>
        <w:t>όψιν</w:t>
      </w:r>
      <w:proofErr w:type="spellEnd"/>
      <w:r w:rsidRPr="009B64FE">
        <w:rPr>
          <w:rFonts w:cstheme="majorBidi"/>
          <w:sz w:val="24"/>
          <w:szCs w:val="24"/>
        </w:rPr>
        <w:t xml:space="preserve"> του τα διαφορετικά επίπεδα πόρων που διαθέτουν οι επιχειρήσεις διαφορετικού μεγέθους. Η συμμόρφωση </w:t>
      </w:r>
      <w:r w:rsidR="00B1320F" w:rsidRPr="009B64FE">
        <w:rPr>
          <w:rFonts w:cstheme="majorBidi"/>
          <w:sz w:val="24"/>
          <w:szCs w:val="24"/>
        </w:rPr>
        <w:t xml:space="preserve">με το </w:t>
      </w:r>
      <w:r w:rsidRPr="009B64FE">
        <w:rPr>
          <w:rFonts w:cstheme="majorBidi"/>
          <w:sz w:val="24"/>
          <w:szCs w:val="24"/>
        </w:rPr>
        <w:t xml:space="preserve">PCI έχει ουσιαστικά τέσσερα διαφορετικά επίπεδα. Το επίπεδο </w:t>
      </w:r>
      <w:r w:rsidR="0052387D" w:rsidRPr="009B64FE">
        <w:rPr>
          <w:rFonts w:cstheme="majorBidi"/>
          <w:sz w:val="24"/>
          <w:szCs w:val="24"/>
        </w:rPr>
        <w:t>με το</w:t>
      </w:r>
      <w:r w:rsidRPr="009B64FE">
        <w:rPr>
          <w:rFonts w:cstheme="majorBidi"/>
          <w:sz w:val="24"/>
          <w:szCs w:val="24"/>
        </w:rPr>
        <w:t xml:space="preserve"> οποίο πρέπει να συμμορφωθεί ένας οργανισμός συνήθως βασίζεται κυρίως στο πόσες συναλλαγές πιστωτικών καρτών επεξεργάζεται ετησίως. Άλλοι παράγοντες, όπως το πόσο επικίνδυνες είναι οι πληρωμές που δέχεται η εταιρεία, επηρεάζουν ε</w:t>
      </w:r>
      <w:r w:rsidR="009B7EE8" w:rsidRPr="009B64FE">
        <w:rPr>
          <w:rFonts w:cstheme="majorBidi"/>
          <w:sz w:val="24"/>
          <w:szCs w:val="24"/>
        </w:rPr>
        <w:t>ξίσου</w:t>
      </w:r>
      <w:r w:rsidRPr="009B64FE">
        <w:rPr>
          <w:rFonts w:cstheme="majorBidi"/>
          <w:sz w:val="24"/>
          <w:szCs w:val="24"/>
        </w:rPr>
        <w:t>. Τα διάφορα επίπεδα είναι</w:t>
      </w:r>
      <w:r w:rsidR="00244EFE" w:rsidRPr="009B64FE">
        <w:rPr>
          <w:rFonts w:cstheme="majorBidi"/>
          <w:sz w:val="24"/>
          <w:szCs w:val="24"/>
        </w:rPr>
        <w:t>:</w:t>
      </w:r>
    </w:p>
    <w:p w14:paraId="0406EF50" w14:textId="77777777" w:rsidR="0052387D" w:rsidRPr="009B64FE" w:rsidRDefault="0052387D" w:rsidP="0008350B">
      <w:pPr>
        <w:spacing w:after="0" w:line="360" w:lineRule="auto"/>
        <w:jc w:val="both"/>
        <w:rPr>
          <w:rFonts w:cstheme="majorBidi"/>
          <w:sz w:val="24"/>
          <w:szCs w:val="24"/>
        </w:rPr>
      </w:pPr>
    </w:p>
    <w:p w14:paraId="19177096" w14:textId="77777777" w:rsidR="0052387D" w:rsidRPr="009B64FE" w:rsidRDefault="00CD5DF9" w:rsidP="0008350B">
      <w:pPr>
        <w:pStyle w:val="a5"/>
        <w:numPr>
          <w:ilvl w:val="0"/>
          <w:numId w:val="48"/>
        </w:numPr>
        <w:spacing w:after="0" w:line="360" w:lineRule="auto"/>
        <w:jc w:val="both"/>
        <w:rPr>
          <w:rFonts w:cstheme="majorBidi"/>
          <w:sz w:val="24"/>
          <w:szCs w:val="24"/>
        </w:rPr>
      </w:pPr>
      <w:r w:rsidRPr="009B64FE">
        <w:rPr>
          <w:rFonts w:cstheme="majorBidi"/>
          <w:sz w:val="24"/>
          <w:szCs w:val="24"/>
        </w:rPr>
        <w:t>Επίπεδο 4 του PCI: Πρότυπα για επιχειρήσεις που επεξεργάζονται λιγότερες από 20.000 πιστωτικές συναλλαγές με πιστωτικές κάρτες ετησίως</w:t>
      </w:r>
      <w:r w:rsidR="0052387D" w:rsidRPr="009B64FE">
        <w:rPr>
          <w:rFonts w:cstheme="majorBidi"/>
          <w:sz w:val="24"/>
          <w:szCs w:val="24"/>
        </w:rPr>
        <w:t>.</w:t>
      </w:r>
    </w:p>
    <w:p w14:paraId="3346D786" w14:textId="77777777" w:rsidR="0052387D" w:rsidRPr="009B64FE" w:rsidRDefault="00CD5DF9" w:rsidP="0008350B">
      <w:pPr>
        <w:pStyle w:val="a5"/>
        <w:numPr>
          <w:ilvl w:val="0"/>
          <w:numId w:val="48"/>
        </w:numPr>
        <w:spacing w:after="0" w:line="360" w:lineRule="auto"/>
        <w:jc w:val="both"/>
        <w:rPr>
          <w:rFonts w:cstheme="majorBidi"/>
          <w:sz w:val="24"/>
          <w:szCs w:val="24"/>
        </w:rPr>
      </w:pPr>
      <w:r w:rsidRPr="009B64FE">
        <w:rPr>
          <w:rFonts w:cstheme="majorBidi"/>
          <w:sz w:val="24"/>
          <w:szCs w:val="24"/>
        </w:rPr>
        <w:t>Επίπεδο PCI 3: Πρότυπα για επιχειρήσεις που επεξεργάζονται μεταξύ 20.000 και 1.000.000 συναλλαγές με πιστωτικές κάρτες ετησίως.</w:t>
      </w:r>
    </w:p>
    <w:p w14:paraId="3FC70FE3" w14:textId="77777777" w:rsidR="0052387D" w:rsidRPr="009B64FE" w:rsidRDefault="00CD5DF9" w:rsidP="0008350B">
      <w:pPr>
        <w:pStyle w:val="a5"/>
        <w:numPr>
          <w:ilvl w:val="0"/>
          <w:numId w:val="48"/>
        </w:numPr>
        <w:spacing w:after="0" w:line="360" w:lineRule="auto"/>
        <w:jc w:val="both"/>
        <w:rPr>
          <w:rFonts w:cstheme="majorBidi"/>
          <w:sz w:val="24"/>
          <w:szCs w:val="24"/>
        </w:rPr>
      </w:pPr>
      <w:r w:rsidRPr="009B64FE">
        <w:rPr>
          <w:rFonts w:cstheme="majorBidi"/>
          <w:sz w:val="24"/>
          <w:szCs w:val="24"/>
        </w:rPr>
        <w:t>Επίπεδο PCI 2: Πρότυπα για επιχειρήσεις που επεξεργάζονται μεταξύ 1.000.000 και 6.000.000 συναλλαγές με πιστωτικές κάρτες ετησίως.</w:t>
      </w:r>
    </w:p>
    <w:p w14:paraId="52B959FF" w14:textId="77777777" w:rsidR="0052387D" w:rsidRPr="009B64FE" w:rsidRDefault="00CD5DF9" w:rsidP="0008350B">
      <w:pPr>
        <w:pStyle w:val="a5"/>
        <w:numPr>
          <w:ilvl w:val="0"/>
          <w:numId w:val="48"/>
        </w:numPr>
        <w:spacing w:after="0" w:line="360" w:lineRule="auto"/>
        <w:jc w:val="both"/>
        <w:rPr>
          <w:rFonts w:cstheme="majorBidi"/>
          <w:sz w:val="24"/>
          <w:szCs w:val="24"/>
        </w:rPr>
      </w:pPr>
      <w:r w:rsidRPr="009B64FE">
        <w:rPr>
          <w:rFonts w:cstheme="majorBidi"/>
          <w:sz w:val="24"/>
          <w:szCs w:val="24"/>
        </w:rPr>
        <w:t>Επίπεδο PCI 1: Πρότυπα για επιχειρήσεις που επεξεργάζονται περισσότερες από 6.000.000 πιστωτικές συναλλαγές με πιστωτικές κάρτες ετησίως</w:t>
      </w:r>
      <w:r w:rsidR="0052387D" w:rsidRPr="009B64FE">
        <w:rPr>
          <w:rFonts w:cstheme="majorBidi"/>
          <w:sz w:val="24"/>
          <w:szCs w:val="24"/>
        </w:rPr>
        <w:t>.</w:t>
      </w:r>
      <w:r w:rsidRPr="009B64FE">
        <w:rPr>
          <w:rFonts w:cstheme="majorBidi"/>
          <w:sz w:val="24"/>
          <w:szCs w:val="24"/>
        </w:rPr>
        <w:tab/>
      </w:r>
      <w:r w:rsidRPr="009B64FE">
        <w:rPr>
          <w:rFonts w:cstheme="majorBidi"/>
          <w:sz w:val="24"/>
          <w:szCs w:val="24"/>
        </w:rPr>
        <w:tab/>
      </w:r>
      <w:r w:rsidR="00860070" w:rsidRPr="009B64FE">
        <w:rPr>
          <w:rFonts w:cstheme="majorBidi"/>
          <w:sz w:val="24"/>
          <w:szCs w:val="24"/>
        </w:rPr>
        <w:t xml:space="preserve">     </w:t>
      </w:r>
    </w:p>
    <w:p w14:paraId="2BBE6002" w14:textId="77777777" w:rsidR="0052387D" w:rsidRPr="009B64FE" w:rsidRDefault="0052387D" w:rsidP="0008350B">
      <w:pPr>
        <w:spacing w:after="0" w:line="360" w:lineRule="auto"/>
        <w:jc w:val="both"/>
        <w:rPr>
          <w:rFonts w:cstheme="majorBidi"/>
          <w:sz w:val="24"/>
          <w:szCs w:val="24"/>
        </w:rPr>
      </w:pPr>
    </w:p>
    <w:p w14:paraId="4175F46F" w14:textId="77777777" w:rsidR="00CD5DF9" w:rsidRPr="009B64FE" w:rsidRDefault="0052387D" w:rsidP="0008350B">
      <w:pPr>
        <w:spacing w:after="0" w:line="360" w:lineRule="auto"/>
        <w:jc w:val="both"/>
        <w:rPr>
          <w:rFonts w:cstheme="majorBidi"/>
          <w:sz w:val="24"/>
          <w:szCs w:val="24"/>
        </w:rPr>
      </w:pPr>
      <w:r w:rsidRPr="009B64FE">
        <w:rPr>
          <w:rFonts w:cstheme="majorBidi"/>
          <w:sz w:val="24"/>
          <w:szCs w:val="24"/>
        </w:rPr>
        <w:t xml:space="preserve">Σημειώνεται ότι λόγω της τεχνικής πολυπλοκότητας της συμμόρφωσης με το </w:t>
      </w:r>
      <w:r w:rsidRPr="009B64FE">
        <w:rPr>
          <w:rFonts w:cstheme="majorBidi"/>
          <w:sz w:val="24"/>
          <w:szCs w:val="24"/>
          <w:lang w:val="en-US"/>
        </w:rPr>
        <w:t>PCI</w:t>
      </w:r>
      <w:r w:rsidRPr="009B64FE">
        <w:rPr>
          <w:rFonts w:cstheme="majorBidi"/>
          <w:sz w:val="24"/>
          <w:szCs w:val="24"/>
        </w:rPr>
        <w:t>, μια</w:t>
      </w:r>
      <w:r w:rsidR="00CD5DF9" w:rsidRPr="009B64FE">
        <w:rPr>
          <w:rFonts w:cstheme="majorBidi"/>
          <w:sz w:val="24"/>
          <w:szCs w:val="24"/>
        </w:rPr>
        <w:t xml:space="preserve"> μικρή επιχείρηση που επεξεργάζεται πληρωμές με πιστωτικές κάρτες ή αποθηκεύει δεδομένα πιστωτικών καρτών για οποιονδήποτε άλλο λόγο, είναι αναγκαίο να</w:t>
      </w:r>
      <w:r w:rsidR="00860070" w:rsidRPr="009B64FE">
        <w:rPr>
          <w:rFonts w:cstheme="majorBidi"/>
          <w:sz w:val="24"/>
          <w:szCs w:val="24"/>
        </w:rPr>
        <w:t xml:space="preserve"> </w:t>
      </w:r>
      <w:r w:rsidR="00CD5DF9" w:rsidRPr="009B64FE">
        <w:rPr>
          <w:rFonts w:cstheme="majorBidi"/>
          <w:sz w:val="24"/>
          <w:szCs w:val="24"/>
        </w:rPr>
        <w:t>προσλάβει προσωπικό</w:t>
      </w:r>
      <w:r w:rsidR="00860070" w:rsidRPr="009B64FE">
        <w:rPr>
          <w:rFonts w:cstheme="majorBidi"/>
          <w:sz w:val="24"/>
          <w:szCs w:val="24"/>
        </w:rPr>
        <w:t xml:space="preserve"> </w:t>
      </w:r>
      <w:r w:rsidR="00CD5DF9" w:rsidRPr="009B64FE">
        <w:rPr>
          <w:rFonts w:cstheme="majorBidi"/>
          <w:sz w:val="24"/>
          <w:szCs w:val="24"/>
        </w:rPr>
        <w:t xml:space="preserve">που γνωρίζει το PCI. </w:t>
      </w:r>
    </w:p>
    <w:p w14:paraId="652F19A4" w14:textId="77777777" w:rsidR="0052387D" w:rsidRPr="009B64FE" w:rsidRDefault="0052387D" w:rsidP="0008350B">
      <w:pPr>
        <w:spacing w:after="0" w:line="360" w:lineRule="auto"/>
        <w:jc w:val="both"/>
        <w:rPr>
          <w:rFonts w:cstheme="majorBidi"/>
          <w:sz w:val="24"/>
          <w:szCs w:val="24"/>
        </w:rPr>
      </w:pPr>
    </w:p>
    <w:p w14:paraId="5AF7A82E" w14:textId="77777777" w:rsidR="00CD5DF9" w:rsidRPr="009B64FE" w:rsidRDefault="00CD5DF9" w:rsidP="0008350B">
      <w:pPr>
        <w:pStyle w:val="panos3"/>
        <w:jc w:val="both"/>
        <w:rPr>
          <w:rFonts w:asciiTheme="minorHAnsi" w:hAnsiTheme="minorHAnsi"/>
        </w:rPr>
      </w:pPr>
      <w:bookmarkStart w:id="138" w:name="_Toc225436353"/>
      <w:r w:rsidRPr="009B64FE">
        <w:rPr>
          <w:rFonts w:asciiTheme="minorHAnsi" w:hAnsiTheme="minorHAnsi"/>
        </w:rPr>
        <w:t>6.4.3 Νόμοι περί αποκάλυψης παραβιάσεων</w:t>
      </w:r>
      <w:bookmarkEnd w:id="138"/>
    </w:p>
    <w:p w14:paraId="69FBD35C" w14:textId="521F78D7" w:rsidR="00CD5DF9" w:rsidRPr="009B64FE" w:rsidRDefault="00CD5DF9" w:rsidP="0008350B">
      <w:pPr>
        <w:spacing w:after="0" w:line="360" w:lineRule="auto"/>
        <w:jc w:val="both"/>
        <w:rPr>
          <w:rFonts w:cstheme="majorBidi"/>
          <w:sz w:val="24"/>
          <w:szCs w:val="24"/>
        </w:rPr>
      </w:pPr>
      <w:r w:rsidRPr="009B64FE">
        <w:rPr>
          <w:rFonts w:cstheme="majorBidi"/>
          <w:sz w:val="24"/>
          <w:szCs w:val="24"/>
        </w:rPr>
        <w:t>Τα τελευταία χρόνια, διάφορες χώρες έχουν θεσπίσει τους λεγόμενους νόμους περί αποκάλυψης παραβιάσεων, οι οποίοι απαιτούν από τις επιχειρήσεις να γνωστοποιούν στο κοινό εάν υποψιάζονται ότι μια παραβίαση μπορεί να έχει θέσει σε κίνδυνο ορισμένους τύπους αποθηκευμένων πληροφοριών. Οι νόμοι περί αποκάλυψης παραβ</w:t>
      </w:r>
      <w:r w:rsidR="0052387D" w:rsidRPr="009B64FE">
        <w:rPr>
          <w:rFonts w:cstheme="majorBidi"/>
          <w:sz w:val="24"/>
          <w:szCs w:val="24"/>
        </w:rPr>
        <w:t xml:space="preserve">ιάσεων </w:t>
      </w:r>
      <w:r w:rsidRPr="009B64FE">
        <w:rPr>
          <w:rFonts w:cstheme="majorBidi"/>
          <w:sz w:val="24"/>
          <w:szCs w:val="24"/>
        </w:rPr>
        <w:t>διαφέρουν αρκετά από περιοχή σε περιοχή δικαιοδοσίας, αλλά, σε ορισμένες περιπτώσεις, μπορεί να ισχύουν ακόμη και για τις μικρότερες επιχειρήσεις. Οι νόμοι που ισχύουν για μια επιχείρησ</w:t>
      </w:r>
      <w:r w:rsidR="0052387D" w:rsidRPr="009B64FE">
        <w:rPr>
          <w:rFonts w:cstheme="majorBidi"/>
          <w:sz w:val="24"/>
          <w:szCs w:val="24"/>
        </w:rPr>
        <w:t>η</w:t>
      </w:r>
      <w:r w:rsidRPr="009B64FE">
        <w:rPr>
          <w:rFonts w:cstheme="majorBidi"/>
          <w:sz w:val="24"/>
          <w:szCs w:val="24"/>
        </w:rPr>
        <w:t xml:space="preserve"> μπορεί να περιλαμβάνουν όχι μόνο εκείνους της χώρας που δραστηριοποιείται, αλλά και τις αντίστοιχες</w:t>
      </w:r>
      <w:r w:rsidR="00167145" w:rsidRPr="009B64FE">
        <w:rPr>
          <w:rFonts w:cstheme="majorBidi"/>
          <w:sz w:val="24"/>
          <w:szCs w:val="24"/>
        </w:rPr>
        <w:t xml:space="preserve"> άλλω</w:t>
      </w:r>
      <w:r w:rsidR="00A26F1F" w:rsidRPr="009B64FE">
        <w:rPr>
          <w:rFonts w:cstheme="majorBidi"/>
          <w:sz w:val="24"/>
          <w:szCs w:val="24"/>
        </w:rPr>
        <w:t>ν</w:t>
      </w:r>
      <w:r w:rsidR="00167145" w:rsidRPr="009B64FE">
        <w:rPr>
          <w:rFonts w:cstheme="majorBidi"/>
          <w:sz w:val="24"/>
          <w:szCs w:val="24"/>
        </w:rPr>
        <w:t xml:space="preserve"> χωρών λόγω δραστηριότητάς της</w:t>
      </w:r>
      <w:r w:rsidRPr="009B64FE">
        <w:rPr>
          <w:rFonts w:cstheme="majorBidi"/>
          <w:sz w:val="24"/>
          <w:szCs w:val="24"/>
        </w:rPr>
        <w:t>.</w:t>
      </w:r>
    </w:p>
    <w:p w14:paraId="7CE86AC7" w14:textId="77777777" w:rsidR="00167145" w:rsidRPr="009B64FE" w:rsidRDefault="00167145" w:rsidP="0008350B">
      <w:pPr>
        <w:spacing w:after="0" w:line="360" w:lineRule="auto"/>
        <w:jc w:val="both"/>
        <w:rPr>
          <w:rFonts w:cstheme="majorBidi"/>
          <w:sz w:val="24"/>
          <w:szCs w:val="24"/>
        </w:rPr>
      </w:pPr>
    </w:p>
    <w:p w14:paraId="7B5545E2" w14:textId="77777777" w:rsidR="00CD5DF9" w:rsidRPr="009B64FE" w:rsidRDefault="00CD5DF9" w:rsidP="0008350B">
      <w:pPr>
        <w:pStyle w:val="panos3"/>
        <w:jc w:val="both"/>
        <w:rPr>
          <w:rFonts w:asciiTheme="minorHAnsi" w:hAnsiTheme="minorHAnsi"/>
        </w:rPr>
      </w:pPr>
      <w:bookmarkStart w:id="139" w:name="_Toc225436354"/>
      <w:r w:rsidRPr="009B64FE">
        <w:rPr>
          <w:rFonts w:asciiTheme="minorHAnsi" w:hAnsiTheme="minorHAnsi"/>
        </w:rPr>
        <w:t>6.4.4 Γενικός Κανονισμός Προστασίας Δεδομένων</w:t>
      </w:r>
      <w:r w:rsidR="00860070" w:rsidRPr="009B64FE">
        <w:rPr>
          <w:rFonts w:asciiTheme="minorHAnsi" w:hAnsiTheme="minorHAnsi"/>
        </w:rPr>
        <w:t xml:space="preserve"> </w:t>
      </w:r>
      <w:r w:rsidRPr="009B64FE">
        <w:rPr>
          <w:rFonts w:asciiTheme="minorHAnsi" w:hAnsiTheme="minorHAnsi"/>
        </w:rPr>
        <w:t>(GDPR)</w:t>
      </w:r>
      <w:bookmarkEnd w:id="139"/>
    </w:p>
    <w:p w14:paraId="1166D708" w14:textId="16D677B1"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Ο Γενικός Κανονισμός για την Προστασία Δεδομένων (General </w:t>
      </w:r>
      <w:proofErr w:type="spellStart"/>
      <w:r w:rsidRPr="009B64FE">
        <w:rPr>
          <w:rFonts w:cstheme="majorBidi"/>
          <w:sz w:val="24"/>
          <w:szCs w:val="24"/>
        </w:rPr>
        <w:t>Data</w:t>
      </w:r>
      <w:proofErr w:type="spellEnd"/>
      <w:r w:rsidRPr="009B64FE">
        <w:rPr>
          <w:rFonts w:cstheme="majorBidi"/>
          <w:sz w:val="24"/>
          <w:szCs w:val="24"/>
        </w:rPr>
        <w:t xml:space="preserve"> Protection </w:t>
      </w:r>
      <w:proofErr w:type="spellStart"/>
      <w:r w:rsidRPr="009B64FE">
        <w:rPr>
          <w:rFonts w:cstheme="majorBidi"/>
          <w:sz w:val="24"/>
          <w:szCs w:val="24"/>
        </w:rPr>
        <w:t>Regulation</w:t>
      </w:r>
      <w:proofErr w:type="spellEnd"/>
      <w:r w:rsidR="00167145" w:rsidRPr="009B64FE">
        <w:rPr>
          <w:rFonts w:cstheme="majorBidi"/>
          <w:sz w:val="24"/>
          <w:szCs w:val="24"/>
        </w:rPr>
        <w:t>-</w:t>
      </w:r>
      <w:r w:rsidRPr="009B64FE">
        <w:rPr>
          <w:rFonts w:cstheme="majorBidi"/>
          <w:sz w:val="24"/>
          <w:szCs w:val="24"/>
        </w:rPr>
        <w:t xml:space="preserve"> </w:t>
      </w:r>
      <w:r w:rsidRPr="009B64FE">
        <w:rPr>
          <w:rFonts w:cstheme="majorBidi"/>
          <w:bCs/>
          <w:sz w:val="24"/>
          <w:szCs w:val="24"/>
        </w:rPr>
        <w:t>GDPR</w:t>
      </w:r>
      <w:r w:rsidRPr="009B64FE">
        <w:rPr>
          <w:rFonts w:cstheme="majorBidi"/>
          <w:sz w:val="24"/>
          <w:szCs w:val="24"/>
        </w:rPr>
        <w:t xml:space="preserve">) είναι ένας ευρωπαϊκός κανονισμός για την προστασία της ιδιωτικής ζωής που τέθηκε σε ισχύ το 2018 και ισχύει για όλες τις επιχειρήσεις που χειρίζονται τα δεδομένα καταναλωτών κατοίκων της Ευρωπαϊκής Ένωσης, ανεξάρτητα από το μέγεθος, τον κλάδο ή τη χώρα προέλευσης της επιχείρησης και ανεξάρτητα από το αν ο κάτοικος της ΕΕ βρίσκεται γεωγραφικά εντός της ΕΕ. Προβλέπει αυστηρά πρόστιμα για τις επιχειρήσεις που δεν προστατεύουν σωστά τις ιδιωτικές πληροφορίες που ανήκουν σε κατοίκους της ΕΕ. Ο κανονισμός αυτός σημαίνει ότι μια μικρή επιχείρηση </w:t>
      </w:r>
      <w:r w:rsidR="00167145" w:rsidRPr="009B64FE">
        <w:rPr>
          <w:rFonts w:cstheme="majorBidi"/>
          <w:sz w:val="24"/>
          <w:szCs w:val="24"/>
        </w:rPr>
        <w:t>στις ΗΠΑ</w:t>
      </w:r>
      <w:r w:rsidRPr="009B64FE">
        <w:rPr>
          <w:rFonts w:cstheme="majorBidi"/>
          <w:sz w:val="24"/>
          <w:szCs w:val="24"/>
        </w:rPr>
        <w:t xml:space="preserve"> που π</w:t>
      </w:r>
      <w:r w:rsidR="00415198" w:rsidRPr="009B64FE">
        <w:rPr>
          <w:rFonts w:cstheme="majorBidi"/>
          <w:sz w:val="24"/>
          <w:szCs w:val="24"/>
        </w:rPr>
        <w:t>ουλά</w:t>
      </w:r>
      <w:r w:rsidRPr="009B64FE">
        <w:rPr>
          <w:rFonts w:cstheme="majorBidi"/>
          <w:sz w:val="24"/>
          <w:szCs w:val="24"/>
        </w:rPr>
        <w:t xml:space="preserve"> ένα αντικείμενο σε κάτοικο της ΕΕ που βρίσκεται στη Νέα Υόρκη μπορεί να υπόκειται στον </w:t>
      </w:r>
      <w:r w:rsidRPr="009B64FE">
        <w:rPr>
          <w:rFonts w:cstheme="majorBidi"/>
          <w:bCs/>
          <w:sz w:val="24"/>
          <w:szCs w:val="24"/>
        </w:rPr>
        <w:t>GDPR</w:t>
      </w:r>
      <w:r w:rsidRPr="009B64FE">
        <w:rPr>
          <w:rFonts w:cstheme="majorBidi"/>
          <w:sz w:val="24"/>
          <w:szCs w:val="24"/>
        </w:rPr>
        <w:t xml:space="preserve"> και, θεωρητικά, μπορεί να αντιμετωπίσει αυστηρά πρόστιμα</w:t>
      </w:r>
      <w:r w:rsidR="00415198" w:rsidRPr="009B64FE">
        <w:rPr>
          <w:rFonts w:cstheme="majorBidi"/>
          <w:sz w:val="24"/>
          <w:szCs w:val="24"/>
        </w:rPr>
        <w:t>,</w:t>
      </w:r>
      <w:r w:rsidRPr="009B64FE">
        <w:rPr>
          <w:rFonts w:cstheme="majorBidi"/>
          <w:sz w:val="24"/>
          <w:szCs w:val="24"/>
        </w:rPr>
        <w:t xml:space="preserve"> εάν δεν προστατεύει σωστά τα δεδομένα του εν λόγω προσώπου.</w:t>
      </w:r>
    </w:p>
    <w:p w14:paraId="3153FEFC" w14:textId="77777777" w:rsidR="009874E4" w:rsidRPr="009B64FE" w:rsidRDefault="009874E4" w:rsidP="0008350B">
      <w:pPr>
        <w:spacing w:after="0" w:line="360" w:lineRule="auto"/>
        <w:jc w:val="both"/>
        <w:rPr>
          <w:rFonts w:cstheme="majorBidi"/>
          <w:sz w:val="24"/>
          <w:szCs w:val="24"/>
        </w:rPr>
      </w:pPr>
    </w:p>
    <w:p w14:paraId="7E69E269"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 xml:space="preserve">Ο νέος ευρωπαϊκός νόμος για την προστασία της ιδιωτικής ζωής και την ασφάλεια των δεδομένων περιλαμβάνει εκατοντάδες σελίδες νέων απαιτήσεων για οργανισμούς σε όλο τον κόσμο. Ο Γενικός Κανονισμός για την Προστασία Δεδομένων (General </w:t>
      </w:r>
      <w:proofErr w:type="spellStart"/>
      <w:r w:rsidRPr="009B64FE">
        <w:rPr>
          <w:rFonts w:cstheme="majorBidi"/>
          <w:sz w:val="24"/>
          <w:szCs w:val="24"/>
        </w:rPr>
        <w:t>Data</w:t>
      </w:r>
      <w:proofErr w:type="spellEnd"/>
      <w:r w:rsidRPr="009B64FE">
        <w:rPr>
          <w:rFonts w:cstheme="majorBidi"/>
          <w:sz w:val="24"/>
          <w:szCs w:val="24"/>
        </w:rPr>
        <w:t xml:space="preserve"> Protection </w:t>
      </w:r>
      <w:proofErr w:type="spellStart"/>
      <w:r w:rsidRPr="009B64FE">
        <w:rPr>
          <w:rFonts w:cstheme="majorBidi"/>
          <w:sz w:val="24"/>
          <w:szCs w:val="24"/>
        </w:rPr>
        <w:t>Regulation</w:t>
      </w:r>
      <w:proofErr w:type="spellEnd"/>
      <w:r w:rsidRPr="009B64FE">
        <w:rPr>
          <w:rFonts w:cstheme="majorBidi"/>
          <w:sz w:val="24"/>
          <w:szCs w:val="24"/>
        </w:rPr>
        <w:t xml:space="preserve"> – GDPR) είναι ο αυστηρότερος νόμος για την προστασία της ιδιωτικής ζωής και της ασφάλειας στον κόσμο. Αν και συντάχθηκε και ψηφίστηκε από την Ευρωπαϊκή Ένωση (ΕΕ), επιβάλλει υποχρεώσεις σε οργανισμούς οπουδήποτε, εφόσον στοχεύουν ή συλλέγουν δεδομένα που σχετίζονται με άτομα στην ΕΕ. Ο κανονισμός τέθηκε σε ισχύ στις 25 Μαΐου 2018. Ο GDPR επιβάλλει αυστηρά πρόστιμα σε όσους παραβιάζουν τα πρότυπα προστασίας της ιδιωτικής ζωής και της ασφάλειας, με ποινές που φτάνουν σε δεκάδες εκατομμύρια ευρώ.</w:t>
      </w:r>
      <w:r w:rsidR="00471611" w:rsidRPr="009B64FE">
        <w:rPr>
          <w:rFonts w:cstheme="majorBidi"/>
          <w:sz w:val="24"/>
          <w:szCs w:val="24"/>
        </w:rPr>
        <w:t xml:space="preserve"> </w:t>
      </w:r>
      <w:r w:rsidRPr="009B64FE">
        <w:rPr>
          <w:rFonts w:cstheme="majorBidi"/>
          <w:sz w:val="24"/>
          <w:szCs w:val="24"/>
        </w:rPr>
        <w:t>Με το GDPR, η Ευρώπη σηματοδοτεί τη σταθερή της στάση όσον αφορά την προστασία της ιδιωτικής ζωής και την ασφάλεια των δεδομένων σε μια εποχή που όλο και περισσότεροι άνθρωποι εμπιστεύονται τα προσωπικά τους δεδομένα σε υπηρεσίες cloud και οι παραβιάσεις είναι καθημερινό φαινόμενο. Ο ίδιος ο κανονισμός είναι μεγάλος</w:t>
      </w:r>
      <w:r w:rsidR="008B4290" w:rsidRPr="009B64FE">
        <w:rPr>
          <w:rFonts w:cstheme="majorBidi"/>
          <w:sz w:val="24"/>
          <w:szCs w:val="24"/>
        </w:rPr>
        <w:t>, εκτεταμένος και αρκετά εστια</w:t>
      </w:r>
      <w:r w:rsidRPr="009B64FE">
        <w:rPr>
          <w:rFonts w:cstheme="majorBidi"/>
          <w:sz w:val="24"/>
          <w:szCs w:val="24"/>
        </w:rPr>
        <w:t xml:space="preserve">σμένος σε λεπτομέρειες, καθιστώντας τη συμμόρφωση με τον GDPR μια τρομακτική προοπτική, ιδίως για τις μικρές και μεσαίες επιχειρήσεις (ΜΜΕ - </w:t>
      </w:r>
      <w:proofErr w:type="spellStart"/>
      <w:r w:rsidRPr="009B64FE">
        <w:rPr>
          <w:rFonts w:cstheme="majorBidi"/>
          <w:sz w:val="24"/>
          <w:szCs w:val="24"/>
        </w:rPr>
        <w:t>SMEs</w:t>
      </w:r>
      <w:proofErr w:type="spellEnd"/>
      <w:r w:rsidRPr="009B64FE">
        <w:rPr>
          <w:rFonts w:cstheme="majorBidi"/>
          <w:sz w:val="24"/>
          <w:szCs w:val="24"/>
        </w:rPr>
        <w:t>).</w:t>
      </w:r>
    </w:p>
    <w:p w14:paraId="3F1FC051" w14:textId="77777777" w:rsidR="00904A15" w:rsidRPr="009B64FE" w:rsidRDefault="00904A15" w:rsidP="0008350B">
      <w:pPr>
        <w:spacing w:after="0" w:line="360" w:lineRule="auto"/>
        <w:jc w:val="both"/>
        <w:rPr>
          <w:rFonts w:cstheme="majorBidi"/>
          <w:sz w:val="24"/>
          <w:szCs w:val="24"/>
        </w:rPr>
      </w:pPr>
    </w:p>
    <w:p w14:paraId="4021CC1A"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 xml:space="preserve">Αν κάποιος οργανισμός επεξεργάζεται προσωπικά δεδομένα πολιτών ή κατοίκων της ΕΕ ή αν προσφέρει αγαθά ή υπηρεσίες σε αυτούς τους </w:t>
      </w:r>
      <w:r w:rsidR="000A32C9" w:rsidRPr="009B64FE">
        <w:rPr>
          <w:rFonts w:cstheme="majorBidi"/>
          <w:sz w:val="24"/>
          <w:szCs w:val="24"/>
        </w:rPr>
        <w:t xml:space="preserve">ανθρώπους, τότε το GDPR ισχύει </w:t>
      </w:r>
      <w:r w:rsidRPr="009B64FE">
        <w:rPr>
          <w:rFonts w:cstheme="majorBidi"/>
          <w:sz w:val="24"/>
          <w:szCs w:val="24"/>
        </w:rPr>
        <w:t xml:space="preserve"> ακόμη και αν δεν βρίσκεται στην ΕΕ. Ο GDPR ορίζει εκτενώς μια σειρά νομικών όρων. Παρακάτω παρατίθενται ορισμένοι από τους σημαντικότερους:</w:t>
      </w:r>
    </w:p>
    <w:p w14:paraId="6B9FD1C4" w14:textId="77777777" w:rsidR="00471611" w:rsidRPr="009B64FE" w:rsidRDefault="00471611" w:rsidP="0008350B">
      <w:pPr>
        <w:spacing w:after="0" w:line="360" w:lineRule="auto"/>
        <w:jc w:val="both"/>
        <w:rPr>
          <w:rFonts w:cstheme="majorBidi"/>
          <w:sz w:val="24"/>
          <w:szCs w:val="24"/>
        </w:rPr>
      </w:pPr>
    </w:p>
    <w:p w14:paraId="6D3F419D" w14:textId="3CBA6EC8" w:rsidR="009874E4" w:rsidRPr="009B64FE" w:rsidRDefault="009874E4" w:rsidP="0008350B">
      <w:pPr>
        <w:pStyle w:val="a5"/>
        <w:numPr>
          <w:ilvl w:val="0"/>
          <w:numId w:val="49"/>
        </w:numPr>
        <w:spacing w:after="0" w:line="360" w:lineRule="auto"/>
        <w:jc w:val="both"/>
        <w:rPr>
          <w:rFonts w:cstheme="majorBidi"/>
          <w:sz w:val="24"/>
          <w:szCs w:val="24"/>
        </w:rPr>
      </w:pPr>
      <w:r w:rsidRPr="009B64FE">
        <w:rPr>
          <w:rFonts w:cstheme="majorBidi"/>
          <w:sz w:val="24"/>
          <w:szCs w:val="24"/>
        </w:rPr>
        <w:t>Προσωπικά δεδομένα (</w:t>
      </w:r>
      <w:proofErr w:type="spellStart"/>
      <w:r w:rsidRPr="009B64FE">
        <w:rPr>
          <w:rFonts w:cstheme="majorBidi"/>
          <w:sz w:val="24"/>
          <w:szCs w:val="24"/>
        </w:rPr>
        <w:t>Personal</w:t>
      </w:r>
      <w:proofErr w:type="spellEnd"/>
      <w:r w:rsidRPr="009B64FE">
        <w:rPr>
          <w:rFonts w:cstheme="majorBidi"/>
          <w:sz w:val="24"/>
          <w:szCs w:val="24"/>
        </w:rPr>
        <w:t xml:space="preserve"> </w:t>
      </w:r>
      <w:proofErr w:type="spellStart"/>
      <w:r w:rsidRPr="009B64FE">
        <w:rPr>
          <w:rFonts w:cstheme="majorBidi"/>
          <w:sz w:val="24"/>
          <w:szCs w:val="24"/>
        </w:rPr>
        <w:t>data</w:t>
      </w:r>
      <w:proofErr w:type="spellEnd"/>
      <w:r w:rsidRPr="009B64FE">
        <w:rPr>
          <w:rFonts w:cstheme="majorBidi"/>
          <w:sz w:val="24"/>
          <w:szCs w:val="24"/>
        </w:rPr>
        <w:t>)</w:t>
      </w:r>
      <w:r w:rsidR="00135622" w:rsidRPr="009B64FE">
        <w:rPr>
          <w:rFonts w:cstheme="majorBidi"/>
          <w:sz w:val="24"/>
          <w:szCs w:val="24"/>
        </w:rPr>
        <w:t xml:space="preserve">. </w:t>
      </w:r>
      <w:r w:rsidRPr="009B64FE">
        <w:rPr>
          <w:rFonts w:cstheme="majorBidi"/>
          <w:sz w:val="24"/>
          <w:szCs w:val="24"/>
        </w:rPr>
        <w:t xml:space="preserve">Δεδομένα προσωπικού χαρακτήρα είναι κάθε πληροφορία που αφορά ένα άτομο το οποίο μπορεί να </w:t>
      </w:r>
      <w:proofErr w:type="spellStart"/>
      <w:r w:rsidRPr="009B64FE">
        <w:rPr>
          <w:rFonts w:cstheme="majorBidi"/>
          <w:sz w:val="24"/>
          <w:szCs w:val="24"/>
        </w:rPr>
        <w:t>ταυτοποιηθεί</w:t>
      </w:r>
      <w:proofErr w:type="spellEnd"/>
      <w:r w:rsidRPr="009B64FE">
        <w:rPr>
          <w:rFonts w:cstheme="majorBidi"/>
          <w:sz w:val="24"/>
          <w:szCs w:val="24"/>
        </w:rPr>
        <w:t xml:space="preserve"> άμεσα ή έμμεσα. Τα ονόματα και οι διευθύνσεις ηλεκτρονικού ταχυδρομείου είναι προφανώς προσωπικά δεδομένα. Οι πληροφορίες τοποθεσίας, η εθνικότητα, το φύλο, τα βιομετρικά δεδομένα, οι θρησκευτικές πεποιθήσεις, τα </w:t>
      </w:r>
      <w:proofErr w:type="spellStart"/>
      <w:r w:rsidRPr="009B64FE">
        <w:rPr>
          <w:rFonts w:cstheme="majorBidi"/>
          <w:sz w:val="24"/>
          <w:szCs w:val="24"/>
        </w:rPr>
        <w:t>cookies</w:t>
      </w:r>
      <w:proofErr w:type="spellEnd"/>
      <w:r w:rsidRPr="009B64FE">
        <w:rPr>
          <w:rFonts w:cstheme="majorBidi"/>
          <w:sz w:val="24"/>
          <w:szCs w:val="24"/>
        </w:rPr>
        <w:t xml:space="preserve"> ιστού και οι πολιτικές απόψεις μπορούν</w:t>
      </w:r>
      <w:r w:rsidR="003C2EE7" w:rsidRPr="009B64FE">
        <w:rPr>
          <w:rFonts w:cstheme="majorBidi"/>
          <w:sz w:val="24"/>
          <w:szCs w:val="24"/>
        </w:rPr>
        <w:t>,</w:t>
      </w:r>
      <w:r w:rsidRPr="009B64FE">
        <w:rPr>
          <w:rFonts w:cstheme="majorBidi"/>
          <w:sz w:val="24"/>
          <w:szCs w:val="24"/>
        </w:rPr>
        <w:t xml:space="preserve"> </w:t>
      </w:r>
      <w:r w:rsidR="003C2EE7" w:rsidRPr="009B64FE">
        <w:rPr>
          <w:rFonts w:cstheme="majorBidi"/>
          <w:sz w:val="24"/>
          <w:szCs w:val="24"/>
        </w:rPr>
        <w:t>επίσης,</w:t>
      </w:r>
      <w:r w:rsidRPr="009B64FE">
        <w:rPr>
          <w:rFonts w:cstheme="majorBidi"/>
          <w:sz w:val="24"/>
          <w:szCs w:val="24"/>
        </w:rPr>
        <w:t xml:space="preserve"> να είναι προσωπικά δεδομένα. Τα ψευδώνυμα δεδομένα μπορούν</w:t>
      </w:r>
      <w:r w:rsidR="003C2EE7" w:rsidRPr="009B64FE">
        <w:rPr>
          <w:rFonts w:cstheme="majorBidi"/>
          <w:sz w:val="24"/>
          <w:szCs w:val="24"/>
        </w:rPr>
        <w:t>,</w:t>
      </w:r>
      <w:r w:rsidRPr="009B64FE">
        <w:rPr>
          <w:rFonts w:cstheme="majorBidi"/>
          <w:sz w:val="24"/>
          <w:szCs w:val="24"/>
        </w:rPr>
        <w:t xml:space="preserve"> επίσης</w:t>
      </w:r>
      <w:r w:rsidR="003C2EE7" w:rsidRPr="009B64FE">
        <w:rPr>
          <w:rFonts w:cstheme="majorBidi"/>
          <w:sz w:val="24"/>
          <w:szCs w:val="24"/>
        </w:rPr>
        <w:t>,</w:t>
      </w:r>
      <w:r w:rsidRPr="009B64FE">
        <w:rPr>
          <w:rFonts w:cstheme="majorBidi"/>
          <w:sz w:val="24"/>
          <w:szCs w:val="24"/>
        </w:rPr>
        <w:t xml:space="preserve"> να εμπίπτουν στον ορισμό</w:t>
      </w:r>
      <w:r w:rsidR="003C2EE7" w:rsidRPr="009B64FE">
        <w:rPr>
          <w:rFonts w:cstheme="majorBidi"/>
          <w:sz w:val="24"/>
          <w:szCs w:val="24"/>
        </w:rPr>
        <w:t>,</w:t>
      </w:r>
      <w:r w:rsidRPr="009B64FE">
        <w:rPr>
          <w:rFonts w:cstheme="majorBidi"/>
          <w:sz w:val="24"/>
          <w:szCs w:val="24"/>
        </w:rPr>
        <w:t xml:space="preserve"> εάν είναι σχετικά εύκολο να αναγνωριστεί κάποιος από αυτά.</w:t>
      </w:r>
    </w:p>
    <w:p w14:paraId="2EC51627" w14:textId="77777777" w:rsidR="009874E4" w:rsidRPr="009B64FE" w:rsidRDefault="009874E4" w:rsidP="0008350B">
      <w:pPr>
        <w:pStyle w:val="a5"/>
        <w:numPr>
          <w:ilvl w:val="0"/>
          <w:numId w:val="49"/>
        </w:numPr>
        <w:spacing w:after="0" w:line="360" w:lineRule="auto"/>
        <w:jc w:val="both"/>
        <w:rPr>
          <w:rFonts w:cstheme="majorBidi"/>
          <w:sz w:val="24"/>
          <w:szCs w:val="24"/>
        </w:rPr>
      </w:pPr>
      <w:r w:rsidRPr="009B64FE">
        <w:rPr>
          <w:rFonts w:cstheme="majorBidi"/>
          <w:sz w:val="24"/>
          <w:szCs w:val="24"/>
        </w:rPr>
        <w:t>Επεξεργασία δεδομένων (</w:t>
      </w:r>
      <w:proofErr w:type="spellStart"/>
      <w:r w:rsidRPr="009B64FE">
        <w:rPr>
          <w:rFonts w:cstheme="majorBidi"/>
          <w:sz w:val="24"/>
          <w:szCs w:val="24"/>
        </w:rPr>
        <w:t>Data</w:t>
      </w:r>
      <w:proofErr w:type="spellEnd"/>
      <w:r w:rsidRPr="009B64FE">
        <w:rPr>
          <w:rFonts w:cstheme="majorBidi"/>
          <w:sz w:val="24"/>
          <w:szCs w:val="24"/>
        </w:rPr>
        <w:t xml:space="preserve"> </w:t>
      </w:r>
      <w:proofErr w:type="spellStart"/>
      <w:r w:rsidRPr="009B64FE">
        <w:rPr>
          <w:rFonts w:cstheme="majorBidi"/>
          <w:sz w:val="24"/>
          <w:szCs w:val="24"/>
        </w:rPr>
        <w:t>processing</w:t>
      </w:r>
      <w:proofErr w:type="spellEnd"/>
      <w:r w:rsidRPr="009B64FE">
        <w:rPr>
          <w:rFonts w:cstheme="majorBidi"/>
          <w:sz w:val="24"/>
          <w:szCs w:val="24"/>
        </w:rPr>
        <w:t>)</w:t>
      </w:r>
      <w:r w:rsidR="00135622" w:rsidRPr="009B64FE">
        <w:rPr>
          <w:rFonts w:cstheme="majorBidi"/>
          <w:sz w:val="24"/>
          <w:szCs w:val="24"/>
        </w:rPr>
        <w:t xml:space="preserve">. </w:t>
      </w:r>
      <w:r w:rsidRPr="009B64FE">
        <w:rPr>
          <w:rFonts w:cstheme="majorBidi"/>
          <w:sz w:val="24"/>
          <w:szCs w:val="24"/>
        </w:rPr>
        <w:t>Οποιαδήποτε ενέργεια εκτελείται σε δεδομένα, είτε αυτοματοποιημένη είτε χειροκίνητη. Τα παραδείγματα που αναφέρονται στο κείμενο περιλαμβάνουν τη συλλογή, την καταγραφή, την οργάνωση, τη διάρθρωση, την αποθήκευση, τη χρήση, τη διαγραφή</w:t>
      </w:r>
      <w:r w:rsidR="00135622" w:rsidRPr="009B64FE">
        <w:rPr>
          <w:rFonts w:cstheme="majorBidi"/>
          <w:sz w:val="24"/>
          <w:szCs w:val="24"/>
        </w:rPr>
        <w:t>.</w:t>
      </w:r>
    </w:p>
    <w:p w14:paraId="59EFA238" w14:textId="77777777" w:rsidR="006544F0" w:rsidRPr="009B64FE" w:rsidRDefault="00135622" w:rsidP="0008350B">
      <w:pPr>
        <w:pStyle w:val="a5"/>
        <w:numPr>
          <w:ilvl w:val="0"/>
          <w:numId w:val="49"/>
        </w:numPr>
        <w:spacing w:after="0" w:line="360" w:lineRule="auto"/>
        <w:jc w:val="both"/>
        <w:rPr>
          <w:rFonts w:cstheme="majorBidi"/>
          <w:sz w:val="24"/>
          <w:szCs w:val="24"/>
        </w:rPr>
      </w:pPr>
      <w:r w:rsidRPr="009B64FE">
        <w:rPr>
          <w:rFonts w:cstheme="majorBidi"/>
          <w:sz w:val="24"/>
          <w:szCs w:val="24"/>
        </w:rPr>
        <w:t>Υποκείμενο</w:t>
      </w:r>
      <w:r w:rsidR="009874E4" w:rsidRPr="009B64FE">
        <w:rPr>
          <w:rFonts w:cstheme="majorBidi"/>
          <w:sz w:val="24"/>
          <w:szCs w:val="24"/>
        </w:rPr>
        <w:t xml:space="preserve"> των δεδομένων (</w:t>
      </w:r>
      <w:proofErr w:type="spellStart"/>
      <w:r w:rsidR="009874E4" w:rsidRPr="009B64FE">
        <w:rPr>
          <w:rFonts w:cstheme="majorBidi"/>
          <w:sz w:val="24"/>
          <w:szCs w:val="24"/>
        </w:rPr>
        <w:t>Data</w:t>
      </w:r>
      <w:proofErr w:type="spellEnd"/>
      <w:r w:rsidR="009874E4" w:rsidRPr="009B64FE">
        <w:rPr>
          <w:rFonts w:cstheme="majorBidi"/>
          <w:sz w:val="24"/>
          <w:szCs w:val="24"/>
        </w:rPr>
        <w:t xml:space="preserve"> </w:t>
      </w:r>
      <w:proofErr w:type="spellStart"/>
      <w:r w:rsidR="009874E4" w:rsidRPr="009B64FE">
        <w:rPr>
          <w:rFonts w:cstheme="majorBidi"/>
          <w:sz w:val="24"/>
          <w:szCs w:val="24"/>
        </w:rPr>
        <w:t>subject</w:t>
      </w:r>
      <w:proofErr w:type="spellEnd"/>
      <w:r w:rsidR="009874E4" w:rsidRPr="009B64FE">
        <w:rPr>
          <w:rFonts w:cstheme="majorBidi"/>
          <w:sz w:val="24"/>
          <w:szCs w:val="24"/>
        </w:rPr>
        <w:t>)</w:t>
      </w:r>
      <w:r w:rsidRPr="009B64FE">
        <w:rPr>
          <w:rFonts w:cstheme="majorBidi"/>
          <w:sz w:val="24"/>
          <w:szCs w:val="24"/>
        </w:rPr>
        <w:t xml:space="preserve">. </w:t>
      </w:r>
      <w:r w:rsidR="009874E4" w:rsidRPr="009B64FE">
        <w:rPr>
          <w:rFonts w:cstheme="majorBidi"/>
          <w:sz w:val="24"/>
          <w:szCs w:val="24"/>
        </w:rPr>
        <w:t xml:space="preserve">Το πρόσωπο του οποίου τα δεδομένα υποβάλλονται σε επεξεργασία. Αυτοί είναι οι πελάτες ή οι επισκέπτες </w:t>
      </w:r>
      <w:r w:rsidR="006544F0" w:rsidRPr="009B64FE">
        <w:rPr>
          <w:rFonts w:cstheme="majorBidi"/>
          <w:sz w:val="24"/>
          <w:szCs w:val="24"/>
        </w:rPr>
        <w:t>ενός για παράδειγμα</w:t>
      </w:r>
      <w:r w:rsidR="009874E4" w:rsidRPr="009B64FE">
        <w:rPr>
          <w:rFonts w:cstheme="majorBidi"/>
          <w:sz w:val="24"/>
          <w:szCs w:val="24"/>
        </w:rPr>
        <w:t xml:space="preserve"> </w:t>
      </w:r>
      <w:proofErr w:type="spellStart"/>
      <w:r w:rsidR="009874E4" w:rsidRPr="009B64FE">
        <w:rPr>
          <w:rFonts w:cstheme="majorBidi"/>
          <w:sz w:val="24"/>
          <w:szCs w:val="24"/>
        </w:rPr>
        <w:t>ιστότοπου</w:t>
      </w:r>
      <w:proofErr w:type="spellEnd"/>
      <w:r w:rsidR="009874E4" w:rsidRPr="009B64FE">
        <w:rPr>
          <w:rFonts w:cstheme="majorBidi"/>
          <w:sz w:val="24"/>
          <w:szCs w:val="24"/>
        </w:rPr>
        <w:t>.</w:t>
      </w:r>
    </w:p>
    <w:p w14:paraId="592F2631" w14:textId="77777777" w:rsidR="006544F0" w:rsidRPr="009B64FE" w:rsidRDefault="009874E4" w:rsidP="0008350B">
      <w:pPr>
        <w:pStyle w:val="a5"/>
        <w:numPr>
          <w:ilvl w:val="0"/>
          <w:numId w:val="49"/>
        </w:numPr>
        <w:spacing w:after="0" w:line="360" w:lineRule="auto"/>
        <w:jc w:val="both"/>
        <w:rPr>
          <w:rFonts w:cstheme="majorBidi"/>
          <w:sz w:val="24"/>
          <w:szCs w:val="24"/>
        </w:rPr>
      </w:pPr>
      <w:r w:rsidRPr="009B64FE">
        <w:rPr>
          <w:rFonts w:cstheme="majorBidi"/>
          <w:sz w:val="24"/>
          <w:szCs w:val="24"/>
        </w:rPr>
        <w:t>Υπεύθυνος επεξεργασίας δεδομένων (</w:t>
      </w:r>
      <w:proofErr w:type="spellStart"/>
      <w:r w:rsidRPr="009B64FE">
        <w:rPr>
          <w:rFonts w:cstheme="majorBidi"/>
          <w:sz w:val="24"/>
          <w:szCs w:val="24"/>
        </w:rPr>
        <w:t>Data</w:t>
      </w:r>
      <w:proofErr w:type="spellEnd"/>
      <w:r w:rsidRPr="009B64FE">
        <w:rPr>
          <w:rFonts w:cstheme="majorBidi"/>
          <w:sz w:val="24"/>
          <w:szCs w:val="24"/>
        </w:rPr>
        <w:t xml:space="preserve"> </w:t>
      </w:r>
      <w:proofErr w:type="spellStart"/>
      <w:r w:rsidRPr="009B64FE">
        <w:rPr>
          <w:rFonts w:cstheme="majorBidi"/>
          <w:sz w:val="24"/>
          <w:szCs w:val="24"/>
        </w:rPr>
        <w:t>controller</w:t>
      </w:r>
      <w:proofErr w:type="spellEnd"/>
      <w:r w:rsidRPr="009B64FE">
        <w:rPr>
          <w:rFonts w:cstheme="majorBidi"/>
          <w:sz w:val="24"/>
          <w:szCs w:val="24"/>
        </w:rPr>
        <w:t>)</w:t>
      </w:r>
      <w:r w:rsidR="006544F0" w:rsidRPr="009B64FE">
        <w:rPr>
          <w:rFonts w:cstheme="majorBidi"/>
          <w:sz w:val="24"/>
          <w:szCs w:val="24"/>
        </w:rPr>
        <w:t xml:space="preserve">. </w:t>
      </w:r>
      <w:r w:rsidRPr="009B64FE">
        <w:rPr>
          <w:rFonts w:cstheme="majorBidi"/>
          <w:sz w:val="24"/>
          <w:szCs w:val="24"/>
        </w:rPr>
        <w:t>Το πρόσωπο που αποφασίζει γιατί και πώς θα γίνει η επεξεργασία των προσωπικών δεδομένων. Εάν είστε ιδιοκτήτης ή υπάλληλος στον οργανισμό που χειρίζεται δεδομένα, αυτός είστε εσείς.</w:t>
      </w:r>
    </w:p>
    <w:p w14:paraId="00D91C91" w14:textId="77777777" w:rsidR="009874E4" w:rsidRPr="009B64FE" w:rsidRDefault="009874E4" w:rsidP="0008350B">
      <w:pPr>
        <w:pStyle w:val="a5"/>
        <w:numPr>
          <w:ilvl w:val="0"/>
          <w:numId w:val="49"/>
        </w:numPr>
        <w:spacing w:after="0" w:line="360" w:lineRule="auto"/>
        <w:jc w:val="both"/>
        <w:rPr>
          <w:rFonts w:cstheme="majorBidi"/>
          <w:sz w:val="24"/>
          <w:szCs w:val="24"/>
        </w:rPr>
      </w:pPr>
      <w:r w:rsidRPr="009B64FE">
        <w:rPr>
          <w:rFonts w:cstheme="majorBidi"/>
          <w:sz w:val="24"/>
          <w:szCs w:val="24"/>
        </w:rPr>
        <w:t>Επεξεργαστής δεδομένων (</w:t>
      </w:r>
      <w:proofErr w:type="spellStart"/>
      <w:r w:rsidRPr="009B64FE">
        <w:rPr>
          <w:rFonts w:cstheme="majorBidi"/>
          <w:sz w:val="24"/>
          <w:szCs w:val="24"/>
        </w:rPr>
        <w:t>Data</w:t>
      </w:r>
      <w:proofErr w:type="spellEnd"/>
      <w:r w:rsidRPr="009B64FE">
        <w:rPr>
          <w:rFonts w:cstheme="majorBidi"/>
          <w:sz w:val="24"/>
          <w:szCs w:val="24"/>
        </w:rPr>
        <w:t xml:space="preserve"> </w:t>
      </w:r>
      <w:proofErr w:type="spellStart"/>
      <w:r w:rsidRPr="009B64FE">
        <w:rPr>
          <w:rFonts w:cstheme="majorBidi"/>
          <w:sz w:val="24"/>
          <w:szCs w:val="24"/>
        </w:rPr>
        <w:t>processor</w:t>
      </w:r>
      <w:proofErr w:type="spellEnd"/>
      <w:r w:rsidRPr="009B64FE">
        <w:rPr>
          <w:rFonts w:cstheme="majorBidi"/>
          <w:sz w:val="24"/>
          <w:szCs w:val="24"/>
        </w:rPr>
        <w:t>)</w:t>
      </w:r>
      <w:r w:rsidR="006544F0" w:rsidRPr="009B64FE">
        <w:rPr>
          <w:rFonts w:cstheme="majorBidi"/>
          <w:sz w:val="24"/>
          <w:szCs w:val="24"/>
        </w:rPr>
        <w:t xml:space="preserve">. </w:t>
      </w:r>
      <w:r w:rsidRPr="009B64FE">
        <w:rPr>
          <w:rFonts w:cstheme="majorBidi"/>
          <w:sz w:val="24"/>
          <w:szCs w:val="24"/>
        </w:rPr>
        <w:t xml:space="preserve">Ένα τρίτο μέρος που επεξεργάζεται δεδομένα προσωπικού χαρακτήρα για λογαριασμό ενός υπευθύνου επεξεργασίας. Ο GDPR έχει ειδικούς κανόνες για αυτά τα άτομα και τους οργανισμούς. Θα μπορούσαν να περιλαμβάνουν διακομιστές νέφους (cloud </w:t>
      </w:r>
      <w:proofErr w:type="spellStart"/>
      <w:r w:rsidRPr="009B64FE">
        <w:rPr>
          <w:rFonts w:cstheme="majorBidi"/>
          <w:sz w:val="24"/>
          <w:szCs w:val="24"/>
        </w:rPr>
        <w:t>servers</w:t>
      </w:r>
      <w:proofErr w:type="spellEnd"/>
      <w:r w:rsidRPr="009B64FE">
        <w:rPr>
          <w:rFonts w:cstheme="majorBidi"/>
          <w:sz w:val="24"/>
          <w:szCs w:val="24"/>
        </w:rPr>
        <w:t xml:space="preserve">) ή </w:t>
      </w:r>
      <w:proofErr w:type="spellStart"/>
      <w:r w:rsidRPr="009B64FE">
        <w:rPr>
          <w:rFonts w:cstheme="majorBidi"/>
          <w:sz w:val="24"/>
          <w:szCs w:val="24"/>
        </w:rPr>
        <w:t>παρόχους</w:t>
      </w:r>
      <w:proofErr w:type="spellEnd"/>
      <w:r w:rsidRPr="009B64FE">
        <w:rPr>
          <w:rFonts w:cstheme="majorBidi"/>
          <w:sz w:val="24"/>
          <w:szCs w:val="24"/>
        </w:rPr>
        <w:t xml:space="preserve"> υπηρεσιών ηλεκτρονικού ταχυδρομείου.</w:t>
      </w:r>
    </w:p>
    <w:p w14:paraId="24299655" w14:textId="77777777" w:rsidR="009874E4" w:rsidRPr="009B64FE" w:rsidRDefault="009874E4" w:rsidP="0008350B">
      <w:pPr>
        <w:spacing w:after="0" w:line="360" w:lineRule="auto"/>
        <w:jc w:val="both"/>
        <w:rPr>
          <w:rFonts w:cstheme="majorBidi"/>
          <w:sz w:val="24"/>
          <w:szCs w:val="24"/>
        </w:rPr>
      </w:pPr>
    </w:p>
    <w:p w14:paraId="6A79026F" w14:textId="77777777" w:rsidR="009874E4" w:rsidRPr="009B64FE" w:rsidRDefault="006544F0" w:rsidP="0008350B">
      <w:pPr>
        <w:spacing w:after="0" w:line="360" w:lineRule="auto"/>
        <w:jc w:val="both"/>
        <w:rPr>
          <w:rFonts w:cstheme="majorBidi"/>
          <w:sz w:val="24"/>
          <w:szCs w:val="24"/>
        </w:rPr>
      </w:pPr>
      <w:r w:rsidRPr="009B64FE">
        <w:rPr>
          <w:rFonts w:cstheme="majorBidi"/>
          <w:sz w:val="24"/>
          <w:szCs w:val="24"/>
        </w:rPr>
        <w:lastRenderedPageBreak/>
        <w:t>Π</w:t>
      </w:r>
      <w:r w:rsidR="009874E4" w:rsidRPr="009B64FE">
        <w:rPr>
          <w:rFonts w:cstheme="majorBidi"/>
          <w:sz w:val="24"/>
          <w:szCs w:val="24"/>
        </w:rPr>
        <w:t>αρόλο που ο GDPR ψηφίστηκε το 2016, οι βασικές αρχές του είναι τόσο σημαντικές σήμερα όσο και όταν οι νομοθέτες τις εξέδωσαν για πρώτη φορά. Οι βασικές αρχές που βρίσκονται στην καρδιά του νόμου θα πρέπει να ενημερώνουν κάθε βήμα ενός σύγχρονου προγράμματος διαχείρισης απορρήτου.</w:t>
      </w:r>
      <w:r w:rsidRPr="009B64FE">
        <w:rPr>
          <w:rFonts w:cstheme="majorBidi"/>
          <w:sz w:val="24"/>
          <w:szCs w:val="24"/>
        </w:rPr>
        <w:t xml:space="preserve"> </w:t>
      </w:r>
      <w:r w:rsidR="009874E4" w:rsidRPr="009B64FE">
        <w:rPr>
          <w:rFonts w:cstheme="majorBidi"/>
          <w:sz w:val="24"/>
          <w:szCs w:val="24"/>
        </w:rPr>
        <w:t xml:space="preserve">Αξίζει να σημειωθεί ότι αυτές </w:t>
      </w:r>
      <w:r w:rsidR="000A32C9" w:rsidRPr="009B64FE">
        <w:rPr>
          <w:rFonts w:cstheme="majorBidi"/>
          <w:sz w:val="24"/>
          <w:szCs w:val="24"/>
        </w:rPr>
        <w:t xml:space="preserve"> οι </w:t>
      </w:r>
      <w:r w:rsidR="009874E4" w:rsidRPr="009B64FE">
        <w:rPr>
          <w:rFonts w:cstheme="majorBidi"/>
          <w:sz w:val="24"/>
          <w:szCs w:val="24"/>
        </w:rPr>
        <w:t xml:space="preserve">αρχές έχουν σχεδιαστεί για να αποτελέσουν το θεμέλιο πάνω στο οποίο ο οργανισμός θα πρέπει να οικοδομήσει όλες τις πρακτικές προστασίας των δεδομένων του. Είναι ζωτικής σημασίας όλοι οι οργανισμοί που ασχολούνται με προσωπικά δεδομένα, να κατανοούν και να τηρούν αυτές τις ολοένα και περισσότερο καθολικές αρχές προστασίας δεδομένων. </w:t>
      </w:r>
      <w:r w:rsidRPr="009B64FE">
        <w:rPr>
          <w:rFonts w:cstheme="majorBidi"/>
          <w:sz w:val="24"/>
          <w:szCs w:val="24"/>
        </w:rPr>
        <w:t xml:space="preserve"> </w:t>
      </w:r>
      <w:r w:rsidR="009874E4" w:rsidRPr="009B64FE">
        <w:rPr>
          <w:rFonts w:cstheme="majorBidi"/>
          <w:sz w:val="24"/>
          <w:szCs w:val="24"/>
        </w:rPr>
        <w:t>Εάν επεξεργάζεστε δεδομένα, πρέπει να το κάνετε σύμφωνα με τις παρακάτω επτά αρχές προστασίας και λογοδοσίας:</w:t>
      </w:r>
    </w:p>
    <w:p w14:paraId="3F5F5393" w14:textId="77777777" w:rsidR="009874E4" w:rsidRPr="009B64FE" w:rsidRDefault="009874E4" w:rsidP="0008350B">
      <w:pPr>
        <w:spacing w:after="0" w:line="360" w:lineRule="auto"/>
        <w:jc w:val="both"/>
        <w:rPr>
          <w:rFonts w:cstheme="majorBidi"/>
          <w:sz w:val="24"/>
          <w:szCs w:val="24"/>
        </w:rPr>
      </w:pPr>
    </w:p>
    <w:p w14:paraId="4715F822"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Νομιμότητα, δικαιοσύνη και διαφάνεια (</w:t>
      </w:r>
      <w:proofErr w:type="spellStart"/>
      <w:r w:rsidRPr="009B64FE">
        <w:rPr>
          <w:rFonts w:cstheme="majorBidi"/>
          <w:sz w:val="24"/>
          <w:szCs w:val="24"/>
        </w:rPr>
        <w:t>Lawfulness</w:t>
      </w:r>
      <w:proofErr w:type="spellEnd"/>
      <w:r w:rsidRPr="009B64FE">
        <w:rPr>
          <w:rFonts w:cstheme="majorBidi"/>
          <w:sz w:val="24"/>
          <w:szCs w:val="24"/>
        </w:rPr>
        <w:t xml:space="preserve">, </w:t>
      </w:r>
      <w:proofErr w:type="spellStart"/>
      <w:r w:rsidRPr="009B64FE">
        <w:rPr>
          <w:rFonts w:cstheme="majorBidi"/>
          <w:sz w:val="24"/>
          <w:szCs w:val="24"/>
        </w:rPr>
        <w:t>fairness</w:t>
      </w:r>
      <w:proofErr w:type="spellEnd"/>
      <w:r w:rsidRPr="009B64FE">
        <w:rPr>
          <w:rFonts w:cstheme="majorBidi"/>
          <w:sz w:val="24"/>
          <w:szCs w:val="24"/>
        </w:rPr>
        <w:t xml:space="preserve">, and </w:t>
      </w:r>
      <w:proofErr w:type="spellStart"/>
      <w:r w:rsidRPr="009B64FE">
        <w:rPr>
          <w:rFonts w:cstheme="majorBidi"/>
          <w:sz w:val="24"/>
          <w:szCs w:val="24"/>
        </w:rPr>
        <w:t>transparency</w:t>
      </w:r>
      <w:proofErr w:type="spellEnd"/>
      <w:r w:rsidRPr="009B64FE">
        <w:rPr>
          <w:rFonts w:cstheme="majorBidi"/>
          <w:sz w:val="24"/>
          <w:szCs w:val="24"/>
        </w:rPr>
        <w:t>)</w:t>
      </w:r>
    </w:p>
    <w:p w14:paraId="30DD0000" w14:textId="77777777" w:rsidR="009874E4" w:rsidRPr="009B64FE" w:rsidRDefault="009874E4" w:rsidP="0008350B">
      <w:pPr>
        <w:spacing w:after="0" w:line="360" w:lineRule="auto"/>
        <w:jc w:val="both"/>
        <w:rPr>
          <w:rFonts w:cstheme="majorBidi"/>
          <w:sz w:val="24"/>
          <w:szCs w:val="24"/>
        </w:rPr>
      </w:pPr>
    </w:p>
    <w:p w14:paraId="2955DD10"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Κάθε φορά που επεξεργάζεστε δεδομένα προσωπικού χαρακτήρα, θα πρέπει να έχετε σοβαρό λόγο για να το κάνετε. Ο GDPR αποκαλεί αυτή την αρχή νομιμότητα. Οι λόγοι για την επεξεργασία δεδομένων μπορεί να περιλαμβάνουν :</w:t>
      </w:r>
    </w:p>
    <w:p w14:paraId="5E0E7937" w14:textId="77777777" w:rsidR="009874E4" w:rsidRPr="009B64FE" w:rsidRDefault="009874E4" w:rsidP="0008350B">
      <w:pPr>
        <w:spacing w:after="0" w:line="360" w:lineRule="auto"/>
        <w:jc w:val="both"/>
        <w:rPr>
          <w:rFonts w:cstheme="majorBidi"/>
          <w:sz w:val="24"/>
          <w:szCs w:val="24"/>
        </w:rPr>
      </w:pPr>
    </w:p>
    <w:p w14:paraId="6C4D1AFB" w14:textId="5738D24F"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Ο χρήστης σ</w:t>
      </w:r>
      <w:r w:rsidR="00B72DF2" w:rsidRPr="009B64FE">
        <w:rPr>
          <w:rFonts w:cstheme="majorBidi"/>
          <w:sz w:val="24"/>
          <w:szCs w:val="24"/>
        </w:rPr>
        <w:t>ά</w:t>
      </w:r>
      <w:r w:rsidRPr="009B64FE">
        <w:rPr>
          <w:rFonts w:cstheme="majorBidi"/>
          <w:sz w:val="24"/>
          <w:szCs w:val="24"/>
        </w:rPr>
        <w:t>ς έχει δώσει τη συγκατάθεσή του για κάτι τέτοιο.</w:t>
      </w:r>
    </w:p>
    <w:p w14:paraId="6510ED84" w14:textId="79A7A5E9"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Πρέπει να το κάνετε</w:t>
      </w:r>
      <w:r w:rsidR="00B72DF2" w:rsidRPr="009B64FE">
        <w:rPr>
          <w:rFonts w:cstheme="majorBidi"/>
          <w:sz w:val="24"/>
          <w:szCs w:val="24"/>
        </w:rPr>
        <w:t>,</w:t>
      </w:r>
      <w:r w:rsidRPr="009B64FE">
        <w:rPr>
          <w:rFonts w:cstheme="majorBidi"/>
          <w:sz w:val="24"/>
          <w:szCs w:val="24"/>
        </w:rPr>
        <w:t xml:space="preserve"> για να εκπληρώσετε ένα συμβόλαιο.</w:t>
      </w:r>
    </w:p>
    <w:p w14:paraId="5574D52A"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Είναι απαραίτητο για την εκπλήρωση νομικής υποχρέωσης.</w:t>
      </w:r>
    </w:p>
    <w:p w14:paraId="7E22A1E4"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Για την προστασία ζωτικών συμφερόντων φυσικού προσώπου.</w:t>
      </w:r>
    </w:p>
    <w:p w14:paraId="11A9AEC7"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Είναι δημόσιο έργο που εκτελείται προς το δημόσιο συμφέρον.</w:t>
      </w:r>
    </w:p>
    <w:p w14:paraId="35A2C104"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Μπορείτε να αποδείξετε ότι έχετε έννομο συμφέρον και ότι δεν υπερισχύουν</w:t>
      </w:r>
      <w:r w:rsidR="006544F0" w:rsidRPr="009B64FE">
        <w:rPr>
          <w:rFonts w:cstheme="majorBidi"/>
          <w:sz w:val="24"/>
          <w:szCs w:val="24"/>
        </w:rPr>
        <w:t xml:space="preserve"> </w:t>
      </w:r>
      <w:r w:rsidRPr="009B64FE">
        <w:rPr>
          <w:rFonts w:cstheme="majorBidi"/>
          <w:sz w:val="24"/>
          <w:szCs w:val="24"/>
        </w:rPr>
        <w:t>τα δικαιώματα και τα συμφέροντα του υποκειμένου των δεδομένων.</w:t>
      </w:r>
    </w:p>
    <w:p w14:paraId="3FD37D30" w14:textId="77777777" w:rsidR="006544F0" w:rsidRPr="009B64FE" w:rsidRDefault="006544F0" w:rsidP="0008350B">
      <w:pPr>
        <w:spacing w:after="0" w:line="360" w:lineRule="auto"/>
        <w:jc w:val="both"/>
        <w:rPr>
          <w:rFonts w:cstheme="majorBidi"/>
          <w:sz w:val="24"/>
          <w:szCs w:val="24"/>
        </w:rPr>
      </w:pPr>
    </w:p>
    <w:p w14:paraId="2F765FE6"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Η έννοια της αμεροληψίας που ορίζεται στον GDPR συμβαδίζει με τη νομιμότητα. Σημαίνει ότι δεν πρέπει να αποκρύπτετε σκόπιμα πληροφορίες σχετικά με το τι ή γιατί συλλέγετε δεδομένα. Με άλλα λόγια, οι χρήστες δεν θα εκπλαγούν αν μάθουν πώς χρησιμοποιείτε τα δεδομένα τους. Δίκαιη συμπεριφορά σημαίνει ότι δεν θα χειρίζεστε ή δεν θα κάνετε κατάχρηση των δεδομένων που συλλέγετε.</w:t>
      </w:r>
    </w:p>
    <w:p w14:paraId="6B49BCA4" w14:textId="77777777" w:rsidR="006544F0" w:rsidRPr="009B64FE" w:rsidRDefault="006544F0" w:rsidP="0008350B">
      <w:pPr>
        <w:spacing w:after="0" w:line="360" w:lineRule="auto"/>
        <w:jc w:val="both"/>
        <w:rPr>
          <w:rFonts w:cstheme="majorBidi"/>
          <w:sz w:val="24"/>
          <w:szCs w:val="24"/>
        </w:rPr>
      </w:pPr>
    </w:p>
    <w:p w14:paraId="06D6C15D"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lastRenderedPageBreak/>
        <w:t>Η διαφάνεια συνδέεται εγγενώς με τη δικαιοσύνη: Το να είσαι σαφής, ανοιχτός και ειλικρινής με τα υποκείμενα των δεδομένων σχετικά με το ποιος είσαι, γιατί και πώς επεξεργάζεσαι τα προσωπικά τους δεδομένα είναι ο ορισμός της διαφάνειας.</w:t>
      </w:r>
      <w:r w:rsidR="006544F0" w:rsidRPr="009B64FE">
        <w:rPr>
          <w:rFonts w:cstheme="majorBidi"/>
          <w:sz w:val="24"/>
          <w:szCs w:val="24"/>
        </w:rPr>
        <w:t xml:space="preserve"> </w:t>
      </w:r>
      <w:r w:rsidRPr="009B64FE">
        <w:rPr>
          <w:rFonts w:cstheme="majorBidi"/>
          <w:sz w:val="24"/>
          <w:szCs w:val="24"/>
        </w:rPr>
        <w:t>Ακολουθώντας την, ενεργείτε δίκαια απέναντι στα υποκείμενα των δεδομένων σας.</w:t>
      </w:r>
    </w:p>
    <w:p w14:paraId="77C4C1E8" w14:textId="77777777" w:rsidR="006544F0" w:rsidRPr="009B64FE" w:rsidRDefault="006544F0" w:rsidP="0008350B">
      <w:pPr>
        <w:spacing w:after="0" w:line="360" w:lineRule="auto"/>
        <w:jc w:val="both"/>
        <w:rPr>
          <w:rFonts w:cstheme="majorBidi"/>
          <w:sz w:val="24"/>
          <w:szCs w:val="24"/>
        </w:rPr>
      </w:pPr>
    </w:p>
    <w:p w14:paraId="524FD92A"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Περιορισμός σκοπού (</w:t>
      </w:r>
      <w:proofErr w:type="spellStart"/>
      <w:r w:rsidRPr="009B64FE">
        <w:rPr>
          <w:rFonts w:cstheme="majorBidi"/>
          <w:sz w:val="24"/>
          <w:szCs w:val="24"/>
        </w:rPr>
        <w:t>Purpose</w:t>
      </w:r>
      <w:proofErr w:type="spellEnd"/>
      <w:r w:rsidRPr="009B64FE">
        <w:rPr>
          <w:rFonts w:cstheme="majorBidi"/>
          <w:sz w:val="24"/>
          <w:szCs w:val="24"/>
        </w:rPr>
        <w:t xml:space="preserve"> </w:t>
      </w:r>
      <w:proofErr w:type="spellStart"/>
      <w:r w:rsidRPr="009B64FE">
        <w:rPr>
          <w:rFonts w:cstheme="majorBidi"/>
          <w:sz w:val="24"/>
          <w:szCs w:val="24"/>
        </w:rPr>
        <w:t>limitation</w:t>
      </w:r>
      <w:proofErr w:type="spellEnd"/>
      <w:r w:rsidRPr="009B64FE">
        <w:rPr>
          <w:rFonts w:cstheme="majorBidi"/>
          <w:sz w:val="24"/>
          <w:szCs w:val="24"/>
        </w:rPr>
        <w:t>)</w:t>
      </w:r>
    </w:p>
    <w:p w14:paraId="5C4B1213" w14:textId="77777777" w:rsidR="009874E4" w:rsidRPr="009B64FE" w:rsidRDefault="009874E4" w:rsidP="0008350B">
      <w:pPr>
        <w:spacing w:after="0" w:line="360" w:lineRule="auto"/>
        <w:jc w:val="both"/>
        <w:rPr>
          <w:rFonts w:cstheme="majorBidi"/>
          <w:sz w:val="24"/>
          <w:szCs w:val="24"/>
        </w:rPr>
      </w:pPr>
    </w:p>
    <w:p w14:paraId="4701395F" w14:textId="39E910DE" w:rsidR="009874E4" w:rsidRPr="009B64FE" w:rsidRDefault="009874E4" w:rsidP="0008350B">
      <w:pPr>
        <w:spacing w:after="0" w:line="360" w:lineRule="auto"/>
        <w:jc w:val="both"/>
        <w:rPr>
          <w:rFonts w:cstheme="majorBidi"/>
          <w:sz w:val="24"/>
          <w:szCs w:val="24"/>
        </w:rPr>
      </w:pPr>
      <w:r w:rsidRPr="009B64FE">
        <w:rPr>
          <w:rFonts w:cstheme="majorBidi"/>
          <w:sz w:val="24"/>
          <w:szCs w:val="24"/>
        </w:rPr>
        <w:t>Η δεύτερη αρχή του GDPR θέτει όρια γύρω από τη χρήση δεδομένων μόνο για συγκεκριμένες δραστηριότητες. Αυτός ο πε</w:t>
      </w:r>
      <w:r w:rsidR="00532766" w:rsidRPr="009B64FE">
        <w:rPr>
          <w:rFonts w:cstheme="majorBidi"/>
          <w:sz w:val="24"/>
          <w:szCs w:val="24"/>
        </w:rPr>
        <w:t xml:space="preserve">ριορισμός σκοπού σημαίνει ότι </w:t>
      </w:r>
      <w:r w:rsidRPr="009B64FE">
        <w:rPr>
          <w:rFonts w:cstheme="majorBidi"/>
          <w:sz w:val="24"/>
          <w:szCs w:val="24"/>
        </w:rPr>
        <w:t xml:space="preserve"> </w:t>
      </w:r>
      <w:r w:rsidR="00532766" w:rsidRPr="009B64FE">
        <w:rPr>
          <w:rFonts w:cstheme="majorBidi"/>
          <w:sz w:val="24"/>
          <w:szCs w:val="24"/>
        </w:rPr>
        <w:t>ο</w:t>
      </w:r>
      <w:r w:rsidRPr="009B64FE">
        <w:rPr>
          <w:rFonts w:cstheme="majorBidi"/>
          <w:sz w:val="24"/>
          <w:szCs w:val="24"/>
        </w:rPr>
        <w:t>ι σκοποί σας για την επεξεργασία των δεδομένων πρέπει να είναι σαφώς καθορισμένοι. Και πρέπει</w:t>
      </w:r>
      <w:r w:rsidR="00742325" w:rsidRPr="009B64FE">
        <w:rPr>
          <w:rFonts w:cstheme="majorBidi"/>
          <w:sz w:val="24"/>
          <w:szCs w:val="24"/>
        </w:rPr>
        <w:t>,</w:t>
      </w:r>
      <w:r w:rsidRPr="009B64FE">
        <w:rPr>
          <w:rFonts w:cstheme="majorBidi"/>
          <w:sz w:val="24"/>
          <w:szCs w:val="24"/>
        </w:rPr>
        <w:t xml:space="preserve"> </w:t>
      </w:r>
      <w:r w:rsidR="00742325" w:rsidRPr="009B64FE">
        <w:rPr>
          <w:rFonts w:cstheme="majorBidi"/>
          <w:sz w:val="24"/>
          <w:szCs w:val="24"/>
        </w:rPr>
        <w:t>επίσης,</w:t>
      </w:r>
      <w:r w:rsidRPr="009B64FE">
        <w:rPr>
          <w:rFonts w:cstheme="majorBidi"/>
          <w:sz w:val="24"/>
          <w:szCs w:val="24"/>
        </w:rPr>
        <w:t xml:space="preserve"> να γνωστοποιούνται με σαφήνεια στα άτομα μέσω μιας ειδοποίησης απορρήτου. Τέλος, πρέπει να τους ακολουθείτε πιστά, περιορίζοντας την επεξεργασία των δεδομένων μόνο στους σκοπούς που έχετε δηλώσει.</w:t>
      </w:r>
    </w:p>
    <w:p w14:paraId="1502BC85" w14:textId="77777777" w:rsidR="009874E4" w:rsidRPr="009B64FE" w:rsidRDefault="009874E4" w:rsidP="0008350B">
      <w:pPr>
        <w:spacing w:after="0" w:line="360" w:lineRule="auto"/>
        <w:jc w:val="both"/>
        <w:rPr>
          <w:rFonts w:cstheme="majorBidi"/>
          <w:sz w:val="24"/>
          <w:szCs w:val="24"/>
        </w:rPr>
      </w:pPr>
    </w:p>
    <w:p w14:paraId="2506E6FA"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Εάν κάποια στιγμή θελήσετε να χρησιμοποιήσετε τα δεδομένα που έχετε συλλέξει για έναν νέο σκοπό που είναι ασύμβατος με τον αρχικό σας σκοπό, θα πρέπει να ζητήσετε εκ νέου ειδική συγκατάθεση για να το κάνετε - εκτός εάν έχετε σαφή υποχρέωση ή λειτουργία που ορίζεται από τον νόμο.</w:t>
      </w:r>
    </w:p>
    <w:p w14:paraId="14D7C231" w14:textId="77777777" w:rsidR="009874E4" w:rsidRPr="009B64FE" w:rsidRDefault="009874E4" w:rsidP="0008350B">
      <w:pPr>
        <w:spacing w:after="0" w:line="360" w:lineRule="auto"/>
        <w:jc w:val="both"/>
        <w:rPr>
          <w:rFonts w:cstheme="majorBidi"/>
          <w:sz w:val="24"/>
          <w:szCs w:val="24"/>
        </w:rPr>
      </w:pPr>
    </w:p>
    <w:p w14:paraId="34417C36"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Ελαχιστοποίηση δεδομένων (</w:t>
      </w:r>
      <w:proofErr w:type="spellStart"/>
      <w:r w:rsidRPr="009B64FE">
        <w:rPr>
          <w:rFonts w:cstheme="majorBidi"/>
          <w:sz w:val="24"/>
          <w:szCs w:val="24"/>
        </w:rPr>
        <w:t>Data</w:t>
      </w:r>
      <w:proofErr w:type="spellEnd"/>
      <w:r w:rsidRPr="009B64FE">
        <w:rPr>
          <w:rFonts w:cstheme="majorBidi"/>
          <w:sz w:val="24"/>
          <w:szCs w:val="24"/>
        </w:rPr>
        <w:t> </w:t>
      </w:r>
      <w:proofErr w:type="spellStart"/>
      <w:r w:rsidRPr="009B64FE">
        <w:rPr>
          <w:rFonts w:cstheme="majorBidi"/>
          <w:sz w:val="24"/>
          <w:szCs w:val="24"/>
        </w:rPr>
        <w:t>minimization</w:t>
      </w:r>
      <w:proofErr w:type="spellEnd"/>
      <w:r w:rsidRPr="009B64FE">
        <w:rPr>
          <w:rFonts w:cstheme="majorBidi"/>
          <w:sz w:val="24"/>
          <w:szCs w:val="24"/>
        </w:rPr>
        <w:t>)</w:t>
      </w:r>
    </w:p>
    <w:p w14:paraId="4F46F61D" w14:textId="77777777" w:rsidR="009874E4" w:rsidRPr="009B64FE" w:rsidRDefault="009874E4" w:rsidP="0008350B">
      <w:pPr>
        <w:spacing w:after="0" w:line="360" w:lineRule="auto"/>
        <w:jc w:val="both"/>
        <w:rPr>
          <w:rFonts w:cstheme="majorBidi"/>
          <w:sz w:val="24"/>
          <w:szCs w:val="24"/>
        </w:rPr>
      </w:pPr>
    </w:p>
    <w:p w14:paraId="705C8FD9"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Συλλέγετε μόνο το μικρότερο ποσό δεδομένων που θα χρειαστείτε για να ολοκληρώσετε τους σκοπούς σας. Αυτή είναι η αρχή του GDPR για την ελαχιστοποίηση των δεδομένων. Για παράδειγμα, αν θέλετε να συγκεντρώσετε συνδρομητές για το ενημερωτικό δελτίο ηλεκτρονικού ταχυδρομείου σας, θα πρέπει να ζητάτε μόνο τις πληροφορίες που είναι απαραίτητες για την αποστολή των ενημερωτικών δελτίων. Αποφύγετε τη συλλογή προσωπικών δεδομένων, όπως αριθμούς τηλεφώνου ή διευθύνσεις κατοικίας, τα οποία δεν σχετίζονται άμεσα με τον σκοπό σας.</w:t>
      </w:r>
    </w:p>
    <w:p w14:paraId="2A076574" w14:textId="77777777" w:rsidR="009874E4" w:rsidRPr="009B64FE" w:rsidRDefault="009874E4" w:rsidP="0008350B">
      <w:pPr>
        <w:spacing w:after="0" w:line="360" w:lineRule="auto"/>
        <w:jc w:val="both"/>
        <w:rPr>
          <w:rFonts w:cstheme="majorBidi"/>
          <w:sz w:val="24"/>
          <w:szCs w:val="24"/>
        </w:rPr>
      </w:pPr>
    </w:p>
    <w:p w14:paraId="78CBE316"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Ακρίβεια (</w:t>
      </w:r>
      <w:proofErr w:type="spellStart"/>
      <w:r w:rsidRPr="009B64FE">
        <w:rPr>
          <w:rFonts w:cstheme="majorBidi"/>
          <w:sz w:val="24"/>
          <w:szCs w:val="24"/>
        </w:rPr>
        <w:t>Accuracy</w:t>
      </w:r>
      <w:proofErr w:type="spellEnd"/>
      <w:r w:rsidRPr="009B64FE">
        <w:rPr>
          <w:rFonts w:cstheme="majorBidi"/>
          <w:sz w:val="24"/>
          <w:szCs w:val="24"/>
        </w:rPr>
        <w:t>)</w:t>
      </w:r>
    </w:p>
    <w:p w14:paraId="40D3BBED" w14:textId="77777777" w:rsidR="009874E4" w:rsidRPr="009B64FE" w:rsidRDefault="009874E4" w:rsidP="0008350B">
      <w:pPr>
        <w:spacing w:after="0" w:line="360" w:lineRule="auto"/>
        <w:jc w:val="both"/>
        <w:rPr>
          <w:rFonts w:cstheme="majorBidi"/>
          <w:sz w:val="24"/>
          <w:szCs w:val="24"/>
        </w:rPr>
      </w:pPr>
    </w:p>
    <w:p w14:paraId="15DD5389" w14:textId="3D38EB44" w:rsidR="009874E4" w:rsidRPr="009B64FE" w:rsidRDefault="009874E4" w:rsidP="0008350B">
      <w:pPr>
        <w:spacing w:after="0" w:line="360" w:lineRule="auto"/>
        <w:jc w:val="both"/>
        <w:rPr>
          <w:rFonts w:cstheme="majorBidi"/>
          <w:sz w:val="24"/>
          <w:szCs w:val="24"/>
        </w:rPr>
      </w:pPr>
      <w:r w:rsidRPr="009B64FE">
        <w:rPr>
          <w:rFonts w:cstheme="majorBidi"/>
          <w:sz w:val="24"/>
          <w:szCs w:val="24"/>
        </w:rPr>
        <w:lastRenderedPageBreak/>
        <w:t>Εναπόκειται σε εσάς να διασφαλίσετε την ακρίβεια των δεδομένων που συλλέγετε και αποθηκεύετε. Ορίστε ελέγχους και ισορροπίες για τη διόρθωση, την ενημέρωση ή τη διαγραφή εσφαλμένων ή ελλιπών δεδομένων που εισέρχονται. Έχετε</w:t>
      </w:r>
      <w:r w:rsidR="00303659" w:rsidRPr="009B64FE">
        <w:rPr>
          <w:rFonts w:cstheme="majorBidi"/>
          <w:sz w:val="24"/>
          <w:szCs w:val="24"/>
        </w:rPr>
        <w:t>,</w:t>
      </w:r>
      <w:r w:rsidRPr="009B64FE">
        <w:rPr>
          <w:rFonts w:cstheme="majorBidi"/>
          <w:sz w:val="24"/>
          <w:szCs w:val="24"/>
        </w:rPr>
        <w:t xml:space="preserve"> </w:t>
      </w:r>
      <w:r w:rsidR="00303659" w:rsidRPr="009B64FE">
        <w:rPr>
          <w:rFonts w:cstheme="majorBidi"/>
          <w:sz w:val="24"/>
          <w:szCs w:val="24"/>
        </w:rPr>
        <w:t>επίσης,</w:t>
      </w:r>
      <w:r w:rsidRPr="009B64FE">
        <w:rPr>
          <w:rFonts w:cstheme="majorBidi"/>
          <w:sz w:val="24"/>
          <w:szCs w:val="24"/>
        </w:rPr>
        <w:t xml:space="preserve"> τακτικές επιθεωρήσεις στο ημερολόγιο</w:t>
      </w:r>
      <w:r w:rsidR="00303659" w:rsidRPr="009B64FE">
        <w:rPr>
          <w:rFonts w:cstheme="majorBidi"/>
          <w:sz w:val="24"/>
          <w:szCs w:val="24"/>
        </w:rPr>
        <w:t>,</w:t>
      </w:r>
      <w:r w:rsidRPr="009B64FE">
        <w:rPr>
          <w:rFonts w:cstheme="majorBidi"/>
          <w:sz w:val="24"/>
          <w:szCs w:val="24"/>
        </w:rPr>
        <w:t xml:space="preserve"> για να ελέγχετε εκ νέου την καθαρότητα των αποθηκευμένων δεδομένων.</w:t>
      </w:r>
    </w:p>
    <w:p w14:paraId="66DA597A" w14:textId="77777777" w:rsidR="009874E4" w:rsidRPr="009B64FE" w:rsidRDefault="009874E4" w:rsidP="0008350B">
      <w:pPr>
        <w:spacing w:after="0" w:line="360" w:lineRule="auto"/>
        <w:jc w:val="both"/>
        <w:rPr>
          <w:rFonts w:cstheme="majorBidi"/>
          <w:sz w:val="24"/>
          <w:szCs w:val="24"/>
        </w:rPr>
      </w:pPr>
    </w:p>
    <w:p w14:paraId="61A78BB0"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Περιορισμός αποθήκευσης (</w:t>
      </w:r>
      <w:proofErr w:type="spellStart"/>
      <w:r w:rsidRPr="009B64FE">
        <w:rPr>
          <w:rFonts w:cstheme="majorBidi"/>
          <w:sz w:val="24"/>
          <w:szCs w:val="24"/>
        </w:rPr>
        <w:t>Storage</w:t>
      </w:r>
      <w:proofErr w:type="spellEnd"/>
      <w:r w:rsidRPr="009B64FE">
        <w:rPr>
          <w:rFonts w:cstheme="majorBidi"/>
          <w:sz w:val="24"/>
          <w:szCs w:val="24"/>
        </w:rPr>
        <w:t xml:space="preserve"> </w:t>
      </w:r>
      <w:proofErr w:type="spellStart"/>
      <w:r w:rsidRPr="009B64FE">
        <w:rPr>
          <w:rFonts w:cstheme="majorBidi"/>
          <w:sz w:val="24"/>
          <w:szCs w:val="24"/>
        </w:rPr>
        <w:t>limitation</w:t>
      </w:r>
      <w:proofErr w:type="spellEnd"/>
      <w:r w:rsidRPr="009B64FE">
        <w:rPr>
          <w:rFonts w:cstheme="majorBidi"/>
          <w:sz w:val="24"/>
          <w:szCs w:val="24"/>
        </w:rPr>
        <w:t>)</w:t>
      </w:r>
    </w:p>
    <w:p w14:paraId="73A6CE21" w14:textId="77777777" w:rsidR="009874E4" w:rsidRPr="009B64FE" w:rsidRDefault="009874E4" w:rsidP="0008350B">
      <w:pPr>
        <w:spacing w:after="0" w:line="360" w:lineRule="auto"/>
        <w:jc w:val="both"/>
        <w:rPr>
          <w:rFonts w:cstheme="majorBidi"/>
          <w:sz w:val="24"/>
          <w:szCs w:val="24"/>
        </w:rPr>
      </w:pPr>
    </w:p>
    <w:p w14:paraId="613EB71B"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 xml:space="preserve">Σύμφωνα με τον GDPR, πρέπει να δικαιολογείτε το χρονικό διάστημα που διατηρείτε κάθε δεδομένο που αποθηκεύετε. Οι περίοδοι διατήρησης δεδομένων είναι καλό να καθιερωθούν για την τήρηση αυτής της πολιτικής περιορισμού της αποθήκευσης. Δημιουργήστε μια τυπική χρονική περίοδο μετά την οποία θα </w:t>
      </w:r>
      <w:proofErr w:type="spellStart"/>
      <w:r w:rsidRPr="009B64FE">
        <w:rPr>
          <w:rFonts w:cstheme="majorBidi"/>
          <w:sz w:val="24"/>
          <w:szCs w:val="24"/>
        </w:rPr>
        <w:t>ανωνυμοποιείτε</w:t>
      </w:r>
      <w:proofErr w:type="spellEnd"/>
      <w:r w:rsidRPr="009B64FE">
        <w:rPr>
          <w:rFonts w:cstheme="majorBidi"/>
          <w:sz w:val="24"/>
          <w:szCs w:val="24"/>
        </w:rPr>
        <w:t xml:space="preserve"> τα δεδομένα που δεν χρησιμοποιείτε ενεργά.</w:t>
      </w:r>
    </w:p>
    <w:p w14:paraId="3E036F09" w14:textId="77777777" w:rsidR="009874E4" w:rsidRPr="009B64FE" w:rsidRDefault="009874E4" w:rsidP="0008350B">
      <w:pPr>
        <w:spacing w:after="0" w:line="360" w:lineRule="auto"/>
        <w:jc w:val="both"/>
        <w:rPr>
          <w:rFonts w:cstheme="majorBidi"/>
          <w:sz w:val="24"/>
          <w:szCs w:val="24"/>
        </w:rPr>
      </w:pPr>
    </w:p>
    <w:p w14:paraId="24C77926"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Ακεραιότητα και εμπιστευτικότητα (</w:t>
      </w:r>
      <w:proofErr w:type="spellStart"/>
      <w:r w:rsidRPr="009B64FE">
        <w:rPr>
          <w:rFonts w:cstheme="majorBidi"/>
          <w:sz w:val="24"/>
          <w:szCs w:val="24"/>
        </w:rPr>
        <w:t>Integrity</w:t>
      </w:r>
      <w:proofErr w:type="spellEnd"/>
      <w:r w:rsidRPr="009B64FE">
        <w:rPr>
          <w:rFonts w:cstheme="majorBidi"/>
          <w:sz w:val="24"/>
          <w:szCs w:val="24"/>
        </w:rPr>
        <w:t xml:space="preserve"> and </w:t>
      </w:r>
      <w:proofErr w:type="spellStart"/>
      <w:r w:rsidRPr="009B64FE">
        <w:rPr>
          <w:rFonts w:cstheme="majorBidi"/>
          <w:sz w:val="24"/>
          <w:szCs w:val="24"/>
        </w:rPr>
        <w:t>confidentiality</w:t>
      </w:r>
      <w:proofErr w:type="spellEnd"/>
      <w:r w:rsidRPr="009B64FE">
        <w:rPr>
          <w:rFonts w:cstheme="majorBidi"/>
          <w:sz w:val="24"/>
          <w:szCs w:val="24"/>
        </w:rPr>
        <w:t>)</w:t>
      </w:r>
    </w:p>
    <w:p w14:paraId="137F6838" w14:textId="77777777" w:rsidR="009874E4" w:rsidRPr="009B64FE" w:rsidRDefault="009874E4" w:rsidP="0008350B">
      <w:pPr>
        <w:spacing w:after="0" w:line="360" w:lineRule="auto"/>
        <w:jc w:val="both"/>
        <w:rPr>
          <w:rFonts w:cstheme="majorBidi"/>
          <w:sz w:val="24"/>
          <w:szCs w:val="24"/>
        </w:rPr>
      </w:pPr>
    </w:p>
    <w:p w14:paraId="19CDF5C7"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Ο GDPR απαιτεί να διατηρείτε την ακεραιότητα και την εμπιστευτικότητα των δεδομένων που συλλέγετε, ουσιαστικά διατηρώντας τα ασφαλή από εσωτερικές ή εξωτερικές απειλές. Αυτό απαιτεί σχεδιασμό και προληπτική επιμέλεια. Πρέπει να προστατεύετε τα δεδομένα από μη εξουσιοδοτημένη ή παράνομη επεξεργασία και από τυχαία απώλεια, καταστροφή ή ζημία.</w:t>
      </w:r>
    </w:p>
    <w:p w14:paraId="0D5A8712" w14:textId="77777777" w:rsidR="009874E4" w:rsidRPr="009B64FE" w:rsidRDefault="009874E4" w:rsidP="0008350B">
      <w:pPr>
        <w:spacing w:after="0" w:line="360" w:lineRule="auto"/>
        <w:jc w:val="both"/>
        <w:rPr>
          <w:rFonts w:cstheme="majorBidi"/>
          <w:sz w:val="24"/>
          <w:szCs w:val="24"/>
        </w:rPr>
      </w:pPr>
    </w:p>
    <w:p w14:paraId="64FC84B8"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Λογοδοσία (</w:t>
      </w:r>
      <w:proofErr w:type="spellStart"/>
      <w:r w:rsidRPr="009B64FE">
        <w:rPr>
          <w:rFonts w:cstheme="majorBidi"/>
          <w:sz w:val="24"/>
          <w:szCs w:val="24"/>
        </w:rPr>
        <w:t>Accountability</w:t>
      </w:r>
      <w:proofErr w:type="spellEnd"/>
      <w:r w:rsidRPr="009B64FE">
        <w:rPr>
          <w:rFonts w:cstheme="majorBidi"/>
          <w:sz w:val="24"/>
          <w:szCs w:val="24"/>
        </w:rPr>
        <w:t>)</w:t>
      </w:r>
    </w:p>
    <w:p w14:paraId="467C761D" w14:textId="77777777" w:rsidR="009874E4" w:rsidRPr="009B64FE" w:rsidRDefault="009874E4" w:rsidP="0008350B">
      <w:pPr>
        <w:spacing w:after="0" w:line="360" w:lineRule="auto"/>
        <w:jc w:val="both"/>
        <w:rPr>
          <w:rFonts w:cstheme="majorBidi"/>
          <w:sz w:val="24"/>
          <w:szCs w:val="24"/>
        </w:rPr>
      </w:pPr>
    </w:p>
    <w:p w14:paraId="2FCC0643"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Οι ρυθμιστικές αρχές του GDPR γνωρίζουν ότι ένας οργανισμός μπορεί να λέει ότι ακολουθεί όλους τους κανόνες χωρίς να το κάνει στην πραγματικότητα. Γι' αυτό απαιτούν ένα επίπεδο λογοδοσίας: Πρέπει να έχετε λάβει τα κατάλληλα μέτρα και αρχεία ως απόδειξη της συμμόρφωσής σας με τις αρχές επεξεργασίας δεδομένων.  Οι εποπτικές αρχές μπορούν να ζητήσουν αυτά τα αποδεικτικά στοιχεία ανά πάσα στιγμή. Η τεκμηρίωση είναι το κλειδί εδώ. Δημιουργεί μια διαδρομή ελέγχου που μπορείτε να ακολουθήσετε εσείς - και οι αρχές - αν χρειαστεί να αποδείξετε την ευθύνη.</w:t>
      </w:r>
    </w:p>
    <w:p w14:paraId="4118F602" w14:textId="77777777" w:rsidR="006544F0" w:rsidRPr="009B64FE" w:rsidRDefault="006544F0" w:rsidP="0008350B">
      <w:pPr>
        <w:spacing w:after="0" w:line="360" w:lineRule="auto"/>
        <w:jc w:val="both"/>
        <w:rPr>
          <w:rFonts w:cstheme="majorBidi"/>
          <w:sz w:val="24"/>
          <w:szCs w:val="24"/>
        </w:rPr>
      </w:pPr>
    </w:p>
    <w:p w14:paraId="75A27102"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Οι 7 αρχές του GDPR επικοινωνούν το πνεύμα και τη διαδικασία σκέψης πίσω από τις βέλτιστες πρακτικές επεξεργασίας δεδομένων. Επιπλέον, ο GDPR ορίζει τις ευθύνες του υπευθύνου επεξεργασίας και του εκτελούντος την επεξεργασία δεδομένων που υποστηρίζουν καθεμία από τις αρχές.</w:t>
      </w:r>
    </w:p>
    <w:p w14:paraId="73D64219" w14:textId="77777777" w:rsidR="006544F0" w:rsidRPr="009B64FE" w:rsidRDefault="006544F0" w:rsidP="0008350B">
      <w:pPr>
        <w:spacing w:after="0" w:line="360" w:lineRule="auto"/>
        <w:jc w:val="both"/>
        <w:rPr>
          <w:rFonts w:cstheme="majorBidi"/>
          <w:sz w:val="24"/>
          <w:szCs w:val="24"/>
        </w:rPr>
      </w:pPr>
    </w:p>
    <w:p w14:paraId="7DB2BA54"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Αντί να αποτελούν ένα κομμάτι του λειτουργικού παζλ, αυτές οι 7 αρχές ενημερώνουν όλες τις δραστηριότητες επεξεργασίας και τις επιχειρηματικές πρακτικές - από το στάδιο του σχεδιασμού σε ολόκληρο τον κύκλο ζωής της επεξεργασίας δεδομένων. Αυτό μπορεί να εκπληρωθεί καλύτερα με την εφαρμογή της προστασίας της ιδιωτικής ζωής από τον σχεδιασμό και την προεπιλογή.</w:t>
      </w:r>
    </w:p>
    <w:p w14:paraId="4CA33575" w14:textId="77777777" w:rsidR="009874E4" w:rsidRPr="009B64FE" w:rsidRDefault="009874E4" w:rsidP="0008350B">
      <w:pPr>
        <w:spacing w:after="0" w:line="360" w:lineRule="auto"/>
        <w:jc w:val="both"/>
        <w:rPr>
          <w:rFonts w:cstheme="majorBidi"/>
          <w:sz w:val="24"/>
          <w:szCs w:val="24"/>
        </w:rPr>
      </w:pPr>
    </w:p>
    <w:p w14:paraId="2C46969B"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Εκτός από την ανάπτυξη και την προώθηση των αρχών που περιβάλλουν την προστασία των δεδομένων, ο GDPR προωθεί τα ατομικά δικαιώματα των πολιτών και τα αντίστοιχα προσωπικά τους δεδομένα.</w:t>
      </w:r>
      <w:r w:rsidR="006544F0" w:rsidRPr="009B64FE">
        <w:rPr>
          <w:rFonts w:cstheme="majorBidi"/>
          <w:sz w:val="24"/>
          <w:szCs w:val="24"/>
        </w:rPr>
        <w:t xml:space="preserve"> </w:t>
      </w:r>
      <w:r w:rsidRPr="009B64FE">
        <w:rPr>
          <w:rFonts w:cstheme="majorBidi"/>
          <w:sz w:val="24"/>
          <w:szCs w:val="24"/>
        </w:rPr>
        <w:t>Ο GDPR προβλέπει τα ακόλουθα αντίστοιχα δικαιώματα για τα άτομα:</w:t>
      </w:r>
    </w:p>
    <w:p w14:paraId="2B0C8EA1" w14:textId="77777777" w:rsidR="006544F0" w:rsidRPr="009B64FE" w:rsidRDefault="006544F0" w:rsidP="0008350B">
      <w:pPr>
        <w:spacing w:after="0" w:line="360" w:lineRule="auto"/>
        <w:jc w:val="both"/>
        <w:rPr>
          <w:rFonts w:cstheme="majorBidi"/>
          <w:sz w:val="24"/>
          <w:szCs w:val="24"/>
        </w:rPr>
      </w:pPr>
    </w:p>
    <w:p w14:paraId="1BC8738F"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Το δικαίωμα στην ενημέρωση</w:t>
      </w:r>
      <w:r w:rsidR="00A42B9B" w:rsidRPr="009B64FE">
        <w:rPr>
          <w:rFonts w:cstheme="majorBidi"/>
          <w:sz w:val="24"/>
          <w:szCs w:val="24"/>
        </w:rPr>
        <w:t xml:space="preserve">. </w:t>
      </w:r>
      <w:r w:rsidRPr="009B64FE">
        <w:rPr>
          <w:rFonts w:cstheme="majorBidi"/>
          <w:sz w:val="24"/>
          <w:szCs w:val="24"/>
        </w:rPr>
        <w:t>Τόσο οι εκτελούντες την επεξεργασία όσο και οι υπεύθυνοι επεξεργασίας είναι πλέον υποχρεωμένοι να ενημερώνουν τα υποκείμενα των δεδομένων σχετικά με τα προσωπικά δεδομένα που συλλέγονται, τον τρόπο με τον οποίο πρόκειται να χρησιμοποιηθούν, με ποιον θα μοιραστούν, για πόσο χρονικό διάστημα θα διατηρηθούν και τον σκοπό της επεξεργασίας τους.</w:t>
      </w:r>
    </w:p>
    <w:p w14:paraId="7405E9D9"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Το δικαίωμα της πρόσβασης</w:t>
      </w:r>
      <w:r w:rsidR="00A42B9B" w:rsidRPr="009B64FE">
        <w:rPr>
          <w:rFonts w:cstheme="majorBidi"/>
          <w:sz w:val="24"/>
          <w:szCs w:val="24"/>
        </w:rPr>
        <w:t xml:space="preserve">. </w:t>
      </w:r>
      <w:r w:rsidRPr="009B64FE">
        <w:rPr>
          <w:rFonts w:cstheme="majorBidi"/>
          <w:sz w:val="24"/>
          <w:szCs w:val="24"/>
        </w:rPr>
        <w:t>Με αίτησή τους, τα μεμονωμένα υποκείμενα των δεδομένων δικαιούνται επιβεβαίωση ότι τα δεδομένα τους υποβάλλονται σε επεξεργασία, πρόσβαση στα δεδομένα αυτά, καθώς και περαιτέρω πληροφορίες σχετικά με την αυτοματοποιημένη λήψη αποφάσεων ή την προβλεπόμενη περίοδο διατήρησης.</w:t>
      </w:r>
    </w:p>
    <w:p w14:paraId="21E90CD1"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Το δικαίωμα στη διόρθωση</w:t>
      </w:r>
      <w:r w:rsidR="00A42B9B" w:rsidRPr="009B64FE">
        <w:rPr>
          <w:rFonts w:cstheme="majorBidi"/>
          <w:sz w:val="24"/>
          <w:szCs w:val="24"/>
        </w:rPr>
        <w:t xml:space="preserve">. </w:t>
      </w:r>
      <w:r w:rsidRPr="009B64FE">
        <w:rPr>
          <w:rFonts w:cstheme="majorBidi"/>
          <w:sz w:val="24"/>
          <w:szCs w:val="24"/>
        </w:rPr>
        <w:t>Με την αντίστοιχη αρχή της "ακρίβειας", τα υποκείμενα των δεδομένων έχουν το δικαίωμα διόρθωσης των δεδομένων προσωπικού χαρακτήρα σε περίπτωση που αυτά είναι ανακριβή ή ελλιπή.</w:t>
      </w:r>
    </w:p>
    <w:p w14:paraId="049D5F75" w14:textId="375C62B4"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lastRenderedPageBreak/>
        <w:t>Το δικαίωμα στη διαγραφή</w:t>
      </w:r>
      <w:r w:rsidR="00A42B9B" w:rsidRPr="009B64FE">
        <w:rPr>
          <w:rFonts w:cstheme="majorBidi"/>
          <w:sz w:val="24"/>
          <w:szCs w:val="24"/>
        </w:rPr>
        <w:t xml:space="preserve">. </w:t>
      </w:r>
      <w:r w:rsidRPr="009B64FE">
        <w:rPr>
          <w:rFonts w:cstheme="majorBidi"/>
          <w:sz w:val="24"/>
          <w:szCs w:val="24"/>
        </w:rPr>
        <w:t>Γνωστό και ως "δικαίωμα στη λήθη", το δικαίωμα αυτό επιτρέπει στα υποκείμενα των δεδομένων να ζητήσουν την αφαίρεση ή τη διαγραφή των δεδομένων σε περίπτωση που δεν υπάρχει επιτακτικός λόγος για τη συνέχιση της επεξεργασίας ή της διαθεσιμότητάς τους. Το δικαίωμα αυτό μπορεί</w:t>
      </w:r>
      <w:r w:rsidR="00E95B74" w:rsidRPr="009B64FE">
        <w:rPr>
          <w:rFonts w:cstheme="majorBidi"/>
          <w:sz w:val="24"/>
          <w:szCs w:val="24"/>
        </w:rPr>
        <w:t>,</w:t>
      </w:r>
      <w:r w:rsidRPr="009B64FE">
        <w:rPr>
          <w:rFonts w:cstheme="majorBidi"/>
          <w:sz w:val="24"/>
          <w:szCs w:val="24"/>
        </w:rPr>
        <w:t xml:space="preserve"> επίσης, σε ορισμένες περιπτώσεις, να υποχρεώσει, για παράδειγμα, μια εταιρεία μηχανών αναζήτησης να αφαιρέσει ορισμένα αποτελέσματα ή να περιορίσει τη δυνατότητα ανακάλυψής τους.</w:t>
      </w:r>
    </w:p>
    <w:p w14:paraId="2463C174"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Το δικαίωμα περιορισμού της επεξεργασίας</w:t>
      </w:r>
      <w:r w:rsidR="00A42B9B" w:rsidRPr="009B64FE">
        <w:rPr>
          <w:rFonts w:cstheme="majorBidi"/>
          <w:sz w:val="24"/>
          <w:szCs w:val="24"/>
        </w:rPr>
        <w:t xml:space="preserve">. </w:t>
      </w:r>
      <w:r w:rsidRPr="009B64FE">
        <w:rPr>
          <w:rFonts w:cstheme="majorBidi"/>
          <w:sz w:val="24"/>
          <w:szCs w:val="24"/>
        </w:rPr>
        <w:t xml:space="preserve">Επεξεργασία είναι κάθε πράξη που εκτελείται σε δεδομένα προσωπικού χαρακτήρα. Αυτό περιλαμβάνει τη χρήση, την προβολή, την τροποποίηση ή τη διαγραφή των δεδομένων. Τα άτομα μπορούν να εμποδίσουν ή να καταστείλουν την επεξεργασία δεδομένων προσωπικού χαρακτήρα για τους ακόλουθους λόγους: Ανακριβή δεδομένα, παράνομη επεξεργασία των εν λόγω δεδομένων ή εκκρεμούσα αντίρρηση του υποκειμένου των δεδομένων για την επεξεργασία </w:t>
      </w:r>
      <w:r w:rsidR="00BF1A44" w:rsidRPr="009B64FE">
        <w:rPr>
          <w:rFonts w:cstheme="majorBidi"/>
          <w:sz w:val="24"/>
          <w:szCs w:val="24"/>
        </w:rPr>
        <w:t>τους</w:t>
      </w:r>
      <w:r w:rsidRPr="009B64FE">
        <w:rPr>
          <w:rFonts w:cstheme="majorBidi"/>
          <w:sz w:val="24"/>
          <w:szCs w:val="24"/>
        </w:rPr>
        <w:t>.</w:t>
      </w:r>
    </w:p>
    <w:p w14:paraId="22015097"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 xml:space="preserve">Το δικαίωμα </w:t>
      </w:r>
      <w:proofErr w:type="spellStart"/>
      <w:r w:rsidRPr="009B64FE">
        <w:rPr>
          <w:rFonts w:cstheme="majorBidi"/>
          <w:sz w:val="24"/>
          <w:szCs w:val="24"/>
        </w:rPr>
        <w:t>φορητότητας</w:t>
      </w:r>
      <w:proofErr w:type="spellEnd"/>
      <w:r w:rsidRPr="009B64FE">
        <w:rPr>
          <w:rFonts w:cstheme="majorBidi"/>
          <w:sz w:val="24"/>
          <w:szCs w:val="24"/>
        </w:rPr>
        <w:t xml:space="preserve"> των δεδομένων</w:t>
      </w:r>
      <w:r w:rsidR="00A42B9B" w:rsidRPr="009B64FE">
        <w:rPr>
          <w:rFonts w:cstheme="majorBidi"/>
          <w:sz w:val="24"/>
          <w:szCs w:val="24"/>
        </w:rPr>
        <w:t xml:space="preserve">. </w:t>
      </w:r>
      <w:r w:rsidRPr="009B64FE">
        <w:rPr>
          <w:rFonts w:cstheme="majorBidi"/>
          <w:sz w:val="24"/>
          <w:szCs w:val="24"/>
        </w:rPr>
        <w:t xml:space="preserve">Επιτρέποντας στα άτομα να αποκτούν και να επαναχρησιμοποιούν τα προσωπικά τους δεδομένα σε διάφορες υπηρεσίες, το δικαίωμα αυτό σημαίνει ότι τα δεδομένα ενός ατόμου θα πρέπει να είναι διαθέσιμα σε κοινά χρησιμοποιούμενο μηχανικά αναγνώσιμο </w:t>
      </w:r>
      <w:proofErr w:type="spellStart"/>
      <w:r w:rsidRPr="009B64FE">
        <w:rPr>
          <w:rFonts w:cstheme="majorBidi"/>
          <w:sz w:val="24"/>
          <w:szCs w:val="24"/>
        </w:rPr>
        <w:t>μορφότυπο</w:t>
      </w:r>
      <w:proofErr w:type="spellEnd"/>
      <w:r w:rsidRPr="009B64FE">
        <w:rPr>
          <w:rFonts w:cstheme="majorBidi"/>
          <w:sz w:val="24"/>
          <w:szCs w:val="24"/>
        </w:rPr>
        <w:t xml:space="preserve">, με τρόπο που να μην επιτρέπει τη συνεχή </w:t>
      </w:r>
      <w:proofErr w:type="spellStart"/>
      <w:r w:rsidRPr="009B64FE">
        <w:rPr>
          <w:rFonts w:cstheme="majorBidi"/>
          <w:sz w:val="24"/>
          <w:szCs w:val="24"/>
        </w:rPr>
        <w:t>επανυποβολή</w:t>
      </w:r>
      <w:proofErr w:type="spellEnd"/>
      <w:r w:rsidRPr="009B64FE">
        <w:rPr>
          <w:rFonts w:cstheme="majorBidi"/>
          <w:sz w:val="24"/>
          <w:szCs w:val="24"/>
        </w:rPr>
        <w:t xml:space="preserve"> δεδομένων.</w:t>
      </w:r>
    </w:p>
    <w:p w14:paraId="277D7557"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Το δικαίωμα εναντίωσης</w:t>
      </w:r>
      <w:r w:rsidR="00A42B9B" w:rsidRPr="009B64FE">
        <w:rPr>
          <w:rFonts w:cstheme="majorBidi"/>
          <w:sz w:val="24"/>
          <w:szCs w:val="24"/>
        </w:rPr>
        <w:t xml:space="preserve">. </w:t>
      </w:r>
      <w:r w:rsidRPr="009B64FE">
        <w:rPr>
          <w:rFonts w:cstheme="majorBidi"/>
          <w:sz w:val="24"/>
          <w:szCs w:val="24"/>
        </w:rPr>
        <w:t>Επιτρέπει στα άτομα να αντιταχθούν (για ορισμένους λόγους) στην επεξεργασία των προσωπικών τους δεδομένων, καθώς και υποχρεώνει τους οργανισμούς να ενημερώνουν τα άτομα για το δικαίωμα αυτό κατά την πρώτη επικοινωνία.</w:t>
      </w:r>
    </w:p>
    <w:p w14:paraId="130B6532"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Δικαιώματα σε σχέση με την αυτοματοποιημένη λήψη αποφάσεων και την κατάρτιση προφίλ</w:t>
      </w:r>
      <w:r w:rsidR="00A42B9B" w:rsidRPr="009B64FE">
        <w:rPr>
          <w:rFonts w:cstheme="majorBidi"/>
          <w:sz w:val="24"/>
          <w:szCs w:val="24"/>
        </w:rPr>
        <w:t xml:space="preserve">. </w:t>
      </w:r>
      <w:r w:rsidRPr="009B64FE">
        <w:rPr>
          <w:rFonts w:cstheme="majorBidi"/>
          <w:sz w:val="24"/>
          <w:szCs w:val="24"/>
        </w:rPr>
        <w:t>Ένα από τα πιο λεπτομερή και τεχνικά δικαιώματα που παρέχει ο GDPR, μεταξύ άλλων, δίνει το δικαίωμα στα άτομα να αποκλείονται από τις διαδικασίες αυτοματοποιημένης λήψης αποφάσεων, να αμφισβητούν τις αποφάσεις και/ή να ζητούν την επανεξέταση των αυτοματοποιημένων αποφάσεων από άνθρωπο.</w:t>
      </w:r>
    </w:p>
    <w:p w14:paraId="3735F9CB" w14:textId="77777777" w:rsidR="009874E4" w:rsidRPr="009B64FE" w:rsidRDefault="009874E4" w:rsidP="0008350B">
      <w:pPr>
        <w:spacing w:after="0" w:line="360" w:lineRule="auto"/>
        <w:jc w:val="both"/>
        <w:rPr>
          <w:rFonts w:cstheme="majorBidi"/>
          <w:sz w:val="24"/>
          <w:szCs w:val="24"/>
        </w:rPr>
      </w:pPr>
    </w:p>
    <w:p w14:paraId="2CBCB74A"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lastRenderedPageBreak/>
        <w:t xml:space="preserve">Παρακάτω </w:t>
      </w:r>
      <w:r w:rsidR="006544F0" w:rsidRPr="009B64FE">
        <w:rPr>
          <w:rFonts w:cstheme="majorBidi"/>
          <w:sz w:val="24"/>
          <w:szCs w:val="24"/>
        </w:rPr>
        <w:t>παρατίθενται</w:t>
      </w:r>
      <w:r w:rsidRPr="009B64FE">
        <w:rPr>
          <w:rFonts w:cstheme="majorBidi"/>
          <w:sz w:val="24"/>
          <w:szCs w:val="24"/>
        </w:rPr>
        <w:t xml:space="preserve"> 10</w:t>
      </w:r>
      <w:r w:rsidR="006544F0" w:rsidRPr="009B64FE">
        <w:rPr>
          <w:rFonts w:cstheme="majorBidi"/>
          <w:sz w:val="24"/>
          <w:szCs w:val="24"/>
        </w:rPr>
        <w:t xml:space="preserve"> βασικά</w:t>
      </w:r>
      <w:r w:rsidRPr="009B64FE">
        <w:rPr>
          <w:rFonts w:cstheme="majorBidi"/>
          <w:sz w:val="24"/>
          <w:szCs w:val="24"/>
        </w:rPr>
        <w:t xml:space="preserve"> βήματα που μπορούν να βοηθήσουν έναν οργανισμό να επιτύχει συμμόρφωση με το GDPR:</w:t>
      </w:r>
    </w:p>
    <w:p w14:paraId="5ED063DA" w14:textId="77777777" w:rsidR="006544F0" w:rsidRPr="009B64FE" w:rsidRDefault="006544F0" w:rsidP="0008350B">
      <w:pPr>
        <w:spacing w:after="0" w:line="360" w:lineRule="auto"/>
        <w:jc w:val="both"/>
        <w:rPr>
          <w:rFonts w:cstheme="majorBidi"/>
          <w:sz w:val="24"/>
          <w:szCs w:val="24"/>
        </w:rPr>
      </w:pPr>
    </w:p>
    <w:p w14:paraId="7B939774"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Ο οργανισμός πρέπει να γνωρίζει όλα τα δεδομένα που συλλέγει</w:t>
      </w:r>
    </w:p>
    <w:p w14:paraId="6826479B" w14:textId="77777777" w:rsidR="009874E4" w:rsidRPr="009B64FE" w:rsidRDefault="009874E4" w:rsidP="0008350B">
      <w:pPr>
        <w:spacing w:after="0" w:line="360" w:lineRule="auto"/>
        <w:jc w:val="both"/>
        <w:rPr>
          <w:rFonts w:cstheme="majorBidi"/>
          <w:sz w:val="24"/>
          <w:szCs w:val="24"/>
        </w:rPr>
      </w:pPr>
    </w:p>
    <w:p w14:paraId="1F95F8ED"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Εάν ο οργανισμός δεν γνωρίζει πώς τα προσωπικά δεδομένα διακινούνται μέσω των εσωτερικών του συστημάτων, δεν γνωρίζει πώς ελέγχονται. Ακολουθεί ένα απλό πλαίσιο 7 κατηγοριών για τη χαρτογράφηση όλων των πηγών δεδομένων:</w:t>
      </w:r>
    </w:p>
    <w:p w14:paraId="577B59FD" w14:textId="77777777" w:rsidR="009874E4" w:rsidRPr="009B64FE" w:rsidRDefault="009874E4" w:rsidP="0008350B">
      <w:pPr>
        <w:spacing w:after="0" w:line="360" w:lineRule="auto"/>
        <w:jc w:val="both"/>
        <w:rPr>
          <w:rFonts w:cstheme="majorBidi"/>
          <w:sz w:val="24"/>
          <w:szCs w:val="24"/>
        </w:rPr>
      </w:pPr>
    </w:p>
    <w:p w14:paraId="32381A19"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Πηγή</w:t>
      </w:r>
    </w:p>
    <w:p w14:paraId="2D4E0D18"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Δεδομένα που συλλέχθηκαν</w:t>
      </w:r>
    </w:p>
    <w:p w14:paraId="26592DA8"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Αιτία συλλογής δεδομένων</w:t>
      </w:r>
    </w:p>
    <w:p w14:paraId="46395B00"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Πώς γίνεται η επεξεργασία των δεδομένων που συλλέγονται;</w:t>
      </w:r>
    </w:p>
    <w:p w14:paraId="2164E818"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Πότε απορρίπτονται τα δεδομένα;</w:t>
      </w:r>
    </w:p>
    <w:p w14:paraId="37289312"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Έχετε τη συγκατάθεση για τη συλλογή αυτών των δεδομένων;</w:t>
      </w:r>
    </w:p>
    <w:p w14:paraId="2A9EF5C7"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Περιλαμβάνουν τα δεδομένα που συλλέγονται ευαίσθητες πληροφορίες;</w:t>
      </w:r>
    </w:p>
    <w:p w14:paraId="2F479DC6" w14:textId="77777777" w:rsidR="006544F0" w:rsidRPr="009B64FE" w:rsidRDefault="006544F0" w:rsidP="0008350B">
      <w:pPr>
        <w:spacing w:after="0" w:line="360" w:lineRule="auto"/>
        <w:jc w:val="both"/>
        <w:rPr>
          <w:rFonts w:cstheme="majorBidi"/>
          <w:sz w:val="24"/>
          <w:szCs w:val="24"/>
        </w:rPr>
      </w:pPr>
    </w:p>
    <w:p w14:paraId="697C7D88"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Αυτό το πρωτόκολλο φιλτραρίσματος θα πρέπει να εφαρμόζεται σε όλα τα εσωτερικά δεδομένα έως ότου μπορέσετε να χαρτογραφήσετε με βεβαιότητα τον κύκλο ζωής όλων των τροφοδοσιών δεδομένων.</w:t>
      </w:r>
    </w:p>
    <w:p w14:paraId="67E8CAFB" w14:textId="77777777" w:rsidR="006544F0" w:rsidRPr="009B64FE" w:rsidRDefault="006544F0" w:rsidP="0008350B">
      <w:pPr>
        <w:spacing w:after="0" w:line="360" w:lineRule="auto"/>
        <w:jc w:val="both"/>
        <w:rPr>
          <w:rFonts w:cstheme="majorBidi"/>
          <w:sz w:val="24"/>
          <w:szCs w:val="24"/>
        </w:rPr>
      </w:pPr>
    </w:p>
    <w:p w14:paraId="68BFF3B2"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Επειδή ο GDPR επικεντρώνεται στην προστασία των ευαίσθητων δεδομένων, είναι σημαντικό να εντοπίζετε όλες τις περιπτώσεις τους και να ταξινομείτε κάθε εγγραφή ανάλογα με το επίπεδο ευαισθησίας.</w:t>
      </w:r>
    </w:p>
    <w:p w14:paraId="26F4DED0" w14:textId="77777777" w:rsidR="006544F0" w:rsidRPr="009B64FE" w:rsidRDefault="006544F0" w:rsidP="0008350B">
      <w:pPr>
        <w:spacing w:after="0" w:line="360" w:lineRule="auto"/>
        <w:jc w:val="both"/>
        <w:rPr>
          <w:rFonts w:cstheme="majorBidi"/>
          <w:sz w:val="24"/>
          <w:szCs w:val="24"/>
        </w:rPr>
      </w:pPr>
    </w:p>
    <w:p w14:paraId="1B14A1AA"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 xml:space="preserve">Όσο υψηλότερη είναι η ευαισθησία των δεδομένων, τόσο πιο εύκολο είναι να εντοπιστεί και να εκτεθεί ένα άτομο. Οι πληροφορίες που μπορούν να </w:t>
      </w:r>
      <w:proofErr w:type="spellStart"/>
      <w:r w:rsidRPr="009B64FE">
        <w:rPr>
          <w:rFonts w:cstheme="majorBidi"/>
          <w:sz w:val="24"/>
          <w:szCs w:val="24"/>
        </w:rPr>
        <w:t>ταυτοποιηθούν</w:t>
      </w:r>
      <w:proofErr w:type="spellEnd"/>
      <w:r w:rsidRPr="009B64FE">
        <w:rPr>
          <w:rFonts w:cstheme="majorBidi"/>
          <w:sz w:val="24"/>
          <w:szCs w:val="24"/>
        </w:rPr>
        <w:t xml:space="preserve"> προσωπικά (</w:t>
      </w:r>
      <w:proofErr w:type="spellStart"/>
      <w:r w:rsidRPr="009B64FE">
        <w:rPr>
          <w:rFonts w:cstheme="majorBidi"/>
          <w:sz w:val="24"/>
          <w:szCs w:val="24"/>
        </w:rPr>
        <w:t>Personally</w:t>
      </w:r>
      <w:proofErr w:type="spellEnd"/>
      <w:r w:rsidRPr="009B64FE">
        <w:rPr>
          <w:rFonts w:cstheme="majorBidi"/>
          <w:sz w:val="24"/>
          <w:szCs w:val="24"/>
        </w:rPr>
        <w:t xml:space="preserve"> </w:t>
      </w:r>
      <w:proofErr w:type="spellStart"/>
      <w:r w:rsidRPr="009B64FE">
        <w:rPr>
          <w:rFonts w:cstheme="majorBidi"/>
          <w:sz w:val="24"/>
          <w:szCs w:val="24"/>
        </w:rPr>
        <w:t>Identifiable</w:t>
      </w:r>
      <w:proofErr w:type="spellEnd"/>
      <w:r w:rsidRPr="009B64FE">
        <w:rPr>
          <w:rFonts w:cstheme="majorBidi"/>
          <w:sz w:val="24"/>
          <w:szCs w:val="24"/>
        </w:rPr>
        <w:t xml:space="preserve"> Information - PII) θεωρούνται πολύ ευαίσθητες και πρέπει να προστατεύονται με το υψηλότερο επίπεδο ασφάλειας στον κυβερνοχώρο.</w:t>
      </w:r>
    </w:p>
    <w:p w14:paraId="018AB0E8" w14:textId="77777777" w:rsidR="006544F0" w:rsidRPr="009B64FE" w:rsidRDefault="006544F0" w:rsidP="0008350B">
      <w:pPr>
        <w:spacing w:after="0" w:line="360" w:lineRule="auto"/>
        <w:jc w:val="both"/>
        <w:rPr>
          <w:rFonts w:cstheme="majorBidi"/>
          <w:sz w:val="24"/>
          <w:szCs w:val="24"/>
        </w:rPr>
      </w:pPr>
    </w:p>
    <w:p w14:paraId="40B165F6"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Οι διευθύνσεις IP ταξινομούνται ως δεδομένα προσωπικού χαρακτήρα;</w:t>
      </w:r>
    </w:p>
    <w:p w14:paraId="70A15240" w14:textId="1E303A5B" w:rsidR="009874E4" w:rsidRPr="009B64FE" w:rsidRDefault="009874E4" w:rsidP="0008350B">
      <w:pPr>
        <w:spacing w:after="0" w:line="360" w:lineRule="auto"/>
        <w:jc w:val="both"/>
        <w:rPr>
          <w:rFonts w:cstheme="majorBidi"/>
          <w:sz w:val="24"/>
          <w:szCs w:val="24"/>
        </w:rPr>
      </w:pPr>
      <w:r w:rsidRPr="009B64FE">
        <w:rPr>
          <w:rFonts w:cstheme="majorBidi"/>
          <w:sz w:val="24"/>
          <w:szCs w:val="24"/>
        </w:rPr>
        <w:lastRenderedPageBreak/>
        <w:t>Οι διευθύνσεις IP ταξινομούνται ως δεδομένα προσωπικού χαρακτήρα</w:t>
      </w:r>
      <w:r w:rsidR="00DC0B6D" w:rsidRPr="009B64FE">
        <w:rPr>
          <w:rFonts w:cstheme="majorBidi"/>
          <w:sz w:val="24"/>
          <w:szCs w:val="24"/>
        </w:rPr>
        <w:t>,</w:t>
      </w:r>
      <w:r w:rsidRPr="009B64FE">
        <w:rPr>
          <w:rFonts w:cstheme="majorBidi"/>
          <w:sz w:val="24"/>
          <w:szCs w:val="24"/>
        </w:rPr>
        <w:t xml:space="preserve"> εάν μπορούν να συνδεθούν με την ταυτότητα ενός προσώπου. Για παράδειγμα, εάν η διεύθυνση IP ενός χρήστη συλλέγεται μαζί με τη διεύθυνση ηλεκτρονικού ταχυδρομείου του, αυτό θα θεωρηθεί ως προσωπικό δεδομένο</w:t>
      </w:r>
      <w:r w:rsidR="00DC0B6D" w:rsidRPr="009B64FE">
        <w:rPr>
          <w:rFonts w:cstheme="majorBidi"/>
          <w:sz w:val="24"/>
          <w:szCs w:val="24"/>
        </w:rPr>
        <w:t>,</w:t>
      </w:r>
      <w:r w:rsidRPr="009B64FE">
        <w:rPr>
          <w:rFonts w:cstheme="majorBidi"/>
          <w:sz w:val="24"/>
          <w:szCs w:val="24"/>
        </w:rPr>
        <w:t xml:space="preserve"> επειδή η ταυτότητα του ατόμου συνδέεται με τη διεύθυνση ηλεκτρονικού ταχυδρομείου του.</w:t>
      </w:r>
    </w:p>
    <w:p w14:paraId="77DD5C47" w14:textId="77777777" w:rsidR="009874E4" w:rsidRPr="009B64FE" w:rsidRDefault="009874E4" w:rsidP="0008350B">
      <w:pPr>
        <w:spacing w:after="0" w:line="360" w:lineRule="auto"/>
        <w:jc w:val="both"/>
        <w:rPr>
          <w:rFonts w:cstheme="majorBidi"/>
          <w:sz w:val="24"/>
          <w:szCs w:val="24"/>
        </w:rPr>
      </w:pPr>
    </w:p>
    <w:p w14:paraId="022A19E4"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Ορισμός Υπεύθυνου Προστασίας Δεδομένων (ΥΠΔ) (</w:t>
      </w:r>
      <w:proofErr w:type="spellStart"/>
      <w:r w:rsidRPr="009B64FE">
        <w:rPr>
          <w:rFonts w:cstheme="majorBidi"/>
          <w:sz w:val="24"/>
          <w:szCs w:val="24"/>
        </w:rPr>
        <w:t>Data</w:t>
      </w:r>
      <w:proofErr w:type="spellEnd"/>
      <w:r w:rsidRPr="009B64FE">
        <w:rPr>
          <w:rFonts w:cstheme="majorBidi"/>
          <w:sz w:val="24"/>
          <w:szCs w:val="24"/>
        </w:rPr>
        <w:t xml:space="preserve"> Protection </w:t>
      </w:r>
      <w:proofErr w:type="spellStart"/>
      <w:r w:rsidRPr="009B64FE">
        <w:rPr>
          <w:rFonts w:cstheme="majorBidi"/>
          <w:sz w:val="24"/>
          <w:szCs w:val="24"/>
        </w:rPr>
        <w:t>Officer</w:t>
      </w:r>
      <w:proofErr w:type="spellEnd"/>
      <w:r w:rsidRPr="009B64FE">
        <w:rPr>
          <w:rFonts w:cstheme="majorBidi"/>
          <w:sz w:val="24"/>
          <w:szCs w:val="24"/>
        </w:rPr>
        <w:t xml:space="preserve"> - DPO)</w:t>
      </w:r>
    </w:p>
    <w:p w14:paraId="242FEA51" w14:textId="77777777" w:rsidR="009874E4" w:rsidRPr="009B64FE" w:rsidRDefault="009874E4" w:rsidP="0008350B">
      <w:pPr>
        <w:spacing w:after="0" w:line="360" w:lineRule="auto"/>
        <w:jc w:val="both"/>
        <w:rPr>
          <w:rFonts w:cstheme="majorBidi"/>
          <w:sz w:val="24"/>
          <w:szCs w:val="24"/>
        </w:rPr>
      </w:pPr>
    </w:p>
    <w:p w14:paraId="5D3CD887"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Το άρθρο 37 του GDPR ορίζει ότι τόσο οι υπεύθυνοι επεξεργασίας όσο και οι διεργασίες πρέπει να ορίζουν έναν υπεύθυνο προστασίας δεδομένων (ΥΠΔ) για την επίβλεψη της στρατηγικής προστασίας δεδομένων. Σημειώστε ότι ακόμη και οι διεργασίες αναμένεται να διαθέτουν στρατηγική προστασίας δεδομένων, ακόμη και αν απλώς ακολουθούν τις οδηγίες χειρισμού δεδομένων που έχουν οριστεί από τους εκτελούντες την επεξεργασία.</w:t>
      </w:r>
    </w:p>
    <w:p w14:paraId="024B9F3E" w14:textId="77777777" w:rsidR="009874E4" w:rsidRPr="009B64FE" w:rsidRDefault="009874E4" w:rsidP="0008350B">
      <w:pPr>
        <w:spacing w:after="0" w:line="360" w:lineRule="auto"/>
        <w:jc w:val="both"/>
        <w:rPr>
          <w:rFonts w:cstheme="majorBidi"/>
          <w:sz w:val="24"/>
          <w:szCs w:val="24"/>
        </w:rPr>
      </w:pPr>
    </w:p>
    <w:p w14:paraId="2A28CC17"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Σύμφωνα με τον GDPR, ένας οργανισμός πρέπει να διορίσει ΥΠΔ εάν πληρούνται οποιαδήποτε από τις ακόλουθες προϋποθέσεις:</w:t>
      </w:r>
    </w:p>
    <w:p w14:paraId="7A2A5B88" w14:textId="77777777" w:rsidR="009874E4" w:rsidRPr="009B64FE" w:rsidRDefault="009874E4" w:rsidP="0008350B">
      <w:pPr>
        <w:spacing w:after="0" w:line="360" w:lineRule="auto"/>
        <w:jc w:val="both"/>
        <w:rPr>
          <w:rFonts w:cstheme="majorBidi"/>
          <w:sz w:val="24"/>
          <w:szCs w:val="24"/>
        </w:rPr>
      </w:pPr>
    </w:p>
    <w:p w14:paraId="460664B2" w14:textId="3CC42228"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Εάν τα δεδομένα υποβάλλονται σε επεξεργασία από δημόσια αρχή</w:t>
      </w:r>
      <w:r w:rsidR="009479D8" w:rsidRPr="009B64FE">
        <w:rPr>
          <w:rFonts w:cstheme="majorBidi"/>
          <w:sz w:val="24"/>
          <w:szCs w:val="24"/>
        </w:rPr>
        <w:t>.</w:t>
      </w:r>
    </w:p>
    <w:p w14:paraId="7E51D6E7" w14:textId="4B5F3D89"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Εάν τα δεδομένα που συλλέγονται υπόκεινται σε συστηματική παρακολούθηση</w:t>
      </w:r>
      <w:r w:rsidR="009479D8" w:rsidRPr="009B64FE">
        <w:rPr>
          <w:rFonts w:cstheme="majorBidi"/>
          <w:sz w:val="24"/>
          <w:szCs w:val="24"/>
        </w:rPr>
        <w:t>.</w:t>
      </w:r>
    </w:p>
    <w:p w14:paraId="24AE5EBF"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Εάν τα συλλεγόμενα δεδομένα υποβάλλονται σε επεξεργασία σε μεγάλη κλίμακα</w:t>
      </w:r>
      <w:r w:rsidR="006544F0" w:rsidRPr="009B64FE">
        <w:rPr>
          <w:rFonts w:cstheme="majorBidi"/>
          <w:sz w:val="24"/>
          <w:szCs w:val="24"/>
        </w:rPr>
        <w:t>.</w:t>
      </w:r>
    </w:p>
    <w:p w14:paraId="50757E8E" w14:textId="77777777" w:rsidR="006544F0" w:rsidRPr="009B64FE" w:rsidRDefault="006544F0" w:rsidP="0008350B">
      <w:pPr>
        <w:spacing w:after="0" w:line="360" w:lineRule="auto"/>
        <w:jc w:val="both"/>
        <w:rPr>
          <w:rFonts w:cstheme="majorBidi"/>
          <w:sz w:val="24"/>
          <w:szCs w:val="24"/>
        </w:rPr>
      </w:pPr>
    </w:p>
    <w:p w14:paraId="4684FE21"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 xml:space="preserve">Δυστυχώς, ο GDPR δεν ορίζει πόσο μεγάλη είναι η </w:t>
      </w:r>
      <w:r w:rsidR="006544F0" w:rsidRPr="009B64FE">
        <w:rPr>
          <w:rFonts w:cstheme="majorBidi"/>
          <w:sz w:val="24"/>
          <w:szCs w:val="24"/>
        </w:rPr>
        <w:t>«</w:t>
      </w:r>
      <w:r w:rsidRPr="009B64FE">
        <w:rPr>
          <w:rFonts w:cstheme="majorBidi"/>
          <w:sz w:val="24"/>
          <w:szCs w:val="24"/>
        </w:rPr>
        <w:t>μεγάλη κλίμακα</w:t>
      </w:r>
      <w:r w:rsidR="006544F0" w:rsidRPr="009B64FE">
        <w:rPr>
          <w:rFonts w:cstheme="majorBidi"/>
          <w:sz w:val="24"/>
          <w:szCs w:val="24"/>
        </w:rPr>
        <w:t>»</w:t>
      </w:r>
      <w:r w:rsidRPr="009B64FE">
        <w:rPr>
          <w:rFonts w:cstheme="majorBidi"/>
          <w:sz w:val="24"/>
          <w:szCs w:val="24"/>
        </w:rPr>
        <w:t>. Λόγω αυτής της ασάφειας, πολλοί οργανισμοί επιλέγουν να διορίσουν ΥΠΔ για να είναι ασφαλείς.</w:t>
      </w:r>
    </w:p>
    <w:p w14:paraId="6A797190" w14:textId="3A4E4F86" w:rsidR="009874E4" w:rsidRPr="009B64FE" w:rsidRDefault="009874E4" w:rsidP="0008350B">
      <w:pPr>
        <w:spacing w:after="0" w:line="360" w:lineRule="auto"/>
        <w:jc w:val="both"/>
        <w:rPr>
          <w:rFonts w:cstheme="majorBidi"/>
          <w:sz w:val="24"/>
          <w:szCs w:val="24"/>
        </w:rPr>
      </w:pPr>
      <w:r w:rsidRPr="009B64FE">
        <w:rPr>
          <w:rFonts w:cstheme="majorBidi"/>
          <w:sz w:val="24"/>
          <w:szCs w:val="24"/>
        </w:rPr>
        <w:t>Οι οργανισμοί θα πρέπει να διορίζουν ΥΠΔ όπου οι δραστηριότητες επεξεργασίας δεδομένων τους είναι συγκεντρωτικές, ακόμη και αν βρίσκονται εκτός της ΕΕ. Εάν ένας οργανισμός βρίσκεται στην ΕΕ, ο ΥΠΔ θα πρέπει να τοποθετείται στο κράτος μέλος της έδρας της εταιρείας.</w:t>
      </w:r>
      <w:r w:rsidR="00DC0B6D" w:rsidRPr="009B64FE">
        <w:rPr>
          <w:rFonts w:cstheme="majorBidi"/>
          <w:sz w:val="24"/>
          <w:szCs w:val="24"/>
        </w:rPr>
        <w:t xml:space="preserve"> </w:t>
      </w:r>
      <w:r w:rsidRPr="009B64FE">
        <w:rPr>
          <w:rFonts w:cstheme="majorBidi"/>
          <w:sz w:val="24"/>
          <w:szCs w:val="24"/>
        </w:rPr>
        <w:t xml:space="preserve">Ιδανικά, ο ΥΠΔ θα πρέπει να μιλά τις ίδιες γλώσσες με τις ρυθμιστικές </w:t>
      </w:r>
      <w:r w:rsidR="006544F0" w:rsidRPr="009B64FE">
        <w:rPr>
          <w:rFonts w:cstheme="majorBidi"/>
          <w:sz w:val="24"/>
          <w:szCs w:val="24"/>
        </w:rPr>
        <w:t>Α</w:t>
      </w:r>
      <w:r w:rsidRPr="009B64FE">
        <w:rPr>
          <w:rFonts w:cstheme="majorBidi"/>
          <w:sz w:val="24"/>
          <w:szCs w:val="24"/>
        </w:rPr>
        <w:t xml:space="preserve">ρχές του GDPR στο συγκεκριμένο κράτος. Αυτό θα βοηθήσει τους </w:t>
      </w:r>
      <w:r w:rsidRPr="009B64FE">
        <w:rPr>
          <w:rFonts w:cstheme="majorBidi"/>
          <w:sz w:val="24"/>
          <w:szCs w:val="24"/>
        </w:rPr>
        <w:lastRenderedPageBreak/>
        <w:t>οργανισμούς να κατανοήσουν, και συνεπώς να συμμορφωθούν, με τις αποχρώσεις του GDPR του εν λόγω κράτους.</w:t>
      </w:r>
      <w:r w:rsidR="00DC0B6D" w:rsidRPr="009B64FE">
        <w:rPr>
          <w:rFonts w:cstheme="majorBidi"/>
          <w:sz w:val="24"/>
          <w:szCs w:val="24"/>
        </w:rPr>
        <w:t xml:space="preserve"> </w:t>
      </w:r>
      <w:r w:rsidRPr="009B64FE">
        <w:rPr>
          <w:rFonts w:cstheme="majorBidi"/>
          <w:sz w:val="24"/>
          <w:szCs w:val="24"/>
        </w:rPr>
        <w:t>Το άρθρο 39 του GDPR αναφέρει ότι ο ΥΠΔ θα πρέπει να είναι σε θέση να εκτελεί τα ακόλουθα καθήκοντα:</w:t>
      </w:r>
    </w:p>
    <w:p w14:paraId="5006A0B1" w14:textId="77777777" w:rsidR="006544F0" w:rsidRPr="009B64FE" w:rsidRDefault="006544F0" w:rsidP="0008350B">
      <w:pPr>
        <w:spacing w:after="0" w:line="360" w:lineRule="auto"/>
        <w:jc w:val="both"/>
        <w:rPr>
          <w:rFonts w:cstheme="majorBidi"/>
          <w:sz w:val="24"/>
          <w:szCs w:val="24"/>
        </w:rPr>
      </w:pPr>
    </w:p>
    <w:p w14:paraId="294F780D"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Συμβουλεύει με αυτοπεποίθηση τόσο τους υπεύθυνους επεξεργασίας όσο και τις διαδικασίες σχετικά με τις βέλτιστες πρακτικές συμμόρφωσης με τον GDPR.</w:t>
      </w:r>
    </w:p>
    <w:p w14:paraId="68BD44B7" w14:textId="7420BF1D" w:rsidR="009874E4" w:rsidRPr="009B64FE" w:rsidRDefault="00BF1A44" w:rsidP="0008350B">
      <w:pPr>
        <w:pStyle w:val="a5"/>
        <w:numPr>
          <w:ilvl w:val="0"/>
          <w:numId w:val="50"/>
        </w:numPr>
        <w:spacing w:after="0" w:line="360" w:lineRule="auto"/>
        <w:jc w:val="both"/>
        <w:rPr>
          <w:rFonts w:cstheme="majorBidi"/>
          <w:sz w:val="24"/>
          <w:szCs w:val="24"/>
        </w:rPr>
      </w:pPr>
      <w:r w:rsidRPr="009B64FE">
        <w:rPr>
          <w:rFonts w:cstheme="majorBidi"/>
          <w:sz w:val="24"/>
          <w:szCs w:val="24"/>
        </w:rPr>
        <w:t>Παρακολουθεί το</w:t>
      </w:r>
      <w:r w:rsidR="00DC0B6D" w:rsidRPr="009B64FE">
        <w:rPr>
          <w:rFonts w:cstheme="majorBidi"/>
          <w:sz w:val="24"/>
          <w:szCs w:val="24"/>
        </w:rPr>
        <w:t>ν</w:t>
      </w:r>
      <w:r w:rsidRPr="009B64FE">
        <w:rPr>
          <w:rFonts w:cstheme="majorBidi"/>
          <w:sz w:val="24"/>
          <w:szCs w:val="24"/>
        </w:rPr>
        <w:t xml:space="preserve"> χειρισμό</w:t>
      </w:r>
      <w:r w:rsidR="009874E4" w:rsidRPr="009B64FE">
        <w:rPr>
          <w:rFonts w:cstheme="majorBidi"/>
          <w:sz w:val="24"/>
          <w:szCs w:val="24"/>
        </w:rPr>
        <w:t xml:space="preserve"> δεδομένων για τη διασφάλιση της συμμόρφωσης με τον GDPR.</w:t>
      </w:r>
    </w:p>
    <w:p w14:paraId="400210F3" w14:textId="77777777" w:rsidR="009874E4" w:rsidRPr="009B64FE" w:rsidRDefault="00BF1A44" w:rsidP="0008350B">
      <w:pPr>
        <w:pStyle w:val="a5"/>
        <w:numPr>
          <w:ilvl w:val="0"/>
          <w:numId w:val="50"/>
        </w:numPr>
        <w:spacing w:after="0" w:line="360" w:lineRule="auto"/>
        <w:jc w:val="both"/>
        <w:rPr>
          <w:rFonts w:cstheme="majorBidi"/>
          <w:sz w:val="24"/>
          <w:szCs w:val="24"/>
        </w:rPr>
      </w:pPr>
      <w:r w:rsidRPr="009B64FE">
        <w:rPr>
          <w:rFonts w:cstheme="majorBidi"/>
          <w:sz w:val="24"/>
          <w:szCs w:val="24"/>
        </w:rPr>
        <w:t>Παρέχει ακριβείς</w:t>
      </w:r>
      <w:r w:rsidR="009874E4" w:rsidRPr="009B64FE">
        <w:rPr>
          <w:rFonts w:cstheme="majorBidi"/>
          <w:sz w:val="24"/>
          <w:szCs w:val="24"/>
        </w:rPr>
        <w:t xml:space="preserve"> συμβ</w:t>
      </w:r>
      <w:r w:rsidRPr="009B64FE">
        <w:rPr>
          <w:rFonts w:cstheme="majorBidi"/>
          <w:sz w:val="24"/>
          <w:szCs w:val="24"/>
        </w:rPr>
        <w:t>ουλές</w:t>
      </w:r>
      <w:r w:rsidR="009874E4" w:rsidRPr="009B64FE">
        <w:rPr>
          <w:rFonts w:cstheme="majorBidi"/>
          <w:sz w:val="24"/>
          <w:szCs w:val="24"/>
        </w:rPr>
        <w:t xml:space="preserve"> σχετικά με τις εκτιμήσεις αντικτύπου της προστασίας δεδομένων.</w:t>
      </w:r>
    </w:p>
    <w:p w14:paraId="2A510668"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Ενεργεί ως το κύριο σημείο επαφής για όλα τα ερωτήματα σχετικά με την επεξεργασία δεδομένων.</w:t>
      </w:r>
    </w:p>
    <w:p w14:paraId="016F8C3E"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Ενεργεί ως το κύριο σημείο επαφής μεταξύ του οργανισμού και των ρυθμιστικών αρχών του ΓΚΠΔ.</w:t>
      </w:r>
    </w:p>
    <w:p w14:paraId="2F63CC70" w14:textId="77777777" w:rsidR="009874E4" w:rsidRPr="009B64FE" w:rsidRDefault="009874E4" w:rsidP="0008350B">
      <w:pPr>
        <w:pStyle w:val="a5"/>
        <w:numPr>
          <w:ilvl w:val="0"/>
          <w:numId w:val="50"/>
        </w:numPr>
        <w:spacing w:after="0" w:line="360" w:lineRule="auto"/>
        <w:jc w:val="both"/>
        <w:rPr>
          <w:rFonts w:cstheme="majorBidi"/>
          <w:sz w:val="24"/>
          <w:szCs w:val="24"/>
        </w:rPr>
      </w:pPr>
      <w:r w:rsidRPr="009B64FE">
        <w:rPr>
          <w:rFonts w:cstheme="majorBidi"/>
          <w:sz w:val="24"/>
          <w:szCs w:val="24"/>
        </w:rPr>
        <w:t>Έχ</w:t>
      </w:r>
      <w:r w:rsidR="00BF1A44" w:rsidRPr="009B64FE">
        <w:rPr>
          <w:rFonts w:cstheme="majorBidi"/>
          <w:sz w:val="24"/>
          <w:szCs w:val="24"/>
        </w:rPr>
        <w:t>ει</w:t>
      </w:r>
      <w:r w:rsidRPr="009B64FE">
        <w:rPr>
          <w:rFonts w:cstheme="majorBidi"/>
          <w:sz w:val="24"/>
          <w:szCs w:val="24"/>
        </w:rPr>
        <w:t xml:space="preserve"> σαφή κατανόηση όλων των πιθανών κινδύνων που συνδέονται με τις διάφορες εργασίες επεξεργασίας</w:t>
      </w:r>
      <w:r w:rsidR="006544F0" w:rsidRPr="009B64FE">
        <w:rPr>
          <w:rFonts w:cstheme="majorBidi"/>
          <w:sz w:val="24"/>
          <w:szCs w:val="24"/>
        </w:rPr>
        <w:t>.</w:t>
      </w:r>
    </w:p>
    <w:p w14:paraId="22A6BB15" w14:textId="77777777" w:rsidR="006544F0" w:rsidRPr="009B64FE" w:rsidRDefault="006544F0" w:rsidP="0008350B">
      <w:pPr>
        <w:spacing w:after="0" w:line="360" w:lineRule="auto"/>
        <w:jc w:val="both"/>
        <w:rPr>
          <w:rFonts w:cstheme="majorBidi"/>
          <w:sz w:val="24"/>
          <w:szCs w:val="24"/>
        </w:rPr>
      </w:pPr>
    </w:p>
    <w:p w14:paraId="7163E42A"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Για την αποτελεσματική εκτέλεση αυτών των αρμοδιοτήτων, ο ΥΠΔ θα πρέπει να διαθέτει εξειδικευμένες γνώσεις σχετικά με τους νόμους και τις βέλτιστες πρακτικές του GDPR.</w:t>
      </w:r>
      <w:r w:rsidR="006544F0" w:rsidRPr="009B64FE">
        <w:rPr>
          <w:rFonts w:cstheme="majorBidi"/>
          <w:sz w:val="24"/>
          <w:szCs w:val="24"/>
        </w:rPr>
        <w:t xml:space="preserve"> </w:t>
      </w:r>
      <w:r w:rsidRPr="009B64FE">
        <w:rPr>
          <w:rFonts w:cstheme="majorBidi"/>
          <w:sz w:val="24"/>
          <w:szCs w:val="24"/>
        </w:rPr>
        <w:t>Για την υποστήριξη των προσπαθειών των ΥΠΔ, οι οργανισμοί θα πρέπει να υιοθετήσουν μια λύση παρακολούθησης της επίθεσης για τον εντοπισμό</w:t>
      </w:r>
      <w:r w:rsidR="006544F0" w:rsidRPr="009B64FE">
        <w:rPr>
          <w:rFonts w:cstheme="majorBidi"/>
          <w:sz w:val="24"/>
          <w:szCs w:val="24"/>
        </w:rPr>
        <w:t xml:space="preserve"> </w:t>
      </w:r>
      <w:r w:rsidRPr="009B64FE">
        <w:rPr>
          <w:rFonts w:cstheme="majorBidi"/>
          <w:sz w:val="24"/>
          <w:szCs w:val="24"/>
        </w:rPr>
        <w:t>ευπαθειών που θα μπορούσαν να εκθέσουν επεξεργασμένα δεδομένα.</w:t>
      </w:r>
    </w:p>
    <w:p w14:paraId="2035050D" w14:textId="77777777" w:rsidR="006544F0" w:rsidRPr="009B64FE" w:rsidRDefault="006544F0" w:rsidP="0008350B">
      <w:pPr>
        <w:spacing w:after="0" w:line="360" w:lineRule="auto"/>
        <w:jc w:val="both"/>
        <w:rPr>
          <w:rFonts w:cstheme="majorBidi"/>
          <w:sz w:val="24"/>
          <w:szCs w:val="24"/>
        </w:rPr>
      </w:pPr>
    </w:p>
    <w:p w14:paraId="2D0F813E" w14:textId="77777777" w:rsidR="009874E4" w:rsidRPr="009B64FE" w:rsidRDefault="00D63356" w:rsidP="0008350B">
      <w:pPr>
        <w:pStyle w:val="a5"/>
        <w:numPr>
          <w:ilvl w:val="0"/>
          <w:numId w:val="51"/>
        </w:numPr>
        <w:spacing w:after="0" w:line="360" w:lineRule="auto"/>
        <w:jc w:val="both"/>
        <w:rPr>
          <w:rFonts w:cstheme="majorBidi"/>
          <w:sz w:val="24"/>
          <w:szCs w:val="24"/>
        </w:rPr>
      </w:pPr>
      <w:r w:rsidRPr="009B64FE">
        <w:rPr>
          <w:rFonts w:cstheme="majorBidi"/>
          <w:sz w:val="24"/>
          <w:szCs w:val="24"/>
        </w:rPr>
        <w:t>Δημιουργ</w:t>
      </w:r>
      <w:r w:rsidR="00AB7E96" w:rsidRPr="009B64FE">
        <w:rPr>
          <w:rFonts w:cstheme="majorBidi"/>
          <w:sz w:val="24"/>
          <w:szCs w:val="24"/>
        </w:rPr>
        <w:t>ία</w:t>
      </w:r>
      <w:r w:rsidR="009874E4" w:rsidRPr="009B64FE">
        <w:rPr>
          <w:rFonts w:cstheme="majorBidi"/>
          <w:sz w:val="24"/>
          <w:szCs w:val="24"/>
        </w:rPr>
        <w:t xml:space="preserve"> </w:t>
      </w:r>
      <w:r w:rsidRPr="009B64FE">
        <w:rPr>
          <w:rFonts w:cstheme="majorBidi"/>
          <w:sz w:val="24"/>
          <w:szCs w:val="24"/>
        </w:rPr>
        <w:t>ημερο</w:t>
      </w:r>
      <w:r w:rsidR="00AB7E96" w:rsidRPr="009B64FE">
        <w:rPr>
          <w:rFonts w:cstheme="majorBidi"/>
          <w:sz w:val="24"/>
          <w:szCs w:val="24"/>
        </w:rPr>
        <w:t>λογίου</w:t>
      </w:r>
      <w:r w:rsidR="009874E4" w:rsidRPr="009B64FE">
        <w:rPr>
          <w:rFonts w:cstheme="majorBidi"/>
          <w:sz w:val="24"/>
          <w:szCs w:val="24"/>
        </w:rPr>
        <w:t xml:space="preserve"> GDPR</w:t>
      </w:r>
    </w:p>
    <w:p w14:paraId="46DDDFDF" w14:textId="77777777" w:rsidR="009874E4" w:rsidRPr="009B64FE" w:rsidRDefault="009874E4" w:rsidP="0008350B">
      <w:pPr>
        <w:spacing w:after="0" w:line="360" w:lineRule="auto"/>
        <w:jc w:val="both"/>
        <w:rPr>
          <w:rFonts w:cstheme="majorBidi"/>
          <w:sz w:val="24"/>
          <w:szCs w:val="24"/>
        </w:rPr>
      </w:pPr>
    </w:p>
    <w:p w14:paraId="48E23844"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Ένα ημερολόγιο GDPR ή ένα μητρώο δεδομένων είναι μια ολοκληρωμένη καταγραφή του τρόπου με τον οποίο ένας οργανισμός εφαρμόζει τη συμμόρφωση με τον GDPR. Αυτό θα πρέπει να δημιουργηθεί μετά τον εντοπισμό όλων των πηγών δεδομένων σας.</w:t>
      </w:r>
    </w:p>
    <w:p w14:paraId="299562C5" w14:textId="77777777" w:rsidR="009874E4" w:rsidRPr="009B64FE" w:rsidRDefault="009874E4" w:rsidP="0008350B">
      <w:pPr>
        <w:spacing w:after="0" w:line="360" w:lineRule="auto"/>
        <w:jc w:val="both"/>
        <w:rPr>
          <w:rFonts w:cstheme="majorBidi"/>
          <w:sz w:val="24"/>
          <w:szCs w:val="24"/>
        </w:rPr>
      </w:pPr>
    </w:p>
    <w:p w14:paraId="62FADFC7"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lastRenderedPageBreak/>
        <w:t>Ένα ημερολόγιο GDPR θα πρέπει να χαρτογραφεί τη ροή των δεδομένων μέσω του οργανισμού σας, και όσο περισσότερες λεπτομέρειες μπορούν να συμπεριληφθούν τόσο το καλύτερο. Σε περίπτωση ελέγχου, το ημερολόγιο GDPR θα χρησιμεύσει ως απόδειξη συμμόρφωσης.</w:t>
      </w:r>
    </w:p>
    <w:p w14:paraId="4D67C8AF" w14:textId="77777777" w:rsidR="009874E4" w:rsidRPr="009B64FE" w:rsidRDefault="009874E4" w:rsidP="0008350B">
      <w:pPr>
        <w:spacing w:after="0" w:line="360" w:lineRule="auto"/>
        <w:jc w:val="both"/>
        <w:rPr>
          <w:rFonts w:cstheme="majorBidi"/>
          <w:sz w:val="24"/>
          <w:szCs w:val="24"/>
        </w:rPr>
      </w:pPr>
    </w:p>
    <w:p w14:paraId="2FB30C69" w14:textId="6DCE31AD" w:rsidR="009874E4" w:rsidRPr="009B64FE" w:rsidRDefault="009874E4" w:rsidP="0008350B">
      <w:pPr>
        <w:spacing w:after="0" w:line="360" w:lineRule="auto"/>
        <w:jc w:val="both"/>
        <w:rPr>
          <w:rFonts w:cstheme="majorBidi"/>
          <w:sz w:val="24"/>
          <w:szCs w:val="24"/>
        </w:rPr>
      </w:pPr>
      <w:r w:rsidRPr="009B64FE">
        <w:rPr>
          <w:rFonts w:cstheme="majorBidi"/>
          <w:sz w:val="24"/>
          <w:szCs w:val="24"/>
        </w:rPr>
        <w:t>Εάν ο οργανισμός σας υποστεί παραβίαση δεδομένων κατά τη διαδικασία θέσπισης ενός πλαισίου συμμόρφωσης, το ημερολόγιο του GDPR μπορεί να χρησιμοποιηθεί ως απόδειξη της προόδου προς τη βελτίωση της ασφάλειας των δεδομένων.</w:t>
      </w:r>
      <w:r w:rsidR="00170219" w:rsidRPr="009B64FE">
        <w:rPr>
          <w:rFonts w:cstheme="majorBidi"/>
          <w:sz w:val="24"/>
          <w:szCs w:val="24"/>
        </w:rPr>
        <w:t xml:space="preserve"> </w:t>
      </w:r>
      <w:r w:rsidRPr="009B64FE">
        <w:rPr>
          <w:rFonts w:cstheme="majorBidi"/>
          <w:sz w:val="24"/>
          <w:szCs w:val="24"/>
        </w:rPr>
        <w:t>Μια λύση παρακολούθησης επίθεσης τρίτου μέρους βοηθά τους οργανισμούς να εντοπίσουν και να αποκαταστήσουν όλα τα τρωτά σημεία παραβίασης δεδομένων στο δίκτυο προμηθευτών τους.</w:t>
      </w:r>
    </w:p>
    <w:p w14:paraId="02EFD84A" w14:textId="77777777" w:rsidR="009874E4" w:rsidRPr="009B64FE" w:rsidRDefault="009874E4" w:rsidP="0008350B">
      <w:pPr>
        <w:spacing w:after="0" w:line="360" w:lineRule="auto"/>
        <w:jc w:val="both"/>
        <w:rPr>
          <w:rFonts w:cstheme="majorBidi"/>
          <w:sz w:val="24"/>
          <w:szCs w:val="24"/>
        </w:rPr>
      </w:pPr>
    </w:p>
    <w:p w14:paraId="46492E94"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Η έγκαιρη εφαρμογή μιας τέτοιας λύσης αποδεικνύει την αφοσίωση ενός οργανισμού στην προστασία των δεδομένων των πελατών.</w:t>
      </w:r>
    </w:p>
    <w:p w14:paraId="008CB73E" w14:textId="77777777" w:rsidR="009874E4" w:rsidRPr="009B64FE" w:rsidRDefault="009874E4" w:rsidP="0008350B">
      <w:pPr>
        <w:spacing w:after="0" w:line="360" w:lineRule="auto"/>
        <w:jc w:val="both"/>
        <w:rPr>
          <w:rFonts w:cstheme="majorBidi"/>
          <w:sz w:val="24"/>
          <w:szCs w:val="24"/>
        </w:rPr>
      </w:pPr>
    </w:p>
    <w:p w14:paraId="315E76FA" w14:textId="77777777" w:rsidR="009874E4" w:rsidRPr="009B64FE" w:rsidRDefault="00D63356" w:rsidP="0008350B">
      <w:pPr>
        <w:pStyle w:val="a5"/>
        <w:numPr>
          <w:ilvl w:val="0"/>
          <w:numId w:val="51"/>
        </w:numPr>
        <w:spacing w:after="0" w:line="360" w:lineRule="auto"/>
        <w:jc w:val="both"/>
        <w:rPr>
          <w:rFonts w:cstheme="majorBidi"/>
          <w:sz w:val="24"/>
          <w:szCs w:val="24"/>
        </w:rPr>
      </w:pPr>
      <w:r w:rsidRPr="009B64FE">
        <w:rPr>
          <w:rFonts w:cstheme="majorBidi"/>
          <w:sz w:val="24"/>
          <w:szCs w:val="24"/>
        </w:rPr>
        <w:t>Αξιολ</w:t>
      </w:r>
      <w:r w:rsidR="00AB7E96" w:rsidRPr="009B64FE">
        <w:rPr>
          <w:rFonts w:cstheme="majorBidi"/>
          <w:sz w:val="24"/>
          <w:szCs w:val="24"/>
        </w:rPr>
        <w:t>όγηση</w:t>
      </w:r>
      <w:r w:rsidRPr="009B64FE">
        <w:rPr>
          <w:rFonts w:cstheme="majorBidi"/>
          <w:sz w:val="24"/>
          <w:szCs w:val="24"/>
        </w:rPr>
        <w:t xml:space="preserve"> τ</w:t>
      </w:r>
      <w:r w:rsidR="00AB7E96" w:rsidRPr="009B64FE">
        <w:rPr>
          <w:rFonts w:cstheme="majorBidi"/>
          <w:sz w:val="24"/>
          <w:szCs w:val="24"/>
        </w:rPr>
        <w:t>ων</w:t>
      </w:r>
      <w:r w:rsidRPr="009B64FE">
        <w:rPr>
          <w:rFonts w:cstheme="majorBidi"/>
          <w:sz w:val="24"/>
          <w:szCs w:val="24"/>
        </w:rPr>
        <w:t xml:space="preserve"> απαιτήσε</w:t>
      </w:r>
      <w:r w:rsidR="00AB7E96" w:rsidRPr="009B64FE">
        <w:rPr>
          <w:rFonts w:cstheme="majorBidi"/>
          <w:sz w:val="24"/>
          <w:szCs w:val="24"/>
        </w:rPr>
        <w:t>ων</w:t>
      </w:r>
      <w:r w:rsidR="009874E4" w:rsidRPr="009B64FE">
        <w:rPr>
          <w:rFonts w:cstheme="majorBidi"/>
          <w:sz w:val="24"/>
          <w:szCs w:val="24"/>
        </w:rPr>
        <w:t xml:space="preserve"> για τη συλλογή δεδομένων</w:t>
      </w:r>
    </w:p>
    <w:p w14:paraId="10072A2B" w14:textId="77777777" w:rsidR="009874E4" w:rsidRPr="009B64FE" w:rsidRDefault="009874E4" w:rsidP="0008350B">
      <w:pPr>
        <w:spacing w:after="0" w:line="360" w:lineRule="auto"/>
        <w:jc w:val="both"/>
        <w:rPr>
          <w:rFonts w:cstheme="majorBidi"/>
          <w:sz w:val="24"/>
          <w:szCs w:val="24"/>
        </w:rPr>
      </w:pPr>
    </w:p>
    <w:p w14:paraId="7DE96E53"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Για να συμμορφώνεται ένας οργανισμός με τον GDPR, θα πρέπει να συλλέγει μόνο τα δεδομένα που χρειάζεται απολύτως. Η συσσώρευση ευαίσθητων δεδομένων χωρίς επιτακτικό λόγο θα σημάνει συναγερμό στην εποπτική αρχή που παρακολουθεί τη συμμόρφωσή του.</w:t>
      </w:r>
      <w:r w:rsidR="00A42B9B" w:rsidRPr="009B64FE">
        <w:rPr>
          <w:rFonts w:cstheme="majorBidi"/>
          <w:sz w:val="24"/>
          <w:szCs w:val="24"/>
        </w:rPr>
        <w:t xml:space="preserve"> </w:t>
      </w:r>
      <w:r w:rsidRPr="009B64FE">
        <w:rPr>
          <w:rFonts w:cstheme="majorBidi"/>
          <w:sz w:val="24"/>
          <w:szCs w:val="24"/>
        </w:rPr>
        <w:t>Όλες οι απαιτήσεις δεδομένων θα πρέπει να εξετάζονται εξονυχιστικά μέσω μιας εκτίμησης επιπτώσεων στην ιδιωτική ζωή (</w:t>
      </w:r>
      <w:proofErr w:type="spellStart"/>
      <w:r w:rsidRPr="009B64FE">
        <w:rPr>
          <w:rFonts w:cstheme="majorBidi"/>
          <w:sz w:val="24"/>
          <w:szCs w:val="24"/>
        </w:rPr>
        <w:t>Privacy</w:t>
      </w:r>
      <w:proofErr w:type="spellEnd"/>
      <w:r w:rsidRPr="009B64FE">
        <w:rPr>
          <w:rFonts w:cstheme="majorBidi"/>
          <w:sz w:val="24"/>
          <w:szCs w:val="24"/>
        </w:rPr>
        <w:t xml:space="preserve"> </w:t>
      </w:r>
      <w:proofErr w:type="spellStart"/>
      <w:r w:rsidRPr="009B64FE">
        <w:rPr>
          <w:rFonts w:cstheme="majorBidi"/>
          <w:sz w:val="24"/>
          <w:szCs w:val="24"/>
        </w:rPr>
        <w:t>Impact</w:t>
      </w:r>
      <w:proofErr w:type="spellEnd"/>
      <w:r w:rsidRPr="009B64FE">
        <w:rPr>
          <w:rFonts w:cstheme="majorBidi"/>
          <w:sz w:val="24"/>
          <w:szCs w:val="24"/>
        </w:rPr>
        <w:t xml:space="preserve"> </w:t>
      </w:r>
      <w:proofErr w:type="spellStart"/>
      <w:r w:rsidRPr="009B64FE">
        <w:rPr>
          <w:rFonts w:cstheme="majorBidi"/>
          <w:sz w:val="24"/>
          <w:szCs w:val="24"/>
        </w:rPr>
        <w:t>Assessment</w:t>
      </w:r>
      <w:proofErr w:type="spellEnd"/>
      <w:r w:rsidRPr="009B64FE">
        <w:rPr>
          <w:rFonts w:cstheme="majorBidi"/>
          <w:sz w:val="24"/>
          <w:szCs w:val="24"/>
        </w:rPr>
        <w:t xml:space="preserve">  - IPIA) και μιας εκτίμησης επιπτώσεων στην προστασία δεδομένων (</w:t>
      </w:r>
      <w:proofErr w:type="spellStart"/>
      <w:r w:rsidRPr="009B64FE">
        <w:rPr>
          <w:rFonts w:cstheme="majorBidi"/>
          <w:sz w:val="24"/>
          <w:szCs w:val="24"/>
        </w:rPr>
        <w:t>Data</w:t>
      </w:r>
      <w:proofErr w:type="spellEnd"/>
      <w:r w:rsidRPr="009B64FE">
        <w:rPr>
          <w:rFonts w:cstheme="majorBidi"/>
          <w:sz w:val="24"/>
          <w:szCs w:val="24"/>
        </w:rPr>
        <w:t xml:space="preserve"> Protection </w:t>
      </w:r>
      <w:proofErr w:type="spellStart"/>
      <w:r w:rsidRPr="009B64FE">
        <w:rPr>
          <w:rFonts w:cstheme="majorBidi"/>
          <w:sz w:val="24"/>
          <w:szCs w:val="24"/>
        </w:rPr>
        <w:t>Impact</w:t>
      </w:r>
      <w:proofErr w:type="spellEnd"/>
      <w:r w:rsidRPr="009B64FE">
        <w:rPr>
          <w:rFonts w:cstheme="majorBidi"/>
          <w:sz w:val="24"/>
          <w:szCs w:val="24"/>
        </w:rPr>
        <w:t xml:space="preserve"> </w:t>
      </w:r>
      <w:proofErr w:type="spellStart"/>
      <w:r w:rsidRPr="009B64FE">
        <w:rPr>
          <w:rFonts w:cstheme="majorBidi"/>
          <w:sz w:val="24"/>
          <w:szCs w:val="24"/>
        </w:rPr>
        <w:t>Assessment</w:t>
      </w:r>
      <w:proofErr w:type="spellEnd"/>
      <w:r w:rsidRPr="009B64FE">
        <w:rPr>
          <w:rFonts w:cstheme="majorBidi"/>
          <w:sz w:val="24"/>
          <w:szCs w:val="24"/>
        </w:rPr>
        <w:t xml:space="preserve"> - DPIA). Αυτές οι εκτιμήσεις επιπτώσεων είναι υποχρεωτικές</w:t>
      </w:r>
      <w:r w:rsidR="00D63356" w:rsidRPr="009B64FE">
        <w:rPr>
          <w:rFonts w:cstheme="majorBidi"/>
          <w:sz w:val="24"/>
          <w:szCs w:val="24"/>
        </w:rPr>
        <w:t>,</w:t>
      </w:r>
      <w:r w:rsidRPr="009B64FE">
        <w:rPr>
          <w:rFonts w:cstheme="majorBidi"/>
          <w:sz w:val="24"/>
          <w:szCs w:val="24"/>
        </w:rPr>
        <w:t xml:space="preserve"> όταν τα δεδομένα που συλλέγονται είναι ιδιαίτερα ευαίσθητα.</w:t>
      </w:r>
    </w:p>
    <w:p w14:paraId="7F3A5F45" w14:textId="77777777" w:rsidR="009874E4" w:rsidRPr="009B64FE" w:rsidRDefault="009874E4" w:rsidP="0008350B">
      <w:pPr>
        <w:spacing w:after="0" w:line="360" w:lineRule="auto"/>
        <w:jc w:val="both"/>
        <w:rPr>
          <w:rFonts w:cstheme="majorBidi"/>
          <w:sz w:val="24"/>
          <w:szCs w:val="24"/>
        </w:rPr>
      </w:pPr>
    </w:p>
    <w:p w14:paraId="7D65DF10"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Η ταξινόμηση της "ευαισθησίας" είναι ενίοτε υποκειμενική. Για να αποφευχθεί η σύγχυση, παραθέτουμε ορισμένες περιπτώσεις που θα απαιτούσαν την ολοκλήρωση μιας DPIA</w:t>
      </w:r>
      <w:r w:rsidR="004822C5" w:rsidRPr="009B64FE">
        <w:rPr>
          <w:rFonts w:cstheme="majorBidi"/>
          <w:sz w:val="24"/>
          <w:szCs w:val="24"/>
        </w:rPr>
        <w:t>:</w:t>
      </w:r>
    </w:p>
    <w:p w14:paraId="482B5289" w14:textId="77777777" w:rsidR="009874E4" w:rsidRPr="009B64FE" w:rsidRDefault="009874E4" w:rsidP="0008350B">
      <w:pPr>
        <w:spacing w:after="0" w:line="360" w:lineRule="auto"/>
        <w:jc w:val="both"/>
        <w:rPr>
          <w:rFonts w:cstheme="majorBidi"/>
          <w:sz w:val="24"/>
          <w:szCs w:val="24"/>
        </w:rPr>
      </w:pPr>
    </w:p>
    <w:p w14:paraId="410A36FF"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Όταν ο οργανισμός χρησιμοποιεί νέα τεχνολογία</w:t>
      </w:r>
    </w:p>
    <w:p w14:paraId="3FECBDB0"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lastRenderedPageBreak/>
        <w:t>•</w:t>
      </w:r>
      <w:r w:rsidRPr="009B64FE">
        <w:rPr>
          <w:rFonts w:cstheme="majorBidi"/>
          <w:sz w:val="24"/>
          <w:szCs w:val="24"/>
        </w:rPr>
        <w:tab/>
        <w:t>Εάν παρακολουθεί την τοποθεσία των ατόμων</w:t>
      </w:r>
    </w:p>
    <w:p w14:paraId="7835D5BC"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Αν παρακολουθεί τη συμπεριφορά των ατόμων</w:t>
      </w:r>
    </w:p>
    <w:p w14:paraId="44559478"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Εάν τα δεδομένα σχετίζονται με παιδιά</w:t>
      </w:r>
    </w:p>
    <w:p w14:paraId="222D8D26"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Εάν χρησιμοποιεί δεδομένα για αυτοματοποιημένες αποφάσεις που θα μπορούσαν να έχουν νομικές συνέπειες</w:t>
      </w:r>
    </w:p>
    <w:p w14:paraId="488C9E35"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 xml:space="preserve">Εάν παρακολουθεί δημόσια </w:t>
      </w:r>
      <w:proofErr w:type="spellStart"/>
      <w:r w:rsidRPr="009B64FE">
        <w:rPr>
          <w:rFonts w:cstheme="majorBidi"/>
          <w:sz w:val="24"/>
          <w:szCs w:val="24"/>
        </w:rPr>
        <w:t>προσβάσιμες</w:t>
      </w:r>
      <w:proofErr w:type="spellEnd"/>
      <w:r w:rsidRPr="009B64FE">
        <w:rPr>
          <w:rFonts w:cstheme="majorBidi"/>
          <w:sz w:val="24"/>
          <w:szCs w:val="24"/>
        </w:rPr>
        <w:t xml:space="preserve"> περιοχές</w:t>
      </w:r>
    </w:p>
    <w:p w14:paraId="559E21F5"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Εάν επεξεργάζεται προσωπικά δεδομένα όπως:</w:t>
      </w:r>
    </w:p>
    <w:p w14:paraId="2E899184"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o</w:t>
      </w:r>
      <w:r w:rsidRPr="009B64FE">
        <w:rPr>
          <w:rFonts w:cstheme="majorBidi"/>
          <w:sz w:val="24"/>
          <w:szCs w:val="24"/>
        </w:rPr>
        <w:tab/>
        <w:t>Θρησκευτικές απόψεις</w:t>
      </w:r>
    </w:p>
    <w:p w14:paraId="6EA042CD"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o</w:t>
      </w:r>
      <w:r w:rsidRPr="009B64FE">
        <w:rPr>
          <w:rFonts w:cstheme="majorBidi"/>
          <w:sz w:val="24"/>
          <w:szCs w:val="24"/>
        </w:rPr>
        <w:tab/>
        <w:t xml:space="preserve">Εθνική καταγωγή και ταυτότητα </w:t>
      </w:r>
    </w:p>
    <w:p w14:paraId="152FA81D"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o</w:t>
      </w:r>
      <w:r w:rsidRPr="009B64FE">
        <w:rPr>
          <w:rFonts w:cstheme="majorBidi"/>
          <w:sz w:val="24"/>
          <w:szCs w:val="24"/>
        </w:rPr>
        <w:tab/>
        <w:t>Πολιτικές απόψεις</w:t>
      </w:r>
    </w:p>
    <w:p w14:paraId="60511AE7"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o</w:t>
      </w:r>
      <w:r w:rsidRPr="009B64FE">
        <w:rPr>
          <w:rFonts w:cstheme="majorBidi"/>
          <w:sz w:val="24"/>
          <w:szCs w:val="24"/>
        </w:rPr>
        <w:tab/>
        <w:t>Συνδρομές</w:t>
      </w:r>
    </w:p>
    <w:p w14:paraId="2281FCDE"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o</w:t>
      </w:r>
      <w:r w:rsidRPr="009B64FE">
        <w:rPr>
          <w:rFonts w:cstheme="majorBidi"/>
          <w:sz w:val="24"/>
          <w:szCs w:val="24"/>
        </w:rPr>
        <w:tab/>
        <w:t>Γενετικά δεδομένα</w:t>
      </w:r>
    </w:p>
    <w:p w14:paraId="6FCE882B"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o</w:t>
      </w:r>
      <w:r w:rsidRPr="009B64FE">
        <w:rPr>
          <w:rFonts w:cstheme="majorBidi"/>
          <w:sz w:val="24"/>
          <w:szCs w:val="24"/>
        </w:rPr>
        <w:tab/>
        <w:t>Βιομετρικά δεδομένα</w:t>
      </w:r>
    </w:p>
    <w:p w14:paraId="614ACA50"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o</w:t>
      </w:r>
      <w:r w:rsidRPr="009B64FE">
        <w:rPr>
          <w:rFonts w:cstheme="majorBidi"/>
          <w:sz w:val="24"/>
          <w:szCs w:val="24"/>
        </w:rPr>
        <w:tab/>
        <w:t>Φιλοσοφικές πεποιθήσεις</w:t>
      </w:r>
    </w:p>
    <w:p w14:paraId="0D404019"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o</w:t>
      </w:r>
      <w:r w:rsidRPr="009B64FE">
        <w:rPr>
          <w:rFonts w:cstheme="majorBidi"/>
          <w:sz w:val="24"/>
          <w:szCs w:val="24"/>
        </w:rPr>
        <w:tab/>
        <w:t>Αρχεία υγείας</w:t>
      </w:r>
    </w:p>
    <w:p w14:paraId="74E7BB2C" w14:textId="77777777" w:rsidR="009874E4" w:rsidRPr="009B64FE" w:rsidRDefault="00D63356" w:rsidP="0008350B">
      <w:pPr>
        <w:spacing w:after="0" w:line="360" w:lineRule="auto"/>
        <w:jc w:val="both"/>
        <w:rPr>
          <w:rFonts w:cstheme="majorBidi"/>
          <w:sz w:val="24"/>
          <w:szCs w:val="24"/>
        </w:rPr>
      </w:pPr>
      <w:r w:rsidRPr="009B64FE">
        <w:rPr>
          <w:rFonts w:cstheme="majorBidi"/>
          <w:sz w:val="24"/>
          <w:szCs w:val="24"/>
        </w:rPr>
        <w:t>o</w:t>
      </w:r>
      <w:r w:rsidRPr="009B64FE">
        <w:rPr>
          <w:rFonts w:cstheme="majorBidi"/>
          <w:sz w:val="24"/>
          <w:szCs w:val="24"/>
        </w:rPr>
        <w:tab/>
        <w:t>Σεξουαλικό προσανατολισμό</w:t>
      </w:r>
    </w:p>
    <w:p w14:paraId="79047ABF" w14:textId="77777777" w:rsidR="009874E4" w:rsidRPr="009B64FE" w:rsidRDefault="009874E4" w:rsidP="0008350B">
      <w:pPr>
        <w:spacing w:after="0" w:line="360" w:lineRule="auto"/>
        <w:jc w:val="both"/>
        <w:rPr>
          <w:rFonts w:cstheme="majorBidi"/>
          <w:sz w:val="24"/>
          <w:szCs w:val="24"/>
        </w:rPr>
      </w:pPr>
    </w:p>
    <w:p w14:paraId="3BE5E3A7" w14:textId="1A54A8E5" w:rsidR="009874E4" w:rsidRPr="009B64FE" w:rsidRDefault="00D63356" w:rsidP="0008350B">
      <w:pPr>
        <w:pStyle w:val="a5"/>
        <w:numPr>
          <w:ilvl w:val="0"/>
          <w:numId w:val="51"/>
        </w:numPr>
        <w:spacing w:after="0" w:line="360" w:lineRule="auto"/>
        <w:jc w:val="both"/>
        <w:rPr>
          <w:rFonts w:cstheme="majorBidi"/>
          <w:sz w:val="24"/>
          <w:szCs w:val="24"/>
        </w:rPr>
      </w:pPr>
      <w:r w:rsidRPr="009B64FE">
        <w:rPr>
          <w:rFonts w:cstheme="majorBidi"/>
          <w:sz w:val="24"/>
          <w:szCs w:val="24"/>
        </w:rPr>
        <w:t>Αναφ</w:t>
      </w:r>
      <w:r w:rsidR="00170219" w:rsidRPr="009B64FE">
        <w:rPr>
          <w:rFonts w:cstheme="majorBidi"/>
          <w:sz w:val="24"/>
          <w:szCs w:val="24"/>
        </w:rPr>
        <w:t>ορά</w:t>
      </w:r>
      <w:r w:rsidRPr="009B64FE">
        <w:rPr>
          <w:rFonts w:cstheme="majorBidi"/>
          <w:sz w:val="24"/>
          <w:szCs w:val="24"/>
        </w:rPr>
        <w:t xml:space="preserve"> </w:t>
      </w:r>
      <w:r w:rsidR="00170219" w:rsidRPr="009B64FE">
        <w:rPr>
          <w:rFonts w:cstheme="majorBidi"/>
          <w:sz w:val="24"/>
          <w:szCs w:val="24"/>
        </w:rPr>
        <w:t xml:space="preserve">σε </w:t>
      </w:r>
      <w:r w:rsidRPr="009B64FE">
        <w:rPr>
          <w:rFonts w:cstheme="majorBidi"/>
          <w:sz w:val="24"/>
          <w:szCs w:val="24"/>
        </w:rPr>
        <w:t>άμεσα παραβιάσεις</w:t>
      </w:r>
      <w:r w:rsidR="009874E4" w:rsidRPr="009B64FE">
        <w:rPr>
          <w:rFonts w:cstheme="majorBidi"/>
          <w:sz w:val="24"/>
          <w:szCs w:val="24"/>
        </w:rPr>
        <w:t xml:space="preserve"> δεδομένων</w:t>
      </w:r>
    </w:p>
    <w:p w14:paraId="7D5B57A7" w14:textId="77777777" w:rsidR="009874E4" w:rsidRPr="009B64FE" w:rsidRDefault="009874E4" w:rsidP="0008350B">
      <w:pPr>
        <w:spacing w:after="0" w:line="360" w:lineRule="auto"/>
        <w:jc w:val="both"/>
        <w:rPr>
          <w:rFonts w:cstheme="majorBidi"/>
          <w:sz w:val="24"/>
          <w:szCs w:val="24"/>
        </w:rPr>
      </w:pPr>
    </w:p>
    <w:p w14:paraId="343EA7A4" w14:textId="77777777" w:rsidR="00A42B9B" w:rsidRPr="009B64FE" w:rsidRDefault="009874E4" w:rsidP="0008350B">
      <w:pPr>
        <w:spacing w:after="0" w:line="360" w:lineRule="auto"/>
        <w:jc w:val="both"/>
        <w:rPr>
          <w:rFonts w:cstheme="majorBidi"/>
          <w:sz w:val="24"/>
          <w:szCs w:val="24"/>
        </w:rPr>
      </w:pPr>
      <w:r w:rsidRPr="009B64FE">
        <w:rPr>
          <w:rFonts w:cstheme="majorBidi"/>
          <w:sz w:val="24"/>
          <w:szCs w:val="24"/>
        </w:rPr>
        <w:t>Η άμεση κοινοποίηση παραβίασης δεδομένων αποτελεί υποχρεωτική απαίτηση του GDPR. Σύμφωνα με το άρθρο 33 του GDPR, τόσο οι υπεύθυνοι επεξεργασίας όσο και οι εκτελούντες την επεξεργασία πρέπει να αναφέρουν τις παραβιάσεις δεδομένων εντός 72 ωρών.</w:t>
      </w:r>
      <w:r w:rsidR="004822C5" w:rsidRPr="009B64FE">
        <w:rPr>
          <w:rFonts w:cstheme="majorBidi"/>
          <w:sz w:val="24"/>
          <w:szCs w:val="24"/>
        </w:rPr>
        <w:t xml:space="preserve"> </w:t>
      </w:r>
      <w:r w:rsidRPr="009B64FE">
        <w:rPr>
          <w:rFonts w:cstheme="majorBidi"/>
          <w:sz w:val="24"/>
          <w:szCs w:val="24"/>
        </w:rPr>
        <w:t>Η ιεραρχική δομή αναφοράς έχει ως εξής:</w:t>
      </w:r>
    </w:p>
    <w:p w14:paraId="62B20FB9" w14:textId="77777777" w:rsidR="00A42B9B" w:rsidRPr="009B64FE" w:rsidRDefault="009874E4" w:rsidP="0008350B">
      <w:pPr>
        <w:pStyle w:val="a5"/>
        <w:numPr>
          <w:ilvl w:val="0"/>
          <w:numId w:val="52"/>
        </w:numPr>
        <w:spacing w:after="0" w:line="360" w:lineRule="auto"/>
        <w:jc w:val="both"/>
        <w:rPr>
          <w:rFonts w:cstheme="majorBidi"/>
          <w:sz w:val="24"/>
          <w:szCs w:val="24"/>
        </w:rPr>
      </w:pPr>
      <w:r w:rsidRPr="009B64FE">
        <w:rPr>
          <w:rFonts w:cstheme="majorBidi"/>
          <w:sz w:val="24"/>
          <w:szCs w:val="24"/>
        </w:rPr>
        <w:t>Οι εκτελούντες την επεξεργασία πρέπει να αναφέρουν τις παραβιάσεις δεδομένων στους υπευθύνους επεξεργασίας και οι υπεύθυνοι επεξεργασίας πρέπει να αναφέρουν σε μια εποπτική αρχή.</w:t>
      </w:r>
    </w:p>
    <w:p w14:paraId="6412218B" w14:textId="3CE01429" w:rsidR="009874E4" w:rsidRPr="009B64FE" w:rsidRDefault="009874E4" w:rsidP="0008350B">
      <w:pPr>
        <w:pStyle w:val="a5"/>
        <w:numPr>
          <w:ilvl w:val="0"/>
          <w:numId w:val="52"/>
        </w:numPr>
        <w:spacing w:after="0" w:line="360" w:lineRule="auto"/>
        <w:jc w:val="both"/>
        <w:rPr>
          <w:rFonts w:cstheme="majorBidi"/>
          <w:sz w:val="24"/>
          <w:szCs w:val="24"/>
        </w:rPr>
      </w:pPr>
      <w:r w:rsidRPr="009B64FE">
        <w:rPr>
          <w:rFonts w:cstheme="majorBidi"/>
          <w:sz w:val="24"/>
          <w:szCs w:val="24"/>
        </w:rPr>
        <w:t xml:space="preserve">Μια εποπτική </w:t>
      </w:r>
      <w:r w:rsidR="004822C5" w:rsidRPr="009B64FE">
        <w:rPr>
          <w:rFonts w:cstheme="majorBidi"/>
          <w:sz w:val="24"/>
          <w:szCs w:val="24"/>
        </w:rPr>
        <w:t>Α</w:t>
      </w:r>
      <w:r w:rsidRPr="009B64FE">
        <w:rPr>
          <w:rFonts w:cstheme="majorBidi"/>
          <w:sz w:val="24"/>
          <w:szCs w:val="24"/>
        </w:rPr>
        <w:t>ρχή, γνωστή και ως Ένωση Προστασίας Δεδομένων (</w:t>
      </w:r>
      <w:proofErr w:type="spellStart"/>
      <w:r w:rsidRPr="009B64FE">
        <w:rPr>
          <w:rFonts w:cstheme="majorBidi"/>
          <w:sz w:val="24"/>
          <w:szCs w:val="24"/>
        </w:rPr>
        <w:t>Data</w:t>
      </w:r>
      <w:proofErr w:type="spellEnd"/>
      <w:r w:rsidRPr="009B64FE">
        <w:rPr>
          <w:rFonts w:cstheme="majorBidi"/>
          <w:sz w:val="24"/>
          <w:szCs w:val="24"/>
        </w:rPr>
        <w:t xml:space="preserve"> Protection Association – DPA), είναι υπεύθυνη για την παρακολούθηση και την επιβολή της συμμόρφωσης με τον GDPR. Είναι</w:t>
      </w:r>
      <w:r w:rsidR="00954B7F" w:rsidRPr="009B64FE">
        <w:rPr>
          <w:rFonts w:cstheme="majorBidi"/>
          <w:sz w:val="24"/>
          <w:szCs w:val="24"/>
        </w:rPr>
        <w:t>,</w:t>
      </w:r>
      <w:r w:rsidRPr="009B64FE">
        <w:rPr>
          <w:rFonts w:cstheme="majorBidi"/>
          <w:sz w:val="24"/>
          <w:szCs w:val="24"/>
        </w:rPr>
        <w:t xml:space="preserve"> </w:t>
      </w:r>
      <w:r w:rsidR="00954B7F" w:rsidRPr="009B64FE">
        <w:rPr>
          <w:rFonts w:cstheme="majorBidi"/>
          <w:sz w:val="24"/>
          <w:szCs w:val="24"/>
        </w:rPr>
        <w:t>επίσης,</w:t>
      </w:r>
      <w:r w:rsidRPr="009B64FE">
        <w:rPr>
          <w:rFonts w:cstheme="majorBidi"/>
          <w:sz w:val="24"/>
          <w:szCs w:val="24"/>
        </w:rPr>
        <w:t xml:space="preserve"> η κύρια επαφή για όλα τα ερωτήματα σχετικά με τον GDPR για έναν οργανισμό.</w:t>
      </w:r>
      <w:r w:rsidR="00A42B9B" w:rsidRPr="009B64FE">
        <w:rPr>
          <w:rFonts w:cstheme="majorBidi"/>
          <w:sz w:val="24"/>
          <w:szCs w:val="24"/>
        </w:rPr>
        <w:t xml:space="preserve"> </w:t>
      </w:r>
      <w:r w:rsidRPr="009B64FE">
        <w:rPr>
          <w:rFonts w:cstheme="majorBidi"/>
          <w:sz w:val="24"/>
          <w:szCs w:val="24"/>
        </w:rPr>
        <w:t xml:space="preserve">Οι εποπτικές αρχές βρίσκονται συνήθως στο κράτος μέλος της ΕΕ στο οποίο εδρεύει ένας οργανισμός. Ο GDPR εξουσιοδοτεί τις DPA να επιβάλλουν πρόστιμα μη </w:t>
      </w:r>
      <w:r w:rsidRPr="009B64FE">
        <w:rPr>
          <w:rFonts w:cstheme="majorBidi"/>
          <w:sz w:val="24"/>
          <w:szCs w:val="24"/>
        </w:rPr>
        <w:lastRenderedPageBreak/>
        <w:t>συμμόρφωσης τόσο στους υπευθύνους επεξεργασίας όσο και στους εκτελούντες την επεξεργασία.</w:t>
      </w:r>
    </w:p>
    <w:p w14:paraId="269DBC92" w14:textId="77777777" w:rsidR="009874E4" w:rsidRPr="009B64FE" w:rsidRDefault="009874E4" w:rsidP="0008350B">
      <w:pPr>
        <w:spacing w:after="0" w:line="360" w:lineRule="auto"/>
        <w:jc w:val="both"/>
        <w:rPr>
          <w:rFonts w:cstheme="majorBidi"/>
          <w:sz w:val="24"/>
          <w:szCs w:val="24"/>
        </w:rPr>
      </w:pPr>
    </w:p>
    <w:p w14:paraId="0C57F62C" w14:textId="7B7240DB" w:rsidR="009874E4" w:rsidRPr="009B64FE" w:rsidRDefault="00D63356" w:rsidP="0008350B">
      <w:pPr>
        <w:pStyle w:val="a5"/>
        <w:numPr>
          <w:ilvl w:val="0"/>
          <w:numId w:val="51"/>
        </w:numPr>
        <w:spacing w:after="0" w:line="360" w:lineRule="auto"/>
        <w:jc w:val="both"/>
        <w:rPr>
          <w:rFonts w:cstheme="majorBidi"/>
          <w:sz w:val="24"/>
          <w:szCs w:val="24"/>
        </w:rPr>
      </w:pPr>
      <w:r w:rsidRPr="009B64FE">
        <w:rPr>
          <w:rFonts w:cstheme="majorBidi"/>
          <w:sz w:val="24"/>
          <w:szCs w:val="24"/>
        </w:rPr>
        <w:t>Φροντ</w:t>
      </w:r>
      <w:r w:rsidR="004129D4" w:rsidRPr="009B64FE">
        <w:rPr>
          <w:rFonts w:cstheme="majorBidi"/>
          <w:sz w:val="24"/>
          <w:szCs w:val="24"/>
        </w:rPr>
        <w:t>ίδα</w:t>
      </w:r>
      <w:r w:rsidRPr="009B64FE">
        <w:rPr>
          <w:rFonts w:cstheme="majorBidi"/>
          <w:sz w:val="24"/>
          <w:szCs w:val="24"/>
        </w:rPr>
        <w:t xml:space="preserve"> για τη </w:t>
      </w:r>
      <w:r w:rsidR="009874E4" w:rsidRPr="009B64FE">
        <w:rPr>
          <w:rFonts w:cstheme="majorBidi"/>
          <w:sz w:val="24"/>
          <w:szCs w:val="24"/>
        </w:rPr>
        <w:t>Διαφάνεια σχετικά με τα κίνητρα συλλογής δεδομένων</w:t>
      </w:r>
    </w:p>
    <w:p w14:paraId="258BB440" w14:textId="77777777" w:rsidR="009874E4" w:rsidRPr="009B64FE" w:rsidRDefault="009874E4" w:rsidP="0008350B">
      <w:pPr>
        <w:spacing w:after="0" w:line="360" w:lineRule="auto"/>
        <w:jc w:val="both"/>
        <w:rPr>
          <w:rFonts w:cstheme="majorBidi"/>
          <w:sz w:val="24"/>
          <w:szCs w:val="24"/>
        </w:rPr>
      </w:pPr>
    </w:p>
    <w:p w14:paraId="7B8ED2EA"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Οι πελάτες του οργανισμού πρέπει να γνωρίζουν όλα τα δεδομένα που συλλέγει γι' αυτούς. Η παράνομη συλλογή δεδομένων θα οδηγήσει μόνο σε ένα βαρύ πρόστιμο μη συμμόρφωσης.</w:t>
      </w:r>
    </w:p>
    <w:p w14:paraId="3D7AD82E"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Η αναγνώριση της συλλογής δεδομένων πρέπει να εμφανίζεται σαφώς σε κάθε σημείο συλλογής δεδομένων - πριν από τη συλλογή οποιωνδήποτε δεδομένων.</w:t>
      </w:r>
      <w:r w:rsidR="00A42B9B" w:rsidRPr="009B64FE">
        <w:rPr>
          <w:rFonts w:cstheme="majorBidi"/>
          <w:sz w:val="24"/>
          <w:szCs w:val="24"/>
        </w:rPr>
        <w:t xml:space="preserve"> </w:t>
      </w:r>
      <w:r w:rsidRPr="009B64FE">
        <w:rPr>
          <w:rFonts w:cstheme="majorBidi"/>
          <w:sz w:val="24"/>
          <w:szCs w:val="24"/>
        </w:rPr>
        <w:t xml:space="preserve">Ακολουθούν ορισμένα συνήθη σημεία ενός </w:t>
      </w:r>
      <w:proofErr w:type="spellStart"/>
      <w:r w:rsidRPr="009B64FE">
        <w:rPr>
          <w:rFonts w:cstheme="majorBidi"/>
          <w:sz w:val="24"/>
          <w:szCs w:val="24"/>
        </w:rPr>
        <w:t>ιστότοπου</w:t>
      </w:r>
      <w:proofErr w:type="spellEnd"/>
      <w:r w:rsidRPr="009B64FE">
        <w:rPr>
          <w:rFonts w:cstheme="majorBidi"/>
          <w:sz w:val="24"/>
          <w:szCs w:val="24"/>
        </w:rPr>
        <w:t xml:space="preserve"> που εμφανίζουν ειδοποιήσεις συλλογής δεδομένων:</w:t>
      </w:r>
    </w:p>
    <w:p w14:paraId="2CC4270B" w14:textId="77777777" w:rsidR="009874E4" w:rsidRPr="009B64FE" w:rsidRDefault="009874E4" w:rsidP="0008350B">
      <w:pPr>
        <w:spacing w:after="0" w:line="360" w:lineRule="auto"/>
        <w:jc w:val="both"/>
        <w:rPr>
          <w:rFonts w:cstheme="majorBidi"/>
          <w:sz w:val="24"/>
          <w:szCs w:val="24"/>
        </w:rPr>
      </w:pPr>
    </w:p>
    <w:p w14:paraId="7C1A8BA9" w14:textId="020E7414"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Φόρμες ιστοσελίδας (</w:t>
      </w:r>
      <w:proofErr w:type="spellStart"/>
      <w:r w:rsidRPr="009B64FE">
        <w:rPr>
          <w:rFonts w:cstheme="majorBidi"/>
          <w:sz w:val="24"/>
          <w:szCs w:val="24"/>
        </w:rPr>
        <w:t>Website</w:t>
      </w:r>
      <w:proofErr w:type="spellEnd"/>
      <w:r w:rsidRPr="009B64FE">
        <w:rPr>
          <w:rFonts w:cstheme="majorBidi"/>
          <w:sz w:val="24"/>
          <w:szCs w:val="24"/>
        </w:rPr>
        <w:t xml:space="preserve"> </w:t>
      </w:r>
      <w:proofErr w:type="spellStart"/>
      <w:r w:rsidRPr="009B64FE">
        <w:rPr>
          <w:rFonts w:cstheme="majorBidi"/>
          <w:sz w:val="24"/>
          <w:szCs w:val="24"/>
        </w:rPr>
        <w:t>forms</w:t>
      </w:r>
      <w:proofErr w:type="spellEnd"/>
      <w:r w:rsidRPr="009B64FE">
        <w:rPr>
          <w:rFonts w:cstheme="majorBidi"/>
          <w:sz w:val="24"/>
          <w:szCs w:val="24"/>
        </w:rPr>
        <w:t>)</w:t>
      </w:r>
      <w:r w:rsidR="004822C5" w:rsidRPr="009B64FE">
        <w:rPr>
          <w:rFonts w:cstheme="majorBidi"/>
          <w:sz w:val="24"/>
          <w:szCs w:val="24"/>
        </w:rPr>
        <w:t xml:space="preserve">. </w:t>
      </w:r>
      <w:r w:rsidRPr="009B64FE">
        <w:rPr>
          <w:rFonts w:cstheme="majorBidi"/>
          <w:sz w:val="24"/>
          <w:szCs w:val="24"/>
        </w:rPr>
        <w:t xml:space="preserve">Οι φόρμες του </w:t>
      </w:r>
      <w:proofErr w:type="spellStart"/>
      <w:r w:rsidRPr="009B64FE">
        <w:rPr>
          <w:rFonts w:cstheme="majorBidi"/>
          <w:sz w:val="24"/>
          <w:szCs w:val="24"/>
        </w:rPr>
        <w:t>ιστότοπου</w:t>
      </w:r>
      <w:proofErr w:type="spellEnd"/>
      <w:r w:rsidRPr="009B64FE">
        <w:rPr>
          <w:rFonts w:cstheme="majorBidi"/>
          <w:sz w:val="24"/>
          <w:szCs w:val="24"/>
        </w:rPr>
        <w:t xml:space="preserve"> πρέπει να αναφέρουν σαφώς τον τρόπο με τον οποίο θα χρησιμοποιηθούν όλα τα δεδομένα που συλλέγονται. Αποφύγετε τις πολύπλοκες διατυπώσεις ή τη χρήση αργκό, τα μηνύματά σας πρέπει να είναι σαφή και περιεκτικά. Δεν επιτρέπονται τα προ</w:t>
      </w:r>
      <w:r w:rsidR="00954B7F" w:rsidRPr="009B64FE">
        <w:rPr>
          <w:rFonts w:cstheme="majorBidi"/>
          <w:sz w:val="24"/>
          <w:szCs w:val="24"/>
        </w:rPr>
        <w:t>επιλεγμένα</w:t>
      </w:r>
      <w:r w:rsidRPr="009B64FE">
        <w:rPr>
          <w:rFonts w:cstheme="majorBidi"/>
          <w:sz w:val="24"/>
          <w:szCs w:val="24"/>
        </w:rPr>
        <w:t xml:space="preserve"> κουτάκια συγκατάθεσης. Τα άτομα πρέπει πάντα να γνωρίζουν ότι συναινούν στη συλλογή δεδομένων.</w:t>
      </w:r>
      <w:r w:rsidR="004822C5" w:rsidRPr="009B64FE">
        <w:rPr>
          <w:rFonts w:cstheme="majorBidi"/>
          <w:sz w:val="24"/>
          <w:szCs w:val="24"/>
        </w:rPr>
        <w:t xml:space="preserve"> </w:t>
      </w:r>
      <w:r w:rsidRPr="009B64FE">
        <w:rPr>
          <w:rFonts w:cstheme="majorBidi"/>
          <w:sz w:val="24"/>
          <w:szCs w:val="24"/>
        </w:rPr>
        <w:t>Τα πλαίσια συγκατάθεσης με προεπιλογή απαγορεύονται από τον GDPR</w:t>
      </w:r>
      <w:r w:rsidR="004822C5" w:rsidRPr="009B64FE">
        <w:rPr>
          <w:rFonts w:cstheme="majorBidi"/>
          <w:sz w:val="24"/>
          <w:szCs w:val="24"/>
        </w:rPr>
        <w:t>.</w:t>
      </w:r>
    </w:p>
    <w:p w14:paraId="216CDB37" w14:textId="4071D9AD"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 xml:space="preserve">Ειδοποιήσεις συλλογής </w:t>
      </w:r>
      <w:proofErr w:type="spellStart"/>
      <w:r w:rsidRPr="009B64FE">
        <w:rPr>
          <w:rFonts w:cstheme="majorBidi"/>
          <w:sz w:val="24"/>
          <w:szCs w:val="24"/>
        </w:rPr>
        <w:t>cookies</w:t>
      </w:r>
      <w:proofErr w:type="spellEnd"/>
      <w:r w:rsidR="004822C5" w:rsidRPr="009B64FE">
        <w:rPr>
          <w:rFonts w:cstheme="majorBidi"/>
          <w:sz w:val="24"/>
          <w:szCs w:val="24"/>
        </w:rPr>
        <w:t xml:space="preserve">. </w:t>
      </w:r>
      <w:r w:rsidRPr="009B64FE">
        <w:rPr>
          <w:rFonts w:cstheme="majorBidi"/>
          <w:sz w:val="24"/>
          <w:szCs w:val="24"/>
        </w:rPr>
        <w:t xml:space="preserve">Ο GDPR κατατάσσει τα </w:t>
      </w:r>
      <w:proofErr w:type="spellStart"/>
      <w:r w:rsidRPr="009B64FE">
        <w:rPr>
          <w:rFonts w:cstheme="majorBidi"/>
          <w:sz w:val="24"/>
          <w:szCs w:val="24"/>
        </w:rPr>
        <w:t>cookies</w:t>
      </w:r>
      <w:proofErr w:type="spellEnd"/>
      <w:r w:rsidRPr="009B64FE">
        <w:rPr>
          <w:rFonts w:cstheme="majorBidi"/>
          <w:sz w:val="24"/>
          <w:szCs w:val="24"/>
        </w:rPr>
        <w:t xml:space="preserve"> που </w:t>
      </w:r>
      <w:proofErr w:type="spellStart"/>
      <w:r w:rsidRPr="009B64FE">
        <w:rPr>
          <w:rFonts w:cstheme="majorBidi"/>
          <w:sz w:val="24"/>
          <w:szCs w:val="24"/>
        </w:rPr>
        <w:t>ταυτοποιούν</w:t>
      </w:r>
      <w:proofErr w:type="spellEnd"/>
      <w:r w:rsidRPr="009B64FE">
        <w:rPr>
          <w:rFonts w:cstheme="majorBidi"/>
          <w:sz w:val="24"/>
          <w:szCs w:val="24"/>
        </w:rPr>
        <w:t xml:space="preserve"> τους χρήστες ως συλλέκτες προσωπικών δεδομένων, με αποτέλεσμα να πρέπει να υπόκεινται σε ρύθμιση. Οι οργανισμοί μπορούν να εξακολουθούν να χρησιμοποιούν δεδομένα </w:t>
      </w:r>
      <w:proofErr w:type="spellStart"/>
      <w:r w:rsidRPr="009B64FE">
        <w:rPr>
          <w:rFonts w:cstheme="majorBidi"/>
          <w:sz w:val="24"/>
          <w:szCs w:val="24"/>
        </w:rPr>
        <w:t>cookie</w:t>
      </w:r>
      <w:proofErr w:type="spellEnd"/>
      <w:r w:rsidR="00954B7F" w:rsidRPr="009B64FE">
        <w:rPr>
          <w:rFonts w:cstheme="majorBidi"/>
          <w:sz w:val="24"/>
          <w:szCs w:val="24"/>
          <w:lang w:val="en-US"/>
        </w:rPr>
        <w:t>s</w:t>
      </w:r>
      <w:r w:rsidRPr="009B64FE">
        <w:rPr>
          <w:rFonts w:cstheme="majorBidi"/>
          <w:sz w:val="24"/>
          <w:szCs w:val="24"/>
        </w:rPr>
        <w:t xml:space="preserve"> υπό την προϋπόθεση ότι πληρούν τις ακόλουθες απαιτήσεις του GDPR:</w:t>
      </w:r>
    </w:p>
    <w:p w14:paraId="68229A87"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 xml:space="preserve">Οι χρήστες πρέπει να δίνουν σαφή συγκατάθεση για τη χρήση των </w:t>
      </w:r>
      <w:proofErr w:type="spellStart"/>
      <w:r w:rsidRPr="009B64FE">
        <w:rPr>
          <w:rFonts w:cstheme="majorBidi"/>
          <w:sz w:val="24"/>
          <w:szCs w:val="24"/>
        </w:rPr>
        <w:t>cookies</w:t>
      </w:r>
      <w:proofErr w:type="spellEnd"/>
      <w:r w:rsidRPr="009B64FE">
        <w:rPr>
          <w:rFonts w:cstheme="majorBidi"/>
          <w:sz w:val="24"/>
          <w:szCs w:val="24"/>
        </w:rPr>
        <w:t xml:space="preserve"> </w:t>
      </w:r>
      <w:r w:rsidR="004822C5" w:rsidRPr="009B64FE">
        <w:rPr>
          <w:rFonts w:cstheme="majorBidi"/>
          <w:sz w:val="24"/>
          <w:szCs w:val="24"/>
        </w:rPr>
        <w:t>πριν</w:t>
      </w:r>
      <w:r w:rsidRPr="009B64FE">
        <w:rPr>
          <w:rFonts w:cstheme="majorBidi"/>
          <w:sz w:val="24"/>
          <w:szCs w:val="24"/>
        </w:rPr>
        <w:t xml:space="preserve"> χρησιμοποιηθούν.</w:t>
      </w:r>
    </w:p>
    <w:p w14:paraId="128F2D2C"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 xml:space="preserve">Οι οργανισμοί πρέπει να προσδιορίζουν σαφώς τον τρόπο με τον οποίο θα χρησιμοποιηθούν τα δεδομένα </w:t>
      </w:r>
      <w:proofErr w:type="spellStart"/>
      <w:r w:rsidRPr="009B64FE">
        <w:rPr>
          <w:rFonts w:cstheme="majorBidi"/>
          <w:sz w:val="24"/>
          <w:szCs w:val="24"/>
        </w:rPr>
        <w:t>cookie</w:t>
      </w:r>
      <w:proofErr w:type="spellEnd"/>
      <w:r w:rsidR="001B36DD" w:rsidRPr="009B64FE">
        <w:rPr>
          <w:rFonts w:cstheme="majorBidi"/>
          <w:sz w:val="24"/>
          <w:szCs w:val="24"/>
          <w:lang w:val="en-US"/>
        </w:rPr>
        <w:t>s</w:t>
      </w:r>
      <w:r w:rsidRPr="009B64FE">
        <w:rPr>
          <w:rFonts w:cstheme="majorBidi"/>
          <w:sz w:val="24"/>
          <w:szCs w:val="24"/>
        </w:rPr>
        <w:t>.</w:t>
      </w:r>
    </w:p>
    <w:p w14:paraId="19C4BBB1"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Όλες οι συναινέσεις των χρηστών πρέπει να τεκμηριώνονται και να αποθηκεύονται.</w:t>
      </w:r>
    </w:p>
    <w:p w14:paraId="2B612C73" w14:textId="4E8A3F5A" w:rsidR="009874E4" w:rsidRPr="009B64FE" w:rsidRDefault="009874E4" w:rsidP="0008350B">
      <w:pPr>
        <w:spacing w:after="0" w:line="360" w:lineRule="auto"/>
        <w:jc w:val="both"/>
        <w:rPr>
          <w:rFonts w:cstheme="majorBidi"/>
          <w:sz w:val="24"/>
          <w:szCs w:val="24"/>
        </w:rPr>
      </w:pPr>
      <w:r w:rsidRPr="009B64FE">
        <w:rPr>
          <w:rFonts w:cstheme="majorBidi"/>
          <w:sz w:val="24"/>
          <w:szCs w:val="24"/>
        </w:rPr>
        <w:lastRenderedPageBreak/>
        <w:t></w:t>
      </w:r>
      <w:r w:rsidRPr="009B64FE">
        <w:rPr>
          <w:rFonts w:cstheme="majorBidi"/>
          <w:sz w:val="24"/>
          <w:szCs w:val="24"/>
        </w:rPr>
        <w:tab/>
        <w:t>Η πρόσβαση στον ιστότοπο δεν πρέπει να παρεμποδίζεται</w:t>
      </w:r>
      <w:r w:rsidR="00954B7F" w:rsidRPr="009B64FE">
        <w:rPr>
          <w:rFonts w:cstheme="majorBidi"/>
          <w:sz w:val="24"/>
          <w:szCs w:val="24"/>
        </w:rPr>
        <w:t>,</w:t>
      </w:r>
      <w:r w:rsidRPr="009B64FE">
        <w:rPr>
          <w:rFonts w:cstheme="majorBidi"/>
          <w:sz w:val="24"/>
          <w:szCs w:val="24"/>
        </w:rPr>
        <w:t xml:space="preserve"> εάν δεν παρέχεται η συγκατάθεση για τη χρήση των </w:t>
      </w:r>
      <w:proofErr w:type="spellStart"/>
      <w:r w:rsidRPr="009B64FE">
        <w:rPr>
          <w:rFonts w:cstheme="majorBidi"/>
          <w:sz w:val="24"/>
          <w:szCs w:val="24"/>
        </w:rPr>
        <w:t>cookies</w:t>
      </w:r>
      <w:proofErr w:type="spellEnd"/>
      <w:r w:rsidRPr="009B64FE">
        <w:rPr>
          <w:rFonts w:cstheme="majorBidi"/>
          <w:sz w:val="24"/>
          <w:szCs w:val="24"/>
        </w:rPr>
        <w:t>.</w:t>
      </w:r>
    </w:p>
    <w:p w14:paraId="49F305A1"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 xml:space="preserve">Οι χρήστες θα πρέπει να έχουν τη δυνατότητα απρόσκοπτης ανάκλησης της συγκατάθεσης χρήσης </w:t>
      </w:r>
      <w:proofErr w:type="spellStart"/>
      <w:r w:rsidRPr="009B64FE">
        <w:rPr>
          <w:rFonts w:cstheme="majorBidi"/>
          <w:sz w:val="24"/>
          <w:szCs w:val="24"/>
        </w:rPr>
        <w:t>cookies</w:t>
      </w:r>
      <w:proofErr w:type="spellEnd"/>
      <w:r w:rsidRPr="009B64FE">
        <w:rPr>
          <w:rFonts w:cstheme="majorBidi"/>
          <w:sz w:val="24"/>
          <w:szCs w:val="24"/>
        </w:rPr>
        <w:t>.</w:t>
      </w:r>
    </w:p>
    <w:p w14:paraId="0B2BC0C4" w14:textId="06F85048" w:rsidR="009874E4" w:rsidRPr="009B64FE" w:rsidRDefault="009874E4" w:rsidP="0008350B">
      <w:pPr>
        <w:spacing w:after="0" w:line="360" w:lineRule="auto"/>
        <w:jc w:val="both"/>
        <w:rPr>
          <w:rFonts w:cstheme="majorBidi"/>
          <w:sz w:val="24"/>
          <w:szCs w:val="24"/>
        </w:rPr>
      </w:pPr>
      <w:r w:rsidRPr="009B64FE">
        <w:rPr>
          <w:rFonts w:cstheme="majorBidi"/>
          <w:sz w:val="24"/>
          <w:szCs w:val="24"/>
        </w:rPr>
        <w:t xml:space="preserve">Ακολουθεί ένα παράδειγμα ειδοποίησης για τα </w:t>
      </w:r>
      <w:proofErr w:type="spellStart"/>
      <w:r w:rsidRPr="009B64FE">
        <w:rPr>
          <w:rFonts w:cstheme="majorBidi"/>
          <w:sz w:val="24"/>
          <w:szCs w:val="24"/>
        </w:rPr>
        <w:t>cookies</w:t>
      </w:r>
      <w:proofErr w:type="spellEnd"/>
      <w:r w:rsidRPr="009B64FE">
        <w:rPr>
          <w:rFonts w:cstheme="majorBidi"/>
          <w:sz w:val="24"/>
          <w:szCs w:val="24"/>
        </w:rPr>
        <w:t xml:space="preserve"> που διευκρινίζει πώς θα χρησιμοποιηθούν τα δεδομένα των </w:t>
      </w:r>
      <w:proofErr w:type="spellStart"/>
      <w:r w:rsidRPr="009B64FE">
        <w:rPr>
          <w:rFonts w:cstheme="majorBidi"/>
          <w:sz w:val="24"/>
          <w:szCs w:val="24"/>
        </w:rPr>
        <w:t>cookies</w:t>
      </w:r>
      <w:proofErr w:type="spellEnd"/>
      <w:r w:rsidRPr="009B64FE">
        <w:rPr>
          <w:rFonts w:cstheme="majorBidi"/>
          <w:sz w:val="24"/>
          <w:szCs w:val="24"/>
        </w:rPr>
        <w:t xml:space="preserve">. Αυτή η ειδοποίηση επιτρέπει στους χρήστες να έχουν τον πλήρη έλεγχο των συγκεκριμένων δεδομένων </w:t>
      </w:r>
      <w:proofErr w:type="spellStart"/>
      <w:r w:rsidRPr="009B64FE">
        <w:rPr>
          <w:rFonts w:cstheme="majorBidi"/>
          <w:sz w:val="24"/>
          <w:szCs w:val="24"/>
        </w:rPr>
        <w:t>cookie</w:t>
      </w:r>
      <w:proofErr w:type="spellEnd"/>
      <w:r w:rsidR="00954B7F" w:rsidRPr="009B64FE">
        <w:rPr>
          <w:rFonts w:cstheme="majorBidi"/>
          <w:sz w:val="24"/>
          <w:szCs w:val="24"/>
          <w:lang w:val="en-US"/>
        </w:rPr>
        <w:t>s</w:t>
      </w:r>
      <w:r w:rsidRPr="009B64FE">
        <w:rPr>
          <w:rFonts w:cstheme="majorBidi"/>
          <w:sz w:val="24"/>
          <w:szCs w:val="24"/>
        </w:rPr>
        <w:t xml:space="preserve"> από τα οποία είναι διατεθειμένοι να παραιτηθούν.</w:t>
      </w:r>
    </w:p>
    <w:p w14:paraId="288ED96D" w14:textId="77777777" w:rsidR="004822C5" w:rsidRPr="009B64FE" w:rsidRDefault="004822C5" w:rsidP="0008350B">
      <w:pPr>
        <w:spacing w:after="0" w:line="360" w:lineRule="auto"/>
        <w:jc w:val="both"/>
        <w:rPr>
          <w:rFonts w:cstheme="majorBidi"/>
          <w:sz w:val="24"/>
          <w:szCs w:val="24"/>
        </w:rPr>
      </w:pPr>
    </w:p>
    <w:p w14:paraId="0B37E33F" w14:textId="77777777" w:rsidR="009874E4" w:rsidRPr="009B64FE" w:rsidRDefault="009874E4" w:rsidP="0008350B">
      <w:pPr>
        <w:pStyle w:val="a5"/>
        <w:numPr>
          <w:ilvl w:val="0"/>
          <w:numId w:val="51"/>
        </w:numPr>
        <w:spacing w:after="0" w:line="360" w:lineRule="auto"/>
        <w:jc w:val="both"/>
        <w:rPr>
          <w:rFonts w:cstheme="majorBidi"/>
          <w:sz w:val="24"/>
          <w:szCs w:val="24"/>
        </w:rPr>
      </w:pPr>
      <w:r w:rsidRPr="009B64FE">
        <w:rPr>
          <w:rFonts w:cstheme="majorBidi"/>
          <w:sz w:val="24"/>
          <w:szCs w:val="24"/>
        </w:rPr>
        <w:t>Επαλήθευση της ηλικίας όλων των χρηστών που συναινούν στην επεξεργασία δεδομένων</w:t>
      </w:r>
    </w:p>
    <w:p w14:paraId="7A15A7A6" w14:textId="77777777" w:rsidR="009874E4" w:rsidRPr="009B64FE" w:rsidRDefault="009874E4" w:rsidP="0008350B">
      <w:pPr>
        <w:spacing w:after="0" w:line="360" w:lineRule="auto"/>
        <w:jc w:val="both"/>
        <w:rPr>
          <w:rFonts w:cstheme="majorBidi"/>
          <w:sz w:val="24"/>
          <w:szCs w:val="24"/>
        </w:rPr>
      </w:pPr>
    </w:p>
    <w:p w14:paraId="2BCD7B40"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Ο GDPR επιτρέπει την επεξεργασία δεδομένων προσωπικού χαρακτήρα μόνο για άτομα ηλικίας τουλάχιστον 16 ετών. Για τη νόμιμη συλλογή δεδομένων προσωπικού χαρακτήρα από άτομα μικρότερης ηλικίας, η συγκατάθεση πρέπει να δοθεί από τον ασκούντα τη γονική μέριμνα για το παιδί.</w:t>
      </w:r>
      <w:r w:rsidR="00A42B9B" w:rsidRPr="009B64FE">
        <w:rPr>
          <w:rFonts w:cstheme="majorBidi"/>
          <w:sz w:val="24"/>
          <w:szCs w:val="24"/>
        </w:rPr>
        <w:t xml:space="preserve"> </w:t>
      </w:r>
      <w:r w:rsidRPr="009B64FE">
        <w:rPr>
          <w:rFonts w:cstheme="majorBidi"/>
          <w:sz w:val="24"/>
          <w:szCs w:val="24"/>
        </w:rPr>
        <w:t xml:space="preserve">Εάν υπάρχει πιθανότητα να ασχοληθούν με τον </w:t>
      </w:r>
      <w:proofErr w:type="spellStart"/>
      <w:r w:rsidRPr="009B64FE">
        <w:rPr>
          <w:rFonts w:cstheme="majorBidi"/>
          <w:sz w:val="24"/>
          <w:szCs w:val="24"/>
        </w:rPr>
        <w:t>ιστότοπό</w:t>
      </w:r>
      <w:proofErr w:type="spellEnd"/>
      <w:r w:rsidRPr="009B64FE">
        <w:rPr>
          <w:rFonts w:cstheme="majorBidi"/>
          <w:sz w:val="24"/>
          <w:szCs w:val="24"/>
        </w:rPr>
        <w:t xml:space="preserve"> σας πολίτες της ΕΕ κάτω των 16 ετών, πρέπει να ενσωματώσετε μια διαδικασία επαλήθευσης της ηλικίας για να επαληθεύσετε την ηλικία των χρηστών πριν από τη συλλογή δεδομένων.</w:t>
      </w:r>
      <w:r w:rsidR="00A42B9B" w:rsidRPr="009B64FE">
        <w:rPr>
          <w:rFonts w:cstheme="majorBidi"/>
          <w:sz w:val="24"/>
          <w:szCs w:val="24"/>
        </w:rPr>
        <w:t xml:space="preserve"> </w:t>
      </w:r>
      <w:r w:rsidRPr="009B64FE">
        <w:rPr>
          <w:rFonts w:cstheme="majorBidi"/>
          <w:sz w:val="24"/>
          <w:szCs w:val="24"/>
        </w:rPr>
        <w:t>Εάν απαιτείται επεξεργασία προσωπικών δεδομένων ανήλικων χρηστών, απαιτείται ξεχωριστή διαδικασία γονικής συναίνεσης.</w:t>
      </w:r>
    </w:p>
    <w:p w14:paraId="04FE081E" w14:textId="77777777" w:rsidR="009874E4" w:rsidRPr="009B64FE" w:rsidRDefault="009874E4" w:rsidP="0008350B">
      <w:pPr>
        <w:spacing w:after="0" w:line="360" w:lineRule="auto"/>
        <w:jc w:val="both"/>
        <w:rPr>
          <w:rFonts w:cstheme="majorBidi"/>
          <w:sz w:val="24"/>
          <w:szCs w:val="24"/>
        </w:rPr>
      </w:pPr>
    </w:p>
    <w:p w14:paraId="208A0D6A" w14:textId="77777777" w:rsidR="009874E4" w:rsidRPr="009B64FE" w:rsidRDefault="009874E4" w:rsidP="0008350B">
      <w:pPr>
        <w:pStyle w:val="a5"/>
        <w:numPr>
          <w:ilvl w:val="0"/>
          <w:numId w:val="51"/>
        </w:numPr>
        <w:spacing w:after="0" w:line="360" w:lineRule="auto"/>
        <w:jc w:val="both"/>
        <w:rPr>
          <w:rFonts w:cstheme="majorBidi"/>
          <w:sz w:val="24"/>
          <w:szCs w:val="24"/>
        </w:rPr>
      </w:pPr>
      <w:r w:rsidRPr="009B64FE">
        <w:rPr>
          <w:rFonts w:cstheme="majorBidi"/>
          <w:sz w:val="24"/>
          <w:szCs w:val="24"/>
        </w:rPr>
        <w:t xml:space="preserve">Να συμπεριληφθεί ένα διπλό </w:t>
      </w:r>
      <w:proofErr w:type="spellStart"/>
      <w:r w:rsidRPr="009B64FE">
        <w:rPr>
          <w:rFonts w:cstheme="majorBidi"/>
          <w:sz w:val="24"/>
          <w:szCs w:val="24"/>
        </w:rPr>
        <w:t>opt</w:t>
      </w:r>
      <w:proofErr w:type="spellEnd"/>
      <w:r w:rsidRPr="009B64FE">
        <w:rPr>
          <w:rFonts w:cstheme="majorBidi"/>
          <w:sz w:val="24"/>
          <w:szCs w:val="24"/>
        </w:rPr>
        <w:t>-in για όλες τις νέες εγγραφές στη λίστα email</w:t>
      </w:r>
    </w:p>
    <w:p w14:paraId="6B315CEB" w14:textId="77777777" w:rsidR="009874E4" w:rsidRPr="009B64FE" w:rsidRDefault="009874E4" w:rsidP="0008350B">
      <w:pPr>
        <w:spacing w:after="0" w:line="360" w:lineRule="auto"/>
        <w:jc w:val="both"/>
        <w:rPr>
          <w:rFonts w:cstheme="majorBidi"/>
          <w:sz w:val="24"/>
          <w:szCs w:val="24"/>
        </w:rPr>
      </w:pPr>
    </w:p>
    <w:p w14:paraId="5FC6932A" w14:textId="34E491CC" w:rsidR="009874E4" w:rsidRPr="009B64FE" w:rsidRDefault="009874E4" w:rsidP="0008350B">
      <w:pPr>
        <w:spacing w:after="0" w:line="360" w:lineRule="auto"/>
        <w:jc w:val="both"/>
        <w:rPr>
          <w:rFonts w:cstheme="majorBidi"/>
          <w:sz w:val="24"/>
          <w:szCs w:val="24"/>
        </w:rPr>
      </w:pPr>
      <w:r w:rsidRPr="009B64FE">
        <w:rPr>
          <w:rFonts w:cstheme="majorBidi"/>
          <w:sz w:val="24"/>
          <w:szCs w:val="24"/>
        </w:rPr>
        <w:t>Για να αναγνωρίζει με σιγουριά ότι όλοι οι συνδρομητές του έχουν συναινέσει να εγγραφούν στη λίστα email του, ο οργανισμός θα πρέπει να συμπεριλάβει μια διαδικασία διπλής επιλογής για όλες τις νέες εγγραφές.</w:t>
      </w:r>
      <w:r w:rsidR="00A42B9B" w:rsidRPr="009B64FE">
        <w:rPr>
          <w:rFonts w:cstheme="majorBidi"/>
          <w:sz w:val="24"/>
          <w:szCs w:val="24"/>
        </w:rPr>
        <w:t xml:space="preserve"> </w:t>
      </w:r>
      <w:r w:rsidRPr="009B64FE">
        <w:rPr>
          <w:rFonts w:cstheme="majorBidi"/>
          <w:sz w:val="24"/>
          <w:szCs w:val="24"/>
        </w:rPr>
        <w:t>Όταν είναι ενεργοποιημένη η διπλή επιλογή, ένα άτομο δεν προστίθεται σε μια λίστα ηλεκτρονικού ταχυδρομείου μέχρι να επιβεβαιώσει τη συγκατάθεσή του δύο φορές. Η πρώτη συγκατάθεση γίνεται</w:t>
      </w:r>
      <w:r w:rsidR="00CB05D7" w:rsidRPr="009B64FE">
        <w:rPr>
          <w:rFonts w:cstheme="majorBidi"/>
          <w:sz w:val="24"/>
          <w:szCs w:val="24"/>
        </w:rPr>
        <w:t>,</w:t>
      </w:r>
      <w:r w:rsidRPr="009B64FE">
        <w:rPr>
          <w:rFonts w:cstheme="majorBidi"/>
          <w:sz w:val="24"/>
          <w:szCs w:val="24"/>
        </w:rPr>
        <w:t xml:space="preserve"> όταν συμπληρώνεται η φόρμα εγγραφής και η δεύτερη συγκατάθεση γίνεται όταν ο χρήστης κάνει κλικ στο σύνδεσμο επιβεβαίωσης στο μήνυμα ηλεκτρονικού ταχυδρομείου που του αποστέλλεται αυτόματα μετά τη </w:t>
      </w:r>
      <w:r w:rsidRPr="009B64FE">
        <w:rPr>
          <w:rFonts w:cstheme="majorBidi"/>
          <w:sz w:val="24"/>
          <w:szCs w:val="24"/>
        </w:rPr>
        <w:lastRenderedPageBreak/>
        <w:t>συμπλήρωση της φόρμας. Ο GDPR δεν αναφέρει ρητά ότι η διαδικασία διπλής αποδοχής είναι υποχρεωτική, αλλά συνιστάται ανεπιφύλακτα. Με την εφαρμογή μιας διαδικασίας διπλής επιλογής για όλες τις νέες εγγραφές μέσω ηλεκτρονικού ταχυδρομείου, επαληθεύετε περαιτέρω ότι οι χρήστες συναινούν στην παραχώρηση των δεδομένων τους, γεγονός που αποδεικνύει την αφοσίωσή σας στα πρότυπα προστασίας δεδομένων που ορίζει ο GDPR.</w:t>
      </w:r>
    </w:p>
    <w:p w14:paraId="60088C65" w14:textId="77777777" w:rsidR="009874E4" w:rsidRPr="009B64FE" w:rsidRDefault="009874E4" w:rsidP="0008350B">
      <w:pPr>
        <w:spacing w:after="0" w:line="360" w:lineRule="auto"/>
        <w:jc w:val="both"/>
        <w:rPr>
          <w:rFonts w:cstheme="majorBidi"/>
          <w:sz w:val="24"/>
          <w:szCs w:val="24"/>
        </w:rPr>
      </w:pPr>
    </w:p>
    <w:p w14:paraId="42FEEC3D" w14:textId="77777777" w:rsidR="009874E4" w:rsidRPr="009B64FE" w:rsidRDefault="001B36DD" w:rsidP="0008350B">
      <w:pPr>
        <w:pStyle w:val="a5"/>
        <w:numPr>
          <w:ilvl w:val="0"/>
          <w:numId w:val="51"/>
        </w:numPr>
        <w:spacing w:after="0" w:line="360" w:lineRule="auto"/>
        <w:jc w:val="both"/>
        <w:rPr>
          <w:rFonts w:cstheme="majorBidi"/>
          <w:sz w:val="24"/>
          <w:szCs w:val="24"/>
        </w:rPr>
      </w:pPr>
      <w:r w:rsidRPr="009B64FE">
        <w:rPr>
          <w:rFonts w:cstheme="majorBidi"/>
          <w:sz w:val="24"/>
          <w:szCs w:val="24"/>
        </w:rPr>
        <w:t>Διατηρείτε ενημερωμένη</w:t>
      </w:r>
      <w:r w:rsidR="009874E4" w:rsidRPr="009B64FE">
        <w:rPr>
          <w:rFonts w:cstheme="majorBidi"/>
          <w:sz w:val="24"/>
          <w:szCs w:val="24"/>
        </w:rPr>
        <w:t xml:space="preserve"> την Πολιτική Απορρήτου (</w:t>
      </w:r>
      <w:proofErr w:type="spellStart"/>
      <w:r w:rsidR="009874E4" w:rsidRPr="009B64FE">
        <w:rPr>
          <w:rFonts w:cstheme="majorBidi"/>
          <w:sz w:val="24"/>
          <w:szCs w:val="24"/>
        </w:rPr>
        <w:t>Privacy</w:t>
      </w:r>
      <w:proofErr w:type="spellEnd"/>
      <w:r w:rsidR="009874E4" w:rsidRPr="009B64FE">
        <w:rPr>
          <w:rFonts w:cstheme="majorBidi"/>
          <w:sz w:val="24"/>
          <w:szCs w:val="24"/>
        </w:rPr>
        <w:t xml:space="preserve"> Policy)</w:t>
      </w:r>
    </w:p>
    <w:p w14:paraId="48B9A911" w14:textId="77777777" w:rsidR="009874E4" w:rsidRPr="009B64FE" w:rsidRDefault="009874E4" w:rsidP="0008350B">
      <w:pPr>
        <w:spacing w:after="0" w:line="360" w:lineRule="auto"/>
        <w:jc w:val="both"/>
        <w:rPr>
          <w:rFonts w:cstheme="majorBidi"/>
          <w:sz w:val="24"/>
          <w:szCs w:val="24"/>
        </w:rPr>
      </w:pPr>
    </w:p>
    <w:p w14:paraId="1597C0E7"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 xml:space="preserve">Η Πολιτική απορρήτου του οργανισμού πρέπει να είναι εύκολα προσβάσιμη στον </w:t>
      </w:r>
      <w:proofErr w:type="spellStart"/>
      <w:r w:rsidRPr="009B64FE">
        <w:rPr>
          <w:rFonts w:cstheme="majorBidi"/>
          <w:sz w:val="24"/>
          <w:szCs w:val="24"/>
        </w:rPr>
        <w:t>ιστότοπό</w:t>
      </w:r>
      <w:proofErr w:type="spellEnd"/>
      <w:r w:rsidRPr="009B64FE">
        <w:rPr>
          <w:rFonts w:cstheme="majorBidi"/>
          <w:sz w:val="24"/>
          <w:szCs w:val="24"/>
        </w:rPr>
        <w:t xml:space="preserve"> του και πάντα ενημερωμένη. Κάθε φορά που γίνεται μια ενημέρωση, όλοι οι πελάτες του πρέπει να ενημερώνονται για τυχόν αλλαγές με ένα μήνυμα ηλεκτρονικού ταχυδρομείου.</w:t>
      </w:r>
      <w:r w:rsidR="00A9240E" w:rsidRPr="009B64FE">
        <w:rPr>
          <w:rFonts w:cstheme="majorBidi"/>
          <w:sz w:val="24"/>
          <w:szCs w:val="24"/>
        </w:rPr>
        <w:t xml:space="preserve"> </w:t>
      </w:r>
      <w:r w:rsidRPr="009B64FE">
        <w:rPr>
          <w:rFonts w:cstheme="majorBidi"/>
          <w:sz w:val="24"/>
          <w:szCs w:val="24"/>
        </w:rPr>
        <w:t>Η Πολιτική απορρήτου πρέπει να περιγράφει με σαφήνεια όλα τα δεδομένα που συλλέγονται και τον τρόπο χρήσης τους. Συνιστάται η παροχή νομικών συμβουλών για τη δημιουργία μιας ακριβούς πολιτικής απορρήτου δεδομένων που είναι συμβατή με τον GDPR.</w:t>
      </w:r>
    </w:p>
    <w:p w14:paraId="79D01B95" w14:textId="77777777" w:rsidR="009874E4" w:rsidRPr="009B64FE" w:rsidRDefault="009874E4" w:rsidP="0008350B">
      <w:pPr>
        <w:spacing w:after="0" w:line="360" w:lineRule="auto"/>
        <w:jc w:val="both"/>
        <w:rPr>
          <w:rFonts w:cstheme="majorBidi"/>
          <w:sz w:val="24"/>
          <w:szCs w:val="24"/>
        </w:rPr>
      </w:pPr>
    </w:p>
    <w:p w14:paraId="3FBF0FC6" w14:textId="7AB1B44A" w:rsidR="009874E4" w:rsidRPr="009B64FE" w:rsidRDefault="00CB05D7" w:rsidP="0008350B">
      <w:pPr>
        <w:pStyle w:val="a5"/>
        <w:numPr>
          <w:ilvl w:val="0"/>
          <w:numId w:val="51"/>
        </w:numPr>
        <w:spacing w:after="0" w:line="360" w:lineRule="auto"/>
        <w:jc w:val="both"/>
        <w:rPr>
          <w:rFonts w:cstheme="majorBidi"/>
          <w:sz w:val="24"/>
          <w:szCs w:val="24"/>
        </w:rPr>
      </w:pPr>
      <w:r w:rsidRPr="009B64FE">
        <w:rPr>
          <w:rFonts w:cstheme="majorBidi"/>
          <w:sz w:val="24"/>
          <w:szCs w:val="24"/>
        </w:rPr>
        <w:t>Τακτική αξιολόγηση όλων των τρίτων κινδύνων</w:t>
      </w:r>
    </w:p>
    <w:p w14:paraId="1FCD0775" w14:textId="77777777" w:rsidR="009874E4" w:rsidRPr="009B64FE" w:rsidRDefault="009874E4" w:rsidP="0008350B">
      <w:pPr>
        <w:spacing w:after="0" w:line="360" w:lineRule="auto"/>
        <w:jc w:val="both"/>
        <w:rPr>
          <w:rFonts w:cstheme="majorBidi"/>
          <w:sz w:val="24"/>
          <w:szCs w:val="24"/>
        </w:rPr>
      </w:pPr>
    </w:p>
    <w:p w14:paraId="17A3D5E5"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Ο GDPR αναμένει από τους οργανισμούς να είναι συνεχώς ενήμεροι για όλους τους κινδύνους ασφαλείας και να διαθέτουν προσπάθειες αποκατάστασης για καθέναν από αυτούς.</w:t>
      </w:r>
      <w:r w:rsidR="00471611" w:rsidRPr="009B64FE">
        <w:rPr>
          <w:rFonts w:cstheme="majorBidi"/>
          <w:sz w:val="24"/>
          <w:szCs w:val="24"/>
        </w:rPr>
        <w:t xml:space="preserve"> </w:t>
      </w:r>
      <w:r w:rsidRPr="009B64FE">
        <w:rPr>
          <w:rFonts w:cstheme="majorBidi"/>
          <w:sz w:val="24"/>
          <w:szCs w:val="24"/>
        </w:rPr>
        <w:t>Για την αποτελεσματική εκπλήρωση αυτών των απαιτήσεων, οι οργανισμοί θα πρέπει να εφαρμόσουν μια λύση βαθμολόγησης ασφαλείας και αξιολόγησης κινδύνων - ιδανικά, ειδικές αξιολογήσεις κινδύνων για τον GDPR.</w:t>
      </w:r>
      <w:r w:rsidR="00A42B9B" w:rsidRPr="009B64FE">
        <w:rPr>
          <w:rFonts w:cstheme="majorBidi"/>
          <w:sz w:val="24"/>
          <w:szCs w:val="24"/>
        </w:rPr>
        <w:t xml:space="preserve"> </w:t>
      </w:r>
      <w:r w:rsidRPr="009B64FE">
        <w:rPr>
          <w:rFonts w:cstheme="majorBidi"/>
          <w:sz w:val="24"/>
          <w:szCs w:val="24"/>
        </w:rPr>
        <w:t xml:space="preserve">Αν και πολλοί οργανισμοί εξακολουθούν να θεωρούν τον GDPR ως μια ενοχλητική απαίτηση, ο κανονισμός μπορεί να βοηθήσει στον </w:t>
      </w:r>
      <w:proofErr w:type="spellStart"/>
      <w:r w:rsidRPr="009B64FE">
        <w:rPr>
          <w:rFonts w:cstheme="majorBidi"/>
          <w:sz w:val="24"/>
          <w:szCs w:val="24"/>
        </w:rPr>
        <w:t>εξορθολογισμό</w:t>
      </w:r>
      <w:proofErr w:type="spellEnd"/>
      <w:r w:rsidRPr="009B64FE">
        <w:rPr>
          <w:rFonts w:cstheme="majorBidi"/>
          <w:sz w:val="24"/>
          <w:szCs w:val="24"/>
        </w:rPr>
        <w:t xml:space="preserve"> και τη βελτίωση πολλών βασικών επιχειρηματικών δραστηριοτήτων. Ακολουθεί μια γρήγορη ματιά σε έξι οφέλη συμμόρφωσης με τον GDPR</w:t>
      </w:r>
      <w:r w:rsidR="00471611" w:rsidRPr="009B64FE">
        <w:rPr>
          <w:rFonts w:cstheme="majorBidi"/>
          <w:sz w:val="24"/>
          <w:szCs w:val="24"/>
        </w:rPr>
        <w:t>:</w:t>
      </w:r>
    </w:p>
    <w:p w14:paraId="03516320" w14:textId="77777777" w:rsidR="00471611" w:rsidRPr="009B64FE" w:rsidRDefault="00471611" w:rsidP="0008350B">
      <w:pPr>
        <w:spacing w:after="0" w:line="360" w:lineRule="auto"/>
        <w:jc w:val="both"/>
        <w:rPr>
          <w:rFonts w:cstheme="majorBidi"/>
          <w:sz w:val="24"/>
          <w:szCs w:val="24"/>
        </w:rPr>
      </w:pPr>
    </w:p>
    <w:p w14:paraId="64546730"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1.</w:t>
      </w:r>
      <w:r w:rsidRPr="009B64FE">
        <w:rPr>
          <w:rFonts w:cstheme="majorBidi"/>
          <w:sz w:val="24"/>
          <w:szCs w:val="24"/>
        </w:rPr>
        <w:tab/>
        <w:t>Ευκολότερη αυτοματοποίηση επιχειρηματικών διαδικασιών</w:t>
      </w:r>
    </w:p>
    <w:p w14:paraId="15078EDC"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2.</w:t>
      </w:r>
      <w:r w:rsidRPr="009B64FE">
        <w:rPr>
          <w:rFonts w:cstheme="majorBidi"/>
          <w:sz w:val="24"/>
          <w:szCs w:val="24"/>
        </w:rPr>
        <w:tab/>
        <w:t>Αυξημένη εμπιστοσύνη και αξιοπιστία</w:t>
      </w:r>
    </w:p>
    <w:p w14:paraId="5E00400C"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3.</w:t>
      </w:r>
      <w:r w:rsidRPr="009B64FE">
        <w:rPr>
          <w:rFonts w:cstheme="majorBidi"/>
          <w:sz w:val="24"/>
          <w:szCs w:val="24"/>
        </w:rPr>
        <w:tab/>
        <w:t>Καλύτερη κατανόηση των δεδομένων που συλλέγονται</w:t>
      </w:r>
    </w:p>
    <w:p w14:paraId="4AA5FA0E"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lastRenderedPageBreak/>
        <w:t>4.</w:t>
      </w:r>
      <w:r w:rsidRPr="009B64FE">
        <w:rPr>
          <w:rFonts w:cstheme="majorBidi"/>
          <w:sz w:val="24"/>
          <w:szCs w:val="24"/>
        </w:rPr>
        <w:tab/>
        <w:t>Βελτιωμένη διαχείριση δεδομένων</w:t>
      </w:r>
    </w:p>
    <w:p w14:paraId="5C76C1ED"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5.</w:t>
      </w:r>
      <w:r w:rsidRPr="009B64FE">
        <w:rPr>
          <w:rFonts w:cstheme="majorBidi"/>
          <w:sz w:val="24"/>
          <w:szCs w:val="24"/>
        </w:rPr>
        <w:tab/>
        <w:t>Προστασία και βελτίωση της φήμης της επιχείρησης και του εμπορικού σήματος</w:t>
      </w:r>
    </w:p>
    <w:p w14:paraId="52FA8EF1"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6.</w:t>
      </w:r>
      <w:r w:rsidRPr="009B64FE">
        <w:rPr>
          <w:rFonts w:cstheme="majorBidi"/>
          <w:sz w:val="24"/>
          <w:szCs w:val="24"/>
        </w:rPr>
        <w:tab/>
        <w:t>Ισορροπημένη προστασία της ιδιωτικής ζωής</w:t>
      </w:r>
    </w:p>
    <w:p w14:paraId="714A9854" w14:textId="77777777" w:rsidR="009874E4" w:rsidRPr="009B64FE" w:rsidRDefault="009874E4" w:rsidP="0008350B">
      <w:pPr>
        <w:spacing w:after="0" w:line="360" w:lineRule="auto"/>
        <w:jc w:val="both"/>
        <w:rPr>
          <w:rFonts w:cstheme="majorBidi"/>
          <w:sz w:val="24"/>
          <w:szCs w:val="24"/>
        </w:rPr>
      </w:pPr>
    </w:p>
    <w:p w14:paraId="55C2B41E"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Παρακάτω θα δούμε κάποιες από τις συνέπειες της μη συμμόρφωσης με τον GDPR και τις επιπτώσεις που μπορεί να έχει στον οργανισμό.</w:t>
      </w:r>
    </w:p>
    <w:p w14:paraId="2984C86E" w14:textId="77777777" w:rsidR="00471611" w:rsidRPr="009B64FE" w:rsidRDefault="00471611" w:rsidP="0008350B">
      <w:pPr>
        <w:spacing w:after="0" w:line="360" w:lineRule="auto"/>
        <w:jc w:val="both"/>
        <w:rPr>
          <w:rFonts w:cstheme="majorBidi"/>
          <w:sz w:val="24"/>
          <w:szCs w:val="24"/>
        </w:rPr>
      </w:pPr>
    </w:p>
    <w:p w14:paraId="6609DC28" w14:textId="3469860E" w:rsidR="009874E4" w:rsidRPr="009B64FE" w:rsidRDefault="009874E4" w:rsidP="0008350B">
      <w:pPr>
        <w:pStyle w:val="a5"/>
        <w:numPr>
          <w:ilvl w:val="0"/>
          <w:numId w:val="51"/>
        </w:numPr>
        <w:spacing w:after="0" w:line="360" w:lineRule="auto"/>
        <w:jc w:val="both"/>
        <w:rPr>
          <w:rFonts w:cstheme="majorBidi"/>
          <w:sz w:val="24"/>
          <w:szCs w:val="24"/>
        </w:rPr>
      </w:pPr>
      <w:r w:rsidRPr="009B64FE">
        <w:rPr>
          <w:rFonts w:cstheme="majorBidi"/>
          <w:sz w:val="24"/>
          <w:szCs w:val="24"/>
        </w:rPr>
        <w:t>Οικονομικές κυρώσεις</w:t>
      </w:r>
      <w:r w:rsidR="00471611" w:rsidRPr="009B64FE">
        <w:rPr>
          <w:rFonts w:cstheme="majorBidi"/>
          <w:sz w:val="24"/>
          <w:szCs w:val="24"/>
        </w:rPr>
        <w:t xml:space="preserve">. </w:t>
      </w:r>
      <w:r w:rsidRPr="009B64FE">
        <w:rPr>
          <w:rFonts w:cstheme="majorBidi"/>
          <w:sz w:val="24"/>
          <w:szCs w:val="24"/>
        </w:rPr>
        <w:t>Σύμφωνα με τον GDPR, οι οργανισμοί που δεν συμμορφώνονται και/ή υφίστανται παραβίαση δεδομένων μπορεί να αντιμετωπίσουν πρόστιμο. Στις πιο σοβαρές περιπτώσεις, το πρόστιμο αυτό μπορεί να φτάσει τα 17 εκατομμύρια ευρώ ή το 4% του ετήσιου κύκλου εργασιών μιας εταιρείας.</w:t>
      </w:r>
      <w:r w:rsidR="00471611" w:rsidRPr="009B64FE">
        <w:rPr>
          <w:rFonts w:cstheme="majorBidi"/>
          <w:sz w:val="24"/>
          <w:szCs w:val="24"/>
        </w:rPr>
        <w:t xml:space="preserve"> </w:t>
      </w:r>
      <w:r w:rsidRPr="009B64FE">
        <w:rPr>
          <w:rFonts w:cstheme="majorBidi"/>
          <w:sz w:val="24"/>
          <w:szCs w:val="24"/>
        </w:rPr>
        <w:t>Όταν αποφασίζει</w:t>
      </w:r>
      <w:r w:rsidR="003C52FE" w:rsidRPr="009B64FE">
        <w:rPr>
          <w:rFonts w:cstheme="majorBidi"/>
          <w:sz w:val="24"/>
          <w:szCs w:val="24"/>
        </w:rPr>
        <w:t>,</w:t>
      </w:r>
      <w:r w:rsidRPr="009B64FE">
        <w:rPr>
          <w:rFonts w:cstheme="majorBidi"/>
          <w:sz w:val="24"/>
          <w:szCs w:val="24"/>
        </w:rPr>
        <w:t xml:space="preserve"> αν θα επιβάλει πρόστιμο μετά από παραβίαση δεδομένων, η ICO θα εξετάσει (μεταξύ άλλων) τα εξής:</w:t>
      </w:r>
    </w:p>
    <w:p w14:paraId="234FCD37" w14:textId="77777777" w:rsidR="009874E4" w:rsidRPr="009B64FE" w:rsidRDefault="009874E4" w:rsidP="0008350B">
      <w:pPr>
        <w:spacing w:after="0" w:line="360" w:lineRule="auto"/>
        <w:jc w:val="both"/>
        <w:rPr>
          <w:rFonts w:cstheme="majorBidi"/>
          <w:sz w:val="24"/>
          <w:szCs w:val="24"/>
        </w:rPr>
      </w:pPr>
    </w:p>
    <w:p w14:paraId="478072EC"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Η σοβαρότητα και η διάρκεια της παραβίασης των δεδομένων</w:t>
      </w:r>
    </w:p>
    <w:p w14:paraId="25C5AD90"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Εάν η παραβίαση έγινε εκ προθέσεως ή εξ αμελείας</w:t>
      </w:r>
    </w:p>
    <w:p w14:paraId="2BA04162"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Εάν η εταιρεία είχε προηγούμενη παραβίαση δεδομένων</w:t>
      </w:r>
    </w:p>
    <w:p w14:paraId="3DF91ECC"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Το είδος των προσωπικών δεδομένων που εμπλέκονται στην παραβίαση</w:t>
      </w:r>
    </w:p>
    <w:p w14:paraId="191F5BEB"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w:t>
      </w:r>
      <w:r w:rsidRPr="009B64FE">
        <w:rPr>
          <w:rFonts w:cstheme="majorBidi"/>
          <w:sz w:val="24"/>
          <w:szCs w:val="24"/>
        </w:rPr>
        <w:tab/>
        <w:t>Κατά πόσον η παραβίαση επηρεάζει τα δικαιώματα και τις ελευθερίες των ατόμων που θίγονται</w:t>
      </w:r>
      <w:r w:rsidR="00471611" w:rsidRPr="009B64FE">
        <w:rPr>
          <w:rFonts w:cstheme="majorBidi"/>
          <w:sz w:val="24"/>
          <w:szCs w:val="24"/>
        </w:rPr>
        <w:t>.</w:t>
      </w:r>
    </w:p>
    <w:p w14:paraId="6315F7BF" w14:textId="77777777" w:rsidR="00471611" w:rsidRPr="009B64FE" w:rsidRDefault="00471611" w:rsidP="0008350B">
      <w:pPr>
        <w:spacing w:after="0" w:line="360" w:lineRule="auto"/>
        <w:jc w:val="both"/>
        <w:rPr>
          <w:rFonts w:cstheme="majorBidi"/>
          <w:sz w:val="24"/>
          <w:szCs w:val="24"/>
        </w:rPr>
      </w:pPr>
    </w:p>
    <w:p w14:paraId="5CCE4F20"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 xml:space="preserve">Φυσικά, πολλοί οργανισμοί ανησυχούν για την προοπτική επιβολής χρηματικής ποινής. Στην πραγματικότητα, όμως, μάλλον δεν θα έπρεπε να είναι τόσο φοβισμένοι. Το Γραφείο του Επιτρόπου Πληροφοριών (Information </w:t>
      </w:r>
      <w:proofErr w:type="spellStart"/>
      <w:r w:rsidRPr="009B64FE">
        <w:rPr>
          <w:rFonts w:cstheme="majorBidi"/>
          <w:sz w:val="24"/>
          <w:szCs w:val="24"/>
        </w:rPr>
        <w:t>Commissioner’s</w:t>
      </w:r>
      <w:proofErr w:type="spellEnd"/>
      <w:r w:rsidRPr="009B64FE">
        <w:rPr>
          <w:rFonts w:cstheme="majorBidi"/>
          <w:sz w:val="24"/>
          <w:szCs w:val="24"/>
        </w:rPr>
        <w:t xml:space="preserve"> Office  - ICO) δήλωσε ότι ο GDPR δεν αφορά τα πρόστιμα - αφορά την προτεραιότητα της προστασίας της ιδιωτικής ζωής των πολιτών. Στην πραγματικότητα, το ICO λέει ότι τα πρόστιμα θα είναι πάντα η έσχατη λύση. Αυτό που δείχνουν, ωστόσο, τα σημαντικά πρόστιμα που συνδέονται με μια σοβαρή παραβίαση δεδομένων είναι η σημασία της προστασίας των προσωπικών δεδομένων στην ψηφιακή εποχή.</w:t>
      </w:r>
    </w:p>
    <w:p w14:paraId="71BE5850" w14:textId="77777777" w:rsidR="00A42B9B" w:rsidRPr="009B64FE" w:rsidRDefault="00A42B9B" w:rsidP="0008350B">
      <w:pPr>
        <w:spacing w:after="0" w:line="360" w:lineRule="auto"/>
        <w:jc w:val="both"/>
        <w:rPr>
          <w:rFonts w:cstheme="majorBidi"/>
          <w:sz w:val="24"/>
          <w:szCs w:val="24"/>
        </w:rPr>
      </w:pPr>
    </w:p>
    <w:p w14:paraId="2E4EDF2A" w14:textId="77777777" w:rsidR="009874E4" w:rsidRPr="009B64FE" w:rsidRDefault="009874E4" w:rsidP="0008350B">
      <w:pPr>
        <w:pStyle w:val="a5"/>
        <w:numPr>
          <w:ilvl w:val="0"/>
          <w:numId w:val="51"/>
        </w:numPr>
        <w:spacing w:after="0" w:line="360" w:lineRule="auto"/>
        <w:jc w:val="both"/>
        <w:rPr>
          <w:rFonts w:cstheme="majorBidi"/>
          <w:sz w:val="24"/>
          <w:szCs w:val="24"/>
        </w:rPr>
      </w:pPr>
      <w:r w:rsidRPr="009B64FE">
        <w:rPr>
          <w:rFonts w:cstheme="majorBidi"/>
          <w:sz w:val="24"/>
          <w:szCs w:val="24"/>
        </w:rPr>
        <w:lastRenderedPageBreak/>
        <w:t>Κατεστραμμένη φήμη</w:t>
      </w:r>
      <w:r w:rsidR="00471611" w:rsidRPr="009B64FE">
        <w:rPr>
          <w:rFonts w:cstheme="majorBidi"/>
          <w:sz w:val="24"/>
          <w:szCs w:val="24"/>
        </w:rPr>
        <w:t xml:space="preserve">. </w:t>
      </w:r>
      <w:r w:rsidRPr="009B64FE">
        <w:rPr>
          <w:rFonts w:cstheme="majorBidi"/>
          <w:sz w:val="24"/>
          <w:szCs w:val="24"/>
        </w:rPr>
        <w:t>Περισσότερο από οποιαδήποτε από τις παραπάνω συνέπειες, ίσως η μεγαλύτερη συνέπεια της μη συμμόρφωσης με τον GDPR είναι η ζημία στη φήμη του οργανισμού σας, η οποία μερικές φορές μπορεί να είναι ανεπανόρθωτη.</w:t>
      </w:r>
      <w:r w:rsidR="00471611" w:rsidRPr="009B64FE">
        <w:rPr>
          <w:rFonts w:cstheme="majorBidi"/>
          <w:sz w:val="24"/>
          <w:szCs w:val="24"/>
        </w:rPr>
        <w:t xml:space="preserve"> </w:t>
      </w:r>
      <w:r w:rsidRPr="009B64FE">
        <w:rPr>
          <w:rFonts w:cstheme="majorBidi"/>
          <w:sz w:val="24"/>
          <w:szCs w:val="24"/>
        </w:rPr>
        <w:t>Ο τρόπος με τον οποίο αποκτάτε, επεξεργάζεστε, μοιράζεστε και χειρίζεστε δεδομένα θα έχει τη δυνατότητα να φτιάξει ή να καταστρέψει τη φήμη σας. Σκεφτείτε μερικές από τις εταιρείες που υπέστησαν παραβίαση δεδομένων τα τελευταία χρόνια. Άλλαξε η γνώμη σας γι' αυτές μετά την παραβίαση; Αμφισβητήσατε την ικανότητά τους ή/και την ασφάλειά τους; Αν ήσασταν πελάτης ή είχατε λογαριασμό χρήστη, αποφασίσατε να χρησιμοποιήσετε μια άλλη εταιρεία αντί για αυτήν; Μακροπρόθεσμα, η απώλεια πελατών εξαιτίας μιας κατεστραμμένης φήμης μπορεί να έχει οικονομικές επιπτώσεις πολύ χειρότερες από οποιοδήποτε πρόστιμο. Σε ορισμένες περιπτώσεις, η φήμη μπορεί να είναι αδύνατο να ανακτηθεί.</w:t>
      </w:r>
      <w:r w:rsidR="00471611" w:rsidRPr="009B64FE">
        <w:rPr>
          <w:rFonts w:cstheme="majorBidi"/>
          <w:sz w:val="24"/>
          <w:szCs w:val="24"/>
        </w:rPr>
        <w:t xml:space="preserve"> </w:t>
      </w:r>
      <w:r w:rsidRPr="009B64FE">
        <w:rPr>
          <w:rFonts w:cstheme="majorBidi"/>
          <w:sz w:val="24"/>
          <w:szCs w:val="24"/>
        </w:rPr>
        <w:t>Αντί να αντιμετωπίζετε τους κανονισμούς για την προστασία των δεδομένων με επιπολαιότητα, να είστε υπερήφανοι για τον τρόπο με τον οποίο χειρίζεστε τα δεδομένα. Διαδώστε σε όλο τον οργανισμό σας ότι η συμμόρφωση με τον GDPR αποτελεί ευθύνη ολόκληρου του οργανισμού και ότι κάθε ομάδα μπορεί να σας βοηθήσει να επιτύχετε τη συμμόρφωση. Διοργανώστε εκπαίδευση για την προστασία των δεδομένων για κ</w:t>
      </w:r>
      <w:r w:rsidR="00AB7E96" w:rsidRPr="009B64FE">
        <w:rPr>
          <w:rFonts w:cstheme="majorBidi"/>
          <w:sz w:val="24"/>
          <w:szCs w:val="24"/>
        </w:rPr>
        <w:t>άθε πρόσωπο</w:t>
      </w:r>
      <w:r w:rsidRPr="009B64FE">
        <w:rPr>
          <w:rFonts w:cstheme="majorBidi"/>
          <w:sz w:val="24"/>
          <w:szCs w:val="24"/>
        </w:rPr>
        <w:t xml:space="preserve"> που εμπλέκεται στη διαχείριση δεδομένων, ή ακόμη και για άλλες ομάδες που θεωρείτε ότι θα επωφεληθούν. Προσπαθήστε να καθιερωθείτε ως ηγέτης στον τρόπο με τον οποίο χειρίζεστε τα δεδομένα και ως παράδειγμα ορθής πρακτικής προστασίας δεδομένων. Όσο περισσότερο επενδύετε -όχι μόνο οικονομικά, αλλά και από πλευράς χρόνου και προσπάθειας- στη συμμόρφωση με τον GDPR, τόσο περισσότερο ο οργανισμός θα αποκομίσει τα οφέλη.</w:t>
      </w:r>
    </w:p>
    <w:p w14:paraId="22D40987" w14:textId="0E5E76E4" w:rsidR="009874E4" w:rsidRPr="009B64FE" w:rsidRDefault="009874E4" w:rsidP="0008350B">
      <w:pPr>
        <w:pStyle w:val="a5"/>
        <w:numPr>
          <w:ilvl w:val="0"/>
          <w:numId w:val="51"/>
        </w:numPr>
        <w:spacing w:after="0" w:line="360" w:lineRule="auto"/>
        <w:jc w:val="both"/>
        <w:rPr>
          <w:rFonts w:cstheme="majorBidi"/>
          <w:sz w:val="24"/>
          <w:szCs w:val="24"/>
        </w:rPr>
      </w:pPr>
      <w:r w:rsidRPr="009B64FE">
        <w:rPr>
          <w:rFonts w:cstheme="majorBidi"/>
          <w:sz w:val="24"/>
          <w:szCs w:val="24"/>
        </w:rPr>
        <w:t>Αποζημίωση για ζημιές</w:t>
      </w:r>
      <w:r w:rsidR="00471611" w:rsidRPr="009B64FE">
        <w:rPr>
          <w:rFonts w:cstheme="majorBidi"/>
          <w:sz w:val="24"/>
          <w:szCs w:val="24"/>
        </w:rPr>
        <w:t xml:space="preserve">. </w:t>
      </w:r>
      <w:r w:rsidRPr="009B64FE">
        <w:rPr>
          <w:rFonts w:cstheme="majorBidi"/>
          <w:sz w:val="24"/>
          <w:szCs w:val="24"/>
        </w:rPr>
        <w:t>Σύμφωνα με τον GDPR, τα φυσικά πρόσωπα έχουν</w:t>
      </w:r>
      <w:r w:rsidR="00FD5CAD" w:rsidRPr="009B64FE">
        <w:rPr>
          <w:rFonts w:cstheme="majorBidi"/>
          <w:sz w:val="24"/>
          <w:szCs w:val="24"/>
        </w:rPr>
        <w:t>,</w:t>
      </w:r>
      <w:r w:rsidRPr="009B64FE">
        <w:rPr>
          <w:rFonts w:cstheme="majorBidi"/>
          <w:sz w:val="24"/>
          <w:szCs w:val="24"/>
        </w:rPr>
        <w:t xml:space="preserve"> </w:t>
      </w:r>
      <w:r w:rsidR="00FD5CAD" w:rsidRPr="009B64FE">
        <w:rPr>
          <w:rFonts w:cstheme="majorBidi"/>
          <w:sz w:val="24"/>
          <w:szCs w:val="24"/>
        </w:rPr>
        <w:t>επίσης,</w:t>
      </w:r>
      <w:r w:rsidRPr="009B64FE">
        <w:rPr>
          <w:rFonts w:cstheme="majorBidi"/>
          <w:sz w:val="24"/>
          <w:szCs w:val="24"/>
        </w:rPr>
        <w:t xml:space="preserve"> το δικαίωμα να ζητήσουν αποζημίωση για κάθε υλική ή/και ηθική βλάβη που προκύπτει από παράβαση του κανονισμού. Οι πιο σοβαρές παραβιάσεις δεδομένων μπορεί να οδηγήσουν σε μεγάλο όγκο αξιώσεων, οι οποίες μπορεί να είναι εξαιρετικά δαπανηρές. Είναι πολύ καλύτερο να έχετε εφαρμόσει αδιάβλητες διαδικασίες προστασίας δεδομένων από το να αντιμετωπίσετε μια παραβίαση και να αντιμετωπίσετε την πληρωμή χιλιάδων -ή εκατομμυρίων- σε πληγέντες πελάτες σε μεταγενέστερο στάδιο.</w:t>
      </w:r>
    </w:p>
    <w:p w14:paraId="3B7E4D85" w14:textId="77777777" w:rsidR="00A42B9B" w:rsidRPr="009B64FE" w:rsidRDefault="00A42B9B" w:rsidP="0008350B">
      <w:pPr>
        <w:pStyle w:val="a5"/>
        <w:spacing w:after="0" w:line="360" w:lineRule="auto"/>
        <w:ind w:left="360"/>
        <w:jc w:val="both"/>
        <w:rPr>
          <w:rFonts w:cstheme="majorBidi"/>
          <w:sz w:val="24"/>
          <w:szCs w:val="24"/>
        </w:rPr>
      </w:pPr>
    </w:p>
    <w:p w14:paraId="7770BA1C" w14:textId="77777777" w:rsidR="009874E4" w:rsidRPr="009B64FE" w:rsidRDefault="009874E4" w:rsidP="0008350B">
      <w:pPr>
        <w:spacing w:after="0" w:line="360" w:lineRule="auto"/>
        <w:jc w:val="both"/>
        <w:rPr>
          <w:rFonts w:cstheme="majorBidi"/>
          <w:sz w:val="24"/>
          <w:szCs w:val="24"/>
        </w:rPr>
      </w:pPr>
      <w:r w:rsidRPr="009B64FE">
        <w:rPr>
          <w:rFonts w:cstheme="majorBidi"/>
          <w:sz w:val="24"/>
          <w:szCs w:val="24"/>
        </w:rPr>
        <w:t>Αν και υπάρχουν πολλές επιπτώσεις που συνδέονται με την αποτυχία συμμόρφωσης με τον GDPR, οι παραπάνω είναι ίσως οι σημαντικότερες. Το κυρίαρχο μήνυμα της ίδιας της ICO είναι να βεβαιωθείτε ότι λαμβάνετε τα απαραίτητα μέτρα για να αποδείξετε τη συμμόρφωση, αλλά μην ανησυχείτε υπερβολικά για μεγάλες οικονομικές κυρώσεις.</w:t>
      </w:r>
    </w:p>
    <w:p w14:paraId="3AA0B95C" w14:textId="77777777" w:rsidR="00167145" w:rsidRPr="009B64FE" w:rsidRDefault="00167145" w:rsidP="0008350B">
      <w:pPr>
        <w:spacing w:after="0" w:line="360" w:lineRule="auto"/>
        <w:jc w:val="both"/>
        <w:rPr>
          <w:rFonts w:cstheme="majorBidi"/>
          <w:sz w:val="24"/>
          <w:szCs w:val="24"/>
        </w:rPr>
      </w:pPr>
    </w:p>
    <w:p w14:paraId="42F3DB8F" w14:textId="77777777" w:rsidR="00CD5DF9" w:rsidRPr="009B64FE" w:rsidRDefault="00CD5DF9" w:rsidP="0008350B">
      <w:pPr>
        <w:pStyle w:val="panos3"/>
        <w:jc w:val="both"/>
        <w:rPr>
          <w:rFonts w:asciiTheme="minorHAnsi" w:hAnsiTheme="minorHAnsi"/>
        </w:rPr>
      </w:pPr>
      <w:bookmarkStart w:id="140" w:name="_Toc225436355"/>
      <w:r w:rsidRPr="009B64FE">
        <w:rPr>
          <w:rFonts w:asciiTheme="minorHAnsi" w:hAnsiTheme="minorHAnsi"/>
        </w:rPr>
        <w:t>6.4.5 Προστασία ιατρικών δεδομένων</w:t>
      </w:r>
      <w:bookmarkEnd w:id="140"/>
    </w:p>
    <w:p w14:paraId="203ACE53" w14:textId="5903D3FB" w:rsidR="00CD5DF9" w:rsidRPr="009B64FE" w:rsidRDefault="00CD5DF9" w:rsidP="0008350B">
      <w:pPr>
        <w:spacing w:after="0" w:line="360" w:lineRule="auto"/>
        <w:jc w:val="both"/>
        <w:rPr>
          <w:rFonts w:cstheme="majorBidi"/>
          <w:sz w:val="24"/>
          <w:szCs w:val="24"/>
        </w:rPr>
      </w:pPr>
      <w:r w:rsidRPr="009B64FE">
        <w:rPr>
          <w:rFonts w:cstheme="majorBidi"/>
          <w:sz w:val="24"/>
          <w:szCs w:val="24"/>
        </w:rPr>
        <w:t>Πολλά κράτη στον κόσμο έχουν θεσπίσει νόμους που εφαρμόζονται σε οργανισμούς που αποθηκεύουν πληροφορίες, οι οποίες</w:t>
      </w:r>
      <w:r w:rsidR="00860070" w:rsidRPr="009B64FE">
        <w:rPr>
          <w:rFonts w:cstheme="majorBidi"/>
          <w:sz w:val="24"/>
          <w:szCs w:val="24"/>
        </w:rPr>
        <w:t xml:space="preserve"> </w:t>
      </w:r>
      <w:r w:rsidRPr="009B64FE">
        <w:rPr>
          <w:rFonts w:cstheme="majorBidi"/>
          <w:sz w:val="24"/>
          <w:szCs w:val="24"/>
        </w:rPr>
        <w:t>σχετίζονται με την υγειονομική περίθαλψη προκειμένου</w:t>
      </w:r>
      <w:r w:rsidR="00860070" w:rsidRPr="009B64FE">
        <w:rPr>
          <w:rFonts w:cstheme="majorBidi"/>
          <w:sz w:val="24"/>
          <w:szCs w:val="24"/>
        </w:rPr>
        <w:t xml:space="preserve"> </w:t>
      </w:r>
      <w:r w:rsidRPr="009B64FE">
        <w:rPr>
          <w:rFonts w:cstheme="majorBidi"/>
          <w:sz w:val="24"/>
          <w:szCs w:val="24"/>
        </w:rPr>
        <w:t>να τις προστατεύουν και</w:t>
      </w:r>
      <w:r w:rsidR="00860070" w:rsidRPr="009B64FE">
        <w:rPr>
          <w:rFonts w:cstheme="majorBidi"/>
          <w:sz w:val="24"/>
          <w:szCs w:val="24"/>
        </w:rPr>
        <w:t xml:space="preserve"> </w:t>
      </w:r>
      <w:r w:rsidRPr="009B64FE">
        <w:rPr>
          <w:rFonts w:cstheme="majorBidi"/>
          <w:sz w:val="24"/>
          <w:szCs w:val="24"/>
        </w:rPr>
        <w:t xml:space="preserve">να διατηρείται το απόρρητο των ατόμων των οποίων οι ιατρικές πληροφορίες </w:t>
      </w:r>
      <w:r w:rsidR="003B36AD" w:rsidRPr="009B64FE">
        <w:rPr>
          <w:rFonts w:cstheme="majorBidi"/>
          <w:sz w:val="24"/>
          <w:szCs w:val="24"/>
        </w:rPr>
        <w:t>επεξεργάζονται</w:t>
      </w:r>
      <w:r w:rsidRPr="009B64FE">
        <w:rPr>
          <w:rFonts w:cstheme="majorBidi"/>
          <w:sz w:val="24"/>
          <w:szCs w:val="24"/>
        </w:rPr>
        <w:t>. Έτσι, λοιπόν, οι επιχειρήσεις πρέπει να διασφαλίζουν π</w:t>
      </w:r>
      <w:r w:rsidR="000D1271" w:rsidRPr="009B64FE">
        <w:rPr>
          <w:rFonts w:cstheme="majorBidi"/>
          <w:sz w:val="24"/>
          <w:szCs w:val="24"/>
        </w:rPr>
        <w:t>ώ</w:t>
      </w:r>
      <w:r w:rsidRPr="009B64FE">
        <w:rPr>
          <w:rFonts w:cstheme="majorBidi"/>
          <w:sz w:val="24"/>
          <w:szCs w:val="24"/>
        </w:rPr>
        <w:t>ς</w:t>
      </w:r>
      <w:r w:rsidR="00860070" w:rsidRPr="009B64FE">
        <w:rPr>
          <w:rFonts w:cstheme="majorBidi"/>
          <w:sz w:val="24"/>
          <w:szCs w:val="24"/>
        </w:rPr>
        <w:t xml:space="preserve"> </w:t>
      </w:r>
      <w:r w:rsidRPr="009B64FE">
        <w:rPr>
          <w:rFonts w:cstheme="majorBidi"/>
          <w:sz w:val="24"/>
          <w:szCs w:val="24"/>
        </w:rPr>
        <w:t>προστατεύονται σωστά τα</w:t>
      </w:r>
      <w:r w:rsidR="00794261" w:rsidRPr="009B64FE">
        <w:rPr>
          <w:rFonts w:cstheme="majorBidi"/>
          <w:sz w:val="24"/>
          <w:szCs w:val="24"/>
        </w:rPr>
        <w:t xml:space="preserve"> ιατρικά</w:t>
      </w:r>
      <w:r w:rsidRPr="009B64FE">
        <w:rPr>
          <w:rFonts w:cstheme="majorBidi"/>
          <w:sz w:val="24"/>
          <w:szCs w:val="24"/>
        </w:rPr>
        <w:t xml:space="preserve"> δεδομένα. </w:t>
      </w:r>
    </w:p>
    <w:p w14:paraId="0B0A03AC" w14:textId="77777777" w:rsidR="00794261" w:rsidRPr="009B64FE" w:rsidRDefault="00794261" w:rsidP="0008350B">
      <w:pPr>
        <w:spacing w:after="0" w:line="360" w:lineRule="auto"/>
        <w:jc w:val="both"/>
        <w:rPr>
          <w:rFonts w:cstheme="majorBidi"/>
          <w:sz w:val="24"/>
          <w:szCs w:val="24"/>
        </w:rPr>
      </w:pPr>
    </w:p>
    <w:p w14:paraId="1A3B95D5" w14:textId="77777777" w:rsidR="00CD5DF9" w:rsidRPr="009B64FE" w:rsidRDefault="00CD5DF9" w:rsidP="0008350B">
      <w:pPr>
        <w:pStyle w:val="panos3"/>
        <w:jc w:val="both"/>
        <w:rPr>
          <w:rFonts w:asciiTheme="minorHAnsi" w:hAnsiTheme="minorHAnsi"/>
        </w:rPr>
      </w:pPr>
      <w:bookmarkStart w:id="141" w:name="_Toc225436356"/>
      <w:r w:rsidRPr="009B64FE">
        <w:rPr>
          <w:rFonts w:asciiTheme="minorHAnsi" w:hAnsiTheme="minorHAnsi"/>
        </w:rPr>
        <w:t>6.4.6</w:t>
      </w:r>
      <w:r w:rsidR="00860070" w:rsidRPr="009B64FE">
        <w:rPr>
          <w:rFonts w:asciiTheme="minorHAnsi" w:hAnsiTheme="minorHAnsi"/>
        </w:rPr>
        <w:t xml:space="preserve"> </w:t>
      </w:r>
      <w:r w:rsidRPr="009B64FE">
        <w:rPr>
          <w:rFonts w:asciiTheme="minorHAnsi" w:hAnsiTheme="minorHAnsi"/>
        </w:rPr>
        <w:t>Βιομετρικά δεδομένα</w:t>
      </w:r>
      <w:bookmarkEnd w:id="141"/>
    </w:p>
    <w:p w14:paraId="7AEFD6A1"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Εάν μια</w:t>
      </w:r>
      <w:r w:rsidR="00794261" w:rsidRPr="009B64FE">
        <w:rPr>
          <w:rFonts w:cstheme="majorBidi"/>
          <w:sz w:val="24"/>
          <w:szCs w:val="24"/>
        </w:rPr>
        <w:t xml:space="preserve"> </w:t>
      </w:r>
      <w:r w:rsidRPr="009B64FE">
        <w:rPr>
          <w:rFonts w:cstheme="majorBidi"/>
          <w:sz w:val="24"/>
          <w:szCs w:val="24"/>
        </w:rPr>
        <w:t>επιχείρηση</w:t>
      </w:r>
      <w:r w:rsidR="00860070" w:rsidRPr="009B64FE">
        <w:rPr>
          <w:rFonts w:cstheme="majorBidi"/>
          <w:sz w:val="24"/>
          <w:szCs w:val="24"/>
        </w:rPr>
        <w:t xml:space="preserve"> </w:t>
      </w:r>
      <w:r w:rsidRPr="009B64FE">
        <w:rPr>
          <w:rFonts w:cstheme="majorBidi"/>
          <w:sz w:val="24"/>
          <w:szCs w:val="24"/>
        </w:rPr>
        <w:t xml:space="preserve">χρησιμοποιεί οποιεσδήποτε μορφές βιομετρικού ελέγχου ταυτότητας ή για οποιονδήποτε άλλο λόγο αποθηκεύει βιομετρικά δεδομένα, ενδέχεται να υπόκειται σε διάφορους νόμους περί απορρήτου και ασφάλειας που διέπουν τα εν λόγω δεδομένα. </w:t>
      </w:r>
      <w:r w:rsidR="00794261" w:rsidRPr="009B64FE">
        <w:rPr>
          <w:rFonts w:cstheme="majorBidi"/>
          <w:sz w:val="24"/>
          <w:szCs w:val="24"/>
        </w:rPr>
        <w:t>Ήδη, π</w:t>
      </w:r>
      <w:r w:rsidRPr="009B64FE">
        <w:rPr>
          <w:rFonts w:cstheme="majorBidi"/>
          <w:sz w:val="24"/>
          <w:szCs w:val="24"/>
        </w:rPr>
        <w:t>ολλές χώρες</w:t>
      </w:r>
      <w:r w:rsidR="00860070" w:rsidRPr="009B64FE">
        <w:rPr>
          <w:rFonts w:cstheme="majorBidi"/>
          <w:sz w:val="24"/>
          <w:szCs w:val="24"/>
        </w:rPr>
        <w:t xml:space="preserve"> </w:t>
      </w:r>
      <w:r w:rsidRPr="009B64FE">
        <w:rPr>
          <w:rFonts w:cstheme="majorBidi"/>
          <w:sz w:val="24"/>
          <w:szCs w:val="24"/>
        </w:rPr>
        <w:t>έχουν θεσπίσει σχετικ</w:t>
      </w:r>
      <w:r w:rsidR="00794261" w:rsidRPr="009B64FE">
        <w:rPr>
          <w:rFonts w:cstheme="majorBidi"/>
          <w:sz w:val="24"/>
          <w:szCs w:val="24"/>
        </w:rPr>
        <w:t>ά νομικά πλαίσια</w:t>
      </w:r>
      <w:r w:rsidRPr="009B64FE">
        <w:rPr>
          <w:rFonts w:cstheme="majorBidi"/>
          <w:sz w:val="24"/>
          <w:szCs w:val="24"/>
        </w:rPr>
        <w:t>.</w:t>
      </w:r>
    </w:p>
    <w:p w14:paraId="5E09DEEA" w14:textId="77777777" w:rsidR="00794261" w:rsidRPr="009B64FE" w:rsidRDefault="00794261" w:rsidP="0008350B">
      <w:pPr>
        <w:spacing w:after="0" w:line="360" w:lineRule="auto"/>
        <w:jc w:val="both"/>
        <w:rPr>
          <w:rFonts w:cstheme="majorBidi"/>
          <w:sz w:val="24"/>
          <w:szCs w:val="24"/>
        </w:rPr>
      </w:pPr>
    </w:p>
    <w:p w14:paraId="3BB99DBC" w14:textId="77777777" w:rsidR="00CD5DF9" w:rsidRPr="009B64FE" w:rsidRDefault="00CD5DF9" w:rsidP="0008350B">
      <w:pPr>
        <w:pStyle w:val="panos2"/>
      </w:pPr>
      <w:bookmarkStart w:id="142" w:name="_Toc225436357"/>
      <w:r w:rsidRPr="009B64FE">
        <w:t xml:space="preserve">6.5 </w:t>
      </w:r>
      <w:r w:rsidR="00A244A3" w:rsidRPr="009B64FE">
        <w:t>Μέτρα ασφαλείας για την</w:t>
      </w:r>
      <w:r w:rsidRPr="009B64FE">
        <w:t xml:space="preserve"> πρόσβαση στο </w:t>
      </w:r>
      <w:r w:rsidR="005C66D2" w:rsidRPr="009B64FE">
        <w:t>δ</w:t>
      </w:r>
      <w:r w:rsidRPr="009B64FE">
        <w:t>ιαδίκτυο</w:t>
      </w:r>
      <w:bookmarkEnd w:id="142"/>
    </w:p>
    <w:p w14:paraId="5AE51042"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Η </w:t>
      </w:r>
      <w:proofErr w:type="spellStart"/>
      <w:r w:rsidRPr="009B64FE">
        <w:rPr>
          <w:rFonts w:cstheme="majorBidi"/>
          <w:sz w:val="24"/>
          <w:szCs w:val="24"/>
        </w:rPr>
        <w:t>υποενότητα</w:t>
      </w:r>
      <w:proofErr w:type="spellEnd"/>
      <w:r w:rsidRPr="009B64FE">
        <w:rPr>
          <w:rFonts w:cstheme="majorBidi"/>
          <w:sz w:val="24"/>
          <w:szCs w:val="24"/>
        </w:rPr>
        <w:t xml:space="preserve"> 6.5 ασχολείται με τις</w:t>
      </w:r>
      <w:r w:rsidR="00860070" w:rsidRPr="009B64FE">
        <w:rPr>
          <w:rFonts w:cstheme="majorBidi"/>
          <w:sz w:val="24"/>
          <w:szCs w:val="24"/>
        </w:rPr>
        <w:t xml:space="preserve"> </w:t>
      </w:r>
      <w:r w:rsidRPr="009B64FE">
        <w:rPr>
          <w:rFonts w:cstheme="majorBidi"/>
          <w:sz w:val="24"/>
          <w:szCs w:val="24"/>
        </w:rPr>
        <w:t>σημαντικές προκλήσεις</w:t>
      </w:r>
      <w:r w:rsidR="00860070" w:rsidRPr="009B64FE">
        <w:rPr>
          <w:rFonts w:cstheme="majorBidi"/>
          <w:sz w:val="24"/>
          <w:szCs w:val="24"/>
        </w:rPr>
        <w:t xml:space="preserve"> </w:t>
      </w:r>
      <w:r w:rsidRPr="009B64FE">
        <w:rPr>
          <w:rFonts w:cstheme="majorBidi"/>
          <w:sz w:val="24"/>
          <w:szCs w:val="24"/>
        </w:rPr>
        <w:t>που</w:t>
      </w:r>
      <w:r w:rsidR="00860070" w:rsidRPr="009B64FE">
        <w:rPr>
          <w:rFonts w:cstheme="majorBidi"/>
          <w:sz w:val="24"/>
          <w:szCs w:val="24"/>
        </w:rPr>
        <w:t xml:space="preserve"> </w:t>
      </w:r>
      <w:r w:rsidRPr="009B64FE">
        <w:rPr>
          <w:rFonts w:cstheme="majorBidi"/>
          <w:sz w:val="24"/>
          <w:szCs w:val="24"/>
        </w:rPr>
        <w:t>αντιμετωπίζουν</w:t>
      </w:r>
      <w:r w:rsidR="00860070" w:rsidRPr="009B64FE">
        <w:rPr>
          <w:rFonts w:cstheme="majorBidi"/>
          <w:sz w:val="24"/>
          <w:szCs w:val="24"/>
        </w:rPr>
        <w:t xml:space="preserve"> </w:t>
      </w:r>
      <w:r w:rsidRPr="009B64FE">
        <w:rPr>
          <w:rFonts w:cstheme="majorBidi"/>
          <w:sz w:val="24"/>
          <w:szCs w:val="24"/>
        </w:rPr>
        <w:t>οι μικρές επιχειρήσεις. Προκλήσεις</w:t>
      </w:r>
      <w:r w:rsidR="00860070" w:rsidRPr="009B64FE">
        <w:rPr>
          <w:rFonts w:cstheme="majorBidi"/>
          <w:sz w:val="24"/>
          <w:szCs w:val="24"/>
        </w:rPr>
        <w:t xml:space="preserve"> </w:t>
      </w:r>
      <w:r w:rsidRPr="009B64FE">
        <w:rPr>
          <w:rFonts w:cstheme="majorBidi"/>
          <w:sz w:val="24"/>
          <w:szCs w:val="24"/>
        </w:rPr>
        <w:t xml:space="preserve">που σχετίζονται με την πρόσβαση στο </w:t>
      </w:r>
      <w:r w:rsidR="00A244A3" w:rsidRPr="009B64FE">
        <w:rPr>
          <w:rFonts w:cstheme="majorBidi"/>
          <w:sz w:val="24"/>
          <w:szCs w:val="24"/>
        </w:rPr>
        <w:t>δ</w:t>
      </w:r>
      <w:r w:rsidRPr="009B64FE">
        <w:rPr>
          <w:rFonts w:cstheme="majorBidi"/>
          <w:sz w:val="24"/>
          <w:szCs w:val="24"/>
        </w:rPr>
        <w:t>ιαδίκτυο και τα συστήματα πληροφοριών, τις οποίες οι ιδιώτες σπάνια σκέφτονται, και πρέπει να λαμβάνουν ποικίλα μέτρα για να αποτρέψουν την εμφάνιση διαφόρων κινδύνων.</w:t>
      </w:r>
    </w:p>
    <w:p w14:paraId="20ADA173" w14:textId="77777777" w:rsidR="0053650B" w:rsidRPr="009B64FE" w:rsidRDefault="0053650B" w:rsidP="0008350B">
      <w:pPr>
        <w:spacing w:after="0" w:line="360" w:lineRule="auto"/>
        <w:jc w:val="both"/>
        <w:rPr>
          <w:rFonts w:cstheme="majorBidi"/>
          <w:sz w:val="24"/>
          <w:szCs w:val="24"/>
        </w:rPr>
      </w:pPr>
    </w:p>
    <w:p w14:paraId="40177AB7" w14:textId="77777777" w:rsidR="00CD5DF9" w:rsidRPr="009B64FE" w:rsidRDefault="00CD5DF9" w:rsidP="0008350B">
      <w:pPr>
        <w:pStyle w:val="panos3"/>
        <w:jc w:val="both"/>
        <w:rPr>
          <w:rFonts w:asciiTheme="minorHAnsi" w:hAnsiTheme="minorHAnsi"/>
        </w:rPr>
      </w:pPr>
      <w:bookmarkStart w:id="143" w:name="_Toc225436358"/>
      <w:r w:rsidRPr="009B64FE">
        <w:rPr>
          <w:rFonts w:asciiTheme="minorHAnsi" w:hAnsiTheme="minorHAnsi"/>
        </w:rPr>
        <w:t xml:space="preserve">6.5.1 </w:t>
      </w:r>
      <w:r w:rsidR="005B0541" w:rsidRPr="009B64FE">
        <w:rPr>
          <w:rFonts w:asciiTheme="minorHAnsi" w:hAnsiTheme="minorHAnsi"/>
        </w:rPr>
        <w:t>Π</w:t>
      </w:r>
      <w:r w:rsidRPr="009B64FE">
        <w:rPr>
          <w:rFonts w:asciiTheme="minorHAnsi" w:hAnsiTheme="minorHAnsi"/>
        </w:rPr>
        <w:t>ρόσβαση στο Διαδίκτυο</w:t>
      </w:r>
      <w:bookmarkEnd w:id="143"/>
      <w:r w:rsidRPr="009B64FE">
        <w:rPr>
          <w:rFonts w:asciiTheme="minorHAnsi" w:hAnsiTheme="minorHAnsi"/>
        </w:rPr>
        <w:t xml:space="preserve"> </w:t>
      </w:r>
    </w:p>
    <w:p w14:paraId="5FCB9253"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Εάν η επιχείρηση παρέχει πρόσβαση στο </w:t>
      </w:r>
      <w:r w:rsidR="0018654D" w:rsidRPr="009B64FE">
        <w:rPr>
          <w:rFonts w:cstheme="majorBidi"/>
          <w:sz w:val="24"/>
          <w:szCs w:val="24"/>
        </w:rPr>
        <w:t>δ</w:t>
      </w:r>
      <w:r w:rsidRPr="009B64FE">
        <w:rPr>
          <w:rFonts w:cstheme="majorBidi"/>
          <w:sz w:val="24"/>
          <w:szCs w:val="24"/>
        </w:rPr>
        <w:t xml:space="preserve">ιαδίκτυο για τους επισκέπτες της ή / και για τους υπαλλήλους για χρήση των προσωπικών τους </w:t>
      </w:r>
      <w:proofErr w:type="spellStart"/>
      <w:r w:rsidRPr="009B64FE">
        <w:rPr>
          <w:rFonts w:cstheme="majorBidi"/>
          <w:sz w:val="24"/>
          <w:szCs w:val="24"/>
        </w:rPr>
        <w:t>smartphones</w:t>
      </w:r>
      <w:proofErr w:type="spellEnd"/>
      <w:r w:rsidRPr="009B64FE">
        <w:rPr>
          <w:rFonts w:cstheme="majorBidi"/>
          <w:sz w:val="24"/>
          <w:szCs w:val="24"/>
        </w:rPr>
        <w:t xml:space="preserve"> και </w:t>
      </w:r>
      <w:proofErr w:type="spellStart"/>
      <w:r w:rsidRPr="009B64FE">
        <w:rPr>
          <w:rFonts w:cstheme="majorBidi"/>
          <w:sz w:val="24"/>
          <w:szCs w:val="24"/>
        </w:rPr>
        <w:t>tablets</w:t>
      </w:r>
      <w:proofErr w:type="spellEnd"/>
      <w:r w:rsidRPr="009B64FE">
        <w:rPr>
          <w:rFonts w:cstheme="majorBidi"/>
          <w:sz w:val="24"/>
          <w:szCs w:val="24"/>
        </w:rPr>
        <w:t xml:space="preserve"> κατά </w:t>
      </w:r>
      <w:r w:rsidRPr="009B64FE">
        <w:rPr>
          <w:rFonts w:cstheme="majorBidi"/>
          <w:sz w:val="24"/>
          <w:szCs w:val="24"/>
        </w:rPr>
        <w:lastRenderedPageBreak/>
        <w:t>τη διάρκεια της εργασίας τους, είναι ασφαλές να υλοποιείται</w:t>
      </w:r>
      <w:r w:rsidR="00860070" w:rsidRPr="009B64FE">
        <w:rPr>
          <w:rFonts w:cstheme="majorBidi"/>
          <w:sz w:val="24"/>
          <w:szCs w:val="24"/>
        </w:rPr>
        <w:t xml:space="preserve"> </w:t>
      </w:r>
      <w:r w:rsidRPr="009B64FE">
        <w:rPr>
          <w:rFonts w:cstheme="majorBidi"/>
          <w:sz w:val="24"/>
          <w:szCs w:val="24"/>
        </w:rPr>
        <w:t xml:space="preserve">αυτή η πρόσβαση στο </w:t>
      </w:r>
      <w:r w:rsidR="0018654D" w:rsidRPr="009B64FE">
        <w:rPr>
          <w:rFonts w:cstheme="majorBidi"/>
          <w:sz w:val="24"/>
          <w:szCs w:val="24"/>
        </w:rPr>
        <w:t>δ</w:t>
      </w:r>
      <w:r w:rsidRPr="009B64FE">
        <w:rPr>
          <w:rFonts w:cstheme="majorBidi"/>
          <w:sz w:val="24"/>
          <w:szCs w:val="24"/>
        </w:rPr>
        <w:t xml:space="preserve">ιαδίκτυο σε ξεχωριστό δίκτυο από το δίκτυο ή τα δίκτυα που χρησιμοποιούνται για τη λειτουργία της επιχείρησής σας. Οι περισσότεροι σύγχρονοι δρομολογητές προσφέρουν μια τέτοια δυνατότητα, η οποία συνήθως βρίσκεται κάπου στη ρύθμιση παραμέτρων με ένα όνομα όπως </w:t>
      </w:r>
      <w:proofErr w:type="spellStart"/>
      <w:r w:rsidRPr="009B64FE">
        <w:rPr>
          <w:rFonts w:cstheme="majorBidi"/>
          <w:sz w:val="24"/>
          <w:szCs w:val="24"/>
        </w:rPr>
        <w:t>Guest</w:t>
      </w:r>
      <w:proofErr w:type="spellEnd"/>
      <w:r w:rsidRPr="009B64FE">
        <w:rPr>
          <w:rFonts w:cstheme="majorBidi"/>
          <w:sz w:val="24"/>
          <w:szCs w:val="24"/>
        </w:rPr>
        <w:t xml:space="preserve"> </w:t>
      </w:r>
      <w:proofErr w:type="spellStart"/>
      <w:r w:rsidRPr="009B64FE">
        <w:rPr>
          <w:rFonts w:cstheme="majorBidi"/>
          <w:sz w:val="24"/>
          <w:szCs w:val="24"/>
        </w:rPr>
        <w:t>network</w:t>
      </w:r>
      <w:proofErr w:type="spellEnd"/>
      <w:r w:rsidRPr="009B64FE">
        <w:rPr>
          <w:rFonts w:cstheme="majorBidi"/>
          <w:sz w:val="24"/>
          <w:szCs w:val="24"/>
        </w:rPr>
        <w:t xml:space="preserve"> (Δίκτυο επισκεπτών).</w:t>
      </w:r>
    </w:p>
    <w:p w14:paraId="1FB95DCF" w14:textId="77777777" w:rsidR="00CD5DF9" w:rsidRPr="009B64FE" w:rsidRDefault="00CD5DF9" w:rsidP="0008350B">
      <w:pPr>
        <w:spacing w:after="0" w:line="360" w:lineRule="auto"/>
        <w:jc w:val="both"/>
        <w:rPr>
          <w:rFonts w:cstheme="majorBidi"/>
          <w:b/>
          <w:sz w:val="24"/>
          <w:szCs w:val="24"/>
        </w:rPr>
      </w:pPr>
    </w:p>
    <w:p w14:paraId="25509801" w14:textId="77777777" w:rsidR="00CD5DF9" w:rsidRPr="009B64FE" w:rsidRDefault="00CD5DF9" w:rsidP="0008350B">
      <w:pPr>
        <w:pStyle w:val="panos3"/>
        <w:jc w:val="both"/>
        <w:rPr>
          <w:rFonts w:asciiTheme="minorHAnsi" w:hAnsiTheme="minorHAnsi"/>
        </w:rPr>
      </w:pPr>
      <w:bookmarkStart w:id="144" w:name="_Toc225436359"/>
      <w:r w:rsidRPr="009B64FE">
        <w:rPr>
          <w:rFonts w:asciiTheme="minorHAnsi" w:hAnsiTheme="minorHAnsi"/>
        </w:rPr>
        <w:t>6.5.2 Ατομικ</w:t>
      </w:r>
      <w:r w:rsidR="005B133E" w:rsidRPr="009B64FE">
        <w:rPr>
          <w:rFonts w:asciiTheme="minorHAnsi" w:hAnsiTheme="minorHAnsi"/>
        </w:rPr>
        <w:t>ές</w:t>
      </w:r>
      <w:r w:rsidRPr="009B64FE">
        <w:rPr>
          <w:rFonts w:asciiTheme="minorHAnsi" w:hAnsiTheme="minorHAnsi"/>
        </w:rPr>
        <w:t xml:space="preserve"> συσκευ</w:t>
      </w:r>
      <w:r w:rsidR="005B133E" w:rsidRPr="009B64FE">
        <w:rPr>
          <w:rFonts w:asciiTheme="minorHAnsi" w:hAnsiTheme="minorHAnsi"/>
        </w:rPr>
        <w:t>ές</w:t>
      </w:r>
      <w:bookmarkEnd w:id="144"/>
    </w:p>
    <w:p w14:paraId="1FE434FC" w14:textId="02E82525" w:rsidR="00893045" w:rsidRPr="009B64FE" w:rsidRDefault="00CD5DF9" w:rsidP="0008350B">
      <w:pPr>
        <w:spacing w:after="0" w:line="360" w:lineRule="auto"/>
        <w:jc w:val="both"/>
        <w:rPr>
          <w:rFonts w:cstheme="majorBidi"/>
          <w:sz w:val="24"/>
          <w:szCs w:val="24"/>
        </w:rPr>
      </w:pPr>
      <w:r w:rsidRPr="009B64FE">
        <w:rPr>
          <w:rFonts w:cstheme="majorBidi"/>
          <w:sz w:val="24"/>
          <w:szCs w:val="24"/>
        </w:rPr>
        <w:t xml:space="preserve">Εάν </w:t>
      </w:r>
      <w:r w:rsidR="005B133E" w:rsidRPr="009B64FE">
        <w:rPr>
          <w:rFonts w:cstheme="majorBidi"/>
          <w:sz w:val="24"/>
          <w:szCs w:val="24"/>
        </w:rPr>
        <w:t xml:space="preserve">μια επιχείρηση </w:t>
      </w:r>
      <w:r w:rsidRPr="009B64FE">
        <w:rPr>
          <w:rFonts w:cstheme="majorBidi"/>
          <w:sz w:val="24"/>
          <w:szCs w:val="24"/>
        </w:rPr>
        <w:t xml:space="preserve">επιτρέπει στους υπαλλήλους να εκτελούν </w:t>
      </w:r>
      <w:r w:rsidR="005B133E" w:rsidRPr="009B64FE">
        <w:rPr>
          <w:rFonts w:cstheme="majorBidi"/>
          <w:sz w:val="24"/>
          <w:szCs w:val="24"/>
        </w:rPr>
        <w:t xml:space="preserve">τις αρμοδιότητες της θέσης εργασίας που καλύπτουν </w:t>
      </w:r>
      <w:r w:rsidRPr="009B64FE">
        <w:rPr>
          <w:rFonts w:cstheme="majorBidi"/>
          <w:sz w:val="24"/>
          <w:szCs w:val="24"/>
        </w:rPr>
        <w:t>με τις δικές τους προσωπικές φορητές ή κινητές συσκευές, πρέπει</w:t>
      </w:r>
      <w:r w:rsidR="00860070" w:rsidRPr="009B64FE">
        <w:rPr>
          <w:rFonts w:cstheme="majorBidi"/>
          <w:sz w:val="24"/>
          <w:szCs w:val="24"/>
        </w:rPr>
        <w:t xml:space="preserve"> </w:t>
      </w:r>
      <w:r w:rsidRPr="009B64FE">
        <w:rPr>
          <w:rFonts w:cstheme="majorBidi"/>
          <w:sz w:val="24"/>
          <w:szCs w:val="24"/>
        </w:rPr>
        <w:t xml:space="preserve">η επιχείρηση να δημιουργήσει </w:t>
      </w:r>
      <w:r w:rsidR="005B133E" w:rsidRPr="009B64FE">
        <w:rPr>
          <w:rFonts w:cstheme="majorBidi"/>
          <w:sz w:val="24"/>
          <w:szCs w:val="24"/>
        </w:rPr>
        <w:t>Π</w:t>
      </w:r>
      <w:r w:rsidRPr="009B64FE">
        <w:rPr>
          <w:rFonts w:cstheme="majorBidi"/>
          <w:sz w:val="24"/>
          <w:szCs w:val="24"/>
        </w:rPr>
        <w:t>ολιτικές σχετικά με την εν λόγω δραστηριότητα και να εφαρμόσει τεχνολογία για την προστασία των δεδομένων της σε ένα τέτοιο περιβάλλον. Σε γενικές γραμμές, οι μικρές επιχειρήσεις δεν πρέπει να επιτρέπουν τη μεταφορά προσωπικών συσκευών. Στη συντριπτική πλειονότητα των περιπτώσεων που οι μικρές επιχειρήσεις επιτρέπουν στους υπαλλήλους να χρησιμοποιούν τις δικές τους συσκευές για δραστηριότητες που σχετίζονται με την εργασία</w:t>
      </w:r>
      <w:r w:rsidR="00E51CE6" w:rsidRPr="009B64FE">
        <w:rPr>
          <w:rFonts w:cstheme="majorBidi"/>
          <w:sz w:val="24"/>
          <w:szCs w:val="24"/>
        </w:rPr>
        <w:t xml:space="preserve"> τους</w:t>
      </w:r>
      <w:r w:rsidRPr="009B64FE">
        <w:rPr>
          <w:rFonts w:cstheme="majorBidi"/>
          <w:sz w:val="24"/>
          <w:szCs w:val="24"/>
        </w:rPr>
        <w:t>, τα δεδομένα δεν είναι κατάλληλα προστατευμένα και αναπτύσσονται προβλήματα, εάν ένας υπάλληλος εγκαταλείψει τον οργανισμό (ειδικά εάν αποχωρεί υπό συνθήκες που δεν είναι οι καλύτερες).</w:t>
      </w:r>
      <w:r w:rsidR="00E51CE6" w:rsidRPr="009B64FE">
        <w:rPr>
          <w:rFonts w:cstheme="majorBidi"/>
          <w:sz w:val="24"/>
          <w:szCs w:val="24"/>
        </w:rPr>
        <w:t xml:space="preserve"> </w:t>
      </w:r>
      <w:r w:rsidR="005D3B09" w:rsidRPr="009B64FE">
        <w:rPr>
          <w:rFonts w:cstheme="majorBidi"/>
          <w:sz w:val="24"/>
          <w:szCs w:val="24"/>
        </w:rPr>
        <w:t>Επίσης, π</w:t>
      </w:r>
      <w:r w:rsidRPr="009B64FE">
        <w:rPr>
          <w:rFonts w:cstheme="majorBidi"/>
          <w:sz w:val="24"/>
          <w:szCs w:val="24"/>
        </w:rPr>
        <w:t xml:space="preserve">ολλά πληκτρολόγια </w:t>
      </w:r>
      <w:proofErr w:type="spellStart"/>
      <w:r w:rsidRPr="009B64FE">
        <w:rPr>
          <w:rFonts w:cstheme="majorBidi"/>
          <w:sz w:val="24"/>
          <w:szCs w:val="24"/>
        </w:rPr>
        <w:t>Android</w:t>
      </w:r>
      <w:proofErr w:type="spellEnd"/>
      <w:r w:rsidRPr="009B64FE">
        <w:rPr>
          <w:rFonts w:cstheme="majorBidi"/>
          <w:sz w:val="24"/>
          <w:szCs w:val="24"/>
        </w:rPr>
        <w:t xml:space="preserve"> "μαθαίνουν" για τις δραστηριότητες του χρήστη καθώς πληκτρολογεί. Ενώ η εν λόγω εκμάθηση βοηθά στη βελτίωση της διόρθωσης της ορθογραφίας και της πρόβλεψης λέξεων, σε πολλές περιπτώσεις, ευαίσθητες εταιρικές πληροφορίες μπορεί να μαθαίνονται σε μια προσωπική συσκευή και να παραμένουν ως προτεινόμενο περιεχόμενο όταν ο χρήστης πληκτρολογεί σε αυτήν, ακόμη και όταν</w:t>
      </w:r>
      <w:r w:rsidR="00900481" w:rsidRPr="009B64FE">
        <w:rPr>
          <w:rFonts w:cstheme="majorBidi"/>
          <w:sz w:val="24"/>
          <w:szCs w:val="24"/>
        </w:rPr>
        <w:t xml:space="preserve"> εγκαταλείψει τον εργοδότη του.</w:t>
      </w:r>
      <w:r w:rsidR="00860070" w:rsidRPr="009B64FE">
        <w:rPr>
          <w:rFonts w:cstheme="majorBidi"/>
          <w:sz w:val="24"/>
          <w:szCs w:val="24"/>
        </w:rPr>
        <w:t xml:space="preserve"> </w:t>
      </w:r>
      <w:r w:rsidRPr="009B64FE">
        <w:rPr>
          <w:rFonts w:cstheme="majorBidi"/>
          <w:sz w:val="24"/>
          <w:szCs w:val="24"/>
        </w:rPr>
        <w:t xml:space="preserve">Εάν η </w:t>
      </w:r>
      <w:r w:rsidR="005D3B09" w:rsidRPr="009B64FE">
        <w:rPr>
          <w:rFonts w:cstheme="majorBidi"/>
          <w:sz w:val="24"/>
          <w:szCs w:val="24"/>
        </w:rPr>
        <w:t>Π</w:t>
      </w:r>
      <w:r w:rsidRPr="009B64FE">
        <w:rPr>
          <w:rFonts w:cstheme="majorBidi"/>
          <w:sz w:val="24"/>
          <w:szCs w:val="24"/>
        </w:rPr>
        <w:t>ολιτική της επιχείρησης επιτρέπει τη χρήση ιδιωτικών συσκευών για την εργασία</w:t>
      </w:r>
      <w:r w:rsidR="00D45D3F" w:rsidRPr="009B64FE">
        <w:rPr>
          <w:rFonts w:cstheme="majorBidi"/>
          <w:sz w:val="24"/>
          <w:szCs w:val="24"/>
        </w:rPr>
        <w:t>,</w:t>
      </w:r>
      <w:r w:rsidRPr="009B64FE">
        <w:rPr>
          <w:rFonts w:cstheme="majorBidi"/>
          <w:sz w:val="24"/>
          <w:szCs w:val="24"/>
        </w:rPr>
        <w:t xml:space="preserve"> είναι αναγκαίο να </w:t>
      </w:r>
      <w:r w:rsidR="00CA5C54" w:rsidRPr="009B64FE">
        <w:rPr>
          <w:rFonts w:cstheme="majorBidi"/>
          <w:sz w:val="24"/>
          <w:szCs w:val="24"/>
        </w:rPr>
        <w:t>υιοθετήσει</w:t>
      </w:r>
      <w:r w:rsidRPr="009B64FE">
        <w:rPr>
          <w:rFonts w:cstheme="majorBidi"/>
          <w:sz w:val="24"/>
          <w:szCs w:val="24"/>
        </w:rPr>
        <w:t xml:space="preserve"> κατάλληλες </w:t>
      </w:r>
      <w:r w:rsidR="00CA5C54" w:rsidRPr="009B64FE">
        <w:rPr>
          <w:rFonts w:cstheme="majorBidi"/>
          <w:sz w:val="24"/>
          <w:szCs w:val="24"/>
        </w:rPr>
        <w:t>Π</w:t>
      </w:r>
      <w:r w:rsidRPr="009B64FE">
        <w:rPr>
          <w:rFonts w:cstheme="majorBidi"/>
          <w:sz w:val="24"/>
          <w:szCs w:val="24"/>
        </w:rPr>
        <w:t>ολιτικές και διαδικασίες - τόσο για τη χρήση όσο και για τον παροπλισμό οποιασδήποτε εταιρικής τεχνολογίας σε τέτοιες συσκευές, καθώς και για την αφαίρεση τυχόν εταιρικών δεδομένων</w:t>
      </w:r>
      <w:r w:rsidR="004E7CE7" w:rsidRPr="009B64FE">
        <w:rPr>
          <w:rFonts w:cstheme="majorBidi"/>
          <w:sz w:val="24"/>
          <w:szCs w:val="24"/>
        </w:rPr>
        <w:t>,</w:t>
      </w:r>
      <w:r w:rsidRPr="009B64FE">
        <w:rPr>
          <w:rFonts w:cstheme="majorBidi"/>
          <w:sz w:val="24"/>
          <w:szCs w:val="24"/>
        </w:rPr>
        <w:t xml:space="preserve"> όταν ένας εργαζόμενος αποχωρεί. </w:t>
      </w:r>
      <w:r w:rsidR="00663C1C" w:rsidRPr="009B64FE">
        <w:rPr>
          <w:rFonts w:cstheme="majorBidi"/>
          <w:sz w:val="24"/>
          <w:szCs w:val="24"/>
        </w:rPr>
        <w:t>Κάθε επιχείρηση θα π</w:t>
      </w:r>
      <w:r w:rsidRPr="009B64FE">
        <w:rPr>
          <w:rFonts w:cstheme="majorBidi"/>
          <w:sz w:val="24"/>
          <w:szCs w:val="24"/>
        </w:rPr>
        <w:t xml:space="preserve">ρέπει να αναπτύξει ένα πλήρες σχέδιο ασφάλειας </w:t>
      </w:r>
      <w:r w:rsidR="00893045" w:rsidRPr="009B64FE">
        <w:rPr>
          <w:rFonts w:cstheme="majorBidi"/>
          <w:sz w:val="24"/>
          <w:szCs w:val="24"/>
        </w:rPr>
        <w:t xml:space="preserve">των </w:t>
      </w:r>
      <w:r w:rsidRPr="009B64FE">
        <w:rPr>
          <w:rFonts w:cstheme="majorBidi"/>
          <w:sz w:val="24"/>
          <w:szCs w:val="24"/>
        </w:rPr>
        <w:t xml:space="preserve">κινητών συσκευών που </w:t>
      </w:r>
      <w:r w:rsidR="00893045" w:rsidRPr="009B64FE">
        <w:rPr>
          <w:rFonts w:cstheme="majorBidi"/>
          <w:sz w:val="24"/>
          <w:szCs w:val="24"/>
        </w:rPr>
        <w:t xml:space="preserve">ενδεικτικά </w:t>
      </w:r>
      <w:r w:rsidRPr="009B64FE">
        <w:rPr>
          <w:rFonts w:cstheme="majorBidi"/>
          <w:sz w:val="24"/>
          <w:szCs w:val="24"/>
        </w:rPr>
        <w:t>περιλαμβάνει</w:t>
      </w:r>
      <w:r w:rsidR="00893045" w:rsidRPr="009B64FE">
        <w:rPr>
          <w:rFonts w:cstheme="majorBidi"/>
          <w:sz w:val="24"/>
          <w:szCs w:val="24"/>
        </w:rPr>
        <w:t>:</w:t>
      </w:r>
    </w:p>
    <w:p w14:paraId="10D15A20" w14:textId="77777777" w:rsidR="00893045" w:rsidRPr="009B64FE" w:rsidRDefault="00893045" w:rsidP="0008350B">
      <w:pPr>
        <w:spacing w:after="0" w:line="360" w:lineRule="auto"/>
        <w:jc w:val="both"/>
        <w:rPr>
          <w:rFonts w:cstheme="majorBidi"/>
          <w:sz w:val="24"/>
          <w:szCs w:val="24"/>
        </w:rPr>
      </w:pPr>
    </w:p>
    <w:p w14:paraId="4A7B4867" w14:textId="77777777" w:rsidR="00893045" w:rsidRPr="009B64FE" w:rsidRDefault="00CD5DF9" w:rsidP="0008350B">
      <w:pPr>
        <w:pStyle w:val="a5"/>
        <w:numPr>
          <w:ilvl w:val="0"/>
          <w:numId w:val="53"/>
        </w:numPr>
        <w:spacing w:after="0" w:line="360" w:lineRule="auto"/>
        <w:jc w:val="both"/>
        <w:rPr>
          <w:rFonts w:cstheme="majorBidi"/>
          <w:sz w:val="24"/>
          <w:szCs w:val="24"/>
        </w:rPr>
      </w:pPr>
      <w:r w:rsidRPr="009B64FE">
        <w:rPr>
          <w:rFonts w:cstheme="majorBidi"/>
          <w:sz w:val="24"/>
          <w:szCs w:val="24"/>
        </w:rPr>
        <w:lastRenderedPageBreak/>
        <w:t xml:space="preserve">δυνατότητες απομακρυσμένης διαγραφής, </w:t>
      </w:r>
    </w:p>
    <w:p w14:paraId="76957BE5" w14:textId="77777777" w:rsidR="00893045" w:rsidRPr="009B64FE" w:rsidRDefault="00CD5DF9" w:rsidP="0008350B">
      <w:pPr>
        <w:pStyle w:val="a5"/>
        <w:numPr>
          <w:ilvl w:val="0"/>
          <w:numId w:val="53"/>
        </w:numPr>
        <w:spacing w:after="0" w:line="360" w:lineRule="auto"/>
        <w:jc w:val="both"/>
        <w:rPr>
          <w:rFonts w:cstheme="majorBidi"/>
          <w:sz w:val="24"/>
          <w:szCs w:val="24"/>
        </w:rPr>
      </w:pPr>
      <w:r w:rsidRPr="009B64FE">
        <w:rPr>
          <w:rFonts w:cstheme="majorBidi"/>
          <w:sz w:val="24"/>
          <w:szCs w:val="24"/>
        </w:rPr>
        <w:t xml:space="preserve">επιβάλλει την προστασία των κωδικών πρόσβασης και άλλων ευαίσθητων δεδομένων, </w:t>
      </w:r>
    </w:p>
    <w:p w14:paraId="5FBEF048" w14:textId="77777777" w:rsidR="00893045" w:rsidRPr="009B64FE" w:rsidRDefault="00CD5DF9" w:rsidP="0008350B">
      <w:pPr>
        <w:pStyle w:val="a5"/>
        <w:numPr>
          <w:ilvl w:val="0"/>
          <w:numId w:val="53"/>
        </w:numPr>
        <w:spacing w:after="0" w:line="360" w:lineRule="auto"/>
        <w:jc w:val="both"/>
        <w:rPr>
          <w:rFonts w:cstheme="majorBidi"/>
          <w:sz w:val="24"/>
          <w:szCs w:val="24"/>
        </w:rPr>
      </w:pPr>
      <w:r w:rsidRPr="009B64FE">
        <w:rPr>
          <w:rFonts w:cstheme="majorBidi"/>
          <w:sz w:val="24"/>
          <w:szCs w:val="24"/>
        </w:rPr>
        <w:t xml:space="preserve">επεξεργάζεται τα δεδομένα που σχετίζονται με την εργασία σε μια απομονωμένη περιοχή της συσκευής στην οποία δεν έχουν πρόσβαση άλλες εφαρμογές (μια διαδικασία γνωστή ως </w:t>
      </w:r>
      <w:proofErr w:type="spellStart"/>
      <w:r w:rsidRPr="009B64FE">
        <w:rPr>
          <w:rFonts w:cstheme="majorBidi"/>
          <w:sz w:val="24"/>
          <w:szCs w:val="24"/>
        </w:rPr>
        <w:t>sandboxing</w:t>
      </w:r>
      <w:proofErr w:type="spellEnd"/>
      <w:r w:rsidRPr="009B64FE">
        <w:rPr>
          <w:rFonts w:cstheme="majorBidi"/>
          <w:sz w:val="24"/>
          <w:szCs w:val="24"/>
        </w:rPr>
        <w:t xml:space="preserve">), </w:t>
      </w:r>
    </w:p>
    <w:p w14:paraId="3B14F02B" w14:textId="77777777" w:rsidR="00893045" w:rsidRPr="009B64FE" w:rsidRDefault="00CD5DF9" w:rsidP="0008350B">
      <w:pPr>
        <w:pStyle w:val="a5"/>
        <w:numPr>
          <w:ilvl w:val="0"/>
          <w:numId w:val="53"/>
        </w:numPr>
        <w:spacing w:after="0" w:line="360" w:lineRule="auto"/>
        <w:jc w:val="both"/>
        <w:rPr>
          <w:rFonts w:cstheme="majorBidi"/>
          <w:sz w:val="24"/>
          <w:szCs w:val="24"/>
        </w:rPr>
      </w:pPr>
      <w:r w:rsidRPr="009B64FE">
        <w:rPr>
          <w:rFonts w:cstheme="majorBidi"/>
          <w:sz w:val="24"/>
          <w:szCs w:val="24"/>
        </w:rPr>
        <w:t xml:space="preserve">εγκαθιστά, εκτελεί και ενημερώνει λογισμικό ασφαλείας βελτιστοποιημένο για κινητά τηλέφωνα, </w:t>
      </w:r>
    </w:p>
    <w:p w14:paraId="2D4E7EAF" w14:textId="77777777" w:rsidR="00893045" w:rsidRPr="009B64FE" w:rsidRDefault="00CD5DF9" w:rsidP="0008350B">
      <w:pPr>
        <w:pStyle w:val="a5"/>
        <w:numPr>
          <w:ilvl w:val="0"/>
          <w:numId w:val="53"/>
        </w:numPr>
        <w:spacing w:after="0" w:line="360" w:lineRule="auto"/>
        <w:jc w:val="both"/>
        <w:rPr>
          <w:rFonts w:cstheme="majorBidi"/>
          <w:sz w:val="24"/>
          <w:szCs w:val="24"/>
        </w:rPr>
      </w:pPr>
      <w:r w:rsidRPr="009B64FE">
        <w:rPr>
          <w:rFonts w:cstheme="majorBidi"/>
          <w:sz w:val="24"/>
          <w:szCs w:val="24"/>
        </w:rPr>
        <w:t xml:space="preserve">απαγορεύει στο προσωπικό να χρησιμοποιεί δημόσιο </w:t>
      </w:r>
      <w:proofErr w:type="spellStart"/>
      <w:r w:rsidRPr="009B64FE">
        <w:rPr>
          <w:rFonts w:cstheme="majorBidi"/>
          <w:sz w:val="24"/>
          <w:szCs w:val="24"/>
        </w:rPr>
        <w:t>Wi-Fi</w:t>
      </w:r>
      <w:proofErr w:type="spellEnd"/>
      <w:r w:rsidRPr="009B64FE">
        <w:rPr>
          <w:rFonts w:cstheme="majorBidi"/>
          <w:sz w:val="24"/>
          <w:szCs w:val="24"/>
        </w:rPr>
        <w:t xml:space="preserve"> για ευαίσθητες εργασίες που σχετίζονται με την εργασία, </w:t>
      </w:r>
    </w:p>
    <w:p w14:paraId="375EC9FB" w14:textId="77777777" w:rsidR="00CD5DF9" w:rsidRPr="009B64FE" w:rsidRDefault="00CD5DF9" w:rsidP="0008350B">
      <w:pPr>
        <w:pStyle w:val="a5"/>
        <w:numPr>
          <w:ilvl w:val="0"/>
          <w:numId w:val="53"/>
        </w:numPr>
        <w:spacing w:after="0" w:line="360" w:lineRule="auto"/>
        <w:jc w:val="both"/>
        <w:rPr>
          <w:rFonts w:cstheme="majorBidi"/>
          <w:sz w:val="24"/>
          <w:szCs w:val="24"/>
        </w:rPr>
      </w:pPr>
      <w:r w:rsidRPr="009B64FE">
        <w:rPr>
          <w:rFonts w:cstheme="majorBidi"/>
          <w:sz w:val="24"/>
          <w:szCs w:val="24"/>
        </w:rPr>
        <w:t>απαγορεύει ορισμένες δραστηριότητες από τις συσκευές όσο υπάρχουν σε αυτές εταιρικά δεδομένα κ</w:t>
      </w:r>
      <w:r w:rsidR="00893045" w:rsidRPr="009B64FE">
        <w:rPr>
          <w:rFonts w:cstheme="majorBidi"/>
          <w:sz w:val="24"/>
          <w:szCs w:val="24"/>
        </w:rPr>
        <w:t>τλ</w:t>
      </w:r>
      <w:r w:rsidRPr="009B64FE">
        <w:rPr>
          <w:rFonts w:cstheme="majorBidi"/>
          <w:sz w:val="24"/>
          <w:szCs w:val="24"/>
        </w:rPr>
        <w:t>.</w:t>
      </w:r>
    </w:p>
    <w:p w14:paraId="4A7763D2" w14:textId="77777777" w:rsidR="00893045" w:rsidRPr="009B64FE" w:rsidRDefault="00893045" w:rsidP="0008350B">
      <w:pPr>
        <w:pStyle w:val="a5"/>
        <w:spacing w:after="0" w:line="360" w:lineRule="auto"/>
        <w:ind w:left="360"/>
        <w:jc w:val="both"/>
        <w:rPr>
          <w:rFonts w:cstheme="majorBidi"/>
          <w:sz w:val="24"/>
          <w:szCs w:val="24"/>
        </w:rPr>
      </w:pPr>
    </w:p>
    <w:p w14:paraId="613D4D9F" w14:textId="77777777" w:rsidR="00CD5DF9" w:rsidRPr="009B64FE" w:rsidRDefault="00CD5DF9" w:rsidP="0008350B">
      <w:pPr>
        <w:pStyle w:val="panos3"/>
        <w:jc w:val="both"/>
        <w:rPr>
          <w:rFonts w:asciiTheme="minorHAnsi" w:hAnsiTheme="minorHAnsi"/>
        </w:rPr>
      </w:pPr>
      <w:bookmarkStart w:id="145" w:name="_Toc225436360"/>
      <w:r w:rsidRPr="009B64FE">
        <w:rPr>
          <w:rFonts w:asciiTheme="minorHAnsi" w:hAnsiTheme="minorHAnsi"/>
        </w:rPr>
        <w:t>6.5.3 Χειρισμός πρόσβασης</w:t>
      </w:r>
      <w:r w:rsidR="009A1ACA" w:rsidRPr="009B64FE">
        <w:rPr>
          <w:rFonts w:asciiTheme="minorHAnsi" w:hAnsiTheme="minorHAnsi"/>
        </w:rPr>
        <w:t xml:space="preserve"> στο διαδίκτυο</w:t>
      </w:r>
      <w:bookmarkEnd w:id="145"/>
    </w:p>
    <w:p w14:paraId="07D7C0E8"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Μία από τις μεγαλύτερες διαφορές μεταξύ ιδιωτών και επιχειρήσεων που χρησιμοποιούν το </w:t>
      </w:r>
      <w:r w:rsidR="009A1ACA" w:rsidRPr="009B64FE">
        <w:rPr>
          <w:rFonts w:cstheme="majorBidi"/>
          <w:sz w:val="24"/>
          <w:szCs w:val="24"/>
        </w:rPr>
        <w:t>δ</w:t>
      </w:r>
      <w:r w:rsidRPr="009B64FE">
        <w:rPr>
          <w:rFonts w:cstheme="majorBidi"/>
          <w:sz w:val="24"/>
          <w:szCs w:val="24"/>
        </w:rPr>
        <w:t>ιαδίκτυο είναι συχνά η ανάγκη της επιχείρησης να παρέχει πρόσβαση σε μη αξιόπιστα άτομα. Τα άγνωστα άτομα</w:t>
      </w:r>
      <w:r w:rsidR="00860070" w:rsidRPr="009B64FE">
        <w:rPr>
          <w:rFonts w:cstheme="majorBidi"/>
          <w:sz w:val="24"/>
          <w:szCs w:val="24"/>
        </w:rPr>
        <w:t xml:space="preserve"> </w:t>
      </w:r>
      <w:r w:rsidRPr="009B64FE">
        <w:rPr>
          <w:rFonts w:cstheme="majorBidi"/>
          <w:sz w:val="24"/>
          <w:szCs w:val="24"/>
        </w:rPr>
        <w:t>είναι σε θέση να ξεκινούν επικοινωνίες που καταλήγουν σε επικοινωνία με εσωτερικούς διακομιστές της επιχείρησ</w:t>
      </w:r>
      <w:r w:rsidR="009A1ACA" w:rsidRPr="009B64FE">
        <w:rPr>
          <w:rFonts w:cstheme="majorBidi"/>
          <w:sz w:val="24"/>
          <w:szCs w:val="24"/>
        </w:rPr>
        <w:t>η</w:t>
      </w:r>
      <w:r w:rsidRPr="009B64FE">
        <w:rPr>
          <w:rFonts w:cstheme="majorBidi"/>
          <w:sz w:val="24"/>
          <w:szCs w:val="24"/>
        </w:rPr>
        <w:t>ς. Για παράδειγμα, εάν μια επιχείρηση προσφέρει προϊόντα προς πώληση στο διαδίκτυο, αναγκαστικά</w:t>
      </w:r>
      <w:r w:rsidR="00860070" w:rsidRPr="009B64FE">
        <w:rPr>
          <w:rFonts w:cstheme="majorBidi"/>
          <w:sz w:val="24"/>
          <w:szCs w:val="24"/>
        </w:rPr>
        <w:t xml:space="preserve"> </w:t>
      </w:r>
      <w:r w:rsidRPr="009B64FE">
        <w:rPr>
          <w:rFonts w:cstheme="majorBidi"/>
          <w:sz w:val="24"/>
          <w:szCs w:val="24"/>
        </w:rPr>
        <w:t xml:space="preserve"> επιτρέπει και</w:t>
      </w:r>
      <w:r w:rsidR="00860070" w:rsidRPr="009B64FE">
        <w:rPr>
          <w:rFonts w:cstheme="majorBidi"/>
          <w:sz w:val="24"/>
          <w:szCs w:val="24"/>
        </w:rPr>
        <w:t xml:space="preserve"> </w:t>
      </w:r>
      <w:r w:rsidRPr="009B64FE">
        <w:rPr>
          <w:rFonts w:cstheme="majorBidi"/>
          <w:sz w:val="24"/>
          <w:szCs w:val="24"/>
        </w:rPr>
        <w:t xml:space="preserve">σε μη αξιόπιστα πρόσωπα να έχουν πρόσβαση στον </w:t>
      </w:r>
      <w:proofErr w:type="spellStart"/>
      <w:r w:rsidRPr="009B64FE">
        <w:rPr>
          <w:rFonts w:cstheme="majorBidi"/>
          <w:sz w:val="24"/>
          <w:szCs w:val="24"/>
        </w:rPr>
        <w:t>ιστότοπό</w:t>
      </w:r>
      <w:proofErr w:type="spellEnd"/>
      <w:r w:rsidRPr="009B64FE">
        <w:rPr>
          <w:rFonts w:cstheme="majorBidi"/>
          <w:sz w:val="24"/>
          <w:szCs w:val="24"/>
        </w:rPr>
        <w:t xml:space="preserve"> της για να πραγματοποιούν αγορές. Τα άτομα αυτά συνδέονται με τον ιστότοπο, ο οποίος πρέπει να συνδεθεί με συστήματα πληρωμών και εσωτερικά συστήματα παρακολούθησης παραγγελιών, παρόλο που δεν είναι αξιόπιστα.</w:t>
      </w:r>
    </w:p>
    <w:p w14:paraId="7B102638"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ab/>
      </w:r>
    </w:p>
    <w:p w14:paraId="35973D69"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Ενώ οι μικρές επιχειρήσεις μπορούν θεωρητικά να ασφαλίσουν σωστά τους διακομιστές ιστού, τους διακομιστές ηλεκτρονικού ταχυδρομείου και ούτω καθεξής, η πραγματικότητα είναι ότι λίγες</w:t>
      </w:r>
      <w:r w:rsidR="00B07A94" w:rsidRPr="009B64FE">
        <w:rPr>
          <w:rFonts w:cstheme="majorBidi"/>
          <w:sz w:val="24"/>
          <w:szCs w:val="24"/>
        </w:rPr>
        <w:t xml:space="preserve"> </w:t>
      </w:r>
      <w:r w:rsidRPr="009B64FE">
        <w:rPr>
          <w:rFonts w:cstheme="majorBidi"/>
          <w:sz w:val="24"/>
          <w:szCs w:val="24"/>
        </w:rPr>
        <w:t xml:space="preserve">μικρές </w:t>
      </w:r>
      <w:r w:rsidR="00B07A94" w:rsidRPr="009B64FE">
        <w:rPr>
          <w:rFonts w:cstheme="majorBidi"/>
          <w:sz w:val="24"/>
          <w:szCs w:val="24"/>
        </w:rPr>
        <w:t xml:space="preserve">σε μέγεθος </w:t>
      </w:r>
      <w:r w:rsidRPr="009B64FE">
        <w:rPr>
          <w:rFonts w:cstheme="majorBidi"/>
          <w:sz w:val="24"/>
          <w:szCs w:val="24"/>
        </w:rPr>
        <w:t xml:space="preserve">επιχειρήσεις διαθέτουν τους πόρους για να το κάνουν επαρκώς. Ως εκ τούτου, είναι συνετό για τις μικρές επιχειρήσεις να εξετάζουν το ενδεχόμενο χρήσης λογισμικού και υποδομών τρίτων, που έχουν ρυθμιστεί από έναν εμπειρογνώμονα και διαχειρίζονται από ειδικούς, για </w:t>
      </w:r>
      <w:r w:rsidRPr="009B64FE">
        <w:rPr>
          <w:rFonts w:cstheme="majorBidi"/>
          <w:sz w:val="24"/>
          <w:szCs w:val="24"/>
        </w:rPr>
        <w:lastRenderedPageBreak/>
        <w:t xml:space="preserve">τη φιλοξενία οποιωνδήποτε συστημάτων που χρησιμοποιούνται για εισερχόμενη πρόσβαση. Για να το επιτύχει αυτό, μια επιχείρηση μπορεί να υιοθετήσει μία ή περισσότερες από </w:t>
      </w:r>
      <w:r w:rsidR="00773436" w:rsidRPr="009B64FE">
        <w:rPr>
          <w:rFonts w:cstheme="majorBidi"/>
          <w:sz w:val="24"/>
          <w:szCs w:val="24"/>
        </w:rPr>
        <w:t>παρακάτω αναφερόμενες ενδεικτικές</w:t>
      </w:r>
      <w:r w:rsidRPr="009B64FE">
        <w:rPr>
          <w:rFonts w:cstheme="majorBidi"/>
          <w:sz w:val="24"/>
          <w:szCs w:val="24"/>
        </w:rPr>
        <w:t xml:space="preserve"> προσεγγίσεις</w:t>
      </w:r>
      <w:r w:rsidR="00244EFE" w:rsidRPr="009B64FE">
        <w:rPr>
          <w:rFonts w:cstheme="majorBidi"/>
          <w:sz w:val="24"/>
          <w:szCs w:val="24"/>
        </w:rPr>
        <w:t>:</w:t>
      </w:r>
    </w:p>
    <w:p w14:paraId="061BC3C8" w14:textId="77777777" w:rsidR="00773436" w:rsidRPr="009B64FE" w:rsidRDefault="00773436" w:rsidP="0008350B">
      <w:pPr>
        <w:spacing w:after="0" w:line="360" w:lineRule="auto"/>
        <w:jc w:val="both"/>
        <w:rPr>
          <w:rFonts w:cstheme="majorBidi"/>
          <w:sz w:val="24"/>
          <w:szCs w:val="24"/>
        </w:rPr>
      </w:pPr>
    </w:p>
    <w:p w14:paraId="723292F0" w14:textId="77777777" w:rsidR="00C65696" w:rsidRPr="009B64FE" w:rsidRDefault="00CD5DF9" w:rsidP="0008350B">
      <w:pPr>
        <w:pStyle w:val="a5"/>
        <w:numPr>
          <w:ilvl w:val="0"/>
          <w:numId w:val="54"/>
        </w:numPr>
        <w:spacing w:after="0" w:line="360" w:lineRule="auto"/>
        <w:jc w:val="both"/>
        <w:rPr>
          <w:rFonts w:cstheme="majorBidi"/>
          <w:sz w:val="24"/>
          <w:szCs w:val="24"/>
        </w:rPr>
      </w:pPr>
      <w:r w:rsidRPr="009B64FE">
        <w:rPr>
          <w:rFonts w:cstheme="majorBidi"/>
          <w:bCs/>
          <w:sz w:val="24"/>
          <w:szCs w:val="24"/>
        </w:rPr>
        <w:t>Μπορεί να χρησιμοποιήσει την ιστοσελίδα ενός μεγάλου λιανοπωλητή.</w:t>
      </w:r>
      <w:r w:rsidRPr="009B64FE">
        <w:rPr>
          <w:rFonts w:cstheme="majorBidi"/>
          <w:sz w:val="24"/>
          <w:szCs w:val="24"/>
        </w:rPr>
        <w:t xml:space="preserve"> Εάν πουλά αντικείμενα στο διαδίκτυο και το κάνει μόνο μέσω των </w:t>
      </w:r>
      <w:proofErr w:type="spellStart"/>
      <w:r w:rsidRPr="009B64FE">
        <w:rPr>
          <w:rFonts w:cstheme="majorBidi"/>
          <w:sz w:val="24"/>
          <w:szCs w:val="24"/>
        </w:rPr>
        <w:t>ιστοτόπων</w:t>
      </w:r>
      <w:proofErr w:type="spellEnd"/>
      <w:r w:rsidRPr="009B64FE">
        <w:rPr>
          <w:rFonts w:cstheme="majorBidi"/>
          <w:sz w:val="24"/>
          <w:szCs w:val="24"/>
        </w:rPr>
        <w:t xml:space="preserve"> μεγάλων λιανοπωλητών, όπως η </w:t>
      </w:r>
      <w:proofErr w:type="spellStart"/>
      <w:r w:rsidRPr="009B64FE">
        <w:rPr>
          <w:rFonts w:cstheme="majorBidi"/>
          <w:sz w:val="24"/>
          <w:szCs w:val="24"/>
        </w:rPr>
        <w:t>Amazon</w:t>
      </w:r>
      <w:proofErr w:type="spellEnd"/>
      <w:r w:rsidRPr="009B64FE">
        <w:rPr>
          <w:rFonts w:cstheme="majorBidi"/>
          <w:sz w:val="24"/>
          <w:szCs w:val="24"/>
        </w:rPr>
        <w:t xml:space="preserve">, η </w:t>
      </w:r>
      <w:proofErr w:type="spellStart"/>
      <w:r w:rsidRPr="009B64FE">
        <w:rPr>
          <w:rFonts w:cstheme="majorBidi"/>
          <w:sz w:val="24"/>
          <w:szCs w:val="24"/>
        </w:rPr>
        <w:t>Rakuten</w:t>
      </w:r>
      <w:proofErr w:type="spellEnd"/>
      <w:r w:rsidRPr="009B64FE">
        <w:rPr>
          <w:rFonts w:cstheme="majorBidi"/>
          <w:sz w:val="24"/>
          <w:szCs w:val="24"/>
        </w:rPr>
        <w:t xml:space="preserve"> ή το </w:t>
      </w:r>
      <w:proofErr w:type="spellStart"/>
      <w:r w:rsidRPr="009B64FE">
        <w:rPr>
          <w:rFonts w:cstheme="majorBidi"/>
          <w:sz w:val="24"/>
          <w:szCs w:val="24"/>
        </w:rPr>
        <w:t>eBay</w:t>
      </w:r>
      <w:proofErr w:type="spellEnd"/>
      <w:r w:rsidRPr="009B64FE">
        <w:rPr>
          <w:rFonts w:cstheme="majorBidi"/>
          <w:sz w:val="24"/>
          <w:szCs w:val="24"/>
        </w:rPr>
        <w:t>, οι εν λόγω ιστότοποι χρησιμεύουν ως σημαντικός ρυθμιστικός παράγοντας μεταξύ των συστημάτων της επιχείρησ</w:t>
      </w:r>
      <w:r w:rsidR="00773436" w:rsidRPr="009B64FE">
        <w:rPr>
          <w:rFonts w:cstheme="majorBidi"/>
          <w:sz w:val="24"/>
          <w:szCs w:val="24"/>
        </w:rPr>
        <w:t>η</w:t>
      </w:r>
      <w:r w:rsidRPr="009B64FE">
        <w:rPr>
          <w:rFonts w:cstheme="majorBidi"/>
          <w:sz w:val="24"/>
          <w:szCs w:val="24"/>
        </w:rPr>
        <w:t>ς και του εξωτερικού κόσμου. Οι επαγγελματίες</w:t>
      </w:r>
      <w:r w:rsidR="00860070" w:rsidRPr="009B64FE">
        <w:rPr>
          <w:rFonts w:cstheme="majorBidi"/>
          <w:sz w:val="24"/>
          <w:szCs w:val="24"/>
        </w:rPr>
        <w:t xml:space="preserve"> </w:t>
      </w:r>
      <w:r w:rsidRPr="009B64FE">
        <w:rPr>
          <w:rFonts w:cstheme="majorBidi"/>
          <w:sz w:val="24"/>
          <w:szCs w:val="24"/>
        </w:rPr>
        <w:t xml:space="preserve">ασφαλείας αυτών των εταιρειών υπερασπίζονται τα συστήματα που απευθύνονται στους πελάτες τους από επιθέσεις. Σε πολλές περιπτώσεις, τα συστήματα αυτά δεν απαιτούν από τις μικρές επιχειρήσεις να λαμβάνουν εισερχόμενες επικοινωνίες, και όταν το κάνουν, οι επικοινωνίες προέρχονται από τα συστήματα αυτών των λιανοπωλητών, όχι από το κοινό. Φυσικά, πολλοί παράγοντες υπεισέρχονται στην απόφαση για το </w:t>
      </w:r>
      <w:r w:rsidR="00773436" w:rsidRPr="009B64FE">
        <w:rPr>
          <w:rFonts w:cstheme="majorBidi"/>
          <w:sz w:val="24"/>
          <w:szCs w:val="24"/>
        </w:rPr>
        <w:t xml:space="preserve">μια επιχείρηση θα επιλέξει να </w:t>
      </w:r>
      <w:r w:rsidRPr="009B64FE">
        <w:rPr>
          <w:rFonts w:cstheme="majorBidi"/>
          <w:sz w:val="24"/>
          <w:szCs w:val="24"/>
        </w:rPr>
        <w:t xml:space="preserve">πουλήσει μέσω ενός μεγάλου λιανοπωλητή </w:t>
      </w:r>
      <w:r w:rsidR="00773436" w:rsidRPr="009B64FE">
        <w:rPr>
          <w:rFonts w:cstheme="majorBidi"/>
          <w:sz w:val="24"/>
          <w:szCs w:val="24"/>
        </w:rPr>
        <w:t>ή όχι</w:t>
      </w:r>
      <w:r w:rsidR="00C65696" w:rsidRPr="009B64FE">
        <w:rPr>
          <w:rFonts w:cstheme="majorBidi"/>
          <w:sz w:val="24"/>
          <w:szCs w:val="24"/>
        </w:rPr>
        <w:t>, όπως είναι το κόστος προμηθειών</w:t>
      </w:r>
      <w:r w:rsidRPr="009B64FE">
        <w:rPr>
          <w:rFonts w:cstheme="majorBidi"/>
          <w:sz w:val="24"/>
          <w:szCs w:val="24"/>
        </w:rPr>
        <w:t xml:space="preserve">. Όταν η επιχείρηση ζυγίζει τους παράγοντες για τη λήψη μιας τέτοιας απόφασης, </w:t>
      </w:r>
      <w:r w:rsidR="00C65696" w:rsidRPr="009B64FE">
        <w:rPr>
          <w:rFonts w:cstheme="majorBidi"/>
          <w:sz w:val="24"/>
          <w:szCs w:val="24"/>
        </w:rPr>
        <w:t>θα πρέπει να σκέφτεται</w:t>
      </w:r>
      <w:r w:rsidRPr="009B64FE">
        <w:rPr>
          <w:rFonts w:cstheme="majorBidi"/>
          <w:sz w:val="24"/>
          <w:szCs w:val="24"/>
        </w:rPr>
        <w:t xml:space="preserve"> το πλεονέκτημα της ασφάλειας.</w:t>
      </w:r>
    </w:p>
    <w:p w14:paraId="193C05BD" w14:textId="4DDDC994" w:rsidR="00C65696" w:rsidRPr="009B64FE" w:rsidRDefault="00CD5DF9" w:rsidP="0008350B">
      <w:pPr>
        <w:pStyle w:val="a5"/>
        <w:numPr>
          <w:ilvl w:val="0"/>
          <w:numId w:val="54"/>
        </w:numPr>
        <w:spacing w:after="0" w:line="360" w:lineRule="auto"/>
        <w:jc w:val="both"/>
        <w:rPr>
          <w:rFonts w:cstheme="majorBidi"/>
          <w:sz w:val="24"/>
          <w:szCs w:val="24"/>
        </w:rPr>
      </w:pPr>
      <w:r w:rsidRPr="009B64FE">
        <w:rPr>
          <w:rFonts w:cstheme="majorBidi"/>
          <w:bCs/>
          <w:sz w:val="24"/>
          <w:szCs w:val="24"/>
        </w:rPr>
        <w:t>Μπορεί να χρησιμοποιήσει μια πλατφόρμα λιανικής πώλησης.</w:t>
      </w:r>
      <w:r w:rsidRPr="009B64FE">
        <w:rPr>
          <w:rFonts w:cstheme="majorBidi"/>
          <w:sz w:val="24"/>
          <w:szCs w:val="24"/>
        </w:rPr>
        <w:t xml:space="preserve"> Σε μια τέτοια περίπτωση, το τρίτο μέρος διαχειρίζεται το μεγαλύτερο μέρος της υποδομής και της ασφάλειας για λογαριασμό της επιχείρησης, αλλά προσαρμόζεται και διαχειρίζεται το πραγματικό ηλεκτρονικό κατάστημα. Ένα τέτοιο μοντέλο δεν προσφέρει ακριβώς το επίπεδο απομόνωσης από εξωτερικούς χρήστες</w:t>
      </w:r>
      <w:r w:rsidR="008D625D" w:rsidRPr="009B64FE">
        <w:rPr>
          <w:rFonts w:cstheme="majorBidi"/>
          <w:sz w:val="24"/>
          <w:szCs w:val="24"/>
        </w:rPr>
        <w:t>,</w:t>
      </w:r>
      <w:r w:rsidRPr="009B64FE">
        <w:rPr>
          <w:rFonts w:cstheme="majorBidi"/>
          <w:sz w:val="24"/>
          <w:szCs w:val="24"/>
        </w:rPr>
        <w:t xml:space="preserve"> όπως το προηγούμενο μοντέλο, αλλά προσφέρει πολύ μεγαλύτερη προστασία από επιθέσεις από ότι αν λειτουργεί μόνη της </w:t>
      </w:r>
      <w:r w:rsidR="00C65696" w:rsidRPr="009B64FE">
        <w:rPr>
          <w:rFonts w:cstheme="majorBidi"/>
          <w:sz w:val="24"/>
          <w:szCs w:val="24"/>
        </w:rPr>
        <w:t xml:space="preserve">μια επιχείρηση </w:t>
      </w:r>
      <w:r w:rsidRPr="009B64FE">
        <w:rPr>
          <w:rFonts w:cstheme="majorBidi"/>
          <w:sz w:val="24"/>
          <w:szCs w:val="24"/>
        </w:rPr>
        <w:t xml:space="preserve">τη δική της πλατφόρμα. Το </w:t>
      </w:r>
      <w:proofErr w:type="spellStart"/>
      <w:r w:rsidRPr="009B64FE">
        <w:rPr>
          <w:rFonts w:cstheme="majorBidi"/>
          <w:sz w:val="24"/>
          <w:szCs w:val="24"/>
        </w:rPr>
        <w:t>Shopify</w:t>
      </w:r>
      <w:proofErr w:type="spellEnd"/>
      <w:r w:rsidRPr="009B64FE">
        <w:rPr>
          <w:rFonts w:cstheme="majorBidi"/>
          <w:sz w:val="24"/>
          <w:szCs w:val="24"/>
        </w:rPr>
        <w:t xml:space="preserve"> είναι ένα παράδειγμα δημοφιλούς πλατφόρμας τρίτου μέρους.</w:t>
      </w:r>
    </w:p>
    <w:p w14:paraId="2EB4E393" w14:textId="77777777" w:rsidR="00A76CF8" w:rsidRPr="009B64FE" w:rsidRDefault="00CD5DF9" w:rsidP="0008350B">
      <w:pPr>
        <w:pStyle w:val="a5"/>
        <w:numPr>
          <w:ilvl w:val="0"/>
          <w:numId w:val="54"/>
        </w:numPr>
        <w:spacing w:after="0" w:line="360" w:lineRule="auto"/>
        <w:jc w:val="both"/>
        <w:rPr>
          <w:rFonts w:cstheme="majorBidi"/>
          <w:sz w:val="24"/>
          <w:szCs w:val="24"/>
        </w:rPr>
      </w:pPr>
      <w:r w:rsidRPr="009B64FE">
        <w:rPr>
          <w:rFonts w:cstheme="majorBidi"/>
          <w:bCs/>
          <w:sz w:val="24"/>
          <w:szCs w:val="24"/>
        </w:rPr>
        <w:t>Μπορεί να λειτουργήσει τη δική της πλατφόρμα, η οποία φιλοξενείται από τρίτο μέρος που είναι επίσης υπεύθυνο για την ασφάλεια.</w:t>
      </w:r>
      <w:r w:rsidRPr="009B64FE">
        <w:rPr>
          <w:rFonts w:cstheme="majorBidi"/>
          <w:sz w:val="24"/>
          <w:szCs w:val="24"/>
        </w:rPr>
        <w:t xml:space="preserve"> Αυτή η προσέγγιση προσφέρει καλύτερη προστασία από το να διαχειρίζεται μόνη της την ασφάλεια, αλλά δεν απομονώνει τον κώδικά της από ξένους που προσπαθούν να βρουν ευπάθειες και να επιτεθούν. Επίσης, </w:t>
      </w:r>
      <w:r w:rsidR="00A76CF8" w:rsidRPr="009B64FE">
        <w:rPr>
          <w:rFonts w:cstheme="majorBidi"/>
          <w:sz w:val="24"/>
          <w:szCs w:val="24"/>
        </w:rPr>
        <w:t>η</w:t>
      </w:r>
      <w:r w:rsidRPr="009B64FE">
        <w:rPr>
          <w:rFonts w:cstheme="majorBidi"/>
          <w:sz w:val="24"/>
          <w:szCs w:val="24"/>
        </w:rPr>
        <w:t xml:space="preserve"> ευθύνη για τη συντήρηση και την ασφάλεια της πλατφόρμας</w:t>
      </w:r>
      <w:r w:rsidR="00A76CF8" w:rsidRPr="009B64FE">
        <w:rPr>
          <w:rFonts w:cstheme="majorBidi"/>
          <w:sz w:val="24"/>
          <w:szCs w:val="24"/>
        </w:rPr>
        <w:t xml:space="preserve"> ανήκει στην επιχείρηση</w:t>
      </w:r>
      <w:r w:rsidRPr="009B64FE">
        <w:rPr>
          <w:rFonts w:cstheme="majorBidi"/>
          <w:sz w:val="24"/>
          <w:szCs w:val="24"/>
        </w:rPr>
        <w:t>.</w:t>
      </w:r>
    </w:p>
    <w:p w14:paraId="6C8B55EB" w14:textId="77777777" w:rsidR="000815BD" w:rsidRPr="009B64FE" w:rsidRDefault="00CD5DF9" w:rsidP="0008350B">
      <w:pPr>
        <w:pStyle w:val="a5"/>
        <w:numPr>
          <w:ilvl w:val="0"/>
          <w:numId w:val="54"/>
        </w:numPr>
        <w:spacing w:after="0" w:line="360" w:lineRule="auto"/>
        <w:jc w:val="both"/>
        <w:rPr>
          <w:rFonts w:cstheme="majorBidi"/>
          <w:sz w:val="24"/>
          <w:szCs w:val="24"/>
        </w:rPr>
      </w:pPr>
      <w:r w:rsidRPr="009B64FE">
        <w:rPr>
          <w:rFonts w:cstheme="majorBidi"/>
          <w:bCs/>
          <w:sz w:val="24"/>
          <w:szCs w:val="24"/>
        </w:rPr>
        <w:lastRenderedPageBreak/>
        <w:t>Η επιχείρηση</w:t>
      </w:r>
      <w:r w:rsidR="00860070" w:rsidRPr="009B64FE">
        <w:rPr>
          <w:rFonts w:cstheme="majorBidi"/>
          <w:bCs/>
          <w:sz w:val="24"/>
          <w:szCs w:val="24"/>
        </w:rPr>
        <w:t xml:space="preserve"> </w:t>
      </w:r>
      <w:r w:rsidRPr="009B64FE">
        <w:rPr>
          <w:rFonts w:cstheme="majorBidi"/>
          <w:bCs/>
          <w:sz w:val="24"/>
          <w:szCs w:val="24"/>
        </w:rPr>
        <w:t>μπορεί να διαχειριστεί το δικό της σύστημα που φιλοξενείται είτε εσωτερικά είτε εξωτερικά και χρησιμοποιεί έναν πάροχο διαχειριζόμενων υπηρεσιών για τη διαχείριση της ασφάλει</w:t>
      </w:r>
      <w:r w:rsidR="00A76CF8" w:rsidRPr="009B64FE">
        <w:rPr>
          <w:rFonts w:cstheme="majorBidi"/>
          <w:bCs/>
          <w:sz w:val="24"/>
          <w:szCs w:val="24"/>
        </w:rPr>
        <w:t>ας</w:t>
      </w:r>
      <w:r w:rsidRPr="009B64FE">
        <w:rPr>
          <w:rFonts w:cstheme="majorBidi"/>
          <w:bCs/>
          <w:sz w:val="24"/>
          <w:szCs w:val="24"/>
        </w:rPr>
        <w:t>. Σ</w:t>
      </w:r>
      <w:r w:rsidRPr="009B64FE">
        <w:rPr>
          <w:rFonts w:cstheme="majorBidi"/>
          <w:sz w:val="24"/>
          <w:szCs w:val="24"/>
        </w:rPr>
        <w:t xml:space="preserve">ε μια τέτοια περίπτωση, </w:t>
      </w:r>
      <w:r w:rsidR="000815BD" w:rsidRPr="009B64FE">
        <w:rPr>
          <w:rFonts w:cstheme="majorBidi"/>
          <w:sz w:val="24"/>
          <w:szCs w:val="24"/>
        </w:rPr>
        <w:t xml:space="preserve">η επιχείρηση </w:t>
      </w:r>
      <w:r w:rsidRPr="009B64FE">
        <w:rPr>
          <w:rFonts w:cstheme="majorBidi"/>
          <w:sz w:val="24"/>
          <w:szCs w:val="24"/>
        </w:rPr>
        <w:t xml:space="preserve">είναι πλήρως υπεύθυνη για την ασφάλεια της πλατφόρμας και της υποδομής, αλλά αναθέτει μεγάλο μέρος της πραγματικής εργασίας που απαιτείται για </w:t>
      </w:r>
      <w:r w:rsidR="000815BD" w:rsidRPr="009B64FE">
        <w:rPr>
          <w:rFonts w:cstheme="majorBidi"/>
          <w:sz w:val="24"/>
          <w:szCs w:val="24"/>
        </w:rPr>
        <w:t xml:space="preserve">αυτήν </w:t>
      </w:r>
      <w:r w:rsidRPr="009B64FE">
        <w:rPr>
          <w:rFonts w:cstheme="majorBidi"/>
          <w:sz w:val="24"/>
          <w:szCs w:val="24"/>
        </w:rPr>
        <w:t>την ευθύνη σε ένα τρίτο μέρος.</w:t>
      </w:r>
      <w:r w:rsidR="00553335" w:rsidRPr="009B64FE">
        <w:rPr>
          <w:rFonts w:cstheme="majorBidi"/>
          <w:sz w:val="24"/>
          <w:szCs w:val="24"/>
        </w:rPr>
        <w:tab/>
      </w:r>
      <w:r w:rsidR="00553335" w:rsidRPr="009B64FE">
        <w:rPr>
          <w:rFonts w:cstheme="majorBidi"/>
          <w:sz w:val="24"/>
          <w:szCs w:val="24"/>
        </w:rPr>
        <w:tab/>
      </w:r>
      <w:r w:rsidR="00553335" w:rsidRPr="009B64FE">
        <w:rPr>
          <w:rFonts w:cstheme="majorBidi"/>
          <w:sz w:val="24"/>
          <w:szCs w:val="24"/>
        </w:rPr>
        <w:tab/>
      </w:r>
      <w:r w:rsidR="00553335" w:rsidRPr="009B64FE">
        <w:rPr>
          <w:rFonts w:cstheme="majorBidi"/>
          <w:sz w:val="24"/>
          <w:szCs w:val="24"/>
        </w:rPr>
        <w:tab/>
      </w:r>
    </w:p>
    <w:p w14:paraId="386BF835" w14:textId="77777777" w:rsidR="000815BD" w:rsidRPr="009B64FE" w:rsidRDefault="000815BD" w:rsidP="0008350B">
      <w:pPr>
        <w:spacing w:after="0" w:line="360" w:lineRule="auto"/>
        <w:jc w:val="both"/>
        <w:rPr>
          <w:rFonts w:cstheme="majorBidi"/>
          <w:sz w:val="24"/>
          <w:szCs w:val="24"/>
        </w:rPr>
      </w:pPr>
    </w:p>
    <w:p w14:paraId="211DC905" w14:textId="77777777" w:rsidR="00E97AA7" w:rsidRPr="009B64FE" w:rsidRDefault="000815BD" w:rsidP="0008350B">
      <w:pPr>
        <w:spacing w:after="0" w:line="360" w:lineRule="auto"/>
        <w:jc w:val="both"/>
        <w:rPr>
          <w:rFonts w:cstheme="majorBidi"/>
          <w:sz w:val="24"/>
          <w:szCs w:val="24"/>
        </w:rPr>
      </w:pPr>
      <w:r w:rsidRPr="009B64FE">
        <w:rPr>
          <w:rFonts w:cstheme="majorBidi"/>
          <w:sz w:val="24"/>
          <w:szCs w:val="24"/>
        </w:rPr>
        <w:t>Γενικά, υ</w:t>
      </w:r>
      <w:r w:rsidR="00CD5DF9" w:rsidRPr="009B64FE">
        <w:rPr>
          <w:rFonts w:cstheme="majorBidi"/>
          <w:sz w:val="24"/>
          <w:szCs w:val="24"/>
        </w:rPr>
        <w:t xml:space="preserve">πάρχουν και άλλα μοντέλα και πολλές παραλλαγές </w:t>
      </w:r>
      <w:r w:rsidRPr="009B64FE">
        <w:rPr>
          <w:rFonts w:cstheme="majorBidi"/>
          <w:sz w:val="24"/>
          <w:szCs w:val="24"/>
        </w:rPr>
        <w:t xml:space="preserve">αυτών </w:t>
      </w:r>
      <w:r w:rsidR="00CD5DF9" w:rsidRPr="009B64FE">
        <w:rPr>
          <w:rFonts w:cstheme="majorBidi"/>
          <w:sz w:val="24"/>
          <w:szCs w:val="24"/>
        </w:rPr>
        <w:t xml:space="preserve">των μοντέλων. Τα μοντέλα </w:t>
      </w:r>
      <w:r w:rsidRPr="009B64FE">
        <w:rPr>
          <w:rFonts w:cstheme="majorBidi"/>
          <w:sz w:val="24"/>
          <w:szCs w:val="24"/>
        </w:rPr>
        <w:t xml:space="preserve">αυτά </w:t>
      </w:r>
      <w:r w:rsidR="00CD5DF9" w:rsidRPr="009B64FE">
        <w:rPr>
          <w:rFonts w:cstheme="majorBidi"/>
          <w:sz w:val="24"/>
          <w:szCs w:val="24"/>
        </w:rPr>
        <w:t xml:space="preserve">μπορεί να είναι από πιο εύκολα </w:t>
      </w:r>
      <w:r w:rsidRPr="009B64FE">
        <w:rPr>
          <w:rFonts w:cstheme="majorBidi"/>
          <w:sz w:val="24"/>
          <w:szCs w:val="24"/>
        </w:rPr>
        <w:t xml:space="preserve">από άποψη υιοθέτησης κατάλληλου επιπέδου </w:t>
      </w:r>
      <w:r w:rsidR="00CD5DF9" w:rsidRPr="009B64FE">
        <w:rPr>
          <w:rFonts w:cstheme="majorBidi"/>
          <w:sz w:val="24"/>
          <w:szCs w:val="24"/>
        </w:rPr>
        <w:t>ασφάλεια</w:t>
      </w:r>
      <w:r w:rsidRPr="009B64FE">
        <w:rPr>
          <w:rFonts w:cstheme="majorBidi"/>
          <w:sz w:val="24"/>
          <w:szCs w:val="24"/>
        </w:rPr>
        <w:t>ς</w:t>
      </w:r>
      <w:r w:rsidR="00CD5DF9" w:rsidRPr="009B64FE">
        <w:rPr>
          <w:rFonts w:cstheme="majorBidi"/>
          <w:sz w:val="24"/>
          <w:szCs w:val="24"/>
        </w:rPr>
        <w:t xml:space="preserve"> έως πιο δύσκολα, όπως, επίσης,</w:t>
      </w:r>
      <w:r w:rsidR="00860070" w:rsidRPr="009B64FE">
        <w:rPr>
          <w:rFonts w:cstheme="majorBidi"/>
          <w:sz w:val="24"/>
          <w:szCs w:val="24"/>
        </w:rPr>
        <w:t xml:space="preserve"> </w:t>
      </w:r>
      <w:r w:rsidR="00CD5DF9" w:rsidRPr="009B64FE">
        <w:rPr>
          <w:rFonts w:cstheme="majorBidi"/>
          <w:sz w:val="24"/>
          <w:szCs w:val="24"/>
        </w:rPr>
        <w:t xml:space="preserve">λιγότερο ή περισσότερο προσαρμοσμένα </w:t>
      </w:r>
      <w:r w:rsidRPr="009B64FE">
        <w:rPr>
          <w:rFonts w:cstheme="majorBidi"/>
          <w:sz w:val="24"/>
          <w:szCs w:val="24"/>
        </w:rPr>
        <w:t>και εξατομικευμένα για τις ανάγκες της επιχείρησης</w:t>
      </w:r>
      <w:r w:rsidR="00CD5DF9" w:rsidRPr="009B64FE">
        <w:rPr>
          <w:rFonts w:cstheme="majorBidi"/>
          <w:sz w:val="24"/>
          <w:szCs w:val="24"/>
        </w:rPr>
        <w:t xml:space="preserve">. Επιπλέον, ενώ τα </w:t>
      </w:r>
      <w:r w:rsidR="00E97AA7" w:rsidRPr="009B64FE">
        <w:rPr>
          <w:rFonts w:cstheme="majorBidi"/>
          <w:sz w:val="24"/>
          <w:szCs w:val="24"/>
        </w:rPr>
        <w:t>προαναφερόμενα</w:t>
      </w:r>
      <w:r w:rsidR="00CD5DF9" w:rsidRPr="009B64FE">
        <w:rPr>
          <w:rFonts w:cstheme="majorBidi"/>
          <w:sz w:val="24"/>
          <w:szCs w:val="24"/>
        </w:rPr>
        <w:t xml:space="preserve"> μοντέλα μπορεί να κοστίζουν λιγότερο για τις μικρότερες επιχειρήσεις, το κόστος, συνήθως, αυξάνεται πολύ πιο γρήγορα καθώς η επιχείρηση αναπτύσσεται.</w:t>
      </w:r>
    </w:p>
    <w:p w14:paraId="0EB58E66" w14:textId="77777777" w:rsidR="00E97AA7" w:rsidRPr="009B64FE" w:rsidRDefault="00E97AA7" w:rsidP="0008350B">
      <w:pPr>
        <w:spacing w:after="0" w:line="360" w:lineRule="auto"/>
        <w:jc w:val="both"/>
        <w:rPr>
          <w:rFonts w:cstheme="majorBidi"/>
          <w:sz w:val="24"/>
          <w:szCs w:val="24"/>
        </w:rPr>
      </w:pPr>
    </w:p>
    <w:p w14:paraId="6624A0C4" w14:textId="1EE5B191"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Ενώ η χρήση τρίτων </w:t>
      </w:r>
      <w:proofErr w:type="spellStart"/>
      <w:r w:rsidRPr="009B64FE">
        <w:rPr>
          <w:rFonts w:cstheme="majorBidi"/>
          <w:sz w:val="24"/>
          <w:szCs w:val="24"/>
        </w:rPr>
        <w:t>παρόχων</w:t>
      </w:r>
      <w:proofErr w:type="spellEnd"/>
      <w:r w:rsidRPr="009B64FE">
        <w:rPr>
          <w:rFonts w:cstheme="majorBidi"/>
          <w:sz w:val="24"/>
          <w:szCs w:val="24"/>
        </w:rPr>
        <w:t xml:space="preserve"> προσθέτει κάποιους κινδύνους</w:t>
      </w:r>
      <w:r w:rsidR="00E97AA7" w:rsidRPr="009B64FE">
        <w:rPr>
          <w:rFonts w:cstheme="majorBidi"/>
          <w:sz w:val="24"/>
          <w:szCs w:val="24"/>
        </w:rPr>
        <w:t>,</w:t>
      </w:r>
      <w:r w:rsidRPr="009B64FE">
        <w:rPr>
          <w:rFonts w:cstheme="majorBidi"/>
          <w:sz w:val="24"/>
          <w:szCs w:val="24"/>
        </w:rPr>
        <w:t xml:space="preserve"> ο κίνδυνος ότι μια μικρή επιχείρηση δεν θα είναι σε θέση να εφαρμόσει σωστά και να διαχειριστεί διαρκώς την ασφάλεια είναι πιθανότατα πολύ μεγαλύτερος από οποιονδήποτε κίνδυνο ασφάλειας που δημιουργείται από τη χρήση ενός αξιόπιστου τρίτου μέρους. Φυσικά, πρέπει </w:t>
      </w:r>
      <w:r w:rsidR="00C70CAB" w:rsidRPr="009B64FE">
        <w:rPr>
          <w:rFonts w:cstheme="majorBidi"/>
          <w:sz w:val="24"/>
          <w:szCs w:val="24"/>
        </w:rPr>
        <w:t>κάθε επιχείρηση να επιδεικνύει</w:t>
      </w:r>
      <w:r w:rsidRPr="009B64FE">
        <w:rPr>
          <w:rFonts w:cstheme="majorBidi"/>
          <w:sz w:val="24"/>
          <w:szCs w:val="24"/>
        </w:rPr>
        <w:t xml:space="preserve"> δέουσα επιμέλεια, </w:t>
      </w:r>
      <w:r w:rsidR="00C70CAB" w:rsidRPr="009B64FE">
        <w:rPr>
          <w:rFonts w:cstheme="majorBidi"/>
          <w:sz w:val="24"/>
          <w:szCs w:val="24"/>
        </w:rPr>
        <w:t xml:space="preserve">ειδικά </w:t>
      </w:r>
      <w:r w:rsidRPr="009B64FE">
        <w:rPr>
          <w:rFonts w:cstheme="majorBidi"/>
          <w:sz w:val="24"/>
          <w:szCs w:val="24"/>
        </w:rPr>
        <w:t xml:space="preserve">όταν ανατίθεται </w:t>
      </w:r>
      <w:r w:rsidR="00C70CAB" w:rsidRPr="009B64FE">
        <w:rPr>
          <w:rFonts w:cstheme="majorBidi"/>
          <w:sz w:val="24"/>
          <w:szCs w:val="24"/>
        </w:rPr>
        <w:t>οποιαδήποτε υπηρεσία</w:t>
      </w:r>
      <w:r w:rsidRPr="009B64FE">
        <w:rPr>
          <w:rFonts w:cstheme="majorBidi"/>
          <w:sz w:val="24"/>
          <w:szCs w:val="24"/>
        </w:rPr>
        <w:t xml:space="preserve"> σε έναν άγνωστο τρίτο, ώστε να μην </w:t>
      </w:r>
      <w:r w:rsidR="00C26691" w:rsidRPr="009B64FE">
        <w:rPr>
          <w:rFonts w:cstheme="majorBidi"/>
          <w:sz w:val="24"/>
          <w:szCs w:val="24"/>
        </w:rPr>
        <w:t>ελλοχεύουν</w:t>
      </w:r>
      <w:r w:rsidRPr="009B64FE">
        <w:rPr>
          <w:rFonts w:cstheme="majorBidi"/>
          <w:sz w:val="24"/>
          <w:szCs w:val="24"/>
        </w:rPr>
        <w:t xml:space="preserve"> κίνδυνοι </w:t>
      </w:r>
      <w:r w:rsidR="00C70CAB" w:rsidRPr="009B64FE">
        <w:rPr>
          <w:rFonts w:cstheme="majorBidi"/>
          <w:sz w:val="24"/>
          <w:szCs w:val="24"/>
        </w:rPr>
        <w:t>που σχετίζονται με την</w:t>
      </w:r>
      <w:r w:rsidRPr="009B64FE">
        <w:rPr>
          <w:rFonts w:cstheme="majorBidi"/>
          <w:sz w:val="24"/>
          <w:szCs w:val="24"/>
        </w:rPr>
        <w:t xml:space="preserve"> </w:t>
      </w:r>
      <w:proofErr w:type="spellStart"/>
      <w:r w:rsidRPr="009B64FE">
        <w:rPr>
          <w:rFonts w:cstheme="majorBidi"/>
          <w:sz w:val="24"/>
          <w:szCs w:val="24"/>
        </w:rPr>
        <w:t>κυβερνοασφάλεια</w:t>
      </w:r>
      <w:proofErr w:type="spellEnd"/>
      <w:r w:rsidRPr="009B64FE">
        <w:rPr>
          <w:rFonts w:cstheme="majorBidi"/>
          <w:sz w:val="24"/>
          <w:szCs w:val="24"/>
        </w:rPr>
        <w:t>.</w:t>
      </w:r>
    </w:p>
    <w:p w14:paraId="26386482" w14:textId="77777777" w:rsidR="00C70CAB" w:rsidRPr="009B64FE" w:rsidRDefault="00C70CAB" w:rsidP="0008350B">
      <w:pPr>
        <w:spacing w:after="0" w:line="360" w:lineRule="auto"/>
        <w:jc w:val="both"/>
        <w:rPr>
          <w:rFonts w:cstheme="majorBidi"/>
          <w:sz w:val="24"/>
          <w:szCs w:val="24"/>
        </w:rPr>
      </w:pPr>
    </w:p>
    <w:p w14:paraId="5C7498E1" w14:textId="77777777" w:rsidR="00CD5DF9" w:rsidRPr="009B64FE" w:rsidRDefault="00CD5DF9" w:rsidP="0008350B">
      <w:pPr>
        <w:pStyle w:val="panos3"/>
        <w:jc w:val="both"/>
        <w:rPr>
          <w:rFonts w:asciiTheme="minorHAnsi" w:hAnsiTheme="minorHAnsi"/>
        </w:rPr>
      </w:pPr>
      <w:bookmarkStart w:id="146" w:name="_Toc225436361"/>
      <w:r w:rsidRPr="009B64FE">
        <w:rPr>
          <w:rFonts w:asciiTheme="minorHAnsi" w:hAnsiTheme="minorHAnsi"/>
        </w:rPr>
        <w:t>6.5.4 Προστασία από επιθέσεις άρνησης παροχής υπηρεσιών</w:t>
      </w:r>
      <w:bookmarkEnd w:id="146"/>
    </w:p>
    <w:p w14:paraId="0019DEC9"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Εάν μια επιχείρηση διαχειρίζεται </w:t>
      </w:r>
      <w:proofErr w:type="spellStart"/>
      <w:r w:rsidRPr="009B64FE">
        <w:rPr>
          <w:rFonts w:cstheme="majorBidi"/>
          <w:sz w:val="24"/>
          <w:szCs w:val="24"/>
        </w:rPr>
        <w:t>ιστότοπους</w:t>
      </w:r>
      <w:proofErr w:type="spellEnd"/>
      <w:r w:rsidRPr="009B64FE">
        <w:rPr>
          <w:rFonts w:cstheme="majorBidi"/>
          <w:sz w:val="24"/>
          <w:szCs w:val="24"/>
        </w:rPr>
        <w:t xml:space="preserve"> ως μέρος των δραστηριοτήτων της</w:t>
      </w:r>
      <w:r w:rsidR="00D45D3F" w:rsidRPr="009B64FE">
        <w:rPr>
          <w:rFonts w:cstheme="majorBidi"/>
          <w:sz w:val="24"/>
          <w:szCs w:val="24"/>
        </w:rPr>
        <w:t>,</w:t>
      </w:r>
      <w:r w:rsidRPr="009B64FE">
        <w:rPr>
          <w:rFonts w:cstheme="majorBidi"/>
          <w:sz w:val="24"/>
          <w:szCs w:val="24"/>
        </w:rPr>
        <w:t xml:space="preserve"> πρέπει να είναι σίγουρη ότι έχει εφαρμόσει τεχνολογία ασφαλείας για την προστασία από επιθέσεις τύπου άρνησης παροχής υπηρεσιών. Αν πουλά </w:t>
      </w:r>
      <w:r w:rsidR="0023489C" w:rsidRPr="009B64FE">
        <w:rPr>
          <w:rFonts w:cstheme="majorBidi"/>
          <w:sz w:val="24"/>
          <w:szCs w:val="24"/>
        </w:rPr>
        <w:t xml:space="preserve">τα προϊόντα της ή παρέχει τις υπηρεσίες της </w:t>
      </w:r>
      <w:r w:rsidRPr="009B64FE">
        <w:rPr>
          <w:rFonts w:cstheme="majorBidi"/>
          <w:sz w:val="24"/>
          <w:szCs w:val="24"/>
        </w:rPr>
        <w:t xml:space="preserve">μέσω λιανοπωλητών, πιθανότατα το διαθέτουν ήδη. Εάν χρησιμοποιεί πλατφόρμα cloud τρίτου μέρους, ο πάροχος μπορεί επίσης να την παρέχει. Εάν διαχειρίζεται τον ιστότοπο μόνη της, θα πρέπει να </w:t>
      </w:r>
      <w:r w:rsidR="00C72E72" w:rsidRPr="009B64FE">
        <w:rPr>
          <w:rFonts w:cstheme="majorBidi"/>
          <w:sz w:val="24"/>
          <w:szCs w:val="24"/>
        </w:rPr>
        <w:t xml:space="preserve">υιοθετήσει επαρκή </w:t>
      </w:r>
      <w:r w:rsidR="00C72E72" w:rsidRPr="009B64FE">
        <w:rPr>
          <w:rFonts w:cstheme="majorBidi"/>
          <w:sz w:val="24"/>
          <w:szCs w:val="24"/>
        </w:rPr>
        <w:lastRenderedPageBreak/>
        <w:t>μέτρα προστασίας προκειμένου</w:t>
      </w:r>
      <w:r w:rsidRPr="009B64FE">
        <w:rPr>
          <w:rFonts w:cstheme="majorBidi"/>
          <w:sz w:val="24"/>
          <w:szCs w:val="24"/>
        </w:rPr>
        <w:t xml:space="preserve"> να διασφαλίσει ότι κάποιος δεν μπορεί εύκολα να θέσει τον ιστότοπ</w:t>
      </w:r>
      <w:r w:rsidR="00C72E72" w:rsidRPr="009B64FE">
        <w:rPr>
          <w:rFonts w:cstheme="majorBidi"/>
          <w:sz w:val="24"/>
          <w:szCs w:val="24"/>
        </w:rPr>
        <w:t>ο και συνολικά</w:t>
      </w:r>
      <w:r w:rsidRPr="009B64FE">
        <w:rPr>
          <w:rFonts w:cstheme="majorBidi"/>
          <w:sz w:val="24"/>
          <w:szCs w:val="24"/>
        </w:rPr>
        <w:t xml:space="preserve"> την επιχείρησ</w:t>
      </w:r>
      <w:r w:rsidR="00C72E72" w:rsidRPr="009B64FE">
        <w:rPr>
          <w:rFonts w:cstheme="majorBidi"/>
          <w:sz w:val="24"/>
          <w:szCs w:val="24"/>
        </w:rPr>
        <w:t>η</w:t>
      </w:r>
      <w:r w:rsidRPr="009B64FE">
        <w:rPr>
          <w:rFonts w:cstheme="majorBidi"/>
          <w:sz w:val="24"/>
          <w:szCs w:val="24"/>
        </w:rPr>
        <w:t xml:space="preserve"> εκτός λειτουργίας.</w:t>
      </w:r>
    </w:p>
    <w:p w14:paraId="7B847FD6" w14:textId="77777777" w:rsidR="00C70CAB" w:rsidRPr="009B64FE" w:rsidRDefault="00C70CAB" w:rsidP="0008350B">
      <w:pPr>
        <w:spacing w:after="0" w:line="360" w:lineRule="auto"/>
        <w:jc w:val="both"/>
        <w:rPr>
          <w:rFonts w:cstheme="majorBidi"/>
          <w:sz w:val="24"/>
          <w:szCs w:val="24"/>
        </w:rPr>
      </w:pPr>
    </w:p>
    <w:p w14:paraId="25292523" w14:textId="77777777" w:rsidR="00CD5DF9" w:rsidRPr="009B64FE" w:rsidRDefault="00CD5DF9" w:rsidP="0008350B">
      <w:pPr>
        <w:pStyle w:val="panos3"/>
        <w:jc w:val="both"/>
        <w:rPr>
          <w:rFonts w:asciiTheme="minorHAnsi" w:hAnsiTheme="minorHAnsi"/>
        </w:rPr>
      </w:pPr>
      <w:bookmarkStart w:id="147" w:name="_Toc225436362"/>
      <w:r w:rsidRPr="009B64FE">
        <w:rPr>
          <w:rFonts w:asciiTheme="minorHAnsi" w:hAnsiTheme="minorHAnsi"/>
        </w:rPr>
        <w:t xml:space="preserve">6.5.5 Χρήση </w:t>
      </w:r>
      <w:r w:rsidR="005C66D2" w:rsidRPr="009B64FE">
        <w:rPr>
          <w:rFonts w:asciiTheme="minorHAnsi" w:hAnsiTheme="minorHAnsi"/>
        </w:rPr>
        <w:t>«</w:t>
      </w:r>
      <w:proofErr w:type="spellStart"/>
      <w:r w:rsidRPr="009B64FE">
        <w:rPr>
          <w:rFonts w:asciiTheme="minorHAnsi" w:hAnsiTheme="minorHAnsi"/>
        </w:rPr>
        <w:t>https</w:t>
      </w:r>
      <w:proofErr w:type="spellEnd"/>
      <w:r w:rsidR="005C66D2" w:rsidRPr="009B64FE">
        <w:rPr>
          <w:rFonts w:asciiTheme="minorHAnsi" w:hAnsiTheme="minorHAnsi"/>
        </w:rPr>
        <w:t>»</w:t>
      </w:r>
      <w:r w:rsidRPr="009B64FE">
        <w:rPr>
          <w:rFonts w:asciiTheme="minorHAnsi" w:hAnsiTheme="minorHAnsi"/>
        </w:rPr>
        <w:t xml:space="preserve"> για τον ιστότοπ</w:t>
      </w:r>
      <w:r w:rsidR="007836D5" w:rsidRPr="009B64FE">
        <w:rPr>
          <w:rFonts w:asciiTheme="minorHAnsi" w:hAnsiTheme="minorHAnsi"/>
        </w:rPr>
        <w:t>ο</w:t>
      </w:r>
      <w:bookmarkEnd w:id="147"/>
      <w:r w:rsidRPr="009B64FE">
        <w:rPr>
          <w:rFonts w:asciiTheme="minorHAnsi" w:hAnsiTheme="minorHAnsi"/>
        </w:rPr>
        <w:t xml:space="preserve"> </w:t>
      </w:r>
    </w:p>
    <w:p w14:paraId="368282A9" w14:textId="7C6E5BFB"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Εάν </w:t>
      </w:r>
      <w:r w:rsidR="007836D5" w:rsidRPr="009B64FE">
        <w:rPr>
          <w:rFonts w:cstheme="majorBidi"/>
          <w:sz w:val="24"/>
          <w:szCs w:val="24"/>
        </w:rPr>
        <w:t>μια</w:t>
      </w:r>
      <w:r w:rsidRPr="009B64FE">
        <w:rPr>
          <w:rFonts w:cstheme="majorBidi"/>
          <w:sz w:val="24"/>
          <w:szCs w:val="24"/>
        </w:rPr>
        <w:t xml:space="preserve"> επιχείρησ</w:t>
      </w:r>
      <w:r w:rsidR="007836D5" w:rsidRPr="009B64FE">
        <w:rPr>
          <w:rFonts w:cstheme="majorBidi"/>
          <w:sz w:val="24"/>
          <w:szCs w:val="24"/>
        </w:rPr>
        <w:t>η</w:t>
      </w:r>
      <w:r w:rsidRPr="009B64FE">
        <w:rPr>
          <w:rFonts w:cstheme="majorBidi"/>
          <w:sz w:val="24"/>
          <w:szCs w:val="24"/>
        </w:rPr>
        <w:t xml:space="preserve"> λειτουργεί έναν ιστότοπο, φροντίζει να </w:t>
      </w:r>
      <w:r w:rsidR="00A1370F" w:rsidRPr="009B64FE">
        <w:rPr>
          <w:rFonts w:cstheme="majorBidi"/>
          <w:sz w:val="24"/>
          <w:szCs w:val="24"/>
        </w:rPr>
        <w:t>εγκαθιστά</w:t>
      </w:r>
      <w:r w:rsidRPr="009B64FE">
        <w:rPr>
          <w:rFonts w:cstheme="majorBidi"/>
          <w:sz w:val="24"/>
          <w:szCs w:val="24"/>
        </w:rPr>
        <w:t xml:space="preserve"> ένα έγκυρο πιστοποιητικό TLS/SSL, ώστε οι χρήστες να μπορούν να επικοινωνούν μαζί του μέσω ασφαλούς σύνδεσης και να γνωρίζουν ότι ο ιστότοπος ανήκει πράγματι στην επιχείρησ</w:t>
      </w:r>
      <w:r w:rsidR="007836D5" w:rsidRPr="009B64FE">
        <w:rPr>
          <w:rFonts w:cstheme="majorBidi"/>
          <w:sz w:val="24"/>
          <w:szCs w:val="24"/>
        </w:rPr>
        <w:t>η</w:t>
      </w:r>
      <w:r w:rsidRPr="009B64FE">
        <w:rPr>
          <w:rFonts w:cstheme="majorBidi"/>
          <w:sz w:val="24"/>
          <w:szCs w:val="24"/>
        </w:rPr>
        <w:t xml:space="preserve">, με την οποία </w:t>
      </w:r>
      <w:r w:rsidR="00A1370F" w:rsidRPr="009B64FE">
        <w:rPr>
          <w:rFonts w:cstheme="majorBidi"/>
          <w:sz w:val="24"/>
          <w:szCs w:val="24"/>
        </w:rPr>
        <w:t>συναλλάσσονται</w:t>
      </w:r>
      <w:r w:rsidRPr="009B64FE">
        <w:rPr>
          <w:rFonts w:cstheme="majorBidi"/>
          <w:sz w:val="24"/>
          <w:szCs w:val="24"/>
        </w:rPr>
        <w:t>. Ορισμένα συστήματα ασφαλείας που προστατεύουν από επιθέσεις άρνησης παροχής υπηρεσιών περιλαμβάνουν ένα πιστοποιητικό ως μέρος του πακέτου.</w:t>
      </w:r>
    </w:p>
    <w:p w14:paraId="47DB6A28" w14:textId="77777777" w:rsidR="00C70CAB" w:rsidRPr="009B64FE" w:rsidRDefault="00C70CAB" w:rsidP="0008350B">
      <w:pPr>
        <w:spacing w:after="0" w:line="360" w:lineRule="auto"/>
        <w:jc w:val="both"/>
        <w:rPr>
          <w:rFonts w:cstheme="majorBidi"/>
          <w:sz w:val="24"/>
          <w:szCs w:val="24"/>
        </w:rPr>
      </w:pPr>
    </w:p>
    <w:p w14:paraId="4784556D" w14:textId="77777777" w:rsidR="00CD5DF9" w:rsidRPr="009B64FE" w:rsidRDefault="00CD5DF9" w:rsidP="0008350B">
      <w:pPr>
        <w:pStyle w:val="panos3"/>
        <w:jc w:val="both"/>
        <w:rPr>
          <w:rFonts w:asciiTheme="minorHAnsi" w:hAnsiTheme="minorHAnsi"/>
        </w:rPr>
      </w:pPr>
      <w:bookmarkStart w:id="148" w:name="_Toc225436363"/>
      <w:r w:rsidRPr="009B64FE">
        <w:rPr>
          <w:rFonts w:asciiTheme="minorHAnsi" w:hAnsiTheme="minorHAnsi"/>
        </w:rPr>
        <w:t>6.5.6 Παροχή απομακρυσμένης πρόσβασης σ</w:t>
      </w:r>
      <w:r w:rsidR="006D501D" w:rsidRPr="009B64FE">
        <w:rPr>
          <w:rFonts w:asciiTheme="minorHAnsi" w:hAnsiTheme="minorHAnsi"/>
        </w:rPr>
        <w:t>τα</w:t>
      </w:r>
      <w:r w:rsidRPr="009B64FE">
        <w:rPr>
          <w:rFonts w:asciiTheme="minorHAnsi" w:hAnsiTheme="minorHAnsi"/>
        </w:rPr>
        <w:t xml:space="preserve"> συστήματα</w:t>
      </w:r>
      <w:bookmarkEnd w:id="148"/>
    </w:p>
    <w:p w14:paraId="3ACE08B8"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Μια επιχείρηση που σκοπεύει να παρέχε</w:t>
      </w:r>
      <w:r w:rsidR="006D501D" w:rsidRPr="009B64FE">
        <w:rPr>
          <w:rFonts w:cstheme="majorBidi"/>
          <w:sz w:val="24"/>
          <w:szCs w:val="24"/>
        </w:rPr>
        <w:t>ι</w:t>
      </w:r>
      <w:r w:rsidRPr="009B64FE">
        <w:rPr>
          <w:rFonts w:cstheme="majorBidi"/>
          <w:sz w:val="24"/>
          <w:szCs w:val="24"/>
        </w:rPr>
        <w:t xml:space="preserve"> στους υπαλλήλους της απομακρυσμένη πρόσβαση σε εταιρικά συστήματα, εξετάζει τη χρήση ενός εικονικού ιδιωτικού δικτύου (VPN) και έλεγχο ταυτότητας πολλαπλών παραγόντων. Στην περίπτωση της απομακρυσμένης πρόσβασης, το VPN θα πρέπει να δημιουργεί μια κρυπτογραφημένη δίοδο μεταξύ των απομακρυσμένων χρηστών και της επιχείρησ</w:t>
      </w:r>
      <w:r w:rsidR="006D501D" w:rsidRPr="009B64FE">
        <w:rPr>
          <w:rFonts w:cstheme="majorBidi"/>
          <w:sz w:val="24"/>
          <w:szCs w:val="24"/>
        </w:rPr>
        <w:t>η</w:t>
      </w:r>
      <w:r w:rsidRPr="009B64FE">
        <w:rPr>
          <w:rFonts w:cstheme="majorBidi"/>
          <w:sz w:val="24"/>
          <w:szCs w:val="24"/>
        </w:rPr>
        <w:t xml:space="preserve">ς και όχι μεταξύ των χρηστών και ενός </w:t>
      </w:r>
      <w:proofErr w:type="spellStart"/>
      <w:r w:rsidRPr="009B64FE">
        <w:rPr>
          <w:rFonts w:cstheme="majorBidi"/>
          <w:sz w:val="24"/>
          <w:szCs w:val="24"/>
        </w:rPr>
        <w:t>παρόχου</w:t>
      </w:r>
      <w:proofErr w:type="spellEnd"/>
      <w:r w:rsidRPr="009B64FE">
        <w:rPr>
          <w:rFonts w:cstheme="majorBidi"/>
          <w:sz w:val="24"/>
          <w:szCs w:val="24"/>
        </w:rPr>
        <w:t xml:space="preserve"> VPN. Η δίοδος </w:t>
      </w:r>
      <w:r w:rsidR="006D501D" w:rsidRPr="009B64FE">
        <w:rPr>
          <w:rFonts w:cstheme="majorBidi"/>
          <w:sz w:val="24"/>
          <w:szCs w:val="24"/>
        </w:rPr>
        <w:t xml:space="preserve">αυτή </w:t>
      </w:r>
      <w:r w:rsidRPr="009B64FE">
        <w:rPr>
          <w:rFonts w:cstheme="majorBidi"/>
          <w:sz w:val="24"/>
          <w:szCs w:val="24"/>
        </w:rPr>
        <w:t xml:space="preserve">προστατεύει τόσο από την κατασκοπεία των επικοινωνιών μεταξύ των απομακρυσμένων χρηστών και της επιχείρησης όσο και επιτρέπει στους απομακρυσμένους χρήστες να λειτουργούν σαν να βρίσκονταν στα γραφεία της επιχείρησης και να χρησιμοποιούν διάφορους επιχειρηματικούς πόρους που είναι διαθέσιμοι μόνο σε εσωτερικούς χρήστες. Φυσικά, αν χρησιμοποιεί συστήματα τρίτων, βασισμένα στο cloud, οι σχετικοί </w:t>
      </w:r>
      <w:proofErr w:type="spellStart"/>
      <w:r w:rsidRPr="009B64FE">
        <w:rPr>
          <w:rFonts w:cstheme="majorBidi"/>
          <w:sz w:val="24"/>
          <w:szCs w:val="24"/>
        </w:rPr>
        <w:t>πάροχοι</w:t>
      </w:r>
      <w:proofErr w:type="spellEnd"/>
      <w:r w:rsidRPr="009B64FE">
        <w:rPr>
          <w:rFonts w:cstheme="majorBidi"/>
          <w:sz w:val="24"/>
          <w:szCs w:val="24"/>
        </w:rPr>
        <w:t xml:space="preserve"> θα πρέπει να έχουν ήδη αναπτύξει δυνατότητες ασφαλείας που μπορούν να αξιοποιηθούν.</w:t>
      </w:r>
    </w:p>
    <w:p w14:paraId="0D3157AF" w14:textId="77777777" w:rsidR="00C70CAB" w:rsidRPr="009B64FE" w:rsidRDefault="00C70CAB" w:rsidP="0008350B">
      <w:pPr>
        <w:spacing w:after="0" w:line="360" w:lineRule="auto"/>
        <w:jc w:val="both"/>
        <w:rPr>
          <w:rFonts w:cstheme="majorBidi"/>
          <w:sz w:val="24"/>
          <w:szCs w:val="24"/>
        </w:rPr>
      </w:pPr>
    </w:p>
    <w:p w14:paraId="38FD8A13" w14:textId="77777777" w:rsidR="00CD5DF9" w:rsidRPr="009B64FE" w:rsidRDefault="00CD5DF9" w:rsidP="0008350B">
      <w:pPr>
        <w:pStyle w:val="panos3"/>
        <w:jc w:val="both"/>
        <w:rPr>
          <w:rFonts w:asciiTheme="minorHAnsi" w:hAnsiTheme="minorHAnsi"/>
        </w:rPr>
      </w:pPr>
      <w:bookmarkStart w:id="149" w:name="_Toc225436364"/>
      <w:r w:rsidRPr="009B64FE">
        <w:rPr>
          <w:rFonts w:asciiTheme="minorHAnsi" w:hAnsiTheme="minorHAnsi"/>
        </w:rPr>
        <w:t>6.5.7 Εκτέλεση δοκιμών διείσδυσης</w:t>
      </w:r>
      <w:r w:rsidR="006D501D" w:rsidRPr="009B64FE">
        <w:rPr>
          <w:rFonts w:asciiTheme="minorHAnsi" w:hAnsiTheme="minorHAnsi"/>
        </w:rPr>
        <w:t xml:space="preserve"> (</w:t>
      </w:r>
      <w:r w:rsidR="006D501D" w:rsidRPr="009B64FE">
        <w:rPr>
          <w:rFonts w:asciiTheme="minorHAnsi" w:hAnsiTheme="minorHAnsi"/>
          <w:lang w:val="en-US"/>
        </w:rPr>
        <w:t>penetration</w:t>
      </w:r>
      <w:r w:rsidR="006D501D" w:rsidRPr="009B64FE">
        <w:rPr>
          <w:rFonts w:asciiTheme="minorHAnsi" w:hAnsiTheme="minorHAnsi"/>
        </w:rPr>
        <w:t xml:space="preserve"> </w:t>
      </w:r>
      <w:r w:rsidR="006D501D" w:rsidRPr="009B64FE">
        <w:rPr>
          <w:rFonts w:asciiTheme="minorHAnsi" w:hAnsiTheme="minorHAnsi"/>
          <w:lang w:val="en-US"/>
        </w:rPr>
        <w:t>tests</w:t>
      </w:r>
      <w:r w:rsidR="006D501D" w:rsidRPr="009B64FE">
        <w:rPr>
          <w:rFonts w:asciiTheme="minorHAnsi" w:hAnsiTheme="minorHAnsi"/>
        </w:rPr>
        <w:t>)</w:t>
      </w:r>
      <w:bookmarkEnd w:id="149"/>
    </w:p>
    <w:p w14:paraId="71A6C8E6"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 xml:space="preserve">Οι ιδιώτες σπάνια εκτελούν δοκιμές για να δουν αν οι </w:t>
      </w:r>
      <w:proofErr w:type="spellStart"/>
      <w:r w:rsidRPr="009B64FE">
        <w:rPr>
          <w:rFonts w:cstheme="majorBidi"/>
          <w:sz w:val="24"/>
          <w:szCs w:val="24"/>
        </w:rPr>
        <w:t>χάκερ</w:t>
      </w:r>
      <w:r w:rsidR="004129D4" w:rsidRPr="009B64FE">
        <w:rPr>
          <w:rFonts w:cstheme="majorBidi"/>
          <w:sz w:val="24"/>
          <w:szCs w:val="24"/>
        </w:rPr>
        <w:t>ς</w:t>
      </w:r>
      <w:proofErr w:type="spellEnd"/>
      <w:r w:rsidRPr="009B64FE">
        <w:rPr>
          <w:rFonts w:cstheme="majorBidi"/>
          <w:sz w:val="24"/>
          <w:szCs w:val="24"/>
        </w:rPr>
        <w:t xml:space="preserve"> μπορούν να διεισδύσουν στα συστήματά τους, ούτε και οι περισσότερες μικρές επιχειρήσεις. Ωστόσο, </w:t>
      </w:r>
      <w:r w:rsidR="004952FA" w:rsidRPr="009B64FE">
        <w:rPr>
          <w:rFonts w:cstheme="majorBidi"/>
          <w:sz w:val="24"/>
          <w:szCs w:val="24"/>
        </w:rPr>
        <w:t>τέτοιες δοκιμές</w:t>
      </w:r>
      <w:r w:rsidRPr="009B64FE">
        <w:rPr>
          <w:rFonts w:cstheme="majorBidi"/>
          <w:sz w:val="24"/>
          <w:szCs w:val="24"/>
        </w:rPr>
        <w:t xml:space="preserve"> είναι πολύτιμ</w:t>
      </w:r>
      <w:r w:rsidR="004952FA" w:rsidRPr="009B64FE">
        <w:rPr>
          <w:rFonts w:cstheme="majorBidi"/>
          <w:sz w:val="24"/>
          <w:szCs w:val="24"/>
        </w:rPr>
        <w:t>ες,</w:t>
      </w:r>
      <w:r w:rsidRPr="009B64FE">
        <w:rPr>
          <w:rFonts w:cstheme="majorBidi"/>
          <w:sz w:val="24"/>
          <w:szCs w:val="24"/>
        </w:rPr>
        <w:t xml:space="preserve"> ειδικά αν </w:t>
      </w:r>
      <w:r w:rsidR="004952FA" w:rsidRPr="009B64FE">
        <w:rPr>
          <w:rFonts w:cstheme="majorBidi"/>
          <w:sz w:val="24"/>
          <w:szCs w:val="24"/>
        </w:rPr>
        <w:t xml:space="preserve">η επιχείρηση βρίσκεται στο στάδιο ανάπτυξης ενός νέου συστήματος </w:t>
      </w:r>
      <w:r w:rsidRPr="009B64FE">
        <w:rPr>
          <w:rFonts w:cstheme="majorBidi"/>
          <w:sz w:val="24"/>
          <w:szCs w:val="24"/>
        </w:rPr>
        <w:t xml:space="preserve">ή αναβαθμίζει την υποδομή δικτύου. </w:t>
      </w:r>
    </w:p>
    <w:p w14:paraId="26762321" w14:textId="77777777" w:rsidR="00C70CAB" w:rsidRPr="009B64FE" w:rsidRDefault="00C70CAB" w:rsidP="0008350B">
      <w:pPr>
        <w:spacing w:after="0" w:line="360" w:lineRule="auto"/>
        <w:jc w:val="both"/>
        <w:rPr>
          <w:rFonts w:cstheme="majorBidi"/>
          <w:sz w:val="24"/>
          <w:szCs w:val="24"/>
        </w:rPr>
      </w:pPr>
    </w:p>
    <w:p w14:paraId="1D2E8155" w14:textId="77777777" w:rsidR="00CD5DF9" w:rsidRPr="009B64FE" w:rsidRDefault="00CD5DF9" w:rsidP="0008350B">
      <w:pPr>
        <w:pStyle w:val="panos3"/>
        <w:jc w:val="both"/>
        <w:rPr>
          <w:rFonts w:asciiTheme="minorHAnsi" w:hAnsiTheme="minorHAnsi"/>
        </w:rPr>
      </w:pPr>
      <w:bookmarkStart w:id="150" w:name="_Toc225436365"/>
      <w:r w:rsidRPr="009B64FE">
        <w:rPr>
          <w:rFonts w:asciiTheme="minorHAnsi" w:hAnsiTheme="minorHAnsi"/>
        </w:rPr>
        <w:t xml:space="preserve">6.5.8 </w:t>
      </w:r>
      <w:r w:rsidR="00B74C0D" w:rsidRPr="009B64FE">
        <w:rPr>
          <w:rFonts w:asciiTheme="minorHAnsi" w:hAnsiTheme="minorHAnsi"/>
        </w:rPr>
        <w:t>Σ</w:t>
      </w:r>
      <w:r w:rsidRPr="009B64FE">
        <w:rPr>
          <w:rFonts w:asciiTheme="minorHAnsi" w:hAnsiTheme="minorHAnsi"/>
        </w:rPr>
        <w:t xml:space="preserve">υσκευές </w:t>
      </w:r>
      <w:proofErr w:type="spellStart"/>
      <w:r w:rsidRPr="009B64FE">
        <w:rPr>
          <w:rFonts w:asciiTheme="minorHAnsi" w:hAnsiTheme="minorHAnsi"/>
        </w:rPr>
        <w:t>IoT</w:t>
      </w:r>
      <w:bookmarkEnd w:id="150"/>
      <w:proofErr w:type="spellEnd"/>
    </w:p>
    <w:p w14:paraId="1C245347"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Πολλές επιχειρήσεις χρησιμοποιούν σήμερα συνδεδεμένες κάμερες, συναγερμούς κ</w:t>
      </w:r>
      <w:r w:rsidR="00B74C0D" w:rsidRPr="009B64FE">
        <w:rPr>
          <w:rFonts w:cstheme="majorBidi"/>
          <w:sz w:val="24"/>
          <w:szCs w:val="24"/>
        </w:rPr>
        <w:t>τλ</w:t>
      </w:r>
      <w:r w:rsidRPr="009B64FE">
        <w:rPr>
          <w:rFonts w:cstheme="majorBidi"/>
          <w:sz w:val="24"/>
          <w:szCs w:val="24"/>
        </w:rPr>
        <w:t xml:space="preserve">. </w:t>
      </w:r>
      <w:r w:rsidR="00B74C0D" w:rsidRPr="009B64FE">
        <w:rPr>
          <w:rFonts w:cstheme="majorBidi"/>
          <w:sz w:val="24"/>
          <w:szCs w:val="24"/>
        </w:rPr>
        <w:t>Ο</w:t>
      </w:r>
      <w:r w:rsidR="00860070" w:rsidRPr="009B64FE">
        <w:rPr>
          <w:rFonts w:cstheme="majorBidi"/>
          <w:sz w:val="24"/>
          <w:szCs w:val="24"/>
        </w:rPr>
        <w:t xml:space="preserve"> </w:t>
      </w:r>
      <w:r w:rsidRPr="009B64FE">
        <w:rPr>
          <w:rFonts w:cstheme="majorBidi"/>
          <w:sz w:val="24"/>
          <w:szCs w:val="24"/>
        </w:rPr>
        <w:t xml:space="preserve">υπεύθυνος ασφαλείας </w:t>
      </w:r>
      <w:r w:rsidR="00B74C0D" w:rsidRPr="009B64FE">
        <w:rPr>
          <w:rFonts w:cstheme="majorBidi"/>
          <w:sz w:val="24"/>
          <w:szCs w:val="24"/>
        </w:rPr>
        <w:t xml:space="preserve">της επιχείρησης </w:t>
      </w:r>
      <w:r w:rsidRPr="009B64FE">
        <w:rPr>
          <w:rFonts w:cstheme="majorBidi"/>
          <w:sz w:val="24"/>
          <w:szCs w:val="24"/>
        </w:rPr>
        <w:t xml:space="preserve">αναλαμβάνει την επίβλεψη της ασφάλειας αυτών των συσκευών, οι οποίες θα πρέπει να λειτουργούν σε ξεχωριστά δίκτυα (ή </w:t>
      </w:r>
      <w:r w:rsidR="00B74C0D" w:rsidRPr="009B64FE">
        <w:rPr>
          <w:rFonts w:cstheme="majorBidi"/>
          <w:sz w:val="24"/>
          <w:szCs w:val="24"/>
        </w:rPr>
        <w:t xml:space="preserve">σε </w:t>
      </w:r>
      <w:r w:rsidRPr="009B64FE">
        <w:rPr>
          <w:rFonts w:cstheme="majorBidi"/>
          <w:sz w:val="24"/>
          <w:szCs w:val="24"/>
        </w:rPr>
        <w:t xml:space="preserve">εικονικά τμήματα) από τους υπολογιστές που χρησιμοποιούνται για τη λειτουργία της επιχείρησης. Ταυτόχρονα </w:t>
      </w:r>
      <w:r w:rsidR="00B74C0D" w:rsidRPr="009B64FE">
        <w:rPr>
          <w:rFonts w:cstheme="majorBidi"/>
          <w:sz w:val="24"/>
          <w:szCs w:val="24"/>
        </w:rPr>
        <w:t xml:space="preserve">θα πρέπει να </w:t>
      </w:r>
      <w:r w:rsidRPr="009B64FE">
        <w:rPr>
          <w:rFonts w:cstheme="majorBidi"/>
          <w:sz w:val="24"/>
          <w:szCs w:val="24"/>
        </w:rPr>
        <w:t xml:space="preserve">ελέγχει την πρόσβαση σε αυτές τις συσκευές και </w:t>
      </w:r>
      <w:r w:rsidR="00B74C0D" w:rsidRPr="009B64FE">
        <w:rPr>
          <w:rFonts w:cstheme="majorBidi"/>
          <w:sz w:val="24"/>
          <w:szCs w:val="24"/>
        </w:rPr>
        <w:t>να μην</w:t>
      </w:r>
      <w:r w:rsidRPr="009B64FE">
        <w:rPr>
          <w:rFonts w:cstheme="majorBidi"/>
          <w:sz w:val="24"/>
          <w:szCs w:val="24"/>
        </w:rPr>
        <w:t xml:space="preserve"> επιτρέπει στους υπαλλήλους να συνδέουν μη εξουσιοδοτημένες συσκευές </w:t>
      </w:r>
      <w:proofErr w:type="spellStart"/>
      <w:r w:rsidRPr="009B64FE">
        <w:rPr>
          <w:rFonts w:cstheme="majorBidi"/>
          <w:sz w:val="24"/>
          <w:szCs w:val="24"/>
        </w:rPr>
        <w:t>IoT</w:t>
      </w:r>
      <w:proofErr w:type="spellEnd"/>
      <w:r w:rsidRPr="009B64FE">
        <w:rPr>
          <w:rFonts w:cstheme="majorBidi"/>
          <w:sz w:val="24"/>
          <w:szCs w:val="24"/>
        </w:rPr>
        <w:t xml:space="preserve"> στα δίκτυα της επιχείρησης. </w:t>
      </w:r>
    </w:p>
    <w:p w14:paraId="389B8384" w14:textId="77777777" w:rsidR="00C70CAB" w:rsidRPr="009B64FE" w:rsidRDefault="00C70CAB" w:rsidP="0008350B">
      <w:pPr>
        <w:spacing w:after="0" w:line="360" w:lineRule="auto"/>
        <w:jc w:val="both"/>
        <w:rPr>
          <w:rFonts w:cstheme="majorBidi"/>
          <w:sz w:val="24"/>
          <w:szCs w:val="24"/>
        </w:rPr>
      </w:pPr>
    </w:p>
    <w:p w14:paraId="411125B0" w14:textId="77777777" w:rsidR="00CD5DF9" w:rsidRPr="009B64FE" w:rsidRDefault="00CD5DF9" w:rsidP="0008350B">
      <w:pPr>
        <w:pStyle w:val="panos3"/>
        <w:jc w:val="both"/>
        <w:rPr>
          <w:rFonts w:asciiTheme="minorHAnsi" w:hAnsiTheme="minorHAnsi"/>
        </w:rPr>
      </w:pPr>
      <w:bookmarkStart w:id="151" w:name="_Toc225436366"/>
      <w:r w:rsidRPr="009B64FE">
        <w:rPr>
          <w:rFonts w:asciiTheme="minorHAnsi" w:hAnsiTheme="minorHAnsi"/>
        </w:rPr>
        <w:t>6.5.9 Χρήση πολλαπλών τμημάτων δικτύου</w:t>
      </w:r>
      <w:bookmarkEnd w:id="151"/>
    </w:p>
    <w:p w14:paraId="49DF9665"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Ανάλογα με το μέγεθος και τη φύση της επιχείρησ</w:t>
      </w:r>
      <w:r w:rsidR="00170F90" w:rsidRPr="009B64FE">
        <w:rPr>
          <w:rFonts w:cstheme="majorBidi"/>
          <w:sz w:val="24"/>
          <w:szCs w:val="24"/>
        </w:rPr>
        <w:t>η</w:t>
      </w:r>
      <w:r w:rsidRPr="009B64FE">
        <w:rPr>
          <w:rFonts w:cstheme="majorBidi"/>
          <w:sz w:val="24"/>
          <w:szCs w:val="24"/>
        </w:rPr>
        <w:t xml:space="preserve">ς, η απομόνωση διάφορων υπολογιστών σε διαφορετικά τμήματα δικτύου μπορεί να είναι </w:t>
      </w:r>
      <w:r w:rsidR="00170F90" w:rsidRPr="009B64FE">
        <w:rPr>
          <w:rFonts w:cstheme="majorBidi"/>
          <w:sz w:val="24"/>
          <w:szCs w:val="24"/>
        </w:rPr>
        <w:t>μια αποτελεσματική δικλείδα ασφαλείας</w:t>
      </w:r>
      <w:r w:rsidRPr="009B64FE">
        <w:rPr>
          <w:rFonts w:cstheme="majorBidi"/>
          <w:sz w:val="24"/>
          <w:szCs w:val="24"/>
        </w:rPr>
        <w:t xml:space="preserve">. Μια εταιρεία ανάπτυξης λογισμικού, για παράδειγμα, δεν θα πρέπει να έχει προγραμματιστές που </w:t>
      </w:r>
      <w:r w:rsidR="0080201F" w:rsidRPr="009B64FE">
        <w:rPr>
          <w:rFonts w:cstheme="majorBidi"/>
          <w:sz w:val="24"/>
          <w:szCs w:val="24"/>
        </w:rPr>
        <w:t>δημιουργούν κώδικα</w:t>
      </w:r>
      <w:r w:rsidRPr="009B64FE">
        <w:rPr>
          <w:rFonts w:cstheme="majorBidi"/>
          <w:sz w:val="24"/>
          <w:szCs w:val="24"/>
        </w:rPr>
        <w:t xml:space="preserve"> στο ίδιο δίκτυο που χρησιμοποιούν οι υπεύθυνοι λειτουργίας για τη διαχείριση της μισθοδοσίας και </w:t>
      </w:r>
      <w:r w:rsidR="0080201F" w:rsidRPr="009B64FE">
        <w:rPr>
          <w:rFonts w:cstheme="majorBidi"/>
          <w:sz w:val="24"/>
          <w:szCs w:val="24"/>
        </w:rPr>
        <w:t>του λογιστηρίου</w:t>
      </w:r>
      <w:r w:rsidRPr="009B64FE">
        <w:rPr>
          <w:rFonts w:cstheme="majorBidi"/>
          <w:sz w:val="24"/>
          <w:szCs w:val="24"/>
        </w:rPr>
        <w:t>.</w:t>
      </w:r>
    </w:p>
    <w:p w14:paraId="21998925" w14:textId="77777777" w:rsidR="00C70CAB" w:rsidRPr="009B64FE" w:rsidRDefault="00C70CAB" w:rsidP="0008350B">
      <w:pPr>
        <w:spacing w:after="0" w:line="360" w:lineRule="auto"/>
        <w:jc w:val="both"/>
        <w:rPr>
          <w:rFonts w:cstheme="majorBidi"/>
          <w:sz w:val="24"/>
          <w:szCs w:val="24"/>
        </w:rPr>
      </w:pPr>
    </w:p>
    <w:p w14:paraId="1A2F0BDD" w14:textId="77777777" w:rsidR="00CD5DF9" w:rsidRPr="009B64FE" w:rsidRDefault="00CD5DF9" w:rsidP="0008350B">
      <w:pPr>
        <w:pStyle w:val="panos3"/>
        <w:jc w:val="both"/>
        <w:rPr>
          <w:rFonts w:asciiTheme="minorHAnsi" w:hAnsiTheme="minorHAnsi"/>
        </w:rPr>
      </w:pPr>
      <w:bookmarkStart w:id="152" w:name="_Toc225436367"/>
      <w:r w:rsidRPr="009B64FE">
        <w:rPr>
          <w:rFonts w:asciiTheme="minorHAnsi" w:hAnsiTheme="minorHAnsi"/>
        </w:rPr>
        <w:t xml:space="preserve">6.5.10 </w:t>
      </w:r>
      <w:r w:rsidR="0080201F" w:rsidRPr="009B64FE">
        <w:rPr>
          <w:rFonts w:asciiTheme="minorHAnsi" w:hAnsiTheme="minorHAnsi"/>
        </w:rPr>
        <w:t>Κάρτες</w:t>
      </w:r>
      <w:r w:rsidRPr="009B64FE">
        <w:rPr>
          <w:rFonts w:asciiTheme="minorHAnsi" w:hAnsiTheme="minorHAnsi"/>
        </w:rPr>
        <w:t xml:space="preserve"> πληρωμών</w:t>
      </w:r>
      <w:bookmarkEnd w:id="152"/>
    </w:p>
    <w:p w14:paraId="19E6D256"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Οι προγραμματιστές μιας επιχείρησης που</w:t>
      </w:r>
      <w:r w:rsidR="00860070" w:rsidRPr="009B64FE">
        <w:rPr>
          <w:rFonts w:cstheme="majorBidi"/>
          <w:sz w:val="24"/>
          <w:szCs w:val="24"/>
        </w:rPr>
        <w:t xml:space="preserve"> </w:t>
      </w:r>
      <w:r w:rsidRPr="009B64FE">
        <w:rPr>
          <w:rFonts w:cstheme="majorBidi"/>
          <w:sz w:val="24"/>
          <w:szCs w:val="24"/>
        </w:rPr>
        <w:t>δέχεται πιστωτικές ή/και χρεωστικές κάρτες</w:t>
      </w:r>
      <w:r w:rsidR="0080201F" w:rsidRPr="009B64FE">
        <w:rPr>
          <w:rFonts w:cstheme="majorBidi"/>
          <w:sz w:val="24"/>
          <w:szCs w:val="24"/>
        </w:rPr>
        <w:t xml:space="preserve"> </w:t>
      </w:r>
      <w:r w:rsidRPr="009B64FE">
        <w:rPr>
          <w:rFonts w:cstheme="majorBidi"/>
          <w:sz w:val="24"/>
          <w:szCs w:val="24"/>
        </w:rPr>
        <w:t xml:space="preserve">και δεν </w:t>
      </w:r>
      <w:r w:rsidR="0080201F" w:rsidRPr="009B64FE">
        <w:rPr>
          <w:rFonts w:cstheme="majorBidi"/>
          <w:sz w:val="24"/>
          <w:szCs w:val="24"/>
        </w:rPr>
        <w:t xml:space="preserve">έχει επιλέξει να </w:t>
      </w:r>
      <w:r w:rsidRPr="009B64FE">
        <w:rPr>
          <w:rFonts w:cstheme="majorBidi"/>
          <w:sz w:val="24"/>
          <w:szCs w:val="24"/>
        </w:rPr>
        <w:t xml:space="preserve">πουλά </w:t>
      </w:r>
      <w:r w:rsidR="0080201F" w:rsidRPr="009B64FE">
        <w:rPr>
          <w:rFonts w:cstheme="majorBidi"/>
          <w:sz w:val="24"/>
          <w:szCs w:val="24"/>
        </w:rPr>
        <w:t xml:space="preserve">τα προϊόντα της ή να παρέχει τις υπηρεσίες της </w:t>
      </w:r>
      <w:r w:rsidRPr="009B64FE">
        <w:rPr>
          <w:rFonts w:cstheme="majorBidi"/>
          <w:sz w:val="24"/>
          <w:szCs w:val="24"/>
        </w:rPr>
        <w:t xml:space="preserve">μέσω του δικτυακού τόπου ενός μεγάλου λιανοπωλητή εφαρμόζουν διάφορες επιλογές τεχνολογίας κατά </w:t>
      </w:r>
      <w:r w:rsidR="0080201F" w:rsidRPr="009B64FE">
        <w:rPr>
          <w:rFonts w:cstheme="majorBidi"/>
          <w:sz w:val="24"/>
          <w:szCs w:val="24"/>
        </w:rPr>
        <w:t>κακόβουλων ενεργειών που σχετίζονται με τις κάρτες πληρωμών</w:t>
      </w:r>
      <w:r w:rsidRPr="009B64FE">
        <w:rPr>
          <w:rFonts w:cstheme="majorBidi"/>
          <w:sz w:val="24"/>
          <w:szCs w:val="24"/>
        </w:rPr>
        <w:t>.</w:t>
      </w:r>
    </w:p>
    <w:p w14:paraId="471FF7CC" w14:textId="77777777" w:rsidR="00C70CAB" w:rsidRPr="009B64FE" w:rsidRDefault="00C70CAB" w:rsidP="0008350B">
      <w:pPr>
        <w:spacing w:after="0" w:line="360" w:lineRule="auto"/>
        <w:jc w:val="both"/>
        <w:rPr>
          <w:rFonts w:cstheme="majorBidi"/>
          <w:sz w:val="24"/>
          <w:szCs w:val="24"/>
        </w:rPr>
      </w:pPr>
    </w:p>
    <w:p w14:paraId="30721CAF" w14:textId="77777777" w:rsidR="00CD5DF9" w:rsidRPr="009B64FE" w:rsidRDefault="00CD5DF9" w:rsidP="0008350B">
      <w:pPr>
        <w:pStyle w:val="panos2"/>
      </w:pPr>
      <w:bookmarkStart w:id="153" w:name="_Toc225436368"/>
      <w:r w:rsidRPr="009B64FE">
        <w:t>6.6 Διαχείριση ζητημάτων ισχύος</w:t>
      </w:r>
      <w:bookmarkEnd w:id="153"/>
    </w:p>
    <w:p w14:paraId="24C33BAB" w14:textId="77777777" w:rsidR="00CD5DF9" w:rsidRPr="009B64FE" w:rsidRDefault="00CD5DF9" w:rsidP="0008350B">
      <w:pPr>
        <w:spacing w:after="0" w:line="360" w:lineRule="auto"/>
        <w:jc w:val="both"/>
        <w:rPr>
          <w:rFonts w:cstheme="majorBidi"/>
          <w:sz w:val="24"/>
          <w:szCs w:val="24"/>
        </w:rPr>
      </w:pPr>
      <w:r w:rsidRPr="009B64FE">
        <w:rPr>
          <w:rFonts w:cstheme="majorBidi"/>
          <w:sz w:val="24"/>
          <w:szCs w:val="24"/>
        </w:rPr>
        <w:t>Οι επιχειρήσεις, μικρές ή μεγάλες</w:t>
      </w:r>
      <w:r w:rsidR="0080201F" w:rsidRPr="009B64FE">
        <w:rPr>
          <w:rFonts w:cstheme="majorBidi"/>
          <w:sz w:val="24"/>
          <w:szCs w:val="24"/>
        </w:rPr>
        <w:t xml:space="preserve"> σε μέγεθος</w:t>
      </w:r>
      <w:r w:rsidRPr="009B64FE">
        <w:rPr>
          <w:rFonts w:cstheme="majorBidi"/>
          <w:sz w:val="24"/>
          <w:szCs w:val="24"/>
        </w:rPr>
        <w:t xml:space="preserve">, είναι απαραίτητο να χρησιμοποιούν μια αδιάλειπτη παροχή ρεύματος σε όλα τα συστήματα. Οι υπεύθυνοι πρέπει να διασφαλίζουν ότι τα τροφοδοτικά μπορούν να διατηρήσουν τα συστήματα σε λειτουργία για μεγαλύτερο χρονικό διάστημα από οποιαδήποτε αναμενόμενη διακοπή. Εάν, για παράδειγμα, η επιχείρηση πουλά διάφορα αγαθά και </w:t>
      </w:r>
      <w:r w:rsidR="004B4919" w:rsidRPr="009B64FE">
        <w:rPr>
          <w:rFonts w:cstheme="majorBidi"/>
          <w:sz w:val="24"/>
          <w:szCs w:val="24"/>
        </w:rPr>
        <w:t xml:space="preserve">παρέχει </w:t>
      </w:r>
      <w:r w:rsidRPr="009B64FE">
        <w:rPr>
          <w:rFonts w:cstheme="majorBidi"/>
          <w:sz w:val="24"/>
          <w:szCs w:val="24"/>
        </w:rPr>
        <w:lastRenderedPageBreak/>
        <w:t>υπηρεσίες μέσω διαδικτυακής λιανικής πώλησης, ενδέχεται να χάσει τρέχουσες και μελλοντικές πωλήσεις, καθώς και να υποστεί βλάβη στη φήμη της, εάν η ικανότητά της να πουλά</w:t>
      </w:r>
      <w:r w:rsidR="004B4919" w:rsidRPr="009B64FE">
        <w:rPr>
          <w:rFonts w:cstheme="majorBidi"/>
          <w:sz w:val="24"/>
          <w:szCs w:val="24"/>
        </w:rPr>
        <w:t xml:space="preserve"> ή να παρέχει υπηρεσίες</w:t>
      </w:r>
      <w:r w:rsidRPr="009B64FE">
        <w:rPr>
          <w:rFonts w:cstheme="majorBidi"/>
          <w:sz w:val="24"/>
          <w:szCs w:val="24"/>
        </w:rPr>
        <w:t>, τεθεί εκτός λειτουργίας έστω και για μικρό χρονικό διάστημα.</w:t>
      </w:r>
    </w:p>
    <w:p w14:paraId="70D4DDA5" w14:textId="77777777" w:rsidR="00C70CAB" w:rsidRDefault="00C70CAB" w:rsidP="0008350B">
      <w:pPr>
        <w:spacing w:after="0" w:line="360" w:lineRule="auto"/>
        <w:jc w:val="both"/>
        <w:rPr>
          <w:rFonts w:cstheme="majorBidi"/>
          <w:sz w:val="24"/>
          <w:szCs w:val="24"/>
        </w:rPr>
      </w:pPr>
    </w:p>
    <w:p w14:paraId="02309AB0" w14:textId="77777777" w:rsidR="00AA5F31" w:rsidRDefault="00AA5F31" w:rsidP="00AA5F31">
      <w:pPr>
        <w:rPr>
          <w:color w:val="000000"/>
        </w:rPr>
      </w:pPr>
      <w:r>
        <w:rPr>
          <w:noProof/>
        </w:rPr>
        <mc:AlternateContent>
          <mc:Choice Requires="wps">
            <w:drawing>
              <wp:inline distT="0" distB="0" distL="0" distR="0" wp14:anchorId="1DAB11C7" wp14:editId="46D5CFD8">
                <wp:extent cx="828675" cy="402590"/>
                <wp:effectExtent l="19050" t="19050" r="19050" b="26035"/>
                <wp:docPr id="27" name="Διπλή αγκύλη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7D8A3DB3" w14:textId="77777777" w:rsidR="00AA5F31" w:rsidRDefault="00AA5F31" w:rsidP="00AA5F31">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1DAB11C7" id="Διπλή αγκύλη 27" o:spid="_x0000_s1051"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" adj="1739" strokecolor="#bfbfbf" strokeweight="3pt">
                <v:textbox style="mso-fit-shape-to-text:t" inset="3.6pt,,3.6pt">
                  <w:txbxContent>
                    <w:p w14:paraId="7D8A3DB3" w14:textId="77777777" w:rsidR="00AA5F31" w:rsidRDefault="00AA5F31" w:rsidP="00AA5F31">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p w14:paraId="41F4B3C0" w14:textId="77777777" w:rsidR="00AA5F31" w:rsidRPr="009B64FE" w:rsidRDefault="00AA5F31" w:rsidP="00AA5F31">
      <w:pPr>
        <w:spacing w:after="0" w:line="360" w:lineRule="auto"/>
        <w:jc w:val="both"/>
        <w:rPr>
          <w:rFonts w:cstheme="majorBidi"/>
          <w:sz w:val="24"/>
          <w:szCs w:val="24"/>
        </w:rPr>
      </w:pPr>
      <w:r w:rsidRPr="009B64FE">
        <w:rPr>
          <w:rFonts w:cstheme="majorBidi"/>
          <w:sz w:val="24"/>
          <w:szCs w:val="24"/>
        </w:rPr>
        <w:t xml:space="preserve">Η εκπαιδευτική ενότητα  έδωσε έμφαση στην ασφάλεια των μικρών επιχειρήσεων σε συνδυασμό με την ενημέρωση και την εκπαίδευση του προσωπικού. Τόνισε τον ρόλο και τις αρμοδιότητες του Υπεύθυνου Προστασίας Δεδομένων. Ανέλυσε διεξοδικά την ανάγκη συμμόρφωσης των επιχειρήσεων με τον Γενικό Κανονισμό Προστασίας Δεδομένων, παρέθεσε τις επιπτώσεις της μη συμμόρφωσης και έδωσε κατευθυντήριες οδηγίες και συμβουλές. </w:t>
      </w:r>
    </w:p>
    <w:p w14:paraId="6DA2119A" w14:textId="77777777" w:rsidR="00AA5F31" w:rsidRPr="009B64FE" w:rsidRDefault="00AA5F31" w:rsidP="0008350B">
      <w:pPr>
        <w:spacing w:after="0" w:line="360" w:lineRule="auto"/>
        <w:jc w:val="both"/>
        <w:rPr>
          <w:rFonts w:cstheme="majorBidi"/>
          <w:sz w:val="24"/>
          <w:szCs w:val="24"/>
        </w:rPr>
      </w:pPr>
    </w:p>
    <w:p w14:paraId="3147EA92" w14:textId="59887993" w:rsidR="00CD5DF9" w:rsidRPr="009B64FE" w:rsidRDefault="00C20979" w:rsidP="0008350B">
      <w:pPr>
        <w:pStyle w:val="panos2"/>
      </w:pPr>
      <w:bookmarkStart w:id="154" w:name="_Toc225436369"/>
      <w:r>
        <w:t xml:space="preserve">6.7 </w:t>
      </w:r>
      <w:r w:rsidR="00CD5DF9" w:rsidRPr="009B64FE">
        <w:t>Ερωτήσεις Αυτό-αξιολόγησης Διδακτικής Ενότητας</w:t>
      </w:r>
      <w:bookmarkEnd w:id="154"/>
    </w:p>
    <w:p w14:paraId="2EFE9E9C" w14:textId="7457597A" w:rsidR="00610504" w:rsidRPr="009B64FE" w:rsidRDefault="00610504" w:rsidP="0008350B">
      <w:pPr>
        <w:spacing w:after="0" w:line="360" w:lineRule="auto"/>
        <w:jc w:val="both"/>
        <w:rPr>
          <w:rFonts w:cstheme="majorBidi"/>
          <w:sz w:val="24"/>
          <w:szCs w:val="24"/>
        </w:rPr>
      </w:pPr>
      <w:r w:rsidRPr="009B64FE">
        <w:rPr>
          <w:rFonts w:cstheme="majorBidi"/>
          <w:sz w:val="24"/>
          <w:szCs w:val="24"/>
        </w:rPr>
        <w:t xml:space="preserve">1. Στον </w:t>
      </w:r>
      <w:r w:rsidRPr="009B64FE">
        <w:rPr>
          <w:rFonts w:cstheme="majorBidi"/>
          <w:sz w:val="24"/>
          <w:szCs w:val="24"/>
          <w:lang w:val="en-US"/>
        </w:rPr>
        <w:t>GDPR</w:t>
      </w:r>
      <w:r w:rsidRPr="009B64FE">
        <w:rPr>
          <w:rFonts w:cstheme="majorBidi"/>
          <w:sz w:val="24"/>
          <w:szCs w:val="24"/>
        </w:rPr>
        <w:t xml:space="preserve"> υπόκεινται οι επιχειρήσεις που επεξεργάζονται δεδομένα, οι οποίες εδρεύουν εντός της Ε.Ε</w:t>
      </w:r>
      <w:r w:rsidR="00A644C6" w:rsidRPr="009B64FE">
        <w:rPr>
          <w:rFonts w:cstheme="majorBidi"/>
          <w:sz w:val="24"/>
          <w:szCs w:val="24"/>
        </w:rPr>
        <w:t>.</w:t>
      </w:r>
    </w:p>
    <w:p w14:paraId="791789A8" w14:textId="3E4E10BB" w:rsidR="00610504" w:rsidRPr="009B64FE" w:rsidRDefault="00610504" w:rsidP="00AA5F31">
      <w:pPr>
        <w:spacing w:after="0" w:line="360" w:lineRule="auto"/>
        <w:ind w:left="720"/>
        <w:jc w:val="both"/>
        <w:rPr>
          <w:rFonts w:cstheme="majorBidi"/>
          <w:sz w:val="24"/>
          <w:szCs w:val="24"/>
        </w:rPr>
      </w:pPr>
      <w:r w:rsidRPr="009B64FE">
        <w:rPr>
          <w:rFonts w:cstheme="majorBidi"/>
          <w:sz w:val="24"/>
          <w:szCs w:val="24"/>
        </w:rPr>
        <w:t>α. Σωστό</w:t>
      </w:r>
    </w:p>
    <w:p w14:paraId="1708DAB5" w14:textId="53E49BB1" w:rsidR="00610504" w:rsidRDefault="00610504" w:rsidP="00AA5F31">
      <w:pPr>
        <w:spacing w:after="0" w:line="360" w:lineRule="auto"/>
        <w:ind w:left="720"/>
        <w:jc w:val="both"/>
        <w:rPr>
          <w:rFonts w:cstheme="majorBidi"/>
          <w:sz w:val="24"/>
          <w:szCs w:val="24"/>
        </w:rPr>
      </w:pPr>
      <w:r w:rsidRPr="009B64FE">
        <w:rPr>
          <w:rFonts w:cstheme="majorBidi"/>
          <w:sz w:val="24"/>
          <w:szCs w:val="24"/>
        </w:rPr>
        <w:t>β. Λάθος</w:t>
      </w:r>
    </w:p>
    <w:p w14:paraId="1B2AE2A4" w14:textId="77777777" w:rsidR="00AA5F31" w:rsidRPr="009B64FE" w:rsidRDefault="00AA5F31" w:rsidP="00AA5F31">
      <w:pPr>
        <w:spacing w:after="0" w:line="360" w:lineRule="auto"/>
        <w:ind w:left="720"/>
        <w:jc w:val="both"/>
        <w:rPr>
          <w:rFonts w:cstheme="majorBidi"/>
          <w:sz w:val="24"/>
          <w:szCs w:val="24"/>
        </w:rPr>
      </w:pPr>
    </w:p>
    <w:p w14:paraId="49BB2227" w14:textId="5610A58A" w:rsidR="00610504" w:rsidRPr="009B64FE" w:rsidRDefault="00610504"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2. Ο προτιμότερος τρόπος </w:t>
      </w:r>
      <w:proofErr w:type="spellStart"/>
      <w:r w:rsidRPr="009B64FE">
        <w:rPr>
          <w:rFonts w:cstheme="majorBidi"/>
          <w:sz w:val="24"/>
          <w:szCs w:val="24"/>
        </w:rPr>
        <w:t>αυθεντικοποίησης</w:t>
      </w:r>
      <w:proofErr w:type="spellEnd"/>
      <w:r w:rsidRPr="009B64FE">
        <w:rPr>
          <w:rFonts w:cstheme="majorBidi"/>
          <w:sz w:val="24"/>
          <w:szCs w:val="24"/>
        </w:rPr>
        <w:t xml:space="preserve"> για πρόσβαση σε εταιρικούς λογαριασμούς είναι:</w:t>
      </w:r>
    </w:p>
    <w:p w14:paraId="2B1A0830" w14:textId="77777777" w:rsidR="00610504" w:rsidRPr="009B64FE"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α. έλεγχος ταυτότητας πολλαπλών παραγόντων με παραλλαγές</w:t>
      </w:r>
    </w:p>
    <w:p w14:paraId="20B8E0FF" w14:textId="77777777" w:rsidR="00610504" w:rsidRPr="009B64FE"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β. έλεγχος ταυτότητας πολλαπλών παραγόντων χωρίς παραλλαγές </w:t>
      </w:r>
    </w:p>
    <w:p w14:paraId="6F9C5C05" w14:textId="77777777" w:rsidR="00610504" w:rsidRPr="009B64FE"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προϊόντα τρίτων</w:t>
      </w:r>
    </w:p>
    <w:p w14:paraId="5C830D4C" w14:textId="77777777" w:rsidR="00610504"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ισχυροί κωδικοί πρόσβασης</w:t>
      </w:r>
    </w:p>
    <w:p w14:paraId="1C1F0275" w14:textId="77777777" w:rsidR="00AA5F31" w:rsidRPr="009B64FE" w:rsidRDefault="00AA5F31" w:rsidP="0008350B">
      <w:pPr>
        <w:shd w:val="clear" w:color="auto" w:fill="FFFFFF" w:themeFill="background1"/>
        <w:spacing w:after="0" w:line="360" w:lineRule="auto"/>
        <w:ind w:firstLine="720"/>
        <w:jc w:val="both"/>
        <w:rPr>
          <w:rFonts w:cstheme="majorBidi"/>
          <w:sz w:val="24"/>
          <w:szCs w:val="24"/>
        </w:rPr>
      </w:pPr>
    </w:p>
    <w:p w14:paraId="2AA20297" w14:textId="699A2B20" w:rsidR="00610504" w:rsidRPr="009B64FE" w:rsidRDefault="00610504"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3. </w:t>
      </w:r>
      <w:r w:rsidR="007B001B" w:rsidRPr="009B64FE">
        <w:rPr>
          <w:rFonts w:cstheme="majorBidi"/>
          <w:sz w:val="24"/>
          <w:szCs w:val="24"/>
        </w:rPr>
        <w:t>Ο ορισμός ελέγχων και ισορροπιών για τη διόρθωση, την ενημέρωση ή τη διαγραφή εσφαλμένων ή ελλιπών δεδομένων που εισέρχονται αναφέρεται στην</w:t>
      </w:r>
      <w:r w:rsidRPr="009B64FE">
        <w:rPr>
          <w:rFonts w:cstheme="majorBidi"/>
          <w:sz w:val="24"/>
          <w:szCs w:val="24"/>
        </w:rPr>
        <w:t>:</w:t>
      </w:r>
    </w:p>
    <w:p w14:paraId="244A1680" w14:textId="77777777" w:rsidR="00610504" w:rsidRPr="009B64FE"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α. </w:t>
      </w:r>
      <w:r w:rsidR="007B001B" w:rsidRPr="009B64FE">
        <w:rPr>
          <w:rFonts w:cstheme="majorBidi"/>
          <w:sz w:val="24"/>
          <w:szCs w:val="24"/>
        </w:rPr>
        <w:t>ακρίβεια</w:t>
      </w:r>
    </w:p>
    <w:p w14:paraId="494DF674" w14:textId="77777777" w:rsidR="00610504" w:rsidRPr="009B64FE"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β. </w:t>
      </w:r>
      <w:r w:rsidR="007B001B" w:rsidRPr="009B64FE">
        <w:rPr>
          <w:rFonts w:cstheme="majorBidi"/>
          <w:sz w:val="24"/>
          <w:szCs w:val="24"/>
        </w:rPr>
        <w:t>ακεραιότητα</w:t>
      </w:r>
    </w:p>
    <w:p w14:paraId="4EF4A4B2" w14:textId="77777777" w:rsidR="00610504" w:rsidRPr="009B64FE"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lastRenderedPageBreak/>
        <w:t xml:space="preserve">γ. </w:t>
      </w:r>
      <w:r w:rsidR="007B001B" w:rsidRPr="009B64FE">
        <w:rPr>
          <w:rFonts w:cstheme="majorBidi"/>
          <w:sz w:val="24"/>
          <w:szCs w:val="24"/>
        </w:rPr>
        <w:t>εμπιστευτικότητα</w:t>
      </w:r>
    </w:p>
    <w:p w14:paraId="1A5F115D" w14:textId="77777777" w:rsidR="00610504"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δ. </w:t>
      </w:r>
      <w:r w:rsidR="007B001B" w:rsidRPr="009B64FE">
        <w:rPr>
          <w:rFonts w:cstheme="majorBidi"/>
          <w:sz w:val="24"/>
          <w:szCs w:val="24"/>
        </w:rPr>
        <w:t>λογοδοσία</w:t>
      </w:r>
    </w:p>
    <w:p w14:paraId="6C1DE92F" w14:textId="77777777" w:rsidR="00AA5F31" w:rsidRPr="009B64FE" w:rsidRDefault="00AA5F31" w:rsidP="0008350B">
      <w:pPr>
        <w:shd w:val="clear" w:color="auto" w:fill="FFFFFF" w:themeFill="background1"/>
        <w:spacing w:after="0" w:line="360" w:lineRule="auto"/>
        <w:ind w:firstLine="720"/>
        <w:jc w:val="both"/>
        <w:rPr>
          <w:rFonts w:cstheme="majorBidi"/>
          <w:sz w:val="24"/>
          <w:szCs w:val="24"/>
        </w:rPr>
      </w:pPr>
    </w:p>
    <w:p w14:paraId="4C29E850" w14:textId="5A7558B2" w:rsidR="00610504" w:rsidRPr="009B64FE" w:rsidRDefault="00521A83" w:rsidP="0008350B">
      <w:pPr>
        <w:spacing w:after="0" w:line="360" w:lineRule="auto"/>
        <w:jc w:val="both"/>
        <w:rPr>
          <w:rFonts w:cstheme="majorBidi"/>
          <w:sz w:val="24"/>
          <w:szCs w:val="24"/>
        </w:rPr>
      </w:pPr>
      <w:r w:rsidRPr="009B64FE">
        <w:rPr>
          <w:rFonts w:cstheme="majorBidi"/>
          <w:sz w:val="24"/>
          <w:szCs w:val="24"/>
        </w:rPr>
        <w:t>4</w:t>
      </w:r>
      <w:r w:rsidR="00610504" w:rsidRPr="009B64FE">
        <w:rPr>
          <w:rFonts w:cstheme="majorBidi"/>
          <w:sz w:val="24"/>
          <w:szCs w:val="24"/>
        </w:rPr>
        <w:t xml:space="preserve">. Σύμφωνα με τον </w:t>
      </w:r>
      <w:r w:rsidR="00610504" w:rsidRPr="009B64FE">
        <w:rPr>
          <w:rFonts w:cstheme="majorBidi"/>
          <w:sz w:val="24"/>
          <w:szCs w:val="24"/>
          <w:lang w:val="en-US"/>
        </w:rPr>
        <w:t>GDPR</w:t>
      </w:r>
      <w:r w:rsidR="00610504" w:rsidRPr="009B64FE">
        <w:rPr>
          <w:rFonts w:cstheme="majorBidi"/>
          <w:sz w:val="24"/>
          <w:szCs w:val="24"/>
        </w:rPr>
        <w:t xml:space="preserve"> οι επιχειρήσεις πρέπει να αιτιολογούν το χρονικό διάστημα για το οποίο διατηρούν αποθηκευμένα τα δεδομένα που συνέλεξαν</w:t>
      </w:r>
      <w:r w:rsidR="00A644C6" w:rsidRPr="009B64FE">
        <w:rPr>
          <w:rFonts w:cstheme="majorBidi"/>
          <w:sz w:val="24"/>
          <w:szCs w:val="24"/>
        </w:rPr>
        <w:t>.</w:t>
      </w:r>
    </w:p>
    <w:p w14:paraId="7EC2227F" w14:textId="77777777" w:rsidR="00610504" w:rsidRPr="009B64FE" w:rsidRDefault="00610504" w:rsidP="00AA5F31">
      <w:pPr>
        <w:spacing w:after="0" w:line="360" w:lineRule="auto"/>
        <w:ind w:left="720"/>
        <w:jc w:val="both"/>
        <w:rPr>
          <w:rFonts w:cstheme="majorBidi"/>
          <w:sz w:val="24"/>
          <w:szCs w:val="24"/>
        </w:rPr>
      </w:pPr>
      <w:r w:rsidRPr="009B64FE">
        <w:rPr>
          <w:rFonts w:cstheme="majorBidi"/>
          <w:sz w:val="24"/>
          <w:szCs w:val="24"/>
        </w:rPr>
        <w:t>α. Σωστό</w:t>
      </w:r>
    </w:p>
    <w:p w14:paraId="78B24F61" w14:textId="5287AB55" w:rsidR="00610504" w:rsidRDefault="00610504" w:rsidP="00AA5F31">
      <w:pPr>
        <w:spacing w:after="0" w:line="360" w:lineRule="auto"/>
        <w:ind w:left="720"/>
        <w:jc w:val="both"/>
        <w:rPr>
          <w:rFonts w:cstheme="majorBidi"/>
          <w:sz w:val="24"/>
          <w:szCs w:val="24"/>
        </w:rPr>
      </w:pPr>
      <w:r w:rsidRPr="009B64FE">
        <w:rPr>
          <w:rFonts w:cstheme="majorBidi"/>
          <w:sz w:val="24"/>
          <w:szCs w:val="24"/>
        </w:rPr>
        <w:t xml:space="preserve">β. Λάθος </w:t>
      </w:r>
    </w:p>
    <w:p w14:paraId="4956F2B5" w14:textId="77777777" w:rsidR="00AA5F31" w:rsidRPr="009B64FE" w:rsidRDefault="00AA5F31" w:rsidP="00AA5F31">
      <w:pPr>
        <w:spacing w:after="0" w:line="360" w:lineRule="auto"/>
        <w:ind w:left="720"/>
        <w:jc w:val="both"/>
        <w:rPr>
          <w:rFonts w:cstheme="majorBidi"/>
          <w:sz w:val="24"/>
          <w:szCs w:val="24"/>
        </w:rPr>
      </w:pPr>
    </w:p>
    <w:p w14:paraId="6B9C3625" w14:textId="0EC9B8ED" w:rsidR="00610504" w:rsidRPr="009B64FE" w:rsidRDefault="00521A83" w:rsidP="0008350B">
      <w:pPr>
        <w:spacing w:after="0" w:line="360" w:lineRule="auto"/>
        <w:jc w:val="both"/>
        <w:rPr>
          <w:rFonts w:cstheme="majorBidi"/>
          <w:sz w:val="24"/>
          <w:szCs w:val="24"/>
        </w:rPr>
      </w:pPr>
      <w:r w:rsidRPr="009B64FE">
        <w:rPr>
          <w:rFonts w:cstheme="majorBidi"/>
          <w:sz w:val="24"/>
          <w:szCs w:val="24"/>
        </w:rPr>
        <w:t>5</w:t>
      </w:r>
      <w:r w:rsidR="00610504" w:rsidRPr="009B64FE">
        <w:rPr>
          <w:rFonts w:cstheme="majorBidi"/>
          <w:sz w:val="24"/>
          <w:szCs w:val="24"/>
        </w:rPr>
        <w:t>.</w:t>
      </w:r>
      <w:r w:rsidR="007B001B" w:rsidRPr="009B64FE">
        <w:rPr>
          <w:rFonts w:cstheme="majorBidi"/>
          <w:sz w:val="24"/>
          <w:szCs w:val="24"/>
        </w:rPr>
        <w:t xml:space="preserve"> Το</w:t>
      </w:r>
      <w:r w:rsidR="00610504" w:rsidRPr="009B64FE">
        <w:rPr>
          <w:rFonts w:cstheme="majorBidi"/>
          <w:sz w:val="24"/>
          <w:szCs w:val="24"/>
        </w:rPr>
        <w:t xml:space="preserve"> </w:t>
      </w:r>
      <w:r w:rsidR="007B001B" w:rsidRPr="009B64FE">
        <w:rPr>
          <w:rFonts w:cstheme="majorBidi"/>
          <w:sz w:val="24"/>
          <w:szCs w:val="24"/>
        </w:rPr>
        <w:t>κύριο σημείο επαφής μεταξύ του οργανισμού και των ρυθμιστικών αρχών του ΓΚΠΔ (</w:t>
      </w:r>
      <w:r w:rsidR="007B001B" w:rsidRPr="009B64FE">
        <w:rPr>
          <w:rFonts w:cstheme="majorBidi"/>
          <w:sz w:val="24"/>
          <w:szCs w:val="24"/>
          <w:lang w:val="en-US"/>
        </w:rPr>
        <w:t>GDPR</w:t>
      </w:r>
      <w:r w:rsidR="007B001B" w:rsidRPr="009B64FE">
        <w:rPr>
          <w:rFonts w:cstheme="majorBidi"/>
          <w:sz w:val="24"/>
          <w:szCs w:val="24"/>
        </w:rPr>
        <w:t>)</w:t>
      </w:r>
      <w:r w:rsidRPr="009B64FE">
        <w:rPr>
          <w:rFonts w:cstheme="majorBidi"/>
          <w:sz w:val="24"/>
          <w:szCs w:val="24"/>
        </w:rPr>
        <w:t xml:space="preserve"> είναι</w:t>
      </w:r>
      <w:r w:rsidR="00610504" w:rsidRPr="009B64FE">
        <w:rPr>
          <w:rFonts w:cstheme="majorBidi"/>
          <w:sz w:val="24"/>
          <w:szCs w:val="24"/>
        </w:rPr>
        <w:t>:</w:t>
      </w:r>
    </w:p>
    <w:p w14:paraId="62D617A9" w14:textId="77777777" w:rsidR="00610504" w:rsidRPr="009B64FE"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α. </w:t>
      </w:r>
      <w:r w:rsidR="00521A83" w:rsidRPr="009B64FE">
        <w:rPr>
          <w:rFonts w:cstheme="majorBidi"/>
          <w:sz w:val="24"/>
          <w:szCs w:val="24"/>
        </w:rPr>
        <w:t xml:space="preserve">ο </w:t>
      </w:r>
      <w:r w:rsidR="00521A83" w:rsidRPr="009B64FE">
        <w:rPr>
          <w:rFonts w:cstheme="majorBidi"/>
          <w:sz w:val="24"/>
          <w:szCs w:val="24"/>
          <w:lang w:val="en-US"/>
        </w:rPr>
        <w:t>CEO</w:t>
      </w:r>
    </w:p>
    <w:p w14:paraId="4A568FBA" w14:textId="77777777" w:rsidR="00610504" w:rsidRPr="009B64FE"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β. </w:t>
      </w:r>
      <w:r w:rsidR="00521A83" w:rsidRPr="009B64FE">
        <w:rPr>
          <w:rFonts w:cstheme="majorBidi"/>
          <w:sz w:val="24"/>
          <w:szCs w:val="24"/>
          <w:lang w:val="en-US"/>
        </w:rPr>
        <w:t>o</w:t>
      </w:r>
      <w:r w:rsidR="00521A83" w:rsidRPr="009B64FE">
        <w:rPr>
          <w:rFonts w:cstheme="majorBidi"/>
          <w:sz w:val="24"/>
          <w:szCs w:val="24"/>
        </w:rPr>
        <w:t xml:space="preserve"> Υπεύθυνος Προστασίας Δεδομένων </w:t>
      </w:r>
    </w:p>
    <w:p w14:paraId="75D4AA88" w14:textId="77777777" w:rsidR="00610504" w:rsidRPr="009B64FE"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γ. </w:t>
      </w:r>
      <w:r w:rsidR="00521A83" w:rsidRPr="009B64FE">
        <w:rPr>
          <w:rFonts w:cstheme="majorBidi"/>
          <w:sz w:val="24"/>
          <w:szCs w:val="24"/>
          <w:lang w:val="en-US"/>
        </w:rPr>
        <w:t>o</w:t>
      </w:r>
      <w:r w:rsidR="00521A83" w:rsidRPr="009B64FE">
        <w:rPr>
          <w:rFonts w:cstheme="majorBidi"/>
          <w:sz w:val="24"/>
          <w:szCs w:val="24"/>
        </w:rPr>
        <w:t xml:space="preserve"> Υπεύθυνος Επεξεργασίας Δεδομένων</w:t>
      </w:r>
    </w:p>
    <w:p w14:paraId="7A9F2D0C" w14:textId="303CA7E5" w:rsidR="00610504" w:rsidRDefault="00610504"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δ. </w:t>
      </w:r>
      <w:r w:rsidR="00AA5F31">
        <w:rPr>
          <w:rFonts w:cstheme="majorBidi"/>
          <w:sz w:val="24"/>
          <w:szCs w:val="24"/>
        </w:rPr>
        <w:t>Ό</w:t>
      </w:r>
      <w:r w:rsidR="00521A83" w:rsidRPr="009B64FE">
        <w:rPr>
          <w:rFonts w:cstheme="majorBidi"/>
          <w:sz w:val="24"/>
          <w:szCs w:val="24"/>
        </w:rPr>
        <w:t>λοι οι παραπάνω</w:t>
      </w:r>
    </w:p>
    <w:p w14:paraId="3B3C9383" w14:textId="77777777" w:rsidR="00AA5F31" w:rsidRPr="009B64FE" w:rsidRDefault="00AA5F31" w:rsidP="0008350B">
      <w:pPr>
        <w:shd w:val="clear" w:color="auto" w:fill="FFFFFF" w:themeFill="background1"/>
        <w:spacing w:after="0" w:line="360" w:lineRule="auto"/>
        <w:ind w:firstLine="720"/>
        <w:jc w:val="both"/>
        <w:rPr>
          <w:rFonts w:cstheme="majorBidi"/>
          <w:sz w:val="24"/>
          <w:szCs w:val="24"/>
        </w:rPr>
      </w:pPr>
    </w:p>
    <w:p w14:paraId="47901920" w14:textId="348620AC" w:rsidR="00F941F0" w:rsidRPr="009B64FE" w:rsidRDefault="00F941F0" w:rsidP="0008350B">
      <w:pPr>
        <w:spacing w:after="0" w:line="360" w:lineRule="auto"/>
        <w:jc w:val="both"/>
        <w:rPr>
          <w:rFonts w:cstheme="majorBidi"/>
          <w:sz w:val="24"/>
          <w:szCs w:val="24"/>
        </w:rPr>
      </w:pPr>
      <w:r w:rsidRPr="009B64FE">
        <w:rPr>
          <w:rFonts w:cstheme="majorBidi"/>
          <w:sz w:val="24"/>
          <w:szCs w:val="24"/>
        </w:rPr>
        <w:t>6. Τα άτομα μπορούν  να αντιταχθούν στην επεξεργασία των προσωπικών τους δεδομένων αξιοποιώντας το ατομικό δικαίωμα:</w:t>
      </w:r>
    </w:p>
    <w:p w14:paraId="7E20AC86" w14:textId="77777777" w:rsidR="00F941F0" w:rsidRPr="009B64FE" w:rsidRDefault="00F941F0"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α. της εναντίωσης</w:t>
      </w:r>
    </w:p>
    <w:p w14:paraId="468790F5" w14:textId="77777777" w:rsidR="00F941F0" w:rsidRPr="009B64FE" w:rsidRDefault="00F941F0"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β. του περιορισμού επεξεργασίας </w:t>
      </w:r>
    </w:p>
    <w:p w14:paraId="59D0DFA5" w14:textId="77777777" w:rsidR="00F941F0" w:rsidRPr="009B64FE" w:rsidRDefault="00F941F0"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της πρόσβασης</w:t>
      </w:r>
    </w:p>
    <w:p w14:paraId="042D5C94" w14:textId="4EB375D7" w:rsidR="00610504" w:rsidRPr="009B64FE" w:rsidRDefault="00F941F0" w:rsidP="0008350B">
      <w:pPr>
        <w:shd w:val="clear" w:color="auto" w:fill="FFFFFF" w:themeFill="background1"/>
        <w:tabs>
          <w:tab w:val="left" w:pos="2745"/>
        </w:tabs>
        <w:spacing w:after="0" w:line="360" w:lineRule="auto"/>
        <w:ind w:firstLine="720"/>
        <w:jc w:val="both"/>
        <w:rPr>
          <w:rFonts w:cstheme="majorBidi"/>
          <w:sz w:val="24"/>
          <w:szCs w:val="24"/>
        </w:rPr>
      </w:pPr>
      <w:r w:rsidRPr="009B64FE">
        <w:rPr>
          <w:rFonts w:cstheme="majorBidi"/>
          <w:sz w:val="24"/>
          <w:szCs w:val="24"/>
        </w:rPr>
        <w:t>δ. της διαγραφής</w:t>
      </w:r>
      <w:r w:rsidR="00331773" w:rsidRPr="009B64FE">
        <w:rPr>
          <w:rFonts w:cstheme="majorBidi"/>
          <w:sz w:val="24"/>
          <w:szCs w:val="24"/>
        </w:rPr>
        <w:tab/>
      </w:r>
    </w:p>
    <w:p w14:paraId="7159936C" w14:textId="14797F5D" w:rsidR="00331773" w:rsidRPr="009B64FE" w:rsidRDefault="00331773" w:rsidP="0008350B">
      <w:pPr>
        <w:shd w:val="clear" w:color="auto" w:fill="FFFFFF" w:themeFill="background1"/>
        <w:tabs>
          <w:tab w:val="left" w:pos="2745"/>
        </w:tabs>
        <w:spacing w:after="0" w:line="360" w:lineRule="auto"/>
        <w:jc w:val="both"/>
        <w:rPr>
          <w:rFonts w:cstheme="majorBidi"/>
          <w:sz w:val="24"/>
          <w:szCs w:val="24"/>
        </w:rPr>
      </w:pPr>
    </w:p>
    <w:p w14:paraId="6E37D45B" w14:textId="77777777"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7. Οι επιχειρήσεις που επεξεργάζονται μεταξύ 20.000 και 1.000.000 συναλλαγές με πιστωτικές κάρτες ετησίως υπόκεινται στο: </w:t>
      </w:r>
    </w:p>
    <w:p w14:paraId="6EDA9739" w14:textId="77777777"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ab/>
        <w:t xml:space="preserve">α. επίπεδο </w:t>
      </w:r>
      <w:r w:rsidRPr="009B64FE">
        <w:rPr>
          <w:rFonts w:cstheme="majorBidi"/>
          <w:sz w:val="24"/>
          <w:szCs w:val="24"/>
          <w:lang w:val="en-US"/>
        </w:rPr>
        <w:t>PCI</w:t>
      </w:r>
      <w:r w:rsidRPr="009B64FE">
        <w:rPr>
          <w:rFonts w:cstheme="majorBidi"/>
          <w:sz w:val="24"/>
          <w:szCs w:val="24"/>
        </w:rPr>
        <w:t xml:space="preserve"> 4 </w:t>
      </w:r>
    </w:p>
    <w:p w14:paraId="52E862C3" w14:textId="77777777"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ab/>
        <w:t xml:space="preserve">β. επίπεδο </w:t>
      </w:r>
      <w:r w:rsidRPr="009B64FE">
        <w:rPr>
          <w:rFonts w:cstheme="majorBidi"/>
          <w:sz w:val="24"/>
          <w:szCs w:val="24"/>
          <w:lang w:val="en-US"/>
        </w:rPr>
        <w:t>PCI</w:t>
      </w:r>
      <w:r w:rsidRPr="009B64FE">
        <w:rPr>
          <w:rFonts w:cstheme="majorBidi"/>
          <w:sz w:val="24"/>
          <w:szCs w:val="24"/>
        </w:rPr>
        <w:t xml:space="preserve"> 3 </w:t>
      </w:r>
    </w:p>
    <w:p w14:paraId="3821B2D3" w14:textId="77777777"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ab/>
        <w:t xml:space="preserve">γ. επίπεδο </w:t>
      </w:r>
      <w:r w:rsidRPr="009B64FE">
        <w:rPr>
          <w:rFonts w:cstheme="majorBidi"/>
          <w:sz w:val="24"/>
          <w:szCs w:val="24"/>
          <w:lang w:val="en-US"/>
        </w:rPr>
        <w:t>PCI</w:t>
      </w:r>
      <w:r w:rsidRPr="009B64FE">
        <w:rPr>
          <w:rFonts w:cstheme="majorBidi"/>
          <w:sz w:val="24"/>
          <w:szCs w:val="24"/>
        </w:rPr>
        <w:t xml:space="preserve"> 2 </w:t>
      </w:r>
    </w:p>
    <w:p w14:paraId="7FD61646" w14:textId="77777777"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ab/>
        <w:t xml:space="preserve">δ. επίπεδο </w:t>
      </w:r>
      <w:r w:rsidRPr="009B64FE">
        <w:rPr>
          <w:rFonts w:cstheme="majorBidi"/>
          <w:sz w:val="24"/>
          <w:szCs w:val="24"/>
          <w:lang w:val="en-US"/>
        </w:rPr>
        <w:t>PCI</w:t>
      </w:r>
      <w:r w:rsidRPr="009B64FE">
        <w:rPr>
          <w:rFonts w:cstheme="majorBidi"/>
          <w:sz w:val="24"/>
          <w:szCs w:val="24"/>
        </w:rPr>
        <w:t xml:space="preserve"> 1 </w:t>
      </w:r>
    </w:p>
    <w:p w14:paraId="53218286" w14:textId="77777777" w:rsidR="00331773" w:rsidRPr="009B64FE" w:rsidRDefault="00331773" w:rsidP="0008350B">
      <w:pPr>
        <w:shd w:val="clear" w:color="auto" w:fill="FFFFFF" w:themeFill="background1"/>
        <w:spacing w:after="0" w:line="360" w:lineRule="auto"/>
        <w:jc w:val="both"/>
        <w:rPr>
          <w:rFonts w:cstheme="majorBidi"/>
          <w:sz w:val="24"/>
          <w:szCs w:val="24"/>
        </w:rPr>
      </w:pPr>
    </w:p>
    <w:p w14:paraId="47993BB3" w14:textId="2201B776"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8. Κάθε φορά που επεξεργάζεστε δεδομένα προσωπικού χαρακτήρα, θα πρέπει να έχετε σοβαρό λόγο για να το κάνετε. Ο GDPR αποκαλεί αυτή την αρχή: </w:t>
      </w:r>
    </w:p>
    <w:p w14:paraId="5C9426E1" w14:textId="77777777"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ab/>
        <w:t xml:space="preserve">α. δικαιοσύνη </w:t>
      </w:r>
    </w:p>
    <w:p w14:paraId="3AA4724F" w14:textId="77777777"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lastRenderedPageBreak/>
        <w:tab/>
        <w:t xml:space="preserve">β. διαφάνεια </w:t>
      </w:r>
    </w:p>
    <w:p w14:paraId="51C2221B" w14:textId="77777777"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ab/>
        <w:t xml:space="preserve">γ. αμεροληψία </w:t>
      </w:r>
    </w:p>
    <w:p w14:paraId="1FA344BF" w14:textId="77777777"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ab/>
        <w:t>δ. νομιμότητα</w:t>
      </w:r>
    </w:p>
    <w:p w14:paraId="55910C2E" w14:textId="77777777" w:rsidR="00331773" w:rsidRPr="009B64FE" w:rsidRDefault="00331773" w:rsidP="0008350B">
      <w:pPr>
        <w:shd w:val="clear" w:color="auto" w:fill="FFFFFF" w:themeFill="background1"/>
        <w:spacing w:after="0" w:line="360" w:lineRule="auto"/>
        <w:jc w:val="both"/>
        <w:rPr>
          <w:rFonts w:cstheme="majorBidi"/>
          <w:sz w:val="24"/>
          <w:szCs w:val="24"/>
        </w:rPr>
      </w:pPr>
    </w:p>
    <w:p w14:paraId="388D34C7" w14:textId="77777777" w:rsidR="00331773" w:rsidRPr="009B64FE" w:rsidRDefault="00331773" w:rsidP="0008350B">
      <w:pPr>
        <w:spacing w:after="0" w:line="360" w:lineRule="auto"/>
        <w:jc w:val="both"/>
        <w:rPr>
          <w:rFonts w:cstheme="majorBidi"/>
          <w:sz w:val="24"/>
          <w:szCs w:val="24"/>
        </w:rPr>
      </w:pPr>
      <w:r w:rsidRPr="009B64FE">
        <w:rPr>
          <w:rFonts w:cstheme="majorBidi"/>
          <w:sz w:val="24"/>
          <w:szCs w:val="24"/>
        </w:rPr>
        <w:t>9. Αντιστοίχισε:</w:t>
      </w:r>
    </w:p>
    <w:p w14:paraId="1C2E77A2" w14:textId="457B4C07" w:rsidR="00331773" w:rsidRPr="009B64FE" w:rsidRDefault="00331773" w:rsidP="0008350B">
      <w:pPr>
        <w:spacing w:after="0" w:line="360" w:lineRule="auto"/>
        <w:jc w:val="both"/>
        <w:rPr>
          <w:rFonts w:cstheme="majorBidi"/>
          <w:sz w:val="24"/>
          <w:szCs w:val="24"/>
        </w:rPr>
      </w:pPr>
      <w:r w:rsidRPr="009B64FE">
        <w:rPr>
          <w:rFonts w:cstheme="majorBidi"/>
          <w:sz w:val="24"/>
          <w:szCs w:val="24"/>
        </w:rPr>
        <w:t>α. άμεση/έμμεση ταυτοποίηση</w:t>
      </w:r>
      <w:r w:rsidR="00AA5F31">
        <w:rPr>
          <w:rFonts w:cstheme="majorBidi"/>
          <w:sz w:val="24"/>
          <w:szCs w:val="24"/>
        </w:rPr>
        <w:tab/>
      </w:r>
      <w:r w:rsidR="00AA5F31">
        <w:rPr>
          <w:rFonts w:cstheme="majorBidi"/>
          <w:sz w:val="24"/>
          <w:szCs w:val="24"/>
        </w:rPr>
        <w:tab/>
      </w:r>
      <w:r w:rsidRPr="009B64FE">
        <w:rPr>
          <w:rFonts w:cstheme="majorBidi"/>
          <w:sz w:val="24"/>
          <w:szCs w:val="24"/>
        </w:rPr>
        <w:t>α. υπεύθυνος επεξεργασίας δεδομένων</w:t>
      </w:r>
    </w:p>
    <w:p w14:paraId="3DB04450" w14:textId="0EED206C" w:rsidR="00331773" w:rsidRPr="009B64FE" w:rsidRDefault="00331773" w:rsidP="0008350B">
      <w:pPr>
        <w:spacing w:after="0" w:line="360" w:lineRule="auto"/>
        <w:jc w:val="both"/>
        <w:rPr>
          <w:rFonts w:cstheme="majorBidi"/>
          <w:sz w:val="24"/>
          <w:szCs w:val="24"/>
        </w:rPr>
      </w:pPr>
      <w:r w:rsidRPr="009B64FE">
        <w:rPr>
          <w:rFonts w:cstheme="majorBidi"/>
          <w:sz w:val="24"/>
          <w:szCs w:val="24"/>
        </w:rPr>
        <w:t>β. ενέργεια σε δεδομένα</w:t>
      </w:r>
      <w:r w:rsidR="00AA5F31">
        <w:rPr>
          <w:rFonts w:cstheme="majorBidi"/>
          <w:sz w:val="24"/>
          <w:szCs w:val="24"/>
        </w:rPr>
        <w:tab/>
      </w:r>
      <w:r w:rsidR="00AA5F31">
        <w:rPr>
          <w:rFonts w:cstheme="majorBidi"/>
          <w:sz w:val="24"/>
          <w:szCs w:val="24"/>
        </w:rPr>
        <w:tab/>
      </w:r>
      <w:r w:rsidR="00AA5F31">
        <w:rPr>
          <w:rFonts w:cstheme="majorBidi"/>
          <w:sz w:val="24"/>
          <w:szCs w:val="24"/>
        </w:rPr>
        <w:tab/>
      </w:r>
      <w:r w:rsidRPr="009B64FE">
        <w:rPr>
          <w:rFonts w:cstheme="majorBidi"/>
          <w:sz w:val="24"/>
          <w:szCs w:val="24"/>
        </w:rPr>
        <w:t>β. επεξεργαστής δεδομένων</w:t>
      </w:r>
    </w:p>
    <w:p w14:paraId="605C7BB0" w14:textId="77777777" w:rsidR="00AA5F31" w:rsidRDefault="00331773" w:rsidP="0008350B">
      <w:pPr>
        <w:spacing w:after="0" w:line="360" w:lineRule="auto"/>
        <w:jc w:val="both"/>
        <w:rPr>
          <w:rFonts w:cstheme="majorBidi"/>
          <w:sz w:val="24"/>
          <w:szCs w:val="24"/>
        </w:rPr>
      </w:pPr>
      <w:r w:rsidRPr="009B64FE">
        <w:rPr>
          <w:rFonts w:cstheme="majorBidi"/>
          <w:sz w:val="24"/>
          <w:szCs w:val="24"/>
        </w:rPr>
        <w:t>γ. αποφασίζει για την επεξεργασία</w:t>
      </w:r>
      <w:r w:rsidR="00AA5F31">
        <w:rPr>
          <w:rFonts w:cstheme="majorBidi"/>
          <w:sz w:val="24"/>
          <w:szCs w:val="24"/>
        </w:rPr>
        <w:tab/>
      </w:r>
      <w:r w:rsidR="00AA5F31">
        <w:rPr>
          <w:rFonts w:cstheme="majorBidi"/>
          <w:sz w:val="24"/>
          <w:szCs w:val="24"/>
        </w:rPr>
        <w:tab/>
      </w:r>
      <w:r w:rsidRPr="009B64FE">
        <w:rPr>
          <w:rFonts w:cstheme="majorBidi"/>
          <w:sz w:val="24"/>
          <w:szCs w:val="24"/>
        </w:rPr>
        <w:t>γ. επεξεργασία δεδομένων</w:t>
      </w:r>
      <w:r w:rsidR="00AA5F31">
        <w:rPr>
          <w:rFonts w:cstheme="majorBidi"/>
          <w:sz w:val="24"/>
          <w:szCs w:val="24"/>
        </w:rPr>
        <w:t xml:space="preserve"> </w:t>
      </w:r>
      <w:r w:rsidRPr="009B64FE">
        <w:rPr>
          <w:rFonts w:cstheme="majorBidi"/>
          <w:sz w:val="24"/>
          <w:szCs w:val="24"/>
        </w:rPr>
        <w:t xml:space="preserve">των </w:t>
      </w:r>
    </w:p>
    <w:p w14:paraId="713C29F5" w14:textId="0898936D" w:rsidR="00331773" w:rsidRPr="009B64FE" w:rsidRDefault="00331773" w:rsidP="00AA5F31">
      <w:pPr>
        <w:spacing w:after="0" w:line="360" w:lineRule="auto"/>
        <w:ind w:left="4320" w:firstLine="720"/>
        <w:jc w:val="both"/>
        <w:rPr>
          <w:rFonts w:cstheme="majorBidi"/>
          <w:sz w:val="24"/>
          <w:szCs w:val="24"/>
        </w:rPr>
      </w:pPr>
      <w:r w:rsidRPr="009B64FE">
        <w:rPr>
          <w:rFonts w:cstheme="majorBidi"/>
          <w:sz w:val="24"/>
          <w:szCs w:val="24"/>
        </w:rPr>
        <w:t xml:space="preserve">δεδομένων </w:t>
      </w:r>
    </w:p>
    <w:p w14:paraId="44CCE613" w14:textId="239BA229" w:rsidR="00331773" w:rsidRPr="009B64FE" w:rsidRDefault="00331773" w:rsidP="0008350B">
      <w:pPr>
        <w:spacing w:after="0" w:line="360" w:lineRule="auto"/>
        <w:jc w:val="both"/>
        <w:rPr>
          <w:rFonts w:cstheme="majorBidi"/>
          <w:sz w:val="24"/>
          <w:szCs w:val="24"/>
        </w:rPr>
      </w:pPr>
      <w:r w:rsidRPr="009B64FE">
        <w:rPr>
          <w:rFonts w:cstheme="majorBidi"/>
          <w:sz w:val="24"/>
          <w:szCs w:val="24"/>
        </w:rPr>
        <w:t xml:space="preserve">δ. τρίτο μέρος που επεξεργάζεται </w:t>
      </w:r>
      <w:r w:rsidR="00AA5F31">
        <w:rPr>
          <w:rFonts w:cstheme="majorBidi"/>
          <w:sz w:val="24"/>
          <w:szCs w:val="24"/>
        </w:rPr>
        <w:tab/>
      </w:r>
      <w:r w:rsidR="00AA5F31">
        <w:rPr>
          <w:rFonts w:cstheme="majorBidi"/>
          <w:sz w:val="24"/>
          <w:szCs w:val="24"/>
        </w:rPr>
        <w:tab/>
      </w:r>
      <w:r w:rsidRPr="009B64FE">
        <w:rPr>
          <w:rFonts w:cstheme="majorBidi"/>
          <w:sz w:val="24"/>
          <w:szCs w:val="24"/>
        </w:rPr>
        <w:t xml:space="preserve">δ. προσωπικά δεδομένα </w:t>
      </w:r>
    </w:p>
    <w:p w14:paraId="03A34910" w14:textId="77777777" w:rsidR="00331773" w:rsidRPr="009B64FE" w:rsidRDefault="00331773" w:rsidP="0008350B">
      <w:pPr>
        <w:spacing w:after="0" w:line="360" w:lineRule="auto"/>
        <w:jc w:val="both"/>
        <w:rPr>
          <w:rFonts w:cstheme="majorBidi"/>
          <w:sz w:val="24"/>
          <w:szCs w:val="24"/>
        </w:rPr>
      </w:pPr>
    </w:p>
    <w:p w14:paraId="2A369C57" w14:textId="6BC80767" w:rsidR="00331773" w:rsidRPr="009B64FE" w:rsidRDefault="00331773" w:rsidP="0008350B">
      <w:pPr>
        <w:spacing w:after="0" w:line="360" w:lineRule="auto"/>
        <w:jc w:val="both"/>
        <w:rPr>
          <w:rFonts w:cstheme="majorBidi"/>
          <w:sz w:val="24"/>
          <w:szCs w:val="24"/>
        </w:rPr>
      </w:pPr>
      <w:r w:rsidRPr="009B64FE">
        <w:rPr>
          <w:rFonts w:cstheme="majorBidi"/>
          <w:sz w:val="24"/>
          <w:szCs w:val="24"/>
        </w:rPr>
        <w:t>10. Ο GDPR επιτρέπει την επεξεργασία δεδομένων προσωπικού χαρακτήρα για άτομα οποιασδήποτε ηλικίας</w:t>
      </w:r>
      <w:r w:rsidR="00792F94" w:rsidRPr="009B64FE">
        <w:rPr>
          <w:rFonts w:cstheme="majorBidi"/>
          <w:sz w:val="24"/>
          <w:szCs w:val="24"/>
        </w:rPr>
        <w:t>.</w:t>
      </w:r>
    </w:p>
    <w:p w14:paraId="0C1891EC" w14:textId="253A35D0" w:rsidR="00331773" w:rsidRPr="009B64FE" w:rsidRDefault="00331773" w:rsidP="0008350B">
      <w:pPr>
        <w:spacing w:after="0" w:line="360" w:lineRule="auto"/>
        <w:ind w:left="720"/>
        <w:jc w:val="both"/>
        <w:rPr>
          <w:rFonts w:cstheme="majorBidi"/>
          <w:sz w:val="24"/>
          <w:szCs w:val="24"/>
        </w:rPr>
      </w:pPr>
      <w:bookmarkStart w:id="155" w:name="_Hlk141353923"/>
      <w:r w:rsidRPr="009B64FE">
        <w:rPr>
          <w:rFonts w:cstheme="majorBidi"/>
          <w:sz w:val="24"/>
          <w:szCs w:val="24"/>
        </w:rPr>
        <w:t>α. Σωστό</w:t>
      </w:r>
    </w:p>
    <w:p w14:paraId="25A2B5D2" w14:textId="452F3937" w:rsidR="00331773" w:rsidRPr="009B64FE" w:rsidRDefault="00331773" w:rsidP="0008350B">
      <w:pPr>
        <w:spacing w:after="0" w:line="360" w:lineRule="auto"/>
        <w:ind w:left="720"/>
        <w:jc w:val="both"/>
        <w:rPr>
          <w:rFonts w:cstheme="majorBidi"/>
          <w:sz w:val="24"/>
          <w:szCs w:val="24"/>
        </w:rPr>
      </w:pPr>
      <w:r w:rsidRPr="009B64FE">
        <w:rPr>
          <w:rFonts w:cstheme="majorBidi"/>
          <w:sz w:val="24"/>
          <w:szCs w:val="24"/>
        </w:rPr>
        <w:t xml:space="preserve">β. Λάθος </w:t>
      </w:r>
      <w:bookmarkEnd w:id="155"/>
    </w:p>
    <w:p w14:paraId="6E25FDC5" w14:textId="77777777" w:rsidR="00331773" w:rsidRPr="009B64FE" w:rsidRDefault="00331773" w:rsidP="0008350B">
      <w:pPr>
        <w:shd w:val="clear" w:color="auto" w:fill="FFFFFF" w:themeFill="background1"/>
        <w:spacing w:after="0" w:line="360" w:lineRule="auto"/>
        <w:jc w:val="both"/>
        <w:rPr>
          <w:rFonts w:cstheme="majorBidi"/>
          <w:sz w:val="24"/>
          <w:szCs w:val="24"/>
        </w:rPr>
      </w:pPr>
    </w:p>
    <w:p w14:paraId="702196ED" w14:textId="3BC55DC9" w:rsidR="00C254C4" w:rsidRPr="009B64FE" w:rsidRDefault="00C254C4" w:rsidP="0008350B">
      <w:pPr>
        <w:spacing w:line="360" w:lineRule="auto"/>
        <w:jc w:val="both"/>
        <w:rPr>
          <w:sz w:val="24"/>
          <w:szCs w:val="24"/>
        </w:rPr>
      </w:pPr>
      <w:r w:rsidRPr="009B64FE">
        <w:rPr>
          <w:sz w:val="24"/>
          <w:szCs w:val="24"/>
        </w:rPr>
        <w:t>11. Η εκπαίδευση αποτελείται ουσιαστικά από απαραίτητα στοιχεία:</w:t>
      </w:r>
    </w:p>
    <w:p w14:paraId="53A7FEDA" w14:textId="5B7C77C0" w:rsidR="00C254C4" w:rsidRPr="009B64FE" w:rsidRDefault="00C254C4" w:rsidP="0008350B">
      <w:pPr>
        <w:spacing w:line="360" w:lineRule="auto"/>
        <w:ind w:left="360"/>
        <w:jc w:val="both"/>
        <w:rPr>
          <w:sz w:val="24"/>
          <w:szCs w:val="24"/>
        </w:rPr>
      </w:pPr>
      <w:r w:rsidRPr="009B64FE">
        <w:rPr>
          <w:sz w:val="24"/>
          <w:szCs w:val="24"/>
        </w:rPr>
        <w:t>α. Ενημέρωση για τις απειλές</w:t>
      </w:r>
    </w:p>
    <w:p w14:paraId="6EE8DBAA" w14:textId="510AECB9" w:rsidR="00C254C4" w:rsidRPr="009B64FE" w:rsidRDefault="00C254C4" w:rsidP="0008350B">
      <w:pPr>
        <w:spacing w:line="360" w:lineRule="auto"/>
        <w:ind w:left="360"/>
        <w:jc w:val="both"/>
        <w:rPr>
          <w:sz w:val="24"/>
          <w:szCs w:val="24"/>
        </w:rPr>
      </w:pPr>
      <w:r w:rsidRPr="009B64FE">
        <w:rPr>
          <w:sz w:val="24"/>
          <w:szCs w:val="24"/>
        </w:rPr>
        <w:t>β. Βασική εκπαίδευση για την ασφάλεια των πληροφοριών</w:t>
      </w:r>
    </w:p>
    <w:p w14:paraId="76400D3A" w14:textId="42C2499E" w:rsidR="00C254C4" w:rsidRPr="009B64FE" w:rsidRDefault="00C254C4" w:rsidP="0008350B">
      <w:pPr>
        <w:spacing w:line="360" w:lineRule="auto"/>
        <w:ind w:left="360"/>
        <w:jc w:val="both"/>
        <w:rPr>
          <w:sz w:val="24"/>
          <w:szCs w:val="24"/>
        </w:rPr>
      </w:pPr>
      <w:r w:rsidRPr="009B64FE">
        <w:rPr>
          <w:sz w:val="24"/>
          <w:szCs w:val="24"/>
        </w:rPr>
        <w:t>γ. Πρακτική εφαρμογή</w:t>
      </w:r>
    </w:p>
    <w:p w14:paraId="12486FAC" w14:textId="258DB65F" w:rsidR="00C254C4" w:rsidRPr="009B64FE" w:rsidRDefault="00C254C4" w:rsidP="0008350B">
      <w:pPr>
        <w:spacing w:line="360" w:lineRule="auto"/>
        <w:ind w:left="360"/>
        <w:jc w:val="both"/>
        <w:rPr>
          <w:sz w:val="24"/>
          <w:szCs w:val="24"/>
        </w:rPr>
      </w:pPr>
      <w:r w:rsidRPr="009B64FE">
        <w:rPr>
          <w:sz w:val="24"/>
          <w:szCs w:val="24"/>
        </w:rPr>
        <w:t>δ. Όλα τα παραπάνω</w:t>
      </w:r>
    </w:p>
    <w:p w14:paraId="3B0C28D8" w14:textId="77777777" w:rsidR="00B915CC" w:rsidRPr="009B64FE" w:rsidRDefault="00B915CC" w:rsidP="0008350B">
      <w:pPr>
        <w:spacing w:line="360" w:lineRule="auto"/>
        <w:jc w:val="both"/>
        <w:rPr>
          <w:sz w:val="24"/>
          <w:szCs w:val="24"/>
        </w:rPr>
      </w:pPr>
    </w:p>
    <w:p w14:paraId="7FF0C7DD" w14:textId="5C87C6D3" w:rsidR="00C254C4" w:rsidRPr="009B64FE" w:rsidRDefault="00C254C4" w:rsidP="0008350B">
      <w:pPr>
        <w:spacing w:line="360" w:lineRule="auto"/>
        <w:jc w:val="both"/>
        <w:rPr>
          <w:sz w:val="24"/>
          <w:szCs w:val="24"/>
        </w:rPr>
      </w:pPr>
      <w:r w:rsidRPr="009B64FE">
        <w:rPr>
          <w:sz w:val="24"/>
          <w:szCs w:val="24"/>
        </w:rPr>
        <w:t xml:space="preserve">12. Κάθε υπάλληλος που έχει πρόσβαση σε κάθε σύστημα που χρησιμοποιεί η επιχείρηση δεν χρειάζεται να έχει τα δικά του διαπιστευτήρια σύνδεσης στο συγκεκριμένο σύστημα. </w:t>
      </w:r>
    </w:p>
    <w:p w14:paraId="17B5BF01" w14:textId="77777777" w:rsidR="00B915CC" w:rsidRPr="009B64FE" w:rsidRDefault="00B915CC" w:rsidP="0008350B">
      <w:pPr>
        <w:spacing w:after="0" w:line="360" w:lineRule="auto"/>
        <w:ind w:left="720"/>
        <w:jc w:val="both"/>
        <w:rPr>
          <w:rFonts w:cstheme="majorBidi"/>
          <w:sz w:val="24"/>
          <w:szCs w:val="24"/>
        </w:rPr>
      </w:pPr>
      <w:bookmarkStart w:id="156" w:name="_Hlk141353934"/>
      <w:r w:rsidRPr="009B64FE">
        <w:rPr>
          <w:rFonts w:cstheme="majorBidi"/>
          <w:sz w:val="24"/>
          <w:szCs w:val="24"/>
        </w:rPr>
        <w:t>α. Σωστό</w:t>
      </w:r>
    </w:p>
    <w:p w14:paraId="3543DA64" w14:textId="326D4D66" w:rsidR="00B915CC" w:rsidRPr="009B64FE" w:rsidRDefault="00B915CC" w:rsidP="0008350B">
      <w:pPr>
        <w:spacing w:line="360" w:lineRule="auto"/>
        <w:ind w:firstLine="720"/>
        <w:jc w:val="both"/>
        <w:rPr>
          <w:rFonts w:cstheme="majorBidi"/>
          <w:sz w:val="24"/>
          <w:szCs w:val="24"/>
        </w:rPr>
      </w:pPr>
      <w:r w:rsidRPr="009B64FE">
        <w:rPr>
          <w:rFonts w:cstheme="majorBidi"/>
          <w:sz w:val="24"/>
          <w:szCs w:val="24"/>
        </w:rPr>
        <w:t>β. Λάθος</w:t>
      </w:r>
    </w:p>
    <w:p w14:paraId="263767C6" w14:textId="77777777" w:rsidR="00B915CC" w:rsidRPr="009B64FE" w:rsidRDefault="00B915CC" w:rsidP="0008350B">
      <w:pPr>
        <w:spacing w:line="360" w:lineRule="auto"/>
        <w:ind w:firstLine="720"/>
        <w:jc w:val="both"/>
        <w:rPr>
          <w:sz w:val="24"/>
          <w:szCs w:val="24"/>
        </w:rPr>
      </w:pPr>
    </w:p>
    <w:bookmarkEnd w:id="156"/>
    <w:p w14:paraId="533053D5" w14:textId="3BD136B9" w:rsidR="00C254C4" w:rsidRPr="009B64FE" w:rsidRDefault="00C254C4" w:rsidP="0008350B">
      <w:pPr>
        <w:spacing w:line="360" w:lineRule="auto"/>
        <w:jc w:val="both"/>
        <w:rPr>
          <w:sz w:val="24"/>
          <w:szCs w:val="24"/>
        </w:rPr>
      </w:pPr>
      <w:r w:rsidRPr="009B64FE">
        <w:rPr>
          <w:sz w:val="24"/>
          <w:szCs w:val="24"/>
        </w:rPr>
        <w:lastRenderedPageBreak/>
        <w:t xml:space="preserve">13. Κάθε άτομο θα πρέπει να έχει τις δικές του δυνατότητες ελέγχου ταυτότητας πολλαπλών παραγόντων. </w:t>
      </w:r>
    </w:p>
    <w:p w14:paraId="118A4DA8" w14:textId="77777777" w:rsidR="00B915CC" w:rsidRPr="009B64FE" w:rsidRDefault="00B915CC" w:rsidP="0008350B">
      <w:pPr>
        <w:spacing w:after="0" w:line="360" w:lineRule="auto"/>
        <w:ind w:left="720"/>
        <w:jc w:val="both"/>
        <w:rPr>
          <w:rFonts w:cstheme="majorBidi"/>
          <w:sz w:val="24"/>
          <w:szCs w:val="24"/>
        </w:rPr>
      </w:pPr>
      <w:r w:rsidRPr="009B64FE">
        <w:rPr>
          <w:rFonts w:cstheme="majorBidi"/>
          <w:sz w:val="24"/>
          <w:szCs w:val="24"/>
        </w:rPr>
        <w:t>α. Σωστό</w:t>
      </w:r>
    </w:p>
    <w:p w14:paraId="01D1EA98" w14:textId="77777777" w:rsidR="00B915CC" w:rsidRPr="009B64FE" w:rsidRDefault="00B915CC" w:rsidP="0008350B">
      <w:pPr>
        <w:spacing w:line="360" w:lineRule="auto"/>
        <w:ind w:firstLine="720"/>
        <w:jc w:val="both"/>
        <w:rPr>
          <w:rFonts w:cstheme="majorBidi"/>
          <w:sz w:val="24"/>
          <w:szCs w:val="24"/>
        </w:rPr>
      </w:pPr>
      <w:r w:rsidRPr="009B64FE">
        <w:rPr>
          <w:rFonts w:cstheme="majorBidi"/>
          <w:sz w:val="24"/>
          <w:szCs w:val="24"/>
        </w:rPr>
        <w:t>β. Λάθος</w:t>
      </w:r>
    </w:p>
    <w:p w14:paraId="6D218469" w14:textId="77777777" w:rsidR="00B915CC" w:rsidRPr="009B64FE" w:rsidRDefault="00B915CC" w:rsidP="0008350B">
      <w:pPr>
        <w:spacing w:line="360" w:lineRule="auto"/>
        <w:ind w:firstLine="720"/>
        <w:jc w:val="both"/>
        <w:rPr>
          <w:sz w:val="24"/>
          <w:szCs w:val="24"/>
        </w:rPr>
      </w:pPr>
    </w:p>
    <w:p w14:paraId="000CF79C" w14:textId="221E6BD2" w:rsidR="00C254C4" w:rsidRPr="009B64FE" w:rsidRDefault="00C254C4" w:rsidP="0008350B">
      <w:pPr>
        <w:spacing w:line="360" w:lineRule="auto"/>
        <w:jc w:val="both"/>
        <w:rPr>
          <w:sz w:val="24"/>
          <w:szCs w:val="24"/>
        </w:rPr>
      </w:pPr>
      <w:r w:rsidRPr="009B64FE">
        <w:rPr>
          <w:sz w:val="24"/>
          <w:szCs w:val="24"/>
        </w:rPr>
        <w:t xml:space="preserve">14. Το να επιτρέπεται η πρόσβαση μόνο από ένα συγκεκριμένο μηχάνημα σε μια συγκεκριμένη τοποθεσία δεν είναι μια πολύ καλή και αποτελεσματική πρακτική-δικλείδα ασφαλείας. </w:t>
      </w:r>
    </w:p>
    <w:p w14:paraId="4DE38BF3" w14:textId="77777777" w:rsidR="00B915CC" w:rsidRPr="009B64FE" w:rsidRDefault="00B915CC" w:rsidP="0008350B">
      <w:pPr>
        <w:spacing w:after="0" w:line="360" w:lineRule="auto"/>
        <w:ind w:left="720"/>
        <w:jc w:val="both"/>
        <w:rPr>
          <w:rFonts w:cstheme="majorBidi"/>
          <w:sz w:val="24"/>
          <w:szCs w:val="24"/>
        </w:rPr>
      </w:pPr>
      <w:r w:rsidRPr="009B64FE">
        <w:rPr>
          <w:rFonts w:cstheme="majorBidi"/>
          <w:sz w:val="24"/>
          <w:szCs w:val="24"/>
        </w:rPr>
        <w:t>α. Σωστό</w:t>
      </w:r>
    </w:p>
    <w:p w14:paraId="2D7CC969" w14:textId="77777777" w:rsidR="00B915CC" w:rsidRPr="009B64FE" w:rsidRDefault="00B915CC" w:rsidP="0008350B">
      <w:pPr>
        <w:spacing w:line="360" w:lineRule="auto"/>
        <w:ind w:firstLine="720"/>
        <w:jc w:val="both"/>
        <w:rPr>
          <w:rFonts w:cstheme="majorBidi"/>
          <w:sz w:val="24"/>
          <w:szCs w:val="24"/>
        </w:rPr>
      </w:pPr>
      <w:r w:rsidRPr="009B64FE">
        <w:rPr>
          <w:rFonts w:cstheme="majorBidi"/>
          <w:sz w:val="24"/>
          <w:szCs w:val="24"/>
        </w:rPr>
        <w:t>β. Λάθος</w:t>
      </w:r>
    </w:p>
    <w:p w14:paraId="27479CB5" w14:textId="77777777" w:rsidR="00B915CC" w:rsidRPr="009B64FE" w:rsidRDefault="00B915CC" w:rsidP="0008350B">
      <w:pPr>
        <w:spacing w:line="360" w:lineRule="auto"/>
        <w:ind w:firstLine="720"/>
        <w:jc w:val="both"/>
        <w:rPr>
          <w:sz w:val="24"/>
          <w:szCs w:val="24"/>
        </w:rPr>
      </w:pPr>
    </w:p>
    <w:p w14:paraId="0C83DE5D" w14:textId="2F4EA444" w:rsidR="00C254C4" w:rsidRPr="009B64FE" w:rsidRDefault="00C254C4" w:rsidP="0008350B">
      <w:pPr>
        <w:spacing w:line="360" w:lineRule="auto"/>
        <w:jc w:val="both"/>
        <w:rPr>
          <w:sz w:val="24"/>
          <w:szCs w:val="24"/>
        </w:rPr>
      </w:pPr>
      <w:r w:rsidRPr="009B64FE">
        <w:rPr>
          <w:sz w:val="24"/>
          <w:szCs w:val="24"/>
        </w:rPr>
        <w:t xml:space="preserve">15. Η ασφάλιση έναντι κινδύνων </w:t>
      </w:r>
      <w:proofErr w:type="spellStart"/>
      <w:r w:rsidRPr="009B64FE">
        <w:rPr>
          <w:sz w:val="24"/>
          <w:szCs w:val="24"/>
        </w:rPr>
        <w:t>κυβερνοασφάλειας</w:t>
      </w:r>
      <w:proofErr w:type="spellEnd"/>
      <w:r w:rsidRPr="009B64FE">
        <w:rPr>
          <w:sz w:val="24"/>
          <w:szCs w:val="24"/>
        </w:rPr>
        <w:t xml:space="preserve"> αντικαθιστά τη </w:t>
      </w:r>
      <w:proofErr w:type="spellStart"/>
      <w:r w:rsidRPr="009B64FE">
        <w:rPr>
          <w:sz w:val="24"/>
          <w:szCs w:val="24"/>
        </w:rPr>
        <w:t>κυβερνοασφάλεια</w:t>
      </w:r>
      <w:proofErr w:type="spellEnd"/>
      <w:r w:rsidRPr="009B64FE">
        <w:rPr>
          <w:sz w:val="24"/>
          <w:szCs w:val="24"/>
        </w:rPr>
        <w:t xml:space="preserve">. </w:t>
      </w:r>
    </w:p>
    <w:p w14:paraId="146D4447" w14:textId="77777777" w:rsidR="00B915CC" w:rsidRPr="009B64FE" w:rsidRDefault="00B915CC" w:rsidP="0008350B">
      <w:pPr>
        <w:spacing w:after="0" w:line="360" w:lineRule="auto"/>
        <w:ind w:left="720"/>
        <w:jc w:val="both"/>
        <w:rPr>
          <w:rFonts w:cstheme="majorBidi"/>
          <w:sz w:val="24"/>
          <w:szCs w:val="24"/>
        </w:rPr>
      </w:pPr>
      <w:r w:rsidRPr="009B64FE">
        <w:rPr>
          <w:rFonts w:cstheme="majorBidi"/>
          <w:sz w:val="24"/>
          <w:szCs w:val="24"/>
        </w:rPr>
        <w:t>α. Σωστό</w:t>
      </w:r>
    </w:p>
    <w:p w14:paraId="3EE10C18" w14:textId="77777777" w:rsidR="00B915CC" w:rsidRPr="009B64FE" w:rsidRDefault="00B915CC" w:rsidP="0008350B">
      <w:pPr>
        <w:spacing w:line="360" w:lineRule="auto"/>
        <w:ind w:firstLine="720"/>
        <w:jc w:val="both"/>
        <w:rPr>
          <w:rFonts w:cstheme="majorBidi"/>
          <w:sz w:val="24"/>
          <w:szCs w:val="24"/>
        </w:rPr>
      </w:pPr>
      <w:r w:rsidRPr="009B64FE">
        <w:rPr>
          <w:rFonts w:cstheme="majorBidi"/>
          <w:sz w:val="24"/>
          <w:szCs w:val="24"/>
        </w:rPr>
        <w:t>β. Λάθος</w:t>
      </w:r>
    </w:p>
    <w:p w14:paraId="5A99C650" w14:textId="77777777" w:rsidR="00B915CC" w:rsidRPr="009B64FE" w:rsidRDefault="00B915CC" w:rsidP="0008350B">
      <w:pPr>
        <w:spacing w:line="360" w:lineRule="auto"/>
        <w:ind w:firstLine="720"/>
        <w:jc w:val="both"/>
        <w:rPr>
          <w:sz w:val="24"/>
          <w:szCs w:val="24"/>
        </w:rPr>
      </w:pPr>
    </w:p>
    <w:p w14:paraId="39F63C3A" w14:textId="5E0CD338" w:rsidR="00C254C4" w:rsidRPr="009B64FE" w:rsidRDefault="00C254C4" w:rsidP="0008350B">
      <w:pPr>
        <w:spacing w:line="360" w:lineRule="auto"/>
        <w:jc w:val="both"/>
        <w:rPr>
          <w:sz w:val="24"/>
          <w:szCs w:val="24"/>
        </w:rPr>
      </w:pPr>
      <w:r w:rsidRPr="009B64FE">
        <w:rPr>
          <w:sz w:val="24"/>
          <w:szCs w:val="24"/>
        </w:rPr>
        <w:t xml:space="preserve">16. Τα ηλεκτρονικά αρχεία θα πρέπει να αποθηκεύονται κρυπτογραφημένα μέσα σε φάκελο. </w:t>
      </w:r>
    </w:p>
    <w:p w14:paraId="77D03C34" w14:textId="77777777" w:rsidR="00B915CC" w:rsidRPr="009B64FE" w:rsidRDefault="00B915CC" w:rsidP="0008350B">
      <w:pPr>
        <w:spacing w:after="0" w:line="360" w:lineRule="auto"/>
        <w:ind w:left="720"/>
        <w:jc w:val="both"/>
        <w:rPr>
          <w:rFonts w:cstheme="majorBidi"/>
          <w:sz w:val="24"/>
          <w:szCs w:val="24"/>
        </w:rPr>
      </w:pPr>
      <w:r w:rsidRPr="009B64FE">
        <w:rPr>
          <w:rFonts w:cstheme="majorBidi"/>
          <w:sz w:val="24"/>
          <w:szCs w:val="24"/>
        </w:rPr>
        <w:t>α. Σωστό</w:t>
      </w:r>
    </w:p>
    <w:p w14:paraId="0AA281D1" w14:textId="77777777" w:rsidR="00B915CC" w:rsidRPr="009B64FE" w:rsidRDefault="00B915CC" w:rsidP="0008350B">
      <w:pPr>
        <w:spacing w:line="360" w:lineRule="auto"/>
        <w:ind w:firstLine="720"/>
        <w:jc w:val="both"/>
        <w:rPr>
          <w:rFonts w:cstheme="majorBidi"/>
          <w:sz w:val="24"/>
          <w:szCs w:val="24"/>
        </w:rPr>
      </w:pPr>
      <w:r w:rsidRPr="009B64FE">
        <w:rPr>
          <w:rFonts w:cstheme="majorBidi"/>
          <w:sz w:val="24"/>
          <w:szCs w:val="24"/>
        </w:rPr>
        <w:t>β. Λάθος</w:t>
      </w:r>
    </w:p>
    <w:p w14:paraId="175AEA32" w14:textId="77777777" w:rsidR="00B915CC" w:rsidRPr="009B64FE" w:rsidRDefault="00B915CC" w:rsidP="0008350B">
      <w:pPr>
        <w:spacing w:line="360" w:lineRule="auto"/>
        <w:ind w:firstLine="720"/>
        <w:jc w:val="both"/>
        <w:rPr>
          <w:sz w:val="24"/>
          <w:szCs w:val="24"/>
        </w:rPr>
      </w:pPr>
    </w:p>
    <w:p w14:paraId="3671452C" w14:textId="7F97E45D" w:rsidR="00C254C4" w:rsidRPr="009B64FE" w:rsidRDefault="00C254C4" w:rsidP="0008350B">
      <w:pPr>
        <w:spacing w:line="360" w:lineRule="auto"/>
        <w:jc w:val="both"/>
        <w:rPr>
          <w:sz w:val="24"/>
          <w:szCs w:val="24"/>
        </w:rPr>
      </w:pPr>
      <w:r w:rsidRPr="009B64FE">
        <w:rPr>
          <w:sz w:val="24"/>
          <w:szCs w:val="24"/>
        </w:rPr>
        <w:t>17. Το Πρότυπο Ασφάλειας Δεδομένων των Πιστωτικών Καρτών Πληρωμών (</w:t>
      </w:r>
      <w:proofErr w:type="spellStart"/>
      <w:r w:rsidRPr="009B64FE">
        <w:rPr>
          <w:sz w:val="24"/>
          <w:szCs w:val="24"/>
        </w:rPr>
        <w:t>Payment</w:t>
      </w:r>
      <w:proofErr w:type="spellEnd"/>
      <w:r w:rsidRPr="009B64FE">
        <w:rPr>
          <w:sz w:val="24"/>
          <w:szCs w:val="24"/>
        </w:rPr>
        <w:t xml:space="preserve"> </w:t>
      </w:r>
      <w:proofErr w:type="spellStart"/>
      <w:r w:rsidRPr="009B64FE">
        <w:rPr>
          <w:sz w:val="24"/>
          <w:szCs w:val="24"/>
        </w:rPr>
        <w:t>Card</w:t>
      </w:r>
      <w:proofErr w:type="spellEnd"/>
      <w:r w:rsidRPr="009B64FE">
        <w:rPr>
          <w:sz w:val="24"/>
          <w:szCs w:val="24"/>
        </w:rPr>
        <w:t xml:space="preserve"> Industry </w:t>
      </w:r>
      <w:proofErr w:type="spellStart"/>
      <w:r w:rsidRPr="009B64FE">
        <w:rPr>
          <w:sz w:val="24"/>
          <w:szCs w:val="24"/>
        </w:rPr>
        <w:t>Data</w:t>
      </w:r>
      <w:proofErr w:type="spellEnd"/>
      <w:r w:rsidRPr="009B64FE">
        <w:rPr>
          <w:sz w:val="24"/>
          <w:szCs w:val="24"/>
        </w:rPr>
        <w:t xml:space="preserve"> </w:t>
      </w:r>
      <w:proofErr w:type="spellStart"/>
      <w:r w:rsidRPr="009B64FE">
        <w:rPr>
          <w:sz w:val="24"/>
          <w:szCs w:val="24"/>
        </w:rPr>
        <w:t>Security</w:t>
      </w:r>
      <w:proofErr w:type="spellEnd"/>
      <w:r w:rsidRPr="009B64FE">
        <w:rPr>
          <w:sz w:val="24"/>
          <w:szCs w:val="24"/>
        </w:rPr>
        <w:t xml:space="preserve"> Standard PCI DSS) είναι ένα πρότυπο ασφάλειας πληροφοριών για οργανισμούς που διαχειρίζονται σημαντικές πιστωτικές κάρτες και τις σχετικές πληροφορίες/δεδομένα τους. </w:t>
      </w:r>
    </w:p>
    <w:p w14:paraId="13E41A6A" w14:textId="77777777" w:rsidR="00B915CC" w:rsidRPr="009B64FE" w:rsidRDefault="00B915CC" w:rsidP="0008350B">
      <w:pPr>
        <w:spacing w:after="0" w:line="360" w:lineRule="auto"/>
        <w:ind w:left="720"/>
        <w:jc w:val="both"/>
        <w:rPr>
          <w:rFonts w:cstheme="majorBidi"/>
          <w:sz w:val="24"/>
          <w:szCs w:val="24"/>
        </w:rPr>
      </w:pPr>
      <w:r w:rsidRPr="009B64FE">
        <w:rPr>
          <w:rFonts w:cstheme="majorBidi"/>
          <w:sz w:val="24"/>
          <w:szCs w:val="24"/>
        </w:rPr>
        <w:t>α. Σωστό</w:t>
      </w:r>
    </w:p>
    <w:p w14:paraId="30D62030" w14:textId="77777777" w:rsidR="00B915CC" w:rsidRPr="009B64FE" w:rsidRDefault="00B915CC" w:rsidP="0008350B">
      <w:pPr>
        <w:spacing w:line="360" w:lineRule="auto"/>
        <w:ind w:firstLine="720"/>
        <w:jc w:val="both"/>
        <w:rPr>
          <w:rFonts w:cstheme="majorBidi"/>
          <w:sz w:val="24"/>
          <w:szCs w:val="24"/>
        </w:rPr>
      </w:pPr>
      <w:r w:rsidRPr="009B64FE">
        <w:rPr>
          <w:rFonts w:cstheme="majorBidi"/>
          <w:sz w:val="24"/>
          <w:szCs w:val="24"/>
        </w:rPr>
        <w:t>β. Λάθος</w:t>
      </w:r>
    </w:p>
    <w:p w14:paraId="219D9673" w14:textId="77777777" w:rsidR="00B915CC" w:rsidRPr="009B64FE" w:rsidRDefault="00B915CC" w:rsidP="0008350B">
      <w:pPr>
        <w:spacing w:line="360" w:lineRule="auto"/>
        <w:ind w:firstLine="720"/>
        <w:jc w:val="both"/>
        <w:rPr>
          <w:sz w:val="24"/>
          <w:szCs w:val="24"/>
        </w:rPr>
      </w:pPr>
    </w:p>
    <w:p w14:paraId="327770EB" w14:textId="76BCC73D" w:rsidR="00C254C4" w:rsidRPr="009B64FE" w:rsidRDefault="00B915CC" w:rsidP="0008350B">
      <w:pPr>
        <w:spacing w:line="360" w:lineRule="auto"/>
        <w:jc w:val="both"/>
        <w:rPr>
          <w:sz w:val="24"/>
          <w:szCs w:val="24"/>
        </w:rPr>
      </w:pPr>
      <w:r w:rsidRPr="009B64FE">
        <w:rPr>
          <w:sz w:val="24"/>
          <w:szCs w:val="24"/>
        </w:rPr>
        <w:t xml:space="preserve">18. </w:t>
      </w:r>
      <w:r w:rsidR="00C254C4" w:rsidRPr="009B64FE">
        <w:rPr>
          <w:sz w:val="24"/>
          <w:szCs w:val="24"/>
        </w:rPr>
        <w:t xml:space="preserve">Επίπεδο PCI 2: Πρότυπα για επιχειρήσεις που επεξεργάζονται περισσότερες από 6.000.000 πιστωτικές συναλλαγές με πιστωτικές κάρτες ετησίως. </w:t>
      </w:r>
    </w:p>
    <w:p w14:paraId="656FD1EB" w14:textId="77777777" w:rsidR="00B915CC" w:rsidRPr="009B64FE" w:rsidRDefault="00B915CC" w:rsidP="0008350B">
      <w:pPr>
        <w:spacing w:after="0" w:line="360" w:lineRule="auto"/>
        <w:ind w:left="720"/>
        <w:jc w:val="both"/>
        <w:rPr>
          <w:rFonts w:cstheme="majorBidi"/>
          <w:sz w:val="24"/>
          <w:szCs w:val="24"/>
        </w:rPr>
      </w:pPr>
      <w:r w:rsidRPr="009B64FE">
        <w:rPr>
          <w:rFonts w:cstheme="majorBidi"/>
          <w:sz w:val="24"/>
          <w:szCs w:val="24"/>
        </w:rPr>
        <w:t>α. Σωστό</w:t>
      </w:r>
    </w:p>
    <w:p w14:paraId="0DD51C09" w14:textId="77777777" w:rsidR="00B915CC" w:rsidRPr="009B64FE" w:rsidRDefault="00B915CC" w:rsidP="0008350B">
      <w:pPr>
        <w:spacing w:line="360" w:lineRule="auto"/>
        <w:ind w:firstLine="720"/>
        <w:jc w:val="both"/>
        <w:rPr>
          <w:rFonts w:cstheme="majorBidi"/>
          <w:sz w:val="24"/>
          <w:szCs w:val="24"/>
        </w:rPr>
      </w:pPr>
      <w:r w:rsidRPr="009B64FE">
        <w:rPr>
          <w:rFonts w:cstheme="majorBidi"/>
          <w:sz w:val="24"/>
          <w:szCs w:val="24"/>
        </w:rPr>
        <w:t>β. Λάθος</w:t>
      </w:r>
    </w:p>
    <w:p w14:paraId="43A13BD1" w14:textId="77777777" w:rsidR="00B915CC" w:rsidRPr="009B64FE" w:rsidRDefault="00B915CC" w:rsidP="0008350B">
      <w:pPr>
        <w:spacing w:line="360" w:lineRule="auto"/>
        <w:ind w:firstLine="720"/>
        <w:jc w:val="both"/>
        <w:rPr>
          <w:sz w:val="24"/>
          <w:szCs w:val="24"/>
        </w:rPr>
      </w:pPr>
    </w:p>
    <w:p w14:paraId="2B33A93C" w14:textId="2A3A893B" w:rsidR="00C254C4" w:rsidRPr="009B64FE" w:rsidRDefault="00B915CC" w:rsidP="0008350B">
      <w:pPr>
        <w:spacing w:line="360" w:lineRule="auto"/>
        <w:jc w:val="both"/>
        <w:rPr>
          <w:sz w:val="24"/>
          <w:szCs w:val="24"/>
        </w:rPr>
      </w:pPr>
      <w:r w:rsidRPr="009B64FE">
        <w:rPr>
          <w:sz w:val="24"/>
          <w:szCs w:val="24"/>
        </w:rPr>
        <w:t xml:space="preserve">19. </w:t>
      </w:r>
      <w:r w:rsidR="00C254C4" w:rsidRPr="009B64FE">
        <w:rPr>
          <w:sz w:val="24"/>
          <w:szCs w:val="24"/>
        </w:rPr>
        <w:t xml:space="preserve">Οι νόμοι περί αποκάλυψης παραβιάσεων διαφέρουν αρκετά από περιοχή σε περιοχή δικαιοδοσίας. </w:t>
      </w:r>
    </w:p>
    <w:p w14:paraId="2F2A00F6" w14:textId="77777777" w:rsidR="00B915CC" w:rsidRPr="009B64FE" w:rsidRDefault="00B915CC" w:rsidP="0008350B">
      <w:pPr>
        <w:spacing w:after="0" w:line="360" w:lineRule="auto"/>
        <w:ind w:left="720"/>
        <w:jc w:val="both"/>
        <w:rPr>
          <w:rFonts w:cstheme="majorBidi"/>
          <w:sz w:val="24"/>
          <w:szCs w:val="24"/>
        </w:rPr>
      </w:pPr>
      <w:r w:rsidRPr="009B64FE">
        <w:rPr>
          <w:rFonts w:cstheme="majorBidi"/>
          <w:sz w:val="24"/>
          <w:szCs w:val="24"/>
        </w:rPr>
        <w:t>α. Σωστό</w:t>
      </w:r>
    </w:p>
    <w:p w14:paraId="7973AEE3" w14:textId="77777777" w:rsidR="00B915CC" w:rsidRPr="009B64FE" w:rsidRDefault="00B915CC" w:rsidP="0008350B">
      <w:pPr>
        <w:spacing w:line="360" w:lineRule="auto"/>
        <w:ind w:firstLine="720"/>
        <w:jc w:val="both"/>
        <w:rPr>
          <w:rFonts w:cstheme="majorBidi"/>
          <w:sz w:val="24"/>
          <w:szCs w:val="24"/>
        </w:rPr>
      </w:pPr>
      <w:r w:rsidRPr="009B64FE">
        <w:rPr>
          <w:rFonts w:cstheme="majorBidi"/>
          <w:sz w:val="24"/>
          <w:szCs w:val="24"/>
        </w:rPr>
        <w:t>β. Λάθος</w:t>
      </w:r>
    </w:p>
    <w:p w14:paraId="66092C47" w14:textId="77777777" w:rsidR="00B915CC" w:rsidRPr="009B64FE" w:rsidRDefault="00B915CC" w:rsidP="0008350B">
      <w:pPr>
        <w:spacing w:line="360" w:lineRule="auto"/>
        <w:ind w:firstLine="720"/>
        <w:jc w:val="both"/>
        <w:rPr>
          <w:sz w:val="24"/>
          <w:szCs w:val="24"/>
        </w:rPr>
      </w:pPr>
    </w:p>
    <w:p w14:paraId="77F02FAC" w14:textId="5A11D832" w:rsidR="00C254C4" w:rsidRPr="009B64FE" w:rsidRDefault="00B915CC" w:rsidP="0008350B">
      <w:pPr>
        <w:spacing w:line="360" w:lineRule="auto"/>
        <w:jc w:val="both"/>
        <w:rPr>
          <w:sz w:val="24"/>
          <w:szCs w:val="24"/>
        </w:rPr>
      </w:pPr>
      <w:r w:rsidRPr="009B64FE">
        <w:rPr>
          <w:sz w:val="24"/>
          <w:szCs w:val="24"/>
        </w:rPr>
        <w:t xml:space="preserve">20. </w:t>
      </w:r>
      <w:r w:rsidR="00C254C4" w:rsidRPr="009B64FE">
        <w:rPr>
          <w:sz w:val="24"/>
          <w:szCs w:val="24"/>
        </w:rPr>
        <w:t xml:space="preserve">Μια επιχείρηση που σκοπεύει να παρέχει στους υπαλλήλους της απομακρυσμένη πρόσβαση σε εταιρικά συστήματα, εξετάζει τη χρήση ενός εικονικού ιδιωτικού δικτύου (VPN) και έλεγχο ταυτότητας πολλαπλών παραγόντων. </w:t>
      </w:r>
    </w:p>
    <w:p w14:paraId="47920CB1" w14:textId="77777777" w:rsidR="00B915CC" w:rsidRPr="009B64FE" w:rsidRDefault="00B915CC" w:rsidP="0008350B">
      <w:pPr>
        <w:spacing w:after="0" w:line="360" w:lineRule="auto"/>
        <w:ind w:left="720"/>
        <w:jc w:val="both"/>
        <w:rPr>
          <w:rFonts w:cstheme="majorBidi"/>
          <w:sz w:val="24"/>
          <w:szCs w:val="24"/>
        </w:rPr>
      </w:pPr>
      <w:r w:rsidRPr="009B64FE">
        <w:rPr>
          <w:rFonts w:cstheme="majorBidi"/>
          <w:sz w:val="24"/>
          <w:szCs w:val="24"/>
        </w:rPr>
        <w:t>α. Σωστό</w:t>
      </w:r>
    </w:p>
    <w:p w14:paraId="48FDB746" w14:textId="77777777" w:rsidR="00B915CC" w:rsidRPr="009B64FE" w:rsidRDefault="00B915CC" w:rsidP="0008350B">
      <w:pPr>
        <w:spacing w:line="360" w:lineRule="auto"/>
        <w:ind w:firstLine="720"/>
        <w:jc w:val="both"/>
        <w:rPr>
          <w:rFonts w:cstheme="majorBidi"/>
          <w:sz w:val="24"/>
          <w:szCs w:val="24"/>
        </w:rPr>
      </w:pPr>
      <w:r w:rsidRPr="009B64FE">
        <w:rPr>
          <w:rFonts w:cstheme="majorBidi"/>
          <w:sz w:val="24"/>
          <w:szCs w:val="24"/>
        </w:rPr>
        <w:t>β. Λάθος</w:t>
      </w:r>
    </w:p>
    <w:p w14:paraId="486CC229" w14:textId="77777777" w:rsidR="00B915CC" w:rsidRPr="009B64FE" w:rsidRDefault="00B915CC" w:rsidP="0008350B">
      <w:pPr>
        <w:spacing w:line="360" w:lineRule="auto"/>
        <w:ind w:firstLine="720"/>
        <w:jc w:val="both"/>
        <w:rPr>
          <w:sz w:val="24"/>
          <w:szCs w:val="24"/>
        </w:rPr>
      </w:pPr>
    </w:p>
    <w:p w14:paraId="14140C06" w14:textId="7ED2A9D9" w:rsidR="00331773" w:rsidRPr="009B64FE" w:rsidRDefault="00331773" w:rsidP="0008350B">
      <w:pPr>
        <w:spacing w:after="0" w:line="360" w:lineRule="auto"/>
        <w:jc w:val="both"/>
        <w:rPr>
          <w:rFonts w:cstheme="majorBidi"/>
          <w:sz w:val="24"/>
          <w:szCs w:val="24"/>
        </w:rPr>
      </w:pPr>
    </w:p>
    <w:p w14:paraId="7C6C8E9C" w14:textId="0C4672B6" w:rsidR="00C20979" w:rsidRDefault="00C20979" w:rsidP="00A922B4">
      <w:pPr>
        <w:pStyle w:val="panos2"/>
      </w:pPr>
      <w:r>
        <w:t xml:space="preserve">6.8 </w:t>
      </w:r>
      <w:r w:rsidR="00331773" w:rsidRPr="009B64FE">
        <w:t xml:space="preserve">Απαντήσεις </w:t>
      </w:r>
      <w:r w:rsidRPr="00C20979">
        <w:t xml:space="preserve">στις ερωτήσεις </w:t>
      </w:r>
      <w:proofErr w:type="spellStart"/>
      <w:r w:rsidRPr="00C20979">
        <w:t>αυτοαξιολόγησης</w:t>
      </w:r>
      <w:proofErr w:type="spellEnd"/>
      <w:r w:rsidR="00331773" w:rsidRPr="009B64FE">
        <w:t xml:space="preserve">: </w:t>
      </w:r>
    </w:p>
    <w:p w14:paraId="601DF953" w14:textId="63ACEF7E" w:rsidR="00331773" w:rsidRPr="00AA5F31" w:rsidRDefault="00331773" w:rsidP="0008350B">
      <w:pPr>
        <w:spacing w:after="0" w:line="360" w:lineRule="auto"/>
        <w:jc w:val="both"/>
        <w:rPr>
          <w:rFonts w:cstheme="majorBidi"/>
          <w:bCs/>
          <w:sz w:val="24"/>
          <w:szCs w:val="24"/>
        </w:rPr>
      </w:pPr>
      <w:r w:rsidRPr="00AA5F31">
        <w:rPr>
          <w:rFonts w:cstheme="majorBidi"/>
          <w:bCs/>
          <w:sz w:val="24"/>
          <w:szCs w:val="24"/>
        </w:rPr>
        <w:t>1. β / 2. γ / 3. α / 4. α / 5. β / 6. α / 7. β / 8. δ / 9. α-δ , β-γ, γ-α, δ-β / 10. β</w:t>
      </w:r>
      <w:r w:rsidR="00B915CC" w:rsidRPr="00AA5F31">
        <w:rPr>
          <w:rFonts w:cstheme="majorBidi"/>
          <w:bCs/>
          <w:sz w:val="24"/>
          <w:szCs w:val="24"/>
        </w:rPr>
        <w:t xml:space="preserve">/ 11. </w:t>
      </w:r>
      <w:r w:rsidR="00406CAE" w:rsidRPr="00AA5F31">
        <w:rPr>
          <w:rFonts w:cstheme="majorBidi"/>
          <w:bCs/>
          <w:sz w:val="24"/>
          <w:szCs w:val="24"/>
        </w:rPr>
        <w:t>δ/12.β/13.α/14.β/15.β/16.α/17.</w:t>
      </w:r>
      <w:r w:rsidR="00791946" w:rsidRPr="00AA5F31">
        <w:rPr>
          <w:rFonts w:cstheme="majorBidi"/>
          <w:bCs/>
          <w:sz w:val="24"/>
          <w:szCs w:val="24"/>
        </w:rPr>
        <w:t>α/18.β/19.α/20. α</w:t>
      </w:r>
    </w:p>
    <w:p w14:paraId="1417C045" w14:textId="24A8B18C" w:rsidR="00AA5F31" w:rsidRDefault="00AA5F31">
      <w:pPr>
        <w:rPr>
          <w:rFonts w:cstheme="majorBidi"/>
          <w:sz w:val="24"/>
          <w:szCs w:val="24"/>
        </w:rPr>
      </w:pPr>
      <w:r>
        <w:rPr>
          <w:rFonts w:cstheme="majorBidi"/>
          <w:sz w:val="24"/>
          <w:szCs w:val="24"/>
        </w:rPr>
        <w:br w:type="page"/>
      </w:r>
    </w:p>
    <w:p w14:paraId="73950936" w14:textId="77777777" w:rsidR="00951380" w:rsidRPr="009B64FE" w:rsidRDefault="00951380" w:rsidP="0008350B">
      <w:pPr>
        <w:pStyle w:val="panos1"/>
      </w:pPr>
      <w:bookmarkStart w:id="157" w:name="_Toc225436370"/>
      <w:r w:rsidRPr="009B64FE">
        <w:lastRenderedPageBreak/>
        <w:t>Κ</w:t>
      </w:r>
      <w:r w:rsidR="005C66D2" w:rsidRPr="009B64FE">
        <w:t>ΕΦΑΛΑΙΟ</w:t>
      </w:r>
      <w:r w:rsidRPr="009B64FE">
        <w:t xml:space="preserve"> 7</w:t>
      </w:r>
      <w:r w:rsidR="00244EFE" w:rsidRPr="009B64FE">
        <w:t>:</w:t>
      </w:r>
      <w:r w:rsidRPr="009B64FE">
        <w:t xml:space="preserve"> </w:t>
      </w:r>
      <w:proofErr w:type="spellStart"/>
      <w:r w:rsidRPr="009B64FE">
        <w:t>Κυβερνοασφάλεια</w:t>
      </w:r>
      <w:proofErr w:type="spellEnd"/>
      <w:r w:rsidRPr="009B64FE">
        <w:t xml:space="preserve"> και μεγάλες επιχειρήσεις/οργανισμοί</w:t>
      </w:r>
      <w:bookmarkEnd w:id="157"/>
    </w:p>
    <w:p w14:paraId="378F63A4" w14:textId="77777777" w:rsidR="008A03F8" w:rsidRDefault="008A03F8" w:rsidP="0008350B">
      <w:pPr>
        <w:spacing w:after="0" w:line="360" w:lineRule="auto"/>
        <w:jc w:val="both"/>
        <w:rPr>
          <w:rStyle w:val="a7"/>
          <w:rFonts w:cstheme="majorBidi"/>
          <w:bCs w:val="0"/>
          <w:sz w:val="24"/>
          <w:szCs w:val="24"/>
          <w:shd w:val="clear" w:color="auto" w:fill="FFFFFF"/>
        </w:rPr>
      </w:pPr>
    </w:p>
    <w:p w14:paraId="4D130AD7" w14:textId="32D99F1F" w:rsidR="00BD141C" w:rsidRDefault="00BD141C" w:rsidP="00BD141C">
      <w:pPr>
        <w:rPr>
          <w:color w:val="000000"/>
        </w:rPr>
      </w:pPr>
      <w:r>
        <w:rPr>
          <w:noProof/>
        </w:rPr>
        <mc:AlternateContent>
          <mc:Choice Requires="wps">
            <w:drawing>
              <wp:inline distT="0" distB="0" distL="0" distR="0" wp14:anchorId="0994CDBA" wp14:editId="2EE56ED5">
                <wp:extent cx="1184910" cy="402590"/>
                <wp:effectExtent l="19050" t="19050" r="24765" b="26035"/>
                <wp:docPr id="28" name="Διπλή αγκύλη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5130EC86" w14:textId="77777777" w:rsidR="00BD141C" w:rsidRDefault="00BD141C" w:rsidP="00BD141C">
                            <w:pPr>
                              <w:spacing w:line="276" w:lineRule="auto"/>
                              <w:jc w:val="center"/>
                              <w:rPr>
                                <w:rFonts w:ascii="Calibri" w:hAnsi="Calibri" w:cs="Calibri"/>
                                <w:iCs/>
                                <w:spacing w:val="20"/>
                                <w:sz w:val="32"/>
                                <w:szCs w:val="32"/>
                              </w:rPr>
                            </w:pPr>
                            <w:r w:rsidRPr="00BD141C">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 w14:anchorId="0994CDBA" id="Διπλή αγκύλη 28" o:spid="_x0000_s1052" type="#_x0000_t185" style="width:93.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" adj="1739" strokecolor="#bfbfbf [2412]" strokeweight="3pt">
                <v:textbox style="mso-fit-shape-to-text:t" inset="3.6pt,,3.6pt">
                  <w:txbxContent>
                    <w:p w14:paraId="5130EC86" w14:textId="77777777" w:rsidR="00BD141C" w:rsidRDefault="00BD141C" w:rsidP="00BD141C">
                      <w:pPr>
                        <w:spacing w:line="276" w:lineRule="auto"/>
                        <w:jc w:val="center"/>
                        <w:rPr>
                          <w:rFonts w:ascii="Calibri" w:hAnsi="Calibri" w:cs="Calibri"/>
                          <w:iCs/>
                          <w:spacing w:val="20"/>
                          <w:sz w:val="32"/>
                          <w:szCs w:val="32"/>
                        </w:rPr>
                      </w:pPr>
                      <w:r w:rsidRPr="00BD141C">
                        <w:rPr>
                          <w:b/>
                          <w:bCs/>
                          <w:iCs/>
                          <w:spacing w:val="20"/>
                          <w:sz w:val="28"/>
                          <w:szCs w:val="28"/>
                        </w:rPr>
                        <w:t>Σκοπός</w:t>
                      </w:r>
                    </w:p>
                  </w:txbxContent>
                </v:textbox>
                <w10:anchorlock/>
              </v:shape>
            </w:pict>
          </mc:Fallback>
        </mc:AlternateContent>
      </w:r>
    </w:p>
    <w:p w14:paraId="5AA6DB8C" w14:textId="22AC7B6E" w:rsidR="008A03F8" w:rsidRPr="009B64FE" w:rsidRDefault="00494080" w:rsidP="0008350B">
      <w:pPr>
        <w:spacing w:after="0" w:line="360" w:lineRule="auto"/>
        <w:jc w:val="both"/>
        <w:rPr>
          <w:rFonts w:cstheme="majorBidi"/>
          <w:sz w:val="24"/>
          <w:szCs w:val="24"/>
        </w:rPr>
      </w:pPr>
      <w:r w:rsidRPr="00BD141C">
        <w:rPr>
          <w:rFonts w:cstheme="majorBidi"/>
          <w:bCs/>
          <w:sz w:val="24"/>
          <w:szCs w:val="24"/>
        </w:rPr>
        <w:t>Σκοπός</w:t>
      </w:r>
      <w:r w:rsidR="00007CD8" w:rsidRPr="00BD141C">
        <w:rPr>
          <w:rFonts w:cstheme="majorBidi"/>
          <w:bCs/>
          <w:sz w:val="24"/>
          <w:szCs w:val="24"/>
        </w:rPr>
        <w:t xml:space="preserve"> </w:t>
      </w:r>
      <w:r w:rsidR="00007CD8" w:rsidRPr="009B64FE">
        <w:rPr>
          <w:rFonts w:cstheme="majorBidi"/>
          <w:bCs/>
          <w:sz w:val="24"/>
          <w:szCs w:val="24"/>
        </w:rPr>
        <w:t>είναι</w:t>
      </w:r>
      <w:r w:rsidR="00860070" w:rsidRPr="009B64FE">
        <w:rPr>
          <w:rFonts w:cstheme="majorBidi"/>
          <w:b/>
          <w:sz w:val="24"/>
          <w:szCs w:val="24"/>
        </w:rPr>
        <w:t xml:space="preserve"> </w:t>
      </w:r>
      <w:r w:rsidR="008A03F8" w:rsidRPr="009B64FE">
        <w:rPr>
          <w:rFonts w:cstheme="majorBidi"/>
          <w:sz w:val="24"/>
          <w:szCs w:val="24"/>
        </w:rPr>
        <w:t>η</w:t>
      </w:r>
      <w:r w:rsidR="008A03F8" w:rsidRPr="009B64FE">
        <w:rPr>
          <w:rFonts w:cstheme="majorBidi"/>
          <w:b/>
          <w:sz w:val="24"/>
          <w:szCs w:val="24"/>
        </w:rPr>
        <w:t xml:space="preserve"> </w:t>
      </w:r>
      <w:r w:rsidR="008A03F8" w:rsidRPr="009B64FE">
        <w:rPr>
          <w:rFonts w:cstheme="majorBidi"/>
          <w:sz w:val="24"/>
          <w:szCs w:val="24"/>
        </w:rPr>
        <w:t>αναγνώριση των διαφορών μεταξύ της ασφάλειας των πληροφοριών των μεγάλων επιχειρήσεων και της ασφάλειας των πληροφοριών των μικρών επιχειρήσεων</w:t>
      </w:r>
      <w:r w:rsidR="00941B0E" w:rsidRPr="009B64FE">
        <w:rPr>
          <w:rFonts w:cstheme="majorBidi"/>
          <w:sz w:val="24"/>
          <w:szCs w:val="24"/>
        </w:rPr>
        <w:t>,</w:t>
      </w:r>
      <w:r w:rsidR="008A03F8" w:rsidRPr="009B64FE">
        <w:rPr>
          <w:rFonts w:cstheme="majorBidi"/>
          <w:sz w:val="24"/>
          <w:szCs w:val="24"/>
        </w:rPr>
        <w:t xml:space="preserve"> η κατανόηση του ρόλου του υπεύθυνου ασφαλείας</w:t>
      </w:r>
      <w:r w:rsidR="00106A4E" w:rsidRPr="009B64FE">
        <w:rPr>
          <w:rFonts w:cstheme="majorBidi"/>
          <w:sz w:val="24"/>
          <w:szCs w:val="24"/>
        </w:rPr>
        <w:t xml:space="preserve"> πληροφοριών</w:t>
      </w:r>
      <w:r w:rsidR="008A03F8" w:rsidRPr="009B64FE">
        <w:rPr>
          <w:rFonts w:cstheme="majorBidi"/>
          <w:sz w:val="24"/>
          <w:szCs w:val="24"/>
        </w:rPr>
        <w:t xml:space="preserve"> (CISO) και η διερεύνηση των κανονισμών και των προτύπων που επηρεάζουν τις μεγάλες επιχειρήσεις</w:t>
      </w:r>
      <w:r w:rsidR="000D46E8" w:rsidRPr="009B64FE">
        <w:rPr>
          <w:rFonts w:cstheme="majorBidi"/>
          <w:sz w:val="24"/>
          <w:szCs w:val="24"/>
        </w:rPr>
        <w:t>.</w:t>
      </w:r>
    </w:p>
    <w:p w14:paraId="4E07DDB0" w14:textId="77777777" w:rsidR="000D46E8" w:rsidRPr="009B64FE" w:rsidRDefault="000D46E8" w:rsidP="0008350B">
      <w:pPr>
        <w:spacing w:after="0" w:line="360" w:lineRule="auto"/>
        <w:jc w:val="both"/>
        <w:rPr>
          <w:rFonts w:cstheme="majorBidi"/>
          <w:sz w:val="24"/>
          <w:szCs w:val="24"/>
        </w:rPr>
      </w:pPr>
    </w:p>
    <w:p w14:paraId="662E38AB" w14:textId="07A8FD00" w:rsidR="00BD141C" w:rsidRDefault="00BD141C" w:rsidP="00BD141C">
      <w:pPr>
        <w:rPr>
          <w:color w:val="000000"/>
        </w:rPr>
      </w:pPr>
      <w:r>
        <w:rPr>
          <w:noProof/>
        </w:rPr>
        <mc:AlternateContent>
          <mc:Choice Requires="wps">
            <w:drawing>
              <wp:inline distT="0" distB="0" distL="0" distR="0" wp14:anchorId="7BD4204B" wp14:editId="5228F0C1">
                <wp:extent cx="3135630" cy="402590"/>
                <wp:effectExtent l="19050" t="19050" r="26670" b="26035"/>
                <wp:docPr id="29" name="Διπλή αγκύλη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563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41413549" w14:textId="77777777" w:rsidR="00BD141C" w:rsidRPr="00BD141C" w:rsidRDefault="00BD141C" w:rsidP="00BD141C">
                            <w:pPr>
                              <w:spacing w:line="276" w:lineRule="auto"/>
                              <w:jc w:val="center"/>
                              <w:rPr>
                                <w:b/>
                                <w:bCs/>
                                <w:iCs/>
                                <w:spacing w:val="20"/>
                                <w:sz w:val="28"/>
                                <w:szCs w:val="28"/>
                              </w:rPr>
                            </w:pPr>
                            <w:r w:rsidRPr="00BD141C">
                              <w:rPr>
                                <w:b/>
                                <w:bCs/>
                                <w:iCs/>
                                <w:spacing w:val="20"/>
                                <w:sz w:val="28"/>
                                <w:szCs w:val="28"/>
                              </w:rPr>
                              <w:t>Προσδοκώμενα</w:t>
                            </w:r>
                            <w:r w:rsidRPr="00BD141C">
                              <w:rPr>
                                <w:rFonts w:ascii="Georgia" w:hAnsi="Georgia"/>
                                <w:b/>
                                <w:bCs/>
                                <w:iCs/>
                                <w:spacing w:val="20"/>
                                <w:sz w:val="28"/>
                                <w:szCs w:val="28"/>
                              </w:rPr>
                              <w:t xml:space="preserve"> </w:t>
                            </w:r>
                            <w:r w:rsidRPr="00BD141C">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7BD4204B" id="Διπλή αγκύλη 29" o:spid="_x0000_s1053" type="#_x0000_t185" style="width:246.9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" adj="1739" strokecolor="#bfbfbf [2412]" strokeweight="3pt">
                <v:textbox style="mso-fit-shape-to-text:t" inset="3.6pt,,3.6pt">
                  <w:txbxContent>
                    <w:p w14:paraId="41413549" w14:textId="77777777" w:rsidR="00BD141C" w:rsidRPr="00BD141C" w:rsidRDefault="00BD141C" w:rsidP="00BD141C">
                      <w:pPr>
                        <w:spacing w:line="276" w:lineRule="auto"/>
                        <w:jc w:val="center"/>
                        <w:rPr>
                          <w:b/>
                          <w:bCs/>
                          <w:iCs/>
                          <w:spacing w:val="20"/>
                          <w:sz w:val="28"/>
                          <w:szCs w:val="28"/>
                        </w:rPr>
                      </w:pPr>
                      <w:r w:rsidRPr="00BD141C">
                        <w:rPr>
                          <w:b/>
                          <w:bCs/>
                          <w:iCs/>
                          <w:spacing w:val="20"/>
                          <w:sz w:val="28"/>
                          <w:szCs w:val="28"/>
                        </w:rPr>
                        <w:t>Προσδοκώμενα</w:t>
                      </w:r>
                      <w:r w:rsidRPr="00BD141C">
                        <w:rPr>
                          <w:rFonts w:ascii="Georgia" w:hAnsi="Georgia"/>
                          <w:b/>
                          <w:bCs/>
                          <w:iCs/>
                          <w:spacing w:val="20"/>
                          <w:sz w:val="28"/>
                          <w:szCs w:val="28"/>
                        </w:rPr>
                        <w:t xml:space="preserve"> </w:t>
                      </w:r>
                      <w:r w:rsidRPr="00BD141C">
                        <w:rPr>
                          <w:b/>
                          <w:bCs/>
                          <w:iCs/>
                          <w:spacing w:val="20"/>
                          <w:sz w:val="28"/>
                          <w:szCs w:val="28"/>
                        </w:rPr>
                        <w:t>Αποτελέσματα</w:t>
                      </w:r>
                    </w:p>
                  </w:txbxContent>
                </v:textbox>
                <w10:anchorlock/>
              </v:shape>
            </w:pict>
          </mc:Fallback>
        </mc:AlternateContent>
      </w:r>
    </w:p>
    <w:p w14:paraId="4E4171EF" w14:textId="4BCE340B" w:rsidR="00494080" w:rsidRPr="009B64FE" w:rsidRDefault="00494080" w:rsidP="0008350B">
      <w:pPr>
        <w:spacing w:after="0" w:line="360" w:lineRule="auto"/>
        <w:jc w:val="both"/>
        <w:rPr>
          <w:rFonts w:cstheme="majorBidi"/>
          <w:sz w:val="24"/>
          <w:szCs w:val="24"/>
        </w:rPr>
      </w:pPr>
      <w:r w:rsidRPr="009B64FE">
        <w:rPr>
          <w:rFonts w:cstheme="majorBidi"/>
          <w:sz w:val="24"/>
          <w:szCs w:val="24"/>
        </w:rPr>
        <w:t>Όταν θα έχετε τελειώσει τη μελέτη του κεφαλαίου θα είστε σε θέση να</w:t>
      </w:r>
      <w:r w:rsidR="00244EFE" w:rsidRPr="009B64FE">
        <w:rPr>
          <w:rFonts w:cstheme="majorBidi"/>
          <w:sz w:val="24"/>
          <w:szCs w:val="24"/>
        </w:rPr>
        <w:t>:</w:t>
      </w:r>
    </w:p>
    <w:p w14:paraId="3FBCC321" w14:textId="63CC3B75" w:rsidR="00494080" w:rsidRPr="00BD141C" w:rsidRDefault="000D46E8" w:rsidP="008C6284">
      <w:pPr>
        <w:pStyle w:val="a5"/>
        <w:numPr>
          <w:ilvl w:val="0"/>
          <w:numId w:val="96"/>
        </w:numPr>
        <w:spacing w:after="0" w:line="360" w:lineRule="auto"/>
        <w:jc w:val="both"/>
        <w:rPr>
          <w:rFonts w:cstheme="majorBidi"/>
          <w:sz w:val="24"/>
          <w:szCs w:val="24"/>
        </w:rPr>
      </w:pPr>
      <w:r w:rsidRPr="00BD141C">
        <w:rPr>
          <w:rFonts w:cstheme="majorBidi"/>
          <w:sz w:val="24"/>
          <w:szCs w:val="24"/>
        </w:rPr>
        <w:t>Γ</w:t>
      </w:r>
      <w:r w:rsidR="00AA24AB" w:rsidRPr="00BD141C">
        <w:rPr>
          <w:rFonts w:cstheme="majorBidi"/>
          <w:sz w:val="24"/>
          <w:szCs w:val="24"/>
        </w:rPr>
        <w:t xml:space="preserve">νωρίζετε την πολυπλοκότητα της </w:t>
      </w:r>
      <w:proofErr w:type="spellStart"/>
      <w:r w:rsidR="00AA24AB" w:rsidRPr="00BD141C">
        <w:rPr>
          <w:rFonts w:cstheme="majorBidi"/>
          <w:sz w:val="24"/>
          <w:szCs w:val="24"/>
        </w:rPr>
        <w:t>κυβερνοασφάλειας</w:t>
      </w:r>
      <w:proofErr w:type="spellEnd"/>
      <w:r w:rsidR="00AA24AB" w:rsidRPr="00BD141C">
        <w:rPr>
          <w:rFonts w:cstheme="majorBidi"/>
          <w:sz w:val="24"/>
          <w:szCs w:val="24"/>
        </w:rPr>
        <w:t xml:space="preserve"> στους οργανισμούς</w:t>
      </w:r>
    </w:p>
    <w:p w14:paraId="479692A5" w14:textId="1FD82BCC" w:rsidR="00494080" w:rsidRPr="00BD141C" w:rsidRDefault="000D46E8" w:rsidP="008C6284">
      <w:pPr>
        <w:pStyle w:val="a5"/>
        <w:numPr>
          <w:ilvl w:val="0"/>
          <w:numId w:val="96"/>
        </w:numPr>
        <w:spacing w:after="0" w:line="360" w:lineRule="auto"/>
        <w:jc w:val="both"/>
        <w:rPr>
          <w:rFonts w:cstheme="majorBidi"/>
          <w:sz w:val="24"/>
          <w:szCs w:val="24"/>
        </w:rPr>
      </w:pPr>
      <w:r w:rsidRPr="00BD141C">
        <w:rPr>
          <w:rFonts w:cstheme="majorBidi"/>
          <w:sz w:val="24"/>
          <w:szCs w:val="24"/>
        </w:rPr>
        <w:t>Κ</w:t>
      </w:r>
      <w:r w:rsidR="00AA24AB" w:rsidRPr="00BD141C">
        <w:rPr>
          <w:rFonts w:cstheme="majorBidi"/>
          <w:sz w:val="24"/>
          <w:szCs w:val="24"/>
        </w:rPr>
        <w:t>ατανοείτε τις αρμοδιότητες του υπεύθυνου ασφάλειας πληροφοριών</w:t>
      </w:r>
      <w:r w:rsidR="00494080" w:rsidRPr="00BD141C">
        <w:rPr>
          <w:rFonts w:cstheme="majorBidi"/>
          <w:sz w:val="24"/>
          <w:szCs w:val="24"/>
        </w:rPr>
        <w:t xml:space="preserve"> </w:t>
      </w:r>
    </w:p>
    <w:p w14:paraId="76848C9E" w14:textId="1729F6C8" w:rsidR="00494080" w:rsidRPr="00BD141C" w:rsidRDefault="000D46E8" w:rsidP="008C6284">
      <w:pPr>
        <w:pStyle w:val="a5"/>
        <w:numPr>
          <w:ilvl w:val="0"/>
          <w:numId w:val="96"/>
        </w:numPr>
        <w:spacing w:after="0" w:line="360" w:lineRule="auto"/>
        <w:jc w:val="both"/>
        <w:rPr>
          <w:rFonts w:cstheme="majorBidi"/>
          <w:sz w:val="24"/>
          <w:szCs w:val="24"/>
        </w:rPr>
      </w:pPr>
      <w:r w:rsidRPr="00BD141C">
        <w:rPr>
          <w:rFonts w:cstheme="majorBidi"/>
          <w:sz w:val="24"/>
          <w:szCs w:val="24"/>
        </w:rPr>
        <w:t>Ε</w:t>
      </w:r>
      <w:r w:rsidR="00AA24AB" w:rsidRPr="00BD141C">
        <w:rPr>
          <w:rFonts w:cstheme="majorBidi"/>
          <w:sz w:val="24"/>
          <w:szCs w:val="24"/>
        </w:rPr>
        <w:t>ντοπίζετε τους κανονισμούς που διέπουν τις μεγάλες επιχειρήσεις</w:t>
      </w:r>
    </w:p>
    <w:p w14:paraId="561390F1" w14:textId="0731236B" w:rsidR="00AA24AB" w:rsidRPr="00BD141C" w:rsidRDefault="000D46E8" w:rsidP="008C6284">
      <w:pPr>
        <w:pStyle w:val="a5"/>
        <w:numPr>
          <w:ilvl w:val="0"/>
          <w:numId w:val="96"/>
        </w:numPr>
        <w:spacing w:after="0" w:line="360" w:lineRule="auto"/>
        <w:jc w:val="both"/>
        <w:rPr>
          <w:rFonts w:cstheme="majorBidi"/>
          <w:sz w:val="24"/>
          <w:szCs w:val="24"/>
        </w:rPr>
      </w:pPr>
      <w:r w:rsidRPr="00BD141C">
        <w:rPr>
          <w:rFonts w:cstheme="majorBidi"/>
          <w:sz w:val="24"/>
          <w:szCs w:val="24"/>
        </w:rPr>
        <w:t>Σ</w:t>
      </w:r>
      <w:r w:rsidR="00AA24AB" w:rsidRPr="00BD141C">
        <w:rPr>
          <w:rFonts w:cstheme="majorBidi"/>
          <w:sz w:val="24"/>
          <w:szCs w:val="24"/>
        </w:rPr>
        <w:t>χεδιάζετε πλάνο αντιμετώπισης περιστατικών ασφαλείας</w:t>
      </w:r>
      <w:r w:rsidRPr="00BD141C">
        <w:rPr>
          <w:rFonts w:cstheme="majorBidi"/>
          <w:sz w:val="24"/>
          <w:szCs w:val="24"/>
        </w:rPr>
        <w:t>.</w:t>
      </w:r>
    </w:p>
    <w:p w14:paraId="47AC5E05" w14:textId="77777777" w:rsidR="00494080" w:rsidRDefault="00494080" w:rsidP="0008350B">
      <w:pPr>
        <w:spacing w:after="0" w:line="360" w:lineRule="auto"/>
        <w:jc w:val="both"/>
        <w:rPr>
          <w:rFonts w:cstheme="majorBidi"/>
          <w:sz w:val="24"/>
          <w:szCs w:val="24"/>
        </w:rPr>
      </w:pPr>
    </w:p>
    <w:p w14:paraId="1D0ED0E5" w14:textId="721196E4" w:rsidR="00B3535F" w:rsidRDefault="00B3535F" w:rsidP="00B3535F">
      <w:pPr>
        <w:rPr>
          <w:color w:val="000000"/>
        </w:rPr>
      </w:pPr>
      <w:r>
        <w:rPr>
          <w:noProof/>
        </w:rPr>
        <mc:AlternateContent>
          <mc:Choice Requires="wps">
            <w:drawing>
              <wp:inline distT="0" distB="0" distL="0" distR="0" wp14:anchorId="1F46A865" wp14:editId="19191399">
                <wp:extent cx="2259330" cy="403225"/>
                <wp:effectExtent l="19050" t="19050" r="26670" b="25400"/>
                <wp:docPr id="30" name="Διπλή αγκύλη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2B415213" w14:textId="77777777" w:rsidR="00B3535F" w:rsidRDefault="00B3535F" w:rsidP="00B3535F">
                            <w:pPr>
                              <w:spacing w:line="276" w:lineRule="auto"/>
                              <w:jc w:val="center"/>
                              <w:rPr>
                                <w:iCs/>
                                <w:spacing w:val="20"/>
                                <w:sz w:val="28"/>
                                <w:szCs w:val="28"/>
                              </w:rPr>
                            </w:pPr>
                            <w:r w:rsidRPr="00B3535F">
                              <w:rPr>
                                <w:b/>
                                <w:bCs/>
                                <w:iCs/>
                                <w:spacing w:val="20"/>
                                <w:sz w:val="28"/>
                                <w:szCs w:val="28"/>
                              </w:rPr>
                              <w:t>Έννοιες</w:t>
                            </w:r>
                            <w:r>
                              <w:rPr>
                                <w:iCs/>
                                <w:spacing w:val="20"/>
                                <w:sz w:val="28"/>
                                <w:szCs w:val="28"/>
                              </w:rPr>
                              <w:t>-</w:t>
                            </w:r>
                            <w:r w:rsidRPr="00B3535F">
                              <w:rPr>
                                <w:b/>
                                <w:bCs/>
                                <w:iCs/>
                                <w:spacing w:val="20"/>
                                <w:sz w:val="28"/>
                                <w:szCs w:val="28"/>
                              </w:rPr>
                              <w:t>Κλειδιά</w:t>
                            </w:r>
                          </w:p>
                        </w:txbxContent>
                      </wps:txbx>
                      <wps:bodyPr rot="0" vert="horz" wrap="square" lIns="45720" tIns="45720" rIns="45720" bIns="45720" anchor="t" anchorCtr="0" upright="1">
                        <a:spAutoFit/>
                      </wps:bodyPr>
                    </wps:wsp>
                  </a:graphicData>
                </a:graphic>
              </wp:inline>
            </w:drawing>
          </mc:Choice>
          <mc:Fallback>
            <w:pict>
              <v:shape w14:anchorId="1F46A865" id="Διπλή αγκύλη 30" o:spid="_x0000_s1054" type="#_x0000_t185" style="width:177.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" adj="1739" strokecolor="#bfbfbf [2412]" strokeweight="3pt">
                <v:textbox style="mso-fit-shape-to-text:t" inset="3.6pt,,3.6pt">
                  <w:txbxContent>
                    <w:p w14:paraId="2B415213" w14:textId="77777777" w:rsidR="00B3535F" w:rsidRDefault="00B3535F" w:rsidP="00B3535F">
                      <w:pPr>
                        <w:spacing w:line="276" w:lineRule="auto"/>
                        <w:jc w:val="center"/>
                        <w:rPr>
                          <w:iCs/>
                          <w:spacing w:val="20"/>
                          <w:sz w:val="28"/>
                          <w:szCs w:val="28"/>
                        </w:rPr>
                      </w:pPr>
                      <w:r w:rsidRPr="00B3535F">
                        <w:rPr>
                          <w:b/>
                          <w:bCs/>
                          <w:iCs/>
                          <w:spacing w:val="20"/>
                          <w:sz w:val="28"/>
                          <w:szCs w:val="28"/>
                        </w:rPr>
                        <w:t>Έννοιες</w:t>
                      </w:r>
                      <w:r>
                        <w:rPr>
                          <w:iCs/>
                          <w:spacing w:val="20"/>
                          <w:sz w:val="28"/>
                          <w:szCs w:val="28"/>
                        </w:rPr>
                        <w:t>-</w:t>
                      </w:r>
                      <w:r w:rsidRPr="00B3535F">
                        <w:rPr>
                          <w:b/>
                          <w:bCs/>
                          <w:iCs/>
                          <w:spacing w:val="20"/>
                          <w:sz w:val="28"/>
                          <w:szCs w:val="28"/>
                        </w:rPr>
                        <w:t>Κλειδιά</w:t>
                      </w:r>
                    </w:p>
                  </w:txbxContent>
                </v:textbox>
                <w10:anchorlock/>
              </v:shape>
            </w:pict>
          </mc:Fallback>
        </mc:AlternateContent>
      </w:r>
    </w:p>
    <w:p w14:paraId="6028FF27" w14:textId="77777777" w:rsidR="00B3535F" w:rsidRPr="00B3535F" w:rsidRDefault="00AA24AB" w:rsidP="008C6284">
      <w:pPr>
        <w:pStyle w:val="a5"/>
        <w:numPr>
          <w:ilvl w:val="0"/>
          <w:numId w:val="97"/>
        </w:numPr>
        <w:spacing w:after="0" w:line="360" w:lineRule="auto"/>
        <w:jc w:val="both"/>
        <w:rPr>
          <w:rFonts w:cstheme="majorBidi"/>
          <w:sz w:val="24"/>
          <w:szCs w:val="24"/>
        </w:rPr>
      </w:pPr>
      <w:r w:rsidRPr="00B3535F">
        <w:rPr>
          <w:rFonts w:cstheme="majorBidi"/>
          <w:sz w:val="24"/>
          <w:szCs w:val="24"/>
        </w:rPr>
        <w:t xml:space="preserve">εταιρική διακυβέρνηση, </w:t>
      </w:r>
    </w:p>
    <w:p w14:paraId="4079F413" w14:textId="77777777" w:rsidR="00B3535F" w:rsidRPr="00B3535F" w:rsidRDefault="00AA24AB" w:rsidP="008C6284">
      <w:pPr>
        <w:pStyle w:val="a5"/>
        <w:numPr>
          <w:ilvl w:val="0"/>
          <w:numId w:val="97"/>
        </w:numPr>
        <w:spacing w:after="0" w:line="360" w:lineRule="auto"/>
        <w:jc w:val="both"/>
        <w:rPr>
          <w:rFonts w:cstheme="majorBidi"/>
          <w:sz w:val="24"/>
          <w:szCs w:val="24"/>
        </w:rPr>
      </w:pPr>
      <w:r w:rsidRPr="00B3535F">
        <w:rPr>
          <w:rFonts w:cstheme="majorBidi"/>
          <w:sz w:val="24"/>
          <w:szCs w:val="24"/>
        </w:rPr>
        <w:t xml:space="preserve">εισηγμένες εταιρείες, </w:t>
      </w:r>
    </w:p>
    <w:p w14:paraId="79306890" w14:textId="77777777" w:rsidR="00B3535F" w:rsidRPr="00B3535F" w:rsidRDefault="00AA24AB" w:rsidP="008C6284">
      <w:pPr>
        <w:pStyle w:val="a5"/>
        <w:numPr>
          <w:ilvl w:val="0"/>
          <w:numId w:val="97"/>
        </w:numPr>
        <w:spacing w:after="0" w:line="360" w:lineRule="auto"/>
        <w:jc w:val="both"/>
        <w:rPr>
          <w:rFonts w:cstheme="majorBidi"/>
          <w:sz w:val="24"/>
          <w:szCs w:val="24"/>
        </w:rPr>
      </w:pPr>
      <w:r w:rsidRPr="00B3535F">
        <w:rPr>
          <w:rFonts w:cstheme="majorBidi"/>
          <w:sz w:val="24"/>
          <w:szCs w:val="24"/>
        </w:rPr>
        <w:t xml:space="preserve">ανάληψη ευθύνης, </w:t>
      </w:r>
    </w:p>
    <w:p w14:paraId="13C2ADAB" w14:textId="77777777" w:rsidR="00B3535F" w:rsidRPr="00B3535F" w:rsidRDefault="00AA24AB" w:rsidP="008C6284">
      <w:pPr>
        <w:pStyle w:val="a5"/>
        <w:numPr>
          <w:ilvl w:val="0"/>
          <w:numId w:val="97"/>
        </w:numPr>
        <w:spacing w:after="0" w:line="360" w:lineRule="auto"/>
        <w:jc w:val="both"/>
        <w:rPr>
          <w:rFonts w:cstheme="majorBidi"/>
          <w:sz w:val="24"/>
          <w:szCs w:val="24"/>
        </w:rPr>
      </w:pPr>
      <w:r w:rsidRPr="00B3535F">
        <w:rPr>
          <w:rFonts w:cstheme="majorBidi"/>
          <w:sz w:val="24"/>
          <w:szCs w:val="24"/>
        </w:rPr>
        <w:t xml:space="preserve">αξιολόγηση κινδύνου, </w:t>
      </w:r>
    </w:p>
    <w:p w14:paraId="7867E196" w14:textId="77777777" w:rsidR="00B3535F" w:rsidRPr="00B3535F" w:rsidRDefault="00AA24AB" w:rsidP="008C6284">
      <w:pPr>
        <w:pStyle w:val="a5"/>
        <w:numPr>
          <w:ilvl w:val="0"/>
          <w:numId w:val="97"/>
        </w:numPr>
        <w:spacing w:after="0" w:line="360" w:lineRule="auto"/>
        <w:jc w:val="both"/>
        <w:rPr>
          <w:rFonts w:cstheme="majorBidi"/>
          <w:sz w:val="24"/>
          <w:szCs w:val="24"/>
        </w:rPr>
      </w:pPr>
      <w:r w:rsidRPr="00B3535F">
        <w:rPr>
          <w:rFonts w:cstheme="majorBidi"/>
          <w:sz w:val="24"/>
          <w:szCs w:val="24"/>
        </w:rPr>
        <w:t xml:space="preserve">προσομοίωση, </w:t>
      </w:r>
    </w:p>
    <w:p w14:paraId="564648A7" w14:textId="77777777" w:rsidR="00B3535F" w:rsidRPr="00B3535F" w:rsidRDefault="00AA24AB" w:rsidP="008C6284">
      <w:pPr>
        <w:pStyle w:val="a5"/>
        <w:numPr>
          <w:ilvl w:val="0"/>
          <w:numId w:val="97"/>
        </w:numPr>
        <w:spacing w:after="0" w:line="360" w:lineRule="auto"/>
        <w:jc w:val="both"/>
        <w:rPr>
          <w:rFonts w:cstheme="majorBidi"/>
          <w:sz w:val="24"/>
          <w:szCs w:val="24"/>
        </w:rPr>
      </w:pPr>
      <w:r w:rsidRPr="00B3535F">
        <w:rPr>
          <w:rFonts w:cstheme="majorBidi"/>
          <w:sz w:val="24"/>
          <w:szCs w:val="24"/>
        </w:rPr>
        <w:t xml:space="preserve">ανατροφοδότηση, </w:t>
      </w:r>
    </w:p>
    <w:p w14:paraId="3A9FB1F2" w14:textId="4446415C" w:rsidR="00494080" w:rsidRPr="00B3535F" w:rsidRDefault="00AA24AB" w:rsidP="008C6284">
      <w:pPr>
        <w:pStyle w:val="a5"/>
        <w:numPr>
          <w:ilvl w:val="0"/>
          <w:numId w:val="97"/>
        </w:numPr>
        <w:spacing w:after="0" w:line="360" w:lineRule="auto"/>
        <w:jc w:val="both"/>
        <w:rPr>
          <w:rFonts w:cstheme="majorBidi"/>
          <w:sz w:val="24"/>
          <w:szCs w:val="24"/>
        </w:rPr>
      </w:pPr>
      <w:r w:rsidRPr="00B3535F">
        <w:rPr>
          <w:rFonts w:cstheme="majorBidi"/>
          <w:sz w:val="24"/>
          <w:szCs w:val="24"/>
        </w:rPr>
        <w:t>ανάκαμψη.</w:t>
      </w:r>
    </w:p>
    <w:p w14:paraId="1B7A595F" w14:textId="77777777" w:rsidR="007C1652" w:rsidRPr="009B64FE" w:rsidRDefault="007C1652" w:rsidP="0008350B">
      <w:pPr>
        <w:spacing w:after="0" w:line="360" w:lineRule="auto"/>
        <w:jc w:val="both"/>
        <w:rPr>
          <w:rFonts w:cstheme="majorBidi"/>
          <w:sz w:val="24"/>
          <w:szCs w:val="24"/>
        </w:rPr>
      </w:pPr>
    </w:p>
    <w:p w14:paraId="3FC35DCA" w14:textId="77777777" w:rsidR="00494080" w:rsidRPr="009B64FE" w:rsidRDefault="00494080" w:rsidP="0008350B">
      <w:pPr>
        <w:pStyle w:val="panos2"/>
      </w:pPr>
      <w:bookmarkStart w:id="158" w:name="_Toc225436371"/>
      <w:r w:rsidRPr="009B64FE">
        <w:lastRenderedPageBreak/>
        <w:t>7.1 Αξιοποίηση τεχνολογικής πολυπλοκότητας</w:t>
      </w:r>
      <w:bookmarkEnd w:id="158"/>
    </w:p>
    <w:p w14:paraId="44F1E4C6" w14:textId="77777777" w:rsidR="005C66D2" w:rsidRPr="009B64FE" w:rsidRDefault="005C66D2" w:rsidP="0008350B">
      <w:pPr>
        <w:spacing w:after="0" w:line="360" w:lineRule="auto"/>
        <w:jc w:val="both"/>
        <w:rPr>
          <w:rFonts w:cstheme="majorBidi"/>
          <w:sz w:val="24"/>
          <w:szCs w:val="24"/>
        </w:rPr>
      </w:pPr>
      <w:r w:rsidRPr="009B64FE">
        <w:rPr>
          <w:rFonts w:cstheme="majorBidi"/>
          <w:sz w:val="24"/>
          <w:szCs w:val="24"/>
        </w:rPr>
        <w:t xml:space="preserve">Πολλές από τις προκλήσεις της ασφάλειας των πληροφοριών που αντιμετωπίζουν οι μεγάλες και οι μικρές επιχειρήσεις είναι οι ίδιες. Στην πραγματικότητα, κατά την τελευταία δεκαετία, οι υπηρεσίες που βασίζονται στο νέφος έχουν φέρει στις μικρές επιχειρήσεις πολύ καλά προστατευμένα συστήματα, μειώνοντας ορισμένες από τις διαφορές σε επίπεδο ασφαλείας μεταξύ των επιχειρήσεων διαφορετικού μεγέθους όσον αφορά την αρχιτεκτονική ορισμένων συστημάτων. Φυσικά, πολλοί κίνδυνοι ασφάλειας κλιμακώνονται με το μέγεθος της επιχείρησης, αλλά δεν διαφέρουν ποιοτικά με βάση τον αριθμό των εργαζομένων, των συνεργατών και των πελατών που έχει μια επιχείρηση ή το μέγεθος του προϋπολογισμού της στον τομέα της πληροφορικής. Ταυτόχρονα, όμως, οι μεγαλύτερες επιχειρήσεις αντιμετωπίζουν συχνά σημαντικές πρόσθετες επιπλοκές - που μερικές φορές περιλαμβάνουν μεγαλύτερη πολυπλοκότητα από τις προκλήσεις </w:t>
      </w:r>
      <w:proofErr w:type="spellStart"/>
      <w:r w:rsidRPr="009B64FE">
        <w:rPr>
          <w:rFonts w:cstheme="majorBidi"/>
          <w:sz w:val="24"/>
          <w:szCs w:val="24"/>
        </w:rPr>
        <w:t>κυβερνοασφάλειας</w:t>
      </w:r>
      <w:proofErr w:type="spellEnd"/>
      <w:r w:rsidRPr="009B64FE">
        <w:rPr>
          <w:rFonts w:cstheme="majorBidi"/>
          <w:sz w:val="24"/>
          <w:szCs w:val="24"/>
        </w:rPr>
        <w:t xml:space="preserve"> που αντιμετωπίζουν οι μικρές. Ένας μεγάλος αριθμός διαφορετικών συστημάτων, συχνά διασκορπισμένων σε διάφορες γεωγραφικές περιοχές, με προσαρμοσμένο κώδικα κτλ., καθιστούν συχνά την </w:t>
      </w:r>
      <w:proofErr w:type="spellStart"/>
      <w:r w:rsidRPr="009B64FE">
        <w:rPr>
          <w:rFonts w:cstheme="majorBidi"/>
          <w:sz w:val="24"/>
          <w:szCs w:val="24"/>
        </w:rPr>
        <w:t>κυβερνοασφάλεια</w:t>
      </w:r>
      <w:proofErr w:type="spellEnd"/>
      <w:r w:rsidRPr="009B64FE">
        <w:rPr>
          <w:rFonts w:cstheme="majorBidi"/>
          <w:sz w:val="24"/>
          <w:szCs w:val="24"/>
        </w:rPr>
        <w:t xml:space="preserve"> μιας μεγάλης επιχείρησης αρκετά δύσκολη και πολύπλοκη. Ωστόσο, οι μεγαλύτερες επιχειρήσεις τείνουν να διαθέτουν σημαντικά μεγαλύτερους προϋπολογισμούς για την απόκτηση αμυντικών συστημάτων έναντι κινδύνων </w:t>
      </w:r>
      <w:proofErr w:type="spellStart"/>
      <w:r w:rsidRPr="009B64FE">
        <w:rPr>
          <w:rFonts w:cstheme="majorBidi"/>
          <w:sz w:val="24"/>
          <w:szCs w:val="24"/>
        </w:rPr>
        <w:t>κυβερνοασφάλειας</w:t>
      </w:r>
      <w:proofErr w:type="spellEnd"/>
      <w:r w:rsidRPr="009B64FE">
        <w:rPr>
          <w:rFonts w:cstheme="majorBidi"/>
          <w:sz w:val="24"/>
          <w:szCs w:val="24"/>
        </w:rPr>
        <w:t>. Επιπλέον, παρά το γεγονός ότι όλες οι εταιρείες θα πρέπει, θεωρητικά, να έχουν επίσημα προγράμματα ασφάλειας, οι μικρές επιχειρήσεις τείνουν να μην το κάνουν, ενώ οι μεγάλες επιχειρήσεις το κάνουν σχεδόν πάντα. Το παρόν κεφάλαιο διερευνά ορισμένους τομείς που επηρεάζουν δυσανάλογα τις μεγάλες επιχειρήσεις.</w:t>
      </w:r>
    </w:p>
    <w:p w14:paraId="0EE26A55" w14:textId="77777777" w:rsidR="005C66D2" w:rsidRPr="009B64FE" w:rsidRDefault="005C66D2" w:rsidP="0008350B">
      <w:pPr>
        <w:spacing w:after="0" w:line="360" w:lineRule="auto"/>
        <w:jc w:val="both"/>
        <w:rPr>
          <w:rFonts w:cstheme="majorBidi"/>
          <w:sz w:val="24"/>
          <w:szCs w:val="24"/>
        </w:rPr>
      </w:pPr>
    </w:p>
    <w:p w14:paraId="1F15EFA9" w14:textId="69D4522E" w:rsidR="00610769" w:rsidRPr="009B64FE" w:rsidRDefault="00494080" w:rsidP="0008350B">
      <w:pPr>
        <w:spacing w:after="0" w:line="360" w:lineRule="auto"/>
        <w:jc w:val="both"/>
        <w:rPr>
          <w:rFonts w:cstheme="majorBidi"/>
          <w:sz w:val="24"/>
          <w:szCs w:val="24"/>
        </w:rPr>
      </w:pPr>
      <w:r w:rsidRPr="009B64FE">
        <w:rPr>
          <w:rFonts w:cstheme="majorBidi"/>
          <w:sz w:val="24"/>
          <w:szCs w:val="24"/>
        </w:rPr>
        <w:t>Οι μεγάλες επιχειρήσεις διαθέτουν συχνά πολυάριθμα γραφεία και επιχειρηματικούς κλάδους, πολλά διαφορετικά πληροφοριακά συστήματα, πολύπλοκες επιχειρηματικές συμφωνίες με συνεργάτες και προμηθευτές κ</w:t>
      </w:r>
      <w:r w:rsidR="007541F0" w:rsidRPr="009B64FE">
        <w:rPr>
          <w:rFonts w:cstheme="majorBidi"/>
          <w:sz w:val="24"/>
          <w:szCs w:val="24"/>
        </w:rPr>
        <w:t>τλ</w:t>
      </w:r>
      <w:r w:rsidRPr="009B64FE">
        <w:rPr>
          <w:rFonts w:cstheme="majorBidi"/>
          <w:sz w:val="24"/>
          <w:szCs w:val="24"/>
        </w:rPr>
        <w:t>.</w:t>
      </w:r>
      <w:r w:rsidR="007541F0" w:rsidRPr="009B64FE">
        <w:rPr>
          <w:rFonts w:cstheme="majorBidi"/>
          <w:sz w:val="24"/>
          <w:szCs w:val="24"/>
        </w:rPr>
        <w:t xml:space="preserve"> και</w:t>
      </w:r>
      <w:r w:rsidRPr="009B64FE">
        <w:rPr>
          <w:rFonts w:cstheme="majorBidi"/>
          <w:sz w:val="24"/>
          <w:szCs w:val="24"/>
        </w:rPr>
        <w:t xml:space="preserve"> όλα αυτά αντικατοπτρίζονται σε πολύ πιο περίπλοκη πληροφοριακή υποδομή από ό</w:t>
      </w:r>
      <w:r w:rsidR="000D5DB4" w:rsidRPr="009B64FE">
        <w:rPr>
          <w:rFonts w:cstheme="majorBidi"/>
          <w:sz w:val="24"/>
          <w:szCs w:val="24"/>
        </w:rPr>
        <w:t>,</w:t>
      </w:r>
      <w:r w:rsidRPr="009B64FE">
        <w:rPr>
          <w:rFonts w:cstheme="majorBidi"/>
          <w:sz w:val="24"/>
          <w:szCs w:val="24"/>
        </w:rPr>
        <w:t xml:space="preserve">τι συνήθως υπάρχει </w:t>
      </w:r>
      <w:r w:rsidR="000D5DB4" w:rsidRPr="009B64FE">
        <w:rPr>
          <w:rFonts w:cstheme="majorBidi"/>
          <w:sz w:val="24"/>
          <w:szCs w:val="24"/>
        </w:rPr>
        <w:t xml:space="preserve">στις </w:t>
      </w:r>
      <w:r w:rsidRPr="009B64FE">
        <w:rPr>
          <w:rFonts w:cstheme="majorBidi"/>
          <w:sz w:val="24"/>
          <w:szCs w:val="24"/>
        </w:rPr>
        <w:t xml:space="preserve"> μικρότερ</w:t>
      </w:r>
      <w:r w:rsidR="000D5DB4" w:rsidRPr="009B64FE">
        <w:rPr>
          <w:rFonts w:cstheme="majorBidi"/>
          <w:sz w:val="24"/>
          <w:szCs w:val="24"/>
        </w:rPr>
        <w:t>ες</w:t>
      </w:r>
      <w:r w:rsidRPr="009B64FE">
        <w:rPr>
          <w:rFonts w:cstheme="majorBidi"/>
          <w:sz w:val="24"/>
          <w:szCs w:val="24"/>
        </w:rPr>
        <w:t xml:space="preserve"> επιχειρήσε</w:t>
      </w:r>
      <w:r w:rsidR="000D5DB4" w:rsidRPr="009B64FE">
        <w:rPr>
          <w:rFonts w:cstheme="majorBidi"/>
          <w:sz w:val="24"/>
          <w:szCs w:val="24"/>
        </w:rPr>
        <w:t>ις</w:t>
      </w:r>
      <w:r w:rsidRPr="009B64FE">
        <w:rPr>
          <w:rFonts w:cstheme="majorBidi"/>
          <w:sz w:val="24"/>
          <w:szCs w:val="24"/>
        </w:rPr>
        <w:t>. Ως εκ τούτου, οι μεγάλες επιχειρήσεις έχουν πολύ μεγαλύτερη επιφάνεια επίθεσης</w:t>
      </w:r>
      <w:r w:rsidR="007541F0" w:rsidRPr="009B64FE">
        <w:rPr>
          <w:rFonts w:cstheme="majorBidi"/>
          <w:sz w:val="24"/>
          <w:szCs w:val="24"/>
        </w:rPr>
        <w:t xml:space="preserve">, </w:t>
      </w:r>
      <w:r w:rsidRPr="009B64FE">
        <w:rPr>
          <w:rFonts w:cstheme="majorBidi"/>
          <w:sz w:val="24"/>
          <w:szCs w:val="24"/>
        </w:rPr>
        <w:t>δηλαδή έχουν πολύ περισσότερα πιθανά σημεία επίθεσης από ότι οι μικρές</w:t>
      </w:r>
      <w:r w:rsidR="00C10DC0" w:rsidRPr="009B64FE">
        <w:rPr>
          <w:rFonts w:cstheme="majorBidi"/>
          <w:sz w:val="24"/>
          <w:szCs w:val="24"/>
        </w:rPr>
        <w:t xml:space="preserve">. Επιπλέον, </w:t>
      </w:r>
      <w:r w:rsidRPr="009B64FE">
        <w:rPr>
          <w:rFonts w:cstheme="majorBidi"/>
          <w:sz w:val="24"/>
          <w:szCs w:val="24"/>
        </w:rPr>
        <w:t xml:space="preserve">τα </w:t>
      </w:r>
      <w:r w:rsidR="00C10DC0" w:rsidRPr="009B64FE">
        <w:rPr>
          <w:rFonts w:cstheme="majorBidi"/>
          <w:sz w:val="24"/>
          <w:szCs w:val="24"/>
        </w:rPr>
        <w:t>πολλά και πολύπλοκα</w:t>
      </w:r>
      <w:r w:rsidRPr="009B64FE">
        <w:rPr>
          <w:rFonts w:cstheme="majorBidi"/>
          <w:sz w:val="24"/>
          <w:szCs w:val="24"/>
        </w:rPr>
        <w:t xml:space="preserve"> συστήματα σημαίνουν ότι κανένα άτομο</w:t>
      </w:r>
      <w:r w:rsidR="002B01DB" w:rsidRPr="009B64FE">
        <w:rPr>
          <w:rFonts w:cstheme="majorBidi"/>
          <w:sz w:val="24"/>
          <w:szCs w:val="24"/>
        </w:rPr>
        <w:t>-</w:t>
      </w:r>
      <w:r w:rsidRPr="009B64FE">
        <w:rPr>
          <w:rFonts w:cstheme="majorBidi"/>
          <w:sz w:val="24"/>
          <w:szCs w:val="24"/>
        </w:rPr>
        <w:t xml:space="preserve"> ή ακόμη και μικρός αριθμός </w:t>
      </w:r>
      <w:r w:rsidRPr="009B64FE">
        <w:rPr>
          <w:rFonts w:cstheme="majorBidi"/>
          <w:sz w:val="24"/>
          <w:szCs w:val="24"/>
        </w:rPr>
        <w:lastRenderedPageBreak/>
        <w:t>ατόμων</w:t>
      </w:r>
      <w:r w:rsidR="002B01DB" w:rsidRPr="009B64FE">
        <w:rPr>
          <w:rFonts w:cstheme="majorBidi"/>
          <w:sz w:val="24"/>
          <w:szCs w:val="24"/>
        </w:rPr>
        <w:t>-</w:t>
      </w:r>
      <w:r w:rsidRPr="009B64FE">
        <w:rPr>
          <w:rFonts w:cstheme="majorBidi"/>
          <w:sz w:val="24"/>
          <w:szCs w:val="24"/>
        </w:rPr>
        <w:t xml:space="preserve"> δεν μπορεί να είναι ειδικός στην αντιμετώπιση όλων </w:t>
      </w:r>
      <w:r w:rsidR="00C10DC0" w:rsidRPr="009B64FE">
        <w:rPr>
          <w:rFonts w:cstheme="majorBidi"/>
          <w:sz w:val="24"/>
          <w:szCs w:val="24"/>
        </w:rPr>
        <w:t>των κινδύνων που αφορούν αυτά</w:t>
      </w:r>
      <w:r w:rsidRPr="009B64FE">
        <w:rPr>
          <w:rFonts w:cstheme="majorBidi"/>
          <w:sz w:val="24"/>
          <w:szCs w:val="24"/>
        </w:rPr>
        <w:t>. Οι μεγάλες επιχειρήσεις χρησιμοποιούν ένα μείγμα από συστήματα cloud και τοπικά συστήματα, από εμπορικά έτοιμα και ειδικά κατασκευασμένα συστήματα, ένα μείγμα τεχνολογιών, πολύπλοκες αρχιτεκτονικές δικτύων κ</w:t>
      </w:r>
      <w:r w:rsidR="00C10DC0" w:rsidRPr="009B64FE">
        <w:rPr>
          <w:rFonts w:cstheme="majorBidi"/>
          <w:sz w:val="24"/>
          <w:szCs w:val="24"/>
        </w:rPr>
        <w:t>τλ</w:t>
      </w:r>
      <w:r w:rsidRPr="009B64FE">
        <w:rPr>
          <w:rFonts w:cstheme="majorBidi"/>
          <w:sz w:val="24"/>
          <w:szCs w:val="24"/>
        </w:rPr>
        <w:t>.</w:t>
      </w:r>
      <w:r w:rsidR="00754DD6" w:rsidRPr="009B64FE">
        <w:rPr>
          <w:rFonts w:cstheme="majorBidi"/>
          <w:sz w:val="24"/>
          <w:szCs w:val="24"/>
        </w:rPr>
        <w:t xml:space="preserve"> </w:t>
      </w:r>
      <w:r w:rsidR="002B01DB" w:rsidRPr="009B64FE">
        <w:rPr>
          <w:rFonts w:cstheme="majorBidi"/>
          <w:sz w:val="24"/>
          <w:szCs w:val="24"/>
        </w:rPr>
        <w:t>Ε</w:t>
      </w:r>
      <w:r w:rsidR="00754DD6" w:rsidRPr="009B64FE">
        <w:rPr>
          <w:rFonts w:cstheme="majorBidi"/>
          <w:sz w:val="24"/>
          <w:szCs w:val="24"/>
        </w:rPr>
        <w:t>πομένως</w:t>
      </w:r>
      <w:r w:rsidRPr="009B64FE">
        <w:rPr>
          <w:rFonts w:cstheme="majorBidi"/>
          <w:sz w:val="24"/>
          <w:szCs w:val="24"/>
        </w:rPr>
        <w:t xml:space="preserve"> οι ομάδες ασφαλείας τους πρέπει να διασφαλίσουν ότι όλα αυτά συνεργάζονται με ασφαλή τρόπο.</w:t>
      </w:r>
      <w:r w:rsidR="009A38E8" w:rsidRPr="009B64FE">
        <w:rPr>
          <w:rFonts w:cstheme="majorBidi"/>
          <w:sz w:val="24"/>
          <w:szCs w:val="24"/>
        </w:rPr>
        <w:t xml:space="preserve"> </w:t>
      </w:r>
      <w:r w:rsidRPr="009B64FE">
        <w:rPr>
          <w:rFonts w:cstheme="majorBidi"/>
          <w:sz w:val="24"/>
          <w:szCs w:val="24"/>
        </w:rPr>
        <w:t>Οι μεγάλες εταιρείες διαθέτουν σχεδόν πάντα σημαντικές ποσότητες προσαρμοσμένων τεχνολογικών συστημάτων που διαχειρίζονται εσωτερικά. Ανάλογα με τον τρόπο που αναπτύσσονται και χρησιμοποιούνται, τα συστήματα αυτά μπορεί να απαιτούν το ίδιο επίπεδο επιδιορθώσεων ασφαλείας που απαιτεί το έτοιμο λογισμικό - πράγμα που σημαίνει ότι οι αρμόδιοι πρέπει να συντηρούν τον κώδικα</w:t>
      </w:r>
      <w:r w:rsidR="00610769" w:rsidRPr="009B64FE">
        <w:rPr>
          <w:rFonts w:cstheme="majorBidi"/>
          <w:sz w:val="24"/>
          <w:szCs w:val="24"/>
        </w:rPr>
        <w:t xml:space="preserve"> προκειμένου να είναι ασφαλής έναντι κινδύνων </w:t>
      </w:r>
      <w:proofErr w:type="spellStart"/>
      <w:r w:rsidR="00610769" w:rsidRPr="009B64FE">
        <w:rPr>
          <w:rFonts w:cstheme="majorBidi"/>
          <w:sz w:val="24"/>
          <w:szCs w:val="24"/>
        </w:rPr>
        <w:t>κυβερνοασφάλειας</w:t>
      </w:r>
      <w:proofErr w:type="spellEnd"/>
      <w:r w:rsidRPr="009B64FE">
        <w:rPr>
          <w:rFonts w:cstheme="majorBidi"/>
          <w:sz w:val="24"/>
          <w:szCs w:val="24"/>
        </w:rPr>
        <w:t xml:space="preserve">, να </w:t>
      </w:r>
      <w:r w:rsidR="00610769" w:rsidRPr="009B64FE">
        <w:rPr>
          <w:rFonts w:cstheme="majorBidi"/>
          <w:sz w:val="24"/>
          <w:szCs w:val="24"/>
        </w:rPr>
        <w:t>εισαγάγουν</w:t>
      </w:r>
      <w:r w:rsidRPr="009B64FE">
        <w:rPr>
          <w:rFonts w:cstheme="majorBidi"/>
          <w:sz w:val="24"/>
          <w:szCs w:val="24"/>
        </w:rPr>
        <w:t xml:space="preserve"> επιδιορθώσεις και ούτω καθεξής. </w:t>
      </w:r>
    </w:p>
    <w:p w14:paraId="4CCFE976" w14:textId="77777777" w:rsidR="00591681" w:rsidRPr="009B64FE" w:rsidRDefault="00591681" w:rsidP="0008350B">
      <w:pPr>
        <w:spacing w:after="0" w:line="360" w:lineRule="auto"/>
        <w:jc w:val="both"/>
        <w:rPr>
          <w:rFonts w:cstheme="majorBidi"/>
          <w:sz w:val="24"/>
          <w:szCs w:val="24"/>
        </w:rPr>
      </w:pPr>
    </w:p>
    <w:p w14:paraId="2797E363" w14:textId="1AB09F65" w:rsidR="00494080" w:rsidRPr="009B64FE" w:rsidRDefault="00494080" w:rsidP="0008350B">
      <w:pPr>
        <w:spacing w:after="0" w:line="360" w:lineRule="auto"/>
        <w:jc w:val="both"/>
        <w:rPr>
          <w:rFonts w:cstheme="majorBidi"/>
          <w:sz w:val="24"/>
          <w:szCs w:val="24"/>
        </w:rPr>
      </w:pPr>
      <w:r w:rsidRPr="009B64FE">
        <w:rPr>
          <w:rFonts w:cstheme="majorBidi"/>
          <w:sz w:val="24"/>
          <w:szCs w:val="24"/>
        </w:rPr>
        <w:t>Επιπλέον, οι ομάδες ασφαλείας πρέπει να συμμετέχουν σε ολόκληρο τον κύκλο ζωής των συστημάτων</w:t>
      </w:r>
      <w:r w:rsidR="00610769" w:rsidRPr="009B64FE">
        <w:rPr>
          <w:rFonts w:cstheme="majorBidi"/>
          <w:sz w:val="24"/>
          <w:szCs w:val="24"/>
        </w:rPr>
        <w:t xml:space="preserve">, </w:t>
      </w:r>
      <w:r w:rsidRPr="009B64FE">
        <w:rPr>
          <w:rFonts w:cstheme="majorBidi"/>
          <w:sz w:val="24"/>
          <w:szCs w:val="24"/>
        </w:rPr>
        <w:t>συμπεριλαμβανομένων φάσεων</w:t>
      </w:r>
      <w:r w:rsidR="00F94DE6" w:rsidRPr="009B64FE">
        <w:rPr>
          <w:rFonts w:cstheme="majorBidi"/>
          <w:sz w:val="24"/>
          <w:szCs w:val="24"/>
        </w:rPr>
        <w:t>,</w:t>
      </w:r>
      <w:r w:rsidRPr="009B64FE">
        <w:rPr>
          <w:rFonts w:cstheme="majorBidi"/>
          <w:sz w:val="24"/>
          <w:szCs w:val="24"/>
        </w:rPr>
        <w:t xml:space="preserve"> </w:t>
      </w:r>
      <w:r w:rsidR="00232EB8" w:rsidRPr="009B64FE">
        <w:rPr>
          <w:rFonts w:cstheme="majorBidi"/>
          <w:sz w:val="24"/>
          <w:szCs w:val="24"/>
        </w:rPr>
        <w:t xml:space="preserve">όπως </w:t>
      </w:r>
      <w:r w:rsidRPr="009B64FE">
        <w:rPr>
          <w:rFonts w:cstheme="majorBidi"/>
          <w:sz w:val="24"/>
          <w:szCs w:val="24"/>
        </w:rPr>
        <w:t>η αρχική διερεύνηση, η ανάλυση και ο καθορισμός των απαιτήσεων, ο σχεδιασμός, η ανάπτυξη, η ολοκλήρωση και η δοκιμή, η αποδοχή και η ανάπτυξη, η συνεχής λειτουργία, η συντήρηση, η αξιολόγηση και η διάθεση. Η ασφάλεια ως</w:t>
      </w:r>
      <w:r w:rsidR="006E11E0" w:rsidRPr="009B64FE">
        <w:rPr>
          <w:rFonts w:cstheme="majorBidi"/>
          <w:sz w:val="24"/>
          <w:szCs w:val="24"/>
        </w:rPr>
        <w:t xml:space="preserve"> στοιχείο</w:t>
      </w:r>
      <w:r w:rsidRPr="009B64FE">
        <w:rPr>
          <w:rFonts w:cstheme="majorBidi"/>
          <w:sz w:val="24"/>
          <w:szCs w:val="24"/>
        </w:rPr>
        <w:t xml:space="preserve"> της ανάπτυξης λογισμικού είναι ένα πολύπλοκο θέμα. Γράφονται ολόκληρα βιβλία για την παροχή ασφάλειας κατά τη διάρκεια του </w:t>
      </w:r>
      <w:r w:rsidR="00AC1756" w:rsidRPr="009B64FE">
        <w:rPr>
          <w:rFonts w:cstheme="majorBidi"/>
          <w:sz w:val="24"/>
          <w:szCs w:val="24"/>
        </w:rPr>
        <w:t>κύκλου ζωής</w:t>
      </w:r>
      <w:r w:rsidR="00475DD6" w:rsidRPr="009B64FE">
        <w:rPr>
          <w:rFonts w:cstheme="majorBidi"/>
          <w:sz w:val="24"/>
          <w:szCs w:val="24"/>
        </w:rPr>
        <w:t xml:space="preserve"> </w:t>
      </w:r>
      <w:r w:rsidRPr="009B64FE">
        <w:rPr>
          <w:rFonts w:cstheme="majorBidi"/>
          <w:sz w:val="24"/>
          <w:szCs w:val="24"/>
        </w:rPr>
        <w:t>της ανάπτυξης λογισμικού και απονέμονται επαγγελματικές πιστοποιήσεις ειδικά για αυτόν τον τομέα.</w:t>
      </w:r>
      <w:r w:rsidR="009A38E8" w:rsidRPr="009B64FE">
        <w:rPr>
          <w:rFonts w:cstheme="majorBidi"/>
          <w:sz w:val="24"/>
          <w:szCs w:val="24"/>
        </w:rPr>
        <w:t xml:space="preserve"> </w:t>
      </w:r>
      <w:r w:rsidRPr="009B64FE">
        <w:rPr>
          <w:rFonts w:cstheme="majorBidi"/>
          <w:sz w:val="24"/>
          <w:szCs w:val="24"/>
        </w:rPr>
        <w:t>Ενώ οι μικρές επιχειρήσεις θα πρέπει να διαθέτουν σχέδια επιχειρησιακής συνέχειας και αποκατάστασης από καταστροφές (μερικές φορές γνωστά ως BCP και DRP) και θα πρέπει</w:t>
      </w:r>
      <w:r w:rsidR="00F94DE6" w:rsidRPr="009B64FE">
        <w:rPr>
          <w:rFonts w:cstheme="majorBidi"/>
          <w:sz w:val="24"/>
          <w:szCs w:val="24"/>
        </w:rPr>
        <w:t>,</w:t>
      </w:r>
      <w:r w:rsidRPr="009B64FE">
        <w:rPr>
          <w:rFonts w:cstheme="majorBidi"/>
          <w:sz w:val="24"/>
          <w:szCs w:val="24"/>
        </w:rPr>
        <w:t xml:space="preserve"> επίσης</w:t>
      </w:r>
      <w:r w:rsidR="00F94DE6" w:rsidRPr="009B64FE">
        <w:rPr>
          <w:rFonts w:cstheme="majorBidi"/>
          <w:sz w:val="24"/>
          <w:szCs w:val="24"/>
        </w:rPr>
        <w:t>,</w:t>
      </w:r>
      <w:r w:rsidRPr="009B64FE">
        <w:rPr>
          <w:rFonts w:cstheme="majorBidi"/>
          <w:sz w:val="24"/>
          <w:szCs w:val="24"/>
        </w:rPr>
        <w:t xml:space="preserve"> να δοκιμάζουν τακτικά αυτά τα σχέδια, συνήθως διαθέτουν, τουλάχιστον από επίσημη άποψη, υποτυπώδη σχέδια. Οι μεγάλες επιχειρήσεις έχουν συνήθως πολύ πιο επίσημα σχέδια</w:t>
      </w:r>
      <w:r w:rsidR="00610769" w:rsidRPr="009B64FE">
        <w:rPr>
          <w:rFonts w:cstheme="majorBidi"/>
          <w:sz w:val="24"/>
          <w:szCs w:val="24"/>
        </w:rPr>
        <w:t xml:space="preserve">, </w:t>
      </w:r>
      <w:r w:rsidRPr="009B64FE">
        <w:rPr>
          <w:rFonts w:cstheme="majorBidi"/>
          <w:sz w:val="24"/>
          <w:szCs w:val="24"/>
        </w:rPr>
        <w:t>συμπεριλαμβανομένων λεπτομερών ρυθμίσεων</w:t>
      </w:r>
      <w:r w:rsidR="00357881" w:rsidRPr="009B64FE">
        <w:rPr>
          <w:rFonts w:cstheme="majorBidi"/>
          <w:sz w:val="24"/>
          <w:szCs w:val="24"/>
        </w:rPr>
        <w:t xml:space="preserve"> κτλ</w:t>
      </w:r>
      <w:r w:rsidRPr="009B64FE">
        <w:rPr>
          <w:rFonts w:cstheme="majorBidi"/>
          <w:sz w:val="24"/>
          <w:szCs w:val="24"/>
        </w:rPr>
        <w:t>.</w:t>
      </w:r>
    </w:p>
    <w:p w14:paraId="08FB2143" w14:textId="77777777" w:rsidR="00357881" w:rsidRPr="009B64FE" w:rsidRDefault="00357881" w:rsidP="0008350B">
      <w:pPr>
        <w:spacing w:after="0" w:line="360" w:lineRule="auto"/>
        <w:jc w:val="both"/>
        <w:rPr>
          <w:rFonts w:cstheme="majorBidi"/>
          <w:sz w:val="24"/>
          <w:szCs w:val="24"/>
        </w:rPr>
      </w:pPr>
    </w:p>
    <w:p w14:paraId="2537C814" w14:textId="77777777" w:rsidR="00494080" w:rsidRPr="009B64FE" w:rsidRDefault="00494080" w:rsidP="0008350B">
      <w:pPr>
        <w:pStyle w:val="panos2"/>
      </w:pPr>
      <w:bookmarkStart w:id="159" w:name="_Toc225436372"/>
      <w:r w:rsidRPr="009B64FE">
        <w:t xml:space="preserve">7.2 </w:t>
      </w:r>
      <w:r w:rsidR="00357881" w:rsidRPr="009B64FE">
        <w:t>Κανονιστικά πλαίσια</w:t>
      </w:r>
      <w:bookmarkEnd w:id="159"/>
    </w:p>
    <w:p w14:paraId="68037EB4" w14:textId="77777777" w:rsidR="00494080" w:rsidRPr="009B64FE" w:rsidRDefault="00494080" w:rsidP="0008350B">
      <w:pPr>
        <w:spacing w:after="0" w:line="360" w:lineRule="auto"/>
        <w:jc w:val="both"/>
        <w:rPr>
          <w:rFonts w:cstheme="majorBidi"/>
          <w:sz w:val="24"/>
          <w:szCs w:val="24"/>
        </w:rPr>
      </w:pPr>
      <w:r w:rsidRPr="009B64FE">
        <w:rPr>
          <w:rFonts w:cstheme="majorBidi"/>
          <w:sz w:val="24"/>
          <w:szCs w:val="24"/>
        </w:rPr>
        <w:t>Οι μεγάλες επιχειρήσεις υπόκεινται συχνά σε πολύ περισσότερους κανονισμούς, νόμους, οδηγίες και βιομηχανικά πρότυπα από ό</w:t>
      </w:r>
      <w:r w:rsidR="00357881" w:rsidRPr="009B64FE">
        <w:rPr>
          <w:rFonts w:cstheme="majorBidi"/>
          <w:sz w:val="24"/>
          <w:szCs w:val="24"/>
        </w:rPr>
        <w:t>,</w:t>
      </w:r>
      <w:r w:rsidRPr="009B64FE">
        <w:rPr>
          <w:rFonts w:cstheme="majorBidi"/>
          <w:sz w:val="24"/>
          <w:szCs w:val="24"/>
        </w:rPr>
        <w:t xml:space="preserve">τι οι μικρές επιχειρήσεις. Εκτός από </w:t>
      </w:r>
      <w:r w:rsidRPr="009B64FE">
        <w:rPr>
          <w:rFonts w:cstheme="majorBidi"/>
          <w:sz w:val="24"/>
          <w:szCs w:val="24"/>
        </w:rPr>
        <w:lastRenderedPageBreak/>
        <w:t>όλα τα ζητήματα που περιγράφονται στο κεφάλαιο για την ασφάλεια των μικρών επιχειρήσεων</w:t>
      </w:r>
      <w:r w:rsidR="00357881" w:rsidRPr="009B64FE">
        <w:rPr>
          <w:rFonts w:cstheme="majorBidi"/>
          <w:sz w:val="24"/>
          <w:szCs w:val="24"/>
        </w:rPr>
        <w:t xml:space="preserve"> και ισχύο</w:t>
      </w:r>
      <w:r w:rsidR="00941B0E" w:rsidRPr="009B64FE">
        <w:rPr>
          <w:rFonts w:cstheme="majorBidi"/>
          <w:sz w:val="24"/>
          <w:szCs w:val="24"/>
        </w:rPr>
        <w:t>υ</w:t>
      </w:r>
      <w:r w:rsidR="00357881" w:rsidRPr="009B64FE">
        <w:rPr>
          <w:rFonts w:cstheme="majorBidi"/>
          <w:sz w:val="24"/>
          <w:szCs w:val="24"/>
        </w:rPr>
        <w:t>ν και για τις μεγάλες επιχειρήσεις</w:t>
      </w:r>
      <w:r w:rsidRPr="009B64FE">
        <w:rPr>
          <w:rFonts w:cstheme="majorBidi"/>
          <w:sz w:val="24"/>
          <w:szCs w:val="24"/>
        </w:rPr>
        <w:t>, οι ακόλουθες ενότητες καλύπτουν ορισμένα άλλα που μπορεί να επηρεάσουν τις μεγάλες επιχειρήσεις.</w:t>
      </w:r>
    </w:p>
    <w:p w14:paraId="6920BE9E" w14:textId="77777777" w:rsidR="00357881" w:rsidRPr="009B64FE" w:rsidRDefault="00357881" w:rsidP="0008350B">
      <w:pPr>
        <w:spacing w:after="0" w:line="360" w:lineRule="auto"/>
        <w:jc w:val="both"/>
        <w:rPr>
          <w:rFonts w:cstheme="majorBidi"/>
          <w:sz w:val="24"/>
          <w:szCs w:val="24"/>
        </w:rPr>
      </w:pPr>
    </w:p>
    <w:p w14:paraId="283D9D93" w14:textId="77777777" w:rsidR="00494080" w:rsidRPr="009B64FE" w:rsidRDefault="00494080" w:rsidP="0008350B">
      <w:pPr>
        <w:pStyle w:val="panos3"/>
        <w:jc w:val="both"/>
        <w:rPr>
          <w:rFonts w:asciiTheme="minorHAnsi" w:hAnsiTheme="minorHAnsi"/>
        </w:rPr>
      </w:pPr>
      <w:bookmarkStart w:id="160" w:name="_Toc225436373"/>
      <w:r w:rsidRPr="009B64FE">
        <w:rPr>
          <w:rFonts w:asciiTheme="minorHAnsi" w:hAnsiTheme="minorHAnsi"/>
        </w:rPr>
        <w:t xml:space="preserve">7.2.1 </w:t>
      </w:r>
      <w:proofErr w:type="spellStart"/>
      <w:r w:rsidRPr="009B64FE">
        <w:rPr>
          <w:rFonts w:asciiTheme="minorHAnsi" w:hAnsiTheme="minorHAnsi"/>
        </w:rPr>
        <w:t>Sarbanes</w:t>
      </w:r>
      <w:proofErr w:type="spellEnd"/>
      <w:r w:rsidRPr="009B64FE">
        <w:rPr>
          <w:rFonts w:asciiTheme="minorHAnsi" w:hAnsiTheme="minorHAnsi"/>
        </w:rPr>
        <w:t xml:space="preserve"> </w:t>
      </w:r>
      <w:proofErr w:type="spellStart"/>
      <w:r w:rsidRPr="009B64FE">
        <w:rPr>
          <w:rFonts w:asciiTheme="minorHAnsi" w:hAnsiTheme="minorHAnsi"/>
        </w:rPr>
        <w:t>Oxley</w:t>
      </w:r>
      <w:bookmarkEnd w:id="160"/>
      <w:proofErr w:type="spellEnd"/>
    </w:p>
    <w:p w14:paraId="5ED2D2A3" w14:textId="746DCD89" w:rsidR="00D9019E" w:rsidRPr="009B64FE" w:rsidRDefault="00494080" w:rsidP="0008350B">
      <w:pPr>
        <w:spacing w:after="0" w:line="360" w:lineRule="auto"/>
        <w:jc w:val="both"/>
        <w:rPr>
          <w:rFonts w:cstheme="majorBidi"/>
          <w:sz w:val="24"/>
          <w:szCs w:val="24"/>
        </w:rPr>
      </w:pPr>
      <w:r w:rsidRPr="009B64FE">
        <w:rPr>
          <w:rFonts w:cstheme="majorBidi"/>
          <w:sz w:val="24"/>
          <w:szCs w:val="24"/>
        </w:rPr>
        <w:t xml:space="preserve">Ο νόμος </w:t>
      </w:r>
      <w:proofErr w:type="spellStart"/>
      <w:r w:rsidRPr="009B64FE">
        <w:rPr>
          <w:rFonts w:cstheme="majorBidi"/>
          <w:sz w:val="24"/>
          <w:szCs w:val="24"/>
        </w:rPr>
        <w:t>Sarbanes</w:t>
      </w:r>
      <w:proofErr w:type="spellEnd"/>
      <w:r w:rsidRPr="009B64FE">
        <w:rPr>
          <w:rFonts w:cstheme="majorBidi"/>
          <w:sz w:val="24"/>
          <w:szCs w:val="24"/>
        </w:rPr>
        <w:t xml:space="preserve"> </w:t>
      </w:r>
      <w:proofErr w:type="spellStart"/>
      <w:r w:rsidRPr="009B64FE">
        <w:rPr>
          <w:rFonts w:cstheme="majorBidi"/>
          <w:sz w:val="24"/>
          <w:szCs w:val="24"/>
        </w:rPr>
        <w:t>Oxley</w:t>
      </w:r>
      <w:proofErr w:type="spellEnd"/>
      <w:r w:rsidRPr="009B64FE">
        <w:rPr>
          <w:rFonts w:cstheme="majorBidi"/>
          <w:sz w:val="24"/>
          <w:szCs w:val="24"/>
        </w:rPr>
        <w:t xml:space="preserve"> Act του 2002, τεχνικά γνωστός είτε ως </w:t>
      </w:r>
      <w:proofErr w:type="spellStart"/>
      <w:r w:rsidRPr="009B64FE">
        <w:rPr>
          <w:rFonts w:cstheme="majorBidi"/>
          <w:sz w:val="24"/>
          <w:szCs w:val="24"/>
        </w:rPr>
        <w:t>Public</w:t>
      </w:r>
      <w:proofErr w:type="spellEnd"/>
      <w:r w:rsidRPr="009B64FE">
        <w:rPr>
          <w:rFonts w:cstheme="majorBidi"/>
          <w:sz w:val="24"/>
          <w:szCs w:val="24"/>
        </w:rPr>
        <w:t xml:space="preserve"> </w:t>
      </w:r>
      <w:proofErr w:type="spellStart"/>
      <w:r w:rsidRPr="009B64FE">
        <w:rPr>
          <w:rFonts w:cstheme="majorBidi"/>
          <w:sz w:val="24"/>
          <w:szCs w:val="24"/>
        </w:rPr>
        <w:t>Company</w:t>
      </w:r>
      <w:proofErr w:type="spellEnd"/>
      <w:r w:rsidRPr="009B64FE">
        <w:rPr>
          <w:rFonts w:cstheme="majorBidi"/>
          <w:sz w:val="24"/>
          <w:szCs w:val="24"/>
        </w:rPr>
        <w:t xml:space="preserve"> </w:t>
      </w:r>
      <w:proofErr w:type="spellStart"/>
      <w:r w:rsidRPr="009B64FE">
        <w:rPr>
          <w:rFonts w:cstheme="majorBidi"/>
          <w:sz w:val="24"/>
          <w:szCs w:val="24"/>
        </w:rPr>
        <w:t>Accounting</w:t>
      </w:r>
      <w:proofErr w:type="spellEnd"/>
      <w:r w:rsidRPr="009B64FE">
        <w:rPr>
          <w:rFonts w:cstheme="majorBidi"/>
          <w:sz w:val="24"/>
          <w:szCs w:val="24"/>
        </w:rPr>
        <w:t xml:space="preserve"> </w:t>
      </w:r>
      <w:proofErr w:type="spellStart"/>
      <w:r w:rsidRPr="009B64FE">
        <w:rPr>
          <w:rFonts w:cstheme="majorBidi"/>
          <w:sz w:val="24"/>
          <w:szCs w:val="24"/>
        </w:rPr>
        <w:t>Reform</w:t>
      </w:r>
      <w:proofErr w:type="spellEnd"/>
      <w:r w:rsidRPr="009B64FE">
        <w:rPr>
          <w:rFonts w:cstheme="majorBidi"/>
          <w:sz w:val="24"/>
          <w:szCs w:val="24"/>
        </w:rPr>
        <w:t xml:space="preserve"> and </w:t>
      </w:r>
      <w:proofErr w:type="spellStart"/>
      <w:r w:rsidRPr="009B64FE">
        <w:rPr>
          <w:rFonts w:cstheme="majorBidi"/>
          <w:sz w:val="24"/>
          <w:szCs w:val="24"/>
        </w:rPr>
        <w:t>Investor</w:t>
      </w:r>
      <w:proofErr w:type="spellEnd"/>
      <w:r w:rsidRPr="009B64FE">
        <w:rPr>
          <w:rFonts w:cstheme="majorBidi"/>
          <w:sz w:val="24"/>
          <w:szCs w:val="24"/>
        </w:rPr>
        <w:t xml:space="preserve"> Protection Act</w:t>
      </w:r>
      <w:r w:rsidR="00F94DE6" w:rsidRPr="009B64FE">
        <w:rPr>
          <w:rFonts w:cstheme="majorBidi"/>
          <w:sz w:val="24"/>
          <w:szCs w:val="24"/>
        </w:rPr>
        <w:t>,</w:t>
      </w:r>
      <w:r w:rsidRPr="009B64FE">
        <w:rPr>
          <w:rFonts w:cstheme="majorBidi"/>
          <w:sz w:val="24"/>
          <w:szCs w:val="24"/>
        </w:rPr>
        <w:t xml:space="preserve"> είτε ως </w:t>
      </w:r>
      <w:proofErr w:type="spellStart"/>
      <w:r w:rsidRPr="009B64FE">
        <w:rPr>
          <w:rFonts w:cstheme="majorBidi"/>
          <w:sz w:val="24"/>
          <w:szCs w:val="24"/>
        </w:rPr>
        <w:t>Corporate</w:t>
      </w:r>
      <w:proofErr w:type="spellEnd"/>
      <w:r w:rsidRPr="009B64FE">
        <w:rPr>
          <w:rFonts w:cstheme="majorBidi"/>
          <w:sz w:val="24"/>
          <w:szCs w:val="24"/>
        </w:rPr>
        <w:t xml:space="preserve"> and </w:t>
      </w:r>
      <w:proofErr w:type="spellStart"/>
      <w:r w:rsidRPr="009B64FE">
        <w:rPr>
          <w:rFonts w:cstheme="majorBidi"/>
          <w:sz w:val="24"/>
          <w:szCs w:val="24"/>
        </w:rPr>
        <w:t>Auditing</w:t>
      </w:r>
      <w:proofErr w:type="spellEnd"/>
      <w:r w:rsidRPr="009B64FE">
        <w:rPr>
          <w:rFonts w:cstheme="majorBidi"/>
          <w:sz w:val="24"/>
          <w:szCs w:val="24"/>
        </w:rPr>
        <w:t xml:space="preserve"> </w:t>
      </w:r>
      <w:proofErr w:type="spellStart"/>
      <w:r w:rsidRPr="009B64FE">
        <w:rPr>
          <w:rFonts w:cstheme="majorBidi"/>
          <w:sz w:val="24"/>
          <w:szCs w:val="24"/>
        </w:rPr>
        <w:t>Accountability</w:t>
      </w:r>
      <w:proofErr w:type="spellEnd"/>
      <w:r w:rsidRPr="009B64FE">
        <w:rPr>
          <w:rFonts w:cstheme="majorBidi"/>
          <w:sz w:val="24"/>
          <w:szCs w:val="24"/>
        </w:rPr>
        <w:t xml:space="preserve">, </w:t>
      </w:r>
      <w:proofErr w:type="spellStart"/>
      <w:r w:rsidRPr="009B64FE">
        <w:rPr>
          <w:rFonts w:cstheme="majorBidi"/>
          <w:sz w:val="24"/>
          <w:szCs w:val="24"/>
        </w:rPr>
        <w:t>Responsibility</w:t>
      </w:r>
      <w:proofErr w:type="spellEnd"/>
      <w:r w:rsidRPr="009B64FE">
        <w:rPr>
          <w:rFonts w:cstheme="majorBidi"/>
          <w:sz w:val="24"/>
          <w:szCs w:val="24"/>
        </w:rPr>
        <w:t xml:space="preserve">, and </w:t>
      </w:r>
      <w:proofErr w:type="spellStart"/>
      <w:r w:rsidRPr="009B64FE">
        <w:rPr>
          <w:rFonts w:cstheme="majorBidi"/>
          <w:sz w:val="24"/>
          <w:szCs w:val="24"/>
        </w:rPr>
        <w:t>Transparency</w:t>
      </w:r>
      <w:proofErr w:type="spellEnd"/>
      <w:r w:rsidRPr="009B64FE">
        <w:rPr>
          <w:rFonts w:cstheme="majorBidi"/>
          <w:sz w:val="24"/>
          <w:szCs w:val="24"/>
        </w:rPr>
        <w:t xml:space="preserve"> Act, θέσπισε πολλούς κανόνες που αποσκοπούν στην προστασία των επενδύσεων στις </w:t>
      </w:r>
      <w:r w:rsidR="00D9019E" w:rsidRPr="009B64FE">
        <w:rPr>
          <w:rFonts w:cstheme="majorBidi"/>
          <w:sz w:val="24"/>
          <w:szCs w:val="24"/>
        </w:rPr>
        <w:t>εισηγμένες</w:t>
      </w:r>
      <w:r w:rsidRPr="009B64FE">
        <w:rPr>
          <w:rFonts w:cstheme="majorBidi"/>
          <w:sz w:val="24"/>
          <w:szCs w:val="24"/>
        </w:rPr>
        <w:t xml:space="preserve"> εταιρείες. Πολλές από τις </w:t>
      </w:r>
      <w:r w:rsidR="00D9019E" w:rsidRPr="009B64FE">
        <w:rPr>
          <w:rFonts w:cstheme="majorBidi"/>
          <w:sz w:val="24"/>
          <w:szCs w:val="24"/>
        </w:rPr>
        <w:t>πρόνοιές</w:t>
      </w:r>
      <w:r w:rsidRPr="009B64FE">
        <w:rPr>
          <w:rFonts w:cstheme="majorBidi"/>
          <w:sz w:val="24"/>
          <w:szCs w:val="24"/>
        </w:rPr>
        <w:t xml:space="preserve"> του αποσκοπούν στη βελτίωση της ακρίβειας, της αντικειμενικότητας και της αξιοπιστίας των εταιρικών </w:t>
      </w:r>
      <w:r w:rsidR="00D9019E" w:rsidRPr="009B64FE">
        <w:rPr>
          <w:rFonts w:cstheme="majorBidi"/>
          <w:sz w:val="24"/>
          <w:szCs w:val="24"/>
        </w:rPr>
        <w:t>καταστάσεων</w:t>
      </w:r>
      <w:r w:rsidRPr="009B64FE">
        <w:rPr>
          <w:rFonts w:cstheme="majorBidi"/>
          <w:sz w:val="24"/>
          <w:szCs w:val="24"/>
        </w:rPr>
        <w:t xml:space="preserve"> και γνωστοποιήσεων και στη δημιουργία επίσημων συστημάτων εσωτερικ</w:t>
      </w:r>
      <w:r w:rsidR="00D9019E" w:rsidRPr="009B64FE">
        <w:rPr>
          <w:rFonts w:cstheme="majorBidi"/>
          <w:sz w:val="24"/>
          <w:szCs w:val="24"/>
        </w:rPr>
        <w:t>ού</w:t>
      </w:r>
      <w:r w:rsidRPr="009B64FE">
        <w:rPr>
          <w:rFonts w:cstheme="majorBidi"/>
          <w:sz w:val="24"/>
          <w:szCs w:val="24"/>
        </w:rPr>
        <w:t xml:space="preserve"> ελέγχ</w:t>
      </w:r>
      <w:r w:rsidR="00D9019E" w:rsidRPr="009B64FE">
        <w:rPr>
          <w:rFonts w:cstheme="majorBidi"/>
          <w:sz w:val="24"/>
          <w:szCs w:val="24"/>
        </w:rPr>
        <w:t>ου</w:t>
      </w:r>
      <w:r w:rsidRPr="009B64FE">
        <w:rPr>
          <w:rFonts w:cstheme="majorBidi"/>
          <w:sz w:val="24"/>
          <w:szCs w:val="24"/>
        </w:rPr>
        <w:t xml:space="preserve"> και ισορροπιών εντός των εταιρειών. Ο SOX, όπως είναι γνωστός, επέβαλε αυστηρότερους κανόνες εταιρικής διακυβέρνησης, έκλεισε διάφορα δημοσιονομικά κενά, ενίσχυσε την προστασία των καταγγελλόντων και δημιούργησε σημαντικές ποινές (συμπεριλαμβανομένης της φυλάκισης) για εταιρικές και εκτελεστικές παραβάσεις. </w:t>
      </w:r>
      <w:proofErr w:type="spellStart"/>
      <w:r w:rsidRPr="009B64FE">
        <w:rPr>
          <w:rFonts w:cstheme="majorBidi"/>
          <w:sz w:val="24"/>
          <w:szCs w:val="24"/>
        </w:rPr>
        <w:t>Kάθε</w:t>
      </w:r>
      <w:proofErr w:type="spellEnd"/>
      <w:r w:rsidRPr="009B64FE">
        <w:rPr>
          <w:rFonts w:cstheme="majorBidi"/>
          <w:sz w:val="24"/>
          <w:szCs w:val="24"/>
        </w:rPr>
        <w:t xml:space="preserve"> τρίτο μέρος, όπως μια </w:t>
      </w:r>
      <w:r w:rsidR="00D9019E" w:rsidRPr="009B64FE">
        <w:rPr>
          <w:rFonts w:cstheme="majorBidi"/>
          <w:sz w:val="24"/>
          <w:szCs w:val="24"/>
        </w:rPr>
        <w:t>ελεγκτική</w:t>
      </w:r>
      <w:r w:rsidRPr="009B64FE">
        <w:rPr>
          <w:rFonts w:cstheme="majorBidi"/>
          <w:sz w:val="24"/>
          <w:szCs w:val="24"/>
        </w:rPr>
        <w:t xml:space="preserve"> εταιρεία, που παρέχει λογιστικές ή άλλες χρηματοοικονομικές υπηρεσίες σε εταιρείες που </w:t>
      </w:r>
      <w:proofErr w:type="spellStart"/>
      <w:r w:rsidRPr="009B64FE">
        <w:rPr>
          <w:rFonts w:cstheme="majorBidi"/>
          <w:sz w:val="24"/>
          <w:szCs w:val="24"/>
        </w:rPr>
        <w:t>διέπονται</w:t>
      </w:r>
      <w:proofErr w:type="spellEnd"/>
      <w:r w:rsidRPr="009B64FE">
        <w:rPr>
          <w:rFonts w:cstheme="majorBidi"/>
          <w:sz w:val="24"/>
          <w:szCs w:val="24"/>
        </w:rPr>
        <w:t xml:space="preserve"> από τον SOX, υποχρεούται να συμμορφώνεται με τον SOX, ανεξάρτητα από την τοποθεσία </w:t>
      </w:r>
      <w:r w:rsidR="00D9019E" w:rsidRPr="009B64FE">
        <w:rPr>
          <w:rFonts w:cstheme="majorBidi"/>
          <w:sz w:val="24"/>
          <w:szCs w:val="24"/>
        </w:rPr>
        <w:t>που βρίσκεται η έδρα της</w:t>
      </w:r>
      <w:r w:rsidRPr="009B64FE">
        <w:rPr>
          <w:rFonts w:cstheme="majorBidi"/>
          <w:sz w:val="24"/>
          <w:szCs w:val="24"/>
        </w:rPr>
        <w:t>.</w:t>
      </w:r>
      <w:r w:rsidR="00D9019E" w:rsidRPr="009B64FE">
        <w:rPr>
          <w:rFonts w:cstheme="majorBidi"/>
          <w:sz w:val="24"/>
          <w:szCs w:val="24"/>
        </w:rPr>
        <w:t xml:space="preserve"> </w:t>
      </w:r>
      <w:r w:rsidRPr="009B64FE">
        <w:rPr>
          <w:rFonts w:cstheme="majorBidi"/>
          <w:sz w:val="24"/>
          <w:szCs w:val="24"/>
        </w:rPr>
        <w:t>Σε όποιες χώρες, περιοχές και εταιρείες εφαρμόζεται ο SOX έχει πολλές επιπτώσεις στην ασφάλεια των πληροφοριών - τόσο άμεσα όσο και έμμεσα. Δύο τμήματα του SOX ουσιαστικά επιβάλλουν στις εταιρείες να εφαρμόζουν διάφορες προστασίες ασφάλειας πληροφοριών</w:t>
      </w:r>
      <w:r w:rsidR="00244EFE" w:rsidRPr="009B64FE">
        <w:rPr>
          <w:rFonts w:cstheme="majorBidi"/>
          <w:sz w:val="24"/>
          <w:szCs w:val="24"/>
        </w:rPr>
        <w:t>:</w:t>
      </w:r>
      <w:r w:rsidRPr="009B64FE">
        <w:rPr>
          <w:rFonts w:cstheme="majorBidi"/>
          <w:sz w:val="24"/>
          <w:szCs w:val="24"/>
        </w:rPr>
        <w:tab/>
      </w:r>
    </w:p>
    <w:p w14:paraId="58E7A6EF" w14:textId="77777777" w:rsidR="00D9019E" w:rsidRPr="009B64FE" w:rsidRDefault="00D9019E" w:rsidP="0008350B">
      <w:pPr>
        <w:spacing w:after="0" w:line="360" w:lineRule="auto"/>
        <w:jc w:val="both"/>
        <w:rPr>
          <w:rFonts w:cstheme="majorBidi"/>
          <w:b/>
          <w:sz w:val="24"/>
          <w:szCs w:val="24"/>
        </w:rPr>
      </w:pPr>
    </w:p>
    <w:p w14:paraId="49FBF1FF" w14:textId="77777777" w:rsidR="00D9019E" w:rsidRPr="009B64FE" w:rsidRDefault="00494080" w:rsidP="0008350B">
      <w:pPr>
        <w:pStyle w:val="a5"/>
        <w:numPr>
          <w:ilvl w:val="0"/>
          <w:numId w:val="55"/>
        </w:numPr>
        <w:spacing w:after="0" w:line="360" w:lineRule="auto"/>
        <w:jc w:val="both"/>
        <w:rPr>
          <w:rFonts w:cstheme="majorBidi"/>
          <w:sz w:val="24"/>
          <w:szCs w:val="24"/>
        </w:rPr>
      </w:pPr>
      <w:r w:rsidRPr="009B64FE">
        <w:rPr>
          <w:rFonts w:cstheme="majorBidi"/>
          <w:bCs/>
          <w:sz w:val="24"/>
          <w:szCs w:val="24"/>
        </w:rPr>
        <w:t>Το τμήμα 302 του SOX</w:t>
      </w:r>
      <w:r w:rsidRPr="009B64FE">
        <w:rPr>
          <w:rFonts w:cstheme="majorBidi"/>
          <w:sz w:val="24"/>
          <w:szCs w:val="24"/>
        </w:rPr>
        <w:t xml:space="preserve"> αφορά την εταιρική ευθύνη για τη </w:t>
      </w:r>
      <w:r w:rsidR="00D9019E" w:rsidRPr="009B64FE">
        <w:rPr>
          <w:rFonts w:cstheme="majorBidi"/>
          <w:sz w:val="24"/>
          <w:szCs w:val="24"/>
        </w:rPr>
        <w:t>διενέργεια</w:t>
      </w:r>
      <w:r w:rsidRPr="009B64FE">
        <w:rPr>
          <w:rFonts w:cstheme="majorBidi"/>
          <w:sz w:val="24"/>
          <w:szCs w:val="24"/>
        </w:rPr>
        <w:t xml:space="preserve"> ελέγχων </w:t>
      </w:r>
      <w:r w:rsidR="00D9019E" w:rsidRPr="009B64FE">
        <w:rPr>
          <w:rFonts w:cstheme="majorBidi"/>
          <w:sz w:val="24"/>
          <w:szCs w:val="24"/>
        </w:rPr>
        <w:t>προκειμένου</w:t>
      </w:r>
      <w:r w:rsidRPr="009B64FE">
        <w:rPr>
          <w:rFonts w:cstheme="majorBidi"/>
          <w:sz w:val="24"/>
          <w:szCs w:val="24"/>
        </w:rPr>
        <w:t xml:space="preserve"> να διασφαλιστεί ότι η εταιρεία παράγει ακριβείς οικονομικές εκθέσεις και απαιτεί από τις εταιρείες να εφαρμόζουν συστήματα για την αποτροπή οποιασδήποτε μη εξουσιοδοτημένης αλλοίωσης των εταιρικών δεδομένων που χρησιμοποιούνται για τη δημιουργία τέτοιων εκθέσεων</w:t>
      </w:r>
      <w:r w:rsidR="00D9019E" w:rsidRPr="009B64FE">
        <w:rPr>
          <w:rFonts w:cstheme="majorBidi"/>
          <w:sz w:val="24"/>
          <w:szCs w:val="24"/>
        </w:rPr>
        <w:t>,</w:t>
      </w:r>
      <w:r w:rsidRPr="009B64FE">
        <w:rPr>
          <w:rFonts w:cstheme="majorBidi"/>
          <w:sz w:val="24"/>
          <w:szCs w:val="24"/>
        </w:rPr>
        <w:t xml:space="preserve"> είτε η αλλοίωση γίνεται από υπαλλήλους είτε από εξωτερικούς συνεργάτες.</w:t>
      </w:r>
    </w:p>
    <w:p w14:paraId="617F8EF0" w14:textId="77777777" w:rsidR="00D9019E" w:rsidRPr="009B64FE" w:rsidRDefault="00494080" w:rsidP="0008350B">
      <w:pPr>
        <w:pStyle w:val="a5"/>
        <w:numPr>
          <w:ilvl w:val="0"/>
          <w:numId w:val="55"/>
        </w:numPr>
        <w:spacing w:after="0" w:line="360" w:lineRule="auto"/>
        <w:jc w:val="both"/>
        <w:rPr>
          <w:rFonts w:cstheme="majorBidi"/>
          <w:sz w:val="24"/>
          <w:szCs w:val="24"/>
        </w:rPr>
      </w:pPr>
      <w:r w:rsidRPr="009B64FE">
        <w:rPr>
          <w:rFonts w:cstheme="majorBidi"/>
          <w:bCs/>
          <w:sz w:val="24"/>
          <w:szCs w:val="24"/>
        </w:rPr>
        <w:lastRenderedPageBreak/>
        <w:t>Το τμήμα 404</w:t>
      </w:r>
      <w:r w:rsidRPr="009B64FE">
        <w:rPr>
          <w:rFonts w:cstheme="majorBidi"/>
          <w:sz w:val="24"/>
          <w:szCs w:val="24"/>
        </w:rPr>
        <w:t xml:space="preserve"> είναι ίσως το πιο αμφιλεγόμενο τμήμα του SOX και σίγουρα, για πολλές επιχειρήσεις, το πιο δαπανηρό για τη συμμόρφωσή τους. Το τμήμα αυτό καθιστά </w:t>
      </w:r>
      <w:r w:rsidR="00D9019E" w:rsidRPr="009B64FE">
        <w:rPr>
          <w:rFonts w:cstheme="majorBidi"/>
          <w:sz w:val="24"/>
          <w:szCs w:val="24"/>
        </w:rPr>
        <w:t>τις διοικήσεις</w:t>
      </w:r>
      <w:r w:rsidRPr="009B64FE">
        <w:rPr>
          <w:rFonts w:cstheme="majorBidi"/>
          <w:sz w:val="24"/>
          <w:szCs w:val="24"/>
        </w:rPr>
        <w:t xml:space="preserve"> των επιχειρήσεων υπεύθυν</w:t>
      </w:r>
      <w:r w:rsidR="00D9019E" w:rsidRPr="009B64FE">
        <w:rPr>
          <w:rFonts w:cstheme="majorBidi"/>
          <w:sz w:val="24"/>
          <w:szCs w:val="24"/>
        </w:rPr>
        <w:t>ε</w:t>
      </w:r>
      <w:r w:rsidRPr="009B64FE">
        <w:rPr>
          <w:rFonts w:cstheme="majorBidi"/>
          <w:sz w:val="24"/>
          <w:szCs w:val="24"/>
        </w:rPr>
        <w:t>ς να διασφαλίζουν ότι η εταιρεία διαθέτει επαρκείς και αποτελεσματικές δομές εσωτερικού ελέγχου και απαιτεί να αναφέρονται στο κοινό τυχόν σχετικές ελλείψεις. Το τμήμα 404 καθιστά τη διοίκηση υπεύθυνη να διασφαλίσει ότι η εταιρεία μπορεί να προστατεύσει κατάλληλα τα συστήματα επεξεργασίας δεδομένων και το περιεχόμενό τους και επιβάλλει στην εταιρεία να θέτει όλα τα σχετικά δεδομένα στη διάθεση των ελεγκτών, συμπεριλαμβανομένων των πληροφοριών σχετικά με πιθανές παραβιάσεις της ασφάλειας.</w:t>
      </w:r>
    </w:p>
    <w:p w14:paraId="759B7C14" w14:textId="77777777" w:rsidR="00D9019E" w:rsidRPr="009B64FE" w:rsidRDefault="00D9019E" w:rsidP="0008350B">
      <w:pPr>
        <w:spacing w:after="0" w:line="360" w:lineRule="auto"/>
        <w:jc w:val="both"/>
        <w:rPr>
          <w:rFonts w:cstheme="majorBidi"/>
          <w:sz w:val="24"/>
          <w:szCs w:val="24"/>
        </w:rPr>
      </w:pPr>
    </w:p>
    <w:p w14:paraId="68F404DF" w14:textId="04DF94D3"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Εκτός από αυτούς τους δύο τομείς </w:t>
      </w:r>
      <w:r w:rsidR="00D9019E" w:rsidRPr="009B64FE">
        <w:rPr>
          <w:rFonts w:cstheme="majorBidi"/>
          <w:sz w:val="24"/>
          <w:szCs w:val="24"/>
        </w:rPr>
        <w:t xml:space="preserve">του </w:t>
      </w:r>
      <w:r w:rsidRPr="009B64FE">
        <w:rPr>
          <w:rFonts w:cstheme="majorBidi"/>
          <w:sz w:val="24"/>
          <w:szCs w:val="24"/>
        </w:rPr>
        <w:t xml:space="preserve">SOX, οι επαγγελματίες της ασφάλειας πληροφοριών είναι πιθανό να ασχοληθούν με πολλά άλλα συστήματα που έχουν εφαρμόσει οι εταιρείες προκειμένου να συμμορφωθούν με άλλες απαιτήσεις του SOX. Τα συστήματα αυτά χρειάζονται προστασία, καθώς και τα ίδια πρέπει να </w:t>
      </w:r>
      <w:r w:rsidR="007D06A5" w:rsidRPr="009B64FE">
        <w:rPr>
          <w:rFonts w:cstheme="majorBidi"/>
          <w:sz w:val="24"/>
          <w:szCs w:val="24"/>
        </w:rPr>
        <w:t>συμμορφώνονται με το</w:t>
      </w:r>
      <w:r w:rsidRPr="009B64FE">
        <w:rPr>
          <w:rFonts w:cstheme="majorBidi"/>
          <w:sz w:val="24"/>
          <w:szCs w:val="24"/>
        </w:rPr>
        <w:t xml:space="preserve"> SOX.</w:t>
      </w:r>
      <w:r w:rsidRPr="009B64FE">
        <w:rPr>
          <w:rFonts w:cstheme="majorBidi"/>
          <w:sz w:val="24"/>
          <w:szCs w:val="24"/>
        </w:rPr>
        <w:tab/>
      </w:r>
      <w:r w:rsidR="007D06A5" w:rsidRPr="009B64FE">
        <w:rPr>
          <w:rFonts w:cstheme="majorBidi"/>
          <w:sz w:val="24"/>
          <w:szCs w:val="24"/>
        </w:rPr>
        <w:t>Το</w:t>
      </w:r>
      <w:r w:rsidRPr="009B64FE">
        <w:rPr>
          <w:rFonts w:cstheme="majorBidi"/>
          <w:sz w:val="24"/>
          <w:szCs w:val="24"/>
        </w:rPr>
        <w:t xml:space="preserve"> SOX είναι περίπλοκο</w:t>
      </w:r>
      <w:r w:rsidR="007D06A5" w:rsidRPr="009B64FE">
        <w:rPr>
          <w:rFonts w:cstheme="majorBidi"/>
          <w:sz w:val="24"/>
          <w:szCs w:val="24"/>
        </w:rPr>
        <w:t xml:space="preserve"> </w:t>
      </w:r>
      <w:r w:rsidRPr="009B64FE">
        <w:rPr>
          <w:rFonts w:cstheme="majorBidi"/>
          <w:sz w:val="24"/>
          <w:szCs w:val="24"/>
        </w:rPr>
        <w:t xml:space="preserve">και οι </w:t>
      </w:r>
      <w:r w:rsidR="007D06A5" w:rsidRPr="009B64FE">
        <w:rPr>
          <w:rFonts w:cstheme="majorBidi"/>
          <w:sz w:val="24"/>
          <w:szCs w:val="24"/>
        </w:rPr>
        <w:t>εισηγμένες</w:t>
      </w:r>
      <w:r w:rsidRPr="009B64FE">
        <w:rPr>
          <w:rFonts w:cstheme="majorBidi"/>
          <w:sz w:val="24"/>
          <w:szCs w:val="24"/>
        </w:rPr>
        <w:t xml:space="preserve"> εταιρείες συνήθως απασχολούν άτομα που είναι ειδικοί στις σχετικές απαιτήσεις. Οι επαγγελματίες της ασφάλειας πληροφοριών </w:t>
      </w:r>
      <w:r w:rsidR="007D06A5" w:rsidRPr="009B64FE">
        <w:rPr>
          <w:rFonts w:cstheme="majorBidi"/>
          <w:sz w:val="24"/>
          <w:szCs w:val="24"/>
        </w:rPr>
        <w:t>θα πρέπει να</w:t>
      </w:r>
      <w:r w:rsidRPr="009B64FE">
        <w:rPr>
          <w:rFonts w:cstheme="majorBidi"/>
          <w:sz w:val="24"/>
          <w:szCs w:val="24"/>
        </w:rPr>
        <w:t xml:space="preserve"> διασυνδέονται </w:t>
      </w:r>
      <w:r w:rsidR="007D06A5" w:rsidRPr="009B64FE">
        <w:rPr>
          <w:rFonts w:cstheme="majorBidi"/>
          <w:sz w:val="24"/>
          <w:szCs w:val="24"/>
        </w:rPr>
        <w:t>και να συνερ</w:t>
      </w:r>
      <w:r w:rsidR="0070772C" w:rsidRPr="009B64FE">
        <w:rPr>
          <w:rFonts w:cstheme="majorBidi"/>
          <w:sz w:val="24"/>
          <w:szCs w:val="24"/>
        </w:rPr>
        <w:t>γάζονται με αυτούς τους επαγγελ</w:t>
      </w:r>
      <w:r w:rsidR="007D06A5" w:rsidRPr="009B64FE">
        <w:rPr>
          <w:rFonts w:cstheme="majorBidi"/>
          <w:sz w:val="24"/>
          <w:szCs w:val="24"/>
        </w:rPr>
        <w:t>μ</w:t>
      </w:r>
      <w:r w:rsidR="0070772C" w:rsidRPr="009B64FE">
        <w:rPr>
          <w:rFonts w:cstheme="majorBidi"/>
          <w:sz w:val="24"/>
          <w:szCs w:val="24"/>
        </w:rPr>
        <w:t>α</w:t>
      </w:r>
      <w:r w:rsidR="007D06A5" w:rsidRPr="009B64FE">
        <w:rPr>
          <w:rFonts w:cstheme="majorBidi"/>
          <w:sz w:val="24"/>
          <w:szCs w:val="24"/>
        </w:rPr>
        <w:t xml:space="preserve">τίες συμμόρφωσης με το </w:t>
      </w:r>
      <w:r w:rsidR="007D06A5" w:rsidRPr="009B64FE">
        <w:rPr>
          <w:rFonts w:cstheme="majorBidi"/>
          <w:sz w:val="24"/>
          <w:szCs w:val="24"/>
          <w:lang w:val="en-US"/>
        </w:rPr>
        <w:t>SOX</w:t>
      </w:r>
      <w:r w:rsidRPr="009B64FE">
        <w:rPr>
          <w:rFonts w:cstheme="majorBidi"/>
          <w:sz w:val="24"/>
          <w:szCs w:val="24"/>
        </w:rPr>
        <w:t>.</w:t>
      </w:r>
    </w:p>
    <w:p w14:paraId="746BD7B8" w14:textId="77777777" w:rsidR="007D06A5" w:rsidRPr="009B64FE" w:rsidRDefault="007D06A5" w:rsidP="0008350B">
      <w:pPr>
        <w:spacing w:after="0" w:line="360" w:lineRule="auto"/>
        <w:jc w:val="both"/>
        <w:rPr>
          <w:rFonts w:cstheme="majorBidi"/>
          <w:sz w:val="24"/>
          <w:szCs w:val="24"/>
        </w:rPr>
      </w:pPr>
    </w:p>
    <w:p w14:paraId="683F9F95" w14:textId="77777777" w:rsidR="00494080" w:rsidRPr="009B64FE" w:rsidRDefault="00494080" w:rsidP="0008350B">
      <w:pPr>
        <w:pStyle w:val="panos3"/>
        <w:jc w:val="both"/>
        <w:rPr>
          <w:rFonts w:asciiTheme="minorHAnsi" w:hAnsiTheme="minorHAnsi"/>
        </w:rPr>
      </w:pPr>
      <w:bookmarkStart w:id="161" w:name="_Toc225436374"/>
      <w:r w:rsidRPr="009B64FE">
        <w:rPr>
          <w:rFonts w:asciiTheme="minorHAnsi" w:hAnsiTheme="minorHAnsi"/>
        </w:rPr>
        <w:t>7.2.2 Αυστηρότερες απαιτήσεις PCI</w:t>
      </w:r>
      <w:bookmarkEnd w:id="161"/>
    </w:p>
    <w:p w14:paraId="6BDA0D23" w14:textId="105D1FCC"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Τα πρότυπα PCI DSS για την προστασία των πληροφοριών πιστωτικών καρτών (βλ. </w:t>
      </w:r>
      <w:r w:rsidR="00A80D08" w:rsidRPr="009B64FE">
        <w:rPr>
          <w:rFonts w:cstheme="majorBidi"/>
          <w:sz w:val="24"/>
          <w:szCs w:val="24"/>
        </w:rPr>
        <w:t>προηγούμενο κεφάλαιο</w:t>
      </w:r>
      <w:r w:rsidRPr="009B64FE">
        <w:rPr>
          <w:rFonts w:cstheme="majorBidi"/>
          <w:sz w:val="24"/>
          <w:szCs w:val="24"/>
        </w:rPr>
        <w:t xml:space="preserve">) περιλαμβάνουν αυστηρότερες </w:t>
      </w:r>
      <w:r w:rsidR="00A80D08" w:rsidRPr="009B64FE">
        <w:rPr>
          <w:rFonts w:cstheme="majorBidi"/>
          <w:sz w:val="24"/>
          <w:szCs w:val="24"/>
        </w:rPr>
        <w:t>πρόνοιες</w:t>
      </w:r>
      <w:r w:rsidRPr="009B64FE">
        <w:rPr>
          <w:rFonts w:cstheme="majorBidi"/>
          <w:sz w:val="24"/>
          <w:szCs w:val="24"/>
        </w:rPr>
        <w:t xml:space="preserve"> για τις μεγαλύτερες εταιρείες (για παράδειγμα, εκείνες που επεξεργάζονται περισσότερες συναλλαγές με πιστωτικές κάρτες) από ό</w:t>
      </w:r>
      <w:r w:rsidR="008A5C36" w:rsidRPr="009B64FE">
        <w:rPr>
          <w:rFonts w:cstheme="majorBidi"/>
          <w:sz w:val="24"/>
          <w:szCs w:val="24"/>
        </w:rPr>
        <w:t>,</w:t>
      </w:r>
      <w:r w:rsidRPr="009B64FE">
        <w:rPr>
          <w:rFonts w:cstheme="majorBidi"/>
          <w:sz w:val="24"/>
          <w:szCs w:val="24"/>
        </w:rPr>
        <w:t>τι για τις μικρότερες επιχειρήσεις. Επίσης, από πρακτική άποψη, οι μεγαλύτερες επιχειρήσεις είναι πιθανό να διαθέτουν περισσότερα τερματικά επεξεργασίας και περισσότερα δεδομένα πιστωτικών καρτών, καθώς και πιο ποικίλη τεχνολογία που εμπλέκεται στις διαδικασίες επεξεργασίας πιστωτικών καρτών</w:t>
      </w:r>
      <w:r w:rsidR="00A80D08" w:rsidRPr="009B64FE">
        <w:rPr>
          <w:rFonts w:cstheme="majorBidi"/>
          <w:sz w:val="24"/>
          <w:szCs w:val="24"/>
        </w:rPr>
        <w:t>,</w:t>
      </w:r>
      <w:r w:rsidRPr="009B64FE">
        <w:rPr>
          <w:rFonts w:cstheme="majorBidi"/>
          <w:sz w:val="24"/>
          <w:szCs w:val="24"/>
        </w:rPr>
        <w:t xml:space="preserve"> αυξάνοντας </w:t>
      </w:r>
      <w:r w:rsidR="00A80D08" w:rsidRPr="009B64FE">
        <w:rPr>
          <w:rFonts w:cstheme="majorBidi"/>
          <w:sz w:val="24"/>
          <w:szCs w:val="24"/>
        </w:rPr>
        <w:t xml:space="preserve">έτσι </w:t>
      </w:r>
      <w:r w:rsidRPr="009B64FE">
        <w:rPr>
          <w:rFonts w:cstheme="majorBidi"/>
          <w:sz w:val="24"/>
          <w:szCs w:val="24"/>
        </w:rPr>
        <w:t xml:space="preserve">τα </w:t>
      </w:r>
      <w:proofErr w:type="spellStart"/>
      <w:r w:rsidRPr="009B64FE">
        <w:rPr>
          <w:rFonts w:cstheme="majorBidi"/>
          <w:sz w:val="24"/>
          <w:szCs w:val="24"/>
        </w:rPr>
        <w:t>διακυβεύματα</w:t>
      </w:r>
      <w:proofErr w:type="spellEnd"/>
      <w:r w:rsidRPr="009B64FE">
        <w:rPr>
          <w:rFonts w:cstheme="majorBidi"/>
          <w:sz w:val="24"/>
          <w:szCs w:val="24"/>
        </w:rPr>
        <w:t xml:space="preserve"> όσον αφορά το PCI. Οι μεγαλύτερες επιχειρήσεις αντιμετωπίζουν </w:t>
      </w:r>
      <w:r w:rsidR="008A5C36" w:rsidRPr="009B64FE">
        <w:rPr>
          <w:rFonts w:cstheme="majorBidi"/>
          <w:sz w:val="24"/>
          <w:szCs w:val="24"/>
        </w:rPr>
        <w:t>ακόμη</w:t>
      </w:r>
      <w:r w:rsidRPr="009B64FE">
        <w:rPr>
          <w:rFonts w:cstheme="majorBidi"/>
          <w:sz w:val="24"/>
          <w:szCs w:val="24"/>
        </w:rPr>
        <w:t xml:space="preserve"> μεγαλύτερο κίνδυνο ζημίας της φήμης τους</w:t>
      </w:r>
      <w:r w:rsidR="00244EFE"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 xml:space="preserve">Μια παραβίαση των προτύπων PCI DSS από μια μεγαλύτερη </w:t>
      </w:r>
      <w:r w:rsidRPr="009B64FE">
        <w:rPr>
          <w:rFonts w:cstheme="majorBidi"/>
          <w:sz w:val="24"/>
          <w:szCs w:val="24"/>
        </w:rPr>
        <w:lastRenderedPageBreak/>
        <w:t>επιχείρηση είναι πολύ πιο πιθανό να γίνει εθνική είδηση απ' ό</w:t>
      </w:r>
      <w:r w:rsidR="008A5C36" w:rsidRPr="009B64FE">
        <w:rPr>
          <w:rFonts w:cstheme="majorBidi"/>
          <w:sz w:val="24"/>
          <w:szCs w:val="24"/>
        </w:rPr>
        <w:t>,</w:t>
      </w:r>
      <w:r w:rsidRPr="009B64FE">
        <w:rPr>
          <w:rFonts w:cstheme="majorBidi"/>
          <w:sz w:val="24"/>
          <w:szCs w:val="24"/>
        </w:rPr>
        <w:t>τι αν η ίδια παραβίαση γινόταν από ένα μικρό κατάστημα.</w:t>
      </w:r>
    </w:p>
    <w:p w14:paraId="2736FB24" w14:textId="77777777" w:rsidR="00A80D08" w:rsidRPr="009B64FE" w:rsidRDefault="00A80D08" w:rsidP="0008350B">
      <w:pPr>
        <w:spacing w:after="0" w:line="360" w:lineRule="auto"/>
        <w:jc w:val="both"/>
        <w:rPr>
          <w:rFonts w:cstheme="majorBidi"/>
          <w:sz w:val="24"/>
          <w:szCs w:val="24"/>
        </w:rPr>
      </w:pPr>
    </w:p>
    <w:p w14:paraId="034D5EA3" w14:textId="77777777" w:rsidR="00494080" w:rsidRPr="009B64FE" w:rsidRDefault="00494080" w:rsidP="0008350B">
      <w:pPr>
        <w:pStyle w:val="panos3"/>
        <w:jc w:val="both"/>
        <w:rPr>
          <w:rFonts w:asciiTheme="minorHAnsi" w:hAnsiTheme="minorHAnsi"/>
        </w:rPr>
      </w:pPr>
      <w:bookmarkStart w:id="162" w:name="_Toc225436375"/>
      <w:r w:rsidRPr="009B64FE">
        <w:rPr>
          <w:rFonts w:asciiTheme="minorHAnsi" w:hAnsiTheme="minorHAnsi"/>
        </w:rPr>
        <w:t xml:space="preserve">7.2.3 Κανόνες κοινοποίησης δεδομένων </w:t>
      </w:r>
      <w:r w:rsidR="00C42C60" w:rsidRPr="009B64FE">
        <w:rPr>
          <w:rFonts w:asciiTheme="minorHAnsi" w:hAnsiTheme="minorHAnsi"/>
        </w:rPr>
        <w:t>εισηγμένων</w:t>
      </w:r>
      <w:r w:rsidRPr="009B64FE">
        <w:rPr>
          <w:rFonts w:asciiTheme="minorHAnsi" w:hAnsiTheme="minorHAnsi"/>
        </w:rPr>
        <w:t xml:space="preserve"> εταιρειών</w:t>
      </w:r>
      <w:bookmarkEnd w:id="162"/>
    </w:p>
    <w:p w14:paraId="4A343C6D" w14:textId="6FC9FA92"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Οι </w:t>
      </w:r>
      <w:r w:rsidR="00C42C60" w:rsidRPr="009B64FE">
        <w:rPr>
          <w:rFonts w:cstheme="majorBidi"/>
          <w:sz w:val="24"/>
          <w:szCs w:val="24"/>
        </w:rPr>
        <w:t>εισηγμένες</w:t>
      </w:r>
      <w:r w:rsidRPr="009B64FE">
        <w:rPr>
          <w:rFonts w:cstheme="majorBidi"/>
          <w:sz w:val="24"/>
          <w:szCs w:val="24"/>
        </w:rPr>
        <w:t xml:space="preserve"> εταιρείες</w:t>
      </w:r>
      <w:r w:rsidR="00C42C60" w:rsidRPr="009B64FE">
        <w:rPr>
          <w:rFonts w:cstheme="majorBidi"/>
          <w:sz w:val="24"/>
          <w:szCs w:val="24"/>
        </w:rPr>
        <w:t xml:space="preserve"> </w:t>
      </w:r>
      <w:r w:rsidRPr="009B64FE">
        <w:rPr>
          <w:rFonts w:cstheme="majorBidi"/>
          <w:sz w:val="24"/>
          <w:szCs w:val="24"/>
        </w:rPr>
        <w:t xml:space="preserve">υπόκεινται </w:t>
      </w:r>
      <w:r w:rsidR="00CB31EF" w:rsidRPr="009B64FE">
        <w:rPr>
          <w:rFonts w:cstheme="majorBidi"/>
          <w:sz w:val="24"/>
          <w:szCs w:val="24"/>
        </w:rPr>
        <w:t>σε συμμόρφωση μ</w:t>
      </w:r>
      <w:r w:rsidRPr="009B64FE">
        <w:rPr>
          <w:rFonts w:cstheme="majorBidi"/>
          <w:sz w:val="24"/>
          <w:szCs w:val="24"/>
        </w:rPr>
        <w:t xml:space="preserve">ε πολυάριθμους </w:t>
      </w:r>
      <w:r w:rsidR="00CB31EF" w:rsidRPr="009B64FE">
        <w:rPr>
          <w:rFonts w:cstheme="majorBidi"/>
          <w:sz w:val="24"/>
          <w:szCs w:val="24"/>
        </w:rPr>
        <w:t>νόμους</w:t>
      </w:r>
      <w:r w:rsidRPr="009B64FE">
        <w:rPr>
          <w:rFonts w:cstheme="majorBidi"/>
          <w:sz w:val="24"/>
          <w:szCs w:val="24"/>
        </w:rPr>
        <w:t xml:space="preserve"> και κανονισμούς που αποσκοπούν στην προστασία της ακεραιότητας των αγορών. Μια τέτοια υποχρέωση είναι ότι η εταιρεία πρέπει να δημοσιοποιεί </w:t>
      </w:r>
      <w:r w:rsidR="00694622" w:rsidRPr="009B64FE">
        <w:rPr>
          <w:rFonts w:cstheme="majorBidi"/>
          <w:sz w:val="24"/>
          <w:szCs w:val="24"/>
        </w:rPr>
        <w:t>στα ε</w:t>
      </w:r>
      <w:r w:rsidR="00881BD5" w:rsidRPr="009B64FE">
        <w:rPr>
          <w:rFonts w:cstheme="majorBidi"/>
          <w:sz w:val="24"/>
          <w:szCs w:val="24"/>
        </w:rPr>
        <w:t>ν</w:t>
      </w:r>
      <w:r w:rsidR="00694622" w:rsidRPr="009B64FE">
        <w:rPr>
          <w:rFonts w:cstheme="majorBidi"/>
          <w:sz w:val="24"/>
          <w:szCs w:val="24"/>
        </w:rPr>
        <w:t>δ</w:t>
      </w:r>
      <w:r w:rsidR="00E57869" w:rsidRPr="009B64FE">
        <w:rPr>
          <w:rFonts w:cstheme="majorBidi"/>
          <w:sz w:val="24"/>
          <w:szCs w:val="24"/>
        </w:rPr>
        <w:t>ιαφερόμενα μέρη</w:t>
      </w:r>
      <w:r w:rsidRPr="009B64FE">
        <w:rPr>
          <w:rFonts w:cstheme="majorBidi"/>
          <w:sz w:val="24"/>
          <w:szCs w:val="24"/>
        </w:rPr>
        <w:t xml:space="preserve"> ταυτόχρονα διάφορα είδη πληροφοριών που ενδέχεται να επηρεάσουν την αξία των μετοχών της. Η επιχείρηση δεν μπορεί, για παράδειγμα, να παρέχει τέτοιες πληροφορίες σε επενδυτικές τράπεζες πριν τις γνωστοποιήσει στα μέσα ενημέρωσης. Στην πραγματικότητα, οποιοσδήποτε στον οποίο η επιχείρηση κοινοποιεί τις πληροφορίες πριν από την αποκάλυψη στο κοινό</w:t>
      </w:r>
      <w:r w:rsidR="00E57869" w:rsidRPr="009B64FE">
        <w:rPr>
          <w:rFonts w:cstheme="majorBidi"/>
          <w:sz w:val="24"/>
          <w:szCs w:val="24"/>
        </w:rPr>
        <w:t xml:space="preserve">, </w:t>
      </w:r>
      <w:r w:rsidRPr="009B64FE">
        <w:rPr>
          <w:rFonts w:cstheme="majorBidi"/>
          <w:sz w:val="24"/>
          <w:szCs w:val="24"/>
        </w:rPr>
        <w:t>απαγορεύεται αυστηρά να διαπραγματεύεται μετοχές ή οποιοδήποτε παράγωγο που βασίζεται σε αυτές με βάση αυτά τα δεδομένα. Ως εκ τούτου, οι μεγάλες εταιρείες διαθέτουν συχνά κάθε είδους πολιτικές, διαδικασίες και τεχνολογίες για την προστασία οποιωνδήποτε δεδομένων</w:t>
      </w:r>
      <w:r w:rsidR="00860070" w:rsidRPr="009B64FE">
        <w:rPr>
          <w:rFonts w:cstheme="majorBidi"/>
          <w:sz w:val="24"/>
          <w:szCs w:val="24"/>
        </w:rPr>
        <w:t xml:space="preserve"> </w:t>
      </w:r>
      <w:r w:rsidRPr="009B64FE">
        <w:rPr>
          <w:rFonts w:cstheme="majorBidi"/>
          <w:sz w:val="24"/>
          <w:szCs w:val="24"/>
        </w:rPr>
        <w:t>υπόκεινται σε τέτοιους κανονισμούς και για την αντιμετώπιση καταστάσεων στις οποίες κάποια τέτοια δεδομένα δημοσιεύθηκαν κατά λάθος.</w:t>
      </w:r>
    </w:p>
    <w:p w14:paraId="50FEF7B1" w14:textId="77777777" w:rsidR="00EF579C" w:rsidRPr="009B64FE" w:rsidRDefault="00EF579C" w:rsidP="0008350B">
      <w:pPr>
        <w:spacing w:after="0" w:line="360" w:lineRule="auto"/>
        <w:jc w:val="both"/>
        <w:rPr>
          <w:rFonts w:cstheme="majorBidi"/>
          <w:sz w:val="24"/>
          <w:szCs w:val="24"/>
        </w:rPr>
      </w:pPr>
    </w:p>
    <w:p w14:paraId="607126D4" w14:textId="77777777" w:rsidR="00494080" w:rsidRPr="009B64FE" w:rsidRDefault="00494080" w:rsidP="0008350B">
      <w:pPr>
        <w:pStyle w:val="panos3"/>
        <w:jc w:val="both"/>
        <w:rPr>
          <w:rFonts w:asciiTheme="minorHAnsi" w:hAnsiTheme="minorHAnsi"/>
        </w:rPr>
      </w:pPr>
      <w:bookmarkStart w:id="163" w:name="_Toc225436376"/>
      <w:r w:rsidRPr="009B64FE">
        <w:rPr>
          <w:rFonts w:asciiTheme="minorHAnsi" w:hAnsiTheme="minorHAnsi"/>
        </w:rPr>
        <w:t>7.2.4 Γνωστοποιήσεις παραβίασης</w:t>
      </w:r>
      <w:bookmarkEnd w:id="163"/>
    </w:p>
    <w:p w14:paraId="6FEB7193" w14:textId="53EFDC67" w:rsidR="00494080" w:rsidRPr="009B64FE" w:rsidRDefault="00494080" w:rsidP="0008350B">
      <w:pPr>
        <w:spacing w:after="0" w:line="360" w:lineRule="auto"/>
        <w:jc w:val="both"/>
        <w:rPr>
          <w:rFonts w:cstheme="majorBidi"/>
          <w:sz w:val="24"/>
          <w:szCs w:val="24"/>
        </w:rPr>
      </w:pPr>
      <w:r w:rsidRPr="009B64FE">
        <w:rPr>
          <w:rFonts w:cstheme="majorBidi"/>
          <w:sz w:val="24"/>
          <w:szCs w:val="24"/>
        </w:rPr>
        <w:t>Ορισμένοι κανόνες αποκάλυψης παραβιάσεων εξαιρούν τις μικρότερες επιχειρήσεις, αλλά όλοι απαιτούν αποκάλυψη από τις μεγάλες</w:t>
      </w:r>
      <w:r w:rsidR="00041609" w:rsidRPr="009B64FE">
        <w:rPr>
          <w:rFonts w:cstheme="majorBidi"/>
          <w:sz w:val="24"/>
          <w:szCs w:val="24"/>
        </w:rPr>
        <w:t xml:space="preserve"> σε μέγεθος επιχειρήσεις.</w:t>
      </w:r>
      <w:r w:rsidRPr="009B64FE">
        <w:rPr>
          <w:rFonts w:cstheme="majorBidi"/>
          <w:sz w:val="24"/>
          <w:szCs w:val="24"/>
        </w:rPr>
        <w:t xml:space="preserve"> Επιπλέον, οι μεγάλες επιχειρήσεις διαθέτουν συχνά πολυάριθμα τμήματα που πρέπει να </w:t>
      </w:r>
      <w:r w:rsidR="00881BD5" w:rsidRPr="009B64FE">
        <w:rPr>
          <w:rFonts w:cstheme="majorBidi"/>
          <w:sz w:val="24"/>
          <w:szCs w:val="24"/>
        </w:rPr>
        <w:t>αλληλοεπιδρούν</w:t>
      </w:r>
      <w:r w:rsidRPr="009B64FE">
        <w:rPr>
          <w:rFonts w:cstheme="majorBidi"/>
          <w:sz w:val="24"/>
          <w:szCs w:val="24"/>
        </w:rPr>
        <w:t xml:space="preserve"> και να συντονίζονται προκειμένου να δημοσιοποιήσουν πληροφορίες σχετικά με μια παραβίαση</w:t>
      </w:r>
      <w:r w:rsidR="002C66AA" w:rsidRPr="009B64FE">
        <w:rPr>
          <w:rFonts w:cstheme="majorBidi"/>
          <w:sz w:val="24"/>
          <w:szCs w:val="24"/>
        </w:rPr>
        <w:t>,</w:t>
      </w:r>
      <w:r w:rsidRPr="009B64FE">
        <w:rPr>
          <w:rFonts w:cstheme="majorBidi"/>
          <w:sz w:val="24"/>
          <w:szCs w:val="24"/>
        </w:rPr>
        <w:t xml:space="preserve"> μερικές φορές</w:t>
      </w:r>
      <w:r w:rsidR="002C66AA" w:rsidRPr="009B64FE">
        <w:rPr>
          <w:rFonts w:cstheme="majorBidi"/>
          <w:sz w:val="24"/>
          <w:szCs w:val="24"/>
        </w:rPr>
        <w:t xml:space="preserve"> και</w:t>
      </w:r>
      <w:r w:rsidRPr="009B64FE">
        <w:rPr>
          <w:rFonts w:cstheme="majorBidi"/>
          <w:sz w:val="24"/>
          <w:szCs w:val="24"/>
        </w:rPr>
        <w:t xml:space="preserve"> με τη συμμετοχή εξωτερικών </w:t>
      </w:r>
      <w:r w:rsidR="002C66AA" w:rsidRPr="009B64FE">
        <w:rPr>
          <w:rFonts w:cstheme="majorBidi"/>
          <w:sz w:val="24"/>
          <w:szCs w:val="24"/>
        </w:rPr>
        <w:t>φορέων</w:t>
      </w:r>
      <w:r w:rsidRPr="009B64FE">
        <w:rPr>
          <w:rFonts w:cstheme="majorBidi"/>
          <w:sz w:val="24"/>
          <w:szCs w:val="24"/>
        </w:rPr>
        <w:t xml:space="preserve">. Οι εκπρόσωποι των τμημάτων μάρκετινγκ, </w:t>
      </w:r>
      <w:r w:rsidR="00765FF6" w:rsidRPr="009B64FE">
        <w:rPr>
          <w:rFonts w:cstheme="majorBidi"/>
          <w:sz w:val="24"/>
          <w:szCs w:val="24"/>
        </w:rPr>
        <w:t xml:space="preserve">των </w:t>
      </w:r>
      <w:r w:rsidRPr="009B64FE">
        <w:rPr>
          <w:rFonts w:cstheme="majorBidi"/>
          <w:sz w:val="24"/>
          <w:szCs w:val="24"/>
        </w:rPr>
        <w:t xml:space="preserve">σχέσεων με τους επενδυτές, </w:t>
      </w:r>
      <w:r w:rsidR="00765FF6" w:rsidRPr="009B64FE">
        <w:rPr>
          <w:rFonts w:cstheme="majorBidi"/>
          <w:sz w:val="24"/>
          <w:szCs w:val="24"/>
        </w:rPr>
        <w:t xml:space="preserve">της </w:t>
      </w:r>
      <w:r w:rsidRPr="009B64FE">
        <w:rPr>
          <w:rFonts w:cstheme="majorBidi"/>
          <w:sz w:val="24"/>
          <w:szCs w:val="24"/>
        </w:rPr>
        <w:t xml:space="preserve">τεχνολογίας πληροφοριών, </w:t>
      </w:r>
      <w:r w:rsidR="00765FF6" w:rsidRPr="009B64FE">
        <w:rPr>
          <w:rFonts w:cstheme="majorBidi"/>
          <w:sz w:val="24"/>
          <w:szCs w:val="24"/>
        </w:rPr>
        <w:t xml:space="preserve">της </w:t>
      </w:r>
      <w:r w:rsidRPr="009B64FE">
        <w:rPr>
          <w:rFonts w:cstheme="majorBidi"/>
          <w:sz w:val="24"/>
          <w:szCs w:val="24"/>
        </w:rPr>
        <w:t>ασφάλειας</w:t>
      </w:r>
      <w:r w:rsidR="002C66AA" w:rsidRPr="009B64FE">
        <w:rPr>
          <w:rFonts w:cstheme="majorBidi"/>
          <w:sz w:val="24"/>
          <w:szCs w:val="24"/>
        </w:rPr>
        <w:t xml:space="preserve"> πληροφοριών</w:t>
      </w:r>
      <w:r w:rsidRPr="009B64FE">
        <w:rPr>
          <w:rFonts w:cstheme="majorBidi"/>
          <w:sz w:val="24"/>
          <w:szCs w:val="24"/>
        </w:rPr>
        <w:t xml:space="preserve">, </w:t>
      </w:r>
      <w:r w:rsidR="00765FF6" w:rsidRPr="009B64FE">
        <w:rPr>
          <w:rFonts w:cstheme="majorBidi"/>
          <w:sz w:val="24"/>
          <w:szCs w:val="24"/>
        </w:rPr>
        <w:t xml:space="preserve">των </w:t>
      </w:r>
      <w:r w:rsidRPr="009B64FE">
        <w:rPr>
          <w:rFonts w:cstheme="majorBidi"/>
          <w:sz w:val="24"/>
          <w:szCs w:val="24"/>
        </w:rPr>
        <w:t xml:space="preserve">νομικών και άλλων τμημάτων, για παράδειγμα, μπορεί να χρειαστεί να συνεργαστούν </w:t>
      </w:r>
      <w:r w:rsidR="002C66AA" w:rsidRPr="009B64FE">
        <w:rPr>
          <w:rFonts w:cstheme="majorBidi"/>
          <w:sz w:val="24"/>
          <w:szCs w:val="24"/>
        </w:rPr>
        <w:t>προκειμένου</w:t>
      </w:r>
      <w:r w:rsidRPr="009B64FE">
        <w:rPr>
          <w:rFonts w:cstheme="majorBidi"/>
          <w:sz w:val="24"/>
          <w:szCs w:val="24"/>
        </w:rPr>
        <w:t xml:space="preserve"> να συντονίσουν το κείμενο οποιασδήποτε ανακοίνωσης και μπορεί να χρειαστεί να εμπλέξουν και μια τρίτη εταιρεία δημοσίων σχέσεων και εξωτερικούς συμβούλους. Οι μεγάλες επιχειρήσεις τείνουν</w:t>
      </w:r>
      <w:r w:rsidR="00881BD5" w:rsidRPr="009B64FE">
        <w:rPr>
          <w:rFonts w:cstheme="majorBidi"/>
          <w:sz w:val="24"/>
          <w:szCs w:val="24"/>
        </w:rPr>
        <w:t>,</w:t>
      </w:r>
      <w:r w:rsidRPr="009B64FE">
        <w:rPr>
          <w:rFonts w:cstheme="majorBidi"/>
          <w:sz w:val="24"/>
          <w:szCs w:val="24"/>
        </w:rPr>
        <w:t xml:space="preserve"> </w:t>
      </w:r>
      <w:r w:rsidR="00881BD5" w:rsidRPr="009B64FE">
        <w:rPr>
          <w:rFonts w:cstheme="majorBidi"/>
          <w:sz w:val="24"/>
          <w:szCs w:val="24"/>
        </w:rPr>
        <w:t>επίσης,</w:t>
      </w:r>
      <w:r w:rsidRPr="009B64FE">
        <w:rPr>
          <w:rFonts w:cstheme="majorBidi"/>
          <w:sz w:val="24"/>
          <w:szCs w:val="24"/>
        </w:rPr>
        <w:t xml:space="preserve"> να διαθέτουν </w:t>
      </w:r>
      <w:r w:rsidRPr="009B64FE">
        <w:rPr>
          <w:rFonts w:cstheme="majorBidi"/>
          <w:sz w:val="24"/>
          <w:szCs w:val="24"/>
        </w:rPr>
        <w:lastRenderedPageBreak/>
        <w:t>επίσημους εκπροσώπους και τμήματα μέσων ενημέρωσης στα οποία ο Τύπος μπορεί να απευθύνει τυχόν ερωτήσεις.</w:t>
      </w:r>
    </w:p>
    <w:p w14:paraId="3670F715" w14:textId="77777777" w:rsidR="00EF579C" w:rsidRPr="009B64FE" w:rsidRDefault="00EF579C" w:rsidP="0008350B">
      <w:pPr>
        <w:spacing w:after="0" w:line="360" w:lineRule="auto"/>
        <w:jc w:val="both"/>
        <w:rPr>
          <w:rFonts w:cstheme="majorBidi"/>
          <w:sz w:val="24"/>
          <w:szCs w:val="24"/>
        </w:rPr>
      </w:pPr>
    </w:p>
    <w:p w14:paraId="26C3C303" w14:textId="77777777" w:rsidR="00494080" w:rsidRPr="009B64FE" w:rsidRDefault="00494080" w:rsidP="0008350B">
      <w:pPr>
        <w:pStyle w:val="panos3"/>
        <w:jc w:val="both"/>
        <w:rPr>
          <w:rFonts w:asciiTheme="minorHAnsi" w:hAnsiTheme="minorHAnsi"/>
        </w:rPr>
      </w:pPr>
      <w:bookmarkStart w:id="164" w:name="_Toc225436377"/>
      <w:r w:rsidRPr="009B64FE">
        <w:rPr>
          <w:rFonts w:asciiTheme="minorHAnsi" w:hAnsiTheme="minorHAnsi"/>
        </w:rPr>
        <w:t>7.2.5 Εμπιστευτικότητα</w:t>
      </w:r>
      <w:bookmarkEnd w:id="164"/>
    </w:p>
    <w:p w14:paraId="3F1D1086" w14:textId="57543D3D" w:rsidR="00494080" w:rsidRPr="009B64FE" w:rsidRDefault="00494080" w:rsidP="0008350B">
      <w:pPr>
        <w:spacing w:after="0" w:line="360" w:lineRule="auto"/>
        <w:jc w:val="both"/>
        <w:rPr>
          <w:rFonts w:cstheme="majorBidi"/>
          <w:sz w:val="24"/>
          <w:szCs w:val="24"/>
        </w:rPr>
      </w:pPr>
      <w:r w:rsidRPr="009B64FE">
        <w:rPr>
          <w:rFonts w:cstheme="majorBidi"/>
          <w:sz w:val="24"/>
          <w:szCs w:val="24"/>
        </w:rPr>
        <w:t>Αν και πολλές μικρές επιχειρήσεις δεν έχουν εξωτερικούς μετόχους απέναντι στους οποίους η διοίκηση ή το διοικητικό συμβούλιο μπορεί να είναι υπεύθυνοι ως προς την εμπιστευτικότητα, οι περισσότερες μεγάλες επιχειρήσεις έχουν επενδυτές οι οποίοι μπορούν να προβούν σε μηνύσεις</w:t>
      </w:r>
      <w:r w:rsidR="00E07362" w:rsidRPr="009B64FE">
        <w:rPr>
          <w:rFonts w:cstheme="majorBidi"/>
          <w:sz w:val="24"/>
          <w:szCs w:val="24"/>
        </w:rPr>
        <w:t>,</w:t>
      </w:r>
      <w:r w:rsidRPr="009B64FE">
        <w:rPr>
          <w:rFonts w:cstheme="majorBidi"/>
          <w:sz w:val="24"/>
          <w:szCs w:val="24"/>
        </w:rPr>
        <w:t xml:space="preserve"> εάν μια παραβίαση ασφάλειας στον κυβερνοχώρο βλάψει την αξία της επιχείρησης. Διάφοροι νόμοι απαιτούν από τη διοίκηση και τα διοικητικά συμβούλια να διασφαλίζουν ότι τα συστήματα είναι κατάλληλα ασφαλισμένα. Σε ορισμένες περιπτώσεις, οι </w:t>
      </w:r>
      <w:r w:rsidR="00AB260D" w:rsidRPr="009B64FE">
        <w:rPr>
          <w:rFonts w:cstheme="majorBidi"/>
          <w:sz w:val="24"/>
          <w:szCs w:val="24"/>
        </w:rPr>
        <w:t>διοικήσεις</w:t>
      </w:r>
      <w:r w:rsidRPr="009B64FE">
        <w:rPr>
          <w:rFonts w:cstheme="majorBidi"/>
          <w:sz w:val="24"/>
          <w:szCs w:val="24"/>
        </w:rPr>
        <w:t xml:space="preserve"> μπορεί να </w:t>
      </w:r>
      <w:r w:rsidR="0070772C" w:rsidRPr="009B64FE">
        <w:rPr>
          <w:rFonts w:cstheme="majorBidi"/>
          <w:sz w:val="24"/>
          <w:szCs w:val="24"/>
        </w:rPr>
        <w:t>κινδυνεύουν</w:t>
      </w:r>
      <w:r w:rsidRPr="009B64FE">
        <w:rPr>
          <w:rFonts w:cstheme="majorBidi"/>
          <w:sz w:val="24"/>
          <w:szCs w:val="24"/>
        </w:rPr>
        <w:t xml:space="preserve"> να κατηγορηθούν ακόμη και ποινικά, εάν ήταν αμελείς. Ακόμη και αν τα ανώτερα στελέχη δεν κατηγορηθούν μετά από μια παραβίαση, μπορεί να υποστούν σοβαρή ζημία καριέρας και φήμης για την αποτυχία τους να την αποτρέψουν.</w:t>
      </w:r>
    </w:p>
    <w:p w14:paraId="590FB4A1" w14:textId="77777777" w:rsidR="002C66AA" w:rsidRPr="009B64FE" w:rsidRDefault="002C66AA" w:rsidP="0008350B">
      <w:pPr>
        <w:spacing w:after="0" w:line="360" w:lineRule="auto"/>
        <w:jc w:val="both"/>
        <w:rPr>
          <w:rFonts w:cstheme="majorBidi"/>
          <w:sz w:val="24"/>
          <w:szCs w:val="24"/>
        </w:rPr>
      </w:pPr>
    </w:p>
    <w:p w14:paraId="4A91570F" w14:textId="77777777" w:rsidR="00494080" w:rsidRPr="009B64FE" w:rsidRDefault="00494080" w:rsidP="0008350B">
      <w:pPr>
        <w:pStyle w:val="panos3"/>
        <w:jc w:val="both"/>
        <w:rPr>
          <w:rFonts w:asciiTheme="minorHAnsi" w:hAnsiTheme="minorHAnsi"/>
        </w:rPr>
      </w:pPr>
      <w:bookmarkStart w:id="165" w:name="_Toc225436378"/>
      <w:r w:rsidRPr="009B64FE">
        <w:rPr>
          <w:rFonts w:asciiTheme="minorHAnsi" w:hAnsiTheme="minorHAnsi"/>
        </w:rPr>
        <w:t>7.2.6</w:t>
      </w:r>
      <w:r w:rsidR="00860070" w:rsidRPr="009B64FE">
        <w:rPr>
          <w:rFonts w:asciiTheme="minorHAnsi" w:hAnsiTheme="minorHAnsi"/>
        </w:rPr>
        <w:t xml:space="preserve"> </w:t>
      </w:r>
      <w:r w:rsidR="00AB260D" w:rsidRPr="009B64FE">
        <w:rPr>
          <w:rFonts w:asciiTheme="minorHAnsi" w:hAnsiTheme="minorHAnsi"/>
        </w:rPr>
        <w:t>Προϋπολογισμός</w:t>
      </w:r>
      <w:bookmarkEnd w:id="165"/>
    </w:p>
    <w:p w14:paraId="44C5BABB" w14:textId="5139BF56"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Επειδή οι μεγάλες επιχειρήσεις έχουν </w:t>
      </w:r>
      <w:r w:rsidR="00EC6EE4" w:rsidRPr="009B64FE">
        <w:rPr>
          <w:rFonts w:cstheme="majorBidi"/>
          <w:sz w:val="24"/>
          <w:szCs w:val="24"/>
        </w:rPr>
        <w:t>μεγαλύτερους προϋπολογισμούς</w:t>
      </w:r>
      <w:r w:rsidRPr="009B64FE">
        <w:rPr>
          <w:rFonts w:cstheme="majorBidi"/>
          <w:sz w:val="24"/>
          <w:szCs w:val="24"/>
        </w:rPr>
        <w:t xml:space="preserve"> από τις μικρές και επειδή η </w:t>
      </w:r>
      <w:proofErr w:type="spellStart"/>
      <w:r w:rsidRPr="009B64FE">
        <w:rPr>
          <w:rFonts w:cstheme="majorBidi"/>
          <w:sz w:val="24"/>
          <w:szCs w:val="24"/>
        </w:rPr>
        <w:t>στοχοποίηση</w:t>
      </w:r>
      <w:proofErr w:type="spellEnd"/>
      <w:r w:rsidRPr="009B64FE">
        <w:rPr>
          <w:rFonts w:cstheme="majorBidi"/>
          <w:sz w:val="24"/>
          <w:szCs w:val="24"/>
        </w:rPr>
        <w:t xml:space="preserve"> των μικρομεσαίων επιχειρήσεων δεν είναι συνήθως τόσο πολιτικά επωφελής όσο η </w:t>
      </w:r>
      <w:proofErr w:type="spellStart"/>
      <w:r w:rsidRPr="009B64FE">
        <w:rPr>
          <w:rFonts w:cstheme="majorBidi"/>
          <w:sz w:val="24"/>
          <w:szCs w:val="24"/>
        </w:rPr>
        <w:t>στοχοποίηση</w:t>
      </w:r>
      <w:proofErr w:type="spellEnd"/>
      <w:r w:rsidRPr="009B64FE">
        <w:rPr>
          <w:rFonts w:cstheme="majorBidi"/>
          <w:sz w:val="24"/>
          <w:szCs w:val="24"/>
        </w:rPr>
        <w:t xml:space="preserve"> μιας μεγάλης επιχείρησης που παρουσίασε κάποια κακή συμπεριφορά, οι ρυθμιστικές </w:t>
      </w:r>
      <w:r w:rsidR="00EC6EE4" w:rsidRPr="009B64FE">
        <w:rPr>
          <w:rFonts w:cstheme="majorBidi"/>
          <w:sz w:val="24"/>
          <w:szCs w:val="24"/>
        </w:rPr>
        <w:t>Α</w:t>
      </w:r>
      <w:r w:rsidRPr="009B64FE">
        <w:rPr>
          <w:rFonts w:cstheme="majorBidi"/>
          <w:sz w:val="24"/>
          <w:szCs w:val="24"/>
        </w:rPr>
        <w:t xml:space="preserve">ρχές τείνουν να επιδιώκουν </w:t>
      </w:r>
      <w:r w:rsidR="00EC6EE4" w:rsidRPr="009B64FE">
        <w:rPr>
          <w:rFonts w:cstheme="majorBidi"/>
          <w:sz w:val="24"/>
          <w:szCs w:val="24"/>
        </w:rPr>
        <w:t xml:space="preserve">και να αποκαλύπτουν </w:t>
      </w:r>
      <w:r w:rsidRPr="009B64FE">
        <w:rPr>
          <w:rFonts w:cstheme="majorBidi"/>
          <w:sz w:val="24"/>
          <w:szCs w:val="24"/>
        </w:rPr>
        <w:t xml:space="preserve">υποθέσεις συμμόρφωσης κατά </w:t>
      </w:r>
      <w:r w:rsidR="00EC6EE4" w:rsidRPr="009B64FE">
        <w:rPr>
          <w:rFonts w:cstheme="majorBidi"/>
          <w:sz w:val="24"/>
          <w:szCs w:val="24"/>
        </w:rPr>
        <w:t xml:space="preserve">των </w:t>
      </w:r>
      <w:r w:rsidRPr="009B64FE">
        <w:rPr>
          <w:rFonts w:cstheme="majorBidi"/>
          <w:sz w:val="24"/>
          <w:szCs w:val="24"/>
        </w:rPr>
        <w:t>μεγάλων επιχειρήσεων που είναι ύποπτες για παραβάσεις με πολύ μεγαλύτερο ενθουσιασμό από ό</w:t>
      </w:r>
      <w:r w:rsidR="00E07362" w:rsidRPr="009B64FE">
        <w:rPr>
          <w:rFonts w:cstheme="majorBidi"/>
          <w:sz w:val="24"/>
          <w:szCs w:val="24"/>
        </w:rPr>
        <w:t>,</w:t>
      </w:r>
      <w:r w:rsidRPr="009B64FE">
        <w:rPr>
          <w:rFonts w:cstheme="majorBidi"/>
          <w:sz w:val="24"/>
          <w:szCs w:val="24"/>
        </w:rPr>
        <w:t>τι κατά των μικρών επιχειρήσεων.</w:t>
      </w:r>
      <w:r w:rsidR="00106A4E" w:rsidRPr="009B64FE">
        <w:rPr>
          <w:rFonts w:cstheme="majorBidi"/>
          <w:sz w:val="24"/>
          <w:szCs w:val="24"/>
        </w:rPr>
        <w:t xml:space="preserve"> </w:t>
      </w:r>
      <w:r w:rsidRPr="009B64FE">
        <w:rPr>
          <w:rFonts w:cstheme="majorBidi"/>
          <w:sz w:val="24"/>
          <w:szCs w:val="24"/>
        </w:rPr>
        <w:t>Από τη στιγμή που οι μεγαλύτεροι οργανισμοί είναι πιο πιθανό να διαθέτουν μεγάλ</w:t>
      </w:r>
      <w:r w:rsidR="00EC6EE4" w:rsidRPr="009B64FE">
        <w:rPr>
          <w:rFonts w:cstheme="majorBidi"/>
          <w:sz w:val="24"/>
          <w:szCs w:val="24"/>
        </w:rPr>
        <w:t>η ρευστότητα και</w:t>
      </w:r>
      <w:r w:rsidRPr="009B64FE">
        <w:rPr>
          <w:rFonts w:cstheme="majorBidi"/>
          <w:sz w:val="24"/>
          <w:szCs w:val="24"/>
        </w:rPr>
        <w:t xml:space="preserve"> περιουσιακ</w:t>
      </w:r>
      <w:r w:rsidR="00EC6EE4" w:rsidRPr="009B64FE">
        <w:rPr>
          <w:rFonts w:cstheme="majorBidi"/>
          <w:sz w:val="24"/>
          <w:szCs w:val="24"/>
        </w:rPr>
        <w:t>ά</w:t>
      </w:r>
      <w:r w:rsidRPr="009B64FE">
        <w:rPr>
          <w:rFonts w:cstheme="majorBidi"/>
          <w:sz w:val="24"/>
          <w:szCs w:val="24"/>
        </w:rPr>
        <w:t xml:space="preserve"> στο</w:t>
      </w:r>
      <w:r w:rsidR="00EC6EE4" w:rsidRPr="009B64FE">
        <w:rPr>
          <w:rFonts w:cstheme="majorBidi"/>
          <w:sz w:val="24"/>
          <w:szCs w:val="24"/>
        </w:rPr>
        <w:t>ιχεία</w:t>
      </w:r>
      <w:r w:rsidRPr="009B64FE">
        <w:rPr>
          <w:rFonts w:cstheme="majorBidi"/>
          <w:sz w:val="24"/>
          <w:szCs w:val="24"/>
        </w:rPr>
        <w:t xml:space="preserve"> από ό</w:t>
      </w:r>
      <w:r w:rsidR="00E07362" w:rsidRPr="009B64FE">
        <w:rPr>
          <w:rFonts w:cstheme="majorBidi"/>
          <w:sz w:val="24"/>
          <w:szCs w:val="24"/>
        </w:rPr>
        <w:t>,</w:t>
      </w:r>
      <w:r w:rsidRPr="009B64FE">
        <w:rPr>
          <w:rFonts w:cstheme="majorBidi"/>
          <w:sz w:val="24"/>
          <w:szCs w:val="24"/>
        </w:rPr>
        <w:t>τι οι μικρές επιχειρήσεις, αποτελούν καλύτερους στόχους για ομαδικές αγωγές και διάφορες άλλες μορφές αγωγών. Οι νομικοί δεν θέλουν να δαπανήσουν πολύ χρόνο για τη διεκδίκηση μιας υπόθεσης</w:t>
      </w:r>
      <w:r w:rsidR="00E07362" w:rsidRPr="009B64FE">
        <w:rPr>
          <w:rFonts w:cstheme="majorBidi"/>
          <w:sz w:val="24"/>
          <w:szCs w:val="24"/>
        </w:rPr>
        <w:t>,</w:t>
      </w:r>
      <w:r w:rsidRPr="009B64FE">
        <w:rPr>
          <w:rFonts w:cstheme="majorBidi"/>
          <w:sz w:val="24"/>
          <w:szCs w:val="24"/>
        </w:rPr>
        <w:t xml:space="preserve"> εάν ο στόχος τους δεν έχει χρήματα με τα οποία να συμβιβαστεί ή μπορεί να πτωχεύσει (και επομένως να μην πληρώσει) σε περίπτωση </w:t>
      </w:r>
      <w:r w:rsidR="00EC6EE4" w:rsidRPr="009B64FE">
        <w:rPr>
          <w:rFonts w:cstheme="majorBidi"/>
          <w:sz w:val="24"/>
          <w:szCs w:val="24"/>
        </w:rPr>
        <w:t xml:space="preserve">καταδικαστικής </w:t>
      </w:r>
      <w:r w:rsidRPr="009B64FE">
        <w:rPr>
          <w:rFonts w:cstheme="majorBidi"/>
          <w:sz w:val="24"/>
          <w:szCs w:val="24"/>
        </w:rPr>
        <w:t xml:space="preserve">απόφασης. Κατά συνέπεια, οι πιθανότητες να </w:t>
      </w:r>
      <w:proofErr w:type="spellStart"/>
      <w:r w:rsidRPr="009B64FE">
        <w:rPr>
          <w:rFonts w:cstheme="majorBidi"/>
          <w:sz w:val="24"/>
          <w:szCs w:val="24"/>
        </w:rPr>
        <w:t>στοχοποιηθεί</w:t>
      </w:r>
      <w:proofErr w:type="spellEnd"/>
      <w:r w:rsidRPr="009B64FE">
        <w:rPr>
          <w:rFonts w:cstheme="majorBidi"/>
          <w:sz w:val="24"/>
          <w:szCs w:val="24"/>
        </w:rPr>
        <w:t xml:space="preserve"> μια μεγαλύτερη επιχείρηση με αγωγή</w:t>
      </w:r>
      <w:r w:rsidR="00E07362" w:rsidRPr="009B64FE">
        <w:rPr>
          <w:rFonts w:cstheme="majorBidi"/>
          <w:sz w:val="24"/>
          <w:szCs w:val="24"/>
        </w:rPr>
        <w:t>,</w:t>
      </w:r>
      <w:r w:rsidRPr="009B64FE">
        <w:rPr>
          <w:rFonts w:cstheme="majorBidi"/>
          <w:sz w:val="24"/>
          <w:szCs w:val="24"/>
        </w:rPr>
        <w:t xml:space="preserve"> εάν διαρρεύσουν δεδομένα από αυτήν ως αποτέλεσμα παραβίασης είναι σχετικά υψηλές σε σύγκριση με τις πιθανότητες να </w:t>
      </w:r>
      <w:r w:rsidRPr="009B64FE">
        <w:rPr>
          <w:rFonts w:cstheme="majorBidi"/>
          <w:sz w:val="24"/>
          <w:szCs w:val="24"/>
        </w:rPr>
        <w:lastRenderedPageBreak/>
        <w:t>συμβεί το ίδιο σε μια πολύ μικρότερη επιχείρηση που θα υποστεί παρόμοια παραβίαση.</w:t>
      </w:r>
    </w:p>
    <w:p w14:paraId="7099816E" w14:textId="77777777" w:rsidR="00AB260D" w:rsidRPr="009B64FE" w:rsidRDefault="00AB260D" w:rsidP="0008350B">
      <w:pPr>
        <w:spacing w:after="0" w:line="360" w:lineRule="auto"/>
        <w:jc w:val="both"/>
        <w:rPr>
          <w:rFonts w:cstheme="majorBidi"/>
          <w:sz w:val="24"/>
          <w:szCs w:val="24"/>
        </w:rPr>
      </w:pPr>
    </w:p>
    <w:p w14:paraId="4C074F92" w14:textId="77777777" w:rsidR="00494080" w:rsidRPr="009B64FE" w:rsidRDefault="00494080" w:rsidP="0008350B">
      <w:pPr>
        <w:pStyle w:val="panos2"/>
      </w:pPr>
      <w:bookmarkStart w:id="166" w:name="_Toc225436379"/>
      <w:r w:rsidRPr="009B64FE">
        <w:t>7.3 Υπάλληλοι – Σύμβουλοι - Συνεργάτες</w:t>
      </w:r>
      <w:bookmarkEnd w:id="166"/>
      <w:r w:rsidRPr="009B64FE">
        <w:t xml:space="preserve"> </w:t>
      </w:r>
    </w:p>
    <w:p w14:paraId="4F84828F" w14:textId="27E4DE62"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Οι εργαζόμενοι είναι συχνά ο πιο αδύναμος κρίκος στην αλυσίδα ασφαλείας μιας επιχείρησης. Οι πολύ πιο πολύπλοκες </w:t>
      </w:r>
      <w:r w:rsidR="00EC6EE4" w:rsidRPr="009B64FE">
        <w:rPr>
          <w:rFonts w:cstheme="majorBidi"/>
          <w:sz w:val="24"/>
          <w:szCs w:val="24"/>
        </w:rPr>
        <w:t>εργασιακές σχέσεις</w:t>
      </w:r>
      <w:r w:rsidRPr="009B64FE">
        <w:rPr>
          <w:rFonts w:cstheme="majorBidi"/>
          <w:sz w:val="24"/>
          <w:szCs w:val="24"/>
        </w:rPr>
        <w:t xml:space="preserve"> που χρησιμοποιούν οι μεγάλες επιχειρήσεις</w:t>
      </w:r>
      <w:r w:rsidR="00EC6EE4" w:rsidRPr="009B64FE">
        <w:rPr>
          <w:rFonts w:cstheme="majorBidi"/>
          <w:sz w:val="24"/>
          <w:szCs w:val="24"/>
        </w:rPr>
        <w:t xml:space="preserve">, </w:t>
      </w:r>
      <w:r w:rsidRPr="009B64FE">
        <w:rPr>
          <w:rFonts w:cstheme="majorBidi"/>
          <w:sz w:val="24"/>
          <w:szCs w:val="24"/>
        </w:rPr>
        <w:t>συχνά με συνδικαλισ</w:t>
      </w:r>
      <w:r w:rsidR="00E07362" w:rsidRPr="009B64FE">
        <w:rPr>
          <w:rFonts w:cstheme="majorBidi"/>
          <w:sz w:val="24"/>
          <w:szCs w:val="24"/>
        </w:rPr>
        <w:t>τικούς</w:t>
      </w:r>
      <w:r w:rsidRPr="009B64FE">
        <w:rPr>
          <w:rFonts w:cstheme="majorBidi"/>
          <w:sz w:val="24"/>
          <w:szCs w:val="24"/>
        </w:rPr>
        <w:t xml:space="preserve"> υπαλλήλους, μη συνδικαλισ</w:t>
      </w:r>
      <w:r w:rsidR="00E07362" w:rsidRPr="009B64FE">
        <w:rPr>
          <w:rFonts w:cstheme="majorBidi"/>
          <w:sz w:val="24"/>
          <w:szCs w:val="24"/>
        </w:rPr>
        <w:t>τικούς</w:t>
      </w:r>
      <w:r w:rsidRPr="009B64FE">
        <w:rPr>
          <w:rFonts w:cstheme="majorBidi"/>
          <w:sz w:val="24"/>
          <w:szCs w:val="24"/>
        </w:rPr>
        <w:t xml:space="preserve"> υπαλλήλους, άμεσα </w:t>
      </w:r>
      <w:proofErr w:type="spellStart"/>
      <w:r w:rsidRPr="009B64FE">
        <w:rPr>
          <w:rFonts w:cstheme="majorBidi"/>
          <w:sz w:val="24"/>
          <w:szCs w:val="24"/>
        </w:rPr>
        <w:t>προστ</w:t>
      </w:r>
      <w:r w:rsidR="00E07362" w:rsidRPr="009B64FE">
        <w:rPr>
          <w:rFonts w:cstheme="majorBidi"/>
          <w:sz w:val="24"/>
          <w:szCs w:val="24"/>
        </w:rPr>
        <w:t>ι</w:t>
      </w:r>
      <w:r w:rsidRPr="009B64FE">
        <w:rPr>
          <w:rFonts w:cstheme="majorBidi"/>
          <w:sz w:val="24"/>
          <w:szCs w:val="24"/>
        </w:rPr>
        <w:t>θέντες</w:t>
      </w:r>
      <w:proofErr w:type="spellEnd"/>
      <w:r w:rsidRPr="009B64FE">
        <w:rPr>
          <w:rFonts w:cstheme="majorBidi"/>
          <w:sz w:val="24"/>
          <w:szCs w:val="24"/>
        </w:rPr>
        <w:t xml:space="preserve"> εργολάβους, εργολάβους που μισθώνονται μέσω επιχειρήσεων, υπεργολάβους κ</w:t>
      </w:r>
      <w:r w:rsidR="00EC6EE4" w:rsidRPr="009B64FE">
        <w:rPr>
          <w:rFonts w:cstheme="majorBidi"/>
          <w:sz w:val="24"/>
          <w:szCs w:val="24"/>
        </w:rPr>
        <w:t>τλ</w:t>
      </w:r>
      <w:r w:rsidRPr="009B64FE">
        <w:rPr>
          <w:rFonts w:cstheme="majorBidi"/>
          <w:sz w:val="24"/>
          <w:szCs w:val="24"/>
        </w:rPr>
        <w:t>. επιδεινώ</w:t>
      </w:r>
      <w:r w:rsidR="00EC6EE4" w:rsidRPr="009B64FE">
        <w:rPr>
          <w:rFonts w:cstheme="majorBidi"/>
          <w:sz w:val="24"/>
          <w:szCs w:val="24"/>
        </w:rPr>
        <w:t>ν</w:t>
      </w:r>
      <w:r w:rsidRPr="009B64FE">
        <w:rPr>
          <w:rFonts w:cstheme="majorBidi"/>
          <w:sz w:val="24"/>
          <w:szCs w:val="24"/>
        </w:rPr>
        <w:t xml:space="preserve">ουν ακόμη περισσότερο το πρόβλημα για τις μεγαλύτερες επιχειρήσεις. Η πολυπλοκότητα αυξάνει τις πιθανότητες οι άνθρωποι να κάνουν λάθη. Με τα ανθρώπινα λάθη να αποτελούν </w:t>
      </w:r>
      <w:r w:rsidR="00EC6EE4" w:rsidRPr="009B64FE">
        <w:rPr>
          <w:rFonts w:cstheme="majorBidi"/>
          <w:sz w:val="24"/>
          <w:szCs w:val="24"/>
        </w:rPr>
        <w:t>βασικό παράγοντα</w:t>
      </w:r>
      <w:r w:rsidRPr="009B64FE">
        <w:rPr>
          <w:rFonts w:cstheme="majorBidi"/>
          <w:sz w:val="24"/>
          <w:szCs w:val="24"/>
        </w:rPr>
        <w:t xml:space="preserve"> για παραβιάσεις δεδομένων, οι μεγάλες επιχειρήσεις πρέπει να </w:t>
      </w:r>
      <w:r w:rsidR="006B7D3B" w:rsidRPr="009B64FE">
        <w:rPr>
          <w:rFonts w:cstheme="majorBidi"/>
          <w:sz w:val="24"/>
          <w:szCs w:val="24"/>
        </w:rPr>
        <w:t>είναι πιο αποτελεσματικές στη συγγραφή και υιοθέτηση σχετικών εφαρμογών</w:t>
      </w:r>
      <w:r w:rsidRPr="009B64FE">
        <w:rPr>
          <w:rFonts w:cstheme="majorBidi"/>
          <w:sz w:val="24"/>
          <w:szCs w:val="24"/>
        </w:rPr>
        <w:t xml:space="preserve">. Πρέπει, για παράδειγμα, να διαθέτουν </w:t>
      </w:r>
      <w:proofErr w:type="spellStart"/>
      <w:r w:rsidRPr="009B64FE">
        <w:rPr>
          <w:rFonts w:cstheme="majorBidi"/>
          <w:sz w:val="24"/>
          <w:szCs w:val="24"/>
        </w:rPr>
        <w:t>εξορθολογισμένες</w:t>
      </w:r>
      <w:proofErr w:type="spellEnd"/>
      <w:r w:rsidRPr="009B64FE">
        <w:rPr>
          <w:rFonts w:cstheme="majorBidi"/>
          <w:sz w:val="24"/>
          <w:szCs w:val="24"/>
        </w:rPr>
        <w:t xml:space="preserve"> διαδικασίες</w:t>
      </w:r>
      <w:r w:rsidR="00E07362" w:rsidRPr="009B64FE">
        <w:rPr>
          <w:rFonts w:cstheme="majorBidi"/>
          <w:sz w:val="24"/>
          <w:szCs w:val="24"/>
        </w:rPr>
        <w:t>,</w:t>
      </w:r>
      <w:r w:rsidRPr="009B64FE">
        <w:rPr>
          <w:rFonts w:cstheme="majorBidi"/>
          <w:sz w:val="24"/>
          <w:szCs w:val="24"/>
        </w:rPr>
        <w:t xml:space="preserve"> για να αποφασίζουν ποιος έχει πρόσβαση σε τι και ποιος μπορεί να δώσει εξουσιοδότηση για τι. Πρέπει να </w:t>
      </w:r>
      <w:r w:rsidR="00887231" w:rsidRPr="009B64FE">
        <w:rPr>
          <w:rFonts w:cstheme="majorBidi"/>
          <w:sz w:val="24"/>
          <w:szCs w:val="24"/>
        </w:rPr>
        <w:t>εφαρμόσουν</w:t>
      </w:r>
      <w:r w:rsidRPr="009B64FE">
        <w:rPr>
          <w:rFonts w:cstheme="majorBidi"/>
          <w:sz w:val="24"/>
          <w:szCs w:val="24"/>
        </w:rPr>
        <w:t xml:space="preserve"> διαδικασίες για την ανάκληση αδειών </w:t>
      </w:r>
      <w:r w:rsidR="003110BE" w:rsidRPr="009B64FE">
        <w:rPr>
          <w:rFonts w:cstheme="majorBidi"/>
          <w:sz w:val="24"/>
          <w:szCs w:val="24"/>
        </w:rPr>
        <w:t xml:space="preserve">πρόσβασης </w:t>
      </w:r>
      <w:r w:rsidRPr="009B64FE">
        <w:rPr>
          <w:rFonts w:cstheme="majorBidi"/>
          <w:sz w:val="24"/>
          <w:szCs w:val="24"/>
        </w:rPr>
        <w:t>από διάφορα συστήματα</w:t>
      </w:r>
      <w:r w:rsidR="00E07362" w:rsidRPr="009B64FE">
        <w:rPr>
          <w:rFonts w:cstheme="majorBidi"/>
          <w:sz w:val="24"/>
          <w:szCs w:val="24"/>
        </w:rPr>
        <w:t>,</w:t>
      </w:r>
      <w:r w:rsidRPr="009B64FE">
        <w:rPr>
          <w:rFonts w:cstheme="majorBidi"/>
          <w:sz w:val="24"/>
          <w:szCs w:val="24"/>
        </w:rPr>
        <w:t xml:space="preserve"> όταν οι εργαζόμενοι αποχωρούν, οι εργολάβοι ολοκληρώνουν τις εργασίες τους</w:t>
      </w:r>
      <w:r w:rsidR="00E07362" w:rsidRPr="009B64FE">
        <w:rPr>
          <w:rFonts w:cstheme="majorBidi"/>
          <w:sz w:val="24"/>
          <w:szCs w:val="24"/>
        </w:rPr>
        <w:t>,</w:t>
      </w:r>
      <w:r w:rsidRPr="009B64FE">
        <w:rPr>
          <w:rFonts w:cstheme="majorBidi"/>
          <w:sz w:val="24"/>
          <w:szCs w:val="24"/>
        </w:rPr>
        <w:t xml:space="preserve"> κ</w:t>
      </w:r>
      <w:r w:rsidR="00887231" w:rsidRPr="009B64FE">
        <w:rPr>
          <w:rFonts w:cstheme="majorBidi"/>
          <w:sz w:val="24"/>
          <w:szCs w:val="24"/>
        </w:rPr>
        <w:t>τλ</w:t>
      </w:r>
      <w:r w:rsidRPr="009B64FE">
        <w:rPr>
          <w:rFonts w:cstheme="majorBidi"/>
          <w:sz w:val="24"/>
          <w:szCs w:val="24"/>
        </w:rPr>
        <w:t xml:space="preserve">. Η ανάκληση της πρόσβασης από τους </w:t>
      </w:r>
      <w:proofErr w:type="spellStart"/>
      <w:r w:rsidRPr="009B64FE">
        <w:rPr>
          <w:rFonts w:cstheme="majorBidi"/>
          <w:sz w:val="24"/>
          <w:szCs w:val="24"/>
        </w:rPr>
        <w:t>αποχωρούντες</w:t>
      </w:r>
      <w:proofErr w:type="spellEnd"/>
      <w:r w:rsidRPr="009B64FE">
        <w:rPr>
          <w:rFonts w:cstheme="majorBidi"/>
          <w:sz w:val="24"/>
          <w:szCs w:val="24"/>
        </w:rPr>
        <w:t xml:space="preserve"> δεν είναι τόσο απλή όσο πολλοί άνθρωποι μπορεί να φαντάζονται. Ένας υπάλληλος μιας μεγάλης εταιρείας μπορεί να έχει πρόσβαση σε διάφορα, ασύνδετα συστήματα δεδομένων που βρίσκονται σε πολλές διαφορετικές τοποθεσίες σε όλο τον κόσμο και τα οποία διαχειρίζονται διαφορετικές ομάδες από διαφορετικά τμήματα. Τα συστήματα διαχείρισης ταυτότητας και πρόσβασης που συγκεντρώνουν τμήματα των διαδικασιών </w:t>
      </w:r>
      <w:proofErr w:type="spellStart"/>
      <w:r w:rsidRPr="009B64FE">
        <w:rPr>
          <w:rFonts w:cstheme="majorBidi"/>
          <w:sz w:val="24"/>
          <w:szCs w:val="24"/>
        </w:rPr>
        <w:t>αυθεντικοποίησης</w:t>
      </w:r>
      <w:proofErr w:type="spellEnd"/>
      <w:r w:rsidRPr="009B64FE">
        <w:rPr>
          <w:rFonts w:cstheme="majorBidi"/>
          <w:sz w:val="24"/>
          <w:szCs w:val="24"/>
        </w:rPr>
        <w:t xml:space="preserve"> και εξουσιοδότησης μπορούν να βοηθήσουν, αλλά πολλές μεγάλες επιχειρήσεις εξακολουθούν να μην διαθέτουν την απόλυτα ολοκληρωμένη συγκέντρωση που απαιτείται για να κάνουν την ανάκληση της πρόσβασης μια διαδικασία ενός βήματος.</w:t>
      </w:r>
    </w:p>
    <w:p w14:paraId="29917EB8" w14:textId="77777777" w:rsidR="00887231" w:rsidRPr="009B64FE" w:rsidRDefault="00887231" w:rsidP="0008350B">
      <w:pPr>
        <w:spacing w:after="0" w:line="360" w:lineRule="auto"/>
        <w:jc w:val="both"/>
        <w:rPr>
          <w:rFonts w:cstheme="majorBidi"/>
          <w:sz w:val="24"/>
          <w:szCs w:val="24"/>
        </w:rPr>
      </w:pPr>
    </w:p>
    <w:p w14:paraId="4DB7195B" w14:textId="77777777" w:rsidR="00494080" w:rsidRPr="009B64FE" w:rsidRDefault="00494080" w:rsidP="0008350B">
      <w:pPr>
        <w:pStyle w:val="panos3"/>
        <w:jc w:val="both"/>
        <w:rPr>
          <w:rFonts w:asciiTheme="minorHAnsi" w:hAnsiTheme="minorHAnsi"/>
        </w:rPr>
      </w:pPr>
      <w:bookmarkStart w:id="167" w:name="_Toc225436380"/>
      <w:r w:rsidRPr="009B64FE">
        <w:rPr>
          <w:rFonts w:asciiTheme="minorHAnsi" w:hAnsiTheme="minorHAnsi"/>
        </w:rPr>
        <w:t xml:space="preserve">7.3.1 </w:t>
      </w:r>
      <w:r w:rsidR="00FD0E6B" w:rsidRPr="009B64FE">
        <w:rPr>
          <w:rFonts w:asciiTheme="minorHAnsi" w:hAnsiTheme="minorHAnsi"/>
        </w:rPr>
        <w:t>Σύγκρουση συμφερόντων</w:t>
      </w:r>
      <w:bookmarkEnd w:id="167"/>
    </w:p>
    <w:p w14:paraId="0454A0F6" w14:textId="08EF0763"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Ενώ όλες οι επιχειρήσεις με περισσότερους από έναν εργαζόμενους </w:t>
      </w:r>
      <w:r w:rsidR="00FD0E6B" w:rsidRPr="009B64FE">
        <w:rPr>
          <w:rFonts w:cstheme="majorBidi"/>
          <w:sz w:val="24"/>
          <w:szCs w:val="24"/>
        </w:rPr>
        <w:t>αποτελούν εν δυνάμει πηγές σύγκρουσης συμφερόντων</w:t>
      </w:r>
      <w:r w:rsidRPr="009B64FE">
        <w:rPr>
          <w:rFonts w:cstheme="majorBidi"/>
          <w:sz w:val="24"/>
          <w:szCs w:val="24"/>
        </w:rPr>
        <w:t xml:space="preserve">, οι μεγάλες επιχειρήσεις μπορεί να </w:t>
      </w:r>
      <w:r w:rsidRPr="009B64FE">
        <w:rPr>
          <w:rFonts w:cstheme="majorBidi"/>
          <w:sz w:val="24"/>
          <w:szCs w:val="24"/>
        </w:rPr>
        <w:lastRenderedPageBreak/>
        <w:t>υποφέρουν από συγκρούσεις μεταξύ ανθρώπων και ομάδων που έχουν κίνητρα να λειτουργούν σε άμεση αντίθεση μεταξύ τους. Μια επιχειρηματική ομάδα, λόγου χάρη, μπορεί να ανταμείβεται</w:t>
      </w:r>
      <w:r w:rsidR="00A418B4" w:rsidRPr="009B64FE">
        <w:rPr>
          <w:rFonts w:cstheme="majorBidi"/>
          <w:sz w:val="24"/>
          <w:szCs w:val="24"/>
        </w:rPr>
        <w:t>,</w:t>
      </w:r>
      <w:r w:rsidRPr="009B64FE">
        <w:rPr>
          <w:rFonts w:cstheme="majorBidi"/>
          <w:sz w:val="24"/>
          <w:szCs w:val="24"/>
        </w:rPr>
        <w:t xml:space="preserve"> αν παραδώσει νέα χαρακτηριστικά του προϊόντος νωρίτερα από μια συγκεκριμένη ημερομηνία</w:t>
      </w:r>
      <w:r w:rsidR="00FD0E6B" w:rsidRPr="009B64FE">
        <w:rPr>
          <w:rFonts w:cstheme="majorBidi"/>
          <w:sz w:val="24"/>
          <w:szCs w:val="24"/>
        </w:rPr>
        <w:t>, κ</w:t>
      </w:r>
      <w:r w:rsidRPr="009B64FE">
        <w:rPr>
          <w:rFonts w:cstheme="majorBidi"/>
          <w:sz w:val="24"/>
          <w:szCs w:val="24"/>
        </w:rPr>
        <w:t xml:space="preserve">άτι που μπορεί να κάνει πιο εύκολα αν </w:t>
      </w:r>
      <w:r w:rsidR="00FD0E6B" w:rsidRPr="009B64FE">
        <w:rPr>
          <w:rFonts w:cstheme="majorBidi"/>
          <w:sz w:val="24"/>
          <w:szCs w:val="24"/>
        </w:rPr>
        <w:t>δε δώσει προτεραιότητα σε θέματα</w:t>
      </w:r>
      <w:r w:rsidRPr="009B64FE">
        <w:rPr>
          <w:rFonts w:cstheme="majorBidi"/>
          <w:sz w:val="24"/>
          <w:szCs w:val="24"/>
        </w:rPr>
        <w:t xml:space="preserve"> ασφάλεια</w:t>
      </w:r>
      <w:r w:rsidR="00FD0E6B" w:rsidRPr="009B64FE">
        <w:rPr>
          <w:rFonts w:cstheme="majorBidi"/>
          <w:sz w:val="24"/>
          <w:szCs w:val="24"/>
        </w:rPr>
        <w:t>ς,</w:t>
      </w:r>
      <w:r w:rsidRPr="009B64FE">
        <w:rPr>
          <w:rFonts w:cstheme="majorBidi"/>
          <w:sz w:val="24"/>
          <w:szCs w:val="24"/>
        </w:rPr>
        <w:t xml:space="preserve"> ενώ η ομάδα ασφάλειας πληροφοριών μπορεί να έχει κίνητρο να καθυστερήσει την κυκλοφορία του προϊόντος, επειδή έχει κίνητρο να διασφαλίσει ότι δεν υπάρχουν προβλήματα ασφάλειας και όχι να βγάλει το προϊόν γρήγορα στην αγορά.</w:t>
      </w:r>
    </w:p>
    <w:p w14:paraId="3DAFBC3C" w14:textId="77777777" w:rsidR="00FD0E6B" w:rsidRPr="009B64FE" w:rsidRDefault="00FD0E6B" w:rsidP="0008350B">
      <w:pPr>
        <w:spacing w:after="0" w:line="360" w:lineRule="auto"/>
        <w:jc w:val="both"/>
        <w:rPr>
          <w:rFonts w:cstheme="majorBidi"/>
          <w:sz w:val="24"/>
          <w:szCs w:val="24"/>
        </w:rPr>
      </w:pPr>
    </w:p>
    <w:p w14:paraId="19D50C7C" w14:textId="77777777" w:rsidR="00494080" w:rsidRPr="009B64FE" w:rsidRDefault="00494080" w:rsidP="0008350B">
      <w:pPr>
        <w:pStyle w:val="panos3"/>
        <w:jc w:val="both"/>
        <w:rPr>
          <w:rFonts w:asciiTheme="minorHAnsi" w:hAnsiTheme="minorHAnsi"/>
        </w:rPr>
      </w:pPr>
      <w:bookmarkStart w:id="168" w:name="_Toc225436381"/>
      <w:r w:rsidRPr="009B64FE">
        <w:rPr>
          <w:rFonts w:asciiTheme="minorHAnsi" w:hAnsiTheme="minorHAnsi"/>
        </w:rPr>
        <w:t>7.3.2 Εκπαίδευση για την ασφάλεια των πληροφοριών</w:t>
      </w:r>
      <w:bookmarkEnd w:id="168"/>
    </w:p>
    <w:p w14:paraId="1D4CBDDA" w14:textId="77777777"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Όλοι οι εργαζόμενοι θα πρέπει να κατανοούν ορισμένα βασικά στοιχεία της ασφάλειας πληροφοριών. Θα πρέπει να γνωρίζουν να αποφεύγουν επικίνδυνες συμπεριφορές στον κυβερνοχώρο, όπως το άνοιγμα συνημμένων και το κλικ σε συνδέσμους που βρίσκονται σε απροσδόκητα μηνύματα ηλεκτρονικού ταχυδρομείου, η λήψη μουσικής ή βίντεο από αμφισβητούμενες πηγές, η ακατάλληλη χρήση δημόσιου </w:t>
      </w:r>
      <w:proofErr w:type="spellStart"/>
      <w:r w:rsidRPr="009B64FE">
        <w:rPr>
          <w:rFonts w:cstheme="majorBidi"/>
          <w:sz w:val="24"/>
          <w:szCs w:val="24"/>
        </w:rPr>
        <w:t>Wi-Fi</w:t>
      </w:r>
      <w:proofErr w:type="spellEnd"/>
      <w:r w:rsidRPr="009B64FE">
        <w:rPr>
          <w:rFonts w:cstheme="majorBidi"/>
          <w:sz w:val="24"/>
          <w:szCs w:val="24"/>
        </w:rPr>
        <w:t xml:space="preserve"> για ευαίσθητες εργασίες ή η αγορά προϊόντων από άγνωστα καταστήματα με </w:t>
      </w:r>
      <w:r w:rsidR="002A78DD" w:rsidRPr="009B64FE">
        <w:rPr>
          <w:rFonts w:cstheme="majorBidi"/>
          <w:sz w:val="24"/>
          <w:szCs w:val="24"/>
        </w:rPr>
        <w:t>καλές</w:t>
      </w:r>
      <w:r w:rsidRPr="009B64FE">
        <w:rPr>
          <w:rFonts w:cstheme="majorBidi"/>
          <w:sz w:val="24"/>
          <w:szCs w:val="24"/>
        </w:rPr>
        <w:t xml:space="preserve"> τιμές και χωρίς δημόσια γνωστή φυσική διεύθυνση. Στις μεγάλες επιχειρήσεις, ωστόσο, οι περισσότεροι εργαζόμενοι δεν γνωρίζουν προσωπικά τους άλλους εργαζόμενους. Μια τέτοια κατάσταση ανοίγει την πόρτα για κάθε είδους επιθέσεις κοινωνικής μηχανικής</w:t>
      </w:r>
      <w:r w:rsidR="002A78DD" w:rsidRPr="009B64FE">
        <w:rPr>
          <w:rFonts w:cstheme="majorBidi"/>
          <w:sz w:val="24"/>
          <w:szCs w:val="24"/>
        </w:rPr>
        <w:t xml:space="preserve">: </w:t>
      </w:r>
      <w:r w:rsidRPr="009B64FE">
        <w:rPr>
          <w:rFonts w:cstheme="majorBidi"/>
          <w:sz w:val="24"/>
          <w:szCs w:val="24"/>
        </w:rPr>
        <w:t>ψεύτικα αιτήματα από τη διοίκηση για την αποστολή στοιχείων</w:t>
      </w:r>
      <w:r w:rsidR="00D45D3F" w:rsidRPr="009B64FE">
        <w:rPr>
          <w:rFonts w:cstheme="majorBidi"/>
          <w:sz w:val="24"/>
          <w:szCs w:val="24"/>
        </w:rPr>
        <w:t>,</w:t>
      </w:r>
      <w:r w:rsidRPr="009B64FE">
        <w:rPr>
          <w:rFonts w:cstheme="majorBidi"/>
          <w:sz w:val="24"/>
          <w:szCs w:val="24"/>
        </w:rPr>
        <w:t xml:space="preserve"> ψεύτικα αιτήματα από το τμήμα πληροφορικής για την επαναφορά κωδικών πρόσβασης </w:t>
      </w:r>
      <w:r w:rsidR="002A78DD" w:rsidRPr="009B64FE">
        <w:rPr>
          <w:rFonts w:cstheme="majorBidi"/>
          <w:sz w:val="24"/>
          <w:szCs w:val="24"/>
        </w:rPr>
        <w:t>κτλ</w:t>
      </w:r>
      <w:r w:rsidRPr="009B64FE">
        <w:rPr>
          <w:rFonts w:cstheme="majorBidi"/>
          <w:sz w:val="24"/>
          <w:szCs w:val="24"/>
        </w:rPr>
        <w:t>. Η εκπαίδευση και η πρακτική εξάσκηση για να διασφαλιστεί ότι τέτοιου είδους επιθέσεις δεν μπορούν να επιτύχουν τους στόχους τους είναι ζωτικής σημασίας.</w:t>
      </w:r>
    </w:p>
    <w:p w14:paraId="241C0EA4" w14:textId="77777777" w:rsidR="002A78DD" w:rsidRPr="009B64FE" w:rsidRDefault="002A78DD" w:rsidP="0008350B">
      <w:pPr>
        <w:spacing w:after="0" w:line="360" w:lineRule="auto"/>
        <w:jc w:val="both"/>
        <w:rPr>
          <w:rFonts w:cstheme="majorBidi"/>
          <w:sz w:val="24"/>
          <w:szCs w:val="24"/>
        </w:rPr>
      </w:pPr>
    </w:p>
    <w:p w14:paraId="636A7721" w14:textId="77777777" w:rsidR="00494080" w:rsidRPr="009B64FE" w:rsidRDefault="00494080" w:rsidP="0008350B">
      <w:pPr>
        <w:pStyle w:val="panos3"/>
        <w:jc w:val="both"/>
        <w:rPr>
          <w:rFonts w:asciiTheme="minorHAnsi" w:hAnsiTheme="minorHAnsi"/>
        </w:rPr>
      </w:pPr>
      <w:bookmarkStart w:id="169" w:name="_Toc225436382"/>
      <w:r w:rsidRPr="009B64FE">
        <w:rPr>
          <w:rFonts w:asciiTheme="minorHAnsi" w:hAnsiTheme="minorHAnsi"/>
        </w:rPr>
        <w:t xml:space="preserve">7.3.3 </w:t>
      </w:r>
      <w:r w:rsidR="002A78DD" w:rsidRPr="009B64FE">
        <w:rPr>
          <w:rFonts w:asciiTheme="minorHAnsi" w:hAnsiTheme="minorHAnsi"/>
        </w:rPr>
        <w:t>Περιβάλλοντα εργασίας</w:t>
      </w:r>
      <w:bookmarkEnd w:id="169"/>
    </w:p>
    <w:p w14:paraId="066906C2" w14:textId="77777777"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Οι μεγαλύτερες επιχειρήσεις συχνά αντιγράφουν περιβάλλοντα όχι μόνο για την προστασία από διακοπές, αλλά και για λόγους συντήρησης. Ως εκ τούτου, συχνά διαθέτουν τρία αντίγραφα για κάθε σημαντικό σύστημα: το σύστημα παραγωγής, ένα περιβάλλον ανάπτυξης και ένα περιβάλλον </w:t>
      </w:r>
      <w:proofErr w:type="spellStart"/>
      <w:r w:rsidRPr="009B64FE">
        <w:rPr>
          <w:rFonts w:cstheme="majorBidi"/>
          <w:sz w:val="24"/>
          <w:szCs w:val="24"/>
        </w:rPr>
        <w:t>σταδιοποίησης</w:t>
      </w:r>
      <w:proofErr w:type="spellEnd"/>
      <w:r w:rsidRPr="009B64FE">
        <w:rPr>
          <w:rFonts w:cstheme="majorBidi"/>
          <w:sz w:val="24"/>
          <w:szCs w:val="24"/>
        </w:rPr>
        <w:t xml:space="preserve"> για την εκτέλεση δοκιμών κώδικα και διορθώσεων.</w:t>
      </w:r>
    </w:p>
    <w:p w14:paraId="0634E4D2" w14:textId="77777777" w:rsidR="00402CE5" w:rsidRPr="009B64FE" w:rsidRDefault="00402CE5" w:rsidP="0008350B">
      <w:pPr>
        <w:spacing w:after="0" w:line="360" w:lineRule="auto"/>
        <w:jc w:val="both"/>
        <w:rPr>
          <w:rFonts w:cstheme="majorBidi"/>
          <w:sz w:val="24"/>
          <w:szCs w:val="24"/>
        </w:rPr>
      </w:pPr>
    </w:p>
    <w:p w14:paraId="363B0370" w14:textId="77777777" w:rsidR="00494080" w:rsidRPr="009B64FE" w:rsidRDefault="00494080" w:rsidP="0008350B">
      <w:pPr>
        <w:pStyle w:val="panos2"/>
      </w:pPr>
      <w:bookmarkStart w:id="170" w:name="_Toc225436383"/>
      <w:r w:rsidRPr="009B64FE">
        <w:t>7.4 Ο ρόλος του Υπεύθυνου Ασφαλείας Πληροφοριών</w:t>
      </w:r>
      <w:bookmarkEnd w:id="170"/>
    </w:p>
    <w:p w14:paraId="10FFAD8B" w14:textId="77777777" w:rsidR="00494080" w:rsidRPr="009B64FE" w:rsidRDefault="00494080" w:rsidP="0008350B">
      <w:pPr>
        <w:spacing w:after="0" w:line="360" w:lineRule="auto"/>
        <w:jc w:val="both"/>
        <w:rPr>
          <w:rFonts w:cstheme="majorBidi"/>
          <w:sz w:val="24"/>
          <w:szCs w:val="24"/>
        </w:rPr>
      </w:pPr>
      <w:r w:rsidRPr="009B64FE">
        <w:rPr>
          <w:rFonts w:cstheme="majorBidi"/>
          <w:sz w:val="24"/>
          <w:szCs w:val="24"/>
        </w:rPr>
        <w:t>Αν και όλες οι επιχειρήσεις χρειάζονται κάποιον που να έχει την τελική ευθύνη για την ασφάλεια των πληροφοριών, οι μεγαλύτερες επιχειρήσεις έχουν συχνά μεγάλες ομάδες που ασχολούνται με αυτήν</w:t>
      </w:r>
      <w:r w:rsidR="00860070" w:rsidRPr="009B64FE">
        <w:rPr>
          <w:rFonts w:cstheme="majorBidi"/>
          <w:sz w:val="24"/>
          <w:szCs w:val="24"/>
        </w:rPr>
        <w:t xml:space="preserve"> </w:t>
      </w:r>
      <w:r w:rsidRPr="009B64FE">
        <w:rPr>
          <w:rFonts w:cstheme="majorBidi"/>
          <w:sz w:val="24"/>
          <w:szCs w:val="24"/>
        </w:rPr>
        <w:t>και χρειάζονται κάποιον που να μπορεί να επιβλέπει όλες τις</w:t>
      </w:r>
      <w:r w:rsidR="00860070" w:rsidRPr="009B64FE">
        <w:rPr>
          <w:rFonts w:cstheme="majorBidi"/>
          <w:sz w:val="24"/>
          <w:szCs w:val="24"/>
        </w:rPr>
        <w:t xml:space="preserve"> </w:t>
      </w:r>
      <w:r w:rsidRPr="009B64FE">
        <w:rPr>
          <w:rFonts w:cstheme="majorBidi"/>
          <w:sz w:val="24"/>
          <w:szCs w:val="24"/>
        </w:rPr>
        <w:t xml:space="preserve">πτυχές της διαχείρισης της ασφάλειας των πληροφοριών, καθώς και να διαχειρίζεται όλο το προσωπικό που εμπλέκεται σε αυτή. Συνήθως το πρόσωπο αυτό είναι ο υπεύθυνος ασφάλειας πληροφοριών (CISO). Αν και οι ακριβείς αρμοδιότητες των CISO ποικίλλουν ανάλογα με τον κλάδο, τη γεωγραφία, το μέγεθος της εταιρείας, την εταιρική δομή και τους σχετικούς κανονισμούς, οι περισσότεροι ρόλοι CISO παρουσιάζουν βασικά κοινά στοιχεία. Σε γενικές γραμμές, ο ρόλος του CISO περιλαμβάνει την εποπτεία και την ανάληψη ευθύνης για όλους τους τομείς της ασφάλειας πληροφοριών. Παρακάτω περιγράφονται </w:t>
      </w:r>
      <w:r w:rsidR="00402CE5" w:rsidRPr="009B64FE">
        <w:rPr>
          <w:rFonts w:cstheme="majorBidi"/>
          <w:sz w:val="24"/>
          <w:szCs w:val="24"/>
        </w:rPr>
        <w:t>ενδεικτικά αυτοί</w:t>
      </w:r>
      <w:r w:rsidRPr="009B64FE">
        <w:rPr>
          <w:rFonts w:cstheme="majorBidi"/>
          <w:sz w:val="24"/>
          <w:szCs w:val="24"/>
        </w:rPr>
        <w:t xml:space="preserve"> οι τομείς</w:t>
      </w:r>
      <w:r w:rsidR="00244EFE" w:rsidRPr="009B64FE">
        <w:rPr>
          <w:rFonts w:cstheme="majorBidi"/>
          <w:sz w:val="24"/>
          <w:szCs w:val="24"/>
        </w:rPr>
        <w:t>:</w:t>
      </w:r>
    </w:p>
    <w:p w14:paraId="3BB15668" w14:textId="77777777" w:rsidR="00402CE5" w:rsidRPr="009B64FE" w:rsidRDefault="00402CE5" w:rsidP="0008350B">
      <w:pPr>
        <w:spacing w:after="0" w:line="360" w:lineRule="auto"/>
        <w:jc w:val="both"/>
        <w:rPr>
          <w:rFonts w:cstheme="majorBidi"/>
          <w:sz w:val="24"/>
          <w:szCs w:val="24"/>
        </w:rPr>
      </w:pPr>
    </w:p>
    <w:p w14:paraId="1D4CB45E" w14:textId="77777777" w:rsidR="00494080" w:rsidRPr="009B64FE" w:rsidRDefault="00494080" w:rsidP="0008350B">
      <w:pPr>
        <w:pStyle w:val="panos3"/>
        <w:jc w:val="both"/>
        <w:rPr>
          <w:rFonts w:asciiTheme="minorHAnsi" w:hAnsiTheme="minorHAnsi"/>
        </w:rPr>
      </w:pPr>
      <w:bookmarkStart w:id="171" w:name="_Toc225436384"/>
      <w:r w:rsidRPr="009B64FE">
        <w:rPr>
          <w:rFonts w:asciiTheme="minorHAnsi" w:hAnsiTheme="minorHAnsi"/>
        </w:rPr>
        <w:t>7.4.1 Συνολική διαχείριση του προγράμματος ασφάλειας</w:t>
      </w:r>
      <w:bookmarkEnd w:id="171"/>
    </w:p>
    <w:p w14:paraId="22B032CC" w14:textId="77777777"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Ο CISO είναι υπεύθυνος για την επίβλεψη του προγράμματος ασφάλειας της εταιρείας. Αυτός ο ρόλος περιλαμβάνει όχι μόνο τον καθορισμό των πολιτικών ασφάλειας πληροφοριών για την </w:t>
      </w:r>
      <w:r w:rsidR="004C5A6E" w:rsidRPr="009B64FE">
        <w:rPr>
          <w:rFonts w:cstheme="majorBidi"/>
          <w:sz w:val="24"/>
          <w:szCs w:val="24"/>
        </w:rPr>
        <w:t>εταιρεία</w:t>
      </w:r>
      <w:r w:rsidRPr="009B64FE">
        <w:rPr>
          <w:rFonts w:cstheme="majorBidi"/>
          <w:sz w:val="24"/>
          <w:szCs w:val="24"/>
        </w:rPr>
        <w:t xml:space="preserve">, αλλά και όλα όσα απαιτούνται για να διασφαλιστεί ότι οι επιχειρηματικοί στόχοι μπορούν να επιτευχθούν με το επιθυμητό επίπεδο </w:t>
      </w:r>
      <w:r w:rsidR="004C5A6E" w:rsidRPr="009B64FE">
        <w:rPr>
          <w:rFonts w:cstheme="majorBidi"/>
          <w:sz w:val="24"/>
          <w:szCs w:val="24"/>
        </w:rPr>
        <w:t>ανάληψης</w:t>
      </w:r>
      <w:r w:rsidRPr="009B64FE">
        <w:rPr>
          <w:rFonts w:cstheme="majorBidi"/>
          <w:sz w:val="24"/>
          <w:szCs w:val="24"/>
        </w:rPr>
        <w:t xml:space="preserve"> κινδύνου - κάτι που απαιτεί τη διενέργεια αξιολογήσεων κινδύνου σε τακτική βάση. Ενώ θεωρητικά, και οι μικρές επιχειρήσεις έχουν κάποιον υπεύθυνο για το σύνολο των προγραμμάτων ασφαλείας τους, στην περίπτωση των μεγάλων επιχειρήσεων, τα προγράμματα είναι συνήθως πολύ πιο επίσημα, με μεγαλύτερα μεγέθη. Τέτοια προγράμματα είναι, επίσης, πάντα σε εξέλιξη</w:t>
      </w:r>
      <w:r w:rsidR="00926EED" w:rsidRPr="009B64FE">
        <w:rPr>
          <w:rFonts w:cstheme="majorBidi"/>
          <w:sz w:val="24"/>
          <w:szCs w:val="24"/>
        </w:rPr>
        <w:t xml:space="preserve"> και συνεχή </w:t>
      </w:r>
      <w:proofErr w:type="spellStart"/>
      <w:r w:rsidR="00926EED" w:rsidRPr="009B64FE">
        <w:rPr>
          <w:rFonts w:cstheme="majorBidi"/>
          <w:sz w:val="24"/>
          <w:szCs w:val="24"/>
        </w:rPr>
        <w:t>επικαιροποίηση</w:t>
      </w:r>
      <w:proofErr w:type="spellEnd"/>
      <w:r w:rsidRPr="009B64FE">
        <w:rPr>
          <w:rFonts w:cstheme="majorBidi"/>
          <w:sz w:val="24"/>
          <w:szCs w:val="24"/>
        </w:rPr>
        <w:t>.</w:t>
      </w:r>
    </w:p>
    <w:p w14:paraId="5C997BDF" w14:textId="77777777" w:rsidR="00926EED" w:rsidRPr="009B64FE" w:rsidRDefault="00926EED" w:rsidP="0008350B">
      <w:pPr>
        <w:spacing w:after="0" w:line="360" w:lineRule="auto"/>
        <w:jc w:val="both"/>
        <w:rPr>
          <w:rFonts w:cstheme="majorBidi"/>
          <w:sz w:val="24"/>
          <w:szCs w:val="24"/>
        </w:rPr>
      </w:pPr>
    </w:p>
    <w:p w14:paraId="073209F5" w14:textId="77777777" w:rsidR="00494080" w:rsidRPr="009B64FE" w:rsidRDefault="00494080" w:rsidP="0008350B">
      <w:pPr>
        <w:pStyle w:val="panos3"/>
        <w:jc w:val="both"/>
        <w:rPr>
          <w:rFonts w:asciiTheme="minorHAnsi" w:hAnsiTheme="minorHAnsi"/>
        </w:rPr>
      </w:pPr>
      <w:bookmarkStart w:id="172" w:name="_Toc225436385"/>
      <w:r w:rsidRPr="009B64FE">
        <w:rPr>
          <w:rFonts w:asciiTheme="minorHAnsi" w:hAnsiTheme="minorHAnsi"/>
        </w:rPr>
        <w:t>7.4.2 Δοκιμ</w:t>
      </w:r>
      <w:r w:rsidR="000D1E81" w:rsidRPr="009B64FE">
        <w:rPr>
          <w:rFonts w:asciiTheme="minorHAnsi" w:hAnsiTheme="minorHAnsi"/>
        </w:rPr>
        <w:t xml:space="preserve">ές και </w:t>
      </w:r>
      <w:r w:rsidR="000D1E81" w:rsidRPr="009B64FE">
        <w:rPr>
          <w:rFonts w:asciiTheme="minorHAnsi" w:hAnsiTheme="minorHAnsi"/>
          <w:lang w:val="en-US"/>
        </w:rPr>
        <w:t>KPIs</w:t>
      </w:r>
      <w:r w:rsidRPr="009B64FE">
        <w:rPr>
          <w:rFonts w:asciiTheme="minorHAnsi" w:hAnsiTheme="minorHAnsi"/>
        </w:rPr>
        <w:t xml:space="preserve"> του προγράμματος ασφαλείας</w:t>
      </w:r>
      <w:bookmarkEnd w:id="172"/>
    </w:p>
    <w:p w14:paraId="25B4BDB8" w14:textId="1803D563"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Ο CISO είναι υπεύθυνος για τη θέσπιση κατάλληλων διαδικασιών δοκιμών και </w:t>
      </w:r>
      <w:r w:rsidR="000D1E81" w:rsidRPr="009B64FE">
        <w:rPr>
          <w:rFonts w:cstheme="majorBidi"/>
          <w:sz w:val="24"/>
          <w:szCs w:val="24"/>
        </w:rPr>
        <w:t xml:space="preserve">δεικτών </w:t>
      </w:r>
      <w:r w:rsidRPr="009B64FE">
        <w:rPr>
          <w:rFonts w:cstheme="majorBidi"/>
          <w:sz w:val="24"/>
          <w:szCs w:val="24"/>
        </w:rPr>
        <w:t xml:space="preserve">μετρήσεων επιτυχίας, βάσει των οποίων θα </w:t>
      </w:r>
      <w:proofErr w:type="spellStart"/>
      <w:r w:rsidR="00E343A6" w:rsidRPr="009B64FE">
        <w:rPr>
          <w:rFonts w:cstheme="majorBidi"/>
          <w:sz w:val="24"/>
          <w:szCs w:val="24"/>
        </w:rPr>
        <w:t>επι</w:t>
      </w:r>
      <w:r w:rsidRPr="009B64FE">
        <w:rPr>
          <w:rFonts w:cstheme="majorBidi"/>
          <w:sz w:val="24"/>
          <w:szCs w:val="24"/>
        </w:rPr>
        <w:t>μετράται</w:t>
      </w:r>
      <w:proofErr w:type="spellEnd"/>
      <w:r w:rsidRPr="009B64FE">
        <w:rPr>
          <w:rFonts w:cstheme="majorBidi"/>
          <w:sz w:val="24"/>
          <w:szCs w:val="24"/>
        </w:rPr>
        <w:t xml:space="preserve"> η αποτελεσματικότητα του </w:t>
      </w:r>
      <w:r w:rsidR="00E343A6" w:rsidRPr="009B64FE">
        <w:rPr>
          <w:rFonts w:cstheme="majorBidi"/>
          <w:sz w:val="24"/>
          <w:szCs w:val="24"/>
        </w:rPr>
        <w:t>προγράμματος</w:t>
      </w:r>
      <w:r w:rsidRPr="009B64FE">
        <w:rPr>
          <w:rFonts w:cstheme="majorBidi"/>
          <w:sz w:val="24"/>
          <w:szCs w:val="24"/>
        </w:rPr>
        <w:t xml:space="preserve"> ασφάλειας πληροφοριών και θα γίνονται οι ανάλογες προσαρμογές. Η καθιέρωση κατάλληλων μετρήσεων ασφάλειας είναι </w:t>
      </w:r>
      <w:r w:rsidRPr="009B64FE">
        <w:rPr>
          <w:rFonts w:cstheme="majorBidi"/>
          <w:sz w:val="24"/>
          <w:szCs w:val="24"/>
        </w:rPr>
        <w:lastRenderedPageBreak/>
        <w:t>συχνά πολύ πιο περίπλοκη από ό</w:t>
      </w:r>
      <w:r w:rsidR="001D7E17" w:rsidRPr="009B64FE">
        <w:rPr>
          <w:rFonts w:cstheme="majorBidi"/>
          <w:sz w:val="24"/>
          <w:szCs w:val="24"/>
        </w:rPr>
        <w:t>,</w:t>
      </w:r>
      <w:r w:rsidRPr="009B64FE">
        <w:rPr>
          <w:rFonts w:cstheme="majorBidi"/>
          <w:sz w:val="24"/>
          <w:szCs w:val="24"/>
        </w:rPr>
        <w:t>τι μπορεί κανείς να υποθέσει αρχικά, καθώς ο ορισμός της επιτυχούς απόδοσης όσον αφορά την ασφάλεια των πληροφοριών δεν είναι ένα απλό θέμα.</w:t>
      </w:r>
    </w:p>
    <w:p w14:paraId="21DEFAC9" w14:textId="77777777" w:rsidR="00E343A6" w:rsidRPr="009B64FE" w:rsidRDefault="00E343A6" w:rsidP="0008350B">
      <w:pPr>
        <w:spacing w:after="0" w:line="360" w:lineRule="auto"/>
        <w:jc w:val="both"/>
        <w:rPr>
          <w:rFonts w:cstheme="majorBidi"/>
          <w:sz w:val="24"/>
          <w:szCs w:val="24"/>
        </w:rPr>
      </w:pPr>
    </w:p>
    <w:p w14:paraId="0247BAAE" w14:textId="77777777" w:rsidR="00494080" w:rsidRPr="009B64FE" w:rsidRDefault="00494080" w:rsidP="0008350B">
      <w:pPr>
        <w:pStyle w:val="panos3"/>
        <w:jc w:val="both"/>
        <w:rPr>
          <w:rFonts w:asciiTheme="minorHAnsi" w:hAnsiTheme="minorHAnsi"/>
        </w:rPr>
      </w:pPr>
      <w:bookmarkStart w:id="173" w:name="_Toc225436386"/>
      <w:r w:rsidRPr="009B64FE">
        <w:rPr>
          <w:rFonts w:asciiTheme="minorHAnsi" w:hAnsiTheme="minorHAnsi"/>
        </w:rPr>
        <w:t>7.4.3 Διαχείριση ανθρώπινου κινδύνου</w:t>
      </w:r>
      <w:bookmarkEnd w:id="173"/>
    </w:p>
    <w:p w14:paraId="14D14788" w14:textId="77777777" w:rsidR="00494080" w:rsidRPr="009B64FE" w:rsidRDefault="00494080" w:rsidP="0008350B">
      <w:pPr>
        <w:spacing w:after="0" w:line="360" w:lineRule="auto"/>
        <w:jc w:val="both"/>
        <w:rPr>
          <w:rFonts w:cstheme="majorBidi"/>
          <w:sz w:val="24"/>
          <w:szCs w:val="24"/>
        </w:rPr>
      </w:pPr>
      <w:r w:rsidRPr="009B64FE">
        <w:rPr>
          <w:rFonts w:cstheme="majorBidi"/>
          <w:sz w:val="24"/>
          <w:szCs w:val="24"/>
        </w:rPr>
        <w:t>Ο CISO είναι υπεύθυνος και για την αντιμετώπιση διάφορων ανθρώπινων κινδύνων. Ο έλεγχος των υπαλλήλων πριν από την πρόσληψή τους, ο καθορισμός ρόλων και αρμοδιοτήτων, η εκπαίδευση των υπαλλήλων, η παροχή στους υπαλλήλους κατάλληλων εγχειριδίων χρήσης και οδηγ</w:t>
      </w:r>
      <w:r w:rsidR="00E343A6" w:rsidRPr="009B64FE">
        <w:rPr>
          <w:rFonts w:cstheme="majorBidi"/>
          <w:sz w:val="24"/>
          <w:szCs w:val="24"/>
        </w:rPr>
        <w:t>ι</w:t>
      </w:r>
      <w:r w:rsidRPr="009B64FE">
        <w:rPr>
          <w:rFonts w:cstheme="majorBidi"/>
          <w:sz w:val="24"/>
          <w:szCs w:val="24"/>
        </w:rPr>
        <w:t>ών</w:t>
      </w:r>
      <w:r w:rsidR="00D45D3F" w:rsidRPr="009B64FE">
        <w:rPr>
          <w:rFonts w:cstheme="majorBidi"/>
          <w:sz w:val="24"/>
          <w:szCs w:val="24"/>
        </w:rPr>
        <w:t>,</w:t>
      </w:r>
      <w:r w:rsidRPr="009B64FE">
        <w:rPr>
          <w:rFonts w:cstheme="majorBidi"/>
          <w:sz w:val="24"/>
          <w:szCs w:val="24"/>
        </w:rPr>
        <w:t xml:space="preserve"> η παροχή στους υπαλλήλους προσομοιώσεων παραβίασης της ασφάλειας πληροφοριών και ανατροφοδότησης, η δημιουργία προγραμμάτων κινήτρων </w:t>
      </w:r>
      <w:r w:rsidR="00E343A6" w:rsidRPr="009B64FE">
        <w:rPr>
          <w:rFonts w:cstheme="majorBidi"/>
          <w:sz w:val="24"/>
          <w:szCs w:val="24"/>
        </w:rPr>
        <w:t xml:space="preserve">ενίσχυσης της ασφάλειας </w:t>
      </w:r>
      <w:r w:rsidRPr="009B64FE">
        <w:rPr>
          <w:rFonts w:cstheme="majorBidi"/>
          <w:sz w:val="24"/>
          <w:szCs w:val="24"/>
        </w:rPr>
        <w:t>κ</w:t>
      </w:r>
      <w:r w:rsidR="00E343A6" w:rsidRPr="009B64FE">
        <w:rPr>
          <w:rFonts w:cstheme="majorBidi"/>
          <w:sz w:val="24"/>
          <w:szCs w:val="24"/>
        </w:rPr>
        <w:t>τλ.</w:t>
      </w:r>
      <w:r w:rsidRPr="009B64FE">
        <w:rPr>
          <w:rFonts w:cstheme="majorBidi"/>
          <w:sz w:val="24"/>
          <w:szCs w:val="24"/>
        </w:rPr>
        <w:t>, συχνά περιλαμβάνουν τη συμμετοχή του CISO.</w:t>
      </w:r>
    </w:p>
    <w:p w14:paraId="3BB1E73A" w14:textId="77777777" w:rsidR="00E343A6" w:rsidRPr="009B64FE" w:rsidRDefault="00E343A6" w:rsidP="0008350B">
      <w:pPr>
        <w:spacing w:after="0" w:line="360" w:lineRule="auto"/>
        <w:jc w:val="both"/>
        <w:rPr>
          <w:rFonts w:cstheme="majorBidi"/>
          <w:sz w:val="24"/>
          <w:szCs w:val="24"/>
        </w:rPr>
      </w:pPr>
    </w:p>
    <w:p w14:paraId="33007D1B" w14:textId="77777777" w:rsidR="00494080" w:rsidRPr="009B64FE" w:rsidRDefault="00494080" w:rsidP="0008350B">
      <w:pPr>
        <w:pStyle w:val="panos3"/>
        <w:jc w:val="both"/>
        <w:rPr>
          <w:rFonts w:asciiTheme="minorHAnsi" w:hAnsiTheme="minorHAnsi"/>
        </w:rPr>
      </w:pPr>
      <w:bookmarkStart w:id="174" w:name="_Toc225436387"/>
      <w:r w:rsidRPr="009B64FE">
        <w:rPr>
          <w:rFonts w:asciiTheme="minorHAnsi" w:hAnsiTheme="minorHAnsi"/>
        </w:rPr>
        <w:t>7.4.4 Ταξινόμηση και έλεγχος των περιουσιακών στοιχείων πληροφοριών</w:t>
      </w:r>
      <w:bookmarkEnd w:id="174"/>
    </w:p>
    <w:p w14:paraId="34CC30E7" w14:textId="359D1F19"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Αυτή η </w:t>
      </w:r>
      <w:r w:rsidR="006D57C1" w:rsidRPr="009B64FE">
        <w:rPr>
          <w:rFonts w:cstheme="majorBidi"/>
          <w:sz w:val="24"/>
          <w:szCs w:val="24"/>
        </w:rPr>
        <w:t>αρμοδιότητα</w:t>
      </w:r>
      <w:r w:rsidRPr="009B64FE">
        <w:rPr>
          <w:rFonts w:cstheme="majorBidi"/>
          <w:sz w:val="24"/>
          <w:szCs w:val="24"/>
        </w:rPr>
        <w:t xml:space="preserve"> του CISO περιλαμβάνει τη διενέργεια απογραφής των πληροφοριακών περιουσιακών στοιχείων, τη </w:t>
      </w:r>
      <w:r w:rsidR="006D57C1" w:rsidRPr="009B64FE">
        <w:rPr>
          <w:rFonts w:cstheme="majorBidi"/>
          <w:sz w:val="24"/>
          <w:szCs w:val="24"/>
        </w:rPr>
        <w:t>χρήση</w:t>
      </w:r>
      <w:r w:rsidRPr="009B64FE">
        <w:rPr>
          <w:rFonts w:cstheme="majorBidi"/>
          <w:sz w:val="24"/>
          <w:szCs w:val="24"/>
        </w:rPr>
        <w:t xml:space="preserve"> </w:t>
      </w:r>
      <w:r w:rsidR="006D57C1" w:rsidRPr="009B64FE">
        <w:rPr>
          <w:rFonts w:cstheme="majorBidi"/>
          <w:sz w:val="24"/>
          <w:szCs w:val="24"/>
        </w:rPr>
        <w:t>ενός</w:t>
      </w:r>
      <w:r w:rsidRPr="009B64FE">
        <w:rPr>
          <w:rFonts w:cstheme="majorBidi"/>
          <w:sz w:val="24"/>
          <w:szCs w:val="24"/>
        </w:rPr>
        <w:t xml:space="preserve"> συστήματος ταξινόμησης, την ταξινόμηση των περιουσιακών στοιχείων και, στη συνέχεια, τη λήψη απόφασης σχετικά με τους τύπους </w:t>
      </w:r>
      <w:r w:rsidR="006D57C1" w:rsidRPr="009B64FE">
        <w:rPr>
          <w:rFonts w:cstheme="majorBidi"/>
          <w:sz w:val="24"/>
          <w:szCs w:val="24"/>
        </w:rPr>
        <w:t>δικλείδων ασφαλείας</w:t>
      </w:r>
      <w:r w:rsidRPr="009B64FE">
        <w:rPr>
          <w:rFonts w:cstheme="majorBidi"/>
          <w:sz w:val="24"/>
          <w:szCs w:val="24"/>
        </w:rPr>
        <w:t xml:space="preserve"> (σε επιχειρηματικό επίπεδο) που πρέπει να υπάρχουν για την επαρκή ασφάλεια των διαφόρων κατηγοριών </w:t>
      </w:r>
      <w:r w:rsidR="006D57C1" w:rsidRPr="009B64FE">
        <w:rPr>
          <w:rFonts w:cstheme="majorBidi"/>
          <w:sz w:val="24"/>
          <w:szCs w:val="24"/>
        </w:rPr>
        <w:t xml:space="preserve">δεδομένων </w:t>
      </w:r>
      <w:r w:rsidRPr="009B64FE">
        <w:rPr>
          <w:rFonts w:cstheme="majorBidi"/>
          <w:sz w:val="24"/>
          <w:szCs w:val="24"/>
        </w:rPr>
        <w:t>και περιουσιακών στοιχείων. Ο έλεγχος και η λογοδοσία θα πρέπει</w:t>
      </w:r>
      <w:r w:rsidR="001D7E17" w:rsidRPr="009B64FE">
        <w:rPr>
          <w:rFonts w:cstheme="majorBidi"/>
          <w:sz w:val="24"/>
          <w:szCs w:val="24"/>
        </w:rPr>
        <w:t>,</w:t>
      </w:r>
      <w:r w:rsidRPr="009B64FE">
        <w:rPr>
          <w:rFonts w:cstheme="majorBidi"/>
          <w:sz w:val="24"/>
          <w:szCs w:val="24"/>
        </w:rPr>
        <w:t xml:space="preserve"> </w:t>
      </w:r>
      <w:r w:rsidR="001D7E17" w:rsidRPr="009B64FE">
        <w:rPr>
          <w:rFonts w:cstheme="majorBidi"/>
          <w:sz w:val="24"/>
          <w:szCs w:val="24"/>
        </w:rPr>
        <w:t>επίσης,</w:t>
      </w:r>
      <w:r w:rsidRPr="009B64FE">
        <w:rPr>
          <w:rFonts w:cstheme="majorBidi"/>
          <w:sz w:val="24"/>
          <w:szCs w:val="24"/>
        </w:rPr>
        <w:t xml:space="preserve"> να περιλαμβάνονται </w:t>
      </w:r>
      <w:r w:rsidR="006D57C1" w:rsidRPr="009B64FE">
        <w:rPr>
          <w:rFonts w:cstheme="majorBidi"/>
          <w:sz w:val="24"/>
          <w:szCs w:val="24"/>
        </w:rPr>
        <w:t>στις επιλεχθείσες και εφαρμοζόμενες δικλείδες ασφαλείας</w:t>
      </w:r>
      <w:r w:rsidRPr="009B64FE">
        <w:rPr>
          <w:rFonts w:cstheme="majorBidi"/>
          <w:sz w:val="24"/>
          <w:szCs w:val="24"/>
        </w:rPr>
        <w:t>.</w:t>
      </w:r>
    </w:p>
    <w:p w14:paraId="187CDB52" w14:textId="77777777" w:rsidR="006D57C1" w:rsidRPr="009B64FE" w:rsidRDefault="006D57C1" w:rsidP="0008350B">
      <w:pPr>
        <w:spacing w:after="0" w:line="360" w:lineRule="auto"/>
        <w:jc w:val="both"/>
        <w:rPr>
          <w:rFonts w:cstheme="majorBidi"/>
          <w:sz w:val="24"/>
          <w:szCs w:val="24"/>
        </w:rPr>
      </w:pPr>
    </w:p>
    <w:p w14:paraId="08F6A49F" w14:textId="77777777" w:rsidR="00494080" w:rsidRPr="009B64FE" w:rsidRDefault="00494080" w:rsidP="0008350B">
      <w:pPr>
        <w:pStyle w:val="panos3"/>
        <w:jc w:val="both"/>
        <w:rPr>
          <w:rFonts w:asciiTheme="minorHAnsi" w:hAnsiTheme="minorHAnsi"/>
        </w:rPr>
      </w:pPr>
      <w:bookmarkStart w:id="175" w:name="_Toc225436388"/>
      <w:r w:rsidRPr="009B64FE">
        <w:rPr>
          <w:rFonts w:asciiTheme="minorHAnsi" w:hAnsiTheme="minorHAnsi"/>
        </w:rPr>
        <w:t>7.4.5</w:t>
      </w:r>
      <w:r w:rsidR="00860070" w:rsidRPr="009B64FE">
        <w:rPr>
          <w:rFonts w:asciiTheme="minorHAnsi" w:hAnsiTheme="minorHAnsi"/>
        </w:rPr>
        <w:t xml:space="preserve"> </w:t>
      </w:r>
      <w:r w:rsidR="006D57C1" w:rsidRPr="009B64FE">
        <w:rPr>
          <w:rFonts w:asciiTheme="minorHAnsi" w:hAnsiTheme="minorHAnsi"/>
        </w:rPr>
        <w:t>Διαχείριση</w:t>
      </w:r>
      <w:r w:rsidRPr="009B64FE">
        <w:rPr>
          <w:rFonts w:asciiTheme="minorHAnsi" w:hAnsiTheme="minorHAnsi"/>
        </w:rPr>
        <w:t xml:space="preserve"> ασφαλείας</w:t>
      </w:r>
      <w:bookmarkEnd w:id="175"/>
    </w:p>
    <w:p w14:paraId="79161457" w14:textId="1C280B07" w:rsidR="00494080" w:rsidRPr="009B64FE" w:rsidRDefault="006D57C1" w:rsidP="0008350B">
      <w:pPr>
        <w:spacing w:after="0" w:line="360" w:lineRule="auto"/>
        <w:jc w:val="both"/>
        <w:rPr>
          <w:rFonts w:cstheme="majorBidi"/>
          <w:sz w:val="24"/>
          <w:szCs w:val="24"/>
        </w:rPr>
      </w:pPr>
      <w:r w:rsidRPr="009B64FE">
        <w:rPr>
          <w:rFonts w:cstheme="majorBidi"/>
          <w:sz w:val="24"/>
          <w:szCs w:val="24"/>
        </w:rPr>
        <w:t>Η διαχείριση της</w:t>
      </w:r>
      <w:r w:rsidR="00494080" w:rsidRPr="009B64FE">
        <w:rPr>
          <w:rFonts w:cstheme="majorBidi"/>
          <w:sz w:val="24"/>
          <w:szCs w:val="24"/>
        </w:rPr>
        <w:t xml:space="preserve"> ασφ</w:t>
      </w:r>
      <w:r w:rsidR="001D7E17" w:rsidRPr="009B64FE">
        <w:rPr>
          <w:rFonts w:cstheme="majorBidi"/>
          <w:sz w:val="24"/>
          <w:szCs w:val="24"/>
        </w:rPr>
        <w:t>ά</w:t>
      </w:r>
      <w:r w:rsidR="00494080" w:rsidRPr="009B64FE">
        <w:rPr>
          <w:rFonts w:cstheme="majorBidi"/>
          <w:sz w:val="24"/>
          <w:szCs w:val="24"/>
        </w:rPr>
        <w:t>λε</w:t>
      </w:r>
      <w:r w:rsidR="001D7E17" w:rsidRPr="009B64FE">
        <w:rPr>
          <w:rFonts w:cstheme="majorBidi"/>
          <w:sz w:val="24"/>
          <w:szCs w:val="24"/>
        </w:rPr>
        <w:t>ι</w:t>
      </w:r>
      <w:r w:rsidR="00494080" w:rsidRPr="009B64FE">
        <w:rPr>
          <w:rFonts w:cstheme="majorBidi"/>
          <w:sz w:val="24"/>
          <w:szCs w:val="24"/>
        </w:rPr>
        <w:t xml:space="preserve">ας </w:t>
      </w:r>
      <w:r w:rsidRPr="009B64FE">
        <w:rPr>
          <w:rFonts w:cstheme="majorBidi"/>
          <w:sz w:val="24"/>
          <w:szCs w:val="24"/>
        </w:rPr>
        <w:t xml:space="preserve">είναι μια αρμοδιότητα του </w:t>
      </w:r>
      <w:r w:rsidRPr="009B64FE">
        <w:rPr>
          <w:rFonts w:cstheme="majorBidi"/>
          <w:sz w:val="24"/>
          <w:szCs w:val="24"/>
          <w:lang w:val="en-US"/>
        </w:rPr>
        <w:t>CISO</w:t>
      </w:r>
      <w:r w:rsidR="00494080" w:rsidRPr="009B64FE">
        <w:rPr>
          <w:rFonts w:cstheme="majorBidi"/>
          <w:sz w:val="24"/>
          <w:szCs w:val="24"/>
        </w:rPr>
        <w:t xml:space="preserve"> που περιλαμβάνει τη διαχείριση της ασφάλειας σε πραγματικό χρόνο, συμπεριλαμβανομένης της ανάλυσης των απειλών και της παρακολούθησης των τεχνολογικών περιουσιακών στοιχείων μιας εταιρείας (συστήματα, δίκτυα, βάσεις δεδομένων κ</w:t>
      </w:r>
      <w:r w:rsidRPr="009B64FE">
        <w:rPr>
          <w:rFonts w:cstheme="majorBidi"/>
          <w:sz w:val="24"/>
          <w:szCs w:val="24"/>
        </w:rPr>
        <w:t>τλ.</w:t>
      </w:r>
      <w:r w:rsidR="00494080" w:rsidRPr="009B64FE">
        <w:rPr>
          <w:rFonts w:cstheme="majorBidi"/>
          <w:sz w:val="24"/>
          <w:szCs w:val="24"/>
        </w:rPr>
        <w:t>) και των αντιμέτρων ασφάλειας, όπως τα τείχη προστασίας, είτε αυτά φιλοξενούνται εσωτερικά είτε εξωτερικά</w:t>
      </w:r>
      <w:r w:rsidRPr="009B64FE">
        <w:rPr>
          <w:rFonts w:cstheme="majorBidi"/>
          <w:sz w:val="24"/>
          <w:szCs w:val="24"/>
        </w:rPr>
        <w:t xml:space="preserve"> κτλ. </w:t>
      </w:r>
    </w:p>
    <w:p w14:paraId="5F1750BA" w14:textId="77777777" w:rsidR="00F53E67" w:rsidRPr="009B64FE" w:rsidRDefault="00F53E67" w:rsidP="0008350B">
      <w:pPr>
        <w:spacing w:after="0" w:line="360" w:lineRule="auto"/>
        <w:jc w:val="both"/>
        <w:rPr>
          <w:rFonts w:cstheme="majorBidi"/>
          <w:sz w:val="24"/>
          <w:szCs w:val="24"/>
        </w:rPr>
      </w:pPr>
    </w:p>
    <w:p w14:paraId="1C80EAFB" w14:textId="77777777" w:rsidR="00494080" w:rsidRPr="009B64FE" w:rsidRDefault="00494080" w:rsidP="0008350B">
      <w:pPr>
        <w:pStyle w:val="panos3"/>
        <w:jc w:val="both"/>
        <w:rPr>
          <w:rFonts w:asciiTheme="minorHAnsi" w:hAnsiTheme="minorHAnsi"/>
        </w:rPr>
      </w:pPr>
      <w:bookmarkStart w:id="176" w:name="_Toc225436389"/>
      <w:r w:rsidRPr="009B64FE">
        <w:rPr>
          <w:rFonts w:asciiTheme="minorHAnsi" w:hAnsiTheme="minorHAnsi"/>
        </w:rPr>
        <w:lastRenderedPageBreak/>
        <w:t>7.4.6 Στρατηγική ασφάλειας πληροφοριών</w:t>
      </w:r>
      <w:bookmarkEnd w:id="176"/>
    </w:p>
    <w:p w14:paraId="18C358E2" w14:textId="77777777" w:rsidR="00494080" w:rsidRPr="009B64FE" w:rsidRDefault="00494080" w:rsidP="0008350B">
      <w:pPr>
        <w:spacing w:after="0" w:line="360" w:lineRule="auto"/>
        <w:jc w:val="both"/>
        <w:rPr>
          <w:rFonts w:cstheme="majorBidi"/>
          <w:sz w:val="24"/>
          <w:szCs w:val="24"/>
        </w:rPr>
      </w:pPr>
      <w:r w:rsidRPr="009B64FE">
        <w:rPr>
          <w:rFonts w:cstheme="majorBidi"/>
          <w:sz w:val="24"/>
          <w:szCs w:val="24"/>
        </w:rPr>
        <w:t>Αυτ</w:t>
      </w:r>
      <w:r w:rsidR="00F53E67" w:rsidRPr="009B64FE">
        <w:rPr>
          <w:rFonts w:cstheme="majorBidi"/>
          <w:sz w:val="24"/>
          <w:szCs w:val="24"/>
        </w:rPr>
        <w:t>ή η αρμοδιότητα</w:t>
      </w:r>
      <w:r w:rsidRPr="009B64FE">
        <w:rPr>
          <w:rFonts w:cstheme="majorBidi"/>
          <w:sz w:val="24"/>
          <w:szCs w:val="24"/>
        </w:rPr>
        <w:t xml:space="preserve"> περιλαμβάνει την εκπόνηση της στρατηγικής ασφάλειας της εταιρείας, ώστε να διατηρηθεί η εταιρεία ασφαλής καθώς οδεύει προς το μέλλον. Ο προληπτικός σχεδιασμός και η </w:t>
      </w:r>
      <w:r w:rsidR="00F53E67" w:rsidRPr="009B64FE">
        <w:rPr>
          <w:rFonts w:cstheme="majorBidi"/>
          <w:sz w:val="24"/>
          <w:szCs w:val="24"/>
        </w:rPr>
        <w:t xml:space="preserve">λήψη κατάλληλων </w:t>
      </w:r>
      <w:r w:rsidRPr="009B64FE">
        <w:rPr>
          <w:rFonts w:cstheme="majorBidi"/>
          <w:sz w:val="24"/>
          <w:szCs w:val="24"/>
        </w:rPr>
        <w:t>δράσ</w:t>
      </w:r>
      <w:r w:rsidR="00F53E67" w:rsidRPr="009B64FE">
        <w:rPr>
          <w:rFonts w:cstheme="majorBidi"/>
          <w:sz w:val="24"/>
          <w:szCs w:val="24"/>
        </w:rPr>
        <w:t>εων</w:t>
      </w:r>
      <w:r w:rsidRPr="009B64FE">
        <w:rPr>
          <w:rFonts w:cstheme="majorBidi"/>
          <w:sz w:val="24"/>
          <w:szCs w:val="24"/>
        </w:rPr>
        <w:t xml:space="preserve"> είναι πολύ πιο </w:t>
      </w:r>
      <w:r w:rsidR="00566C7F" w:rsidRPr="009B64FE">
        <w:rPr>
          <w:rFonts w:cstheme="majorBidi"/>
          <w:sz w:val="24"/>
          <w:szCs w:val="24"/>
        </w:rPr>
        <w:t>σωστή αντιμετώπιση από την κατασταλτική λήψη μέτρων μετά από</w:t>
      </w:r>
      <w:r w:rsidRPr="009B64FE">
        <w:rPr>
          <w:rFonts w:cstheme="majorBidi"/>
          <w:sz w:val="24"/>
          <w:szCs w:val="24"/>
        </w:rPr>
        <w:t xml:space="preserve"> επιθέσεις.</w:t>
      </w:r>
    </w:p>
    <w:p w14:paraId="19358456" w14:textId="77777777" w:rsidR="00F53E67" w:rsidRPr="009B64FE" w:rsidRDefault="00F53E67" w:rsidP="0008350B">
      <w:pPr>
        <w:spacing w:after="0" w:line="360" w:lineRule="auto"/>
        <w:jc w:val="both"/>
        <w:rPr>
          <w:rFonts w:cstheme="majorBidi"/>
          <w:sz w:val="24"/>
          <w:szCs w:val="24"/>
        </w:rPr>
      </w:pPr>
    </w:p>
    <w:p w14:paraId="35228D7E" w14:textId="77777777" w:rsidR="00494080" w:rsidRPr="009B64FE" w:rsidRDefault="00494080" w:rsidP="0008350B">
      <w:pPr>
        <w:pStyle w:val="panos3"/>
        <w:jc w:val="both"/>
        <w:rPr>
          <w:rFonts w:asciiTheme="minorHAnsi" w:hAnsiTheme="minorHAnsi"/>
        </w:rPr>
      </w:pPr>
      <w:bookmarkStart w:id="177" w:name="_Toc225436390"/>
      <w:r w:rsidRPr="009B64FE">
        <w:rPr>
          <w:rFonts w:asciiTheme="minorHAnsi" w:hAnsiTheme="minorHAnsi"/>
        </w:rPr>
        <w:t>7.4.7 Διαχείριση ταυτότητας και πρόσβασης</w:t>
      </w:r>
      <w:bookmarkEnd w:id="177"/>
    </w:p>
    <w:p w14:paraId="099AE1BC" w14:textId="1A46B527" w:rsidR="00494080" w:rsidRPr="009B64FE" w:rsidRDefault="00494080" w:rsidP="0008350B">
      <w:pPr>
        <w:spacing w:after="0" w:line="360" w:lineRule="auto"/>
        <w:jc w:val="both"/>
        <w:rPr>
          <w:rFonts w:cstheme="majorBidi"/>
          <w:sz w:val="24"/>
          <w:szCs w:val="24"/>
        </w:rPr>
      </w:pPr>
      <w:r w:rsidRPr="009B64FE">
        <w:rPr>
          <w:rFonts w:cstheme="majorBidi"/>
          <w:sz w:val="24"/>
          <w:szCs w:val="24"/>
        </w:rPr>
        <w:t>Αυτ</w:t>
      </w:r>
      <w:r w:rsidR="00566C7F" w:rsidRPr="009B64FE">
        <w:rPr>
          <w:rFonts w:cstheme="majorBidi"/>
          <w:sz w:val="24"/>
          <w:szCs w:val="24"/>
        </w:rPr>
        <w:t>ή η αρμοδιότητα</w:t>
      </w:r>
      <w:r w:rsidRPr="009B64FE">
        <w:rPr>
          <w:rFonts w:cstheme="majorBidi"/>
          <w:sz w:val="24"/>
          <w:szCs w:val="24"/>
        </w:rPr>
        <w:t xml:space="preserve"> ασχολείται με τον έλεγχο της πρόσβασης σε πληροφοριακά περιουσιακά στοιχεία με βάση τις επιχειρηματικές απαιτήσεις και περιλαμβάνει τη διαχείριση ταυτότητας, τον έλεγχο ταυτότητας, την εξουσιοδότηση και τη σχετική παρακολούθηση. Περιλαμβάνει όλες τις πτυχές των </w:t>
      </w:r>
      <w:r w:rsidR="00566C7F" w:rsidRPr="009B64FE">
        <w:rPr>
          <w:rFonts w:cstheme="majorBidi"/>
          <w:sz w:val="24"/>
          <w:szCs w:val="24"/>
        </w:rPr>
        <w:t>Π</w:t>
      </w:r>
      <w:r w:rsidRPr="009B64FE">
        <w:rPr>
          <w:rFonts w:cstheme="majorBidi"/>
          <w:sz w:val="24"/>
          <w:szCs w:val="24"/>
        </w:rPr>
        <w:t xml:space="preserve">ολιτικών και των τεχνολογιών διαχείρισης κωδικών πρόσβασης της εταιρείας, όλες τις </w:t>
      </w:r>
      <w:r w:rsidR="00566C7F" w:rsidRPr="009B64FE">
        <w:rPr>
          <w:rFonts w:cstheme="majorBidi"/>
          <w:sz w:val="24"/>
          <w:szCs w:val="24"/>
        </w:rPr>
        <w:t>Π</w:t>
      </w:r>
      <w:r w:rsidRPr="009B64FE">
        <w:rPr>
          <w:rFonts w:cstheme="majorBidi"/>
          <w:sz w:val="24"/>
          <w:szCs w:val="24"/>
        </w:rPr>
        <w:t xml:space="preserve">ολιτικές και τα συστήματα ελέγχου ταυτότητας πολλαπλών παραγόντων και όλα τα συστήματα </w:t>
      </w:r>
      <w:r w:rsidR="00566C7F" w:rsidRPr="009B64FE">
        <w:rPr>
          <w:rFonts w:cstheme="majorBidi"/>
          <w:sz w:val="24"/>
          <w:szCs w:val="24"/>
        </w:rPr>
        <w:t>καταγραφής</w:t>
      </w:r>
      <w:r w:rsidRPr="009B64FE">
        <w:rPr>
          <w:rFonts w:cstheme="majorBidi"/>
          <w:sz w:val="24"/>
          <w:szCs w:val="24"/>
        </w:rPr>
        <w:t xml:space="preserve"> που αποθηκεύουν </w:t>
      </w:r>
      <w:r w:rsidR="00566C7F" w:rsidRPr="009B64FE">
        <w:rPr>
          <w:rFonts w:cstheme="majorBidi"/>
          <w:sz w:val="24"/>
          <w:szCs w:val="24"/>
        </w:rPr>
        <w:t xml:space="preserve">άτομα και ομάδες </w:t>
      </w:r>
      <w:r w:rsidRPr="009B64FE">
        <w:rPr>
          <w:rFonts w:cstheme="majorBidi"/>
          <w:sz w:val="24"/>
          <w:szCs w:val="24"/>
        </w:rPr>
        <w:t>και τα δικαιώματά τους. Οι ομάδες διαχείρισης ταυτότητας και πρόσβασης του CISO είναι υπεύθυνες να δίνουν στους εργαζομένους πρόσβαση στα συστήματα που απαιτούνται για την εκτέλεση των καθηκόντων τους και να ανακαλούν όλη αυτή την πρόσβαση</w:t>
      </w:r>
      <w:r w:rsidR="001D7E17" w:rsidRPr="009B64FE">
        <w:rPr>
          <w:rFonts w:cstheme="majorBidi"/>
          <w:sz w:val="24"/>
          <w:szCs w:val="24"/>
        </w:rPr>
        <w:t>,</w:t>
      </w:r>
      <w:r w:rsidRPr="009B64FE">
        <w:rPr>
          <w:rFonts w:cstheme="majorBidi"/>
          <w:sz w:val="24"/>
          <w:szCs w:val="24"/>
        </w:rPr>
        <w:t xml:space="preserve"> όταν ένας εργαζόμενος αποχωρεί. Ομοίως, </w:t>
      </w:r>
      <w:r w:rsidR="00C36CFE" w:rsidRPr="009B64FE">
        <w:rPr>
          <w:rFonts w:cstheme="majorBidi"/>
          <w:sz w:val="24"/>
          <w:szCs w:val="24"/>
        </w:rPr>
        <w:t xml:space="preserve">θα πρέπει να </w:t>
      </w:r>
      <w:r w:rsidRPr="009B64FE">
        <w:rPr>
          <w:rFonts w:cstheme="majorBidi"/>
          <w:sz w:val="24"/>
          <w:szCs w:val="24"/>
        </w:rPr>
        <w:t>διαχειρίζονται την πρόσβαση συνεργατών και κάθε άλλη εξωτερική πρόσβαση. Οι μεγάλες εταιρείες χρησιμοποιούν σχεδόν πάντα επίσημα συστήματα τύπου υπηρεσιών καταλόγου</w:t>
      </w:r>
      <w:r w:rsidR="001D7E17" w:rsidRPr="009B64FE">
        <w:rPr>
          <w:rFonts w:cstheme="majorBidi"/>
          <w:sz w:val="24"/>
          <w:szCs w:val="24"/>
        </w:rPr>
        <w:t>,</w:t>
      </w:r>
      <w:r w:rsidRPr="009B64FE">
        <w:rPr>
          <w:rFonts w:cstheme="majorBidi"/>
          <w:sz w:val="24"/>
          <w:szCs w:val="24"/>
        </w:rPr>
        <w:t xml:space="preserve"> </w:t>
      </w:r>
      <w:r w:rsidR="00C36CFE" w:rsidRPr="009B64FE">
        <w:rPr>
          <w:rFonts w:cstheme="majorBidi"/>
          <w:sz w:val="24"/>
          <w:szCs w:val="24"/>
        </w:rPr>
        <w:t>όπως για παράδειγμα</w:t>
      </w:r>
      <w:r w:rsidRPr="009B64FE">
        <w:rPr>
          <w:rFonts w:cstheme="majorBidi"/>
          <w:sz w:val="24"/>
          <w:szCs w:val="24"/>
        </w:rPr>
        <w:t xml:space="preserve"> το </w:t>
      </w:r>
      <w:proofErr w:type="spellStart"/>
      <w:r w:rsidRPr="009B64FE">
        <w:rPr>
          <w:rFonts w:cstheme="majorBidi"/>
          <w:sz w:val="24"/>
          <w:szCs w:val="24"/>
        </w:rPr>
        <w:t>Active</w:t>
      </w:r>
      <w:proofErr w:type="spellEnd"/>
      <w:r w:rsidRPr="009B64FE">
        <w:rPr>
          <w:rFonts w:cstheme="majorBidi"/>
          <w:sz w:val="24"/>
          <w:szCs w:val="24"/>
        </w:rPr>
        <w:t xml:space="preserve"> </w:t>
      </w:r>
      <w:proofErr w:type="spellStart"/>
      <w:r w:rsidRPr="009B64FE">
        <w:rPr>
          <w:rFonts w:cstheme="majorBidi"/>
          <w:sz w:val="24"/>
          <w:szCs w:val="24"/>
        </w:rPr>
        <w:t>Directory</w:t>
      </w:r>
      <w:proofErr w:type="spellEnd"/>
      <w:r w:rsidRPr="009B64FE">
        <w:rPr>
          <w:rFonts w:cstheme="majorBidi"/>
          <w:sz w:val="24"/>
          <w:szCs w:val="24"/>
        </w:rPr>
        <w:t>.</w:t>
      </w:r>
    </w:p>
    <w:p w14:paraId="15D29D4D" w14:textId="77777777" w:rsidR="00C36CFE" w:rsidRPr="009B64FE" w:rsidRDefault="00C36CFE" w:rsidP="0008350B">
      <w:pPr>
        <w:spacing w:after="0" w:line="360" w:lineRule="auto"/>
        <w:jc w:val="both"/>
        <w:rPr>
          <w:rFonts w:cstheme="majorBidi"/>
          <w:sz w:val="24"/>
          <w:szCs w:val="24"/>
        </w:rPr>
      </w:pPr>
    </w:p>
    <w:p w14:paraId="4BE948B2" w14:textId="77777777" w:rsidR="00494080" w:rsidRPr="009B64FE" w:rsidRDefault="00494080" w:rsidP="0008350B">
      <w:pPr>
        <w:pStyle w:val="panos3"/>
        <w:jc w:val="both"/>
        <w:rPr>
          <w:rFonts w:asciiTheme="minorHAnsi" w:hAnsiTheme="minorHAnsi"/>
        </w:rPr>
      </w:pPr>
      <w:bookmarkStart w:id="178" w:name="_Toc225436391"/>
      <w:r w:rsidRPr="009B64FE">
        <w:rPr>
          <w:rFonts w:asciiTheme="minorHAnsi" w:hAnsiTheme="minorHAnsi"/>
        </w:rPr>
        <w:t>7.4.8 Πρόληψη απώλειας δεδομένων</w:t>
      </w:r>
      <w:bookmarkEnd w:id="178"/>
    </w:p>
    <w:p w14:paraId="4F96B792" w14:textId="5A63D141"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Η πρόληψη απώλειας δεδομένων περιλαμβάνει </w:t>
      </w:r>
      <w:r w:rsidR="008306A9" w:rsidRPr="009B64FE">
        <w:rPr>
          <w:rFonts w:cstheme="majorBidi"/>
          <w:sz w:val="24"/>
          <w:szCs w:val="24"/>
        </w:rPr>
        <w:t>Π</w:t>
      </w:r>
      <w:r w:rsidRPr="009B64FE">
        <w:rPr>
          <w:rFonts w:cstheme="majorBidi"/>
          <w:sz w:val="24"/>
          <w:szCs w:val="24"/>
        </w:rPr>
        <w:t xml:space="preserve">ολιτικές, διαδικασίες και τεχνολογίες που αποτρέπουν τη διαρροή </w:t>
      </w:r>
      <w:r w:rsidR="008306A9" w:rsidRPr="009B64FE">
        <w:rPr>
          <w:rFonts w:cstheme="majorBidi"/>
          <w:sz w:val="24"/>
          <w:szCs w:val="24"/>
        </w:rPr>
        <w:t>εταιρικών</w:t>
      </w:r>
      <w:r w:rsidRPr="009B64FE">
        <w:rPr>
          <w:rFonts w:cstheme="majorBidi"/>
          <w:sz w:val="24"/>
          <w:szCs w:val="24"/>
        </w:rPr>
        <w:t xml:space="preserve"> πληροφοριών. Οι διαρροές μπορεί να συμβούν τυχαία</w:t>
      </w:r>
      <w:r w:rsidR="008306A9" w:rsidRPr="009B64FE">
        <w:rPr>
          <w:rFonts w:cstheme="majorBidi"/>
          <w:sz w:val="24"/>
          <w:szCs w:val="24"/>
        </w:rPr>
        <w:t>,</w:t>
      </w:r>
      <w:r w:rsidRPr="009B64FE">
        <w:rPr>
          <w:rFonts w:cstheme="majorBidi"/>
          <w:sz w:val="24"/>
          <w:szCs w:val="24"/>
        </w:rPr>
        <w:t xml:space="preserve"> π.χ. ένας χρήστης μπορεί να επισυνάψει κατά τύχη το λάθος έγγραφο σε ένα μήνυμα ηλεκτρονικού ταχυδρομείου ή με δόλο</w:t>
      </w:r>
      <w:r w:rsidR="001D7E17" w:rsidRPr="009B64FE">
        <w:rPr>
          <w:rFonts w:cstheme="majorBidi"/>
          <w:sz w:val="24"/>
          <w:szCs w:val="24"/>
        </w:rPr>
        <w:t>,</w:t>
      </w:r>
      <w:r w:rsidRPr="009B64FE">
        <w:rPr>
          <w:rFonts w:cstheme="majorBidi"/>
          <w:sz w:val="24"/>
          <w:szCs w:val="24"/>
        </w:rPr>
        <w:t xml:space="preserve"> π.χ., ένας δυσαρεστημένος υπάλληλος κλέβει πολύτιμη πνευματική ιδιοκτησία αντιγράφοντάς την σε μια μονάδα USB και παίρνει τη μονάδα στο σπίτι του</w:t>
      </w:r>
      <w:r w:rsidR="00F7761F" w:rsidRPr="009B64FE">
        <w:rPr>
          <w:rFonts w:cstheme="majorBidi"/>
          <w:sz w:val="24"/>
          <w:szCs w:val="24"/>
        </w:rPr>
        <w:t>,</w:t>
      </w:r>
      <w:r w:rsidRPr="009B64FE">
        <w:rPr>
          <w:rFonts w:cstheme="majorBidi"/>
          <w:sz w:val="24"/>
          <w:szCs w:val="24"/>
        </w:rPr>
        <w:t xml:space="preserve"> λίγο πριν παραιτηθεί.</w:t>
      </w:r>
      <w:r w:rsidR="008306A9" w:rsidRPr="009B64FE">
        <w:rPr>
          <w:rFonts w:cstheme="majorBidi"/>
          <w:sz w:val="24"/>
          <w:szCs w:val="24"/>
        </w:rPr>
        <w:t xml:space="preserve"> </w:t>
      </w:r>
      <w:r w:rsidRPr="009B64FE">
        <w:rPr>
          <w:rFonts w:cstheme="majorBidi"/>
          <w:sz w:val="24"/>
          <w:szCs w:val="24"/>
        </w:rPr>
        <w:t xml:space="preserve">Τα τελευταία χρόνια, ορισμένες λειτουργίες διαχείρισης των μέσων κοινωνικής δικτύωσης έχουν μεταφερθεί στην ομάδα πρόληψης απώλειας δεδομένων. Εξάλλου, η υπερβολική κοινοποίηση στα μέσα κοινωνικής δικτύωσης περιλαμβάνει συχνά την </w:t>
      </w:r>
      <w:r w:rsidRPr="009B64FE">
        <w:rPr>
          <w:rFonts w:cstheme="majorBidi"/>
          <w:sz w:val="24"/>
          <w:szCs w:val="24"/>
        </w:rPr>
        <w:lastRenderedPageBreak/>
        <w:t xml:space="preserve">de facto κοινοποίηση από τους υπαλλήλους πληροφοριών που οι επιχειρήσεις δεν επιθυμούν να βγαίνουν σε δημόσια </w:t>
      </w:r>
      <w:proofErr w:type="spellStart"/>
      <w:r w:rsidRPr="009B64FE">
        <w:rPr>
          <w:rFonts w:cstheme="majorBidi"/>
          <w:sz w:val="24"/>
          <w:szCs w:val="24"/>
        </w:rPr>
        <w:t>προσβάσιμα</w:t>
      </w:r>
      <w:proofErr w:type="spellEnd"/>
      <w:r w:rsidRPr="009B64FE">
        <w:rPr>
          <w:rFonts w:cstheme="majorBidi"/>
          <w:sz w:val="24"/>
          <w:szCs w:val="24"/>
        </w:rPr>
        <w:t xml:space="preserve"> κοινωνικά δίκτυα.</w:t>
      </w:r>
    </w:p>
    <w:p w14:paraId="640D2CE3" w14:textId="77777777" w:rsidR="008306A9" w:rsidRPr="009B64FE" w:rsidRDefault="008306A9" w:rsidP="0008350B">
      <w:pPr>
        <w:spacing w:after="0" w:line="360" w:lineRule="auto"/>
        <w:jc w:val="both"/>
        <w:rPr>
          <w:rFonts w:cstheme="majorBidi"/>
          <w:sz w:val="24"/>
          <w:szCs w:val="24"/>
        </w:rPr>
      </w:pPr>
    </w:p>
    <w:p w14:paraId="687FD9ED" w14:textId="77777777" w:rsidR="00494080" w:rsidRPr="009B64FE" w:rsidRDefault="00494080" w:rsidP="0008350B">
      <w:pPr>
        <w:pStyle w:val="panos3"/>
        <w:jc w:val="both"/>
        <w:rPr>
          <w:rFonts w:asciiTheme="minorHAnsi" w:hAnsiTheme="minorHAnsi"/>
        </w:rPr>
      </w:pPr>
      <w:bookmarkStart w:id="179" w:name="_Toc225436392"/>
      <w:r w:rsidRPr="009B64FE">
        <w:rPr>
          <w:rFonts w:asciiTheme="minorHAnsi" w:hAnsiTheme="minorHAnsi"/>
        </w:rPr>
        <w:t>7.4.9 Πρόληψη της απάτης</w:t>
      </w:r>
      <w:bookmarkEnd w:id="179"/>
    </w:p>
    <w:p w14:paraId="0BD854A8" w14:textId="77777777"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Ορισμένες μορφές πρόληψης της απάτης εμπίπτουν συχνά στον τομέα του CISO. Εάν μια εταιρεία διαχειρίζεται </w:t>
      </w:r>
      <w:proofErr w:type="spellStart"/>
      <w:r w:rsidRPr="009B64FE">
        <w:rPr>
          <w:rFonts w:cstheme="majorBidi"/>
          <w:sz w:val="24"/>
          <w:szCs w:val="24"/>
        </w:rPr>
        <w:t>ιστότοπους</w:t>
      </w:r>
      <w:proofErr w:type="spellEnd"/>
      <w:r w:rsidRPr="009B64FE">
        <w:rPr>
          <w:rFonts w:cstheme="majorBidi"/>
          <w:sz w:val="24"/>
          <w:szCs w:val="24"/>
        </w:rPr>
        <w:t xml:space="preserve"> που απευθύνονται σε καταναλωτές και πωλούν προϊόντα, είναι συχνά μέρος της ευθύνης του CISO να ελαχιστοποιήσει τον αριθμό των δόλιων συναλλαγών που πραγματοποιούνται στους </w:t>
      </w:r>
      <w:proofErr w:type="spellStart"/>
      <w:r w:rsidRPr="009B64FE">
        <w:rPr>
          <w:rFonts w:cstheme="majorBidi"/>
          <w:sz w:val="24"/>
          <w:szCs w:val="24"/>
        </w:rPr>
        <w:t>ιστότοπους</w:t>
      </w:r>
      <w:proofErr w:type="spellEnd"/>
      <w:r w:rsidRPr="009B64FE">
        <w:rPr>
          <w:rFonts w:cstheme="majorBidi"/>
          <w:sz w:val="24"/>
          <w:szCs w:val="24"/>
        </w:rPr>
        <w:t>. Ακόμη και όταν η ευθύνη αυτή δεν εμπίπτει στον τομέα του CISO, ο CISO είναι πιθανό να συμμετέχει στη διαδικασία, καθώς τα συστήματα καταπολέμησης της απάτης και τα συστήματα ασφάλειας πληροφοριών συχνά επωφελούνται αμοιβαία από την ανταλλαγή πληροφοριών σχετικά με ύποπτους χρήστες. Εκτός από την αντιμετώπιση της καταπολέμησης των δόλιων συναλλαγών, ο CISO μπορεί να είναι υπεύθυνος για την εφαρμογή τεχνολογιών που εμποδίζουν τους απατεώνες υπαλλήλους να κλέβουν χρήματα από την εταιρεία μέσω ενός ή περισσότερων από πολλούς τύπους συστημάτων.</w:t>
      </w:r>
    </w:p>
    <w:p w14:paraId="053478AB" w14:textId="77777777" w:rsidR="005B6702" w:rsidRPr="009B64FE" w:rsidRDefault="005B6702" w:rsidP="0008350B">
      <w:pPr>
        <w:spacing w:after="0" w:line="360" w:lineRule="auto"/>
        <w:jc w:val="both"/>
        <w:rPr>
          <w:rFonts w:cstheme="majorBidi"/>
          <w:sz w:val="24"/>
          <w:szCs w:val="24"/>
        </w:rPr>
      </w:pPr>
    </w:p>
    <w:p w14:paraId="4905DE1C" w14:textId="77777777" w:rsidR="00494080" w:rsidRPr="009B64FE" w:rsidRDefault="00494080" w:rsidP="0008350B">
      <w:pPr>
        <w:pStyle w:val="panos3"/>
        <w:jc w:val="both"/>
        <w:rPr>
          <w:rFonts w:asciiTheme="minorHAnsi" w:hAnsiTheme="minorHAnsi"/>
        </w:rPr>
      </w:pPr>
      <w:bookmarkStart w:id="180" w:name="_Toc225436393"/>
      <w:r w:rsidRPr="009B64FE">
        <w:rPr>
          <w:rFonts w:asciiTheme="minorHAnsi" w:hAnsiTheme="minorHAnsi"/>
        </w:rPr>
        <w:t>7.4.10 Σχέδιο αντιμετώπισης περιστατικών</w:t>
      </w:r>
      <w:r w:rsidR="008409D9" w:rsidRPr="009B64FE">
        <w:rPr>
          <w:rFonts w:asciiTheme="minorHAnsi" w:hAnsiTheme="minorHAnsi"/>
        </w:rPr>
        <w:t xml:space="preserve"> ασφαλείας</w:t>
      </w:r>
      <w:bookmarkEnd w:id="180"/>
    </w:p>
    <w:p w14:paraId="0126B589" w14:textId="30E63AA2"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Ο CISO είναι υπεύθυνος για την ανάπτυξη και τη διατήρηση του σχεδίου αντιμετώπισης περιστατικών </w:t>
      </w:r>
      <w:r w:rsidR="008409D9" w:rsidRPr="009B64FE">
        <w:rPr>
          <w:rFonts w:cstheme="majorBidi"/>
          <w:sz w:val="24"/>
          <w:szCs w:val="24"/>
        </w:rPr>
        <w:t xml:space="preserve">ασφαλείας </w:t>
      </w:r>
      <w:r w:rsidRPr="009B64FE">
        <w:rPr>
          <w:rFonts w:cstheme="majorBidi"/>
          <w:sz w:val="24"/>
          <w:szCs w:val="24"/>
        </w:rPr>
        <w:t xml:space="preserve">της εταιρείας. Το σχέδιο θα πρέπει να περιλαμβάνει όχι μόνο τεχνικά βήματα, αλλά και να περιγράφει λεπτομερώς ποιος μιλάει στα μέσα ενημέρωσης, ποιος φροντίζει για την επεξεργασία των μηνυμάτων </w:t>
      </w:r>
      <w:r w:rsidR="008409D9" w:rsidRPr="009B64FE">
        <w:rPr>
          <w:rFonts w:cstheme="majorBidi"/>
          <w:sz w:val="24"/>
          <w:szCs w:val="24"/>
        </w:rPr>
        <w:t>προς</w:t>
      </w:r>
      <w:r w:rsidRPr="009B64FE">
        <w:rPr>
          <w:rFonts w:cstheme="majorBidi"/>
          <w:sz w:val="24"/>
          <w:szCs w:val="24"/>
        </w:rPr>
        <w:t xml:space="preserve"> τα μέσα ενημέρωσης, ποιος ενημερώνει το κοινό, ποιος ενημερώνει τις ρυθμιστικές </w:t>
      </w:r>
      <w:r w:rsidR="008409D9" w:rsidRPr="009B64FE">
        <w:rPr>
          <w:rFonts w:cstheme="majorBidi"/>
          <w:sz w:val="24"/>
          <w:szCs w:val="24"/>
        </w:rPr>
        <w:t>Α</w:t>
      </w:r>
      <w:r w:rsidRPr="009B64FE">
        <w:rPr>
          <w:rFonts w:cstheme="majorBidi"/>
          <w:sz w:val="24"/>
          <w:szCs w:val="24"/>
        </w:rPr>
        <w:t xml:space="preserve">ρχές, ποιος συμβουλεύεται τις </w:t>
      </w:r>
      <w:r w:rsidR="008409D9" w:rsidRPr="009B64FE">
        <w:rPr>
          <w:rFonts w:cstheme="majorBidi"/>
          <w:sz w:val="24"/>
          <w:szCs w:val="24"/>
        </w:rPr>
        <w:t>Α</w:t>
      </w:r>
      <w:r w:rsidRPr="009B64FE">
        <w:rPr>
          <w:rFonts w:cstheme="majorBidi"/>
          <w:sz w:val="24"/>
          <w:szCs w:val="24"/>
        </w:rPr>
        <w:t>ρχές επιβολής του νόμου κ</w:t>
      </w:r>
      <w:r w:rsidR="008409D9" w:rsidRPr="009B64FE">
        <w:rPr>
          <w:rFonts w:cstheme="majorBidi"/>
          <w:sz w:val="24"/>
          <w:szCs w:val="24"/>
        </w:rPr>
        <w:t>τλ</w:t>
      </w:r>
      <w:r w:rsidRPr="009B64FE">
        <w:rPr>
          <w:rFonts w:cstheme="majorBidi"/>
          <w:sz w:val="24"/>
          <w:szCs w:val="24"/>
        </w:rPr>
        <w:t>. Θα πρέπει</w:t>
      </w:r>
      <w:r w:rsidR="00353115" w:rsidRPr="009B64FE">
        <w:rPr>
          <w:rFonts w:cstheme="majorBidi"/>
          <w:sz w:val="24"/>
          <w:szCs w:val="24"/>
        </w:rPr>
        <w:t>,</w:t>
      </w:r>
      <w:r w:rsidRPr="009B64FE">
        <w:rPr>
          <w:rFonts w:cstheme="majorBidi"/>
          <w:sz w:val="24"/>
          <w:szCs w:val="24"/>
        </w:rPr>
        <w:t xml:space="preserve"> επίσης</w:t>
      </w:r>
      <w:r w:rsidR="00353115" w:rsidRPr="009B64FE">
        <w:rPr>
          <w:rFonts w:cstheme="majorBidi"/>
          <w:sz w:val="24"/>
          <w:szCs w:val="24"/>
        </w:rPr>
        <w:t>,</w:t>
      </w:r>
      <w:r w:rsidRPr="009B64FE">
        <w:rPr>
          <w:rFonts w:cstheme="majorBidi"/>
          <w:sz w:val="24"/>
          <w:szCs w:val="24"/>
        </w:rPr>
        <w:t xml:space="preserve"> να περιγράφει λεπτομερώς τους ρόλους όλων των άλλων υπευθύνων λήψης αποφάσεων στο πλαίσιο της διαδικασίας αντιμετώπισης περιστατικών.</w:t>
      </w:r>
    </w:p>
    <w:p w14:paraId="450F08AF" w14:textId="77777777" w:rsidR="008409D9" w:rsidRPr="009B64FE" w:rsidRDefault="008409D9" w:rsidP="0008350B">
      <w:pPr>
        <w:spacing w:after="0" w:line="360" w:lineRule="auto"/>
        <w:jc w:val="both"/>
        <w:rPr>
          <w:rFonts w:cstheme="majorBidi"/>
          <w:sz w:val="24"/>
          <w:szCs w:val="24"/>
        </w:rPr>
      </w:pPr>
    </w:p>
    <w:p w14:paraId="6CCCF917" w14:textId="77777777" w:rsidR="00494080" w:rsidRPr="009B64FE" w:rsidRDefault="00494080" w:rsidP="0008350B">
      <w:pPr>
        <w:pStyle w:val="panos3"/>
        <w:jc w:val="both"/>
        <w:rPr>
          <w:rFonts w:asciiTheme="minorHAnsi" w:hAnsiTheme="minorHAnsi"/>
        </w:rPr>
      </w:pPr>
      <w:bookmarkStart w:id="181" w:name="_Toc225436394"/>
      <w:r w:rsidRPr="009B64FE">
        <w:rPr>
          <w:rFonts w:asciiTheme="minorHAnsi" w:hAnsiTheme="minorHAnsi"/>
        </w:rPr>
        <w:t>7.4.11 Ανάκαμψη από καταστροφές και σχεδιασμός</w:t>
      </w:r>
      <w:r w:rsidR="008409D9" w:rsidRPr="009B64FE">
        <w:rPr>
          <w:rFonts w:asciiTheme="minorHAnsi" w:hAnsiTheme="minorHAnsi"/>
        </w:rPr>
        <w:t xml:space="preserve"> επιχειρησιακής</w:t>
      </w:r>
      <w:r w:rsidRPr="009B64FE">
        <w:rPr>
          <w:rFonts w:asciiTheme="minorHAnsi" w:hAnsiTheme="minorHAnsi"/>
        </w:rPr>
        <w:t xml:space="preserve"> συνέχειας</w:t>
      </w:r>
      <w:bookmarkEnd w:id="181"/>
    </w:p>
    <w:p w14:paraId="0E7CD2A8" w14:textId="77777777"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Η </w:t>
      </w:r>
      <w:r w:rsidR="008409D9" w:rsidRPr="009B64FE">
        <w:rPr>
          <w:rFonts w:cstheme="majorBidi"/>
          <w:sz w:val="24"/>
          <w:szCs w:val="24"/>
        </w:rPr>
        <w:t>αρμοδιότητα</w:t>
      </w:r>
      <w:r w:rsidRPr="009B64FE">
        <w:rPr>
          <w:rFonts w:cstheme="majorBidi"/>
          <w:sz w:val="24"/>
          <w:szCs w:val="24"/>
        </w:rPr>
        <w:t xml:space="preserve"> αυτή περιλαμβάνει τη διαχείριση των διαταραχών των κανονικών λειτουργιών μέσω του σχεδιασμού έκτακτης ανάγκης και της δοκιμής όλων αυτών </w:t>
      </w:r>
      <w:r w:rsidRPr="009B64FE">
        <w:rPr>
          <w:rFonts w:cstheme="majorBidi"/>
          <w:sz w:val="24"/>
          <w:szCs w:val="24"/>
        </w:rPr>
        <w:lastRenderedPageBreak/>
        <w:t>των σχεδίων. Ενώ οι μεγάλες επιχειρήσεις διαθέτουν συχνά ξεχωριστή ομάδα</w:t>
      </w:r>
      <w:r w:rsidR="00D45D3F" w:rsidRPr="009B64FE">
        <w:rPr>
          <w:rFonts w:cstheme="majorBidi"/>
          <w:sz w:val="24"/>
          <w:szCs w:val="24"/>
        </w:rPr>
        <w:t>,</w:t>
      </w:r>
      <w:r w:rsidRPr="009B64FE">
        <w:rPr>
          <w:rFonts w:cstheme="majorBidi"/>
          <w:sz w:val="24"/>
          <w:szCs w:val="24"/>
        </w:rPr>
        <w:t xml:space="preserve"> ο CISO παίζει σχεδόν πάντα σημαντικό ρόλο σε αυτές τις λειτουργίες για πολλούς λόγους</w:t>
      </w:r>
      <w:r w:rsidR="00244EFE" w:rsidRPr="009B64FE">
        <w:rPr>
          <w:rFonts w:cstheme="majorBidi"/>
          <w:sz w:val="24"/>
          <w:szCs w:val="24"/>
        </w:rPr>
        <w:t>:</w:t>
      </w:r>
    </w:p>
    <w:p w14:paraId="65AA2EB3" w14:textId="77777777" w:rsidR="00A45F37" w:rsidRPr="009B64FE" w:rsidRDefault="00A45F37" w:rsidP="0008350B">
      <w:pPr>
        <w:spacing w:after="0" w:line="360" w:lineRule="auto"/>
        <w:jc w:val="both"/>
        <w:rPr>
          <w:rFonts w:cstheme="majorBidi"/>
          <w:sz w:val="24"/>
          <w:szCs w:val="24"/>
        </w:rPr>
      </w:pPr>
    </w:p>
    <w:p w14:paraId="4CCE87A8" w14:textId="66A9D9C5" w:rsidR="00A45F37" w:rsidRPr="009B64FE" w:rsidRDefault="00494080" w:rsidP="0008350B">
      <w:pPr>
        <w:pStyle w:val="a5"/>
        <w:numPr>
          <w:ilvl w:val="0"/>
          <w:numId w:val="56"/>
        </w:numPr>
        <w:spacing w:after="0" w:line="360" w:lineRule="auto"/>
        <w:jc w:val="both"/>
        <w:rPr>
          <w:rFonts w:cstheme="majorBidi"/>
          <w:sz w:val="24"/>
          <w:szCs w:val="24"/>
        </w:rPr>
      </w:pPr>
      <w:r w:rsidRPr="009B64FE">
        <w:rPr>
          <w:rFonts w:cstheme="majorBidi"/>
          <w:sz w:val="24"/>
          <w:szCs w:val="24"/>
        </w:rPr>
        <w:t xml:space="preserve">Η διατήρηση των συστημάτων και των </w:t>
      </w:r>
      <w:r w:rsidR="00A45F37" w:rsidRPr="009B64FE">
        <w:rPr>
          <w:rFonts w:cstheme="majorBidi"/>
          <w:sz w:val="24"/>
          <w:szCs w:val="24"/>
        </w:rPr>
        <w:t xml:space="preserve">διαθέσιμων </w:t>
      </w:r>
      <w:r w:rsidRPr="009B64FE">
        <w:rPr>
          <w:rFonts w:cstheme="majorBidi"/>
          <w:sz w:val="24"/>
          <w:szCs w:val="24"/>
        </w:rPr>
        <w:t>δεδομένων αποτελεί μέρος της ευθύνης του CISO. Ως εκ τούτου, δεν υπάρχει μεγάλη διαφορά από πρακτική άποψη</w:t>
      </w:r>
      <w:r w:rsidR="00353115" w:rsidRPr="009B64FE">
        <w:rPr>
          <w:rFonts w:cstheme="majorBidi"/>
          <w:sz w:val="24"/>
          <w:szCs w:val="24"/>
        </w:rPr>
        <w:t>,</w:t>
      </w:r>
      <w:r w:rsidRPr="009B64FE">
        <w:rPr>
          <w:rFonts w:cstheme="majorBidi"/>
          <w:sz w:val="24"/>
          <w:szCs w:val="24"/>
        </w:rPr>
        <w:t xml:space="preserve"> εάν ένα σύστημα καταστραφεί ή καταρρεύσει</w:t>
      </w:r>
      <w:r w:rsidR="00353115" w:rsidRPr="009B64FE">
        <w:rPr>
          <w:rFonts w:cstheme="majorBidi"/>
          <w:sz w:val="24"/>
          <w:szCs w:val="24"/>
        </w:rPr>
        <w:t>,</w:t>
      </w:r>
      <w:r w:rsidRPr="009B64FE">
        <w:rPr>
          <w:rFonts w:cstheme="majorBidi"/>
          <w:sz w:val="24"/>
          <w:szCs w:val="24"/>
        </w:rPr>
        <w:t xml:space="preserve"> επειδή ένα σχέδιο ανάκαμψης είναι αναποτελεσματικό ή επειδή χτυπήθηκε από επίθεση </w:t>
      </w:r>
      <w:proofErr w:type="spellStart"/>
      <w:r w:rsidRPr="009B64FE">
        <w:rPr>
          <w:rFonts w:cstheme="majorBidi"/>
          <w:sz w:val="24"/>
          <w:szCs w:val="24"/>
        </w:rPr>
        <w:t>DDoS</w:t>
      </w:r>
      <w:proofErr w:type="spellEnd"/>
      <w:r w:rsidRPr="009B64FE">
        <w:rPr>
          <w:rFonts w:cstheme="majorBidi"/>
          <w:sz w:val="24"/>
          <w:szCs w:val="24"/>
        </w:rPr>
        <w:t>.</w:t>
      </w:r>
    </w:p>
    <w:p w14:paraId="2A3710D3" w14:textId="29968AAB" w:rsidR="00494080" w:rsidRPr="009B64FE" w:rsidRDefault="00494080" w:rsidP="0008350B">
      <w:pPr>
        <w:pStyle w:val="a5"/>
        <w:numPr>
          <w:ilvl w:val="0"/>
          <w:numId w:val="56"/>
        </w:numPr>
        <w:spacing w:after="0" w:line="360" w:lineRule="auto"/>
        <w:jc w:val="both"/>
        <w:rPr>
          <w:rFonts w:cstheme="majorBidi"/>
          <w:sz w:val="24"/>
          <w:szCs w:val="24"/>
        </w:rPr>
      </w:pPr>
      <w:r w:rsidRPr="009B64FE">
        <w:rPr>
          <w:rFonts w:cstheme="majorBidi"/>
          <w:sz w:val="24"/>
          <w:szCs w:val="24"/>
        </w:rPr>
        <w:t xml:space="preserve">Οι </w:t>
      </w:r>
      <w:proofErr w:type="spellStart"/>
      <w:r w:rsidRPr="009B64FE">
        <w:rPr>
          <w:rFonts w:cstheme="majorBidi"/>
          <w:sz w:val="24"/>
          <w:szCs w:val="24"/>
        </w:rPr>
        <w:t>CISOs</w:t>
      </w:r>
      <w:proofErr w:type="spellEnd"/>
      <w:r w:rsidRPr="009B64FE">
        <w:rPr>
          <w:rFonts w:cstheme="majorBidi"/>
          <w:sz w:val="24"/>
          <w:szCs w:val="24"/>
        </w:rPr>
        <w:t xml:space="preserve"> πρέπει να διασφαλίσουν ότι τα σχέδια BCP και DR προβλέπουν ανάκαμψη με τέτοιο τρόπο</w:t>
      </w:r>
      <w:r w:rsidR="00353115" w:rsidRPr="009B64FE">
        <w:rPr>
          <w:rFonts w:cstheme="majorBidi"/>
          <w:sz w:val="24"/>
          <w:szCs w:val="24"/>
        </w:rPr>
        <w:t>,</w:t>
      </w:r>
      <w:r w:rsidRPr="009B64FE">
        <w:rPr>
          <w:rFonts w:cstheme="majorBidi"/>
          <w:sz w:val="24"/>
          <w:szCs w:val="24"/>
        </w:rPr>
        <w:t xml:space="preserve"> ώστε να διατηρείται η ασφάλεια. Αυτό ισχύει ιδιαίτερα</w:t>
      </w:r>
      <w:r w:rsidR="00353115" w:rsidRPr="009B64FE">
        <w:rPr>
          <w:rFonts w:cstheme="majorBidi"/>
          <w:sz w:val="24"/>
          <w:szCs w:val="24"/>
        </w:rPr>
        <w:t>,</w:t>
      </w:r>
      <w:r w:rsidRPr="009B64FE">
        <w:rPr>
          <w:rFonts w:cstheme="majorBidi"/>
          <w:sz w:val="24"/>
          <w:szCs w:val="24"/>
        </w:rPr>
        <w:t xml:space="preserve"> επειδή είναι συχνά γνωστό από τα μέσα ενημέρωσης πότε οι μεγάλες εταιρείες μπορεί να χρειαστεί να ενεργοποιήσουν τα σχέδια και οι </w:t>
      </w:r>
      <w:proofErr w:type="spellStart"/>
      <w:r w:rsidRPr="009B64FE">
        <w:rPr>
          <w:rFonts w:cstheme="majorBidi"/>
          <w:sz w:val="24"/>
          <w:szCs w:val="24"/>
        </w:rPr>
        <w:t>χάκερς</w:t>
      </w:r>
      <w:proofErr w:type="spellEnd"/>
      <w:r w:rsidRPr="009B64FE">
        <w:rPr>
          <w:rFonts w:cstheme="majorBidi"/>
          <w:sz w:val="24"/>
          <w:szCs w:val="24"/>
        </w:rPr>
        <w:t xml:space="preserve"> γνωρίζουν ότι οι εταιρείες που βρίσκονται σε κατάσταση ανάκαμψης αποτελούν ιδανικούς στόχους.</w:t>
      </w:r>
    </w:p>
    <w:p w14:paraId="1D8D2B7F" w14:textId="77777777" w:rsidR="00A45F37" w:rsidRPr="009B64FE" w:rsidRDefault="00A45F37" w:rsidP="0008350B">
      <w:pPr>
        <w:pStyle w:val="a5"/>
        <w:spacing w:after="0" w:line="360" w:lineRule="auto"/>
        <w:ind w:left="360"/>
        <w:jc w:val="both"/>
        <w:rPr>
          <w:rFonts w:cstheme="majorBidi"/>
          <w:sz w:val="24"/>
          <w:szCs w:val="24"/>
        </w:rPr>
      </w:pPr>
    </w:p>
    <w:p w14:paraId="4BCA6D7E" w14:textId="77777777" w:rsidR="00494080" w:rsidRPr="009B64FE" w:rsidRDefault="00494080" w:rsidP="0008350B">
      <w:pPr>
        <w:pStyle w:val="panos3"/>
        <w:jc w:val="both"/>
        <w:rPr>
          <w:rFonts w:asciiTheme="minorHAnsi" w:hAnsiTheme="minorHAnsi"/>
        </w:rPr>
      </w:pPr>
      <w:bookmarkStart w:id="182" w:name="_Toc225436395"/>
      <w:r w:rsidRPr="009B64FE">
        <w:rPr>
          <w:rFonts w:asciiTheme="minorHAnsi" w:hAnsiTheme="minorHAnsi"/>
        </w:rPr>
        <w:t>7.4.1</w:t>
      </w:r>
      <w:r w:rsidR="00A45F37" w:rsidRPr="009B64FE">
        <w:rPr>
          <w:rFonts w:asciiTheme="minorHAnsi" w:hAnsiTheme="minorHAnsi"/>
        </w:rPr>
        <w:t>2</w:t>
      </w:r>
      <w:r w:rsidRPr="009B64FE">
        <w:rPr>
          <w:rFonts w:asciiTheme="minorHAnsi" w:hAnsiTheme="minorHAnsi"/>
        </w:rPr>
        <w:t xml:space="preserve"> Συμμόρφωση</w:t>
      </w:r>
      <w:bookmarkEnd w:id="182"/>
    </w:p>
    <w:p w14:paraId="2FD76A1E" w14:textId="425F9011" w:rsidR="00494080" w:rsidRPr="009B64FE" w:rsidRDefault="00494080" w:rsidP="0008350B">
      <w:pPr>
        <w:spacing w:after="0" w:line="360" w:lineRule="auto"/>
        <w:jc w:val="both"/>
        <w:rPr>
          <w:rFonts w:cstheme="majorBidi"/>
          <w:sz w:val="24"/>
          <w:szCs w:val="24"/>
        </w:rPr>
      </w:pPr>
      <w:r w:rsidRPr="009B64FE">
        <w:rPr>
          <w:rFonts w:cstheme="majorBidi"/>
          <w:sz w:val="24"/>
          <w:szCs w:val="24"/>
        </w:rPr>
        <w:t>Ο CISO είναι υπεύθυνος να διασφαλίζει ότι η εταιρεία συμμορφώνεται με όλες τις νομικές και κανονιστικές απαιτήσεις, τις συμβατικές υποχρεώσεις και τις βέλτιστες πρακτικές όσον αφορά την ασφάλεια των πληροφοριών. Φυσικά, οι ειδικοί σε θέματα συμμόρφωσης και οι νομικοί μπορούν να συμβουλεύουν τον CISO σχετικά με τα θέματα αυτά, αλλά τελικά, είναι ευθύνη του CISO να διασφαλίσει ότι πληρούνται όλες οι απαιτήσεις</w:t>
      </w:r>
      <w:r w:rsidR="00292E3F" w:rsidRPr="009B64FE">
        <w:rPr>
          <w:rFonts w:cstheme="majorBidi"/>
          <w:sz w:val="24"/>
          <w:szCs w:val="24"/>
        </w:rPr>
        <w:t xml:space="preserve"> στον τομέα της ασφάλειας των </w:t>
      </w:r>
      <w:r w:rsidR="00353115" w:rsidRPr="009B64FE">
        <w:rPr>
          <w:rFonts w:cstheme="majorBidi"/>
          <w:sz w:val="24"/>
          <w:szCs w:val="24"/>
        </w:rPr>
        <w:t>πληροφοριακών</w:t>
      </w:r>
      <w:r w:rsidR="00292E3F" w:rsidRPr="009B64FE">
        <w:rPr>
          <w:rFonts w:cstheme="majorBidi"/>
          <w:sz w:val="24"/>
          <w:szCs w:val="24"/>
        </w:rPr>
        <w:t xml:space="preserve"> συστημάτων</w:t>
      </w:r>
      <w:r w:rsidRPr="009B64FE">
        <w:rPr>
          <w:rFonts w:cstheme="majorBidi"/>
          <w:sz w:val="24"/>
          <w:szCs w:val="24"/>
        </w:rPr>
        <w:t>.</w:t>
      </w:r>
    </w:p>
    <w:p w14:paraId="760ED796" w14:textId="77777777" w:rsidR="00292E3F" w:rsidRPr="009B64FE" w:rsidRDefault="00292E3F" w:rsidP="0008350B">
      <w:pPr>
        <w:spacing w:after="0" w:line="360" w:lineRule="auto"/>
        <w:jc w:val="both"/>
        <w:rPr>
          <w:rFonts w:cstheme="majorBidi"/>
          <w:sz w:val="24"/>
          <w:szCs w:val="24"/>
        </w:rPr>
      </w:pPr>
    </w:p>
    <w:p w14:paraId="32719BC4" w14:textId="77777777" w:rsidR="00494080" w:rsidRPr="009B64FE" w:rsidRDefault="00494080" w:rsidP="0008350B">
      <w:pPr>
        <w:pStyle w:val="panos3"/>
        <w:jc w:val="both"/>
        <w:rPr>
          <w:rFonts w:asciiTheme="minorHAnsi" w:hAnsiTheme="minorHAnsi"/>
        </w:rPr>
      </w:pPr>
      <w:bookmarkStart w:id="183" w:name="_Toc225436396"/>
      <w:r w:rsidRPr="009B64FE">
        <w:rPr>
          <w:rFonts w:asciiTheme="minorHAnsi" w:hAnsiTheme="minorHAnsi"/>
        </w:rPr>
        <w:t>7.4.1</w:t>
      </w:r>
      <w:r w:rsidR="00A45F37" w:rsidRPr="009B64FE">
        <w:rPr>
          <w:rFonts w:asciiTheme="minorHAnsi" w:hAnsiTheme="minorHAnsi"/>
        </w:rPr>
        <w:t>3</w:t>
      </w:r>
      <w:r w:rsidRPr="009B64FE">
        <w:rPr>
          <w:rFonts w:asciiTheme="minorHAnsi" w:hAnsiTheme="minorHAnsi"/>
        </w:rPr>
        <w:t xml:space="preserve"> </w:t>
      </w:r>
      <w:r w:rsidR="00292E3F" w:rsidRPr="009B64FE">
        <w:rPr>
          <w:rFonts w:asciiTheme="minorHAnsi" w:hAnsiTheme="minorHAnsi"/>
        </w:rPr>
        <w:t>Διερεύνηση περιστατικών</w:t>
      </w:r>
      <w:bookmarkEnd w:id="183"/>
    </w:p>
    <w:p w14:paraId="4B7174DC" w14:textId="77777777" w:rsidR="00494080" w:rsidRPr="009B64FE" w:rsidRDefault="00494080" w:rsidP="0008350B">
      <w:pPr>
        <w:spacing w:after="0" w:line="360" w:lineRule="auto"/>
        <w:jc w:val="both"/>
        <w:rPr>
          <w:rFonts w:cstheme="majorBidi"/>
          <w:sz w:val="24"/>
          <w:szCs w:val="24"/>
        </w:rPr>
      </w:pPr>
      <w:r w:rsidRPr="009B64FE">
        <w:rPr>
          <w:rFonts w:cstheme="majorBidi"/>
          <w:sz w:val="24"/>
          <w:szCs w:val="24"/>
        </w:rPr>
        <w:t>Εάν</w:t>
      </w:r>
      <w:r w:rsidR="00292E3F" w:rsidRPr="009B64FE">
        <w:rPr>
          <w:rFonts w:cstheme="majorBidi"/>
          <w:sz w:val="24"/>
          <w:szCs w:val="24"/>
        </w:rPr>
        <w:t xml:space="preserve"> </w:t>
      </w:r>
      <w:r w:rsidRPr="009B64FE">
        <w:rPr>
          <w:rFonts w:cstheme="majorBidi"/>
          <w:sz w:val="24"/>
          <w:szCs w:val="24"/>
        </w:rPr>
        <w:t xml:space="preserve">συμβεί ένα περιστατικό ασφάλειας πληροφοριών, οι άνθρωποι που εργάζονται για τον CISO διερευνούν τι συνέβη. Σε πολλές περιπτώσεις, αυτοί θα είναι οι άνθρωποι που συντονίζουν τις έρευνες με τις υπηρεσίες επιβολής του νόμου, τις εταιρείες συμβούλων, τις ρυθμιστικές </w:t>
      </w:r>
      <w:r w:rsidR="00292E3F" w:rsidRPr="009B64FE">
        <w:rPr>
          <w:rFonts w:cstheme="majorBidi"/>
          <w:sz w:val="24"/>
          <w:szCs w:val="24"/>
        </w:rPr>
        <w:t>Α</w:t>
      </w:r>
      <w:r w:rsidRPr="009B64FE">
        <w:rPr>
          <w:rFonts w:cstheme="majorBidi"/>
          <w:sz w:val="24"/>
          <w:szCs w:val="24"/>
        </w:rPr>
        <w:t xml:space="preserve">ρχές ή τις τρίτες εταιρείες ασφάλειας. Αυτές οι ομάδες πρέπει να είναι εξειδικευμένες </w:t>
      </w:r>
      <w:r w:rsidR="00292E3F" w:rsidRPr="009B64FE">
        <w:rPr>
          <w:rFonts w:cstheme="majorBidi"/>
          <w:sz w:val="24"/>
          <w:szCs w:val="24"/>
        </w:rPr>
        <w:t xml:space="preserve"> και εκπαιδευμένες σχετικά</w:t>
      </w:r>
      <w:r w:rsidRPr="009B64FE">
        <w:rPr>
          <w:rFonts w:cstheme="majorBidi"/>
          <w:sz w:val="24"/>
          <w:szCs w:val="24"/>
        </w:rPr>
        <w:t xml:space="preserve">. Δεν ωφελεί και πολύ </w:t>
      </w:r>
      <w:r w:rsidR="00292E3F" w:rsidRPr="009B64FE">
        <w:rPr>
          <w:rFonts w:cstheme="majorBidi"/>
          <w:sz w:val="24"/>
          <w:szCs w:val="24"/>
        </w:rPr>
        <w:t>μια εταιρεία ν</w:t>
      </w:r>
      <w:r w:rsidRPr="009B64FE">
        <w:rPr>
          <w:rFonts w:cstheme="majorBidi"/>
          <w:sz w:val="24"/>
          <w:szCs w:val="24"/>
        </w:rPr>
        <w:t>α γνωρίζε</w:t>
      </w:r>
      <w:r w:rsidR="00292E3F" w:rsidRPr="009B64FE">
        <w:rPr>
          <w:rFonts w:cstheme="majorBidi"/>
          <w:sz w:val="24"/>
          <w:szCs w:val="24"/>
        </w:rPr>
        <w:t xml:space="preserve">ι </w:t>
      </w:r>
      <w:r w:rsidRPr="009B64FE">
        <w:rPr>
          <w:rFonts w:cstheme="majorBidi"/>
          <w:sz w:val="24"/>
          <w:szCs w:val="24"/>
        </w:rPr>
        <w:t xml:space="preserve">ότι κάποιος κακόβουλος υπάλληλος έκλεψε χρήματα ή δεδομένα, εάν, ως αποτέλεσμα κακού χειρισμού ψηφιακών αποδεικτικών </w:t>
      </w:r>
      <w:r w:rsidRPr="009B64FE">
        <w:rPr>
          <w:rFonts w:cstheme="majorBidi"/>
          <w:sz w:val="24"/>
          <w:szCs w:val="24"/>
        </w:rPr>
        <w:lastRenderedPageBreak/>
        <w:t>στοιχείων, δεν μπορεί</w:t>
      </w:r>
      <w:r w:rsidR="00292E3F" w:rsidRPr="009B64FE">
        <w:rPr>
          <w:rFonts w:cstheme="majorBidi"/>
          <w:sz w:val="24"/>
          <w:szCs w:val="24"/>
        </w:rPr>
        <w:t xml:space="preserve"> η εταιρεία</w:t>
      </w:r>
      <w:r w:rsidRPr="009B64FE">
        <w:rPr>
          <w:rFonts w:cstheme="majorBidi"/>
          <w:sz w:val="24"/>
          <w:szCs w:val="24"/>
        </w:rPr>
        <w:t xml:space="preserve"> να αποδείξε</w:t>
      </w:r>
      <w:r w:rsidR="00292E3F" w:rsidRPr="009B64FE">
        <w:rPr>
          <w:rFonts w:cstheme="majorBidi"/>
          <w:sz w:val="24"/>
          <w:szCs w:val="24"/>
        </w:rPr>
        <w:t>ι</w:t>
      </w:r>
      <w:r w:rsidRPr="009B64FE">
        <w:rPr>
          <w:rFonts w:cstheme="majorBidi"/>
          <w:sz w:val="24"/>
          <w:szCs w:val="24"/>
        </w:rPr>
        <w:t xml:space="preserve"> σ</w:t>
      </w:r>
      <w:r w:rsidR="00292E3F" w:rsidRPr="009B64FE">
        <w:rPr>
          <w:rFonts w:cstheme="majorBidi"/>
          <w:sz w:val="24"/>
          <w:szCs w:val="24"/>
        </w:rPr>
        <w:t>ε ένα</w:t>
      </w:r>
      <w:r w:rsidRPr="009B64FE">
        <w:rPr>
          <w:rFonts w:cstheme="majorBidi"/>
          <w:sz w:val="24"/>
          <w:szCs w:val="24"/>
        </w:rPr>
        <w:t xml:space="preserve"> δικαστήριο ότι αυτή είναι η πραγματικότητα.</w:t>
      </w:r>
    </w:p>
    <w:p w14:paraId="5A9D00C6" w14:textId="77777777" w:rsidR="00292E3F" w:rsidRPr="009B64FE" w:rsidRDefault="00292E3F" w:rsidP="0008350B">
      <w:pPr>
        <w:spacing w:after="0" w:line="360" w:lineRule="auto"/>
        <w:jc w:val="both"/>
        <w:rPr>
          <w:rFonts w:cstheme="majorBidi"/>
          <w:sz w:val="24"/>
          <w:szCs w:val="24"/>
        </w:rPr>
      </w:pPr>
    </w:p>
    <w:p w14:paraId="54339880" w14:textId="77777777" w:rsidR="00494080" w:rsidRPr="009B64FE" w:rsidRDefault="00494080" w:rsidP="0008350B">
      <w:pPr>
        <w:pStyle w:val="panos3"/>
        <w:jc w:val="both"/>
        <w:rPr>
          <w:rFonts w:asciiTheme="minorHAnsi" w:hAnsiTheme="minorHAnsi"/>
        </w:rPr>
      </w:pPr>
      <w:bookmarkStart w:id="184" w:name="_Toc225436397"/>
      <w:r w:rsidRPr="009B64FE">
        <w:rPr>
          <w:rFonts w:asciiTheme="minorHAnsi" w:hAnsiTheme="minorHAnsi"/>
        </w:rPr>
        <w:t>7.4.1</w:t>
      </w:r>
      <w:r w:rsidR="00A45F37" w:rsidRPr="009B64FE">
        <w:rPr>
          <w:rFonts w:asciiTheme="minorHAnsi" w:hAnsiTheme="minorHAnsi"/>
        </w:rPr>
        <w:t>4</w:t>
      </w:r>
      <w:r w:rsidRPr="009B64FE">
        <w:rPr>
          <w:rFonts w:asciiTheme="minorHAnsi" w:hAnsiTheme="minorHAnsi"/>
        </w:rPr>
        <w:t xml:space="preserve"> Φυσική ασφάλεια</w:t>
      </w:r>
      <w:bookmarkEnd w:id="184"/>
    </w:p>
    <w:p w14:paraId="5A6E47E8" w14:textId="5C56014B"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Η διασφάλιση της φυσικής ασφάλειας των εταιρικών πληροφοριακών περιουσιακών στοιχείων αποτελεί μέρος </w:t>
      </w:r>
      <w:r w:rsidR="00DE2AFD" w:rsidRPr="009B64FE">
        <w:rPr>
          <w:rFonts w:cstheme="majorBidi"/>
          <w:sz w:val="24"/>
          <w:szCs w:val="24"/>
        </w:rPr>
        <w:t>των αρμοδιοτήτων</w:t>
      </w:r>
      <w:r w:rsidRPr="009B64FE">
        <w:rPr>
          <w:rFonts w:cstheme="majorBidi"/>
          <w:sz w:val="24"/>
          <w:szCs w:val="24"/>
        </w:rPr>
        <w:t xml:space="preserve"> του CISO. Αυτό περιλαμβάνει όχι μόνο τα συστήματα και τον εξοπλισμό δικτύωσης, αλλά και τη μεταφορά και την αποθήκευση αντιγράφων ασφαλείας, τη διάθεση των παροπλισμένων υπολογιστών κ</w:t>
      </w:r>
      <w:r w:rsidR="00DE2AFD" w:rsidRPr="009B64FE">
        <w:rPr>
          <w:rFonts w:cstheme="majorBidi"/>
          <w:sz w:val="24"/>
          <w:szCs w:val="24"/>
        </w:rPr>
        <w:t>τλ</w:t>
      </w:r>
      <w:r w:rsidRPr="009B64FE">
        <w:rPr>
          <w:rFonts w:cstheme="majorBidi"/>
          <w:sz w:val="24"/>
          <w:szCs w:val="24"/>
        </w:rPr>
        <w:t>. Σε ορισμέν</w:t>
      </w:r>
      <w:r w:rsidR="00DE2AFD" w:rsidRPr="009B64FE">
        <w:rPr>
          <w:rFonts w:cstheme="majorBidi"/>
          <w:sz w:val="24"/>
          <w:szCs w:val="24"/>
        </w:rPr>
        <w:t>ες εταιρείες</w:t>
      </w:r>
      <w:r w:rsidRPr="009B64FE">
        <w:rPr>
          <w:rFonts w:cstheme="majorBidi"/>
          <w:sz w:val="24"/>
          <w:szCs w:val="24"/>
        </w:rPr>
        <w:t>, ο CISO είναι</w:t>
      </w:r>
      <w:r w:rsidR="00F32269" w:rsidRPr="009B64FE">
        <w:rPr>
          <w:rFonts w:cstheme="majorBidi"/>
          <w:sz w:val="24"/>
          <w:szCs w:val="24"/>
        </w:rPr>
        <w:t>,</w:t>
      </w:r>
      <w:r w:rsidRPr="009B64FE">
        <w:rPr>
          <w:rFonts w:cstheme="majorBidi"/>
          <w:sz w:val="24"/>
          <w:szCs w:val="24"/>
        </w:rPr>
        <w:t xml:space="preserve"> </w:t>
      </w:r>
      <w:r w:rsidR="00F32269" w:rsidRPr="009B64FE">
        <w:rPr>
          <w:rFonts w:cstheme="majorBidi"/>
          <w:sz w:val="24"/>
          <w:szCs w:val="24"/>
        </w:rPr>
        <w:t>επίσης,</w:t>
      </w:r>
      <w:r w:rsidRPr="009B64FE">
        <w:rPr>
          <w:rFonts w:cstheme="majorBidi"/>
          <w:sz w:val="24"/>
          <w:szCs w:val="24"/>
        </w:rPr>
        <w:t xml:space="preserve"> υπεύθυνος για τη φυσική ασφάλεια των κτιρίων που στεγάζουν την τεχνολογία και για τους ανθρώπους που βρίσκονται μέσα σε αυτά. Ανεξάρτητα από το αν ισχύει κάτι τέτοιο, ο CISO είναι πάντα υπεύθυνος να συνεργάζεται με τους αρμ</w:t>
      </w:r>
      <w:r w:rsidR="00F32269" w:rsidRPr="009B64FE">
        <w:rPr>
          <w:rFonts w:cstheme="majorBidi"/>
          <w:sz w:val="24"/>
          <w:szCs w:val="24"/>
        </w:rPr>
        <w:t>ό</w:t>
      </w:r>
      <w:r w:rsidRPr="009B64FE">
        <w:rPr>
          <w:rFonts w:cstheme="majorBidi"/>
          <w:sz w:val="24"/>
          <w:szCs w:val="24"/>
        </w:rPr>
        <w:t>δ</w:t>
      </w:r>
      <w:r w:rsidR="00F32269" w:rsidRPr="009B64FE">
        <w:rPr>
          <w:rFonts w:cstheme="majorBidi"/>
          <w:sz w:val="24"/>
          <w:szCs w:val="24"/>
        </w:rPr>
        <w:t>ι</w:t>
      </w:r>
      <w:r w:rsidRPr="009B64FE">
        <w:rPr>
          <w:rFonts w:cstheme="majorBidi"/>
          <w:sz w:val="24"/>
          <w:szCs w:val="24"/>
        </w:rPr>
        <w:t>ους</w:t>
      </w:r>
      <w:r w:rsidR="00F32269" w:rsidRPr="009B64FE">
        <w:rPr>
          <w:rFonts w:cstheme="majorBidi"/>
          <w:sz w:val="24"/>
          <w:szCs w:val="24"/>
        </w:rPr>
        <w:t>,</w:t>
      </w:r>
      <w:r w:rsidRPr="009B64FE">
        <w:rPr>
          <w:rFonts w:cstheme="majorBidi"/>
          <w:sz w:val="24"/>
          <w:szCs w:val="24"/>
        </w:rPr>
        <w:t xml:space="preserve"> για να διασφαλίσει ότι τα συστήματα πληροφοριών και οι αποθήκες δεδομένων προστατεύονται με επαρκή περιμετρική ασφάλεια και με κατάλληλους ελέγχους πρόσβασης σε ευαίσθητες περιοχές με βάση την ανάγκη πρόσβασης.</w:t>
      </w:r>
    </w:p>
    <w:p w14:paraId="53C96E37" w14:textId="77777777" w:rsidR="00DE2AFD" w:rsidRPr="009B64FE" w:rsidRDefault="00DE2AFD" w:rsidP="0008350B">
      <w:pPr>
        <w:spacing w:after="0" w:line="360" w:lineRule="auto"/>
        <w:jc w:val="both"/>
        <w:rPr>
          <w:rFonts w:cstheme="majorBidi"/>
          <w:sz w:val="24"/>
          <w:szCs w:val="24"/>
        </w:rPr>
      </w:pPr>
    </w:p>
    <w:p w14:paraId="71961323" w14:textId="77777777" w:rsidR="00494080" w:rsidRPr="009B64FE" w:rsidRDefault="00494080" w:rsidP="0008350B">
      <w:pPr>
        <w:pStyle w:val="panos3"/>
        <w:jc w:val="both"/>
        <w:rPr>
          <w:rFonts w:asciiTheme="minorHAnsi" w:hAnsiTheme="minorHAnsi"/>
        </w:rPr>
      </w:pPr>
      <w:bookmarkStart w:id="185" w:name="_Toc225436398"/>
      <w:r w:rsidRPr="009B64FE">
        <w:rPr>
          <w:rFonts w:asciiTheme="minorHAnsi" w:hAnsiTheme="minorHAnsi"/>
        </w:rPr>
        <w:t>7.4.1</w:t>
      </w:r>
      <w:r w:rsidR="00A45F37" w:rsidRPr="009B64FE">
        <w:rPr>
          <w:rFonts w:asciiTheme="minorHAnsi" w:hAnsiTheme="minorHAnsi"/>
        </w:rPr>
        <w:t>5</w:t>
      </w:r>
      <w:r w:rsidRPr="009B64FE">
        <w:rPr>
          <w:rFonts w:asciiTheme="minorHAnsi" w:hAnsiTheme="minorHAnsi"/>
        </w:rPr>
        <w:t xml:space="preserve"> </w:t>
      </w:r>
      <w:r w:rsidR="007A7180" w:rsidRPr="009B64FE">
        <w:rPr>
          <w:rFonts w:asciiTheme="minorHAnsi" w:hAnsiTheme="minorHAnsi"/>
        </w:rPr>
        <w:t xml:space="preserve">Δομή </w:t>
      </w:r>
      <w:r w:rsidRPr="009B64FE">
        <w:rPr>
          <w:rFonts w:asciiTheme="minorHAnsi" w:hAnsiTheme="minorHAnsi"/>
        </w:rPr>
        <w:t>ασφαλείας</w:t>
      </w:r>
      <w:bookmarkEnd w:id="185"/>
    </w:p>
    <w:p w14:paraId="256919C8" w14:textId="2C094012" w:rsidR="00494080" w:rsidRPr="009B64FE" w:rsidRDefault="00494080" w:rsidP="0008350B">
      <w:pPr>
        <w:spacing w:after="0" w:line="360" w:lineRule="auto"/>
        <w:jc w:val="both"/>
        <w:rPr>
          <w:rFonts w:cstheme="majorBidi"/>
          <w:sz w:val="24"/>
          <w:szCs w:val="24"/>
        </w:rPr>
      </w:pPr>
      <w:r w:rsidRPr="009B64FE">
        <w:rPr>
          <w:rFonts w:cstheme="majorBidi"/>
          <w:sz w:val="24"/>
          <w:szCs w:val="24"/>
        </w:rPr>
        <w:t>Ο CISO και η ομάδα του είναι υπεύθυνοι για το</w:t>
      </w:r>
      <w:r w:rsidR="00F32269" w:rsidRPr="009B64FE">
        <w:rPr>
          <w:rFonts w:cstheme="majorBidi"/>
          <w:sz w:val="24"/>
          <w:szCs w:val="24"/>
        </w:rPr>
        <w:t>ν</w:t>
      </w:r>
      <w:r w:rsidRPr="009B64FE">
        <w:rPr>
          <w:rFonts w:cstheme="majorBidi"/>
          <w:sz w:val="24"/>
          <w:szCs w:val="24"/>
        </w:rPr>
        <w:t xml:space="preserve"> σχεδιασμό και την επίβλεψη της δημιουργίας και τ</w:t>
      </w:r>
      <w:r w:rsidR="007A7180" w:rsidRPr="009B64FE">
        <w:rPr>
          <w:rFonts w:cstheme="majorBidi"/>
          <w:sz w:val="24"/>
          <w:szCs w:val="24"/>
        </w:rPr>
        <w:t>ης συντήρησης της δομής</w:t>
      </w:r>
      <w:r w:rsidRPr="009B64FE">
        <w:rPr>
          <w:rFonts w:cstheme="majorBidi"/>
          <w:sz w:val="24"/>
          <w:szCs w:val="24"/>
        </w:rPr>
        <w:t xml:space="preserve"> ασφάλειας της εταιρείας. Μερικές φορές, βέβαια, οι CISO κληρονομούν κομμάτια της υποδομής, οπότε ο βαθμός στον οποίο μπορούν να σχεδιάσουν και να δημιουργήσουν μπορεί να ποικίλλει. Ο CISO αποφασίζει ουσιαστικά τι, πού, πώς και γιατί χρησιμοποιούνται διάφορα αντίμετρα, πώς σχεδιάζονται η τοπολογία του δικτύου και οι διαχωρισμοί</w:t>
      </w:r>
      <w:r w:rsidR="00DE2AFD" w:rsidRPr="009B64FE">
        <w:rPr>
          <w:rFonts w:cstheme="majorBidi"/>
          <w:sz w:val="24"/>
          <w:szCs w:val="24"/>
        </w:rPr>
        <w:t xml:space="preserve"> αρμοδιοτήτων κτλ</w:t>
      </w:r>
      <w:r w:rsidRPr="009B64FE">
        <w:rPr>
          <w:rFonts w:cstheme="majorBidi"/>
          <w:sz w:val="24"/>
          <w:szCs w:val="24"/>
        </w:rPr>
        <w:t>.</w:t>
      </w:r>
    </w:p>
    <w:p w14:paraId="4C0ECF11" w14:textId="77777777" w:rsidR="00DE2AFD" w:rsidRPr="009B64FE" w:rsidRDefault="00DE2AFD" w:rsidP="0008350B">
      <w:pPr>
        <w:spacing w:after="0" w:line="360" w:lineRule="auto"/>
        <w:jc w:val="both"/>
        <w:rPr>
          <w:rFonts w:cstheme="majorBidi"/>
          <w:sz w:val="24"/>
          <w:szCs w:val="24"/>
        </w:rPr>
      </w:pPr>
    </w:p>
    <w:p w14:paraId="6F2AAEF7" w14:textId="77777777" w:rsidR="00494080" w:rsidRPr="009B64FE" w:rsidRDefault="00494080" w:rsidP="0008350B">
      <w:pPr>
        <w:pStyle w:val="panos3"/>
        <w:jc w:val="both"/>
        <w:rPr>
          <w:rFonts w:asciiTheme="minorHAnsi" w:hAnsiTheme="minorHAnsi"/>
        </w:rPr>
      </w:pPr>
      <w:bookmarkStart w:id="186" w:name="_Toc225436399"/>
      <w:r w:rsidRPr="009B64FE">
        <w:rPr>
          <w:rFonts w:asciiTheme="minorHAnsi" w:hAnsiTheme="minorHAnsi"/>
        </w:rPr>
        <w:t>7.4.1</w:t>
      </w:r>
      <w:r w:rsidR="00A45F37" w:rsidRPr="009B64FE">
        <w:rPr>
          <w:rFonts w:asciiTheme="minorHAnsi" w:hAnsiTheme="minorHAnsi"/>
        </w:rPr>
        <w:t>6</w:t>
      </w:r>
      <w:r w:rsidRPr="009B64FE">
        <w:rPr>
          <w:rFonts w:asciiTheme="minorHAnsi" w:hAnsiTheme="minorHAnsi"/>
        </w:rPr>
        <w:t xml:space="preserve"> Εξασφάλιση της δυνατότητας ελέγχου των διαχειριστών συστημάτων</w:t>
      </w:r>
      <w:bookmarkEnd w:id="186"/>
    </w:p>
    <w:p w14:paraId="53873A3B" w14:textId="01CCB051" w:rsidR="00494080" w:rsidRPr="009B64FE" w:rsidRDefault="00494080" w:rsidP="0008350B">
      <w:pPr>
        <w:spacing w:after="0" w:line="360" w:lineRule="auto"/>
        <w:jc w:val="both"/>
        <w:rPr>
          <w:rFonts w:cstheme="majorBidi"/>
          <w:sz w:val="24"/>
          <w:szCs w:val="24"/>
        </w:rPr>
      </w:pPr>
      <w:r w:rsidRPr="009B64FE">
        <w:rPr>
          <w:rFonts w:cstheme="majorBidi"/>
          <w:sz w:val="24"/>
          <w:szCs w:val="24"/>
        </w:rPr>
        <w:t>Είναι ευθύνη του CISO να διασφαλίσει ότι όλες οι ενέργειες των διαχειριστών του συστήματος καταγράφονται με τέτοιο τρόπο</w:t>
      </w:r>
      <w:r w:rsidR="00F32269" w:rsidRPr="009B64FE">
        <w:rPr>
          <w:rFonts w:cstheme="majorBidi"/>
          <w:sz w:val="24"/>
          <w:szCs w:val="24"/>
        </w:rPr>
        <w:t>,</w:t>
      </w:r>
      <w:r w:rsidRPr="009B64FE">
        <w:rPr>
          <w:rFonts w:cstheme="majorBidi"/>
          <w:sz w:val="24"/>
          <w:szCs w:val="24"/>
        </w:rPr>
        <w:t xml:space="preserve"> ώστε οι ενέργειές τους να είναι ελέγξιμες και να αποδίδονται στα άτομα που τις έκαναν.</w:t>
      </w:r>
    </w:p>
    <w:p w14:paraId="05D1D70F" w14:textId="77777777" w:rsidR="00D6423E" w:rsidRPr="009B64FE" w:rsidRDefault="00D6423E" w:rsidP="0008350B">
      <w:pPr>
        <w:spacing w:after="0" w:line="360" w:lineRule="auto"/>
        <w:jc w:val="both"/>
        <w:rPr>
          <w:rFonts w:cstheme="majorBidi"/>
          <w:sz w:val="24"/>
          <w:szCs w:val="24"/>
        </w:rPr>
      </w:pPr>
    </w:p>
    <w:p w14:paraId="5E3403F5" w14:textId="77777777" w:rsidR="00494080" w:rsidRPr="009B64FE" w:rsidRDefault="00494080" w:rsidP="0008350B">
      <w:pPr>
        <w:pStyle w:val="panos3"/>
        <w:jc w:val="both"/>
        <w:rPr>
          <w:rFonts w:asciiTheme="minorHAnsi" w:hAnsiTheme="minorHAnsi"/>
        </w:rPr>
      </w:pPr>
      <w:bookmarkStart w:id="187" w:name="_Toc225436400"/>
      <w:r w:rsidRPr="009B64FE">
        <w:rPr>
          <w:rFonts w:asciiTheme="minorHAnsi" w:hAnsiTheme="minorHAnsi"/>
        </w:rPr>
        <w:lastRenderedPageBreak/>
        <w:t>7.4.1</w:t>
      </w:r>
      <w:r w:rsidR="00A45F37" w:rsidRPr="009B64FE">
        <w:rPr>
          <w:rFonts w:asciiTheme="minorHAnsi" w:hAnsiTheme="minorHAnsi"/>
        </w:rPr>
        <w:t>7</w:t>
      </w:r>
      <w:r w:rsidRPr="009B64FE">
        <w:rPr>
          <w:rFonts w:asciiTheme="minorHAnsi" w:hAnsiTheme="minorHAnsi"/>
        </w:rPr>
        <w:t xml:space="preserve"> </w:t>
      </w:r>
      <w:r w:rsidR="00D6423E" w:rsidRPr="009B64FE">
        <w:rPr>
          <w:rFonts w:asciiTheme="minorHAnsi" w:hAnsiTheme="minorHAnsi"/>
        </w:rPr>
        <w:t>Ασφαλιστήρια</w:t>
      </w:r>
      <w:r w:rsidRPr="009B64FE">
        <w:rPr>
          <w:rFonts w:asciiTheme="minorHAnsi" w:hAnsiTheme="minorHAnsi"/>
        </w:rPr>
        <w:t xml:space="preserve"> στον κυβερνοχώρο</w:t>
      </w:r>
      <w:bookmarkEnd w:id="187"/>
    </w:p>
    <w:p w14:paraId="0C88BFF9" w14:textId="77777777" w:rsidR="00494080" w:rsidRPr="009B64FE" w:rsidRDefault="00494080" w:rsidP="0008350B">
      <w:pPr>
        <w:spacing w:after="0" w:line="360" w:lineRule="auto"/>
        <w:jc w:val="both"/>
        <w:rPr>
          <w:rFonts w:cstheme="majorBidi"/>
          <w:sz w:val="24"/>
          <w:szCs w:val="24"/>
        </w:rPr>
      </w:pPr>
      <w:r w:rsidRPr="009B64FE">
        <w:rPr>
          <w:rFonts w:cstheme="majorBidi"/>
          <w:sz w:val="24"/>
          <w:szCs w:val="24"/>
        </w:rPr>
        <w:t xml:space="preserve">Οι περισσότερες μεγάλες εταιρείες διαθέτουν </w:t>
      </w:r>
      <w:r w:rsidR="00D6423E" w:rsidRPr="009B64FE">
        <w:rPr>
          <w:rFonts w:cstheme="majorBidi"/>
          <w:sz w:val="24"/>
          <w:szCs w:val="24"/>
        </w:rPr>
        <w:t>ασφαλιστικά συμβόλαια</w:t>
      </w:r>
      <w:r w:rsidR="00C75483" w:rsidRPr="009B64FE">
        <w:rPr>
          <w:rFonts w:cstheme="majorBidi"/>
          <w:sz w:val="24"/>
          <w:szCs w:val="24"/>
        </w:rPr>
        <w:t xml:space="preserve"> σχετικά με την </w:t>
      </w:r>
      <w:r w:rsidRPr="009B64FE">
        <w:rPr>
          <w:rFonts w:cstheme="majorBidi"/>
          <w:sz w:val="24"/>
          <w:szCs w:val="24"/>
        </w:rPr>
        <w:t xml:space="preserve"> </w:t>
      </w:r>
      <w:proofErr w:type="spellStart"/>
      <w:r w:rsidRPr="009B64FE">
        <w:rPr>
          <w:rFonts w:cstheme="majorBidi"/>
          <w:sz w:val="24"/>
          <w:szCs w:val="24"/>
        </w:rPr>
        <w:t>κυβερνοασφάλεια</w:t>
      </w:r>
      <w:proofErr w:type="spellEnd"/>
      <w:r w:rsidRPr="009B64FE">
        <w:rPr>
          <w:rFonts w:cstheme="majorBidi"/>
          <w:sz w:val="24"/>
          <w:szCs w:val="24"/>
        </w:rPr>
        <w:t xml:space="preserve">. Είναι </w:t>
      </w:r>
      <w:r w:rsidR="00C75483" w:rsidRPr="009B64FE">
        <w:rPr>
          <w:rFonts w:cstheme="majorBidi"/>
          <w:sz w:val="24"/>
          <w:szCs w:val="24"/>
        </w:rPr>
        <w:t>αρμοδιότητα</w:t>
      </w:r>
      <w:r w:rsidRPr="009B64FE">
        <w:rPr>
          <w:rFonts w:cstheme="majorBidi"/>
          <w:sz w:val="24"/>
          <w:szCs w:val="24"/>
        </w:rPr>
        <w:t xml:space="preserve"> του CISO να διασφαλίσει ότι η εταιρεία πληροί όλες τις απαιτήσεις ασφαλείας για την κάλυψη, βάσει των </w:t>
      </w:r>
      <w:r w:rsidR="00C75483" w:rsidRPr="009B64FE">
        <w:rPr>
          <w:rFonts w:cstheme="majorBidi"/>
          <w:sz w:val="24"/>
          <w:szCs w:val="24"/>
        </w:rPr>
        <w:t>Π</w:t>
      </w:r>
      <w:r w:rsidRPr="009B64FE">
        <w:rPr>
          <w:rFonts w:cstheme="majorBidi"/>
          <w:sz w:val="24"/>
          <w:szCs w:val="24"/>
        </w:rPr>
        <w:t xml:space="preserve">ολιτικών που ισχύουν, έτσι ώστε αν κάτι πάει στραβά και υπάρξει απαίτηση, η εταιρεία να </w:t>
      </w:r>
      <w:r w:rsidR="00C75483" w:rsidRPr="009B64FE">
        <w:rPr>
          <w:rFonts w:cstheme="majorBidi"/>
          <w:sz w:val="24"/>
          <w:szCs w:val="24"/>
        </w:rPr>
        <w:t>μπορεί αφενός να έχει ασφαλιστεί και αφετέρου να αποζημιωθεί.</w:t>
      </w:r>
    </w:p>
    <w:p w14:paraId="7539717F" w14:textId="77777777" w:rsidR="00C75483" w:rsidRDefault="00C75483" w:rsidP="0008350B">
      <w:pPr>
        <w:spacing w:after="0" w:line="360" w:lineRule="auto"/>
        <w:jc w:val="both"/>
        <w:rPr>
          <w:rFonts w:cstheme="majorBidi"/>
          <w:sz w:val="24"/>
          <w:szCs w:val="24"/>
        </w:rPr>
      </w:pPr>
    </w:p>
    <w:p w14:paraId="6077EF5B" w14:textId="77777777" w:rsidR="00B3535F" w:rsidRDefault="00B3535F" w:rsidP="00B3535F">
      <w:pPr>
        <w:rPr>
          <w:color w:val="000000"/>
        </w:rPr>
      </w:pPr>
      <w:r>
        <w:rPr>
          <w:noProof/>
        </w:rPr>
        <mc:AlternateContent>
          <mc:Choice Requires="wps">
            <w:drawing>
              <wp:inline distT="0" distB="0" distL="0" distR="0" wp14:anchorId="74265703" wp14:editId="7DE50FF0">
                <wp:extent cx="828675" cy="402590"/>
                <wp:effectExtent l="19050" t="19050" r="19050" b="26035"/>
                <wp:docPr id="31" name="Διπλή αγκύλη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718F24AA" w14:textId="77777777" w:rsidR="00B3535F" w:rsidRDefault="00B3535F" w:rsidP="00B3535F">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74265703" id="Διπλή αγκύλη 31" o:spid="_x0000_s1055"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" adj="1739" strokecolor="#bfbfbf" strokeweight="3pt">
                <v:textbox style="mso-fit-shape-to-text:t" inset="3.6pt,,3.6pt">
                  <w:txbxContent>
                    <w:p w14:paraId="718F24AA" w14:textId="77777777" w:rsidR="00B3535F" w:rsidRDefault="00B3535F" w:rsidP="00B3535F">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p w14:paraId="2694FB3F" w14:textId="77777777" w:rsidR="00B3535F" w:rsidRPr="009B64FE" w:rsidRDefault="00B3535F" w:rsidP="00B3535F">
      <w:pPr>
        <w:spacing w:after="0" w:line="360" w:lineRule="auto"/>
        <w:jc w:val="both"/>
        <w:rPr>
          <w:rFonts w:cstheme="majorBidi"/>
          <w:sz w:val="24"/>
          <w:szCs w:val="24"/>
        </w:rPr>
      </w:pPr>
      <w:r w:rsidRPr="009B64FE">
        <w:rPr>
          <w:rFonts w:cstheme="majorBidi"/>
          <w:sz w:val="24"/>
          <w:szCs w:val="24"/>
        </w:rPr>
        <w:t xml:space="preserve">Η παρούσα ενότητα έδωσε έμφαση στην ασφάλεια των μεγάλων επιχειρήσεων/ οργανισμών και ανέπτυξε τις ευθύνες και τις αρμοδιότητες του Υπεύθυνου Ασφάλειας Πληροφοριών. Αναφέρθηκε, επίσης, στους κανονισμούς, τους νόμους, τις οδηγίες και  τα βιομηχανικά πρότυπα, που υπόκεινται  οι μεγάλες επιχειρήσεις. </w:t>
      </w:r>
    </w:p>
    <w:p w14:paraId="4E589AEC" w14:textId="77777777" w:rsidR="00B3535F" w:rsidRDefault="00B3535F" w:rsidP="0008350B">
      <w:pPr>
        <w:spacing w:after="0" w:line="360" w:lineRule="auto"/>
        <w:jc w:val="both"/>
        <w:rPr>
          <w:rFonts w:cstheme="majorBidi"/>
          <w:sz w:val="24"/>
          <w:szCs w:val="24"/>
        </w:rPr>
      </w:pPr>
    </w:p>
    <w:p w14:paraId="78C8AA6A" w14:textId="77777777" w:rsidR="00B3535F" w:rsidRPr="009B64FE" w:rsidRDefault="00B3535F" w:rsidP="0008350B">
      <w:pPr>
        <w:spacing w:after="0" w:line="360" w:lineRule="auto"/>
        <w:jc w:val="both"/>
        <w:rPr>
          <w:rFonts w:cstheme="majorBidi"/>
          <w:sz w:val="24"/>
          <w:szCs w:val="24"/>
        </w:rPr>
      </w:pPr>
    </w:p>
    <w:p w14:paraId="37C3FE43" w14:textId="7F8B0508" w:rsidR="00494080" w:rsidRPr="009B64FE" w:rsidRDefault="00C20979" w:rsidP="0008350B">
      <w:pPr>
        <w:pStyle w:val="panos2"/>
      </w:pPr>
      <w:bookmarkStart w:id="188" w:name="_Toc225436401"/>
      <w:r>
        <w:t xml:space="preserve">7.5 </w:t>
      </w:r>
      <w:r w:rsidR="00494080" w:rsidRPr="009B64FE">
        <w:t>Ερωτήσεις Αυτό-αξιολόγησης Διδακτικής Ενότητας</w:t>
      </w:r>
      <w:bookmarkEnd w:id="188"/>
    </w:p>
    <w:p w14:paraId="54BF02BA" w14:textId="5219DA7E" w:rsidR="00BC3008" w:rsidRPr="009B64FE" w:rsidRDefault="00002E4C" w:rsidP="0008350B">
      <w:pPr>
        <w:spacing w:after="0" w:line="360" w:lineRule="auto"/>
        <w:jc w:val="both"/>
        <w:rPr>
          <w:rFonts w:cstheme="majorBidi"/>
          <w:sz w:val="24"/>
          <w:szCs w:val="24"/>
        </w:rPr>
      </w:pPr>
      <w:r w:rsidRPr="009B64FE">
        <w:rPr>
          <w:rFonts w:cstheme="majorBidi"/>
          <w:sz w:val="24"/>
          <w:szCs w:val="24"/>
        </w:rPr>
        <w:t xml:space="preserve">1. </w:t>
      </w:r>
      <w:r w:rsidRPr="009B64FE">
        <w:rPr>
          <w:rFonts w:cstheme="majorBidi"/>
          <w:sz w:val="24"/>
          <w:szCs w:val="24"/>
          <w:lang w:val="en-US"/>
        </w:rPr>
        <w:t>O</w:t>
      </w:r>
      <w:r w:rsidRPr="009B64FE">
        <w:rPr>
          <w:rFonts w:cstheme="majorBidi"/>
          <w:sz w:val="24"/>
          <w:szCs w:val="24"/>
        </w:rPr>
        <w:t>ι ομάδες ασφαλείας πρέπει να συμμετέχουν σε ολόκληρο τον κύκλο ζωής των συστημάτων</w:t>
      </w:r>
      <w:r w:rsidR="00591681" w:rsidRPr="009B64FE">
        <w:rPr>
          <w:rFonts w:cstheme="majorBidi"/>
          <w:sz w:val="24"/>
          <w:szCs w:val="24"/>
        </w:rPr>
        <w:t>.</w:t>
      </w:r>
    </w:p>
    <w:p w14:paraId="3ED889E3" w14:textId="77777777" w:rsidR="00002E4C" w:rsidRPr="009B64FE" w:rsidRDefault="00002E4C" w:rsidP="00B3535F">
      <w:pPr>
        <w:spacing w:after="0" w:line="360" w:lineRule="auto"/>
        <w:ind w:left="720"/>
        <w:jc w:val="both"/>
        <w:rPr>
          <w:rFonts w:cstheme="majorBidi"/>
          <w:sz w:val="24"/>
          <w:szCs w:val="24"/>
        </w:rPr>
      </w:pPr>
      <w:r w:rsidRPr="009B64FE">
        <w:rPr>
          <w:rFonts w:cstheme="majorBidi"/>
          <w:sz w:val="24"/>
          <w:szCs w:val="24"/>
        </w:rPr>
        <w:t>α. Σωστό</w:t>
      </w:r>
    </w:p>
    <w:p w14:paraId="142EAE06" w14:textId="283BFC7B" w:rsidR="00002E4C" w:rsidRDefault="00002E4C" w:rsidP="00B3535F">
      <w:pPr>
        <w:spacing w:after="0" w:line="360" w:lineRule="auto"/>
        <w:ind w:left="720"/>
        <w:jc w:val="both"/>
        <w:rPr>
          <w:rFonts w:cstheme="majorBidi"/>
          <w:sz w:val="24"/>
          <w:szCs w:val="24"/>
        </w:rPr>
      </w:pPr>
      <w:r w:rsidRPr="009B64FE">
        <w:rPr>
          <w:rFonts w:cstheme="majorBidi"/>
          <w:sz w:val="24"/>
          <w:szCs w:val="24"/>
        </w:rPr>
        <w:t>β. Λάθος</w:t>
      </w:r>
    </w:p>
    <w:p w14:paraId="790067A6" w14:textId="77777777" w:rsidR="00B3535F" w:rsidRPr="009B64FE" w:rsidRDefault="00B3535F" w:rsidP="00B3535F">
      <w:pPr>
        <w:spacing w:after="0" w:line="360" w:lineRule="auto"/>
        <w:ind w:left="720"/>
        <w:jc w:val="both"/>
        <w:rPr>
          <w:rFonts w:cstheme="majorBidi"/>
          <w:sz w:val="24"/>
          <w:szCs w:val="24"/>
        </w:rPr>
      </w:pPr>
    </w:p>
    <w:p w14:paraId="5DD6C683" w14:textId="44E0037E" w:rsidR="00BC3008" w:rsidRPr="009B64FE" w:rsidRDefault="00002E4C"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2. </w:t>
      </w:r>
      <w:r w:rsidR="00BC3008" w:rsidRPr="009B64FE">
        <w:rPr>
          <w:rFonts w:cstheme="majorBidi"/>
          <w:bCs/>
          <w:sz w:val="24"/>
          <w:szCs w:val="24"/>
        </w:rPr>
        <w:t>Το τμήμα 404</w:t>
      </w:r>
      <w:r w:rsidR="00BC3008" w:rsidRPr="009B64FE">
        <w:rPr>
          <w:rFonts w:cstheme="majorBidi"/>
          <w:sz w:val="24"/>
          <w:szCs w:val="24"/>
        </w:rPr>
        <w:t xml:space="preserve"> καθιστά τις διοικήσεις των επιχειρήσεων υπεύθυνες να διασφαλίζουν ότι η εταιρεία διαθέτει: </w:t>
      </w:r>
    </w:p>
    <w:p w14:paraId="138A817C"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α. </w:t>
      </w:r>
      <w:r w:rsidR="00C55D31" w:rsidRPr="009B64FE">
        <w:rPr>
          <w:rFonts w:cstheme="majorBidi"/>
          <w:sz w:val="24"/>
          <w:szCs w:val="24"/>
        </w:rPr>
        <w:t>προστασία των επενδύσεων</w:t>
      </w:r>
    </w:p>
    <w:p w14:paraId="4396291F"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β. </w:t>
      </w:r>
      <w:r w:rsidR="00C55D31" w:rsidRPr="009B64FE">
        <w:rPr>
          <w:rFonts w:cstheme="majorBidi"/>
          <w:sz w:val="24"/>
          <w:szCs w:val="24"/>
        </w:rPr>
        <w:t>ακριβείς οικονομικές εκθέσεις</w:t>
      </w:r>
      <w:r w:rsidRPr="009B64FE">
        <w:rPr>
          <w:rFonts w:cstheme="majorBidi"/>
          <w:sz w:val="24"/>
          <w:szCs w:val="24"/>
        </w:rPr>
        <w:t xml:space="preserve"> </w:t>
      </w:r>
    </w:p>
    <w:p w14:paraId="72B45124" w14:textId="77777777" w:rsidR="00BC3008"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γ. </w:t>
      </w:r>
      <w:r w:rsidR="00BC3008" w:rsidRPr="009B64FE">
        <w:rPr>
          <w:rFonts w:cstheme="majorBidi"/>
          <w:sz w:val="24"/>
          <w:szCs w:val="24"/>
        </w:rPr>
        <w:t xml:space="preserve">επαρκείς και αποτελεσματικές δομές εσωτερικού ελέγχου </w:t>
      </w:r>
    </w:p>
    <w:p w14:paraId="0A99CBD7" w14:textId="77777777" w:rsidR="00002E4C" w:rsidRDefault="00C55D31"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ολοκληρωμένο σχέδιο ασφαλείας</w:t>
      </w:r>
    </w:p>
    <w:p w14:paraId="3CF4922E" w14:textId="77777777" w:rsidR="00B3535F" w:rsidRPr="009B64FE" w:rsidRDefault="00B3535F" w:rsidP="0008350B">
      <w:pPr>
        <w:shd w:val="clear" w:color="auto" w:fill="FFFFFF" w:themeFill="background1"/>
        <w:spacing w:after="0" w:line="360" w:lineRule="auto"/>
        <w:ind w:firstLine="720"/>
        <w:jc w:val="both"/>
        <w:rPr>
          <w:rFonts w:cstheme="majorBidi"/>
          <w:sz w:val="24"/>
          <w:szCs w:val="24"/>
        </w:rPr>
      </w:pPr>
    </w:p>
    <w:p w14:paraId="492DB106" w14:textId="7FBC857F" w:rsidR="00002E4C" w:rsidRPr="009B64FE" w:rsidRDefault="00002E4C"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3. </w:t>
      </w:r>
      <w:r w:rsidR="00C55D31" w:rsidRPr="009B64FE">
        <w:rPr>
          <w:rFonts w:cstheme="majorBidi"/>
          <w:sz w:val="24"/>
          <w:szCs w:val="24"/>
        </w:rPr>
        <w:t>Οι μεγάλοι οργανισμοί αποτελούν καλύτερους στόχους για ομαδικές αγωγές και διάφορες άλλες μορφές αγωγών</w:t>
      </w:r>
      <w:r w:rsidR="00F32269" w:rsidRPr="009B64FE">
        <w:rPr>
          <w:rFonts w:cstheme="majorBidi"/>
          <w:sz w:val="24"/>
          <w:szCs w:val="24"/>
        </w:rPr>
        <w:t>,</w:t>
      </w:r>
      <w:r w:rsidR="00C55D31" w:rsidRPr="009B64FE">
        <w:rPr>
          <w:rFonts w:cstheme="majorBidi"/>
          <w:sz w:val="24"/>
          <w:szCs w:val="24"/>
        </w:rPr>
        <w:t xml:space="preserve"> επειδή  έχουν</w:t>
      </w:r>
      <w:r w:rsidRPr="009B64FE">
        <w:rPr>
          <w:rFonts w:cstheme="majorBidi"/>
          <w:sz w:val="24"/>
          <w:szCs w:val="24"/>
        </w:rPr>
        <w:t>:</w:t>
      </w:r>
    </w:p>
    <w:p w14:paraId="78ED1CAD"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α. </w:t>
      </w:r>
      <w:r w:rsidR="00C55D31" w:rsidRPr="009B64FE">
        <w:rPr>
          <w:rFonts w:cstheme="majorBidi"/>
          <w:sz w:val="24"/>
          <w:szCs w:val="24"/>
        </w:rPr>
        <w:t>πολλούς πελάτες</w:t>
      </w:r>
    </w:p>
    <w:p w14:paraId="3B720F76"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lastRenderedPageBreak/>
        <w:t xml:space="preserve">β. </w:t>
      </w:r>
      <w:r w:rsidR="00C55D31" w:rsidRPr="009B64FE">
        <w:rPr>
          <w:rFonts w:cstheme="majorBidi"/>
          <w:sz w:val="24"/>
          <w:szCs w:val="24"/>
        </w:rPr>
        <w:t>μεγάλη ρευστότητα και περιουσιακά στοιχεία</w:t>
      </w:r>
    </w:p>
    <w:p w14:paraId="21C7EA06"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γ. </w:t>
      </w:r>
      <w:r w:rsidR="00C55D31" w:rsidRPr="009B64FE">
        <w:rPr>
          <w:rFonts w:cstheme="majorBidi"/>
          <w:sz w:val="24"/>
          <w:szCs w:val="24"/>
        </w:rPr>
        <w:t>υψηλό κίνδυνο παραβιάσεων</w:t>
      </w:r>
    </w:p>
    <w:p w14:paraId="0D69BEF3" w14:textId="77777777" w:rsidR="00002E4C"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δ. </w:t>
      </w:r>
      <w:r w:rsidR="00C55D31" w:rsidRPr="009B64FE">
        <w:rPr>
          <w:rFonts w:cstheme="majorBidi"/>
          <w:sz w:val="24"/>
          <w:szCs w:val="24"/>
        </w:rPr>
        <w:t>μεγάλο όγκο δεδομένων</w:t>
      </w:r>
    </w:p>
    <w:p w14:paraId="3B32A54C" w14:textId="77777777" w:rsidR="00B3535F" w:rsidRPr="009B64FE" w:rsidRDefault="00B3535F" w:rsidP="0008350B">
      <w:pPr>
        <w:shd w:val="clear" w:color="auto" w:fill="FFFFFF" w:themeFill="background1"/>
        <w:spacing w:after="0" w:line="360" w:lineRule="auto"/>
        <w:ind w:firstLine="720"/>
        <w:jc w:val="both"/>
        <w:rPr>
          <w:rFonts w:cstheme="majorBidi"/>
          <w:sz w:val="24"/>
          <w:szCs w:val="24"/>
        </w:rPr>
      </w:pPr>
    </w:p>
    <w:p w14:paraId="2CCF30CB" w14:textId="5D86CE37" w:rsidR="00002E4C" w:rsidRPr="009B64FE" w:rsidRDefault="00002E4C" w:rsidP="0008350B">
      <w:pPr>
        <w:spacing w:after="0" w:line="360" w:lineRule="auto"/>
        <w:jc w:val="both"/>
        <w:rPr>
          <w:rFonts w:cstheme="majorBidi"/>
          <w:sz w:val="24"/>
          <w:szCs w:val="24"/>
        </w:rPr>
      </w:pPr>
      <w:r w:rsidRPr="009B64FE">
        <w:rPr>
          <w:rFonts w:cstheme="majorBidi"/>
          <w:sz w:val="24"/>
          <w:szCs w:val="24"/>
        </w:rPr>
        <w:t xml:space="preserve">4. </w:t>
      </w:r>
      <w:r w:rsidR="00F021EE" w:rsidRPr="009B64FE">
        <w:rPr>
          <w:rFonts w:cstheme="majorBidi"/>
          <w:sz w:val="24"/>
          <w:szCs w:val="24"/>
        </w:rPr>
        <w:t>Ορισμένοι κανόνες αποκάλυψης παραβιάσεων εξαιρούν τις μεγάλες επιχειρήσεις</w:t>
      </w:r>
      <w:r w:rsidR="00591681" w:rsidRPr="009B64FE">
        <w:rPr>
          <w:rFonts w:cstheme="majorBidi"/>
          <w:sz w:val="24"/>
          <w:szCs w:val="24"/>
        </w:rPr>
        <w:t>.</w:t>
      </w:r>
    </w:p>
    <w:p w14:paraId="238F9E49" w14:textId="77777777" w:rsidR="00002E4C" w:rsidRPr="009B64FE" w:rsidRDefault="00002E4C" w:rsidP="00B3535F">
      <w:pPr>
        <w:spacing w:after="0" w:line="360" w:lineRule="auto"/>
        <w:ind w:left="720"/>
        <w:jc w:val="both"/>
        <w:rPr>
          <w:rFonts w:cstheme="majorBidi"/>
          <w:sz w:val="24"/>
          <w:szCs w:val="24"/>
        </w:rPr>
      </w:pPr>
      <w:r w:rsidRPr="009B64FE">
        <w:rPr>
          <w:rFonts w:cstheme="majorBidi"/>
          <w:sz w:val="24"/>
          <w:szCs w:val="24"/>
        </w:rPr>
        <w:t>α. Σωστό</w:t>
      </w:r>
    </w:p>
    <w:p w14:paraId="57B81562" w14:textId="20FC3053" w:rsidR="00002E4C" w:rsidRDefault="00002E4C" w:rsidP="00B3535F">
      <w:pPr>
        <w:spacing w:after="0" w:line="360" w:lineRule="auto"/>
        <w:ind w:left="720"/>
        <w:jc w:val="both"/>
        <w:rPr>
          <w:rFonts w:cstheme="majorBidi"/>
          <w:sz w:val="24"/>
          <w:szCs w:val="24"/>
        </w:rPr>
      </w:pPr>
      <w:r w:rsidRPr="009B64FE">
        <w:rPr>
          <w:rFonts w:cstheme="majorBidi"/>
          <w:sz w:val="24"/>
          <w:szCs w:val="24"/>
        </w:rPr>
        <w:t xml:space="preserve">β. Λάθος </w:t>
      </w:r>
    </w:p>
    <w:p w14:paraId="15CD4370" w14:textId="77777777" w:rsidR="00B3535F" w:rsidRPr="009B64FE" w:rsidRDefault="00B3535F" w:rsidP="00B3535F">
      <w:pPr>
        <w:spacing w:after="0" w:line="360" w:lineRule="auto"/>
        <w:ind w:left="720"/>
        <w:jc w:val="both"/>
        <w:rPr>
          <w:rFonts w:cstheme="majorBidi"/>
          <w:sz w:val="24"/>
          <w:szCs w:val="24"/>
        </w:rPr>
      </w:pPr>
    </w:p>
    <w:p w14:paraId="4C1939A7" w14:textId="17A202E1" w:rsidR="00002E4C" w:rsidRPr="009B64FE" w:rsidRDefault="00002E4C" w:rsidP="0008350B">
      <w:pPr>
        <w:spacing w:after="0" w:line="360" w:lineRule="auto"/>
        <w:jc w:val="both"/>
        <w:rPr>
          <w:rFonts w:cstheme="majorBidi"/>
          <w:sz w:val="24"/>
          <w:szCs w:val="24"/>
        </w:rPr>
      </w:pPr>
      <w:r w:rsidRPr="009B64FE">
        <w:rPr>
          <w:rFonts w:cstheme="majorBidi"/>
          <w:sz w:val="24"/>
          <w:szCs w:val="24"/>
        </w:rPr>
        <w:t xml:space="preserve">5. </w:t>
      </w:r>
      <w:r w:rsidR="004C4236" w:rsidRPr="009B64FE">
        <w:rPr>
          <w:rFonts w:cstheme="majorBidi"/>
          <w:sz w:val="24"/>
          <w:szCs w:val="24"/>
        </w:rPr>
        <w:t xml:space="preserve">Ο Υπεύθυνος Ασφάλειας Πληροφοριών ( </w:t>
      </w:r>
      <w:r w:rsidR="004C4236" w:rsidRPr="009B64FE">
        <w:rPr>
          <w:rFonts w:cstheme="majorBidi"/>
          <w:sz w:val="24"/>
          <w:szCs w:val="24"/>
          <w:lang w:val="en-US"/>
        </w:rPr>
        <w:t>CISO</w:t>
      </w:r>
      <w:r w:rsidR="004C4236" w:rsidRPr="009B64FE">
        <w:rPr>
          <w:rFonts w:cstheme="majorBidi"/>
          <w:sz w:val="24"/>
          <w:szCs w:val="24"/>
        </w:rPr>
        <w:t xml:space="preserve"> )</w:t>
      </w:r>
      <w:r w:rsidRPr="009B64FE">
        <w:rPr>
          <w:rFonts w:cstheme="majorBidi"/>
          <w:sz w:val="24"/>
          <w:szCs w:val="24"/>
        </w:rPr>
        <w:t xml:space="preserve"> </w:t>
      </w:r>
      <w:r w:rsidR="00F65434" w:rsidRPr="009B64FE">
        <w:rPr>
          <w:rFonts w:cstheme="majorBidi"/>
          <w:sz w:val="24"/>
          <w:szCs w:val="24"/>
        </w:rPr>
        <w:t>έχει την ευθύνη για</w:t>
      </w:r>
      <w:r w:rsidRPr="009B64FE">
        <w:rPr>
          <w:rFonts w:cstheme="majorBidi"/>
          <w:sz w:val="24"/>
          <w:szCs w:val="24"/>
        </w:rPr>
        <w:t>:</w:t>
      </w:r>
    </w:p>
    <w:p w14:paraId="7EC58877" w14:textId="77777777" w:rsidR="00F1774C" w:rsidRPr="009B64FE" w:rsidRDefault="00F1774C" w:rsidP="0008350B">
      <w:pPr>
        <w:shd w:val="clear" w:color="auto" w:fill="FFFFFF" w:themeFill="background1"/>
        <w:spacing w:after="0" w:line="360" w:lineRule="auto"/>
        <w:ind w:left="720"/>
        <w:jc w:val="both"/>
        <w:rPr>
          <w:rFonts w:cstheme="majorBidi"/>
          <w:sz w:val="24"/>
          <w:szCs w:val="24"/>
        </w:rPr>
      </w:pPr>
      <w:r w:rsidRPr="009B64FE">
        <w:rPr>
          <w:rFonts w:cstheme="majorBidi"/>
          <w:sz w:val="24"/>
          <w:szCs w:val="24"/>
        </w:rPr>
        <w:t>α. την ανάπτυξη και τη διατήρηση του σχεδίου αντιμετώπισης περιστατικών ασφαλείας της εταιρείας</w:t>
      </w:r>
    </w:p>
    <w:p w14:paraId="7B114466" w14:textId="77777777" w:rsidR="00F65434" w:rsidRPr="009B64FE" w:rsidRDefault="00F177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β</w:t>
      </w:r>
      <w:r w:rsidR="00002E4C" w:rsidRPr="009B64FE">
        <w:rPr>
          <w:rFonts w:cstheme="majorBidi"/>
          <w:sz w:val="24"/>
          <w:szCs w:val="24"/>
        </w:rPr>
        <w:t xml:space="preserve">. </w:t>
      </w:r>
      <w:r w:rsidR="00F65434" w:rsidRPr="009B64FE">
        <w:rPr>
          <w:rFonts w:cstheme="majorBidi"/>
          <w:sz w:val="24"/>
          <w:szCs w:val="24"/>
        </w:rPr>
        <w:t xml:space="preserve">την επίβλεψη του προγράμματος ασφάλειας της εταιρείας </w:t>
      </w:r>
    </w:p>
    <w:p w14:paraId="6079F0F8"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γ. </w:t>
      </w:r>
      <w:r w:rsidR="00F1774C" w:rsidRPr="009B64FE">
        <w:rPr>
          <w:rFonts w:cstheme="majorBidi"/>
          <w:sz w:val="24"/>
          <w:szCs w:val="24"/>
        </w:rPr>
        <w:t>την αντιμετώπιση διάφορων ανθρώπινων κινδύνων</w:t>
      </w:r>
    </w:p>
    <w:p w14:paraId="411E33EF" w14:textId="77777777" w:rsidR="00002E4C" w:rsidRDefault="00F177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όλα τα</w:t>
      </w:r>
      <w:r w:rsidR="00002E4C" w:rsidRPr="009B64FE">
        <w:rPr>
          <w:rFonts w:cstheme="majorBidi"/>
          <w:sz w:val="24"/>
          <w:szCs w:val="24"/>
        </w:rPr>
        <w:t xml:space="preserve"> παραπάνω</w:t>
      </w:r>
    </w:p>
    <w:p w14:paraId="7A7B87CE" w14:textId="77777777" w:rsidR="00B3535F" w:rsidRPr="009B64FE" w:rsidRDefault="00B3535F" w:rsidP="0008350B">
      <w:pPr>
        <w:shd w:val="clear" w:color="auto" w:fill="FFFFFF" w:themeFill="background1"/>
        <w:spacing w:after="0" w:line="360" w:lineRule="auto"/>
        <w:ind w:firstLine="720"/>
        <w:jc w:val="both"/>
        <w:rPr>
          <w:rFonts w:cstheme="majorBidi"/>
          <w:sz w:val="24"/>
          <w:szCs w:val="24"/>
        </w:rPr>
      </w:pPr>
    </w:p>
    <w:p w14:paraId="3EBB297F" w14:textId="3DE26247" w:rsidR="00002E4C" w:rsidRPr="009B64FE" w:rsidRDefault="00002E4C" w:rsidP="0008350B">
      <w:pPr>
        <w:spacing w:after="0" w:line="360" w:lineRule="auto"/>
        <w:jc w:val="both"/>
        <w:rPr>
          <w:rFonts w:cstheme="majorBidi"/>
          <w:sz w:val="24"/>
          <w:szCs w:val="24"/>
        </w:rPr>
      </w:pPr>
      <w:r w:rsidRPr="009B64FE">
        <w:rPr>
          <w:rFonts w:cstheme="majorBidi"/>
          <w:sz w:val="24"/>
          <w:szCs w:val="24"/>
        </w:rPr>
        <w:t xml:space="preserve">6. </w:t>
      </w:r>
      <w:r w:rsidR="001D01D0" w:rsidRPr="009B64FE">
        <w:rPr>
          <w:rFonts w:cstheme="majorBidi"/>
          <w:sz w:val="24"/>
          <w:szCs w:val="24"/>
        </w:rPr>
        <w:t>Στο</w:t>
      </w:r>
      <w:r w:rsidR="00F32269" w:rsidRPr="009B64FE">
        <w:rPr>
          <w:rFonts w:cstheme="majorBidi"/>
          <w:sz w:val="24"/>
          <w:szCs w:val="24"/>
        </w:rPr>
        <w:t>ν</w:t>
      </w:r>
      <w:r w:rsidR="001D01D0" w:rsidRPr="009B64FE">
        <w:rPr>
          <w:rFonts w:cstheme="majorBidi"/>
          <w:sz w:val="24"/>
          <w:szCs w:val="24"/>
        </w:rPr>
        <w:t xml:space="preserve"> νόμο </w:t>
      </w:r>
      <w:proofErr w:type="spellStart"/>
      <w:r w:rsidR="001D01D0" w:rsidRPr="009B64FE">
        <w:rPr>
          <w:rFonts w:cstheme="majorBidi"/>
          <w:sz w:val="24"/>
          <w:szCs w:val="24"/>
        </w:rPr>
        <w:t>Sarbanes</w:t>
      </w:r>
      <w:proofErr w:type="spellEnd"/>
      <w:r w:rsidR="001D01D0" w:rsidRPr="009B64FE">
        <w:rPr>
          <w:rFonts w:cstheme="majorBidi"/>
          <w:sz w:val="24"/>
          <w:szCs w:val="24"/>
        </w:rPr>
        <w:t xml:space="preserve"> </w:t>
      </w:r>
      <w:proofErr w:type="spellStart"/>
      <w:r w:rsidR="001D01D0" w:rsidRPr="009B64FE">
        <w:rPr>
          <w:rFonts w:cstheme="majorBidi"/>
          <w:sz w:val="24"/>
          <w:szCs w:val="24"/>
        </w:rPr>
        <w:t>Oxley</w:t>
      </w:r>
      <w:proofErr w:type="spellEnd"/>
      <w:r w:rsidR="001D01D0" w:rsidRPr="009B64FE">
        <w:rPr>
          <w:rFonts w:cstheme="majorBidi"/>
          <w:sz w:val="24"/>
          <w:szCs w:val="24"/>
        </w:rPr>
        <w:t xml:space="preserve"> Act του 2002 υπόκεινται οι</w:t>
      </w:r>
      <w:r w:rsidRPr="009B64FE">
        <w:rPr>
          <w:rFonts w:cstheme="majorBidi"/>
          <w:sz w:val="24"/>
          <w:szCs w:val="24"/>
        </w:rPr>
        <w:t>:</w:t>
      </w:r>
    </w:p>
    <w:p w14:paraId="2D33C687"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α. </w:t>
      </w:r>
      <w:r w:rsidR="001D01D0" w:rsidRPr="009B64FE">
        <w:rPr>
          <w:rFonts w:cstheme="majorBidi"/>
          <w:sz w:val="24"/>
          <w:szCs w:val="24"/>
        </w:rPr>
        <w:t>εισηγμένες εταιρείες</w:t>
      </w:r>
    </w:p>
    <w:p w14:paraId="3653F745"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β. </w:t>
      </w:r>
      <w:r w:rsidR="001D01D0" w:rsidRPr="009B64FE">
        <w:rPr>
          <w:rFonts w:cstheme="majorBidi"/>
          <w:sz w:val="24"/>
          <w:szCs w:val="24"/>
        </w:rPr>
        <w:t>μεγάλες επιχειρήσεις</w:t>
      </w:r>
      <w:r w:rsidRPr="009B64FE">
        <w:rPr>
          <w:rFonts w:cstheme="majorBidi"/>
          <w:sz w:val="24"/>
          <w:szCs w:val="24"/>
        </w:rPr>
        <w:t xml:space="preserve"> </w:t>
      </w:r>
    </w:p>
    <w:p w14:paraId="4E41DDD2"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γ. </w:t>
      </w:r>
      <w:r w:rsidR="001D01D0" w:rsidRPr="009B64FE">
        <w:rPr>
          <w:rFonts w:cstheme="majorBidi"/>
          <w:sz w:val="24"/>
          <w:szCs w:val="24"/>
        </w:rPr>
        <w:t>ελεγκτικές εταιρείες</w:t>
      </w:r>
    </w:p>
    <w:p w14:paraId="4FE78D44" w14:textId="45300E5A"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δ. </w:t>
      </w:r>
      <w:r w:rsidR="001D01D0" w:rsidRPr="009B64FE">
        <w:rPr>
          <w:rFonts w:cstheme="majorBidi"/>
          <w:sz w:val="24"/>
          <w:szCs w:val="24"/>
        </w:rPr>
        <w:t>χρηματοοικονομικές υπηρεσίες</w:t>
      </w:r>
    </w:p>
    <w:p w14:paraId="5FA3711A"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p>
    <w:p w14:paraId="548A1E7C" w14:textId="09C06825"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7. Ο ρόλος του CISO περιλαμβάνει την εποπτεία για όλους τους τομείς της ασφάλειας πληροφοριών</w:t>
      </w:r>
      <w:r w:rsidR="00EF0654" w:rsidRPr="009B64FE">
        <w:rPr>
          <w:rFonts w:cstheme="majorBidi"/>
          <w:sz w:val="24"/>
          <w:szCs w:val="24"/>
        </w:rPr>
        <w:t>.</w:t>
      </w:r>
    </w:p>
    <w:p w14:paraId="51C0636C" w14:textId="77777777" w:rsidR="00331773" w:rsidRPr="009B64FE" w:rsidRDefault="00331773" w:rsidP="0008350B">
      <w:pPr>
        <w:spacing w:after="0" w:line="360" w:lineRule="auto"/>
        <w:ind w:firstLine="720"/>
        <w:jc w:val="both"/>
        <w:rPr>
          <w:rFonts w:cstheme="majorBidi"/>
          <w:sz w:val="24"/>
          <w:szCs w:val="24"/>
        </w:rPr>
      </w:pPr>
      <w:bookmarkStart w:id="189" w:name="_Hlk141354185"/>
      <w:r w:rsidRPr="009B64FE">
        <w:rPr>
          <w:rFonts w:cstheme="majorBidi"/>
          <w:sz w:val="24"/>
          <w:szCs w:val="24"/>
        </w:rPr>
        <w:t>α. Σωστό</w:t>
      </w:r>
    </w:p>
    <w:p w14:paraId="5CB3010C" w14:textId="7015F221" w:rsidR="00331773" w:rsidRPr="009B64FE" w:rsidRDefault="00331773" w:rsidP="00B3535F">
      <w:pPr>
        <w:spacing w:after="0" w:line="360" w:lineRule="auto"/>
        <w:ind w:firstLine="720"/>
        <w:jc w:val="both"/>
        <w:rPr>
          <w:rFonts w:cstheme="majorBidi"/>
          <w:sz w:val="24"/>
          <w:szCs w:val="24"/>
        </w:rPr>
      </w:pPr>
      <w:r w:rsidRPr="009B64FE">
        <w:rPr>
          <w:rFonts w:cstheme="majorBidi"/>
          <w:sz w:val="24"/>
          <w:szCs w:val="24"/>
        </w:rPr>
        <w:t xml:space="preserve">β. Λάθος </w:t>
      </w:r>
    </w:p>
    <w:p w14:paraId="5A3C08E4" w14:textId="77777777" w:rsidR="00331773" w:rsidRPr="009B64FE" w:rsidRDefault="00331773" w:rsidP="0008350B">
      <w:pPr>
        <w:spacing w:after="0" w:line="360" w:lineRule="auto"/>
        <w:jc w:val="both"/>
        <w:rPr>
          <w:rFonts w:cstheme="majorBidi"/>
          <w:sz w:val="24"/>
          <w:szCs w:val="24"/>
        </w:rPr>
      </w:pPr>
    </w:p>
    <w:bookmarkEnd w:id="189"/>
    <w:p w14:paraId="4C2E035F" w14:textId="77777777" w:rsidR="00331773" w:rsidRPr="009B64FE" w:rsidRDefault="00331773" w:rsidP="0008350B">
      <w:pPr>
        <w:spacing w:after="0" w:line="360" w:lineRule="auto"/>
        <w:jc w:val="both"/>
        <w:rPr>
          <w:rFonts w:cstheme="majorBidi"/>
          <w:sz w:val="24"/>
          <w:szCs w:val="24"/>
        </w:rPr>
      </w:pPr>
      <w:r w:rsidRPr="009B64FE">
        <w:rPr>
          <w:rFonts w:cstheme="majorBidi"/>
          <w:sz w:val="24"/>
          <w:szCs w:val="24"/>
        </w:rPr>
        <w:t>8. Η πρόληψη απώλειας δεδομένων περιλαμβάνει Πολιτικές, διαδικασίες και τεχνολογίες που αποτρέπουν:</w:t>
      </w:r>
    </w:p>
    <w:p w14:paraId="1C44269C" w14:textId="12E99CC5"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α. την αλλοίωση των δεδομένων</w:t>
      </w:r>
    </w:p>
    <w:p w14:paraId="7D89F301"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β. την παραβίαση</w:t>
      </w:r>
    </w:p>
    <w:p w14:paraId="303C6061"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την διαρροή εταιρικών πληροφοριών</w:t>
      </w:r>
    </w:p>
    <w:p w14:paraId="174A3C30"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την κατάρρευση της δομής ασφαλείας</w:t>
      </w:r>
    </w:p>
    <w:p w14:paraId="15F3B3D7"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p>
    <w:p w14:paraId="4146EDA3" w14:textId="77777777" w:rsidR="00331773" w:rsidRPr="009B64FE" w:rsidRDefault="00331773" w:rsidP="0008350B">
      <w:pPr>
        <w:spacing w:after="0" w:line="360" w:lineRule="auto"/>
        <w:jc w:val="both"/>
        <w:rPr>
          <w:rFonts w:cstheme="majorBidi"/>
          <w:sz w:val="24"/>
          <w:szCs w:val="24"/>
        </w:rPr>
      </w:pPr>
      <w:r w:rsidRPr="009B64FE">
        <w:rPr>
          <w:rFonts w:cstheme="majorBidi"/>
          <w:sz w:val="24"/>
          <w:szCs w:val="24"/>
        </w:rPr>
        <w:t>9. Όταν αποχωρεί ένας υπάλληλος, οι οργανισμοί πρέπει να προχωρούν σε:</w:t>
      </w:r>
    </w:p>
    <w:p w14:paraId="59175856"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α. αναίρεση εξουσιοδότησης</w:t>
      </w:r>
    </w:p>
    <w:p w14:paraId="6FA4B813"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β. αναίρεση </w:t>
      </w:r>
      <w:proofErr w:type="spellStart"/>
      <w:r w:rsidRPr="009B64FE">
        <w:rPr>
          <w:rFonts w:cstheme="majorBidi"/>
          <w:sz w:val="24"/>
          <w:szCs w:val="24"/>
        </w:rPr>
        <w:t>αυθεντικοποίησης</w:t>
      </w:r>
      <w:proofErr w:type="spellEnd"/>
    </w:p>
    <w:p w14:paraId="1D36B321"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συμφωνητικό εμπιστευτικότητας</w:t>
      </w:r>
    </w:p>
    <w:p w14:paraId="5682C723"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ανάκληση αδειών πρόσβασης</w:t>
      </w:r>
    </w:p>
    <w:p w14:paraId="721E74DC"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p>
    <w:p w14:paraId="15761263" w14:textId="77777777" w:rsidR="00331773" w:rsidRPr="009B64FE" w:rsidRDefault="00331773"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10. Εάν μια εταιρεία διαχειρίζεται </w:t>
      </w:r>
      <w:proofErr w:type="spellStart"/>
      <w:r w:rsidRPr="009B64FE">
        <w:rPr>
          <w:rFonts w:cstheme="majorBidi"/>
          <w:sz w:val="24"/>
          <w:szCs w:val="24"/>
        </w:rPr>
        <w:t>ιστότοπους</w:t>
      </w:r>
      <w:proofErr w:type="spellEnd"/>
      <w:r w:rsidRPr="009B64FE">
        <w:rPr>
          <w:rFonts w:cstheme="majorBidi"/>
          <w:sz w:val="24"/>
          <w:szCs w:val="24"/>
        </w:rPr>
        <w:t xml:space="preserve"> που απευθύνονται σε καταναλωτές και πωλούν προϊόντα, είναι συχνά μέρος της ευθύνης του CISO να ελαχιστοποιήσει τον αριθμό των:</w:t>
      </w:r>
    </w:p>
    <w:p w14:paraId="6DAC1A2F"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α. δόλιων συναλλαγών</w:t>
      </w:r>
    </w:p>
    <w:p w14:paraId="7E755C14"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β. ύποπτων πληροφοριών</w:t>
      </w:r>
    </w:p>
    <w:p w14:paraId="775A77C1"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ύποπτων χρηστών</w:t>
      </w:r>
    </w:p>
    <w:p w14:paraId="64B11721" w14:textId="77777777" w:rsidR="00331773" w:rsidRPr="009B64FE" w:rsidRDefault="00331773"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διαρροών  εταιρικών πληροφοριών</w:t>
      </w:r>
    </w:p>
    <w:p w14:paraId="1C40D8A4" w14:textId="77777777" w:rsidR="0071619B" w:rsidRPr="009B64FE" w:rsidRDefault="0071619B" w:rsidP="0008350B">
      <w:pPr>
        <w:spacing w:line="360" w:lineRule="auto"/>
        <w:jc w:val="both"/>
        <w:rPr>
          <w:sz w:val="24"/>
          <w:szCs w:val="24"/>
        </w:rPr>
      </w:pPr>
    </w:p>
    <w:p w14:paraId="1397AC23" w14:textId="0FD90D7C" w:rsidR="00763F8C" w:rsidRPr="009B64FE" w:rsidRDefault="00763F8C" w:rsidP="0008350B">
      <w:pPr>
        <w:spacing w:line="360" w:lineRule="auto"/>
        <w:jc w:val="both"/>
        <w:rPr>
          <w:sz w:val="24"/>
          <w:szCs w:val="24"/>
        </w:rPr>
      </w:pPr>
      <w:r w:rsidRPr="009B64FE">
        <w:rPr>
          <w:sz w:val="24"/>
          <w:szCs w:val="24"/>
        </w:rPr>
        <w:t xml:space="preserve">11. Πολλοί κίνδυνοι ασφάλειας κλιμακώνονται με το μέγεθος της επιχείρησης αλλά διαφέρουν ποιοτικά με βάση τον αριθμό των εργαζομένων. </w:t>
      </w:r>
    </w:p>
    <w:p w14:paraId="4F34C6CB" w14:textId="77777777"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α. Σωστό</w:t>
      </w:r>
    </w:p>
    <w:p w14:paraId="36BB456B" w14:textId="14F6C56A"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 xml:space="preserve">β. Λάθος </w:t>
      </w:r>
    </w:p>
    <w:p w14:paraId="4962F462" w14:textId="77777777" w:rsidR="0071619B" w:rsidRPr="009B64FE" w:rsidRDefault="0071619B" w:rsidP="0008350B">
      <w:pPr>
        <w:spacing w:after="0" w:line="360" w:lineRule="auto"/>
        <w:jc w:val="both"/>
        <w:rPr>
          <w:rFonts w:cstheme="majorBidi"/>
          <w:sz w:val="24"/>
          <w:szCs w:val="24"/>
        </w:rPr>
      </w:pPr>
    </w:p>
    <w:p w14:paraId="3CB38784" w14:textId="3C6216E4" w:rsidR="00763F8C" w:rsidRPr="009B64FE" w:rsidRDefault="00763F8C" w:rsidP="0008350B">
      <w:pPr>
        <w:spacing w:line="360" w:lineRule="auto"/>
        <w:jc w:val="both"/>
        <w:rPr>
          <w:sz w:val="24"/>
          <w:szCs w:val="24"/>
        </w:rPr>
      </w:pPr>
      <w:r w:rsidRPr="009B64FE">
        <w:rPr>
          <w:sz w:val="24"/>
          <w:szCs w:val="24"/>
        </w:rPr>
        <w:t xml:space="preserve">12. Οι ομάδες ασφαλείας πρέπει να συμμετέχουν σε ολόκληρο τον κύκλο ζωής των συστημάτων. </w:t>
      </w:r>
    </w:p>
    <w:p w14:paraId="47A56555" w14:textId="77777777"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α. Σωστό</w:t>
      </w:r>
    </w:p>
    <w:p w14:paraId="2F2D54C2" w14:textId="5A003CDD"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 xml:space="preserve">β. Λάθος </w:t>
      </w:r>
    </w:p>
    <w:p w14:paraId="79195902" w14:textId="77777777" w:rsidR="0071619B" w:rsidRPr="009B64FE" w:rsidRDefault="0071619B" w:rsidP="0008350B">
      <w:pPr>
        <w:spacing w:after="0" w:line="360" w:lineRule="auto"/>
        <w:jc w:val="both"/>
        <w:rPr>
          <w:rFonts w:cstheme="majorBidi"/>
          <w:sz w:val="24"/>
          <w:szCs w:val="24"/>
        </w:rPr>
      </w:pPr>
    </w:p>
    <w:p w14:paraId="4AD0FCC3" w14:textId="78900504" w:rsidR="0071619B" w:rsidRPr="009B64FE" w:rsidRDefault="00763F8C" w:rsidP="0008350B">
      <w:pPr>
        <w:spacing w:line="360" w:lineRule="auto"/>
        <w:jc w:val="both"/>
        <w:rPr>
          <w:sz w:val="24"/>
          <w:szCs w:val="24"/>
        </w:rPr>
      </w:pPr>
      <w:r w:rsidRPr="009B64FE">
        <w:rPr>
          <w:sz w:val="24"/>
          <w:szCs w:val="24"/>
        </w:rPr>
        <w:t xml:space="preserve">13. Οι μεγάλες επιχειρήσεις υπόκεινται συχνά σε πολύ περισσότερους κανονισμούς, νόμους, οδηγίες και βιομηχανικά πρότυπα από ό,τι οι μικρές επιχειρήσεις. </w:t>
      </w:r>
    </w:p>
    <w:p w14:paraId="7AD7F32E" w14:textId="77777777"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α. Σωστό</w:t>
      </w:r>
    </w:p>
    <w:p w14:paraId="49991463" w14:textId="562BBD74"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 xml:space="preserve">β. Λάθος </w:t>
      </w:r>
    </w:p>
    <w:p w14:paraId="10AFEA5E" w14:textId="77777777" w:rsidR="0071619B" w:rsidRPr="009B64FE" w:rsidRDefault="0071619B" w:rsidP="0008350B">
      <w:pPr>
        <w:spacing w:after="0" w:line="360" w:lineRule="auto"/>
        <w:jc w:val="both"/>
        <w:rPr>
          <w:rFonts w:cstheme="majorBidi"/>
          <w:sz w:val="24"/>
          <w:szCs w:val="24"/>
        </w:rPr>
      </w:pPr>
    </w:p>
    <w:p w14:paraId="280249DA" w14:textId="77777777" w:rsidR="0071619B" w:rsidRPr="009B64FE" w:rsidRDefault="0071619B" w:rsidP="0008350B">
      <w:pPr>
        <w:spacing w:line="360" w:lineRule="auto"/>
        <w:jc w:val="both"/>
        <w:rPr>
          <w:sz w:val="24"/>
          <w:szCs w:val="24"/>
        </w:rPr>
      </w:pPr>
    </w:p>
    <w:p w14:paraId="3B970D64" w14:textId="78A83B88" w:rsidR="00763F8C" w:rsidRPr="009B64FE" w:rsidRDefault="00763F8C" w:rsidP="0008350B">
      <w:pPr>
        <w:spacing w:line="360" w:lineRule="auto"/>
        <w:jc w:val="both"/>
        <w:rPr>
          <w:sz w:val="24"/>
          <w:szCs w:val="24"/>
        </w:rPr>
      </w:pPr>
      <w:r w:rsidRPr="009B64FE">
        <w:rPr>
          <w:sz w:val="24"/>
          <w:szCs w:val="24"/>
        </w:rPr>
        <w:t xml:space="preserve">14. Το τμήμα 404 είναι ίσως το πιο αμφιλεγόμενο τμήμα του SOX. </w:t>
      </w:r>
    </w:p>
    <w:p w14:paraId="7E830323" w14:textId="77777777"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α. Σωστό</w:t>
      </w:r>
    </w:p>
    <w:p w14:paraId="031C50FA" w14:textId="670FFCCE"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 xml:space="preserve">β. Λάθος </w:t>
      </w:r>
    </w:p>
    <w:p w14:paraId="705B32A7" w14:textId="77777777" w:rsidR="0071619B" w:rsidRPr="009B64FE" w:rsidRDefault="0071619B" w:rsidP="0008350B">
      <w:pPr>
        <w:spacing w:after="0" w:line="360" w:lineRule="auto"/>
        <w:jc w:val="both"/>
        <w:rPr>
          <w:rFonts w:cstheme="majorBidi"/>
          <w:sz w:val="24"/>
          <w:szCs w:val="24"/>
        </w:rPr>
      </w:pPr>
    </w:p>
    <w:p w14:paraId="2CE98F18" w14:textId="7E66C1A7" w:rsidR="00763F8C" w:rsidRPr="009B64FE" w:rsidRDefault="00763F8C" w:rsidP="0008350B">
      <w:pPr>
        <w:spacing w:line="360" w:lineRule="auto"/>
        <w:jc w:val="both"/>
        <w:rPr>
          <w:sz w:val="24"/>
          <w:szCs w:val="24"/>
        </w:rPr>
      </w:pPr>
      <w:r w:rsidRPr="009B64FE">
        <w:rPr>
          <w:sz w:val="24"/>
          <w:szCs w:val="24"/>
        </w:rPr>
        <w:t xml:space="preserve">15. Το SOX δεν είναι περίπλοκο, και έτσι οι εισηγμένες εταιρείες συνήθως δεν απασχολούν άτομα που είναι ειδικοί στις σχετικές απαιτήσεις. </w:t>
      </w:r>
    </w:p>
    <w:p w14:paraId="244E82AC" w14:textId="77777777"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α. Σωστό</w:t>
      </w:r>
    </w:p>
    <w:p w14:paraId="72F7C830" w14:textId="6B6259BA"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 xml:space="preserve">β. Λάθος </w:t>
      </w:r>
    </w:p>
    <w:p w14:paraId="26C7D31F" w14:textId="77777777" w:rsidR="0071619B" w:rsidRPr="009B64FE" w:rsidRDefault="0071619B" w:rsidP="0008350B">
      <w:pPr>
        <w:spacing w:after="0" w:line="360" w:lineRule="auto"/>
        <w:jc w:val="both"/>
        <w:rPr>
          <w:rFonts w:cstheme="majorBidi"/>
          <w:sz w:val="24"/>
          <w:szCs w:val="24"/>
        </w:rPr>
      </w:pPr>
    </w:p>
    <w:p w14:paraId="1723566D" w14:textId="3299A5B7" w:rsidR="00763F8C" w:rsidRPr="009B64FE" w:rsidRDefault="00763F8C" w:rsidP="0008350B">
      <w:pPr>
        <w:spacing w:line="360" w:lineRule="auto"/>
        <w:jc w:val="both"/>
        <w:rPr>
          <w:sz w:val="24"/>
          <w:szCs w:val="24"/>
        </w:rPr>
      </w:pPr>
      <w:r w:rsidRPr="009B64FE">
        <w:rPr>
          <w:sz w:val="24"/>
          <w:szCs w:val="24"/>
        </w:rPr>
        <w:t xml:space="preserve">16. Μια παραβίαση των προτύπων PCI DSS από ένα μικρό κατάστημα είναι πολύ πιο πιθανό να γίνει εθνική είδηση. </w:t>
      </w:r>
    </w:p>
    <w:p w14:paraId="66F32930" w14:textId="77777777"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α. Σωστό</w:t>
      </w:r>
    </w:p>
    <w:p w14:paraId="19800BED" w14:textId="37192E2E"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 xml:space="preserve">β. Λάθος </w:t>
      </w:r>
    </w:p>
    <w:p w14:paraId="605655BE" w14:textId="77777777" w:rsidR="0071619B" w:rsidRPr="009B64FE" w:rsidRDefault="0071619B" w:rsidP="0008350B">
      <w:pPr>
        <w:spacing w:after="0" w:line="360" w:lineRule="auto"/>
        <w:jc w:val="both"/>
        <w:rPr>
          <w:rFonts w:cstheme="majorBidi"/>
          <w:sz w:val="24"/>
          <w:szCs w:val="24"/>
        </w:rPr>
      </w:pPr>
    </w:p>
    <w:p w14:paraId="41B74ABF" w14:textId="23F95D0F" w:rsidR="00763F8C" w:rsidRPr="009B64FE" w:rsidRDefault="00763F8C" w:rsidP="0008350B">
      <w:pPr>
        <w:spacing w:line="360" w:lineRule="auto"/>
        <w:jc w:val="both"/>
        <w:rPr>
          <w:sz w:val="24"/>
          <w:szCs w:val="24"/>
        </w:rPr>
      </w:pPr>
      <w:r w:rsidRPr="009B64FE">
        <w:rPr>
          <w:sz w:val="24"/>
          <w:szCs w:val="24"/>
        </w:rPr>
        <w:t xml:space="preserve">17. Οι εργαζόμενοι είναι συχνά ο πιο αδύναμος κρίκος στην αλυσίδα ασφαλείας μιας επιχείρησης. </w:t>
      </w:r>
    </w:p>
    <w:p w14:paraId="73337960" w14:textId="77777777"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α. Σωστό</w:t>
      </w:r>
    </w:p>
    <w:p w14:paraId="18C45190" w14:textId="5C0D6D0E"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 xml:space="preserve">β. Λάθος </w:t>
      </w:r>
    </w:p>
    <w:p w14:paraId="3E79B430" w14:textId="77777777" w:rsidR="0071619B" w:rsidRPr="009B64FE" w:rsidRDefault="0071619B" w:rsidP="0008350B">
      <w:pPr>
        <w:spacing w:after="0" w:line="360" w:lineRule="auto"/>
        <w:jc w:val="both"/>
        <w:rPr>
          <w:rFonts w:cstheme="majorBidi"/>
          <w:sz w:val="24"/>
          <w:szCs w:val="24"/>
        </w:rPr>
      </w:pPr>
    </w:p>
    <w:p w14:paraId="6F38F0AA" w14:textId="779ADD17" w:rsidR="0071619B" w:rsidRPr="009B64FE" w:rsidRDefault="00763F8C" w:rsidP="0008350B">
      <w:pPr>
        <w:spacing w:line="360" w:lineRule="auto"/>
        <w:jc w:val="both"/>
        <w:rPr>
          <w:sz w:val="24"/>
          <w:szCs w:val="24"/>
        </w:rPr>
      </w:pPr>
      <w:r w:rsidRPr="009B64FE">
        <w:rPr>
          <w:sz w:val="24"/>
          <w:szCs w:val="24"/>
        </w:rPr>
        <w:t xml:space="preserve">18. Οι ακριβείς αρμοδιότητες των CISO δεν ποικίλλουν ανάλογα με τον κλάδο, τη γεωγραφία, το μέγεθος της εταιρείας, την εταιρική δομή και τους σχετικούς κανονισμούς. </w:t>
      </w:r>
    </w:p>
    <w:p w14:paraId="1B39717A" w14:textId="77777777"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α. Σωστό</w:t>
      </w:r>
    </w:p>
    <w:p w14:paraId="05C31863" w14:textId="0A1DA3D5"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 xml:space="preserve">β. Λάθος </w:t>
      </w:r>
    </w:p>
    <w:p w14:paraId="288B30E2" w14:textId="77777777" w:rsidR="0071619B" w:rsidRPr="009B64FE" w:rsidRDefault="0071619B" w:rsidP="0008350B">
      <w:pPr>
        <w:spacing w:after="0" w:line="360" w:lineRule="auto"/>
        <w:jc w:val="both"/>
        <w:rPr>
          <w:rFonts w:cstheme="majorBidi"/>
          <w:sz w:val="24"/>
          <w:szCs w:val="24"/>
        </w:rPr>
      </w:pPr>
    </w:p>
    <w:p w14:paraId="3FDBA66F" w14:textId="11635A26" w:rsidR="00763F8C" w:rsidRPr="009B64FE" w:rsidRDefault="00763F8C" w:rsidP="0008350B">
      <w:pPr>
        <w:spacing w:line="360" w:lineRule="auto"/>
        <w:jc w:val="both"/>
        <w:rPr>
          <w:sz w:val="24"/>
          <w:szCs w:val="24"/>
        </w:rPr>
      </w:pPr>
      <w:r w:rsidRPr="009B64FE">
        <w:rPr>
          <w:sz w:val="24"/>
          <w:szCs w:val="24"/>
        </w:rPr>
        <w:t xml:space="preserve">19. Ο CISO είναι υπεύθυνος και για την αντιμετώπιση διάφορων ανθρώπινων κινδύνων. </w:t>
      </w:r>
    </w:p>
    <w:p w14:paraId="41D3DBC9" w14:textId="77777777" w:rsidR="0071619B" w:rsidRPr="009B64FE" w:rsidRDefault="0071619B" w:rsidP="0008350B">
      <w:pPr>
        <w:spacing w:after="0" w:line="360" w:lineRule="auto"/>
        <w:ind w:firstLine="720"/>
        <w:jc w:val="both"/>
        <w:rPr>
          <w:rFonts w:cstheme="majorBidi"/>
          <w:sz w:val="24"/>
          <w:szCs w:val="24"/>
        </w:rPr>
      </w:pPr>
      <w:r w:rsidRPr="009B64FE">
        <w:rPr>
          <w:rFonts w:cstheme="majorBidi"/>
          <w:sz w:val="24"/>
          <w:szCs w:val="24"/>
        </w:rPr>
        <w:t>α. Σωστό</w:t>
      </w:r>
    </w:p>
    <w:p w14:paraId="77A38ED3" w14:textId="2E22CB84" w:rsidR="0071619B" w:rsidRPr="009B64FE" w:rsidRDefault="0071619B" w:rsidP="00B3535F">
      <w:pPr>
        <w:spacing w:after="0" w:line="360" w:lineRule="auto"/>
        <w:ind w:firstLine="720"/>
        <w:jc w:val="both"/>
        <w:rPr>
          <w:rFonts w:cstheme="majorBidi"/>
          <w:sz w:val="24"/>
          <w:szCs w:val="24"/>
        </w:rPr>
      </w:pPr>
      <w:r w:rsidRPr="009B64FE">
        <w:rPr>
          <w:rFonts w:cstheme="majorBidi"/>
          <w:sz w:val="24"/>
          <w:szCs w:val="24"/>
        </w:rPr>
        <w:lastRenderedPageBreak/>
        <w:t xml:space="preserve">β. Λάθος </w:t>
      </w:r>
    </w:p>
    <w:p w14:paraId="58AB2891" w14:textId="77777777" w:rsidR="0071619B" w:rsidRPr="009B64FE" w:rsidRDefault="0071619B" w:rsidP="0008350B">
      <w:pPr>
        <w:spacing w:after="0" w:line="360" w:lineRule="auto"/>
        <w:jc w:val="both"/>
        <w:rPr>
          <w:rFonts w:cstheme="majorBidi"/>
          <w:sz w:val="24"/>
          <w:szCs w:val="24"/>
        </w:rPr>
      </w:pPr>
    </w:p>
    <w:p w14:paraId="688CD0E8" w14:textId="46A894F8" w:rsidR="00763F8C" w:rsidRPr="009B64FE" w:rsidRDefault="00763F8C" w:rsidP="0008350B">
      <w:pPr>
        <w:spacing w:line="360" w:lineRule="auto"/>
        <w:jc w:val="both"/>
        <w:rPr>
          <w:sz w:val="24"/>
          <w:szCs w:val="24"/>
        </w:rPr>
      </w:pPr>
      <w:r w:rsidRPr="009B64FE">
        <w:rPr>
          <w:sz w:val="24"/>
          <w:szCs w:val="24"/>
        </w:rPr>
        <w:t xml:space="preserve">20. Η διασφάλιση της φυσικής ασφάλειας των εταιρικών πληροφοριακών περιουσιακών στοιχείων δεν αποτελεί μέρος των αρμοδιοτήτων του CISO. </w:t>
      </w:r>
    </w:p>
    <w:p w14:paraId="3C572DB7" w14:textId="77777777"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α. Σωστό</w:t>
      </w:r>
    </w:p>
    <w:p w14:paraId="7781A430" w14:textId="07E65615" w:rsidR="0071619B" w:rsidRPr="009B64FE" w:rsidRDefault="0071619B" w:rsidP="00B3535F">
      <w:pPr>
        <w:spacing w:after="0" w:line="360" w:lineRule="auto"/>
        <w:ind w:left="720"/>
        <w:jc w:val="both"/>
        <w:rPr>
          <w:rFonts w:cstheme="majorBidi"/>
          <w:sz w:val="24"/>
          <w:szCs w:val="24"/>
        </w:rPr>
      </w:pPr>
      <w:r w:rsidRPr="009B64FE">
        <w:rPr>
          <w:rFonts w:cstheme="majorBidi"/>
          <w:sz w:val="24"/>
          <w:szCs w:val="24"/>
        </w:rPr>
        <w:t xml:space="preserve">β. Λάθος </w:t>
      </w:r>
    </w:p>
    <w:p w14:paraId="4384B60E" w14:textId="77777777" w:rsidR="0071619B" w:rsidRPr="009B64FE" w:rsidRDefault="0071619B" w:rsidP="0008350B">
      <w:pPr>
        <w:spacing w:after="0" w:line="360" w:lineRule="auto"/>
        <w:jc w:val="both"/>
        <w:rPr>
          <w:rFonts w:cstheme="majorBidi"/>
          <w:sz w:val="24"/>
          <w:szCs w:val="24"/>
        </w:rPr>
      </w:pPr>
    </w:p>
    <w:p w14:paraId="7FD64C86" w14:textId="63AAF055" w:rsidR="00C20979" w:rsidRDefault="00C20979" w:rsidP="00C20979">
      <w:pPr>
        <w:pStyle w:val="panos2"/>
      </w:pPr>
      <w:bookmarkStart w:id="190" w:name="_Toc225436402"/>
      <w:r>
        <w:t xml:space="preserve">7.6 </w:t>
      </w:r>
      <w:r w:rsidR="00331773" w:rsidRPr="009B64FE">
        <w:t xml:space="preserve">Απαντήσεις </w:t>
      </w:r>
      <w:r w:rsidRPr="00C20979">
        <w:t xml:space="preserve">στις ερωτήσεις </w:t>
      </w:r>
      <w:proofErr w:type="spellStart"/>
      <w:r w:rsidRPr="00C20979">
        <w:t>αυτοαξιολόγησης</w:t>
      </w:r>
      <w:proofErr w:type="spellEnd"/>
      <w:r w:rsidRPr="00C20979">
        <w:t>:</w:t>
      </w:r>
      <w:bookmarkEnd w:id="190"/>
      <w:r w:rsidRPr="00C20979">
        <w:t xml:space="preserve"> </w:t>
      </w:r>
      <w:r w:rsidRPr="009B64FE">
        <w:t xml:space="preserve"> </w:t>
      </w:r>
    </w:p>
    <w:p w14:paraId="0DFBBFF6" w14:textId="3ED155D3" w:rsidR="00331773" w:rsidRPr="00B3535F" w:rsidRDefault="00331773" w:rsidP="0008350B">
      <w:pPr>
        <w:spacing w:after="0" w:line="360" w:lineRule="auto"/>
        <w:jc w:val="both"/>
        <w:rPr>
          <w:rFonts w:cstheme="majorBidi"/>
          <w:bCs/>
          <w:sz w:val="24"/>
          <w:szCs w:val="24"/>
        </w:rPr>
      </w:pPr>
      <w:r w:rsidRPr="00B3535F">
        <w:rPr>
          <w:rFonts w:cstheme="majorBidi"/>
          <w:bCs/>
          <w:sz w:val="24"/>
          <w:szCs w:val="24"/>
        </w:rPr>
        <w:t>1. α / 2. γ / 3. β / 4. β / 5. δ / 6. α / 7. α / 8. γ / 9. δ / 10. α</w:t>
      </w:r>
      <w:r w:rsidR="0071619B" w:rsidRPr="00B3535F">
        <w:rPr>
          <w:rFonts w:cstheme="majorBidi"/>
          <w:bCs/>
          <w:sz w:val="24"/>
          <w:szCs w:val="24"/>
        </w:rPr>
        <w:t xml:space="preserve">/ 11. </w:t>
      </w:r>
      <w:r w:rsidR="000677A1" w:rsidRPr="00B3535F">
        <w:rPr>
          <w:rFonts w:cstheme="majorBidi"/>
          <w:bCs/>
          <w:sz w:val="24"/>
          <w:szCs w:val="24"/>
        </w:rPr>
        <w:t>β/12.α/13.α/14.α/15.β/16.β/17.α/18.</w:t>
      </w:r>
      <w:r w:rsidR="00B71768" w:rsidRPr="00B3535F">
        <w:rPr>
          <w:rFonts w:cstheme="majorBidi"/>
          <w:bCs/>
          <w:sz w:val="24"/>
          <w:szCs w:val="24"/>
        </w:rPr>
        <w:t>β/19.α/20.β</w:t>
      </w:r>
    </w:p>
    <w:p w14:paraId="1BCE4DC4" w14:textId="134CFA39" w:rsidR="00B3535F" w:rsidRDefault="00B3535F">
      <w:pPr>
        <w:rPr>
          <w:rFonts w:cstheme="majorBidi"/>
          <w:bCs/>
          <w:sz w:val="24"/>
          <w:szCs w:val="24"/>
        </w:rPr>
      </w:pPr>
    </w:p>
    <w:p w14:paraId="19EDB92A" w14:textId="77777777" w:rsidR="00C20979" w:rsidRDefault="00C20979">
      <w:pPr>
        <w:rPr>
          <w:rFonts w:cstheme="majorBidi"/>
          <w:bCs/>
          <w:sz w:val="24"/>
          <w:szCs w:val="24"/>
        </w:rPr>
      </w:pPr>
    </w:p>
    <w:p w14:paraId="28B9310E" w14:textId="77777777" w:rsidR="00C20979" w:rsidRDefault="00C20979">
      <w:pPr>
        <w:rPr>
          <w:rFonts w:cstheme="majorBidi"/>
          <w:bCs/>
          <w:sz w:val="24"/>
          <w:szCs w:val="24"/>
        </w:rPr>
      </w:pPr>
    </w:p>
    <w:p w14:paraId="6E656D64" w14:textId="77777777" w:rsidR="00C20979" w:rsidRDefault="00C20979">
      <w:pPr>
        <w:rPr>
          <w:rFonts w:cstheme="majorBidi"/>
          <w:bCs/>
          <w:sz w:val="24"/>
          <w:szCs w:val="24"/>
        </w:rPr>
      </w:pPr>
    </w:p>
    <w:p w14:paraId="6F876C3C" w14:textId="77777777" w:rsidR="0015081D" w:rsidRPr="009B64FE" w:rsidRDefault="0015081D" w:rsidP="0008350B">
      <w:pPr>
        <w:pStyle w:val="panos1"/>
      </w:pPr>
      <w:bookmarkStart w:id="191" w:name="_Toc225436403"/>
      <w:r w:rsidRPr="009B64FE">
        <w:t>Κ</w:t>
      </w:r>
      <w:r w:rsidR="000C3B98" w:rsidRPr="009B64FE">
        <w:t xml:space="preserve">ΕΦΑΛΑΙΟ </w:t>
      </w:r>
      <w:r w:rsidRPr="009B64FE">
        <w:t>8</w:t>
      </w:r>
      <w:r w:rsidR="00244EFE" w:rsidRPr="009B64FE">
        <w:t>:</w:t>
      </w:r>
      <w:r w:rsidRPr="009B64FE">
        <w:t xml:space="preserve"> Εντοπισμός παραβιάσεων ασφαλείας</w:t>
      </w:r>
      <w:bookmarkEnd w:id="191"/>
    </w:p>
    <w:p w14:paraId="3950355B" w14:textId="77777777" w:rsidR="009A38E8" w:rsidRDefault="009A38E8" w:rsidP="0008350B">
      <w:pPr>
        <w:spacing w:after="0" w:line="360" w:lineRule="auto"/>
        <w:jc w:val="both"/>
        <w:rPr>
          <w:rStyle w:val="a7"/>
          <w:rFonts w:cstheme="majorBidi"/>
          <w:bCs w:val="0"/>
          <w:sz w:val="24"/>
          <w:szCs w:val="24"/>
          <w:shd w:val="clear" w:color="auto" w:fill="FFFFFF"/>
        </w:rPr>
      </w:pPr>
    </w:p>
    <w:p w14:paraId="467B54BF" w14:textId="27470203" w:rsidR="002A7CA8" w:rsidRDefault="002A7CA8" w:rsidP="002A7CA8">
      <w:pPr>
        <w:rPr>
          <w:color w:val="000000"/>
        </w:rPr>
      </w:pPr>
      <w:r>
        <w:rPr>
          <w:noProof/>
        </w:rPr>
        <mc:AlternateContent>
          <mc:Choice Requires="wps">
            <w:drawing>
              <wp:inline distT="0" distB="0" distL="0" distR="0" wp14:anchorId="6889A4F8" wp14:editId="146950A2">
                <wp:extent cx="1184910" cy="402590"/>
                <wp:effectExtent l="19050" t="19050" r="24765" b="26035"/>
                <wp:docPr id="33" name="Διπλή αγκύλη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7B040EAD" w14:textId="77777777" w:rsidR="002A7CA8" w:rsidRDefault="002A7CA8" w:rsidP="002A7CA8">
                            <w:pPr>
                              <w:spacing w:line="276" w:lineRule="auto"/>
                              <w:jc w:val="center"/>
                              <w:rPr>
                                <w:rFonts w:ascii="Calibri" w:hAnsi="Calibri" w:cs="Calibri"/>
                                <w:iCs/>
                                <w:spacing w:val="20"/>
                                <w:sz w:val="32"/>
                                <w:szCs w:val="32"/>
                              </w:rPr>
                            </w:pPr>
                            <w:r w:rsidRPr="002A7CA8">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 w14:anchorId="6889A4F8" id="Διπλή αγκύλη 33" o:spid="_x0000_s1056" type="#_x0000_t185" style="width:93.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" adj="1739" strokecolor="#bfbfbf [2412]" strokeweight="3pt">
                <v:textbox style="mso-fit-shape-to-text:t" inset="3.6pt,,3.6pt">
                  <w:txbxContent>
                    <w:p w14:paraId="7B040EAD" w14:textId="77777777" w:rsidR="002A7CA8" w:rsidRDefault="002A7CA8" w:rsidP="002A7CA8">
                      <w:pPr>
                        <w:spacing w:line="276" w:lineRule="auto"/>
                        <w:jc w:val="center"/>
                        <w:rPr>
                          <w:rFonts w:ascii="Calibri" w:hAnsi="Calibri" w:cs="Calibri"/>
                          <w:iCs/>
                          <w:spacing w:val="20"/>
                          <w:sz w:val="32"/>
                          <w:szCs w:val="32"/>
                        </w:rPr>
                      </w:pPr>
                      <w:r w:rsidRPr="002A7CA8">
                        <w:rPr>
                          <w:b/>
                          <w:bCs/>
                          <w:iCs/>
                          <w:spacing w:val="20"/>
                          <w:sz w:val="28"/>
                          <w:szCs w:val="28"/>
                        </w:rPr>
                        <w:t>Σκοπός</w:t>
                      </w:r>
                    </w:p>
                  </w:txbxContent>
                </v:textbox>
                <w10:anchorlock/>
              </v:shape>
            </w:pict>
          </mc:Fallback>
        </mc:AlternateContent>
      </w:r>
    </w:p>
    <w:p w14:paraId="551BABC4" w14:textId="1FE69BDA" w:rsidR="0015081D" w:rsidRPr="009B64FE" w:rsidRDefault="0015081D" w:rsidP="0008350B">
      <w:pPr>
        <w:spacing w:after="0" w:line="360" w:lineRule="auto"/>
        <w:jc w:val="both"/>
        <w:rPr>
          <w:rFonts w:cstheme="majorBidi"/>
          <w:sz w:val="24"/>
          <w:szCs w:val="24"/>
        </w:rPr>
      </w:pPr>
      <w:r w:rsidRPr="002A7CA8">
        <w:rPr>
          <w:rFonts w:cstheme="majorBidi"/>
          <w:bCs/>
          <w:sz w:val="24"/>
          <w:szCs w:val="24"/>
        </w:rPr>
        <w:t>Σκοπός</w:t>
      </w:r>
      <w:r w:rsidR="00591681" w:rsidRPr="002A7CA8">
        <w:rPr>
          <w:rFonts w:cstheme="majorBidi"/>
          <w:bCs/>
          <w:sz w:val="24"/>
          <w:szCs w:val="24"/>
        </w:rPr>
        <w:t xml:space="preserve"> </w:t>
      </w:r>
      <w:r w:rsidR="00591681" w:rsidRPr="009B64FE">
        <w:rPr>
          <w:rFonts w:cstheme="majorBidi"/>
          <w:bCs/>
          <w:sz w:val="24"/>
          <w:szCs w:val="24"/>
        </w:rPr>
        <w:t>είναι η παρουσίαση των συμπτωμάτων</w:t>
      </w:r>
      <w:r w:rsidR="00591681" w:rsidRPr="009B64FE">
        <w:rPr>
          <w:rFonts w:cstheme="majorBidi"/>
          <w:b/>
          <w:sz w:val="24"/>
          <w:szCs w:val="24"/>
        </w:rPr>
        <w:t xml:space="preserve"> </w:t>
      </w:r>
      <w:r w:rsidRPr="009B64FE">
        <w:rPr>
          <w:rFonts w:cstheme="majorBidi"/>
          <w:sz w:val="24"/>
          <w:szCs w:val="24"/>
        </w:rPr>
        <w:t xml:space="preserve">μιας παραβίασης. </w:t>
      </w:r>
      <w:r w:rsidR="00591681" w:rsidRPr="009B64FE">
        <w:rPr>
          <w:rFonts w:cstheme="majorBidi"/>
          <w:sz w:val="24"/>
          <w:szCs w:val="24"/>
        </w:rPr>
        <w:t>Με</w:t>
      </w:r>
      <w:r w:rsidRPr="009B64FE">
        <w:rPr>
          <w:rFonts w:cstheme="majorBidi"/>
          <w:sz w:val="24"/>
          <w:szCs w:val="24"/>
        </w:rPr>
        <w:t xml:space="preserve"> αυτές τις γνώσεις, </w:t>
      </w:r>
      <w:r w:rsidR="00591681" w:rsidRPr="009B64FE">
        <w:rPr>
          <w:rFonts w:cstheme="majorBidi"/>
          <w:sz w:val="24"/>
          <w:szCs w:val="24"/>
        </w:rPr>
        <w:t xml:space="preserve">θα </w:t>
      </w:r>
      <w:r w:rsidRPr="009B64FE">
        <w:rPr>
          <w:rFonts w:cstheme="majorBidi"/>
          <w:sz w:val="24"/>
          <w:szCs w:val="24"/>
        </w:rPr>
        <w:t>μπορείτε</w:t>
      </w:r>
      <w:r w:rsidR="00860070" w:rsidRPr="009B64FE">
        <w:rPr>
          <w:rFonts w:cstheme="majorBidi"/>
          <w:sz w:val="24"/>
          <w:szCs w:val="24"/>
        </w:rPr>
        <w:t xml:space="preserve"> </w:t>
      </w:r>
      <w:r w:rsidRPr="009B64FE">
        <w:rPr>
          <w:rFonts w:cstheme="majorBidi"/>
          <w:sz w:val="24"/>
          <w:szCs w:val="24"/>
        </w:rPr>
        <w:t>να αναγνωρίσετε αν κάτι δεν πάει καλά και να γνωρίζετε τις διορθωτικές ενέργειες που πρέπει να λάβετε.</w:t>
      </w:r>
    </w:p>
    <w:p w14:paraId="6CF5C81E" w14:textId="77777777" w:rsidR="00591681" w:rsidRDefault="00591681" w:rsidP="0008350B">
      <w:pPr>
        <w:spacing w:after="0" w:line="360" w:lineRule="auto"/>
        <w:jc w:val="both"/>
        <w:rPr>
          <w:rFonts w:cstheme="majorBidi"/>
          <w:sz w:val="24"/>
          <w:szCs w:val="24"/>
        </w:rPr>
      </w:pPr>
    </w:p>
    <w:p w14:paraId="03162953" w14:textId="33D3D024" w:rsidR="002A7CA8" w:rsidRDefault="002A7CA8" w:rsidP="002A7CA8">
      <w:pPr>
        <w:rPr>
          <w:color w:val="000000"/>
        </w:rPr>
      </w:pPr>
      <w:r>
        <w:rPr>
          <w:noProof/>
        </w:rPr>
        <mc:AlternateContent>
          <mc:Choice Requires="wps">
            <w:drawing>
              <wp:inline distT="0" distB="0" distL="0" distR="0" wp14:anchorId="27D97935" wp14:editId="3CB2D64B">
                <wp:extent cx="3135630" cy="402590"/>
                <wp:effectExtent l="19050" t="19050" r="26670" b="26035"/>
                <wp:docPr id="34" name="Διπλή αγκύλη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563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215D4960" w14:textId="77777777" w:rsidR="002A7CA8" w:rsidRPr="002A7CA8" w:rsidRDefault="002A7CA8" w:rsidP="002A7CA8">
                            <w:pPr>
                              <w:spacing w:line="276" w:lineRule="auto"/>
                              <w:jc w:val="center"/>
                              <w:rPr>
                                <w:b/>
                                <w:bCs/>
                                <w:iCs/>
                                <w:spacing w:val="20"/>
                                <w:sz w:val="28"/>
                                <w:szCs w:val="28"/>
                              </w:rPr>
                            </w:pPr>
                            <w:r w:rsidRPr="002A7CA8">
                              <w:rPr>
                                <w:b/>
                                <w:bCs/>
                                <w:iCs/>
                                <w:spacing w:val="20"/>
                                <w:sz w:val="28"/>
                                <w:szCs w:val="28"/>
                              </w:rPr>
                              <w:t>Προσδοκώμενα</w:t>
                            </w:r>
                            <w:r w:rsidRPr="002A7CA8">
                              <w:rPr>
                                <w:rFonts w:ascii="Georgia" w:hAnsi="Georgia"/>
                                <w:b/>
                                <w:bCs/>
                                <w:iCs/>
                                <w:spacing w:val="20"/>
                                <w:sz w:val="28"/>
                                <w:szCs w:val="28"/>
                              </w:rPr>
                              <w:t xml:space="preserve"> </w:t>
                            </w:r>
                            <w:r w:rsidRPr="002A7CA8">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27D97935" id="Διπλή αγκύλη 34" o:spid="_x0000_s1057" type="#_x0000_t185" style="width:246.9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" adj="1739" strokecolor="#bfbfbf [2412]" strokeweight="3pt">
                <v:textbox style="mso-fit-shape-to-text:t" inset="3.6pt,,3.6pt">
                  <w:txbxContent>
                    <w:p w14:paraId="215D4960" w14:textId="77777777" w:rsidR="002A7CA8" w:rsidRPr="002A7CA8" w:rsidRDefault="002A7CA8" w:rsidP="002A7CA8">
                      <w:pPr>
                        <w:spacing w:line="276" w:lineRule="auto"/>
                        <w:jc w:val="center"/>
                        <w:rPr>
                          <w:b/>
                          <w:bCs/>
                          <w:iCs/>
                          <w:spacing w:val="20"/>
                          <w:sz w:val="28"/>
                          <w:szCs w:val="28"/>
                        </w:rPr>
                      </w:pPr>
                      <w:r w:rsidRPr="002A7CA8">
                        <w:rPr>
                          <w:b/>
                          <w:bCs/>
                          <w:iCs/>
                          <w:spacing w:val="20"/>
                          <w:sz w:val="28"/>
                          <w:szCs w:val="28"/>
                        </w:rPr>
                        <w:t>Προσδοκώμενα</w:t>
                      </w:r>
                      <w:r w:rsidRPr="002A7CA8">
                        <w:rPr>
                          <w:rFonts w:ascii="Georgia" w:hAnsi="Georgia"/>
                          <w:b/>
                          <w:bCs/>
                          <w:iCs/>
                          <w:spacing w:val="20"/>
                          <w:sz w:val="28"/>
                          <w:szCs w:val="28"/>
                        </w:rPr>
                        <w:t xml:space="preserve"> </w:t>
                      </w:r>
                      <w:r w:rsidRPr="002A7CA8">
                        <w:rPr>
                          <w:b/>
                          <w:bCs/>
                          <w:iCs/>
                          <w:spacing w:val="20"/>
                          <w:sz w:val="28"/>
                          <w:szCs w:val="28"/>
                        </w:rPr>
                        <w:t>Αποτελέσματα</w:t>
                      </w:r>
                    </w:p>
                  </w:txbxContent>
                </v:textbox>
                <w10:anchorlock/>
              </v:shape>
            </w:pict>
          </mc:Fallback>
        </mc:AlternateContent>
      </w:r>
    </w:p>
    <w:p w14:paraId="21995187" w14:textId="1FC748BC" w:rsidR="0015081D" w:rsidRPr="009B64FE" w:rsidRDefault="0015081D" w:rsidP="0008350B">
      <w:pPr>
        <w:spacing w:after="0" w:line="360" w:lineRule="auto"/>
        <w:jc w:val="both"/>
        <w:rPr>
          <w:rFonts w:cstheme="majorBidi"/>
          <w:sz w:val="24"/>
          <w:szCs w:val="24"/>
        </w:rPr>
      </w:pPr>
      <w:r w:rsidRPr="009B64FE">
        <w:rPr>
          <w:rFonts w:cstheme="majorBidi"/>
          <w:sz w:val="24"/>
          <w:szCs w:val="24"/>
        </w:rPr>
        <w:t>Όταν θα έχετε τελειώσει τη μελέτη του κεφαλαίου θα είστε σε θέση να</w:t>
      </w:r>
      <w:r w:rsidR="00244EFE" w:rsidRPr="009B64FE">
        <w:rPr>
          <w:rFonts w:cstheme="majorBidi"/>
          <w:sz w:val="24"/>
          <w:szCs w:val="24"/>
        </w:rPr>
        <w:t>:</w:t>
      </w:r>
    </w:p>
    <w:p w14:paraId="11D95AEC" w14:textId="3349994E" w:rsidR="0015081D" w:rsidRPr="002A7CA8" w:rsidRDefault="00591681" w:rsidP="008C6284">
      <w:pPr>
        <w:pStyle w:val="a5"/>
        <w:numPr>
          <w:ilvl w:val="0"/>
          <w:numId w:val="98"/>
        </w:numPr>
        <w:spacing w:after="0" w:line="360" w:lineRule="auto"/>
        <w:jc w:val="both"/>
        <w:rPr>
          <w:rFonts w:cstheme="majorBidi"/>
          <w:sz w:val="24"/>
          <w:szCs w:val="24"/>
        </w:rPr>
      </w:pPr>
      <w:r w:rsidRPr="002A7CA8">
        <w:rPr>
          <w:rFonts w:cstheme="majorBidi"/>
          <w:sz w:val="24"/>
          <w:szCs w:val="24"/>
        </w:rPr>
        <w:t>Ε</w:t>
      </w:r>
      <w:r w:rsidR="00855911" w:rsidRPr="002A7CA8">
        <w:rPr>
          <w:rFonts w:cstheme="majorBidi"/>
          <w:sz w:val="24"/>
          <w:szCs w:val="24"/>
        </w:rPr>
        <w:t>ντοπίζετε συμπτώματα παραβίασης σε συστήματα και συσκευές</w:t>
      </w:r>
    </w:p>
    <w:p w14:paraId="5A81D006" w14:textId="59B92D33" w:rsidR="0015081D" w:rsidRPr="002A7CA8" w:rsidRDefault="00591681" w:rsidP="008C6284">
      <w:pPr>
        <w:pStyle w:val="a5"/>
        <w:numPr>
          <w:ilvl w:val="0"/>
          <w:numId w:val="98"/>
        </w:numPr>
        <w:spacing w:after="0" w:line="360" w:lineRule="auto"/>
        <w:jc w:val="both"/>
        <w:rPr>
          <w:rFonts w:cstheme="majorBidi"/>
          <w:sz w:val="24"/>
          <w:szCs w:val="24"/>
        </w:rPr>
      </w:pPr>
      <w:r w:rsidRPr="002A7CA8">
        <w:rPr>
          <w:rFonts w:cstheme="majorBidi"/>
          <w:sz w:val="24"/>
          <w:szCs w:val="24"/>
        </w:rPr>
        <w:t>Π</w:t>
      </w:r>
      <w:r w:rsidR="00CA651B" w:rsidRPr="002A7CA8">
        <w:rPr>
          <w:rFonts w:cstheme="majorBidi"/>
          <w:sz w:val="24"/>
          <w:szCs w:val="24"/>
        </w:rPr>
        <w:t>ραγματοποιείτε ανάκαμψη των συσκευών μετά από παραβίαση</w:t>
      </w:r>
      <w:r w:rsidR="0015081D" w:rsidRPr="002A7CA8">
        <w:rPr>
          <w:rFonts w:cstheme="majorBidi"/>
          <w:sz w:val="24"/>
          <w:szCs w:val="24"/>
        </w:rPr>
        <w:t xml:space="preserve"> </w:t>
      </w:r>
    </w:p>
    <w:p w14:paraId="41164A2D" w14:textId="38C1189B" w:rsidR="0015081D" w:rsidRPr="002A7CA8" w:rsidRDefault="00591681" w:rsidP="008C6284">
      <w:pPr>
        <w:pStyle w:val="a5"/>
        <w:numPr>
          <w:ilvl w:val="0"/>
          <w:numId w:val="98"/>
        </w:numPr>
        <w:spacing w:after="0" w:line="360" w:lineRule="auto"/>
        <w:jc w:val="both"/>
        <w:rPr>
          <w:rFonts w:cstheme="majorBidi"/>
          <w:sz w:val="24"/>
          <w:szCs w:val="24"/>
        </w:rPr>
      </w:pPr>
      <w:r w:rsidRPr="002A7CA8">
        <w:rPr>
          <w:rFonts w:cstheme="majorBidi"/>
          <w:sz w:val="24"/>
          <w:szCs w:val="24"/>
        </w:rPr>
        <w:t>Δ</w:t>
      </w:r>
      <w:r w:rsidR="00CA651B" w:rsidRPr="002A7CA8">
        <w:rPr>
          <w:rFonts w:cstheme="majorBidi"/>
          <w:sz w:val="24"/>
          <w:szCs w:val="24"/>
        </w:rPr>
        <w:t>ιαχωρίζετε τις δυσλειτουργίες που οφείλονται σε παραβιάσεις από εκείνες που οφείλονται σε τεχνικά προβλήματα</w:t>
      </w:r>
      <w:r w:rsidRPr="002A7CA8">
        <w:rPr>
          <w:rFonts w:cstheme="majorBidi"/>
          <w:sz w:val="24"/>
          <w:szCs w:val="24"/>
        </w:rPr>
        <w:t>.</w:t>
      </w:r>
    </w:p>
    <w:p w14:paraId="434D8FE6" w14:textId="77777777" w:rsidR="00591681" w:rsidRDefault="00591681" w:rsidP="0008350B">
      <w:pPr>
        <w:spacing w:after="0" w:line="360" w:lineRule="auto"/>
        <w:jc w:val="both"/>
        <w:rPr>
          <w:rFonts w:cstheme="majorBidi"/>
          <w:sz w:val="24"/>
          <w:szCs w:val="24"/>
        </w:rPr>
      </w:pPr>
    </w:p>
    <w:p w14:paraId="7E69B965" w14:textId="19A68F7C" w:rsidR="00DB45D1" w:rsidRDefault="00DB45D1" w:rsidP="00DB45D1">
      <w:pPr>
        <w:rPr>
          <w:color w:val="000000"/>
        </w:rPr>
      </w:pPr>
      <w:r>
        <w:rPr>
          <w:noProof/>
        </w:rPr>
        <w:lastRenderedPageBreak/>
        <mc:AlternateContent>
          <mc:Choice Requires="wps">
            <w:drawing>
              <wp:inline distT="0" distB="0" distL="0" distR="0" wp14:anchorId="33D7C507" wp14:editId="4812F0A4">
                <wp:extent cx="2259330" cy="403225"/>
                <wp:effectExtent l="19050" t="19050" r="26670" b="25400"/>
                <wp:docPr id="35" name="Διπλή αγκύλη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78FED51A" w14:textId="77777777" w:rsidR="00DB45D1" w:rsidRPr="00DB45D1" w:rsidRDefault="00DB45D1" w:rsidP="00DB45D1">
                            <w:pPr>
                              <w:spacing w:line="276" w:lineRule="auto"/>
                              <w:jc w:val="center"/>
                              <w:rPr>
                                <w:b/>
                                <w:bCs/>
                                <w:iCs/>
                                <w:spacing w:val="20"/>
                                <w:sz w:val="28"/>
                                <w:szCs w:val="28"/>
                              </w:rPr>
                            </w:pPr>
                            <w:r w:rsidRPr="00DB45D1">
                              <w:rPr>
                                <w:b/>
                                <w:bCs/>
                                <w:iCs/>
                                <w:spacing w:val="20"/>
                                <w:sz w:val="28"/>
                                <w:szCs w:val="28"/>
                              </w:rPr>
                              <w:t>Έννοιες-Κλειδιά</w:t>
                            </w:r>
                          </w:p>
                        </w:txbxContent>
                      </wps:txbx>
                      <wps:bodyPr rot="0" vert="horz" wrap="square" lIns="45720" tIns="45720" rIns="45720" bIns="45720" anchor="t" anchorCtr="0" upright="1">
                        <a:spAutoFit/>
                      </wps:bodyPr>
                    </wps:wsp>
                  </a:graphicData>
                </a:graphic>
              </wp:inline>
            </w:drawing>
          </mc:Choice>
          <mc:Fallback>
            <w:pict>
              <v:shape w14:anchorId="33D7C507" id="Διπλή αγκύλη 35" o:spid="_x0000_s1058" type="#_x0000_t185" style="width:177.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" adj="1739" strokecolor="#bfbfbf [2412]" strokeweight="3pt">
                <v:textbox style="mso-fit-shape-to-text:t" inset="3.6pt,,3.6pt">
                  <w:txbxContent>
                    <w:p w14:paraId="78FED51A" w14:textId="77777777" w:rsidR="00DB45D1" w:rsidRPr="00DB45D1" w:rsidRDefault="00DB45D1" w:rsidP="00DB45D1">
                      <w:pPr>
                        <w:spacing w:line="276" w:lineRule="auto"/>
                        <w:jc w:val="center"/>
                        <w:rPr>
                          <w:b/>
                          <w:bCs/>
                          <w:iCs/>
                          <w:spacing w:val="20"/>
                          <w:sz w:val="28"/>
                          <w:szCs w:val="28"/>
                        </w:rPr>
                      </w:pPr>
                      <w:r w:rsidRPr="00DB45D1">
                        <w:rPr>
                          <w:b/>
                          <w:bCs/>
                          <w:iCs/>
                          <w:spacing w:val="20"/>
                          <w:sz w:val="28"/>
                          <w:szCs w:val="28"/>
                        </w:rPr>
                        <w:t>Έννοιες-Κλειδιά</w:t>
                      </w:r>
                    </w:p>
                  </w:txbxContent>
                </v:textbox>
                <w10:anchorlock/>
              </v:shape>
            </w:pict>
          </mc:Fallback>
        </mc:AlternateContent>
      </w:r>
    </w:p>
    <w:p w14:paraId="1CED48BF" w14:textId="77777777" w:rsidR="002A7CA8" w:rsidRPr="009B64FE" w:rsidRDefault="002A7CA8" w:rsidP="0008350B">
      <w:pPr>
        <w:spacing w:after="0" w:line="360" w:lineRule="auto"/>
        <w:jc w:val="both"/>
        <w:rPr>
          <w:rFonts w:cstheme="majorBidi"/>
          <w:sz w:val="24"/>
          <w:szCs w:val="24"/>
        </w:rPr>
      </w:pPr>
    </w:p>
    <w:p w14:paraId="668A3538" w14:textId="77777777" w:rsidR="00DB45D1" w:rsidRPr="00DB45D1" w:rsidRDefault="00CA651B" w:rsidP="008C6284">
      <w:pPr>
        <w:pStyle w:val="a5"/>
        <w:numPr>
          <w:ilvl w:val="0"/>
          <w:numId w:val="99"/>
        </w:numPr>
        <w:spacing w:after="0" w:line="360" w:lineRule="auto"/>
        <w:jc w:val="both"/>
        <w:rPr>
          <w:rFonts w:cstheme="majorBidi"/>
          <w:sz w:val="24"/>
          <w:szCs w:val="24"/>
        </w:rPr>
      </w:pPr>
      <w:r w:rsidRPr="00DB45D1">
        <w:rPr>
          <w:rFonts w:cstheme="majorBidi"/>
          <w:sz w:val="24"/>
          <w:szCs w:val="24"/>
        </w:rPr>
        <w:t xml:space="preserve">τεκμηρίωση, </w:t>
      </w:r>
    </w:p>
    <w:p w14:paraId="34B4656C" w14:textId="77777777" w:rsidR="00DB45D1" w:rsidRPr="00DB45D1" w:rsidRDefault="00CA651B" w:rsidP="008C6284">
      <w:pPr>
        <w:pStyle w:val="a5"/>
        <w:numPr>
          <w:ilvl w:val="0"/>
          <w:numId w:val="99"/>
        </w:numPr>
        <w:spacing w:after="0" w:line="360" w:lineRule="auto"/>
        <w:jc w:val="both"/>
        <w:rPr>
          <w:rFonts w:cstheme="majorBidi"/>
          <w:sz w:val="24"/>
          <w:szCs w:val="24"/>
        </w:rPr>
      </w:pPr>
      <w:r w:rsidRPr="00DB45D1">
        <w:rPr>
          <w:rFonts w:cstheme="majorBidi"/>
          <w:sz w:val="24"/>
          <w:szCs w:val="24"/>
        </w:rPr>
        <w:t xml:space="preserve">αλλοίωση, </w:t>
      </w:r>
    </w:p>
    <w:p w14:paraId="2C82BAF8" w14:textId="77777777" w:rsidR="00DB45D1" w:rsidRPr="00DB45D1" w:rsidRDefault="00CA651B" w:rsidP="008C6284">
      <w:pPr>
        <w:pStyle w:val="a5"/>
        <w:numPr>
          <w:ilvl w:val="0"/>
          <w:numId w:val="99"/>
        </w:numPr>
        <w:spacing w:after="0" w:line="360" w:lineRule="auto"/>
        <w:jc w:val="both"/>
        <w:rPr>
          <w:rFonts w:cstheme="majorBidi"/>
          <w:sz w:val="24"/>
          <w:szCs w:val="24"/>
        </w:rPr>
      </w:pPr>
      <w:r w:rsidRPr="00DB45D1">
        <w:rPr>
          <w:rFonts w:cstheme="majorBidi"/>
          <w:sz w:val="24"/>
          <w:szCs w:val="24"/>
        </w:rPr>
        <w:t xml:space="preserve">ενημέρωση λογισμικού, </w:t>
      </w:r>
    </w:p>
    <w:p w14:paraId="205A1653" w14:textId="77777777" w:rsidR="00DB45D1" w:rsidRPr="00DB45D1" w:rsidRDefault="00CA651B" w:rsidP="008C6284">
      <w:pPr>
        <w:pStyle w:val="a5"/>
        <w:numPr>
          <w:ilvl w:val="0"/>
          <w:numId w:val="99"/>
        </w:numPr>
        <w:spacing w:after="0" w:line="360" w:lineRule="auto"/>
        <w:jc w:val="both"/>
        <w:rPr>
          <w:rFonts w:cstheme="majorBidi"/>
          <w:sz w:val="24"/>
          <w:szCs w:val="24"/>
        </w:rPr>
      </w:pPr>
      <w:r w:rsidRPr="00DB45D1">
        <w:rPr>
          <w:rFonts w:cstheme="majorBidi"/>
          <w:sz w:val="24"/>
          <w:szCs w:val="24"/>
        </w:rPr>
        <w:t xml:space="preserve">περιήγηση, </w:t>
      </w:r>
    </w:p>
    <w:p w14:paraId="0F286B94" w14:textId="2E4B787D" w:rsidR="00676E22" w:rsidRPr="00DB45D1" w:rsidRDefault="00CA651B" w:rsidP="008C6284">
      <w:pPr>
        <w:pStyle w:val="a5"/>
        <w:numPr>
          <w:ilvl w:val="0"/>
          <w:numId w:val="99"/>
        </w:numPr>
        <w:spacing w:after="0" w:line="360" w:lineRule="auto"/>
        <w:jc w:val="both"/>
        <w:rPr>
          <w:rFonts w:cstheme="majorBidi"/>
          <w:sz w:val="24"/>
          <w:szCs w:val="24"/>
        </w:rPr>
      </w:pPr>
      <w:r w:rsidRPr="00DB45D1">
        <w:rPr>
          <w:rFonts w:cstheme="majorBidi"/>
          <w:sz w:val="24"/>
          <w:szCs w:val="24"/>
        </w:rPr>
        <w:t>επανεκκίνηση.</w:t>
      </w:r>
    </w:p>
    <w:p w14:paraId="4BDC1319" w14:textId="77777777" w:rsidR="00591681" w:rsidRDefault="00591681" w:rsidP="0008350B">
      <w:pPr>
        <w:spacing w:after="0" w:line="360" w:lineRule="auto"/>
        <w:jc w:val="both"/>
        <w:rPr>
          <w:rFonts w:cstheme="majorBidi"/>
          <w:sz w:val="24"/>
          <w:szCs w:val="24"/>
        </w:rPr>
      </w:pPr>
    </w:p>
    <w:p w14:paraId="20A20F46" w14:textId="77777777" w:rsidR="00DB45D1" w:rsidRPr="009B64FE" w:rsidRDefault="00DB45D1" w:rsidP="0008350B">
      <w:pPr>
        <w:spacing w:after="0" w:line="360" w:lineRule="auto"/>
        <w:jc w:val="both"/>
        <w:rPr>
          <w:rFonts w:cstheme="majorBidi"/>
          <w:sz w:val="24"/>
          <w:szCs w:val="24"/>
        </w:rPr>
      </w:pPr>
    </w:p>
    <w:p w14:paraId="1CB3CE55" w14:textId="77777777" w:rsidR="0015081D" w:rsidRPr="009B64FE" w:rsidRDefault="0015081D" w:rsidP="0008350B">
      <w:pPr>
        <w:pStyle w:val="panos2"/>
      </w:pPr>
      <w:bookmarkStart w:id="192" w:name="_Toc225436404"/>
      <w:r w:rsidRPr="009B64FE">
        <w:t>8.1 Εντοπισμός φανερών παραβιάσεων</w:t>
      </w:r>
      <w:bookmarkEnd w:id="192"/>
    </w:p>
    <w:p w14:paraId="38FF43E2" w14:textId="0A40F5A7" w:rsidR="000C3B98" w:rsidRPr="009B64FE" w:rsidRDefault="000C3B98" w:rsidP="0008350B">
      <w:pPr>
        <w:spacing w:after="0" w:line="360" w:lineRule="auto"/>
        <w:jc w:val="both"/>
        <w:rPr>
          <w:rFonts w:cstheme="majorBidi"/>
          <w:sz w:val="24"/>
          <w:szCs w:val="24"/>
        </w:rPr>
      </w:pPr>
      <w:r w:rsidRPr="009B64FE">
        <w:rPr>
          <w:rFonts w:cstheme="majorBidi"/>
          <w:sz w:val="24"/>
          <w:szCs w:val="24"/>
        </w:rPr>
        <w:t>Παρά τις πολλές προσπάθειες για την προστασία των συστημάτων υπολογιστών και των δεδομένων, ενδεχομένως να υποστείτε κάποιου είδους παραβίαση. Στην πραγματικότητα, οι πιθανότητες να παραβιαστούν τα δεδομένα σας είναι πολύ αυξημένη. Το μόνο πραγματικό ερώτημα είναι</w:t>
      </w:r>
      <w:r w:rsidR="002D4E88" w:rsidRPr="009B64FE">
        <w:rPr>
          <w:rFonts w:cstheme="majorBidi"/>
          <w:sz w:val="24"/>
          <w:szCs w:val="24"/>
        </w:rPr>
        <w:t>,</w:t>
      </w:r>
      <w:r w:rsidRPr="009B64FE">
        <w:rPr>
          <w:rFonts w:cstheme="majorBidi"/>
          <w:sz w:val="24"/>
          <w:szCs w:val="24"/>
        </w:rPr>
        <w:t xml:space="preserve"> αν η παραβίαση θα γίνει στο δικό σας σύστημα ή σε κάποιο άλλο. Επειδή είστε τελικά υπεύθυνοι για τη συντήρηση των δικών σας συστημάτων υπολογιστών, πρέπει να είστε σε θέση να αναγνωρίζετε τα σημάδια μιας πιθανής παραβίασης του εξοπλισμού σας. Εάν ένας </w:t>
      </w:r>
      <w:proofErr w:type="spellStart"/>
      <w:r w:rsidRPr="009B64FE">
        <w:rPr>
          <w:rFonts w:cstheme="majorBidi"/>
          <w:sz w:val="24"/>
          <w:szCs w:val="24"/>
        </w:rPr>
        <w:t>χάκερ</w:t>
      </w:r>
      <w:proofErr w:type="spellEnd"/>
      <w:r w:rsidRPr="009B64FE">
        <w:rPr>
          <w:rFonts w:cstheme="majorBidi"/>
          <w:sz w:val="24"/>
          <w:szCs w:val="24"/>
        </w:rPr>
        <w:t xml:space="preserve"> καταφέρει να διεισδύσει στα συστήματά σας, πρέπει να τερματίσετε την πρόσβασή του το συντομότερο δυνατό. Εάν τα δεδομένα σας έχουν παραποιηθεί ή καταστραφεί, πρέπει να επαναφέρετε ένα ακριβές αντίγραφο. Εάν τα συστήματα δυσλειτουργούν, πρέπει να τα επαναφέρετε σε λειτουργία.</w:t>
      </w:r>
    </w:p>
    <w:p w14:paraId="33DC0700" w14:textId="77777777" w:rsidR="000C3B98" w:rsidRPr="009B64FE" w:rsidRDefault="000C3B98" w:rsidP="0008350B">
      <w:pPr>
        <w:spacing w:after="0" w:line="360" w:lineRule="auto"/>
        <w:jc w:val="both"/>
        <w:rPr>
          <w:rFonts w:cstheme="majorBidi"/>
          <w:sz w:val="24"/>
          <w:szCs w:val="24"/>
        </w:rPr>
      </w:pPr>
    </w:p>
    <w:p w14:paraId="1B0552EF" w14:textId="0574C223" w:rsidR="0015081D" w:rsidRPr="009B64FE" w:rsidRDefault="0015081D" w:rsidP="0008350B">
      <w:pPr>
        <w:spacing w:after="0" w:line="360" w:lineRule="auto"/>
        <w:jc w:val="both"/>
        <w:rPr>
          <w:rFonts w:cstheme="majorBidi"/>
          <w:sz w:val="24"/>
          <w:szCs w:val="24"/>
        </w:rPr>
      </w:pPr>
      <w:r w:rsidRPr="009B64FE">
        <w:rPr>
          <w:rFonts w:cstheme="majorBidi"/>
          <w:sz w:val="24"/>
          <w:szCs w:val="24"/>
        </w:rPr>
        <w:t>Οι πιο εύκολες παραβιάσεις που μπορείτε να εντοπίσετε είναι εκείνες στις οποίες ο επιτιθέμενος σ</w:t>
      </w:r>
      <w:r w:rsidR="002D4E88" w:rsidRPr="009B64FE">
        <w:rPr>
          <w:rFonts w:cstheme="majorBidi"/>
          <w:sz w:val="24"/>
          <w:szCs w:val="24"/>
        </w:rPr>
        <w:t>ά</w:t>
      </w:r>
      <w:r w:rsidRPr="009B64FE">
        <w:rPr>
          <w:rFonts w:cstheme="majorBidi"/>
          <w:sz w:val="24"/>
          <w:szCs w:val="24"/>
        </w:rPr>
        <w:t>ς ανακοινώνει ότι έχετε παραβιαστεί και σ</w:t>
      </w:r>
      <w:r w:rsidR="002D4E88" w:rsidRPr="009B64FE">
        <w:rPr>
          <w:rFonts w:cstheme="majorBidi"/>
          <w:sz w:val="24"/>
          <w:szCs w:val="24"/>
        </w:rPr>
        <w:t>ά</w:t>
      </w:r>
      <w:r w:rsidRPr="009B64FE">
        <w:rPr>
          <w:rFonts w:cstheme="majorBidi"/>
          <w:sz w:val="24"/>
          <w:szCs w:val="24"/>
        </w:rPr>
        <w:t xml:space="preserve">ς παρέχει </w:t>
      </w:r>
      <w:r w:rsidR="006C6CC1" w:rsidRPr="009B64FE">
        <w:rPr>
          <w:rFonts w:cstheme="majorBidi"/>
          <w:sz w:val="24"/>
          <w:szCs w:val="24"/>
        </w:rPr>
        <w:t>τεκμηρίωση</w:t>
      </w:r>
      <w:r w:rsidRPr="009B64FE">
        <w:rPr>
          <w:rFonts w:cstheme="majorBidi"/>
          <w:sz w:val="24"/>
          <w:szCs w:val="24"/>
        </w:rPr>
        <w:t xml:space="preserve">. Τρεις από τις πιο συνηθισμένες ανοιχτές παραβιάσεις είναι αυτές που αφορούν </w:t>
      </w:r>
      <w:proofErr w:type="spellStart"/>
      <w:r w:rsidRPr="009B64FE">
        <w:rPr>
          <w:rFonts w:cstheme="majorBidi"/>
          <w:sz w:val="24"/>
          <w:szCs w:val="24"/>
        </w:rPr>
        <w:t>ransomware</w:t>
      </w:r>
      <w:proofErr w:type="spellEnd"/>
      <w:r w:rsidRPr="009B64FE">
        <w:rPr>
          <w:rFonts w:cstheme="majorBidi"/>
          <w:sz w:val="24"/>
          <w:szCs w:val="24"/>
        </w:rPr>
        <w:t>, αλλοίωση και ισχυριζόμενη καταστροφή.</w:t>
      </w:r>
    </w:p>
    <w:p w14:paraId="364B5CB0" w14:textId="77777777" w:rsidR="006C6CC1" w:rsidRPr="009B64FE" w:rsidRDefault="006C6CC1" w:rsidP="0008350B">
      <w:pPr>
        <w:spacing w:after="0" w:line="360" w:lineRule="auto"/>
        <w:jc w:val="both"/>
        <w:rPr>
          <w:rFonts w:cstheme="majorBidi"/>
          <w:sz w:val="24"/>
          <w:szCs w:val="24"/>
        </w:rPr>
      </w:pPr>
    </w:p>
    <w:p w14:paraId="042F98D1" w14:textId="77777777" w:rsidR="0015081D" w:rsidRPr="009B64FE" w:rsidRDefault="0015081D" w:rsidP="0008350B">
      <w:pPr>
        <w:pStyle w:val="panos3"/>
        <w:jc w:val="both"/>
        <w:rPr>
          <w:rFonts w:asciiTheme="minorHAnsi" w:hAnsiTheme="minorHAnsi"/>
        </w:rPr>
      </w:pPr>
      <w:bookmarkStart w:id="193" w:name="_Toc225436405"/>
      <w:r w:rsidRPr="009B64FE">
        <w:rPr>
          <w:rFonts w:asciiTheme="minorHAnsi" w:hAnsiTheme="minorHAnsi"/>
        </w:rPr>
        <w:t xml:space="preserve">8.1.1 </w:t>
      </w:r>
      <w:proofErr w:type="spellStart"/>
      <w:r w:rsidRPr="009B64FE">
        <w:rPr>
          <w:rFonts w:asciiTheme="minorHAnsi" w:hAnsiTheme="minorHAnsi"/>
        </w:rPr>
        <w:t>Ransomware</w:t>
      </w:r>
      <w:bookmarkEnd w:id="193"/>
      <w:proofErr w:type="spellEnd"/>
    </w:p>
    <w:p w14:paraId="31064B57"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Το </w:t>
      </w:r>
      <w:proofErr w:type="spellStart"/>
      <w:r w:rsidRPr="009B64FE">
        <w:rPr>
          <w:rFonts w:cstheme="majorBidi"/>
          <w:sz w:val="24"/>
          <w:szCs w:val="24"/>
        </w:rPr>
        <w:t>Ransomware</w:t>
      </w:r>
      <w:proofErr w:type="spellEnd"/>
      <w:r w:rsidRPr="009B64FE">
        <w:rPr>
          <w:rFonts w:cstheme="majorBidi"/>
          <w:sz w:val="24"/>
          <w:szCs w:val="24"/>
        </w:rPr>
        <w:t xml:space="preserve"> είναι μια μορφή κακόβουλου λογισμικού που κρυπτογραφεί ή κλέβει δεδομένα στη συσκευή ενός χρήστη και απαιτεί λύτρα προκειμένου να επαναφέρει </w:t>
      </w:r>
      <w:r w:rsidRPr="009B64FE">
        <w:rPr>
          <w:rFonts w:cstheme="majorBidi"/>
          <w:sz w:val="24"/>
          <w:szCs w:val="24"/>
        </w:rPr>
        <w:lastRenderedPageBreak/>
        <w:t xml:space="preserve">τα δεδομένα στον έλεγχο του χρήστη. Συνήθως, το </w:t>
      </w:r>
      <w:proofErr w:type="spellStart"/>
      <w:r w:rsidRPr="009B64FE">
        <w:rPr>
          <w:rFonts w:cstheme="majorBidi"/>
          <w:sz w:val="24"/>
          <w:szCs w:val="24"/>
        </w:rPr>
        <w:t>ransomware</w:t>
      </w:r>
      <w:proofErr w:type="spellEnd"/>
      <w:r w:rsidRPr="009B64FE">
        <w:rPr>
          <w:rFonts w:cstheme="majorBidi"/>
          <w:sz w:val="24"/>
          <w:szCs w:val="24"/>
        </w:rPr>
        <w:t xml:space="preserve"> περιλαμβάνει μια ημερομηνία λήξης με μια προειδοποίηση του τύπου </w:t>
      </w:r>
      <w:r w:rsidR="00FF5E68" w:rsidRPr="009B64FE">
        <w:rPr>
          <w:rFonts w:cstheme="majorBidi"/>
          <w:sz w:val="24"/>
          <w:szCs w:val="24"/>
        </w:rPr>
        <w:t>«</w:t>
      </w:r>
      <w:r w:rsidRPr="009B64FE">
        <w:rPr>
          <w:rFonts w:cstheme="majorBidi"/>
          <w:sz w:val="24"/>
          <w:szCs w:val="24"/>
        </w:rPr>
        <w:t>πληρώστε εντός x ωρών ή τα δεδομένα θα καταστραφούν για πάντα!</w:t>
      </w:r>
      <w:r w:rsidR="00FF5E68" w:rsidRPr="009B64FE">
        <w:rPr>
          <w:rFonts w:cstheme="majorBidi"/>
          <w:sz w:val="24"/>
          <w:szCs w:val="24"/>
        </w:rPr>
        <w:t>»</w:t>
      </w:r>
      <w:r w:rsidRPr="009B64FE">
        <w:rPr>
          <w:rFonts w:cstheme="majorBidi"/>
          <w:sz w:val="24"/>
          <w:szCs w:val="24"/>
        </w:rPr>
        <w:t xml:space="preserve">. (για περισσότερα σχετικά με το </w:t>
      </w:r>
      <w:proofErr w:type="spellStart"/>
      <w:r w:rsidRPr="009B64FE">
        <w:rPr>
          <w:rFonts w:cstheme="majorBidi"/>
          <w:sz w:val="24"/>
          <w:szCs w:val="24"/>
        </w:rPr>
        <w:t>ransomware</w:t>
      </w:r>
      <w:proofErr w:type="spellEnd"/>
      <w:r w:rsidR="00FF5E68" w:rsidRPr="009B64FE">
        <w:rPr>
          <w:rFonts w:cstheme="majorBidi"/>
          <w:sz w:val="24"/>
          <w:szCs w:val="24"/>
        </w:rPr>
        <w:t xml:space="preserve"> βλέπε προηγούμενα κεφάλαια</w:t>
      </w:r>
      <w:r w:rsidRPr="009B64FE">
        <w:rPr>
          <w:rFonts w:cstheme="majorBidi"/>
          <w:sz w:val="24"/>
          <w:szCs w:val="24"/>
        </w:rPr>
        <w:t>).</w:t>
      </w:r>
    </w:p>
    <w:p w14:paraId="59851209" w14:textId="77777777" w:rsidR="00FF5E68" w:rsidRPr="009B64FE" w:rsidRDefault="00FF5E68" w:rsidP="0008350B">
      <w:pPr>
        <w:spacing w:after="0" w:line="360" w:lineRule="auto"/>
        <w:jc w:val="both"/>
        <w:rPr>
          <w:rFonts w:cstheme="majorBidi"/>
          <w:sz w:val="24"/>
          <w:szCs w:val="24"/>
        </w:rPr>
      </w:pPr>
    </w:p>
    <w:p w14:paraId="6111BD68" w14:textId="2EC9888D"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Προφανώς, αν η συσκευή παρουσιάσει </w:t>
      </w:r>
      <w:r w:rsidR="00FF5E68" w:rsidRPr="009B64FE">
        <w:rPr>
          <w:rFonts w:cstheme="majorBidi"/>
          <w:sz w:val="24"/>
          <w:szCs w:val="24"/>
        </w:rPr>
        <w:t>ένα τέτοιο μήνυμα</w:t>
      </w:r>
      <w:r w:rsidRPr="009B64FE">
        <w:rPr>
          <w:rFonts w:cstheme="majorBidi"/>
          <w:sz w:val="24"/>
          <w:szCs w:val="24"/>
        </w:rPr>
        <w:t xml:space="preserve"> και σημαντικά αρχεία που θα έπρεπε να είναι </w:t>
      </w:r>
      <w:proofErr w:type="spellStart"/>
      <w:r w:rsidRPr="009B64FE">
        <w:rPr>
          <w:rFonts w:cstheme="majorBidi"/>
          <w:sz w:val="24"/>
          <w:szCs w:val="24"/>
        </w:rPr>
        <w:t>προσβάσιμα</w:t>
      </w:r>
      <w:proofErr w:type="spellEnd"/>
      <w:r w:rsidRPr="009B64FE">
        <w:rPr>
          <w:rFonts w:cstheme="majorBidi"/>
          <w:sz w:val="24"/>
          <w:szCs w:val="24"/>
        </w:rPr>
        <w:t xml:space="preserve"> σε εσάς δεν είναι</w:t>
      </w:r>
      <w:r w:rsidR="002D4E88" w:rsidRPr="009B64FE">
        <w:rPr>
          <w:rFonts w:cstheme="majorBidi"/>
          <w:sz w:val="24"/>
          <w:szCs w:val="24"/>
        </w:rPr>
        <w:t>,</w:t>
      </w:r>
      <w:r w:rsidRPr="009B64FE">
        <w:rPr>
          <w:rFonts w:cstheme="majorBidi"/>
          <w:sz w:val="24"/>
          <w:szCs w:val="24"/>
        </w:rPr>
        <w:t xml:space="preserve"> επειδή λείπουν ή είναι κρυπτογραφημένα,</w:t>
      </w:r>
      <w:r w:rsidR="00860070" w:rsidRPr="009B64FE">
        <w:rPr>
          <w:rFonts w:cstheme="majorBidi"/>
          <w:sz w:val="24"/>
          <w:szCs w:val="24"/>
        </w:rPr>
        <w:t xml:space="preserve"> </w:t>
      </w:r>
      <w:r w:rsidRPr="009B64FE">
        <w:rPr>
          <w:rFonts w:cstheme="majorBidi"/>
          <w:sz w:val="24"/>
          <w:szCs w:val="24"/>
        </w:rPr>
        <w:t>να είστε απολύτως βέβαιοι ότι πρέπει να λάβετε διορθωτικά μέτρα</w:t>
      </w:r>
      <w:r w:rsidR="00FF5E68" w:rsidRPr="009B64FE">
        <w:rPr>
          <w:rFonts w:cstheme="majorBidi"/>
          <w:sz w:val="24"/>
          <w:szCs w:val="24"/>
        </w:rPr>
        <w:t>. Σημειώνεται ότι ο</w:t>
      </w:r>
      <w:r w:rsidRPr="009B64FE">
        <w:rPr>
          <w:rFonts w:cstheme="majorBidi"/>
          <w:sz w:val="24"/>
          <w:szCs w:val="24"/>
        </w:rPr>
        <w:t xml:space="preserve">ρισμένα στελέχη ψεύτικου </w:t>
      </w:r>
      <w:proofErr w:type="spellStart"/>
      <w:r w:rsidRPr="009B64FE">
        <w:rPr>
          <w:rFonts w:cstheme="majorBidi"/>
          <w:sz w:val="24"/>
          <w:szCs w:val="24"/>
        </w:rPr>
        <w:t>ransomware</w:t>
      </w:r>
      <w:proofErr w:type="spellEnd"/>
      <w:r w:rsidRPr="009B64FE">
        <w:rPr>
          <w:rFonts w:cstheme="majorBidi"/>
          <w:sz w:val="24"/>
          <w:szCs w:val="24"/>
        </w:rPr>
        <w:t xml:space="preserve"> για </w:t>
      </w:r>
      <w:proofErr w:type="spellStart"/>
      <w:r w:rsidRPr="009B64FE">
        <w:rPr>
          <w:rFonts w:cstheme="majorBidi"/>
          <w:sz w:val="24"/>
          <w:szCs w:val="24"/>
        </w:rPr>
        <w:t>smartphone</w:t>
      </w:r>
      <w:proofErr w:type="spellEnd"/>
      <w:r w:rsidR="00860070" w:rsidRPr="009B64FE">
        <w:rPr>
          <w:rFonts w:cstheme="majorBidi"/>
          <w:sz w:val="24"/>
          <w:szCs w:val="24"/>
        </w:rPr>
        <w:t xml:space="preserve"> </w:t>
      </w:r>
      <w:r w:rsidRPr="009B64FE">
        <w:rPr>
          <w:rFonts w:cstheme="majorBidi"/>
          <w:sz w:val="24"/>
          <w:szCs w:val="24"/>
        </w:rPr>
        <w:t xml:space="preserve">εμφανίζουν τέτοια μηνύματα, αλλά δεν κρυπτογραφούν, καταστρέφουν ή κλέβουν πραγματικά δεδομένα. Πριν από τη λήψη οποιασδήποτε διορθωτικής ενέργειας, ελέγχετε πάντα ότι το </w:t>
      </w:r>
      <w:proofErr w:type="spellStart"/>
      <w:r w:rsidRPr="009B64FE">
        <w:rPr>
          <w:rFonts w:cstheme="majorBidi"/>
          <w:sz w:val="24"/>
          <w:szCs w:val="24"/>
        </w:rPr>
        <w:t>ransomware</w:t>
      </w:r>
      <w:proofErr w:type="spellEnd"/>
      <w:r w:rsidRPr="009B64FE">
        <w:rPr>
          <w:rFonts w:cstheme="majorBidi"/>
          <w:sz w:val="24"/>
          <w:szCs w:val="24"/>
        </w:rPr>
        <w:t xml:space="preserve"> είναι πραγματικό.</w:t>
      </w:r>
    </w:p>
    <w:p w14:paraId="009C2C55" w14:textId="77777777" w:rsidR="00FF5E68" w:rsidRPr="009B64FE" w:rsidRDefault="00FF5E68" w:rsidP="0008350B">
      <w:pPr>
        <w:spacing w:after="0" w:line="360" w:lineRule="auto"/>
        <w:jc w:val="both"/>
        <w:rPr>
          <w:rFonts w:cstheme="majorBidi"/>
          <w:sz w:val="24"/>
          <w:szCs w:val="24"/>
        </w:rPr>
      </w:pPr>
    </w:p>
    <w:p w14:paraId="025D5B6D" w14:textId="77777777" w:rsidR="0015081D" w:rsidRPr="009B64FE" w:rsidRDefault="0015081D" w:rsidP="0008350B">
      <w:pPr>
        <w:pStyle w:val="panos3"/>
        <w:jc w:val="both"/>
        <w:rPr>
          <w:rFonts w:asciiTheme="minorHAnsi" w:hAnsiTheme="minorHAnsi"/>
        </w:rPr>
      </w:pPr>
      <w:bookmarkStart w:id="194" w:name="_Toc225436406"/>
      <w:r w:rsidRPr="009B64FE">
        <w:rPr>
          <w:rFonts w:asciiTheme="minorHAnsi" w:hAnsiTheme="minorHAnsi"/>
        </w:rPr>
        <w:t xml:space="preserve">8.1.2 </w:t>
      </w:r>
      <w:r w:rsidR="006F43F4" w:rsidRPr="009B64FE">
        <w:rPr>
          <w:rFonts w:asciiTheme="minorHAnsi" w:hAnsiTheme="minorHAnsi"/>
        </w:rPr>
        <w:t>Αλλοίωση</w:t>
      </w:r>
      <w:bookmarkEnd w:id="194"/>
    </w:p>
    <w:p w14:paraId="52890DF5"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Η αλλοίωση αναφέρεται σε παραβιάσεις κατά τις οποίες ο επιτιθέμενος αλλοιώνει τα συστήματα του θύματος</w:t>
      </w:r>
      <w:r w:rsidR="006F43F4" w:rsidRPr="009B64FE">
        <w:rPr>
          <w:rFonts w:cstheme="majorBidi"/>
          <w:sz w:val="24"/>
          <w:szCs w:val="24"/>
        </w:rPr>
        <w:t xml:space="preserve">, </w:t>
      </w:r>
      <w:r w:rsidRPr="009B64FE">
        <w:rPr>
          <w:rFonts w:cstheme="majorBidi"/>
          <w:sz w:val="24"/>
          <w:szCs w:val="24"/>
        </w:rPr>
        <w:t xml:space="preserve">για παράδειγμα, αλλάζοντας τον ιστότοπο του στόχου ώστε να εμφανίζει ένα μήνυμα ότι ο </w:t>
      </w:r>
      <w:proofErr w:type="spellStart"/>
      <w:r w:rsidRPr="009B64FE">
        <w:rPr>
          <w:rFonts w:cstheme="majorBidi"/>
          <w:sz w:val="24"/>
          <w:szCs w:val="24"/>
        </w:rPr>
        <w:t>χάκερ</w:t>
      </w:r>
      <w:proofErr w:type="spellEnd"/>
      <w:r w:rsidRPr="009B64FE">
        <w:rPr>
          <w:rFonts w:cstheme="majorBidi"/>
          <w:sz w:val="24"/>
          <w:szCs w:val="24"/>
        </w:rPr>
        <w:t xml:space="preserve"> τον παραβίασε ή ένα μήνυμα υποστήριξης κάποιου σκοπού, όπως συμβαίνει συχνά με τους </w:t>
      </w:r>
      <w:proofErr w:type="spellStart"/>
      <w:r w:rsidRPr="009B64FE">
        <w:rPr>
          <w:rFonts w:cstheme="majorBidi"/>
          <w:sz w:val="24"/>
          <w:szCs w:val="24"/>
        </w:rPr>
        <w:t>χακτιβιστές</w:t>
      </w:r>
      <w:proofErr w:type="spellEnd"/>
      <w:r w:rsidRPr="009B64FE">
        <w:rPr>
          <w:rFonts w:cstheme="majorBidi"/>
          <w:sz w:val="24"/>
          <w:szCs w:val="24"/>
        </w:rPr>
        <w:t xml:space="preserve">. Αν έχετε έναν προσωπικό ιστότοπο και αυτός έχει αλλοιωθεί ή αν εκκινήσετε τον υπολογιστή σας και αυτός εμφανίσει ένα μήνυμα </w:t>
      </w:r>
      <w:r w:rsidR="006F43F4" w:rsidRPr="009B64FE">
        <w:rPr>
          <w:rFonts w:cstheme="majorBidi"/>
          <w:sz w:val="24"/>
          <w:szCs w:val="24"/>
        </w:rPr>
        <w:t>«</w:t>
      </w:r>
      <w:proofErr w:type="spellStart"/>
      <w:r w:rsidRPr="009B64FE">
        <w:rPr>
          <w:rFonts w:cstheme="majorBidi"/>
          <w:sz w:val="24"/>
          <w:szCs w:val="24"/>
        </w:rPr>
        <w:t>hacked</w:t>
      </w:r>
      <w:proofErr w:type="spellEnd"/>
      <w:r w:rsidRPr="009B64FE">
        <w:rPr>
          <w:rFonts w:cstheme="majorBidi"/>
          <w:sz w:val="24"/>
          <w:szCs w:val="24"/>
        </w:rPr>
        <w:t xml:space="preserve"> </w:t>
      </w:r>
      <w:proofErr w:type="spellStart"/>
      <w:r w:rsidRPr="009B64FE">
        <w:rPr>
          <w:rFonts w:cstheme="majorBidi"/>
          <w:sz w:val="24"/>
          <w:szCs w:val="24"/>
        </w:rPr>
        <w:t>by</w:t>
      </w:r>
      <w:proofErr w:type="spellEnd"/>
      <w:r w:rsidR="006F43F4" w:rsidRPr="009B64FE">
        <w:rPr>
          <w:rFonts w:cstheme="majorBidi"/>
          <w:sz w:val="24"/>
          <w:szCs w:val="24"/>
        </w:rPr>
        <w:t xml:space="preserve"> …»</w:t>
      </w:r>
      <w:r w:rsidRPr="009B64FE">
        <w:rPr>
          <w:rFonts w:cstheme="majorBidi"/>
          <w:sz w:val="24"/>
          <w:szCs w:val="24"/>
        </w:rPr>
        <w:t xml:space="preserve">, μπορείτε να είστε βέβαιοι ότι έχετε παραβιαστεί και ότι πρέπει να λάβετε διορθωτικά μέτρα. Φυσικά, η παραβίαση μπορεί να έχει συμβεί στον ιστότοπο που φιλοξενεί τον </w:t>
      </w:r>
      <w:proofErr w:type="spellStart"/>
      <w:r w:rsidRPr="009B64FE">
        <w:rPr>
          <w:rFonts w:cstheme="majorBidi"/>
          <w:sz w:val="24"/>
          <w:szCs w:val="24"/>
        </w:rPr>
        <w:t>ιστότοπό</w:t>
      </w:r>
      <w:proofErr w:type="spellEnd"/>
      <w:r w:rsidRPr="009B64FE">
        <w:rPr>
          <w:rFonts w:cstheme="majorBidi"/>
          <w:sz w:val="24"/>
          <w:szCs w:val="24"/>
        </w:rPr>
        <w:t xml:space="preserve"> σας και όχι στον τοπικό σας υπολογιστή.</w:t>
      </w:r>
    </w:p>
    <w:p w14:paraId="6EE95F88" w14:textId="77777777" w:rsidR="006F43F4" w:rsidRPr="009B64FE" w:rsidRDefault="006F43F4" w:rsidP="0008350B">
      <w:pPr>
        <w:spacing w:after="0" w:line="360" w:lineRule="auto"/>
        <w:jc w:val="both"/>
        <w:rPr>
          <w:rFonts w:cstheme="majorBidi"/>
          <w:sz w:val="24"/>
          <w:szCs w:val="24"/>
        </w:rPr>
      </w:pPr>
    </w:p>
    <w:p w14:paraId="0A02C8BD" w14:textId="77777777" w:rsidR="0015081D" w:rsidRPr="009B64FE" w:rsidRDefault="0015081D" w:rsidP="0008350B">
      <w:pPr>
        <w:pStyle w:val="panos3"/>
        <w:jc w:val="both"/>
        <w:rPr>
          <w:rFonts w:asciiTheme="minorHAnsi" w:hAnsiTheme="minorHAnsi"/>
        </w:rPr>
      </w:pPr>
      <w:bookmarkStart w:id="195" w:name="_Toc225436407"/>
      <w:r w:rsidRPr="009B64FE">
        <w:rPr>
          <w:rFonts w:asciiTheme="minorHAnsi" w:hAnsiTheme="minorHAnsi"/>
        </w:rPr>
        <w:t xml:space="preserve">8.1.3 </w:t>
      </w:r>
      <w:r w:rsidR="00902732" w:rsidRPr="009B64FE">
        <w:rPr>
          <w:rFonts w:asciiTheme="minorHAnsi" w:hAnsiTheme="minorHAnsi"/>
        </w:rPr>
        <w:t>Αιτίες</w:t>
      </w:r>
      <w:r w:rsidRPr="009B64FE">
        <w:rPr>
          <w:rFonts w:asciiTheme="minorHAnsi" w:hAnsiTheme="minorHAnsi"/>
        </w:rPr>
        <w:t xml:space="preserve"> καταστροφής</w:t>
      </w:r>
      <w:bookmarkEnd w:id="195"/>
    </w:p>
    <w:p w14:paraId="27DBB688" w14:textId="522C7F56"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Οι </w:t>
      </w:r>
      <w:proofErr w:type="spellStart"/>
      <w:r w:rsidRPr="009B64FE">
        <w:rPr>
          <w:rFonts w:cstheme="majorBidi"/>
          <w:sz w:val="24"/>
          <w:szCs w:val="24"/>
        </w:rPr>
        <w:t>χάκερς</w:t>
      </w:r>
      <w:proofErr w:type="spellEnd"/>
      <w:r w:rsidRPr="009B64FE">
        <w:rPr>
          <w:rFonts w:cstheme="majorBidi"/>
          <w:sz w:val="24"/>
          <w:szCs w:val="24"/>
        </w:rPr>
        <w:t xml:space="preserve"> μπορούν να καταστρέψουν δεδομένα ή προγράμματα</w:t>
      </w:r>
      <w:r w:rsidR="006F43F4" w:rsidRPr="009B64FE">
        <w:rPr>
          <w:rFonts w:cstheme="majorBidi"/>
          <w:sz w:val="24"/>
          <w:szCs w:val="24"/>
        </w:rPr>
        <w:t xml:space="preserve"> και εφαρμογές</w:t>
      </w:r>
      <w:r w:rsidRPr="009B64FE">
        <w:rPr>
          <w:rFonts w:cstheme="majorBidi"/>
          <w:sz w:val="24"/>
          <w:szCs w:val="24"/>
        </w:rPr>
        <w:t xml:space="preserve">, αλλά το ίδιο μπορούν να κάνουν και τεχνικές αστοχίες ή ανθρώπινα λάθη. Το γεγονός ότι τα δεδομένα έχουν διαγραφεί, δεν σημαίνει ότι ένα σύστημα παραβιάστηκε. Ωστόσο, κατά τη διερεύνηση της ευθύνης το πιο πιθανό είναι να αποδειχθεί πως είναι αποτέλεσμα παραβίασης. Εάν κάποιος επικοινωνήσει μαζί σας και ισχυριστεί ότι έχει διαγράψει ένα συγκεκριμένο αρχείο ή σύνολο αρχείων που μόνο ένα άτομο </w:t>
      </w:r>
      <w:r w:rsidRPr="009B64FE">
        <w:rPr>
          <w:rFonts w:cstheme="majorBidi"/>
          <w:sz w:val="24"/>
          <w:szCs w:val="24"/>
        </w:rPr>
        <w:lastRenderedPageBreak/>
        <w:t xml:space="preserve">με πρόσβαση στο σύστημα θα μπορούσε να γνωρίζει, και αυτά είναι τα μόνα αρχεία που χάθηκαν, να είστε σίγουροι ότι το πρόβλημα με το οποίο έχετε να κάνετε δεν είναι μια βλάβη </w:t>
      </w:r>
      <w:r w:rsidR="006F43F4" w:rsidRPr="009B64FE">
        <w:rPr>
          <w:rFonts w:cstheme="majorBidi"/>
          <w:sz w:val="24"/>
          <w:szCs w:val="24"/>
        </w:rPr>
        <w:t>της συσκευής σας</w:t>
      </w:r>
      <w:r w:rsidRPr="009B64FE">
        <w:rPr>
          <w:rFonts w:cstheme="majorBidi"/>
          <w:sz w:val="24"/>
          <w:szCs w:val="24"/>
        </w:rPr>
        <w:t>.</w:t>
      </w:r>
    </w:p>
    <w:p w14:paraId="32F637E7" w14:textId="77777777" w:rsidR="006F43F4" w:rsidRPr="009B64FE" w:rsidRDefault="006F43F4" w:rsidP="0008350B">
      <w:pPr>
        <w:spacing w:after="0" w:line="360" w:lineRule="auto"/>
        <w:jc w:val="both"/>
        <w:rPr>
          <w:rFonts w:cstheme="majorBidi"/>
          <w:sz w:val="24"/>
          <w:szCs w:val="24"/>
        </w:rPr>
      </w:pPr>
    </w:p>
    <w:p w14:paraId="2ACB711C" w14:textId="77777777" w:rsidR="0015081D" w:rsidRPr="009B64FE" w:rsidRDefault="0015081D" w:rsidP="0008350B">
      <w:pPr>
        <w:pStyle w:val="panos2"/>
      </w:pPr>
      <w:bookmarkStart w:id="196" w:name="_Toc225436408"/>
      <w:r w:rsidRPr="009B64FE">
        <w:t xml:space="preserve">8.2 Ανίχνευση </w:t>
      </w:r>
      <w:r w:rsidR="000A56E9" w:rsidRPr="009B64FE">
        <w:t>μη εμφανών</w:t>
      </w:r>
      <w:r w:rsidRPr="009B64FE">
        <w:t xml:space="preserve"> παραβιάσεων</w:t>
      </w:r>
      <w:bookmarkEnd w:id="196"/>
    </w:p>
    <w:p w14:paraId="2C7C6AAC" w14:textId="67E7B7BE" w:rsidR="003F397B" w:rsidRPr="009B64FE" w:rsidRDefault="0015081D" w:rsidP="0008350B">
      <w:pPr>
        <w:spacing w:after="0" w:line="360" w:lineRule="auto"/>
        <w:jc w:val="both"/>
        <w:rPr>
          <w:rFonts w:cstheme="majorBidi"/>
          <w:sz w:val="24"/>
          <w:szCs w:val="24"/>
        </w:rPr>
      </w:pPr>
      <w:r w:rsidRPr="009B64FE">
        <w:rPr>
          <w:rFonts w:cstheme="majorBidi"/>
          <w:sz w:val="24"/>
          <w:szCs w:val="24"/>
        </w:rPr>
        <w:t xml:space="preserve">Στην παρούσα </w:t>
      </w:r>
      <w:proofErr w:type="spellStart"/>
      <w:r w:rsidRPr="009B64FE">
        <w:rPr>
          <w:rFonts w:cstheme="majorBidi"/>
          <w:sz w:val="24"/>
          <w:szCs w:val="24"/>
        </w:rPr>
        <w:t>υποενότητα</w:t>
      </w:r>
      <w:proofErr w:type="spellEnd"/>
      <w:r w:rsidRPr="009B64FE">
        <w:rPr>
          <w:rFonts w:cstheme="majorBidi"/>
          <w:sz w:val="24"/>
          <w:szCs w:val="24"/>
        </w:rPr>
        <w:t xml:space="preserve"> και τις ακόλουθες περιγράφονται ορισμένα συμπτώματα που μπορεί να υποδεικνύουν ότι ο υπολογιστής, το </w:t>
      </w:r>
      <w:proofErr w:type="spellStart"/>
      <w:r w:rsidRPr="009B64FE">
        <w:rPr>
          <w:rFonts w:cstheme="majorBidi"/>
          <w:sz w:val="24"/>
          <w:szCs w:val="24"/>
        </w:rPr>
        <w:t>tablet</w:t>
      </w:r>
      <w:proofErr w:type="spellEnd"/>
      <w:r w:rsidRPr="009B64FE">
        <w:rPr>
          <w:rFonts w:cstheme="majorBidi"/>
          <w:sz w:val="24"/>
          <w:szCs w:val="24"/>
        </w:rPr>
        <w:t xml:space="preserve"> ή το </w:t>
      </w:r>
      <w:proofErr w:type="spellStart"/>
      <w:r w:rsidRPr="009B64FE">
        <w:rPr>
          <w:rFonts w:cstheme="majorBidi"/>
          <w:sz w:val="24"/>
          <w:szCs w:val="24"/>
        </w:rPr>
        <w:t>smartphone</w:t>
      </w:r>
      <w:proofErr w:type="spellEnd"/>
      <w:r w:rsidRPr="009B64FE">
        <w:rPr>
          <w:rFonts w:cstheme="majorBidi"/>
          <w:sz w:val="24"/>
          <w:szCs w:val="24"/>
        </w:rPr>
        <w:t xml:space="preserve"> σας έχει παραβιαστεί.</w:t>
      </w:r>
      <w:r w:rsidR="009A38E8" w:rsidRPr="009B64FE">
        <w:rPr>
          <w:rFonts w:cstheme="majorBidi"/>
          <w:sz w:val="24"/>
          <w:szCs w:val="24"/>
        </w:rPr>
        <w:t xml:space="preserve"> </w:t>
      </w:r>
      <w:r w:rsidRPr="009B64FE">
        <w:rPr>
          <w:rFonts w:cstheme="majorBidi"/>
          <w:sz w:val="24"/>
          <w:szCs w:val="24"/>
        </w:rPr>
        <w:t>Ενώ ορισμένες παραβιάσεις είναι προφανώς διακριτές ως παραβιάσεις, οι περισσότερες</w:t>
      </w:r>
      <w:r w:rsidR="00860070" w:rsidRPr="009B64FE">
        <w:rPr>
          <w:rFonts w:cstheme="majorBidi"/>
          <w:sz w:val="24"/>
          <w:szCs w:val="24"/>
        </w:rPr>
        <w:t xml:space="preserve"> </w:t>
      </w:r>
      <w:r w:rsidRPr="009B64FE">
        <w:rPr>
          <w:rFonts w:cstheme="majorBidi"/>
          <w:sz w:val="24"/>
          <w:szCs w:val="24"/>
        </w:rPr>
        <w:t>είναι στην πραγματικότητα αρκετά δύσκολο να εντοπιστούν. Στην πραγματικότητα, οι παραβιάσεις είναι μερικές φορές τόσο δύσκολο να γίνουν αντιληπτές</w:t>
      </w:r>
      <w:r w:rsidR="003F397B" w:rsidRPr="009B64FE">
        <w:rPr>
          <w:rFonts w:cstheme="majorBidi"/>
          <w:sz w:val="24"/>
          <w:szCs w:val="24"/>
        </w:rPr>
        <w:t>,</w:t>
      </w:r>
      <w:r w:rsidRPr="009B64FE">
        <w:rPr>
          <w:rFonts w:cstheme="majorBidi"/>
          <w:sz w:val="24"/>
          <w:szCs w:val="24"/>
        </w:rPr>
        <w:t xml:space="preserve"> ώστε διάφορες επιχειρήσεις δαπανούν </w:t>
      </w:r>
      <w:r w:rsidR="004F291D" w:rsidRPr="009B64FE">
        <w:rPr>
          <w:rFonts w:cstheme="majorBidi"/>
          <w:sz w:val="24"/>
          <w:szCs w:val="24"/>
        </w:rPr>
        <w:t>τεράστια ποσά</w:t>
      </w:r>
      <w:r w:rsidRPr="009B64FE">
        <w:rPr>
          <w:rFonts w:cstheme="majorBidi"/>
          <w:sz w:val="24"/>
          <w:szCs w:val="24"/>
        </w:rPr>
        <w:t xml:space="preserve"> ετησίως σε συστήματα που προσπαθούν να εντοπίσουν παραβιάσεις, </w:t>
      </w:r>
      <w:r w:rsidR="004F291D" w:rsidRPr="009B64FE">
        <w:rPr>
          <w:rFonts w:cstheme="majorBidi"/>
          <w:sz w:val="24"/>
          <w:szCs w:val="24"/>
        </w:rPr>
        <w:t xml:space="preserve">ενώ </w:t>
      </w:r>
      <w:r w:rsidRPr="009B64FE">
        <w:rPr>
          <w:rFonts w:cstheme="majorBidi"/>
          <w:sz w:val="24"/>
          <w:szCs w:val="24"/>
        </w:rPr>
        <w:t>είχαν παραβιάσεις που δεν είχαν εντοπιστεί για σημαντικά χρονικά διαστήματα</w:t>
      </w:r>
      <w:r w:rsidR="004F291D" w:rsidRPr="009B64FE">
        <w:rPr>
          <w:rFonts w:cstheme="majorBidi"/>
          <w:sz w:val="24"/>
          <w:szCs w:val="24"/>
        </w:rPr>
        <w:t>.</w:t>
      </w:r>
      <w:r w:rsidRPr="009B64FE">
        <w:rPr>
          <w:rFonts w:cstheme="majorBidi"/>
          <w:sz w:val="24"/>
          <w:szCs w:val="24"/>
        </w:rPr>
        <w:t xml:space="preserve"> </w:t>
      </w:r>
      <w:r w:rsidR="003F397B" w:rsidRPr="009B64FE">
        <w:rPr>
          <w:rFonts w:cstheme="majorBidi"/>
          <w:sz w:val="24"/>
          <w:szCs w:val="24"/>
        </w:rPr>
        <w:t>Να λ</w:t>
      </w:r>
      <w:r w:rsidRPr="009B64FE">
        <w:rPr>
          <w:rFonts w:cstheme="majorBidi"/>
          <w:sz w:val="24"/>
          <w:szCs w:val="24"/>
        </w:rPr>
        <w:t xml:space="preserve">άβετε υπ’ </w:t>
      </w:r>
      <w:proofErr w:type="spellStart"/>
      <w:r w:rsidRPr="009B64FE">
        <w:rPr>
          <w:rFonts w:cstheme="majorBidi"/>
          <w:sz w:val="24"/>
          <w:szCs w:val="24"/>
        </w:rPr>
        <w:t>όψιν</w:t>
      </w:r>
      <w:proofErr w:type="spellEnd"/>
      <w:r w:rsidRPr="009B64FE">
        <w:rPr>
          <w:rFonts w:cstheme="majorBidi"/>
          <w:sz w:val="24"/>
          <w:szCs w:val="24"/>
        </w:rPr>
        <w:t xml:space="preserve"> σας ότι καμία από τις παρακάτω </w:t>
      </w:r>
      <w:r w:rsidR="00310D9F" w:rsidRPr="009B64FE">
        <w:rPr>
          <w:rFonts w:cstheme="majorBidi"/>
          <w:sz w:val="24"/>
          <w:szCs w:val="24"/>
        </w:rPr>
        <w:t xml:space="preserve">αναφερόμενες </w:t>
      </w:r>
      <w:r w:rsidRPr="009B64FE">
        <w:rPr>
          <w:rFonts w:cstheme="majorBidi"/>
          <w:sz w:val="24"/>
          <w:szCs w:val="24"/>
        </w:rPr>
        <w:t>ενδείξεις από μόν</w:t>
      </w:r>
      <w:r w:rsidR="00310D9F" w:rsidRPr="009B64FE">
        <w:rPr>
          <w:rFonts w:cstheme="majorBidi"/>
          <w:sz w:val="24"/>
          <w:szCs w:val="24"/>
        </w:rPr>
        <w:t>ες</w:t>
      </w:r>
      <w:r w:rsidRPr="009B64FE">
        <w:rPr>
          <w:rFonts w:cstheme="majorBidi"/>
          <w:sz w:val="24"/>
          <w:szCs w:val="24"/>
        </w:rPr>
        <w:t xml:space="preserve"> τ</w:t>
      </w:r>
      <w:r w:rsidR="00310D9F" w:rsidRPr="009B64FE">
        <w:rPr>
          <w:rFonts w:cstheme="majorBidi"/>
          <w:sz w:val="24"/>
          <w:szCs w:val="24"/>
        </w:rPr>
        <w:t>ους</w:t>
      </w:r>
      <w:r w:rsidRPr="009B64FE">
        <w:rPr>
          <w:rFonts w:cstheme="majorBidi"/>
          <w:sz w:val="24"/>
          <w:szCs w:val="24"/>
        </w:rPr>
        <w:t xml:space="preserve">, παρέχει τη βεβαιότητα ότι κάτι δεν πάει καλά. Διάφοροι λόγοι, εκτός από την εμφάνιση παραβίασης, μπορεί να προκαλέσουν στις συσκευές μη φυσιολογική συμπεριφορά και να παρουσιάσουν μία ή περισσότερες από τις ασθένειες που περιγράφονται στις ακόλουθες </w:t>
      </w:r>
      <w:proofErr w:type="spellStart"/>
      <w:r w:rsidRPr="009B64FE">
        <w:rPr>
          <w:rFonts w:cstheme="majorBidi"/>
          <w:sz w:val="24"/>
          <w:szCs w:val="24"/>
        </w:rPr>
        <w:t>υποενότητες</w:t>
      </w:r>
      <w:proofErr w:type="spellEnd"/>
      <w:r w:rsidRPr="009B64FE">
        <w:rPr>
          <w:rFonts w:cstheme="majorBidi"/>
          <w:sz w:val="24"/>
          <w:szCs w:val="24"/>
        </w:rPr>
        <w:t xml:space="preserve">. </w:t>
      </w:r>
    </w:p>
    <w:p w14:paraId="59BF10FE" w14:textId="251FCFA4" w:rsidR="0015081D" w:rsidRPr="009B64FE" w:rsidRDefault="0015081D" w:rsidP="0008350B">
      <w:pPr>
        <w:spacing w:after="0" w:line="360" w:lineRule="auto"/>
        <w:jc w:val="both"/>
        <w:rPr>
          <w:rFonts w:cstheme="majorBidi"/>
          <w:sz w:val="24"/>
          <w:szCs w:val="24"/>
        </w:rPr>
      </w:pPr>
      <w:r w:rsidRPr="009B64FE">
        <w:rPr>
          <w:rFonts w:cstheme="majorBidi"/>
          <w:sz w:val="24"/>
          <w:szCs w:val="24"/>
        </w:rPr>
        <w:t>Ωστόσο, εάν μια συσκευή φαίνεται ξαφνικά να υποφέρει από διάφορες ύποπτες συμπεριφορές ή εάν τα σχετικά προβλήματα αναπτύσσονται αμέσως μετά το πάτημα ενός συνδέσμου σε ένα μήνυμα ηλεκτρονικού ταχυδρομείου ή σε ένα γραπτό μήνυμα, τη λήψη και την εκτέλεση κάποιου λογισμικού που παρέχεται από μια πηγή με δυνητικά ανεπαρκείς πρακτικές ασφαλείας, το άνοιγμα κάποιου αμφισβητούμενου συνημμένου αρχείου ή κάτι άλλο</w:t>
      </w:r>
      <w:r w:rsidR="00DF7223" w:rsidRPr="009B64FE">
        <w:rPr>
          <w:rFonts w:cstheme="majorBidi"/>
          <w:sz w:val="24"/>
          <w:szCs w:val="24"/>
        </w:rPr>
        <w:t>,</w:t>
      </w:r>
      <w:r w:rsidRPr="009B64FE">
        <w:rPr>
          <w:rFonts w:cstheme="majorBidi"/>
          <w:sz w:val="24"/>
          <w:szCs w:val="24"/>
        </w:rPr>
        <w:t xml:space="preserve"> ίσως </w:t>
      </w:r>
      <w:r w:rsidR="00310D9F" w:rsidRPr="009B64FE">
        <w:rPr>
          <w:rFonts w:cstheme="majorBidi"/>
          <w:sz w:val="24"/>
          <w:szCs w:val="24"/>
        </w:rPr>
        <w:t>πρέπει</w:t>
      </w:r>
      <w:r w:rsidRPr="009B64FE">
        <w:rPr>
          <w:rFonts w:cstheme="majorBidi"/>
          <w:sz w:val="24"/>
          <w:szCs w:val="24"/>
        </w:rPr>
        <w:t xml:space="preserve"> να λάβετε διορθωτικά μέτρα. Όταν εξετάζουμε την πιθανότητα παραβίασης ενός συστήματος, λαμβάνουμε</w:t>
      </w:r>
      <w:r w:rsidR="00860070" w:rsidRPr="009B64FE">
        <w:rPr>
          <w:rFonts w:cstheme="majorBidi"/>
          <w:sz w:val="24"/>
          <w:szCs w:val="24"/>
        </w:rPr>
        <w:t xml:space="preserve"> </w:t>
      </w:r>
      <w:r w:rsidRPr="009B64FE">
        <w:rPr>
          <w:rFonts w:cstheme="majorBidi"/>
          <w:sz w:val="24"/>
          <w:szCs w:val="24"/>
        </w:rPr>
        <w:t xml:space="preserve">υπ' </w:t>
      </w:r>
      <w:proofErr w:type="spellStart"/>
      <w:r w:rsidRPr="009B64FE">
        <w:rPr>
          <w:rFonts w:cstheme="majorBidi"/>
          <w:sz w:val="24"/>
          <w:szCs w:val="24"/>
        </w:rPr>
        <w:t>όψιν</w:t>
      </w:r>
      <w:proofErr w:type="spellEnd"/>
      <w:r w:rsidR="00860070" w:rsidRPr="009B64FE">
        <w:rPr>
          <w:rFonts w:cstheme="majorBidi"/>
          <w:sz w:val="24"/>
          <w:szCs w:val="24"/>
        </w:rPr>
        <w:t xml:space="preserve"> </w:t>
      </w:r>
      <w:r w:rsidRPr="009B64FE">
        <w:rPr>
          <w:rFonts w:cstheme="majorBidi"/>
          <w:sz w:val="24"/>
          <w:szCs w:val="24"/>
        </w:rPr>
        <w:t>μας τις σχετικές περιστάσεις. Εάν τα συμπτώματα αρχίσουν να εμφανίζονται μετά από μια αυτόματη ενημέρωση του λειτουργικού συστήματος, για παράδειγμα, το πιθανό επίπεδο κινδύνου είναι πολύ χαμηλότερο από ό</w:t>
      </w:r>
      <w:r w:rsidR="003F397B" w:rsidRPr="009B64FE">
        <w:rPr>
          <w:rFonts w:cstheme="majorBidi"/>
          <w:sz w:val="24"/>
          <w:szCs w:val="24"/>
        </w:rPr>
        <w:t>,</w:t>
      </w:r>
      <w:r w:rsidRPr="009B64FE">
        <w:rPr>
          <w:rFonts w:cstheme="majorBidi"/>
          <w:sz w:val="24"/>
          <w:szCs w:val="24"/>
        </w:rPr>
        <w:t>τι εάν τα ίδια συμπτώματα αρχίσουν να εμφανίζονται αμέσως μετά το πάτημα ενός συνδέσμου σε ένα ύποπτο μήνυμα ηλεκτρονικού ταχυδρομείου.</w:t>
      </w:r>
    </w:p>
    <w:p w14:paraId="11FBC79A" w14:textId="77777777" w:rsidR="00DC4E25" w:rsidRPr="009B64FE" w:rsidRDefault="00DC4E25" w:rsidP="0008350B">
      <w:pPr>
        <w:spacing w:after="0" w:line="360" w:lineRule="auto"/>
        <w:jc w:val="both"/>
        <w:rPr>
          <w:rFonts w:cstheme="majorBidi"/>
          <w:sz w:val="24"/>
          <w:szCs w:val="24"/>
        </w:rPr>
      </w:pPr>
    </w:p>
    <w:p w14:paraId="032524EF" w14:textId="77777777" w:rsidR="0015081D" w:rsidRPr="009B64FE" w:rsidRDefault="0015081D" w:rsidP="0008350B">
      <w:pPr>
        <w:pStyle w:val="panos3"/>
        <w:jc w:val="both"/>
        <w:rPr>
          <w:rFonts w:asciiTheme="minorHAnsi" w:hAnsiTheme="minorHAnsi"/>
        </w:rPr>
      </w:pPr>
      <w:bookmarkStart w:id="197" w:name="_Toc225436409"/>
      <w:r w:rsidRPr="009B64FE">
        <w:rPr>
          <w:rFonts w:asciiTheme="minorHAnsi" w:hAnsiTheme="minorHAnsi"/>
        </w:rPr>
        <w:lastRenderedPageBreak/>
        <w:t>8.2.1 Η συσκευή φαίνεται πιο αργή από πριν</w:t>
      </w:r>
      <w:bookmarkEnd w:id="197"/>
    </w:p>
    <w:p w14:paraId="43068AF6" w14:textId="3F80EBAF"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Το κακόβουλο λογισμικό που εκτελείται σε έναν υπολογιστή, ένα </w:t>
      </w:r>
      <w:proofErr w:type="spellStart"/>
      <w:r w:rsidRPr="009B64FE">
        <w:rPr>
          <w:rFonts w:cstheme="majorBidi"/>
          <w:sz w:val="24"/>
          <w:szCs w:val="24"/>
        </w:rPr>
        <w:t>tablet</w:t>
      </w:r>
      <w:proofErr w:type="spellEnd"/>
      <w:r w:rsidRPr="009B64FE">
        <w:rPr>
          <w:rFonts w:cstheme="majorBidi"/>
          <w:sz w:val="24"/>
          <w:szCs w:val="24"/>
        </w:rPr>
        <w:t xml:space="preserve"> ή ένα </w:t>
      </w:r>
      <w:proofErr w:type="spellStart"/>
      <w:r w:rsidRPr="009B64FE">
        <w:rPr>
          <w:rFonts w:cstheme="majorBidi"/>
          <w:sz w:val="24"/>
          <w:szCs w:val="24"/>
        </w:rPr>
        <w:t>smartphone</w:t>
      </w:r>
      <w:proofErr w:type="spellEnd"/>
      <w:r w:rsidRPr="009B64FE">
        <w:rPr>
          <w:rFonts w:cstheme="majorBidi"/>
          <w:sz w:val="24"/>
          <w:szCs w:val="24"/>
        </w:rPr>
        <w:t xml:space="preserve"> συχνά επηρεάζει τις επιδόσεις της συσκευής με αξιοσημείωτο τρόπο. Το κακόβουλο λογισμικό που μεταδίδει δεδομένα μπορεί</w:t>
      </w:r>
      <w:r w:rsidR="003F397B" w:rsidRPr="009B64FE">
        <w:rPr>
          <w:rFonts w:cstheme="majorBidi"/>
          <w:sz w:val="24"/>
          <w:szCs w:val="24"/>
        </w:rPr>
        <w:t>,</w:t>
      </w:r>
      <w:r w:rsidRPr="009B64FE">
        <w:rPr>
          <w:rFonts w:cstheme="majorBidi"/>
          <w:sz w:val="24"/>
          <w:szCs w:val="24"/>
        </w:rPr>
        <w:t xml:space="preserve"> επίσης</w:t>
      </w:r>
      <w:r w:rsidR="003F397B" w:rsidRPr="009B64FE">
        <w:rPr>
          <w:rFonts w:cstheme="majorBidi"/>
          <w:sz w:val="24"/>
          <w:szCs w:val="24"/>
        </w:rPr>
        <w:t>,</w:t>
      </w:r>
      <w:r w:rsidRPr="009B64FE">
        <w:rPr>
          <w:rFonts w:cstheme="majorBidi"/>
          <w:sz w:val="24"/>
          <w:szCs w:val="24"/>
        </w:rPr>
        <w:t xml:space="preserve"> μερικές φορές να επιβραδύνει τη σύνδεση μιας συσκευής με το </w:t>
      </w:r>
      <w:r w:rsidR="00DC4E25" w:rsidRPr="009B64FE">
        <w:rPr>
          <w:rFonts w:cstheme="majorBidi"/>
          <w:sz w:val="24"/>
          <w:szCs w:val="24"/>
        </w:rPr>
        <w:t>δ</w:t>
      </w:r>
      <w:r w:rsidRPr="009B64FE">
        <w:rPr>
          <w:rFonts w:cstheme="majorBidi"/>
          <w:sz w:val="24"/>
          <w:szCs w:val="24"/>
        </w:rPr>
        <w:t>ιαδίκτυο ή ακόμη και με εσωτερικά δίκτυα. Λάβετε υπόψη σας, ωστόσο, ότι οι ενημερώσεις του λειτουργικού συστήματος μιας συσκευής ή διαφόρων πακέτων λογισμικού μπορούν</w:t>
      </w:r>
      <w:r w:rsidR="003F397B" w:rsidRPr="009B64FE">
        <w:rPr>
          <w:rFonts w:cstheme="majorBidi"/>
          <w:sz w:val="24"/>
          <w:szCs w:val="24"/>
        </w:rPr>
        <w:t>,</w:t>
      </w:r>
      <w:r w:rsidRPr="009B64FE">
        <w:rPr>
          <w:rFonts w:cstheme="majorBidi"/>
          <w:sz w:val="24"/>
          <w:szCs w:val="24"/>
        </w:rPr>
        <w:t xml:space="preserve"> </w:t>
      </w:r>
      <w:r w:rsidR="003F397B" w:rsidRPr="009B64FE">
        <w:rPr>
          <w:rFonts w:cstheme="majorBidi"/>
          <w:sz w:val="24"/>
          <w:szCs w:val="24"/>
        </w:rPr>
        <w:t>επίσης,</w:t>
      </w:r>
      <w:r w:rsidRPr="009B64FE">
        <w:rPr>
          <w:rFonts w:cstheme="majorBidi"/>
          <w:sz w:val="24"/>
          <w:szCs w:val="24"/>
        </w:rPr>
        <w:t xml:space="preserve"> να επηρεάσουν αρνητικά τις επιδόσεις της συσκευής. Ομοίως, αν γεμίζετε τη μνήμη της συσκευής σας ή εγκαθιστάτε πολλές εφαρμογές που απαιτούν διαδικασίες και μεγάλο εύρος </w:t>
      </w:r>
      <w:r w:rsidR="00DC4E25" w:rsidRPr="009B64FE">
        <w:rPr>
          <w:rFonts w:cstheme="majorBidi"/>
          <w:sz w:val="24"/>
          <w:szCs w:val="24"/>
        </w:rPr>
        <w:t>πόρων</w:t>
      </w:r>
      <w:r w:rsidRPr="009B64FE">
        <w:rPr>
          <w:rFonts w:cstheme="majorBidi"/>
          <w:sz w:val="24"/>
          <w:szCs w:val="24"/>
        </w:rPr>
        <w:t xml:space="preserve">, οι επιδόσεις είναι πιθανό να υποβαθμιστούν ακόμη και χωρίς την παρουσία κακόβουλου λογισμικού. Μπορείτε να δείτε τι εκτελείται σε έναν υπολογιστή με Windows πατώντας </w:t>
      </w:r>
      <w:proofErr w:type="spellStart"/>
      <w:r w:rsidRPr="009B64FE">
        <w:rPr>
          <w:rFonts w:cstheme="majorBidi"/>
          <w:sz w:val="24"/>
          <w:szCs w:val="24"/>
        </w:rPr>
        <w:t>Ctrl</w:t>
      </w:r>
      <w:proofErr w:type="spellEnd"/>
      <w:r w:rsidRPr="009B64FE">
        <w:rPr>
          <w:rFonts w:cstheme="majorBidi"/>
          <w:sz w:val="24"/>
          <w:szCs w:val="24"/>
        </w:rPr>
        <w:t xml:space="preserve"> + </w:t>
      </w:r>
      <w:proofErr w:type="spellStart"/>
      <w:r w:rsidRPr="009B64FE">
        <w:rPr>
          <w:rFonts w:cstheme="majorBidi"/>
          <w:sz w:val="24"/>
          <w:szCs w:val="24"/>
        </w:rPr>
        <w:t>Shift</w:t>
      </w:r>
      <w:proofErr w:type="spellEnd"/>
      <w:r w:rsidRPr="009B64FE">
        <w:rPr>
          <w:rFonts w:cstheme="majorBidi"/>
          <w:sz w:val="24"/>
          <w:szCs w:val="24"/>
        </w:rPr>
        <w:t xml:space="preserve"> + </w:t>
      </w:r>
      <w:proofErr w:type="spellStart"/>
      <w:r w:rsidRPr="009B64FE">
        <w:rPr>
          <w:rFonts w:cstheme="majorBidi"/>
          <w:sz w:val="24"/>
          <w:szCs w:val="24"/>
        </w:rPr>
        <w:t>Esc</w:t>
      </w:r>
      <w:proofErr w:type="spellEnd"/>
      <w:r w:rsidRPr="009B64FE">
        <w:rPr>
          <w:rFonts w:cstheme="majorBidi"/>
          <w:sz w:val="24"/>
          <w:szCs w:val="24"/>
        </w:rPr>
        <w:t xml:space="preserve"> και ελέγχοντας το παράθυρο Διαχείρισης εργασιών που εμφανίζεται. Σε έναν </w:t>
      </w:r>
      <w:proofErr w:type="spellStart"/>
      <w:r w:rsidRPr="009B64FE">
        <w:rPr>
          <w:rFonts w:cstheme="majorBidi"/>
          <w:sz w:val="24"/>
          <w:szCs w:val="24"/>
        </w:rPr>
        <w:t>Mac</w:t>
      </w:r>
      <w:proofErr w:type="spellEnd"/>
      <w:r w:rsidRPr="009B64FE">
        <w:rPr>
          <w:rFonts w:cstheme="majorBidi"/>
          <w:sz w:val="24"/>
          <w:szCs w:val="24"/>
        </w:rPr>
        <w:t xml:space="preserve">, χρησιμοποιήστε το </w:t>
      </w:r>
      <w:proofErr w:type="spellStart"/>
      <w:r w:rsidRPr="009B64FE">
        <w:rPr>
          <w:rFonts w:cstheme="majorBidi"/>
          <w:sz w:val="24"/>
          <w:szCs w:val="24"/>
        </w:rPr>
        <w:t>Activity</w:t>
      </w:r>
      <w:proofErr w:type="spellEnd"/>
      <w:r w:rsidRPr="009B64FE">
        <w:rPr>
          <w:rFonts w:cstheme="majorBidi"/>
          <w:sz w:val="24"/>
          <w:szCs w:val="24"/>
        </w:rPr>
        <w:t xml:space="preserve"> </w:t>
      </w:r>
      <w:proofErr w:type="spellStart"/>
      <w:r w:rsidRPr="009B64FE">
        <w:rPr>
          <w:rFonts w:cstheme="majorBidi"/>
          <w:sz w:val="24"/>
          <w:szCs w:val="24"/>
        </w:rPr>
        <w:t>Monitor</w:t>
      </w:r>
      <w:proofErr w:type="spellEnd"/>
      <w:r w:rsidRPr="009B64FE">
        <w:rPr>
          <w:rFonts w:cstheme="majorBidi"/>
          <w:sz w:val="24"/>
          <w:szCs w:val="24"/>
        </w:rPr>
        <w:t xml:space="preserve">, στο οποίο μπορείτε να αποκτήσετε πρόσβαση κάνοντας κλικ στον μεγεθυντικό φακό στη δεξιά πλευρά της γραμμής μενού στο επάνω μέρος της οθόνης και αρχίζοντας να πληκτρολογείτε </w:t>
      </w:r>
      <w:proofErr w:type="spellStart"/>
      <w:r w:rsidRPr="009B64FE">
        <w:rPr>
          <w:rFonts w:cstheme="majorBidi"/>
          <w:sz w:val="24"/>
          <w:szCs w:val="24"/>
        </w:rPr>
        <w:t>Activity</w:t>
      </w:r>
      <w:proofErr w:type="spellEnd"/>
      <w:r w:rsidRPr="009B64FE">
        <w:rPr>
          <w:rFonts w:cstheme="majorBidi"/>
          <w:sz w:val="24"/>
          <w:szCs w:val="24"/>
        </w:rPr>
        <w:t xml:space="preserve"> </w:t>
      </w:r>
      <w:proofErr w:type="spellStart"/>
      <w:r w:rsidRPr="009B64FE">
        <w:rPr>
          <w:rFonts w:cstheme="majorBidi"/>
          <w:sz w:val="24"/>
          <w:szCs w:val="24"/>
        </w:rPr>
        <w:t>Monitor</w:t>
      </w:r>
      <w:proofErr w:type="spellEnd"/>
      <w:r w:rsidRPr="009B64FE">
        <w:rPr>
          <w:rFonts w:cstheme="majorBidi"/>
          <w:sz w:val="24"/>
          <w:szCs w:val="24"/>
        </w:rPr>
        <w:t>.</w:t>
      </w:r>
    </w:p>
    <w:p w14:paraId="6D0DEAAA" w14:textId="77777777" w:rsidR="00DC4E25" w:rsidRPr="009B64FE" w:rsidRDefault="00DC4E25" w:rsidP="0008350B">
      <w:pPr>
        <w:spacing w:after="0" w:line="360" w:lineRule="auto"/>
        <w:jc w:val="both"/>
        <w:rPr>
          <w:rFonts w:cstheme="majorBidi"/>
          <w:sz w:val="24"/>
          <w:szCs w:val="24"/>
        </w:rPr>
      </w:pPr>
    </w:p>
    <w:p w14:paraId="49F070CC" w14:textId="77777777" w:rsidR="0015081D" w:rsidRPr="009B64FE" w:rsidRDefault="0015081D" w:rsidP="0008350B">
      <w:pPr>
        <w:pStyle w:val="panos3"/>
        <w:jc w:val="both"/>
        <w:rPr>
          <w:rFonts w:asciiTheme="minorHAnsi" w:hAnsiTheme="minorHAnsi"/>
        </w:rPr>
      </w:pPr>
      <w:bookmarkStart w:id="198" w:name="_Toc225436410"/>
      <w:r w:rsidRPr="009B64FE">
        <w:rPr>
          <w:rFonts w:asciiTheme="minorHAnsi" w:hAnsiTheme="minorHAnsi"/>
        </w:rPr>
        <w:t xml:space="preserve">8.2.2 Η </w:t>
      </w:r>
      <w:r w:rsidR="00DC4E25" w:rsidRPr="009B64FE">
        <w:rPr>
          <w:rFonts w:asciiTheme="minorHAnsi" w:hAnsiTheme="minorHAnsi"/>
        </w:rPr>
        <w:t>δ</w:t>
      </w:r>
      <w:r w:rsidRPr="009B64FE">
        <w:rPr>
          <w:rFonts w:asciiTheme="minorHAnsi" w:hAnsiTheme="minorHAnsi"/>
        </w:rPr>
        <w:t>ιαχείριση εργασιών δεν εκτελείται</w:t>
      </w:r>
      <w:bookmarkEnd w:id="198"/>
    </w:p>
    <w:p w14:paraId="28241176"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προσπαθήσετε να εκτελέσετε τη Διαχείριση εργασιών στα Windows ή την Παρακολούθηση δραστηριοτήτων σε </w:t>
      </w:r>
      <w:proofErr w:type="spellStart"/>
      <w:r w:rsidRPr="009B64FE">
        <w:rPr>
          <w:rFonts w:cstheme="majorBidi"/>
          <w:sz w:val="24"/>
          <w:szCs w:val="24"/>
        </w:rPr>
        <w:t>Mac</w:t>
      </w:r>
      <w:proofErr w:type="spellEnd"/>
      <w:r w:rsidRPr="009B64FE">
        <w:rPr>
          <w:rFonts w:cstheme="majorBidi"/>
          <w:sz w:val="24"/>
          <w:szCs w:val="24"/>
        </w:rPr>
        <w:t xml:space="preserve"> και το εργαλείο δεν εκτελείται, ο υπολογιστής μπορεί να έχει μολυνθεί από κακόβουλο λογισμικό. Διάφορα στελέχη κακόβουλου λογισμικού είναι γνωστό ότι επηρεάζουν την ικανότητα λειτουργίας αυτών των προγραμμάτων.</w:t>
      </w:r>
    </w:p>
    <w:p w14:paraId="4D9BFCF9" w14:textId="5E51999E" w:rsidR="0015081D" w:rsidRPr="009B64FE" w:rsidRDefault="0015081D" w:rsidP="0008350B">
      <w:pPr>
        <w:spacing w:after="0" w:line="360" w:lineRule="auto"/>
        <w:jc w:val="both"/>
        <w:rPr>
          <w:rFonts w:cstheme="majorBidi"/>
          <w:bCs/>
          <w:sz w:val="24"/>
          <w:szCs w:val="24"/>
        </w:rPr>
      </w:pPr>
      <w:r w:rsidRPr="009B64FE">
        <w:rPr>
          <w:rFonts w:cstheme="majorBidi"/>
          <w:sz w:val="24"/>
          <w:szCs w:val="24"/>
        </w:rPr>
        <w:t xml:space="preserve">Εάν προσπαθήσετε να εκτελέσετε τον </w:t>
      </w:r>
      <w:r w:rsidR="00432F01" w:rsidRPr="009B64FE">
        <w:rPr>
          <w:rFonts w:cstheme="majorBidi"/>
          <w:sz w:val="24"/>
          <w:szCs w:val="24"/>
          <w:lang w:val="en-US"/>
        </w:rPr>
        <w:t>MS</w:t>
      </w:r>
      <w:r w:rsidR="00432F01" w:rsidRPr="009B64FE">
        <w:rPr>
          <w:rFonts w:cstheme="majorBidi"/>
          <w:sz w:val="24"/>
          <w:szCs w:val="24"/>
        </w:rPr>
        <w:t xml:space="preserve"> </w:t>
      </w:r>
      <w:r w:rsidR="00432F01" w:rsidRPr="009B64FE">
        <w:rPr>
          <w:rFonts w:cstheme="majorBidi"/>
          <w:sz w:val="24"/>
          <w:szCs w:val="24"/>
          <w:lang w:val="en-US"/>
        </w:rPr>
        <w:t>Windows</w:t>
      </w:r>
      <w:r w:rsidR="00432F01" w:rsidRPr="009B64FE">
        <w:rPr>
          <w:rFonts w:cstheme="majorBidi"/>
          <w:sz w:val="24"/>
          <w:szCs w:val="24"/>
        </w:rPr>
        <w:t xml:space="preserve"> </w:t>
      </w:r>
      <w:r w:rsidR="00432F01" w:rsidRPr="009B64FE">
        <w:rPr>
          <w:rFonts w:cstheme="majorBidi"/>
          <w:sz w:val="24"/>
          <w:szCs w:val="24"/>
          <w:lang w:val="en-US"/>
        </w:rPr>
        <w:t>Editor</w:t>
      </w:r>
      <w:r w:rsidRPr="009B64FE">
        <w:rPr>
          <w:rFonts w:cstheme="majorBidi"/>
          <w:sz w:val="24"/>
          <w:szCs w:val="24"/>
        </w:rPr>
        <w:t xml:space="preserve"> και δεν εκτελεστεί, ο υπολογιστής μπορεί να έχει μολυνθεί από κακόβουλο λογισμικό. Διάφορα στελέχη κακόβουλου λογισμικού είναι γνωστό ότι επηρεάζουν την ικανότητα εκτέλεσης του </w:t>
      </w:r>
      <w:proofErr w:type="spellStart"/>
      <w:r w:rsidRPr="009B64FE">
        <w:rPr>
          <w:rFonts w:cstheme="majorBidi"/>
          <w:sz w:val="24"/>
          <w:szCs w:val="24"/>
        </w:rPr>
        <w:t>Registry</w:t>
      </w:r>
      <w:proofErr w:type="spellEnd"/>
      <w:r w:rsidRPr="009B64FE">
        <w:rPr>
          <w:rFonts w:cstheme="majorBidi"/>
          <w:sz w:val="24"/>
          <w:szCs w:val="24"/>
        </w:rPr>
        <w:t xml:space="preserve"> </w:t>
      </w:r>
      <w:proofErr w:type="spellStart"/>
      <w:r w:rsidRPr="009B64FE">
        <w:rPr>
          <w:rFonts w:cstheme="majorBidi"/>
          <w:sz w:val="24"/>
          <w:szCs w:val="24"/>
        </w:rPr>
        <w:t>Editor</w:t>
      </w:r>
      <w:proofErr w:type="spellEnd"/>
      <w:r w:rsidRPr="009B64FE">
        <w:rPr>
          <w:rFonts w:cstheme="majorBidi"/>
          <w:sz w:val="24"/>
          <w:szCs w:val="24"/>
        </w:rPr>
        <w:t>.</w:t>
      </w:r>
      <w:r w:rsidR="00432F01" w:rsidRPr="009B64FE">
        <w:rPr>
          <w:rFonts w:cstheme="majorBidi"/>
          <w:sz w:val="24"/>
          <w:szCs w:val="24"/>
        </w:rPr>
        <w:t xml:space="preserve"> </w:t>
      </w:r>
    </w:p>
    <w:p w14:paraId="7444C2F5" w14:textId="77777777" w:rsidR="00432F01" w:rsidRPr="009B64FE" w:rsidRDefault="00432F01" w:rsidP="0008350B">
      <w:pPr>
        <w:spacing w:after="0" w:line="360" w:lineRule="auto"/>
        <w:jc w:val="both"/>
        <w:rPr>
          <w:rFonts w:cstheme="majorBidi"/>
          <w:sz w:val="24"/>
          <w:szCs w:val="24"/>
        </w:rPr>
      </w:pPr>
    </w:p>
    <w:p w14:paraId="0CF81D6E" w14:textId="77777777" w:rsidR="0015081D" w:rsidRPr="009B64FE" w:rsidRDefault="0015081D" w:rsidP="0008350B">
      <w:pPr>
        <w:pStyle w:val="panos3"/>
        <w:jc w:val="both"/>
        <w:rPr>
          <w:rFonts w:asciiTheme="minorHAnsi" w:hAnsiTheme="minorHAnsi"/>
        </w:rPr>
      </w:pPr>
      <w:bookmarkStart w:id="199" w:name="_Toc225436411"/>
      <w:r w:rsidRPr="009B64FE">
        <w:rPr>
          <w:rFonts w:asciiTheme="minorHAnsi" w:hAnsiTheme="minorHAnsi"/>
        </w:rPr>
        <w:t>8.2.3 Προβλήματα καθυστέρησης στη συσκευή</w:t>
      </w:r>
      <w:bookmarkEnd w:id="199"/>
      <w:r w:rsidRPr="009B64FE">
        <w:rPr>
          <w:rFonts w:asciiTheme="minorHAnsi" w:hAnsiTheme="minorHAnsi"/>
        </w:rPr>
        <w:t xml:space="preserve"> </w:t>
      </w:r>
    </w:p>
    <w:p w14:paraId="258DB225" w14:textId="56FADB5D"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 Η καθυστέρηση αναφέρεται στο</w:t>
      </w:r>
      <w:r w:rsidR="008A195D" w:rsidRPr="009B64FE">
        <w:rPr>
          <w:rFonts w:cstheme="majorBidi"/>
          <w:sz w:val="24"/>
          <w:szCs w:val="24"/>
        </w:rPr>
        <w:t>ν</w:t>
      </w:r>
      <w:r w:rsidRPr="009B64FE">
        <w:rPr>
          <w:rFonts w:cstheme="majorBidi"/>
          <w:sz w:val="24"/>
          <w:szCs w:val="24"/>
        </w:rPr>
        <w:t xml:space="preserve"> χρόνο που </w:t>
      </w:r>
      <w:r w:rsidR="00A43473" w:rsidRPr="009B64FE">
        <w:rPr>
          <w:rFonts w:cstheme="majorBidi"/>
          <w:sz w:val="24"/>
          <w:szCs w:val="24"/>
        </w:rPr>
        <w:t>απαιτείται</w:t>
      </w:r>
      <w:r w:rsidR="008A195D" w:rsidRPr="009B64FE">
        <w:rPr>
          <w:rFonts w:cstheme="majorBidi"/>
          <w:sz w:val="24"/>
          <w:szCs w:val="24"/>
        </w:rPr>
        <w:t>,</w:t>
      </w:r>
      <w:r w:rsidRPr="009B64FE">
        <w:rPr>
          <w:rFonts w:cstheme="majorBidi"/>
          <w:sz w:val="24"/>
          <w:szCs w:val="24"/>
        </w:rPr>
        <w:t xml:space="preserve"> για να αρχίσουν να μεταφέρονται τα δεδομένα μετά την έκδοση της εντολής για </w:t>
      </w:r>
      <w:r w:rsidR="008A195D" w:rsidRPr="009B64FE">
        <w:rPr>
          <w:rFonts w:cstheme="majorBidi"/>
          <w:sz w:val="24"/>
          <w:szCs w:val="24"/>
        </w:rPr>
        <w:t>μεταφορά</w:t>
      </w:r>
      <w:r w:rsidRPr="009B64FE">
        <w:rPr>
          <w:rFonts w:cstheme="majorBidi"/>
          <w:sz w:val="24"/>
          <w:szCs w:val="24"/>
        </w:rPr>
        <w:t xml:space="preserve">. Εάν </w:t>
      </w:r>
      <w:r w:rsidR="00A43473" w:rsidRPr="009B64FE">
        <w:rPr>
          <w:rFonts w:cstheme="majorBidi"/>
          <w:sz w:val="24"/>
          <w:szCs w:val="24"/>
        </w:rPr>
        <w:lastRenderedPageBreak/>
        <w:t>υπάρχουν</w:t>
      </w:r>
      <w:r w:rsidRPr="009B64FE">
        <w:rPr>
          <w:rFonts w:cstheme="majorBidi"/>
          <w:sz w:val="24"/>
          <w:szCs w:val="24"/>
        </w:rPr>
        <w:t xml:space="preserve"> καθυστερήσεις που δεν υπήρχαν πριν</w:t>
      </w:r>
      <w:r w:rsidR="00A43473" w:rsidRPr="009B64FE">
        <w:rPr>
          <w:rFonts w:cstheme="majorBidi"/>
          <w:sz w:val="24"/>
          <w:szCs w:val="24"/>
        </w:rPr>
        <w:t>,</w:t>
      </w:r>
      <w:r w:rsidRPr="009B64FE">
        <w:rPr>
          <w:rFonts w:cstheme="majorBidi"/>
          <w:sz w:val="24"/>
          <w:szCs w:val="24"/>
        </w:rPr>
        <w:t xml:space="preserve"> ειδικά εάν οι καθυστερήσεις φαίνονται σημαντικές</w:t>
      </w:r>
      <w:r w:rsidR="00A43473" w:rsidRPr="009B64FE">
        <w:rPr>
          <w:rFonts w:cstheme="majorBidi"/>
          <w:sz w:val="24"/>
          <w:szCs w:val="24"/>
        </w:rPr>
        <w:t>,</w:t>
      </w:r>
      <w:r w:rsidRPr="009B64FE">
        <w:rPr>
          <w:rFonts w:cstheme="majorBidi"/>
          <w:sz w:val="24"/>
          <w:szCs w:val="24"/>
        </w:rPr>
        <w:t xml:space="preserve"> </w:t>
      </w:r>
      <w:r w:rsidR="00A43473" w:rsidRPr="009B64FE">
        <w:rPr>
          <w:rFonts w:cstheme="majorBidi"/>
          <w:sz w:val="24"/>
          <w:szCs w:val="24"/>
        </w:rPr>
        <w:t>ενδεχομένως υπάρχει κάποιο ζήτημα</w:t>
      </w:r>
      <w:r w:rsidRPr="009B64FE">
        <w:rPr>
          <w:rFonts w:cstheme="majorBidi"/>
          <w:sz w:val="24"/>
          <w:szCs w:val="24"/>
        </w:rPr>
        <w:t>. Φυσικά, ο πάροχος Internet ή κάποιος άλλος μπορεί να αντιμετωπίζει προβλήματα. Ωστόσο, εάν τα προβλήματα καθυστέρησης εμφανίζονται μόνο από μία συσκευή ή ένα συγκεκριμένο σύνολο συσκευών και όχι από όλες τις συσκευές που είναι συνδεδεμένες στο ίδιο δίκτυο και εάν η επανεκκίνηση της/των επηρεαζόμενης/ων συσκευής/ων δεν βελτιώνει την κατάσταση, η/οι συσκευή/</w:t>
      </w:r>
      <w:proofErr w:type="spellStart"/>
      <w:r w:rsidR="008A195D" w:rsidRPr="009B64FE">
        <w:rPr>
          <w:rFonts w:cstheme="majorBidi"/>
          <w:sz w:val="24"/>
          <w:szCs w:val="24"/>
        </w:rPr>
        <w:t>έ</w:t>
      </w:r>
      <w:r w:rsidRPr="009B64FE">
        <w:rPr>
          <w:rFonts w:cstheme="majorBidi"/>
          <w:sz w:val="24"/>
          <w:szCs w:val="24"/>
        </w:rPr>
        <w:t>ς</w:t>
      </w:r>
      <w:proofErr w:type="spellEnd"/>
      <w:r w:rsidRPr="009B64FE">
        <w:rPr>
          <w:rFonts w:cstheme="majorBidi"/>
          <w:sz w:val="24"/>
          <w:szCs w:val="24"/>
        </w:rPr>
        <w:t xml:space="preserve"> σας μπορεί να έχει/έχουν εκτεθεί σε κίνδυνο.</w:t>
      </w:r>
    </w:p>
    <w:p w14:paraId="47F7FD39" w14:textId="77777777" w:rsidR="00A43473" w:rsidRPr="009B64FE" w:rsidRDefault="00A43473" w:rsidP="0008350B">
      <w:pPr>
        <w:spacing w:after="0" w:line="360" w:lineRule="auto"/>
        <w:jc w:val="both"/>
        <w:rPr>
          <w:rFonts w:cstheme="majorBidi"/>
          <w:sz w:val="24"/>
          <w:szCs w:val="24"/>
        </w:rPr>
      </w:pPr>
    </w:p>
    <w:p w14:paraId="0FBA4E00" w14:textId="77777777" w:rsidR="0015081D" w:rsidRPr="009B64FE" w:rsidRDefault="0015081D" w:rsidP="0008350B">
      <w:pPr>
        <w:pStyle w:val="panos3"/>
        <w:jc w:val="both"/>
        <w:rPr>
          <w:rFonts w:asciiTheme="minorHAnsi" w:hAnsiTheme="minorHAnsi"/>
        </w:rPr>
      </w:pPr>
      <w:bookmarkStart w:id="200" w:name="_Toc225436412"/>
      <w:r w:rsidRPr="009B64FE">
        <w:rPr>
          <w:rFonts w:asciiTheme="minorHAnsi" w:hAnsiTheme="minorHAnsi"/>
        </w:rPr>
        <w:t xml:space="preserve">8.2.4 Προβλήματα επικοινωνίας και </w:t>
      </w:r>
      <w:proofErr w:type="spellStart"/>
      <w:r w:rsidRPr="009B64FE">
        <w:rPr>
          <w:rFonts w:asciiTheme="minorHAnsi" w:hAnsiTheme="minorHAnsi"/>
        </w:rPr>
        <w:t>buffering</w:t>
      </w:r>
      <w:bookmarkEnd w:id="200"/>
      <w:proofErr w:type="spellEnd"/>
    </w:p>
    <w:p w14:paraId="794F04C1" w14:textId="4100F819"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Ένα ιδιαίτερα οπτικό σύμπτωμα των προβλημάτων επικοινωνίας που μπορεί εύκολα να διακρίνει κανείς χωρίς ιδιαίτερες τεχνικές γνώσεις είναι αν τα βίντεο φαίνεται να παγώνουν κατά την </w:t>
      </w:r>
      <w:proofErr w:type="spellStart"/>
      <w:r w:rsidRPr="009B64FE">
        <w:rPr>
          <w:rFonts w:cstheme="majorBidi"/>
          <w:sz w:val="24"/>
          <w:szCs w:val="24"/>
        </w:rPr>
        <w:t>προφόρτωση</w:t>
      </w:r>
      <w:proofErr w:type="spellEnd"/>
      <w:r w:rsidRPr="009B64FE">
        <w:rPr>
          <w:rFonts w:cstheme="majorBidi"/>
          <w:sz w:val="24"/>
          <w:szCs w:val="24"/>
        </w:rPr>
        <w:t xml:space="preserve"> μελλοντικών καρέ, ή </w:t>
      </w:r>
      <w:proofErr w:type="spellStart"/>
      <w:r w:rsidR="00C325B8" w:rsidRPr="009B64FE">
        <w:rPr>
          <w:rFonts w:cstheme="majorBidi"/>
          <w:sz w:val="24"/>
          <w:szCs w:val="24"/>
        </w:rPr>
        <w:t>buffering</w:t>
      </w:r>
      <w:proofErr w:type="spellEnd"/>
      <w:r w:rsidR="00C325B8" w:rsidRPr="009B64FE">
        <w:rPr>
          <w:rFonts w:cstheme="majorBidi"/>
          <w:sz w:val="24"/>
          <w:szCs w:val="24"/>
        </w:rPr>
        <w:t>, πολύ συχνότερα από ό</w:t>
      </w:r>
      <w:r w:rsidR="00D22E32" w:rsidRPr="009B64FE">
        <w:rPr>
          <w:rFonts w:cstheme="majorBidi"/>
          <w:sz w:val="24"/>
          <w:szCs w:val="24"/>
        </w:rPr>
        <w:t>,</w:t>
      </w:r>
      <w:r w:rsidRPr="009B64FE">
        <w:rPr>
          <w:rFonts w:cstheme="majorBidi"/>
          <w:sz w:val="24"/>
          <w:szCs w:val="24"/>
        </w:rPr>
        <w:t xml:space="preserve">τι στο παρελθόν. Αν και η προσωρινή αποθήκευση είναι μια ενόχληση που συμβαίνει στους περισσότερους ανθρώπους από καιρό σε καιρό, </w:t>
      </w:r>
      <w:r w:rsidR="00C325B8" w:rsidRPr="009B64FE">
        <w:rPr>
          <w:rFonts w:cstheme="majorBidi"/>
          <w:sz w:val="24"/>
          <w:szCs w:val="24"/>
        </w:rPr>
        <w:t>ότ</w:t>
      </w:r>
      <w:r w:rsidRPr="009B64FE">
        <w:rPr>
          <w:rFonts w:cstheme="majorBidi"/>
          <w:sz w:val="24"/>
          <w:szCs w:val="24"/>
        </w:rPr>
        <w:t xml:space="preserve">αν συμβαίνει τακτικά σε μια σύνδεση που προηγουμένως δεν υπέφερε τακτικά από μια τέτοια πάθηση ή αν συμβαίνει μόνο από μία ή περισσότερες συγκεκριμένες συσκευές που χρησιμοποιούν τη σύνδεση αλλά όχι σε άλλες, μπορεί να είναι ενδεικτικό ενός συστήματος που βρίσκεται σε κίνδυνο. </w:t>
      </w:r>
      <w:r w:rsidR="0032723B" w:rsidRPr="009B64FE">
        <w:rPr>
          <w:rFonts w:cstheme="majorBidi"/>
          <w:sz w:val="24"/>
          <w:szCs w:val="24"/>
        </w:rPr>
        <w:t>Σημειώνεται ότι</w:t>
      </w:r>
      <w:r w:rsidRPr="009B64FE">
        <w:rPr>
          <w:rFonts w:cstheme="majorBidi"/>
          <w:sz w:val="24"/>
          <w:szCs w:val="24"/>
        </w:rPr>
        <w:t xml:space="preserve"> τα προβλήματα επιδόσεων επικοινωνίας μπορεί</w:t>
      </w:r>
      <w:r w:rsidR="00D22E32" w:rsidRPr="009B64FE">
        <w:rPr>
          <w:rFonts w:cstheme="majorBidi"/>
          <w:sz w:val="24"/>
          <w:szCs w:val="24"/>
        </w:rPr>
        <w:t>,</w:t>
      </w:r>
      <w:r w:rsidRPr="009B64FE">
        <w:rPr>
          <w:rFonts w:cstheme="majorBidi"/>
          <w:sz w:val="24"/>
          <w:szCs w:val="24"/>
        </w:rPr>
        <w:t xml:space="preserve"> </w:t>
      </w:r>
      <w:r w:rsidR="00D22E32" w:rsidRPr="009B64FE">
        <w:rPr>
          <w:rFonts w:cstheme="majorBidi"/>
          <w:sz w:val="24"/>
          <w:szCs w:val="24"/>
        </w:rPr>
        <w:t>επίσης,</w:t>
      </w:r>
      <w:r w:rsidRPr="009B64FE">
        <w:rPr>
          <w:rFonts w:cstheme="majorBidi"/>
          <w:sz w:val="24"/>
          <w:szCs w:val="24"/>
        </w:rPr>
        <w:t xml:space="preserve"> να αποτελούν ένδειξη ότι κάποιος χρησιμοποιεί τη σύνδεσή σας στο διαδίκτυο, το οποίο αποτελεί</w:t>
      </w:r>
      <w:r w:rsidR="00D22E32" w:rsidRPr="009B64FE">
        <w:rPr>
          <w:rFonts w:cstheme="majorBidi"/>
          <w:sz w:val="24"/>
          <w:szCs w:val="24"/>
        </w:rPr>
        <w:t>,</w:t>
      </w:r>
      <w:r w:rsidRPr="009B64FE">
        <w:rPr>
          <w:rFonts w:cstheme="majorBidi"/>
          <w:sz w:val="24"/>
          <w:szCs w:val="24"/>
        </w:rPr>
        <w:t xml:space="preserve"> </w:t>
      </w:r>
      <w:r w:rsidR="00D22E32" w:rsidRPr="009B64FE">
        <w:rPr>
          <w:rFonts w:cstheme="majorBidi"/>
          <w:sz w:val="24"/>
          <w:szCs w:val="24"/>
        </w:rPr>
        <w:t>επίσης,</w:t>
      </w:r>
      <w:r w:rsidRPr="009B64FE">
        <w:rPr>
          <w:rFonts w:cstheme="majorBidi"/>
          <w:sz w:val="24"/>
          <w:szCs w:val="24"/>
        </w:rPr>
        <w:t xml:space="preserve"> έναν τύπο παραβίασης.</w:t>
      </w:r>
    </w:p>
    <w:p w14:paraId="67764723" w14:textId="77777777" w:rsidR="0032723B" w:rsidRPr="009B64FE" w:rsidRDefault="0032723B" w:rsidP="0008350B">
      <w:pPr>
        <w:spacing w:after="0" w:line="360" w:lineRule="auto"/>
        <w:jc w:val="both"/>
        <w:rPr>
          <w:rFonts w:cstheme="majorBidi"/>
          <w:sz w:val="24"/>
          <w:szCs w:val="24"/>
        </w:rPr>
      </w:pPr>
    </w:p>
    <w:p w14:paraId="3F9400A0" w14:textId="77777777" w:rsidR="0015081D" w:rsidRPr="009B64FE" w:rsidRDefault="0015081D" w:rsidP="0008350B">
      <w:pPr>
        <w:pStyle w:val="panos3"/>
        <w:jc w:val="both"/>
        <w:rPr>
          <w:rFonts w:asciiTheme="minorHAnsi" w:hAnsiTheme="minorHAnsi"/>
        </w:rPr>
      </w:pPr>
      <w:bookmarkStart w:id="201" w:name="_Toc225436413"/>
      <w:r w:rsidRPr="009B64FE">
        <w:rPr>
          <w:rFonts w:asciiTheme="minorHAnsi" w:hAnsiTheme="minorHAnsi"/>
        </w:rPr>
        <w:t>8.2.5 Αλλαγές στις ρυθμίσεις της συσκευής</w:t>
      </w:r>
      <w:bookmarkEnd w:id="201"/>
      <w:r w:rsidRPr="009B64FE">
        <w:rPr>
          <w:rFonts w:asciiTheme="minorHAnsi" w:hAnsiTheme="minorHAnsi"/>
        </w:rPr>
        <w:t xml:space="preserve"> </w:t>
      </w:r>
    </w:p>
    <w:p w14:paraId="2BE8DE15"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Αν παρατηρήσετε ότι κάποιες από τις ρυθμίσεις της συσκευής σας έχουν αλλάξει</w:t>
      </w:r>
      <w:r w:rsidR="0032723B" w:rsidRPr="009B64FE">
        <w:rPr>
          <w:rFonts w:cstheme="majorBidi"/>
          <w:sz w:val="24"/>
          <w:szCs w:val="24"/>
        </w:rPr>
        <w:t xml:space="preserve">, </w:t>
      </w:r>
      <w:r w:rsidRPr="009B64FE">
        <w:rPr>
          <w:rFonts w:cstheme="majorBidi"/>
          <w:sz w:val="24"/>
          <w:szCs w:val="24"/>
        </w:rPr>
        <w:t xml:space="preserve">αυτό μπορεί να είναι σημάδι </w:t>
      </w:r>
      <w:r w:rsidR="0032723B" w:rsidRPr="009B64FE">
        <w:rPr>
          <w:rFonts w:cstheme="majorBidi"/>
          <w:sz w:val="24"/>
          <w:szCs w:val="24"/>
        </w:rPr>
        <w:t>παραβίασης</w:t>
      </w:r>
      <w:r w:rsidRPr="009B64FE">
        <w:rPr>
          <w:rFonts w:cstheme="majorBidi"/>
          <w:sz w:val="24"/>
          <w:szCs w:val="24"/>
        </w:rPr>
        <w:t xml:space="preserve">. Φυσικά, και κάποιο λογισμικό </w:t>
      </w:r>
      <w:r w:rsidR="00D455E9" w:rsidRPr="009B64FE">
        <w:rPr>
          <w:rFonts w:cstheme="majorBidi"/>
          <w:sz w:val="24"/>
          <w:szCs w:val="24"/>
        </w:rPr>
        <w:t xml:space="preserve">μπορεί να </w:t>
      </w:r>
      <w:r w:rsidRPr="009B64FE">
        <w:rPr>
          <w:rFonts w:cstheme="majorBidi"/>
          <w:sz w:val="24"/>
          <w:szCs w:val="24"/>
        </w:rPr>
        <w:t>κάνει αλλαγές στις ρυθμίσεις</w:t>
      </w:r>
      <w:r w:rsidR="00D455E9" w:rsidRPr="009B64FE">
        <w:rPr>
          <w:rFonts w:cstheme="majorBidi"/>
          <w:sz w:val="24"/>
          <w:szCs w:val="24"/>
        </w:rPr>
        <w:t xml:space="preserve">, </w:t>
      </w:r>
      <w:r w:rsidRPr="009B64FE">
        <w:rPr>
          <w:rFonts w:cstheme="majorBidi"/>
          <w:sz w:val="24"/>
          <w:szCs w:val="24"/>
        </w:rPr>
        <w:t xml:space="preserve">οπότε οι αλλαγές μπορεί να έχουν και νόμιμη </w:t>
      </w:r>
      <w:r w:rsidR="00D455E9" w:rsidRPr="009B64FE">
        <w:rPr>
          <w:rFonts w:cstheme="majorBidi"/>
          <w:sz w:val="24"/>
          <w:szCs w:val="24"/>
        </w:rPr>
        <w:t>αιτία</w:t>
      </w:r>
      <w:r w:rsidRPr="009B64FE">
        <w:rPr>
          <w:rFonts w:cstheme="majorBidi"/>
          <w:sz w:val="24"/>
          <w:szCs w:val="24"/>
        </w:rPr>
        <w:t>. Τα περισσότερα λογισμικά, ωστόσο, δεν κάνουν σημαντικές αλλαγές χωρίς να σας ειδοποιήσουν</w:t>
      </w:r>
      <w:r w:rsidR="00D455E9" w:rsidRPr="009B64FE">
        <w:rPr>
          <w:rFonts w:cstheme="majorBidi"/>
          <w:sz w:val="24"/>
          <w:szCs w:val="24"/>
        </w:rPr>
        <w:t>.</w:t>
      </w:r>
    </w:p>
    <w:p w14:paraId="1F9C8AF2" w14:textId="77777777" w:rsidR="00D455E9" w:rsidRPr="009B64FE" w:rsidRDefault="00D455E9" w:rsidP="0008350B">
      <w:pPr>
        <w:spacing w:after="0" w:line="360" w:lineRule="auto"/>
        <w:jc w:val="both"/>
        <w:rPr>
          <w:rFonts w:cstheme="majorBidi"/>
          <w:sz w:val="24"/>
          <w:szCs w:val="24"/>
        </w:rPr>
      </w:pPr>
    </w:p>
    <w:p w14:paraId="538B2C0C" w14:textId="77777777" w:rsidR="0015081D" w:rsidRPr="009B64FE" w:rsidRDefault="0015081D" w:rsidP="0008350B">
      <w:pPr>
        <w:pStyle w:val="panos3"/>
        <w:jc w:val="both"/>
        <w:rPr>
          <w:rFonts w:asciiTheme="minorHAnsi" w:hAnsiTheme="minorHAnsi"/>
        </w:rPr>
      </w:pPr>
      <w:bookmarkStart w:id="202" w:name="_Toc225436414"/>
      <w:r w:rsidRPr="009B64FE">
        <w:rPr>
          <w:rFonts w:asciiTheme="minorHAnsi" w:hAnsiTheme="minorHAnsi"/>
        </w:rPr>
        <w:lastRenderedPageBreak/>
        <w:t>8.2.6 Παράξενα μηνύματα ηλεκτρονικού ταχυδρομείου</w:t>
      </w:r>
      <w:bookmarkEnd w:id="202"/>
    </w:p>
    <w:p w14:paraId="1D25A2CD" w14:textId="77777777" w:rsidR="00D455E9"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οι φίλοι ή οι συνάδελφοί σας αναφέρουν ότι λαμβάνουν από εσάς μηνύματα ηλεκτρονικού ταχυδρομείου που δεν τους στείλατε εσείς, τότε μάλλον </w:t>
      </w:r>
      <w:r w:rsidR="00D455E9" w:rsidRPr="009B64FE">
        <w:rPr>
          <w:rFonts w:cstheme="majorBidi"/>
          <w:sz w:val="24"/>
          <w:szCs w:val="24"/>
        </w:rPr>
        <w:t>υπάρχει κάποιου είδους παραβίαση</w:t>
      </w:r>
      <w:r w:rsidRPr="009B64FE">
        <w:rPr>
          <w:rFonts w:cstheme="majorBidi"/>
          <w:sz w:val="24"/>
          <w:szCs w:val="24"/>
        </w:rPr>
        <w:t>. Ομοίως, αν λαμβάνετε μηνύματα ηλεκτρονικού ταχυδρομείου που φαίνεται να προέρχονται από άτομα που ισχυρίζονται ότι δεν έχουν στείλει ποτέ τα σχετικά μηνύματα, ενδέχεται να έχετε υποστεί παραβίαση.</w:t>
      </w:r>
    </w:p>
    <w:p w14:paraId="47E34F2A"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 </w:t>
      </w:r>
    </w:p>
    <w:p w14:paraId="7660DD0A" w14:textId="77777777" w:rsidR="0015081D" w:rsidRPr="009B64FE" w:rsidRDefault="0015081D" w:rsidP="0008350B">
      <w:pPr>
        <w:pStyle w:val="panos3"/>
        <w:jc w:val="both"/>
        <w:rPr>
          <w:rFonts w:asciiTheme="minorHAnsi" w:hAnsiTheme="minorHAnsi"/>
        </w:rPr>
      </w:pPr>
      <w:bookmarkStart w:id="203" w:name="_Toc225436415"/>
      <w:r w:rsidRPr="009B64FE">
        <w:rPr>
          <w:rFonts w:asciiTheme="minorHAnsi" w:hAnsiTheme="minorHAnsi"/>
        </w:rPr>
        <w:t>8.2.7 Περίεργα μηνύματα κειμένου</w:t>
      </w:r>
      <w:bookmarkEnd w:id="203"/>
    </w:p>
    <w:p w14:paraId="7D0CC037"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οι φίλοι ή οι συνάδελφοί σας αναφέρουν ότι λαμβάνουν από εσάς μηνύματα κειμένου ή άλλες επικοινωνίες τύπου </w:t>
      </w:r>
      <w:proofErr w:type="spellStart"/>
      <w:r w:rsidRPr="009B64FE">
        <w:rPr>
          <w:rFonts w:cstheme="majorBidi"/>
          <w:sz w:val="24"/>
          <w:szCs w:val="24"/>
        </w:rPr>
        <w:t>smartphone</w:t>
      </w:r>
      <w:proofErr w:type="spellEnd"/>
      <w:r w:rsidRPr="009B64FE">
        <w:rPr>
          <w:rFonts w:cstheme="majorBidi"/>
          <w:sz w:val="24"/>
          <w:szCs w:val="24"/>
        </w:rPr>
        <w:t xml:space="preserve"> που δεν τους στείλατε εσείς, το </w:t>
      </w:r>
      <w:proofErr w:type="spellStart"/>
      <w:r w:rsidRPr="009B64FE">
        <w:rPr>
          <w:rFonts w:cstheme="majorBidi"/>
          <w:sz w:val="24"/>
          <w:szCs w:val="24"/>
        </w:rPr>
        <w:t>smartphone</w:t>
      </w:r>
      <w:proofErr w:type="spellEnd"/>
      <w:r w:rsidRPr="009B64FE">
        <w:rPr>
          <w:rFonts w:cstheme="majorBidi"/>
          <w:sz w:val="24"/>
          <w:szCs w:val="24"/>
        </w:rPr>
        <w:t xml:space="preserve"> σας μπορεί να έχει παραβιαστεί. Ομοίως, αν λαμβάνετε μηνύματα που φαίνεται να προέρχονται από άτομα που ισχυρίζονται ότι δεν έχουν στείλει ποτέ τα σχετικά μηνύματα, ενδέχεται να έχετε υποστεί παραβίαση.</w:t>
      </w:r>
    </w:p>
    <w:p w14:paraId="6D36FA49" w14:textId="77777777" w:rsidR="00D455E9" w:rsidRPr="009B64FE" w:rsidRDefault="00D455E9" w:rsidP="0008350B">
      <w:pPr>
        <w:spacing w:after="0" w:line="360" w:lineRule="auto"/>
        <w:jc w:val="both"/>
        <w:rPr>
          <w:rFonts w:cstheme="majorBidi"/>
          <w:sz w:val="24"/>
          <w:szCs w:val="24"/>
        </w:rPr>
      </w:pPr>
    </w:p>
    <w:p w14:paraId="712CA98B" w14:textId="77777777" w:rsidR="0015081D" w:rsidRPr="009B64FE" w:rsidRDefault="0015081D" w:rsidP="0008350B">
      <w:pPr>
        <w:pStyle w:val="panos3"/>
        <w:jc w:val="both"/>
        <w:rPr>
          <w:rFonts w:asciiTheme="minorHAnsi" w:hAnsiTheme="minorHAnsi"/>
        </w:rPr>
      </w:pPr>
      <w:bookmarkStart w:id="204" w:name="_Toc225436416"/>
      <w:r w:rsidRPr="009B64FE">
        <w:rPr>
          <w:rFonts w:asciiTheme="minorHAnsi" w:hAnsiTheme="minorHAnsi"/>
        </w:rPr>
        <w:t>8.2.8 Εγκατάσταση νέου λογισμικού και εφαρμογών</w:t>
      </w:r>
      <w:bookmarkEnd w:id="204"/>
    </w:p>
    <w:p w14:paraId="59713068"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νέα προγράμματα ή εφαρμογές εμφανιστούν ξαφνικά στη συσκευή σας και δεν τα έχετε εγκαταστήσει, κάτι μπορεί να μην πάει καλά. Αν και, στην περίπτωση ορισμένων φορητών συσκευών, ο κατασκευαστής ή ο σχετικός πάροχος υπηρεσιών μπορεί περιστασιακά να εγκαταστήσει ορισμένους τύπους εφαρμογών εν αγνοία σας, αν εμφανιστούν ξαφνικά νέες εφαρμογές, θα πρέπει πάντα να εξετάσετε το θέμα. Κάντε μια αναζήτηση στο </w:t>
      </w:r>
      <w:proofErr w:type="spellStart"/>
      <w:r w:rsidRPr="009B64FE">
        <w:rPr>
          <w:rFonts w:cstheme="majorBidi"/>
          <w:sz w:val="24"/>
          <w:szCs w:val="24"/>
        </w:rPr>
        <w:t>Google</w:t>
      </w:r>
      <w:proofErr w:type="spellEnd"/>
      <w:r w:rsidRPr="009B64FE">
        <w:rPr>
          <w:rFonts w:cstheme="majorBidi"/>
          <w:sz w:val="24"/>
          <w:szCs w:val="24"/>
        </w:rPr>
        <w:t xml:space="preserve"> σχετικά με τις εφαρμογές και δείτε τι λένε γι' αυτές αξιόπιστοι ιστότοποι τεχνολογίας. </w:t>
      </w:r>
      <w:r w:rsidR="00D455E9" w:rsidRPr="009B64FE">
        <w:rPr>
          <w:rFonts w:cstheme="majorBidi"/>
          <w:sz w:val="24"/>
          <w:szCs w:val="24"/>
        </w:rPr>
        <w:t>Ω</w:t>
      </w:r>
      <w:r w:rsidRPr="009B64FE">
        <w:rPr>
          <w:rFonts w:cstheme="majorBidi"/>
          <w:sz w:val="24"/>
          <w:szCs w:val="24"/>
        </w:rPr>
        <w:t xml:space="preserve">στόσο, μερικές φορές οι </w:t>
      </w:r>
      <w:proofErr w:type="spellStart"/>
      <w:r w:rsidRPr="009B64FE">
        <w:rPr>
          <w:rFonts w:cstheme="majorBidi"/>
          <w:sz w:val="24"/>
          <w:szCs w:val="24"/>
        </w:rPr>
        <w:t>ρουτίνες</w:t>
      </w:r>
      <w:proofErr w:type="spellEnd"/>
      <w:r w:rsidRPr="009B64FE">
        <w:rPr>
          <w:rFonts w:cstheme="majorBidi"/>
          <w:sz w:val="24"/>
          <w:szCs w:val="24"/>
        </w:rPr>
        <w:t xml:space="preserve"> εγκατάστασης ενός προγράμματος εγκαθιστούν και άλλες εφαρμογές. Είναι σχετικά σύνηθες, για παράδειγμα, διάφορα προγράμματα που προσφέρονται δωρεάν στους χρήστες σε έκδοση περιορισμένων δυνατοτήτων να εγκαθιστούν και άλλα προγράμματα που διατίθενται παράλληλα με αυτά. Συνήθως, τέτοια προγράμματα εγκατάστασης ζητούν άδεια για την εγκατάσταση των πρόσθετων προγραμμάτων.</w:t>
      </w:r>
    </w:p>
    <w:p w14:paraId="665AE9CF" w14:textId="77777777" w:rsidR="00F0488E" w:rsidRPr="009B64FE" w:rsidRDefault="00F0488E" w:rsidP="0008350B">
      <w:pPr>
        <w:spacing w:after="0" w:line="360" w:lineRule="auto"/>
        <w:jc w:val="both"/>
        <w:rPr>
          <w:rFonts w:cstheme="majorBidi"/>
          <w:sz w:val="24"/>
          <w:szCs w:val="24"/>
        </w:rPr>
      </w:pPr>
    </w:p>
    <w:p w14:paraId="48C896D8" w14:textId="77777777" w:rsidR="0015081D" w:rsidRPr="009B64FE" w:rsidRDefault="0015081D" w:rsidP="0008350B">
      <w:pPr>
        <w:pStyle w:val="panos3"/>
        <w:jc w:val="both"/>
        <w:rPr>
          <w:rFonts w:asciiTheme="minorHAnsi" w:hAnsiTheme="minorHAnsi"/>
        </w:rPr>
      </w:pPr>
      <w:bookmarkStart w:id="205" w:name="_Toc225436417"/>
      <w:r w:rsidRPr="009B64FE">
        <w:rPr>
          <w:rFonts w:asciiTheme="minorHAnsi" w:hAnsiTheme="minorHAnsi"/>
        </w:rPr>
        <w:lastRenderedPageBreak/>
        <w:t>8.2.9 Γρήγορη αποφόρτιση μπαταρίας</w:t>
      </w:r>
      <w:bookmarkEnd w:id="205"/>
      <w:r w:rsidRPr="009B64FE">
        <w:rPr>
          <w:rFonts w:asciiTheme="minorHAnsi" w:hAnsiTheme="minorHAnsi"/>
        </w:rPr>
        <w:t xml:space="preserve"> </w:t>
      </w:r>
    </w:p>
    <w:p w14:paraId="524FC4D8" w14:textId="5D3AB68A"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Το κακόβουλο λογισμικό που εκτελείται στο παρασκήνιο καταναλώνει ενέργεια από τη μπαταρία και μπορεί να συμβάλει στην αποφόρτιση της μπαταρίας φορητών υπολογιστών, </w:t>
      </w:r>
      <w:proofErr w:type="spellStart"/>
      <w:r w:rsidRPr="009B64FE">
        <w:rPr>
          <w:rFonts w:cstheme="majorBidi"/>
          <w:sz w:val="24"/>
          <w:szCs w:val="24"/>
        </w:rPr>
        <w:t>smartphones</w:t>
      </w:r>
      <w:proofErr w:type="spellEnd"/>
      <w:r w:rsidRPr="009B64FE">
        <w:rPr>
          <w:rFonts w:cstheme="majorBidi"/>
          <w:sz w:val="24"/>
          <w:szCs w:val="24"/>
        </w:rPr>
        <w:t xml:space="preserve"> και </w:t>
      </w:r>
      <w:proofErr w:type="spellStart"/>
      <w:r w:rsidRPr="009B64FE">
        <w:rPr>
          <w:rFonts w:cstheme="majorBidi"/>
          <w:sz w:val="24"/>
          <w:szCs w:val="24"/>
        </w:rPr>
        <w:t>tablet</w:t>
      </w:r>
      <w:proofErr w:type="spellEnd"/>
      <w:r w:rsidRPr="009B64FE">
        <w:rPr>
          <w:rFonts w:cstheme="majorBidi"/>
          <w:sz w:val="24"/>
          <w:szCs w:val="24"/>
        </w:rPr>
        <w:t>.</w:t>
      </w:r>
    </w:p>
    <w:p w14:paraId="593F6D48" w14:textId="77777777" w:rsidR="00F0488E" w:rsidRPr="009B64FE" w:rsidRDefault="00F0488E" w:rsidP="0008350B">
      <w:pPr>
        <w:spacing w:after="0" w:line="360" w:lineRule="auto"/>
        <w:jc w:val="both"/>
        <w:rPr>
          <w:rFonts w:cstheme="majorBidi"/>
          <w:sz w:val="24"/>
          <w:szCs w:val="24"/>
        </w:rPr>
      </w:pPr>
    </w:p>
    <w:p w14:paraId="715042B0" w14:textId="77777777" w:rsidR="0015081D" w:rsidRPr="009B64FE" w:rsidRDefault="0015081D" w:rsidP="0008350B">
      <w:pPr>
        <w:pStyle w:val="panos3"/>
        <w:jc w:val="both"/>
        <w:rPr>
          <w:rFonts w:asciiTheme="minorHAnsi" w:hAnsiTheme="minorHAnsi"/>
        </w:rPr>
      </w:pPr>
      <w:bookmarkStart w:id="206" w:name="_Toc225436418"/>
      <w:r w:rsidRPr="009B64FE">
        <w:rPr>
          <w:rFonts w:asciiTheme="minorHAnsi" w:hAnsiTheme="minorHAnsi"/>
        </w:rPr>
        <w:t>8.2.10 Υπερθέρμανση</w:t>
      </w:r>
      <w:r w:rsidR="00860070" w:rsidRPr="009B64FE">
        <w:rPr>
          <w:rFonts w:asciiTheme="minorHAnsi" w:hAnsiTheme="minorHAnsi"/>
        </w:rPr>
        <w:t xml:space="preserve"> </w:t>
      </w:r>
      <w:r w:rsidRPr="009B64FE">
        <w:rPr>
          <w:rFonts w:asciiTheme="minorHAnsi" w:hAnsiTheme="minorHAnsi"/>
        </w:rPr>
        <w:t>συσκευής</w:t>
      </w:r>
      <w:bookmarkEnd w:id="206"/>
      <w:r w:rsidRPr="009B64FE">
        <w:rPr>
          <w:rFonts w:asciiTheme="minorHAnsi" w:hAnsiTheme="minorHAnsi"/>
        </w:rPr>
        <w:t xml:space="preserve"> </w:t>
      </w:r>
    </w:p>
    <w:p w14:paraId="2F1B4A7B"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Το κακόβουλο λογισμικό που εκτελείται στο παρασκήνιο χρησιμοποιεί κύκλους CPU και μπορεί να προκαλέσει τη φυσική λειτουργία μιας συσκευής πιο ζεστή από πριν. Μπορεί να ακούτε τους εσωτερικούς ανεμιστήρες ψύξης να λειτουργούν πιο δυνατά ή πιο συχνά από ό,τι συνήθως ή μπορεί να αισθάνεστε ότι η συσκευή είναι φυσικά πιο ζεστή στην αφή.</w:t>
      </w:r>
    </w:p>
    <w:p w14:paraId="450523EE" w14:textId="77777777" w:rsidR="00F0488E" w:rsidRPr="009B64FE" w:rsidRDefault="00F0488E" w:rsidP="0008350B">
      <w:pPr>
        <w:spacing w:after="0" w:line="360" w:lineRule="auto"/>
        <w:jc w:val="both"/>
        <w:rPr>
          <w:rFonts w:cstheme="majorBidi"/>
          <w:sz w:val="24"/>
          <w:szCs w:val="24"/>
        </w:rPr>
      </w:pPr>
    </w:p>
    <w:p w14:paraId="714033BB" w14:textId="77777777" w:rsidR="0015081D" w:rsidRPr="009B64FE" w:rsidRDefault="0015081D" w:rsidP="0008350B">
      <w:pPr>
        <w:pStyle w:val="panos2"/>
      </w:pPr>
      <w:bookmarkStart w:id="207" w:name="_Toc225436419"/>
      <w:r w:rsidRPr="009B64FE">
        <w:t>8.3 Μεταβολές αρχείων, προγραμμάτων, εφαρμογών</w:t>
      </w:r>
      <w:bookmarkEnd w:id="207"/>
    </w:p>
    <w:p w14:paraId="470D77B5" w14:textId="5C6A8F6A"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Η </w:t>
      </w:r>
      <w:proofErr w:type="spellStart"/>
      <w:r w:rsidRPr="009B64FE">
        <w:rPr>
          <w:rFonts w:cstheme="majorBidi"/>
          <w:sz w:val="24"/>
          <w:szCs w:val="24"/>
        </w:rPr>
        <w:t>υποενότητα</w:t>
      </w:r>
      <w:proofErr w:type="spellEnd"/>
      <w:r w:rsidR="00670DDA" w:rsidRPr="009B64FE">
        <w:rPr>
          <w:rFonts w:cstheme="majorBidi"/>
          <w:sz w:val="24"/>
          <w:szCs w:val="24"/>
        </w:rPr>
        <w:t xml:space="preserve"> αυτή,</w:t>
      </w:r>
      <w:r w:rsidRPr="009B64FE">
        <w:rPr>
          <w:rFonts w:cstheme="majorBidi"/>
          <w:sz w:val="24"/>
          <w:szCs w:val="24"/>
        </w:rPr>
        <w:t xml:space="preserve"> αναδεικνύει περαιτέρω προβλήματα και παραβιάσεις</w:t>
      </w:r>
      <w:r w:rsidR="00833571" w:rsidRPr="009B64FE">
        <w:rPr>
          <w:rFonts w:cstheme="majorBidi"/>
          <w:sz w:val="24"/>
          <w:szCs w:val="24"/>
        </w:rPr>
        <w:t>,</w:t>
      </w:r>
      <w:r w:rsidRPr="009B64FE">
        <w:rPr>
          <w:rFonts w:cstheme="majorBidi"/>
          <w:sz w:val="24"/>
          <w:szCs w:val="24"/>
        </w:rPr>
        <w:t xml:space="preserve"> </w:t>
      </w:r>
      <w:r w:rsidR="00360EBB" w:rsidRPr="009B64FE">
        <w:rPr>
          <w:rFonts w:cstheme="majorBidi"/>
          <w:sz w:val="24"/>
          <w:szCs w:val="24"/>
        </w:rPr>
        <w:t xml:space="preserve">όπως </w:t>
      </w:r>
      <w:r w:rsidRPr="009B64FE">
        <w:rPr>
          <w:rFonts w:cstheme="majorBidi"/>
          <w:sz w:val="24"/>
          <w:szCs w:val="24"/>
        </w:rPr>
        <w:t xml:space="preserve"> τα παρακάτω</w:t>
      </w:r>
      <w:r w:rsidR="00F0488E" w:rsidRPr="009B64FE">
        <w:rPr>
          <w:rFonts w:cstheme="majorBidi"/>
          <w:sz w:val="24"/>
          <w:szCs w:val="24"/>
        </w:rPr>
        <w:t xml:space="preserve"> αναφερόμενα</w:t>
      </w:r>
      <w:r w:rsidR="00244EFE" w:rsidRPr="009B64FE">
        <w:rPr>
          <w:rFonts w:cstheme="majorBidi"/>
          <w:sz w:val="24"/>
          <w:szCs w:val="24"/>
        </w:rPr>
        <w:t>:</w:t>
      </w:r>
      <w:r w:rsidRPr="009B64FE">
        <w:rPr>
          <w:rFonts w:cstheme="majorBidi"/>
          <w:sz w:val="24"/>
          <w:szCs w:val="24"/>
        </w:rPr>
        <w:t xml:space="preserve"> </w:t>
      </w:r>
    </w:p>
    <w:p w14:paraId="6AB62E72" w14:textId="77777777" w:rsidR="00F0488E" w:rsidRPr="009B64FE" w:rsidRDefault="00F0488E" w:rsidP="0008350B">
      <w:pPr>
        <w:spacing w:after="0" w:line="360" w:lineRule="auto"/>
        <w:jc w:val="both"/>
        <w:rPr>
          <w:rFonts w:cstheme="majorBidi"/>
          <w:sz w:val="24"/>
          <w:szCs w:val="24"/>
        </w:rPr>
      </w:pPr>
    </w:p>
    <w:p w14:paraId="6A20C77E" w14:textId="77777777" w:rsidR="0015081D" w:rsidRPr="009B64FE" w:rsidRDefault="0015081D" w:rsidP="0008350B">
      <w:pPr>
        <w:pStyle w:val="panos3"/>
        <w:jc w:val="both"/>
        <w:rPr>
          <w:rFonts w:asciiTheme="minorHAnsi" w:hAnsiTheme="minorHAnsi"/>
        </w:rPr>
      </w:pPr>
      <w:bookmarkStart w:id="208" w:name="_Toc225436420"/>
      <w:r w:rsidRPr="009B64FE">
        <w:rPr>
          <w:rFonts w:asciiTheme="minorHAnsi" w:hAnsiTheme="minorHAnsi"/>
        </w:rPr>
        <w:t>8.3.1</w:t>
      </w:r>
      <w:r w:rsidR="00860070" w:rsidRPr="009B64FE">
        <w:rPr>
          <w:rFonts w:asciiTheme="minorHAnsi" w:hAnsiTheme="minorHAnsi"/>
        </w:rPr>
        <w:t xml:space="preserve"> </w:t>
      </w:r>
      <w:r w:rsidRPr="009B64FE">
        <w:rPr>
          <w:rFonts w:asciiTheme="minorHAnsi" w:hAnsiTheme="minorHAnsi"/>
        </w:rPr>
        <w:t>Αλλαγές στα περιεχόμενα των αρχείων</w:t>
      </w:r>
      <w:bookmarkEnd w:id="208"/>
      <w:r w:rsidRPr="009B64FE">
        <w:rPr>
          <w:rFonts w:asciiTheme="minorHAnsi" w:hAnsiTheme="minorHAnsi"/>
        </w:rPr>
        <w:t xml:space="preserve"> </w:t>
      </w:r>
    </w:p>
    <w:p w14:paraId="06922530" w14:textId="7FFE5AF3"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τα περιεχόμενα των αρχείων έχουν αλλάξει χωρίς να τα </w:t>
      </w:r>
      <w:r w:rsidR="00360EBB" w:rsidRPr="009B64FE">
        <w:rPr>
          <w:rFonts w:cstheme="majorBidi"/>
          <w:sz w:val="24"/>
          <w:szCs w:val="24"/>
        </w:rPr>
        <w:t xml:space="preserve">αλλάξετε εσείς </w:t>
      </w:r>
      <w:r w:rsidRPr="009B64FE">
        <w:rPr>
          <w:rFonts w:cstheme="majorBidi"/>
          <w:sz w:val="24"/>
          <w:szCs w:val="24"/>
        </w:rPr>
        <w:t xml:space="preserve">και χωρίς να εκτελέσετε κάποιο λογισμικό που θα περιμένατε ότι θα τα τροποποιούσε, </w:t>
      </w:r>
      <w:r w:rsidR="00BF3CD2" w:rsidRPr="009B64FE">
        <w:rPr>
          <w:rFonts w:cstheme="majorBidi"/>
          <w:sz w:val="24"/>
          <w:szCs w:val="24"/>
        </w:rPr>
        <w:t>αυτό ενδεχομένως υποδηλώνει ότι υπάρχει κάποιου είδους παραβίαση</w:t>
      </w:r>
      <w:r w:rsidRPr="009B64FE">
        <w:rPr>
          <w:rFonts w:cstheme="majorBidi"/>
          <w:sz w:val="24"/>
          <w:szCs w:val="24"/>
        </w:rPr>
        <w:t>.</w:t>
      </w:r>
    </w:p>
    <w:p w14:paraId="2FA951F2" w14:textId="77777777" w:rsidR="00BF3CD2" w:rsidRPr="009B64FE" w:rsidRDefault="00BF3CD2" w:rsidP="0008350B">
      <w:pPr>
        <w:spacing w:after="0" w:line="360" w:lineRule="auto"/>
        <w:jc w:val="both"/>
        <w:rPr>
          <w:rFonts w:cstheme="majorBidi"/>
          <w:sz w:val="24"/>
          <w:szCs w:val="24"/>
        </w:rPr>
      </w:pPr>
    </w:p>
    <w:p w14:paraId="0DB96A8A" w14:textId="77777777" w:rsidR="0015081D" w:rsidRPr="009B64FE" w:rsidRDefault="0015081D" w:rsidP="0008350B">
      <w:pPr>
        <w:pStyle w:val="panos3"/>
        <w:jc w:val="both"/>
        <w:rPr>
          <w:rFonts w:asciiTheme="minorHAnsi" w:hAnsiTheme="minorHAnsi"/>
        </w:rPr>
      </w:pPr>
      <w:bookmarkStart w:id="209" w:name="_Toc225436421"/>
      <w:r w:rsidRPr="009B64FE">
        <w:rPr>
          <w:rFonts w:asciiTheme="minorHAnsi" w:hAnsiTheme="minorHAnsi"/>
        </w:rPr>
        <w:t>8.3.2 Απώλεια αρχείων</w:t>
      </w:r>
      <w:bookmarkEnd w:id="209"/>
      <w:r w:rsidRPr="009B64FE">
        <w:rPr>
          <w:rFonts w:asciiTheme="minorHAnsi" w:hAnsiTheme="minorHAnsi"/>
        </w:rPr>
        <w:t xml:space="preserve"> </w:t>
      </w:r>
    </w:p>
    <w:p w14:paraId="1D38D766"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τα αρχεία φαίνεται να έχουν εξαφανιστεί χωρίς να τα διαγράψετε και χωρίς να εκτελέσετε κάποιο λογισμικό που πιστεύετε ότι μπορεί να τα διαγράψει, </w:t>
      </w:r>
      <w:r w:rsidR="00BF3CD2" w:rsidRPr="009B64FE">
        <w:rPr>
          <w:rFonts w:cstheme="majorBidi"/>
          <w:sz w:val="24"/>
          <w:szCs w:val="24"/>
        </w:rPr>
        <w:t>αυτό ενδεχομένως υποδηλώνει ότι υπάρχει κάποιου είδους παραβίαση</w:t>
      </w:r>
      <w:r w:rsidRPr="009B64FE">
        <w:rPr>
          <w:rFonts w:cstheme="majorBidi"/>
          <w:sz w:val="24"/>
          <w:szCs w:val="24"/>
        </w:rPr>
        <w:t>.</w:t>
      </w:r>
    </w:p>
    <w:p w14:paraId="28AC1E6D" w14:textId="77777777" w:rsidR="00BF3CD2" w:rsidRPr="009B64FE" w:rsidRDefault="00BF3CD2" w:rsidP="0008350B">
      <w:pPr>
        <w:spacing w:after="0" w:line="360" w:lineRule="auto"/>
        <w:jc w:val="both"/>
        <w:rPr>
          <w:rFonts w:cstheme="majorBidi"/>
          <w:sz w:val="24"/>
          <w:szCs w:val="24"/>
        </w:rPr>
      </w:pPr>
    </w:p>
    <w:p w14:paraId="6E18022D" w14:textId="77777777" w:rsidR="0015081D" w:rsidRPr="009B64FE" w:rsidRDefault="0015081D" w:rsidP="0008350B">
      <w:pPr>
        <w:pStyle w:val="panos3"/>
        <w:jc w:val="both"/>
        <w:rPr>
          <w:rFonts w:asciiTheme="minorHAnsi" w:hAnsiTheme="minorHAnsi"/>
        </w:rPr>
      </w:pPr>
      <w:bookmarkStart w:id="210" w:name="_Toc225436422"/>
      <w:r w:rsidRPr="009B64FE">
        <w:rPr>
          <w:rFonts w:asciiTheme="minorHAnsi" w:hAnsiTheme="minorHAnsi"/>
        </w:rPr>
        <w:t>8.3.3 Αλλαγή εμφάνισης</w:t>
      </w:r>
      <w:r w:rsidR="00860070" w:rsidRPr="009B64FE">
        <w:rPr>
          <w:rFonts w:asciiTheme="minorHAnsi" w:hAnsiTheme="minorHAnsi"/>
        </w:rPr>
        <w:t xml:space="preserve"> </w:t>
      </w:r>
      <w:proofErr w:type="spellStart"/>
      <w:r w:rsidRPr="009B64FE">
        <w:rPr>
          <w:rFonts w:asciiTheme="minorHAnsi" w:hAnsiTheme="minorHAnsi"/>
        </w:rPr>
        <w:t>ιστότοπων</w:t>
      </w:r>
      <w:bookmarkEnd w:id="210"/>
      <w:proofErr w:type="spellEnd"/>
      <w:r w:rsidRPr="009B64FE">
        <w:rPr>
          <w:rFonts w:asciiTheme="minorHAnsi" w:hAnsiTheme="minorHAnsi"/>
        </w:rPr>
        <w:t xml:space="preserve"> </w:t>
      </w:r>
    </w:p>
    <w:p w14:paraId="2A187C99" w14:textId="2D558408" w:rsidR="0015081D" w:rsidRPr="009B64FE" w:rsidRDefault="0015081D" w:rsidP="0008350B">
      <w:pPr>
        <w:spacing w:after="0" w:line="360" w:lineRule="auto"/>
        <w:jc w:val="both"/>
        <w:rPr>
          <w:rFonts w:cstheme="majorBidi"/>
          <w:sz w:val="24"/>
          <w:szCs w:val="24"/>
        </w:rPr>
      </w:pPr>
      <w:r w:rsidRPr="009B64FE">
        <w:rPr>
          <w:rFonts w:cstheme="majorBidi"/>
          <w:sz w:val="24"/>
          <w:szCs w:val="24"/>
        </w:rPr>
        <w:t>Αν κάποιος έχει εγκαταστήσει κακόβουλο λογισμικό που εκτελεί υπηρεσία μεσολάβησης στη</w:t>
      </w:r>
      <w:r w:rsidR="00D274BD" w:rsidRPr="009B64FE">
        <w:rPr>
          <w:rFonts w:cstheme="majorBidi"/>
          <w:sz w:val="24"/>
          <w:szCs w:val="24"/>
        </w:rPr>
        <w:t xml:space="preserve"> συσκευή σας - </w:t>
      </w:r>
      <w:r w:rsidRPr="009B64FE">
        <w:rPr>
          <w:rFonts w:cstheme="majorBidi"/>
          <w:sz w:val="24"/>
          <w:szCs w:val="24"/>
        </w:rPr>
        <w:t xml:space="preserve">δηλαδή εγκαθίσταται μεταξύ του προγράμματος περιήγησης και του </w:t>
      </w:r>
      <w:r w:rsidR="00BF3CD2" w:rsidRPr="009B64FE">
        <w:rPr>
          <w:rFonts w:cstheme="majorBidi"/>
          <w:sz w:val="24"/>
          <w:szCs w:val="24"/>
        </w:rPr>
        <w:t>δ</w:t>
      </w:r>
      <w:r w:rsidRPr="009B64FE">
        <w:rPr>
          <w:rFonts w:cstheme="majorBidi"/>
          <w:sz w:val="24"/>
          <w:szCs w:val="24"/>
        </w:rPr>
        <w:t xml:space="preserve">ιαδικτύου και </w:t>
      </w:r>
      <w:r w:rsidR="00D274BD" w:rsidRPr="009B64FE">
        <w:rPr>
          <w:rFonts w:cstheme="majorBidi"/>
          <w:sz w:val="24"/>
          <w:szCs w:val="24"/>
        </w:rPr>
        <w:t xml:space="preserve">αναμεταδίδει </w:t>
      </w:r>
      <w:r w:rsidRPr="009B64FE">
        <w:rPr>
          <w:rFonts w:cstheme="majorBidi"/>
          <w:sz w:val="24"/>
          <w:szCs w:val="24"/>
        </w:rPr>
        <w:t xml:space="preserve">τις μεταξύ τους επικοινωνίες (ενώ </w:t>
      </w:r>
      <w:r w:rsidRPr="009B64FE">
        <w:rPr>
          <w:rFonts w:cstheme="majorBidi"/>
          <w:sz w:val="24"/>
          <w:szCs w:val="24"/>
        </w:rPr>
        <w:lastRenderedPageBreak/>
        <w:t>διαβάζει όλα τα περιεχόμενα των επικοινωνιών και, ίσως, εισάγει διάφορες δικές του οδηγίες)</w:t>
      </w:r>
      <w:r w:rsidR="00D274BD" w:rsidRPr="009B64FE">
        <w:rPr>
          <w:rFonts w:cstheme="majorBidi"/>
          <w:sz w:val="24"/>
          <w:szCs w:val="24"/>
        </w:rPr>
        <w:t xml:space="preserve"> και έτσι</w:t>
      </w:r>
      <w:r w:rsidRPr="009B64FE">
        <w:rPr>
          <w:rFonts w:cstheme="majorBidi"/>
          <w:sz w:val="24"/>
          <w:szCs w:val="24"/>
        </w:rPr>
        <w:t xml:space="preserve"> μπορεί να επηρεάσει τον τρόπο εμφάνισης ορισμένων </w:t>
      </w:r>
      <w:proofErr w:type="spellStart"/>
      <w:r w:rsidRPr="009B64FE">
        <w:rPr>
          <w:rFonts w:cstheme="majorBidi"/>
          <w:sz w:val="24"/>
          <w:szCs w:val="24"/>
        </w:rPr>
        <w:t>ιστότοπων</w:t>
      </w:r>
      <w:proofErr w:type="spellEnd"/>
      <w:r w:rsidRPr="009B64FE">
        <w:rPr>
          <w:rFonts w:cstheme="majorBidi"/>
          <w:sz w:val="24"/>
          <w:szCs w:val="24"/>
        </w:rPr>
        <w:t>.</w:t>
      </w:r>
    </w:p>
    <w:p w14:paraId="0870C3FD" w14:textId="77777777" w:rsidR="00BF3CD2" w:rsidRPr="009B64FE" w:rsidRDefault="00BF3CD2" w:rsidP="0008350B">
      <w:pPr>
        <w:spacing w:after="0" w:line="360" w:lineRule="auto"/>
        <w:jc w:val="both"/>
        <w:rPr>
          <w:rFonts w:cstheme="majorBidi"/>
          <w:sz w:val="24"/>
          <w:szCs w:val="24"/>
        </w:rPr>
      </w:pPr>
    </w:p>
    <w:p w14:paraId="691B828C" w14:textId="77777777" w:rsidR="0015081D" w:rsidRPr="009B64FE" w:rsidRDefault="0015081D" w:rsidP="0008350B">
      <w:pPr>
        <w:pStyle w:val="panos3"/>
        <w:jc w:val="both"/>
        <w:rPr>
          <w:rFonts w:asciiTheme="minorHAnsi" w:hAnsiTheme="minorHAnsi"/>
        </w:rPr>
      </w:pPr>
      <w:bookmarkStart w:id="211" w:name="_Toc225436423"/>
      <w:r w:rsidRPr="009B64FE">
        <w:rPr>
          <w:rFonts w:asciiTheme="minorHAnsi" w:hAnsiTheme="minorHAnsi"/>
        </w:rPr>
        <w:t xml:space="preserve">8.3.4 Ρυθμίσεις του </w:t>
      </w:r>
      <w:r w:rsidR="00347F05" w:rsidRPr="009B64FE">
        <w:rPr>
          <w:rFonts w:asciiTheme="minorHAnsi" w:hAnsiTheme="minorHAnsi"/>
        </w:rPr>
        <w:t>δ</w:t>
      </w:r>
      <w:r w:rsidRPr="009B64FE">
        <w:rPr>
          <w:rFonts w:asciiTheme="minorHAnsi" w:hAnsiTheme="minorHAnsi"/>
        </w:rPr>
        <w:t>ιαδικτύου</w:t>
      </w:r>
      <w:bookmarkEnd w:id="211"/>
    </w:p>
    <w:p w14:paraId="5F6C1331" w14:textId="22B48A95" w:rsidR="0015081D" w:rsidRPr="009B64FE" w:rsidRDefault="0015081D" w:rsidP="0008350B">
      <w:pPr>
        <w:spacing w:after="0" w:line="360" w:lineRule="auto"/>
        <w:jc w:val="both"/>
        <w:rPr>
          <w:rFonts w:cstheme="majorBidi"/>
          <w:sz w:val="24"/>
          <w:szCs w:val="24"/>
        </w:rPr>
      </w:pPr>
      <w:r w:rsidRPr="009B64FE">
        <w:rPr>
          <w:rFonts w:cstheme="majorBidi"/>
          <w:sz w:val="24"/>
          <w:szCs w:val="24"/>
        </w:rPr>
        <w:t>Εάν κάποιος έχει ρυθμίσει τη συσκευή σας</w:t>
      </w:r>
      <w:r w:rsidR="00833571" w:rsidRPr="009B64FE">
        <w:rPr>
          <w:rFonts w:cstheme="majorBidi"/>
          <w:sz w:val="24"/>
          <w:szCs w:val="24"/>
        </w:rPr>
        <w:t>,</w:t>
      </w:r>
      <w:r w:rsidRPr="009B64FE">
        <w:rPr>
          <w:rFonts w:cstheme="majorBidi"/>
          <w:sz w:val="24"/>
          <w:szCs w:val="24"/>
        </w:rPr>
        <w:t xml:space="preserve"> ώστε να χρησιμοποιεί τον διακομιστή του ως διακομιστή μεσολάβησης, το εν λόγω μέρος μπορεί να προσπαθεί να διαβάσει τα δεδομένα που αποστέλλονται από και προς τη συσκευή σας και μπορεί να προσπαθήσει να τροποποιήσει το περιεχόμενο της συνεδρίας σας ή ακόμη και να επιδιώξει την ολοκληρωτική κατάληψή της. Ορισμένα νόμιμα προγράμματα ρυθμίζουν μεσάζοντες </w:t>
      </w:r>
      <w:r w:rsidR="00347F05" w:rsidRPr="009B64FE">
        <w:rPr>
          <w:rFonts w:cstheme="majorBidi"/>
          <w:sz w:val="24"/>
          <w:szCs w:val="24"/>
        </w:rPr>
        <w:t>δ</w:t>
      </w:r>
      <w:r w:rsidRPr="009B64FE">
        <w:rPr>
          <w:rFonts w:cstheme="majorBidi"/>
          <w:sz w:val="24"/>
          <w:szCs w:val="24"/>
        </w:rPr>
        <w:t>ιαδικτύου - αλλά, αυτές οι πληροφορίες μεσολάβησης θα πρέπει να εμφανίζονται κατά την εγκατάσταση και την αρχική εκτέλεση του λογισμικού, όχι ξαφνικά αφού κάνετε κλικ σε έναν αμφισβητήσιμο σύνδεσμο ή κατεβάσετε ένα πρόγραμμα από μια μη αξιόπιστη πηγή.</w:t>
      </w:r>
    </w:p>
    <w:p w14:paraId="502932F0" w14:textId="77777777" w:rsidR="00347F05" w:rsidRPr="009B64FE" w:rsidRDefault="00347F05" w:rsidP="0008350B">
      <w:pPr>
        <w:spacing w:after="0" w:line="360" w:lineRule="auto"/>
        <w:jc w:val="both"/>
        <w:rPr>
          <w:rFonts w:cstheme="majorBidi"/>
          <w:sz w:val="24"/>
          <w:szCs w:val="24"/>
        </w:rPr>
      </w:pPr>
    </w:p>
    <w:p w14:paraId="57940FDB" w14:textId="77777777" w:rsidR="0015081D" w:rsidRPr="009B64FE" w:rsidRDefault="0015081D" w:rsidP="0008350B">
      <w:pPr>
        <w:pStyle w:val="panos3"/>
        <w:jc w:val="both"/>
        <w:rPr>
          <w:rFonts w:asciiTheme="minorHAnsi" w:hAnsiTheme="minorHAnsi"/>
        </w:rPr>
      </w:pPr>
      <w:bookmarkStart w:id="212" w:name="_Toc225436424"/>
      <w:r w:rsidRPr="009B64FE">
        <w:rPr>
          <w:rFonts w:asciiTheme="minorHAnsi" w:hAnsiTheme="minorHAnsi"/>
        </w:rPr>
        <w:t>8.3.5 Ορισμένα προγράμματα (ή εφαρμογές) παύουν να λειτουργούν σωστά</w:t>
      </w:r>
      <w:bookmarkEnd w:id="212"/>
    </w:p>
    <w:p w14:paraId="66312943" w14:textId="12D8C47A" w:rsidR="0015081D" w:rsidRPr="009B64FE" w:rsidRDefault="0015081D" w:rsidP="0008350B">
      <w:pPr>
        <w:spacing w:after="0" w:line="360" w:lineRule="auto"/>
        <w:jc w:val="both"/>
        <w:rPr>
          <w:rFonts w:cstheme="majorBidi"/>
          <w:sz w:val="24"/>
          <w:szCs w:val="24"/>
        </w:rPr>
      </w:pPr>
      <w:r w:rsidRPr="009B64FE">
        <w:rPr>
          <w:rFonts w:cstheme="majorBidi"/>
          <w:sz w:val="24"/>
          <w:szCs w:val="24"/>
        </w:rPr>
        <w:t>Εάν εφαρμογές που γνωρίζετε ότι λειτουργούσαν σωστά στη συσκευή σας ξαφνικά σταματήσουν να λειτουργούν</w:t>
      </w:r>
      <w:r w:rsidR="00833571" w:rsidRPr="009B64FE">
        <w:rPr>
          <w:rFonts w:cstheme="majorBidi"/>
          <w:sz w:val="24"/>
          <w:szCs w:val="24"/>
        </w:rPr>
        <w:t>,</w:t>
      </w:r>
      <w:r w:rsidRPr="009B64FE">
        <w:rPr>
          <w:rFonts w:cstheme="majorBidi"/>
          <w:sz w:val="24"/>
          <w:szCs w:val="24"/>
        </w:rPr>
        <w:t xml:space="preserve"> όπως αναμενόταν, μπορεί να αντιμετωπίζετε ένα σύμπτωμα είτε διαμεσολάβησης είτε κακόβουλου λογισμικού, που παρεμβαίνει στη λειτουργικότητα των εφαρμογών. Φυσικά, αν ένα τέτοιο πρόβλημα εμφανιστεί αμέσως μετά την εκτέλεση μιας ενημέρωσης του λειτουργικού συστήματος, η ενημέρωση είναι πολύ πιο πιθανή πηγή του προβλήματος παρά κάτι πιο δυσοίωνο.</w:t>
      </w:r>
    </w:p>
    <w:p w14:paraId="0708CDFA" w14:textId="77777777" w:rsidR="00347F05" w:rsidRPr="009B64FE" w:rsidRDefault="00347F05" w:rsidP="0008350B">
      <w:pPr>
        <w:spacing w:after="0" w:line="360" w:lineRule="auto"/>
        <w:jc w:val="both"/>
        <w:rPr>
          <w:rFonts w:cstheme="majorBidi"/>
          <w:sz w:val="24"/>
          <w:szCs w:val="24"/>
        </w:rPr>
      </w:pPr>
    </w:p>
    <w:p w14:paraId="77D2B31A" w14:textId="77777777" w:rsidR="0015081D" w:rsidRPr="009B64FE" w:rsidRDefault="0015081D" w:rsidP="0008350B">
      <w:pPr>
        <w:pStyle w:val="panos3"/>
        <w:jc w:val="both"/>
        <w:rPr>
          <w:rFonts w:asciiTheme="minorHAnsi" w:hAnsiTheme="minorHAnsi"/>
        </w:rPr>
      </w:pPr>
      <w:bookmarkStart w:id="213" w:name="_Toc225436425"/>
      <w:r w:rsidRPr="009B64FE">
        <w:rPr>
          <w:rFonts w:asciiTheme="minorHAnsi" w:hAnsiTheme="minorHAnsi"/>
        </w:rPr>
        <w:t>8.3.6 Απενεργοποίηση προγραμμάτων ασφαλείας</w:t>
      </w:r>
      <w:bookmarkEnd w:id="213"/>
      <w:r w:rsidRPr="009B64FE">
        <w:rPr>
          <w:rFonts w:asciiTheme="minorHAnsi" w:hAnsiTheme="minorHAnsi"/>
        </w:rPr>
        <w:t xml:space="preserve"> </w:t>
      </w:r>
    </w:p>
    <w:p w14:paraId="692DF0FE"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Εάν το λογισμικό ασφαλείας που συνήθως εκτελείτ</w:t>
      </w:r>
      <w:r w:rsidR="000C3ECD" w:rsidRPr="009B64FE">
        <w:rPr>
          <w:rFonts w:cstheme="majorBidi"/>
          <w:sz w:val="24"/>
          <w:szCs w:val="24"/>
        </w:rPr>
        <w:t>αι</w:t>
      </w:r>
      <w:r w:rsidRPr="009B64FE">
        <w:rPr>
          <w:rFonts w:cstheme="majorBidi"/>
          <w:sz w:val="24"/>
          <w:szCs w:val="24"/>
        </w:rPr>
        <w:t xml:space="preserve"> στη συσκευή σας έχει ξαφνικά απενεργοποιηθεί, αφαιρεθεί ή ρυθμιστεί ώστε να αγνοεί ορισμένα προβλήματα, αυτό μπορεί να αποτελεί ένδειξη ότι ένας </w:t>
      </w:r>
      <w:proofErr w:type="spellStart"/>
      <w:r w:rsidRPr="009B64FE">
        <w:rPr>
          <w:rFonts w:cstheme="majorBidi"/>
          <w:sz w:val="24"/>
          <w:szCs w:val="24"/>
        </w:rPr>
        <w:t>χάκερ</w:t>
      </w:r>
      <w:proofErr w:type="spellEnd"/>
      <w:r w:rsidRPr="009B64FE">
        <w:rPr>
          <w:rFonts w:cstheme="majorBidi"/>
          <w:sz w:val="24"/>
          <w:szCs w:val="24"/>
        </w:rPr>
        <w:t xml:space="preserve"> έχει διεισδύσει στη συσκευή σας και έχει απενεργοποιήσει τις άμυνές της για να αποτρέψει τόσο την παρεμπόδιση των προσπαθειών του όσο και για να διασφαλίσει ότι δεν θα λαμβάνετε προειδοποιήσεις καθώς θα εκτελεί διάφορες πρόσθετες κακόβουλες δραστηριότητες.</w:t>
      </w:r>
    </w:p>
    <w:p w14:paraId="2283268D" w14:textId="77777777" w:rsidR="000C3ECD" w:rsidRPr="009B64FE" w:rsidRDefault="000C3ECD" w:rsidP="0008350B">
      <w:pPr>
        <w:spacing w:after="0" w:line="360" w:lineRule="auto"/>
        <w:jc w:val="both"/>
        <w:rPr>
          <w:rFonts w:cstheme="majorBidi"/>
          <w:sz w:val="24"/>
          <w:szCs w:val="24"/>
        </w:rPr>
      </w:pPr>
    </w:p>
    <w:p w14:paraId="1C6AC6BE" w14:textId="77777777" w:rsidR="0015081D" w:rsidRPr="009B64FE" w:rsidRDefault="0015081D" w:rsidP="0008350B">
      <w:pPr>
        <w:pStyle w:val="panos3"/>
        <w:jc w:val="both"/>
        <w:rPr>
          <w:rFonts w:asciiTheme="minorHAnsi" w:hAnsiTheme="minorHAnsi"/>
        </w:rPr>
      </w:pPr>
      <w:bookmarkStart w:id="214" w:name="_Toc225436426"/>
      <w:r w:rsidRPr="009B64FE">
        <w:rPr>
          <w:rFonts w:asciiTheme="minorHAnsi" w:hAnsiTheme="minorHAnsi"/>
        </w:rPr>
        <w:lastRenderedPageBreak/>
        <w:t>8.3.7 Αυξημένη χρήση δεδομένων ή μηνυμάτων κειμένου (SMS)</w:t>
      </w:r>
      <w:bookmarkEnd w:id="214"/>
    </w:p>
    <w:p w14:paraId="4757207E" w14:textId="17B0A5CD"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παρακολουθείτε τη χρήση δεδομένων ή SMS από το </w:t>
      </w:r>
      <w:proofErr w:type="spellStart"/>
      <w:r w:rsidRPr="009B64FE">
        <w:rPr>
          <w:rFonts w:cstheme="majorBidi"/>
          <w:sz w:val="24"/>
          <w:szCs w:val="24"/>
        </w:rPr>
        <w:t>smartphone</w:t>
      </w:r>
      <w:proofErr w:type="spellEnd"/>
      <w:r w:rsidRPr="009B64FE">
        <w:rPr>
          <w:rFonts w:cstheme="majorBidi"/>
          <w:sz w:val="24"/>
          <w:szCs w:val="24"/>
        </w:rPr>
        <w:t xml:space="preserve"> σας και βλέπετε </w:t>
      </w:r>
      <w:r w:rsidR="00C325B8" w:rsidRPr="009B64FE">
        <w:rPr>
          <w:rFonts w:cstheme="majorBidi"/>
          <w:sz w:val="24"/>
          <w:szCs w:val="24"/>
        </w:rPr>
        <w:t>μεγαλύτερα ποσοστά χρήσης από ό</w:t>
      </w:r>
      <w:r w:rsidR="00833571" w:rsidRPr="009B64FE">
        <w:rPr>
          <w:rFonts w:cstheme="majorBidi"/>
          <w:sz w:val="24"/>
          <w:szCs w:val="24"/>
        </w:rPr>
        <w:t>,</w:t>
      </w:r>
      <w:r w:rsidRPr="009B64FE">
        <w:rPr>
          <w:rFonts w:cstheme="majorBidi"/>
          <w:sz w:val="24"/>
          <w:szCs w:val="24"/>
        </w:rPr>
        <w:t xml:space="preserve">τι περιμένατε, ειδικά εάν η αύξηση αυτή αρχίζει αμέσως μετά από κάποιο ύποπτο συμβάν, μπορεί να αποτελεί ένδειξη ότι κακόβουλο λογισμικό μεταδίδει δεδομένα από τη συσκευή σας σε άλλα μέρη. Μπορείτε ακόμη να ελέγξετε τη χρήση δεδομένων ανά εφαρμογή - αν μια από αυτές φαίνεται να χρησιμοποιεί υπερβολικά πολλά δεδομένα για τη λειτουργικότητα που παρέχει, κάτι μπορεί να μην πάει καλά. Αν εγκαταστήσατε την εφαρμογή από κατάστημα εφαρμογών τρίτου φορέα, μπορείτε να δοκιμάσετε να διαγράψετε την εφαρμογή και να την </w:t>
      </w:r>
      <w:proofErr w:type="spellStart"/>
      <w:r w:rsidRPr="009B64FE">
        <w:rPr>
          <w:rFonts w:cstheme="majorBidi"/>
          <w:sz w:val="24"/>
          <w:szCs w:val="24"/>
        </w:rPr>
        <w:t>επανεγκαταστήσετε</w:t>
      </w:r>
      <w:proofErr w:type="spellEnd"/>
      <w:r w:rsidRPr="009B64FE">
        <w:rPr>
          <w:rFonts w:cstheme="majorBidi"/>
          <w:sz w:val="24"/>
          <w:szCs w:val="24"/>
        </w:rPr>
        <w:t xml:space="preserve"> από μια πιο αξιόπιστη πηγή. Να γνωρίζετε, ωστόσο, ότι αν υπάρχει κακόβουλο λογισμικό στη συσκευή σας, η επανεγκατάσταση της εφαρμογής μπορεί να μην επιλύει πάντα το πρόβλημα, ακόμη και αν η εφαρμογή ήταν η αρχική πηγή της μόλυνσης.</w:t>
      </w:r>
    </w:p>
    <w:p w14:paraId="748667D3" w14:textId="77777777" w:rsidR="000C3ECD" w:rsidRPr="009B64FE" w:rsidRDefault="000C3ECD" w:rsidP="0008350B">
      <w:pPr>
        <w:spacing w:after="0" w:line="360" w:lineRule="auto"/>
        <w:jc w:val="both"/>
        <w:rPr>
          <w:rFonts w:cstheme="majorBidi"/>
          <w:sz w:val="24"/>
          <w:szCs w:val="24"/>
        </w:rPr>
      </w:pPr>
    </w:p>
    <w:p w14:paraId="6349F2A0" w14:textId="77777777" w:rsidR="0015081D" w:rsidRPr="009B64FE" w:rsidRDefault="0015081D" w:rsidP="0008350B">
      <w:pPr>
        <w:pStyle w:val="panos3"/>
        <w:jc w:val="both"/>
        <w:rPr>
          <w:rFonts w:asciiTheme="minorHAnsi" w:hAnsiTheme="minorHAnsi"/>
        </w:rPr>
      </w:pPr>
      <w:bookmarkStart w:id="215" w:name="_Toc225436427"/>
      <w:r w:rsidRPr="009B64FE">
        <w:rPr>
          <w:rFonts w:asciiTheme="minorHAnsi" w:hAnsiTheme="minorHAnsi"/>
        </w:rPr>
        <w:t xml:space="preserve">8.3.8 Αυξημένη </w:t>
      </w:r>
      <w:r w:rsidR="00165CCE" w:rsidRPr="009B64FE">
        <w:rPr>
          <w:rFonts w:asciiTheme="minorHAnsi" w:hAnsiTheme="minorHAnsi"/>
        </w:rPr>
        <w:t>δραστηριότητα μέσω</w:t>
      </w:r>
      <w:r w:rsidRPr="009B64FE">
        <w:rPr>
          <w:rFonts w:asciiTheme="minorHAnsi" w:hAnsiTheme="minorHAnsi"/>
        </w:rPr>
        <w:t xml:space="preserve"> δικτύου</w:t>
      </w:r>
      <w:bookmarkEnd w:id="215"/>
    </w:p>
    <w:p w14:paraId="26EDD066" w14:textId="03C515D5"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παρακολουθείτε τη χρήση του </w:t>
      </w:r>
      <w:proofErr w:type="spellStart"/>
      <w:r w:rsidRPr="009B64FE">
        <w:rPr>
          <w:rFonts w:cstheme="majorBidi"/>
          <w:sz w:val="24"/>
          <w:szCs w:val="24"/>
        </w:rPr>
        <w:t>Wi-Fi</w:t>
      </w:r>
      <w:proofErr w:type="spellEnd"/>
      <w:r w:rsidRPr="009B64FE">
        <w:rPr>
          <w:rFonts w:cstheme="majorBidi"/>
          <w:sz w:val="24"/>
          <w:szCs w:val="24"/>
        </w:rPr>
        <w:t xml:space="preserve"> ή του ενσύρματου δικτύου της συσκευής σας και βλέπετε μεγαλύτερα επίπεδα δραστηριότητας από ό</w:t>
      </w:r>
      <w:r w:rsidR="00833571" w:rsidRPr="009B64FE">
        <w:rPr>
          <w:rFonts w:cstheme="majorBidi"/>
          <w:sz w:val="24"/>
          <w:szCs w:val="24"/>
        </w:rPr>
        <w:t>,</w:t>
      </w:r>
      <w:r w:rsidRPr="009B64FE">
        <w:rPr>
          <w:rFonts w:cstheme="majorBidi"/>
          <w:sz w:val="24"/>
          <w:szCs w:val="24"/>
        </w:rPr>
        <w:t xml:space="preserve">τι περιμένετε, ειδικά εάν η αύξηση αυτή αρχίζει αμέσως μετά από κάποιο ύποπτο γεγονός, μπορεί να είναι ένδειξη ότι κακόβουλο λογισμικό μεταδίδει δεδομένα από τη συσκευή σας σε άλλα μέρη. Μπορείτε να ελέγξετε πόσα δεδομένα χρησιμοποιεί ο υπολογιστής </w:t>
      </w:r>
      <w:r w:rsidR="00165CCE" w:rsidRPr="009B64FE">
        <w:rPr>
          <w:rFonts w:cstheme="majorBidi"/>
          <w:sz w:val="24"/>
          <w:szCs w:val="24"/>
        </w:rPr>
        <w:t>σας,</w:t>
      </w:r>
      <w:r w:rsidRPr="009B64FE">
        <w:rPr>
          <w:rFonts w:cstheme="majorBidi"/>
          <w:sz w:val="24"/>
          <w:szCs w:val="24"/>
        </w:rPr>
        <w:t xml:space="preserve"> ακόμα και πόσα </w:t>
      </w:r>
      <w:r w:rsidR="00165CCE" w:rsidRPr="009B64FE">
        <w:rPr>
          <w:rFonts w:cstheme="majorBidi"/>
          <w:sz w:val="24"/>
          <w:szCs w:val="24"/>
        </w:rPr>
        <w:t xml:space="preserve">δεδομένα </w:t>
      </w:r>
      <w:r w:rsidRPr="009B64FE">
        <w:rPr>
          <w:rFonts w:cstheme="majorBidi"/>
          <w:sz w:val="24"/>
          <w:szCs w:val="24"/>
        </w:rPr>
        <w:t>χρησιμοποιεί κάθε πρόγραμμα</w:t>
      </w:r>
      <w:r w:rsidR="00165CCE" w:rsidRPr="009B64FE">
        <w:rPr>
          <w:rFonts w:cstheme="majorBidi"/>
          <w:sz w:val="24"/>
          <w:szCs w:val="24"/>
        </w:rPr>
        <w:t>/</w:t>
      </w:r>
      <w:r w:rsidR="00833571" w:rsidRPr="009B64FE">
        <w:rPr>
          <w:rFonts w:cstheme="majorBidi"/>
          <w:sz w:val="24"/>
          <w:szCs w:val="24"/>
        </w:rPr>
        <w:t xml:space="preserve"> ε</w:t>
      </w:r>
      <w:r w:rsidR="00165CCE" w:rsidRPr="009B64FE">
        <w:rPr>
          <w:rFonts w:cstheme="majorBidi"/>
          <w:sz w:val="24"/>
          <w:szCs w:val="24"/>
        </w:rPr>
        <w:t>φαρμογή,</w:t>
      </w:r>
      <w:r w:rsidRPr="009B64FE">
        <w:rPr>
          <w:rFonts w:cstheme="majorBidi"/>
          <w:sz w:val="24"/>
          <w:szCs w:val="24"/>
        </w:rPr>
        <w:t xml:space="preserve"> εγκαθιστώντας ένα πρόγραμμα παρακολούθησης </w:t>
      </w:r>
      <w:r w:rsidR="00165CCE" w:rsidRPr="009B64FE">
        <w:rPr>
          <w:rFonts w:cstheme="majorBidi"/>
          <w:sz w:val="24"/>
          <w:szCs w:val="24"/>
        </w:rPr>
        <w:t>δραστηριότητας</w:t>
      </w:r>
      <w:r w:rsidRPr="009B64FE">
        <w:rPr>
          <w:rFonts w:cstheme="majorBidi"/>
          <w:sz w:val="24"/>
          <w:szCs w:val="24"/>
        </w:rPr>
        <w:t xml:space="preserve"> στην εν λόγω συσκευή.</w:t>
      </w:r>
    </w:p>
    <w:p w14:paraId="0C609E97" w14:textId="77777777" w:rsidR="00165CCE" w:rsidRPr="009B64FE" w:rsidRDefault="00165CCE" w:rsidP="0008350B">
      <w:pPr>
        <w:spacing w:after="0" w:line="360" w:lineRule="auto"/>
        <w:jc w:val="both"/>
        <w:rPr>
          <w:rFonts w:cstheme="majorBidi"/>
          <w:sz w:val="24"/>
          <w:szCs w:val="24"/>
        </w:rPr>
      </w:pPr>
    </w:p>
    <w:p w14:paraId="71B0CFE8" w14:textId="77777777" w:rsidR="0015081D" w:rsidRPr="009B64FE" w:rsidRDefault="0015081D" w:rsidP="0008350B">
      <w:pPr>
        <w:pStyle w:val="panos3"/>
        <w:jc w:val="both"/>
        <w:rPr>
          <w:rFonts w:asciiTheme="minorHAnsi" w:hAnsiTheme="minorHAnsi"/>
        </w:rPr>
      </w:pPr>
      <w:bookmarkStart w:id="216" w:name="_Toc225436428"/>
      <w:r w:rsidRPr="009B64FE">
        <w:rPr>
          <w:rFonts w:asciiTheme="minorHAnsi" w:hAnsiTheme="minorHAnsi"/>
        </w:rPr>
        <w:t>8.3.9 Ασυνήθιστες ανοικτές θύρες</w:t>
      </w:r>
      <w:bookmarkEnd w:id="216"/>
    </w:p>
    <w:p w14:paraId="2724FB4F" w14:textId="0BC4D03D"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Οι υπολογιστές και άλλες συσκευές που συνδέονται στο </w:t>
      </w:r>
      <w:r w:rsidR="00165CCE" w:rsidRPr="009B64FE">
        <w:rPr>
          <w:rFonts w:cstheme="majorBidi"/>
          <w:sz w:val="24"/>
          <w:szCs w:val="24"/>
        </w:rPr>
        <w:t>δ</w:t>
      </w:r>
      <w:r w:rsidRPr="009B64FE">
        <w:rPr>
          <w:rFonts w:cstheme="majorBidi"/>
          <w:sz w:val="24"/>
          <w:szCs w:val="24"/>
        </w:rPr>
        <w:t xml:space="preserve">ιαδίκτυο επικοινωνούν χρησιμοποιώντας εικονικές θύρες. Οι επικοινωνίες για διαφορετικές εφαρμογές συνήθως εισέρχονται στη συσκευή μέσω διαφορετικών θυρών. Οι θύρες αριθμούνται και οι περισσότεροι αριθμοί θυρών θα πρέπει να είναι πάντα κλειστοί - δηλαδή να μην έχουν ρυθμιστεί ώστε να επιτρέπουν την είσοδο επικοινωνιών. Εάν θύρες που κανονικά δεν είναι ανοιχτές στον υπολογιστή σας έχουν ανοίξει ξαφνικά και δεν έχετε μόλις εγκαταστήσει λογισμικό που θα μπορούσε να χρησιμοποιεί </w:t>
      </w:r>
      <w:r w:rsidRPr="009B64FE">
        <w:rPr>
          <w:rFonts w:cstheme="majorBidi"/>
          <w:sz w:val="24"/>
          <w:szCs w:val="24"/>
        </w:rPr>
        <w:lastRenderedPageBreak/>
        <w:t>τέτοιες θύρες, αυτό είναι συνήθως ενδεικτικό προβλήματος. Αν χρησιμοποιείτε τα Windows</w:t>
      </w:r>
      <w:r w:rsidR="00986900" w:rsidRPr="009B64FE">
        <w:rPr>
          <w:rFonts w:cstheme="majorBidi"/>
          <w:sz w:val="24"/>
          <w:szCs w:val="24"/>
        </w:rPr>
        <w:t xml:space="preserve">, </w:t>
      </w:r>
      <w:r w:rsidRPr="009B64FE">
        <w:rPr>
          <w:rFonts w:cstheme="majorBidi"/>
          <w:sz w:val="24"/>
          <w:szCs w:val="24"/>
        </w:rPr>
        <w:t xml:space="preserve">μπορείτε να χρησιμοποιήσετε την ενσωματωμένη εντολή </w:t>
      </w:r>
      <w:proofErr w:type="spellStart"/>
      <w:r w:rsidRPr="009B64FE">
        <w:rPr>
          <w:rFonts w:cstheme="majorBidi"/>
          <w:sz w:val="24"/>
          <w:szCs w:val="24"/>
        </w:rPr>
        <w:t>netstat</w:t>
      </w:r>
      <w:proofErr w:type="spellEnd"/>
      <w:r w:rsidR="00F1388F" w:rsidRPr="009B64FE">
        <w:rPr>
          <w:rFonts w:cstheme="majorBidi"/>
          <w:sz w:val="24"/>
          <w:szCs w:val="24"/>
        </w:rPr>
        <w:t>,</w:t>
      </w:r>
      <w:r w:rsidRPr="009B64FE">
        <w:rPr>
          <w:rFonts w:cstheme="majorBidi"/>
          <w:sz w:val="24"/>
          <w:szCs w:val="24"/>
        </w:rPr>
        <w:t xml:space="preserve"> για να προσδιορίσετε ποιες θύρες είναι ανοιχτές και τι συνδέεται με τη συσκευή σας.</w:t>
      </w:r>
    </w:p>
    <w:p w14:paraId="50C9BB46" w14:textId="77777777" w:rsidR="00986900" w:rsidRPr="009B64FE" w:rsidRDefault="00986900" w:rsidP="0008350B">
      <w:pPr>
        <w:spacing w:after="0" w:line="360" w:lineRule="auto"/>
        <w:jc w:val="both"/>
        <w:rPr>
          <w:rFonts w:cstheme="majorBidi"/>
          <w:sz w:val="24"/>
          <w:szCs w:val="24"/>
        </w:rPr>
      </w:pPr>
    </w:p>
    <w:p w14:paraId="66224165" w14:textId="77777777" w:rsidR="0015081D" w:rsidRPr="009B64FE" w:rsidRDefault="0015081D" w:rsidP="0008350B">
      <w:pPr>
        <w:pStyle w:val="panos3"/>
        <w:jc w:val="both"/>
        <w:rPr>
          <w:rFonts w:asciiTheme="minorHAnsi" w:hAnsiTheme="minorHAnsi"/>
        </w:rPr>
      </w:pPr>
      <w:bookmarkStart w:id="217" w:name="_Toc225436429"/>
      <w:r w:rsidRPr="009B64FE">
        <w:rPr>
          <w:rFonts w:asciiTheme="minorHAnsi" w:hAnsiTheme="minorHAnsi"/>
        </w:rPr>
        <w:t>8.3.10 Δυσλειτουργία συσκευής</w:t>
      </w:r>
      <w:bookmarkEnd w:id="217"/>
    </w:p>
    <w:p w14:paraId="4B33BF25" w14:textId="0D56A826" w:rsidR="0015081D" w:rsidRPr="009B64FE" w:rsidRDefault="0015081D" w:rsidP="0008350B">
      <w:pPr>
        <w:spacing w:after="0" w:line="360" w:lineRule="auto"/>
        <w:jc w:val="both"/>
        <w:rPr>
          <w:rFonts w:cstheme="majorBidi"/>
          <w:b/>
          <w:sz w:val="24"/>
          <w:szCs w:val="24"/>
        </w:rPr>
      </w:pPr>
      <w:r w:rsidRPr="009B64FE">
        <w:rPr>
          <w:rFonts w:cstheme="majorBidi"/>
          <w:sz w:val="24"/>
          <w:szCs w:val="24"/>
        </w:rPr>
        <w:t xml:space="preserve">Εάν ο υπολογιστής, το </w:t>
      </w:r>
      <w:proofErr w:type="spellStart"/>
      <w:r w:rsidRPr="009B64FE">
        <w:rPr>
          <w:rFonts w:cstheme="majorBidi"/>
          <w:sz w:val="24"/>
          <w:szCs w:val="24"/>
        </w:rPr>
        <w:t>tablet</w:t>
      </w:r>
      <w:proofErr w:type="spellEnd"/>
      <w:r w:rsidRPr="009B64FE">
        <w:rPr>
          <w:rFonts w:cstheme="majorBidi"/>
          <w:sz w:val="24"/>
          <w:szCs w:val="24"/>
        </w:rPr>
        <w:t xml:space="preserve"> ή το </w:t>
      </w:r>
      <w:proofErr w:type="spellStart"/>
      <w:r w:rsidRPr="009B64FE">
        <w:rPr>
          <w:rFonts w:cstheme="majorBidi"/>
          <w:sz w:val="24"/>
          <w:szCs w:val="24"/>
        </w:rPr>
        <w:t>smartphone</w:t>
      </w:r>
      <w:proofErr w:type="spellEnd"/>
      <w:r w:rsidRPr="009B64FE">
        <w:rPr>
          <w:rFonts w:cstheme="majorBidi"/>
          <w:sz w:val="24"/>
          <w:szCs w:val="24"/>
        </w:rPr>
        <w:t xml:space="preserve"> σας ξαφνικά αρχίσει να δυσλειτουργεί </w:t>
      </w:r>
      <w:r w:rsidR="00986900" w:rsidRPr="009B64FE">
        <w:rPr>
          <w:rFonts w:cstheme="majorBidi"/>
          <w:sz w:val="24"/>
          <w:szCs w:val="24"/>
        </w:rPr>
        <w:t xml:space="preserve"> </w:t>
      </w:r>
      <w:r w:rsidRPr="009B64FE">
        <w:rPr>
          <w:rFonts w:cstheme="majorBidi"/>
          <w:sz w:val="24"/>
          <w:szCs w:val="24"/>
        </w:rPr>
        <w:t>πιο συχνά από ό</w:t>
      </w:r>
      <w:r w:rsidR="00F1388F" w:rsidRPr="009B64FE">
        <w:rPr>
          <w:rFonts w:cstheme="majorBidi"/>
          <w:sz w:val="24"/>
          <w:szCs w:val="24"/>
        </w:rPr>
        <w:t>,</w:t>
      </w:r>
      <w:r w:rsidRPr="009B64FE">
        <w:rPr>
          <w:rFonts w:cstheme="majorBidi"/>
          <w:sz w:val="24"/>
          <w:szCs w:val="24"/>
        </w:rPr>
        <w:t xml:space="preserve">τι στο παρελθόν, μπορεί να εκτελείται κακόβουλο λογισμικό σε αυτό. Φυσικά, αν μόλις αναβαθμίσατε το λειτουργικό σας σύστημα, αυτή είναι η πιθανή πηγή του προβλήματος. </w:t>
      </w:r>
    </w:p>
    <w:p w14:paraId="1B38C729" w14:textId="77777777" w:rsidR="0015081D" w:rsidRPr="009B64FE" w:rsidRDefault="0015081D" w:rsidP="0008350B">
      <w:pPr>
        <w:spacing w:after="0" w:line="360" w:lineRule="auto"/>
        <w:jc w:val="both"/>
        <w:rPr>
          <w:rFonts w:cstheme="majorBidi"/>
          <w:b/>
          <w:sz w:val="24"/>
          <w:szCs w:val="24"/>
        </w:rPr>
      </w:pPr>
    </w:p>
    <w:p w14:paraId="6C3D25C4" w14:textId="44B6EE2A" w:rsidR="0015081D" w:rsidRPr="009B64FE" w:rsidRDefault="0015081D" w:rsidP="0008350B">
      <w:pPr>
        <w:pStyle w:val="panos3"/>
        <w:jc w:val="both"/>
        <w:rPr>
          <w:rFonts w:asciiTheme="minorHAnsi" w:hAnsiTheme="minorHAnsi"/>
        </w:rPr>
      </w:pPr>
      <w:bookmarkStart w:id="218" w:name="_Toc225436430"/>
      <w:r w:rsidRPr="009B64FE">
        <w:rPr>
          <w:rFonts w:asciiTheme="minorHAnsi" w:hAnsiTheme="minorHAnsi"/>
        </w:rPr>
        <w:t xml:space="preserve">8.3.11 Απροσδόκητες χρεώσεις </w:t>
      </w:r>
      <w:r w:rsidR="00F1388F" w:rsidRPr="009B64FE">
        <w:rPr>
          <w:rFonts w:asciiTheme="minorHAnsi" w:hAnsiTheme="minorHAnsi"/>
        </w:rPr>
        <w:t>α</w:t>
      </w:r>
      <w:r w:rsidR="00E23F0F" w:rsidRPr="009B64FE">
        <w:rPr>
          <w:rFonts w:asciiTheme="minorHAnsi" w:hAnsiTheme="minorHAnsi"/>
        </w:rPr>
        <w:t>πό τον πάροχο</w:t>
      </w:r>
      <w:bookmarkEnd w:id="218"/>
    </w:p>
    <w:p w14:paraId="00DEC10D"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Είναι γνωστό ότι </w:t>
      </w:r>
      <w:r w:rsidR="00E23F0F" w:rsidRPr="009B64FE">
        <w:rPr>
          <w:rFonts w:cstheme="majorBidi"/>
          <w:sz w:val="24"/>
          <w:szCs w:val="24"/>
        </w:rPr>
        <w:t>κακόβουλοι</w:t>
      </w:r>
      <w:r w:rsidRPr="009B64FE">
        <w:rPr>
          <w:rFonts w:cstheme="majorBidi"/>
          <w:sz w:val="24"/>
          <w:szCs w:val="24"/>
        </w:rPr>
        <w:t xml:space="preserve"> έχουν εκμεταλλευτεί παραβιασμένα </w:t>
      </w:r>
      <w:proofErr w:type="spellStart"/>
      <w:r w:rsidRPr="009B64FE">
        <w:rPr>
          <w:rFonts w:cstheme="majorBidi"/>
          <w:sz w:val="24"/>
          <w:szCs w:val="24"/>
        </w:rPr>
        <w:t>smartphones</w:t>
      </w:r>
      <w:proofErr w:type="spellEnd"/>
      <w:r w:rsidRPr="009B64FE">
        <w:rPr>
          <w:rFonts w:cstheme="majorBidi"/>
          <w:sz w:val="24"/>
          <w:szCs w:val="24"/>
        </w:rPr>
        <w:t xml:space="preserve"> προκειμένου να πραγματοποιούν ακριβές τηλεφωνικές κλήσεις στο εξωτερικό για λογαριασμό ενός απομακρυσμένου χρήστη που μεσολαβεί μέσω της συσκευής. Ομοίως, μπορούν να χρησιμοποιήσουν μια παραβιασμένη συσκευή για να στείλουν μηνύματα SMS σε διεθνείς αριθμούς.</w:t>
      </w:r>
    </w:p>
    <w:p w14:paraId="7CA0B21D" w14:textId="77777777" w:rsidR="00AC5775" w:rsidRPr="009B64FE" w:rsidRDefault="00AC5775" w:rsidP="0008350B">
      <w:pPr>
        <w:spacing w:after="0" w:line="360" w:lineRule="auto"/>
        <w:jc w:val="both"/>
        <w:rPr>
          <w:rFonts w:cstheme="majorBidi"/>
          <w:sz w:val="24"/>
          <w:szCs w:val="24"/>
        </w:rPr>
      </w:pPr>
    </w:p>
    <w:p w14:paraId="3BDDEAB0" w14:textId="77777777" w:rsidR="0015081D" w:rsidRPr="009B64FE" w:rsidRDefault="0015081D" w:rsidP="0008350B">
      <w:pPr>
        <w:pStyle w:val="panos3"/>
        <w:jc w:val="both"/>
        <w:rPr>
          <w:rFonts w:asciiTheme="minorHAnsi" w:hAnsiTheme="minorHAnsi"/>
        </w:rPr>
      </w:pPr>
      <w:bookmarkStart w:id="219" w:name="_Toc225436431"/>
      <w:r w:rsidRPr="009B64FE">
        <w:rPr>
          <w:rFonts w:asciiTheme="minorHAnsi" w:hAnsiTheme="minorHAnsi"/>
        </w:rPr>
        <w:t>8.3.12 Άγνωστα προγράμματα ζητούν πρόσβαση</w:t>
      </w:r>
      <w:bookmarkEnd w:id="219"/>
    </w:p>
    <w:p w14:paraId="4B813362" w14:textId="38DB9122" w:rsidR="0015081D" w:rsidRPr="009B64FE" w:rsidRDefault="0015081D" w:rsidP="0008350B">
      <w:pPr>
        <w:spacing w:after="0" w:line="360" w:lineRule="auto"/>
        <w:jc w:val="both"/>
        <w:rPr>
          <w:rFonts w:cstheme="majorBidi"/>
          <w:sz w:val="24"/>
          <w:szCs w:val="24"/>
        </w:rPr>
      </w:pPr>
      <w:r w:rsidRPr="009B64FE">
        <w:rPr>
          <w:rFonts w:cstheme="majorBidi"/>
          <w:sz w:val="24"/>
          <w:szCs w:val="24"/>
        </w:rPr>
        <w:t>Τα περισσότερα λογισμικά ασφαλείας για υπολογιστές προειδοποιούν τους χρήστες</w:t>
      </w:r>
      <w:r w:rsidR="004B0052" w:rsidRPr="009B64FE">
        <w:rPr>
          <w:rFonts w:cstheme="majorBidi"/>
          <w:sz w:val="24"/>
          <w:szCs w:val="24"/>
        </w:rPr>
        <w:t>,</w:t>
      </w:r>
      <w:r w:rsidRPr="009B64FE">
        <w:rPr>
          <w:rFonts w:cstheme="majorBidi"/>
          <w:sz w:val="24"/>
          <w:szCs w:val="24"/>
        </w:rPr>
        <w:t xml:space="preserve"> όταν ένα πρόγραμμα επιχειρεί για πρώτη φορά να αποκτήσει πρόσβαση στο </w:t>
      </w:r>
      <w:r w:rsidR="00AC5775" w:rsidRPr="009B64FE">
        <w:rPr>
          <w:rFonts w:cstheme="majorBidi"/>
          <w:sz w:val="24"/>
          <w:szCs w:val="24"/>
        </w:rPr>
        <w:t>δ</w:t>
      </w:r>
      <w:r w:rsidRPr="009B64FE">
        <w:rPr>
          <w:rFonts w:cstheme="majorBidi"/>
          <w:sz w:val="24"/>
          <w:szCs w:val="24"/>
        </w:rPr>
        <w:t xml:space="preserve">ιαδίκτυο. Αν λαμβάνετε τέτοιες προειδοποιήσεις και δεν αναγνωρίζετε το πρόγραμμα που ζητάει πρόσβαση ή αναγνωρίζετε το πρόγραμμα αλλά δεν μπορείτε να καταλάβετε γιατί χρειάζεται να αποκτήσει πρόσβαση στο </w:t>
      </w:r>
      <w:r w:rsidR="00AC5775" w:rsidRPr="009B64FE">
        <w:rPr>
          <w:rFonts w:cstheme="majorBidi"/>
          <w:sz w:val="24"/>
          <w:szCs w:val="24"/>
        </w:rPr>
        <w:t>δ</w:t>
      </w:r>
      <w:r w:rsidRPr="009B64FE">
        <w:rPr>
          <w:rFonts w:cstheme="majorBidi"/>
          <w:sz w:val="24"/>
          <w:szCs w:val="24"/>
        </w:rPr>
        <w:t xml:space="preserve">ιαδίκτυο, κάτι μπορεί να μην </w:t>
      </w:r>
      <w:r w:rsidR="00AC5775" w:rsidRPr="009B64FE">
        <w:rPr>
          <w:rFonts w:cstheme="majorBidi"/>
          <w:sz w:val="24"/>
          <w:szCs w:val="24"/>
        </w:rPr>
        <w:t>πηγαίνει</w:t>
      </w:r>
      <w:r w:rsidRPr="009B64FE">
        <w:rPr>
          <w:rFonts w:cstheme="majorBidi"/>
          <w:sz w:val="24"/>
          <w:szCs w:val="24"/>
        </w:rPr>
        <w:t xml:space="preserve"> καλά.</w:t>
      </w:r>
    </w:p>
    <w:p w14:paraId="369D2173" w14:textId="77777777" w:rsidR="00AC5775" w:rsidRPr="009B64FE" w:rsidRDefault="00AC5775" w:rsidP="0008350B">
      <w:pPr>
        <w:spacing w:after="0" w:line="360" w:lineRule="auto"/>
        <w:jc w:val="both"/>
        <w:rPr>
          <w:rFonts w:cstheme="majorBidi"/>
          <w:sz w:val="24"/>
          <w:szCs w:val="24"/>
        </w:rPr>
      </w:pPr>
    </w:p>
    <w:p w14:paraId="4519135E" w14:textId="5A5B90F4" w:rsidR="0015081D" w:rsidRPr="009B64FE" w:rsidRDefault="0015081D" w:rsidP="0008350B">
      <w:pPr>
        <w:pStyle w:val="panos3"/>
        <w:jc w:val="both"/>
        <w:rPr>
          <w:rFonts w:asciiTheme="minorHAnsi" w:hAnsiTheme="minorHAnsi"/>
        </w:rPr>
      </w:pPr>
      <w:bookmarkStart w:id="220" w:name="_Toc225436432"/>
      <w:r w:rsidRPr="009B64FE">
        <w:rPr>
          <w:rFonts w:asciiTheme="minorHAnsi" w:hAnsiTheme="minorHAnsi"/>
        </w:rPr>
        <w:t xml:space="preserve">8.3.13 Ενεργοποίηση </w:t>
      </w:r>
      <w:r w:rsidR="004B0052" w:rsidRPr="009B64FE">
        <w:rPr>
          <w:rFonts w:asciiTheme="minorHAnsi" w:hAnsiTheme="minorHAnsi"/>
        </w:rPr>
        <w:t>εξωτερικών</w:t>
      </w:r>
      <w:r w:rsidR="00860070" w:rsidRPr="009B64FE">
        <w:rPr>
          <w:rFonts w:asciiTheme="minorHAnsi" w:hAnsiTheme="minorHAnsi"/>
        </w:rPr>
        <w:t xml:space="preserve"> </w:t>
      </w:r>
      <w:r w:rsidRPr="009B64FE">
        <w:rPr>
          <w:rFonts w:asciiTheme="minorHAnsi" w:hAnsiTheme="minorHAnsi"/>
        </w:rPr>
        <w:t>συσκευών</w:t>
      </w:r>
      <w:bookmarkEnd w:id="220"/>
    </w:p>
    <w:p w14:paraId="6E08C7C6" w14:textId="0A62F935" w:rsidR="0015081D" w:rsidRPr="009B64FE" w:rsidRDefault="0015081D" w:rsidP="0008350B">
      <w:pPr>
        <w:spacing w:after="0" w:line="360" w:lineRule="auto"/>
        <w:jc w:val="both"/>
        <w:rPr>
          <w:rFonts w:cstheme="majorBidi"/>
          <w:sz w:val="24"/>
          <w:szCs w:val="24"/>
        </w:rPr>
      </w:pPr>
      <w:r w:rsidRPr="009B64FE">
        <w:rPr>
          <w:rFonts w:cstheme="majorBidi"/>
          <w:sz w:val="24"/>
          <w:szCs w:val="24"/>
        </w:rPr>
        <w:t>Εάν μία ή περισσότερες από τις εξωτερικές συσκευές εισόδου (συμπεριλαμβανομένων συσκευών</w:t>
      </w:r>
      <w:r w:rsidR="004B0052" w:rsidRPr="009B64FE">
        <w:rPr>
          <w:rFonts w:cstheme="majorBidi"/>
          <w:sz w:val="24"/>
          <w:szCs w:val="24"/>
        </w:rPr>
        <w:t>,</w:t>
      </w:r>
      <w:r w:rsidRPr="009B64FE">
        <w:rPr>
          <w:rFonts w:cstheme="majorBidi"/>
          <w:sz w:val="24"/>
          <w:szCs w:val="24"/>
        </w:rPr>
        <w:t xml:space="preserve"> όπως κάμερες, σαρωτές και μικρόφωνα) φαίνεται να ενεργοποιούνται σε αναπάντεχες στιγμές (για παράδειγμα, όταν δεν τις χρησιμοποιείτε), αυτό μπορεί να υποδεικνύει ότι κακόβουλο λογισμικό ή κάποιος </w:t>
      </w:r>
      <w:proofErr w:type="spellStart"/>
      <w:r w:rsidRPr="009B64FE">
        <w:rPr>
          <w:rFonts w:cstheme="majorBidi"/>
          <w:sz w:val="24"/>
          <w:szCs w:val="24"/>
        </w:rPr>
        <w:t>χάκερ</w:t>
      </w:r>
      <w:proofErr w:type="spellEnd"/>
      <w:r w:rsidRPr="009B64FE">
        <w:rPr>
          <w:rFonts w:cstheme="majorBidi"/>
          <w:sz w:val="24"/>
          <w:szCs w:val="24"/>
        </w:rPr>
        <w:t xml:space="preserve"> επικοινωνεί μαζί τους ή τις χρησιμοποιεί με άλλο τρόπο. Υπάρχουν επιθέσεις</w:t>
      </w:r>
      <w:r w:rsidR="004B0052" w:rsidRPr="009B64FE">
        <w:rPr>
          <w:rFonts w:cstheme="majorBidi"/>
          <w:sz w:val="24"/>
          <w:szCs w:val="24"/>
        </w:rPr>
        <w:t>,</w:t>
      </w:r>
      <w:r w:rsidRPr="009B64FE">
        <w:rPr>
          <w:rFonts w:cstheme="majorBidi"/>
          <w:sz w:val="24"/>
          <w:szCs w:val="24"/>
        </w:rPr>
        <w:t xml:space="preserve"> </w:t>
      </w:r>
      <w:r w:rsidRPr="009B64FE">
        <w:rPr>
          <w:rFonts w:cstheme="majorBidi"/>
          <w:sz w:val="24"/>
          <w:szCs w:val="24"/>
        </w:rPr>
        <w:lastRenderedPageBreak/>
        <w:t>στις οποίες είναι γνωστό ότι εγκληματίες ενεργοποιούν εξ αποστάσεως τις κάμερες των ανθρώπων και τους κατασκοπεύουν.</w:t>
      </w:r>
    </w:p>
    <w:p w14:paraId="61E4F3D5" w14:textId="77777777" w:rsidR="00E832F1" w:rsidRPr="009B64FE" w:rsidRDefault="00E832F1" w:rsidP="0008350B">
      <w:pPr>
        <w:spacing w:after="0" w:line="360" w:lineRule="auto"/>
        <w:jc w:val="both"/>
        <w:rPr>
          <w:rFonts w:cstheme="majorBidi"/>
          <w:sz w:val="24"/>
          <w:szCs w:val="24"/>
        </w:rPr>
      </w:pPr>
    </w:p>
    <w:p w14:paraId="276B2ACA" w14:textId="77777777" w:rsidR="0015081D" w:rsidRPr="009B64FE" w:rsidRDefault="0015081D" w:rsidP="0008350B">
      <w:pPr>
        <w:pStyle w:val="panos3"/>
        <w:jc w:val="both"/>
        <w:rPr>
          <w:rFonts w:asciiTheme="minorHAnsi" w:hAnsiTheme="minorHAnsi"/>
        </w:rPr>
      </w:pPr>
      <w:bookmarkStart w:id="221" w:name="_Toc225436433"/>
      <w:r w:rsidRPr="009B64FE">
        <w:rPr>
          <w:rFonts w:asciiTheme="minorHAnsi" w:hAnsiTheme="minorHAnsi"/>
        </w:rPr>
        <w:t>8.3.14 Η συσκευή ενεργεί σαν να τη χρησιμοποιεί κάποιος άλλος</w:t>
      </w:r>
      <w:bookmarkEnd w:id="221"/>
    </w:p>
    <w:p w14:paraId="55555D40"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Κακόβουλοι παράγοντες καταλαμβάνουν μερικές φορές υπολογιστές και τους χρησιμοποιούν μέσω απομακρυσμένης πρόσβασης σχεδόν σαν να κάθονταν μπροστά από το πληκτρολόγιο της συσκευής. Αν δείτε τη συσκευή σας να συμπεριφέρεται σαν να την ελέγχει κάποιος </w:t>
      </w:r>
      <w:r w:rsidR="00E832F1" w:rsidRPr="009B64FE">
        <w:rPr>
          <w:rFonts w:cstheme="majorBidi"/>
          <w:sz w:val="24"/>
          <w:szCs w:val="24"/>
        </w:rPr>
        <w:t xml:space="preserve">άλλος, </w:t>
      </w:r>
      <w:r w:rsidRPr="009B64FE">
        <w:rPr>
          <w:rFonts w:cstheme="majorBidi"/>
          <w:sz w:val="24"/>
          <w:szCs w:val="24"/>
        </w:rPr>
        <w:t xml:space="preserve">για παράδειγμα βλέπετε τον δείκτη του ποντικιού να κινείται ή να </w:t>
      </w:r>
      <w:proofErr w:type="spellStart"/>
      <w:r w:rsidRPr="009B64FE">
        <w:rPr>
          <w:rFonts w:cstheme="majorBidi"/>
          <w:sz w:val="24"/>
          <w:szCs w:val="24"/>
        </w:rPr>
        <w:t>πληκτρολογούνται</w:t>
      </w:r>
      <w:proofErr w:type="spellEnd"/>
      <w:r w:rsidRPr="009B64FE">
        <w:rPr>
          <w:rFonts w:cstheme="majorBidi"/>
          <w:sz w:val="24"/>
          <w:szCs w:val="24"/>
        </w:rPr>
        <w:t xml:space="preserve"> πλήκτρα ενώ εσείς δεν χρησιμοποιείτε το ποντίκι ή το πληκτρολόγιο</w:t>
      </w:r>
      <w:r w:rsidR="00E832F1" w:rsidRPr="009B64FE">
        <w:rPr>
          <w:rFonts w:cstheme="majorBidi"/>
          <w:sz w:val="24"/>
          <w:szCs w:val="24"/>
        </w:rPr>
        <w:t xml:space="preserve">, </w:t>
      </w:r>
      <w:r w:rsidRPr="009B64FE">
        <w:rPr>
          <w:rFonts w:cstheme="majorBidi"/>
          <w:sz w:val="24"/>
          <w:szCs w:val="24"/>
        </w:rPr>
        <w:t xml:space="preserve">μπορεί να είναι ένδειξη ότι κάποιος άλλος ελέγχει </w:t>
      </w:r>
      <w:r w:rsidR="00E832F1" w:rsidRPr="009B64FE">
        <w:rPr>
          <w:rFonts w:cstheme="majorBidi"/>
          <w:sz w:val="24"/>
          <w:szCs w:val="24"/>
        </w:rPr>
        <w:t>τη συσκευή</w:t>
      </w:r>
      <w:r w:rsidRPr="009B64FE">
        <w:rPr>
          <w:rFonts w:cstheme="majorBidi"/>
          <w:sz w:val="24"/>
          <w:szCs w:val="24"/>
        </w:rPr>
        <w:t>.</w:t>
      </w:r>
    </w:p>
    <w:p w14:paraId="46E7403C" w14:textId="77777777" w:rsidR="00E832F1" w:rsidRPr="009B64FE" w:rsidRDefault="00E832F1" w:rsidP="0008350B">
      <w:pPr>
        <w:spacing w:after="0" w:line="360" w:lineRule="auto"/>
        <w:jc w:val="both"/>
        <w:rPr>
          <w:rFonts w:cstheme="majorBidi"/>
          <w:sz w:val="24"/>
          <w:szCs w:val="24"/>
        </w:rPr>
      </w:pPr>
    </w:p>
    <w:p w14:paraId="30980B6D" w14:textId="77777777" w:rsidR="0015081D" w:rsidRPr="009B64FE" w:rsidRDefault="0015081D" w:rsidP="0008350B">
      <w:pPr>
        <w:pStyle w:val="panos3"/>
        <w:jc w:val="both"/>
        <w:rPr>
          <w:rFonts w:asciiTheme="minorHAnsi" w:hAnsiTheme="minorHAnsi"/>
        </w:rPr>
      </w:pPr>
      <w:bookmarkStart w:id="222" w:name="_Toc225436434"/>
      <w:r w:rsidRPr="009B64FE">
        <w:rPr>
          <w:rFonts w:asciiTheme="minorHAnsi" w:hAnsiTheme="minorHAnsi"/>
        </w:rPr>
        <w:t>8.3.15 Νέα προεπιλεγμένη μηχανή αναζήτησης</w:t>
      </w:r>
      <w:bookmarkEnd w:id="222"/>
      <w:r w:rsidRPr="009B64FE">
        <w:rPr>
          <w:rFonts w:asciiTheme="minorHAnsi" w:hAnsiTheme="minorHAnsi"/>
        </w:rPr>
        <w:t xml:space="preserve"> </w:t>
      </w:r>
    </w:p>
    <w:p w14:paraId="53FB0EF7" w14:textId="77777777" w:rsidR="0015081D" w:rsidRPr="009B64FE" w:rsidRDefault="0015081D" w:rsidP="0008350B">
      <w:pPr>
        <w:spacing w:after="0" w:line="360" w:lineRule="auto"/>
        <w:jc w:val="both"/>
        <w:rPr>
          <w:rFonts w:cstheme="majorBidi"/>
          <w:b/>
          <w:sz w:val="24"/>
          <w:szCs w:val="24"/>
        </w:rPr>
      </w:pPr>
      <w:r w:rsidRPr="009B64FE">
        <w:rPr>
          <w:rFonts w:cstheme="majorBidi"/>
          <w:sz w:val="24"/>
          <w:szCs w:val="24"/>
        </w:rPr>
        <w:t xml:space="preserve">Στο πλαίσιο διαφόρων </w:t>
      </w:r>
      <w:r w:rsidR="00E832F1" w:rsidRPr="009B64FE">
        <w:rPr>
          <w:rFonts w:cstheme="majorBidi"/>
          <w:sz w:val="24"/>
          <w:szCs w:val="24"/>
        </w:rPr>
        <w:t xml:space="preserve">μορφών </w:t>
      </w:r>
      <w:r w:rsidRPr="009B64FE">
        <w:rPr>
          <w:rFonts w:cstheme="majorBidi"/>
          <w:sz w:val="24"/>
          <w:szCs w:val="24"/>
        </w:rPr>
        <w:t xml:space="preserve">επίθεσης, είναι χαρακτηριστικό ότι οι </w:t>
      </w:r>
      <w:proofErr w:type="spellStart"/>
      <w:r w:rsidRPr="009B64FE">
        <w:rPr>
          <w:rFonts w:cstheme="majorBidi"/>
          <w:sz w:val="24"/>
          <w:szCs w:val="24"/>
        </w:rPr>
        <w:t>χάκερς</w:t>
      </w:r>
      <w:proofErr w:type="spellEnd"/>
      <w:r w:rsidRPr="009B64FE">
        <w:rPr>
          <w:rFonts w:cstheme="majorBidi"/>
          <w:sz w:val="24"/>
          <w:szCs w:val="24"/>
        </w:rPr>
        <w:t xml:space="preserve"> αλλάζουν την προεπιλεγμένη μηχανή αναζήτησης που χρησιμοποιούν οι χρήστες που περιηγούνται στο διαδίκτυο. Εάν η προεπιλεγμένη μηχανή αναζήτησης του δικού σας προγράμματος περιήγησης άλλαξε και δεν την αλλάξατε εσείς, κάτι μπορεί να μην πάει καλά. </w:t>
      </w:r>
    </w:p>
    <w:p w14:paraId="617A06AD" w14:textId="77777777" w:rsidR="00AB698D" w:rsidRPr="009B64FE" w:rsidRDefault="00AB698D" w:rsidP="0008350B">
      <w:pPr>
        <w:spacing w:after="0" w:line="360" w:lineRule="auto"/>
        <w:jc w:val="both"/>
        <w:rPr>
          <w:rFonts w:cstheme="majorBidi"/>
          <w:b/>
          <w:sz w:val="24"/>
          <w:szCs w:val="24"/>
        </w:rPr>
      </w:pPr>
    </w:p>
    <w:p w14:paraId="215EF8BC" w14:textId="77777777" w:rsidR="0015081D" w:rsidRPr="009B64FE" w:rsidRDefault="0015081D" w:rsidP="0008350B">
      <w:pPr>
        <w:pStyle w:val="panos3"/>
        <w:jc w:val="both"/>
        <w:rPr>
          <w:rFonts w:asciiTheme="minorHAnsi" w:hAnsiTheme="minorHAnsi"/>
        </w:rPr>
      </w:pPr>
      <w:bookmarkStart w:id="223" w:name="_Toc225436435"/>
      <w:r w:rsidRPr="009B64FE">
        <w:rPr>
          <w:rFonts w:asciiTheme="minorHAnsi" w:hAnsiTheme="minorHAnsi"/>
        </w:rPr>
        <w:t>8.3.16 Αλλαγή κωδικού πρόσβασης</w:t>
      </w:r>
      <w:bookmarkEnd w:id="223"/>
      <w:r w:rsidRPr="009B64FE">
        <w:rPr>
          <w:rFonts w:asciiTheme="minorHAnsi" w:hAnsiTheme="minorHAnsi"/>
        </w:rPr>
        <w:t xml:space="preserve"> </w:t>
      </w:r>
    </w:p>
    <w:p w14:paraId="53790EA0"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ο κωδικός πρόσβασης στο τηλέφωνο, το </w:t>
      </w:r>
      <w:proofErr w:type="spellStart"/>
      <w:r w:rsidRPr="009B64FE">
        <w:rPr>
          <w:rFonts w:cstheme="majorBidi"/>
          <w:sz w:val="24"/>
          <w:szCs w:val="24"/>
        </w:rPr>
        <w:t>tablet</w:t>
      </w:r>
      <w:proofErr w:type="spellEnd"/>
      <w:r w:rsidRPr="009B64FE">
        <w:rPr>
          <w:rFonts w:cstheme="majorBidi"/>
          <w:sz w:val="24"/>
          <w:szCs w:val="24"/>
        </w:rPr>
        <w:t xml:space="preserve"> ή τον υπολογιστή άλλαξε χωρίς να τον αλλάξετε εσείς, κάτι δεν πάει καλά και η αιτία είναι πιθανότατα σοβαρή.</w:t>
      </w:r>
    </w:p>
    <w:p w14:paraId="6632F128" w14:textId="77777777" w:rsidR="00E832F1" w:rsidRPr="009B64FE" w:rsidRDefault="00E832F1" w:rsidP="0008350B">
      <w:pPr>
        <w:spacing w:after="0" w:line="360" w:lineRule="auto"/>
        <w:jc w:val="both"/>
        <w:rPr>
          <w:rFonts w:cstheme="majorBidi"/>
          <w:sz w:val="24"/>
          <w:szCs w:val="24"/>
        </w:rPr>
      </w:pPr>
    </w:p>
    <w:p w14:paraId="4B5A6DFD" w14:textId="77777777" w:rsidR="0015081D" w:rsidRPr="009B64FE" w:rsidRDefault="0015081D" w:rsidP="0008350B">
      <w:pPr>
        <w:pStyle w:val="panos3"/>
        <w:jc w:val="both"/>
        <w:rPr>
          <w:rFonts w:asciiTheme="minorHAnsi" w:hAnsiTheme="minorHAnsi"/>
        </w:rPr>
      </w:pPr>
      <w:bookmarkStart w:id="224" w:name="_Toc225436436"/>
      <w:r w:rsidRPr="009B64FE">
        <w:rPr>
          <w:rFonts w:asciiTheme="minorHAnsi" w:hAnsiTheme="minorHAnsi"/>
        </w:rPr>
        <w:t>8.3.17 Αναδυόμενα παράθυρα</w:t>
      </w:r>
      <w:bookmarkEnd w:id="224"/>
    </w:p>
    <w:p w14:paraId="673A504F" w14:textId="4894806C"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Διάφορα στελέχη κακόβουλου λογισμικού παράγουν αναδυόμενα παράθυρα που ζητούν από τον χρήστη να εκτελέσει διάφορες ενέργειες. Τέτοιο κακόβουλο λογισμικό είναι συνηθισμένο στους φορητούς υπολογιστές, αλλά </w:t>
      </w:r>
      <w:r w:rsidR="00E832F1" w:rsidRPr="009B64FE">
        <w:rPr>
          <w:rFonts w:cstheme="majorBidi"/>
          <w:sz w:val="24"/>
          <w:szCs w:val="24"/>
        </w:rPr>
        <w:t>εμφανίζεται και σε</w:t>
      </w:r>
      <w:r w:rsidRPr="009B64FE">
        <w:rPr>
          <w:rFonts w:cstheme="majorBidi"/>
          <w:sz w:val="24"/>
          <w:szCs w:val="24"/>
        </w:rPr>
        <w:t xml:space="preserve"> ορισμένα </w:t>
      </w:r>
      <w:proofErr w:type="spellStart"/>
      <w:r w:rsidRPr="009B64FE">
        <w:rPr>
          <w:rFonts w:cstheme="majorBidi"/>
          <w:sz w:val="24"/>
          <w:szCs w:val="24"/>
        </w:rPr>
        <w:t>smartphones</w:t>
      </w:r>
      <w:proofErr w:type="spellEnd"/>
      <w:r w:rsidRPr="009B64FE">
        <w:rPr>
          <w:rFonts w:cstheme="majorBidi"/>
          <w:sz w:val="24"/>
          <w:szCs w:val="24"/>
        </w:rPr>
        <w:t>. Λάβετε υπόψη ότι τα αναδυόμενα παράθυρα που εμφανίζονται</w:t>
      </w:r>
      <w:r w:rsidR="0084643A" w:rsidRPr="009B64FE">
        <w:rPr>
          <w:rFonts w:cstheme="majorBidi"/>
          <w:sz w:val="24"/>
          <w:szCs w:val="24"/>
        </w:rPr>
        <w:t>,</w:t>
      </w:r>
      <w:r w:rsidRPr="009B64FE">
        <w:rPr>
          <w:rFonts w:cstheme="majorBidi"/>
          <w:sz w:val="24"/>
          <w:szCs w:val="24"/>
        </w:rPr>
        <w:t xml:space="preserve"> όταν δεν χρησιμοποιείτε ένα πρόγραμμα περιήγησης στο διαδίκτυο είναι μια </w:t>
      </w:r>
      <w:r w:rsidR="00E832F1" w:rsidRPr="009B64FE">
        <w:rPr>
          <w:rFonts w:cstheme="majorBidi"/>
          <w:sz w:val="24"/>
          <w:szCs w:val="24"/>
        </w:rPr>
        <w:t>ένδειξη παραβίασης</w:t>
      </w:r>
      <w:r w:rsidRPr="009B64FE">
        <w:rPr>
          <w:rFonts w:cstheme="majorBidi"/>
          <w:sz w:val="24"/>
          <w:szCs w:val="24"/>
        </w:rPr>
        <w:t>.</w:t>
      </w:r>
    </w:p>
    <w:p w14:paraId="4327D8E4" w14:textId="77777777" w:rsidR="00E832F1" w:rsidRPr="009B64FE" w:rsidRDefault="00E832F1" w:rsidP="0008350B">
      <w:pPr>
        <w:spacing w:after="0" w:line="360" w:lineRule="auto"/>
        <w:jc w:val="both"/>
        <w:rPr>
          <w:rFonts w:cstheme="majorBidi"/>
          <w:sz w:val="24"/>
          <w:szCs w:val="24"/>
        </w:rPr>
      </w:pPr>
    </w:p>
    <w:p w14:paraId="6AB875C5" w14:textId="77777777" w:rsidR="0015081D" w:rsidRPr="009B64FE" w:rsidRDefault="0015081D" w:rsidP="0008350B">
      <w:pPr>
        <w:pStyle w:val="panos3"/>
        <w:jc w:val="both"/>
        <w:rPr>
          <w:rFonts w:asciiTheme="minorHAnsi" w:hAnsiTheme="minorHAnsi"/>
        </w:rPr>
      </w:pPr>
      <w:bookmarkStart w:id="225" w:name="_Toc225436437"/>
      <w:r w:rsidRPr="009B64FE">
        <w:rPr>
          <w:rFonts w:asciiTheme="minorHAnsi" w:hAnsiTheme="minorHAnsi"/>
        </w:rPr>
        <w:lastRenderedPageBreak/>
        <w:t>8.3.18 Νέα πρόσθετα στο πρόγραμμα περιήγησης</w:t>
      </w:r>
      <w:bookmarkEnd w:id="225"/>
    </w:p>
    <w:p w14:paraId="418B09B1"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Πριν από την εγκατάσταση οποιουδήποτε πρόσθετου </w:t>
      </w:r>
      <w:r w:rsidR="00E832F1" w:rsidRPr="009B64FE">
        <w:rPr>
          <w:rFonts w:cstheme="majorBidi"/>
          <w:sz w:val="24"/>
          <w:szCs w:val="24"/>
        </w:rPr>
        <w:t xml:space="preserve">στο </w:t>
      </w:r>
      <w:r w:rsidRPr="009B64FE">
        <w:rPr>
          <w:rFonts w:cstheme="majorBidi"/>
          <w:sz w:val="24"/>
          <w:szCs w:val="24"/>
        </w:rPr>
        <w:t>πρ</w:t>
      </w:r>
      <w:r w:rsidR="00E832F1" w:rsidRPr="009B64FE">
        <w:rPr>
          <w:rFonts w:cstheme="majorBidi"/>
          <w:sz w:val="24"/>
          <w:szCs w:val="24"/>
        </w:rPr>
        <w:t>όγραμμα</w:t>
      </w:r>
      <w:r w:rsidRPr="009B64FE">
        <w:rPr>
          <w:rFonts w:cstheme="majorBidi"/>
          <w:sz w:val="24"/>
          <w:szCs w:val="24"/>
        </w:rPr>
        <w:t xml:space="preserve"> περιήγησης θα πρέπει να σας ζητηθεί σχετική ερώτηση. Εάν ένα νέο πρόσθετο εγκατασταθεί εν αγνοία σας, αυτό πιθανότατα υποδεικνύει κάποιο πρόβλημα. Κάποιο κακόβουλο λογισμικό μεταφέρεται σε δηλητηριασμένες εκδόσεις διαφόρων γραμμών εργαλείων του προγράμματος περιήγησης.</w:t>
      </w:r>
    </w:p>
    <w:p w14:paraId="0DFFA033" w14:textId="77777777" w:rsidR="0015081D" w:rsidRPr="009B64FE" w:rsidRDefault="0015081D" w:rsidP="0008350B">
      <w:pPr>
        <w:spacing w:after="0" w:line="360" w:lineRule="auto"/>
        <w:jc w:val="both"/>
        <w:rPr>
          <w:rFonts w:cstheme="majorBidi"/>
          <w:sz w:val="24"/>
          <w:szCs w:val="24"/>
        </w:rPr>
      </w:pPr>
    </w:p>
    <w:p w14:paraId="22B1704A" w14:textId="77777777" w:rsidR="0015081D" w:rsidRPr="009B64FE" w:rsidRDefault="0015081D" w:rsidP="0008350B">
      <w:pPr>
        <w:pStyle w:val="panos3"/>
        <w:jc w:val="both"/>
        <w:rPr>
          <w:rFonts w:asciiTheme="minorHAnsi" w:hAnsiTheme="minorHAnsi"/>
        </w:rPr>
      </w:pPr>
      <w:bookmarkStart w:id="226" w:name="_Toc225436438"/>
      <w:r w:rsidRPr="009B64FE">
        <w:rPr>
          <w:rFonts w:asciiTheme="minorHAnsi" w:hAnsiTheme="minorHAnsi"/>
        </w:rPr>
        <w:t>8.3.19 Νέα αρχική σελίδα του προγράμματος περιήγησης</w:t>
      </w:r>
      <w:bookmarkEnd w:id="226"/>
    </w:p>
    <w:p w14:paraId="0C2D7D5C"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Στο πλαίσιο διαφόρων </w:t>
      </w:r>
      <w:r w:rsidR="00E832F1" w:rsidRPr="009B64FE">
        <w:rPr>
          <w:rFonts w:cstheme="majorBidi"/>
          <w:sz w:val="24"/>
          <w:szCs w:val="24"/>
        </w:rPr>
        <w:t>μορφών</w:t>
      </w:r>
      <w:r w:rsidRPr="009B64FE">
        <w:rPr>
          <w:rFonts w:cstheme="majorBidi"/>
          <w:sz w:val="24"/>
          <w:szCs w:val="24"/>
        </w:rPr>
        <w:t xml:space="preserve"> επίθεσης,</w:t>
      </w:r>
      <w:r w:rsidR="00E832F1" w:rsidRPr="009B64FE">
        <w:rPr>
          <w:rFonts w:cstheme="majorBidi"/>
          <w:sz w:val="24"/>
          <w:szCs w:val="24"/>
        </w:rPr>
        <w:t xml:space="preserve"> </w:t>
      </w:r>
      <w:r w:rsidRPr="009B64FE">
        <w:rPr>
          <w:rFonts w:cstheme="majorBidi"/>
          <w:sz w:val="24"/>
          <w:szCs w:val="24"/>
        </w:rPr>
        <w:t xml:space="preserve">οι </w:t>
      </w:r>
      <w:proofErr w:type="spellStart"/>
      <w:r w:rsidRPr="009B64FE">
        <w:rPr>
          <w:rFonts w:cstheme="majorBidi"/>
          <w:sz w:val="24"/>
          <w:szCs w:val="24"/>
        </w:rPr>
        <w:t>χάκερς</w:t>
      </w:r>
      <w:proofErr w:type="spellEnd"/>
      <w:r w:rsidRPr="009B64FE">
        <w:rPr>
          <w:rFonts w:cstheme="majorBidi"/>
          <w:sz w:val="24"/>
          <w:szCs w:val="24"/>
        </w:rPr>
        <w:t xml:space="preserve"> αλλάζουν την αρχική σελίδα των προγραμμάτων περιήγησης των χρηστών.</w:t>
      </w:r>
    </w:p>
    <w:p w14:paraId="482EE7EC" w14:textId="77777777" w:rsidR="00E832F1" w:rsidRPr="009B64FE" w:rsidRDefault="00E832F1" w:rsidP="0008350B">
      <w:pPr>
        <w:spacing w:after="0" w:line="360" w:lineRule="auto"/>
        <w:jc w:val="both"/>
        <w:rPr>
          <w:rFonts w:cstheme="majorBidi"/>
          <w:sz w:val="24"/>
          <w:szCs w:val="24"/>
        </w:rPr>
      </w:pPr>
    </w:p>
    <w:p w14:paraId="4A8416BC" w14:textId="77777777" w:rsidR="0015081D" w:rsidRPr="009B64FE" w:rsidRDefault="0015081D" w:rsidP="0008350B">
      <w:pPr>
        <w:pStyle w:val="panos3"/>
        <w:jc w:val="both"/>
        <w:rPr>
          <w:rFonts w:asciiTheme="minorHAnsi" w:hAnsiTheme="minorHAnsi"/>
        </w:rPr>
      </w:pPr>
      <w:bookmarkStart w:id="227" w:name="_Toc225436439"/>
      <w:r w:rsidRPr="009B64FE">
        <w:rPr>
          <w:rFonts w:asciiTheme="minorHAnsi" w:hAnsiTheme="minorHAnsi"/>
        </w:rPr>
        <w:t>8.3.20 Φίλτρα ανεπιθύμητης αλληλογραφίας</w:t>
      </w:r>
      <w:bookmarkEnd w:id="227"/>
    </w:p>
    <w:p w14:paraId="48690782" w14:textId="05D4C50C"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Αν τα μηνύματα ηλεκτρονικού ταχυδρομείου που στέλνετε από τη συσκευή έφταναν στους παραλήπτες χωρίς πρόβλημα, αλλά ξαφνικά μπλοκάρονται από τα φίλτρα </w:t>
      </w:r>
      <w:proofErr w:type="spellStart"/>
      <w:r w:rsidRPr="009B64FE">
        <w:rPr>
          <w:rFonts w:cstheme="majorBidi"/>
          <w:sz w:val="24"/>
          <w:szCs w:val="24"/>
        </w:rPr>
        <w:t>spam</w:t>
      </w:r>
      <w:proofErr w:type="spellEnd"/>
      <w:r w:rsidRPr="009B64FE">
        <w:rPr>
          <w:rFonts w:cstheme="majorBidi"/>
          <w:sz w:val="24"/>
          <w:szCs w:val="24"/>
        </w:rPr>
        <w:t>, αυτό μπορεί να αποτελεί ένδειξη ότι κάποιος ή κάτι άλλαξε τη διαμόρφωση του ηλεκτρονικού ταχυδρομείου σας, ώστε να αναμεταδίδει τα μηνύματά σας μέσω κάποιου διακομιστή που του επιτρέπει να διαβάζει, να μπλοκάρει ή ακόμη και να τροποποιεί τα μηνύματά σας και τα οποία άλλα συστήματα ασφαλείας επισημαίνουν ως προβληματικά.</w:t>
      </w:r>
    </w:p>
    <w:p w14:paraId="0051DE92" w14:textId="77777777" w:rsidR="00E832F1" w:rsidRPr="009B64FE" w:rsidRDefault="00E832F1" w:rsidP="0008350B">
      <w:pPr>
        <w:spacing w:after="0" w:line="360" w:lineRule="auto"/>
        <w:jc w:val="both"/>
        <w:rPr>
          <w:rFonts w:cstheme="majorBidi"/>
          <w:sz w:val="24"/>
          <w:szCs w:val="24"/>
        </w:rPr>
      </w:pPr>
    </w:p>
    <w:p w14:paraId="5FD4406F" w14:textId="77777777" w:rsidR="0015081D" w:rsidRPr="009B64FE" w:rsidRDefault="0015081D" w:rsidP="0008350B">
      <w:pPr>
        <w:pStyle w:val="panos2"/>
      </w:pPr>
      <w:bookmarkStart w:id="228" w:name="_Toc225436440"/>
      <w:r w:rsidRPr="009B64FE">
        <w:t xml:space="preserve">8.4 </w:t>
      </w:r>
      <w:r w:rsidR="00E832F1" w:rsidRPr="009B64FE">
        <w:t>Δι</w:t>
      </w:r>
      <w:r w:rsidR="0025360F" w:rsidRPr="009B64FE">
        <w:t>άφορες</w:t>
      </w:r>
      <w:r w:rsidR="00E832F1" w:rsidRPr="009B64FE">
        <w:t xml:space="preserve"> άλλ</w:t>
      </w:r>
      <w:r w:rsidR="0025360F" w:rsidRPr="009B64FE">
        <w:t>ες</w:t>
      </w:r>
      <w:r w:rsidR="00860070" w:rsidRPr="009B64FE">
        <w:t xml:space="preserve"> </w:t>
      </w:r>
      <w:r w:rsidRPr="009B64FE">
        <w:t>μη φυσιολογικ</w:t>
      </w:r>
      <w:r w:rsidR="0025360F" w:rsidRPr="009B64FE">
        <w:t>ές λειτουργίες</w:t>
      </w:r>
      <w:bookmarkEnd w:id="228"/>
    </w:p>
    <w:p w14:paraId="6CB8C168" w14:textId="3D151908"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Είναι αδύνατο να απαριθμήσουμε όλα τα πιθανά συμπτώματα που μπορεί να προκαλέσει το κακόβουλο λογισμικό σε μια συσκευή. </w:t>
      </w:r>
      <w:r w:rsidR="00146510" w:rsidRPr="009B64FE">
        <w:rPr>
          <w:rFonts w:cstheme="majorBidi"/>
          <w:sz w:val="24"/>
          <w:szCs w:val="24"/>
        </w:rPr>
        <w:t>Όμως</w:t>
      </w:r>
      <w:r w:rsidRPr="009B64FE">
        <w:rPr>
          <w:rFonts w:cstheme="majorBidi"/>
          <w:sz w:val="24"/>
          <w:szCs w:val="24"/>
        </w:rPr>
        <w:t xml:space="preserve">, </w:t>
      </w:r>
      <w:r w:rsidR="00146510" w:rsidRPr="009B64FE">
        <w:rPr>
          <w:rFonts w:cstheme="majorBidi"/>
          <w:sz w:val="24"/>
          <w:szCs w:val="24"/>
        </w:rPr>
        <w:t>η βασική γνώση και συνειδητοποίηση</w:t>
      </w:r>
      <w:r w:rsidRPr="009B64FE">
        <w:rPr>
          <w:rFonts w:cstheme="majorBidi"/>
          <w:sz w:val="24"/>
          <w:szCs w:val="24"/>
        </w:rPr>
        <w:t xml:space="preserve"> ότι κάποιοι επιδιώκουν να παραβιάσουν τα συστήματά σας και ότι η ασυνήθιστη συμπεριφορά της συσκευής σας μπορεί να είναι σημάδι προβλημάτων, αυξάν</w:t>
      </w:r>
      <w:r w:rsidR="00146510" w:rsidRPr="009B64FE">
        <w:rPr>
          <w:rFonts w:cstheme="majorBidi"/>
          <w:sz w:val="24"/>
          <w:szCs w:val="24"/>
        </w:rPr>
        <w:t>ο</w:t>
      </w:r>
      <w:r w:rsidR="00623777" w:rsidRPr="009B64FE">
        <w:rPr>
          <w:rFonts w:cstheme="majorBidi"/>
          <w:sz w:val="24"/>
          <w:szCs w:val="24"/>
        </w:rPr>
        <w:t>υν τις</w:t>
      </w:r>
      <w:r w:rsidRPr="009B64FE">
        <w:rPr>
          <w:rFonts w:cstheme="majorBidi"/>
          <w:sz w:val="24"/>
          <w:szCs w:val="24"/>
        </w:rPr>
        <w:t xml:space="preserve"> πιθανότητές να παρατηρήσετε πότε κάτι φαίνεται να μην πάει καλά και να αντιδράσετε σωστά σε μια παραβίαση, αν αυτή πράγματι συμβεί.</w:t>
      </w:r>
    </w:p>
    <w:p w14:paraId="06E0AE44" w14:textId="77777777" w:rsidR="00146510" w:rsidRPr="009B64FE" w:rsidRDefault="00146510" w:rsidP="0008350B">
      <w:pPr>
        <w:spacing w:after="0" w:line="360" w:lineRule="auto"/>
        <w:jc w:val="both"/>
        <w:rPr>
          <w:rFonts w:cstheme="majorBidi"/>
          <w:sz w:val="24"/>
          <w:szCs w:val="24"/>
        </w:rPr>
      </w:pPr>
    </w:p>
    <w:p w14:paraId="748A275D" w14:textId="77777777" w:rsidR="0015081D" w:rsidRPr="009B64FE" w:rsidRDefault="0015081D" w:rsidP="0008350B">
      <w:pPr>
        <w:pStyle w:val="panos3"/>
        <w:jc w:val="both"/>
        <w:rPr>
          <w:rFonts w:asciiTheme="minorHAnsi" w:hAnsiTheme="minorHAnsi"/>
        </w:rPr>
      </w:pPr>
      <w:bookmarkStart w:id="229" w:name="_Toc225436441"/>
      <w:r w:rsidRPr="009B64FE">
        <w:rPr>
          <w:rFonts w:asciiTheme="minorHAnsi" w:hAnsiTheme="minorHAnsi"/>
        </w:rPr>
        <w:t xml:space="preserve">8.4.1 Πρόσβαση σε </w:t>
      </w:r>
      <w:r w:rsidR="00FB6BCD" w:rsidRPr="009B64FE">
        <w:rPr>
          <w:rFonts w:asciiTheme="minorHAnsi" w:hAnsiTheme="minorHAnsi"/>
        </w:rPr>
        <w:t>«</w:t>
      </w:r>
      <w:r w:rsidRPr="009B64FE">
        <w:rPr>
          <w:rFonts w:asciiTheme="minorHAnsi" w:hAnsiTheme="minorHAnsi"/>
        </w:rPr>
        <w:t>κακές</w:t>
      </w:r>
      <w:r w:rsidR="00FB6BCD" w:rsidRPr="009B64FE">
        <w:rPr>
          <w:rFonts w:asciiTheme="minorHAnsi" w:hAnsiTheme="minorHAnsi"/>
        </w:rPr>
        <w:t>»</w:t>
      </w:r>
      <w:r w:rsidRPr="009B64FE">
        <w:rPr>
          <w:rFonts w:asciiTheme="minorHAnsi" w:hAnsiTheme="minorHAnsi"/>
        </w:rPr>
        <w:t xml:space="preserve"> τοποθεσίες</w:t>
      </w:r>
      <w:bookmarkEnd w:id="229"/>
    </w:p>
    <w:p w14:paraId="7315119E" w14:textId="4C357FA1"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χρησιμοποιείτε τον υπολογιστή, το </w:t>
      </w:r>
      <w:proofErr w:type="spellStart"/>
      <w:r w:rsidRPr="009B64FE">
        <w:rPr>
          <w:rFonts w:cstheme="majorBidi"/>
          <w:sz w:val="24"/>
          <w:szCs w:val="24"/>
        </w:rPr>
        <w:t>tablet</w:t>
      </w:r>
      <w:proofErr w:type="spellEnd"/>
      <w:r w:rsidRPr="009B64FE">
        <w:rPr>
          <w:rFonts w:cstheme="majorBidi"/>
          <w:sz w:val="24"/>
          <w:szCs w:val="24"/>
        </w:rPr>
        <w:t xml:space="preserve"> ή το </w:t>
      </w:r>
      <w:proofErr w:type="spellStart"/>
      <w:r w:rsidRPr="009B64FE">
        <w:rPr>
          <w:rFonts w:cstheme="majorBidi"/>
          <w:sz w:val="24"/>
          <w:szCs w:val="24"/>
        </w:rPr>
        <w:t>smartphone</w:t>
      </w:r>
      <w:proofErr w:type="spellEnd"/>
      <w:r w:rsidRPr="009B64FE">
        <w:rPr>
          <w:rFonts w:cstheme="majorBidi"/>
          <w:sz w:val="24"/>
          <w:szCs w:val="24"/>
        </w:rPr>
        <w:t xml:space="preserve"> σας σε ένα δίκτυο που αποκλείει την πρόσβαση σε γνωστούς προβληματικούς </w:t>
      </w:r>
      <w:proofErr w:type="spellStart"/>
      <w:r w:rsidRPr="009B64FE">
        <w:rPr>
          <w:rFonts w:cstheme="majorBidi"/>
          <w:sz w:val="24"/>
          <w:szCs w:val="24"/>
        </w:rPr>
        <w:t>ιστότοπους</w:t>
      </w:r>
      <w:proofErr w:type="spellEnd"/>
      <w:r w:rsidRPr="009B64FE">
        <w:rPr>
          <w:rFonts w:cstheme="majorBidi"/>
          <w:sz w:val="24"/>
          <w:szCs w:val="24"/>
        </w:rPr>
        <w:t xml:space="preserve"> και δίκτυα </w:t>
      </w:r>
      <w:r w:rsidRPr="009B64FE">
        <w:rPr>
          <w:rFonts w:cstheme="majorBidi"/>
          <w:sz w:val="24"/>
          <w:szCs w:val="24"/>
        </w:rPr>
        <w:lastRenderedPageBreak/>
        <w:t xml:space="preserve">(πολλές επιχειρήσεις, οργανισμοί και κυβερνητικοί φορείς διαθέτουν τέτοια τεχνολογία τόσο στα εσωτερικά τους δίκτυα όσο και στα δίκτυα που </w:t>
      </w:r>
      <w:r w:rsidR="00FB6BCD" w:rsidRPr="009B64FE">
        <w:rPr>
          <w:rFonts w:cstheme="majorBidi"/>
          <w:sz w:val="24"/>
          <w:szCs w:val="24"/>
        </w:rPr>
        <w:t xml:space="preserve">επιτρέπουν τη σύνδεση ιδιωτικών συσκευών βάσει Πολιτικών </w:t>
      </w:r>
      <w:r w:rsidR="00FB6BCD" w:rsidRPr="009B64FE">
        <w:rPr>
          <w:rFonts w:cstheme="majorBidi"/>
          <w:sz w:val="24"/>
          <w:szCs w:val="24"/>
          <w:lang w:val="en-US"/>
        </w:rPr>
        <w:t>Bring</w:t>
      </w:r>
      <w:r w:rsidR="00FB6BCD" w:rsidRPr="009B64FE">
        <w:rPr>
          <w:rFonts w:cstheme="majorBidi"/>
          <w:sz w:val="24"/>
          <w:szCs w:val="24"/>
        </w:rPr>
        <w:t xml:space="preserve"> </w:t>
      </w:r>
      <w:r w:rsidR="00FB6BCD" w:rsidRPr="009B64FE">
        <w:rPr>
          <w:rFonts w:cstheme="majorBidi"/>
          <w:sz w:val="24"/>
          <w:szCs w:val="24"/>
          <w:lang w:val="en-US"/>
        </w:rPr>
        <w:t>Your</w:t>
      </w:r>
      <w:r w:rsidR="00FB6BCD" w:rsidRPr="009B64FE">
        <w:rPr>
          <w:rFonts w:cstheme="majorBidi"/>
          <w:sz w:val="24"/>
          <w:szCs w:val="24"/>
        </w:rPr>
        <w:t xml:space="preserve"> </w:t>
      </w:r>
      <w:r w:rsidR="00FB6BCD" w:rsidRPr="009B64FE">
        <w:rPr>
          <w:rFonts w:cstheme="majorBidi"/>
          <w:sz w:val="24"/>
          <w:szCs w:val="24"/>
          <w:lang w:val="en-US"/>
        </w:rPr>
        <w:t>Own</w:t>
      </w:r>
      <w:r w:rsidR="00FB6BCD" w:rsidRPr="009B64FE">
        <w:rPr>
          <w:rFonts w:cstheme="majorBidi"/>
          <w:sz w:val="24"/>
          <w:szCs w:val="24"/>
        </w:rPr>
        <w:t xml:space="preserve"> </w:t>
      </w:r>
      <w:r w:rsidR="00FB6BCD" w:rsidRPr="009B64FE">
        <w:rPr>
          <w:rFonts w:cstheme="majorBidi"/>
          <w:sz w:val="24"/>
          <w:szCs w:val="24"/>
          <w:lang w:val="en-US"/>
        </w:rPr>
        <w:t>Device</w:t>
      </w:r>
      <w:r w:rsidR="00FB6BCD" w:rsidRPr="009B64FE">
        <w:rPr>
          <w:rFonts w:cstheme="majorBidi"/>
          <w:sz w:val="24"/>
          <w:szCs w:val="24"/>
        </w:rPr>
        <w:t xml:space="preserve">- </w:t>
      </w:r>
      <w:r w:rsidRPr="009B64FE">
        <w:rPr>
          <w:rFonts w:cstheme="majorBidi"/>
          <w:sz w:val="24"/>
          <w:szCs w:val="24"/>
        </w:rPr>
        <w:t>BYOD</w:t>
      </w:r>
      <w:r w:rsidR="00623777" w:rsidRPr="009B64FE">
        <w:rPr>
          <w:rFonts w:cstheme="majorBidi"/>
          <w:sz w:val="24"/>
          <w:szCs w:val="24"/>
        </w:rPr>
        <w:t>)</w:t>
      </w:r>
      <w:r w:rsidRPr="009B64FE">
        <w:rPr>
          <w:rFonts w:cstheme="majorBidi"/>
          <w:sz w:val="24"/>
          <w:szCs w:val="24"/>
        </w:rPr>
        <w:t xml:space="preserve"> και ανακαλύψετε ότι η συσκευή σας προσπαθούσε να αποκτήσει πρόσβαση σε τέτοιους </w:t>
      </w:r>
      <w:proofErr w:type="spellStart"/>
      <w:r w:rsidRPr="009B64FE">
        <w:rPr>
          <w:rFonts w:cstheme="majorBidi"/>
          <w:sz w:val="24"/>
          <w:szCs w:val="24"/>
        </w:rPr>
        <w:t>ιστότοπους</w:t>
      </w:r>
      <w:proofErr w:type="spellEnd"/>
      <w:r w:rsidRPr="009B64FE">
        <w:rPr>
          <w:rFonts w:cstheme="majorBidi"/>
          <w:sz w:val="24"/>
          <w:szCs w:val="24"/>
        </w:rPr>
        <w:t xml:space="preserve"> εν αγνοία σας, η συσκευή σας είναι πιθανότατα </w:t>
      </w:r>
      <w:r w:rsidR="00FB6BCD" w:rsidRPr="009B64FE">
        <w:rPr>
          <w:rFonts w:cstheme="majorBidi"/>
          <w:sz w:val="24"/>
          <w:szCs w:val="24"/>
        </w:rPr>
        <w:t>παραβιασμένη</w:t>
      </w:r>
      <w:r w:rsidRPr="009B64FE">
        <w:rPr>
          <w:rFonts w:cstheme="majorBidi"/>
          <w:sz w:val="24"/>
          <w:szCs w:val="24"/>
        </w:rPr>
        <w:t>.</w:t>
      </w:r>
    </w:p>
    <w:p w14:paraId="0A51DDE7" w14:textId="77777777" w:rsidR="00FB6BCD" w:rsidRPr="009B64FE" w:rsidRDefault="00FB6BCD" w:rsidP="0008350B">
      <w:pPr>
        <w:spacing w:after="0" w:line="360" w:lineRule="auto"/>
        <w:jc w:val="both"/>
        <w:rPr>
          <w:rFonts w:cstheme="majorBidi"/>
          <w:sz w:val="24"/>
          <w:szCs w:val="24"/>
        </w:rPr>
      </w:pPr>
    </w:p>
    <w:p w14:paraId="01BA9202" w14:textId="77777777" w:rsidR="0015081D" w:rsidRPr="009B64FE" w:rsidRDefault="0015081D" w:rsidP="0008350B">
      <w:pPr>
        <w:pStyle w:val="panos3"/>
        <w:jc w:val="both"/>
        <w:rPr>
          <w:rFonts w:asciiTheme="minorHAnsi" w:hAnsiTheme="minorHAnsi"/>
        </w:rPr>
      </w:pPr>
      <w:bookmarkStart w:id="230" w:name="_Toc225436442"/>
      <w:r w:rsidRPr="009B64FE">
        <w:rPr>
          <w:rFonts w:asciiTheme="minorHAnsi" w:hAnsiTheme="minorHAnsi"/>
        </w:rPr>
        <w:t>8.4.2 Ασυνήθιστες διακοπές υπηρεσιών</w:t>
      </w:r>
      <w:bookmarkEnd w:id="230"/>
    </w:p>
    <w:p w14:paraId="6D7FF4D8" w14:textId="77777777" w:rsidR="000D74B5"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το </w:t>
      </w:r>
      <w:r w:rsidRPr="009B64FE">
        <w:rPr>
          <w:rFonts w:cstheme="majorBidi"/>
          <w:sz w:val="24"/>
          <w:szCs w:val="24"/>
          <w:lang w:val="en-US"/>
        </w:rPr>
        <w:t>smartphone</w:t>
      </w:r>
      <w:r w:rsidRPr="009B64FE">
        <w:rPr>
          <w:rFonts w:cstheme="majorBidi"/>
          <w:sz w:val="24"/>
          <w:szCs w:val="24"/>
        </w:rPr>
        <w:t xml:space="preserve"> σας φαίνεται να διακόπτει ξαφνικά κλήσεις ή διαπιστώνετε ότι δεν μπορεί να πραγματοποιήσει κλήσεις σε στιγμές που φαίνεται να έχετε καλή ισχύ σήματος ή ακούτε περίεργους θορύβους κατά τη διάρκεια των τηλεφωνικών σας συνομιλιών, κάτι μπορεί να μην πάει καλά. Λάβετε υπόψη ότι στις περισσότερες περιπτώσεις, τα συμπτώματα αυτά είναι συμπτώματα τεχνικών προβλημάτων που δεν σχετίζονται με παραβίαση. Ωστόσο, σε ορισμένες περιπτώσεις, μια παραβίαση είναι η αιτία για τέτοιες </w:t>
      </w:r>
      <w:r w:rsidR="000D74B5" w:rsidRPr="009B64FE">
        <w:rPr>
          <w:rFonts w:cstheme="majorBidi"/>
          <w:sz w:val="24"/>
          <w:szCs w:val="24"/>
        </w:rPr>
        <w:t>ενδείξεις</w:t>
      </w:r>
      <w:r w:rsidRPr="009B64FE">
        <w:rPr>
          <w:rFonts w:cstheme="majorBidi"/>
          <w:sz w:val="24"/>
          <w:szCs w:val="24"/>
        </w:rPr>
        <w:t>.</w:t>
      </w:r>
    </w:p>
    <w:p w14:paraId="60E1036C"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 </w:t>
      </w:r>
    </w:p>
    <w:p w14:paraId="334D27DE" w14:textId="77777777" w:rsidR="0015081D" w:rsidRPr="009B64FE" w:rsidRDefault="0015081D" w:rsidP="0008350B">
      <w:pPr>
        <w:pStyle w:val="panos3"/>
        <w:jc w:val="both"/>
        <w:rPr>
          <w:rFonts w:asciiTheme="minorHAnsi" w:hAnsiTheme="minorHAnsi"/>
        </w:rPr>
      </w:pPr>
      <w:bookmarkStart w:id="231" w:name="_Toc225436443"/>
      <w:r w:rsidRPr="009B64FE">
        <w:rPr>
          <w:rFonts w:asciiTheme="minorHAnsi" w:hAnsiTheme="minorHAnsi"/>
        </w:rPr>
        <w:t>8.4.3 Αλλαγές στις</w:t>
      </w:r>
      <w:r w:rsidR="00860070" w:rsidRPr="009B64FE">
        <w:rPr>
          <w:rFonts w:asciiTheme="minorHAnsi" w:hAnsiTheme="minorHAnsi"/>
        </w:rPr>
        <w:t xml:space="preserve"> </w:t>
      </w:r>
      <w:r w:rsidRPr="009B64FE">
        <w:rPr>
          <w:rFonts w:asciiTheme="minorHAnsi" w:hAnsiTheme="minorHAnsi"/>
        </w:rPr>
        <w:t>ρυθμίσεις γλώσσας της συσκευής</w:t>
      </w:r>
      <w:bookmarkEnd w:id="231"/>
      <w:r w:rsidRPr="009B64FE">
        <w:rPr>
          <w:rFonts w:asciiTheme="minorHAnsi" w:hAnsiTheme="minorHAnsi"/>
        </w:rPr>
        <w:t xml:space="preserve"> </w:t>
      </w:r>
    </w:p>
    <w:p w14:paraId="31FF3D20"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Οι άνθρωποι σπάνια αλλάζουν τις ρυθμίσεις γλώσσας </w:t>
      </w:r>
      <w:r w:rsidR="000D74B5" w:rsidRPr="009B64FE">
        <w:rPr>
          <w:rFonts w:cstheme="majorBidi"/>
          <w:sz w:val="24"/>
          <w:szCs w:val="24"/>
        </w:rPr>
        <w:t>στις συσκευές</w:t>
      </w:r>
      <w:r w:rsidRPr="009B64FE">
        <w:rPr>
          <w:rFonts w:cstheme="majorBidi"/>
          <w:sz w:val="24"/>
          <w:szCs w:val="24"/>
        </w:rPr>
        <w:t xml:space="preserve"> τους μετά την εκτέλεση της αρχικής διαδικασίας εγκατάστασης</w:t>
      </w:r>
      <w:r w:rsidR="00D1582A" w:rsidRPr="009B64FE">
        <w:rPr>
          <w:rFonts w:cstheme="majorBidi"/>
          <w:sz w:val="24"/>
          <w:szCs w:val="24"/>
        </w:rPr>
        <w:t>. Ε</w:t>
      </w:r>
      <w:r w:rsidRPr="009B64FE">
        <w:rPr>
          <w:rFonts w:cstheme="majorBidi"/>
          <w:sz w:val="24"/>
          <w:szCs w:val="24"/>
        </w:rPr>
        <w:t xml:space="preserve">άν </w:t>
      </w:r>
      <w:r w:rsidR="00D1582A" w:rsidRPr="009B64FE">
        <w:rPr>
          <w:rFonts w:cstheme="majorBidi"/>
          <w:sz w:val="24"/>
          <w:szCs w:val="24"/>
        </w:rPr>
        <w:t>μια συσκευή</w:t>
      </w:r>
      <w:r w:rsidRPr="009B64FE">
        <w:rPr>
          <w:rFonts w:cstheme="majorBidi"/>
          <w:sz w:val="24"/>
          <w:szCs w:val="24"/>
        </w:rPr>
        <w:t xml:space="preserve"> εμφανίζει ξαφνικά μενού ή/και </w:t>
      </w:r>
      <w:r w:rsidR="00D1582A" w:rsidRPr="009B64FE">
        <w:rPr>
          <w:rFonts w:cstheme="majorBidi"/>
          <w:sz w:val="24"/>
          <w:szCs w:val="24"/>
        </w:rPr>
        <w:t>μηνύματα</w:t>
      </w:r>
      <w:r w:rsidRPr="009B64FE">
        <w:rPr>
          <w:rFonts w:cstheme="majorBidi"/>
          <w:sz w:val="24"/>
          <w:szCs w:val="24"/>
        </w:rPr>
        <w:t xml:space="preserve"> σε ξένη γλώσσα ή ακόμη έχει εγκαταστήσει μια γλώσσα που δεν εγκαταστήσατε ποτέ, κάτι μάλλον συμβαίνει.</w:t>
      </w:r>
    </w:p>
    <w:p w14:paraId="27D8C76C" w14:textId="77777777" w:rsidR="00D1582A" w:rsidRPr="009B64FE" w:rsidRDefault="00D1582A" w:rsidP="0008350B">
      <w:pPr>
        <w:spacing w:after="0" w:line="360" w:lineRule="auto"/>
        <w:jc w:val="both"/>
        <w:rPr>
          <w:rFonts w:cstheme="majorBidi"/>
          <w:sz w:val="24"/>
          <w:szCs w:val="24"/>
        </w:rPr>
      </w:pPr>
    </w:p>
    <w:p w14:paraId="4267490F" w14:textId="77777777" w:rsidR="0015081D" w:rsidRPr="009B64FE" w:rsidRDefault="0015081D" w:rsidP="0008350B">
      <w:pPr>
        <w:pStyle w:val="panos3"/>
        <w:jc w:val="both"/>
        <w:rPr>
          <w:rFonts w:asciiTheme="minorHAnsi" w:hAnsiTheme="minorHAnsi"/>
        </w:rPr>
      </w:pPr>
      <w:bookmarkStart w:id="232" w:name="_Toc225436444"/>
      <w:r w:rsidRPr="009B64FE">
        <w:rPr>
          <w:rFonts w:asciiTheme="minorHAnsi" w:hAnsiTheme="minorHAnsi"/>
        </w:rPr>
        <w:t>8.4.4 Ανεξήγητη δραστηριότητα στη συσκευή</w:t>
      </w:r>
      <w:bookmarkEnd w:id="232"/>
    </w:p>
    <w:p w14:paraId="0F6AA197" w14:textId="1B7277D6" w:rsidR="0015081D" w:rsidRPr="009B64FE" w:rsidRDefault="0015081D" w:rsidP="0008350B">
      <w:pPr>
        <w:spacing w:after="0" w:line="360" w:lineRule="auto"/>
        <w:jc w:val="both"/>
        <w:rPr>
          <w:rFonts w:cstheme="majorBidi"/>
          <w:sz w:val="24"/>
          <w:szCs w:val="24"/>
        </w:rPr>
      </w:pPr>
      <w:r w:rsidRPr="009B64FE">
        <w:rPr>
          <w:rFonts w:cstheme="majorBidi"/>
          <w:sz w:val="24"/>
          <w:szCs w:val="24"/>
        </w:rPr>
        <w:t>Εάν</w:t>
      </w:r>
      <w:r w:rsidR="00D1582A" w:rsidRPr="009B64FE">
        <w:rPr>
          <w:rFonts w:cstheme="majorBidi"/>
          <w:sz w:val="24"/>
          <w:szCs w:val="24"/>
        </w:rPr>
        <w:t xml:space="preserve"> σε μια συσκευή</w:t>
      </w:r>
      <w:r w:rsidRPr="009B64FE">
        <w:rPr>
          <w:rFonts w:cstheme="majorBidi"/>
          <w:sz w:val="24"/>
          <w:szCs w:val="24"/>
        </w:rPr>
        <w:t xml:space="preserve"> </w:t>
      </w:r>
      <w:r w:rsidR="00D1582A" w:rsidRPr="009B64FE">
        <w:rPr>
          <w:rFonts w:cstheme="majorBidi"/>
          <w:sz w:val="24"/>
          <w:szCs w:val="24"/>
        </w:rPr>
        <w:t>εμφανίζονται</w:t>
      </w:r>
      <w:r w:rsidRPr="009B64FE">
        <w:rPr>
          <w:rFonts w:cstheme="majorBidi"/>
          <w:sz w:val="24"/>
          <w:szCs w:val="24"/>
        </w:rPr>
        <w:t xml:space="preserve"> μηνύματα ηλεκτρονικού ταχυδρομείου στο</w:t>
      </w:r>
      <w:r w:rsidR="004962DE" w:rsidRPr="009B64FE">
        <w:rPr>
          <w:rFonts w:cstheme="majorBidi"/>
          <w:sz w:val="24"/>
          <w:szCs w:val="24"/>
        </w:rPr>
        <w:t>ν</w:t>
      </w:r>
      <w:r w:rsidRPr="009B64FE">
        <w:rPr>
          <w:rFonts w:cstheme="majorBidi"/>
          <w:sz w:val="24"/>
          <w:szCs w:val="24"/>
        </w:rPr>
        <w:t xml:space="preserve"> φάκελο "Απεσταλμένα" που δεν έχετε στείλει, η συσκευή σας ή ο λογαριασμός ηλεκτρονικού ταχυδρομείου σας πιθανότατα παραβιάστηκε. Παρομοίως, αν στο φάκελο "Λήψεις" εμφανίζονται αρχεία που δεν κατεβάσατε ποτέ.</w:t>
      </w:r>
    </w:p>
    <w:p w14:paraId="08C5C8DE" w14:textId="77777777" w:rsidR="00D1582A" w:rsidRPr="009B64FE" w:rsidRDefault="00D1582A" w:rsidP="0008350B">
      <w:pPr>
        <w:spacing w:after="0" w:line="360" w:lineRule="auto"/>
        <w:jc w:val="both"/>
        <w:rPr>
          <w:rFonts w:cstheme="majorBidi"/>
          <w:sz w:val="24"/>
          <w:szCs w:val="24"/>
        </w:rPr>
      </w:pPr>
    </w:p>
    <w:p w14:paraId="26B7AA2B" w14:textId="77777777" w:rsidR="0015081D" w:rsidRPr="009B64FE" w:rsidRDefault="0015081D" w:rsidP="0008350B">
      <w:pPr>
        <w:pStyle w:val="panos3"/>
        <w:jc w:val="both"/>
        <w:rPr>
          <w:rFonts w:asciiTheme="minorHAnsi" w:hAnsiTheme="minorHAnsi"/>
        </w:rPr>
      </w:pPr>
      <w:bookmarkStart w:id="233" w:name="_Toc225436445"/>
      <w:r w:rsidRPr="009B64FE">
        <w:rPr>
          <w:rFonts w:asciiTheme="minorHAnsi" w:hAnsiTheme="minorHAnsi"/>
        </w:rPr>
        <w:t>8.4.5 Ανεξήγητη διαδικτυακή δραστηριότητα</w:t>
      </w:r>
      <w:bookmarkEnd w:id="233"/>
    </w:p>
    <w:p w14:paraId="6F07EBF7"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Εάν ο λογαριασμός σας στα μέσα κοινωνικής δικτύωσης έχει αναρτήσεις στα μέσα κοινωνικής δικτύωσης που είστε βέβαιοι ότι δεν τις κάνατε ούτε εσείς ούτε κάποια εφαρμογή που έχετε εξουσιοδοτήσει, κάτι σαφώς δεν πάει καλά. Μπορεί να </w:t>
      </w:r>
      <w:r w:rsidRPr="009B64FE">
        <w:rPr>
          <w:rFonts w:cstheme="majorBidi"/>
          <w:sz w:val="24"/>
          <w:szCs w:val="24"/>
        </w:rPr>
        <w:lastRenderedPageBreak/>
        <w:t xml:space="preserve">παραβιάστηκε ο λογαριασμός σας και όλες οι συσκευές σας να είναι ασφαλείς, ή μπορεί να παραβιάστηκε μια από τις συσκευές σας με πρόσβαση στο λογαριασμό και να έγινε ο δίαυλος για τη μη εξουσιοδοτημένη πρόσβαση στο λογαριασμό σας. </w:t>
      </w:r>
    </w:p>
    <w:p w14:paraId="1DF4535A" w14:textId="77777777" w:rsidR="00D1582A" w:rsidRPr="009B64FE" w:rsidRDefault="00D1582A" w:rsidP="0008350B">
      <w:pPr>
        <w:spacing w:after="0" w:line="360" w:lineRule="auto"/>
        <w:jc w:val="both"/>
        <w:rPr>
          <w:rFonts w:cstheme="majorBidi"/>
          <w:sz w:val="24"/>
          <w:szCs w:val="24"/>
        </w:rPr>
      </w:pPr>
    </w:p>
    <w:p w14:paraId="412E5779" w14:textId="77777777" w:rsidR="0015081D" w:rsidRPr="009B64FE" w:rsidRDefault="0015081D" w:rsidP="0008350B">
      <w:pPr>
        <w:pStyle w:val="panos3"/>
        <w:jc w:val="both"/>
        <w:rPr>
          <w:rFonts w:asciiTheme="minorHAnsi" w:hAnsiTheme="minorHAnsi"/>
        </w:rPr>
      </w:pPr>
      <w:bookmarkStart w:id="234" w:name="_Toc225436446"/>
      <w:r w:rsidRPr="009B64FE">
        <w:rPr>
          <w:rFonts w:asciiTheme="minorHAnsi" w:hAnsiTheme="minorHAnsi"/>
        </w:rPr>
        <w:t>8.4.6 Ξαφνικές επανεκκινήσεις</w:t>
      </w:r>
      <w:bookmarkEnd w:id="234"/>
    </w:p>
    <w:p w14:paraId="29DE8424" w14:textId="5D745F8F"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Ενώ οι επανεκκινήσεις αποτελούν αναπόσπαστο μέρος πολλών ενημερώσεων του λειτουργικού συστήματος, δεν πρέπει να συμβαίνουν ξαφνικά εκτός του πλαισίου αυτών των ενημερώσεων. Εάν η συσκευή σας </w:t>
      </w:r>
      <w:proofErr w:type="spellStart"/>
      <w:r w:rsidRPr="009B64FE">
        <w:rPr>
          <w:rFonts w:cstheme="majorBidi"/>
          <w:sz w:val="24"/>
          <w:szCs w:val="24"/>
        </w:rPr>
        <w:t>επανεκκινείται</w:t>
      </w:r>
      <w:proofErr w:type="spellEnd"/>
      <w:r w:rsidRPr="009B64FE">
        <w:rPr>
          <w:rFonts w:cstheme="majorBidi"/>
          <w:sz w:val="24"/>
          <w:szCs w:val="24"/>
        </w:rPr>
        <w:t xml:space="preserve"> τακτικά χωρίς την έγκρισή σας, κάτι συμβαίνει. Το μόνο ερώτημα είναι</w:t>
      </w:r>
      <w:r w:rsidR="004962DE" w:rsidRPr="009B64FE">
        <w:rPr>
          <w:rFonts w:cstheme="majorBidi"/>
          <w:sz w:val="24"/>
          <w:szCs w:val="24"/>
        </w:rPr>
        <w:t>,</w:t>
      </w:r>
      <w:r w:rsidRPr="009B64FE">
        <w:rPr>
          <w:rFonts w:cstheme="majorBidi"/>
          <w:sz w:val="24"/>
          <w:szCs w:val="24"/>
        </w:rPr>
        <w:t xml:space="preserve"> αν το πρόβλημα προέρχεται από παραβίαση της ασφάλειας ή από κάποιο άλλο ζήτημα.</w:t>
      </w:r>
    </w:p>
    <w:p w14:paraId="588021FB" w14:textId="77777777" w:rsidR="00D80A45" w:rsidRPr="009B64FE" w:rsidRDefault="00D80A45" w:rsidP="0008350B">
      <w:pPr>
        <w:spacing w:after="0" w:line="360" w:lineRule="auto"/>
        <w:jc w:val="both"/>
        <w:rPr>
          <w:rFonts w:cstheme="majorBidi"/>
          <w:sz w:val="24"/>
          <w:szCs w:val="24"/>
        </w:rPr>
      </w:pPr>
    </w:p>
    <w:p w14:paraId="46A49045" w14:textId="77777777" w:rsidR="0015081D" w:rsidRPr="009B64FE" w:rsidRDefault="0015081D" w:rsidP="0008350B">
      <w:pPr>
        <w:pStyle w:val="panos3"/>
        <w:jc w:val="both"/>
        <w:rPr>
          <w:rFonts w:asciiTheme="minorHAnsi" w:hAnsiTheme="minorHAnsi"/>
        </w:rPr>
      </w:pPr>
      <w:bookmarkStart w:id="235" w:name="_Toc225436447"/>
      <w:r w:rsidRPr="009B64FE">
        <w:rPr>
          <w:rFonts w:asciiTheme="minorHAnsi" w:hAnsiTheme="minorHAnsi"/>
        </w:rPr>
        <w:t>8.4.7 Ενδείξεις παραβίασης ή/και διαρροής δεδομένων</w:t>
      </w:r>
      <w:bookmarkEnd w:id="235"/>
    </w:p>
    <w:p w14:paraId="323F8B19"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Φυσικά, αν γνωρίζετε ότι κάποια από τα δεδομένα σας έχουν διαρρεύσει, θα πρέπει να προσπαθήσετε να προσδιορίσετε την πηγή του προβλήματος</w:t>
      </w:r>
      <w:r w:rsidR="00D80A45" w:rsidRPr="009B64FE">
        <w:rPr>
          <w:rFonts w:cstheme="majorBidi"/>
          <w:sz w:val="24"/>
          <w:szCs w:val="24"/>
        </w:rPr>
        <w:t>. Η</w:t>
      </w:r>
      <w:r w:rsidRPr="009B64FE">
        <w:rPr>
          <w:rFonts w:cstheme="majorBidi"/>
          <w:sz w:val="24"/>
          <w:szCs w:val="24"/>
        </w:rPr>
        <w:t xml:space="preserve"> διαδικασία ελέγχου περιλαμβάνει την εξέταση για ενδείξεις προβλημάτων σε όλα τα </w:t>
      </w:r>
      <w:proofErr w:type="spellStart"/>
      <w:r w:rsidRPr="009B64FE">
        <w:rPr>
          <w:rFonts w:cstheme="majorBidi"/>
          <w:sz w:val="24"/>
          <w:szCs w:val="24"/>
        </w:rPr>
        <w:t>smartphones</w:t>
      </w:r>
      <w:proofErr w:type="spellEnd"/>
      <w:r w:rsidRPr="009B64FE">
        <w:rPr>
          <w:rFonts w:cstheme="majorBidi"/>
          <w:sz w:val="24"/>
          <w:szCs w:val="24"/>
        </w:rPr>
        <w:t xml:space="preserve">, τα </w:t>
      </w:r>
      <w:proofErr w:type="spellStart"/>
      <w:r w:rsidRPr="009B64FE">
        <w:rPr>
          <w:rFonts w:cstheme="majorBidi"/>
          <w:sz w:val="24"/>
          <w:szCs w:val="24"/>
        </w:rPr>
        <w:t>tablets</w:t>
      </w:r>
      <w:proofErr w:type="spellEnd"/>
      <w:r w:rsidRPr="009B64FE">
        <w:rPr>
          <w:rFonts w:cstheme="majorBidi"/>
          <w:sz w:val="24"/>
          <w:szCs w:val="24"/>
        </w:rPr>
        <w:t xml:space="preserve"> και τους υπολογιστές σας.</w:t>
      </w:r>
    </w:p>
    <w:p w14:paraId="4AC8045D" w14:textId="77777777" w:rsidR="00D80A45" w:rsidRPr="009B64FE" w:rsidRDefault="00D80A45" w:rsidP="0008350B">
      <w:pPr>
        <w:spacing w:after="0" w:line="360" w:lineRule="auto"/>
        <w:jc w:val="both"/>
        <w:rPr>
          <w:rFonts w:cstheme="majorBidi"/>
          <w:sz w:val="24"/>
          <w:szCs w:val="24"/>
        </w:rPr>
      </w:pPr>
    </w:p>
    <w:p w14:paraId="765C4C28" w14:textId="77777777" w:rsidR="0015081D" w:rsidRPr="009B64FE" w:rsidRDefault="0015081D" w:rsidP="0008350B">
      <w:pPr>
        <w:pStyle w:val="panos3"/>
        <w:jc w:val="both"/>
        <w:rPr>
          <w:rFonts w:asciiTheme="minorHAnsi" w:hAnsiTheme="minorHAnsi"/>
        </w:rPr>
      </w:pPr>
      <w:bookmarkStart w:id="236" w:name="_Toc225436448"/>
      <w:r w:rsidRPr="009B64FE">
        <w:rPr>
          <w:rFonts w:asciiTheme="minorHAnsi" w:hAnsiTheme="minorHAnsi"/>
        </w:rPr>
        <w:t>8.4.8 Προώθηση σε λάθος ιστότοπο</w:t>
      </w:r>
      <w:bookmarkEnd w:id="236"/>
    </w:p>
    <w:p w14:paraId="4DE29BB5"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 xml:space="preserve">Αν είστε σίγουροι ότι πληκτρολογήσατε μια σωστή διεύθυνση URL, αλλά εξακολουθείτε να δρομολογείστε σε λάθος ιστότοπο, κάτι είναι λάθος. Το πρόβλημα μπορεί να αντικατοπτρίζει μια παραβίαση της ασφάλειας αλλού, αλλά μπορεί να υποδεικνύει ότι κάποιος έχει παραβιάσει και τη συσκευή σας. Εάν η λανθασμένη δρομολόγηση συμβαίνει μόνο από μία ή περισσότερες συγκεκριμένες συσκευές, αλλά όχι από άλλες στο ίδιο δίκτυο, οι πιθανότητες είναι ότι οι εν λόγω συσκευές έχουν παραβιαστεί. </w:t>
      </w:r>
    </w:p>
    <w:p w14:paraId="097C4E4B" w14:textId="77777777" w:rsidR="007372F4" w:rsidRPr="009B64FE" w:rsidRDefault="007372F4" w:rsidP="0008350B">
      <w:pPr>
        <w:spacing w:after="0" w:line="360" w:lineRule="auto"/>
        <w:jc w:val="both"/>
        <w:rPr>
          <w:rFonts w:cstheme="majorBidi"/>
          <w:sz w:val="24"/>
          <w:szCs w:val="24"/>
        </w:rPr>
      </w:pPr>
    </w:p>
    <w:p w14:paraId="00D43711" w14:textId="77777777" w:rsidR="0015081D" w:rsidRPr="009B64FE" w:rsidRDefault="0015081D" w:rsidP="0008350B">
      <w:pPr>
        <w:pStyle w:val="panos3"/>
        <w:jc w:val="both"/>
        <w:rPr>
          <w:rFonts w:asciiTheme="minorHAnsi" w:hAnsiTheme="minorHAnsi"/>
        </w:rPr>
      </w:pPr>
      <w:bookmarkStart w:id="237" w:name="_Toc225436449"/>
      <w:r w:rsidRPr="009B64FE">
        <w:rPr>
          <w:rFonts w:asciiTheme="minorHAnsi" w:hAnsiTheme="minorHAnsi"/>
        </w:rPr>
        <w:t>8.4.9 Λυχνία σκληρού</w:t>
      </w:r>
      <w:r w:rsidR="00860070" w:rsidRPr="009B64FE">
        <w:rPr>
          <w:rFonts w:asciiTheme="minorHAnsi" w:hAnsiTheme="minorHAnsi"/>
        </w:rPr>
        <w:t xml:space="preserve"> </w:t>
      </w:r>
      <w:r w:rsidRPr="009B64FE">
        <w:rPr>
          <w:rFonts w:asciiTheme="minorHAnsi" w:hAnsiTheme="minorHAnsi"/>
        </w:rPr>
        <w:t>δίσκου</w:t>
      </w:r>
      <w:bookmarkEnd w:id="237"/>
      <w:r w:rsidRPr="009B64FE">
        <w:rPr>
          <w:rFonts w:asciiTheme="minorHAnsi" w:hAnsiTheme="minorHAnsi"/>
        </w:rPr>
        <w:t xml:space="preserve"> </w:t>
      </w:r>
    </w:p>
    <w:p w14:paraId="685133E8" w14:textId="77777777" w:rsidR="0015081D" w:rsidRPr="009B64FE" w:rsidRDefault="0015081D" w:rsidP="0008350B">
      <w:pPr>
        <w:spacing w:after="0" w:line="360" w:lineRule="auto"/>
        <w:jc w:val="both"/>
        <w:rPr>
          <w:rFonts w:cstheme="majorBidi"/>
          <w:sz w:val="24"/>
          <w:szCs w:val="24"/>
        </w:rPr>
      </w:pPr>
      <w:r w:rsidRPr="009B64FE">
        <w:rPr>
          <w:rFonts w:cstheme="majorBidi"/>
          <w:sz w:val="24"/>
          <w:szCs w:val="24"/>
        </w:rPr>
        <w:t>Εάν η λυχνία του σκληρού σας δίσκου παραμένει συνεχώς ή σχεδόν συνεχώς αναμμένη, μπορεί να συμβαίνει κάτι με κακόβουλο λογισμικό στη μονάδα.</w:t>
      </w:r>
    </w:p>
    <w:p w14:paraId="0E4135FC" w14:textId="54D57C40" w:rsidR="007372F4" w:rsidRDefault="007372F4" w:rsidP="0008350B">
      <w:pPr>
        <w:spacing w:after="0" w:line="360" w:lineRule="auto"/>
        <w:jc w:val="both"/>
        <w:rPr>
          <w:rFonts w:cstheme="majorBidi"/>
          <w:sz w:val="24"/>
          <w:szCs w:val="24"/>
        </w:rPr>
      </w:pPr>
    </w:p>
    <w:p w14:paraId="1F6FDB3D" w14:textId="77777777" w:rsidR="00B6417E" w:rsidRDefault="00B6417E" w:rsidP="0008350B">
      <w:pPr>
        <w:spacing w:after="0" w:line="360" w:lineRule="auto"/>
        <w:jc w:val="both"/>
        <w:rPr>
          <w:rFonts w:cstheme="majorBidi"/>
          <w:sz w:val="24"/>
          <w:szCs w:val="24"/>
        </w:rPr>
      </w:pPr>
    </w:p>
    <w:p w14:paraId="2311A8C4" w14:textId="77777777" w:rsidR="00B6417E" w:rsidRDefault="00B6417E" w:rsidP="00B6417E">
      <w:pPr>
        <w:rPr>
          <w:color w:val="000000"/>
        </w:rPr>
      </w:pPr>
      <w:r>
        <w:rPr>
          <w:noProof/>
        </w:rPr>
        <w:lastRenderedPageBreak/>
        <mc:AlternateContent>
          <mc:Choice Requires="wps">
            <w:drawing>
              <wp:inline distT="0" distB="0" distL="0" distR="0" wp14:anchorId="7784205F" wp14:editId="22DACD0E">
                <wp:extent cx="828675" cy="402590"/>
                <wp:effectExtent l="19050" t="19050" r="19050" b="26035"/>
                <wp:docPr id="32" name="Διπλή αγκύλη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0B168A86" w14:textId="77777777" w:rsidR="00B6417E" w:rsidRDefault="00B6417E" w:rsidP="00B6417E">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7784205F" id="Διπλή αγκύλη 32" o:spid="_x0000_s1059"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" adj="1739" strokecolor="#bfbfbf" strokeweight="3pt">
                <v:textbox style="mso-fit-shape-to-text:t" inset="3.6pt,,3.6pt">
                  <w:txbxContent>
                    <w:p w14:paraId="0B168A86" w14:textId="77777777" w:rsidR="00B6417E" w:rsidRDefault="00B6417E" w:rsidP="00B6417E">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p w14:paraId="67456946" w14:textId="77777777" w:rsidR="00B6417E" w:rsidRPr="009B64FE" w:rsidRDefault="00B6417E" w:rsidP="00B6417E">
      <w:pPr>
        <w:spacing w:after="0" w:line="360" w:lineRule="auto"/>
        <w:jc w:val="both"/>
        <w:rPr>
          <w:rFonts w:cstheme="majorBidi"/>
          <w:sz w:val="24"/>
          <w:szCs w:val="24"/>
        </w:rPr>
      </w:pPr>
      <w:r w:rsidRPr="009B64FE">
        <w:rPr>
          <w:rFonts w:cstheme="majorBidi"/>
          <w:sz w:val="24"/>
          <w:szCs w:val="24"/>
        </w:rPr>
        <w:t>Η παρούσα ενότητα περιέγραψε τα συμπτώματα πιθανών παραβιάσεων, φανερών και μη, σε συσκευές και πακέτα λογισμικού, όπως η αργή πρόσβαση στο διαδίκτυο, η γρήγορη αποφόρτιση της μπαταρίας, οι αλλαγές σε ρυθμίσεις κλπ. και οι οποίες ενδεχομένως οφείλονται σε κακόβουλο λογισμικό.</w:t>
      </w:r>
    </w:p>
    <w:p w14:paraId="60B2A501" w14:textId="77777777" w:rsidR="00B6417E" w:rsidRDefault="00B6417E" w:rsidP="0008350B">
      <w:pPr>
        <w:spacing w:after="0" w:line="360" w:lineRule="auto"/>
        <w:jc w:val="both"/>
        <w:rPr>
          <w:rFonts w:cstheme="majorBidi"/>
          <w:sz w:val="24"/>
          <w:szCs w:val="24"/>
        </w:rPr>
      </w:pPr>
    </w:p>
    <w:p w14:paraId="00B14028" w14:textId="77777777" w:rsidR="00B6417E" w:rsidRPr="009B64FE" w:rsidRDefault="00B6417E" w:rsidP="0008350B">
      <w:pPr>
        <w:spacing w:after="0" w:line="360" w:lineRule="auto"/>
        <w:jc w:val="both"/>
        <w:rPr>
          <w:rFonts w:cstheme="majorBidi"/>
          <w:sz w:val="24"/>
          <w:szCs w:val="24"/>
        </w:rPr>
      </w:pPr>
    </w:p>
    <w:p w14:paraId="2BDB940C" w14:textId="69B9C4F9" w:rsidR="00591681" w:rsidRPr="009B64FE" w:rsidRDefault="00C20979" w:rsidP="0008350B">
      <w:pPr>
        <w:pStyle w:val="panos2"/>
      </w:pPr>
      <w:bookmarkStart w:id="238" w:name="_Toc225436450"/>
      <w:r>
        <w:t xml:space="preserve">8.5 </w:t>
      </w:r>
      <w:r w:rsidR="00591681" w:rsidRPr="009B64FE">
        <w:t>Ερωτήσεις Αυτό-αξιολόγησης Διδακτικής Ενότητας</w:t>
      </w:r>
      <w:bookmarkEnd w:id="238"/>
    </w:p>
    <w:p w14:paraId="76C0B64C" w14:textId="14E81174" w:rsidR="00002E4C" w:rsidRPr="009B64FE" w:rsidRDefault="00002E4C" w:rsidP="0008350B">
      <w:pPr>
        <w:spacing w:after="0" w:line="360" w:lineRule="auto"/>
        <w:jc w:val="both"/>
        <w:rPr>
          <w:rFonts w:cstheme="majorBidi"/>
          <w:sz w:val="24"/>
          <w:szCs w:val="24"/>
        </w:rPr>
      </w:pPr>
      <w:r w:rsidRPr="009B64FE">
        <w:rPr>
          <w:rFonts w:cstheme="majorBidi"/>
          <w:sz w:val="24"/>
          <w:szCs w:val="24"/>
        </w:rPr>
        <w:t xml:space="preserve">1. </w:t>
      </w:r>
      <w:r w:rsidR="00591681" w:rsidRPr="009B64FE">
        <w:rPr>
          <w:rFonts w:cstheme="majorBidi"/>
          <w:sz w:val="24"/>
          <w:szCs w:val="24"/>
        </w:rPr>
        <w:t>Οι</w:t>
      </w:r>
      <w:r w:rsidR="00370C30" w:rsidRPr="009B64FE">
        <w:rPr>
          <w:rFonts w:cstheme="majorBidi"/>
          <w:sz w:val="24"/>
          <w:szCs w:val="24"/>
        </w:rPr>
        <w:t xml:space="preserve"> ενημερώσεις του λειτουργικού συστήματος μιας συσκευής ή διαφόρων πακέτων λογισμικού δεν  επηρεάζουν αρνητικά τις επιδόσεις της συσκευής</w:t>
      </w:r>
      <w:r w:rsidR="005C222A" w:rsidRPr="009B64FE">
        <w:rPr>
          <w:rFonts w:cstheme="majorBidi"/>
          <w:sz w:val="24"/>
          <w:szCs w:val="24"/>
        </w:rPr>
        <w:t>.</w:t>
      </w:r>
    </w:p>
    <w:p w14:paraId="5A1E72D3" w14:textId="6DF11DBE" w:rsidR="00002E4C" w:rsidRPr="009B64FE" w:rsidRDefault="00002E4C" w:rsidP="00DB45D1">
      <w:pPr>
        <w:spacing w:after="0" w:line="360" w:lineRule="auto"/>
        <w:ind w:left="720"/>
        <w:jc w:val="both"/>
        <w:rPr>
          <w:rFonts w:cstheme="majorBidi"/>
          <w:sz w:val="24"/>
          <w:szCs w:val="24"/>
        </w:rPr>
      </w:pPr>
      <w:r w:rsidRPr="009B64FE">
        <w:rPr>
          <w:rFonts w:cstheme="majorBidi"/>
          <w:sz w:val="24"/>
          <w:szCs w:val="24"/>
        </w:rPr>
        <w:t>α. Σωστό</w:t>
      </w:r>
    </w:p>
    <w:p w14:paraId="5D27F42C" w14:textId="5594B901" w:rsidR="00002E4C" w:rsidRDefault="00002E4C" w:rsidP="00DB45D1">
      <w:pPr>
        <w:spacing w:after="0" w:line="360" w:lineRule="auto"/>
        <w:ind w:left="720"/>
        <w:jc w:val="both"/>
        <w:rPr>
          <w:rFonts w:cstheme="majorBidi"/>
          <w:sz w:val="24"/>
          <w:szCs w:val="24"/>
        </w:rPr>
      </w:pPr>
      <w:r w:rsidRPr="009B64FE">
        <w:rPr>
          <w:rFonts w:cstheme="majorBidi"/>
          <w:sz w:val="24"/>
          <w:szCs w:val="24"/>
        </w:rPr>
        <w:t>β. Λάθος</w:t>
      </w:r>
    </w:p>
    <w:p w14:paraId="65247B29" w14:textId="77777777" w:rsidR="00DB45D1" w:rsidRPr="009B64FE" w:rsidRDefault="00DB45D1" w:rsidP="00DB45D1">
      <w:pPr>
        <w:spacing w:after="0" w:line="360" w:lineRule="auto"/>
        <w:ind w:left="720"/>
        <w:jc w:val="both"/>
        <w:rPr>
          <w:rFonts w:cstheme="majorBidi"/>
          <w:sz w:val="24"/>
          <w:szCs w:val="24"/>
        </w:rPr>
      </w:pPr>
    </w:p>
    <w:p w14:paraId="60CF2EEC" w14:textId="25F24FA8" w:rsidR="00002E4C" w:rsidRPr="009B64FE" w:rsidRDefault="00002E4C"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2. </w:t>
      </w:r>
      <w:r w:rsidR="00CA651B" w:rsidRPr="009B64FE">
        <w:rPr>
          <w:rFonts w:cstheme="majorBidi"/>
          <w:sz w:val="24"/>
          <w:szCs w:val="24"/>
        </w:rPr>
        <w:t xml:space="preserve">Κακόβουλο λογισμικό που κρυπτογραφεί ή κλέβει δεδομένα στη συσκευή ενός χρήστη και απαιτεί λύτρα προκειμένου να επαναφέρει τα δεδομένα </w:t>
      </w:r>
      <w:r w:rsidRPr="009B64FE">
        <w:rPr>
          <w:rFonts w:cstheme="majorBidi"/>
          <w:sz w:val="24"/>
          <w:szCs w:val="24"/>
        </w:rPr>
        <w:t>είναι:</w:t>
      </w:r>
    </w:p>
    <w:p w14:paraId="07480601"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lang w:val="en-US"/>
        </w:rPr>
      </w:pPr>
      <w:r w:rsidRPr="009B64FE">
        <w:rPr>
          <w:rFonts w:cstheme="majorBidi"/>
          <w:sz w:val="24"/>
          <w:szCs w:val="24"/>
        </w:rPr>
        <w:t>α</w:t>
      </w:r>
      <w:r w:rsidRPr="009B64FE">
        <w:rPr>
          <w:rFonts w:cstheme="majorBidi"/>
          <w:sz w:val="24"/>
          <w:szCs w:val="24"/>
          <w:lang w:val="en-US"/>
        </w:rPr>
        <w:t xml:space="preserve">. </w:t>
      </w:r>
      <w:r w:rsidR="00DC4D93" w:rsidRPr="009B64FE">
        <w:rPr>
          <w:rFonts w:cstheme="majorBidi"/>
          <w:sz w:val="24"/>
          <w:szCs w:val="24"/>
          <w:lang w:val="en-US"/>
        </w:rPr>
        <w:t>spyware</w:t>
      </w:r>
    </w:p>
    <w:p w14:paraId="711B07E9"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lang w:val="en-US"/>
        </w:rPr>
      </w:pPr>
      <w:r w:rsidRPr="009B64FE">
        <w:rPr>
          <w:rFonts w:cstheme="majorBidi"/>
          <w:sz w:val="24"/>
          <w:szCs w:val="24"/>
        </w:rPr>
        <w:t>β</w:t>
      </w:r>
      <w:r w:rsidRPr="009B64FE">
        <w:rPr>
          <w:rFonts w:cstheme="majorBidi"/>
          <w:sz w:val="24"/>
          <w:szCs w:val="24"/>
          <w:lang w:val="en-US"/>
        </w:rPr>
        <w:t xml:space="preserve">. </w:t>
      </w:r>
      <w:r w:rsidR="00CA651B" w:rsidRPr="009B64FE">
        <w:rPr>
          <w:rFonts w:cstheme="majorBidi"/>
          <w:sz w:val="24"/>
          <w:szCs w:val="24"/>
          <w:lang w:val="en-US"/>
        </w:rPr>
        <w:t>ransomware</w:t>
      </w:r>
      <w:r w:rsidRPr="009B64FE">
        <w:rPr>
          <w:rFonts w:cstheme="majorBidi"/>
          <w:sz w:val="24"/>
          <w:szCs w:val="24"/>
          <w:lang w:val="en-US"/>
        </w:rPr>
        <w:t xml:space="preserve"> </w:t>
      </w:r>
    </w:p>
    <w:p w14:paraId="350B74A6" w14:textId="77777777" w:rsidR="00CA651B" w:rsidRPr="009B64FE" w:rsidRDefault="00002E4C" w:rsidP="0008350B">
      <w:pPr>
        <w:shd w:val="clear" w:color="auto" w:fill="FFFFFF" w:themeFill="background1"/>
        <w:spacing w:after="0" w:line="360" w:lineRule="auto"/>
        <w:ind w:firstLine="720"/>
        <w:jc w:val="both"/>
        <w:rPr>
          <w:rFonts w:cstheme="majorBidi"/>
          <w:sz w:val="24"/>
          <w:szCs w:val="24"/>
          <w:lang w:val="en-US"/>
        </w:rPr>
      </w:pPr>
      <w:r w:rsidRPr="009B64FE">
        <w:rPr>
          <w:rFonts w:cstheme="majorBidi"/>
          <w:sz w:val="24"/>
          <w:szCs w:val="24"/>
        </w:rPr>
        <w:t>γ</w:t>
      </w:r>
      <w:r w:rsidRPr="009B64FE">
        <w:rPr>
          <w:rFonts w:cstheme="majorBidi"/>
          <w:sz w:val="24"/>
          <w:szCs w:val="24"/>
          <w:lang w:val="en-US"/>
        </w:rPr>
        <w:t xml:space="preserve">. </w:t>
      </w:r>
      <w:r w:rsidR="00DC4D93" w:rsidRPr="009B64FE">
        <w:rPr>
          <w:rFonts w:cstheme="majorBidi"/>
          <w:sz w:val="24"/>
          <w:szCs w:val="24"/>
          <w:lang w:val="en-US"/>
        </w:rPr>
        <w:t>adware</w:t>
      </w:r>
    </w:p>
    <w:p w14:paraId="1386D9A7" w14:textId="77777777" w:rsidR="00002E4C" w:rsidRPr="004E0060"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δ. </w:t>
      </w:r>
      <w:r w:rsidR="00DC4D93" w:rsidRPr="009B64FE">
        <w:rPr>
          <w:rFonts w:cstheme="majorBidi"/>
          <w:sz w:val="24"/>
          <w:szCs w:val="24"/>
          <w:lang w:val="en-US"/>
        </w:rPr>
        <w:t>scareware</w:t>
      </w:r>
    </w:p>
    <w:p w14:paraId="62983B8D" w14:textId="77777777" w:rsidR="00DB45D1" w:rsidRPr="009B64FE" w:rsidRDefault="00DB45D1" w:rsidP="0008350B">
      <w:pPr>
        <w:shd w:val="clear" w:color="auto" w:fill="FFFFFF" w:themeFill="background1"/>
        <w:spacing w:after="0" w:line="360" w:lineRule="auto"/>
        <w:ind w:firstLine="720"/>
        <w:jc w:val="both"/>
        <w:rPr>
          <w:rFonts w:cstheme="majorBidi"/>
          <w:sz w:val="24"/>
          <w:szCs w:val="24"/>
        </w:rPr>
      </w:pPr>
    </w:p>
    <w:p w14:paraId="37588AE0" w14:textId="5BE6A291" w:rsidR="00002E4C" w:rsidRPr="009B64FE" w:rsidRDefault="00002E4C"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3. </w:t>
      </w:r>
      <w:r w:rsidR="00D2547D" w:rsidRPr="009B64FE">
        <w:rPr>
          <w:rFonts w:cstheme="majorBidi"/>
          <w:sz w:val="24"/>
          <w:szCs w:val="24"/>
        </w:rPr>
        <w:t>Η ένδειξη ότι κάποιος χρησιμοποιεί τη σύνδεσή σας στο διαδίκτυο συνιστά</w:t>
      </w:r>
      <w:r w:rsidRPr="009B64FE">
        <w:rPr>
          <w:rFonts w:cstheme="majorBidi"/>
          <w:sz w:val="24"/>
          <w:szCs w:val="24"/>
        </w:rPr>
        <w:t>:</w:t>
      </w:r>
    </w:p>
    <w:p w14:paraId="5AD4777C"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α. </w:t>
      </w:r>
      <w:r w:rsidR="00D2547D" w:rsidRPr="009B64FE">
        <w:rPr>
          <w:rFonts w:cstheme="majorBidi"/>
          <w:sz w:val="24"/>
          <w:szCs w:val="24"/>
        </w:rPr>
        <w:t>αλλοίωση</w:t>
      </w:r>
    </w:p>
    <w:p w14:paraId="23F8AE29"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β. </w:t>
      </w:r>
      <w:r w:rsidR="00D2547D" w:rsidRPr="009B64FE">
        <w:rPr>
          <w:rFonts w:cstheme="majorBidi"/>
          <w:sz w:val="24"/>
          <w:szCs w:val="24"/>
        </w:rPr>
        <w:t>παραποίηση</w:t>
      </w:r>
    </w:p>
    <w:p w14:paraId="163E13C5" w14:textId="77777777" w:rsidR="00002E4C" w:rsidRPr="009B64FE"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γ. </w:t>
      </w:r>
      <w:r w:rsidR="00D2547D" w:rsidRPr="009B64FE">
        <w:rPr>
          <w:rFonts w:cstheme="majorBidi"/>
          <w:sz w:val="24"/>
          <w:szCs w:val="24"/>
        </w:rPr>
        <w:t>παραβίαση</w:t>
      </w:r>
    </w:p>
    <w:p w14:paraId="66891ADF" w14:textId="77777777" w:rsidR="00002E4C" w:rsidRDefault="00002E4C"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δ. </w:t>
      </w:r>
      <w:r w:rsidR="00D2547D" w:rsidRPr="009B64FE">
        <w:rPr>
          <w:rFonts w:cstheme="majorBidi"/>
          <w:sz w:val="24"/>
          <w:szCs w:val="24"/>
        </w:rPr>
        <w:t>πρόσβαση</w:t>
      </w:r>
    </w:p>
    <w:p w14:paraId="54FAEB42" w14:textId="77777777" w:rsidR="00DB45D1" w:rsidRPr="009B64FE" w:rsidRDefault="00DB45D1" w:rsidP="0008350B">
      <w:pPr>
        <w:shd w:val="clear" w:color="auto" w:fill="FFFFFF" w:themeFill="background1"/>
        <w:spacing w:after="0" w:line="360" w:lineRule="auto"/>
        <w:ind w:firstLine="720"/>
        <w:jc w:val="both"/>
        <w:rPr>
          <w:rFonts w:cstheme="majorBidi"/>
          <w:sz w:val="24"/>
          <w:szCs w:val="24"/>
        </w:rPr>
      </w:pPr>
    </w:p>
    <w:p w14:paraId="34D8C098" w14:textId="64A98E9D" w:rsidR="0019735E" w:rsidRPr="009B64FE" w:rsidRDefault="00002E4C" w:rsidP="0008350B">
      <w:pPr>
        <w:spacing w:after="0" w:line="360" w:lineRule="auto"/>
        <w:jc w:val="both"/>
        <w:rPr>
          <w:rFonts w:cstheme="majorBidi"/>
          <w:sz w:val="24"/>
          <w:szCs w:val="24"/>
        </w:rPr>
      </w:pPr>
      <w:r w:rsidRPr="009B64FE">
        <w:rPr>
          <w:rFonts w:cstheme="majorBidi"/>
          <w:sz w:val="24"/>
          <w:szCs w:val="24"/>
        </w:rPr>
        <w:t xml:space="preserve">4. </w:t>
      </w:r>
      <w:r w:rsidR="0019735E" w:rsidRPr="009B64FE">
        <w:rPr>
          <w:rFonts w:cstheme="majorBidi"/>
          <w:sz w:val="24"/>
          <w:szCs w:val="24"/>
        </w:rPr>
        <w:t>Τα αναδυόμενα παράθυρα που εμφανίζονται</w:t>
      </w:r>
      <w:r w:rsidR="00B63219" w:rsidRPr="009B64FE">
        <w:rPr>
          <w:rFonts w:cstheme="majorBidi"/>
          <w:sz w:val="24"/>
          <w:szCs w:val="24"/>
        </w:rPr>
        <w:t>,</w:t>
      </w:r>
      <w:r w:rsidR="0019735E" w:rsidRPr="009B64FE">
        <w:rPr>
          <w:rFonts w:cstheme="majorBidi"/>
          <w:sz w:val="24"/>
          <w:szCs w:val="24"/>
        </w:rPr>
        <w:t xml:space="preserve"> όταν δεν χρησιμοποιείτε ένα πρόγραμμα περιήγησης στο διαδίκτυο</w:t>
      </w:r>
      <w:r w:rsidR="00B63219" w:rsidRPr="009B64FE">
        <w:rPr>
          <w:rFonts w:cstheme="majorBidi"/>
          <w:sz w:val="24"/>
          <w:szCs w:val="24"/>
        </w:rPr>
        <w:t>,</w:t>
      </w:r>
      <w:r w:rsidR="0019735E" w:rsidRPr="009B64FE">
        <w:rPr>
          <w:rFonts w:cstheme="majorBidi"/>
          <w:sz w:val="24"/>
          <w:szCs w:val="24"/>
        </w:rPr>
        <w:t xml:space="preserve"> είναι μια ένδειξη παραβίασης</w:t>
      </w:r>
      <w:r w:rsidR="005C222A" w:rsidRPr="009B64FE">
        <w:rPr>
          <w:rFonts w:cstheme="majorBidi"/>
          <w:sz w:val="24"/>
          <w:szCs w:val="24"/>
        </w:rPr>
        <w:t>.</w:t>
      </w:r>
    </w:p>
    <w:p w14:paraId="7A614A0D" w14:textId="77777777" w:rsidR="00002E4C" w:rsidRPr="009B64FE" w:rsidRDefault="00002E4C" w:rsidP="0008350B">
      <w:pPr>
        <w:spacing w:after="0" w:line="360" w:lineRule="auto"/>
        <w:ind w:firstLine="720"/>
        <w:jc w:val="both"/>
        <w:rPr>
          <w:rFonts w:cstheme="majorBidi"/>
          <w:sz w:val="24"/>
          <w:szCs w:val="24"/>
        </w:rPr>
      </w:pPr>
      <w:r w:rsidRPr="009B64FE">
        <w:rPr>
          <w:rFonts w:cstheme="majorBidi"/>
          <w:sz w:val="24"/>
          <w:szCs w:val="24"/>
        </w:rPr>
        <w:t>α. Σωστό</w:t>
      </w:r>
    </w:p>
    <w:p w14:paraId="0162D5D4" w14:textId="61E947A2" w:rsidR="00002E4C" w:rsidRDefault="00002E4C" w:rsidP="00DB45D1">
      <w:pPr>
        <w:spacing w:after="0" w:line="360" w:lineRule="auto"/>
        <w:ind w:firstLine="720"/>
        <w:jc w:val="both"/>
        <w:rPr>
          <w:rFonts w:cstheme="majorBidi"/>
          <w:sz w:val="24"/>
          <w:szCs w:val="24"/>
        </w:rPr>
      </w:pPr>
      <w:r w:rsidRPr="009B64FE">
        <w:rPr>
          <w:rFonts w:cstheme="majorBidi"/>
          <w:sz w:val="24"/>
          <w:szCs w:val="24"/>
        </w:rPr>
        <w:t xml:space="preserve">β. Λάθος </w:t>
      </w:r>
    </w:p>
    <w:p w14:paraId="20FB4438" w14:textId="77777777" w:rsidR="00DB45D1" w:rsidRPr="009B64FE" w:rsidRDefault="00DB45D1" w:rsidP="0008350B">
      <w:pPr>
        <w:spacing w:after="0" w:line="360" w:lineRule="auto"/>
        <w:jc w:val="both"/>
        <w:rPr>
          <w:rFonts w:cstheme="majorBidi"/>
          <w:sz w:val="24"/>
          <w:szCs w:val="24"/>
        </w:rPr>
      </w:pPr>
    </w:p>
    <w:p w14:paraId="47B1D84B" w14:textId="660C7BF7" w:rsidR="00002E4C" w:rsidRPr="009B64FE" w:rsidRDefault="00002E4C" w:rsidP="0008350B">
      <w:pPr>
        <w:spacing w:after="0" w:line="360" w:lineRule="auto"/>
        <w:jc w:val="both"/>
        <w:rPr>
          <w:rFonts w:cstheme="majorBidi"/>
          <w:sz w:val="24"/>
          <w:szCs w:val="24"/>
        </w:rPr>
      </w:pPr>
      <w:r w:rsidRPr="009B64FE">
        <w:rPr>
          <w:rFonts w:cstheme="majorBidi"/>
          <w:sz w:val="24"/>
          <w:szCs w:val="24"/>
        </w:rPr>
        <w:t xml:space="preserve">5. </w:t>
      </w:r>
      <w:r w:rsidR="009124B9" w:rsidRPr="009B64FE">
        <w:rPr>
          <w:rFonts w:cstheme="majorBidi"/>
          <w:sz w:val="24"/>
          <w:szCs w:val="24"/>
        </w:rPr>
        <w:t xml:space="preserve">Τρεις από τις πιο συνηθισμένες ανοιχτές παραβιάσεις είναι αυτές που αφορούν </w:t>
      </w:r>
      <w:proofErr w:type="spellStart"/>
      <w:r w:rsidR="009124B9" w:rsidRPr="009B64FE">
        <w:rPr>
          <w:rFonts w:cstheme="majorBidi"/>
          <w:sz w:val="24"/>
          <w:szCs w:val="24"/>
        </w:rPr>
        <w:t>ransomware</w:t>
      </w:r>
      <w:proofErr w:type="spellEnd"/>
      <w:r w:rsidR="009124B9" w:rsidRPr="009B64FE">
        <w:rPr>
          <w:rFonts w:cstheme="majorBidi"/>
          <w:sz w:val="24"/>
          <w:szCs w:val="24"/>
        </w:rPr>
        <w:t>, αλλοίωση και ισχυριζόμενη καταστροφή</w:t>
      </w:r>
      <w:r w:rsidR="005C222A" w:rsidRPr="009B64FE">
        <w:rPr>
          <w:rFonts w:cstheme="majorBidi"/>
          <w:sz w:val="24"/>
          <w:szCs w:val="24"/>
        </w:rPr>
        <w:t>.</w:t>
      </w:r>
    </w:p>
    <w:p w14:paraId="0CC38A85" w14:textId="77777777" w:rsidR="009124B9" w:rsidRPr="009B64FE" w:rsidRDefault="009124B9" w:rsidP="00DB45D1">
      <w:pPr>
        <w:spacing w:after="0" w:line="360" w:lineRule="auto"/>
        <w:ind w:left="720"/>
        <w:jc w:val="both"/>
        <w:rPr>
          <w:rFonts w:cstheme="majorBidi"/>
          <w:sz w:val="24"/>
          <w:szCs w:val="24"/>
        </w:rPr>
      </w:pPr>
      <w:r w:rsidRPr="009B64FE">
        <w:rPr>
          <w:rFonts w:cstheme="majorBidi"/>
          <w:sz w:val="24"/>
          <w:szCs w:val="24"/>
        </w:rPr>
        <w:t>α. Σωστό</w:t>
      </w:r>
    </w:p>
    <w:p w14:paraId="44A5C404" w14:textId="16407CE9" w:rsidR="009124B9" w:rsidRPr="009B64FE" w:rsidRDefault="009124B9"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40301DA2" w14:textId="77777777" w:rsidR="00F72C3D" w:rsidRPr="009B64FE" w:rsidRDefault="00F72C3D" w:rsidP="0008350B">
      <w:pPr>
        <w:spacing w:after="0" w:line="360" w:lineRule="auto"/>
        <w:jc w:val="both"/>
        <w:rPr>
          <w:rFonts w:cstheme="majorBidi"/>
          <w:sz w:val="24"/>
          <w:szCs w:val="24"/>
        </w:rPr>
      </w:pPr>
    </w:p>
    <w:p w14:paraId="629BB9CA" w14:textId="77777777" w:rsidR="00F72C3D" w:rsidRPr="009B64FE" w:rsidRDefault="00F72C3D" w:rsidP="0008350B">
      <w:pPr>
        <w:spacing w:after="0" w:line="360" w:lineRule="auto"/>
        <w:jc w:val="both"/>
        <w:rPr>
          <w:rFonts w:cstheme="majorBidi"/>
          <w:sz w:val="24"/>
          <w:szCs w:val="24"/>
        </w:rPr>
      </w:pPr>
      <w:r w:rsidRPr="009B64FE">
        <w:rPr>
          <w:rFonts w:cstheme="majorBidi"/>
          <w:sz w:val="24"/>
          <w:szCs w:val="24"/>
        </w:rPr>
        <w:t>6. Σε παραβιάσεις κατά τις οποίες ο επιτιθέμενος αλλάζει τα συστήματα του θύματος αναφέρεται η:</w:t>
      </w:r>
    </w:p>
    <w:p w14:paraId="0B335EDD" w14:textId="77777777" w:rsidR="00F72C3D" w:rsidRPr="009B64FE" w:rsidRDefault="00F72C3D"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α. δυσλειτουργία</w:t>
      </w:r>
    </w:p>
    <w:p w14:paraId="4CCB0E04" w14:textId="77777777" w:rsidR="00F72C3D" w:rsidRPr="009B64FE" w:rsidRDefault="00F72C3D"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β. πρόσβαση</w:t>
      </w:r>
    </w:p>
    <w:p w14:paraId="24E57F1B" w14:textId="77777777" w:rsidR="00F72C3D" w:rsidRPr="009B64FE" w:rsidRDefault="00F72C3D"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ισχυριζόμενη καταστροφή</w:t>
      </w:r>
    </w:p>
    <w:p w14:paraId="1349E582" w14:textId="77777777" w:rsidR="00F72C3D" w:rsidRPr="009B64FE" w:rsidRDefault="00F72C3D"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αλλοίωση</w:t>
      </w:r>
    </w:p>
    <w:p w14:paraId="14F676A2" w14:textId="77777777" w:rsidR="00F72C3D" w:rsidRPr="009B64FE" w:rsidRDefault="00F72C3D" w:rsidP="0008350B">
      <w:pPr>
        <w:shd w:val="clear" w:color="auto" w:fill="FFFFFF" w:themeFill="background1"/>
        <w:spacing w:after="0" w:line="360" w:lineRule="auto"/>
        <w:ind w:firstLine="720"/>
        <w:jc w:val="both"/>
        <w:rPr>
          <w:rFonts w:cstheme="majorBidi"/>
          <w:sz w:val="24"/>
          <w:szCs w:val="24"/>
        </w:rPr>
      </w:pPr>
    </w:p>
    <w:p w14:paraId="4E31E67D" w14:textId="77777777" w:rsidR="00F72C3D" w:rsidRPr="009B64FE" w:rsidRDefault="00F72C3D" w:rsidP="0008350B">
      <w:pPr>
        <w:spacing w:after="0" w:line="360" w:lineRule="auto"/>
        <w:jc w:val="both"/>
        <w:rPr>
          <w:rFonts w:cstheme="majorBidi"/>
          <w:sz w:val="24"/>
          <w:szCs w:val="24"/>
        </w:rPr>
      </w:pPr>
      <w:r w:rsidRPr="009B64FE">
        <w:rPr>
          <w:rFonts w:cstheme="majorBidi"/>
          <w:sz w:val="24"/>
          <w:szCs w:val="24"/>
        </w:rPr>
        <w:t>7. Το πιθανό επίπεδο κινδύνου είναι πολύ χαμηλότερο εάν τα συμπτώματα αρχίσουν να εμφανίζονται μετά από:</w:t>
      </w:r>
    </w:p>
    <w:p w14:paraId="6B6427BE" w14:textId="6D6E2497" w:rsidR="00F72C3D" w:rsidRPr="009B64FE" w:rsidRDefault="00F72C3D" w:rsidP="0008350B">
      <w:pPr>
        <w:spacing w:after="0" w:line="360" w:lineRule="auto"/>
        <w:ind w:firstLine="720"/>
        <w:jc w:val="both"/>
        <w:rPr>
          <w:rFonts w:cstheme="majorBidi"/>
          <w:sz w:val="24"/>
          <w:szCs w:val="24"/>
        </w:rPr>
      </w:pPr>
      <w:r w:rsidRPr="009B64FE">
        <w:rPr>
          <w:rFonts w:cstheme="majorBidi"/>
          <w:sz w:val="24"/>
          <w:szCs w:val="24"/>
        </w:rPr>
        <w:t>α. το πάτημα ενός συνδέσμου σε ένα μήνυμα ηλεκτρονικού ταχυδρομείου</w:t>
      </w:r>
    </w:p>
    <w:p w14:paraId="7C559829" w14:textId="77777777" w:rsidR="00F72C3D" w:rsidRPr="009B64FE" w:rsidRDefault="00F72C3D"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ab/>
        <w:t>β. μια αυτόματη ενημέρωση</w:t>
      </w:r>
    </w:p>
    <w:p w14:paraId="7ABB4BB6" w14:textId="77777777" w:rsidR="00F72C3D" w:rsidRPr="009B64FE" w:rsidRDefault="00F72C3D"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λήψη λογισμικού από το διαδίκτυο</w:t>
      </w:r>
    </w:p>
    <w:p w14:paraId="7E5477D4" w14:textId="77777777" w:rsidR="00F72C3D" w:rsidRPr="009B64FE" w:rsidRDefault="00F72C3D"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απάντηση σε μήνυμα</w:t>
      </w:r>
    </w:p>
    <w:p w14:paraId="098603D1" w14:textId="77777777" w:rsidR="00F72C3D" w:rsidRPr="009B64FE" w:rsidRDefault="00F72C3D" w:rsidP="0008350B">
      <w:pPr>
        <w:shd w:val="clear" w:color="auto" w:fill="FFFFFF" w:themeFill="background1"/>
        <w:spacing w:after="0" w:line="360" w:lineRule="auto"/>
        <w:ind w:firstLine="720"/>
        <w:jc w:val="both"/>
        <w:rPr>
          <w:rFonts w:cstheme="majorBidi"/>
          <w:sz w:val="24"/>
          <w:szCs w:val="24"/>
        </w:rPr>
      </w:pPr>
    </w:p>
    <w:p w14:paraId="754D2FE1" w14:textId="2C6D7CBE" w:rsidR="00F72C3D" w:rsidRPr="009B64FE" w:rsidRDefault="00F72C3D"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8. Πριν από την εγκατάσταση οποιουδήποτε πρόσθετου στο πρόγραμμα περιήγησης θα πρέπει να  προηγείται σχετική ερώτηση</w:t>
      </w:r>
      <w:r w:rsidR="00D43162" w:rsidRPr="009B64FE">
        <w:rPr>
          <w:rFonts w:cstheme="majorBidi"/>
          <w:sz w:val="24"/>
          <w:szCs w:val="24"/>
        </w:rPr>
        <w:t>.</w:t>
      </w:r>
    </w:p>
    <w:p w14:paraId="2D32CB77" w14:textId="77777777" w:rsidR="00F72C3D" w:rsidRPr="009B64FE" w:rsidRDefault="00F72C3D" w:rsidP="00DB45D1">
      <w:pPr>
        <w:spacing w:after="0" w:line="360" w:lineRule="auto"/>
        <w:ind w:left="720"/>
        <w:jc w:val="both"/>
        <w:rPr>
          <w:rFonts w:cstheme="majorBidi"/>
          <w:sz w:val="24"/>
          <w:szCs w:val="24"/>
        </w:rPr>
      </w:pPr>
      <w:r w:rsidRPr="009B64FE">
        <w:rPr>
          <w:rFonts w:cstheme="majorBidi"/>
          <w:sz w:val="24"/>
          <w:szCs w:val="24"/>
        </w:rPr>
        <w:t>α. Σωστό</w:t>
      </w:r>
    </w:p>
    <w:p w14:paraId="10B47078" w14:textId="4304C073" w:rsidR="00F72C3D" w:rsidRPr="009B64FE" w:rsidRDefault="00F72C3D"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754B7612" w14:textId="77777777" w:rsidR="00F72C3D" w:rsidRPr="009B64FE" w:rsidRDefault="00F72C3D" w:rsidP="0008350B">
      <w:pPr>
        <w:spacing w:after="0" w:line="360" w:lineRule="auto"/>
        <w:jc w:val="both"/>
        <w:rPr>
          <w:rFonts w:cstheme="majorBidi"/>
          <w:sz w:val="24"/>
          <w:szCs w:val="24"/>
        </w:rPr>
      </w:pPr>
    </w:p>
    <w:p w14:paraId="6AFD7F81" w14:textId="357EA925" w:rsidR="00F72C3D" w:rsidRPr="009B64FE" w:rsidRDefault="00F72C3D" w:rsidP="0008350B">
      <w:pPr>
        <w:spacing w:after="0" w:line="360" w:lineRule="auto"/>
        <w:jc w:val="both"/>
        <w:rPr>
          <w:rFonts w:cstheme="majorBidi"/>
          <w:sz w:val="24"/>
          <w:szCs w:val="24"/>
        </w:rPr>
      </w:pPr>
      <w:r w:rsidRPr="009B64FE">
        <w:rPr>
          <w:rFonts w:cstheme="majorBidi"/>
          <w:sz w:val="24"/>
          <w:szCs w:val="24"/>
        </w:rPr>
        <w:t>9. Εάν υπάρχει κακόβουλο λογισμικό στη συσκευή σας, η επανεγκατάσταση της εφαρμογής, από την οποία προήλθε το πρόβλημα μπορεί να το επιλύει πάντα</w:t>
      </w:r>
      <w:r w:rsidR="00D43162" w:rsidRPr="009B64FE">
        <w:rPr>
          <w:rFonts w:cstheme="majorBidi"/>
          <w:sz w:val="24"/>
          <w:szCs w:val="24"/>
        </w:rPr>
        <w:t>.</w:t>
      </w:r>
    </w:p>
    <w:p w14:paraId="1A117885" w14:textId="77777777" w:rsidR="00F72C3D" w:rsidRPr="009B64FE" w:rsidRDefault="00F72C3D" w:rsidP="00DB45D1">
      <w:pPr>
        <w:spacing w:after="0" w:line="360" w:lineRule="auto"/>
        <w:ind w:left="720"/>
        <w:jc w:val="both"/>
        <w:rPr>
          <w:rFonts w:cstheme="majorBidi"/>
          <w:sz w:val="24"/>
          <w:szCs w:val="24"/>
        </w:rPr>
      </w:pPr>
      <w:r w:rsidRPr="009B64FE">
        <w:rPr>
          <w:rFonts w:cstheme="majorBidi"/>
          <w:sz w:val="24"/>
          <w:szCs w:val="24"/>
        </w:rPr>
        <w:t>α. Σωστό</w:t>
      </w:r>
    </w:p>
    <w:p w14:paraId="2B493526" w14:textId="2857D265" w:rsidR="00F72C3D" w:rsidRPr="009B64FE" w:rsidRDefault="00F72C3D"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3288BA70" w14:textId="77777777" w:rsidR="00F72C3D" w:rsidRPr="009B64FE" w:rsidRDefault="00F72C3D" w:rsidP="0008350B">
      <w:pPr>
        <w:spacing w:after="0" w:line="360" w:lineRule="auto"/>
        <w:jc w:val="both"/>
        <w:rPr>
          <w:rFonts w:cstheme="majorBidi"/>
          <w:sz w:val="24"/>
          <w:szCs w:val="24"/>
        </w:rPr>
      </w:pPr>
    </w:p>
    <w:p w14:paraId="4265270A" w14:textId="77777777" w:rsidR="00F72C3D" w:rsidRPr="009B64FE" w:rsidRDefault="00F72C3D" w:rsidP="0008350B">
      <w:pPr>
        <w:spacing w:after="0" w:line="360" w:lineRule="auto"/>
        <w:jc w:val="both"/>
        <w:rPr>
          <w:rFonts w:cstheme="majorBidi"/>
          <w:sz w:val="24"/>
          <w:szCs w:val="24"/>
        </w:rPr>
      </w:pPr>
      <w:r w:rsidRPr="009B64FE">
        <w:rPr>
          <w:rFonts w:cstheme="majorBidi"/>
          <w:sz w:val="24"/>
          <w:szCs w:val="24"/>
        </w:rPr>
        <w:t>10. Το κακόβουλο λογισμικό που εκτελείται στο παρασκήνιο:</w:t>
      </w:r>
    </w:p>
    <w:p w14:paraId="3D9787FE" w14:textId="77777777" w:rsidR="00F72C3D" w:rsidRPr="009B64FE" w:rsidRDefault="00F72C3D" w:rsidP="0008350B">
      <w:pPr>
        <w:spacing w:after="0" w:line="360" w:lineRule="auto"/>
        <w:ind w:firstLine="720"/>
        <w:jc w:val="both"/>
        <w:rPr>
          <w:rFonts w:cstheme="majorBidi"/>
          <w:sz w:val="24"/>
          <w:szCs w:val="24"/>
        </w:rPr>
      </w:pPr>
      <w:r w:rsidRPr="009B64FE">
        <w:rPr>
          <w:rFonts w:cstheme="majorBidi"/>
          <w:sz w:val="24"/>
          <w:szCs w:val="24"/>
        </w:rPr>
        <w:t>α. υπερθερμαίνει τις συσκευές</w:t>
      </w:r>
    </w:p>
    <w:p w14:paraId="7949018C" w14:textId="77777777" w:rsidR="00F72C3D" w:rsidRPr="009B64FE" w:rsidRDefault="00F72C3D"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lastRenderedPageBreak/>
        <w:tab/>
        <w:t>β. αποφορτίζει πιο γρήγορα την μπαταρία των φορητών συσκευών</w:t>
      </w:r>
    </w:p>
    <w:p w14:paraId="00CD55BE" w14:textId="77777777" w:rsidR="00F72C3D" w:rsidRPr="009B64FE" w:rsidRDefault="00F72C3D"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γ. το α και το β</w:t>
      </w:r>
    </w:p>
    <w:p w14:paraId="605F137E" w14:textId="6E2ABEEA" w:rsidR="00F72C3D" w:rsidRPr="009B64FE" w:rsidRDefault="00F72C3D"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δ. δεν επηρεάζει την απόδοση των συσκευών</w:t>
      </w:r>
    </w:p>
    <w:p w14:paraId="78EB0E71" w14:textId="6C95F391" w:rsidR="005E593C" w:rsidRPr="009B64FE" w:rsidRDefault="005E593C" w:rsidP="0008350B">
      <w:pPr>
        <w:shd w:val="clear" w:color="auto" w:fill="FFFFFF" w:themeFill="background1"/>
        <w:spacing w:after="0" w:line="360" w:lineRule="auto"/>
        <w:ind w:firstLine="720"/>
        <w:jc w:val="both"/>
        <w:rPr>
          <w:rFonts w:cstheme="majorBidi"/>
          <w:sz w:val="24"/>
          <w:szCs w:val="24"/>
        </w:rPr>
      </w:pPr>
    </w:p>
    <w:p w14:paraId="4FADFEE1" w14:textId="4575674F" w:rsidR="005E593C" w:rsidRPr="009B64FE" w:rsidRDefault="005E593C" w:rsidP="00DB45D1">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11. Οι </w:t>
      </w:r>
      <w:proofErr w:type="spellStart"/>
      <w:r w:rsidRPr="009B64FE">
        <w:rPr>
          <w:rFonts w:cstheme="majorBidi"/>
          <w:sz w:val="24"/>
          <w:szCs w:val="24"/>
        </w:rPr>
        <w:t>χάκερς</w:t>
      </w:r>
      <w:proofErr w:type="spellEnd"/>
      <w:r w:rsidRPr="009B64FE">
        <w:rPr>
          <w:rFonts w:cstheme="majorBidi"/>
          <w:sz w:val="24"/>
          <w:szCs w:val="24"/>
        </w:rPr>
        <w:t xml:space="preserve"> μπορούν να καταστρέψουν δεδομένα ή προγράμματα και εφαρμογές, αλλά το ίδιο μπορούν να κάνουν και τεχνικές αστοχίες ή ανθρώπινα λάθη.</w:t>
      </w:r>
    </w:p>
    <w:p w14:paraId="0A17A0F6" w14:textId="77777777" w:rsidR="005E593C" w:rsidRPr="009B64FE" w:rsidRDefault="005E593C" w:rsidP="00DB45D1">
      <w:pPr>
        <w:spacing w:after="0" w:line="360" w:lineRule="auto"/>
        <w:ind w:left="720"/>
        <w:jc w:val="both"/>
        <w:rPr>
          <w:rFonts w:cstheme="majorBidi"/>
          <w:sz w:val="24"/>
          <w:szCs w:val="24"/>
        </w:rPr>
      </w:pPr>
      <w:r w:rsidRPr="009B64FE">
        <w:rPr>
          <w:rFonts w:cstheme="majorBidi"/>
          <w:sz w:val="24"/>
          <w:szCs w:val="24"/>
        </w:rPr>
        <w:t>α. Σωστό</w:t>
      </w:r>
    </w:p>
    <w:p w14:paraId="4786C094" w14:textId="4C2F45A2" w:rsidR="005E593C" w:rsidRPr="009B64FE" w:rsidRDefault="005E593C"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44090D3A" w14:textId="0C4AA219" w:rsidR="005E593C" w:rsidRPr="009B64FE" w:rsidRDefault="005E593C" w:rsidP="0008350B">
      <w:pPr>
        <w:shd w:val="clear" w:color="auto" w:fill="FFFFFF" w:themeFill="background1"/>
        <w:spacing w:after="0" w:line="360" w:lineRule="auto"/>
        <w:ind w:firstLine="720"/>
        <w:jc w:val="both"/>
        <w:rPr>
          <w:rFonts w:cstheme="majorBidi"/>
          <w:sz w:val="24"/>
          <w:szCs w:val="24"/>
        </w:rPr>
      </w:pPr>
    </w:p>
    <w:p w14:paraId="26395FF7" w14:textId="60E6C564" w:rsidR="006468F4" w:rsidRPr="009B64FE" w:rsidRDefault="006468F4" w:rsidP="00DB45D1">
      <w:pPr>
        <w:shd w:val="clear" w:color="auto" w:fill="FFFFFF" w:themeFill="background1"/>
        <w:spacing w:after="0" w:line="360" w:lineRule="auto"/>
        <w:jc w:val="both"/>
        <w:rPr>
          <w:rFonts w:cstheme="majorBidi"/>
          <w:sz w:val="24"/>
          <w:szCs w:val="24"/>
        </w:rPr>
      </w:pPr>
      <w:r w:rsidRPr="009B64FE">
        <w:rPr>
          <w:rFonts w:cstheme="majorBidi"/>
          <w:sz w:val="24"/>
          <w:szCs w:val="24"/>
        </w:rPr>
        <w:t>12. Το κακόβουλο λογισμικό που μεταδίδει δεδομένα μπορεί, επίσης, μερικές φορές να επιβραδύνει τη σύνδεση μιας συσκευής με το διαδίκτυο ή ακόμη και με εσωτερικά δίκτυα.</w:t>
      </w:r>
    </w:p>
    <w:p w14:paraId="2CBC7D95" w14:textId="572BC6AF" w:rsidR="006468F4" w:rsidRPr="009B64FE" w:rsidRDefault="006468F4" w:rsidP="00DB45D1">
      <w:pPr>
        <w:spacing w:after="0" w:line="360" w:lineRule="auto"/>
        <w:ind w:left="720"/>
        <w:jc w:val="both"/>
        <w:rPr>
          <w:rFonts w:cstheme="majorBidi"/>
          <w:sz w:val="24"/>
          <w:szCs w:val="24"/>
        </w:rPr>
      </w:pPr>
      <w:r w:rsidRPr="009B64FE">
        <w:rPr>
          <w:rFonts w:cstheme="majorBidi"/>
          <w:sz w:val="24"/>
          <w:szCs w:val="24"/>
        </w:rPr>
        <w:t>α. Σωστό</w:t>
      </w:r>
    </w:p>
    <w:p w14:paraId="562A7553" w14:textId="4C8F22A1" w:rsidR="006468F4" w:rsidRPr="009B64FE" w:rsidRDefault="006468F4"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223614D0" w14:textId="0FC94309" w:rsidR="00675060" w:rsidRPr="009B64FE" w:rsidRDefault="00675060" w:rsidP="0008350B">
      <w:pPr>
        <w:spacing w:after="0" w:line="360" w:lineRule="auto"/>
        <w:jc w:val="both"/>
        <w:rPr>
          <w:rFonts w:cstheme="majorBidi"/>
          <w:sz w:val="24"/>
          <w:szCs w:val="24"/>
        </w:rPr>
      </w:pPr>
    </w:p>
    <w:p w14:paraId="371D7115" w14:textId="6B14B277" w:rsidR="00675060" w:rsidRPr="009B64FE" w:rsidRDefault="00675060" w:rsidP="0008350B">
      <w:pPr>
        <w:spacing w:after="0" w:line="360" w:lineRule="auto"/>
        <w:jc w:val="both"/>
        <w:rPr>
          <w:rFonts w:cstheme="majorBidi"/>
          <w:sz w:val="24"/>
          <w:szCs w:val="24"/>
        </w:rPr>
      </w:pPr>
      <w:r w:rsidRPr="009B64FE">
        <w:rPr>
          <w:rFonts w:cstheme="majorBidi"/>
          <w:sz w:val="24"/>
          <w:szCs w:val="24"/>
        </w:rPr>
        <w:t xml:space="preserve">13. Εάν προσπαθήσετε να εκτελέσετε τη Διαχείριση εργασιών στα Windows ή την Παρακολούθηση δραστηριοτήτων σε </w:t>
      </w:r>
      <w:proofErr w:type="spellStart"/>
      <w:r w:rsidRPr="009B64FE">
        <w:rPr>
          <w:rFonts w:cstheme="majorBidi"/>
          <w:sz w:val="24"/>
          <w:szCs w:val="24"/>
        </w:rPr>
        <w:t>Mac</w:t>
      </w:r>
      <w:proofErr w:type="spellEnd"/>
      <w:r w:rsidRPr="009B64FE">
        <w:rPr>
          <w:rFonts w:cstheme="majorBidi"/>
          <w:sz w:val="24"/>
          <w:szCs w:val="24"/>
        </w:rPr>
        <w:t xml:space="preserve"> και το εργαλείο δεν εκτελείται, ο υπολογιστής μπορεί να έχει μολυνθεί από κακόβουλο λογισμικό.</w:t>
      </w:r>
    </w:p>
    <w:p w14:paraId="2732BD8D" w14:textId="77777777" w:rsidR="00675060" w:rsidRPr="009B64FE" w:rsidRDefault="00675060" w:rsidP="00DB45D1">
      <w:pPr>
        <w:spacing w:after="0" w:line="360" w:lineRule="auto"/>
        <w:ind w:left="720"/>
        <w:jc w:val="both"/>
        <w:rPr>
          <w:rFonts w:cstheme="majorBidi"/>
          <w:sz w:val="24"/>
          <w:szCs w:val="24"/>
        </w:rPr>
      </w:pPr>
      <w:r w:rsidRPr="009B64FE">
        <w:rPr>
          <w:rFonts w:cstheme="majorBidi"/>
          <w:sz w:val="24"/>
          <w:szCs w:val="24"/>
        </w:rPr>
        <w:t>α. Σωστό</w:t>
      </w:r>
    </w:p>
    <w:p w14:paraId="609E8E1B" w14:textId="2A305EF8" w:rsidR="00675060" w:rsidRPr="009B64FE" w:rsidRDefault="00675060"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140F5DB8" w14:textId="619AEF24" w:rsidR="00675060" w:rsidRPr="009B64FE" w:rsidRDefault="00675060" w:rsidP="0008350B">
      <w:pPr>
        <w:spacing w:after="0" w:line="360" w:lineRule="auto"/>
        <w:jc w:val="both"/>
        <w:rPr>
          <w:rFonts w:cstheme="majorBidi"/>
          <w:sz w:val="24"/>
          <w:szCs w:val="24"/>
        </w:rPr>
      </w:pPr>
    </w:p>
    <w:p w14:paraId="4F2C0D57" w14:textId="77777777" w:rsidR="00624C7C" w:rsidRPr="009B64FE" w:rsidRDefault="00624C7C" w:rsidP="0008350B">
      <w:pPr>
        <w:autoSpaceDE w:val="0"/>
        <w:autoSpaceDN w:val="0"/>
        <w:adjustRightInd w:val="0"/>
        <w:spacing w:after="0" w:line="360" w:lineRule="auto"/>
        <w:jc w:val="both"/>
        <w:rPr>
          <w:rFonts w:cstheme="majorBidi"/>
          <w:sz w:val="24"/>
          <w:szCs w:val="24"/>
        </w:rPr>
      </w:pPr>
      <w:r w:rsidRPr="009B64FE">
        <w:rPr>
          <w:rFonts w:cstheme="majorBidi"/>
          <w:sz w:val="24"/>
          <w:szCs w:val="24"/>
        </w:rPr>
        <w:t xml:space="preserve">14. Αν παρατηρήσετε ότι κάποιες από τις ρυθμίσεις της συσκευής σας έχουν αλλάξει, αυτό μπορεί να είναι σημάδι παραβίασης. </w:t>
      </w:r>
    </w:p>
    <w:p w14:paraId="44C4F96B" w14:textId="77777777" w:rsidR="00624C7C" w:rsidRPr="009B64FE" w:rsidRDefault="00624C7C" w:rsidP="00DB45D1">
      <w:pPr>
        <w:spacing w:after="0" w:line="360" w:lineRule="auto"/>
        <w:ind w:left="720"/>
        <w:jc w:val="both"/>
        <w:rPr>
          <w:rFonts w:cstheme="majorBidi"/>
          <w:sz w:val="24"/>
          <w:szCs w:val="24"/>
        </w:rPr>
      </w:pPr>
      <w:r w:rsidRPr="009B64FE">
        <w:rPr>
          <w:rFonts w:cstheme="majorBidi"/>
          <w:sz w:val="24"/>
          <w:szCs w:val="24"/>
        </w:rPr>
        <w:t>α. Σωστό</w:t>
      </w:r>
    </w:p>
    <w:p w14:paraId="53A15BD5" w14:textId="1CB819D3" w:rsidR="00624C7C" w:rsidRPr="009B64FE" w:rsidRDefault="00624C7C"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0FD51451" w14:textId="37430205" w:rsidR="00624C7C" w:rsidRPr="009B64FE" w:rsidRDefault="00624C7C" w:rsidP="0008350B">
      <w:pPr>
        <w:spacing w:after="0" w:line="360" w:lineRule="auto"/>
        <w:jc w:val="both"/>
        <w:rPr>
          <w:rFonts w:cstheme="majorBidi"/>
          <w:sz w:val="24"/>
          <w:szCs w:val="24"/>
        </w:rPr>
      </w:pPr>
    </w:p>
    <w:p w14:paraId="6DFE164D" w14:textId="3D9CBAE9" w:rsidR="005E511F" w:rsidRPr="009B64FE" w:rsidRDefault="005E511F" w:rsidP="0008350B">
      <w:pPr>
        <w:autoSpaceDE w:val="0"/>
        <w:autoSpaceDN w:val="0"/>
        <w:adjustRightInd w:val="0"/>
        <w:spacing w:after="0" w:line="360" w:lineRule="auto"/>
        <w:jc w:val="both"/>
        <w:rPr>
          <w:rFonts w:cstheme="majorBidi"/>
          <w:sz w:val="24"/>
          <w:szCs w:val="24"/>
        </w:rPr>
      </w:pPr>
      <w:r w:rsidRPr="009B64FE">
        <w:rPr>
          <w:rFonts w:cstheme="majorBidi"/>
          <w:sz w:val="24"/>
          <w:szCs w:val="24"/>
        </w:rPr>
        <w:t>15. Εάν νέα προγράμματα ή εφαρμογές εμφανιστούν ξαφνικά στη συσκευή σας και δεν τα έχετε εγκαταστήσει, δεν υπάρχει λόγος ανησυχίας.</w:t>
      </w:r>
    </w:p>
    <w:p w14:paraId="3A4DC7B4" w14:textId="77777777" w:rsidR="005E511F" w:rsidRPr="009B64FE" w:rsidRDefault="005E511F" w:rsidP="00DB45D1">
      <w:pPr>
        <w:spacing w:after="0" w:line="360" w:lineRule="auto"/>
        <w:ind w:left="720"/>
        <w:jc w:val="both"/>
        <w:rPr>
          <w:rFonts w:cstheme="majorBidi"/>
          <w:sz w:val="24"/>
          <w:szCs w:val="24"/>
        </w:rPr>
      </w:pPr>
      <w:r w:rsidRPr="009B64FE">
        <w:rPr>
          <w:rFonts w:cstheme="majorBidi"/>
          <w:sz w:val="24"/>
          <w:szCs w:val="24"/>
        </w:rPr>
        <w:t>α. Σωστό</w:t>
      </w:r>
    </w:p>
    <w:p w14:paraId="54F3086D" w14:textId="5DC3834D" w:rsidR="005E511F" w:rsidRPr="009B64FE" w:rsidRDefault="005E511F"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40BB5044" w14:textId="77777777" w:rsidR="005E511F" w:rsidRPr="009B64FE" w:rsidRDefault="005E511F" w:rsidP="0008350B">
      <w:pPr>
        <w:autoSpaceDE w:val="0"/>
        <w:autoSpaceDN w:val="0"/>
        <w:adjustRightInd w:val="0"/>
        <w:spacing w:after="0" w:line="360" w:lineRule="auto"/>
        <w:jc w:val="both"/>
        <w:rPr>
          <w:rFonts w:cstheme="majorBidi"/>
          <w:sz w:val="24"/>
          <w:szCs w:val="24"/>
        </w:rPr>
      </w:pPr>
    </w:p>
    <w:p w14:paraId="1EF83E98" w14:textId="77777777" w:rsidR="0070360B" w:rsidRPr="009B64FE" w:rsidRDefault="0070360B" w:rsidP="0008350B">
      <w:pPr>
        <w:autoSpaceDE w:val="0"/>
        <w:autoSpaceDN w:val="0"/>
        <w:adjustRightInd w:val="0"/>
        <w:spacing w:after="0" w:line="360" w:lineRule="auto"/>
        <w:jc w:val="both"/>
        <w:rPr>
          <w:rFonts w:cstheme="majorBidi"/>
          <w:sz w:val="24"/>
          <w:szCs w:val="24"/>
        </w:rPr>
      </w:pPr>
      <w:r w:rsidRPr="009B64FE">
        <w:rPr>
          <w:rFonts w:cstheme="majorBidi"/>
          <w:sz w:val="24"/>
          <w:szCs w:val="24"/>
        </w:rPr>
        <w:lastRenderedPageBreak/>
        <w:t>16. Εάν τα αρχεία φαίνεται να έχουν εξαφανιστεί χωρίς να τα διαγράψετε και χωρίς να εκτελέσετε κάποιο λογισμικό που πιστεύετε ότι μπορεί να τα διαγράψει, αυτό ενδεχομένως υποδηλώνει ότι υπάρχει κάποιου είδους παραβίαση.</w:t>
      </w:r>
    </w:p>
    <w:p w14:paraId="253015CD" w14:textId="4ABB6532" w:rsidR="0070360B" w:rsidRPr="009B64FE" w:rsidRDefault="0070360B" w:rsidP="00DB45D1">
      <w:pPr>
        <w:spacing w:after="0" w:line="360" w:lineRule="auto"/>
        <w:ind w:left="720"/>
        <w:jc w:val="both"/>
        <w:rPr>
          <w:rFonts w:cstheme="majorBidi"/>
          <w:sz w:val="24"/>
          <w:szCs w:val="24"/>
        </w:rPr>
      </w:pPr>
      <w:r w:rsidRPr="009B64FE">
        <w:rPr>
          <w:rFonts w:cstheme="majorBidi"/>
          <w:sz w:val="24"/>
          <w:szCs w:val="24"/>
        </w:rPr>
        <w:t>α. Σωστό</w:t>
      </w:r>
    </w:p>
    <w:p w14:paraId="40C117D0" w14:textId="3090FE09" w:rsidR="0070360B" w:rsidRPr="009B64FE" w:rsidRDefault="0070360B"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20B1456C" w14:textId="34861AFF" w:rsidR="005E511F" w:rsidRPr="009B64FE" w:rsidRDefault="005E511F" w:rsidP="0008350B">
      <w:pPr>
        <w:spacing w:after="0" w:line="360" w:lineRule="auto"/>
        <w:jc w:val="both"/>
        <w:rPr>
          <w:rFonts w:cstheme="majorBidi"/>
          <w:sz w:val="24"/>
          <w:szCs w:val="24"/>
        </w:rPr>
      </w:pPr>
    </w:p>
    <w:p w14:paraId="7450C808" w14:textId="77777777" w:rsidR="00B62A63" w:rsidRPr="009B64FE" w:rsidRDefault="00B62A63" w:rsidP="0008350B">
      <w:pPr>
        <w:autoSpaceDE w:val="0"/>
        <w:autoSpaceDN w:val="0"/>
        <w:adjustRightInd w:val="0"/>
        <w:spacing w:after="0" w:line="360" w:lineRule="auto"/>
        <w:jc w:val="both"/>
        <w:rPr>
          <w:rFonts w:cstheme="majorBidi"/>
          <w:sz w:val="24"/>
          <w:szCs w:val="24"/>
        </w:rPr>
      </w:pPr>
      <w:r w:rsidRPr="009B64FE">
        <w:rPr>
          <w:rFonts w:cstheme="majorBidi"/>
          <w:sz w:val="24"/>
          <w:szCs w:val="24"/>
        </w:rPr>
        <w:t>17. Αν δείτε τη συσκευή σας να συμπεριφέρεται σαν να την ελέγχει κάποιος άλλος, για παράδειγμα βλέπετε τον δείκτη του ποντικιού να κινείται  ενώ εσείς δεν το χρησιμοποιείτε, μπορεί να είναι ένδειξη ότι κάποιος άλλος ελέγχει τη συσκευή.</w:t>
      </w:r>
    </w:p>
    <w:p w14:paraId="0CABE23D" w14:textId="77777777" w:rsidR="00B62A63" w:rsidRPr="009B64FE" w:rsidRDefault="00B62A63" w:rsidP="00DB45D1">
      <w:pPr>
        <w:spacing w:after="0" w:line="360" w:lineRule="auto"/>
        <w:ind w:left="720"/>
        <w:jc w:val="both"/>
        <w:rPr>
          <w:rFonts w:cstheme="majorBidi"/>
          <w:sz w:val="24"/>
          <w:szCs w:val="24"/>
        </w:rPr>
      </w:pPr>
      <w:r w:rsidRPr="009B64FE">
        <w:rPr>
          <w:rFonts w:cstheme="majorBidi"/>
          <w:sz w:val="24"/>
          <w:szCs w:val="24"/>
        </w:rPr>
        <w:t>α. Σωστό</w:t>
      </w:r>
    </w:p>
    <w:p w14:paraId="3912FFA6" w14:textId="456E69AC" w:rsidR="00B62A63" w:rsidRPr="009B64FE" w:rsidRDefault="00B62A63"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3A7BAED4" w14:textId="00571F25" w:rsidR="00F72C3D" w:rsidRPr="009B64FE" w:rsidRDefault="00F72C3D" w:rsidP="0008350B">
      <w:pPr>
        <w:spacing w:after="0" w:line="360" w:lineRule="auto"/>
        <w:jc w:val="both"/>
        <w:rPr>
          <w:rFonts w:cstheme="majorBidi"/>
          <w:sz w:val="24"/>
          <w:szCs w:val="24"/>
        </w:rPr>
      </w:pPr>
    </w:p>
    <w:p w14:paraId="08280DFC" w14:textId="77777777" w:rsidR="001A0EA2" w:rsidRPr="009B64FE" w:rsidRDefault="001A0EA2" w:rsidP="0008350B">
      <w:pPr>
        <w:spacing w:after="0" w:line="360" w:lineRule="auto"/>
        <w:jc w:val="both"/>
        <w:rPr>
          <w:rFonts w:cstheme="majorBidi"/>
          <w:sz w:val="24"/>
          <w:szCs w:val="24"/>
        </w:rPr>
      </w:pPr>
      <w:r w:rsidRPr="009B64FE">
        <w:rPr>
          <w:rFonts w:cstheme="majorBidi"/>
          <w:sz w:val="24"/>
          <w:szCs w:val="24"/>
        </w:rPr>
        <w:t xml:space="preserve">18. Εάν ο κωδικός πρόσβασης στο τηλέφωνο, το </w:t>
      </w:r>
      <w:proofErr w:type="spellStart"/>
      <w:r w:rsidRPr="009B64FE">
        <w:rPr>
          <w:rFonts w:cstheme="majorBidi"/>
          <w:sz w:val="24"/>
          <w:szCs w:val="24"/>
        </w:rPr>
        <w:t>tablet</w:t>
      </w:r>
      <w:proofErr w:type="spellEnd"/>
      <w:r w:rsidRPr="009B64FE">
        <w:rPr>
          <w:rFonts w:cstheme="majorBidi"/>
          <w:sz w:val="24"/>
          <w:szCs w:val="24"/>
        </w:rPr>
        <w:t xml:space="preserve"> ή τον υπολογιστή άλλαξε χωρίς να τον αλλάξετε εσείς, κάτι δεν πάει καλά και η αιτία είναι πιθανότατα σοβαρή.</w:t>
      </w:r>
    </w:p>
    <w:p w14:paraId="448191D8" w14:textId="77777777" w:rsidR="001A0EA2" w:rsidRPr="009B64FE" w:rsidRDefault="001A0EA2" w:rsidP="00DB45D1">
      <w:pPr>
        <w:spacing w:after="0" w:line="360" w:lineRule="auto"/>
        <w:ind w:left="720"/>
        <w:jc w:val="both"/>
        <w:rPr>
          <w:rFonts w:cstheme="majorBidi"/>
          <w:sz w:val="24"/>
          <w:szCs w:val="24"/>
        </w:rPr>
      </w:pPr>
      <w:r w:rsidRPr="009B64FE">
        <w:rPr>
          <w:rFonts w:cstheme="majorBidi"/>
          <w:sz w:val="24"/>
          <w:szCs w:val="24"/>
        </w:rPr>
        <w:t>α. Σωστό</w:t>
      </w:r>
    </w:p>
    <w:p w14:paraId="39C4F7AA" w14:textId="37D8D37C" w:rsidR="001A0EA2" w:rsidRPr="009B64FE" w:rsidRDefault="001A0EA2"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29527BED" w14:textId="03AD22D7" w:rsidR="001A0EA2" w:rsidRPr="009B64FE" w:rsidRDefault="001A0EA2" w:rsidP="0008350B">
      <w:pPr>
        <w:spacing w:after="0" w:line="360" w:lineRule="auto"/>
        <w:jc w:val="both"/>
        <w:rPr>
          <w:rFonts w:cstheme="majorBidi"/>
          <w:sz w:val="24"/>
          <w:szCs w:val="24"/>
        </w:rPr>
      </w:pPr>
    </w:p>
    <w:p w14:paraId="2DF66A74" w14:textId="6CB2D78E" w:rsidR="001A0EA2" w:rsidRPr="009B64FE" w:rsidRDefault="001A0EA2" w:rsidP="0008350B">
      <w:pPr>
        <w:autoSpaceDE w:val="0"/>
        <w:autoSpaceDN w:val="0"/>
        <w:adjustRightInd w:val="0"/>
        <w:spacing w:after="0" w:line="360" w:lineRule="auto"/>
        <w:jc w:val="both"/>
        <w:rPr>
          <w:rFonts w:cs="Microsoft Sans Serif"/>
          <w:sz w:val="24"/>
          <w:szCs w:val="24"/>
        </w:rPr>
      </w:pPr>
      <w:r w:rsidRPr="009B64FE">
        <w:rPr>
          <w:rFonts w:cstheme="majorBidi"/>
          <w:sz w:val="24"/>
          <w:szCs w:val="24"/>
        </w:rPr>
        <w:t>19. Είναι φυσιολογικό εάν μια συσκευή εμφανίζει ξαφνικά μενού ή/και μηνύματα σε ξένη γλώσσα που δεν έχετε εγκαταστήσει.</w:t>
      </w:r>
    </w:p>
    <w:p w14:paraId="67B81616" w14:textId="77777777" w:rsidR="001A0EA2" w:rsidRPr="009B64FE" w:rsidRDefault="001A0EA2" w:rsidP="00DB45D1">
      <w:pPr>
        <w:spacing w:after="0" w:line="360" w:lineRule="auto"/>
        <w:ind w:left="720"/>
        <w:jc w:val="both"/>
        <w:rPr>
          <w:rFonts w:cstheme="majorBidi"/>
          <w:sz w:val="24"/>
          <w:szCs w:val="24"/>
        </w:rPr>
      </w:pPr>
      <w:r w:rsidRPr="009B64FE">
        <w:rPr>
          <w:rFonts w:cstheme="majorBidi"/>
          <w:sz w:val="24"/>
          <w:szCs w:val="24"/>
        </w:rPr>
        <w:t>α. Σωστό</w:t>
      </w:r>
    </w:p>
    <w:p w14:paraId="1C343943" w14:textId="14361A62" w:rsidR="001A0EA2" w:rsidRPr="009B64FE" w:rsidRDefault="001A0EA2"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3C248F51" w14:textId="28F7618C" w:rsidR="00624C7C" w:rsidRPr="009B64FE" w:rsidRDefault="00624C7C" w:rsidP="0008350B">
      <w:pPr>
        <w:spacing w:after="0" w:line="360" w:lineRule="auto"/>
        <w:jc w:val="both"/>
        <w:rPr>
          <w:rFonts w:cstheme="majorBidi"/>
          <w:sz w:val="24"/>
          <w:szCs w:val="24"/>
        </w:rPr>
      </w:pPr>
    </w:p>
    <w:p w14:paraId="6D7197FC" w14:textId="77777777" w:rsidR="001A0EA2" w:rsidRPr="009B64FE" w:rsidRDefault="001A0EA2" w:rsidP="0008350B">
      <w:pPr>
        <w:spacing w:after="0" w:line="360" w:lineRule="auto"/>
        <w:jc w:val="both"/>
        <w:rPr>
          <w:rFonts w:cstheme="majorBidi"/>
          <w:sz w:val="24"/>
          <w:szCs w:val="24"/>
        </w:rPr>
      </w:pPr>
      <w:r w:rsidRPr="009B64FE">
        <w:rPr>
          <w:rFonts w:cstheme="majorBidi"/>
          <w:sz w:val="24"/>
          <w:szCs w:val="24"/>
        </w:rPr>
        <w:t>20. Εάν η λυχνία του σκληρού σας δίσκου παραμένει συνεχώς ή σχεδόν συνεχώς αναμμένη, μπορεί να συμβαίνει κάτι με κακόβουλο λογισμικό στη μονάδα.</w:t>
      </w:r>
    </w:p>
    <w:p w14:paraId="7D5035FF" w14:textId="77777777" w:rsidR="001A0EA2" w:rsidRPr="009B64FE" w:rsidRDefault="001A0EA2" w:rsidP="00DB45D1">
      <w:pPr>
        <w:spacing w:after="0" w:line="360" w:lineRule="auto"/>
        <w:ind w:left="720"/>
        <w:jc w:val="both"/>
        <w:rPr>
          <w:rFonts w:cstheme="majorBidi"/>
          <w:sz w:val="24"/>
          <w:szCs w:val="24"/>
        </w:rPr>
      </w:pPr>
      <w:r w:rsidRPr="009B64FE">
        <w:rPr>
          <w:rFonts w:cstheme="majorBidi"/>
          <w:sz w:val="24"/>
          <w:szCs w:val="24"/>
        </w:rPr>
        <w:t>α. Σωστό</w:t>
      </w:r>
    </w:p>
    <w:p w14:paraId="3565FFDE" w14:textId="7A9EEF60" w:rsidR="001A0EA2" w:rsidRPr="009B64FE" w:rsidRDefault="001A0EA2" w:rsidP="00DB45D1">
      <w:pPr>
        <w:spacing w:after="0" w:line="360" w:lineRule="auto"/>
        <w:ind w:left="720"/>
        <w:jc w:val="both"/>
        <w:rPr>
          <w:rFonts w:cstheme="majorBidi"/>
          <w:sz w:val="24"/>
          <w:szCs w:val="24"/>
        </w:rPr>
      </w:pPr>
      <w:r w:rsidRPr="009B64FE">
        <w:rPr>
          <w:rFonts w:cstheme="majorBidi"/>
          <w:sz w:val="24"/>
          <w:szCs w:val="24"/>
        </w:rPr>
        <w:t xml:space="preserve">β. Λάθος </w:t>
      </w:r>
    </w:p>
    <w:p w14:paraId="5440BD05" w14:textId="77777777" w:rsidR="001A0EA2" w:rsidRPr="009B64FE" w:rsidRDefault="001A0EA2" w:rsidP="0008350B">
      <w:pPr>
        <w:spacing w:after="0" w:line="360" w:lineRule="auto"/>
        <w:jc w:val="both"/>
        <w:rPr>
          <w:rFonts w:cstheme="majorBidi"/>
          <w:sz w:val="24"/>
          <w:szCs w:val="24"/>
        </w:rPr>
      </w:pPr>
    </w:p>
    <w:p w14:paraId="53E5923A" w14:textId="01A124BB" w:rsidR="00C20979" w:rsidRDefault="00C20979" w:rsidP="00A922B4">
      <w:pPr>
        <w:pStyle w:val="panos2"/>
      </w:pPr>
      <w:r>
        <w:t xml:space="preserve">8.6 </w:t>
      </w:r>
      <w:r w:rsidR="00F72C3D" w:rsidRPr="009B64FE">
        <w:t xml:space="preserve">Απαντήσεις </w:t>
      </w:r>
      <w:r w:rsidRPr="00C20979">
        <w:t xml:space="preserve">στις ερωτήσεις </w:t>
      </w:r>
      <w:proofErr w:type="spellStart"/>
      <w:r w:rsidRPr="00C20979">
        <w:t>αυτοαξιολόγησης</w:t>
      </w:r>
      <w:proofErr w:type="spellEnd"/>
      <w:r w:rsidRPr="00C20979">
        <w:t xml:space="preserve">: </w:t>
      </w:r>
      <w:r w:rsidRPr="009B64FE">
        <w:t xml:space="preserve"> </w:t>
      </w:r>
    </w:p>
    <w:p w14:paraId="6AC354DE" w14:textId="16C6638B" w:rsidR="00F72C3D" w:rsidRPr="00DB45D1" w:rsidRDefault="00F72C3D" w:rsidP="0008350B">
      <w:pPr>
        <w:spacing w:after="0" w:line="360" w:lineRule="auto"/>
        <w:jc w:val="both"/>
        <w:rPr>
          <w:rFonts w:cstheme="majorBidi"/>
          <w:bCs/>
          <w:sz w:val="24"/>
          <w:szCs w:val="24"/>
        </w:rPr>
      </w:pPr>
      <w:r w:rsidRPr="00DB45D1">
        <w:rPr>
          <w:rFonts w:cstheme="majorBidi"/>
          <w:bCs/>
          <w:sz w:val="24"/>
          <w:szCs w:val="24"/>
        </w:rPr>
        <w:t>1. β / 2. β / 3. γ / 4. α / 5. α / 6. δ / 7. β / 8. α  /  9. β / 10</w:t>
      </w:r>
      <w:r w:rsidR="005E593C" w:rsidRPr="00DB45D1">
        <w:rPr>
          <w:rFonts w:cstheme="majorBidi"/>
          <w:bCs/>
          <w:sz w:val="24"/>
          <w:szCs w:val="24"/>
        </w:rPr>
        <w:t>. γ / 11. α /</w:t>
      </w:r>
      <w:r w:rsidR="006468F4" w:rsidRPr="00DB45D1">
        <w:rPr>
          <w:rFonts w:cstheme="majorBidi"/>
          <w:bCs/>
          <w:sz w:val="24"/>
          <w:szCs w:val="24"/>
        </w:rPr>
        <w:t>12</w:t>
      </w:r>
      <w:r w:rsidR="001A0EA2" w:rsidRPr="00DB45D1">
        <w:rPr>
          <w:rFonts w:cstheme="majorBidi"/>
          <w:bCs/>
          <w:sz w:val="24"/>
          <w:szCs w:val="24"/>
        </w:rPr>
        <w:t>. α / 13. α / 14. α / 15. β / 16. α / 17. α / 18. α / 19. β / 20. α</w:t>
      </w:r>
    </w:p>
    <w:p w14:paraId="1C96972D" w14:textId="0430B6F1" w:rsidR="00DB45D1" w:rsidRDefault="00DB45D1">
      <w:pPr>
        <w:rPr>
          <w:rFonts w:cstheme="majorBidi"/>
          <w:bCs/>
          <w:sz w:val="24"/>
          <w:szCs w:val="24"/>
        </w:rPr>
      </w:pPr>
      <w:r>
        <w:rPr>
          <w:rFonts w:cstheme="majorBidi"/>
          <w:bCs/>
          <w:sz w:val="24"/>
          <w:szCs w:val="24"/>
        </w:rPr>
        <w:br w:type="page"/>
      </w:r>
    </w:p>
    <w:p w14:paraId="2BB3F538" w14:textId="77777777" w:rsidR="00C01AA0" w:rsidRPr="009B64FE" w:rsidRDefault="00C01AA0" w:rsidP="0008350B">
      <w:pPr>
        <w:pStyle w:val="panos1"/>
      </w:pPr>
      <w:bookmarkStart w:id="239" w:name="_Toc225436451"/>
      <w:r w:rsidRPr="009B64FE">
        <w:lastRenderedPageBreak/>
        <w:t>Κ</w:t>
      </w:r>
      <w:r w:rsidR="00262337" w:rsidRPr="009B64FE">
        <w:t>ΕΦΑΛΑΙΟ</w:t>
      </w:r>
      <w:r w:rsidRPr="009B64FE">
        <w:t xml:space="preserve"> 9</w:t>
      </w:r>
      <w:r w:rsidR="00244EFE" w:rsidRPr="009B64FE">
        <w:t>:</w:t>
      </w:r>
      <w:r w:rsidRPr="009B64FE">
        <w:t xml:space="preserve"> </w:t>
      </w:r>
      <w:r w:rsidR="00C82A6F" w:rsidRPr="009B64FE">
        <w:t>Αντίγραφα Ασφαλείας</w:t>
      </w:r>
      <w:bookmarkEnd w:id="239"/>
    </w:p>
    <w:p w14:paraId="31D32B54" w14:textId="77777777" w:rsidR="00C04E50" w:rsidRDefault="00C04E50" w:rsidP="0008350B">
      <w:pPr>
        <w:spacing w:after="0" w:line="360" w:lineRule="auto"/>
        <w:jc w:val="both"/>
        <w:rPr>
          <w:rStyle w:val="a7"/>
          <w:rFonts w:cstheme="majorBidi"/>
          <w:b w:val="0"/>
          <w:bCs w:val="0"/>
          <w:sz w:val="24"/>
          <w:szCs w:val="24"/>
          <w:shd w:val="clear" w:color="auto" w:fill="FFFFFF"/>
        </w:rPr>
      </w:pPr>
    </w:p>
    <w:p w14:paraId="32C9B9C7" w14:textId="03263000" w:rsidR="008312DC" w:rsidRDefault="008312DC" w:rsidP="008312DC">
      <w:pPr>
        <w:rPr>
          <w:color w:val="000000"/>
        </w:rPr>
      </w:pPr>
      <w:r>
        <w:rPr>
          <w:noProof/>
        </w:rPr>
        <mc:AlternateContent>
          <mc:Choice Requires="wps">
            <w:drawing>
              <wp:inline distT="0" distB="0" distL="0" distR="0" wp14:anchorId="6BE29111" wp14:editId="61F4B08E">
                <wp:extent cx="1184910" cy="402590"/>
                <wp:effectExtent l="19050" t="19050" r="24765" b="26035"/>
                <wp:docPr id="36" name="Διπλή αγκύλη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66CAB7F2" w14:textId="77777777" w:rsidR="008312DC" w:rsidRDefault="008312DC" w:rsidP="008312DC">
                            <w:pPr>
                              <w:spacing w:line="276" w:lineRule="auto"/>
                              <w:jc w:val="center"/>
                              <w:rPr>
                                <w:rFonts w:ascii="Calibri" w:hAnsi="Calibri" w:cs="Calibri"/>
                                <w:iCs/>
                                <w:spacing w:val="20"/>
                                <w:sz w:val="32"/>
                                <w:szCs w:val="32"/>
                              </w:rPr>
                            </w:pPr>
                            <w:r w:rsidRPr="008312DC">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 w14:anchorId="6BE29111" id="Διπλή αγκύλη 36" o:spid="_x0000_s1060" type="#_x0000_t185" style="width:93.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" adj="1739" strokecolor="#bfbfbf [2412]" strokeweight="3pt">
                <v:textbox style="mso-fit-shape-to-text:t" inset="3.6pt,,3.6pt">
                  <w:txbxContent>
                    <w:p w14:paraId="66CAB7F2" w14:textId="77777777" w:rsidR="008312DC" w:rsidRDefault="008312DC" w:rsidP="008312DC">
                      <w:pPr>
                        <w:spacing w:line="276" w:lineRule="auto"/>
                        <w:jc w:val="center"/>
                        <w:rPr>
                          <w:rFonts w:ascii="Calibri" w:hAnsi="Calibri" w:cs="Calibri"/>
                          <w:iCs/>
                          <w:spacing w:val="20"/>
                          <w:sz w:val="32"/>
                          <w:szCs w:val="32"/>
                        </w:rPr>
                      </w:pPr>
                      <w:r w:rsidRPr="008312DC">
                        <w:rPr>
                          <w:b/>
                          <w:bCs/>
                          <w:iCs/>
                          <w:spacing w:val="20"/>
                          <w:sz w:val="28"/>
                          <w:szCs w:val="28"/>
                        </w:rPr>
                        <w:t>Σκοπός</w:t>
                      </w:r>
                    </w:p>
                  </w:txbxContent>
                </v:textbox>
                <w10:anchorlock/>
              </v:shape>
            </w:pict>
          </mc:Fallback>
        </mc:AlternateContent>
      </w:r>
    </w:p>
    <w:p w14:paraId="0D320205" w14:textId="2CE18548" w:rsidR="00C04E50" w:rsidRPr="009B64FE" w:rsidRDefault="00C04E50" w:rsidP="0008350B">
      <w:pPr>
        <w:spacing w:after="0" w:line="360" w:lineRule="auto"/>
        <w:jc w:val="both"/>
        <w:rPr>
          <w:rFonts w:cstheme="majorBidi"/>
          <w:sz w:val="24"/>
          <w:szCs w:val="24"/>
        </w:rPr>
      </w:pPr>
      <w:r w:rsidRPr="008312DC">
        <w:rPr>
          <w:rFonts w:cstheme="majorBidi"/>
          <w:bCs/>
          <w:sz w:val="24"/>
          <w:szCs w:val="24"/>
        </w:rPr>
        <w:t>Σκοπός</w:t>
      </w:r>
      <w:r w:rsidR="005C222A" w:rsidRPr="008312DC">
        <w:rPr>
          <w:rFonts w:cstheme="majorBidi"/>
          <w:bCs/>
          <w:sz w:val="24"/>
          <w:szCs w:val="24"/>
        </w:rPr>
        <w:t xml:space="preserve"> </w:t>
      </w:r>
      <w:r w:rsidR="005C222A" w:rsidRPr="009B64FE">
        <w:rPr>
          <w:rFonts w:cstheme="majorBidi"/>
          <w:bCs/>
          <w:sz w:val="24"/>
          <w:szCs w:val="24"/>
        </w:rPr>
        <w:t>είναι</w:t>
      </w:r>
      <w:r w:rsidRPr="009B64FE">
        <w:rPr>
          <w:rFonts w:cstheme="majorBidi"/>
          <w:b/>
          <w:sz w:val="24"/>
          <w:szCs w:val="24"/>
        </w:rPr>
        <w:t xml:space="preserve"> </w:t>
      </w:r>
      <w:r w:rsidRPr="009B64FE">
        <w:rPr>
          <w:rFonts w:cstheme="majorBidi"/>
          <w:sz w:val="24"/>
          <w:szCs w:val="24"/>
        </w:rPr>
        <w:t xml:space="preserve">η ανάδειξη της σπουδαιότητας των αντιγράφων ασφαλείας και η </w:t>
      </w:r>
      <w:r w:rsidR="005C222A" w:rsidRPr="009B64FE">
        <w:rPr>
          <w:rFonts w:cstheme="majorBidi"/>
          <w:sz w:val="24"/>
          <w:szCs w:val="24"/>
        </w:rPr>
        <w:t>βασική ανάλυσή</w:t>
      </w:r>
      <w:r w:rsidR="00AB698D" w:rsidRPr="009B64FE">
        <w:rPr>
          <w:rFonts w:cstheme="majorBidi"/>
          <w:sz w:val="24"/>
          <w:szCs w:val="24"/>
        </w:rPr>
        <w:t xml:space="preserve"> τους,</w:t>
      </w:r>
      <w:r w:rsidRPr="009B64FE">
        <w:rPr>
          <w:rFonts w:cstheme="majorBidi"/>
          <w:sz w:val="24"/>
          <w:szCs w:val="24"/>
        </w:rPr>
        <w:t xml:space="preserve"> σε συνδυασμό με τη δημιουργία</w:t>
      </w:r>
      <w:r w:rsidR="00860070" w:rsidRPr="009B64FE">
        <w:rPr>
          <w:rFonts w:cstheme="majorBidi"/>
          <w:sz w:val="24"/>
          <w:szCs w:val="24"/>
        </w:rPr>
        <w:t xml:space="preserve"> </w:t>
      </w:r>
      <w:r w:rsidRPr="009B64FE">
        <w:rPr>
          <w:rFonts w:cstheme="majorBidi"/>
          <w:sz w:val="24"/>
          <w:szCs w:val="24"/>
        </w:rPr>
        <w:t xml:space="preserve">διαφορετικών τύπων αντιγράφων ασφαλείας. </w:t>
      </w:r>
    </w:p>
    <w:p w14:paraId="52843EC0" w14:textId="77777777" w:rsidR="00390897" w:rsidRDefault="00390897" w:rsidP="0008350B">
      <w:pPr>
        <w:spacing w:after="0" w:line="360" w:lineRule="auto"/>
        <w:jc w:val="both"/>
        <w:rPr>
          <w:rFonts w:cstheme="majorBidi"/>
          <w:b/>
          <w:sz w:val="24"/>
          <w:szCs w:val="24"/>
        </w:rPr>
      </w:pPr>
    </w:p>
    <w:p w14:paraId="361AD06B" w14:textId="4BC917E6" w:rsidR="000B52E6" w:rsidRDefault="000B52E6" w:rsidP="000B52E6">
      <w:pPr>
        <w:rPr>
          <w:color w:val="000000"/>
        </w:rPr>
      </w:pPr>
      <w:r>
        <w:rPr>
          <w:noProof/>
        </w:rPr>
        <mc:AlternateContent>
          <mc:Choice Requires="wps">
            <w:drawing>
              <wp:inline distT="0" distB="0" distL="0" distR="0" wp14:anchorId="58CDD9C8" wp14:editId="0AED46FD">
                <wp:extent cx="3135630" cy="402590"/>
                <wp:effectExtent l="19050" t="19050" r="26670" b="26035"/>
                <wp:docPr id="37" name="Διπλή αγκύλη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563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6FFBF5CE" w14:textId="77777777" w:rsidR="000B52E6" w:rsidRPr="000B52E6" w:rsidRDefault="000B52E6" w:rsidP="000B52E6">
                            <w:pPr>
                              <w:spacing w:line="276" w:lineRule="auto"/>
                              <w:jc w:val="center"/>
                              <w:rPr>
                                <w:b/>
                                <w:bCs/>
                                <w:iCs/>
                                <w:spacing w:val="20"/>
                                <w:sz w:val="28"/>
                                <w:szCs w:val="28"/>
                              </w:rPr>
                            </w:pPr>
                            <w:r w:rsidRPr="000B52E6">
                              <w:rPr>
                                <w:b/>
                                <w:bCs/>
                                <w:iCs/>
                                <w:spacing w:val="20"/>
                                <w:sz w:val="28"/>
                                <w:szCs w:val="28"/>
                              </w:rPr>
                              <w:t>Προσδοκώμενα</w:t>
                            </w:r>
                            <w:r w:rsidRPr="000B52E6">
                              <w:rPr>
                                <w:rFonts w:ascii="Georgia" w:hAnsi="Georgia"/>
                                <w:b/>
                                <w:bCs/>
                                <w:iCs/>
                                <w:spacing w:val="20"/>
                                <w:sz w:val="28"/>
                                <w:szCs w:val="28"/>
                              </w:rPr>
                              <w:t xml:space="preserve"> </w:t>
                            </w:r>
                            <w:r w:rsidRPr="000B52E6">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58CDD9C8" id="Διπλή αγκύλη 37" o:spid="_x0000_s1061" type="#_x0000_t185" style="width:246.9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" adj="1739" strokecolor="#bfbfbf [2412]" strokeweight="3pt">
                <v:textbox style="mso-fit-shape-to-text:t" inset="3.6pt,,3.6pt">
                  <w:txbxContent>
                    <w:p w14:paraId="6FFBF5CE" w14:textId="77777777" w:rsidR="000B52E6" w:rsidRPr="000B52E6" w:rsidRDefault="000B52E6" w:rsidP="000B52E6">
                      <w:pPr>
                        <w:spacing w:line="276" w:lineRule="auto"/>
                        <w:jc w:val="center"/>
                        <w:rPr>
                          <w:b/>
                          <w:bCs/>
                          <w:iCs/>
                          <w:spacing w:val="20"/>
                          <w:sz w:val="28"/>
                          <w:szCs w:val="28"/>
                        </w:rPr>
                      </w:pPr>
                      <w:r w:rsidRPr="000B52E6">
                        <w:rPr>
                          <w:b/>
                          <w:bCs/>
                          <w:iCs/>
                          <w:spacing w:val="20"/>
                          <w:sz w:val="28"/>
                          <w:szCs w:val="28"/>
                        </w:rPr>
                        <w:t>Προσδοκώμενα</w:t>
                      </w:r>
                      <w:r w:rsidRPr="000B52E6">
                        <w:rPr>
                          <w:rFonts w:ascii="Georgia" w:hAnsi="Georgia"/>
                          <w:b/>
                          <w:bCs/>
                          <w:iCs/>
                          <w:spacing w:val="20"/>
                          <w:sz w:val="28"/>
                          <w:szCs w:val="28"/>
                        </w:rPr>
                        <w:t xml:space="preserve"> </w:t>
                      </w:r>
                      <w:r w:rsidRPr="000B52E6">
                        <w:rPr>
                          <w:b/>
                          <w:bCs/>
                          <w:iCs/>
                          <w:spacing w:val="20"/>
                          <w:sz w:val="28"/>
                          <w:szCs w:val="28"/>
                        </w:rPr>
                        <w:t>Αποτελέσματα</w:t>
                      </w:r>
                    </w:p>
                  </w:txbxContent>
                </v:textbox>
                <w10:anchorlock/>
              </v:shape>
            </w:pict>
          </mc:Fallback>
        </mc:AlternateContent>
      </w:r>
    </w:p>
    <w:p w14:paraId="6E8B5777" w14:textId="0F611E66" w:rsidR="005C222A" w:rsidRPr="009B64FE" w:rsidRDefault="00C04E50" w:rsidP="0008350B">
      <w:pPr>
        <w:spacing w:after="0" w:line="360" w:lineRule="auto"/>
        <w:jc w:val="both"/>
        <w:rPr>
          <w:rFonts w:cstheme="majorBidi"/>
          <w:sz w:val="24"/>
          <w:szCs w:val="24"/>
        </w:rPr>
      </w:pPr>
      <w:r w:rsidRPr="009B64FE">
        <w:rPr>
          <w:rFonts w:cstheme="majorBidi"/>
          <w:sz w:val="24"/>
          <w:szCs w:val="24"/>
        </w:rPr>
        <w:t>Όταν θα έχετε τελειώσει τη μελέτη του κεφαλαίου θα είστε σε θέση να</w:t>
      </w:r>
      <w:r w:rsidR="00244EFE" w:rsidRPr="009B64FE">
        <w:rPr>
          <w:rFonts w:cstheme="majorBidi"/>
          <w:sz w:val="24"/>
          <w:szCs w:val="24"/>
        </w:rPr>
        <w:t>:</w:t>
      </w:r>
      <w:r w:rsidR="00860070" w:rsidRPr="009B64FE">
        <w:rPr>
          <w:rFonts w:cstheme="majorBidi"/>
          <w:sz w:val="24"/>
          <w:szCs w:val="24"/>
        </w:rPr>
        <w:t xml:space="preserve"> </w:t>
      </w:r>
    </w:p>
    <w:p w14:paraId="747D386A" w14:textId="04ADEEB6" w:rsidR="00915723" w:rsidRPr="000B52E6" w:rsidRDefault="005C222A" w:rsidP="008C6284">
      <w:pPr>
        <w:pStyle w:val="a5"/>
        <w:numPr>
          <w:ilvl w:val="0"/>
          <w:numId w:val="100"/>
        </w:numPr>
        <w:spacing w:after="0" w:line="360" w:lineRule="auto"/>
        <w:jc w:val="both"/>
        <w:rPr>
          <w:rFonts w:cstheme="majorBidi"/>
          <w:sz w:val="24"/>
          <w:szCs w:val="24"/>
        </w:rPr>
      </w:pPr>
      <w:r w:rsidRPr="000B52E6">
        <w:rPr>
          <w:rFonts w:cstheme="majorBidi"/>
          <w:sz w:val="24"/>
          <w:szCs w:val="24"/>
        </w:rPr>
        <w:t>Γ</w:t>
      </w:r>
      <w:r w:rsidR="00C04E50" w:rsidRPr="000B52E6">
        <w:rPr>
          <w:rFonts w:cstheme="majorBidi"/>
          <w:sz w:val="24"/>
          <w:szCs w:val="24"/>
        </w:rPr>
        <w:t>νωρίζετε τους διάφορους τύπους αντιγράφων ασφαλείας και πώς να τα χρησιμοποιείτε</w:t>
      </w:r>
      <w:r w:rsidR="00C26A20" w:rsidRPr="000B52E6">
        <w:rPr>
          <w:rFonts w:cstheme="majorBidi"/>
          <w:sz w:val="24"/>
          <w:szCs w:val="24"/>
        </w:rPr>
        <w:t>.</w:t>
      </w:r>
      <w:r w:rsidR="00860070" w:rsidRPr="000B52E6">
        <w:rPr>
          <w:rFonts w:cstheme="majorBidi"/>
          <w:sz w:val="24"/>
          <w:szCs w:val="24"/>
        </w:rPr>
        <w:t xml:space="preserve"> </w:t>
      </w:r>
    </w:p>
    <w:p w14:paraId="14F57EC6" w14:textId="77777777" w:rsidR="000B52E6" w:rsidRPr="000B52E6" w:rsidRDefault="00915723" w:rsidP="008C6284">
      <w:pPr>
        <w:pStyle w:val="a5"/>
        <w:numPr>
          <w:ilvl w:val="0"/>
          <w:numId w:val="100"/>
        </w:numPr>
        <w:spacing w:after="0" w:line="360" w:lineRule="auto"/>
        <w:jc w:val="both"/>
        <w:rPr>
          <w:rFonts w:cstheme="majorBidi"/>
          <w:sz w:val="24"/>
          <w:szCs w:val="24"/>
        </w:rPr>
      </w:pPr>
      <w:r w:rsidRPr="000B52E6">
        <w:rPr>
          <w:rFonts w:cstheme="majorBidi"/>
          <w:sz w:val="24"/>
          <w:szCs w:val="24"/>
        </w:rPr>
        <w:t>Π</w:t>
      </w:r>
      <w:r w:rsidR="00C04E50" w:rsidRPr="000B52E6">
        <w:rPr>
          <w:rFonts w:cstheme="majorBidi"/>
          <w:sz w:val="24"/>
          <w:szCs w:val="24"/>
        </w:rPr>
        <w:t>ροετοιμάζετε μια συσκευή πριν από την επαναφορά από ένα αντίγραφο ασφαλείας</w:t>
      </w:r>
      <w:r w:rsidR="00C26A20" w:rsidRPr="000B52E6">
        <w:rPr>
          <w:rFonts w:cstheme="majorBidi"/>
          <w:sz w:val="24"/>
          <w:szCs w:val="24"/>
        </w:rPr>
        <w:t>.</w:t>
      </w:r>
    </w:p>
    <w:p w14:paraId="366829C9" w14:textId="117A1E9F" w:rsidR="00C04E50" w:rsidRPr="000B52E6" w:rsidRDefault="00915723" w:rsidP="008C6284">
      <w:pPr>
        <w:pStyle w:val="a5"/>
        <w:numPr>
          <w:ilvl w:val="0"/>
          <w:numId w:val="100"/>
        </w:numPr>
        <w:spacing w:after="0" w:line="360" w:lineRule="auto"/>
        <w:jc w:val="both"/>
        <w:rPr>
          <w:rFonts w:cstheme="majorBidi"/>
          <w:sz w:val="24"/>
          <w:szCs w:val="24"/>
        </w:rPr>
      </w:pPr>
      <w:r w:rsidRPr="000B52E6">
        <w:rPr>
          <w:rFonts w:cstheme="majorBidi"/>
          <w:sz w:val="24"/>
          <w:szCs w:val="24"/>
        </w:rPr>
        <w:t>Ε</w:t>
      </w:r>
      <w:r w:rsidR="00C04E50" w:rsidRPr="000B52E6">
        <w:rPr>
          <w:rFonts w:cstheme="majorBidi"/>
          <w:sz w:val="24"/>
          <w:szCs w:val="24"/>
        </w:rPr>
        <w:t>παναφέρετε αρχεία</w:t>
      </w:r>
      <w:r w:rsidR="00D45D3F" w:rsidRPr="000B52E6">
        <w:rPr>
          <w:rFonts w:cstheme="majorBidi"/>
          <w:sz w:val="24"/>
          <w:szCs w:val="24"/>
        </w:rPr>
        <w:t>,</w:t>
      </w:r>
      <w:r w:rsidR="00C04E50" w:rsidRPr="000B52E6">
        <w:rPr>
          <w:rFonts w:cstheme="majorBidi"/>
          <w:sz w:val="24"/>
          <w:szCs w:val="24"/>
        </w:rPr>
        <w:t xml:space="preserve"> προγράμματα, εφαρμογές</w:t>
      </w:r>
      <w:r w:rsidR="00C26A20" w:rsidRPr="000B52E6">
        <w:rPr>
          <w:rFonts w:cstheme="majorBidi"/>
          <w:sz w:val="24"/>
          <w:szCs w:val="24"/>
        </w:rPr>
        <w:t>,</w:t>
      </w:r>
      <w:r w:rsidR="00C04E50" w:rsidRPr="000B52E6">
        <w:rPr>
          <w:rFonts w:cstheme="majorBidi"/>
          <w:sz w:val="24"/>
          <w:szCs w:val="24"/>
        </w:rPr>
        <w:t xml:space="preserve"> </w:t>
      </w:r>
      <w:r w:rsidR="00C26A20" w:rsidRPr="000B52E6">
        <w:rPr>
          <w:rFonts w:cstheme="majorBidi"/>
          <w:sz w:val="24"/>
          <w:szCs w:val="24"/>
        </w:rPr>
        <w:t>κλπ.</w:t>
      </w:r>
      <w:r w:rsidR="00C04E50" w:rsidRPr="000B52E6">
        <w:rPr>
          <w:rFonts w:cstheme="majorBidi"/>
          <w:sz w:val="24"/>
          <w:szCs w:val="24"/>
        </w:rPr>
        <w:t xml:space="preserve"> από ένα αντίγραφο ασφαλείας</w:t>
      </w:r>
      <w:r w:rsidR="00C26A20" w:rsidRPr="000B52E6">
        <w:rPr>
          <w:rFonts w:cstheme="majorBidi"/>
          <w:sz w:val="24"/>
          <w:szCs w:val="24"/>
        </w:rPr>
        <w:t>.</w:t>
      </w:r>
    </w:p>
    <w:p w14:paraId="5517DC49" w14:textId="77777777" w:rsidR="00390897" w:rsidRDefault="00390897" w:rsidP="0008350B">
      <w:pPr>
        <w:spacing w:after="0" w:line="360" w:lineRule="auto"/>
        <w:jc w:val="both"/>
        <w:rPr>
          <w:rFonts w:cstheme="majorBidi"/>
          <w:b/>
          <w:sz w:val="24"/>
          <w:szCs w:val="24"/>
        </w:rPr>
      </w:pPr>
    </w:p>
    <w:p w14:paraId="16280B00" w14:textId="2901F3A2" w:rsidR="000B52E6" w:rsidRDefault="000B52E6" w:rsidP="000B52E6">
      <w:pPr>
        <w:rPr>
          <w:color w:val="000000"/>
        </w:rPr>
      </w:pPr>
      <w:r>
        <w:rPr>
          <w:noProof/>
        </w:rPr>
        <mc:AlternateContent>
          <mc:Choice Requires="wps">
            <w:drawing>
              <wp:inline distT="0" distB="0" distL="0" distR="0" wp14:anchorId="61C29AA7" wp14:editId="19A6A483">
                <wp:extent cx="2259330" cy="403225"/>
                <wp:effectExtent l="19050" t="19050" r="26670" b="25400"/>
                <wp:docPr id="38" name="Διπλή αγκύλη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6E4E77F1" w14:textId="77777777" w:rsidR="000B52E6" w:rsidRPr="000B52E6" w:rsidRDefault="000B52E6" w:rsidP="000B52E6">
                            <w:pPr>
                              <w:spacing w:line="276" w:lineRule="auto"/>
                              <w:jc w:val="center"/>
                              <w:rPr>
                                <w:b/>
                                <w:bCs/>
                                <w:iCs/>
                                <w:spacing w:val="20"/>
                                <w:sz w:val="28"/>
                                <w:szCs w:val="28"/>
                              </w:rPr>
                            </w:pPr>
                            <w:r w:rsidRPr="000B52E6">
                              <w:rPr>
                                <w:b/>
                                <w:bCs/>
                                <w:iCs/>
                                <w:spacing w:val="20"/>
                                <w:sz w:val="28"/>
                                <w:szCs w:val="28"/>
                              </w:rPr>
                              <w:t>Έννοιες-Κλειδιά</w:t>
                            </w:r>
                          </w:p>
                        </w:txbxContent>
                      </wps:txbx>
                      <wps:bodyPr rot="0" vert="horz" wrap="square" lIns="45720" tIns="45720" rIns="45720" bIns="45720" anchor="t" anchorCtr="0" upright="1">
                        <a:spAutoFit/>
                      </wps:bodyPr>
                    </wps:wsp>
                  </a:graphicData>
                </a:graphic>
              </wp:inline>
            </w:drawing>
          </mc:Choice>
          <mc:Fallback>
            <w:pict>
              <v:shape w14:anchorId="61C29AA7" id="Διπλή αγκύλη 38" o:spid="_x0000_s1062" type="#_x0000_t185" style="width:177.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" adj="1739" strokecolor="#bfbfbf [2412]" strokeweight="3pt">
                <v:textbox style="mso-fit-shape-to-text:t" inset="3.6pt,,3.6pt">
                  <w:txbxContent>
                    <w:p w14:paraId="6E4E77F1" w14:textId="77777777" w:rsidR="000B52E6" w:rsidRPr="000B52E6" w:rsidRDefault="000B52E6" w:rsidP="000B52E6">
                      <w:pPr>
                        <w:spacing w:line="276" w:lineRule="auto"/>
                        <w:jc w:val="center"/>
                        <w:rPr>
                          <w:b/>
                          <w:bCs/>
                          <w:iCs/>
                          <w:spacing w:val="20"/>
                          <w:sz w:val="28"/>
                          <w:szCs w:val="28"/>
                        </w:rPr>
                      </w:pPr>
                      <w:r w:rsidRPr="000B52E6">
                        <w:rPr>
                          <w:b/>
                          <w:bCs/>
                          <w:iCs/>
                          <w:spacing w:val="20"/>
                          <w:sz w:val="28"/>
                          <w:szCs w:val="28"/>
                        </w:rPr>
                        <w:t>Έννοιες-Κλειδιά</w:t>
                      </w:r>
                    </w:p>
                  </w:txbxContent>
                </v:textbox>
                <w10:anchorlock/>
              </v:shape>
            </w:pict>
          </mc:Fallback>
        </mc:AlternateContent>
      </w:r>
    </w:p>
    <w:p w14:paraId="48E00B9B" w14:textId="77777777" w:rsidR="000B52E6" w:rsidRPr="000B52E6" w:rsidRDefault="00C04352" w:rsidP="008C6284">
      <w:pPr>
        <w:pStyle w:val="a5"/>
        <w:numPr>
          <w:ilvl w:val="0"/>
          <w:numId w:val="101"/>
        </w:numPr>
        <w:spacing w:after="0" w:line="360" w:lineRule="auto"/>
        <w:jc w:val="both"/>
        <w:rPr>
          <w:rFonts w:cstheme="majorBidi"/>
          <w:sz w:val="24"/>
          <w:szCs w:val="24"/>
        </w:rPr>
      </w:pPr>
      <w:r w:rsidRPr="000B52E6">
        <w:rPr>
          <w:rFonts w:cstheme="majorBidi"/>
          <w:sz w:val="24"/>
          <w:szCs w:val="24"/>
        </w:rPr>
        <w:t xml:space="preserve">ανοικοδόμηση, </w:t>
      </w:r>
    </w:p>
    <w:p w14:paraId="26A370B0" w14:textId="77777777" w:rsidR="000B52E6" w:rsidRPr="000B52E6" w:rsidRDefault="00C04352" w:rsidP="008C6284">
      <w:pPr>
        <w:pStyle w:val="a5"/>
        <w:numPr>
          <w:ilvl w:val="0"/>
          <w:numId w:val="101"/>
        </w:numPr>
        <w:spacing w:after="0" w:line="360" w:lineRule="auto"/>
        <w:jc w:val="both"/>
        <w:rPr>
          <w:rFonts w:cstheme="majorBidi"/>
          <w:sz w:val="24"/>
          <w:szCs w:val="24"/>
        </w:rPr>
      </w:pPr>
      <w:r w:rsidRPr="000B52E6">
        <w:rPr>
          <w:rFonts w:cstheme="majorBidi"/>
          <w:sz w:val="24"/>
          <w:szCs w:val="24"/>
        </w:rPr>
        <w:t xml:space="preserve">επαναφορά, </w:t>
      </w:r>
    </w:p>
    <w:p w14:paraId="55F8419C" w14:textId="77777777" w:rsidR="000B52E6" w:rsidRPr="000B52E6" w:rsidRDefault="00C04352" w:rsidP="008C6284">
      <w:pPr>
        <w:pStyle w:val="a5"/>
        <w:numPr>
          <w:ilvl w:val="0"/>
          <w:numId w:val="101"/>
        </w:numPr>
        <w:spacing w:after="0" w:line="360" w:lineRule="auto"/>
        <w:jc w:val="both"/>
        <w:rPr>
          <w:rFonts w:cstheme="majorBidi"/>
          <w:sz w:val="24"/>
          <w:szCs w:val="24"/>
        </w:rPr>
      </w:pPr>
      <w:r w:rsidRPr="000B52E6">
        <w:rPr>
          <w:rFonts w:cstheme="majorBidi"/>
          <w:sz w:val="24"/>
          <w:szCs w:val="24"/>
        </w:rPr>
        <w:t xml:space="preserve">αποκατάσταση, </w:t>
      </w:r>
    </w:p>
    <w:p w14:paraId="1F070BAD" w14:textId="77777777" w:rsidR="000B52E6" w:rsidRPr="000B52E6" w:rsidRDefault="00C04352" w:rsidP="008C6284">
      <w:pPr>
        <w:pStyle w:val="a5"/>
        <w:numPr>
          <w:ilvl w:val="0"/>
          <w:numId w:val="101"/>
        </w:numPr>
        <w:spacing w:after="0" w:line="360" w:lineRule="auto"/>
        <w:jc w:val="both"/>
        <w:rPr>
          <w:rFonts w:cstheme="majorBidi"/>
          <w:sz w:val="24"/>
          <w:szCs w:val="24"/>
        </w:rPr>
      </w:pPr>
      <w:r w:rsidRPr="000B52E6">
        <w:rPr>
          <w:rFonts w:cstheme="majorBidi"/>
          <w:sz w:val="24"/>
          <w:szCs w:val="24"/>
        </w:rPr>
        <w:t xml:space="preserve">ανάκτηση, </w:t>
      </w:r>
    </w:p>
    <w:p w14:paraId="7D5C0D36" w14:textId="77777777" w:rsidR="000B52E6" w:rsidRPr="000B52E6" w:rsidRDefault="00C04352" w:rsidP="008C6284">
      <w:pPr>
        <w:pStyle w:val="a5"/>
        <w:numPr>
          <w:ilvl w:val="0"/>
          <w:numId w:val="101"/>
        </w:numPr>
        <w:spacing w:after="0" w:line="360" w:lineRule="auto"/>
        <w:jc w:val="both"/>
        <w:rPr>
          <w:rFonts w:cstheme="majorBidi"/>
          <w:sz w:val="24"/>
          <w:szCs w:val="24"/>
        </w:rPr>
      </w:pPr>
      <w:r w:rsidRPr="000B52E6">
        <w:rPr>
          <w:rFonts w:cstheme="majorBidi"/>
          <w:sz w:val="24"/>
          <w:szCs w:val="24"/>
        </w:rPr>
        <w:t xml:space="preserve">συγχρονισμός, </w:t>
      </w:r>
    </w:p>
    <w:p w14:paraId="27F3E77D" w14:textId="77777777" w:rsidR="000B52E6" w:rsidRPr="000B52E6" w:rsidRDefault="00C04352" w:rsidP="008C6284">
      <w:pPr>
        <w:pStyle w:val="a5"/>
        <w:numPr>
          <w:ilvl w:val="0"/>
          <w:numId w:val="101"/>
        </w:numPr>
        <w:spacing w:after="0" w:line="360" w:lineRule="auto"/>
        <w:jc w:val="both"/>
        <w:rPr>
          <w:rFonts w:cstheme="majorBidi"/>
          <w:sz w:val="24"/>
          <w:szCs w:val="24"/>
        </w:rPr>
      </w:pPr>
      <w:r w:rsidRPr="000B52E6">
        <w:rPr>
          <w:rFonts w:cstheme="majorBidi"/>
          <w:sz w:val="24"/>
          <w:szCs w:val="24"/>
        </w:rPr>
        <w:t xml:space="preserve">κλωνοποίηση, </w:t>
      </w:r>
    </w:p>
    <w:p w14:paraId="6AF03481" w14:textId="77777777" w:rsidR="000B52E6" w:rsidRPr="000B52E6" w:rsidRDefault="00C04352" w:rsidP="008C6284">
      <w:pPr>
        <w:pStyle w:val="a5"/>
        <w:numPr>
          <w:ilvl w:val="0"/>
          <w:numId w:val="101"/>
        </w:numPr>
        <w:spacing w:after="0" w:line="360" w:lineRule="auto"/>
        <w:jc w:val="both"/>
        <w:rPr>
          <w:rFonts w:cstheme="majorBidi"/>
          <w:sz w:val="24"/>
          <w:szCs w:val="24"/>
        </w:rPr>
      </w:pPr>
      <w:r w:rsidRPr="000B52E6">
        <w:rPr>
          <w:rFonts w:cstheme="majorBidi"/>
          <w:sz w:val="24"/>
          <w:szCs w:val="24"/>
        </w:rPr>
        <w:t xml:space="preserve">υποκλοπή, </w:t>
      </w:r>
    </w:p>
    <w:p w14:paraId="56C02884" w14:textId="77777777" w:rsidR="000B52E6" w:rsidRPr="000B52E6" w:rsidRDefault="00C04352" w:rsidP="008C6284">
      <w:pPr>
        <w:pStyle w:val="a5"/>
        <w:numPr>
          <w:ilvl w:val="0"/>
          <w:numId w:val="101"/>
        </w:numPr>
        <w:spacing w:after="0" w:line="360" w:lineRule="auto"/>
        <w:jc w:val="both"/>
        <w:rPr>
          <w:rFonts w:cstheme="majorBidi"/>
          <w:sz w:val="24"/>
          <w:szCs w:val="24"/>
        </w:rPr>
      </w:pPr>
      <w:r w:rsidRPr="000B52E6">
        <w:rPr>
          <w:rFonts w:cstheme="majorBidi"/>
          <w:sz w:val="24"/>
          <w:szCs w:val="24"/>
        </w:rPr>
        <w:t xml:space="preserve">αυτοματοποίηση, </w:t>
      </w:r>
    </w:p>
    <w:p w14:paraId="0F6AB550" w14:textId="1C1B19F9" w:rsidR="00EE4888" w:rsidRPr="000B52E6" w:rsidRDefault="00C04352" w:rsidP="008C6284">
      <w:pPr>
        <w:pStyle w:val="a5"/>
        <w:numPr>
          <w:ilvl w:val="0"/>
          <w:numId w:val="101"/>
        </w:numPr>
        <w:spacing w:after="0" w:line="360" w:lineRule="auto"/>
        <w:jc w:val="both"/>
        <w:rPr>
          <w:rFonts w:cstheme="majorBidi"/>
          <w:sz w:val="24"/>
          <w:szCs w:val="24"/>
        </w:rPr>
      </w:pPr>
      <w:r w:rsidRPr="000B52E6">
        <w:rPr>
          <w:rFonts w:cstheme="majorBidi"/>
          <w:sz w:val="24"/>
          <w:szCs w:val="24"/>
        </w:rPr>
        <w:t>κρυπτογράφηση</w:t>
      </w:r>
    </w:p>
    <w:p w14:paraId="0BBA7AE8" w14:textId="77777777" w:rsidR="009815CC" w:rsidRPr="009B64FE" w:rsidRDefault="009815CC" w:rsidP="0008350B">
      <w:pPr>
        <w:spacing w:after="0" w:line="360" w:lineRule="auto"/>
        <w:jc w:val="both"/>
        <w:rPr>
          <w:rFonts w:cstheme="majorBidi"/>
          <w:sz w:val="24"/>
          <w:szCs w:val="24"/>
        </w:rPr>
      </w:pPr>
    </w:p>
    <w:p w14:paraId="0C09DCA4" w14:textId="77777777" w:rsidR="00C04E50" w:rsidRPr="009B64FE" w:rsidRDefault="00C04E50" w:rsidP="0008350B">
      <w:pPr>
        <w:pStyle w:val="panos2"/>
      </w:pPr>
      <w:bookmarkStart w:id="240" w:name="_Toc225436452"/>
      <w:r w:rsidRPr="009B64FE">
        <w:lastRenderedPageBreak/>
        <w:t xml:space="preserve">9.1 </w:t>
      </w:r>
      <w:r w:rsidR="002809AD" w:rsidRPr="009B64FE">
        <w:t>Σημαντικότητα δ</w:t>
      </w:r>
      <w:r w:rsidRPr="009B64FE">
        <w:t>ημιουργία</w:t>
      </w:r>
      <w:r w:rsidR="002809AD" w:rsidRPr="009B64FE">
        <w:t>ς</w:t>
      </w:r>
      <w:r w:rsidRPr="009B64FE">
        <w:t xml:space="preserve"> αντιγράφων ασφαλείας</w:t>
      </w:r>
      <w:bookmarkEnd w:id="240"/>
    </w:p>
    <w:p w14:paraId="7162488E" w14:textId="77777777" w:rsidR="00A039B5" w:rsidRPr="009B64FE" w:rsidRDefault="00A039B5" w:rsidP="0008350B">
      <w:pPr>
        <w:spacing w:after="0" w:line="360" w:lineRule="auto"/>
        <w:jc w:val="both"/>
        <w:rPr>
          <w:rFonts w:cstheme="majorBidi"/>
          <w:sz w:val="24"/>
          <w:szCs w:val="24"/>
        </w:rPr>
      </w:pPr>
      <w:r w:rsidRPr="009B64FE">
        <w:rPr>
          <w:rFonts w:cstheme="majorBidi"/>
          <w:sz w:val="24"/>
          <w:szCs w:val="24"/>
        </w:rPr>
        <w:t>Ενώ η δημιουργία αντιγράφων ασφαλείας των δεδομένων ακούγεται σαν μια απλή ιδέα, η πραγματική εφαρμογή μιας αποτελεσματικής και αποδοτικής διαδικασίας δημιουργίας αντιγράφων ασφαλείας είναι λίγο πιο περίπλοκη. Για να δημιουργήσετε σωστά αντίγραφα ασφαλείας, όχι μόνο πρέπει να γνωρίζετε τις επιλογές αντιγράφων ασφαλείας, αλλά πρέπει να σκεφτείτε και πολλές άλλες λεπτομέρειες, όπως η τοποθεσία των αντιγράφων ασφαλείας, η κρυπτογράφηση, οι κωδικοί πρόσβασης κτλ. Σε αυτό το κεφάλαιο, θα μάθετε για όλες αυτές τις λεπτομέρειες δημιουργίας αντιγράφων ασφαλείας.</w:t>
      </w:r>
    </w:p>
    <w:p w14:paraId="62866CA4" w14:textId="77777777" w:rsidR="00A039B5" w:rsidRPr="009B64FE" w:rsidRDefault="00A039B5" w:rsidP="0008350B">
      <w:pPr>
        <w:spacing w:after="0" w:line="360" w:lineRule="auto"/>
        <w:jc w:val="both"/>
        <w:rPr>
          <w:rStyle w:val="a7"/>
          <w:rFonts w:cstheme="majorBidi"/>
          <w:b w:val="0"/>
          <w:bCs w:val="0"/>
          <w:sz w:val="24"/>
          <w:szCs w:val="24"/>
          <w:shd w:val="clear" w:color="auto" w:fill="FFFFFF"/>
        </w:rPr>
      </w:pPr>
    </w:p>
    <w:p w14:paraId="5A02AF8F" w14:textId="77777777"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 xml:space="preserve">Στο πλαίσιο της ασφάλειας στον κυβερνοχώρο, η δημιουργία αντιγράφων ασφαλείας αναφέρεται στη δημιουργία ενός επιπλέον αντιγράφου ή επιπλέον αντιγράφων δεδομένων (που μπορεί να αποτελούνται από δεδομένα, προγράμματα ή άλλα αρχεία υπολογιστή) σε περίπτωση που το πρωτότυπο φθαρεί, χαθεί ή καταστραφεί. Η δημιουργία αντιγράφων ασφαλείας είναι μία από τις σημαντικότερες άμυνες κατά της απώλειας δεδομένων και, τελικά, είναι πιθανό να γλιτώσει από σοβαρή επιβάρυνση, καθώς σχεδόν όλοι, αν όχι όλοι, θα θελήσουν, κάποια στιγμή, να αποκτήσουν πρόσβαση σε δεδομένα στα οποία δεν έχουν </w:t>
      </w:r>
      <w:r w:rsidR="00F35170" w:rsidRPr="009B64FE">
        <w:rPr>
          <w:rStyle w:val="a7"/>
          <w:rFonts w:cstheme="majorBidi"/>
          <w:b w:val="0"/>
          <w:bCs w:val="0"/>
          <w:sz w:val="24"/>
          <w:szCs w:val="24"/>
          <w:shd w:val="clear" w:color="auto" w:fill="FFFFFF"/>
        </w:rPr>
        <w:t>εξουσιοδοτημένη</w:t>
      </w:r>
      <w:r w:rsidRPr="009B64FE">
        <w:rPr>
          <w:rStyle w:val="a7"/>
          <w:rFonts w:cstheme="majorBidi"/>
          <w:b w:val="0"/>
          <w:bCs w:val="0"/>
          <w:sz w:val="24"/>
          <w:szCs w:val="24"/>
          <w:shd w:val="clear" w:color="auto" w:fill="FFFFFF"/>
        </w:rPr>
        <w:t xml:space="preserve"> δυνατότητα πρόσβασης. Στην πραγματικότητα, τέτοια σενάρια συμβαίνουν σε τακτική βάση. Μερικές φορές, είναι αποτέλεσμα ανθρώπινου λάθους, όπως το να διαγράψει κάποιος κατά λάθος ένα αρχείο ή να </w:t>
      </w:r>
      <w:r w:rsidR="00A754D0" w:rsidRPr="009B64FE">
        <w:rPr>
          <w:rStyle w:val="a7"/>
          <w:rFonts w:cstheme="majorBidi"/>
          <w:b w:val="0"/>
          <w:bCs w:val="0"/>
          <w:sz w:val="24"/>
          <w:szCs w:val="24"/>
          <w:shd w:val="clear" w:color="auto" w:fill="FFFFFF"/>
        </w:rPr>
        <w:t>εγκαταστήσει</w:t>
      </w:r>
      <w:r w:rsidRPr="009B64FE">
        <w:rPr>
          <w:rStyle w:val="a7"/>
          <w:rFonts w:cstheme="majorBidi"/>
          <w:b w:val="0"/>
          <w:bCs w:val="0"/>
          <w:sz w:val="24"/>
          <w:szCs w:val="24"/>
          <w:shd w:val="clear" w:color="auto" w:fill="FFFFFF"/>
        </w:rPr>
        <w:t xml:space="preserve"> λ</w:t>
      </w:r>
      <w:r w:rsidR="00A754D0" w:rsidRPr="009B64FE">
        <w:rPr>
          <w:rStyle w:val="a7"/>
          <w:rFonts w:cstheme="majorBidi"/>
          <w:b w:val="0"/>
          <w:bCs w:val="0"/>
          <w:sz w:val="24"/>
          <w:szCs w:val="24"/>
          <w:shd w:val="clear" w:color="auto" w:fill="FFFFFF"/>
        </w:rPr>
        <w:t>ανθασμένα</w:t>
      </w:r>
      <w:r w:rsidRPr="009B64FE">
        <w:rPr>
          <w:rStyle w:val="a7"/>
          <w:rFonts w:cstheme="majorBidi"/>
          <w:b w:val="0"/>
          <w:bCs w:val="0"/>
          <w:sz w:val="24"/>
          <w:szCs w:val="24"/>
          <w:shd w:val="clear" w:color="auto" w:fill="FFFFFF"/>
        </w:rPr>
        <w:t xml:space="preserve"> έναν υπολογιστή ή μια συσκευή αποθήκευσης. Μερικές φορές, είναι αποτέλεσμα τεχνικής βλάβης, όπως η βλάβη ενός σκληρού δίσκου ή η πτώση μιας ηλεκτρονικής συσκευής στο νερό. Και μερικές φορές είναι αποτέλεσμα εχθρικής ενέργειας, όπως μια μόλυνση από </w:t>
      </w:r>
      <w:proofErr w:type="spellStart"/>
      <w:r w:rsidRPr="009B64FE">
        <w:rPr>
          <w:rStyle w:val="a7"/>
          <w:rFonts w:cstheme="majorBidi"/>
          <w:b w:val="0"/>
          <w:bCs w:val="0"/>
          <w:sz w:val="24"/>
          <w:szCs w:val="24"/>
          <w:shd w:val="clear" w:color="auto" w:fill="FFFFFF"/>
        </w:rPr>
        <w:t>ransomware</w:t>
      </w:r>
      <w:proofErr w:type="spellEnd"/>
      <w:r w:rsidRPr="009B64FE">
        <w:rPr>
          <w:rStyle w:val="a7"/>
          <w:rFonts w:cstheme="majorBidi"/>
          <w:b w:val="0"/>
          <w:bCs w:val="0"/>
          <w:sz w:val="24"/>
          <w:szCs w:val="24"/>
          <w:shd w:val="clear" w:color="auto" w:fill="FFFFFF"/>
        </w:rPr>
        <w:t xml:space="preserve">. Δυστυχώς, πολλοί άνθρωποι πιστεύουν ότι δημιουργούν αντίγραφα ασφαλείας όλων των δεδομένων τους, αλλά συχνά διαπιστώνουν, όταν κάτι πάει στραβά, ότι δεν έχουν σωστά αντίγραφα ασφαλείας. Μην θεωρείτε ότι τα αντίγραφα ασφαλείας είναι εκεί για εσάς, </w:t>
      </w:r>
      <w:r w:rsidRPr="009B64FE">
        <w:rPr>
          <w:rStyle w:val="a7"/>
          <w:rFonts w:cstheme="majorBidi"/>
          <w:b w:val="0"/>
          <w:sz w:val="24"/>
          <w:szCs w:val="24"/>
          <w:shd w:val="clear" w:color="auto" w:fill="FFFFFF"/>
        </w:rPr>
        <w:t>αν ποτέ</w:t>
      </w:r>
      <w:r w:rsidRPr="009B64FE">
        <w:rPr>
          <w:rStyle w:val="a7"/>
          <w:rFonts w:cstheme="majorBidi"/>
          <w:b w:val="0"/>
          <w:bCs w:val="0"/>
          <w:sz w:val="24"/>
          <w:szCs w:val="24"/>
          <w:shd w:val="clear" w:color="auto" w:fill="FFFFFF"/>
        </w:rPr>
        <w:t xml:space="preserve"> χάσετε δεδομένα. Σκεφτείτε ότι είναι εκεί για εσάς</w:t>
      </w:r>
      <w:r w:rsidR="003428BE"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w:t>
      </w:r>
      <w:r w:rsidRPr="009B64FE">
        <w:rPr>
          <w:rStyle w:val="a7"/>
          <w:rFonts w:cstheme="majorBidi"/>
          <w:b w:val="0"/>
          <w:sz w:val="24"/>
          <w:szCs w:val="24"/>
          <w:shd w:val="clear" w:color="auto" w:fill="FFFFFF"/>
        </w:rPr>
        <w:t>όταν</w:t>
      </w:r>
      <w:r w:rsidRPr="009B64FE">
        <w:rPr>
          <w:rStyle w:val="a7"/>
          <w:rFonts w:cstheme="majorBidi"/>
          <w:b w:val="0"/>
          <w:bCs w:val="0"/>
          <w:sz w:val="24"/>
          <w:szCs w:val="24"/>
          <w:shd w:val="clear" w:color="auto" w:fill="FFFFFF"/>
        </w:rPr>
        <w:t xml:space="preserve"> χάνετε δεδομένα. </w:t>
      </w:r>
      <w:r w:rsidR="00DB6705" w:rsidRPr="009B64FE">
        <w:rPr>
          <w:rStyle w:val="a7"/>
          <w:rFonts w:cstheme="majorBidi"/>
          <w:b w:val="0"/>
          <w:bCs w:val="0"/>
          <w:sz w:val="24"/>
          <w:szCs w:val="24"/>
          <w:shd w:val="clear" w:color="auto" w:fill="FFFFFF"/>
        </w:rPr>
        <w:t>Έχετε κατά νου ότι κ</w:t>
      </w:r>
      <w:r w:rsidRPr="009B64FE">
        <w:rPr>
          <w:rStyle w:val="a7"/>
          <w:rFonts w:cstheme="majorBidi"/>
          <w:b w:val="0"/>
          <w:bCs w:val="0"/>
          <w:sz w:val="24"/>
          <w:szCs w:val="24"/>
          <w:shd w:val="clear" w:color="auto" w:fill="FFFFFF"/>
        </w:rPr>
        <w:t>άποια στιγμή, κάθε άτομο που χρησιμοποιεί ηλεκτρονικές συσκευές σε τακτική βάση</w:t>
      </w:r>
      <w:r w:rsidR="003428BE"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θα χάσει δεδομένα.</w:t>
      </w:r>
    </w:p>
    <w:p w14:paraId="3415F4F0" w14:textId="77777777" w:rsidR="00C04E50" w:rsidRPr="009B64FE" w:rsidRDefault="00C04E50" w:rsidP="0008350B">
      <w:pPr>
        <w:spacing w:after="0" w:line="360" w:lineRule="auto"/>
        <w:jc w:val="both"/>
        <w:rPr>
          <w:rStyle w:val="a7"/>
          <w:rFonts w:cstheme="majorBidi"/>
          <w:b w:val="0"/>
          <w:bCs w:val="0"/>
          <w:sz w:val="24"/>
          <w:szCs w:val="24"/>
          <w:shd w:val="clear" w:color="auto" w:fill="FFFFFF"/>
        </w:rPr>
      </w:pPr>
    </w:p>
    <w:p w14:paraId="49627BEB" w14:textId="77777777" w:rsidR="00C04E50" w:rsidRPr="009B64FE" w:rsidRDefault="00C04E50" w:rsidP="0008350B">
      <w:pPr>
        <w:pStyle w:val="panos2"/>
      </w:pPr>
      <w:bookmarkStart w:id="241" w:name="_Toc225436453"/>
      <w:r w:rsidRPr="009B64FE">
        <w:lastRenderedPageBreak/>
        <w:t>9.2 Τύποι αντιγράφων ασφαλείας</w:t>
      </w:r>
      <w:bookmarkEnd w:id="241"/>
    </w:p>
    <w:p w14:paraId="6238D351" w14:textId="77777777"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 xml:space="preserve">Τα αντίγραφα ασφαλείας μπορούν να κατηγοριοποιηθούν με πολλούς διαφορετικούς τρόπους. Ένας σημαντικός τρόπος διάκρισης των διαφόρων τύπων αντιγράφων ασφαλείας μεταξύ τους βασίζεται στο τι είναι αυτό που δημιουργείται. Η τρέχουσα </w:t>
      </w:r>
      <w:proofErr w:type="spellStart"/>
      <w:r w:rsidRPr="009B64FE">
        <w:rPr>
          <w:rStyle w:val="a7"/>
          <w:rFonts w:cstheme="majorBidi"/>
          <w:b w:val="0"/>
          <w:bCs w:val="0"/>
          <w:sz w:val="24"/>
          <w:szCs w:val="24"/>
          <w:shd w:val="clear" w:color="auto" w:fill="FFFFFF"/>
        </w:rPr>
        <w:t>υποενότητα</w:t>
      </w:r>
      <w:proofErr w:type="spellEnd"/>
      <w:r w:rsidRPr="009B64FE">
        <w:rPr>
          <w:rStyle w:val="a7"/>
          <w:rFonts w:cstheme="majorBidi"/>
          <w:b w:val="0"/>
          <w:bCs w:val="0"/>
          <w:sz w:val="24"/>
          <w:szCs w:val="24"/>
          <w:shd w:val="clear" w:color="auto" w:fill="FFFFFF"/>
        </w:rPr>
        <w:t xml:space="preserve"> εξετάζει τους διαφορετικούς τύπους αντιγράφων ασφαλείας με βάση αυτή την προσέγγιση.</w:t>
      </w:r>
    </w:p>
    <w:p w14:paraId="390FA850" w14:textId="77777777" w:rsidR="00DB6705" w:rsidRPr="009B64FE" w:rsidRDefault="00DB6705" w:rsidP="0008350B">
      <w:pPr>
        <w:spacing w:after="0" w:line="360" w:lineRule="auto"/>
        <w:jc w:val="both"/>
        <w:rPr>
          <w:rStyle w:val="a7"/>
          <w:rFonts w:cstheme="majorBidi"/>
          <w:b w:val="0"/>
          <w:bCs w:val="0"/>
          <w:sz w:val="24"/>
          <w:szCs w:val="24"/>
          <w:shd w:val="clear" w:color="auto" w:fill="FFFFFF"/>
        </w:rPr>
      </w:pPr>
    </w:p>
    <w:p w14:paraId="28B8CF65" w14:textId="77777777" w:rsidR="00C04E50" w:rsidRPr="009B64FE" w:rsidRDefault="00C04E50" w:rsidP="0008350B">
      <w:pPr>
        <w:pStyle w:val="panos3"/>
        <w:jc w:val="both"/>
        <w:rPr>
          <w:rFonts w:asciiTheme="minorHAnsi" w:hAnsiTheme="minorHAnsi"/>
        </w:rPr>
      </w:pPr>
      <w:bookmarkStart w:id="242" w:name="_Toc225436454"/>
      <w:r w:rsidRPr="009B64FE">
        <w:rPr>
          <w:rFonts w:asciiTheme="minorHAnsi" w:hAnsiTheme="minorHAnsi"/>
        </w:rPr>
        <w:t>9.2.1 Πλήρη αντίγραφα ασφαλείας συστημάτων</w:t>
      </w:r>
      <w:bookmarkEnd w:id="242"/>
    </w:p>
    <w:p w14:paraId="54F9105C" w14:textId="77777777"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 xml:space="preserve">Ένα πλήρες αντίγραφο ασφαλείας συστήματος είναι ένα αντίγραφο ασφαλείας ολόκληρου του συστήματος, συμπεριλαμβανομένου του λειτουργικού συστήματος, των προγραμμάτων/εφαρμογών, των ρυθμίσεων και των δεδομένων. Ο όρος ισχύει είτε η συσκευή για την οποία δημιουργείται αντίγραφο ασφαλείας είναι ένα </w:t>
      </w:r>
      <w:proofErr w:type="spellStart"/>
      <w:r w:rsidRPr="009B64FE">
        <w:rPr>
          <w:rStyle w:val="a7"/>
          <w:rFonts w:cstheme="majorBidi"/>
          <w:b w:val="0"/>
          <w:bCs w:val="0"/>
          <w:sz w:val="24"/>
          <w:szCs w:val="24"/>
          <w:shd w:val="clear" w:color="auto" w:fill="FFFFFF"/>
        </w:rPr>
        <w:t>smartphone</w:t>
      </w:r>
      <w:proofErr w:type="spellEnd"/>
      <w:r w:rsidRPr="009B64FE">
        <w:rPr>
          <w:rStyle w:val="a7"/>
          <w:rFonts w:cstheme="majorBidi"/>
          <w:b w:val="0"/>
          <w:bCs w:val="0"/>
          <w:sz w:val="24"/>
          <w:szCs w:val="24"/>
          <w:shd w:val="clear" w:color="auto" w:fill="FFFFFF"/>
        </w:rPr>
        <w:t xml:space="preserve"> είτε ένας τεράστιος διακομιστής σε ένα κέντρο δεδομένων.</w:t>
      </w:r>
    </w:p>
    <w:p w14:paraId="71F57BE0" w14:textId="77777777" w:rsidR="00DB6705" w:rsidRPr="009B64FE" w:rsidRDefault="00DB6705" w:rsidP="0008350B">
      <w:pPr>
        <w:spacing w:after="0" w:line="360" w:lineRule="auto"/>
        <w:jc w:val="both"/>
        <w:rPr>
          <w:rStyle w:val="a7"/>
          <w:rFonts w:cstheme="majorBidi"/>
          <w:b w:val="0"/>
          <w:bCs w:val="0"/>
          <w:sz w:val="24"/>
          <w:szCs w:val="24"/>
          <w:shd w:val="clear" w:color="auto" w:fill="FFFFFF"/>
        </w:rPr>
      </w:pPr>
    </w:p>
    <w:p w14:paraId="719E3423" w14:textId="77777777" w:rsidR="00C04E50" w:rsidRPr="009B64FE" w:rsidRDefault="00C04E50" w:rsidP="0008350B">
      <w:pPr>
        <w:spacing w:after="0" w:line="360" w:lineRule="auto"/>
        <w:jc w:val="both"/>
        <w:rPr>
          <w:rStyle w:val="a7"/>
          <w:rFonts w:cstheme="majorBidi"/>
          <w:b w:val="0"/>
          <w:sz w:val="24"/>
          <w:szCs w:val="24"/>
          <w:shd w:val="clear" w:color="auto" w:fill="FFFFFF"/>
        </w:rPr>
      </w:pPr>
      <w:r w:rsidRPr="009B64FE">
        <w:rPr>
          <w:rStyle w:val="a7"/>
          <w:rFonts w:cstheme="majorBidi"/>
          <w:b w:val="0"/>
          <w:bCs w:val="0"/>
          <w:sz w:val="24"/>
          <w:szCs w:val="24"/>
          <w:shd w:val="clear" w:color="auto" w:fill="FFFFFF"/>
        </w:rPr>
        <w:t>Μιλώντας τεχνικά, ένα πλήρες αντίγραφο ασφαλείας συστήματος περιλαμβάνει ένα αντίγραφο ασφαλείας όλων των μονάδων που είναι συνδεδεμένες σε ένα σύστημα, όχι μόνο αυτών που είναι τοποθετημένες στο εσωτερικό του</w:t>
      </w:r>
      <w:r w:rsidR="00F53749" w:rsidRPr="009B64FE">
        <w:rPr>
          <w:rStyle w:val="a7"/>
          <w:rFonts w:cstheme="majorBidi"/>
          <w:b w:val="0"/>
          <w:bCs w:val="0"/>
          <w:sz w:val="24"/>
          <w:szCs w:val="24"/>
          <w:shd w:val="clear" w:color="auto" w:fill="FFFFFF"/>
        </w:rPr>
        <w:t xml:space="preserve">. </w:t>
      </w:r>
      <w:r w:rsidRPr="009B64FE">
        <w:rPr>
          <w:rStyle w:val="a7"/>
          <w:rFonts w:cstheme="majorBidi"/>
          <w:b w:val="0"/>
          <w:bCs w:val="0"/>
          <w:sz w:val="24"/>
          <w:szCs w:val="24"/>
          <w:shd w:val="clear" w:color="auto" w:fill="FFFFFF"/>
        </w:rPr>
        <w:t xml:space="preserve">Για τους περισσότερους οικιακούς χρήστες, ένα πλήρες αντίγραφο ασφαλείας συστήματος σημαίνει </w:t>
      </w:r>
      <w:r w:rsidR="00F53749" w:rsidRPr="009B64FE">
        <w:rPr>
          <w:rStyle w:val="a7"/>
          <w:rFonts w:cstheme="majorBidi"/>
          <w:b w:val="0"/>
          <w:bCs w:val="0"/>
          <w:sz w:val="24"/>
          <w:szCs w:val="24"/>
          <w:shd w:val="clear" w:color="auto" w:fill="FFFFFF"/>
        </w:rPr>
        <w:t>δημιουργία</w:t>
      </w:r>
      <w:r w:rsidRPr="009B64FE">
        <w:rPr>
          <w:rStyle w:val="a7"/>
          <w:rFonts w:cstheme="majorBidi"/>
          <w:b w:val="0"/>
          <w:sz w:val="24"/>
          <w:szCs w:val="24"/>
          <w:shd w:val="clear" w:color="auto" w:fill="FFFFFF"/>
        </w:rPr>
        <w:t xml:space="preserve"> αντιγράφων ασφαλείας των πάντων.</w:t>
      </w:r>
    </w:p>
    <w:p w14:paraId="5D4314FB" w14:textId="77777777" w:rsidR="00F53749" w:rsidRPr="009B64FE" w:rsidRDefault="00F53749" w:rsidP="0008350B">
      <w:pPr>
        <w:spacing w:after="0" w:line="360" w:lineRule="auto"/>
        <w:jc w:val="both"/>
        <w:rPr>
          <w:rStyle w:val="a7"/>
          <w:rFonts w:cstheme="majorBidi"/>
          <w:bCs w:val="0"/>
          <w:sz w:val="24"/>
          <w:szCs w:val="24"/>
          <w:shd w:val="clear" w:color="auto" w:fill="FFFFFF"/>
        </w:rPr>
      </w:pPr>
    </w:p>
    <w:p w14:paraId="7188BB2B" w14:textId="1D331C8C"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 xml:space="preserve">Ένα πλήρες αντίγραφο ασφαλείας συστήματος είναι μερικές φορές γνωστό ως εικόνα συστήματος, επειδή ουσιαστικά περιέχει μια εικόνα του συστήματος, όπως υπήρχε σε μια συγκεκριμένη χρονική στιγμή. Εάν μια συσκευή, της οποίας έχετε </w:t>
      </w:r>
      <w:r w:rsidR="00F53749" w:rsidRPr="009B64FE">
        <w:rPr>
          <w:rStyle w:val="a7"/>
          <w:rFonts w:cstheme="majorBidi"/>
          <w:b w:val="0"/>
          <w:bCs w:val="0"/>
          <w:sz w:val="24"/>
          <w:szCs w:val="24"/>
          <w:shd w:val="clear" w:color="auto" w:fill="FFFFFF"/>
        </w:rPr>
        <w:t>αντίγραφο ασφαλείας συστήματος</w:t>
      </w:r>
      <w:r w:rsidRPr="009B64FE">
        <w:rPr>
          <w:rStyle w:val="a7"/>
          <w:rFonts w:cstheme="majorBidi"/>
          <w:b w:val="0"/>
          <w:bCs w:val="0"/>
          <w:sz w:val="24"/>
          <w:szCs w:val="24"/>
          <w:shd w:val="clear" w:color="auto" w:fill="FFFFFF"/>
        </w:rPr>
        <w:t xml:space="preserve"> αποτύχει, θα πρέπει να είστε σε θέση να χρησιμοποιήσετε </w:t>
      </w:r>
      <w:r w:rsidR="00F53749" w:rsidRPr="009B64FE">
        <w:rPr>
          <w:rStyle w:val="a7"/>
          <w:rFonts w:cstheme="majorBidi"/>
          <w:b w:val="0"/>
          <w:bCs w:val="0"/>
          <w:sz w:val="24"/>
          <w:szCs w:val="24"/>
          <w:shd w:val="clear" w:color="auto" w:fill="FFFFFF"/>
        </w:rPr>
        <w:t>το αντίγραφο</w:t>
      </w:r>
      <w:r w:rsidRPr="009B64FE">
        <w:rPr>
          <w:rStyle w:val="a7"/>
          <w:rFonts w:cstheme="majorBidi"/>
          <w:b w:val="0"/>
          <w:bCs w:val="0"/>
          <w:sz w:val="24"/>
          <w:szCs w:val="24"/>
          <w:shd w:val="clear" w:color="auto" w:fill="FFFFFF"/>
        </w:rPr>
        <w:t xml:space="preserve"> για να δημιουργήσετε ξανά ολόκληρο το σύστημα, όπως ήταν τη στιγμή που δημιουργήθηκε το αντίγραφο ασφαλείας. Όταν χρησιμοποιείτε το ανοικοδομημένο σύστημα, θα πρέπει να λειτουργεί ακριβώς</w:t>
      </w:r>
      <w:r w:rsidR="007F2CCB"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όπως λειτουργούσε το προηγούμενο σύστημα τη στιγμή της δημιουργίας του αντιγράφου ασφαλείας.</w:t>
      </w:r>
    </w:p>
    <w:p w14:paraId="25816698" w14:textId="77777777" w:rsidR="00DD7853" w:rsidRPr="009B64FE" w:rsidRDefault="00DD7853" w:rsidP="0008350B">
      <w:pPr>
        <w:spacing w:after="0" w:line="360" w:lineRule="auto"/>
        <w:jc w:val="both"/>
        <w:rPr>
          <w:rStyle w:val="a7"/>
          <w:rFonts w:cstheme="majorBidi"/>
          <w:b w:val="0"/>
          <w:bCs w:val="0"/>
          <w:sz w:val="24"/>
          <w:szCs w:val="24"/>
          <w:shd w:val="clear" w:color="auto" w:fill="FFFFFF"/>
        </w:rPr>
      </w:pPr>
    </w:p>
    <w:p w14:paraId="3A3163A6" w14:textId="77777777" w:rsidR="00765F46"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 xml:space="preserve">Τα πλήρη αντίγραφα ασφαλείας συστήματος είναι η μορφή αντιγράφου ασφαλείας από την οποία είναι συνήθως ταχύτερη η επαναφορά ενός ολόκληρου συστήματος, αλλά η δημιουργία τους διαρκεί περισσότερο. Επίσης, συνήθως απαιτούν </w:t>
      </w:r>
      <w:r w:rsidRPr="009B64FE">
        <w:rPr>
          <w:rStyle w:val="a7"/>
          <w:rFonts w:cstheme="majorBidi"/>
          <w:b w:val="0"/>
          <w:bCs w:val="0"/>
          <w:sz w:val="24"/>
          <w:szCs w:val="24"/>
          <w:shd w:val="clear" w:color="auto" w:fill="FFFFFF"/>
        </w:rPr>
        <w:lastRenderedPageBreak/>
        <w:t>περισσότερο αποθηκευτικό χώρο.</w:t>
      </w:r>
      <w:r w:rsidR="00DD7853" w:rsidRPr="009B64FE">
        <w:rPr>
          <w:rStyle w:val="a7"/>
          <w:rFonts w:cstheme="majorBidi"/>
          <w:b w:val="0"/>
          <w:bCs w:val="0"/>
          <w:sz w:val="24"/>
          <w:szCs w:val="24"/>
          <w:shd w:val="clear" w:color="auto" w:fill="FFFFFF"/>
        </w:rPr>
        <w:t xml:space="preserve"> Σημειώνεται ότι ε</w:t>
      </w:r>
      <w:r w:rsidRPr="009B64FE">
        <w:rPr>
          <w:rStyle w:val="a7"/>
          <w:rFonts w:cstheme="majorBidi"/>
          <w:b w:val="0"/>
          <w:bCs w:val="0"/>
          <w:sz w:val="24"/>
          <w:szCs w:val="24"/>
          <w:shd w:val="clear" w:color="auto" w:fill="FFFFFF"/>
        </w:rPr>
        <w:t xml:space="preserve">πειδή ένα αντίγραφο ασφαλείας συστήματος περιλαμβάνει ρυθμίσεις, </w:t>
      </w:r>
      <w:r w:rsidR="00DD7853" w:rsidRPr="009B64FE">
        <w:rPr>
          <w:rStyle w:val="a7"/>
          <w:rFonts w:cstheme="majorBidi"/>
          <w:b w:val="0"/>
          <w:bCs w:val="0"/>
          <w:sz w:val="24"/>
          <w:szCs w:val="24"/>
          <w:shd w:val="clear" w:color="auto" w:fill="FFFFFF"/>
        </w:rPr>
        <w:t xml:space="preserve">δεδομένα, συστήματα, εφαρμογές κτλ., </w:t>
      </w:r>
      <w:r w:rsidRPr="009B64FE">
        <w:rPr>
          <w:rStyle w:val="a7"/>
          <w:rFonts w:cstheme="majorBidi"/>
          <w:b w:val="0"/>
          <w:bCs w:val="0"/>
          <w:sz w:val="24"/>
          <w:szCs w:val="24"/>
          <w:shd w:val="clear" w:color="auto" w:fill="FFFFFF"/>
        </w:rPr>
        <w:t>η επαναφορά από μια εικόνα συστήματος δεν λειτουργεί πάντα καλά</w:t>
      </w:r>
      <w:r w:rsidR="00765F46"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αν κάνετε επαναφορά σε διαφορετική συσκευή από αυτή που είχε αρχικά δημιουργηθεί το αντίγραφο ασφαλείας. </w:t>
      </w:r>
    </w:p>
    <w:p w14:paraId="7049A65D" w14:textId="6B073A46"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 xml:space="preserve">Εάν, για παράδειγμα, δημιουργήσατε </w:t>
      </w:r>
      <w:r w:rsidR="00DD7853" w:rsidRPr="009B64FE">
        <w:rPr>
          <w:rStyle w:val="a7"/>
          <w:rFonts w:cstheme="majorBidi"/>
          <w:b w:val="0"/>
          <w:bCs w:val="0"/>
          <w:sz w:val="24"/>
          <w:szCs w:val="24"/>
          <w:shd w:val="clear" w:color="auto" w:fill="FFFFFF"/>
        </w:rPr>
        <w:t>αντίγραφο</w:t>
      </w:r>
      <w:r w:rsidRPr="009B64FE">
        <w:rPr>
          <w:rStyle w:val="a7"/>
          <w:rFonts w:cstheme="majorBidi"/>
          <w:b w:val="0"/>
          <w:bCs w:val="0"/>
          <w:sz w:val="24"/>
          <w:szCs w:val="24"/>
          <w:shd w:val="clear" w:color="auto" w:fill="FFFFFF"/>
        </w:rPr>
        <w:t xml:space="preserve"> ενός φορητού υπολογιστή που </w:t>
      </w:r>
      <w:r w:rsidR="00DD7853" w:rsidRPr="009B64FE">
        <w:rPr>
          <w:rStyle w:val="a7"/>
          <w:rFonts w:cstheme="majorBidi"/>
          <w:b w:val="0"/>
          <w:bCs w:val="0"/>
          <w:sz w:val="24"/>
          <w:szCs w:val="24"/>
          <w:shd w:val="clear" w:color="auto" w:fill="FFFFFF"/>
        </w:rPr>
        <w:t>έχει</w:t>
      </w:r>
      <w:r w:rsidRPr="009B64FE">
        <w:rPr>
          <w:rStyle w:val="a7"/>
          <w:rFonts w:cstheme="majorBidi"/>
          <w:b w:val="0"/>
          <w:bCs w:val="0"/>
          <w:sz w:val="24"/>
          <w:szCs w:val="24"/>
          <w:shd w:val="clear" w:color="auto" w:fill="FFFFFF"/>
        </w:rPr>
        <w:t xml:space="preserve"> λειτουργικό σύστημα τα Windows 7 και στη συνέχεια αποκτήσατε μια νεότερη συσκευή που </w:t>
      </w:r>
      <w:r w:rsidR="00DD7853" w:rsidRPr="009B64FE">
        <w:rPr>
          <w:rStyle w:val="a7"/>
          <w:rFonts w:cstheme="majorBidi"/>
          <w:b w:val="0"/>
          <w:bCs w:val="0"/>
          <w:sz w:val="24"/>
          <w:szCs w:val="24"/>
          <w:shd w:val="clear" w:color="auto" w:fill="FFFFFF"/>
        </w:rPr>
        <w:t>λειτουργεί με</w:t>
      </w:r>
      <w:r w:rsidRPr="009B64FE">
        <w:rPr>
          <w:rStyle w:val="a7"/>
          <w:rFonts w:cstheme="majorBidi"/>
          <w:b w:val="0"/>
          <w:bCs w:val="0"/>
          <w:sz w:val="24"/>
          <w:szCs w:val="24"/>
          <w:shd w:val="clear" w:color="auto" w:fill="FFFFFF"/>
        </w:rPr>
        <w:t xml:space="preserve"> Windows 10, μια αποκατεστημένη εικόνα συστήματος της πρώτης συσκευής ενδέχεται να μην λειτουργεί καλά στη νεότερη συσκευή. Το αντίστροφο είναι ακόμη πιο πιθανό να ισχύει</w:t>
      </w:r>
      <w:r w:rsidR="00765F46"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Εάν διατηρείτε έναν παλιό υπολογιστή</w:t>
      </w:r>
      <w:r w:rsidR="0014657D" w:rsidRPr="009B64FE">
        <w:rPr>
          <w:rStyle w:val="a7"/>
          <w:rFonts w:cstheme="majorBidi"/>
          <w:b w:val="0"/>
          <w:bCs w:val="0"/>
          <w:sz w:val="24"/>
          <w:szCs w:val="24"/>
          <w:shd w:val="clear" w:color="auto" w:fill="FFFFFF"/>
        </w:rPr>
        <w:t xml:space="preserve">, </w:t>
      </w:r>
      <w:r w:rsidRPr="009B64FE">
        <w:rPr>
          <w:rStyle w:val="a7"/>
          <w:rFonts w:cstheme="majorBidi"/>
          <w:b w:val="0"/>
          <w:bCs w:val="0"/>
          <w:sz w:val="24"/>
          <w:szCs w:val="24"/>
          <w:shd w:val="clear" w:color="auto" w:fill="FFFFFF"/>
        </w:rPr>
        <w:t xml:space="preserve">οι προσπάθειές να επαναφέρετε </w:t>
      </w:r>
      <w:r w:rsidR="0014657D" w:rsidRPr="009B64FE">
        <w:rPr>
          <w:rStyle w:val="a7"/>
          <w:rFonts w:cstheme="majorBidi"/>
          <w:b w:val="0"/>
          <w:bCs w:val="0"/>
          <w:sz w:val="24"/>
          <w:szCs w:val="24"/>
          <w:shd w:val="clear" w:color="auto" w:fill="FFFFFF"/>
        </w:rPr>
        <w:t>το αντίγραφο</w:t>
      </w:r>
      <w:r w:rsidRPr="009B64FE">
        <w:rPr>
          <w:rStyle w:val="a7"/>
          <w:rFonts w:cstheme="majorBidi"/>
          <w:b w:val="0"/>
          <w:bCs w:val="0"/>
          <w:sz w:val="24"/>
          <w:szCs w:val="24"/>
          <w:shd w:val="clear" w:color="auto" w:fill="FFFFFF"/>
        </w:rPr>
        <w:t xml:space="preserve"> από μια νεότερη </w:t>
      </w:r>
      <w:r w:rsidR="0014657D" w:rsidRPr="009B64FE">
        <w:rPr>
          <w:rStyle w:val="a7"/>
          <w:rFonts w:cstheme="majorBidi"/>
          <w:b w:val="0"/>
          <w:bCs w:val="0"/>
          <w:sz w:val="24"/>
          <w:szCs w:val="24"/>
          <w:shd w:val="clear" w:color="auto" w:fill="FFFFFF"/>
        </w:rPr>
        <w:t>συσκευή</w:t>
      </w:r>
      <w:r w:rsidRPr="009B64FE">
        <w:rPr>
          <w:rStyle w:val="a7"/>
          <w:rFonts w:cstheme="majorBidi"/>
          <w:b w:val="0"/>
          <w:bCs w:val="0"/>
          <w:sz w:val="24"/>
          <w:szCs w:val="24"/>
          <w:shd w:val="clear" w:color="auto" w:fill="FFFFFF"/>
        </w:rPr>
        <w:t xml:space="preserve"> στην παλαιότερη ενδέχεται να αποτύχ</w:t>
      </w:r>
      <w:r w:rsidR="0014657D" w:rsidRPr="009B64FE">
        <w:rPr>
          <w:rStyle w:val="a7"/>
          <w:rFonts w:cstheme="majorBidi"/>
          <w:b w:val="0"/>
          <w:bCs w:val="0"/>
          <w:sz w:val="24"/>
          <w:szCs w:val="24"/>
          <w:shd w:val="clear" w:color="auto" w:fill="FFFFFF"/>
        </w:rPr>
        <w:t>ει</w:t>
      </w:r>
      <w:r w:rsidRPr="009B64FE">
        <w:rPr>
          <w:rStyle w:val="a7"/>
          <w:rFonts w:cstheme="majorBidi"/>
          <w:b w:val="0"/>
          <w:bCs w:val="0"/>
          <w:sz w:val="24"/>
          <w:szCs w:val="24"/>
          <w:shd w:val="clear" w:color="auto" w:fill="FFFFFF"/>
        </w:rPr>
        <w:t xml:space="preserve"> πλήρως ή εν μέρει.</w:t>
      </w:r>
    </w:p>
    <w:p w14:paraId="5480331F" w14:textId="77777777" w:rsidR="0014657D" w:rsidRPr="009B64FE" w:rsidRDefault="0014657D" w:rsidP="0008350B">
      <w:pPr>
        <w:spacing w:after="0" w:line="360" w:lineRule="auto"/>
        <w:jc w:val="both"/>
        <w:rPr>
          <w:rStyle w:val="a7"/>
          <w:rFonts w:cstheme="majorBidi"/>
          <w:b w:val="0"/>
          <w:bCs w:val="0"/>
          <w:sz w:val="24"/>
          <w:szCs w:val="24"/>
          <w:shd w:val="clear" w:color="auto" w:fill="FFFFFF"/>
        </w:rPr>
      </w:pPr>
    </w:p>
    <w:p w14:paraId="5536177C" w14:textId="77777777" w:rsidR="00C04E50" w:rsidRPr="009B64FE" w:rsidRDefault="00C04E50" w:rsidP="0008350B">
      <w:pPr>
        <w:pStyle w:val="panos3"/>
        <w:jc w:val="both"/>
        <w:rPr>
          <w:rFonts w:asciiTheme="minorHAnsi" w:hAnsiTheme="minorHAnsi"/>
        </w:rPr>
      </w:pPr>
      <w:bookmarkStart w:id="243" w:name="_Toc225436455"/>
      <w:r w:rsidRPr="009B64FE">
        <w:rPr>
          <w:rFonts w:asciiTheme="minorHAnsi" w:hAnsiTheme="minorHAnsi"/>
        </w:rPr>
        <w:t>9.2.2 Αρχικές εικόνες συστήματος</w:t>
      </w:r>
      <w:bookmarkEnd w:id="243"/>
    </w:p>
    <w:p w14:paraId="172FC71E" w14:textId="115E66C3"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 xml:space="preserve">Μια ειδική περίπτωση εικόνων συστήματος είναι η αρχική εικόνα συστήματος, επίσης γνωστή ως εργοστασιακή εικόνα. Πολλές σύγχρονες υπολογιστικές συσκευές, είτε πρόκειται για φορητούς υπολογιστές, είτε για </w:t>
      </w:r>
      <w:proofErr w:type="spellStart"/>
      <w:r w:rsidRPr="009B64FE">
        <w:rPr>
          <w:rStyle w:val="a7"/>
          <w:rFonts w:cstheme="majorBidi"/>
          <w:b w:val="0"/>
          <w:bCs w:val="0"/>
          <w:sz w:val="24"/>
          <w:szCs w:val="24"/>
          <w:shd w:val="clear" w:color="auto" w:fill="FFFFFF"/>
        </w:rPr>
        <w:t>tablet</w:t>
      </w:r>
      <w:proofErr w:type="spellEnd"/>
      <w:r w:rsidRPr="009B64FE">
        <w:rPr>
          <w:rStyle w:val="a7"/>
          <w:rFonts w:cstheme="majorBidi"/>
          <w:b w:val="0"/>
          <w:bCs w:val="0"/>
          <w:sz w:val="24"/>
          <w:szCs w:val="24"/>
          <w:shd w:val="clear" w:color="auto" w:fill="FFFFFF"/>
        </w:rPr>
        <w:t xml:space="preserve">, είτε για </w:t>
      </w:r>
      <w:proofErr w:type="spellStart"/>
      <w:r w:rsidRPr="009B64FE">
        <w:rPr>
          <w:rStyle w:val="a7"/>
          <w:rFonts w:cstheme="majorBidi"/>
          <w:b w:val="0"/>
          <w:bCs w:val="0"/>
          <w:sz w:val="24"/>
          <w:szCs w:val="24"/>
          <w:shd w:val="clear" w:color="auto" w:fill="FFFFFF"/>
        </w:rPr>
        <w:t>smartphones</w:t>
      </w:r>
      <w:proofErr w:type="spellEnd"/>
      <w:r w:rsidRPr="009B64FE">
        <w:rPr>
          <w:rStyle w:val="a7"/>
          <w:rFonts w:cstheme="majorBidi"/>
          <w:b w:val="0"/>
          <w:bCs w:val="0"/>
          <w:sz w:val="24"/>
          <w:szCs w:val="24"/>
          <w:shd w:val="clear" w:color="auto" w:fill="FFFFFF"/>
        </w:rPr>
        <w:t xml:space="preserve">, διαθέτουν μια εργοστασιακή εικόνα που μπορεί να ανακτηθεί. Αυτό σημαίνει ότι όταν αποκτάτε </w:t>
      </w:r>
      <w:r w:rsidR="00C81394" w:rsidRPr="009B64FE">
        <w:rPr>
          <w:rStyle w:val="a7"/>
          <w:rFonts w:cstheme="majorBidi"/>
          <w:b w:val="0"/>
          <w:bCs w:val="0"/>
          <w:sz w:val="24"/>
          <w:szCs w:val="24"/>
          <w:shd w:val="clear" w:color="auto" w:fill="FFFFFF"/>
        </w:rPr>
        <w:t>μια</w:t>
      </w:r>
      <w:r w:rsidRPr="009B64FE">
        <w:rPr>
          <w:rStyle w:val="a7"/>
          <w:rFonts w:cstheme="majorBidi"/>
          <w:b w:val="0"/>
          <w:bCs w:val="0"/>
          <w:sz w:val="24"/>
          <w:szCs w:val="24"/>
          <w:shd w:val="clear" w:color="auto" w:fill="FFFFFF"/>
        </w:rPr>
        <w:t xml:space="preserve"> συσκευή, αυτή συνοδεύεται από μια εικόνα της αρχικής διαμόρφωσης που παραλαμβάνετε- συμπεριλαμβανομένου του λειτουργικού συστήματος, όλου του αρχικού λογισμικού και όλων των προεπιλεγμένων ρυθμίσεων- η οποία είναι αποθηκευμένη σε έναν μηχανισμό αποθήκευσης που κανονικά δεν είναι </w:t>
      </w:r>
      <w:proofErr w:type="spellStart"/>
      <w:r w:rsidRPr="009B64FE">
        <w:rPr>
          <w:rStyle w:val="a7"/>
          <w:rFonts w:cstheme="majorBidi"/>
          <w:b w:val="0"/>
          <w:bCs w:val="0"/>
          <w:sz w:val="24"/>
          <w:szCs w:val="24"/>
          <w:shd w:val="clear" w:color="auto" w:fill="FFFFFF"/>
        </w:rPr>
        <w:t>προσβάσιμος</w:t>
      </w:r>
      <w:proofErr w:type="spellEnd"/>
      <w:r w:rsidRPr="009B64FE">
        <w:rPr>
          <w:rStyle w:val="a7"/>
          <w:rFonts w:cstheme="majorBidi"/>
          <w:b w:val="0"/>
          <w:bCs w:val="0"/>
          <w:sz w:val="24"/>
          <w:szCs w:val="24"/>
          <w:shd w:val="clear" w:color="auto" w:fill="FFFFFF"/>
        </w:rPr>
        <w:t xml:space="preserve"> στους χρήστες. Ανά πάσα στιγμή, μπορείτε να εκτελέσετε επαναφορά εργοστασιακών ρυθμίσεων και να ρυθμίσετε τη συσκευή σας</w:t>
      </w:r>
      <w:r w:rsidR="00765F46"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ώστε να έχει την ίδια εμφάνιση με εκείνη που είχε</w:t>
      </w:r>
      <w:r w:rsidR="00765F46"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όταν ήταν καινούργια. Όταν το κάνετε αυτό, η συσκευή επαναφέρεται από την κρυφή εικόνα.</w:t>
      </w:r>
    </w:p>
    <w:p w14:paraId="1EF67FED" w14:textId="77777777" w:rsidR="00C04E50" w:rsidRPr="009B64FE" w:rsidRDefault="00C04E50" w:rsidP="0008350B">
      <w:pPr>
        <w:spacing w:after="0" w:line="360" w:lineRule="auto"/>
        <w:jc w:val="both"/>
        <w:rPr>
          <w:rStyle w:val="a7"/>
          <w:rFonts w:cstheme="majorBidi"/>
          <w:bCs w:val="0"/>
          <w:sz w:val="24"/>
          <w:szCs w:val="24"/>
          <w:shd w:val="clear" w:color="auto" w:fill="FFFFFF"/>
        </w:rPr>
      </w:pPr>
    </w:p>
    <w:p w14:paraId="71965926" w14:textId="15419502" w:rsidR="00C04E50" w:rsidRPr="009B64FE" w:rsidRDefault="00687A2E"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Επίσης, ο</w:t>
      </w:r>
      <w:r w:rsidR="00C04E50" w:rsidRPr="009B64FE">
        <w:rPr>
          <w:rStyle w:val="a7"/>
          <w:rFonts w:cstheme="majorBidi"/>
          <w:b w:val="0"/>
          <w:bCs w:val="0"/>
          <w:sz w:val="24"/>
          <w:szCs w:val="24"/>
          <w:shd w:val="clear" w:color="auto" w:fill="FFFFFF"/>
        </w:rPr>
        <w:t>ρισμένες συσκευές αντικαθιστούν την εικόνα επαναφοράς εργοστασιακών ρυθμίσεων με νέες εικόνες σε περίπτωση αναβαθμίσεων του λειτουργικού συστήματος.</w:t>
      </w:r>
      <w:r w:rsidRPr="009B64FE">
        <w:rPr>
          <w:rStyle w:val="a7"/>
          <w:rFonts w:cstheme="majorBidi"/>
          <w:b w:val="0"/>
          <w:bCs w:val="0"/>
          <w:sz w:val="24"/>
          <w:szCs w:val="24"/>
          <w:shd w:val="clear" w:color="auto" w:fill="FFFFFF"/>
        </w:rPr>
        <w:t xml:space="preserve"> Τέλος, είναι σημαντικό να θυμάστε ότι</w:t>
      </w:r>
      <w:r w:rsidR="00765F46"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ε</w:t>
      </w:r>
      <w:r w:rsidR="00C04E50" w:rsidRPr="009B64FE">
        <w:rPr>
          <w:rStyle w:val="a7"/>
          <w:rFonts w:cstheme="majorBidi"/>
          <w:b w:val="0"/>
          <w:bCs w:val="0"/>
          <w:sz w:val="24"/>
          <w:szCs w:val="24"/>
          <w:shd w:val="clear" w:color="auto" w:fill="FFFFFF"/>
        </w:rPr>
        <w:t xml:space="preserve">άν επαναφέρετε έναν υπολογιστή στις εργοστασιακές ρυθμίσεις, όλες οι ενημερώσεις ασφαλείας που </w:t>
      </w:r>
      <w:r w:rsidR="00C04E50" w:rsidRPr="009B64FE">
        <w:rPr>
          <w:rStyle w:val="a7"/>
          <w:rFonts w:cstheme="majorBidi"/>
          <w:b w:val="0"/>
          <w:bCs w:val="0"/>
          <w:sz w:val="24"/>
          <w:szCs w:val="24"/>
          <w:shd w:val="clear" w:color="auto" w:fill="FFFFFF"/>
        </w:rPr>
        <w:lastRenderedPageBreak/>
        <w:t xml:space="preserve">έχουν εγκατασταθεί από την αρχική δημιουργία της εργοστασιακής εικόνας δεν θα υπάρχουν στην </w:t>
      </w:r>
      <w:proofErr w:type="spellStart"/>
      <w:r w:rsidR="00C04E50" w:rsidRPr="009B64FE">
        <w:rPr>
          <w:rStyle w:val="a7"/>
          <w:rFonts w:cstheme="majorBidi"/>
          <w:b w:val="0"/>
          <w:bCs w:val="0"/>
          <w:sz w:val="24"/>
          <w:szCs w:val="24"/>
          <w:shd w:val="clear" w:color="auto" w:fill="FFFFFF"/>
        </w:rPr>
        <w:t>επαναφερόμενη</w:t>
      </w:r>
      <w:proofErr w:type="spellEnd"/>
      <w:r w:rsidR="00C04E50" w:rsidRPr="009B64FE">
        <w:rPr>
          <w:rStyle w:val="a7"/>
          <w:rFonts w:cstheme="majorBidi"/>
          <w:b w:val="0"/>
          <w:bCs w:val="0"/>
          <w:sz w:val="24"/>
          <w:szCs w:val="24"/>
          <w:shd w:val="clear" w:color="auto" w:fill="FFFFFF"/>
        </w:rPr>
        <w:t xml:space="preserve"> συσκευή. </w:t>
      </w:r>
    </w:p>
    <w:p w14:paraId="2FE6ED88" w14:textId="77777777" w:rsidR="00687A2E" w:rsidRPr="009B64FE" w:rsidRDefault="00687A2E" w:rsidP="0008350B">
      <w:pPr>
        <w:spacing w:after="0" w:line="360" w:lineRule="auto"/>
        <w:jc w:val="both"/>
        <w:rPr>
          <w:rStyle w:val="a7"/>
          <w:rFonts w:cstheme="majorBidi"/>
          <w:b w:val="0"/>
          <w:bCs w:val="0"/>
          <w:sz w:val="24"/>
          <w:szCs w:val="24"/>
          <w:shd w:val="clear" w:color="auto" w:fill="FFFFFF"/>
        </w:rPr>
      </w:pPr>
    </w:p>
    <w:p w14:paraId="49335572" w14:textId="77777777" w:rsidR="00C04E50" w:rsidRPr="009B64FE" w:rsidRDefault="00C04E50" w:rsidP="0008350B">
      <w:pPr>
        <w:pStyle w:val="panos3"/>
        <w:jc w:val="both"/>
        <w:rPr>
          <w:rFonts w:asciiTheme="minorHAnsi" w:hAnsiTheme="minorHAnsi"/>
        </w:rPr>
      </w:pPr>
      <w:bookmarkStart w:id="244" w:name="_Toc225436456"/>
      <w:r w:rsidRPr="009B64FE">
        <w:rPr>
          <w:rFonts w:asciiTheme="minorHAnsi" w:hAnsiTheme="minorHAnsi"/>
        </w:rPr>
        <w:t>9.2.3 Μεταγενέστερες εικόνες συστήματος</w:t>
      </w:r>
      <w:bookmarkEnd w:id="244"/>
    </w:p>
    <w:p w14:paraId="5161C47D" w14:textId="6D98EFE6"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Ορισμένα συστήματα δημιουργούν</w:t>
      </w:r>
      <w:r w:rsidR="00172C4B"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w:t>
      </w:r>
      <w:r w:rsidR="00172C4B" w:rsidRPr="009B64FE">
        <w:rPr>
          <w:rStyle w:val="a7"/>
          <w:rFonts w:cstheme="majorBidi"/>
          <w:b w:val="0"/>
          <w:bCs w:val="0"/>
          <w:sz w:val="24"/>
          <w:szCs w:val="24"/>
          <w:shd w:val="clear" w:color="auto" w:fill="FFFFFF"/>
        </w:rPr>
        <w:t>επίσης,</w:t>
      </w:r>
      <w:r w:rsidRPr="009B64FE">
        <w:rPr>
          <w:rStyle w:val="a7"/>
          <w:rFonts w:cstheme="majorBidi"/>
          <w:b w:val="0"/>
          <w:bCs w:val="0"/>
          <w:sz w:val="24"/>
          <w:szCs w:val="24"/>
          <w:shd w:val="clear" w:color="auto" w:fill="FFFFFF"/>
        </w:rPr>
        <w:t xml:space="preserve"> περιοδικές εικόνες από τις οποίες μπορείτε να επαναφέρετε χωρίς να χρειάζεται να επιστρέψετε στις αρχικές εργοστασιακές ρυθμίσεις. Τα Windows 10, για παράδειγμα, έχουν ενσωματωμένες τέτοιες δυνατότητες.</w:t>
      </w:r>
    </w:p>
    <w:p w14:paraId="2EBBD397" w14:textId="77777777" w:rsidR="00687A2E" w:rsidRPr="009B64FE" w:rsidRDefault="00687A2E" w:rsidP="0008350B">
      <w:pPr>
        <w:spacing w:after="0" w:line="360" w:lineRule="auto"/>
        <w:jc w:val="both"/>
        <w:rPr>
          <w:rStyle w:val="a7"/>
          <w:rFonts w:cstheme="majorBidi"/>
          <w:b w:val="0"/>
          <w:bCs w:val="0"/>
          <w:sz w:val="24"/>
          <w:szCs w:val="24"/>
          <w:shd w:val="clear" w:color="auto" w:fill="FFFFFF"/>
        </w:rPr>
      </w:pPr>
    </w:p>
    <w:p w14:paraId="76B11C12" w14:textId="77777777" w:rsidR="00C04E50" w:rsidRPr="009B64FE" w:rsidRDefault="00C04E50" w:rsidP="0008350B">
      <w:pPr>
        <w:pStyle w:val="panos3"/>
        <w:jc w:val="both"/>
        <w:rPr>
          <w:rFonts w:asciiTheme="minorHAnsi" w:hAnsiTheme="minorHAnsi"/>
        </w:rPr>
      </w:pPr>
      <w:bookmarkStart w:id="245" w:name="_Toc225436457"/>
      <w:r w:rsidRPr="009B64FE">
        <w:rPr>
          <w:rFonts w:asciiTheme="minorHAnsi" w:hAnsiTheme="minorHAnsi"/>
        </w:rPr>
        <w:t>9.2.4 Αρχικό μέσο εγκατάστασης</w:t>
      </w:r>
      <w:bookmarkEnd w:id="245"/>
    </w:p>
    <w:p w14:paraId="038EE50A" w14:textId="77777777"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 xml:space="preserve">Τα </w:t>
      </w:r>
      <w:r w:rsidR="00B851A6" w:rsidRPr="009B64FE">
        <w:rPr>
          <w:rStyle w:val="a7"/>
          <w:rFonts w:cstheme="majorBidi"/>
          <w:b w:val="0"/>
          <w:bCs w:val="0"/>
          <w:sz w:val="24"/>
          <w:szCs w:val="24"/>
          <w:shd w:val="clear" w:color="auto" w:fill="FFFFFF"/>
        </w:rPr>
        <w:t>αρχικά</w:t>
      </w:r>
      <w:r w:rsidRPr="009B64FE">
        <w:rPr>
          <w:rStyle w:val="a7"/>
          <w:rFonts w:cstheme="majorBidi"/>
          <w:b w:val="0"/>
          <w:bCs w:val="0"/>
          <w:sz w:val="24"/>
          <w:szCs w:val="24"/>
          <w:shd w:val="clear" w:color="auto" w:fill="FFFFFF"/>
        </w:rPr>
        <w:t xml:space="preserve"> μέσα εγκατάστασης αφορούν προγράμματα που αποκτάτε και εγκαθιστάτε μετά την αγορά της συσκευής σας. Εάν το λογισμικό παραδόθηκε σε DVD ή CD, η αποθήκευση του φυσικού μέσου στο οποίο παραδόθηκε επιτρέπει</w:t>
      </w:r>
      <w:r w:rsidR="00B851A6" w:rsidRPr="009B64FE">
        <w:rPr>
          <w:rStyle w:val="a7"/>
          <w:rFonts w:cstheme="majorBidi"/>
          <w:b w:val="0"/>
          <w:bCs w:val="0"/>
          <w:sz w:val="24"/>
          <w:szCs w:val="24"/>
          <w:shd w:val="clear" w:color="auto" w:fill="FFFFFF"/>
        </w:rPr>
        <w:t xml:space="preserve"> </w:t>
      </w:r>
      <w:r w:rsidRPr="009B64FE">
        <w:rPr>
          <w:rStyle w:val="a7"/>
          <w:rFonts w:cstheme="majorBidi"/>
          <w:b w:val="0"/>
          <w:bCs w:val="0"/>
          <w:sz w:val="24"/>
          <w:szCs w:val="24"/>
          <w:shd w:val="clear" w:color="auto" w:fill="FFFFFF"/>
        </w:rPr>
        <w:t xml:space="preserve">να </w:t>
      </w:r>
      <w:proofErr w:type="spellStart"/>
      <w:r w:rsidRPr="009B64FE">
        <w:rPr>
          <w:rStyle w:val="a7"/>
          <w:rFonts w:cstheme="majorBidi"/>
          <w:b w:val="0"/>
          <w:bCs w:val="0"/>
          <w:sz w:val="24"/>
          <w:szCs w:val="24"/>
          <w:shd w:val="clear" w:color="auto" w:fill="FFFFFF"/>
        </w:rPr>
        <w:t>επανεγκαταστήσετε</w:t>
      </w:r>
      <w:proofErr w:type="spellEnd"/>
      <w:r w:rsidRPr="009B64FE">
        <w:rPr>
          <w:rStyle w:val="a7"/>
          <w:rFonts w:cstheme="majorBidi"/>
          <w:b w:val="0"/>
          <w:bCs w:val="0"/>
          <w:sz w:val="24"/>
          <w:szCs w:val="24"/>
          <w:shd w:val="clear" w:color="auto" w:fill="FFFFFF"/>
        </w:rPr>
        <w:t xml:space="preserve"> το λογισμικό σε περίπτωση προβλήματος. Λάβετε υπόψη σας, ωστόσο, ότι εάν τυχόν ενημερώσεις για το λογισμικό εκδόθηκαν και εγκαταστάθηκαν μετά την αρχική εγκατάσταση, θα πρέπει να κατεβάσετε</w:t>
      </w:r>
      <w:r w:rsidR="00860070" w:rsidRPr="009B64FE">
        <w:rPr>
          <w:rStyle w:val="a7"/>
          <w:rFonts w:cstheme="majorBidi"/>
          <w:b w:val="0"/>
          <w:bCs w:val="0"/>
          <w:sz w:val="24"/>
          <w:szCs w:val="24"/>
          <w:shd w:val="clear" w:color="auto" w:fill="FFFFFF"/>
        </w:rPr>
        <w:t xml:space="preserve"> </w:t>
      </w:r>
      <w:r w:rsidRPr="009B64FE">
        <w:rPr>
          <w:rStyle w:val="a7"/>
          <w:rFonts w:cstheme="majorBidi"/>
          <w:b w:val="0"/>
          <w:bCs w:val="0"/>
          <w:sz w:val="24"/>
          <w:szCs w:val="24"/>
          <w:shd w:val="clear" w:color="auto" w:fill="FFFFFF"/>
        </w:rPr>
        <w:t>και να εγκαταστήσετε εκ νέου τις ενημερώσεις.</w:t>
      </w:r>
    </w:p>
    <w:p w14:paraId="1BF565E9" w14:textId="77777777" w:rsidR="00B851A6" w:rsidRPr="009B64FE" w:rsidRDefault="00B851A6" w:rsidP="0008350B">
      <w:pPr>
        <w:spacing w:after="0" w:line="360" w:lineRule="auto"/>
        <w:jc w:val="both"/>
        <w:rPr>
          <w:rStyle w:val="a7"/>
          <w:rFonts w:cstheme="majorBidi"/>
          <w:b w:val="0"/>
          <w:bCs w:val="0"/>
          <w:sz w:val="24"/>
          <w:szCs w:val="24"/>
          <w:shd w:val="clear" w:color="auto" w:fill="FFFFFF"/>
        </w:rPr>
      </w:pPr>
    </w:p>
    <w:p w14:paraId="305354BE" w14:textId="77777777" w:rsidR="00C04E50" w:rsidRPr="009B64FE" w:rsidRDefault="00C04E50" w:rsidP="0008350B">
      <w:pPr>
        <w:pStyle w:val="panos3"/>
        <w:jc w:val="both"/>
        <w:rPr>
          <w:rFonts w:asciiTheme="minorHAnsi" w:hAnsiTheme="minorHAnsi"/>
        </w:rPr>
      </w:pPr>
      <w:bookmarkStart w:id="246" w:name="_Toc225436458"/>
      <w:r w:rsidRPr="009B64FE">
        <w:rPr>
          <w:rFonts w:asciiTheme="minorHAnsi" w:hAnsiTheme="minorHAnsi"/>
        </w:rPr>
        <w:t>9.2.5 Λήψη λογισμικού</w:t>
      </w:r>
      <w:bookmarkEnd w:id="246"/>
    </w:p>
    <w:p w14:paraId="07E6C03D" w14:textId="6B3DD6CD"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Αν έχετε αποκτήσει προγράμματα</w:t>
      </w:r>
      <w:r w:rsidR="00B851A6" w:rsidRPr="009B64FE">
        <w:rPr>
          <w:rStyle w:val="a7"/>
          <w:rFonts w:cstheme="majorBidi"/>
          <w:b w:val="0"/>
          <w:bCs w:val="0"/>
          <w:sz w:val="24"/>
          <w:szCs w:val="24"/>
          <w:shd w:val="clear" w:color="auto" w:fill="FFFFFF"/>
        </w:rPr>
        <w:t xml:space="preserve"> και εφαρμογές</w:t>
      </w:r>
      <w:r w:rsidRPr="009B64FE">
        <w:rPr>
          <w:rStyle w:val="a7"/>
          <w:rFonts w:cstheme="majorBidi"/>
          <w:b w:val="0"/>
          <w:bCs w:val="0"/>
          <w:sz w:val="24"/>
          <w:szCs w:val="24"/>
          <w:shd w:val="clear" w:color="auto" w:fill="FFFFFF"/>
        </w:rPr>
        <w:t xml:space="preserve"> από τότε που αγοράσατε </w:t>
      </w:r>
      <w:r w:rsidR="00B851A6" w:rsidRPr="009B64FE">
        <w:rPr>
          <w:rStyle w:val="a7"/>
          <w:rFonts w:cstheme="majorBidi"/>
          <w:b w:val="0"/>
          <w:bCs w:val="0"/>
          <w:sz w:val="24"/>
          <w:szCs w:val="24"/>
          <w:shd w:val="clear" w:color="auto" w:fill="FFFFFF"/>
        </w:rPr>
        <w:t>μια</w:t>
      </w:r>
      <w:r w:rsidRPr="009B64FE">
        <w:rPr>
          <w:rStyle w:val="a7"/>
          <w:rFonts w:cstheme="majorBidi"/>
          <w:b w:val="0"/>
          <w:bCs w:val="0"/>
          <w:sz w:val="24"/>
          <w:szCs w:val="24"/>
          <w:shd w:val="clear" w:color="auto" w:fill="FFFFFF"/>
        </w:rPr>
        <w:t xml:space="preserve"> συσκευή, είναι πιθανό κάποια ή όλα να σας παραδόθηκαν μέσω ψηφιακής λήψης. Όταν το λογισμικό παραδίδεται ως λήψη, ο λήπτης δεν λαμβάνει φυσικό αντίγραφο. Ωστόσο, αν λάβατε λογισμικό μέσω λήψης, μπορείτε να αποθηκεύσετε ένα αντίγραφο του αρχείου εγκατάστασης που κατεβάσατε σε έναν ή περισσότερους από πολλούς διαφορετικούς τύπους μέσων, όπως μια μονάδα αποθήκευσης USB</w:t>
      </w:r>
      <w:r w:rsidR="00860070" w:rsidRPr="009B64FE">
        <w:rPr>
          <w:rStyle w:val="a7"/>
          <w:rFonts w:cstheme="majorBidi"/>
          <w:b w:val="0"/>
          <w:bCs w:val="0"/>
          <w:sz w:val="24"/>
          <w:szCs w:val="24"/>
          <w:shd w:val="clear" w:color="auto" w:fill="FFFFFF"/>
        </w:rPr>
        <w:t xml:space="preserve"> </w:t>
      </w:r>
      <w:r w:rsidRPr="009B64FE">
        <w:rPr>
          <w:rStyle w:val="a7"/>
          <w:rFonts w:cstheme="majorBidi"/>
          <w:b w:val="0"/>
          <w:bCs w:val="0"/>
          <w:sz w:val="24"/>
          <w:szCs w:val="24"/>
          <w:shd w:val="clear" w:color="auto" w:fill="FFFFFF"/>
        </w:rPr>
        <w:t xml:space="preserve">ή ένα CD ή DVD. Εναλλακτικά, μπορείτε να αποθηκεύσετε το αντίγραφο σε έναν σκληρό δίσκο, </w:t>
      </w:r>
      <w:r w:rsidR="00B851A6" w:rsidRPr="009B64FE">
        <w:rPr>
          <w:rStyle w:val="a7"/>
          <w:rFonts w:cstheme="majorBidi"/>
          <w:b w:val="0"/>
          <w:bCs w:val="0"/>
          <w:sz w:val="24"/>
          <w:szCs w:val="24"/>
          <w:shd w:val="clear" w:color="auto" w:fill="FFFFFF"/>
        </w:rPr>
        <w:t>φροντίζοντας</w:t>
      </w:r>
      <w:r w:rsidRPr="009B64FE">
        <w:rPr>
          <w:rStyle w:val="a7"/>
          <w:rFonts w:cstheme="majorBidi"/>
          <w:b w:val="0"/>
          <w:bCs w:val="0"/>
          <w:sz w:val="24"/>
          <w:szCs w:val="24"/>
          <w:shd w:val="clear" w:color="auto" w:fill="FFFFFF"/>
        </w:rPr>
        <w:t xml:space="preserve"> να δημιουργήσετε αντίγραφα ασφαλείας του δίσκου αυτού, εάν αποτελεί μέρος της υποδομής του υπολογιστή σας. Επιπλέον, ορισμένα καταστήματα που πωλούν λογισμικό που μπορείτε να κατεβάσετε, διατηρούν αντίγραφα του λογισμικού για εσάς σε μια εικονική θυρίδα ασφαλείας, ώστε να μπορείτε να το κατεβάσετε αργότερα. Τέτοια αντίγραφα ασφαλείας είναι χρήσιμα. </w:t>
      </w:r>
      <w:r w:rsidR="00B851A6" w:rsidRPr="009B64FE">
        <w:rPr>
          <w:rStyle w:val="a7"/>
          <w:rFonts w:cstheme="majorBidi"/>
          <w:b w:val="0"/>
          <w:bCs w:val="0"/>
          <w:sz w:val="24"/>
          <w:szCs w:val="24"/>
          <w:shd w:val="clear" w:color="auto" w:fill="FFFFFF"/>
        </w:rPr>
        <w:t>Όμως, ο</w:t>
      </w:r>
      <w:r w:rsidRPr="009B64FE">
        <w:rPr>
          <w:rStyle w:val="a7"/>
          <w:rFonts w:cstheme="majorBidi"/>
          <w:b w:val="0"/>
          <w:bCs w:val="0"/>
          <w:sz w:val="24"/>
          <w:szCs w:val="24"/>
          <w:shd w:val="clear" w:color="auto" w:fill="FFFFFF"/>
        </w:rPr>
        <w:t xml:space="preserve">ρισμένοι </w:t>
      </w:r>
      <w:r w:rsidRPr="009B64FE">
        <w:rPr>
          <w:rStyle w:val="a7"/>
          <w:rFonts w:cstheme="majorBidi"/>
          <w:b w:val="0"/>
          <w:bCs w:val="0"/>
          <w:sz w:val="24"/>
          <w:szCs w:val="24"/>
          <w:shd w:val="clear" w:color="auto" w:fill="FFFFFF"/>
        </w:rPr>
        <w:lastRenderedPageBreak/>
        <w:t>άνθρωποι αντιμετώπισαν σοβαρά προβλήματα</w:t>
      </w:r>
      <w:r w:rsidR="0001182B"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επειδή βασίστηκαν σε τέτοια </w:t>
      </w:r>
      <w:r w:rsidR="00B851A6"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αντίγραφα ασφαλείας</w:t>
      </w:r>
      <w:r w:rsidR="00B851A6" w:rsidRPr="009B64FE">
        <w:rPr>
          <w:rStyle w:val="a7"/>
          <w:rFonts w:cstheme="majorBidi"/>
          <w:b w:val="0"/>
          <w:bCs w:val="0"/>
          <w:sz w:val="24"/>
          <w:szCs w:val="24"/>
          <w:shd w:val="clear" w:color="auto" w:fill="FFFFFF"/>
        </w:rPr>
        <w:t>»</w:t>
      </w:r>
      <w:r w:rsidR="0001182B"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w:t>
      </w:r>
      <w:r w:rsidR="00B851A6" w:rsidRPr="009B64FE">
        <w:rPr>
          <w:rStyle w:val="a7"/>
          <w:rFonts w:cstheme="majorBidi"/>
          <w:b w:val="0"/>
          <w:bCs w:val="0"/>
          <w:sz w:val="24"/>
          <w:szCs w:val="24"/>
          <w:shd w:val="clear" w:color="auto" w:fill="FFFFFF"/>
        </w:rPr>
        <w:t>αφού διαπίστωσαν</w:t>
      </w:r>
      <w:r w:rsidRPr="009B64FE">
        <w:rPr>
          <w:rStyle w:val="a7"/>
          <w:rFonts w:cstheme="majorBidi"/>
          <w:b w:val="0"/>
          <w:bCs w:val="0"/>
          <w:sz w:val="24"/>
          <w:szCs w:val="24"/>
          <w:shd w:val="clear" w:color="auto" w:fill="FFFFFF"/>
        </w:rPr>
        <w:t xml:space="preserve"> ότι το λογισμικό δεν ήταν διαθέσιμο σε αυτούς τη στιγμή που το χρειάζονταν.</w:t>
      </w:r>
    </w:p>
    <w:p w14:paraId="3A699504" w14:textId="77777777" w:rsidR="00B851A6" w:rsidRPr="009B64FE" w:rsidRDefault="00B851A6" w:rsidP="0008350B">
      <w:pPr>
        <w:spacing w:after="0" w:line="360" w:lineRule="auto"/>
        <w:jc w:val="both"/>
        <w:rPr>
          <w:rStyle w:val="a7"/>
          <w:rFonts w:cstheme="majorBidi"/>
          <w:b w:val="0"/>
          <w:bCs w:val="0"/>
          <w:sz w:val="24"/>
          <w:szCs w:val="24"/>
          <w:shd w:val="clear" w:color="auto" w:fill="FFFFFF"/>
        </w:rPr>
      </w:pPr>
    </w:p>
    <w:p w14:paraId="7F867E69" w14:textId="77777777" w:rsidR="00C04E50" w:rsidRPr="009B64FE" w:rsidRDefault="00C04E50" w:rsidP="0008350B">
      <w:pPr>
        <w:pStyle w:val="panos3"/>
        <w:jc w:val="both"/>
        <w:rPr>
          <w:rFonts w:asciiTheme="minorHAnsi" w:hAnsiTheme="minorHAnsi"/>
        </w:rPr>
      </w:pPr>
      <w:bookmarkStart w:id="247" w:name="_Toc225436459"/>
      <w:r w:rsidRPr="009B64FE">
        <w:rPr>
          <w:rFonts w:asciiTheme="minorHAnsi" w:hAnsiTheme="minorHAnsi"/>
        </w:rPr>
        <w:t>9.2.6 Πλήρη αντίγραφα ασφαλείας δεδομένων</w:t>
      </w:r>
      <w:bookmarkEnd w:id="247"/>
    </w:p>
    <w:p w14:paraId="65AC78AE" w14:textId="77777777"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Μια εναλλακτική λύση στην εκτέλεση πλήρους αντιγράφου ασφαλείας ολόκληρου του συστήματος είναι η εκτέλεση πλήρους αντιγράφου ασφαλείας των δεδομένων του συστήματος, αλλά όχι του λογισμικού και του λειτουργικού συστήματος.</w:t>
      </w:r>
      <w:r w:rsidR="00F25A7E" w:rsidRPr="009B64FE">
        <w:rPr>
          <w:rStyle w:val="a7"/>
          <w:rFonts w:cstheme="majorBidi"/>
          <w:b w:val="0"/>
          <w:bCs w:val="0"/>
          <w:sz w:val="24"/>
          <w:szCs w:val="24"/>
          <w:shd w:val="clear" w:color="auto" w:fill="FFFFFF"/>
        </w:rPr>
        <w:t xml:space="preserve"> </w:t>
      </w:r>
      <w:r w:rsidRPr="009B64FE">
        <w:rPr>
          <w:rStyle w:val="a7"/>
          <w:rFonts w:cstheme="majorBidi"/>
          <w:b w:val="0"/>
          <w:bCs w:val="0"/>
          <w:sz w:val="24"/>
          <w:szCs w:val="24"/>
          <w:shd w:val="clear" w:color="auto" w:fill="FFFFFF"/>
        </w:rPr>
        <w:t>Η εκτέλεση ενός πλήρους αντιγράφου ασφαλείας δεδομένων επιτρέπει στον χρήστη να επαναφέρει όλα τα δεδομένα του. Ανάλογα με το εργαλείο που χρησιμοποιείται για την εκτέλεση του αντιγράφου ασφαλείας, ο χρήστης μπορεί να είναι σε θέση να επαναφέρει και ένα υποσύνολο των δεδομένων -</w:t>
      </w:r>
      <w:r w:rsidR="00860070" w:rsidRPr="009B64FE">
        <w:rPr>
          <w:rStyle w:val="a7"/>
          <w:rFonts w:cstheme="majorBidi"/>
          <w:b w:val="0"/>
          <w:bCs w:val="0"/>
          <w:sz w:val="24"/>
          <w:szCs w:val="24"/>
          <w:shd w:val="clear" w:color="auto" w:fill="FFFFFF"/>
        </w:rPr>
        <w:t xml:space="preserve"> </w:t>
      </w:r>
      <w:r w:rsidRPr="009B64FE">
        <w:rPr>
          <w:rStyle w:val="a7"/>
          <w:rFonts w:cstheme="majorBidi"/>
          <w:b w:val="0"/>
          <w:bCs w:val="0"/>
          <w:sz w:val="24"/>
          <w:szCs w:val="24"/>
          <w:shd w:val="clear" w:color="auto" w:fill="FFFFFF"/>
        </w:rPr>
        <w:t xml:space="preserve">επιλέγοντας να επαναφέρει μόνο ένα συγκεκριμένο αρχείο που διέγραψε κατά λάθος. Η επαναφορά από ένα πλήρες αντίγραφο ασφαλείας δεδομένων δεν θα επαναφέρει τις εφαρμογές. Εάν ένα σύστημα πρέπει να ανακατασκευαστεί εξ ολοκλήρου, η ανάκτηση από πλήρη αντίγραφα ασφαλείας δεδομένων απαιτεί πιθανότατα προηγούμενη επαναφορά στις εργοστασιακές ρυθμίσεις (ή μια μεταγενέστερη εικόνα του υπολογιστή) και επανεγκατάσταση όλου του λογισμικού. Η αποκατάσταση μπορεί συνήθως να γίνει χωρίς προβλήματα σε πολλές συσκευές που διαφέρουν αρκετά από την αρχική συσκευή. </w:t>
      </w:r>
    </w:p>
    <w:p w14:paraId="249E92D7" w14:textId="77777777" w:rsidR="00E0033B" w:rsidRPr="009B64FE" w:rsidRDefault="00E0033B" w:rsidP="0008350B">
      <w:pPr>
        <w:spacing w:after="0" w:line="360" w:lineRule="auto"/>
        <w:jc w:val="both"/>
        <w:rPr>
          <w:rStyle w:val="a7"/>
          <w:rFonts w:cstheme="majorBidi"/>
          <w:b w:val="0"/>
          <w:bCs w:val="0"/>
          <w:sz w:val="24"/>
          <w:szCs w:val="24"/>
          <w:shd w:val="clear" w:color="auto" w:fill="FFFFFF"/>
        </w:rPr>
      </w:pPr>
    </w:p>
    <w:p w14:paraId="7273FD99" w14:textId="77777777" w:rsidR="00C04E50" w:rsidRPr="009B64FE" w:rsidRDefault="00C04E50" w:rsidP="0008350B">
      <w:pPr>
        <w:pStyle w:val="panos3"/>
        <w:jc w:val="both"/>
        <w:rPr>
          <w:rFonts w:asciiTheme="minorHAnsi" w:hAnsiTheme="minorHAnsi"/>
        </w:rPr>
      </w:pPr>
      <w:bookmarkStart w:id="248" w:name="_Toc225436460"/>
      <w:r w:rsidRPr="009B64FE">
        <w:rPr>
          <w:rFonts w:asciiTheme="minorHAnsi" w:hAnsiTheme="minorHAnsi"/>
        </w:rPr>
        <w:t>9.2.7 Συμπληρωματικά αντίγραφα ασφαλείας</w:t>
      </w:r>
      <w:bookmarkEnd w:id="248"/>
    </w:p>
    <w:p w14:paraId="66D4B8F6" w14:textId="10376270"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Τα συμπληρωματικά αντίγραφα ασφαλείας είναι αντίγραφα ασφαλείας που πραγματοποιούνται μετά από ένα πλήρες αντίγραφο ασφαλείας και περιέχουν αντίγραφα μόνο του τμήματος των δεδομένων (ή, στην περίπτωση ενός αντιγράφου ασφαλείας συστήματος, του τμήματος ολόκληρου του συστήματος) που έχει αλλάξει από τότε που εκτελέστηκε το προηγούμενο αντίγραφο ασφαλείας (πλήρες ή συμπληρωματικό). Τα συμπληρωματικά (εφεδρικά)</w:t>
      </w:r>
      <w:r w:rsidR="00FC7AD3" w:rsidRPr="009B64FE">
        <w:rPr>
          <w:rStyle w:val="a7"/>
          <w:rFonts w:cstheme="majorBidi"/>
          <w:b w:val="0"/>
          <w:bCs w:val="0"/>
          <w:sz w:val="24"/>
          <w:szCs w:val="24"/>
          <w:shd w:val="clear" w:color="auto" w:fill="FFFFFF"/>
        </w:rPr>
        <w:t xml:space="preserve"> </w:t>
      </w:r>
      <w:r w:rsidRPr="009B64FE">
        <w:rPr>
          <w:rStyle w:val="a7"/>
          <w:rFonts w:cstheme="majorBidi"/>
          <w:b w:val="0"/>
          <w:bCs w:val="0"/>
          <w:sz w:val="24"/>
          <w:szCs w:val="24"/>
          <w:shd w:val="clear" w:color="auto" w:fill="FFFFFF"/>
        </w:rPr>
        <w:t xml:space="preserve">αντίγραφα ασφαλείας εκτελούνται συνήθως πολύ πιο γρήγορα από τα πλήρη αντίγραφα ασφαλείας, επειδή, στα περισσότερα συστήματα, η συντριπτική πλειονότητα των αρχείων δεδομένων δεν αλλάζει σε τακτική βάση. Για τον ίδιο λόγο, τα </w:t>
      </w:r>
      <w:proofErr w:type="spellStart"/>
      <w:r w:rsidR="00FC7AD3" w:rsidRPr="009B64FE">
        <w:rPr>
          <w:rStyle w:val="a7"/>
          <w:rFonts w:cstheme="majorBidi"/>
          <w:b w:val="0"/>
          <w:bCs w:val="0"/>
          <w:sz w:val="24"/>
          <w:szCs w:val="24"/>
          <w:shd w:val="clear" w:color="auto" w:fill="FFFFFF"/>
        </w:rPr>
        <w:t>επ</w:t>
      </w:r>
      <w:r w:rsidRPr="009B64FE">
        <w:rPr>
          <w:rStyle w:val="a7"/>
          <w:rFonts w:cstheme="majorBidi"/>
          <w:b w:val="0"/>
          <w:bCs w:val="0"/>
          <w:sz w:val="24"/>
          <w:szCs w:val="24"/>
          <w:shd w:val="clear" w:color="auto" w:fill="FFFFFF"/>
        </w:rPr>
        <w:t>αυξητικά</w:t>
      </w:r>
      <w:proofErr w:type="spellEnd"/>
      <w:r w:rsidRPr="009B64FE">
        <w:rPr>
          <w:rStyle w:val="a7"/>
          <w:rFonts w:cstheme="majorBidi"/>
          <w:b w:val="0"/>
          <w:bCs w:val="0"/>
          <w:sz w:val="24"/>
          <w:szCs w:val="24"/>
          <w:shd w:val="clear" w:color="auto" w:fill="FFFFFF"/>
        </w:rPr>
        <w:t xml:space="preserve"> αντίγραφα </w:t>
      </w:r>
      <w:r w:rsidRPr="009B64FE">
        <w:rPr>
          <w:rStyle w:val="a7"/>
          <w:rFonts w:cstheme="majorBidi"/>
          <w:b w:val="0"/>
          <w:bCs w:val="0"/>
          <w:sz w:val="24"/>
          <w:szCs w:val="24"/>
          <w:shd w:val="clear" w:color="auto" w:fill="FFFFFF"/>
        </w:rPr>
        <w:lastRenderedPageBreak/>
        <w:t>ασφαλείας χρησιμοποιούν</w:t>
      </w:r>
      <w:r w:rsidR="00E821AB"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επίσης</w:t>
      </w:r>
      <w:r w:rsidR="00E821AB" w:rsidRPr="009B64FE">
        <w:rPr>
          <w:rStyle w:val="a7"/>
          <w:rFonts w:cstheme="majorBidi"/>
          <w:b w:val="0"/>
          <w:bCs w:val="0"/>
          <w:sz w:val="24"/>
          <w:szCs w:val="24"/>
          <w:shd w:val="clear" w:color="auto" w:fill="FFFFFF"/>
        </w:rPr>
        <w:t>,</w:t>
      </w:r>
      <w:r w:rsidRPr="009B64FE">
        <w:rPr>
          <w:rStyle w:val="a7"/>
          <w:rFonts w:cstheme="majorBidi"/>
          <w:b w:val="0"/>
          <w:bCs w:val="0"/>
          <w:sz w:val="24"/>
          <w:szCs w:val="24"/>
          <w:shd w:val="clear" w:color="auto" w:fill="FFFFFF"/>
        </w:rPr>
        <w:t xml:space="preserve"> λιγότερο αποθηκευτικό χώρο από τα πλήρη αντίγραφα ασφαλείας. Για την ανάκτηση δεδομένων, ωστόσο, η αποκατάσταση πρέπει να γίνει από το τελευταίο πλήρες αντίγραφο ασφαλείας συν όλα τα πρόσθετα αντίγραφα,</w:t>
      </w:r>
      <w:r w:rsidR="00860070" w:rsidRPr="009B64FE">
        <w:rPr>
          <w:rStyle w:val="a7"/>
          <w:rFonts w:cstheme="majorBidi"/>
          <w:b w:val="0"/>
          <w:bCs w:val="0"/>
          <w:sz w:val="24"/>
          <w:szCs w:val="24"/>
          <w:shd w:val="clear" w:color="auto" w:fill="FFFFFF"/>
        </w:rPr>
        <w:t xml:space="preserve"> </w:t>
      </w:r>
      <w:r w:rsidRPr="009B64FE">
        <w:rPr>
          <w:rStyle w:val="a7"/>
          <w:rFonts w:cstheme="majorBidi"/>
          <w:b w:val="0"/>
          <w:bCs w:val="0"/>
          <w:sz w:val="24"/>
          <w:szCs w:val="24"/>
          <w:shd w:val="clear" w:color="auto" w:fill="FFFFFF"/>
        </w:rPr>
        <w:t xml:space="preserve">που έχουν εκτελεστεί από το τελευταίο πλήρες αντίγραφο ασφαλείας. </w:t>
      </w:r>
      <w:r w:rsidR="005D6384" w:rsidRPr="009B64FE">
        <w:rPr>
          <w:rStyle w:val="a7"/>
          <w:rFonts w:cstheme="majorBidi"/>
          <w:b w:val="0"/>
          <w:bCs w:val="0"/>
          <w:sz w:val="24"/>
          <w:szCs w:val="24"/>
          <w:shd w:val="clear" w:color="auto" w:fill="FFFFFF"/>
        </w:rPr>
        <w:t>Εάν</w:t>
      </w:r>
      <w:r w:rsidRPr="009B64FE">
        <w:rPr>
          <w:rStyle w:val="a7"/>
          <w:rFonts w:cstheme="majorBidi"/>
          <w:b w:val="0"/>
          <w:bCs w:val="0"/>
          <w:sz w:val="24"/>
          <w:szCs w:val="24"/>
          <w:shd w:val="clear" w:color="auto" w:fill="FFFFFF"/>
        </w:rPr>
        <w:t xml:space="preserve"> κάνατε μόνο ένα πλήρες αντίγραφο ασφαλείας την πρώτη ημέρα του ημερολογιακού μήνα και εκτελούσατε επιπλέον αντίγραφα ασφαλείας όλες τις επόμενες ημέρες μέχρι να αρχίσει ο επόμενος μήνας, τότε αν κάτι πήγαινε στραβά την τελευταία ημέρα του μήνα, θα χρειαζόταν ενδεχομένως να κάνετε επαναφορά από έως και 30 αντίγραφα ασφαλείας για να ανακτήσετε τα αρχεία σας. Πολλ</w:t>
      </w:r>
      <w:r w:rsidR="005D6384" w:rsidRPr="009B64FE">
        <w:rPr>
          <w:rStyle w:val="a7"/>
          <w:rFonts w:cstheme="majorBidi"/>
          <w:b w:val="0"/>
          <w:bCs w:val="0"/>
          <w:sz w:val="24"/>
          <w:szCs w:val="24"/>
          <w:shd w:val="clear" w:color="auto" w:fill="FFFFFF"/>
        </w:rPr>
        <w:t>ές</w:t>
      </w:r>
      <w:r w:rsidRPr="009B64FE">
        <w:rPr>
          <w:rStyle w:val="a7"/>
          <w:rFonts w:cstheme="majorBidi"/>
          <w:b w:val="0"/>
          <w:bCs w:val="0"/>
          <w:sz w:val="24"/>
          <w:szCs w:val="24"/>
          <w:shd w:val="clear" w:color="auto" w:fill="FFFFFF"/>
        </w:rPr>
        <w:t xml:space="preserve"> επιχειρήσεις επιλέγουν να εκτελούν πλήρη αντίγραφα ασφαλείας του συστήματος σε μία από τις ημέρες του Σαββατοκύριακου και στη συνέχεια να εκτελούν </w:t>
      </w:r>
      <w:proofErr w:type="spellStart"/>
      <w:r w:rsidR="005D6384" w:rsidRPr="009B64FE">
        <w:rPr>
          <w:rStyle w:val="a7"/>
          <w:rFonts w:cstheme="majorBidi"/>
          <w:b w:val="0"/>
          <w:bCs w:val="0"/>
          <w:sz w:val="24"/>
          <w:szCs w:val="24"/>
          <w:shd w:val="clear" w:color="auto" w:fill="FFFFFF"/>
        </w:rPr>
        <w:t>επ</w:t>
      </w:r>
      <w:r w:rsidRPr="009B64FE">
        <w:rPr>
          <w:rStyle w:val="a7"/>
          <w:rFonts w:cstheme="majorBidi"/>
          <w:b w:val="0"/>
          <w:bCs w:val="0"/>
          <w:sz w:val="24"/>
          <w:szCs w:val="24"/>
          <w:shd w:val="clear" w:color="auto" w:fill="FFFFFF"/>
        </w:rPr>
        <w:t>αυξητικά</w:t>
      </w:r>
      <w:proofErr w:type="spellEnd"/>
      <w:r w:rsidRPr="009B64FE">
        <w:rPr>
          <w:rStyle w:val="a7"/>
          <w:rFonts w:cstheme="majorBidi"/>
          <w:b w:val="0"/>
          <w:bCs w:val="0"/>
          <w:sz w:val="24"/>
          <w:szCs w:val="24"/>
          <w:shd w:val="clear" w:color="auto" w:fill="FFFFFF"/>
        </w:rPr>
        <w:t xml:space="preserve"> αντίγραφα ασφαλείας κατά τη διάρκεια κάθε άλλης ημέρας της εβδομάδας, βρίσκοντας έτσι μια χρυσή τομή μεταξύ αποδοτικότητας κατά τη διαδικασία δημιουργίας αντιγράφων ασφαλείας και του ενδεχόμενου μιας </w:t>
      </w:r>
      <w:r w:rsidR="00F81F75" w:rsidRPr="009B64FE">
        <w:rPr>
          <w:rStyle w:val="a7"/>
          <w:rFonts w:cstheme="majorBidi"/>
          <w:b w:val="0"/>
          <w:bCs w:val="0"/>
          <w:sz w:val="24"/>
          <w:szCs w:val="24"/>
          <w:shd w:val="clear" w:color="auto" w:fill="FFFFFF"/>
        </w:rPr>
        <w:t>απαιτητικής</w:t>
      </w:r>
      <w:r w:rsidRPr="009B64FE">
        <w:rPr>
          <w:rStyle w:val="a7"/>
          <w:rFonts w:cstheme="majorBidi"/>
          <w:b w:val="0"/>
          <w:bCs w:val="0"/>
          <w:sz w:val="24"/>
          <w:szCs w:val="24"/>
          <w:shd w:val="clear" w:color="auto" w:fill="FFFFFF"/>
        </w:rPr>
        <w:t xml:space="preserve"> διαδικασίας ανάκτησης.</w:t>
      </w:r>
    </w:p>
    <w:p w14:paraId="09C8A23E" w14:textId="77777777" w:rsidR="00F81F75" w:rsidRPr="009B64FE" w:rsidRDefault="00F81F75" w:rsidP="0008350B">
      <w:pPr>
        <w:spacing w:after="0" w:line="360" w:lineRule="auto"/>
        <w:jc w:val="both"/>
        <w:rPr>
          <w:rStyle w:val="a7"/>
          <w:rFonts w:cstheme="majorBidi"/>
          <w:b w:val="0"/>
          <w:bCs w:val="0"/>
          <w:sz w:val="24"/>
          <w:szCs w:val="24"/>
          <w:shd w:val="clear" w:color="auto" w:fill="FFFFFF"/>
        </w:rPr>
      </w:pPr>
    </w:p>
    <w:p w14:paraId="7104D513" w14:textId="77777777" w:rsidR="00C04E50" w:rsidRPr="009B64FE" w:rsidRDefault="00C04E50" w:rsidP="0008350B">
      <w:pPr>
        <w:pStyle w:val="panos3"/>
        <w:jc w:val="both"/>
        <w:rPr>
          <w:rFonts w:asciiTheme="minorHAnsi" w:hAnsiTheme="minorHAnsi"/>
        </w:rPr>
      </w:pPr>
      <w:bookmarkStart w:id="249" w:name="_Toc225436461"/>
      <w:r w:rsidRPr="009B64FE">
        <w:rPr>
          <w:rFonts w:asciiTheme="minorHAnsi" w:hAnsiTheme="minorHAnsi"/>
        </w:rPr>
        <w:t>9.2.8 Διαφορικά αντίγραφα ασφαλείας</w:t>
      </w:r>
      <w:bookmarkEnd w:id="249"/>
    </w:p>
    <w:p w14:paraId="616F2EB7" w14:textId="77777777"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Τα διαφορικά αντίγραφα ασφαλείας περιέχουν όλα τα αρχεία που άλλαξαν από το τελευταίο πλήρες αντίγραφο ασφαλείας</w:t>
      </w:r>
      <w:r w:rsidR="00F81F75" w:rsidRPr="009B64FE">
        <w:rPr>
          <w:rStyle w:val="a7"/>
          <w:rFonts w:cstheme="majorBidi"/>
          <w:b w:val="0"/>
          <w:bCs w:val="0"/>
          <w:sz w:val="24"/>
          <w:szCs w:val="24"/>
          <w:shd w:val="clear" w:color="auto" w:fill="FFFFFF"/>
        </w:rPr>
        <w:t>. Μ</w:t>
      </w:r>
      <w:r w:rsidRPr="009B64FE">
        <w:rPr>
          <w:rStyle w:val="a7"/>
          <w:rFonts w:cstheme="majorBidi"/>
          <w:b w:val="0"/>
          <w:bCs w:val="0"/>
          <w:sz w:val="24"/>
          <w:szCs w:val="24"/>
          <w:shd w:val="clear" w:color="auto" w:fill="FFFFFF"/>
        </w:rPr>
        <w:t xml:space="preserve">ια σειρά διαφορικών αντιγράφων ασφαλείας απαιτεί περισσότερο χρόνο για να εκτελεστεί και χρησιμοποιεί περισσότερο αποθηκευτικό χώρο από τα </w:t>
      </w:r>
      <w:proofErr w:type="spellStart"/>
      <w:r w:rsidR="00F81F75" w:rsidRPr="009B64FE">
        <w:rPr>
          <w:rStyle w:val="a7"/>
          <w:rFonts w:cstheme="majorBidi"/>
          <w:b w:val="0"/>
          <w:bCs w:val="0"/>
          <w:sz w:val="24"/>
          <w:szCs w:val="24"/>
          <w:shd w:val="clear" w:color="auto" w:fill="FFFFFF"/>
        </w:rPr>
        <w:t>επ</w:t>
      </w:r>
      <w:r w:rsidRPr="009B64FE">
        <w:rPr>
          <w:rStyle w:val="a7"/>
          <w:rFonts w:cstheme="majorBidi"/>
          <w:b w:val="0"/>
          <w:bCs w:val="0"/>
          <w:sz w:val="24"/>
          <w:szCs w:val="24"/>
          <w:shd w:val="clear" w:color="auto" w:fill="FFFFFF"/>
        </w:rPr>
        <w:t>αυξητικά</w:t>
      </w:r>
      <w:proofErr w:type="spellEnd"/>
      <w:r w:rsidRPr="009B64FE">
        <w:rPr>
          <w:rStyle w:val="a7"/>
          <w:rFonts w:cstheme="majorBidi"/>
          <w:b w:val="0"/>
          <w:bCs w:val="0"/>
          <w:sz w:val="24"/>
          <w:szCs w:val="24"/>
          <w:shd w:val="clear" w:color="auto" w:fill="FFFFFF"/>
        </w:rPr>
        <w:t xml:space="preserve"> αντίγραφα ασφαλείας, αλλά λιγότερο από τον </w:t>
      </w:r>
      <w:r w:rsidR="00F81F75" w:rsidRPr="009B64FE">
        <w:rPr>
          <w:rStyle w:val="a7"/>
          <w:rFonts w:cstheme="majorBidi"/>
          <w:b w:val="0"/>
          <w:bCs w:val="0"/>
          <w:sz w:val="24"/>
          <w:szCs w:val="24"/>
          <w:shd w:val="clear" w:color="auto" w:fill="FFFFFF"/>
        </w:rPr>
        <w:t>χρόνο των</w:t>
      </w:r>
      <w:r w:rsidRPr="009B64FE">
        <w:rPr>
          <w:rStyle w:val="a7"/>
          <w:rFonts w:cstheme="majorBidi"/>
          <w:b w:val="0"/>
          <w:bCs w:val="0"/>
          <w:sz w:val="24"/>
          <w:szCs w:val="24"/>
          <w:shd w:val="clear" w:color="auto" w:fill="FFFFFF"/>
        </w:rPr>
        <w:t xml:space="preserve"> πλήρων αντιγράφων ασφαλείας. Η αποκατάσταση από διαφορικά αντίγραφα ασφαλείας μπορεί να είναι ταχύτερη και απλούστερη από </w:t>
      </w:r>
      <w:r w:rsidR="00F81F75" w:rsidRPr="009B64FE">
        <w:rPr>
          <w:rStyle w:val="a7"/>
          <w:rFonts w:cstheme="majorBidi"/>
          <w:b w:val="0"/>
          <w:bCs w:val="0"/>
          <w:sz w:val="24"/>
          <w:szCs w:val="24"/>
          <w:shd w:val="clear" w:color="auto" w:fill="FFFFFF"/>
        </w:rPr>
        <w:t>τα</w:t>
      </w:r>
      <w:r w:rsidRPr="009B64FE">
        <w:rPr>
          <w:rStyle w:val="a7"/>
          <w:rFonts w:cstheme="majorBidi"/>
          <w:b w:val="0"/>
          <w:bCs w:val="0"/>
          <w:sz w:val="24"/>
          <w:szCs w:val="24"/>
          <w:shd w:val="clear" w:color="auto" w:fill="FFFFFF"/>
        </w:rPr>
        <w:t xml:space="preserve"> συμπληρωματικά αντίγραφα ασφαλείας, επειδή η αποκατάσταση πρέπει να γίνει μόνο από το τελευταίο πλήρες αντίγραφο ασφαλείας και το τελευταίο διαφορικό αντίγραφο ασφαλείας.</w:t>
      </w:r>
      <w:r w:rsidR="00D73895" w:rsidRPr="009B64FE">
        <w:rPr>
          <w:rStyle w:val="a7"/>
          <w:rFonts w:cstheme="majorBidi"/>
          <w:b w:val="0"/>
          <w:bCs w:val="0"/>
          <w:sz w:val="24"/>
          <w:szCs w:val="24"/>
          <w:shd w:val="clear" w:color="auto" w:fill="FFFFFF"/>
        </w:rPr>
        <w:t xml:space="preserve"> Πολλές </w:t>
      </w:r>
      <w:r w:rsidRPr="009B64FE">
        <w:rPr>
          <w:rStyle w:val="a7"/>
          <w:rFonts w:cstheme="majorBidi"/>
          <w:b w:val="0"/>
          <w:bCs w:val="0"/>
          <w:sz w:val="24"/>
          <w:szCs w:val="24"/>
          <w:shd w:val="clear" w:color="auto" w:fill="FFFFFF"/>
        </w:rPr>
        <w:t>επιχειρήσεις επιλέγουν να κάνουν πλήρη αντίγραφα ασφαλείας του συστήματος σε μία από τις ημέρες του Σαββατοκύριακου και στη συνέχεια να κάνουν διαφορικά αντίγραφα ασφαλείας κατά τη διάρκεια κάθε άλλης ημέρας της εβδομάδας.</w:t>
      </w:r>
    </w:p>
    <w:p w14:paraId="01600338" w14:textId="77777777" w:rsidR="00D73895" w:rsidRPr="009B64FE" w:rsidRDefault="00D73895" w:rsidP="0008350B">
      <w:pPr>
        <w:spacing w:after="0" w:line="360" w:lineRule="auto"/>
        <w:jc w:val="both"/>
        <w:rPr>
          <w:rStyle w:val="a7"/>
          <w:rFonts w:cstheme="majorBidi"/>
          <w:b w:val="0"/>
          <w:bCs w:val="0"/>
          <w:sz w:val="24"/>
          <w:szCs w:val="24"/>
          <w:shd w:val="clear" w:color="auto" w:fill="FFFFFF"/>
        </w:rPr>
      </w:pPr>
    </w:p>
    <w:p w14:paraId="5B681B90" w14:textId="77777777" w:rsidR="00C04E50" w:rsidRPr="009B64FE" w:rsidRDefault="00C04E50" w:rsidP="0008350B">
      <w:pPr>
        <w:pStyle w:val="panos3"/>
        <w:jc w:val="both"/>
        <w:rPr>
          <w:rFonts w:asciiTheme="minorHAnsi" w:hAnsiTheme="minorHAnsi"/>
        </w:rPr>
      </w:pPr>
      <w:bookmarkStart w:id="250" w:name="_Toc225436462"/>
      <w:r w:rsidRPr="009B64FE">
        <w:rPr>
          <w:rFonts w:asciiTheme="minorHAnsi" w:hAnsiTheme="minorHAnsi"/>
        </w:rPr>
        <w:lastRenderedPageBreak/>
        <w:t>9.2.9 Μικτά αντίγραφα ασφαλείας</w:t>
      </w:r>
      <w:bookmarkEnd w:id="250"/>
    </w:p>
    <w:p w14:paraId="43F64133" w14:textId="77777777" w:rsidR="00C04E50" w:rsidRPr="009B64FE" w:rsidRDefault="00C04E50" w:rsidP="0008350B">
      <w:pPr>
        <w:spacing w:after="0" w:line="360" w:lineRule="auto"/>
        <w:jc w:val="both"/>
        <w:rPr>
          <w:rStyle w:val="a7"/>
          <w:rFonts w:cstheme="majorBidi"/>
          <w:b w:val="0"/>
          <w:bCs w:val="0"/>
          <w:sz w:val="24"/>
          <w:szCs w:val="24"/>
          <w:shd w:val="clear" w:color="auto" w:fill="FFFFFF"/>
        </w:rPr>
      </w:pPr>
      <w:r w:rsidRPr="009B64FE">
        <w:rPr>
          <w:rStyle w:val="a7"/>
          <w:rFonts w:cstheme="majorBidi"/>
          <w:b w:val="0"/>
          <w:bCs w:val="0"/>
          <w:sz w:val="24"/>
          <w:szCs w:val="24"/>
          <w:shd w:val="clear" w:color="auto" w:fill="FFFFFF"/>
        </w:rPr>
        <w:t>Τα συμπληρωματικά και διαφορικά αντίγραφα ασφαλείας γίνονται σε συνδυασμό με πλήρη αντίγραφα ασφαλείας.</w:t>
      </w:r>
      <w:r w:rsidR="00D73895" w:rsidRPr="009B64FE">
        <w:rPr>
          <w:rStyle w:val="a7"/>
          <w:rFonts w:cstheme="majorBidi"/>
          <w:b w:val="0"/>
          <w:bCs w:val="0"/>
          <w:sz w:val="24"/>
          <w:szCs w:val="24"/>
          <w:shd w:val="clear" w:color="auto" w:fill="FFFFFF"/>
        </w:rPr>
        <w:t xml:space="preserve"> Δεν πρέπει να συγχέεται η αποτελεσματικότητα</w:t>
      </w:r>
      <w:r w:rsidR="00CA423F" w:rsidRPr="009B64FE">
        <w:rPr>
          <w:rStyle w:val="a7"/>
          <w:rFonts w:cstheme="majorBidi"/>
          <w:b w:val="0"/>
          <w:bCs w:val="0"/>
          <w:sz w:val="24"/>
          <w:szCs w:val="24"/>
          <w:shd w:val="clear" w:color="auto" w:fill="FFFFFF"/>
        </w:rPr>
        <w:t xml:space="preserve"> και η διενέργεια</w:t>
      </w:r>
      <w:r w:rsidRPr="009B64FE">
        <w:rPr>
          <w:rStyle w:val="a7"/>
          <w:rFonts w:cstheme="majorBidi"/>
          <w:b w:val="0"/>
          <w:bCs w:val="0"/>
          <w:sz w:val="24"/>
          <w:szCs w:val="24"/>
          <w:shd w:val="clear" w:color="auto" w:fill="FFFFFF"/>
        </w:rPr>
        <w:t xml:space="preserve"> </w:t>
      </w:r>
      <w:proofErr w:type="spellStart"/>
      <w:r w:rsidR="00CA423F" w:rsidRPr="009B64FE">
        <w:rPr>
          <w:rStyle w:val="a7"/>
          <w:rFonts w:cstheme="majorBidi"/>
          <w:b w:val="0"/>
          <w:bCs w:val="0"/>
          <w:sz w:val="24"/>
          <w:szCs w:val="24"/>
          <w:shd w:val="clear" w:color="auto" w:fill="FFFFFF"/>
        </w:rPr>
        <w:t>επ</w:t>
      </w:r>
      <w:r w:rsidRPr="009B64FE">
        <w:rPr>
          <w:rStyle w:val="a7"/>
          <w:rFonts w:cstheme="majorBidi"/>
          <w:b w:val="0"/>
          <w:bCs w:val="0"/>
          <w:sz w:val="24"/>
          <w:szCs w:val="24"/>
          <w:shd w:val="clear" w:color="auto" w:fill="FFFFFF"/>
        </w:rPr>
        <w:t>αυξητικ</w:t>
      </w:r>
      <w:r w:rsidR="00CA423F" w:rsidRPr="009B64FE">
        <w:rPr>
          <w:rStyle w:val="a7"/>
          <w:rFonts w:cstheme="majorBidi"/>
          <w:b w:val="0"/>
          <w:bCs w:val="0"/>
          <w:sz w:val="24"/>
          <w:szCs w:val="24"/>
          <w:shd w:val="clear" w:color="auto" w:fill="FFFFFF"/>
        </w:rPr>
        <w:t>ών</w:t>
      </w:r>
      <w:proofErr w:type="spellEnd"/>
      <w:r w:rsidRPr="009B64FE">
        <w:rPr>
          <w:rStyle w:val="a7"/>
          <w:rFonts w:cstheme="majorBidi"/>
          <w:b w:val="0"/>
          <w:bCs w:val="0"/>
          <w:sz w:val="24"/>
          <w:szCs w:val="24"/>
          <w:shd w:val="clear" w:color="auto" w:fill="FFFFFF"/>
        </w:rPr>
        <w:t xml:space="preserve"> και διαφορικ</w:t>
      </w:r>
      <w:r w:rsidR="00CA423F" w:rsidRPr="009B64FE">
        <w:rPr>
          <w:rStyle w:val="a7"/>
          <w:rFonts w:cstheme="majorBidi"/>
          <w:b w:val="0"/>
          <w:bCs w:val="0"/>
          <w:sz w:val="24"/>
          <w:szCs w:val="24"/>
          <w:shd w:val="clear" w:color="auto" w:fill="FFFFFF"/>
        </w:rPr>
        <w:t>ών</w:t>
      </w:r>
      <w:r w:rsidRPr="009B64FE">
        <w:rPr>
          <w:rStyle w:val="a7"/>
          <w:rFonts w:cstheme="majorBidi"/>
          <w:b w:val="0"/>
          <w:bCs w:val="0"/>
          <w:sz w:val="24"/>
          <w:szCs w:val="24"/>
          <w:shd w:val="clear" w:color="auto" w:fill="FFFFFF"/>
        </w:rPr>
        <w:t xml:space="preserve"> αντ</w:t>
      </w:r>
      <w:r w:rsidR="00CA423F" w:rsidRPr="009B64FE">
        <w:rPr>
          <w:rStyle w:val="a7"/>
          <w:rFonts w:cstheme="majorBidi"/>
          <w:b w:val="0"/>
          <w:bCs w:val="0"/>
          <w:sz w:val="24"/>
          <w:szCs w:val="24"/>
          <w:shd w:val="clear" w:color="auto" w:fill="FFFFFF"/>
        </w:rPr>
        <w:t xml:space="preserve">ιγράφων </w:t>
      </w:r>
      <w:r w:rsidRPr="009B64FE">
        <w:rPr>
          <w:rStyle w:val="a7"/>
          <w:rFonts w:cstheme="majorBidi"/>
          <w:b w:val="0"/>
          <w:bCs w:val="0"/>
          <w:sz w:val="24"/>
          <w:szCs w:val="24"/>
          <w:shd w:val="clear" w:color="auto" w:fill="FFFFFF"/>
        </w:rPr>
        <w:t>ασφαλείας στ</w:t>
      </w:r>
      <w:r w:rsidR="00CA423F" w:rsidRPr="009B64FE">
        <w:rPr>
          <w:rStyle w:val="a7"/>
          <w:rFonts w:cstheme="majorBidi"/>
          <w:b w:val="0"/>
          <w:bCs w:val="0"/>
          <w:sz w:val="24"/>
          <w:szCs w:val="24"/>
          <w:shd w:val="clear" w:color="auto" w:fill="FFFFFF"/>
        </w:rPr>
        <w:t>ην</w:t>
      </w:r>
      <w:r w:rsidRPr="009B64FE">
        <w:rPr>
          <w:rStyle w:val="a7"/>
          <w:rFonts w:cstheme="majorBidi"/>
          <w:b w:val="0"/>
          <w:bCs w:val="0"/>
          <w:sz w:val="24"/>
          <w:szCs w:val="24"/>
          <w:shd w:val="clear" w:color="auto" w:fill="FFFFFF"/>
        </w:rPr>
        <w:t xml:space="preserve"> ίδι</w:t>
      </w:r>
      <w:r w:rsidR="00CA423F" w:rsidRPr="009B64FE">
        <w:rPr>
          <w:rStyle w:val="a7"/>
          <w:rFonts w:cstheme="majorBidi"/>
          <w:b w:val="0"/>
          <w:bCs w:val="0"/>
          <w:sz w:val="24"/>
          <w:szCs w:val="24"/>
          <w:shd w:val="clear" w:color="auto" w:fill="FFFFFF"/>
        </w:rPr>
        <w:t>α</w:t>
      </w:r>
      <w:r w:rsidRPr="009B64FE">
        <w:rPr>
          <w:rStyle w:val="a7"/>
          <w:rFonts w:cstheme="majorBidi"/>
          <w:b w:val="0"/>
          <w:bCs w:val="0"/>
          <w:sz w:val="24"/>
          <w:szCs w:val="24"/>
          <w:shd w:val="clear" w:color="auto" w:fill="FFFFFF"/>
        </w:rPr>
        <w:t xml:space="preserve"> </w:t>
      </w:r>
      <w:r w:rsidR="00CA423F" w:rsidRPr="009B64FE">
        <w:rPr>
          <w:rStyle w:val="a7"/>
          <w:rFonts w:cstheme="majorBidi"/>
          <w:b w:val="0"/>
          <w:bCs w:val="0"/>
          <w:sz w:val="24"/>
          <w:szCs w:val="24"/>
          <w:shd w:val="clear" w:color="auto" w:fill="FFFFFF"/>
        </w:rPr>
        <w:t>διαδικασία</w:t>
      </w:r>
      <w:r w:rsidRPr="009B64FE">
        <w:rPr>
          <w:rStyle w:val="a7"/>
          <w:rFonts w:cstheme="majorBidi"/>
          <w:b w:val="0"/>
          <w:bCs w:val="0"/>
          <w:sz w:val="24"/>
          <w:szCs w:val="24"/>
          <w:shd w:val="clear" w:color="auto" w:fill="FFFFFF"/>
        </w:rPr>
        <w:t xml:space="preserve"> δημιουργίας αντιγράφων ασφαλείας, καθώς κάτι τέτοιο μπορεί να δημιουργήσει πολυπλοκότητα και να οδηγήσει σε σύγχυση και δαπανηρά λάθη.</w:t>
      </w:r>
    </w:p>
    <w:p w14:paraId="59301752" w14:textId="77777777" w:rsidR="00D73895" w:rsidRPr="009B64FE" w:rsidRDefault="00D73895" w:rsidP="0008350B">
      <w:pPr>
        <w:spacing w:after="0" w:line="360" w:lineRule="auto"/>
        <w:jc w:val="both"/>
        <w:rPr>
          <w:rStyle w:val="a7"/>
          <w:rFonts w:cstheme="majorBidi"/>
          <w:b w:val="0"/>
          <w:bCs w:val="0"/>
          <w:sz w:val="24"/>
          <w:szCs w:val="24"/>
          <w:shd w:val="clear" w:color="auto" w:fill="FFFFFF"/>
        </w:rPr>
      </w:pPr>
    </w:p>
    <w:p w14:paraId="24FB7DCE" w14:textId="77777777" w:rsidR="003A435E" w:rsidRPr="009B64FE" w:rsidRDefault="00C04E50" w:rsidP="0008350B">
      <w:pPr>
        <w:pStyle w:val="panos3"/>
        <w:jc w:val="both"/>
        <w:rPr>
          <w:rFonts w:asciiTheme="minorHAnsi" w:hAnsiTheme="minorHAnsi"/>
        </w:rPr>
      </w:pPr>
      <w:bookmarkStart w:id="251" w:name="_Toc225436463"/>
      <w:r w:rsidRPr="009B64FE">
        <w:rPr>
          <w:rFonts w:asciiTheme="minorHAnsi" w:hAnsiTheme="minorHAnsi"/>
        </w:rPr>
        <w:t>9.2.10 Συνεχή αντίγραφα ασφαλείας</w:t>
      </w:r>
      <w:bookmarkEnd w:id="251"/>
      <w:r w:rsidRPr="009B64FE">
        <w:rPr>
          <w:rFonts w:asciiTheme="minorHAnsi" w:hAnsiTheme="minorHAnsi"/>
        </w:rPr>
        <w:tab/>
      </w:r>
      <w:r w:rsidRPr="009B64FE">
        <w:rPr>
          <w:rFonts w:asciiTheme="minorHAnsi" w:hAnsiTheme="minorHAnsi"/>
        </w:rPr>
        <w:tab/>
      </w:r>
      <w:r w:rsidRPr="009B64FE">
        <w:rPr>
          <w:rFonts w:asciiTheme="minorHAnsi" w:hAnsiTheme="minorHAnsi"/>
        </w:rPr>
        <w:tab/>
      </w:r>
      <w:r w:rsidRPr="009B64FE">
        <w:rPr>
          <w:rFonts w:asciiTheme="minorHAnsi" w:hAnsiTheme="minorHAnsi"/>
        </w:rPr>
        <w:tab/>
      </w:r>
      <w:r w:rsidRPr="009B64FE">
        <w:rPr>
          <w:rFonts w:asciiTheme="minorHAnsi" w:hAnsiTheme="minorHAnsi"/>
        </w:rPr>
        <w:tab/>
      </w:r>
      <w:r w:rsidRPr="009B64FE">
        <w:rPr>
          <w:rFonts w:asciiTheme="minorHAnsi" w:hAnsiTheme="minorHAnsi"/>
        </w:rPr>
        <w:tab/>
      </w:r>
      <w:r w:rsidR="00860070" w:rsidRPr="009B64FE">
        <w:rPr>
          <w:rFonts w:asciiTheme="minorHAnsi" w:hAnsiTheme="minorHAnsi"/>
        </w:rPr>
        <w:t xml:space="preserve"> </w:t>
      </w:r>
      <w:r w:rsidRPr="009B64FE">
        <w:rPr>
          <w:rFonts w:asciiTheme="minorHAnsi" w:hAnsiTheme="minorHAnsi"/>
        </w:rPr>
        <w:t xml:space="preserve"> </w:t>
      </w:r>
    </w:p>
    <w:p w14:paraId="5F161995"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Τα συνεχή αντίγραφα ασφαλείας αναφέρονται σε αντίγραφα ασφαλείας που εκτελούνται συνεχώς. Κάθε φορά που γίνεται μια αλλαγή σε δεδομένα (ή σε ένα σύστημα και δεδομένα), δημιουργείται ένα αντίγραφο ασφαλείας αυτής της αλλαγής.</w:t>
      </w:r>
      <w:r w:rsidRPr="009B64FE">
        <w:rPr>
          <w:rFonts w:cstheme="majorBidi"/>
          <w:b/>
          <w:sz w:val="24"/>
          <w:szCs w:val="24"/>
        </w:rPr>
        <w:t xml:space="preserve"> </w:t>
      </w:r>
      <w:r w:rsidRPr="009B64FE">
        <w:rPr>
          <w:rFonts w:cstheme="majorBidi"/>
          <w:sz w:val="24"/>
          <w:szCs w:val="24"/>
        </w:rPr>
        <w:t xml:space="preserve">Τα συνεχή αντίγραφα ασφαλείας είναι </w:t>
      </w:r>
      <w:r w:rsidR="00DA69E5" w:rsidRPr="009B64FE">
        <w:rPr>
          <w:rFonts w:cstheme="majorBidi"/>
          <w:sz w:val="24"/>
          <w:szCs w:val="24"/>
        </w:rPr>
        <w:t>πολύ χρήσιμα</w:t>
      </w:r>
      <w:r w:rsidRPr="009B64FE">
        <w:rPr>
          <w:rFonts w:cstheme="majorBidi"/>
          <w:sz w:val="24"/>
          <w:szCs w:val="24"/>
        </w:rPr>
        <w:t xml:space="preserve"> σε περίπτωση βλάβης του σκληρού δίσκου του πρωτεύοντος συστήματος αλλά </w:t>
      </w:r>
      <w:r w:rsidR="00DA69E5" w:rsidRPr="009B64FE">
        <w:rPr>
          <w:rFonts w:cstheme="majorBidi"/>
          <w:sz w:val="24"/>
          <w:szCs w:val="24"/>
        </w:rPr>
        <w:t>προσφέρουν</w:t>
      </w:r>
      <w:r w:rsidRPr="009B64FE">
        <w:rPr>
          <w:rFonts w:cstheme="majorBidi"/>
          <w:sz w:val="24"/>
          <w:szCs w:val="24"/>
        </w:rPr>
        <w:t xml:space="preserve"> ελάχιστα σε περίπτωση μόλυνσης από κακόβουλο λογισμικό ή καταστροφής δεδομένων, καθώς το κακόβουλο λογισμικό συνήθως διαδίδεται στο αντίγραφο μόλις μολύνει το πρωτεύον σύστημα.</w:t>
      </w:r>
      <w:r w:rsidRPr="009B64FE">
        <w:rPr>
          <w:rFonts w:cstheme="majorBidi"/>
          <w:b/>
          <w:sz w:val="24"/>
          <w:szCs w:val="24"/>
        </w:rPr>
        <w:t xml:space="preserve"> </w:t>
      </w:r>
      <w:r w:rsidRPr="009B64FE">
        <w:rPr>
          <w:rFonts w:cstheme="majorBidi"/>
          <w:sz w:val="24"/>
          <w:szCs w:val="24"/>
        </w:rPr>
        <w:t>Μια εξαίρεση αποτελούν τα πολύπλοκα συστήματα αντιγράφων ασφαλείας που καταγράφουν κάθε ενέργεια αντιγράφου ασφαλείας και έχουν τη δυνατότητα να την αντιστρέψουν.</w:t>
      </w:r>
      <w:r w:rsidR="00E679BC" w:rsidRPr="009B64FE">
        <w:rPr>
          <w:rFonts w:cstheme="majorBidi"/>
          <w:sz w:val="24"/>
          <w:szCs w:val="24"/>
        </w:rPr>
        <w:t xml:space="preserve"> </w:t>
      </w:r>
      <w:r w:rsidRPr="009B64FE">
        <w:rPr>
          <w:rFonts w:cstheme="majorBidi"/>
          <w:sz w:val="24"/>
          <w:szCs w:val="24"/>
        </w:rPr>
        <w:t>Αυτά τα αντίγραφα ασφαλείας μπορούν να αναιρέσουν προβληματικά τμήματα των αντιγράφων ασφαλείας μέχρι το σημείο που συνέβησαν.</w:t>
      </w:r>
      <w:r w:rsidRPr="009B64FE">
        <w:rPr>
          <w:rFonts w:cstheme="majorBidi"/>
          <w:b/>
          <w:sz w:val="24"/>
          <w:szCs w:val="24"/>
        </w:rPr>
        <w:t xml:space="preserve"> </w:t>
      </w:r>
      <w:r w:rsidRPr="009B64FE">
        <w:rPr>
          <w:rFonts w:cstheme="majorBidi"/>
          <w:sz w:val="24"/>
          <w:szCs w:val="24"/>
        </w:rPr>
        <w:t>Η διαδικασία της συνεχούς δημιουργίας αντιγράφων ασφαλείας είναι μερικές φορές γνωστή ως συγχρονισμός.</w:t>
      </w:r>
    </w:p>
    <w:p w14:paraId="6DE0497C" w14:textId="77777777" w:rsidR="00CA423F" w:rsidRPr="009B64FE" w:rsidRDefault="00CA423F" w:rsidP="0008350B">
      <w:pPr>
        <w:spacing w:after="0" w:line="360" w:lineRule="auto"/>
        <w:jc w:val="both"/>
        <w:rPr>
          <w:rFonts w:cstheme="majorBidi"/>
          <w:sz w:val="24"/>
          <w:szCs w:val="24"/>
        </w:rPr>
      </w:pPr>
    </w:p>
    <w:p w14:paraId="50700A83" w14:textId="77777777" w:rsidR="00CA423F" w:rsidRPr="009B64FE" w:rsidRDefault="00C04E50" w:rsidP="0008350B">
      <w:pPr>
        <w:pStyle w:val="panos3"/>
        <w:jc w:val="both"/>
        <w:rPr>
          <w:rFonts w:asciiTheme="minorHAnsi" w:hAnsiTheme="minorHAnsi"/>
        </w:rPr>
      </w:pPr>
      <w:bookmarkStart w:id="252" w:name="_Toc225436464"/>
      <w:r w:rsidRPr="009B64FE">
        <w:rPr>
          <w:rFonts w:asciiTheme="minorHAnsi" w:hAnsiTheme="minorHAnsi"/>
        </w:rPr>
        <w:t>9.2.11 Μερικά αντίγραφα ασφαλείας</w:t>
      </w:r>
      <w:bookmarkEnd w:id="252"/>
      <w:r w:rsidRPr="009B64FE">
        <w:rPr>
          <w:rFonts w:asciiTheme="minorHAnsi" w:hAnsiTheme="minorHAnsi"/>
        </w:rPr>
        <w:tab/>
      </w:r>
      <w:r w:rsidRPr="009B64FE">
        <w:rPr>
          <w:rFonts w:asciiTheme="minorHAnsi" w:hAnsiTheme="minorHAnsi"/>
        </w:rPr>
        <w:tab/>
      </w:r>
      <w:r w:rsidRPr="009B64FE">
        <w:rPr>
          <w:rFonts w:asciiTheme="minorHAnsi" w:hAnsiTheme="minorHAnsi"/>
        </w:rPr>
        <w:tab/>
      </w:r>
      <w:r w:rsidRPr="009B64FE">
        <w:rPr>
          <w:rFonts w:asciiTheme="minorHAnsi" w:hAnsiTheme="minorHAnsi"/>
        </w:rPr>
        <w:tab/>
      </w:r>
      <w:r w:rsidRPr="009B64FE">
        <w:rPr>
          <w:rFonts w:asciiTheme="minorHAnsi" w:hAnsiTheme="minorHAnsi"/>
        </w:rPr>
        <w:tab/>
      </w:r>
      <w:r w:rsidRPr="009B64FE">
        <w:rPr>
          <w:rFonts w:asciiTheme="minorHAnsi" w:hAnsiTheme="minorHAnsi"/>
        </w:rPr>
        <w:tab/>
      </w:r>
      <w:r w:rsidR="00860070" w:rsidRPr="009B64FE">
        <w:rPr>
          <w:rFonts w:asciiTheme="minorHAnsi" w:hAnsiTheme="minorHAnsi"/>
        </w:rPr>
        <w:t xml:space="preserve"> </w:t>
      </w:r>
    </w:p>
    <w:p w14:paraId="75503627" w14:textId="204B873C"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Τα μερικά αντίγραφα ασφαλείας είναι αντίγραφα ασφαλείας ενός μέρους των δεδομένων. Σε αντίθεση με τα πλήρη </w:t>
      </w:r>
      <w:r w:rsidR="00E679BC" w:rsidRPr="009B64FE">
        <w:rPr>
          <w:rFonts w:cstheme="majorBidi"/>
          <w:sz w:val="24"/>
          <w:szCs w:val="24"/>
        </w:rPr>
        <w:t>αντίγραφα ασφαλείας</w:t>
      </w:r>
      <w:r w:rsidR="00D45D3F" w:rsidRPr="009B64FE">
        <w:rPr>
          <w:rFonts w:cstheme="majorBidi"/>
          <w:sz w:val="24"/>
          <w:szCs w:val="24"/>
        </w:rPr>
        <w:t>,</w:t>
      </w:r>
      <w:r w:rsidRPr="009B64FE">
        <w:rPr>
          <w:rFonts w:cstheme="majorBidi"/>
          <w:sz w:val="24"/>
          <w:szCs w:val="24"/>
        </w:rPr>
        <w:t xml:space="preserve"> τα μερικά αντίγραφα ασφαλείας δεν δημιουργούν αντίγραφα ασφαλείας όλων των στοιχείων δεδομένων ενός συστήματος. Εάν ένα σύστημα καταστραφεί εντελώς, για παράδειγμα, δεν </w:t>
      </w:r>
      <w:r w:rsidR="00E679BC" w:rsidRPr="009B64FE">
        <w:rPr>
          <w:rFonts w:cstheme="majorBidi"/>
          <w:sz w:val="24"/>
          <w:szCs w:val="24"/>
        </w:rPr>
        <w:t>υπάρχει τρόπος πλήρου</w:t>
      </w:r>
      <w:r w:rsidR="00DD3DF0" w:rsidRPr="009B64FE">
        <w:rPr>
          <w:rFonts w:cstheme="majorBidi"/>
          <w:sz w:val="24"/>
          <w:szCs w:val="24"/>
        </w:rPr>
        <w:t>ς</w:t>
      </w:r>
      <w:r w:rsidR="00E679BC" w:rsidRPr="009B64FE">
        <w:rPr>
          <w:rFonts w:cstheme="majorBidi"/>
          <w:sz w:val="24"/>
          <w:szCs w:val="24"/>
        </w:rPr>
        <w:t xml:space="preserve"> ανάκτησης</w:t>
      </w:r>
      <w:r w:rsidRPr="009B64FE">
        <w:rPr>
          <w:rFonts w:cstheme="majorBidi"/>
          <w:sz w:val="24"/>
          <w:szCs w:val="24"/>
        </w:rPr>
        <w:t xml:space="preserve"> όλ</w:t>
      </w:r>
      <w:r w:rsidR="00E679BC" w:rsidRPr="009B64FE">
        <w:rPr>
          <w:rFonts w:cstheme="majorBidi"/>
          <w:sz w:val="24"/>
          <w:szCs w:val="24"/>
        </w:rPr>
        <w:t>ων</w:t>
      </w:r>
      <w:r w:rsidRPr="009B64FE">
        <w:rPr>
          <w:rFonts w:cstheme="majorBidi"/>
          <w:sz w:val="24"/>
          <w:szCs w:val="24"/>
        </w:rPr>
        <w:t xml:space="preserve"> των δεδομένων από τα μερικά αντίγραφα ασφαλείας που είχαν δημιουργηθεί νωρίτερα για το εν λόγω σύστημα.</w:t>
      </w:r>
      <w:r w:rsidRPr="009B64FE">
        <w:rPr>
          <w:rFonts w:cstheme="majorBidi"/>
          <w:b/>
          <w:sz w:val="24"/>
          <w:szCs w:val="24"/>
        </w:rPr>
        <w:t xml:space="preserve"> </w:t>
      </w:r>
      <w:r w:rsidRPr="009B64FE">
        <w:rPr>
          <w:rFonts w:cstheme="majorBidi"/>
          <w:sz w:val="24"/>
          <w:szCs w:val="24"/>
        </w:rPr>
        <w:t>Τα μερικά αντίγραφα</w:t>
      </w:r>
      <w:r w:rsidR="00860070" w:rsidRPr="009B64FE">
        <w:rPr>
          <w:rFonts w:cstheme="majorBidi"/>
          <w:sz w:val="24"/>
          <w:szCs w:val="24"/>
        </w:rPr>
        <w:t xml:space="preserve"> </w:t>
      </w:r>
      <w:r w:rsidRPr="009B64FE">
        <w:rPr>
          <w:rFonts w:cstheme="majorBidi"/>
          <w:sz w:val="24"/>
          <w:szCs w:val="24"/>
        </w:rPr>
        <w:t xml:space="preserve">μπορούν να υλοποιηθούν σε ένα μοντέλο που μοιάζει με πλήρες </w:t>
      </w:r>
      <w:proofErr w:type="spellStart"/>
      <w:r w:rsidR="00E679BC" w:rsidRPr="009B64FE">
        <w:rPr>
          <w:rFonts w:cstheme="majorBidi"/>
          <w:sz w:val="24"/>
          <w:szCs w:val="24"/>
        </w:rPr>
        <w:t>επ</w:t>
      </w:r>
      <w:r w:rsidRPr="009B64FE">
        <w:rPr>
          <w:rFonts w:cstheme="majorBidi"/>
          <w:sz w:val="24"/>
          <w:szCs w:val="24"/>
        </w:rPr>
        <w:t>αυξητικό</w:t>
      </w:r>
      <w:proofErr w:type="spellEnd"/>
      <w:r w:rsidRPr="009B64FE">
        <w:rPr>
          <w:rFonts w:cstheme="majorBidi"/>
          <w:sz w:val="24"/>
          <w:szCs w:val="24"/>
        </w:rPr>
        <w:t xml:space="preserve">, στο οποίο το πρώτο αντίγραφο ασφαλείας μιας σειράς περιλαμβάνει </w:t>
      </w:r>
      <w:r w:rsidRPr="009B64FE">
        <w:rPr>
          <w:rFonts w:cstheme="majorBidi"/>
          <w:sz w:val="24"/>
          <w:szCs w:val="24"/>
        </w:rPr>
        <w:lastRenderedPageBreak/>
        <w:t>όλα τα στοιχεία που αποτελούν μέρος του συνόλου που περιλαμβάνεται στο μερικό αντίγραφο ασφαλείας και τα επόμενα αντίγραφα ασφαλείας της σειράς περιλαμβάνουν μόνο τα στοιχεία από το σύνολο που έχουν αλλάξει.</w:t>
      </w:r>
      <w:r w:rsidRPr="009B64FE">
        <w:rPr>
          <w:rFonts w:cstheme="majorBidi"/>
          <w:b/>
          <w:sz w:val="24"/>
          <w:szCs w:val="24"/>
        </w:rPr>
        <w:t xml:space="preserve"> </w:t>
      </w:r>
      <w:r w:rsidRPr="009B64FE">
        <w:rPr>
          <w:rFonts w:cstheme="majorBidi"/>
          <w:sz w:val="24"/>
          <w:szCs w:val="24"/>
        </w:rPr>
        <w:t>Τα μερικά αντίγραφα ασφαλείας δεν προορίζονται για πλήρη αντίγραφα ασφαλείας σε περίπτωση επίθεσης κακόβουλου λογισμικού ή κάτι παρόμοιο. Είναι χρήσιμα, ωστόσο, σε άλλες περιπτώσεις, όπως αυτή στην οποία για</w:t>
      </w:r>
      <w:r w:rsidR="00860070" w:rsidRPr="009B64FE">
        <w:rPr>
          <w:rFonts w:cstheme="majorBidi"/>
          <w:sz w:val="24"/>
          <w:szCs w:val="24"/>
        </w:rPr>
        <w:t xml:space="preserve"> </w:t>
      </w:r>
      <w:r w:rsidRPr="009B64FE">
        <w:rPr>
          <w:rFonts w:cstheme="majorBidi"/>
          <w:sz w:val="24"/>
          <w:szCs w:val="24"/>
        </w:rPr>
        <w:t xml:space="preserve">ένα συγκεκριμένο σύνολο αρχείων πρέπει να δημιουργηθεί ξεχωριστά αντίγραφο ασφαλείας λόγω των αναγκών ενός συγκεκριμένου ατόμου ή μιας ομάδας ή λόγω της ευαισθησίας του υλικού. Για παράδειγμα, ενώ το τμήμα πληροφορικής μπορεί να κάνει πλήρη και </w:t>
      </w:r>
      <w:proofErr w:type="spellStart"/>
      <w:r w:rsidR="00E679BC" w:rsidRPr="009B64FE">
        <w:rPr>
          <w:rFonts w:cstheme="majorBidi"/>
          <w:sz w:val="24"/>
          <w:szCs w:val="24"/>
        </w:rPr>
        <w:t>επ</w:t>
      </w:r>
      <w:r w:rsidRPr="009B64FE">
        <w:rPr>
          <w:rFonts w:cstheme="majorBidi"/>
          <w:sz w:val="24"/>
          <w:szCs w:val="24"/>
        </w:rPr>
        <w:t>αυξητικά</w:t>
      </w:r>
      <w:proofErr w:type="spellEnd"/>
      <w:r w:rsidRPr="009B64FE">
        <w:rPr>
          <w:rFonts w:cstheme="majorBidi"/>
          <w:sz w:val="24"/>
          <w:szCs w:val="24"/>
        </w:rPr>
        <w:t xml:space="preserve"> αντίγραφα ασφαλείας όλων των αρχείων σε έναν κοινόχρηστο δικτυακό δίσκο, </w:t>
      </w:r>
      <w:r w:rsidR="00DD3DF0" w:rsidRPr="009B64FE">
        <w:rPr>
          <w:rFonts w:cstheme="majorBidi"/>
          <w:sz w:val="24"/>
          <w:szCs w:val="24"/>
        </w:rPr>
        <w:t>η οικονομική Διεύθυνση</w:t>
      </w:r>
      <w:r w:rsidRPr="009B64FE">
        <w:rPr>
          <w:rFonts w:cstheme="majorBidi"/>
          <w:sz w:val="24"/>
          <w:szCs w:val="24"/>
        </w:rPr>
        <w:t xml:space="preserve"> που χρειάζεται συνεχή πρόσβαση σε ένα συγκεκριμένο σύνολο λογιστικών φύλλων που είναι αποθηκευμένα σε αυτόν τον δίσκο</w:t>
      </w:r>
      <w:r w:rsidR="008B776B" w:rsidRPr="009B64FE">
        <w:rPr>
          <w:rFonts w:cstheme="majorBidi"/>
          <w:sz w:val="24"/>
          <w:szCs w:val="24"/>
        </w:rPr>
        <w:t xml:space="preserve">, </w:t>
      </w:r>
      <w:r w:rsidRPr="009B64FE">
        <w:rPr>
          <w:rFonts w:cstheme="majorBidi"/>
          <w:sz w:val="24"/>
          <w:szCs w:val="24"/>
        </w:rPr>
        <w:t>και δεν θα μπορούσε να εργαστεί</w:t>
      </w:r>
      <w:r w:rsidR="0056648F" w:rsidRPr="009B64FE">
        <w:rPr>
          <w:rFonts w:cstheme="majorBidi"/>
          <w:sz w:val="24"/>
          <w:szCs w:val="24"/>
        </w:rPr>
        <w:t>,</w:t>
      </w:r>
      <w:r w:rsidRPr="009B64FE">
        <w:rPr>
          <w:rFonts w:cstheme="majorBidi"/>
          <w:sz w:val="24"/>
          <w:szCs w:val="24"/>
        </w:rPr>
        <w:t xml:space="preserve"> εάν αυτά τα αρχεία γίνονταν απρόσιτα</w:t>
      </w:r>
      <w:r w:rsidR="008B776B" w:rsidRPr="009B64FE">
        <w:rPr>
          <w:rFonts w:cstheme="majorBidi"/>
          <w:sz w:val="24"/>
          <w:szCs w:val="24"/>
        </w:rPr>
        <w:t>,</w:t>
      </w:r>
      <w:r w:rsidRPr="009B64FE">
        <w:rPr>
          <w:rFonts w:cstheme="majorBidi"/>
          <w:sz w:val="24"/>
          <w:szCs w:val="24"/>
        </w:rPr>
        <w:t xml:space="preserve"> μπορεί να δημιουργήσει το δικό τ</w:t>
      </w:r>
      <w:r w:rsidR="008B776B" w:rsidRPr="009B64FE">
        <w:rPr>
          <w:rFonts w:cstheme="majorBidi"/>
          <w:sz w:val="24"/>
          <w:szCs w:val="24"/>
        </w:rPr>
        <w:t>ης</w:t>
      </w:r>
      <w:r w:rsidRPr="009B64FE">
        <w:rPr>
          <w:rFonts w:cstheme="majorBidi"/>
          <w:sz w:val="24"/>
          <w:szCs w:val="24"/>
        </w:rPr>
        <w:t xml:space="preserve"> αντίγραφο ασφαλείας μόνο αυτών των αρχείων. Μπορεί να χρησιμοποιήσει το αντίγραφό τ</w:t>
      </w:r>
      <w:r w:rsidR="008B776B" w:rsidRPr="009B64FE">
        <w:rPr>
          <w:rFonts w:cstheme="majorBidi"/>
          <w:sz w:val="24"/>
          <w:szCs w:val="24"/>
        </w:rPr>
        <w:t>ης</w:t>
      </w:r>
      <w:r w:rsidR="0056648F" w:rsidRPr="009B64FE">
        <w:rPr>
          <w:rFonts w:cstheme="majorBidi"/>
          <w:sz w:val="24"/>
          <w:szCs w:val="24"/>
        </w:rPr>
        <w:t>,</w:t>
      </w:r>
      <w:r w:rsidRPr="009B64FE">
        <w:rPr>
          <w:rFonts w:cstheme="majorBidi"/>
          <w:sz w:val="24"/>
          <w:szCs w:val="24"/>
        </w:rPr>
        <w:t xml:space="preserve"> εάν κάτι πάει στραβά, όταν βρίσκεται σ</w:t>
      </w:r>
      <w:r w:rsidR="008B776B" w:rsidRPr="009B64FE">
        <w:rPr>
          <w:rFonts w:cstheme="majorBidi"/>
          <w:sz w:val="24"/>
          <w:szCs w:val="24"/>
        </w:rPr>
        <w:t>ε τηλε</w:t>
      </w:r>
      <w:r w:rsidR="00071F33" w:rsidRPr="009B64FE">
        <w:rPr>
          <w:rFonts w:cstheme="majorBidi"/>
          <w:sz w:val="24"/>
          <w:szCs w:val="24"/>
        </w:rPr>
        <w:t>ργασία κτλ</w:t>
      </w:r>
      <w:r w:rsidRPr="009B64FE">
        <w:rPr>
          <w:rFonts w:cstheme="majorBidi"/>
          <w:sz w:val="24"/>
          <w:szCs w:val="24"/>
        </w:rPr>
        <w:t>.</w:t>
      </w:r>
    </w:p>
    <w:p w14:paraId="213A6BF5" w14:textId="77777777" w:rsidR="00071F33" w:rsidRPr="009B64FE" w:rsidRDefault="00071F33" w:rsidP="0008350B">
      <w:pPr>
        <w:spacing w:after="0" w:line="360" w:lineRule="auto"/>
        <w:jc w:val="both"/>
        <w:rPr>
          <w:rFonts w:cstheme="majorBidi"/>
          <w:sz w:val="24"/>
          <w:szCs w:val="24"/>
        </w:rPr>
      </w:pPr>
    </w:p>
    <w:p w14:paraId="594C5E29" w14:textId="77777777" w:rsidR="00C04E50" w:rsidRPr="009B64FE" w:rsidRDefault="00C04E50" w:rsidP="0008350B">
      <w:pPr>
        <w:pStyle w:val="panos3"/>
        <w:jc w:val="both"/>
        <w:rPr>
          <w:rFonts w:asciiTheme="minorHAnsi" w:hAnsiTheme="minorHAnsi"/>
        </w:rPr>
      </w:pPr>
      <w:bookmarkStart w:id="253" w:name="_Toc225436465"/>
      <w:r w:rsidRPr="009B64FE">
        <w:rPr>
          <w:rFonts w:asciiTheme="minorHAnsi" w:hAnsiTheme="minorHAnsi"/>
        </w:rPr>
        <w:t>9.2.12 Αντίγραφα ασφαλείας δίσκου</w:t>
      </w:r>
      <w:bookmarkEnd w:id="253"/>
    </w:p>
    <w:p w14:paraId="61C521A9"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Ένα αντίγραφο ασφαλείας δίσκου είναι παρόμοιο με ένα αντίγραφο ασφαλείας φακέλου, αλλά για περιπτώσεις όπου δημιουργείται αντίγραφο ασφαλείας ολόκληρου του δίσκου αντί για έναν φάκελο. Τα ad hoc αντίγραφα ασφαλείας των δίσκων παρέχουν κάποια προστασία, αλλά σπάνια παρέχουν επαρκή προστασία από τους κινδύνους απώλειας δεδομένων.</w:t>
      </w:r>
    </w:p>
    <w:p w14:paraId="62A93745" w14:textId="77777777" w:rsidR="00071F33" w:rsidRPr="009B64FE" w:rsidRDefault="00071F33" w:rsidP="0008350B">
      <w:pPr>
        <w:spacing w:after="0" w:line="360" w:lineRule="auto"/>
        <w:jc w:val="both"/>
        <w:rPr>
          <w:rFonts w:cstheme="majorBidi"/>
          <w:sz w:val="24"/>
          <w:szCs w:val="24"/>
        </w:rPr>
      </w:pPr>
    </w:p>
    <w:p w14:paraId="10BA3AF8" w14:textId="77777777" w:rsidR="00C04E50" w:rsidRPr="009B64FE" w:rsidRDefault="00C04E50" w:rsidP="0008350B">
      <w:pPr>
        <w:pStyle w:val="panos3"/>
        <w:jc w:val="both"/>
        <w:rPr>
          <w:rFonts w:asciiTheme="minorHAnsi" w:hAnsiTheme="minorHAnsi"/>
        </w:rPr>
      </w:pPr>
      <w:bookmarkStart w:id="254" w:name="_Toc225436466"/>
      <w:r w:rsidRPr="009B64FE">
        <w:rPr>
          <w:rFonts w:asciiTheme="minorHAnsi" w:hAnsiTheme="minorHAnsi"/>
        </w:rPr>
        <w:t>9.2.13 Εικονικά αντίγραφα ασφαλείας δίσκου</w:t>
      </w:r>
      <w:bookmarkEnd w:id="254"/>
    </w:p>
    <w:p w14:paraId="5374FAF5" w14:textId="640F30DC"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Μια ειδική περίπτωση αντιγράφων ασφαλείας δίσκου είναι αυτή στην οποία ένα άτομο ή ένας οργανισμός χρησιμοποιεί έναν κρυπτογραφημένο εικονικό δίσκο. Για παράδειγμα, ένας χρήστης μπορεί να αποθηκεύει τα αρχεία του μέσα σε μια μονάδα </w:t>
      </w:r>
      <w:proofErr w:type="spellStart"/>
      <w:r w:rsidRPr="009B64FE">
        <w:rPr>
          <w:rFonts w:cstheme="majorBidi"/>
          <w:sz w:val="24"/>
          <w:szCs w:val="24"/>
        </w:rPr>
        <w:t>BitLocker</w:t>
      </w:r>
      <w:proofErr w:type="spellEnd"/>
      <w:r w:rsidRPr="009B64FE">
        <w:rPr>
          <w:rFonts w:cstheme="majorBidi"/>
          <w:sz w:val="24"/>
          <w:szCs w:val="24"/>
        </w:rPr>
        <w:t xml:space="preserve"> στα Windows. Το </w:t>
      </w:r>
      <w:proofErr w:type="spellStart"/>
      <w:r w:rsidRPr="009B64FE">
        <w:rPr>
          <w:rFonts w:cstheme="majorBidi"/>
          <w:sz w:val="24"/>
          <w:szCs w:val="24"/>
        </w:rPr>
        <w:t>BitLocker</w:t>
      </w:r>
      <w:proofErr w:type="spellEnd"/>
      <w:r w:rsidRPr="009B64FE">
        <w:rPr>
          <w:rFonts w:cstheme="majorBidi"/>
          <w:sz w:val="24"/>
          <w:szCs w:val="24"/>
        </w:rPr>
        <w:t xml:space="preserve"> είναι ένα βοηθητικό πρόγραμμα ενσωματωμένο σε πολλές εκδόσεις των Windows που επιτρέπει στους χρήστες να δημιουργήσουν μια εικονική μονάδα δίσκου που εμφανίζεται ως οποιαδήποτε άλλη μονάδα δίσκου </w:t>
      </w:r>
      <w:r w:rsidRPr="009B64FE">
        <w:rPr>
          <w:rFonts w:cstheme="majorBidi"/>
          <w:sz w:val="24"/>
          <w:szCs w:val="24"/>
        </w:rPr>
        <w:lastRenderedPageBreak/>
        <w:t>στον χρήστη</w:t>
      </w:r>
      <w:r w:rsidR="002C526B" w:rsidRPr="009B64FE">
        <w:rPr>
          <w:rFonts w:cstheme="majorBidi"/>
          <w:sz w:val="24"/>
          <w:szCs w:val="24"/>
        </w:rPr>
        <w:t>,</w:t>
      </w:r>
      <w:r w:rsidRPr="009B64FE">
        <w:rPr>
          <w:rFonts w:cstheme="majorBidi"/>
          <w:sz w:val="24"/>
          <w:szCs w:val="24"/>
        </w:rPr>
        <w:t xml:space="preserve"> όταν χρησιμοποιείται, αλλά εμφανίζεται ως ένα τεράστιο κρυπτογραφημένο αρχείο, όταν δεν χρησιμοποιείται. Για να αποκτήσει πρόσβαση στη μονάδα δίσκου, ο χρήστης πρέπει να την ξεκλειδώσει, συνήθως εισάγοντας έναν κωδικό πρόσβασης. Η δημιουργία αντιγράφων ασφαλείας τέτοιων δίσκων επιτυγχάνεται συχνά με την απλή συμπερίληψη του κρυπτογραφημένου αρχείου στο πλήρες, </w:t>
      </w:r>
      <w:proofErr w:type="spellStart"/>
      <w:r w:rsidR="00071F33" w:rsidRPr="009B64FE">
        <w:rPr>
          <w:rFonts w:cstheme="majorBidi"/>
          <w:sz w:val="24"/>
          <w:szCs w:val="24"/>
        </w:rPr>
        <w:t>επ</w:t>
      </w:r>
      <w:r w:rsidRPr="009B64FE">
        <w:rPr>
          <w:rFonts w:cstheme="majorBidi"/>
          <w:sz w:val="24"/>
          <w:szCs w:val="24"/>
        </w:rPr>
        <w:t>αυξητικό</w:t>
      </w:r>
      <w:proofErr w:type="spellEnd"/>
      <w:r w:rsidRPr="009B64FE">
        <w:rPr>
          <w:rFonts w:cstheme="majorBidi"/>
          <w:sz w:val="24"/>
          <w:szCs w:val="24"/>
        </w:rPr>
        <w:t xml:space="preserve"> αντίγραφο ασφαλείας, αντίγραφο ασφαλείας φακέλου ή δίσκου. Ως εκ τούτου, όλα τα περιεχόμενα της κρυπτογραφημένης μονάδας αντιγράφονται χωρίς να αναφέρονται ονομαστικά και παραμένουν απρόσιτα σε οποιονδήποτε δεν γνωρίζει πώς να ανοίξει την κρυπτογραφημένη μονάδα. Πολλά εργαλεία δημιουργίας αντιγράφων ασφαλείας προσφέρουν αντίγραφα ασφαλείας μονάδας δίσκου εκτός από πιο δομημένες μορφές αντιγράφων. Ορισμένα πακέτα λογισμικού αναφέρονται στη δημιουργία εικόνας ενός ολόκληρου δίσκου ως κλωνοποίηση</w:t>
      </w:r>
      <w:r w:rsidR="00071F33"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 xml:space="preserve">Ενώ ένα τέτοιο σχήμα προστατεύει τα περιεχόμενα της κρυπτογραφημένης μονάδας δίσκου </w:t>
      </w:r>
      <w:r w:rsidR="002432B9" w:rsidRPr="009B64FE">
        <w:rPr>
          <w:rFonts w:cstheme="majorBidi"/>
          <w:sz w:val="24"/>
          <w:szCs w:val="24"/>
        </w:rPr>
        <w:t>εντούτοις</w:t>
      </w:r>
      <w:r w:rsidR="00244EFE" w:rsidRPr="009B64FE">
        <w:rPr>
          <w:rFonts w:cstheme="majorBidi"/>
          <w:sz w:val="24"/>
          <w:szCs w:val="24"/>
        </w:rPr>
        <w:t>:</w:t>
      </w:r>
    </w:p>
    <w:p w14:paraId="49CC720E" w14:textId="77777777" w:rsidR="002432B9" w:rsidRPr="009B64FE" w:rsidRDefault="002432B9" w:rsidP="0008350B">
      <w:pPr>
        <w:spacing w:after="0" w:line="360" w:lineRule="auto"/>
        <w:jc w:val="both"/>
        <w:rPr>
          <w:rFonts w:cstheme="majorBidi"/>
          <w:sz w:val="24"/>
          <w:szCs w:val="24"/>
        </w:rPr>
      </w:pPr>
    </w:p>
    <w:p w14:paraId="43404FE3" w14:textId="77777777" w:rsidR="00C662B3" w:rsidRPr="009B64FE" w:rsidRDefault="00C04E50" w:rsidP="0008350B">
      <w:pPr>
        <w:pStyle w:val="a5"/>
        <w:numPr>
          <w:ilvl w:val="0"/>
          <w:numId w:val="57"/>
        </w:numPr>
        <w:spacing w:after="0" w:line="360" w:lineRule="auto"/>
        <w:jc w:val="both"/>
        <w:rPr>
          <w:rFonts w:cstheme="majorBidi"/>
          <w:sz w:val="24"/>
          <w:szCs w:val="24"/>
        </w:rPr>
      </w:pPr>
      <w:r w:rsidRPr="009B64FE">
        <w:rPr>
          <w:rFonts w:cstheme="majorBidi"/>
          <w:sz w:val="24"/>
          <w:szCs w:val="24"/>
        </w:rPr>
        <w:t xml:space="preserve">Ακόμα και αν έχει γίνει μια μικρή αλλαγή σε ένα μόνο αρχείο μέσα στην εικονική μονάδα δίσκου, ολόκληρο το κρυπτογραφημένο αρχείο θα αλλάξει. Ως εκ τούτου, μια αλλαγή θα </w:t>
      </w:r>
      <w:r w:rsidR="005F216D" w:rsidRPr="009B64FE">
        <w:rPr>
          <w:rFonts w:cstheme="majorBidi"/>
          <w:sz w:val="24"/>
          <w:szCs w:val="24"/>
        </w:rPr>
        <w:t>οδηγούσε στη δημιουργία ενός</w:t>
      </w:r>
      <w:r w:rsidRPr="009B64FE">
        <w:rPr>
          <w:rFonts w:cstheme="majorBidi"/>
          <w:sz w:val="24"/>
          <w:szCs w:val="24"/>
        </w:rPr>
        <w:t xml:space="preserve"> συμπληρωματικ</w:t>
      </w:r>
      <w:r w:rsidR="005F216D" w:rsidRPr="009B64FE">
        <w:rPr>
          <w:rFonts w:cstheme="majorBidi"/>
          <w:sz w:val="24"/>
          <w:szCs w:val="24"/>
        </w:rPr>
        <w:t>ού</w:t>
      </w:r>
      <w:r w:rsidRPr="009B64FE">
        <w:rPr>
          <w:rFonts w:cstheme="majorBidi"/>
          <w:sz w:val="24"/>
          <w:szCs w:val="24"/>
        </w:rPr>
        <w:t xml:space="preserve"> </w:t>
      </w:r>
      <w:r w:rsidR="005F216D" w:rsidRPr="009B64FE">
        <w:rPr>
          <w:rFonts w:cstheme="majorBidi"/>
          <w:sz w:val="24"/>
          <w:szCs w:val="24"/>
        </w:rPr>
        <w:t>αντιγράφου</w:t>
      </w:r>
      <w:r w:rsidRPr="009B64FE">
        <w:rPr>
          <w:rFonts w:cstheme="majorBidi"/>
          <w:sz w:val="24"/>
          <w:szCs w:val="24"/>
        </w:rPr>
        <w:t xml:space="preserve"> ασφαλείας </w:t>
      </w:r>
      <w:r w:rsidR="005F216D" w:rsidRPr="009B64FE">
        <w:rPr>
          <w:rFonts w:cstheme="majorBidi"/>
          <w:sz w:val="24"/>
          <w:szCs w:val="24"/>
        </w:rPr>
        <w:t>ίδιου μεγέθους με το αρχικό</w:t>
      </w:r>
      <w:r w:rsidRPr="009B64FE">
        <w:rPr>
          <w:rFonts w:cstheme="majorBidi"/>
          <w:sz w:val="24"/>
          <w:szCs w:val="24"/>
        </w:rPr>
        <w:t>.</w:t>
      </w:r>
    </w:p>
    <w:p w14:paraId="15459846" w14:textId="19540F73" w:rsidR="00C662B3" w:rsidRPr="009B64FE" w:rsidRDefault="00C04E50" w:rsidP="0008350B">
      <w:pPr>
        <w:pStyle w:val="a5"/>
        <w:numPr>
          <w:ilvl w:val="0"/>
          <w:numId w:val="57"/>
        </w:numPr>
        <w:spacing w:after="0" w:line="360" w:lineRule="auto"/>
        <w:jc w:val="both"/>
        <w:rPr>
          <w:rFonts w:cstheme="majorBidi"/>
          <w:sz w:val="24"/>
          <w:szCs w:val="24"/>
        </w:rPr>
      </w:pPr>
      <w:r w:rsidRPr="009B64FE">
        <w:rPr>
          <w:rFonts w:cstheme="majorBidi"/>
          <w:sz w:val="24"/>
          <w:szCs w:val="24"/>
        </w:rPr>
        <w:t xml:space="preserve">Το αντίγραφο ασφαλείας είναι άχρηστο για ανάκτηση, εκτός εάν κάποιος γνωρίζει πώς να ξεκλειδώσει την κρυπτογραφημένη μονάδα δίσκου. Ενώ η κρυπτογράφηση μπορεί να είναι ένας καλός μηχανισμός άμυνας κατά της υποκλοπής ευαίσθητων αρχείων στο αντίγραφο ασφαλείας από μη εξουσιοδοτημένα μέρη, σημαίνει επίσης ότι το αντίγραφο ασφαλείας δεν είναι, από μόνο του, πλήρως χρησιμοποιήσιμο για ανάκτηση. </w:t>
      </w:r>
      <w:r w:rsidR="00C662B3" w:rsidRPr="009B64FE">
        <w:rPr>
          <w:rFonts w:cstheme="majorBidi"/>
          <w:sz w:val="24"/>
          <w:szCs w:val="24"/>
        </w:rPr>
        <w:t xml:space="preserve">Ενδεχομένως, </w:t>
      </w:r>
      <w:r w:rsidR="002C526B" w:rsidRPr="009B64FE">
        <w:rPr>
          <w:rFonts w:cstheme="majorBidi"/>
          <w:sz w:val="24"/>
          <w:szCs w:val="24"/>
        </w:rPr>
        <w:t xml:space="preserve">να </w:t>
      </w:r>
      <w:r w:rsidR="00C662B3" w:rsidRPr="009B64FE">
        <w:rPr>
          <w:rFonts w:cstheme="majorBidi"/>
          <w:sz w:val="24"/>
          <w:szCs w:val="24"/>
        </w:rPr>
        <w:t>δ</w:t>
      </w:r>
      <w:r w:rsidRPr="009B64FE">
        <w:rPr>
          <w:rFonts w:cstheme="majorBidi"/>
          <w:sz w:val="24"/>
          <w:szCs w:val="24"/>
        </w:rPr>
        <w:t>ημιουργηθούν προβλήματα</w:t>
      </w:r>
      <w:r w:rsidR="002C526B" w:rsidRPr="009B64FE">
        <w:rPr>
          <w:rFonts w:cstheme="majorBidi"/>
          <w:sz w:val="24"/>
          <w:szCs w:val="24"/>
        </w:rPr>
        <w:t>,</w:t>
      </w:r>
      <w:r w:rsidRPr="009B64FE">
        <w:rPr>
          <w:rFonts w:cstheme="majorBidi"/>
          <w:sz w:val="24"/>
          <w:szCs w:val="24"/>
        </w:rPr>
        <w:t xml:space="preserve"> εάν κάποιος που προσπαθεί να χρησιμοποιήσει ένα αντίγραφο ασφαλείας αρκετά χρόνια μετά την αρχική του δημιουργία ξεχάσει τον κωδικό πρόσβασης ή εάν το άτομο που δημιούργησε ένα αντίγραφο ασφαλείας δεν είναι διαθέσιμο τη στιγμή που κάποιος χρειάζεται να το αποκαταστήσει.</w:t>
      </w:r>
      <w:r w:rsidRPr="009B64FE">
        <w:rPr>
          <w:rFonts w:cstheme="majorBidi"/>
          <w:sz w:val="24"/>
          <w:szCs w:val="24"/>
        </w:rPr>
        <w:tab/>
      </w:r>
      <w:r w:rsidRPr="009B64FE">
        <w:rPr>
          <w:rFonts w:cstheme="majorBidi"/>
          <w:sz w:val="24"/>
          <w:szCs w:val="24"/>
        </w:rPr>
        <w:tab/>
      </w:r>
      <w:r w:rsidR="00860070" w:rsidRPr="009B64FE">
        <w:rPr>
          <w:rFonts w:cstheme="majorBidi"/>
          <w:sz w:val="24"/>
          <w:szCs w:val="24"/>
        </w:rPr>
        <w:t xml:space="preserve">     </w:t>
      </w:r>
    </w:p>
    <w:p w14:paraId="29EF82FB" w14:textId="77777777" w:rsidR="00C04E50" w:rsidRPr="009B64FE" w:rsidRDefault="00C04E50" w:rsidP="0008350B">
      <w:pPr>
        <w:pStyle w:val="a5"/>
        <w:numPr>
          <w:ilvl w:val="0"/>
          <w:numId w:val="57"/>
        </w:numPr>
        <w:spacing w:after="0" w:line="360" w:lineRule="auto"/>
        <w:jc w:val="both"/>
        <w:rPr>
          <w:rFonts w:cstheme="majorBidi"/>
          <w:sz w:val="24"/>
          <w:szCs w:val="24"/>
        </w:rPr>
      </w:pPr>
      <w:r w:rsidRPr="009B64FE">
        <w:rPr>
          <w:rFonts w:cstheme="majorBidi"/>
          <w:sz w:val="24"/>
          <w:szCs w:val="24"/>
        </w:rPr>
        <w:t xml:space="preserve">Όπως συμβαίνει με όλα τα κρυπτογραφημένα δεδομένα, υπάρχει ο κίνδυνος, καθώς οι υπολογιστές γίνονται πιο ισχυροί και καθώς η κβαντική πληροφορική </w:t>
      </w:r>
      <w:r w:rsidRPr="009B64FE">
        <w:rPr>
          <w:rFonts w:cstheme="majorBidi"/>
          <w:sz w:val="24"/>
          <w:szCs w:val="24"/>
        </w:rPr>
        <w:lastRenderedPageBreak/>
        <w:t>παίρνει διαστάσεις</w:t>
      </w:r>
      <w:r w:rsidR="00C662B3" w:rsidRPr="009B64FE">
        <w:rPr>
          <w:rFonts w:cstheme="majorBidi"/>
          <w:sz w:val="24"/>
          <w:szCs w:val="24"/>
        </w:rPr>
        <w:t xml:space="preserve">, </w:t>
      </w:r>
      <w:r w:rsidRPr="009B64FE">
        <w:rPr>
          <w:rFonts w:cstheme="majorBidi"/>
          <w:sz w:val="24"/>
          <w:szCs w:val="24"/>
        </w:rPr>
        <w:t>η σημερινή κρυπτογράφηση</w:t>
      </w:r>
      <w:r w:rsidR="00860070" w:rsidRPr="009B64FE">
        <w:rPr>
          <w:rFonts w:cstheme="majorBidi"/>
          <w:sz w:val="24"/>
          <w:szCs w:val="24"/>
        </w:rPr>
        <w:t xml:space="preserve"> </w:t>
      </w:r>
      <w:r w:rsidRPr="009B64FE">
        <w:rPr>
          <w:rFonts w:cstheme="majorBidi"/>
          <w:sz w:val="24"/>
          <w:szCs w:val="24"/>
        </w:rPr>
        <w:t xml:space="preserve">να μην προσφέρει επαρκή προστασία από επιθέσεις </w:t>
      </w:r>
      <w:r w:rsidR="00C662B3" w:rsidRPr="009B64FE">
        <w:rPr>
          <w:rFonts w:cstheme="majorBidi"/>
          <w:sz w:val="24"/>
          <w:szCs w:val="24"/>
        </w:rPr>
        <w:t>«</w:t>
      </w:r>
      <w:r w:rsidRPr="009B64FE">
        <w:rPr>
          <w:rFonts w:cstheme="majorBidi"/>
          <w:sz w:val="24"/>
          <w:szCs w:val="24"/>
        </w:rPr>
        <w:t>ωμής βίας</w:t>
      </w:r>
      <w:r w:rsidR="00C662B3" w:rsidRPr="009B64FE">
        <w:rPr>
          <w:rFonts w:cstheme="majorBidi"/>
          <w:sz w:val="24"/>
          <w:szCs w:val="24"/>
        </w:rPr>
        <w:t>»</w:t>
      </w:r>
      <w:r w:rsidRPr="009B64FE">
        <w:rPr>
          <w:rFonts w:cstheme="majorBidi"/>
          <w:sz w:val="24"/>
          <w:szCs w:val="24"/>
        </w:rPr>
        <w:t>. Ενώ τα συστήματα παραγωγής θα αναβαθμιστούν,</w:t>
      </w:r>
      <w:r w:rsidR="00860070" w:rsidRPr="009B64FE">
        <w:rPr>
          <w:rFonts w:cstheme="majorBidi"/>
          <w:sz w:val="24"/>
          <w:szCs w:val="24"/>
        </w:rPr>
        <w:t xml:space="preserve"> </w:t>
      </w:r>
      <w:r w:rsidRPr="009B64FE">
        <w:rPr>
          <w:rFonts w:cstheme="majorBidi"/>
          <w:sz w:val="24"/>
          <w:szCs w:val="24"/>
        </w:rPr>
        <w:t xml:space="preserve">με καλύτερες δυνατότητες κρυπτογράφησης με την πάροδο του χρόνου, τα αντίγραφα ασφαλείας που έχουν γίνει με παλιά τεχνολογία κρυπτογράφησης και κλειδιά μπορεί να γίνουν ευάλωτα στην αποκρυπτογράφηση από μη εξουσιοδοτημένα άτομα. Ως εκ τούτου, η κρυπτογράφηση μπορεί να μην προστατεύει για πάντα τα δεδομένα που περιέχονται στα αντίγραφα ασφαλείας. </w:t>
      </w:r>
    </w:p>
    <w:p w14:paraId="6480B0F2" w14:textId="77777777" w:rsidR="00C662B3" w:rsidRPr="009B64FE" w:rsidRDefault="00C662B3" w:rsidP="0008350B">
      <w:pPr>
        <w:spacing w:after="0" w:line="360" w:lineRule="auto"/>
        <w:jc w:val="both"/>
        <w:rPr>
          <w:rFonts w:cstheme="majorBidi"/>
          <w:sz w:val="24"/>
          <w:szCs w:val="24"/>
        </w:rPr>
      </w:pPr>
    </w:p>
    <w:p w14:paraId="381124FB" w14:textId="77777777" w:rsidR="00C04E50" w:rsidRPr="009B64FE" w:rsidRDefault="00C04E50" w:rsidP="0008350B">
      <w:pPr>
        <w:pStyle w:val="panos3"/>
        <w:jc w:val="both"/>
        <w:rPr>
          <w:rFonts w:asciiTheme="minorHAnsi" w:hAnsiTheme="minorHAnsi"/>
        </w:rPr>
      </w:pPr>
      <w:bookmarkStart w:id="255" w:name="_Toc225436467"/>
      <w:r w:rsidRPr="009B64FE">
        <w:rPr>
          <w:rFonts w:asciiTheme="minorHAnsi" w:hAnsiTheme="minorHAnsi"/>
        </w:rPr>
        <w:t>9.2.14 Εξαιρέσεις</w:t>
      </w:r>
      <w:bookmarkEnd w:id="255"/>
    </w:p>
    <w:p w14:paraId="04C48EB3"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Ορισμένα αρχεία και φάκελοι δεν είναι απαραίτητο να δημιουργήσουν αντίγραφα ασφαλείας, εκτός αν δημιουργείτε εικόνα ενός δίσκου</w:t>
      </w:r>
      <w:r w:rsidR="00C662B3" w:rsidRPr="009B64FE">
        <w:rPr>
          <w:rFonts w:cstheme="majorBidi"/>
          <w:sz w:val="24"/>
          <w:szCs w:val="24"/>
        </w:rPr>
        <w:t>. Για παράδειγμα</w:t>
      </w:r>
      <w:r w:rsidRPr="009B64FE">
        <w:rPr>
          <w:rFonts w:cstheme="majorBidi"/>
          <w:sz w:val="24"/>
          <w:szCs w:val="24"/>
        </w:rPr>
        <w:t xml:space="preserve">, για αρχεία σελιδοποίησης του λειτουργικού συστήματος και άλλα προσωρινά αρχεία που δεν εξυπηρετούν κανέναν σκοπό, εάν ένα σύστημα επαναφέρεται, δεν χρειάζεται να δημιουργηθεί αντίγραφο ασφαλείας. </w:t>
      </w:r>
      <w:r w:rsidR="00D87F53" w:rsidRPr="009B64FE">
        <w:rPr>
          <w:rFonts w:cstheme="majorBidi"/>
          <w:sz w:val="24"/>
          <w:szCs w:val="24"/>
        </w:rPr>
        <w:t>Ενδεικτικά π</w:t>
      </w:r>
      <w:r w:rsidRPr="009B64FE">
        <w:rPr>
          <w:rFonts w:cstheme="majorBidi"/>
          <w:sz w:val="24"/>
          <w:szCs w:val="24"/>
        </w:rPr>
        <w:t>αραδείγματα ορισμένων τέτοιων αρχείων και φακέλων που μπορ</w:t>
      </w:r>
      <w:r w:rsidR="00D87F53" w:rsidRPr="009B64FE">
        <w:rPr>
          <w:rFonts w:cstheme="majorBidi"/>
          <w:sz w:val="24"/>
          <w:szCs w:val="24"/>
        </w:rPr>
        <w:t xml:space="preserve">ούν να αποκλειστούν </w:t>
      </w:r>
      <w:r w:rsidRPr="009B64FE">
        <w:rPr>
          <w:rFonts w:cstheme="majorBidi"/>
          <w:sz w:val="24"/>
          <w:szCs w:val="24"/>
        </w:rPr>
        <w:t>από τα αντίγραφα ασφαλείας σε ένα σύστημα με Windows 10</w:t>
      </w:r>
      <w:r w:rsidR="00D87F53" w:rsidRPr="009B64FE">
        <w:rPr>
          <w:rFonts w:cstheme="majorBidi"/>
          <w:sz w:val="24"/>
          <w:szCs w:val="24"/>
          <w:vertAlign w:val="superscript"/>
        </w:rPr>
        <w:t xml:space="preserve"> </w:t>
      </w:r>
      <w:r w:rsidR="00D87F53" w:rsidRPr="009B64FE">
        <w:rPr>
          <w:rFonts w:cstheme="majorBidi"/>
          <w:sz w:val="24"/>
          <w:szCs w:val="24"/>
        </w:rPr>
        <w:t>είναι</w:t>
      </w:r>
      <w:r w:rsidR="00244EFE" w:rsidRPr="009B64FE">
        <w:rPr>
          <w:rFonts w:cstheme="majorBidi"/>
          <w:sz w:val="24"/>
          <w:szCs w:val="24"/>
        </w:rPr>
        <w:t>:</w:t>
      </w:r>
    </w:p>
    <w:p w14:paraId="03A31085" w14:textId="77777777" w:rsidR="00D87F53" w:rsidRPr="009B64FE" w:rsidRDefault="00D87F53" w:rsidP="0008350B">
      <w:pPr>
        <w:spacing w:after="0" w:line="360" w:lineRule="auto"/>
        <w:jc w:val="both"/>
        <w:rPr>
          <w:rFonts w:cstheme="majorBidi"/>
          <w:sz w:val="24"/>
          <w:szCs w:val="24"/>
        </w:rPr>
      </w:pPr>
    </w:p>
    <w:p w14:paraId="21BD673B" w14:textId="77777777" w:rsidR="00D87F53" w:rsidRPr="009B64FE" w:rsidRDefault="00C04E50" w:rsidP="0008350B">
      <w:pPr>
        <w:pStyle w:val="a5"/>
        <w:numPr>
          <w:ilvl w:val="0"/>
          <w:numId w:val="58"/>
        </w:numPr>
        <w:spacing w:after="0" w:line="360" w:lineRule="auto"/>
        <w:jc w:val="both"/>
        <w:rPr>
          <w:rFonts w:cstheme="majorBidi"/>
          <w:sz w:val="24"/>
          <w:szCs w:val="24"/>
        </w:rPr>
      </w:pPr>
      <w:r w:rsidRPr="009B64FE">
        <w:rPr>
          <w:rFonts w:cstheme="majorBidi"/>
          <w:bCs/>
          <w:sz w:val="24"/>
          <w:szCs w:val="24"/>
        </w:rPr>
        <w:t>Ο κάδος ανακύκλωσης,</w:t>
      </w:r>
      <w:r w:rsidRPr="009B64FE">
        <w:rPr>
          <w:rFonts w:cstheme="majorBidi"/>
          <w:sz w:val="24"/>
          <w:szCs w:val="24"/>
        </w:rPr>
        <w:t xml:space="preserve"> ο οποίος ουσιαστικά δημιουργεί προσωρινά αντίγραφα ασφαλείας των διαγραμμένων αρχείων σε περίπτωση που</w:t>
      </w:r>
      <w:r w:rsidR="00860070" w:rsidRPr="009B64FE">
        <w:rPr>
          <w:rFonts w:cstheme="majorBidi"/>
          <w:sz w:val="24"/>
          <w:szCs w:val="24"/>
        </w:rPr>
        <w:t xml:space="preserve"> </w:t>
      </w:r>
      <w:r w:rsidRPr="009B64FE">
        <w:rPr>
          <w:rFonts w:cstheme="majorBidi"/>
          <w:sz w:val="24"/>
          <w:szCs w:val="24"/>
        </w:rPr>
        <w:t xml:space="preserve">ο χρήστης αλλάξει γνώμη σχετικά με τη διαγραφή </w:t>
      </w:r>
      <w:r w:rsidR="00D87F53" w:rsidRPr="009B64FE">
        <w:rPr>
          <w:rFonts w:cstheme="majorBidi"/>
          <w:sz w:val="24"/>
          <w:szCs w:val="24"/>
        </w:rPr>
        <w:t>τους.</w:t>
      </w:r>
    </w:p>
    <w:p w14:paraId="7A2DFCA6" w14:textId="77777777" w:rsidR="00D87F53" w:rsidRPr="009B64FE" w:rsidRDefault="00C04E50" w:rsidP="0008350B">
      <w:pPr>
        <w:pStyle w:val="a5"/>
        <w:numPr>
          <w:ilvl w:val="0"/>
          <w:numId w:val="58"/>
        </w:numPr>
        <w:spacing w:after="0" w:line="360" w:lineRule="auto"/>
        <w:jc w:val="both"/>
        <w:rPr>
          <w:rFonts w:cstheme="majorBidi"/>
          <w:sz w:val="24"/>
          <w:szCs w:val="24"/>
        </w:rPr>
      </w:pPr>
      <w:r w:rsidRPr="009B64FE">
        <w:rPr>
          <w:rFonts w:cstheme="majorBidi"/>
          <w:bCs/>
          <w:sz w:val="24"/>
          <w:szCs w:val="24"/>
        </w:rPr>
        <w:t>Οι κρυφές μνήμες του προγράμματος περιήγησης,</w:t>
      </w:r>
      <w:r w:rsidRPr="009B64FE">
        <w:rPr>
          <w:rFonts w:cstheme="majorBidi"/>
          <w:sz w:val="24"/>
          <w:szCs w:val="24"/>
        </w:rPr>
        <w:t xml:space="preserve"> οι οποίες είναι προσωρινά αρχεία του Διαδικτύου από προγράμματα περιήγησης στο Web</w:t>
      </w:r>
      <w:r w:rsidR="00D87F53" w:rsidRPr="009B64FE">
        <w:rPr>
          <w:rFonts w:cstheme="majorBidi"/>
          <w:sz w:val="24"/>
          <w:szCs w:val="24"/>
        </w:rPr>
        <w:t>.</w:t>
      </w:r>
    </w:p>
    <w:p w14:paraId="514271AD" w14:textId="1F383914" w:rsidR="00D87F53" w:rsidRPr="009B64FE" w:rsidRDefault="00C04E50" w:rsidP="0008350B">
      <w:pPr>
        <w:pStyle w:val="a5"/>
        <w:numPr>
          <w:ilvl w:val="0"/>
          <w:numId w:val="58"/>
        </w:numPr>
        <w:spacing w:after="0" w:line="360" w:lineRule="auto"/>
        <w:jc w:val="both"/>
        <w:rPr>
          <w:rFonts w:cstheme="majorBidi"/>
          <w:sz w:val="24"/>
          <w:szCs w:val="24"/>
        </w:rPr>
      </w:pPr>
      <w:r w:rsidRPr="009B64FE">
        <w:rPr>
          <w:rFonts w:cstheme="majorBidi"/>
          <w:bCs/>
          <w:sz w:val="24"/>
          <w:szCs w:val="24"/>
        </w:rPr>
        <w:t>Προσωρινοί φάκελοι,</w:t>
      </w:r>
      <w:r w:rsidRPr="009B64FE">
        <w:rPr>
          <w:rFonts w:cstheme="majorBidi"/>
          <w:sz w:val="24"/>
          <w:szCs w:val="24"/>
        </w:rPr>
        <w:t xml:space="preserve"> οι οποίοι συχνά ονομάζονται </w:t>
      </w:r>
      <w:proofErr w:type="spellStart"/>
      <w:r w:rsidRPr="009B64FE">
        <w:rPr>
          <w:rFonts w:cstheme="majorBidi"/>
          <w:sz w:val="24"/>
          <w:szCs w:val="24"/>
        </w:rPr>
        <w:t>Temp</w:t>
      </w:r>
      <w:proofErr w:type="spellEnd"/>
      <w:r w:rsidRPr="009B64FE">
        <w:rPr>
          <w:rFonts w:cstheme="majorBidi"/>
          <w:sz w:val="24"/>
          <w:szCs w:val="24"/>
        </w:rPr>
        <w:t xml:space="preserve"> ή </w:t>
      </w:r>
      <w:proofErr w:type="spellStart"/>
      <w:r w:rsidRPr="009B64FE">
        <w:rPr>
          <w:rFonts w:cstheme="majorBidi"/>
          <w:sz w:val="24"/>
          <w:szCs w:val="24"/>
        </w:rPr>
        <w:t>temp</w:t>
      </w:r>
      <w:proofErr w:type="spellEnd"/>
      <w:r w:rsidR="00EC5C4D" w:rsidRPr="009B64FE">
        <w:rPr>
          <w:rFonts w:cstheme="majorBidi"/>
          <w:sz w:val="24"/>
          <w:szCs w:val="24"/>
        </w:rPr>
        <w:t>.</w:t>
      </w:r>
    </w:p>
    <w:p w14:paraId="7D0FDFF9" w14:textId="63C83900" w:rsidR="00D87F53" w:rsidRPr="009B64FE" w:rsidRDefault="00C04E50" w:rsidP="0008350B">
      <w:pPr>
        <w:pStyle w:val="a5"/>
        <w:numPr>
          <w:ilvl w:val="0"/>
          <w:numId w:val="58"/>
        </w:numPr>
        <w:spacing w:after="0" w:line="360" w:lineRule="auto"/>
        <w:jc w:val="both"/>
        <w:rPr>
          <w:rFonts w:cstheme="majorBidi"/>
          <w:sz w:val="24"/>
          <w:szCs w:val="24"/>
        </w:rPr>
      </w:pPr>
      <w:r w:rsidRPr="009B64FE">
        <w:rPr>
          <w:rFonts w:cstheme="majorBidi"/>
          <w:bCs/>
          <w:sz w:val="24"/>
          <w:szCs w:val="24"/>
        </w:rPr>
        <w:t>Προσωρινά αρχεία,</w:t>
      </w:r>
      <w:r w:rsidRPr="009B64FE">
        <w:rPr>
          <w:rFonts w:cstheme="majorBidi"/>
          <w:sz w:val="24"/>
          <w:szCs w:val="24"/>
        </w:rPr>
        <w:t xml:space="preserve"> τα οποία συνήθως ονομάζονται *.</w:t>
      </w:r>
      <w:proofErr w:type="spellStart"/>
      <w:r w:rsidRPr="009B64FE">
        <w:rPr>
          <w:rFonts w:cstheme="majorBidi"/>
          <w:sz w:val="24"/>
          <w:szCs w:val="24"/>
        </w:rPr>
        <w:t>tmp</w:t>
      </w:r>
      <w:proofErr w:type="spellEnd"/>
      <w:r w:rsidRPr="009B64FE">
        <w:rPr>
          <w:rFonts w:cstheme="majorBidi"/>
          <w:sz w:val="24"/>
          <w:szCs w:val="24"/>
        </w:rPr>
        <w:t xml:space="preserve"> ή *.</w:t>
      </w:r>
      <w:proofErr w:type="spellStart"/>
      <w:r w:rsidRPr="009B64FE">
        <w:rPr>
          <w:rFonts w:cstheme="majorBidi"/>
          <w:sz w:val="24"/>
          <w:szCs w:val="24"/>
        </w:rPr>
        <w:t>temp</w:t>
      </w:r>
      <w:proofErr w:type="spellEnd"/>
      <w:r w:rsidR="00EC5C4D" w:rsidRPr="009B64FE">
        <w:rPr>
          <w:rFonts w:cstheme="majorBidi"/>
          <w:sz w:val="24"/>
          <w:szCs w:val="24"/>
        </w:rPr>
        <w:t>.</w:t>
      </w:r>
    </w:p>
    <w:p w14:paraId="65104366" w14:textId="133F980F" w:rsidR="00D87F53" w:rsidRPr="009B64FE" w:rsidRDefault="00C04E50" w:rsidP="0008350B">
      <w:pPr>
        <w:pStyle w:val="a5"/>
        <w:numPr>
          <w:ilvl w:val="0"/>
          <w:numId w:val="58"/>
        </w:numPr>
        <w:spacing w:after="0" w:line="360" w:lineRule="auto"/>
        <w:jc w:val="both"/>
        <w:rPr>
          <w:rFonts w:cstheme="majorBidi"/>
          <w:sz w:val="24"/>
          <w:szCs w:val="24"/>
        </w:rPr>
      </w:pPr>
      <w:r w:rsidRPr="009B64FE">
        <w:rPr>
          <w:rFonts w:cstheme="majorBidi"/>
          <w:bCs/>
          <w:sz w:val="24"/>
          <w:szCs w:val="24"/>
        </w:rPr>
        <w:t xml:space="preserve">Αρχεία </w:t>
      </w:r>
      <w:proofErr w:type="spellStart"/>
      <w:r w:rsidRPr="009B64FE">
        <w:rPr>
          <w:rFonts w:cstheme="majorBidi"/>
          <w:bCs/>
          <w:sz w:val="24"/>
          <w:szCs w:val="24"/>
        </w:rPr>
        <w:t>swap</w:t>
      </w:r>
      <w:proofErr w:type="spellEnd"/>
      <w:r w:rsidRPr="009B64FE">
        <w:rPr>
          <w:rFonts w:cstheme="majorBidi"/>
          <w:sz w:val="24"/>
          <w:szCs w:val="24"/>
        </w:rPr>
        <w:t xml:space="preserve"> του λειτουργικού συστήματος, όπως το pagefile.sys</w:t>
      </w:r>
      <w:r w:rsidR="00EC5C4D" w:rsidRPr="009B64FE">
        <w:rPr>
          <w:rFonts w:cstheme="majorBidi"/>
          <w:sz w:val="24"/>
          <w:szCs w:val="24"/>
        </w:rPr>
        <w:t>.</w:t>
      </w:r>
    </w:p>
    <w:p w14:paraId="3BF68848" w14:textId="09B92FE0" w:rsidR="00D87F53" w:rsidRPr="009B64FE" w:rsidRDefault="00C04E50" w:rsidP="0008350B">
      <w:pPr>
        <w:pStyle w:val="a5"/>
        <w:numPr>
          <w:ilvl w:val="0"/>
          <w:numId w:val="58"/>
        </w:numPr>
        <w:spacing w:after="0" w:line="360" w:lineRule="auto"/>
        <w:jc w:val="both"/>
        <w:rPr>
          <w:rFonts w:cstheme="majorBidi"/>
          <w:sz w:val="24"/>
          <w:szCs w:val="24"/>
        </w:rPr>
      </w:pPr>
      <w:r w:rsidRPr="009B64FE">
        <w:rPr>
          <w:rFonts w:cstheme="majorBidi"/>
          <w:bCs/>
          <w:sz w:val="24"/>
          <w:szCs w:val="24"/>
        </w:rPr>
        <w:t>Πληροφορίες εικόνας συστήματος</w:t>
      </w:r>
      <w:r w:rsidRPr="009B64FE">
        <w:rPr>
          <w:rFonts w:cstheme="majorBidi"/>
          <w:sz w:val="24"/>
          <w:szCs w:val="24"/>
        </w:rPr>
        <w:t xml:space="preserve"> του λειτουργικού συστήματος σε κατάσταση αδρανοποίησης, όπως hyberfil.sys</w:t>
      </w:r>
      <w:r w:rsidR="00EC5C4D" w:rsidRPr="009B64FE">
        <w:rPr>
          <w:rFonts w:cstheme="majorBidi"/>
          <w:sz w:val="24"/>
          <w:szCs w:val="24"/>
        </w:rPr>
        <w:t>.</w:t>
      </w:r>
    </w:p>
    <w:p w14:paraId="7BD6FF08" w14:textId="569DE161" w:rsidR="00D87F53" w:rsidRPr="009B64FE" w:rsidRDefault="00C04E50" w:rsidP="0008350B">
      <w:pPr>
        <w:pStyle w:val="a5"/>
        <w:numPr>
          <w:ilvl w:val="0"/>
          <w:numId w:val="58"/>
        </w:numPr>
        <w:spacing w:after="0" w:line="360" w:lineRule="auto"/>
        <w:jc w:val="both"/>
        <w:rPr>
          <w:rFonts w:cstheme="majorBidi"/>
          <w:sz w:val="24"/>
          <w:szCs w:val="24"/>
        </w:rPr>
      </w:pPr>
      <w:r w:rsidRPr="009B64FE">
        <w:rPr>
          <w:rFonts w:cstheme="majorBidi"/>
          <w:bCs/>
          <w:sz w:val="24"/>
          <w:szCs w:val="24"/>
        </w:rPr>
        <w:t>Αντίγραφα ασφαλείας</w:t>
      </w:r>
      <w:r w:rsidRPr="009B64FE">
        <w:rPr>
          <w:rFonts w:cstheme="majorBidi"/>
          <w:sz w:val="24"/>
          <w:szCs w:val="24"/>
        </w:rPr>
        <w:t xml:space="preserve"> (εκτός αν </w:t>
      </w:r>
      <w:r w:rsidR="00D87F53" w:rsidRPr="009B64FE">
        <w:rPr>
          <w:rFonts w:cstheme="majorBidi"/>
          <w:sz w:val="24"/>
          <w:szCs w:val="24"/>
        </w:rPr>
        <w:t>πρέπει να δημιουργηθούν</w:t>
      </w:r>
      <w:r w:rsidRPr="009B64FE">
        <w:rPr>
          <w:rFonts w:cstheme="majorBidi"/>
          <w:sz w:val="24"/>
          <w:szCs w:val="24"/>
        </w:rPr>
        <w:t xml:space="preserve"> αντίγραφα ασφαλείας των αντιγράφων ασφαλείας), όπως το Windows </w:t>
      </w:r>
      <w:proofErr w:type="spellStart"/>
      <w:r w:rsidRPr="009B64FE">
        <w:rPr>
          <w:rFonts w:cstheme="majorBidi"/>
          <w:sz w:val="24"/>
          <w:szCs w:val="24"/>
        </w:rPr>
        <w:t>File</w:t>
      </w:r>
      <w:proofErr w:type="spellEnd"/>
      <w:r w:rsidRPr="009B64FE">
        <w:rPr>
          <w:rFonts w:cstheme="majorBidi"/>
          <w:sz w:val="24"/>
          <w:szCs w:val="24"/>
        </w:rPr>
        <w:t xml:space="preserve"> </w:t>
      </w:r>
      <w:proofErr w:type="spellStart"/>
      <w:r w:rsidRPr="009B64FE">
        <w:rPr>
          <w:rFonts w:cstheme="majorBidi"/>
          <w:sz w:val="24"/>
          <w:szCs w:val="24"/>
        </w:rPr>
        <w:t>History</w:t>
      </w:r>
      <w:proofErr w:type="spellEnd"/>
    </w:p>
    <w:p w14:paraId="0202BDB0" w14:textId="7F867677" w:rsidR="00D87F53" w:rsidRPr="009B64FE" w:rsidRDefault="00C04E50" w:rsidP="0008350B">
      <w:pPr>
        <w:pStyle w:val="a5"/>
        <w:numPr>
          <w:ilvl w:val="0"/>
          <w:numId w:val="58"/>
        </w:numPr>
        <w:spacing w:after="0" w:line="360" w:lineRule="auto"/>
        <w:jc w:val="both"/>
        <w:rPr>
          <w:rFonts w:cstheme="majorBidi"/>
          <w:sz w:val="24"/>
          <w:szCs w:val="24"/>
        </w:rPr>
      </w:pPr>
      <w:r w:rsidRPr="009B64FE">
        <w:rPr>
          <w:rFonts w:cstheme="majorBidi"/>
          <w:bCs/>
          <w:sz w:val="24"/>
          <w:szCs w:val="24"/>
        </w:rPr>
        <w:lastRenderedPageBreak/>
        <w:t>Αρχεία του λειτουργικού συστήματος</w:t>
      </w:r>
      <w:r w:rsidRPr="009B64FE">
        <w:rPr>
          <w:rFonts w:cstheme="majorBidi"/>
          <w:sz w:val="24"/>
          <w:szCs w:val="24"/>
        </w:rPr>
        <w:t xml:space="preserve"> που έχουν δημιουργηθεί αντίγραφα ασφαλείας κατά τη διάρκεια μιας αναβάθμισης του λειτουργικού συστήματος, όπως συνήθως βρίσκονται στο C:\Windows.old σε υπολογιστές Windows που έχουν αναβαθμιστεί τα λειτουργικά τους συστήματα</w:t>
      </w:r>
      <w:r w:rsidR="0038562D" w:rsidRPr="009B64FE">
        <w:rPr>
          <w:rFonts w:cstheme="majorBidi"/>
          <w:sz w:val="24"/>
          <w:szCs w:val="24"/>
        </w:rPr>
        <w:t>.</w:t>
      </w:r>
    </w:p>
    <w:p w14:paraId="3E33AC14" w14:textId="42E286BD" w:rsidR="00D87F53" w:rsidRPr="009B64FE" w:rsidRDefault="00D87F53" w:rsidP="0008350B">
      <w:pPr>
        <w:pStyle w:val="a5"/>
        <w:numPr>
          <w:ilvl w:val="0"/>
          <w:numId w:val="58"/>
        </w:numPr>
        <w:spacing w:after="0" w:line="360" w:lineRule="auto"/>
        <w:jc w:val="both"/>
        <w:rPr>
          <w:rFonts w:cstheme="majorBidi"/>
          <w:sz w:val="24"/>
          <w:szCs w:val="24"/>
        </w:rPr>
      </w:pPr>
      <w:r w:rsidRPr="009B64FE">
        <w:rPr>
          <w:rFonts w:cstheme="majorBidi"/>
          <w:sz w:val="24"/>
          <w:szCs w:val="24"/>
        </w:rPr>
        <w:t>Α</w:t>
      </w:r>
      <w:r w:rsidR="00C04E50" w:rsidRPr="009B64FE">
        <w:rPr>
          <w:rFonts w:cstheme="majorBidi"/>
          <w:sz w:val="24"/>
          <w:szCs w:val="24"/>
        </w:rPr>
        <w:t>ρχεία</w:t>
      </w:r>
      <w:r w:rsidR="00C04E50" w:rsidRPr="009B64FE">
        <w:rPr>
          <w:rFonts w:cstheme="majorBidi"/>
          <w:sz w:val="24"/>
          <w:szCs w:val="24"/>
          <w:lang w:val="en-US"/>
        </w:rPr>
        <w:t xml:space="preserve"> cache </w:t>
      </w:r>
      <w:r w:rsidR="00C04E50" w:rsidRPr="009B64FE">
        <w:rPr>
          <w:rFonts w:cstheme="majorBidi"/>
          <w:sz w:val="24"/>
          <w:szCs w:val="24"/>
        </w:rPr>
        <w:t>του</w:t>
      </w:r>
      <w:r w:rsidR="00C04E50" w:rsidRPr="009B64FE">
        <w:rPr>
          <w:rFonts w:cstheme="majorBidi"/>
          <w:sz w:val="24"/>
          <w:szCs w:val="24"/>
          <w:lang w:val="en-US"/>
        </w:rPr>
        <w:t xml:space="preserve"> Microsoft Outlook (*.</w:t>
      </w:r>
      <w:proofErr w:type="spellStart"/>
      <w:r w:rsidR="00C04E50" w:rsidRPr="009B64FE">
        <w:rPr>
          <w:rFonts w:cstheme="majorBidi"/>
          <w:sz w:val="24"/>
          <w:szCs w:val="24"/>
          <w:lang w:val="en-US"/>
        </w:rPr>
        <w:t>ost</w:t>
      </w:r>
      <w:proofErr w:type="spellEnd"/>
      <w:r w:rsidR="00C04E50" w:rsidRPr="009B64FE">
        <w:rPr>
          <w:rFonts w:cstheme="majorBidi"/>
          <w:sz w:val="24"/>
          <w:szCs w:val="24"/>
          <w:lang w:val="en-US"/>
        </w:rPr>
        <w:t>)</w:t>
      </w:r>
      <w:r w:rsidRPr="009B64FE">
        <w:rPr>
          <w:rFonts w:cstheme="majorBidi"/>
          <w:sz w:val="24"/>
          <w:szCs w:val="24"/>
          <w:lang w:val="en-US"/>
        </w:rPr>
        <w:t xml:space="preserve">. </w:t>
      </w:r>
      <w:r w:rsidRPr="009B64FE">
        <w:rPr>
          <w:rFonts w:cstheme="majorBidi"/>
          <w:sz w:val="24"/>
          <w:szCs w:val="24"/>
        </w:rPr>
        <w:t>Σημειώστε ότι</w:t>
      </w:r>
      <w:r w:rsidR="00C04E50" w:rsidRPr="009B64FE">
        <w:rPr>
          <w:rFonts w:cstheme="majorBidi"/>
          <w:sz w:val="24"/>
          <w:szCs w:val="24"/>
        </w:rPr>
        <w:t xml:space="preserve"> τα τοπικά αρχεία αποθήκευσης δεδομένων του Outlook (*.</w:t>
      </w:r>
      <w:proofErr w:type="spellStart"/>
      <w:r w:rsidR="00C04E50" w:rsidRPr="009B64FE">
        <w:rPr>
          <w:rFonts w:cstheme="majorBidi"/>
          <w:sz w:val="24"/>
          <w:szCs w:val="24"/>
        </w:rPr>
        <w:t>pst</w:t>
      </w:r>
      <w:proofErr w:type="spellEnd"/>
      <w:r w:rsidR="00C04E50" w:rsidRPr="009B64FE">
        <w:rPr>
          <w:rFonts w:cstheme="majorBidi"/>
          <w:sz w:val="24"/>
          <w:szCs w:val="24"/>
        </w:rPr>
        <w:t>) θα πρέπει να δημιουργούνται με αντίγραφα ασφαλείας (στην πραγματικότητα, σε πολλές περιπτώσεις, μπορεί να είναι τα πιο κρίσιμα αρχεία σε ένα αντίγραφο ασφαλείας)</w:t>
      </w:r>
      <w:r w:rsidR="00EC5C4D" w:rsidRPr="009B64FE">
        <w:rPr>
          <w:rFonts w:cstheme="majorBidi"/>
          <w:sz w:val="24"/>
          <w:szCs w:val="24"/>
        </w:rPr>
        <w:t>.</w:t>
      </w:r>
    </w:p>
    <w:p w14:paraId="5F5D5C60" w14:textId="0757E79E" w:rsidR="00D87F53" w:rsidRPr="009B64FE" w:rsidRDefault="00C04E50" w:rsidP="0008350B">
      <w:pPr>
        <w:pStyle w:val="a5"/>
        <w:numPr>
          <w:ilvl w:val="0"/>
          <w:numId w:val="58"/>
        </w:numPr>
        <w:spacing w:after="0" w:line="360" w:lineRule="auto"/>
        <w:jc w:val="both"/>
        <w:rPr>
          <w:rFonts w:cstheme="majorBidi"/>
          <w:sz w:val="24"/>
          <w:szCs w:val="24"/>
        </w:rPr>
      </w:pPr>
      <w:r w:rsidRPr="009B64FE">
        <w:rPr>
          <w:rFonts w:cstheme="majorBidi"/>
          <w:bCs/>
          <w:sz w:val="24"/>
          <w:szCs w:val="24"/>
        </w:rPr>
        <w:t>Αρχεία καταγραφής επιδόσεων</w:t>
      </w:r>
      <w:r w:rsidRPr="009B64FE">
        <w:rPr>
          <w:rFonts w:cstheme="majorBidi"/>
          <w:sz w:val="24"/>
          <w:szCs w:val="24"/>
        </w:rPr>
        <w:t xml:space="preserve"> σε καταλόγους που ονομάζονται </w:t>
      </w:r>
      <w:proofErr w:type="spellStart"/>
      <w:r w:rsidRPr="009B64FE">
        <w:rPr>
          <w:rFonts w:cstheme="majorBidi"/>
          <w:sz w:val="24"/>
          <w:szCs w:val="24"/>
        </w:rPr>
        <w:t>PerfLogs</w:t>
      </w:r>
      <w:proofErr w:type="spellEnd"/>
      <w:r w:rsidR="00EC5C4D" w:rsidRPr="009B64FE">
        <w:rPr>
          <w:rFonts w:cstheme="majorBidi"/>
          <w:sz w:val="24"/>
          <w:szCs w:val="24"/>
        </w:rPr>
        <w:t>.</w:t>
      </w:r>
    </w:p>
    <w:p w14:paraId="1BADA8F1" w14:textId="77777777" w:rsidR="00C04E50" w:rsidRPr="009B64FE" w:rsidRDefault="00D87F53" w:rsidP="0008350B">
      <w:pPr>
        <w:pStyle w:val="a5"/>
        <w:numPr>
          <w:ilvl w:val="0"/>
          <w:numId w:val="58"/>
        </w:numPr>
        <w:spacing w:after="0" w:line="360" w:lineRule="auto"/>
        <w:jc w:val="both"/>
        <w:rPr>
          <w:rFonts w:cstheme="majorBidi"/>
          <w:sz w:val="24"/>
          <w:szCs w:val="24"/>
        </w:rPr>
      </w:pPr>
      <w:r w:rsidRPr="009B64FE">
        <w:rPr>
          <w:rFonts w:cstheme="majorBidi"/>
          <w:bCs/>
          <w:sz w:val="24"/>
          <w:szCs w:val="24"/>
        </w:rPr>
        <w:t xml:space="preserve">Αρχεία </w:t>
      </w:r>
      <w:proofErr w:type="spellStart"/>
      <w:r w:rsidR="00C04E50" w:rsidRPr="009B64FE">
        <w:rPr>
          <w:rFonts w:cstheme="majorBidi"/>
          <w:bCs/>
          <w:sz w:val="24"/>
          <w:szCs w:val="24"/>
        </w:rPr>
        <w:t>Junk</w:t>
      </w:r>
      <w:proofErr w:type="spellEnd"/>
      <w:r w:rsidR="00C04E50" w:rsidRPr="009B64FE">
        <w:rPr>
          <w:rFonts w:cstheme="majorBidi"/>
          <w:bCs/>
          <w:sz w:val="24"/>
          <w:szCs w:val="24"/>
        </w:rPr>
        <w:t xml:space="preserve"> </w:t>
      </w:r>
      <w:r w:rsidR="00C04E50" w:rsidRPr="009B64FE">
        <w:rPr>
          <w:rFonts w:cstheme="majorBidi"/>
          <w:sz w:val="24"/>
          <w:szCs w:val="24"/>
        </w:rPr>
        <w:t xml:space="preserve">που δημιουργούν οι χρήστες ως προσωπικά προσωρινά αρχεία για την αποθήκευση πληροφοριών, όπως ένα αρχείο κειμένου στο οποίο ο χρήστης πληκτρολογεί έναν αριθμό τηλεφώνου που του υπαγόρευσε κάποιος, αλλά που ο χρήστης έχει έκτοτε εισάγει στον </w:t>
      </w:r>
      <w:r w:rsidRPr="009B64FE">
        <w:rPr>
          <w:rFonts w:cstheme="majorBidi"/>
          <w:sz w:val="24"/>
          <w:szCs w:val="24"/>
        </w:rPr>
        <w:t xml:space="preserve">οικείο </w:t>
      </w:r>
      <w:r w:rsidR="00C04E50" w:rsidRPr="009B64FE">
        <w:rPr>
          <w:rFonts w:cstheme="majorBidi"/>
          <w:sz w:val="24"/>
          <w:szCs w:val="24"/>
        </w:rPr>
        <w:t>κατάλογο.</w:t>
      </w:r>
    </w:p>
    <w:p w14:paraId="7036E5C3" w14:textId="77777777" w:rsidR="00D87F53" w:rsidRPr="009B64FE" w:rsidRDefault="00D87F53" w:rsidP="0008350B">
      <w:pPr>
        <w:spacing w:line="360" w:lineRule="auto"/>
        <w:jc w:val="both"/>
        <w:rPr>
          <w:sz w:val="24"/>
          <w:szCs w:val="24"/>
        </w:rPr>
      </w:pPr>
    </w:p>
    <w:p w14:paraId="05195D3C" w14:textId="77777777" w:rsidR="00C04E50" w:rsidRPr="009B64FE" w:rsidRDefault="00C04E50" w:rsidP="0008350B">
      <w:pPr>
        <w:pStyle w:val="panos3"/>
        <w:jc w:val="both"/>
        <w:rPr>
          <w:rFonts w:asciiTheme="minorHAnsi" w:hAnsiTheme="minorHAnsi"/>
        </w:rPr>
      </w:pPr>
      <w:bookmarkStart w:id="256" w:name="_Toc225436468"/>
      <w:r w:rsidRPr="009B64FE">
        <w:rPr>
          <w:rFonts w:asciiTheme="minorHAnsi" w:hAnsiTheme="minorHAnsi"/>
        </w:rPr>
        <w:t>9.2.15 Δημιουργία αντιγράφων ασφαλείας εντός εφαρμογής</w:t>
      </w:r>
      <w:bookmarkEnd w:id="256"/>
    </w:p>
    <w:p w14:paraId="391A6FC9" w14:textId="01DC379C"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Ορισμένες εφαρμογές διαθέτουν ενσωματωμένες δυνατότητες δημιουργίας αντιγράφων ασφαλείας που προστατεύουν από το να </w:t>
      </w:r>
      <w:r w:rsidR="00A51379" w:rsidRPr="009B64FE">
        <w:rPr>
          <w:rFonts w:cstheme="majorBidi"/>
          <w:sz w:val="24"/>
          <w:szCs w:val="24"/>
        </w:rPr>
        <w:t>χαθούν δεδομένα</w:t>
      </w:r>
      <w:r w:rsidRPr="009B64FE">
        <w:rPr>
          <w:rFonts w:cstheme="majorBidi"/>
          <w:sz w:val="24"/>
          <w:szCs w:val="24"/>
        </w:rPr>
        <w:t xml:space="preserve"> σε περίπτωση που ο υπολογιστής καταρρεύσει, διακοπεί η παροχή ρεύματος</w:t>
      </w:r>
      <w:r w:rsidR="0038562D" w:rsidRPr="009B64FE">
        <w:rPr>
          <w:rFonts w:cstheme="majorBidi"/>
          <w:sz w:val="24"/>
          <w:szCs w:val="24"/>
        </w:rPr>
        <w:t>,</w:t>
      </w:r>
      <w:r w:rsidR="00A51379" w:rsidRPr="009B64FE">
        <w:rPr>
          <w:rFonts w:cstheme="majorBidi"/>
          <w:sz w:val="24"/>
          <w:szCs w:val="24"/>
        </w:rPr>
        <w:t xml:space="preserve"> κτλ</w:t>
      </w:r>
      <w:r w:rsidRPr="009B64FE">
        <w:rPr>
          <w:rFonts w:cstheme="majorBidi"/>
          <w:sz w:val="24"/>
          <w:szCs w:val="24"/>
        </w:rPr>
        <w:t>. Ένα τέτοιο πρόγραμμα είναι το Microsoft Word, το οποίο προσφέρει στους χρήστες τη δυνατότητα να ρυθμίζουν πόσο συχνά θα πρέπει να αποθηκεύονται τα αρχεία για αυτόματη επαναφορά. Τα εφεδρικά αντίγραφα ασφαλείας εντός της εφαρμογής απαιτούν, συνήθως, μόνο δευτερόλεπτα για να διαμορφωθούν</w:t>
      </w:r>
      <w:r w:rsidR="004F51C9" w:rsidRPr="009B64FE">
        <w:rPr>
          <w:rFonts w:cstheme="majorBidi"/>
          <w:sz w:val="24"/>
          <w:szCs w:val="24"/>
        </w:rPr>
        <w:t xml:space="preserve"> και</w:t>
      </w:r>
      <w:r w:rsidRPr="009B64FE">
        <w:rPr>
          <w:rFonts w:cstheme="majorBidi"/>
          <w:sz w:val="24"/>
          <w:szCs w:val="24"/>
        </w:rPr>
        <w:t xml:space="preserve"> εκτελούνται συνήθως χωρίς να συμμετέχετε ενεργά.</w:t>
      </w:r>
    </w:p>
    <w:p w14:paraId="463F3335" w14:textId="77777777" w:rsidR="004F51C9" w:rsidRPr="009B64FE" w:rsidRDefault="004F51C9" w:rsidP="0008350B">
      <w:pPr>
        <w:spacing w:after="0" w:line="360" w:lineRule="auto"/>
        <w:jc w:val="both"/>
        <w:rPr>
          <w:rFonts w:cstheme="majorBidi"/>
          <w:sz w:val="24"/>
          <w:szCs w:val="24"/>
        </w:rPr>
      </w:pPr>
    </w:p>
    <w:p w14:paraId="019C5325" w14:textId="77777777" w:rsidR="00C04E50" w:rsidRPr="009B64FE" w:rsidRDefault="00C04E50" w:rsidP="0008350B">
      <w:pPr>
        <w:pStyle w:val="panos2"/>
      </w:pPr>
      <w:bookmarkStart w:id="257" w:name="_Toc225436469"/>
      <w:r w:rsidRPr="009B64FE">
        <w:t xml:space="preserve">9.3 </w:t>
      </w:r>
      <w:r w:rsidR="004F51C9" w:rsidRPr="009B64FE">
        <w:t>Ε</w:t>
      </w:r>
      <w:r w:rsidR="00A86F0A" w:rsidRPr="009B64FE">
        <w:t>ργαλεία</w:t>
      </w:r>
      <w:r w:rsidRPr="009B64FE">
        <w:t xml:space="preserve"> δημιουργίας αντιγράφων ασφαλείας</w:t>
      </w:r>
      <w:bookmarkEnd w:id="257"/>
    </w:p>
    <w:p w14:paraId="652E7294" w14:textId="64A2623F"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Η </w:t>
      </w:r>
      <w:r w:rsidR="00A86F0A" w:rsidRPr="009B64FE">
        <w:rPr>
          <w:rFonts w:cstheme="majorBidi"/>
          <w:sz w:val="24"/>
          <w:szCs w:val="24"/>
        </w:rPr>
        <w:t xml:space="preserve">παρούσα </w:t>
      </w:r>
      <w:proofErr w:type="spellStart"/>
      <w:r w:rsidRPr="009B64FE">
        <w:rPr>
          <w:rFonts w:cstheme="majorBidi"/>
          <w:sz w:val="24"/>
          <w:szCs w:val="24"/>
        </w:rPr>
        <w:t>υποενότητα</w:t>
      </w:r>
      <w:proofErr w:type="spellEnd"/>
      <w:r w:rsidRPr="009B64FE">
        <w:rPr>
          <w:rFonts w:cstheme="majorBidi"/>
          <w:sz w:val="24"/>
          <w:szCs w:val="24"/>
        </w:rPr>
        <w:t xml:space="preserve"> παρουσιάζει τους τύπους εργαλείων που μπορούν μα χρησιμοποιήσουν όσοι επιφορτίζονται με τη δημιουργία, τη διαχείριση και την επαναφορά από αντίγραφα ασφαλείας. Τα εργαλεία μπορούν να αυτοματοποιήσουν διάφορους τύπους αντιγράφων ασφαλείας ή να διαχειριστούν τη διαδικασία ενός αντιγράφου ασφαλείας με διαρκή συγχρονισμό. Τα εργαλεία δημιουργίας </w:t>
      </w:r>
      <w:r w:rsidRPr="009B64FE">
        <w:rPr>
          <w:rFonts w:cstheme="majorBidi"/>
          <w:sz w:val="24"/>
          <w:szCs w:val="24"/>
        </w:rPr>
        <w:lastRenderedPageBreak/>
        <w:t xml:space="preserve">αντιγράφων ασφαλείας διατίθενται σε μεγάλη ποικιλία τιμών, ανάλογα με </w:t>
      </w:r>
      <w:r w:rsidR="00A86F0A" w:rsidRPr="009B64FE">
        <w:rPr>
          <w:rFonts w:cstheme="majorBidi"/>
          <w:sz w:val="24"/>
          <w:szCs w:val="24"/>
        </w:rPr>
        <w:t>διάφορα κριτήρια</w:t>
      </w:r>
      <w:r w:rsidR="00477421" w:rsidRPr="009B64FE">
        <w:rPr>
          <w:rFonts w:cstheme="majorBidi"/>
          <w:sz w:val="24"/>
          <w:szCs w:val="24"/>
        </w:rPr>
        <w:t>,</w:t>
      </w:r>
      <w:r w:rsidR="00A86F0A" w:rsidRPr="009B64FE">
        <w:rPr>
          <w:rFonts w:cstheme="majorBidi"/>
          <w:sz w:val="24"/>
          <w:szCs w:val="24"/>
        </w:rPr>
        <w:t xml:space="preserve"> όπως το κόστος </w:t>
      </w:r>
      <w:r w:rsidR="00477421" w:rsidRPr="009B64FE">
        <w:rPr>
          <w:rFonts w:cstheme="majorBidi"/>
          <w:sz w:val="24"/>
          <w:szCs w:val="24"/>
        </w:rPr>
        <w:t>τους,</w:t>
      </w:r>
      <w:r w:rsidR="00A86F0A" w:rsidRPr="009B64FE">
        <w:rPr>
          <w:rFonts w:cstheme="majorBidi"/>
          <w:sz w:val="24"/>
          <w:szCs w:val="24"/>
        </w:rPr>
        <w:t xml:space="preserve"> η δυνατότητα</w:t>
      </w:r>
      <w:r w:rsidRPr="009B64FE">
        <w:rPr>
          <w:rFonts w:cstheme="majorBidi"/>
          <w:sz w:val="24"/>
          <w:szCs w:val="24"/>
        </w:rPr>
        <w:t xml:space="preserve"> επεκτασιμότητά</w:t>
      </w:r>
      <w:r w:rsidR="00A86F0A" w:rsidRPr="009B64FE">
        <w:rPr>
          <w:rFonts w:cstheme="majorBidi"/>
          <w:sz w:val="24"/>
          <w:szCs w:val="24"/>
        </w:rPr>
        <w:t>ς</w:t>
      </w:r>
      <w:r w:rsidRPr="009B64FE">
        <w:rPr>
          <w:rFonts w:cstheme="majorBidi"/>
          <w:sz w:val="24"/>
          <w:szCs w:val="24"/>
        </w:rPr>
        <w:t xml:space="preserve"> </w:t>
      </w:r>
      <w:r w:rsidR="00477421" w:rsidRPr="009B64FE">
        <w:rPr>
          <w:rFonts w:cstheme="majorBidi"/>
          <w:sz w:val="24"/>
          <w:szCs w:val="24"/>
        </w:rPr>
        <w:t>τους,</w:t>
      </w:r>
      <w:r w:rsidR="00A86F0A" w:rsidRPr="009B64FE">
        <w:rPr>
          <w:rFonts w:cstheme="majorBidi"/>
          <w:sz w:val="24"/>
          <w:szCs w:val="24"/>
        </w:rPr>
        <w:t xml:space="preserve"> κτλ</w:t>
      </w:r>
      <w:r w:rsidRPr="009B64FE">
        <w:rPr>
          <w:rFonts w:cstheme="majorBidi"/>
          <w:sz w:val="24"/>
          <w:szCs w:val="24"/>
        </w:rPr>
        <w:t>.</w:t>
      </w:r>
    </w:p>
    <w:p w14:paraId="41EE8430" w14:textId="77777777" w:rsidR="00A86F0A" w:rsidRPr="009B64FE" w:rsidRDefault="00A86F0A" w:rsidP="0008350B">
      <w:pPr>
        <w:spacing w:after="0" w:line="360" w:lineRule="auto"/>
        <w:jc w:val="both"/>
        <w:rPr>
          <w:rFonts w:cstheme="majorBidi"/>
          <w:sz w:val="24"/>
          <w:szCs w:val="24"/>
        </w:rPr>
      </w:pPr>
    </w:p>
    <w:p w14:paraId="7652045E" w14:textId="77777777" w:rsidR="00C04E50" w:rsidRPr="009B64FE" w:rsidRDefault="00C04E50" w:rsidP="0008350B">
      <w:pPr>
        <w:pStyle w:val="panos3"/>
        <w:jc w:val="both"/>
        <w:rPr>
          <w:rFonts w:asciiTheme="minorHAnsi" w:hAnsiTheme="minorHAnsi"/>
        </w:rPr>
      </w:pPr>
      <w:bookmarkStart w:id="258" w:name="_Toc225436470"/>
      <w:r w:rsidRPr="009B64FE">
        <w:rPr>
          <w:rFonts w:asciiTheme="minorHAnsi" w:hAnsiTheme="minorHAnsi"/>
        </w:rPr>
        <w:t>9.3.1 Λογισμικό αντιγράφων ασφαλείας</w:t>
      </w:r>
      <w:bookmarkEnd w:id="258"/>
    </w:p>
    <w:p w14:paraId="437E8FAC" w14:textId="449FF2AA" w:rsidR="006A63F3" w:rsidRPr="009B64FE" w:rsidRDefault="00C04E50" w:rsidP="0008350B">
      <w:pPr>
        <w:spacing w:after="0" w:line="360" w:lineRule="auto"/>
        <w:jc w:val="both"/>
        <w:rPr>
          <w:rFonts w:cstheme="majorBidi"/>
          <w:sz w:val="24"/>
          <w:szCs w:val="24"/>
        </w:rPr>
      </w:pPr>
      <w:r w:rsidRPr="009B64FE">
        <w:rPr>
          <w:rFonts w:cstheme="majorBidi"/>
          <w:sz w:val="24"/>
          <w:szCs w:val="24"/>
        </w:rPr>
        <w:t xml:space="preserve">Το λογισμικό δημιουργίας αντιγράφων ασφαλείας είναι λογισμικό που έχει σχεδιαστεί ειδικά για την εκτέλεση και διαχείριση αντιγράφων ασφαλείας και επαναφορών από αντίγραφα ασφαλείας. </w:t>
      </w:r>
      <w:r w:rsidR="006A63F3" w:rsidRPr="009B64FE">
        <w:rPr>
          <w:rFonts w:cstheme="majorBidi"/>
          <w:sz w:val="24"/>
          <w:szCs w:val="24"/>
        </w:rPr>
        <w:t>Πολλοί</w:t>
      </w:r>
      <w:r w:rsidRPr="009B64FE">
        <w:rPr>
          <w:rFonts w:cstheme="majorBidi"/>
          <w:sz w:val="24"/>
          <w:szCs w:val="24"/>
        </w:rPr>
        <w:t xml:space="preserve"> προμηθευτές τέτοιου λογισμικού</w:t>
      </w:r>
      <w:r w:rsidR="006A63F3" w:rsidRPr="009B64FE">
        <w:rPr>
          <w:rFonts w:cstheme="majorBidi"/>
          <w:sz w:val="24"/>
          <w:szCs w:val="24"/>
        </w:rPr>
        <w:t xml:space="preserve"> υ</w:t>
      </w:r>
      <w:r w:rsidR="00F14D5C" w:rsidRPr="009B64FE">
        <w:rPr>
          <w:rFonts w:cstheme="majorBidi"/>
          <w:sz w:val="24"/>
          <w:szCs w:val="24"/>
        </w:rPr>
        <w:t>πάρχουν</w:t>
      </w:r>
      <w:r w:rsidRPr="009B64FE">
        <w:rPr>
          <w:rFonts w:cstheme="majorBidi"/>
          <w:sz w:val="24"/>
          <w:szCs w:val="24"/>
        </w:rPr>
        <w:t xml:space="preserve">, με τα ακριβή χαρακτηριστικά </w:t>
      </w:r>
      <w:r w:rsidR="00F14D5C" w:rsidRPr="009B64FE">
        <w:rPr>
          <w:rFonts w:cstheme="majorBidi"/>
          <w:sz w:val="24"/>
          <w:szCs w:val="24"/>
        </w:rPr>
        <w:t xml:space="preserve">τους </w:t>
      </w:r>
      <w:r w:rsidRPr="009B64FE">
        <w:rPr>
          <w:rFonts w:cstheme="majorBidi"/>
          <w:sz w:val="24"/>
          <w:szCs w:val="24"/>
        </w:rPr>
        <w:t xml:space="preserve">να διαφέρουν μεταξύ των προϊόντων και μεταξύ των πλατφορμών που υποστηρίζουν (για παράδειγμα, τα χαρακτηριστικά μπορεί να διαφέρουν μεταξύ των εκδόσεων Windows και </w:t>
      </w:r>
      <w:proofErr w:type="spellStart"/>
      <w:r w:rsidRPr="009B64FE">
        <w:rPr>
          <w:rFonts w:cstheme="majorBidi"/>
          <w:sz w:val="24"/>
          <w:szCs w:val="24"/>
        </w:rPr>
        <w:t>Mac</w:t>
      </w:r>
      <w:proofErr w:type="spellEnd"/>
      <w:r w:rsidRPr="009B64FE">
        <w:rPr>
          <w:rFonts w:cstheme="majorBidi"/>
          <w:sz w:val="24"/>
          <w:szCs w:val="24"/>
        </w:rPr>
        <w:t xml:space="preserve"> του λογισμικού του ίδιου πακέτου λογισμικού δημιουργίας αντιγράφων ασφαλείας). Ορισμέν</w:t>
      </w:r>
      <w:r w:rsidR="006A63F3" w:rsidRPr="009B64FE">
        <w:rPr>
          <w:rFonts w:cstheme="majorBidi"/>
          <w:sz w:val="24"/>
          <w:szCs w:val="24"/>
        </w:rPr>
        <w:t>α</w:t>
      </w:r>
      <w:r w:rsidRPr="009B64FE">
        <w:rPr>
          <w:rFonts w:cstheme="majorBidi"/>
          <w:sz w:val="24"/>
          <w:szCs w:val="24"/>
        </w:rPr>
        <w:t xml:space="preserve"> προορίζονται για οικιακούς χρήστες, άλλ</w:t>
      </w:r>
      <w:r w:rsidR="006A63F3" w:rsidRPr="009B64FE">
        <w:rPr>
          <w:rFonts w:cstheme="majorBidi"/>
          <w:sz w:val="24"/>
          <w:szCs w:val="24"/>
        </w:rPr>
        <w:t>α</w:t>
      </w:r>
      <w:r w:rsidRPr="009B64FE">
        <w:rPr>
          <w:rFonts w:cstheme="majorBidi"/>
          <w:sz w:val="24"/>
          <w:szCs w:val="24"/>
        </w:rPr>
        <w:t xml:space="preserve"> για μεγάλες επιχειρήσεις και άλλ</w:t>
      </w:r>
      <w:r w:rsidR="006A63F3" w:rsidRPr="009B64FE">
        <w:rPr>
          <w:rFonts w:cstheme="majorBidi"/>
          <w:sz w:val="24"/>
          <w:szCs w:val="24"/>
        </w:rPr>
        <w:t>α</w:t>
      </w:r>
      <w:r w:rsidRPr="009B64FE">
        <w:rPr>
          <w:rFonts w:cstheme="majorBidi"/>
          <w:sz w:val="24"/>
          <w:szCs w:val="24"/>
        </w:rPr>
        <w:t xml:space="preserve"> για, σχεδόν, κάθε ενδιάμεσο επίπεδο. Μπορείτε να χρησιμοποιήσετε το λογισμικό δημιουργίας αντιγράφων ασφαλείας για τη δημιουργία αντιγράφων ασφαλείας χειροκίνητα ή αυτόματα</w:t>
      </w:r>
      <w:r w:rsidR="006A63F3" w:rsidRPr="009B64FE">
        <w:rPr>
          <w:rFonts w:cstheme="majorBidi"/>
          <w:sz w:val="24"/>
          <w:szCs w:val="24"/>
        </w:rPr>
        <w:t xml:space="preserve">, </w:t>
      </w:r>
      <w:r w:rsidRPr="009B64FE">
        <w:rPr>
          <w:rFonts w:cstheme="majorBidi"/>
          <w:sz w:val="24"/>
          <w:szCs w:val="24"/>
        </w:rPr>
        <w:t xml:space="preserve">δηλαδή μπορείτε να το ρυθμίσετε ώστε να δημιουργεί αντίγραφα ασφαλείας συγκεκριμένων συστημάτων, δεδομένων, μονάδων δίσκων ή φακέλων σε συγκεκριμένες χρονικές στιγμές, χρησιμοποιώντας διαφορετικά μοντέλα δημιουργίας αντιγράφων </w:t>
      </w:r>
      <w:r w:rsidR="006A63F3" w:rsidRPr="009B64FE">
        <w:rPr>
          <w:rFonts w:cstheme="majorBidi"/>
          <w:sz w:val="24"/>
          <w:szCs w:val="24"/>
        </w:rPr>
        <w:t>ασφαλεία</w:t>
      </w:r>
      <w:r w:rsidRPr="009B64FE">
        <w:rPr>
          <w:rFonts w:cstheme="majorBidi"/>
          <w:sz w:val="24"/>
          <w:szCs w:val="24"/>
        </w:rPr>
        <w:t xml:space="preserve">ς, όπως πλήρες, </w:t>
      </w:r>
      <w:proofErr w:type="spellStart"/>
      <w:r w:rsidR="006A63F3" w:rsidRPr="009B64FE">
        <w:rPr>
          <w:rFonts w:cstheme="majorBidi"/>
          <w:sz w:val="24"/>
          <w:szCs w:val="24"/>
        </w:rPr>
        <w:t>επ</w:t>
      </w:r>
      <w:r w:rsidRPr="009B64FE">
        <w:rPr>
          <w:rFonts w:cstheme="majorBidi"/>
          <w:sz w:val="24"/>
          <w:szCs w:val="24"/>
        </w:rPr>
        <w:t>αυξητικό</w:t>
      </w:r>
      <w:proofErr w:type="spellEnd"/>
      <w:r w:rsidRPr="009B64FE">
        <w:rPr>
          <w:rFonts w:cstheme="majorBidi"/>
          <w:sz w:val="24"/>
          <w:szCs w:val="24"/>
        </w:rPr>
        <w:t xml:space="preserve"> (εφεδρικό, συμπληρωματικό) κ</w:t>
      </w:r>
      <w:r w:rsidR="006A63F3" w:rsidRPr="009B64FE">
        <w:rPr>
          <w:rFonts w:cstheme="majorBidi"/>
          <w:sz w:val="24"/>
          <w:szCs w:val="24"/>
        </w:rPr>
        <w:t>τλ</w:t>
      </w:r>
      <w:r w:rsidRPr="009B64FE">
        <w:rPr>
          <w:rFonts w:cstheme="majorBidi"/>
          <w:sz w:val="24"/>
          <w:szCs w:val="24"/>
        </w:rPr>
        <w:t xml:space="preserve">. </w:t>
      </w:r>
    </w:p>
    <w:p w14:paraId="695A8755" w14:textId="77777777" w:rsidR="006A63F3" w:rsidRPr="009B64FE" w:rsidRDefault="006A63F3" w:rsidP="0008350B">
      <w:pPr>
        <w:spacing w:after="0" w:line="360" w:lineRule="auto"/>
        <w:jc w:val="both"/>
        <w:rPr>
          <w:rFonts w:cstheme="majorBidi"/>
          <w:sz w:val="24"/>
          <w:szCs w:val="24"/>
        </w:rPr>
      </w:pPr>
    </w:p>
    <w:p w14:paraId="5106BD84" w14:textId="2084CD1F"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Το λογισμικό δημιουργίας αντιγράφων ασφαλείας μπορεί να χρειαστεί λίγο χρόνο για να ρυθμιστεί, αλλά αφού </w:t>
      </w:r>
      <w:proofErr w:type="spellStart"/>
      <w:r w:rsidR="006A63F3" w:rsidRPr="009B64FE">
        <w:rPr>
          <w:rFonts w:cstheme="majorBidi"/>
          <w:sz w:val="24"/>
          <w:szCs w:val="24"/>
        </w:rPr>
        <w:t>παραμετροποιηθεί</w:t>
      </w:r>
      <w:proofErr w:type="spellEnd"/>
      <w:r w:rsidRPr="009B64FE">
        <w:rPr>
          <w:rFonts w:cstheme="majorBidi"/>
          <w:sz w:val="24"/>
          <w:szCs w:val="24"/>
        </w:rPr>
        <w:t>, μπορεί να κάνει τη διαδικασία δημιουργίας σωστών αντιγράφων ασφαλείας πολύ πιο εύκολη από οποιαδήποτε άλλη μέθοδο. Ιδανικά, θα πρέπει να ρυθμίζετε τα συστήματά σας</w:t>
      </w:r>
      <w:r w:rsidR="00F14D5C" w:rsidRPr="009B64FE">
        <w:rPr>
          <w:rFonts w:cstheme="majorBidi"/>
          <w:sz w:val="24"/>
          <w:szCs w:val="24"/>
        </w:rPr>
        <w:t>,</w:t>
      </w:r>
      <w:r w:rsidRPr="009B64FE">
        <w:rPr>
          <w:rFonts w:cstheme="majorBidi"/>
          <w:sz w:val="24"/>
          <w:szCs w:val="24"/>
        </w:rPr>
        <w:t xml:space="preserve"> ώστε να δημιουργούν αυτόματα αντίγραφα ασφαλείας σε συγκεκριμένες χρονικές στιγμές, ώστε να βεβαιώνεστε ότι όντως δημιουργείτε αντίγραφα ασφαλείας και ότι δεν το αμελείτε. </w:t>
      </w:r>
      <w:r w:rsidR="006A63F3" w:rsidRPr="009B64FE">
        <w:rPr>
          <w:rFonts w:cstheme="majorBidi"/>
          <w:sz w:val="24"/>
          <w:szCs w:val="24"/>
        </w:rPr>
        <w:t>Σημειώνεται ότι</w:t>
      </w:r>
      <w:r w:rsidRPr="009B64FE">
        <w:rPr>
          <w:rFonts w:cstheme="majorBidi"/>
          <w:sz w:val="24"/>
          <w:szCs w:val="24"/>
        </w:rPr>
        <w:t xml:space="preserve"> δεν πρέπει να συγχέ</w:t>
      </w:r>
      <w:r w:rsidR="006A63F3" w:rsidRPr="009B64FE">
        <w:rPr>
          <w:rFonts w:cstheme="majorBidi"/>
          <w:sz w:val="24"/>
          <w:szCs w:val="24"/>
        </w:rPr>
        <w:t>ονται οι</w:t>
      </w:r>
      <w:r w:rsidRPr="009B64FE">
        <w:rPr>
          <w:rFonts w:cstheme="majorBidi"/>
          <w:sz w:val="24"/>
          <w:szCs w:val="24"/>
        </w:rPr>
        <w:t xml:space="preserve"> χειροκίνητες και </w:t>
      </w:r>
      <w:r w:rsidR="006A63F3" w:rsidRPr="009B64FE">
        <w:rPr>
          <w:rFonts w:cstheme="majorBidi"/>
          <w:sz w:val="24"/>
          <w:szCs w:val="24"/>
        </w:rPr>
        <w:t xml:space="preserve">οι </w:t>
      </w:r>
      <w:r w:rsidRPr="009B64FE">
        <w:rPr>
          <w:rFonts w:cstheme="majorBidi"/>
          <w:sz w:val="24"/>
          <w:szCs w:val="24"/>
        </w:rPr>
        <w:t xml:space="preserve">αυτόματες επιλογές, με τη χειροκίνητη και την αυτόματη αντιγραφή εργασιών. </w:t>
      </w:r>
      <w:r w:rsidR="006A63F3" w:rsidRPr="009B64FE">
        <w:rPr>
          <w:rFonts w:cstheme="majorBidi"/>
          <w:sz w:val="24"/>
          <w:szCs w:val="24"/>
        </w:rPr>
        <w:t>Επίσης αξίζει να σημειωθεί ότι στην αγορά κυκλοφορούν</w:t>
      </w:r>
      <w:r w:rsidR="00690560" w:rsidRPr="009B64FE">
        <w:rPr>
          <w:rFonts w:cstheme="majorBidi"/>
          <w:sz w:val="24"/>
          <w:szCs w:val="24"/>
        </w:rPr>
        <w:t xml:space="preserve"> πολλά</w:t>
      </w:r>
      <w:r w:rsidRPr="009B64FE">
        <w:rPr>
          <w:rFonts w:cstheme="majorBidi"/>
          <w:sz w:val="24"/>
          <w:szCs w:val="24"/>
        </w:rPr>
        <w:t xml:space="preserve"> πλαστά λογισμικά δημιουργίας αντιγράφων ασφαλεία</w:t>
      </w:r>
      <w:r w:rsidR="00690560" w:rsidRPr="009B64FE">
        <w:rPr>
          <w:rFonts w:cstheme="majorBidi"/>
          <w:sz w:val="24"/>
          <w:szCs w:val="24"/>
        </w:rPr>
        <w:t xml:space="preserve">ς, καθώς </w:t>
      </w:r>
      <w:r w:rsidRPr="009B64FE">
        <w:rPr>
          <w:rFonts w:cstheme="majorBidi"/>
          <w:sz w:val="24"/>
          <w:szCs w:val="24"/>
        </w:rPr>
        <w:t>προσφέρ</w:t>
      </w:r>
      <w:r w:rsidR="00690560" w:rsidRPr="009B64FE">
        <w:rPr>
          <w:rFonts w:cstheme="majorBidi"/>
          <w:sz w:val="24"/>
          <w:szCs w:val="24"/>
        </w:rPr>
        <w:t>εται</w:t>
      </w:r>
      <w:r w:rsidRPr="009B64FE">
        <w:rPr>
          <w:rFonts w:cstheme="majorBidi"/>
          <w:sz w:val="24"/>
          <w:szCs w:val="24"/>
        </w:rPr>
        <w:t xml:space="preserve"> δωρεάν λογισμικό δημιουργίας αντιγράφων ασφαλείας</w:t>
      </w:r>
      <w:r w:rsidR="00F14D5C" w:rsidRPr="009B64FE">
        <w:rPr>
          <w:rFonts w:cstheme="majorBidi"/>
          <w:sz w:val="24"/>
          <w:szCs w:val="24"/>
        </w:rPr>
        <w:t>,</w:t>
      </w:r>
      <w:r w:rsidRPr="009B64FE">
        <w:rPr>
          <w:rFonts w:cstheme="majorBidi"/>
          <w:sz w:val="24"/>
          <w:szCs w:val="24"/>
        </w:rPr>
        <w:t xml:space="preserve"> το οποίο περιέχει κακόβουλο λογισμικό. </w:t>
      </w:r>
      <w:r w:rsidR="00690560" w:rsidRPr="009B64FE">
        <w:rPr>
          <w:rFonts w:cstheme="majorBidi"/>
          <w:sz w:val="24"/>
          <w:szCs w:val="24"/>
        </w:rPr>
        <w:t xml:space="preserve">Επομένως, η </w:t>
      </w:r>
      <w:r w:rsidR="00690560" w:rsidRPr="009B64FE">
        <w:rPr>
          <w:rFonts w:cstheme="majorBidi"/>
          <w:sz w:val="24"/>
          <w:szCs w:val="24"/>
        </w:rPr>
        <w:lastRenderedPageBreak/>
        <w:t xml:space="preserve">προμήθεια </w:t>
      </w:r>
      <w:r w:rsidRPr="009B64FE">
        <w:rPr>
          <w:rFonts w:cstheme="majorBidi"/>
          <w:sz w:val="24"/>
          <w:szCs w:val="24"/>
        </w:rPr>
        <w:t>λογισμικ</w:t>
      </w:r>
      <w:r w:rsidR="00690560" w:rsidRPr="009B64FE">
        <w:rPr>
          <w:rFonts w:cstheme="majorBidi"/>
          <w:sz w:val="24"/>
          <w:szCs w:val="24"/>
        </w:rPr>
        <w:t>ού</w:t>
      </w:r>
      <w:r w:rsidRPr="009B64FE">
        <w:rPr>
          <w:rFonts w:cstheme="majorBidi"/>
          <w:sz w:val="24"/>
          <w:szCs w:val="24"/>
        </w:rPr>
        <w:t xml:space="preserve"> δημιουργίας αντιγράφων ασφαλείας (καθώς και κάθε άλλο</w:t>
      </w:r>
      <w:r w:rsidR="00690560" w:rsidRPr="009B64FE">
        <w:rPr>
          <w:rFonts w:cstheme="majorBidi"/>
          <w:sz w:val="24"/>
          <w:szCs w:val="24"/>
        </w:rPr>
        <w:t>υ</w:t>
      </w:r>
      <w:r w:rsidRPr="009B64FE">
        <w:rPr>
          <w:rFonts w:cstheme="majorBidi"/>
          <w:sz w:val="24"/>
          <w:szCs w:val="24"/>
        </w:rPr>
        <w:t xml:space="preserve"> λογισμικ</w:t>
      </w:r>
      <w:r w:rsidR="00690560" w:rsidRPr="009B64FE">
        <w:rPr>
          <w:rFonts w:cstheme="majorBidi"/>
          <w:sz w:val="24"/>
          <w:szCs w:val="24"/>
        </w:rPr>
        <w:t>ού</w:t>
      </w:r>
      <w:r w:rsidRPr="009B64FE">
        <w:rPr>
          <w:rFonts w:cstheme="majorBidi"/>
          <w:sz w:val="24"/>
          <w:szCs w:val="24"/>
        </w:rPr>
        <w:t xml:space="preserve">) </w:t>
      </w:r>
      <w:r w:rsidR="00DD3DF0" w:rsidRPr="009B64FE">
        <w:rPr>
          <w:rFonts w:cstheme="majorBidi"/>
          <w:sz w:val="24"/>
          <w:szCs w:val="24"/>
        </w:rPr>
        <w:t xml:space="preserve">πρέπει να γίνεται </w:t>
      </w:r>
      <w:r w:rsidRPr="009B64FE">
        <w:rPr>
          <w:rFonts w:cstheme="majorBidi"/>
          <w:sz w:val="24"/>
          <w:szCs w:val="24"/>
        </w:rPr>
        <w:t>από αξιόπιστη πηγή.</w:t>
      </w:r>
    </w:p>
    <w:p w14:paraId="0AA1518A" w14:textId="77777777" w:rsidR="00690560" w:rsidRPr="009B64FE" w:rsidRDefault="00690560" w:rsidP="0008350B">
      <w:pPr>
        <w:spacing w:after="0" w:line="360" w:lineRule="auto"/>
        <w:jc w:val="both"/>
        <w:rPr>
          <w:rFonts w:cstheme="majorBidi"/>
          <w:sz w:val="24"/>
          <w:szCs w:val="24"/>
        </w:rPr>
      </w:pPr>
    </w:p>
    <w:p w14:paraId="69C1D3C7" w14:textId="77777777" w:rsidR="00C04E50" w:rsidRPr="009B64FE" w:rsidRDefault="00C04E50" w:rsidP="0008350B">
      <w:pPr>
        <w:pStyle w:val="panos3"/>
        <w:jc w:val="both"/>
        <w:rPr>
          <w:rFonts w:asciiTheme="minorHAnsi" w:hAnsiTheme="minorHAnsi"/>
        </w:rPr>
      </w:pPr>
      <w:bookmarkStart w:id="259" w:name="_Toc225436471"/>
      <w:r w:rsidRPr="009B64FE">
        <w:rPr>
          <w:rFonts w:asciiTheme="minorHAnsi" w:hAnsiTheme="minorHAnsi"/>
        </w:rPr>
        <w:t>9.3.2 Λογισμικό δημιουργίας αντιγράφων ασφαλείας</w:t>
      </w:r>
      <w:r w:rsidR="00860070" w:rsidRPr="009B64FE">
        <w:rPr>
          <w:rFonts w:asciiTheme="minorHAnsi" w:hAnsiTheme="minorHAnsi"/>
        </w:rPr>
        <w:t xml:space="preserve"> </w:t>
      </w:r>
      <w:r w:rsidRPr="009B64FE">
        <w:rPr>
          <w:rFonts w:asciiTheme="minorHAnsi" w:hAnsiTheme="minorHAnsi"/>
        </w:rPr>
        <w:t>για τη μονάδα δίσκου</w:t>
      </w:r>
      <w:bookmarkEnd w:id="259"/>
    </w:p>
    <w:p w14:paraId="4BE65F6B"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Ορισμένοι εξωτερικοί σκληροί δίσκοι διαθέτουν ενσωματωμένο λογισμικό δημιουργίας αντιγράφων ασφαλείας. Τέτοιο λογισμικό είναι συχνά εξαιρετικά εύχρηστο. Ωστόσο, υπάρχουν τρεις επιφυλάξεις:</w:t>
      </w:r>
    </w:p>
    <w:p w14:paraId="5FE77BD0" w14:textId="77777777" w:rsidR="009C1512" w:rsidRPr="009B64FE" w:rsidRDefault="009C1512" w:rsidP="0008350B">
      <w:pPr>
        <w:spacing w:after="0" w:line="360" w:lineRule="auto"/>
        <w:jc w:val="both"/>
        <w:rPr>
          <w:rFonts w:cstheme="majorBidi"/>
          <w:sz w:val="24"/>
          <w:szCs w:val="24"/>
        </w:rPr>
      </w:pPr>
    </w:p>
    <w:p w14:paraId="4E85C2A3" w14:textId="77777777" w:rsidR="009C1512" w:rsidRPr="009B64FE" w:rsidRDefault="009C1512" w:rsidP="0008350B">
      <w:pPr>
        <w:pStyle w:val="a5"/>
        <w:numPr>
          <w:ilvl w:val="0"/>
          <w:numId w:val="59"/>
        </w:numPr>
        <w:spacing w:after="0" w:line="360" w:lineRule="auto"/>
        <w:jc w:val="both"/>
        <w:rPr>
          <w:rFonts w:cstheme="majorBidi"/>
          <w:sz w:val="24"/>
          <w:szCs w:val="24"/>
        </w:rPr>
      </w:pPr>
      <w:r w:rsidRPr="009B64FE">
        <w:rPr>
          <w:rFonts w:cstheme="majorBidi"/>
          <w:sz w:val="24"/>
          <w:szCs w:val="24"/>
        </w:rPr>
        <w:t>Δεν θα πρέπει να</w:t>
      </w:r>
      <w:r w:rsidR="00C04E50" w:rsidRPr="009B64FE">
        <w:rPr>
          <w:rFonts w:cstheme="majorBidi"/>
          <w:sz w:val="24"/>
          <w:szCs w:val="24"/>
        </w:rPr>
        <w:t xml:space="preserve"> αφήνετ</w:t>
      </w:r>
      <w:r w:rsidRPr="009B64FE">
        <w:rPr>
          <w:rFonts w:cstheme="majorBidi"/>
          <w:sz w:val="24"/>
          <w:szCs w:val="24"/>
        </w:rPr>
        <w:t>αι η</w:t>
      </w:r>
      <w:r w:rsidR="00C04E50" w:rsidRPr="009B64FE">
        <w:rPr>
          <w:rFonts w:cstheme="majorBidi"/>
          <w:sz w:val="24"/>
          <w:szCs w:val="24"/>
        </w:rPr>
        <w:t xml:space="preserve"> μονάδα δίσκου συνδεδεμένη στο σύστημα που κατέχει την κύρια αποθήκη δεδομένων.</w:t>
      </w:r>
      <w:r w:rsidR="00C04E50" w:rsidRPr="009B64FE">
        <w:rPr>
          <w:rFonts w:cstheme="majorBidi"/>
          <w:sz w:val="24"/>
          <w:szCs w:val="24"/>
        </w:rPr>
        <w:tab/>
      </w:r>
      <w:r w:rsidR="00C04E50" w:rsidRPr="009B64FE">
        <w:rPr>
          <w:rFonts w:cstheme="majorBidi"/>
          <w:sz w:val="24"/>
          <w:szCs w:val="24"/>
        </w:rPr>
        <w:tab/>
      </w:r>
      <w:r w:rsidR="00C04E50" w:rsidRPr="009B64FE">
        <w:rPr>
          <w:rFonts w:cstheme="majorBidi"/>
          <w:sz w:val="24"/>
          <w:szCs w:val="24"/>
        </w:rPr>
        <w:tab/>
      </w:r>
      <w:r w:rsidR="00C04E50" w:rsidRPr="009B64FE">
        <w:rPr>
          <w:rFonts w:cstheme="majorBidi"/>
          <w:sz w:val="24"/>
          <w:szCs w:val="24"/>
        </w:rPr>
        <w:tab/>
      </w:r>
      <w:r w:rsidR="00860070" w:rsidRPr="009B64FE">
        <w:rPr>
          <w:rFonts w:cstheme="majorBidi"/>
          <w:sz w:val="24"/>
          <w:szCs w:val="24"/>
        </w:rPr>
        <w:t xml:space="preserve">            </w:t>
      </w:r>
      <w:r w:rsidR="00C04E50" w:rsidRPr="009B64FE">
        <w:rPr>
          <w:rFonts w:cstheme="majorBidi"/>
          <w:sz w:val="24"/>
          <w:szCs w:val="24"/>
        </w:rPr>
        <w:t xml:space="preserve"> </w:t>
      </w:r>
    </w:p>
    <w:p w14:paraId="7C88CC84" w14:textId="77777777" w:rsidR="00394FCB" w:rsidRPr="009B64FE" w:rsidRDefault="00C04E50" w:rsidP="0008350B">
      <w:pPr>
        <w:pStyle w:val="a5"/>
        <w:numPr>
          <w:ilvl w:val="0"/>
          <w:numId w:val="59"/>
        </w:numPr>
        <w:spacing w:after="0" w:line="360" w:lineRule="auto"/>
        <w:jc w:val="both"/>
        <w:rPr>
          <w:rFonts w:cstheme="majorBidi"/>
          <w:sz w:val="24"/>
          <w:szCs w:val="24"/>
        </w:rPr>
      </w:pPr>
      <w:r w:rsidRPr="009B64FE">
        <w:rPr>
          <w:rFonts w:cstheme="majorBidi"/>
          <w:sz w:val="24"/>
          <w:szCs w:val="24"/>
        </w:rPr>
        <w:t>Εάν χρησιμοποι</w:t>
      </w:r>
      <w:r w:rsidR="00394FCB" w:rsidRPr="009B64FE">
        <w:rPr>
          <w:rFonts w:cstheme="majorBidi"/>
          <w:sz w:val="24"/>
          <w:szCs w:val="24"/>
        </w:rPr>
        <w:t>ούνται</w:t>
      </w:r>
      <w:r w:rsidRPr="009B64FE">
        <w:rPr>
          <w:rFonts w:cstheme="majorBidi"/>
          <w:sz w:val="24"/>
          <w:szCs w:val="24"/>
        </w:rPr>
        <w:t xml:space="preserve"> εκδόσεις λογισμικού δημιουργίας αντιγράφων ασφαλείας για συγκεκριμένες μονάδες, ίσως χρειαστεί να </w:t>
      </w:r>
      <w:r w:rsidR="00394FCB" w:rsidRPr="009B64FE">
        <w:rPr>
          <w:rFonts w:cstheme="majorBidi"/>
          <w:sz w:val="24"/>
          <w:szCs w:val="24"/>
        </w:rPr>
        <w:t>γίνει προμήθεια όλων των μονάδων</w:t>
      </w:r>
      <w:r w:rsidRPr="009B64FE">
        <w:rPr>
          <w:rFonts w:cstheme="majorBidi"/>
          <w:sz w:val="24"/>
          <w:szCs w:val="24"/>
        </w:rPr>
        <w:t xml:space="preserve"> δημιουργίας αντιγράφων ασφαλείας από τον ίδιο κατασκευαστή</w:t>
      </w:r>
      <w:r w:rsidR="00394FCB" w:rsidRPr="009B64FE">
        <w:rPr>
          <w:rFonts w:cstheme="majorBidi"/>
          <w:sz w:val="24"/>
          <w:szCs w:val="24"/>
        </w:rPr>
        <w:t>/προμηθευτή.</w:t>
      </w:r>
    </w:p>
    <w:p w14:paraId="271AD3F9" w14:textId="7E9EA9AE" w:rsidR="00C04E50" w:rsidRPr="009B64FE" w:rsidRDefault="00C04E50" w:rsidP="0008350B">
      <w:pPr>
        <w:pStyle w:val="a5"/>
        <w:numPr>
          <w:ilvl w:val="0"/>
          <w:numId w:val="59"/>
        </w:numPr>
        <w:spacing w:after="0" w:line="360" w:lineRule="auto"/>
        <w:jc w:val="both"/>
        <w:rPr>
          <w:rFonts w:cstheme="majorBidi"/>
          <w:sz w:val="24"/>
          <w:szCs w:val="24"/>
        </w:rPr>
      </w:pPr>
      <w:r w:rsidRPr="009B64FE">
        <w:rPr>
          <w:rFonts w:cstheme="majorBidi"/>
          <w:sz w:val="24"/>
          <w:szCs w:val="24"/>
        </w:rPr>
        <w:t>Το λογισμικό που είναι εξειδικευμένο για συγκεκριμένες μονάδες δίσκου είναι</w:t>
      </w:r>
      <w:r w:rsidR="00860070" w:rsidRPr="009B64FE">
        <w:rPr>
          <w:rFonts w:cstheme="majorBidi"/>
          <w:sz w:val="24"/>
          <w:szCs w:val="24"/>
        </w:rPr>
        <w:t xml:space="preserve"> </w:t>
      </w:r>
      <w:r w:rsidRPr="009B64FE">
        <w:rPr>
          <w:rFonts w:cstheme="majorBidi"/>
          <w:sz w:val="24"/>
          <w:szCs w:val="24"/>
        </w:rPr>
        <w:t>πιθανό να μην υποστηρίζει νεότερες τεχνολογίες, εάν προέρχονται από άλλους προμηθευτές, απ' ό</w:t>
      </w:r>
      <w:r w:rsidR="00F14D5C" w:rsidRPr="009B64FE">
        <w:rPr>
          <w:rFonts w:cstheme="majorBidi"/>
          <w:sz w:val="24"/>
          <w:szCs w:val="24"/>
        </w:rPr>
        <w:t>,</w:t>
      </w:r>
      <w:r w:rsidRPr="009B64FE">
        <w:rPr>
          <w:rFonts w:cstheme="majorBidi"/>
          <w:sz w:val="24"/>
          <w:szCs w:val="24"/>
        </w:rPr>
        <w:t>τι το γενικό λογισμικό δημιουργίας αντιγράφων ασφαλείας.</w:t>
      </w:r>
    </w:p>
    <w:p w14:paraId="4B42C036" w14:textId="77777777" w:rsidR="00394FCB" w:rsidRPr="009B64FE" w:rsidRDefault="00394FCB" w:rsidP="0008350B">
      <w:pPr>
        <w:spacing w:after="0" w:line="360" w:lineRule="auto"/>
        <w:jc w:val="both"/>
        <w:rPr>
          <w:rFonts w:cstheme="majorBidi"/>
          <w:sz w:val="24"/>
          <w:szCs w:val="24"/>
        </w:rPr>
      </w:pPr>
    </w:p>
    <w:p w14:paraId="5AD4BFC4" w14:textId="77777777" w:rsidR="00C04E50" w:rsidRPr="009B64FE" w:rsidRDefault="00C04E50" w:rsidP="0008350B">
      <w:pPr>
        <w:pStyle w:val="panos3"/>
        <w:jc w:val="both"/>
        <w:rPr>
          <w:rFonts w:asciiTheme="minorHAnsi" w:hAnsiTheme="minorHAnsi"/>
        </w:rPr>
      </w:pPr>
      <w:bookmarkStart w:id="260" w:name="_Toc225436472"/>
      <w:r w:rsidRPr="009B64FE">
        <w:rPr>
          <w:rFonts w:asciiTheme="minorHAnsi" w:hAnsiTheme="minorHAnsi"/>
        </w:rPr>
        <w:t>9.3.3 Δημιουργία αντιγράφων ασφαλείας των Windows</w:t>
      </w:r>
      <w:bookmarkEnd w:id="260"/>
    </w:p>
    <w:p w14:paraId="2ECDAE7A"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Τα Windows διαθέτουν ενσωματωμένο βασικό λογισμικό δημιουργίας αντιγράφων ασφαλείας. Το λογισμικό διαθέτει αρκετές δυνατότητες </w:t>
      </w:r>
      <w:r w:rsidR="003D23A2" w:rsidRPr="009B64FE">
        <w:rPr>
          <w:rFonts w:cstheme="majorBidi"/>
          <w:sz w:val="24"/>
          <w:szCs w:val="24"/>
        </w:rPr>
        <w:t xml:space="preserve">και </w:t>
      </w:r>
      <w:r w:rsidRPr="009B64FE">
        <w:rPr>
          <w:rFonts w:cstheme="majorBidi"/>
          <w:sz w:val="24"/>
          <w:szCs w:val="24"/>
        </w:rPr>
        <w:t xml:space="preserve">είναι επαρκές. Η χρήση του Windows </w:t>
      </w:r>
      <w:proofErr w:type="spellStart"/>
      <w:r w:rsidRPr="009B64FE">
        <w:rPr>
          <w:rFonts w:cstheme="majorBidi"/>
          <w:sz w:val="24"/>
          <w:szCs w:val="24"/>
        </w:rPr>
        <w:t>Backup</w:t>
      </w:r>
      <w:proofErr w:type="spellEnd"/>
      <w:r w:rsidRPr="009B64FE">
        <w:rPr>
          <w:rFonts w:cstheme="majorBidi"/>
          <w:sz w:val="24"/>
          <w:szCs w:val="24"/>
        </w:rPr>
        <w:t xml:space="preserve"> είναι σίγουρα καλύτερη από το να μην δημιουργούνται καθόλου αντίγραφα ασφαλείας.</w:t>
      </w:r>
      <w:r w:rsidR="003D23A2" w:rsidRPr="009B64FE">
        <w:rPr>
          <w:rFonts w:cstheme="majorBidi"/>
          <w:sz w:val="24"/>
          <w:szCs w:val="24"/>
        </w:rPr>
        <w:t xml:space="preserve"> </w:t>
      </w:r>
    </w:p>
    <w:p w14:paraId="23AB43DB" w14:textId="77777777" w:rsidR="003D23A2" w:rsidRPr="009B64FE" w:rsidRDefault="003D23A2" w:rsidP="0008350B">
      <w:pPr>
        <w:spacing w:after="0" w:line="360" w:lineRule="auto"/>
        <w:jc w:val="both"/>
        <w:rPr>
          <w:rFonts w:cstheme="majorBidi"/>
          <w:sz w:val="24"/>
          <w:szCs w:val="24"/>
        </w:rPr>
      </w:pPr>
    </w:p>
    <w:p w14:paraId="7C56F19C" w14:textId="77777777" w:rsidR="00C04E50" w:rsidRPr="009B64FE" w:rsidRDefault="00C04E50" w:rsidP="0008350B">
      <w:pPr>
        <w:pStyle w:val="panos3"/>
        <w:jc w:val="both"/>
        <w:rPr>
          <w:rFonts w:asciiTheme="minorHAnsi" w:hAnsiTheme="minorHAnsi"/>
        </w:rPr>
      </w:pPr>
      <w:bookmarkStart w:id="261" w:name="_Toc225436473"/>
      <w:r w:rsidRPr="009B64FE">
        <w:rPr>
          <w:rFonts w:asciiTheme="minorHAnsi" w:hAnsiTheme="minorHAnsi"/>
        </w:rPr>
        <w:t xml:space="preserve">9.3.4 Δημιουργία αντιγράφων ασφαλείας </w:t>
      </w:r>
      <w:proofErr w:type="spellStart"/>
      <w:r w:rsidRPr="009B64FE">
        <w:rPr>
          <w:rFonts w:asciiTheme="minorHAnsi" w:hAnsiTheme="minorHAnsi"/>
        </w:rPr>
        <w:t>smartphone</w:t>
      </w:r>
      <w:proofErr w:type="spellEnd"/>
      <w:r w:rsidRPr="009B64FE">
        <w:rPr>
          <w:rFonts w:asciiTheme="minorHAnsi" w:hAnsiTheme="minorHAnsi"/>
        </w:rPr>
        <w:t>/</w:t>
      </w:r>
      <w:proofErr w:type="spellStart"/>
      <w:r w:rsidRPr="009B64FE">
        <w:rPr>
          <w:rFonts w:asciiTheme="minorHAnsi" w:hAnsiTheme="minorHAnsi"/>
        </w:rPr>
        <w:t>tablet</w:t>
      </w:r>
      <w:bookmarkEnd w:id="261"/>
      <w:proofErr w:type="spellEnd"/>
    </w:p>
    <w:p w14:paraId="2E7FF1B2"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Πολλές συσκευές διαθέτουν τη δυνατότητα αυτόματου συγχρονισμού των δεδομένων στο cloud</w:t>
      </w:r>
      <w:r w:rsidR="00A4468B" w:rsidRPr="009B64FE">
        <w:rPr>
          <w:rFonts w:cstheme="majorBidi"/>
          <w:sz w:val="24"/>
          <w:szCs w:val="24"/>
        </w:rPr>
        <w:t xml:space="preserve">, </w:t>
      </w:r>
      <w:r w:rsidRPr="009B64FE">
        <w:rPr>
          <w:rFonts w:cstheme="majorBidi"/>
          <w:sz w:val="24"/>
          <w:szCs w:val="24"/>
        </w:rPr>
        <w:t>μια διαδικασία που</w:t>
      </w:r>
      <w:r w:rsidR="00860070" w:rsidRPr="009B64FE">
        <w:rPr>
          <w:rFonts w:cstheme="majorBidi"/>
          <w:sz w:val="24"/>
          <w:szCs w:val="24"/>
        </w:rPr>
        <w:t xml:space="preserve"> </w:t>
      </w:r>
      <w:r w:rsidRPr="009B64FE">
        <w:rPr>
          <w:rFonts w:cstheme="majorBidi"/>
          <w:sz w:val="24"/>
          <w:szCs w:val="24"/>
        </w:rPr>
        <w:t xml:space="preserve">επιτρέπει να </w:t>
      </w:r>
      <w:r w:rsidR="00A4468B" w:rsidRPr="009B64FE">
        <w:rPr>
          <w:rFonts w:cstheme="majorBidi"/>
          <w:sz w:val="24"/>
          <w:szCs w:val="24"/>
        </w:rPr>
        <w:t>γίνει επαναφορά δεδομένων</w:t>
      </w:r>
      <w:r w:rsidRPr="009B64FE">
        <w:rPr>
          <w:rFonts w:cstheme="majorBidi"/>
          <w:sz w:val="24"/>
          <w:szCs w:val="24"/>
        </w:rPr>
        <w:t xml:space="preserve"> σε μια νέα συσκευή, εάν η συσκευή</w:t>
      </w:r>
      <w:r w:rsidR="00860070" w:rsidRPr="009B64FE">
        <w:rPr>
          <w:rFonts w:cstheme="majorBidi"/>
          <w:sz w:val="24"/>
          <w:szCs w:val="24"/>
        </w:rPr>
        <w:t xml:space="preserve"> </w:t>
      </w:r>
      <w:r w:rsidRPr="009B64FE">
        <w:rPr>
          <w:rFonts w:cstheme="majorBidi"/>
          <w:sz w:val="24"/>
          <w:szCs w:val="24"/>
        </w:rPr>
        <w:t>χαθεί ή κλαπεί. Ακόμα και οι συσκευές που δεν διαθέτουν αυτή τη δυνατότητα ενσωματωμένη, σχεδόν πάντα,</w:t>
      </w:r>
      <w:r w:rsidR="00860070" w:rsidRPr="009B64FE">
        <w:rPr>
          <w:rFonts w:cstheme="majorBidi"/>
          <w:sz w:val="24"/>
          <w:szCs w:val="24"/>
        </w:rPr>
        <w:t xml:space="preserve"> </w:t>
      </w:r>
      <w:r w:rsidRPr="009B64FE">
        <w:rPr>
          <w:rFonts w:cstheme="majorBidi"/>
          <w:sz w:val="24"/>
          <w:szCs w:val="24"/>
        </w:rPr>
        <w:t>μπορούν να εκτελούν λογισμικό που παρέχει αποτελεσματικά αυτές τις λειτουργίες για ένα συγκεκριμένο σύνολο φακέλων ή μονάδα</w:t>
      </w:r>
      <w:r w:rsidR="00A4468B" w:rsidRPr="009B64FE">
        <w:rPr>
          <w:rFonts w:cstheme="majorBidi"/>
          <w:sz w:val="24"/>
          <w:szCs w:val="24"/>
        </w:rPr>
        <w:t>ς</w:t>
      </w:r>
      <w:r w:rsidRPr="009B64FE">
        <w:rPr>
          <w:rFonts w:cstheme="majorBidi"/>
          <w:sz w:val="24"/>
          <w:szCs w:val="24"/>
        </w:rPr>
        <w:t xml:space="preserve"> δίσκου. Η χρήση της δυνατότητας συγχρονισμού παρέχει </w:t>
      </w:r>
      <w:r w:rsidRPr="009B64FE">
        <w:rPr>
          <w:rFonts w:cstheme="majorBidi"/>
          <w:sz w:val="24"/>
          <w:szCs w:val="24"/>
        </w:rPr>
        <w:lastRenderedPageBreak/>
        <w:t xml:space="preserve">μεγάλη προστασία, αλλά σημαίνει, επίσης, ότι τα δεδομένα βρίσκονται στο </w:t>
      </w:r>
      <w:r w:rsidR="007D5966" w:rsidRPr="009B64FE">
        <w:rPr>
          <w:rFonts w:cstheme="majorBidi"/>
          <w:sz w:val="24"/>
          <w:szCs w:val="24"/>
        </w:rPr>
        <w:t>υπολογιστικό νέφο</w:t>
      </w:r>
      <w:r w:rsidR="00A4468B" w:rsidRPr="009B64FE">
        <w:rPr>
          <w:rFonts w:cstheme="majorBidi"/>
          <w:sz w:val="24"/>
          <w:szCs w:val="24"/>
        </w:rPr>
        <w:t xml:space="preserve">ς, </w:t>
      </w:r>
      <w:r w:rsidR="007D5966" w:rsidRPr="009B64FE">
        <w:rPr>
          <w:rFonts w:cstheme="majorBidi"/>
          <w:sz w:val="24"/>
          <w:szCs w:val="24"/>
        </w:rPr>
        <w:t>δηλαδή</w:t>
      </w:r>
      <w:r w:rsidRPr="009B64FE">
        <w:rPr>
          <w:rFonts w:cstheme="majorBidi"/>
          <w:sz w:val="24"/>
          <w:szCs w:val="24"/>
        </w:rPr>
        <w:t xml:space="preserve"> βρίσκονται στον υπολογιστή κάποιου άλλου</w:t>
      </w:r>
      <w:r w:rsidR="00A4468B" w:rsidRPr="009B64FE">
        <w:rPr>
          <w:rFonts w:cstheme="majorBidi"/>
          <w:sz w:val="24"/>
          <w:szCs w:val="24"/>
        </w:rPr>
        <w:t>,</w:t>
      </w:r>
      <w:r w:rsidRPr="009B64FE">
        <w:rPr>
          <w:rFonts w:cstheme="majorBidi"/>
          <w:sz w:val="24"/>
          <w:szCs w:val="24"/>
        </w:rPr>
        <w:t xml:space="preserve"> και είναι δυνητικά </w:t>
      </w:r>
      <w:proofErr w:type="spellStart"/>
      <w:r w:rsidRPr="009B64FE">
        <w:rPr>
          <w:rFonts w:cstheme="majorBidi"/>
          <w:sz w:val="24"/>
          <w:szCs w:val="24"/>
        </w:rPr>
        <w:t>προσβάσιμα</w:t>
      </w:r>
      <w:proofErr w:type="spellEnd"/>
      <w:r w:rsidRPr="009B64FE">
        <w:rPr>
          <w:rFonts w:cstheme="majorBidi"/>
          <w:sz w:val="24"/>
          <w:szCs w:val="24"/>
        </w:rPr>
        <w:t xml:space="preserve"> τόσο στον πάροχο υπηρεσιών cloud (στην περίπτωση των περισσότερων </w:t>
      </w:r>
      <w:proofErr w:type="spellStart"/>
      <w:r w:rsidRPr="009B64FE">
        <w:rPr>
          <w:rFonts w:cstheme="majorBidi"/>
          <w:sz w:val="24"/>
          <w:szCs w:val="24"/>
        </w:rPr>
        <w:t>smartphones</w:t>
      </w:r>
      <w:proofErr w:type="spellEnd"/>
      <w:r w:rsidRPr="009B64FE">
        <w:rPr>
          <w:rFonts w:cstheme="majorBidi"/>
          <w:sz w:val="24"/>
          <w:szCs w:val="24"/>
        </w:rPr>
        <w:t xml:space="preserve">, ο πάροχος θα ήταν η </w:t>
      </w:r>
      <w:proofErr w:type="spellStart"/>
      <w:r w:rsidRPr="009B64FE">
        <w:rPr>
          <w:rFonts w:cstheme="majorBidi"/>
          <w:sz w:val="24"/>
          <w:szCs w:val="24"/>
        </w:rPr>
        <w:t>Apple</w:t>
      </w:r>
      <w:proofErr w:type="spellEnd"/>
      <w:r w:rsidRPr="009B64FE">
        <w:rPr>
          <w:rFonts w:cstheme="majorBidi"/>
          <w:sz w:val="24"/>
          <w:szCs w:val="24"/>
        </w:rPr>
        <w:t xml:space="preserve"> ή η </w:t>
      </w:r>
      <w:proofErr w:type="spellStart"/>
      <w:r w:rsidRPr="009B64FE">
        <w:rPr>
          <w:rFonts w:cstheme="majorBidi"/>
          <w:sz w:val="24"/>
          <w:szCs w:val="24"/>
        </w:rPr>
        <w:t>Google</w:t>
      </w:r>
      <w:proofErr w:type="spellEnd"/>
      <w:r w:rsidRPr="009B64FE">
        <w:rPr>
          <w:rFonts w:cstheme="majorBidi"/>
          <w:sz w:val="24"/>
          <w:szCs w:val="24"/>
        </w:rPr>
        <w:t xml:space="preserve">), όσο και σε τυχόν κρατικούς φορείς που ζητούν πρόσβαση στα σχετικά δεδομένα εφοδιασμένοι με ένταλμα, σε αθέμιτους εσωτερικούς χρήστες ή σε </w:t>
      </w:r>
      <w:proofErr w:type="spellStart"/>
      <w:r w:rsidRPr="009B64FE">
        <w:rPr>
          <w:rFonts w:cstheme="majorBidi"/>
          <w:sz w:val="24"/>
          <w:szCs w:val="24"/>
        </w:rPr>
        <w:t>χάκερ</w:t>
      </w:r>
      <w:r w:rsidR="007D5966" w:rsidRPr="009B64FE">
        <w:rPr>
          <w:rFonts w:cstheme="majorBidi"/>
          <w:sz w:val="24"/>
          <w:szCs w:val="24"/>
        </w:rPr>
        <w:t>ς</w:t>
      </w:r>
      <w:proofErr w:type="spellEnd"/>
      <w:r w:rsidRPr="009B64FE">
        <w:rPr>
          <w:rFonts w:cstheme="majorBidi"/>
          <w:sz w:val="24"/>
          <w:szCs w:val="24"/>
        </w:rPr>
        <w:t xml:space="preserve"> που καταφέρνουν με κάποιο τρόπο να αποκτήσουν πρόσβαση σε αυτά.</w:t>
      </w:r>
    </w:p>
    <w:p w14:paraId="7D681599" w14:textId="77777777" w:rsidR="00A4468B" w:rsidRPr="009B64FE" w:rsidRDefault="00A4468B" w:rsidP="0008350B">
      <w:pPr>
        <w:spacing w:after="0" w:line="360" w:lineRule="auto"/>
        <w:jc w:val="both"/>
        <w:rPr>
          <w:rFonts w:cstheme="majorBidi"/>
          <w:sz w:val="24"/>
          <w:szCs w:val="24"/>
        </w:rPr>
      </w:pPr>
    </w:p>
    <w:p w14:paraId="1D1189EB" w14:textId="77777777" w:rsidR="00C04E50" w:rsidRPr="009B64FE" w:rsidRDefault="00C04E50" w:rsidP="0008350B">
      <w:pPr>
        <w:pStyle w:val="panos3"/>
        <w:jc w:val="both"/>
        <w:rPr>
          <w:rFonts w:asciiTheme="minorHAnsi" w:hAnsiTheme="minorHAnsi"/>
        </w:rPr>
      </w:pPr>
      <w:bookmarkStart w:id="262" w:name="_Toc225436474"/>
      <w:r w:rsidRPr="009B64FE">
        <w:rPr>
          <w:rFonts w:asciiTheme="minorHAnsi" w:hAnsiTheme="minorHAnsi"/>
        </w:rPr>
        <w:t xml:space="preserve">9.3.5 Χειροκίνητη </w:t>
      </w:r>
      <w:r w:rsidR="00A4468B" w:rsidRPr="009B64FE">
        <w:rPr>
          <w:rFonts w:asciiTheme="minorHAnsi" w:hAnsiTheme="minorHAnsi"/>
        </w:rPr>
        <w:t>εργασία</w:t>
      </w:r>
      <w:r w:rsidRPr="009B64FE">
        <w:rPr>
          <w:rFonts w:asciiTheme="minorHAnsi" w:hAnsiTheme="minorHAnsi"/>
        </w:rPr>
        <w:t xml:space="preserve"> αντιγράφων ασφαλείας αρχείων ή φακέλων</w:t>
      </w:r>
      <w:bookmarkEnd w:id="262"/>
    </w:p>
    <w:p w14:paraId="44E4AF3F" w14:textId="77777777" w:rsidR="00A4468B" w:rsidRPr="009B64FE" w:rsidRDefault="00C04E50" w:rsidP="0008350B">
      <w:pPr>
        <w:spacing w:after="0" w:line="360" w:lineRule="auto"/>
        <w:jc w:val="both"/>
        <w:rPr>
          <w:rFonts w:cstheme="majorBidi"/>
          <w:sz w:val="24"/>
          <w:szCs w:val="24"/>
        </w:rPr>
      </w:pPr>
      <w:r w:rsidRPr="009B64FE">
        <w:rPr>
          <w:rFonts w:cstheme="majorBidi"/>
          <w:sz w:val="24"/>
          <w:szCs w:val="24"/>
        </w:rPr>
        <w:t>Τα χειροκίνητα αντίγραφα ασφαλείας είναι ακριβώς αυτό που ακούγεται: αντίγραφα ασφαλείας που εκτελούνται χειροκίνητα, συχνά από άτομα που αντιγράφουν αρχεία, φακέλους ή και τα δύο από τον κύριο σκληρό τους δίσκο</w:t>
      </w:r>
      <w:r w:rsidR="00A4468B" w:rsidRPr="009B64FE">
        <w:rPr>
          <w:rFonts w:cstheme="majorBidi"/>
          <w:sz w:val="24"/>
          <w:szCs w:val="24"/>
        </w:rPr>
        <w:t>,</w:t>
      </w:r>
      <w:r w:rsidRPr="009B64FE">
        <w:rPr>
          <w:rFonts w:cstheme="majorBidi"/>
          <w:sz w:val="24"/>
          <w:szCs w:val="24"/>
        </w:rPr>
        <w:t xml:space="preserve"> σε έναν φάκελο δικτύου ή σε μια μονάδα αποθήκευσης. Τα χειροκίνητα αντίγραφα ασφαλείας έχουν τον σκοπό τους, αλλά η χρήση τους από μόν</w:t>
      </w:r>
      <w:r w:rsidR="00A4468B" w:rsidRPr="009B64FE">
        <w:rPr>
          <w:rFonts w:cstheme="majorBidi"/>
          <w:sz w:val="24"/>
          <w:szCs w:val="24"/>
        </w:rPr>
        <w:t>η</w:t>
      </w:r>
      <w:r w:rsidRPr="009B64FE">
        <w:rPr>
          <w:rFonts w:cstheme="majorBidi"/>
          <w:sz w:val="24"/>
          <w:szCs w:val="24"/>
        </w:rPr>
        <w:t xml:space="preserve"> τ</w:t>
      </w:r>
      <w:r w:rsidR="00A4468B" w:rsidRPr="009B64FE">
        <w:rPr>
          <w:rFonts w:cstheme="majorBidi"/>
          <w:sz w:val="24"/>
          <w:szCs w:val="24"/>
        </w:rPr>
        <w:t>ης</w:t>
      </w:r>
      <w:r w:rsidRPr="009B64FE">
        <w:rPr>
          <w:rFonts w:cstheme="majorBidi"/>
          <w:sz w:val="24"/>
          <w:szCs w:val="24"/>
        </w:rPr>
        <w:t xml:space="preserve"> δεν αποτελεί συνήθως καλή </w:t>
      </w:r>
      <w:r w:rsidR="00A4468B" w:rsidRPr="009B64FE">
        <w:rPr>
          <w:rFonts w:cstheme="majorBidi"/>
          <w:sz w:val="24"/>
          <w:szCs w:val="24"/>
        </w:rPr>
        <w:t>πρακτική.</w:t>
      </w:r>
    </w:p>
    <w:p w14:paraId="1423EA8B"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 </w:t>
      </w:r>
    </w:p>
    <w:p w14:paraId="40E98421" w14:textId="77777777" w:rsidR="00C04E50" w:rsidRPr="009B64FE" w:rsidRDefault="00C04E50" w:rsidP="0008350B">
      <w:pPr>
        <w:pStyle w:val="panos3"/>
        <w:jc w:val="both"/>
        <w:rPr>
          <w:rFonts w:asciiTheme="minorHAnsi" w:hAnsiTheme="minorHAnsi"/>
        </w:rPr>
      </w:pPr>
      <w:bookmarkStart w:id="263" w:name="_Toc225436475"/>
      <w:r w:rsidRPr="009B64FE">
        <w:rPr>
          <w:rFonts w:asciiTheme="minorHAnsi" w:hAnsiTheme="minorHAnsi"/>
        </w:rPr>
        <w:t>9.3.6 Αυτοματοποιημένη εργασία αντιγραφής αρχείων ή φακέλων</w:t>
      </w:r>
      <w:bookmarkEnd w:id="263"/>
    </w:p>
    <w:p w14:paraId="597EB137" w14:textId="77777777" w:rsidR="00A4468B" w:rsidRPr="009B64FE" w:rsidRDefault="00C04E50" w:rsidP="0008350B">
      <w:pPr>
        <w:spacing w:after="0" w:line="360" w:lineRule="auto"/>
        <w:jc w:val="both"/>
        <w:rPr>
          <w:rFonts w:cstheme="majorBidi"/>
          <w:sz w:val="24"/>
          <w:szCs w:val="24"/>
        </w:rPr>
      </w:pPr>
      <w:r w:rsidRPr="009B64FE">
        <w:rPr>
          <w:rFonts w:cstheme="majorBidi"/>
          <w:sz w:val="24"/>
          <w:szCs w:val="24"/>
        </w:rPr>
        <w:t>Τα αυτοματοποιημένα αντίγραφα ασφαλείας εργασιών είναι ουσιαστικά αντίγραφα ασφαλείας</w:t>
      </w:r>
      <w:r w:rsidR="00860070" w:rsidRPr="009B64FE">
        <w:rPr>
          <w:rFonts w:cstheme="majorBidi"/>
          <w:sz w:val="24"/>
          <w:szCs w:val="24"/>
        </w:rPr>
        <w:t xml:space="preserve"> </w:t>
      </w:r>
      <w:r w:rsidRPr="009B64FE">
        <w:rPr>
          <w:rFonts w:cstheme="majorBidi"/>
          <w:sz w:val="24"/>
          <w:szCs w:val="24"/>
        </w:rPr>
        <w:t>που εκτελούνται αυτόματα από έναν υπολογιστή αντί να τα ξεκινούν χειροκίνητα οι άνθρωποι. Ενώ η αυτοματοποίηση της διαδικασίας δημιουργίας αντιγράφων ασφαλείας μειώνει τον κίνδυνο να ξεχάσει κάποιος αντιγραφή αρχείων και φακέλων</w:t>
      </w:r>
      <w:r w:rsidR="00A4468B" w:rsidRPr="009B64FE">
        <w:rPr>
          <w:rFonts w:cstheme="majorBidi"/>
          <w:sz w:val="24"/>
          <w:szCs w:val="24"/>
        </w:rPr>
        <w:t>,</w:t>
      </w:r>
      <w:r w:rsidRPr="009B64FE">
        <w:rPr>
          <w:rFonts w:cstheme="majorBidi"/>
          <w:sz w:val="24"/>
          <w:szCs w:val="24"/>
        </w:rPr>
        <w:t xml:space="preserve"> εξακολουθεί να είναι επικίνδυνη, διότι εάν κάποιες ευαίσθητες πληροφορίες δεν αποθηκευτούν για κάποιο λόγο στον κατάλληλο φάκελο, ενδέχεται να μην δημιουργηθούν αντίγραφα ασφαλείας. </w:t>
      </w:r>
    </w:p>
    <w:p w14:paraId="6C6172E7" w14:textId="77777777" w:rsidR="00A4468B" w:rsidRPr="009B64FE" w:rsidRDefault="00A4468B" w:rsidP="0008350B">
      <w:pPr>
        <w:spacing w:after="0" w:line="360" w:lineRule="auto"/>
        <w:jc w:val="both"/>
        <w:rPr>
          <w:rFonts w:cstheme="majorBidi"/>
          <w:sz w:val="24"/>
          <w:szCs w:val="24"/>
        </w:rPr>
      </w:pPr>
    </w:p>
    <w:p w14:paraId="718205A5"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Μια πιθανή εξαίρεση </w:t>
      </w:r>
      <w:r w:rsidR="00A4468B" w:rsidRPr="009B64FE">
        <w:rPr>
          <w:rFonts w:cstheme="majorBidi"/>
          <w:sz w:val="24"/>
          <w:szCs w:val="24"/>
        </w:rPr>
        <w:t>αποτελεί</w:t>
      </w:r>
      <w:r w:rsidRPr="009B64FE">
        <w:rPr>
          <w:rFonts w:cstheme="majorBidi"/>
          <w:sz w:val="24"/>
          <w:szCs w:val="24"/>
        </w:rPr>
        <w:t xml:space="preserve"> η περίπτωση των εικονικών δίσκων. Εάν κάποιος αυτοματοποιήσει τη διαδικασία αντιγραφής του αρχείου που περιέχει ολόκληρο το δίσκο στον οποίο αποθηκεύει όλα τα αρχεία δεδομένων του, τέτοια αντίγραφα ασφαλείας μπορεί να είναι επαρκή. Για τους περισσότερους οικιακούς χρήστες, ωστόσο, η δημιουργία μιας αυτοματοποιημένης ρουτίνας αντιγραφής δεν αποτελεί πρακτική λύση. Η χρήση λογισμικού δημιουργίας αντιγράφων ασφαλείας είναι μια πολύ απλούστερη και καλύτερη επιλογή.</w:t>
      </w:r>
    </w:p>
    <w:p w14:paraId="241F835A" w14:textId="77777777" w:rsidR="00A4468B" w:rsidRPr="009B64FE" w:rsidRDefault="00A4468B" w:rsidP="0008350B">
      <w:pPr>
        <w:spacing w:after="0" w:line="360" w:lineRule="auto"/>
        <w:jc w:val="both"/>
        <w:rPr>
          <w:rFonts w:cstheme="majorBidi"/>
          <w:sz w:val="24"/>
          <w:szCs w:val="24"/>
        </w:rPr>
      </w:pPr>
    </w:p>
    <w:p w14:paraId="67FEE9A3" w14:textId="77777777" w:rsidR="00C04E50" w:rsidRPr="009B64FE" w:rsidRDefault="00C04E50" w:rsidP="0008350B">
      <w:pPr>
        <w:pStyle w:val="panos3"/>
        <w:jc w:val="both"/>
        <w:rPr>
          <w:rFonts w:asciiTheme="minorHAnsi" w:hAnsiTheme="minorHAnsi"/>
        </w:rPr>
      </w:pPr>
      <w:bookmarkStart w:id="264" w:name="_Toc225436476"/>
      <w:r w:rsidRPr="009B64FE">
        <w:rPr>
          <w:rFonts w:asciiTheme="minorHAnsi" w:hAnsiTheme="minorHAnsi"/>
        </w:rPr>
        <w:t>9.3.7 Δημιουργία αντιγράφων ασφαλείας δεδομένων από τρίτους</w:t>
      </w:r>
      <w:bookmarkEnd w:id="264"/>
    </w:p>
    <w:p w14:paraId="3955F92B" w14:textId="472D2D30" w:rsidR="00C04E50" w:rsidRPr="009B64FE" w:rsidRDefault="00C04E50" w:rsidP="0008350B">
      <w:pPr>
        <w:spacing w:after="0" w:line="360" w:lineRule="auto"/>
        <w:jc w:val="both"/>
        <w:rPr>
          <w:rFonts w:cstheme="majorBidi"/>
          <w:sz w:val="24"/>
          <w:szCs w:val="24"/>
        </w:rPr>
      </w:pPr>
      <w:r w:rsidRPr="009B64FE">
        <w:rPr>
          <w:rFonts w:cstheme="majorBidi"/>
          <w:sz w:val="24"/>
          <w:szCs w:val="24"/>
        </w:rPr>
        <w:t>Εάν αποθηκεύετε δεδομένα στο cloud ή χρησιμοποιείτε μια υπηρεσία τρίτου φορέα για τη φιλοξενία οποιωνδήποτε συστημάτων ή δεδομένων, ο φορέας στον οποίο ανήκουν τα φυσικά ή/και εικονικά συστήματα στα οποία βρίσκονται τα δεδομένα μπορεί να δημιουργήσει ή να μην δημιουργήσει αντίγραφα ασφαλείας</w:t>
      </w:r>
      <w:r w:rsidR="00A4468B" w:rsidRPr="009B64FE">
        <w:rPr>
          <w:rFonts w:cstheme="majorBidi"/>
          <w:sz w:val="24"/>
          <w:szCs w:val="24"/>
        </w:rPr>
        <w:t>,</w:t>
      </w:r>
      <w:r w:rsidRPr="009B64FE">
        <w:rPr>
          <w:rFonts w:cstheme="majorBidi"/>
          <w:sz w:val="24"/>
          <w:szCs w:val="24"/>
        </w:rPr>
        <w:t xml:space="preserve"> συχνά εν αγνοία σας ή χωρίς την έγκρισή σας. Εάν αποθηκεύετε δεδομένα σε ένα </w:t>
      </w:r>
      <w:proofErr w:type="spellStart"/>
      <w:r w:rsidRPr="009B64FE">
        <w:rPr>
          <w:rFonts w:cstheme="majorBidi"/>
          <w:sz w:val="24"/>
          <w:szCs w:val="24"/>
        </w:rPr>
        <w:t>Google</w:t>
      </w:r>
      <w:proofErr w:type="spellEnd"/>
      <w:r w:rsidRPr="009B64FE">
        <w:rPr>
          <w:rFonts w:cstheme="majorBidi"/>
          <w:sz w:val="24"/>
          <w:szCs w:val="24"/>
        </w:rPr>
        <w:t xml:space="preserve"> </w:t>
      </w:r>
      <w:proofErr w:type="spellStart"/>
      <w:r w:rsidRPr="009B64FE">
        <w:rPr>
          <w:rFonts w:cstheme="majorBidi"/>
          <w:sz w:val="24"/>
          <w:szCs w:val="24"/>
        </w:rPr>
        <w:t>Drive</w:t>
      </w:r>
      <w:proofErr w:type="spellEnd"/>
      <w:r w:rsidRPr="009B64FE">
        <w:rPr>
          <w:rFonts w:cstheme="majorBidi"/>
          <w:sz w:val="24"/>
          <w:szCs w:val="24"/>
        </w:rPr>
        <w:t xml:space="preserve"> για παράδειγμα, δεν έχετε κανέναν απολύτως έλεγχο σχετικά με το πόσα αντίγραφα δημιουργεί η </w:t>
      </w:r>
      <w:proofErr w:type="spellStart"/>
      <w:r w:rsidRPr="009B64FE">
        <w:rPr>
          <w:rFonts w:cstheme="majorBidi"/>
          <w:sz w:val="24"/>
          <w:szCs w:val="24"/>
        </w:rPr>
        <w:t>Google</w:t>
      </w:r>
      <w:proofErr w:type="spellEnd"/>
      <w:r w:rsidRPr="009B64FE">
        <w:rPr>
          <w:rFonts w:cstheme="majorBidi"/>
          <w:sz w:val="24"/>
          <w:szCs w:val="24"/>
        </w:rPr>
        <w:t xml:space="preserve"> των δεδομένων σας. Ομοίως, εάν χρησιμοποιείτε μια υπηρεσία τρίτου, όπως το Facebook,</w:t>
      </w:r>
      <w:r w:rsidR="00860070" w:rsidRPr="009B64FE">
        <w:rPr>
          <w:rFonts w:cstheme="majorBidi"/>
          <w:sz w:val="24"/>
          <w:szCs w:val="24"/>
        </w:rPr>
        <w:t xml:space="preserve"> </w:t>
      </w:r>
      <w:r w:rsidRPr="009B64FE">
        <w:rPr>
          <w:rFonts w:cstheme="majorBidi"/>
          <w:sz w:val="24"/>
          <w:szCs w:val="24"/>
        </w:rPr>
        <w:t>για οποιαδήποτε δεδομένα ανεβάζετε στο μέσο κοινωνικής δικτύωσης στους διακομιστές του</w:t>
      </w:r>
      <w:r w:rsidR="00A7119F" w:rsidRPr="009B64FE">
        <w:rPr>
          <w:rFonts w:cstheme="majorBidi"/>
          <w:sz w:val="24"/>
          <w:szCs w:val="24"/>
        </w:rPr>
        <w:t>,</w:t>
      </w:r>
      <w:r w:rsidRPr="009B64FE">
        <w:rPr>
          <w:rFonts w:cstheme="majorBidi"/>
          <w:sz w:val="24"/>
          <w:szCs w:val="24"/>
        </w:rPr>
        <w:t xml:space="preserve"> ανεξάρτητα από τις ρυθμίσεις απορρήτου που έχετε ορίσει για τις μεταφορτώσεις</w:t>
      </w:r>
      <w:r w:rsidR="00A7119F" w:rsidRPr="009B64FE">
        <w:rPr>
          <w:rFonts w:cstheme="majorBidi"/>
          <w:sz w:val="24"/>
          <w:szCs w:val="24"/>
        </w:rPr>
        <w:t>,</w:t>
      </w:r>
      <w:r w:rsidRPr="009B64FE">
        <w:rPr>
          <w:rFonts w:cstheme="majorBidi"/>
          <w:sz w:val="24"/>
          <w:szCs w:val="24"/>
        </w:rPr>
        <w:t xml:space="preserve"> μπορεί να δημιουργηθούν αντίγραφα ασφαλείας από το Facebook σε όσα αντίγραφα ασφαλείας επιθυμεί η εταιρεία, σε όσες διαφορετικές τοποθεσίες επιθυμεί η εταιρεία. Σε ορισμένες περιπτώσεις, τα αντίγραφα ασφαλείας τρίτων μοιάζουν με αντίγραφα ασφαλείας δίσκου. Ενώ ο πάροχος έχει δημιουργήσει αντίγραφα ασφαλείας των δεδομένων, μόνο το μέρος στο οποίο "ανήκουν" τα δεδομένα </w:t>
      </w:r>
      <w:r w:rsidR="007439BF" w:rsidRPr="009B64FE">
        <w:rPr>
          <w:rFonts w:cstheme="majorBidi"/>
          <w:sz w:val="24"/>
          <w:szCs w:val="24"/>
        </w:rPr>
        <w:t>αυτά</w:t>
      </w:r>
      <w:r w:rsidRPr="009B64FE">
        <w:rPr>
          <w:rFonts w:cstheme="majorBidi"/>
          <w:sz w:val="24"/>
          <w:szCs w:val="24"/>
        </w:rPr>
        <w:t xml:space="preserve"> μπορεί να τα </w:t>
      </w:r>
      <w:r w:rsidR="007439BF" w:rsidRPr="009B64FE">
        <w:rPr>
          <w:rFonts w:cstheme="majorBidi"/>
          <w:sz w:val="24"/>
          <w:szCs w:val="24"/>
        </w:rPr>
        <w:t>«</w:t>
      </w:r>
      <w:r w:rsidRPr="009B64FE">
        <w:rPr>
          <w:rFonts w:cstheme="majorBidi"/>
          <w:sz w:val="24"/>
          <w:szCs w:val="24"/>
        </w:rPr>
        <w:t>διαβάσε</w:t>
      </w:r>
      <w:r w:rsidR="007439BF" w:rsidRPr="009B64FE">
        <w:rPr>
          <w:rFonts w:cstheme="majorBidi"/>
          <w:sz w:val="24"/>
          <w:szCs w:val="24"/>
        </w:rPr>
        <w:t>ι»</w:t>
      </w:r>
      <w:r w:rsidRPr="009B64FE">
        <w:rPr>
          <w:rFonts w:cstheme="majorBidi"/>
          <w:sz w:val="24"/>
          <w:szCs w:val="24"/>
        </w:rPr>
        <w:t xml:space="preserve"> σε μη κρυπτογραφημένη μορφή από το αντίγραφο ασφαλείας. Σε άλλες περιπτώσεις, ωστόσο, τα δεδομένα που έχουν δημιουργηθεί με τη δημιουργία αντιγράφων ασφαλείας είναι διαθέσιμα σε οποιονδήποτε έχει πρόσβαση στο αντίγραφο ασφαλείας. Αυτό σημαίνει ότι οι περισσότερες μεγάλες τρίτες εταιρείες διαθέτουν ισχυρές πλεονάζουσες υποδομές και συστήματα δημιουργίας αντιγράφων ασφαλείας, πράγμα που σημαίνει ότι οι πιθανότητες τα δεδομένα που είναι αποθηκευμένα στην υποδομή τους να παραμείνουν διαθέσιμα στους χρήστες είναι εξαιρετικά υψηλές σε σύγκριση με τα δεδομένα που βρίσκονται στα σπίτια ή την εργασία των περισσότερων ανθρώπων.</w:t>
      </w:r>
    </w:p>
    <w:p w14:paraId="3244B020" w14:textId="77777777" w:rsidR="007439BF" w:rsidRPr="009B64FE" w:rsidRDefault="007439BF" w:rsidP="0008350B">
      <w:pPr>
        <w:spacing w:after="0" w:line="360" w:lineRule="auto"/>
        <w:jc w:val="both"/>
        <w:rPr>
          <w:rFonts w:cstheme="majorBidi"/>
          <w:sz w:val="24"/>
          <w:szCs w:val="24"/>
        </w:rPr>
      </w:pPr>
    </w:p>
    <w:p w14:paraId="10259CBC" w14:textId="77777777" w:rsidR="00C04E50" w:rsidRPr="009B64FE" w:rsidRDefault="00C04E50" w:rsidP="0008350B">
      <w:pPr>
        <w:pStyle w:val="panos2"/>
      </w:pPr>
      <w:bookmarkStart w:id="265" w:name="_Toc225436477"/>
      <w:r w:rsidRPr="009B64FE">
        <w:t>9.4 Πού να δημιουργήσετε αντίγραφα ασφαλείας</w:t>
      </w:r>
      <w:bookmarkEnd w:id="265"/>
    </w:p>
    <w:p w14:paraId="0DFA9B5C" w14:textId="57A1A60A"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Η παρούσα </w:t>
      </w:r>
      <w:proofErr w:type="spellStart"/>
      <w:r w:rsidRPr="009B64FE">
        <w:rPr>
          <w:rFonts w:cstheme="majorBidi"/>
          <w:sz w:val="24"/>
          <w:szCs w:val="24"/>
        </w:rPr>
        <w:t>υποενότητα</w:t>
      </w:r>
      <w:proofErr w:type="spellEnd"/>
      <w:r w:rsidRPr="009B64FE">
        <w:rPr>
          <w:rFonts w:cstheme="majorBidi"/>
          <w:sz w:val="24"/>
          <w:szCs w:val="24"/>
        </w:rPr>
        <w:t xml:space="preserve"> εξετάζει την</w:t>
      </w:r>
      <w:r w:rsidR="00860070" w:rsidRPr="009B64FE">
        <w:rPr>
          <w:rFonts w:cstheme="majorBidi"/>
          <w:sz w:val="24"/>
          <w:szCs w:val="24"/>
        </w:rPr>
        <w:t xml:space="preserve"> </w:t>
      </w:r>
      <w:r w:rsidRPr="009B64FE">
        <w:rPr>
          <w:rFonts w:cstheme="majorBidi"/>
          <w:sz w:val="24"/>
          <w:szCs w:val="24"/>
        </w:rPr>
        <w:t>αξία που έχει η ορθή αποθήκευση των</w:t>
      </w:r>
      <w:r w:rsidR="00860070" w:rsidRPr="009B64FE">
        <w:rPr>
          <w:rFonts w:cstheme="majorBidi"/>
          <w:sz w:val="24"/>
          <w:szCs w:val="24"/>
        </w:rPr>
        <w:t xml:space="preserve"> </w:t>
      </w:r>
      <w:r w:rsidRPr="009B64FE">
        <w:rPr>
          <w:rFonts w:cstheme="majorBidi"/>
          <w:sz w:val="24"/>
          <w:szCs w:val="24"/>
        </w:rPr>
        <w:t>αντιγράφων ασφαλείας, ώστε να είναι δυνατή η γρήγορη και εύκολη πρόσβαση σε αυτά</w:t>
      </w:r>
      <w:r w:rsidR="005C2D9A" w:rsidRPr="009B64FE">
        <w:rPr>
          <w:rFonts w:cstheme="majorBidi"/>
          <w:sz w:val="24"/>
          <w:szCs w:val="24"/>
        </w:rPr>
        <w:t>,</w:t>
      </w:r>
      <w:r w:rsidRPr="009B64FE">
        <w:rPr>
          <w:rFonts w:cstheme="majorBidi"/>
          <w:sz w:val="24"/>
          <w:szCs w:val="24"/>
        </w:rPr>
        <w:t xml:space="preserve"> όταν </w:t>
      </w:r>
      <w:r w:rsidR="00DD729F" w:rsidRPr="009B64FE">
        <w:rPr>
          <w:rFonts w:cstheme="majorBidi"/>
          <w:sz w:val="24"/>
          <w:szCs w:val="24"/>
        </w:rPr>
        <w:t>απαιτείται</w:t>
      </w:r>
      <w:r w:rsidRPr="009B64FE">
        <w:rPr>
          <w:rFonts w:cstheme="majorBidi"/>
          <w:sz w:val="24"/>
          <w:szCs w:val="24"/>
        </w:rPr>
        <w:t xml:space="preserve">. Επιπλέον, η ακατάλληλη αποθήκευση των αντιγράφων </w:t>
      </w:r>
      <w:r w:rsidRPr="009B64FE">
        <w:rPr>
          <w:rFonts w:cstheme="majorBidi"/>
          <w:sz w:val="24"/>
          <w:szCs w:val="24"/>
        </w:rPr>
        <w:lastRenderedPageBreak/>
        <w:t>ασφαλείας μπορεί να υπονομεύσει σοβαρά την ασφάλεια των πληροφοριών που περιέχονται σε αυτά. Κατά συνέπεια, δεν υπάρχει μια ενιαία προσέγγιση για τη σωστή αποθήκευση των αντιγράφων ασφαλείας.</w:t>
      </w:r>
    </w:p>
    <w:p w14:paraId="6226E1B3" w14:textId="77777777" w:rsidR="007E5B58" w:rsidRPr="009B64FE" w:rsidRDefault="007E5B58" w:rsidP="0008350B">
      <w:pPr>
        <w:spacing w:after="0" w:line="360" w:lineRule="auto"/>
        <w:jc w:val="both"/>
        <w:rPr>
          <w:rFonts w:cstheme="majorBidi"/>
          <w:sz w:val="24"/>
          <w:szCs w:val="24"/>
        </w:rPr>
      </w:pPr>
    </w:p>
    <w:p w14:paraId="08AD8299" w14:textId="77777777" w:rsidR="00C04E50" w:rsidRPr="009B64FE" w:rsidRDefault="00C04E50" w:rsidP="0008350B">
      <w:pPr>
        <w:pStyle w:val="panos3"/>
        <w:jc w:val="both"/>
        <w:rPr>
          <w:rFonts w:asciiTheme="minorHAnsi" w:hAnsiTheme="minorHAnsi"/>
        </w:rPr>
      </w:pPr>
      <w:bookmarkStart w:id="266" w:name="_Toc225436478"/>
      <w:r w:rsidRPr="009B64FE">
        <w:rPr>
          <w:rFonts w:asciiTheme="minorHAnsi" w:hAnsiTheme="minorHAnsi"/>
        </w:rPr>
        <w:t>9.4.1 Ασφαλής τοπική αποθήκευση</w:t>
      </w:r>
      <w:bookmarkEnd w:id="266"/>
    </w:p>
    <w:p w14:paraId="0377D0A6" w14:textId="2B2B6494"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Η φύλαξη ενός τοπικού αντιγράφου του αντιγράφου ασφαλείας κάπου κοντά στον υπολογιστή του σπιτιού, του γραφείου, της εταιρείας ή εύκολα προσβάσιμο από τον κάτοχο ενός </w:t>
      </w:r>
      <w:proofErr w:type="spellStart"/>
      <w:r w:rsidRPr="009B64FE">
        <w:rPr>
          <w:rFonts w:cstheme="majorBidi"/>
          <w:sz w:val="24"/>
          <w:szCs w:val="24"/>
        </w:rPr>
        <w:t>smartphone</w:t>
      </w:r>
      <w:proofErr w:type="spellEnd"/>
      <w:r w:rsidRPr="009B64FE">
        <w:rPr>
          <w:rFonts w:cstheme="majorBidi"/>
          <w:sz w:val="24"/>
          <w:szCs w:val="24"/>
        </w:rPr>
        <w:t xml:space="preserve">, </w:t>
      </w:r>
      <w:proofErr w:type="spellStart"/>
      <w:r w:rsidRPr="009B64FE">
        <w:rPr>
          <w:rFonts w:cstheme="majorBidi"/>
          <w:sz w:val="24"/>
          <w:szCs w:val="24"/>
        </w:rPr>
        <w:t>tablet</w:t>
      </w:r>
      <w:proofErr w:type="spellEnd"/>
      <w:r w:rsidRPr="009B64FE">
        <w:rPr>
          <w:rFonts w:cstheme="majorBidi"/>
          <w:sz w:val="24"/>
          <w:szCs w:val="24"/>
        </w:rPr>
        <w:t xml:space="preserve"> ή φορητού υπολογιστή είναι μια καλή ιδέα. Εάν </w:t>
      </w:r>
      <w:r w:rsidR="00201A17" w:rsidRPr="009B64FE">
        <w:rPr>
          <w:rFonts w:cstheme="majorBidi"/>
          <w:sz w:val="24"/>
          <w:szCs w:val="24"/>
        </w:rPr>
        <w:t>ένα αρχείο διαγραφεί από λάθος</w:t>
      </w:r>
      <w:r w:rsidRPr="009B64FE">
        <w:rPr>
          <w:rFonts w:cstheme="majorBidi"/>
          <w:sz w:val="24"/>
          <w:szCs w:val="24"/>
        </w:rPr>
        <w:t xml:space="preserve">, </w:t>
      </w:r>
      <w:r w:rsidR="000F28DE" w:rsidRPr="009B64FE">
        <w:rPr>
          <w:rFonts w:cstheme="majorBidi"/>
          <w:sz w:val="24"/>
          <w:szCs w:val="24"/>
        </w:rPr>
        <w:t>η επαναφορά του είναι εύκολη και</w:t>
      </w:r>
      <w:r w:rsidRPr="009B64FE">
        <w:rPr>
          <w:rFonts w:cstheme="majorBidi"/>
          <w:sz w:val="24"/>
          <w:szCs w:val="24"/>
        </w:rPr>
        <w:t xml:space="preserve"> γρήγορ</w:t>
      </w:r>
      <w:r w:rsidR="000F28DE" w:rsidRPr="009B64FE">
        <w:rPr>
          <w:rFonts w:cstheme="majorBidi"/>
          <w:sz w:val="24"/>
          <w:szCs w:val="24"/>
        </w:rPr>
        <w:t>η</w:t>
      </w:r>
      <w:r w:rsidRPr="009B64FE">
        <w:rPr>
          <w:rFonts w:cstheme="majorBidi"/>
          <w:sz w:val="24"/>
          <w:szCs w:val="24"/>
        </w:rPr>
        <w:t xml:space="preserve"> από το αντίγραφο ασφαλείας.</w:t>
      </w:r>
      <w:r w:rsidR="000F28DE" w:rsidRPr="009B64FE">
        <w:rPr>
          <w:rFonts w:cstheme="majorBidi"/>
          <w:sz w:val="24"/>
          <w:szCs w:val="24"/>
        </w:rPr>
        <w:t xml:space="preserve"> </w:t>
      </w:r>
      <w:r w:rsidRPr="009B64FE">
        <w:rPr>
          <w:rFonts w:cstheme="majorBidi"/>
          <w:sz w:val="24"/>
          <w:szCs w:val="24"/>
        </w:rPr>
        <w:t xml:space="preserve">Αυτό </w:t>
      </w:r>
      <w:r w:rsidR="005C2D9A" w:rsidRPr="009B64FE">
        <w:rPr>
          <w:rFonts w:cstheme="majorBidi"/>
          <w:sz w:val="24"/>
          <w:szCs w:val="24"/>
        </w:rPr>
        <w:t>ελλοχεύει</w:t>
      </w:r>
      <w:r w:rsidRPr="009B64FE">
        <w:rPr>
          <w:rFonts w:cstheme="majorBidi"/>
          <w:sz w:val="24"/>
          <w:szCs w:val="24"/>
        </w:rPr>
        <w:t xml:space="preserve"> κινδύνους σε περίπτωση φυσικών καταστροφών και θα πρέπει πάντα να αποθηκεύονται σε ασφαλές μέρος. Έτσι λοιπόν, δεν θα πρέπει </w:t>
      </w:r>
      <w:r w:rsidR="000F28DE" w:rsidRPr="009B64FE">
        <w:rPr>
          <w:rFonts w:cstheme="majorBidi"/>
          <w:sz w:val="24"/>
          <w:szCs w:val="24"/>
        </w:rPr>
        <w:t xml:space="preserve">όλα τα </w:t>
      </w:r>
      <w:r w:rsidRPr="009B64FE">
        <w:rPr>
          <w:rFonts w:cstheme="majorBidi"/>
          <w:sz w:val="24"/>
          <w:szCs w:val="24"/>
        </w:rPr>
        <w:t xml:space="preserve">αντίγραφα ασφαλείας </w:t>
      </w:r>
      <w:r w:rsidR="000F28DE" w:rsidRPr="009B64FE">
        <w:rPr>
          <w:rFonts w:cstheme="majorBidi"/>
          <w:sz w:val="24"/>
          <w:szCs w:val="24"/>
        </w:rPr>
        <w:t>να διατηρούνται</w:t>
      </w:r>
      <w:r w:rsidRPr="009B64FE">
        <w:rPr>
          <w:rFonts w:cstheme="majorBidi"/>
          <w:sz w:val="24"/>
          <w:szCs w:val="24"/>
        </w:rPr>
        <w:t xml:space="preserve"> μόνο</w:t>
      </w:r>
      <w:r w:rsidR="00860070" w:rsidRPr="009B64FE">
        <w:rPr>
          <w:rFonts w:cstheme="majorBidi"/>
          <w:sz w:val="24"/>
          <w:szCs w:val="24"/>
        </w:rPr>
        <w:t xml:space="preserve"> </w:t>
      </w:r>
      <w:r w:rsidRPr="009B64FE">
        <w:rPr>
          <w:rFonts w:cstheme="majorBidi"/>
          <w:sz w:val="24"/>
          <w:szCs w:val="24"/>
        </w:rPr>
        <w:t xml:space="preserve">τοπικά. Εάν αποθηκεύετε τα αντίγραφά σας στο σπίτι σας, για παράδειγμα, και το σπίτι σας υποστεί σοβαρές ζημιές σε μια φυσική καταστροφή, θα μπορούσατε να χάσετε ταυτόχρονα την κύρια αποθήκη δεδομένων σας (για παράδειγμα, τον υπολογιστή του σπιτιού σας) και τα αντίγραφά σας. </w:t>
      </w:r>
    </w:p>
    <w:p w14:paraId="268C1219" w14:textId="77777777" w:rsidR="009E60BE" w:rsidRPr="009B64FE" w:rsidRDefault="009E60BE" w:rsidP="0008350B">
      <w:pPr>
        <w:spacing w:after="0" w:line="360" w:lineRule="auto"/>
        <w:jc w:val="both"/>
        <w:rPr>
          <w:rFonts w:cstheme="majorBidi"/>
          <w:sz w:val="24"/>
          <w:szCs w:val="24"/>
        </w:rPr>
      </w:pPr>
    </w:p>
    <w:p w14:paraId="669F1FD9" w14:textId="77777777" w:rsidR="00C04E50" w:rsidRPr="009B64FE" w:rsidRDefault="00C04E50" w:rsidP="0008350B">
      <w:pPr>
        <w:pStyle w:val="panos3"/>
        <w:jc w:val="both"/>
        <w:rPr>
          <w:rFonts w:asciiTheme="minorHAnsi" w:hAnsiTheme="minorHAnsi"/>
        </w:rPr>
      </w:pPr>
      <w:bookmarkStart w:id="267" w:name="_Toc225436479"/>
      <w:r w:rsidRPr="009B64FE">
        <w:rPr>
          <w:rFonts w:asciiTheme="minorHAnsi" w:hAnsiTheme="minorHAnsi"/>
        </w:rPr>
        <w:t>9.4.2 Αποθήκευση εκτός τόπου</w:t>
      </w:r>
      <w:bookmarkEnd w:id="267"/>
      <w:r w:rsidRPr="009B64FE">
        <w:rPr>
          <w:rFonts w:asciiTheme="minorHAnsi" w:hAnsiTheme="minorHAnsi"/>
        </w:rPr>
        <w:t xml:space="preserve"> </w:t>
      </w:r>
    </w:p>
    <w:p w14:paraId="0195AEB6"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Δεδομένων των μειονεκτημάτων της προηγούμενης παραγράφου και επειδή ένας από τους σκοπούς της δημιουργίας αντιγράφων ασφαλείας είναι </w:t>
      </w:r>
      <w:r w:rsidR="009E60BE" w:rsidRPr="009B64FE">
        <w:rPr>
          <w:rFonts w:cstheme="majorBidi"/>
          <w:sz w:val="24"/>
          <w:szCs w:val="24"/>
        </w:rPr>
        <w:t>η</w:t>
      </w:r>
      <w:r w:rsidRPr="009B64FE">
        <w:rPr>
          <w:rFonts w:cstheme="majorBidi"/>
          <w:sz w:val="24"/>
          <w:szCs w:val="24"/>
        </w:rPr>
        <w:t xml:space="preserve"> δυνατότητα να διατηρείτε τα δεδομένα (και τα συστήματα) ακόμη και αν το κύριο αντίγραφό σας καταστραφεί, </w:t>
      </w:r>
      <w:r w:rsidR="009E60BE" w:rsidRPr="009B64FE">
        <w:rPr>
          <w:rFonts w:cstheme="majorBidi"/>
          <w:sz w:val="24"/>
          <w:szCs w:val="24"/>
        </w:rPr>
        <w:t>πρέπει</w:t>
      </w:r>
      <w:r w:rsidRPr="009B64FE">
        <w:rPr>
          <w:rFonts w:cstheme="majorBidi"/>
          <w:sz w:val="24"/>
          <w:szCs w:val="24"/>
        </w:rPr>
        <w:t xml:space="preserve"> </w:t>
      </w:r>
      <w:r w:rsidR="009E60BE" w:rsidRPr="009B64FE">
        <w:rPr>
          <w:rFonts w:cstheme="majorBidi"/>
          <w:sz w:val="24"/>
          <w:szCs w:val="24"/>
        </w:rPr>
        <w:t>ένα</w:t>
      </w:r>
      <w:r w:rsidRPr="009B64FE">
        <w:rPr>
          <w:rFonts w:cstheme="majorBidi"/>
          <w:sz w:val="24"/>
          <w:szCs w:val="24"/>
        </w:rPr>
        <w:t xml:space="preserve"> τουλάχιστον αντίγραφο ασφαλείας </w:t>
      </w:r>
      <w:r w:rsidR="009E60BE" w:rsidRPr="009B64FE">
        <w:rPr>
          <w:rFonts w:cstheme="majorBidi"/>
          <w:sz w:val="24"/>
          <w:szCs w:val="24"/>
        </w:rPr>
        <w:t>να διατηρείται εκτός της βασικής εγκατάστασης,</w:t>
      </w:r>
      <w:r w:rsidRPr="009B64FE">
        <w:rPr>
          <w:rFonts w:cstheme="majorBidi"/>
          <w:sz w:val="24"/>
          <w:szCs w:val="24"/>
        </w:rPr>
        <w:t xml:space="preserve"> δηλαδή σε διαφορετική τοποθεσία από την κύρια αποθήκη δεδομένων. Οι απόψεις διίστανται ως προς το πόσο μακριά από τον πρωτεύοντα χώρο αποθήκευσης θα πρέπει να φυλάσσεται το αντίγραφο ασφαλείας. Ουσιαστικά, ο γενικός κανόνας είναι να κρατάτε τα αντίγραφα ασφαλείας αρκετά μακριά ώστε μια φυσική καταστροφή που επηρεάζει σοβαρά την κύρια τοποθεσία να μην επηρεάζει τη δευτερεύουσα. </w:t>
      </w:r>
    </w:p>
    <w:p w14:paraId="665C3EA7" w14:textId="77777777" w:rsidR="009E60BE" w:rsidRPr="009B64FE" w:rsidRDefault="009E60BE" w:rsidP="0008350B">
      <w:pPr>
        <w:spacing w:after="0" w:line="360" w:lineRule="auto"/>
        <w:jc w:val="both"/>
        <w:rPr>
          <w:rFonts w:cstheme="majorBidi"/>
          <w:sz w:val="24"/>
          <w:szCs w:val="24"/>
        </w:rPr>
      </w:pPr>
    </w:p>
    <w:p w14:paraId="7BDC71E5" w14:textId="77777777" w:rsidR="00C04E50" w:rsidRPr="009B64FE" w:rsidRDefault="00C04E50" w:rsidP="0008350B">
      <w:pPr>
        <w:pStyle w:val="panos3"/>
        <w:jc w:val="both"/>
        <w:rPr>
          <w:rFonts w:asciiTheme="minorHAnsi" w:hAnsiTheme="minorHAnsi"/>
        </w:rPr>
      </w:pPr>
      <w:bookmarkStart w:id="268" w:name="_Toc225436480"/>
      <w:r w:rsidRPr="009B64FE">
        <w:rPr>
          <w:rFonts w:asciiTheme="minorHAnsi" w:hAnsiTheme="minorHAnsi"/>
        </w:rPr>
        <w:lastRenderedPageBreak/>
        <w:t xml:space="preserve">9.4.3 </w:t>
      </w:r>
      <w:r w:rsidR="00BE260D" w:rsidRPr="009B64FE">
        <w:rPr>
          <w:rFonts w:asciiTheme="minorHAnsi" w:hAnsiTheme="minorHAnsi"/>
        </w:rPr>
        <w:t>Υπολογιστικό Νέφος</w:t>
      </w:r>
      <w:r w:rsidRPr="009B64FE">
        <w:rPr>
          <w:rFonts w:asciiTheme="minorHAnsi" w:hAnsiTheme="minorHAnsi"/>
        </w:rPr>
        <w:t xml:space="preserve"> (Cloud)</w:t>
      </w:r>
      <w:bookmarkEnd w:id="268"/>
    </w:p>
    <w:p w14:paraId="0283B606" w14:textId="77777777" w:rsidR="00922B49" w:rsidRPr="009B64FE" w:rsidRDefault="00C04E50" w:rsidP="0008350B">
      <w:pPr>
        <w:spacing w:after="0" w:line="360" w:lineRule="auto"/>
        <w:jc w:val="both"/>
        <w:rPr>
          <w:rFonts w:cstheme="majorBidi"/>
          <w:sz w:val="24"/>
          <w:szCs w:val="24"/>
        </w:rPr>
      </w:pPr>
      <w:r w:rsidRPr="009B64FE">
        <w:rPr>
          <w:rFonts w:cstheme="majorBidi"/>
          <w:sz w:val="24"/>
          <w:szCs w:val="24"/>
        </w:rPr>
        <w:t xml:space="preserve">Η δημιουργία αντιγράφων ασφαλείας στο σύννεφο προσφέρει τα πλεονεκτήματα της εξωτερικής αποθήκευσης. Εάν </w:t>
      </w:r>
      <w:r w:rsidR="00BE260D" w:rsidRPr="009B64FE">
        <w:rPr>
          <w:rFonts w:cstheme="majorBidi"/>
          <w:sz w:val="24"/>
          <w:szCs w:val="24"/>
        </w:rPr>
        <w:t>χαθεί όλος ο</w:t>
      </w:r>
      <w:r w:rsidRPr="009B64FE">
        <w:rPr>
          <w:rFonts w:cstheme="majorBidi"/>
          <w:sz w:val="24"/>
          <w:szCs w:val="24"/>
        </w:rPr>
        <w:t xml:space="preserve"> εξοπλισμό</w:t>
      </w:r>
      <w:r w:rsidR="00BE260D" w:rsidRPr="009B64FE">
        <w:rPr>
          <w:rFonts w:cstheme="majorBidi"/>
          <w:sz w:val="24"/>
          <w:szCs w:val="24"/>
        </w:rPr>
        <w:t>ς</w:t>
      </w:r>
      <w:r w:rsidRPr="009B64FE">
        <w:rPr>
          <w:rFonts w:cstheme="majorBidi"/>
          <w:sz w:val="24"/>
          <w:szCs w:val="24"/>
        </w:rPr>
        <w:t xml:space="preserve"> και τα συστήματά σε μια φυσική καταστροφή</w:t>
      </w:r>
      <w:r w:rsidR="00E10EAD" w:rsidRPr="009B64FE">
        <w:rPr>
          <w:rFonts w:cstheme="majorBidi"/>
          <w:sz w:val="24"/>
          <w:szCs w:val="24"/>
        </w:rPr>
        <w:t>,</w:t>
      </w:r>
      <w:r w:rsidRPr="009B64FE">
        <w:rPr>
          <w:rFonts w:cstheme="majorBidi"/>
          <w:sz w:val="24"/>
          <w:szCs w:val="24"/>
        </w:rPr>
        <w:t xml:space="preserve"> ένα αντίγραφο των δεδομένων θα εξακολουθεί να υπάρχει στο σύννεφο. Επίσης, από πρακτικής άποψης, οι πιθανότητες είναι ότι η ομάδα ασφάλειας πληροφοριών σε οποιονδήποτε μεγάλο πάροχο αποθήκευσης στο cloud έχει πολύ περισσότερες γνώσεις σχετικά με τον τρόπο διατήρησης της ασφάλειας των δεδομένων από ό</w:t>
      </w:r>
      <w:r w:rsidR="00922B49" w:rsidRPr="009B64FE">
        <w:rPr>
          <w:rFonts w:cstheme="majorBidi"/>
          <w:sz w:val="24"/>
          <w:szCs w:val="24"/>
        </w:rPr>
        <w:t>,</w:t>
      </w:r>
      <w:r w:rsidRPr="009B64FE">
        <w:rPr>
          <w:rFonts w:cstheme="majorBidi"/>
          <w:sz w:val="24"/>
          <w:szCs w:val="24"/>
        </w:rPr>
        <w:t>τι οι περισσότεροι ιδιώτες και έχει στη διάθεσή της εργαλεία που ο μέσος άνθρωπος</w:t>
      </w:r>
      <w:r w:rsidR="00E10EAD" w:rsidRPr="009B64FE">
        <w:rPr>
          <w:rFonts w:cstheme="majorBidi"/>
          <w:sz w:val="24"/>
          <w:szCs w:val="24"/>
        </w:rPr>
        <w:t>/ εταιρεία</w:t>
      </w:r>
      <w:r w:rsidRPr="009B64FE">
        <w:rPr>
          <w:rFonts w:cstheme="majorBidi"/>
          <w:sz w:val="24"/>
          <w:szCs w:val="24"/>
        </w:rPr>
        <w:t xml:space="preserve"> δεν έχει την οικονομική δυνατότητα να αγοράσει ή να </w:t>
      </w:r>
      <w:proofErr w:type="spellStart"/>
      <w:r w:rsidRPr="009B64FE">
        <w:rPr>
          <w:rFonts w:cstheme="majorBidi"/>
          <w:sz w:val="24"/>
          <w:szCs w:val="24"/>
        </w:rPr>
        <w:t>αδειοδοτήσει</w:t>
      </w:r>
      <w:proofErr w:type="spellEnd"/>
      <w:r w:rsidRPr="009B64FE">
        <w:rPr>
          <w:rFonts w:cstheme="majorBidi"/>
          <w:sz w:val="24"/>
          <w:szCs w:val="24"/>
        </w:rPr>
        <w:t>.</w:t>
      </w:r>
      <w:r w:rsidR="00E10EAD" w:rsidRPr="009B64FE">
        <w:rPr>
          <w:rFonts w:cstheme="majorBidi"/>
          <w:sz w:val="24"/>
          <w:szCs w:val="24"/>
        </w:rPr>
        <w:t xml:space="preserve"> </w:t>
      </w:r>
    </w:p>
    <w:p w14:paraId="530A52B4" w14:textId="11D4AF90" w:rsidR="0012045C" w:rsidRPr="009B64FE" w:rsidRDefault="00C04E50" w:rsidP="0008350B">
      <w:pPr>
        <w:spacing w:after="0" w:line="360" w:lineRule="auto"/>
        <w:jc w:val="both"/>
        <w:rPr>
          <w:rFonts w:cstheme="majorBidi"/>
          <w:sz w:val="24"/>
          <w:szCs w:val="24"/>
        </w:rPr>
      </w:pPr>
      <w:r w:rsidRPr="009B64FE">
        <w:rPr>
          <w:rFonts w:cstheme="majorBidi"/>
          <w:sz w:val="24"/>
          <w:szCs w:val="24"/>
        </w:rPr>
        <w:t xml:space="preserve">Ταυτόχρονα, η δημιουργία αντιγράφων ασφαλείας στο υπολογιστικό νέφος έχει τα μειονεκτήματά της. Όταν </w:t>
      </w:r>
      <w:r w:rsidR="00E10EAD" w:rsidRPr="009B64FE">
        <w:rPr>
          <w:rFonts w:cstheme="majorBidi"/>
          <w:sz w:val="24"/>
          <w:szCs w:val="24"/>
        </w:rPr>
        <w:t>διατηρείτε</w:t>
      </w:r>
      <w:r w:rsidRPr="009B64FE">
        <w:rPr>
          <w:rFonts w:cstheme="majorBidi"/>
          <w:sz w:val="24"/>
          <w:szCs w:val="24"/>
        </w:rPr>
        <w:t xml:space="preserve"> αντίγραφα ασφαλείας στο cloud, βασίζεστε σε έναν τρίτο για την προστασία των δεδομένων σας. Παρ' όλο που αυτό το συμβαλλόμενο μέρος μπορεί να έχει περισσότερες γνώσεις και καλύτερα εργαλεία στη διάθεσή του, το πρωταρχικό του μέλημα δεν είστε εσείς. Εάν συμβεί μια παραβίαση,</w:t>
      </w:r>
      <w:r w:rsidR="00860070" w:rsidRPr="009B64FE">
        <w:rPr>
          <w:rFonts w:cstheme="majorBidi"/>
          <w:sz w:val="24"/>
          <w:szCs w:val="24"/>
        </w:rPr>
        <w:t xml:space="preserve"> </w:t>
      </w:r>
      <w:r w:rsidRPr="009B64FE">
        <w:rPr>
          <w:rFonts w:cstheme="majorBidi"/>
          <w:sz w:val="24"/>
          <w:szCs w:val="24"/>
        </w:rPr>
        <w:t xml:space="preserve">και επηρεαστούν μεγάλοι πελάτες, οι προτεραιότητές του μπορεί να έγκεινται στην αντιμετώπιση των ανησυχιών τους πριν από τη δική σας. Επίσης, οι μεγάλοι ιστότοποι αποτελούν συχνά σημαντικούς στόχους για τους </w:t>
      </w:r>
      <w:proofErr w:type="spellStart"/>
      <w:r w:rsidRPr="009B64FE">
        <w:rPr>
          <w:rFonts w:cstheme="majorBidi"/>
          <w:sz w:val="24"/>
          <w:szCs w:val="24"/>
        </w:rPr>
        <w:t>χάκερ</w:t>
      </w:r>
      <w:r w:rsidR="007D5966" w:rsidRPr="009B64FE">
        <w:rPr>
          <w:rFonts w:cstheme="majorBidi"/>
          <w:sz w:val="24"/>
          <w:szCs w:val="24"/>
        </w:rPr>
        <w:t>ς</w:t>
      </w:r>
      <w:proofErr w:type="spellEnd"/>
      <w:r w:rsidRPr="009B64FE">
        <w:rPr>
          <w:rFonts w:cstheme="majorBidi"/>
          <w:sz w:val="24"/>
          <w:szCs w:val="24"/>
        </w:rPr>
        <w:t xml:space="preserve">, επειδή γνωρίζουν ότι οι εν λόγω ιστότοποι περιέχουν έναν θησαυρό δεδομένων, πολύ μεγαλύτερο από αυτόν που μπορεί να μπορέσουν να αποσπάσουν από </w:t>
      </w:r>
      <w:r w:rsidR="008E6B20" w:rsidRPr="009B64FE">
        <w:rPr>
          <w:rFonts w:cstheme="majorBidi"/>
          <w:sz w:val="24"/>
          <w:szCs w:val="24"/>
        </w:rPr>
        <w:t>έναν</w:t>
      </w:r>
      <w:r w:rsidRPr="009B64FE">
        <w:rPr>
          <w:rFonts w:cstheme="majorBidi"/>
          <w:sz w:val="24"/>
          <w:szCs w:val="24"/>
        </w:rPr>
        <w:t xml:space="preserve"> οικιακό υπολογιστή. </w:t>
      </w:r>
      <w:r w:rsidR="008E6B20" w:rsidRPr="009B64FE">
        <w:rPr>
          <w:rFonts w:cstheme="majorBidi"/>
          <w:sz w:val="24"/>
          <w:szCs w:val="24"/>
        </w:rPr>
        <w:t>Επιπλέον</w:t>
      </w:r>
      <w:r w:rsidRPr="009B64FE">
        <w:rPr>
          <w:rFonts w:cstheme="majorBidi"/>
          <w:sz w:val="24"/>
          <w:szCs w:val="24"/>
        </w:rPr>
        <w:t xml:space="preserve">, εάν μια κυβέρνηση επιδώσει στον πάροχο cloud </w:t>
      </w:r>
      <w:r w:rsidR="008E6B20" w:rsidRPr="009B64FE">
        <w:rPr>
          <w:rFonts w:cstheme="majorBidi"/>
          <w:sz w:val="24"/>
          <w:szCs w:val="24"/>
        </w:rPr>
        <w:t xml:space="preserve">ένα </w:t>
      </w:r>
      <w:r w:rsidRPr="009B64FE">
        <w:rPr>
          <w:rFonts w:cstheme="majorBidi"/>
          <w:sz w:val="24"/>
          <w:szCs w:val="24"/>
        </w:rPr>
        <w:t>ένταλμα</w:t>
      </w:r>
      <w:r w:rsidR="008E6B20" w:rsidRPr="009B64FE">
        <w:rPr>
          <w:rFonts w:cstheme="majorBidi"/>
          <w:sz w:val="24"/>
          <w:szCs w:val="24"/>
        </w:rPr>
        <w:t xml:space="preserve"> έρευνας</w:t>
      </w:r>
      <w:r w:rsidRPr="009B64FE">
        <w:rPr>
          <w:rFonts w:cstheme="majorBidi"/>
          <w:sz w:val="24"/>
          <w:szCs w:val="24"/>
        </w:rPr>
        <w:t xml:space="preserve">, οι διωκτικές </w:t>
      </w:r>
      <w:r w:rsidR="008E6B20" w:rsidRPr="009B64FE">
        <w:rPr>
          <w:rFonts w:cstheme="majorBidi"/>
          <w:sz w:val="24"/>
          <w:szCs w:val="24"/>
        </w:rPr>
        <w:t>Α</w:t>
      </w:r>
      <w:r w:rsidRPr="009B64FE">
        <w:rPr>
          <w:rFonts w:cstheme="majorBidi"/>
          <w:sz w:val="24"/>
          <w:szCs w:val="24"/>
        </w:rPr>
        <w:t>ρχές μπορούν να λάβουν αντίγραφα των αντιγράφων ασφαλείας</w:t>
      </w:r>
      <w:r w:rsidR="0012045C" w:rsidRPr="009B64FE">
        <w:rPr>
          <w:rFonts w:cstheme="majorBidi"/>
          <w:sz w:val="24"/>
          <w:szCs w:val="24"/>
        </w:rPr>
        <w:t xml:space="preserve">, </w:t>
      </w:r>
      <w:r w:rsidR="007D5966" w:rsidRPr="009B64FE">
        <w:rPr>
          <w:rFonts w:cstheme="majorBidi"/>
          <w:sz w:val="24"/>
          <w:szCs w:val="24"/>
        </w:rPr>
        <w:t>ακόμη και αν,</w:t>
      </w:r>
      <w:r w:rsidRPr="009B64FE">
        <w:rPr>
          <w:rFonts w:cstheme="majorBidi"/>
          <w:sz w:val="24"/>
          <w:szCs w:val="24"/>
        </w:rPr>
        <w:t xml:space="preserve"> σε ορισμένες περιπτώσεις, το ένταλμα επιδόθηκε</w:t>
      </w:r>
      <w:r w:rsidR="00922B49" w:rsidRPr="009B64FE">
        <w:rPr>
          <w:rFonts w:cstheme="majorBidi"/>
          <w:sz w:val="24"/>
          <w:szCs w:val="24"/>
        </w:rPr>
        <w:t>,</w:t>
      </w:r>
      <w:r w:rsidRPr="009B64FE">
        <w:rPr>
          <w:rFonts w:cstheme="majorBidi"/>
          <w:sz w:val="24"/>
          <w:szCs w:val="24"/>
        </w:rPr>
        <w:t xml:space="preserve"> επειδή κάποιος άλλος διέπραξε έγκλημα.</w:t>
      </w:r>
    </w:p>
    <w:p w14:paraId="4E13AE9D" w14:textId="77777777" w:rsidR="0012045C" w:rsidRPr="009B64FE" w:rsidRDefault="0012045C" w:rsidP="0008350B">
      <w:pPr>
        <w:spacing w:after="0" w:line="360" w:lineRule="auto"/>
        <w:jc w:val="both"/>
        <w:rPr>
          <w:rFonts w:cstheme="majorBidi"/>
          <w:sz w:val="24"/>
          <w:szCs w:val="24"/>
        </w:rPr>
      </w:pPr>
    </w:p>
    <w:p w14:paraId="641E941A" w14:textId="5ED1B0AA"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Για τους περισσότερους ανθρώπους, η δημιουργία αντιγράφων ασφαλείας στο cloud έχει νόημα, με τα πλεονεκτήματα να υπερτερούν των μειονεκτημάτων, ειδικά αν κρυπτογραφήσετε τα αντίγραφα ασφαλείας σας, καθιστώντας έτσι το περιεχόμενό τους απρόσιτο στον πάροχο cloud. </w:t>
      </w:r>
      <w:r w:rsidR="0012045C" w:rsidRPr="009B64FE">
        <w:rPr>
          <w:rFonts w:cstheme="majorBidi"/>
          <w:sz w:val="24"/>
          <w:szCs w:val="24"/>
        </w:rPr>
        <w:t>Ουσιαστικά</w:t>
      </w:r>
      <w:r w:rsidRPr="009B64FE">
        <w:rPr>
          <w:rFonts w:cstheme="majorBidi"/>
          <w:sz w:val="24"/>
          <w:szCs w:val="24"/>
        </w:rPr>
        <w:t xml:space="preserve">, cloud σημαίνει </w:t>
      </w:r>
      <w:r w:rsidR="0012045C" w:rsidRPr="009B64FE">
        <w:rPr>
          <w:rFonts w:cstheme="majorBidi"/>
          <w:sz w:val="24"/>
          <w:szCs w:val="24"/>
        </w:rPr>
        <w:t>«σε</w:t>
      </w:r>
      <w:r w:rsidRPr="009B64FE">
        <w:rPr>
          <w:rFonts w:cstheme="majorBidi"/>
          <w:sz w:val="24"/>
          <w:szCs w:val="24"/>
        </w:rPr>
        <w:t xml:space="preserve"> υπολογιστές κάποιου άλλου</w:t>
      </w:r>
      <w:r w:rsidR="0012045C" w:rsidRPr="009B64FE">
        <w:rPr>
          <w:rFonts w:cstheme="majorBidi"/>
          <w:sz w:val="24"/>
          <w:szCs w:val="24"/>
        </w:rPr>
        <w:t>»</w:t>
      </w:r>
      <w:r w:rsidRPr="009B64FE">
        <w:rPr>
          <w:rFonts w:cstheme="majorBidi"/>
          <w:sz w:val="24"/>
          <w:szCs w:val="24"/>
        </w:rPr>
        <w:t>. Κάθε φορά που αποθηκεύετε δεδομένα</w:t>
      </w:r>
      <w:r w:rsidR="0012045C" w:rsidRPr="009B64FE">
        <w:rPr>
          <w:rFonts w:cstheme="majorBidi"/>
          <w:sz w:val="24"/>
          <w:szCs w:val="24"/>
        </w:rPr>
        <w:t xml:space="preserve"> σε ένα υπολογιστικό νέφος</w:t>
      </w:r>
      <w:r w:rsidRPr="009B64FE">
        <w:rPr>
          <w:rFonts w:cstheme="majorBidi"/>
          <w:sz w:val="24"/>
          <w:szCs w:val="24"/>
        </w:rPr>
        <w:t xml:space="preserve">, συμπεριλαμβανομένων των ευαίσθητων δεδομένων που περιέχονται στα αντίγραφα ασφαλείας, στην πραγματικότητα τα αποθηκεύετε σε κάποιον φυσικό </w:t>
      </w:r>
      <w:r w:rsidRPr="009B64FE">
        <w:rPr>
          <w:rFonts w:cstheme="majorBidi"/>
          <w:sz w:val="24"/>
          <w:szCs w:val="24"/>
        </w:rPr>
        <w:lastRenderedPageBreak/>
        <w:t>υπολογιστή που ανήκει σε κάποιον άλλον. Ο πάροχος του νέφους μπορεί να προσφέρει καλύτερη ασφάλεια από ό</w:t>
      </w:r>
      <w:r w:rsidR="00922B49" w:rsidRPr="009B64FE">
        <w:rPr>
          <w:rFonts w:cstheme="majorBidi"/>
          <w:sz w:val="24"/>
          <w:szCs w:val="24"/>
        </w:rPr>
        <w:t>,</w:t>
      </w:r>
      <w:r w:rsidRPr="009B64FE">
        <w:rPr>
          <w:rFonts w:cstheme="majorBidi"/>
          <w:sz w:val="24"/>
          <w:szCs w:val="24"/>
        </w:rPr>
        <w:t xml:space="preserve">τι μπορείτε να προσφέρετε εσείς οι ίδιοι, αλλά </w:t>
      </w:r>
      <w:r w:rsidR="00F95981" w:rsidRPr="009B64FE">
        <w:rPr>
          <w:rFonts w:cstheme="majorBidi"/>
          <w:sz w:val="24"/>
          <w:szCs w:val="24"/>
        </w:rPr>
        <w:t>οι βασικοί</w:t>
      </w:r>
      <w:r w:rsidRPr="009B64FE">
        <w:rPr>
          <w:rFonts w:cstheme="majorBidi"/>
          <w:sz w:val="24"/>
          <w:szCs w:val="24"/>
        </w:rPr>
        <w:t xml:space="preserve"> </w:t>
      </w:r>
      <w:r w:rsidR="00F95981" w:rsidRPr="009B64FE">
        <w:rPr>
          <w:rFonts w:cstheme="majorBidi"/>
          <w:sz w:val="24"/>
          <w:szCs w:val="24"/>
        </w:rPr>
        <w:t>κίνδυνοι</w:t>
      </w:r>
      <w:r w:rsidRPr="009B64FE">
        <w:rPr>
          <w:rFonts w:cstheme="majorBidi"/>
          <w:sz w:val="24"/>
          <w:szCs w:val="24"/>
        </w:rPr>
        <w:t xml:space="preserve"> </w:t>
      </w:r>
      <w:proofErr w:type="spellStart"/>
      <w:r w:rsidRPr="009B64FE">
        <w:rPr>
          <w:rFonts w:cstheme="majorBidi"/>
          <w:sz w:val="24"/>
          <w:szCs w:val="24"/>
        </w:rPr>
        <w:t>κυβερνοασφάλειας</w:t>
      </w:r>
      <w:proofErr w:type="spellEnd"/>
      <w:r w:rsidR="00F95981" w:rsidRPr="009B64FE">
        <w:rPr>
          <w:rFonts w:cstheme="majorBidi"/>
          <w:sz w:val="24"/>
          <w:szCs w:val="24"/>
        </w:rPr>
        <w:t xml:space="preserve"> δεν εξαλείφονται</w:t>
      </w:r>
      <w:r w:rsidRPr="009B64FE">
        <w:rPr>
          <w:rFonts w:cstheme="majorBidi"/>
          <w:sz w:val="24"/>
          <w:szCs w:val="24"/>
        </w:rPr>
        <w:t>.</w:t>
      </w:r>
    </w:p>
    <w:p w14:paraId="042485D6" w14:textId="77777777" w:rsidR="00F95981" w:rsidRPr="009B64FE" w:rsidRDefault="00F95981" w:rsidP="0008350B">
      <w:pPr>
        <w:spacing w:after="0" w:line="360" w:lineRule="auto"/>
        <w:jc w:val="both"/>
        <w:rPr>
          <w:rFonts w:cstheme="majorBidi"/>
          <w:sz w:val="24"/>
          <w:szCs w:val="24"/>
        </w:rPr>
      </w:pPr>
    </w:p>
    <w:p w14:paraId="082F14CC" w14:textId="77777777" w:rsidR="00C04E50" w:rsidRPr="009B64FE" w:rsidRDefault="00C04E50" w:rsidP="0008350B">
      <w:pPr>
        <w:pStyle w:val="panos3"/>
        <w:jc w:val="both"/>
        <w:rPr>
          <w:rFonts w:asciiTheme="minorHAnsi" w:hAnsiTheme="minorHAnsi"/>
        </w:rPr>
      </w:pPr>
      <w:bookmarkStart w:id="269" w:name="_Toc225436481"/>
      <w:r w:rsidRPr="009B64FE">
        <w:rPr>
          <w:rFonts w:asciiTheme="minorHAnsi" w:hAnsiTheme="minorHAnsi"/>
        </w:rPr>
        <w:t xml:space="preserve">9.4.4 Αποθήκευση </w:t>
      </w:r>
      <w:r w:rsidR="00C370DB" w:rsidRPr="009B64FE">
        <w:rPr>
          <w:rFonts w:asciiTheme="minorHAnsi" w:hAnsiTheme="minorHAnsi"/>
        </w:rPr>
        <w:t xml:space="preserve">στο </w:t>
      </w:r>
      <w:r w:rsidRPr="009B64FE">
        <w:rPr>
          <w:rFonts w:asciiTheme="minorHAnsi" w:hAnsiTheme="minorHAnsi"/>
        </w:rPr>
        <w:t>δ</w:t>
      </w:r>
      <w:r w:rsidR="00C370DB" w:rsidRPr="009B64FE">
        <w:rPr>
          <w:rFonts w:asciiTheme="minorHAnsi" w:hAnsiTheme="minorHAnsi"/>
        </w:rPr>
        <w:t>ίκτυο</w:t>
      </w:r>
      <w:bookmarkEnd w:id="269"/>
    </w:p>
    <w:p w14:paraId="113D967A"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Η δημιουργία αντιγράφων ασφαλείας σε μια μονάδα δίσκου δικτύου προσφέρει ένα μείγμα χαρακτηριστικών από πολλές από τις προηγούμενες τοποθεσίες για την αποθήκευση αντιγράφων ασφαλείας. Όπως ένα τοπικό αντίγραφο ασφαλείας,</w:t>
      </w:r>
      <w:r w:rsidR="00C370DB" w:rsidRPr="009B64FE">
        <w:rPr>
          <w:rFonts w:cstheme="majorBidi"/>
          <w:sz w:val="24"/>
          <w:szCs w:val="24"/>
        </w:rPr>
        <w:t xml:space="preserve"> </w:t>
      </w:r>
      <w:r w:rsidRPr="009B64FE">
        <w:rPr>
          <w:rFonts w:cstheme="majorBidi"/>
          <w:sz w:val="24"/>
          <w:szCs w:val="24"/>
        </w:rPr>
        <w:t>έτσι και</w:t>
      </w:r>
      <w:r w:rsidR="00860070" w:rsidRPr="009B64FE">
        <w:rPr>
          <w:rFonts w:cstheme="majorBidi"/>
          <w:sz w:val="24"/>
          <w:szCs w:val="24"/>
        </w:rPr>
        <w:t xml:space="preserve"> </w:t>
      </w:r>
      <w:r w:rsidRPr="009B64FE">
        <w:rPr>
          <w:rFonts w:cstheme="majorBidi"/>
          <w:sz w:val="24"/>
          <w:szCs w:val="24"/>
        </w:rPr>
        <w:t>ένα αντίγραφο ασφαλείας δικτύου είναι συνήθως άμεσα διαθέσιμο αλλά, ίσως σε χαμηλότερη ταχύτητα. Όπως και ένα</w:t>
      </w:r>
      <w:r w:rsidR="00860070" w:rsidRPr="009B64FE">
        <w:rPr>
          <w:rFonts w:cstheme="majorBidi"/>
          <w:sz w:val="24"/>
          <w:szCs w:val="24"/>
        </w:rPr>
        <w:t xml:space="preserve"> </w:t>
      </w:r>
      <w:r w:rsidRPr="009B64FE">
        <w:rPr>
          <w:rFonts w:cstheme="majorBidi"/>
          <w:sz w:val="24"/>
          <w:szCs w:val="24"/>
        </w:rPr>
        <w:t xml:space="preserve">εκτός εγκατάστασης </w:t>
      </w:r>
      <w:r w:rsidR="00C370DB" w:rsidRPr="009B64FE">
        <w:rPr>
          <w:rFonts w:cstheme="majorBidi"/>
          <w:sz w:val="24"/>
          <w:szCs w:val="24"/>
        </w:rPr>
        <w:t xml:space="preserve">αντίγραφο ασφαλείας </w:t>
      </w:r>
      <w:r w:rsidRPr="009B64FE">
        <w:rPr>
          <w:rFonts w:cstheme="majorBidi"/>
          <w:sz w:val="24"/>
          <w:szCs w:val="24"/>
        </w:rPr>
        <w:t>(</w:t>
      </w:r>
      <w:proofErr w:type="spellStart"/>
      <w:r w:rsidRPr="009B64FE">
        <w:rPr>
          <w:rFonts w:cstheme="majorBidi"/>
          <w:sz w:val="24"/>
          <w:szCs w:val="24"/>
        </w:rPr>
        <w:t>offsite</w:t>
      </w:r>
      <w:proofErr w:type="spellEnd"/>
      <w:r w:rsidRPr="009B64FE">
        <w:rPr>
          <w:rFonts w:cstheme="majorBidi"/>
          <w:sz w:val="24"/>
          <w:szCs w:val="24"/>
        </w:rPr>
        <w:t xml:space="preserve"> </w:t>
      </w:r>
      <w:proofErr w:type="spellStart"/>
      <w:r w:rsidRPr="009B64FE">
        <w:rPr>
          <w:rFonts w:cstheme="majorBidi"/>
          <w:sz w:val="24"/>
          <w:szCs w:val="24"/>
        </w:rPr>
        <w:t>backup</w:t>
      </w:r>
      <w:proofErr w:type="spellEnd"/>
      <w:r w:rsidRPr="009B64FE">
        <w:rPr>
          <w:rFonts w:cstheme="majorBidi"/>
          <w:sz w:val="24"/>
          <w:szCs w:val="24"/>
        </w:rPr>
        <w:t xml:space="preserve">), εάν ο διακομιστής δικτύου στον οποίο βρίσκεται το αντίγραφο ασφαλείας βρίσκεται εκτός του χώρου, το αντίγραφο ασφαλείας </w:t>
      </w:r>
      <w:r w:rsidR="00C370DB" w:rsidRPr="009B64FE">
        <w:rPr>
          <w:rFonts w:cstheme="majorBidi"/>
          <w:sz w:val="24"/>
          <w:szCs w:val="24"/>
        </w:rPr>
        <w:t>αντιμετωπίζει</w:t>
      </w:r>
      <w:r w:rsidRPr="009B64FE">
        <w:rPr>
          <w:rFonts w:cstheme="majorBidi"/>
          <w:sz w:val="24"/>
          <w:szCs w:val="24"/>
        </w:rPr>
        <w:t xml:space="preserve"> προβλήματα του χώρου στον οποίο βρίσκονται τα πρωτεύοντα δεδομένα. Όπως και το cloud </w:t>
      </w:r>
      <w:proofErr w:type="spellStart"/>
      <w:r w:rsidRPr="009B64FE">
        <w:rPr>
          <w:rFonts w:cstheme="majorBidi"/>
          <w:sz w:val="24"/>
          <w:szCs w:val="24"/>
        </w:rPr>
        <w:t>backup</w:t>
      </w:r>
      <w:proofErr w:type="spellEnd"/>
      <w:r w:rsidRPr="009B64FE">
        <w:rPr>
          <w:rFonts w:cstheme="majorBidi"/>
          <w:sz w:val="24"/>
          <w:szCs w:val="24"/>
        </w:rPr>
        <w:t xml:space="preserve">, το </w:t>
      </w:r>
      <w:proofErr w:type="spellStart"/>
      <w:r w:rsidRPr="009B64FE">
        <w:rPr>
          <w:rFonts w:cstheme="majorBidi"/>
          <w:sz w:val="24"/>
          <w:szCs w:val="24"/>
        </w:rPr>
        <w:t>backup</w:t>
      </w:r>
      <w:proofErr w:type="spellEnd"/>
      <w:r w:rsidRPr="009B64FE">
        <w:rPr>
          <w:rFonts w:cstheme="majorBidi"/>
          <w:sz w:val="24"/>
          <w:szCs w:val="24"/>
        </w:rPr>
        <w:t xml:space="preserve"> που βασίζεται στο δίκτυο μπορεί να αποκατασταθεί σε άλλες συσκευές σ</w:t>
      </w:r>
      <w:r w:rsidR="00C370DB" w:rsidRPr="009B64FE">
        <w:rPr>
          <w:rFonts w:cstheme="majorBidi"/>
          <w:sz w:val="24"/>
          <w:szCs w:val="24"/>
        </w:rPr>
        <w:t>υνδεδεμένες σε ένα</w:t>
      </w:r>
      <w:r w:rsidRPr="009B64FE">
        <w:rPr>
          <w:rFonts w:cstheme="majorBidi"/>
          <w:sz w:val="24"/>
          <w:szCs w:val="24"/>
        </w:rPr>
        <w:t xml:space="preserve"> δίκτυ</w:t>
      </w:r>
      <w:r w:rsidR="00C370DB" w:rsidRPr="009B64FE">
        <w:rPr>
          <w:rFonts w:cstheme="majorBidi"/>
          <w:sz w:val="24"/>
          <w:szCs w:val="24"/>
        </w:rPr>
        <w:t>ο</w:t>
      </w:r>
      <w:r w:rsidRPr="009B64FE">
        <w:rPr>
          <w:rFonts w:cstheme="majorBidi"/>
          <w:sz w:val="24"/>
          <w:szCs w:val="24"/>
        </w:rPr>
        <w:t xml:space="preserve">. Σε αντίθεση με το cloud </w:t>
      </w:r>
      <w:proofErr w:type="spellStart"/>
      <w:r w:rsidRPr="009B64FE">
        <w:rPr>
          <w:rFonts w:cstheme="majorBidi"/>
          <w:sz w:val="24"/>
          <w:szCs w:val="24"/>
        </w:rPr>
        <w:t>backup</w:t>
      </w:r>
      <w:proofErr w:type="spellEnd"/>
      <w:r w:rsidRPr="009B64FE">
        <w:rPr>
          <w:rFonts w:cstheme="majorBidi"/>
          <w:sz w:val="24"/>
          <w:szCs w:val="24"/>
        </w:rPr>
        <w:t>, μπορεί να είναι προσβάσιμο μόνο σε συσκευές που βρίσκονται στο ίδιο ιδιωτικό δίκτυο (το οποίο, μπορεί να αποτελεί πρόβλημα ή, σε ορισμένες περιπτώσεις, πλεονέκτημα από άποψη ασφάλειας). Επίσης, η δικτυακή αποθήκευση υλοποιείται συχνά με πλεονάζοντες δίσκους και με αυτόματη δημιουργία αντιγράφων ασφαλείας, προσφέροντας καλύτερη προστασία των δεδομένων από πολλές άλλες επιλογές αποθήκευσης.</w:t>
      </w:r>
      <w:r w:rsidR="00C370DB" w:rsidRPr="009B64FE">
        <w:rPr>
          <w:rFonts w:cstheme="majorBidi"/>
          <w:sz w:val="24"/>
          <w:szCs w:val="24"/>
        </w:rPr>
        <w:t xml:space="preserve"> </w:t>
      </w:r>
      <w:r w:rsidRPr="009B64FE">
        <w:rPr>
          <w:rFonts w:cstheme="majorBidi"/>
          <w:sz w:val="24"/>
          <w:szCs w:val="24"/>
        </w:rPr>
        <w:t xml:space="preserve">Εάν </w:t>
      </w:r>
      <w:r w:rsidR="00C370DB" w:rsidRPr="009B64FE">
        <w:rPr>
          <w:rFonts w:cstheme="majorBidi"/>
          <w:sz w:val="24"/>
          <w:szCs w:val="24"/>
        </w:rPr>
        <w:t>γίνεται χρήση</w:t>
      </w:r>
      <w:r w:rsidRPr="009B64FE">
        <w:rPr>
          <w:rFonts w:cstheme="majorBidi"/>
          <w:sz w:val="24"/>
          <w:szCs w:val="24"/>
        </w:rPr>
        <w:t xml:space="preserve"> δικτυακή</w:t>
      </w:r>
      <w:r w:rsidR="00C370DB" w:rsidRPr="009B64FE">
        <w:rPr>
          <w:rFonts w:cstheme="majorBidi"/>
          <w:sz w:val="24"/>
          <w:szCs w:val="24"/>
        </w:rPr>
        <w:t>ς</w:t>
      </w:r>
      <w:r w:rsidRPr="009B64FE">
        <w:rPr>
          <w:rFonts w:cstheme="majorBidi"/>
          <w:sz w:val="24"/>
          <w:szCs w:val="24"/>
        </w:rPr>
        <w:t xml:space="preserve"> αποθήκευση</w:t>
      </w:r>
      <w:r w:rsidR="00C370DB" w:rsidRPr="009B64FE">
        <w:rPr>
          <w:rFonts w:cstheme="majorBidi"/>
          <w:sz w:val="24"/>
          <w:szCs w:val="24"/>
        </w:rPr>
        <w:t>ς</w:t>
      </w:r>
      <w:r w:rsidRPr="009B64FE">
        <w:rPr>
          <w:rFonts w:cstheme="majorBidi"/>
          <w:sz w:val="24"/>
          <w:szCs w:val="24"/>
        </w:rPr>
        <w:t xml:space="preserve"> για δημιουργία αντιγράφων ασφαλείας, βεβαιωθείτε ότι οποιοσδήποτε μηχανισμός που χρησιμοποιείτε για την εκτέλεση του αντιγράφου ασφαλείας (για παράδειγμα, λογισμικό δημιουργίας αντιγράφων ασφαλείας) έχει τα κατάλληλα δικτυακά δικαιώματα για εγγραφή στην αποθήκευση. Σε πολλές περιπτώσεις, μπορεί να χρειαστεί να ρυθμίσετε μια σύνδεση και έναν κωδικό πρόσβασης.</w:t>
      </w:r>
    </w:p>
    <w:p w14:paraId="02C27AED" w14:textId="77777777" w:rsidR="00C370DB" w:rsidRPr="009B64FE" w:rsidRDefault="00C370DB" w:rsidP="0008350B">
      <w:pPr>
        <w:spacing w:after="0" w:line="360" w:lineRule="auto"/>
        <w:jc w:val="both"/>
        <w:rPr>
          <w:rFonts w:cstheme="majorBidi"/>
          <w:sz w:val="24"/>
          <w:szCs w:val="24"/>
        </w:rPr>
      </w:pPr>
    </w:p>
    <w:p w14:paraId="79F276D7" w14:textId="77777777" w:rsidR="00C04E50" w:rsidRPr="009B64FE" w:rsidRDefault="00C04E50" w:rsidP="0008350B">
      <w:pPr>
        <w:pStyle w:val="panos3"/>
        <w:jc w:val="both"/>
        <w:rPr>
          <w:rFonts w:asciiTheme="minorHAnsi" w:hAnsiTheme="minorHAnsi"/>
        </w:rPr>
      </w:pPr>
      <w:bookmarkStart w:id="270" w:name="_Toc225436482"/>
      <w:r w:rsidRPr="009B64FE">
        <w:rPr>
          <w:rFonts w:asciiTheme="minorHAnsi" w:hAnsiTheme="minorHAnsi"/>
        </w:rPr>
        <w:t>9.4.5 Διαφορετικές τοποθεσίες</w:t>
      </w:r>
      <w:bookmarkEnd w:id="270"/>
    </w:p>
    <w:p w14:paraId="65C5FE68" w14:textId="6C4AA288" w:rsidR="00C04E50" w:rsidRPr="009B64FE" w:rsidRDefault="00C370DB" w:rsidP="0008350B">
      <w:pPr>
        <w:spacing w:after="0" w:line="360" w:lineRule="auto"/>
        <w:jc w:val="both"/>
        <w:rPr>
          <w:rFonts w:cstheme="majorBidi"/>
          <w:sz w:val="24"/>
          <w:szCs w:val="24"/>
        </w:rPr>
      </w:pPr>
      <w:r w:rsidRPr="009B64FE">
        <w:rPr>
          <w:rFonts w:cstheme="majorBidi"/>
          <w:sz w:val="24"/>
          <w:szCs w:val="24"/>
        </w:rPr>
        <w:t>Όπως προαναφέρθηκε, δ</w:t>
      </w:r>
      <w:r w:rsidR="00C04E50" w:rsidRPr="009B64FE">
        <w:rPr>
          <w:rFonts w:cstheme="majorBidi"/>
          <w:sz w:val="24"/>
          <w:szCs w:val="24"/>
        </w:rPr>
        <w:t>εν υπάρχει λόγος να δημιουρ</w:t>
      </w:r>
      <w:r w:rsidRPr="009B64FE">
        <w:rPr>
          <w:rFonts w:cstheme="majorBidi"/>
          <w:sz w:val="24"/>
          <w:szCs w:val="24"/>
        </w:rPr>
        <w:t>γούνται</w:t>
      </w:r>
      <w:r w:rsidR="00C04E50" w:rsidRPr="009B64FE">
        <w:rPr>
          <w:rFonts w:cstheme="majorBidi"/>
          <w:sz w:val="24"/>
          <w:szCs w:val="24"/>
        </w:rPr>
        <w:t xml:space="preserve"> αντίγραφα ασφαλείας μόνο σε μία τοποθεσία. Από τη σκοπιά της γρήγορης αποκατάστασης των δεδομένων, όσο περισσότερα μέρη έχετε ασφαλές αντίγραφο ασφαλείας των </w:t>
      </w:r>
      <w:r w:rsidR="00C04E50" w:rsidRPr="009B64FE">
        <w:rPr>
          <w:rFonts w:cstheme="majorBidi"/>
          <w:sz w:val="24"/>
          <w:szCs w:val="24"/>
        </w:rPr>
        <w:lastRenderedPageBreak/>
        <w:t xml:space="preserve">δεδομένων, τόσο το καλύτερο. Στην πραγματικότητα, διαφορετικές τοποθεσίες παρέχουν διαφορετικούς τύπους προστασίας βελτιστοποιημένους για διαφορετικές καταστάσεις. Η διατήρηση ενός αντιγράφου τοπικά, ώστε να μπορείτε να επαναφέρετε γρήγορα ένα αρχείο που διαγράψατε κατά λάθος, καθώς και η διατήρηση ενός αντιγράφου ασφαλείας στο cloud σε περίπτωση φυσικής καταστροφής, για παράδειγμα, έχει νόημα για πολλούς ανθρώπους. </w:t>
      </w:r>
      <w:r w:rsidR="00433707" w:rsidRPr="009B64FE">
        <w:rPr>
          <w:rFonts w:cstheme="majorBidi"/>
          <w:sz w:val="24"/>
          <w:szCs w:val="24"/>
        </w:rPr>
        <w:t xml:space="preserve">Ωστόσο, </w:t>
      </w:r>
      <w:r w:rsidR="00C04E50" w:rsidRPr="009B64FE">
        <w:rPr>
          <w:rFonts w:cstheme="majorBidi"/>
          <w:sz w:val="24"/>
          <w:szCs w:val="24"/>
        </w:rPr>
        <w:t>αν αποθηκεύετε αντίγραφα ασφαλείας σε πολλές τοποθεσίες, πρέπει να βεβαιωθείτε ότι όλες οι τοποθεσίες είναι ασφαλείς. Καθώς οι διαφορετικές τοποθεσίες δημιουργίας αντιγράφων ασφαλείας παρέχουν διαφορετικά πλεονεκτήματα και αδυναμίες, η χρήση πολλαπλών τοποθεσιών δημιουργίας αντιγράφων ασφαλείας μπορεί να προστατεύσει καλύτερα απ</w:t>
      </w:r>
      <w:r w:rsidR="007D5966" w:rsidRPr="009B64FE">
        <w:rPr>
          <w:rFonts w:cstheme="majorBidi"/>
          <w:sz w:val="24"/>
          <w:szCs w:val="24"/>
        </w:rPr>
        <w:t>ό περισσότερους κινδύνους από ό</w:t>
      </w:r>
      <w:r w:rsidR="004679DD" w:rsidRPr="009B64FE">
        <w:rPr>
          <w:rFonts w:cstheme="majorBidi"/>
          <w:sz w:val="24"/>
          <w:szCs w:val="24"/>
        </w:rPr>
        <w:t>,</w:t>
      </w:r>
      <w:r w:rsidR="00C04E50" w:rsidRPr="009B64FE">
        <w:rPr>
          <w:rFonts w:cstheme="majorBidi"/>
          <w:sz w:val="24"/>
          <w:szCs w:val="24"/>
        </w:rPr>
        <w:t>τι η χρήση μόνο μιας τοποθεσίας.</w:t>
      </w:r>
    </w:p>
    <w:p w14:paraId="77BDC6B3" w14:textId="77777777" w:rsidR="005D075B" w:rsidRPr="009B64FE" w:rsidRDefault="005D075B" w:rsidP="0008350B">
      <w:pPr>
        <w:spacing w:after="0" w:line="360" w:lineRule="auto"/>
        <w:jc w:val="both"/>
        <w:rPr>
          <w:rFonts w:cstheme="majorBidi"/>
          <w:sz w:val="24"/>
          <w:szCs w:val="24"/>
        </w:rPr>
      </w:pPr>
    </w:p>
    <w:p w14:paraId="467CC8F2" w14:textId="77777777" w:rsidR="00C04E50" w:rsidRPr="009B64FE" w:rsidRDefault="00C04E50" w:rsidP="0008350B">
      <w:pPr>
        <w:pStyle w:val="panos2"/>
      </w:pPr>
      <w:bookmarkStart w:id="271" w:name="_Toc225436483"/>
      <w:r w:rsidRPr="009B64FE">
        <w:t>9.5 Πού δεν πρέπει να αποθηκεύ</w:t>
      </w:r>
      <w:r w:rsidR="00433707" w:rsidRPr="009B64FE">
        <w:t>ονται</w:t>
      </w:r>
      <w:r w:rsidRPr="009B64FE">
        <w:t xml:space="preserve"> αντίγραφα ασφαλείας</w:t>
      </w:r>
      <w:bookmarkEnd w:id="271"/>
    </w:p>
    <w:p w14:paraId="3C35D8EF" w14:textId="77777777" w:rsidR="00C04E50" w:rsidRPr="009B64FE" w:rsidRDefault="00CA525B" w:rsidP="0008350B">
      <w:pPr>
        <w:spacing w:after="0" w:line="360" w:lineRule="auto"/>
        <w:jc w:val="both"/>
        <w:rPr>
          <w:rFonts w:cstheme="majorBidi"/>
          <w:sz w:val="24"/>
          <w:szCs w:val="24"/>
        </w:rPr>
      </w:pPr>
      <w:r w:rsidRPr="009B64FE">
        <w:rPr>
          <w:rFonts w:cstheme="majorBidi"/>
          <w:sz w:val="24"/>
          <w:szCs w:val="24"/>
        </w:rPr>
        <w:t>Τα</w:t>
      </w:r>
      <w:r w:rsidR="004B5B2C" w:rsidRPr="009B64FE">
        <w:rPr>
          <w:rFonts w:cstheme="majorBidi"/>
          <w:sz w:val="24"/>
          <w:szCs w:val="24"/>
        </w:rPr>
        <w:t xml:space="preserve"> </w:t>
      </w:r>
      <w:r w:rsidR="00C04E50" w:rsidRPr="009B64FE">
        <w:rPr>
          <w:rFonts w:cstheme="majorBidi"/>
          <w:sz w:val="24"/>
          <w:szCs w:val="24"/>
        </w:rPr>
        <w:t xml:space="preserve">αντίγραφα ασφαλείας </w:t>
      </w:r>
      <w:r w:rsidR="004B5B2C" w:rsidRPr="009B64FE">
        <w:rPr>
          <w:rFonts w:cstheme="majorBidi"/>
          <w:sz w:val="24"/>
          <w:szCs w:val="24"/>
        </w:rPr>
        <w:t xml:space="preserve">δεν πρέπει να αποθηκεύονται σε συσκευές </w:t>
      </w:r>
      <w:r w:rsidR="00C04E50" w:rsidRPr="009B64FE">
        <w:rPr>
          <w:rFonts w:cstheme="majorBidi"/>
          <w:sz w:val="24"/>
          <w:szCs w:val="24"/>
        </w:rPr>
        <w:t>συνδεδεμέν</w:t>
      </w:r>
      <w:r w:rsidR="004B5B2C" w:rsidRPr="009B64FE">
        <w:rPr>
          <w:rFonts w:cstheme="majorBidi"/>
          <w:sz w:val="24"/>
          <w:szCs w:val="24"/>
        </w:rPr>
        <w:t>ες</w:t>
      </w:r>
      <w:r w:rsidR="00C04E50" w:rsidRPr="009B64FE">
        <w:rPr>
          <w:rFonts w:cstheme="majorBidi"/>
          <w:sz w:val="24"/>
          <w:szCs w:val="24"/>
        </w:rPr>
        <w:t xml:space="preserve"> με τον υπολογιστή ή το δίκτυ</w:t>
      </w:r>
      <w:r w:rsidR="006226C3" w:rsidRPr="009B64FE">
        <w:rPr>
          <w:rFonts w:cstheme="majorBidi"/>
          <w:sz w:val="24"/>
          <w:szCs w:val="24"/>
        </w:rPr>
        <w:t>ο</w:t>
      </w:r>
      <w:r w:rsidR="00C04E50" w:rsidRPr="009B64FE">
        <w:rPr>
          <w:rFonts w:cstheme="majorBidi"/>
          <w:sz w:val="24"/>
          <w:szCs w:val="24"/>
        </w:rPr>
        <w:t xml:space="preserve">, εκτός εάν </w:t>
      </w:r>
      <w:r w:rsidR="006226C3" w:rsidRPr="009B64FE">
        <w:rPr>
          <w:rFonts w:cstheme="majorBidi"/>
          <w:sz w:val="24"/>
          <w:szCs w:val="24"/>
        </w:rPr>
        <w:t>υπάρχει άλλο</w:t>
      </w:r>
      <w:r w:rsidR="00C04E50" w:rsidRPr="009B64FE">
        <w:rPr>
          <w:rFonts w:cstheme="majorBidi"/>
          <w:sz w:val="24"/>
          <w:szCs w:val="24"/>
        </w:rPr>
        <w:t xml:space="preserve"> αντίγραφο ασφαλείας </w:t>
      </w:r>
      <w:r w:rsidR="006226C3" w:rsidRPr="009B64FE">
        <w:rPr>
          <w:rFonts w:cstheme="majorBidi"/>
          <w:sz w:val="24"/>
          <w:szCs w:val="24"/>
        </w:rPr>
        <w:t>από το οποίο μπορεί να γίνει ανάκτηση</w:t>
      </w:r>
      <w:r w:rsidR="00C04E50" w:rsidRPr="009B64FE">
        <w:rPr>
          <w:rFonts w:cstheme="majorBidi"/>
          <w:sz w:val="24"/>
          <w:szCs w:val="24"/>
        </w:rPr>
        <w:t xml:space="preserve"> σε περίπτωση επίθεσης κακόβουλου λογισμικού. Το </w:t>
      </w:r>
      <w:proofErr w:type="spellStart"/>
      <w:r w:rsidR="00C04E50" w:rsidRPr="009B64FE">
        <w:rPr>
          <w:rFonts w:cstheme="majorBidi"/>
          <w:sz w:val="24"/>
          <w:szCs w:val="24"/>
        </w:rPr>
        <w:t>Ransomware</w:t>
      </w:r>
      <w:proofErr w:type="spellEnd"/>
      <w:r w:rsidR="00C04E50" w:rsidRPr="009B64FE">
        <w:rPr>
          <w:rFonts w:cstheme="majorBidi"/>
          <w:sz w:val="24"/>
          <w:szCs w:val="24"/>
        </w:rPr>
        <w:t xml:space="preserve"> που μολύνει </w:t>
      </w:r>
      <w:r w:rsidR="006226C3" w:rsidRPr="009B64FE">
        <w:rPr>
          <w:rFonts w:cstheme="majorBidi"/>
          <w:sz w:val="24"/>
          <w:szCs w:val="24"/>
        </w:rPr>
        <w:t>έναν</w:t>
      </w:r>
      <w:r w:rsidR="00C04E50" w:rsidRPr="009B64FE">
        <w:rPr>
          <w:rFonts w:cstheme="majorBidi"/>
          <w:sz w:val="24"/>
          <w:szCs w:val="24"/>
        </w:rPr>
        <w:t xml:space="preserve"> υπολογιστή και καθιστά τα αρχεία που βρίσκονται σε αυτόν μη </w:t>
      </w:r>
      <w:proofErr w:type="spellStart"/>
      <w:r w:rsidR="00C04E50" w:rsidRPr="009B64FE">
        <w:rPr>
          <w:rFonts w:cstheme="majorBidi"/>
          <w:sz w:val="24"/>
          <w:szCs w:val="24"/>
        </w:rPr>
        <w:t>προσβάσιμα</w:t>
      </w:r>
      <w:proofErr w:type="spellEnd"/>
      <w:r w:rsidR="00C04E50" w:rsidRPr="009B64FE">
        <w:rPr>
          <w:rFonts w:cstheme="majorBidi"/>
          <w:sz w:val="24"/>
          <w:szCs w:val="24"/>
        </w:rPr>
        <w:t xml:space="preserve"> μπορεί να κάνει το ίδιο και στο συνδεδεμένο αντίγραφο ασφαλείας. </w:t>
      </w:r>
      <w:r w:rsidR="001707AB" w:rsidRPr="009B64FE">
        <w:rPr>
          <w:rFonts w:cstheme="majorBidi"/>
          <w:sz w:val="24"/>
          <w:szCs w:val="24"/>
        </w:rPr>
        <w:t>Επιπλέον, μ</w:t>
      </w:r>
      <w:r w:rsidR="00C04E50" w:rsidRPr="009B64FE">
        <w:rPr>
          <w:rFonts w:cstheme="majorBidi"/>
          <w:sz w:val="24"/>
          <w:szCs w:val="24"/>
        </w:rPr>
        <w:t xml:space="preserve">ετά τη δημιουργία αντιγράφων ασφαλείας, </w:t>
      </w:r>
      <w:r w:rsidR="001707AB" w:rsidRPr="009B64FE">
        <w:rPr>
          <w:rFonts w:cstheme="majorBidi"/>
          <w:sz w:val="24"/>
          <w:szCs w:val="24"/>
        </w:rPr>
        <w:t xml:space="preserve">δεν πρέπει να αφήνονται οι </w:t>
      </w:r>
      <w:r w:rsidR="00C04E50" w:rsidRPr="009B64FE">
        <w:rPr>
          <w:rFonts w:cstheme="majorBidi"/>
          <w:sz w:val="24"/>
          <w:szCs w:val="24"/>
        </w:rPr>
        <w:t>εφεδρικο</w:t>
      </w:r>
      <w:r w:rsidR="001707AB" w:rsidRPr="009B64FE">
        <w:rPr>
          <w:rFonts w:cstheme="majorBidi"/>
          <w:sz w:val="24"/>
          <w:szCs w:val="24"/>
        </w:rPr>
        <w:t>ί</w:t>
      </w:r>
      <w:r w:rsidR="00C04E50" w:rsidRPr="009B64FE">
        <w:rPr>
          <w:rFonts w:cstheme="majorBidi"/>
          <w:sz w:val="24"/>
          <w:szCs w:val="24"/>
        </w:rPr>
        <w:t xml:space="preserve"> σκληρο</w:t>
      </w:r>
      <w:r w:rsidR="001707AB" w:rsidRPr="009B64FE">
        <w:rPr>
          <w:rFonts w:cstheme="majorBidi"/>
          <w:sz w:val="24"/>
          <w:szCs w:val="24"/>
        </w:rPr>
        <w:t>ί</w:t>
      </w:r>
      <w:r w:rsidR="00C04E50" w:rsidRPr="009B64FE">
        <w:rPr>
          <w:rFonts w:cstheme="majorBidi"/>
          <w:sz w:val="24"/>
          <w:szCs w:val="24"/>
        </w:rPr>
        <w:t xml:space="preserve"> δίσκο</w:t>
      </w:r>
      <w:r w:rsidR="001707AB" w:rsidRPr="009B64FE">
        <w:rPr>
          <w:rFonts w:cstheme="majorBidi"/>
          <w:sz w:val="24"/>
          <w:szCs w:val="24"/>
        </w:rPr>
        <w:t>ι</w:t>
      </w:r>
      <w:r w:rsidR="00860070" w:rsidRPr="009B64FE">
        <w:rPr>
          <w:rFonts w:cstheme="majorBidi"/>
          <w:sz w:val="24"/>
          <w:szCs w:val="24"/>
        </w:rPr>
        <w:t xml:space="preserve"> </w:t>
      </w:r>
      <w:r w:rsidR="00C04E50" w:rsidRPr="009B64FE">
        <w:rPr>
          <w:rFonts w:cstheme="majorBidi"/>
          <w:sz w:val="24"/>
          <w:szCs w:val="24"/>
        </w:rPr>
        <w:t>συνδεδεμένο</w:t>
      </w:r>
      <w:r w:rsidR="001707AB" w:rsidRPr="009B64FE">
        <w:rPr>
          <w:rFonts w:cstheme="majorBidi"/>
          <w:sz w:val="24"/>
          <w:szCs w:val="24"/>
        </w:rPr>
        <w:t>ι</w:t>
      </w:r>
      <w:r w:rsidR="00C04E50" w:rsidRPr="009B64FE">
        <w:rPr>
          <w:rFonts w:cstheme="majorBidi"/>
          <w:sz w:val="24"/>
          <w:szCs w:val="24"/>
        </w:rPr>
        <w:t xml:space="preserve"> με τα συστήματα ή τα δίκτυα στα οποία δημιουργούν αντίγραφα ασφαλείας. Τυχόν κακόβουλο λογισμικό που μολύνει το πρωτεύον σύστημα μπορεί να εξαπλωθεί και στα αντίγραφα ασφαλείας. Η απομάκρυνση του αντιγράφου ασφαλείας από τη σύνδεση με τ</w:t>
      </w:r>
      <w:r w:rsidR="00030927" w:rsidRPr="009B64FE">
        <w:rPr>
          <w:rFonts w:cstheme="majorBidi"/>
          <w:sz w:val="24"/>
          <w:szCs w:val="24"/>
        </w:rPr>
        <w:t xml:space="preserve">η συσκευή στην οποία </w:t>
      </w:r>
      <w:r w:rsidR="00C04E50" w:rsidRPr="009B64FE">
        <w:rPr>
          <w:rFonts w:cstheme="majorBidi"/>
          <w:sz w:val="24"/>
          <w:szCs w:val="24"/>
        </w:rPr>
        <w:t>δημιουρ</w:t>
      </w:r>
      <w:r w:rsidR="00030927" w:rsidRPr="009B64FE">
        <w:rPr>
          <w:rFonts w:cstheme="majorBidi"/>
          <w:sz w:val="24"/>
          <w:szCs w:val="24"/>
        </w:rPr>
        <w:t>γούνται</w:t>
      </w:r>
      <w:r w:rsidR="00C04E50" w:rsidRPr="009B64FE">
        <w:rPr>
          <w:rFonts w:cstheme="majorBidi"/>
          <w:sz w:val="24"/>
          <w:szCs w:val="24"/>
        </w:rPr>
        <w:t xml:space="preserve"> αντίγραφα ασφαλείας μπορεί να κάνει όλη τη διαφορά μεταξύ της γρήγορης ανάκαμψης από μια επίθεση </w:t>
      </w:r>
      <w:proofErr w:type="spellStart"/>
      <w:r w:rsidR="00C04E50" w:rsidRPr="009B64FE">
        <w:rPr>
          <w:rFonts w:cstheme="majorBidi"/>
          <w:sz w:val="24"/>
          <w:szCs w:val="24"/>
        </w:rPr>
        <w:t>ransomware</w:t>
      </w:r>
      <w:proofErr w:type="spellEnd"/>
      <w:r w:rsidR="00C04E50" w:rsidRPr="009B64FE">
        <w:rPr>
          <w:rFonts w:cstheme="majorBidi"/>
          <w:sz w:val="24"/>
          <w:szCs w:val="24"/>
        </w:rPr>
        <w:t xml:space="preserve"> και της αναγκαστικής πληρωμής ακριβών λύτρων σε έναν εγκληματία. </w:t>
      </w:r>
    </w:p>
    <w:p w14:paraId="78D02DAD" w14:textId="77777777" w:rsidR="006917AB" w:rsidRPr="009B64FE" w:rsidRDefault="006917AB" w:rsidP="0008350B">
      <w:pPr>
        <w:spacing w:after="0" w:line="360" w:lineRule="auto"/>
        <w:jc w:val="both"/>
        <w:rPr>
          <w:rFonts w:cstheme="majorBidi"/>
          <w:sz w:val="24"/>
          <w:szCs w:val="24"/>
        </w:rPr>
      </w:pPr>
    </w:p>
    <w:p w14:paraId="6575326B" w14:textId="77777777" w:rsidR="00C04E50" w:rsidRPr="009B64FE" w:rsidRDefault="00C04E50" w:rsidP="0008350B">
      <w:pPr>
        <w:pStyle w:val="panos2"/>
      </w:pPr>
      <w:bookmarkStart w:id="272" w:name="_Toc225436484"/>
      <w:r w:rsidRPr="009B64FE">
        <w:t>9.6 Κρυπτογράφηση αντιγράφων ασφαλείας</w:t>
      </w:r>
      <w:bookmarkEnd w:id="272"/>
    </w:p>
    <w:p w14:paraId="4D05D8E2" w14:textId="77777777" w:rsidR="004A0320" w:rsidRPr="009B64FE" w:rsidRDefault="00C04E50" w:rsidP="0008350B">
      <w:pPr>
        <w:spacing w:after="0" w:line="360" w:lineRule="auto"/>
        <w:jc w:val="both"/>
        <w:rPr>
          <w:rFonts w:cstheme="majorBidi"/>
          <w:sz w:val="24"/>
          <w:szCs w:val="24"/>
        </w:rPr>
      </w:pPr>
      <w:r w:rsidRPr="009B64FE">
        <w:rPr>
          <w:rFonts w:cstheme="majorBidi"/>
          <w:sz w:val="24"/>
          <w:szCs w:val="24"/>
        </w:rPr>
        <w:t xml:space="preserve">Τα αντίγραφα ασφαλείας μπορούν εύκολα να αποτελέσουν ένα αδύναμο σημείο στην αλυσίδα ασφαλείας της προστασίας δεδομένων. Οι άνθρωποι που </w:t>
      </w:r>
      <w:r w:rsidRPr="009B64FE">
        <w:rPr>
          <w:rFonts w:cstheme="majorBidi"/>
          <w:sz w:val="24"/>
          <w:szCs w:val="24"/>
        </w:rPr>
        <w:lastRenderedPageBreak/>
        <w:t>προστατεύουν επιμελώς τις προσωπικές τους πληροφορίες και οι οργανισμοί που φροντίζουν να κάνουν το ίδιο με τις εμπιστευτικές και ιδιόκτητες πληροφορίες τους, συχνά δεν παρέχουν το ίδιο επίπεδο προστασίας στα ίδια ακριβώς δεδομένα, όταν αυτά βρίσκονται σε αντίγραφα ασφαλείας</w:t>
      </w:r>
      <w:r w:rsidR="00336AAF" w:rsidRPr="009B64FE">
        <w:rPr>
          <w:rFonts w:cstheme="majorBidi"/>
          <w:sz w:val="24"/>
          <w:szCs w:val="24"/>
        </w:rPr>
        <w:t>,</w:t>
      </w:r>
      <w:r w:rsidRPr="009B64FE">
        <w:rPr>
          <w:rFonts w:cstheme="majorBidi"/>
          <w:sz w:val="24"/>
          <w:szCs w:val="24"/>
        </w:rPr>
        <w:t xml:space="preserve"> αντί στην αρχική τους θέση. Αρκετά συχνά</w:t>
      </w:r>
      <w:r w:rsidR="00860070" w:rsidRPr="009B64FE">
        <w:rPr>
          <w:rFonts w:cstheme="majorBidi"/>
          <w:sz w:val="24"/>
          <w:szCs w:val="24"/>
        </w:rPr>
        <w:t xml:space="preserve"> </w:t>
      </w:r>
      <w:r w:rsidRPr="009B64FE">
        <w:rPr>
          <w:rFonts w:cstheme="majorBidi"/>
          <w:sz w:val="24"/>
          <w:szCs w:val="24"/>
        </w:rPr>
        <w:t>ευαίσθητα δεδομένα</w:t>
      </w:r>
      <w:r w:rsidR="00860070" w:rsidRPr="009B64FE">
        <w:rPr>
          <w:rFonts w:cstheme="majorBidi"/>
          <w:sz w:val="24"/>
          <w:szCs w:val="24"/>
        </w:rPr>
        <w:t xml:space="preserve"> </w:t>
      </w:r>
      <w:r w:rsidRPr="009B64FE">
        <w:rPr>
          <w:rFonts w:cstheme="majorBidi"/>
          <w:sz w:val="24"/>
          <w:szCs w:val="24"/>
        </w:rPr>
        <w:t xml:space="preserve">τέθηκαν σε κίνδυνο επειδή υπήρχαν σε μη κρυπτογραφημένη μορφή σε ταινίες αντιγράφων ασφαλείας που χάθηκαν ή </w:t>
      </w:r>
      <w:proofErr w:type="spellStart"/>
      <w:r w:rsidRPr="009B64FE">
        <w:rPr>
          <w:rFonts w:cstheme="majorBidi"/>
          <w:sz w:val="24"/>
          <w:szCs w:val="24"/>
        </w:rPr>
        <w:t>εκλάπησαν</w:t>
      </w:r>
      <w:proofErr w:type="spellEnd"/>
      <w:r w:rsidRPr="009B64FE">
        <w:rPr>
          <w:rFonts w:cstheme="majorBidi"/>
          <w:sz w:val="24"/>
          <w:szCs w:val="24"/>
        </w:rPr>
        <w:t xml:space="preserve">. Σε γενικές γραμμές, αν δεν είστε σίγουροι αν πρέπει να κρυπτογραφήσετε το αντίγραφο ασφαλείας σας, πιθανώς θα πρέπει. </w:t>
      </w:r>
    </w:p>
    <w:p w14:paraId="5C1C145A" w14:textId="4566DB38" w:rsidR="00C04E50" w:rsidRPr="009B64FE" w:rsidRDefault="00C04E50" w:rsidP="0008350B">
      <w:pPr>
        <w:spacing w:after="0" w:line="360" w:lineRule="auto"/>
        <w:jc w:val="both"/>
        <w:rPr>
          <w:rFonts w:cstheme="majorBidi"/>
          <w:b/>
          <w:sz w:val="24"/>
          <w:szCs w:val="24"/>
        </w:rPr>
      </w:pPr>
      <w:r w:rsidRPr="009B64FE">
        <w:rPr>
          <w:rFonts w:cstheme="majorBidi"/>
          <w:sz w:val="24"/>
          <w:szCs w:val="24"/>
        </w:rPr>
        <w:t>Φροντίστε να κρυπτογραφήσετε τα αντίγραφα ασφαλείας</w:t>
      </w:r>
      <w:r w:rsidR="004A0320" w:rsidRPr="009B64FE">
        <w:rPr>
          <w:rFonts w:cstheme="majorBidi"/>
          <w:sz w:val="24"/>
          <w:szCs w:val="24"/>
        </w:rPr>
        <w:t>,</w:t>
      </w:r>
      <w:r w:rsidRPr="009B64FE">
        <w:rPr>
          <w:rFonts w:cstheme="majorBidi"/>
          <w:sz w:val="24"/>
          <w:szCs w:val="24"/>
        </w:rPr>
        <w:t xml:space="preserve"> εάν περιέχουν ευαίσθητες πληροφορίες, κάτι που στις περισσότερες περιπτώσεις, συμβαίνει</w:t>
      </w:r>
      <w:r w:rsidR="007721F8" w:rsidRPr="009B64FE">
        <w:rPr>
          <w:rFonts w:cstheme="majorBidi"/>
          <w:sz w:val="24"/>
          <w:szCs w:val="24"/>
        </w:rPr>
        <w:t>, όταν αφορά εταιρείες</w:t>
      </w:r>
      <w:r w:rsidRPr="009B64FE">
        <w:rPr>
          <w:rFonts w:cstheme="majorBidi"/>
          <w:sz w:val="24"/>
          <w:szCs w:val="24"/>
        </w:rPr>
        <w:t xml:space="preserve">. Εξάλλου, αν τα δεδομένα είναι αρκετά σημαντικά για να δημιουργηθούν αντίγραφα ασφαλείας, πιθανότατα κάποια από αυτά είναι ευαίσθητα και θα πρέπει να κρυπτογραφηθούν. </w:t>
      </w:r>
      <w:r w:rsidR="00827CF6" w:rsidRPr="009B64FE">
        <w:rPr>
          <w:rFonts w:cstheme="majorBidi"/>
          <w:sz w:val="24"/>
          <w:szCs w:val="24"/>
        </w:rPr>
        <w:t>Επίσης, θα πρέπει να προστατεύεται με τα κατάλληλα μέτρα ασφαλείας ο</w:t>
      </w:r>
      <w:r w:rsidRPr="009B64FE">
        <w:rPr>
          <w:rFonts w:cstheme="majorBidi"/>
          <w:sz w:val="24"/>
          <w:szCs w:val="24"/>
        </w:rPr>
        <w:t xml:space="preserve"> κωδικό</w:t>
      </w:r>
      <w:r w:rsidR="00827CF6" w:rsidRPr="009B64FE">
        <w:rPr>
          <w:rFonts w:cstheme="majorBidi"/>
          <w:sz w:val="24"/>
          <w:szCs w:val="24"/>
        </w:rPr>
        <w:t>ς</w:t>
      </w:r>
      <w:r w:rsidRPr="009B64FE">
        <w:rPr>
          <w:rFonts w:cstheme="majorBidi"/>
          <w:sz w:val="24"/>
          <w:szCs w:val="24"/>
        </w:rPr>
        <w:t xml:space="preserve"> πρόσβασης που απαιτείται για το ξεκλείδωμα των αντιγράφων ασφαλείας. Από πρακτική άποψη, πολλοί επαγγελματίες διαχειριστές συστημάτων που ασχολούνται καθημερινά με πολλαπλά αντίγραφα ασφαλείας δεν έχουν δει ποτέ αντίγραφο ασφαλείας που να μην χρειάζεται να κρυπτογραφηθεί</w:t>
      </w:r>
      <w:r w:rsidRPr="009B64FE">
        <w:rPr>
          <w:rFonts w:cstheme="majorBidi"/>
          <w:bCs/>
          <w:sz w:val="24"/>
          <w:szCs w:val="24"/>
        </w:rPr>
        <w:t>.</w:t>
      </w:r>
    </w:p>
    <w:p w14:paraId="3C45A699" w14:textId="77777777" w:rsidR="00827CF6" w:rsidRPr="009B64FE" w:rsidRDefault="00827CF6" w:rsidP="0008350B">
      <w:pPr>
        <w:spacing w:after="0" w:line="360" w:lineRule="auto"/>
        <w:jc w:val="both"/>
        <w:rPr>
          <w:rFonts w:cstheme="majorBidi"/>
          <w:b/>
          <w:sz w:val="24"/>
          <w:szCs w:val="24"/>
        </w:rPr>
      </w:pPr>
    </w:p>
    <w:p w14:paraId="5715169E" w14:textId="77777777" w:rsidR="00C04E50" w:rsidRPr="009B64FE" w:rsidRDefault="00C04E50" w:rsidP="0008350B">
      <w:pPr>
        <w:pStyle w:val="panos2"/>
      </w:pPr>
      <w:bookmarkStart w:id="273" w:name="_Toc225436485"/>
      <w:r w:rsidRPr="009B64FE">
        <w:t>9.7 Συχνότητα δημιουργίας αντιγράφων ασφαλείας</w:t>
      </w:r>
      <w:bookmarkEnd w:id="273"/>
    </w:p>
    <w:p w14:paraId="1EA1DB2C" w14:textId="77777777" w:rsidR="001C14B5" w:rsidRPr="009B64FE" w:rsidRDefault="00C04E50" w:rsidP="0008350B">
      <w:pPr>
        <w:spacing w:after="0" w:line="360" w:lineRule="auto"/>
        <w:jc w:val="both"/>
        <w:rPr>
          <w:rFonts w:cstheme="majorBidi"/>
          <w:sz w:val="24"/>
          <w:szCs w:val="24"/>
        </w:rPr>
      </w:pPr>
      <w:r w:rsidRPr="009B64FE">
        <w:rPr>
          <w:rFonts w:cstheme="majorBidi"/>
          <w:sz w:val="24"/>
          <w:szCs w:val="24"/>
        </w:rPr>
        <w:t xml:space="preserve">Δεν υπάρχει ένας απλός κανόνας που να ταιριάζει σε </w:t>
      </w:r>
      <w:r w:rsidR="00B4579C" w:rsidRPr="009B64FE">
        <w:rPr>
          <w:rFonts w:cstheme="majorBidi"/>
          <w:sz w:val="24"/>
          <w:szCs w:val="24"/>
        </w:rPr>
        <w:t>όλες τις εταιρείες</w:t>
      </w:r>
      <w:r w:rsidRPr="009B64FE">
        <w:rPr>
          <w:rFonts w:cstheme="majorBidi"/>
          <w:sz w:val="24"/>
          <w:szCs w:val="24"/>
        </w:rPr>
        <w:t xml:space="preserve"> ως προς το πόσο συχνά θα πρέπει να </w:t>
      </w:r>
      <w:proofErr w:type="spellStart"/>
      <w:r w:rsidRPr="009B64FE">
        <w:rPr>
          <w:rFonts w:cstheme="majorBidi"/>
          <w:sz w:val="24"/>
          <w:szCs w:val="24"/>
        </w:rPr>
        <w:t>δημιουργoύν</w:t>
      </w:r>
      <w:r w:rsidR="00B4579C" w:rsidRPr="009B64FE">
        <w:rPr>
          <w:rFonts w:cstheme="majorBidi"/>
          <w:sz w:val="24"/>
          <w:szCs w:val="24"/>
        </w:rPr>
        <w:t>ται</w:t>
      </w:r>
      <w:proofErr w:type="spellEnd"/>
      <w:r w:rsidRPr="009B64FE">
        <w:rPr>
          <w:rFonts w:cstheme="majorBidi"/>
          <w:sz w:val="24"/>
          <w:szCs w:val="24"/>
        </w:rPr>
        <w:t xml:space="preserve"> αντίγραφα ασφαλείας του συστήματος και των δεδομένων τους. Σε γενικές γραμμές, </w:t>
      </w:r>
      <w:r w:rsidR="00B4579C" w:rsidRPr="009B64FE">
        <w:rPr>
          <w:rFonts w:cstheme="majorBidi"/>
          <w:sz w:val="24"/>
          <w:szCs w:val="24"/>
        </w:rPr>
        <w:t>θα πρέπει να διασφαλιστεί</w:t>
      </w:r>
      <w:r w:rsidRPr="009B64FE">
        <w:rPr>
          <w:rFonts w:cstheme="majorBidi"/>
          <w:sz w:val="24"/>
          <w:szCs w:val="24"/>
        </w:rPr>
        <w:t xml:space="preserve"> ότι δεν θα </w:t>
      </w:r>
      <w:r w:rsidR="00B4579C" w:rsidRPr="009B64FE">
        <w:rPr>
          <w:rFonts w:cstheme="majorBidi"/>
          <w:sz w:val="24"/>
          <w:szCs w:val="24"/>
        </w:rPr>
        <w:t>χαθ</w:t>
      </w:r>
      <w:r w:rsidR="006F2B1A" w:rsidRPr="009B64FE">
        <w:rPr>
          <w:rFonts w:cstheme="majorBidi"/>
          <w:sz w:val="24"/>
          <w:szCs w:val="24"/>
        </w:rPr>
        <w:t>ούν δεδομένα των οποίων η απώλεια θα προκαλέσει</w:t>
      </w:r>
      <w:r w:rsidRPr="009B64FE">
        <w:rPr>
          <w:rFonts w:cstheme="majorBidi"/>
          <w:sz w:val="24"/>
          <w:szCs w:val="24"/>
        </w:rPr>
        <w:t xml:space="preserve"> σημαντική αναστάτωση. Η εκτέλεση ενός πλήρους αντιγράφου ασφαλείας κάθε μέρα απαιτεί το μεγαλύτερο όγκο αποθηκευτικού χώρου για τα αντίγραφα ασφαλείας και απαιτεί επίσης τον περισσότερο χρόνο για να εκτελεστεί. Ωστόσο, αυτό σημαίνει ότι είναι διαθέσιμα περισσότερα συνολικά αντίγραφα δεδομένων</w:t>
      </w:r>
      <w:r w:rsidR="006F2B1A" w:rsidRPr="009B64FE">
        <w:rPr>
          <w:rFonts w:cstheme="majorBidi"/>
          <w:sz w:val="24"/>
          <w:szCs w:val="24"/>
        </w:rPr>
        <w:t>,</w:t>
      </w:r>
      <w:r w:rsidRPr="009B64FE">
        <w:rPr>
          <w:rFonts w:cstheme="majorBidi"/>
          <w:sz w:val="24"/>
          <w:szCs w:val="24"/>
        </w:rPr>
        <w:t xml:space="preserve"> οπότε, εάν ένα αντίγραφο ασφαλείας καταστραφεί ταυτόχρονα με την κύρια αποθήκη δεδομένων, είναι πιθανό να χαθούν λιγότερα δεδομένα</w:t>
      </w:r>
      <w:r w:rsidR="006F2B1A" w:rsidRPr="009B64FE">
        <w:rPr>
          <w:rFonts w:cstheme="majorBidi"/>
          <w:sz w:val="24"/>
          <w:szCs w:val="24"/>
        </w:rPr>
        <w:t xml:space="preserve">, </w:t>
      </w:r>
      <w:r w:rsidRPr="009B64FE">
        <w:rPr>
          <w:rFonts w:cstheme="majorBidi"/>
          <w:sz w:val="24"/>
          <w:szCs w:val="24"/>
        </w:rPr>
        <w:t xml:space="preserve">και απαιτούνται λιγότερα αντίγραφα ασφαλείας για την εκτέλεση μιας αποκατάστασης συστήματος ή δεδομένων. Η καθημερινή εκτέλεση ενός πλήρους αντιγράφου ασφαλείας μπορεί να είναι εφικτή για </w:t>
      </w:r>
      <w:r w:rsidR="006F2B1A" w:rsidRPr="009B64FE">
        <w:rPr>
          <w:rFonts w:cstheme="majorBidi"/>
          <w:sz w:val="24"/>
          <w:szCs w:val="24"/>
        </w:rPr>
        <w:t>πολλές εταιρείες</w:t>
      </w:r>
      <w:r w:rsidRPr="009B64FE">
        <w:rPr>
          <w:rFonts w:cstheme="majorBidi"/>
          <w:sz w:val="24"/>
          <w:szCs w:val="24"/>
        </w:rPr>
        <w:t xml:space="preserve">, </w:t>
      </w:r>
      <w:r w:rsidRPr="009B64FE">
        <w:rPr>
          <w:rFonts w:cstheme="majorBidi"/>
          <w:sz w:val="24"/>
          <w:szCs w:val="24"/>
        </w:rPr>
        <w:lastRenderedPageBreak/>
        <w:t>ιδίως για εκείν</w:t>
      </w:r>
      <w:r w:rsidR="006F2B1A" w:rsidRPr="009B64FE">
        <w:rPr>
          <w:rFonts w:cstheme="majorBidi"/>
          <w:sz w:val="24"/>
          <w:szCs w:val="24"/>
        </w:rPr>
        <w:t>ες</w:t>
      </w:r>
      <w:r w:rsidRPr="009B64FE">
        <w:rPr>
          <w:rFonts w:cstheme="majorBidi"/>
          <w:sz w:val="24"/>
          <w:szCs w:val="24"/>
        </w:rPr>
        <w:t xml:space="preserve"> που μπορούν να εκτελούν τα αντίγραφα ασφαλείας μετά τις ώρες εργασίας ή</w:t>
      </w:r>
      <w:r w:rsidR="00860070" w:rsidRPr="009B64FE">
        <w:rPr>
          <w:rFonts w:cstheme="majorBidi"/>
          <w:sz w:val="24"/>
          <w:szCs w:val="24"/>
        </w:rPr>
        <w:t xml:space="preserve"> </w:t>
      </w:r>
      <w:r w:rsidRPr="009B64FE">
        <w:rPr>
          <w:rFonts w:cstheme="majorBidi"/>
          <w:sz w:val="24"/>
          <w:szCs w:val="24"/>
        </w:rPr>
        <w:t xml:space="preserve">τη νύχτα. Μια τέτοια στρατηγική προσφέρει την καλύτερη προστασία. Με την κατακόρυφη πτώση των τιμών αποθήκευσης τα τελευταία χρόνια, το κόστος που κάποτε ήταν απαγορευτικό για τους περισσότερους ιδιώτες, είναι πλέον προσιτό στους περισσότερους. Ορισμένοι άνθρωποι και </w:t>
      </w:r>
      <w:r w:rsidR="006F2B1A" w:rsidRPr="009B64FE">
        <w:rPr>
          <w:rFonts w:cstheme="majorBidi"/>
          <w:sz w:val="24"/>
          <w:szCs w:val="24"/>
        </w:rPr>
        <w:t>εταιρείες</w:t>
      </w:r>
      <w:r w:rsidRPr="009B64FE">
        <w:rPr>
          <w:rFonts w:cstheme="majorBidi"/>
          <w:sz w:val="24"/>
          <w:szCs w:val="24"/>
        </w:rPr>
        <w:t xml:space="preserve"> επιλέγουν να εκτελούν εβδομαδιαίο πλήρες αντίγραφο ασφαλείας και να το συνδυάζουν</w:t>
      </w:r>
      <w:r w:rsidR="00860070" w:rsidRPr="009B64FE">
        <w:rPr>
          <w:rFonts w:cstheme="majorBidi"/>
          <w:sz w:val="24"/>
          <w:szCs w:val="24"/>
        </w:rPr>
        <w:t xml:space="preserve"> </w:t>
      </w:r>
      <w:r w:rsidRPr="009B64FE">
        <w:rPr>
          <w:rFonts w:cstheme="majorBidi"/>
          <w:sz w:val="24"/>
          <w:szCs w:val="24"/>
        </w:rPr>
        <w:t>με καθημερινά πρόσθετα αντίγραφα ασφαλείας. Η πρώτη στρατηγική παρέχει την ταχύτερη ρουτίνα δημιουργίας αντιγράφων ασφαλείας</w:t>
      </w:r>
      <w:r w:rsidR="001C14B5" w:rsidRPr="009B64FE">
        <w:rPr>
          <w:rFonts w:cstheme="majorBidi"/>
          <w:sz w:val="24"/>
          <w:szCs w:val="24"/>
        </w:rPr>
        <w:t>,</w:t>
      </w:r>
      <w:r w:rsidR="006F2B1A" w:rsidRPr="009B64FE">
        <w:rPr>
          <w:rFonts w:cstheme="majorBidi"/>
          <w:sz w:val="24"/>
          <w:szCs w:val="24"/>
        </w:rPr>
        <w:t xml:space="preserve"> ενώ</w:t>
      </w:r>
      <w:r w:rsidRPr="009B64FE">
        <w:rPr>
          <w:rFonts w:cstheme="majorBidi"/>
          <w:sz w:val="24"/>
          <w:szCs w:val="24"/>
        </w:rPr>
        <w:t xml:space="preserve"> η δεύτερη προσφέρει την ταχύτερη ρουτίνα ανάκτησης και μειώνει τον αριθμό των αντιγράφων ασφαλείας που απαιτούνται για την εκτέλεση μιας επαναφοράς. Επιπλέον, το ενδεχόμενο χρήσης χειροκίνητων αντιγράφων ασφαλείας ή ενός αυτοματοποιημένου σχήματος δημιουργίας τους εντός της εφαρμογής</w:t>
      </w:r>
      <w:r w:rsidR="006F2B1A" w:rsidRPr="009B64FE">
        <w:rPr>
          <w:rFonts w:cstheme="majorBidi"/>
          <w:sz w:val="24"/>
          <w:szCs w:val="24"/>
        </w:rPr>
        <w:t xml:space="preserve"> θα πρέπει να εξεταστεί</w:t>
      </w:r>
      <w:r w:rsidRPr="009B64FE">
        <w:rPr>
          <w:rFonts w:cstheme="majorBidi"/>
          <w:sz w:val="24"/>
          <w:szCs w:val="24"/>
        </w:rPr>
        <w:t xml:space="preserve">, εάν </w:t>
      </w:r>
      <w:r w:rsidR="006F2B1A" w:rsidRPr="009B64FE">
        <w:rPr>
          <w:rFonts w:cstheme="majorBidi"/>
          <w:sz w:val="24"/>
          <w:szCs w:val="24"/>
        </w:rPr>
        <w:t>τα δεδομένα είναι προσφάτως παραγόμενα και σημαντικά</w:t>
      </w:r>
      <w:r w:rsidRPr="009B64FE">
        <w:rPr>
          <w:rFonts w:cstheme="majorBidi"/>
          <w:sz w:val="24"/>
          <w:szCs w:val="24"/>
        </w:rPr>
        <w:t xml:space="preserve">. </w:t>
      </w:r>
    </w:p>
    <w:p w14:paraId="5F119FD6" w14:textId="0F85E4A9"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Η χρήση των αυτοματοποιημένων αντιγράφων ασφαλείας εντός της εφαρμογής στο Word, για παράδειγμα, μπορεί να προστατεύσει από την απώλεια ωρών εργασίας σε περίπτωση κατάρρευσης του υπολογιστή. Ομοίως, η αντιγραφή εγγράφων σε μια δεύτερη τοποθεσία μπορεί να αποτρέψει την απώλεια σημαντικής εργασίας σε περίπτωση βλάβης του σκληρού δίσκου ή του SSD. Για εφαρμογές που δεν διαθέτουν δυνατότητες αυτόματης δημιουργίας αντιγράφων ασφαλείας εντός της εφαρμογής, ορισμένοι προτείνουν </w:t>
      </w:r>
      <w:r w:rsidR="00A80652" w:rsidRPr="009B64FE">
        <w:rPr>
          <w:rFonts w:cstheme="majorBidi"/>
          <w:sz w:val="24"/>
          <w:szCs w:val="24"/>
        </w:rPr>
        <w:t>την</w:t>
      </w:r>
      <w:r w:rsidRPr="009B64FE">
        <w:rPr>
          <w:rFonts w:cstheme="majorBidi"/>
          <w:sz w:val="24"/>
          <w:szCs w:val="24"/>
        </w:rPr>
        <w:t xml:space="preserve"> περιοδικ</w:t>
      </w:r>
      <w:r w:rsidR="00A80652" w:rsidRPr="009B64FE">
        <w:rPr>
          <w:rFonts w:cstheme="majorBidi"/>
          <w:sz w:val="24"/>
          <w:szCs w:val="24"/>
        </w:rPr>
        <w:t xml:space="preserve">ή χρήση </w:t>
      </w:r>
      <w:r w:rsidR="00B51BC6" w:rsidRPr="009B64FE">
        <w:rPr>
          <w:rFonts w:cstheme="majorBidi"/>
          <w:sz w:val="24"/>
          <w:szCs w:val="24"/>
        </w:rPr>
        <w:t>της</w:t>
      </w:r>
      <w:r w:rsidRPr="009B64FE">
        <w:rPr>
          <w:rFonts w:cstheme="majorBidi"/>
          <w:sz w:val="24"/>
          <w:szCs w:val="24"/>
        </w:rPr>
        <w:t xml:space="preserve"> επιλογή </w:t>
      </w:r>
      <w:proofErr w:type="spellStart"/>
      <w:r w:rsidRPr="009B64FE">
        <w:rPr>
          <w:rFonts w:cstheme="majorBidi"/>
          <w:sz w:val="24"/>
          <w:szCs w:val="24"/>
        </w:rPr>
        <w:t>Send</w:t>
      </w:r>
      <w:proofErr w:type="spellEnd"/>
      <w:r w:rsidRPr="009B64FE">
        <w:rPr>
          <w:rFonts w:cstheme="majorBidi"/>
          <w:sz w:val="24"/>
          <w:szCs w:val="24"/>
        </w:rPr>
        <w:t xml:space="preserve"> του μενού των Windows ή του </w:t>
      </w:r>
      <w:proofErr w:type="spellStart"/>
      <w:r w:rsidRPr="009B64FE">
        <w:rPr>
          <w:rFonts w:cstheme="majorBidi"/>
          <w:sz w:val="24"/>
          <w:szCs w:val="24"/>
        </w:rPr>
        <w:t>Mac</w:t>
      </w:r>
      <w:proofErr w:type="spellEnd"/>
      <w:r w:rsidRPr="009B64FE">
        <w:rPr>
          <w:rFonts w:cstheme="majorBidi"/>
          <w:sz w:val="24"/>
          <w:szCs w:val="24"/>
        </w:rPr>
        <w:t xml:space="preserve"> για να στέλνετε στον εαυτό σας μέσω ηλεκτρονικού ταχυδρομείου αντίγραφα των αρχείων που επεξεργάζεστε. Παρόλο που αυτό δεν είναι σαφώς μια επίσημη στρατηγική δημιουργίας αντιγράφων ασφαλείας, παρέχει έναν τρόπο για τη δημιουργία αντιγράφων ασφαλείας της εργασίας κατά τη διάρκεια της ημέρας μεταξύ των τακτικών αντιγράφων ασφαλείας </w:t>
      </w:r>
      <w:r w:rsidR="00B51BC6" w:rsidRPr="009B64FE">
        <w:rPr>
          <w:rFonts w:cstheme="majorBidi"/>
          <w:sz w:val="24"/>
          <w:szCs w:val="24"/>
        </w:rPr>
        <w:t>ε</w:t>
      </w:r>
      <w:r w:rsidRPr="009B64FE">
        <w:rPr>
          <w:rFonts w:cstheme="majorBidi"/>
          <w:sz w:val="24"/>
          <w:szCs w:val="24"/>
        </w:rPr>
        <w:t>ξασφαλίζοντας ότι αν ο υπολογιστής σταματήσει ξαφνικά</w:t>
      </w:r>
      <w:r w:rsidR="00B51BC6" w:rsidRPr="009B64FE">
        <w:rPr>
          <w:rFonts w:cstheme="majorBidi"/>
          <w:sz w:val="24"/>
          <w:szCs w:val="24"/>
        </w:rPr>
        <w:t xml:space="preserve"> να λειτουργεί</w:t>
      </w:r>
      <w:r w:rsidRPr="009B64FE">
        <w:rPr>
          <w:rFonts w:cstheme="majorBidi"/>
          <w:sz w:val="24"/>
          <w:szCs w:val="24"/>
        </w:rPr>
        <w:t xml:space="preserve">, δεν θα χαθεί η εργασία μιας ολόκληρης ημέρας. </w:t>
      </w:r>
    </w:p>
    <w:p w14:paraId="422DB8EC" w14:textId="77777777" w:rsidR="00B51BC6" w:rsidRPr="009B64FE" w:rsidRDefault="00B51BC6" w:rsidP="0008350B">
      <w:pPr>
        <w:spacing w:after="0" w:line="360" w:lineRule="auto"/>
        <w:jc w:val="both"/>
        <w:rPr>
          <w:rFonts w:cstheme="majorBidi"/>
          <w:sz w:val="24"/>
          <w:szCs w:val="24"/>
        </w:rPr>
      </w:pPr>
    </w:p>
    <w:p w14:paraId="6F1C09F4" w14:textId="77777777" w:rsidR="00C04E50" w:rsidRPr="009B64FE" w:rsidRDefault="00C04E50" w:rsidP="0008350B">
      <w:pPr>
        <w:pStyle w:val="panos2"/>
      </w:pPr>
      <w:bookmarkStart w:id="274" w:name="_Toc225436486"/>
      <w:r w:rsidRPr="009B64FE">
        <w:t>9.8 Διάθεση αντιγράφων ασφαλείας</w:t>
      </w:r>
      <w:bookmarkEnd w:id="274"/>
    </w:p>
    <w:p w14:paraId="1D440948" w14:textId="77777777" w:rsidR="00DE4AC6" w:rsidRPr="009B64FE" w:rsidRDefault="00C04E50" w:rsidP="0008350B">
      <w:pPr>
        <w:spacing w:after="0" w:line="360" w:lineRule="auto"/>
        <w:jc w:val="both"/>
        <w:rPr>
          <w:rFonts w:cstheme="majorBidi"/>
          <w:sz w:val="24"/>
          <w:szCs w:val="24"/>
        </w:rPr>
      </w:pPr>
      <w:r w:rsidRPr="009B64FE">
        <w:rPr>
          <w:rFonts w:cstheme="majorBidi"/>
          <w:sz w:val="24"/>
          <w:szCs w:val="24"/>
        </w:rPr>
        <w:t xml:space="preserve">Οι άνθρωποι και οι </w:t>
      </w:r>
      <w:r w:rsidR="00B51BC6" w:rsidRPr="009B64FE">
        <w:rPr>
          <w:rFonts w:cstheme="majorBidi"/>
          <w:sz w:val="24"/>
          <w:szCs w:val="24"/>
        </w:rPr>
        <w:t>εταιρείες</w:t>
      </w:r>
      <w:r w:rsidRPr="009B64FE">
        <w:rPr>
          <w:rFonts w:cstheme="majorBidi"/>
          <w:sz w:val="24"/>
          <w:szCs w:val="24"/>
        </w:rPr>
        <w:t xml:space="preserve"> συχνά αποθηκεύουν αντίγραφα ασφαλείας για μεγάλα χρονικά διαστήματα</w:t>
      </w:r>
      <w:r w:rsidR="00CB0D95" w:rsidRPr="009B64FE">
        <w:rPr>
          <w:rFonts w:cstheme="majorBidi"/>
          <w:sz w:val="24"/>
          <w:szCs w:val="24"/>
        </w:rPr>
        <w:t xml:space="preserve">, </w:t>
      </w:r>
      <w:r w:rsidRPr="009B64FE">
        <w:rPr>
          <w:rFonts w:cstheme="majorBidi"/>
          <w:sz w:val="24"/>
          <w:szCs w:val="24"/>
        </w:rPr>
        <w:t>μερικές φορές διατηρώντας το υλικό για τόσο μεγάλο χρονικό διάστημα</w:t>
      </w:r>
      <w:r w:rsidR="00DE4AC6" w:rsidRPr="009B64FE">
        <w:rPr>
          <w:rFonts w:cstheme="majorBidi"/>
          <w:sz w:val="24"/>
          <w:szCs w:val="24"/>
        </w:rPr>
        <w:t>,</w:t>
      </w:r>
      <w:r w:rsidRPr="009B64FE">
        <w:rPr>
          <w:rFonts w:cstheme="majorBidi"/>
          <w:sz w:val="24"/>
          <w:szCs w:val="24"/>
        </w:rPr>
        <w:t xml:space="preserve"> ώστε η κρυπτογράφηση που χρησιμοποιείται για την προστασία των ευαίσθητων δεδομένων στα μέσα αντιγράφων ασφαλείας να μην επαρκεί πλέον για </w:t>
      </w:r>
      <w:r w:rsidRPr="009B64FE">
        <w:rPr>
          <w:rFonts w:cstheme="majorBidi"/>
          <w:sz w:val="24"/>
          <w:szCs w:val="24"/>
        </w:rPr>
        <w:lastRenderedPageBreak/>
        <w:t xml:space="preserve">την επαρκή προστασία των πληροφοριών από </w:t>
      </w:r>
      <w:r w:rsidR="00CB0D95" w:rsidRPr="009B64FE">
        <w:rPr>
          <w:rFonts w:cstheme="majorBidi"/>
          <w:sz w:val="24"/>
          <w:szCs w:val="24"/>
        </w:rPr>
        <w:t>κακόβουλες ενέργειες</w:t>
      </w:r>
      <w:r w:rsidRPr="009B64FE">
        <w:rPr>
          <w:rFonts w:cstheme="majorBidi"/>
          <w:sz w:val="24"/>
          <w:szCs w:val="24"/>
        </w:rPr>
        <w:t xml:space="preserve">. Ως εκ τούτου, είναι επιτακτική ανάγκη κατά διαστήματα, είτε να καταστρέφετε τα αντίγραφα ασφαλείας είτε να τα δημιουργήσετε εκ νέου. Τόσο οι μορφές υλικού όσο και οι μορφές λογισμικού αλλάζουν με την πάροδο του χρόνου. Αν κάνατε αντίγραφα ασφαλείας σε ταινίες τη δεκαετία του 1980, σε </w:t>
      </w:r>
      <w:proofErr w:type="spellStart"/>
      <w:r w:rsidRPr="009B64FE">
        <w:rPr>
          <w:rFonts w:cstheme="majorBidi"/>
          <w:sz w:val="24"/>
          <w:szCs w:val="24"/>
        </w:rPr>
        <w:t>Bernoulli</w:t>
      </w:r>
      <w:proofErr w:type="spellEnd"/>
      <w:r w:rsidRPr="009B64FE">
        <w:rPr>
          <w:rFonts w:cstheme="majorBidi"/>
          <w:sz w:val="24"/>
          <w:szCs w:val="24"/>
        </w:rPr>
        <w:t xml:space="preserve"> </w:t>
      </w:r>
      <w:proofErr w:type="spellStart"/>
      <w:r w:rsidRPr="009B64FE">
        <w:rPr>
          <w:rFonts w:cstheme="majorBidi"/>
          <w:sz w:val="24"/>
          <w:szCs w:val="24"/>
        </w:rPr>
        <w:t>Boxes</w:t>
      </w:r>
      <w:proofErr w:type="spellEnd"/>
      <w:r w:rsidRPr="009B64FE">
        <w:rPr>
          <w:rFonts w:cstheme="majorBidi"/>
          <w:sz w:val="24"/>
          <w:szCs w:val="24"/>
        </w:rPr>
        <w:t xml:space="preserve"> στις αρχές της δεκαετίας του 1990 ή σε δίσκους </w:t>
      </w:r>
      <w:proofErr w:type="spellStart"/>
      <w:r w:rsidRPr="009B64FE">
        <w:rPr>
          <w:rFonts w:cstheme="majorBidi"/>
          <w:sz w:val="24"/>
          <w:szCs w:val="24"/>
        </w:rPr>
        <w:t>Zip</w:t>
      </w:r>
      <w:proofErr w:type="spellEnd"/>
      <w:r w:rsidRPr="009B64FE">
        <w:rPr>
          <w:rFonts w:cstheme="majorBidi"/>
          <w:sz w:val="24"/>
          <w:szCs w:val="24"/>
        </w:rPr>
        <w:t xml:space="preserve"> στα τέλη της δεκαετίας του 1990, μπορεί να δυσκολευτείτε να επαναφέρετε τα αντίγραφα ασφαλείας σήμερα, επειδή μπορεί να έχετε προβλήματα στην απόκτηση του απαραίτητου υλικού, των συμβατών προγραμμάτων και άλλου λογισμικού που απαιτούνται για την ανάγνωση των αντιγράφων ασφαλείας σε έναν σύγχρονο υπολογιστή. Παρομοίως, εάν δημιουργήσατε αντίγραφα ασφαλείας δεδομένων μαζί με διάφορα προγράμματα DOS ή εκτελέσιμα προγράμματα των Windows 16-bit που απαιτούνται για την επεξεργασία του περιεχομένου αυτών των αντιγράφων ασφαλείας, ενδέχεται να μην μπορείτε να κάνετε επαναφορά από τα αντίγραφα ασφαλείας σε </w:t>
      </w:r>
      <w:r w:rsidR="00CB0D95" w:rsidRPr="009B64FE">
        <w:rPr>
          <w:rFonts w:cstheme="majorBidi"/>
          <w:sz w:val="24"/>
          <w:szCs w:val="24"/>
        </w:rPr>
        <w:t>πολλές σύγχρονες συσκευές</w:t>
      </w:r>
      <w:r w:rsidRPr="009B64FE">
        <w:rPr>
          <w:rFonts w:cstheme="majorBidi"/>
          <w:sz w:val="24"/>
          <w:szCs w:val="24"/>
        </w:rPr>
        <w:t xml:space="preserve"> που μπορεί να </w:t>
      </w:r>
      <w:r w:rsidR="00CB0D95" w:rsidRPr="009B64FE">
        <w:rPr>
          <w:rFonts w:cstheme="majorBidi"/>
          <w:sz w:val="24"/>
          <w:szCs w:val="24"/>
        </w:rPr>
        <w:t>έχουν</w:t>
      </w:r>
      <w:r w:rsidRPr="009B64FE">
        <w:rPr>
          <w:rFonts w:cstheme="majorBidi"/>
          <w:sz w:val="24"/>
          <w:szCs w:val="24"/>
        </w:rPr>
        <w:t xml:space="preserve"> αδυναμία εκτέλεσης των εκτελέσιμων αρχείων. Ακόμη και ορισμένες παλαιότερες εκδόσεις αρχείων δεδομένων μπορεί να μην λειτουργούν εύκολα. </w:t>
      </w:r>
    </w:p>
    <w:p w14:paraId="21B6B5C7" w14:textId="31015B2F"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Έγγραφα του Word από τα μέσα της δεκαετίας του 1990, για παράδειγμα, τα οποία μπορεί να είναι μολυσμένα με διάφορες μορφές κακόβουλου λογισμικού, δεν ανοίγουν στις σύγχρονες εκδόσεις του Word, εκτός αν ο χρήστης επιτρέψει την πρόσβαση αυτή, πράγμα που μπορεί να είναι δύσκολο ή αδύνατο να γίνει σε ορισμένα εταιρικά περιβάλλοντα. Αρχεία </w:t>
      </w:r>
      <w:proofErr w:type="spellStart"/>
      <w:r w:rsidRPr="009B64FE">
        <w:rPr>
          <w:rFonts w:cstheme="majorBidi"/>
          <w:sz w:val="24"/>
          <w:szCs w:val="24"/>
        </w:rPr>
        <w:t>formats</w:t>
      </w:r>
      <w:proofErr w:type="spellEnd"/>
      <w:r w:rsidRPr="009B64FE">
        <w:rPr>
          <w:rFonts w:cstheme="majorBidi"/>
          <w:sz w:val="24"/>
          <w:szCs w:val="24"/>
        </w:rPr>
        <w:t xml:space="preserve"> που χρησιμοποιούνται ειδικά από λογισμικό που έχει εξαφανιστεί προ πολλού εντελώς από την αγορά, μπορεί να είναι ακόμη πιο δύσκολο να ανοίξουν. Ως εκ τούτου, τα παλιά αντίγραφα ασφαλείας μπορεί να μην έχουν μεγάλη αξία. Έτσι, μόλις ένα αντίγραφο ασφαλείας δεν είναι πλέον πολύτιμο ή μόλις η προστασία των δεδομένων του μπορεί να κινδυνεύει να τεθεί σε κίνδυνο, απορρίψτε το.</w:t>
      </w:r>
      <w:r w:rsidR="003A4F2C" w:rsidRPr="009B64FE">
        <w:rPr>
          <w:rFonts w:cstheme="majorBidi"/>
          <w:sz w:val="24"/>
          <w:szCs w:val="24"/>
        </w:rPr>
        <w:t xml:space="preserve"> </w:t>
      </w:r>
      <w:r w:rsidRPr="009B64FE">
        <w:rPr>
          <w:rFonts w:cstheme="majorBidi"/>
          <w:sz w:val="24"/>
          <w:szCs w:val="24"/>
        </w:rPr>
        <w:t>Πώς</w:t>
      </w:r>
      <w:r w:rsidR="00DE4AC6" w:rsidRPr="009B64FE">
        <w:rPr>
          <w:rFonts w:cstheme="majorBidi"/>
          <w:sz w:val="24"/>
          <w:szCs w:val="24"/>
        </w:rPr>
        <w:t>,</w:t>
      </w:r>
      <w:r w:rsidRPr="009B64FE">
        <w:rPr>
          <w:rFonts w:cstheme="majorBidi"/>
          <w:sz w:val="24"/>
          <w:szCs w:val="24"/>
        </w:rPr>
        <w:t xml:space="preserve"> </w:t>
      </w:r>
      <w:r w:rsidR="00DE4AC6" w:rsidRPr="009B64FE">
        <w:rPr>
          <w:rFonts w:cstheme="majorBidi"/>
          <w:sz w:val="24"/>
          <w:szCs w:val="24"/>
        </w:rPr>
        <w:t>όμως,</w:t>
      </w:r>
      <w:r w:rsidR="003A4F2C" w:rsidRPr="009B64FE">
        <w:rPr>
          <w:rFonts w:cstheme="majorBidi"/>
          <w:sz w:val="24"/>
          <w:szCs w:val="24"/>
        </w:rPr>
        <w:t xml:space="preserve"> </w:t>
      </w:r>
      <w:r w:rsidRPr="009B64FE">
        <w:rPr>
          <w:rFonts w:cstheme="majorBidi"/>
          <w:sz w:val="24"/>
          <w:szCs w:val="24"/>
        </w:rPr>
        <w:t>πρέπει να απορρί</w:t>
      </w:r>
      <w:r w:rsidR="003A4F2C" w:rsidRPr="009B64FE">
        <w:rPr>
          <w:rFonts w:cstheme="majorBidi"/>
          <w:sz w:val="24"/>
          <w:szCs w:val="24"/>
        </w:rPr>
        <w:t>πτονται</w:t>
      </w:r>
      <w:r w:rsidRPr="009B64FE">
        <w:rPr>
          <w:rFonts w:cstheme="majorBidi"/>
          <w:sz w:val="24"/>
          <w:szCs w:val="24"/>
        </w:rPr>
        <w:t xml:space="preserve"> ταινίες, δίσκο</w:t>
      </w:r>
      <w:r w:rsidR="003A4F2C" w:rsidRPr="009B64FE">
        <w:rPr>
          <w:rFonts w:cstheme="majorBidi"/>
          <w:sz w:val="24"/>
          <w:szCs w:val="24"/>
        </w:rPr>
        <w:t>ι</w:t>
      </w:r>
      <w:r w:rsidRPr="009B64FE">
        <w:rPr>
          <w:rFonts w:cstheme="majorBidi"/>
          <w:sz w:val="24"/>
          <w:szCs w:val="24"/>
        </w:rPr>
        <w:t xml:space="preserve"> κ</w:t>
      </w:r>
      <w:r w:rsidR="003A4F2C" w:rsidRPr="009B64FE">
        <w:rPr>
          <w:rFonts w:cstheme="majorBidi"/>
          <w:sz w:val="24"/>
          <w:szCs w:val="24"/>
        </w:rPr>
        <w:t>τλ.</w:t>
      </w:r>
      <w:r w:rsidRPr="009B64FE">
        <w:rPr>
          <w:rFonts w:cstheme="majorBidi"/>
          <w:sz w:val="24"/>
          <w:szCs w:val="24"/>
        </w:rPr>
        <w:t xml:space="preserve"> που έχουν</w:t>
      </w:r>
      <w:r w:rsidR="00860070" w:rsidRPr="009B64FE">
        <w:rPr>
          <w:rFonts w:cstheme="majorBidi"/>
          <w:sz w:val="24"/>
          <w:szCs w:val="24"/>
        </w:rPr>
        <w:t xml:space="preserve"> </w:t>
      </w:r>
      <w:r w:rsidRPr="009B64FE">
        <w:rPr>
          <w:rFonts w:cstheme="majorBidi"/>
          <w:sz w:val="24"/>
          <w:szCs w:val="24"/>
        </w:rPr>
        <w:t>αντίγραφα ασφαλείας</w:t>
      </w:r>
      <w:r w:rsidR="00DE4AC6" w:rsidRPr="009B64FE">
        <w:rPr>
          <w:rFonts w:cstheme="majorBidi"/>
          <w:sz w:val="24"/>
          <w:szCs w:val="24"/>
        </w:rPr>
        <w:t>;</w:t>
      </w:r>
    </w:p>
    <w:p w14:paraId="79684890" w14:textId="77777777" w:rsidR="003A4F2C" w:rsidRPr="009B64FE" w:rsidRDefault="003A4F2C" w:rsidP="0008350B">
      <w:pPr>
        <w:spacing w:after="0" w:line="360" w:lineRule="auto"/>
        <w:jc w:val="both"/>
        <w:rPr>
          <w:rFonts w:cstheme="majorBidi"/>
          <w:sz w:val="24"/>
          <w:szCs w:val="24"/>
        </w:rPr>
      </w:pPr>
    </w:p>
    <w:p w14:paraId="30B4C223" w14:textId="77777777" w:rsidR="003A4F2C" w:rsidRPr="009B64FE" w:rsidRDefault="00C04E50" w:rsidP="0008350B">
      <w:pPr>
        <w:pStyle w:val="a5"/>
        <w:numPr>
          <w:ilvl w:val="0"/>
          <w:numId w:val="60"/>
        </w:numPr>
        <w:spacing w:after="0" w:line="360" w:lineRule="auto"/>
        <w:jc w:val="both"/>
        <w:rPr>
          <w:rFonts w:cstheme="majorBidi"/>
          <w:sz w:val="24"/>
          <w:szCs w:val="24"/>
        </w:rPr>
      </w:pPr>
      <w:r w:rsidRPr="009B64FE">
        <w:rPr>
          <w:rFonts w:cstheme="majorBidi"/>
          <w:bCs/>
          <w:sz w:val="24"/>
          <w:szCs w:val="24"/>
        </w:rPr>
        <w:t>Αντικατάσταση:</w:t>
      </w:r>
      <w:r w:rsidRPr="009B64FE">
        <w:rPr>
          <w:rFonts w:cstheme="majorBidi"/>
          <w:sz w:val="24"/>
          <w:szCs w:val="24"/>
        </w:rPr>
        <w:t xml:space="preserve"> Διάφορα προγράμματα λογισμικού θα εγγράψουν πάνω από κάθε τομέα του μέσου αποθήκευσης αρκετές φορές (ο πραγματικός αριθμός των φορών εξαρτάται από το επίπεδο ασφαλείας που καθορίζει ο χρήστης), </w:t>
      </w:r>
      <w:r w:rsidRPr="009B64FE">
        <w:rPr>
          <w:rFonts w:cstheme="majorBidi"/>
          <w:sz w:val="24"/>
          <w:szCs w:val="24"/>
        </w:rPr>
        <w:lastRenderedPageBreak/>
        <w:t>καθιστώντας την επακόλουθη ανάκτηση δεδομένων από τα παροπλισμένα μέσα δύσκολη, αν όχι αδύνατη.</w:t>
      </w:r>
    </w:p>
    <w:p w14:paraId="21887C14" w14:textId="6632921B" w:rsidR="001A68D8" w:rsidRPr="009B64FE" w:rsidRDefault="00C04E50" w:rsidP="0008350B">
      <w:pPr>
        <w:pStyle w:val="a5"/>
        <w:numPr>
          <w:ilvl w:val="0"/>
          <w:numId w:val="60"/>
        </w:numPr>
        <w:spacing w:after="0" w:line="360" w:lineRule="auto"/>
        <w:jc w:val="both"/>
        <w:rPr>
          <w:rFonts w:cstheme="majorBidi"/>
          <w:sz w:val="24"/>
          <w:szCs w:val="24"/>
        </w:rPr>
      </w:pPr>
      <w:proofErr w:type="spellStart"/>
      <w:r w:rsidRPr="009B64FE">
        <w:rPr>
          <w:rFonts w:cstheme="majorBidi"/>
          <w:bCs/>
          <w:sz w:val="24"/>
          <w:szCs w:val="24"/>
        </w:rPr>
        <w:t>Αποσυμπίεση</w:t>
      </w:r>
      <w:proofErr w:type="spellEnd"/>
      <w:r w:rsidRPr="009B64FE">
        <w:rPr>
          <w:rFonts w:cstheme="majorBidi"/>
          <w:bCs/>
          <w:sz w:val="24"/>
          <w:szCs w:val="24"/>
        </w:rPr>
        <w:t>:</w:t>
      </w:r>
      <w:r w:rsidRPr="009B64FE">
        <w:rPr>
          <w:rFonts w:cstheme="majorBidi"/>
          <w:sz w:val="24"/>
          <w:szCs w:val="24"/>
        </w:rPr>
        <w:t xml:space="preserve"> Διάφορες συσκευές που περιέχουν ισχυρούς μαγνήτες μπορούν να χρησιμοποιηθούν</w:t>
      </w:r>
      <w:r w:rsidR="008566C5" w:rsidRPr="009B64FE">
        <w:rPr>
          <w:rFonts w:cstheme="majorBidi"/>
          <w:sz w:val="24"/>
          <w:szCs w:val="24"/>
        </w:rPr>
        <w:t>,</w:t>
      </w:r>
      <w:r w:rsidRPr="009B64FE">
        <w:rPr>
          <w:rFonts w:cstheme="majorBidi"/>
          <w:sz w:val="24"/>
          <w:szCs w:val="24"/>
        </w:rPr>
        <w:t xml:space="preserve"> για να καταστήσουν τα δεδομένα σε μαγνητικά μέσα (όπως σκληρούς δίσκους και δισκέτες) μη </w:t>
      </w:r>
      <w:proofErr w:type="spellStart"/>
      <w:r w:rsidRPr="009B64FE">
        <w:rPr>
          <w:rFonts w:cstheme="majorBidi"/>
          <w:sz w:val="24"/>
          <w:szCs w:val="24"/>
        </w:rPr>
        <w:t>προσβάσιμα</w:t>
      </w:r>
      <w:proofErr w:type="spellEnd"/>
      <w:r w:rsidRPr="009B64FE">
        <w:rPr>
          <w:rFonts w:cstheme="majorBidi"/>
          <w:sz w:val="24"/>
          <w:szCs w:val="24"/>
        </w:rPr>
        <w:t xml:space="preserve"> με την έκθεση </w:t>
      </w:r>
      <w:r w:rsidR="00424C33" w:rsidRPr="009B64FE">
        <w:rPr>
          <w:rFonts w:cstheme="majorBidi"/>
          <w:sz w:val="24"/>
          <w:szCs w:val="24"/>
        </w:rPr>
        <w:t>τους σε</w:t>
      </w:r>
      <w:r w:rsidRPr="009B64FE">
        <w:rPr>
          <w:rFonts w:cstheme="majorBidi"/>
          <w:sz w:val="24"/>
          <w:szCs w:val="24"/>
        </w:rPr>
        <w:t xml:space="preserve"> ισχυρό μαγνητικό πεδίο.</w:t>
      </w:r>
    </w:p>
    <w:p w14:paraId="0C0CCA0F" w14:textId="77777777" w:rsidR="001A68D8" w:rsidRPr="009B64FE" w:rsidRDefault="00C04E50" w:rsidP="0008350B">
      <w:pPr>
        <w:pStyle w:val="a5"/>
        <w:numPr>
          <w:ilvl w:val="0"/>
          <w:numId w:val="60"/>
        </w:numPr>
        <w:spacing w:after="0" w:line="360" w:lineRule="auto"/>
        <w:jc w:val="both"/>
        <w:rPr>
          <w:rFonts w:cstheme="majorBidi"/>
          <w:sz w:val="24"/>
          <w:szCs w:val="24"/>
        </w:rPr>
      </w:pPr>
      <w:r w:rsidRPr="009B64FE">
        <w:rPr>
          <w:rFonts w:cstheme="majorBidi"/>
          <w:bCs/>
          <w:sz w:val="24"/>
          <w:szCs w:val="24"/>
        </w:rPr>
        <w:t>Καύση:</w:t>
      </w:r>
      <w:r w:rsidRPr="009B64FE">
        <w:rPr>
          <w:rFonts w:cstheme="majorBidi"/>
          <w:sz w:val="24"/>
          <w:szCs w:val="24"/>
        </w:rPr>
        <w:t xml:space="preserve"> Η καύση των μέσων αποθήκευσης σε πυρκαγιά υψηλής θερμοκρασίας είναι συχνά αρκετή για την καταστροφή τους. Η διαδικασία αποτέφρωσης ποικίλλει ανάλογα με τον τύπο του μέσου αποθήκευσης.</w:t>
      </w:r>
    </w:p>
    <w:p w14:paraId="61B05D2A" w14:textId="77777777" w:rsidR="00C04E50" w:rsidRPr="009B64FE" w:rsidRDefault="00C04E50" w:rsidP="0008350B">
      <w:pPr>
        <w:pStyle w:val="a5"/>
        <w:numPr>
          <w:ilvl w:val="0"/>
          <w:numId w:val="60"/>
        </w:numPr>
        <w:spacing w:after="0" w:line="360" w:lineRule="auto"/>
        <w:jc w:val="both"/>
        <w:rPr>
          <w:rFonts w:cstheme="majorBidi"/>
          <w:sz w:val="24"/>
          <w:szCs w:val="24"/>
        </w:rPr>
      </w:pPr>
      <w:r w:rsidRPr="009B64FE">
        <w:rPr>
          <w:rFonts w:cstheme="majorBidi"/>
          <w:bCs/>
          <w:sz w:val="24"/>
          <w:szCs w:val="24"/>
        </w:rPr>
        <w:t>Τεμαχισμός:</w:t>
      </w:r>
      <w:r w:rsidRPr="009B64FE">
        <w:rPr>
          <w:rFonts w:cstheme="majorBidi"/>
          <w:sz w:val="24"/>
          <w:szCs w:val="24"/>
        </w:rPr>
        <w:t xml:space="preserve"> Τεμαχισμός των μέσων σε μικροσκοπικά κομμάτια. Ιδανικά, τα εν λόγω μέσα θα πρέπει να κονιορτοποιηθούν πλήρως σε σκόνη. Σε κάθε περίπτωση, ο τεμαχισμός με τη χρήση ενός καταστροφέα </w:t>
      </w:r>
      <w:r w:rsidR="001A68D8" w:rsidRPr="009B64FE">
        <w:rPr>
          <w:rFonts w:cstheme="majorBidi"/>
          <w:sz w:val="24"/>
          <w:szCs w:val="24"/>
        </w:rPr>
        <w:t xml:space="preserve">εγγράφων </w:t>
      </w:r>
      <w:r w:rsidRPr="009B64FE">
        <w:rPr>
          <w:rFonts w:cstheme="majorBidi"/>
          <w:sz w:val="24"/>
          <w:szCs w:val="24"/>
        </w:rPr>
        <w:t>που κόβει τα μέσα σε λωρίδες δεν θεωρείται γενικά ασφαλής απόρριψη των μέσων που δεν έχουν προηγουμένως αντικατασταθεί ή απορυθμιστεί.</w:t>
      </w:r>
      <w:r w:rsidRPr="009B64FE">
        <w:rPr>
          <w:rFonts w:cstheme="majorBidi"/>
          <w:sz w:val="24"/>
          <w:szCs w:val="24"/>
        </w:rPr>
        <w:tab/>
      </w:r>
    </w:p>
    <w:p w14:paraId="45F30B8B" w14:textId="77777777" w:rsidR="00D12172" w:rsidRPr="009B64FE" w:rsidRDefault="00D12172" w:rsidP="0008350B">
      <w:pPr>
        <w:spacing w:after="0" w:line="360" w:lineRule="auto"/>
        <w:jc w:val="both"/>
        <w:rPr>
          <w:rFonts w:cstheme="majorBidi"/>
          <w:sz w:val="24"/>
          <w:szCs w:val="24"/>
        </w:rPr>
      </w:pPr>
    </w:p>
    <w:p w14:paraId="180EB3EE" w14:textId="77777777" w:rsidR="00C04E50" w:rsidRPr="009B64FE" w:rsidRDefault="00C04E50" w:rsidP="0008350B">
      <w:pPr>
        <w:pStyle w:val="panos2"/>
      </w:pPr>
      <w:bookmarkStart w:id="275" w:name="_Toc225436487"/>
      <w:r w:rsidRPr="009B64FE">
        <w:t>9.9 Δοκιμές αντιγράφων ασφαλείας</w:t>
      </w:r>
      <w:bookmarkEnd w:id="275"/>
    </w:p>
    <w:p w14:paraId="0719828A" w14:textId="77777777" w:rsidR="00C04E50" w:rsidRPr="009B64FE" w:rsidRDefault="00D12172" w:rsidP="0008350B">
      <w:pPr>
        <w:spacing w:after="0" w:line="360" w:lineRule="auto"/>
        <w:jc w:val="both"/>
        <w:rPr>
          <w:rFonts w:cstheme="majorBidi"/>
          <w:sz w:val="24"/>
          <w:szCs w:val="24"/>
        </w:rPr>
      </w:pPr>
      <w:r w:rsidRPr="009B64FE">
        <w:rPr>
          <w:rFonts w:cstheme="majorBidi"/>
          <w:sz w:val="24"/>
          <w:szCs w:val="24"/>
        </w:rPr>
        <w:t>Τα παλαιότερα χρόνια, πολλοί</w:t>
      </w:r>
      <w:r w:rsidR="00C04E50" w:rsidRPr="009B64FE">
        <w:rPr>
          <w:rFonts w:cstheme="majorBidi"/>
          <w:sz w:val="24"/>
          <w:szCs w:val="24"/>
        </w:rPr>
        <w:t xml:space="preserve"> πίστευαν ότι είχαν τα κατάλληλα αντίγραφα ασφαλείας, αλλά τη στιγμή που έπρεπε να κάνουν επαναφορά, ανακάλυψαν ότι ήταν κατεστραμμένα. Ως εκ τούτου, ο έλεγχος των αντιγράφων ασφαλείας είναι κρίσιμος. Ενώ θεωρητικά, θα πρέπει να δοκιμάζετ</w:t>
      </w:r>
      <w:r w:rsidR="00D66CC5" w:rsidRPr="009B64FE">
        <w:rPr>
          <w:rFonts w:cstheme="majorBidi"/>
          <w:sz w:val="24"/>
          <w:szCs w:val="24"/>
        </w:rPr>
        <w:t>αι</w:t>
      </w:r>
      <w:r w:rsidR="00C04E50" w:rsidRPr="009B64FE">
        <w:rPr>
          <w:rFonts w:cstheme="majorBidi"/>
          <w:sz w:val="24"/>
          <w:szCs w:val="24"/>
        </w:rPr>
        <w:t xml:space="preserve"> κάθε αντίγραφο ασφαλείας και να ελέγχετ</w:t>
      </w:r>
      <w:r w:rsidR="00D66CC5" w:rsidRPr="009B64FE">
        <w:rPr>
          <w:rFonts w:cstheme="majorBidi"/>
          <w:sz w:val="24"/>
          <w:szCs w:val="24"/>
        </w:rPr>
        <w:t>αι</w:t>
      </w:r>
      <w:r w:rsidR="00C04E50" w:rsidRPr="009B64FE">
        <w:rPr>
          <w:rFonts w:cstheme="majorBidi"/>
          <w:sz w:val="24"/>
          <w:szCs w:val="24"/>
        </w:rPr>
        <w:t xml:space="preserve"> ότι κάθε στοιχείο μέσα στο αντίγραφο</w:t>
      </w:r>
      <w:r w:rsidR="00860070" w:rsidRPr="009B64FE">
        <w:rPr>
          <w:rFonts w:cstheme="majorBidi"/>
          <w:sz w:val="24"/>
          <w:szCs w:val="24"/>
        </w:rPr>
        <w:t xml:space="preserve"> </w:t>
      </w:r>
      <w:r w:rsidR="00C04E50" w:rsidRPr="009B64FE">
        <w:rPr>
          <w:rFonts w:cstheme="majorBidi"/>
          <w:sz w:val="24"/>
          <w:szCs w:val="24"/>
        </w:rPr>
        <w:t xml:space="preserve">μπορεί να αποκατασταθεί, </w:t>
      </w:r>
      <w:r w:rsidR="00D66CC5" w:rsidRPr="009B64FE">
        <w:rPr>
          <w:rFonts w:cstheme="majorBidi"/>
          <w:sz w:val="24"/>
          <w:szCs w:val="24"/>
        </w:rPr>
        <w:t>μια τέτοια διαδικασία</w:t>
      </w:r>
      <w:r w:rsidR="00C04E50" w:rsidRPr="009B64FE">
        <w:rPr>
          <w:rFonts w:cstheme="majorBidi"/>
          <w:sz w:val="24"/>
          <w:szCs w:val="24"/>
        </w:rPr>
        <w:t xml:space="preserve"> είναι ανέφικτ</w:t>
      </w:r>
      <w:r w:rsidR="00D66CC5" w:rsidRPr="009B64FE">
        <w:rPr>
          <w:rFonts w:cstheme="majorBidi"/>
          <w:sz w:val="24"/>
          <w:szCs w:val="24"/>
        </w:rPr>
        <w:t>η</w:t>
      </w:r>
      <w:r w:rsidR="00C04E50" w:rsidRPr="009B64FE">
        <w:rPr>
          <w:rFonts w:cstheme="majorBidi"/>
          <w:sz w:val="24"/>
          <w:szCs w:val="24"/>
        </w:rPr>
        <w:t xml:space="preserve">. </w:t>
      </w:r>
      <w:r w:rsidR="00D66CC5" w:rsidRPr="009B64FE">
        <w:rPr>
          <w:rFonts w:cstheme="majorBidi"/>
          <w:sz w:val="24"/>
          <w:szCs w:val="24"/>
        </w:rPr>
        <w:t>Μια καλή πρακτική αποτελεί ο έλεγχος του πρώτου</w:t>
      </w:r>
      <w:r w:rsidR="00C04E50" w:rsidRPr="009B64FE">
        <w:rPr>
          <w:rFonts w:cstheme="majorBidi"/>
          <w:sz w:val="24"/>
          <w:szCs w:val="24"/>
        </w:rPr>
        <w:t xml:space="preserve"> αντ</w:t>
      </w:r>
      <w:r w:rsidR="00D66CC5" w:rsidRPr="009B64FE">
        <w:rPr>
          <w:rFonts w:cstheme="majorBidi"/>
          <w:sz w:val="24"/>
          <w:szCs w:val="24"/>
        </w:rPr>
        <w:t>ιγράφου ασφαλείας σε κάθε εφαρμογή</w:t>
      </w:r>
      <w:r w:rsidR="00C04E50" w:rsidRPr="009B64FE">
        <w:rPr>
          <w:rFonts w:cstheme="majorBidi"/>
          <w:sz w:val="24"/>
          <w:szCs w:val="24"/>
        </w:rPr>
        <w:t xml:space="preserve">, </w:t>
      </w:r>
      <w:r w:rsidR="00D66CC5" w:rsidRPr="009B64FE">
        <w:rPr>
          <w:rFonts w:cstheme="majorBidi"/>
          <w:sz w:val="24"/>
          <w:szCs w:val="24"/>
        </w:rPr>
        <w:t>ο έλεγχος των αρχείων</w:t>
      </w:r>
      <w:r w:rsidR="00C04E50" w:rsidRPr="009B64FE">
        <w:rPr>
          <w:rFonts w:cstheme="majorBidi"/>
          <w:sz w:val="24"/>
          <w:szCs w:val="24"/>
        </w:rPr>
        <w:t xml:space="preserve"> αυτόματης ανάκτησης την πρώτη φορά που χρησιμοποιείτε το Word κ</w:t>
      </w:r>
      <w:r w:rsidR="00116DC7" w:rsidRPr="009B64FE">
        <w:rPr>
          <w:rFonts w:cstheme="majorBidi"/>
          <w:sz w:val="24"/>
          <w:szCs w:val="24"/>
        </w:rPr>
        <w:t>τλ</w:t>
      </w:r>
      <w:r w:rsidR="00C04E50" w:rsidRPr="009B64FE">
        <w:rPr>
          <w:rFonts w:cstheme="majorBidi"/>
          <w:sz w:val="24"/>
          <w:szCs w:val="24"/>
        </w:rPr>
        <w:t>. Ορισμένα λογισμικά δημιουργίας αντιγράφων ασφαλείας διαθέτουν τη δυνατότητα επαλήθευσης</w:t>
      </w:r>
      <w:r w:rsidR="00116DC7" w:rsidRPr="009B64FE">
        <w:rPr>
          <w:rFonts w:cstheme="majorBidi"/>
          <w:sz w:val="24"/>
          <w:szCs w:val="24"/>
        </w:rPr>
        <w:t xml:space="preserve"> των</w:t>
      </w:r>
      <w:r w:rsidR="00C04E50" w:rsidRPr="009B64FE">
        <w:rPr>
          <w:rFonts w:cstheme="majorBidi"/>
          <w:sz w:val="24"/>
          <w:szCs w:val="24"/>
        </w:rPr>
        <w:t xml:space="preserve"> αντιγράφων ασφαλείας</w:t>
      </w:r>
      <w:r w:rsidR="00116DC7" w:rsidRPr="009B64FE">
        <w:rPr>
          <w:rFonts w:cstheme="majorBidi"/>
          <w:sz w:val="24"/>
          <w:szCs w:val="24"/>
        </w:rPr>
        <w:t xml:space="preserve">, </w:t>
      </w:r>
      <w:r w:rsidR="00C04E50" w:rsidRPr="009B64FE">
        <w:rPr>
          <w:rFonts w:cstheme="majorBidi"/>
          <w:sz w:val="24"/>
          <w:szCs w:val="24"/>
        </w:rPr>
        <w:t xml:space="preserve"> δηλαδή, αφού δημιουργήσουν ένα αντίγραφο ασφαλείας, ελέγχουν ότι τα αρχικά δεδομένα και τα δεδομένα στα αντίγραφα ασφαλείας ταιριάζουν. Η εκτέλεση μιας τέτοιας επαλήθευσης μετά τη δημιουργία ενός αντιγράφου ασφαλείας προσθέτει σημαντικό χρόνο στη διαδικασία δημιουργίας αντιγράφου ασφαλείας, αλλά αξίζει </w:t>
      </w:r>
      <w:r w:rsidR="00116DC7" w:rsidRPr="009B64FE">
        <w:rPr>
          <w:rFonts w:cstheme="majorBidi"/>
          <w:sz w:val="24"/>
          <w:szCs w:val="24"/>
        </w:rPr>
        <w:t>αφού</w:t>
      </w:r>
      <w:r w:rsidR="00C04E50" w:rsidRPr="009B64FE">
        <w:rPr>
          <w:rFonts w:cstheme="majorBidi"/>
          <w:sz w:val="24"/>
          <w:szCs w:val="24"/>
        </w:rPr>
        <w:t xml:space="preserve"> βοηθάει </w:t>
      </w:r>
      <w:r w:rsidR="00116DC7" w:rsidRPr="009B64FE">
        <w:rPr>
          <w:rFonts w:cstheme="majorBidi"/>
          <w:sz w:val="24"/>
          <w:szCs w:val="24"/>
        </w:rPr>
        <w:t xml:space="preserve">στο </w:t>
      </w:r>
      <w:r w:rsidR="00C04E50" w:rsidRPr="009B64FE">
        <w:rPr>
          <w:rFonts w:cstheme="majorBidi"/>
          <w:sz w:val="24"/>
          <w:szCs w:val="24"/>
        </w:rPr>
        <w:t xml:space="preserve">να διασφαλιστεί ότι τίποτα </w:t>
      </w:r>
      <w:r w:rsidR="00C04E50" w:rsidRPr="009B64FE">
        <w:rPr>
          <w:rFonts w:cstheme="majorBidi"/>
          <w:sz w:val="24"/>
          <w:szCs w:val="24"/>
        </w:rPr>
        <w:lastRenderedPageBreak/>
        <w:t>δεν καταγράφηκε εσφαλμένα ή δεν καταστράφηκε με άλλο τρόπο κατά τη διάρκεια της διαδικασίας της δημιουργίας</w:t>
      </w:r>
      <w:r w:rsidR="00116DC7" w:rsidRPr="009B64FE">
        <w:rPr>
          <w:rFonts w:cstheme="majorBidi"/>
          <w:sz w:val="24"/>
          <w:szCs w:val="24"/>
        </w:rPr>
        <w:t xml:space="preserve"> του αντιγράφου ασφαλείας</w:t>
      </w:r>
      <w:r w:rsidR="00C04E50" w:rsidRPr="009B64FE">
        <w:rPr>
          <w:rFonts w:cstheme="majorBidi"/>
          <w:sz w:val="24"/>
          <w:szCs w:val="24"/>
        </w:rPr>
        <w:t>.</w:t>
      </w:r>
    </w:p>
    <w:p w14:paraId="78B189C6" w14:textId="77777777" w:rsidR="00116DC7" w:rsidRPr="009B64FE" w:rsidRDefault="00116DC7" w:rsidP="0008350B">
      <w:pPr>
        <w:spacing w:after="0" w:line="360" w:lineRule="auto"/>
        <w:jc w:val="both"/>
        <w:rPr>
          <w:rFonts w:cstheme="majorBidi"/>
          <w:sz w:val="24"/>
          <w:szCs w:val="24"/>
        </w:rPr>
      </w:pPr>
    </w:p>
    <w:p w14:paraId="4DFF601F" w14:textId="77777777" w:rsidR="00C04E50" w:rsidRPr="009B64FE" w:rsidRDefault="00C04E50" w:rsidP="0008350B">
      <w:pPr>
        <w:pStyle w:val="panos2"/>
      </w:pPr>
      <w:bookmarkStart w:id="276" w:name="_Toc225436488"/>
      <w:r w:rsidRPr="009B64FE">
        <w:t xml:space="preserve">9.10 Διενέργεια αντιγράφων ασφαλείας </w:t>
      </w:r>
      <w:proofErr w:type="spellStart"/>
      <w:r w:rsidRPr="009B64FE">
        <w:t>κρυπτονομισμάτων</w:t>
      </w:r>
      <w:bookmarkEnd w:id="276"/>
      <w:proofErr w:type="spellEnd"/>
    </w:p>
    <w:p w14:paraId="59177461"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Επειδή τ</w:t>
      </w:r>
      <w:r w:rsidR="00973D70" w:rsidRPr="009B64FE">
        <w:rPr>
          <w:rFonts w:cstheme="majorBidi"/>
          <w:sz w:val="24"/>
          <w:szCs w:val="24"/>
        </w:rPr>
        <w:t>α</w:t>
      </w:r>
      <w:r w:rsidRPr="009B64FE">
        <w:rPr>
          <w:rFonts w:cstheme="majorBidi"/>
          <w:sz w:val="24"/>
          <w:szCs w:val="24"/>
        </w:rPr>
        <w:t xml:space="preserve"> κρυπτον</w:t>
      </w:r>
      <w:r w:rsidR="00973D70" w:rsidRPr="009B64FE">
        <w:rPr>
          <w:rFonts w:cstheme="majorBidi"/>
          <w:sz w:val="24"/>
          <w:szCs w:val="24"/>
        </w:rPr>
        <w:t>ομίσματα</w:t>
      </w:r>
      <w:r w:rsidRPr="009B64FE">
        <w:rPr>
          <w:rFonts w:cstheme="majorBidi"/>
          <w:sz w:val="24"/>
          <w:szCs w:val="24"/>
        </w:rPr>
        <w:t xml:space="preserve"> καταγράφ</w:t>
      </w:r>
      <w:r w:rsidR="00973D70" w:rsidRPr="009B64FE">
        <w:rPr>
          <w:rFonts w:cstheme="majorBidi"/>
          <w:sz w:val="24"/>
          <w:szCs w:val="24"/>
        </w:rPr>
        <w:t>οντ</w:t>
      </w:r>
      <w:r w:rsidRPr="009B64FE">
        <w:rPr>
          <w:rFonts w:cstheme="majorBidi"/>
          <w:sz w:val="24"/>
          <w:szCs w:val="24"/>
        </w:rPr>
        <w:t xml:space="preserve">αι σε ένα </w:t>
      </w:r>
      <w:r w:rsidR="00973D70" w:rsidRPr="009B64FE">
        <w:rPr>
          <w:rFonts w:cstheme="majorBidi"/>
          <w:sz w:val="24"/>
          <w:szCs w:val="24"/>
        </w:rPr>
        <w:t>«</w:t>
      </w:r>
      <w:r w:rsidRPr="009B64FE">
        <w:rPr>
          <w:rFonts w:cstheme="majorBidi"/>
          <w:sz w:val="24"/>
          <w:szCs w:val="24"/>
        </w:rPr>
        <w:t>βιβλίο</w:t>
      </w:r>
      <w:r w:rsidR="00973D70" w:rsidRPr="009B64FE">
        <w:rPr>
          <w:rFonts w:cstheme="majorBidi"/>
          <w:sz w:val="24"/>
          <w:szCs w:val="24"/>
        </w:rPr>
        <w:t>» (</w:t>
      </w:r>
      <w:r w:rsidR="00973D70" w:rsidRPr="009B64FE">
        <w:rPr>
          <w:rFonts w:cstheme="majorBidi"/>
          <w:sz w:val="24"/>
          <w:szCs w:val="24"/>
          <w:lang w:val="en-US"/>
        </w:rPr>
        <w:t>blockchain</w:t>
      </w:r>
      <w:r w:rsidR="00973D70" w:rsidRPr="009B64FE">
        <w:rPr>
          <w:rFonts w:cstheme="majorBidi"/>
          <w:sz w:val="24"/>
          <w:szCs w:val="24"/>
        </w:rPr>
        <w:t>)</w:t>
      </w:r>
      <w:r w:rsidR="00EF60A8" w:rsidRPr="009B64FE">
        <w:rPr>
          <w:rFonts w:cstheme="majorBidi"/>
          <w:sz w:val="24"/>
          <w:szCs w:val="24"/>
        </w:rPr>
        <w:t xml:space="preserve"> και δεν αποθηκεύον</w:t>
      </w:r>
      <w:r w:rsidRPr="009B64FE">
        <w:rPr>
          <w:rFonts w:cstheme="majorBidi"/>
          <w:sz w:val="24"/>
          <w:szCs w:val="24"/>
        </w:rPr>
        <w:t xml:space="preserve">ται σε μια τράπεζα, η δημιουργία αντιγράφων ασφαλείας του </w:t>
      </w:r>
      <w:proofErr w:type="spellStart"/>
      <w:r w:rsidRPr="009B64FE">
        <w:rPr>
          <w:rFonts w:cstheme="majorBidi"/>
          <w:sz w:val="24"/>
          <w:szCs w:val="24"/>
        </w:rPr>
        <w:t>κρυπτονομίσματος</w:t>
      </w:r>
      <w:proofErr w:type="spellEnd"/>
      <w:r w:rsidRPr="009B64FE">
        <w:rPr>
          <w:rFonts w:cstheme="majorBidi"/>
          <w:sz w:val="24"/>
          <w:szCs w:val="24"/>
        </w:rPr>
        <w:t xml:space="preserve"> περιλαμβάνει τη δημιουργία αντιγράφων ασφαλείας των ιδιωτικών κλειδιών που χρησιμοποιούνται για τον έλεγχο των διευθύνσεων στο βιβλίο στις οποίες κάποιος έχει κρυπτονόμισμα, και όχι τη δημιουργία αντιγράφων ασφαλείας του ίδιου του </w:t>
      </w:r>
      <w:proofErr w:type="spellStart"/>
      <w:r w:rsidRPr="009B64FE">
        <w:rPr>
          <w:rFonts w:cstheme="majorBidi"/>
          <w:sz w:val="24"/>
          <w:szCs w:val="24"/>
        </w:rPr>
        <w:t>κρυπτονομίσματος</w:t>
      </w:r>
      <w:proofErr w:type="spellEnd"/>
      <w:r w:rsidRPr="009B64FE">
        <w:rPr>
          <w:rFonts w:cstheme="majorBidi"/>
          <w:sz w:val="24"/>
          <w:szCs w:val="24"/>
        </w:rPr>
        <w:t xml:space="preserve">. Συχνά, τα κλειδιά δεν φυλάσσονται ηλεκτρονικά. Εκτυπώνονται σε χαρτί και αποθηκεύονται </w:t>
      </w:r>
      <w:r w:rsidR="00973D70" w:rsidRPr="009B64FE">
        <w:rPr>
          <w:rFonts w:cstheme="majorBidi"/>
          <w:sz w:val="24"/>
          <w:szCs w:val="24"/>
        </w:rPr>
        <w:t>φυσικά</w:t>
      </w:r>
      <w:r w:rsidRPr="009B64FE">
        <w:rPr>
          <w:rFonts w:cstheme="majorBidi"/>
          <w:sz w:val="24"/>
          <w:szCs w:val="24"/>
        </w:rPr>
        <w:t xml:space="preserve">. Για όσους χρησιμοποιούν ηλεκτρονικά πορτοφόλια για την αποθήκευση των κλειδιών των </w:t>
      </w:r>
      <w:proofErr w:type="spellStart"/>
      <w:r w:rsidRPr="009B64FE">
        <w:rPr>
          <w:rFonts w:cstheme="majorBidi"/>
          <w:sz w:val="24"/>
          <w:szCs w:val="24"/>
        </w:rPr>
        <w:t>κρυπτονομισμάτων</w:t>
      </w:r>
      <w:proofErr w:type="spellEnd"/>
      <w:r w:rsidRPr="009B64FE">
        <w:rPr>
          <w:rFonts w:cstheme="majorBidi"/>
          <w:sz w:val="24"/>
          <w:szCs w:val="24"/>
        </w:rPr>
        <w:t>, το αντίγραφο ασφαλείας είναι συχνά ένας κώδικας ανάκτησης (</w:t>
      </w:r>
      <w:proofErr w:type="spellStart"/>
      <w:r w:rsidRPr="009B64FE">
        <w:rPr>
          <w:rFonts w:cstheme="majorBidi"/>
          <w:sz w:val="24"/>
          <w:szCs w:val="24"/>
        </w:rPr>
        <w:t>recovery</w:t>
      </w:r>
      <w:proofErr w:type="spellEnd"/>
      <w:r w:rsidRPr="009B64FE">
        <w:rPr>
          <w:rFonts w:cstheme="majorBidi"/>
          <w:sz w:val="24"/>
          <w:szCs w:val="24"/>
        </w:rPr>
        <w:t xml:space="preserve"> </w:t>
      </w:r>
      <w:proofErr w:type="spellStart"/>
      <w:r w:rsidRPr="009B64FE">
        <w:rPr>
          <w:rFonts w:cstheme="majorBidi"/>
          <w:sz w:val="24"/>
          <w:szCs w:val="24"/>
        </w:rPr>
        <w:t>seed</w:t>
      </w:r>
      <w:proofErr w:type="spellEnd"/>
      <w:r w:rsidRPr="009B64FE">
        <w:rPr>
          <w:rFonts w:cstheme="majorBidi"/>
          <w:sz w:val="24"/>
          <w:szCs w:val="24"/>
        </w:rPr>
        <w:t xml:space="preserve">), ο οποίος είναι ένας κατάλογος λέξεων που επιτρέπει στη συσκευή να δημιουργήσει εκ νέου τα κλειδιά που απαιτούνται για τις σχετικές διευθύνσεις. </w:t>
      </w:r>
    </w:p>
    <w:p w14:paraId="73D89563" w14:textId="77777777" w:rsidR="00973D70" w:rsidRPr="009B64FE" w:rsidRDefault="00973D70" w:rsidP="0008350B">
      <w:pPr>
        <w:spacing w:after="0" w:line="360" w:lineRule="auto"/>
        <w:jc w:val="both"/>
        <w:rPr>
          <w:rFonts w:cstheme="majorBidi"/>
          <w:sz w:val="24"/>
          <w:szCs w:val="24"/>
        </w:rPr>
      </w:pPr>
    </w:p>
    <w:p w14:paraId="56E7E33C" w14:textId="77777777" w:rsidR="00C04E50" w:rsidRPr="009B64FE" w:rsidRDefault="00C04E50" w:rsidP="0008350B">
      <w:pPr>
        <w:pStyle w:val="panos2"/>
      </w:pPr>
      <w:bookmarkStart w:id="277" w:name="_Toc225436489"/>
      <w:r w:rsidRPr="009B64FE">
        <w:t>9.11 Δημιουργία αντιγράφων ασφαλείας κωδικών πρόσβασης</w:t>
      </w:r>
      <w:bookmarkEnd w:id="277"/>
    </w:p>
    <w:p w14:paraId="190560C5" w14:textId="77777777"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Για σημαντικούς κωδικούς πρόσβασης που δεν αλλάζουν συχνά και δεν είναι πιθανό να χρειαστούν επειγόντως, </w:t>
      </w:r>
      <w:r w:rsidR="00FD4D51" w:rsidRPr="009B64FE">
        <w:rPr>
          <w:rFonts w:cstheme="majorBidi"/>
          <w:sz w:val="24"/>
          <w:szCs w:val="24"/>
        </w:rPr>
        <w:t xml:space="preserve">καλό </w:t>
      </w:r>
      <w:r w:rsidR="00CC6FB9" w:rsidRPr="009B64FE">
        <w:rPr>
          <w:rFonts w:cstheme="majorBidi"/>
          <w:sz w:val="24"/>
          <w:szCs w:val="24"/>
        </w:rPr>
        <w:t>είναι να μην καταχωρηθούν σε μια εφαρμογή διαχείρισης των κωδικών πρόσβασης</w:t>
      </w:r>
      <w:r w:rsidRPr="009B64FE">
        <w:rPr>
          <w:rFonts w:cstheme="majorBidi"/>
          <w:sz w:val="24"/>
          <w:szCs w:val="24"/>
        </w:rPr>
        <w:t xml:space="preserve">. </w:t>
      </w:r>
    </w:p>
    <w:p w14:paraId="7E5E3596" w14:textId="77777777" w:rsidR="00C3742A" w:rsidRPr="009B64FE" w:rsidRDefault="00C3742A" w:rsidP="0008350B">
      <w:pPr>
        <w:spacing w:after="0" w:line="360" w:lineRule="auto"/>
        <w:jc w:val="both"/>
        <w:rPr>
          <w:rFonts w:cstheme="majorBidi"/>
          <w:sz w:val="24"/>
          <w:szCs w:val="24"/>
        </w:rPr>
      </w:pPr>
    </w:p>
    <w:p w14:paraId="7F3ABB64" w14:textId="77777777" w:rsidR="00C04E50" w:rsidRPr="009B64FE" w:rsidRDefault="00C04E50" w:rsidP="0008350B">
      <w:pPr>
        <w:pStyle w:val="panos2"/>
      </w:pPr>
      <w:bookmarkStart w:id="278" w:name="_Toc225436490"/>
      <w:r w:rsidRPr="009B64FE">
        <w:t>9.12 Δημιουργία δίσκου εκκίνησης</w:t>
      </w:r>
      <w:bookmarkEnd w:id="278"/>
    </w:p>
    <w:p w14:paraId="0B33EDEF" w14:textId="42FD1B24" w:rsidR="00C04E50" w:rsidRPr="009B64FE" w:rsidRDefault="00C04E50" w:rsidP="0008350B">
      <w:pPr>
        <w:spacing w:after="0" w:line="360" w:lineRule="auto"/>
        <w:jc w:val="both"/>
        <w:rPr>
          <w:rFonts w:cstheme="majorBidi"/>
          <w:sz w:val="24"/>
          <w:szCs w:val="24"/>
        </w:rPr>
      </w:pPr>
      <w:r w:rsidRPr="009B64FE">
        <w:rPr>
          <w:rFonts w:cstheme="majorBidi"/>
          <w:sz w:val="24"/>
          <w:szCs w:val="24"/>
        </w:rPr>
        <w:t xml:space="preserve">Αν χρειαστεί ποτέ να δημιουργήσετε εκ νέου </w:t>
      </w:r>
      <w:r w:rsidR="00C3742A" w:rsidRPr="009B64FE">
        <w:rPr>
          <w:rFonts w:cstheme="majorBidi"/>
          <w:sz w:val="24"/>
          <w:szCs w:val="24"/>
        </w:rPr>
        <w:t>ένα</w:t>
      </w:r>
      <w:r w:rsidRPr="009B64FE">
        <w:rPr>
          <w:rFonts w:cstheme="majorBidi"/>
          <w:sz w:val="24"/>
          <w:szCs w:val="24"/>
        </w:rPr>
        <w:t xml:space="preserve"> σύστημ</w:t>
      </w:r>
      <w:r w:rsidR="00DA47B5" w:rsidRPr="009B64FE">
        <w:rPr>
          <w:rFonts w:cstheme="majorBidi"/>
          <w:sz w:val="24"/>
          <w:szCs w:val="24"/>
        </w:rPr>
        <w:t>α</w:t>
      </w:r>
      <w:r w:rsidRPr="009B64FE">
        <w:rPr>
          <w:rFonts w:cstheme="majorBidi"/>
          <w:sz w:val="24"/>
          <w:szCs w:val="24"/>
        </w:rPr>
        <w:t>, θα χρειαστείτε τη δυνατότητα εκκίνησης του υπολογιστή, οπότε, στο πλαίσιο της διαδικασίας δημιουργίας αντιγράφων ασφαλείας, θα πρέπει να δημιουργήσετε έναν δίσκο</w:t>
      </w:r>
      <w:r w:rsidR="00C3742A" w:rsidRPr="009B64FE">
        <w:rPr>
          <w:rFonts w:cstheme="majorBidi"/>
          <w:sz w:val="24"/>
          <w:szCs w:val="24"/>
        </w:rPr>
        <w:t xml:space="preserve"> του</w:t>
      </w:r>
      <w:r w:rsidRPr="009B64FE">
        <w:rPr>
          <w:rFonts w:cstheme="majorBidi"/>
          <w:sz w:val="24"/>
          <w:szCs w:val="24"/>
        </w:rPr>
        <w:t xml:space="preserve"> πίνακα εκκίνησης. Για τα περισσότερα </w:t>
      </w:r>
      <w:proofErr w:type="spellStart"/>
      <w:r w:rsidRPr="009B64FE">
        <w:rPr>
          <w:rFonts w:cstheme="majorBidi"/>
          <w:sz w:val="24"/>
          <w:szCs w:val="24"/>
        </w:rPr>
        <w:t>smartphones</w:t>
      </w:r>
      <w:proofErr w:type="spellEnd"/>
      <w:r w:rsidRPr="009B64FE">
        <w:rPr>
          <w:rFonts w:cstheme="majorBidi"/>
          <w:sz w:val="24"/>
          <w:szCs w:val="24"/>
        </w:rPr>
        <w:t xml:space="preserve"> και </w:t>
      </w:r>
      <w:proofErr w:type="spellStart"/>
      <w:r w:rsidRPr="009B64FE">
        <w:rPr>
          <w:rFonts w:cstheme="majorBidi"/>
          <w:sz w:val="24"/>
          <w:szCs w:val="24"/>
        </w:rPr>
        <w:t>tablets</w:t>
      </w:r>
      <w:proofErr w:type="spellEnd"/>
      <w:r w:rsidRPr="009B64FE">
        <w:rPr>
          <w:rFonts w:cstheme="majorBidi"/>
          <w:sz w:val="24"/>
          <w:szCs w:val="24"/>
        </w:rPr>
        <w:t xml:space="preserve">, η δημιουργία δίσκου εκκίνησης δεν αποτελεί πρόβλημα, επειδή η επαναφορά της συσκευής στις εργοστασιακές ρυθμίσεις θα την καταστήσει </w:t>
      </w:r>
      <w:proofErr w:type="spellStart"/>
      <w:r w:rsidRPr="009B64FE">
        <w:rPr>
          <w:rFonts w:cstheme="majorBidi"/>
          <w:sz w:val="24"/>
          <w:szCs w:val="24"/>
        </w:rPr>
        <w:t>εκκινήσιμη</w:t>
      </w:r>
      <w:proofErr w:type="spellEnd"/>
      <w:r w:rsidRPr="009B64FE">
        <w:rPr>
          <w:rFonts w:cstheme="majorBidi"/>
          <w:sz w:val="24"/>
          <w:szCs w:val="24"/>
        </w:rPr>
        <w:t xml:space="preserve">. Ωστόσο, αυτή η απλότητα δεν ισχύει πάντα για τους υπολογιστές, οπότε όταν </w:t>
      </w:r>
      <w:r w:rsidR="00C3742A" w:rsidRPr="009B64FE">
        <w:rPr>
          <w:rFonts w:cstheme="majorBidi"/>
          <w:sz w:val="24"/>
          <w:szCs w:val="24"/>
        </w:rPr>
        <w:t>λαμβάνετε</w:t>
      </w:r>
      <w:r w:rsidRPr="009B64FE">
        <w:rPr>
          <w:rFonts w:cstheme="majorBidi"/>
          <w:sz w:val="24"/>
          <w:szCs w:val="24"/>
        </w:rPr>
        <w:t xml:space="preserve"> το πρώτο σας αντίγραφο ασφαλείας θα πρέπει ιδανικά να δημιουργήσετε έναν δίσκο με δυνατότητα εκκίνησης από τον οποίο γνωρίζετε ότι είναι ασφαλής η εκκίνηση (με </w:t>
      </w:r>
      <w:r w:rsidRPr="009B64FE">
        <w:rPr>
          <w:rFonts w:cstheme="majorBidi"/>
          <w:sz w:val="24"/>
          <w:szCs w:val="24"/>
        </w:rPr>
        <w:lastRenderedPageBreak/>
        <w:t>άλλα λόγια, χωρίς κακόβουλο λογισμικό κ</w:t>
      </w:r>
      <w:r w:rsidR="00793B19" w:rsidRPr="009B64FE">
        <w:rPr>
          <w:rFonts w:cstheme="majorBidi"/>
          <w:sz w:val="24"/>
          <w:szCs w:val="24"/>
        </w:rPr>
        <w:t>τλ</w:t>
      </w:r>
      <w:r w:rsidRPr="009B64FE">
        <w:rPr>
          <w:rFonts w:cstheme="majorBidi"/>
          <w:sz w:val="24"/>
          <w:szCs w:val="24"/>
        </w:rPr>
        <w:t>.). Τα περισσότερα πακέτα λογισμικού δημιουργίας αντιγράφων ασφαλείας καθοδηγ</w:t>
      </w:r>
      <w:r w:rsidR="00793B19" w:rsidRPr="009B64FE">
        <w:rPr>
          <w:rFonts w:cstheme="majorBidi"/>
          <w:sz w:val="24"/>
          <w:szCs w:val="24"/>
        </w:rPr>
        <w:t>ούν</w:t>
      </w:r>
      <w:r w:rsidRPr="009B64FE">
        <w:rPr>
          <w:rFonts w:cstheme="majorBidi"/>
          <w:sz w:val="24"/>
          <w:szCs w:val="24"/>
        </w:rPr>
        <w:t xml:space="preserve"> σε αυτή τη διαδικασία, ενώ ορισμένοι κατασκευαστές</w:t>
      </w:r>
      <w:r w:rsidR="00793B19" w:rsidRPr="009B64FE">
        <w:rPr>
          <w:rFonts w:cstheme="majorBidi"/>
          <w:sz w:val="24"/>
          <w:szCs w:val="24"/>
        </w:rPr>
        <w:t>/</w:t>
      </w:r>
      <w:r w:rsidR="00DA47B5" w:rsidRPr="009B64FE">
        <w:rPr>
          <w:rFonts w:cstheme="majorBidi"/>
          <w:sz w:val="24"/>
          <w:szCs w:val="24"/>
        </w:rPr>
        <w:t xml:space="preserve"> </w:t>
      </w:r>
      <w:proofErr w:type="spellStart"/>
      <w:r w:rsidR="00793B19" w:rsidRPr="009B64FE">
        <w:rPr>
          <w:rFonts w:cstheme="majorBidi"/>
          <w:sz w:val="24"/>
          <w:szCs w:val="24"/>
        </w:rPr>
        <w:t>πάροχοι</w:t>
      </w:r>
      <w:proofErr w:type="spellEnd"/>
      <w:r w:rsidRPr="009B64FE">
        <w:rPr>
          <w:rFonts w:cstheme="majorBidi"/>
          <w:sz w:val="24"/>
          <w:szCs w:val="24"/>
        </w:rPr>
        <w:t xml:space="preserve"> υπολογιστών κάνουν το ίδιο κατά την αρχική εκκίνηση του συστήματος. Διάφορα πακέτα λογισμικού ασφαλείας διανέμονται</w:t>
      </w:r>
      <w:r w:rsidR="00744C5D" w:rsidRPr="009B64FE">
        <w:rPr>
          <w:rFonts w:cstheme="majorBidi"/>
          <w:sz w:val="24"/>
          <w:szCs w:val="24"/>
        </w:rPr>
        <w:t>,</w:t>
      </w:r>
      <w:r w:rsidRPr="009B64FE">
        <w:rPr>
          <w:rFonts w:cstheme="majorBidi"/>
          <w:sz w:val="24"/>
          <w:szCs w:val="24"/>
        </w:rPr>
        <w:t xml:space="preserve"> </w:t>
      </w:r>
      <w:r w:rsidR="00744C5D" w:rsidRPr="009B64FE">
        <w:rPr>
          <w:rFonts w:cstheme="majorBidi"/>
          <w:sz w:val="24"/>
          <w:szCs w:val="24"/>
        </w:rPr>
        <w:t>επίσης,</w:t>
      </w:r>
      <w:r w:rsidRPr="009B64FE">
        <w:rPr>
          <w:rFonts w:cstheme="majorBidi"/>
          <w:sz w:val="24"/>
          <w:szCs w:val="24"/>
        </w:rPr>
        <w:t xml:space="preserve"> σε CD ή DVD με δυνατότητα εκκίνησης.</w:t>
      </w:r>
    </w:p>
    <w:p w14:paraId="623B8E03" w14:textId="77777777" w:rsidR="00793B19" w:rsidRDefault="00793B19" w:rsidP="0008350B">
      <w:pPr>
        <w:spacing w:after="0" w:line="360" w:lineRule="auto"/>
        <w:jc w:val="both"/>
        <w:rPr>
          <w:rFonts w:cstheme="majorBidi"/>
          <w:sz w:val="24"/>
          <w:szCs w:val="24"/>
        </w:rPr>
      </w:pPr>
    </w:p>
    <w:p w14:paraId="22C839D5" w14:textId="77777777" w:rsidR="000B52E6" w:rsidRDefault="000B52E6" w:rsidP="000B52E6">
      <w:pPr>
        <w:rPr>
          <w:color w:val="000000"/>
        </w:rPr>
      </w:pPr>
      <w:r>
        <w:rPr>
          <w:noProof/>
        </w:rPr>
        <mc:AlternateContent>
          <mc:Choice Requires="wps">
            <w:drawing>
              <wp:inline distT="0" distB="0" distL="0" distR="0" wp14:anchorId="765F62EA" wp14:editId="4462903C">
                <wp:extent cx="828675" cy="402590"/>
                <wp:effectExtent l="19050" t="19050" r="19050" b="26035"/>
                <wp:docPr id="39" name="Διπλή αγκύλη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29D667C0" w14:textId="77777777" w:rsidR="000B52E6" w:rsidRDefault="000B52E6" w:rsidP="000B52E6">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765F62EA" id="Διπλή αγκύλη 39" o:spid="_x0000_s1063"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" adj="1739" strokecolor="#bfbfbf" strokeweight="3pt">
                <v:textbox style="mso-fit-shape-to-text:t" inset="3.6pt,,3.6pt">
                  <w:txbxContent>
                    <w:p w14:paraId="29D667C0" w14:textId="77777777" w:rsidR="000B52E6" w:rsidRDefault="000B52E6" w:rsidP="000B52E6">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p w14:paraId="48C646D5" w14:textId="77777777" w:rsidR="000B52E6" w:rsidRPr="009B64FE" w:rsidRDefault="000B52E6" w:rsidP="000B52E6">
      <w:pPr>
        <w:spacing w:after="0" w:line="360" w:lineRule="auto"/>
        <w:jc w:val="both"/>
        <w:rPr>
          <w:rFonts w:cstheme="majorBidi"/>
          <w:sz w:val="24"/>
          <w:szCs w:val="24"/>
        </w:rPr>
      </w:pPr>
      <w:r w:rsidRPr="009B64FE">
        <w:rPr>
          <w:rFonts w:cstheme="majorBidi"/>
          <w:sz w:val="24"/>
          <w:szCs w:val="24"/>
        </w:rPr>
        <w:t xml:space="preserve">Η εκπαιδευτική αυτή ενότητα ανέδειξε την αναγκαιότητα της δημιουργίας αντιγράφων ασφαλείας στον κυβερνοχώρο. Παρουσίασε τους διάφορους τύπους αντιγράφων, τις διαδικασίες δημιουργίας τους και τη χρησιμότητά τους σε ιδιαίτερες περιστάσεις. Εστίασε, ιδιαίτερα, και απάντησε  στα ερωτήματα: πού δημιουργούνται; πού πρέπει να αποθηκεύονται; πώς αποθηκεύονται; πώς είναι ασφαλή; πώς απορρίπτονται ή καταστρέφονται; </w:t>
      </w:r>
    </w:p>
    <w:p w14:paraId="13A89894" w14:textId="77777777" w:rsidR="000B52E6" w:rsidRDefault="000B52E6" w:rsidP="0008350B">
      <w:pPr>
        <w:spacing w:after="0" w:line="360" w:lineRule="auto"/>
        <w:jc w:val="both"/>
        <w:rPr>
          <w:rFonts w:cstheme="majorBidi"/>
          <w:sz w:val="24"/>
          <w:szCs w:val="24"/>
        </w:rPr>
      </w:pPr>
    </w:p>
    <w:p w14:paraId="761AD609" w14:textId="77777777" w:rsidR="000B52E6" w:rsidRPr="009B64FE" w:rsidRDefault="000B52E6" w:rsidP="0008350B">
      <w:pPr>
        <w:spacing w:after="0" w:line="360" w:lineRule="auto"/>
        <w:jc w:val="both"/>
        <w:rPr>
          <w:rFonts w:cstheme="majorBidi"/>
          <w:sz w:val="24"/>
          <w:szCs w:val="24"/>
        </w:rPr>
      </w:pPr>
    </w:p>
    <w:p w14:paraId="21C3FF07" w14:textId="320D1FB9" w:rsidR="00C04E50" w:rsidRPr="009B64FE" w:rsidRDefault="00C20979" w:rsidP="0008350B">
      <w:pPr>
        <w:pStyle w:val="panos2"/>
      </w:pPr>
      <w:bookmarkStart w:id="279" w:name="_Toc225436491"/>
      <w:r>
        <w:t xml:space="preserve">9.13 </w:t>
      </w:r>
      <w:r w:rsidR="00C04E50" w:rsidRPr="009B64FE">
        <w:t>Ερωτήσεις Αυτό-αξιολόγησης Διδακτικής Ενότητας</w:t>
      </w:r>
      <w:bookmarkEnd w:id="279"/>
    </w:p>
    <w:p w14:paraId="2C19FAD1" w14:textId="77777777" w:rsidR="000B52E6" w:rsidRDefault="009E2512" w:rsidP="000B52E6">
      <w:pPr>
        <w:spacing w:after="0" w:line="360" w:lineRule="auto"/>
        <w:jc w:val="both"/>
        <w:rPr>
          <w:rStyle w:val="a7"/>
          <w:rFonts w:cstheme="majorBidi"/>
          <w:b w:val="0"/>
          <w:bCs w:val="0"/>
          <w:sz w:val="24"/>
          <w:szCs w:val="24"/>
          <w:shd w:val="clear" w:color="auto" w:fill="FFFFFF"/>
        </w:rPr>
      </w:pPr>
      <w:r w:rsidRPr="009B64FE">
        <w:rPr>
          <w:rFonts w:cstheme="majorBidi"/>
          <w:sz w:val="24"/>
          <w:szCs w:val="24"/>
        </w:rPr>
        <w:t xml:space="preserve">1. </w:t>
      </w:r>
      <w:r w:rsidR="00EC6DA5" w:rsidRPr="009B64FE">
        <w:rPr>
          <w:rStyle w:val="a7"/>
          <w:rFonts w:cstheme="majorBidi"/>
          <w:b w:val="0"/>
          <w:bCs w:val="0"/>
          <w:sz w:val="24"/>
          <w:szCs w:val="24"/>
          <w:shd w:val="clear" w:color="auto" w:fill="FFFFFF"/>
        </w:rPr>
        <w:t xml:space="preserve">Εάν επαναφέρετε έναν υπολογιστή στις εργοστασιακές ρυθμίσεις, όλες οι ενημερώσεις ασφαλείας που έχουν εγκατασταθεί από την αρχική δημιουργία της εργοστασιακής εικόνας δεν θα υπάρχουν στην </w:t>
      </w:r>
      <w:proofErr w:type="spellStart"/>
      <w:r w:rsidR="00EC6DA5" w:rsidRPr="009B64FE">
        <w:rPr>
          <w:rStyle w:val="a7"/>
          <w:rFonts w:cstheme="majorBidi"/>
          <w:b w:val="0"/>
          <w:bCs w:val="0"/>
          <w:sz w:val="24"/>
          <w:szCs w:val="24"/>
          <w:shd w:val="clear" w:color="auto" w:fill="FFFFFF"/>
        </w:rPr>
        <w:t>επαναφερόμενη</w:t>
      </w:r>
      <w:proofErr w:type="spellEnd"/>
      <w:r w:rsidR="00EC6DA5" w:rsidRPr="009B64FE">
        <w:rPr>
          <w:rStyle w:val="a7"/>
          <w:rFonts w:cstheme="majorBidi"/>
          <w:b w:val="0"/>
          <w:bCs w:val="0"/>
          <w:sz w:val="24"/>
          <w:szCs w:val="24"/>
          <w:shd w:val="clear" w:color="auto" w:fill="FFFFFF"/>
        </w:rPr>
        <w:t xml:space="preserve"> συσκευή. </w:t>
      </w:r>
    </w:p>
    <w:p w14:paraId="75E28CBD" w14:textId="48FCFA45" w:rsidR="009E2512" w:rsidRPr="000B52E6" w:rsidRDefault="009E2512" w:rsidP="000B52E6">
      <w:pPr>
        <w:spacing w:after="0" w:line="360" w:lineRule="auto"/>
        <w:ind w:left="720"/>
        <w:jc w:val="both"/>
        <w:rPr>
          <w:rFonts w:cstheme="majorBidi"/>
          <w:sz w:val="24"/>
          <w:szCs w:val="24"/>
          <w:shd w:val="clear" w:color="auto" w:fill="FFFFFF"/>
        </w:rPr>
      </w:pPr>
      <w:r w:rsidRPr="009B64FE">
        <w:rPr>
          <w:rFonts w:cstheme="majorBidi"/>
          <w:sz w:val="24"/>
          <w:szCs w:val="24"/>
        </w:rPr>
        <w:t>α. Σωστό</w:t>
      </w:r>
    </w:p>
    <w:p w14:paraId="0F3E164A" w14:textId="7BB7DDEB" w:rsidR="009E2512" w:rsidRPr="009B64FE" w:rsidRDefault="009E2512" w:rsidP="000B52E6">
      <w:pPr>
        <w:spacing w:after="0" w:line="360" w:lineRule="auto"/>
        <w:ind w:left="720"/>
        <w:jc w:val="both"/>
        <w:rPr>
          <w:rFonts w:cstheme="majorBidi"/>
          <w:sz w:val="24"/>
          <w:szCs w:val="24"/>
        </w:rPr>
      </w:pPr>
      <w:r w:rsidRPr="009B64FE">
        <w:rPr>
          <w:rFonts w:cstheme="majorBidi"/>
          <w:sz w:val="24"/>
          <w:szCs w:val="24"/>
        </w:rPr>
        <w:t>β. Λάθος</w:t>
      </w:r>
    </w:p>
    <w:p w14:paraId="4739E271" w14:textId="77777777" w:rsidR="001C5298" w:rsidRPr="009B64FE" w:rsidRDefault="001C5298" w:rsidP="0008350B">
      <w:pPr>
        <w:spacing w:after="0" w:line="360" w:lineRule="auto"/>
        <w:jc w:val="both"/>
        <w:rPr>
          <w:rFonts w:cstheme="majorBidi"/>
          <w:sz w:val="24"/>
          <w:szCs w:val="24"/>
        </w:rPr>
      </w:pPr>
    </w:p>
    <w:p w14:paraId="5BE9D073" w14:textId="79B55590" w:rsidR="009E2512" w:rsidRPr="009B64FE" w:rsidRDefault="009E2512"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t xml:space="preserve">2. </w:t>
      </w:r>
      <w:r w:rsidR="00EC6DA5" w:rsidRPr="009B64FE">
        <w:rPr>
          <w:rStyle w:val="a7"/>
          <w:rFonts w:cstheme="majorBidi"/>
          <w:b w:val="0"/>
          <w:bCs w:val="0"/>
          <w:sz w:val="24"/>
          <w:szCs w:val="24"/>
          <w:shd w:val="clear" w:color="auto" w:fill="FFFFFF"/>
        </w:rPr>
        <w:t>Ένα αντίγραφο ασφαλείας ολόκληρου του συστήματος, συμπεριλαμβανομένου του λειτουργικού συστήματος, των προγραμμάτων/εφαρμογών, των ρυθμίσεων και των δεδομένων αποτελεί</w:t>
      </w:r>
      <w:r w:rsidRPr="009B64FE">
        <w:rPr>
          <w:rFonts w:cstheme="majorBidi"/>
          <w:sz w:val="24"/>
          <w:szCs w:val="24"/>
        </w:rPr>
        <w:t>:</w:t>
      </w:r>
    </w:p>
    <w:p w14:paraId="33EEB521" w14:textId="77777777" w:rsidR="009E2512" w:rsidRPr="009B64FE" w:rsidRDefault="009E251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α. </w:t>
      </w:r>
      <w:r w:rsidR="00EC6DA5" w:rsidRPr="009B64FE">
        <w:rPr>
          <w:rFonts w:cstheme="majorBidi"/>
          <w:sz w:val="24"/>
          <w:szCs w:val="24"/>
        </w:rPr>
        <w:t>πλήρες αντίγραφο ασφαλείας</w:t>
      </w:r>
    </w:p>
    <w:p w14:paraId="67A7754C" w14:textId="77777777" w:rsidR="009E2512" w:rsidRPr="009B64FE" w:rsidRDefault="009E251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β. </w:t>
      </w:r>
      <w:r w:rsidR="00EC6DA5" w:rsidRPr="009B64FE">
        <w:rPr>
          <w:rFonts w:cstheme="majorBidi"/>
          <w:sz w:val="24"/>
          <w:szCs w:val="24"/>
        </w:rPr>
        <w:t>αντίγραφο δεδομένων</w:t>
      </w:r>
    </w:p>
    <w:p w14:paraId="1E4BDB4C" w14:textId="77777777" w:rsidR="009E2512" w:rsidRPr="009B64FE" w:rsidRDefault="009E251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γ. </w:t>
      </w:r>
      <w:r w:rsidR="00EC6DA5" w:rsidRPr="009B64FE">
        <w:rPr>
          <w:rFonts w:cstheme="majorBidi"/>
          <w:sz w:val="24"/>
          <w:szCs w:val="24"/>
        </w:rPr>
        <w:t>εφεδρικό αντίγραφο ασφαλείας</w:t>
      </w:r>
    </w:p>
    <w:p w14:paraId="5F28C1A8" w14:textId="12B0E9F0" w:rsidR="009E2512" w:rsidRPr="009B64FE" w:rsidRDefault="009E251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δ. </w:t>
      </w:r>
      <w:r w:rsidR="00EC6DA5" w:rsidRPr="009B64FE">
        <w:rPr>
          <w:rFonts w:cstheme="majorBidi"/>
          <w:sz w:val="24"/>
          <w:szCs w:val="24"/>
        </w:rPr>
        <w:t>διαφορικό αντίγραφο ασφαλείας</w:t>
      </w:r>
    </w:p>
    <w:p w14:paraId="280B4A58" w14:textId="77777777" w:rsidR="001C5298" w:rsidRPr="009B64FE" w:rsidRDefault="001C5298" w:rsidP="0008350B">
      <w:pPr>
        <w:shd w:val="clear" w:color="auto" w:fill="FFFFFF" w:themeFill="background1"/>
        <w:spacing w:after="0" w:line="360" w:lineRule="auto"/>
        <w:ind w:firstLine="720"/>
        <w:jc w:val="both"/>
        <w:rPr>
          <w:rFonts w:cstheme="majorBidi"/>
          <w:sz w:val="24"/>
          <w:szCs w:val="24"/>
        </w:rPr>
      </w:pPr>
    </w:p>
    <w:p w14:paraId="399A3C13" w14:textId="77777777" w:rsidR="009E2512" w:rsidRPr="009B64FE" w:rsidRDefault="009E2512" w:rsidP="0008350B">
      <w:pPr>
        <w:shd w:val="clear" w:color="auto" w:fill="FFFFFF" w:themeFill="background1"/>
        <w:spacing w:after="0" w:line="360" w:lineRule="auto"/>
        <w:jc w:val="both"/>
        <w:rPr>
          <w:rFonts w:cstheme="majorBidi"/>
          <w:sz w:val="24"/>
          <w:szCs w:val="24"/>
        </w:rPr>
      </w:pPr>
      <w:r w:rsidRPr="009B64FE">
        <w:rPr>
          <w:rFonts w:cstheme="majorBidi"/>
          <w:sz w:val="24"/>
          <w:szCs w:val="24"/>
        </w:rPr>
        <w:lastRenderedPageBreak/>
        <w:t>3</w:t>
      </w:r>
      <w:r w:rsidR="000E0451" w:rsidRPr="009B64FE">
        <w:rPr>
          <w:rFonts w:cstheme="majorBidi"/>
          <w:sz w:val="24"/>
          <w:szCs w:val="24"/>
        </w:rPr>
        <w:t>. Η διαδικασία της συνεχούς δημιουργίας αντιγράφων ασφαλείας είναι γνωστή ως</w:t>
      </w:r>
      <w:r w:rsidRPr="009B64FE">
        <w:rPr>
          <w:rFonts w:cstheme="majorBidi"/>
          <w:sz w:val="24"/>
          <w:szCs w:val="24"/>
        </w:rPr>
        <w:t>:</w:t>
      </w:r>
    </w:p>
    <w:p w14:paraId="6CFF69E9" w14:textId="77777777" w:rsidR="009E2512" w:rsidRPr="009B64FE" w:rsidRDefault="009E251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α. α</w:t>
      </w:r>
      <w:r w:rsidR="000E0451" w:rsidRPr="009B64FE">
        <w:rPr>
          <w:rFonts w:cstheme="majorBidi"/>
          <w:sz w:val="24"/>
          <w:szCs w:val="24"/>
        </w:rPr>
        <w:t>ναβάθμιση</w:t>
      </w:r>
    </w:p>
    <w:p w14:paraId="1D8EF4A6" w14:textId="77777777" w:rsidR="009E2512" w:rsidRPr="009B64FE" w:rsidRDefault="009E251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β. </w:t>
      </w:r>
      <w:r w:rsidR="000E0451" w:rsidRPr="009B64FE">
        <w:rPr>
          <w:rFonts w:cstheme="majorBidi"/>
          <w:sz w:val="24"/>
          <w:szCs w:val="24"/>
        </w:rPr>
        <w:t>κλωνοποίηση</w:t>
      </w:r>
    </w:p>
    <w:p w14:paraId="104C5874" w14:textId="77777777" w:rsidR="000E0451" w:rsidRPr="009B64FE" w:rsidRDefault="009E251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γ. </w:t>
      </w:r>
      <w:r w:rsidR="00451116" w:rsidRPr="009B64FE">
        <w:rPr>
          <w:rFonts w:cstheme="majorBidi"/>
          <w:sz w:val="24"/>
          <w:szCs w:val="24"/>
        </w:rPr>
        <w:t>αυτοματοποίηση</w:t>
      </w:r>
    </w:p>
    <w:p w14:paraId="5BEA0CF1" w14:textId="0306FA5D" w:rsidR="009E2512" w:rsidRPr="009B64FE" w:rsidRDefault="009E2512" w:rsidP="0008350B">
      <w:pPr>
        <w:shd w:val="clear" w:color="auto" w:fill="FFFFFF" w:themeFill="background1"/>
        <w:spacing w:after="0" w:line="360" w:lineRule="auto"/>
        <w:ind w:firstLine="720"/>
        <w:jc w:val="both"/>
        <w:rPr>
          <w:rFonts w:cstheme="majorBidi"/>
          <w:sz w:val="24"/>
          <w:szCs w:val="24"/>
        </w:rPr>
      </w:pPr>
      <w:r w:rsidRPr="009B64FE">
        <w:rPr>
          <w:rFonts w:cstheme="majorBidi"/>
          <w:sz w:val="24"/>
          <w:szCs w:val="24"/>
        </w:rPr>
        <w:t xml:space="preserve">δ. </w:t>
      </w:r>
      <w:r w:rsidR="00744C5D" w:rsidRPr="009B64FE">
        <w:rPr>
          <w:rFonts w:cstheme="majorBidi"/>
          <w:sz w:val="24"/>
          <w:szCs w:val="24"/>
        </w:rPr>
        <w:t>συγχρονισμός</w:t>
      </w:r>
    </w:p>
    <w:p w14:paraId="4CD53D1D" w14:textId="77777777" w:rsidR="001C5298" w:rsidRPr="009B64FE" w:rsidRDefault="001C5298" w:rsidP="0008350B">
      <w:pPr>
        <w:shd w:val="clear" w:color="auto" w:fill="FFFFFF" w:themeFill="background1"/>
        <w:spacing w:after="0" w:line="360" w:lineRule="auto"/>
        <w:ind w:firstLine="720"/>
        <w:jc w:val="both"/>
        <w:rPr>
          <w:rFonts w:cstheme="majorBidi"/>
          <w:sz w:val="24"/>
          <w:szCs w:val="24"/>
        </w:rPr>
      </w:pPr>
    </w:p>
    <w:p w14:paraId="3CFF593C" w14:textId="3CA0658E" w:rsidR="009E2512" w:rsidRPr="009B64FE" w:rsidRDefault="000E0451" w:rsidP="0008350B">
      <w:pPr>
        <w:spacing w:after="0" w:line="360" w:lineRule="auto"/>
        <w:jc w:val="both"/>
        <w:rPr>
          <w:rFonts w:cstheme="majorBidi"/>
          <w:sz w:val="24"/>
          <w:szCs w:val="24"/>
        </w:rPr>
      </w:pPr>
      <w:r w:rsidRPr="009B64FE">
        <w:rPr>
          <w:rFonts w:cstheme="majorBidi"/>
          <w:sz w:val="24"/>
          <w:szCs w:val="24"/>
        </w:rPr>
        <w:t xml:space="preserve">4. </w:t>
      </w:r>
      <w:r w:rsidR="00C04352" w:rsidRPr="009B64FE">
        <w:rPr>
          <w:rFonts w:cstheme="majorBidi"/>
          <w:sz w:val="24"/>
          <w:szCs w:val="24"/>
        </w:rPr>
        <w:t>Για να είναι προστατευμένα τα αντίγραφα ασφαλείας πρέπει να:</w:t>
      </w:r>
    </w:p>
    <w:p w14:paraId="2B0F2AEA" w14:textId="77777777" w:rsidR="009E2512" w:rsidRPr="009B64FE" w:rsidRDefault="009E2512" w:rsidP="0008350B">
      <w:pPr>
        <w:spacing w:after="0" w:line="360" w:lineRule="auto"/>
        <w:ind w:firstLine="720"/>
        <w:jc w:val="both"/>
        <w:rPr>
          <w:rFonts w:cstheme="majorBidi"/>
          <w:sz w:val="24"/>
          <w:szCs w:val="24"/>
        </w:rPr>
      </w:pPr>
      <w:r w:rsidRPr="009B64FE">
        <w:rPr>
          <w:rFonts w:cstheme="majorBidi"/>
          <w:sz w:val="24"/>
          <w:szCs w:val="24"/>
        </w:rPr>
        <w:t xml:space="preserve">α. </w:t>
      </w:r>
      <w:r w:rsidR="00C04352" w:rsidRPr="009B64FE">
        <w:rPr>
          <w:rFonts w:cstheme="majorBidi"/>
          <w:sz w:val="24"/>
          <w:szCs w:val="24"/>
        </w:rPr>
        <w:t>κρυπτογραφούνται</w:t>
      </w:r>
    </w:p>
    <w:p w14:paraId="7FEE1DDC" w14:textId="5DE40A1F" w:rsidR="009E2512" w:rsidRPr="009B64FE" w:rsidRDefault="000B52E6" w:rsidP="000B52E6">
      <w:pPr>
        <w:spacing w:after="0" w:line="360" w:lineRule="auto"/>
        <w:ind w:firstLine="720"/>
        <w:jc w:val="both"/>
        <w:rPr>
          <w:rFonts w:cstheme="majorBidi"/>
          <w:sz w:val="24"/>
          <w:szCs w:val="24"/>
        </w:rPr>
      </w:pPr>
      <w:r>
        <w:rPr>
          <w:rFonts w:cstheme="majorBidi"/>
          <w:sz w:val="24"/>
          <w:szCs w:val="24"/>
        </w:rPr>
        <w:t>β</w:t>
      </w:r>
      <w:r w:rsidR="009E2512" w:rsidRPr="009B64FE">
        <w:rPr>
          <w:rFonts w:cstheme="majorBidi"/>
          <w:sz w:val="24"/>
          <w:szCs w:val="24"/>
        </w:rPr>
        <w:t xml:space="preserve">. </w:t>
      </w:r>
      <w:r w:rsidR="00C04352" w:rsidRPr="009B64FE">
        <w:rPr>
          <w:rFonts w:cstheme="majorBidi"/>
          <w:sz w:val="24"/>
          <w:szCs w:val="24"/>
        </w:rPr>
        <w:t>κωδικοποιούνται</w:t>
      </w:r>
    </w:p>
    <w:p w14:paraId="6CFC6C5E" w14:textId="77777777" w:rsidR="00C04352" w:rsidRPr="009B64FE" w:rsidRDefault="00C04352" w:rsidP="0008350B">
      <w:pPr>
        <w:spacing w:after="0" w:line="360" w:lineRule="auto"/>
        <w:ind w:firstLine="720"/>
        <w:jc w:val="both"/>
        <w:rPr>
          <w:rFonts w:cstheme="majorBidi"/>
          <w:sz w:val="24"/>
          <w:szCs w:val="24"/>
        </w:rPr>
      </w:pPr>
      <w:r w:rsidRPr="009B64FE">
        <w:rPr>
          <w:rFonts w:cstheme="majorBidi"/>
          <w:sz w:val="24"/>
          <w:szCs w:val="24"/>
        </w:rPr>
        <w:t>γ. αυτοματοποιούνται</w:t>
      </w:r>
    </w:p>
    <w:p w14:paraId="2AD63E46" w14:textId="2B965B87" w:rsidR="00C04352" w:rsidRPr="009B64FE" w:rsidRDefault="00C04352" w:rsidP="0008350B">
      <w:pPr>
        <w:spacing w:after="0" w:line="360" w:lineRule="auto"/>
        <w:ind w:firstLine="720"/>
        <w:jc w:val="both"/>
        <w:rPr>
          <w:rFonts w:cstheme="majorBidi"/>
          <w:sz w:val="24"/>
          <w:szCs w:val="24"/>
        </w:rPr>
      </w:pPr>
      <w:r w:rsidRPr="009B64FE">
        <w:rPr>
          <w:rFonts w:cstheme="majorBidi"/>
          <w:sz w:val="24"/>
          <w:szCs w:val="24"/>
        </w:rPr>
        <w:t>δ. αντικαθίστανται</w:t>
      </w:r>
    </w:p>
    <w:p w14:paraId="4242034A" w14:textId="77777777" w:rsidR="001C5298" w:rsidRPr="009B64FE" w:rsidRDefault="001C5298" w:rsidP="0008350B">
      <w:pPr>
        <w:spacing w:after="0" w:line="360" w:lineRule="auto"/>
        <w:ind w:firstLine="720"/>
        <w:jc w:val="both"/>
        <w:rPr>
          <w:rFonts w:cstheme="majorBidi"/>
          <w:sz w:val="24"/>
          <w:szCs w:val="24"/>
        </w:rPr>
      </w:pPr>
    </w:p>
    <w:p w14:paraId="781FBB19" w14:textId="7064D652" w:rsidR="009E2512" w:rsidRPr="009B64FE" w:rsidRDefault="009E2512" w:rsidP="0008350B">
      <w:pPr>
        <w:spacing w:after="0" w:line="360" w:lineRule="auto"/>
        <w:jc w:val="both"/>
        <w:rPr>
          <w:rFonts w:cstheme="majorBidi"/>
          <w:sz w:val="24"/>
          <w:szCs w:val="24"/>
        </w:rPr>
      </w:pPr>
      <w:r w:rsidRPr="009B64FE">
        <w:rPr>
          <w:rFonts w:cstheme="majorBidi"/>
          <w:sz w:val="24"/>
          <w:szCs w:val="24"/>
        </w:rPr>
        <w:t xml:space="preserve">5. </w:t>
      </w:r>
      <w:r w:rsidR="003428BE" w:rsidRPr="009B64FE">
        <w:rPr>
          <w:rStyle w:val="a7"/>
          <w:rFonts w:cstheme="majorBidi"/>
          <w:b w:val="0"/>
          <w:bCs w:val="0"/>
          <w:sz w:val="24"/>
          <w:szCs w:val="24"/>
          <w:shd w:val="clear" w:color="auto" w:fill="FFFFFF"/>
        </w:rPr>
        <w:t>Τα αντίγραφα ασφαλείας που περιέχουν όλα τα αρχεία που άλλαξαν από το τελευταίο πλήρες αντίγραφο ασφαλείας είναι τα:</w:t>
      </w:r>
    </w:p>
    <w:p w14:paraId="7459ACB5" w14:textId="77777777" w:rsidR="009E2512" w:rsidRPr="009B64FE" w:rsidRDefault="009E2512" w:rsidP="0008350B">
      <w:pPr>
        <w:spacing w:after="0" w:line="360" w:lineRule="auto"/>
        <w:ind w:firstLine="720"/>
        <w:jc w:val="both"/>
        <w:rPr>
          <w:rFonts w:cstheme="majorBidi"/>
          <w:sz w:val="24"/>
          <w:szCs w:val="24"/>
        </w:rPr>
      </w:pPr>
      <w:r w:rsidRPr="009B64FE">
        <w:rPr>
          <w:rFonts w:cstheme="majorBidi"/>
          <w:sz w:val="24"/>
          <w:szCs w:val="24"/>
        </w:rPr>
        <w:t xml:space="preserve">α. </w:t>
      </w:r>
      <w:r w:rsidR="004159A7" w:rsidRPr="009B64FE">
        <w:rPr>
          <w:rFonts w:cstheme="majorBidi"/>
          <w:sz w:val="24"/>
          <w:szCs w:val="24"/>
        </w:rPr>
        <w:t>εφεδρικά</w:t>
      </w:r>
    </w:p>
    <w:p w14:paraId="2F439B0F" w14:textId="23DDF2DC" w:rsidR="009E2512" w:rsidRPr="009B64FE" w:rsidRDefault="004159A7" w:rsidP="000B52E6">
      <w:pPr>
        <w:spacing w:after="0" w:line="360" w:lineRule="auto"/>
        <w:ind w:firstLine="720"/>
        <w:jc w:val="both"/>
        <w:rPr>
          <w:rFonts w:cstheme="majorBidi"/>
          <w:sz w:val="24"/>
          <w:szCs w:val="24"/>
        </w:rPr>
      </w:pPr>
      <w:r w:rsidRPr="009B64FE">
        <w:rPr>
          <w:rFonts w:cstheme="majorBidi"/>
          <w:sz w:val="24"/>
          <w:szCs w:val="24"/>
        </w:rPr>
        <w:t>β. μερικά</w:t>
      </w:r>
      <w:r w:rsidR="009E2512" w:rsidRPr="009B64FE">
        <w:rPr>
          <w:rFonts w:cstheme="majorBidi"/>
          <w:sz w:val="24"/>
          <w:szCs w:val="24"/>
        </w:rPr>
        <w:t xml:space="preserve"> </w:t>
      </w:r>
    </w:p>
    <w:p w14:paraId="4FA0594D" w14:textId="77777777" w:rsidR="003428BE" w:rsidRPr="009B64FE" w:rsidRDefault="003428BE" w:rsidP="0008350B">
      <w:pPr>
        <w:spacing w:after="0" w:line="360" w:lineRule="auto"/>
        <w:ind w:firstLine="720"/>
        <w:jc w:val="both"/>
        <w:rPr>
          <w:rFonts w:cstheme="majorBidi"/>
          <w:sz w:val="24"/>
          <w:szCs w:val="24"/>
        </w:rPr>
      </w:pPr>
      <w:r w:rsidRPr="009B64FE">
        <w:rPr>
          <w:rFonts w:cstheme="majorBidi"/>
          <w:sz w:val="24"/>
          <w:szCs w:val="24"/>
        </w:rPr>
        <w:t>γ. διαφορικά</w:t>
      </w:r>
    </w:p>
    <w:p w14:paraId="558ECA6B" w14:textId="36347B10" w:rsidR="004159A7" w:rsidRPr="009B64FE" w:rsidRDefault="004159A7" w:rsidP="0008350B">
      <w:pPr>
        <w:spacing w:after="0" w:line="360" w:lineRule="auto"/>
        <w:ind w:firstLine="720"/>
        <w:jc w:val="both"/>
        <w:rPr>
          <w:rFonts w:cstheme="majorBidi"/>
          <w:sz w:val="24"/>
          <w:szCs w:val="24"/>
        </w:rPr>
      </w:pPr>
      <w:r w:rsidRPr="009B64FE">
        <w:rPr>
          <w:rFonts w:cstheme="majorBidi"/>
          <w:sz w:val="24"/>
          <w:szCs w:val="24"/>
        </w:rPr>
        <w:t>δ. συνεχή</w:t>
      </w:r>
    </w:p>
    <w:p w14:paraId="1661F1E0" w14:textId="4688E8C7" w:rsidR="00F72C3D" w:rsidRPr="009B64FE" w:rsidRDefault="00F72C3D" w:rsidP="0008350B">
      <w:pPr>
        <w:spacing w:after="0" w:line="360" w:lineRule="auto"/>
        <w:jc w:val="both"/>
        <w:rPr>
          <w:rFonts w:cstheme="majorBidi"/>
          <w:sz w:val="24"/>
          <w:szCs w:val="24"/>
        </w:rPr>
      </w:pPr>
    </w:p>
    <w:p w14:paraId="5DFFD594" w14:textId="77777777" w:rsidR="00F72C3D" w:rsidRPr="009B64FE" w:rsidRDefault="00F72C3D" w:rsidP="0008350B">
      <w:pPr>
        <w:spacing w:after="0" w:line="360" w:lineRule="auto"/>
        <w:jc w:val="both"/>
        <w:rPr>
          <w:rFonts w:cstheme="majorBidi"/>
          <w:sz w:val="24"/>
          <w:szCs w:val="24"/>
        </w:rPr>
      </w:pPr>
      <w:r w:rsidRPr="009B64FE">
        <w:rPr>
          <w:rFonts w:cstheme="majorBidi"/>
          <w:sz w:val="24"/>
          <w:szCs w:val="24"/>
        </w:rPr>
        <w:t>6. Αντιστοίχισε:</w:t>
      </w:r>
    </w:p>
    <w:p w14:paraId="3AB182E8" w14:textId="04A17B69" w:rsidR="00F72C3D" w:rsidRPr="009B64FE" w:rsidRDefault="00F72C3D" w:rsidP="0008350B">
      <w:pPr>
        <w:spacing w:after="0" w:line="360" w:lineRule="auto"/>
        <w:jc w:val="both"/>
        <w:rPr>
          <w:rFonts w:cstheme="majorBidi"/>
          <w:sz w:val="24"/>
          <w:szCs w:val="24"/>
        </w:rPr>
      </w:pPr>
      <w:r w:rsidRPr="009B64FE">
        <w:rPr>
          <w:rFonts w:cstheme="majorBidi"/>
          <w:sz w:val="24"/>
          <w:szCs w:val="24"/>
        </w:rPr>
        <w:t>α. περιέχουν ένα μέρος των δεδομένων</w:t>
      </w:r>
      <w:r w:rsidR="000B52E6">
        <w:rPr>
          <w:rFonts w:cstheme="majorBidi"/>
          <w:sz w:val="24"/>
          <w:szCs w:val="24"/>
        </w:rPr>
        <w:tab/>
      </w:r>
      <w:r w:rsidR="000B52E6">
        <w:rPr>
          <w:rFonts w:cstheme="majorBidi"/>
          <w:sz w:val="24"/>
          <w:szCs w:val="24"/>
        </w:rPr>
        <w:tab/>
      </w:r>
      <w:r w:rsidRPr="009B64FE">
        <w:rPr>
          <w:rFonts w:cstheme="majorBidi"/>
          <w:sz w:val="24"/>
          <w:szCs w:val="24"/>
        </w:rPr>
        <w:t>α.</w:t>
      </w:r>
      <w:r w:rsidR="000B52E6">
        <w:rPr>
          <w:rFonts w:cstheme="majorBidi"/>
          <w:sz w:val="24"/>
          <w:szCs w:val="24"/>
        </w:rPr>
        <w:t xml:space="preserve"> </w:t>
      </w:r>
      <w:r w:rsidRPr="009B64FE">
        <w:rPr>
          <w:rFonts w:cstheme="majorBidi"/>
          <w:sz w:val="24"/>
          <w:szCs w:val="24"/>
        </w:rPr>
        <w:t>συνεχή αντίγραφα</w:t>
      </w:r>
    </w:p>
    <w:p w14:paraId="46F7C696" w14:textId="77777777" w:rsidR="00F72C3D" w:rsidRPr="009B64FE" w:rsidRDefault="00F72C3D" w:rsidP="0008350B">
      <w:pPr>
        <w:spacing w:after="0" w:line="360" w:lineRule="auto"/>
        <w:jc w:val="both"/>
        <w:rPr>
          <w:rFonts w:cstheme="majorBidi"/>
          <w:sz w:val="24"/>
          <w:szCs w:val="24"/>
        </w:rPr>
      </w:pPr>
    </w:p>
    <w:p w14:paraId="2A8A4D33" w14:textId="3F56EBD1" w:rsidR="00F72C3D" w:rsidRPr="009B64FE" w:rsidRDefault="00F72C3D" w:rsidP="0008350B">
      <w:pPr>
        <w:spacing w:after="0" w:line="360" w:lineRule="auto"/>
        <w:jc w:val="both"/>
        <w:rPr>
          <w:rFonts w:cstheme="majorBidi"/>
          <w:sz w:val="24"/>
          <w:szCs w:val="24"/>
        </w:rPr>
      </w:pPr>
      <w:r w:rsidRPr="009B64FE">
        <w:rPr>
          <w:rFonts w:cstheme="majorBidi"/>
          <w:sz w:val="24"/>
          <w:szCs w:val="24"/>
        </w:rPr>
        <w:t>β. εκτελούνται διαρκώς</w:t>
      </w:r>
      <w:r w:rsidR="000B52E6">
        <w:rPr>
          <w:rFonts w:cstheme="majorBidi"/>
          <w:sz w:val="24"/>
          <w:szCs w:val="24"/>
        </w:rPr>
        <w:tab/>
      </w:r>
      <w:r w:rsidR="000B52E6">
        <w:rPr>
          <w:rFonts w:cstheme="majorBidi"/>
          <w:sz w:val="24"/>
          <w:szCs w:val="24"/>
        </w:rPr>
        <w:tab/>
      </w:r>
      <w:r w:rsidR="000B52E6">
        <w:rPr>
          <w:rFonts w:cstheme="majorBidi"/>
          <w:sz w:val="24"/>
          <w:szCs w:val="24"/>
        </w:rPr>
        <w:tab/>
      </w:r>
      <w:r w:rsidR="000B52E6">
        <w:rPr>
          <w:rFonts w:cstheme="majorBidi"/>
          <w:sz w:val="24"/>
          <w:szCs w:val="24"/>
        </w:rPr>
        <w:tab/>
      </w:r>
      <w:r w:rsidRPr="009B64FE">
        <w:rPr>
          <w:rFonts w:cstheme="majorBidi"/>
          <w:sz w:val="24"/>
          <w:szCs w:val="24"/>
        </w:rPr>
        <w:t>β.</w:t>
      </w:r>
      <w:r w:rsidR="000B52E6">
        <w:rPr>
          <w:rFonts w:cstheme="majorBidi"/>
          <w:sz w:val="24"/>
          <w:szCs w:val="24"/>
        </w:rPr>
        <w:t xml:space="preserve"> </w:t>
      </w:r>
      <w:r w:rsidRPr="009B64FE">
        <w:rPr>
          <w:rFonts w:cstheme="majorBidi"/>
          <w:sz w:val="24"/>
          <w:szCs w:val="24"/>
        </w:rPr>
        <w:t>μερικά αντίγραφα</w:t>
      </w:r>
    </w:p>
    <w:p w14:paraId="16C055CD" w14:textId="77777777" w:rsidR="00F72C3D" w:rsidRPr="009B64FE" w:rsidRDefault="00F72C3D" w:rsidP="0008350B">
      <w:pPr>
        <w:spacing w:after="0" w:line="360" w:lineRule="auto"/>
        <w:jc w:val="both"/>
        <w:rPr>
          <w:rFonts w:cstheme="majorBidi"/>
          <w:sz w:val="24"/>
          <w:szCs w:val="24"/>
        </w:rPr>
      </w:pPr>
    </w:p>
    <w:p w14:paraId="34FB5CAA" w14:textId="5767ACA4" w:rsidR="00F72C3D" w:rsidRPr="009B64FE" w:rsidRDefault="00F72C3D" w:rsidP="0008350B">
      <w:pPr>
        <w:spacing w:after="0" w:line="360" w:lineRule="auto"/>
        <w:jc w:val="both"/>
        <w:rPr>
          <w:rFonts w:cstheme="majorBidi"/>
          <w:sz w:val="24"/>
          <w:szCs w:val="24"/>
        </w:rPr>
      </w:pPr>
      <w:r w:rsidRPr="009B64FE">
        <w:rPr>
          <w:rFonts w:cstheme="majorBidi"/>
          <w:sz w:val="24"/>
          <w:szCs w:val="24"/>
        </w:rPr>
        <w:t>γ. βρίσκονται σε κρυπτογραφημένο δίσκο</w:t>
      </w:r>
      <w:r w:rsidR="000B52E6">
        <w:rPr>
          <w:rFonts w:cstheme="majorBidi"/>
          <w:sz w:val="24"/>
          <w:szCs w:val="24"/>
        </w:rPr>
        <w:tab/>
      </w:r>
      <w:r w:rsidR="000B52E6">
        <w:rPr>
          <w:rFonts w:cstheme="majorBidi"/>
          <w:sz w:val="24"/>
          <w:szCs w:val="24"/>
        </w:rPr>
        <w:tab/>
      </w:r>
      <w:r w:rsidRPr="009B64FE">
        <w:rPr>
          <w:rFonts w:cstheme="majorBidi"/>
          <w:sz w:val="24"/>
          <w:szCs w:val="24"/>
        </w:rPr>
        <w:t>γ.</w:t>
      </w:r>
      <w:r w:rsidR="000B52E6">
        <w:rPr>
          <w:rFonts w:cstheme="majorBidi"/>
          <w:sz w:val="24"/>
          <w:szCs w:val="24"/>
        </w:rPr>
        <w:t xml:space="preserve"> </w:t>
      </w:r>
      <w:r w:rsidRPr="009B64FE">
        <w:rPr>
          <w:rFonts w:cstheme="majorBidi"/>
          <w:sz w:val="24"/>
          <w:szCs w:val="24"/>
        </w:rPr>
        <w:t>συμπληρωματικά αντίγραφα</w:t>
      </w:r>
    </w:p>
    <w:p w14:paraId="2A1EA5AC" w14:textId="260800E6" w:rsidR="00F72C3D" w:rsidRPr="009B64FE" w:rsidRDefault="00F72C3D" w:rsidP="0008350B">
      <w:pPr>
        <w:spacing w:after="0" w:line="360" w:lineRule="auto"/>
        <w:jc w:val="both"/>
        <w:rPr>
          <w:rFonts w:cstheme="majorBidi"/>
          <w:sz w:val="24"/>
          <w:szCs w:val="24"/>
        </w:rPr>
      </w:pPr>
      <w:r w:rsidRPr="009B64FE">
        <w:rPr>
          <w:rFonts w:cstheme="majorBidi"/>
          <w:sz w:val="24"/>
          <w:szCs w:val="24"/>
        </w:rPr>
        <w:t>δ. περιέχουν το τμήμα των δεδομένων που</w:t>
      </w:r>
      <w:r w:rsidR="001916E1">
        <w:rPr>
          <w:rFonts w:cstheme="majorBidi"/>
          <w:sz w:val="24"/>
          <w:szCs w:val="24"/>
        </w:rPr>
        <w:tab/>
      </w:r>
      <w:r w:rsidR="001916E1">
        <w:rPr>
          <w:rFonts w:cstheme="majorBidi"/>
          <w:sz w:val="24"/>
          <w:szCs w:val="24"/>
        </w:rPr>
        <w:tab/>
      </w:r>
      <w:r w:rsidRPr="009B64FE">
        <w:rPr>
          <w:rFonts w:cstheme="majorBidi"/>
          <w:sz w:val="24"/>
          <w:szCs w:val="24"/>
        </w:rPr>
        <w:t>δ.</w:t>
      </w:r>
      <w:r w:rsidR="001916E1">
        <w:rPr>
          <w:rFonts w:cstheme="majorBidi"/>
          <w:sz w:val="24"/>
          <w:szCs w:val="24"/>
        </w:rPr>
        <w:t xml:space="preserve"> </w:t>
      </w:r>
      <w:r w:rsidRPr="009B64FE">
        <w:rPr>
          <w:rFonts w:cstheme="majorBidi"/>
          <w:sz w:val="24"/>
          <w:szCs w:val="24"/>
        </w:rPr>
        <w:t>εικονικά</w:t>
      </w:r>
      <w:r w:rsidR="001916E1">
        <w:rPr>
          <w:rFonts w:cstheme="majorBidi"/>
          <w:sz w:val="24"/>
          <w:szCs w:val="24"/>
        </w:rPr>
        <w:t xml:space="preserve"> </w:t>
      </w:r>
      <w:r w:rsidR="001916E1" w:rsidRPr="001916E1">
        <w:rPr>
          <w:rFonts w:cstheme="majorBidi"/>
          <w:sz w:val="24"/>
          <w:szCs w:val="24"/>
        </w:rPr>
        <w:t>αντίγραφα δίσκου</w:t>
      </w:r>
      <w:r w:rsidRPr="009B64FE">
        <w:rPr>
          <w:rFonts w:cstheme="majorBidi"/>
          <w:sz w:val="24"/>
          <w:szCs w:val="24"/>
        </w:rPr>
        <w:t xml:space="preserve">  </w:t>
      </w:r>
    </w:p>
    <w:p w14:paraId="74C68EFF" w14:textId="62CF5130" w:rsidR="00F72C3D" w:rsidRPr="009B64FE" w:rsidRDefault="00F72C3D" w:rsidP="0008350B">
      <w:pPr>
        <w:spacing w:after="0" w:line="360" w:lineRule="auto"/>
        <w:jc w:val="both"/>
        <w:rPr>
          <w:rFonts w:cstheme="majorBidi"/>
          <w:sz w:val="24"/>
          <w:szCs w:val="24"/>
        </w:rPr>
      </w:pPr>
      <w:r w:rsidRPr="009B64FE">
        <w:rPr>
          <w:rFonts w:cstheme="majorBidi"/>
          <w:sz w:val="24"/>
          <w:szCs w:val="24"/>
        </w:rPr>
        <w:t>έχει υποστεί αλλαγές</w:t>
      </w:r>
    </w:p>
    <w:p w14:paraId="0068D2D6" w14:textId="77777777" w:rsidR="00F72C3D" w:rsidRPr="009B64FE" w:rsidRDefault="00F72C3D" w:rsidP="0008350B">
      <w:pPr>
        <w:spacing w:after="0" w:line="360" w:lineRule="auto"/>
        <w:jc w:val="both"/>
        <w:rPr>
          <w:rFonts w:cstheme="majorBidi"/>
          <w:sz w:val="24"/>
          <w:szCs w:val="24"/>
        </w:rPr>
      </w:pPr>
    </w:p>
    <w:p w14:paraId="506D1B81" w14:textId="4EA01B69" w:rsidR="00F72C3D" w:rsidRPr="009B64FE" w:rsidRDefault="00F72C3D" w:rsidP="0008350B">
      <w:pPr>
        <w:spacing w:after="0" w:line="360" w:lineRule="auto"/>
        <w:jc w:val="both"/>
        <w:rPr>
          <w:rFonts w:cstheme="majorBidi"/>
          <w:sz w:val="24"/>
          <w:szCs w:val="24"/>
        </w:rPr>
      </w:pPr>
      <w:r w:rsidRPr="009B64FE">
        <w:rPr>
          <w:rFonts w:cstheme="majorBidi"/>
          <w:sz w:val="24"/>
          <w:szCs w:val="24"/>
        </w:rPr>
        <w:t>7. Τα αντίγραφα ασφαλείας πρέπει να αποθηκεύονται σε συσκευές συνδεδεμένες με τον υπολογιστή ή το δίκτυο</w:t>
      </w:r>
      <w:r w:rsidR="00DA510B" w:rsidRPr="009B64FE">
        <w:rPr>
          <w:rFonts w:cstheme="majorBidi"/>
          <w:sz w:val="24"/>
          <w:szCs w:val="24"/>
        </w:rPr>
        <w:t>.</w:t>
      </w:r>
    </w:p>
    <w:p w14:paraId="04C513D0" w14:textId="77777777" w:rsidR="00F72C3D" w:rsidRPr="009B64FE" w:rsidRDefault="00F72C3D" w:rsidP="001916E1">
      <w:pPr>
        <w:spacing w:after="0" w:line="360" w:lineRule="auto"/>
        <w:ind w:left="720"/>
        <w:jc w:val="both"/>
        <w:rPr>
          <w:rFonts w:cstheme="majorBidi"/>
          <w:sz w:val="24"/>
          <w:szCs w:val="24"/>
        </w:rPr>
      </w:pPr>
      <w:r w:rsidRPr="009B64FE">
        <w:rPr>
          <w:rFonts w:cstheme="majorBidi"/>
          <w:sz w:val="24"/>
          <w:szCs w:val="24"/>
        </w:rPr>
        <w:t>α. Σωστό</w:t>
      </w:r>
    </w:p>
    <w:p w14:paraId="1795BC4D" w14:textId="466A83F7" w:rsidR="00F72C3D" w:rsidRPr="009B64FE" w:rsidRDefault="00F72C3D" w:rsidP="001916E1">
      <w:pPr>
        <w:spacing w:after="0" w:line="360" w:lineRule="auto"/>
        <w:ind w:left="720"/>
        <w:jc w:val="both"/>
        <w:rPr>
          <w:rFonts w:cstheme="majorBidi"/>
          <w:sz w:val="24"/>
          <w:szCs w:val="24"/>
        </w:rPr>
      </w:pPr>
      <w:r w:rsidRPr="009B64FE">
        <w:rPr>
          <w:rFonts w:cstheme="majorBidi"/>
          <w:sz w:val="24"/>
          <w:szCs w:val="24"/>
        </w:rPr>
        <w:t>β. Λάθος</w:t>
      </w:r>
    </w:p>
    <w:p w14:paraId="6665901D" w14:textId="77777777" w:rsidR="00F72C3D" w:rsidRPr="009B64FE" w:rsidRDefault="00F72C3D" w:rsidP="0008350B">
      <w:pPr>
        <w:spacing w:after="0" w:line="360" w:lineRule="auto"/>
        <w:jc w:val="both"/>
        <w:rPr>
          <w:rFonts w:cstheme="majorBidi"/>
          <w:sz w:val="24"/>
          <w:szCs w:val="24"/>
        </w:rPr>
      </w:pPr>
    </w:p>
    <w:p w14:paraId="6156A6F0" w14:textId="6F48608F" w:rsidR="00F72C3D" w:rsidRPr="009B64FE" w:rsidRDefault="00F72C3D" w:rsidP="0008350B">
      <w:pPr>
        <w:spacing w:after="0" w:line="360" w:lineRule="auto"/>
        <w:jc w:val="both"/>
        <w:rPr>
          <w:rFonts w:cstheme="majorBidi"/>
          <w:sz w:val="24"/>
          <w:szCs w:val="24"/>
        </w:rPr>
      </w:pPr>
      <w:r w:rsidRPr="009B64FE">
        <w:rPr>
          <w:rFonts w:cstheme="majorBidi"/>
          <w:sz w:val="24"/>
          <w:szCs w:val="24"/>
        </w:rPr>
        <w:t>8. Τα Windows διαθέτουν ενσωματωμένο βασικό λογισμικό δημιουργίας αντιγράφων ασφαλείας</w:t>
      </w:r>
      <w:r w:rsidR="00DA510B" w:rsidRPr="009B64FE">
        <w:rPr>
          <w:rFonts w:cstheme="majorBidi"/>
          <w:sz w:val="24"/>
          <w:szCs w:val="24"/>
        </w:rPr>
        <w:t>.</w:t>
      </w:r>
    </w:p>
    <w:p w14:paraId="544F2F6F" w14:textId="77777777" w:rsidR="00F72C3D" w:rsidRPr="009B64FE" w:rsidRDefault="00F72C3D" w:rsidP="001916E1">
      <w:pPr>
        <w:spacing w:after="0" w:line="360" w:lineRule="auto"/>
        <w:ind w:left="720"/>
        <w:jc w:val="both"/>
        <w:rPr>
          <w:rFonts w:cstheme="majorBidi"/>
          <w:sz w:val="24"/>
          <w:szCs w:val="24"/>
        </w:rPr>
      </w:pPr>
      <w:r w:rsidRPr="009B64FE">
        <w:rPr>
          <w:rFonts w:cstheme="majorBidi"/>
          <w:sz w:val="24"/>
          <w:szCs w:val="24"/>
        </w:rPr>
        <w:t>α. Σωστό</w:t>
      </w:r>
    </w:p>
    <w:p w14:paraId="7CDBA4E4" w14:textId="7F557949" w:rsidR="00F72C3D" w:rsidRPr="009B64FE" w:rsidRDefault="00F72C3D" w:rsidP="001916E1">
      <w:pPr>
        <w:spacing w:after="0" w:line="360" w:lineRule="auto"/>
        <w:ind w:left="720"/>
        <w:jc w:val="both"/>
        <w:rPr>
          <w:rFonts w:cstheme="majorBidi"/>
          <w:sz w:val="24"/>
          <w:szCs w:val="24"/>
        </w:rPr>
      </w:pPr>
      <w:r w:rsidRPr="009B64FE">
        <w:rPr>
          <w:rFonts w:cstheme="majorBidi"/>
          <w:sz w:val="24"/>
          <w:szCs w:val="24"/>
        </w:rPr>
        <w:t>β. Λάθος</w:t>
      </w:r>
    </w:p>
    <w:p w14:paraId="1151AA6E" w14:textId="77777777" w:rsidR="00F72C3D" w:rsidRPr="009B64FE" w:rsidRDefault="00F72C3D" w:rsidP="0008350B">
      <w:pPr>
        <w:spacing w:after="0" w:line="360" w:lineRule="auto"/>
        <w:jc w:val="both"/>
        <w:rPr>
          <w:rFonts w:cstheme="majorBidi"/>
          <w:sz w:val="24"/>
          <w:szCs w:val="24"/>
        </w:rPr>
      </w:pPr>
    </w:p>
    <w:p w14:paraId="0503EB26" w14:textId="46AD50D9" w:rsidR="00F72C3D" w:rsidRPr="009B64FE" w:rsidRDefault="00F72C3D" w:rsidP="0008350B">
      <w:pPr>
        <w:spacing w:after="0" w:line="360" w:lineRule="auto"/>
        <w:jc w:val="both"/>
        <w:rPr>
          <w:rFonts w:cstheme="majorBidi"/>
          <w:sz w:val="24"/>
          <w:szCs w:val="24"/>
        </w:rPr>
      </w:pPr>
      <w:r w:rsidRPr="009B64FE">
        <w:rPr>
          <w:rFonts w:cstheme="majorBidi"/>
          <w:sz w:val="24"/>
          <w:szCs w:val="24"/>
        </w:rPr>
        <w:t>9. Ο κάδος ανακύκλωσης ανήκει στα στοιχεία για τα οποία δεν είναι απαραίτητο να δημιουργηθούν αντίγραφα ασφαλείας</w:t>
      </w:r>
      <w:r w:rsidR="00DA510B" w:rsidRPr="009B64FE">
        <w:rPr>
          <w:rFonts w:cstheme="majorBidi"/>
          <w:sz w:val="24"/>
          <w:szCs w:val="24"/>
        </w:rPr>
        <w:t>.</w:t>
      </w:r>
    </w:p>
    <w:p w14:paraId="0260B23A" w14:textId="77777777" w:rsidR="00F72C3D" w:rsidRPr="009B64FE" w:rsidRDefault="00F72C3D" w:rsidP="001916E1">
      <w:pPr>
        <w:spacing w:after="0" w:line="360" w:lineRule="auto"/>
        <w:ind w:left="720"/>
        <w:jc w:val="both"/>
        <w:rPr>
          <w:rFonts w:cstheme="majorBidi"/>
          <w:sz w:val="24"/>
          <w:szCs w:val="24"/>
        </w:rPr>
      </w:pPr>
      <w:r w:rsidRPr="009B64FE">
        <w:rPr>
          <w:rFonts w:cstheme="majorBidi"/>
          <w:sz w:val="24"/>
          <w:szCs w:val="24"/>
        </w:rPr>
        <w:t>α. Σωστό</w:t>
      </w:r>
    </w:p>
    <w:p w14:paraId="52A20EFF" w14:textId="0D1AEE91" w:rsidR="00F72C3D" w:rsidRPr="009B64FE" w:rsidRDefault="00F72C3D" w:rsidP="001916E1">
      <w:pPr>
        <w:spacing w:after="0" w:line="360" w:lineRule="auto"/>
        <w:ind w:left="720"/>
        <w:jc w:val="both"/>
        <w:rPr>
          <w:rFonts w:cstheme="majorBidi"/>
          <w:sz w:val="24"/>
          <w:szCs w:val="24"/>
        </w:rPr>
      </w:pPr>
      <w:r w:rsidRPr="009B64FE">
        <w:rPr>
          <w:rFonts w:cstheme="majorBidi"/>
          <w:sz w:val="24"/>
          <w:szCs w:val="24"/>
        </w:rPr>
        <w:t>β. Λάθος</w:t>
      </w:r>
    </w:p>
    <w:p w14:paraId="2E2621C2" w14:textId="77777777" w:rsidR="00F72C3D" w:rsidRPr="009B64FE" w:rsidRDefault="00F72C3D" w:rsidP="0008350B">
      <w:pPr>
        <w:spacing w:after="0" w:line="360" w:lineRule="auto"/>
        <w:jc w:val="both"/>
        <w:rPr>
          <w:rFonts w:cstheme="majorBidi"/>
          <w:sz w:val="24"/>
          <w:szCs w:val="24"/>
        </w:rPr>
      </w:pPr>
    </w:p>
    <w:p w14:paraId="07E9E725" w14:textId="773003EC" w:rsidR="00F72C3D" w:rsidRPr="009B64FE" w:rsidRDefault="00F72C3D" w:rsidP="0008350B">
      <w:pPr>
        <w:spacing w:after="0" w:line="360" w:lineRule="auto"/>
        <w:jc w:val="both"/>
        <w:rPr>
          <w:rFonts w:cstheme="majorBidi"/>
          <w:sz w:val="24"/>
          <w:szCs w:val="24"/>
        </w:rPr>
      </w:pPr>
      <w:r w:rsidRPr="001916E1">
        <w:rPr>
          <w:rFonts w:cstheme="majorBidi"/>
          <w:sz w:val="24"/>
          <w:szCs w:val="24"/>
        </w:rPr>
        <w:t xml:space="preserve">10. </w:t>
      </w:r>
      <w:r w:rsidR="00A06EDD" w:rsidRPr="009B64FE">
        <w:rPr>
          <w:rFonts w:cstheme="majorBidi"/>
          <w:sz w:val="24"/>
          <w:szCs w:val="24"/>
        </w:rPr>
        <w:t>Για τους περισσότερους οικιακούς χρήστες, ένα πλήρες αντίγραφο ασφαλείας συστήματος σημαίνει δημιουργία αντιγράφων ασφαλείας των πάντων.</w:t>
      </w:r>
    </w:p>
    <w:p w14:paraId="33553DD9" w14:textId="77777777" w:rsidR="00F72C3D" w:rsidRPr="009B64FE" w:rsidRDefault="00F72C3D" w:rsidP="001916E1">
      <w:pPr>
        <w:spacing w:after="0" w:line="360" w:lineRule="auto"/>
        <w:ind w:left="720"/>
        <w:jc w:val="both"/>
        <w:rPr>
          <w:rFonts w:cstheme="majorBidi"/>
          <w:sz w:val="24"/>
          <w:szCs w:val="24"/>
        </w:rPr>
      </w:pPr>
      <w:bookmarkStart w:id="280" w:name="_Hlk138684779"/>
      <w:r w:rsidRPr="009B64FE">
        <w:rPr>
          <w:rFonts w:cstheme="majorBidi"/>
          <w:sz w:val="24"/>
          <w:szCs w:val="24"/>
        </w:rPr>
        <w:t>α. Σωστό</w:t>
      </w:r>
    </w:p>
    <w:p w14:paraId="68328BA4" w14:textId="5D3EECB1" w:rsidR="00F72C3D" w:rsidRPr="009B64FE" w:rsidRDefault="00F72C3D" w:rsidP="001916E1">
      <w:pPr>
        <w:spacing w:after="0" w:line="360" w:lineRule="auto"/>
        <w:ind w:left="720"/>
        <w:jc w:val="both"/>
        <w:rPr>
          <w:rFonts w:cstheme="majorBidi"/>
          <w:sz w:val="24"/>
          <w:szCs w:val="24"/>
        </w:rPr>
      </w:pPr>
      <w:r w:rsidRPr="009B64FE">
        <w:rPr>
          <w:rFonts w:cstheme="majorBidi"/>
          <w:sz w:val="24"/>
          <w:szCs w:val="24"/>
        </w:rPr>
        <w:t>β. Λάθος</w:t>
      </w:r>
    </w:p>
    <w:bookmarkEnd w:id="280"/>
    <w:p w14:paraId="0EC75993" w14:textId="10C42709" w:rsidR="000C09A1" w:rsidRPr="009B64FE" w:rsidRDefault="000C09A1" w:rsidP="0008350B">
      <w:pPr>
        <w:spacing w:after="0" w:line="360" w:lineRule="auto"/>
        <w:jc w:val="both"/>
        <w:rPr>
          <w:rFonts w:cstheme="majorBidi"/>
          <w:sz w:val="24"/>
          <w:szCs w:val="24"/>
        </w:rPr>
      </w:pPr>
    </w:p>
    <w:p w14:paraId="501A3473" w14:textId="217D586E" w:rsidR="000C09A1" w:rsidRPr="009B64FE" w:rsidRDefault="000C09A1" w:rsidP="0008350B">
      <w:pPr>
        <w:spacing w:after="0" w:line="360" w:lineRule="auto"/>
        <w:jc w:val="both"/>
        <w:rPr>
          <w:rFonts w:cstheme="majorBidi"/>
          <w:sz w:val="24"/>
          <w:szCs w:val="24"/>
        </w:rPr>
      </w:pPr>
      <w:r w:rsidRPr="009B64FE">
        <w:rPr>
          <w:rFonts w:cstheme="majorBidi"/>
          <w:sz w:val="24"/>
          <w:szCs w:val="24"/>
        </w:rPr>
        <w:t>11. Στο πλαίσιο της ασφάλειας στον κυβερνοχώρο, η δημιουργία αντιγράφων ασφαλείας αναφέρεται στη δημιουργία ενός επιπλέον αντιγράφου ή επιπλέον αντιγράφων δεδομένων σε περίπτωση που το πρωτότυπο φθαρεί, χαθεί ή καταστραφεί.</w:t>
      </w:r>
    </w:p>
    <w:p w14:paraId="0405A539" w14:textId="77777777" w:rsidR="000C09A1" w:rsidRPr="009B64FE" w:rsidRDefault="000C09A1" w:rsidP="001916E1">
      <w:pPr>
        <w:spacing w:after="0" w:line="360" w:lineRule="auto"/>
        <w:ind w:left="720"/>
        <w:jc w:val="both"/>
        <w:rPr>
          <w:rFonts w:cstheme="majorBidi"/>
          <w:sz w:val="24"/>
          <w:szCs w:val="24"/>
        </w:rPr>
      </w:pPr>
      <w:r w:rsidRPr="009B64FE">
        <w:rPr>
          <w:rFonts w:cstheme="majorBidi"/>
          <w:sz w:val="24"/>
          <w:szCs w:val="24"/>
        </w:rPr>
        <w:t>α. Σωστό</w:t>
      </w:r>
    </w:p>
    <w:p w14:paraId="67A02238" w14:textId="520B2F19" w:rsidR="000C09A1" w:rsidRPr="009B64FE" w:rsidRDefault="000C09A1" w:rsidP="001916E1">
      <w:pPr>
        <w:spacing w:after="0" w:line="360" w:lineRule="auto"/>
        <w:ind w:left="720"/>
        <w:jc w:val="both"/>
        <w:rPr>
          <w:rFonts w:cstheme="majorBidi"/>
          <w:sz w:val="24"/>
          <w:szCs w:val="24"/>
        </w:rPr>
      </w:pPr>
      <w:r w:rsidRPr="009B64FE">
        <w:rPr>
          <w:rFonts w:cstheme="majorBidi"/>
          <w:sz w:val="24"/>
          <w:szCs w:val="24"/>
        </w:rPr>
        <w:t>β. Λάθος</w:t>
      </w:r>
    </w:p>
    <w:p w14:paraId="60B647F4" w14:textId="77777777" w:rsidR="000C09A1" w:rsidRPr="009B64FE" w:rsidRDefault="000C09A1" w:rsidP="0008350B">
      <w:pPr>
        <w:spacing w:after="0" w:line="360" w:lineRule="auto"/>
        <w:jc w:val="both"/>
        <w:rPr>
          <w:rFonts w:cstheme="majorBidi"/>
          <w:sz w:val="24"/>
          <w:szCs w:val="24"/>
        </w:rPr>
      </w:pPr>
    </w:p>
    <w:p w14:paraId="7623FC4D" w14:textId="62CA1082" w:rsidR="00F72C3D" w:rsidRPr="009B64FE" w:rsidRDefault="00A06EDD" w:rsidP="0008350B">
      <w:pPr>
        <w:spacing w:after="0" w:line="360" w:lineRule="auto"/>
        <w:jc w:val="both"/>
        <w:rPr>
          <w:rFonts w:cstheme="majorBidi"/>
          <w:sz w:val="24"/>
          <w:szCs w:val="24"/>
        </w:rPr>
      </w:pPr>
      <w:r w:rsidRPr="009B64FE">
        <w:rPr>
          <w:rFonts w:cstheme="majorBidi"/>
          <w:sz w:val="24"/>
          <w:szCs w:val="24"/>
        </w:rPr>
        <w:t xml:space="preserve">12. </w:t>
      </w:r>
      <w:r w:rsidR="00C04A9B" w:rsidRPr="009B64FE">
        <w:rPr>
          <w:rFonts w:cstheme="majorBidi"/>
          <w:sz w:val="24"/>
          <w:szCs w:val="24"/>
        </w:rPr>
        <w:t>Τα αρχικά μέσα εγκατάστασης αφορούν προγράμματα που αποκτάτε και εγκαθιστάτε μετά την αγορά της συσκευής σας.</w:t>
      </w:r>
    </w:p>
    <w:p w14:paraId="72417F11" w14:textId="77777777" w:rsidR="00C04A9B" w:rsidRPr="009B64FE" w:rsidRDefault="00C04A9B" w:rsidP="001916E1">
      <w:pPr>
        <w:spacing w:after="0" w:line="360" w:lineRule="auto"/>
        <w:ind w:left="720"/>
        <w:jc w:val="both"/>
        <w:rPr>
          <w:rFonts w:cstheme="majorBidi"/>
          <w:sz w:val="24"/>
          <w:szCs w:val="24"/>
        </w:rPr>
      </w:pPr>
      <w:r w:rsidRPr="009B64FE">
        <w:rPr>
          <w:rFonts w:cstheme="majorBidi"/>
          <w:sz w:val="24"/>
          <w:szCs w:val="24"/>
        </w:rPr>
        <w:t>α. Σωστό</w:t>
      </w:r>
    </w:p>
    <w:p w14:paraId="55B4AAE2" w14:textId="121AA209" w:rsidR="00C04A9B" w:rsidRPr="009B64FE" w:rsidRDefault="00C04A9B" w:rsidP="001916E1">
      <w:pPr>
        <w:spacing w:after="0" w:line="360" w:lineRule="auto"/>
        <w:ind w:left="720"/>
        <w:jc w:val="both"/>
        <w:rPr>
          <w:rFonts w:cstheme="majorBidi"/>
          <w:sz w:val="24"/>
          <w:szCs w:val="24"/>
        </w:rPr>
      </w:pPr>
      <w:r w:rsidRPr="009B64FE">
        <w:rPr>
          <w:rFonts w:cstheme="majorBidi"/>
          <w:sz w:val="24"/>
          <w:szCs w:val="24"/>
        </w:rPr>
        <w:t>β. Λάθος</w:t>
      </w:r>
    </w:p>
    <w:p w14:paraId="7CE82E34" w14:textId="77777777" w:rsidR="00C04A9B" w:rsidRPr="009B64FE" w:rsidRDefault="00C04A9B" w:rsidP="0008350B">
      <w:pPr>
        <w:spacing w:after="0" w:line="360" w:lineRule="auto"/>
        <w:jc w:val="both"/>
        <w:rPr>
          <w:rFonts w:cstheme="majorBidi"/>
          <w:sz w:val="24"/>
          <w:szCs w:val="24"/>
        </w:rPr>
      </w:pPr>
    </w:p>
    <w:p w14:paraId="0CF6BC77" w14:textId="4E7C75D0" w:rsidR="00A06EDD" w:rsidRPr="009B64FE" w:rsidRDefault="00460A7F" w:rsidP="0008350B">
      <w:pPr>
        <w:spacing w:after="0" w:line="360" w:lineRule="auto"/>
        <w:jc w:val="both"/>
        <w:rPr>
          <w:rFonts w:cstheme="majorBidi"/>
          <w:sz w:val="24"/>
          <w:szCs w:val="24"/>
        </w:rPr>
      </w:pPr>
      <w:r w:rsidRPr="009B64FE">
        <w:rPr>
          <w:rFonts w:cstheme="majorBidi"/>
          <w:sz w:val="24"/>
          <w:szCs w:val="24"/>
        </w:rPr>
        <w:t>13. Η εκτέλεση ενός πλήρους αντιγράφου ασφαλείας δεδομένων δεν επιτρέπει στον χρήστη να επαναφέρει όλα τα δεδομένα του.</w:t>
      </w:r>
    </w:p>
    <w:p w14:paraId="538E8572" w14:textId="77777777" w:rsidR="00460A7F" w:rsidRPr="009B64FE" w:rsidRDefault="00460A7F" w:rsidP="001916E1">
      <w:pPr>
        <w:spacing w:after="0" w:line="360" w:lineRule="auto"/>
        <w:ind w:left="720"/>
        <w:jc w:val="both"/>
        <w:rPr>
          <w:rFonts w:cstheme="majorBidi"/>
          <w:sz w:val="24"/>
          <w:szCs w:val="24"/>
        </w:rPr>
      </w:pPr>
      <w:r w:rsidRPr="009B64FE">
        <w:rPr>
          <w:rFonts w:cstheme="majorBidi"/>
          <w:sz w:val="24"/>
          <w:szCs w:val="24"/>
        </w:rPr>
        <w:t>α. Σωστό</w:t>
      </w:r>
    </w:p>
    <w:p w14:paraId="1DA24F8A" w14:textId="22C6DF7B" w:rsidR="00460A7F" w:rsidRPr="009B64FE" w:rsidRDefault="00460A7F" w:rsidP="001916E1">
      <w:pPr>
        <w:spacing w:after="0" w:line="360" w:lineRule="auto"/>
        <w:ind w:left="720"/>
        <w:jc w:val="both"/>
        <w:rPr>
          <w:rFonts w:cstheme="majorBidi"/>
          <w:sz w:val="24"/>
          <w:szCs w:val="24"/>
        </w:rPr>
      </w:pPr>
      <w:r w:rsidRPr="009B64FE">
        <w:rPr>
          <w:rFonts w:cstheme="majorBidi"/>
          <w:sz w:val="24"/>
          <w:szCs w:val="24"/>
        </w:rPr>
        <w:t>β. Λάθος</w:t>
      </w:r>
    </w:p>
    <w:p w14:paraId="17C09E88" w14:textId="1E4C37C7" w:rsidR="00460A7F" w:rsidRPr="009B64FE" w:rsidRDefault="00460A7F" w:rsidP="0008350B">
      <w:pPr>
        <w:spacing w:after="0" w:line="360" w:lineRule="auto"/>
        <w:jc w:val="both"/>
        <w:rPr>
          <w:rFonts w:cstheme="majorBidi"/>
          <w:sz w:val="24"/>
          <w:szCs w:val="24"/>
        </w:rPr>
      </w:pPr>
    </w:p>
    <w:p w14:paraId="6D047CB8" w14:textId="42998B7A" w:rsidR="005E56BD" w:rsidRPr="009B64FE" w:rsidRDefault="005E56BD" w:rsidP="0008350B">
      <w:pPr>
        <w:spacing w:after="0" w:line="360" w:lineRule="auto"/>
        <w:jc w:val="both"/>
        <w:rPr>
          <w:rFonts w:cstheme="majorBidi"/>
          <w:sz w:val="24"/>
          <w:szCs w:val="24"/>
        </w:rPr>
      </w:pPr>
      <w:r w:rsidRPr="009B64FE">
        <w:rPr>
          <w:rFonts w:cstheme="majorBidi"/>
          <w:sz w:val="24"/>
          <w:szCs w:val="24"/>
        </w:rPr>
        <w:t>14. Τα συμπληρωματικά (εφεδρικά) αντίγραφα ασφαλείας εκτελούνται συνήθως πολύ πιο αργά από τα πλήρη αντίγραφα ασφαλείας.</w:t>
      </w:r>
    </w:p>
    <w:p w14:paraId="6EE37BD7" w14:textId="77777777" w:rsidR="005E56BD" w:rsidRPr="009B64FE" w:rsidRDefault="005E56BD" w:rsidP="001916E1">
      <w:pPr>
        <w:spacing w:after="0" w:line="360" w:lineRule="auto"/>
        <w:ind w:left="720"/>
        <w:jc w:val="both"/>
        <w:rPr>
          <w:rFonts w:cstheme="majorBidi"/>
          <w:sz w:val="24"/>
          <w:szCs w:val="24"/>
        </w:rPr>
      </w:pPr>
      <w:r w:rsidRPr="009B64FE">
        <w:rPr>
          <w:rFonts w:cstheme="majorBidi"/>
          <w:sz w:val="24"/>
          <w:szCs w:val="24"/>
        </w:rPr>
        <w:t>α. Σωστό</w:t>
      </w:r>
    </w:p>
    <w:p w14:paraId="2812E211" w14:textId="42782B9A" w:rsidR="005E56BD" w:rsidRPr="009B64FE" w:rsidRDefault="005E56BD" w:rsidP="001916E1">
      <w:pPr>
        <w:spacing w:after="0" w:line="360" w:lineRule="auto"/>
        <w:ind w:left="720"/>
        <w:jc w:val="both"/>
        <w:rPr>
          <w:rFonts w:cstheme="majorBidi"/>
          <w:sz w:val="24"/>
          <w:szCs w:val="24"/>
        </w:rPr>
      </w:pPr>
      <w:r w:rsidRPr="009B64FE">
        <w:rPr>
          <w:rFonts w:cstheme="majorBidi"/>
          <w:sz w:val="24"/>
          <w:szCs w:val="24"/>
        </w:rPr>
        <w:t>β. Λάθος</w:t>
      </w:r>
    </w:p>
    <w:p w14:paraId="17889C5E" w14:textId="77777777" w:rsidR="005E56BD" w:rsidRPr="009B64FE" w:rsidRDefault="005E56BD" w:rsidP="0008350B">
      <w:pPr>
        <w:spacing w:after="0" w:line="360" w:lineRule="auto"/>
        <w:jc w:val="both"/>
        <w:rPr>
          <w:rFonts w:cstheme="majorBidi"/>
          <w:sz w:val="24"/>
          <w:szCs w:val="24"/>
        </w:rPr>
      </w:pPr>
    </w:p>
    <w:p w14:paraId="1A95B764" w14:textId="2815ED4C" w:rsidR="00460A7F" w:rsidRPr="009B64FE" w:rsidRDefault="00BD17A6" w:rsidP="0008350B">
      <w:pPr>
        <w:spacing w:after="0" w:line="360" w:lineRule="auto"/>
        <w:jc w:val="both"/>
        <w:rPr>
          <w:rFonts w:cstheme="majorBidi"/>
          <w:sz w:val="24"/>
          <w:szCs w:val="24"/>
        </w:rPr>
      </w:pPr>
      <w:r w:rsidRPr="009B64FE">
        <w:rPr>
          <w:rFonts w:cstheme="majorBidi"/>
          <w:sz w:val="24"/>
          <w:szCs w:val="24"/>
        </w:rPr>
        <w:t>15. Τα συμπληρωματικά και διαφορικά αντίγραφα ασφαλείας γίνονται σε συνδυασμό με πλήρη αντίγραφα ασφαλείας.</w:t>
      </w:r>
    </w:p>
    <w:p w14:paraId="2AA92E3E" w14:textId="77777777" w:rsidR="00BD17A6" w:rsidRPr="009B64FE" w:rsidRDefault="00BD17A6" w:rsidP="001916E1">
      <w:pPr>
        <w:spacing w:after="0" w:line="360" w:lineRule="auto"/>
        <w:ind w:left="720"/>
        <w:jc w:val="both"/>
        <w:rPr>
          <w:rFonts w:cstheme="majorBidi"/>
          <w:sz w:val="24"/>
          <w:szCs w:val="24"/>
        </w:rPr>
      </w:pPr>
      <w:r w:rsidRPr="009B64FE">
        <w:rPr>
          <w:rFonts w:cstheme="majorBidi"/>
          <w:sz w:val="24"/>
          <w:szCs w:val="24"/>
        </w:rPr>
        <w:t>α. Σωστό</w:t>
      </w:r>
    </w:p>
    <w:p w14:paraId="375FDA83" w14:textId="172D9C72" w:rsidR="00BD17A6" w:rsidRDefault="00BD17A6" w:rsidP="001916E1">
      <w:pPr>
        <w:spacing w:after="0" w:line="360" w:lineRule="auto"/>
        <w:ind w:left="720"/>
        <w:jc w:val="both"/>
        <w:rPr>
          <w:rFonts w:cstheme="majorBidi"/>
          <w:sz w:val="24"/>
          <w:szCs w:val="24"/>
        </w:rPr>
      </w:pPr>
      <w:r w:rsidRPr="009B64FE">
        <w:rPr>
          <w:rFonts w:cstheme="majorBidi"/>
          <w:sz w:val="24"/>
          <w:szCs w:val="24"/>
        </w:rPr>
        <w:t>β. Λάθος</w:t>
      </w:r>
    </w:p>
    <w:p w14:paraId="27FBEED7" w14:textId="77777777" w:rsidR="001916E1" w:rsidRPr="009B64FE" w:rsidRDefault="001916E1" w:rsidP="001916E1">
      <w:pPr>
        <w:spacing w:after="0" w:line="360" w:lineRule="auto"/>
        <w:ind w:left="720"/>
        <w:jc w:val="both"/>
        <w:rPr>
          <w:rFonts w:cstheme="majorBidi"/>
          <w:sz w:val="24"/>
          <w:szCs w:val="24"/>
        </w:rPr>
      </w:pPr>
    </w:p>
    <w:p w14:paraId="6A299FA2" w14:textId="37A68C2D" w:rsidR="0034074F" w:rsidRPr="009B64FE" w:rsidRDefault="0034074F" w:rsidP="0008350B">
      <w:pPr>
        <w:spacing w:after="0" w:line="360" w:lineRule="auto"/>
        <w:jc w:val="both"/>
        <w:rPr>
          <w:rFonts w:cstheme="majorBidi"/>
          <w:sz w:val="24"/>
          <w:szCs w:val="24"/>
        </w:rPr>
      </w:pPr>
      <w:r w:rsidRPr="009B64FE">
        <w:rPr>
          <w:rFonts w:cstheme="majorBidi"/>
          <w:sz w:val="24"/>
          <w:szCs w:val="24"/>
        </w:rPr>
        <w:t>16. Το λογισμικό δημιουργίας αντιγράφων ασφαλείας είναι λογισμικό που έχει σχεδιαστεί ειδικά για την εκτέλεση και διαχείριση αντιγράφων ασφαλείας και επαναφορών από αντίγραφα ασφαλείας.</w:t>
      </w:r>
    </w:p>
    <w:p w14:paraId="74B1494E" w14:textId="1F18F1EB" w:rsidR="0034074F" w:rsidRPr="009B64FE" w:rsidRDefault="0034074F" w:rsidP="001916E1">
      <w:pPr>
        <w:spacing w:after="0" w:line="360" w:lineRule="auto"/>
        <w:ind w:left="720"/>
        <w:jc w:val="both"/>
        <w:rPr>
          <w:rFonts w:cstheme="majorBidi"/>
          <w:sz w:val="24"/>
          <w:szCs w:val="24"/>
        </w:rPr>
      </w:pPr>
      <w:r w:rsidRPr="009B64FE">
        <w:rPr>
          <w:rFonts w:cstheme="majorBidi"/>
          <w:sz w:val="24"/>
          <w:szCs w:val="24"/>
        </w:rPr>
        <w:t>α. Σωστό</w:t>
      </w:r>
    </w:p>
    <w:p w14:paraId="50562E6B" w14:textId="1B058689" w:rsidR="0034074F" w:rsidRPr="009B64FE" w:rsidRDefault="0034074F" w:rsidP="001916E1">
      <w:pPr>
        <w:spacing w:after="0" w:line="360" w:lineRule="auto"/>
        <w:ind w:left="720"/>
        <w:jc w:val="both"/>
        <w:rPr>
          <w:rFonts w:cstheme="majorBidi"/>
          <w:sz w:val="24"/>
          <w:szCs w:val="24"/>
        </w:rPr>
      </w:pPr>
      <w:r w:rsidRPr="009B64FE">
        <w:rPr>
          <w:rFonts w:cstheme="majorBidi"/>
          <w:sz w:val="24"/>
          <w:szCs w:val="24"/>
        </w:rPr>
        <w:t>β. Λάθος</w:t>
      </w:r>
    </w:p>
    <w:p w14:paraId="0B5C72EB" w14:textId="3BBF086B" w:rsidR="0034074F" w:rsidRPr="009B64FE" w:rsidRDefault="0034074F" w:rsidP="0008350B">
      <w:pPr>
        <w:spacing w:after="0" w:line="360" w:lineRule="auto"/>
        <w:jc w:val="both"/>
        <w:rPr>
          <w:rFonts w:cstheme="majorBidi"/>
          <w:sz w:val="24"/>
          <w:szCs w:val="24"/>
        </w:rPr>
      </w:pPr>
    </w:p>
    <w:p w14:paraId="2AB2B7FB" w14:textId="76CB7D9C" w:rsidR="00CB61E4" w:rsidRPr="009B64FE" w:rsidRDefault="00CB61E4" w:rsidP="0008350B">
      <w:pPr>
        <w:spacing w:after="0" w:line="360" w:lineRule="auto"/>
        <w:jc w:val="both"/>
        <w:rPr>
          <w:rFonts w:cstheme="majorBidi"/>
          <w:sz w:val="24"/>
          <w:szCs w:val="24"/>
        </w:rPr>
      </w:pPr>
      <w:r w:rsidRPr="009B64FE">
        <w:rPr>
          <w:rFonts w:cstheme="majorBidi"/>
          <w:sz w:val="24"/>
          <w:szCs w:val="24"/>
        </w:rPr>
        <w:t>17. Τα αντίγραφα ασφαλείας δεν πρέπει να αποθηκεύονται σε συσκευές συνδεδεμένες με τον υπολογιστή ή το δίκτυο, εκτός εάν υπάρχει άλλο αντίγραφο ασφαλείας από το οποίο μπορεί να γίνει ανάκτηση σε περίπτωση επίθεσης κακόβουλου λογισμικού.</w:t>
      </w:r>
    </w:p>
    <w:p w14:paraId="70BC8411" w14:textId="77777777" w:rsidR="00CB61E4" w:rsidRPr="009B64FE" w:rsidRDefault="00CB61E4" w:rsidP="001916E1">
      <w:pPr>
        <w:spacing w:after="0" w:line="360" w:lineRule="auto"/>
        <w:ind w:left="720"/>
        <w:jc w:val="both"/>
        <w:rPr>
          <w:rFonts w:cstheme="majorBidi"/>
          <w:sz w:val="24"/>
          <w:szCs w:val="24"/>
        </w:rPr>
      </w:pPr>
      <w:r w:rsidRPr="009B64FE">
        <w:rPr>
          <w:rFonts w:cstheme="majorBidi"/>
          <w:sz w:val="24"/>
          <w:szCs w:val="24"/>
        </w:rPr>
        <w:t>α. Σωστό</w:t>
      </w:r>
    </w:p>
    <w:p w14:paraId="0B236C60" w14:textId="3E06F828" w:rsidR="00CB61E4" w:rsidRPr="009B64FE" w:rsidRDefault="00CB61E4" w:rsidP="001916E1">
      <w:pPr>
        <w:spacing w:after="0" w:line="360" w:lineRule="auto"/>
        <w:ind w:left="720"/>
        <w:jc w:val="both"/>
        <w:rPr>
          <w:rFonts w:cstheme="majorBidi"/>
          <w:sz w:val="24"/>
          <w:szCs w:val="24"/>
        </w:rPr>
      </w:pPr>
      <w:r w:rsidRPr="009B64FE">
        <w:rPr>
          <w:rFonts w:cstheme="majorBidi"/>
          <w:sz w:val="24"/>
          <w:szCs w:val="24"/>
        </w:rPr>
        <w:t>β. Λάθος</w:t>
      </w:r>
    </w:p>
    <w:p w14:paraId="6C8FB116" w14:textId="5F8987BC" w:rsidR="00B63BE5" w:rsidRPr="009B64FE" w:rsidRDefault="00B63BE5" w:rsidP="0008350B">
      <w:pPr>
        <w:spacing w:after="0" w:line="360" w:lineRule="auto"/>
        <w:jc w:val="both"/>
        <w:rPr>
          <w:rFonts w:cstheme="majorBidi"/>
          <w:sz w:val="24"/>
          <w:szCs w:val="24"/>
        </w:rPr>
      </w:pPr>
    </w:p>
    <w:p w14:paraId="3A29231F" w14:textId="4FF20328" w:rsidR="00B63BE5" w:rsidRPr="009B64FE" w:rsidRDefault="00B63BE5" w:rsidP="0008350B">
      <w:pPr>
        <w:spacing w:after="0" w:line="360" w:lineRule="auto"/>
        <w:jc w:val="both"/>
        <w:rPr>
          <w:rFonts w:cstheme="majorBidi"/>
          <w:sz w:val="24"/>
          <w:szCs w:val="24"/>
        </w:rPr>
      </w:pPr>
      <w:r w:rsidRPr="009B64FE">
        <w:rPr>
          <w:rFonts w:cstheme="majorBidi"/>
          <w:sz w:val="24"/>
          <w:szCs w:val="24"/>
        </w:rPr>
        <w:t>18. Δεν είναι απαραίτητο να κρυπτογραφούνται αντίγραφα ασφαλείας τα οποία περιέχουν ευαίσθητες πληροφορίες.</w:t>
      </w:r>
    </w:p>
    <w:p w14:paraId="1FDE8B85" w14:textId="77777777" w:rsidR="00B63BE5" w:rsidRPr="009B64FE" w:rsidRDefault="00B63BE5" w:rsidP="001916E1">
      <w:pPr>
        <w:spacing w:after="0" w:line="360" w:lineRule="auto"/>
        <w:ind w:left="720"/>
        <w:jc w:val="both"/>
        <w:rPr>
          <w:rFonts w:cstheme="majorBidi"/>
          <w:sz w:val="24"/>
          <w:szCs w:val="24"/>
        </w:rPr>
      </w:pPr>
      <w:r w:rsidRPr="009B64FE">
        <w:rPr>
          <w:rFonts w:cstheme="majorBidi"/>
          <w:sz w:val="24"/>
          <w:szCs w:val="24"/>
        </w:rPr>
        <w:t>α. Σωστό</w:t>
      </w:r>
    </w:p>
    <w:p w14:paraId="379B2E5B" w14:textId="2C6AEDD3" w:rsidR="00B63BE5" w:rsidRPr="009B64FE" w:rsidRDefault="00B63BE5" w:rsidP="001916E1">
      <w:pPr>
        <w:spacing w:after="0" w:line="360" w:lineRule="auto"/>
        <w:ind w:left="720"/>
        <w:jc w:val="both"/>
        <w:rPr>
          <w:rFonts w:cstheme="majorBidi"/>
          <w:sz w:val="24"/>
          <w:szCs w:val="24"/>
        </w:rPr>
      </w:pPr>
      <w:r w:rsidRPr="009B64FE">
        <w:rPr>
          <w:rFonts w:cstheme="majorBidi"/>
          <w:sz w:val="24"/>
          <w:szCs w:val="24"/>
        </w:rPr>
        <w:t>β. Λάθος</w:t>
      </w:r>
    </w:p>
    <w:p w14:paraId="779ECD3E" w14:textId="46223886" w:rsidR="00CB61E4" w:rsidRPr="009B64FE" w:rsidRDefault="00CB61E4" w:rsidP="0008350B">
      <w:pPr>
        <w:spacing w:after="0" w:line="360" w:lineRule="auto"/>
        <w:jc w:val="both"/>
        <w:rPr>
          <w:rFonts w:cstheme="majorBidi"/>
          <w:sz w:val="24"/>
          <w:szCs w:val="24"/>
        </w:rPr>
      </w:pPr>
    </w:p>
    <w:p w14:paraId="29DF4FA9" w14:textId="0AD41CD7" w:rsidR="00C60B87" w:rsidRPr="009B64FE" w:rsidRDefault="00C60B87" w:rsidP="0008350B">
      <w:pPr>
        <w:spacing w:after="0" w:line="360" w:lineRule="auto"/>
        <w:jc w:val="both"/>
        <w:rPr>
          <w:rFonts w:cstheme="majorBidi"/>
          <w:sz w:val="24"/>
          <w:szCs w:val="24"/>
        </w:rPr>
      </w:pPr>
      <w:r w:rsidRPr="009B64FE">
        <w:rPr>
          <w:rFonts w:cstheme="majorBidi"/>
          <w:sz w:val="24"/>
          <w:szCs w:val="24"/>
        </w:rPr>
        <w:t>19. Εάν χαθεί όλος ο εξοπλισμός και τα συστήματά σε μια φυσική καταστροφή, ένα αντίγραφο των δεδομένων θα εξακολουθεί να υπάρχει στο σύννεφο.</w:t>
      </w:r>
    </w:p>
    <w:p w14:paraId="25300269" w14:textId="77777777" w:rsidR="00C60B87" w:rsidRPr="009B64FE" w:rsidRDefault="00C60B87" w:rsidP="0008350B">
      <w:pPr>
        <w:spacing w:after="0" w:line="360" w:lineRule="auto"/>
        <w:ind w:firstLine="720"/>
        <w:jc w:val="both"/>
        <w:rPr>
          <w:rFonts w:cstheme="majorBidi"/>
          <w:sz w:val="24"/>
          <w:szCs w:val="24"/>
        </w:rPr>
      </w:pPr>
      <w:r w:rsidRPr="009B64FE">
        <w:rPr>
          <w:rFonts w:cstheme="majorBidi"/>
          <w:sz w:val="24"/>
          <w:szCs w:val="24"/>
        </w:rPr>
        <w:t>α. Σωστό</w:t>
      </w:r>
    </w:p>
    <w:p w14:paraId="3DD9462B" w14:textId="1D328295" w:rsidR="00C60B87" w:rsidRPr="009B64FE" w:rsidRDefault="00C60B87" w:rsidP="001916E1">
      <w:pPr>
        <w:spacing w:after="0" w:line="360" w:lineRule="auto"/>
        <w:ind w:firstLine="720"/>
        <w:jc w:val="both"/>
        <w:rPr>
          <w:rFonts w:cstheme="majorBidi"/>
          <w:sz w:val="24"/>
          <w:szCs w:val="24"/>
        </w:rPr>
      </w:pPr>
      <w:r w:rsidRPr="009B64FE">
        <w:rPr>
          <w:rFonts w:cstheme="majorBidi"/>
          <w:sz w:val="24"/>
          <w:szCs w:val="24"/>
        </w:rPr>
        <w:lastRenderedPageBreak/>
        <w:t>β. Λάθος</w:t>
      </w:r>
    </w:p>
    <w:p w14:paraId="06632931" w14:textId="77777777" w:rsidR="00C60B87" w:rsidRPr="009B64FE" w:rsidRDefault="00C60B87" w:rsidP="0008350B">
      <w:pPr>
        <w:spacing w:after="0" w:line="360" w:lineRule="auto"/>
        <w:jc w:val="both"/>
        <w:rPr>
          <w:rFonts w:cstheme="majorBidi"/>
          <w:sz w:val="24"/>
          <w:szCs w:val="24"/>
        </w:rPr>
      </w:pPr>
    </w:p>
    <w:p w14:paraId="68B46841" w14:textId="087D0A1C" w:rsidR="00BD17A6" w:rsidRPr="009B64FE" w:rsidRDefault="005D4FCC" w:rsidP="0008350B">
      <w:pPr>
        <w:spacing w:after="0" w:line="360" w:lineRule="auto"/>
        <w:jc w:val="both"/>
        <w:rPr>
          <w:rFonts w:cstheme="majorBidi"/>
          <w:sz w:val="24"/>
          <w:szCs w:val="24"/>
        </w:rPr>
      </w:pPr>
      <w:r w:rsidRPr="009B64FE">
        <w:rPr>
          <w:rFonts w:cstheme="majorBidi"/>
          <w:sz w:val="24"/>
          <w:szCs w:val="24"/>
        </w:rPr>
        <w:t>20. Για σημαντικούς κωδικούς πρόσβασης που δεν αλλάζουν συχνά και δεν είναι πιθανό να χρειαστούν επειγόντως, καλό είναι να καταχωρηθούν σε μια εφαρμογή διαχείρισης των κωδικών πρόσβασης.</w:t>
      </w:r>
    </w:p>
    <w:p w14:paraId="239181F9" w14:textId="77777777" w:rsidR="005D4FCC" w:rsidRPr="009B64FE" w:rsidRDefault="005D4FCC" w:rsidP="0008350B">
      <w:pPr>
        <w:spacing w:after="0" w:line="360" w:lineRule="auto"/>
        <w:ind w:firstLine="720"/>
        <w:jc w:val="both"/>
        <w:rPr>
          <w:rFonts w:cstheme="majorBidi"/>
          <w:sz w:val="24"/>
          <w:szCs w:val="24"/>
        </w:rPr>
      </w:pPr>
      <w:r w:rsidRPr="009B64FE">
        <w:rPr>
          <w:rFonts w:cstheme="majorBidi"/>
          <w:sz w:val="24"/>
          <w:szCs w:val="24"/>
        </w:rPr>
        <w:t>α. Σωστό</w:t>
      </w:r>
    </w:p>
    <w:p w14:paraId="2033EEB9" w14:textId="03C68E65" w:rsidR="005D4FCC" w:rsidRPr="009B64FE" w:rsidRDefault="005D4FCC" w:rsidP="001916E1">
      <w:pPr>
        <w:spacing w:after="0" w:line="360" w:lineRule="auto"/>
        <w:ind w:firstLine="720"/>
        <w:jc w:val="both"/>
        <w:rPr>
          <w:rFonts w:cstheme="majorBidi"/>
          <w:sz w:val="24"/>
          <w:szCs w:val="24"/>
        </w:rPr>
      </w:pPr>
      <w:r w:rsidRPr="009B64FE">
        <w:rPr>
          <w:rFonts w:cstheme="majorBidi"/>
          <w:sz w:val="24"/>
          <w:szCs w:val="24"/>
        </w:rPr>
        <w:t>β. Λάθος</w:t>
      </w:r>
    </w:p>
    <w:p w14:paraId="7C4C6469" w14:textId="77777777" w:rsidR="005D4FCC" w:rsidRPr="009B64FE" w:rsidRDefault="005D4FCC" w:rsidP="0008350B">
      <w:pPr>
        <w:spacing w:after="0" w:line="360" w:lineRule="auto"/>
        <w:jc w:val="both"/>
        <w:rPr>
          <w:rFonts w:cstheme="majorBidi"/>
          <w:sz w:val="24"/>
          <w:szCs w:val="24"/>
        </w:rPr>
      </w:pPr>
    </w:p>
    <w:p w14:paraId="19C053B3" w14:textId="5EFA6BB4" w:rsidR="00C20979" w:rsidRDefault="00C20979" w:rsidP="00C20979">
      <w:pPr>
        <w:pStyle w:val="panos2"/>
      </w:pPr>
      <w:bookmarkStart w:id="281" w:name="_Toc225436492"/>
      <w:r>
        <w:t xml:space="preserve">9.14 </w:t>
      </w:r>
      <w:r w:rsidR="00F72C3D" w:rsidRPr="009B64FE">
        <w:t xml:space="preserve">Απαντήσεις </w:t>
      </w:r>
      <w:r w:rsidRPr="00C20979">
        <w:t xml:space="preserve">στις ερωτήσεις </w:t>
      </w:r>
      <w:proofErr w:type="spellStart"/>
      <w:r w:rsidRPr="00C20979">
        <w:t>αυτοαξιολόγησης</w:t>
      </w:r>
      <w:proofErr w:type="spellEnd"/>
      <w:r w:rsidRPr="00C20979">
        <w:t>:</w:t>
      </w:r>
      <w:bookmarkEnd w:id="281"/>
      <w:r w:rsidRPr="00C20979">
        <w:t xml:space="preserve"> </w:t>
      </w:r>
      <w:r w:rsidRPr="009B64FE">
        <w:t xml:space="preserve"> </w:t>
      </w:r>
      <w:r w:rsidR="00F72C3D" w:rsidRPr="009B64FE">
        <w:t xml:space="preserve"> </w:t>
      </w:r>
    </w:p>
    <w:p w14:paraId="5D92FB20" w14:textId="3C86C856" w:rsidR="00F72C3D" w:rsidRPr="001916E1" w:rsidRDefault="005D4FCC" w:rsidP="0008350B">
      <w:pPr>
        <w:spacing w:after="0" w:line="360" w:lineRule="auto"/>
        <w:jc w:val="both"/>
        <w:rPr>
          <w:rFonts w:cstheme="majorBidi"/>
          <w:bCs/>
          <w:sz w:val="24"/>
          <w:szCs w:val="24"/>
        </w:rPr>
      </w:pPr>
      <w:r w:rsidRPr="001916E1">
        <w:rPr>
          <w:rFonts w:cstheme="majorBidi"/>
          <w:bCs/>
          <w:sz w:val="24"/>
          <w:szCs w:val="24"/>
        </w:rPr>
        <w:t>1. α / 2. α / 3. δ / 4. α / 5. γ / 6. α-β, β-α, γ-δ, δ-γ / 7.β / 8. α / 9. α /  10.α / 11. α / 12. α / 13. β / 14. β / 15. α/ 16. α/ 17. α/ 18. β/ 19. α/ 20. β</w:t>
      </w:r>
    </w:p>
    <w:p w14:paraId="0D57024C" w14:textId="735177B4" w:rsidR="001916E1" w:rsidRDefault="001916E1">
      <w:pPr>
        <w:rPr>
          <w:rFonts w:cstheme="majorBidi"/>
          <w:bCs/>
          <w:sz w:val="24"/>
          <w:szCs w:val="24"/>
        </w:rPr>
      </w:pPr>
      <w:r>
        <w:rPr>
          <w:rFonts w:cstheme="majorBidi"/>
          <w:bCs/>
          <w:sz w:val="24"/>
          <w:szCs w:val="24"/>
        </w:rPr>
        <w:br w:type="page"/>
      </w:r>
    </w:p>
    <w:p w14:paraId="6499DB9E" w14:textId="77777777" w:rsidR="00A002E8" w:rsidRPr="009B64FE" w:rsidRDefault="00271661" w:rsidP="0008350B">
      <w:pPr>
        <w:pStyle w:val="panos1"/>
      </w:pPr>
      <w:bookmarkStart w:id="282" w:name="_Toc225436493"/>
      <w:r w:rsidRPr="009B64FE">
        <w:lastRenderedPageBreak/>
        <w:t>ΚΕΦΑΛΑΙΟ</w:t>
      </w:r>
      <w:r w:rsidR="004242FC" w:rsidRPr="009B64FE">
        <w:t xml:space="preserve"> 10</w:t>
      </w:r>
      <w:r w:rsidR="00244EFE" w:rsidRPr="009B64FE">
        <w:t>:</w:t>
      </w:r>
      <w:r w:rsidR="004242FC" w:rsidRPr="009B64FE">
        <w:t xml:space="preserve"> </w:t>
      </w:r>
      <w:r w:rsidR="001578BA" w:rsidRPr="009B64FE">
        <w:t>Γνώση και εκπαίδευση στην ασφάλεια του κυβερνοχώρου</w:t>
      </w:r>
      <w:bookmarkEnd w:id="282"/>
    </w:p>
    <w:p w14:paraId="7D8B1629" w14:textId="77777777" w:rsidR="00271661" w:rsidRDefault="00271661" w:rsidP="0008350B">
      <w:pPr>
        <w:spacing w:after="0" w:line="360" w:lineRule="auto"/>
        <w:jc w:val="both"/>
        <w:rPr>
          <w:rFonts w:cstheme="majorBidi"/>
          <w:b/>
          <w:sz w:val="24"/>
          <w:szCs w:val="24"/>
        </w:rPr>
      </w:pPr>
    </w:p>
    <w:p w14:paraId="53F58517" w14:textId="7D01035C" w:rsidR="00AF59FE" w:rsidRDefault="00AF59FE" w:rsidP="00AF59FE">
      <w:pPr>
        <w:rPr>
          <w:color w:val="000000"/>
        </w:rPr>
      </w:pPr>
      <w:r>
        <w:rPr>
          <w:noProof/>
        </w:rPr>
        <mc:AlternateContent>
          <mc:Choice Requires="wps">
            <w:drawing>
              <wp:inline distT="0" distB="0" distL="0" distR="0" wp14:anchorId="6088263A" wp14:editId="3DB5A829">
                <wp:extent cx="1184910" cy="402590"/>
                <wp:effectExtent l="19050" t="19050" r="24765" b="26035"/>
                <wp:docPr id="40" name="Διπλή αγκύλη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51440858" w14:textId="77777777" w:rsidR="00AF59FE" w:rsidRDefault="00AF59FE" w:rsidP="00AF59FE">
                            <w:pPr>
                              <w:spacing w:line="276" w:lineRule="auto"/>
                              <w:jc w:val="center"/>
                              <w:rPr>
                                <w:rFonts w:ascii="Calibri" w:hAnsi="Calibri" w:cs="Calibri"/>
                                <w:iCs/>
                                <w:spacing w:val="20"/>
                                <w:sz w:val="32"/>
                                <w:szCs w:val="32"/>
                              </w:rPr>
                            </w:pPr>
                            <w:r w:rsidRPr="00AF59FE">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 w14:anchorId="6088263A" id="Διπλή αγκύλη 40" o:spid="_x0000_s1064" type="#_x0000_t185" style="width:93.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" adj="1739" strokecolor="#bfbfbf [2412]" strokeweight="3pt">
                <v:textbox style="mso-fit-shape-to-text:t" inset="3.6pt,,3.6pt">
                  <w:txbxContent>
                    <w:p w14:paraId="51440858" w14:textId="77777777" w:rsidR="00AF59FE" w:rsidRDefault="00AF59FE" w:rsidP="00AF59FE">
                      <w:pPr>
                        <w:spacing w:line="276" w:lineRule="auto"/>
                        <w:jc w:val="center"/>
                        <w:rPr>
                          <w:rFonts w:ascii="Calibri" w:hAnsi="Calibri" w:cs="Calibri"/>
                          <w:iCs/>
                          <w:spacing w:val="20"/>
                          <w:sz w:val="32"/>
                          <w:szCs w:val="32"/>
                        </w:rPr>
                      </w:pPr>
                      <w:r w:rsidRPr="00AF59FE">
                        <w:rPr>
                          <w:b/>
                          <w:bCs/>
                          <w:iCs/>
                          <w:spacing w:val="20"/>
                          <w:sz w:val="28"/>
                          <w:szCs w:val="28"/>
                        </w:rPr>
                        <w:t>Σκοπός</w:t>
                      </w:r>
                    </w:p>
                  </w:txbxContent>
                </v:textbox>
                <w10:anchorlock/>
              </v:shape>
            </w:pict>
          </mc:Fallback>
        </mc:AlternateContent>
      </w:r>
    </w:p>
    <w:p w14:paraId="5BDE13F6" w14:textId="7CBD0053" w:rsidR="001578BA" w:rsidRPr="009B64FE" w:rsidRDefault="001578BA" w:rsidP="0008350B">
      <w:pPr>
        <w:spacing w:after="0" w:line="360" w:lineRule="auto"/>
        <w:jc w:val="both"/>
        <w:rPr>
          <w:rFonts w:cstheme="majorBidi"/>
          <w:sz w:val="24"/>
          <w:szCs w:val="24"/>
        </w:rPr>
      </w:pPr>
      <w:r w:rsidRPr="00AF59FE">
        <w:rPr>
          <w:rFonts w:cstheme="majorBidi"/>
          <w:bCs/>
          <w:sz w:val="24"/>
          <w:szCs w:val="24"/>
        </w:rPr>
        <w:t>Σκοπός</w:t>
      </w:r>
      <w:r w:rsidR="00841ABE" w:rsidRPr="00AF59FE">
        <w:rPr>
          <w:rFonts w:cstheme="majorBidi"/>
          <w:bCs/>
          <w:sz w:val="24"/>
          <w:szCs w:val="24"/>
        </w:rPr>
        <w:t xml:space="preserve"> </w:t>
      </w:r>
      <w:r w:rsidR="00841ABE" w:rsidRPr="009B64FE">
        <w:rPr>
          <w:rFonts w:cstheme="majorBidi"/>
          <w:bCs/>
          <w:sz w:val="24"/>
          <w:szCs w:val="24"/>
        </w:rPr>
        <w:t>είναι</w:t>
      </w:r>
      <w:r w:rsidR="00860070" w:rsidRPr="009B64FE">
        <w:rPr>
          <w:rFonts w:cstheme="majorBidi"/>
          <w:b/>
          <w:sz w:val="24"/>
          <w:szCs w:val="24"/>
        </w:rPr>
        <w:t xml:space="preserve"> </w:t>
      </w:r>
      <w:r w:rsidRPr="009B64FE">
        <w:rPr>
          <w:rFonts w:cstheme="majorBidi"/>
          <w:sz w:val="24"/>
          <w:szCs w:val="24"/>
        </w:rPr>
        <w:t xml:space="preserve">να δώσει στον αναγνώστη μια κατανόηση των συνολικών στρατηγικών που σχετίζονται με την πρακτική της </w:t>
      </w:r>
      <w:proofErr w:type="spellStart"/>
      <w:r w:rsidRPr="009B64FE">
        <w:rPr>
          <w:rFonts w:cstheme="majorBidi"/>
          <w:sz w:val="24"/>
          <w:szCs w:val="24"/>
        </w:rPr>
        <w:t>κυβερνοασφάλειας</w:t>
      </w:r>
      <w:proofErr w:type="spellEnd"/>
      <w:r w:rsidRPr="009B64FE">
        <w:rPr>
          <w:rFonts w:cstheme="majorBidi"/>
          <w:sz w:val="24"/>
          <w:szCs w:val="24"/>
        </w:rPr>
        <w:t>, καθώς και να παράσχει την αιτιολόγηση και τα πλεονεκτήματα ενός γενικά αποδεκτού κοινού σώματος γνώσεων.</w:t>
      </w:r>
    </w:p>
    <w:p w14:paraId="71B0A1F3" w14:textId="77777777" w:rsidR="006976EC" w:rsidRDefault="006976EC" w:rsidP="0008350B">
      <w:pPr>
        <w:spacing w:after="0" w:line="360" w:lineRule="auto"/>
        <w:jc w:val="both"/>
        <w:rPr>
          <w:rFonts w:cstheme="majorBidi"/>
          <w:b/>
          <w:sz w:val="24"/>
          <w:szCs w:val="24"/>
        </w:rPr>
      </w:pPr>
    </w:p>
    <w:p w14:paraId="150FE73C" w14:textId="65A3D777" w:rsidR="00AF59FE" w:rsidRDefault="00AF59FE" w:rsidP="00AF59FE">
      <w:pPr>
        <w:rPr>
          <w:color w:val="000000"/>
        </w:rPr>
      </w:pPr>
      <w:r>
        <w:rPr>
          <w:noProof/>
        </w:rPr>
        <mc:AlternateContent>
          <mc:Choice Requires="wps">
            <w:drawing>
              <wp:inline distT="0" distB="0" distL="0" distR="0" wp14:anchorId="19E09A3B" wp14:editId="34B6D8B1">
                <wp:extent cx="3135630" cy="402590"/>
                <wp:effectExtent l="19050" t="19050" r="26670" b="26035"/>
                <wp:docPr id="41" name="Διπλή αγκύλη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563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2F7B11F2" w14:textId="77777777" w:rsidR="00AF59FE" w:rsidRPr="00AF59FE" w:rsidRDefault="00AF59FE" w:rsidP="00AF59FE">
                            <w:pPr>
                              <w:spacing w:line="276" w:lineRule="auto"/>
                              <w:jc w:val="center"/>
                              <w:rPr>
                                <w:b/>
                                <w:bCs/>
                                <w:iCs/>
                                <w:spacing w:val="20"/>
                                <w:sz w:val="28"/>
                                <w:szCs w:val="28"/>
                              </w:rPr>
                            </w:pPr>
                            <w:r w:rsidRPr="00AF59FE">
                              <w:rPr>
                                <w:b/>
                                <w:bCs/>
                                <w:iCs/>
                                <w:spacing w:val="20"/>
                                <w:sz w:val="28"/>
                                <w:szCs w:val="28"/>
                              </w:rPr>
                              <w:t>Προσδοκώμενα</w:t>
                            </w:r>
                            <w:r w:rsidRPr="00AF59FE">
                              <w:rPr>
                                <w:rFonts w:ascii="Georgia" w:hAnsi="Georgia"/>
                                <w:b/>
                                <w:bCs/>
                                <w:iCs/>
                                <w:spacing w:val="20"/>
                                <w:sz w:val="28"/>
                                <w:szCs w:val="28"/>
                              </w:rPr>
                              <w:t xml:space="preserve"> </w:t>
                            </w:r>
                            <w:r w:rsidRPr="00AF59FE">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19E09A3B" id="Διπλή αγκύλη 41" o:spid="_x0000_s1065" type="#_x0000_t185" style="width:246.9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" adj="1739" strokecolor="#bfbfbf [2412]" strokeweight="3pt">
                <v:textbox style="mso-fit-shape-to-text:t" inset="3.6pt,,3.6pt">
                  <w:txbxContent>
                    <w:p w14:paraId="2F7B11F2" w14:textId="77777777" w:rsidR="00AF59FE" w:rsidRPr="00AF59FE" w:rsidRDefault="00AF59FE" w:rsidP="00AF59FE">
                      <w:pPr>
                        <w:spacing w:line="276" w:lineRule="auto"/>
                        <w:jc w:val="center"/>
                        <w:rPr>
                          <w:b/>
                          <w:bCs/>
                          <w:iCs/>
                          <w:spacing w:val="20"/>
                          <w:sz w:val="28"/>
                          <w:szCs w:val="28"/>
                        </w:rPr>
                      </w:pPr>
                      <w:r w:rsidRPr="00AF59FE">
                        <w:rPr>
                          <w:b/>
                          <w:bCs/>
                          <w:iCs/>
                          <w:spacing w:val="20"/>
                          <w:sz w:val="28"/>
                          <w:szCs w:val="28"/>
                        </w:rPr>
                        <w:t>Προσδοκώμενα</w:t>
                      </w:r>
                      <w:r w:rsidRPr="00AF59FE">
                        <w:rPr>
                          <w:rFonts w:ascii="Georgia" w:hAnsi="Georgia"/>
                          <w:b/>
                          <w:bCs/>
                          <w:iCs/>
                          <w:spacing w:val="20"/>
                          <w:sz w:val="28"/>
                          <w:szCs w:val="28"/>
                        </w:rPr>
                        <w:t xml:space="preserve"> </w:t>
                      </w:r>
                      <w:r w:rsidRPr="00AF59FE">
                        <w:rPr>
                          <w:b/>
                          <w:bCs/>
                          <w:iCs/>
                          <w:spacing w:val="20"/>
                          <w:sz w:val="28"/>
                          <w:szCs w:val="28"/>
                        </w:rPr>
                        <w:t>Αποτελέσματα</w:t>
                      </w:r>
                    </w:p>
                  </w:txbxContent>
                </v:textbox>
                <w10:anchorlock/>
              </v:shape>
            </w:pict>
          </mc:Fallback>
        </mc:AlternateContent>
      </w:r>
    </w:p>
    <w:p w14:paraId="2041E276" w14:textId="5D020404" w:rsidR="001578BA" w:rsidRPr="009B64FE" w:rsidRDefault="001578BA" w:rsidP="0008350B">
      <w:pPr>
        <w:spacing w:after="0" w:line="360" w:lineRule="auto"/>
        <w:jc w:val="both"/>
        <w:rPr>
          <w:rFonts w:cstheme="majorBidi"/>
          <w:sz w:val="24"/>
          <w:szCs w:val="24"/>
        </w:rPr>
      </w:pPr>
      <w:r w:rsidRPr="009B64FE">
        <w:rPr>
          <w:rFonts w:cstheme="majorBidi"/>
          <w:sz w:val="24"/>
          <w:szCs w:val="24"/>
        </w:rPr>
        <w:t>Όταν θα έχετε τελειώσει τη μελέτη του κεφαλαίου θα είστε σε θέση να κατανοήσετε ότι</w:t>
      </w:r>
      <w:r w:rsidR="00244EFE" w:rsidRPr="009B64FE">
        <w:rPr>
          <w:rFonts w:cstheme="majorBidi"/>
          <w:sz w:val="24"/>
          <w:szCs w:val="24"/>
        </w:rPr>
        <w:t>:</w:t>
      </w:r>
    </w:p>
    <w:p w14:paraId="1A999406" w14:textId="41E6ADC5" w:rsidR="001578BA" w:rsidRPr="00AF59FE" w:rsidRDefault="00744C5D" w:rsidP="008C6284">
      <w:pPr>
        <w:pStyle w:val="a5"/>
        <w:numPr>
          <w:ilvl w:val="0"/>
          <w:numId w:val="102"/>
        </w:numPr>
        <w:spacing w:after="0" w:line="360" w:lineRule="auto"/>
        <w:jc w:val="both"/>
        <w:rPr>
          <w:rFonts w:cstheme="majorBidi"/>
          <w:sz w:val="24"/>
          <w:szCs w:val="24"/>
        </w:rPr>
      </w:pPr>
      <w:r w:rsidRPr="00AF59FE">
        <w:rPr>
          <w:rFonts w:cstheme="majorBidi"/>
          <w:sz w:val="24"/>
          <w:szCs w:val="24"/>
        </w:rPr>
        <w:t>Ε</w:t>
      </w:r>
      <w:r w:rsidR="001578BA" w:rsidRPr="00AF59FE">
        <w:rPr>
          <w:rFonts w:cstheme="majorBidi"/>
          <w:sz w:val="24"/>
          <w:szCs w:val="24"/>
        </w:rPr>
        <w:t>ίναι μεγάλο το πρόβλημα της ασφάλειας στον κυβερνοχώρο</w:t>
      </w:r>
    </w:p>
    <w:p w14:paraId="10D064C7" w14:textId="5F69A25F" w:rsidR="001578BA" w:rsidRPr="00AF59FE" w:rsidRDefault="00744C5D" w:rsidP="008C6284">
      <w:pPr>
        <w:pStyle w:val="a5"/>
        <w:numPr>
          <w:ilvl w:val="0"/>
          <w:numId w:val="102"/>
        </w:numPr>
        <w:spacing w:after="0" w:line="360" w:lineRule="auto"/>
        <w:jc w:val="both"/>
        <w:rPr>
          <w:rFonts w:cstheme="majorBidi"/>
          <w:sz w:val="24"/>
          <w:szCs w:val="24"/>
        </w:rPr>
      </w:pPr>
      <w:r w:rsidRPr="00AF59FE">
        <w:rPr>
          <w:rFonts w:cstheme="majorBidi"/>
          <w:sz w:val="24"/>
          <w:szCs w:val="24"/>
        </w:rPr>
        <w:t>Ε</w:t>
      </w:r>
      <w:r w:rsidR="001578BA" w:rsidRPr="00AF59FE">
        <w:rPr>
          <w:rFonts w:cstheme="majorBidi"/>
          <w:sz w:val="24"/>
          <w:szCs w:val="24"/>
        </w:rPr>
        <w:t>πηρεάζει την ασφάλεια όλων</w:t>
      </w:r>
      <w:r w:rsidRPr="00AF59FE">
        <w:rPr>
          <w:rFonts w:cstheme="majorBidi"/>
          <w:sz w:val="24"/>
          <w:szCs w:val="24"/>
        </w:rPr>
        <w:t xml:space="preserve"> η έλλειψη ενιαίας κατανόησης</w:t>
      </w:r>
    </w:p>
    <w:p w14:paraId="25B6DB6B" w14:textId="3DB3FEE3" w:rsidR="001578BA" w:rsidRPr="00AF59FE" w:rsidRDefault="00744C5D" w:rsidP="008C6284">
      <w:pPr>
        <w:pStyle w:val="a5"/>
        <w:numPr>
          <w:ilvl w:val="0"/>
          <w:numId w:val="102"/>
        </w:numPr>
        <w:spacing w:after="0" w:line="360" w:lineRule="auto"/>
        <w:jc w:val="both"/>
        <w:rPr>
          <w:rFonts w:cstheme="majorBidi"/>
          <w:sz w:val="24"/>
          <w:szCs w:val="24"/>
        </w:rPr>
      </w:pPr>
      <w:r w:rsidRPr="00AF59FE">
        <w:rPr>
          <w:rFonts w:cstheme="majorBidi"/>
          <w:sz w:val="24"/>
          <w:szCs w:val="24"/>
        </w:rPr>
        <w:t>Υ</w:t>
      </w:r>
      <w:r w:rsidR="001578BA" w:rsidRPr="00AF59FE">
        <w:rPr>
          <w:rFonts w:cstheme="majorBidi"/>
          <w:sz w:val="24"/>
          <w:szCs w:val="24"/>
        </w:rPr>
        <w:t>πάρχει ανάγκη για</w:t>
      </w:r>
      <w:r w:rsidR="00860070" w:rsidRPr="00AF59FE">
        <w:rPr>
          <w:rFonts w:cstheme="majorBidi"/>
          <w:sz w:val="24"/>
          <w:szCs w:val="24"/>
        </w:rPr>
        <w:t xml:space="preserve"> </w:t>
      </w:r>
      <w:r w:rsidR="001578BA" w:rsidRPr="00AF59FE">
        <w:rPr>
          <w:rFonts w:cstheme="majorBidi"/>
          <w:sz w:val="24"/>
          <w:szCs w:val="24"/>
        </w:rPr>
        <w:t>προώθηση</w:t>
      </w:r>
      <w:r w:rsidR="00860070" w:rsidRPr="00AF59FE">
        <w:rPr>
          <w:rFonts w:cstheme="majorBidi"/>
          <w:sz w:val="24"/>
          <w:szCs w:val="24"/>
        </w:rPr>
        <w:t xml:space="preserve"> </w:t>
      </w:r>
      <w:r w:rsidR="001578BA" w:rsidRPr="00AF59FE">
        <w:rPr>
          <w:rFonts w:cstheme="majorBidi"/>
          <w:sz w:val="24"/>
          <w:szCs w:val="24"/>
        </w:rPr>
        <w:t>κοινής συμφωνίας στον ακαδημαϊκό χώρο για την</w:t>
      </w:r>
      <w:r w:rsidR="00860070" w:rsidRPr="00AF59FE">
        <w:rPr>
          <w:rFonts w:cstheme="majorBidi"/>
          <w:sz w:val="24"/>
          <w:szCs w:val="24"/>
        </w:rPr>
        <w:t xml:space="preserve">  </w:t>
      </w:r>
      <w:proofErr w:type="spellStart"/>
      <w:r w:rsidR="001578BA" w:rsidRPr="00AF59FE">
        <w:rPr>
          <w:rFonts w:cstheme="majorBidi"/>
          <w:sz w:val="24"/>
          <w:szCs w:val="24"/>
        </w:rPr>
        <w:t>κυβερνοασφάλεια</w:t>
      </w:r>
      <w:proofErr w:type="spellEnd"/>
    </w:p>
    <w:p w14:paraId="730C6964" w14:textId="4398BC4A" w:rsidR="001578BA" w:rsidRPr="00AF59FE" w:rsidRDefault="00744C5D" w:rsidP="008C6284">
      <w:pPr>
        <w:pStyle w:val="a5"/>
        <w:numPr>
          <w:ilvl w:val="0"/>
          <w:numId w:val="102"/>
        </w:numPr>
        <w:spacing w:after="0" w:line="360" w:lineRule="auto"/>
        <w:jc w:val="both"/>
        <w:rPr>
          <w:rFonts w:cstheme="majorBidi"/>
          <w:sz w:val="24"/>
          <w:szCs w:val="24"/>
        </w:rPr>
      </w:pPr>
      <w:r w:rsidRPr="00AF59FE">
        <w:rPr>
          <w:rFonts w:cstheme="majorBidi"/>
          <w:sz w:val="24"/>
          <w:szCs w:val="24"/>
        </w:rPr>
        <w:t>Γ</w:t>
      </w:r>
      <w:r w:rsidR="001578BA" w:rsidRPr="00AF59FE">
        <w:rPr>
          <w:rFonts w:cstheme="majorBidi"/>
          <w:sz w:val="24"/>
          <w:szCs w:val="24"/>
        </w:rPr>
        <w:t xml:space="preserve">ίνεται παγκόσμια προσπάθεια για μια ενιαία ολοκληρωμένη παρουσίαση των στοιχείων του πεδίου της </w:t>
      </w:r>
      <w:proofErr w:type="spellStart"/>
      <w:r w:rsidR="001578BA" w:rsidRPr="00AF59FE">
        <w:rPr>
          <w:rFonts w:cstheme="majorBidi"/>
          <w:sz w:val="24"/>
          <w:szCs w:val="24"/>
        </w:rPr>
        <w:t>κυβερνοασφάλειας</w:t>
      </w:r>
      <w:proofErr w:type="spellEnd"/>
    </w:p>
    <w:p w14:paraId="3E341325" w14:textId="18F6251C" w:rsidR="001578BA" w:rsidRPr="00AF59FE" w:rsidRDefault="00744C5D" w:rsidP="008C6284">
      <w:pPr>
        <w:pStyle w:val="a5"/>
        <w:numPr>
          <w:ilvl w:val="0"/>
          <w:numId w:val="102"/>
        </w:numPr>
        <w:spacing w:after="0" w:line="360" w:lineRule="auto"/>
        <w:jc w:val="both"/>
        <w:rPr>
          <w:rFonts w:cstheme="majorBidi"/>
          <w:sz w:val="24"/>
          <w:szCs w:val="24"/>
        </w:rPr>
      </w:pPr>
      <w:r w:rsidRPr="00AF59FE">
        <w:rPr>
          <w:rFonts w:cstheme="majorBidi"/>
          <w:sz w:val="24"/>
          <w:szCs w:val="24"/>
        </w:rPr>
        <w:t>Τ</w:t>
      </w:r>
      <w:r w:rsidR="001578BA" w:rsidRPr="00AF59FE">
        <w:rPr>
          <w:rFonts w:cstheme="majorBidi"/>
          <w:sz w:val="24"/>
          <w:szCs w:val="24"/>
        </w:rPr>
        <w:t>ο μέγεθος των απωλειών από ηλεκτρονικές επιθέσεις</w:t>
      </w:r>
      <w:r w:rsidR="00841ABE" w:rsidRPr="00AF59FE">
        <w:rPr>
          <w:rFonts w:cstheme="majorBidi"/>
          <w:sz w:val="24"/>
          <w:szCs w:val="24"/>
        </w:rPr>
        <w:t xml:space="preserve"> μπορεί να είναι τεράστιο και καθοριστικό.</w:t>
      </w:r>
    </w:p>
    <w:p w14:paraId="6ECF48FB" w14:textId="77777777" w:rsidR="001578BA" w:rsidRDefault="001578BA" w:rsidP="0008350B">
      <w:pPr>
        <w:spacing w:after="0" w:line="360" w:lineRule="auto"/>
        <w:jc w:val="both"/>
        <w:rPr>
          <w:rFonts w:cstheme="majorBidi"/>
          <w:sz w:val="24"/>
          <w:szCs w:val="24"/>
        </w:rPr>
      </w:pPr>
    </w:p>
    <w:p w14:paraId="540F5916" w14:textId="30D49CA7" w:rsidR="00A704A4" w:rsidRDefault="00A704A4" w:rsidP="00A704A4">
      <w:pPr>
        <w:rPr>
          <w:color w:val="000000"/>
        </w:rPr>
      </w:pPr>
      <w:r>
        <w:rPr>
          <w:noProof/>
        </w:rPr>
        <mc:AlternateContent>
          <mc:Choice Requires="wps">
            <w:drawing>
              <wp:inline distT="0" distB="0" distL="0" distR="0" wp14:anchorId="4262C40D" wp14:editId="7B095A28">
                <wp:extent cx="2259330" cy="403225"/>
                <wp:effectExtent l="19050" t="19050" r="26670" b="25400"/>
                <wp:docPr id="42" name="Διπλή αγκύλη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651667FF" w14:textId="77777777" w:rsidR="00A704A4" w:rsidRPr="00A704A4" w:rsidRDefault="00A704A4" w:rsidP="00A704A4">
                            <w:pPr>
                              <w:spacing w:line="276" w:lineRule="auto"/>
                              <w:jc w:val="center"/>
                              <w:rPr>
                                <w:b/>
                                <w:bCs/>
                                <w:iCs/>
                                <w:spacing w:val="20"/>
                                <w:sz w:val="28"/>
                                <w:szCs w:val="28"/>
                              </w:rPr>
                            </w:pPr>
                            <w:r w:rsidRPr="00A704A4">
                              <w:rPr>
                                <w:b/>
                                <w:bCs/>
                                <w:iCs/>
                                <w:spacing w:val="20"/>
                                <w:sz w:val="28"/>
                                <w:szCs w:val="28"/>
                              </w:rPr>
                              <w:t>Έννοιες-Κλειδιά</w:t>
                            </w:r>
                          </w:p>
                        </w:txbxContent>
                      </wps:txbx>
                      <wps:bodyPr rot="0" vert="horz" wrap="square" lIns="45720" tIns="45720" rIns="45720" bIns="45720" anchor="t" anchorCtr="0" upright="1">
                        <a:spAutoFit/>
                      </wps:bodyPr>
                    </wps:wsp>
                  </a:graphicData>
                </a:graphic>
              </wp:inline>
            </w:drawing>
          </mc:Choice>
          <mc:Fallback>
            <w:pict>
              <v:shape w14:anchorId="4262C40D" id="Διπλή αγκύλη 42" o:spid="_x0000_s1066" type="#_x0000_t185" style="width:177.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" adj="1739" strokecolor="#bfbfbf [2412]" strokeweight="3pt">
                <v:textbox style="mso-fit-shape-to-text:t" inset="3.6pt,,3.6pt">
                  <w:txbxContent>
                    <w:p w14:paraId="651667FF" w14:textId="77777777" w:rsidR="00A704A4" w:rsidRPr="00A704A4" w:rsidRDefault="00A704A4" w:rsidP="00A704A4">
                      <w:pPr>
                        <w:spacing w:line="276" w:lineRule="auto"/>
                        <w:jc w:val="center"/>
                        <w:rPr>
                          <w:b/>
                          <w:bCs/>
                          <w:iCs/>
                          <w:spacing w:val="20"/>
                          <w:sz w:val="28"/>
                          <w:szCs w:val="28"/>
                        </w:rPr>
                      </w:pPr>
                      <w:r w:rsidRPr="00A704A4">
                        <w:rPr>
                          <w:b/>
                          <w:bCs/>
                          <w:iCs/>
                          <w:spacing w:val="20"/>
                          <w:sz w:val="28"/>
                          <w:szCs w:val="28"/>
                        </w:rPr>
                        <w:t>Έννοιες-Κλειδιά</w:t>
                      </w:r>
                    </w:p>
                  </w:txbxContent>
                </v:textbox>
                <w10:anchorlock/>
              </v:shape>
            </w:pict>
          </mc:Fallback>
        </mc:AlternateContent>
      </w:r>
    </w:p>
    <w:p w14:paraId="397F157F" w14:textId="77777777" w:rsidR="00A704A4" w:rsidRPr="00A704A4" w:rsidRDefault="001578BA" w:rsidP="008C6284">
      <w:pPr>
        <w:pStyle w:val="a5"/>
        <w:numPr>
          <w:ilvl w:val="0"/>
          <w:numId w:val="103"/>
        </w:numPr>
        <w:spacing w:after="0" w:line="360" w:lineRule="auto"/>
        <w:jc w:val="both"/>
        <w:rPr>
          <w:rFonts w:cstheme="majorBidi"/>
          <w:sz w:val="24"/>
          <w:szCs w:val="24"/>
        </w:rPr>
      </w:pPr>
      <w:r w:rsidRPr="00A704A4">
        <w:rPr>
          <w:rFonts w:cstheme="majorBidi"/>
          <w:sz w:val="24"/>
          <w:szCs w:val="24"/>
        </w:rPr>
        <w:t xml:space="preserve">ασφάλεια κυβερνοχώρου, </w:t>
      </w:r>
    </w:p>
    <w:p w14:paraId="508A241E" w14:textId="77777777" w:rsidR="00A704A4" w:rsidRPr="00A704A4" w:rsidRDefault="001578BA" w:rsidP="008C6284">
      <w:pPr>
        <w:pStyle w:val="a5"/>
        <w:numPr>
          <w:ilvl w:val="0"/>
          <w:numId w:val="103"/>
        </w:numPr>
        <w:spacing w:after="0" w:line="360" w:lineRule="auto"/>
        <w:jc w:val="both"/>
        <w:rPr>
          <w:rFonts w:cstheme="majorBidi"/>
          <w:sz w:val="24"/>
          <w:szCs w:val="24"/>
        </w:rPr>
      </w:pPr>
      <w:r w:rsidRPr="00A704A4">
        <w:rPr>
          <w:rFonts w:cstheme="majorBidi"/>
          <w:sz w:val="24"/>
          <w:szCs w:val="24"/>
        </w:rPr>
        <w:t xml:space="preserve">εικονικά περιουσιακά στοιχεία, </w:t>
      </w:r>
    </w:p>
    <w:p w14:paraId="1817A5C4" w14:textId="77777777" w:rsidR="00A704A4" w:rsidRPr="00A704A4" w:rsidRDefault="001578BA" w:rsidP="008C6284">
      <w:pPr>
        <w:pStyle w:val="a5"/>
        <w:numPr>
          <w:ilvl w:val="0"/>
          <w:numId w:val="103"/>
        </w:numPr>
        <w:spacing w:after="0" w:line="360" w:lineRule="auto"/>
        <w:jc w:val="both"/>
        <w:rPr>
          <w:rFonts w:cstheme="majorBidi"/>
          <w:sz w:val="24"/>
          <w:szCs w:val="24"/>
        </w:rPr>
      </w:pPr>
      <w:r w:rsidRPr="00A704A4">
        <w:rPr>
          <w:rFonts w:cstheme="majorBidi"/>
          <w:sz w:val="24"/>
          <w:szCs w:val="24"/>
        </w:rPr>
        <w:t xml:space="preserve">ηλεκτρονική επίθεση – άμυνα, </w:t>
      </w:r>
    </w:p>
    <w:p w14:paraId="355CDAC7" w14:textId="77777777" w:rsidR="00A704A4" w:rsidRPr="00A704A4" w:rsidRDefault="001578BA" w:rsidP="008C6284">
      <w:pPr>
        <w:pStyle w:val="a5"/>
        <w:numPr>
          <w:ilvl w:val="0"/>
          <w:numId w:val="103"/>
        </w:numPr>
        <w:spacing w:after="0" w:line="360" w:lineRule="auto"/>
        <w:jc w:val="both"/>
        <w:rPr>
          <w:rFonts w:cstheme="majorBidi"/>
          <w:sz w:val="24"/>
          <w:szCs w:val="24"/>
        </w:rPr>
      </w:pPr>
      <w:r w:rsidRPr="00A704A4">
        <w:rPr>
          <w:rFonts w:cstheme="majorBidi"/>
          <w:sz w:val="24"/>
          <w:szCs w:val="24"/>
        </w:rPr>
        <w:t xml:space="preserve">τεχνολογική παραβίαση, </w:t>
      </w:r>
    </w:p>
    <w:p w14:paraId="650271E8" w14:textId="77777777" w:rsidR="00A704A4" w:rsidRPr="00A704A4" w:rsidRDefault="001578BA" w:rsidP="008C6284">
      <w:pPr>
        <w:pStyle w:val="a5"/>
        <w:numPr>
          <w:ilvl w:val="0"/>
          <w:numId w:val="103"/>
        </w:numPr>
        <w:spacing w:after="0" w:line="360" w:lineRule="auto"/>
        <w:jc w:val="both"/>
        <w:rPr>
          <w:rFonts w:cstheme="majorBidi"/>
          <w:sz w:val="24"/>
          <w:szCs w:val="24"/>
        </w:rPr>
      </w:pPr>
      <w:r w:rsidRPr="00A704A4">
        <w:rPr>
          <w:rFonts w:cstheme="majorBidi"/>
          <w:sz w:val="24"/>
          <w:szCs w:val="24"/>
        </w:rPr>
        <w:t xml:space="preserve">αντίμετρα, </w:t>
      </w:r>
    </w:p>
    <w:p w14:paraId="78ED0D23" w14:textId="77777777" w:rsidR="00A704A4" w:rsidRPr="00A704A4" w:rsidRDefault="001578BA" w:rsidP="008C6284">
      <w:pPr>
        <w:pStyle w:val="a5"/>
        <w:numPr>
          <w:ilvl w:val="0"/>
          <w:numId w:val="103"/>
        </w:numPr>
        <w:spacing w:after="0" w:line="360" w:lineRule="auto"/>
        <w:jc w:val="both"/>
        <w:rPr>
          <w:rFonts w:cstheme="majorBidi"/>
          <w:sz w:val="24"/>
          <w:szCs w:val="24"/>
        </w:rPr>
      </w:pPr>
      <w:r w:rsidRPr="00A704A4">
        <w:rPr>
          <w:rFonts w:cstheme="majorBidi"/>
          <w:sz w:val="24"/>
          <w:szCs w:val="24"/>
        </w:rPr>
        <w:t xml:space="preserve">κακόβουλη επίθεση, </w:t>
      </w:r>
    </w:p>
    <w:p w14:paraId="4BEB1911" w14:textId="77777777" w:rsidR="00A704A4" w:rsidRPr="00A704A4" w:rsidRDefault="001578BA" w:rsidP="008C6284">
      <w:pPr>
        <w:pStyle w:val="a5"/>
        <w:numPr>
          <w:ilvl w:val="0"/>
          <w:numId w:val="103"/>
        </w:numPr>
        <w:spacing w:after="0" w:line="360" w:lineRule="auto"/>
        <w:jc w:val="both"/>
        <w:rPr>
          <w:rFonts w:cstheme="majorBidi"/>
          <w:sz w:val="24"/>
          <w:szCs w:val="24"/>
        </w:rPr>
      </w:pPr>
      <w:r w:rsidRPr="00A704A4">
        <w:rPr>
          <w:rFonts w:cstheme="majorBidi"/>
          <w:sz w:val="24"/>
          <w:szCs w:val="24"/>
        </w:rPr>
        <w:lastRenderedPageBreak/>
        <w:t xml:space="preserve">πρόγραμμα σπουδών, </w:t>
      </w:r>
    </w:p>
    <w:p w14:paraId="212FBD85" w14:textId="391DEBC8" w:rsidR="001578BA" w:rsidRPr="00A704A4" w:rsidRDefault="001578BA" w:rsidP="008C6284">
      <w:pPr>
        <w:pStyle w:val="a5"/>
        <w:numPr>
          <w:ilvl w:val="0"/>
          <w:numId w:val="103"/>
        </w:numPr>
        <w:spacing w:after="0" w:line="360" w:lineRule="auto"/>
        <w:jc w:val="both"/>
        <w:rPr>
          <w:rFonts w:cstheme="majorBidi"/>
          <w:sz w:val="24"/>
          <w:szCs w:val="24"/>
        </w:rPr>
      </w:pPr>
      <w:r w:rsidRPr="00A704A4">
        <w:rPr>
          <w:rFonts w:cstheme="majorBidi"/>
          <w:sz w:val="24"/>
          <w:szCs w:val="24"/>
        </w:rPr>
        <w:t>γνώση-εκπαίδευση</w:t>
      </w:r>
      <w:r w:rsidR="00841ABE" w:rsidRPr="00A704A4">
        <w:rPr>
          <w:rFonts w:cstheme="majorBidi"/>
          <w:sz w:val="24"/>
          <w:szCs w:val="24"/>
        </w:rPr>
        <w:t>.</w:t>
      </w:r>
    </w:p>
    <w:p w14:paraId="3F86665E" w14:textId="77777777" w:rsidR="001578BA" w:rsidRPr="009B64FE" w:rsidRDefault="001578BA" w:rsidP="0008350B">
      <w:pPr>
        <w:spacing w:after="0" w:line="360" w:lineRule="auto"/>
        <w:jc w:val="both"/>
        <w:rPr>
          <w:rFonts w:cstheme="majorBidi"/>
          <w:sz w:val="24"/>
          <w:szCs w:val="24"/>
        </w:rPr>
      </w:pPr>
    </w:p>
    <w:p w14:paraId="2211EFD4" w14:textId="77777777" w:rsidR="001578BA" w:rsidRPr="009B64FE" w:rsidRDefault="001578BA" w:rsidP="0008350B">
      <w:pPr>
        <w:pStyle w:val="panos2"/>
      </w:pPr>
      <w:bookmarkStart w:id="283" w:name="_Toc225436494"/>
      <w:r w:rsidRPr="009B64FE">
        <w:t xml:space="preserve">10.1 </w:t>
      </w:r>
      <w:r w:rsidR="00C20040" w:rsidRPr="009B64FE">
        <w:t>Τρέχουσα κατάσταση σχετικά με την ασφάλεια στον κυβερνοχώρο</w:t>
      </w:r>
      <w:bookmarkEnd w:id="283"/>
    </w:p>
    <w:p w14:paraId="3472DBBC" w14:textId="2BFBE74F" w:rsidR="005F3795" w:rsidRPr="009B64FE" w:rsidRDefault="00E00F42" w:rsidP="0008350B">
      <w:pPr>
        <w:spacing w:after="0" w:line="360" w:lineRule="auto"/>
        <w:jc w:val="both"/>
        <w:rPr>
          <w:rFonts w:cstheme="majorBidi"/>
          <w:sz w:val="24"/>
          <w:szCs w:val="24"/>
        </w:rPr>
      </w:pPr>
      <w:r w:rsidRPr="009B64FE">
        <w:rPr>
          <w:rFonts w:cstheme="majorBidi"/>
          <w:sz w:val="24"/>
          <w:szCs w:val="24"/>
        </w:rPr>
        <w:t xml:space="preserve">Η </w:t>
      </w:r>
      <w:proofErr w:type="spellStart"/>
      <w:r w:rsidRPr="009B64FE">
        <w:rPr>
          <w:rFonts w:cstheme="majorBidi"/>
          <w:sz w:val="24"/>
          <w:szCs w:val="24"/>
        </w:rPr>
        <w:t>υποενότητα</w:t>
      </w:r>
      <w:proofErr w:type="spellEnd"/>
      <w:r w:rsidRPr="009B64FE">
        <w:rPr>
          <w:rFonts w:cstheme="majorBidi"/>
          <w:sz w:val="24"/>
          <w:szCs w:val="24"/>
        </w:rPr>
        <w:t xml:space="preserve"> </w:t>
      </w:r>
      <w:r w:rsidR="001C433A" w:rsidRPr="009B64FE">
        <w:rPr>
          <w:rFonts w:cstheme="majorBidi"/>
          <w:sz w:val="24"/>
          <w:szCs w:val="24"/>
        </w:rPr>
        <w:t>αυτή,</w:t>
      </w:r>
      <w:r w:rsidRPr="009B64FE">
        <w:rPr>
          <w:rFonts w:cstheme="majorBidi"/>
          <w:sz w:val="24"/>
          <w:szCs w:val="24"/>
        </w:rPr>
        <w:t xml:space="preserve"> </w:t>
      </w:r>
      <w:r w:rsidR="00706592" w:rsidRPr="009B64FE">
        <w:rPr>
          <w:rFonts w:cstheme="majorBidi"/>
          <w:sz w:val="24"/>
          <w:szCs w:val="24"/>
        </w:rPr>
        <w:t>εξετάζει την ασφάλεια στον κυβερνοχώρο</w:t>
      </w:r>
      <w:r w:rsidR="006A6621" w:rsidRPr="009B64FE">
        <w:rPr>
          <w:rFonts w:cstheme="majorBidi"/>
          <w:sz w:val="24"/>
          <w:szCs w:val="24"/>
        </w:rPr>
        <w:t xml:space="preserve"> υπό το πρίσμα της σημαντικότητάς της σε παγκόσμιο επίπεδο</w:t>
      </w:r>
      <w:r w:rsidR="00706592" w:rsidRPr="009B64FE">
        <w:rPr>
          <w:rFonts w:cstheme="majorBidi"/>
          <w:sz w:val="24"/>
          <w:szCs w:val="24"/>
        </w:rPr>
        <w:t>.</w:t>
      </w:r>
      <w:r w:rsidR="00C20040" w:rsidRPr="009B64FE">
        <w:rPr>
          <w:rFonts w:cstheme="majorBidi"/>
          <w:sz w:val="24"/>
          <w:szCs w:val="24"/>
        </w:rPr>
        <w:t xml:space="preserve"> </w:t>
      </w:r>
      <w:r w:rsidR="001578BA" w:rsidRPr="009B64FE">
        <w:rPr>
          <w:rFonts w:cstheme="majorBidi"/>
          <w:sz w:val="24"/>
          <w:szCs w:val="24"/>
        </w:rPr>
        <w:t xml:space="preserve">Ένα </w:t>
      </w:r>
      <w:r w:rsidR="00552215" w:rsidRPr="009B64FE">
        <w:rPr>
          <w:rFonts w:cstheme="majorBidi"/>
          <w:sz w:val="24"/>
          <w:szCs w:val="24"/>
        </w:rPr>
        <w:t>διαπιστωμένο από πολλούς φορείς και ερευνητές πρόβλημα είναι</w:t>
      </w:r>
      <w:r w:rsidR="001578BA" w:rsidRPr="009B64FE">
        <w:rPr>
          <w:rFonts w:cstheme="majorBidi"/>
          <w:sz w:val="24"/>
          <w:szCs w:val="24"/>
        </w:rPr>
        <w:t xml:space="preserve"> </w:t>
      </w:r>
      <w:r w:rsidR="00552215" w:rsidRPr="009B64FE">
        <w:rPr>
          <w:rFonts w:cstheme="majorBidi"/>
          <w:sz w:val="24"/>
          <w:szCs w:val="24"/>
        </w:rPr>
        <w:t>η</w:t>
      </w:r>
      <w:r w:rsidR="001578BA" w:rsidRPr="009B64FE">
        <w:rPr>
          <w:rFonts w:cstheme="majorBidi"/>
          <w:sz w:val="24"/>
          <w:szCs w:val="24"/>
        </w:rPr>
        <w:t xml:space="preserve"> ασφάλεια </w:t>
      </w:r>
      <w:r w:rsidR="00552215" w:rsidRPr="009B64FE">
        <w:rPr>
          <w:rFonts w:cstheme="majorBidi"/>
          <w:sz w:val="24"/>
          <w:szCs w:val="24"/>
        </w:rPr>
        <w:t>στον</w:t>
      </w:r>
      <w:r w:rsidR="001578BA" w:rsidRPr="009B64FE">
        <w:rPr>
          <w:rFonts w:cstheme="majorBidi"/>
          <w:sz w:val="24"/>
          <w:szCs w:val="24"/>
        </w:rPr>
        <w:t xml:space="preserve"> κυβερνοχώρο (Accenture, 2019 - </w:t>
      </w:r>
      <w:proofErr w:type="spellStart"/>
      <w:r w:rsidR="001578BA" w:rsidRPr="009B64FE">
        <w:rPr>
          <w:rFonts w:cstheme="majorBidi"/>
          <w:sz w:val="24"/>
          <w:szCs w:val="24"/>
        </w:rPr>
        <w:t>Rivero</w:t>
      </w:r>
      <w:proofErr w:type="spellEnd"/>
      <w:r w:rsidR="001578BA" w:rsidRPr="009B64FE">
        <w:rPr>
          <w:rFonts w:cstheme="majorBidi"/>
          <w:sz w:val="24"/>
          <w:szCs w:val="24"/>
        </w:rPr>
        <w:t xml:space="preserve">, 2018 - </w:t>
      </w:r>
      <w:proofErr w:type="spellStart"/>
      <w:r w:rsidR="001578BA" w:rsidRPr="009B64FE">
        <w:rPr>
          <w:rFonts w:cstheme="majorBidi"/>
          <w:sz w:val="24"/>
          <w:szCs w:val="24"/>
        </w:rPr>
        <w:t>Hatchimonji</w:t>
      </w:r>
      <w:proofErr w:type="spellEnd"/>
      <w:r w:rsidR="001578BA" w:rsidRPr="009B64FE">
        <w:rPr>
          <w:rFonts w:cstheme="majorBidi"/>
          <w:sz w:val="24"/>
          <w:szCs w:val="24"/>
        </w:rPr>
        <w:t xml:space="preserve">, 2013 - </w:t>
      </w:r>
      <w:proofErr w:type="spellStart"/>
      <w:r w:rsidR="001578BA" w:rsidRPr="009B64FE">
        <w:rPr>
          <w:rFonts w:cstheme="majorBidi"/>
          <w:sz w:val="24"/>
          <w:szCs w:val="24"/>
        </w:rPr>
        <w:t>Symantec</w:t>
      </w:r>
      <w:proofErr w:type="spellEnd"/>
      <w:r w:rsidR="001578BA" w:rsidRPr="009B64FE">
        <w:rPr>
          <w:rFonts w:cstheme="majorBidi"/>
          <w:sz w:val="24"/>
          <w:szCs w:val="24"/>
        </w:rPr>
        <w:t xml:space="preserve">, 2014 - </w:t>
      </w:r>
      <w:proofErr w:type="spellStart"/>
      <w:r w:rsidR="001578BA" w:rsidRPr="009B64FE">
        <w:rPr>
          <w:rFonts w:cstheme="majorBidi"/>
          <w:sz w:val="24"/>
          <w:szCs w:val="24"/>
        </w:rPr>
        <w:t>Trend-Micro</w:t>
      </w:r>
      <w:proofErr w:type="spellEnd"/>
      <w:r w:rsidR="001578BA" w:rsidRPr="009B64FE">
        <w:rPr>
          <w:rFonts w:cstheme="majorBidi"/>
          <w:sz w:val="24"/>
          <w:szCs w:val="24"/>
        </w:rPr>
        <w:t xml:space="preserve">, 2015 - PRC, 2017 - NIAC, 2018). Ωστόσο, </w:t>
      </w:r>
      <w:r w:rsidR="006A6621" w:rsidRPr="009B64FE">
        <w:rPr>
          <w:rFonts w:cstheme="majorBidi"/>
          <w:sz w:val="24"/>
          <w:szCs w:val="24"/>
        </w:rPr>
        <w:t>ο αντίκτυπος</w:t>
      </w:r>
      <w:r w:rsidR="001578BA" w:rsidRPr="009B64FE">
        <w:rPr>
          <w:rFonts w:cstheme="majorBidi"/>
          <w:sz w:val="24"/>
          <w:szCs w:val="24"/>
        </w:rPr>
        <w:t xml:space="preserve"> του προβλήματος και των ενδεχόμενων απωλει</w:t>
      </w:r>
      <w:r w:rsidR="00ED527E" w:rsidRPr="009B64FE">
        <w:rPr>
          <w:rFonts w:cstheme="majorBidi"/>
          <w:sz w:val="24"/>
          <w:szCs w:val="24"/>
        </w:rPr>
        <w:t>ών μπορεί να μην είναι τόσο σαφή</w:t>
      </w:r>
      <w:r w:rsidR="001578BA" w:rsidRPr="009B64FE">
        <w:rPr>
          <w:rFonts w:cstheme="majorBidi"/>
          <w:sz w:val="24"/>
          <w:szCs w:val="24"/>
        </w:rPr>
        <w:t xml:space="preserve">ς. </w:t>
      </w:r>
      <w:r w:rsidR="00C94EDD" w:rsidRPr="009B64FE">
        <w:rPr>
          <w:rFonts w:cstheme="majorBidi"/>
          <w:sz w:val="24"/>
          <w:szCs w:val="24"/>
        </w:rPr>
        <w:t>Για να γίνει κατανοητό, ας</w:t>
      </w:r>
      <w:r w:rsidR="001578BA" w:rsidRPr="009B64FE">
        <w:rPr>
          <w:rFonts w:cstheme="majorBidi"/>
          <w:sz w:val="24"/>
          <w:szCs w:val="24"/>
        </w:rPr>
        <w:t xml:space="preserve"> δούμε το ιλιγγιώδες κόστος του εγκλήματος στον κυβερνοχώρο. </w:t>
      </w:r>
    </w:p>
    <w:p w14:paraId="252A5D07" w14:textId="1E942597" w:rsidR="001578BA" w:rsidRPr="009B64FE" w:rsidRDefault="001578BA" w:rsidP="0008350B">
      <w:pPr>
        <w:spacing w:after="0" w:line="360" w:lineRule="auto"/>
        <w:jc w:val="both"/>
        <w:rPr>
          <w:rFonts w:cstheme="majorBidi"/>
          <w:sz w:val="24"/>
          <w:szCs w:val="24"/>
        </w:rPr>
      </w:pPr>
      <w:r w:rsidRPr="009B64FE">
        <w:rPr>
          <w:rFonts w:cstheme="majorBidi"/>
          <w:sz w:val="24"/>
          <w:szCs w:val="24"/>
        </w:rPr>
        <w:t>Το 2015</w:t>
      </w:r>
      <w:r w:rsidR="00860070" w:rsidRPr="009B64FE">
        <w:rPr>
          <w:rFonts w:cstheme="majorBidi"/>
          <w:sz w:val="24"/>
          <w:szCs w:val="24"/>
        </w:rPr>
        <w:t xml:space="preserve"> </w:t>
      </w:r>
      <w:r w:rsidRPr="009B64FE">
        <w:rPr>
          <w:rFonts w:cstheme="majorBidi"/>
          <w:sz w:val="24"/>
          <w:szCs w:val="24"/>
        </w:rPr>
        <w:t xml:space="preserve">το έγκλημα στον κυβερνοχώρο κόστισε στον κόσμο 500 δισεκατομμύρια δολάρια. Μέχρι το 2018 </w:t>
      </w:r>
      <w:r w:rsidR="00C94EDD" w:rsidRPr="009B64FE">
        <w:rPr>
          <w:rFonts w:cstheme="majorBidi"/>
          <w:sz w:val="24"/>
          <w:szCs w:val="24"/>
        </w:rPr>
        <w:t>το κόστος</w:t>
      </w:r>
      <w:r w:rsidRPr="009B64FE">
        <w:rPr>
          <w:rFonts w:cstheme="majorBidi"/>
          <w:sz w:val="24"/>
          <w:szCs w:val="24"/>
        </w:rPr>
        <w:t xml:space="preserve"> αυτ</w:t>
      </w:r>
      <w:r w:rsidR="00C94EDD" w:rsidRPr="009B64FE">
        <w:rPr>
          <w:rFonts w:cstheme="majorBidi"/>
          <w:sz w:val="24"/>
          <w:szCs w:val="24"/>
        </w:rPr>
        <w:t>ό</w:t>
      </w:r>
      <w:r w:rsidRPr="009B64FE">
        <w:rPr>
          <w:rFonts w:cstheme="majorBidi"/>
          <w:sz w:val="24"/>
          <w:szCs w:val="24"/>
        </w:rPr>
        <w:t xml:space="preserve"> είχε εξαπλασιαστεί σε 3 τρισεκατομμύρια δολάρια (Microsoft, 2018).</w:t>
      </w:r>
      <w:r w:rsidR="00E32EEF" w:rsidRPr="009B64FE">
        <w:rPr>
          <w:rFonts w:cstheme="majorBidi"/>
          <w:sz w:val="24"/>
          <w:szCs w:val="24"/>
        </w:rPr>
        <w:t xml:space="preserve"> Στις ημέρες μας</w:t>
      </w:r>
      <w:r w:rsidR="00C94EDD" w:rsidRPr="009B64FE">
        <w:rPr>
          <w:rFonts w:cstheme="majorBidi"/>
          <w:sz w:val="24"/>
          <w:szCs w:val="24"/>
        </w:rPr>
        <w:t>,</w:t>
      </w:r>
      <w:r w:rsidRPr="009B64FE">
        <w:rPr>
          <w:rFonts w:cstheme="majorBidi"/>
          <w:sz w:val="24"/>
          <w:szCs w:val="24"/>
        </w:rPr>
        <w:t xml:space="preserve"> το τίμημα αναμένεται να διπλασιαστεί εκ νέου σε 6 τρισεκατομμύρια δολάρια (Microsoft, 2018). </w:t>
      </w:r>
      <w:r w:rsidR="00FE2375" w:rsidRPr="009B64FE">
        <w:rPr>
          <w:rFonts w:cstheme="majorBidi"/>
          <w:sz w:val="24"/>
          <w:szCs w:val="24"/>
        </w:rPr>
        <w:t xml:space="preserve">Πέραν αυτών, </w:t>
      </w:r>
      <w:r w:rsidRPr="009B64FE">
        <w:rPr>
          <w:rFonts w:cstheme="majorBidi"/>
          <w:sz w:val="24"/>
          <w:szCs w:val="24"/>
        </w:rPr>
        <w:t xml:space="preserve">υπάρχουν </w:t>
      </w:r>
      <w:r w:rsidR="0074490C" w:rsidRPr="009B64FE">
        <w:rPr>
          <w:rFonts w:cstheme="majorBidi"/>
          <w:sz w:val="24"/>
          <w:szCs w:val="24"/>
        </w:rPr>
        <w:t>σημαντικές</w:t>
      </w:r>
      <w:r w:rsidRPr="009B64FE">
        <w:rPr>
          <w:rFonts w:cstheme="majorBidi"/>
          <w:sz w:val="24"/>
          <w:szCs w:val="24"/>
        </w:rPr>
        <w:t xml:space="preserve"> απειλές στον κυβερνοχώρο που στοχεύουν τις κρίσιμες υποδομές</w:t>
      </w:r>
      <w:r w:rsidR="00705834" w:rsidRPr="009B64FE">
        <w:rPr>
          <w:rFonts w:cstheme="majorBidi"/>
          <w:sz w:val="24"/>
          <w:szCs w:val="24"/>
        </w:rPr>
        <w:t xml:space="preserve"> χωρών</w:t>
      </w:r>
      <w:r w:rsidR="00D45D3F" w:rsidRPr="009B64FE">
        <w:rPr>
          <w:rFonts w:cstheme="majorBidi"/>
          <w:sz w:val="24"/>
          <w:szCs w:val="24"/>
        </w:rPr>
        <w:t>,</w:t>
      </w:r>
      <w:r w:rsidRPr="009B64FE">
        <w:rPr>
          <w:rFonts w:cstheme="majorBidi"/>
          <w:sz w:val="24"/>
          <w:szCs w:val="24"/>
        </w:rPr>
        <w:t xml:space="preserve"> και </w:t>
      </w:r>
      <w:r w:rsidR="00705834" w:rsidRPr="009B64FE">
        <w:rPr>
          <w:rFonts w:cstheme="majorBidi"/>
          <w:sz w:val="24"/>
          <w:szCs w:val="24"/>
        </w:rPr>
        <w:t>με δ</w:t>
      </w:r>
      <w:r w:rsidRPr="009B64FE">
        <w:rPr>
          <w:rFonts w:cstheme="majorBidi"/>
          <w:sz w:val="24"/>
          <w:szCs w:val="24"/>
        </w:rPr>
        <w:t xml:space="preserve">εδομένο ότι οι υποδομές </w:t>
      </w:r>
      <w:r w:rsidR="00705834" w:rsidRPr="009B64FE">
        <w:rPr>
          <w:rFonts w:cstheme="majorBidi"/>
          <w:sz w:val="24"/>
          <w:szCs w:val="24"/>
        </w:rPr>
        <w:t xml:space="preserve">αυτές </w:t>
      </w:r>
      <w:r w:rsidRPr="009B64FE">
        <w:rPr>
          <w:rFonts w:cstheme="majorBidi"/>
          <w:sz w:val="24"/>
          <w:szCs w:val="24"/>
        </w:rPr>
        <w:t>στηρίζουν τον τρόπο ζωής πολλών κρατών</w:t>
      </w:r>
      <w:r w:rsidR="00D45D3F" w:rsidRPr="009B64FE">
        <w:rPr>
          <w:rFonts w:cstheme="majorBidi"/>
          <w:sz w:val="24"/>
          <w:szCs w:val="24"/>
        </w:rPr>
        <w:t>,</w:t>
      </w:r>
      <w:r w:rsidRPr="009B64FE">
        <w:rPr>
          <w:rFonts w:cstheme="majorBidi"/>
          <w:sz w:val="24"/>
          <w:szCs w:val="24"/>
        </w:rPr>
        <w:t xml:space="preserve"> η προοπτική ζημίας </w:t>
      </w:r>
      <w:r w:rsidR="00705834" w:rsidRPr="009B64FE">
        <w:rPr>
          <w:rFonts w:cstheme="majorBidi"/>
          <w:sz w:val="24"/>
          <w:szCs w:val="24"/>
        </w:rPr>
        <w:t>σε αυτές</w:t>
      </w:r>
      <w:r w:rsidRPr="009B64FE">
        <w:rPr>
          <w:rFonts w:cstheme="majorBidi"/>
          <w:sz w:val="24"/>
          <w:szCs w:val="24"/>
        </w:rPr>
        <w:t xml:space="preserve"> αποτελεί απειλή για την εθνική</w:t>
      </w:r>
      <w:r w:rsidR="00860070" w:rsidRPr="009B64FE">
        <w:rPr>
          <w:rFonts w:cstheme="majorBidi"/>
          <w:sz w:val="24"/>
          <w:szCs w:val="24"/>
        </w:rPr>
        <w:t xml:space="preserve"> </w:t>
      </w:r>
      <w:r w:rsidRPr="009B64FE">
        <w:rPr>
          <w:rFonts w:cstheme="majorBidi"/>
          <w:sz w:val="24"/>
          <w:szCs w:val="24"/>
        </w:rPr>
        <w:t xml:space="preserve">επιβίωση (NIAC, 2018 - </w:t>
      </w:r>
      <w:proofErr w:type="spellStart"/>
      <w:r w:rsidRPr="009B64FE">
        <w:rPr>
          <w:rFonts w:cstheme="majorBidi"/>
          <w:sz w:val="24"/>
          <w:szCs w:val="24"/>
        </w:rPr>
        <w:t>Cummins</w:t>
      </w:r>
      <w:proofErr w:type="spellEnd"/>
      <w:r w:rsidRPr="009B64FE">
        <w:rPr>
          <w:rFonts w:cstheme="majorBidi"/>
          <w:sz w:val="24"/>
          <w:szCs w:val="24"/>
        </w:rPr>
        <w:t xml:space="preserve"> &amp; </w:t>
      </w:r>
      <w:proofErr w:type="spellStart"/>
      <w:r w:rsidRPr="009B64FE">
        <w:rPr>
          <w:rFonts w:cstheme="majorBidi"/>
          <w:sz w:val="24"/>
          <w:szCs w:val="24"/>
        </w:rPr>
        <w:t>Pollet</w:t>
      </w:r>
      <w:proofErr w:type="spellEnd"/>
      <w:r w:rsidRPr="009B64FE">
        <w:rPr>
          <w:rFonts w:cstheme="majorBidi"/>
          <w:sz w:val="24"/>
          <w:szCs w:val="24"/>
        </w:rPr>
        <w:t>, 2009)</w:t>
      </w:r>
      <w:r w:rsidR="00705834" w:rsidRPr="009B64FE">
        <w:rPr>
          <w:rFonts w:cstheme="majorBidi"/>
          <w:sz w:val="24"/>
          <w:szCs w:val="24"/>
        </w:rPr>
        <w:t>.</w:t>
      </w:r>
    </w:p>
    <w:p w14:paraId="5324A338" w14:textId="794A14EC" w:rsidR="001578BA" w:rsidRPr="009B64FE" w:rsidRDefault="001578BA" w:rsidP="0008350B">
      <w:pPr>
        <w:spacing w:after="0" w:line="360" w:lineRule="auto"/>
        <w:jc w:val="both"/>
        <w:rPr>
          <w:rFonts w:cstheme="majorBidi"/>
          <w:sz w:val="24"/>
          <w:szCs w:val="24"/>
        </w:rPr>
      </w:pPr>
      <w:r w:rsidRPr="009B64FE">
        <w:rPr>
          <w:rFonts w:cstheme="majorBidi"/>
          <w:sz w:val="24"/>
          <w:szCs w:val="24"/>
        </w:rPr>
        <w:t xml:space="preserve">Η βάση για την ανησυχία </w:t>
      </w:r>
      <w:r w:rsidR="004E6131" w:rsidRPr="009B64FE">
        <w:rPr>
          <w:rFonts w:cstheme="majorBidi"/>
          <w:sz w:val="24"/>
          <w:szCs w:val="24"/>
        </w:rPr>
        <w:t xml:space="preserve">της επίθεσης σε </w:t>
      </w:r>
      <w:r w:rsidR="00E92369" w:rsidRPr="009B64FE">
        <w:rPr>
          <w:rFonts w:cstheme="majorBidi"/>
          <w:sz w:val="24"/>
          <w:szCs w:val="24"/>
        </w:rPr>
        <w:t>κρίσ</w:t>
      </w:r>
      <w:r w:rsidR="004E6131" w:rsidRPr="009B64FE">
        <w:rPr>
          <w:rFonts w:cstheme="majorBidi"/>
          <w:sz w:val="24"/>
          <w:szCs w:val="24"/>
        </w:rPr>
        <w:t xml:space="preserve">ιμες υποδομές χωρών </w:t>
      </w:r>
      <w:r w:rsidRPr="009B64FE">
        <w:rPr>
          <w:rFonts w:cstheme="majorBidi"/>
          <w:sz w:val="24"/>
          <w:szCs w:val="24"/>
        </w:rPr>
        <w:t xml:space="preserve">είναι ότι μεγάλο μέρος των υποδομών σχεδιάστηκε προτού καν τεθεί θέμα ανάγκης προστασίας τους (NIAC, 2018). Έτσι, οι λειτουργίες που εκτελούν τις καθημερινές εργασίες </w:t>
      </w:r>
      <w:r w:rsidR="004E6131" w:rsidRPr="009B64FE">
        <w:rPr>
          <w:rFonts w:cstheme="majorBidi"/>
          <w:sz w:val="24"/>
          <w:szCs w:val="24"/>
        </w:rPr>
        <w:t>στις υπο</w:t>
      </w:r>
      <w:r w:rsidR="00EE7A82" w:rsidRPr="009B64FE">
        <w:rPr>
          <w:rFonts w:cstheme="majorBidi"/>
          <w:sz w:val="24"/>
          <w:szCs w:val="24"/>
        </w:rPr>
        <w:t>δ</w:t>
      </w:r>
      <w:r w:rsidR="004E6131" w:rsidRPr="009B64FE">
        <w:rPr>
          <w:rFonts w:cstheme="majorBidi"/>
          <w:sz w:val="24"/>
          <w:szCs w:val="24"/>
        </w:rPr>
        <w:t>ομές</w:t>
      </w:r>
      <w:r w:rsidRPr="009B64FE">
        <w:rPr>
          <w:rFonts w:cstheme="majorBidi"/>
          <w:sz w:val="24"/>
          <w:szCs w:val="24"/>
        </w:rPr>
        <w:t xml:space="preserve"> δεν έχουν έμφυτη αντίσταση σε μια </w:t>
      </w:r>
      <w:proofErr w:type="spellStart"/>
      <w:r w:rsidRPr="009B64FE">
        <w:rPr>
          <w:rFonts w:cstheme="majorBidi"/>
          <w:sz w:val="24"/>
          <w:szCs w:val="24"/>
        </w:rPr>
        <w:t>κυβερνοεπίθεση</w:t>
      </w:r>
      <w:proofErr w:type="spellEnd"/>
      <w:r w:rsidRPr="009B64FE">
        <w:rPr>
          <w:rFonts w:cstheme="majorBidi"/>
          <w:sz w:val="24"/>
          <w:szCs w:val="24"/>
        </w:rPr>
        <w:t xml:space="preserve">. Υπάρχει μια αυξανόμενη τάση για σύνδεση των συστατικών στοιχείων </w:t>
      </w:r>
      <w:r w:rsidR="004E6131" w:rsidRPr="009B64FE">
        <w:rPr>
          <w:rFonts w:cstheme="majorBidi"/>
          <w:sz w:val="24"/>
          <w:szCs w:val="24"/>
        </w:rPr>
        <w:t>μιας</w:t>
      </w:r>
      <w:r w:rsidRPr="009B64FE">
        <w:rPr>
          <w:rFonts w:cstheme="majorBidi"/>
          <w:sz w:val="24"/>
          <w:szCs w:val="24"/>
        </w:rPr>
        <w:t xml:space="preserve"> υποδομής στο </w:t>
      </w:r>
      <w:r w:rsidR="004E6131" w:rsidRPr="009B64FE">
        <w:rPr>
          <w:rFonts w:cstheme="majorBidi"/>
          <w:sz w:val="24"/>
          <w:szCs w:val="24"/>
        </w:rPr>
        <w:t>δ</w:t>
      </w:r>
      <w:r w:rsidRPr="009B64FE">
        <w:rPr>
          <w:rFonts w:cstheme="majorBidi"/>
          <w:sz w:val="24"/>
          <w:szCs w:val="24"/>
        </w:rPr>
        <w:t>ιαδίκτυο για ευκολία στη συντήρηση και τη λειτουργία</w:t>
      </w:r>
      <w:r w:rsidR="00D45D3F" w:rsidRPr="009B64FE">
        <w:rPr>
          <w:rFonts w:cstheme="majorBidi"/>
          <w:sz w:val="24"/>
          <w:szCs w:val="24"/>
        </w:rPr>
        <w:t>,</w:t>
      </w:r>
      <w:r w:rsidRPr="009B64FE">
        <w:rPr>
          <w:rFonts w:cstheme="majorBidi"/>
          <w:sz w:val="24"/>
          <w:szCs w:val="24"/>
        </w:rPr>
        <w:t xml:space="preserve"> γεγονός που καθιστά σχεδόν αδύνατη την υπεράσπιση ολόκληρης της αρχιτεκτονικής</w:t>
      </w:r>
      <w:r w:rsidR="004E6131" w:rsidRPr="009B64FE">
        <w:rPr>
          <w:rFonts w:cstheme="majorBidi"/>
          <w:sz w:val="24"/>
          <w:szCs w:val="24"/>
        </w:rPr>
        <w:t xml:space="preserve"> της</w:t>
      </w:r>
      <w:r w:rsidRPr="009B64FE">
        <w:rPr>
          <w:rFonts w:cstheme="majorBidi"/>
          <w:sz w:val="24"/>
          <w:szCs w:val="24"/>
        </w:rPr>
        <w:t xml:space="preserve">. Αυτός είναι ο λόγος για τον οποίο το ζήτημα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αποτελεί σοβαρό μέρος κάθε συζήτησης για τα εθνικά</w:t>
      </w:r>
      <w:r w:rsidR="00860070" w:rsidRPr="009B64FE">
        <w:rPr>
          <w:rFonts w:cstheme="majorBidi"/>
          <w:sz w:val="24"/>
          <w:szCs w:val="24"/>
        </w:rPr>
        <w:t xml:space="preserve"> </w:t>
      </w:r>
      <w:r w:rsidRPr="009B64FE">
        <w:rPr>
          <w:rFonts w:cstheme="majorBidi"/>
          <w:sz w:val="24"/>
          <w:szCs w:val="24"/>
        </w:rPr>
        <w:t>συμφέροντα.</w:t>
      </w:r>
      <w:r w:rsidR="00EE4888" w:rsidRPr="009B64FE">
        <w:rPr>
          <w:rFonts w:cstheme="majorBidi"/>
          <w:sz w:val="24"/>
          <w:szCs w:val="24"/>
        </w:rPr>
        <w:t xml:space="preserve"> </w:t>
      </w:r>
      <w:r w:rsidR="004E6131" w:rsidRPr="009B64FE">
        <w:rPr>
          <w:rFonts w:cstheme="majorBidi"/>
          <w:sz w:val="24"/>
          <w:szCs w:val="24"/>
        </w:rPr>
        <w:t>Επομένως</w:t>
      </w:r>
      <w:r w:rsidR="005F3795" w:rsidRPr="009B64FE">
        <w:rPr>
          <w:rFonts w:cstheme="majorBidi"/>
          <w:sz w:val="24"/>
          <w:szCs w:val="24"/>
        </w:rPr>
        <w:t>,</w:t>
      </w:r>
      <w:r w:rsidR="004E6131" w:rsidRPr="009B64FE">
        <w:rPr>
          <w:rFonts w:cstheme="majorBidi"/>
          <w:sz w:val="24"/>
          <w:szCs w:val="24"/>
        </w:rPr>
        <w:t xml:space="preserve"> είναι εξαιρετικά χρήσιμο και κρίσ</w:t>
      </w:r>
      <w:r w:rsidR="005F3795" w:rsidRPr="009B64FE">
        <w:rPr>
          <w:rFonts w:cstheme="majorBidi"/>
          <w:sz w:val="24"/>
          <w:szCs w:val="24"/>
        </w:rPr>
        <w:t>ι</w:t>
      </w:r>
      <w:r w:rsidR="004E6131" w:rsidRPr="009B64FE">
        <w:rPr>
          <w:rFonts w:cstheme="majorBidi"/>
          <w:sz w:val="24"/>
          <w:szCs w:val="24"/>
        </w:rPr>
        <w:t xml:space="preserve">μο, οι χώρες  να αναπτύξουν </w:t>
      </w:r>
      <w:r w:rsidRPr="009B64FE">
        <w:rPr>
          <w:rFonts w:cstheme="majorBidi"/>
          <w:sz w:val="24"/>
          <w:szCs w:val="24"/>
        </w:rPr>
        <w:t>μια αποτελεσματική στρατηγική ή ένα συνεκτικό σχέδιο για την προστασία τ</w:t>
      </w:r>
      <w:r w:rsidR="004E6131" w:rsidRPr="009B64FE">
        <w:rPr>
          <w:rFonts w:cstheme="majorBidi"/>
          <w:sz w:val="24"/>
          <w:szCs w:val="24"/>
        </w:rPr>
        <w:t>ου</w:t>
      </w:r>
      <w:r w:rsidRPr="009B64FE">
        <w:rPr>
          <w:rFonts w:cstheme="majorBidi"/>
          <w:sz w:val="24"/>
          <w:szCs w:val="24"/>
        </w:rPr>
        <w:t xml:space="preserve">ς από μια συντονισμένη επίθεση στον κυβερνοχώρο (NIAC, 2018). </w:t>
      </w:r>
      <w:r w:rsidR="004E6131" w:rsidRPr="009B64FE">
        <w:rPr>
          <w:rFonts w:cstheme="majorBidi"/>
          <w:sz w:val="24"/>
          <w:szCs w:val="24"/>
        </w:rPr>
        <w:t xml:space="preserve">Αλλά προτού γίνει αυτό, θα πρέπει να υπάρχει μια </w:t>
      </w:r>
      <w:r w:rsidRPr="009B64FE">
        <w:rPr>
          <w:rFonts w:cstheme="majorBidi"/>
          <w:sz w:val="24"/>
          <w:szCs w:val="24"/>
        </w:rPr>
        <w:t xml:space="preserve">συμφωνία σχετικά με το τι θα </w:t>
      </w:r>
      <w:r w:rsidRPr="009B64FE">
        <w:rPr>
          <w:rFonts w:cstheme="majorBidi"/>
          <w:sz w:val="24"/>
          <w:szCs w:val="24"/>
        </w:rPr>
        <w:lastRenderedPageBreak/>
        <w:t xml:space="preserve">αποτελούσε μια επίθεση </w:t>
      </w:r>
      <w:r w:rsidR="004E6131" w:rsidRPr="009B64FE">
        <w:rPr>
          <w:rFonts w:cstheme="majorBidi"/>
          <w:sz w:val="24"/>
          <w:szCs w:val="24"/>
        </w:rPr>
        <w:t xml:space="preserve">σε υποδομές </w:t>
      </w:r>
      <w:r w:rsidRPr="009B64FE">
        <w:rPr>
          <w:rFonts w:cstheme="majorBidi"/>
          <w:sz w:val="24"/>
          <w:szCs w:val="24"/>
        </w:rPr>
        <w:t>(</w:t>
      </w:r>
      <w:proofErr w:type="spellStart"/>
      <w:r w:rsidRPr="009B64FE">
        <w:rPr>
          <w:rFonts w:cstheme="majorBidi"/>
          <w:sz w:val="24"/>
          <w:szCs w:val="24"/>
        </w:rPr>
        <w:t>Brasso</w:t>
      </w:r>
      <w:proofErr w:type="spellEnd"/>
      <w:r w:rsidRPr="009B64FE">
        <w:rPr>
          <w:rFonts w:cstheme="majorBidi"/>
          <w:sz w:val="24"/>
          <w:szCs w:val="24"/>
        </w:rPr>
        <w:t>, 2016).</w:t>
      </w:r>
      <w:r w:rsidR="00E32EEF" w:rsidRPr="009B64FE">
        <w:rPr>
          <w:rFonts w:cstheme="majorBidi"/>
          <w:sz w:val="24"/>
          <w:szCs w:val="24"/>
        </w:rPr>
        <w:t xml:space="preserve"> </w:t>
      </w:r>
      <w:r w:rsidRPr="009B64FE">
        <w:rPr>
          <w:rFonts w:cstheme="majorBidi"/>
          <w:sz w:val="24"/>
          <w:szCs w:val="24"/>
        </w:rPr>
        <w:t xml:space="preserve">Κατά συνέπεια, η </w:t>
      </w:r>
      <w:proofErr w:type="spellStart"/>
      <w:r w:rsidRPr="009B64FE">
        <w:rPr>
          <w:rFonts w:cstheme="majorBidi"/>
          <w:sz w:val="24"/>
          <w:szCs w:val="24"/>
        </w:rPr>
        <w:t>κυβερνοασφάλεια</w:t>
      </w:r>
      <w:proofErr w:type="spellEnd"/>
      <w:r w:rsidRPr="009B64FE">
        <w:rPr>
          <w:rFonts w:cstheme="majorBidi"/>
          <w:sz w:val="24"/>
          <w:szCs w:val="24"/>
        </w:rPr>
        <w:t xml:space="preserve"> των υποδομών ενσαρκώνει πλέον το είδος της </w:t>
      </w:r>
      <w:r w:rsidR="00EE7A82" w:rsidRPr="009B64FE">
        <w:rPr>
          <w:rFonts w:cstheme="majorBidi"/>
          <w:sz w:val="24"/>
          <w:szCs w:val="24"/>
        </w:rPr>
        <w:t>υπέ</w:t>
      </w:r>
      <w:r w:rsidR="004E6131" w:rsidRPr="009B64FE">
        <w:rPr>
          <w:rFonts w:cstheme="majorBidi"/>
          <w:sz w:val="24"/>
          <w:szCs w:val="24"/>
        </w:rPr>
        <w:t xml:space="preserve">ρτατης </w:t>
      </w:r>
      <w:r w:rsidRPr="009B64FE">
        <w:rPr>
          <w:rFonts w:cstheme="majorBidi"/>
          <w:sz w:val="24"/>
          <w:szCs w:val="24"/>
        </w:rPr>
        <w:t>υπαρξιακής απειλής που αποτελούσε παλαιότερα ο πυρηνικός πόλεμος. Επομένως</w:t>
      </w:r>
      <w:r w:rsidR="00D45D3F" w:rsidRPr="009B64FE">
        <w:rPr>
          <w:rFonts w:cstheme="majorBidi"/>
          <w:sz w:val="24"/>
          <w:szCs w:val="24"/>
        </w:rPr>
        <w:t>,</w:t>
      </w:r>
      <w:r w:rsidRPr="009B64FE">
        <w:rPr>
          <w:rFonts w:cstheme="majorBidi"/>
          <w:sz w:val="24"/>
          <w:szCs w:val="24"/>
        </w:rPr>
        <w:t xml:space="preserve"> είναι εξαιρετικά σημαντικό να αντιμετωπ</w:t>
      </w:r>
      <w:r w:rsidR="004E6131" w:rsidRPr="009B64FE">
        <w:rPr>
          <w:rFonts w:cstheme="majorBidi"/>
          <w:sz w:val="24"/>
          <w:szCs w:val="24"/>
        </w:rPr>
        <w:t>ιστούν αυτά τα ζητήματα</w:t>
      </w:r>
      <w:r w:rsidRPr="009B64FE">
        <w:rPr>
          <w:rFonts w:cstheme="majorBidi"/>
          <w:sz w:val="24"/>
          <w:szCs w:val="24"/>
        </w:rPr>
        <w:t xml:space="preserve"> στον κυβερνοχώρο.</w:t>
      </w:r>
    </w:p>
    <w:p w14:paraId="3F967482" w14:textId="77777777" w:rsidR="004E6131" w:rsidRPr="009B64FE" w:rsidRDefault="004E6131" w:rsidP="0008350B">
      <w:pPr>
        <w:spacing w:after="0" w:line="360" w:lineRule="auto"/>
        <w:jc w:val="both"/>
        <w:rPr>
          <w:rFonts w:cstheme="majorBidi"/>
          <w:sz w:val="24"/>
          <w:szCs w:val="24"/>
        </w:rPr>
      </w:pPr>
    </w:p>
    <w:p w14:paraId="0A007EEA" w14:textId="77777777" w:rsidR="001578BA" w:rsidRPr="009B64FE" w:rsidRDefault="00C51D7C" w:rsidP="0008350B">
      <w:pPr>
        <w:pStyle w:val="panos2"/>
      </w:pPr>
      <w:r w:rsidRPr="009B64FE">
        <w:t xml:space="preserve"> </w:t>
      </w:r>
      <w:bookmarkStart w:id="284" w:name="_Toc225436495"/>
      <w:r w:rsidRPr="009B64FE">
        <w:t>10.2 Προκλήσεις</w:t>
      </w:r>
      <w:bookmarkEnd w:id="284"/>
    </w:p>
    <w:p w14:paraId="501188C2" w14:textId="77777777" w:rsidR="006044EA" w:rsidRPr="009B64FE" w:rsidRDefault="001578BA" w:rsidP="0008350B">
      <w:pPr>
        <w:spacing w:after="0" w:line="360" w:lineRule="auto"/>
        <w:jc w:val="both"/>
        <w:rPr>
          <w:rFonts w:cstheme="majorBidi"/>
          <w:sz w:val="24"/>
          <w:szCs w:val="24"/>
        </w:rPr>
      </w:pPr>
      <w:r w:rsidRPr="009B64FE">
        <w:rPr>
          <w:rFonts w:cstheme="majorBidi"/>
          <w:sz w:val="24"/>
          <w:szCs w:val="24"/>
        </w:rPr>
        <w:t xml:space="preserve">Θα πίστευε κανείς ότι η δημιουργία ενός πλήρους και ολοκληρωμένου συστήματος προστασίας εικονικών περιουσιακών στοιχείων θα ήταν η πρώτη προτεραιότητα κάθε οργανισμού. Ωστόσο, η </w:t>
      </w:r>
      <w:r w:rsidR="000E3181" w:rsidRPr="009B64FE">
        <w:rPr>
          <w:rFonts w:cstheme="majorBidi"/>
          <w:sz w:val="24"/>
          <w:szCs w:val="24"/>
        </w:rPr>
        <w:t>πραγματικότητα είναι διαφορετική</w:t>
      </w:r>
      <w:r w:rsidRPr="009B64FE">
        <w:rPr>
          <w:rFonts w:cstheme="majorBidi"/>
          <w:sz w:val="24"/>
          <w:szCs w:val="24"/>
        </w:rPr>
        <w:t>. Για παράδειγμα</w:t>
      </w:r>
      <w:r w:rsidR="00D45D3F" w:rsidRPr="009B64FE">
        <w:rPr>
          <w:rFonts w:cstheme="majorBidi"/>
          <w:sz w:val="24"/>
          <w:szCs w:val="24"/>
        </w:rPr>
        <w:t>,</w:t>
      </w:r>
      <w:r w:rsidRPr="009B64FE">
        <w:rPr>
          <w:rFonts w:cstheme="majorBidi"/>
          <w:sz w:val="24"/>
          <w:szCs w:val="24"/>
        </w:rPr>
        <w:t xml:space="preserve"> σε παγκόσμια έκθεση για την κατάσταση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που δημοσιεύτηκε το 2015 μόνο το 38% των οργανισμών που ερωτήθηκαν, αισθάνθηκαν ότι λαμβάνουν ουσιαστικά μέτρα για την αντιμετώπιση του προβλήματος της </w:t>
      </w:r>
      <w:proofErr w:type="spellStart"/>
      <w:r w:rsidRPr="009B64FE">
        <w:rPr>
          <w:rFonts w:cstheme="majorBidi"/>
          <w:sz w:val="24"/>
          <w:szCs w:val="24"/>
        </w:rPr>
        <w:t>κυβερνοαπειλής</w:t>
      </w:r>
      <w:proofErr w:type="spellEnd"/>
      <w:r w:rsidRPr="009B64FE">
        <w:rPr>
          <w:rFonts w:cstheme="majorBidi"/>
          <w:sz w:val="24"/>
          <w:szCs w:val="24"/>
        </w:rPr>
        <w:t xml:space="preserve"> (</w:t>
      </w:r>
      <w:proofErr w:type="spellStart"/>
      <w:r w:rsidRPr="009B64FE">
        <w:rPr>
          <w:rFonts w:cstheme="majorBidi"/>
          <w:sz w:val="24"/>
          <w:szCs w:val="24"/>
        </w:rPr>
        <w:t>Laberis</w:t>
      </w:r>
      <w:proofErr w:type="spellEnd"/>
      <w:r w:rsidRPr="009B64FE">
        <w:rPr>
          <w:rFonts w:cstheme="majorBidi"/>
          <w:sz w:val="24"/>
          <w:szCs w:val="24"/>
        </w:rPr>
        <w:t xml:space="preserve">, 2016). Το </w:t>
      </w:r>
      <w:r w:rsidR="000E3181" w:rsidRPr="009B64FE">
        <w:rPr>
          <w:rFonts w:cstheme="majorBidi"/>
          <w:sz w:val="24"/>
          <w:szCs w:val="24"/>
        </w:rPr>
        <w:t>δ</w:t>
      </w:r>
      <w:r w:rsidRPr="009B64FE">
        <w:rPr>
          <w:rFonts w:cstheme="majorBidi"/>
          <w:sz w:val="24"/>
          <w:szCs w:val="24"/>
        </w:rPr>
        <w:t xml:space="preserve">ιαδίκτυο έχει τον ίδιο δυνητικό αντίκτυπο στην κοινωνία με την εφεύρεση του </w:t>
      </w:r>
      <w:r w:rsidR="006044EA" w:rsidRPr="009B64FE">
        <w:rPr>
          <w:rFonts w:cstheme="majorBidi"/>
          <w:sz w:val="24"/>
          <w:szCs w:val="24"/>
        </w:rPr>
        <w:t>έντυπου</w:t>
      </w:r>
      <w:r w:rsidRPr="009B64FE">
        <w:rPr>
          <w:rFonts w:cstheme="majorBidi"/>
          <w:sz w:val="24"/>
          <w:szCs w:val="24"/>
        </w:rPr>
        <w:t xml:space="preserve"> τύπου. Η διαφορά μεταξύ αυτών των δύο επαναστάσεων είναι ότι ο πολιτισμός μας χρειάστηκε τρεις αιώνες για να προσαρμοστεί στις προβλεπόμενες επιπτώσεις των μαζικά τυπωμένων πληροφοριών. Ενώ, είχαμε μόλις είκοσι χρόνια για να προσαρμοστούμε στις ακόμη πιο βαρυσήμαντες επιπτώσεις της άμεσης πρόσβασης σε κάθε εικονικό πράγμα στον κόσμο. Κατά συνέπεια, δεν αποτελεί έκπληξη το γεγονός ότι οι </w:t>
      </w:r>
      <w:r w:rsidR="006044EA" w:rsidRPr="009B64FE">
        <w:rPr>
          <w:rFonts w:cstheme="majorBidi"/>
          <w:sz w:val="24"/>
          <w:szCs w:val="24"/>
        </w:rPr>
        <w:t>δομές</w:t>
      </w:r>
      <w:r w:rsidRPr="009B64FE">
        <w:rPr>
          <w:rFonts w:cstheme="majorBidi"/>
          <w:sz w:val="24"/>
          <w:szCs w:val="24"/>
        </w:rPr>
        <w:t xml:space="preserve"> της κοινωνίας δυσκο</w:t>
      </w:r>
      <w:r w:rsidR="00EE4888" w:rsidRPr="009B64FE">
        <w:rPr>
          <w:rFonts w:cstheme="majorBidi"/>
          <w:sz w:val="24"/>
          <w:szCs w:val="24"/>
        </w:rPr>
        <w:t>λεύτηκαν να συμβαδίσουν</w:t>
      </w:r>
      <w:r w:rsidR="006044EA" w:rsidRPr="009B64FE">
        <w:rPr>
          <w:rFonts w:cstheme="majorBidi"/>
          <w:sz w:val="24"/>
          <w:szCs w:val="24"/>
        </w:rPr>
        <w:t>.</w:t>
      </w:r>
    </w:p>
    <w:p w14:paraId="4BB86BB1" w14:textId="77777777" w:rsidR="001578BA" w:rsidRPr="009B64FE" w:rsidRDefault="001578BA" w:rsidP="0008350B">
      <w:pPr>
        <w:spacing w:after="0" w:line="360" w:lineRule="auto"/>
        <w:jc w:val="both"/>
        <w:rPr>
          <w:rFonts w:cstheme="majorBidi"/>
          <w:sz w:val="24"/>
          <w:szCs w:val="24"/>
        </w:rPr>
      </w:pPr>
      <w:r w:rsidRPr="009B64FE">
        <w:rPr>
          <w:rFonts w:cstheme="majorBidi"/>
          <w:sz w:val="24"/>
          <w:szCs w:val="24"/>
        </w:rPr>
        <w:t xml:space="preserve"> </w:t>
      </w:r>
    </w:p>
    <w:p w14:paraId="7D0850BF" w14:textId="79E58D4C" w:rsidR="001578BA" w:rsidRPr="009B64FE" w:rsidRDefault="001578BA" w:rsidP="0008350B">
      <w:pPr>
        <w:spacing w:after="0" w:line="360" w:lineRule="auto"/>
        <w:jc w:val="both"/>
        <w:rPr>
          <w:rFonts w:cstheme="majorBidi"/>
          <w:sz w:val="24"/>
          <w:szCs w:val="24"/>
        </w:rPr>
      </w:pPr>
      <w:r w:rsidRPr="009B64FE">
        <w:rPr>
          <w:rFonts w:cstheme="majorBidi"/>
          <w:sz w:val="24"/>
          <w:szCs w:val="24"/>
        </w:rPr>
        <w:t xml:space="preserve">Ένα σύστημα προστασίας που δεν είναι σε θέση να εγγυηθεί την </w:t>
      </w:r>
      <w:r w:rsidR="005F3795" w:rsidRPr="009B64FE">
        <w:rPr>
          <w:rFonts w:cstheme="majorBidi"/>
          <w:sz w:val="24"/>
          <w:szCs w:val="24"/>
        </w:rPr>
        <w:t>απαιτούμενη</w:t>
      </w:r>
      <w:r w:rsidRPr="009B64FE">
        <w:rPr>
          <w:rFonts w:cstheme="majorBidi"/>
          <w:sz w:val="24"/>
          <w:szCs w:val="24"/>
        </w:rPr>
        <w:t xml:space="preserve"> εμπιστευτικότητα, ακεραιότητα και διαθεσιμότητα των αντικειμένων προστασίας του, δεν έχει επιτύχει τον βασικό του σκοπό. Το μοναδικό χαρακτηριστικό με βάση το οποίο θα πρέπει να κρίνεται μια προσπάθεια </w:t>
      </w:r>
      <w:proofErr w:type="spellStart"/>
      <w:r w:rsidRPr="009B64FE">
        <w:rPr>
          <w:rFonts w:cstheme="majorBidi"/>
          <w:sz w:val="24"/>
          <w:szCs w:val="24"/>
        </w:rPr>
        <w:t>κυβερνοασφάλειας</w:t>
      </w:r>
      <w:proofErr w:type="spellEnd"/>
      <w:r w:rsidRPr="009B64FE">
        <w:rPr>
          <w:rFonts w:cstheme="majorBidi"/>
          <w:sz w:val="24"/>
          <w:szCs w:val="24"/>
        </w:rPr>
        <w:t xml:space="preserve"> είναι η ικανότητά της να αποτρέπει αξιόπιστα και αποτελεσματικά κάθε είδους απώλεια ή βλάβη στα εικονικά περιουσιακά στοιχεία ενός οργανισμού. Από την άποψη αυτή, </w:t>
      </w:r>
      <w:r w:rsidR="00130795" w:rsidRPr="009B64FE">
        <w:rPr>
          <w:rFonts w:cstheme="majorBidi"/>
          <w:sz w:val="24"/>
          <w:szCs w:val="24"/>
        </w:rPr>
        <w:t>ο τομέας της</w:t>
      </w:r>
      <w:r w:rsidRPr="009B64FE">
        <w:rPr>
          <w:rFonts w:cstheme="majorBidi"/>
          <w:sz w:val="24"/>
          <w:szCs w:val="24"/>
        </w:rPr>
        <w:t xml:space="preserve"> </w:t>
      </w:r>
      <w:proofErr w:type="spellStart"/>
      <w:r w:rsidRPr="009B64FE">
        <w:rPr>
          <w:rFonts w:cstheme="majorBidi"/>
          <w:sz w:val="24"/>
          <w:szCs w:val="24"/>
        </w:rPr>
        <w:t>κυβερνοασφάλεια</w:t>
      </w:r>
      <w:r w:rsidR="00130795" w:rsidRPr="009B64FE">
        <w:rPr>
          <w:rFonts w:cstheme="majorBidi"/>
          <w:sz w:val="24"/>
          <w:szCs w:val="24"/>
        </w:rPr>
        <w:t>ς</w:t>
      </w:r>
      <w:proofErr w:type="spellEnd"/>
      <w:r w:rsidR="00EE7A82" w:rsidRPr="009B64FE">
        <w:rPr>
          <w:rFonts w:cstheme="majorBidi"/>
          <w:sz w:val="24"/>
          <w:szCs w:val="24"/>
        </w:rPr>
        <w:t xml:space="preserve"> είναι υποχρεωμένος</w:t>
      </w:r>
      <w:r w:rsidRPr="009B64FE">
        <w:rPr>
          <w:rFonts w:cstheme="majorBidi"/>
          <w:sz w:val="24"/>
          <w:szCs w:val="24"/>
        </w:rPr>
        <w:t xml:space="preserve"> να αποκλείει κάθε πιθανή οδό επίθεσης για όλα τα εικονικά περιουσιακά στοιχεία </w:t>
      </w:r>
      <w:r w:rsidR="00130795" w:rsidRPr="009B64FE">
        <w:rPr>
          <w:rFonts w:cstheme="majorBidi"/>
          <w:sz w:val="24"/>
          <w:szCs w:val="24"/>
        </w:rPr>
        <w:t>τα οποία καλείται να προστατέψει</w:t>
      </w:r>
      <w:r w:rsidRPr="009B64FE">
        <w:rPr>
          <w:rFonts w:cstheme="majorBidi"/>
          <w:sz w:val="24"/>
          <w:szCs w:val="24"/>
        </w:rPr>
        <w:t xml:space="preserve">. </w:t>
      </w:r>
    </w:p>
    <w:p w14:paraId="430E9B5C" w14:textId="77777777" w:rsidR="00130795" w:rsidRPr="009B64FE" w:rsidRDefault="00130795" w:rsidP="0008350B">
      <w:pPr>
        <w:spacing w:after="0" w:line="360" w:lineRule="auto"/>
        <w:jc w:val="both"/>
        <w:rPr>
          <w:rFonts w:cstheme="majorBidi"/>
          <w:sz w:val="24"/>
          <w:szCs w:val="24"/>
        </w:rPr>
      </w:pPr>
    </w:p>
    <w:p w14:paraId="226AE886" w14:textId="77777777" w:rsidR="001578BA" w:rsidRPr="009B64FE" w:rsidRDefault="005E62B3" w:rsidP="0008350B">
      <w:pPr>
        <w:pStyle w:val="panos2"/>
      </w:pPr>
      <w:bookmarkStart w:id="285" w:name="_Toc225436496"/>
      <w:r w:rsidRPr="009B64FE">
        <w:lastRenderedPageBreak/>
        <w:t>10</w:t>
      </w:r>
      <w:r w:rsidR="001578BA" w:rsidRPr="009B64FE">
        <w:t>.3 Επαναξιολόγηση υποθέσεων</w:t>
      </w:r>
      <w:bookmarkEnd w:id="285"/>
    </w:p>
    <w:p w14:paraId="59385058" w14:textId="74A3F6FF" w:rsidR="00140841" w:rsidRPr="009B64FE" w:rsidRDefault="001578BA" w:rsidP="0008350B">
      <w:pPr>
        <w:pStyle w:val="a8"/>
        <w:spacing w:line="360" w:lineRule="auto"/>
        <w:jc w:val="both"/>
        <w:rPr>
          <w:rFonts w:asciiTheme="minorHAnsi" w:hAnsiTheme="minorHAnsi" w:cstheme="majorBidi"/>
          <w:sz w:val="24"/>
          <w:szCs w:val="24"/>
          <w:lang w:val="el-GR"/>
        </w:rPr>
      </w:pPr>
      <w:r w:rsidRPr="009B64FE">
        <w:rPr>
          <w:rFonts w:asciiTheme="minorHAnsi" w:hAnsiTheme="minorHAnsi" w:cstheme="majorBidi"/>
          <w:sz w:val="24"/>
          <w:szCs w:val="24"/>
          <w:lang w:val="el-GR"/>
        </w:rPr>
        <w:t xml:space="preserve">Ο εικονικός κόσμος ενεργοποιείται από υπολογιστές, οι οποίοι έχουν ένα σαφές σύνολο κανόνων, που συνδέονται με αυτούς. Αυτοί οι κανόνες υπαγορεύονται από την αδιαμφισβήτητη αρχιτεκτονική της </w:t>
      </w:r>
      <w:r w:rsidR="00A04CAF" w:rsidRPr="009B64FE">
        <w:rPr>
          <w:rFonts w:asciiTheme="minorHAnsi" w:hAnsiTheme="minorHAnsi" w:cstheme="majorBidi"/>
          <w:sz w:val="24"/>
          <w:szCs w:val="24"/>
          <w:lang w:val="el-GR"/>
        </w:rPr>
        <w:t>συσκευής</w:t>
      </w:r>
      <w:r w:rsidRPr="009B64FE">
        <w:rPr>
          <w:rFonts w:asciiTheme="minorHAnsi" w:hAnsiTheme="minorHAnsi" w:cstheme="majorBidi"/>
          <w:sz w:val="24"/>
          <w:szCs w:val="24"/>
          <w:lang w:val="el-GR"/>
        </w:rPr>
        <w:t xml:space="preserve">. Επομένως, φαίνεται προφανές πως θα πρέπει τα παραδείγματα προστασίας της </w:t>
      </w:r>
      <w:proofErr w:type="spellStart"/>
      <w:r w:rsidRPr="009B64FE">
        <w:rPr>
          <w:rFonts w:asciiTheme="minorHAnsi" w:hAnsiTheme="minorHAnsi" w:cstheme="majorBidi"/>
          <w:sz w:val="24"/>
          <w:szCs w:val="24"/>
          <w:lang w:val="el-GR"/>
        </w:rPr>
        <w:t>κυβερνοασφάλειας</w:t>
      </w:r>
      <w:proofErr w:type="spellEnd"/>
      <w:r w:rsidRPr="009B64FE">
        <w:rPr>
          <w:rFonts w:asciiTheme="minorHAnsi" w:hAnsiTheme="minorHAnsi" w:cstheme="majorBidi"/>
          <w:sz w:val="24"/>
          <w:szCs w:val="24"/>
          <w:lang w:val="el-GR"/>
        </w:rPr>
        <w:t xml:space="preserve"> </w:t>
      </w:r>
      <w:r w:rsidR="00A04CAF" w:rsidRPr="009B64FE">
        <w:rPr>
          <w:rFonts w:asciiTheme="minorHAnsi" w:hAnsiTheme="minorHAnsi" w:cstheme="majorBidi"/>
          <w:sz w:val="24"/>
          <w:szCs w:val="24"/>
          <w:lang w:val="el-GR"/>
        </w:rPr>
        <w:t xml:space="preserve">να βασιστούν </w:t>
      </w:r>
      <w:r w:rsidRPr="009B64FE">
        <w:rPr>
          <w:rFonts w:asciiTheme="minorHAnsi" w:hAnsiTheme="minorHAnsi" w:cstheme="majorBidi"/>
          <w:sz w:val="24"/>
          <w:szCs w:val="24"/>
          <w:lang w:val="el-GR"/>
        </w:rPr>
        <w:t xml:space="preserve">στις καθιερωμένες επιστημονικές αρχές της μηχανικής υπολογιστών και της αρχιτεκτονικής δικτύων. Επιφανειακά, η αιτιολόγηση </w:t>
      </w:r>
      <w:r w:rsidR="008F5CDF" w:rsidRPr="009B64FE">
        <w:rPr>
          <w:rFonts w:asciiTheme="minorHAnsi" w:hAnsiTheme="minorHAnsi" w:cstheme="majorBidi"/>
          <w:sz w:val="24"/>
          <w:szCs w:val="24"/>
          <w:lang w:val="el-GR"/>
        </w:rPr>
        <w:t>αυτή</w:t>
      </w:r>
      <w:r w:rsidRPr="009B64FE">
        <w:rPr>
          <w:rFonts w:asciiTheme="minorHAnsi" w:hAnsiTheme="minorHAnsi" w:cstheme="majorBidi"/>
          <w:sz w:val="24"/>
          <w:szCs w:val="24"/>
          <w:lang w:val="el-GR"/>
        </w:rPr>
        <w:t xml:space="preserve"> φαίνεται αρκετά απλή.</w:t>
      </w:r>
      <w:r w:rsidR="00A04CAF" w:rsidRPr="009B64FE">
        <w:rPr>
          <w:rFonts w:asciiTheme="minorHAnsi" w:hAnsiTheme="minorHAnsi" w:cstheme="majorBidi"/>
          <w:sz w:val="24"/>
          <w:szCs w:val="24"/>
          <w:lang w:val="el-GR"/>
        </w:rPr>
        <w:t xml:space="preserve"> </w:t>
      </w:r>
      <w:r w:rsidRPr="009B64FE">
        <w:rPr>
          <w:rFonts w:asciiTheme="minorHAnsi" w:hAnsiTheme="minorHAnsi" w:cstheme="majorBidi"/>
          <w:sz w:val="24"/>
          <w:szCs w:val="24"/>
          <w:lang w:val="el-GR"/>
        </w:rPr>
        <w:t>Ωστόσο, ίσως έχουμε παρεξηγήσει την έννοια «</w:t>
      </w:r>
      <w:proofErr w:type="spellStart"/>
      <w:r w:rsidRPr="009B64FE">
        <w:rPr>
          <w:rFonts w:asciiTheme="minorHAnsi" w:hAnsiTheme="minorHAnsi" w:cstheme="majorBidi"/>
          <w:sz w:val="24"/>
          <w:szCs w:val="24"/>
          <w:lang w:val="el-GR"/>
        </w:rPr>
        <w:t>κυβερνοασφάλεια</w:t>
      </w:r>
      <w:proofErr w:type="spellEnd"/>
      <w:r w:rsidR="008F5CDF" w:rsidRPr="009B64FE">
        <w:rPr>
          <w:rFonts w:asciiTheme="minorHAnsi" w:hAnsiTheme="minorHAnsi" w:cstheme="majorBidi"/>
          <w:sz w:val="24"/>
          <w:szCs w:val="24"/>
          <w:lang w:val="el-GR"/>
        </w:rPr>
        <w:t>»</w:t>
      </w:r>
      <w:r w:rsidRPr="009B64FE">
        <w:rPr>
          <w:rFonts w:asciiTheme="minorHAnsi" w:hAnsiTheme="minorHAnsi" w:cstheme="majorBidi"/>
          <w:sz w:val="24"/>
          <w:szCs w:val="24"/>
          <w:lang w:val="el-GR"/>
        </w:rPr>
        <w:t xml:space="preserve">, η οποία εμφανίζεται με τον όρο </w:t>
      </w:r>
      <w:r w:rsidRPr="009B64FE">
        <w:rPr>
          <w:rFonts w:asciiTheme="minorHAnsi" w:hAnsiTheme="minorHAnsi" w:cstheme="majorBidi"/>
          <w:color w:val="231F20"/>
          <w:w w:val="95"/>
          <w:sz w:val="24"/>
          <w:szCs w:val="24"/>
        </w:rPr>
        <w:t>Cybersecurity</w:t>
      </w:r>
      <w:r w:rsidR="00B03A5B" w:rsidRPr="009B64FE">
        <w:rPr>
          <w:rFonts w:asciiTheme="minorHAnsi" w:hAnsiTheme="minorHAnsi" w:cstheme="majorBidi"/>
          <w:sz w:val="24"/>
          <w:szCs w:val="24"/>
          <w:lang w:val="el-GR"/>
        </w:rPr>
        <w:t xml:space="preserve"> </w:t>
      </w:r>
      <w:r w:rsidRPr="009B64FE">
        <w:rPr>
          <w:rFonts w:asciiTheme="minorHAnsi" w:hAnsiTheme="minorHAnsi" w:cstheme="majorBidi"/>
          <w:sz w:val="24"/>
          <w:szCs w:val="24"/>
          <w:lang w:val="el-GR"/>
        </w:rPr>
        <w:t xml:space="preserve">και είναι ένας συνδυασμός των λέξεων </w:t>
      </w:r>
      <w:r w:rsidR="008F5CDF" w:rsidRPr="009B64FE">
        <w:rPr>
          <w:rFonts w:asciiTheme="minorHAnsi" w:hAnsiTheme="minorHAnsi" w:cstheme="majorBidi"/>
          <w:sz w:val="24"/>
          <w:szCs w:val="24"/>
          <w:lang w:val="el-GR"/>
        </w:rPr>
        <w:t>«</w:t>
      </w:r>
      <w:proofErr w:type="spellStart"/>
      <w:r w:rsidRPr="009B64FE">
        <w:rPr>
          <w:rFonts w:asciiTheme="minorHAnsi" w:hAnsiTheme="minorHAnsi" w:cstheme="majorBidi"/>
          <w:sz w:val="24"/>
          <w:szCs w:val="24"/>
          <w:lang w:val="el-GR"/>
        </w:rPr>
        <w:t>cyber</w:t>
      </w:r>
      <w:proofErr w:type="spellEnd"/>
      <w:r w:rsidR="008F5CDF" w:rsidRPr="009B64FE">
        <w:rPr>
          <w:rFonts w:asciiTheme="minorHAnsi" w:hAnsiTheme="minorHAnsi" w:cstheme="majorBidi"/>
          <w:sz w:val="24"/>
          <w:szCs w:val="24"/>
          <w:lang w:val="el-GR"/>
        </w:rPr>
        <w:t>»</w:t>
      </w:r>
      <w:r w:rsidRPr="009B64FE">
        <w:rPr>
          <w:rFonts w:asciiTheme="minorHAnsi" w:hAnsiTheme="minorHAnsi" w:cstheme="majorBidi"/>
          <w:sz w:val="24"/>
          <w:szCs w:val="24"/>
          <w:lang w:val="el-GR"/>
        </w:rPr>
        <w:t xml:space="preserve">, που σημαίνει </w:t>
      </w:r>
      <w:r w:rsidR="00BB2A4D" w:rsidRPr="009B64FE">
        <w:rPr>
          <w:rFonts w:asciiTheme="minorHAnsi" w:hAnsiTheme="minorHAnsi" w:cstheme="majorBidi"/>
          <w:sz w:val="24"/>
          <w:szCs w:val="24"/>
          <w:lang w:val="el-GR"/>
        </w:rPr>
        <w:t>κυβερνοχώρος</w:t>
      </w:r>
      <w:r w:rsidRPr="009B64FE">
        <w:rPr>
          <w:rFonts w:asciiTheme="minorHAnsi" w:hAnsiTheme="minorHAnsi" w:cstheme="majorBidi"/>
          <w:sz w:val="24"/>
          <w:szCs w:val="24"/>
          <w:lang w:val="el-GR"/>
        </w:rPr>
        <w:t xml:space="preserve"> και </w:t>
      </w:r>
      <w:r w:rsidR="008F5CDF" w:rsidRPr="009B64FE">
        <w:rPr>
          <w:rFonts w:asciiTheme="minorHAnsi" w:hAnsiTheme="minorHAnsi" w:cstheme="majorBidi"/>
          <w:sz w:val="24"/>
          <w:szCs w:val="24"/>
          <w:lang w:val="el-GR"/>
        </w:rPr>
        <w:t>«</w:t>
      </w:r>
      <w:r w:rsidRPr="009B64FE">
        <w:rPr>
          <w:rFonts w:asciiTheme="minorHAnsi" w:hAnsiTheme="minorHAnsi" w:cstheme="majorBidi"/>
          <w:sz w:val="24"/>
          <w:szCs w:val="24"/>
        </w:rPr>
        <w:t>security</w:t>
      </w:r>
      <w:r w:rsidR="008F5CDF" w:rsidRPr="009B64FE">
        <w:rPr>
          <w:rFonts w:asciiTheme="minorHAnsi" w:hAnsiTheme="minorHAnsi" w:cstheme="majorBidi"/>
          <w:sz w:val="24"/>
          <w:szCs w:val="24"/>
          <w:lang w:val="el-GR"/>
        </w:rPr>
        <w:t>»</w:t>
      </w:r>
      <w:r w:rsidR="00D45D3F" w:rsidRPr="009B64FE">
        <w:rPr>
          <w:rFonts w:asciiTheme="minorHAnsi" w:hAnsiTheme="minorHAnsi" w:cstheme="majorBidi"/>
          <w:sz w:val="24"/>
          <w:szCs w:val="24"/>
          <w:lang w:val="el-GR"/>
        </w:rPr>
        <w:t>,</w:t>
      </w:r>
      <w:r w:rsidRPr="009B64FE">
        <w:rPr>
          <w:rFonts w:asciiTheme="minorHAnsi" w:hAnsiTheme="minorHAnsi" w:cstheme="majorBidi"/>
          <w:sz w:val="24"/>
          <w:szCs w:val="24"/>
          <w:lang w:val="el-GR"/>
        </w:rPr>
        <w:t xml:space="preserve"> </w:t>
      </w:r>
      <w:r w:rsidR="00BB2A4D" w:rsidRPr="009B64FE">
        <w:rPr>
          <w:rFonts w:asciiTheme="minorHAnsi" w:hAnsiTheme="minorHAnsi" w:cstheme="majorBidi"/>
          <w:sz w:val="24"/>
          <w:szCs w:val="24"/>
          <w:lang w:val="el-GR"/>
        </w:rPr>
        <w:t>που σημαίνει</w:t>
      </w:r>
      <w:r w:rsidRPr="009B64FE">
        <w:rPr>
          <w:rFonts w:asciiTheme="minorHAnsi" w:hAnsiTheme="minorHAnsi" w:cstheme="majorBidi"/>
          <w:sz w:val="24"/>
          <w:szCs w:val="24"/>
          <w:lang w:val="el-GR"/>
        </w:rPr>
        <w:t xml:space="preserve"> ασφάλεια. </w:t>
      </w:r>
    </w:p>
    <w:p w14:paraId="7F9F4C20" w14:textId="77777777" w:rsidR="00140841" w:rsidRPr="009B64FE" w:rsidRDefault="000E3954" w:rsidP="0008350B">
      <w:pPr>
        <w:pStyle w:val="a8"/>
        <w:spacing w:line="360" w:lineRule="auto"/>
        <w:jc w:val="both"/>
        <w:rPr>
          <w:rFonts w:asciiTheme="minorHAnsi" w:hAnsiTheme="minorHAnsi" w:cstheme="majorBidi"/>
          <w:sz w:val="24"/>
          <w:szCs w:val="24"/>
          <w:lang w:val="el-GR"/>
        </w:rPr>
      </w:pPr>
      <w:r w:rsidRPr="009B64FE">
        <w:rPr>
          <w:rFonts w:asciiTheme="minorHAnsi" w:hAnsiTheme="minorHAnsi" w:cstheme="majorBidi"/>
          <w:sz w:val="24"/>
          <w:szCs w:val="24"/>
          <w:lang w:val="el-GR"/>
        </w:rPr>
        <w:t>Για τον όρο «</w:t>
      </w:r>
      <w:r w:rsidRPr="009B64FE">
        <w:rPr>
          <w:rFonts w:asciiTheme="minorHAnsi" w:hAnsiTheme="minorHAnsi" w:cstheme="majorBidi"/>
          <w:sz w:val="24"/>
          <w:szCs w:val="24"/>
        </w:rPr>
        <w:t>cyber</w:t>
      </w:r>
      <w:r w:rsidRPr="009B64FE">
        <w:rPr>
          <w:rFonts w:asciiTheme="minorHAnsi" w:hAnsiTheme="minorHAnsi" w:cstheme="majorBidi"/>
          <w:sz w:val="24"/>
          <w:szCs w:val="24"/>
          <w:lang w:val="el-GR"/>
        </w:rPr>
        <w:t xml:space="preserve">» </w:t>
      </w:r>
      <w:r w:rsidR="00D319BF" w:rsidRPr="009B64FE">
        <w:rPr>
          <w:rFonts w:asciiTheme="minorHAnsi" w:hAnsiTheme="minorHAnsi" w:cstheme="majorBidi"/>
          <w:sz w:val="24"/>
          <w:szCs w:val="24"/>
          <w:lang w:val="el-GR"/>
        </w:rPr>
        <w:t>τα πράματα είναι ξεκάθαρα</w:t>
      </w:r>
      <w:r w:rsidR="001578BA" w:rsidRPr="009B64FE">
        <w:rPr>
          <w:rFonts w:asciiTheme="minorHAnsi" w:hAnsiTheme="minorHAnsi" w:cstheme="majorBidi"/>
          <w:sz w:val="24"/>
          <w:szCs w:val="24"/>
          <w:lang w:val="el-GR"/>
        </w:rPr>
        <w:t xml:space="preserve">. Οι εικονικές πληροφορίες διατηρούνται και μεταδίδονται ηλεκτρονικά από τους υπολογιστές, οπότε, φαίνεται ως κοινή λογική να ανατεθεί η ευθύνη για την </w:t>
      </w:r>
      <w:proofErr w:type="spellStart"/>
      <w:r w:rsidR="001578BA" w:rsidRPr="009B64FE">
        <w:rPr>
          <w:rFonts w:asciiTheme="minorHAnsi" w:hAnsiTheme="minorHAnsi" w:cstheme="majorBidi"/>
          <w:sz w:val="24"/>
          <w:szCs w:val="24"/>
          <w:lang w:val="el-GR"/>
        </w:rPr>
        <w:t>κυβερνοασφάλεια</w:t>
      </w:r>
      <w:proofErr w:type="spellEnd"/>
      <w:r w:rsidR="001578BA" w:rsidRPr="009B64FE">
        <w:rPr>
          <w:rFonts w:asciiTheme="minorHAnsi" w:hAnsiTheme="minorHAnsi" w:cstheme="majorBidi"/>
          <w:sz w:val="24"/>
          <w:szCs w:val="24"/>
          <w:lang w:val="el-GR"/>
        </w:rPr>
        <w:t xml:space="preserve"> στο τεχνικό τμήμα </w:t>
      </w:r>
      <w:r w:rsidR="00D319BF" w:rsidRPr="009B64FE">
        <w:rPr>
          <w:rFonts w:asciiTheme="minorHAnsi" w:hAnsiTheme="minorHAnsi" w:cstheme="majorBidi"/>
          <w:sz w:val="24"/>
          <w:szCs w:val="24"/>
          <w:lang w:val="el-GR"/>
        </w:rPr>
        <w:t>ενός</w:t>
      </w:r>
      <w:r w:rsidR="001578BA" w:rsidRPr="009B64FE">
        <w:rPr>
          <w:rFonts w:asciiTheme="minorHAnsi" w:hAnsiTheme="minorHAnsi" w:cstheme="majorBidi"/>
          <w:sz w:val="24"/>
          <w:szCs w:val="24"/>
          <w:lang w:val="el-GR"/>
        </w:rPr>
        <w:t xml:space="preserve"> οργανισμού.</w:t>
      </w:r>
      <w:r w:rsidR="00D319BF" w:rsidRPr="009B64FE">
        <w:rPr>
          <w:rFonts w:asciiTheme="minorHAnsi" w:hAnsiTheme="minorHAnsi" w:cstheme="majorBidi"/>
          <w:sz w:val="24"/>
          <w:szCs w:val="24"/>
          <w:lang w:val="el-GR"/>
        </w:rPr>
        <w:t xml:space="preserve"> Όμως, δ</w:t>
      </w:r>
      <w:r w:rsidR="001578BA" w:rsidRPr="009B64FE">
        <w:rPr>
          <w:rFonts w:asciiTheme="minorHAnsi" w:hAnsiTheme="minorHAnsi" w:cstheme="majorBidi"/>
          <w:sz w:val="24"/>
          <w:szCs w:val="24"/>
          <w:lang w:val="el-GR"/>
        </w:rPr>
        <w:t>εν αρκεί μόνο αυτό</w:t>
      </w:r>
      <w:r w:rsidR="00D45D3F" w:rsidRPr="009B64FE">
        <w:rPr>
          <w:rFonts w:asciiTheme="minorHAnsi" w:hAnsiTheme="minorHAnsi" w:cstheme="majorBidi"/>
          <w:sz w:val="24"/>
          <w:szCs w:val="24"/>
          <w:lang w:val="el-GR"/>
        </w:rPr>
        <w:t>,</w:t>
      </w:r>
      <w:r w:rsidR="001578BA" w:rsidRPr="009B64FE">
        <w:rPr>
          <w:rFonts w:asciiTheme="minorHAnsi" w:hAnsiTheme="minorHAnsi" w:cstheme="majorBidi"/>
          <w:sz w:val="24"/>
          <w:szCs w:val="24"/>
          <w:lang w:val="el-GR"/>
        </w:rPr>
        <w:t xml:space="preserve"> γιατί το πρόβλημα είναι ότι η ασφάλεια, στην πραγματικότητα, αποτελεί μια δική της ανεξάρτητη έννοια και φέρει ένα διαφορετικό σύνολο απαιτήσεων. Η ασφάλεια υπονοεί την πράξη της διασφάλισης κάποιου πράγματος. </w:t>
      </w:r>
    </w:p>
    <w:p w14:paraId="7A6716D2" w14:textId="55BC92E7" w:rsidR="001578BA" w:rsidRPr="009B64FE" w:rsidRDefault="001578BA" w:rsidP="0008350B">
      <w:pPr>
        <w:pStyle w:val="a8"/>
        <w:spacing w:line="360" w:lineRule="auto"/>
        <w:jc w:val="both"/>
        <w:rPr>
          <w:rFonts w:asciiTheme="minorHAnsi" w:hAnsiTheme="minorHAnsi" w:cstheme="majorBidi"/>
          <w:b/>
          <w:sz w:val="24"/>
          <w:szCs w:val="24"/>
          <w:lang w:val="el-GR"/>
        </w:rPr>
      </w:pPr>
      <w:r w:rsidRPr="009B64FE">
        <w:rPr>
          <w:rFonts w:asciiTheme="minorHAnsi" w:hAnsiTheme="minorHAnsi" w:cstheme="majorBidi"/>
          <w:sz w:val="24"/>
          <w:szCs w:val="24"/>
          <w:lang w:val="el-GR"/>
        </w:rPr>
        <w:t xml:space="preserve">Η </w:t>
      </w:r>
      <w:proofErr w:type="spellStart"/>
      <w:r w:rsidRPr="009B64FE">
        <w:rPr>
          <w:rFonts w:asciiTheme="minorHAnsi" w:hAnsiTheme="minorHAnsi" w:cstheme="majorBidi"/>
          <w:sz w:val="24"/>
          <w:szCs w:val="24"/>
          <w:lang w:val="el-GR"/>
        </w:rPr>
        <w:t>κυβερνοασφάλεια</w:t>
      </w:r>
      <w:proofErr w:type="spellEnd"/>
      <w:r w:rsidRPr="009B64FE">
        <w:rPr>
          <w:rFonts w:asciiTheme="minorHAnsi" w:hAnsiTheme="minorHAnsi" w:cstheme="majorBidi"/>
          <w:sz w:val="24"/>
          <w:szCs w:val="24"/>
          <w:lang w:val="el-GR"/>
        </w:rPr>
        <w:t xml:space="preserve">, όπως ερμηνεύεται </w:t>
      </w:r>
      <w:r w:rsidR="00B03A5B" w:rsidRPr="009B64FE">
        <w:rPr>
          <w:rFonts w:asciiTheme="minorHAnsi" w:hAnsiTheme="minorHAnsi" w:cstheme="majorBidi"/>
          <w:sz w:val="24"/>
          <w:szCs w:val="24"/>
          <w:lang w:val="el-GR"/>
        </w:rPr>
        <w:t>σ</w:t>
      </w:r>
      <w:r w:rsidRPr="009B64FE">
        <w:rPr>
          <w:rFonts w:asciiTheme="minorHAnsi" w:hAnsiTheme="minorHAnsi" w:cstheme="majorBidi"/>
          <w:sz w:val="24"/>
          <w:szCs w:val="24"/>
          <w:lang w:val="el-GR"/>
        </w:rPr>
        <w:t>ήμερα ο όρος, προ</w:t>
      </w:r>
      <w:r w:rsidR="00B03A5B" w:rsidRPr="009B64FE">
        <w:rPr>
          <w:rFonts w:asciiTheme="minorHAnsi" w:hAnsiTheme="minorHAnsi" w:cstheme="majorBidi"/>
          <w:sz w:val="24"/>
          <w:szCs w:val="24"/>
          <w:lang w:val="el-GR"/>
        </w:rPr>
        <w:t>σ</w:t>
      </w:r>
      <w:r w:rsidRPr="009B64FE">
        <w:rPr>
          <w:rFonts w:asciiTheme="minorHAnsi" w:hAnsiTheme="minorHAnsi" w:cstheme="majorBidi"/>
          <w:sz w:val="24"/>
          <w:szCs w:val="24"/>
          <w:lang w:val="el-GR"/>
        </w:rPr>
        <w:t>τατεύει κάποια πράγματα. Για παρ</w:t>
      </w:r>
      <w:r w:rsidR="00CD6BB2" w:rsidRPr="009B64FE">
        <w:rPr>
          <w:rFonts w:asciiTheme="minorHAnsi" w:hAnsiTheme="minorHAnsi" w:cstheme="majorBidi"/>
          <w:sz w:val="24"/>
          <w:szCs w:val="24"/>
          <w:lang w:val="el-GR"/>
        </w:rPr>
        <w:t>άδειγμα, έρευνες έχουν</w:t>
      </w:r>
      <w:r w:rsidR="00D319BF" w:rsidRPr="009B64FE">
        <w:rPr>
          <w:rFonts w:asciiTheme="minorHAnsi" w:hAnsiTheme="minorHAnsi" w:cstheme="majorBidi"/>
          <w:sz w:val="24"/>
          <w:szCs w:val="24"/>
          <w:lang w:val="el-GR"/>
        </w:rPr>
        <w:t xml:space="preserve"> </w:t>
      </w:r>
      <w:r w:rsidR="00CD6BB2" w:rsidRPr="009B64FE">
        <w:rPr>
          <w:rFonts w:asciiTheme="minorHAnsi" w:hAnsiTheme="minorHAnsi" w:cstheme="majorBidi"/>
          <w:sz w:val="24"/>
          <w:szCs w:val="24"/>
          <w:lang w:val="el-GR"/>
        </w:rPr>
        <w:t>δείξει</w:t>
      </w:r>
      <w:r w:rsidRPr="009B64FE">
        <w:rPr>
          <w:rFonts w:asciiTheme="minorHAnsi" w:hAnsiTheme="minorHAnsi" w:cstheme="majorBidi"/>
          <w:sz w:val="24"/>
          <w:szCs w:val="24"/>
          <w:lang w:val="el-GR"/>
        </w:rPr>
        <w:t xml:space="preserve"> ότι το πραγματικό ποσοστό των επιτυχημένων ηλεκτρονικών παραβιάσεων έχει μειωθεί την τελευταία δεκαετία. Ακόμα κι έτσι, είναι άλλο πράγμα η προστασία </w:t>
      </w:r>
      <w:r w:rsidR="00875932" w:rsidRPr="009B64FE">
        <w:rPr>
          <w:rFonts w:asciiTheme="minorHAnsi" w:hAnsiTheme="minorHAnsi" w:cstheme="majorBidi"/>
          <w:sz w:val="24"/>
          <w:szCs w:val="24"/>
          <w:lang w:val="el-GR"/>
        </w:rPr>
        <w:t>ενός</w:t>
      </w:r>
      <w:r w:rsidRPr="009B64FE">
        <w:rPr>
          <w:rFonts w:asciiTheme="minorHAnsi" w:hAnsiTheme="minorHAnsi" w:cstheme="majorBidi"/>
          <w:sz w:val="24"/>
          <w:szCs w:val="24"/>
          <w:lang w:val="el-GR"/>
        </w:rPr>
        <w:t xml:space="preserve"> εικονικού περιουσιακού στοιχείου από μη εξουσιοδοτημένη ηλεκτρονική πρόσβαση και διαφορετικό πράγμα η διασφάλιση ότι το ίδιο περιουσιακό στοιχείο δεν μπορεί να χαθεί ή να πληγεί, λόγω οποιουδήποτε είδους αξιόπιστης παραβίασης ή επίθεσης.</w:t>
      </w:r>
      <w:r w:rsidR="00D319BF" w:rsidRPr="009B64FE">
        <w:rPr>
          <w:rFonts w:asciiTheme="minorHAnsi" w:hAnsiTheme="minorHAnsi" w:cstheme="majorBidi"/>
          <w:sz w:val="24"/>
          <w:szCs w:val="24"/>
          <w:lang w:val="el-GR"/>
        </w:rPr>
        <w:t xml:space="preserve"> </w:t>
      </w:r>
      <w:r w:rsidRPr="009B64FE">
        <w:rPr>
          <w:rFonts w:asciiTheme="minorHAnsi" w:hAnsiTheme="minorHAnsi" w:cstheme="majorBidi"/>
          <w:sz w:val="24"/>
          <w:szCs w:val="24"/>
          <w:lang w:val="el-GR"/>
        </w:rPr>
        <w:t xml:space="preserve">Από αυτή την άποψη, </w:t>
      </w:r>
      <w:r w:rsidR="00D319BF" w:rsidRPr="009B64FE">
        <w:rPr>
          <w:rFonts w:asciiTheme="minorHAnsi" w:hAnsiTheme="minorHAnsi" w:cstheme="majorBidi"/>
          <w:sz w:val="24"/>
          <w:szCs w:val="24"/>
          <w:lang w:val="el-GR"/>
        </w:rPr>
        <w:t>ο όρος της</w:t>
      </w:r>
      <w:r w:rsidRPr="009B64FE">
        <w:rPr>
          <w:rFonts w:asciiTheme="minorHAnsi" w:hAnsiTheme="minorHAnsi" w:cstheme="majorBidi"/>
          <w:sz w:val="24"/>
          <w:szCs w:val="24"/>
          <w:lang w:val="el-GR"/>
        </w:rPr>
        <w:t xml:space="preserve"> ασφάλειας </w:t>
      </w:r>
      <w:r w:rsidR="00D319BF" w:rsidRPr="009B64FE">
        <w:rPr>
          <w:rFonts w:asciiTheme="minorHAnsi" w:hAnsiTheme="minorHAnsi" w:cstheme="majorBidi"/>
          <w:sz w:val="24"/>
          <w:szCs w:val="24"/>
          <w:lang w:val="el-GR"/>
        </w:rPr>
        <w:t>του όρου «</w:t>
      </w:r>
      <w:proofErr w:type="spellStart"/>
      <w:r w:rsidRPr="009B64FE">
        <w:rPr>
          <w:rFonts w:asciiTheme="minorHAnsi" w:hAnsiTheme="minorHAnsi" w:cstheme="majorBidi"/>
          <w:sz w:val="24"/>
          <w:szCs w:val="24"/>
          <w:lang w:val="el-GR"/>
        </w:rPr>
        <w:t>κυβερνοασφάλεια</w:t>
      </w:r>
      <w:proofErr w:type="spellEnd"/>
      <w:r w:rsidR="00D319BF" w:rsidRPr="009B64FE">
        <w:rPr>
          <w:rFonts w:asciiTheme="minorHAnsi" w:hAnsiTheme="minorHAnsi" w:cstheme="majorBidi"/>
          <w:sz w:val="24"/>
          <w:szCs w:val="24"/>
          <w:lang w:val="el-GR"/>
        </w:rPr>
        <w:t>»</w:t>
      </w:r>
      <w:r w:rsidRPr="009B64FE">
        <w:rPr>
          <w:rFonts w:asciiTheme="minorHAnsi" w:hAnsiTheme="minorHAnsi" w:cstheme="majorBidi"/>
          <w:sz w:val="24"/>
          <w:szCs w:val="24"/>
          <w:lang w:val="el-GR"/>
        </w:rPr>
        <w:t xml:space="preserve"> επεκτείνει την αποστολή προστασίας</w:t>
      </w:r>
      <w:r w:rsidR="00140841" w:rsidRPr="009B64FE">
        <w:rPr>
          <w:rFonts w:asciiTheme="minorHAnsi" w:hAnsiTheme="minorHAnsi" w:cstheme="majorBidi"/>
          <w:sz w:val="24"/>
          <w:szCs w:val="24"/>
          <w:lang w:val="el-GR"/>
        </w:rPr>
        <w:t>,</w:t>
      </w:r>
      <w:r w:rsidRPr="009B64FE">
        <w:rPr>
          <w:rFonts w:asciiTheme="minorHAnsi" w:hAnsiTheme="minorHAnsi" w:cstheme="majorBidi"/>
          <w:sz w:val="24"/>
          <w:szCs w:val="24"/>
          <w:lang w:val="el-GR"/>
        </w:rPr>
        <w:t xml:space="preserve"> ώστε να περιλαμβάνει την ευθύνη για τη διασφάλιση κάθε εικονικού αντικειμένου αξίας. Έτσι, ο ρόλος της ασφάλειας στον κυβερνοχώρο ξεφεύγει από την απλή ρύθμιση της εισόδου και εξόδου των δεδομένων μέσω ενός εξαιρετικά περιορισμένου σημείου ηλεκτρονικής πρόσβασης, όπως ένα τείχος προστασίας, και καταλήγει στη διασφάλιση ότι το εικονικό περιουσιακό στοιχείο δεν μπορεί να υποστεί βλάβη με οποιοδήποτε προβλέψιμο μέσο. Η τελευταία απαίτηση είναι μια πολύ πιο αυστηρή δοκιμασία. </w:t>
      </w:r>
    </w:p>
    <w:p w14:paraId="5FE374B1" w14:textId="77777777" w:rsidR="001578BA" w:rsidRPr="009B64FE" w:rsidRDefault="001578BA" w:rsidP="0008350B">
      <w:pPr>
        <w:pStyle w:val="a8"/>
        <w:spacing w:line="360" w:lineRule="auto"/>
        <w:ind w:right="1287"/>
        <w:jc w:val="both"/>
        <w:rPr>
          <w:rFonts w:asciiTheme="minorHAnsi" w:hAnsiTheme="minorHAnsi" w:cstheme="majorBidi"/>
          <w:sz w:val="24"/>
          <w:szCs w:val="24"/>
          <w:lang w:val="el-GR"/>
        </w:rPr>
      </w:pPr>
    </w:p>
    <w:p w14:paraId="340094A0" w14:textId="0B786351" w:rsidR="001578BA" w:rsidRPr="009B64FE" w:rsidRDefault="001578BA" w:rsidP="0008350B">
      <w:pPr>
        <w:spacing w:after="0" w:line="360" w:lineRule="auto"/>
        <w:jc w:val="both"/>
        <w:rPr>
          <w:rFonts w:cstheme="majorBidi"/>
          <w:sz w:val="24"/>
          <w:szCs w:val="24"/>
        </w:rPr>
      </w:pPr>
      <w:r w:rsidRPr="009B64FE">
        <w:rPr>
          <w:rFonts w:cstheme="majorBidi"/>
          <w:sz w:val="24"/>
          <w:szCs w:val="24"/>
        </w:rPr>
        <w:t>Υπάρχουν δύο τύποι απειλών που αποτελούν αναπόφευκτα μέρος της συνολικής επιφάνειας επιθέσεων: οι ανθρώπινες και οι φυσικές</w:t>
      </w:r>
      <w:r w:rsidR="00860070" w:rsidRPr="009B64FE">
        <w:rPr>
          <w:rFonts w:cstheme="majorBidi"/>
          <w:sz w:val="24"/>
          <w:szCs w:val="24"/>
        </w:rPr>
        <w:t xml:space="preserve"> </w:t>
      </w:r>
      <w:r w:rsidRPr="009B64FE">
        <w:rPr>
          <w:rFonts w:cstheme="majorBidi"/>
          <w:sz w:val="24"/>
          <w:szCs w:val="24"/>
        </w:rPr>
        <w:t xml:space="preserve">επιθέσεις. Η </w:t>
      </w:r>
      <w:r w:rsidR="007A7180" w:rsidRPr="009B64FE">
        <w:rPr>
          <w:rFonts w:cstheme="majorBidi"/>
          <w:sz w:val="24"/>
          <w:szCs w:val="24"/>
        </w:rPr>
        <w:t>απροθυμία ενός οργανισμού να αξιολογ</w:t>
      </w:r>
      <w:r w:rsidRPr="009B64FE">
        <w:rPr>
          <w:rFonts w:cstheme="majorBidi"/>
          <w:sz w:val="24"/>
          <w:szCs w:val="24"/>
        </w:rPr>
        <w:t>ήσει αυτές τις γραμμές επίθεσης</w:t>
      </w:r>
      <w:r w:rsidR="00860070" w:rsidRPr="009B64FE">
        <w:rPr>
          <w:rFonts w:cstheme="majorBidi"/>
          <w:sz w:val="24"/>
          <w:szCs w:val="24"/>
        </w:rPr>
        <w:t xml:space="preserve"> </w:t>
      </w:r>
      <w:r w:rsidRPr="009B64FE">
        <w:rPr>
          <w:rFonts w:cstheme="majorBidi"/>
          <w:sz w:val="24"/>
          <w:szCs w:val="24"/>
        </w:rPr>
        <w:t xml:space="preserve">θα </w:t>
      </w:r>
      <w:r w:rsidR="00AD2226" w:rsidRPr="009B64FE">
        <w:rPr>
          <w:rFonts w:cstheme="majorBidi"/>
          <w:sz w:val="24"/>
          <w:szCs w:val="24"/>
        </w:rPr>
        <w:t>διακυβεύσει</w:t>
      </w:r>
      <w:r w:rsidRPr="009B64FE">
        <w:rPr>
          <w:rFonts w:cstheme="majorBidi"/>
          <w:sz w:val="24"/>
          <w:szCs w:val="24"/>
        </w:rPr>
        <w:t xml:space="preserve"> την </w:t>
      </w:r>
      <w:r w:rsidR="00AD2226" w:rsidRPr="009B64FE">
        <w:rPr>
          <w:rFonts w:cstheme="majorBidi"/>
          <w:sz w:val="24"/>
          <w:szCs w:val="24"/>
        </w:rPr>
        <w:t>επι</w:t>
      </w:r>
      <w:r w:rsidRPr="009B64FE">
        <w:rPr>
          <w:rFonts w:cstheme="majorBidi"/>
          <w:sz w:val="24"/>
          <w:szCs w:val="24"/>
        </w:rPr>
        <w:t xml:space="preserve">τυχία </w:t>
      </w:r>
      <w:r w:rsidR="00AD2226" w:rsidRPr="009B64FE">
        <w:rPr>
          <w:rFonts w:cstheme="majorBidi"/>
          <w:sz w:val="24"/>
          <w:szCs w:val="24"/>
        </w:rPr>
        <w:t>συνολικά με δεδομένο ότι οι</w:t>
      </w:r>
      <w:r w:rsidRPr="009B64FE">
        <w:rPr>
          <w:rFonts w:cstheme="majorBidi"/>
          <w:sz w:val="24"/>
          <w:szCs w:val="24"/>
        </w:rPr>
        <w:t xml:space="preserve"> ηλεκτρονικές</w:t>
      </w:r>
      <w:r w:rsidR="00860070" w:rsidRPr="009B64FE">
        <w:rPr>
          <w:rFonts w:cstheme="majorBidi"/>
          <w:sz w:val="24"/>
          <w:szCs w:val="24"/>
        </w:rPr>
        <w:t xml:space="preserve"> </w:t>
      </w:r>
      <w:r w:rsidRPr="009B64FE">
        <w:rPr>
          <w:rFonts w:cstheme="majorBidi"/>
          <w:sz w:val="24"/>
          <w:szCs w:val="24"/>
        </w:rPr>
        <w:t>παραβιάσεις</w:t>
      </w:r>
      <w:r w:rsidR="00860070" w:rsidRPr="009B64FE">
        <w:rPr>
          <w:rFonts w:cstheme="majorBidi"/>
          <w:sz w:val="24"/>
          <w:szCs w:val="24"/>
        </w:rPr>
        <w:t xml:space="preserve"> </w:t>
      </w:r>
      <w:r w:rsidRPr="009B64FE">
        <w:rPr>
          <w:rFonts w:cstheme="majorBidi"/>
          <w:sz w:val="24"/>
          <w:szCs w:val="24"/>
        </w:rPr>
        <w:t>αποτελούν λιγότερο από το ένα τρίτο της απειλής. Το υπόλοιπο του προβλήματος προστασίας περιλαμβάνει παράγοντες του πραγματικού κόσμου</w:t>
      </w:r>
      <w:r w:rsidR="00140841" w:rsidRPr="009B64FE">
        <w:rPr>
          <w:rFonts w:cstheme="majorBidi"/>
          <w:sz w:val="24"/>
          <w:szCs w:val="24"/>
        </w:rPr>
        <w:t>,</w:t>
      </w:r>
      <w:r w:rsidRPr="009B64FE">
        <w:rPr>
          <w:rFonts w:cstheme="majorBidi"/>
          <w:sz w:val="24"/>
          <w:szCs w:val="24"/>
        </w:rPr>
        <w:t xml:space="preserve"> όπως οι εσωτερικές απειλές και η κοινωνική μηχανική ή ακόμη και φυσικές επιπλοκές</w:t>
      </w:r>
      <w:r w:rsidR="00140841" w:rsidRPr="009B64FE">
        <w:rPr>
          <w:rFonts w:cstheme="majorBidi"/>
          <w:sz w:val="24"/>
          <w:szCs w:val="24"/>
        </w:rPr>
        <w:t>,</w:t>
      </w:r>
      <w:r w:rsidRPr="009B64FE">
        <w:rPr>
          <w:rFonts w:cstheme="majorBidi"/>
          <w:sz w:val="24"/>
          <w:szCs w:val="24"/>
        </w:rPr>
        <w:t xml:space="preserve"> όπως η πυρκαγιά ή η πλημμύρα. Έτσι, το ερώτημα παραμένει, ποιος θα πρέπει να είναι υπεύθυνος για την ανάπτυξη και τον συντονισμό μιας άμυνας κατά αυτών των τύπων απειλής;</w:t>
      </w:r>
      <w:r w:rsidR="00284649" w:rsidRPr="009B64FE">
        <w:rPr>
          <w:rFonts w:cstheme="majorBidi"/>
          <w:sz w:val="24"/>
          <w:szCs w:val="24"/>
        </w:rPr>
        <w:t xml:space="preserve"> </w:t>
      </w:r>
      <w:r w:rsidRPr="009B64FE">
        <w:rPr>
          <w:rFonts w:cstheme="majorBidi"/>
          <w:sz w:val="24"/>
          <w:szCs w:val="24"/>
        </w:rPr>
        <w:t xml:space="preserve">Σε πολλούς οργανισμούς, οι ανθρώπινοι ή φυσικοί τύποι απειλών συχνά δεν περιλαμβάνονται στον παραδοσιακό σχεδιασμό της άμυνας στον κυβερνοχώρο. Οι περισσότερες ενεργές λύσεις </w:t>
      </w:r>
      <w:proofErr w:type="spellStart"/>
      <w:r w:rsidRPr="009B64FE">
        <w:rPr>
          <w:rFonts w:cstheme="majorBidi"/>
          <w:sz w:val="24"/>
          <w:szCs w:val="24"/>
        </w:rPr>
        <w:t>κυβερνοάμυνας</w:t>
      </w:r>
      <w:proofErr w:type="spellEnd"/>
      <w:r w:rsidRPr="009B64FE">
        <w:rPr>
          <w:rFonts w:cstheme="majorBidi"/>
          <w:sz w:val="24"/>
          <w:szCs w:val="24"/>
        </w:rPr>
        <w:t xml:space="preserve"> δεν λαμβάνουν καν υπ’ </w:t>
      </w:r>
      <w:proofErr w:type="spellStart"/>
      <w:r w:rsidRPr="009B64FE">
        <w:rPr>
          <w:rFonts w:cstheme="majorBidi"/>
          <w:sz w:val="24"/>
          <w:szCs w:val="24"/>
        </w:rPr>
        <w:t>όψιν</w:t>
      </w:r>
      <w:proofErr w:type="spellEnd"/>
      <w:r w:rsidRPr="009B64FE">
        <w:rPr>
          <w:rFonts w:cstheme="majorBidi"/>
          <w:sz w:val="24"/>
          <w:szCs w:val="24"/>
        </w:rPr>
        <w:t xml:space="preserve"> την ανάγκη ενσωμάτωσης στενά ολοκληρωμένων, καλά καθορισμένων και ομοιόμορφα εφαρμοζόμενων ελέγχων συμπεριφοράς ως θεμελιώδες μέρος της συνολικής διαδικασίας </w:t>
      </w:r>
      <w:proofErr w:type="spellStart"/>
      <w:r w:rsidRPr="009B64FE">
        <w:rPr>
          <w:rFonts w:cstheme="majorBidi"/>
          <w:sz w:val="24"/>
          <w:szCs w:val="24"/>
        </w:rPr>
        <w:t>κυβερνοασφάλειας</w:t>
      </w:r>
      <w:proofErr w:type="spellEnd"/>
      <w:r w:rsidRPr="009B64FE">
        <w:rPr>
          <w:rFonts w:cstheme="majorBidi"/>
          <w:sz w:val="24"/>
          <w:szCs w:val="24"/>
        </w:rPr>
        <w:t xml:space="preserve"> (</w:t>
      </w:r>
      <w:proofErr w:type="spellStart"/>
      <w:r w:rsidRPr="009B64FE">
        <w:rPr>
          <w:rFonts w:cstheme="majorBidi"/>
          <w:sz w:val="24"/>
          <w:szCs w:val="24"/>
        </w:rPr>
        <w:t>Laberis</w:t>
      </w:r>
      <w:proofErr w:type="spellEnd"/>
      <w:r w:rsidRPr="009B64FE">
        <w:rPr>
          <w:rFonts w:cstheme="majorBidi"/>
          <w:sz w:val="24"/>
          <w:szCs w:val="24"/>
        </w:rPr>
        <w:t>, 2016). Ως αποτέλεσμα, οι καλά εκτελεσμένες</w:t>
      </w:r>
      <w:r w:rsidR="002943ED" w:rsidRPr="009B64FE">
        <w:rPr>
          <w:rFonts w:cstheme="majorBidi"/>
          <w:sz w:val="24"/>
          <w:szCs w:val="24"/>
        </w:rPr>
        <w:t xml:space="preserve"> φυσικές και ανθρώπινες</w:t>
      </w:r>
      <w:r w:rsidRPr="009B64FE">
        <w:rPr>
          <w:rFonts w:cstheme="majorBidi"/>
          <w:sz w:val="24"/>
          <w:szCs w:val="24"/>
        </w:rPr>
        <w:t xml:space="preserve"> επιθέσεις είναι σχεδόν βέβαιο ότι θα επιτύχουν. Το ερώτημα είναι, ποιος είναι ο λόγος για μια τόσο σαφή αποσύνδεση στον σχεδιασμό;</w:t>
      </w:r>
    </w:p>
    <w:p w14:paraId="15528E4D" w14:textId="77777777" w:rsidR="002943ED" w:rsidRPr="009B64FE" w:rsidRDefault="002943ED" w:rsidP="0008350B">
      <w:pPr>
        <w:spacing w:after="0" w:line="360" w:lineRule="auto"/>
        <w:jc w:val="both"/>
        <w:rPr>
          <w:rFonts w:cstheme="majorBidi"/>
          <w:sz w:val="24"/>
          <w:szCs w:val="24"/>
        </w:rPr>
      </w:pPr>
    </w:p>
    <w:p w14:paraId="1B29E117" w14:textId="77777777" w:rsidR="001578BA" w:rsidRPr="009B64FE" w:rsidRDefault="00CD6BB2" w:rsidP="0008350B">
      <w:pPr>
        <w:pStyle w:val="panos2"/>
      </w:pPr>
      <w:bookmarkStart w:id="286" w:name="_Toc225436497"/>
      <w:r w:rsidRPr="009B64FE">
        <w:t>10</w:t>
      </w:r>
      <w:r w:rsidR="001578BA" w:rsidRPr="009B64FE">
        <w:t xml:space="preserve">.4 </w:t>
      </w:r>
      <w:r w:rsidR="00CC4EAD" w:rsidRPr="009B64FE">
        <w:t>Οι απειλές</w:t>
      </w:r>
      <w:bookmarkEnd w:id="286"/>
    </w:p>
    <w:p w14:paraId="6A1033C1" w14:textId="3E5C8342" w:rsidR="00FA4553" w:rsidRPr="009B64FE" w:rsidRDefault="001578BA" w:rsidP="0008350B">
      <w:pPr>
        <w:spacing w:after="0" w:line="360" w:lineRule="auto"/>
        <w:jc w:val="both"/>
        <w:rPr>
          <w:rFonts w:cstheme="majorBidi"/>
          <w:sz w:val="24"/>
          <w:szCs w:val="24"/>
        </w:rPr>
      </w:pPr>
      <w:r w:rsidRPr="009B64FE">
        <w:rPr>
          <w:rFonts w:cstheme="majorBidi"/>
          <w:sz w:val="24"/>
          <w:szCs w:val="24"/>
        </w:rPr>
        <w:t>Ο στόχος του αντιπάλου είναι να εισχωρήσει στο σύστημα, όχι να το χρησιμοποιήσει. Και αυτοί οι αντίπαλοι δεν περιορίζονται από συμβατικούς κανόνες. Εκτός από το παραδοσιακό καθήκον της διασφάλισης ότι το σύστημα λειτουργεί</w:t>
      </w:r>
      <w:r w:rsidR="00FA4553" w:rsidRPr="009B64FE">
        <w:rPr>
          <w:rFonts w:cstheme="majorBidi"/>
          <w:sz w:val="24"/>
          <w:szCs w:val="24"/>
        </w:rPr>
        <w:t>,</w:t>
      </w:r>
      <w:r w:rsidRPr="009B64FE">
        <w:rPr>
          <w:rFonts w:cstheme="majorBidi"/>
          <w:sz w:val="24"/>
          <w:szCs w:val="24"/>
        </w:rPr>
        <w:t xml:space="preserve"> όπως προβλέπεται, οι προγραμματιστές και οι διαχειριστές </w:t>
      </w:r>
      <w:r w:rsidR="00CC4EAD" w:rsidRPr="009B64FE">
        <w:rPr>
          <w:rFonts w:cstheme="majorBidi"/>
          <w:sz w:val="24"/>
          <w:szCs w:val="24"/>
        </w:rPr>
        <w:t>ενός</w:t>
      </w:r>
      <w:r w:rsidRPr="009B64FE">
        <w:rPr>
          <w:rFonts w:cstheme="majorBidi"/>
          <w:sz w:val="24"/>
          <w:szCs w:val="24"/>
        </w:rPr>
        <w:t xml:space="preserve"> συστήματος αναμένεται να διασφαλίσουν ότι η καθημερινή του λειτουργία είναι πλήρως προστατευμένη από κάθε προβλέψιμο είδος κακόβουλης εκμετάλλευσης. Στην περίπτωση ενός αποτρεπτικού αντιπάλου, το πεδίο εφαρμογής της προστασίας ανοίγει πλέον σε κάθε μέσο που είναι απαραίτητο για την επίτευξη των στόχων</w:t>
      </w:r>
      <w:r w:rsidR="00860070" w:rsidRPr="009B64FE">
        <w:rPr>
          <w:rFonts w:cstheme="majorBidi"/>
          <w:sz w:val="24"/>
          <w:szCs w:val="24"/>
        </w:rPr>
        <w:t xml:space="preserve"> </w:t>
      </w:r>
      <w:r w:rsidRPr="009B64FE">
        <w:rPr>
          <w:rFonts w:cstheme="majorBidi"/>
          <w:sz w:val="24"/>
          <w:szCs w:val="24"/>
        </w:rPr>
        <w:t xml:space="preserve">ευρέος φάσματος τύπων </w:t>
      </w:r>
      <w:proofErr w:type="spellStart"/>
      <w:r w:rsidRPr="009B64FE">
        <w:rPr>
          <w:rFonts w:cstheme="majorBidi"/>
          <w:sz w:val="24"/>
          <w:szCs w:val="24"/>
        </w:rPr>
        <w:t>χάκερ</w:t>
      </w:r>
      <w:proofErr w:type="spellEnd"/>
      <w:r w:rsidRPr="009B64FE">
        <w:rPr>
          <w:rFonts w:cstheme="majorBidi"/>
          <w:sz w:val="24"/>
          <w:szCs w:val="24"/>
        </w:rPr>
        <w:t>. Εάν ο στόχος του αντιπάλου είναι να υπονομεύσει ή να αποκτήσει ένα εικονικό περιουσιακό στοιχείο (</w:t>
      </w:r>
      <w:r w:rsidRPr="009B64FE">
        <w:rPr>
          <w:rFonts w:cstheme="majorBidi"/>
          <w:sz w:val="24"/>
          <w:szCs w:val="24"/>
          <w:lang w:val="en-US"/>
        </w:rPr>
        <w:t>virtual</w:t>
      </w:r>
      <w:r w:rsidRPr="009B64FE">
        <w:rPr>
          <w:rFonts w:cstheme="majorBidi"/>
          <w:sz w:val="24"/>
          <w:szCs w:val="24"/>
        </w:rPr>
        <w:t xml:space="preserve"> </w:t>
      </w:r>
      <w:r w:rsidRPr="009B64FE">
        <w:rPr>
          <w:rFonts w:cstheme="majorBidi"/>
          <w:sz w:val="24"/>
          <w:szCs w:val="24"/>
          <w:lang w:val="en-US"/>
        </w:rPr>
        <w:t>asset</w:t>
      </w:r>
      <w:r w:rsidRPr="009B64FE">
        <w:rPr>
          <w:rFonts w:cstheme="majorBidi"/>
          <w:sz w:val="24"/>
          <w:szCs w:val="24"/>
        </w:rPr>
        <w:t>), τότε ο ευκολότερος τρόπος για να το επιτύχει αυτό θα ήταν μέσω του μονοπατιού της μικρότερης αντίστασης (</w:t>
      </w:r>
      <w:r w:rsidRPr="009B64FE">
        <w:rPr>
          <w:rFonts w:cstheme="majorBidi"/>
          <w:sz w:val="24"/>
          <w:szCs w:val="24"/>
          <w:lang w:val="en-US"/>
        </w:rPr>
        <w:t>PRC</w:t>
      </w:r>
      <w:r w:rsidRPr="009B64FE">
        <w:rPr>
          <w:rFonts w:cstheme="majorBidi"/>
          <w:sz w:val="24"/>
          <w:szCs w:val="24"/>
        </w:rPr>
        <w:t xml:space="preserve">). Ήδη από τη δεκαετία του 1970, οι </w:t>
      </w:r>
      <w:proofErr w:type="spellStart"/>
      <w:r w:rsidRPr="009B64FE">
        <w:rPr>
          <w:rFonts w:cstheme="majorBidi"/>
          <w:sz w:val="24"/>
          <w:szCs w:val="24"/>
          <w:lang w:val="en-US"/>
        </w:rPr>
        <w:t>Saltzer</w:t>
      </w:r>
      <w:proofErr w:type="spellEnd"/>
      <w:r w:rsidRPr="009B64FE">
        <w:rPr>
          <w:rFonts w:cstheme="majorBidi"/>
          <w:sz w:val="24"/>
          <w:szCs w:val="24"/>
        </w:rPr>
        <w:t xml:space="preserve"> και </w:t>
      </w:r>
      <w:r w:rsidRPr="009B64FE">
        <w:rPr>
          <w:rFonts w:cstheme="majorBidi"/>
          <w:sz w:val="24"/>
          <w:szCs w:val="24"/>
          <w:lang w:val="en-US"/>
        </w:rPr>
        <w:t>Schroeder</w:t>
      </w:r>
      <w:r w:rsidRPr="009B64FE">
        <w:rPr>
          <w:rFonts w:cstheme="majorBidi"/>
          <w:sz w:val="24"/>
          <w:szCs w:val="24"/>
        </w:rPr>
        <w:t xml:space="preserve"> το κωδικοποίησαν αυτό ως </w:t>
      </w:r>
      <w:r w:rsidR="00AF590C" w:rsidRPr="009B64FE">
        <w:rPr>
          <w:rFonts w:cstheme="majorBidi"/>
          <w:sz w:val="24"/>
          <w:szCs w:val="24"/>
        </w:rPr>
        <w:t>«</w:t>
      </w:r>
      <w:r w:rsidRPr="009B64FE">
        <w:rPr>
          <w:rFonts w:cstheme="majorBidi"/>
          <w:sz w:val="24"/>
          <w:szCs w:val="24"/>
        </w:rPr>
        <w:t xml:space="preserve">αρχή </w:t>
      </w:r>
      <w:r w:rsidRPr="009B64FE">
        <w:rPr>
          <w:rFonts w:cstheme="majorBidi"/>
          <w:sz w:val="24"/>
          <w:szCs w:val="24"/>
        </w:rPr>
        <w:lastRenderedPageBreak/>
        <w:t>του παράγοντα εργασίας</w:t>
      </w:r>
      <w:r w:rsidR="00AF590C" w:rsidRPr="009B64FE">
        <w:rPr>
          <w:rFonts w:cstheme="majorBidi"/>
          <w:sz w:val="24"/>
          <w:szCs w:val="24"/>
        </w:rPr>
        <w:t>»</w:t>
      </w:r>
      <w:r w:rsidRPr="009B64FE">
        <w:rPr>
          <w:rFonts w:cstheme="majorBidi"/>
          <w:sz w:val="24"/>
          <w:szCs w:val="24"/>
        </w:rPr>
        <w:t xml:space="preserve"> (</w:t>
      </w:r>
      <w:proofErr w:type="spellStart"/>
      <w:r w:rsidRPr="009B64FE">
        <w:rPr>
          <w:rFonts w:cstheme="majorBidi"/>
          <w:sz w:val="24"/>
          <w:szCs w:val="24"/>
          <w:lang w:val="en-US"/>
        </w:rPr>
        <w:t>Saltzer</w:t>
      </w:r>
      <w:proofErr w:type="spellEnd"/>
      <w:r w:rsidRPr="009B64FE">
        <w:rPr>
          <w:rFonts w:cstheme="majorBidi"/>
          <w:sz w:val="24"/>
          <w:szCs w:val="24"/>
        </w:rPr>
        <w:t xml:space="preserve"> </w:t>
      </w:r>
      <w:r w:rsidRPr="009B64FE">
        <w:rPr>
          <w:rFonts w:cstheme="majorBidi"/>
          <w:sz w:val="24"/>
          <w:szCs w:val="24"/>
          <w:lang w:val="en-US"/>
        </w:rPr>
        <w:t>and</w:t>
      </w:r>
      <w:r w:rsidRPr="009B64FE">
        <w:rPr>
          <w:rFonts w:cstheme="majorBidi"/>
          <w:sz w:val="24"/>
          <w:szCs w:val="24"/>
        </w:rPr>
        <w:t xml:space="preserve"> </w:t>
      </w:r>
      <w:r w:rsidRPr="009B64FE">
        <w:rPr>
          <w:rFonts w:cstheme="majorBidi"/>
          <w:sz w:val="24"/>
          <w:szCs w:val="24"/>
          <w:lang w:val="en-US"/>
        </w:rPr>
        <w:t>Schroeder</w:t>
      </w:r>
      <w:r w:rsidRPr="009B64FE">
        <w:rPr>
          <w:rFonts w:cstheme="majorBidi"/>
          <w:sz w:val="24"/>
          <w:szCs w:val="24"/>
        </w:rPr>
        <w:t xml:space="preserve">, 1974). Στην ουσία, ο αντίπαλος θα υιοθετήσει την προσέγγιση που είναι πιο εύκολη στην εκτέλεση και πιο πιθανό να επιτύχει. </w:t>
      </w:r>
      <w:r w:rsidR="00AF590C" w:rsidRPr="009B64FE">
        <w:rPr>
          <w:rFonts w:cstheme="majorBidi"/>
          <w:sz w:val="24"/>
          <w:szCs w:val="24"/>
        </w:rPr>
        <w:t>Δηλαδή,</w:t>
      </w:r>
      <w:r w:rsidRPr="009B64FE">
        <w:rPr>
          <w:rFonts w:cstheme="majorBidi"/>
          <w:sz w:val="24"/>
          <w:szCs w:val="24"/>
        </w:rPr>
        <w:t xml:space="preserve"> η μορφή </w:t>
      </w:r>
      <w:r w:rsidR="00AF590C" w:rsidRPr="009B64FE">
        <w:rPr>
          <w:rFonts w:cstheme="majorBidi"/>
          <w:sz w:val="24"/>
          <w:szCs w:val="24"/>
        </w:rPr>
        <w:t>της κακόβουλης ενέργειας</w:t>
      </w:r>
      <w:r w:rsidRPr="009B64FE">
        <w:rPr>
          <w:rFonts w:cstheme="majorBidi"/>
          <w:sz w:val="24"/>
          <w:szCs w:val="24"/>
        </w:rPr>
        <w:t xml:space="preserve"> θα υπαγορεύεται από τη μορφή των αδύναμων σημείων της </w:t>
      </w:r>
      <w:proofErr w:type="spellStart"/>
      <w:r w:rsidRPr="009B64FE">
        <w:rPr>
          <w:rFonts w:cstheme="majorBidi"/>
          <w:sz w:val="24"/>
          <w:szCs w:val="24"/>
        </w:rPr>
        <w:t>κυβερνοάμυνας</w:t>
      </w:r>
      <w:proofErr w:type="spellEnd"/>
      <w:r w:rsidRPr="009B64FE">
        <w:rPr>
          <w:rFonts w:cstheme="majorBidi"/>
          <w:sz w:val="24"/>
          <w:szCs w:val="24"/>
        </w:rPr>
        <w:t>.</w:t>
      </w:r>
      <w:r w:rsidR="00CD6BB2" w:rsidRPr="009B64FE">
        <w:rPr>
          <w:rFonts w:cstheme="majorBidi"/>
          <w:sz w:val="24"/>
          <w:szCs w:val="24"/>
        </w:rPr>
        <w:t xml:space="preserve"> </w:t>
      </w:r>
      <w:r w:rsidRPr="009B64FE">
        <w:rPr>
          <w:rFonts w:cstheme="majorBidi"/>
          <w:sz w:val="24"/>
          <w:szCs w:val="24"/>
        </w:rPr>
        <w:t>Εάν ο οργανισμός έχει κατασκευάσει μια ισχυρή ηλεκτρονική άμυνα, ένας έξυπνος αντίπαλος θα εξαπολύσει οτιδήποτε εκτός από ηλεκτρονική επίθεση. Το 2006</w:t>
      </w:r>
      <w:r w:rsidR="00AF590C" w:rsidRPr="009B64FE">
        <w:rPr>
          <w:rFonts w:cstheme="majorBidi"/>
          <w:sz w:val="24"/>
          <w:szCs w:val="24"/>
        </w:rPr>
        <w:t xml:space="preserve"> για παράδειγμα</w:t>
      </w:r>
      <w:r w:rsidRPr="009B64FE">
        <w:rPr>
          <w:rFonts w:cstheme="majorBidi"/>
          <w:sz w:val="24"/>
          <w:szCs w:val="24"/>
        </w:rPr>
        <w:t xml:space="preserve">, το κυρίαρχο ποσοστό των απωλειών προερχόταν από απειλές που θα μπορούσαν να χαρακτηριστούν ως "ηλεκτρονικές" (PRC, 2017). </w:t>
      </w:r>
      <w:r w:rsidR="00AF590C" w:rsidRPr="009B64FE">
        <w:rPr>
          <w:rFonts w:cstheme="majorBidi"/>
          <w:sz w:val="24"/>
          <w:szCs w:val="24"/>
        </w:rPr>
        <w:t>Τα επόμενα χρόνια, τ</w:t>
      </w:r>
      <w:r w:rsidRPr="009B64FE">
        <w:rPr>
          <w:rFonts w:cstheme="majorBidi"/>
          <w:sz w:val="24"/>
          <w:szCs w:val="24"/>
        </w:rPr>
        <w:t>ο μεγαλύτερο ποσοστό των απωλειών οφε</w:t>
      </w:r>
      <w:r w:rsidR="00AF590C" w:rsidRPr="009B64FE">
        <w:rPr>
          <w:rFonts w:cstheme="majorBidi"/>
          <w:sz w:val="24"/>
          <w:szCs w:val="24"/>
        </w:rPr>
        <w:t>ιλόταν</w:t>
      </w:r>
      <w:r w:rsidRPr="009B64FE">
        <w:rPr>
          <w:rFonts w:cstheme="majorBidi"/>
          <w:sz w:val="24"/>
          <w:szCs w:val="24"/>
        </w:rPr>
        <w:t xml:space="preserve"> σε επιθέσεις που ταξινομούνται ως "</w:t>
      </w:r>
      <w:proofErr w:type="spellStart"/>
      <w:r w:rsidRPr="009B64FE">
        <w:rPr>
          <w:rFonts w:cstheme="majorBidi"/>
          <w:sz w:val="24"/>
          <w:szCs w:val="24"/>
        </w:rPr>
        <w:t>συμπεριφορικές</w:t>
      </w:r>
      <w:proofErr w:type="spellEnd"/>
      <w:r w:rsidRPr="009B64FE">
        <w:rPr>
          <w:rFonts w:cstheme="majorBidi"/>
          <w:sz w:val="24"/>
          <w:szCs w:val="24"/>
        </w:rPr>
        <w:t>" (PRC, 2017). Αυτή η αλλαγή στην τακτική καταδεικνύει π</w:t>
      </w:r>
      <w:r w:rsidR="00FA4553" w:rsidRPr="009B64FE">
        <w:rPr>
          <w:rFonts w:cstheme="majorBidi"/>
          <w:sz w:val="24"/>
          <w:szCs w:val="24"/>
        </w:rPr>
        <w:t>ω</w:t>
      </w:r>
      <w:r w:rsidRPr="009B64FE">
        <w:rPr>
          <w:rFonts w:cstheme="majorBidi"/>
          <w:sz w:val="24"/>
          <w:szCs w:val="24"/>
        </w:rPr>
        <w:t>ς ο αντίπαλος έχει απλώς μετατοπίσει τη γραμμή της επίθεσής του για να συμβαδίσει με τις βελτιω</w:t>
      </w:r>
      <w:r w:rsidR="005037B8" w:rsidRPr="009B64FE">
        <w:rPr>
          <w:rFonts w:cstheme="majorBidi"/>
          <w:sz w:val="24"/>
          <w:szCs w:val="24"/>
        </w:rPr>
        <w:t>μένες δυνατότητε</w:t>
      </w:r>
      <w:r w:rsidRPr="009B64FE">
        <w:rPr>
          <w:rFonts w:cstheme="majorBidi"/>
          <w:sz w:val="24"/>
          <w:szCs w:val="24"/>
        </w:rPr>
        <w:t xml:space="preserve">ς </w:t>
      </w:r>
      <w:r w:rsidR="00AF590C" w:rsidRPr="009B64FE">
        <w:rPr>
          <w:rFonts w:cstheme="majorBidi"/>
          <w:sz w:val="24"/>
          <w:szCs w:val="24"/>
        </w:rPr>
        <w:t xml:space="preserve">άμυνας </w:t>
      </w:r>
      <w:r w:rsidRPr="009B64FE">
        <w:rPr>
          <w:rFonts w:cstheme="majorBidi"/>
          <w:sz w:val="24"/>
          <w:szCs w:val="24"/>
        </w:rPr>
        <w:t>στο ηλεκτρονικό πεδίο. Και δεδομένου ότι η μη τεχνική επιφάνεια επίθεσης είναι πολύ ευρύτερη, είναι επίσης, πιθανότατα, ο λόγος για τον οποίο τα στατιστικά στοιχεία των απωλειών συνεχίζουν να αυξάνονται με εκθετικούς ρυθμούς.</w:t>
      </w:r>
      <w:r w:rsidR="00AF590C" w:rsidRPr="009B64FE">
        <w:rPr>
          <w:rFonts w:cstheme="majorBidi"/>
          <w:sz w:val="24"/>
          <w:szCs w:val="24"/>
        </w:rPr>
        <w:t xml:space="preserve"> </w:t>
      </w:r>
    </w:p>
    <w:p w14:paraId="5CC7C4B6" w14:textId="0FE2FF56" w:rsidR="001A0F4D" w:rsidRPr="009B64FE" w:rsidRDefault="001578BA" w:rsidP="0008350B">
      <w:pPr>
        <w:spacing w:after="0" w:line="360" w:lineRule="auto"/>
        <w:jc w:val="both"/>
        <w:rPr>
          <w:rFonts w:cstheme="majorBidi"/>
          <w:sz w:val="24"/>
          <w:szCs w:val="24"/>
        </w:rPr>
      </w:pPr>
      <w:r w:rsidRPr="009B64FE">
        <w:rPr>
          <w:rFonts w:cstheme="majorBidi"/>
          <w:sz w:val="24"/>
          <w:szCs w:val="24"/>
        </w:rPr>
        <w:t xml:space="preserve">Από άποψη ορολογίας, οι επιθέσεις για τις οποίες μιλάμε είναι μη τεχνικά </w:t>
      </w:r>
      <w:proofErr w:type="spellStart"/>
      <w:r w:rsidRPr="009B64FE">
        <w:rPr>
          <w:rFonts w:cstheme="majorBidi"/>
          <w:sz w:val="24"/>
          <w:szCs w:val="24"/>
        </w:rPr>
        <w:t>hacks</w:t>
      </w:r>
      <w:proofErr w:type="spellEnd"/>
      <w:r w:rsidRPr="009B64FE">
        <w:rPr>
          <w:rFonts w:cstheme="majorBidi"/>
          <w:sz w:val="24"/>
          <w:szCs w:val="24"/>
        </w:rPr>
        <w:t xml:space="preserve">. Τόσο οι ανθρωποκεντρικές όσο και οι φυσικές επιθέσεις εμπίπτουν σε αυτή την κατηγορία και, όπως υποδηλώνει ο όρος, πρόκειται για μη τεχνικά </w:t>
      </w:r>
      <w:proofErr w:type="spellStart"/>
      <w:r w:rsidRPr="009B64FE">
        <w:rPr>
          <w:rFonts w:cstheme="majorBidi"/>
          <w:sz w:val="24"/>
          <w:szCs w:val="24"/>
        </w:rPr>
        <w:t>hacks</w:t>
      </w:r>
      <w:proofErr w:type="spellEnd"/>
      <w:r w:rsidRPr="009B64FE">
        <w:rPr>
          <w:rFonts w:cstheme="majorBidi"/>
          <w:sz w:val="24"/>
          <w:szCs w:val="24"/>
        </w:rPr>
        <w:t xml:space="preserve"> που δεν στοχεύουν άμεσα την τεχνολογία. Αντί για ηλεκτρονικούς τύπους προσεγγίσεων, τα μη τεχνικά </w:t>
      </w:r>
      <w:proofErr w:type="spellStart"/>
      <w:r w:rsidRPr="009B64FE">
        <w:rPr>
          <w:rFonts w:cstheme="majorBidi"/>
          <w:sz w:val="24"/>
          <w:szCs w:val="24"/>
        </w:rPr>
        <w:t>hacks</w:t>
      </w:r>
      <w:proofErr w:type="spellEnd"/>
      <w:r w:rsidRPr="009B64FE">
        <w:rPr>
          <w:rFonts w:cstheme="majorBidi"/>
          <w:sz w:val="24"/>
          <w:szCs w:val="24"/>
        </w:rPr>
        <w:t xml:space="preserve"> στοχεύουν όλο και περισσότερο σε υπάρχουσες </w:t>
      </w:r>
      <w:proofErr w:type="spellStart"/>
      <w:r w:rsidRPr="009B64FE">
        <w:rPr>
          <w:rFonts w:cstheme="majorBidi"/>
          <w:sz w:val="24"/>
          <w:szCs w:val="24"/>
        </w:rPr>
        <w:t>συμπεριφορικές</w:t>
      </w:r>
      <w:proofErr w:type="spellEnd"/>
      <w:r w:rsidRPr="009B64FE">
        <w:rPr>
          <w:rFonts w:cstheme="majorBidi"/>
          <w:sz w:val="24"/>
          <w:szCs w:val="24"/>
        </w:rPr>
        <w:t xml:space="preserve"> ή φυσικές αδυναμίες του οργανισμού. Έτσι, σε πραγματικούς όρους, οι μη τεχνικές παραβιάσεις στοχεύουν στην ανθρώπινη επιφάνεια επίθεσης. Ο όρος ανθρώπινη επιφάνεια επίθεσης δηλώνει απλώς κάθε πιθανό τρόπο με τον οποίο η σκόπιμη συμπεριφορά που εκτελείται στον φυσικό χώρο θα μπορούσε να θέσει σε κίνδυνο ένα περιουσιακό στοιχείο ή την εμπιστευτικότητά του. Η Microsoft εκτιμά ότι η ανθρώπινη επιφάνεια επίθεσης</w:t>
      </w:r>
      <w:r w:rsidR="00860070" w:rsidRPr="009B64FE">
        <w:rPr>
          <w:rFonts w:cstheme="majorBidi"/>
          <w:sz w:val="24"/>
          <w:szCs w:val="24"/>
        </w:rPr>
        <w:t xml:space="preserve"> </w:t>
      </w:r>
      <w:r w:rsidRPr="009B64FE">
        <w:rPr>
          <w:rFonts w:cstheme="majorBidi"/>
          <w:sz w:val="24"/>
          <w:szCs w:val="24"/>
        </w:rPr>
        <w:t xml:space="preserve">περιλαμβάνει 4-6 δισεκατομμύρια ανθρώπους (Microsoft, 2018). Επειδή η ανθρώπινη συμπεριφορά είναι ξεχωριστή, δημιουργική και απρόβλεπτη, υπάρχει άπειρος αριθμός τρόπων με τους οποίους μπορεί να εκτελεστεί ένα μη τεχνικό </w:t>
      </w:r>
      <w:proofErr w:type="spellStart"/>
      <w:r w:rsidRPr="009B64FE">
        <w:rPr>
          <w:rFonts w:cstheme="majorBidi"/>
          <w:sz w:val="24"/>
          <w:szCs w:val="24"/>
        </w:rPr>
        <w:t>hack</w:t>
      </w:r>
      <w:proofErr w:type="spellEnd"/>
      <w:r w:rsidRPr="009B64FE">
        <w:rPr>
          <w:rFonts w:cstheme="majorBidi"/>
          <w:sz w:val="24"/>
          <w:szCs w:val="24"/>
        </w:rPr>
        <w:t>. Οι πιο δημοφιλείς προσεγγίσεις περιλαμβάνουν γνωστές επιθέσεις, όπως οι επιθέσεις εκ των έσω και οι επιθέσεις κοινωνικής μηχανική</w:t>
      </w:r>
      <w:r w:rsidR="00791314" w:rsidRPr="009B64FE">
        <w:rPr>
          <w:rFonts w:cstheme="majorBidi"/>
          <w:sz w:val="24"/>
          <w:szCs w:val="24"/>
        </w:rPr>
        <w:t>ς</w:t>
      </w:r>
      <w:r w:rsidRPr="009B64FE">
        <w:rPr>
          <w:rFonts w:cstheme="majorBidi"/>
          <w:sz w:val="24"/>
          <w:szCs w:val="24"/>
        </w:rPr>
        <w:t xml:space="preserve">. Αλλά οι μη τεχνικές επιπτώσεις μπορεί </w:t>
      </w:r>
      <w:r w:rsidR="001A0F4D" w:rsidRPr="009B64FE">
        <w:rPr>
          <w:rFonts w:cstheme="majorBidi"/>
          <w:sz w:val="24"/>
          <w:szCs w:val="24"/>
        </w:rPr>
        <w:t>εξίσου</w:t>
      </w:r>
      <w:r w:rsidRPr="009B64FE">
        <w:rPr>
          <w:rFonts w:cstheme="majorBidi"/>
          <w:sz w:val="24"/>
          <w:szCs w:val="24"/>
        </w:rPr>
        <w:t xml:space="preserve"> να είναι το αποτέλεσμα </w:t>
      </w:r>
      <w:r w:rsidR="00C77C62" w:rsidRPr="009B64FE">
        <w:rPr>
          <w:rFonts w:cstheme="majorBidi"/>
          <w:sz w:val="24"/>
          <w:szCs w:val="24"/>
        </w:rPr>
        <w:lastRenderedPageBreak/>
        <w:t xml:space="preserve">μικρών </w:t>
      </w:r>
      <w:r w:rsidRPr="009B64FE">
        <w:rPr>
          <w:rFonts w:cstheme="majorBidi"/>
          <w:sz w:val="24"/>
          <w:szCs w:val="24"/>
        </w:rPr>
        <w:t>καθημερινών λειτουργικών σφαλμάτων, όπως δυσλειτουργίες διαδικασιών και ακόμη και απλή αμέλεια των εργαζομένων (</w:t>
      </w:r>
      <w:proofErr w:type="spellStart"/>
      <w:r w:rsidRPr="009B64FE">
        <w:rPr>
          <w:rFonts w:cstheme="majorBidi"/>
          <w:sz w:val="24"/>
          <w:szCs w:val="24"/>
        </w:rPr>
        <w:t>Whatis</w:t>
      </w:r>
      <w:proofErr w:type="spellEnd"/>
      <w:r w:rsidRPr="009B64FE">
        <w:rPr>
          <w:rFonts w:cstheme="majorBidi"/>
          <w:sz w:val="24"/>
          <w:szCs w:val="24"/>
        </w:rPr>
        <w:t xml:space="preserve">, 2018). </w:t>
      </w:r>
    </w:p>
    <w:p w14:paraId="6D8BF72B" w14:textId="77777777" w:rsidR="001A0F4D" w:rsidRPr="009B64FE" w:rsidRDefault="001578BA" w:rsidP="0008350B">
      <w:pPr>
        <w:spacing w:after="0" w:line="360" w:lineRule="auto"/>
        <w:jc w:val="both"/>
        <w:rPr>
          <w:rFonts w:cstheme="majorBidi"/>
          <w:sz w:val="24"/>
          <w:szCs w:val="24"/>
        </w:rPr>
      </w:pPr>
      <w:r w:rsidRPr="009B64FE">
        <w:rPr>
          <w:rFonts w:cstheme="majorBidi"/>
          <w:sz w:val="24"/>
          <w:szCs w:val="24"/>
        </w:rPr>
        <w:t xml:space="preserve">Είναι δύσκολο να εκτιμηθεί το ποσοστό των πραγματικών ζημιών που αντιπροσωπεύουν οι μη τεχνολογικές παραβιάσεις. Οι ζημιογόνες παραβιάσεις, όπως η βιομηχανική κατασκοπεία ή η κλοπή ιδιόκτητων εμπορικών μυστικών, σπάνια αναφέρονται και η απλή ανθρώπινη αμέλεια ή το ακούσιο λάθος τείνουν να παραλείπονται ή να καλύπτονται. Ως εκ τούτου, είναι αδύνατο να περιγραφεί με ακρίβεια ο αντίκτυπος ενός τέτοιου συνόλου περιστατικών. Παρ' όλα αυτά, </w:t>
      </w:r>
      <w:r w:rsidR="00C77C62" w:rsidRPr="009B64FE">
        <w:rPr>
          <w:rFonts w:cstheme="majorBidi"/>
          <w:sz w:val="24"/>
          <w:szCs w:val="24"/>
        </w:rPr>
        <w:t>εκτιμάται</w:t>
      </w:r>
      <w:r w:rsidRPr="009B64FE">
        <w:rPr>
          <w:rFonts w:cstheme="majorBidi"/>
          <w:sz w:val="24"/>
          <w:szCs w:val="24"/>
        </w:rPr>
        <w:t xml:space="preserve"> ότι η συνολική έκταση του προβλήματος είναι σίγουρα πολύ μεγαλύτερη από ό</w:t>
      </w:r>
      <w:r w:rsidR="001A0F4D" w:rsidRPr="009B64FE">
        <w:rPr>
          <w:rFonts w:cstheme="majorBidi"/>
          <w:sz w:val="24"/>
          <w:szCs w:val="24"/>
        </w:rPr>
        <w:t>,</w:t>
      </w:r>
      <w:r w:rsidRPr="009B64FE">
        <w:rPr>
          <w:rFonts w:cstheme="majorBidi"/>
          <w:sz w:val="24"/>
          <w:szCs w:val="24"/>
        </w:rPr>
        <w:t>τι εκτιμάτ</w:t>
      </w:r>
      <w:r w:rsidR="00CD6BB2" w:rsidRPr="009B64FE">
        <w:rPr>
          <w:rFonts w:cstheme="majorBidi"/>
          <w:sz w:val="24"/>
          <w:szCs w:val="24"/>
        </w:rPr>
        <w:t>αι σήμερα (</w:t>
      </w:r>
      <w:proofErr w:type="spellStart"/>
      <w:r w:rsidR="00CD6BB2" w:rsidRPr="009B64FE">
        <w:rPr>
          <w:rFonts w:cstheme="majorBidi"/>
          <w:sz w:val="24"/>
          <w:szCs w:val="24"/>
        </w:rPr>
        <w:t>Laberis</w:t>
      </w:r>
      <w:proofErr w:type="spellEnd"/>
      <w:r w:rsidR="00CD6BB2" w:rsidRPr="009B64FE">
        <w:rPr>
          <w:rFonts w:cstheme="majorBidi"/>
          <w:sz w:val="24"/>
          <w:szCs w:val="24"/>
        </w:rPr>
        <w:t xml:space="preserve">, 2016). </w:t>
      </w:r>
    </w:p>
    <w:p w14:paraId="15C71F57" w14:textId="77777777" w:rsidR="000A60D1" w:rsidRPr="009B64FE" w:rsidRDefault="001578BA" w:rsidP="0008350B">
      <w:pPr>
        <w:spacing w:after="0" w:line="360" w:lineRule="auto"/>
        <w:jc w:val="both"/>
        <w:rPr>
          <w:rFonts w:cstheme="majorBidi"/>
          <w:sz w:val="24"/>
          <w:szCs w:val="24"/>
        </w:rPr>
      </w:pPr>
      <w:r w:rsidRPr="009B64FE">
        <w:rPr>
          <w:rFonts w:cstheme="majorBidi"/>
          <w:sz w:val="24"/>
          <w:szCs w:val="24"/>
        </w:rPr>
        <w:t>Υπάρχουν δύο λογικοί παράγοντες για τους οποίους οι μη τεχνικές παραβιάσεις δεν αναφέρονται ή</w:t>
      </w:r>
      <w:r w:rsidR="00C77C62" w:rsidRPr="009B64FE">
        <w:rPr>
          <w:rFonts w:cstheme="majorBidi"/>
          <w:sz w:val="24"/>
          <w:szCs w:val="24"/>
        </w:rPr>
        <w:t xml:space="preserve"> έστω</w:t>
      </w:r>
      <w:r w:rsidRPr="009B64FE">
        <w:rPr>
          <w:rFonts w:cstheme="majorBidi"/>
          <w:sz w:val="24"/>
          <w:szCs w:val="24"/>
        </w:rPr>
        <w:t xml:space="preserve"> περνούν απαρατήρητες. Και οι δύο καταδεικνύουν την πρόκληση που αντιμετωπίζουν οι οργανισμοί όταν πρόκειται να οικοδομήσουν μια πλήρη και αποτελεσματική άμυνα στον κυβερνοχώρο. Πρώτον, οι εταιρείες, και ιδίως οι υπεύθυνοι λήψης αποφάσεων σε ανώτατο επίπεδο, απλώς δεν συνδέουν την ανθρώπινη συμπεριφορά με εικονικές απώλειες και έτσι οι απειλές που αντιπροσωπεύουν οι κακόβουλοι εσωτερικοί χρήστες και οι </w:t>
      </w:r>
      <w:r w:rsidR="00A21371" w:rsidRPr="009B64FE">
        <w:rPr>
          <w:rFonts w:cstheme="majorBidi"/>
          <w:sz w:val="24"/>
          <w:szCs w:val="24"/>
        </w:rPr>
        <w:t>όχι προσεχτικοί</w:t>
      </w:r>
      <w:r w:rsidRPr="009B64FE">
        <w:rPr>
          <w:rFonts w:cstheme="majorBidi"/>
          <w:sz w:val="24"/>
          <w:szCs w:val="24"/>
        </w:rPr>
        <w:t xml:space="preserve"> υπάλληλοι τείνουν να περνούν κάτω από το ραντάρ τους (</w:t>
      </w:r>
      <w:proofErr w:type="spellStart"/>
      <w:r w:rsidRPr="009B64FE">
        <w:rPr>
          <w:rFonts w:cstheme="majorBidi"/>
          <w:sz w:val="24"/>
          <w:szCs w:val="24"/>
        </w:rPr>
        <w:t>Laberis</w:t>
      </w:r>
      <w:proofErr w:type="spellEnd"/>
      <w:r w:rsidRPr="009B64FE">
        <w:rPr>
          <w:rFonts w:cstheme="majorBidi"/>
          <w:sz w:val="24"/>
          <w:szCs w:val="24"/>
        </w:rPr>
        <w:t xml:space="preserve">, 2016). Παρ' όλα αυτά, οι μη τεχνικές παραβιάσεις είναι πλέον κυρίαρχες. Η ικανότητα εντοπισμού, ταξινόμησης και αντιμετώπισης των μη τεχνικών </w:t>
      </w:r>
      <w:r w:rsidR="00A21371" w:rsidRPr="009B64FE">
        <w:rPr>
          <w:rFonts w:cstheme="majorBidi"/>
          <w:sz w:val="24"/>
          <w:szCs w:val="24"/>
        </w:rPr>
        <w:t>κακόβουλων ενεργειών</w:t>
      </w:r>
      <w:r w:rsidRPr="009B64FE">
        <w:rPr>
          <w:rFonts w:cstheme="majorBidi"/>
          <w:sz w:val="24"/>
          <w:szCs w:val="24"/>
        </w:rPr>
        <w:t xml:space="preserve"> θα πρέπει να ενσωματωθεί στη συνολική κατανόηση και προσέγγιση κάθε οργανισμού για την ασφάλεια στον </w:t>
      </w:r>
      <w:r w:rsidR="00CD6BB2" w:rsidRPr="009B64FE">
        <w:rPr>
          <w:rFonts w:cstheme="majorBidi"/>
          <w:sz w:val="24"/>
          <w:szCs w:val="24"/>
        </w:rPr>
        <w:t xml:space="preserve">κυβερνοχώρο στο μέλλον. </w:t>
      </w:r>
      <w:r w:rsidRPr="009B64FE">
        <w:rPr>
          <w:rFonts w:cstheme="majorBidi"/>
          <w:sz w:val="24"/>
          <w:szCs w:val="24"/>
        </w:rPr>
        <w:t xml:space="preserve">Δεύτερον, η ανθρώπινη συμπεριφορά είναι αδύνατον να προβλεφθεί με ακρίβεια ή να παρακολουθηθεί αποτελεσματικά. Το πιο σημαντικό είναι ότι ένας εσωτερικός χρήστης είναι μέρος </w:t>
      </w:r>
      <w:r w:rsidR="00826926" w:rsidRPr="009B64FE">
        <w:rPr>
          <w:rFonts w:cstheme="majorBidi"/>
          <w:sz w:val="24"/>
          <w:szCs w:val="24"/>
        </w:rPr>
        <w:t>μιας</w:t>
      </w:r>
      <w:r w:rsidRPr="009B64FE">
        <w:rPr>
          <w:rFonts w:cstheme="majorBidi"/>
          <w:sz w:val="24"/>
          <w:szCs w:val="24"/>
        </w:rPr>
        <w:t xml:space="preserve"> οργάνωσης</w:t>
      </w:r>
      <w:r w:rsidR="00826926" w:rsidRPr="009B64FE">
        <w:rPr>
          <w:rFonts w:cstheme="majorBidi"/>
          <w:sz w:val="24"/>
          <w:szCs w:val="24"/>
        </w:rPr>
        <w:t xml:space="preserve">, </w:t>
      </w:r>
      <w:r w:rsidRPr="009B64FE">
        <w:rPr>
          <w:rFonts w:cstheme="majorBidi"/>
          <w:sz w:val="24"/>
          <w:szCs w:val="24"/>
        </w:rPr>
        <w:t xml:space="preserve">επομένως, </w:t>
      </w:r>
      <w:r w:rsidR="00826926" w:rsidRPr="009B64FE">
        <w:rPr>
          <w:rFonts w:cstheme="majorBidi"/>
          <w:sz w:val="24"/>
          <w:szCs w:val="24"/>
        </w:rPr>
        <w:t>υπάρχει κάποιος βαθμός εμπιστοσύνης σε αυτόν</w:t>
      </w:r>
      <w:r w:rsidRPr="009B64FE">
        <w:rPr>
          <w:rFonts w:cstheme="majorBidi"/>
          <w:sz w:val="24"/>
          <w:szCs w:val="24"/>
        </w:rPr>
        <w:t>. Κατά συνέπεια, είναι σχεδόν αδύνατο να εντοπιστεί ένας ικανός εσωτερικός χρήστης που σχεδιάζει μια επίθεση, και επειδή οι άνθρωποι είναι δημιουργικοί, οι επιβλαβείς ενέργειές τους είναι σχεδόν αδύνατο να διασφαλιστούν με αυτοματοποιημένα μέσα (</w:t>
      </w:r>
      <w:proofErr w:type="spellStart"/>
      <w:r w:rsidRPr="009B64FE">
        <w:rPr>
          <w:rFonts w:cstheme="majorBidi"/>
          <w:sz w:val="24"/>
          <w:szCs w:val="24"/>
        </w:rPr>
        <w:t>Laberis</w:t>
      </w:r>
      <w:proofErr w:type="spellEnd"/>
      <w:r w:rsidRPr="009B64FE">
        <w:rPr>
          <w:rFonts w:cstheme="majorBidi"/>
          <w:sz w:val="24"/>
          <w:szCs w:val="24"/>
        </w:rPr>
        <w:t xml:space="preserve">, 2016). </w:t>
      </w:r>
    </w:p>
    <w:p w14:paraId="30ACDCEA" w14:textId="11FC7DC0" w:rsidR="001578BA" w:rsidRPr="009B64FE" w:rsidRDefault="001578BA" w:rsidP="0008350B">
      <w:pPr>
        <w:spacing w:after="0" w:line="360" w:lineRule="auto"/>
        <w:jc w:val="both"/>
        <w:rPr>
          <w:rFonts w:cstheme="majorBidi"/>
          <w:sz w:val="24"/>
          <w:szCs w:val="24"/>
        </w:rPr>
      </w:pPr>
      <w:r w:rsidRPr="009B64FE">
        <w:rPr>
          <w:rFonts w:cstheme="majorBidi"/>
          <w:sz w:val="24"/>
          <w:szCs w:val="24"/>
        </w:rPr>
        <w:t xml:space="preserve">Ωστόσο, οι περισσότερες από τις </w:t>
      </w:r>
      <w:r w:rsidR="00884CD1" w:rsidRPr="009B64FE">
        <w:rPr>
          <w:rFonts w:cstheme="majorBidi"/>
          <w:sz w:val="24"/>
          <w:szCs w:val="24"/>
        </w:rPr>
        <w:t>υφιστάμενες</w:t>
      </w:r>
      <w:r w:rsidRPr="009B64FE">
        <w:rPr>
          <w:rFonts w:cstheme="majorBidi"/>
          <w:sz w:val="24"/>
          <w:szCs w:val="24"/>
        </w:rPr>
        <w:t xml:space="preserve"> άμυνες στον κυβερνοχώρο εξακολουθούν να προσανατολίζονται αποκλειστικά στην αντιμετώπιση ηλεκτρονικών τύπων επιθέσεων, γεγονός που αντικατοπτρίζεται και στα στατιστικά στοιχεία των απωλειών. </w:t>
      </w:r>
      <w:r w:rsidR="00884CD1" w:rsidRPr="009B64FE">
        <w:rPr>
          <w:rFonts w:cstheme="majorBidi"/>
          <w:sz w:val="24"/>
          <w:szCs w:val="24"/>
        </w:rPr>
        <w:t>Πρόσφατα</w:t>
      </w:r>
      <w:r w:rsidRPr="009B64FE">
        <w:rPr>
          <w:rFonts w:cstheme="majorBidi"/>
          <w:sz w:val="24"/>
          <w:szCs w:val="24"/>
        </w:rPr>
        <w:t xml:space="preserve">, το 71% των ετήσιων απωλειών οφείλεται σε </w:t>
      </w:r>
      <w:r w:rsidRPr="009B64FE">
        <w:rPr>
          <w:rFonts w:cstheme="majorBidi"/>
          <w:sz w:val="24"/>
          <w:szCs w:val="24"/>
        </w:rPr>
        <w:lastRenderedPageBreak/>
        <w:t xml:space="preserve">αστοχίες στους τομείς της φυσικής και της ανθρώπινης επίθεσης, ενώ οι ηλεκτρονικές παραβιάσεις αντιπροσωπεύουν περίπου το 29% (PRC, 2017). Συγκεκριμένα, η κύρια αιτία απώλειας αρχείων (36%) κατά την τελευταία δεκαετία αποδίδεται σε φυσικές εκμεταλλεύσεις (PRC, 2017). Ως φυσική εκμετάλλευση νοείται κάθε πρακτική κλοπή, βλάβη ή απώλεια. Ένας φορητός υπολογιστής που </w:t>
      </w:r>
      <w:proofErr w:type="spellStart"/>
      <w:r w:rsidRPr="009B64FE">
        <w:rPr>
          <w:rFonts w:cstheme="majorBidi"/>
          <w:sz w:val="24"/>
          <w:szCs w:val="24"/>
        </w:rPr>
        <w:t>εκλάπη</w:t>
      </w:r>
      <w:proofErr w:type="spellEnd"/>
      <w:r w:rsidRPr="009B64FE">
        <w:rPr>
          <w:rFonts w:cstheme="majorBidi"/>
          <w:sz w:val="24"/>
          <w:szCs w:val="24"/>
        </w:rPr>
        <w:t xml:space="preserve"> και που περιέχει ευαίσθητες πληροφορίες είναι ένα παράδειγμα. Η ανθρώπινη συμπεριφορά είναι η δεύτερη κύρια αιτία απώλειας αρχείων (35%). Οι απώλειες εξαιτίας ανθρώπινης συμπεριφοράς περιλαμβάνουν κατηγορίες</w:t>
      </w:r>
      <w:r w:rsidR="000A60D1" w:rsidRPr="009B64FE">
        <w:rPr>
          <w:rFonts w:cstheme="majorBidi"/>
          <w:sz w:val="24"/>
          <w:szCs w:val="24"/>
        </w:rPr>
        <w:t>,</w:t>
      </w:r>
      <w:r w:rsidRPr="009B64FE">
        <w:rPr>
          <w:rFonts w:cstheme="majorBidi"/>
          <w:sz w:val="24"/>
          <w:szCs w:val="24"/>
        </w:rPr>
        <w:t xml:space="preserve"> όπως η κλοπή εκ των έσω, η κοινωνική μηχανική ή το ανθρώπινο λάθος (PRC, 2017). Ενώ το μικρότερο ποσοστό απωλειών (29%) εμπίπτει στην περιοχή των κλασικών επιθέσεων που βασίζονται στην τεχνολογία, δυστυχώς, συχνά αυτές είναι το μόνο είδος επιθέσεων που λαμβάνεται υπ’ </w:t>
      </w:r>
      <w:proofErr w:type="spellStart"/>
      <w:r w:rsidRPr="009B64FE">
        <w:rPr>
          <w:rFonts w:cstheme="majorBidi"/>
          <w:sz w:val="24"/>
          <w:szCs w:val="24"/>
        </w:rPr>
        <w:t>όψιν</w:t>
      </w:r>
      <w:proofErr w:type="spellEnd"/>
      <w:r w:rsidRPr="009B64FE">
        <w:rPr>
          <w:rFonts w:cstheme="majorBidi"/>
          <w:sz w:val="24"/>
          <w:szCs w:val="24"/>
        </w:rPr>
        <w:t xml:space="preserve"> στον σχεδιασμό </w:t>
      </w:r>
      <w:proofErr w:type="spellStart"/>
      <w:r w:rsidRPr="009B64FE">
        <w:rPr>
          <w:rFonts w:cstheme="majorBidi"/>
          <w:sz w:val="24"/>
          <w:szCs w:val="24"/>
        </w:rPr>
        <w:t>κυβερνοασφάλειας</w:t>
      </w:r>
      <w:proofErr w:type="spellEnd"/>
      <w:r w:rsidRPr="009B64FE">
        <w:rPr>
          <w:rFonts w:cstheme="majorBidi"/>
          <w:sz w:val="24"/>
          <w:szCs w:val="24"/>
        </w:rPr>
        <w:t xml:space="preserve"> ενός οργανισμού.</w:t>
      </w:r>
    </w:p>
    <w:p w14:paraId="72A3C144" w14:textId="77777777" w:rsidR="005312B3" w:rsidRPr="009B64FE" w:rsidRDefault="005312B3" w:rsidP="0008350B">
      <w:pPr>
        <w:spacing w:after="0" w:line="360" w:lineRule="auto"/>
        <w:jc w:val="both"/>
        <w:rPr>
          <w:rFonts w:cstheme="majorBidi"/>
          <w:sz w:val="24"/>
          <w:szCs w:val="24"/>
        </w:rPr>
      </w:pPr>
    </w:p>
    <w:p w14:paraId="0F3A39C1" w14:textId="77777777" w:rsidR="001578BA" w:rsidRPr="009B64FE" w:rsidRDefault="00CD6BB2" w:rsidP="0008350B">
      <w:pPr>
        <w:pStyle w:val="panos2"/>
      </w:pPr>
      <w:bookmarkStart w:id="287" w:name="_Toc225436498"/>
      <w:r w:rsidRPr="009B64FE">
        <w:t>10</w:t>
      </w:r>
      <w:r w:rsidR="001578BA" w:rsidRPr="009B64FE">
        <w:t>.5</w:t>
      </w:r>
      <w:r w:rsidR="00860070" w:rsidRPr="009B64FE">
        <w:t xml:space="preserve"> </w:t>
      </w:r>
      <w:r w:rsidR="00D84015" w:rsidRPr="009B64FE">
        <w:t>«Σιλό» και</w:t>
      </w:r>
      <w:r w:rsidR="000219EF" w:rsidRPr="009B64FE">
        <w:t xml:space="preserve"> </w:t>
      </w:r>
      <w:proofErr w:type="spellStart"/>
      <w:r w:rsidR="000219EF" w:rsidRPr="009B64FE">
        <w:t>κυβερνοασφάλεια</w:t>
      </w:r>
      <w:bookmarkEnd w:id="287"/>
      <w:proofErr w:type="spellEnd"/>
    </w:p>
    <w:p w14:paraId="5894043B" w14:textId="77777777" w:rsidR="00BA5243" w:rsidRPr="009B64FE" w:rsidRDefault="001578BA" w:rsidP="0008350B">
      <w:pPr>
        <w:spacing w:after="0" w:line="360" w:lineRule="auto"/>
        <w:jc w:val="both"/>
        <w:rPr>
          <w:rFonts w:cstheme="majorBidi"/>
          <w:sz w:val="24"/>
          <w:szCs w:val="24"/>
        </w:rPr>
      </w:pPr>
      <w:r w:rsidRPr="009B64FE">
        <w:rPr>
          <w:rFonts w:cstheme="majorBidi"/>
          <w:sz w:val="24"/>
          <w:szCs w:val="24"/>
        </w:rPr>
        <w:t xml:space="preserve">Η </w:t>
      </w:r>
      <w:proofErr w:type="spellStart"/>
      <w:r w:rsidRPr="009B64FE">
        <w:rPr>
          <w:rFonts w:cstheme="majorBidi"/>
          <w:sz w:val="24"/>
          <w:szCs w:val="24"/>
        </w:rPr>
        <w:t>κυβερνοάμυνα</w:t>
      </w:r>
      <w:proofErr w:type="spellEnd"/>
      <w:r w:rsidRPr="009B64FE">
        <w:rPr>
          <w:rFonts w:cstheme="majorBidi"/>
          <w:sz w:val="24"/>
          <w:szCs w:val="24"/>
        </w:rPr>
        <w:t xml:space="preserve"> στηρίζεται σε </w:t>
      </w:r>
      <w:r w:rsidR="000219EF" w:rsidRPr="009B64FE">
        <w:rPr>
          <w:rFonts w:cstheme="majorBidi"/>
          <w:sz w:val="24"/>
          <w:szCs w:val="24"/>
        </w:rPr>
        <w:t>τρεις γραμμές άμυνας</w:t>
      </w:r>
      <w:r w:rsidRPr="009B64FE">
        <w:rPr>
          <w:rFonts w:cstheme="majorBidi"/>
          <w:sz w:val="24"/>
          <w:szCs w:val="24"/>
        </w:rPr>
        <w:t>: ηλεκτρονικ</w:t>
      </w:r>
      <w:r w:rsidR="000219EF" w:rsidRPr="009B64FE">
        <w:rPr>
          <w:rFonts w:cstheme="majorBidi"/>
          <w:sz w:val="24"/>
          <w:szCs w:val="24"/>
        </w:rPr>
        <w:t>ή</w:t>
      </w:r>
      <w:r w:rsidRPr="009B64FE">
        <w:rPr>
          <w:rFonts w:cstheme="majorBidi"/>
          <w:sz w:val="24"/>
          <w:szCs w:val="24"/>
        </w:rPr>
        <w:t>, ανθρώπιν</w:t>
      </w:r>
      <w:r w:rsidR="000219EF" w:rsidRPr="009B64FE">
        <w:rPr>
          <w:rFonts w:cstheme="majorBidi"/>
          <w:sz w:val="24"/>
          <w:szCs w:val="24"/>
        </w:rPr>
        <w:t>η</w:t>
      </w:r>
      <w:r w:rsidRPr="009B64FE">
        <w:rPr>
          <w:rFonts w:cstheme="majorBidi"/>
          <w:sz w:val="24"/>
          <w:szCs w:val="24"/>
        </w:rPr>
        <w:t xml:space="preserve"> και φυσικ</w:t>
      </w:r>
      <w:r w:rsidR="000219EF" w:rsidRPr="009B64FE">
        <w:rPr>
          <w:rFonts w:cstheme="majorBidi"/>
          <w:sz w:val="24"/>
          <w:szCs w:val="24"/>
        </w:rPr>
        <w:t>ή</w:t>
      </w:r>
      <w:r w:rsidRPr="009B64FE">
        <w:rPr>
          <w:rFonts w:cstheme="majorBidi"/>
          <w:sz w:val="24"/>
          <w:szCs w:val="24"/>
        </w:rPr>
        <w:t xml:space="preserve">. Το πρακτικό σημείο εκκίνησης για μια </w:t>
      </w:r>
      <w:r w:rsidR="000219EF" w:rsidRPr="009B64FE">
        <w:rPr>
          <w:rFonts w:cstheme="majorBidi"/>
          <w:sz w:val="24"/>
          <w:szCs w:val="24"/>
        </w:rPr>
        <w:t>επιτυχημένη στρατηγική</w:t>
      </w:r>
      <w:r w:rsidRPr="009B64FE">
        <w:rPr>
          <w:rFonts w:cstheme="majorBidi"/>
          <w:sz w:val="24"/>
          <w:szCs w:val="24"/>
        </w:rPr>
        <w:t xml:space="preserve"> </w:t>
      </w:r>
      <w:proofErr w:type="spellStart"/>
      <w:r w:rsidRPr="009B64FE">
        <w:rPr>
          <w:rFonts w:cstheme="majorBidi"/>
          <w:sz w:val="24"/>
          <w:szCs w:val="24"/>
        </w:rPr>
        <w:t>κυβερνοάμυνα</w:t>
      </w:r>
      <w:r w:rsidR="000219EF" w:rsidRPr="009B64FE">
        <w:rPr>
          <w:rFonts w:cstheme="majorBidi"/>
          <w:sz w:val="24"/>
          <w:szCs w:val="24"/>
        </w:rPr>
        <w:t>ς</w:t>
      </w:r>
      <w:proofErr w:type="spellEnd"/>
      <w:r w:rsidRPr="009B64FE">
        <w:rPr>
          <w:rFonts w:cstheme="majorBidi"/>
          <w:sz w:val="24"/>
          <w:szCs w:val="24"/>
        </w:rPr>
        <w:t xml:space="preserve"> είναι να αρχίσετε να αφομοιώνετε τους τρεις σημαντικούς τομείς στη συνολική στρατηγική.</w:t>
      </w:r>
      <w:r w:rsidR="00CD6BB2" w:rsidRPr="009B64FE">
        <w:rPr>
          <w:rFonts w:cstheme="majorBidi"/>
          <w:sz w:val="24"/>
          <w:szCs w:val="24"/>
        </w:rPr>
        <w:t xml:space="preserve"> </w:t>
      </w:r>
      <w:r w:rsidRPr="009B64FE">
        <w:rPr>
          <w:rFonts w:cstheme="majorBidi"/>
          <w:sz w:val="24"/>
          <w:szCs w:val="24"/>
        </w:rPr>
        <w:t xml:space="preserve">Ωστόσο, ένα ζήτημα είναι ότι οι τρεις συνιστώσες περιοχές λειτουργούν παραδοσιακά ανεξάρτητα η μία από την άλλη. Έτσι, το ερώτημα είναι, πώς ξεκινάμε τη διαδικασία; </w:t>
      </w:r>
    </w:p>
    <w:p w14:paraId="47C651E4" w14:textId="126A31A1" w:rsidR="001578BA" w:rsidRPr="009B64FE" w:rsidRDefault="001578BA" w:rsidP="0008350B">
      <w:pPr>
        <w:spacing w:after="0" w:line="360" w:lineRule="auto"/>
        <w:jc w:val="both"/>
        <w:rPr>
          <w:rFonts w:cstheme="majorBidi"/>
          <w:sz w:val="24"/>
          <w:szCs w:val="24"/>
        </w:rPr>
      </w:pPr>
      <w:r w:rsidRPr="009B64FE">
        <w:rPr>
          <w:rFonts w:cstheme="majorBidi"/>
          <w:sz w:val="24"/>
          <w:szCs w:val="24"/>
        </w:rPr>
        <w:t>Ξεκινάμε με την κατάργηση των στεγανών</w:t>
      </w:r>
      <w:r w:rsidR="00D45D3F" w:rsidRPr="009B64FE">
        <w:rPr>
          <w:rFonts w:cstheme="majorBidi"/>
          <w:sz w:val="24"/>
          <w:szCs w:val="24"/>
        </w:rPr>
        <w:t>,</w:t>
      </w:r>
      <w:r w:rsidRPr="009B64FE">
        <w:rPr>
          <w:rFonts w:cstheme="majorBidi"/>
          <w:sz w:val="24"/>
          <w:szCs w:val="24"/>
        </w:rPr>
        <w:t xml:space="preserve"> όπου οι ομάδες εργάζονται ανεξάρτητα η μία από την άλλη και δεν μοιράζονται πληροφορίες. Οι αξιόπιστες απειλές, όπως οι επιθέσεις εκ των έσω ή η κοινωνική μηχανική, πρέπει να αναφέρονται και να αντιμετωπίζονται στην επίσημη διαδικασία σχεδιασμού προστασίας. Οι άνθρωποι που θα έπρεπε να συμμετέχουν στην κατασκευή της άμυνας στον κυβερνοχώρο μπορεί να μην γνωρίζουν τις πτυχές </w:t>
      </w:r>
      <w:r w:rsidR="000219EF" w:rsidRPr="009B64FE">
        <w:rPr>
          <w:rFonts w:cstheme="majorBidi"/>
          <w:sz w:val="24"/>
          <w:szCs w:val="24"/>
        </w:rPr>
        <w:t>ενός</w:t>
      </w:r>
      <w:r w:rsidRPr="009B64FE">
        <w:rPr>
          <w:rFonts w:cstheme="majorBidi"/>
          <w:sz w:val="24"/>
          <w:szCs w:val="24"/>
        </w:rPr>
        <w:t xml:space="preserve"> προβλήματος που δεν </w:t>
      </w:r>
      <w:r w:rsidR="000219EF" w:rsidRPr="009B64FE">
        <w:rPr>
          <w:rFonts w:cstheme="majorBidi"/>
          <w:sz w:val="24"/>
          <w:szCs w:val="24"/>
        </w:rPr>
        <w:t xml:space="preserve">εμπίπτει στις αρμοδιότητές τους. </w:t>
      </w:r>
      <w:r w:rsidRPr="009B64FE">
        <w:rPr>
          <w:rFonts w:cstheme="majorBidi"/>
          <w:sz w:val="24"/>
          <w:szCs w:val="24"/>
        </w:rPr>
        <w:t xml:space="preserve">Έτσι, η ανάγκη αντιμετώπισης των απειλών που προκύπτουν σε άλλους τομείς </w:t>
      </w:r>
      <w:r w:rsidR="000219EF" w:rsidRPr="009B64FE">
        <w:rPr>
          <w:rFonts w:cstheme="majorBidi"/>
          <w:sz w:val="24"/>
          <w:szCs w:val="24"/>
        </w:rPr>
        <w:t>παραγκωνίζονται</w:t>
      </w:r>
      <w:r w:rsidRPr="009B64FE">
        <w:rPr>
          <w:rFonts w:cstheme="majorBidi"/>
          <w:sz w:val="24"/>
          <w:szCs w:val="24"/>
        </w:rPr>
        <w:t xml:space="preserve">. Όπως είναι κατανοητό, η </w:t>
      </w:r>
      <w:r w:rsidR="00D84015" w:rsidRPr="009B64FE">
        <w:rPr>
          <w:rFonts w:cstheme="majorBidi"/>
          <w:sz w:val="24"/>
          <w:szCs w:val="24"/>
        </w:rPr>
        <w:t>αρμοδιότητα</w:t>
      </w:r>
      <w:r w:rsidRPr="009B64FE">
        <w:rPr>
          <w:rFonts w:cstheme="majorBidi"/>
          <w:sz w:val="24"/>
          <w:szCs w:val="24"/>
        </w:rPr>
        <w:t xml:space="preserve"> της ασφάλειας </w:t>
      </w:r>
      <w:r w:rsidR="00D84015" w:rsidRPr="009B64FE">
        <w:rPr>
          <w:rFonts w:cstheme="majorBidi"/>
          <w:sz w:val="24"/>
          <w:szCs w:val="24"/>
        </w:rPr>
        <w:t xml:space="preserve">του </w:t>
      </w:r>
      <w:r w:rsidRPr="009B64FE">
        <w:rPr>
          <w:rFonts w:cstheme="majorBidi"/>
          <w:sz w:val="24"/>
          <w:szCs w:val="24"/>
        </w:rPr>
        <w:t xml:space="preserve">δικτύου είναι να διασφαλίζει το δίκτυο και όχι απαραίτητα τις εφαρμογές λογισμικού, όπως ακριβώς το προσωπικό ανθρώπινου δυναμικού δεν διαμορφώνει κανόνες τείχους προστασίας ή δεν περιορίζει τον έλεγχο πρόσβασης σε διακομιστές. Η σημερινή κατάσταση της </w:t>
      </w:r>
      <w:r w:rsidR="00D84015" w:rsidRPr="009B64FE">
        <w:rPr>
          <w:rFonts w:cstheme="majorBidi"/>
          <w:sz w:val="24"/>
          <w:szCs w:val="24"/>
        </w:rPr>
        <w:t xml:space="preserve">αδιέξοδης αυτής </w:t>
      </w:r>
      <w:r w:rsidRPr="009B64FE">
        <w:rPr>
          <w:rFonts w:cstheme="majorBidi"/>
          <w:sz w:val="24"/>
          <w:szCs w:val="24"/>
        </w:rPr>
        <w:t xml:space="preserve">πρακτικής συντελείται από </w:t>
      </w:r>
      <w:r w:rsidRPr="009B64FE">
        <w:rPr>
          <w:rFonts w:cstheme="majorBidi"/>
          <w:sz w:val="24"/>
          <w:szCs w:val="24"/>
        </w:rPr>
        <w:lastRenderedPageBreak/>
        <w:t>τουλάχιστον τρεις</w:t>
      </w:r>
      <w:r w:rsidR="00860070" w:rsidRPr="009B64FE">
        <w:rPr>
          <w:rFonts w:cstheme="majorBidi"/>
          <w:sz w:val="24"/>
          <w:szCs w:val="24"/>
        </w:rPr>
        <w:t xml:space="preserve"> </w:t>
      </w:r>
      <w:r w:rsidRPr="009B64FE">
        <w:rPr>
          <w:rFonts w:cstheme="majorBidi"/>
          <w:sz w:val="24"/>
          <w:szCs w:val="24"/>
        </w:rPr>
        <w:t xml:space="preserve">περιορισμένες απόψεις για τη </w:t>
      </w:r>
      <w:r w:rsidR="00D84015" w:rsidRPr="009B64FE">
        <w:rPr>
          <w:rFonts w:cstheme="majorBidi"/>
          <w:sz w:val="24"/>
          <w:szCs w:val="24"/>
        </w:rPr>
        <w:t xml:space="preserve">συνολική </w:t>
      </w:r>
      <w:r w:rsidRPr="009B64FE">
        <w:rPr>
          <w:rFonts w:cstheme="majorBidi"/>
          <w:sz w:val="24"/>
          <w:szCs w:val="24"/>
        </w:rPr>
        <w:t xml:space="preserve">εικόνα, γεγονός που θέτει τη λειτουργία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σε μια αναπόφευκτα δυσλειτουργική κατάσταση. </w:t>
      </w:r>
    </w:p>
    <w:p w14:paraId="1E407B2F" w14:textId="77777777" w:rsidR="00D84015" w:rsidRPr="009B64FE" w:rsidRDefault="00D84015" w:rsidP="0008350B">
      <w:pPr>
        <w:spacing w:after="0" w:line="360" w:lineRule="auto"/>
        <w:jc w:val="both"/>
        <w:rPr>
          <w:rFonts w:cstheme="majorBidi"/>
          <w:sz w:val="24"/>
          <w:szCs w:val="24"/>
        </w:rPr>
      </w:pPr>
    </w:p>
    <w:p w14:paraId="2AC28E5F" w14:textId="0EFEA77C" w:rsidR="001578BA" w:rsidRPr="009B64FE" w:rsidRDefault="001578BA" w:rsidP="0008350B">
      <w:pPr>
        <w:spacing w:after="0" w:line="360" w:lineRule="auto"/>
        <w:jc w:val="both"/>
        <w:rPr>
          <w:rFonts w:cstheme="majorBidi"/>
          <w:sz w:val="24"/>
          <w:szCs w:val="24"/>
        </w:rPr>
      </w:pPr>
      <w:r w:rsidRPr="009B64FE">
        <w:rPr>
          <w:rFonts w:cstheme="majorBidi"/>
          <w:sz w:val="24"/>
          <w:szCs w:val="24"/>
        </w:rPr>
        <w:t>Τα εκμεταλλεύσιμα κενά δημιουργούνται</w:t>
      </w:r>
      <w:r w:rsidR="00BA5243" w:rsidRPr="009B64FE">
        <w:rPr>
          <w:rFonts w:cstheme="majorBidi"/>
          <w:sz w:val="24"/>
          <w:szCs w:val="24"/>
        </w:rPr>
        <w:t>,</w:t>
      </w:r>
      <w:r w:rsidRPr="009B64FE">
        <w:rPr>
          <w:rFonts w:cstheme="majorBidi"/>
          <w:sz w:val="24"/>
          <w:szCs w:val="24"/>
        </w:rPr>
        <w:t xml:space="preserve"> όταν οι σημαντικοί παράγοντες στη διαδικασία της </w:t>
      </w:r>
      <w:proofErr w:type="spellStart"/>
      <w:r w:rsidRPr="009B64FE">
        <w:rPr>
          <w:rFonts w:cstheme="majorBidi"/>
          <w:sz w:val="24"/>
          <w:szCs w:val="24"/>
        </w:rPr>
        <w:t>κυβερνοάμυνας</w:t>
      </w:r>
      <w:proofErr w:type="spellEnd"/>
      <w:r w:rsidRPr="009B64FE">
        <w:rPr>
          <w:rFonts w:cstheme="majorBidi"/>
          <w:sz w:val="24"/>
          <w:szCs w:val="24"/>
        </w:rPr>
        <w:t xml:space="preserve"> δεν συνεργάζονται. Όπως είδαμε, οι περισσότεροι από τους απαραίτητους φορείς πιθανώς δεν γνωρίζουν την πραγματική </w:t>
      </w:r>
      <w:r w:rsidR="00D84015" w:rsidRPr="009B64FE">
        <w:rPr>
          <w:rFonts w:cstheme="majorBidi"/>
          <w:sz w:val="24"/>
          <w:szCs w:val="24"/>
        </w:rPr>
        <w:t>ανάγκη</w:t>
      </w:r>
      <w:r w:rsidRPr="009B64FE">
        <w:rPr>
          <w:rFonts w:cstheme="majorBidi"/>
          <w:sz w:val="24"/>
          <w:szCs w:val="24"/>
        </w:rPr>
        <w:t xml:space="preserve"> συνεργασίας. Για παράδειγμα, η αδυναμία κλειδώματος και </w:t>
      </w:r>
      <w:proofErr w:type="spellStart"/>
      <w:r w:rsidR="00D84015" w:rsidRPr="009B64FE">
        <w:rPr>
          <w:rFonts w:cstheme="majorBidi"/>
          <w:sz w:val="24"/>
          <w:szCs w:val="24"/>
        </w:rPr>
        <w:t>βιντεοεπιτήρησης</w:t>
      </w:r>
      <w:proofErr w:type="spellEnd"/>
      <w:r w:rsidRPr="009B64FE">
        <w:rPr>
          <w:rFonts w:cstheme="majorBidi"/>
          <w:sz w:val="24"/>
          <w:szCs w:val="24"/>
        </w:rPr>
        <w:t xml:space="preserve"> </w:t>
      </w:r>
      <w:r w:rsidR="00D84015" w:rsidRPr="009B64FE">
        <w:rPr>
          <w:rFonts w:cstheme="majorBidi"/>
          <w:sz w:val="24"/>
          <w:szCs w:val="24"/>
        </w:rPr>
        <w:t xml:space="preserve">του </w:t>
      </w:r>
      <w:r w:rsidR="00D84015" w:rsidRPr="009B64FE">
        <w:rPr>
          <w:rFonts w:cstheme="majorBidi"/>
          <w:sz w:val="24"/>
          <w:szCs w:val="24"/>
          <w:lang w:val="en-US"/>
        </w:rPr>
        <w:t>computer</w:t>
      </w:r>
      <w:r w:rsidR="00D84015" w:rsidRPr="009B64FE">
        <w:rPr>
          <w:rFonts w:cstheme="majorBidi"/>
          <w:sz w:val="24"/>
          <w:szCs w:val="24"/>
        </w:rPr>
        <w:t xml:space="preserve"> </w:t>
      </w:r>
      <w:r w:rsidR="00D84015" w:rsidRPr="009B64FE">
        <w:rPr>
          <w:rFonts w:cstheme="majorBidi"/>
          <w:sz w:val="24"/>
          <w:szCs w:val="24"/>
          <w:lang w:val="en-US"/>
        </w:rPr>
        <w:t>room</w:t>
      </w:r>
      <w:r w:rsidR="00D84015" w:rsidRPr="009B64FE">
        <w:rPr>
          <w:rFonts w:cstheme="majorBidi"/>
          <w:sz w:val="24"/>
          <w:szCs w:val="24"/>
        </w:rPr>
        <w:t xml:space="preserve"> ενός οργανισμού</w:t>
      </w:r>
      <w:r w:rsidRPr="009B64FE">
        <w:rPr>
          <w:rFonts w:cstheme="majorBidi"/>
          <w:sz w:val="24"/>
          <w:szCs w:val="24"/>
        </w:rPr>
        <w:t xml:space="preserve"> ή η μη ενδελεχής εξέταση του διαχειριστή</w:t>
      </w:r>
      <w:r w:rsidR="00D84015" w:rsidRPr="009B64FE">
        <w:rPr>
          <w:rFonts w:cstheme="majorBidi"/>
          <w:sz w:val="24"/>
          <w:szCs w:val="24"/>
        </w:rPr>
        <w:t xml:space="preserve"> (</w:t>
      </w:r>
      <w:r w:rsidR="00D84015" w:rsidRPr="009B64FE">
        <w:rPr>
          <w:rFonts w:cstheme="majorBidi"/>
          <w:sz w:val="24"/>
          <w:szCs w:val="24"/>
          <w:lang w:val="en-US"/>
        </w:rPr>
        <w:t>administrator</w:t>
      </w:r>
      <w:r w:rsidR="00D84015" w:rsidRPr="009B64FE">
        <w:rPr>
          <w:rFonts w:cstheme="majorBidi"/>
          <w:sz w:val="24"/>
          <w:szCs w:val="24"/>
        </w:rPr>
        <w:t>)</w:t>
      </w:r>
      <w:r w:rsidRPr="009B64FE">
        <w:rPr>
          <w:rFonts w:cstheme="majorBidi"/>
          <w:sz w:val="24"/>
          <w:szCs w:val="24"/>
        </w:rPr>
        <w:t xml:space="preserve"> του συστήματος θα ακυρώνει πάντα κάθε </w:t>
      </w:r>
      <w:r w:rsidR="00D84015" w:rsidRPr="009B64FE">
        <w:rPr>
          <w:rFonts w:cstheme="majorBidi"/>
          <w:sz w:val="24"/>
          <w:szCs w:val="24"/>
        </w:rPr>
        <w:t>άλλη</w:t>
      </w:r>
      <w:r w:rsidRPr="009B64FE">
        <w:rPr>
          <w:rFonts w:cstheme="majorBidi"/>
          <w:sz w:val="24"/>
          <w:szCs w:val="24"/>
        </w:rPr>
        <w:t xml:space="preserve"> </w:t>
      </w:r>
      <w:r w:rsidR="00D84015" w:rsidRPr="009B64FE">
        <w:rPr>
          <w:rFonts w:cstheme="majorBidi"/>
          <w:sz w:val="24"/>
          <w:szCs w:val="24"/>
        </w:rPr>
        <w:t>ενέργεια που έχει σκοπό την ενίσχυση της</w:t>
      </w:r>
      <w:r w:rsidRPr="009B64FE">
        <w:rPr>
          <w:rFonts w:cstheme="majorBidi"/>
          <w:sz w:val="24"/>
          <w:szCs w:val="24"/>
        </w:rPr>
        <w:t xml:space="preserve"> ασφαλείας. Αυτό οφείλεται στο γεγονός ότι η άμεση πρόσβαση στο </w:t>
      </w:r>
      <w:r w:rsidR="00D84015" w:rsidRPr="009B64FE">
        <w:rPr>
          <w:rFonts w:cstheme="majorBidi"/>
          <w:sz w:val="24"/>
          <w:szCs w:val="24"/>
          <w:lang w:val="en-US"/>
        </w:rPr>
        <w:t>computer</w:t>
      </w:r>
      <w:r w:rsidR="00D84015" w:rsidRPr="009B64FE">
        <w:rPr>
          <w:rFonts w:cstheme="majorBidi"/>
          <w:sz w:val="24"/>
          <w:szCs w:val="24"/>
        </w:rPr>
        <w:t xml:space="preserve"> </w:t>
      </w:r>
      <w:r w:rsidR="00D84015" w:rsidRPr="009B64FE">
        <w:rPr>
          <w:rFonts w:cstheme="majorBidi"/>
          <w:sz w:val="24"/>
          <w:szCs w:val="24"/>
          <w:lang w:val="en-US"/>
        </w:rPr>
        <w:t>room</w:t>
      </w:r>
      <w:r w:rsidRPr="009B64FE">
        <w:rPr>
          <w:rFonts w:cstheme="majorBidi"/>
          <w:sz w:val="24"/>
          <w:szCs w:val="24"/>
        </w:rPr>
        <w:t xml:space="preserve"> υπερισχύει κάθε </w:t>
      </w:r>
      <w:r w:rsidR="00EE4888" w:rsidRPr="009B64FE">
        <w:rPr>
          <w:rFonts w:cstheme="majorBidi"/>
          <w:sz w:val="24"/>
          <w:szCs w:val="24"/>
        </w:rPr>
        <w:t xml:space="preserve">άλλης </w:t>
      </w:r>
      <w:r w:rsidR="00D84015" w:rsidRPr="009B64FE">
        <w:rPr>
          <w:rFonts w:cstheme="majorBidi"/>
          <w:sz w:val="24"/>
          <w:szCs w:val="24"/>
        </w:rPr>
        <w:t>ενέργειας</w:t>
      </w:r>
      <w:r w:rsidR="00EE4888" w:rsidRPr="009B64FE">
        <w:rPr>
          <w:rFonts w:cstheme="majorBidi"/>
          <w:sz w:val="24"/>
          <w:szCs w:val="24"/>
        </w:rPr>
        <w:t xml:space="preserve">. </w:t>
      </w:r>
      <w:r w:rsidRPr="009B64FE">
        <w:rPr>
          <w:rFonts w:cstheme="majorBidi"/>
          <w:sz w:val="24"/>
          <w:szCs w:val="24"/>
        </w:rPr>
        <w:t>Αυτές οι καταστάσεις αποτελούν πηγές των τύπων των εκμεταλλεύσιμων κενών</w:t>
      </w:r>
      <w:r w:rsidR="00D84015" w:rsidRPr="009B64FE">
        <w:rPr>
          <w:rFonts w:cstheme="majorBidi"/>
          <w:sz w:val="24"/>
          <w:szCs w:val="24"/>
        </w:rPr>
        <w:t>,</w:t>
      </w:r>
      <w:r w:rsidRPr="009B64FE">
        <w:rPr>
          <w:rFonts w:cstheme="majorBidi"/>
          <w:sz w:val="24"/>
          <w:szCs w:val="24"/>
        </w:rPr>
        <w:t xml:space="preserve"> ωστόσο ο σχεδιασμός ουσιαστικών μέτρων για τον περιορισμό κάθε μορφής άμεσης φυσικής πρόσβασης στον </w:t>
      </w:r>
      <w:r w:rsidR="00D84015" w:rsidRPr="009B64FE">
        <w:rPr>
          <w:rFonts w:cstheme="majorBidi"/>
          <w:sz w:val="24"/>
          <w:szCs w:val="24"/>
          <w:lang w:val="en-US"/>
        </w:rPr>
        <w:t>server</w:t>
      </w:r>
      <w:r w:rsidRPr="009B64FE">
        <w:rPr>
          <w:rFonts w:cstheme="majorBidi"/>
          <w:sz w:val="24"/>
          <w:szCs w:val="24"/>
        </w:rPr>
        <w:t>, όπως οι κλειδαριές</w:t>
      </w:r>
      <w:r w:rsidR="00D84015" w:rsidRPr="009B64FE">
        <w:rPr>
          <w:rFonts w:cstheme="majorBidi"/>
          <w:sz w:val="24"/>
          <w:szCs w:val="24"/>
        </w:rPr>
        <w:t xml:space="preserve"> με </w:t>
      </w:r>
      <w:r w:rsidR="00D84015" w:rsidRPr="009B64FE">
        <w:rPr>
          <w:rFonts w:cstheme="majorBidi"/>
          <w:sz w:val="24"/>
          <w:szCs w:val="24"/>
          <w:lang w:val="en-US"/>
        </w:rPr>
        <w:t>access</w:t>
      </w:r>
      <w:r w:rsidR="00D84015" w:rsidRPr="009B64FE">
        <w:rPr>
          <w:rFonts w:cstheme="majorBidi"/>
          <w:sz w:val="24"/>
          <w:szCs w:val="24"/>
        </w:rPr>
        <w:t xml:space="preserve"> </w:t>
      </w:r>
      <w:r w:rsidR="00D84015" w:rsidRPr="009B64FE">
        <w:rPr>
          <w:rFonts w:cstheme="majorBidi"/>
          <w:sz w:val="24"/>
          <w:szCs w:val="24"/>
          <w:lang w:val="en-US"/>
        </w:rPr>
        <w:t>control</w:t>
      </w:r>
      <w:r w:rsidRPr="009B64FE">
        <w:rPr>
          <w:rFonts w:cstheme="majorBidi"/>
          <w:sz w:val="24"/>
          <w:szCs w:val="24"/>
        </w:rPr>
        <w:t xml:space="preserve"> και η παρακολούθηση και εποπτεία των εργαζομένων</w:t>
      </w:r>
      <w:r w:rsidR="00D84015" w:rsidRPr="009B64FE">
        <w:rPr>
          <w:rFonts w:cstheme="majorBidi"/>
          <w:sz w:val="24"/>
          <w:szCs w:val="24"/>
        </w:rPr>
        <w:t xml:space="preserve"> μέσα σε αυτόν</w:t>
      </w:r>
      <w:r w:rsidRPr="009B64FE">
        <w:rPr>
          <w:rFonts w:cstheme="majorBidi"/>
          <w:sz w:val="24"/>
          <w:szCs w:val="24"/>
        </w:rPr>
        <w:t>, απαιτεί τη συμμετοχή των αρμόδιων παραγόντων από τους τομείς των ανθρώπινων πόρων και της φυσικής ασφάλειας. Συχνά, οι ειδικοί αυτοί δεν συμμετέχουν ούτε στο</w:t>
      </w:r>
      <w:r w:rsidR="00BA5243" w:rsidRPr="009B64FE">
        <w:rPr>
          <w:rFonts w:cstheme="majorBidi"/>
          <w:sz w:val="24"/>
          <w:szCs w:val="24"/>
        </w:rPr>
        <w:t>ν</w:t>
      </w:r>
      <w:r w:rsidRPr="009B64FE">
        <w:rPr>
          <w:rFonts w:cstheme="majorBidi"/>
          <w:sz w:val="24"/>
          <w:szCs w:val="24"/>
        </w:rPr>
        <w:t xml:space="preserve"> σχεδιασμό</w:t>
      </w:r>
      <w:r w:rsidR="00BA5243" w:rsidRPr="009B64FE">
        <w:rPr>
          <w:rFonts w:cstheme="majorBidi"/>
          <w:sz w:val="24"/>
          <w:szCs w:val="24"/>
        </w:rPr>
        <w:t>,</w:t>
      </w:r>
      <w:r w:rsidRPr="009B64FE">
        <w:rPr>
          <w:rFonts w:cstheme="majorBidi"/>
          <w:sz w:val="24"/>
          <w:szCs w:val="24"/>
        </w:rPr>
        <w:t xml:space="preserve"> ούτε στις καθημερινές λειτουργίες τη</w:t>
      </w:r>
      <w:r w:rsidR="00CD6BB2" w:rsidRPr="009B64FE">
        <w:rPr>
          <w:rFonts w:cstheme="majorBidi"/>
          <w:sz w:val="24"/>
          <w:szCs w:val="24"/>
        </w:rPr>
        <w:t xml:space="preserve">ς </w:t>
      </w:r>
      <w:proofErr w:type="spellStart"/>
      <w:r w:rsidR="00CD6BB2" w:rsidRPr="009B64FE">
        <w:rPr>
          <w:rFonts w:cstheme="majorBidi"/>
          <w:sz w:val="24"/>
          <w:szCs w:val="24"/>
        </w:rPr>
        <w:t>κυβερνοασφάλειας</w:t>
      </w:r>
      <w:proofErr w:type="spellEnd"/>
      <w:r w:rsidR="00CD6BB2"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 xml:space="preserve">Κάθε παράγοντας πρέπει να λαμβάνεται υπ’ </w:t>
      </w:r>
      <w:proofErr w:type="spellStart"/>
      <w:r w:rsidRPr="009B64FE">
        <w:rPr>
          <w:rFonts w:cstheme="majorBidi"/>
          <w:sz w:val="24"/>
          <w:szCs w:val="24"/>
        </w:rPr>
        <w:t>όψιν</w:t>
      </w:r>
      <w:proofErr w:type="spellEnd"/>
      <w:r w:rsidR="00860070" w:rsidRPr="009B64FE">
        <w:rPr>
          <w:rFonts w:cstheme="majorBidi"/>
          <w:sz w:val="24"/>
          <w:szCs w:val="24"/>
        </w:rPr>
        <w:t xml:space="preserve"> </w:t>
      </w:r>
      <w:r w:rsidRPr="009B64FE">
        <w:rPr>
          <w:rFonts w:cstheme="majorBidi"/>
          <w:sz w:val="24"/>
          <w:szCs w:val="24"/>
        </w:rPr>
        <w:t xml:space="preserve">προκειμένου μια </w:t>
      </w:r>
      <w:proofErr w:type="spellStart"/>
      <w:r w:rsidRPr="009B64FE">
        <w:rPr>
          <w:rFonts w:cstheme="majorBidi"/>
          <w:sz w:val="24"/>
          <w:szCs w:val="24"/>
        </w:rPr>
        <w:t>κυβερνοάμυνα</w:t>
      </w:r>
      <w:proofErr w:type="spellEnd"/>
      <w:r w:rsidRPr="009B64FE">
        <w:rPr>
          <w:rFonts w:cstheme="majorBidi"/>
          <w:sz w:val="24"/>
          <w:szCs w:val="24"/>
        </w:rPr>
        <w:t xml:space="preserve"> να μην παρουσιάζει κενά. Όμως, επειδή </w:t>
      </w:r>
      <w:r w:rsidR="00D84015" w:rsidRPr="009B64FE">
        <w:rPr>
          <w:rFonts w:cstheme="majorBidi"/>
          <w:sz w:val="24"/>
          <w:szCs w:val="24"/>
        </w:rPr>
        <w:t>η στρατηγική</w:t>
      </w:r>
      <w:r w:rsidRPr="009B64FE">
        <w:rPr>
          <w:rFonts w:cstheme="majorBidi"/>
          <w:sz w:val="24"/>
          <w:szCs w:val="24"/>
        </w:rPr>
        <w:t xml:space="preserve"> για την </w:t>
      </w:r>
      <w:proofErr w:type="spellStart"/>
      <w:r w:rsidRPr="009B64FE">
        <w:rPr>
          <w:rFonts w:cstheme="majorBidi"/>
          <w:sz w:val="24"/>
          <w:szCs w:val="24"/>
        </w:rPr>
        <w:t>κυβερνοασφάλεια</w:t>
      </w:r>
      <w:proofErr w:type="spellEnd"/>
      <w:r w:rsidRPr="009B64FE">
        <w:rPr>
          <w:rFonts w:cstheme="majorBidi"/>
          <w:sz w:val="24"/>
          <w:szCs w:val="24"/>
        </w:rPr>
        <w:t xml:space="preserve"> συχνά θεωρείται ως μια αυστηρά τεχνολογική </w:t>
      </w:r>
      <w:r w:rsidR="00D84015" w:rsidRPr="009B64FE">
        <w:rPr>
          <w:rFonts w:cstheme="majorBidi"/>
          <w:sz w:val="24"/>
          <w:szCs w:val="24"/>
        </w:rPr>
        <w:t>δραστηριότητα</w:t>
      </w:r>
      <w:r w:rsidRPr="009B64FE">
        <w:rPr>
          <w:rFonts w:cstheme="majorBidi"/>
          <w:sz w:val="24"/>
          <w:szCs w:val="24"/>
        </w:rPr>
        <w:t xml:space="preserve">, ο οργανισμός δεν είναι σε θέση να αναπτύξει το πλήρες σύνολο των </w:t>
      </w:r>
      <w:r w:rsidR="00D84015" w:rsidRPr="009B64FE">
        <w:rPr>
          <w:rFonts w:cstheme="majorBidi"/>
          <w:sz w:val="24"/>
          <w:szCs w:val="24"/>
        </w:rPr>
        <w:t>δικλείδων ασφαλείας</w:t>
      </w:r>
      <w:r w:rsidRPr="009B64FE">
        <w:rPr>
          <w:rFonts w:cstheme="majorBidi"/>
          <w:sz w:val="24"/>
          <w:szCs w:val="24"/>
        </w:rPr>
        <w:t xml:space="preserve"> που απαιτούνται για την πλήρη και επαρκή προστασία των περιουσιακών του στοιχείων από κάθε πιθανή πηγή βλάβης. Κατά συνέπεια, η πρόκληση είναι σαφής. </w:t>
      </w:r>
      <w:r w:rsidR="00D84015" w:rsidRPr="009B64FE">
        <w:rPr>
          <w:rFonts w:cstheme="majorBidi"/>
          <w:sz w:val="24"/>
          <w:szCs w:val="24"/>
        </w:rPr>
        <w:t xml:space="preserve">Οι επαγγελματίες της </w:t>
      </w:r>
      <w:proofErr w:type="spellStart"/>
      <w:r w:rsidR="00D84015" w:rsidRPr="009B64FE">
        <w:rPr>
          <w:rFonts w:cstheme="majorBidi"/>
          <w:sz w:val="24"/>
          <w:szCs w:val="24"/>
        </w:rPr>
        <w:t>κυβερνοασφάλειας</w:t>
      </w:r>
      <w:proofErr w:type="spellEnd"/>
      <w:r w:rsidR="00D84015" w:rsidRPr="009B64FE">
        <w:rPr>
          <w:rFonts w:cstheme="majorBidi"/>
          <w:sz w:val="24"/>
          <w:szCs w:val="24"/>
        </w:rPr>
        <w:t xml:space="preserve"> </w:t>
      </w:r>
      <w:r w:rsidRPr="009B64FE">
        <w:rPr>
          <w:rFonts w:cstheme="majorBidi"/>
          <w:sz w:val="24"/>
          <w:szCs w:val="24"/>
        </w:rPr>
        <w:t>πρέπει να βρ</w:t>
      </w:r>
      <w:r w:rsidR="00D84015" w:rsidRPr="009B64FE">
        <w:rPr>
          <w:rFonts w:cstheme="majorBidi"/>
          <w:sz w:val="24"/>
          <w:szCs w:val="24"/>
        </w:rPr>
        <w:t>ουν</w:t>
      </w:r>
      <w:r w:rsidRPr="009B64FE">
        <w:rPr>
          <w:rFonts w:cstheme="majorBidi"/>
          <w:sz w:val="24"/>
          <w:szCs w:val="24"/>
        </w:rPr>
        <w:t xml:space="preserve"> τρόπους </w:t>
      </w:r>
      <w:r w:rsidR="00D84015" w:rsidRPr="009B64FE">
        <w:rPr>
          <w:rFonts w:cstheme="majorBidi"/>
          <w:sz w:val="24"/>
          <w:szCs w:val="24"/>
        </w:rPr>
        <w:t>προκειμένου</w:t>
      </w:r>
      <w:r w:rsidRPr="009B64FE">
        <w:rPr>
          <w:rFonts w:cstheme="majorBidi"/>
          <w:sz w:val="24"/>
          <w:szCs w:val="24"/>
        </w:rPr>
        <w:t xml:space="preserve"> να διασφαλίσ</w:t>
      </w:r>
      <w:r w:rsidR="00D84015" w:rsidRPr="009B64FE">
        <w:rPr>
          <w:rFonts w:cstheme="majorBidi"/>
          <w:sz w:val="24"/>
          <w:szCs w:val="24"/>
        </w:rPr>
        <w:t>ουν</w:t>
      </w:r>
      <w:r w:rsidRPr="009B64FE">
        <w:rPr>
          <w:rFonts w:cstheme="majorBidi"/>
          <w:sz w:val="24"/>
          <w:szCs w:val="24"/>
        </w:rPr>
        <w:t xml:space="preserve"> ότι η ασφάλεια στον κυβερνοχώρο στον πραγματικό κόσμο ενσωματώνει ένα πλήρες, ακριβές και εξαιρετικά αποτελεσματικό σύνολο καλά καθορισμένων και κοινά αποδεκτών </w:t>
      </w:r>
      <w:r w:rsidR="00D84015" w:rsidRPr="009B64FE">
        <w:rPr>
          <w:rFonts w:cstheme="majorBidi"/>
          <w:sz w:val="24"/>
          <w:szCs w:val="24"/>
        </w:rPr>
        <w:t>δικλείδων ασφαλείας</w:t>
      </w:r>
      <w:r w:rsidRPr="009B64FE">
        <w:rPr>
          <w:rFonts w:cstheme="majorBidi"/>
          <w:sz w:val="24"/>
          <w:szCs w:val="24"/>
        </w:rPr>
        <w:t xml:space="preserve"> που είναι σε θέση να </w:t>
      </w:r>
      <w:r w:rsidR="00BA5243" w:rsidRPr="009B64FE">
        <w:rPr>
          <w:rFonts w:cstheme="majorBidi"/>
          <w:sz w:val="24"/>
          <w:szCs w:val="24"/>
        </w:rPr>
        <w:t>διαχειριστούν</w:t>
      </w:r>
      <w:r w:rsidRPr="009B64FE">
        <w:rPr>
          <w:rFonts w:cstheme="majorBidi"/>
          <w:sz w:val="24"/>
          <w:szCs w:val="24"/>
        </w:rPr>
        <w:t xml:space="preserve"> κάθε εφικτό τύπο </w:t>
      </w:r>
      <w:r w:rsidR="00D84015" w:rsidRPr="009B64FE">
        <w:rPr>
          <w:rFonts w:cstheme="majorBidi"/>
          <w:sz w:val="24"/>
          <w:szCs w:val="24"/>
        </w:rPr>
        <w:t>απειλής</w:t>
      </w:r>
      <w:r w:rsidRPr="009B64FE">
        <w:rPr>
          <w:rFonts w:cstheme="majorBidi"/>
          <w:sz w:val="24"/>
          <w:szCs w:val="24"/>
        </w:rPr>
        <w:t>.</w:t>
      </w:r>
    </w:p>
    <w:p w14:paraId="04DC9341" w14:textId="77777777" w:rsidR="00D84015" w:rsidRPr="009B64FE" w:rsidRDefault="00D84015" w:rsidP="0008350B">
      <w:pPr>
        <w:spacing w:after="0" w:line="360" w:lineRule="auto"/>
        <w:jc w:val="both"/>
        <w:rPr>
          <w:rFonts w:cstheme="majorBidi"/>
          <w:sz w:val="24"/>
          <w:szCs w:val="24"/>
        </w:rPr>
      </w:pPr>
    </w:p>
    <w:p w14:paraId="1D09D5B2" w14:textId="77777777" w:rsidR="001578BA" w:rsidRPr="009B64FE" w:rsidRDefault="00CD6BB2" w:rsidP="0008350B">
      <w:pPr>
        <w:pStyle w:val="panos2"/>
      </w:pPr>
      <w:bookmarkStart w:id="288" w:name="_Toc225436499"/>
      <w:r w:rsidRPr="009B64FE">
        <w:lastRenderedPageBreak/>
        <w:t>10</w:t>
      </w:r>
      <w:r w:rsidR="001578BA" w:rsidRPr="009B64FE">
        <w:t>.6</w:t>
      </w:r>
      <w:r w:rsidR="00860070" w:rsidRPr="009B64FE">
        <w:t xml:space="preserve"> </w:t>
      </w:r>
      <w:r w:rsidR="001578BA" w:rsidRPr="009B64FE">
        <w:t>Δημιουργία μιας ολιστικής λύσης</w:t>
      </w:r>
      <w:bookmarkEnd w:id="288"/>
    </w:p>
    <w:p w14:paraId="1D57C02B" w14:textId="77777777" w:rsidR="001578BA" w:rsidRPr="009B64FE" w:rsidRDefault="001578BA" w:rsidP="0008350B">
      <w:pPr>
        <w:spacing w:after="0" w:line="360" w:lineRule="auto"/>
        <w:jc w:val="both"/>
        <w:rPr>
          <w:rFonts w:cstheme="majorBidi"/>
          <w:sz w:val="24"/>
          <w:szCs w:val="24"/>
        </w:rPr>
      </w:pPr>
      <w:r w:rsidRPr="009B64FE">
        <w:rPr>
          <w:rFonts w:cstheme="majorBidi"/>
          <w:sz w:val="24"/>
          <w:szCs w:val="24"/>
        </w:rPr>
        <w:t xml:space="preserve">Ο όρος </w:t>
      </w:r>
      <w:r w:rsidR="00CB025C" w:rsidRPr="009B64FE">
        <w:rPr>
          <w:rFonts w:cstheme="majorBidi"/>
          <w:sz w:val="24"/>
          <w:szCs w:val="24"/>
        </w:rPr>
        <w:t>«</w:t>
      </w:r>
      <w:r w:rsidRPr="009B64FE">
        <w:rPr>
          <w:rFonts w:cstheme="majorBidi"/>
          <w:sz w:val="24"/>
          <w:szCs w:val="24"/>
        </w:rPr>
        <w:t>ολιστική</w:t>
      </w:r>
      <w:r w:rsidR="00CB025C" w:rsidRPr="009B64FE">
        <w:rPr>
          <w:rFonts w:cstheme="majorBidi"/>
          <w:sz w:val="24"/>
          <w:szCs w:val="24"/>
        </w:rPr>
        <w:t>»</w:t>
      </w:r>
      <w:r w:rsidRPr="009B64FE">
        <w:rPr>
          <w:rFonts w:cstheme="majorBidi"/>
          <w:sz w:val="24"/>
          <w:szCs w:val="24"/>
        </w:rPr>
        <w:t xml:space="preserve"> </w:t>
      </w:r>
      <w:r w:rsidR="00CB025C" w:rsidRPr="009B64FE">
        <w:rPr>
          <w:rFonts w:cstheme="majorBidi"/>
          <w:sz w:val="24"/>
          <w:szCs w:val="24"/>
        </w:rPr>
        <w:t>χρησιμοποιείται</w:t>
      </w:r>
      <w:r w:rsidRPr="009B64FE">
        <w:rPr>
          <w:rFonts w:cstheme="majorBidi"/>
          <w:sz w:val="24"/>
          <w:szCs w:val="24"/>
        </w:rPr>
        <w:t xml:space="preserve"> για να περιγράψει μια κατάσταση ολοκληρωμένης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Ολιστική σημαίνει ότι κάθε είδος απειλής έχει εντοπιστεί και αντιμετωπιστεί από έναν επίσημο μηχανισμό ελέγχου. Με πρακτικούς όρους, οι ολιστικές λύσεις περιγράφουν οργανωτικές καταστάσεις στις οποίες όλες οι πιθανές απειλές έχουν αντιμετωπιστεί αποτελεσματικά από ένα πραγματικό και πλήρως ολοκληρωμένο σύνολο ηλεκτρονικών, φυσικών και ανθρωποκεντρικών </w:t>
      </w:r>
      <w:r w:rsidR="00CB025C" w:rsidRPr="009B64FE">
        <w:rPr>
          <w:rFonts w:cstheme="majorBidi"/>
          <w:sz w:val="24"/>
          <w:szCs w:val="24"/>
        </w:rPr>
        <w:t>δικλείδων ασφαλείας</w:t>
      </w:r>
      <w:r w:rsidRPr="009B64FE">
        <w:rPr>
          <w:rFonts w:cstheme="majorBidi"/>
          <w:sz w:val="24"/>
          <w:szCs w:val="24"/>
        </w:rPr>
        <w:t xml:space="preserve"> και ενεργοποιούνται από μια συστηματική διαδικασία σχεδιασμού. Ως εκ τούτου, </w:t>
      </w:r>
      <w:r w:rsidR="00CB025C" w:rsidRPr="009B64FE">
        <w:rPr>
          <w:rFonts w:cstheme="majorBidi"/>
          <w:sz w:val="24"/>
          <w:szCs w:val="24"/>
        </w:rPr>
        <w:t>μια</w:t>
      </w:r>
      <w:r w:rsidRPr="009B64FE">
        <w:rPr>
          <w:rFonts w:cstheme="majorBidi"/>
          <w:sz w:val="24"/>
          <w:szCs w:val="24"/>
        </w:rPr>
        <w:t xml:space="preserve"> καλή πρακτική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περιλαμβάνει στρατηγική αρχιτεκτονική και σχεδιασμό. Η αρχιτεκτονική διαδικασία πρέπει να εξετάζει όλες τις εύλογες οδούς επίθεσης</w:t>
      </w:r>
      <w:r w:rsidR="00860070" w:rsidRPr="009B64FE">
        <w:rPr>
          <w:rFonts w:cstheme="majorBidi"/>
          <w:sz w:val="24"/>
          <w:szCs w:val="24"/>
        </w:rPr>
        <w:t xml:space="preserve"> </w:t>
      </w:r>
      <w:r w:rsidRPr="009B64FE">
        <w:rPr>
          <w:rFonts w:cstheme="majorBidi"/>
          <w:sz w:val="24"/>
          <w:szCs w:val="24"/>
        </w:rPr>
        <w:t xml:space="preserve">και να εφαρμόζονται και να επιβάλλονται όλοι οι απαραίτητοι έλεγχοι και τα αντίμετρα. Στόχος των αντιμέτρων είναι η εξασφάλιση μιας πλήρους και αποτελεσματικής </w:t>
      </w:r>
      <w:proofErr w:type="spellStart"/>
      <w:r w:rsidRPr="009B64FE">
        <w:rPr>
          <w:rFonts w:cstheme="majorBidi"/>
          <w:sz w:val="24"/>
          <w:szCs w:val="24"/>
        </w:rPr>
        <w:t>κυβερνοάμυνας</w:t>
      </w:r>
      <w:proofErr w:type="spellEnd"/>
      <w:r w:rsidRPr="009B64FE">
        <w:rPr>
          <w:rFonts w:cstheme="majorBidi"/>
          <w:sz w:val="24"/>
          <w:szCs w:val="24"/>
        </w:rPr>
        <w:t xml:space="preserve">. Αυτό δεν είναι απλώς θέμα σύνταξης ενός καταλόγου </w:t>
      </w:r>
      <w:r w:rsidR="00CB025C" w:rsidRPr="009B64FE">
        <w:rPr>
          <w:rFonts w:cstheme="majorBidi"/>
          <w:sz w:val="24"/>
          <w:szCs w:val="24"/>
        </w:rPr>
        <w:t>δικλείδων ασφαλείας</w:t>
      </w:r>
      <w:r w:rsidRPr="009B64FE">
        <w:rPr>
          <w:rFonts w:cstheme="majorBidi"/>
          <w:sz w:val="24"/>
          <w:szCs w:val="24"/>
        </w:rPr>
        <w:t xml:space="preserve">. Πρέπει να υπάρχει ένας συγκεκριμένος οργανωτικός μηχανισμός για την ορθολογική ενσωμάτωση κάθε ενός από αυτούς τους </w:t>
      </w:r>
      <w:r w:rsidR="00CB025C" w:rsidRPr="009B64FE">
        <w:rPr>
          <w:rFonts w:cstheme="majorBidi"/>
          <w:sz w:val="24"/>
          <w:szCs w:val="24"/>
        </w:rPr>
        <w:t>μηχανισμούς ελέγχου</w:t>
      </w:r>
      <w:r w:rsidRPr="009B64FE">
        <w:rPr>
          <w:rFonts w:cstheme="majorBidi"/>
          <w:sz w:val="24"/>
          <w:szCs w:val="24"/>
        </w:rPr>
        <w:t xml:space="preserve"> σε ένα πλήρες και αποτελεσματικό σύστημα </w:t>
      </w:r>
      <w:proofErr w:type="spellStart"/>
      <w:r w:rsidRPr="009B64FE">
        <w:rPr>
          <w:rFonts w:cstheme="majorBidi"/>
          <w:sz w:val="24"/>
          <w:szCs w:val="24"/>
        </w:rPr>
        <w:t>κυβερνοάμυνας</w:t>
      </w:r>
      <w:proofErr w:type="spellEnd"/>
      <w:r w:rsidRPr="009B64FE">
        <w:rPr>
          <w:rFonts w:cstheme="majorBidi"/>
          <w:sz w:val="24"/>
          <w:szCs w:val="24"/>
        </w:rPr>
        <w:t>.</w:t>
      </w:r>
    </w:p>
    <w:p w14:paraId="4A73F56E" w14:textId="77777777" w:rsidR="00CB025C" w:rsidRPr="009B64FE" w:rsidRDefault="00CB025C" w:rsidP="0008350B">
      <w:pPr>
        <w:spacing w:after="0" w:line="360" w:lineRule="auto"/>
        <w:jc w:val="both"/>
        <w:rPr>
          <w:rFonts w:cstheme="majorBidi"/>
          <w:sz w:val="24"/>
          <w:szCs w:val="24"/>
        </w:rPr>
      </w:pPr>
    </w:p>
    <w:p w14:paraId="5D9B658F" w14:textId="77777777" w:rsidR="001578BA" w:rsidRPr="009B64FE" w:rsidRDefault="00331F2F" w:rsidP="0008350B">
      <w:pPr>
        <w:pStyle w:val="panos2"/>
      </w:pPr>
      <w:bookmarkStart w:id="289" w:name="_Toc225436500"/>
      <w:r w:rsidRPr="009B64FE">
        <w:t>10</w:t>
      </w:r>
      <w:r w:rsidR="001578BA" w:rsidRPr="009B64FE">
        <w:t>.7</w:t>
      </w:r>
      <w:r w:rsidR="00860070" w:rsidRPr="009B64FE">
        <w:t xml:space="preserve"> </w:t>
      </w:r>
      <w:r w:rsidR="00CB025C" w:rsidRPr="009B64FE">
        <w:t>Γ</w:t>
      </w:r>
      <w:r w:rsidR="001578BA" w:rsidRPr="009B64FE">
        <w:t xml:space="preserve">νώση και </w:t>
      </w:r>
      <w:r w:rsidR="00CB025C" w:rsidRPr="009B64FE">
        <w:t>Ε</w:t>
      </w:r>
      <w:r w:rsidR="001578BA" w:rsidRPr="009B64FE">
        <w:t>κπαίδευση</w:t>
      </w:r>
      <w:bookmarkEnd w:id="289"/>
      <w:r w:rsidR="001578BA" w:rsidRPr="009B64FE">
        <w:t xml:space="preserve"> </w:t>
      </w:r>
    </w:p>
    <w:p w14:paraId="21C03800" w14:textId="5A6C0A26" w:rsidR="00BF4471" w:rsidRPr="009B64FE" w:rsidRDefault="001578BA" w:rsidP="0008350B">
      <w:pPr>
        <w:spacing w:after="0" w:line="360" w:lineRule="auto"/>
        <w:jc w:val="both"/>
        <w:rPr>
          <w:rFonts w:cstheme="majorBidi"/>
          <w:sz w:val="24"/>
          <w:szCs w:val="24"/>
        </w:rPr>
      </w:pPr>
      <w:r w:rsidRPr="009B64FE">
        <w:rPr>
          <w:rFonts w:cstheme="majorBidi"/>
          <w:sz w:val="24"/>
          <w:szCs w:val="24"/>
        </w:rPr>
        <w:t xml:space="preserve">Θα είμαστε σε θέση να εφαρμόσουμε μια ολιστική λύση μόνο όταν είμαστε σε θέση να συγκεντρώσουμε </w:t>
      </w:r>
      <w:r w:rsidR="0031609E" w:rsidRPr="009B64FE">
        <w:rPr>
          <w:rFonts w:cstheme="majorBidi"/>
          <w:sz w:val="24"/>
          <w:szCs w:val="24"/>
        </w:rPr>
        <w:t xml:space="preserve">και να εκμεταλλευτούμε </w:t>
      </w:r>
      <w:r w:rsidRPr="009B64FE">
        <w:rPr>
          <w:rFonts w:cstheme="majorBidi"/>
          <w:sz w:val="24"/>
          <w:szCs w:val="24"/>
        </w:rPr>
        <w:t>όλους τους βασικούς παράγοντες</w:t>
      </w:r>
      <w:r w:rsidR="0031609E" w:rsidRPr="009B64FE">
        <w:rPr>
          <w:rFonts w:cstheme="majorBidi"/>
          <w:sz w:val="24"/>
          <w:szCs w:val="24"/>
        </w:rPr>
        <w:t xml:space="preserve"> επιτυχίας</w:t>
      </w:r>
      <w:r w:rsidRPr="009B64FE">
        <w:rPr>
          <w:rFonts w:cstheme="majorBidi"/>
          <w:sz w:val="24"/>
          <w:szCs w:val="24"/>
        </w:rPr>
        <w:t xml:space="preserve">. Δεδομένου ότι η ενοποίηση των αρμοδιοτήτων προστασίας </w:t>
      </w:r>
      <w:r w:rsidR="0031609E" w:rsidRPr="009B64FE">
        <w:rPr>
          <w:rFonts w:cstheme="majorBidi"/>
          <w:sz w:val="24"/>
          <w:szCs w:val="24"/>
        </w:rPr>
        <w:t xml:space="preserve">έναντι κινδύνων </w:t>
      </w:r>
      <w:proofErr w:type="spellStart"/>
      <w:r w:rsidR="0031609E" w:rsidRPr="009B64FE">
        <w:rPr>
          <w:rFonts w:cstheme="majorBidi"/>
          <w:sz w:val="24"/>
          <w:szCs w:val="24"/>
        </w:rPr>
        <w:t>κυβερνοαφάλειας</w:t>
      </w:r>
      <w:proofErr w:type="spellEnd"/>
      <w:r w:rsidR="0031609E" w:rsidRPr="009B64FE">
        <w:rPr>
          <w:rFonts w:cstheme="majorBidi"/>
          <w:sz w:val="24"/>
          <w:szCs w:val="24"/>
        </w:rPr>
        <w:t xml:space="preserve"> </w:t>
      </w:r>
      <w:r w:rsidRPr="009B64FE">
        <w:rPr>
          <w:rFonts w:cstheme="majorBidi"/>
          <w:sz w:val="24"/>
          <w:szCs w:val="24"/>
        </w:rPr>
        <w:t xml:space="preserve">είναι πιθανό να ενσωματώσει μια σειρά από δεξιότητες και </w:t>
      </w:r>
      <w:r w:rsidR="0031609E" w:rsidRPr="009B64FE">
        <w:rPr>
          <w:rFonts w:cstheme="majorBidi"/>
          <w:sz w:val="24"/>
          <w:szCs w:val="24"/>
        </w:rPr>
        <w:t>γνωστικά αντικείμενα</w:t>
      </w:r>
      <w:r w:rsidRPr="009B64FE">
        <w:rPr>
          <w:rFonts w:cstheme="majorBidi"/>
          <w:sz w:val="24"/>
          <w:szCs w:val="24"/>
        </w:rPr>
        <w:t xml:space="preserve">, πρέπει να υπάρξει μια καθολική συμφωνία σχετικά με τα στοιχεία που συνιστούν σωστή και αποτελεσματική πρακτική. Για να είναι πλήρως αποτελεσματικός, ο ορισμός πρέπει να συγχωνεύσει όλες τις βασικές έννοιες της </w:t>
      </w:r>
      <w:proofErr w:type="spellStart"/>
      <w:r w:rsidRPr="009B64FE">
        <w:rPr>
          <w:rFonts w:cstheme="majorBidi"/>
          <w:sz w:val="24"/>
          <w:szCs w:val="24"/>
        </w:rPr>
        <w:t>κυβερνοάμυνας</w:t>
      </w:r>
      <w:proofErr w:type="spellEnd"/>
      <w:r w:rsidRPr="009B64FE">
        <w:rPr>
          <w:rFonts w:cstheme="majorBidi"/>
          <w:sz w:val="24"/>
          <w:szCs w:val="24"/>
        </w:rPr>
        <w:t xml:space="preserve"> σε ένα ενιαίο μοντέλο πρακτικής </w:t>
      </w:r>
      <w:r w:rsidR="00AB2B94" w:rsidRPr="009B64FE">
        <w:rPr>
          <w:rFonts w:cstheme="majorBidi"/>
          <w:sz w:val="24"/>
          <w:szCs w:val="24"/>
        </w:rPr>
        <w:t>εφαρμογής</w:t>
      </w:r>
      <w:r w:rsidR="00331F2F"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 xml:space="preserve">Η βέλτιστη πρακτική δεν είναι κάτι που προκύπτει εμπειρικά. Ο όρος </w:t>
      </w:r>
      <w:r w:rsidR="00AB2B94" w:rsidRPr="009B64FE">
        <w:rPr>
          <w:rFonts w:cstheme="majorBidi"/>
          <w:sz w:val="24"/>
          <w:szCs w:val="24"/>
        </w:rPr>
        <w:t>«</w:t>
      </w:r>
      <w:r w:rsidRPr="009B64FE">
        <w:rPr>
          <w:rFonts w:cstheme="majorBidi"/>
          <w:sz w:val="24"/>
          <w:szCs w:val="24"/>
        </w:rPr>
        <w:t>βέλτιστη πρακτική</w:t>
      </w:r>
      <w:r w:rsidR="00AB2B94" w:rsidRPr="009B64FE">
        <w:rPr>
          <w:rFonts w:cstheme="majorBidi"/>
          <w:sz w:val="24"/>
          <w:szCs w:val="24"/>
        </w:rPr>
        <w:t>»</w:t>
      </w:r>
      <w:r w:rsidRPr="009B64FE">
        <w:rPr>
          <w:rFonts w:cstheme="majorBidi"/>
          <w:sz w:val="24"/>
          <w:szCs w:val="24"/>
        </w:rPr>
        <w:t xml:space="preserve"> απλώς προσδιορίζει τα πράγματα που γνωρίζουμε ως αποτέλεσμα των καθολικών διδαγμάτων που αποκομίσαμε με την πάροδο του χρόνου. Η βέλτιστη πρακτική ε</w:t>
      </w:r>
      <w:r w:rsidR="00331F2F" w:rsidRPr="009B64FE">
        <w:rPr>
          <w:rFonts w:cstheme="majorBidi"/>
          <w:sz w:val="24"/>
          <w:szCs w:val="24"/>
        </w:rPr>
        <w:t xml:space="preserve">νσωματώνεται κλασικά σε </w:t>
      </w:r>
      <w:r w:rsidR="00AB2B94" w:rsidRPr="009B64FE">
        <w:rPr>
          <w:rFonts w:cstheme="majorBidi"/>
          <w:sz w:val="24"/>
          <w:szCs w:val="24"/>
        </w:rPr>
        <w:t>«</w:t>
      </w:r>
      <w:r w:rsidR="00331F2F" w:rsidRPr="009B64FE">
        <w:rPr>
          <w:rFonts w:cstheme="majorBidi"/>
          <w:sz w:val="24"/>
          <w:szCs w:val="24"/>
        </w:rPr>
        <w:t xml:space="preserve">πεδία </w:t>
      </w:r>
      <w:r w:rsidRPr="009B64FE">
        <w:rPr>
          <w:rFonts w:cstheme="majorBidi"/>
          <w:sz w:val="24"/>
          <w:szCs w:val="24"/>
        </w:rPr>
        <w:t>γνώσης</w:t>
      </w:r>
      <w:r w:rsidR="00AB2B94" w:rsidRPr="009B64FE">
        <w:rPr>
          <w:rFonts w:cstheme="majorBidi"/>
          <w:sz w:val="24"/>
          <w:szCs w:val="24"/>
        </w:rPr>
        <w:t>»</w:t>
      </w:r>
      <w:r w:rsidR="00D45D3F" w:rsidRPr="009B64FE">
        <w:rPr>
          <w:rFonts w:cstheme="majorBidi"/>
          <w:sz w:val="24"/>
          <w:szCs w:val="24"/>
        </w:rPr>
        <w:t>,</w:t>
      </w:r>
      <w:r w:rsidRPr="009B64FE">
        <w:rPr>
          <w:rFonts w:cstheme="majorBidi"/>
          <w:sz w:val="24"/>
          <w:szCs w:val="24"/>
        </w:rPr>
        <w:t xml:space="preserve"> τα οποία βασίζονται σε γνώμες ειδικών σχετικά με τον καλύτερο τρόπο για να γίνει κάτι. Κάθε επάγγελμα οικοδομείται γύρω </w:t>
      </w:r>
      <w:r w:rsidRPr="009B64FE">
        <w:rPr>
          <w:rFonts w:cstheme="majorBidi"/>
          <w:sz w:val="24"/>
          <w:szCs w:val="24"/>
        </w:rPr>
        <w:lastRenderedPageBreak/>
        <w:t xml:space="preserve">από μια κοινή κατανόηση των κατάλληλων και αποτελεσματικών πρακτικών του τομέα. Μια επίσημη δήλωση των κρίσιμων υποκείμενων απαιτήσεων γνώσης είναι το απαραίτητο σημείο για την οικοδόμηση ενός ακαδημαϊκού κλάδου και θα πρέπει να χρησιμεύσει ως βάση για την κατανόηση του τι πρέπει να μελετηθεί. Οι βασικές απαιτήσεις γνώσεων λένε τι πρέπει να γνωρίζουν και να κάνουν, και βοηθά να </w:t>
      </w:r>
      <w:r w:rsidR="00AB2B94" w:rsidRPr="009B64FE">
        <w:rPr>
          <w:rFonts w:cstheme="majorBidi"/>
          <w:sz w:val="24"/>
          <w:szCs w:val="24"/>
        </w:rPr>
        <w:t>γίνει κατανοητό</w:t>
      </w:r>
      <w:r w:rsidRPr="009B64FE">
        <w:rPr>
          <w:rFonts w:cstheme="majorBidi"/>
          <w:sz w:val="24"/>
          <w:szCs w:val="24"/>
        </w:rPr>
        <w:t xml:space="preserve"> πώς όλα τα στοιχεία του τομέα τους ταιριάζουν μεταξύ τους, καθώς σχετίζονται με την κατανόηση των βασικών ευθυνών του επαγγελματία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στον </w:t>
      </w:r>
      <w:r w:rsidR="00331F2F" w:rsidRPr="009B64FE">
        <w:rPr>
          <w:rFonts w:cstheme="majorBidi"/>
          <w:sz w:val="24"/>
          <w:szCs w:val="24"/>
        </w:rPr>
        <w:t xml:space="preserve">πραγματικό κόσμο. </w:t>
      </w:r>
      <w:r w:rsidRPr="009B64FE">
        <w:rPr>
          <w:rFonts w:cstheme="majorBidi"/>
          <w:sz w:val="24"/>
          <w:szCs w:val="24"/>
        </w:rPr>
        <w:t xml:space="preserve">Μέχρι στιγμής, δεν υπήρξε ποτέ ένας νόμιμος κοινά αποδεκτός ορισμός των κρίσιμων στοιχείων που θα αποτελούσαν τις γνώσεις που απαιτούνται για την εκτέλεση εργασιών </w:t>
      </w:r>
      <w:proofErr w:type="spellStart"/>
      <w:r w:rsidRPr="009B64FE">
        <w:rPr>
          <w:rFonts w:cstheme="majorBidi"/>
          <w:sz w:val="24"/>
          <w:szCs w:val="24"/>
        </w:rPr>
        <w:t>κυβερνοασφάλειας</w:t>
      </w:r>
      <w:proofErr w:type="spellEnd"/>
      <w:r w:rsidRPr="009B64FE">
        <w:rPr>
          <w:rFonts w:cstheme="majorBidi"/>
          <w:sz w:val="24"/>
          <w:szCs w:val="24"/>
        </w:rPr>
        <w:t xml:space="preserve">. Αυτός ο βασικός ορισμός ήταν το κίνητρο για τη </w:t>
      </w:r>
      <w:r w:rsidR="00AB2B94" w:rsidRPr="009B64FE">
        <w:rPr>
          <w:rFonts w:cstheme="majorBidi"/>
          <w:sz w:val="24"/>
          <w:szCs w:val="24"/>
        </w:rPr>
        <w:t>σύνταξη</w:t>
      </w:r>
      <w:r w:rsidRPr="009B64FE">
        <w:rPr>
          <w:rFonts w:cstheme="majorBidi"/>
          <w:sz w:val="24"/>
          <w:szCs w:val="24"/>
        </w:rPr>
        <w:t xml:space="preserve"> του πλαισίου του Εθνικού Ινστιτούτου Προτύπων και Τεχνολογίας των ΗΠΑ (NIST 800-181). </w:t>
      </w:r>
    </w:p>
    <w:p w14:paraId="2D940EAB" w14:textId="3F5AD161" w:rsidR="001578BA" w:rsidRPr="009B64FE" w:rsidRDefault="001578BA" w:rsidP="0008350B">
      <w:pPr>
        <w:spacing w:after="0" w:line="360" w:lineRule="auto"/>
        <w:jc w:val="both"/>
        <w:rPr>
          <w:rFonts w:cstheme="majorBidi"/>
          <w:sz w:val="24"/>
          <w:szCs w:val="24"/>
        </w:rPr>
      </w:pPr>
      <w:r w:rsidRPr="009B64FE">
        <w:rPr>
          <w:rFonts w:cstheme="majorBidi"/>
          <w:sz w:val="24"/>
          <w:szCs w:val="24"/>
        </w:rPr>
        <w:t xml:space="preserve">Το Ινστιτούτο εκπόνησε το μοντέλο ως ορισμό των τυποποιημένων ρόλων </w:t>
      </w:r>
      <w:r w:rsidR="009A60ED" w:rsidRPr="009B64FE">
        <w:rPr>
          <w:rFonts w:cstheme="majorBidi"/>
          <w:sz w:val="24"/>
          <w:szCs w:val="24"/>
        </w:rPr>
        <w:t>στους επαγγελματίες γύρω από την</w:t>
      </w:r>
      <w:r w:rsidRPr="009B64FE">
        <w:rPr>
          <w:rFonts w:cstheme="majorBidi"/>
          <w:sz w:val="24"/>
          <w:szCs w:val="24"/>
        </w:rPr>
        <w:t xml:space="preserve"> </w:t>
      </w:r>
      <w:proofErr w:type="spellStart"/>
      <w:r w:rsidRPr="009B64FE">
        <w:rPr>
          <w:rFonts w:cstheme="majorBidi"/>
          <w:sz w:val="24"/>
          <w:szCs w:val="24"/>
        </w:rPr>
        <w:t>κυβερνοασφάλεια</w:t>
      </w:r>
      <w:proofErr w:type="spellEnd"/>
      <w:r w:rsidRPr="009B64FE">
        <w:rPr>
          <w:rFonts w:cstheme="majorBidi"/>
          <w:sz w:val="24"/>
          <w:szCs w:val="24"/>
        </w:rPr>
        <w:t xml:space="preserve"> και είναι πολύ χρήσιμο από την άποψη αυτή. Δηλώνει τα όρια και τις κατηγορίες θέσεων εργασίας κάθε πρακτικού τομέα εργασίας στο επάγγελμα. Περιγράφει</w:t>
      </w:r>
      <w:r w:rsidR="00BF4471" w:rsidRPr="009B64FE">
        <w:rPr>
          <w:rFonts w:cstheme="majorBidi"/>
          <w:sz w:val="24"/>
          <w:szCs w:val="24"/>
        </w:rPr>
        <w:t>,</w:t>
      </w:r>
      <w:r w:rsidRPr="009B64FE">
        <w:rPr>
          <w:rFonts w:cstheme="majorBidi"/>
          <w:sz w:val="24"/>
          <w:szCs w:val="24"/>
        </w:rPr>
        <w:t xml:space="preserve"> επίσης</w:t>
      </w:r>
      <w:r w:rsidR="00BF4471" w:rsidRPr="009B64FE">
        <w:rPr>
          <w:rFonts w:cstheme="majorBidi"/>
          <w:sz w:val="24"/>
          <w:szCs w:val="24"/>
        </w:rPr>
        <w:t>,</w:t>
      </w:r>
      <w:r w:rsidRPr="009B64FE">
        <w:rPr>
          <w:rFonts w:cstheme="majorBidi"/>
          <w:sz w:val="24"/>
          <w:szCs w:val="24"/>
        </w:rPr>
        <w:t xml:space="preserve"> τις κοινές απαιτήσεις γνώσεων, δεξιοτήτων και ικανοτήτων για κάθε τομέα. Οι ακαδημαϊκοί διεξάγουν έρευν</w:t>
      </w:r>
      <w:r w:rsidR="009A60ED" w:rsidRPr="009B64FE">
        <w:rPr>
          <w:rFonts w:cstheme="majorBidi"/>
          <w:sz w:val="24"/>
          <w:szCs w:val="24"/>
        </w:rPr>
        <w:t>ες</w:t>
      </w:r>
      <w:r w:rsidRPr="009B64FE">
        <w:rPr>
          <w:rFonts w:cstheme="majorBidi"/>
          <w:sz w:val="24"/>
          <w:szCs w:val="24"/>
        </w:rPr>
        <w:t xml:space="preserve"> για να προσθέσουν στο σώμα της γνώσης</w:t>
      </w:r>
      <w:r w:rsidR="009A60ED" w:rsidRPr="009B64FE">
        <w:rPr>
          <w:rFonts w:cstheme="majorBidi"/>
          <w:sz w:val="24"/>
          <w:szCs w:val="24"/>
        </w:rPr>
        <w:t>,</w:t>
      </w:r>
      <w:r w:rsidRPr="009B64FE">
        <w:rPr>
          <w:rFonts w:cstheme="majorBidi"/>
          <w:sz w:val="24"/>
          <w:szCs w:val="24"/>
        </w:rPr>
        <w:t xml:space="preserve"> ωστόσο, οι κοινωνίες των επαγγελματιών</w:t>
      </w:r>
      <w:r w:rsidR="00860070" w:rsidRPr="009B64FE">
        <w:rPr>
          <w:rFonts w:cstheme="majorBidi"/>
          <w:sz w:val="24"/>
          <w:szCs w:val="24"/>
        </w:rPr>
        <w:t xml:space="preserve"> </w:t>
      </w:r>
      <w:r w:rsidRPr="009B64FE">
        <w:rPr>
          <w:rFonts w:cstheme="majorBidi"/>
          <w:sz w:val="24"/>
          <w:szCs w:val="24"/>
        </w:rPr>
        <w:t xml:space="preserve">παραδοσιακά ανέπτυξαν και τεκμηρίωσαν τις βασικές έννοιες των ακαδημαϊκών πεδίων και τις εμπειρίες τους από την απασχόληση σε οργανισμούς. Οι ειδικευμένοι και έμπειροι επαγγελματίες είναι οι οντότητες που συνήθως είναι πιο ενημερωμένοι για τα θέματα που αντιμετωπίζουν οι οργανισμοί </w:t>
      </w:r>
      <w:r w:rsidR="009A60ED" w:rsidRPr="009B64FE">
        <w:rPr>
          <w:rFonts w:cstheme="majorBidi"/>
          <w:sz w:val="24"/>
          <w:szCs w:val="24"/>
        </w:rPr>
        <w:t>προκειμένου</w:t>
      </w:r>
      <w:r w:rsidR="00331F2F" w:rsidRPr="009B64FE">
        <w:rPr>
          <w:rFonts w:cstheme="majorBidi"/>
          <w:sz w:val="24"/>
          <w:szCs w:val="24"/>
        </w:rPr>
        <w:t xml:space="preserve"> να παρέχουν ένα σύνολο</w:t>
      </w:r>
      <w:r w:rsidRPr="009B64FE">
        <w:rPr>
          <w:rFonts w:cstheme="majorBidi"/>
          <w:sz w:val="24"/>
          <w:szCs w:val="24"/>
        </w:rPr>
        <w:t xml:space="preserve"> γνώσεων. Το αποκορύφωμα των εργασιών των κορυφαίων ενώσεων στον κυβερνοχώρο είναι το μοντέλο CSEC2017, το οποίο εξετάζεται </w:t>
      </w:r>
      <w:r w:rsidR="00284649" w:rsidRPr="009B64FE">
        <w:rPr>
          <w:rFonts w:cstheme="majorBidi"/>
          <w:sz w:val="24"/>
          <w:szCs w:val="24"/>
        </w:rPr>
        <w:t xml:space="preserve">και αναλύεται </w:t>
      </w:r>
      <w:r w:rsidRPr="009B64FE">
        <w:rPr>
          <w:rFonts w:cstheme="majorBidi"/>
          <w:sz w:val="24"/>
          <w:szCs w:val="24"/>
        </w:rPr>
        <w:t xml:space="preserve">παρακάτω. Το CSEC2017 θεωρείται ότι περιλαμβάνει τη μοναδική δήλωση των στοιχείων γνώσης που ενοποιούν τα διάφορα στοιχεία του πεδίου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σε ένα ενιαίο κοινό όραμα, και από την άποψη αυτή, το CSEC2017 αποτελεί το πρώτο βήμα για τον καθορισμό ενός αυτόνομου πεδίου σπουδών για την </w:t>
      </w:r>
      <w:proofErr w:type="spellStart"/>
      <w:r w:rsidRPr="009B64FE">
        <w:rPr>
          <w:rFonts w:cstheme="majorBidi"/>
          <w:sz w:val="24"/>
          <w:szCs w:val="24"/>
        </w:rPr>
        <w:t>κυβερνοασφάλεια</w:t>
      </w:r>
      <w:proofErr w:type="spellEnd"/>
      <w:r w:rsidRPr="009B64FE">
        <w:rPr>
          <w:rFonts w:cstheme="majorBidi"/>
          <w:sz w:val="24"/>
          <w:szCs w:val="24"/>
        </w:rPr>
        <w:t>.</w:t>
      </w:r>
    </w:p>
    <w:p w14:paraId="2403894B" w14:textId="77777777" w:rsidR="009A60ED" w:rsidRPr="009B64FE" w:rsidRDefault="009A60ED" w:rsidP="0008350B">
      <w:pPr>
        <w:spacing w:after="0" w:line="360" w:lineRule="auto"/>
        <w:jc w:val="both"/>
        <w:rPr>
          <w:rFonts w:cstheme="majorBidi"/>
          <w:sz w:val="24"/>
          <w:szCs w:val="24"/>
        </w:rPr>
      </w:pPr>
    </w:p>
    <w:p w14:paraId="36B6CD8D" w14:textId="77777777" w:rsidR="000762BD" w:rsidRPr="009B64FE" w:rsidRDefault="000762BD" w:rsidP="0008350B">
      <w:pPr>
        <w:pStyle w:val="panos2"/>
      </w:pPr>
      <w:bookmarkStart w:id="290" w:name="_Toc225436501"/>
      <w:r w:rsidRPr="009B64FE">
        <w:lastRenderedPageBreak/>
        <w:t>10.8</w:t>
      </w:r>
      <w:r w:rsidR="00860070" w:rsidRPr="009B64FE">
        <w:t xml:space="preserve"> </w:t>
      </w:r>
      <w:r w:rsidRPr="009B64FE">
        <w:t>Η ανάγκη για κοινή συμφωνία</w:t>
      </w:r>
      <w:bookmarkEnd w:id="290"/>
    </w:p>
    <w:p w14:paraId="59A11228" w14:textId="77777777" w:rsidR="00676647" w:rsidRPr="009B64FE" w:rsidRDefault="000762BD" w:rsidP="0008350B">
      <w:pPr>
        <w:spacing w:after="0" w:line="360" w:lineRule="auto"/>
        <w:jc w:val="both"/>
        <w:rPr>
          <w:rFonts w:cstheme="majorBidi"/>
          <w:sz w:val="24"/>
          <w:szCs w:val="24"/>
        </w:rPr>
      </w:pPr>
      <w:r w:rsidRPr="009B64FE">
        <w:rPr>
          <w:rFonts w:cstheme="majorBidi"/>
          <w:sz w:val="24"/>
          <w:szCs w:val="24"/>
        </w:rPr>
        <w:t xml:space="preserve">Στην παρούσα </w:t>
      </w:r>
      <w:proofErr w:type="spellStart"/>
      <w:r w:rsidRPr="009B64FE">
        <w:rPr>
          <w:rFonts w:cstheme="majorBidi"/>
          <w:sz w:val="24"/>
          <w:szCs w:val="24"/>
        </w:rPr>
        <w:t>υποενότητα</w:t>
      </w:r>
      <w:proofErr w:type="spellEnd"/>
      <w:r w:rsidRPr="009B64FE">
        <w:rPr>
          <w:rFonts w:cstheme="majorBidi"/>
          <w:sz w:val="24"/>
          <w:szCs w:val="24"/>
        </w:rPr>
        <w:t xml:space="preserve"> θα αναδείξουμε </w:t>
      </w:r>
      <w:r w:rsidR="009A60ED" w:rsidRPr="009B64FE">
        <w:rPr>
          <w:rFonts w:cstheme="majorBidi"/>
          <w:sz w:val="24"/>
          <w:szCs w:val="24"/>
        </w:rPr>
        <w:t xml:space="preserve">τα βασικά σημεία </w:t>
      </w:r>
      <w:r w:rsidR="00EE4888" w:rsidRPr="009B64FE">
        <w:rPr>
          <w:rFonts w:cstheme="majorBidi"/>
          <w:sz w:val="24"/>
          <w:szCs w:val="24"/>
        </w:rPr>
        <w:t>των εκπαιδευτικών προτύπων στην ψηφιακή ασφάλεια</w:t>
      </w:r>
      <w:r w:rsidR="009A60ED" w:rsidRPr="009B64FE">
        <w:rPr>
          <w:rFonts w:cstheme="majorBidi"/>
          <w:sz w:val="24"/>
          <w:szCs w:val="24"/>
        </w:rPr>
        <w:t xml:space="preserve">. </w:t>
      </w:r>
      <w:r w:rsidRPr="009B64FE">
        <w:rPr>
          <w:rFonts w:cstheme="majorBidi"/>
          <w:sz w:val="24"/>
          <w:szCs w:val="24"/>
        </w:rPr>
        <w:t xml:space="preserve">Τα πρότυπα </w:t>
      </w:r>
      <w:r w:rsidR="009A60ED" w:rsidRPr="009B64FE">
        <w:rPr>
          <w:rFonts w:cstheme="majorBidi"/>
          <w:sz w:val="24"/>
          <w:szCs w:val="24"/>
        </w:rPr>
        <w:t xml:space="preserve">λειτουργίας </w:t>
      </w:r>
      <w:r w:rsidRPr="009B64FE">
        <w:rPr>
          <w:rFonts w:cstheme="majorBidi"/>
          <w:sz w:val="24"/>
          <w:szCs w:val="24"/>
        </w:rPr>
        <w:t xml:space="preserve">βρίσκονται στην καρδιά κάθε επαγγελματικού κλάδου. Χρησιμοποιώντας την ιατρική ως παράδειγμα, έχουμε την άνεση ότι, ανεξάρτητα από την ιατρική σχολή στην οποία φοιτά ένας γιατρός, το βασικό πρόγραμμα σπουδών είναι το ίδιο και </w:t>
      </w:r>
      <w:r w:rsidR="009A60ED" w:rsidRPr="009B64FE">
        <w:rPr>
          <w:rFonts w:cstheme="majorBidi"/>
          <w:sz w:val="24"/>
          <w:szCs w:val="24"/>
        </w:rPr>
        <w:t>υπάρχουν</w:t>
      </w:r>
      <w:r w:rsidRPr="009B64FE">
        <w:rPr>
          <w:rFonts w:cstheme="majorBidi"/>
          <w:sz w:val="24"/>
          <w:szCs w:val="24"/>
        </w:rPr>
        <w:t xml:space="preserve"> εξετάσεις για επαλήθευση. Παρομοίως, πρέπει να έχουμε το ίδιο για την ασφάλεια στον κυβερνοχώρο, μια πρακτική που, αν δεν εκτελεστεί σωστά, θα μπορούσε να παραλύσει υποδομές, να καταστρέψει πόλεις και να προκαλέσει ακόμη και θανάτους</w:t>
      </w:r>
      <w:r w:rsidR="009A60ED" w:rsidRPr="009B64FE">
        <w:rPr>
          <w:rFonts w:cstheme="majorBidi"/>
          <w:sz w:val="24"/>
          <w:szCs w:val="24"/>
        </w:rPr>
        <w:t xml:space="preserve">. </w:t>
      </w:r>
    </w:p>
    <w:p w14:paraId="1DF862C1" w14:textId="67566740" w:rsidR="000762BD" w:rsidRPr="009B64FE" w:rsidRDefault="000762BD" w:rsidP="0008350B">
      <w:pPr>
        <w:spacing w:after="0" w:line="360" w:lineRule="auto"/>
        <w:jc w:val="both"/>
        <w:rPr>
          <w:rFonts w:cstheme="majorBidi"/>
          <w:sz w:val="24"/>
          <w:szCs w:val="24"/>
        </w:rPr>
      </w:pPr>
      <w:r w:rsidRPr="009B64FE">
        <w:rPr>
          <w:rFonts w:cstheme="majorBidi"/>
          <w:sz w:val="24"/>
          <w:szCs w:val="24"/>
        </w:rPr>
        <w:t>Εδώ και χρόνια γίνονται προσπάθειες</w:t>
      </w:r>
      <w:r w:rsidR="00860070" w:rsidRPr="009B64FE">
        <w:rPr>
          <w:rFonts w:cstheme="majorBidi"/>
          <w:sz w:val="24"/>
          <w:szCs w:val="24"/>
        </w:rPr>
        <w:t xml:space="preserve"> </w:t>
      </w:r>
      <w:r w:rsidRPr="009B64FE">
        <w:rPr>
          <w:rFonts w:cstheme="majorBidi"/>
          <w:sz w:val="24"/>
          <w:szCs w:val="24"/>
        </w:rPr>
        <w:t xml:space="preserve">για την τυποποίηση των προγραμμάτων σπουδών για την </w:t>
      </w:r>
      <w:proofErr w:type="spellStart"/>
      <w:r w:rsidRPr="009B64FE">
        <w:rPr>
          <w:rFonts w:cstheme="majorBidi"/>
          <w:sz w:val="24"/>
          <w:szCs w:val="24"/>
        </w:rPr>
        <w:t>κυβερνοασφάλεια</w:t>
      </w:r>
      <w:proofErr w:type="spellEnd"/>
      <w:r w:rsidR="009A60ED" w:rsidRPr="009B64FE">
        <w:rPr>
          <w:rFonts w:cstheme="majorBidi"/>
          <w:sz w:val="24"/>
          <w:szCs w:val="24"/>
        </w:rPr>
        <w:t xml:space="preserve">, </w:t>
      </w:r>
      <w:r w:rsidRPr="009B64FE">
        <w:rPr>
          <w:rFonts w:cstheme="majorBidi"/>
          <w:sz w:val="24"/>
          <w:szCs w:val="24"/>
        </w:rPr>
        <w:t>για παράδειγμα οι προσπάθειες</w:t>
      </w:r>
      <w:r w:rsidR="00860070" w:rsidRPr="009B64FE">
        <w:rPr>
          <w:rFonts w:cstheme="majorBidi"/>
          <w:sz w:val="24"/>
          <w:szCs w:val="24"/>
        </w:rPr>
        <w:t xml:space="preserve"> </w:t>
      </w:r>
      <w:r w:rsidRPr="009B64FE">
        <w:rPr>
          <w:rFonts w:cstheme="majorBidi"/>
          <w:sz w:val="24"/>
          <w:szCs w:val="24"/>
        </w:rPr>
        <w:t>της Υπηρεσίας Εθνικής Ασφάλειας</w:t>
      </w:r>
      <w:r w:rsidR="00860070" w:rsidRPr="009B64FE">
        <w:rPr>
          <w:rFonts w:cstheme="majorBidi"/>
          <w:sz w:val="24"/>
          <w:szCs w:val="24"/>
        </w:rPr>
        <w:t xml:space="preserve"> </w:t>
      </w:r>
      <w:r w:rsidRPr="009B64FE">
        <w:rPr>
          <w:rFonts w:cstheme="majorBidi"/>
          <w:sz w:val="24"/>
          <w:szCs w:val="24"/>
        </w:rPr>
        <w:t>των ΗΠΑ (</w:t>
      </w:r>
      <w:r w:rsidRPr="009B64FE">
        <w:rPr>
          <w:rFonts w:cstheme="majorBidi"/>
          <w:sz w:val="24"/>
          <w:szCs w:val="24"/>
          <w:lang w:val="en-US"/>
        </w:rPr>
        <w:t>NSA</w:t>
      </w:r>
      <w:r w:rsidRPr="009B64FE">
        <w:rPr>
          <w:rFonts w:cstheme="majorBidi"/>
          <w:sz w:val="24"/>
          <w:szCs w:val="24"/>
        </w:rPr>
        <w:t xml:space="preserve">) να προσδιορίσει τι χρειάζεται από έναν επαγγελματία της </w:t>
      </w:r>
      <w:proofErr w:type="spellStart"/>
      <w:r w:rsidRPr="009B64FE">
        <w:rPr>
          <w:rFonts w:cstheme="majorBidi"/>
          <w:sz w:val="24"/>
          <w:szCs w:val="24"/>
        </w:rPr>
        <w:t>κυβερνοασφάλειας</w:t>
      </w:r>
      <w:proofErr w:type="spellEnd"/>
      <w:r w:rsidR="00D45D3F" w:rsidRPr="009B64FE">
        <w:rPr>
          <w:rFonts w:cstheme="majorBidi"/>
          <w:sz w:val="24"/>
          <w:szCs w:val="24"/>
        </w:rPr>
        <w:t>,</w:t>
      </w:r>
      <w:r w:rsidRPr="009B64FE">
        <w:rPr>
          <w:rFonts w:cstheme="majorBidi"/>
          <w:sz w:val="24"/>
          <w:szCs w:val="24"/>
        </w:rPr>
        <w:t xml:space="preserve"> μέσω του οργανισμού </w:t>
      </w:r>
      <w:r w:rsidRPr="009B64FE">
        <w:rPr>
          <w:rFonts w:cstheme="majorBidi"/>
          <w:sz w:val="24"/>
          <w:szCs w:val="24"/>
          <w:lang w:val="en-US"/>
        </w:rPr>
        <w:t>NIETP</w:t>
      </w:r>
      <w:r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δημιουργώντας εκπαιδευτικά πρότυπα.</w:t>
      </w:r>
      <w:r w:rsidR="009A60ED" w:rsidRPr="009B64FE">
        <w:rPr>
          <w:rFonts w:cstheme="majorBidi"/>
          <w:sz w:val="24"/>
          <w:szCs w:val="24"/>
        </w:rPr>
        <w:t xml:space="preserve"> </w:t>
      </w:r>
      <w:r w:rsidRPr="009B64FE">
        <w:rPr>
          <w:rFonts w:cstheme="majorBidi"/>
          <w:sz w:val="24"/>
          <w:szCs w:val="24"/>
        </w:rPr>
        <w:t>Στη συνέχεια, έχουν συνεισφέρει σε αυτόν τον τομέα</w:t>
      </w:r>
      <w:r w:rsidR="00860070" w:rsidRPr="009B64FE">
        <w:rPr>
          <w:rFonts w:cstheme="majorBidi"/>
          <w:sz w:val="24"/>
          <w:szCs w:val="24"/>
        </w:rPr>
        <w:t xml:space="preserve"> </w:t>
      </w:r>
      <w:r w:rsidRPr="009B64FE">
        <w:rPr>
          <w:rFonts w:cstheme="majorBidi"/>
          <w:sz w:val="24"/>
          <w:szCs w:val="24"/>
        </w:rPr>
        <w:t xml:space="preserve">οι επαγγελματικές οργανώσεις και οι </w:t>
      </w:r>
      <w:r w:rsidR="009A60ED" w:rsidRPr="009B64FE">
        <w:rPr>
          <w:rFonts w:cstheme="majorBidi"/>
          <w:sz w:val="24"/>
          <w:szCs w:val="24"/>
        </w:rPr>
        <w:t xml:space="preserve">διάφορες σχετικές </w:t>
      </w:r>
      <w:r w:rsidRPr="009B64FE">
        <w:rPr>
          <w:rFonts w:cstheme="majorBidi"/>
          <w:sz w:val="24"/>
          <w:szCs w:val="24"/>
        </w:rPr>
        <w:t>πιστοποιήσεις</w:t>
      </w:r>
      <w:r w:rsidR="009A60ED" w:rsidRPr="009B64FE">
        <w:rPr>
          <w:rFonts w:cstheme="majorBidi"/>
          <w:sz w:val="24"/>
          <w:szCs w:val="24"/>
        </w:rPr>
        <w:t>.</w:t>
      </w:r>
      <w:r w:rsidRPr="009B64FE">
        <w:rPr>
          <w:rFonts w:cstheme="majorBidi"/>
          <w:sz w:val="24"/>
          <w:szCs w:val="24"/>
        </w:rPr>
        <w:t xml:space="preserve"> Επίσης</w:t>
      </w:r>
      <w:r w:rsidR="00676647"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η διεθνής Ένωση Μηχανημάτων Πληρο</w:t>
      </w:r>
      <w:r w:rsidR="009A60ED" w:rsidRPr="009B64FE">
        <w:rPr>
          <w:rFonts w:cstheme="majorBidi"/>
          <w:sz w:val="24"/>
          <w:szCs w:val="24"/>
        </w:rPr>
        <w:t>φ</w:t>
      </w:r>
      <w:r w:rsidRPr="009B64FE">
        <w:rPr>
          <w:rFonts w:cstheme="majorBidi"/>
          <w:sz w:val="24"/>
          <w:szCs w:val="24"/>
        </w:rPr>
        <w:t>ορικής (</w:t>
      </w:r>
      <w:r w:rsidRPr="009B64FE">
        <w:rPr>
          <w:rFonts w:cstheme="majorBidi"/>
          <w:sz w:val="24"/>
          <w:szCs w:val="24"/>
          <w:lang w:val="en-US"/>
        </w:rPr>
        <w:t>ACM</w:t>
      </w:r>
      <w:r w:rsidRPr="009B64FE">
        <w:rPr>
          <w:rFonts w:cstheme="majorBidi"/>
          <w:sz w:val="24"/>
          <w:szCs w:val="24"/>
        </w:rPr>
        <w:t xml:space="preserve">) έχει προχωρήσει στη δημιουργία εκπαιδευτικών κατευθυντήριων γραμμών για την </w:t>
      </w:r>
      <w:proofErr w:type="spellStart"/>
      <w:r w:rsidRPr="009B64FE">
        <w:rPr>
          <w:rFonts w:cstheme="majorBidi"/>
          <w:sz w:val="24"/>
          <w:szCs w:val="24"/>
        </w:rPr>
        <w:t>κυβερνοασφάλεια</w:t>
      </w:r>
      <w:proofErr w:type="spellEnd"/>
      <w:r w:rsidRPr="009B64FE">
        <w:rPr>
          <w:rFonts w:cstheme="majorBidi"/>
          <w:sz w:val="24"/>
          <w:szCs w:val="24"/>
        </w:rPr>
        <w:t xml:space="preserve"> </w:t>
      </w:r>
      <w:r w:rsidR="009A60ED" w:rsidRPr="009B64FE">
        <w:rPr>
          <w:rFonts w:cstheme="majorBidi"/>
          <w:sz w:val="24"/>
          <w:szCs w:val="24"/>
        </w:rPr>
        <w:t>και</w:t>
      </w:r>
      <w:r w:rsidRPr="009B64FE">
        <w:rPr>
          <w:rFonts w:cstheme="majorBidi"/>
          <w:sz w:val="24"/>
          <w:szCs w:val="24"/>
        </w:rPr>
        <w:t xml:space="preserve"> καλούν τις</w:t>
      </w:r>
      <w:r w:rsidR="00860070" w:rsidRPr="009B64FE">
        <w:rPr>
          <w:rFonts w:cstheme="majorBidi"/>
          <w:sz w:val="24"/>
          <w:szCs w:val="24"/>
        </w:rPr>
        <w:t xml:space="preserve"> </w:t>
      </w:r>
      <w:r w:rsidRPr="009B64FE">
        <w:rPr>
          <w:rFonts w:cstheme="majorBidi"/>
          <w:sz w:val="24"/>
          <w:szCs w:val="24"/>
        </w:rPr>
        <w:t xml:space="preserve">χώρες να βοηθήσουν στον καθορισμό τους. </w:t>
      </w:r>
    </w:p>
    <w:p w14:paraId="5CF1595B" w14:textId="77777777" w:rsidR="009A60ED" w:rsidRPr="009B64FE" w:rsidRDefault="009A60ED" w:rsidP="0008350B">
      <w:pPr>
        <w:spacing w:after="0" w:line="360" w:lineRule="auto"/>
        <w:jc w:val="both"/>
        <w:rPr>
          <w:rFonts w:cstheme="majorBidi"/>
          <w:sz w:val="24"/>
          <w:szCs w:val="24"/>
        </w:rPr>
      </w:pPr>
    </w:p>
    <w:p w14:paraId="31FDF0B2" w14:textId="77777777" w:rsidR="001578BA" w:rsidRPr="009B64FE" w:rsidRDefault="00331F2F" w:rsidP="0008350B">
      <w:pPr>
        <w:pStyle w:val="panos2"/>
      </w:pPr>
      <w:bookmarkStart w:id="291" w:name="_Toc225436502"/>
      <w:r w:rsidRPr="009B64FE">
        <w:t>10</w:t>
      </w:r>
      <w:r w:rsidR="001578BA" w:rsidRPr="009B64FE">
        <w:t>.</w:t>
      </w:r>
      <w:r w:rsidR="00C51D7C" w:rsidRPr="009B64FE">
        <w:t>9</w:t>
      </w:r>
      <w:r w:rsidR="001578BA" w:rsidRPr="009B64FE">
        <w:t xml:space="preserve"> Η ασφάλεια στον κυβερνοχώρο ως</w:t>
      </w:r>
      <w:r w:rsidR="00565337" w:rsidRPr="009B64FE">
        <w:t xml:space="preserve"> πεδίο</w:t>
      </w:r>
      <w:r w:rsidR="001578BA" w:rsidRPr="009B64FE">
        <w:t xml:space="preserve"> ακαδημαϊκ</w:t>
      </w:r>
      <w:r w:rsidR="00565337" w:rsidRPr="009B64FE">
        <w:t>ών ερευνών</w:t>
      </w:r>
      <w:bookmarkEnd w:id="291"/>
    </w:p>
    <w:p w14:paraId="7607A112" w14:textId="77777777" w:rsidR="001578BA" w:rsidRPr="009B64FE" w:rsidRDefault="001578BA" w:rsidP="0008350B">
      <w:pPr>
        <w:spacing w:after="0" w:line="360" w:lineRule="auto"/>
        <w:jc w:val="both"/>
        <w:rPr>
          <w:rFonts w:cstheme="majorBidi"/>
          <w:sz w:val="24"/>
          <w:szCs w:val="24"/>
        </w:rPr>
      </w:pPr>
      <w:r w:rsidRPr="009B64FE">
        <w:rPr>
          <w:rFonts w:cstheme="majorBidi"/>
          <w:sz w:val="24"/>
          <w:szCs w:val="24"/>
        </w:rPr>
        <w:t>Τέσσερις κοινώς αναγνωρισμέν</w:t>
      </w:r>
      <w:r w:rsidR="00565337" w:rsidRPr="009B64FE">
        <w:rPr>
          <w:rFonts w:cstheme="majorBidi"/>
          <w:sz w:val="24"/>
          <w:szCs w:val="24"/>
        </w:rPr>
        <w:t>οι φορείς</w:t>
      </w:r>
      <w:r w:rsidRPr="009B64FE">
        <w:rPr>
          <w:rFonts w:cstheme="majorBidi"/>
          <w:sz w:val="24"/>
          <w:szCs w:val="24"/>
        </w:rPr>
        <w:t xml:space="preserve"> που κυρώνουν τις πτυχές του τομέα της πληροφορικής είναι η ACM, η IEEE, η AIS και η IFIP. Ο ρόλος τους είναι να καθορίζουν τις αποδεκτές </w:t>
      </w:r>
      <w:r w:rsidR="00565337" w:rsidRPr="009B64FE">
        <w:rPr>
          <w:rFonts w:cstheme="majorBidi"/>
          <w:sz w:val="24"/>
          <w:szCs w:val="24"/>
        </w:rPr>
        <w:t>απαιτήσεις γνώσεων</w:t>
      </w:r>
      <w:r w:rsidRPr="009B64FE">
        <w:rPr>
          <w:rFonts w:cstheme="majorBidi"/>
          <w:sz w:val="24"/>
          <w:szCs w:val="24"/>
        </w:rPr>
        <w:t xml:space="preserve"> για τους αντίστοιχους τομείς </w:t>
      </w:r>
      <w:r w:rsidR="00565337" w:rsidRPr="009B64FE">
        <w:rPr>
          <w:rFonts w:cstheme="majorBidi"/>
          <w:sz w:val="24"/>
          <w:szCs w:val="24"/>
        </w:rPr>
        <w:t>που ο καθένας καταπιάνεται</w:t>
      </w:r>
    </w:p>
    <w:p w14:paraId="1DBB2986" w14:textId="77777777" w:rsidR="00565337" w:rsidRPr="009B64FE" w:rsidRDefault="00565337" w:rsidP="0008350B">
      <w:pPr>
        <w:spacing w:after="0" w:line="360" w:lineRule="auto"/>
        <w:jc w:val="both"/>
        <w:rPr>
          <w:rFonts w:cstheme="majorBidi"/>
          <w:sz w:val="24"/>
          <w:szCs w:val="24"/>
        </w:rPr>
      </w:pPr>
    </w:p>
    <w:p w14:paraId="3034C86E" w14:textId="77777777" w:rsidR="001578BA" w:rsidRPr="009B64FE" w:rsidRDefault="001578BA" w:rsidP="0008350B">
      <w:pPr>
        <w:spacing w:after="0" w:line="360" w:lineRule="auto"/>
        <w:jc w:val="both"/>
        <w:rPr>
          <w:rFonts w:cstheme="majorBidi"/>
          <w:b/>
          <w:sz w:val="24"/>
          <w:szCs w:val="24"/>
          <w:lang w:val="en-US"/>
        </w:rPr>
      </w:pPr>
      <w:r w:rsidRPr="009B64FE">
        <w:rPr>
          <w:rFonts w:cstheme="majorBidi"/>
          <w:b/>
          <w:sz w:val="24"/>
          <w:szCs w:val="24"/>
          <w:lang w:val="en-US"/>
        </w:rPr>
        <w:t>1. Association for Computing Machinery (ACM)</w:t>
      </w:r>
    </w:p>
    <w:p w14:paraId="73F9FA20" w14:textId="7DCE464B" w:rsidR="001578BA" w:rsidRPr="009B64FE" w:rsidRDefault="001578BA" w:rsidP="0008350B">
      <w:pPr>
        <w:spacing w:after="0" w:line="360" w:lineRule="auto"/>
        <w:jc w:val="both"/>
        <w:rPr>
          <w:rFonts w:cstheme="majorBidi"/>
          <w:sz w:val="24"/>
          <w:szCs w:val="24"/>
        </w:rPr>
      </w:pPr>
      <w:r w:rsidRPr="009B64FE">
        <w:rPr>
          <w:rFonts w:cstheme="majorBidi"/>
          <w:sz w:val="24"/>
          <w:szCs w:val="24"/>
        </w:rPr>
        <w:t xml:space="preserve">Η ACM ιδρύθηκε το 1947 από τον Αμερικανό επιστήμονα πληροφορικής </w:t>
      </w:r>
      <w:proofErr w:type="spellStart"/>
      <w:r w:rsidRPr="009B64FE">
        <w:rPr>
          <w:rFonts w:cstheme="majorBidi"/>
          <w:sz w:val="24"/>
          <w:szCs w:val="24"/>
        </w:rPr>
        <w:t>Edmund</w:t>
      </w:r>
      <w:proofErr w:type="spellEnd"/>
      <w:r w:rsidRPr="009B64FE">
        <w:rPr>
          <w:rFonts w:cstheme="majorBidi"/>
          <w:sz w:val="24"/>
          <w:szCs w:val="24"/>
        </w:rPr>
        <w:t xml:space="preserve"> </w:t>
      </w:r>
      <w:proofErr w:type="spellStart"/>
      <w:r w:rsidRPr="009B64FE">
        <w:rPr>
          <w:rFonts w:cstheme="majorBidi"/>
          <w:sz w:val="24"/>
          <w:szCs w:val="24"/>
        </w:rPr>
        <w:t>Berkeley</w:t>
      </w:r>
      <w:proofErr w:type="spellEnd"/>
      <w:r w:rsidRPr="009B64FE">
        <w:rPr>
          <w:rFonts w:cstheme="majorBidi"/>
          <w:sz w:val="24"/>
          <w:szCs w:val="24"/>
        </w:rPr>
        <w:t xml:space="preserve">. Σήμερα, είναι η μεγαλύτερη επιστημονική και εκπαιδευτική </w:t>
      </w:r>
      <w:r w:rsidR="00C709FB" w:rsidRPr="009B64FE">
        <w:rPr>
          <w:rFonts w:cstheme="majorBidi"/>
          <w:sz w:val="24"/>
          <w:szCs w:val="24"/>
        </w:rPr>
        <w:t>ένωση</w:t>
      </w:r>
      <w:r w:rsidRPr="009B64FE">
        <w:rPr>
          <w:rFonts w:cstheme="majorBidi"/>
          <w:sz w:val="24"/>
          <w:szCs w:val="24"/>
        </w:rPr>
        <w:t xml:space="preserve"> πληροφορικής στον κόσμο με μέλη πάνω από 100.000 άτομα (ISCTE, 2018). Η ACM θεωρείται ως οργανισμός-ομπρέλα για όλες τις ακαδημαϊκές και επιστημονικές ανησυχίες στον τομέα της επιστήμης των υπολογιστών. Η ACM συντονίζει επίσημα τις επιστημονικές δραστηριότητες που σχετίζονται με την εν λόγω επιστήμη, καθώς </w:t>
      </w:r>
      <w:r w:rsidRPr="009B64FE">
        <w:rPr>
          <w:rFonts w:cstheme="majorBidi"/>
          <w:sz w:val="24"/>
          <w:szCs w:val="24"/>
        </w:rPr>
        <w:lastRenderedPageBreak/>
        <w:t>και λειτουργεί ως επίσημος εκπρόσωπος των ακαδημαϊκών ομάδων που βρίσκονται υπό τη φροντίδ</w:t>
      </w:r>
      <w:r w:rsidR="0094344E" w:rsidRPr="009B64FE">
        <w:rPr>
          <w:rFonts w:cstheme="majorBidi"/>
          <w:sz w:val="24"/>
          <w:szCs w:val="24"/>
        </w:rPr>
        <w:t>α της.</w:t>
      </w:r>
      <w:r w:rsidR="0094344E" w:rsidRPr="009B64FE">
        <w:rPr>
          <w:rFonts w:cstheme="majorBidi"/>
          <w:sz w:val="24"/>
          <w:szCs w:val="24"/>
        </w:rPr>
        <w:tab/>
        <w:t xml:space="preserve">Οι δραστηριότητες της </w:t>
      </w:r>
      <w:r w:rsidRPr="009B64FE">
        <w:rPr>
          <w:rFonts w:cstheme="majorBidi"/>
          <w:sz w:val="24"/>
          <w:szCs w:val="24"/>
        </w:rPr>
        <w:t>περιλαμβάνουν τη διοργάνωση</w:t>
      </w:r>
      <w:r w:rsidR="00331F2F" w:rsidRPr="009B64FE">
        <w:rPr>
          <w:rFonts w:cstheme="majorBidi"/>
          <w:sz w:val="24"/>
          <w:szCs w:val="24"/>
        </w:rPr>
        <w:t xml:space="preserve"> τακτικών συνεδρίων για </w:t>
      </w:r>
      <w:r w:rsidRPr="009B64FE">
        <w:rPr>
          <w:rFonts w:cstheme="majorBidi"/>
          <w:sz w:val="24"/>
          <w:szCs w:val="24"/>
        </w:rPr>
        <w:t xml:space="preserve">τη συζήτηση της νέας έρευνας στην επιστήμη των υπολογιστών, καθώς και την έκδοση ακαδημαϊκών περιοδικών σε ειδικούς </w:t>
      </w:r>
      <w:r w:rsidR="00C709FB" w:rsidRPr="009B64FE">
        <w:rPr>
          <w:rFonts w:cstheme="majorBidi"/>
          <w:sz w:val="24"/>
          <w:szCs w:val="24"/>
        </w:rPr>
        <w:t xml:space="preserve">επιμέρους </w:t>
      </w:r>
      <w:r w:rsidRPr="009B64FE">
        <w:rPr>
          <w:rFonts w:cstheme="majorBidi"/>
          <w:sz w:val="24"/>
          <w:szCs w:val="24"/>
        </w:rPr>
        <w:t xml:space="preserve">τομείς. Στο πλαίσιο αυτό περιλαμβάνεται και η σύγκληση της ομάδας εργασίας που συνέταξε την έκθεση CSEC2017. Ως η ομάδα ενδιαφέροντος για τη μελέτη της επιστήμης των υπολογιστών, η ACM δημοσίευσε επίσης το CS2013, </w:t>
      </w:r>
      <w:r w:rsidR="00C709FB" w:rsidRPr="009B64FE">
        <w:rPr>
          <w:rFonts w:cstheme="majorBidi"/>
          <w:sz w:val="24"/>
          <w:szCs w:val="24"/>
        </w:rPr>
        <w:t>«</w:t>
      </w:r>
      <w:r w:rsidRPr="009B64FE">
        <w:rPr>
          <w:rFonts w:cstheme="majorBidi"/>
          <w:sz w:val="24"/>
          <w:szCs w:val="24"/>
        </w:rPr>
        <w:t>Κατευθυντήριες γραμμές προγράμματος σπουδών για προπτυχιακά προγράμματα στην επιστήμη των υπολογιστών</w:t>
      </w:r>
      <w:r w:rsidR="00C709FB" w:rsidRPr="009B64FE">
        <w:rPr>
          <w:rFonts w:cstheme="majorBidi"/>
          <w:sz w:val="24"/>
          <w:szCs w:val="24"/>
        </w:rPr>
        <w:t>»</w:t>
      </w:r>
      <w:r w:rsidRPr="009B64FE">
        <w:rPr>
          <w:rFonts w:cstheme="majorBidi"/>
          <w:sz w:val="24"/>
          <w:szCs w:val="24"/>
        </w:rPr>
        <w:t>.</w:t>
      </w:r>
    </w:p>
    <w:p w14:paraId="57FD997B" w14:textId="77777777" w:rsidR="00C709FB" w:rsidRPr="009B64FE" w:rsidRDefault="00C709FB" w:rsidP="0008350B">
      <w:pPr>
        <w:spacing w:after="0" w:line="360" w:lineRule="auto"/>
        <w:jc w:val="both"/>
        <w:rPr>
          <w:rFonts w:cstheme="majorBidi"/>
          <w:sz w:val="24"/>
          <w:szCs w:val="24"/>
        </w:rPr>
      </w:pPr>
    </w:p>
    <w:p w14:paraId="36F5E744" w14:textId="77777777" w:rsidR="001578BA" w:rsidRPr="009B64FE" w:rsidRDefault="001578BA" w:rsidP="0008350B">
      <w:pPr>
        <w:spacing w:after="0" w:line="360" w:lineRule="auto"/>
        <w:jc w:val="both"/>
        <w:rPr>
          <w:rFonts w:cstheme="majorBidi"/>
          <w:b/>
          <w:sz w:val="24"/>
          <w:szCs w:val="24"/>
          <w:lang w:val="en-US"/>
        </w:rPr>
      </w:pPr>
      <w:r w:rsidRPr="009B64FE">
        <w:rPr>
          <w:rFonts w:cstheme="majorBidi"/>
          <w:b/>
          <w:sz w:val="24"/>
          <w:szCs w:val="24"/>
          <w:lang w:val="en-US"/>
        </w:rPr>
        <w:t xml:space="preserve">2. </w:t>
      </w:r>
      <w:r w:rsidRPr="009B64FE">
        <w:rPr>
          <w:rFonts w:cstheme="majorBidi"/>
          <w:b/>
          <w:sz w:val="24"/>
          <w:szCs w:val="24"/>
        </w:rPr>
        <w:t>Διεθνής</w:t>
      </w:r>
      <w:r w:rsidRPr="009B64FE">
        <w:rPr>
          <w:rFonts w:cstheme="majorBidi"/>
          <w:b/>
          <w:sz w:val="24"/>
          <w:szCs w:val="24"/>
          <w:lang w:val="en-US"/>
        </w:rPr>
        <w:t xml:space="preserve"> </w:t>
      </w:r>
      <w:r w:rsidRPr="009B64FE">
        <w:rPr>
          <w:rFonts w:cstheme="majorBidi"/>
          <w:b/>
          <w:sz w:val="24"/>
          <w:szCs w:val="24"/>
        </w:rPr>
        <w:t>Εταιρεία</w:t>
      </w:r>
      <w:r w:rsidRPr="009B64FE">
        <w:rPr>
          <w:rFonts w:cstheme="majorBidi"/>
          <w:b/>
          <w:sz w:val="24"/>
          <w:szCs w:val="24"/>
          <w:lang w:val="en-US"/>
        </w:rPr>
        <w:t xml:space="preserve"> </w:t>
      </w:r>
      <w:r w:rsidRPr="009B64FE">
        <w:rPr>
          <w:rFonts w:cstheme="majorBidi"/>
          <w:b/>
          <w:sz w:val="24"/>
          <w:szCs w:val="24"/>
        </w:rPr>
        <w:t>Ηλεκτρολόγων</w:t>
      </w:r>
      <w:r w:rsidRPr="009B64FE">
        <w:rPr>
          <w:rFonts w:cstheme="majorBidi"/>
          <w:b/>
          <w:sz w:val="24"/>
          <w:szCs w:val="24"/>
          <w:lang w:val="en-US"/>
        </w:rPr>
        <w:t xml:space="preserve"> </w:t>
      </w:r>
      <w:r w:rsidRPr="009B64FE">
        <w:rPr>
          <w:rFonts w:cstheme="majorBidi"/>
          <w:b/>
          <w:sz w:val="24"/>
          <w:szCs w:val="24"/>
        </w:rPr>
        <w:t>και</w:t>
      </w:r>
      <w:r w:rsidRPr="009B64FE">
        <w:rPr>
          <w:rFonts w:cstheme="majorBidi"/>
          <w:b/>
          <w:sz w:val="24"/>
          <w:szCs w:val="24"/>
          <w:lang w:val="en-US"/>
        </w:rPr>
        <w:t xml:space="preserve"> </w:t>
      </w:r>
      <w:r w:rsidRPr="009B64FE">
        <w:rPr>
          <w:rFonts w:cstheme="majorBidi"/>
          <w:b/>
          <w:sz w:val="24"/>
          <w:szCs w:val="24"/>
        </w:rPr>
        <w:t>Ηλεκτρονικών</w:t>
      </w:r>
      <w:r w:rsidRPr="009B64FE">
        <w:rPr>
          <w:rFonts w:cstheme="majorBidi"/>
          <w:b/>
          <w:sz w:val="24"/>
          <w:szCs w:val="24"/>
          <w:lang w:val="en-US"/>
        </w:rPr>
        <w:t xml:space="preserve"> </w:t>
      </w:r>
      <w:r w:rsidRPr="009B64FE">
        <w:rPr>
          <w:rFonts w:cstheme="majorBidi"/>
          <w:b/>
          <w:sz w:val="24"/>
          <w:szCs w:val="24"/>
        </w:rPr>
        <w:t>Μηχανικών</w:t>
      </w:r>
      <w:r w:rsidRPr="009B64FE">
        <w:rPr>
          <w:rFonts w:cstheme="majorBidi"/>
          <w:b/>
          <w:sz w:val="24"/>
          <w:szCs w:val="24"/>
          <w:lang w:val="en-US"/>
        </w:rPr>
        <w:t xml:space="preserve"> (The International Society of Electrical and Electronic Engineers </w:t>
      </w:r>
      <w:proofErr w:type="gramStart"/>
      <w:r w:rsidRPr="009B64FE">
        <w:rPr>
          <w:rFonts w:cstheme="majorBidi"/>
          <w:b/>
          <w:sz w:val="24"/>
          <w:szCs w:val="24"/>
          <w:lang w:val="en-US"/>
        </w:rPr>
        <w:t>IEEE )</w:t>
      </w:r>
      <w:proofErr w:type="gramEnd"/>
    </w:p>
    <w:p w14:paraId="12B5DE8B" w14:textId="77777777" w:rsidR="001578BA" w:rsidRPr="009B64FE" w:rsidRDefault="001578BA" w:rsidP="0008350B">
      <w:pPr>
        <w:spacing w:after="0" w:line="360" w:lineRule="auto"/>
        <w:jc w:val="both"/>
        <w:rPr>
          <w:rFonts w:cstheme="majorBidi"/>
          <w:sz w:val="24"/>
          <w:szCs w:val="24"/>
        </w:rPr>
      </w:pPr>
      <w:r w:rsidRPr="009B64FE">
        <w:rPr>
          <w:rFonts w:cstheme="majorBidi"/>
          <w:sz w:val="24"/>
          <w:szCs w:val="24"/>
        </w:rPr>
        <w:t>Όπως υποδηλώνει το όνομά της, η IEEE χρηματοδοτεί δραστηριότητες που σχετίζονται με τον τομέα της ηλεκτρικής και ηλεκτρονικής μηχανικής. Η IEEE έχει τις ρίζες της στη δεκαετία του 1880, δηλαδή πολύ πριν από τ</w:t>
      </w:r>
      <w:r w:rsidR="000207A9" w:rsidRPr="009B64FE">
        <w:rPr>
          <w:rFonts w:cstheme="majorBidi"/>
          <w:sz w:val="24"/>
          <w:szCs w:val="24"/>
        </w:rPr>
        <w:t xml:space="preserve">ην εποχή του </w:t>
      </w:r>
      <w:r w:rsidRPr="009B64FE">
        <w:rPr>
          <w:rFonts w:cstheme="majorBidi"/>
          <w:sz w:val="24"/>
          <w:szCs w:val="24"/>
        </w:rPr>
        <w:t>υπολογιστή. Ωστόσο, οι ομάδες συμφερόντων που απο</w:t>
      </w:r>
      <w:r w:rsidR="00331F2F" w:rsidRPr="009B64FE">
        <w:rPr>
          <w:rFonts w:cstheme="majorBidi"/>
          <w:sz w:val="24"/>
          <w:szCs w:val="24"/>
        </w:rPr>
        <w:t>τελούν τη</w:t>
      </w:r>
      <w:r w:rsidRPr="009B64FE">
        <w:rPr>
          <w:rFonts w:cstheme="majorBidi"/>
          <w:sz w:val="24"/>
          <w:szCs w:val="24"/>
        </w:rPr>
        <w:t xml:space="preserve"> σημερινό ΙΕΕΕ δεν σχηματίστηκαν σε μια προσωπική ον</w:t>
      </w:r>
      <w:r w:rsidR="00331F2F" w:rsidRPr="009B64FE">
        <w:rPr>
          <w:rFonts w:cstheme="majorBidi"/>
          <w:sz w:val="24"/>
          <w:szCs w:val="24"/>
        </w:rPr>
        <w:t>τότητα μέχρι το 1963. Σήμερα, η</w:t>
      </w:r>
      <w:r w:rsidRPr="009B64FE">
        <w:rPr>
          <w:rFonts w:cstheme="majorBidi"/>
          <w:sz w:val="24"/>
          <w:szCs w:val="24"/>
        </w:rPr>
        <w:t xml:space="preserve"> IEEE έχει πάνω από 395.000 μέλη σε 160 χώρες και μέσω του παγκόσμιου δικτύου δημοσιεύσεων, διαδικτυακών υπηρεσιών και συνεδρίων, παραμένει η μεγαλύτερη τεχνική επαγγελματική ένωση στον κόσμο (IEEE, 2019). Η IEEE είναι υπεύθυνη για την ανάπτυξη τεχνικών προτύπων για τη βιομηχανία </w:t>
      </w:r>
      <w:r w:rsidR="000207A9" w:rsidRPr="009B64FE">
        <w:rPr>
          <w:rFonts w:cstheme="majorBidi"/>
          <w:sz w:val="24"/>
          <w:szCs w:val="24"/>
        </w:rPr>
        <w:t xml:space="preserve">των </w:t>
      </w:r>
      <w:r w:rsidRPr="009B64FE">
        <w:rPr>
          <w:rFonts w:cstheme="majorBidi"/>
          <w:sz w:val="24"/>
          <w:szCs w:val="24"/>
        </w:rPr>
        <w:t xml:space="preserve">υπολογιστών και </w:t>
      </w:r>
      <w:r w:rsidR="000207A9" w:rsidRPr="009B64FE">
        <w:rPr>
          <w:rFonts w:cstheme="majorBidi"/>
          <w:sz w:val="24"/>
          <w:szCs w:val="24"/>
        </w:rPr>
        <w:t xml:space="preserve">των </w:t>
      </w:r>
      <w:r w:rsidRPr="009B64FE">
        <w:rPr>
          <w:rFonts w:cstheme="majorBidi"/>
          <w:sz w:val="24"/>
          <w:szCs w:val="24"/>
        </w:rPr>
        <w:t>ηλεκτρονικών. Η IEEE είναι παραδοσιακά η οντότητα που επικεντρώνεται στην επαγγελματική εφαρμογή τεχνικών και εργαλείων μηχανικής για τη βελτίωση της βιομηχανίας λογισμικού. Ειδικότερα, σε σχέση με τη</w:t>
      </w:r>
      <w:r w:rsidR="00331F2F" w:rsidRPr="009B64FE">
        <w:rPr>
          <w:rFonts w:cstheme="majorBidi"/>
          <w:sz w:val="24"/>
          <w:szCs w:val="24"/>
        </w:rPr>
        <w:t xml:space="preserve"> μελέτη της </w:t>
      </w:r>
      <w:proofErr w:type="spellStart"/>
      <w:r w:rsidR="00331F2F" w:rsidRPr="009B64FE">
        <w:rPr>
          <w:rFonts w:cstheme="majorBidi"/>
          <w:sz w:val="24"/>
          <w:szCs w:val="24"/>
        </w:rPr>
        <w:t>κυβερνοασφάλειας</w:t>
      </w:r>
      <w:proofErr w:type="spellEnd"/>
      <w:r w:rsidR="00331F2F" w:rsidRPr="009B64FE">
        <w:rPr>
          <w:rFonts w:cstheme="majorBidi"/>
          <w:sz w:val="24"/>
          <w:szCs w:val="24"/>
        </w:rPr>
        <w:t>, η</w:t>
      </w:r>
      <w:r w:rsidRPr="009B64FE">
        <w:rPr>
          <w:rFonts w:cstheme="majorBidi"/>
          <w:sz w:val="24"/>
          <w:szCs w:val="24"/>
        </w:rPr>
        <w:t xml:space="preserve"> IEEE προωθεί την εφαρμογή των συμβατικών αρχών και μεθόδων μηχανικής για τη βιομηχανία λογισμικού. Ως αποτέλεσμα, </w:t>
      </w:r>
      <w:r w:rsidR="000207A9" w:rsidRPr="009B64FE">
        <w:rPr>
          <w:rFonts w:cstheme="majorBidi"/>
          <w:sz w:val="24"/>
          <w:szCs w:val="24"/>
        </w:rPr>
        <w:t>εκπονεί</w:t>
      </w:r>
      <w:r w:rsidRPr="009B64FE">
        <w:rPr>
          <w:rFonts w:cstheme="majorBidi"/>
          <w:sz w:val="24"/>
          <w:szCs w:val="24"/>
        </w:rPr>
        <w:t xml:space="preserve"> τόσο προπτυχιακά όσο και μεταπτυχιακά προγράμματα σπουδών για τον κλάδο της μηχανικής λογισμικού.</w:t>
      </w:r>
    </w:p>
    <w:p w14:paraId="66272EDE" w14:textId="77777777" w:rsidR="000207A9" w:rsidRPr="009B64FE" w:rsidRDefault="000207A9" w:rsidP="0008350B">
      <w:pPr>
        <w:spacing w:after="0" w:line="360" w:lineRule="auto"/>
        <w:jc w:val="both"/>
        <w:rPr>
          <w:rFonts w:cstheme="majorBidi"/>
          <w:sz w:val="24"/>
          <w:szCs w:val="24"/>
        </w:rPr>
      </w:pPr>
    </w:p>
    <w:p w14:paraId="083DF995" w14:textId="77777777" w:rsidR="001578BA" w:rsidRPr="009B64FE" w:rsidRDefault="001578BA" w:rsidP="0008350B">
      <w:pPr>
        <w:spacing w:after="0" w:line="360" w:lineRule="auto"/>
        <w:jc w:val="both"/>
        <w:rPr>
          <w:rFonts w:cstheme="majorBidi"/>
          <w:b/>
          <w:sz w:val="24"/>
          <w:szCs w:val="24"/>
          <w:lang w:val="en-US"/>
        </w:rPr>
      </w:pPr>
      <w:r w:rsidRPr="009B64FE">
        <w:rPr>
          <w:rFonts w:cstheme="majorBidi"/>
          <w:b/>
          <w:sz w:val="24"/>
          <w:szCs w:val="24"/>
          <w:lang w:val="en-US"/>
        </w:rPr>
        <w:t xml:space="preserve">3. </w:t>
      </w:r>
      <w:r w:rsidRPr="009B64FE">
        <w:rPr>
          <w:rFonts w:cstheme="majorBidi"/>
          <w:b/>
          <w:sz w:val="24"/>
          <w:szCs w:val="24"/>
        </w:rPr>
        <w:t>Ένωση</w:t>
      </w:r>
      <w:r w:rsidRPr="009B64FE">
        <w:rPr>
          <w:rFonts w:cstheme="majorBidi"/>
          <w:b/>
          <w:sz w:val="24"/>
          <w:szCs w:val="24"/>
          <w:lang w:val="en-US"/>
        </w:rPr>
        <w:t xml:space="preserve"> </w:t>
      </w:r>
      <w:r w:rsidRPr="009B64FE">
        <w:rPr>
          <w:rFonts w:cstheme="majorBidi"/>
          <w:b/>
          <w:sz w:val="24"/>
          <w:szCs w:val="24"/>
        </w:rPr>
        <w:t>Πληροφοριακών</w:t>
      </w:r>
      <w:r w:rsidRPr="009B64FE">
        <w:rPr>
          <w:rFonts w:cstheme="majorBidi"/>
          <w:b/>
          <w:sz w:val="24"/>
          <w:szCs w:val="24"/>
          <w:lang w:val="en-US"/>
        </w:rPr>
        <w:t xml:space="preserve"> </w:t>
      </w:r>
      <w:r w:rsidRPr="009B64FE">
        <w:rPr>
          <w:rFonts w:cstheme="majorBidi"/>
          <w:b/>
          <w:sz w:val="24"/>
          <w:szCs w:val="24"/>
        </w:rPr>
        <w:t>Συστημάτων</w:t>
      </w:r>
      <w:r w:rsidRPr="009B64FE">
        <w:rPr>
          <w:rFonts w:cstheme="majorBidi"/>
          <w:b/>
          <w:sz w:val="24"/>
          <w:szCs w:val="24"/>
          <w:lang w:val="en-US"/>
        </w:rPr>
        <w:t xml:space="preserve"> </w:t>
      </w:r>
      <w:proofErr w:type="gramStart"/>
      <w:r w:rsidRPr="009B64FE">
        <w:rPr>
          <w:rFonts w:cstheme="majorBidi"/>
          <w:b/>
          <w:sz w:val="24"/>
          <w:szCs w:val="24"/>
          <w:lang w:val="en-US"/>
        </w:rPr>
        <w:t>( Association</w:t>
      </w:r>
      <w:proofErr w:type="gramEnd"/>
      <w:r w:rsidRPr="009B64FE">
        <w:rPr>
          <w:rFonts w:cstheme="majorBidi"/>
          <w:b/>
          <w:sz w:val="24"/>
          <w:szCs w:val="24"/>
          <w:lang w:val="en-US"/>
        </w:rPr>
        <w:t xml:space="preserve"> for Information Systems- AIS )</w:t>
      </w:r>
    </w:p>
    <w:p w14:paraId="4C9C7111" w14:textId="77777777" w:rsidR="001578BA" w:rsidRPr="009B64FE" w:rsidRDefault="001578BA" w:rsidP="0008350B">
      <w:pPr>
        <w:spacing w:after="0" w:line="360" w:lineRule="auto"/>
        <w:jc w:val="both"/>
        <w:rPr>
          <w:rFonts w:cstheme="majorBidi"/>
          <w:sz w:val="24"/>
          <w:szCs w:val="24"/>
          <w:lang w:val="en-US"/>
        </w:rPr>
      </w:pPr>
      <w:r w:rsidRPr="009B64FE">
        <w:rPr>
          <w:rFonts w:cstheme="majorBidi"/>
          <w:sz w:val="24"/>
          <w:szCs w:val="24"/>
        </w:rPr>
        <w:t>Η AIS ιδρύθηκε το 1994. Είναι η επαγγελματική ένωση που αναπτύσσει και διαδίδει γνώσεις και πρακτικές που σχετίζονται με το επάγγελμα των πληροφοριακών συστημάτων</w:t>
      </w:r>
      <w:r w:rsidR="000207A9" w:rsidRPr="009B64FE">
        <w:rPr>
          <w:rFonts w:cstheme="majorBidi"/>
          <w:sz w:val="24"/>
          <w:szCs w:val="24"/>
        </w:rPr>
        <w:t xml:space="preserve"> διοίκησης</w:t>
      </w:r>
      <w:r w:rsidRPr="009B64FE">
        <w:rPr>
          <w:rFonts w:cstheme="majorBidi"/>
          <w:sz w:val="24"/>
          <w:szCs w:val="24"/>
        </w:rPr>
        <w:t xml:space="preserve">. </w:t>
      </w:r>
      <w:r w:rsidR="00FC7DDE" w:rsidRPr="009B64FE">
        <w:rPr>
          <w:rFonts w:cstheme="majorBidi"/>
          <w:sz w:val="24"/>
          <w:szCs w:val="24"/>
        </w:rPr>
        <w:t>Πρόκειται</w:t>
      </w:r>
      <w:r w:rsidRPr="009B64FE">
        <w:rPr>
          <w:rFonts w:cstheme="majorBidi"/>
          <w:sz w:val="24"/>
          <w:szCs w:val="24"/>
        </w:rPr>
        <w:t xml:space="preserve"> κυρίως </w:t>
      </w:r>
      <w:r w:rsidR="00FC7DDE" w:rsidRPr="009B64FE">
        <w:rPr>
          <w:rFonts w:cstheme="majorBidi"/>
          <w:sz w:val="24"/>
          <w:szCs w:val="24"/>
        </w:rPr>
        <w:t xml:space="preserve">για </w:t>
      </w:r>
      <w:r w:rsidRPr="009B64FE">
        <w:rPr>
          <w:rFonts w:cstheme="majorBidi"/>
          <w:sz w:val="24"/>
          <w:szCs w:val="24"/>
        </w:rPr>
        <w:t xml:space="preserve">ακαδημαϊκή ένωση και αποτελείται </w:t>
      </w:r>
      <w:r w:rsidRPr="009B64FE">
        <w:rPr>
          <w:rFonts w:cstheme="majorBidi"/>
          <w:sz w:val="24"/>
          <w:szCs w:val="24"/>
        </w:rPr>
        <w:lastRenderedPageBreak/>
        <w:t xml:space="preserve">από καθηγητές και </w:t>
      </w:r>
      <w:r w:rsidR="00FC7DDE" w:rsidRPr="009B64FE">
        <w:rPr>
          <w:rFonts w:cstheme="majorBidi"/>
          <w:sz w:val="24"/>
          <w:szCs w:val="24"/>
        </w:rPr>
        <w:t>ερευνητές</w:t>
      </w:r>
      <w:r w:rsidRPr="009B64FE">
        <w:rPr>
          <w:rFonts w:cstheme="majorBidi"/>
          <w:sz w:val="24"/>
          <w:szCs w:val="24"/>
        </w:rPr>
        <w:t xml:space="preserve"> που προωθούν τις βέλτιστες πρακτικές στην ανάπτυξη, την εφαρμογή και την πρακτική αξιολόγηση των πληροφοριακών συστημάτων.</w:t>
      </w:r>
      <w:r w:rsidR="00FC7DDE" w:rsidRPr="009B64FE">
        <w:rPr>
          <w:rFonts w:cstheme="majorBidi"/>
          <w:sz w:val="24"/>
          <w:szCs w:val="24"/>
        </w:rPr>
        <w:t xml:space="preserve"> </w:t>
      </w:r>
      <w:r w:rsidRPr="009B64FE">
        <w:rPr>
          <w:rFonts w:cstheme="majorBidi"/>
          <w:sz w:val="24"/>
          <w:szCs w:val="24"/>
        </w:rPr>
        <w:t xml:space="preserve">Στην AIS συμμετέχουν </w:t>
      </w:r>
      <w:r w:rsidR="00FC7DDE" w:rsidRPr="009B64FE">
        <w:rPr>
          <w:rFonts w:cstheme="majorBidi"/>
          <w:sz w:val="24"/>
          <w:szCs w:val="24"/>
        </w:rPr>
        <w:t xml:space="preserve">ως </w:t>
      </w:r>
      <w:r w:rsidRPr="009B64FE">
        <w:rPr>
          <w:rFonts w:cstheme="majorBidi"/>
          <w:sz w:val="24"/>
          <w:szCs w:val="24"/>
        </w:rPr>
        <w:t>μέλη περισσότερες από ενενήντα χώρες (AISNET, 2018)</w:t>
      </w:r>
      <w:r w:rsidR="00FC7DDE" w:rsidRPr="009B64FE">
        <w:rPr>
          <w:rFonts w:cstheme="majorBidi"/>
          <w:sz w:val="24"/>
          <w:szCs w:val="24"/>
        </w:rPr>
        <w:t>.</w:t>
      </w:r>
      <w:r w:rsidRPr="009B64FE">
        <w:rPr>
          <w:rFonts w:cstheme="majorBidi"/>
          <w:sz w:val="24"/>
          <w:szCs w:val="24"/>
        </w:rPr>
        <w:t xml:space="preserve"> Η</w:t>
      </w:r>
      <w:r w:rsidRPr="00140BDD">
        <w:rPr>
          <w:rFonts w:cstheme="majorBidi"/>
          <w:sz w:val="24"/>
          <w:szCs w:val="24"/>
          <w:lang w:val="en-US"/>
        </w:rPr>
        <w:t xml:space="preserve"> </w:t>
      </w:r>
      <w:r w:rsidRPr="009B64FE">
        <w:rPr>
          <w:rFonts w:cstheme="majorBidi"/>
          <w:sz w:val="24"/>
          <w:szCs w:val="24"/>
        </w:rPr>
        <w:t>ένωση</w:t>
      </w:r>
      <w:r w:rsidRPr="00140BDD">
        <w:rPr>
          <w:rFonts w:cstheme="majorBidi"/>
          <w:sz w:val="24"/>
          <w:szCs w:val="24"/>
          <w:lang w:val="en-US"/>
        </w:rPr>
        <w:t xml:space="preserve"> </w:t>
      </w:r>
      <w:r w:rsidR="00FC7DDE" w:rsidRPr="009B64FE">
        <w:rPr>
          <w:rFonts w:cstheme="majorBidi"/>
          <w:sz w:val="24"/>
          <w:szCs w:val="24"/>
        </w:rPr>
        <w:t>εκπονεί</w:t>
      </w:r>
      <w:r w:rsidRPr="00140BDD">
        <w:rPr>
          <w:rFonts w:cstheme="majorBidi"/>
          <w:sz w:val="24"/>
          <w:szCs w:val="24"/>
          <w:lang w:val="en-US"/>
        </w:rPr>
        <w:t xml:space="preserve"> </w:t>
      </w:r>
      <w:r w:rsidRPr="009B64FE">
        <w:rPr>
          <w:rFonts w:cstheme="majorBidi"/>
          <w:sz w:val="24"/>
          <w:szCs w:val="24"/>
        </w:rPr>
        <w:t>προγράμματα</w:t>
      </w:r>
      <w:r w:rsidRPr="00140BDD">
        <w:rPr>
          <w:rFonts w:cstheme="majorBidi"/>
          <w:sz w:val="24"/>
          <w:szCs w:val="24"/>
          <w:lang w:val="en-US"/>
        </w:rPr>
        <w:t xml:space="preserve"> </w:t>
      </w:r>
      <w:r w:rsidRPr="009B64FE">
        <w:rPr>
          <w:rFonts w:cstheme="majorBidi"/>
          <w:sz w:val="24"/>
          <w:szCs w:val="24"/>
        </w:rPr>
        <w:t>σπουδών</w:t>
      </w:r>
      <w:r w:rsidRPr="00140BDD">
        <w:rPr>
          <w:rFonts w:cstheme="majorBidi"/>
          <w:sz w:val="24"/>
          <w:szCs w:val="24"/>
          <w:lang w:val="en-US"/>
        </w:rPr>
        <w:t xml:space="preserve"> </w:t>
      </w:r>
      <w:r w:rsidRPr="009B64FE">
        <w:rPr>
          <w:rFonts w:cstheme="majorBidi"/>
          <w:sz w:val="24"/>
          <w:szCs w:val="24"/>
        </w:rPr>
        <w:t>για</w:t>
      </w:r>
      <w:r w:rsidRPr="00140BDD">
        <w:rPr>
          <w:rFonts w:cstheme="majorBidi"/>
          <w:sz w:val="24"/>
          <w:szCs w:val="24"/>
          <w:lang w:val="en-US"/>
        </w:rPr>
        <w:t xml:space="preserve"> </w:t>
      </w:r>
      <w:r w:rsidRPr="009B64FE">
        <w:rPr>
          <w:rFonts w:cstheme="majorBidi"/>
          <w:sz w:val="24"/>
          <w:szCs w:val="24"/>
        </w:rPr>
        <w:t>τη</w:t>
      </w:r>
      <w:r w:rsidRPr="00140BDD">
        <w:rPr>
          <w:rFonts w:cstheme="majorBidi"/>
          <w:sz w:val="24"/>
          <w:szCs w:val="24"/>
          <w:lang w:val="en-US"/>
        </w:rPr>
        <w:t xml:space="preserve"> </w:t>
      </w:r>
      <w:r w:rsidRPr="009B64FE">
        <w:rPr>
          <w:rFonts w:cstheme="majorBidi"/>
          <w:sz w:val="24"/>
          <w:szCs w:val="24"/>
        </w:rPr>
        <w:t>μελέτη</w:t>
      </w:r>
      <w:r w:rsidRPr="00140BDD">
        <w:rPr>
          <w:rFonts w:cstheme="majorBidi"/>
          <w:sz w:val="24"/>
          <w:szCs w:val="24"/>
          <w:lang w:val="en-US"/>
        </w:rPr>
        <w:t xml:space="preserve"> </w:t>
      </w:r>
      <w:r w:rsidRPr="009B64FE">
        <w:rPr>
          <w:rFonts w:cstheme="majorBidi"/>
          <w:sz w:val="24"/>
          <w:szCs w:val="24"/>
        </w:rPr>
        <w:t>των</w:t>
      </w:r>
      <w:r w:rsidRPr="00140BDD">
        <w:rPr>
          <w:rFonts w:cstheme="majorBidi"/>
          <w:sz w:val="24"/>
          <w:szCs w:val="24"/>
          <w:lang w:val="en-US"/>
        </w:rPr>
        <w:t xml:space="preserve"> </w:t>
      </w:r>
      <w:r w:rsidRPr="009B64FE">
        <w:rPr>
          <w:rFonts w:cstheme="majorBidi"/>
          <w:sz w:val="24"/>
          <w:szCs w:val="24"/>
        </w:rPr>
        <w:t>πληροφοριακών</w:t>
      </w:r>
      <w:r w:rsidRPr="00140BDD">
        <w:rPr>
          <w:rFonts w:cstheme="majorBidi"/>
          <w:sz w:val="24"/>
          <w:szCs w:val="24"/>
          <w:lang w:val="en-US"/>
        </w:rPr>
        <w:t xml:space="preserve"> </w:t>
      </w:r>
      <w:r w:rsidRPr="009B64FE">
        <w:rPr>
          <w:rFonts w:cstheme="majorBidi"/>
          <w:sz w:val="24"/>
          <w:szCs w:val="24"/>
        </w:rPr>
        <w:t>συστημάτων</w:t>
      </w:r>
      <w:r w:rsidR="00FC7DDE" w:rsidRPr="00140BDD">
        <w:rPr>
          <w:rFonts w:cstheme="majorBidi"/>
          <w:sz w:val="24"/>
          <w:szCs w:val="24"/>
          <w:lang w:val="en-US"/>
        </w:rPr>
        <w:t xml:space="preserve"> </w:t>
      </w:r>
      <w:r w:rsidR="00FC7DDE" w:rsidRPr="009B64FE">
        <w:rPr>
          <w:rFonts w:cstheme="majorBidi"/>
          <w:sz w:val="24"/>
          <w:szCs w:val="24"/>
        </w:rPr>
        <w:t>των</w:t>
      </w:r>
      <w:r w:rsidR="00FC7DDE" w:rsidRPr="00140BDD">
        <w:rPr>
          <w:rFonts w:cstheme="majorBidi"/>
          <w:sz w:val="24"/>
          <w:szCs w:val="24"/>
          <w:lang w:val="en-US"/>
        </w:rPr>
        <w:t xml:space="preserve"> </w:t>
      </w:r>
      <w:r w:rsidR="00FC7DDE" w:rsidRPr="009B64FE">
        <w:rPr>
          <w:rFonts w:cstheme="majorBidi"/>
          <w:sz w:val="24"/>
          <w:szCs w:val="24"/>
        </w:rPr>
        <w:t>επιχειρήσεων</w:t>
      </w:r>
      <w:r w:rsidRPr="00140BDD">
        <w:rPr>
          <w:rFonts w:cstheme="majorBidi"/>
          <w:sz w:val="24"/>
          <w:szCs w:val="24"/>
          <w:lang w:val="en-US"/>
        </w:rPr>
        <w:t xml:space="preserve">, </w:t>
      </w:r>
      <w:r w:rsidRPr="009B64FE">
        <w:rPr>
          <w:rFonts w:cstheme="majorBidi"/>
          <w:sz w:val="24"/>
          <w:szCs w:val="24"/>
        </w:rPr>
        <w:t>το</w:t>
      </w:r>
      <w:r w:rsidRPr="00140BDD">
        <w:rPr>
          <w:rFonts w:cstheme="majorBidi"/>
          <w:sz w:val="24"/>
          <w:szCs w:val="24"/>
          <w:lang w:val="en-US"/>
        </w:rPr>
        <w:t xml:space="preserve"> </w:t>
      </w:r>
      <w:r w:rsidRPr="009B64FE">
        <w:rPr>
          <w:rFonts w:cstheme="majorBidi"/>
          <w:sz w:val="24"/>
          <w:szCs w:val="24"/>
          <w:lang w:val="en-US"/>
        </w:rPr>
        <w:t>IS</w:t>
      </w:r>
      <w:r w:rsidRPr="00140BDD">
        <w:rPr>
          <w:rFonts w:cstheme="majorBidi"/>
          <w:sz w:val="24"/>
          <w:szCs w:val="24"/>
          <w:lang w:val="en-US"/>
        </w:rPr>
        <w:t xml:space="preserve">2002, </w:t>
      </w:r>
      <w:r w:rsidRPr="009B64FE">
        <w:rPr>
          <w:rFonts w:cstheme="majorBidi"/>
          <w:sz w:val="24"/>
          <w:szCs w:val="24"/>
          <w:lang w:val="en-US"/>
        </w:rPr>
        <w:t>Curriculum</w:t>
      </w:r>
      <w:r w:rsidRPr="00140BDD">
        <w:rPr>
          <w:rFonts w:cstheme="majorBidi"/>
          <w:sz w:val="24"/>
          <w:szCs w:val="24"/>
          <w:lang w:val="en-US"/>
        </w:rPr>
        <w:t xml:space="preserve"> </w:t>
      </w:r>
      <w:r w:rsidRPr="009B64FE">
        <w:rPr>
          <w:rFonts w:cstheme="majorBidi"/>
          <w:sz w:val="24"/>
          <w:szCs w:val="24"/>
          <w:lang w:val="en-US"/>
        </w:rPr>
        <w:t>Guidelines</w:t>
      </w:r>
      <w:r w:rsidRPr="00140BDD">
        <w:rPr>
          <w:rFonts w:cstheme="majorBidi"/>
          <w:sz w:val="24"/>
          <w:szCs w:val="24"/>
          <w:lang w:val="en-US"/>
        </w:rPr>
        <w:t xml:space="preserve"> </w:t>
      </w:r>
      <w:r w:rsidRPr="009B64FE">
        <w:rPr>
          <w:rFonts w:cstheme="majorBidi"/>
          <w:sz w:val="24"/>
          <w:szCs w:val="24"/>
          <w:lang w:val="en-US"/>
        </w:rPr>
        <w:t>for</w:t>
      </w:r>
      <w:r w:rsidRPr="00140BDD">
        <w:rPr>
          <w:rFonts w:cstheme="majorBidi"/>
          <w:sz w:val="24"/>
          <w:szCs w:val="24"/>
          <w:lang w:val="en-US"/>
        </w:rPr>
        <w:t xml:space="preserve"> </w:t>
      </w:r>
      <w:r w:rsidRPr="009B64FE">
        <w:rPr>
          <w:rFonts w:cstheme="majorBidi"/>
          <w:sz w:val="24"/>
          <w:szCs w:val="24"/>
          <w:lang w:val="en-US"/>
        </w:rPr>
        <w:t>Undergraduate</w:t>
      </w:r>
      <w:r w:rsidRPr="00140BDD">
        <w:rPr>
          <w:rFonts w:cstheme="majorBidi"/>
          <w:sz w:val="24"/>
          <w:szCs w:val="24"/>
          <w:lang w:val="en-US"/>
        </w:rPr>
        <w:t xml:space="preserve"> </w:t>
      </w:r>
      <w:r w:rsidRPr="009B64FE">
        <w:rPr>
          <w:rFonts w:cstheme="majorBidi"/>
          <w:sz w:val="24"/>
          <w:szCs w:val="24"/>
          <w:lang w:val="en-US"/>
        </w:rPr>
        <w:t>Degree</w:t>
      </w:r>
      <w:r w:rsidRPr="00140BDD">
        <w:rPr>
          <w:rFonts w:cstheme="majorBidi"/>
          <w:sz w:val="24"/>
          <w:szCs w:val="24"/>
          <w:lang w:val="en-US"/>
        </w:rPr>
        <w:t xml:space="preserve"> </w:t>
      </w:r>
      <w:r w:rsidRPr="009B64FE">
        <w:rPr>
          <w:rFonts w:cstheme="majorBidi"/>
          <w:sz w:val="24"/>
          <w:szCs w:val="24"/>
          <w:lang w:val="en-US"/>
        </w:rPr>
        <w:t>Programs</w:t>
      </w:r>
      <w:r w:rsidRPr="00140BDD">
        <w:rPr>
          <w:rFonts w:cstheme="majorBidi"/>
          <w:sz w:val="24"/>
          <w:szCs w:val="24"/>
          <w:lang w:val="en-US"/>
        </w:rPr>
        <w:t xml:space="preserve"> </w:t>
      </w:r>
      <w:r w:rsidRPr="009B64FE">
        <w:rPr>
          <w:rFonts w:cstheme="majorBidi"/>
          <w:sz w:val="24"/>
          <w:szCs w:val="24"/>
          <w:lang w:val="en-US"/>
        </w:rPr>
        <w:t>in</w:t>
      </w:r>
      <w:r w:rsidRPr="00140BDD">
        <w:rPr>
          <w:rFonts w:cstheme="majorBidi"/>
          <w:sz w:val="24"/>
          <w:szCs w:val="24"/>
          <w:lang w:val="en-US"/>
        </w:rPr>
        <w:t xml:space="preserve"> </w:t>
      </w:r>
      <w:r w:rsidRPr="009B64FE">
        <w:rPr>
          <w:rFonts w:cstheme="majorBidi"/>
          <w:sz w:val="24"/>
          <w:szCs w:val="24"/>
          <w:lang w:val="en-US"/>
        </w:rPr>
        <w:t>Information</w:t>
      </w:r>
      <w:r w:rsidRPr="00140BDD">
        <w:rPr>
          <w:rFonts w:cstheme="majorBidi"/>
          <w:sz w:val="24"/>
          <w:szCs w:val="24"/>
          <w:lang w:val="en-US"/>
        </w:rPr>
        <w:t xml:space="preserve"> </w:t>
      </w:r>
      <w:r w:rsidRPr="009B64FE">
        <w:rPr>
          <w:rFonts w:cstheme="majorBidi"/>
          <w:sz w:val="24"/>
          <w:szCs w:val="24"/>
          <w:lang w:val="en-US"/>
        </w:rPr>
        <w:t>Systems</w:t>
      </w:r>
      <w:r w:rsidRPr="00140BDD">
        <w:rPr>
          <w:rFonts w:cstheme="majorBidi"/>
          <w:sz w:val="24"/>
          <w:szCs w:val="24"/>
          <w:lang w:val="en-US"/>
        </w:rPr>
        <w:t xml:space="preserve">, </w:t>
      </w:r>
      <w:r w:rsidRPr="009B64FE">
        <w:rPr>
          <w:rFonts w:cstheme="majorBidi"/>
          <w:sz w:val="24"/>
          <w:szCs w:val="24"/>
        </w:rPr>
        <w:t>και</w:t>
      </w:r>
      <w:r w:rsidRPr="00140BDD">
        <w:rPr>
          <w:rFonts w:cstheme="majorBidi"/>
          <w:sz w:val="24"/>
          <w:szCs w:val="24"/>
          <w:lang w:val="en-US"/>
        </w:rPr>
        <w:t xml:space="preserve"> </w:t>
      </w:r>
      <w:r w:rsidRPr="009B64FE">
        <w:rPr>
          <w:rFonts w:cstheme="majorBidi"/>
          <w:sz w:val="24"/>
          <w:szCs w:val="24"/>
        </w:rPr>
        <w:t>το</w:t>
      </w:r>
      <w:r w:rsidRPr="00140BDD">
        <w:rPr>
          <w:rFonts w:cstheme="majorBidi"/>
          <w:sz w:val="24"/>
          <w:szCs w:val="24"/>
          <w:lang w:val="en-US"/>
        </w:rPr>
        <w:t xml:space="preserve"> </w:t>
      </w:r>
      <w:r w:rsidRPr="009B64FE">
        <w:rPr>
          <w:rFonts w:cstheme="majorBidi"/>
          <w:sz w:val="24"/>
          <w:szCs w:val="24"/>
          <w:lang w:val="en-US"/>
        </w:rPr>
        <w:t>IS</w:t>
      </w:r>
      <w:r w:rsidRPr="00140BDD">
        <w:rPr>
          <w:rFonts w:cstheme="majorBidi"/>
          <w:sz w:val="24"/>
          <w:szCs w:val="24"/>
          <w:lang w:val="en-US"/>
        </w:rPr>
        <w:t xml:space="preserve">2010, </w:t>
      </w:r>
      <w:r w:rsidRPr="009B64FE">
        <w:rPr>
          <w:rFonts w:cstheme="majorBidi"/>
          <w:sz w:val="24"/>
          <w:szCs w:val="24"/>
          <w:lang w:val="en-US"/>
        </w:rPr>
        <w:t>Curriculum</w:t>
      </w:r>
      <w:r w:rsidRPr="00140BDD">
        <w:rPr>
          <w:rFonts w:cstheme="majorBidi"/>
          <w:sz w:val="24"/>
          <w:szCs w:val="24"/>
          <w:lang w:val="en-US"/>
        </w:rPr>
        <w:t xml:space="preserve"> </w:t>
      </w:r>
      <w:r w:rsidRPr="009B64FE">
        <w:rPr>
          <w:rFonts w:cstheme="majorBidi"/>
          <w:sz w:val="24"/>
          <w:szCs w:val="24"/>
          <w:lang w:val="en-US"/>
        </w:rPr>
        <w:t>Update</w:t>
      </w:r>
      <w:r w:rsidRPr="00140BDD">
        <w:rPr>
          <w:rFonts w:cstheme="majorBidi"/>
          <w:sz w:val="24"/>
          <w:szCs w:val="24"/>
          <w:lang w:val="en-US"/>
        </w:rPr>
        <w:t xml:space="preserve">: </w:t>
      </w:r>
      <w:r w:rsidRPr="009B64FE">
        <w:rPr>
          <w:rFonts w:cstheme="majorBidi"/>
          <w:sz w:val="24"/>
          <w:szCs w:val="24"/>
          <w:lang w:val="en-US"/>
        </w:rPr>
        <w:t>Curriculum</w:t>
      </w:r>
      <w:r w:rsidRPr="00140BDD">
        <w:rPr>
          <w:rFonts w:cstheme="majorBidi"/>
          <w:sz w:val="24"/>
          <w:szCs w:val="24"/>
          <w:lang w:val="en-US"/>
        </w:rPr>
        <w:t xml:space="preserve"> </w:t>
      </w:r>
      <w:r w:rsidRPr="009B64FE">
        <w:rPr>
          <w:rFonts w:cstheme="majorBidi"/>
          <w:sz w:val="24"/>
          <w:szCs w:val="24"/>
          <w:lang w:val="en-US"/>
        </w:rPr>
        <w:t>Guidelines</w:t>
      </w:r>
      <w:r w:rsidRPr="00140BDD">
        <w:rPr>
          <w:rFonts w:cstheme="majorBidi"/>
          <w:sz w:val="24"/>
          <w:szCs w:val="24"/>
          <w:lang w:val="en-US"/>
        </w:rPr>
        <w:t xml:space="preserve"> </w:t>
      </w:r>
      <w:r w:rsidRPr="009B64FE">
        <w:rPr>
          <w:rFonts w:cstheme="majorBidi"/>
          <w:sz w:val="24"/>
          <w:szCs w:val="24"/>
          <w:lang w:val="en-US"/>
        </w:rPr>
        <w:t>for</w:t>
      </w:r>
      <w:r w:rsidRPr="00140BDD">
        <w:rPr>
          <w:rFonts w:cstheme="majorBidi"/>
          <w:sz w:val="24"/>
          <w:szCs w:val="24"/>
          <w:lang w:val="en-US"/>
        </w:rPr>
        <w:t xml:space="preserve"> </w:t>
      </w:r>
      <w:r w:rsidRPr="009B64FE">
        <w:rPr>
          <w:rFonts w:cstheme="majorBidi"/>
          <w:sz w:val="24"/>
          <w:szCs w:val="24"/>
          <w:lang w:val="en-US"/>
        </w:rPr>
        <w:t>Undergraduate</w:t>
      </w:r>
      <w:r w:rsidRPr="00140BDD">
        <w:rPr>
          <w:rFonts w:cstheme="majorBidi"/>
          <w:sz w:val="24"/>
          <w:szCs w:val="24"/>
          <w:lang w:val="en-US"/>
        </w:rPr>
        <w:t xml:space="preserve"> </w:t>
      </w:r>
      <w:r w:rsidRPr="009B64FE">
        <w:rPr>
          <w:rFonts w:cstheme="majorBidi"/>
          <w:sz w:val="24"/>
          <w:szCs w:val="24"/>
          <w:lang w:val="en-US"/>
        </w:rPr>
        <w:t>Degree</w:t>
      </w:r>
      <w:r w:rsidRPr="00140BDD">
        <w:rPr>
          <w:rFonts w:cstheme="majorBidi"/>
          <w:sz w:val="24"/>
          <w:szCs w:val="24"/>
          <w:lang w:val="en-US"/>
        </w:rPr>
        <w:t xml:space="preserve"> </w:t>
      </w:r>
      <w:r w:rsidRPr="009B64FE">
        <w:rPr>
          <w:rFonts w:cstheme="majorBidi"/>
          <w:sz w:val="24"/>
          <w:szCs w:val="24"/>
          <w:lang w:val="en-US"/>
        </w:rPr>
        <w:t>Programs</w:t>
      </w:r>
      <w:r w:rsidRPr="00140BDD">
        <w:rPr>
          <w:rFonts w:cstheme="majorBidi"/>
          <w:sz w:val="24"/>
          <w:szCs w:val="24"/>
          <w:lang w:val="en-US"/>
        </w:rPr>
        <w:t xml:space="preserve"> </w:t>
      </w:r>
      <w:r w:rsidRPr="009B64FE">
        <w:rPr>
          <w:rFonts w:cstheme="majorBidi"/>
          <w:sz w:val="24"/>
          <w:szCs w:val="24"/>
          <w:lang w:val="en-US"/>
        </w:rPr>
        <w:t>in</w:t>
      </w:r>
      <w:r w:rsidRPr="00140BDD">
        <w:rPr>
          <w:rFonts w:cstheme="majorBidi"/>
          <w:sz w:val="24"/>
          <w:szCs w:val="24"/>
          <w:lang w:val="en-US"/>
        </w:rPr>
        <w:t xml:space="preserve"> </w:t>
      </w:r>
      <w:r w:rsidRPr="009B64FE">
        <w:rPr>
          <w:rFonts w:cstheme="majorBidi"/>
          <w:sz w:val="24"/>
          <w:szCs w:val="24"/>
          <w:lang w:val="en-US"/>
        </w:rPr>
        <w:t>Information</w:t>
      </w:r>
      <w:r w:rsidRPr="00140BDD">
        <w:rPr>
          <w:rFonts w:cstheme="majorBidi"/>
          <w:sz w:val="24"/>
          <w:szCs w:val="24"/>
          <w:lang w:val="en-US"/>
        </w:rPr>
        <w:t xml:space="preserve"> </w:t>
      </w:r>
      <w:r w:rsidRPr="009B64FE">
        <w:rPr>
          <w:rFonts w:cstheme="majorBidi"/>
          <w:sz w:val="24"/>
          <w:szCs w:val="24"/>
          <w:lang w:val="en-US"/>
        </w:rPr>
        <w:t>Systems</w:t>
      </w:r>
      <w:r w:rsidRPr="00140BDD">
        <w:rPr>
          <w:rFonts w:cstheme="majorBidi"/>
          <w:sz w:val="24"/>
          <w:szCs w:val="24"/>
          <w:lang w:val="en-US"/>
        </w:rPr>
        <w:t xml:space="preserve">. </w:t>
      </w:r>
      <w:r w:rsidRPr="009B64FE">
        <w:rPr>
          <w:rFonts w:cstheme="majorBidi"/>
          <w:sz w:val="24"/>
          <w:szCs w:val="24"/>
        </w:rPr>
        <w:t>Δημοσιεύει</w:t>
      </w:r>
      <w:r w:rsidRPr="009B64FE">
        <w:rPr>
          <w:rFonts w:cstheme="majorBidi"/>
          <w:sz w:val="24"/>
          <w:szCs w:val="24"/>
          <w:lang w:val="en-US"/>
        </w:rPr>
        <w:t xml:space="preserve"> </w:t>
      </w:r>
      <w:r w:rsidRPr="009B64FE">
        <w:rPr>
          <w:rFonts w:cstheme="majorBidi"/>
          <w:sz w:val="24"/>
          <w:szCs w:val="24"/>
        </w:rPr>
        <w:t>επίσης</w:t>
      </w:r>
      <w:r w:rsidRPr="009B64FE">
        <w:rPr>
          <w:rFonts w:cstheme="majorBidi"/>
          <w:sz w:val="24"/>
          <w:szCs w:val="24"/>
          <w:lang w:val="en-US"/>
        </w:rPr>
        <w:t xml:space="preserve"> </w:t>
      </w:r>
      <w:r w:rsidRPr="009B64FE">
        <w:rPr>
          <w:rFonts w:cstheme="majorBidi"/>
          <w:sz w:val="24"/>
          <w:szCs w:val="24"/>
        </w:rPr>
        <w:t>το</w:t>
      </w:r>
      <w:r w:rsidRPr="009B64FE">
        <w:rPr>
          <w:rFonts w:cstheme="majorBidi"/>
          <w:sz w:val="24"/>
          <w:szCs w:val="24"/>
          <w:lang w:val="en-US"/>
        </w:rPr>
        <w:t xml:space="preserve"> MSIS2006, Model Curriculum and Guidelines for Graduate Degree Programs in Information Systems (MSIS2006, Model Curriculum and Guidelines for Graduate Degree Programs in Information Systems) (ACM, 2018).</w:t>
      </w:r>
    </w:p>
    <w:p w14:paraId="28AA6BE6" w14:textId="77777777" w:rsidR="00FC7DDE" w:rsidRPr="009B64FE" w:rsidRDefault="00FC7DDE" w:rsidP="0008350B">
      <w:pPr>
        <w:spacing w:after="0" w:line="360" w:lineRule="auto"/>
        <w:jc w:val="both"/>
        <w:rPr>
          <w:rFonts w:cstheme="majorBidi"/>
          <w:sz w:val="24"/>
          <w:szCs w:val="24"/>
          <w:lang w:val="en-US"/>
        </w:rPr>
      </w:pPr>
    </w:p>
    <w:p w14:paraId="2CFA1E6A" w14:textId="77777777" w:rsidR="001578BA" w:rsidRPr="009B64FE" w:rsidRDefault="001578BA" w:rsidP="0008350B">
      <w:pPr>
        <w:spacing w:after="0" w:line="360" w:lineRule="auto"/>
        <w:jc w:val="both"/>
        <w:rPr>
          <w:rFonts w:cstheme="majorBidi"/>
          <w:b/>
          <w:sz w:val="24"/>
          <w:szCs w:val="24"/>
          <w:lang w:val="en-US"/>
        </w:rPr>
      </w:pPr>
      <w:r w:rsidRPr="009B64FE">
        <w:rPr>
          <w:rFonts w:cstheme="majorBidi"/>
          <w:b/>
          <w:sz w:val="24"/>
          <w:szCs w:val="24"/>
          <w:lang w:val="en-US"/>
        </w:rPr>
        <w:t xml:space="preserve">4. </w:t>
      </w:r>
      <w:r w:rsidRPr="009B64FE">
        <w:rPr>
          <w:rFonts w:cstheme="majorBidi"/>
          <w:b/>
          <w:sz w:val="24"/>
          <w:szCs w:val="24"/>
        </w:rPr>
        <w:t>Διεθνής</w:t>
      </w:r>
      <w:r w:rsidRPr="009B64FE">
        <w:rPr>
          <w:rFonts w:cstheme="majorBidi"/>
          <w:b/>
          <w:sz w:val="24"/>
          <w:szCs w:val="24"/>
          <w:lang w:val="en-US"/>
        </w:rPr>
        <w:t xml:space="preserve"> </w:t>
      </w:r>
      <w:r w:rsidRPr="009B64FE">
        <w:rPr>
          <w:rFonts w:cstheme="majorBidi"/>
          <w:b/>
          <w:sz w:val="24"/>
          <w:szCs w:val="24"/>
        </w:rPr>
        <w:t>Ομοσπονδία</w:t>
      </w:r>
      <w:r w:rsidRPr="009B64FE">
        <w:rPr>
          <w:rFonts w:cstheme="majorBidi"/>
          <w:b/>
          <w:sz w:val="24"/>
          <w:szCs w:val="24"/>
          <w:lang w:val="en-US"/>
        </w:rPr>
        <w:t xml:space="preserve"> </w:t>
      </w:r>
      <w:r w:rsidRPr="009B64FE">
        <w:rPr>
          <w:rFonts w:cstheme="majorBidi"/>
          <w:b/>
          <w:sz w:val="24"/>
          <w:szCs w:val="24"/>
        </w:rPr>
        <w:t>Επεξεργασίας</w:t>
      </w:r>
      <w:r w:rsidRPr="009B64FE">
        <w:rPr>
          <w:rFonts w:cstheme="majorBidi"/>
          <w:b/>
          <w:sz w:val="24"/>
          <w:szCs w:val="24"/>
          <w:lang w:val="en-US"/>
        </w:rPr>
        <w:t xml:space="preserve"> </w:t>
      </w:r>
      <w:r w:rsidRPr="009B64FE">
        <w:rPr>
          <w:rFonts w:cstheme="majorBidi"/>
          <w:b/>
          <w:sz w:val="24"/>
          <w:szCs w:val="24"/>
        </w:rPr>
        <w:t>Πληροφοριών</w:t>
      </w:r>
      <w:r w:rsidRPr="009B64FE">
        <w:rPr>
          <w:rFonts w:cstheme="majorBidi"/>
          <w:b/>
          <w:sz w:val="24"/>
          <w:szCs w:val="24"/>
          <w:lang w:val="en-US"/>
        </w:rPr>
        <w:t xml:space="preserve"> (e International Federation for Information Processing</w:t>
      </w:r>
      <w:r w:rsidR="00860070" w:rsidRPr="009B64FE">
        <w:rPr>
          <w:rFonts w:cstheme="majorBidi"/>
          <w:b/>
          <w:sz w:val="24"/>
          <w:szCs w:val="24"/>
          <w:lang w:val="en-US"/>
        </w:rPr>
        <w:t xml:space="preserve"> </w:t>
      </w:r>
      <w:proofErr w:type="gramStart"/>
      <w:r w:rsidRPr="009B64FE">
        <w:rPr>
          <w:rFonts w:cstheme="majorBidi"/>
          <w:b/>
          <w:sz w:val="24"/>
          <w:szCs w:val="24"/>
          <w:lang w:val="en-US"/>
        </w:rPr>
        <w:t>IFIP )</w:t>
      </w:r>
      <w:proofErr w:type="gramEnd"/>
    </w:p>
    <w:p w14:paraId="126D8368" w14:textId="77777777" w:rsidR="001578BA" w:rsidRPr="009B64FE" w:rsidRDefault="001578BA" w:rsidP="0008350B">
      <w:pPr>
        <w:spacing w:after="0" w:line="360" w:lineRule="auto"/>
        <w:jc w:val="both"/>
        <w:rPr>
          <w:rFonts w:cstheme="majorBidi"/>
          <w:sz w:val="24"/>
          <w:szCs w:val="24"/>
        </w:rPr>
      </w:pPr>
      <w:r w:rsidRPr="009B64FE">
        <w:rPr>
          <w:rFonts w:cstheme="majorBidi"/>
          <w:sz w:val="24"/>
          <w:szCs w:val="24"/>
        </w:rPr>
        <w:t>Η IFIP είναι μια μη κυβερνητική οντότητα υπεύθυνη για τη σύνδεση των διαφόρων εθνικών ενώσεων πληροφορικής που εργάζονται στον τομέα της επεξεργασίας πληροφοριών. Χρησιμεύει ως ομπρέλα συμφερόντων για όλες τις εθνικές ενώσεις στον τομέα της πληροφορικής. Οι τεχνικές επιτροπές και οι ομάδες εργασίας της IFIP συμβάλλουν και συχνά ηγούνται της προόδου της σύγχρονης γνώσης και πρακτικής στους τομείς της τεχνολογίας της πληροφορίας/επεξεργασίας πληροφοριών.</w:t>
      </w:r>
      <w:r w:rsidR="00FC7DDE" w:rsidRPr="009B64FE">
        <w:rPr>
          <w:rFonts w:cstheme="majorBidi"/>
          <w:sz w:val="24"/>
          <w:szCs w:val="24"/>
        </w:rPr>
        <w:t xml:space="preserve"> </w:t>
      </w:r>
      <w:r w:rsidRPr="009B64FE">
        <w:rPr>
          <w:rFonts w:cstheme="majorBidi"/>
          <w:sz w:val="24"/>
          <w:szCs w:val="24"/>
        </w:rPr>
        <w:t>Ιδρύθηκε το 1960 ως αποτέλεσμα του πρώτου Παγκόσμιου Συνεδρίου Πληροφορικής που πραγματοποιήθηκε στο Παρίσι το 1959. Λειτουργεί υπό την αιγίδα της UNESCO (IFIP, 2018). Η IFIP εκπροσωπεί Εταιρείες Πληροφορικής από περισσότερες από πενήντα έξι χώρες.</w:t>
      </w:r>
    </w:p>
    <w:p w14:paraId="0E56D76B" w14:textId="77777777" w:rsidR="00FC7DDE" w:rsidRPr="009B64FE" w:rsidRDefault="00FC7DDE" w:rsidP="0008350B">
      <w:pPr>
        <w:spacing w:after="0" w:line="360" w:lineRule="auto"/>
        <w:jc w:val="both"/>
        <w:rPr>
          <w:rFonts w:cstheme="majorBidi"/>
          <w:sz w:val="24"/>
          <w:szCs w:val="24"/>
        </w:rPr>
      </w:pPr>
    </w:p>
    <w:p w14:paraId="3492E4E9" w14:textId="77777777" w:rsidR="001578BA" w:rsidRPr="009B64FE" w:rsidRDefault="00331F2F" w:rsidP="0008350B">
      <w:pPr>
        <w:pStyle w:val="panos2"/>
      </w:pPr>
      <w:bookmarkStart w:id="292" w:name="_Toc225436503"/>
      <w:r w:rsidRPr="009B64FE">
        <w:t>10</w:t>
      </w:r>
      <w:r w:rsidR="001578BA" w:rsidRPr="009B64FE">
        <w:t>.</w:t>
      </w:r>
      <w:r w:rsidR="00C51D7C" w:rsidRPr="009B64FE">
        <w:t>10</w:t>
      </w:r>
      <w:r w:rsidR="00860070" w:rsidRPr="009B64FE">
        <w:t xml:space="preserve"> </w:t>
      </w:r>
      <w:r w:rsidR="001578BA" w:rsidRPr="009B64FE">
        <w:t>Η σημασία των ενοποιημένων συστάσεων</w:t>
      </w:r>
      <w:bookmarkEnd w:id="292"/>
      <w:r w:rsidR="001578BA" w:rsidRPr="009B64FE">
        <w:t xml:space="preserve"> </w:t>
      </w:r>
    </w:p>
    <w:p w14:paraId="7CC51762" w14:textId="77777777" w:rsidR="00823384" w:rsidRPr="009B64FE" w:rsidRDefault="00DA5548" w:rsidP="0008350B">
      <w:pPr>
        <w:spacing w:after="0" w:line="360" w:lineRule="auto"/>
        <w:jc w:val="both"/>
        <w:rPr>
          <w:rFonts w:cstheme="majorBidi"/>
          <w:sz w:val="24"/>
          <w:szCs w:val="24"/>
        </w:rPr>
      </w:pPr>
      <w:r w:rsidRPr="009B64FE">
        <w:rPr>
          <w:rFonts w:cstheme="majorBidi"/>
          <w:sz w:val="24"/>
          <w:szCs w:val="24"/>
        </w:rPr>
        <w:t>Ό</w:t>
      </w:r>
      <w:r w:rsidR="001578BA" w:rsidRPr="009B64FE">
        <w:rPr>
          <w:rFonts w:cstheme="majorBidi"/>
          <w:sz w:val="24"/>
          <w:szCs w:val="24"/>
        </w:rPr>
        <w:t xml:space="preserve">λες οι </w:t>
      </w:r>
      <w:r w:rsidRPr="009B64FE">
        <w:rPr>
          <w:rFonts w:cstheme="majorBidi"/>
          <w:sz w:val="24"/>
          <w:szCs w:val="24"/>
        </w:rPr>
        <w:t>παραπάνω ενώσεις</w:t>
      </w:r>
      <w:r w:rsidR="001578BA" w:rsidRPr="009B64FE">
        <w:rPr>
          <w:rFonts w:cstheme="majorBidi"/>
          <w:sz w:val="24"/>
          <w:szCs w:val="24"/>
        </w:rPr>
        <w:t xml:space="preserve"> συναντώνται για να αναπτύξουν ένα ενιαίο σύνολο συστάσεων </w:t>
      </w:r>
      <w:r w:rsidRPr="009B64FE">
        <w:rPr>
          <w:rFonts w:cstheme="majorBidi"/>
          <w:sz w:val="24"/>
          <w:szCs w:val="24"/>
        </w:rPr>
        <w:t>σε περίπτωση ύπαρξης</w:t>
      </w:r>
      <w:r w:rsidR="001578BA" w:rsidRPr="009B64FE">
        <w:rPr>
          <w:rFonts w:cstheme="majorBidi"/>
          <w:sz w:val="24"/>
          <w:szCs w:val="24"/>
        </w:rPr>
        <w:t xml:space="preserve"> ενός θέματος αμοιβαίου ενδιαφέροντος. Το</w:t>
      </w:r>
      <w:r w:rsidR="001578BA" w:rsidRPr="00140BDD">
        <w:rPr>
          <w:rFonts w:cstheme="majorBidi"/>
          <w:sz w:val="24"/>
          <w:szCs w:val="24"/>
          <w:lang w:val="en-US"/>
        </w:rPr>
        <w:t xml:space="preserve"> </w:t>
      </w:r>
      <w:r w:rsidR="001578BA" w:rsidRPr="009B64FE">
        <w:rPr>
          <w:rFonts w:cstheme="majorBidi"/>
          <w:sz w:val="24"/>
          <w:szCs w:val="24"/>
        </w:rPr>
        <w:t>πρώτο</w:t>
      </w:r>
      <w:r w:rsidR="001578BA" w:rsidRPr="00140BDD">
        <w:rPr>
          <w:rFonts w:cstheme="majorBidi"/>
          <w:sz w:val="24"/>
          <w:szCs w:val="24"/>
          <w:lang w:val="en-US"/>
        </w:rPr>
        <w:t xml:space="preserve"> </w:t>
      </w:r>
      <w:r w:rsidR="001578BA" w:rsidRPr="009B64FE">
        <w:rPr>
          <w:rFonts w:cstheme="majorBidi"/>
          <w:sz w:val="24"/>
          <w:szCs w:val="24"/>
        </w:rPr>
        <w:t>έγγραφο</w:t>
      </w:r>
      <w:r w:rsidR="001578BA" w:rsidRPr="00140BDD">
        <w:rPr>
          <w:rFonts w:cstheme="majorBidi"/>
          <w:sz w:val="24"/>
          <w:szCs w:val="24"/>
          <w:lang w:val="en-US"/>
        </w:rPr>
        <w:t xml:space="preserve"> </w:t>
      </w:r>
      <w:r w:rsidR="001578BA" w:rsidRPr="009B64FE">
        <w:rPr>
          <w:rFonts w:cstheme="majorBidi"/>
          <w:sz w:val="24"/>
          <w:szCs w:val="24"/>
        </w:rPr>
        <w:t>αυτού</w:t>
      </w:r>
      <w:r w:rsidR="001578BA" w:rsidRPr="00140BDD">
        <w:rPr>
          <w:rFonts w:cstheme="majorBidi"/>
          <w:sz w:val="24"/>
          <w:szCs w:val="24"/>
          <w:lang w:val="en-US"/>
        </w:rPr>
        <w:t xml:space="preserve"> </w:t>
      </w:r>
      <w:r w:rsidR="001578BA" w:rsidRPr="009B64FE">
        <w:rPr>
          <w:rFonts w:cstheme="majorBidi"/>
          <w:sz w:val="24"/>
          <w:szCs w:val="24"/>
        </w:rPr>
        <w:t>του</w:t>
      </w:r>
      <w:r w:rsidR="001578BA" w:rsidRPr="00140BDD">
        <w:rPr>
          <w:rFonts w:cstheme="majorBidi"/>
          <w:sz w:val="24"/>
          <w:szCs w:val="24"/>
          <w:lang w:val="en-US"/>
        </w:rPr>
        <w:t xml:space="preserve"> </w:t>
      </w:r>
      <w:r w:rsidR="001578BA" w:rsidRPr="009B64FE">
        <w:rPr>
          <w:rFonts w:cstheme="majorBidi"/>
          <w:sz w:val="24"/>
          <w:szCs w:val="24"/>
        </w:rPr>
        <w:t>τύπου</w:t>
      </w:r>
      <w:r w:rsidR="001578BA" w:rsidRPr="00140BDD">
        <w:rPr>
          <w:rFonts w:cstheme="majorBidi"/>
          <w:sz w:val="24"/>
          <w:szCs w:val="24"/>
          <w:lang w:val="en-US"/>
        </w:rPr>
        <w:t xml:space="preserve"> </w:t>
      </w:r>
      <w:r w:rsidR="001578BA" w:rsidRPr="009B64FE">
        <w:rPr>
          <w:rFonts w:cstheme="majorBidi"/>
          <w:sz w:val="24"/>
          <w:szCs w:val="24"/>
        </w:rPr>
        <w:t>ήταν</w:t>
      </w:r>
      <w:r w:rsidR="001578BA" w:rsidRPr="00140BDD">
        <w:rPr>
          <w:rFonts w:cstheme="majorBidi"/>
          <w:sz w:val="24"/>
          <w:szCs w:val="24"/>
          <w:lang w:val="en-US"/>
        </w:rPr>
        <w:t xml:space="preserve"> </w:t>
      </w:r>
      <w:r w:rsidR="001578BA" w:rsidRPr="009B64FE">
        <w:rPr>
          <w:rFonts w:cstheme="majorBidi"/>
          <w:sz w:val="24"/>
          <w:szCs w:val="24"/>
        </w:rPr>
        <w:t>το</w:t>
      </w:r>
      <w:r w:rsidR="001578BA" w:rsidRPr="00140BDD">
        <w:rPr>
          <w:rFonts w:cstheme="majorBidi"/>
          <w:sz w:val="24"/>
          <w:szCs w:val="24"/>
          <w:lang w:val="en-US"/>
        </w:rPr>
        <w:t xml:space="preserve">, </w:t>
      </w:r>
      <w:r w:rsidR="001578BA" w:rsidRPr="009B64FE">
        <w:rPr>
          <w:rFonts w:cstheme="majorBidi"/>
          <w:sz w:val="24"/>
          <w:szCs w:val="24"/>
          <w:lang w:val="en-US"/>
        </w:rPr>
        <w:t>Joint</w:t>
      </w:r>
      <w:r w:rsidR="001578BA" w:rsidRPr="00140BDD">
        <w:rPr>
          <w:rFonts w:cstheme="majorBidi"/>
          <w:sz w:val="24"/>
          <w:szCs w:val="24"/>
          <w:lang w:val="en-US"/>
        </w:rPr>
        <w:t xml:space="preserve"> </w:t>
      </w:r>
      <w:r w:rsidR="001578BA" w:rsidRPr="009B64FE">
        <w:rPr>
          <w:rFonts w:cstheme="majorBidi"/>
          <w:sz w:val="24"/>
          <w:szCs w:val="24"/>
          <w:lang w:val="en-US"/>
        </w:rPr>
        <w:t>Curricular</w:t>
      </w:r>
      <w:r w:rsidR="001578BA" w:rsidRPr="00140BDD">
        <w:rPr>
          <w:rFonts w:cstheme="majorBidi"/>
          <w:sz w:val="24"/>
          <w:szCs w:val="24"/>
          <w:lang w:val="en-US"/>
        </w:rPr>
        <w:t xml:space="preserve"> </w:t>
      </w:r>
      <w:r w:rsidR="001578BA" w:rsidRPr="009B64FE">
        <w:rPr>
          <w:rFonts w:cstheme="majorBidi"/>
          <w:sz w:val="24"/>
          <w:szCs w:val="24"/>
          <w:lang w:val="en-US"/>
        </w:rPr>
        <w:t>Recommendations</w:t>
      </w:r>
      <w:r w:rsidR="001578BA" w:rsidRPr="00140BDD">
        <w:rPr>
          <w:rFonts w:cstheme="majorBidi"/>
          <w:sz w:val="24"/>
          <w:szCs w:val="24"/>
          <w:lang w:val="en-US"/>
        </w:rPr>
        <w:t xml:space="preserve"> </w:t>
      </w:r>
      <w:r w:rsidR="001578BA" w:rsidRPr="009B64FE">
        <w:rPr>
          <w:rFonts w:cstheme="majorBidi"/>
          <w:sz w:val="24"/>
          <w:szCs w:val="24"/>
          <w:lang w:val="en-US"/>
        </w:rPr>
        <w:t>for</w:t>
      </w:r>
      <w:r w:rsidR="001578BA" w:rsidRPr="00140BDD">
        <w:rPr>
          <w:rFonts w:cstheme="majorBidi"/>
          <w:sz w:val="24"/>
          <w:szCs w:val="24"/>
          <w:lang w:val="en-US"/>
        </w:rPr>
        <w:t xml:space="preserve"> </w:t>
      </w:r>
      <w:r w:rsidR="001578BA" w:rsidRPr="009B64FE">
        <w:rPr>
          <w:rFonts w:cstheme="majorBidi"/>
          <w:sz w:val="24"/>
          <w:szCs w:val="24"/>
          <w:lang w:val="en-US"/>
        </w:rPr>
        <w:t>Computing</w:t>
      </w:r>
      <w:r w:rsidR="001578BA" w:rsidRPr="00140BDD">
        <w:rPr>
          <w:rFonts w:cstheme="majorBidi"/>
          <w:sz w:val="24"/>
          <w:szCs w:val="24"/>
          <w:lang w:val="en-US"/>
        </w:rPr>
        <w:t xml:space="preserve"> </w:t>
      </w:r>
      <w:r w:rsidR="001578BA" w:rsidRPr="009B64FE">
        <w:rPr>
          <w:rFonts w:cstheme="majorBidi"/>
          <w:sz w:val="24"/>
          <w:szCs w:val="24"/>
          <w:lang w:val="en-US"/>
        </w:rPr>
        <w:t>Curricula</w:t>
      </w:r>
      <w:r w:rsidR="001578BA" w:rsidRPr="00140BDD">
        <w:rPr>
          <w:rFonts w:cstheme="majorBidi"/>
          <w:sz w:val="24"/>
          <w:szCs w:val="24"/>
          <w:lang w:val="en-US"/>
        </w:rPr>
        <w:t xml:space="preserve"> (</w:t>
      </w:r>
      <w:r w:rsidR="001578BA" w:rsidRPr="009B64FE">
        <w:rPr>
          <w:rFonts w:cstheme="majorBidi"/>
          <w:sz w:val="24"/>
          <w:szCs w:val="24"/>
          <w:lang w:val="en-US"/>
        </w:rPr>
        <w:t>ACM</w:t>
      </w:r>
      <w:r w:rsidR="001578BA" w:rsidRPr="00140BDD">
        <w:rPr>
          <w:rFonts w:cstheme="majorBidi"/>
          <w:sz w:val="24"/>
          <w:szCs w:val="24"/>
          <w:lang w:val="en-US"/>
        </w:rPr>
        <w:t xml:space="preserve">, </w:t>
      </w:r>
      <w:r w:rsidR="001578BA" w:rsidRPr="009B64FE">
        <w:rPr>
          <w:rFonts w:cstheme="majorBidi"/>
          <w:sz w:val="24"/>
          <w:szCs w:val="24"/>
          <w:lang w:val="en-US"/>
        </w:rPr>
        <w:t>CC</w:t>
      </w:r>
      <w:r w:rsidR="001578BA" w:rsidRPr="00140BDD">
        <w:rPr>
          <w:rFonts w:cstheme="majorBidi"/>
          <w:sz w:val="24"/>
          <w:szCs w:val="24"/>
          <w:lang w:val="en-US"/>
        </w:rPr>
        <w:t xml:space="preserve">2005). </w:t>
      </w:r>
      <w:r w:rsidR="001578BA" w:rsidRPr="009B64FE">
        <w:rPr>
          <w:rFonts w:cstheme="majorBidi"/>
          <w:sz w:val="24"/>
          <w:szCs w:val="24"/>
        </w:rPr>
        <w:t xml:space="preserve">Το CC2005 αναπτύχθηκε για να καθορίσει τους κλάδους που θεωρούνταν μέρος της γενικής μελέτης της πληροφορικής. Ήταν ένα σημαντικό θέμα στα τέλη της δεκαετίας του 1990, επειδή ο ανεξέλεγκτος πολλαπλασιασμός των γνωστικών αντικειμένων που επικεντρώνονταν στη μελέτη της </w:t>
      </w:r>
      <w:r w:rsidR="001578BA" w:rsidRPr="009B64FE">
        <w:rPr>
          <w:rFonts w:cstheme="majorBidi"/>
          <w:sz w:val="24"/>
          <w:szCs w:val="24"/>
        </w:rPr>
        <w:lastRenderedPageBreak/>
        <w:t>πληροφορικής</w:t>
      </w:r>
      <w:r w:rsidR="00860070" w:rsidRPr="009B64FE">
        <w:rPr>
          <w:rFonts w:cstheme="majorBidi"/>
          <w:sz w:val="24"/>
          <w:szCs w:val="24"/>
        </w:rPr>
        <w:t xml:space="preserve"> </w:t>
      </w:r>
      <w:r w:rsidR="001578BA" w:rsidRPr="009B64FE">
        <w:rPr>
          <w:rFonts w:cstheme="majorBidi"/>
          <w:sz w:val="24"/>
          <w:szCs w:val="24"/>
        </w:rPr>
        <w:t>προκάλεσε σύγχυση και δυσλειτουργία στην εκπαίδευση γενικότερα. Ως εκ τούτου, το CC2005 ήταν σημαντικό στο ότι χάραξε τη γραμμή γύρω από τις ακαδημαϊκές σπουδές που θα μπορούσαν να θεωρηθούν ως συστατικά στοιχεία της συνολικής εκπαίδευσης στους υπολογιστές.</w:t>
      </w:r>
      <w:r w:rsidR="00860070" w:rsidRPr="009B64FE">
        <w:rPr>
          <w:rFonts w:cstheme="majorBidi"/>
          <w:sz w:val="24"/>
          <w:szCs w:val="24"/>
        </w:rPr>
        <w:t xml:space="preserve"> </w:t>
      </w:r>
    </w:p>
    <w:p w14:paraId="3B544AA6" w14:textId="77777777" w:rsidR="00823384" w:rsidRPr="009B64FE" w:rsidRDefault="001578BA" w:rsidP="0008350B">
      <w:pPr>
        <w:spacing w:after="0" w:line="360" w:lineRule="auto"/>
        <w:jc w:val="both"/>
        <w:rPr>
          <w:rFonts w:cstheme="majorBidi"/>
          <w:sz w:val="24"/>
          <w:szCs w:val="24"/>
        </w:rPr>
      </w:pPr>
      <w:r w:rsidRPr="009B64FE">
        <w:rPr>
          <w:rFonts w:cstheme="majorBidi"/>
          <w:sz w:val="24"/>
          <w:szCs w:val="24"/>
        </w:rPr>
        <w:t xml:space="preserve">Μετά τη δημοσίευση του CC2005, έγινε όλο και πιο εμφανές ότι ένας εγκεκριμένος ορισμός των στοιχείων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ήταν απαραίτητος. Έτσι, </w:t>
      </w:r>
      <w:r w:rsidR="00DA5548" w:rsidRPr="009B64FE">
        <w:rPr>
          <w:rFonts w:cstheme="majorBidi"/>
          <w:sz w:val="24"/>
          <w:szCs w:val="24"/>
        </w:rPr>
        <w:t>οι φορείς αυτοί συνέταξαν</w:t>
      </w:r>
      <w:r w:rsidRPr="009B64FE">
        <w:rPr>
          <w:rFonts w:cstheme="majorBidi"/>
          <w:sz w:val="24"/>
          <w:szCs w:val="24"/>
        </w:rPr>
        <w:t xml:space="preserve"> μια κοινή ομάδα εργασίας για να διαμορφώσουν το πρώτο σύνολο παγκοσμίως αποδεκτών συστάσεων για τα προγράμματα σπουδών για την εκπαίδευση στην </w:t>
      </w:r>
      <w:proofErr w:type="spellStart"/>
      <w:r w:rsidRPr="009B64FE">
        <w:rPr>
          <w:rFonts w:cstheme="majorBidi"/>
          <w:sz w:val="24"/>
          <w:szCs w:val="24"/>
        </w:rPr>
        <w:t>κυβερνοασφάλεια</w:t>
      </w:r>
      <w:proofErr w:type="spellEnd"/>
      <w:r w:rsidRPr="009B64FE">
        <w:rPr>
          <w:rFonts w:cstheme="majorBidi"/>
          <w:sz w:val="24"/>
          <w:szCs w:val="24"/>
        </w:rPr>
        <w:t xml:space="preserve"> (CSEC, 2017). Η κατευθυντήρια γραμμή φέρει τον τίτλο, </w:t>
      </w:r>
      <w:r w:rsidR="00DA5548" w:rsidRPr="009B64FE">
        <w:rPr>
          <w:rFonts w:cstheme="majorBidi"/>
          <w:sz w:val="24"/>
          <w:szCs w:val="24"/>
        </w:rPr>
        <w:t>«</w:t>
      </w:r>
      <w:proofErr w:type="spellStart"/>
      <w:r w:rsidRPr="009B64FE">
        <w:rPr>
          <w:rFonts w:cstheme="majorBidi"/>
          <w:sz w:val="24"/>
          <w:szCs w:val="24"/>
        </w:rPr>
        <w:t>Cybersecurity</w:t>
      </w:r>
      <w:proofErr w:type="spellEnd"/>
      <w:r w:rsidRPr="009B64FE">
        <w:rPr>
          <w:rFonts w:cstheme="majorBidi"/>
          <w:sz w:val="24"/>
          <w:szCs w:val="24"/>
        </w:rPr>
        <w:t xml:space="preserve"> </w:t>
      </w:r>
      <w:proofErr w:type="spellStart"/>
      <w:r w:rsidRPr="009B64FE">
        <w:rPr>
          <w:rFonts w:cstheme="majorBidi"/>
          <w:sz w:val="24"/>
          <w:szCs w:val="24"/>
        </w:rPr>
        <w:t>Curricula</w:t>
      </w:r>
      <w:proofErr w:type="spellEnd"/>
      <w:r w:rsidRPr="009B64FE">
        <w:rPr>
          <w:rFonts w:cstheme="majorBidi"/>
          <w:sz w:val="24"/>
          <w:szCs w:val="24"/>
        </w:rPr>
        <w:t xml:space="preserve"> 2017, </w:t>
      </w:r>
      <w:proofErr w:type="spellStart"/>
      <w:r w:rsidRPr="009B64FE">
        <w:rPr>
          <w:rFonts w:cstheme="majorBidi"/>
          <w:sz w:val="24"/>
          <w:szCs w:val="24"/>
        </w:rPr>
        <w:t>curricular</w:t>
      </w:r>
      <w:proofErr w:type="spellEnd"/>
      <w:r w:rsidRPr="009B64FE">
        <w:rPr>
          <w:rFonts w:cstheme="majorBidi"/>
          <w:sz w:val="24"/>
          <w:szCs w:val="24"/>
        </w:rPr>
        <w:t xml:space="preserve"> </w:t>
      </w:r>
      <w:proofErr w:type="spellStart"/>
      <w:r w:rsidRPr="009B64FE">
        <w:rPr>
          <w:rFonts w:cstheme="majorBidi"/>
          <w:sz w:val="24"/>
          <w:szCs w:val="24"/>
        </w:rPr>
        <w:t>volume</w:t>
      </w:r>
      <w:proofErr w:type="spellEnd"/>
      <w:r w:rsidR="00DA5548" w:rsidRPr="009B64FE">
        <w:rPr>
          <w:rFonts w:cstheme="majorBidi"/>
          <w:sz w:val="24"/>
          <w:szCs w:val="24"/>
        </w:rPr>
        <w:t>»</w:t>
      </w:r>
      <w:r w:rsidRPr="009B64FE">
        <w:rPr>
          <w:rFonts w:cstheme="majorBidi"/>
          <w:sz w:val="24"/>
          <w:szCs w:val="24"/>
        </w:rPr>
        <w:t xml:space="preserve"> ή CSEC2017</w:t>
      </w:r>
      <w:r w:rsidR="00DA5548" w:rsidRPr="009B64FE">
        <w:rPr>
          <w:rFonts w:cstheme="majorBidi"/>
          <w:sz w:val="24"/>
          <w:szCs w:val="24"/>
        </w:rPr>
        <w:t xml:space="preserve">. </w:t>
      </w:r>
      <w:r w:rsidRPr="009B64FE">
        <w:rPr>
          <w:rFonts w:cstheme="majorBidi"/>
          <w:sz w:val="24"/>
          <w:szCs w:val="24"/>
        </w:rPr>
        <w:t xml:space="preserve">Ο στόχος της έκθεσης CSEC2017 είναι να αποτελέσει, </w:t>
      </w:r>
      <w:r w:rsidR="00DA5548" w:rsidRPr="009B64FE">
        <w:rPr>
          <w:rFonts w:cstheme="majorBidi"/>
          <w:sz w:val="24"/>
          <w:szCs w:val="24"/>
        </w:rPr>
        <w:t>«</w:t>
      </w:r>
      <w:r w:rsidRPr="009B64FE">
        <w:rPr>
          <w:rFonts w:cstheme="majorBidi"/>
          <w:sz w:val="24"/>
          <w:szCs w:val="24"/>
        </w:rPr>
        <w:t xml:space="preserve">την κορυφαία πηγή για ολοκληρωμένες προτάσεις προγραμμάτων σπουδών </w:t>
      </w:r>
      <w:proofErr w:type="spellStart"/>
      <w:r w:rsidRPr="009B64FE">
        <w:rPr>
          <w:rFonts w:cstheme="majorBidi"/>
          <w:sz w:val="24"/>
          <w:szCs w:val="24"/>
        </w:rPr>
        <w:t>κυβερνοασφάλειας</w:t>
      </w:r>
      <w:proofErr w:type="spellEnd"/>
      <w:r w:rsidRPr="009B64FE">
        <w:rPr>
          <w:rFonts w:cstheme="majorBidi"/>
          <w:sz w:val="24"/>
          <w:szCs w:val="24"/>
        </w:rPr>
        <w:t xml:space="preserve"> για τα παγκόσμια ακαδημαϊκά ιδρύματα που επιδιώκουν να αναπτύξουν ένα ευρύ φάσμα προσφορών </w:t>
      </w:r>
      <w:proofErr w:type="spellStart"/>
      <w:r w:rsidRPr="009B64FE">
        <w:rPr>
          <w:rFonts w:cstheme="majorBidi"/>
          <w:sz w:val="24"/>
          <w:szCs w:val="24"/>
        </w:rPr>
        <w:t>κυβερνοασφάλειας</w:t>
      </w:r>
      <w:proofErr w:type="spellEnd"/>
      <w:r w:rsidRPr="009B64FE">
        <w:rPr>
          <w:rFonts w:cstheme="majorBidi"/>
          <w:sz w:val="24"/>
          <w:szCs w:val="24"/>
        </w:rPr>
        <w:t xml:space="preserve"> σε </w:t>
      </w:r>
      <w:proofErr w:type="spellStart"/>
      <w:r w:rsidRPr="009B64FE">
        <w:rPr>
          <w:rFonts w:cstheme="majorBidi"/>
          <w:sz w:val="24"/>
          <w:szCs w:val="24"/>
        </w:rPr>
        <w:t>μεταδευτεροβάθμιο</w:t>
      </w:r>
      <w:proofErr w:type="spellEnd"/>
      <w:r w:rsidRPr="009B64FE">
        <w:rPr>
          <w:rFonts w:cstheme="majorBidi"/>
          <w:sz w:val="24"/>
          <w:szCs w:val="24"/>
        </w:rPr>
        <w:t xml:space="preserve"> επίπεδο</w:t>
      </w:r>
      <w:r w:rsidR="00DA5548" w:rsidRPr="009B64FE">
        <w:rPr>
          <w:rFonts w:cstheme="majorBidi"/>
          <w:sz w:val="24"/>
          <w:szCs w:val="24"/>
        </w:rPr>
        <w:t>»</w:t>
      </w:r>
      <w:r w:rsidRPr="009B64FE">
        <w:rPr>
          <w:rFonts w:cstheme="majorBidi"/>
          <w:sz w:val="24"/>
          <w:szCs w:val="24"/>
        </w:rPr>
        <w:t xml:space="preserve"> (CSEC 2017). </w:t>
      </w:r>
    </w:p>
    <w:p w14:paraId="02648B9A" w14:textId="6480C6B7" w:rsidR="008B0552" w:rsidRPr="009B64FE" w:rsidRDefault="00331F2F" w:rsidP="0008350B">
      <w:pPr>
        <w:spacing w:after="0" w:line="360" w:lineRule="auto"/>
        <w:jc w:val="both"/>
        <w:rPr>
          <w:rFonts w:cstheme="majorBidi"/>
          <w:sz w:val="24"/>
          <w:szCs w:val="24"/>
        </w:rPr>
      </w:pPr>
      <w:r w:rsidRPr="009B64FE">
        <w:rPr>
          <w:rFonts w:cstheme="majorBidi"/>
          <w:sz w:val="24"/>
          <w:szCs w:val="24"/>
        </w:rPr>
        <w:t xml:space="preserve">Οι συστάσεις </w:t>
      </w:r>
      <w:r w:rsidR="001578BA" w:rsidRPr="009B64FE">
        <w:rPr>
          <w:rFonts w:cstheme="majorBidi"/>
          <w:sz w:val="24"/>
          <w:szCs w:val="24"/>
        </w:rPr>
        <w:t xml:space="preserve">της CSEC2017 προβάλλουν στους εκπαιδευτικούς και τους φοιτητές τους μια έγκυρη κατανόηση του πλήρους συνόλου των στοιχείων γνώσης για τον τομέα της </w:t>
      </w:r>
      <w:proofErr w:type="spellStart"/>
      <w:r w:rsidR="001578BA" w:rsidRPr="009B64FE">
        <w:rPr>
          <w:rFonts w:cstheme="majorBidi"/>
          <w:sz w:val="24"/>
          <w:szCs w:val="24"/>
        </w:rPr>
        <w:t>κυβερνοασφάλειας</w:t>
      </w:r>
      <w:proofErr w:type="spellEnd"/>
      <w:r w:rsidR="001578BA" w:rsidRPr="009B64FE">
        <w:rPr>
          <w:rFonts w:cstheme="majorBidi"/>
          <w:sz w:val="24"/>
          <w:szCs w:val="24"/>
        </w:rPr>
        <w:t xml:space="preserve">. Το έγγραφο CSEC2017 είναι ειδικά αφιερωμένο στην παροχή μιας έγκυρης επισκόπησης των στοιχείων του πεδίου της </w:t>
      </w:r>
      <w:proofErr w:type="spellStart"/>
      <w:r w:rsidR="001578BA" w:rsidRPr="009B64FE">
        <w:rPr>
          <w:rFonts w:cstheme="majorBidi"/>
          <w:sz w:val="24"/>
          <w:szCs w:val="24"/>
        </w:rPr>
        <w:t>κυβερνοασφάλειας</w:t>
      </w:r>
      <w:proofErr w:type="spellEnd"/>
      <w:r w:rsidR="001578BA" w:rsidRPr="009B64FE">
        <w:rPr>
          <w:rFonts w:cstheme="majorBidi"/>
          <w:sz w:val="24"/>
          <w:szCs w:val="24"/>
        </w:rPr>
        <w:t xml:space="preserve"> για ένα ευρύ φάσμα εκπαιδευτικών εφαρμογών. Θα πρέπει να σημειωθεί ότι το CSEC2017 είναι έγκυρο, με την έννοια ότι οι εταιρείες πληροφορικής </w:t>
      </w:r>
      <w:r w:rsidRPr="009B64FE">
        <w:rPr>
          <w:rFonts w:cstheme="majorBidi"/>
          <w:sz w:val="24"/>
          <w:szCs w:val="24"/>
        </w:rPr>
        <w:t>έχουν αναλάβει τη δέσμευση να το</w:t>
      </w:r>
      <w:r w:rsidR="001578BA" w:rsidRPr="009B64FE">
        <w:rPr>
          <w:rFonts w:cstheme="majorBidi"/>
          <w:sz w:val="24"/>
          <w:szCs w:val="24"/>
        </w:rPr>
        <w:t xml:space="preserve"> κατ</w:t>
      </w:r>
      <w:r w:rsidR="00E92369" w:rsidRPr="009B64FE">
        <w:rPr>
          <w:rFonts w:cstheme="majorBidi"/>
          <w:sz w:val="24"/>
          <w:szCs w:val="24"/>
        </w:rPr>
        <w:t>αστήσουν έτσι. Στο πλαίσιο αυτό</w:t>
      </w:r>
      <w:r w:rsidR="001578BA" w:rsidRPr="009B64FE">
        <w:rPr>
          <w:rFonts w:cstheme="majorBidi"/>
          <w:sz w:val="24"/>
          <w:szCs w:val="24"/>
        </w:rPr>
        <w:t>, τα στοιχεία γνώσης που εξειδικεύονται για τον κλάδο μπορούν να προσαρμοστούν ρητά στη διαδικασία διδασκαλίας και μάθησης. Ως εκ τούτου, η CSEC2107 έχει πρακτική εκπαιδευτική εφαρμογή σε κάθε πρόγραμμα σπουδών και τάξη.</w:t>
      </w:r>
      <w:r w:rsidR="008B0552" w:rsidRPr="009B64FE">
        <w:rPr>
          <w:rFonts w:cstheme="majorBidi"/>
          <w:sz w:val="24"/>
          <w:szCs w:val="24"/>
        </w:rPr>
        <w:t xml:space="preserve"> </w:t>
      </w:r>
    </w:p>
    <w:p w14:paraId="664C34F6" w14:textId="77777777" w:rsidR="008B0552" w:rsidRPr="009B64FE" w:rsidRDefault="008B0552" w:rsidP="0008350B">
      <w:pPr>
        <w:spacing w:after="0" w:line="360" w:lineRule="auto"/>
        <w:jc w:val="both"/>
        <w:rPr>
          <w:rFonts w:cstheme="majorBidi"/>
          <w:sz w:val="24"/>
          <w:szCs w:val="24"/>
        </w:rPr>
      </w:pPr>
    </w:p>
    <w:p w14:paraId="3489897C" w14:textId="77777777" w:rsidR="00C31EF9" w:rsidRPr="009B64FE" w:rsidRDefault="001578BA" w:rsidP="0008350B">
      <w:pPr>
        <w:spacing w:after="0" w:line="360" w:lineRule="auto"/>
        <w:jc w:val="both"/>
        <w:rPr>
          <w:rFonts w:cstheme="majorBidi"/>
          <w:sz w:val="24"/>
          <w:szCs w:val="24"/>
        </w:rPr>
      </w:pPr>
      <w:r w:rsidRPr="009B64FE">
        <w:rPr>
          <w:rFonts w:cstheme="majorBidi"/>
          <w:sz w:val="24"/>
          <w:szCs w:val="24"/>
        </w:rPr>
        <w:t xml:space="preserve">Η έκθεση CSEC2017 είναι μια έκθεση επισκόπησης, ωστόσο δεν είναι η πρώτη. Η πρώτη από αυτού του είδους τις κοινές εκθέσεις επισκόπησης δημοσιεύθηκε το 2005 από τη </w:t>
      </w:r>
      <w:proofErr w:type="spellStart"/>
      <w:r w:rsidRPr="009B64FE">
        <w:rPr>
          <w:rFonts w:cstheme="majorBidi"/>
          <w:sz w:val="24"/>
          <w:szCs w:val="24"/>
        </w:rPr>
        <w:t>συγκληθείσα</w:t>
      </w:r>
      <w:proofErr w:type="spellEnd"/>
      <w:r w:rsidRPr="009B64FE">
        <w:rPr>
          <w:rFonts w:cstheme="majorBidi"/>
          <w:sz w:val="24"/>
          <w:szCs w:val="24"/>
        </w:rPr>
        <w:t xml:space="preserve"> ομάδα των εταιρειών-χορηγών και ονομάζεται "</w:t>
      </w:r>
      <w:proofErr w:type="spellStart"/>
      <w:r w:rsidRPr="009B64FE">
        <w:rPr>
          <w:rFonts w:cstheme="majorBidi"/>
          <w:sz w:val="24"/>
          <w:szCs w:val="24"/>
        </w:rPr>
        <w:t>Computing</w:t>
      </w:r>
      <w:proofErr w:type="spellEnd"/>
      <w:r w:rsidRPr="009B64FE">
        <w:rPr>
          <w:rFonts w:cstheme="majorBidi"/>
          <w:sz w:val="24"/>
          <w:szCs w:val="24"/>
        </w:rPr>
        <w:t xml:space="preserve"> </w:t>
      </w:r>
      <w:proofErr w:type="spellStart"/>
      <w:r w:rsidRPr="009B64FE">
        <w:rPr>
          <w:rFonts w:cstheme="majorBidi"/>
          <w:sz w:val="24"/>
          <w:szCs w:val="24"/>
        </w:rPr>
        <w:t>Curricula</w:t>
      </w:r>
      <w:proofErr w:type="spellEnd"/>
      <w:r w:rsidRPr="009B64FE">
        <w:rPr>
          <w:rFonts w:cstheme="majorBidi"/>
          <w:sz w:val="24"/>
          <w:szCs w:val="24"/>
        </w:rPr>
        <w:t xml:space="preserve"> 2005" ή απλώς CC2005 (ACM, 2005). Ο στόχος της CC2005 ήταν να </w:t>
      </w:r>
      <w:r w:rsidR="008B0552" w:rsidRPr="009B64FE">
        <w:rPr>
          <w:rFonts w:cstheme="majorBidi"/>
          <w:sz w:val="24"/>
          <w:szCs w:val="24"/>
        </w:rPr>
        <w:t>«</w:t>
      </w:r>
      <w:r w:rsidRPr="009B64FE">
        <w:rPr>
          <w:rFonts w:cstheme="majorBidi"/>
          <w:sz w:val="24"/>
          <w:szCs w:val="24"/>
        </w:rPr>
        <w:t>παράσχει προοπτική για όσους στον ακαδημαϊκό χώρο πρέπει να κατανοήσουν ποιοι είναι οι κύριοι κλάδοι της πληροφορικής και πώς τα αντίστοιχα προπτυχιακά προγράμματα σπουδών συγκρίνονται και αλληλοσυμπληρώνονται</w:t>
      </w:r>
      <w:r w:rsidR="008B0552" w:rsidRPr="009B64FE">
        <w:rPr>
          <w:rFonts w:cstheme="majorBidi"/>
          <w:sz w:val="24"/>
          <w:szCs w:val="24"/>
        </w:rPr>
        <w:t>»</w:t>
      </w:r>
      <w:r w:rsidRPr="009B64FE">
        <w:rPr>
          <w:rFonts w:cstheme="majorBidi"/>
          <w:sz w:val="24"/>
          <w:szCs w:val="24"/>
        </w:rPr>
        <w:t xml:space="preserve"> (ACM, 2005). Σε </w:t>
      </w:r>
      <w:r w:rsidRPr="009B64FE">
        <w:rPr>
          <w:rFonts w:cstheme="majorBidi"/>
          <w:sz w:val="24"/>
          <w:szCs w:val="24"/>
        </w:rPr>
        <w:lastRenderedPageBreak/>
        <w:t>γενικές γραμμές, το περιεχόμενο της CC2005 είχε ως στόχο να συνοψίσει τις βασικές ομοιότητες και διαφορές στην εστίαση και το περιεχόμενο των διαφόρων προγραμμάτων σπουδών που συνθέτουν τον κλάδο της πληροφορικής. Η Κοινή Ομάδα Εργασίας που βρίσκεται πίσω από τη δημοσίευσή του ανέφερε</w:t>
      </w:r>
      <w:r w:rsidR="00244EFE" w:rsidRPr="009B64FE">
        <w:rPr>
          <w:rFonts w:cstheme="majorBidi"/>
          <w:sz w:val="24"/>
          <w:szCs w:val="24"/>
        </w:rPr>
        <w:t>:</w:t>
      </w:r>
      <w:r w:rsidRPr="009B64FE">
        <w:rPr>
          <w:rFonts w:cstheme="majorBidi"/>
          <w:sz w:val="24"/>
          <w:szCs w:val="24"/>
        </w:rPr>
        <w:t xml:space="preserve"> </w:t>
      </w:r>
      <w:r w:rsidR="008B0552" w:rsidRPr="009B64FE">
        <w:rPr>
          <w:rFonts w:cstheme="majorBidi"/>
          <w:sz w:val="24"/>
          <w:szCs w:val="24"/>
        </w:rPr>
        <w:t>«</w:t>
      </w:r>
      <w:r w:rsidRPr="009B64FE">
        <w:rPr>
          <w:rFonts w:cstheme="majorBidi"/>
          <w:sz w:val="24"/>
          <w:szCs w:val="24"/>
        </w:rPr>
        <w:t>Μια άνευ προηγουμένου προσπάθεια συνεργασίας μεταξύ των κορυφαίων εταιρειών πληροφορικής και των σημαντικότερων κλάδων της πληροφορικής</w:t>
      </w:r>
      <w:r w:rsidR="008B0552" w:rsidRPr="009B64FE">
        <w:rPr>
          <w:rFonts w:cstheme="majorBidi"/>
          <w:sz w:val="24"/>
          <w:szCs w:val="24"/>
        </w:rPr>
        <w:t>»</w:t>
      </w:r>
      <w:r w:rsidRPr="009B64FE">
        <w:rPr>
          <w:rFonts w:cstheme="majorBidi"/>
          <w:sz w:val="24"/>
          <w:szCs w:val="24"/>
        </w:rPr>
        <w:t xml:space="preserve"> (ACM, 2005).</w:t>
      </w:r>
      <w:r w:rsidR="008B0552" w:rsidRPr="009B64FE">
        <w:rPr>
          <w:rFonts w:cstheme="majorBidi"/>
          <w:sz w:val="24"/>
          <w:szCs w:val="24"/>
        </w:rPr>
        <w:t xml:space="preserve"> </w:t>
      </w:r>
      <w:r w:rsidRPr="009B64FE">
        <w:rPr>
          <w:rFonts w:cstheme="majorBidi"/>
          <w:sz w:val="24"/>
          <w:szCs w:val="24"/>
        </w:rPr>
        <w:t xml:space="preserve">Προκειμένου να είναι διεξοδική και συνεπής, η Κοινή Ομάδα Εργασίας έπρεπε να επιθεωρήσει και να αναλύσει τις πέντε ειδικές συστάσεις για τα προγράμματα σπουδών που αποτελούν τη σειρά προγραμμάτων σπουδών της ACM για την πληροφορική (ACM, 2005). </w:t>
      </w:r>
    </w:p>
    <w:p w14:paraId="1498AD0B" w14:textId="6D6B9A10" w:rsidR="001578BA" w:rsidRPr="009B64FE" w:rsidRDefault="001578BA" w:rsidP="0008350B">
      <w:pPr>
        <w:spacing w:after="0" w:line="360" w:lineRule="auto"/>
        <w:jc w:val="both"/>
        <w:rPr>
          <w:rFonts w:cstheme="majorBidi"/>
          <w:sz w:val="24"/>
          <w:szCs w:val="24"/>
        </w:rPr>
      </w:pPr>
      <w:r w:rsidRPr="009B64FE">
        <w:rPr>
          <w:rFonts w:cstheme="majorBidi"/>
          <w:sz w:val="24"/>
          <w:szCs w:val="24"/>
        </w:rPr>
        <w:t>Αυτή η ευρεία εξέταση κρίθηκε απαραίτητη</w:t>
      </w:r>
      <w:r w:rsidR="00C31EF9" w:rsidRPr="009B64FE">
        <w:rPr>
          <w:rFonts w:cstheme="majorBidi"/>
          <w:sz w:val="24"/>
          <w:szCs w:val="24"/>
        </w:rPr>
        <w:t>,</w:t>
      </w:r>
      <w:r w:rsidRPr="009B64FE">
        <w:rPr>
          <w:rFonts w:cstheme="majorBidi"/>
          <w:sz w:val="24"/>
          <w:szCs w:val="24"/>
        </w:rPr>
        <w:t xml:space="preserve"> επειδή </w:t>
      </w:r>
      <w:r w:rsidR="008B0552" w:rsidRPr="009B64FE">
        <w:rPr>
          <w:rFonts w:cstheme="majorBidi"/>
          <w:sz w:val="24"/>
          <w:szCs w:val="24"/>
        </w:rPr>
        <w:t>«</w:t>
      </w:r>
      <w:r w:rsidRPr="009B64FE">
        <w:rPr>
          <w:rFonts w:cstheme="majorBidi"/>
          <w:sz w:val="24"/>
          <w:szCs w:val="24"/>
        </w:rPr>
        <w:t>η πληροφορική είναι ένας ευρύς κλάδος που ξεπερνά τα όρια μεταξύ μαθηματικών, θετικών επιστημών, μηχανικής και επιχειρήσεων και περιλαμβάνει σημαντικές ικανότητες που βρίσκονται στα θεμέλια της επαγγελματικής πρακτικής</w:t>
      </w:r>
      <w:r w:rsidR="008B0552" w:rsidRPr="009B64FE">
        <w:rPr>
          <w:rFonts w:cstheme="majorBidi"/>
          <w:sz w:val="24"/>
          <w:szCs w:val="24"/>
        </w:rPr>
        <w:t>»</w:t>
      </w:r>
      <w:r w:rsidRPr="009B64FE">
        <w:rPr>
          <w:rFonts w:cstheme="majorBidi"/>
          <w:sz w:val="24"/>
          <w:szCs w:val="24"/>
        </w:rPr>
        <w:t xml:space="preserve"> (ACM, 2005, σ. 2). Η CC 2005 είναι, κυρίως, σχετική με τη συζήτηση για ένα κοινό σώμα γνώσεων για την ασφάλεια στον κυβερνοχώρο, δεδομένου ότι καθόρισε πέντε βασικούς σκοπούς που καθοδηγούν την παρουσίαση όλων των μορφών περιεχομένου της εκπαίδευσης πληροφορικής</w:t>
      </w:r>
      <w:r w:rsidR="00244EFE" w:rsidRPr="009B64FE">
        <w:rPr>
          <w:rFonts w:cstheme="majorBidi"/>
          <w:sz w:val="24"/>
          <w:szCs w:val="24"/>
        </w:rPr>
        <w:t>:</w:t>
      </w:r>
      <w:r w:rsidRPr="009B64FE">
        <w:rPr>
          <w:rFonts w:cstheme="majorBidi"/>
          <w:sz w:val="24"/>
          <w:szCs w:val="24"/>
        </w:rPr>
        <w:t xml:space="preserve"> </w:t>
      </w:r>
    </w:p>
    <w:p w14:paraId="40334A26" w14:textId="77777777" w:rsidR="008B0552" w:rsidRPr="009B64FE" w:rsidRDefault="008B0552" w:rsidP="0008350B">
      <w:pPr>
        <w:spacing w:after="0" w:line="360" w:lineRule="auto"/>
        <w:jc w:val="both"/>
        <w:rPr>
          <w:rFonts w:cstheme="majorBidi"/>
          <w:sz w:val="24"/>
          <w:szCs w:val="24"/>
        </w:rPr>
      </w:pPr>
    </w:p>
    <w:p w14:paraId="0AB074C4" w14:textId="76F1FA7A" w:rsidR="001578BA" w:rsidRPr="009B64FE" w:rsidRDefault="001578BA" w:rsidP="0008350B">
      <w:pPr>
        <w:spacing w:after="0" w:line="360" w:lineRule="auto"/>
        <w:jc w:val="both"/>
        <w:rPr>
          <w:rFonts w:cstheme="majorBidi"/>
          <w:sz w:val="24"/>
          <w:szCs w:val="24"/>
        </w:rPr>
      </w:pPr>
      <w:r w:rsidRPr="009B64FE">
        <w:rPr>
          <w:rFonts w:cstheme="majorBidi"/>
          <w:b/>
          <w:sz w:val="24"/>
          <w:szCs w:val="24"/>
        </w:rPr>
        <w:t>α)</w:t>
      </w:r>
      <w:r w:rsidRPr="009B64FE">
        <w:rPr>
          <w:rFonts w:cstheme="majorBidi"/>
          <w:bCs/>
          <w:sz w:val="24"/>
          <w:szCs w:val="24"/>
        </w:rPr>
        <w:t xml:space="preserve"> Η κοινή ταυτότητα είναι σημαντική:</w:t>
      </w:r>
      <w:r w:rsidRPr="009B64FE">
        <w:rPr>
          <w:rFonts w:cstheme="majorBidi"/>
          <w:sz w:val="24"/>
          <w:szCs w:val="24"/>
        </w:rPr>
        <w:t xml:space="preserve"> Λόγω του βαθύτατου αντίκτυπου της πληροφορικής στην κοινωνία στο σύνολό της, υπάρχει ευθύνη για τους </w:t>
      </w:r>
      <w:r w:rsidR="004C7813" w:rsidRPr="009B64FE">
        <w:rPr>
          <w:rFonts w:cstheme="majorBidi"/>
          <w:sz w:val="24"/>
          <w:szCs w:val="24"/>
        </w:rPr>
        <w:t>ερευνητές</w:t>
      </w:r>
      <w:r w:rsidRPr="009B64FE">
        <w:rPr>
          <w:rFonts w:cstheme="majorBidi"/>
          <w:sz w:val="24"/>
          <w:szCs w:val="24"/>
        </w:rPr>
        <w:t xml:space="preserve"> και τους επαγγελματίες να διατυπώσουν συγκεκριμένα τι είναι η μελέτη της πληροφορικής. Ως εκ τούτου, ο πρώτος στόχος της CC2005 ήταν να μεταδώσει τις ποικίλες επιλογές σπουδών που είναι διαθέσιμες στους φοιτητές, τους εκπαιδευτικούς και τ</w:t>
      </w:r>
      <w:r w:rsidR="004C7813" w:rsidRPr="009B64FE">
        <w:rPr>
          <w:rFonts w:cstheme="majorBidi"/>
          <w:sz w:val="24"/>
          <w:szCs w:val="24"/>
        </w:rPr>
        <w:t>α λοιπά ενδιαφερόμενα μέρη</w:t>
      </w:r>
      <w:r w:rsidRPr="009B64FE">
        <w:rPr>
          <w:rFonts w:cstheme="majorBidi"/>
          <w:sz w:val="24"/>
          <w:szCs w:val="24"/>
        </w:rPr>
        <w:t>. Αυτό είναι σημαντικό</w:t>
      </w:r>
      <w:r w:rsidR="004C7813" w:rsidRPr="009B64FE">
        <w:rPr>
          <w:rFonts w:cstheme="majorBidi"/>
          <w:sz w:val="24"/>
          <w:szCs w:val="24"/>
        </w:rPr>
        <w:t>,</w:t>
      </w:r>
      <w:r w:rsidRPr="009B64FE">
        <w:rPr>
          <w:rFonts w:cstheme="majorBidi"/>
          <w:sz w:val="24"/>
          <w:szCs w:val="24"/>
        </w:rPr>
        <w:t xml:space="preserve"> δεδομένου ότι η </w:t>
      </w:r>
      <w:proofErr w:type="spellStart"/>
      <w:r w:rsidRPr="009B64FE">
        <w:rPr>
          <w:rFonts w:cstheme="majorBidi"/>
          <w:sz w:val="24"/>
          <w:szCs w:val="24"/>
        </w:rPr>
        <w:t>κυβερνοασφάλεια</w:t>
      </w:r>
      <w:proofErr w:type="spellEnd"/>
      <w:r w:rsidRPr="009B64FE">
        <w:rPr>
          <w:rFonts w:cstheme="majorBidi"/>
          <w:sz w:val="24"/>
          <w:szCs w:val="24"/>
        </w:rPr>
        <w:t xml:space="preserve"> πάσχει από το πρόβλημα της διάχυτης ταυτότητας. Συνεπώς, ο ρόλος των κοινωνιών στην αποσαφήνιση των κατάλληλων χαρακτηριστικών για τη μελέτη είναι κρίσιμος για τη μακροπρόθεσμη ανάπτυξη του πεδίου.</w:t>
      </w:r>
    </w:p>
    <w:p w14:paraId="2E7C3854" w14:textId="77777777" w:rsidR="001578BA" w:rsidRPr="009B64FE" w:rsidRDefault="001578BA" w:rsidP="0008350B">
      <w:pPr>
        <w:spacing w:after="0" w:line="360" w:lineRule="auto"/>
        <w:jc w:val="both"/>
        <w:rPr>
          <w:rFonts w:cstheme="majorBidi"/>
          <w:sz w:val="24"/>
          <w:szCs w:val="24"/>
        </w:rPr>
      </w:pPr>
      <w:r w:rsidRPr="009B64FE">
        <w:rPr>
          <w:rFonts w:cstheme="majorBidi"/>
          <w:b/>
          <w:sz w:val="24"/>
          <w:szCs w:val="24"/>
        </w:rPr>
        <w:t>β)</w:t>
      </w:r>
      <w:r w:rsidRPr="009B64FE">
        <w:rPr>
          <w:rFonts w:cstheme="majorBidi"/>
          <w:bCs/>
          <w:sz w:val="24"/>
          <w:szCs w:val="24"/>
        </w:rPr>
        <w:t xml:space="preserve"> Η ξεχωριστή ταυτότητα είναι σημαντική:</w:t>
      </w:r>
      <w:r w:rsidRPr="009B64FE">
        <w:rPr>
          <w:rFonts w:cstheme="majorBidi"/>
          <w:sz w:val="24"/>
          <w:szCs w:val="24"/>
        </w:rPr>
        <w:t xml:space="preserve"> Κάθε κλάδος πληροφορικής έχει τη δική του ταυτότητα. Ως εκ τούτου, ο δεύτερος σκοπός ήταν να αναγνωρίσει και να αποσαφηνίσει τις ξεχωριστές ταυτότητες καθενός από τους επιμέρους κλάδους που συμβάλλουν στην κοινή ταυτότητα της πληροφορικής. Αν και υπάρχουν διαφορετικές </w:t>
      </w:r>
      <w:r w:rsidRPr="009B64FE">
        <w:rPr>
          <w:rFonts w:cstheme="majorBidi"/>
          <w:sz w:val="24"/>
          <w:szCs w:val="24"/>
        </w:rPr>
        <w:lastRenderedPageBreak/>
        <w:t xml:space="preserve">απόψεις για τον τομέα, αυτό δεν αποκλείει καμία από αυτές τις απόψεις από τη συνολική λύση. Όλη η εκπαίδευση πρέπει να έχει μια εστίαση, αλλά οι διαφορετικές εστιάσεις πρέπει να ενσωματωθούν σε μια ενιαία έννοια με την ευρύτερη έννοια. </w:t>
      </w:r>
    </w:p>
    <w:p w14:paraId="6E89C009" w14:textId="6288668F" w:rsidR="001578BA" w:rsidRPr="009B64FE" w:rsidRDefault="001578BA" w:rsidP="0008350B">
      <w:pPr>
        <w:spacing w:after="0" w:line="360" w:lineRule="auto"/>
        <w:jc w:val="both"/>
        <w:rPr>
          <w:rFonts w:cstheme="majorBidi"/>
          <w:sz w:val="24"/>
          <w:szCs w:val="24"/>
        </w:rPr>
      </w:pPr>
      <w:r w:rsidRPr="009B64FE">
        <w:rPr>
          <w:rFonts w:cstheme="majorBidi"/>
          <w:b/>
          <w:sz w:val="24"/>
          <w:szCs w:val="24"/>
        </w:rPr>
        <w:t>γ)</w:t>
      </w:r>
      <w:r w:rsidRPr="009B64FE">
        <w:rPr>
          <w:rFonts w:cstheme="majorBidi"/>
          <w:bCs/>
          <w:sz w:val="24"/>
          <w:szCs w:val="24"/>
        </w:rPr>
        <w:t xml:space="preserve"> Όλοι πρέπει να κατανοήσουν τα περιεχόμενα της έκθεσης: Αναγνωρίστηκε</w:t>
      </w:r>
      <w:r w:rsidRPr="009B64FE">
        <w:rPr>
          <w:rFonts w:cstheme="majorBidi"/>
          <w:sz w:val="24"/>
          <w:szCs w:val="24"/>
        </w:rPr>
        <w:t xml:space="preserve"> ότι οι περισσότεροι από τους ανθρώπους που θα διαβάσουν την έκθεση δεν θα είναι </w:t>
      </w:r>
      <w:r w:rsidR="004C7813" w:rsidRPr="009B64FE">
        <w:rPr>
          <w:rFonts w:cstheme="majorBidi"/>
          <w:sz w:val="24"/>
          <w:szCs w:val="24"/>
        </w:rPr>
        <w:t>ειδικοί επί της</w:t>
      </w:r>
      <w:r w:rsidRPr="009B64FE">
        <w:rPr>
          <w:rFonts w:cstheme="majorBidi"/>
          <w:sz w:val="24"/>
          <w:szCs w:val="24"/>
        </w:rPr>
        <w:t xml:space="preserve"> πληροφορικής. Έτσι, η έκθεση CC2005 προσαρμόστηκε</w:t>
      </w:r>
      <w:r w:rsidR="00865261" w:rsidRPr="009B64FE">
        <w:rPr>
          <w:rFonts w:cstheme="majorBidi"/>
          <w:sz w:val="24"/>
          <w:szCs w:val="24"/>
        </w:rPr>
        <w:t>,</w:t>
      </w:r>
      <w:r w:rsidRPr="009B64FE">
        <w:rPr>
          <w:rFonts w:cstheme="majorBidi"/>
          <w:sz w:val="24"/>
          <w:szCs w:val="24"/>
        </w:rPr>
        <w:t xml:space="preserve"> ώστε να απευθύνεται σε ένα εύρος ομάδων που μπορεί να θέλουν να κατανοήσουν τα περιεχόμενα ενός ολοκληρωμένου ακαδημαϊκού πτυχίου πληροφορικής. Έτσι, δεν ήταν σε καμία περίπτωση τεχνική. Δεν κάνει τόσο συστάσεις για το τι έπρεπε να διδάσκεται σε κάθε τομέα, όσο εξηγεί τη διαφοροποίηση των προγραμμάτων εκπαίδευσης πληροφορικής στο σύνολό τους.</w:t>
      </w:r>
    </w:p>
    <w:p w14:paraId="35990B16" w14:textId="77777777" w:rsidR="001578BA" w:rsidRPr="009B64FE" w:rsidRDefault="001578BA" w:rsidP="0008350B">
      <w:pPr>
        <w:spacing w:after="0" w:line="360" w:lineRule="auto"/>
        <w:jc w:val="both"/>
        <w:rPr>
          <w:rFonts w:cstheme="majorBidi"/>
          <w:sz w:val="24"/>
          <w:szCs w:val="24"/>
        </w:rPr>
      </w:pPr>
      <w:r w:rsidRPr="009B64FE">
        <w:rPr>
          <w:rFonts w:cstheme="majorBidi"/>
          <w:b/>
          <w:sz w:val="24"/>
          <w:szCs w:val="24"/>
        </w:rPr>
        <w:t>δ)</w:t>
      </w:r>
      <w:r w:rsidRPr="009B64FE">
        <w:rPr>
          <w:rFonts w:cstheme="majorBidi"/>
          <w:bCs/>
          <w:sz w:val="24"/>
          <w:szCs w:val="24"/>
        </w:rPr>
        <w:t xml:space="preserve"> Χαρακτηριστικά στοιχεία γνώσης: Η</w:t>
      </w:r>
      <w:r w:rsidRPr="009B64FE">
        <w:rPr>
          <w:rFonts w:cstheme="majorBidi"/>
          <w:sz w:val="24"/>
          <w:szCs w:val="24"/>
        </w:rPr>
        <w:t xml:space="preserve"> έκθεση ουσιαστικά καταγράφει κάθε στοιχείο γνώσης που θα ήταν σημαντικό για τη μελέτη της πληροφορικής. Αυτή είναι μία από τις δύο πρωτοποριακές πτυχές αυτού του έργου και είναι η θεώρηση που συνδέει την CC2005 με την CSEC2017. Η έκθεση CC2005 αγνοεί τα συνήθη ζητήματα διδασκαλίας και μάθησης και επικεντρώνεται στον ορισμό ενός συνόλου τυποποιημένων μαθησιακών στοιχείων. Το γεγονός ότι η CC2005 ουσιαστικά καταγράφει και παρουσιάζει όλα τα απαραίτητα μαθησιακά στοιχεία για την αποτελεσματική μελέτη των υπολογιστών, την καθιστά πρωτοποριακή. Η εστίαση στο κατάλληλο σύνολο τυποποιημένων στοιχείων για τη μελέτη της ασφάλειας στον κυβερνοχώρο είναι η κύρια συνεισφορά της CSEC2017.</w:t>
      </w:r>
    </w:p>
    <w:p w14:paraId="4B4B2189" w14:textId="77777777" w:rsidR="001578BA" w:rsidRPr="009B64FE" w:rsidRDefault="001578BA" w:rsidP="0008350B">
      <w:pPr>
        <w:spacing w:after="0" w:line="360" w:lineRule="auto"/>
        <w:jc w:val="both"/>
        <w:rPr>
          <w:rFonts w:cstheme="majorBidi"/>
          <w:sz w:val="24"/>
          <w:szCs w:val="24"/>
        </w:rPr>
      </w:pPr>
      <w:r w:rsidRPr="009B64FE">
        <w:rPr>
          <w:rFonts w:cstheme="majorBidi"/>
          <w:b/>
          <w:sz w:val="24"/>
          <w:szCs w:val="24"/>
        </w:rPr>
        <w:t>ε</w:t>
      </w:r>
      <w:r w:rsidRPr="009B64FE">
        <w:rPr>
          <w:rFonts w:cstheme="majorBidi"/>
          <w:bCs/>
          <w:sz w:val="24"/>
          <w:szCs w:val="24"/>
        </w:rPr>
        <w:t>) Συνδυ</w:t>
      </w:r>
      <w:r w:rsidR="004C7813" w:rsidRPr="009B64FE">
        <w:rPr>
          <w:rFonts w:cstheme="majorBidi"/>
          <w:bCs/>
          <w:sz w:val="24"/>
          <w:szCs w:val="24"/>
        </w:rPr>
        <w:t>ασμός των κοινών μαθησιακών στοιχείων σε ένα</w:t>
      </w:r>
      <w:r w:rsidRPr="009B64FE">
        <w:rPr>
          <w:rFonts w:cstheme="majorBidi"/>
          <w:bCs/>
          <w:sz w:val="24"/>
          <w:szCs w:val="24"/>
        </w:rPr>
        <w:t xml:space="preserve"> ενιαίο σώμα γνώσεων: Η</w:t>
      </w:r>
      <w:r w:rsidRPr="009B64FE">
        <w:rPr>
          <w:rFonts w:cstheme="majorBidi"/>
          <w:sz w:val="24"/>
          <w:szCs w:val="24"/>
        </w:rPr>
        <w:t xml:space="preserve"> έλλειψη κοινής κατανόησης των ποικίλων στοιχείων της πρακτικής διαδικασίας της μελέτης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βρίσκεται στην καρδιά της αποτυχίας</w:t>
      </w:r>
      <w:r w:rsidR="004C7813" w:rsidRPr="009B64FE">
        <w:rPr>
          <w:rFonts w:cstheme="majorBidi"/>
          <w:sz w:val="24"/>
          <w:szCs w:val="24"/>
        </w:rPr>
        <w:t xml:space="preserve"> των ενεργειών αντιμετώπισης κακόβουλων ενεργειών</w:t>
      </w:r>
      <w:r w:rsidRPr="009B64FE">
        <w:rPr>
          <w:rFonts w:cstheme="majorBidi"/>
          <w:sz w:val="24"/>
          <w:szCs w:val="24"/>
        </w:rPr>
        <w:t xml:space="preserve">. Από αυτή την άποψη, λοιπόν, η δημιουργία μιας διορατικής, βασισμένης σε συναίνεση επισκόπησης των κλάδων της πληροφορικής αποτελεί ένα χρήσιμο πρότυπο για το ολοκληρωμένο σύνολο συστάσεων </w:t>
      </w:r>
      <w:r w:rsidR="004C7813" w:rsidRPr="009B64FE">
        <w:rPr>
          <w:rFonts w:cstheme="majorBidi"/>
          <w:sz w:val="24"/>
          <w:szCs w:val="24"/>
        </w:rPr>
        <w:t>επί</w:t>
      </w:r>
      <w:r w:rsidRPr="009B64FE">
        <w:rPr>
          <w:rFonts w:cstheme="majorBidi"/>
          <w:sz w:val="24"/>
          <w:szCs w:val="24"/>
        </w:rPr>
        <w:t xml:space="preserve">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w:t>
      </w:r>
    </w:p>
    <w:p w14:paraId="1C5256BE" w14:textId="77777777" w:rsidR="004C7813" w:rsidRPr="009B64FE" w:rsidRDefault="004C7813" w:rsidP="0008350B">
      <w:pPr>
        <w:spacing w:after="0" w:line="360" w:lineRule="auto"/>
        <w:jc w:val="both"/>
        <w:rPr>
          <w:rFonts w:cstheme="majorBidi"/>
          <w:sz w:val="24"/>
          <w:szCs w:val="24"/>
        </w:rPr>
      </w:pPr>
    </w:p>
    <w:p w14:paraId="1DD685ED" w14:textId="77777777" w:rsidR="00EF2077" w:rsidRPr="009B64FE" w:rsidRDefault="005E4EF0" w:rsidP="0008350B">
      <w:pPr>
        <w:pStyle w:val="panos2"/>
      </w:pPr>
      <w:bookmarkStart w:id="293" w:name="_Toc225436504"/>
      <w:r w:rsidRPr="009B64FE">
        <w:t>1</w:t>
      </w:r>
      <w:r w:rsidR="001578BA" w:rsidRPr="009B64FE">
        <w:t>0</w:t>
      </w:r>
      <w:r w:rsidRPr="009B64FE">
        <w:t>.</w:t>
      </w:r>
      <w:r w:rsidR="002A3505" w:rsidRPr="009B64FE">
        <w:t>1</w:t>
      </w:r>
      <w:r w:rsidR="00C51D7C" w:rsidRPr="009B64FE">
        <w:t>1</w:t>
      </w:r>
      <w:r w:rsidR="001169D6" w:rsidRPr="009B64FE">
        <w:t xml:space="preserve"> </w:t>
      </w:r>
      <w:r w:rsidR="00EF2077" w:rsidRPr="009B64FE">
        <w:t xml:space="preserve">Ορισμός των στοιχείων του τομέα της </w:t>
      </w:r>
      <w:proofErr w:type="spellStart"/>
      <w:r w:rsidR="00EF2077" w:rsidRPr="009B64FE">
        <w:t>κυβερνοασφάλειας</w:t>
      </w:r>
      <w:bookmarkEnd w:id="293"/>
      <w:proofErr w:type="spellEnd"/>
    </w:p>
    <w:p w14:paraId="0615A764" w14:textId="77777777" w:rsidR="00CA472E" w:rsidRPr="009B64FE" w:rsidRDefault="00EF2077" w:rsidP="0008350B">
      <w:pPr>
        <w:spacing w:after="0" w:line="360" w:lineRule="auto"/>
        <w:jc w:val="both"/>
        <w:rPr>
          <w:rFonts w:cstheme="majorBidi"/>
          <w:sz w:val="24"/>
          <w:szCs w:val="24"/>
        </w:rPr>
      </w:pPr>
      <w:r w:rsidRPr="009B64FE">
        <w:rPr>
          <w:rFonts w:cstheme="majorBidi"/>
          <w:sz w:val="24"/>
          <w:szCs w:val="24"/>
        </w:rPr>
        <w:t xml:space="preserve">Στην παρούσα </w:t>
      </w:r>
      <w:proofErr w:type="spellStart"/>
      <w:r w:rsidRPr="009B64FE">
        <w:rPr>
          <w:rFonts w:cstheme="majorBidi"/>
          <w:sz w:val="24"/>
          <w:szCs w:val="24"/>
        </w:rPr>
        <w:t>υποενότητα</w:t>
      </w:r>
      <w:proofErr w:type="spellEnd"/>
      <w:r w:rsidR="005A04E7" w:rsidRPr="009B64FE">
        <w:rPr>
          <w:rFonts w:cstheme="majorBidi"/>
          <w:sz w:val="24"/>
          <w:szCs w:val="24"/>
        </w:rPr>
        <w:t xml:space="preserve"> θα παρουσιαστούν οι γενικοί τομείς γνώσεων, όπως τους προτείνει και αναλύει η έκθεση </w:t>
      </w:r>
      <w:r w:rsidR="005A04E7" w:rsidRPr="009B64FE">
        <w:rPr>
          <w:rFonts w:cstheme="majorBidi"/>
          <w:sz w:val="24"/>
          <w:szCs w:val="24"/>
          <w:lang w:val="en-US"/>
        </w:rPr>
        <w:t>CSEC</w:t>
      </w:r>
      <w:r w:rsidR="005A04E7" w:rsidRPr="009B64FE">
        <w:rPr>
          <w:rFonts w:cstheme="majorBidi"/>
          <w:sz w:val="24"/>
          <w:szCs w:val="24"/>
        </w:rPr>
        <w:t>2017.</w:t>
      </w:r>
      <w:r w:rsidRPr="009B64FE">
        <w:rPr>
          <w:rFonts w:cstheme="majorBidi"/>
          <w:sz w:val="24"/>
          <w:szCs w:val="24"/>
        </w:rPr>
        <w:t xml:space="preserve"> </w:t>
      </w:r>
      <w:r w:rsidR="002A3505" w:rsidRPr="009B64FE">
        <w:rPr>
          <w:rFonts w:cstheme="majorBidi"/>
          <w:sz w:val="24"/>
          <w:szCs w:val="24"/>
        </w:rPr>
        <w:t>Όπως προαναφέρθηκε, η</w:t>
      </w:r>
      <w:r w:rsidR="002D29CD" w:rsidRPr="009B64FE">
        <w:rPr>
          <w:rFonts w:cstheme="majorBidi"/>
          <w:sz w:val="24"/>
          <w:szCs w:val="24"/>
        </w:rPr>
        <w:t xml:space="preserve"> αποστολή της </w:t>
      </w:r>
      <w:r w:rsidR="002D29CD" w:rsidRPr="009B64FE">
        <w:rPr>
          <w:rFonts w:cstheme="majorBidi"/>
          <w:sz w:val="24"/>
          <w:szCs w:val="24"/>
          <w:lang w:val="en-US"/>
        </w:rPr>
        <w:lastRenderedPageBreak/>
        <w:t>CSEC</w:t>
      </w:r>
      <w:r w:rsidR="002D29CD" w:rsidRPr="009B64FE">
        <w:rPr>
          <w:rFonts w:cstheme="majorBidi"/>
          <w:sz w:val="24"/>
          <w:szCs w:val="24"/>
        </w:rPr>
        <w:t>2017 ήταν διττή</w:t>
      </w:r>
      <w:r w:rsidR="00244EFE" w:rsidRPr="009B64FE">
        <w:rPr>
          <w:rFonts w:cstheme="majorBidi"/>
          <w:sz w:val="24"/>
          <w:szCs w:val="24"/>
        </w:rPr>
        <w:t>:</w:t>
      </w:r>
      <w:r w:rsidR="002D29CD" w:rsidRPr="009B64FE">
        <w:rPr>
          <w:rFonts w:cstheme="majorBidi"/>
          <w:sz w:val="24"/>
          <w:szCs w:val="24"/>
        </w:rPr>
        <w:t xml:space="preserve"> </w:t>
      </w:r>
      <w:r w:rsidR="002A3505" w:rsidRPr="009B64FE">
        <w:rPr>
          <w:rFonts w:cstheme="majorBidi"/>
          <w:sz w:val="24"/>
          <w:szCs w:val="24"/>
        </w:rPr>
        <w:t>«</w:t>
      </w:r>
      <w:r w:rsidR="002D29CD" w:rsidRPr="009B64FE">
        <w:rPr>
          <w:rFonts w:cstheme="majorBidi"/>
          <w:sz w:val="24"/>
          <w:szCs w:val="24"/>
        </w:rPr>
        <w:t>Να ξεκινήσει τις διαδικασίες για (1) την ανάπτυξη προπτυχιακών οδηγιών για τα προγράμματα σπουδών και (2) να δημιουργήσει μια υπόθεση για την πιστοποίηση των εκπαιδευτικών προγραμμάτων στις επιστήμες του κυβερνοχώρου</w:t>
      </w:r>
      <w:r w:rsidR="002A3505" w:rsidRPr="009B64FE">
        <w:rPr>
          <w:rFonts w:cstheme="majorBidi"/>
          <w:sz w:val="24"/>
          <w:szCs w:val="24"/>
        </w:rPr>
        <w:t>»</w:t>
      </w:r>
      <w:r w:rsidR="002D29CD" w:rsidRPr="009B64FE">
        <w:rPr>
          <w:rFonts w:cstheme="majorBidi"/>
          <w:sz w:val="24"/>
          <w:szCs w:val="24"/>
        </w:rPr>
        <w:t xml:space="preserve"> (</w:t>
      </w:r>
      <w:r w:rsidR="002D29CD" w:rsidRPr="009B64FE">
        <w:rPr>
          <w:rFonts w:cstheme="majorBidi"/>
          <w:sz w:val="24"/>
          <w:szCs w:val="24"/>
          <w:lang w:val="en-US"/>
        </w:rPr>
        <w:t>CSEC</w:t>
      </w:r>
      <w:r w:rsidR="002D29CD" w:rsidRPr="009B64FE">
        <w:rPr>
          <w:rFonts w:cstheme="majorBidi"/>
          <w:sz w:val="24"/>
          <w:szCs w:val="24"/>
        </w:rPr>
        <w:t>, 2017</w:t>
      </w:r>
      <w:r w:rsidR="004C0217" w:rsidRPr="009B64FE">
        <w:rPr>
          <w:rFonts w:cstheme="majorBidi"/>
          <w:sz w:val="24"/>
          <w:szCs w:val="24"/>
        </w:rPr>
        <w:t>).</w:t>
      </w:r>
      <w:r w:rsidR="000D2E6B" w:rsidRPr="009B64FE">
        <w:rPr>
          <w:rFonts w:cstheme="majorBidi"/>
          <w:sz w:val="24"/>
          <w:szCs w:val="24"/>
        </w:rPr>
        <w:t xml:space="preserve"> Η </w:t>
      </w:r>
      <w:r w:rsidR="000D2E6B" w:rsidRPr="009B64FE">
        <w:rPr>
          <w:rFonts w:cstheme="majorBidi"/>
          <w:sz w:val="24"/>
          <w:szCs w:val="24"/>
          <w:lang w:val="en-US"/>
        </w:rPr>
        <w:t>CSEC</w:t>
      </w:r>
      <w:r w:rsidR="000D2E6B" w:rsidRPr="009B64FE">
        <w:rPr>
          <w:rFonts w:cstheme="majorBidi"/>
          <w:sz w:val="24"/>
          <w:szCs w:val="24"/>
        </w:rPr>
        <w:t xml:space="preserve">2017 βασίζεται στην παραδοχή ότι υπάρχει ευθύνη να διατυπωθεί συγκεκριμένα τι συνιστά τον τομέα της </w:t>
      </w:r>
      <w:proofErr w:type="spellStart"/>
      <w:r w:rsidR="000D2E6B" w:rsidRPr="009B64FE">
        <w:rPr>
          <w:rFonts w:cstheme="majorBidi"/>
          <w:sz w:val="24"/>
          <w:szCs w:val="24"/>
        </w:rPr>
        <w:t>κυβερνοασφάλειας</w:t>
      </w:r>
      <w:proofErr w:type="spellEnd"/>
      <w:r w:rsidR="000D2E6B" w:rsidRPr="009B64FE">
        <w:rPr>
          <w:rFonts w:cstheme="majorBidi"/>
          <w:sz w:val="24"/>
          <w:szCs w:val="24"/>
        </w:rPr>
        <w:t>. Ο στόχος</w:t>
      </w:r>
      <w:r w:rsidR="00860070" w:rsidRPr="009B64FE">
        <w:rPr>
          <w:rFonts w:cstheme="majorBidi"/>
          <w:sz w:val="24"/>
          <w:szCs w:val="24"/>
        </w:rPr>
        <w:t xml:space="preserve"> </w:t>
      </w:r>
      <w:r w:rsidR="000D2E6B" w:rsidRPr="009B64FE">
        <w:rPr>
          <w:rFonts w:cstheme="majorBidi"/>
          <w:sz w:val="24"/>
          <w:szCs w:val="24"/>
        </w:rPr>
        <w:t xml:space="preserve">είναι να περιγράψει λεπτομερώς τις κοινές περιοχές γνώσης και τα στοιχεία γνώσης που τις απαρτίζουν. </w:t>
      </w:r>
    </w:p>
    <w:p w14:paraId="717BDB62" w14:textId="77777777" w:rsidR="00CA472E" w:rsidRPr="009B64FE" w:rsidRDefault="00A5192F" w:rsidP="0008350B">
      <w:pPr>
        <w:spacing w:after="0" w:line="360" w:lineRule="auto"/>
        <w:jc w:val="both"/>
        <w:rPr>
          <w:rFonts w:cstheme="majorBidi"/>
          <w:sz w:val="24"/>
          <w:szCs w:val="24"/>
        </w:rPr>
      </w:pPr>
      <w:r w:rsidRPr="009B64FE">
        <w:rPr>
          <w:rFonts w:cstheme="majorBidi"/>
          <w:sz w:val="24"/>
          <w:szCs w:val="24"/>
        </w:rPr>
        <w:t>Στο πλαίσιο αυτό, η</w:t>
      </w:r>
      <w:r w:rsidR="000D2E6B" w:rsidRPr="009B64FE">
        <w:rPr>
          <w:rFonts w:cstheme="majorBidi"/>
          <w:sz w:val="24"/>
          <w:szCs w:val="24"/>
        </w:rPr>
        <w:t xml:space="preserve"> </w:t>
      </w:r>
      <w:r w:rsidR="000D2E6B" w:rsidRPr="009B64FE">
        <w:rPr>
          <w:rFonts w:cstheme="majorBidi"/>
          <w:sz w:val="24"/>
          <w:szCs w:val="24"/>
          <w:lang w:val="en-US"/>
        </w:rPr>
        <w:t>CSEC</w:t>
      </w:r>
      <w:r w:rsidR="000D2E6B" w:rsidRPr="009B64FE">
        <w:rPr>
          <w:rFonts w:cstheme="majorBidi"/>
          <w:sz w:val="24"/>
          <w:szCs w:val="24"/>
        </w:rPr>
        <w:t xml:space="preserve">2017 δηλώνει και αποσαφηνίζει τα ξεχωριστά εκπαιδευτικά στοιχεία της </w:t>
      </w:r>
      <w:proofErr w:type="spellStart"/>
      <w:r w:rsidR="000D2E6B" w:rsidRPr="009B64FE">
        <w:rPr>
          <w:rFonts w:cstheme="majorBidi"/>
          <w:sz w:val="24"/>
          <w:szCs w:val="24"/>
        </w:rPr>
        <w:t>κυβερνοασφάλειας</w:t>
      </w:r>
      <w:proofErr w:type="spellEnd"/>
      <w:r w:rsidR="000D2E6B" w:rsidRPr="009B64FE">
        <w:rPr>
          <w:rFonts w:cstheme="majorBidi"/>
          <w:sz w:val="24"/>
          <w:szCs w:val="24"/>
        </w:rPr>
        <w:t xml:space="preserve"> και τις μεταξύ τους σχέσεις στην επαγγελματική πρακτική. Κάθε επιμέρους περιοχή γνώσεων είναι διαφορετική ως προς την εστίαση και τους στόχους της. Ως εκ τούτου, αυτές οι ανομοιογενείς απαιτήσεις γνώσης πρέπει να ενσωματωθούν σε μια ενιαία στρατηγική που ισοδυναμεί με έναν ολοκληρωμένο ορισμό του τομέα. Η αξία ενός</w:t>
      </w:r>
      <w:r w:rsidR="00860070" w:rsidRPr="009B64FE">
        <w:rPr>
          <w:rFonts w:cstheme="majorBidi"/>
          <w:sz w:val="24"/>
          <w:szCs w:val="24"/>
        </w:rPr>
        <w:t xml:space="preserve"> </w:t>
      </w:r>
      <w:r w:rsidR="000D2E6B" w:rsidRPr="009B64FE">
        <w:rPr>
          <w:rFonts w:cstheme="majorBidi"/>
          <w:sz w:val="24"/>
          <w:szCs w:val="24"/>
        </w:rPr>
        <w:t>ενοποιημένου ορισμού είναι ότι παρέχει το βάθος της κατανόησης που είναι απαραίτητο για την εξασφάλιση ολοκληρωμένων και σε βάθος λύσεων. Η ομάδα δράσης</w:t>
      </w:r>
      <w:r w:rsidR="00860070" w:rsidRPr="009B64FE">
        <w:rPr>
          <w:rFonts w:cstheme="majorBidi"/>
          <w:sz w:val="24"/>
          <w:szCs w:val="24"/>
        </w:rPr>
        <w:t xml:space="preserve"> </w:t>
      </w:r>
      <w:r w:rsidR="000D2E6B" w:rsidRPr="009B64FE">
        <w:rPr>
          <w:rFonts w:cstheme="majorBidi"/>
          <w:sz w:val="24"/>
          <w:szCs w:val="24"/>
        </w:rPr>
        <w:t xml:space="preserve">επικεντρώθηκε στον ορισμό ενός συνόλου τυποποιημένων στοιχείων γνώσης και όχι στα συνήθη ζητήματα διδασκαλίας και μάθησης. Ουσιαστικά, η </w:t>
      </w:r>
      <w:r w:rsidR="000D2E6B" w:rsidRPr="009B64FE">
        <w:rPr>
          <w:rFonts w:cstheme="majorBidi"/>
          <w:sz w:val="24"/>
          <w:szCs w:val="24"/>
          <w:lang w:val="en-US"/>
        </w:rPr>
        <w:t>CSEC</w:t>
      </w:r>
      <w:r w:rsidR="000D2E6B" w:rsidRPr="009B64FE">
        <w:rPr>
          <w:rFonts w:cstheme="majorBidi"/>
          <w:sz w:val="24"/>
          <w:szCs w:val="24"/>
        </w:rPr>
        <w:t xml:space="preserve"> 2017 παρέχει μια πλήρη εννοιολογική δομή που περιέχει κάθε στοιχείο γνώσης που θεωρείται σημαντικό για τη μελέτη της </w:t>
      </w:r>
      <w:proofErr w:type="spellStart"/>
      <w:r w:rsidR="000D2E6B" w:rsidRPr="009B64FE">
        <w:rPr>
          <w:rFonts w:cstheme="majorBidi"/>
          <w:sz w:val="24"/>
          <w:szCs w:val="24"/>
        </w:rPr>
        <w:t>κυβερνοασφάλειας</w:t>
      </w:r>
      <w:proofErr w:type="spellEnd"/>
      <w:r w:rsidR="000D2E6B" w:rsidRPr="009B64FE">
        <w:rPr>
          <w:rFonts w:cstheme="majorBidi"/>
          <w:sz w:val="24"/>
          <w:szCs w:val="24"/>
        </w:rPr>
        <w:t xml:space="preserve">. </w:t>
      </w:r>
    </w:p>
    <w:p w14:paraId="352767AE" w14:textId="77777777" w:rsidR="00CA472E" w:rsidRPr="009B64FE" w:rsidRDefault="000D2E6B" w:rsidP="0008350B">
      <w:pPr>
        <w:spacing w:after="0" w:line="360" w:lineRule="auto"/>
        <w:jc w:val="both"/>
        <w:rPr>
          <w:rFonts w:cstheme="majorBidi"/>
          <w:sz w:val="24"/>
          <w:szCs w:val="24"/>
        </w:rPr>
      </w:pPr>
      <w:r w:rsidRPr="009B64FE">
        <w:rPr>
          <w:rFonts w:cstheme="majorBidi"/>
          <w:sz w:val="24"/>
          <w:szCs w:val="24"/>
        </w:rPr>
        <w:t xml:space="preserve">Η έκθεση </w:t>
      </w:r>
      <w:r w:rsidRPr="009B64FE">
        <w:rPr>
          <w:rFonts w:cstheme="majorBidi"/>
          <w:sz w:val="24"/>
          <w:szCs w:val="24"/>
          <w:lang w:val="en-US"/>
        </w:rPr>
        <w:t>CSEC</w:t>
      </w:r>
      <w:r w:rsidRPr="009B64FE">
        <w:rPr>
          <w:rFonts w:cstheme="majorBidi"/>
          <w:sz w:val="24"/>
          <w:szCs w:val="24"/>
        </w:rPr>
        <w:t xml:space="preserve">2017 ουσιαστικά τεκμηριώνει και συσχετίζει όλα τα απαραίτητα στοιχεία μάθησης σε έναν ενιαίο κοινό ορισμό του επιστημονικού πεδίου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και αποτελεί μία από τις δύο πρωτοποριακές πτυχές αυτού του έργου. Η άλλη είναι ότι</w:t>
      </w:r>
      <w:r w:rsidR="00860070" w:rsidRPr="009B64FE">
        <w:rPr>
          <w:rFonts w:cstheme="majorBidi"/>
          <w:sz w:val="24"/>
          <w:szCs w:val="24"/>
        </w:rPr>
        <w:t xml:space="preserve"> </w:t>
      </w:r>
      <w:r w:rsidRPr="009B64FE">
        <w:rPr>
          <w:rFonts w:cstheme="majorBidi"/>
          <w:sz w:val="24"/>
          <w:szCs w:val="24"/>
        </w:rPr>
        <w:t xml:space="preserve">παρέχει έναν ολοκληρωμένο οδικό χάρτη για τη διδασκαλία και τη μάθηση της ολιστικής </w:t>
      </w:r>
      <w:proofErr w:type="spellStart"/>
      <w:r w:rsidRPr="009B64FE">
        <w:rPr>
          <w:rFonts w:cstheme="majorBidi"/>
          <w:sz w:val="24"/>
          <w:szCs w:val="24"/>
        </w:rPr>
        <w:t>κυβερνοασφάλειας</w:t>
      </w:r>
      <w:proofErr w:type="spellEnd"/>
      <w:r w:rsidRPr="009B64FE">
        <w:rPr>
          <w:rFonts w:cstheme="majorBidi"/>
          <w:sz w:val="24"/>
          <w:szCs w:val="24"/>
        </w:rPr>
        <w:t>.</w:t>
      </w:r>
      <w:r w:rsidR="00146916" w:rsidRPr="009B64FE">
        <w:rPr>
          <w:rFonts w:cstheme="majorBidi"/>
          <w:sz w:val="24"/>
          <w:szCs w:val="24"/>
        </w:rPr>
        <w:t xml:space="preserve"> </w:t>
      </w:r>
      <w:r w:rsidRPr="009B64FE">
        <w:rPr>
          <w:rFonts w:cstheme="majorBidi"/>
          <w:sz w:val="24"/>
          <w:szCs w:val="24"/>
        </w:rPr>
        <w:t>Το τελευταίο είναι σημαντικό, διότι η έλλειψη κοινής κατανόησης των τρόπων με τους οποίους τα ποικίλα στοιχεία του τομέα συνδέονται μεταξύ τους αποτελεί ένα από τα σημαντικότερα εμπόδια στην οικοδόμηση συνεκτικών απαντήσεων στις απειλές</w:t>
      </w:r>
      <w:r w:rsidR="00E02616" w:rsidRPr="009B64FE">
        <w:rPr>
          <w:rFonts w:cstheme="majorBidi"/>
          <w:sz w:val="24"/>
          <w:szCs w:val="24"/>
        </w:rPr>
        <w:t xml:space="preserve"> </w:t>
      </w:r>
      <w:proofErr w:type="spellStart"/>
      <w:r w:rsidR="00E02616" w:rsidRPr="009B64FE">
        <w:rPr>
          <w:rFonts w:cstheme="majorBidi"/>
          <w:sz w:val="24"/>
          <w:szCs w:val="24"/>
        </w:rPr>
        <w:t>κυβερνοασφάλειας</w:t>
      </w:r>
      <w:proofErr w:type="spellEnd"/>
      <w:r w:rsidRPr="009B64FE">
        <w:rPr>
          <w:rFonts w:cstheme="majorBidi"/>
          <w:sz w:val="24"/>
          <w:szCs w:val="24"/>
        </w:rPr>
        <w:t xml:space="preserve">. Κατά συνέπεια, η σύνθεση των λεπτομερειών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σε μια ενιαία</w:t>
      </w:r>
      <w:r w:rsidR="00860070" w:rsidRPr="009B64FE">
        <w:rPr>
          <w:rFonts w:cstheme="majorBidi"/>
          <w:sz w:val="24"/>
          <w:szCs w:val="24"/>
        </w:rPr>
        <w:t xml:space="preserve"> </w:t>
      </w:r>
      <w:r w:rsidRPr="009B64FE">
        <w:rPr>
          <w:rFonts w:cstheme="majorBidi"/>
          <w:sz w:val="24"/>
          <w:szCs w:val="24"/>
        </w:rPr>
        <w:t>κατανόηση αποτελεί ανεκτίμητο πλεονέκτημα</w:t>
      </w:r>
      <w:r w:rsidR="001D5821" w:rsidRPr="009B64FE">
        <w:rPr>
          <w:rFonts w:cstheme="majorBidi"/>
          <w:sz w:val="24"/>
          <w:szCs w:val="24"/>
        </w:rPr>
        <w:t>.</w:t>
      </w:r>
      <w:r w:rsidR="00E02616" w:rsidRPr="009B64FE">
        <w:rPr>
          <w:rFonts w:cstheme="majorBidi"/>
          <w:sz w:val="24"/>
          <w:szCs w:val="24"/>
        </w:rPr>
        <w:t xml:space="preserve"> </w:t>
      </w:r>
      <w:r w:rsidR="001D5821" w:rsidRPr="009B64FE">
        <w:rPr>
          <w:rFonts w:cstheme="majorBidi"/>
          <w:sz w:val="24"/>
          <w:szCs w:val="24"/>
        </w:rPr>
        <w:t xml:space="preserve">Οι συστάσεις της έκθεσης αντιπροσωπεύουν πλήρως εγκεκριμένες, καθολικές κατευθυντήριες γραμμές σχετικά με το περιεχόμενο και τη δομή ενός προγράμματος σπουδών για την ασφάλεια στον κυβερνοχώρο. </w:t>
      </w:r>
    </w:p>
    <w:p w14:paraId="2DFA0F5C" w14:textId="3D104B59" w:rsidR="007460FA" w:rsidRPr="009B64FE" w:rsidRDefault="001D5821" w:rsidP="0008350B">
      <w:pPr>
        <w:spacing w:after="0" w:line="360" w:lineRule="auto"/>
        <w:jc w:val="both"/>
        <w:rPr>
          <w:rFonts w:cstheme="majorBidi"/>
          <w:sz w:val="24"/>
          <w:szCs w:val="24"/>
        </w:rPr>
      </w:pPr>
      <w:r w:rsidRPr="009B64FE">
        <w:rPr>
          <w:rFonts w:cstheme="majorBidi"/>
          <w:sz w:val="24"/>
          <w:szCs w:val="24"/>
        </w:rPr>
        <w:lastRenderedPageBreak/>
        <w:t xml:space="preserve">Πρέπει να γίνει κατανοητό ότι αυτές οι συστάσεις αποτελούν ένα ενιαίο εννοιολογικό πλαίσιο για τον τομέα. Το έγγραφο </w:t>
      </w:r>
      <w:r w:rsidRPr="009B64FE">
        <w:rPr>
          <w:rFonts w:cstheme="majorBidi"/>
          <w:sz w:val="24"/>
          <w:szCs w:val="24"/>
          <w:lang w:val="en-US"/>
        </w:rPr>
        <w:t>CSEC</w:t>
      </w:r>
      <w:r w:rsidRPr="009B64FE">
        <w:rPr>
          <w:rFonts w:cstheme="majorBidi"/>
          <w:sz w:val="24"/>
          <w:szCs w:val="24"/>
        </w:rPr>
        <w:t>2017 δεν</w:t>
      </w:r>
      <w:r w:rsidR="00860070" w:rsidRPr="009B64FE">
        <w:rPr>
          <w:rFonts w:cstheme="majorBidi"/>
          <w:sz w:val="24"/>
          <w:szCs w:val="24"/>
        </w:rPr>
        <w:t xml:space="preserve"> </w:t>
      </w:r>
      <w:r w:rsidRPr="009B64FE">
        <w:rPr>
          <w:rFonts w:cstheme="majorBidi"/>
          <w:sz w:val="24"/>
          <w:szCs w:val="24"/>
        </w:rPr>
        <w:t>είναι κανονιστικό. Αντιθέτως, το σύνολο</w:t>
      </w:r>
      <w:r w:rsidR="00860070" w:rsidRPr="009B64FE">
        <w:rPr>
          <w:rFonts w:cstheme="majorBidi"/>
          <w:sz w:val="24"/>
          <w:szCs w:val="24"/>
        </w:rPr>
        <w:t xml:space="preserve"> </w:t>
      </w:r>
      <w:r w:rsidRPr="009B64FE">
        <w:rPr>
          <w:rFonts w:cstheme="majorBidi"/>
          <w:sz w:val="24"/>
          <w:szCs w:val="24"/>
        </w:rPr>
        <w:t xml:space="preserve">γνώσεων </w:t>
      </w:r>
      <w:r w:rsidRPr="009B64FE">
        <w:rPr>
          <w:rFonts w:cstheme="majorBidi"/>
          <w:sz w:val="24"/>
          <w:szCs w:val="24"/>
          <w:lang w:val="en-US"/>
        </w:rPr>
        <w:t>CSEC</w:t>
      </w:r>
      <w:r w:rsidRPr="009B64FE">
        <w:rPr>
          <w:rFonts w:cstheme="majorBidi"/>
          <w:sz w:val="24"/>
          <w:szCs w:val="24"/>
        </w:rPr>
        <w:t>2017 προορίζεται να χρησιμοποιηθεί είτε εξ ολοκλήρου είτε εν μέρει για την ανάπτυξη σχετικών μαθημάτων και για την τροποποίηση ενός ευρέος φάσματος υφιστάμενων προγραμμάτων (</w:t>
      </w:r>
      <w:r w:rsidRPr="009B64FE">
        <w:rPr>
          <w:rFonts w:cstheme="majorBidi"/>
          <w:sz w:val="24"/>
          <w:szCs w:val="24"/>
          <w:lang w:val="en-US"/>
        </w:rPr>
        <w:t>CSEC</w:t>
      </w:r>
      <w:r w:rsidRPr="009B64FE">
        <w:rPr>
          <w:rFonts w:cstheme="majorBidi"/>
          <w:sz w:val="24"/>
          <w:szCs w:val="24"/>
        </w:rPr>
        <w:t>, 2017).</w:t>
      </w:r>
      <w:r w:rsidR="00F42289" w:rsidRPr="009B64FE">
        <w:rPr>
          <w:rFonts w:cstheme="majorBidi"/>
          <w:sz w:val="24"/>
          <w:szCs w:val="24"/>
        </w:rPr>
        <w:t xml:space="preserve"> </w:t>
      </w:r>
      <w:r w:rsidR="00D07807" w:rsidRPr="009B64FE">
        <w:rPr>
          <w:rFonts w:cstheme="majorBidi"/>
          <w:sz w:val="24"/>
          <w:szCs w:val="24"/>
        </w:rPr>
        <w:t>Η</w:t>
      </w:r>
      <w:r w:rsidR="00860070" w:rsidRPr="009B64FE">
        <w:rPr>
          <w:rFonts w:cstheme="majorBidi"/>
          <w:sz w:val="24"/>
          <w:szCs w:val="24"/>
        </w:rPr>
        <w:t xml:space="preserve"> </w:t>
      </w:r>
      <w:r w:rsidRPr="009B64FE">
        <w:rPr>
          <w:rFonts w:cstheme="majorBidi"/>
          <w:sz w:val="24"/>
          <w:szCs w:val="24"/>
          <w:lang w:val="en-US"/>
        </w:rPr>
        <w:t>CSEC</w:t>
      </w:r>
      <w:r w:rsidRPr="009B64FE">
        <w:rPr>
          <w:rFonts w:cstheme="majorBidi"/>
          <w:sz w:val="24"/>
          <w:szCs w:val="24"/>
        </w:rPr>
        <w:t xml:space="preserve">2017 οριοθετεί τα όρια του επιστημονικού πεδίου και περιγράφει βασικές διαστάσεις της δομής του προγράμματος σπουδών της μελέτης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w:t>
      </w:r>
      <w:r w:rsidR="00D07807" w:rsidRPr="009B64FE">
        <w:rPr>
          <w:rFonts w:cstheme="majorBidi"/>
          <w:sz w:val="24"/>
          <w:szCs w:val="24"/>
        </w:rPr>
        <w:t xml:space="preserve">Όπως ορίζεται στην </w:t>
      </w:r>
      <w:r w:rsidRPr="009B64FE">
        <w:rPr>
          <w:rFonts w:cstheme="majorBidi"/>
          <w:sz w:val="24"/>
          <w:szCs w:val="24"/>
          <w:lang w:val="en-US"/>
        </w:rPr>
        <w:t>CSEC</w:t>
      </w:r>
      <w:r w:rsidRPr="009B64FE">
        <w:rPr>
          <w:rFonts w:cstheme="majorBidi"/>
          <w:sz w:val="24"/>
          <w:szCs w:val="24"/>
        </w:rPr>
        <w:t>2017, υπάρχουν</w:t>
      </w:r>
      <w:r w:rsidR="007460FA" w:rsidRPr="009B64FE">
        <w:rPr>
          <w:rFonts w:cstheme="majorBidi"/>
          <w:sz w:val="24"/>
          <w:szCs w:val="24"/>
        </w:rPr>
        <w:t xml:space="preserve"> </w:t>
      </w:r>
      <w:r w:rsidR="004242FC" w:rsidRPr="009B64FE">
        <w:rPr>
          <w:rFonts w:cstheme="majorBidi"/>
          <w:sz w:val="24"/>
          <w:szCs w:val="24"/>
        </w:rPr>
        <w:t>οκτώ γενικοί</w:t>
      </w:r>
      <w:r w:rsidR="00860070" w:rsidRPr="009B64FE">
        <w:rPr>
          <w:rFonts w:cstheme="majorBidi"/>
          <w:sz w:val="24"/>
          <w:szCs w:val="24"/>
        </w:rPr>
        <w:t xml:space="preserve"> </w:t>
      </w:r>
      <w:r w:rsidR="004242FC" w:rsidRPr="009B64FE">
        <w:rPr>
          <w:rFonts w:cstheme="majorBidi"/>
          <w:sz w:val="24"/>
          <w:szCs w:val="24"/>
        </w:rPr>
        <w:t>τομείς (πεδία</w:t>
      </w:r>
      <w:r w:rsidR="007460FA" w:rsidRPr="009B64FE">
        <w:rPr>
          <w:rFonts w:cstheme="majorBidi"/>
          <w:sz w:val="24"/>
          <w:szCs w:val="24"/>
        </w:rPr>
        <w:t>) γνώσεων</w:t>
      </w:r>
      <w:r w:rsidR="00244EFE" w:rsidRPr="009B64FE">
        <w:rPr>
          <w:rFonts w:cstheme="majorBidi"/>
          <w:sz w:val="24"/>
          <w:szCs w:val="24"/>
        </w:rPr>
        <w:t>:</w:t>
      </w:r>
    </w:p>
    <w:p w14:paraId="6D2BFA4F" w14:textId="77777777" w:rsidR="00E02616" w:rsidRPr="009B64FE" w:rsidRDefault="00E02616" w:rsidP="0008350B">
      <w:pPr>
        <w:spacing w:after="0" w:line="360" w:lineRule="auto"/>
        <w:jc w:val="both"/>
        <w:rPr>
          <w:rFonts w:cstheme="majorBidi"/>
          <w:sz w:val="24"/>
          <w:szCs w:val="24"/>
        </w:rPr>
      </w:pPr>
    </w:p>
    <w:p w14:paraId="4B2EAA40" w14:textId="77777777" w:rsidR="007460FA" w:rsidRPr="009B64FE" w:rsidRDefault="007460FA" w:rsidP="0008350B">
      <w:pPr>
        <w:spacing w:after="0" w:line="360" w:lineRule="auto"/>
        <w:jc w:val="both"/>
        <w:rPr>
          <w:rFonts w:cstheme="majorBidi"/>
          <w:sz w:val="24"/>
          <w:szCs w:val="24"/>
        </w:rPr>
      </w:pPr>
      <w:r w:rsidRPr="009B64FE">
        <w:rPr>
          <w:rFonts w:cstheme="majorBidi"/>
          <w:sz w:val="24"/>
          <w:szCs w:val="24"/>
        </w:rPr>
        <w:t>1. Ασφάλεια Δεδομένων</w:t>
      </w:r>
    </w:p>
    <w:p w14:paraId="58463556" w14:textId="77777777" w:rsidR="007460FA" w:rsidRPr="009B64FE" w:rsidRDefault="007460FA" w:rsidP="0008350B">
      <w:pPr>
        <w:spacing w:after="0" w:line="360" w:lineRule="auto"/>
        <w:jc w:val="both"/>
        <w:rPr>
          <w:rFonts w:cstheme="majorBidi"/>
          <w:sz w:val="24"/>
          <w:szCs w:val="24"/>
        </w:rPr>
      </w:pPr>
      <w:r w:rsidRPr="009B64FE">
        <w:rPr>
          <w:rFonts w:cstheme="majorBidi"/>
          <w:sz w:val="24"/>
          <w:szCs w:val="24"/>
        </w:rPr>
        <w:t>2.</w:t>
      </w:r>
      <w:r w:rsidR="00E02616" w:rsidRPr="009B64FE">
        <w:rPr>
          <w:rFonts w:cstheme="majorBidi"/>
          <w:sz w:val="24"/>
          <w:szCs w:val="24"/>
        </w:rPr>
        <w:t xml:space="preserve"> </w:t>
      </w:r>
      <w:r w:rsidRPr="009B64FE">
        <w:rPr>
          <w:rFonts w:cstheme="majorBidi"/>
          <w:sz w:val="24"/>
          <w:szCs w:val="24"/>
        </w:rPr>
        <w:t>Ασφάλεια Λογισμικού</w:t>
      </w:r>
    </w:p>
    <w:p w14:paraId="18790726" w14:textId="77777777" w:rsidR="007460FA" w:rsidRPr="009B64FE" w:rsidRDefault="007460FA" w:rsidP="0008350B">
      <w:pPr>
        <w:spacing w:after="0" w:line="360" w:lineRule="auto"/>
        <w:jc w:val="both"/>
        <w:rPr>
          <w:rFonts w:cstheme="majorBidi"/>
          <w:sz w:val="24"/>
          <w:szCs w:val="24"/>
        </w:rPr>
      </w:pPr>
      <w:r w:rsidRPr="009B64FE">
        <w:rPr>
          <w:rFonts w:cstheme="majorBidi"/>
          <w:sz w:val="24"/>
          <w:szCs w:val="24"/>
        </w:rPr>
        <w:t xml:space="preserve">3. </w:t>
      </w:r>
      <w:r w:rsidR="00791E13" w:rsidRPr="009B64FE">
        <w:rPr>
          <w:rFonts w:cstheme="majorBidi"/>
          <w:sz w:val="24"/>
          <w:szCs w:val="24"/>
        </w:rPr>
        <w:t xml:space="preserve">Στοιχείο </w:t>
      </w:r>
      <w:r w:rsidRPr="009B64FE">
        <w:rPr>
          <w:rFonts w:cstheme="majorBidi"/>
          <w:sz w:val="24"/>
          <w:szCs w:val="24"/>
        </w:rPr>
        <w:t>Ασφ</w:t>
      </w:r>
      <w:r w:rsidR="00791E13" w:rsidRPr="009B64FE">
        <w:rPr>
          <w:rFonts w:cstheme="majorBidi"/>
          <w:sz w:val="24"/>
          <w:szCs w:val="24"/>
        </w:rPr>
        <w:t>αλείας</w:t>
      </w:r>
    </w:p>
    <w:p w14:paraId="76140DA6" w14:textId="77777777" w:rsidR="007460FA" w:rsidRPr="009B64FE" w:rsidRDefault="007460FA" w:rsidP="0008350B">
      <w:pPr>
        <w:spacing w:after="0" w:line="360" w:lineRule="auto"/>
        <w:jc w:val="both"/>
        <w:rPr>
          <w:rFonts w:cstheme="majorBidi"/>
          <w:sz w:val="24"/>
          <w:szCs w:val="24"/>
        </w:rPr>
      </w:pPr>
      <w:r w:rsidRPr="009B64FE">
        <w:rPr>
          <w:rFonts w:cstheme="majorBidi"/>
          <w:sz w:val="24"/>
          <w:szCs w:val="24"/>
        </w:rPr>
        <w:t xml:space="preserve">4. Ασφάλεια </w:t>
      </w:r>
      <w:r w:rsidR="00791E13" w:rsidRPr="009B64FE">
        <w:rPr>
          <w:rFonts w:cstheme="majorBidi"/>
          <w:sz w:val="24"/>
          <w:szCs w:val="24"/>
        </w:rPr>
        <w:t>Συνδέσε</w:t>
      </w:r>
      <w:r w:rsidRPr="009B64FE">
        <w:rPr>
          <w:rFonts w:cstheme="majorBidi"/>
          <w:sz w:val="24"/>
          <w:szCs w:val="24"/>
        </w:rPr>
        <w:t>ων</w:t>
      </w:r>
    </w:p>
    <w:p w14:paraId="7A5C9921" w14:textId="77777777" w:rsidR="007460FA" w:rsidRPr="009B64FE" w:rsidRDefault="007460FA" w:rsidP="0008350B">
      <w:pPr>
        <w:spacing w:after="0" w:line="360" w:lineRule="auto"/>
        <w:jc w:val="both"/>
        <w:rPr>
          <w:rFonts w:cstheme="majorBidi"/>
          <w:sz w:val="24"/>
          <w:szCs w:val="24"/>
        </w:rPr>
      </w:pPr>
      <w:r w:rsidRPr="009B64FE">
        <w:rPr>
          <w:rFonts w:cstheme="majorBidi"/>
          <w:sz w:val="24"/>
          <w:szCs w:val="24"/>
        </w:rPr>
        <w:t xml:space="preserve">5. Ασφάλεια </w:t>
      </w:r>
      <w:r w:rsidR="00791E13" w:rsidRPr="009B64FE">
        <w:rPr>
          <w:rFonts w:cstheme="majorBidi"/>
          <w:sz w:val="24"/>
          <w:szCs w:val="24"/>
        </w:rPr>
        <w:t>Συστήματος</w:t>
      </w:r>
    </w:p>
    <w:p w14:paraId="4D6B82B2" w14:textId="77777777" w:rsidR="007460FA" w:rsidRPr="009B64FE" w:rsidRDefault="007460FA" w:rsidP="0008350B">
      <w:pPr>
        <w:spacing w:after="0" w:line="360" w:lineRule="auto"/>
        <w:jc w:val="both"/>
        <w:rPr>
          <w:rFonts w:cstheme="majorBidi"/>
          <w:sz w:val="24"/>
          <w:szCs w:val="24"/>
        </w:rPr>
      </w:pPr>
      <w:r w:rsidRPr="009B64FE">
        <w:rPr>
          <w:rFonts w:cstheme="majorBidi"/>
          <w:sz w:val="24"/>
          <w:szCs w:val="24"/>
        </w:rPr>
        <w:t xml:space="preserve">6. </w:t>
      </w:r>
      <w:r w:rsidR="00791E13" w:rsidRPr="009B64FE">
        <w:rPr>
          <w:rFonts w:cstheme="majorBidi"/>
          <w:sz w:val="24"/>
          <w:szCs w:val="24"/>
        </w:rPr>
        <w:t xml:space="preserve">Ανθρώπινη </w:t>
      </w:r>
      <w:r w:rsidRPr="009B64FE">
        <w:rPr>
          <w:rFonts w:cstheme="majorBidi"/>
          <w:sz w:val="24"/>
          <w:szCs w:val="24"/>
        </w:rPr>
        <w:t xml:space="preserve">Ασφάλεια </w:t>
      </w:r>
    </w:p>
    <w:p w14:paraId="3081BC4F" w14:textId="77777777" w:rsidR="007460FA" w:rsidRPr="009B64FE" w:rsidRDefault="007460FA" w:rsidP="0008350B">
      <w:pPr>
        <w:spacing w:after="0" w:line="360" w:lineRule="auto"/>
        <w:jc w:val="both"/>
        <w:rPr>
          <w:rFonts w:cstheme="majorBidi"/>
          <w:sz w:val="24"/>
          <w:szCs w:val="24"/>
        </w:rPr>
      </w:pPr>
      <w:r w:rsidRPr="009B64FE">
        <w:rPr>
          <w:rFonts w:cstheme="majorBidi"/>
          <w:sz w:val="24"/>
          <w:szCs w:val="24"/>
        </w:rPr>
        <w:t>7</w:t>
      </w:r>
      <w:r w:rsidR="00791E13" w:rsidRPr="009B64FE">
        <w:rPr>
          <w:rFonts w:cstheme="majorBidi"/>
          <w:sz w:val="24"/>
          <w:szCs w:val="24"/>
        </w:rPr>
        <w:t>.</w:t>
      </w:r>
      <w:r w:rsidR="004242FC" w:rsidRPr="009B64FE">
        <w:rPr>
          <w:rFonts w:cstheme="majorBidi"/>
          <w:sz w:val="24"/>
          <w:szCs w:val="24"/>
        </w:rPr>
        <w:t xml:space="preserve"> </w:t>
      </w:r>
      <w:r w:rsidR="00791E13" w:rsidRPr="009B64FE">
        <w:rPr>
          <w:rFonts w:cstheme="majorBidi"/>
          <w:sz w:val="24"/>
          <w:szCs w:val="24"/>
        </w:rPr>
        <w:t xml:space="preserve">Οργανωτική </w:t>
      </w:r>
      <w:r w:rsidRPr="009B64FE">
        <w:rPr>
          <w:rFonts w:cstheme="majorBidi"/>
          <w:sz w:val="24"/>
          <w:szCs w:val="24"/>
        </w:rPr>
        <w:t xml:space="preserve">Ασφάλεια </w:t>
      </w:r>
    </w:p>
    <w:p w14:paraId="7C21EDC6" w14:textId="77777777" w:rsidR="007460FA" w:rsidRPr="009B64FE" w:rsidRDefault="00791E13" w:rsidP="0008350B">
      <w:pPr>
        <w:spacing w:after="0" w:line="360" w:lineRule="auto"/>
        <w:jc w:val="both"/>
        <w:rPr>
          <w:rFonts w:cstheme="majorBidi"/>
          <w:sz w:val="24"/>
          <w:szCs w:val="24"/>
        </w:rPr>
      </w:pPr>
      <w:r w:rsidRPr="009B64FE">
        <w:rPr>
          <w:rFonts w:cstheme="majorBidi"/>
          <w:sz w:val="24"/>
          <w:szCs w:val="24"/>
        </w:rPr>
        <w:t xml:space="preserve">8. Κοινωνική Ασφάλεια </w:t>
      </w:r>
    </w:p>
    <w:p w14:paraId="3CABC548" w14:textId="77777777" w:rsidR="00E02616" w:rsidRPr="009B64FE" w:rsidRDefault="00E02616" w:rsidP="0008350B">
      <w:pPr>
        <w:spacing w:after="0" w:line="360" w:lineRule="auto"/>
        <w:jc w:val="both"/>
        <w:rPr>
          <w:rFonts w:cstheme="majorBidi"/>
          <w:sz w:val="24"/>
          <w:szCs w:val="24"/>
        </w:rPr>
      </w:pPr>
    </w:p>
    <w:p w14:paraId="24BC3AD7" w14:textId="77777777" w:rsidR="001D5821" w:rsidRPr="009B64FE" w:rsidRDefault="001D5821" w:rsidP="0008350B">
      <w:pPr>
        <w:spacing w:after="0" w:line="360" w:lineRule="auto"/>
        <w:jc w:val="both"/>
        <w:rPr>
          <w:rFonts w:cstheme="majorBidi"/>
          <w:sz w:val="24"/>
          <w:szCs w:val="24"/>
        </w:rPr>
      </w:pPr>
      <w:r w:rsidRPr="009B64FE">
        <w:rPr>
          <w:rFonts w:cstheme="majorBidi"/>
          <w:sz w:val="24"/>
          <w:szCs w:val="24"/>
        </w:rPr>
        <w:t xml:space="preserve">Στο σύνολό τους, αυτές οι διακριτές περιοχές αποτελούν έναν κοινό ορισμό του επιστημονικού πεδίου που πρέπει να εμπλέκονται στην παροχή μιας αποδεκτής μαθησιακής εμπειρίας στον τομέα της </w:t>
      </w:r>
      <w:proofErr w:type="spellStart"/>
      <w:r w:rsidRPr="009B64FE">
        <w:rPr>
          <w:rFonts w:cstheme="majorBidi"/>
          <w:sz w:val="24"/>
          <w:szCs w:val="24"/>
        </w:rPr>
        <w:t>κυβερνοασφάλειας</w:t>
      </w:r>
      <w:proofErr w:type="spellEnd"/>
      <w:r w:rsidRPr="009B64FE">
        <w:rPr>
          <w:rFonts w:cstheme="majorBidi"/>
          <w:sz w:val="24"/>
          <w:szCs w:val="24"/>
        </w:rPr>
        <w:t>.</w:t>
      </w:r>
    </w:p>
    <w:p w14:paraId="642A2238" w14:textId="77777777" w:rsidR="00E02616" w:rsidRDefault="00E02616" w:rsidP="0008350B">
      <w:pPr>
        <w:spacing w:after="0" w:line="360" w:lineRule="auto"/>
        <w:jc w:val="both"/>
        <w:rPr>
          <w:rFonts w:cstheme="majorBidi"/>
          <w:sz w:val="24"/>
          <w:szCs w:val="24"/>
        </w:rPr>
      </w:pPr>
    </w:p>
    <w:p w14:paraId="025B052D" w14:textId="77777777" w:rsidR="00A704A4" w:rsidRDefault="00A704A4" w:rsidP="00A704A4">
      <w:pPr>
        <w:rPr>
          <w:color w:val="000000"/>
        </w:rPr>
      </w:pPr>
      <w:r>
        <w:rPr>
          <w:noProof/>
        </w:rPr>
        <mc:AlternateContent>
          <mc:Choice Requires="wps">
            <w:drawing>
              <wp:inline distT="0" distB="0" distL="0" distR="0" wp14:anchorId="78E25062" wp14:editId="1D32B2EC">
                <wp:extent cx="828675" cy="402590"/>
                <wp:effectExtent l="19050" t="19050" r="19050" b="26035"/>
                <wp:docPr id="43" name="Διπλή αγκύλη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50D6971B" w14:textId="77777777" w:rsidR="00A704A4" w:rsidRDefault="00A704A4" w:rsidP="00A704A4">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78E25062" id="Διπλή αγκύλη 43" o:spid="_x0000_s1067"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" adj="1739" strokecolor="#bfbfbf" strokeweight="3pt">
                <v:textbox style="mso-fit-shape-to-text:t" inset="3.6pt,,3.6pt">
                  <w:txbxContent>
                    <w:p w14:paraId="50D6971B" w14:textId="77777777" w:rsidR="00A704A4" w:rsidRDefault="00A704A4" w:rsidP="00A704A4">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p w14:paraId="4BF4EDB4" w14:textId="77777777" w:rsidR="00A704A4" w:rsidRPr="009B64FE" w:rsidRDefault="00A704A4" w:rsidP="00A704A4">
      <w:pPr>
        <w:spacing w:after="0" w:line="360" w:lineRule="auto"/>
        <w:jc w:val="both"/>
        <w:rPr>
          <w:rFonts w:cstheme="majorBidi"/>
          <w:sz w:val="24"/>
          <w:szCs w:val="24"/>
        </w:rPr>
      </w:pPr>
      <w:r w:rsidRPr="009B64FE">
        <w:rPr>
          <w:rFonts w:cstheme="majorBidi"/>
          <w:sz w:val="24"/>
          <w:szCs w:val="24"/>
        </w:rPr>
        <w:t xml:space="preserve">Η εκπαιδευτική ενότητα κατέδειξε πως η έλλειψη ενιαίας κατανόησης στον τομέα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επηρεάζει την ασφάλεια όλων και ανέδειξε την ανάγκη για προώθηση κοινής συμφωνίας στον ακαδημαϊκό χώρο για την  </w:t>
      </w:r>
      <w:proofErr w:type="spellStart"/>
      <w:r w:rsidRPr="009B64FE">
        <w:rPr>
          <w:rFonts w:cstheme="majorBidi"/>
          <w:sz w:val="24"/>
          <w:szCs w:val="24"/>
        </w:rPr>
        <w:t>κυβερνοασφάλεια</w:t>
      </w:r>
      <w:proofErr w:type="spellEnd"/>
      <w:r w:rsidRPr="009B64FE">
        <w:rPr>
          <w:rFonts w:cstheme="majorBidi"/>
          <w:sz w:val="24"/>
          <w:szCs w:val="24"/>
        </w:rPr>
        <w:t xml:space="preserve">. Έκανε εκτενή αναφορά στην παγκόσμια προσπάθεια που γίνεται  για μια ενιαία ολοκληρωμένη παρουσίαση των στοιχείων του πεδίου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και αναφέρθηκε στους τομείς γνώσεων που προτείνονται από την έκθεση </w:t>
      </w:r>
      <w:r w:rsidRPr="009B64FE">
        <w:rPr>
          <w:rFonts w:cstheme="majorBidi"/>
          <w:sz w:val="24"/>
          <w:szCs w:val="24"/>
          <w:lang w:val="en-US"/>
        </w:rPr>
        <w:t>CSEC</w:t>
      </w:r>
      <w:r w:rsidRPr="009B64FE">
        <w:rPr>
          <w:rFonts w:cstheme="majorBidi"/>
          <w:sz w:val="24"/>
          <w:szCs w:val="24"/>
        </w:rPr>
        <w:t>2017.</w:t>
      </w:r>
    </w:p>
    <w:p w14:paraId="4F586D52" w14:textId="77777777" w:rsidR="00A704A4" w:rsidRDefault="00A704A4" w:rsidP="0008350B">
      <w:pPr>
        <w:spacing w:after="0" w:line="360" w:lineRule="auto"/>
        <w:jc w:val="both"/>
        <w:rPr>
          <w:rFonts w:cstheme="majorBidi"/>
          <w:sz w:val="24"/>
          <w:szCs w:val="24"/>
        </w:rPr>
      </w:pPr>
    </w:p>
    <w:p w14:paraId="45B9F095" w14:textId="77777777" w:rsidR="00BF68DA" w:rsidRPr="009B64FE" w:rsidRDefault="00BF68DA" w:rsidP="00BF68DA">
      <w:pPr>
        <w:pStyle w:val="panos2"/>
      </w:pPr>
      <w:bookmarkStart w:id="294" w:name="_Toc225436506"/>
      <w:bookmarkStart w:id="295" w:name="_Toc225436505"/>
      <w:r>
        <w:lastRenderedPageBreak/>
        <w:t xml:space="preserve">10.12 </w:t>
      </w:r>
      <w:r w:rsidRPr="009B64FE">
        <w:t>Ερωτήσεις Αυτό-αξιολόγησης Διδακτικής Ενότητας</w:t>
      </w:r>
      <w:bookmarkEnd w:id="295"/>
    </w:p>
    <w:p w14:paraId="094F6ADC" w14:textId="77777777" w:rsidR="00BF68DA" w:rsidRPr="009B64FE" w:rsidRDefault="00BF68DA" w:rsidP="00BF68DA">
      <w:pPr>
        <w:spacing w:after="0" w:line="360" w:lineRule="auto"/>
        <w:jc w:val="both"/>
        <w:rPr>
          <w:rFonts w:cstheme="majorBidi"/>
          <w:sz w:val="24"/>
          <w:szCs w:val="24"/>
        </w:rPr>
      </w:pPr>
      <w:r w:rsidRPr="009B64FE">
        <w:rPr>
          <w:rFonts w:cstheme="majorBidi"/>
          <w:sz w:val="24"/>
          <w:szCs w:val="24"/>
        </w:rPr>
        <w:t xml:space="preserve">1. Ο τομέας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είναι υποχρεωμένος να αποκλείει κάθε πιθανή οδό επίθεσης για όλα τα εικονικά περιουσιακά στοιχεία τα οποία καλείται να προστατέψει.</w:t>
      </w:r>
    </w:p>
    <w:p w14:paraId="46C32E85" w14:textId="77777777" w:rsidR="00BF68DA" w:rsidRPr="009B64FE" w:rsidRDefault="00BF68DA" w:rsidP="00BF68DA">
      <w:pPr>
        <w:spacing w:after="0" w:line="360" w:lineRule="auto"/>
        <w:ind w:firstLine="360"/>
        <w:jc w:val="both"/>
        <w:rPr>
          <w:rFonts w:cstheme="majorBidi"/>
          <w:sz w:val="24"/>
          <w:szCs w:val="24"/>
        </w:rPr>
      </w:pPr>
      <w:r w:rsidRPr="009B64FE">
        <w:rPr>
          <w:rFonts w:cstheme="majorBidi"/>
          <w:sz w:val="24"/>
          <w:szCs w:val="24"/>
        </w:rPr>
        <w:t>α. Σωστό</w:t>
      </w:r>
    </w:p>
    <w:p w14:paraId="48DC91C9" w14:textId="77777777" w:rsidR="00BF68DA" w:rsidRPr="009B64FE" w:rsidRDefault="00BF68DA" w:rsidP="00BF68DA">
      <w:pPr>
        <w:spacing w:after="0" w:line="360" w:lineRule="auto"/>
        <w:ind w:firstLine="360"/>
        <w:jc w:val="both"/>
        <w:rPr>
          <w:rFonts w:cstheme="majorBidi"/>
          <w:sz w:val="24"/>
          <w:szCs w:val="24"/>
        </w:rPr>
      </w:pPr>
      <w:r w:rsidRPr="009B64FE">
        <w:rPr>
          <w:rFonts w:cstheme="majorBidi"/>
          <w:sz w:val="24"/>
          <w:szCs w:val="24"/>
        </w:rPr>
        <w:t>β. Λάθος</w:t>
      </w:r>
    </w:p>
    <w:p w14:paraId="50D1B452" w14:textId="77777777" w:rsidR="00BF68DA" w:rsidRPr="009B64FE" w:rsidRDefault="00BF68DA" w:rsidP="00BF68DA">
      <w:pPr>
        <w:spacing w:after="0" w:line="360" w:lineRule="auto"/>
        <w:jc w:val="both"/>
        <w:rPr>
          <w:rFonts w:cstheme="majorBidi"/>
          <w:sz w:val="24"/>
          <w:szCs w:val="24"/>
        </w:rPr>
      </w:pPr>
      <w:r w:rsidRPr="009B64FE">
        <w:rPr>
          <w:rFonts w:cstheme="majorBidi"/>
          <w:sz w:val="24"/>
          <w:szCs w:val="24"/>
        </w:rPr>
        <w:t>2. Η ανθρώπινη συμπεριφορά είναι η δεύτερη κύρια αιτία απώλειας αρχείων σε ποσοστό:</w:t>
      </w:r>
    </w:p>
    <w:p w14:paraId="17FF81A3"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α. 50%</w:t>
      </w:r>
    </w:p>
    <w:p w14:paraId="401D0782"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β. 35%</w:t>
      </w:r>
    </w:p>
    <w:p w14:paraId="34B5D008"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γ. 30%</w:t>
      </w:r>
    </w:p>
    <w:p w14:paraId="3DFA9986"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δ. 20%</w:t>
      </w:r>
    </w:p>
    <w:p w14:paraId="51E0829E" w14:textId="77777777" w:rsidR="00BF68DA" w:rsidRPr="009B64FE" w:rsidRDefault="00BF68DA" w:rsidP="00BF68DA">
      <w:pPr>
        <w:spacing w:after="0" w:line="360" w:lineRule="auto"/>
        <w:jc w:val="both"/>
        <w:rPr>
          <w:rFonts w:cstheme="majorBidi"/>
          <w:sz w:val="24"/>
          <w:szCs w:val="24"/>
        </w:rPr>
      </w:pPr>
      <w:r w:rsidRPr="009B64FE">
        <w:rPr>
          <w:rFonts w:cstheme="majorBidi"/>
          <w:sz w:val="24"/>
          <w:szCs w:val="24"/>
        </w:rPr>
        <w:t xml:space="preserve">3. Οι  γραμμές άμυνας στις οποίες στηρίζεται η  </w:t>
      </w:r>
      <w:proofErr w:type="spellStart"/>
      <w:r w:rsidRPr="009B64FE">
        <w:rPr>
          <w:rFonts w:cstheme="majorBidi"/>
          <w:sz w:val="24"/>
          <w:szCs w:val="24"/>
        </w:rPr>
        <w:t>κυβερνοάμυνα</w:t>
      </w:r>
      <w:proofErr w:type="spellEnd"/>
      <w:r w:rsidRPr="009B64FE">
        <w:rPr>
          <w:rFonts w:cstheme="majorBidi"/>
          <w:sz w:val="24"/>
          <w:szCs w:val="24"/>
        </w:rPr>
        <w:t xml:space="preserve"> είναι: </w:t>
      </w:r>
    </w:p>
    <w:p w14:paraId="2CFFD88B"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α. ηλεκτρονική, ανθρώπινη και φυσική</w:t>
      </w:r>
    </w:p>
    <w:p w14:paraId="6E230A9C"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β. ανθρώπινη και φυσική</w:t>
      </w:r>
    </w:p>
    <w:p w14:paraId="515AF2C4"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 xml:space="preserve">γ. ηλεκτρονική και φυσική </w:t>
      </w:r>
    </w:p>
    <w:p w14:paraId="292018DB"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 xml:space="preserve">δ. ηλεκτρονική και ανθρώπινη </w:t>
      </w:r>
    </w:p>
    <w:p w14:paraId="4F664041" w14:textId="77777777" w:rsidR="00BF68DA" w:rsidRPr="009B64FE" w:rsidRDefault="00BF68DA" w:rsidP="00BF68DA">
      <w:pPr>
        <w:spacing w:after="0" w:line="360" w:lineRule="auto"/>
        <w:jc w:val="both"/>
        <w:rPr>
          <w:rFonts w:cstheme="majorBidi"/>
          <w:sz w:val="24"/>
          <w:szCs w:val="24"/>
        </w:rPr>
      </w:pPr>
      <w:r w:rsidRPr="009B64FE">
        <w:rPr>
          <w:rFonts w:cstheme="majorBidi"/>
          <w:sz w:val="24"/>
          <w:szCs w:val="24"/>
        </w:rPr>
        <w:t>4. Ολιστική λύση  σημαίνει ότι κάθε είδος απειλής έχει εντοπιστεί και αντιμετωπιστεί από έναν επίσημο μηχανισμό ελέγχου.</w:t>
      </w:r>
    </w:p>
    <w:p w14:paraId="20BBEE62" w14:textId="77777777" w:rsidR="00BF68DA" w:rsidRPr="009B64FE" w:rsidRDefault="00BF68DA" w:rsidP="00BF68DA">
      <w:pPr>
        <w:spacing w:after="0" w:line="360" w:lineRule="auto"/>
        <w:ind w:firstLine="360"/>
        <w:jc w:val="both"/>
        <w:rPr>
          <w:rFonts w:cstheme="majorBidi"/>
          <w:sz w:val="24"/>
          <w:szCs w:val="24"/>
        </w:rPr>
      </w:pPr>
      <w:r w:rsidRPr="009B64FE">
        <w:rPr>
          <w:rFonts w:cstheme="majorBidi"/>
          <w:sz w:val="24"/>
          <w:szCs w:val="24"/>
        </w:rPr>
        <w:t>α. Σωστό</w:t>
      </w:r>
    </w:p>
    <w:p w14:paraId="64B4E73D" w14:textId="77777777" w:rsidR="00BF68DA" w:rsidRPr="009B64FE" w:rsidRDefault="00BF68DA" w:rsidP="00BF68DA">
      <w:pPr>
        <w:spacing w:after="0" w:line="360" w:lineRule="auto"/>
        <w:ind w:firstLine="360"/>
        <w:jc w:val="both"/>
        <w:rPr>
          <w:rFonts w:cstheme="majorBidi"/>
          <w:sz w:val="24"/>
          <w:szCs w:val="24"/>
        </w:rPr>
      </w:pPr>
      <w:r w:rsidRPr="009B64FE">
        <w:rPr>
          <w:rFonts w:cstheme="majorBidi"/>
          <w:sz w:val="24"/>
          <w:szCs w:val="24"/>
        </w:rPr>
        <w:t>β. Λάθος</w:t>
      </w:r>
    </w:p>
    <w:p w14:paraId="0B17ED80" w14:textId="77777777" w:rsidR="00BF68DA" w:rsidRPr="009B64FE" w:rsidRDefault="00BF68DA" w:rsidP="00BF68DA">
      <w:pPr>
        <w:spacing w:after="0" w:line="360" w:lineRule="auto"/>
        <w:jc w:val="both"/>
        <w:rPr>
          <w:rFonts w:cstheme="majorBidi"/>
          <w:sz w:val="24"/>
          <w:szCs w:val="24"/>
        </w:rPr>
      </w:pPr>
      <w:r w:rsidRPr="009B64FE">
        <w:rPr>
          <w:rFonts w:cstheme="majorBidi"/>
          <w:sz w:val="24"/>
          <w:szCs w:val="24"/>
        </w:rPr>
        <w:t xml:space="preserve">5. Η ομάδα δράσης της </w:t>
      </w:r>
      <w:r w:rsidRPr="009B64FE">
        <w:rPr>
          <w:rFonts w:cstheme="majorBidi"/>
          <w:sz w:val="24"/>
          <w:szCs w:val="24"/>
          <w:lang w:val="en-US"/>
        </w:rPr>
        <w:t>CSEC</w:t>
      </w:r>
      <w:r w:rsidRPr="009B64FE">
        <w:rPr>
          <w:rFonts w:cstheme="majorBidi"/>
          <w:sz w:val="24"/>
          <w:szCs w:val="24"/>
        </w:rPr>
        <w:t>2017  επικεντρώθηκε  στα συνήθη ζητήματα διδασκαλίας και μάθησης.</w:t>
      </w:r>
    </w:p>
    <w:p w14:paraId="2FFEEEEA" w14:textId="77777777" w:rsidR="00BF68DA" w:rsidRPr="009B64FE" w:rsidRDefault="00BF68DA" w:rsidP="00BF68DA">
      <w:pPr>
        <w:spacing w:after="0" w:line="360" w:lineRule="auto"/>
        <w:ind w:firstLine="360"/>
        <w:jc w:val="both"/>
        <w:rPr>
          <w:rFonts w:cstheme="majorBidi"/>
          <w:sz w:val="24"/>
          <w:szCs w:val="24"/>
        </w:rPr>
      </w:pPr>
      <w:r w:rsidRPr="009B64FE">
        <w:rPr>
          <w:rFonts w:cstheme="majorBidi"/>
          <w:sz w:val="24"/>
          <w:szCs w:val="24"/>
        </w:rPr>
        <w:t>α. Σωστό</w:t>
      </w:r>
    </w:p>
    <w:p w14:paraId="62204F50" w14:textId="77777777" w:rsidR="00BF68DA" w:rsidRPr="009B64FE" w:rsidRDefault="00BF68DA" w:rsidP="00BF68DA">
      <w:pPr>
        <w:spacing w:after="0" w:line="360" w:lineRule="auto"/>
        <w:ind w:firstLine="360"/>
        <w:jc w:val="both"/>
        <w:rPr>
          <w:rFonts w:cstheme="majorBidi"/>
          <w:sz w:val="24"/>
          <w:szCs w:val="24"/>
        </w:rPr>
      </w:pPr>
      <w:r w:rsidRPr="009B64FE">
        <w:rPr>
          <w:rFonts w:cstheme="majorBidi"/>
          <w:sz w:val="24"/>
          <w:szCs w:val="24"/>
        </w:rPr>
        <w:t>β. Λάθος</w:t>
      </w:r>
    </w:p>
    <w:p w14:paraId="0C8F94C5" w14:textId="77777777" w:rsidR="00BF68DA" w:rsidRPr="009B64FE" w:rsidRDefault="00BF68DA" w:rsidP="00BF68DA">
      <w:pPr>
        <w:spacing w:after="0" w:line="360" w:lineRule="auto"/>
        <w:jc w:val="both"/>
        <w:rPr>
          <w:rFonts w:cstheme="majorBidi"/>
          <w:sz w:val="24"/>
          <w:szCs w:val="24"/>
        </w:rPr>
      </w:pPr>
    </w:p>
    <w:p w14:paraId="7B4B01D6" w14:textId="77777777" w:rsidR="00BF68DA" w:rsidRPr="009B64FE" w:rsidRDefault="00BF68DA" w:rsidP="00BF68DA">
      <w:pPr>
        <w:spacing w:after="0" w:line="360" w:lineRule="auto"/>
        <w:jc w:val="both"/>
        <w:rPr>
          <w:rFonts w:cstheme="majorBidi"/>
          <w:sz w:val="24"/>
          <w:szCs w:val="24"/>
        </w:rPr>
      </w:pPr>
      <w:r w:rsidRPr="009B64FE">
        <w:rPr>
          <w:rFonts w:cstheme="majorBidi"/>
          <w:sz w:val="24"/>
          <w:szCs w:val="24"/>
        </w:rPr>
        <w:t>6. Οι μη τεχνικές παραβιάσεις στοχεύουν:</w:t>
      </w:r>
    </w:p>
    <w:p w14:paraId="07925865"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α. στην ανθρώπινη επιφάνεια επίθεσης</w:t>
      </w:r>
    </w:p>
    <w:p w14:paraId="1455D2AA"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β. στην ευπάθεια του συστήματος</w:t>
      </w:r>
    </w:p>
    <w:p w14:paraId="3B7F9189"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γ. στη φυσική ασφάλεια</w:t>
      </w:r>
    </w:p>
    <w:p w14:paraId="27FEFD14"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δ. σε όλα τα παραπάνω</w:t>
      </w:r>
    </w:p>
    <w:p w14:paraId="7C3FA69A" w14:textId="77777777" w:rsidR="00BF68DA" w:rsidRPr="009B64FE" w:rsidRDefault="00BF68DA" w:rsidP="00BF68DA">
      <w:pPr>
        <w:spacing w:after="0" w:line="360" w:lineRule="auto"/>
        <w:ind w:firstLine="720"/>
        <w:jc w:val="both"/>
        <w:rPr>
          <w:rFonts w:cstheme="majorBidi"/>
          <w:sz w:val="24"/>
          <w:szCs w:val="24"/>
        </w:rPr>
      </w:pPr>
    </w:p>
    <w:p w14:paraId="30E766F2" w14:textId="77777777" w:rsidR="00BF68DA" w:rsidRPr="009B64FE" w:rsidRDefault="00BF68DA" w:rsidP="00BF68DA">
      <w:pPr>
        <w:spacing w:after="0" w:line="360" w:lineRule="auto"/>
        <w:jc w:val="both"/>
        <w:rPr>
          <w:rFonts w:cstheme="majorBidi"/>
          <w:sz w:val="24"/>
          <w:szCs w:val="24"/>
        </w:rPr>
      </w:pPr>
      <w:r w:rsidRPr="009B64FE">
        <w:rPr>
          <w:rFonts w:cstheme="majorBidi"/>
          <w:sz w:val="24"/>
          <w:szCs w:val="24"/>
        </w:rPr>
        <w:lastRenderedPageBreak/>
        <w:t xml:space="preserve">7. Ο στόχος των επιτιθέμενων είναι να: </w:t>
      </w:r>
    </w:p>
    <w:p w14:paraId="38651546"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α. χρησιμοποιήσουν το σύστημα</w:t>
      </w:r>
    </w:p>
    <w:p w14:paraId="18EE0396"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β. εισχωρήσουν στο σύστημα</w:t>
      </w:r>
    </w:p>
    <w:p w14:paraId="7E0C4D35"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γ. καταστρέψουν το σύστημα</w:t>
      </w:r>
    </w:p>
    <w:p w14:paraId="38FAE18A"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δ. να παραβιάσουν το σύστημα</w:t>
      </w:r>
    </w:p>
    <w:p w14:paraId="0BAB4B92" w14:textId="77777777" w:rsidR="00BF68DA" w:rsidRPr="009B64FE" w:rsidRDefault="00BF68DA" w:rsidP="00BF68DA">
      <w:pPr>
        <w:spacing w:after="0" w:line="360" w:lineRule="auto"/>
        <w:ind w:firstLine="720"/>
        <w:jc w:val="both"/>
        <w:rPr>
          <w:rFonts w:cstheme="majorBidi"/>
          <w:sz w:val="24"/>
          <w:szCs w:val="24"/>
        </w:rPr>
      </w:pPr>
    </w:p>
    <w:p w14:paraId="457ECAC0" w14:textId="77777777" w:rsidR="00BF68DA" w:rsidRPr="009B64FE" w:rsidRDefault="00BF68DA" w:rsidP="00BF68DA">
      <w:pPr>
        <w:spacing w:after="0" w:line="360" w:lineRule="auto"/>
        <w:jc w:val="both"/>
        <w:rPr>
          <w:rFonts w:cstheme="majorBidi"/>
          <w:sz w:val="24"/>
          <w:szCs w:val="24"/>
        </w:rPr>
      </w:pPr>
      <w:r w:rsidRPr="009B64FE">
        <w:rPr>
          <w:rFonts w:cstheme="majorBidi"/>
          <w:sz w:val="24"/>
          <w:szCs w:val="24"/>
        </w:rPr>
        <w:t xml:space="preserve">8. Ο τομέας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είναι υποχρεωμένος να αποκλείει κάθε πιθανή οδό επίθεσης για: </w:t>
      </w:r>
    </w:p>
    <w:p w14:paraId="2C34EFC2" w14:textId="77777777" w:rsidR="00BF68DA" w:rsidRPr="009B64FE" w:rsidRDefault="00BF68DA" w:rsidP="00BF68DA">
      <w:pPr>
        <w:spacing w:after="0" w:line="360" w:lineRule="auto"/>
        <w:jc w:val="both"/>
        <w:rPr>
          <w:rFonts w:cstheme="majorBidi"/>
          <w:sz w:val="24"/>
          <w:szCs w:val="24"/>
        </w:rPr>
      </w:pPr>
      <w:r w:rsidRPr="009B64FE">
        <w:rPr>
          <w:rFonts w:cstheme="majorBidi"/>
          <w:sz w:val="24"/>
          <w:szCs w:val="24"/>
        </w:rPr>
        <w:tab/>
        <w:t>α. τις κρίσιμες υποδομές</w:t>
      </w:r>
    </w:p>
    <w:p w14:paraId="05DEAE50"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 xml:space="preserve">β. τις καθημερινές εργασίες </w:t>
      </w:r>
    </w:p>
    <w:p w14:paraId="4AD1D574"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γ. όλα τα εικονικά περιουσιακά στοιχεία</w:t>
      </w:r>
    </w:p>
    <w:p w14:paraId="6EF6AB4A"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δ. τις ευπάθειες των συστημάτων</w:t>
      </w:r>
    </w:p>
    <w:p w14:paraId="08162228" w14:textId="77777777" w:rsidR="00BF68DA" w:rsidRPr="009B64FE" w:rsidRDefault="00BF68DA" w:rsidP="00BF68DA">
      <w:pPr>
        <w:spacing w:after="0" w:line="360" w:lineRule="auto"/>
        <w:ind w:firstLine="720"/>
        <w:jc w:val="both"/>
        <w:rPr>
          <w:rFonts w:cstheme="majorBidi"/>
          <w:sz w:val="24"/>
          <w:szCs w:val="24"/>
        </w:rPr>
      </w:pPr>
    </w:p>
    <w:p w14:paraId="54291E24" w14:textId="77777777" w:rsidR="00BF68DA" w:rsidRPr="009B64FE" w:rsidRDefault="00BF68DA" w:rsidP="00BF68DA">
      <w:pPr>
        <w:spacing w:after="0" w:line="360" w:lineRule="auto"/>
        <w:jc w:val="both"/>
        <w:rPr>
          <w:rFonts w:cstheme="majorBidi"/>
          <w:sz w:val="24"/>
          <w:szCs w:val="24"/>
        </w:rPr>
      </w:pPr>
      <w:r w:rsidRPr="009B64FE">
        <w:rPr>
          <w:rFonts w:cstheme="majorBidi"/>
          <w:sz w:val="24"/>
          <w:szCs w:val="24"/>
        </w:rPr>
        <w:t xml:space="preserve">9. Οι απώλειες εξαιτίας ανθρώπινης συμπεριφοράς περιλαμβάνουν κατηγορίες όπως: </w:t>
      </w:r>
      <w:r w:rsidRPr="009B64FE">
        <w:rPr>
          <w:rFonts w:cstheme="majorBidi"/>
          <w:sz w:val="24"/>
          <w:szCs w:val="24"/>
        </w:rPr>
        <w:tab/>
        <w:t>α. η κλοπή εκ των έσω</w:t>
      </w:r>
    </w:p>
    <w:p w14:paraId="48761B1A"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 xml:space="preserve">β. η κοινωνική μηχανική </w:t>
      </w:r>
    </w:p>
    <w:p w14:paraId="75FA8DFB"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γ.  το ανθρώπινο λάθος</w:t>
      </w:r>
    </w:p>
    <w:p w14:paraId="2825D8B6" w14:textId="77777777" w:rsidR="00BF68DA" w:rsidRPr="009B64FE" w:rsidRDefault="00BF68DA" w:rsidP="00BF68DA">
      <w:pPr>
        <w:spacing w:after="0" w:line="360" w:lineRule="auto"/>
        <w:ind w:firstLine="720"/>
        <w:jc w:val="both"/>
        <w:rPr>
          <w:rFonts w:cstheme="majorBidi"/>
          <w:sz w:val="24"/>
          <w:szCs w:val="24"/>
        </w:rPr>
      </w:pPr>
      <w:r w:rsidRPr="009B64FE">
        <w:rPr>
          <w:rFonts w:cstheme="majorBidi"/>
          <w:sz w:val="24"/>
          <w:szCs w:val="24"/>
        </w:rPr>
        <w:t>δ. τα τρία παραπάνω</w:t>
      </w:r>
    </w:p>
    <w:p w14:paraId="4EF781C7" w14:textId="77777777" w:rsidR="00BF68DA" w:rsidRPr="009B64FE" w:rsidRDefault="00BF68DA" w:rsidP="00BF68DA">
      <w:pPr>
        <w:spacing w:after="0" w:line="360" w:lineRule="auto"/>
        <w:ind w:firstLine="720"/>
        <w:jc w:val="both"/>
        <w:rPr>
          <w:rFonts w:cstheme="majorBidi"/>
          <w:sz w:val="24"/>
          <w:szCs w:val="24"/>
        </w:rPr>
      </w:pPr>
    </w:p>
    <w:p w14:paraId="083A89F6" w14:textId="77777777" w:rsidR="00BF68DA" w:rsidRPr="009B64FE" w:rsidRDefault="00BF68DA" w:rsidP="00BF68DA">
      <w:pPr>
        <w:spacing w:after="0" w:line="360" w:lineRule="auto"/>
        <w:jc w:val="both"/>
        <w:rPr>
          <w:rFonts w:cstheme="majorBidi"/>
          <w:sz w:val="24"/>
          <w:szCs w:val="24"/>
        </w:rPr>
      </w:pPr>
      <w:r w:rsidRPr="009B64FE">
        <w:rPr>
          <w:rFonts w:cstheme="majorBidi"/>
          <w:sz w:val="24"/>
          <w:szCs w:val="24"/>
        </w:rPr>
        <w:t xml:space="preserve">10. Η έκθεση </w:t>
      </w:r>
      <w:r w:rsidRPr="009B64FE">
        <w:rPr>
          <w:rFonts w:cstheme="majorBidi"/>
          <w:sz w:val="24"/>
          <w:szCs w:val="24"/>
          <w:lang w:val="en-US"/>
        </w:rPr>
        <w:t>CSEC</w:t>
      </w:r>
      <w:r w:rsidRPr="009B64FE">
        <w:rPr>
          <w:rFonts w:cstheme="majorBidi"/>
          <w:sz w:val="24"/>
          <w:szCs w:val="24"/>
        </w:rPr>
        <w:t xml:space="preserve"> 2017 παρέχει μια πλήρη εννοιολογική δομή που περιέχει κάθε στοιχείο γνώσης που θεωρείται σημαντικό για τη μελέτη της </w:t>
      </w:r>
      <w:proofErr w:type="spellStart"/>
      <w:r w:rsidRPr="009B64FE">
        <w:rPr>
          <w:rFonts w:cstheme="majorBidi"/>
          <w:sz w:val="24"/>
          <w:szCs w:val="24"/>
        </w:rPr>
        <w:t>κυβερνοασφάλειας</w:t>
      </w:r>
      <w:proofErr w:type="spellEnd"/>
    </w:p>
    <w:p w14:paraId="48CB4D9A" w14:textId="77777777" w:rsidR="00BF68DA" w:rsidRPr="009B64FE" w:rsidRDefault="00BF68DA" w:rsidP="00BF68DA">
      <w:pPr>
        <w:spacing w:after="0" w:line="360" w:lineRule="auto"/>
        <w:ind w:firstLine="360"/>
        <w:jc w:val="both"/>
        <w:rPr>
          <w:rFonts w:cstheme="majorBidi"/>
          <w:sz w:val="24"/>
          <w:szCs w:val="24"/>
        </w:rPr>
      </w:pPr>
      <w:r w:rsidRPr="009B64FE">
        <w:rPr>
          <w:rFonts w:cstheme="majorBidi"/>
          <w:sz w:val="24"/>
          <w:szCs w:val="24"/>
        </w:rPr>
        <w:t>α. Σωστό</w:t>
      </w:r>
    </w:p>
    <w:p w14:paraId="3A6CDF5E" w14:textId="77777777" w:rsidR="00BF68DA" w:rsidRPr="009B64FE" w:rsidRDefault="00BF68DA" w:rsidP="00BF68DA">
      <w:pPr>
        <w:spacing w:after="0" w:line="360" w:lineRule="auto"/>
        <w:ind w:firstLine="360"/>
        <w:jc w:val="both"/>
        <w:rPr>
          <w:rFonts w:cstheme="majorBidi"/>
          <w:sz w:val="24"/>
          <w:szCs w:val="24"/>
        </w:rPr>
      </w:pPr>
      <w:r w:rsidRPr="009B64FE">
        <w:rPr>
          <w:rFonts w:cstheme="majorBidi"/>
          <w:sz w:val="24"/>
          <w:szCs w:val="24"/>
        </w:rPr>
        <w:t>β. Λάθος</w:t>
      </w:r>
    </w:p>
    <w:p w14:paraId="7DC1EB7E" w14:textId="77777777" w:rsidR="00BF68DA" w:rsidRPr="009B64FE" w:rsidRDefault="00BF68DA" w:rsidP="00BF68DA">
      <w:pPr>
        <w:pStyle w:val="a5"/>
        <w:numPr>
          <w:ilvl w:val="0"/>
          <w:numId w:val="83"/>
        </w:numPr>
        <w:spacing w:line="360" w:lineRule="auto"/>
        <w:jc w:val="both"/>
        <w:rPr>
          <w:rFonts w:cstheme="majorBidi"/>
          <w:sz w:val="24"/>
          <w:szCs w:val="24"/>
        </w:rPr>
      </w:pPr>
      <w:r w:rsidRPr="009B64FE">
        <w:rPr>
          <w:rFonts w:cstheme="majorBidi"/>
          <w:sz w:val="24"/>
          <w:szCs w:val="24"/>
        </w:rPr>
        <w:t xml:space="preserve">Το διαδίκτυο έχει τον ίδιο δυνητικό αντίκτυπο στην κοινωνία με την εφεύρεση του έντυπου τύπου. </w:t>
      </w:r>
    </w:p>
    <w:p w14:paraId="13743285" w14:textId="77777777" w:rsidR="00BF68DA" w:rsidRPr="009B64FE" w:rsidRDefault="00BF68DA" w:rsidP="00BF68DA">
      <w:pPr>
        <w:spacing w:after="0" w:line="360" w:lineRule="auto"/>
        <w:ind w:left="720"/>
        <w:jc w:val="both"/>
        <w:rPr>
          <w:rFonts w:cstheme="majorBidi"/>
          <w:sz w:val="24"/>
          <w:szCs w:val="24"/>
        </w:rPr>
      </w:pPr>
      <w:bookmarkStart w:id="296" w:name="_Hlk141186133"/>
      <w:r w:rsidRPr="009B64FE">
        <w:rPr>
          <w:rFonts w:cstheme="majorBidi"/>
          <w:sz w:val="24"/>
          <w:szCs w:val="24"/>
        </w:rPr>
        <w:t>α. Σωστό</w:t>
      </w:r>
    </w:p>
    <w:p w14:paraId="6BC2C199" w14:textId="77777777" w:rsidR="00BF68DA" w:rsidRPr="009B64FE" w:rsidRDefault="00BF68DA" w:rsidP="00BF68DA">
      <w:pPr>
        <w:spacing w:after="0" w:line="360" w:lineRule="auto"/>
        <w:ind w:left="720"/>
        <w:jc w:val="both"/>
        <w:rPr>
          <w:rFonts w:cstheme="majorBidi"/>
          <w:sz w:val="24"/>
          <w:szCs w:val="24"/>
        </w:rPr>
      </w:pPr>
      <w:r w:rsidRPr="009B64FE">
        <w:rPr>
          <w:rFonts w:cstheme="majorBidi"/>
          <w:sz w:val="24"/>
          <w:szCs w:val="24"/>
        </w:rPr>
        <w:t>β. Λάθος</w:t>
      </w:r>
      <w:bookmarkEnd w:id="296"/>
    </w:p>
    <w:p w14:paraId="298A0E02" w14:textId="77777777" w:rsidR="00BF68DA" w:rsidRPr="009B64FE" w:rsidRDefault="00BF68DA" w:rsidP="00BF68DA">
      <w:pPr>
        <w:spacing w:line="360" w:lineRule="auto"/>
        <w:ind w:left="360"/>
        <w:jc w:val="both"/>
        <w:rPr>
          <w:rFonts w:cstheme="majorBidi"/>
          <w:sz w:val="24"/>
          <w:szCs w:val="24"/>
        </w:rPr>
      </w:pPr>
    </w:p>
    <w:p w14:paraId="30482D48" w14:textId="77777777" w:rsidR="00BF68DA" w:rsidRPr="009B64FE" w:rsidRDefault="00BF68DA" w:rsidP="00BF68DA">
      <w:pPr>
        <w:pStyle w:val="a5"/>
        <w:numPr>
          <w:ilvl w:val="0"/>
          <w:numId w:val="83"/>
        </w:numPr>
        <w:spacing w:line="360" w:lineRule="auto"/>
        <w:jc w:val="both"/>
        <w:rPr>
          <w:rFonts w:cstheme="majorBidi"/>
          <w:sz w:val="24"/>
          <w:szCs w:val="24"/>
        </w:rPr>
      </w:pPr>
      <w:r w:rsidRPr="009B64FE">
        <w:rPr>
          <w:rFonts w:cstheme="majorBidi"/>
          <w:sz w:val="24"/>
          <w:szCs w:val="24"/>
        </w:rPr>
        <w:t xml:space="preserve">Τα παραδείγματα προστασίας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πρέπει να βασιστούν στην αρχιτεκτονική δικτύων. </w:t>
      </w:r>
    </w:p>
    <w:p w14:paraId="5BFDF2BB" w14:textId="77777777" w:rsidR="00BF68DA" w:rsidRPr="009B64FE" w:rsidRDefault="00BF68DA" w:rsidP="00BF68DA">
      <w:pPr>
        <w:spacing w:after="0" w:line="360" w:lineRule="auto"/>
        <w:ind w:left="720"/>
        <w:jc w:val="both"/>
        <w:rPr>
          <w:rFonts w:cstheme="majorBidi"/>
          <w:sz w:val="24"/>
          <w:szCs w:val="24"/>
        </w:rPr>
      </w:pPr>
      <w:r w:rsidRPr="009B64FE">
        <w:rPr>
          <w:rFonts w:cstheme="majorBidi"/>
          <w:sz w:val="24"/>
          <w:szCs w:val="24"/>
        </w:rPr>
        <w:t>α. Σωστό</w:t>
      </w:r>
    </w:p>
    <w:p w14:paraId="3855C607" w14:textId="77777777" w:rsidR="00BF68DA" w:rsidRDefault="00BF68DA" w:rsidP="00BF68DA">
      <w:pPr>
        <w:spacing w:line="360" w:lineRule="auto"/>
        <w:ind w:left="720"/>
        <w:jc w:val="both"/>
        <w:rPr>
          <w:rFonts w:cstheme="majorBidi"/>
          <w:sz w:val="24"/>
          <w:szCs w:val="24"/>
        </w:rPr>
      </w:pPr>
      <w:r w:rsidRPr="009B64FE">
        <w:rPr>
          <w:rFonts w:cstheme="majorBidi"/>
          <w:sz w:val="24"/>
          <w:szCs w:val="24"/>
        </w:rPr>
        <w:lastRenderedPageBreak/>
        <w:t>β. Λάθος</w:t>
      </w:r>
    </w:p>
    <w:p w14:paraId="4D9AC911" w14:textId="77777777" w:rsidR="00BF68DA" w:rsidRPr="009B64FE" w:rsidRDefault="00BF68DA" w:rsidP="00BF68DA">
      <w:pPr>
        <w:spacing w:line="360" w:lineRule="auto"/>
        <w:ind w:left="720"/>
        <w:jc w:val="both"/>
        <w:rPr>
          <w:rFonts w:cstheme="majorBidi"/>
          <w:sz w:val="24"/>
          <w:szCs w:val="24"/>
        </w:rPr>
      </w:pPr>
    </w:p>
    <w:p w14:paraId="462078CD" w14:textId="77777777" w:rsidR="00BF68DA" w:rsidRPr="009B64FE" w:rsidRDefault="00BF68DA" w:rsidP="00BF68DA">
      <w:pPr>
        <w:pStyle w:val="a5"/>
        <w:numPr>
          <w:ilvl w:val="0"/>
          <w:numId w:val="83"/>
        </w:numPr>
        <w:spacing w:line="360" w:lineRule="auto"/>
        <w:jc w:val="both"/>
        <w:rPr>
          <w:sz w:val="24"/>
          <w:szCs w:val="24"/>
        </w:rPr>
      </w:pPr>
      <w:r w:rsidRPr="009B64FE">
        <w:rPr>
          <w:sz w:val="24"/>
          <w:szCs w:val="24"/>
        </w:rPr>
        <w:t xml:space="preserve">Το μοναδικό χαρακτηριστικό με βάση το οποίο θα πρέπει να κρίνεται μια προσπάθεια </w:t>
      </w:r>
      <w:proofErr w:type="spellStart"/>
      <w:r w:rsidRPr="009B64FE">
        <w:rPr>
          <w:sz w:val="24"/>
          <w:szCs w:val="24"/>
        </w:rPr>
        <w:t>κυβερνοασφάλειας</w:t>
      </w:r>
      <w:proofErr w:type="spellEnd"/>
      <w:r w:rsidRPr="009B64FE">
        <w:rPr>
          <w:sz w:val="24"/>
          <w:szCs w:val="24"/>
        </w:rPr>
        <w:t xml:space="preserve"> είναι η ικανότητά της να αποτρέπει αξιόπιστα και αποτελεσματικά κάθε είδους απώλεια ή βλάβη στα εικονικά περιουσιακά στοιχεία ενός οργανισμού. </w:t>
      </w:r>
    </w:p>
    <w:p w14:paraId="66C73254" w14:textId="77777777" w:rsidR="00BF68DA" w:rsidRPr="009B64FE" w:rsidRDefault="00BF68DA" w:rsidP="00BF68DA">
      <w:pPr>
        <w:spacing w:after="0" w:line="360" w:lineRule="auto"/>
        <w:ind w:left="720"/>
        <w:jc w:val="both"/>
        <w:rPr>
          <w:rFonts w:cstheme="majorBidi"/>
          <w:sz w:val="24"/>
          <w:szCs w:val="24"/>
        </w:rPr>
      </w:pPr>
      <w:r w:rsidRPr="009B64FE">
        <w:rPr>
          <w:rFonts w:cstheme="majorBidi"/>
          <w:sz w:val="24"/>
          <w:szCs w:val="24"/>
        </w:rPr>
        <w:t>α. Σωστό</w:t>
      </w:r>
    </w:p>
    <w:p w14:paraId="02E2A2E7" w14:textId="77777777" w:rsidR="00BF68DA" w:rsidRDefault="00BF68DA" w:rsidP="00BF68DA">
      <w:pPr>
        <w:spacing w:line="360" w:lineRule="auto"/>
        <w:ind w:left="720"/>
        <w:jc w:val="both"/>
        <w:rPr>
          <w:rFonts w:cstheme="majorBidi"/>
          <w:sz w:val="24"/>
          <w:szCs w:val="24"/>
        </w:rPr>
      </w:pPr>
      <w:r w:rsidRPr="009B64FE">
        <w:rPr>
          <w:rFonts w:cstheme="majorBidi"/>
          <w:sz w:val="24"/>
          <w:szCs w:val="24"/>
        </w:rPr>
        <w:t>β. Λάθος</w:t>
      </w:r>
    </w:p>
    <w:p w14:paraId="4B9017FD" w14:textId="77777777" w:rsidR="00BF68DA" w:rsidRPr="009B64FE" w:rsidRDefault="00BF68DA" w:rsidP="00BF68DA">
      <w:pPr>
        <w:spacing w:line="360" w:lineRule="auto"/>
        <w:ind w:left="720"/>
        <w:jc w:val="both"/>
        <w:rPr>
          <w:sz w:val="24"/>
          <w:szCs w:val="24"/>
        </w:rPr>
      </w:pPr>
    </w:p>
    <w:p w14:paraId="71F514DC" w14:textId="77777777" w:rsidR="00BF68DA" w:rsidRPr="009B64FE" w:rsidRDefault="00BF68DA" w:rsidP="00BF68DA">
      <w:pPr>
        <w:pStyle w:val="a5"/>
        <w:numPr>
          <w:ilvl w:val="0"/>
          <w:numId w:val="83"/>
        </w:numPr>
        <w:spacing w:line="360" w:lineRule="auto"/>
        <w:jc w:val="both"/>
        <w:rPr>
          <w:sz w:val="24"/>
          <w:szCs w:val="24"/>
        </w:rPr>
      </w:pPr>
      <w:r w:rsidRPr="009B64FE">
        <w:rPr>
          <w:sz w:val="24"/>
          <w:szCs w:val="24"/>
        </w:rPr>
        <w:t xml:space="preserve">Η ασφάλεια υπονοεί την πράξη της διασφάλισης κάποιου πράγματος. </w:t>
      </w:r>
    </w:p>
    <w:p w14:paraId="622E257E" w14:textId="77777777" w:rsidR="00BF68DA" w:rsidRDefault="00BF68DA" w:rsidP="00BF68DA">
      <w:pPr>
        <w:spacing w:after="0" w:line="360" w:lineRule="auto"/>
        <w:ind w:left="720"/>
        <w:jc w:val="both"/>
        <w:rPr>
          <w:rFonts w:cstheme="majorBidi"/>
          <w:sz w:val="24"/>
          <w:szCs w:val="24"/>
        </w:rPr>
      </w:pPr>
      <w:r w:rsidRPr="009B64FE">
        <w:rPr>
          <w:rFonts w:cstheme="majorBidi"/>
          <w:sz w:val="24"/>
          <w:szCs w:val="24"/>
        </w:rPr>
        <w:t>α. Σωστό</w:t>
      </w:r>
    </w:p>
    <w:p w14:paraId="1F61506E" w14:textId="77777777" w:rsidR="00BF68DA" w:rsidRDefault="00BF68DA" w:rsidP="00BF68DA">
      <w:pPr>
        <w:spacing w:line="360" w:lineRule="auto"/>
        <w:ind w:left="720"/>
        <w:jc w:val="both"/>
        <w:rPr>
          <w:rFonts w:cstheme="majorBidi"/>
          <w:sz w:val="24"/>
          <w:szCs w:val="24"/>
        </w:rPr>
      </w:pPr>
      <w:r w:rsidRPr="009B64FE">
        <w:rPr>
          <w:rFonts w:cstheme="majorBidi"/>
          <w:sz w:val="24"/>
          <w:szCs w:val="24"/>
        </w:rPr>
        <w:t>β. Λάθος</w:t>
      </w:r>
    </w:p>
    <w:p w14:paraId="735756E3" w14:textId="77777777" w:rsidR="00BF68DA" w:rsidRPr="009B64FE" w:rsidRDefault="00BF68DA" w:rsidP="00BF68DA">
      <w:pPr>
        <w:spacing w:line="360" w:lineRule="auto"/>
        <w:ind w:left="720"/>
        <w:jc w:val="both"/>
        <w:rPr>
          <w:sz w:val="24"/>
          <w:szCs w:val="24"/>
        </w:rPr>
      </w:pPr>
    </w:p>
    <w:p w14:paraId="78AD34E1" w14:textId="77777777" w:rsidR="00BF68DA" w:rsidRPr="009B64FE" w:rsidRDefault="00BF68DA" w:rsidP="00BF68DA">
      <w:pPr>
        <w:pStyle w:val="a5"/>
        <w:numPr>
          <w:ilvl w:val="0"/>
          <w:numId w:val="83"/>
        </w:numPr>
        <w:spacing w:line="360" w:lineRule="auto"/>
        <w:jc w:val="both"/>
        <w:rPr>
          <w:sz w:val="24"/>
          <w:szCs w:val="24"/>
        </w:rPr>
      </w:pPr>
      <w:r w:rsidRPr="009B64FE">
        <w:rPr>
          <w:sz w:val="24"/>
          <w:szCs w:val="24"/>
        </w:rPr>
        <w:t xml:space="preserve">Είναι το ίδιο πράγμα η προστασία ενός εικονικού περιουσιακού στοιχείου από μη εξουσιοδοτημένη ηλεκτρονική πρόσβαση και η διασφάλιση ότι το ίδιο περιουσιακό στοιχείο δεν μπορεί να χαθεί ή να πληγεί, λόγω οποιουδήποτε είδους αξιόπιστης παραβίασης ή επίθεσης. </w:t>
      </w:r>
    </w:p>
    <w:p w14:paraId="27D283AA" w14:textId="77777777" w:rsidR="00BF68DA" w:rsidRPr="009B64FE" w:rsidRDefault="00BF68DA" w:rsidP="00BF68DA">
      <w:pPr>
        <w:spacing w:after="0" w:line="360" w:lineRule="auto"/>
        <w:ind w:left="720"/>
        <w:jc w:val="both"/>
        <w:rPr>
          <w:rFonts w:cstheme="majorBidi"/>
          <w:sz w:val="24"/>
          <w:szCs w:val="24"/>
        </w:rPr>
      </w:pPr>
      <w:r w:rsidRPr="009B64FE">
        <w:rPr>
          <w:rFonts w:cstheme="majorBidi"/>
          <w:sz w:val="24"/>
          <w:szCs w:val="24"/>
        </w:rPr>
        <w:t>α. Σωστό</w:t>
      </w:r>
    </w:p>
    <w:p w14:paraId="5211E833" w14:textId="77777777" w:rsidR="00BF68DA" w:rsidRDefault="00BF68DA" w:rsidP="00BF68DA">
      <w:pPr>
        <w:spacing w:line="360" w:lineRule="auto"/>
        <w:ind w:left="720"/>
        <w:jc w:val="both"/>
        <w:rPr>
          <w:rFonts w:cstheme="majorBidi"/>
          <w:sz w:val="24"/>
          <w:szCs w:val="24"/>
        </w:rPr>
      </w:pPr>
      <w:r w:rsidRPr="009B64FE">
        <w:rPr>
          <w:rFonts w:cstheme="majorBidi"/>
          <w:sz w:val="24"/>
          <w:szCs w:val="24"/>
        </w:rPr>
        <w:t>β. Λάθος</w:t>
      </w:r>
    </w:p>
    <w:p w14:paraId="1405C565" w14:textId="77777777" w:rsidR="00BF68DA" w:rsidRPr="009B64FE" w:rsidRDefault="00BF68DA" w:rsidP="00BF68DA">
      <w:pPr>
        <w:spacing w:line="360" w:lineRule="auto"/>
        <w:ind w:left="720"/>
        <w:jc w:val="both"/>
        <w:rPr>
          <w:sz w:val="24"/>
          <w:szCs w:val="24"/>
        </w:rPr>
      </w:pPr>
    </w:p>
    <w:p w14:paraId="3C727781" w14:textId="77777777" w:rsidR="00BF68DA" w:rsidRPr="009B64FE" w:rsidRDefault="00BF68DA" w:rsidP="00BF68DA">
      <w:pPr>
        <w:pStyle w:val="a5"/>
        <w:numPr>
          <w:ilvl w:val="0"/>
          <w:numId w:val="83"/>
        </w:numPr>
        <w:spacing w:line="360" w:lineRule="auto"/>
        <w:jc w:val="both"/>
        <w:rPr>
          <w:sz w:val="24"/>
          <w:szCs w:val="24"/>
        </w:rPr>
      </w:pPr>
      <w:r w:rsidRPr="009B64FE">
        <w:rPr>
          <w:sz w:val="24"/>
          <w:szCs w:val="24"/>
        </w:rPr>
        <w:t xml:space="preserve">Οι προγραμματιστές και οι διαχειριστές ενός συστήματος διασφαλίζουν ότι η καθημερινή του λειτουργία είναι πλήρως προστατευμένη από κάθε προβλέψιμο είδος κακόβουλης εκμετάλλευσης. </w:t>
      </w:r>
    </w:p>
    <w:p w14:paraId="0E5F521A" w14:textId="77777777" w:rsidR="00BF68DA" w:rsidRPr="009B64FE" w:rsidRDefault="00BF68DA" w:rsidP="00BF68DA">
      <w:pPr>
        <w:spacing w:after="0" w:line="360" w:lineRule="auto"/>
        <w:ind w:left="720"/>
        <w:jc w:val="both"/>
        <w:rPr>
          <w:rFonts w:cstheme="majorBidi"/>
          <w:sz w:val="24"/>
          <w:szCs w:val="24"/>
        </w:rPr>
      </w:pPr>
      <w:r w:rsidRPr="009B64FE">
        <w:rPr>
          <w:rFonts w:cstheme="majorBidi"/>
          <w:sz w:val="24"/>
          <w:szCs w:val="24"/>
        </w:rPr>
        <w:t>α. Σωστό</w:t>
      </w:r>
    </w:p>
    <w:p w14:paraId="79DD78CC" w14:textId="77777777" w:rsidR="00BF68DA" w:rsidRDefault="00BF68DA" w:rsidP="00BF68DA">
      <w:pPr>
        <w:spacing w:line="360" w:lineRule="auto"/>
        <w:ind w:left="720"/>
        <w:jc w:val="both"/>
        <w:rPr>
          <w:rFonts w:cstheme="majorBidi"/>
          <w:sz w:val="24"/>
          <w:szCs w:val="24"/>
        </w:rPr>
      </w:pPr>
      <w:r w:rsidRPr="009B64FE">
        <w:rPr>
          <w:rFonts w:cstheme="majorBidi"/>
          <w:sz w:val="24"/>
          <w:szCs w:val="24"/>
        </w:rPr>
        <w:t>β. Λάθος</w:t>
      </w:r>
    </w:p>
    <w:p w14:paraId="407023A5" w14:textId="77777777" w:rsidR="00BF68DA" w:rsidRPr="009B64FE" w:rsidRDefault="00BF68DA" w:rsidP="00BF68DA">
      <w:pPr>
        <w:spacing w:line="360" w:lineRule="auto"/>
        <w:ind w:left="720"/>
        <w:jc w:val="both"/>
        <w:rPr>
          <w:sz w:val="24"/>
          <w:szCs w:val="24"/>
        </w:rPr>
      </w:pPr>
    </w:p>
    <w:p w14:paraId="29143C65" w14:textId="77777777" w:rsidR="00BF68DA" w:rsidRPr="009B64FE" w:rsidRDefault="00BF68DA" w:rsidP="00BF68DA">
      <w:pPr>
        <w:pStyle w:val="a5"/>
        <w:numPr>
          <w:ilvl w:val="0"/>
          <w:numId w:val="83"/>
        </w:numPr>
        <w:spacing w:line="360" w:lineRule="auto"/>
        <w:jc w:val="both"/>
        <w:rPr>
          <w:sz w:val="24"/>
          <w:szCs w:val="24"/>
        </w:rPr>
      </w:pPr>
      <w:r w:rsidRPr="009B64FE">
        <w:rPr>
          <w:sz w:val="24"/>
          <w:szCs w:val="24"/>
        </w:rPr>
        <w:lastRenderedPageBreak/>
        <w:t>Εάν ο στόχος του αντιπάλου είναι να υπονομεύσει ή να αποκτήσει ένα εικονικό περιουσιακό στοιχείο (</w:t>
      </w:r>
      <w:proofErr w:type="spellStart"/>
      <w:r w:rsidRPr="009B64FE">
        <w:rPr>
          <w:sz w:val="24"/>
          <w:szCs w:val="24"/>
        </w:rPr>
        <w:t>virtual</w:t>
      </w:r>
      <w:proofErr w:type="spellEnd"/>
      <w:r w:rsidRPr="009B64FE">
        <w:rPr>
          <w:sz w:val="24"/>
          <w:szCs w:val="24"/>
        </w:rPr>
        <w:t xml:space="preserve"> </w:t>
      </w:r>
      <w:proofErr w:type="spellStart"/>
      <w:r w:rsidRPr="009B64FE">
        <w:rPr>
          <w:sz w:val="24"/>
          <w:szCs w:val="24"/>
        </w:rPr>
        <w:t>asset</w:t>
      </w:r>
      <w:proofErr w:type="spellEnd"/>
      <w:r w:rsidRPr="009B64FE">
        <w:rPr>
          <w:sz w:val="24"/>
          <w:szCs w:val="24"/>
        </w:rPr>
        <w:t xml:space="preserve">), τότε ο ευκολότερος τρόπος για να το επιτύχει αυτό θα ήταν μέσω του μονοπατιού της μεγαλύτερης αντίστασης. </w:t>
      </w:r>
    </w:p>
    <w:p w14:paraId="085DC52A" w14:textId="77777777" w:rsidR="00BF68DA" w:rsidRPr="009B64FE" w:rsidRDefault="00BF68DA" w:rsidP="00BF68DA">
      <w:pPr>
        <w:spacing w:after="0" w:line="360" w:lineRule="auto"/>
        <w:ind w:left="720"/>
        <w:jc w:val="both"/>
        <w:rPr>
          <w:rFonts w:cstheme="majorBidi"/>
          <w:sz w:val="24"/>
          <w:szCs w:val="24"/>
        </w:rPr>
      </w:pPr>
      <w:r w:rsidRPr="009B64FE">
        <w:rPr>
          <w:rFonts w:cstheme="majorBidi"/>
          <w:sz w:val="24"/>
          <w:szCs w:val="24"/>
        </w:rPr>
        <w:t>α. Σωστό</w:t>
      </w:r>
    </w:p>
    <w:p w14:paraId="106180E7" w14:textId="77777777" w:rsidR="00BF68DA" w:rsidRDefault="00BF68DA" w:rsidP="00BF68DA">
      <w:pPr>
        <w:spacing w:line="360" w:lineRule="auto"/>
        <w:ind w:left="720"/>
        <w:jc w:val="both"/>
        <w:rPr>
          <w:rFonts w:cstheme="majorBidi"/>
          <w:sz w:val="24"/>
          <w:szCs w:val="24"/>
        </w:rPr>
      </w:pPr>
      <w:r w:rsidRPr="009B64FE">
        <w:rPr>
          <w:rFonts w:cstheme="majorBidi"/>
          <w:sz w:val="24"/>
          <w:szCs w:val="24"/>
        </w:rPr>
        <w:t>β. Λάθος</w:t>
      </w:r>
    </w:p>
    <w:p w14:paraId="079ACA94" w14:textId="77777777" w:rsidR="00BF68DA" w:rsidRPr="009B64FE" w:rsidRDefault="00BF68DA" w:rsidP="00BF68DA">
      <w:pPr>
        <w:spacing w:line="360" w:lineRule="auto"/>
        <w:ind w:left="720"/>
        <w:jc w:val="both"/>
        <w:rPr>
          <w:sz w:val="24"/>
          <w:szCs w:val="24"/>
        </w:rPr>
      </w:pPr>
    </w:p>
    <w:p w14:paraId="585A4D21" w14:textId="77777777" w:rsidR="00BF68DA" w:rsidRPr="009B64FE" w:rsidRDefault="00BF68DA" w:rsidP="00BF68DA">
      <w:pPr>
        <w:pStyle w:val="a5"/>
        <w:numPr>
          <w:ilvl w:val="0"/>
          <w:numId w:val="83"/>
        </w:numPr>
        <w:spacing w:line="360" w:lineRule="auto"/>
        <w:jc w:val="both"/>
        <w:rPr>
          <w:sz w:val="24"/>
          <w:szCs w:val="24"/>
        </w:rPr>
      </w:pPr>
      <w:r w:rsidRPr="009B64FE">
        <w:rPr>
          <w:sz w:val="24"/>
          <w:szCs w:val="24"/>
        </w:rPr>
        <w:t xml:space="preserve">Η </w:t>
      </w:r>
      <w:proofErr w:type="spellStart"/>
      <w:r w:rsidRPr="009B64FE">
        <w:rPr>
          <w:sz w:val="24"/>
          <w:szCs w:val="24"/>
        </w:rPr>
        <w:t>κυβερνοάμυνα</w:t>
      </w:r>
      <w:proofErr w:type="spellEnd"/>
      <w:r w:rsidRPr="009B64FE">
        <w:rPr>
          <w:sz w:val="24"/>
          <w:szCs w:val="24"/>
        </w:rPr>
        <w:t xml:space="preserve"> στηρίζεται σε 2 γραμμές άμυνας: ηλεκτρονική και φυσική. </w:t>
      </w:r>
    </w:p>
    <w:p w14:paraId="1B4DE220" w14:textId="77777777" w:rsidR="00BF68DA" w:rsidRPr="009B64FE" w:rsidRDefault="00BF68DA" w:rsidP="00BF68DA">
      <w:pPr>
        <w:spacing w:after="0" w:line="360" w:lineRule="auto"/>
        <w:ind w:left="720"/>
        <w:jc w:val="both"/>
        <w:rPr>
          <w:rFonts w:cstheme="majorBidi"/>
          <w:sz w:val="24"/>
          <w:szCs w:val="24"/>
        </w:rPr>
      </w:pPr>
      <w:r w:rsidRPr="009B64FE">
        <w:rPr>
          <w:rFonts w:cstheme="majorBidi"/>
          <w:sz w:val="24"/>
          <w:szCs w:val="24"/>
        </w:rPr>
        <w:t>α. Σωστό</w:t>
      </w:r>
    </w:p>
    <w:p w14:paraId="15E8B820" w14:textId="77777777" w:rsidR="00BF68DA" w:rsidRDefault="00BF68DA" w:rsidP="00BF68DA">
      <w:pPr>
        <w:spacing w:line="360" w:lineRule="auto"/>
        <w:ind w:left="720"/>
        <w:jc w:val="both"/>
        <w:rPr>
          <w:rFonts w:cstheme="majorBidi"/>
          <w:sz w:val="24"/>
          <w:szCs w:val="24"/>
        </w:rPr>
      </w:pPr>
      <w:r w:rsidRPr="009B64FE">
        <w:rPr>
          <w:rFonts w:cstheme="majorBidi"/>
          <w:sz w:val="24"/>
          <w:szCs w:val="24"/>
        </w:rPr>
        <w:t>β. Λάθος</w:t>
      </w:r>
    </w:p>
    <w:p w14:paraId="1BEC5694" w14:textId="77777777" w:rsidR="00BF68DA" w:rsidRPr="009B64FE" w:rsidRDefault="00BF68DA" w:rsidP="00BF68DA">
      <w:pPr>
        <w:spacing w:line="360" w:lineRule="auto"/>
        <w:ind w:left="720"/>
        <w:jc w:val="both"/>
        <w:rPr>
          <w:sz w:val="24"/>
          <w:szCs w:val="24"/>
        </w:rPr>
      </w:pPr>
    </w:p>
    <w:p w14:paraId="54C23306" w14:textId="77777777" w:rsidR="00BF68DA" w:rsidRPr="009B64FE" w:rsidRDefault="00BF68DA" w:rsidP="00BF68DA">
      <w:pPr>
        <w:pStyle w:val="a5"/>
        <w:numPr>
          <w:ilvl w:val="0"/>
          <w:numId w:val="83"/>
        </w:numPr>
        <w:spacing w:line="360" w:lineRule="auto"/>
        <w:jc w:val="both"/>
        <w:rPr>
          <w:sz w:val="24"/>
          <w:szCs w:val="24"/>
        </w:rPr>
      </w:pPr>
      <w:r w:rsidRPr="009B64FE">
        <w:rPr>
          <w:sz w:val="24"/>
          <w:szCs w:val="24"/>
        </w:rPr>
        <w:t xml:space="preserve">Η αρμοδιότητα της ασφάλειας του δικτύου είναι να διασφαλίζει τις εφαρμογές λογισμικού και όχι απαραίτητα το δίκτυο. </w:t>
      </w:r>
    </w:p>
    <w:p w14:paraId="392C3D0E" w14:textId="77777777" w:rsidR="00BF68DA" w:rsidRPr="009B64FE" w:rsidRDefault="00BF68DA" w:rsidP="00BF68DA">
      <w:pPr>
        <w:spacing w:after="0" w:line="360" w:lineRule="auto"/>
        <w:ind w:left="720"/>
        <w:jc w:val="both"/>
        <w:rPr>
          <w:rFonts w:cstheme="majorBidi"/>
          <w:sz w:val="24"/>
          <w:szCs w:val="24"/>
        </w:rPr>
      </w:pPr>
      <w:r w:rsidRPr="009B64FE">
        <w:rPr>
          <w:rFonts w:cstheme="majorBidi"/>
          <w:sz w:val="24"/>
          <w:szCs w:val="24"/>
        </w:rPr>
        <w:t>α. Σωστό</w:t>
      </w:r>
    </w:p>
    <w:p w14:paraId="712F0DB0" w14:textId="77777777" w:rsidR="00BF68DA" w:rsidRDefault="00BF68DA" w:rsidP="00BF68DA">
      <w:pPr>
        <w:spacing w:line="360" w:lineRule="auto"/>
        <w:ind w:left="720"/>
        <w:jc w:val="both"/>
        <w:rPr>
          <w:rFonts w:cstheme="majorBidi"/>
          <w:sz w:val="24"/>
          <w:szCs w:val="24"/>
        </w:rPr>
      </w:pPr>
      <w:r w:rsidRPr="009B64FE">
        <w:rPr>
          <w:rFonts w:cstheme="majorBidi"/>
          <w:sz w:val="24"/>
          <w:szCs w:val="24"/>
        </w:rPr>
        <w:t>β. Λάθος</w:t>
      </w:r>
    </w:p>
    <w:p w14:paraId="352CFD58" w14:textId="77777777" w:rsidR="00BF68DA" w:rsidRPr="009B64FE" w:rsidRDefault="00BF68DA" w:rsidP="00BF68DA">
      <w:pPr>
        <w:spacing w:line="360" w:lineRule="auto"/>
        <w:ind w:left="720"/>
        <w:jc w:val="both"/>
        <w:rPr>
          <w:sz w:val="24"/>
          <w:szCs w:val="24"/>
        </w:rPr>
      </w:pPr>
    </w:p>
    <w:p w14:paraId="19FFDBBC" w14:textId="77777777" w:rsidR="00BF68DA" w:rsidRPr="009B64FE" w:rsidRDefault="00BF68DA" w:rsidP="00BF68DA">
      <w:pPr>
        <w:pStyle w:val="a5"/>
        <w:numPr>
          <w:ilvl w:val="0"/>
          <w:numId w:val="83"/>
        </w:numPr>
        <w:spacing w:line="360" w:lineRule="auto"/>
        <w:jc w:val="both"/>
        <w:rPr>
          <w:sz w:val="24"/>
          <w:szCs w:val="24"/>
        </w:rPr>
      </w:pPr>
      <w:r w:rsidRPr="009B64FE">
        <w:rPr>
          <w:sz w:val="24"/>
          <w:szCs w:val="24"/>
        </w:rPr>
        <w:t xml:space="preserve">Το έγγραφο CSEC2017 δεν είναι κανονιστικό. </w:t>
      </w:r>
    </w:p>
    <w:p w14:paraId="079D68B5" w14:textId="77777777" w:rsidR="00BF68DA" w:rsidRPr="009B64FE" w:rsidRDefault="00BF68DA" w:rsidP="00BF68DA">
      <w:pPr>
        <w:spacing w:after="0" w:line="360" w:lineRule="auto"/>
        <w:ind w:left="720"/>
        <w:jc w:val="both"/>
        <w:rPr>
          <w:rFonts w:cstheme="majorBidi"/>
          <w:sz w:val="24"/>
          <w:szCs w:val="24"/>
        </w:rPr>
      </w:pPr>
      <w:r w:rsidRPr="009B64FE">
        <w:rPr>
          <w:rFonts w:cstheme="majorBidi"/>
          <w:sz w:val="24"/>
          <w:szCs w:val="24"/>
        </w:rPr>
        <w:t>α. Σωστό</w:t>
      </w:r>
    </w:p>
    <w:p w14:paraId="3CC69E14" w14:textId="77777777" w:rsidR="00BF68DA" w:rsidRPr="009B64FE" w:rsidRDefault="00BF68DA" w:rsidP="00BF68DA">
      <w:pPr>
        <w:spacing w:line="360" w:lineRule="auto"/>
        <w:ind w:left="720"/>
        <w:jc w:val="both"/>
        <w:rPr>
          <w:sz w:val="24"/>
          <w:szCs w:val="24"/>
        </w:rPr>
      </w:pPr>
      <w:r w:rsidRPr="009B64FE">
        <w:rPr>
          <w:rFonts w:cstheme="majorBidi"/>
          <w:sz w:val="24"/>
          <w:szCs w:val="24"/>
        </w:rPr>
        <w:t>β. Λάθος</w:t>
      </w:r>
    </w:p>
    <w:p w14:paraId="2AAB3331" w14:textId="77777777" w:rsidR="00BF68DA" w:rsidRPr="009B64FE" w:rsidRDefault="00BF68DA" w:rsidP="00BF68DA">
      <w:pPr>
        <w:spacing w:after="0" w:line="360" w:lineRule="auto"/>
        <w:jc w:val="both"/>
        <w:rPr>
          <w:rFonts w:cstheme="majorBidi"/>
          <w:sz w:val="24"/>
          <w:szCs w:val="24"/>
        </w:rPr>
      </w:pPr>
    </w:p>
    <w:p w14:paraId="04D7B50C" w14:textId="77777777" w:rsidR="00BF68DA" w:rsidRPr="009B64FE" w:rsidRDefault="00BF68DA" w:rsidP="00BF68DA">
      <w:pPr>
        <w:spacing w:after="0" w:line="360" w:lineRule="auto"/>
        <w:jc w:val="both"/>
        <w:rPr>
          <w:rFonts w:cstheme="majorBidi"/>
          <w:sz w:val="24"/>
          <w:szCs w:val="24"/>
        </w:rPr>
      </w:pPr>
    </w:p>
    <w:p w14:paraId="0556029F" w14:textId="46FF3601" w:rsidR="00C20979" w:rsidRDefault="00C20979" w:rsidP="00C20979">
      <w:pPr>
        <w:pStyle w:val="panos2"/>
      </w:pPr>
      <w:r>
        <w:t xml:space="preserve">10.13 </w:t>
      </w:r>
      <w:r w:rsidR="00F72C3D" w:rsidRPr="009B64FE">
        <w:t xml:space="preserve">Απαντήσεις </w:t>
      </w:r>
      <w:r w:rsidRPr="00C20979">
        <w:t xml:space="preserve">στις ερωτήσεις </w:t>
      </w:r>
      <w:proofErr w:type="spellStart"/>
      <w:r w:rsidRPr="00C20979">
        <w:t>αυτοαξιολόγησης</w:t>
      </w:r>
      <w:proofErr w:type="spellEnd"/>
      <w:r w:rsidRPr="00C20979">
        <w:t>:</w:t>
      </w:r>
      <w:bookmarkEnd w:id="294"/>
      <w:r w:rsidRPr="00C20979">
        <w:t xml:space="preserve">  </w:t>
      </w:r>
      <w:r w:rsidR="00F72C3D" w:rsidRPr="00C20979">
        <w:rPr>
          <w:sz w:val="28"/>
          <w:szCs w:val="28"/>
        </w:rPr>
        <w:t xml:space="preserve"> </w:t>
      </w:r>
    </w:p>
    <w:p w14:paraId="2502FE22" w14:textId="47543A86" w:rsidR="00F72C3D" w:rsidRPr="00BF68DA" w:rsidRDefault="00F72C3D" w:rsidP="0008350B">
      <w:pPr>
        <w:spacing w:after="0" w:line="360" w:lineRule="auto"/>
        <w:jc w:val="both"/>
        <w:rPr>
          <w:rFonts w:cstheme="majorBidi"/>
          <w:bCs/>
          <w:sz w:val="24"/>
          <w:szCs w:val="24"/>
        </w:rPr>
      </w:pPr>
      <w:r w:rsidRPr="00BF68DA">
        <w:rPr>
          <w:rFonts w:cstheme="majorBidi"/>
          <w:bCs/>
          <w:sz w:val="24"/>
          <w:szCs w:val="24"/>
        </w:rPr>
        <w:t>1. α / 2. β / 3. α / 4. α / 5. β / 6. α / 7. β / 8. γ /  9. δ / 10. α</w:t>
      </w:r>
      <w:r w:rsidR="00291F3C" w:rsidRPr="00BF68DA">
        <w:rPr>
          <w:rFonts w:cstheme="majorBidi"/>
          <w:bCs/>
          <w:sz w:val="24"/>
          <w:szCs w:val="24"/>
        </w:rPr>
        <w:t>/ 11.</w:t>
      </w:r>
      <w:r w:rsidR="00C3034A" w:rsidRPr="00BF68DA">
        <w:rPr>
          <w:rFonts w:cstheme="majorBidi"/>
          <w:bCs/>
          <w:sz w:val="24"/>
          <w:szCs w:val="24"/>
        </w:rPr>
        <w:t xml:space="preserve">α/12.β/13.α/14. </w:t>
      </w:r>
      <w:r w:rsidR="00451EB9" w:rsidRPr="00BF68DA">
        <w:rPr>
          <w:rFonts w:cstheme="majorBidi"/>
          <w:bCs/>
          <w:sz w:val="24"/>
          <w:szCs w:val="24"/>
        </w:rPr>
        <w:t>α/15.β/16.α/ 17.</w:t>
      </w:r>
      <w:r w:rsidR="004A5C5A" w:rsidRPr="00BF68DA">
        <w:rPr>
          <w:rFonts w:cstheme="majorBidi"/>
          <w:bCs/>
          <w:sz w:val="24"/>
          <w:szCs w:val="24"/>
        </w:rPr>
        <w:t>β/18.β/19.β/20.α</w:t>
      </w:r>
    </w:p>
    <w:p w14:paraId="2F960EF3" w14:textId="77777777" w:rsidR="00547A22" w:rsidRPr="009B64FE" w:rsidRDefault="00547A22" w:rsidP="0008350B">
      <w:pPr>
        <w:spacing w:line="360" w:lineRule="auto"/>
        <w:jc w:val="both"/>
        <w:rPr>
          <w:sz w:val="24"/>
          <w:szCs w:val="24"/>
        </w:rPr>
      </w:pPr>
    </w:p>
    <w:p w14:paraId="06CC57E8" w14:textId="640F5DD9" w:rsidR="000B1B74" w:rsidRPr="009B64FE" w:rsidRDefault="000B1B74" w:rsidP="0008350B">
      <w:pPr>
        <w:spacing w:line="360" w:lineRule="auto"/>
        <w:jc w:val="both"/>
        <w:rPr>
          <w:rFonts w:cstheme="majorBidi"/>
          <w:sz w:val="24"/>
          <w:szCs w:val="24"/>
        </w:rPr>
      </w:pPr>
      <w:r w:rsidRPr="009B64FE">
        <w:rPr>
          <w:rFonts w:cstheme="majorBidi"/>
          <w:sz w:val="24"/>
          <w:szCs w:val="24"/>
        </w:rPr>
        <w:br w:type="page"/>
      </w:r>
    </w:p>
    <w:p w14:paraId="685522A4" w14:textId="77777777" w:rsidR="00BD085D" w:rsidRPr="009B64FE" w:rsidRDefault="00BD085D" w:rsidP="0008350B">
      <w:pPr>
        <w:pStyle w:val="panos1"/>
      </w:pPr>
      <w:bookmarkStart w:id="297" w:name="_Toc225436507"/>
      <w:r w:rsidRPr="009B64FE">
        <w:lastRenderedPageBreak/>
        <w:t>ΚΕΦ</w:t>
      </w:r>
      <w:r w:rsidR="00C51D7C" w:rsidRPr="009B64FE">
        <w:t>ΑΛΑΙΟ</w:t>
      </w:r>
      <w:r w:rsidRPr="009B64FE">
        <w:t xml:space="preserve"> 11</w:t>
      </w:r>
      <w:r w:rsidR="00244EFE" w:rsidRPr="009B64FE">
        <w:t>:</w:t>
      </w:r>
      <w:r w:rsidRPr="009B64FE">
        <w:t xml:space="preserve"> Α</w:t>
      </w:r>
      <w:r w:rsidR="00C51D7C" w:rsidRPr="009B64FE">
        <w:t>σφάλεια Δεδομένων</w:t>
      </w:r>
      <w:bookmarkEnd w:id="297"/>
    </w:p>
    <w:p w14:paraId="251EE9BA" w14:textId="77777777" w:rsidR="00C51D7C" w:rsidRDefault="00C51D7C" w:rsidP="0008350B">
      <w:pPr>
        <w:spacing w:after="0" w:line="360" w:lineRule="auto"/>
        <w:jc w:val="both"/>
        <w:rPr>
          <w:rFonts w:cstheme="majorBidi"/>
          <w:b/>
          <w:sz w:val="24"/>
          <w:szCs w:val="24"/>
        </w:rPr>
      </w:pPr>
    </w:p>
    <w:p w14:paraId="409E8994" w14:textId="56CD3476" w:rsidR="00DC794A" w:rsidRDefault="00DC794A" w:rsidP="00DC794A">
      <w:pPr>
        <w:rPr>
          <w:color w:val="000000"/>
        </w:rPr>
      </w:pPr>
      <w:r>
        <w:rPr>
          <w:noProof/>
        </w:rPr>
        <mc:AlternateContent>
          <mc:Choice Requires="wps">
            <w:drawing>
              <wp:inline distT="0" distB="0" distL="0" distR="0" wp14:anchorId="79B0C393" wp14:editId="035108DA">
                <wp:extent cx="1184910" cy="402590"/>
                <wp:effectExtent l="19050" t="19050" r="24765" b="26035"/>
                <wp:docPr id="44" name="Διπλή αγκύλη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33B5E5E6" w14:textId="77777777" w:rsidR="00DC794A" w:rsidRDefault="00DC794A" w:rsidP="00DC794A">
                            <w:pPr>
                              <w:spacing w:line="276" w:lineRule="auto"/>
                              <w:jc w:val="center"/>
                              <w:rPr>
                                <w:rFonts w:ascii="Calibri" w:hAnsi="Calibri" w:cs="Calibri"/>
                                <w:iCs/>
                                <w:spacing w:val="20"/>
                                <w:sz w:val="32"/>
                                <w:szCs w:val="32"/>
                              </w:rPr>
                            </w:pPr>
                            <w:r w:rsidRPr="00DC794A">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 w14:anchorId="79B0C393" id="Διπλή αγκύλη 44" o:spid="_x0000_s1068" type="#_x0000_t185" style="width:93.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" adj="1739" strokecolor="#bfbfbf [2412]" strokeweight="3pt">
                <v:textbox style="mso-fit-shape-to-text:t" inset="3.6pt,,3.6pt">
                  <w:txbxContent>
                    <w:p w14:paraId="33B5E5E6" w14:textId="77777777" w:rsidR="00DC794A" w:rsidRDefault="00DC794A" w:rsidP="00DC794A">
                      <w:pPr>
                        <w:spacing w:line="276" w:lineRule="auto"/>
                        <w:jc w:val="center"/>
                        <w:rPr>
                          <w:rFonts w:ascii="Calibri" w:hAnsi="Calibri" w:cs="Calibri"/>
                          <w:iCs/>
                          <w:spacing w:val="20"/>
                          <w:sz w:val="32"/>
                          <w:szCs w:val="32"/>
                        </w:rPr>
                      </w:pPr>
                      <w:r w:rsidRPr="00DC794A">
                        <w:rPr>
                          <w:b/>
                          <w:bCs/>
                          <w:iCs/>
                          <w:spacing w:val="20"/>
                          <w:sz w:val="28"/>
                          <w:szCs w:val="28"/>
                        </w:rPr>
                        <w:t>Σκοπός</w:t>
                      </w:r>
                    </w:p>
                  </w:txbxContent>
                </v:textbox>
                <w10:anchorlock/>
              </v:shape>
            </w:pict>
          </mc:Fallback>
        </mc:AlternateContent>
      </w:r>
    </w:p>
    <w:p w14:paraId="2DF94E4D" w14:textId="192C53FD" w:rsidR="00F57141" w:rsidRPr="009B64FE" w:rsidRDefault="00BD085D" w:rsidP="0008350B">
      <w:pPr>
        <w:spacing w:line="360" w:lineRule="auto"/>
        <w:jc w:val="both"/>
        <w:rPr>
          <w:rFonts w:cs="Times New Roman"/>
          <w:sz w:val="24"/>
          <w:szCs w:val="24"/>
        </w:rPr>
      </w:pPr>
      <w:r w:rsidRPr="00DC794A">
        <w:rPr>
          <w:rFonts w:cstheme="majorBidi"/>
          <w:bCs/>
          <w:sz w:val="24"/>
          <w:szCs w:val="24"/>
        </w:rPr>
        <w:t>Σκοπός</w:t>
      </w:r>
      <w:r w:rsidR="00E32EEF" w:rsidRPr="00DC794A">
        <w:rPr>
          <w:rFonts w:cstheme="majorBidi"/>
          <w:bCs/>
          <w:sz w:val="24"/>
          <w:szCs w:val="24"/>
        </w:rPr>
        <w:t xml:space="preserve"> </w:t>
      </w:r>
      <w:r w:rsidR="00E32EEF" w:rsidRPr="009B64FE">
        <w:rPr>
          <w:rFonts w:cstheme="majorBidi"/>
          <w:bCs/>
          <w:sz w:val="24"/>
          <w:szCs w:val="24"/>
        </w:rPr>
        <w:t>είναι</w:t>
      </w:r>
      <w:r w:rsidRPr="009B64FE">
        <w:rPr>
          <w:rFonts w:cstheme="majorBidi"/>
          <w:b/>
          <w:sz w:val="24"/>
          <w:szCs w:val="24"/>
        </w:rPr>
        <w:t xml:space="preserve"> </w:t>
      </w:r>
      <w:r w:rsidR="0021693B" w:rsidRPr="009B64FE">
        <w:rPr>
          <w:rFonts w:cstheme="majorBidi"/>
          <w:sz w:val="24"/>
          <w:szCs w:val="24"/>
        </w:rPr>
        <w:t>η ανάδειξη</w:t>
      </w:r>
      <w:r w:rsidR="0021693B" w:rsidRPr="009B64FE">
        <w:rPr>
          <w:rFonts w:cstheme="majorBidi"/>
          <w:b/>
          <w:sz w:val="24"/>
          <w:szCs w:val="24"/>
        </w:rPr>
        <w:t xml:space="preserve"> </w:t>
      </w:r>
      <w:r w:rsidR="0021693B" w:rsidRPr="009B64FE">
        <w:rPr>
          <w:rFonts w:cs="Times New Roman"/>
          <w:sz w:val="24"/>
          <w:szCs w:val="24"/>
        </w:rPr>
        <w:t>της σημασίας που έχει η ασφάλεια των δεδομένων στη συνολική προστασία των ηλεκτρονικών περιουσιακών στοιχείων και η κατανόηση των στοιχείων γνώσης που σχετίζονται με αυτή τη διαδικασία προστασίας,</w:t>
      </w:r>
      <w:r w:rsidR="00E32EEF" w:rsidRPr="009B64FE">
        <w:rPr>
          <w:rFonts w:cs="Times New Roman"/>
          <w:sz w:val="24"/>
          <w:szCs w:val="24"/>
        </w:rPr>
        <w:t xml:space="preserve"> </w:t>
      </w:r>
      <w:r w:rsidR="0021693B" w:rsidRPr="009B64FE">
        <w:rPr>
          <w:rFonts w:cs="Times New Roman"/>
          <w:sz w:val="24"/>
          <w:szCs w:val="24"/>
        </w:rPr>
        <w:t xml:space="preserve">τα οποία περιλαμβάνουν το σύνολο κοινώς αναγνωρισμένων τομέων, όπως βασικές έννοιες κρυπτογραφίας, έννοιες ψηφιακής εγκληματολογίας και μέθοδοι για ασφαλείς επικοινωνίες, συμπεριλαμβανομένης της ακεραιότητας και της </w:t>
      </w:r>
      <w:proofErr w:type="spellStart"/>
      <w:r w:rsidR="0021693B" w:rsidRPr="009B64FE">
        <w:rPr>
          <w:rFonts w:cs="Times New Roman"/>
          <w:sz w:val="24"/>
          <w:szCs w:val="24"/>
        </w:rPr>
        <w:t>αυθεντικοποίησης</w:t>
      </w:r>
      <w:proofErr w:type="spellEnd"/>
      <w:r w:rsidR="0021693B" w:rsidRPr="009B64FE">
        <w:rPr>
          <w:rFonts w:cs="Times New Roman"/>
          <w:sz w:val="24"/>
          <w:szCs w:val="24"/>
        </w:rPr>
        <w:t xml:space="preserve"> δεδομένων και της ασφάλειας αποθήκευσης πληροφοριών.</w:t>
      </w:r>
    </w:p>
    <w:p w14:paraId="69A75E39" w14:textId="77777777" w:rsidR="00DC794A" w:rsidRDefault="00DC794A" w:rsidP="0008350B">
      <w:pPr>
        <w:spacing w:after="0" w:line="360" w:lineRule="auto"/>
        <w:jc w:val="both"/>
        <w:rPr>
          <w:rFonts w:cstheme="majorBidi"/>
          <w:b/>
          <w:sz w:val="24"/>
          <w:szCs w:val="24"/>
        </w:rPr>
      </w:pPr>
    </w:p>
    <w:p w14:paraId="76F738B1" w14:textId="177C49AD" w:rsidR="00DC794A" w:rsidRDefault="00DC794A" w:rsidP="00DC794A">
      <w:pPr>
        <w:rPr>
          <w:color w:val="000000"/>
        </w:rPr>
      </w:pPr>
      <w:r>
        <w:rPr>
          <w:noProof/>
        </w:rPr>
        <mc:AlternateContent>
          <mc:Choice Requires="wps">
            <w:drawing>
              <wp:inline distT="0" distB="0" distL="0" distR="0" wp14:anchorId="2A620AC4" wp14:editId="668F033E">
                <wp:extent cx="3135630" cy="402590"/>
                <wp:effectExtent l="19050" t="19050" r="26670" b="26035"/>
                <wp:docPr id="45" name="Διπλή αγκύλη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563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57AADB0B" w14:textId="77777777" w:rsidR="00DC794A" w:rsidRPr="00DC794A" w:rsidRDefault="00DC794A" w:rsidP="00DC794A">
                            <w:pPr>
                              <w:spacing w:line="276" w:lineRule="auto"/>
                              <w:jc w:val="center"/>
                              <w:rPr>
                                <w:b/>
                                <w:bCs/>
                                <w:iCs/>
                                <w:spacing w:val="20"/>
                                <w:sz w:val="28"/>
                                <w:szCs w:val="28"/>
                              </w:rPr>
                            </w:pPr>
                            <w:r w:rsidRPr="00DC794A">
                              <w:rPr>
                                <w:b/>
                                <w:bCs/>
                                <w:iCs/>
                                <w:spacing w:val="20"/>
                                <w:sz w:val="28"/>
                                <w:szCs w:val="28"/>
                              </w:rPr>
                              <w:t>Προσδοκώμενα</w:t>
                            </w:r>
                            <w:r w:rsidRPr="00DC794A">
                              <w:rPr>
                                <w:rFonts w:ascii="Georgia" w:hAnsi="Georgia"/>
                                <w:b/>
                                <w:bCs/>
                                <w:iCs/>
                                <w:spacing w:val="20"/>
                                <w:sz w:val="28"/>
                                <w:szCs w:val="28"/>
                              </w:rPr>
                              <w:t xml:space="preserve"> </w:t>
                            </w:r>
                            <w:r w:rsidRPr="00DC794A">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2A620AC4" id="Διπλή αγκύλη 45" o:spid="_x0000_s1069" type="#_x0000_t185" style="width:246.9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" adj="1739" strokecolor="#bfbfbf [2412]" strokeweight="3pt">
                <v:textbox style="mso-fit-shape-to-text:t" inset="3.6pt,,3.6pt">
                  <w:txbxContent>
                    <w:p w14:paraId="57AADB0B" w14:textId="77777777" w:rsidR="00DC794A" w:rsidRPr="00DC794A" w:rsidRDefault="00DC794A" w:rsidP="00DC794A">
                      <w:pPr>
                        <w:spacing w:line="276" w:lineRule="auto"/>
                        <w:jc w:val="center"/>
                        <w:rPr>
                          <w:b/>
                          <w:bCs/>
                          <w:iCs/>
                          <w:spacing w:val="20"/>
                          <w:sz w:val="28"/>
                          <w:szCs w:val="28"/>
                        </w:rPr>
                      </w:pPr>
                      <w:r w:rsidRPr="00DC794A">
                        <w:rPr>
                          <w:b/>
                          <w:bCs/>
                          <w:iCs/>
                          <w:spacing w:val="20"/>
                          <w:sz w:val="28"/>
                          <w:szCs w:val="28"/>
                        </w:rPr>
                        <w:t>Προσδοκώμενα</w:t>
                      </w:r>
                      <w:r w:rsidRPr="00DC794A">
                        <w:rPr>
                          <w:rFonts w:ascii="Georgia" w:hAnsi="Georgia"/>
                          <w:b/>
                          <w:bCs/>
                          <w:iCs/>
                          <w:spacing w:val="20"/>
                          <w:sz w:val="28"/>
                          <w:szCs w:val="28"/>
                        </w:rPr>
                        <w:t xml:space="preserve"> </w:t>
                      </w:r>
                      <w:r w:rsidRPr="00DC794A">
                        <w:rPr>
                          <w:b/>
                          <w:bCs/>
                          <w:iCs/>
                          <w:spacing w:val="20"/>
                          <w:sz w:val="28"/>
                          <w:szCs w:val="28"/>
                        </w:rPr>
                        <w:t>Αποτελέσματα</w:t>
                      </w:r>
                    </w:p>
                  </w:txbxContent>
                </v:textbox>
                <w10:anchorlock/>
              </v:shape>
            </w:pict>
          </mc:Fallback>
        </mc:AlternateContent>
      </w:r>
    </w:p>
    <w:p w14:paraId="503DAF9F" w14:textId="54D68FCA" w:rsidR="00BD085D" w:rsidRPr="009B64FE" w:rsidRDefault="00BD085D" w:rsidP="0008350B">
      <w:pPr>
        <w:spacing w:after="0" w:line="360" w:lineRule="auto"/>
        <w:jc w:val="both"/>
        <w:rPr>
          <w:rFonts w:cstheme="majorBidi"/>
          <w:sz w:val="24"/>
          <w:szCs w:val="24"/>
        </w:rPr>
      </w:pPr>
      <w:r w:rsidRPr="009B64FE">
        <w:rPr>
          <w:rFonts w:cstheme="majorBidi"/>
          <w:sz w:val="24"/>
          <w:szCs w:val="24"/>
        </w:rPr>
        <w:t>Όταν θα έχετε τελειώσει τη μελέτη του κεφαλαίου θα γνωρίζετε</w:t>
      </w:r>
      <w:r w:rsidR="00244EFE" w:rsidRPr="009B64FE">
        <w:rPr>
          <w:rFonts w:cstheme="majorBidi"/>
          <w:sz w:val="24"/>
          <w:szCs w:val="24"/>
        </w:rPr>
        <w:t>:</w:t>
      </w:r>
    </w:p>
    <w:p w14:paraId="698743D2" w14:textId="0CC3E01B" w:rsidR="00BD085D" w:rsidRPr="00DC794A" w:rsidRDefault="00BD085D" w:rsidP="008C6284">
      <w:pPr>
        <w:pStyle w:val="a5"/>
        <w:numPr>
          <w:ilvl w:val="0"/>
          <w:numId w:val="104"/>
        </w:numPr>
        <w:spacing w:after="0" w:line="360" w:lineRule="auto"/>
        <w:jc w:val="both"/>
        <w:rPr>
          <w:rFonts w:cstheme="majorBidi"/>
          <w:sz w:val="24"/>
          <w:szCs w:val="24"/>
        </w:rPr>
      </w:pPr>
      <w:r w:rsidRPr="00DC794A">
        <w:rPr>
          <w:rFonts w:cstheme="majorBidi"/>
          <w:sz w:val="24"/>
          <w:szCs w:val="24"/>
        </w:rPr>
        <w:t>Πώς η κρυπτογραφία αποτελεί παράγοντα για την ασφάλεια δεδομένων.</w:t>
      </w:r>
    </w:p>
    <w:p w14:paraId="0541C00F" w14:textId="2EFCC1D5" w:rsidR="00BD085D" w:rsidRPr="00DC794A" w:rsidRDefault="00BD085D" w:rsidP="008C6284">
      <w:pPr>
        <w:pStyle w:val="a5"/>
        <w:numPr>
          <w:ilvl w:val="0"/>
          <w:numId w:val="104"/>
        </w:numPr>
        <w:spacing w:after="0" w:line="360" w:lineRule="auto"/>
        <w:jc w:val="both"/>
        <w:rPr>
          <w:rFonts w:cstheme="majorBidi"/>
          <w:sz w:val="24"/>
          <w:szCs w:val="24"/>
        </w:rPr>
      </w:pPr>
      <w:r w:rsidRPr="00DC794A">
        <w:rPr>
          <w:rFonts w:cstheme="majorBidi"/>
          <w:sz w:val="24"/>
          <w:szCs w:val="24"/>
        </w:rPr>
        <w:t>Πώς οι τεχνικές ακεραιότητας δεδομένων και ελέγχου ταυτότητας χρησιμοποιούνται για τον μετριασμό των επιθέσεων με κωδικούς πρόσβασης</w:t>
      </w:r>
    </w:p>
    <w:p w14:paraId="4671C116" w14:textId="18E7054D" w:rsidR="00BD085D" w:rsidRPr="00DC794A" w:rsidRDefault="00BD085D" w:rsidP="008C6284">
      <w:pPr>
        <w:pStyle w:val="a5"/>
        <w:numPr>
          <w:ilvl w:val="0"/>
          <w:numId w:val="104"/>
        </w:numPr>
        <w:spacing w:after="0" w:line="360" w:lineRule="auto"/>
        <w:jc w:val="both"/>
        <w:rPr>
          <w:rFonts w:cstheme="majorBidi"/>
          <w:sz w:val="24"/>
          <w:szCs w:val="24"/>
        </w:rPr>
      </w:pPr>
      <w:r w:rsidRPr="00DC794A">
        <w:rPr>
          <w:rFonts w:cstheme="majorBidi"/>
          <w:sz w:val="24"/>
          <w:szCs w:val="24"/>
        </w:rPr>
        <w:t>Ποιος είναι</w:t>
      </w:r>
      <w:r w:rsidR="00860070" w:rsidRPr="00DC794A">
        <w:rPr>
          <w:rFonts w:cstheme="majorBidi"/>
          <w:sz w:val="24"/>
          <w:szCs w:val="24"/>
        </w:rPr>
        <w:t xml:space="preserve"> </w:t>
      </w:r>
      <w:r w:rsidRPr="00DC794A">
        <w:rPr>
          <w:rFonts w:cstheme="majorBidi"/>
          <w:sz w:val="24"/>
          <w:szCs w:val="24"/>
        </w:rPr>
        <w:t>ρόλος του ελέγχου πρόσβασης στη διατήρηση της ασφάλειας δεδομένων και της ασφαλούς αρχιτεκτονικής</w:t>
      </w:r>
    </w:p>
    <w:p w14:paraId="15094754" w14:textId="64785327" w:rsidR="00BD085D" w:rsidRPr="00DC794A" w:rsidRDefault="00BD085D" w:rsidP="008C6284">
      <w:pPr>
        <w:pStyle w:val="a5"/>
        <w:numPr>
          <w:ilvl w:val="0"/>
          <w:numId w:val="104"/>
        </w:numPr>
        <w:spacing w:after="0" w:line="360" w:lineRule="auto"/>
        <w:jc w:val="both"/>
        <w:rPr>
          <w:rFonts w:cstheme="majorBidi"/>
          <w:sz w:val="24"/>
          <w:szCs w:val="24"/>
        </w:rPr>
      </w:pPr>
      <w:r w:rsidRPr="00DC794A">
        <w:rPr>
          <w:rFonts w:cstheme="majorBidi"/>
          <w:sz w:val="24"/>
          <w:szCs w:val="24"/>
        </w:rPr>
        <w:t>Τα πρωτόκολλα επικοινωνίας που προσφέρουν τα καλύτερα επίπεδα ασφάλειας δεδομένων</w:t>
      </w:r>
      <w:r w:rsidR="00026584" w:rsidRPr="00DC794A">
        <w:rPr>
          <w:rFonts w:cstheme="majorBidi"/>
          <w:sz w:val="24"/>
          <w:szCs w:val="24"/>
        </w:rPr>
        <w:t>.</w:t>
      </w:r>
    </w:p>
    <w:p w14:paraId="20022F4B" w14:textId="5E9ED565" w:rsidR="00BD085D" w:rsidRPr="00DC794A" w:rsidRDefault="00BD085D" w:rsidP="008C6284">
      <w:pPr>
        <w:pStyle w:val="a5"/>
        <w:numPr>
          <w:ilvl w:val="0"/>
          <w:numId w:val="104"/>
        </w:numPr>
        <w:spacing w:after="0" w:line="360" w:lineRule="auto"/>
        <w:jc w:val="both"/>
        <w:rPr>
          <w:rFonts w:cstheme="majorBidi"/>
          <w:sz w:val="24"/>
          <w:szCs w:val="24"/>
        </w:rPr>
      </w:pPr>
      <w:r w:rsidRPr="00DC794A">
        <w:rPr>
          <w:rFonts w:cstheme="majorBidi"/>
          <w:sz w:val="24"/>
          <w:szCs w:val="24"/>
        </w:rPr>
        <w:t xml:space="preserve">Τη σημασία της </w:t>
      </w:r>
      <w:proofErr w:type="spellStart"/>
      <w:r w:rsidRPr="00DC794A">
        <w:rPr>
          <w:rFonts w:cstheme="majorBidi"/>
          <w:sz w:val="24"/>
          <w:szCs w:val="24"/>
        </w:rPr>
        <w:t>κρυπτανάλυσης</w:t>
      </w:r>
      <w:proofErr w:type="spellEnd"/>
      <w:r w:rsidRPr="00DC794A">
        <w:rPr>
          <w:rFonts w:cstheme="majorBidi"/>
          <w:sz w:val="24"/>
          <w:szCs w:val="24"/>
        </w:rPr>
        <w:t xml:space="preserve"> στην ασφάλεια δεδομένων</w:t>
      </w:r>
      <w:r w:rsidR="00026584" w:rsidRPr="00DC794A">
        <w:rPr>
          <w:rFonts w:cstheme="majorBidi"/>
          <w:sz w:val="24"/>
          <w:szCs w:val="24"/>
        </w:rPr>
        <w:t>.</w:t>
      </w:r>
    </w:p>
    <w:p w14:paraId="0EDD188E" w14:textId="1511776D" w:rsidR="00BD085D" w:rsidRPr="00DC794A" w:rsidRDefault="00BD085D" w:rsidP="008C6284">
      <w:pPr>
        <w:pStyle w:val="a5"/>
        <w:numPr>
          <w:ilvl w:val="0"/>
          <w:numId w:val="104"/>
        </w:numPr>
        <w:spacing w:after="0" w:line="360" w:lineRule="auto"/>
        <w:jc w:val="both"/>
        <w:rPr>
          <w:rFonts w:cstheme="majorBidi"/>
          <w:sz w:val="24"/>
          <w:szCs w:val="24"/>
        </w:rPr>
      </w:pPr>
      <w:r w:rsidRPr="00DC794A">
        <w:rPr>
          <w:rFonts w:cstheme="majorBidi"/>
          <w:sz w:val="24"/>
          <w:szCs w:val="24"/>
        </w:rPr>
        <w:t>Πώς η ιδιωτικότητα των δεδομένων λαμβάνεται υπόψη στη συνολική κατανόηση της ασφάλειας δεδομένων</w:t>
      </w:r>
      <w:r w:rsidR="00026584" w:rsidRPr="00DC794A">
        <w:rPr>
          <w:rFonts w:cstheme="majorBidi"/>
          <w:sz w:val="24"/>
          <w:szCs w:val="24"/>
        </w:rPr>
        <w:t>.</w:t>
      </w:r>
    </w:p>
    <w:p w14:paraId="5303BDED" w14:textId="7D35968D" w:rsidR="00BD085D" w:rsidRPr="00DC794A" w:rsidRDefault="00BD085D" w:rsidP="008C6284">
      <w:pPr>
        <w:pStyle w:val="a5"/>
        <w:numPr>
          <w:ilvl w:val="0"/>
          <w:numId w:val="104"/>
        </w:numPr>
        <w:spacing w:after="0" w:line="360" w:lineRule="auto"/>
        <w:jc w:val="both"/>
        <w:rPr>
          <w:rFonts w:cstheme="majorBidi"/>
          <w:sz w:val="24"/>
          <w:szCs w:val="24"/>
        </w:rPr>
      </w:pPr>
      <w:r w:rsidRPr="00DC794A">
        <w:rPr>
          <w:rFonts w:cstheme="majorBidi"/>
          <w:sz w:val="24"/>
          <w:szCs w:val="24"/>
        </w:rPr>
        <w:t>Τεχνικές εξυγίανσης δεδομένων για την ορθή διάθεσ</w:t>
      </w:r>
      <w:r w:rsidR="00026584" w:rsidRPr="00DC794A">
        <w:rPr>
          <w:rFonts w:cstheme="majorBidi"/>
          <w:sz w:val="24"/>
          <w:szCs w:val="24"/>
        </w:rPr>
        <w:t>ή</w:t>
      </w:r>
      <w:r w:rsidRPr="00DC794A">
        <w:rPr>
          <w:rFonts w:cstheme="majorBidi"/>
          <w:sz w:val="24"/>
          <w:szCs w:val="24"/>
        </w:rPr>
        <w:t xml:space="preserve"> τους μετά τη λήξη της ωφέλιμης ζωής τους.</w:t>
      </w:r>
    </w:p>
    <w:p w14:paraId="519A0BBB" w14:textId="77777777" w:rsidR="00F57141" w:rsidRPr="009B64FE" w:rsidRDefault="00F57141" w:rsidP="0008350B">
      <w:pPr>
        <w:spacing w:after="0" w:line="360" w:lineRule="auto"/>
        <w:jc w:val="both"/>
        <w:rPr>
          <w:rFonts w:cstheme="majorBidi"/>
          <w:sz w:val="24"/>
          <w:szCs w:val="24"/>
        </w:rPr>
      </w:pPr>
    </w:p>
    <w:p w14:paraId="05877FD6" w14:textId="77777777" w:rsidR="00DC794A" w:rsidRDefault="00DC794A" w:rsidP="0008350B">
      <w:pPr>
        <w:spacing w:after="0" w:line="360" w:lineRule="auto"/>
        <w:jc w:val="both"/>
        <w:rPr>
          <w:rFonts w:cstheme="majorBidi"/>
          <w:b/>
          <w:sz w:val="24"/>
          <w:szCs w:val="24"/>
        </w:rPr>
      </w:pPr>
    </w:p>
    <w:p w14:paraId="40ED5BD1" w14:textId="77777777" w:rsidR="00DC794A" w:rsidRDefault="00DC794A" w:rsidP="0008350B">
      <w:pPr>
        <w:spacing w:after="0" w:line="360" w:lineRule="auto"/>
        <w:jc w:val="both"/>
        <w:rPr>
          <w:rFonts w:cstheme="majorBidi"/>
          <w:b/>
          <w:sz w:val="24"/>
          <w:szCs w:val="24"/>
        </w:rPr>
      </w:pPr>
    </w:p>
    <w:p w14:paraId="610EBA40" w14:textId="73FCC74A" w:rsidR="00A40C04" w:rsidRDefault="00A40C04" w:rsidP="00A40C04">
      <w:pPr>
        <w:rPr>
          <w:color w:val="000000"/>
        </w:rPr>
      </w:pPr>
      <w:r>
        <w:rPr>
          <w:noProof/>
        </w:rPr>
        <w:lastRenderedPageBreak/>
        <mc:AlternateContent>
          <mc:Choice Requires="wps">
            <w:drawing>
              <wp:inline distT="0" distB="0" distL="0" distR="0" wp14:anchorId="2612A861" wp14:editId="2E8D0B71">
                <wp:extent cx="2259330" cy="403225"/>
                <wp:effectExtent l="19050" t="19050" r="26670" b="25400"/>
                <wp:docPr id="46" name="Διπλή αγκύλη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0603FFB8" w14:textId="77777777" w:rsidR="00A40C04" w:rsidRPr="00A40C04" w:rsidRDefault="00A40C04" w:rsidP="00A40C04">
                            <w:pPr>
                              <w:spacing w:line="276" w:lineRule="auto"/>
                              <w:jc w:val="center"/>
                              <w:rPr>
                                <w:b/>
                                <w:bCs/>
                                <w:iCs/>
                                <w:spacing w:val="20"/>
                                <w:sz w:val="28"/>
                                <w:szCs w:val="28"/>
                              </w:rPr>
                            </w:pPr>
                            <w:r w:rsidRPr="00A40C04">
                              <w:rPr>
                                <w:b/>
                                <w:bCs/>
                                <w:iCs/>
                                <w:spacing w:val="20"/>
                                <w:sz w:val="28"/>
                                <w:szCs w:val="28"/>
                              </w:rPr>
                              <w:t>Έννοιες-Κλειδιά</w:t>
                            </w:r>
                          </w:p>
                        </w:txbxContent>
                      </wps:txbx>
                      <wps:bodyPr rot="0" vert="horz" wrap="square" lIns="45720" tIns="45720" rIns="45720" bIns="45720" anchor="t" anchorCtr="0" upright="1">
                        <a:spAutoFit/>
                      </wps:bodyPr>
                    </wps:wsp>
                  </a:graphicData>
                </a:graphic>
              </wp:inline>
            </w:drawing>
          </mc:Choice>
          <mc:Fallback>
            <w:pict>
              <v:shape w14:anchorId="2612A861" id="Διπλή αγκύλη 46" o:spid="_x0000_s1070" type="#_x0000_t185" style="width:177.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" adj="1739" strokecolor="#bfbfbf [2412]" strokeweight="3pt">
                <v:textbox style="mso-fit-shape-to-text:t" inset="3.6pt,,3.6pt">
                  <w:txbxContent>
                    <w:p w14:paraId="0603FFB8" w14:textId="77777777" w:rsidR="00A40C04" w:rsidRPr="00A40C04" w:rsidRDefault="00A40C04" w:rsidP="00A40C04">
                      <w:pPr>
                        <w:spacing w:line="276" w:lineRule="auto"/>
                        <w:jc w:val="center"/>
                        <w:rPr>
                          <w:b/>
                          <w:bCs/>
                          <w:iCs/>
                          <w:spacing w:val="20"/>
                          <w:sz w:val="28"/>
                          <w:szCs w:val="28"/>
                        </w:rPr>
                      </w:pPr>
                      <w:r w:rsidRPr="00A40C04">
                        <w:rPr>
                          <w:b/>
                          <w:bCs/>
                          <w:iCs/>
                          <w:spacing w:val="20"/>
                          <w:sz w:val="28"/>
                          <w:szCs w:val="28"/>
                        </w:rPr>
                        <w:t>Έννοιες-Κλειδιά</w:t>
                      </w:r>
                    </w:p>
                  </w:txbxContent>
                </v:textbox>
                <w10:anchorlock/>
              </v:shape>
            </w:pict>
          </mc:Fallback>
        </mc:AlternateContent>
      </w:r>
    </w:p>
    <w:p w14:paraId="7C2654AA" w14:textId="77777777" w:rsidR="00A40C04" w:rsidRPr="00A40C04" w:rsidRDefault="0021693B" w:rsidP="008C6284">
      <w:pPr>
        <w:pStyle w:val="a5"/>
        <w:numPr>
          <w:ilvl w:val="0"/>
          <w:numId w:val="105"/>
        </w:numPr>
        <w:spacing w:after="0" w:line="360" w:lineRule="auto"/>
        <w:jc w:val="both"/>
        <w:rPr>
          <w:rFonts w:cstheme="majorBidi"/>
          <w:sz w:val="24"/>
          <w:szCs w:val="24"/>
        </w:rPr>
      </w:pPr>
      <w:r w:rsidRPr="00A40C04">
        <w:rPr>
          <w:rFonts w:cstheme="majorBidi"/>
          <w:sz w:val="24"/>
          <w:szCs w:val="24"/>
        </w:rPr>
        <w:t xml:space="preserve">κρυπτογράφηση/ αποκρυπτογράφηση, </w:t>
      </w:r>
    </w:p>
    <w:p w14:paraId="1FFE5AF6" w14:textId="77777777" w:rsidR="00A40C04" w:rsidRPr="00A40C04" w:rsidRDefault="0021693B" w:rsidP="008C6284">
      <w:pPr>
        <w:pStyle w:val="a5"/>
        <w:numPr>
          <w:ilvl w:val="0"/>
          <w:numId w:val="105"/>
        </w:numPr>
        <w:spacing w:after="0" w:line="360" w:lineRule="auto"/>
        <w:jc w:val="both"/>
        <w:rPr>
          <w:rFonts w:cstheme="majorBidi"/>
          <w:sz w:val="24"/>
          <w:szCs w:val="24"/>
        </w:rPr>
      </w:pPr>
      <w:r w:rsidRPr="00A40C04">
        <w:rPr>
          <w:rFonts w:cstheme="majorBidi"/>
          <w:sz w:val="24"/>
          <w:szCs w:val="24"/>
        </w:rPr>
        <w:t>συμμετρικοί – ασύμμετροι κώδικες,</w:t>
      </w:r>
    </w:p>
    <w:p w14:paraId="67C5E6D5" w14:textId="1ECC145E" w:rsidR="00A40C04" w:rsidRPr="00A40C04" w:rsidRDefault="0021693B" w:rsidP="008C6284">
      <w:pPr>
        <w:pStyle w:val="a5"/>
        <w:numPr>
          <w:ilvl w:val="0"/>
          <w:numId w:val="105"/>
        </w:numPr>
        <w:spacing w:after="0" w:line="360" w:lineRule="auto"/>
        <w:jc w:val="both"/>
        <w:rPr>
          <w:rFonts w:cstheme="majorBidi"/>
          <w:sz w:val="24"/>
          <w:szCs w:val="24"/>
        </w:rPr>
      </w:pPr>
      <w:r w:rsidRPr="00A40C04">
        <w:rPr>
          <w:rFonts w:cstheme="majorBidi"/>
          <w:sz w:val="24"/>
          <w:szCs w:val="24"/>
        </w:rPr>
        <w:t xml:space="preserve">υπεξαίρεση, </w:t>
      </w:r>
    </w:p>
    <w:p w14:paraId="5297B10B" w14:textId="77777777" w:rsidR="00A40C04" w:rsidRPr="00A40C04" w:rsidRDefault="00DC4D93" w:rsidP="008C6284">
      <w:pPr>
        <w:pStyle w:val="a5"/>
        <w:numPr>
          <w:ilvl w:val="0"/>
          <w:numId w:val="105"/>
        </w:numPr>
        <w:spacing w:after="0" w:line="360" w:lineRule="auto"/>
        <w:jc w:val="both"/>
        <w:rPr>
          <w:rFonts w:cstheme="majorBidi"/>
          <w:sz w:val="24"/>
          <w:szCs w:val="24"/>
        </w:rPr>
      </w:pPr>
      <w:r w:rsidRPr="00A40C04">
        <w:rPr>
          <w:rFonts w:cstheme="majorBidi"/>
          <w:sz w:val="24"/>
          <w:szCs w:val="24"/>
        </w:rPr>
        <w:t xml:space="preserve">ψηφιακή εγκληματολογία, </w:t>
      </w:r>
    </w:p>
    <w:p w14:paraId="7EBE20A2" w14:textId="77777777" w:rsidR="00A40C04" w:rsidRPr="00A40C04" w:rsidRDefault="00DC4D93" w:rsidP="008C6284">
      <w:pPr>
        <w:pStyle w:val="a5"/>
        <w:numPr>
          <w:ilvl w:val="0"/>
          <w:numId w:val="105"/>
        </w:numPr>
        <w:spacing w:after="0" w:line="360" w:lineRule="auto"/>
        <w:jc w:val="both"/>
        <w:rPr>
          <w:rFonts w:cstheme="majorBidi"/>
          <w:sz w:val="24"/>
          <w:szCs w:val="24"/>
        </w:rPr>
      </w:pPr>
      <w:r w:rsidRPr="00A40C04">
        <w:rPr>
          <w:rFonts w:cstheme="majorBidi"/>
          <w:sz w:val="24"/>
          <w:szCs w:val="24"/>
        </w:rPr>
        <w:t xml:space="preserve">ψηφιακό αποτύπωμα, </w:t>
      </w:r>
    </w:p>
    <w:p w14:paraId="3DB7FC1D" w14:textId="77777777" w:rsidR="00A40C04" w:rsidRPr="00A40C04" w:rsidRDefault="00DC4D93" w:rsidP="008C6284">
      <w:pPr>
        <w:pStyle w:val="a5"/>
        <w:numPr>
          <w:ilvl w:val="0"/>
          <w:numId w:val="105"/>
        </w:numPr>
        <w:spacing w:after="0" w:line="360" w:lineRule="auto"/>
        <w:jc w:val="both"/>
        <w:rPr>
          <w:rFonts w:cstheme="majorBidi"/>
          <w:sz w:val="24"/>
          <w:szCs w:val="24"/>
        </w:rPr>
      </w:pPr>
      <w:r w:rsidRPr="00A40C04">
        <w:rPr>
          <w:rFonts w:cstheme="majorBidi"/>
          <w:sz w:val="24"/>
          <w:szCs w:val="24"/>
        </w:rPr>
        <w:t xml:space="preserve">επαλήθευση, </w:t>
      </w:r>
    </w:p>
    <w:p w14:paraId="4C165CBF" w14:textId="77777777" w:rsidR="00A40C04" w:rsidRPr="00A40C04" w:rsidRDefault="00DC4D93" w:rsidP="008C6284">
      <w:pPr>
        <w:pStyle w:val="a5"/>
        <w:numPr>
          <w:ilvl w:val="0"/>
          <w:numId w:val="105"/>
        </w:numPr>
        <w:spacing w:after="0" w:line="360" w:lineRule="auto"/>
        <w:jc w:val="both"/>
        <w:rPr>
          <w:rFonts w:cstheme="majorBidi"/>
          <w:sz w:val="24"/>
          <w:szCs w:val="24"/>
        </w:rPr>
      </w:pPr>
      <w:r w:rsidRPr="00A40C04">
        <w:rPr>
          <w:rFonts w:cstheme="majorBidi"/>
          <w:sz w:val="24"/>
          <w:szCs w:val="24"/>
        </w:rPr>
        <w:t xml:space="preserve">κατακερματισμός, </w:t>
      </w:r>
    </w:p>
    <w:p w14:paraId="1DC0EE96" w14:textId="564FBD19" w:rsidR="00BD085D" w:rsidRPr="00A40C04" w:rsidRDefault="00DC4D93" w:rsidP="008C6284">
      <w:pPr>
        <w:pStyle w:val="a5"/>
        <w:numPr>
          <w:ilvl w:val="0"/>
          <w:numId w:val="105"/>
        </w:numPr>
        <w:spacing w:after="0" w:line="360" w:lineRule="auto"/>
        <w:jc w:val="both"/>
        <w:rPr>
          <w:rFonts w:cstheme="majorBidi"/>
          <w:sz w:val="24"/>
          <w:szCs w:val="24"/>
        </w:rPr>
      </w:pPr>
      <w:r w:rsidRPr="00A40C04">
        <w:rPr>
          <w:rFonts w:cstheme="majorBidi"/>
          <w:sz w:val="24"/>
          <w:szCs w:val="24"/>
        </w:rPr>
        <w:t>επίπεδο φθοράς.</w:t>
      </w:r>
    </w:p>
    <w:p w14:paraId="0D8DA851" w14:textId="77777777" w:rsidR="00BD085D" w:rsidRDefault="00BD085D" w:rsidP="0008350B">
      <w:pPr>
        <w:spacing w:after="0" w:line="360" w:lineRule="auto"/>
        <w:jc w:val="both"/>
        <w:rPr>
          <w:rFonts w:cstheme="majorBidi"/>
          <w:sz w:val="24"/>
          <w:szCs w:val="24"/>
        </w:rPr>
      </w:pPr>
    </w:p>
    <w:p w14:paraId="3D7FC5FC" w14:textId="77777777" w:rsidR="00A40C04" w:rsidRPr="009B64FE" w:rsidRDefault="00A40C04" w:rsidP="0008350B">
      <w:pPr>
        <w:spacing w:after="0" w:line="360" w:lineRule="auto"/>
        <w:jc w:val="both"/>
        <w:rPr>
          <w:rFonts w:cstheme="majorBidi"/>
          <w:sz w:val="24"/>
          <w:szCs w:val="24"/>
        </w:rPr>
      </w:pPr>
    </w:p>
    <w:p w14:paraId="0E7EEB45" w14:textId="77777777" w:rsidR="00BD085D" w:rsidRPr="009B64FE" w:rsidRDefault="00BD085D" w:rsidP="008C6284">
      <w:pPr>
        <w:pStyle w:val="panos2"/>
        <w:numPr>
          <w:ilvl w:val="0"/>
          <w:numId w:val="105"/>
        </w:numPr>
      </w:pPr>
      <w:bookmarkStart w:id="298" w:name="_Toc225436508"/>
      <w:r w:rsidRPr="009B64FE">
        <w:t>11.1 Επιβίωση στην ψηφιακή εποχή</w:t>
      </w:r>
      <w:bookmarkEnd w:id="298"/>
    </w:p>
    <w:p w14:paraId="4916F877" w14:textId="57ECF5DD" w:rsidR="00FD1A7F" w:rsidRPr="009B64FE" w:rsidRDefault="00EF2764" w:rsidP="0008350B">
      <w:pPr>
        <w:spacing w:after="0" w:line="360" w:lineRule="auto"/>
        <w:jc w:val="both"/>
        <w:rPr>
          <w:rFonts w:cstheme="majorBidi"/>
          <w:sz w:val="24"/>
          <w:szCs w:val="24"/>
        </w:rPr>
      </w:pPr>
      <w:r w:rsidRPr="009B64FE">
        <w:rPr>
          <w:rFonts w:cstheme="majorBidi"/>
          <w:sz w:val="24"/>
          <w:szCs w:val="24"/>
        </w:rPr>
        <w:t>Οι πληροφορίες που παράγονται από</w:t>
      </w:r>
      <w:r w:rsidR="006C12A8" w:rsidRPr="009B64FE">
        <w:rPr>
          <w:rFonts w:cstheme="majorBidi"/>
          <w:sz w:val="24"/>
          <w:szCs w:val="24"/>
        </w:rPr>
        <w:t xml:space="preserve"> τις διάφορες συσκευές που χρησιμοποιούνται στην καθημερινότητα</w:t>
      </w:r>
      <w:r w:rsidR="00BD085D" w:rsidRPr="009B64FE">
        <w:rPr>
          <w:rFonts w:cstheme="majorBidi"/>
          <w:sz w:val="24"/>
          <w:szCs w:val="24"/>
        </w:rPr>
        <w:t xml:space="preserve"> παράγ</w:t>
      </w:r>
      <w:r w:rsidR="006C12A8" w:rsidRPr="009B64FE">
        <w:rPr>
          <w:rFonts w:cstheme="majorBidi"/>
          <w:sz w:val="24"/>
          <w:szCs w:val="24"/>
        </w:rPr>
        <w:t>ουν</w:t>
      </w:r>
      <w:r w:rsidR="00BD085D" w:rsidRPr="009B64FE">
        <w:rPr>
          <w:rFonts w:cstheme="majorBidi"/>
          <w:sz w:val="24"/>
          <w:szCs w:val="24"/>
        </w:rPr>
        <w:t xml:space="preserve"> πληθώρα πολύτιμων πληροφοριών, τις οποίες οι εταιρείες τεχνολογίας μπορούν να εκμεταλλευτούν για να αντλήσουν πληροφορίες, να τις πουλήσουν και να τις χρησιμοποιήσουν για τη βελτιστοποίηση των προϊόντων τους. Για παράδειγμα, μια εφαρμογή τρίτου μέρους του Facebook συνέλεγε δεδομένα για χρήση σε πολιτικές εκστρατείες και ξεπέρασε κατά πολύ το πεδίο εφαρμογής των 270.000 χρηστών που είχαν αρχικά συναινέσει στους όρους χρήσης της. Περιστατικά</w:t>
      </w:r>
      <w:r w:rsidR="00FD1A7F" w:rsidRPr="009B64FE">
        <w:rPr>
          <w:rFonts w:cstheme="majorBidi"/>
          <w:sz w:val="24"/>
          <w:szCs w:val="24"/>
        </w:rPr>
        <w:t>,</w:t>
      </w:r>
      <w:r w:rsidR="00BD085D" w:rsidRPr="009B64FE">
        <w:rPr>
          <w:rFonts w:cstheme="majorBidi"/>
          <w:sz w:val="24"/>
          <w:szCs w:val="24"/>
        </w:rPr>
        <w:t xml:space="preserve"> όπως αυτό αναδεικνύουν τη </w:t>
      </w:r>
      <w:r w:rsidR="004B7FCA" w:rsidRPr="009B64FE">
        <w:rPr>
          <w:rFonts w:cstheme="majorBidi"/>
          <w:sz w:val="24"/>
          <w:szCs w:val="24"/>
        </w:rPr>
        <w:t xml:space="preserve">σημαντικότητα της </w:t>
      </w:r>
      <w:proofErr w:type="spellStart"/>
      <w:r w:rsidR="004B7FCA" w:rsidRPr="009B64FE">
        <w:rPr>
          <w:rFonts w:cstheme="majorBidi"/>
          <w:sz w:val="24"/>
          <w:szCs w:val="24"/>
        </w:rPr>
        <w:t>κυβερνοασφάλειας</w:t>
      </w:r>
      <w:proofErr w:type="spellEnd"/>
      <w:r w:rsidR="004B7FCA" w:rsidRPr="009B64FE">
        <w:rPr>
          <w:rFonts w:cstheme="majorBidi"/>
          <w:sz w:val="24"/>
          <w:szCs w:val="24"/>
        </w:rPr>
        <w:t xml:space="preserve"> και της προστασίας των δεδομένων</w:t>
      </w:r>
      <w:r w:rsidR="00BD085D" w:rsidRPr="009B64FE">
        <w:rPr>
          <w:rFonts w:cstheme="majorBidi"/>
          <w:sz w:val="24"/>
          <w:szCs w:val="24"/>
        </w:rPr>
        <w:t xml:space="preserve"> σ</w:t>
      </w:r>
      <w:r w:rsidR="004B7FCA" w:rsidRPr="009B64FE">
        <w:rPr>
          <w:rFonts w:cstheme="majorBidi"/>
          <w:sz w:val="24"/>
          <w:szCs w:val="24"/>
        </w:rPr>
        <w:t>τη</w:t>
      </w:r>
      <w:r w:rsidR="00BD085D" w:rsidRPr="009B64FE">
        <w:rPr>
          <w:rFonts w:cstheme="majorBidi"/>
          <w:sz w:val="24"/>
          <w:szCs w:val="24"/>
        </w:rPr>
        <w:t xml:space="preserve">ν ψηφιακή εποχή. </w:t>
      </w:r>
    </w:p>
    <w:p w14:paraId="36146041" w14:textId="030A9C33" w:rsidR="00936322" w:rsidRPr="009B64FE" w:rsidRDefault="00BD085D" w:rsidP="0008350B">
      <w:pPr>
        <w:spacing w:after="0" w:line="360" w:lineRule="auto"/>
        <w:jc w:val="both"/>
        <w:rPr>
          <w:rFonts w:cstheme="majorBidi"/>
          <w:sz w:val="24"/>
          <w:szCs w:val="24"/>
        </w:rPr>
      </w:pPr>
      <w:r w:rsidRPr="009B64FE">
        <w:rPr>
          <w:rFonts w:cstheme="majorBidi"/>
          <w:sz w:val="24"/>
          <w:szCs w:val="24"/>
        </w:rPr>
        <w:t xml:space="preserve">Η διαθεσιμότητα της διαδικτυακής πρόσβασης έχει </w:t>
      </w:r>
      <w:r w:rsidR="00C16708" w:rsidRPr="009B64FE">
        <w:rPr>
          <w:rFonts w:cstheme="majorBidi"/>
          <w:sz w:val="24"/>
          <w:szCs w:val="24"/>
        </w:rPr>
        <w:t>περιορίσει τα όρια της</w:t>
      </w:r>
      <w:r w:rsidRPr="009B64FE">
        <w:rPr>
          <w:rFonts w:cstheme="majorBidi"/>
          <w:sz w:val="24"/>
          <w:szCs w:val="24"/>
        </w:rPr>
        <w:t xml:space="preserve"> ιδιωτικής ζωής στην καθημερινότητα. </w:t>
      </w:r>
      <w:r w:rsidR="00C16708" w:rsidRPr="009B64FE">
        <w:rPr>
          <w:rFonts w:cstheme="majorBidi"/>
          <w:sz w:val="24"/>
          <w:szCs w:val="24"/>
        </w:rPr>
        <w:t>Διάφορες μ</w:t>
      </w:r>
      <w:r w:rsidRPr="009B64FE">
        <w:rPr>
          <w:rFonts w:cstheme="majorBidi"/>
          <w:sz w:val="24"/>
          <w:szCs w:val="24"/>
        </w:rPr>
        <w:t xml:space="preserve">ελέτες αναδεικνύουν αυτό το παράδοξο της ψηφιακής </w:t>
      </w:r>
      <w:proofErr w:type="spellStart"/>
      <w:r w:rsidRPr="009B64FE">
        <w:rPr>
          <w:rFonts w:cstheme="majorBidi"/>
          <w:sz w:val="24"/>
          <w:szCs w:val="24"/>
        </w:rPr>
        <w:t>ιδιωτικότητας</w:t>
      </w:r>
      <w:proofErr w:type="spellEnd"/>
      <w:r w:rsidRPr="009B64FE">
        <w:rPr>
          <w:rFonts w:cstheme="majorBidi"/>
          <w:sz w:val="24"/>
          <w:szCs w:val="24"/>
        </w:rPr>
        <w:t xml:space="preserve">, </w:t>
      </w:r>
      <w:r w:rsidR="00C16708" w:rsidRPr="009B64FE">
        <w:rPr>
          <w:rFonts w:cstheme="majorBidi"/>
          <w:sz w:val="24"/>
          <w:szCs w:val="24"/>
        </w:rPr>
        <w:t>σύμφωνα με</w:t>
      </w:r>
      <w:r w:rsidRPr="009B64FE">
        <w:rPr>
          <w:rFonts w:cstheme="majorBidi"/>
          <w:sz w:val="24"/>
          <w:szCs w:val="24"/>
        </w:rPr>
        <w:t xml:space="preserve"> το οποίο οι άνθρωποι εκφράζουν ανησυχίες για την ιδιωτική τους ζωή, αλλά στη συνέχεια ενεργούν </w:t>
      </w:r>
      <w:r w:rsidR="00B63A2D" w:rsidRPr="009B64FE">
        <w:rPr>
          <w:rFonts w:cstheme="majorBidi"/>
          <w:sz w:val="24"/>
          <w:szCs w:val="24"/>
        </w:rPr>
        <w:t xml:space="preserve">ψηφιακά </w:t>
      </w:r>
      <w:r w:rsidRPr="009B64FE">
        <w:rPr>
          <w:rFonts w:cstheme="majorBidi"/>
          <w:sz w:val="24"/>
          <w:szCs w:val="24"/>
        </w:rPr>
        <w:t xml:space="preserve">με τρόπους που υπονομεύουν αυτές τις </w:t>
      </w:r>
      <w:r w:rsidR="00B63A2D" w:rsidRPr="009B64FE">
        <w:rPr>
          <w:rFonts w:cstheme="majorBidi"/>
          <w:sz w:val="24"/>
          <w:szCs w:val="24"/>
        </w:rPr>
        <w:t>ανησυχίες</w:t>
      </w:r>
      <w:r w:rsidRPr="009B64FE">
        <w:rPr>
          <w:rFonts w:cstheme="majorBidi"/>
          <w:sz w:val="24"/>
          <w:szCs w:val="24"/>
        </w:rPr>
        <w:t xml:space="preserve">. Ταυτόχρονα, καθώς οι οργανισμοί </w:t>
      </w:r>
      <w:r w:rsidR="00B63A2D" w:rsidRPr="009B64FE">
        <w:rPr>
          <w:rFonts w:cstheme="majorBidi"/>
          <w:sz w:val="24"/>
          <w:szCs w:val="24"/>
        </w:rPr>
        <w:t>έχουν ξεκινήσει προγράμματα ψηφιακού μετασχηματισμού</w:t>
      </w:r>
      <w:r w:rsidRPr="009B64FE">
        <w:rPr>
          <w:rFonts w:cstheme="majorBidi"/>
          <w:sz w:val="24"/>
          <w:szCs w:val="24"/>
        </w:rPr>
        <w:t xml:space="preserve">, υπάρχει επιτακτική ανάγκη για την προστασία της ιδιωτικής ζωής και των δεδομένων των επιχειρήσεων. Οι νέοι νόμοι για την προστασία των </w:t>
      </w:r>
      <w:r w:rsidR="00B63A2D" w:rsidRPr="009B64FE">
        <w:rPr>
          <w:rFonts w:cstheme="majorBidi"/>
          <w:sz w:val="24"/>
          <w:szCs w:val="24"/>
        </w:rPr>
        <w:t xml:space="preserve">προσωπικών </w:t>
      </w:r>
      <w:r w:rsidRPr="009B64FE">
        <w:rPr>
          <w:rFonts w:cstheme="majorBidi"/>
          <w:sz w:val="24"/>
          <w:szCs w:val="24"/>
        </w:rPr>
        <w:t xml:space="preserve">δεδομένων αποτελούν πρόκληση για τους οργανισμούς. </w:t>
      </w:r>
      <w:r w:rsidR="00B63A2D" w:rsidRPr="009B64FE">
        <w:rPr>
          <w:rFonts w:cstheme="majorBidi"/>
          <w:sz w:val="24"/>
          <w:szCs w:val="24"/>
        </w:rPr>
        <w:t>Ταυτ</w:t>
      </w:r>
      <w:r w:rsidR="00936322" w:rsidRPr="009B64FE">
        <w:rPr>
          <w:rFonts w:cstheme="majorBidi"/>
          <w:sz w:val="24"/>
          <w:szCs w:val="24"/>
        </w:rPr>
        <w:t>όχρονα</w:t>
      </w:r>
      <w:r w:rsidRPr="009B64FE">
        <w:rPr>
          <w:rFonts w:cstheme="majorBidi"/>
          <w:sz w:val="24"/>
          <w:szCs w:val="24"/>
        </w:rPr>
        <w:t xml:space="preserve">, οι οργανισμοί </w:t>
      </w:r>
      <w:r w:rsidR="00936322" w:rsidRPr="009B64FE">
        <w:rPr>
          <w:rFonts w:cstheme="majorBidi"/>
          <w:sz w:val="24"/>
          <w:szCs w:val="24"/>
        </w:rPr>
        <w:t xml:space="preserve">συλλέγουν,  επεξεργάζονται και </w:t>
      </w:r>
      <w:r w:rsidR="00936322" w:rsidRPr="009B64FE">
        <w:rPr>
          <w:rFonts w:cstheme="majorBidi"/>
          <w:sz w:val="24"/>
          <w:szCs w:val="24"/>
        </w:rPr>
        <w:lastRenderedPageBreak/>
        <w:t>δημιουργούν όλο και περισσότερα δεδομένα, είτε προσωπικά είτε εταιρικά</w:t>
      </w:r>
      <w:r w:rsidRPr="009B64FE">
        <w:rPr>
          <w:rFonts w:cstheme="majorBidi"/>
          <w:sz w:val="24"/>
          <w:szCs w:val="24"/>
        </w:rPr>
        <w:t xml:space="preserve">. Ωστόσο, παραδόξως, πολλοί από αυτούς δεν διαθέτουν </w:t>
      </w:r>
      <w:r w:rsidR="00936322" w:rsidRPr="009B64FE">
        <w:rPr>
          <w:rFonts w:cstheme="majorBidi"/>
          <w:sz w:val="24"/>
          <w:szCs w:val="24"/>
        </w:rPr>
        <w:t xml:space="preserve">και δεν εφαρμόζουν </w:t>
      </w:r>
      <w:r w:rsidR="007850D8" w:rsidRPr="009B64FE">
        <w:rPr>
          <w:rFonts w:cstheme="majorBidi"/>
          <w:sz w:val="24"/>
          <w:szCs w:val="24"/>
        </w:rPr>
        <w:t xml:space="preserve">καν </w:t>
      </w:r>
      <w:r w:rsidR="00936322" w:rsidRPr="009B64FE">
        <w:rPr>
          <w:rFonts w:cstheme="majorBidi"/>
          <w:sz w:val="24"/>
          <w:szCs w:val="24"/>
        </w:rPr>
        <w:t>στρατηγικές</w:t>
      </w:r>
      <w:r w:rsidR="007850D8" w:rsidRPr="009B64FE">
        <w:rPr>
          <w:rFonts w:cstheme="majorBidi"/>
          <w:sz w:val="24"/>
          <w:szCs w:val="24"/>
        </w:rPr>
        <w:t xml:space="preserve"> ασφάλειας δεδομένων. </w:t>
      </w:r>
    </w:p>
    <w:p w14:paraId="46BD5B34" w14:textId="77777777" w:rsidR="00936322" w:rsidRPr="009B64FE" w:rsidRDefault="00936322" w:rsidP="0008350B">
      <w:pPr>
        <w:spacing w:after="0" w:line="360" w:lineRule="auto"/>
        <w:jc w:val="both"/>
        <w:rPr>
          <w:rFonts w:cstheme="majorBidi"/>
          <w:sz w:val="24"/>
          <w:szCs w:val="24"/>
        </w:rPr>
      </w:pPr>
    </w:p>
    <w:p w14:paraId="21916290" w14:textId="77777777" w:rsidR="00FD1A7F" w:rsidRPr="009B64FE" w:rsidRDefault="00BD085D" w:rsidP="0008350B">
      <w:pPr>
        <w:spacing w:after="0" w:line="360" w:lineRule="auto"/>
        <w:jc w:val="both"/>
        <w:rPr>
          <w:rFonts w:cstheme="majorBidi"/>
          <w:sz w:val="24"/>
          <w:szCs w:val="24"/>
        </w:rPr>
      </w:pPr>
      <w:r w:rsidRPr="009B64FE">
        <w:rPr>
          <w:rFonts w:cstheme="majorBidi"/>
          <w:sz w:val="24"/>
          <w:szCs w:val="24"/>
        </w:rPr>
        <w:t xml:space="preserve">Η παραβίαση δεδομένων είναι </w:t>
      </w:r>
      <w:r w:rsidR="00936322" w:rsidRPr="009B64FE">
        <w:rPr>
          <w:rFonts w:cstheme="majorBidi"/>
          <w:sz w:val="24"/>
          <w:szCs w:val="24"/>
        </w:rPr>
        <w:t>η</w:t>
      </w:r>
      <w:r w:rsidRPr="009B64FE">
        <w:rPr>
          <w:rFonts w:cstheme="majorBidi"/>
          <w:sz w:val="24"/>
          <w:szCs w:val="24"/>
        </w:rPr>
        <w:t xml:space="preserve"> μη εξουσιοδοτημένη αποκάλυψη πληροφοριών που θέτει σε κίνδυνο την ασφάλεια, την εμπιστευτικότητα ή την ακεραιότητα των προσωπικών πληροφοριώ</w:t>
      </w:r>
      <w:r w:rsidR="00835A63" w:rsidRPr="009B64FE">
        <w:rPr>
          <w:rFonts w:cstheme="majorBidi"/>
          <w:sz w:val="24"/>
          <w:szCs w:val="24"/>
        </w:rPr>
        <w:t>ν</w:t>
      </w:r>
      <w:r w:rsidRPr="009B64FE">
        <w:rPr>
          <w:rFonts w:cstheme="majorBidi"/>
          <w:sz w:val="24"/>
          <w:szCs w:val="24"/>
        </w:rPr>
        <w:t>. Σύμφωνα με</w:t>
      </w:r>
      <w:r w:rsidR="00860070" w:rsidRPr="009B64FE">
        <w:rPr>
          <w:rFonts w:cstheme="majorBidi"/>
          <w:sz w:val="24"/>
          <w:szCs w:val="24"/>
        </w:rPr>
        <w:t xml:space="preserve"> </w:t>
      </w:r>
      <w:r w:rsidR="00936322" w:rsidRPr="009B64FE">
        <w:rPr>
          <w:rFonts w:cstheme="majorBidi"/>
          <w:sz w:val="24"/>
          <w:szCs w:val="24"/>
        </w:rPr>
        <w:t xml:space="preserve">διάφορες </w:t>
      </w:r>
      <w:r w:rsidRPr="009B64FE">
        <w:rPr>
          <w:rFonts w:cstheme="majorBidi"/>
          <w:sz w:val="24"/>
          <w:szCs w:val="24"/>
        </w:rPr>
        <w:t>έρευν</w:t>
      </w:r>
      <w:r w:rsidR="00936322" w:rsidRPr="009B64FE">
        <w:rPr>
          <w:rFonts w:cstheme="majorBidi"/>
          <w:sz w:val="24"/>
          <w:szCs w:val="24"/>
        </w:rPr>
        <w:t>ες</w:t>
      </w:r>
      <w:r w:rsidRPr="009B64FE">
        <w:rPr>
          <w:rFonts w:cstheme="majorBidi"/>
          <w:sz w:val="24"/>
          <w:szCs w:val="24"/>
        </w:rPr>
        <w:t xml:space="preserve">, περισσότερες από 11,5 δισεκατομμύρια εγγραφές </w:t>
      </w:r>
      <w:r w:rsidR="00835A63" w:rsidRPr="009B64FE">
        <w:rPr>
          <w:rFonts w:cstheme="majorBidi"/>
          <w:sz w:val="24"/>
          <w:szCs w:val="24"/>
        </w:rPr>
        <w:t>σε βάσεις</w:t>
      </w:r>
      <w:r w:rsidRPr="009B64FE">
        <w:rPr>
          <w:rFonts w:cstheme="majorBidi"/>
          <w:sz w:val="24"/>
          <w:szCs w:val="24"/>
        </w:rPr>
        <w:t xml:space="preserve"> δεδομένων έχουν παραβιαστεί από </w:t>
      </w:r>
      <w:r w:rsidR="00835A63" w:rsidRPr="009B64FE">
        <w:rPr>
          <w:rFonts w:cstheme="majorBidi"/>
          <w:sz w:val="24"/>
          <w:szCs w:val="24"/>
        </w:rPr>
        <w:t>το</w:t>
      </w:r>
      <w:r w:rsidRPr="009B64FE">
        <w:rPr>
          <w:rFonts w:cstheme="majorBidi"/>
          <w:sz w:val="24"/>
          <w:szCs w:val="24"/>
        </w:rPr>
        <w:t xml:space="preserve"> 2005</w:t>
      </w:r>
      <w:r w:rsidR="00936322" w:rsidRPr="009B64FE">
        <w:rPr>
          <w:rFonts w:cstheme="majorBidi"/>
          <w:sz w:val="24"/>
          <w:szCs w:val="24"/>
        </w:rPr>
        <w:t>,</w:t>
      </w:r>
      <w:r w:rsidRPr="009B64FE">
        <w:rPr>
          <w:rFonts w:cstheme="majorBidi"/>
          <w:sz w:val="24"/>
          <w:szCs w:val="24"/>
        </w:rPr>
        <w:t xml:space="preserve"> κατά τη διάρκεια περισσότερων από 8.800 ξεχωριστών περιστατικών παραβίασης δεδομένων. </w:t>
      </w:r>
      <w:r w:rsidR="00936322" w:rsidRPr="009B64FE">
        <w:rPr>
          <w:rFonts w:cstheme="majorBidi"/>
          <w:sz w:val="24"/>
          <w:szCs w:val="24"/>
        </w:rPr>
        <w:t>Επίσης, διάφορες έρευνες</w:t>
      </w:r>
      <w:r w:rsidRPr="009B64FE">
        <w:rPr>
          <w:rFonts w:cstheme="majorBidi"/>
          <w:sz w:val="24"/>
          <w:szCs w:val="24"/>
        </w:rPr>
        <w:t xml:space="preserve"> έχουν δείξει ότι οργανισμοί που είχαν </w:t>
      </w:r>
      <w:r w:rsidR="00176FC1" w:rsidRPr="009B64FE">
        <w:rPr>
          <w:rFonts w:cstheme="majorBidi"/>
          <w:sz w:val="24"/>
          <w:szCs w:val="24"/>
        </w:rPr>
        <w:t>έρθει αντιμέτωποι με</w:t>
      </w:r>
      <w:r w:rsidRPr="009B64FE">
        <w:rPr>
          <w:rFonts w:cstheme="majorBidi"/>
          <w:sz w:val="24"/>
          <w:szCs w:val="24"/>
        </w:rPr>
        <w:t xml:space="preserve"> παραβίαση δεδομένων κατέληξαν στο συμπέρασμα ότι η μέση παραβίαση ασφαλείας μπορεί να κοστίσει οπουδήποτε μεταξύ </w:t>
      </w:r>
      <w:r w:rsidR="008F23B5" w:rsidRPr="009B64FE">
        <w:rPr>
          <w:rFonts w:cstheme="majorBidi"/>
          <w:sz w:val="24"/>
          <w:szCs w:val="24"/>
        </w:rPr>
        <w:t>10</w:t>
      </w:r>
      <w:r w:rsidRPr="009B64FE">
        <w:rPr>
          <w:rFonts w:cstheme="majorBidi"/>
          <w:sz w:val="24"/>
          <w:szCs w:val="24"/>
        </w:rPr>
        <w:t>0 και 30</w:t>
      </w:r>
      <w:r w:rsidR="00176FC1" w:rsidRPr="009B64FE">
        <w:rPr>
          <w:rFonts w:cstheme="majorBidi"/>
          <w:sz w:val="24"/>
          <w:szCs w:val="24"/>
        </w:rPr>
        <w:t xml:space="preserve">0 </w:t>
      </w:r>
      <w:r w:rsidRPr="009B64FE">
        <w:rPr>
          <w:rFonts w:cstheme="majorBidi"/>
          <w:sz w:val="24"/>
          <w:szCs w:val="24"/>
        </w:rPr>
        <w:t xml:space="preserve">δολαρίων ανά χαμένη εγγραφή </w:t>
      </w:r>
      <w:r w:rsidR="00176FC1" w:rsidRPr="009B64FE">
        <w:rPr>
          <w:rFonts w:cstheme="majorBidi"/>
          <w:sz w:val="24"/>
          <w:szCs w:val="24"/>
        </w:rPr>
        <w:t xml:space="preserve">σε μια </w:t>
      </w:r>
      <w:r w:rsidRPr="009B64FE">
        <w:rPr>
          <w:rFonts w:cstheme="majorBidi"/>
          <w:sz w:val="24"/>
          <w:szCs w:val="24"/>
        </w:rPr>
        <w:t xml:space="preserve">βάση δεδομένων. </w:t>
      </w:r>
      <w:r w:rsidR="006E4C84" w:rsidRPr="009B64FE">
        <w:rPr>
          <w:rFonts w:cstheme="majorBidi"/>
          <w:sz w:val="24"/>
          <w:szCs w:val="24"/>
        </w:rPr>
        <w:t>Στ</w:t>
      </w:r>
      <w:r w:rsidRPr="009B64FE">
        <w:rPr>
          <w:rFonts w:cstheme="majorBidi"/>
          <w:sz w:val="24"/>
          <w:szCs w:val="24"/>
        </w:rPr>
        <w:t xml:space="preserve">ο κόστος πρέπει να συνυπολογίσει </w:t>
      </w:r>
      <w:r w:rsidR="008F23B5" w:rsidRPr="009B64FE">
        <w:rPr>
          <w:rFonts w:cstheme="majorBidi"/>
          <w:sz w:val="24"/>
          <w:szCs w:val="24"/>
        </w:rPr>
        <w:t>διάφορα</w:t>
      </w:r>
      <w:r w:rsidR="00FD1A7F" w:rsidRPr="009B64FE">
        <w:rPr>
          <w:rFonts w:cstheme="majorBidi"/>
          <w:sz w:val="24"/>
          <w:szCs w:val="24"/>
        </w:rPr>
        <w:t>,</w:t>
      </w:r>
      <w:r w:rsidR="008F23B5" w:rsidRPr="009B64FE">
        <w:rPr>
          <w:rFonts w:cstheme="majorBidi"/>
          <w:sz w:val="24"/>
          <w:szCs w:val="24"/>
        </w:rPr>
        <w:t xml:space="preserve"> </w:t>
      </w:r>
      <w:r w:rsidRPr="009B64FE">
        <w:rPr>
          <w:rFonts w:cstheme="majorBidi"/>
          <w:sz w:val="24"/>
          <w:szCs w:val="24"/>
        </w:rPr>
        <w:t xml:space="preserve">όπως τα έξοδα για νομικές αμοιβές, </w:t>
      </w:r>
      <w:r w:rsidR="00CF32F6" w:rsidRPr="009B64FE">
        <w:rPr>
          <w:rFonts w:cstheme="majorBidi"/>
          <w:sz w:val="24"/>
          <w:szCs w:val="24"/>
        </w:rPr>
        <w:t xml:space="preserve">τη </w:t>
      </w:r>
      <w:r w:rsidRPr="009B64FE">
        <w:rPr>
          <w:rFonts w:cstheme="majorBidi"/>
          <w:sz w:val="24"/>
          <w:szCs w:val="24"/>
        </w:rPr>
        <w:t xml:space="preserve">χαμένη παραγωγικότητα των εργαζομένων, </w:t>
      </w:r>
      <w:r w:rsidR="00CF32F6" w:rsidRPr="009B64FE">
        <w:rPr>
          <w:rFonts w:cstheme="majorBidi"/>
          <w:sz w:val="24"/>
          <w:szCs w:val="24"/>
        </w:rPr>
        <w:t xml:space="preserve">τυχόν </w:t>
      </w:r>
      <w:r w:rsidRPr="009B64FE">
        <w:rPr>
          <w:rFonts w:cstheme="majorBidi"/>
          <w:sz w:val="24"/>
          <w:szCs w:val="24"/>
        </w:rPr>
        <w:t xml:space="preserve">πρόστιμα, </w:t>
      </w:r>
      <w:r w:rsidR="00CF32F6" w:rsidRPr="009B64FE">
        <w:rPr>
          <w:rFonts w:cstheme="majorBidi"/>
          <w:sz w:val="24"/>
          <w:szCs w:val="24"/>
        </w:rPr>
        <w:t xml:space="preserve">τις </w:t>
      </w:r>
      <w:r w:rsidRPr="009B64FE">
        <w:rPr>
          <w:rFonts w:cstheme="majorBidi"/>
          <w:sz w:val="24"/>
          <w:szCs w:val="24"/>
        </w:rPr>
        <w:t xml:space="preserve">απώλειες πελατών, </w:t>
      </w:r>
      <w:r w:rsidR="00CF32F6" w:rsidRPr="009B64FE">
        <w:rPr>
          <w:rFonts w:cstheme="majorBidi"/>
          <w:sz w:val="24"/>
          <w:szCs w:val="24"/>
        </w:rPr>
        <w:t xml:space="preserve">τις </w:t>
      </w:r>
      <w:r w:rsidRPr="009B64FE">
        <w:rPr>
          <w:rFonts w:cstheme="majorBidi"/>
          <w:sz w:val="24"/>
          <w:szCs w:val="24"/>
        </w:rPr>
        <w:t>απώλειες αποθεμάτων και το</w:t>
      </w:r>
      <w:r w:rsidR="007850D8" w:rsidRPr="009B64FE">
        <w:rPr>
          <w:rFonts w:cstheme="majorBidi"/>
          <w:sz w:val="24"/>
          <w:szCs w:val="24"/>
        </w:rPr>
        <w:t xml:space="preserve"> κόστος της κακής δημοσιότητας. </w:t>
      </w:r>
      <w:r w:rsidRPr="009B64FE">
        <w:rPr>
          <w:rFonts w:cstheme="majorBidi"/>
          <w:sz w:val="24"/>
          <w:szCs w:val="24"/>
        </w:rPr>
        <w:t xml:space="preserve">Το προφανές συμπέρασμα είναι ότι οι παραβιάσεις δεδομένων κοστίζουν ακριβά. </w:t>
      </w:r>
    </w:p>
    <w:p w14:paraId="6960BF91" w14:textId="38A10C75"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Τα δεδομένα υποστηρίζουν την εξυπηρέτηση των πελατών και τη </w:t>
      </w:r>
      <w:r w:rsidR="00BF132E" w:rsidRPr="009B64FE">
        <w:rPr>
          <w:rFonts w:cstheme="majorBidi"/>
          <w:sz w:val="24"/>
          <w:szCs w:val="24"/>
        </w:rPr>
        <w:t>διαδικασία λήψης</w:t>
      </w:r>
      <w:r w:rsidRPr="009B64FE">
        <w:rPr>
          <w:rFonts w:cstheme="majorBidi"/>
          <w:sz w:val="24"/>
          <w:szCs w:val="24"/>
        </w:rPr>
        <w:t xml:space="preserve"> αποφάσεων. Στη σύγχρονη εποχή, κάθε οργανισμός σε κάθε ιδιωτικό ή δημόσιο τομέα βασίζεται σε συστήματα τεχνολογίας πληροφοριών και επικοινωνιών, και τα συστήματα αυτά βασίζονται σε δεδομένα για την παραγωγή των πληροφοριών που είναι απαραίτητες για την αποτελεσματική λειτουργία τους. Ως εκ τούτου, η ασφάλεια δεδομένων αποτελεί κρίσιμη πτυχή </w:t>
      </w:r>
      <w:r w:rsidR="007850D8" w:rsidRPr="009B64FE">
        <w:rPr>
          <w:rFonts w:cstheme="majorBidi"/>
          <w:sz w:val="24"/>
          <w:szCs w:val="24"/>
        </w:rPr>
        <w:t xml:space="preserve">της ασφάλειας στον κυβερνοχώρο. </w:t>
      </w:r>
      <w:r w:rsidRPr="009B64FE">
        <w:rPr>
          <w:rFonts w:cstheme="majorBidi"/>
          <w:sz w:val="24"/>
          <w:szCs w:val="24"/>
        </w:rPr>
        <w:t xml:space="preserve">Ένας γενικός ορισμός της </w:t>
      </w:r>
      <w:r w:rsidR="007942DF" w:rsidRPr="009B64FE">
        <w:rPr>
          <w:rFonts w:cstheme="majorBidi"/>
          <w:sz w:val="24"/>
          <w:szCs w:val="24"/>
        </w:rPr>
        <w:t>α</w:t>
      </w:r>
      <w:r w:rsidRPr="009B64FE">
        <w:rPr>
          <w:rFonts w:cstheme="majorBidi"/>
          <w:sz w:val="24"/>
          <w:szCs w:val="24"/>
        </w:rPr>
        <w:t xml:space="preserve">σφάλειας </w:t>
      </w:r>
      <w:r w:rsidR="007942DF" w:rsidRPr="009B64FE">
        <w:rPr>
          <w:rFonts w:cstheme="majorBidi"/>
          <w:sz w:val="24"/>
          <w:szCs w:val="24"/>
        </w:rPr>
        <w:t>των δ</w:t>
      </w:r>
      <w:r w:rsidRPr="009B64FE">
        <w:rPr>
          <w:rFonts w:cstheme="majorBidi"/>
          <w:sz w:val="24"/>
          <w:szCs w:val="24"/>
        </w:rPr>
        <w:t xml:space="preserve">εδομένων </w:t>
      </w:r>
      <w:r w:rsidR="00056B26" w:rsidRPr="009B64FE">
        <w:rPr>
          <w:rFonts w:cstheme="majorBidi"/>
          <w:sz w:val="24"/>
          <w:szCs w:val="24"/>
        </w:rPr>
        <w:t>αφορά τις</w:t>
      </w:r>
      <w:r w:rsidRPr="009B64FE">
        <w:rPr>
          <w:rFonts w:cstheme="majorBidi"/>
          <w:sz w:val="24"/>
          <w:szCs w:val="24"/>
        </w:rPr>
        <w:t xml:space="preserve"> </w:t>
      </w:r>
      <w:r w:rsidR="007942DF" w:rsidRPr="009B64FE">
        <w:rPr>
          <w:rFonts w:cstheme="majorBidi"/>
          <w:sz w:val="24"/>
          <w:szCs w:val="24"/>
        </w:rPr>
        <w:t>Π</w:t>
      </w:r>
      <w:r w:rsidRPr="009B64FE">
        <w:rPr>
          <w:rFonts w:cstheme="majorBidi"/>
          <w:sz w:val="24"/>
          <w:szCs w:val="24"/>
        </w:rPr>
        <w:t xml:space="preserve">ολιτικές και διαδικασίες που σχετίζονται με την προστασία των δεδομένων κατά τη μετάδοση, την επεξεργασία και την αποθήκευση. Πολλοί δημόσιοι και ιδιωτικοί οργανισμοί χρησιμοποιούν μια κατευθυντήρια γραμμή με τίτλο </w:t>
      </w:r>
      <w:r w:rsidR="00056B26" w:rsidRPr="009B64FE">
        <w:rPr>
          <w:rFonts w:cstheme="majorBidi"/>
          <w:sz w:val="24"/>
          <w:szCs w:val="24"/>
        </w:rPr>
        <w:t>«</w:t>
      </w:r>
      <w:r w:rsidRPr="009B64FE">
        <w:rPr>
          <w:rFonts w:cstheme="majorBidi"/>
          <w:sz w:val="24"/>
          <w:szCs w:val="24"/>
        </w:rPr>
        <w:t xml:space="preserve">Πλαίσιο για τη βελτίωση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κρίσιμων υποδομών</w:t>
      </w:r>
      <w:r w:rsidR="00056B26" w:rsidRPr="009B64FE">
        <w:rPr>
          <w:rFonts w:cstheme="majorBidi"/>
          <w:sz w:val="24"/>
          <w:szCs w:val="24"/>
        </w:rPr>
        <w:t>»</w:t>
      </w:r>
      <w:r w:rsidRPr="009B64FE">
        <w:rPr>
          <w:rFonts w:cstheme="majorBidi"/>
          <w:sz w:val="24"/>
          <w:szCs w:val="24"/>
        </w:rPr>
        <w:t xml:space="preserve">, ως βάση για τον προσδιορισμό της </w:t>
      </w:r>
      <w:r w:rsidR="00056B26" w:rsidRPr="009B64FE">
        <w:rPr>
          <w:rFonts w:cstheme="majorBidi"/>
          <w:sz w:val="24"/>
          <w:szCs w:val="24"/>
        </w:rPr>
        <w:t>Π</w:t>
      </w:r>
      <w:r w:rsidRPr="009B64FE">
        <w:rPr>
          <w:rFonts w:cstheme="majorBidi"/>
          <w:sz w:val="24"/>
          <w:szCs w:val="24"/>
        </w:rPr>
        <w:t xml:space="preserve">ολιτικής ασφαλείας που οδηγεί στην εφαρμογή </w:t>
      </w:r>
      <w:r w:rsidR="00056B26" w:rsidRPr="009B64FE">
        <w:rPr>
          <w:rFonts w:cstheme="majorBidi"/>
          <w:sz w:val="24"/>
          <w:szCs w:val="24"/>
        </w:rPr>
        <w:t xml:space="preserve">μηχανισμών </w:t>
      </w:r>
      <w:r w:rsidRPr="009B64FE">
        <w:rPr>
          <w:rFonts w:cstheme="majorBidi"/>
          <w:sz w:val="24"/>
          <w:szCs w:val="24"/>
        </w:rPr>
        <w:t>ελέγχ</w:t>
      </w:r>
      <w:r w:rsidR="00056B26" w:rsidRPr="009B64FE">
        <w:rPr>
          <w:rFonts w:cstheme="majorBidi"/>
          <w:sz w:val="24"/>
          <w:szCs w:val="24"/>
        </w:rPr>
        <w:t>ου</w:t>
      </w:r>
      <w:r w:rsidRPr="009B64FE">
        <w:rPr>
          <w:rFonts w:cstheme="majorBidi"/>
          <w:sz w:val="24"/>
          <w:szCs w:val="24"/>
        </w:rPr>
        <w:t xml:space="preserve"> ασφαλείας. </w:t>
      </w:r>
      <w:r w:rsidR="00210A12" w:rsidRPr="009B64FE">
        <w:rPr>
          <w:rFonts w:cstheme="majorBidi"/>
          <w:sz w:val="24"/>
          <w:szCs w:val="24"/>
        </w:rPr>
        <w:t>Με βάση αυτή, ο</w:t>
      </w:r>
      <w:r w:rsidRPr="009B64FE">
        <w:rPr>
          <w:rFonts w:cstheme="majorBidi"/>
          <w:sz w:val="24"/>
          <w:szCs w:val="24"/>
        </w:rPr>
        <w:t xml:space="preserve">ι πληροφορίες και τα αρχεία (δεδομένα) διαχειρίζονται σύμφωνα με τη στρατηγική κινδύνου του οργανισμού για την προστασία της εμπιστευτικότητας, της ακεραιότητας και της διαθεσιμότητας των πληροφοριών (NIST, 2019). Η αξία που </w:t>
      </w:r>
      <w:r w:rsidRPr="009B64FE">
        <w:rPr>
          <w:rFonts w:cstheme="majorBidi"/>
          <w:sz w:val="24"/>
          <w:szCs w:val="24"/>
        </w:rPr>
        <w:lastRenderedPageBreak/>
        <w:t>δίνουν οι οργανισμοί στα δεδομένα είναι ο παράγοντας που παρακινεί τους επιτιθέμενους να τα κλέψουν ή να τα αλλοιώσουν. Έτσι, ένα αποτελεσματικό πρόγραμμα ασφάλειας δεδομένων θα προστατεύσει την ακεραιότητα και την αξία τους.</w:t>
      </w:r>
    </w:p>
    <w:p w14:paraId="3FA20A2C" w14:textId="77777777" w:rsidR="00881810" w:rsidRPr="009B64FE" w:rsidRDefault="00881810" w:rsidP="0008350B">
      <w:pPr>
        <w:spacing w:after="0" w:line="360" w:lineRule="auto"/>
        <w:jc w:val="both"/>
        <w:rPr>
          <w:rFonts w:cstheme="majorBidi"/>
          <w:sz w:val="24"/>
          <w:szCs w:val="24"/>
        </w:rPr>
      </w:pPr>
    </w:p>
    <w:p w14:paraId="466D146C" w14:textId="77777777" w:rsidR="00BD085D" w:rsidRPr="009B64FE" w:rsidRDefault="00BD085D" w:rsidP="0008350B">
      <w:pPr>
        <w:pStyle w:val="panos2"/>
      </w:pPr>
      <w:bookmarkStart w:id="299" w:name="_Toc225436509"/>
      <w:r w:rsidRPr="009B64FE">
        <w:t xml:space="preserve">11.2 </w:t>
      </w:r>
      <w:r w:rsidR="00970D14" w:rsidRPr="009B64FE">
        <w:t>Στοιχεία γνώσης</w:t>
      </w:r>
      <w:r w:rsidRPr="009B64FE">
        <w:t xml:space="preserve"> ασφάλειας δεδομένων </w:t>
      </w:r>
      <w:r w:rsidRPr="009B64FE">
        <w:rPr>
          <w:lang w:val="en-US"/>
        </w:rPr>
        <w:t>CSEC</w:t>
      </w:r>
      <w:r w:rsidRPr="009B64FE">
        <w:t>2017</w:t>
      </w:r>
      <w:bookmarkEnd w:id="299"/>
    </w:p>
    <w:p w14:paraId="61B5564A" w14:textId="1567B0EF"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Ο τομέας της </w:t>
      </w:r>
      <w:r w:rsidR="0054320C" w:rsidRPr="009B64FE">
        <w:rPr>
          <w:rFonts w:cstheme="majorBidi"/>
          <w:sz w:val="24"/>
          <w:szCs w:val="24"/>
        </w:rPr>
        <w:t>α</w:t>
      </w:r>
      <w:r w:rsidRPr="009B64FE">
        <w:rPr>
          <w:rFonts w:cstheme="majorBidi"/>
          <w:sz w:val="24"/>
          <w:szCs w:val="24"/>
        </w:rPr>
        <w:t xml:space="preserve">σφάλειας </w:t>
      </w:r>
      <w:r w:rsidR="0054320C" w:rsidRPr="009B64FE">
        <w:rPr>
          <w:rFonts w:cstheme="majorBidi"/>
          <w:sz w:val="24"/>
          <w:szCs w:val="24"/>
        </w:rPr>
        <w:t>δ</w:t>
      </w:r>
      <w:r w:rsidRPr="009B64FE">
        <w:rPr>
          <w:rFonts w:cstheme="majorBidi"/>
          <w:sz w:val="24"/>
          <w:szCs w:val="24"/>
        </w:rPr>
        <w:t>εδομένων περιλαμβάνει πέντε μεγάλες δομές που προσδιορίζουν τα στοιχεία γνώσης που σχετίζονται με τ</w:t>
      </w:r>
      <w:r w:rsidR="006C323B" w:rsidRPr="009B64FE">
        <w:rPr>
          <w:rFonts w:cstheme="majorBidi"/>
          <w:sz w:val="24"/>
          <w:szCs w:val="24"/>
        </w:rPr>
        <w:t xml:space="preserve">ην ασφάλεια των </w:t>
      </w:r>
      <w:r w:rsidRPr="009B64FE">
        <w:rPr>
          <w:rFonts w:cstheme="majorBidi"/>
          <w:sz w:val="24"/>
          <w:szCs w:val="24"/>
        </w:rPr>
        <w:t>δεδομέν</w:t>
      </w:r>
      <w:r w:rsidR="006C323B" w:rsidRPr="009B64FE">
        <w:rPr>
          <w:rFonts w:cstheme="majorBidi"/>
          <w:sz w:val="24"/>
          <w:szCs w:val="24"/>
        </w:rPr>
        <w:t>ων</w:t>
      </w:r>
      <w:r w:rsidRPr="009B64FE">
        <w:rPr>
          <w:rFonts w:cstheme="majorBidi"/>
          <w:sz w:val="24"/>
          <w:szCs w:val="24"/>
        </w:rPr>
        <w:t xml:space="preserve"> και τη χρήση τους. Εξετάζοντας αυτές τις έννοιες </w:t>
      </w:r>
      <w:r w:rsidR="006C323B" w:rsidRPr="009B64FE">
        <w:rPr>
          <w:rFonts w:cstheme="majorBidi"/>
          <w:sz w:val="24"/>
          <w:szCs w:val="24"/>
        </w:rPr>
        <w:t>συνδυαστικά</w:t>
      </w:r>
      <w:r w:rsidRPr="009B64FE">
        <w:rPr>
          <w:rFonts w:cstheme="majorBidi"/>
          <w:sz w:val="24"/>
          <w:szCs w:val="24"/>
        </w:rPr>
        <w:t xml:space="preserve">, </w:t>
      </w:r>
      <w:r w:rsidR="006C323B" w:rsidRPr="009B64FE">
        <w:rPr>
          <w:rFonts w:cstheme="majorBidi"/>
          <w:sz w:val="24"/>
          <w:szCs w:val="24"/>
        </w:rPr>
        <w:t>καταλήγουμε</w:t>
      </w:r>
      <w:r w:rsidRPr="009B64FE">
        <w:rPr>
          <w:rFonts w:cstheme="majorBidi"/>
          <w:sz w:val="24"/>
          <w:szCs w:val="24"/>
        </w:rPr>
        <w:t xml:space="preserve"> ότι η CSEC2017 δίνει έμφαση στη διεπιστημονική φύση της διαδικασίας επίτευξης </w:t>
      </w:r>
      <w:r w:rsidR="009E11DB" w:rsidRPr="009B64FE">
        <w:rPr>
          <w:rFonts w:cstheme="majorBidi"/>
          <w:sz w:val="24"/>
          <w:szCs w:val="24"/>
        </w:rPr>
        <w:t>αποτελεσματικής</w:t>
      </w:r>
      <w:r w:rsidRPr="009B64FE">
        <w:rPr>
          <w:rFonts w:cstheme="majorBidi"/>
          <w:sz w:val="24"/>
          <w:szCs w:val="24"/>
        </w:rPr>
        <w:t xml:space="preserve"> εμπιστευτικότητας, ακεραιότητας και διαθεσιμότητας. Πολύ συχνά, τα δεδομένα συνδέονται μόνο με την επεξεργασία πληροφοριών και αυτό τείνει να περιορίζει το πεδίο εφαρμογής τους μόνο στις λειτουργίες </w:t>
      </w:r>
      <w:r w:rsidR="009E11DB" w:rsidRPr="009B64FE">
        <w:rPr>
          <w:rFonts w:cstheme="majorBidi"/>
          <w:sz w:val="24"/>
          <w:szCs w:val="24"/>
        </w:rPr>
        <w:t xml:space="preserve">ΙΤ. </w:t>
      </w:r>
      <w:r w:rsidRPr="009B64FE">
        <w:rPr>
          <w:rFonts w:cstheme="majorBidi"/>
          <w:sz w:val="24"/>
          <w:szCs w:val="24"/>
        </w:rPr>
        <w:t xml:space="preserve">Ωστόσο, η ασφάλεια δεδομένων εκτείνεται πολύ πέρα από τις δυνατότητες των </w:t>
      </w:r>
      <w:r w:rsidR="009E11DB" w:rsidRPr="009B64FE">
        <w:rPr>
          <w:rFonts w:cstheme="majorBidi"/>
          <w:sz w:val="24"/>
          <w:szCs w:val="24"/>
        </w:rPr>
        <w:t xml:space="preserve">μηχανισμών </w:t>
      </w:r>
      <w:r w:rsidRPr="009B64FE">
        <w:rPr>
          <w:rFonts w:cstheme="majorBidi"/>
          <w:sz w:val="24"/>
          <w:szCs w:val="24"/>
        </w:rPr>
        <w:t xml:space="preserve">ελέγχων που τοποθετούνται στις λειτουργίες </w:t>
      </w:r>
      <w:r w:rsidR="009E11DB" w:rsidRPr="009B64FE">
        <w:rPr>
          <w:rFonts w:cstheme="majorBidi"/>
          <w:sz w:val="24"/>
          <w:szCs w:val="24"/>
        </w:rPr>
        <w:t>ΙΤ</w:t>
      </w:r>
      <w:r w:rsidRPr="009B64FE">
        <w:rPr>
          <w:rFonts w:cstheme="majorBidi"/>
          <w:sz w:val="24"/>
          <w:szCs w:val="24"/>
        </w:rPr>
        <w:t xml:space="preserve"> και περιλαμβάνει επίσης τους κλάδους της επιστήμης των υπολογιστών, της ποινικής δικαιοσύνης και σε μεγάλο βαθμό της διοίκησης επιχειρήσεων, δεδομένου ότι ένας από τους πρωταρχικούς στόχους της συλλογής, επεξεργασίας και αποθήκευσης δεδομένων είναι η επίτευξη </w:t>
      </w:r>
      <w:r w:rsidR="009E11DB" w:rsidRPr="009B64FE">
        <w:rPr>
          <w:rFonts w:cstheme="majorBidi"/>
          <w:sz w:val="24"/>
          <w:szCs w:val="24"/>
        </w:rPr>
        <w:t>ορθών επιχειρηματικών αποφάσεων</w:t>
      </w:r>
      <w:r w:rsidRPr="009B64FE">
        <w:rPr>
          <w:rFonts w:cstheme="majorBidi"/>
          <w:sz w:val="24"/>
          <w:szCs w:val="24"/>
        </w:rPr>
        <w:t xml:space="preserve">. Έτσι, οι τομείς που εμπίπτουν στην αρμοδιότητα της ασφάλειας δεδομένων περιλαμβάνουν ένα ευρύ φάσμα </w:t>
      </w:r>
      <w:r w:rsidR="00B3243B" w:rsidRPr="009B64FE">
        <w:rPr>
          <w:rFonts w:cstheme="majorBidi"/>
          <w:sz w:val="24"/>
          <w:szCs w:val="24"/>
        </w:rPr>
        <w:t>που περιλαμβάνει</w:t>
      </w:r>
      <w:r w:rsidR="00244EFE" w:rsidRPr="009B64FE">
        <w:rPr>
          <w:rFonts w:cstheme="majorBidi"/>
          <w:sz w:val="24"/>
          <w:szCs w:val="24"/>
        </w:rPr>
        <w:t>:</w:t>
      </w:r>
      <w:r w:rsidRPr="009B64FE">
        <w:rPr>
          <w:rFonts w:cstheme="majorBidi"/>
          <w:sz w:val="24"/>
          <w:szCs w:val="24"/>
        </w:rPr>
        <w:t xml:space="preserve"> κρυπτογρ</w:t>
      </w:r>
      <w:r w:rsidR="00B3243B" w:rsidRPr="009B64FE">
        <w:rPr>
          <w:rFonts w:cstheme="majorBidi"/>
          <w:sz w:val="24"/>
          <w:szCs w:val="24"/>
        </w:rPr>
        <w:t>άφηση</w:t>
      </w:r>
      <w:r w:rsidRPr="009B64FE">
        <w:rPr>
          <w:rFonts w:cstheme="majorBidi"/>
          <w:sz w:val="24"/>
          <w:szCs w:val="24"/>
        </w:rPr>
        <w:t xml:space="preserve">, εγκληματολογία, ακεραιότητα και πιστοποίηση δεδομένων, έλεγχο πρόσβασης, </w:t>
      </w:r>
      <w:proofErr w:type="spellStart"/>
      <w:r w:rsidRPr="009B64FE">
        <w:rPr>
          <w:rFonts w:cstheme="majorBidi"/>
          <w:sz w:val="24"/>
          <w:szCs w:val="24"/>
        </w:rPr>
        <w:t>κρυπτανάλυση</w:t>
      </w:r>
      <w:proofErr w:type="spellEnd"/>
      <w:r w:rsidRPr="009B64FE">
        <w:rPr>
          <w:rFonts w:cstheme="majorBidi"/>
          <w:sz w:val="24"/>
          <w:szCs w:val="24"/>
        </w:rPr>
        <w:t xml:space="preserve">, ασφαλή πρωτόκολλα επικοινωνίας, προστασία της ιδιωτικής ζωής των </w:t>
      </w:r>
      <w:r w:rsidR="00A93BD7" w:rsidRPr="009B64FE">
        <w:rPr>
          <w:rFonts w:cstheme="majorBidi"/>
          <w:sz w:val="24"/>
          <w:szCs w:val="24"/>
        </w:rPr>
        <w:t xml:space="preserve">υποκείμενων των </w:t>
      </w:r>
      <w:r w:rsidRPr="009B64FE">
        <w:rPr>
          <w:rFonts w:cstheme="majorBidi"/>
          <w:sz w:val="24"/>
          <w:szCs w:val="24"/>
        </w:rPr>
        <w:t>δεδομένων και ασ</w:t>
      </w:r>
      <w:r w:rsidR="0093544F" w:rsidRPr="009B64FE">
        <w:rPr>
          <w:rFonts w:cstheme="majorBidi"/>
          <w:sz w:val="24"/>
          <w:szCs w:val="24"/>
        </w:rPr>
        <w:t>φαλή</w:t>
      </w:r>
      <w:r w:rsidRPr="009B64FE">
        <w:rPr>
          <w:rFonts w:cstheme="majorBidi"/>
          <w:sz w:val="24"/>
          <w:szCs w:val="24"/>
        </w:rPr>
        <w:t xml:space="preserve"> αποθήκευση πληροφοριών. </w:t>
      </w:r>
      <w:r w:rsidR="0093544F" w:rsidRPr="009B64FE">
        <w:rPr>
          <w:rFonts w:cstheme="majorBidi"/>
          <w:sz w:val="24"/>
          <w:szCs w:val="24"/>
        </w:rPr>
        <w:t>Συνεπώς, η γνώση γύρω από την</w:t>
      </w:r>
      <w:r w:rsidRPr="009B64FE">
        <w:rPr>
          <w:rFonts w:cstheme="majorBidi"/>
          <w:sz w:val="24"/>
          <w:szCs w:val="24"/>
        </w:rPr>
        <w:t xml:space="preserve"> ασφάλεια δεδομένων</w:t>
      </w:r>
      <w:r w:rsidR="0093544F" w:rsidRPr="009B64FE">
        <w:rPr>
          <w:rFonts w:cstheme="majorBidi"/>
          <w:sz w:val="24"/>
          <w:szCs w:val="24"/>
        </w:rPr>
        <w:t xml:space="preserve"> περιλαμβάνει</w:t>
      </w:r>
      <w:r w:rsidRPr="009B64FE">
        <w:rPr>
          <w:rFonts w:cstheme="majorBidi"/>
          <w:sz w:val="24"/>
          <w:szCs w:val="24"/>
        </w:rPr>
        <w:t>:</w:t>
      </w:r>
    </w:p>
    <w:p w14:paraId="04BC33AC" w14:textId="77777777" w:rsidR="0093544F" w:rsidRPr="009B64FE" w:rsidRDefault="0093544F" w:rsidP="0008350B">
      <w:pPr>
        <w:spacing w:after="0" w:line="360" w:lineRule="auto"/>
        <w:jc w:val="both"/>
        <w:rPr>
          <w:rFonts w:cstheme="majorBidi"/>
          <w:sz w:val="24"/>
          <w:szCs w:val="24"/>
        </w:rPr>
      </w:pPr>
    </w:p>
    <w:p w14:paraId="4316F858"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1.</w:t>
      </w:r>
      <w:r w:rsidRPr="009B64FE">
        <w:rPr>
          <w:rFonts w:cstheme="majorBidi"/>
          <w:sz w:val="24"/>
          <w:szCs w:val="24"/>
        </w:rPr>
        <w:tab/>
        <w:t>Κρυπτογρ</w:t>
      </w:r>
      <w:r w:rsidR="0093544F" w:rsidRPr="009B64FE">
        <w:rPr>
          <w:rFonts w:cstheme="majorBidi"/>
          <w:sz w:val="24"/>
          <w:szCs w:val="24"/>
        </w:rPr>
        <w:t>άφηση</w:t>
      </w:r>
      <w:r w:rsidRPr="009B64FE">
        <w:rPr>
          <w:rFonts w:cstheme="majorBidi"/>
          <w:sz w:val="24"/>
          <w:szCs w:val="24"/>
        </w:rPr>
        <w:t>- μέθοδοι για την απόκρυψη</w:t>
      </w:r>
      <w:r w:rsidR="0093544F" w:rsidRPr="009B64FE">
        <w:rPr>
          <w:rFonts w:cstheme="majorBidi"/>
          <w:sz w:val="24"/>
          <w:szCs w:val="24"/>
        </w:rPr>
        <w:t>.</w:t>
      </w:r>
    </w:p>
    <w:p w14:paraId="63421DE9"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2.</w:t>
      </w:r>
      <w:r w:rsidRPr="009B64FE">
        <w:rPr>
          <w:rFonts w:cstheme="majorBidi"/>
          <w:sz w:val="24"/>
          <w:szCs w:val="24"/>
        </w:rPr>
        <w:tab/>
        <w:t>Ψηφιακή εγκληματολογία- μέθοδοι ανάλυσης περιστατικών</w:t>
      </w:r>
      <w:r w:rsidR="0093544F" w:rsidRPr="009B64FE">
        <w:rPr>
          <w:rFonts w:cstheme="majorBidi"/>
          <w:sz w:val="24"/>
          <w:szCs w:val="24"/>
        </w:rPr>
        <w:t>.</w:t>
      </w:r>
    </w:p>
    <w:p w14:paraId="7A825A98"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3.</w:t>
      </w:r>
      <w:r w:rsidRPr="009B64FE">
        <w:rPr>
          <w:rFonts w:cstheme="majorBidi"/>
          <w:sz w:val="24"/>
          <w:szCs w:val="24"/>
        </w:rPr>
        <w:tab/>
        <w:t>Ακεραιότητα και πιστοποίηση δεδομένων- μέθοδοι για τη διασφάλιση της ορθότητας</w:t>
      </w:r>
      <w:r w:rsidR="0093544F" w:rsidRPr="009B64FE">
        <w:rPr>
          <w:rFonts w:cstheme="majorBidi"/>
          <w:sz w:val="24"/>
          <w:szCs w:val="24"/>
        </w:rPr>
        <w:t>.</w:t>
      </w:r>
    </w:p>
    <w:p w14:paraId="75DA6915"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4.</w:t>
      </w:r>
      <w:r w:rsidRPr="009B64FE">
        <w:rPr>
          <w:rFonts w:cstheme="majorBidi"/>
          <w:sz w:val="24"/>
          <w:szCs w:val="24"/>
        </w:rPr>
        <w:tab/>
        <w:t>Έλεγχος πρόσβασης- πιστοποίηση και εξουσιοδότηση</w:t>
      </w:r>
      <w:r w:rsidR="0093544F" w:rsidRPr="009B64FE">
        <w:rPr>
          <w:rFonts w:cstheme="majorBidi"/>
          <w:sz w:val="24"/>
          <w:szCs w:val="24"/>
        </w:rPr>
        <w:t>.</w:t>
      </w:r>
    </w:p>
    <w:p w14:paraId="56FE522C"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lastRenderedPageBreak/>
        <w:t>5.</w:t>
      </w:r>
      <w:r w:rsidRPr="009B64FE">
        <w:rPr>
          <w:rFonts w:cstheme="majorBidi"/>
          <w:sz w:val="24"/>
          <w:szCs w:val="24"/>
        </w:rPr>
        <w:tab/>
        <w:t>Πρωτόκολλα ασφαλούς επικοινωνίας- μέθοδοι διασφάλισης της μεταφοράς μηνυμάτων</w:t>
      </w:r>
      <w:r w:rsidR="0093544F" w:rsidRPr="009B64FE">
        <w:rPr>
          <w:rFonts w:cstheme="majorBidi"/>
          <w:sz w:val="24"/>
          <w:szCs w:val="24"/>
        </w:rPr>
        <w:t>.</w:t>
      </w:r>
    </w:p>
    <w:p w14:paraId="75A35273"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6.</w:t>
      </w:r>
      <w:r w:rsidRPr="009B64FE">
        <w:rPr>
          <w:rFonts w:cstheme="majorBidi"/>
          <w:sz w:val="24"/>
          <w:szCs w:val="24"/>
        </w:rPr>
        <w:tab/>
      </w:r>
      <w:proofErr w:type="spellStart"/>
      <w:r w:rsidRPr="009B64FE">
        <w:rPr>
          <w:rFonts w:cstheme="majorBidi"/>
          <w:sz w:val="24"/>
          <w:szCs w:val="24"/>
        </w:rPr>
        <w:t>Κρυπτανάλυση</w:t>
      </w:r>
      <w:proofErr w:type="spellEnd"/>
      <w:r w:rsidRPr="009B64FE">
        <w:rPr>
          <w:rFonts w:cstheme="majorBidi"/>
          <w:sz w:val="24"/>
          <w:szCs w:val="24"/>
        </w:rPr>
        <w:t>- αποκρυπτογράφηση</w:t>
      </w:r>
      <w:r w:rsidR="0093544F" w:rsidRPr="009B64FE">
        <w:rPr>
          <w:rFonts w:cstheme="majorBidi"/>
          <w:sz w:val="24"/>
          <w:szCs w:val="24"/>
        </w:rPr>
        <w:t>.</w:t>
      </w:r>
    </w:p>
    <w:p w14:paraId="159EF845"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7.</w:t>
      </w:r>
      <w:r w:rsidRPr="009B64FE">
        <w:rPr>
          <w:rFonts w:cstheme="majorBidi"/>
          <w:sz w:val="24"/>
          <w:szCs w:val="24"/>
        </w:rPr>
        <w:tab/>
        <w:t>Απόρρητο δεδομένων- μέθοδοι διασφάλισης της εμπιστευτικότητας</w:t>
      </w:r>
      <w:r w:rsidR="0093544F" w:rsidRPr="009B64FE">
        <w:rPr>
          <w:rFonts w:cstheme="majorBidi"/>
          <w:sz w:val="24"/>
          <w:szCs w:val="24"/>
        </w:rPr>
        <w:t>.</w:t>
      </w:r>
    </w:p>
    <w:p w14:paraId="0EA73787" w14:textId="77777777" w:rsidR="00ED0003" w:rsidRPr="009B64FE" w:rsidRDefault="00BD085D" w:rsidP="0008350B">
      <w:pPr>
        <w:spacing w:after="0" w:line="360" w:lineRule="auto"/>
        <w:jc w:val="both"/>
        <w:rPr>
          <w:rFonts w:cstheme="majorBidi"/>
          <w:sz w:val="24"/>
          <w:szCs w:val="24"/>
        </w:rPr>
      </w:pPr>
      <w:r w:rsidRPr="009B64FE">
        <w:rPr>
          <w:rFonts w:cstheme="majorBidi"/>
          <w:sz w:val="24"/>
          <w:szCs w:val="24"/>
        </w:rPr>
        <w:t>8.</w:t>
      </w:r>
      <w:r w:rsidRPr="009B64FE">
        <w:rPr>
          <w:rFonts w:cstheme="majorBidi"/>
          <w:sz w:val="24"/>
          <w:szCs w:val="24"/>
        </w:rPr>
        <w:tab/>
        <w:t xml:space="preserve">Ασφάλεια αποθήκευσης πληροφοριών- μέθοδοι για τη διασφάλιση </w:t>
      </w:r>
      <w:r w:rsidR="00ED0003" w:rsidRPr="009B64FE">
        <w:rPr>
          <w:rFonts w:cstheme="majorBidi"/>
          <w:sz w:val="24"/>
          <w:szCs w:val="24"/>
        </w:rPr>
        <w:t xml:space="preserve">της ασφαλούς αποθήκευσης των </w:t>
      </w:r>
      <w:r w:rsidRPr="009B64FE">
        <w:rPr>
          <w:rFonts w:cstheme="majorBidi"/>
          <w:sz w:val="24"/>
          <w:szCs w:val="24"/>
        </w:rPr>
        <w:t>δεδομένων.</w:t>
      </w:r>
    </w:p>
    <w:p w14:paraId="4009DBF5" w14:textId="77777777" w:rsidR="00252A61" w:rsidRPr="009B64FE" w:rsidRDefault="00252A61" w:rsidP="0008350B">
      <w:pPr>
        <w:spacing w:after="0" w:line="360" w:lineRule="auto"/>
        <w:jc w:val="both"/>
        <w:rPr>
          <w:rFonts w:cstheme="majorBidi"/>
          <w:sz w:val="24"/>
          <w:szCs w:val="24"/>
        </w:rPr>
      </w:pPr>
    </w:p>
    <w:p w14:paraId="55481C65" w14:textId="77777777" w:rsidR="00BD085D" w:rsidRPr="009B64FE" w:rsidRDefault="00BD085D" w:rsidP="0008350B">
      <w:pPr>
        <w:pStyle w:val="panos3"/>
        <w:jc w:val="both"/>
        <w:rPr>
          <w:rFonts w:asciiTheme="minorHAnsi" w:hAnsiTheme="minorHAnsi"/>
        </w:rPr>
      </w:pPr>
      <w:bookmarkStart w:id="300" w:name="_Toc225436510"/>
      <w:r w:rsidRPr="009B64FE">
        <w:rPr>
          <w:rFonts w:asciiTheme="minorHAnsi" w:hAnsiTheme="minorHAnsi"/>
        </w:rPr>
        <w:t>11.2.1 Κρυπτογρ</w:t>
      </w:r>
      <w:r w:rsidR="00252A61" w:rsidRPr="009B64FE">
        <w:rPr>
          <w:rFonts w:asciiTheme="minorHAnsi" w:hAnsiTheme="minorHAnsi"/>
        </w:rPr>
        <w:t>άφηση</w:t>
      </w:r>
      <w:bookmarkEnd w:id="300"/>
    </w:p>
    <w:p w14:paraId="4A763917" w14:textId="7871C8D4" w:rsidR="00BD085D" w:rsidRPr="009B64FE" w:rsidRDefault="00BD085D" w:rsidP="0008350B">
      <w:pPr>
        <w:spacing w:after="0" w:line="360" w:lineRule="auto"/>
        <w:jc w:val="both"/>
        <w:rPr>
          <w:rFonts w:cstheme="majorBidi"/>
          <w:sz w:val="24"/>
          <w:szCs w:val="24"/>
        </w:rPr>
      </w:pPr>
      <w:r w:rsidRPr="009B64FE">
        <w:rPr>
          <w:rFonts w:cstheme="majorBidi"/>
          <w:sz w:val="24"/>
          <w:szCs w:val="24"/>
        </w:rPr>
        <w:t>Η κρυπτογρ</w:t>
      </w:r>
      <w:r w:rsidR="00252A61" w:rsidRPr="009B64FE">
        <w:rPr>
          <w:rFonts w:cstheme="majorBidi"/>
          <w:sz w:val="24"/>
          <w:szCs w:val="24"/>
        </w:rPr>
        <w:t>άφηση</w:t>
      </w:r>
      <w:r w:rsidRPr="009B64FE">
        <w:rPr>
          <w:rFonts w:cstheme="majorBidi"/>
          <w:sz w:val="24"/>
          <w:szCs w:val="24"/>
        </w:rPr>
        <w:t xml:space="preserve"> είναι ένας διεθνής</w:t>
      </w:r>
      <w:r w:rsidR="00860070" w:rsidRPr="009B64FE">
        <w:rPr>
          <w:rFonts w:cstheme="majorBidi"/>
          <w:sz w:val="24"/>
          <w:szCs w:val="24"/>
        </w:rPr>
        <w:t xml:space="preserve"> </w:t>
      </w:r>
      <w:r w:rsidRPr="009B64FE">
        <w:rPr>
          <w:rFonts w:cstheme="majorBidi"/>
          <w:sz w:val="24"/>
          <w:szCs w:val="24"/>
        </w:rPr>
        <w:t>όρος που προέρχεται από τα ελληνικά και σημαίνει</w:t>
      </w:r>
      <w:r w:rsidR="00860070" w:rsidRPr="009B64FE">
        <w:rPr>
          <w:rFonts w:cstheme="majorBidi"/>
          <w:sz w:val="24"/>
          <w:szCs w:val="24"/>
        </w:rPr>
        <w:t xml:space="preserve"> </w:t>
      </w:r>
      <w:r w:rsidRPr="009B64FE">
        <w:rPr>
          <w:rFonts w:cstheme="majorBidi"/>
          <w:sz w:val="24"/>
          <w:szCs w:val="24"/>
        </w:rPr>
        <w:t>κρυφή γραφή. Θεωρητικά, είναι η διαδικασία αλλαγής της δομής των δεδομένων έτσι ώστε να είναι ασφαλή και να μην μπορούν να έχουν πρόσβαση μη εξουσιοδοτημένα άτομα. Η διαδικασία αυτή επιτυγχάνεται με την κρυπτογράφηση των δεδομένων με τέτοιο τρόπο</w:t>
      </w:r>
      <w:r w:rsidR="00311D98" w:rsidRPr="009B64FE">
        <w:rPr>
          <w:rFonts w:cstheme="majorBidi"/>
          <w:sz w:val="24"/>
          <w:szCs w:val="24"/>
        </w:rPr>
        <w:t>,</w:t>
      </w:r>
      <w:r w:rsidRPr="009B64FE">
        <w:rPr>
          <w:rFonts w:cstheme="majorBidi"/>
          <w:sz w:val="24"/>
          <w:szCs w:val="24"/>
        </w:rPr>
        <w:t xml:space="preserve"> ώστε μόνο οι προβλεπόμενοι παραλήπτες να μπορούν να έχουν πρόσβαση σε αυτά. Όταν εφαρμόζεται </w:t>
      </w:r>
      <w:r w:rsidR="00252A61" w:rsidRPr="009B64FE">
        <w:rPr>
          <w:rFonts w:cstheme="majorBidi"/>
          <w:sz w:val="24"/>
          <w:szCs w:val="24"/>
        </w:rPr>
        <w:t>κρυπτογράφηση</w:t>
      </w:r>
      <w:r w:rsidRPr="009B64FE">
        <w:rPr>
          <w:rFonts w:cstheme="majorBidi"/>
          <w:sz w:val="24"/>
          <w:szCs w:val="24"/>
        </w:rPr>
        <w:t xml:space="preserve">, η διαδικασία αλλαγής των αρχικών δεδομένων σε ένα κρυπτογραφημένο μήνυμα ονομάζεται κρυπτογράφηση. Όταν ο παραλήπτης ανακτήσει τα δεδομένα, εκτελείται η αντίστροφη διαδικασία που ονομάζεται αποκρυπτογράφηση, προκειμένου τα δεδομένα να επανέλθουν στην αρχική τους μορφή. </w:t>
      </w:r>
      <w:r w:rsidR="008C2AA3" w:rsidRPr="009B64FE">
        <w:rPr>
          <w:rFonts w:cstheme="majorBidi"/>
          <w:sz w:val="24"/>
          <w:szCs w:val="24"/>
        </w:rPr>
        <w:t>Τα</w:t>
      </w:r>
      <w:r w:rsidR="000666F8" w:rsidRPr="009B64FE">
        <w:rPr>
          <w:rFonts w:cstheme="majorBidi"/>
          <w:sz w:val="24"/>
          <w:szCs w:val="24"/>
        </w:rPr>
        <w:t xml:space="preserve"> παραπάνω περιλαμβάνουν </w:t>
      </w:r>
      <w:r w:rsidRPr="009B64FE">
        <w:rPr>
          <w:rFonts w:cstheme="majorBidi"/>
          <w:sz w:val="24"/>
          <w:szCs w:val="24"/>
        </w:rPr>
        <w:t>τρεις βασικούς όρους:</w:t>
      </w:r>
    </w:p>
    <w:p w14:paraId="3478FE80" w14:textId="77777777" w:rsidR="000666F8" w:rsidRPr="009B64FE" w:rsidRDefault="000666F8" w:rsidP="0008350B">
      <w:pPr>
        <w:spacing w:after="0" w:line="360" w:lineRule="auto"/>
        <w:jc w:val="both"/>
        <w:rPr>
          <w:rFonts w:cstheme="majorBidi"/>
          <w:sz w:val="24"/>
          <w:szCs w:val="24"/>
        </w:rPr>
      </w:pPr>
    </w:p>
    <w:p w14:paraId="20C8317E" w14:textId="77777777" w:rsidR="000666F8" w:rsidRPr="009B64FE" w:rsidRDefault="00BD085D" w:rsidP="0008350B">
      <w:pPr>
        <w:pStyle w:val="a5"/>
        <w:numPr>
          <w:ilvl w:val="0"/>
          <w:numId w:val="61"/>
        </w:numPr>
        <w:spacing w:after="0" w:line="360" w:lineRule="auto"/>
        <w:jc w:val="both"/>
        <w:rPr>
          <w:rFonts w:cstheme="majorBidi"/>
          <w:sz w:val="24"/>
          <w:szCs w:val="24"/>
        </w:rPr>
      </w:pPr>
      <w:r w:rsidRPr="009B64FE">
        <w:rPr>
          <w:rFonts w:cstheme="majorBidi"/>
          <w:bCs/>
          <w:sz w:val="24"/>
          <w:szCs w:val="24"/>
        </w:rPr>
        <w:t>Απλό κείμενο</w:t>
      </w:r>
      <w:r w:rsidR="000666F8" w:rsidRPr="009B64FE">
        <w:rPr>
          <w:rFonts w:cstheme="majorBidi"/>
          <w:bCs/>
          <w:sz w:val="24"/>
          <w:szCs w:val="24"/>
        </w:rPr>
        <w:t>. Ε</w:t>
      </w:r>
      <w:r w:rsidRPr="009B64FE">
        <w:rPr>
          <w:rFonts w:cstheme="majorBidi"/>
          <w:sz w:val="24"/>
          <w:szCs w:val="24"/>
        </w:rPr>
        <w:t xml:space="preserve">ίναι τα μη κρυπτογραφημένα δεδομένα στην αρχική τους μορφή που ενδεχομένως θα χρησιμοποιηθούν ως </w:t>
      </w:r>
      <w:r w:rsidR="000666F8" w:rsidRPr="009B64FE">
        <w:rPr>
          <w:rFonts w:cstheme="majorBidi"/>
          <w:sz w:val="24"/>
          <w:szCs w:val="24"/>
        </w:rPr>
        <w:t>εισροή</w:t>
      </w:r>
      <w:r w:rsidRPr="009B64FE">
        <w:rPr>
          <w:rFonts w:cstheme="majorBidi"/>
          <w:sz w:val="24"/>
          <w:szCs w:val="24"/>
        </w:rPr>
        <w:t xml:space="preserve"> για την κρυπτογράφηση ή είναι η έξοδος της αποκρυπτογράφησης,</w:t>
      </w:r>
    </w:p>
    <w:p w14:paraId="3B1F8312" w14:textId="45FB7ECA" w:rsidR="000666F8" w:rsidRPr="009B64FE" w:rsidRDefault="00BD085D" w:rsidP="0008350B">
      <w:pPr>
        <w:pStyle w:val="a5"/>
        <w:numPr>
          <w:ilvl w:val="0"/>
          <w:numId w:val="61"/>
        </w:numPr>
        <w:spacing w:after="0" w:line="360" w:lineRule="auto"/>
        <w:jc w:val="both"/>
        <w:rPr>
          <w:rFonts w:cstheme="majorBidi"/>
          <w:sz w:val="24"/>
          <w:szCs w:val="24"/>
        </w:rPr>
      </w:pPr>
      <w:r w:rsidRPr="009B64FE">
        <w:rPr>
          <w:rFonts w:cstheme="majorBidi"/>
          <w:bCs/>
          <w:sz w:val="24"/>
          <w:szCs w:val="24"/>
        </w:rPr>
        <w:t>Κρυπτογραφημένο κείμενο</w:t>
      </w:r>
      <w:r w:rsidR="000666F8" w:rsidRPr="009B64FE">
        <w:rPr>
          <w:rFonts w:cstheme="majorBidi"/>
          <w:bCs/>
          <w:sz w:val="24"/>
          <w:szCs w:val="24"/>
        </w:rPr>
        <w:t>. Ε</w:t>
      </w:r>
      <w:r w:rsidRPr="009B64FE">
        <w:rPr>
          <w:rFonts w:cstheme="majorBidi"/>
          <w:sz w:val="24"/>
          <w:szCs w:val="24"/>
        </w:rPr>
        <w:t>ίναι η κρυπτογραφημένη και μη αναγνώσιμη έξοδος της διαδικασίας κρυπτογράφησης</w:t>
      </w:r>
      <w:r w:rsidR="00311D98" w:rsidRPr="009B64FE">
        <w:rPr>
          <w:rFonts w:cstheme="majorBidi"/>
          <w:sz w:val="24"/>
          <w:szCs w:val="24"/>
        </w:rPr>
        <w:t>.</w:t>
      </w:r>
    </w:p>
    <w:p w14:paraId="42F40A47" w14:textId="77777777" w:rsidR="000666F8" w:rsidRPr="009B64FE" w:rsidRDefault="00BD085D" w:rsidP="0008350B">
      <w:pPr>
        <w:pStyle w:val="a5"/>
        <w:numPr>
          <w:ilvl w:val="0"/>
          <w:numId w:val="61"/>
        </w:numPr>
        <w:spacing w:after="0" w:line="360" w:lineRule="auto"/>
        <w:jc w:val="both"/>
        <w:rPr>
          <w:rFonts w:cstheme="majorBidi"/>
          <w:sz w:val="24"/>
          <w:szCs w:val="24"/>
        </w:rPr>
      </w:pPr>
      <w:r w:rsidRPr="009B64FE">
        <w:rPr>
          <w:rFonts w:cstheme="majorBidi"/>
          <w:bCs/>
          <w:sz w:val="24"/>
          <w:szCs w:val="24"/>
        </w:rPr>
        <w:t>Ξεκάθαρο κείμενο</w:t>
      </w:r>
      <w:r w:rsidR="000666F8" w:rsidRPr="009B64FE">
        <w:rPr>
          <w:rFonts w:cstheme="majorBidi"/>
          <w:bCs/>
          <w:sz w:val="24"/>
          <w:szCs w:val="24"/>
        </w:rPr>
        <w:t>. Εί</w:t>
      </w:r>
      <w:r w:rsidRPr="009B64FE">
        <w:rPr>
          <w:rFonts w:cstheme="majorBidi"/>
          <w:sz w:val="24"/>
          <w:szCs w:val="24"/>
        </w:rPr>
        <w:t>ναι αναγνώσιμα (μη κρυπτογραφημένα) δεδομένα που μεταδίδονται ή αποθηκεύονται χωρίς να εφαρμόζονται σε αυτά διαδικασίες κρυπτογράφησης</w:t>
      </w:r>
      <w:r w:rsidR="000666F8" w:rsidRPr="009B64FE">
        <w:rPr>
          <w:rFonts w:cstheme="majorBidi"/>
          <w:sz w:val="24"/>
          <w:szCs w:val="24"/>
        </w:rPr>
        <w:t>.</w:t>
      </w:r>
    </w:p>
    <w:p w14:paraId="273B1D3C" w14:textId="77777777" w:rsidR="000666F8" w:rsidRPr="009B64FE" w:rsidRDefault="000666F8" w:rsidP="0008350B">
      <w:pPr>
        <w:pStyle w:val="a5"/>
        <w:spacing w:after="0" w:line="360" w:lineRule="auto"/>
        <w:ind w:left="360"/>
        <w:jc w:val="both"/>
        <w:rPr>
          <w:rFonts w:cstheme="majorBidi"/>
          <w:sz w:val="24"/>
          <w:szCs w:val="24"/>
        </w:rPr>
      </w:pPr>
    </w:p>
    <w:p w14:paraId="21DD5FAA" w14:textId="77777777" w:rsidR="00BD085D" w:rsidRPr="009B64FE" w:rsidRDefault="000666F8" w:rsidP="0008350B">
      <w:pPr>
        <w:spacing w:after="0" w:line="360" w:lineRule="auto"/>
        <w:jc w:val="both"/>
        <w:rPr>
          <w:rFonts w:cstheme="majorBidi"/>
          <w:sz w:val="24"/>
          <w:szCs w:val="24"/>
        </w:rPr>
      </w:pPr>
      <w:r w:rsidRPr="009B64FE">
        <w:rPr>
          <w:rFonts w:cstheme="majorBidi"/>
          <w:sz w:val="24"/>
          <w:szCs w:val="24"/>
        </w:rPr>
        <w:t>Η</w:t>
      </w:r>
      <w:r w:rsidR="00BD085D" w:rsidRPr="009B64FE">
        <w:rPr>
          <w:rFonts w:cstheme="majorBidi"/>
          <w:sz w:val="24"/>
          <w:szCs w:val="24"/>
        </w:rPr>
        <w:t xml:space="preserve"> </w:t>
      </w:r>
      <w:r w:rsidRPr="009B64FE">
        <w:rPr>
          <w:rFonts w:cstheme="majorBidi"/>
          <w:sz w:val="24"/>
          <w:szCs w:val="24"/>
        </w:rPr>
        <w:t xml:space="preserve">κρυπτογράφηση </w:t>
      </w:r>
      <w:r w:rsidR="00BD085D" w:rsidRPr="009B64FE">
        <w:rPr>
          <w:rFonts w:cstheme="majorBidi"/>
          <w:sz w:val="24"/>
          <w:szCs w:val="24"/>
        </w:rPr>
        <w:t>περιλαμβάνει τα δεδομένα καθαρού κειμένου ως είσοδο σε έναν κρυπτογραφικό αλγόριθμο</w:t>
      </w:r>
      <w:r w:rsidRPr="009B64FE">
        <w:rPr>
          <w:rFonts w:cstheme="majorBidi"/>
          <w:sz w:val="24"/>
          <w:szCs w:val="24"/>
        </w:rPr>
        <w:t>, ο οποίος</w:t>
      </w:r>
      <w:r w:rsidR="00BD085D" w:rsidRPr="009B64FE">
        <w:rPr>
          <w:rFonts w:cstheme="majorBidi"/>
          <w:sz w:val="24"/>
          <w:szCs w:val="24"/>
        </w:rPr>
        <w:t xml:space="preserve"> είναι μια συνάρτηση απόκρυψης που βασίζεται </w:t>
      </w:r>
      <w:r w:rsidR="00BD085D" w:rsidRPr="009B64FE">
        <w:rPr>
          <w:rFonts w:cstheme="majorBidi"/>
          <w:sz w:val="24"/>
          <w:szCs w:val="24"/>
        </w:rPr>
        <w:lastRenderedPageBreak/>
        <w:t>σε έναν δυαδικό μαθηματικό τύπο που προορίζεται για την κρυπτογράφηση των δεδομένων. Ένα κλειδί είναι μια</w:t>
      </w:r>
      <w:r w:rsidR="00860070" w:rsidRPr="009B64FE">
        <w:rPr>
          <w:rFonts w:cstheme="majorBidi"/>
          <w:sz w:val="24"/>
          <w:szCs w:val="24"/>
        </w:rPr>
        <w:t xml:space="preserve"> </w:t>
      </w:r>
      <w:r w:rsidR="00BD085D" w:rsidRPr="009B64FE">
        <w:rPr>
          <w:rFonts w:cstheme="majorBidi"/>
          <w:sz w:val="24"/>
          <w:szCs w:val="24"/>
        </w:rPr>
        <w:t>δυαδική μαθηματική τιμή που εισάγεται στον αλγόριθμο για την παραγωγή του κρυπτογραφημένου κειμένου. Αυτό μπορεί να παραλληλιστεί χρησιμοποιώντας την κλειδαριά στην εξώπορτα του σπιτιού σας που αντιπροσωπεύει αυτό στο οποίο αναφερόμαστε ως αλγόριθμο και το κλειδί που εισάγετε σε αυτή την κλειδαριά που αντιπροσωπεύει το δυαδικό κλειδί που χρησιμοποιείται στη διαδικασία κρυπτογράφησης. Όταν το κρυπτογραφημένο κείμενο πρόκειται να επιστρέψει σε απλό κείμενο, η αντίστροφη διαδικασία λαμβάνει χώρα με έναν αλγόριθμο αποκρυπτογράφησης και ένα κλειδί.</w:t>
      </w:r>
    </w:p>
    <w:p w14:paraId="44ABC091" w14:textId="77777777" w:rsidR="001C7765" w:rsidRPr="009B64FE" w:rsidRDefault="001C7765" w:rsidP="0008350B">
      <w:pPr>
        <w:spacing w:after="0" w:line="360" w:lineRule="auto"/>
        <w:jc w:val="both"/>
        <w:rPr>
          <w:rFonts w:cstheme="majorBidi"/>
          <w:sz w:val="24"/>
          <w:szCs w:val="24"/>
        </w:rPr>
      </w:pPr>
    </w:p>
    <w:p w14:paraId="0C076347" w14:textId="77777777" w:rsidR="00BD085D" w:rsidRPr="009B64FE" w:rsidRDefault="00BD085D" w:rsidP="0008350B">
      <w:pPr>
        <w:pStyle w:val="panos4"/>
        <w:jc w:val="both"/>
        <w:rPr>
          <w:szCs w:val="24"/>
          <w:lang w:val="el-GR"/>
        </w:rPr>
      </w:pPr>
      <w:r w:rsidRPr="009B64FE">
        <w:rPr>
          <w:szCs w:val="24"/>
          <w:lang w:val="el-GR"/>
        </w:rPr>
        <w:t xml:space="preserve">11.2.1.1 </w:t>
      </w:r>
      <w:r w:rsidR="00610A73" w:rsidRPr="009B64FE">
        <w:rPr>
          <w:szCs w:val="24"/>
          <w:lang w:val="el-GR"/>
        </w:rPr>
        <w:t>Σκοπός και βασικές μορφές κρυπτογράφησης</w:t>
      </w:r>
    </w:p>
    <w:p w14:paraId="12786427" w14:textId="77777777" w:rsidR="001C7765" w:rsidRPr="009B64FE" w:rsidRDefault="00BD085D" w:rsidP="0008350B">
      <w:pPr>
        <w:spacing w:after="0" w:line="360" w:lineRule="auto"/>
        <w:jc w:val="both"/>
        <w:rPr>
          <w:rFonts w:cstheme="majorBidi"/>
          <w:sz w:val="24"/>
          <w:szCs w:val="24"/>
        </w:rPr>
      </w:pPr>
      <w:r w:rsidRPr="009B64FE">
        <w:rPr>
          <w:rFonts w:cstheme="majorBidi"/>
          <w:sz w:val="24"/>
          <w:szCs w:val="24"/>
        </w:rPr>
        <w:t xml:space="preserve">Η </w:t>
      </w:r>
      <w:r w:rsidR="001C7765" w:rsidRPr="009B64FE">
        <w:rPr>
          <w:rFonts w:cstheme="majorBidi"/>
          <w:sz w:val="24"/>
          <w:szCs w:val="24"/>
        </w:rPr>
        <w:t xml:space="preserve">κρυπτογράφηση </w:t>
      </w:r>
      <w:r w:rsidRPr="009B64FE">
        <w:rPr>
          <w:rFonts w:cstheme="majorBidi"/>
          <w:sz w:val="24"/>
          <w:szCs w:val="24"/>
        </w:rPr>
        <w:t xml:space="preserve">μπορεί να υποστηρίξει τις ακόλουθες τέσσερις βασικές </w:t>
      </w:r>
      <w:r w:rsidR="001C7765" w:rsidRPr="009B64FE">
        <w:rPr>
          <w:rFonts w:cstheme="majorBidi"/>
          <w:sz w:val="24"/>
          <w:szCs w:val="24"/>
        </w:rPr>
        <w:t>ενέργειες ασφάλειας</w:t>
      </w:r>
      <w:r w:rsidRPr="009B64FE">
        <w:rPr>
          <w:rFonts w:cstheme="majorBidi"/>
          <w:sz w:val="24"/>
          <w:szCs w:val="24"/>
        </w:rPr>
        <w:t xml:space="preserve">: </w:t>
      </w:r>
    </w:p>
    <w:p w14:paraId="2FA6D8FA" w14:textId="77777777" w:rsidR="00AB2BDC" w:rsidRPr="009B64FE" w:rsidRDefault="00AB2BDC" w:rsidP="0008350B">
      <w:pPr>
        <w:spacing w:after="0" w:line="360" w:lineRule="auto"/>
        <w:jc w:val="both"/>
        <w:rPr>
          <w:rFonts w:cstheme="majorBidi"/>
          <w:sz w:val="24"/>
          <w:szCs w:val="24"/>
        </w:rPr>
      </w:pPr>
    </w:p>
    <w:p w14:paraId="2EDEBA20" w14:textId="77777777" w:rsidR="00AB2BDC" w:rsidRPr="009B64FE" w:rsidRDefault="00BD085D" w:rsidP="0008350B">
      <w:pPr>
        <w:pStyle w:val="a5"/>
        <w:numPr>
          <w:ilvl w:val="0"/>
          <w:numId w:val="62"/>
        </w:numPr>
        <w:spacing w:after="0" w:line="360" w:lineRule="auto"/>
        <w:jc w:val="both"/>
        <w:rPr>
          <w:rFonts w:cstheme="majorBidi"/>
          <w:sz w:val="24"/>
          <w:szCs w:val="24"/>
        </w:rPr>
      </w:pPr>
      <w:r w:rsidRPr="009B64FE">
        <w:rPr>
          <w:rFonts w:cstheme="majorBidi"/>
          <w:bCs/>
          <w:i/>
          <w:iCs/>
          <w:sz w:val="24"/>
          <w:szCs w:val="24"/>
        </w:rPr>
        <w:t>Εμπιστευτικότητα</w:t>
      </w:r>
      <w:r w:rsidRPr="009B64FE">
        <w:rPr>
          <w:rFonts w:cstheme="majorBidi"/>
          <w:bCs/>
          <w:sz w:val="24"/>
          <w:szCs w:val="24"/>
        </w:rPr>
        <w:t>.</w:t>
      </w:r>
      <w:r w:rsidRPr="009B64FE">
        <w:rPr>
          <w:rFonts w:cstheme="majorBidi"/>
          <w:sz w:val="24"/>
          <w:szCs w:val="24"/>
        </w:rPr>
        <w:t xml:space="preserve"> Η </w:t>
      </w:r>
      <w:r w:rsidR="00AB2BDC" w:rsidRPr="009B64FE">
        <w:rPr>
          <w:rFonts w:cstheme="majorBidi"/>
          <w:sz w:val="24"/>
          <w:szCs w:val="24"/>
        </w:rPr>
        <w:t xml:space="preserve">κρυπτογράφηση </w:t>
      </w:r>
      <w:r w:rsidRPr="009B64FE">
        <w:rPr>
          <w:rFonts w:cstheme="majorBidi"/>
          <w:sz w:val="24"/>
          <w:szCs w:val="24"/>
        </w:rPr>
        <w:t xml:space="preserve">μπορεί να προστατεύσει την εμπιστευτικότητα των δεδομένων διασφαλίζοντας ότι μόνο οι εξουσιοδοτημένοι μπορούν να τα δουν. Όταν οι εμπιστευτικές πληροφορίες μεταδίδονται μέσω του δικτύου ή αποθηκεύονται σε μια βάση δεδομένων, το περιεχόμενό τους μπορεί να κρυπτογραφηθεί, γεγονός που επιτρέπει μόνο σε εξουσιοδοτημένα άτομα που έχουν το κλειδί να </w:t>
      </w:r>
      <w:r w:rsidR="00AB2BDC" w:rsidRPr="009B64FE">
        <w:rPr>
          <w:rFonts w:cstheme="majorBidi"/>
          <w:sz w:val="24"/>
          <w:szCs w:val="24"/>
        </w:rPr>
        <w:t>μπορούν να τα</w:t>
      </w:r>
      <w:r w:rsidRPr="009B64FE">
        <w:rPr>
          <w:rFonts w:cstheme="majorBidi"/>
          <w:sz w:val="24"/>
          <w:szCs w:val="24"/>
        </w:rPr>
        <w:t xml:space="preserve"> δουν. </w:t>
      </w:r>
    </w:p>
    <w:p w14:paraId="31972628" w14:textId="77777777" w:rsidR="00AB2BDC" w:rsidRPr="009B64FE" w:rsidRDefault="00BD085D" w:rsidP="0008350B">
      <w:pPr>
        <w:pStyle w:val="a5"/>
        <w:numPr>
          <w:ilvl w:val="0"/>
          <w:numId w:val="62"/>
        </w:numPr>
        <w:spacing w:after="0" w:line="360" w:lineRule="auto"/>
        <w:jc w:val="both"/>
        <w:rPr>
          <w:rFonts w:cstheme="majorBidi"/>
          <w:sz w:val="24"/>
          <w:szCs w:val="24"/>
        </w:rPr>
      </w:pPr>
      <w:r w:rsidRPr="009B64FE">
        <w:rPr>
          <w:rFonts w:cstheme="majorBidi"/>
          <w:bCs/>
          <w:i/>
          <w:iCs/>
          <w:sz w:val="24"/>
          <w:szCs w:val="24"/>
        </w:rPr>
        <w:t>Ακεραιότητα</w:t>
      </w:r>
      <w:r w:rsidRPr="009B64FE">
        <w:rPr>
          <w:rFonts w:cstheme="majorBidi"/>
          <w:bCs/>
          <w:sz w:val="24"/>
          <w:szCs w:val="24"/>
        </w:rPr>
        <w:t>.</w:t>
      </w:r>
      <w:r w:rsidRPr="009B64FE">
        <w:rPr>
          <w:rFonts w:cstheme="majorBidi"/>
          <w:sz w:val="24"/>
          <w:szCs w:val="24"/>
        </w:rPr>
        <w:t xml:space="preserve"> Η </w:t>
      </w:r>
      <w:r w:rsidR="00AB2BDC" w:rsidRPr="009B64FE">
        <w:rPr>
          <w:rFonts w:cstheme="majorBidi"/>
          <w:sz w:val="24"/>
          <w:szCs w:val="24"/>
        </w:rPr>
        <w:t xml:space="preserve">κρυπτογράφηση </w:t>
      </w:r>
      <w:r w:rsidRPr="009B64FE">
        <w:rPr>
          <w:rFonts w:cstheme="majorBidi"/>
          <w:sz w:val="24"/>
          <w:szCs w:val="24"/>
        </w:rPr>
        <w:t xml:space="preserve">μπορεί να προστατεύσει την ακεραιότητα των δεδομένων, διασφαλίζοντας ότι οι πληροφορίες είναι σωστές και ότι κανένα μη εξουσιοδοτημένο άτομο ή κακόβουλο λογισμικό δεν έχει τροποποιήσει τα δεδομένα αυτά. Επειδή το κρυπτογραφημένο κείμενο απαιτεί ότι πρέπει να χρησιμοποιηθεί ένα κλειδί για το άνοιγμα των δεδομένων προτού αυτά τροποποιηθούν, η </w:t>
      </w:r>
      <w:r w:rsidR="00AB2BDC" w:rsidRPr="009B64FE">
        <w:rPr>
          <w:rFonts w:cstheme="majorBidi"/>
          <w:sz w:val="24"/>
          <w:szCs w:val="24"/>
        </w:rPr>
        <w:t xml:space="preserve">κρυπτογράφηση </w:t>
      </w:r>
      <w:r w:rsidRPr="009B64FE">
        <w:rPr>
          <w:rFonts w:cstheme="majorBidi"/>
          <w:sz w:val="24"/>
          <w:szCs w:val="24"/>
        </w:rPr>
        <w:t xml:space="preserve">μπορεί να διασφαλίσει ότι ο μόνος τρόπος με τον οποίο μπορούν να ερμηνευτούν τα κρυπτογραφημένα δεδομένα είναι η πρόσβαση σε αυτό το κλειδί. </w:t>
      </w:r>
    </w:p>
    <w:p w14:paraId="0E9F9FC8" w14:textId="77777777" w:rsidR="00AB2BDC" w:rsidRPr="009B64FE" w:rsidRDefault="00BD085D" w:rsidP="0008350B">
      <w:pPr>
        <w:pStyle w:val="a5"/>
        <w:numPr>
          <w:ilvl w:val="0"/>
          <w:numId w:val="62"/>
        </w:numPr>
        <w:spacing w:after="0" w:line="360" w:lineRule="auto"/>
        <w:jc w:val="both"/>
        <w:rPr>
          <w:rFonts w:cstheme="majorBidi"/>
          <w:sz w:val="24"/>
          <w:szCs w:val="24"/>
        </w:rPr>
      </w:pPr>
      <w:proofErr w:type="spellStart"/>
      <w:r w:rsidRPr="009B64FE">
        <w:rPr>
          <w:rFonts w:cstheme="majorBidi"/>
          <w:bCs/>
          <w:i/>
          <w:iCs/>
          <w:sz w:val="24"/>
          <w:szCs w:val="24"/>
        </w:rPr>
        <w:t>Αυθεντικοποίηση</w:t>
      </w:r>
      <w:proofErr w:type="spellEnd"/>
      <w:r w:rsidRPr="009B64FE">
        <w:rPr>
          <w:rFonts w:cstheme="majorBidi"/>
          <w:bCs/>
          <w:sz w:val="24"/>
          <w:szCs w:val="24"/>
        </w:rPr>
        <w:t>.</w:t>
      </w:r>
      <w:r w:rsidRPr="009B64FE">
        <w:rPr>
          <w:rFonts w:cstheme="majorBidi"/>
          <w:sz w:val="24"/>
          <w:szCs w:val="24"/>
        </w:rPr>
        <w:t xml:space="preserve"> Η </w:t>
      </w:r>
      <w:proofErr w:type="spellStart"/>
      <w:r w:rsidRPr="009B64FE">
        <w:rPr>
          <w:rFonts w:cstheme="majorBidi"/>
          <w:sz w:val="24"/>
          <w:szCs w:val="24"/>
        </w:rPr>
        <w:t>αυθεντικοποίηση</w:t>
      </w:r>
      <w:proofErr w:type="spellEnd"/>
      <w:r w:rsidRPr="009B64FE">
        <w:rPr>
          <w:rFonts w:cstheme="majorBidi"/>
          <w:sz w:val="24"/>
          <w:szCs w:val="24"/>
        </w:rPr>
        <w:t xml:space="preserve"> του αποστολέα μπορεί να επαληθευτεί μέσω της </w:t>
      </w:r>
      <w:r w:rsidR="00AB2BDC" w:rsidRPr="009B64FE">
        <w:rPr>
          <w:rFonts w:cstheme="majorBidi"/>
          <w:sz w:val="24"/>
          <w:szCs w:val="24"/>
        </w:rPr>
        <w:t xml:space="preserve">κρυπτογράφησης </w:t>
      </w:r>
      <w:r w:rsidRPr="009B64FE">
        <w:rPr>
          <w:rFonts w:cstheme="majorBidi"/>
          <w:sz w:val="24"/>
          <w:szCs w:val="24"/>
        </w:rPr>
        <w:t xml:space="preserve">προσθέτοντας ένα πρόσθετο επίπεδο ασφάλειας που ονομάζεται ψηφιακή υπογραφή σε ήδη κρυπτογραφημένα δεδομένα. </w:t>
      </w:r>
    </w:p>
    <w:p w14:paraId="1CC16791" w14:textId="77777777" w:rsidR="00BD085D" w:rsidRPr="009B64FE" w:rsidRDefault="00BD085D" w:rsidP="0008350B">
      <w:pPr>
        <w:pStyle w:val="a5"/>
        <w:numPr>
          <w:ilvl w:val="0"/>
          <w:numId w:val="62"/>
        </w:numPr>
        <w:spacing w:after="0" w:line="360" w:lineRule="auto"/>
        <w:jc w:val="both"/>
        <w:rPr>
          <w:rFonts w:cstheme="majorBidi"/>
          <w:sz w:val="24"/>
          <w:szCs w:val="24"/>
        </w:rPr>
      </w:pPr>
      <w:r w:rsidRPr="009B64FE">
        <w:rPr>
          <w:rFonts w:cstheme="majorBidi"/>
          <w:bCs/>
          <w:i/>
          <w:iCs/>
          <w:sz w:val="24"/>
          <w:szCs w:val="24"/>
        </w:rPr>
        <w:lastRenderedPageBreak/>
        <w:t>Μη</w:t>
      </w:r>
      <w:r w:rsidRPr="009B64FE">
        <w:rPr>
          <w:rFonts w:cstheme="majorBidi"/>
          <w:bCs/>
          <w:sz w:val="24"/>
          <w:szCs w:val="24"/>
        </w:rPr>
        <w:t xml:space="preserve"> </w:t>
      </w:r>
      <w:r w:rsidRPr="009B64FE">
        <w:rPr>
          <w:rFonts w:cstheme="majorBidi"/>
          <w:bCs/>
          <w:i/>
          <w:iCs/>
          <w:sz w:val="24"/>
          <w:szCs w:val="24"/>
        </w:rPr>
        <w:t>αμφισβήτηση</w:t>
      </w:r>
      <w:r w:rsidRPr="009B64FE">
        <w:rPr>
          <w:rFonts w:cstheme="majorBidi"/>
          <w:bCs/>
          <w:sz w:val="24"/>
          <w:szCs w:val="24"/>
        </w:rPr>
        <w:t>.</w:t>
      </w:r>
      <w:r w:rsidRPr="009B64FE">
        <w:rPr>
          <w:rFonts w:cstheme="majorBidi"/>
          <w:sz w:val="24"/>
          <w:szCs w:val="24"/>
        </w:rPr>
        <w:t xml:space="preserve"> Η </w:t>
      </w:r>
      <w:r w:rsidR="00AB2BDC" w:rsidRPr="009B64FE">
        <w:rPr>
          <w:rFonts w:cstheme="majorBidi"/>
          <w:sz w:val="24"/>
          <w:szCs w:val="24"/>
        </w:rPr>
        <w:t xml:space="preserve">κρυπτογράφηση </w:t>
      </w:r>
      <w:r w:rsidRPr="009B64FE">
        <w:rPr>
          <w:rFonts w:cstheme="majorBidi"/>
          <w:sz w:val="24"/>
          <w:szCs w:val="24"/>
        </w:rPr>
        <w:t>μπορεί να επιβάλ</w:t>
      </w:r>
      <w:r w:rsidR="008C2AA3" w:rsidRPr="009B64FE">
        <w:rPr>
          <w:rFonts w:cstheme="majorBidi"/>
          <w:sz w:val="24"/>
          <w:szCs w:val="24"/>
        </w:rPr>
        <w:t>λ</w:t>
      </w:r>
      <w:r w:rsidRPr="009B64FE">
        <w:rPr>
          <w:rFonts w:cstheme="majorBidi"/>
          <w:sz w:val="24"/>
          <w:szCs w:val="24"/>
        </w:rPr>
        <w:t xml:space="preserve">ει τη μη </w:t>
      </w:r>
      <w:r w:rsidR="00AB2BDC" w:rsidRPr="009B64FE">
        <w:rPr>
          <w:rFonts w:cstheme="majorBidi"/>
          <w:sz w:val="24"/>
          <w:szCs w:val="24"/>
        </w:rPr>
        <w:t>αμφισβήτηση</w:t>
      </w:r>
      <w:r w:rsidR="005E3E53" w:rsidRPr="009B64FE">
        <w:rPr>
          <w:rFonts w:cstheme="majorBidi"/>
          <w:sz w:val="24"/>
          <w:szCs w:val="24"/>
        </w:rPr>
        <w:t xml:space="preserve"> η οποία είναι</w:t>
      </w:r>
      <w:r w:rsidRPr="009B64FE">
        <w:rPr>
          <w:rFonts w:cstheme="majorBidi"/>
          <w:sz w:val="24"/>
          <w:szCs w:val="24"/>
        </w:rPr>
        <w:t xml:space="preserve"> η αδυναμία άρνησης. </w:t>
      </w:r>
      <w:r w:rsidR="005E3E53" w:rsidRPr="009B64FE">
        <w:rPr>
          <w:rFonts w:cstheme="majorBidi"/>
          <w:sz w:val="24"/>
          <w:szCs w:val="24"/>
        </w:rPr>
        <w:t>Η</w:t>
      </w:r>
      <w:r w:rsidRPr="009B64FE">
        <w:rPr>
          <w:rFonts w:cstheme="majorBidi"/>
          <w:sz w:val="24"/>
          <w:szCs w:val="24"/>
        </w:rPr>
        <w:t xml:space="preserve"> μη άρνηση είναι η διαδικασία απόδειξης ότι ένας χρήστης εκτέλεσε μια ενέργεια, όπως η αποστολή ενός μηνύματος ηλεκτρονικού ταχυδρομείου. Η μη άρνηση αποτρέπει ένα άτομο από το να αθετήσει με δόλο μια ενέργεια.</w:t>
      </w:r>
    </w:p>
    <w:p w14:paraId="42AEEA16" w14:textId="77777777" w:rsidR="005E3E53" w:rsidRPr="009B64FE" w:rsidRDefault="005E3E53" w:rsidP="0008350B">
      <w:pPr>
        <w:pStyle w:val="a5"/>
        <w:spacing w:after="0" w:line="360" w:lineRule="auto"/>
        <w:ind w:left="360"/>
        <w:jc w:val="both"/>
        <w:rPr>
          <w:rFonts w:cstheme="majorBidi"/>
          <w:sz w:val="24"/>
          <w:szCs w:val="24"/>
        </w:rPr>
      </w:pPr>
    </w:p>
    <w:p w14:paraId="4B57219D" w14:textId="5EAEE74C" w:rsidR="00BD085D" w:rsidRPr="009B64FE" w:rsidRDefault="005E3E53" w:rsidP="0008350B">
      <w:pPr>
        <w:spacing w:after="0" w:line="360" w:lineRule="auto"/>
        <w:jc w:val="both"/>
        <w:rPr>
          <w:rFonts w:cstheme="majorBidi"/>
          <w:sz w:val="24"/>
          <w:szCs w:val="24"/>
        </w:rPr>
      </w:pPr>
      <w:r w:rsidRPr="009B64FE">
        <w:rPr>
          <w:rFonts w:cstheme="majorBidi"/>
          <w:sz w:val="24"/>
          <w:szCs w:val="24"/>
        </w:rPr>
        <w:t>Ε</w:t>
      </w:r>
      <w:r w:rsidR="00BD085D" w:rsidRPr="009B64FE">
        <w:rPr>
          <w:rFonts w:cstheme="majorBidi"/>
          <w:sz w:val="24"/>
          <w:szCs w:val="24"/>
        </w:rPr>
        <w:t xml:space="preserve">πίσης </w:t>
      </w:r>
      <w:r w:rsidRPr="009B64FE">
        <w:rPr>
          <w:rFonts w:cstheme="majorBidi"/>
          <w:sz w:val="24"/>
          <w:szCs w:val="24"/>
        </w:rPr>
        <w:t xml:space="preserve">πρέπει </w:t>
      </w:r>
      <w:r w:rsidR="00BD085D" w:rsidRPr="009B64FE">
        <w:rPr>
          <w:rFonts w:cstheme="majorBidi"/>
          <w:sz w:val="24"/>
          <w:szCs w:val="24"/>
        </w:rPr>
        <w:t xml:space="preserve">να γίνει διάκριση μεταξύ των δύο κύριων μορφών </w:t>
      </w:r>
      <w:r w:rsidRPr="009B64FE">
        <w:rPr>
          <w:rFonts w:cstheme="majorBidi"/>
          <w:sz w:val="24"/>
          <w:szCs w:val="24"/>
        </w:rPr>
        <w:t>κρυπτογράφησης</w:t>
      </w:r>
      <w:r w:rsidR="00BD085D" w:rsidRPr="009B64FE">
        <w:rPr>
          <w:rFonts w:cstheme="majorBidi"/>
          <w:sz w:val="24"/>
          <w:szCs w:val="24"/>
        </w:rPr>
        <w:t xml:space="preserve">. Οι αρχικές κρυπτογραφικές τεχνικές για την κρυπτογράφηση και αποκρυπτογράφηση δεδομένων είναι γνωστές ως </w:t>
      </w:r>
      <w:r w:rsidR="00BD085D" w:rsidRPr="009B64FE">
        <w:rPr>
          <w:rFonts w:cstheme="majorBidi"/>
          <w:bCs/>
          <w:sz w:val="24"/>
          <w:szCs w:val="24"/>
        </w:rPr>
        <w:t>συμμετρική κρυπτογράφηση</w:t>
      </w:r>
      <w:r w:rsidR="00BD085D" w:rsidRPr="009B64FE">
        <w:rPr>
          <w:rFonts w:cstheme="majorBidi"/>
          <w:b/>
          <w:sz w:val="24"/>
          <w:szCs w:val="24"/>
        </w:rPr>
        <w:t>.</w:t>
      </w:r>
      <w:r w:rsidR="00BD085D" w:rsidRPr="009B64FE">
        <w:rPr>
          <w:rFonts w:cstheme="majorBidi"/>
          <w:sz w:val="24"/>
          <w:szCs w:val="24"/>
        </w:rPr>
        <w:t xml:space="preserve"> Οι συμμετρικοί κρυπτογραφικοί αλγόριθμοι χρησιμοποιούν το ίδιο μοναδικό κλειδί για την κρυπτογράφηση και την αποκρυπτογράφηση δεδομένων. Τόσο ο αποστολέας όσο και ο παραλήπτης χρησιμοποιούν τον ίδιο αλγόριθμο και το ίδιο κλειδί για την κρυπτογράφηση ή την αποκρυπτογράφηση των δεδομένων. Είναι, επομένως, απαραίτητο το κλειδί να διατηρείται ιδιωτικό (εμπιστευτικό), διότι εάν ένας εισβολέας αποκτήσει το κλειδί, τα κρυπτογραφημένα δεδομένα θα είναι ευάλωτα. Για το</w:t>
      </w:r>
      <w:r w:rsidR="00EE73A2" w:rsidRPr="009B64FE">
        <w:rPr>
          <w:rFonts w:cstheme="majorBidi"/>
          <w:sz w:val="24"/>
          <w:szCs w:val="24"/>
        </w:rPr>
        <w:t>ν</w:t>
      </w:r>
      <w:r w:rsidR="00BD085D" w:rsidRPr="009B64FE">
        <w:rPr>
          <w:rFonts w:cstheme="majorBidi"/>
          <w:sz w:val="24"/>
          <w:szCs w:val="24"/>
        </w:rPr>
        <w:t xml:space="preserve"> λόγο αυτό, η συμμετρική κρυπτογράφηση ονομάζεται</w:t>
      </w:r>
      <w:r w:rsidR="00EE73A2" w:rsidRPr="009B64FE">
        <w:rPr>
          <w:rFonts w:cstheme="majorBidi"/>
          <w:sz w:val="24"/>
          <w:szCs w:val="24"/>
        </w:rPr>
        <w:t>,</w:t>
      </w:r>
      <w:r w:rsidR="00BD085D" w:rsidRPr="009B64FE">
        <w:rPr>
          <w:rFonts w:cstheme="majorBidi"/>
          <w:sz w:val="24"/>
          <w:szCs w:val="24"/>
        </w:rPr>
        <w:t xml:space="preserve"> επίσης</w:t>
      </w:r>
      <w:r w:rsidR="00EE73A2" w:rsidRPr="009B64FE">
        <w:rPr>
          <w:rFonts w:cstheme="majorBidi"/>
          <w:sz w:val="24"/>
          <w:szCs w:val="24"/>
        </w:rPr>
        <w:t>,</w:t>
      </w:r>
      <w:r w:rsidR="00BD085D" w:rsidRPr="009B64FE">
        <w:rPr>
          <w:rFonts w:cstheme="majorBidi"/>
          <w:sz w:val="24"/>
          <w:szCs w:val="24"/>
        </w:rPr>
        <w:t xml:space="preserve"> </w:t>
      </w:r>
      <w:r w:rsidR="00EB0BA1" w:rsidRPr="009B64FE">
        <w:rPr>
          <w:rFonts w:cstheme="majorBidi"/>
          <w:sz w:val="24"/>
          <w:szCs w:val="24"/>
        </w:rPr>
        <w:t xml:space="preserve">κρυπτογράφηση </w:t>
      </w:r>
      <w:r w:rsidR="00BD085D" w:rsidRPr="009B64FE">
        <w:rPr>
          <w:rFonts w:cstheme="majorBidi"/>
          <w:sz w:val="24"/>
          <w:szCs w:val="24"/>
        </w:rPr>
        <w:t>ιδιωτικού κλειδιού.</w:t>
      </w:r>
    </w:p>
    <w:p w14:paraId="68B152C8" w14:textId="77777777" w:rsidR="00EB0BA1" w:rsidRPr="009B64FE" w:rsidRDefault="00EB0BA1" w:rsidP="0008350B">
      <w:pPr>
        <w:spacing w:after="0" w:line="360" w:lineRule="auto"/>
        <w:jc w:val="both"/>
        <w:rPr>
          <w:rFonts w:cstheme="majorBidi"/>
          <w:sz w:val="24"/>
          <w:szCs w:val="24"/>
        </w:rPr>
      </w:pPr>
    </w:p>
    <w:p w14:paraId="75C1BF2F" w14:textId="77777777" w:rsidR="007E7CF5" w:rsidRPr="009B64FE" w:rsidRDefault="00BD085D" w:rsidP="0008350B">
      <w:pPr>
        <w:spacing w:after="0" w:line="360" w:lineRule="auto"/>
        <w:jc w:val="both"/>
        <w:rPr>
          <w:rFonts w:cstheme="majorBidi"/>
          <w:sz w:val="24"/>
          <w:szCs w:val="24"/>
        </w:rPr>
      </w:pPr>
      <w:r w:rsidRPr="009B64FE">
        <w:rPr>
          <w:rFonts w:cstheme="majorBidi"/>
          <w:bCs/>
          <w:sz w:val="24"/>
          <w:szCs w:val="24"/>
        </w:rPr>
        <w:t>Η ασύμμετρη</w:t>
      </w:r>
      <w:r w:rsidRPr="009B64FE">
        <w:rPr>
          <w:rFonts w:cstheme="majorBidi"/>
          <w:b/>
          <w:sz w:val="24"/>
          <w:szCs w:val="24"/>
        </w:rPr>
        <w:t xml:space="preserve"> </w:t>
      </w:r>
      <w:r w:rsidR="00E503AC" w:rsidRPr="009B64FE">
        <w:rPr>
          <w:rFonts w:cstheme="majorBidi"/>
          <w:sz w:val="24"/>
          <w:szCs w:val="24"/>
        </w:rPr>
        <w:t xml:space="preserve">κρυπτογράφηση </w:t>
      </w:r>
      <w:r w:rsidRPr="009B64FE">
        <w:rPr>
          <w:rFonts w:cstheme="majorBidi"/>
          <w:sz w:val="24"/>
          <w:szCs w:val="24"/>
        </w:rPr>
        <w:t xml:space="preserve">είναι γνωστή ως κρυπτογραφία δημόσιου κλειδιού. Οι αλγόριθμοι ασύμμετρης κρυπτογράφησης χρησιμοποιούν δύο κλειδιά αντί για ένα. Τα κλειδιά αυτά σχετίζονται μαθηματικά και ονομάζονται δημόσιο και ιδιωτικό κλειδί. Το δημόσιο κλειδί είναι γνωστό σε όλους και μπορεί να διανεμηθεί ελεύθερα, ενώ το ιδιωτικό κλειδί είναι γνωστό μόνο στο άτομο στο οποίο ανήκει. Υπάρχουν αρκετές σημαντικές </w:t>
      </w:r>
      <w:r w:rsidR="007E7CF5" w:rsidRPr="009B64FE">
        <w:rPr>
          <w:rFonts w:cstheme="majorBidi"/>
          <w:sz w:val="24"/>
          <w:szCs w:val="24"/>
        </w:rPr>
        <w:t>διαφορές</w:t>
      </w:r>
      <w:r w:rsidRPr="009B64FE">
        <w:rPr>
          <w:rFonts w:cstheme="majorBidi"/>
          <w:sz w:val="24"/>
          <w:szCs w:val="24"/>
        </w:rPr>
        <w:t xml:space="preserve"> που διακρίνουν την ασύμμετρη </w:t>
      </w:r>
      <w:r w:rsidR="007E7CF5" w:rsidRPr="009B64FE">
        <w:rPr>
          <w:rFonts w:cstheme="majorBidi"/>
          <w:sz w:val="24"/>
          <w:szCs w:val="24"/>
        </w:rPr>
        <w:t xml:space="preserve">κρυπτογράφηση </w:t>
      </w:r>
      <w:r w:rsidRPr="009B64FE">
        <w:rPr>
          <w:rFonts w:cstheme="majorBidi"/>
          <w:sz w:val="24"/>
          <w:szCs w:val="24"/>
        </w:rPr>
        <w:t xml:space="preserve">από τη συμμετρική </w:t>
      </w:r>
      <w:r w:rsidR="007E7CF5" w:rsidRPr="009B64FE">
        <w:rPr>
          <w:rFonts w:cstheme="majorBidi"/>
          <w:sz w:val="24"/>
          <w:szCs w:val="24"/>
        </w:rPr>
        <w:t>κρυπτογράφηση:</w:t>
      </w:r>
    </w:p>
    <w:p w14:paraId="24D069EF"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 </w:t>
      </w:r>
    </w:p>
    <w:p w14:paraId="6A7CB30A" w14:textId="5C3BED8A" w:rsidR="007E7CF5" w:rsidRPr="009B64FE" w:rsidRDefault="00BD085D" w:rsidP="0008350B">
      <w:pPr>
        <w:pStyle w:val="a5"/>
        <w:numPr>
          <w:ilvl w:val="0"/>
          <w:numId w:val="63"/>
        </w:numPr>
        <w:spacing w:after="0" w:line="360" w:lineRule="auto"/>
        <w:jc w:val="both"/>
        <w:rPr>
          <w:rFonts w:cstheme="majorBidi"/>
          <w:sz w:val="24"/>
          <w:szCs w:val="24"/>
        </w:rPr>
      </w:pPr>
      <w:r w:rsidRPr="009B64FE">
        <w:rPr>
          <w:rFonts w:cstheme="majorBidi"/>
          <w:bCs/>
          <w:sz w:val="24"/>
          <w:szCs w:val="24"/>
        </w:rPr>
        <w:t>Ζεύγη κλειδιών.</w:t>
      </w:r>
      <w:r w:rsidRPr="009B64FE">
        <w:rPr>
          <w:rFonts w:cstheme="majorBidi"/>
          <w:sz w:val="24"/>
          <w:szCs w:val="24"/>
        </w:rPr>
        <w:t xml:space="preserve"> Η συμμετρική </w:t>
      </w:r>
      <w:r w:rsidR="007E7CF5" w:rsidRPr="009B64FE">
        <w:rPr>
          <w:rFonts w:cstheme="majorBidi"/>
          <w:sz w:val="24"/>
          <w:szCs w:val="24"/>
        </w:rPr>
        <w:t xml:space="preserve">κρυπτογράφηση </w:t>
      </w:r>
      <w:r w:rsidRPr="009B64FE">
        <w:rPr>
          <w:rFonts w:cstheme="majorBidi"/>
          <w:sz w:val="24"/>
          <w:szCs w:val="24"/>
        </w:rPr>
        <w:t xml:space="preserve">χρησιμοποιεί μόνο ένα κλειδί, ενώ η ασύμμετρη </w:t>
      </w:r>
      <w:r w:rsidR="007E7CF5" w:rsidRPr="009B64FE">
        <w:rPr>
          <w:rFonts w:cstheme="majorBidi"/>
          <w:sz w:val="24"/>
          <w:szCs w:val="24"/>
        </w:rPr>
        <w:t xml:space="preserve">κρυπτογράφηση </w:t>
      </w:r>
      <w:r w:rsidRPr="009B64FE">
        <w:rPr>
          <w:rFonts w:cstheme="majorBidi"/>
          <w:sz w:val="24"/>
          <w:szCs w:val="24"/>
        </w:rPr>
        <w:t>απαιτεί ένα ζεύγος κλειδιών</w:t>
      </w:r>
      <w:r w:rsidR="00BC7859" w:rsidRPr="009B64FE">
        <w:rPr>
          <w:rFonts w:cstheme="majorBidi"/>
          <w:sz w:val="24"/>
          <w:szCs w:val="24"/>
        </w:rPr>
        <w:t>.</w:t>
      </w:r>
    </w:p>
    <w:p w14:paraId="4CED6FD5" w14:textId="77777777" w:rsidR="007E7CF5" w:rsidRPr="009B64FE" w:rsidRDefault="00BD085D" w:rsidP="0008350B">
      <w:pPr>
        <w:pStyle w:val="a5"/>
        <w:numPr>
          <w:ilvl w:val="0"/>
          <w:numId w:val="63"/>
        </w:numPr>
        <w:spacing w:after="0" w:line="360" w:lineRule="auto"/>
        <w:jc w:val="both"/>
        <w:rPr>
          <w:rFonts w:cstheme="majorBidi"/>
          <w:sz w:val="24"/>
          <w:szCs w:val="24"/>
        </w:rPr>
      </w:pPr>
      <w:r w:rsidRPr="009B64FE">
        <w:rPr>
          <w:rFonts w:cstheme="majorBidi"/>
          <w:bCs/>
          <w:sz w:val="24"/>
          <w:szCs w:val="24"/>
        </w:rPr>
        <w:t>Δημόσιο κλειδί.</w:t>
      </w:r>
      <w:r w:rsidRPr="009B64FE">
        <w:rPr>
          <w:rFonts w:cstheme="majorBidi"/>
          <w:sz w:val="24"/>
          <w:szCs w:val="24"/>
        </w:rPr>
        <w:t xml:space="preserve"> Αυτά έχουν σχεδιαστεί για να είναι δημόσια και δεν χρειάζεται να προστατεύονται. Μπορούν να δοθούν ελεύθερα σε οποιονδήποτε ή ακόμη και να αναρτηθούν στο </w:t>
      </w:r>
      <w:r w:rsidR="007E7CF5" w:rsidRPr="009B64FE">
        <w:rPr>
          <w:rFonts w:cstheme="majorBidi"/>
          <w:sz w:val="24"/>
          <w:szCs w:val="24"/>
        </w:rPr>
        <w:t>δ</w:t>
      </w:r>
      <w:r w:rsidRPr="009B64FE">
        <w:rPr>
          <w:rFonts w:cstheme="majorBidi"/>
          <w:sz w:val="24"/>
          <w:szCs w:val="24"/>
        </w:rPr>
        <w:t xml:space="preserve">ιαδίκτυο, εξαλείφοντας έτσι την επιπλέον επεξεργασία που </w:t>
      </w:r>
      <w:r w:rsidRPr="009B64FE">
        <w:rPr>
          <w:rFonts w:cstheme="majorBidi"/>
          <w:sz w:val="24"/>
          <w:szCs w:val="24"/>
        </w:rPr>
        <w:lastRenderedPageBreak/>
        <w:t xml:space="preserve">είναι απαραίτητη για την ασφαλή μετάδοση του κλειδιού από τον αποστολέα στον παραλήπτη. </w:t>
      </w:r>
    </w:p>
    <w:p w14:paraId="4BE8191E" w14:textId="77777777" w:rsidR="00610A73" w:rsidRPr="009B64FE" w:rsidRDefault="00BD085D" w:rsidP="0008350B">
      <w:pPr>
        <w:pStyle w:val="a5"/>
        <w:numPr>
          <w:ilvl w:val="0"/>
          <w:numId w:val="63"/>
        </w:numPr>
        <w:spacing w:after="0" w:line="360" w:lineRule="auto"/>
        <w:jc w:val="both"/>
        <w:rPr>
          <w:rFonts w:cstheme="majorBidi"/>
          <w:b/>
          <w:sz w:val="24"/>
          <w:szCs w:val="24"/>
        </w:rPr>
      </w:pPr>
      <w:r w:rsidRPr="009B64FE">
        <w:rPr>
          <w:rFonts w:cstheme="majorBidi"/>
          <w:bCs/>
          <w:sz w:val="24"/>
          <w:szCs w:val="24"/>
        </w:rPr>
        <w:t>Ιδιωτικό κλειδί.</w:t>
      </w:r>
      <w:r w:rsidRPr="009B64FE">
        <w:rPr>
          <w:rFonts w:cstheme="majorBidi"/>
          <w:sz w:val="24"/>
          <w:szCs w:val="24"/>
        </w:rPr>
        <w:t xml:space="preserve"> Διατηρείται πάντα εμπιστευτικό και δεν μοιράζεται ποτέ. Τα κλειδιά ασύμμετρης </w:t>
      </w:r>
      <w:r w:rsidR="009B4776" w:rsidRPr="009B64FE">
        <w:rPr>
          <w:rFonts w:cstheme="majorBidi"/>
          <w:sz w:val="24"/>
          <w:szCs w:val="24"/>
        </w:rPr>
        <w:t xml:space="preserve">κρυπτογράφησης </w:t>
      </w:r>
      <w:r w:rsidRPr="009B64FE">
        <w:rPr>
          <w:rFonts w:cstheme="majorBidi"/>
          <w:sz w:val="24"/>
          <w:szCs w:val="24"/>
        </w:rPr>
        <w:t xml:space="preserve">μπορούν να λειτουργήσουν και προς τις δύο κατευθύνσεις. Τα δεδομένα που κρυπτογραφούνται με ένα δημόσιο κλειδί μπορούν να αποκρυπτογραφηθούν με το αντίστοιχο ιδιωτικό κλειδί. Με τον ίδιο τρόπο, δεδομένα που έχουν κρυπτογραφηθεί με ιδιωτικό κλειδί μπορούν να αποκρυπτογραφηθούν με το δημόσιο κλειδί τους. Οι βασικές εννοιολογικές παραδοχές της </w:t>
      </w:r>
      <w:r w:rsidR="009B4776" w:rsidRPr="009B64FE">
        <w:rPr>
          <w:rFonts w:cstheme="majorBidi"/>
          <w:sz w:val="24"/>
          <w:szCs w:val="24"/>
        </w:rPr>
        <w:t xml:space="preserve">κρυπτογράφησης </w:t>
      </w:r>
      <w:r w:rsidRPr="009B64FE">
        <w:rPr>
          <w:rFonts w:cstheme="majorBidi"/>
          <w:sz w:val="24"/>
          <w:szCs w:val="24"/>
        </w:rPr>
        <w:t xml:space="preserve">περιλαμβάνουν την προσδοκία ότι μπορεί να επιτευχθεί τέλεια μυστικότητα. Εδώ και χρόνια οι επιστήμονες πληροφορικής προσπαθούν να αναπτύξουν έναν αλγόριθμο που να είναι ικανός για τέλεια μυστικότητα και υπολογιστικά ασφαλής. Ένας τέτοιος αλγόριθμος είναι το </w:t>
      </w:r>
      <w:proofErr w:type="spellStart"/>
      <w:r w:rsidRPr="009B64FE">
        <w:rPr>
          <w:rFonts w:cstheme="majorBidi"/>
          <w:sz w:val="24"/>
          <w:szCs w:val="24"/>
        </w:rPr>
        <w:t>one-time</w:t>
      </w:r>
      <w:proofErr w:type="spellEnd"/>
      <w:r w:rsidRPr="009B64FE">
        <w:rPr>
          <w:rFonts w:cstheme="majorBidi"/>
          <w:sz w:val="24"/>
          <w:szCs w:val="24"/>
        </w:rPr>
        <w:t xml:space="preserve"> </w:t>
      </w:r>
      <w:proofErr w:type="spellStart"/>
      <w:r w:rsidRPr="009B64FE">
        <w:rPr>
          <w:rFonts w:cstheme="majorBidi"/>
          <w:sz w:val="24"/>
          <w:szCs w:val="24"/>
        </w:rPr>
        <w:t>pad</w:t>
      </w:r>
      <w:proofErr w:type="spellEnd"/>
      <w:r w:rsidRPr="009B64FE">
        <w:rPr>
          <w:rFonts w:cstheme="majorBidi"/>
          <w:sz w:val="24"/>
          <w:szCs w:val="24"/>
        </w:rPr>
        <w:t xml:space="preserve">. Η υλοποίησή του ξεκινά με μια τυχαία ακολουθία γραμμάτων για το τυπικό κείμενο (το οποίο είναι το κλειδί σε αυτή την περίπτωση). </w:t>
      </w:r>
    </w:p>
    <w:p w14:paraId="22186C77" w14:textId="77777777" w:rsidR="00BD085D" w:rsidRPr="009B64FE" w:rsidRDefault="00BD085D" w:rsidP="0008350B">
      <w:pPr>
        <w:spacing w:after="0" w:line="360" w:lineRule="auto"/>
        <w:jc w:val="both"/>
        <w:rPr>
          <w:rFonts w:cstheme="majorBidi"/>
          <w:b/>
          <w:sz w:val="24"/>
          <w:szCs w:val="24"/>
        </w:rPr>
      </w:pPr>
    </w:p>
    <w:p w14:paraId="1E05DF88"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Σε μια εποχή όπου υπάρχει αύξηση των περιπτώσεων όπου υπάρχει επικοινωνία μεταξύ δύο συμβαλλόμενων μερών, η λεπτομερής διερεύνηση της δέσμευσης και της αμοιβαίας μεταφοράς είναι επιβεβλημένη. Όπως είναι η φύση όλων των τομέων της ασφάλειας στον κυβερνοχώρο, ο τομέας της </w:t>
      </w:r>
      <w:r w:rsidR="009367E1" w:rsidRPr="009B64FE">
        <w:rPr>
          <w:rFonts w:cstheme="majorBidi"/>
          <w:sz w:val="24"/>
          <w:szCs w:val="24"/>
        </w:rPr>
        <w:t xml:space="preserve">κρυπτογράφησης </w:t>
      </w:r>
      <w:r w:rsidRPr="009B64FE">
        <w:rPr>
          <w:rFonts w:cstheme="majorBidi"/>
          <w:sz w:val="24"/>
          <w:szCs w:val="24"/>
        </w:rPr>
        <w:t>συνεχίζει να εξελίσσεται.</w:t>
      </w:r>
    </w:p>
    <w:p w14:paraId="625D3720" w14:textId="77777777" w:rsidR="000946B2" w:rsidRPr="009B64FE" w:rsidRDefault="000946B2" w:rsidP="0008350B">
      <w:pPr>
        <w:spacing w:after="0" w:line="360" w:lineRule="auto"/>
        <w:jc w:val="both"/>
        <w:rPr>
          <w:rFonts w:cstheme="majorBidi"/>
          <w:sz w:val="24"/>
          <w:szCs w:val="24"/>
        </w:rPr>
      </w:pPr>
    </w:p>
    <w:p w14:paraId="2D18B4D9" w14:textId="66D7530E"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Οι περισσότερες κρυπτογραφήσεις βασίζονται στην αφηρημένη άλγεβρα. Επιπλέον, </w:t>
      </w:r>
      <w:r w:rsidR="000946B2" w:rsidRPr="009B64FE">
        <w:rPr>
          <w:rFonts w:cstheme="majorBidi"/>
          <w:sz w:val="24"/>
          <w:szCs w:val="24"/>
        </w:rPr>
        <w:t xml:space="preserve">σε </w:t>
      </w:r>
      <w:r w:rsidRPr="009B64FE">
        <w:rPr>
          <w:rFonts w:cstheme="majorBidi"/>
          <w:sz w:val="24"/>
          <w:szCs w:val="24"/>
        </w:rPr>
        <w:t xml:space="preserve">άλλα </w:t>
      </w:r>
      <w:r w:rsidR="000946B2" w:rsidRPr="009B64FE">
        <w:rPr>
          <w:rFonts w:cstheme="majorBidi"/>
          <w:sz w:val="24"/>
          <w:szCs w:val="24"/>
        </w:rPr>
        <w:t>γνωστικά αντικείμενα</w:t>
      </w:r>
      <w:r w:rsidR="009F31A2" w:rsidRPr="009B64FE">
        <w:rPr>
          <w:rFonts w:cstheme="majorBidi"/>
          <w:sz w:val="24"/>
          <w:szCs w:val="24"/>
        </w:rPr>
        <w:t>,</w:t>
      </w:r>
      <w:r w:rsidR="000946B2" w:rsidRPr="009B64FE">
        <w:rPr>
          <w:rFonts w:cstheme="majorBidi"/>
          <w:sz w:val="24"/>
          <w:szCs w:val="24"/>
        </w:rPr>
        <w:t xml:space="preserve"> όπως οι</w:t>
      </w:r>
      <w:r w:rsidRPr="009B64FE">
        <w:rPr>
          <w:rFonts w:cstheme="majorBidi"/>
          <w:sz w:val="24"/>
          <w:szCs w:val="24"/>
        </w:rPr>
        <w:t xml:space="preserve"> πιθανότητες </w:t>
      </w:r>
      <w:r w:rsidR="000946B2" w:rsidRPr="009B64FE">
        <w:rPr>
          <w:rFonts w:cstheme="majorBidi"/>
          <w:sz w:val="24"/>
          <w:szCs w:val="24"/>
        </w:rPr>
        <w:t xml:space="preserve">και η </w:t>
      </w:r>
      <w:r w:rsidRPr="009B64FE">
        <w:rPr>
          <w:rFonts w:cstheme="majorBidi"/>
          <w:sz w:val="24"/>
          <w:szCs w:val="24"/>
        </w:rPr>
        <w:t xml:space="preserve">ανάλυση αλγορίθμων. Για να είναι κανείς ικανός στην </w:t>
      </w:r>
      <w:r w:rsidR="00605E8D" w:rsidRPr="009B64FE">
        <w:rPr>
          <w:rFonts w:cstheme="majorBidi"/>
          <w:sz w:val="24"/>
          <w:szCs w:val="24"/>
        </w:rPr>
        <w:t xml:space="preserve">κρυπτογράφηση </w:t>
      </w:r>
      <w:r w:rsidRPr="009B64FE">
        <w:rPr>
          <w:rFonts w:cstheme="majorBidi"/>
          <w:sz w:val="24"/>
          <w:szCs w:val="24"/>
        </w:rPr>
        <w:t>απαιτεί</w:t>
      </w:r>
      <w:r w:rsidR="009F31A2" w:rsidRPr="009B64FE">
        <w:rPr>
          <w:rFonts w:cstheme="majorBidi"/>
          <w:sz w:val="24"/>
          <w:szCs w:val="24"/>
        </w:rPr>
        <w:t>,</w:t>
      </w:r>
      <w:r w:rsidRPr="009B64FE">
        <w:rPr>
          <w:rFonts w:cstheme="majorBidi"/>
          <w:sz w:val="24"/>
          <w:szCs w:val="24"/>
        </w:rPr>
        <w:t xml:space="preserve"> επίσης</w:t>
      </w:r>
      <w:r w:rsidR="009F31A2" w:rsidRPr="009B64FE">
        <w:rPr>
          <w:rFonts w:cstheme="majorBidi"/>
          <w:sz w:val="24"/>
          <w:szCs w:val="24"/>
        </w:rPr>
        <w:t>,</w:t>
      </w:r>
      <w:r w:rsidRPr="009B64FE">
        <w:rPr>
          <w:rFonts w:cstheme="majorBidi"/>
          <w:sz w:val="24"/>
          <w:szCs w:val="24"/>
        </w:rPr>
        <w:t xml:space="preserve"> γνώσεις σε τομείς των μαθηματικών</w:t>
      </w:r>
      <w:r w:rsidR="009F31A2" w:rsidRPr="009B64FE">
        <w:rPr>
          <w:rFonts w:cstheme="majorBidi"/>
          <w:sz w:val="24"/>
          <w:szCs w:val="24"/>
        </w:rPr>
        <w:t>,</w:t>
      </w:r>
      <w:r w:rsidRPr="009B64FE">
        <w:rPr>
          <w:rFonts w:cstheme="majorBidi"/>
          <w:sz w:val="24"/>
          <w:szCs w:val="24"/>
        </w:rPr>
        <w:t xml:space="preserve"> όπως το μικρό θεώρημα του </w:t>
      </w:r>
      <w:proofErr w:type="spellStart"/>
      <w:r w:rsidRPr="009B64FE">
        <w:rPr>
          <w:rFonts w:cstheme="majorBidi"/>
          <w:sz w:val="24"/>
          <w:szCs w:val="24"/>
        </w:rPr>
        <w:t>Φερμά</w:t>
      </w:r>
      <w:proofErr w:type="spellEnd"/>
      <w:r w:rsidRPr="009B64FE">
        <w:rPr>
          <w:rFonts w:cstheme="majorBidi"/>
          <w:sz w:val="24"/>
          <w:szCs w:val="24"/>
        </w:rPr>
        <w:t xml:space="preserve">, το θεώρημα του </w:t>
      </w:r>
      <w:proofErr w:type="spellStart"/>
      <w:r w:rsidRPr="009B64FE">
        <w:rPr>
          <w:rFonts w:cstheme="majorBidi"/>
          <w:sz w:val="24"/>
          <w:szCs w:val="24"/>
        </w:rPr>
        <w:t>Euler</w:t>
      </w:r>
      <w:proofErr w:type="spellEnd"/>
      <w:r w:rsidRPr="009B64FE">
        <w:rPr>
          <w:rFonts w:cstheme="majorBidi"/>
          <w:sz w:val="24"/>
          <w:szCs w:val="24"/>
        </w:rPr>
        <w:t>, ο αλγόριθμος του Ευκλείδη για τους μεγαλύτερους κοινούς παρονομαστές</w:t>
      </w:r>
      <w:r w:rsidR="009F31A2" w:rsidRPr="009B64FE">
        <w:rPr>
          <w:rFonts w:cstheme="majorBidi"/>
          <w:sz w:val="24"/>
          <w:szCs w:val="24"/>
        </w:rPr>
        <w:t>,</w:t>
      </w:r>
      <w:r w:rsidRPr="009B64FE">
        <w:rPr>
          <w:rFonts w:cstheme="majorBidi"/>
          <w:sz w:val="24"/>
          <w:szCs w:val="24"/>
        </w:rPr>
        <w:t xml:space="preserve"> </w:t>
      </w:r>
      <w:r w:rsidR="00605E8D" w:rsidRPr="009B64FE">
        <w:rPr>
          <w:rFonts w:cstheme="majorBidi"/>
          <w:sz w:val="24"/>
          <w:szCs w:val="24"/>
        </w:rPr>
        <w:t>κτλ</w:t>
      </w:r>
      <w:r w:rsidRPr="009B64FE">
        <w:rPr>
          <w:rFonts w:cstheme="majorBidi"/>
          <w:sz w:val="24"/>
          <w:szCs w:val="24"/>
        </w:rPr>
        <w:t xml:space="preserve">. Εν ολίγοις, κάθε προηγμένη τεχνική κρυπτογράφησης είναι μοναδική ως προς τη μορφή των μαθηματικών που απαιτούνται για την εφαρμογή της. </w:t>
      </w:r>
    </w:p>
    <w:p w14:paraId="27DEA3BA" w14:textId="77777777" w:rsidR="00B31118" w:rsidRPr="009B64FE" w:rsidRDefault="00B31118" w:rsidP="0008350B">
      <w:pPr>
        <w:spacing w:after="0" w:line="360" w:lineRule="auto"/>
        <w:jc w:val="both"/>
        <w:rPr>
          <w:rFonts w:cstheme="majorBidi"/>
          <w:sz w:val="24"/>
          <w:szCs w:val="24"/>
        </w:rPr>
      </w:pPr>
    </w:p>
    <w:p w14:paraId="233BE792" w14:textId="77777777" w:rsidR="00BD085D" w:rsidRPr="009B64FE" w:rsidRDefault="00BD085D" w:rsidP="0008350B">
      <w:pPr>
        <w:pStyle w:val="panos4"/>
        <w:jc w:val="both"/>
        <w:rPr>
          <w:szCs w:val="24"/>
          <w:lang w:val="el-GR"/>
        </w:rPr>
      </w:pPr>
      <w:r w:rsidRPr="009B64FE">
        <w:rPr>
          <w:szCs w:val="24"/>
          <w:lang w:val="el-GR"/>
        </w:rPr>
        <w:t>11.2.1.</w:t>
      </w:r>
      <w:r w:rsidR="00FC08EE" w:rsidRPr="009B64FE">
        <w:rPr>
          <w:szCs w:val="24"/>
          <w:lang w:val="el-GR"/>
        </w:rPr>
        <w:t>2</w:t>
      </w:r>
      <w:r w:rsidRPr="009B64FE">
        <w:rPr>
          <w:szCs w:val="24"/>
          <w:lang w:val="el-GR"/>
        </w:rPr>
        <w:t xml:space="preserve"> Συμμετρικοί (ιδιωτικού κλειδιού) κώδικες</w:t>
      </w:r>
    </w:p>
    <w:p w14:paraId="4C2F8D14"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Οι περισσότεροι συμμετρικοί αλγόριθμοι χρησιμοποιούν είτε αυτό που ονομάζεται κρυπτογράφηση μπλοκ είτε κρυπτογράφηση ροής. Και οι δύο είναι συμμετρικοί, </w:t>
      </w:r>
      <w:r w:rsidRPr="009B64FE">
        <w:rPr>
          <w:rFonts w:cstheme="majorBidi"/>
          <w:sz w:val="24"/>
          <w:szCs w:val="24"/>
        </w:rPr>
        <w:lastRenderedPageBreak/>
        <w:t xml:space="preserve">οπότε και οι δύο χρησιμοποιούν το ίδιο κλειδί για την κρυπτογράφηση ή την αποκρυπτογράφηση δεδομένων. Ωστόσο, διαιρούν τα δεδομένα με διαφορετικούς τρόπους. Ένας κρυπτογράφος μπλοκ κρυπτογραφεί τα δεδομένα σε μπλοκ συγκεκριμένου μεγέθους, όπως μπλοκ 64-bit ή μπλοκ 128-bit. Ο κρυπτογράφος μπλοκ διαιρεί μεγάλες ποσότητες δεδομένων σε αυτά τα μπλοκ και στη συνέχεια κρυπτογραφεί κάθε μεμονωμένο μπλοκ ξεχωριστά. Οι κρυπτογράφοι ροής κρυπτογραφούν τα δεδομένα ως ροή </w:t>
      </w:r>
      <w:proofErr w:type="spellStart"/>
      <w:r w:rsidRPr="009B64FE">
        <w:rPr>
          <w:rFonts w:cstheme="majorBidi"/>
          <w:sz w:val="24"/>
          <w:szCs w:val="24"/>
        </w:rPr>
        <w:t>bit</w:t>
      </w:r>
      <w:proofErr w:type="spellEnd"/>
      <w:r w:rsidRPr="009B64FE">
        <w:rPr>
          <w:rFonts w:cstheme="majorBidi"/>
          <w:sz w:val="24"/>
          <w:szCs w:val="24"/>
        </w:rPr>
        <w:t xml:space="preserve"> ή </w:t>
      </w:r>
      <w:proofErr w:type="spellStart"/>
      <w:r w:rsidRPr="009B64FE">
        <w:rPr>
          <w:rFonts w:cstheme="majorBidi"/>
          <w:sz w:val="24"/>
          <w:szCs w:val="24"/>
        </w:rPr>
        <w:t>bytes</w:t>
      </w:r>
      <w:proofErr w:type="spellEnd"/>
      <w:r w:rsidRPr="009B64FE">
        <w:rPr>
          <w:rFonts w:cstheme="majorBidi"/>
          <w:sz w:val="24"/>
          <w:szCs w:val="24"/>
        </w:rPr>
        <w:t xml:space="preserve"> αντί να τα διαιρούν σε μπλοκ.</w:t>
      </w:r>
    </w:p>
    <w:p w14:paraId="57440537" w14:textId="77777777" w:rsidR="00B31118" w:rsidRPr="009B64FE" w:rsidRDefault="00B31118" w:rsidP="0008350B">
      <w:pPr>
        <w:spacing w:after="0" w:line="360" w:lineRule="auto"/>
        <w:jc w:val="both"/>
        <w:rPr>
          <w:rFonts w:cstheme="majorBidi"/>
          <w:sz w:val="24"/>
          <w:szCs w:val="24"/>
        </w:rPr>
      </w:pPr>
    </w:p>
    <w:p w14:paraId="7A903F56" w14:textId="77777777" w:rsidR="002C7933" w:rsidRPr="009B64FE" w:rsidRDefault="008C2AA3" w:rsidP="0008350B">
      <w:pPr>
        <w:spacing w:after="0" w:line="360" w:lineRule="auto"/>
        <w:jc w:val="both"/>
        <w:rPr>
          <w:rFonts w:cstheme="majorBidi"/>
          <w:sz w:val="24"/>
          <w:szCs w:val="24"/>
        </w:rPr>
      </w:pPr>
      <w:r w:rsidRPr="009B64FE">
        <w:rPr>
          <w:rFonts w:cstheme="majorBidi"/>
          <w:sz w:val="24"/>
          <w:szCs w:val="24"/>
        </w:rPr>
        <w:t>Γενικά, η</w:t>
      </w:r>
      <w:r w:rsidR="00BD085D" w:rsidRPr="009B64FE">
        <w:rPr>
          <w:rFonts w:cstheme="majorBidi"/>
          <w:sz w:val="24"/>
          <w:szCs w:val="24"/>
        </w:rPr>
        <w:t xml:space="preserve"> κρυπτογράφηση ροής είναι πιο αποτελεσματική από την κρυπτογράφηση μπλοκ</w:t>
      </w:r>
      <w:r w:rsidR="002C7933" w:rsidRPr="009B64FE">
        <w:rPr>
          <w:rFonts w:cstheme="majorBidi"/>
          <w:sz w:val="24"/>
          <w:szCs w:val="24"/>
        </w:rPr>
        <w:t>,</w:t>
      </w:r>
      <w:r w:rsidR="00BD085D" w:rsidRPr="009B64FE">
        <w:rPr>
          <w:rFonts w:cstheme="majorBidi"/>
          <w:sz w:val="24"/>
          <w:szCs w:val="24"/>
        </w:rPr>
        <w:t xml:space="preserve"> όταν το μέγεθος των δεδομένων είναι άγνωστο ή αποστέλλονται σε συνεχή ροή, όπως </w:t>
      </w:r>
      <w:r w:rsidR="00ED3002" w:rsidRPr="009B64FE">
        <w:rPr>
          <w:rFonts w:cstheme="majorBidi"/>
          <w:sz w:val="24"/>
          <w:szCs w:val="24"/>
        </w:rPr>
        <w:t>σε μια</w:t>
      </w:r>
      <w:r w:rsidR="00BD085D" w:rsidRPr="009B64FE">
        <w:rPr>
          <w:rFonts w:cstheme="majorBidi"/>
          <w:sz w:val="24"/>
          <w:szCs w:val="24"/>
        </w:rPr>
        <w:t xml:space="preserve"> ροή ήχου </w:t>
      </w:r>
      <w:r w:rsidR="00ED3002" w:rsidRPr="009B64FE">
        <w:rPr>
          <w:rFonts w:cstheme="majorBidi"/>
          <w:sz w:val="24"/>
          <w:szCs w:val="24"/>
        </w:rPr>
        <w:t>ή</w:t>
      </w:r>
      <w:r w:rsidR="00BD085D" w:rsidRPr="009B64FE">
        <w:rPr>
          <w:rFonts w:cstheme="majorBidi"/>
          <w:sz w:val="24"/>
          <w:szCs w:val="24"/>
        </w:rPr>
        <w:t xml:space="preserve"> βίντεο μέσω </w:t>
      </w:r>
      <w:r w:rsidR="00ED3002" w:rsidRPr="009B64FE">
        <w:rPr>
          <w:rFonts w:cstheme="majorBidi"/>
          <w:sz w:val="24"/>
          <w:szCs w:val="24"/>
        </w:rPr>
        <w:t>δια</w:t>
      </w:r>
      <w:r w:rsidR="00BD085D" w:rsidRPr="009B64FE">
        <w:rPr>
          <w:rFonts w:cstheme="majorBidi"/>
          <w:sz w:val="24"/>
          <w:szCs w:val="24"/>
        </w:rPr>
        <w:t xml:space="preserve">δικτύου. Οι </w:t>
      </w:r>
      <w:r w:rsidR="00ED3002" w:rsidRPr="009B64FE">
        <w:rPr>
          <w:rFonts w:cstheme="majorBidi"/>
          <w:sz w:val="24"/>
          <w:szCs w:val="24"/>
        </w:rPr>
        <w:t xml:space="preserve">κρυπτογράφοι </w:t>
      </w:r>
      <w:r w:rsidR="00BD085D" w:rsidRPr="009B64FE">
        <w:rPr>
          <w:rFonts w:cstheme="majorBidi"/>
          <w:sz w:val="24"/>
          <w:szCs w:val="24"/>
        </w:rPr>
        <w:t>μπλοκ είναι πιο αποτελεσματικοί</w:t>
      </w:r>
      <w:r w:rsidR="002C7933" w:rsidRPr="009B64FE">
        <w:rPr>
          <w:rFonts w:cstheme="majorBidi"/>
          <w:sz w:val="24"/>
          <w:szCs w:val="24"/>
        </w:rPr>
        <w:t>,</w:t>
      </w:r>
      <w:r w:rsidR="00BD085D" w:rsidRPr="009B64FE">
        <w:rPr>
          <w:rFonts w:cstheme="majorBidi"/>
          <w:sz w:val="24"/>
          <w:szCs w:val="24"/>
        </w:rPr>
        <w:t xml:space="preserve"> όταν το μέγεθος των δεδομένων είναι γνωστό, όπως κατά την κρυπτογράφηση ενός αρχείου ή ενός συγκεκριμένου μεγέθους πεδίου βάσης δεδομένων. Μια σημαντική αρχή κατά τη χρήση ενός κρυπτογράφου ροής είναι ότι τα κλειδιά κρυπτογράφησης δεν πρέπει ποτέ να επαναχρησιμοποιούνται. Εάν ένα κλειδί επαναχρησιμοποιηθεί, είναι ευκολότερο για έναν επιτιθέμενο να το </w:t>
      </w:r>
      <w:r w:rsidR="00ED3002" w:rsidRPr="009B64FE">
        <w:rPr>
          <w:rFonts w:cstheme="majorBidi"/>
          <w:sz w:val="24"/>
          <w:szCs w:val="24"/>
        </w:rPr>
        <w:t>«</w:t>
      </w:r>
      <w:r w:rsidR="00BD085D" w:rsidRPr="009B64FE">
        <w:rPr>
          <w:rFonts w:cstheme="majorBidi"/>
          <w:sz w:val="24"/>
          <w:szCs w:val="24"/>
        </w:rPr>
        <w:t>σπάσει</w:t>
      </w:r>
      <w:r w:rsidR="00ED3002" w:rsidRPr="009B64FE">
        <w:rPr>
          <w:rFonts w:cstheme="majorBidi"/>
          <w:sz w:val="24"/>
          <w:szCs w:val="24"/>
        </w:rPr>
        <w:t>»</w:t>
      </w:r>
      <w:r w:rsidR="00BD085D" w:rsidRPr="009B64FE">
        <w:rPr>
          <w:rFonts w:cstheme="majorBidi"/>
          <w:sz w:val="24"/>
          <w:szCs w:val="24"/>
        </w:rPr>
        <w:t xml:space="preserve">. Ένα παράδειγμα συμμετρικού αλγορίθμου κρυπτογράφησης ροής που έχει χρησιμοποιηθεί για την παροχή ασύρματης κρυπτογράφησης είναι ο </w:t>
      </w:r>
      <w:proofErr w:type="spellStart"/>
      <w:r w:rsidR="00BD085D" w:rsidRPr="009B64FE">
        <w:rPr>
          <w:rFonts w:cstheme="majorBidi"/>
          <w:sz w:val="24"/>
          <w:szCs w:val="24"/>
        </w:rPr>
        <w:t>Rivest</w:t>
      </w:r>
      <w:proofErr w:type="spellEnd"/>
      <w:r w:rsidR="00BD085D" w:rsidRPr="009B64FE">
        <w:rPr>
          <w:rFonts w:cstheme="majorBidi"/>
          <w:sz w:val="24"/>
          <w:szCs w:val="24"/>
        </w:rPr>
        <w:t xml:space="preserve"> </w:t>
      </w:r>
      <w:proofErr w:type="spellStart"/>
      <w:r w:rsidR="00BD085D" w:rsidRPr="009B64FE">
        <w:rPr>
          <w:rFonts w:cstheme="majorBidi"/>
          <w:sz w:val="24"/>
          <w:szCs w:val="24"/>
        </w:rPr>
        <w:t>Cipher</w:t>
      </w:r>
      <w:proofErr w:type="spellEnd"/>
      <w:r w:rsidR="00BD085D" w:rsidRPr="009B64FE">
        <w:rPr>
          <w:rFonts w:cstheme="majorBidi"/>
          <w:sz w:val="24"/>
          <w:szCs w:val="24"/>
        </w:rPr>
        <w:t xml:space="preserve"> 4 (RC4). </w:t>
      </w:r>
    </w:p>
    <w:p w14:paraId="6788FDB9" w14:textId="1F6A0C61" w:rsidR="00BD085D" w:rsidRPr="009B64FE" w:rsidRDefault="00BD085D" w:rsidP="0008350B">
      <w:pPr>
        <w:spacing w:after="0" w:line="360" w:lineRule="auto"/>
        <w:jc w:val="both"/>
        <w:rPr>
          <w:rFonts w:cstheme="majorBidi"/>
          <w:sz w:val="24"/>
          <w:szCs w:val="24"/>
        </w:rPr>
      </w:pPr>
      <w:r w:rsidRPr="009B64FE">
        <w:rPr>
          <w:rFonts w:cstheme="majorBidi"/>
          <w:sz w:val="24"/>
          <w:szCs w:val="24"/>
        </w:rPr>
        <w:t>Το WEP (</w:t>
      </w:r>
      <w:proofErr w:type="spellStart"/>
      <w:r w:rsidRPr="009B64FE">
        <w:rPr>
          <w:rFonts w:cstheme="majorBidi"/>
          <w:sz w:val="24"/>
          <w:szCs w:val="24"/>
        </w:rPr>
        <w:t>Wired</w:t>
      </w:r>
      <w:proofErr w:type="spellEnd"/>
      <w:r w:rsidRPr="009B64FE">
        <w:rPr>
          <w:rFonts w:cstheme="majorBidi"/>
          <w:sz w:val="24"/>
          <w:szCs w:val="24"/>
        </w:rPr>
        <w:t xml:space="preserve"> </w:t>
      </w:r>
      <w:proofErr w:type="spellStart"/>
      <w:r w:rsidRPr="009B64FE">
        <w:rPr>
          <w:rFonts w:cstheme="majorBidi"/>
          <w:sz w:val="24"/>
          <w:szCs w:val="24"/>
        </w:rPr>
        <w:t>Equivalent</w:t>
      </w:r>
      <w:proofErr w:type="spellEnd"/>
      <w:r w:rsidRPr="009B64FE">
        <w:rPr>
          <w:rFonts w:cstheme="majorBidi"/>
          <w:sz w:val="24"/>
          <w:szCs w:val="24"/>
        </w:rPr>
        <w:t xml:space="preserve"> </w:t>
      </w:r>
      <w:proofErr w:type="spellStart"/>
      <w:r w:rsidRPr="009B64FE">
        <w:rPr>
          <w:rFonts w:cstheme="majorBidi"/>
          <w:sz w:val="24"/>
          <w:szCs w:val="24"/>
        </w:rPr>
        <w:t>Privacy</w:t>
      </w:r>
      <w:proofErr w:type="spellEnd"/>
      <w:r w:rsidRPr="009B64FE">
        <w:rPr>
          <w:rFonts w:cstheme="majorBidi"/>
          <w:sz w:val="24"/>
          <w:szCs w:val="24"/>
        </w:rPr>
        <w:t>) χρησιμοποιεί τον κρυπτογράφο ροής RC4 για συμμετρική κρυπτογράφηση. Ο RC4 είναι ένας ασφαλής αλγόριθμος</w:t>
      </w:r>
      <w:r w:rsidR="002C7933" w:rsidRPr="009B64FE">
        <w:rPr>
          <w:rFonts w:cstheme="majorBidi"/>
          <w:sz w:val="24"/>
          <w:szCs w:val="24"/>
        </w:rPr>
        <w:t>,</w:t>
      </w:r>
      <w:r w:rsidRPr="009B64FE">
        <w:rPr>
          <w:rFonts w:cstheme="majorBidi"/>
          <w:sz w:val="24"/>
          <w:szCs w:val="24"/>
        </w:rPr>
        <w:t xml:space="preserve"> όταν εφαρμόζεται σωστά, αλλά το WEP δεν ακολούθησε τη σημαντική αρχή της κρυπτογράφησης ροής, την μη επαναχρησιμοποίηση κλειδιών. Αν τα ασύρματα συστήματα παράγουν αρκετή κίνηση, το WEP επαναχρησιμοποιεί κλειδιά για τον RC4. Οι επιτιθέμενοι με τη σειρά τους συνειδητοποιούν ότι μπορούν να χρησιμοποιήσουν τεχνικές εισβολής</w:t>
      </w:r>
      <w:r w:rsidR="002C7933" w:rsidRPr="009B64FE">
        <w:rPr>
          <w:rFonts w:cstheme="majorBidi"/>
          <w:sz w:val="24"/>
          <w:szCs w:val="24"/>
        </w:rPr>
        <w:t>,</w:t>
      </w:r>
      <w:r w:rsidRPr="009B64FE">
        <w:rPr>
          <w:rFonts w:cstheme="majorBidi"/>
          <w:sz w:val="24"/>
          <w:szCs w:val="24"/>
        </w:rPr>
        <w:t xml:space="preserve"> για να αυξήσουν τον αριθμό των </w:t>
      </w:r>
      <w:r w:rsidR="00ED3002" w:rsidRPr="009B64FE">
        <w:rPr>
          <w:rFonts w:cstheme="majorBidi"/>
          <w:sz w:val="24"/>
          <w:szCs w:val="24"/>
        </w:rPr>
        <w:t xml:space="preserve">απεσταλμένων </w:t>
      </w:r>
      <w:r w:rsidRPr="009B64FE">
        <w:rPr>
          <w:rFonts w:cstheme="majorBidi"/>
          <w:sz w:val="24"/>
          <w:szCs w:val="24"/>
        </w:rPr>
        <w:t xml:space="preserve">πακέτων σε ένα ασύρματο δίκτυο, να ανιχνεύσουν τα διπλά κλειδιά και με τη σειρά τους να σπάσουν την κρυπτογράφηση. Παρ' όλα αυτά, όταν εφαρμόζεται σωστά, το RC4 είναι γνωστό ως μια ισχυρή κρυπτογράφηση. Για πολλά χρόνια, ήταν ο </w:t>
      </w:r>
      <w:proofErr w:type="spellStart"/>
      <w:r w:rsidRPr="009B64FE">
        <w:rPr>
          <w:rFonts w:cstheme="majorBidi"/>
          <w:sz w:val="24"/>
          <w:szCs w:val="24"/>
        </w:rPr>
        <w:t>συνιστώμενος</w:t>
      </w:r>
      <w:proofErr w:type="spellEnd"/>
      <w:r w:rsidRPr="009B64FE">
        <w:rPr>
          <w:rFonts w:cstheme="majorBidi"/>
          <w:sz w:val="24"/>
          <w:szCs w:val="24"/>
        </w:rPr>
        <w:t xml:space="preserve"> μηχανισμός κρυπτογράφησης στο </w:t>
      </w:r>
      <w:proofErr w:type="spellStart"/>
      <w:r w:rsidRPr="009B64FE">
        <w:rPr>
          <w:rFonts w:cstheme="majorBidi"/>
          <w:sz w:val="24"/>
          <w:szCs w:val="24"/>
        </w:rPr>
        <w:t>Secure</w:t>
      </w:r>
      <w:proofErr w:type="spellEnd"/>
      <w:r w:rsidRPr="009B64FE">
        <w:rPr>
          <w:rFonts w:cstheme="majorBidi"/>
          <w:sz w:val="24"/>
          <w:szCs w:val="24"/>
        </w:rPr>
        <w:t xml:space="preserve"> </w:t>
      </w:r>
      <w:proofErr w:type="spellStart"/>
      <w:r w:rsidRPr="009B64FE">
        <w:rPr>
          <w:rFonts w:cstheme="majorBidi"/>
          <w:sz w:val="24"/>
          <w:szCs w:val="24"/>
        </w:rPr>
        <w:t>Sockets</w:t>
      </w:r>
      <w:proofErr w:type="spellEnd"/>
      <w:r w:rsidRPr="009B64FE">
        <w:rPr>
          <w:rFonts w:cstheme="majorBidi"/>
          <w:sz w:val="24"/>
          <w:szCs w:val="24"/>
        </w:rPr>
        <w:t xml:space="preserve"> </w:t>
      </w:r>
      <w:proofErr w:type="spellStart"/>
      <w:r w:rsidRPr="009B64FE">
        <w:rPr>
          <w:rFonts w:cstheme="majorBidi"/>
          <w:sz w:val="24"/>
          <w:szCs w:val="24"/>
        </w:rPr>
        <w:t>Layer</w:t>
      </w:r>
      <w:proofErr w:type="spellEnd"/>
      <w:r w:rsidRPr="009B64FE">
        <w:rPr>
          <w:rFonts w:cstheme="majorBidi"/>
          <w:sz w:val="24"/>
          <w:szCs w:val="24"/>
        </w:rPr>
        <w:t xml:space="preserve"> (SSL) και στο Transport </w:t>
      </w:r>
      <w:proofErr w:type="spellStart"/>
      <w:r w:rsidRPr="009B64FE">
        <w:rPr>
          <w:rFonts w:cstheme="majorBidi"/>
          <w:sz w:val="24"/>
          <w:szCs w:val="24"/>
        </w:rPr>
        <w:t>Layer</w:t>
      </w:r>
      <w:proofErr w:type="spellEnd"/>
      <w:r w:rsidRPr="009B64FE">
        <w:rPr>
          <w:rFonts w:cstheme="majorBidi"/>
          <w:sz w:val="24"/>
          <w:szCs w:val="24"/>
        </w:rPr>
        <w:t xml:space="preserve"> </w:t>
      </w:r>
      <w:proofErr w:type="spellStart"/>
      <w:r w:rsidRPr="009B64FE">
        <w:rPr>
          <w:rFonts w:cstheme="majorBidi"/>
          <w:sz w:val="24"/>
          <w:szCs w:val="24"/>
        </w:rPr>
        <w:t>Security</w:t>
      </w:r>
      <w:proofErr w:type="spellEnd"/>
      <w:r w:rsidRPr="009B64FE">
        <w:rPr>
          <w:rFonts w:cstheme="majorBidi"/>
          <w:sz w:val="24"/>
          <w:szCs w:val="24"/>
        </w:rPr>
        <w:t xml:space="preserve"> (TLS). Το SSL και το TLS κρυπτογραφούν τις συνδέσεις </w:t>
      </w:r>
      <w:proofErr w:type="spellStart"/>
      <w:r w:rsidRPr="009B64FE">
        <w:rPr>
          <w:rFonts w:cstheme="majorBidi"/>
          <w:sz w:val="24"/>
          <w:szCs w:val="24"/>
        </w:rPr>
        <w:t>Hypertext</w:t>
      </w:r>
      <w:proofErr w:type="spellEnd"/>
      <w:r w:rsidRPr="009B64FE">
        <w:rPr>
          <w:rFonts w:cstheme="majorBidi"/>
          <w:sz w:val="24"/>
          <w:szCs w:val="24"/>
        </w:rPr>
        <w:t xml:space="preserve"> </w:t>
      </w:r>
      <w:proofErr w:type="spellStart"/>
      <w:r w:rsidRPr="009B64FE">
        <w:rPr>
          <w:rFonts w:cstheme="majorBidi"/>
          <w:sz w:val="24"/>
          <w:szCs w:val="24"/>
        </w:rPr>
        <w:t>Transfer</w:t>
      </w:r>
      <w:proofErr w:type="spellEnd"/>
      <w:r w:rsidRPr="009B64FE">
        <w:rPr>
          <w:rFonts w:cstheme="majorBidi"/>
          <w:sz w:val="24"/>
          <w:szCs w:val="24"/>
        </w:rPr>
        <w:t xml:space="preserve"> </w:t>
      </w:r>
      <w:proofErr w:type="spellStart"/>
      <w:r w:rsidRPr="009B64FE">
        <w:rPr>
          <w:rFonts w:cstheme="majorBidi"/>
          <w:sz w:val="24"/>
          <w:szCs w:val="24"/>
        </w:rPr>
        <w:t>Protocol</w:t>
      </w:r>
      <w:proofErr w:type="spellEnd"/>
      <w:r w:rsidRPr="009B64FE">
        <w:rPr>
          <w:rFonts w:cstheme="majorBidi"/>
          <w:sz w:val="24"/>
          <w:szCs w:val="24"/>
        </w:rPr>
        <w:t xml:space="preserve"> </w:t>
      </w:r>
      <w:proofErr w:type="spellStart"/>
      <w:r w:rsidRPr="009B64FE">
        <w:rPr>
          <w:rFonts w:cstheme="majorBidi"/>
          <w:sz w:val="24"/>
          <w:szCs w:val="24"/>
        </w:rPr>
        <w:t>Secure</w:t>
      </w:r>
      <w:proofErr w:type="spellEnd"/>
      <w:r w:rsidRPr="009B64FE">
        <w:rPr>
          <w:rFonts w:cstheme="majorBidi"/>
          <w:sz w:val="24"/>
          <w:szCs w:val="24"/>
        </w:rPr>
        <w:t xml:space="preserve"> (HTTPS) στο </w:t>
      </w:r>
      <w:r w:rsidR="00ED3002" w:rsidRPr="009B64FE">
        <w:rPr>
          <w:rFonts w:cstheme="majorBidi"/>
          <w:sz w:val="24"/>
          <w:szCs w:val="24"/>
        </w:rPr>
        <w:t>δ</w:t>
      </w:r>
      <w:r w:rsidRPr="009B64FE">
        <w:rPr>
          <w:rFonts w:cstheme="majorBidi"/>
          <w:sz w:val="24"/>
          <w:szCs w:val="24"/>
        </w:rPr>
        <w:t>ιαδίκτυο.</w:t>
      </w:r>
    </w:p>
    <w:p w14:paraId="0D7A8DE2" w14:textId="77777777" w:rsidR="00ED3002" w:rsidRPr="009B64FE" w:rsidRDefault="00ED3002" w:rsidP="0008350B">
      <w:pPr>
        <w:spacing w:after="0" w:line="360" w:lineRule="auto"/>
        <w:jc w:val="both"/>
        <w:rPr>
          <w:rFonts w:cstheme="majorBidi"/>
          <w:sz w:val="24"/>
          <w:szCs w:val="24"/>
        </w:rPr>
      </w:pPr>
    </w:p>
    <w:p w14:paraId="31A1CB41" w14:textId="77777777" w:rsidR="00BD085D" w:rsidRPr="009B64FE" w:rsidRDefault="00AC47E9" w:rsidP="0008350B">
      <w:pPr>
        <w:spacing w:after="0" w:line="360" w:lineRule="auto"/>
        <w:jc w:val="both"/>
        <w:rPr>
          <w:rFonts w:cstheme="majorBidi"/>
          <w:sz w:val="24"/>
          <w:szCs w:val="24"/>
        </w:rPr>
      </w:pPr>
      <w:r w:rsidRPr="009B64FE">
        <w:rPr>
          <w:rFonts w:cstheme="majorBidi"/>
          <w:sz w:val="24"/>
          <w:szCs w:val="24"/>
        </w:rPr>
        <w:t>Ο</w:t>
      </w:r>
      <w:r w:rsidR="00BD085D" w:rsidRPr="009B64FE">
        <w:rPr>
          <w:rFonts w:cstheme="majorBidi"/>
          <w:sz w:val="24"/>
          <w:szCs w:val="24"/>
        </w:rPr>
        <w:t xml:space="preserve">ι αλγόριθμοι κρυπτογράφησης μπλοκ </w:t>
      </w:r>
      <w:r w:rsidRPr="009B64FE">
        <w:rPr>
          <w:rFonts w:cstheme="majorBidi"/>
          <w:sz w:val="24"/>
          <w:szCs w:val="24"/>
        </w:rPr>
        <w:t>χρησιμοποιούνται εκτενώς στην τεχνολογία της πληροφορικής</w:t>
      </w:r>
      <w:r w:rsidR="00BD085D" w:rsidRPr="009B64FE">
        <w:rPr>
          <w:rFonts w:cstheme="majorBidi"/>
          <w:sz w:val="24"/>
          <w:szCs w:val="24"/>
        </w:rPr>
        <w:t>. Ένας ασφαλής αλγόριθμος είναι ο</w:t>
      </w:r>
      <w:r w:rsidR="00860070" w:rsidRPr="009B64FE">
        <w:rPr>
          <w:rFonts w:cstheme="majorBidi"/>
          <w:sz w:val="24"/>
          <w:szCs w:val="24"/>
        </w:rPr>
        <w:t xml:space="preserve"> </w:t>
      </w:r>
      <w:r w:rsidR="00BD085D" w:rsidRPr="009B64FE">
        <w:rPr>
          <w:rFonts w:cstheme="majorBidi"/>
          <w:sz w:val="24"/>
          <w:szCs w:val="24"/>
        </w:rPr>
        <w:t xml:space="preserve">AES ή </w:t>
      </w:r>
      <w:proofErr w:type="spellStart"/>
      <w:r w:rsidR="00BD085D" w:rsidRPr="009B64FE">
        <w:rPr>
          <w:rFonts w:cstheme="majorBidi"/>
          <w:sz w:val="24"/>
          <w:szCs w:val="24"/>
        </w:rPr>
        <w:t>Advanced</w:t>
      </w:r>
      <w:proofErr w:type="spellEnd"/>
      <w:r w:rsidR="00BD085D" w:rsidRPr="009B64FE">
        <w:rPr>
          <w:rFonts w:cstheme="majorBidi"/>
          <w:sz w:val="24"/>
          <w:szCs w:val="24"/>
        </w:rPr>
        <w:t xml:space="preserve"> </w:t>
      </w:r>
      <w:proofErr w:type="spellStart"/>
      <w:r w:rsidR="00BD085D" w:rsidRPr="009B64FE">
        <w:rPr>
          <w:rFonts w:cstheme="majorBidi"/>
          <w:sz w:val="24"/>
          <w:szCs w:val="24"/>
        </w:rPr>
        <w:t>Encryption</w:t>
      </w:r>
      <w:proofErr w:type="spellEnd"/>
      <w:r w:rsidR="00BD085D" w:rsidRPr="009B64FE">
        <w:rPr>
          <w:rFonts w:cstheme="majorBidi"/>
          <w:sz w:val="24"/>
          <w:szCs w:val="24"/>
        </w:rPr>
        <w:t xml:space="preserve"> Standard. Ο AES προτιμάται λόγω μιας διαδικασίας μαθηματικών λειτουργιών τριών βημάτων που εφαρμόζεται σε κάθε μπλοκ 128 </w:t>
      </w:r>
      <w:proofErr w:type="spellStart"/>
      <w:r w:rsidR="00BD085D" w:rsidRPr="009B64FE">
        <w:rPr>
          <w:rFonts w:cstheme="majorBidi"/>
          <w:sz w:val="24"/>
          <w:szCs w:val="24"/>
        </w:rPr>
        <w:t>bit</w:t>
      </w:r>
      <w:proofErr w:type="spellEnd"/>
      <w:r w:rsidR="00BD085D" w:rsidRPr="009B64FE">
        <w:rPr>
          <w:rFonts w:cstheme="majorBidi"/>
          <w:sz w:val="24"/>
          <w:szCs w:val="24"/>
        </w:rPr>
        <w:t xml:space="preserve"> απλού κειμένου. Σημαντικότερο για την ισχύ αυτού του αλγορίθμου είναι ότι μπορεί να δεχθεί μεγέθη κλειδιών που κυμαίνονται από 128 έως 256 </w:t>
      </w:r>
      <w:proofErr w:type="spellStart"/>
      <w:r w:rsidR="00BD085D" w:rsidRPr="009B64FE">
        <w:rPr>
          <w:rFonts w:cstheme="majorBidi"/>
          <w:sz w:val="24"/>
          <w:szCs w:val="24"/>
        </w:rPr>
        <w:t>bit</w:t>
      </w:r>
      <w:proofErr w:type="spellEnd"/>
      <w:r w:rsidR="00BD085D" w:rsidRPr="009B64FE">
        <w:rPr>
          <w:rFonts w:cstheme="majorBidi"/>
          <w:sz w:val="24"/>
          <w:szCs w:val="24"/>
        </w:rPr>
        <w:t>. Ανάλογα με το καθορισμένο μέγεθος κλειδιού που χρησιμοποιείται, καθορίζεται πόσες φορές επαναλαμβάνεται το δεύτερο βήμα της διαδικασίας.</w:t>
      </w:r>
    </w:p>
    <w:p w14:paraId="26FF4046" w14:textId="77777777" w:rsidR="00FC08EE" w:rsidRPr="009B64FE" w:rsidRDefault="00FC08EE" w:rsidP="0008350B">
      <w:pPr>
        <w:spacing w:after="0" w:line="360" w:lineRule="auto"/>
        <w:jc w:val="both"/>
        <w:rPr>
          <w:rFonts w:cstheme="majorBidi"/>
          <w:sz w:val="24"/>
          <w:szCs w:val="24"/>
        </w:rPr>
      </w:pPr>
    </w:p>
    <w:p w14:paraId="29519818" w14:textId="77777777" w:rsidR="00BD085D" w:rsidRPr="009B64FE" w:rsidRDefault="00BD085D" w:rsidP="0008350B">
      <w:pPr>
        <w:pStyle w:val="panos4"/>
        <w:jc w:val="both"/>
        <w:rPr>
          <w:szCs w:val="24"/>
          <w:lang w:val="el-GR"/>
        </w:rPr>
      </w:pPr>
      <w:r w:rsidRPr="009B64FE">
        <w:rPr>
          <w:szCs w:val="24"/>
          <w:lang w:val="el-GR"/>
        </w:rPr>
        <w:t>11.2.1.</w:t>
      </w:r>
      <w:r w:rsidR="00FC08EE" w:rsidRPr="009B64FE">
        <w:rPr>
          <w:szCs w:val="24"/>
          <w:lang w:val="el-GR"/>
        </w:rPr>
        <w:t>3</w:t>
      </w:r>
      <w:r w:rsidRPr="009B64FE">
        <w:rPr>
          <w:szCs w:val="24"/>
          <w:lang w:val="el-GR"/>
        </w:rPr>
        <w:t xml:space="preserve"> Ασύμμετροι (δημόσιου κλειδιού) κρυπτογράφοι</w:t>
      </w:r>
    </w:p>
    <w:p w14:paraId="3A44A251" w14:textId="40FAFB79"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Μια διαφορετική προσέγγιση από τη συμμετρική </w:t>
      </w:r>
      <w:r w:rsidR="00FC08EE" w:rsidRPr="009B64FE">
        <w:rPr>
          <w:rFonts w:cstheme="majorBidi"/>
          <w:sz w:val="24"/>
          <w:szCs w:val="24"/>
        </w:rPr>
        <w:t xml:space="preserve">κρυπτογράφηση </w:t>
      </w:r>
      <w:r w:rsidRPr="009B64FE">
        <w:rPr>
          <w:rFonts w:cstheme="majorBidi"/>
          <w:sz w:val="24"/>
          <w:szCs w:val="24"/>
        </w:rPr>
        <w:t xml:space="preserve">αξιοποιεί τους ασύμμετρους κρυπτογραφικούς αλγορίθμους, γνωστούς και ως αλγόριθμους δημόσιου κλειδιού. Η ασύμμετρη κωδικοποίηση χρησιμοποιεί δύο κλειδιά αντί για ένα. </w:t>
      </w:r>
      <w:r w:rsidR="00FC08EE" w:rsidRPr="009B64FE">
        <w:rPr>
          <w:rFonts w:cstheme="majorBidi"/>
          <w:sz w:val="24"/>
          <w:szCs w:val="24"/>
        </w:rPr>
        <w:t>Όπως προαναφέρθηκε, τ</w:t>
      </w:r>
      <w:r w:rsidRPr="009B64FE">
        <w:rPr>
          <w:rFonts w:cstheme="majorBidi"/>
          <w:sz w:val="24"/>
          <w:szCs w:val="24"/>
        </w:rPr>
        <w:t xml:space="preserve">α κλειδιά αυτά σχετίζονται μαθηματικά και ονομάζονται δημόσιο και ιδιωτικό κλειδί. Το δημόσιο κλειδί δημοσιοποιείται και μπορεί να διανεμηθεί ελεύθερα, ενώ το ιδιωτικό κλειδί είναι γνωστό μόνο στο σύστημα που το δημιούργησε. Όταν ο δημιουργός θέλει να στείλει ασφαλή δεδομένα σε έναν παραλήπτη, χρησιμοποιεί το δημόσιο κλειδί του παραλήπτη για να κρυπτογραφήσει τα δεδομένα. Στη συνέχεια, ο παραλήπτης χρησιμοποιεί το δικό του ιδιωτικό κλειδί για την αποκρυπτογράφησή τους. Οι συνήθεις ασύμμετροι κρυπτογραφικοί αλγόριθμοι περιλαμβάνουν τον RSA, την </w:t>
      </w:r>
      <w:r w:rsidR="00FC08EE" w:rsidRPr="009B64FE">
        <w:rPr>
          <w:rFonts w:cstheme="majorBidi"/>
          <w:sz w:val="24"/>
          <w:szCs w:val="24"/>
        </w:rPr>
        <w:t xml:space="preserve">κρυπτογράφηση </w:t>
      </w:r>
      <w:r w:rsidRPr="009B64FE">
        <w:rPr>
          <w:rFonts w:cstheme="majorBidi"/>
          <w:sz w:val="24"/>
          <w:szCs w:val="24"/>
        </w:rPr>
        <w:t>ελλειπτικής καμπύλης (ECC), τον αλγόριθμο ψηφιακής υπογραφής (DSA)</w:t>
      </w:r>
      <w:r w:rsidR="00613029" w:rsidRPr="009B64FE">
        <w:rPr>
          <w:rFonts w:cstheme="majorBidi"/>
          <w:sz w:val="24"/>
          <w:szCs w:val="24"/>
        </w:rPr>
        <w:t>,</w:t>
      </w:r>
      <w:r w:rsidRPr="009B64FE">
        <w:rPr>
          <w:rFonts w:cstheme="majorBidi"/>
          <w:sz w:val="24"/>
          <w:szCs w:val="24"/>
        </w:rPr>
        <w:t xml:space="preserve"> </w:t>
      </w:r>
      <w:r w:rsidR="00FC08EE" w:rsidRPr="009B64FE">
        <w:rPr>
          <w:rFonts w:cstheme="majorBidi"/>
          <w:sz w:val="24"/>
          <w:szCs w:val="24"/>
        </w:rPr>
        <w:t>κτλ</w:t>
      </w:r>
      <w:r w:rsidRPr="009B64FE">
        <w:rPr>
          <w:rFonts w:cstheme="majorBidi"/>
          <w:sz w:val="24"/>
          <w:szCs w:val="24"/>
        </w:rPr>
        <w:t>.</w:t>
      </w:r>
    </w:p>
    <w:p w14:paraId="7613CFD8" w14:textId="77777777" w:rsidR="00FC08EE" w:rsidRPr="009B64FE" w:rsidRDefault="00FC08EE" w:rsidP="0008350B">
      <w:pPr>
        <w:spacing w:after="0" w:line="360" w:lineRule="auto"/>
        <w:jc w:val="both"/>
        <w:rPr>
          <w:rFonts w:cstheme="majorBidi"/>
          <w:sz w:val="24"/>
          <w:szCs w:val="24"/>
        </w:rPr>
      </w:pPr>
    </w:p>
    <w:p w14:paraId="71198A2D" w14:textId="6C25857D"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Ο ασύμμετρος αλγόριθμος RSA δημοσιεύθηκε το 1977 (περίπου την ίδια εποχή που υιοθετήθηκε ο συμμετρικός αλγόριθμος DES), είναι ο πιο διαδεδομένος αλγόριθμος ασύμμετρης </w:t>
      </w:r>
      <w:r w:rsidR="00FC08EE" w:rsidRPr="009B64FE">
        <w:rPr>
          <w:rFonts w:cstheme="majorBidi"/>
          <w:sz w:val="24"/>
          <w:szCs w:val="24"/>
        </w:rPr>
        <w:t xml:space="preserve">κρυπτογράφησης </w:t>
      </w:r>
      <w:r w:rsidRPr="009B64FE">
        <w:rPr>
          <w:rFonts w:cstheme="majorBidi"/>
          <w:sz w:val="24"/>
          <w:szCs w:val="24"/>
        </w:rPr>
        <w:t xml:space="preserve">και είναι γνωστός για την απλότητά του. Ο RSA αντλεί την ασφάλειά του από τη δυσκολία της </w:t>
      </w:r>
      <w:proofErr w:type="spellStart"/>
      <w:r w:rsidRPr="009B64FE">
        <w:rPr>
          <w:rFonts w:cstheme="majorBidi"/>
          <w:sz w:val="24"/>
          <w:szCs w:val="24"/>
        </w:rPr>
        <w:t>παραγοντοποίησης</w:t>
      </w:r>
      <w:proofErr w:type="spellEnd"/>
      <w:r w:rsidRPr="009B64FE">
        <w:rPr>
          <w:rFonts w:cstheme="majorBidi"/>
          <w:sz w:val="24"/>
          <w:szCs w:val="24"/>
        </w:rPr>
        <w:t xml:space="preserve"> μεγάλων ακ</w:t>
      </w:r>
      <w:r w:rsidR="00613029" w:rsidRPr="009B64FE">
        <w:rPr>
          <w:rFonts w:cstheme="majorBidi"/>
          <w:sz w:val="24"/>
          <w:szCs w:val="24"/>
        </w:rPr>
        <w:t>έ</w:t>
      </w:r>
      <w:r w:rsidRPr="009B64FE">
        <w:rPr>
          <w:rFonts w:cstheme="majorBidi"/>
          <w:sz w:val="24"/>
          <w:szCs w:val="24"/>
        </w:rPr>
        <w:t>ρα</w:t>
      </w:r>
      <w:r w:rsidR="00613029" w:rsidRPr="009B64FE">
        <w:rPr>
          <w:rFonts w:cstheme="majorBidi"/>
          <w:sz w:val="24"/>
          <w:szCs w:val="24"/>
        </w:rPr>
        <w:t>ι</w:t>
      </w:r>
      <w:r w:rsidRPr="009B64FE">
        <w:rPr>
          <w:rFonts w:cstheme="majorBidi"/>
          <w:sz w:val="24"/>
          <w:szCs w:val="24"/>
        </w:rPr>
        <w:t xml:space="preserve">ων αριθμών που είναι γινόμενο δύο μεγάλων πρώτων αριθμών. Οι δύο πρώτοι αριθμοί, p και q, παράγονται χρησιμοποιώντας τον αλγόριθμο </w:t>
      </w:r>
      <w:proofErr w:type="spellStart"/>
      <w:r w:rsidRPr="009B64FE">
        <w:rPr>
          <w:rFonts w:cstheme="majorBidi"/>
          <w:sz w:val="24"/>
          <w:szCs w:val="24"/>
        </w:rPr>
        <w:t>Rabin-Miller</w:t>
      </w:r>
      <w:proofErr w:type="spellEnd"/>
      <w:r w:rsidRPr="009B64FE">
        <w:rPr>
          <w:rFonts w:cstheme="majorBidi"/>
          <w:sz w:val="24"/>
          <w:szCs w:val="24"/>
        </w:rPr>
        <w:t xml:space="preserve"> </w:t>
      </w:r>
      <w:proofErr w:type="spellStart"/>
      <w:r w:rsidRPr="009B64FE">
        <w:rPr>
          <w:rFonts w:cstheme="majorBidi"/>
          <w:sz w:val="24"/>
          <w:szCs w:val="24"/>
        </w:rPr>
        <w:t>primality</w:t>
      </w:r>
      <w:proofErr w:type="spellEnd"/>
      <w:r w:rsidRPr="009B64FE">
        <w:rPr>
          <w:rFonts w:cstheme="majorBidi"/>
          <w:sz w:val="24"/>
          <w:szCs w:val="24"/>
        </w:rPr>
        <w:t xml:space="preserve"> </w:t>
      </w:r>
      <w:proofErr w:type="spellStart"/>
      <w:r w:rsidRPr="009B64FE">
        <w:rPr>
          <w:rFonts w:cstheme="majorBidi"/>
          <w:sz w:val="24"/>
          <w:szCs w:val="24"/>
        </w:rPr>
        <w:t>test</w:t>
      </w:r>
      <w:proofErr w:type="spellEnd"/>
      <w:r w:rsidRPr="009B64FE">
        <w:rPr>
          <w:rFonts w:cstheme="majorBidi"/>
          <w:sz w:val="24"/>
          <w:szCs w:val="24"/>
        </w:rPr>
        <w:t xml:space="preserve">. Ένας συντελεστής, n, υπολογίζεται πολλαπλασιάζοντας τους p και q. Αυτός ο αριθμός χρησιμοποιείται τόσο από το δημόσιο όσο και από το ιδιωτικό κλειδί και παρέχει τη </w:t>
      </w:r>
      <w:r w:rsidRPr="009B64FE">
        <w:rPr>
          <w:rFonts w:cstheme="majorBidi"/>
          <w:sz w:val="24"/>
          <w:szCs w:val="24"/>
        </w:rPr>
        <w:lastRenderedPageBreak/>
        <w:t xml:space="preserve">σύνδεση μεταξύ τους. Το μήκος του, που συνήθως εκφράζεται σε </w:t>
      </w:r>
      <w:proofErr w:type="spellStart"/>
      <w:r w:rsidRPr="009B64FE">
        <w:rPr>
          <w:rFonts w:cstheme="majorBidi"/>
          <w:sz w:val="24"/>
          <w:szCs w:val="24"/>
        </w:rPr>
        <w:t>bits</w:t>
      </w:r>
      <w:proofErr w:type="spellEnd"/>
      <w:r w:rsidRPr="009B64FE">
        <w:rPr>
          <w:rFonts w:cstheme="majorBidi"/>
          <w:sz w:val="24"/>
          <w:szCs w:val="24"/>
        </w:rPr>
        <w:t xml:space="preserve">, ονομάζεται μήκος κλειδιού. Αφού δημιουργηθούν τα κλειδιά με τη χρήση RSA, χρησιμοποιούνται όπως περιγράφεται παραπάνω για την </w:t>
      </w:r>
      <w:r w:rsidR="00FC08EE" w:rsidRPr="009B64FE">
        <w:rPr>
          <w:rFonts w:cstheme="majorBidi"/>
          <w:sz w:val="24"/>
          <w:szCs w:val="24"/>
        </w:rPr>
        <w:t xml:space="preserve">κρυπτογράφηση </w:t>
      </w:r>
      <w:r w:rsidRPr="009B64FE">
        <w:rPr>
          <w:rFonts w:cstheme="majorBidi"/>
          <w:sz w:val="24"/>
          <w:szCs w:val="24"/>
        </w:rPr>
        <w:t>και αποκρυπτογράφηση των δεδομένων.</w:t>
      </w:r>
    </w:p>
    <w:p w14:paraId="7BD6D229" w14:textId="77777777" w:rsidR="00FC08EE" w:rsidRPr="009B64FE" w:rsidRDefault="00FC08EE" w:rsidP="0008350B">
      <w:pPr>
        <w:spacing w:after="0" w:line="360" w:lineRule="auto"/>
        <w:jc w:val="both"/>
        <w:rPr>
          <w:rFonts w:cstheme="majorBidi"/>
          <w:sz w:val="24"/>
          <w:szCs w:val="24"/>
        </w:rPr>
      </w:pPr>
    </w:p>
    <w:p w14:paraId="64AE519C" w14:textId="767F0438" w:rsidR="007412FA" w:rsidRPr="009B64FE" w:rsidRDefault="00BD085D" w:rsidP="0008350B">
      <w:pPr>
        <w:spacing w:after="0" w:line="360" w:lineRule="auto"/>
        <w:jc w:val="both"/>
        <w:rPr>
          <w:rFonts w:cstheme="majorBidi"/>
          <w:sz w:val="24"/>
          <w:szCs w:val="24"/>
        </w:rPr>
      </w:pPr>
      <w:r w:rsidRPr="009B64FE">
        <w:rPr>
          <w:rFonts w:cstheme="majorBidi"/>
          <w:sz w:val="24"/>
          <w:szCs w:val="24"/>
        </w:rPr>
        <w:t xml:space="preserve">Ένα ερώτημα που τίθεται συχνά είναι, πώς μπορεί ο παραλήπτης να αναγνωρίσει ότι τα δεδομένα έχουν σταλεί από τον αναμενόμενο αποστολέα. Η ασύμμετρη </w:t>
      </w:r>
      <w:r w:rsidR="00FC08EE" w:rsidRPr="009B64FE">
        <w:rPr>
          <w:rFonts w:cstheme="majorBidi"/>
          <w:sz w:val="24"/>
          <w:szCs w:val="24"/>
        </w:rPr>
        <w:t xml:space="preserve">κρυπτογράφηση </w:t>
      </w:r>
      <w:r w:rsidRPr="009B64FE">
        <w:rPr>
          <w:rFonts w:cstheme="majorBidi"/>
          <w:sz w:val="24"/>
          <w:szCs w:val="24"/>
        </w:rPr>
        <w:t>μπορεί</w:t>
      </w:r>
      <w:r w:rsidR="007412FA" w:rsidRPr="009B64FE">
        <w:rPr>
          <w:rFonts w:cstheme="majorBidi"/>
          <w:sz w:val="24"/>
          <w:szCs w:val="24"/>
        </w:rPr>
        <w:t>,</w:t>
      </w:r>
      <w:r w:rsidRPr="009B64FE">
        <w:rPr>
          <w:rFonts w:cstheme="majorBidi"/>
          <w:sz w:val="24"/>
          <w:szCs w:val="24"/>
        </w:rPr>
        <w:t xml:space="preserve"> </w:t>
      </w:r>
      <w:r w:rsidR="007412FA" w:rsidRPr="009B64FE">
        <w:rPr>
          <w:rFonts w:cstheme="majorBidi"/>
          <w:sz w:val="24"/>
          <w:szCs w:val="24"/>
        </w:rPr>
        <w:t>επίσης,</w:t>
      </w:r>
      <w:r w:rsidRPr="009B64FE">
        <w:rPr>
          <w:rFonts w:cstheme="majorBidi"/>
          <w:sz w:val="24"/>
          <w:szCs w:val="24"/>
        </w:rPr>
        <w:t xml:space="preserve"> να χρησιμοποιηθεί για την παροχή </w:t>
      </w:r>
      <w:r w:rsidR="00FC08EE" w:rsidRPr="009B64FE">
        <w:rPr>
          <w:rFonts w:cstheme="majorBidi"/>
          <w:sz w:val="24"/>
          <w:szCs w:val="24"/>
        </w:rPr>
        <w:t>τεκμηρίωσης</w:t>
      </w:r>
      <w:r w:rsidRPr="009B64FE">
        <w:rPr>
          <w:rFonts w:cstheme="majorBidi"/>
          <w:sz w:val="24"/>
          <w:szCs w:val="24"/>
        </w:rPr>
        <w:t xml:space="preserve">. Επειδή το δημόσιο κλειδί του παραλήπτη είναι ευρέως διαθέσιμο, ο καθένας θα μπορούσε να το χρησιμοποιήσει για την κρυπτογράφηση του εγγράφου. Ένας επιτιθέμενος θα μπορούσε να έχει δημιουργήσει ένα πλασματικό έγγραφο, να το κρυπτογραφήσει με το δημόσιο κλειδί του παραλήπτη, και στη συνέχεια να το στείλει, προσποιούμενος τον αναμενόμενο αποστολέα. Το δημόσιο κλειδί δεν μπορεί να επαληθεύσει τον αποστολέα. Αυτό αποτελεί πρόβλημα. </w:t>
      </w:r>
    </w:p>
    <w:p w14:paraId="7B496BCC" w14:textId="40B11639" w:rsidR="00BD085D" w:rsidRPr="009B64FE" w:rsidRDefault="00BD085D" w:rsidP="0008350B">
      <w:pPr>
        <w:spacing w:after="0" w:line="360" w:lineRule="auto"/>
        <w:jc w:val="both"/>
        <w:rPr>
          <w:rFonts w:cstheme="majorBidi"/>
          <w:sz w:val="24"/>
          <w:szCs w:val="24"/>
        </w:rPr>
      </w:pPr>
      <w:r w:rsidRPr="009B64FE">
        <w:rPr>
          <w:rFonts w:cstheme="majorBidi"/>
          <w:sz w:val="24"/>
          <w:szCs w:val="24"/>
        </w:rPr>
        <w:t>Ωστόσο, η απόδειξη μπορεί να παρασχεθεί με την ασύμμετρη κρυπτογραφία, με τη δημιουργία μιας ψηφιακής υπογραφής, η οποία είναι απλώς μια ηλεκτρονική επαλήθευση του αποστολέα</w:t>
      </w:r>
      <w:r w:rsidR="00FC08EE" w:rsidRPr="009B64FE">
        <w:rPr>
          <w:rFonts w:cstheme="majorBidi"/>
          <w:sz w:val="24"/>
          <w:szCs w:val="24"/>
        </w:rPr>
        <w:t>.</w:t>
      </w:r>
      <w:r w:rsidRPr="009B64FE">
        <w:rPr>
          <w:rFonts w:cstheme="majorBidi"/>
          <w:sz w:val="24"/>
          <w:szCs w:val="24"/>
        </w:rPr>
        <w:t xml:space="preserve"> Η βάση για μια ψηφιακή υπογραφή στηρίζεται στην ικανότητα των ασύμμετρων κλειδιών να λειτουργούν και προς τις δύο κατευθύνσεις (ένα δημόσιο κλειδί μπορεί να κρυπτογραφήσει δεδομένα που μπορούν να αποκρυπτογραφηθούν με ένα ιδιωτικό κλειδί και το ιδιωτικό κλειδί μπορεί να κρυπτογραφήσει ένα δεδομένο που μπορεί να αποκρυπτογραφηθεί με το δημόσιο κλειδί</w:t>
      </w:r>
      <w:r w:rsidR="00FC08EE" w:rsidRPr="009B64FE">
        <w:rPr>
          <w:rFonts w:cstheme="majorBidi"/>
          <w:sz w:val="24"/>
          <w:szCs w:val="24"/>
        </w:rPr>
        <w:t>)</w:t>
      </w:r>
      <w:r w:rsidRPr="009B64FE">
        <w:rPr>
          <w:rFonts w:cstheme="majorBidi"/>
          <w:sz w:val="24"/>
          <w:szCs w:val="24"/>
        </w:rPr>
        <w:t>.</w:t>
      </w:r>
    </w:p>
    <w:p w14:paraId="4AB96985" w14:textId="77777777" w:rsidR="00FC08EE" w:rsidRPr="009B64FE" w:rsidRDefault="00FC08EE" w:rsidP="0008350B">
      <w:pPr>
        <w:spacing w:after="0" w:line="360" w:lineRule="auto"/>
        <w:jc w:val="both"/>
        <w:rPr>
          <w:rFonts w:cstheme="majorBidi"/>
          <w:sz w:val="24"/>
          <w:szCs w:val="24"/>
        </w:rPr>
      </w:pPr>
    </w:p>
    <w:p w14:paraId="4611E942" w14:textId="77777777" w:rsidR="00BD085D" w:rsidRPr="009B64FE" w:rsidRDefault="00BD085D" w:rsidP="0008350B">
      <w:pPr>
        <w:pStyle w:val="panos3"/>
        <w:jc w:val="both"/>
        <w:rPr>
          <w:rFonts w:asciiTheme="minorHAnsi" w:hAnsiTheme="minorHAnsi"/>
        </w:rPr>
      </w:pPr>
      <w:bookmarkStart w:id="301" w:name="_Toc225436511"/>
      <w:r w:rsidRPr="009B64FE">
        <w:rPr>
          <w:rFonts w:asciiTheme="minorHAnsi" w:hAnsiTheme="minorHAnsi"/>
        </w:rPr>
        <w:t>11.2.2 Ψηφιακή εγκληματολογία</w:t>
      </w:r>
      <w:bookmarkEnd w:id="301"/>
    </w:p>
    <w:p w14:paraId="2074F731" w14:textId="77777777" w:rsidR="00383F55" w:rsidRPr="009B64FE" w:rsidRDefault="00BD085D" w:rsidP="0008350B">
      <w:pPr>
        <w:spacing w:after="0" w:line="360" w:lineRule="auto"/>
        <w:jc w:val="both"/>
        <w:rPr>
          <w:rFonts w:cstheme="majorBidi"/>
          <w:sz w:val="24"/>
          <w:szCs w:val="24"/>
        </w:rPr>
      </w:pPr>
      <w:r w:rsidRPr="009B64FE">
        <w:rPr>
          <w:rFonts w:cstheme="majorBidi"/>
          <w:sz w:val="24"/>
          <w:szCs w:val="24"/>
        </w:rPr>
        <w:t xml:space="preserve">Το </w:t>
      </w:r>
      <w:r w:rsidR="00205A66" w:rsidRPr="009B64FE">
        <w:rPr>
          <w:rFonts w:cstheme="majorBidi"/>
          <w:sz w:val="24"/>
          <w:szCs w:val="24"/>
        </w:rPr>
        <w:t>δ</w:t>
      </w:r>
      <w:r w:rsidRPr="009B64FE">
        <w:rPr>
          <w:rFonts w:cstheme="majorBidi"/>
          <w:sz w:val="24"/>
          <w:szCs w:val="24"/>
        </w:rPr>
        <w:t xml:space="preserve">ιαδίκτυο, σε συνδυασμό με τη ραγδαία εξάπλωση </w:t>
      </w:r>
      <w:r w:rsidR="00410A45" w:rsidRPr="009B64FE">
        <w:rPr>
          <w:rFonts w:cstheme="majorBidi"/>
          <w:sz w:val="24"/>
          <w:szCs w:val="24"/>
        </w:rPr>
        <w:t>της</w:t>
      </w:r>
      <w:r w:rsidRPr="009B64FE">
        <w:rPr>
          <w:rFonts w:cstheme="majorBidi"/>
          <w:sz w:val="24"/>
          <w:szCs w:val="24"/>
        </w:rPr>
        <w:t xml:space="preserve"> τεχνολογ</w:t>
      </w:r>
      <w:r w:rsidR="00410A45" w:rsidRPr="009B64FE">
        <w:rPr>
          <w:rFonts w:cstheme="majorBidi"/>
          <w:sz w:val="24"/>
          <w:szCs w:val="24"/>
        </w:rPr>
        <w:t>ίας</w:t>
      </w:r>
      <w:r w:rsidRPr="009B64FE">
        <w:rPr>
          <w:rFonts w:cstheme="majorBidi"/>
          <w:sz w:val="24"/>
          <w:szCs w:val="24"/>
        </w:rPr>
        <w:t xml:space="preserve"> υπολογιστών, έχει δημιουργήσει νέα επιχειρησιακά περιβάλλοντα για τους εγκληματίες. Η εγκληματική συμπεριφορά και οι δραστηριότητες, που δεν θα ήταν διαφορετικά εφικτές χωρίς τη χρήση των τεχνολογιών υπολογιστών, έχουν πολλαπλασιαστεί. Αυτός ο συνδυασμός της χρήσης του υπολογιστή, του </w:t>
      </w:r>
      <w:r w:rsidR="00410A45" w:rsidRPr="009B64FE">
        <w:rPr>
          <w:rFonts w:cstheme="majorBidi"/>
          <w:sz w:val="24"/>
          <w:szCs w:val="24"/>
        </w:rPr>
        <w:t>δ</w:t>
      </w:r>
      <w:r w:rsidRPr="009B64FE">
        <w:rPr>
          <w:rFonts w:cstheme="majorBidi"/>
          <w:sz w:val="24"/>
          <w:szCs w:val="24"/>
        </w:rPr>
        <w:t xml:space="preserve">ιαδικτύου και των σχετικών τεχνολογιών για τη διάπραξη ενός εγκλήματος ονομάζεται έγκλημα στον κυβερνοχώρο. Μια σημαντική διαφορά μεταξύ του παραδοσιακού εγκλήματος και του εγκλήματος στον κυβερνοχώρο είναι ότι το έγκλημα στον κυβερνοχώρο δεν έχει </w:t>
      </w:r>
      <w:r w:rsidRPr="009B64FE">
        <w:rPr>
          <w:rFonts w:cstheme="majorBidi"/>
          <w:sz w:val="24"/>
          <w:szCs w:val="24"/>
        </w:rPr>
        <w:lastRenderedPageBreak/>
        <w:t xml:space="preserve">φυσικά ή γεωγραφικά όρια, λόγω της παγκόσμιας φύσης του </w:t>
      </w:r>
      <w:r w:rsidR="00410A45" w:rsidRPr="009B64FE">
        <w:rPr>
          <w:rFonts w:cstheme="majorBidi"/>
          <w:sz w:val="24"/>
          <w:szCs w:val="24"/>
        </w:rPr>
        <w:t>δ</w:t>
      </w:r>
      <w:r w:rsidRPr="009B64FE">
        <w:rPr>
          <w:rFonts w:cstheme="majorBidi"/>
          <w:sz w:val="24"/>
          <w:szCs w:val="24"/>
        </w:rPr>
        <w:t xml:space="preserve">ιαδικτύου και της 24ωρης πρόσβασης σε ανθρώπους και οργανισμούς σε όλο τον κόσμο. </w:t>
      </w:r>
    </w:p>
    <w:p w14:paraId="35E2547F" w14:textId="77777777" w:rsidR="00383F55" w:rsidRPr="009B64FE" w:rsidRDefault="0006643B" w:rsidP="0008350B">
      <w:pPr>
        <w:spacing w:after="0" w:line="360" w:lineRule="auto"/>
        <w:jc w:val="both"/>
        <w:rPr>
          <w:rFonts w:cstheme="majorBidi"/>
          <w:sz w:val="24"/>
          <w:szCs w:val="24"/>
        </w:rPr>
      </w:pPr>
      <w:r w:rsidRPr="009B64FE">
        <w:rPr>
          <w:rFonts w:cstheme="majorBidi"/>
          <w:sz w:val="24"/>
          <w:szCs w:val="24"/>
        </w:rPr>
        <w:t>Όπως έχει ήδη αναλυθεί, τ</w:t>
      </w:r>
      <w:r w:rsidR="00BD085D" w:rsidRPr="009B64FE">
        <w:rPr>
          <w:rFonts w:cstheme="majorBidi"/>
          <w:sz w:val="24"/>
          <w:szCs w:val="24"/>
        </w:rPr>
        <w:t xml:space="preserve">ο έγκλημα στον κυβερνοχώρο έχει πολλές πτυχές, από την εξαπάτηση ατόμων με τη χρήση ηλεκτρονικού ταχυδρομείου για την απόκτηση </w:t>
      </w:r>
      <w:r w:rsidRPr="009B64FE">
        <w:rPr>
          <w:rFonts w:cstheme="majorBidi"/>
          <w:sz w:val="24"/>
          <w:szCs w:val="24"/>
        </w:rPr>
        <w:t>κωδικών και προσωπικών αναγνωριστικών</w:t>
      </w:r>
      <w:r w:rsidR="00BD085D" w:rsidRPr="009B64FE">
        <w:rPr>
          <w:rFonts w:cstheme="majorBidi"/>
          <w:sz w:val="24"/>
          <w:szCs w:val="24"/>
        </w:rPr>
        <w:t xml:space="preserve"> και οικονομικών πληροφοριών, μέχρι την κλοπή ιδιοκτησιακών πληροφοριών και εμπορικών μυστικών από επιχειρήσεις. Πρόσθετοι τύποι εγκλήματος στον κυβερνοχώρο περιλαμβάνουν την </w:t>
      </w:r>
      <w:proofErr w:type="spellStart"/>
      <w:r w:rsidR="00BD085D" w:rsidRPr="009B64FE">
        <w:rPr>
          <w:rFonts w:cstheme="majorBidi"/>
          <w:sz w:val="24"/>
          <w:szCs w:val="24"/>
        </w:rPr>
        <w:t>κυβερνοτρομοκρατία</w:t>
      </w:r>
      <w:proofErr w:type="spellEnd"/>
      <w:r w:rsidR="00BD085D" w:rsidRPr="009B64FE">
        <w:rPr>
          <w:rFonts w:cstheme="majorBidi"/>
          <w:sz w:val="24"/>
          <w:szCs w:val="24"/>
        </w:rPr>
        <w:t xml:space="preserve">, τον </w:t>
      </w:r>
      <w:proofErr w:type="spellStart"/>
      <w:r w:rsidR="00BD085D" w:rsidRPr="009B64FE">
        <w:rPr>
          <w:rFonts w:cstheme="majorBidi"/>
          <w:sz w:val="24"/>
          <w:szCs w:val="24"/>
        </w:rPr>
        <w:t>κυβερνοεκβιασμό</w:t>
      </w:r>
      <w:proofErr w:type="spellEnd"/>
      <w:r w:rsidR="00BD085D" w:rsidRPr="009B64FE">
        <w:rPr>
          <w:rFonts w:cstheme="majorBidi"/>
          <w:sz w:val="24"/>
          <w:szCs w:val="24"/>
        </w:rPr>
        <w:t xml:space="preserve">, τον </w:t>
      </w:r>
      <w:proofErr w:type="spellStart"/>
      <w:r w:rsidR="00BD085D" w:rsidRPr="009B64FE">
        <w:rPr>
          <w:rFonts w:cstheme="majorBidi"/>
          <w:sz w:val="24"/>
          <w:szCs w:val="24"/>
        </w:rPr>
        <w:t>κυβερνοβανδαλισμό</w:t>
      </w:r>
      <w:proofErr w:type="spellEnd"/>
      <w:r w:rsidR="00BD085D" w:rsidRPr="009B64FE">
        <w:rPr>
          <w:rFonts w:cstheme="majorBidi"/>
          <w:sz w:val="24"/>
          <w:szCs w:val="24"/>
        </w:rPr>
        <w:t xml:space="preserve">, την </w:t>
      </w:r>
      <w:proofErr w:type="spellStart"/>
      <w:r w:rsidR="00BD085D" w:rsidRPr="009B64FE">
        <w:rPr>
          <w:rFonts w:cstheme="majorBidi"/>
          <w:sz w:val="24"/>
          <w:szCs w:val="24"/>
        </w:rPr>
        <w:t>κυβερνοπαρακολούθηση</w:t>
      </w:r>
      <w:proofErr w:type="spellEnd"/>
      <w:r w:rsidR="00BD085D" w:rsidRPr="009B64FE">
        <w:rPr>
          <w:rFonts w:cstheme="majorBidi"/>
          <w:sz w:val="24"/>
          <w:szCs w:val="24"/>
        </w:rPr>
        <w:t xml:space="preserve">, τον </w:t>
      </w:r>
      <w:proofErr w:type="spellStart"/>
      <w:r w:rsidR="00BD085D" w:rsidRPr="009B64FE">
        <w:rPr>
          <w:rFonts w:cstheme="majorBidi"/>
          <w:sz w:val="24"/>
          <w:szCs w:val="24"/>
        </w:rPr>
        <w:t>κυβερνοεκφοβισμό</w:t>
      </w:r>
      <w:proofErr w:type="spellEnd"/>
      <w:r w:rsidR="00BD085D" w:rsidRPr="009B64FE">
        <w:rPr>
          <w:rFonts w:cstheme="majorBidi"/>
          <w:sz w:val="24"/>
          <w:szCs w:val="24"/>
        </w:rPr>
        <w:t xml:space="preserve">, ακόμη και την </w:t>
      </w:r>
      <w:proofErr w:type="spellStart"/>
      <w:r w:rsidR="00BD085D" w:rsidRPr="009B64FE">
        <w:rPr>
          <w:rFonts w:cstheme="majorBidi"/>
          <w:sz w:val="24"/>
          <w:szCs w:val="24"/>
        </w:rPr>
        <w:t>κυβερνοπορνεία</w:t>
      </w:r>
      <w:proofErr w:type="spellEnd"/>
      <w:r w:rsidR="00BD085D" w:rsidRPr="009B64FE">
        <w:rPr>
          <w:rFonts w:cstheme="majorBidi"/>
          <w:sz w:val="24"/>
          <w:szCs w:val="24"/>
        </w:rPr>
        <w:t xml:space="preserve"> (</w:t>
      </w:r>
      <w:proofErr w:type="spellStart"/>
      <w:r w:rsidR="00BD085D" w:rsidRPr="009B64FE">
        <w:rPr>
          <w:rFonts w:cstheme="majorBidi"/>
          <w:sz w:val="24"/>
          <w:szCs w:val="24"/>
        </w:rPr>
        <w:t>Maras</w:t>
      </w:r>
      <w:proofErr w:type="spellEnd"/>
      <w:r w:rsidR="00BD085D" w:rsidRPr="009B64FE">
        <w:rPr>
          <w:rFonts w:cstheme="majorBidi"/>
          <w:sz w:val="24"/>
          <w:szCs w:val="24"/>
        </w:rPr>
        <w:t xml:space="preserve">, 2015). </w:t>
      </w:r>
    </w:p>
    <w:p w14:paraId="382E6FEE" w14:textId="2CAE4D90" w:rsidR="00BD085D" w:rsidRPr="009B64FE" w:rsidRDefault="00BD085D" w:rsidP="0008350B">
      <w:pPr>
        <w:spacing w:after="0" w:line="360" w:lineRule="auto"/>
        <w:jc w:val="both"/>
        <w:rPr>
          <w:rFonts w:cstheme="majorBidi"/>
          <w:sz w:val="24"/>
          <w:szCs w:val="24"/>
        </w:rPr>
      </w:pPr>
      <w:r w:rsidRPr="009B64FE">
        <w:rPr>
          <w:rFonts w:cstheme="majorBidi"/>
          <w:sz w:val="24"/>
          <w:szCs w:val="24"/>
        </w:rPr>
        <w:t>Από νομικής άποψης, οι υπολογιστές πρέπει είτε να είναι ο στόχος του εγκλήματος είτε να χρησιμοποιούνται ως εργαλείο για τη διάπραξη του εγκλήματος. Παραδείγματα εγκλημάτων στα οποία ο υπολογιστής αποτελεί στόχο περιλαμβάνουν την παραβίαση (μη εξουσιοδοτημένη πρόσβαση) σε ένα</w:t>
      </w:r>
      <w:r w:rsidR="009506B2" w:rsidRPr="009B64FE">
        <w:rPr>
          <w:rFonts w:cstheme="majorBidi"/>
          <w:sz w:val="24"/>
          <w:szCs w:val="24"/>
        </w:rPr>
        <w:t>ν</w:t>
      </w:r>
      <w:r w:rsidRPr="009B64FE">
        <w:rPr>
          <w:rFonts w:cstheme="majorBidi"/>
          <w:sz w:val="24"/>
          <w:szCs w:val="24"/>
        </w:rPr>
        <w:t xml:space="preserve"> υπολογιστή</w:t>
      </w:r>
      <w:r w:rsidR="009506B2" w:rsidRPr="009B64FE">
        <w:rPr>
          <w:rFonts w:cstheme="majorBidi"/>
          <w:sz w:val="24"/>
          <w:szCs w:val="24"/>
        </w:rPr>
        <w:t>,</w:t>
      </w:r>
      <w:r w:rsidRPr="009B64FE">
        <w:rPr>
          <w:rFonts w:cstheme="majorBidi"/>
          <w:sz w:val="24"/>
          <w:szCs w:val="24"/>
        </w:rPr>
        <w:t xml:space="preserve"> την εξαπόλυση επιθέσεων άρνησης παροχής υπηρεσιών (</w:t>
      </w:r>
      <w:proofErr w:type="spellStart"/>
      <w:r w:rsidRPr="009B64FE">
        <w:rPr>
          <w:rFonts w:cstheme="majorBidi"/>
          <w:sz w:val="24"/>
          <w:szCs w:val="24"/>
        </w:rPr>
        <w:t>DoS</w:t>
      </w:r>
      <w:proofErr w:type="spellEnd"/>
      <w:r w:rsidRPr="009B64FE">
        <w:rPr>
          <w:rFonts w:cstheme="majorBidi"/>
          <w:sz w:val="24"/>
          <w:szCs w:val="24"/>
        </w:rPr>
        <w:t>) ή κατανεμημένης άρνησης παροχής υπηρεσιών (</w:t>
      </w:r>
      <w:proofErr w:type="spellStart"/>
      <w:r w:rsidRPr="009B64FE">
        <w:rPr>
          <w:rFonts w:cstheme="majorBidi"/>
          <w:sz w:val="24"/>
          <w:szCs w:val="24"/>
        </w:rPr>
        <w:t>DDoS</w:t>
      </w:r>
      <w:proofErr w:type="spellEnd"/>
      <w:r w:rsidRPr="009B64FE">
        <w:rPr>
          <w:rFonts w:cstheme="majorBidi"/>
          <w:sz w:val="24"/>
          <w:szCs w:val="24"/>
        </w:rPr>
        <w:t>)</w:t>
      </w:r>
      <w:r w:rsidR="009506B2" w:rsidRPr="009B64FE">
        <w:rPr>
          <w:rFonts w:cstheme="majorBidi"/>
          <w:sz w:val="24"/>
          <w:szCs w:val="24"/>
        </w:rPr>
        <w:t>,</w:t>
      </w:r>
      <w:r w:rsidRPr="009B64FE">
        <w:rPr>
          <w:rFonts w:cstheme="majorBidi"/>
          <w:sz w:val="24"/>
          <w:szCs w:val="24"/>
        </w:rPr>
        <w:t xml:space="preserve"> την αποστολή κακόβουλου λογισμικού με ενσωματωμένους ιούς, σκουλήκια και </w:t>
      </w:r>
      <w:proofErr w:type="spellStart"/>
      <w:r w:rsidRPr="009B64FE">
        <w:rPr>
          <w:rFonts w:cstheme="majorBidi"/>
          <w:sz w:val="24"/>
          <w:szCs w:val="24"/>
        </w:rPr>
        <w:t>spyware</w:t>
      </w:r>
      <w:proofErr w:type="spellEnd"/>
      <w:r w:rsidRPr="009B64FE">
        <w:rPr>
          <w:rFonts w:cstheme="majorBidi"/>
          <w:sz w:val="24"/>
          <w:szCs w:val="24"/>
        </w:rPr>
        <w:t xml:space="preserve"> μέσω ηλεκτρονικού ταχυδρομείου</w:t>
      </w:r>
      <w:r w:rsidR="009506B2" w:rsidRPr="009B64FE">
        <w:rPr>
          <w:rFonts w:cstheme="majorBidi"/>
          <w:sz w:val="24"/>
          <w:szCs w:val="24"/>
        </w:rPr>
        <w:t xml:space="preserve"> κτλ</w:t>
      </w:r>
      <w:r w:rsidRPr="009B64FE">
        <w:rPr>
          <w:rFonts w:cstheme="majorBidi"/>
          <w:sz w:val="24"/>
          <w:szCs w:val="24"/>
        </w:rPr>
        <w:t xml:space="preserve">. Παραδείγματα εγκλημάτων στα οποία ο υπολογιστής χρησιμοποιείται ως εργαλείο για τη διάπραξη του εγκλήματος περιλαμβάνουν το </w:t>
      </w:r>
      <w:proofErr w:type="spellStart"/>
      <w:r w:rsidRPr="009B64FE">
        <w:rPr>
          <w:rFonts w:cstheme="majorBidi"/>
          <w:sz w:val="24"/>
          <w:szCs w:val="24"/>
        </w:rPr>
        <w:t>phishing</w:t>
      </w:r>
      <w:proofErr w:type="spellEnd"/>
      <w:r w:rsidRPr="009B64FE">
        <w:rPr>
          <w:rFonts w:cstheme="majorBidi"/>
          <w:sz w:val="24"/>
          <w:szCs w:val="24"/>
        </w:rPr>
        <w:t>, την ηλεκτρονική παρενόχληση, την υπεξαίρεση</w:t>
      </w:r>
      <w:r w:rsidR="009506B2" w:rsidRPr="009B64FE">
        <w:rPr>
          <w:rFonts w:cstheme="majorBidi"/>
          <w:sz w:val="24"/>
          <w:szCs w:val="24"/>
        </w:rPr>
        <w:t xml:space="preserve"> κτλ</w:t>
      </w:r>
      <w:r w:rsidRPr="009B64FE">
        <w:rPr>
          <w:rFonts w:cstheme="majorBidi"/>
          <w:sz w:val="24"/>
          <w:szCs w:val="24"/>
        </w:rPr>
        <w:t>. Η πρόκληση</w:t>
      </w:r>
      <w:r w:rsidR="009506B2" w:rsidRPr="009B64FE">
        <w:rPr>
          <w:rFonts w:cstheme="majorBidi"/>
          <w:sz w:val="24"/>
          <w:szCs w:val="24"/>
        </w:rPr>
        <w:t xml:space="preserve"> για τ</w:t>
      </w:r>
      <w:r w:rsidR="00FC5FEC" w:rsidRPr="009B64FE">
        <w:rPr>
          <w:rFonts w:cstheme="majorBidi"/>
          <w:sz w:val="24"/>
          <w:szCs w:val="24"/>
        </w:rPr>
        <w:t xml:space="preserve">ην επιστήμη της </w:t>
      </w:r>
      <w:proofErr w:type="spellStart"/>
      <w:r w:rsidR="00FC5FEC" w:rsidRPr="009B64FE">
        <w:rPr>
          <w:rFonts w:cstheme="majorBidi"/>
          <w:sz w:val="24"/>
          <w:szCs w:val="24"/>
        </w:rPr>
        <w:t>κυβερνοασφάλειας</w:t>
      </w:r>
      <w:proofErr w:type="spellEnd"/>
      <w:r w:rsidRPr="009B64FE">
        <w:rPr>
          <w:rFonts w:cstheme="majorBidi"/>
          <w:sz w:val="24"/>
          <w:szCs w:val="24"/>
        </w:rPr>
        <w:t xml:space="preserve"> είναι να μπορ</w:t>
      </w:r>
      <w:r w:rsidR="00FC5FEC" w:rsidRPr="009B64FE">
        <w:rPr>
          <w:rFonts w:cstheme="majorBidi"/>
          <w:sz w:val="24"/>
          <w:szCs w:val="24"/>
        </w:rPr>
        <w:t>εί</w:t>
      </w:r>
      <w:r w:rsidRPr="009B64FE">
        <w:rPr>
          <w:rFonts w:cstheme="majorBidi"/>
          <w:sz w:val="24"/>
          <w:szCs w:val="24"/>
        </w:rPr>
        <w:t xml:space="preserve"> να προβλέ</w:t>
      </w:r>
      <w:r w:rsidR="00FC5FEC" w:rsidRPr="009B64FE">
        <w:rPr>
          <w:rFonts w:cstheme="majorBidi"/>
          <w:sz w:val="24"/>
          <w:szCs w:val="24"/>
        </w:rPr>
        <w:t xml:space="preserve">ψει τον </w:t>
      </w:r>
      <w:r w:rsidRPr="009B64FE">
        <w:rPr>
          <w:rFonts w:cstheme="majorBidi"/>
          <w:sz w:val="24"/>
          <w:szCs w:val="24"/>
        </w:rPr>
        <w:t>τρόπο με τον οποίο οι εγκληματίες του κυβερνοχώρου θα εκμεταλλευτούν νέα θύματα και θα εμπλακούν σε παράνομες δραστηριότητες.</w:t>
      </w:r>
    </w:p>
    <w:p w14:paraId="6888C6F7" w14:textId="77777777" w:rsidR="00FC5FEC" w:rsidRPr="009B64FE" w:rsidRDefault="00FC5FEC" w:rsidP="0008350B">
      <w:pPr>
        <w:spacing w:after="0" w:line="360" w:lineRule="auto"/>
        <w:jc w:val="both"/>
        <w:rPr>
          <w:rFonts w:cstheme="majorBidi"/>
          <w:sz w:val="24"/>
          <w:szCs w:val="24"/>
        </w:rPr>
      </w:pPr>
    </w:p>
    <w:p w14:paraId="2A797CCC" w14:textId="01D1DA33" w:rsidR="009577CA" w:rsidRPr="009B64FE" w:rsidRDefault="00BD085D" w:rsidP="0008350B">
      <w:pPr>
        <w:spacing w:after="0" w:line="360" w:lineRule="auto"/>
        <w:jc w:val="both"/>
        <w:rPr>
          <w:rFonts w:cstheme="majorBidi"/>
          <w:sz w:val="24"/>
          <w:szCs w:val="24"/>
        </w:rPr>
      </w:pPr>
      <w:r w:rsidRPr="009B64FE">
        <w:rPr>
          <w:rFonts w:cstheme="majorBidi"/>
          <w:sz w:val="24"/>
          <w:szCs w:val="24"/>
        </w:rPr>
        <w:t>Τ</w:t>
      </w:r>
      <w:r w:rsidR="00FC5FEC" w:rsidRPr="009B64FE">
        <w:rPr>
          <w:rFonts w:cstheme="majorBidi"/>
          <w:sz w:val="24"/>
          <w:szCs w:val="24"/>
        </w:rPr>
        <w:t>α</w:t>
      </w:r>
      <w:r w:rsidRPr="009B64FE">
        <w:rPr>
          <w:rFonts w:cstheme="majorBidi"/>
          <w:sz w:val="24"/>
          <w:szCs w:val="24"/>
        </w:rPr>
        <w:t xml:space="preserve"> νοικοκυρι</w:t>
      </w:r>
      <w:r w:rsidR="00FC5FEC" w:rsidRPr="009B64FE">
        <w:rPr>
          <w:rFonts w:cstheme="majorBidi"/>
          <w:sz w:val="24"/>
          <w:szCs w:val="24"/>
        </w:rPr>
        <w:t>ά</w:t>
      </w:r>
      <w:r w:rsidRPr="009B64FE">
        <w:rPr>
          <w:rFonts w:cstheme="majorBidi"/>
          <w:sz w:val="24"/>
          <w:szCs w:val="24"/>
        </w:rPr>
        <w:t xml:space="preserve"> με ηλεκτρονικό υπολογιστή</w:t>
      </w:r>
      <w:r w:rsidR="0056406F" w:rsidRPr="009B64FE">
        <w:rPr>
          <w:rFonts w:cstheme="majorBidi"/>
          <w:sz w:val="24"/>
          <w:szCs w:val="24"/>
        </w:rPr>
        <w:t xml:space="preserve"> και πρόσβαση στο </w:t>
      </w:r>
      <w:r w:rsidR="009577CA" w:rsidRPr="009B64FE">
        <w:rPr>
          <w:rFonts w:cstheme="majorBidi"/>
          <w:sz w:val="24"/>
          <w:szCs w:val="24"/>
        </w:rPr>
        <w:t>διαδίκτυο</w:t>
      </w:r>
      <w:r w:rsidRPr="009B64FE">
        <w:rPr>
          <w:rFonts w:cstheme="majorBidi"/>
          <w:sz w:val="24"/>
          <w:szCs w:val="24"/>
        </w:rPr>
        <w:t xml:space="preserve"> αυξήθηκ</w:t>
      </w:r>
      <w:r w:rsidR="00FC5FEC" w:rsidRPr="009B64FE">
        <w:rPr>
          <w:rFonts w:cstheme="majorBidi"/>
          <w:sz w:val="24"/>
          <w:szCs w:val="24"/>
        </w:rPr>
        <w:t>αν</w:t>
      </w:r>
      <w:r w:rsidRPr="009B64FE">
        <w:rPr>
          <w:rFonts w:cstheme="majorBidi"/>
          <w:sz w:val="24"/>
          <w:szCs w:val="24"/>
        </w:rPr>
        <w:t xml:space="preserve"> από</w:t>
      </w:r>
      <w:r w:rsidR="00FC5FEC" w:rsidRPr="009B64FE">
        <w:rPr>
          <w:rFonts w:cstheme="majorBidi"/>
          <w:sz w:val="24"/>
          <w:szCs w:val="24"/>
        </w:rPr>
        <w:t xml:space="preserve"> </w:t>
      </w:r>
      <w:r w:rsidRPr="009B64FE">
        <w:rPr>
          <w:rFonts w:cstheme="majorBidi"/>
          <w:sz w:val="24"/>
          <w:szCs w:val="24"/>
        </w:rPr>
        <w:t xml:space="preserve">27,6% το 2005 σε 48,3% το 2018, και </w:t>
      </w:r>
      <w:r w:rsidR="0056406F" w:rsidRPr="009B64FE">
        <w:rPr>
          <w:rFonts w:cstheme="majorBidi"/>
          <w:sz w:val="24"/>
          <w:szCs w:val="24"/>
        </w:rPr>
        <w:t>σε</w:t>
      </w:r>
      <w:r w:rsidRPr="009B64FE">
        <w:rPr>
          <w:rFonts w:cstheme="majorBidi"/>
          <w:sz w:val="24"/>
          <w:szCs w:val="24"/>
        </w:rPr>
        <w:t xml:space="preserve"> 56,1% </w:t>
      </w:r>
      <w:r w:rsidR="00AE2CEF" w:rsidRPr="009B64FE">
        <w:rPr>
          <w:rFonts w:cstheme="majorBidi"/>
          <w:sz w:val="24"/>
          <w:szCs w:val="24"/>
        </w:rPr>
        <w:t>το 2019</w:t>
      </w:r>
      <w:r w:rsidRPr="009B64FE">
        <w:rPr>
          <w:rFonts w:cstheme="majorBidi"/>
          <w:sz w:val="24"/>
          <w:szCs w:val="24"/>
        </w:rPr>
        <w:t xml:space="preserve"> (</w:t>
      </w:r>
      <w:proofErr w:type="spellStart"/>
      <w:r w:rsidRPr="009B64FE">
        <w:rPr>
          <w:rFonts w:cstheme="majorBidi"/>
          <w:sz w:val="24"/>
          <w:szCs w:val="24"/>
        </w:rPr>
        <w:t>Statista</w:t>
      </w:r>
      <w:proofErr w:type="spellEnd"/>
      <w:r w:rsidRPr="009B64FE">
        <w:rPr>
          <w:rFonts w:cstheme="majorBidi"/>
          <w:sz w:val="24"/>
          <w:szCs w:val="24"/>
        </w:rPr>
        <w:t xml:space="preserve">, 2019). Αυτό μεταφράζεται σε 4,38 δισεκατομμύρια χρήστες του </w:t>
      </w:r>
      <w:r w:rsidR="00AE2CEF" w:rsidRPr="009B64FE">
        <w:rPr>
          <w:rFonts w:cstheme="majorBidi"/>
          <w:sz w:val="24"/>
          <w:szCs w:val="24"/>
        </w:rPr>
        <w:t>δ</w:t>
      </w:r>
      <w:r w:rsidRPr="009B64FE">
        <w:rPr>
          <w:rFonts w:cstheme="majorBidi"/>
          <w:sz w:val="24"/>
          <w:szCs w:val="24"/>
        </w:rPr>
        <w:t>ιαδικτύου παγκοσμίως, που είναι ένας σημαντικός αριθμός για τους εγκληματίες που μπορούν δυνητικά να στοχεύσουν (</w:t>
      </w:r>
      <w:proofErr w:type="spellStart"/>
      <w:r w:rsidRPr="009B64FE">
        <w:rPr>
          <w:rFonts w:cstheme="majorBidi"/>
          <w:sz w:val="24"/>
          <w:szCs w:val="24"/>
        </w:rPr>
        <w:t>Miniwatts</w:t>
      </w:r>
      <w:proofErr w:type="spellEnd"/>
      <w:r w:rsidRPr="009B64FE">
        <w:rPr>
          <w:rFonts w:cstheme="majorBidi"/>
          <w:sz w:val="24"/>
          <w:szCs w:val="24"/>
        </w:rPr>
        <w:t>, 2019). Με την ευρεία υιοθέτηση των υπολογιστών, τα ψηφιακά αποδεικτικά στοιχεία έχουν πολλαπλασιαστεί με αποτέλεσμα τη ζήτηση για ερευνητές ψηφιακής εγκληματολογίας για τη νόμιμη συλλογή αποδεικτικών στοιχείων</w:t>
      </w:r>
      <w:r w:rsidR="00605DDE" w:rsidRPr="009B64FE">
        <w:rPr>
          <w:rFonts w:cstheme="majorBidi"/>
          <w:sz w:val="24"/>
          <w:szCs w:val="24"/>
        </w:rPr>
        <w:t>,</w:t>
      </w:r>
      <w:r w:rsidRPr="009B64FE">
        <w:rPr>
          <w:rFonts w:cstheme="majorBidi"/>
          <w:sz w:val="24"/>
          <w:szCs w:val="24"/>
        </w:rPr>
        <w:t xml:space="preserve"> για χρήση στην εξιχνίαση εγκλη</w:t>
      </w:r>
      <w:r w:rsidR="00DB75E5" w:rsidRPr="009B64FE">
        <w:rPr>
          <w:rFonts w:cstheme="majorBidi"/>
          <w:sz w:val="24"/>
          <w:szCs w:val="24"/>
        </w:rPr>
        <w:t>μάτων και</w:t>
      </w:r>
      <w:r w:rsidR="00605DDE" w:rsidRPr="009B64FE">
        <w:rPr>
          <w:rFonts w:cstheme="majorBidi"/>
          <w:sz w:val="24"/>
          <w:szCs w:val="24"/>
        </w:rPr>
        <w:t xml:space="preserve"> για</w:t>
      </w:r>
      <w:r w:rsidR="00DB75E5" w:rsidRPr="009B64FE">
        <w:rPr>
          <w:rFonts w:cstheme="majorBidi"/>
          <w:sz w:val="24"/>
          <w:szCs w:val="24"/>
        </w:rPr>
        <w:t xml:space="preserve"> τη δίωξη των δραστών. </w:t>
      </w:r>
    </w:p>
    <w:p w14:paraId="6245D2D6" w14:textId="761979BA" w:rsidR="00BD085D" w:rsidRPr="009B64FE" w:rsidRDefault="00BD085D" w:rsidP="0008350B">
      <w:pPr>
        <w:spacing w:after="0" w:line="360" w:lineRule="auto"/>
        <w:jc w:val="both"/>
        <w:rPr>
          <w:rFonts w:cstheme="majorBidi"/>
          <w:sz w:val="24"/>
          <w:szCs w:val="24"/>
        </w:rPr>
      </w:pPr>
      <w:r w:rsidRPr="009B64FE">
        <w:rPr>
          <w:rFonts w:cstheme="majorBidi"/>
          <w:sz w:val="24"/>
          <w:szCs w:val="24"/>
        </w:rPr>
        <w:lastRenderedPageBreak/>
        <w:t xml:space="preserve">Η διαδικασία της ψηφιακής εγκληματολογίας </w:t>
      </w:r>
      <w:r w:rsidR="003A28A5" w:rsidRPr="009B64FE">
        <w:rPr>
          <w:rFonts w:cstheme="majorBidi"/>
          <w:sz w:val="24"/>
          <w:szCs w:val="24"/>
        </w:rPr>
        <w:t>περιλαμβάνει την π</w:t>
      </w:r>
      <w:r w:rsidRPr="009B64FE">
        <w:rPr>
          <w:rFonts w:cstheme="majorBidi"/>
          <w:sz w:val="24"/>
          <w:szCs w:val="24"/>
        </w:rPr>
        <w:t>ροετοιμασία για τη συλλογή αποδεικτικών στοιχείων</w:t>
      </w:r>
      <w:r w:rsidR="009577CA" w:rsidRPr="009B64FE">
        <w:rPr>
          <w:rFonts w:cstheme="majorBidi"/>
          <w:sz w:val="24"/>
          <w:szCs w:val="24"/>
        </w:rPr>
        <w:t>,</w:t>
      </w:r>
      <w:r w:rsidR="00C97BB6" w:rsidRPr="009B64FE">
        <w:rPr>
          <w:rFonts w:cstheme="majorBidi"/>
          <w:sz w:val="24"/>
          <w:szCs w:val="24"/>
        </w:rPr>
        <w:t xml:space="preserve"> η οποία αφορά</w:t>
      </w:r>
      <w:r w:rsidRPr="009B64FE">
        <w:rPr>
          <w:rFonts w:cstheme="majorBidi"/>
          <w:sz w:val="24"/>
          <w:szCs w:val="24"/>
        </w:rPr>
        <w:t xml:space="preserve"> </w:t>
      </w:r>
      <w:r w:rsidR="00C97BB6" w:rsidRPr="009B64FE">
        <w:rPr>
          <w:rFonts w:cstheme="majorBidi"/>
          <w:sz w:val="24"/>
          <w:szCs w:val="24"/>
        </w:rPr>
        <w:t>τ</w:t>
      </w:r>
      <w:r w:rsidRPr="009B64FE">
        <w:rPr>
          <w:rFonts w:cstheme="majorBidi"/>
          <w:sz w:val="24"/>
          <w:szCs w:val="24"/>
        </w:rPr>
        <w:t xml:space="preserve">η συλλογή οποιασδήποτε ψηφιακής πληροφορίας </w:t>
      </w:r>
      <w:r w:rsidR="00C97BB6" w:rsidRPr="009B64FE">
        <w:rPr>
          <w:rFonts w:cstheme="majorBidi"/>
          <w:sz w:val="24"/>
          <w:szCs w:val="24"/>
        </w:rPr>
        <w:t>με βάση</w:t>
      </w:r>
      <w:r w:rsidRPr="009B64FE">
        <w:rPr>
          <w:rFonts w:cstheme="majorBidi"/>
          <w:sz w:val="24"/>
          <w:szCs w:val="24"/>
        </w:rPr>
        <w:t xml:space="preserve"> αναγνωρισμένες και αποδεκτές εγκληματολογικές διαδικασίες, ώστε να μπορεί να χρησιμοποιηθεί ως αποδεικτικό στοιχείο σε οποιαδήποτε νομική ή πειθαρχική διαδικασία. Είναι σημαντικό να κατανοηθεί η φύση της υπόθεσης και να υπάρχει προετοιμασία για την κατάσχεση όχι μόνο υπολογιστών αλλά και έξυπνων τηλεοράσεων, στοιχείων δικτύου, </w:t>
      </w:r>
      <w:r w:rsidR="0000565F" w:rsidRPr="009B64FE">
        <w:rPr>
          <w:rFonts w:cstheme="majorBidi"/>
          <w:sz w:val="24"/>
          <w:szCs w:val="24"/>
          <w:lang w:val="en-US"/>
        </w:rPr>
        <w:t>tablets</w:t>
      </w:r>
      <w:r w:rsidRPr="009B64FE">
        <w:rPr>
          <w:rFonts w:cstheme="majorBidi"/>
          <w:sz w:val="24"/>
          <w:szCs w:val="24"/>
        </w:rPr>
        <w:t>, ψηφιακών καρτών (SD), κινητών τηλεφώνων και κάθε άλλης ηλεκτρονικής συσκευής που μπορεί να έχει ουσιώδη δεδομένα. Η προστασία όλων των συσκευών διασφαλίζεται</w:t>
      </w:r>
      <w:r w:rsidR="009577CA" w:rsidRPr="009B64FE">
        <w:rPr>
          <w:rFonts w:cstheme="majorBidi"/>
          <w:sz w:val="24"/>
          <w:szCs w:val="24"/>
        </w:rPr>
        <w:t>,</w:t>
      </w:r>
      <w:r w:rsidRPr="009B64FE">
        <w:rPr>
          <w:rFonts w:cstheme="majorBidi"/>
          <w:sz w:val="24"/>
          <w:szCs w:val="24"/>
        </w:rPr>
        <w:t xml:space="preserve"> εάν </w:t>
      </w:r>
      <w:r w:rsidR="0000565F" w:rsidRPr="009B64FE">
        <w:rPr>
          <w:rFonts w:cstheme="majorBidi"/>
          <w:sz w:val="24"/>
          <w:szCs w:val="24"/>
        </w:rPr>
        <w:t xml:space="preserve">έπειτα </w:t>
      </w:r>
      <w:r w:rsidRPr="009B64FE">
        <w:rPr>
          <w:rFonts w:cstheme="majorBidi"/>
          <w:sz w:val="24"/>
          <w:szCs w:val="24"/>
        </w:rPr>
        <w:t xml:space="preserve">μεταφέρονται σε εγκληματολογικό εργαστήριο ή εάν ο ύποπτος </w:t>
      </w:r>
      <w:r w:rsidR="00D2305D" w:rsidRPr="009B64FE">
        <w:rPr>
          <w:rFonts w:cstheme="majorBidi"/>
          <w:sz w:val="24"/>
          <w:szCs w:val="24"/>
        </w:rPr>
        <w:t xml:space="preserve">δεν </w:t>
      </w:r>
      <w:r w:rsidRPr="009B64FE">
        <w:rPr>
          <w:rFonts w:cstheme="majorBidi"/>
          <w:sz w:val="24"/>
          <w:szCs w:val="24"/>
        </w:rPr>
        <w:t>βρίσκεται φυσικά κοντά και μπορεί ενδεχομένως να καταστρέψει τυχόν αποδεικτικά στοιχεία.</w:t>
      </w:r>
    </w:p>
    <w:p w14:paraId="2BB6452B" w14:textId="77777777" w:rsidR="00D2305D" w:rsidRPr="009B64FE" w:rsidRDefault="00D2305D" w:rsidP="0008350B">
      <w:pPr>
        <w:spacing w:after="0" w:line="360" w:lineRule="auto"/>
        <w:jc w:val="both"/>
        <w:rPr>
          <w:rFonts w:cstheme="majorBidi"/>
          <w:sz w:val="24"/>
          <w:szCs w:val="24"/>
        </w:rPr>
      </w:pPr>
    </w:p>
    <w:p w14:paraId="0A884BE8"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Δεδομένης της πολυπλοκότητας αυτών των προκλήσεων, η ψηφιακή εγκληματολογία είναι ένας κρίσιμος και πολύπλευρος κλάδος στον τομέα της ασφάλειας στον κυβερνοχώρο και περιλαμβάνει</w:t>
      </w:r>
      <w:r w:rsidR="00D2305D" w:rsidRPr="009B64FE">
        <w:rPr>
          <w:rFonts w:cstheme="majorBidi"/>
          <w:sz w:val="24"/>
          <w:szCs w:val="24"/>
        </w:rPr>
        <w:t xml:space="preserve"> ν</w:t>
      </w:r>
      <w:r w:rsidRPr="009B64FE">
        <w:rPr>
          <w:rFonts w:cstheme="majorBidi"/>
          <w:sz w:val="24"/>
          <w:szCs w:val="24"/>
        </w:rPr>
        <w:t>ομικά ζητήματα,</w:t>
      </w:r>
      <w:r w:rsidR="00D2305D" w:rsidRPr="009B64FE">
        <w:rPr>
          <w:rFonts w:cstheme="majorBidi"/>
          <w:sz w:val="24"/>
          <w:szCs w:val="24"/>
        </w:rPr>
        <w:t xml:space="preserve"> ε</w:t>
      </w:r>
      <w:r w:rsidRPr="009B64FE">
        <w:rPr>
          <w:rFonts w:cstheme="majorBidi"/>
          <w:sz w:val="24"/>
          <w:szCs w:val="24"/>
        </w:rPr>
        <w:t>ργαλεία ψηφιακής εγκληματολογίας,</w:t>
      </w:r>
      <w:r w:rsidR="00D2305D" w:rsidRPr="009B64FE">
        <w:rPr>
          <w:rFonts w:cstheme="majorBidi"/>
          <w:sz w:val="24"/>
          <w:szCs w:val="24"/>
        </w:rPr>
        <w:t xml:space="preserve"> δ</w:t>
      </w:r>
      <w:r w:rsidRPr="009B64FE">
        <w:rPr>
          <w:rFonts w:cstheme="majorBidi"/>
          <w:sz w:val="24"/>
          <w:szCs w:val="24"/>
        </w:rPr>
        <w:t xml:space="preserve">ιερευνητικές διαδικασίες, </w:t>
      </w:r>
      <w:r w:rsidR="00D2305D" w:rsidRPr="009B64FE">
        <w:rPr>
          <w:rFonts w:cstheme="majorBidi"/>
          <w:sz w:val="24"/>
          <w:szCs w:val="24"/>
        </w:rPr>
        <w:t>α</w:t>
      </w:r>
      <w:r w:rsidRPr="009B64FE">
        <w:rPr>
          <w:rFonts w:cstheme="majorBidi"/>
          <w:sz w:val="24"/>
          <w:szCs w:val="24"/>
        </w:rPr>
        <w:t xml:space="preserve">πόκτηση και διατήρηση αποδεικτικών στοιχείων, </w:t>
      </w:r>
      <w:r w:rsidR="00D2305D" w:rsidRPr="009B64FE">
        <w:rPr>
          <w:rFonts w:cstheme="majorBidi"/>
          <w:sz w:val="24"/>
          <w:szCs w:val="24"/>
        </w:rPr>
        <w:t>α</w:t>
      </w:r>
      <w:r w:rsidRPr="009B64FE">
        <w:rPr>
          <w:rFonts w:cstheme="majorBidi"/>
          <w:sz w:val="24"/>
          <w:szCs w:val="24"/>
        </w:rPr>
        <w:t xml:space="preserve">νάλυση των αποδεικτικών στοιχείων, </w:t>
      </w:r>
      <w:r w:rsidR="00D2305D" w:rsidRPr="009B64FE">
        <w:rPr>
          <w:rFonts w:cstheme="majorBidi"/>
          <w:sz w:val="24"/>
          <w:szCs w:val="24"/>
        </w:rPr>
        <w:t>π</w:t>
      </w:r>
      <w:r w:rsidRPr="009B64FE">
        <w:rPr>
          <w:rFonts w:cstheme="majorBidi"/>
          <w:sz w:val="24"/>
          <w:szCs w:val="24"/>
        </w:rPr>
        <w:t xml:space="preserve">αρουσίαση των αποτελεσμάτων, </w:t>
      </w:r>
      <w:r w:rsidR="00D2305D" w:rsidRPr="009B64FE">
        <w:rPr>
          <w:rFonts w:cstheme="majorBidi"/>
          <w:sz w:val="24"/>
          <w:szCs w:val="24"/>
        </w:rPr>
        <w:t>π</w:t>
      </w:r>
      <w:r w:rsidRPr="009B64FE">
        <w:rPr>
          <w:rFonts w:cstheme="majorBidi"/>
          <w:sz w:val="24"/>
          <w:szCs w:val="24"/>
        </w:rPr>
        <w:t xml:space="preserve">ιστοποίηση της γνησιότητας των αποδεικτικών στοιχείων, </w:t>
      </w:r>
      <w:r w:rsidR="00D2305D" w:rsidRPr="009B64FE">
        <w:rPr>
          <w:rFonts w:cstheme="majorBidi"/>
          <w:sz w:val="24"/>
          <w:szCs w:val="24"/>
        </w:rPr>
        <w:t>χ</w:t>
      </w:r>
      <w:r w:rsidRPr="009B64FE">
        <w:rPr>
          <w:rFonts w:cstheme="majorBidi"/>
          <w:sz w:val="24"/>
          <w:szCs w:val="24"/>
        </w:rPr>
        <w:t xml:space="preserve">ειρισμό περιστατικών και </w:t>
      </w:r>
      <w:r w:rsidR="00605DDE" w:rsidRPr="009B64FE">
        <w:rPr>
          <w:rFonts w:cstheme="majorBidi"/>
          <w:sz w:val="24"/>
          <w:szCs w:val="24"/>
        </w:rPr>
        <w:t>θεμάτων</w:t>
      </w:r>
      <w:r w:rsidR="00D2305D" w:rsidRPr="009B64FE">
        <w:rPr>
          <w:rFonts w:cstheme="majorBidi"/>
          <w:sz w:val="24"/>
          <w:szCs w:val="24"/>
        </w:rPr>
        <w:t xml:space="preserve"> που σχετίζονται με κινητά τηλέφωνα</w:t>
      </w:r>
      <w:r w:rsidRPr="009B64FE">
        <w:rPr>
          <w:rFonts w:cstheme="majorBidi"/>
          <w:sz w:val="24"/>
          <w:szCs w:val="24"/>
        </w:rPr>
        <w:t>.</w:t>
      </w:r>
    </w:p>
    <w:p w14:paraId="29D4A91F" w14:textId="77777777" w:rsidR="00D2305D" w:rsidRPr="009B64FE" w:rsidRDefault="00D2305D" w:rsidP="0008350B">
      <w:pPr>
        <w:spacing w:after="0" w:line="360" w:lineRule="auto"/>
        <w:jc w:val="both"/>
        <w:rPr>
          <w:rFonts w:cstheme="majorBidi"/>
          <w:sz w:val="24"/>
          <w:szCs w:val="24"/>
        </w:rPr>
      </w:pPr>
    </w:p>
    <w:p w14:paraId="5E68D9AF" w14:textId="77777777" w:rsidR="00BD085D" w:rsidRPr="009B64FE" w:rsidRDefault="00BD085D" w:rsidP="0008350B">
      <w:pPr>
        <w:pStyle w:val="panos4"/>
        <w:jc w:val="both"/>
        <w:rPr>
          <w:szCs w:val="24"/>
          <w:lang w:val="el-GR"/>
        </w:rPr>
      </w:pPr>
      <w:r w:rsidRPr="009B64FE">
        <w:rPr>
          <w:szCs w:val="24"/>
          <w:lang w:val="el-GR"/>
        </w:rPr>
        <w:t>11.2.2.</w:t>
      </w:r>
      <w:r w:rsidR="00D2305D" w:rsidRPr="009B64FE">
        <w:rPr>
          <w:szCs w:val="24"/>
          <w:lang w:val="el-GR"/>
        </w:rPr>
        <w:t>1</w:t>
      </w:r>
      <w:r w:rsidRPr="009B64FE">
        <w:rPr>
          <w:szCs w:val="24"/>
          <w:lang w:val="el-GR"/>
        </w:rPr>
        <w:t xml:space="preserve"> Νομικά θέματα</w:t>
      </w:r>
    </w:p>
    <w:p w14:paraId="7773FD17" w14:textId="3434FAA8"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Εκτός από τη γνώση των εργαλείων της ψηφιακής εγκληματολογίας, οι ερευνητές θα πρέπει να γνωρίζουν </w:t>
      </w:r>
      <w:r w:rsidR="00E51020" w:rsidRPr="009B64FE">
        <w:rPr>
          <w:rFonts w:cstheme="majorBidi"/>
          <w:sz w:val="24"/>
          <w:szCs w:val="24"/>
        </w:rPr>
        <w:t xml:space="preserve">το </w:t>
      </w:r>
      <w:r w:rsidRPr="009B64FE">
        <w:rPr>
          <w:rFonts w:cstheme="majorBidi"/>
          <w:sz w:val="24"/>
          <w:szCs w:val="24"/>
        </w:rPr>
        <w:t xml:space="preserve">πώς </w:t>
      </w:r>
      <w:r w:rsidR="00EA119B" w:rsidRPr="009B64FE">
        <w:rPr>
          <w:rFonts w:cstheme="majorBidi"/>
          <w:sz w:val="24"/>
          <w:szCs w:val="24"/>
        </w:rPr>
        <w:t xml:space="preserve">ισχύοντα </w:t>
      </w:r>
      <w:r w:rsidR="00C87E8B" w:rsidRPr="009B64FE">
        <w:rPr>
          <w:rFonts w:cstheme="majorBidi"/>
          <w:sz w:val="24"/>
          <w:szCs w:val="24"/>
        </w:rPr>
        <w:t>νομικά και κανονιστικά πλαίσια</w:t>
      </w:r>
      <w:r w:rsidRPr="009B64FE">
        <w:rPr>
          <w:rFonts w:cstheme="majorBidi"/>
          <w:sz w:val="24"/>
          <w:szCs w:val="24"/>
        </w:rPr>
        <w:t xml:space="preserve"> μπορεί να επηρεάσουν την ικανότητά τους να αποκτούν αποδεικτικά στοιχεία σε ποινικές</w:t>
      </w:r>
      <w:r w:rsidR="00A32346" w:rsidRPr="009B64FE">
        <w:rPr>
          <w:rFonts w:cstheme="majorBidi"/>
          <w:sz w:val="24"/>
          <w:szCs w:val="24"/>
        </w:rPr>
        <w:t xml:space="preserve"> και όχι μόνο </w:t>
      </w:r>
      <w:r w:rsidRPr="009B64FE">
        <w:rPr>
          <w:rFonts w:cstheme="majorBidi"/>
          <w:sz w:val="24"/>
          <w:szCs w:val="24"/>
        </w:rPr>
        <w:t xml:space="preserve">έρευνες. Τα ψηφιακά αποδεικτικά στοιχεία είναι ουσιαστικά τα ίδια με οποιοδήποτε άλλο αποδεικτικό στοιχείο, δεδομένου ότι πρόκειται για πληροφορίες που συλλέγονται με στόχο την τοποθέτηση ατόμων και γεγονότων εντός χρονικών πλαισίων που θα μπορούσαν να τεκμηριώσουν την αιτιώδη συνάφεια για εγκληματικές δραστηριότητες και ο πολλαπλασιασμός και η διείσδυση των προσωπικών ηλεκτρονικών συσκευών κατέχουν όλο και πιο σημαντικά επίπεδα πολύτιμων δεδομένων που μπορούν να προσφέρουν οριστικά αποδεικτικά στοιχεία. </w:t>
      </w:r>
    </w:p>
    <w:p w14:paraId="37C1587D" w14:textId="77777777" w:rsidR="00D2305D" w:rsidRPr="009B64FE" w:rsidRDefault="00D2305D" w:rsidP="0008350B">
      <w:pPr>
        <w:spacing w:after="0" w:line="360" w:lineRule="auto"/>
        <w:jc w:val="both"/>
        <w:rPr>
          <w:rFonts w:cstheme="majorBidi"/>
          <w:sz w:val="24"/>
          <w:szCs w:val="24"/>
        </w:rPr>
      </w:pPr>
    </w:p>
    <w:p w14:paraId="0F6C7414" w14:textId="77777777" w:rsidR="00BD085D" w:rsidRPr="009B64FE" w:rsidRDefault="00BD085D" w:rsidP="0008350B">
      <w:pPr>
        <w:pStyle w:val="panos4"/>
        <w:jc w:val="both"/>
        <w:rPr>
          <w:szCs w:val="24"/>
          <w:lang w:val="el-GR"/>
        </w:rPr>
      </w:pPr>
      <w:r w:rsidRPr="009B64FE">
        <w:rPr>
          <w:szCs w:val="24"/>
          <w:lang w:val="el-GR"/>
        </w:rPr>
        <w:lastRenderedPageBreak/>
        <w:t>11.2.2.</w:t>
      </w:r>
      <w:r w:rsidR="00D2305D" w:rsidRPr="009B64FE">
        <w:rPr>
          <w:szCs w:val="24"/>
          <w:lang w:val="el-GR"/>
        </w:rPr>
        <w:t>2</w:t>
      </w:r>
      <w:r w:rsidRPr="009B64FE">
        <w:rPr>
          <w:szCs w:val="24"/>
          <w:lang w:val="el-GR"/>
        </w:rPr>
        <w:t xml:space="preserve"> Εργαλεία ψηφιακής εγκληματολογίας</w:t>
      </w:r>
    </w:p>
    <w:p w14:paraId="4EADCD60" w14:textId="7F29D22D"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Τα εργαλεία ψηφιακής εγκληματολογίας σχεδιάζονται, αναπτύσσονται, </w:t>
      </w:r>
      <w:r w:rsidR="00B10063" w:rsidRPr="009B64FE">
        <w:rPr>
          <w:rFonts w:cstheme="majorBidi"/>
          <w:sz w:val="24"/>
          <w:szCs w:val="24"/>
        </w:rPr>
        <w:t>ε</w:t>
      </w:r>
      <w:r w:rsidRPr="009B64FE">
        <w:rPr>
          <w:rFonts w:cstheme="majorBidi"/>
          <w:sz w:val="24"/>
          <w:szCs w:val="24"/>
        </w:rPr>
        <w:t>νημερώνονται και καταργούνται διαρκώς, οπότε είναι σημαντικό να αξιολογηθεί ποιοι τύποι ερευνών θα διεξαχθούν</w:t>
      </w:r>
      <w:r w:rsidR="00165C8E" w:rsidRPr="009B64FE">
        <w:rPr>
          <w:rFonts w:cstheme="majorBidi"/>
          <w:sz w:val="24"/>
          <w:szCs w:val="24"/>
        </w:rPr>
        <w:t>,</w:t>
      </w:r>
      <w:r w:rsidRPr="009B64FE">
        <w:rPr>
          <w:rFonts w:cstheme="majorBidi"/>
          <w:sz w:val="24"/>
          <w:szCs w:val="24"/>
        </w:rPr>
        <w:t xml:space="preserve"> ώστε να επιλεγούν με σύνεση μεταξύ των εξειδικευμένων εργαλείων. Υπάρχουν εργαλεία που έχουν σχεδιαστεί για την εκτέλεση ειδικών εργασιών και χωρίζονται σε δύο κατηγορίες: εγκληματολογία υλικού και εγκληματολογία λογισμικού. Ορισμένα εργαλεία είναι φορητά για να επιτρέπουν στον ερευνητή να συλλέγει στοιχεία στον τόπο του εγκλήματος, ενώ άλλα απαιτούν ένα πιο εκτεταμένο εργαστηριακό περιβάλλον. Ορισμένα εργαλεία είναι εξειδικευμένα για την εκτέλεση μιας μόνο εργασίας</w:t>
      </w:r>
      <w:r w:rsidR="00165C8E" w:rsidRPr="009B64FE">
        <w:rPr>
          <w:rFonts w:cstheme="majorBidi"/>
          <w:sz w:val="24"/>
          <w:szCs w:val="24"/>
        </w:rPr>
        <w:t>,</w:t>
      </w:r>
      <w:r w:rsidRPr="009B64FE">
        <w:rPr>
          <w:rFonts w:cstheme="majorBidi"/>
          <w:sz w:val="24"/>
          <w:szCs w:val="24"/>
        </w:rPr>
        <w:t xml:space="preserve"> ενώ άλλα έχουν σχεδιαστεί για την εκτέλεση μιας ποικιλίας εργασιών. </w:t>
      </w:r>
    </w:p>
    <w:p w14:paraId="7CACB8DC" w14:textId="77777777" w:rsidR="00960115" w:rsidRPr="009B64FE" w:rsidRDefault="00960115" w:rsidP="0008350B">
      <w:pPr>
        <w:spacing w:after="0" w:line="360" w:lineRule="auto"/>
        <w:jc w:val="both"/>
        <w:rPr>
          <w:rFonts w:cstheme="majorBidi"/>
          <w:sz w:val="24"/>
          <w:szCs w:val="24"/>
        </w:rPr>
      </w:pPr>
    </w:p>
    <w:p w14:paraId="093CB9B9"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Η χρήση εργαλείων εγκληματολογίας πρέπει να παράγει συνεπή, ακριβή και αντικειμενικά αποτελέσματα δοκιμών. Σημαντικές νομικές αποφάσεις λαμβάνονται συχνά από αυτά τα αποτελέσματα δοκιμών και μπορούν να επηρεάσουν αρνητικά τις δικαστικές υποθέσεις, εάν αποδειχθεί ότι είναι εσφαλμένες. Μια χρήσιμη ηλεκτρονική βάση δεδομένων που ονομάζεται </w:t>
      </w:r>
      <w:r w:rsidRPr="009B64FE">
        <w:rPr>
          <w:rFonts w:cstheme="majorBidi"/>
          <w:sz w:val="24"/>
          <w:szCs w:val="24"/>
          <w:lang w:val="en-US"/>
        </w:rPr>
        <w:t>Computer</w:t>
      </w:r>
      <w:r w:rsidRPr="009B64FE">
        <w:rPr>
          <w:rFonts w:cstheme="majorBidi"/>
          <w:sz w:val="24"/>
          <w:szCs w:val="24"/>
        </w:rPr>
        <w:t xml:space="preserve"> </w:t>
      </w:r>
      <w:r w:rsidRPr="009B64FE">
        <w:rPr>
          <w:rFonts w:cstheme="majorBidi"/>
          <w:sz w:val="24"/>
          <w:szCs w:val="24"/>
          <w:lang w:val="en-US"/>
        </w:rPr>
        <w:t>Forensics</w:t>
      </w:r>
      <w:r w:rsidRPr="009B64FE">
        <w:rPr>
          <w:rFonts w:cstheme="majorBidi"/>
          <w:sz w:val="24"/>
          <w:szCs w:val="24"/>
        </w:rPr>
        <w:t xml:space="preserve"> </w:t>
      </w:r>
      <w:r w:rsidRPr="009B64FE">
        <w:rPr>
          <w:rFonts w:cstheme="majorBidi"/>
          <w:sz w:val="24"/>
          <w:szCs w:val="24"/>
          <w:lang w:val="en-US"/>
        </w:rPr>
        <w:t>Tools</w:t>
      </w:r>
      <w:r w:rsidRPr="009B64FE">
        <w:rPr>
          <w:rFonts w:cstheme="majorBidi"/>
          <w:sz w:val="24"/>
          <w:szCs w:val="24"/>
        </w:rPr>
        <w:t xml:space="preserve"> &amp; </w:t>
      </w:r>
      <w:r w:rsidRPr="009B64FE">
        <w:rPr>
          <w:rFonts w:cstheme="majorBidi"/>
          <w:sz w:val="24"/>
          <w:szCs w:val="24"/>
          <w:lang w:val="en-US"/>
        </w:rPr>
        <w:t>Techniques</w:t>
      </w:r>
      <w:r w:rsidRPr="009B64FE">
        <w:rPr>
          <w:rFonts w:cstheme="majorBidi"/>
          <w:sz w:val="24"/>
          <w:szCs w:val="24"/>
        </w:rPr>
        <w:t xml:space="preserve"> </w:t>
      </w:r>
      <w:r w:rsidRPr="009B64FE">
        <w:rPr>
          <w:rFonts w:cstheme="majorBidi"/>
          <w:sz w:val="24"/>
          <w:szCs w:val="24"/>
          <w:lang w:val="en-US"/>
        </w:rPr>
        <w:t>Catalog</w:t>
      </w:r>
      <w:r w:rsidRPr="009B64FE">
        <w:rPr>
          <w:rFonts w:cstheme="majorBidi"/>
          <w:sz w:val="24"/>
          <w:szCs w:val="24"/>
        </w:rPr>
        <w:t xml:space="preserve"> επιτρέπει στους επαγγελματίες να αναζητούν και να βρίσκουν εργαλεία και τεχνικές που ανταποκρίνονται στις συγκεκριμένες τεχνικές τους ανάγκες (</w:t>
      </w:r>
      <w:r w:rsidRPr="009B64FE">
        <w:rPr>
          <w:rFonts w:cstheme="majorBidi"/>
          <w:sz w:val="24"/>
          <w:szCs w:val="24"/>
          <w:lang w:val="en-US"/>
        </w:rPr>
        <w:t>CFTT</w:t>
      </w:r>
      <w:r w:rsidRPr="009B64FE">
        <w:rPr>
          <w:rFonts w:cstheme="majorBidi"/>
          <w:sz w:val="24"/>
          <w:szCs w:val="24"/>
        </w:rPr>
        <w:t>, 2019).</w:t>
      </w:r>
    </w:p>
    <w:p w14:paraId="79ADB3F6" w14:textId="77777777" w:rsidR="00E80BA5" w:rsidRPr="009B64FE" w:rsidRDefault="00E80BA5" w:rsidP="0008350B">
      <w:pPr>
        <w:spacing w:after="0" w:line="360" w:lineRule="auto"/>
        <w:jc w:val="both"/>
        <w:rPr>
          <w:rFonts w:cstheme="majorBidi"/>
          <w:sz w:val="24"/>
          <w:szCs w:val="24"/>
        </w:rPr>
      </w:pPr>
    </w:p>
    <w:p w14:paraId="17DDE8B1" w14:textId="77777777" w:rsidR="00BD085D" w:rsidRPr="009B64FE" w:rsidRDefault="00BD085D" w:rsidP="0008350B">
      <w:pPr>
        <w:pStyle w:val="panos4"/>
        <w:jc w:val="both"/>
        <w:rPr>
          <w:szCs w:val="24"/>
          <w:lang w:val="el-GR"/>
        </w:rPr>
      </w:pPr>
      <w:r w:rsidRPr="009B64FE">
        <w:rPr>
          <w:szCs w:val="24"/>
          <w:lang w:val="el-GR"/>
        </w:rPr>
        <w:t>11.2.2.</w:t>
      </w:r>
      <w:r w:rsidR="00D2305D" w:rsidRPr="009B64FE">
        <w:rPr>
          <w:szCs w:val="24"/>
          <w:lang w:val="el-GR"/>
        </w:rPr>
        <w:t>3</w:t>
      </w:r>
      <w:r w:rsidRPr="009B64FE">
        <w:rPr>
          <w:szCs w:val="24"/>
          <w:lang w:val="el-GR"/>
        </w:rPr>
        <w:t xml:space="preserve"> Διερευνητικές διαδικασίες</w:t>
      </w:r>
    </w:p>
    <w:p w14:paraId="37349FC0"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Οι ποινικές έρευνες, που διεξάγονται από τις </w:t>
      </w:r>
      <w:r w:rsidR="00AA4298" w:rsidRPr="009B64FE">
        <w:rPr>
          <w:rFonts w:cstheme="majorBidi"/>
          <w:sz w:val="24"/>
          <w:szCs w:val="24"/>
        </w:rPr>
        <w:t>Α</w:t>
      </w:r>
      <w:r w:rsidRPr="009B64FE">
        <w:rPr>
          <w:rFonts w:cstheme="majorBidi"/>
          <w:sz w:val="24"/>
          <w:szCs w:val="24"/>
        </w:rPr>
        <w:t>ρχές επιβολής του νόμου ξεκινούν από το κράτος και το βάρος της απόδειξης της ενοχής του ατόμου πέραν πάσης αμφιβολίας είναι ευθύνη του κράτους. Καθώς οι υπολογιστές και οι φορητές συσκευές χρησιμοποιούνται όλο και περισσότερο σε ποινικές υποθέσεις, οι ερευνητές ψηφιακής εγκληματολογίας καλούνται να συλλέξουν αποδεικτικά στοιχεία. Η συλλογή αποδεικτικών στοιχείων μπορεί να γίνει με τη χρήση επιθεωρήσεων, ερευνών</w:t>
      </w:r>
      <w:r w:rsidR="009B6750" w:rsidRPr="009B64FE">
        <w:rPr>
          <w:rFonts w:cstheme="majorBidi"/>
          <w:sz w:val="24"/>
          <w:szCs w:val="24"/>
        </w:rPr>
        <w:t xml:space="preserve">, </w:t>
      </w:r>
      <w:r w:rsidRPr="009B64FE">
        <w:rPr>
          <w:rFonts w:cstheme="majorBidi"/>
          <w:sz w:val="24"/>
          <w:szCs w:val="24"/>
        </w:rPr>
        <w:t xml:space="preserve">κατασχέσεων και κλητεύσεων. </w:t>
      </w:r>
      <w:r w:rsidR="003527EB" w:rsidRPr="009B64FE">
        <w:rPr>
          <w:rFonts w:cstheme="majorBidi"/>
          <w:sz w:val="24"/>
          <w:szCs w:val="24"/>
        </w:rPr>
        <w:t>Η</w:t>
      </w:r>
      <w:r w:rsidRPr="009B64FE">
        <w:rPr>
          <w:rFonts w:cstheme="majorBidi"/>
          <w:sz w:val="24"/>
          <w:szCs w:val="24"/>
        </w:rPr>
        <w:t xml:space="preserve"> πιο συνηθισμένη πρακτική κατά τη διάρκεια μιας έρευνας είναι η κατάσχεση των </w:t>
      </w:r>
      <w:proofErr w:type="spellStart"/>
      <w:r w:rsidRPr="009B64FE">
        <w:rPr>
          <w:rFonts w:cstheme="majorBidi"/>
          <w:sz w:val="24"/>
          <w:szCs w:val="24"/>
        </w:rPr>
        <w:t>συλλεχθέντων</w:t>
      </w:r>
      <w:proofErr w:type="spellEnd"/>
      <w:r w:rsidRPr="009B64FE">
        <w:rPr>
          <w:rFonts w:cstheme="majorBidi"/>
          <w:sz w:val="24"/>
          <w:szCs w:val="24"/>
        </w:rPr>
        <w:t xml:space="preserve"> αποδεικτικών στοιχείων (υπολογιστές, κινητές συσκευές, φορητοί υπολογιστές, μονάδες USB, εξωτερικοί σκληροί δίσκοι κ</w:t>
      </w:r>
      <w:r w:rsidR="003527EB" w:rsidRPr="009B64FE">
        <w:rPr>
          <w:rFonts w:cstheme="majorBidi"/>
          <w:sz w:val="24"/>
          <w:szCs w:val="24"/>
        </w:rPr>
        <w:t>τλ</w:t>
      </w:r>
      <w:r w:rsidRPr="009B64FE">
        <w:rPr>
          <w:rFonts w:cstheme="majorBidi"/>
          <w:sz w:val="24"/>
          <w:szCs w:val="24"/>
        </w:rPr>
        <w:t xml:space="preserve">.) Τα αποδεικτικά στοιχεία συχνά </w:t>
      </w:r>
      <w:r w:rsidRPr="009B64FE">
        <w:rPr>
          <w:rFonts w:cstheme="majorBidi"/>
          <w:sz w:val="24"/>
          <w:szCs w:val="24"/>
        </w:rPr>
        <w:lastRenderedPageBreak/>
        <w:t xml:space="preserve">μεταφέρονται εκτός του χώρου, σε εγκληματολογικό εργαστήριο για έρευνα του περιεχομένου και επακόλουθη ανάλυση, καθώς η εγκληματολογική διαδικασία μπορεί να είναι πολύ χρονοβόρα. Ένα από τα πιο σημαντικά βήματα σε μια ψηφιακή εγκληματολογική έρευνα είναι η προετοιμασία που γίνεται πριν από την έρευνα και την κατάσχεση των αποδεικτικών στοιχείων. </w:t>
      </w:r>
    </w:p>
    <w:p w14:paraId="78E14D3B" w14:textId="77777777" w:rsidR="005933B1" w:rsidRPr="009B64FE" w:rsidRDefault="005933B1" w:rsidP="0008350B">
      <w:pPr>
        <w:spacing w:after="0" w:line="360" w:lineRule="auto"/>
        <w:jc w:val="both"/>
        <w:rPr>
          <w:rFonts w:cstheme="majorBidi"/>
          <w:sz w:val="24"/>
          <w:szCs w:val="24"/>
        </w:rPr>
      </w:pPr>
    </w:p>
    <w:p w14:paraId="765CD162" w14:textId="2D8A84CC"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Οι έρευνες του ιδιωτικού τομέα αφορούν ζητήματα εργαζομένων, όπως η παρενόχληση μέσω ηλεκτρονικού ταχυδρομείου, η κατάχρηση προνομίων στο </w:t>
      </w:r>
      <w:r w:rsidR="005933B1" w:rsidRPr="009B64FE">
        <w:rPr>
          <w:rFonts w:cstheme="majorBidi"/>
          <w:sz w:val="24"/>
          <w:szCs w:val="24"/>
        </w:rPr>
        <w:t>δ</w:t>
      </w:r>
      <w:r w:rsidRPr="009B64FE">
        <w:rPr>
          <w:rFonts w:cstheme="majorBidi"/>
          <w:sz w:val="24"/>
          <w:szCs w:val="24"/>
        </w:rPr>
        <w:t xml:space="preserve">ιαδίκτυο και οι παραβιάσεις </w:t>
      </w:r>
      <w:r w:rsidR="005933B1" w:rsidRPr="009B64FE">
        <w:rPr>
          <w:rFonts w:cstheme="majorBidi"/>
          <w:sz w:val="24"/>
          <w:szCs w:val="24"/>
        </w:rPr>
        <w:t>Πολιτικών που σχετίζονται με τους τεχνολογικούς πόρους μιας εταιρείας</w:t>
      </w:r>
      <w:r w:rsidRPr="009B64FE">
        <w:rPr>
          <w:rFonts w:cstheme="majorBidi"/>
          <w:sz w:val="24"/>
          <w:szCs w:val="24"/>
        </w:rPr>
        <w:t xml:space="preserve">. Οι </w:t>
      </w:r>
      <w:r w:rsidR="005933B1" w:rsidRPr="009B64FE">
        <w:rPr>
          <w:rFonts w:cstheme="majorBidi"/>
          <w:sz w:val="24"/>
          <w:szCs w:val="24"/>
        </w:rPr>
        <w:t xml:space="preserve">έρευνες του δημόσιου τομέα </w:t>
      </w:r>
      <w:r w:rsidRPr="009B64FE">
        <w:rPr>
          <w:rFonts w:cstheme="majorBidi"/>
          <w:sz w:val="24"/>
          <w:szCs w:val="24"/>
        </w:rPr>
        <w:t>αφορούν θέματα</w:t>
      </w:r>
      <w:r w:rsidR="00165C8E" w:rsidRPr="009B64FE">
        <w:rPr>
          <w:rFonts w:cstheme="majorBidi"/>
          <w:sz w:val="24"/>
          <w:szCs w:val="24"/>
        </w:rPr>
        <w:t>,</w:t>
      </w:r>
      <w:r w:rsidRPr="009B64FE">
        <w:rPr>
          <w:rFonts w:cstheme="majorBidi"/>
          <w:sz w:val="24"/>
          <w:szCs w:val="24"/>
        </w:rPr>
        <w:t xml:space="preserve"> όπως η διακίνηση ναρκωτικών, οι ανθρωποκτονίες και η παιδική πορνογραφία. Η φύση της υπόθεσης θα υπαγορεύσει τον τρόπο με τον οποίο θα προχωρήσει και τους τύπους των εργαλείων εγκληματολογίας που απαιτούνται, κατά τη διάρκεια της έρευνας. Όσο περισσότερες πληροφορίες σχετικά με την τοποθεσία του τόπου διεξαγωγής της εγκληματολογικής έρευνας, τόσο περισσότερες είναι οι πιθανότητες να συλλεχθούν αποτελεσματικά τα αποδεικτικά στοιχεία. Η δυνατότητα κατάσχεσης υπολογιστών και ψηφιακών συσκευών και η μεταφορά τους σε εργαστηριακό περιβάλλον για περαιτέρω επεξεργασία είναι ιδανική. Η αφαίρεση υπολογιστών από έναν οργανισμό του ιδιωτικού τομέα δεν είναι πάντα συνετή, καθώς μπορεί να προκαλέσει ανεπανόρθωτη ζημία στην επιχείρηση.</w:t>
      </w:r>
      <w:r w:rsidR="005752FC" w:rsidRPr="009B64FE">
        <w:rPr>
          <w:rFonts w:cstheme="majorBidi"/>
          <w:sz w:val="24"/>
          <w:szCs w:val="24"/>
        </w:rPr>
        <w:t xml:space="preserve"> Επίσης, ενίοτε ενδείκνυται η</w:t>
      </w:r>
      <w:r w:rsidRPr="009B64FE">
        <w:rPr>
          <w:rFonts w:cstheme="majorBidi"/>
          <w:sz w:val="24"/>
          <w:szCs w:val="24"/>
        </w:rPr>
        <w:t xml:space="preserve"> συνεργασία με μια ομάδα επικίνδυνων υλικών για την ανάκτηση αποδεικτικών στοιχείων </w:t>
      </w:r>
      <w:r w:rsidR="004D2514" w:rsidRPr="009B64FE">
        <w:rPr>
          <w:rFonts w:cstheme="majorBidi"/>
          <w:sz w:val="24"/>
          <w:szCs w:val="24"/>
        </w:rPr>
        <w:t xml:space="preserve"> καθώς </w:t>
      </w:r>
      <w:r w:rsidRPr="009B64FE">
        <w:rPr>
          <w:rFonts w:cstheme="majorBidi"/>
          <w:sz w:val="24"/>
          <w:szCs w:val="24"/>
        </w:rPr>
        <w:t>μπορεί να περιλαμβάνει την προσεκτική απολύμανση των ψηφιακών εξαρτημάτων, ώστε να μην καταστραφούν τυχόν ψηφιακά αποδεικτικά στοιχεία που χρειάζονται στην έρευνα.</w:t>
      </w:r>
    </w:p>
    <w:p w14:paraId="61D98DAB" w14:textId="77777777" w:rsidR="004D2514" w:rsidRPr="009B64FE" w:rsidRDefault="004D2514" w:rsidP="0008350B">
      <w:pPr>
        <w:spacing w:after="0" w:line="360" w:lineRule="auto"/>
        <w:jc w:val="both"/>
        <w:rPr>
          <w:rFonts w:cstheme="majorBidi"/>
          <w:sz w:val="24"/>
          <w:szCs w:val="24"/>
        </w:rPr>
      </w:pPr>
    </w:p>
    <w:p w14:paraId="721CB6B4" w14:textId="77777777" w:rsidR="00BD085D" w:rsidRPr="009B64FE" w:rsidRDefault="00BD085D" w:rsidP="0008350B">
      <w:pPr>
        <w:pStyle w:val="panos4"/>
        <w:jc w:val="both"/>
        <w:rPr>
          <w:szCs w:val="24"/>
          <w:lang w:val="el-GR"/>
        </w:rPr>
      </w:pPr>
      <w:r w:rsidRPr="009B64FE">
        <w:rPr>
          <w:szCs w:val="24"/>
          <w:lang w:val="el-GR"/>
        </w:rPr>
        <w:t>11.2.2.</w:t>
      </w:r>
      <w:r w:rsidR="00D2305D" w:rsidRPr="009B64FE">
        <w:rPr>
          <w:szCs w:val="24"/>
          <w:lang w:val="el-GR"/>
        </w:rPr>
        <w:t>4</w:t>
      </w:r>
      <w:r w:rsidR="00860070" w:rsidRPr="009B64FE">
        <w:rPr>
          <w:szCs w:val="24"/>
          <w:lang w:val="el-GR"/>
        </w:rPr>
        <w:t xml:space="preserve"> </w:t>
      </w:r>
      <w:r w:rsidRPr="009B64FE">
        <w:rPr>
          <w:szCs w:val="24"/>
          <w:lang w:val="el-GR"/>
        </w:rPr>
        <w:t>Απόκτηση και διατήρηση ψηφιακών αποδεικτικών στοιχείων</w:t>
      </w:r>
    </w:p>
    <w:p w14:paraId="529A1292"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Η απόκτηση και η διατήρηση των αποδεικτικών στοιχείων αποτελεί θεμελιώδη παράγοντα σε όλες τις εγκληματολογικές δραστηριότητες, και εάν τα αποδεικτικά στοιχεία δεν συλλέγονται και δεν διατηρούνται με ορθό τρόπο, δεν θα έχουν καμία αξία σε οποιαδήποτε ποινική ή αστική διαδικασία. Η απόκτηση αποδεικτικών στοιχείων είναι το στάδιο κατά το οποίο οι ερευνητές αντιγράφουν σκληρούς δίσκους </w:t>
      </w:r>
      <w:r w:rsidRPr="009B64FE">
        <w:rPr>
          <w:rFonts w:cstheme="majorBidi"/>
          <w:sz w:val="24"/>
          <w:szCs w:val="24"/>
        </w:rPr>
        <w:lastRenderedPageBreak/>
        <w:t>και άλλες συσκευές αποθήκευσης πολυμέσων, συμπεριλαμβανομένης της μνήμης RAM, χρησιμοποιώντας εγκληματολογικά εργαλεία.</w:t>
      </w:r>
    </w:p>
    <w:p w14:paraId="7BC75C8D" w14:textId="77777777" w:rsidR="004D2514" w:rsidRPr="009B64FE" w:rsidRDefault="004D2514" w:rsidP="0008350B">
      <w:pPr>
        <w:spacing w:after="0" w:line="360" w:lineRule="auto"/>
        <w:jc w:val="both"/>
        <w:rPr>
          <w:rFonts w:cstheme="majorBidi"/>
          <w:sz w:val="24"/>
          <w:szCs w:val="24"/>
        </w:rPr>
      </w:pPr>
    </w:p>
    <w:p w14:paraId="2A36948B" w14:textId="77777777" w:rsidR="00616CD9" w:rsidRPr="009B64FE" w:rsidRDefault="00BD085D" w:rsidP="0008350B">
      <w:pPr>
        <w:spacing w:after="0" w:line="360" w:lineRule="auto"/>
        <w:jc w:val="both"/>
        <w:rPr>
          <w:rFonts w:cstheme="majorBidi"/>
          <w:sz w:val="24"/>
          <w:szCs w:val="24"/>
        </w:rPr>
      </w:pPr>
      <w:r w:rsidRPr="009B64FE">
        <w:rPr>
          <w:rFonts w:cstheme="majorBidi"/>
          <w:sz w:val="24"/>
          <w:szCs w:val="24"/>
        </w:rPr>
        <w:t>Το πρώτο βήμα στη φάση της απόκτησης είναι να προσδιοριστεί αν η συσκευή-στόχος είναι ενεργοποιημένη ή απενεργοποιημένη, σε κατάσταση αναστολής λειτουργίας ή σε κατάσταση αδράνειας. Λόγω της αστάθειας της μνήμης RAM, εάν η συσκευή είναι απενεργοποιημένη, θα πρέπει να παραμείνει απενεργοποιημένη</w:t>
      </w:r>
      <w:r w:rsidR="00D86BD1" w:rsidRPr="009B64FE">
        <w:rPr>
          <w:rFonts w:cstheme="majorBidi"/>
          <w:sz w:val="24"/>
          <w:szCs w:val="24"/>
        </w:rPr>
        <w:t>,</w:t>
      </w:r>
      <w:r w:rsidRPr="009B64FE">
        <w:rPr>
          <w:rFonts w:cstheme="majorBidi"/>
          <w:sz w:val="24"/>
          <w:szCs w:val="24"/>
        </w:rPr>
        <w:t xml:space="preserve"> ωστόσο, εάν είναι ενεργοποιημένη, θα πρέπει να </w:t>
      </w:r>
      <w:r w:rsidR="00D86BD1" w:rsidRPr="009B64FE">
        <w:rPr>
          <w:rFonts w:cstheme="majorBidi"/>
          <w:sz w:val="24"/>
          <w:szCs w:val="24"/>
        </w:rPr>
        <w:t>αποφασιστεί</w:t>
      </w:r>
      <w:r w:rsidRPr="009B64FE">
        <w:rPr>
          <w:rFonts w:cstheme="majorBidi"/>
          <w:sz w:val="24"/>
          <w:szCs w:val="24"/>
        </w:rPr>
        <w:t xml:space="preserve"> τι πρέπει να γίνει στη συνέχεια. Ορισμέν</w:t>
      </w:r>
      <w:r w:rsidR="00D86BD1" w:rsidRPr="009B64FE">
        <w:rPr>
          <w:rFonts w:cstheme="majorBidi"/>
          <w:sz w:val="24"/>
          <w:szCs w:val="24"/>
        </w:rPr>
        <w:t>οι</w:t>
      </w:r>
      <w:r w:rsidRPr="009B64FE">
        <w:rPr>
          <w:rFonts w:cstheme="majorBidi"/>
          <w:sz w:val="24"/>
          <w:szCs w:val="24"/>
        </w:rPr>
        <w:t xml:space="preserve"> </w:t>
      </w:r>
      <w:r w:rsidR="00D86BD1" w:rsidRPr="009B64FE">
        <w:rPr>
          <w:rFonts w:cstheme="majorBidi"/>
          <w:sz w:val="24"/>
          <w:szCs w:val="24"/>
        </w:rPr>
        <w:t>κρίνουν ότι πρέπει να απενεργοποιούνται</w:t>
      </w:r>
      <w:r w:rsidRPr="009B64FE">
        <w:rPr>
          <w:rFonts w:cstheme="majorBidi"/>
          <w:sz w:val="24"/>
          <w:szCs w:val="24"/>
        </w:rPr>
        <w:t xml:space="preserve">- ωστόσο, πρέπει να έχετε κατά νου </w:t>
      </w:r>
      <w:r w:rsidR="00D86BD1" w:rsidRPr="009B64FE">
        <w:rPr>
          <w:rFonts w:cstheme="majorBidi"/>
          <w:sz w:val="24"/>
          <w:szCs w:val="24"/>
        </w:rPr>
        <w:t xml:space="preserve">ότι </w:t>
      </w:r>
      <w:r w:rsidRPr="009B64FE">
        <w:rPr>
          <w:rFonts w:cstheme="majorBidi"/>
          <w:sz w:val="24"/>
          <w:szCs w:val="24"/>
        </w:rPr>
        <w:t>όταν πλησιάζετε μια συσκευή που βρίσκεται σε λειτουργία:</w:t>
      </w:r>
    </w:p>
    <w:p w14:paraId="0AED7423"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 </w:t>
      </w:r>
    </w:p>
    <w:p w14:paraId="528D1BCF" w14:textId="78562760" w:rsidR="00616CD9" w:rsidRPr="009B64FE" w:rsidRDefault="00BD085D" w:rsidP="0008350B">
      <w:pPr>
        <w:pStyle w:val="a5"/>
        <w:numPr>
          <w:ilvl w:val="0"/>
          <w:numId w:val="64"/>
        </w:numPr>
        <w:spacing w:after="0" w:line="360" w:lineRule="auto"/>
        <w:jc w:val="both"/>
        <w:rPr>
          <w:rFonts w:cstheme="majorBidi"/>
          <w:sz w:val="24"/>
          <w:szCs w:val="24"/>
        </w:rPr>
      </w:pPr>
      <w:r w:rsidRPr="009B64FE">
        <w:rPr>
          <w:rFonts w:cstheme="majorBidi"/>
          <w:sz w:val="24"/>
          <w:szCs w:val="24"/>
        </w:rPr>
        <w:t xml:space="preserve">Η απώλεια βασικών αρχείων δραστηριότητας δικτύου μπορεί να </w:t>
      </w:r>
      <w:r w:rsidR="00616CD9" w:rsidRPr="009B64FE">
        <w:rPr>
          <w:rFonts w:cstheme="majorBidi"/>
          <w:sz w:val="24"/>
          <w:szCs w:val="24"/>
        </w:rPr>
        <w:t>προκύψει</w:t>
      </w:r>
      <w:r w:rsidR="00165C8E" w:rsidRPr="009B64FE">
        <w:rPr>
          <w:rFonts w:cstheme="majorBidi"/>
          <w:sz w:val="24"/>
          <w:szCs w:val="24"/>
        </w:rPr>
        <w:t>,</w:t>
      </w:r>
      <w:r w:rsidRPr="009B64FE">
        <w:rPr>
          <w:rFonts w:cstheme="majorBidi"/>
          <w:sz w:val="24"/>
          <w:szCs w:val="24"/>
        </w:rPr>
        <w:t xml:space="preserve"> εάν διακοπεί απότομα η παροχή ρεύματος. </w:t>
      </w:r>
    </w:p>
    <w:p w14:paraId="0A70BDC7" w14:textId="77777777" w:rsidR="001633A2" w:rsidRPr="009B64FE" w:rsidRDefault="00BD085D" w:rsidP="0008350B">
      <w:pPr>
        <w:pStyle w:val="a5"/>
        <w:numPr>
          <w:ilvl w:val="0"/>
          <w:numId w:val="64"/>
        </w:numPr>
        <w:spacing w:after="0" w:line="360" w:lineRule="auto"/>
        <w:jc w:val="both"/>
        <w:rPr>
          <w:rFonts w:cstheme="majorBidi"/>
          <w:sz w:val="24"/>
          <w:szCs w:val="24"/>
        </w:rPr>
      </w:pPr>
      <w:r w:rsidRPr="009B64FE">
        <w:rPr>
          <w:rFonts w:cstheme="majorBidi"/>
          <w:sz w:val="24"/>
          <w:szCs w:val="24"/>
        </w:rPr>
        <w:t>Εάν παραμείνει ενεργοποιημένη, οι ύποπτοι μπορεί να είναι σε θέση να διαγράψουν εξ αποστάσεως τα περιεχόμενα των σκληρών δίσκων.</w:t>
      </w:r>
    </w:p>
    <w:p w14:paraId="222D2C26" w14:textId="77777777" w:rsidR="00BD085D" w:rsidRPr="009B64FE" w:rsidRDefault="00BD085D" w:rsidP="0008350B">
      <w:pPr>
        <w:pStyle w:val="a5"/>
        <w:numPr>
          <w:ilvl w:val="0"/>
          <w:numId w:val="64"/>
        </w:numPr>
        <w:spacing w:after="0" w:line="360" w:lineRule="auto"/>
        <w:jc w:val="both"/>
        <w:rPr>
          <w:rFonts w:cstheme="majorBidi"/>
          <w:sz w:val="24"/>
          <w:szCs w:val="24"/>
        </w:rPr>
      </w:pPr>
      <w:r w:rsidRPr="009B64FE">
        <w:rPr>
          <w:rFonts w:cstheme="majorBidi"/>
          <w:sz w:val="24"/>
          <w:szCs w:val="24"/>
        </w:rPr>
        <w:t xml:space="preserve">Εάν παραμείνει ενεργοποιημένη, οι μπαταρίες </w:t>
      </w:r>
      <w:r w:rsidR="003C5529" w:rsidRPr="009B64FE">
        <w:rPr>
          <w:rFonts w:cstheme="majorBidi"/>
          <w:sz w:val="24"/>
          <w:szCs w:val="24"/>
        </w:rPr>
        <w:t xml:space="preserve">πρέπει </w:t>
      </w:r>
      <w:r w:rsidRPr="009B64FE">
        <w:rPr>
          <w:rFonts w:cstheme="majorBidi"/>
          <w:sz w:val="24"/>
          <w:szCs w:val="24"/>
        </w:rPr>
        <w:t>να μην εξαντληθούν πριν από την εξέταση της συσκευής.</w:t>
      </w:r>
    </w:p>
    <w:p w14:paraId="3A0371C4" w14:textId="77777777" w:rsidR="001633A2" w:rsidRPr="009B64FE" w:rsidRDefault="001633A2" w:rsidP="0008350B">
      <w:pPr>
        <w:spacing w:after="0" w:line="360" w:lineRule="auto"/>
        <w:jc w:val="both"/>
        <w:rPr>
          <w:rFonts w:cstheme="majorBidi"/>
          <w:sz w:val="24"/>
          <w:szCs w:val="24"/>
        </w:rPr>
      </w:pPr>
    </w:p>
    <w:p w14:paraId="31303C61" w14:textId="2EBE35E1"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Η καθιέρωση </w:t>
      </w:r>
      <w:r w:rsidR="00FC064E" w:rsidRPr="009B64FE">
        <w:rPr>
          <w:rFonts w:cstheme="majorBidi"/>
          <w:sz w:val="24"/>
          <w:szCs w:val="24"/>
        </w:rPr>
        <w:t xml:space="preserve">μιας </w:t>
      </w:r>
      <w:r w:rsidRPr="009B64FE">
        <w:rPr>
          <w:rFonts w:cstheme="majorBidi"/>
          <w:sz w:val="24"/>
          <w:szCs w:val="24"/>
        </w:rPr>
        <w:t xml:space="preserve">αλυσίδας </w:t>
      </w:r>
      <w:r w:rsidR="00FC064E" w:rsidRPr="009B64FE">
        <w:rPr>
          <w:rFonts w:cstheme="majorBidi"/>
          <w:sz w:val="24"/>
          <w:szCs w:val="24"/>
        </w:rPr>
        <w:t>διατήρησης</w:t>
      </w:r>
      <w:r w:rsidRPr="009B64FE">
        <w:rPr>
          <w:rFonts w:cstheme="majorBidi"/>
          <w:sz w:val="24"/>
          <w:szCs w:val="24"/>
        </w:rPr>
        <w:t xml:space="preserve"> είναι ιδιαίτερα σημαντική</w:t>
      </w:r>
      <w:r w:rsidR="00165C8E" w:rsidRPr="009B64FE">
        <w:rPr>
          <w:rFonts w:cstheme="majorBidi"/>
          <w:sz w:val="24"/>
          <w:szCs w:val="24"/>
        </w:rPr>
        <w:t>,</w:t>
      </w:r>
      <w:r w:rsidRPr="009B64FE">
        <w:rPr>
          <w:rFonts w:cstheme="majorBidi"/>
          <w:sz w:val="24"/>
          <w:szCs w:val="24"/>
        </w:rPr>
        <w:t xml:space="preserve"> όταν τα αποδεικτικά στοιχεία πρέπει να παρουσιαστούν σε δικαστήριο και η σχολαστική τεκμηρίωση μπορεί να δείξει τη σειρά φύλαξης, ελέγχου, μεταφοράς, ανάλυσης και διάθεσης όλων των </w:t>
      </w:r>
      <w:proofErr w:type="spellStart"/>
      <w:r w:rsidRPr="009B64FE">
        <w:rPr>
          <w:rFonts w:cstheme="majorBidi"/>
          <w:sz w:val="24"/>
          <w:szCs w:val="24"/>
        </w:rPr>
        <w:t>συλλεχθέντων</w:t>
      </w:r>
      <w:proofErr w:type="spellEnd"/>
      <w:r w:rsidRPr="009B64FE">
        <w:rPr>
          <w:rFonts w:cstheme="majorBidi"/>
          <w:sz w:val="24"/>
          <w:szCs w:val="24"/>
        </w:rPr>
        <w:t xml:space="preserve"> αποδεικτικών στοιχείων. Η αξιοπιστία υπάρχει μόνο</w:t>
      </w:r>
      <w:r w:rsidR="00165C8E" w:rsidRPr="009B64FE">
        <w:rPr>
          <w:rFonts w:cstheme="majorBidi"/>
          <w:sz w:val="24"/>
          <w:szCs w:val="24"/>
        </w:rPr>
        <w:t>,</w:t>
      </w:r>
      <w:r w:rsidRPr="009B64FE">
        <w:rPr>
          <w:rFonts w:cstheme="majorBidi"/>
          <w:sz w:val="24"/>
          <w:szCs w:val="24"/>
        </w:rPr>
        <w:t xml:space="preserve"> όταν η αλυσίδα φύλαξης μπορεί να τεκμηριωθεί (να παρακολουθηθεί, να καταγραφεί, να προστατευθεί) και να αποδειχθεί ότι δεν υπήρξε καμία αλλοίωση των αποδεικτικών στοιχείων.</w:t>
      </w:r>
    </w:p>
    <w:p w14:paraId="2289165A" w14:textId="77777777" w:rsidR="003C5529" w:rsidRPr="009B64FE" w:rsidRDefault="003C5529" w:rsidP="0008350B">
      <w:pPr>
        <w:spacing w:after="0" w:line="360" w:lineRule="auto"/>
        <w:jc w:val="both"/>
        <w:rPr>
          <w:rFonts w:cstheme="majorBidi"/>
          <w:sz w:val="24"/>
          <w:szCs w:val="24"/>
        </w:rPr>
      </w:pPr>
    </w:p>
    <w:p w14:paraId="002B4E9F" w14:textId="77777777" w:rsidR="00BD085D" w:rsidRPr="009B64FE" w:rsidRDefault="00BD085D" w:rsidP="0008350B">
      <w:pPr>
        <w:pStyle w:val="panos4"/>
        <w:jc w:val="both"/>
        <w:rPr>
          <w:szCs w:val="24"/>
          <w:lang w:val="el-GR"/>
        </w:rPr>
      </w:pPr>
      <w:r w:rsidRPr="009B64FE">
        <w:rPr>
          <w:szCs w:val="24"/>
          <w:lang w:val="el-GR"/>
        </w:rPr>
        <w:t>11.2.2.</w:t>
      </w:r>
      <w:r w:rsidR="00D2305D" w:rsidRPr="009B64FE">
        <w:rPr>
          <w:szCs w:val="24"/>
          <w:lang w:val="el-GR"/>
        </w:rPr>
        <w:t>5</w:t>
      </w:r>
      <w:r w:rsidR="00860070" w:rsidRPr="009B64FE">
        <w:rPr>
          <w:szCs w:val="24"/>
          <w:lang w:val="el-GR"/>
        </w:rPr>
        <w:t xml:space="preserve"> </w:t>
      </w:r>
      <w:r w:rsidRPr="009B64FE">
        <w:rPr>
          <w:szCs w:val="24"/>
          <w:lang w:val="el-GR"/>
        </w:rPr>
        <w:t>Απόκτηση και διατήρηση δεδομένων</w:t>
      </w:r>
    </w:p>
    <w:p w14:paraId="1873C7A9"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Αφού κατασχεθεί η συσκευή-στόχος, πραγματοποιείται </w:t>
      </w:r>
      <w:r w:rsidR="000125E7" w:rsidRPr="009B64FE">
        <w:rPr>
          <w:rFonts w:cstheme="majorBidi"/>
          <w:sz w:val="24"/>
          <w:szCs w:val="24"/>
        </w:rPr>
        <w:t>η διαδικασία</w:t>
      </w:r>
      <w:r w:rsidR="00B51E03" w:rsidRPr="009B64FE">
        <w:rPr>
          <w:rFonts w:cstheme="majorBidi"/>
          <w:sz w:val="24"/>
          <w:szCs w:val="24"/>
        </w:rPr>
        <w:t xml:space="preserve"> έκδοσης </w:t>
      </w:r>
      <w:r w:rsidRPr="009B64FE">
        <w:rPr>
          <w:rFonts w:cstheme="majorBidi"/>
          <w:sz w:val="24"/>
          <w:szCs w:val="24"/>
        </w:rPr>
        <w:t>αντ</w:t>
      </w:r>
      <w:r w:rsidR="00B51E03" w:rsidRPr="009B64FE">
        <w:rPr>
          <w:rFonts w:cstheme="majorBidi"/>
          <w:sz w:val="24"/>
          <w:szCs w:val="24"/>
        </w:rPr>
        <w:t>ιγράφου</w:t>
      </w:r>
      <w:r w:rsidRPr="009B64FE">
        <w:rPr>
          <w:rFonts w:cstheme="majorBidi"/>
          <w:sz w:val="24"/>
          <w:szCs w:val="24"/>
        </w:rPr>
        <w:t xml:space="preserve"> της αρχικής μονάδας δίσκου. Υπάρχουν δύο τύποι: </w:t>
      </w:r>
      <w:r w:rsidR="00B65436" w:rsidRPr="009B64FE">
        <w:rPr>
          <w:rFonts w:cstheme="majorBidi"/>
          <w:sz w:val="24"/>
          <w:szCs w:val="24"/>
        </w:rPr>
        <w:t xml:space="preserve">η </w:t>
      </w:r>
      <w:r w:rsidRPr="009B64FE">
        <w:rPr>
          <w:rFonts w:cstheme="majorBidi"/>
          <w:sz w:val="24"/>
          <w:szCs w:val="24"/>
        </w:rPr>
        <w:t>στατική και</w:t>
      </w:r>
      <w:r w:rsidR="00B65436" w:rsidRPr="009B64FE">
        <w:rPr>
          <w:rFonts w:cstheme="majorBidi"/>
          <w:sz w:val="24"/>
          <w:szCs w:val="24"/>
        </w:rPr>
        <w:t xml:space="preserve"> η</w:t>
      </w:r>
      <w:r w:rsidRPr="009B64FE">
        <w:rPr>
          <w:rFonts w:cstheme="majorBidi"/>
          <w:sz w:val="24"/>
          <w:szCs w:val="24"/>
        </w:rPr>
        <w:t xml:space="preserve"> άμεση απόκτηση. Οι στατικές αποκτήσεις πραγματοποιούνται συνήθως σε κατασχεθείσες συσκευές. Ανάλογα με το μέγεθος του σκληρού δίσκου, η αντιγραφή ενός ολόκληρου δίσκου είναι χρονοβόρα και δεν είναι πάντα εφικτό να γίνει επί τόπου. Μια άμεση </w:t>
      </w:r>
      <w:r w:rsidRPr="009B64FE">
        <w:rPr>
          <w:rFonts w:cstheme="majorBidi"/>
          <w:sz w:val="24"/>
          <w:szCs w:val="24"/>
        </w:rPr>
        <w:lastRenderedPageBreak/>
        <w:t>απόκτηση πραγματοποιείται σε περίπτωση που ο δίσκος είναι κρυπτογραφημένος, ενεργοποιημένος και υπάρχει διαθέσιμος κωδικός πρόσβασης.</w:t>
      </w:r>
    </w:p>
    <w:p w14:paraId="2CBF6415" w14:textId="77777777" w:rsidR="00CE7503" w:rsidRPr="009B64FE" w:rsidRDefault="00CE7503" w:rsidP="0008350B">
      <w:pPr>
        <w:spacing w:after="0" w:line="360" w:lineRule="auto"/>
        <w:jc w:val="both"/>
        <w:rPr>
          <w:rFonts w:cstheme="majorBidi"/>
          <w:sz w:val="24"/>
          <w:szCs w:val="24"/>
        </w:rPr>
      </w:pPr>
    </w:p>
    <w:p w14:paraId="456F38A0"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Οι μέθοδοι απόκτησης περιλαμβάνουν τους ακόλουθους τύπους: ο πρώτος είναι ο δίσκος σε εικόνα</w:t>
      </w:r>
      <w:r w:rsidR="00A112A3" w:rsidRPr="009B64FE">
        <w:rPr>
          <w:rFonts w:cstheme="majorBidi"/>
          <w:sz w:val="24"/>
          <w:szCs w:val="24"/>
        </w:rPr>
        <w:t xml:space="preserve">, και πρόκειται για την </w:t>
      </w:r>
      <w:r w:rsidRPr="009B64FE">
        <w:rPr>
          <w:rFonts w:cstheme="majorBidi"/>
          <w:sz w:val="24"/>
          <w:szCs w:val="24"/>
        </w:rPr>
        <w:t xml:space="preserve">πιο κοινή μέθοδος απόκτησης. Σε αυτή τη διαδικασία, δημιουργείται ένα αντίγραφο ολόκληρου του φυσικού σκληρού δίσκου για να δημιουργηθεί ένα αντίγραφο </w:t>
      </w:r>
      <w:proofErr w:type="spellStart"/>
      <w:r w:rsidRPr="009B64FE">
        <w:rPr>
          <w:rFonts w:cstheme="majorBidi"/>
          <w:sz w:val="24"/>
          <w:szCs w:val="24"/>
        </w:rPr>
        <w:t>bit-by-bit</w:t>
      </w:r>
      <w:proofErr w:type="spellEnd"/>
      <w:r w:rsidRPr="009B64FE">
        <w:rPr>
          <w:rFonts w:cstheme="majorBidi"/>
          <w:sz w:val="24"/>
          <w:szCs w:val="24"/>
        </w:rPr>
        <w:t xml:space="preserve"> του πηγαίου δίσκου, χρησιμοποιώντας έναν αλγόριθμο, όπως οι τιμές </w:t>
      </w:r>
      <w:proofErr w:type="spellStart"/>
      <w:r w:rsidRPr="009B64FE">
        <w:rPr>
          <w:rFonts w:cstheme="majorBidi"/>
          <w:sz w:val="24"/>
          <w:szCs w:val="24"/>
        </w:rPr>
        <w:t>Message</w:t>
      </w:r>
      <w:proofErr w:type="spellEnd"/>
      <w:r w:rsidRPr="009B64FE">
        <w:rPr>
          <w:rFonts w:cstheme="majorBidi"/>
          <w:sz w:val="24"/>
          <w:szCs w:val="24"/>
        </w:rPr>
        <w:t xml:space="preserve"> </w:t>
      </w:r>
      <w:proofErr w:type="spellStart"/>
      <w:r w:rsidRPr="009B64FE">
        <w:rPr>
          <w:rFonts w:cstheme="majorBidi"/>
          <w:sz w:val="24"/>
          <w:szCs w:val="24"/>
        </w:rPr>
        <w:t>Digest</w:t>
      </w:r>
      <w:proofErr w:type="spellEnd"/>
      <w:r w:rsidRPr="009B64FE">
        <w:rPr>
          <w:rFonts w:cstheme="majorBidi"/>
          <w:sz w:val="24"/>
          <w:szCs w:val="24"/>
        </w:rPr>
        <w:t xml:space="preserve"> 5 (MD5) και </w:t>
      </w:r>
      <w:proofErr w:type="spellStart"/>
      <w:r w:rsidRPr="009B64FE">
        <w:rPr>
          <w:rFonts w:cstheme="majorBidi"/>
          <w:sz w:val="24"/>
          <w:szCs w:val="24"/>
        </w:rPr>
        <w:t>Secure</w:t>
      </w:r>
      <w:proofErr w:type="spellEnd"/>
      <w:r w:rsidRPr="009B64FE">
        <w:rPr>
          <w:rFonts w:cstheme="majorBidi"/>
          <w:sz w:val="24"/>
          <w:szCs w:val="24"/>
        </w:rPr>
        <w:t xml:space="preserve"> </w:t>
      </w:r>
      <w:proofErr w:type="spellStart"/>
      <w:r w:rsidRPr="009B64FE">
        <w:rPr>
          <w:rFonts w:cstheme="majorBidi"/>
          <w:sz w:val="24"/>
          <w:szCs w:val="24"/>
        </w:rPr>
        <w:t>Hash</w:t>
      </w:r>
      <w:proofErr w:type="spellEnd"/>
      <w:r w:rsidRPr="009B64FE">
        <w:rPr>
          <w:rFonts w:cstheme="majorBidi"/>
          <w:sz w:val="24"/>
          <w:szCs w:val="24"/>
        </w:rPr>
        <w:t xml:space="preserve"> </w:t>
      </w:r>
      <w:proofErr w:type="spellStart"/>
      <w:r w:rsidRPr="009B64FE">
        <w:rPr>
          <w:rFonts w:cstheme="majorBidi"/>
          <w:sz w:val="24"/>
          <w:szCs w:val="24"/>
        </w:rPr>
        <w:t>Algorithm</w:t>
      </w:r>
      <w:proofErr w:type="spellEnd"/>
      <w:r w:rsidRPr="009B64FE">
        <w:rPr>
          <w:rFonts w:cstheme="majorBidi"/>
          <w:sz w:val="24"/>
          <w:szCs w:val="24"/>
        </w:rPr>
        <w:t xml:space="preserve"> (SHA-1), </w:t>
      </w:r>
      <w:r w:rsidR="00A112A3" w:rsidRPr="009B64FE">
        <w:rPr>
          <w:rFonts w:cstheme="majorBidi"/>
          <w:sz w:val="24"/>
          <w:szCs w:val="24"/>
        </w:rPr>
        <w:t>προκειμένου</w:t>
      </w:r>
      <w:r w:rsidRPr="009B64FE">
        <w:rPr>
          <w:rFonts w:cstheme="majorBidi"/>
          <w:sz w:val="24"/>
          <w:szCs w:val="24"/>
        </w:rPr>
        <w:t xml:space="preserve"> να δημιουργηθεί ένα μοναδικό ψηφιακό αποτύπωμα που πιστοποιεί τη γνησιότητά του.</w:t>
      </w:r>
    </w:p>
    <w:p w14:paraId="56DC2A9D" w14:textId="77777777" w:rsidR="005A0148" w:rsidRPr="009B64FE" w:rsidRDefault="005A0148" w:rsidP="0008350B">
      <w:pPr>
        <w:spacing w:after="0" w:line="360" w:lineRule="auto"/>
        <w:jc w:val="both"/>
        <w:rPr>
          <w:rFonts w:cstheme="majorBidi"/>
          <w:sz w:val="24"/>
          <w:szCs w:val="24"/>
        </w:rPr>
      </w:pPr>
    </w:p>
    <w:p w14:paraId="575BB6BB"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Η δεύτερη προσέγγιση είναι το λογικό αντίγραφο δεδομένων, το οποίο </w:t>
      </w:r>
      <w:r w:rsidR="00C31380" w:rsidRPr="009B64FE">
        <w:rPr>
          <w:rFonts w:cstheme="majorBidi"/>
          <w:sz w:val="24"/>
          <w:szCs w:val="24"/>
        </w:rPr>
        <w:t>επιλέγει</w:t>
      </w:r>
      <w:r w:rsidRPr="009B64FE">
        <w:rPr>
          <w:rFonts w:cstheme="majorBidi"/>
          <w:sz w:val="24"/>
          <w:szCs w:val="24"/>
        </w:rPr>
        <w:t xml:space="preserve"> συγκεκριμένα αρχεία ή τύπους αρχείων που ενδιαφέρουν την υπόθεση, όταν ο χρόνος του συμβάντος είναι περιορισμένος ή όταν δεν χρειάζεται να εξεταστεί ολόκληρος ο δίσκος. </w:t>
      </w:r>
      <w:r w:rsidR="00C31380" w:rsidRPr="009B64FE">
        <w:rPr>
          <w:rFonts w:cstheme="majorBidi"/>
          <w:sz w:val="24"/>
          <w:szCs w:val="24"/>
        </w:rPr>
        <w:t>Η τρίτη προσέγγιση</w:t>
      </w:r>
      <w:r w:rsidRPr="009B64FE">
        <w:rPr>
          <w:rFonts w:cstheme="majorBidi"/>
          <w:sz w:val="24"/>
          <w:szCs w:val="24"/>
        </w:rPr>
        <w:t xml:space="preserve"> είναι η αντιγραφή αραιών δεδομένων, η οποία χρησιμοποιείται για τη συλλογή τμημάτων μη διατεταγμένων (διαγραμμένων) δεδομένων, συγκεκριμένων αρχείων ηλεκτρονικού ταχυδρομείου, όπως ένα αρχείο .</w:t>
      </w:r>
      <w:proofErr w:type="spellStart"/>
      <w:r w:rsidRPr="009B64FE">
        <w:rPr>
          <w:rFonts w:cstheme="majorBidi"/>
          <w:sz w:val="24"/>
          <w:szCs w:val="24"/>
        </w:rPr>
        <w:t>ost</w:t>
      </w:r>
      <w:proofErr w:type="spellEnd"/>
      <w:r w:rsidRPr="009B64FE">
        <w:rPr>
          <w:rFonts w:cstheme="majorBidi"/>
          <w:sz w:val="24"/>
          <w:szCs w:val="24"/>
        </w:rPr>
        <w:t xml:space="preserve"> ή .</w:t>
      </w:r>
      <w:proofErr w:type="spellStart"/>
      <w:r w:rsidRPr="009B64FE">
        <w:rPr>
          <w:rFonts w:cstheme="majorBidi"/>
          <w:sz w:val="24"/>
          <w:szCs w:val="24"/>
        </w:rPr>
        <w:t>pst</w:t>
      </w:r>
      <w:proofErr w:type="spellEnd"/>
      <w:r w:rsidRPr="009B64FE">
        <w:rPr>
          <w:rFonts w:cstheme="majorBidi"/>
          <w:sz w:val="24"/>
          <w:szCs w:val="24"/>
        </w:rPr>
        <w:t xml:space="preserve">, ή μόνο συγκεκριμένων εγγραφών από ένα δίκτυο αποθήκευσης (SAN) που έχει ρυθμιστεί για την αποθήκευση </w:t>
      </w:r>
      <w:proofErr w:type="spellStart"/>
      <w:r w:rsidRPr="009B64FE">
        <w:rPr>
          <w:rFonts w:cstheme="majorBidi"/>
          <w:sz w:val="24"/>
          <w:szCs w:val="24"/>
        </w:rPr>
        <w:t>petabytes</w:t>
      </w:r>
      <w:proofErr w:type="spellEnd"/>
      <w:r w:rsidRPr="009B64FE">
        <w:rPr>
          <w:rFonts w:cstheme="majorBidi"/>
          <w:sz w:val="24"/>
          <w:szCs w:val="24"/>
        </w:rPr>
        <w:t xml:space="preserve"> ή ακόμη και </w:t>
      </w:r>
      <w:proofErr w:type="spellStart"/>
      <w:r w:rsidRPr="009B64FE">
        <w:rPr>
          <w:rFonts w:cstheme="majorBidi"/>
          <w:sz w:val="24"/>
          <w:szCs w:val="24"/>
        </w:rPr>
        <w:t>exabytes</w:t>
      </w:r>
      <w:proofErr w:type="spellEnd"/>
      <w:r w:rsidRPr="009B64FE">
        <w:rPr>
          <w:rFonts w:cstheme="majorBidi"/>
          <w:sz w:val="24"/>
          <w:szCs w:val="24"/>
        </w:rPr>
        <w:t xml:space="preserve"> δεδομένων.</w:t>
      </w:r>
    </w:p>
    <w:p w14:paraId="747DFAC6" w14:textId="77777777" w:rsidR="00007116" w:rsidRPr="009B64FE" w:rsidRDefault="00007116" w:rsidP="0008350B">
      <w:pPr>
        <w:spacing w:after="0" w:line="360" w:lineRule="auto"/>
        <w:jc w:val="both"/>
        <w:rPr>
          <w:rFonts w:cstheme="majorBidi"/>
          <w:sz w:val="24"/>
          <w:szCs w:val="24"/>
        </w:rPr>
      </w:pPr>
    </w:p>
    <w:p w14:paraId="200A6BC7" w14:textId="77777777" w:rsidR="00007116" w:rsidRPr="009B64FE" w:rsidRDefault="00BD085D" w:rsidP="0008350B">
      <w:pPr>
        <w:spacing w:after="0" w:line="360" w:lineRule="auto"/>
        <w:jc w:val="both"/>
        <w:rPr>
          <w:rFonts w:cstheme="majorBidi"/>
          <w:sz w:val="24"/>
          <w:szCs w:val="24"/>
        </w:rPr>
      </w:pPr>
      <w:r w:rsidRPr="009B64FE">
        <w:rPr>
          <w:rFonts w:cstheme="majorBidi"/>
          <w:sz w:val="24"/>
          <w:szCs w:val="24"/>
        </w:rPr>
        <w:t>Οι μέθοδοι απόκτησης καθορίζονται από διάφορους παράγοντες, όπως ο διαθέσιμος χρόνος, το μέγεθος του(των) πηγαίου(-</w:t>
      </w:r>
      <w:proofErr w:type="spellStart"/>
      <w:r w:rsidRPr="009B64FE">
        <w:rPr>
          <w:rFonts w:cstheme="majorBidi"/>
          <w:sz w:val="24"/>
          <w:szCs w:val="24"/>
        </w:rPr>
        <w:t>ών</w:t>
      </w:r>
      <w:proofErr w:type="spellEnd"/>
      <w:r w:rsidRPr="009B64FE">
        <w:rPr>
          <w:rFonts w:cstheme="majorBidi"/>
          <w:sz w:val="24"/>
          <w:szCs w:val="24"/>
        </w:rPr>
        <w:t xml:space="preserve">) δίσκου(-ων), το αν οι συσκευές μπορούν να διατηρηθούν και να μεταφερθούν σε ένα εργαστήριο ή αν πρέπει να γίνει απόκτηση επί τόπου, αν τα δεδομένα είναι κρυπτογραφημένα </w:t>
      </w:r>
      <w:r w:rsidR="00007116" w:rsidRPr="009B64FE">
        <w:rPr>
          <w:rFonts w:cstheme="majorBidi"/>
          <w:sz w:val="24"/>
          <w:szCs w:val="24"/>
        </w:rPr>
        <w:t>κτλ</w:t>
      </w:r>
      <w:r w:rsidRPr="009B64FE">
        <w:rPr>
          <w:rFonts w:cstheme="majorBidi"/>
          <w:sz w:val="24"/>
          <w:szCs w:val="24"/>
        </w:rPr>
        <w:t xml:space="preserve">. Όπως </w:t>
      </w:r>
      <w:proofErr w:type="spellStart"/>
      <w:r w:rsidRPr="009B64FE">
        <w:rPr>
          <w:rFonts w:cstheme="majorBidi"/>
          <w:sz w:val="24"/>
          <w:szCs w:val="24"/>
        </w:rPr>
        <w:t>περιγράφηκε</w:t>
      </w:r>
      <w:proofErr w:type="spellEnd"/>
      <w:r w:rsidRPr="009B64FE">
        <w:rPr>
          <w:rFonts w:cstheme="majorBidi"/>
          <w:sz w:val="24"/>
          <w:szCs w:val="24"/>
        </w:rPr>
        <w:t xml:space="preserve"> προηγουμένως, υπάρχουν διάφορα εργαλεία που μπορούν να χρησιμοποιηθούν για την απόκτηση δεδομένων</w:t>
      </w:r>
      <w:r w:rsidR="00007116" w:rsidRPr="009B64FE">
        <w:rPr>
          <w:rFonts w:cstheme="majorBidi"/>
          <w:sz w:val="24"/>
          <w:szCs w:val="24"/>
        </w:rPr>
        <w:t xml:space="preserve"> τα οποία κατά κανόνα </w:t>
      </w:r>
      <w:r w:rsidRPr="009B64FE">
        <w:rPr>
          <w:rFonts w:cstheme="majorBidi"/>
          <w:sz w:val="24"/>
          <w:szCs w:val="24"/>
        </w:rPr>
        <w:t>ακολουθούν την ίδια βασική διαδικασία:</w:t>
      </w:r>
    </w:p>
    <w:p w14:paraId="4AD56FDC"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 </w:t>
      </w:r>
    </w:p>
    <w:p w14:paraId="79311818" w14:textId="77777777" w:rsidR="00007116" w:rsidRPr="009B64FE" w:rsidRDefault="00007116" w:rsidP="0008350B">
      <w:pPr>
        <w:pStyle w:val="a5"/>
        <w:numPr>
          <w:ilvl w:val="0"/>
          <w:numId w:val="65"/>
        </w:numPr>
        <w:spacing w:after="0" w:line="360" w:lineRule="auto"/>
        <w:jc w:val="both"/>
        <w:rPr>
          <w:rFonts w:cstheme="majorBidi"/>
          <w:sz w:val="24"/>
          <w:szCs w:val="24"/>
        </w:rPr>
      </w:pPr>
      <w:r w:rsidRPr="009B64FE">
        <w:rPr>
          <w:rFonts w:cstheme="majorBidi"/>
          <w:sz w:val="24"/>
          <w:szCs w:val="24"/>
        </w:rPr>
        <w:t>τεκμηρίωση</w:t>
      </w:r>
      <w:r w:rsidR="00BD085D" w:rsidRPr="009B64FE">
        <w:rPr>
          <w:rFonts w:cstheme="majorBidi"/>
          <w:sz w:val="24"/>
          <w:szCs w:val="24"/>
        </w:rPr>
        <w:t xml:space="preserve"> τη</w:t>
      </w:r>
      <w:r w:rsidRPr="009B64FE">
        <w:rPr>
          <w:rFonts w:cstheme="majorBidi"/>
          <w:sz w:val="24"/>
          <w:szCs w:val="24"/>
        </w:rPr>
        <w:t>ς</w:t>
      </w:r>
      <w:r w:rsidR="00BD085D" w:rsidRPr="009B64FE">
        <w:rPr>
          <w:rFonts w:cstheme="majorBidi"/>
          <w:sz w:val="24"/>
          <w:szCs w:val="24"/>
        </w:rPr>
        <w:t xml:space="preserve"> διαδικασία</w:t>
      </w:r>
      <w:r w:rsidRPr="009B64FE">
        <w:rPr>
          <w:rFonts w:cstheme="majorBidi"/>
          <w:sz w:val="24"/>
          <w:szCs w:val="24"/>
        </w:rPr>
        <w:t>ς</w:t>
      </w:r>
      <w:r w:rsidR="00BD085D" w:rsidRPr="009B64FE">
        <w:rPr>
          <w:rFonts w:cstheme="majorBidi"/>
          <w:sz w:val="24"/>
          <w:szCs w:val="24"/>
        </w:rPr>
        <w:t xml:space="preserve"> επιτήρησης για τον δίσκο-στόχο, </w:t>
      </w:r>
    </w:p>
    <w:p w14:paraId="6B76545E" w14:textId="77777777" w:rsidR="00007116" w:rsidRPr="009B64FE" w:rsidRDefault="00007116" w:rsidP="0008350B">
      <w:pPr>
        <w:pStyle w:val="a5"/>
        <w:numPr>
          <w:ilvl w:val="0"/>
          <w:numId w:val="65"/>
        </w:numPr>
        <w:spacing w:after="0" w:line="360" w:lineRule="auto"/>
        <w:jc w:val="both"/>
        <w:rPr>
          <w:rFonts w:cstheme="majorBidi"/>
          <w:sz w:val="24"/>
          <w:szCs w:val="24"/>
        </w:rPr>
      </w:pPr>
      <w:r w:rsidRPr="009B64FE">
        <w:rPr>
          <w:rFonts w:cstheme="majorBidi"/>
          <w:sz w:val="24"/>
          <w:szCs w:val="24"/>
        </w:rPr>
        <w:t>αφαίρεση του</w:t>
      </w:r>
      <w:r w:rsidR="00BD085D" w:rsidRPr="009B64FE">
        <w:rPr>
          <w:rFonts w:cstheme="majorBidi"/>
          <w:sz w:val="24"/>
          <w:szCs w:val="24"/>
        </w:rPr>
        <w:t xml:space="preserve"> σκληρ</w:t>
      </w:r>
      <w:r w:rsidRPr="009B64FE">
        <w:rPr>
          <w:rFonts w:cstheme="majorBidi"/>
          <w:sz w:val="24"/>
          <w:szCs w:val="24"/>
        </w:rPr>
        <w:t>ού</w:t>
      </w:r>
      <w:r w:rsidR="00BD085D" w:rsidRPr="009B64FE">
        <w:rPr>
          <w:rFonts w:cstheme="majorBidi"/>
          <w:sz w:val="24"/>
          <w:szCs w:val="24"/>
        </w:rPr>
        <w:t xml:space="preserve"> δίσκο</w:t>
      </w:r>
      <w:r w:rsidRPr="009B64FE">
        <w:rPr>
          <w:rFonts w:cstheme="majorBidi"/>
          <w:sz w:val="24"/>
          <w:szCs w:val="24"/>
        </w:rPr>
        <w:t>υ</w:t>
      </w:r>
      <w:r w:rsidR="00BD085D" w:rsidRPr="009B64FE">
        <w:rPr>
          <w:rFonts w:cstheme="majorBidi"/>
          <w:sz w:val="24"/>
          <w:szCs w:val="24"/>
        </w:rPr>
        <w:t xml:space="preserve"> (αποδεικτικό στοιχείο) από τον υπολογιστή του υπόπτου, </w:t>
      </w:r>
    </w:p>
    <w:p w14:paraId="358F7988" w14:textId="77777777" w:rsidR="00007116" w:rsidRPr="009B64FE" w:rsidRDefault="00007116" w:rsidP="0008350B">
      <w:pPr>
        <w:pStyle w:val="a5"/>
        <w:numPr>
          <w:ilvl w:val="0"/>
          <w:numId w:val="65"/>
        </w:numPr>
        <w:spacing w:after="0" w:line="360" w:lineRule="auto"/>
        <w:jc w:val="both"/>
        <w:rPr>
          <w:rFonts w:cstheme="majorBidi"/>
          <w:sz w:val="24"/>
          <w:szCs w:val="24"/>
        </w:rPr>
      </w:pPr>
      <w:r w:rsidRPr="009B64FE">
        <w:rPr>
          <w:rFonts w:cstheme="majorBidi"/>
          <w:sz w:val="24"/>
          <w:szCs w:val="24"/>
        </w:rPr>
        <w:lastRenderedPageBreak/>
        <w:t xml:space="preserve">σύνδεση του </w:t>
      </w:r>
      <w:r w:rsidR="00BD085D" w:rsidRPr="009B64FE">
        <w:rPr>
          <w:rFonts w:cstheme="majorBidi"/>
          <w:sz w:val="24"/>
          <w:szCs w:val="24"/>
        </w:rPr>
        <w:t>δίσκο</w:t>
      </w:r>
      <w:r w:rsidRPr="009B64FE">
        <w:rPr>
          <w:rFonts w:cstheme="majorBidi"/>
          <w:sz w:val="24"/>
          <w:szCs w:val="24"/>
        </w:rPr>
        <w:t>υ-</w:t>
      </w:r>
      <w:r w:rsidR="00BD085D" w:rsidRPr="009B64FE">
        <w:rPr>
          <w:rFonts w:cstheme="majorBidi"/>
          <w:sz w:val="24"/>
          <w:szCs w:val="24"/>
        </w:rPr>
        <w:t xml:space="preserve">αποδεικτικού στοιχείου στη συσκευή αποκλεισμού εγγραφής, </w:t>
      </w:r>
    </w:p>
    <w:p w14:paraId="5C363916" w14:textId="77777777" w:rsidR="00007116" w:rsidRPr="009B64FE" w:rsidRDefault="00007116" w:rsidP="0008350B">
      <w:pPr>
        <w:pStyle w:val="a5"/>
        <w:numPr>
          <w:ilvl w:val="0"/>
          <w:numId w:val="65"/>
        </w:numPr>
        <w:spacing w:after="0" w:line="360" w:lineRule="auto"/>
        <w:jc w:val="both"/>
        <w:rPr>
          <w:rFonts w:cstheme="majorBidi"/>
          <w:sz w:val="24"/>
          <w:szCs w:val="24"/>
        </w:rPr>
      </w:pPr>
      <w:r w:rsidRPr="009B64FE">
        <w:rPr>
          <w:rFonts w:cstheme="majorBidi"/>
          <w:sz w:val="24"/>
          <w:szCs w:val="24"/>
        </w:rPr>
        <w:t>δημιουργία ενός φακέλου</w:t>
      </w:r>
      <w:r w:rsidR="00BD085D" w:rsidRPr="009B64FE">
        <w:rPr>
          <w:rFonts w:cstheme="majorBidi"/>
          <w:sz w:val="24"/>
          <w:szCs w:val="24"/>
        </w:rPr>
        <w:t xml:space="preserve"> εργασίας αποθήκευσης στη μονάδα στόχου</w:t>
      </w:r>
      <w:r w:rsidRPr="009B64FE">
        <w:rPr>
          <w:rFonts w:cstheme="majorBidi"/>
          <w:sz w:val="24"/>
          <w:szCs w:val="24"/>
        </w:rPr>
        <w:t>,</w:t>
      </w:r>
    </w:p>
    <w:p w14:paraId="2738E34D" w14:textId="77777777" w:rsidR="00BD085D" w:rsidRPr="009B64FE" w:rsidRDefault="00007116" w:rsidP="0008350B">
      <w:pPr>
        <w:pStyle w:val="a5"/>
        <w:numPr>
          <w:ilvl w:val="0"/>
          <w:numId w:val="65"/>
        </w:numPr>
        <w:spacing w:after="0" w:line="360" w:lineRule="auto"/>
        <w:jc w:val="both"/>
        <w:rPr>
          <w:rFonts w:cstheme="majorBidi"/>
          <w:sz w:val="24"/>
          <w:szCs w:val="24"/>
        </w:rPr>
      </w:pPr>
      <w:r w:rsidRPr="009B64FE">
        <w:rPr>
          <w:rFonts w:cstheme="majorBidi"/>
          <w:sz w:val="24"/>
          <w:szCs w:val="24"/>
        </w:rPr>
        <w:t>εκτέλεση ενός εργαλείου</w:t>
      </w:r>
      <w:r w:rsidR="00BD085D" w:rsidRPr="009B64FE">
        <w:rPr>
          <w:rFonts w:cstheme="majorBidi"/>
          <w:sz w:val="24"/>
          <w:szCs w:val="24"/>
        </w:rPr>
        <w:t xml:space="preserve"> συλλογής δεδομένων</w:t>
      </w:r>
      <w:r w:rsidRPr="009B64FE">
        <w:rPr>
          <w:rFonts w:cstheme="majorBidi"/>
          <w:sz w:val="24"/>
          <w:szCs w:val="24"/>
        </w:rPr>
        <w:t>.</w:t>
      </w:r>
    </w:p>
    <w:p w14:paraId="4C74C070" w14:textId="77777777" w:rsidR="00007116" w:rsidRPr="009B64FE" w:rsidRDefault="00007116" w:rsidP="0008350B">
      <w:pPr>
        <w:spacing w:after="0" w:line="360" w:lineRule="auto"/>
        <w:jc w:val="both"/>
        <w:rPr>
          <w:rFonts w:cstheme="majorBidi"/>
          <w:sz w:val="24"/>
          <w:szCs w:val="24"/>
        </w:rPr>
      </w:pPr>
    </w:p>
    <w:p w14:paraId="36075CC2" w14:textId="446CD9A1" w:rsidR="00C14F06" w:rsidRPr="009B64FE" w:rsidRDefault="00BD085D" w:rsidP="0008350B">
      <w:pPr>
        <w:spacing w:after="0" w:line="360" w:lineRule="auto"/>
        <w:jc w:val="both"/>
        <w:rPr>
          <w:rFonts w:cstheme="majorBidi"/>
          <w:sz w:val="24"/>
          <w:szCs w:val="24"/>
        </w:rPr>
      </w:pPr>
      <w:r w:rsidRPr="009B64FE">
        <w:rPr>
          <w:rFonts w:cstheme="majorBidi"/>
          <w:sz w:val="24"/>
          <w:szCs w:val="24"/>
        </w:rPr>
        <w:t xml:space="preserve">Στην ψηφιακή εγκληματολογία, </w:t>
      </w:r>
      <w:r w:rsidR="00007116" w:rsidRPr="009B64FE">
        <w:rPr>
          <w:rFonts w:cstheme="majorBidi"/>
          <w:sz w:val="24"/>
          <w:szCs w:val="24"/>
        </w:rPr>
        <w:t>μια ταξινόμηση</w:t>
      </w:r>
      <w:r w:rsidRPr="009B64FE">
        <w:rPr>
          <w:rFonts w:cstheme="majorBidi"/>
          <w:sz w:val="24"/>
          <w:szCs w:val="24"/>
        </w:rPr>
        <w:t xml:space="preserve"> υποδηλώνει τη σειρά, από τη μικρότερη προς την ασφαλέστερη απώλεια, με την οποία τα αποδεικτικά στοιχεία είναι διαθέσιμα για να αποκτηθούν. Τα δεδομένα που εγγράφονται στη μνήμη RAM και στις διεργασίες που εκτελούνται υπάρχουν μόνο για χιλιοστά του δευτερολέπτου και χάνονται εύκολα</w:t>
      </w:r>
      <w:r w:rsidR="006C412C" w:rsidRPr="009B64FE">
        <w:rPr>
          <w:rFonts w:cstheme="majorBidi"/>
          <w:sz w:val="24"/>
          <w:szCs w:val="24"/>
        </w:rPr>
        <w:t>,</w:t>
      </w:r>
      <w:r w:rsidRPr="009B64FE">
        <w:rPr>
          <w:rFonts w:cstheme="majorBidi"/>
          <w:sz w:val="24"/>
          <w:szCs w:val="24"/>
        </w:rPr>
        <w:t xml:space="preserve"> όταν διακοπεί η παροχή ρεύματος, ενώ τα δεδομένα σε σκληρούς δίσκους, USB και δίσκους SD αποθηκεύονται για πολύ μεγαλύτερα χρονικά διαστήματα. Οι συσκευές αποθήκευσης μνήμης flash, όπως οι USB, τα κινητά τηλέφωνα και οι σκληροί δίσκοι, πρέπει επίσης να αποκτώνται αμέσως λόγω ενός χαρακτηριστικού που ονομάζεται </w:t>
      </w:r>
      <w:r w:rsidR="00C14F06" w:rsidRPr="009B64FE">
        <w:rPr>
          <w:rFonts w:cstheme="majorBidi"/>
          <w:sz w:val="24"/>
          <w:szCs w:val="24"/>
        </w:rPr>
        <w:t>επίπεδο</w:t>
      </w:r>
      <w:r w:rsidRPr="009B64FE">
        <w:rPr>
          <w:rFonts w:cstheme="majorBidi"/>
          <w:sz w:val="24"/>
          <w:szCs w:val="24"/>
        </w:rPr>
        <w:t xml:space="preserve"> φθοράς (</w:t>
      </w:r>
      <w:proofErr w:type="spellStart"/>
      <w:r w:rsidRPr="009B64FE">
        <w:rPr>
          <w:rFonts w:cstheme="majorBidi"/>
          <w:sz w:val="24"/>
          <w:szCs w:val="24"/>
        </w:rPr>
        <w:t>wear</w:t>
      </w:r>
      <w:proofErr w:type="spellEnd"/>
      <w:r w:rsidRPr="009B64FE">
        <w:rPr>
          <w:rFonts w:cstheme="majorBidi"/>
          <w:sz w:val="24"/>
          <w:szCs w:val="24"/>
        </w:rPr>
        <w:t xml:space="preserve"> </w:t>
      </w:r>
      <w:proofErr w:type="spellStart"/>
      <w:r w:rsidRPr="009B64FE">
        <w:rPr>
          <w:rFonts w:cstheme="majorBidi"/>
          <w:sz w:val="24"/>
          <w:szCs w:val="24"/>
        </w:rPr>
        <w:t>leveling</w:t>
      </w:r>
      <w:proofErr w:type="spellEnd"/>
      <w:r w:rsidRPr="009B64FE">
        <w:rPr>
          <w:rFonts w:cstheme="majorBidi"/>
          <w:sz w:val="24"/>
          <w:szCs w:val="24"/>
        </w:rPr>
        <w:t xml:space="preserve">). </w:t>
      </w:r>
      <w:r w:rsidR="00C14F06" w:rsidRPr="009B64FE">
        <w:rPr>
          <w:rFonts w:cstheme="majorBidi"/>
          <w:sz w:val="24"/>
          <w:szCs w:val="24"/>
        </w:rPr>
        <w:t>Το επίπεδο</w:t>
      </w:r>
      <w:r w:rsidRPr="009B64FE">
        <w:rPr>
          <w:rFonts w:cstheme="majorBidi"/>
          <w:sz w:val="24"/>
          <w:szCs w:val="24"/>
        </w:rPr>
        <w:t xml:space="preserve"> φθοράς είναι μια διαδικασία κατά την οποία </w:t>
      </w:r>
      <w:r w:rsidR="00C14F06" w:rsidRPr="009B64FE">
        <w:rPr>
          <w:rFonts w:cstheme="majorBidi"/>
          <w:sz w:val="24"/>
          <w:szCs w:val="24"/>
        </w:rPr>
        <w:t>τα συστατικά στοιχεία της μνήμης</w:t>
      </w:r>
      <w:r w:rsidRPr="009B64FE">
        <w:rPr>
          <w:rFonts w:cstheme="majorBidi"/>
          <w:sz w:val="24"/>
          <w:szCs w:val="24"/>
        </w:rPr>
        <w:t xml:space="preserve"> στις συσκευές αποθήκευσης μνήμης flash μετατοπίζουν ή περιστρέφουν δεδομένα από το ένα στο άλλο, ώστε να διασφαλίζεται ότι όλα τα </w:t>
      </w:r>
      <w:r w:rsidR="00C14F06" w:rsidRPr="009B64FE">
        <w:rPr>
          <w:rFonts w:cstheme="majorBidi"/>
          <w:sz w:val="24"/>
          <w:szCs w:val="24"/>
        </w:rPr>
        <w:t>στοιχεία</w:t>
      </w:r>
      <w:r w:rsidRPr="009B64FE">
        <w:rPr>
          <w:rFonts w:cstheme="majorBidi"/>
          <w:sz w:val="24"/>
          <w:szCs w:val="24"/>
        </w:rPr>
        <w:t xml:space="preserve"> φθείρονται ομοιόμορφα. Ανάλογα με το</w:t>
      </w:r>
      <w:r w:rsidR="006C412C" w:rsidRPr="009B64FE">
        <w:rPr>
          <w:rFonts w:cstheme="majorBidi"/>
          <w:sz w:val="24"/>
          <w:szCs w:val="24"/>
        </w:rPr>
        <w:t>ν</w:t>
      </w:r>
      <w:r w:rsidRPr="009B64FE">
        <w:rPr>
          <w:rFonts w:cstheme="majorBidi"/>
          <w:sz w:val="24"/>
          <w:szCs w:val="24"/>
        </w:rPr>
        <w:t xml:space="preserve"> σχεδιασμό του κατασκευαστή, τα </w:t>
      </w:r>
      <w:r w:rsidR="00C14F06" w:rsidRPr="009B64FE">
        <w:rPr>
          <w:rFonts w:cstheme="majorBidi"/>
          <w:sz w:val="24"/>
          <w:szCs w:val="24"/>
        </w:rPr>
        <w:t>στοιχεία αυτά</w:t>
      </w:r>
      <w:r w:rsidRPr="009B64FE">
        <w:rPr>
          <w:rFonts w:cstheme="majorBidi"/>
          <w:sz w:val="24"/>
          <w:szCs w:val="24"/>
        </w:rPr>
        <w:t xml:space="preserve"> είναι σχεδιασμένα να εκτελούν μόνο 10.000-100.000 αναγνώσεις/εγγραφές και όταν φτάσουν στο όριό τους, δεν διατηρούν πλέον δεδομένα.</w:t>
      </w:r>
      <w:r w:rsidR="00C14F06" w:rsidRPr="009B64FE">
        <w:rPr>
          <w:rFonts w:cstheme="majorBidi"/>
          <w:sz w:val="24"/>
          <w:szCs w:val="24"/>
        </w:rPr>
        <w:t xml:space="preserve"> </w:t>
      </w:r>
    </w:p>
    <w:p w14:paraId="537E50AC" w14:textId="77777777" w:rsidR="00C14F06" w:rsidRPr="009B64FE" w:rsidRDefault="00C14F06" w:rsidP="0008350B">
      <w:pPr>
        <w:spacing w:after="0" w:line="360" w:lineRule="auto"/>
        <w:jc w:val="both"/>
        <w:rPr>
          <w:rFonts w:cstheme="majorBidi"/>
          <w:sz w:val="24"/>
          <w:szCs w:val="24"/>
        </w:rPr>
      </w:pPr>
    </w:p>
    <w:p w14:paraId="2FE9BA4A"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Συνεπώς, η δημιουργία ενός πλήρους εγκληματολογικού αντιγράφου το συντομότερο δυνατό είναι ζωτικής σημασίας. Τα αντίγραφα ασφαλείας μπορούν να ρυθμιστούν να εγγράφονται σε διάστημα 1-3 ημερών ή μόνο μετά από μια εβδομάδα, κάτι που πρέπει να έχετε υπόψη σας εάν η απόκτηση δεδομένων είναι επιτακτική εντός συγκεκριμένου χρονικού διαστήματος από ένα συμβάν. </w:t>
      </w:r>
    </w:p>
    <w:p w14:paraId="349C80A0" w14:textId="77777777" w:rsidR="00C14F06" w:rsidRPr="009B64FE" w:rsidRDefault="00C14F06" w:rsidP="0008350B">
      <w:pPr>
        <w:spacing w:after="0" w:line="360" w:lineRule="auto"/>
        <w:jc w:val="both"/>
        <w:rPr>
          <w:rFonts w:cstheme="majorBidi"/>
          <w:sz w:val="24"/>
          <w:szCs w:val="24"/>
        </w:rPr>
      </w:pPr>
    </w:p>
    <w:p w14:paraId="72FF487F" w14:textId="77777777" w:rsidR="00BD085D" w:rsidRPr="009B64FE" w:rsidRDefault="00BD085D" w:rsidP="0008350B">
      <w:pPr>
        <w:pStyle w:val="panos4"/>
        <w:jc w:val="both"/>
        <w:rPr>
          <w:szCs w:val="24"/>
          <w:lang w:val="el-GR"/>
        </w:rPr>
      </w:pPr>
      <w:r w:rsidRPr="009B64FE">
        <w:rPr>
          <w:szCs w:val="24"/>
          <w:lang w:val="el-GR"/>
        </w:rPr>
        <w:t>11.2.2.</w:t>
      </w:r>
      <w:r w:rsidR="00D2305D" w:rsidRPr="009B64FE">
        <w:rPr>
          <w:szCs w:val="24"/>
          <w:lang w:val="el-GR"/>
        </w:rPr>
        <w:t>6</w:t>
      </w:r>
      <w:r w:rsidRPr="009B64FE">
        <w:rPr>
          <w:szCs w:val="24"/>
          <w:lang w:val="el-GR"/>
        </w:rPr>
        <w:t xml:space="preserve"> Ανάλυση των αποδεικτικών στοιχείων</w:t>
      </w:r>
    </w:p>
    <w:p w14:paraId="468D3030"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Κάθε πληροφορία που σχετίζεται με ένα ποινικό ή αστικό αδίκημα, η οποία αποθηκεύεται ή διαβιβάζεται σε ψηφιακή μορφή, θεωρείται ψηφιακό αποδεικτικό στοιχείο και αντιμετωπίζεται ως </w:t>
      </w:r>
      <w:r w:rsidR="007D2981" w:rsidRPr="009B64FE">
        <w:rPr>
          <w:rFonts w:cstheme="majorBidi"/>
          <w:sz w:val="24"/>
          <w:szCs w:val="24"/>
        </w:rPr>
        <w:t>τεκμήριο</w:t>
      </w:r>
      <w:r w:rsidRPr="009B64FE">
        <w:rPr>
          <w:rFonts w:cstheme="majorBidi"/>
          <w:sz w:val="24"/>
          <w:szCs w:val="24"/>
        </w:rPr>
        <w:t xml:space="preserve"> στο δικαστήριο. Το πού πρέπει να αναζητηθούν ψηφιακά αποδεικτικά στοιχεία στον τόπο ενός περιστατικού μπορεί να </w:t>
      </w:r>
      <w:r w:rsidRPr="009B64FE">
        <w:rPr>
          <w:rFonts w:cstheme="majorBidi"/>
          <w:sz w:val="24"/>
          <w:szCs w:val="24"/>
        </w:rPr>
        <w:lastRenderedPageBreak/>
        <w:t>διαφέρει σημαντικά.</w:t>
      </w:r>
      <w:r w:rsidR="00D8598B" w:rsidRPr="009B64FE">
        <w:rPr>
          <w:rFonts w:cstheme="majorBidi"/>
          <w:sz w:val="24"/>
          <w:szCs w:val="24"/>
        </w:rPr>
        <w:t xml:space="preserve"> </w:t>
      </w:r>
      <w:r w:rsidRPr="009B64FE">
        <w:rPr>
          <w:rFonts w:cstheme="majorBidi"/>
          <w:sz w:val="24"/>
          <w:szCs w:val="24"/>
        </w:rPr>
        <w:t xml:space="preserve">Πηγές ψηφιακών αποδεικτικών στοιχείων μπορούν να </w:t>
      </w:r>
      <w:r w:rsidR="00D8598B" w:rsidRPr="009B64FE">
        <w:rPr>
          <w:rFonts w:cstheme="majorBidi"/>
          <w:sz w:val="24"/>
          <w:szCs w:val="24"/>
        </w:rPr>
        <w:t>προκύψουν</w:t>
      </w:r>
      <w:r w:rsidRPr="009B64FE">
        <w:rPr>
          <w:rFonts w:cstheme="majorBidi"/>
          <w:sz w:val="24"/>
          <w:szCs w:val="24"/>
        </w:rPr>
        <w:t>:</w:t>
      </w:r>
    </w:p>
    <w:p w14:paraId="317E8B9D" w14:textId="77777777" w:rsidR="00E10FA1" w:rsidRPr="009B64FE" w:rsidRDefault="00E10FA1" w:rsidP="0008350B">
      <w:pPr>
        <w:spacing w:after="0" w:line="360" w:lineRule="auto"/>
        <w:jc w:val="both"/>
        <w:rPr>
          <w:rFonts w:cstheme="majorBidi"/>
          <w:sz w:val="24"/>
          <w:szCs w:val="24"/>
        </w:rPr>
      </w:pPr>
    </w:p>
    <w:p w14:paraId="5EBEC845" w14:textId="77777777" w:rsidR="00E76665" w:rsidRPr="009B64FE" w:rsidRDefault="00BD085D" w:rsidP="0008350B">
      <w:pPr>
        <w:pStyle w:val="a5"/>
        <w:numPr>
          <w:ilvl w:val="0"/>
          <w:numId w:val="66"/>
        </w:numPr>
        <w:spacing w:after="0" w:line="360" w:lineRule="auto"/>
        <w:jc w:val="both"/>
        <w:rPr>
          <w:rFonts w:cstheme="majorBidi"/>
          <w:sz w:val="24"/>
          <w:szCs w:val="24"/>
        </w:rPr>
      </w:pPr>
      <w:r w:rsidRPr="009B64FE">
        <w:rPr>
          <w:rFonts w:cstheme="majorBidi"/>
          <w:sz w:val="24"/>
          <w:szCs w:val="24"/>
        </w:rPr>
        <w:t xml:space="preserve">Τα αρχεία που παράγονται από υπολογιστή περιλαμβάνουν δεδομένα που διατηρεί το σύστημα ή που παράγονται από έναν αλγόριθμο ή μια διαδικασία. Παραδείγματα είναι τα αρχεία καταγραφής του συστήματος, τα αρχεία καταγραφής διακοπών μεσολάβησης </w:t>
      </w:r>
      <w:r w:rsidR="00D8598B" w:rsidRPr="009B64FE">
        <w:rPr>
          <w:rFonts w:cstheme="majorBidi"/>
          <w:sz w:val="24"/>
          <w:szCs w:val="24"/>
        </w:rPr>
        <w:t>κτλ.</w:t>
      </w:r>
      <w:r w:rsidRPr="009B64FE">
        <w:rPr>
          <w:rFonts w:cstheme="majorBidi"/>
          <w:sz w:val="24"/>
          <w:szCs w:val="24"/>
        </w:rPr>
        <w:t xml:space="preserve"> που </w:t>
      </w:r>
      <w:r w:rsidR="00D8598B" w:rsidRPr="009B64FE">
        <w:rPr>
          <w:rFonts w:cstheme="majorBidi"/>
          <w:sz w:val="24"/>
          <w:szCs w:val="24"/>
        </w:rPr>
        <w:t>προκύπτουν</w:t>
      </w:r>
      <w:r w:rsidRPr="009B64FE">
        <w:rPr>
          <w:rFonts w:cstheme="majorBidi"/>
          <w:sz w:val="24"/>
          <w:szCs w:val="24"/>
        </w:rPr>
        <w:t xml:space="preserve"> από εργαλεία MD5 και SHA-1. </w:t>
      </w:r>
    </w:p>
    <w:p w14:paraId="5815EEC9" w14:textId="77777777" w:rsidR="00E76665" w:rsidRPr="009B64FE" w:rsidRDefault="00BD085D" w:rsidP="0008350B">
      <w:pPr>
        <w:pStyle w:val="a5"/>
        <w:numPr>
          <w:ilvl w:val="0"/>
          <w:numId w:val="66"/>
        </w:numPr>
        <w:spacing w:after="0" w:line="360" w:lineRule="auto"/>
        <w:jc w:val="both"/>
        <w:rPr>
          <w:rFonts w:cstheme="majorBidi"/>
          <w:sz w:val="24"/>
          <w:szCs w:val="24"/>
        </w:rPr>
      </w:pPr>
      <w:r w:rsidRPr="009B64FE">
        <w:rPr>
          <w:rFonts w:cstheme="majorBidi"/>
          <w:sz w:val="24"/>
          <w:szCs w:val="24"/>
        </w:rPr>
        <w:t xml:space="preserve">Τα αποθηκευμένα σε υπολογιστή αρχεία δημιουργούνται από τους τελικούς χρήστες και αποθηκεύονται σε μια συσκευή. </w:t>
      </w:r>
    </w:p>
    <w:p w14:paraId="5C766830" w14:textId="77777777" w:rsidR="00E76665" w:rsidRPr="009B64FE" w:rsidRDefault="00BD085D" w:rsidP="0008350B">
      <w:pPr>
        <w:pStyle w:val="a5"/>
        <w:numPr>
          <w:ilvl w:val="0"/>
          <w:numId w:val="66"/>
        </w:numPr>
        <w:spacing w:after="0" w:line="360" w:lineRule="auto"/>
        <w:jc w:val="both"/>
        <w:rPr>
          <w:rFonts w:cstheme="majorBidi"/>
          <w:sz w:val="24"/>
          <w:szCs w:val="24"/>
        </w:rPr>
      </w:pPr>
      <w:r w:rsidRPr="009B64FE">
        <w:rPr>
          <w:rFonts w:cstheme="majorBidi"/>
          <w:sz w:val="24"/>
          <w:szCs w:val="24"/>
        </w:rPr>
        <w:t xml:space="preserve">Κάρτες μνήμης flash, όπως οι κάρτες SD και </w:t>
      </w:r>
      <w:proofErr w:type="spellStart"/>
      <w:r w:rsidRPr="009B64FE">
        <w:rPr>
          <w:rFonts w:cstheme="majorBidi"/>
          <w:sz w:val="24"/>
          <w:szCs w:val="24"/>
        </w:rPr>
        <w:t>microSD</w:t>
      </w:r>
      <w:proofErr w:type="spellEnd"/>
      <w:r w:rsidRPr="009B64FE">
        <w:rPr>
          <w:rFonts w:cstheme="majorBidi"/>
          <w:sz w:val="24"/>
          <w:szCs w:val="24"/>
        </w:rPr>
        <w:t xml:space="preserve"> που βρίσκονται σε κινητά τηλέφωνα, ψηφιακές φωτογραφικές μηχανές, υπολογιστές, φορητούς υπολογιστές, </w:t>
      </w:r>
      <w:proofErr w:type="spellStart"/>
      <w:r w:rsidRPr="009B64FE">
        <w:rPr>
          <w:rFonts w:cstheme="majorBidi"/>
          <w:sz w:val="24"/>
          <w:szCs w:val="24"/>
        </w:rPr>
        <w:t>tablet</w:t>
      </w:r>
      <w:proofErr w:type="spellEnd"/>
      <w:r w:rsidRPr="009B64FE">
        <w:rPr>
          <w:rFonts w:cstheme="majorBidi"/>
          <w:sz w:val="24"/>
          <w:szCs w:val="24"/>
        </w:rPr>
        <w:t xml:space="preserve"> κ</w:t>
      </w:r>
      <w:r w:rsidR="00D8598B" w:rsidRPr="009B64FE">
        <w:rPr>
          <w:rFonts w:cstheme="majorBidi"/>
          <w:sz w:val="24"/>
          <w:szCs w:val="24"/>
        </w:rPr>
        <w:t>τλ</w:t>
      </w:r>
      <w:r w:rsidRPr="009B64FE">
        <w:rPr>
          <w:rFonts w:cstheme="majorBidi"/>
          <w:sz w:val="24"/>
          <w:szCs w:val="24"/>
        </w:rPr>
        <w:t>.</w:t>
      </w:r>
    </w:p>
    <w:p w14:paraId="4587EB1B" w14:textId="77777777" w:rsidR="00BD085D" w:rsidRPr="009B64FE" w:rsidRDefault="00BD085D" w:rsidP="0008350B">
      <w:pPr>
        <w:pStyle w:val="a5"/>
        <w:numPr>
          <w:ilvl w:val="0"/>
          <w:numId w:val="66"/>
        </w:numPr>
        <w:spacing w:after="0" w:line="360" w:lineRule="auto"/>
        <w:jc w:val="both"/>
        <w:rPr>
          <w:rFonts w:cstheme="majorBidi"/>
          <w:sz w:val="24"/>
          <w:szCs w:val="24"/>
        </w:rPr>
      </w:pPr>
      <w:r w:rsidRPr="009B64FE">
        <w:rPr>
          <w:rFonts w:cstheme="majorBidi"/>
          <w:sz w:val="24"/>
          <w:szCs w:val="24"/>
        </w:rPr>
        <w:t xml:space="preserve">Κινητά τηλέφωνα, συμπεριλαμβανομένων </w:t>
      </w:r>
      <w:r w:rsidR="00E76665" w:rsidRPr="009B64FE">
        <w:rPr>
          <w:rFonts w:cstheme="majorBidi"/>
          <w:sz w:val="24"/>
          <w:szCs w:val="24"/>
        </w:rPr>
        <w:t xml:space="preserve">των </w:t>
      </w:r>
      <w:r w:rsidRPr="009B64FE">
        <w:rPr>
          <w:rFonts w:cstheme="majorBidi"/>
          <w:sz w:val="24"/>
          <w:szCs w:val="24"/>
        </w:rPr>
        <w:t xml:space="preserve">καρτών SIM, αρχεία χρέωσης από </w:t>
      </w:r>
      <w:proofErr w:type="spellStart"/>
      <w:r w:rsidRPr="009B64FE">
        <w:rPr>
          <w:rFonts w:cstheme="majorBidi"/>
          <w:sz w:val="24"/>
          <w:szCs w:val="24"/>
        </w:rPr>
        <w:t>παρόχους</w:t>
      </w:r>
      <w:proofErr w:type="spellEnd"/>
      <w:r w:rsidRPr="009B64FE">
        <w:rPr>
          <w:rFonts w:cstheme="majorBidi"/>
          <w:sz w:val="24"/>
          <w:szCs w:val="24"/>
        </w:rPr>
        <w:t xml:space="preserve"> κινητής τηλεφωνίας</w:t>
      </w:r>
      <w:r w:rsidR="00E76665" w:rsidRPr="009B64FE">
        <w:rPr>
          <w:rFonts w:cstheme="majorBidi"/>
          <w:sz w:val="24"/>
          <w:szCs w:val="24"/>
        </w:rPr>
        <w:t xml:space="preserve"> κτλ</w:t>
      </w:r>
      <w:r w:rsidRPr="009B64FE">
        <w:rPr>
          <w:rFonts w:cstheme="majorBidi"/>
          <w:sz w:val="24"/>
          <w:szCs w:val="24"/>
        </w:rPr>
        <w:t>.</w:t>
      </w:r>
    </w:p>
    <w:p w14:paraId="0A533358" w14:textId="77777777" w:rsidR="00E76665" w:rsidRPr="009B64FE" w:rsidRDefault="00E76665" w:rsidP="0008350B">
      <w:pPr>
        <w:spacing w:after="0" w:line="360" w:lineRule="auto"/>
        <w:jc w:val="both"/>
        <w:rPr>
          <w:rFonts w:cstheme="majorBidi"/>
          <w:sz w:val="24"/>
          <w:szCs w:val="24"/>
        </w:rPr>
      </w:pPr>
    </w:p>
    <w:p w14:paraId="34E563DA" w14:textId="1CEB8D6B"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Τα </w:t>
      </w:r>
      <w:proofErr w:type="spellStart"/>
      <w:r w:rsidRPr="009B64FE">
        <w:rPr>
          <w:rFonts w:cstheme="majorBidi"/>
          <w:sz w:val="24"/>
          <w:szCs w:val="24"/>
        </w:rPr>
        <w:t>μεταδεδομένα</w:t>
      </w:r>
      <w:proofErr w:type="spellEnd"/>
      <w:r w:rsidRPr="009B64FE">
        <w:rPr>
          <w:rFonts w:cstheme="majorBidi"/>
          <w:sz w:val="24"/>
          <w:szCs w:val="24"/>
        </w:rPr>
        <w:t xml:space="preserve"> παρέχουν λεπτομερείς πληροφορίες σχετικά με τα αρχεία </w:t>
      </w:r>
      <w:r w:rsidR="00E76665" w:rsidRPr="009B64FE">
        <w:rPr>
          <w:rFonts w:cstheme="majorBidi"/>
          <w:sz w:val="24"/>
          <w:szCs w:val="24"/>
        </w:rPr>
        <w:t>και ειδικότερα</w:t>
      </w:r>
      <w:r w:rsidRPr="009B64FE">
        <w:rPr>
          <w:rFonts w:cstheme="majorBidi"/>
          <w:sz w:val="24"/>
          <w:szCs w:val="24"/>
        </w:rPr>
        <w:t xml:space="preserve"> περιλαμβάνουν στοιχεία</w:t>
      </w:r>
      <w:r w:rsidR="00B53644" w:rsidRPr="009B64FE">
        <w:rPr>
          <w:rFonts w:cstheme="majorBidi"/>
          <w:sz w:val="24"/>
          <w:szCs w:val="24"/>
        </w:rPr>
        <w:t>,</w:t>
      </w:r>
      <w:r w:rsidRPr="009B64FE">
        <w:rPr>
          <w:rFonts w:cstheme="majorBidi"/>
          <w:sz w:val="24"/>
          <w:szCs w:val="24"/>
        </w:rPr>
        <w:t xml:space="preserve"> όπως η ημερομηνία τελευταίας πρόσβασης, η ημερομηνία τελευταίας τροποποίησης και το μέγεθος του αρχείου. Όταν ένας ύποπτος προσπαθεί να συγκαλύψει τις δραστηριότητές του ή να αποκρύψει αποδεικτικά στοιχεία αλλοιώνοντας τα </w:t>
      </w:r>
      <w:proofErr w:type="spellStart"/>
      <w:r w:rsidRPr="009B64FE">
        <w:rPr>
          <w:rFonts w:cstheme="majorBidi"/>
          <w:sz w:val="24"/>
          <w:szCs w:val="24"/>
        </w:rPr>
        <w:t>μεταδεδομένα</w:t>
      </w:r>
      <w:proofErr w:type="spellEnd"/>
      <w:r w:rsidRPr="009B64FE">
        <w:rPr>
          <w:rFonts w:cstheme="majorBidi"/>
          <w:sz w:val="24"/>
          <w:szCs w:val="24"/>
        </w:rPr>
        <w:t>, προκύπτουν ασυνέπειες σε διάφορα σημεία και μπορούν να αποκαλύψουν ότι τα αρχεία έχουν τροποποιηθεί. Τα αρχεία καταγραφής δημιουργούνται από συσκευές δικτύου, όπως δρομολογητές, διακόπτες, τείχη προστασίας και συστήματα ανίχνευσης εισβολών, λειτουργικά συστήματα, εφαρμογές λογισμικού τρίτων κ</w:t>
      </w:r>
      <w:r w:rsidR="000A14FC" w:rsidRPr="009B64FE">
        <w:rPr>
          <w:rFonts w:cstheme="majorBidi"/>
          <w:sz w:val="24"/>
          <w:szCs w:val="24"/>
        </w:rPr>
        <w:t>τλ</w:t>
      </w:r>
      <w:r w:rsidRPr="009B64FE">
        <w:rPr>
          <w:rFonts w:cstheme="majorBidi"/>
          <w:sz w:val="24"/>
          <w:szCs w:val="24"/>
        </w:rPr>
        <w:t xml:space="preserve">., που τεκμηριώνουν </w:t>
      </w:r>
      <w:r w:rsidR="009165A0" w:rsidRPr="009B64FE">
        <w:rPr>
          <w:rFonts w:cstheme="majorBidi"/>
          <w:sz w:val="24"/>
          <w:szCs w:val="24"/>
        </w:rPr>
        <w:t>τη δραστηριότητα</w:t>
      </w:r>
      <w:r w:rsidRPr="009B64FE">
        <w:rPr>
          <w:rFonts w:cstheme="majorBidi"/>
          <w:sz w:val="24"/>
          <w:szCs w:val="24"/>
        </w:rPr>
        <w:t xml:space="preserve"> και δημιουργούν αρχεία με χρονολογική σειρά. Ανάλογα με τον όγκο της δραστηριότητας, τα αρχεία καταγραφής μπορούν να μεγαλώσουν αρκετά σε σύντομο χρονικό διάστημα και </w:t>
      </w:r>
      <w:r w:rsidR="002D3E4D" w:rsidRPr="009B64FE">
        <w:rPr>
          <w:rFonts w:cstheme="majorBidi"/>
          <w:sz w:val="24"/>
          <w:szCs w:val="24"/>
        </w:rPr>
        <w:t>να χρειάζονται ειδικές διαδικασίες διαχείρισης</w:t>
      </w:r>
      <w:r w:rsidRPr="009B64FE">
        <w:rPr>
          <w:rFonts w:cstheme="majorBidi"/>
          <w:sz w:val="24"/>
          <w:szCs w:val="24"/>
        </w:rPr>
        <w:t>.</w:t>
      </w:r>
    </w:p>
    <w:p w14:paraId="5F347477" w14:textId="77777777" w:rsidR="00F572B5" w:rsidRPr="009B64FE" w:rsidRDefault="00F572B5" w:rsidP="0008350B">
      <w:pPr>
        <w:spacing w:after="0" w:line="360" w:lineRule="auto"/>
        <w:jc w:val="both"/>
        <w:rPr>
          <w:rFonts w:cstheme="majorBidi"/>
          <w:sz w:val="24"/>
          <w:szCs w:val="24"/>
        </w:rPr>
      </w:pPr>
    </w:p>
    <w:p w14:paraId="7A64E400" w14:textId="4A9558E9"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Τέλος, για να διασφαλιστεί η επιτυχής ανάκτηση αρχείων, οι </w:t>
      </w:r>
      <w:r w:rsidR="006C303F" w:rsidRPr="009B64FE">
        <w:rPr>
          <w:rFonts w:cstheme="majorBidi"/>
          <w:sz w:val="24"/>
          <w:szCs w:val="24"/>
        </w:rPr>
        <w:t>ειδικοί θα</w:t>
      </w:r>
      <w:r w:rsidRPr="009B64FE">
        <w:rPr>
          <w:rFonts w:cstheme="majorBidi"/>
          <w:sz w:val="24"/>
          <w:szCs w:val="24"/>
        </w:rPr>
        <w:t xml:space="preserve"> πρέπει να κατανοούν και να γνωρίζουν πώς να εντοπίζουν όλες τις κατατμήσεις που έχουν </w:t>
      </w:r>
      <w:r w:rsidRPr="009B64FE">
        <w:rPr>
          <w:rFonts w:cstheme="majorBidi"/>
          <w:sz w:val="24"/>
          <w:szCs w:val="24"/>
        </w:rPr>
        <w:lastRenderedPageBreak/>
        <w:t xml:space="preserve">δημιουργηθεί και ενδεχομένως κρυφτεί σε έναν σκληρό δίσκο, το σύστημα αρχείων που επιλέχθηκε κατά τη μορφοποίηση του σκληρού δίσκου (NTFS, HFS+, Ext4), τα λειτουργικά συστήματα (Windows, </w:t>
      </w:r>
      <w:proofErr w:type="spellStart"/>
      <w:r w:rsidRPr="009B64FE">
        <w:rPr>
          <w:rFonts w:cstheme="majorBidi"/>
          <w:sz w:val="24"/>
          <w:szCs w:val="24"/>
        </w:rPr>
        <w:t>Mac</w:t>
      </w:r>
      <w:proofErr w:type="spellEnd"/>
      <w:r w:rsidRPr="009B64FE">
        <w:rPr>
          <w:rFonts w:cstheme="majorBidi"/>
          <w:sz w:val="24"/>
          <w:szCs w:val="24"/>
        </w:rPr>
        <w:t xml:space="preserve"> OSX, </w:t>
      </w:r>
      <w:proofErr w:type="spellStart"/>
      <w:r w:rsidRPr="009B64FE">
        <w:rPr>
          <w:rFonts w:cstheme="majorBidi"/>
          <w:sz w:val="24"/>
          <w:szCs w:val="24"/>
        </w:rPr>
        <w:t>Linux</w:t>
      </w:r>
      <w:proofErr w:type="spellEnd"/>
      <w:r w:rsidRPr="009B64FE">
        <w:rPr>
          <w:rFonts w:cstheme="majorBidi"/>
          <w:sz w:val="24"/>
          <w:szCs w:val="24"/>
        </w:rPr>
        <w:t xml:space="preserve">) που είναι εγκατεστημένα, καθώς και </w:t>
      </w:r>
      <w:r w:rsidR="006C303F" w:rsidRPr="009B64FE">
        <w:rPr>
          <w:rFonts w:cstheme="majorBidi"/>
          <w:sz w:val="24"/>
          <w:szCs w:val="24"/>
        </w:rPr>
        <w:t xml:space="preserve">έχουν εμπειρία και </w:t>
      </w:r>
      <w:r w:rsidRPr="009B64FE">
        <w:rPr>
          <w:rFonts w:cstheme="majorBidi"/>
          <w:sz w:val="24"/>
          <w:szCs w:val="24"/>
        </w:rPr>
        <w:t xml:space="preserve">εξοικείωση με κάθε λειτουργικό σύστημα </w:t>
      </w:r>
      <w:r w:rsidR="006C303F" w:rsidRPr="009B64FE">
        <w:rPr>
          <w:rFonts w:cstheme="majorBidi"/>
          <w:sz w:val="24"/>
          <w:szCs w:val="24"/>
        </w:rPr>
        <w:t>προκειμένου</w:t>
      </w:r>
      <w:r w:rsidRPr="009B64FE">
        <w:rPr>
          <w:rFonts w:cstheme="majorBidi"/>
          <w:sz w:val="24"/>
          <w:szCs w:val="24"/>
        </w:rPr>
        <w:t xml:space="preserve"> να γνωρίζουν πού να βρουν τα </w:t>
      </w:r>
      <w:proofErr w:type="spellStart"/>
      <w:r w:rsidRPr="009B64FE">
        <w:rPr>
          <w:rFonts w:cstheme="majorBidi"/>
          <w:sz w:val="24"/>
          <w:szCs w:val="24"/>
        </w:rPr>
        <w:t>μεταδεδομένα</w:t>
      </w:r>
      <w:proofErr w:type="spellEnd"/>
      <w:r w:rsidRPr="009B64FE">
        <w:rPr>
          <w:rFonts w:cstheme="majorBidi"/>
          <w:sz w:val="24"/>
          <w:szCs w:val="24"/>
        </w:rPr>
        <w:t xml:space="preserve"> που θα βοηθήσουν στη συλλογή αποδεικτικών στοιχείων. Τα </w:t>
      </w:r>
      <w:proofErr w:type="spellStart"/>
      <w:r w:rsidRPr="009B64FE">
        <w:rPr>
          <w:rFonts w:cstheme="majorBidi"/>
          <w:sz w:val="24"/>
          <w:szCs w:val="24"/>
        </w:rPr>
        <w:t>μεταδεδομένα</w:t>
      </w:r>
      <w:proofErr w:type="spellEnd"/>
      <w:r w:rsidRPr="009B64FE">
        <w:rPr>
          <w:rFonts w:cstheme="majorBidi"/>
          <w:sz w:val="24"/>
          <w:szCs w:val="24"/>
        </w:rPr>
        <w:t xml:space="preserve"> αποθηκεύονται στο πραγματικό σύστημα αρχείων που έχει επιλεγεί και περιλαμβάνει πρόσθετα στοιχεία</w:t>
      </w:r>
      <w:r w:rsidR="00B53644" w:rsidRPr="009B64FE">
        <w:rPr>
          <w:rFonts w:cstheme="majorBidi"/>
          <w:sz w:val="24"/>
          <w:szCs w:val="24"/>
        </w:rPr>
        <w:t>,</w:t>
      </w:r>
      <w:r w:rsidRPr="009B64FE">
        <w:rPr>
          <w:rFonts w:cstheme="majorBidi"/>
          <w:sz w:val="24"/>
          <w:szCs w:val="24"/>
        </w:rPr>
        <w:t xml:space="preserve"> όπως τα ονόματα και την ιεραρχία των φακέλων και των αρχείων, τη φυσική διεύθυνση του σημείου αποθήκευσης του αρχείου στο σκληρό δίσκο, το αναγνωριστικό χρήστη του ιδιοκτήτη του αρχείου, τις άδειες και τους τύπους αρχείων.</w:t>
      </w:r>
    </w:p>
    <w:p w14:paraId="0B8BCDFD" w14:textId="77777777" w:rsidR="00A327DB" w:rsidRPr="009B64FE" w:rsidRDefault="00A327DB" w:rsidP="0008350B">
      <w:pPr>
        <w:spacing w:after="0" w:line="360" w:lineRule="auto"/>
        <w:jc w:val="both"/>
        <w:rPr>
          <w:rFonts w:cstheme="majorBidi"/>
          <w:sz w:val="24"/>
          <w:szCs w:val="24"/>
        </w:rPr>
      </w:pPr>
    </w:p>
    <w:p w14:paraId="0D6A0B4D" w14:textId="77777777" w:rsidR="00BD085D" w:rsidRPr="009B64FE" w:rsidRDefault="00BD085D" w:rsidP="0008350B">
      <w:pPr>
        <w:pStyle w:val="panos4"/>
        <w:jc w:val="both"/>
        <w:rPr>
          <w:szCs w:val="24"/>
          <w:lang w:val="el-GR"/>
        </w:rPr>
      </w:pPr>
      <w:r w:rsidRPr="009B64FE">
        <w:rPr>
          <w:szCs w:val="24"/>
          <w:lang w:val="el-GR"/>
        </w:rPr>
        <w:t>11.2.2.</w:t>
      </w:r>
      <w:r w:rsidR="00D2305D" w:rsidRPr="009B64FE">
        <w:rPr>
          <w:szCs w:val="24"/>
          <w:lang w:val="el-GR"/>
        </w:rPr>
        <w:t>7</w:t>
      </w:r>
      <w:r w:rsidR="00860070" w:rsidRPr="009B64FE">
        <w:rPr>
          <w:szCs w:val="24"/>
          <w:lang w:val="el-GR"/>
        </w:rPr>
        <w:t xml:space="preserve"> </w:t>
      </w:r>
      <w:r w:rsidRPr="009B64FE">
        <w:rPr>
          <w:szCs w:val="24"/>
          <w:lang w:val="el-GR"/>
        </w:rPr>
        <w:t>Παρουσίαση των αποτελεσμάτων</w:t>
      </w:r>
    </w:p>
    <w:p w14:paraId="384038C7"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Για την παρουσίαση των αποτελεσμάτων μιας ψηφιακής έρευνας</w:t>
      </w:r>
      <w:r w:rsidR="00456FA7" w:rsidRPr="009B64FE">
        <w:rPr>
          <w:rFonts w:cstheme="majorBidi"/>
          <w:sz w:val="24"/>
          <w:szCs w:val="24"/>
        </w:rPr>
        <w:t xml:space="preserve"> </w:t>
      </w:r>
      <w:r w:rsidRPr="009B64FE">
        <w:rPr>
          <w:rFonts w:cstheme="majorBidi"/>
          <w:sz w:val="24"/>
          <w:szCs w:val="24"/>
        </w:rPr>
        <w:t xml:space="preserve">απαιτούνται σαφείς και συνοπτικές αναφορές όλων των σχετικών πληροφοριών με επαρκή λεπτομέρεια, ώστε να περιγράφεται μια διαδικασία που είναι </w:t>
      </w:r>
      <w:proofErr w:type="spellStart"/>
      <w:r w:rsidRPr="009B64FE">
        <w:rPr>
          <w:rFonts w:cstheme="majorBidi"/>
          <w:sz w:val="24"/>
          <w:szCs w:val="24"/>
        </w:rPr>
        <w:t>επαναλήψιμη</w:t>
      </w:r>
      <w:proofErr w:type="spellEnd"/>
      <w:r w:rsidRPr="009B64FE">
        <w:rPr>
          <w:rFonts w:cstheme="majorBidi"/>
          <w:sz w:val="24"/>
          <w:szCs w:val="24"/>
        </w:rPr>
        <w:t xml:space="preserve"> και </w:t>
      </w:r>
      <w:r w:rsidR="00E963B2" w:rsidRPr="009B64FE">
        <w:rPr>
          <w:rFonts w:cstheme="majorBidi"/>
          <w:sz w:val="24"/>
          <w:szCs w:val="24"/>
        </w:rPr>
        <w:t>μπορεί να τεκμηριωθεί</w:t>
      </w:r>
      <w:r w:rsidRPr="009B64FE">
        <w:rPr>
          <w:rFonts w:cstheme="majorBidi"/>
          <w:sz w:val="24"/>
          <w:szCs w:val="24"/>
        </w:rPr>
        <w:t xml:space="preserve">. Διαφορετικές </w:t>
      </w:r>
      <w:r w:rsidR="00D95144" w:rsidRPr="009B64FE">
        <w:rPr>
          <w:rFonts w:cstheme="majorBidi"/>
          <w:sz w:val="24"/>
          <w:szCs w:val="24"/>
        </w:rPr>
        <w:t>αναφορές</w:t>
      </w:r>
      <w:r w:rsidRPr="009B64FE">
        <w:rPr>
          <w:rFonts w:cstheme="majorBidi"/>
          <w:sz w:val="24"/>
          <w:szCs w:val="24"/>
        </w:rPr>
        <w:t xml:space="preserve"> μπορεί να περιλαμβάνουν μια ένορκη βεβαίωση για την υποστήριξη της έκδοσης εντάλματος σύλληψης ή έρευνας, μια εγκληματολογική </w:t>
      </w:r>
      <w:r w:rsidR="00D95144" w:rsidRPr="009B64FE">
        <w:rPr>
          <w:rFonts w:cstheme="majorBidi"/>
          <w:sz w:val="24"/>
          <w:szCs w:val="24"/>
        </w:rPr>
        <w:t>αναφορά</w:t>
      </w:r>
      <w:r w:rsidRPr="009B64FE">
        <w:rPr>
          <w:rFonts w:cstheme="majorBidi"/>
          <w:sz w:val="24"/>
          <w:szCs w:val="24"/>
        </w:rPr>
        <w:t xml:space="preserve"> που αποτελείται από γεγονότα</w:t>
      </w:r>
      <w:r w:rsidR="00D95144" w:rsidRPr="009B64FE">
        <w:rPr>
          <w:rFonts w:cstheme="majorBidi"/>
          <w:sz w:val="24"/>
          <w:szCs w:val="24"/>
        </w:rPr>
        <w:t>-</w:t>
      </w:r>
      <w:r w:rsidRPr="009B64FE">
        <w:rPr>
          <w:rFonts w:cstheme="majorBidi"/>
          <w:sz w:val="24"/>
          <w:szCs w:val="24"/>
        </w:rPr>
        <w:t xml:space="preserve">ευρήματα, μια </w:t>
      </w:r>
      <w:r w:rsidR="00AC54B5" w:rsidRPr="009B64FE">
        <w:rPr>
          <w:rFonts w:cstheme="majorBidi"/>
          <w:sz w:val="24"/>
          <w:szCs w:val="24"/>
        </w:rPr>
        <w:t>αναφορά</w:t>
      </w:r>
      <w:r w:rsidRPr="009B64FE">
        <w:rPr>
          <w:rFonts w:cstheme="majorBidi"/>
          <w:sz w:val="24"/>
          <w:szCs w:val="24"/>
        </w:rPr>
        <w:t xml:space="preserve"> που παρουσιάζει στοιχεία με σκοπό την υποστήριξη περαιτέρω έρευνας, μια </w:t>
      </w:r>
      <w:r w:rsidR="00AC54B5" w:rsidRPr="009B64FE">
        <w:rPr>
          <w:rFonts w:cstheme="majorBidi"/>
          <w:sz w:val="24"/>
          <w:szCs w:val="24"/>
        </w:rPr>
        <w:t xml:space="preserve">αναφορά </w:t>
      </w:r>
      <w:r w:rsidRPr="009B64FE">
        <w:rPr>
          <w:rFonts w:cstheme="majorBidi"/>
          <w:sz w:val="24"/>
          <w:szCs w:val="24"/>
        </w:rPr>
        <w:t>που είναι αποδεκτή σ</w:t>
      </w:r>
      <w:r w:rsidR="00AC54B5" w:rsidRPr="009B64FE">
        <w:rPr>
          <w:rFonts w:cstheme="majorBidi"/>
          <w:sz w:val="24"/>
          <w:szCs w:val="24"/>
        </w:rPr>
        <w:t>ε ένα</w:t>
      </w:r>
      <w:r w:rsidRPr="009B64FE">
        <w:rPr>
          <w:rFonts w:cstheme="majorBidi"/>
          <w:sz w:val="24"/>
          <w:szCs w:val="24"/>
        </w:rPr>
        <w:t xml:space="preserve"> δικαστήριο, μια ακρόαση πρότασης σε αστική ή ποινική υπόθεση, αποδεικτικά στοιχεία σε ακρόαση ενώπιον ενόρκων ή μια </w:t>
      </w:r>
      <w:r w:rsidR="00AC54B5" w:rsidRPr="009B64FE">
        <w:rPr>
          <w:rFonts w:cstheme="majorBidi"/>
          <w:sz w:val="24"/>
          <w:szCs w:val="24"/>
        </w:rPr>
        <w:t xml:space="preserve">αναφορά </w:t>
      </w:r>
      <w:r w:rsidRPr="009B64FE">
        <w:rPr>
          <w:rFonts w:cstheme="majorBidi"/>
          <w:sz w:val="24"/>
          <w:szCs w:val="24"/>
        </w:rPr>
        <w:t xml:space="preserve">που θα </w:t>
      </w:r>
      <w:r w:rsidR="00AC54B5" w:rsidRPr="009B64FE">
        <w:rPr>
          <w:rFonts w:cstheme="majorBidi"/>
          <w:sz w:val="24"/>
          <w:szCs w:val="24"/>
        </w:rPr>
        <w:t xml:space="preserve">μπορεί να </w:t>
      </w:r>
      <w:r w:rsidRPr="009B64FE">
        <w:rPr>
          <w:rFonts w:cstheme="majorBidi"/>
          <w:sz w:val="24"/>
          <w:szCs w:val="24"/>
        </w:rPr>
        <w:t>χρησιμοποιηθε</w:t>
      </w:r>
      <w:r w:rsidR="00DB75E5" w:rsidRPr="009B64FE">
        <w:rPr>
          <w:rFonts w:cstheme="majorBidi"/>
          <w:sz w:val="24"/>
          <w:szCs w:val="24"/>
        </w:rPr>
        <w:t>ί ως βάση για πειθαρχική δίωξη</w:t>
      </w:r>
      <w:r w:rsidR="00AC54B5" w:rsidRPr="009B64FE">
        <w:rPr>
          <w:rFonts w:cstheme="majorBidi"/>
          <w:sz w:val="24"/>
          <w:szCs w:val="24"/>
        </w:rPr>
        <w:t xml:space="preserve"> κτλ</w:t>
      </w:r>
      <w:r w:rsidR="00DB75E5" w:rsidRPr="009B64FE">
        <w:rPr>
          <w:rFonts w:cstheme="majorBidi"/>
          <w:sz w:val="24"/>
          <w:szCs w:val="24"/>
        </w:rPr>
        <w:t xml:space="preserve">. </w:t>
      </w:r>
      <w:r w:rsidR="00C6336C" w:rsidRPr="009B64FE">
        <w:rPr>
          <w:rFonts w:cstheme="majorBidi"/>
          <w:sz w:val="24"/>
          <w:szCs w:val="24"/>
        </w:rPr>
        <w:t>Επίσης, λόγω του ότι οι παραλήπτες μπορεί να είναι διάφοροι και να έχουν διαφορετικό επίπεδο τεχνικών γνώσεων, νομικών γνώσεων, γνώσεων διοίκησης επιχειρήσεων κτλ.</w:t>
      </w:r>
      <w:r w:rsidRPr="009B64FE">
        <w:rPr>
          <w:rFonts w:cstheme="majorBidi"/>
          <w:sz w:val="24"/>
          <w:szCs w:val="24"/>
        </w:rPr>
        <w:t xml:space="preserve">, είναι σημαντικό οι </w:t>
      </w:r>
      <w:r w:rsidR="00C6336C" w:rsidRPr="009B64FE">
        <w:rPr>
          <w:rFonts w:cstheme="majorBidi"/>
          <w:sz w:val="24"/>
          <w:szCs w:val="24"/>
        </w:rPr>
        <w:t xml:space="preserve">αναφορές </w:t>
      </w:r>
      <w:r w:rsidRPr="009B64FE">
        <w:rPr>
          <w:rFonts w:cstheme="majorBidi"/>
          <w:sz w:val="24"/>
          <w:szCs w:val="24"/>
        </w:rPr>
        <w:t>να είναι γραμμένες σε γλώσσα που μπορεί να κατανοήσ</w:t>
      </w:r>
      <w:r w:rsidR="00C6336C" w:rsidRPr="009B64FE">
        <w:rPr>
          <w:rFonts w:cstheme="majorBidi"/>
          <w:sz w:val="24"/>
          <w:szCs w:val="24"/>
        </w:rPr>
        <w:t>ουν τα</w:t>
      </w:r>
      <w:r w:rsidR="003E3AD2" w:rsidRPr="009B64FE">
        <w:rPr>
          <w:rFonts w:cstheme="majorBidi"/>
          <w:sz w:val="24"/>
          <w:szCs w:val="24"/>
        </w:rPr>
        <w:t xml:space="preserve"> </w:t>
      </w:r>
      <w:r w:rsidR="00C6336C" w:rsidRPr="009B64FE">
        <w:rPr>
          <w:rFonts w:cstheme="majorBidi"/>
          <w:sz w:val="24"/>
          <w:szCs w:val="24"/>
        </w:rPr>
        <w:t>διαφορετικά ακροατήρια</w:t>
      </w:r>
      <w:r w:rsidRPr="009B64FE">
        <w:rPr>
          <w:rFonts w:cstheme="majorBidi"/>
          <w:sz w:val="24"/>
          <w:szCs w:val="24"/>
        </w:rPr>
        <w:t xml:space="preserve">, ενώ οι τεχνικές λεπτομέρειες και </w:t>
      </w:r>
      <w:r w:rsidR="00C6336C" w:rsidRPr="009B64FE">
        <w:rPr>
          <w:rFonts w:cstheme="majorBidi"/>
          <w:sz w:val="24"/>
          <w:szCs w:val="24"/>
        </w:rPr>
        <w:t xml:space="preserve">οι </w:t>
      </w:r>
      <w:r w:rsidRPr="009B64FE">
        <w:rPr>
          <w:rFonts w:cstheme="majorBidi"/>
          <w:sz w:val="24"/>
          <w:szCs w:val="24"/>
        </w:rPr>
        <w:t xml:space="preserve">όροι να προορίζονται για συγκεκριμένα </w:t>
      </w:r>
      <w:r w:rsidR="00C6336C" w:rsidRPr="009B64FE">
        <w:rPr>
          <w:rFonts w:cstheme="majorBidi"/>
          <w:sz w:val="24"/>
          <w:szCs w:val="24"/>
        </w:rPr>
        <w:t>ακροατήρια</w:t>
      </w:r>
      <w:r w:rsidRPr="009B64FE">
        <w:rPr>
          <w:rFonts w:cstheme="majorBidi"/>
          <w:sz w:val="24"/>
          <w:szCs w:val="24"/>
        </w:rPr>
        <w:t xml:space="preserve"> και να επισημαίνονται ως τέτοια. Εάν ένα συγκεκριμένο κοινό δεν έχει τεχνικές γνώσεις, μέρος της </w:t>
      </w:r>
      <w:r w:rsidR="00C6336C" w:rsidRPr="009B64FE">
        <w:rPr>
          <w:rFonts w:cstheme="majorBidi"/>
          <w:sz w:val="24"/>
          <w:szCs w:val="24"/>
        </w:rPr>
        <w:t>αναφοράς</w:t>
      </w:r>
      <w:r w:rsidRPr="009B64FE">
        <w:rPr>
          <w:rFonts w:cstheme="majorBidi"/>
          <w:sz w:val="24"/>
          <w:szCs w:val="24"/>
        </w:rPr>
        <w:t xml:space="preserve"> θα πρέπει να περιλαμβάνει πληροφοριακές διευκρινίσεις, όπως ορισμούς και εξηγήσεις, για να βοηθήσει τους αναγνώστες να κατανοήσουν το τεχνικό περιεχόμενο. </w:t>
      </w:r>
      <w:r w:rsidR="00C6336C" w:rsidRPr="009B64FE">
        <w:rPr>
          <w:rFonts w:cstheme="majorBidi"/>
          <w:sz w:val="24"/>
          <w:szCs w:val="24"/>
        </w:rPr>
        <w:t>Τα συμπεράσματα των ειδικών θα</w:t>
      </w:r>
      <w:r w:rsidRPr="009B64FE">
        <w:rPr>
          <w:rFonts w:cstheme="majorBidi"/>
          <w:sz w:val="24"/>
          <w:szCs w:val="24"/>
        </w:rPr>
        <w:t xml:space="preserve"> πρέπει να βασίζονται σε επιστημονική τεχνική και να είναι γενικά αποδεκτές ως αξιόπιστες στη σχετική </w:t>
      </w:r>
      <w:r w:rsidRPr="009B64FE">
        <w:rPr>
          <w:rFonts w:cstheme="majorBidi"/>
          <w:sz w:val="24"/>
          <w:szCs w:val="24"/>
        </w:rPr>
        <w:lastRenderedPageBreak/>
        <w:t xml:space="preserve">επιστημονική κοινότητα. Οι ειδικοί </w:t>
      </w:r>
      <w:r w:rsidR="00C6336C" w:rsidRPr="009B64FE">
        <w:rPr>
          <w:rFonts w:cstheme="majorBidi"/>
          <w:sz w:val="24"/>
          <w:szCs w:val="24"/>
        </w:rPr>
        <w:t xml:space="preserve">θα πρέπει να </w:t>
      </w:r>
      <w:r w:rsidRPr="009B64FE">
        <w:rPr>
          <w:rFonts w:cstheme="majorBidi"/>
          <w:sz w:val="24"/>
          <w:szCs w:val="24"/>
        </w:rPr>
        <w:t xml:space="preserve">πληρούν τις προϋποθέσεις </w:t>
      </w:r>
      <w:r w:rsidR="00C6336C" w:rsidRPr="009B64FE">
        <w:rPr>
          <w:rFonts w:cstheme="majorBidi"/>
          <w:sz w:val="24"/>
          <w:szCs w:val="24"/>
        </w:rPr>
        <w:t>και</w:t>
      </w:r>
      <w:r w:rsidRPr="009B64FE">
        <w:rPr>
          <w:rFonts w:cstheme="majorBidi"/>
          <w:sz w:val="24"/>
          <w:szCs w:val="24"/>
        </w:rPr>
        <w:t xml:space="preserve"> να έχουν προσωπική γνώση του εγκλήματος ή εξειδικευμένες γνώσεις που προκύπτουν από την εμπειρία και την εκπαίδευση και να διαθέτουν τις δεξιότητες που απαιτούνται για την </w:t>
      </w:r>
      <w:r w:rsidR="00C6336C" w:rsidRPr="009B64FE">
        <w:rPr>
          <w:rFonts w:cstheme="majorBidi"/>
          <w:sz w:val="24"/>
          <w:szCs w:val="24"/>
        </w:rPr>
        <w:t>επιβεβαίωση ή όχι</w:t>
      </w:r>
      <w:r w:rsidRPr="009B64FE">
        <w:rPr>
          <w:rFonts w:cstheme="majorBidi"/>
          <w:sz w:val="24"/>
          <w:szCs w:val="24"/>
        </w:rPr>
        <w:t xml:space="preserve"> των πληροφοριών που παρουσιάζονται σε μια υπόθεση.</w:t>
      </w:r>
    </w:p>
    <w:p w14:paraId="12CEFFCA" w14:textId="77777777" w:rsidR="00C6336C" w:rsidRPr="009B64FE" w:rsidRDefault="00C6336C" w:rsidP="0008350B">
      <w:pPr>
        <w:spacing w:after="0" w:line="360" w:lineRule="auto"/>
        <w:jc w:val="both"/>
        <w:rPr>
          <w:rFonts w:cstheme="majorBidi"/>
          <w:sz w:val="24"/>
          <w:szCs w:val="24"/>
        </w:rPr>
      </w:pPr>
    </w:p>
    <w:p w14:paraId="2A37A587" w14:textId="77777777" w:rsidR="00BD085D" w:rsidRPr="009B64FE" w:rsidRDefault="00BD085D" w:rsidP="0008350B">
      <w:pPr>
        <w:pStyle w:val="panos4"/>
        <w:jc w:val="both"/>
        <w:rPr>
          <w:szCs w:val="24"/>
          <w:lang w:val="el-GR"/>
        </w:rPr>
      </w:pPr>
      <w:r w:rsidRPr="009B64FE">
        <w:rPr>
          <w:szCs w:val="24"/>
          <w:lang w:val="el-GR"/>
        </w:rPr>
        <w:t>11.2.2.</w:t>
      </w:r>
      <w:r w:rsidR="00D2305D" w:rsidRPr="009B64FE">
        <w:rPr>
          <w:szCs w:val="24"/>
          <w:lang w:val="el-GR"/>
        </w:rPr>
        <w:t>8</w:t>
      </w:r>
      <w:r w:rsidR="00860070" w:rsidRPr="009B64FE">
        <w:rPr>
          <w:szCs w:val="24"/>
          <w:lang w:val="el-GR"/>
        </w:rPr>
        <w:t xml:space="preserve"> </w:t>
      </w:r>
      <w:r w:rsidRPr="009B64FE">
        <w:rPr>
          <w:szCs w:val="24"/>
          <w:lang w:val="el-GR"/>
        </w:rPr>
        <w:t>Επικύρωση των αποδεικτικών στοιχείων</w:t>
      </w:r>
    </w:p>
    <w:p w14:paraId="3D95DAA3" w14:textId="77777777" w:rsidR="00826D43" w:rsidRPr="009B64FE" w:rsidRDefault="00BD085D" w:rsidP="0008350B">
      <w:pPr>
        <w:spacing w:after="0" w:line="360" w:lineRule="auto"/>
        <w:jc w:val="both"/>
        <w:rPr>
          <w:rFonts w:cstheme="majorBidi"/>
          <w:sz w:val="24"/>
          <w:szCs w:val="24"/>
        </w:rPr>
      </w:pPr>
      <w:r w:rsidRPr="009B64FE">
        <w:rPr>
          <w:rFonts w:cstheme="majorBidi"/>
          <w:sz w:val="24"/>
          <w:szCs w:val="24"/>
        </w:rPr>
        <w:t>Η ακεραιότητα των δεδομένων είναι κρίσιμη, όταν τα δεδομένα αυτά παρουσιάζονται στο δικαστήριο</w:t>
      </w:r>
      <w:r w:rsidR="009365EC" w:rsidRPr="009B64FE">
        <w:rPr>
          <w:rFonts w:cstheme="majorBidi"/>
          <w:sz w:val="24"/>
          <w:szCs w:val="24"/>
        </w:rPr>
        <w:t>,</w:t>
      </w:r>
      <w:r w:rsidRPr="009B64FE">
        <w:rPr>
          <w:rFonts w:cstheme="majorBidi"/>
          <w:sz w:val="24"/>
          <w:szCs w:val="24"/>
        </w:rPr>
        <w:t xml:space="preserve"> ως εκ τούτου, η </w:t>
      </w:r>
      <w:r w:rsidR="009365EC" w:rsidRPr="009B64FE">
        <w:rPr>
          <w:rFonts w:cstheme="majorBidi"/>
          <w:sz w:val="24"/>
          <w:szCs w:val="24"/>
        </w:rPr>
        <w:t>επαλήθευση</w:t>
      </w:r>
      <w:r w:rsidRPr="009B64FE">
        <w:rPr>
          <w:rFonts w:cstheme="majorBidi"/>
          <w:sz w:val="24"/>
          <w:szCs w:val="24"/>
        </w:rPr>
        <w:t xml:space="preserve"> των ψηφιακών αποδεικτικών στοιχείων είναι μία από τις πιο κρίσιμες πτυχές της έρευνας. </w:t>
      </w:r>
      <w:r w:rsidR="009365EC" w:rsidRPr="009B64FE">
        <w:rPr>
          <w:rFonts w:cstheme="majorBidi"/>
          <w:sz w:val="24"/>
          <w:szCs w:val="24"/>
        </w:rPr>
        <w:t>Διάφορα τεχνολογικά ε</w:t>
      </w:r>
      <w:r w:rsidRPr="009B64FE">
        <w:rPr>
          <w:rFonts w:cstheme="majorBidi"/>
          <w:sz w:val="24"/>
          <w:szCs w:val="24"/>
        </w:rPr>
        <w:t xml:space="preserve">ργαλεία επιτρέπουν την αντιστοίχιση περιεχομένων και αρχείων από αντίγραφα απόκτησης ψηφιακών αποδεικτικών στοιχείων. </w:t>
      </w:r>
      <w:r w:rsidR="00D14050" w:rsidRPr="009B64FE">
        <w:rPr>
          <w:rFonts w:cstheme="majorBidi"/>
          <w:sz w:val="24"/>
          <w:szCs w:val="24"/>
        </w:rPr>
        <w:t>Κατά τη φάση της ε</w:t>
      </w:r>
      <w:r w:rsidRPr="009B64FE">
        <w:rPr>
          <w:rFonts w:cstheme="majorBidi"/>
          <w:sz w:val="24"/>
          <w:szCs w:val="24"/>
        </w:rPr>
        <w:t>ξέταση</w:t>
      </w:r>
      <w:r w:rsidR="00D14050" w:rsidRPr="009B64FE">
        <w:rPr>
          <w:rFonts w:cstheme="majorBidi"/>
          <w:sz w:val="24"/>
          <w:szCs w:val="24"/>
        </w:rPr>
        <w:t>ς</w:t>
      </w:r>
      <w:r w:rsidRPr="009B64FE">
        <w:rPr>
          <w:rFonts w:cstheme="majorBidi"/>
          <w:sz w:val="24"/>
          <w:szCs w:val="24"/>
        </w:rPr>
        <w:t xml:space="preserve"> και ανάλυση</w:t>
      </w:r>
      <w:r w:rsidR="00D14050" w:rsidRPr="009B64FE">
        <w:rPr>
          <w:rFonts w:cstheme="majorBidi"/>
          <w:sz w:val="24"/>
          <w:szCs w:val="24"/>
        </w:rPr>
        <w:t>ς</w:t>
      </w:r>
      <w:r w:rsidRPr="009B64FE">
        <w:rPr>
          <w:rFonts w:cstheme="majorBidi"/>
          <w:sz w:val="24"/>
          <w:szCs w:val="24"/>
        </w:rPr>
        <w:t xml:space="preserve"> των αποδεικτικών στοιχείων χρησιμοποιούνται</w:t>
      </w:r>
      <w:r w:rsidR="00826D43" w:rsidRPr="009B64FE">
        <w:rPr>
          <w:rFonts w:cstheme="majorBidi"/>
          <w:sz w:val="24"/>
          <w:szCs w:val="24"/>
        </w:rPr>
        <w:t>,</w:t>
      </w:r>
      <w:r w:rsidRPr="009B64FE">
        <w:rPr>
          <w:rFonts w:cstheme="majorBidi"/>
          <w:sz w:val="24"/>
          <w:szCs w:val="24"/>
        </w:rPr>
        <w:t xml:space="preserve"> </w:t>
      </w:r>
      <w:r w:rsidR="00D14050" w:rsidRPr="009B64FE">
        <w:rPr>
          <w:rFonts w:cstheme="majorBidi"/>
          <w:sz w:val="24"/>
          <w:szCs w:val="24"/>
        </w:rPr>
        <w:t>επίσης</w:t>
      </w:r>
      <w:r w:rsidR="00826D43" w:rsidRPr="009B64FE">
        <w:rPr>
          <w:rFonts w:cstheme="majorBidi"/>
          <w:sz w:val="24"/>
          <w:szCs w:val="24"/>
        </w:rPr>
        <w:t>,</w:t>
      </w:r>
      <w:r w:rsidR="00D14050" w:rsidRPr="009B64FE">
        <w:rPr>
          <w:rFonts w:cstheme="majorBidi"/>
          <w:sz w:val="24"/>
          <w:szCs w:val="24"/>
        </w:rPr>
        <w:t xml:space="preserve"> δοκιμασμένα </w:t>
      </w:r>
      <w:r w:rsidRPr="009B64FE">
        <w:rPr>
          <w:rFonts w:cstheme="majorBidi"/>
          <w:sz w:val="24"/>
          <w:szCs w:val="24"/>
        </w:rPr>
        <w:t>εργαλεία</w:t>
      </w:r>
      <w:r w:rsidR="00826D43" w:rsidRPr="009B64FE">
        <w:rPr>
          <w:rFonts w:cstheme="majorBidi"/>
          <w:sz w:val="24"/>
          <w:szCs w:val="24"/>
        </w:rPr>
        <w:t>,</w:t>
      </w:r>
      <w:r w:rsidRPr="009B64FE">
        <w:rPr>
          <w:rFonts w:cstheme="majorBidi"/>
          <w:sz w:val="24"/>
          <w:szCs w:val="24"/>
        </w:rPr>
        <w:t xml:space="preserve"> </w:t>
      </w:r>
      <w:r w:rsidR="00D14050" w:rsidRPr="009B64FE">
        <w:rPr>
          <w:rFonts w:cstheme="majorBidi"/>
          <w:sz w:val="24"/>
          <w:szCs w:val="24"/>
        </w:rPr>
        <w:t>τα οποία</w:t>
      </w:r>
      <w:r w:rsidRPr="009B64FE">
        <w:rPr>
          <w:rFonts w:cstheme="majorBidi"/>
          <w:sz w:val="24"/>
          <w:szCs w:val="24"/>
        </w:rPr>
        <w:t xml:space="preserve"> έχουν γίνει αποδεκτά από τα δικαστήρια ότι παρέχουν πληροφορίες σε πραγματική μορφή και μπορούν να αναπαραχθούν από άλλες πηγές. </w:t>
      </w:r>
    </w:p>
    <w:p w14:paraId="33D5E7E9" w14:textId="6AAC81C2"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Οι εξετάσεις των αποδεικτικών στοιχείων πρέπει </w:t>
      </w:r>
      <w:r w:rsidR="000734F5" w:rsidRPr="009B64FE">
        <w:rPr>
          <w:rFonts w:cstheme="majorBidi"/>
          <w:sz w:val="24"/>
          <w:szCs w:val="24"/>
        </w:rPr>
        <w:t xml:space="preserve">να </w:t>
      </w:r>
      <w:r w:rsidRPr="009B64FE">
        <w:rPr>
          <w:rFonts w:cstheme="majorBidi"/>
          <w:sz w:val="24"/>
          <w:szCs w:val="24"/>
        </w:rPr>
        <w:t xml:space="preserve">διεξάγονται με ολοκληρωμένο και εμπεριστατωμένο τρόπο με στόχο τον προσδιορισμό του τι συνέβη όσον αφορά τα γεγονότα που προηγήθηκαν και κατά τη διάρκεια </w:t>
      </w:r>
      <w:r w:rsidR="00826D43" w:rsidRPr="009B64FE">
        <w:rPr>
          <w:rFonts w:cstheme="majorBidi"/>
          <w:sz w:val="24"/>
          <w:szCs w:val="24"/>
        </w:rPr>
        <w:t>ενός</w:t>
      </w:r>
      <w:r w:rsidRPr="009B64FE">
        <w:rPr>
          <w:rFonts w:cstheme="majorBidi"/>
          <w:sz w:val="24"/>
          <w:szCs w:val="24"/>
        </w:rPr>
        <w:t xml:space="preserve"> περιστατικού και την εξαγωγή ακριβών συμπερασμάτων. Για να διασφαλιστεί ότι τα αποτελέσματα μπορούν να </w:t>
      </w:r>
      <w:r w:rsidR="00D6717F" w:rsidRPr="009B64FE">
        <w:rPr>
          <w:rFonts w:cstheme="majorBidi"/>
          <w:sz w:val="24"/>
          <w:szCs w:val="24"/>
        </w:rPr>
        <w:t>εξαχθούν</w:t>
      </w:r>
      <w:r w:rsidRPr="009B64FE">
        <w:rPr>
          <w:rFonts w:cstheme="majorBidi"/>
          <w:sz w:val="24"/>
          <w:szCs w:val="24"/>
        </w:rPr>
        <w:t xml:space="preserve"> από άλλον ερευνητή, οι παρατηρήσεις και τα ευρήματα πρέπ</w:t>
      </w:r>
      <w:r w:rsidR="00DB75E5" w:rsidRPr="009B64FE">
        <w:rPr>
          <w:rFonts w:cstheme="majorBidi"/>
          <w:sz w:val="24"/>
          <w:szCs w:val="24"/>
        </w:rPr>
        <w:t xml:space="preserve">ει να τεκμηριώνονται διεξοδικά. </w:t>
      </w:r>
      <w:r w:rsidR="0083067B" w:rsidRPr="009B64FE">
        <w:rPr>
          <w:rFonts w:cstheme="majorBidi"/>
          <w:sz w:val="24"/>
          <w:szCs w:val="24"/>
        </w:rPr>
        <w:t>Α</w:t>
      </w:r>
      <w:r w:rsidRPr="009B64FE">
        <w:rPr>
          <w:rFonts w:cstheme="majorBidi"/>
          <w:sz w:val="24"/>
          <w:szCs w:val="24"/>
        </w:rPr>
        <w:t>λγόριθμοι</w:t>
      </w:r>
      <w:r w:rsidR="00826D43" w:rsidRPr="009B64FE">
        <w:rPr>
          <w:rFonts w:cstheme="majorBidi"/>
          <w:sz w:val="24"/>
          <w:szCs w:val="24"/>
        </w:rPr>
        <w:t>,</w:t>
      </w:r>
      <w:r w:rsidRPr="009B64FE">
        <w:rPr>
          <w:rFonts w:cstheme="majorBidi"/>
          <w:sz w:val="24"/>
          <w:szCs w:val="24"/>
        </w:rPr>
        <w:t xml:space="preserve"> όπως οι MD5 και SHA-1, χρησιμοποιούνται για να επαληθεύσουν ότι ένα σύνολο δεδομένων ή μια αντιγραμμένη εικόνα από έναν σκληρό δίσκο δεν έχει αλλοιωθεί ή καταστραφεί κατά τη διαδικασία απόκτησης και ανάλυσης αποδεικτικών στοιχείων του. Όταν χρησιμοποιείται ένας αλγόριθμος, υπολογίζεται μια σειρά αριθμών για ένα αρχείο και οποιαδήποτε αλλαγή σε αυτό το αρχείο θα έχει ως αποτέλεσμα την αλλαγή της τιμής </w:t>
      </w:r>
      <w:r w:rsidR="00D161DB" w:rsidRPr="009B64FE">
        <w:rPr>
          <w:rFonts w:cstheme="majorBidi"/>
          <w:sz w:val="24"/>
          <w:szCs w:val="24"/>
        </w:rPr>
        <w:t>αυτής</w:t>
      </w:r>
      <w:r w:rsidRPr="009B64FE">
        <w:rPr>
          <w:rFonts w:cstheme="majorBidi"/>
          <w:sz w:val="24"/>
          <w:szCs w:val="24"/>
        </w:rPr>
        <w:t xml:space="preserve">. </w:t>
      </w:r>
    </w:p>
    <w:p w14:paraId="302EB481" w14:textId="77777777" w:rsidR="00254676" w:rsidRPr="009B64FE" w:rsidRDefault="00254676" w:rsidP="0008350B">
      <w:pPr>
        <w:spacing w:after="0" w:line="360" w:lineRule="auto"/>
        <w:jc w:val="both"/>
        <w:rPr>
          <w:rFonts w:cstheme="majorBidi"/>
          <w:sz w:val="24"/>
          <w:szCs w:val="24"/>
        </w:rPr>
      </w:pPr>
    </w:p>
    <w:p w14:paraId="0ACF910F" w14:textId="77777777" w:rsidR="00BD085D" w:rsidRPr="009B64FE" w:rsidRDefault="00BD085D" w:rsidP="0008350B">
      <w:pPr>
        <w:pStyle w:val="panos4"/>
        <w:jc w:val="both"/>
        <w:rPr>
          <w:szCs w:val="24"/>
          <w:lang w:val="el-GR"/>
        </w:rPr>
      </w:pPr>
      <w:r w:rsidRPr="009B64FE">
        <w:rPr>
          <w:szCs w:val="24"/>
          <w:lang w:val="el-GR"/>
        </w:rPr>
        <w:t>11.2.2.</w:t>
      </w:r>
      <w:r w:rsidR="00D2305D" w:rsidRPr="009B64FE">
        <w:rPr>
          <w:szCs w:val="24"/>
          <w:lang w:val="el-GR"/>
        </w:rPr>
        <w:t>9</w:t>
      </w:r>
      <w:r w:rsidRPr="009B64FE">
        <w:rPr>
          <w:szCs w:val="24"/>
          <w:lang w:val="el-GR"/>
        </w:rPr>
        <w:t xml:space="preserve"> Αναφορά, αντιμετώπιση και χειρισμός περιστατικών</w:t>
      </w:r>
    </w:p>
    <w:p w14:paraId="72066CDB" w14:textId="76FAE843" w:rsidR="00826D43" w:rsidRPr="009B64FE" w:rsidRDefault="00BD085D" w:rsidP="0008350B">
      <w:pPr>
        <w:spacing w:after="0" w:line="360" w:lineRule="auto"/>
        <w:jc w:val="both"/>
        <w:rPr>
          <w:rFonts w:cstheme="majorBidi"/>
          <w:sz w:val="24"/>
          <w:szCs w:val="24"/>
        </w:rPr>
      </w:pPr>
      <w:r w:rsidRPr="009B64FE">
        <w:rPr>
          <w:rFonts w:cstheme="majorBidi"/>
          <w:sz w:val="24"/>
          <w:szCs w:val="24"/>
        </w:rPr>
        <w:t xml:space="preserve">Υπάρχει σημαντική διάκριση μεταξύ </w:t>
      </w:r>
      <w:r w:rsidR="00CD1985" w:rsidRPr="009B64FE">
        <w:rPr>
          <w:rFonts w:cstheme="majorBidi"/>
          <w:sz w:val="24"/>
          <w:szCs w:val="24"/>
        </w:rPr>
        <w:t>«</w:t>
      </w:r>
      <w:r w:rsidRPr="009B64FE">
        <w:rPr>
          <w:rFonts w:cstheme="majorBidi"/>
          <w:sz w:val="24"/>
          <w:szCs w:val="24"/>
        </w:rPr>
        <w:t>συμβάντων</w:t>
      </w:r>
      <w:r w:rsidR="00CD1985" w:rsidRPr="009B64FE">
        <w:rPr>
          <w:rFonts w:cstheme="majorBidi"/>
          <w:sz w:val="24"/>
          <w:szCs w:val="24"/>
        </w:rPr>
        <w:t>» με τη γενική έννοια</w:t>
      </w:r>
      <w:r w:rsidRPr="009B64FE">
        <w:rPr>
          <w:rFonts w:cstheme="majorBidi"/>
          <w:sz w:val="24"/>
          <w:szCs w:val="24"/>
        </w:rPr>
        <w:t xml:space="preserve"> και </w:t>
      </w:r>
      <w:r w:rsidR="00CD1985" w:rsidRPr="009B64FE">
        <w:rPr>
          <w:rFonts w:cstheme="majorBidi"/>
          <w:sz w:val="24"/>
          <w:szCs w:val="24"/>
        </w:rPr>
        <w:t>«</w:t>
      </w:r>
      <w:r w:rsidRPr="009B64FE">
        <w:rPr>
          <w:rFonts w:cstheme="majorBidi"/>
          <w:sz w:val="24"/>
          <w:szCs w:val="24"/>
        </w:rPr>
        <w:t xml:space="preserve">συμβάντων ασφάλειας </w:t>
      </w:r>
      <w:r w:rsidR="001D54EB" w:rsidRPr="009B64FE">
        <w:rPr>
          <w:rFonts w:cstheme="majorBidi"/>
          <w:sz w:val="24"/>
          <w:szCs w:val="24"/>
        </w:rPr>
        <w:t>υπολογιστών</w:t>
      </w:r>
      <w:r w:rsidR="00CD1985" w:rsidRPr="009B64FE">
        <w:rPr>
          <w:rFonts w:cstheme="majorBidi"/>
          <w:sz w:val="24"/>
          <w:szCs w:val="24"/>
        </w:rPr>
        <w:t>»</w:t>
      </w:r>
      <w:r w:rsidRPr="009B64FE">
        <w:rPr>
          <w:rFonts w:cstheme="majorBidi"/>
          <w:sz w:val="24"/>
          <w:szCs w:val="24"/>
        </w:rPr>
        <w:t xml:space="preserve">. Τα συμβάντα ορίζονται ως </w:t>
      </w:r>
      <w:r w:rsidR="00CD1985" w:rsidRPr="009B64FE">
        <w:rPr>
          <w:rFonts w:cstheme="majorBidi"/>
          <w:sz w:val="24"/>
          <w:szCs w:val="24"/>
        </w:rPr>
        <w:t>«</w:t>
      </w:r>
      <w:r w:rsidRPr="009B64FE">
        <w:rPr>
          <w:rFonts w:cstheme="majorBidi"/>
          <w:sz w:val="24"/>
          <w:szCs w:val="24"/>
        </w:rPr>
        <w:t xml:space="preserve">οποιοδήποτε </w:t>
      </w:r>
      <w:proofErr w:type="spellStart"/>
      <w:r w:rsidRPr="009B64FE">
        <w:rPr>
          <w:rFonts w:cstheme="majorBidi"/>
          <w:sz w:val="24"/>
          <w:szCs w:val="24"/>
        </w:rPr>
        <w:lastRenderedPageBreak/>
        <w:t>παρατηρήσιμο</w:t>
      </w:r>
      <w:proofErr w:type="spellEnd"/>
      <w:r w:rsidRPr="009B64FE">
        <w:rPr>
          <w:rFonts w:cstheme="majorBidi"/>
          <w:sz w:val="24"/>
          <w:szCs w:val="24"/>
        </w:rPr>
        <w:t xml:space="preserve"> συμβάν σε ένα σύστημα ή δίκτυο</w:t>
      </w:r>
      <w:r w:rsidR="001D54EB" w:rsidRPr="009B64FE">
        <w:rPr>
          <w:rFonts w:cstheme="majorBidi"/>
          <w:sz w:val="24"/>
          <w:szCs w:val="24"/>
        </w:rPr>
        <w:t>»</w:t>
      </w:r>
      <w:r w:rsidRPr="009B64FE">
        <w:rPr>
          <w:rFonts w:cstheme="majorBidi"/>
          <w:sz w:val="24"/>
          <w:szCs w:val="24"/>
        </w:rPr>
        <w:t xml:space="preserve"> (</w:t>
      </w:r>
      <w:proofErr w:type="spellStart"/>
      <w:r w:rsidRPr="009B64FE">
        <w:rPr>
          <w:rFonts w:cstheme="majorBidi"/>
          <w:sz w:val="24"/>
          <w:szCs w:val="24"/>
        </w:rPr>
        <w:t>Cichonski</w:t>
      </w:r>
      <w:proofErr w:type="spellEnd"/>
      <w:r w:rsidRPr="009B64FE">
        <w:rPr>
          <w:rFonts w:cstheme="majorBidi"/>
          <w:sz w:val="24"/>
          <w:szCs w:val="24"/>
        </w:rPr>
        <w:t xml:space="preserve"> </w:t>
      </w:r>
      <w:proofErr w:type="spellStart"/>
      <w:r w:rsidRPr="009B64FE">
        <w:rPr>
          <w:rFonts w:cstheme="majorBidi"/>
          <w:sz w:val="24"/>
          <w:szCs w:val="24"/>
        </w:rPr>
        <w:t>et</w:t>
      </w:r>
      <w:proofErr w:type="spellEnd"/>
      <w:r w:rsidRPr="009B64FE">
        <w:rPr>
          <w:rFonts w:cstheme="majorBidi"/>
          <w:sz w:val="24"/>
          <w:szCs w:val="24"/>
        </w:rPr>
        <w:t xml:space="preserve"> </w:t>
      </w:r>
      <w:proofErr w:type="spellStart"/>
      <w:r w:rsidRPr="009B64FE">
        <w:rPr>
          <w:rFonts w:cstheme="majorBidi"/>
          <w:sz w:val="24"/>
          <w:szCs w:val="24"/>
        </w:rPr>
        <w:t>al</w:t>
      </w:r>
      <w:proofErr w:type="spellEnd"/>
      <w:r w:rsidRPr="009B64FE">
        <w:rPr>
          <w:rFonts w:cstheme="majorBidi"/>
          <w:sz w:val="24"/>
          <w:szCs w:val="24"/>
        </w:rPr>
        <w:t xml:space="preserve">., 2012). Σημειώστε ότι αυτό δεν σημαίνει απαραίτητα κακόβουλη δραστηριότητα ή παραβίαση της ασφάλειας. Ωστόσο, ένα συμβάν ασφάλειας υπολογιστών ορίζεται ως </w:t>
      </w:r>
      <w:r w:rsidR="001D54EB" w:rsidRPr="009B64FE">
        <w:rPr>
          <w:rFonts w:cstheme="majorBidi"/>
          <w:sz w:val="24"/>
          <w:szCs w:val="24"/>
        </w:rPr>
        <w:t>«</w:t>
      </w:r>
      <w:r w:rsidRPr="009B64FE">
        <w:rPr>
          <w:rFonts w:cstheme="majorBidi"/>
          <w:sz w:val="24"/>
          <w:szCs w:val="24"/>
        </w:rPr>
        <w:t>παραβίαση ή επικείμενη απειλή παραβίασης των πολιτικών ασφάλειας υπολογιστών, των πολιτικών αποδεκτής χρήσης ή των τυποποιημένων πρακτικών ασφάλειας</w:t>
      </w:r>
      <w:r w:rsidR="001D54EB" w:rsidRPr="009B64FE">
        <w:rPr>
          <w:rFonts w:cstheme="majorBidi"/>
          <w:sz w:val="24"/>
          <w:szCs w:val="24"/>
        </w:rPr>
        <w:t>»</w:t>
      </w:r>
      <w:r w:rsidRPr="009B64FE">
        <w:rPr>
          <w:rFonts w:cstheme="majorBidi"/>
          <w:sz w:val="24"/>
          <w:szCs w:val="24"/>
        </w:rPr>
        <w:t xml:space="preserve"> (</w:t>
      </w:r>
      <w:proofErr w:type="spellStart"/>
      <w:r w:rsidRPr="009B64FE">
        <w:rPr>
          <w:rFonts w:cstheme="majorBidi"/>
          <w:sz w:val="24"/>
          <w:szCs w:val="24"/>
        </w:rPr>
        <w:t>Cichonski</w:t>
      </w:r>
      <w:proofErr w:type="spellEnd"/>
      <w:r w:rsidRPr="009B64FE">
        <w:rPr>
          <w:rFonts w:cstheme="majorBidi"/>
          <w:sz w:val="24"/>
          <w:szCs w:val="24"/>
        </w:rPr>
        <w:t xml:space="preserve"> </w:t>
      </w:r>
      <w:proofErr w:type="spellStart"/>
      <w:r w:rsidRPr="009B64FE">
        <w:rPr>
          <w:rFonts w:cstheme="majorBidi"/>
          <w:sz w:val="24"/>
          <w:szCs w:val="24"/>
        </w:rPr>
        <w:t>et</w:t>
      </w:r>
      <w:proofErr w:type="spellEnd"/>
      <w:r w:rsidRPr="009B64FE">
        <w:rPr>
          <w:rFonts w:cstheme="majorBidi"/>
          <w:sz w:val="24"/>
          <w:szCs w:val="24"/>
        </w:rPr>
        <w:t xml:space="preserve"> </w:t>
      </w:r>
      <w:proofErr w:type="spellStart"/>
      <w:r w:rsidRPr="009B64FE">
        <w:rPr>
          <w:rFonts w:cstheme="majorBidi"/>
          <w:sz w:val="24"/>
          <w:szCs w:val="24"/>
        </w:rPr>
        <w:t>al</w:t>
      </w:r>
      <w:proofErr w:type="spellEnd"/>
      <w:r w:rsidRPr="009B64FE">
        <w:rPr>
          <w:rFonts w:cstheme="majorBidi"/>
          <w:sz w:val="24"/>
          <w:szCs w:val="24"/>
        </w:rPr>
        <w:t xml:space="preserve">, 2012). Όταν συμβαίνουν περιστατικά, αποτελεί προτεραιότητα η όσο το δυνατόν ταχύτερη και αποτελεσματικότερη αντίδραση. Αυτό απαιτεί προηγούμενο σχεδιασμό και τη δημιουργία μιας διαδικασίας αντιμετώπισης και χειρισμού συμβάντων. Όσο νωρίτερα εντοπιστεί και αναλυθεί ένα περιστατικό, μπορεί να μετριαστεί η πιθανότητα απώλειας, διακοπής των </w:t>
      </w:r>
      <w:r w:rsidR="00DB75E5" w:rsidRPr="009B64FE">
        <w:rPr>
          <w:rFonts w:cstheme="majorBidi"/>
          <w:sz w:val="24"/>
          <w:szCs w:val="24"/>
        </w:rPr>
        <w:t xml:space="preserve">υπηρεσιών ή κλοπής πληροφοριών. </w:t>
      </w:r>
    </w:p>
    <w:p w14:paraId="57FC97E8" w14:textId="6FA30E69" w:rsidR="00875117" w:rsidRPr="009B64FE" w:rsidRDefault="00BD085D" w:rsidP="0008350B">
      <w:pPr>
        <w:spacing w:after="0" w:line="360" w:lineRule="auto"/>
        <w:jc w:val="both"/>
        <w:rPr>
          <w:rFonts w:cstheme="majorBidi"/>
          <w:sz w:val="24"/>
          <w:szCs w:val="24"/>
        </w:rPr>
      </w:pPr>
      <w:r w:rsidRPr="009B64FE">
        <w:rPr>
          <w:rFonts w:cstheme="majorBidi"/>
          <w:sz w:val="24"/>
          <w:szCs w:val="24"/>
        </w:rPr>
        <w:t>Η διαδικασία αντιμετώπισης περιστατικών περιλαμβάνει πολλές δραστηριότητες πριν και μετά, η δημιουρ</w:t>
      </w:r>
      <w:r w:rsidR="001D35AD" w:rsidRPr="009B64FE">
        <w:rPr>
          <w:rFonts w:cstheme="majorBidi"/>
          <w:sz w:val="24"/>
          <w:szCs w:val="24"/>
        </w:rPr>
        <w:t xml:space="preserve">γία </w:t>
      </w:r>
      <w:r w:rsidRPr="009B64FE">
        <w:rPr>
          <w:rFonts w:cstheme="majorBidi"/>
          <w:sz w:val="24"/>
          <w:szCs w:val="24"/>
        </w:rPr>
        <w:t>ενός λεπτομερούς σχεδίου επικοινωνίας που περιλαμβάνει πληροφορίες επικοινωνίας για όλα μέλη της ομάδας εντός και εκτός του ο</w:t>
      </w:r>
      <w:r w:rsidR="00B40871" w:rsidRPr="009B64FE">
        <w:rPr>
          <w:rFonts w:cstheme="majorBidi"/>
          <w:sz w:val="24"/>
          <w:szCs w:val="24"/>
        </w:rPr>
        <w:t>ργαν</w:t>
      </w:r>
      <w:r w:rsidRPr="009B64FE">
        <w:rPr>
          <w:rFonts w:cstheme="majorBidi"/>
          <w:sz w:val="24"/>
          <w:szCs w:val="24"/>
        </w:rPr>
        <w:t xml:space="preserve">ισμού, όπως οι </w:t>
      </w:r>
      <w:r w:rsidR="00E950EB" w:rsidRPr="009B64FE">
        <w:rPr>
          <w:rFonts w:cstheme="majorBidi"/>
          <w:sz w:val="24"/>
          <w:szCs w:val="24"/>
        </w:rPr>
        <w:t>Α</w:t>
      </w:r>
      <w:r w:rsidRPr="009B64FE">
        <w:rPr>
          <w:rFonts w:cstheme="majorBidi"/>
          <w:sz w:val="24"/>
          <w:szCs w:val="24"/>
        </w:rPr>
        <w:t>ρχές</w:t>
      </w:r>
      <w:r w:rsidR="00E950EB" w:rsidRPr="009B64FE">
        <w:rPr>
          <w:rFonts w:cstheme="majorBidi"/>
          <w:sz w:val="24"/>
          <w:szCs w:val="24"/>
        </w:rPr>
        <w:t xml:space="preserve"> επιβολής του νόμου</w:t>
      </w:r>
      <w:r w:rsidRPr="009B64FE">
        <w:rPr>
          <w:rFonts w:cstheme="majorBidi"/>
          <w:sz w:val="24"/>
          <w:szCs w:val="24"/>
        </w:rPr>
        <w:t xml:space="preserve">, οι ομάδες αντιμετώπισης περιστατικών </w:t>
      </w:r>
      <w:r w:rsidR="00E950EB" w:rsidRPr="009B64FE">
        <w:rPr>
          <w:rFonts w:cstheme="majorBidi"/>
          <w:sz w:val="24"/>
          <w:szCs w:val="24"/>
        </w:rPr>
        <w:t xml:space="preserve">εντός του οργανισμού </w:t>
      </w:r>
      <w:r w:rsidR="007B5E41" w:rsidRPr="009B64FE">
        <w:rPr>
          <w:rFonts w:cstheme="majorBidi"/>
          <w:sz w:val="24"/>
          <w:szCs w:val="24"/>
        </w:rPr>
        <w:t>κτλ</w:t>
      </w:r>
      <w:r w:rsidRPr="009B64FE">
        <w:rPr>
          <w:rFonts w:cstheme="majorBidi"/>
          <w:sz w:val="24"/>
          <w:szCs w:val="24"/>
        </w:rPr>
        <w:t>. Οι μηχανισμοί αναφοράς περιστατικών θα π</w:t>
      </w:r>
      <w:r w:rsidR="007B5E41" w:rsidRPr="009B64FE">
        <w:rPr>
          <w:rFonts w:cstheme="majorBidi"/>
          <w:sz w:val="24"/>
          <w:szCs w:val="24"/>
        </w:rPr>
        <w:t>ρέπει να π</w:t>
      </w:r>
      <w:r w:rsidRPr="009B64FE">
        <w:rPr>
          <w:rFonts w:cstheme="majorBidi"/>
          <w:sz w:val="24"/>
          <w:szCs w:val="24"/>
        </w:rPr>
        <w:t xml:space="preserve">εριλαμβάνουν ασφαλή συστήματα </w:t>
      </w:r>
      <w:r w:rsidR="007B5E41" w:rsidRPr="009B64FE">
        <w:rPr>
          <w:rFonts w:cstheme="majorBidi"/>
          <w:sz w:val="24"/>
          <w:szCs w:val="24"/>
        </w:rPr>
        <w:t xml:space="preserve">αναφοράς </w:t>
      </w:r>
      <w:r w:rsidRPr="009B64FE">
        <w:rPr>
          <w:rFonts w:cstheme="majorBidi"/>
          <w:sz w:val="24"/>
          <w:szCs w:val="24"/>
        </w:rPr>
        <w:t>για την αναφορά περιστατικών</w:t>
      </w:r>
      <w:r w:rsidR="00833890" w:rsidRPr="009B64FE">
        <w:rPr>
          <w:rFonts w:cstheme="majorBidi"/>
          <w:sz w:val="24"/>
          <w:szCs w:val="24"/>
        </w:rPr>
        <w:t>,</w:t>
      </w:r>
      <w:r w:rsidRPr="009B64FE">
        <w:rPr>
          <w:rFonts w:cstheme="majorBidi"/>
          <w:sz w:val="24"/>
          <w:szCs w:val="24"/>
        </w:rPr>
        <w:t xml:space="preserve"> ένα χώρο επιχειρήσεων για κεντρική επικοινωνία και συντονισμό</w:t>
      </w:r>
      <w:r w:rsidR="00833890" w:rsidRPr="009B64FE">
        <w:rPr>
          <w:rFonts w:cstheme="majorBidi"/>
          <w:sz w:val="24"/>
          <w:szCs w:val="24"/>
        </w:rPr>
        <w:t>,</w:t>
      </w:r>
      <w:r w:rsidRPr="009B64FE">
        <w:rPr>
          <w:rFonts w:cstheme="majorBidi"/>
          <w:sz w:val="24"/>
          <w:szCs w:val="24"/>
        </w:rPr>
        <w:t xml:space="preserve"> </w:t>
      </w:r>
      <w:r w:rsidR="00833890" w:rsidRPr="009B64FE">
        <w:rPr>
          <w:rFonts w:cstheme="majorBidi"/>
          <w:sz w:val="24"/>
          <w:szCs w:val="24"/>
        </w:rPr>
        <w:t>έναν ασφαλή χώρο</w:t>
      </w:r>
      <w:r w:rsidRPr="009B64FE">
        <w:rPr>
          <w:rFonts w:cstheme="majorBidi"/>
          <w:sz w:val="24"/>
          <w:szCs w:val="24"/>
        </w:rPr>
        <w:t xml:space="preserve"> αποθήκευσης αποδεικτικών </w:t>
      </w:r>
      <w:r w:rsidR="00ED2E29" w:rsidRPr="009B64FE">
        <w:rPr>
          <w:rFonts w:cstheme="majorBidi"/>
          <w:sz w:val="24"/>
          <w:szCs w:val="24"/>
        </w:rPr>
        <w:t xml:space="preserve">τεκμηρίων </w:t>
      </w:r>
      <w:r w:rsidRPr="009B64FE">
        <w:rPr>
          <w:rFonts w:cstheme="majorBidi"/>
          <w:sz w:val="24"/>
          <w:szCs w:val="24"/>
        </w:rPr>
        <w:t>και ευαίσθητων υλικών</w:t>
      </w:r>
      <w:r w:rsidR="00ED2E29" w:rsidRPr="009B64FE">
        <w:rPr>
          <w:rFonts w:cstheme="majorBidi"/>
          <w:sz w:val="24"/>
          <w:szCs w:val="24"/>
        </w:rPr>
        <w:t>,</w:t>
      </w:r>
      <w:r w:rsidRPr="009B64FE">
        <w:rPr>
          <w:rFonts w:cstheme="majorBidi"/>
          <w:sz w:val="24"/>
          <w:szCs w:val="24"/>
        </w:rPr>
        <w:t xml:space="preserve"> σταθμούς εργασίας και εργαλεία ψηφιακής εγκληματολογίας</w:t>
      </w:r>
      <w:r w:rsidR="00ED2E29" w:rsidRPr="009B64FE">
        <w:rPr>
          <w:rFonts w:cstheme="majorBidi"/>
          <w:sz w:val="24"/>
          <w:szCs w:val="24"/>
        </w:rPr>
        <w:t xml:space="preserve">, </w:t>
      </w:r>
      <w:r w:rsidRPr="009B64FE">
        <w:rPr>
          <w:rFonts w:cstheme="majorBidi"/>
          <w:sz w:val="24"/>
          <w:szCs w:val="24"/>
        </w:rPr>
        <w:t xml:space="preserve">εξαρτήματα συλλογής αποδεικτικών </w:t>
      </w:r>
      <w:r w:rsidR="00ED2E29" w:rsidRPr="009B64FE">
        <w:rPr>
          <w:rFonts w:cstheme="majorBidi"/>
          <w:sz w:val="24"/>
          <w:szCs w:val="24"/>
        </w:rPr>
        <w:t>τεκμηρίων</w:t>
      </w:r>
      <w:r w:rsidRPr="009B64FE">
        <w:rPr>
          <w:rFonts w:cstheme="majorBidi"/>
          <w:sz w:val="24"/>
          <w:szCs w:val="24"/>
        </w:rPr>
        <w:t>, κάμερες,</w:t>
      </w:r>
      <w:r w:rsidR="00ED2E29" w:rsidRPr="009B64FE">
        <w:rPr>
          <w:rFonts w:cstheme="majorBidi"/>
          <w:sz w:val="24"/>
          <w:szCs w:val="24"/>
        </w:rPr>
        <w:t xml:space="preserve"> </w:t>
      </w:r>
      <w:r w:rsidRPr="009B64FE">
        <w:rPr>
          <w:rFonts w:cstheme="majorBidi"/>
          <w:sz w:val="24"/>
          <w:szCs w:val="24"/>
        </w:rPr>
        <w:t>συσκευές ηχογράφησης</w:t>
      </w:r>
      <w:r w:rsidR="003A34FD" w:rsidRPr="009B64FE">
        <w:rPr>
          <w:rFonts w:cstheme="majorBidi"/>
          <w:sz w:val="24"/>
          <w:szCs w:val="24"/>
        </w:rPr>
        <w:t xml:space="preserve"> </w:t>
      </w:r>
      <w:r w:rsidRPr="009B64FE">
        <w:rPr>
          <w:rFonts w:cstheme="majorBidi"/>
          <w:sz w:val="24"/>
          <w:szCs w:val="24"/>
        </w:rPr>
        <w:t>,</w:t>
      </w:r>
      <w:r w:rsidR="003A34FD" w:rsidRPr="009B64FE">
        <w:rPr>
          <w:rFonts w:cstheme="majorBidi"/>
          <w:sz w:val="24"/>
          <w:szCs w:val="24"/>
        </w:rPr>
        <w:t>μέ</w:t>
      </w:r>
      <w:r w:rsidR="00875117" w:rsidRPr="009B64FE">
        <w:rPr>
          <w:rFonts w:cstheme="majorBidi"/>
          <w:sz w:val="24"/>
          <w:szCs w:val="24"/>
        </w:rPr>
        <w:t xml:space="preserve">τρα ελέγχου της </w:t>
      </w:r>
      <w:r w:rsidRPr="009B64FE">
        <w:rPr>
          <w:rFonts w:cstheme="majorBidi"/>
          <w:sz w:val="24"/>
          <w:szCs w:val="24"/>
        </w:rPr>
        <w:t>φυσική</w:t>
      </w:r>
      <w:r w:rsidR="00875117" w:rsidRPr="009B64FE">
        <w:rPr>
          <w:rFonts w:cstheme="majorBidi"/>
          <w:sz w:val="24"/>
          <w:szCs w:val="24"/>
        </w:rPr>
        <w:t>ς</w:t>
      </w:r>
      <w:r w:rsidRPr="009B64FE">
        <w:rPr>
          <w:rFonts w:cstheme="majorBidi"/>
          <w:sz w:val="24"/>
          <w:szCs w:val="24"/>
        </w:rPr>
        <w:t xml:space="preserve"> </w:t>
      </w:r>
      <w:r w:rsidR="003A34FD" w:rsidRPr="009B64FE">
        <w:rPr>
          <w:rFonts w:cstheme="majorBidi"/>
          <w:sz w:val="24"/>
          <w:szCs w:val="24"/>
        </w:rPr>
        <w:t>πρόσβασης</w:t>
      </w:r>
      <w:r w:rsidRPr="009B64FE">
        <w:rPr>
          <w:rFonts w:cstheme="majorBidi"/>
          <w:sz w:val="24"/>
          <w:szCs w:val="24"/>
        </w:rPr>
        <w:t xml:space="preserve"> σε όλους τους απαραίτητους χώρους όπου βρίσκεται ο εξοπλισμός δικτύωσης και τέλος, η εφαρμογή προγραμμάτων ευαισθητοποίησης και κατάρτισης των χρηστών, πρόληψης κακόβουλου λογισμικού, ασφάλειας δι</w:t>
      </w:r>
      <w:r w:rsidR="00DB75E5" w:rsidRPr="009B64FE">
        <w:rPr>
          <w:rFonts w:cstheme="majorBidi"/>
          <w:sz w:val="24"/>
          <w:szCs w:val="24"/>
        </w:rPr>
        <w:t xml:space="preserve">κτύου και αξιολόγησης κινδύνων. </w:t>
      </w:r>
    </w:p>
    <w:p w14:paraId="105C869C" w14:textId="77777777" w:rsidR="00875117" w:rsidRPr="009B64FE" w:rsidRDefault="00875117" w:rsidP="0008350B">
      <w:pPr>
        <w:spacing w:after="0" w:line="360" w:lineRule="auto"/>
        <w:jc w:val="both"/>
        <w:rPr>
          <w:rFonts w:cstheme="majorBidi"/>
          <w:sz w:val="24"/>
          <w:szCs w:val="24"/>
        </w:rPr>
      </w:pPr>
    </w:p>
    <w:p w14:paraId="48A4D4A8" w14:textId="5D6CCC0D"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Οι δραστηριότητες χειρισμού μετά το περιστατικό περιλαμβάνουν εντοπισμό και επιβεβαίωση ότι πράγματι συνέβη ένα περιστατικό ασφάλειας και απαιτεί άμεση παρακολούθηση, αρχική αξιολόγηση, απόκτηση των </w:t>
      </w:r>
      <w:r w:rsidR="00231794" w:rsidRPr="009B64FE">
        <w:rPr>
          <w:rFonts w:cstheme="majorBidi"/>
          <w:sz w:val="24"/>
          <w:szCs w:val="24"/>
        </w:rPr>
        <w:t>τεκμηρίων</w:t>
      </w:r>
      <w:r w:rsidRPr="009B64FE">
        <w:rPr>
          <w:rFonts w:cstheme="majorBidi"/>
          <w:sz w:val="24"/>
          <w:szCs w:val="24"/>
        </w:rPr>
        <w:t xml:space="preserve"> και των σχετικών πληροφοριών, τήρηση της προσχεδιασμένης και τεκμηριωμένης </w:t>
      </w:r>
      <w:r w:rsidR="00231794" w:rsidRPr="009B64FE">
        <w:rPr>
          <w:rFonts w:cstheme="majorBidi"/>
          <w:sz w:val="24"/>
          <w:szCs w:val="24"/>
        </w:rPr>
        <w:t xml:space="preserve">διαδικασίας </w:t>
      </w:r>
      <w:r w:rsidRPr="009B64FE">
        <w:rPr>
          <w:rFonts w:cstheme="majorBidi"/>
          <w:sz w:val="24"/>
          <w:szCs w:val="24"/>
        </w:rPr>
        <w:t xml:space="preserve">επικοινωνίας και σχέδιο κλιμάκωσης τόσο εσωτερικά </w:t>
      </w:r>
      <w:r w:rsidR="00231794" w:rsidRPr="009B64FE">
        <w:rPr>
          <w:rFonts w:cstheme="majorBidi"/>
          <w:sz w:val="24"/>
          <w:szCs w:val="24"/>
        </w:rPr>
        <w:t xml:space="preserve">του οργανισμού </w:t>
      </w:r>
      <w:r w:rsidRPr="009B64FE">
        <w:rPr>
          <w:rFonts w:cstheme="majorBidi"/>
          <w:sz w:val="24"/>
          <w:szCs w:val="24"/>
        </w:rPr>
        <w:t xml:space="preserve">όσο και εξωτερικά, </w:t>
      </w:r>
      <w:r w:rsidR="00826D43" w:rsidRPr="009B64FE">
        <w:rPr>
          <w:rFonts w:cstheme="majorBidi"/>
          <w:sz w:val="24"/>
          <w:szCs w:val="24"/>
        </w:rPr>
        <w:t>τεχνικές,</w:t>
      </w:r>
      <w:r w:rsidRPr="009B64FE">
        <w:rPr>
          <w:rFonts w:cstheme="majorBidi"/>
          <w:sz w:val="24"/>
          <w:szCs w:val="24"/>
        </w:rPr>
        <w:t xml:space="preserve"> όπως η απενεργοποίηση λογαριασμών χρηστών, </w:t>
      </w:r>
      <w:r w:rsidR="00670AE7" w:rsidRPr="009B64FE">
        <w:rPr>
          <w:rFonts w:cstheme="majorBidi"/>
          <w:sz w:val="24"/>
          <w:szCs w:val="24"/>
        </w:rPr>
        <w:t xml:space="preserve">η </w:t>
      </w:r>
      <w:r w:rsidRPr="009B64FE">
        <w:rPr>
          <w:rFonts w:cstheme="majorBidi"/>
          <w:sz w:val="24"/>
          <w:szCs w:val="24"/>
        </w:rPr>
        <w:t xml:space="preserve">διαγραφή </w:t>
      </w:r>
      <w:r w:rsidR="00670AE7" w:rsidRPr="009B64FE">
        <w:rPr>
          <w:rFonts w:cstheme="majorBidi"/>
          <w:sz w:val="24"/>
          <w:szCs w:val="24"/>
        </w:rPr>
        <w:lastRenderedPageBreak/>
        <w:t xml:space="preserve">τυχόν </w:t>
      </w:r>
      <w:r w:rsidRPr="009B64FE">
        <w:rPr>
          <w:rFonts w:cstheme="majorBidi"/>
          <w:sz w:val="24"/>
          <w:szCs w:val="24"/>
        </w:rPr>
        <w:t xml:space="preserve">κακόβουλου λογισμικού, </w:t>
      </w:r>
      <w:r w:rsidR="00670AE7" w:rsidRPr="009B64FE">
        <w:rPr>
          <w:rFonts w:cstheme="majorBidi"/>
          <w:sz w:val="24"/>
          <w:szCs w:val="24"/>
        </w:rPr>
        <w:t>η διαχείριση</w:t>
      </w:r>
      <w:r w:rsidRPr="009B64FE">
        <w:rPr>
          <w:rFonts w:cstheme="majorBidi"/>
          <w:sz w:val="24"/>
          <w:szCs w:val="24"/>
        </w:rPr>
        <w:t xml:space="preserve"> των ευπαθειών και </w:t>
      </w:r>
      <w:r w:rsidR="00670AE7" w:rsidRPr="009B64FE">
        <w:rPr>
          <w:rFonts w:cstheme="majorBidi"/>
          <w:sz w:val="24"/>
          <w:szCs w:val="24"/>
        </w:rPr>
        <w:t xml:space="preserve">η </w:t>
      </w:r>
      <w:r w:rsidRPr="009B64FE">
        <w:rPr>
          <w:rFonts w:cstheme="majorBidi"/>
          <w:sz w:val="24"/>
          <w:szCs w:val="24"/>
        </w:rPr>
        <w:t xml:space="preserve">επαναφορά των συστημάτων σε κανονική λειτουργία και τέλος, </w:t>
      </w:r>
      <w:r w:rsidR="00670AE7" w:rsidRPr="009B64FE">
        <w:rPr>
          <w:rFonts w:cstheme="majorBidi"/>
          <w:sz w:val="24"/>
          <w:szCs w:val="24"/>
        </w:rPr>
        <w:t xml:space="preserve">η </w:t>
      </w:r>
      <w:r w:rsidRPr="009B64FE">
        <w:rPr>
          <w:rFonts w:cstheme="majorBidi"/>
          <w:sz w:val="24"/>
          <w:szCs w:val="24"/>
        </w:rPr>
        <w:t>επανέναρξη της λειτουργίας και</w:t>
      </w:r>
      <w:r w:rsidR="00670AE7" w:rsidRPr="009B64FE">
        <w:rPr>
          <w:rFonts w:cstheme="majorBidi"/>
          <w:sz w:val="24"/>
          <w:szCs w:val="24"/>
        </w:rPr>
        <w:t xml:space="preserve"> η </w:t>
      </w:r>
      <w:r w:rsidRPr="009B64FE">
        <w:rPr>
          <w:rFonts w:cstheme="majorBidi"/>
          <w:sz w:val="24"/>
          <w:szCs w:val="24"/>
        </w:rPr>
        <w:t>διεξαγωγή συναντήσεων με σκοπό τη βελτίωση των μέτρων ασφαλείας και της ίδιας της διαδικασίας χειρισμού του συμβάντος.</w:t>
      </w:r>
    </w:p>
    <w:p w14:paraId="767EFD88" w14:textId="77777777" w:rsidR="00C126B2" w:rsidRPr="009B64FE" w:rsidRDefault="00C126B2" w:rsidP="0008350B">
      <w:pPr>
        <w:spacing w:after="0" w:line="360" w:lineRule="auto"/>
        <w:jc w:val="both"/>
        <w:rPr>
          <w:rFonts w:cstheme="majorBidi"/>
          <w:sz w:val="24"/>
          <w:szCs w:val="24"/>
        </w:rPr>
      </w:pPr>
    </w:p>
    <w:p w14:paraId="00D135B5" w14:textId="77777777" w:rsidR="00BD085D" w:rsidRPr="009B64FE" w:rsidRDefault="00BD085D" w:rsidP="0008350B">
      <w:pPr>
        <w:pStyle w:val="panos4"/>
        <w:jc w:val="both"/>
        <w:rPr>
          <w:szCs w:val="24"/>
          <w:lang w:val="el-GR"/>
        </w:rPr>
      </w:pPr>
      <w:r w:rsidRPr="009B64FE">
        <w:rPr>
          <w:szCs w:val="24"/>
          <w:lang w:val="el-GR"/>
        </w:rPr>
        <w:t>11.2.2.1</w:t>
      </w:r>
      <w:r w:rsidR="00D2305D" w:rsidRPr="009B64FE">
        <w:rPr>
          <w:szCs w:val="24"/>
          <w:lang w:val="el-GR"/>
        </w:rPr>
        <w:t>0</w:t>
      </w:r>
      <w:r w:rsidRPr="009B64FE">
        <w:rPr>
          <w:szCs w:val="24"/>
          <w:lang w:val="el-GR"/>
        </w:rPr>
        <w:t xml:space="preserve"> </w:t>
      </w:r>
      <w:r w:rsidR="00904E17" w:rsidRPr="009B64FE">
        <w:rPr>
          <w:szCs w:val="24"/>
          <w:lang w:val="el-GR"/>
        </w:rPr>
        <w:t>Θέματα που σχετίζονται με κινητά τηλέφωνα</w:t>
      </w:r>
    </w:p>
    <w:p w14:paraId="3648131F" w14:textId="77777777" w:rsidR="00843D37" w:rsidRPr="009B64FE" w:rsidRDefault="00BD085D" w:rsidP="0008350B">
      <w:pPr>
        <w:spacing w:after="0" w:line="360" w:lineRule="auto"/>
        <w:jc w:val="both"/>
        <w:rPr>
          <w:rFonts w:cstheme="majorBidi"/>
          <w:sz w:val="24"/>
          <w:szCs w:val="24"/>
        </w:rPr>
      </w:pPr>
      <w:r w:rsidRPr="009B64FE">
        <w:rPr>
          <w:rFonts w:cstheme="majorBidi"/>
          <w:sz w:val="24"/>
          <w:szCs w:val="24"/>
        </w:rPr>
        <w:t xml:space="preserve">Καθώς όλο και περισσότερες συσκευές έχουν πλέον δυνατότητα πρόσβασης στο </w:t>
      </w:r>
      <w:r w:rsidR="0094517D" w:rsidRPr="009B64FE">
        <w:rPr>
          <w:rFonts w:cstheme="majorBidi"/>
          <w:sz w:val="24"/>
          <w:szCs w:val="24"/>
        </w:rPr>
        <w:t>δ</w:t>
      </w:r>
      <w:r w:rsidRPr="009B64FE">
        <w:rPr>
          <w:rFonts w:cstheme="majorBidi"/>
          <w:sz w:val="24"/>
          <w:szCs w:val="24"/>
        </w:rPr>
        <w:t xml:space="preserve">ιαδίκτυο, οι άνθρωποι αποθηκεύουν πλέον περισσότερα δεδομένα στα </w:t>
      </w:r>
      <w:proofErr w:type="spellStart"/>
      <w:r w:rsidRPr="009B64FE">
        <w:rPr>
          <w:rFonts w:cstheme="majorBidi"/>
          <w:sz w:val="24"/>
          <w:szCs w:val="24"/>
        </w:rPr>
        <w:t>smartphones</w:t>
      </w:r>
      <w:proofErr w:type="spellEnd"/>
      <w:r w:rsidRPr="009B64FE">
        <w:rPr>
          <w:rFonts w:cstheme="majorBidi"/>
          <w:sz w:val="24"/>
          <w:szCs w:val="24"/>
        </w:rPr>
        <w:t xml:space="preserve">, τα </w:t>
      </w:r>
      <w:proofErr w:type="spellStart"/>
      <w:r w:rsidRPr="009B64FE">
        <w:rPr>
          <w:rFonts w:cstheme="majorBidi"/>
          <w:sz w:val="24"/>
          <w:szCs w:val="24"/>
        </w:rPr>
        <w:t>tablets</w:t>
      </w:r>
      <w:proofErr w:type="spellEnd"/>
      <w:r w:rsidRPr="009B64FE">
        <w:rPr>
          <w:rFonts w:cstheme="majorBidi"/>
          <w:sz w:val="24"/>
          <w:szCs w:val="24"/>
        </w:rPr>
        <w:t xml:space="preserve"> και τις κινητές συσκευές τους, από ό</w:t>
      </w:r>
      <w:r w:rsidR="00843D37" w:rsidRPr="009B64FE">
        <w:rPr>
          <w:rFonts w:cstheme="majorBidi"/>
          <w:sz w:val="24"/>
          <w:szCs w:val="24"/>
        </w:rPr>
        <w:t>,</w:t>
      </w:r>
      <w:r w:rsidRPr="009B64FE">
        <w:rPr>
          <w:rFonts w:cstheme="majorBidi"/>
          <w:sz w:val="24"/>
          <w:szCs w:val="24"/>
        </w:rPr>
        <w:t>τι στους υπολογιστές. Παραδόξως, λίγοι άνθρωποι σκέφτονται τις συνέπειες της απώλειας των συσκευών τους και το</w:t>
      </w:r>
      <w:r w:rsidR="0094517D" w:rsidRPr="009B64FE">
        <w:rPr>
          <w:rFonts w:cstheme="majorBidi"/>
          <w:sz w:val="24"/>
          <w:szCs w:val="24"/>
        </w:rPr>
        <w:t xml:space="preserve"> μέγεθος</w:t>
      </w:r>
      <w:r w:rsidRPr="009B64FE">
        <w:rPr>
          <w:rFonts w:cstheme="majorBidi"/>
          <w:sz w:val="24"/>
          <w:szCs w:val="24"/>
        </w:rPr>
        <w:t xml:space="preserve"> των πληροφοριών που είναι αποθηκευμένες, όπως </w:t>
      </w:r>
      <w:r w:rsidR="0094517D" w:rsidRPr="009B64FE">
        <w:rPr>
          <w:rFonts w:cstheme="majorBidi"/>
          <w:sz w:val="24"/>
          <w:szCs w:val="24"/>
        </w:rPr>
        <w:t xml:space="preserve">οι </w:t>
      </w:r>
      <w:r w:rsidRPr="009B64FE">
        <w:rPr>
          <w:rFonts w:cstheme="majorBidi"/>
          <w:sz w:val="24"/>
          <w:szCs w:val="24"/>
        </w:rPr>
        <w:t xml:space="preserve">πληροφορίες τοποθεσίας GPS, </w:t>
      </w:r>
      <w:r w:rsidR="0094517D" w:rsidRPr="009B64FE">
        <w:rPr>
          <w:rFonts w:cstheme="majorBidi"/>
          <w:sz w:val="24"/>
          <w:szCs w:val="24"/>
        </w:rPr>
        <w:t xml:space="preserve">οι </w:t>
      </w:r>
      <w:r w:rsidRPr="009B64FE">
        <w:rPr>
          <w:rFonts w:cstheme="majorBidi"/>
          <w:sz w:val="24"/>
          <w:szCs w:val="24"/>
        </w:rPr>
        <w:t xml:space="preserve">λογαριασμοί ηλεκτρονικού ταχυδρομείου, </w:t>
      </w:r>
      <w:r w:rsidR="0094517D" w:rsidRPr="009B64FE">
        <w:rPr>
          <w:rFonts w:cstheme="majorBidi"/>
          <w:sz w:val="24"/>
          <w:szCs w:val="24"/>
        </w:rPr>
        <w:t xml:space="preserve">οι </w:t>
      </w:r>
      <w:r w:rsidRPr="009B64FE">
        <w:rPr>
          <w:rFonts w:cstheme="majorBidi"/>
          <w:sz w:val="24"/>
          <w:szCs w:val="24"/>
        </w:rPr>
        <w:t>ιστοσελίδες και</w:t>
      </w:r>
      <w:r w:rsidR="0094517D" w:rsidRPr="009B64FE">
        <w:rPr>
          <w:rFonts w:cstheme="majorBidi"/>
          <w:sz w:val="24"/>
          <w:szCs w:val="24"/>
        </w:rPr>
        <w:t xml:space="preserve"> το</w:t>
      </w:r>
      <w:r w:rsidRPr="009B64FE">
        <w:rPr>
          <w:rFonts w:cstheme="majorBidi"/>
          <w:sz w:val="24"/>
          <w:szCs w:val="24"/>
        </w:rPr>
        <w:t xml:space="preserve"> ιστορικό περιήγησης, </w:t>
      </w:r>
      <w:r w:rsidR="0094517D" w:rsidRPr="009B64FE">
        <w:rPr>
          <w:rFonts w:cstheme="majorBidi"/>
          <w:sz w:val="24"/>
          <w:szCs w:val="24"/>
        </w:rPr>
        <w:t xml:space="preserve">τα </w:t>
      </w:r>
      <w:r w:rsidRPr="009B64FE">
        <w:rPr>
          <w:rFonts w:cstheme="majorBidi"/>
          <w:sz w:val="24"/>
          <w:szCs w:val="24"/>
        </w:rPr>
        <w:t xml:space="preserve">διαγραμμένα μηνύματα κειμένου, </w:t>
      </w:r>
      <w:r w:rsidR="0094517D" w:rsidRPr="009B64FE">
        <w:rPr>
          <w:rFonts w:cstheme="majorBidi"/>
          <w:sz w:val="24"/>
          <w:szCs w:val="24"/>
        </w:rPr>
        <w:t>πληροφορίες για τραπεζικούς λογαριασμούς</w:t>
      </w:r>
      <w:r w:rsidRPr="009B64FE">
        <w:rPr>
          <w:rFonts w:cstheme="majorBidi"/>
          <w:sz w:val="24"/>
          <w:szCs w:val="24"/>
        </w:rPr>
        <w:t xml:space="preserve">, πληροφορίες λογαριασμών </w:t>
      </w:r>
      <w:r w:rsidR="0094517D" w:rsidRPr="009B64FE">
        <w:rPr>
          <w:rFonts w:cstheme="majorBidi"/>
          <w:sz w:val="24"/>
          <w:szCs w:val="24"/>
        </w:rPr>
        <w:t xml:space="preserve">μέσων </w:t>
      </w:r>
      <w:r w:rsidRPr="009B64FE">
        <w:rPr>
          <w:rFonts w:cstheme="majorBidi"/>
          <w:sz w:val="24"/>
          <w:szCs w:val="24"/>
        </w:rPr>
        <w:t>κοινωνικ</w:t>
      </w:r>
      <w:r w:rsidR="0094517D" w:rsidRPr="009B64FE">
        <w:rPr>
          <w:rFonts w:cstheme="majorBidi"/>
          <w:sz w:val="24"/>
          <w:szCs w:val="24"/>
        </w:rPr>
        <w:t>ής δικτύωσης</w:t>
      </w:r>
      <w:r w:rsidRPr="009B64FE">
        <w:rPr>
          <w:rFonts w:cstheme="majorBidi"/>
          <w:sz w:val="24"/>
          <w:szCs w:val="24"/>
        </w:rPr>
        <w:t xml:space="preserve">, </w:t>
      </w:r>
      <w:r w:rsidR="00031FF8" w:rsidRPr="009B64FE">
        <w:rPr>
          <w:rFonts w:cstheme="majorBidi"/>
          <w:sz w:val="24"/>
          <w:szCs w:val="24"/>
        </w:rPr>
        <w:t xml:space="preserve">οι </w:t>
      </w:r>
      <w:r w:rsidRPr="009B64FE">
        <w:rPr>
          <w:rFonts w:cstheme="majorBidi"/>
          <w:sz w:val="24"/>
          <w:szCs w:val="24"/>
        </w:rPr>
        <w:t>συνομιλίες</w:t>
      </w:r>
      <w:r w:rsidR="00031FF8" w:rsidRPr="009B64FE">
        <w:rPr>
          <w:rFonts w:cstheme="majorBidi"/>
          <w:sz w:val="24"/>
          <w:szCs w:val="24"/>
        </w:rPr>
        <w:t xml:space="preserve"> σε διάφορες εφαρμογές κτλ</w:t>
      </w:r>
      <w:r w:rsidRPr="009B64FE">
        <w:rPr>
          <w:rFonts w:cstheme="majorBidi"/>
          <w:sz w:val="24"/>
          <w:szCs w:val="24"/>
        </w:rPr>
        <w:t xml:space="preserve">. Οι </w:t>
      </w:r>
      <w:r w:rsidR="000735B3" w:rsidRPr="009B64FE">
        <w:rPr>
          <w:rFonts w:cstheme="majorBidi"/>
          <w:sz w:val="24"/>
          <w:szCs w:val="24"/>
        </w:rPr>
        <w:t>βασικές</w:t>
      </w:r>
      <w:r w:rsidRPr="009B64FE">
        <w:rPr>
          <w:rFonts w:cstheme="majorBidi"/>
          <w:sz w:val="24"/>
          <w:szCs w:val="24"/>
        </w:rPr>
        <w:t xml:space="preserve"> </w:t>
      </w:r>
      <w:r w:rsidR="006E491B" w:rsidRPr="009B64FE">
        <w:rPr>
          <w:rFonts w:cstheme="majorBidi"/>
          <w:sz w:val="24"/>
          <w:szCs w:val="24"/>
        </w:rPr>
        <w:t>προκλήσεις</w:t>
      </w:r>
      <w:r w:rsidRPr="009B64FE">
        <w:rPr>
          <w:rFonts w:cstheme="majorBidi"/>
          <w:sz w:val="24"/>
          <w:szCs w:val="24"/>
        </w:rPr>
        <w:t xml:space="preserve"> </w:t>
      </w:r>
      <w:r w:rsidR="000735B3" w:rsidRPr="009B64FE">
        <w:rPr>
          <w:rFonts w:cstheme="majorBidi"/>
          <w:sz w:val="24"/>
          <w:szCs w:val="24"/>
        </w:rPr>
        <w:t xml:space="preserve">που σχετίζονται με έρευνες </w:t>
      </w:r>
      <w:r w:rsidR="006E491B" w:rsidRPr="009B64FE">
        <w:rPr>
          <w:rFonts w:cstheme="majorBidi"/>
          <w:sz w:val="24"/>
          <w:szCs w:val="24"/>
        </w:rPr>
        <w:t>σε κινητά τηλέφωνα αφορούν</w:t>
      </w:r>
      <w:r w:rsidRPr="009B64FE">
        <w:rPr>
          <w:rFonts w:cstheme="majorBidi"/>
          <w:sz w:val="24"/>
          <w:szCs w:val="24"/>
        </w:rPr>
        <w:t xml:space="preserve"> την κατάσχεση </w:t>
      </w:r>
      <w:r w:rsidR="006E491B" w:rsidRPr="009B64FE">
        <w:rPr>
          <w:rFonts w:cstheme="majorBidi"/>
          <w:sz w:val="24"/>
          <w:szCs w:val="24"/>
        </w:rPr>
        <w:t>των</w:t>
      </w:r>
      <w:r w:rsidRPr="009B64FE">
        <w:rPr>
          <w:rFonts w:cstheme="majorBidi"/>
          <w:sz w:val="24"/>
          <w:szCs w:val="24"/>
        </w:rPr>
        <w:t xml:space="preserve"> συσκευών</w:t>
      </w:r>
      <w:r w:rsidR="006E491B" w:rsidRPr="009B64FE">
        <w:rPr>
          <w:rFonts w:cstheme="majorBidi"/>
          <w:sz w:val="24"/>
          <w:szCs w:val="24"/>
        </w:rPr>
        <w:t>, την</w:t>
      </w:r>
      <w:r w:rsidRPr="009B64FE">
        <w:rPr>
          <w:rFonts w:cstheme="majorBidi"/>
          <w:sz w:val="24"/>
          <w:szCs w:val="24"/>
        </w:rPr>
        <w:t xml:space="preserve"> απώλεια ενέργειας, </w:t>
      </w:r>
      <w:r w:rsidR="006E491B" w:rsidRPr="009B64FE">
        <w:rPr>
          <w:rFonts w:cstheme="majorBidi"/>
          <w:sz w:val="24"/>
          <w:szCs w:val="24"/>
        </w:rPr>
        <w:t>τ</w:t>
      </w:r>
      <w:r w:rsidRPr="009B64FE">
        <w:rPr>
          <w:rFonts w:cstheme="majorBidi"/>
          <w:sz w:val="24"/>
          <w:szCs w:val="24"/>
        </w:rPr>
        <w:t>ο</w:t>
      </w:r>
      <w:r w:rsidR="006E491B" w:rsidRPr="009B64FE">
        <w:rPr>
          <w:rFonts w:cstheme="majorBidi"/>
          <w:sz w:val="24"/>
          <w:szCs w:val="24"/>
        </w:rPr>
        <w:t>ν</w:t>
      </w:r>
      <w:r w:rsidRPr="009B64FE">
        <w:rPr>
          <w:rFonts w:cstheme="majorBidi"/>
          <w:sz w:val="24"/>
          <w:szCs w:val="24"/>
        </w:rPr>
        <w:t xml:space="preserve"> συγχρονισμό με υπηρεσίες cloud και </w:t>
      </w:r>
      <w:r w:rsidR="006E491B" w:rsidRPr="009B64FE">
        <w:rPr>
          <w:rFonts w:cstheme="majorBidi"/>
          <w:sz w:val="24"/>
          <w:szCs w:val="24"/>
        </w:rPr>
        <w:t>τ</w:t>
      </w:r>
      <w:r w:rsidRPr="009B64FE">
        <w:rPr>
          <w:rFonts w:cstheme="majorBidi"/>
          <w:sz w:val="24"/>
          <w:szCs w:val="24"/>
        </w:rPr>
        <w:t>η</w:t>
      </w:r>
      <w:r w:rsidR="006E491B" w:rsidRPr="009B64FE">
        <w:rPr>
          <w:rFonts w:cstheme="majorBidi"/>
          <w:sz w:val="24"/>
          <w:szCs w:val="24"/>
        </w:rPr>
        <w:t>ν</w:t>
      </w:r>
      <w:r w:rsidRPr="009B64FE">
        <w:rPr>
          <w:rFonts w:cstheme="majorBidi"/>
          <w:sz w:val="24"/>
          <w:szCs w:val="24"/>
        </w:rPr>
        <w:t xml:space="preserve"> απομακρυσμένη διαγραφή. Ανάλογα με το χρόνο </w:t>
      </w:r>
      <w:r w:rsidR="006E491B" w:rsidRPr="009B64FE">
        <w:rPr>
          <w:rFonts w:cstheme="majorBidi"/>
          <w:sz w:val="24"/>
          <w:szCs w:val="24"/>
        </w:rPr>
        <w:t>κατάσχεσης</w:t>
      </w:r>
      <w:r w:rsidR="00D17ECD" w:rsidRPr="009B64FE">
        <w:rPr>
          <w:rFonts w:cstheme="majorBidi"/>
          <w:sz w:val="24"/>
          <w:szCs w:val="24"/>
        </w:rPr>
        <w:t xml:space="preserve"> της κινητής συσκευής</w:t>
      </w:r>
      <w:r w:rsidR="00471620" w:rsidRPr="009B64FE">
        <w:rPr>
          <w:rFonts w:cstheme="majorBidi"/>
          <w:sz w:val="24"/>
          <w:szCs w:val="24"/>
        </w:rPr>
        <w:t xml:space="preserve"> και το είδος της έρευνας </w:t>
      </w:r>
      <w:r w:rsidRPr="009B64FE">
        <w:rPr>
          <w:rFonts w:cstheme="majorBidi"/>
          <w:sz w:val="24"/>
          <w:szCs w:val="24"/>
        </w:rPr>
        <w:t xml:space="preserve">τα μηνύματα που λαμβάνονται στην κινητή συσκευή μετά την κατάσχεση ενδέχεται να μην είναι αποδεκτά στο δικαστήριο. </w:t>
      </w:r>
    </w:p>
    <w:p w14:paraId="7506186C" w14:textId="2F3C45A2" w:rsidR="00DB75E5" w:rsidRPr="009B64FE" w:rsidRDefault="00BD085D" w:rsidP="0008350B">
      <w:pPr>
        <w:spacing w:after="0" w:line="360" w:lineRule="auto"/>
        <w:jc w:val="both"/>
        <w:rPr>
          <w:rFonts w:cstheme="majorBidi"/>
          <w:sz w:val="24"/>
          <w:szCs w:val="24"/>
        </w:rPr>
      </w:pPr>
      <w:r w:rsidRPr="009B64FE">
        <w:rPr>
          <w:rFonts w:cstheme="majorBidi"/>
          <w:sz w:val="24"/>
          <w:szCs w:val="24"/>
        </w:rPr>
        <w:t xml:space="preserve">Τα δεδομένα του συστήματος αποθηκεύονται σε ηλεκτρονικά </w:t>
      </w:r>
      <w:proofErr w:type="spellStart"/>
      <w:r w:rsidRPr="009B64FE">
        <w:rPr>
          <w:rFonts w:cstheme="majorBidi"/>
          <w:sz w:val="24"/>
          <w:szCs w:val="24"/>
        </w:rPr>
        <w:t>διαγράψιμη</w:t>
      </w:r>
      <w:proofErr w:type="spellEnd"/>
      <w:r w:rsidRPr="009B64FE">
        <w:rPr>
          <w:rFonts w:cstheme="majorBidi"/>
          <w:sz w:val="24"/>
          <w:szCs w:val="24"/>
        </w:rPr>
        <w:t xml:space="preserve"> προγραμματιζόμενη μνήμη μόνο για ανάγνωση (EEPROM), η οποία επιτρέπει τον </w:t>
      </w:r>
      <w:proofErr w:type="spellStart"/>
      <w:r w:rsidRPr="009B64FE">
        <w:rPr>
          <w:rFonts w:cstheme="majorBidi"/>
          <w:sz w:val="24"/>
          <w:szCs w:val="24"/>
        </w:rPr>
        <w:t>επαναπρογραμματισμό</w:t>
      </w:r>
      <w:proofErr w:type="spellEnd"/>
      <w:r w:rsidRPr="009B64FE">
        <w:rPr>
          <w:rFonts w:cstheme="majorBidi"/>
          <w:sz w:val="24"/>
          <w:szCs w:val="24"/>
        </w:rPr>
        <w:t xml:space="preserve"> των τηλεφώνων χωρίς φυσική πρόσβαση στα τσιπ μνήμης. </w:t>
      </w:r>
      <w:r w:rsidR="004215E3" w:rsidRPr="009B64FE">
        <w:rPr>
          <w:rFonts w:cstheme="majorBidi"/>
          <w:sz w:val="24"/>
          <w:szCs w:val="24"/>
        </w:rPr>
        <w:t>Ο αποκλεισμός</w:t>
      </w:r>
      <w:r w:rsidRPr="009B64FE">
        <w:rPr>
          <w:rFonts w:cstheme="majorBidi"/>
          <w:sz w:val="24"/>
          <w:szCs w:val="24"/>
        </w:rPr>
        <w:t xml:space="preserve"> </w:t>
      </w:r>
      <w:r w:rsidR="004215E3" w:rsidRPr="009B64FE">
        <w:rPr>
          <w:rFonts w:cstheme="majorBidi"/>
          <w:sz w:val="24"/>
          <w:szCs w:val="24"/>
        </w:rPr>
        <w:t>της κινητής</w:t>
      </w:r>
      <w:r w:rsidRPr="009B64FE">
        <w:rPr>
          <w:rFonts w:cstheme="majorBidi"/>
          <w:sz w:val="24"/>
          <w:szCs w:val="24"/>
        </w:rPr>
        <w:t xml:space="preserve"> συσκευής</w:t>
      </w:r>
      <w:r w:rsidR="004215E3" w:rsidRPr="009B64FE">
        <w:rPr>
          <w:rFonts w:cstheme="majorBidi"/>
          <w:sz w:val="24"/>
          <w:szCs w:val="24"/>
        </w:rPr>
        <w:t xml:space="preserve"> από τη δυνατότητα λήψης</w:t>
      </w:r>
      <w:r w:rsidRPr="009B64FE">
        <w:rPr>
          <w:rFonts w:cstheme="majorBidi"/>
          <w:sz w:val="24"/>
          <w:szCs w:val="24"/>
        </w:rPr>
        <w:t xml:space="preserve"> εισερχ</w:t>
      </w:r>
      <w:r w:rsidR="004215E3" w:rsidRPr="009B64FE">
        <w:rPr>
          <w:rFonts w:cstheme="majorBidi"/>
          <w:sz w:val="24"/>
          <w:szCs w:val="24"/>
        </w:rPr>
        <w:t>ομένων μηνυμάτων</w:t>
      </w:r>
      <w:r w:rsidRPr="009B64FE">
        <w:rPr>
          <w:rFonts w:cstheme="majorBidi"/>
          <w:sz w:val="24"/>
          <w:szCs w:val="24"/>
        </w:rPr>
        <w:t xml:space="preserve"> και </w:t>
      </w:r>
      <w:r w:rsidR="004215E3" w:rsidRPr="009B64FE">
        <w:rPr>
          <w:rFonts w:cstheme="majorBidi"/>
          <w:sz w:val="24"/>
          <w:szCs w:val="24"/>
        </w:rPr>
        <w:t>λοιπών σχετικών δραστηριοτήτων</w:t>
      </w:r>
      <w:r w:rsidRPr="009B64FE">
        <w:rPr>
          <w:rFonts w:cstheme="majorBidi"/>
          <w:sz w:val="24"/>
          <w:szCs w:val="24"/>
        </w:rPr>
        <w:t xml:space="preserve"> θα αποτρέψει την εξ αποστάσεως διαγραφή της συσκευής. Ωστόσο, είναι σημαντικό να σημειωθεί ότι η απομόνωση και η διατήρηση των συσκευών σε λειτουργία </w:t>
      </w:r>
      <w:r w:rsidR="00C14F94" w:rsidRPr="009B64FE">
        <w:rPr>
          <w:rFonts w:cstheme="majorBidi"/>
          <w:sz w:val="24"/>
          <w:szCs w:val="24"/>
        </w:rPr>
        <w:t>ε</w:t>
      </w:r>
      <w:r w:rsidRPr="009B64FE">
        <w:rPr>
          <w:rFonts w:cstheme="majorBidi"/>
          <w:sz w:val="24"/>
          <w:szCs w:val="24"/>
        </w:rPr>
        <w:t>πιταχύνει την αποφόρτιση της μπαταρίας.</w:t>
      </w:r>
      <w:r w:rsidR="00C14F94" w:rsidRPr="009B64FE">
        <w:rPr>
          <w:rFonts w:cstheme="majorBidi"/>
          <w:sz w:val="24"/>
          <w:szCs w:val="24"/>
        </w:rPr>
        <w:t xml:space="preserve"> Επιπλέον, οι έρευνες σε κινητές συσκευές</w:t>
      </w:r>
      <w:r w:rsidRPr="009B64FE">
        <w:rPr>
          <w:rFonts w:cstheme="majorBidi"/>
          <w:sz w:val="24"/>
          <w:szCs w:val="24"/>
        </w:rPr>
        <w:t xml:space="preserve"> αποτελεί ιδιαίτερη πρόκληση λόγω της πληθώρας των κατασκευαστών, των μοντέλων, των λειτουργικών συστημάτων και των εγκατεστημένων εκδόσεων. Το υλικό </w:t>
      </w:r>
      <w:r w:rsidR="00C14F94" w:rsidRPr="009B64FE">
        <w:rPr>
          <w:rFonts w:cstheme="majorBidi"/>
          <w:sz w:val="24"/>
          <w:szCs w:val="24"/>
        </w:rPr>
        <w:t xml:space="preserve">μιας κινητής συσκευής </w:t>
      </w:r>
      <w:r w:rsidRPr="009B64FE">
        <w:rPr>
          <w:rFonts w:cstheme="majorBidi"/>
          <w:sz w:val="24"/>
          <w:szCs w:val="24"/>
        </w:rPr>
        <w:t xml:space="preserve">αποτελείται από μικροεπεξεργαστή, μνήμη RAM, μνήμη ROM, </w:t>
      </w:r>
      <w:proofErr w:type="spellStart"/>
      <w:r w:rsidRPr="009B64FE">
        <w:rPr>
          <w:rFonts w:cstheme="majorBidi"/>
          <w:sz w:val="24"/>
          <w:szCs w:val="24"/>
        </w:rPr>
        <w:t>ραδιομονάδα</w:t>
      </w:r>
      <w:proofErr w:type="spellEnd"/>
      <w:r w:rsidRPr="009B64FE">
        <w:rPr>
          <w:rFonts w:cstheme="majorBidi"/>
          <w:sz w:val="24"/>
          <w:szCs w:val="24"/>
        </w:rPr>
        <w:t xml:space="preserve">, επεξεργαστή ψηφιακού σήματος, μικρόφωνο και ηχείο, οθόνη LCD, </w:t>
      </w:r>
      <w:proofErr w:type="spellStart"/>
      <w:r w:rsidRPr="009B64FE">
        <w:rPr>
          <w:rFonts w:cstheme="majorBidi"/>
          <w:sz w:val="24"/>
          <w:szCs w:val="24"/>
        </w:rPr>
        <w:t>Bluetooth</w:t>
      </w:r>
      <w:proofErr w:type="spellEnd"/>
      <w:r w:rsidRPr="009B64FE">
        <w:rPr>
          <w:rFonts w:cstheme="majorBidi"/>
          <w:sz w:val="24"/>
          <w:szCs w:val="24"/>
        </w:rPr>
        <w:t xml:space="preserve">, </w:t>
      </w:r>
      <w:proofErr w:type="spellStart"/>
      <w:r w:rsidRPr="009B64FE">
        <w:rPr>
          <w:rFonts w:cstheme="majorBidi"/>
          <w:sz w:val="24"/>
          <w:szCs w:val="24"/>
        </w:rPr>
        <w:t>Wi-Fi</w:t>
      </w:r>
      <w:proofErr w:type="spellEnd"/>
      <w:r w:rsidRPr="009B64FE">
        <w:rPr>
          <w:rFonts w:cstheme="majorBidi"/>
          <w:sz w:val="24"/>
          <w:szCs w:val="24"/>
        </w:rPr>
        <w:t xml:space="preserve"> </w:t>
      </w:r>
      <w:r w:rsidRPr="009B64FE">
        <w:rPr>
          <w:rFonts w:cstheme="majorBidi"/>
          <w:sz w:val="24"/>
          <w:szCs w:val="24"/>
        </w:rPr>
        <w:lastRenderedPageBreak/>
        <w:t xml:space="preserve">και διασυνδέσεις υλικού όπως συσκευές GPS, κάμερες, πληκτρολόγια και </w:t>
      </w:r>
      <w:proofErr w:type="spellStart"/>
      <w:r w:rsidRPr="009B64FE">
        <w:rPr>
          <w:rFonts w:cstheme="majorBidi"/>
          <w:sz w:val="24"/>
          <w:szCs w:val="24"/>
        </w:rPr>
        <w:t>αφαιρούμενες</w:t>
      </w:r>
      <w:proofErr w:type="spellEnd"/>
      <w:r w:rsidRPr="009B64FE">
        <w:rPr>
          <w:rFonts w:cstheme="majorBidi"/>
          <w:sz w:val="24"/>
          <w:szCs w:val="24"/>
        </w:rPr>
        <w:t xml:space="preserve"> κάρτες μνήμης. </w:t>
      </w:r>
      <w:r w:rsidR="00C14F94" w:rsidRPr="009B64FE">
        <w:rPr>
          <w:rFonts w:cstheme="majorBidi"/>
          <w:sz w:val="24"/>
          <w:szCs w:val="24"/>
        </w:rPr>
        <w:t>Πολλές κινητές συσκευές</w:t>
      </w:r>
      <w:r w:rsidRPr="009B64FE">
        <w:rPr>
          <w:rFonts w:cstheme="majorBidi"/>
          <w:sz w:val="24"/>
          <w:szCs w:val="24"/>
        </w:rPr>
        <w:t xml:space="preserve"> διαθέτουν ένα ιδιόκτητο λειτουργικό σύστημα</w:t>
      </w:r>
      <w:r w:rsidR="00C14F94" w:rsidRPr="009B64FE">
        <w:rPr>
          <w:rFonts w:cstheme="majorBidi"/>
          <w:sz w:val="24"/>
          <w:szCs w:val="24"/>
        </w:rPr>
        <w:t>,</w:t>
      </w:r>
      <w:r w:rsidRPr="009B64FE">
        <w:rPr>
          <w:rFonts w:cstheme="majorBidi"/>
          <w:sz w:val="24"/>
          <w:szCs w:val="24"/>
        </w:rPr>
        <w:t xml:space="preserve"> ωστόσο τα </w:t>
      </w:r>
      <w:proofErr w:type="spellStart"/>
      <w:r w:rsidRPr="009B64FE">
        <w:rPr>
          <w:rFonts w:cstheme="majorBidi"/>
          <w:sz w:val="24"/>
          <w:szCs w:val="24"/>
        </w:rPr>
        <w:t>smartphones</w:t>
      </w:r>
      <w:proofErr w:type="spellEnd"/>
      <w:r w:rsidRPr="009B64FE">
        <w:rPr>
          <w:rFonts w:cstheme="majorBidi"/>
          <w:sz w:val="24"/>
          <w:szCs w:val="24"/>
        </w:rPr>
        <w:t xml:space="preserve"> χρησιμοποιούν γενικά αναβαθμισμένες εκδόσεις των ίδιων λειτουργικών συστημάτων που τρέχουν σε υπολογιστές και περιλαμβάνουν το λειτουργικό σύστημα </w:t>
      </w:r>
      <w:proofErr w:type="spellStart"/>
      <w:r w:rsidRPr="009B64FE">
        <w:rPr>
          <w:rFonts w:cstheme="majorBidi"/>
          <w:sz w:val="24"/>
          <w:szCs w:val="24"/>
        </w:rPr>
        <w:t>Android</w:t>
      </w:r>
      <w:proofErr w:type="spellEnd"/>
      <w:r w:rsidRPr="009B64FE">
        <w:rPr>
          <w:rFonts w:cstheme="majorBidi"/>
          <w:sz w:val="24"/>
          <w:szCs w:val="24"/>
        </w:rPr>
        <w:t xml:space="preserve"> OS, που βασίζεται στο λειτουργικό σύστημα </w:t>
      </w:r>
      <w:proofErr w:type="spellStart"/>
      <w:r w:rsidRPr="009B64FE">
        <w:rPr>
          <w:rFonts w:cstheme="majorBidi"/>
          <w:sz w:val="24"/>
          <w:szCs w:val="24"/>
        </w:rPr>
        <w:t>Linux</w:t>
      </w:r>
      <w:proofErr w:type="spellEnd"/>
      <w:r w:rsidRPr="009B64FE">
        <w:rPr>
          <w:rFonts w:cstheme="majorBidi"/>
          <w:sz w:val="24"/>
          <w:szCs w:val="24"/>
        </w:rPr>
        <w:t xml:space="preserve">, το </w:t>
      </w:r>
      <w:proofErr w:type="spellStart"/>
      <w:r w:rsidRPr="009B64FE">
        <w:rPr>
          <w:rFonts w:cstheme="majorBidi"/>
          <w:sz w:val="24"/>
          <w:szCs w:val="24"/>
        </w:rPr>
        <w:t>iOS</w:t>
      </w:r>
      <w:proofErr w:type="spellEnd"/>
      <w:r w:rsidRPr="009B64FE">
        <w:rPr>
          <w:rFonts w:cstheme="majorBidi"/>
          <w:sz w:val="24"/>
          <w:szCs w:val="24"/>
        </w:rPr>
        <w:t xml:space="preserve"> για συσκευές της </w:t>
      </w:r>
      <w:proofErr w:type="spellStart"/>
      <w:r w:rsidRPr="009B64FE">
        <w:rPr>
          <w:rFonts w:cstheme="majorBidi"/>
          <w:sz w:val="24"/>
          <w:szCs w:val="24"/>
        </w:rPr>
        <w:t>Apple</w:t>
      </w:r>
      <w:proofErr w:type="spellEnd"/>
      <w:r w:rsidRPr="009B64FE">
        <w:rPr>
          <w:rFonts w:cstheme="majorBidi"/>
          <w:sz w:val="24"/>
          <w:szCs w:val="24"/>
        </w:rPr>
        <w:t xml:space="preserve">, τα Windows </w:t>
      </w:r>
      <w:proofErr w:type="spellStart"/>
      <w:r w:rsidRPr="009B64FE">
        <w:rPr>
          <w:rFonts w:cstheme="majorBidi"/>
          <w:sz w:val="24"/>
          <w:szCs w:val="24"/>
        </w:rPr>
        <w:t>mobile</w:t>
      </w:r>
      <w:proofErr w:type="spellEnd"/>
      <w:r w:rsidRPr="009B64FE">
        <w:rPr>
          <w:rFonts w:cstheme="majorBidi"/>
          <w:sz w:val="24"/>
          <w:szCs w:val="24"/>
        </w:rPr>
        <w:t xml:space="preserve"> και άλλα με μικρό μερίδιο αγοράς, όπως το </w:t>
      </w:r>
      <w:proofErr w:type="spellStart"/>
      <w:r w:rsidRPr="009B64FE">
        <w:rPr>
          <w:rFonts w:cstheme="majorBidi"/>
          <w:sz w:val="24"/>
          <w:szCs w:val="24"/>
        </w:rPr>
        <w:t>Symbian</w:t>
      </w:r>
      <w:proofErr w:type="spellEnd"/>
      <w:r w:rsidRPr="009B64FE">
        <w:rPr>
          <w:rFonts w:cstheme="majorBidi"/>
          <w:sz w:val="24"/>
          <w:szCs w:val="24"/>
        </w:rPr>
        <w:t xml:space="preserve"> της </w:t>
      </w:r>
      <w:proofErr w:type="spellStart"/>
      <w:r w:rsidRPr="009B64FE">
        <w:rPr>
          <w:rFonts w:cstheme="majorBidi"/>
          <w:sz w:val="24"/>
          <w:szCs w:val="24"/>
        </w:rPr>
        <w:t>Nokia</w:t>
      </w:r>
      <w:proofErr w:type="spellEnd"/>
      <w:r w:rsidRPr="009B64FE">
        <w:rPr>
          <w:rFonts w:cstheme="majorBidi"/>
          <w:sz w:val="24"/>
          <w:szCs w:val="24"/>
        </w:rPr>
        <w:t xml:space="preserve">, το </w:t>
      </w:r>
      <w:r w:rsidRPr="009B64FE">
        <w:rPr>
          <w:rFonts w:cstheme="majorBidi"/>
          <w:sz w:val="24"/>
          <w:szCs w:val="24"/>
          <w:lang w:val="en-US"/>
        </w:rPr>
        <w:t>Blackberry</w:t>
      </w:r>
      <w:r w:rsidRPr="009B64FE">
        <w:rPr>
          <w:rFonts w:cstheme="majorBidi"/>
          <w:sz w:val="24"/>
          <w:szCs w:val="24"/>
        </w:rPr>
        <w:t xml:space="preserve"> </w:t>
      </w:r>
      <w:r w:rsidRPr="009B64FE">
        <w:rPr>
          <w:rFonts w:cstheme="majorBidi"/>
          <w:sz w:val="24"/>
          <w:szCs w:val="24"/>
          <w:lang w:val="en-US"/>
        </w:rPr>
        <w:t>OS</w:t>
      </w:r>
      <w:r w:rsidRPr="009B64FE">
        <w:rPr>
          <w:rFonts w:cstheme="majorBidi"/>
          <w:sz w:val="24"/>
          <w:szCs w:val="24"/>
        </w:rPr>
        <w:t xml:space="preserve"> της </w:t>
      </w:r>
      <w:r w:rsidRPr="009B64FE">
        <w:rPr>
          <w:rFonts w:cstheme="majorBidi"/>
          <w:sz w:val="24"/>
          <w:szCs w:val="24"/>
          <w:lang w:val="en-US"/>
        </w:rPr>
        <w:t>Research</w:t>
      </w:r>
      <w:r w:rsidRPr="009B64FE">
        <w:rPr>
          <w:rFonts w:cstheme="majorBidi"/>
          <w:sz w:val="24"/>
          <w:szCs w:val="24"/>
        </w:rPr>
        <w:t xml:space="preserve"> </w:t>
      </w:r>
      <w:r w:rsidRPr="009B64FE">
        <w:rPr>
          <w:rFonts w:cstheme="majorBidi"/>
          <w:sz w:val="24"/>
          <w:szCs w:val="24"/>
          <w:lang w:val="en-US"/>
        </w:rPr>
        <w:t>In</w:t>
      </w:r>
      <w:r w:rsidRPr="009B64FE">
        <w:rPr>
          <w:rFonts w:cstheme="majorBidi"/>
          <w:sz w:val="24"/>
          <w:szCs w:val="24"/>
        </w:rPr>
        <w:t xml:space="preserve"> </w:t>
      </w:r>
      <w:r w:rsidRPr="009B64FE">
        <w:rPr>
          <w:rFonts w:cstheme="majorBidi"/>
          <w:sz w:val="24"/>
          <w:szCs w:val="24"/>
          <w:lang w:val="en-US"/>
        </w:rPr>
        <w:t>Motion</w:t>
      </w:r>
      <w:r w:rsidRPr="009B64FE">
        <w:rPr>
          <w:rFonts w:cstheme="majorBidi"/>
          <w:sz w:val="24"/>
          <w:szCs w:val="24"/>
        </w:rPr>
        <w:t xml:space="preserve">, και το </w:t>
      </w:r>
      <w:r w:rsidRPr="009B64FE">
        <w:rPr>
          <w:rFonts w:cstheme="majorBidi"/>
          <w:sz w:val="24"/>
          <w:szCs w:val="24"/>
          <w:lang w:val="en-US"/>
        </w:rPr>
        <w:t>Java</w:t>
      </w:r>
      <w:r w:rsidRPr="009B64FE">
        <w:rPr>
          <w:rFonts w:cstheme="majorBidi"/>
          <w:sz w:val="24"/>
          <w:szCs w:val="24"/>
        </w:rPr>
        <w:t xml:space="preserve"> </w:t>
      </w:r>
      <w:r w:rsidRPr="009B64FE">
        <w:rPr>
          <w:rFonts w:cstheme="majorBidi"/>
          <w:sz w:val="24"/>
          <w:szCs w:val="24"/>
          <w:lang w:val="en-US"/>
        </w:rPr>
        <w:t>ME</w:t>
      </w:r>
      <w:r w:rsidRPr="009B64FE">
        <w:rPr>
          <w:rFonts w:cstheme="majorBidi"/>
          <w:sz w:val="24"/>
          <w:szCs w:val="24"/>
        </w:rPr>
        <w:t>. Τα περισσότερα λειτουργικά συστήματα είναι συνδεδεμένα με υλικό με μικρή ευελιξία και το λειτουργικό σύστημα καθορίζει ποια προϊόντα δημιουργούνται και πώς αποθηκεύονται στις συσκευές.</w:t>
      </w:r>
    </w:p>
    <w:p w14:paraId="05E3E5DE" w14:textId="77777777" w:rsidR="00C14F94" w:rsidRPr="009B64FE" w:rsidRDefault="00C14F94" w:rsidP="0008350B">
      <w:pPr>
        <w:spacing w:after="0" w:line="360" w:lineRule="auto"/>
        <w:jc w:val="both"/>
        <w:rPr>
          <w:rFonts w:cstheme="majorBidi"/>
          <w:sz w:val="24"/>
          <w:szCs w:val="24"/>
        </w:rPr>
      </w:pPr>
    </w:p>
    <w:p w14:paraId="12F6339E" w14:textId="77777777" w:rsidR="00BD085D" w:rsidRPr="009B64FE" w:rsidRDefault="00BD085D" w:rsidP="0008350B">
      <w:pPr>
        <w:pStyle w:val="panos2"/>
      </w:pPr>
      <w:bookmarkStart w:id="302" w:name="_Toc225436512"/>
      <w:r w:rsidRPr="009B64FE">
        <w:t>11.3</w:t>
      </w:r>
      <w:r w:rsidR="00860070" w:rsidRPr="009B64FE">
        <w:t xml:space="preserve"> </w:t>
      </w:r>
      <w:r w:rsidRPr="009B64FE">
        <w:t>Ακεραιότητα δεδομένων και πιστοποίηση ταυτότητας</w:t>
      </w:r>
      <w:bookmarkEnd w:id="302"/>
    </w:p>
    <w:p w14:paraId="0A26F032" w14:textId="6D38D155" w:rsidR="00904FED" w:rsidRPr="009B64FE" w:rsidRDefault="00BD085D" w:rsidP="0008350B">
      <w:pPr>
        <w:spacing w:after="0" w:line="360" w:lineRule="auto"/>
        <w:jc w:val="both"/>
        <w:rPr>
          <w:rFonts w:cstheme="majorBidi"/>
          <w:sz w:val="24"/>
          <w:szCs w:val="24"/>
        </w:rPr>
      </w:pPr>
      <w:r w:rsidRPr="009B64FE">
        <w:rPr>
          <w:rFonts w:cstheme="majorBidi"/>
          <w:sz w:val="24"/>
          <w:szCs w:val="24"/>
        </w:rPr>
        <w:t xml:space="preserve">Είναι μάλλον ασφαλές να υποθέσουμε ότι τα δεδομένα σε ένα σύστημα που είναι λανθασμένα ή δεν έχουν την αναμενόμενη μορφή είναι κυριολεκτικά άχρηστα για τον οργανισμό. </w:t>
      </w:r>
      <w:r w:rsidR="00D55EC2" w:rsidRPr="009B64FE">
        <w:rPr>
          <w:rFonts w:cstheme="majorBidi"/>
          <w:sz w:val="24"/>
          <w:szCs w:val="24"/>
        </w:rPr>
        <w:t>Όπως προαναφέρθηκε, η</w:t>
      </w:r>
      <w:r w:rsidRPr="009B64FE">
        <w:rPr>
          <w:rFonts w:cstheme="majorBidi"/>
          <w:sz w:val="24"/>
          <w:szCs w:val="24"/>
        </w:rPr>
        <w:t xml:space="preserve"> ικανότητα διασφάλισης ότι τα δεδομένα δεν έχουν τροποποιηθεί είναι γνωστή ως ακεραιότητα δεδομένων. Ωστόσο, υπάρχει μια επιφύλαξη που πρέπει να έχουμε κατά νου όταν χρησιμοποιούμε αυτόν τον όρο. Οι διαχειριστές βάσεων δεδομένων εξετάζουν την ακεραιότητα από την άποψη της δομικής ακεραιότητας, η οποία διασφαλίζει ότι η πρόσβαση στη β</w:t>
      </w:r>
      <w:r w:rsidR="00DB75E5" w:rsidRPr="009B64FE">
        <w:rPr>
          <w:rFonts w:cstheme="majorBidi"/>
          <w:sz w:val="24"/>
          <w:szCs w:val="24"/>
        </w:rPr>
        <w:t xml:space="preserve">άση δεδομένων δεν διακυβεύεται. </w:t>
      </w:r>
      <w:r w:rsidRPr="009B64FE">
        <w:rPr>
          <w:rFonts w:cstheme="majorBidi"/>
          <w:sz w:val="24"/>
          <w:szCs w:val="24"/>
        </w:rPr>
        <w:t>Η περιοχή γνώσης της ακεραιότητας δεδομένων περιλαμβάνει τη διασφάλιση της ακεραιότητας των δεδομένων μια</w:t>
      </w:r>
      <w:r w:rsidR="00632B82" w:rsidRPr="009B64FE">
        <w:rPr>
          <w:rFonts w:cstheme="majorBidi"/>
          <w:sz w:val="24"/>
          <w:szCs w:val="24"/>
        </w:rPr>
        <w:t>ς</w:t>
      </w:r>
      <w:r w:rsidRPr="009B64FE">
        <w:rPr>
          <w:rFonts w:cstheme="majorBidi"/>
          <w:sz w:val="24"/>
          <w:szCs w:val="24"/>
        </w:rPr>
        <w:t xml:space="preserve"> τεχνική</w:t>
      </w:r>
      <w:r w:rsidR="00632B82" w:rsidRPr="009B64FE">
        <w:rPr>
          <w:rFonts w:cstheme="majorBidi"/>
          <w:sz w:val="24"/>
          <w:szCs w:val="24"/>
        </w:rPr>
        <w:t>ς</w:t>
      </w:r>
      <w:r w:rsidRPr="009B64FE">
        <w:rPr>
          <w:rFonts w:cstheme="majorBidi"/>
          <w:sz w:val="24"/>
          <w:szCs w:val="24"/>
        </w:rPr>
        <w:t xml:space="preserve"> </w:t>
      </w:r>
      <w:r w:rsidR="00632B82" w:rsidRPr="009B64FE">
        <w:rPr>
          <w:rFonts w:cstheme="majorBidi"/>
          <w:sz w:val="24"/>
          <w:szCs w:val="24"/>
        </w:rPr>
        <w:t xml:space="preserve">κρυπτογράφησης </w:t>
      </w:r>
      <w:r w:rsidRPr="009B64FE">
        <w:rPr>
          <w:rFonts w:cstheme="majorBidi"/>
          <w:sz w:val="24"/>
          <w:szCs w:val="24"/>
        </w:rPr>
        <w:t>που χρησιμοποιείται για την αποτύπωση δεδομένων πριν από την αποθήκευση ή τη μετάδοσή τους. Με την αντιστοίχιση του αποτυπώματος καθώς τα δεδομένα ανακτώνται από την αποθήκευση ή λαμβάνονται μέσω μετάδοσης, είμαστε σίγουροι για τ</w:t>
      </w:r>
      <w:r w:rsidR="009C4E04" w:rsidRPr="009B64FE">
        <w:rPr>
          <w:rFonts w:cstheme="majorBidi"/>
          <w:sz w:val="24"/>
          <w:szCs w:val="24"/>
        </w:rPr>
        <w:t xml:space="preserve">ο </w:t>
      </w:r>
      <w:r w:rsidR="00904FED" w:rsidRPr="009B64FE">
        <w:rPr>
          <w:rFonts w:cstheme="majorBidi"/>
          <w:sz w:val="24"/>
          <w:szCs w:val="24"/>
        </w:rPr>
        <w:t xml:space="preserve">ζητούμενο </w:t>
      </w:r>
      <w:r w:rsidR="009C4E04" w:rsidRPr="009B64FE">
        <w:rPr>
          <w:rFonts w:cstheme="majorBidi"/>
          <w:sz w:val="24"/>
          <w:szCs w:val="24"/>
        </w:rPr>
        <w:t>χαρακτηριστικό της</w:t>
      </w:r>
      <w:r w:rsidRPr="009B64FE">
        <w:rPr>
          <w:rFonts w:cstheme="majorBidi"/>
          <w:sz w:val="24"/>
          <w:szCs w:val="24"/>
        </w:rPr>
        <w:t xml:space="preserve"> ακεραιότητα</w:t>
      </w:r>
      <w:r w:rsidR="00904FED" w:rsidRPr="009B64FE">
        <w:rPr>
          <w:rFonts w:cstheme="majorBidi"/>
          <w:sz w:val="24"/>
          <w:szCs w:val="24"/>
        </w:rPr>
        <w:t>ς</w:t>
      </w:r>
      <w:r w:rsidRPr="009B64FE">
        <w:rPr>
          <w:rFonts w:cstheme="majorBidi"/>
          <w:sz w:val="24"/>
          <w:szCs w:val="24"/>
        </w:rPr>
        <w:t xml:space="preserve"> των δεδομένων. Περαιτέρω, η ακεραιότητα μπορεί</w:t>
      </w:r>
      <w:r w:rsidR="000F21E2" w:rsidRPr="009B64FE">
        <w:rPr>
          <w:rFonts w:cstheme="majorBidi"/>
          <w:sz w:val="24"/>
          <w:szCs w:val="24"/>
        </w:rPr>
        <w:t>,</w:t>
      </w:r>
      <w:r w:rsidRPr="009B64FE">
        <w:rPr>
          <w:rFonts w:cstheme="majorBidi"/>
          <w:sz w:val="24"/>
          <w:szCs w:val="24"/>
        </w:rPr>
        <w:t xml:space="preserve"> επίσης</w:t>
      </w:r>
      <w:r w:rsidR="000F21E2" w:rsidRPr="009B64FE">
        <w:rPr>
          <w:rFonts w:cstheme="majorBidi"/>
          <w:sz w:val="24"/>
          <w:szCs w:val="24"/>
        </w:rPr>
        <w:t>,</w:t>
      </w:r>
      <w:r w:rsidRPr="009B64FE">
        <w:rPr>
          <w:rFonts w:cstheme="majorBidi"/>
          <w:sz w:val="24"/>
          <w:szCs w:val="24"/>
        </w:rPr>
        <w:t xml:space="preserve"> να επιτευχθεί</w:t>
      </w:r>
      <w:r w:rsidR="000F21E2" w:rsidRPr="009B64FE">
        <w:rPr>
          <w:rFonts w:cstheme="majorBidi"/>
          <w:sz w:val="24"/>
          <w:szCs w:val="24"/>
        </w:rPr>
        <w:t>,</w:t>
      </w:r>
      <w:r w:rsidRPr="009B64FE">
        <w:rPr>
          <w:rFonts w:cstheme="majorBidi"/>
          <w:sz w:val="24"/>
          <w:szCs w:val="24"/>
        </w:rPr>
        <w:t xml:space="preserve"> εάν μόνο εξουσιοδοτημένα άτομα ή συστήματα έχουν πρόσβαση στα δεδομένα. Προκειμένου να επαληθευτεί ότι εξουσιοδοτημένα άτομα επιχειρούν να αποκτήσουν πρόσβαση στα δεδομένα, μπορεί να χρησιμοποιηθεί ένας από τους διάφορους μηχανισμούς ελέγχου ταυτότητας για την επιβεβαίωση της ταυτότητας. Υπάρχουν τέσσερις </w:t>
      </w:r>
      <w:r w:rsidR="00904FED" w:rsidRPr="009B64FE">
        <w:rPr>
          <w:rFonts w:cstheme="majorBidi"/>
          <w:sz w:val="24"/>
          <w:szCs w:val="24"/>
        </w:rPr>
        <w:t>περιοχές</w:t>
      </w:r>
      <w:r w:rsidRPr="009B64FE">
        <w:rPr>
          <w:rFonts w:cstheme="majorBidi"/>
          <w:sz w:val="24"/>
          <w:szCs w:val="24"/>
        </w:rPr>
        <w:t xml:space="preserve"> γνώσης </w:t>
      </w:r>
      <w:r w:rsidR="00904FED" w:rsidRPr="009B64FE">
        <w:rPr>
          <w:rFonts w:cstheme="majorBidi"/>
          <w:sz w:val="24"/>
          <w:szCs w:val="24"/>
        </w:rPr>
        <w:t>γύρω από τον</w:t>
      </w:r>
      <w:r w:rsidRPr="009B64FE">
        <w:rPr>
          <w:rFonts w:cstheme="majorBidi"/>
          <w:sz w:val="24"/>
          <w:szCs w:val="24"/>
        </w:rPr>
        <w:t xml:space="preserve"> τομέα της ακεραιότητας δεδομένων: </w:t>
      </w:r>
    </w:p>
    <w:p w14:paraId="12D95FB2" w14:textId="77777777" w:rsidR="00904FED" w:rsidRPr="009B64FE" w:rsidRDefault="00904FED" w:rsidP="0008350B">
      <w:pPr>
        <w:spacing w:after="0" w:line="360" w:lineRule="auto"/>
        <w:jc w:val="both"/>
        <w:rPr>
          <w:rFonts w:cstheme="majorBidi"/>
          <w:sz w:val="24"/>
          <w:szCs w:val="24"/>
        </w:rPr>
      </w:pPr>
    </w:p>
    <w:p w14:paraId="3838E59D" w14:textId="77777777" w:rsidR="00904FED" w:rsidRPr="009B64FE" w:rsidRDefault="00BD085D" w:rsidP="0008350B">
      <w:pPr>
        <w:pStyle w:val="a5"/>
        <w:numPr>
          <w:ilvl w:val="0"/>
          <w:numId w:val="67"/>
        </w:numPr>
        <w:spacing w:after="0" w:line="360" w:lineRule="auto"/>
        <w:jc w:val="both"/>
        <w:rPr>
          <w:rFonts w:cstheme="majorBidi"/>
          <w:sz w:val="24"/>
          <w:szCs w:val="24"/>
        </w:rPr>
      </w:pPr>
      <w:r w:rsidRPr="009B64FE">
        <w:rPr>
          <w:rFonts w:cstheme="majorBidi"/>
          <w:sz w:val="24"/>
          <w:szCs w:val="24"/>
        </w:rPr>
        <w:lastRenderedPageBreak/>
        <w:t xml:space="preserve">Ισχύς </w:t>
      </w:r>
      <w:proofErr w:type="spellStart"/>
      <w:r w:rsidRPr="009B64FE">
        <w:rPr>
          <w:rFonts w:cstheme="majorBidi"/>
          <w:sz w:val="24"/>
          <w:szCs w:val="24"/>
        </w:rPr>
        <w:t>αυθεντικοποίησης</w:t>
      </w:r>
      <w:proofErr w:type="spellEnd"/>
    </w:p>
    <w:p w14:paraId="79CD897B" w14:textId="77777777" w:rsidR="00904FED" w:rsidRPr="009B64FE" w:rsidRDefault="00BD085D" w:rsidP="0008350B">
      <w:pPr>
        <w:pStyle w:val="a5"/>
        <w:numPr>
          <w:ilvl w:val="0"/>
          <w:numId w:val="67"/>
        </w:numPr>
        <w:spacing w:after="0" w:line="360" w:lineRule="auto"/>
        <w:jc w:val="both"/>
        <w:rPr>
          <w:rFonts w:cstheme="majorBidi"/>
          <w:sz w:val="24"/>
          <w:szCs w:val="24"/>
        </w:rPr>
      </w:pPr>
      <w:r w:rsidRPr="009B64FE">
        <w:rPr>
          <w:rFonts w:cstheme="majorBidi"/>
          <w:sz w:val="24"/>
          <w:szCs w:val="24"/>
        </w:rPr>
        <w:t>Τεχνικές επίθεσης με κωδικό πρόσβασης</w:t>
      </w:r>
    </w:p>
    <w:p w14:paraId="5D201E88" w14:textId="77777777" w:rsidR="00904FED" w:rsidRPr="009B64FE" w:rsidRDefault="00BD085D" w:rsidP="0008350B">
      <w:pPr>
        <w:pStyle w:val="a5"/>
        <w:numPr>
          <w:ilvl w:val="0"/>
          <w:numId w:val="67"/>
        </w:numPr>
        <w:spacing w:after="0" w:line="360" w:lineRule="auto"/>
        <w:jc w:val="both"/>
        <w:rPr>
          <w:rFonts w:cstheme="majorBidi"/>
          <w:sz w:val="24"/>
          <w:szCs w:val="24"/>
        </w:rPr>
      </w:pPr>
      <w:r w:rsidRPr="009B64FE">
        <w:rPr>
          <w:rFonts w:cstheme="majorBidi"/>
          <w:sz w:val="24"/>
          <w:szCs w:val="24"/>
        </w:rPr>
        <w:t xml:space="preserve">Τεχνικές αποθήκευσης κωδικών πρόσβασης </w:t>
      </w:r>
    </w:p>
    <w:p w14:paraId="34402225" w14:textId="77777777" w:rsidR="00BD085D" w:rsidRPr="009B64FE" w:rsidRDefault="00BD085D" w:rsidP="0008350B">
      <w:pPr>
        <w:pStyle w:val="a5"/>
        <w:numPr>
          <w:ilvl w:val="0"/>
          <w:numId w:val="67"/>
        </w:numPr>
        <w:spacing w:after="0" w:line="360" w:lineRule="auto"/>
        <w:jc w:val="both"/>
        <w:rPr>
          <w:rFonts w:cstheme="majorBidi"/>
          <w:sz w:val="24"/>
          <w:szCs w:val="24"/>
        </w:rPr>
      </w:pPr>
      <w:r w:rsidRPr="009B64FE">
        <w:rPr>
          <w:rFonts w:cstheme="majorBidi"/>
          <w:sz w:val="24"/>
          <w:szCs w:val="24"/>
        </w:rPr>
        <w:t>Ακεραιότητα δεδομένων.</w:t>
      </w:r>
    </w:p>
    <w:p w14:paraId="1B6ABE02" w14:textId="77777777" w:rsidR="00904FED" w:rsidRPr="009B64FE" w:rsidRDefault="00904FED" w:rsidP="0008350B">
      <w:pPr>
        <w:pStyle w:val="a5"/>
        <w:spacing w:after="0" w:line="360" w:lineRule="auto"/>
        <w:ind w:left="360"/>
        <w:jc w:val="both"/>
        <w:rPr>
          <w:rFonts w:cstheme="majorBidi"/>
          <w:sz w:val="24"/>
          <w:szCs w:val="24"/>
        </w:rPr>
      </w:pPr>
    </w:p>
    <w:p w14:paraId="69082106" w14:textId="77777777" w:rsidR="00BD085D" w:rsidRPr="009B64FE" w:rsidRDefault="00BD085D" w:rsidP="0008350B">
      <w:pPr>
        <w:pStyle w:val="panos3"/>
        <w:jc w:val="both"/>
        <w:rPr>
          <w:rFonts w:asciiTheme="minorHAnsi" w:hAnsiTheme="minorHAnsi"/>
        </w:rPr>
      </w:pPr>
      <w:bookmarkStart w:id="303" w:name="_Toc225436513"/>
      <w:r w:rsidRPr="009B64FE">
        <w:rPr>
          <w:rFonts w:asciiTheme="minorHAnsi" w:hAnsiTheme="minorHAnsi"/>
        </w:rPr>
        <w:t xml:space="preserve">11.3.1 Ισχύς </w:t>
      </w:r>
      <w:proofErr w:type="spellStart"/>
      <w:r w:rsidRPr="009B64FE">
        <w:rPr>
          <w:rFonts w:asciiTheme="minorHAnsi" w:hAnsiTheme="minorHAnsi"/>
        </w:rPr>
        <w:t>αυθεντικοποίησης</w:t>
      </w:r>
      <w:bookmarkEnd w:id="303"/>
      <w:proofErr w:type="spellEnd"/>
    </w:p>
    <w:p w14:paraId="30BB33D0" w14:textId="77777777" w:rsidR="00692843" w:rsidRPr="009B64FE" w:rsidRDefault="00BD085D" w:rsidP="0008350B">
      <w:pPr>
        <w:spacing w:after="0" w:line="360" w:lineRule="auto"/>
        <w:jc w:val="both"/>
        <w:rPr>
          <w:rFonts w:cstheme="majorBidi"/>
          <w:sz w:val="24"/>
          <w:szCs w:val="24"/>
        </w:rPr>
      </w:pPr>
      <w:r w:rsidRPr="009B64FE">
        <w:rPr>
          <w:rFonts w:cstheme="majorBidi"/>
          <w:sz w:val="24"/>
          <w:szCs w:val="24"/>
        </w:rPr>
        <w:t xml:space="preserve">Στη σημερινή εποχή των απειλών </w:t>
      </w:r>
      <w:r w:rsidR="00EE7E53" w:rsidRPr="009B64FE">
        <w:rPr>
          <w:rFonts w:cstheme="majorBidi"/>
          <w:sz w:val="24"/>
          <w:szCs w:val="24"/>
        </w:rPr>
        <w:t xml:space="preserve">που σχετίζονται με την </w:t>
      </w:r>
      <w:proofErr w:type="spellStart"/>
      <w:r w:rsidRPr="009B64FE">
        <w:rPr>
          <w:rFonts w:cstheme="majorBidi"/>
          <w:sz w:val="24"/>
          <w:szCs w:val="24"/>
        </w:rPr>
        <w:t>ασφαλεία</w:t>
      </w:r>
      <w:proofErr w:type="spellEnd"/>
      <w:r w:rsidR="00EE7E53" w:rsidRPr="009B64FE">
        <w:rPr>
          <w:rFonts w:cstheme="majorBidi"/>
          <w:sz w:val="24"/>
          <w:szCs w:val="24"/>
        </w:rPr>
        <w:t xml:space="preserve"> των πληροφοριακών συστημάτων και των δεδομένων</w:t>
      </w:r>
      <w:r w:rsidRPr="009B64FE">
        <w:rPr>
          <w:rFonts w:cstheme="majorBidi"/>
          <w:sz w:val="24"/>
          <w:szCs w:val="24"/>
        </w:rPr>
        <w:t xml:space="preserve">, </w:t>
      </w:r>
      <w:r w:rsidR="00EE7E53" w:rsidRPr="009B64FE">
        <w:rPr>
          <w:rFonts w:cstheme="majorBidi"/>
          <w:sz w:val="24"/>
          <w:szCs w:val="24"/>
        </w:rPr>
        <w:t xml:space="preserve">είναι δεδομένο ότι </w:t>
      </w:r>
      <w:r w:rsidRPr="009B64FE">
        <w:rPr>
          <w:rFonts w:cstheme="majorBidi"/>
          <w:sz w:val="24"/>
          <w:szCs w:val="24"/>
        </w:rPr>
        <w:t xml:space="preserve">οι κωδικοί πρόσβασης από μόνοι τους δεν παρέχουν το κατάλληλο επίπεδο πιστοποίησης για την προστασία </w:t>
      </w:r>
      <w:r w:rsidR="00EE7E53" w:rsidRPr="009B64FE">
        <w:rPr>
          <w:rFonts w:cstheme="majorBidi"/>
          <w:sz w:val="24"/>
          <w:szCs w:val="24"/>
        </w:rPr>
        <w:t>σύνθε</w:t>
      </w:r>
      <w:r w:rsidR="008502C3" w:rsidRPr="009B64FE">
        <w:rPr>
          <w:rFonts w:cstheme="majorBidi"/>
          <w:sz w:val="24"/>
          <w:szCs w:val="24"/>
        </w:rPr>
        <w:t>τ</w:t>
      </w:r>
      <w:r w:rsidR="00EE7E53" w:rsidRPr="009B64FE">
        <w:rPr>
          <w:rFonts w:cstheme="majorBidi"/>
          <w:sz w:val="24"/>
          <w:szCs w:val="24"/>
        </w:rPr>
        <w:t xml:space="preserve">ων και </w:t>
      </w:r>
      <w:proofErr w:type="spellStart"/>
      <w:r w:rsidR="00EE7E53" w:rsidRPr="009B64FE">
        <w:rPr>
          <w:rFonts w:cstheme="majorBidi"/>
          <w:sz w:val="24"/>
          <w:szCs w:val="24"/>
        </w:rPr>
        <w:t>πολύπολοκων</w:t>
      </w:r>
      <w:proofErr w:type="spellEnd"/>
      <w:r w:rsidR="00EE7E53" w:rsidRPr="009B64FE">
        <w:rPr>
          <w:rFonts w:cstheme="majorBidi"/>
          <w:sz w:val="24"/>
          <w:szCs w:val="24"/>
        </w:rPr>
        <w:t xml:space="preserve"> πληροφοριακών </w:t>
      </w:r>
      <w:r w:rsidRPr="009B64FE">
        <w:rPr>
          <w:rFonts w:cstheme="majorBidi"/>
          <w:sz w:val="24"/>
          <w:szCs w:val="24"/>
        </w:rPr>
        <w:t>συστημάτων. Οι οργανισμοί αναγκάζονται να χρησιμοποιούν πολλαπλά επίπεδα ελέγχου ταυτότητας</w:t>
      </w:r>
      <w:r w:rsidR="00692843" w:rsidRPr="009B64FE">
        <w:rPr>
          <w:rFonts w:cstheme="majorBidi"/>
          <w:sz w:val="24"/>
          <w:szCs w:val="24"/>
        </w:rPr>
        <w:t>,</w:t>
      </w:r>
      <w:r w:rsidRPr="009B64FE">
        <w:rPr>
          <w:rFonts w:cstheme="majorBidi"/>
          <w:sz w:val="24"/>
          <w:szCs w:val="24"/>
        </w:rPr>
        <w:t xml:space="preserve"> για να διασφαλίσουν ότι μόνο εξουσιοδοτημένοι χρήστες αποκτούν πρόσβαση. Έτσι, προέκυψε η έννοια του ελέγχου ταυτότητας πολλαπλών παραγόντων (MFA), ως ένα χαρακτηριστικό ενός συστήματος </w:t>
      </w:r>
      <w:proofErr w:type="spellStart"/>
      <w:r w:rsidRPr="009B64FE">
        <w:rPr>
          <w:rFonts w:cstheme="majorBidi"/>
          <w:sz w:val="24"/>
          <w:szCs w:val="24"/>
        </w:rPr>
        <w:t>αυθεντικοποίησης</w:t>
      </w:r>
      <w:proofErr w:type="spellEnd"/>
      <w:r w:rsidRPr="009B64FE">
        <w:rPr>
          <w:rFonts w:cstheme="majorBidi"/>
          <w:sz w:val="24"/>
          <w:szCs w:val="24"/>
        </w:rPr>
        <w:t xml:space="preserve"> που απαιτεί περισσότερους από έναν παράγοντες για την επιτυχή </w:t>
      </w:r>
      <w:proofErr w:type="spellStart"/>
      <w:r w:rsidRPr="009B64FE">
        <w:rPr>
          <w:rFonts w:cstheme="majorBidi"/>
          <w:sz w:val="24"/>
          <w:szCs w:val="24"/>
        </w:rPr>
        <w:t>αυθεντικοποίηση</w:t>
      </w:r>
      <w:proofErr w:type="spellEnd"/>
      <w:r w:rsidRPr="009B64FE">
        <w:rPr>
          <w:rFonts w:cstheme="majorBidi"/>
          <w:sz w:val="24"/>
          <w:szCs w:val="24"/>
        </w:rPr>
        <w:t xml:space="preserve">. Η MFA μπορεί να εκτελεστεί με τη χρήση ενός μόνο παράγοντα </w:t>
      </w:r>
      <w:proofErr w:type="spellStart"/>
      <w:r w:rsidRPr="009B64FE">
        <w:rPr>
          <w:rFonts w:cstheme="majorBidi"/>
          <w:sz w:val="24"/>
          <w:szCs w:val="24"/>
        </w:rPr>
        <w:t>αυθεντικοποίησης</w:t>
      </w:r>
      <w:proofErr w:type="spellEnd"/>
      <w:r w:rsidRPr="009B64FE">
        <w:rPr>
          <w:rFonts w:cstheme="majorBidi"/>
          <w:sz w:val="24"/>
          <w:szCs w:val="24"/>
        </w:rPr>
        <w:t xml:space="preserve"> που παρέχει περισσότερους από έναν παράγοντες ή συνδυασμό παραγόντων </w:t>
      </w:r>
      <w:proofErr w:type="spellStart"/>
      <w:r w:rsidRPr="009B64FE">
        <w:rPr>
          <w:rFonts w:cstheme="majorBidi"/>
          <w:sz w:val="24"/>
          <w:szCs w:val="24"/>
        </w:rPr>
        <w:t>αυθεντικοποίησης</w:t>
      </w:r>
      <w:proofErr w:type="spellEnd"/>
      <w:r w:rsidRPr="009B64FE">
        <w:rPr>
          <w:rFonts w:cstheme="majorBidi"/>
          <w:sz w:val="24"/>
          <w:szCs w:val="24"/>
        </w:rPr>
        <w:t xml:space="preserve"> που παρέ</w:t>
      </w:r>
      <w:r w:rsidR="00DB75E5" w:rsidRPr="009B64FE">
        <w:rPr>
          <w:rFonts w:cstheme="majorBidi"/>
          <w:sz w:val="24"/>
          <w:szCs w:val="24"/>
        </w:rPr>
        <w:t xml:space="preserve">χουν διαφορετικούς συντελεστές. </w:t>
      </w:r>
    </w:p>
    <w:p w14:paraId="6E65B82C" w14:textId="77777777" w:rsidR="00692843" w:rsidRPr="009B64FE" w:rsidRDefault="00BD085D" w:rsidP="0008350B">
      <w:pPr>
        <w:spacing w:after="0" w:line="360" w:lineRule="auto"/>
        <w:jc w:val="both"/>
        <w:rPr>
          <w:rFonts w:cstheme="majorBidi"/>
          <w:sz w:val="24"/>
          <w:szCs w:val="24"/>
        </w:rPr>
      </w:pPr>
      <w:r w:rsidRPr="009B64FE">
        <w:rPr>
          <w:rFonts w:cstheme="majorBidi"/>
          <w:sz w:val="24"/>
          <w:szCs w:val="24"/>
        </w:rPr>
        <w:t xml:space="preserve">Οι τρεις παράγοντες </w:t>
      </w:r>
      <w:proofErr w:type="spellStart"/>
      <w:r w:rsidRPr="009B64FE">
        <w:rPr>
          <w:rFonts w:cstheme="majorBidi"/>
          <w:sz w:val="24"/>
          <w:szCs w:val="24"/>
        </w:rPr>
        <w:t>αυθεντικοποίησης</w:t>
      </w:r>
      <w:proofErr w:type="spellEnd"/>
      <w:r w:rsidRPr="009B64FE">
        <w:rPr>
          <w:rFonts w:cstheme="majorBidi"/>
          <w:sz w:val="24"/>
          <w:szCs w:val="24"/>
        </w:rPr>
        <w:t xml:space="preserve"> είναι οι εξής: </w:t>
      </w:r>
    </w:p>
    <w:p w14:paraId="28446BA2" w14:textId="77777777" w:rsidR="00692843" w:rsidRPr="009B64FE" w:rsidRDefault="00BD085D" w:rsidP="0008350B">
      <w:pPr>
        <w:spacing w:after="0" w:line="360" w:lineRule="auto"/>
        <w:jc w:val="both"/>
        <w:rPr>
          <w:rFonts w:cstheme="majorBidi"/>
          <w:sz w:val="24"/>
          <w:szCs w:val="24"/>
        </w:rPr>
      </w:pPr>
      <w:r w:rsidRPr="009B64FE">
        <w:rPr>
          <w:rFonts w:cstheme="majorBidi"/>
          <w:sz w:val="24"/>
          <w:szCs w:val="24"/>
        </w:rPr>
        <w:t xml:space="preserve">(1) κωδικοί πρόσβασης, </w:t>
      </w:r>
    </w:p>
    <w:p w14:paraId="5B730721" w14:textId="77777777" w:rsidR="00692843" w:rsidRPr="009B64FE" w:rsidRDefault="00BD085D" w:rsidP="0008350B">
      <w:pPr>
        <w:spacing w:after="0" w:line="360" w:lineRule="auto"/>
        <w:jc w:val="both"/>
        <w:rPr>
          <w:rFonts w:cstheme="majorBidi"/>
          <w:sz w:val="24"/>
          <w:szCs w:val="24"/>
        </w:rPr>
      </w:pPr>
      <w:r w:rsidRPr="009B64FE">
        <w:rPr>
          <w:rFonts w:cstheme="majorBidi"/>
          <w:sz w:val="24"/>
          <w:szCs w:val="24"/>
        </w:rPr>
        <w:t>(2)</w:t>
      </w:r>
      <w:r w:rsidR="00D13E41" w:rsidRPr="009B64FE">
        <w:rPr>
          <w:rFonts w:cstheme="majorBidi"/>
          <w:sz w:val="24"/>
          <w:szCs w:val="24"/>
        </w:rPr>
        <w:t xml:space="preserve"> </w:t>
      </w:r>
      <w:r w:rsidRPr="009B64FE">
        <w:rPr>
          <w:rFonts w:cstheme="majorBidi"/>
          <w:sz w:val="24"/>
          <w:szCs w:val="24"/>
        </w:rPr>
        <w:t xml:space="preserve">κρυπτογραφικά διακριτικά που χρησιμοποιούνται με κρυπτογραφικές συσκευές και (3) βιομετρικά στοιχεία. </w:t>
      </w:r>
    </w:p>
    <w:p w14:paraId="77E7DC43" w14:textId="11A754F5"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Με την MFA, η βασική απαίτηση είναι η χρήση περισσότερων από έναν από τους παράγοντες που αναφέρονται παραπάνω κατά τη διάρκεια της διαδικασίας ελέγχου ταυτότητας. Για παράδειγμα, κατά την </w:t>
      </w:r>
      <w:proofErr w:type="spellStart"/>
      <w:r w:rsidRPr="009B64FE">
        <w:rPr>
          <w:rFonts w:cstheme="majorBidi"/>
          <w:sz w:val="24"/>
          <w:szCs w:val="24"/>
        </w:rPr>
        <w:t>αυθεντικοποίηση</w:t>
      </w:r>
      <w:proofErr w:type="spellEnd"/>
      <w:r w:rsidRPr="009B64FE">
        <w:rPr>
          <w:rFonts w:cstheme="majorBidi"/>
          <w:sz w:val="24"/>
          <w:szCs w:val="24"/>
        </w:rPr>
        <w:t xml:space="preserve"> σε μια εφαρμογή, ο χρήστης </w:t>
      </w:r>
      <w:proofErr w:type="spellStart"/>
      <w:r w:rsidRPr="009B64FE">
        <w:rPr>
          <w:rFonts w:cstheme="majorBidi"/>
          <w:sz w:val="24"/>
          <w:szCs w:val="24"/>
        </w:rPr>
        <w:t>ταυτοποιείται</w:t>
      </w:r>
      <w:proofErr w:type="spellEnd"/>
      <w:r w:rsidRPr="009B64FE">
        <w:rPr>
          <w:rFonts w:cstheme="majorBidi"/>
          <w:sz w:val="24"/>
          <w:szCs w:val="24"/>
        </w:rPr>
        <w:t xml:space="preserve"> με το όνομα χρήστη, στη συνέχεια του ζητείται κωδικός πρόσβασης και ένας κωδικός πρόσβ</w:t>
      </w:r>
      <w:r w:rsidR="00DB75E5" w:rsidRPr="009B64FE">
        <w:rPr>
          <w:rFonts w:cstheme="majorBidi"/>
          <w:sz w:val="24"/>
          <w:szCs w:val="24"/>
        </w:rPr>
        <w:t>ασης μιας χρήσης SMS σ</w:t>
      </w:r>
      <w:r w:rsidR="00251687" w:rsidRPr="009B64FE">
        <w:rPr>
          <w:rFonts w:cstheme="majorBidi"/>
          <w:sz w:val="24"/>
          <w:szCs w:val="24"/>
        </w:rPr>
        <w:t>το</w:t>
      </w:r>
      <w:r w:rsidR="00DB75E5" w:rsidRPr="009B64FE">
        <w:rPr>
          <w:rFonts w:cstheme="majorBidi"/>
          <w:sz w:val="24"/>
          <w:szCs w:val="24"/>
        </w:rPr>
        <w:t xml:space="preserve"> κινητό</w:t>
      </w:r>
      <w:r w:rsidR="00860070" w:rsidRPr="009B64FE">
        <w:rPr>
          <w:rFonts w:cstheme="majorBidi"/>
          <w:sz w:val="24"/>
          <w:szCs w:val="24"/>
        </w:rPr>
        <w:t xml:space="preserve"> </w:t>
      </w:r>
      <w:r w:rsidR="00251687" w:rsidRPr="009B64FE">
        <w:rPr>
          <w:rFonts w:cstheme="majorBidi"/>
          <w:sz w:val="24"/>
          <w:szCs w:val="24"/>
        </w:rPr>
        <w:t xml:space="preserve">του </w:t>
      </w:r>
      <w:r w:rsidRPr="009B64FE">
        <w:rPr>
          <w:rFonts w:cstheme="majorBidi"/>
          <w:sz w:val="24"/>
          <w:szCs w:val="24"/>
        </w:rPr>
        <w:t>τηλέφωνο. Ο κωδικός πρόσβασης είναι κάτι που το άτομο γνωρίζει, και ο κωδικός πρόσβασης SMS είναι κάτι που το άτομο έχει</w:t>
      </w:r>
      <w:r w:rsidR="00251687" w:rsidRPr="009B64FE">
        <w:rPr>
          <w:rFonts w:cstheme="majorBidi"/>
          <w:sz w:val="24"/>
          <w:szCs w:val="24"/>
        </w:rPr>
        <w:t xml:space="preserve">/αποκτάει </w:t>
      </w:r>
      <w:r w:rsidRPr="009B64FE">
        <w:rPr>
          <w:rFonts w:cstheme="majorBidi"/>
          <w:sz w:val="24"/>
          <w:szCs w:val="24"/>
        </w:rPr>
        <w:t>μέσω του τηλεφώνου. Αν και ο προφανής λόγος για την MFA είναι ότι βάζει πρόσθετα επίπεδα ασφάλειας</w:t>
      </w:r>
      <w:r w:rsidR="004C714B" w:rsidRPr="009B64FE">
        <w:rPr>
          <w:rFonts w:cstheme="majorBidi"/>
          <w:sz w:val="24"/>
          <w:szCs w:val="24"/>
        </w:rPr>
        <w:t>, λόγω του ότι κ</w:t>
      </w:r>
      <w:r w:rsidRPr="009B64FE">
        <w:rPr>
          <w:rFonts w:cstheme="majorBidi"/>
          <w:sz w:val="24"/>
          <w:szCs w:val="24"/>
        </w:rPr>
        <w:t>άθε οργανισμός είναι διαφορετικός και, ως εκ τούτου, έχει μοναδικές ανάγκες</w:t>
      </w:r>
      <w:r w:rsidR="004C714B" w:rsidRPr="009B64FE">
        <w:rPr>
          <w:rFonts w:cstheme="majorBidi"/>
          <w:sz w:val="24"/>
          <w:szCs w:val="24"/>
        </w:rPr>
        <w:t>, η</w:t>
      </w:r>
      <w:r w:rsidRPr="009B64FE">
        <w:rPr>
          <w:rFonts w:cstheme="majorBidi"/>
          <w:sz w:val="24"/>
          <w:szCs w:val="24"/>
        </w:rPr>
        <w:t xml:space="preserve"> σωστή MFA θα </w:t>
      </w:r>
      <w:r w:rsidRPr="009B64FE">
        <w:rPr>
          <w:rFonts w:cstheme="majorBidi"/>
          <w:sz w:val="24"/>
          <w:szCs w:val="24"/>
        </w:rPr>
        <w:lastRenderedPageBreak/>
        <w:t xml:space="preserve">πρέπει να επιτύχει μια ισορροπία μεταξύ της πρόσθετης ασφάλειας και της ευκολίας του χρήστη, έναντι μιας </w:t>
      </w:r>
      <w:r w:rsidR="004C714B" w:rsidRPr="009B64FE">
        <w:rPr>
          <w:rFonts w:cstheme="majorBidi"/>
          <w:sz w:val="24"/>
          <w:szCs w:val="24"/>
        </w:rPr>
        <w:t xml:space="preserve">επιλογής </w:t>
      </w:r>
      <w:r w:rsidR="004C714B" w:rsidRPr="009B64FE">
        <w:rPr>
          <w:rFonts w:cstheme="majorBidi"/>
          <w:sz w:val="24"/>
          <w:szCs w:val="24"/>
          <w:lang w:val="en-US"/>
        </w:rPr>
        <w:t>MFA</w:t>
      </w:r>
      <w:r w:rsidRPr="009B64FE">
        <w:rPr>
          <w:rFonts w:cstheme="majorBidi"/>
          <w:sz w:val="24"/>
          <w:szCs w:val="24"/>
        </w:rPr>
        <w:t xml:space="preserve"> που ταιριάζει σε όλους και μπορεί να μην λειτουργεί για τον οργανισμό.</w:t>
      </w:r>
    </w:p>
    <w:p w14:paraId="14F9E490" w14:textId="77777777" w:rsidR="004C714B" w:rsidRPr="009B64FE" w:rsidRDefault="004C714B" w:rsidP="0008350B">
      <w:pPr>
        <w:spacing w:after="0" w:line="360" w:lineRule="auto"/>
        <w:jc w:val="both"/>
        <w:rPr>
          <w:rFonts w:cstheme="majorBidi"/>
          <w:sz w:val="24"/>
          <w:szCs w:val="24"/>
        </w:rPr>
      </w:pPr>
    </w:p>
    <w:p w14:paraId="51C22348" w14:textId="77777777" w:rsidR="00BD085D" w:rsidRPr="009B64FE" w:rsidRDefault="00BD085D" w:rsidP="0008350B">
      <w:pPr>
        <w:pStyle w:val="panos3"/>
        <w:jc w:val="both"/>
        <w:rPr>
          <w:rFonts w:asciiTheme="minorHAnsi" w:hAnsiTheme="minorHAnsi"/>
        </w:rPr>
      </w:pPr>
      <w:bookmarkStart w:id="304" w:name="_Toc225436514"/>
      <w:r w:rsidRPr="009B64FE">
        <w:rPr>
          <w:rFonts w:asciiTheme="minorHAnsi" w:hAnsiTheme="minorHAnsi"/>
        </w:rPr>
        <w:t>11.3.2 Επιθέσεις με κωδικό πρόσβασης</w:t>
      </w:r>
      <w:bookmarkEnd w:id="304"/>
    </w:p>
    <w:p w14:paraId="4BFAB5CC" w14:textId="77777777" w:rsidR="00EA2A9D" w:rsidRPr="009B64FE" w:rsidRDefault="00BD085D" w:rsidP="0008350B">
      <w:pPr>
        <w:spacing w:after="0" w:line="360" w:lineRule="auto"/>
        <w:jc w:val="both"/>
        <w:rPr>
          <w:rFonts w:cstheme="majorBidi"/>
          <w:sz w:val="24"/>
          <w:szCs w:val="24"/>
        </w:rPr>
      </w:pPr>
      <w:r w:rsidRPr="009B64FE">
        <w:rPr>
          <w:rFonts w:cstheme="majorBidi"/>
          <w:sz w:val="24"/>
          <w:szCs w:val="24"/>
        </w:rPr>
        <w:t xml:space="preserve">Στα περισσότερα περιβάλλοντα πληροφορικής, για να συνδεθεί ένας χρήστης θα του ζητηθεί να </w:t>
      </w:r>
      <w:proofErr w:type="spellStart"/>
      <w:r w:rsidRPr="009B64FE">
        <w:rPr>
          <w:rFonts w:cstheme="majorBidi"/>
          <w:sz w:val="24"/>
          <w:szCs w:val="24"/>
        </w:rPr>
        <w:t>ταυτοποιηθεί</w:t>
      </w:r>
      <w:proofErr w:type="spellEnd"/>
      <w:r w:rsidRPr="009B64FE">
        <w:rPr>
          <w:rFonts w:cstheme="majorBidi"/>
          <w:sz w:val="24"/>
          <w:szCs w:val="24"/>
        </w:rPr>
        <w:t xml:space="preserve">. Αυτό γίνεται συνήθως με την εισαγωγή αναγνωριστικού που είναι συνήθως γνωστό ως όνομα χρήστη. Επειδή όμως οποιοσδήποτε θα μπορούσε να εισάγει αυτό το όνομα χρήστη, το επόμενο βήμα είναι ο χρήστης να πιστοποιήσει την ταυτότητά του αποδεικνύοντας ότι είναι αυτός που λέει ότι είναι. Η πιο συνηθισμένη μορφή </w:t>
      </w:r>
      <w:proofErr w:type="spellStart"/>
      <w:r w:rsidRPr="009B64FE">
        <w:rPr>
          <w:rFonts w:cstheme="majorBidi"/>
          <w:sz w:val="24"/>
          <w:szCs w:val="24"/>
        </w:rPr>
        <w:t>αυθεντικοποίησης</w:t>
      </w:r>
      <w:proofErr w:type="spellEnd"/>
      <w:r w:rsidRPr="009B64FE">
        <w:rPr>
          <w:rFonts w:cstheme="majorBidi"/>
          <w:sz w:val="24"/>
          <w:szCs w:val="24"/>
        </w:rPr>
        <w:t xml:space="preserve"> είναι ο κωδικός πρόσβασης. Ωστόσο, παρά τη δημοτικότητά τους, οι κωδικοί πρόσβασης παρέχουν μόνο ασθενή προστασία. </w:t>
      </w:r>
    </w:p>
    <w:p w14:paraId="367C36B8" w14:textId="77777777" w:rsidR="00EA2A9D" w:rsidRPr="009B64FE" w:rsidRDefault="003B741B" w:rsidP="0008350B">
      <w:pPr>
        <w:spacing w:after="0" w:line="360" w:lineRule="auto"/>
        <w:jc w:val="both"/>
        <w:rPr>
          <w:rFonts w:cstheme="majorBidi"/>
          <w:sz w:val="24"/>
          <w:szCs w:val="24"/>
        </w:rPr>
      </w:pPr>
      <w:r w:rsidRPr="009B64FE">
        <w:rPr>
          <w:rFonts w:cstheme="majorBidi"/>
          <w:sz w:val="24"/>
          <w:szCs w:val="24"/>
        </w:rPr>
        <w:t>Ένας</w:t>
      </w:r>
      <w:r w:rsidR="00BD085D" w:rsidRPr="009B64FE">
        <w:rPr>
          <w:rFonts w:cstheme="majorBidi"/>
          <w:sz w:val="24"/>
          <w:szCs w:val="24"/>
        </w:rPr>
        <w:t xml:space="preserve"> </w:t>
      </w:r>
      <w:r w:rsidRPr="009B64FE">
        <w:rPr>
          <w:rFonts w:cstheme="majorBidi"/>
          <w:sz w:val="24"/>
          <w:szCs w:val="24"/>
        </w:rPr>
        <w:t>κακόβουλος</w:t>
      </w:r>
      <w:r w:rsidR="00BD085D" w:rsidRPr="009B64FE">
        <w:rPr>
          <w:rFonts w:cstheme="majorBidi"/>
          <w:sz w:val="24"/>
          <w:szCs w:val="24"/>
        </w:rPr>
        <w:t xml:space="preserve"> </w:t>
      </w:r>
      <w:r w:rsidRPr="009B64FE">
        <w:rPr>
          <w:rFonts w:cstheme="majorBidi"/>
          <w:sz w:val="24"/>
          <w:szCs w:val="24"/>
        </w:rPr>
        <w:t xml:space="preserve">μπορεί να </w:t>
      </w:r>
      <w:r w:rsidR="00BD085D" w:rsidRPr="009B64FE">
        <w:rPr>
          <w:rFonts w:cstheme="majorBidi"/>
          <w:sz w:val="24"/>
          <w:szCs w:val="24"/>
        </w:rPr>
        <w:t>εισάγει διαφορετικούς κωδικούς πρόσβασης μέχρι να μαντέψει τον σωστό κωδικό πρόσβασης και να του επιτραπεί η πρόσβαση. Αυτό ονομάζεται διαδικτυακή επίθεση. Ωστόσο, αυτή η προσέγγιση δεν χρησιμοποιείται</w:t>
      </w:r>
      <w:r w:rsidR="00EA2A9D" w:rsidRPr="009B64FE">
        <w:rPr>
          <w:rFonts w:cstheme="majorBidi"/>
          <w:sz w:val="24"/>
          <w:szCs w:val="24"/>
        </w:rPr>
        <w:t>,</w:t>
      </w:r>
      <w:r w:rsidR="00BD085D" w:rsidRPr="009B64FE">
        <w:rPr>
          <w:rFonts w:cstheme="majorBidi"/>
          <w:sz w:val="24"/>
          <w:szCs w:val="24"/>
        </w:rPr>
        <w:t xml:space="preserve"> επειδή είναι ανέφικτη. Αντί να μαντεύουν τυχαία έναν κωδικό πρόσβασης, οι επιτιθέμενοι χρησιμοποιούν πολύ πιο εξελιγμένες μεθόδους. Οι επιθέσεις που μπορούν να χρησιμοποιηθούν για την ανακάλυψη ενός κωδικού πρόσβασης περιλαμβάνουν την κοινωνική μηχανική (</w:t>
      </w:r>
      <w:proofErr w:type="spellStart"/>
      <w:r w:rsidR="00BD085D" w:rsidRPr="009B64FE">
        <w:rPr>
          <w:rFonts w:cstheme="majorBidi"/>
          <w:sz w:val="24"/>
          <w:szCs w:val="24"/>
        </w:rPr>
        <w:t>phishing</w:t>
      </w:r>
      <w:proofErr w:type="spellEnd"/>
      <w:r w:rsidR="00BD085D" w:rsidRPr="009B64FE">
        <w:rPr>
          <w:rFonts w:cstheme="majorBidi"/>
          <w:sz w:val="24"/>
          <w:szCs w:val="24"/>
        </w:rPr>
        <w:t xml:space="preserve">, </w:t>
      </w:r>
      <w:proofErr w:type="spellStart"/>
      <w:r w:rsidR="00BD085D" w:rsidRPr="009B64FE">
        <w:rPr>
          <w:rFonts w:cstheme="majorBidi"/>
          <w:sz w:val="24"/>
          <w:szCs w:val="24"/>
        </w:rPr>
        <w:t>shoulder</w:t>
      </w:r>
      <w:proofErr w:type="spellEnd"/>
      <w:r w:rsidR="00BD085D" w:rsidRPr="009B64FE">
        <w:rPr>
          <w:rFonts w:cstheme="majorBidi"/>
          <w:sz w:val="24"/>
          <w:szCs w:val="24"/>
        </w:rPr>
        <w:t xml:space="preserve"> </w:t>
      </w:r>
      <w:proofErr w:type="spellStart"/>
      <w:r w:rsidR="00BD085D" w:rsidRPr="009B64FE">
        <w:rPr>
          <w:rFonts w:cstheme="majorBidi"/>
          <w:sz w:val="24"/>
          <w:szCs w:val="24"/>
        </w:rPr>
        <w:t>surfing</w:t>
      </w:r>
      <w:proofErr w:type="spellEnd"/>
      <w:r w:rsidR="00BD085D" w:rsidRPr="009B64FE">
        <w:rPr>
          <w:rFonts w:cstheme="majorBidi"/>
          <w:sz w:val="24"/>
          <w:szCs w:val="24"/>
        </w:rPr>
        <w:t xml:space="preserve"> ή </w:t>
      </w:r>
      <w:proofErr w:type="spellStart"/>
      <w:r w:rsidR="00BD085D" w:rsidRPr="009B64FE">
        <w:rPr>
          <w:rFonts w:cstheme="majorBidi"/>
          <w:sz w:val="24"/>
          <w:szCs w:val="24"/>
        </w:rPr>
        <w:t>dumpster</w:t>
      </w:r>
      <w:proofErr w:type="spellEnd"/>
      <w:r w:rsidR="00BD085D" w:rsidRPr="009B64FE">
        <w:rPr>
          <w:rFonts w:cstheme="majorBidi"/>
          <w:sz w:val="24"/>
          <w:szCs w:val="24"/>
        </w:rPr>
        <w:t xml:space="preserve"> </w:t>
      </w:r>
      <w:proofErr w:type="spellStart"/>
      <w:r w:rsidR="00BD085D" w:rsidRPr="009B64FE">
        <w:rPr>
          <w:rFonts w:cstheme="majorBidi"/>
          <w:sz w:val="24"/>
          <w:szCs w:val="24"/>
        </w:rPr>
        <w:t>diving</w:t>
      </w:r>
      <w:proofErr w:type="spellEnd"/>
      <w:r w:rsidR="00BD085D" w:rsidRPr="009B64FE">
        <w:rPr>
          <w:rFonts w:cstheme="majorBidi"/>
          <w:sz w:val="24"/>
          <w:szCs w:val="24"/>
        </w:rPr>
        <w:t xml:space="preserve">). Αλλά αυτές οι επιθέσεις έχουν τους περιορισμούς τους, όπως η ανάγκη φυσικής πρόσβασης στον υπολογιστή ενός χρήστη ή η παρακολούθηση του χρήστη κατά την εισαγωγή ενός κωδικού πρόσβασης. Αντί αυτού, οι περισσότερες επιθέσεις σε κωδικούς πρόσβασης έχουν τη μορφή επίθεσης εκτός σύνδεσης. </w:t>
      </w:r>
    </w:p>
    <w:p w14:paraId="1FD05920" w14:textId="6AC3EE84" w:rsidR="00BD085D" w:rsidRPr="009B64FE" w:rsidRDefault="00BD085D" w:rsidP="0008350B">
      <w:pPr>
        <w:spacing w:after="0" w:line="360" w:lineRule="auto"/>
        <w:jc w:val="both"/>
        <w:rPr>
          <w:rFonts w:cstheme="majorBidi"/>
          <w:sz w:val="24"/>
          <w:szCs w:val="24"/>
        </w:rPr>
      </w:pPr>
      <w:r w:rsidRPr="009B64FE">
        <w:rPr>
          <w:rFonts w:cstheme="majorBidi"/>
          <w:sz w:val="24"/>
          <w:szCs w:val="24"/>
        </w:rPr>
        <w:t>Όταν δημιουργείται για πρώτη φορά ένας κωδικός πρόσβασης, ένας αλγόριθμος</w:t>
      </w:r>
      <w:r w:rsidR="003B741B" w:rsidRPr="009B64FE">
        <w:rPr>
          <w:rFonts w:cstheme="majorBidi"/>
          <w:sz w:val="24"/>
          <w:szCs w:val="24"/>
        </w:rPr>
        <w:t xml:space="preserve"> </w:t>
      </w:r>
      <w:r w:rsidRPr="009B64FE">
        <w:rPr>
          <w:rFonts w:cstheme="majorBidi"/>
          <w:sz w:val="24"/>
          <w:szCs w:val="24"/>
        </w:rPr>
        <w:t xml:space="preserve">μονής κατεύθυνσης δημιουργεί μια σύνοψη μηνύματος του κωδικού πρόσβασης. Αυτή η σύνοψη αποθηκεύεται στη συνέχεια, αντί του κωδικού πρόσβασης. Όταν ένας χρήστης επιχειρεί να συνδεθεί, πληκτρολογεί τον κωδικό πρόσβασής του και δημιουργείται από αυτόν ένα άλλο </w:t>
      </w:r>
      <w:proofErr w:type="spellStart"/>
      <w:r w:rsidRPr="009B64FE">
        <w:rPr>
          <w:rFonts w:cstheme="majorBidi"/>
          <w:sz w:val="24"/>
          <w:szCs w:val="24"/>
        </w:rPr>
        <w:t>digest</w:t>
      </w:r>
      <w:proofErr w:type="spellEnd"/>
      <w:r w:rsidRPr="009B64FE">
        <w:rPr>
          <w:rFonts w:cstheme="majorBidi"/>
          <w:sz w:val="24"/>
          <w:szCs w:val="24"/>
        </w:rPr>
        <w:t xml:space="preserve">. Στη συνέχεια, αυτό συγκρίνεται με το αποθηκευμένο </w:t>
      </w:r>
      <w:proofErr w:type="spellStart"/>
      <w:r w:rsidRPr="009B64FE">
        <w:rPr>
          <w:rFonts w:cstheme="majorBidi"/>
          <w:sz w:val="24"/>
          <w:szCs w:val="24"/>
        </w:rPr>
        <w:t>digest</w:t>
      </w:r>
      <w:proofErr w:type="spellEnd"/>
      <w:r w:rsidRPr="009B64FE">
        <w:rPr>
          <w:rFonts w:cstheme="majorBidi"/>
          <w:sz w:val="24"/>
          <w:szCs w:val="24"/>
        </w:rPr>
        <w:t>, και αν ταιριάζουν, ο χρήστης πιστοποιεί</w:t>
      </w:r>
      <w:r w:rsidR="00DB75E5" w:rsidRPr="009B64FE">
        <w:rPr>
          <w:rFonts w:cstheme="majorBidi"/>
          <w:sz w:val="24"/>
          <w:szCs w:val="24"/>
        </w:rPr>
        <w:t xml:space="preserve">ται. </w:t>
      </w:r>
      <w:r w:rsidRPr="009B64FE">
        <w:rPr>
          <w:rFonts w:cstheme="majorBidi"/>
          <w:sz w:val="24"/>
          <w:szCs w:val="24"/>
        </w:rPr>
        <w:t xml:space="preserve">Σε μια επίθεση εκτός σύνδεσης, το αρχείο με τα σύνολα κωδικών πρόσβασης κλέβεται και τοποθετείται στον υπολογιστή του επιτιθέμενου. Με τη σειρά του, </w:t>
      </w:r>
      <w:r w:rsidR="00F85ED0" w:rsidRPr="009B64FE">
        <w:rPr>
          <w:rFonts w:cstheme="majorBidi"/>
          <w:sz w:val="24"/>
          <w:szCs w:val="24"/>
        </w:rPr>
        <w:t xml:space="preserve">επιχειρείται το </w:t>
      </w:r>
      <w:proofErr w:type="spellStart"/>
      <w:r w:rsidR="00F85ED0" w:rsidRPr="009B64FE">
        <w:rPr>
          <w:rFonts w:cstheme="majorBidi"/>
          <w:sz w:val="24"/>
          <w:szCs w:val="24"/>
        </w:rPr>
        <w:lastRenderedPageBreak/>
        <w:t>χακάρισμα</w:t>
      </w:r>
      <w:proofErr w:type="spellEnd"/>
      <w:r w:rsidR="00F85ED0" w:rsidRPr="009B64FE">
        <w:rPr>
          <w:rFonts w:cstheme="majorBidi"/>
          <w:sz w:val="24"/>
          <w:szCs w:val="24"/>
        </w:rPr>
        <w:t xml:space="preserve"> του κωδικού πρόσβασης</w:t>
      </w:r>
      <w:r w:rsidRPr="009B64FE">
        <w:rPr>
          <w:rFonts w:cstheme="majorBidi"/>
          <w:sz w:val="24"/>
          <w:szCs w:val="24"/>
        </w:rPr>
        <w:t xml:space="preserve"> συγκρίνοντας τα κλεμμένα σύνολα με τα δικά του σύνολα που έχει δημιουργήσει. Αρκετές τεχνικές επίθεσης σε κωδικούς πρόσβασης εκτός σύνδεσης προσπαθούν να συγκρίνουν τη γνωστή σύνοψη κωδικού πρόσβασης ενός επιτιθέμενου με τις κλεμμένες συνθέσεις. Αυτές οι επιθέσεις περιλαμβάνουν</w:t>
      </w:r>
      <w:r w:rsidR="00D21F3D" w:rsidRPr="009B64FE">
        <w:rPr>
          <w:rFonts w:cstheme="majorBidi"/>
          <w:sz w:val="24"/>
          <w:szCs w:val="24"/>
        </w:rPr>
        <w:t xml:space="preserve"> την</w:t>
      </w:r>
      <w:r w:rsidRPr="009B64FE">
        <w:rPr>
          <w:rFonts w:cstheme="majorBidi"/>
          <w:sz w:val="24"/>
          <w:szCs w:val="24"/>
        </w:rPr>
        <w:t xml:space="preserve"> ωμή βία</w:t>
      </w:r>
      <w:r w:rsidR="00D21F3D" w:rsidRPr="009B64FE">
        <w:rPr>
          <w:rFonts w:cstheme="majorBidi"/>
          <w:sz w:val="24"/>
          <w:szCs w:val="24"/>
        </w:rPr>
        <w:t>, δηλαδή</w:t>
      </w:r>
      <w:r w:rsidRPr="009B64FE">
        <w:rPr>
          <w:rFonts w:cstheme="majorBidi"/>
          <w:sz w:val="24"/>
          <w:szCs w:val="24"/>
        </w:rPr>
        <w:t xml:space="preserve"> κάθε δυνατό συνδυασμό γραμμάτων, αριθμών και χαρακτήρων </w:t>
      </w:r>
      <w:r w:rsidR="00EB0B77" w:rsidRPr="009B64FE">
        <w:rPr>
          <w:rFonts w:cstheme="majorBidi"/>
          <w:sz w:val="24"/>
          <w:szCs w:val="24"/>
        </w:rPr>
        <w:t>που χρησιμοποιεί</w:t>
      </w:r>
      <w:r w:rsidRPr="009B64FE">
        <w:rPr>
          <w:rFonts w:cstheme="majorBidi"/>
          <w:sz w:val="24"/>
          <w:szCs w:val="24"/>
        </w:rPr>
        <w:t xml:space="preserve">ται για τη δημιουργία </w:t>
      </w:r>
      <w:r w:rsidR="00D21F3D" w:rsidRPr="009B64FE">
        <w:rPr>
          <w:rFonts w:cstheme="majorBidi"/>
          <w:sz w:val="24"/>
          <w:szCs w:val="24"/>
        </w:rPr>
        <w:t>κωδικών</w:t>
      </w:r>
      <w:r w:rsidRPr="009B64FE">
        <w:rPr>
          <w:rFonts w:cstheme="majorBidi"/>
          <w:sz w:val="24"/>
          <w:szCs w:val="24"/>
        </w:rPr>
        <w:t xml:space="preserve"> που μπορούν να αντιστοιχιστούν με αυτές στο κλεμμένο αρχείο </w:t>
      </w:r>
      <w:r w:rsidR="00D21F3D" w:rsidRPr="009B64FE">
        <w:rPr>
          <w:rFonts w:cstheme="majorBidi"/>
          <w:sz w:val="24"/>
          <w:szCs w:val="24"/>
        </w:rPr>
        <w:t>κωδικών</w:t>
      </w:r>
      <w:r w:rsidRPr="009B64FE">
        <w:rPr>
          <w:rFonts w:cstheme="majorBidi"/>
          <w:sz w:val="24"/>
          <w:szCs w:val="24"/>
        </w:rPr>
        <w:t xml:space="preserve">, </w:t>
      </w:r>
      <w:r w:rsidR="005824DD" w:rsidRPr="009B64FE">
        <w:rPr>
          <w:rFonts w:cs="Times New Roman"/>
          <w:bCs/>
          <w:w w:val="95"/>
          <w:sz w:val="24"/>
          <w:szCs w:val="24"/>
        </w:rPr>
        <w:t xml:space="preserve">τις </w:t>
      </w:r>
      <w:r w:rsidR="005824DD" w:rsidRPr="009B64FE">
        <w:rPr>
          <w:rFonts w:cstheme="majorBidi"/>
          <w:bCs/>
          <w:sz w:val="24"/>
          <w:szCs w:val="24"/>
        </w:rPr>
        <w:t>επιθέσεις λεξικού</w:t>
      </w:r>
      <w:r w:rsidR="005824DD" w:rsidRPr="009B64FE">
        <w:rPr>
          <w:rFonts w:cstheme="majorBidi"/>
          <w:b/>
          <w:sz w:val="24"/>
          <w:szCs w:val="24"/>
        </w:rPr>
        <w:t xml:space="preserve"> </w:t>
      </w:r>
      <w:r w:rsidR="00E32EEF" w:rsidRPr="009B64FE">
        <w:rPr>
          <w:rFonts w:cstheme="majorBidi"/>
          <w:sz w:val="24"/>
          <w:szCs w:val="24"/>
        </w:rPr>
        <w:t>(</w:t>
      </w:r>
      <w:proofErr w:type="spellStart"/>
      <w:r w:rsidR="00E32EEF" w:rsidRPr="009B64FE">
        <w:rPr>
          <w:rFonts w:cs="Times New Roman"/>
          <w:w w:val="95"/>
          <w:sz w:val="24"/>
          <w:szCs w:val="24"/>
        </w:rPr>
        <w:t>Dictionary</w:t>
      </w:r>
      <w:proofErr w:type="spellEnd"/>
      <w:r w:rsidR="00E32EEF" w:rsidRPr="009B64FE">
        <w:rPr>
          <w:rFonts w:cs="Times New Roman"/>
          <w:spacing w:val="-6"/>
          <w:w w:val="95"/>
          <w:sz w:val="24"/>
          <w:szCs w:val="24"/>
        </w:rPr>
        <w:t xml:space="preserve"> </w:t>
      </w:r>
      <w:proofErr w:type="spellStart"/>
      <w:r w:rsidR="00E32EEF" w:rsidRPr="009B64FE">
        <w:rPr>
          <w:rFonts w:cs="Times New Roman"/>
          <w:w w:val="95"/>
          <w:sz w:val="24"/>
          <w:szCs w:val="24"/>
        </w:rPr>
        <w:t>attacks</w:t>
      </w:r>
      <w:proofErr w:type="spellEnd"/>
      <w:r w:rsidR="00E32EEF" w:rsidRPr="009B64FE">
        <w:rPr>
          <w:rFonts w:cstheme="majorBidi"/>
          <w:sz w:val="24"/>
          <w:szCs w:val="24"/>
        </w:rPr>
        <w:t>)</w:t>
      </w:r>
      <w:r w:rsidR="00D21F3D" w:rsidRPr="009B64FE">
        <w:rPr>
          <w:rFonts w:cstheme="majorBidi"/>
          <w:sz w:val="24"/>
          <w:szCs w:val="24"/>
        </w:rPr>
        <w:t xml:space="preserve">, </w:t>
      </w:r>
      <w:r w:rsidR="005824DD" w:rsidRPr="009B64FE">
        <w:rPr>
          <w:rFonts w:cstheme="majorBidi"/>
          <w:sz w:val="24"/>
          <w:szCs w:val="24"/>
        </w:rPr>
        <w:t xml:space="preserve">όπου </w:t>
      </w:r>
      <w:r w:rsidRPr="009B64FE">
        <w:rPr>
          <w:rFonts w:cstheme="majorBidi"/>
          <w:sz w:val="24"/>
          <w:szCs w:val="24"/>
        </w:rPr>
        <w:t>ο επιτιθέμενος δημιουργεί μια σύνθεση κοινών λέξεων ως υποψήφιες και στη συνέχεια τις συγκρίνει με αυτές σε ένα κλεμμένο αρχείο κωδικών, πίνακες ουράνιου τόξου</w:t>
      </w:r>
      <w:r w:rsidR="00EA2A9D" w:rsidRPr="009B64FE">
        <w:rPr>
          <w:rFonts w:cstheme="majorBidi"/>
          <w:sz w:val="24"/>
          <w:szCs w:val="24"/>
        </w:rPr>
        <w:t>,</w:t>
      </w:r>
      <w:r w:rsidR="0019686C" w:rsidRPr="009B64FE">
        <w:rPr>
          <w:rFonts w:cstheme="majorBidi"/>
          <w:sz w:val="24"/>
          <w:szCs w:val="24"/>
        </w:rPr>
        <w:t xml:space="preserve"> οι οποίοι</w:t>
      </w:r>
      <w:r w:rsidRPr="009B64FE">
        <w:rPr>
          <w:rFonts w:cstheme="majorBidi"/>
          <w:sz w:val="24"/>
          <w:szCs w:val="24"/>
        </w:rPr>
        <w:t xml:space="preserve"> διευκολύνουν τις επιθέσεις σε κωδικούς πρόσβασης με την ανάπτυξη ενός μεγάλου </w:t>
      </w:r>
      <w:proofErr w:type="spellStart"/>
      <w:r w:rsidRPr="009B64FE">
        <w:rPr>
          <w:rFonts w:cstheme="majorBidi"/>
          <w:sz w:val="24"/>
          <w:szCs w:val="24"/>
        </w:rPr>
        <w:t>προδημιουργημένου</w:t>
      </w:r>
      <w:proofErr w:type="spellEnd"/>
      <w:r w:rsidRPr="009B64FE">
        <w:rPr>
          <w:rFonts w:cstheme="majorBidi"/>
          <w:sz w:val="24"/>
          <w:szCs w:val="24"/>
        </w:rPr>
        <w:t xml:space="preserve"> συνόλου δεδομένων υποψήφιων κωδικών, </w:t>
      </w:r>
      <w:r w:rsidR="0019686C" w:rsidRPr="009B64FE">
        <w:rPr>
          <w:rFonts w:cstheme="majorBidi"/>
          <w:sz w:val="24"/>
          <w:szCs w:val="24"/>
        </w:rPr>
        <w:t>το οποίο αντιπαραβάλλεται</w:t>
      </w:r>
      <w:r w:rsidRPr="009B64FE">
        <w:rPr>
          <w:rFonts w:cstheme="majorBidi"/>
          <w:sz w:val="24"/>
          <w:szCs w:val="24"/>
        </w:rPr>
        <w:t xml:space="preserve"> με το κλεμμένο αρχείο.</w:t>
      </w:r>
      <w:r w:rsidR="00DB75E5" w:rsidRPr="009B64FE">
        <w:rPr>
          <w:rFonts w:cstheme="majorBidi"/>
          <w:sz w:val="24"/>
          <w:szCs w:val="24"/>
        </w:rPr>
        <w:t xml:space="preserve"> </w:t>
      </w:r>
      <w:r w:rsidR="0019686C" w:rsidRPr="009B64FE">
        <w:rPr>
          <w:rFonts w:cstheme="majorBidi"/>
          <w:sz w:val="24"/>
          <w:szCs w:val="24"/>
        </w:rPr>
        <w:t xml:space="preserve">Σημειώνεται ότι αρκετά από τα </w:t>
      </w:r>
      <w:r w:rsidRPr="009B64FE">
        <w:rPr>
          <w:rFonts w:cstheme="majorBidi"/>
          <w:sz w:val="24"/>
          <w:szCs w:val="24"/>
        </w:rPr>
        <w:t>εργαλεία επίθεσης σε κωδικούς πρόσβασης</w:t>
      </w:r>
      <w:r w:rsidR="0019686C" w:rsidRPr="009B64FE">
        <w:rPr>
          <w:rFonts w:cstheme="majorBidi"/>
          <w:sz w:val="24"/>
          <w:szCs w:val="24"/>
        </w:rPr>
        <w:t xml:space="preserve"> βρίσκονται διαθέσιμα στο διαδίκτυο</w:t>
      </w:r>
      <w:r w:rsidRPr="009B64FE">
        <w:rPr>
          <w:rFonts w:cstheme="majorBidi"/>
          <w:sz w:val="24"/>
          <w:szCs w:val="24"/>
        </w:rPr>
        <w:t xml:space="preserve">. </w:t>
      </w:r>
      <w:r w:rsidR="0019686C" w:rsidRPr="009B64FE">
        <w:rPr>
          <w:rFonts w:cstheme="majorBidi"/>
          <w:sz w:val="24"/>
          <w:szCs w:val="24"/>
        </w:rPr>
        <w:t>Με βάση τα παραπάνω, είναι εμφανές ότι</w:t>
      </w:r>
      <w:r w:rsidR="001E65E5" w:rsidRPr="009B64FE">
        <w:rPr>
          <w:rFonts w:cstheme="majorBidi"/>
          <w:sz w:val="24"/>
          <w:szCs w:val="24"/>
        </w:rPr>
        <w:t xml:space="preserve"> ο</w:t>
      </w:r>
      <w:r w:rsidRPr="009B64FE">
        <w:rPr>
          <w:rFonts w:cstheme="majorBidi"/>
          <w:sz w:val="24"/>
          <w:szCs w:val="24"/>
        </w:rPr>
        <w:t xml:space="preserve">ι καινοτόμες τεχνικές για την προστασία από επιθέσεις με κωδικούς πρόσβασης </w:t>
      </w:r>
      <w:r w:rsidR="001E65E5" w:rsidRPr="009B64FE">
        <w:rPr>
          <w:rFonts w:cstheme="majorBidi"/>
          <w:sz w:val="24"/>
          <w:szCs w:val="24"/>
        </w:rPr>
        <w:t>θα πρέπει</w:t>
      </w:r>
      <w:r w:rsidRPr="009B64FE">
        <w:rPr>
          <w:rFonts w:cstheme="majorBidi"/>
          <w:sz w:val="24"/>
          <w:szCs w:val="24"/>
        </w:rPr>
        <w:t xml:space="preserve"> να αποτελούν προτεραιότητα σε κάθε πρόγραμμα </w:t>
      </w:r>
      <w:proofErr w:type="spellStart"/>
      <w:r w:rsidR="0019686C" w:rsidRPr="009B64FE">
        <w:rPr>
          <w:rFonts w:cstheme="majorBidi"/>
          <w:sz w:val="24"/>
          <w:szCs w:val="24"/>
        </w:rPr>
        <w:t>κυβερνοασφάλειας</w:t>
      </w:r>
      <w:proofErr w:type="spellEnd"/>
      <w:r w:rsidR="0019686C" w:rsidRPr="009B64FE">
        <w:rPr>
          <w:rFonts w:cstheme="majorBidi"/>
          <w:sz w:val="24"/>
          <w:szCs w:val="24"/>
        </w:rPr>
        <w:t xml:space="preserve"> για την πλειοψηφία των οργανισμών</w:t>
      </w:r>
      <w:r w:rsidRPr="009B64FE">
        <w:rPr>
          <w:rFonts w:cstheme="majorBidi"/>
          <w:sz w:val="24"/>
          <w:szCs w:val="24"/>
        </w:rPr>
        <w:t>.</w:t>
      </w:r>
    </w:p>
    <w:p w14:paraId="16F7DD8B" w14:textId="77777777" w:rsidR="001E65E5" w:rsidRPr="009B64FE" w:rsidRDefault="001E65E5" w:rsidP="0008350B">
      <w:pPr>
        <w:spacing w:after="0" w:line="360" w:lineRule="auto"/>
        <w:jc w:val="both"/>
        <w:rPr>
          <w:rFonts w:cstheme="majorBidi"/>
          <w:sz w:val="24"/>
          <w:szCs w:val="24"/>
        </w:rPr>
      </w:pPr>
    </w:p>
    <w:p w14:paraId="3DFAEAD3" w14:textId="77777777" w:rsidR="00BD085D" w:rsidRPr="009B64FE" w:rsidRDefault="00BD085D" w:rsidP="0008350B">
      <w:pPr>
        <w:pStyle w:val="panos3"/>
        <w:jc w:val="both"/>
        <w:rPr>
          <w:rFonts w:asciiTheme="minorHAnsi" w:hAnsiTheme="minorHAnsi"/>
        </w:rPr>
      </w:pPr>
      <w:bookmarkStart w:id="305" w:name="_Toc225436515"/>
      <w:r w:rsidRPr="009B64FE">
        <w:rPr>
          <w:rFonts w:asciiTheme="minorHAnsi" w:hAnsiTheme="minorHAnsi"/>
        </w:rPr>
        <w:t>11.3.3 Τεχνικές αποθήκευσης κωδικών πρόσβασης</w:t>
      </w:r>
      <w:bookmarkEnd w:id="305"/>
    </w:p>
    <w:p w14:paraId="1E580F54" w14:textId="31DCFCF2" w:rsidR="007708A8" w:rsidRPr="009B64FE" w:rsidRDefault="00BD085D" w:rsidP="0008350B">
      <w:pPr>
        <w:spacing w:after="0" w:line="360" w:lineRule="auto"/>
        <w:jc w:val="both"/>
        <w:rPr>
          <w:rFonts w:cstheme="majorBidi"/>
          <w:sz w:val="24"/>
          <w:szCs w:val="24"/>
        </w:rPr>
      </w:pPr>
      <w:r w:rsidRPr="009B64FE">
        <w:rPr>
          <w:rFonts w:cstheme="majorBidi"/>
          <w:sz w:val="24"/>
          <w:szCs w:val="24"/>
        </w:rPr>
        <w:t xml:space="preserve">Για τον χρήστη ενός συστήματος με </w:t>
      </w:r>
      <w:r w:rsidR="00EB0B77" w:rsidRPr="009B64FE">
        <w:rPr>
          <w:rFonts w:cstheme="majorBidi"/>
          <w:sz w:val="24"/>
          <w:szCs w:val="24"/>
        </w:rPr>
        <w:t>διαδικασία ταυτο</w:t>
      </w:r>
      <w:r w:rsidR="008B10B1" w:rsidRPr="009B64FE">
        <w:rPr>
          <w:rFonts w:cstheme="majorBidi"/>
          <w:sz w:val="24"/>
          <w:szCs w:val="24"/>
        </w:rPr>
        <w:t>ποίησής του</w:t>
      </w:r>
      <w:r w:rsidRPr="009B64FE">
        <w:rPr>
          <w:rFonts w:cstheme="majorBidi"/>
          <w:sz w:val="24"/>
          <w:szCs w:val="24"/>
        </w:rPr>
        <w:t xml:space="preserve">, η διαδικασία πιστοποίησης </w:t>
      </w:r>
      <w:r w:rsidR="008B10B1" w:rsidRPr="009B64FE">
        <w:rPr>
          <w:rFonts w:cstheme="majorBidi"/>
          <w:sz w:val="24"/>
          <w:szCs w:val="24"/>
        </w:rPr>
        <w:t xml:space="preserve">της </w:t>
      </w:r>
      <w:r w:rsidRPr="009B64FE">
        <w:rPr>
          <w:rFonts w:cstheme="majorBidi"/>
          <w:sz w:val="24"/>
          <w:szCs w:val="24"/>
        </w:rPr>
        <w:t>ταυτότητας</w:t>
      </w:r>
      <w:r w:rsidR="008B10B1" w:rsidRPr="009B64FE">
        <w:rPr>
          <w:rFonts w:cstheme="majorBidi"/>
          <w:sz w:val="24"/>
          <w:szCs w:val="24"/>
        </w:rPr>
        <w:t xml:space="preserve"> του</w:t>
      </w:r>
      <w:r w:rsidRPr="009B64FE">
        <w:rPr>
          <w:rFonts w:cstheme="majorBidi"/>
          <w:sz w:val="24"/>
          <w:szCs w:val="24"/>
        </w:rPr>
        <w:t xml:space="preserve"> με τη χρήση ενός κωδικού πρόσβασης, </w:t>
      </w:r>
      <w:r w:rsidR="008B10B1" w:rsidRPr="009B64FE">
        <w:rPr>
          <w:rFonts w:cstheme="majorBidi"/>
          <w:sz w:val="24"/>
          <w:szCs w:val="24"/>
        </w:rPr>
        <w:t>θα πρέπει να είναι ξεκάθαρη και συγκεκριμένη</w:t>
      </w:r>
      <w:r w:rsidRPr="009B64FE">
        <w:rPr>
          <w:rFonts w:cstheme="majorBidi"/>
          <w:sz w:val="24"/>
          <w:szCs w:val="24"/>
        </w:rPr>
        <w:t xml:space="preserve">. Μια </w:t>
      </w:r>
      <w:r w:rsidR="00B4453E" w:rsidRPr="009B64FE">
        <w:rPr>
          <w:rFonts w:cstheme="majorBidi"/>
          <w:sz w:val="24"/>
          <w:szCs w:val="24"/>
        </w:rPr>
        <w:t>σωστή</w:t>
      </w:r>
      <w:r w:rsidRPr="009B64FE">
        <w:rPr>
          <w:rFonts w:cstheme="majorBidi"/>
          <w:sz w:val="24"/>
          <w:szCs w:val="24"/>
        </w:rPr>
        <w:t xml:space="preserve"> επιλογή κωδικού πρόσβασης πρέπει να επιλεγεί, να εισαχθεί στο σύστημα και στη συνέχεια να απομνημονεύεται κάθε φορά που είναι επιθυμητή η πρόσβαση. Η παροχή επαρκούς προστασίας των κωδικών πρόσβασης που χρησιμοποιούνται για την </w:t>
      </w:r>
      <w:proofErr w:type="spellStart"/>
      <w:r w:rsidRPr="009B64FE">
        <w:rPr>
          <w:rFonts w:cstheme="majorBidi"/>
          <w:sz w:val="24"/>
          <w:szCs w:val="24"/>
        </w:rPr>
        <w:t>αυθεντικοποίηση</w:t>
      </w:r>
      <w:proofErr w:type="spellEnd"/>
      <w:r w:rsidRPr="009B64FE">
        <w:rPr>
          <w:rFonts w:cstheme="majorBidi"/>
          <w:sz w:val="24"/>
          <w:szCs w:val="24"/>
        </w:rPr>
        <w:t xml:space="preserve"> </w:t>
      </w:r>
      <w:r w:rsidR="00B4453E" w:rsidRPr="009B64FE">
        <w:rPr>
          <w:rFonts w:cstheme="majorBidi"/>
          <w:sz w:val="24"/>
          <w:szCs w:val="24"/>
        </w:rPr>
        <w:t>των χρηστών σε ένα</w:t>
      </w:r>
      <w:r w:rsidR="007708A8" w:rsidRPr="009B64FE">
        <w:rPr>
          <w:rFonts w:cstheme="majorBidi"/>
          <w:sz w:val="24"/>
          <w:szCs w:val="24"/>
        </w:rPr>
        <w:t>ν</w:t>
      </w:r>
      <w:r w:rsidRPr="009B64FE">
        <w:rPr>
          <w:rFonts w:cstheme="majorBidi"/>
          <w:sz w:val="24"/>
          <w:szCs w:val="24"/>
        </w:rPr>
        <w:t xml:space="preserve"> οργανισμό που αποθηκεύει τον κωδικό πρόσβασης είναι </w:t>
      </w:r>
      <w:r w:rsidR="00B4453E" w:rsidRPr="009B64FE">
        <w:rPr>
          <w:rFonts w:cstheme="majorBidi"/>
          <w:sz w:val="24"/>
          <w:szCs w:val="24"/>
        </w:rPr>
        <w:t>μια πολύπλοκη και σοβαρή διαδικασία</w:t>
      </w:r>
      <w:r w:rsidRPr="009B64FE">
        <w:rPr>
          <w:rFonts w:cstheme="majorBidi"/>
          <w:sz w:val="24"/>
          <w:szCs w:val="24"/>
        </w:rPr>
        <w:t xml:space="preserve">. Όπως </w:t>
      </w:r>
      <w:r w:rsidR="002D0552" w:rsidRPr="009B64FE">
        <w:rPr>
          <w:rFonts w:cstheme="majorBidi"/>
          <w:sz w:val="24"/>
          <w:szCs w:val="24"/>
        </w:rPr>
        <w:t>προ</w:t>
      </w:r>
      <w:r w:rsidRPr="009B64FE">
        <w:rPr>
          <w:rFonts w:cstheme="majorBidi"/>
          <w:sz w:val="24"/>
          <w:szCs w:val="24"/>
        </w:rPr>
        <w:t>αναφέρθηκε</w:t>
      </w:r>
      <w:r w:rsidR="007708A8" w:rsidRPr="009B64FE">
        <w:rPr>
          <w:rFonts w:cstheme="majorBidi"/>
          <w:sz w:val="24"/>
          <w:szCs w:val="24"/>
        </w:rPr>
        <w:t>,</w:t>
      </w:r>
      <w:r w:rsidRPr="009B64FE">
        <w:rPr>
          <w:rFonts w:cstheme="majorBidi"/>
          <w:sz w:val="24"/>
          <w:szCs w:val="24"/>
        </w:rPr>
        <w:t xml:space="preserve"> όταν ο χρήστης επιλέγει έναν κωδικό πρόσβασης, χρησιμοποιείται ένας αλγόριθμος για τη δημιουργία και αποθήκευση ενός ψηφιοποιημένου αρχείου που συγκρίνεται αργότερα, όταν ο χρήστης επιχειρήσει πρόσβαση χρησιμοποιώντας αυτόν τον κωδικό πρόσβασης. Προκύπτει, λοιπόν, ότι η ισχύς αυτής της σύνοψης χρησιμεύει ως βάση για τη </w:t>
      </w:r>
      <w:r w:rsidR="002D0552" w:rsidRPr="009B64FE">
        <w:rPr>
          <w:rFonts w:cstheme="majorBidi"/>
          <w:sz w:val="24"/>
          <w:szCs w:val="24"/>
        </w:rPr>
        <w:t>δυνατότητα</w:t>
      </w:r>
      <w:r w:rsidRPr="009B64FE">
        <w:rPr>
          <w:rFonts w:cstheme="majorBidi"/>
          <w:sz w:val="24"/>
          <w:szCs w:val="24"/>
        </w:rPr>
        <w:t xml:space="preserve"> αποθήκευσης που παρέχει ο διακομιστής </w:t>
      </w:r>
      <w:proofErr w:type="spellStart"/>
      <w:r w:rsidRPr="009B64FE">
        <w:rPr>
          <w:rFonts w:cstheme="majorBidi"/>
          <w:sz w:val="24"/>
          <w:szCs w:val="24"/>
        </w:rPr>
        <w:t>αυθεντικοποίησης</w:t>
      </w:r>
      <w:proofErr w:type="spellEnd"/>
      <w:r w:rsidRPr="009B64FE">
        <w:rPr>
          <w:rFonts w:cstheme="majorBidi"/>
          <w:sz w:val="24"/>
          <w:szCs w:val="24"/>
        </w:rPr>
        <w:t xml:space="preserve">. </w:t>
      </w:r>
    </w:p>
    <w:p w14:paraId="5E0F6583" w14:textId="71F8D393" w:rsidR="00BD085D" w:rsidRPr="009B64FE" w:rsidRDefault="00BD085D" w:rsidP="0008350B">
      <w:pPr>
        <w:spacing w:after="0" w:line="360" w:lineRule="auto"/>
        <w:jc w:val="both"/>
        <w:rPr>
          <w:rFonts w:cstheme="majorBidi"/>
          <w:sz w:val="24"/>
          <w:szCs w:val="24"/>
        </w:rPr>
      </w:pPr>
      <w:r w:rsidRPr="009B64FE">
        <w:rPr>
          <w:rFonts w:cstheme="majorBidi"/>
          <w:sz w:val="24"/>
          <w:szCs w:val="24"/>
        </w:rPr>
        <w:lastRenderedPageBreak/>
        <w:t xml:space="preserve">Κάθε μία από τις τεχνικές που χρησιμοποιούνται για τη δημιουργία της σύνοψης πρέπει να είναι κατανοητή, προκειμένου να αξιολογηθεί η καταλληλότητα μιας συγκεκριμένης τεχνικής </w:t>
      </w:r>
      <w:r w:rsidR="002D0552" w:rsidRPr="009B64FE">
        <w:rPr>
          <w:rFonts w:cstheme="majorBidi"/>
          <w:sz w:val="24"/>
          <w:szCs w:val="24"/>
        </w:rPr>
        <w:t>σε σχέση με</w:t>
      </w:r>
      <w:r w:rsidRPr="009B64FE">
        <w:rPr>
          <w:rFonts w:cstheme="majorBidi"/>
          <w:sz w:val="24"/>
          <w:szCs w:val="24"/>
        </w:rPr>
        <w:t xml:space="preserve"> το επιθυμητό επίπεδο ασφάλειας της</w:t>
      </w:r>
      <w:r w:rsidR="00DB75E5" w:rsidRPr="009B64FE">
        <w:rPr>
          <w:rFonts w:cstheme="majorBidi"/>
          <w:sz w:val="24"/>
          <w:szCs w:val="24"/>
        </w:rPr>
        <w:t xml:space="preserve"> </w:t>
      </w:r>
      <w:r w:rsidR="002D0552" w:rsidRPr="009B64FE">
        <w:rPr>
          <w:rFonts w:cstheme="majorBidi"/>
          <w:sz w:val="24"/>
          <w:szCs w:val="24"/>
        </w:rPr>
        <w:t xml:space="preserve">διαδικασίας </w:t>
      </w:r>
      <w:r w:rsidR="00DB75E5" w:rsidRPr="009B64FE">
        <w:rPr>
          <w:rFonts w:cstheme="majorBidi"/>
          <w:sz w:val="24"/>
          <w:szCs w:val="24"/>
        </w:rPr>
        <w:t xml:space="preserve">αποθήκευσης </w:t>
      </w:r>
      <w:r w:rsidR="002D0552" w:rsidRPr="009B64FE">
        <w:rPr>
          <w:rFonts w:cstheme="majorBidi"/>
          <w:sz w:val="24"/>
          <w:szCs w:val="24"/>
        </w:rPr>
        <w:t xml:space="preserve">των </w:t>
      </w:r>
      <w:r w:rsidR="00DB75E5" w:rsidRPr="009B64FE">
        <w:rPr>
          <w:rFonts w:cstheme="majorBidi"/>
          <w:sz w:val="24"/>
          <w:szCs w:val="24"/>
        </w:rPr>
        <w:t xml:space="preserve">κωδικών πρόσβασης. </w:t>
      </w:r>
      <w:r w:rsidRPr="009B64FE">
        <w:rPr>
          <w:rFonts w:cstheme="majorBidi"/>
          <w:sz w:val="24"/>
          <w:szCs w:val="24"/>
        </w:rPr>
        <w:t>Οι κρυπτογραφικές συναρτήσεις περιλαμβάνουν τον αλγόριθμο ασφαλούς κατακερματισμού</w:t>
      </w:r>
      <w:r w:rsidR="002D0552" w:rsidRPr="009B64FE">
        <w:rPr>
          <w:rFonts w:cstheme="majorBidi"/>
          <w:sz w:val="24"/>
          <w:szCs w:val="24"/>
        </w:rPr>
        <w:t xml:space="preserve"> </w:t>
      </w:r>
      <w:r w:rsidRPr="009B64FE">
        <w:rPr>
          <w:rFonts w:cstheme="majorBidi"/>
          <w:sz w:val="24"/>
          <w:szCs w:val="24"/>
        </w:rPr>
        <w:t>SHA 256 ή τον αλγόριθμο ασφαλούς κατακερματισμού SHA 3 και ορίζονται ως ένας από τους πιο ασφαλείς τρόπους προστασίας ψηφιακών πληροφοριών (</w:t>
      </w:r>
      <w:r w:rsidR="002D0552" w:rsidRPr="009B64FE">
        <w:rPr>
          <w:rFonts w:cstheme="majorBidi"/>
          <w:sz w:val="24"/>
          <w:szCs w:val="24"/>
        </w:rPr>
        <w:t xml:space="preserve">ιδίως </w:t>
      </w:r>
      <w:r w:rsidRPr="009B64FE">
        <w:rPr>
          <w:rFonts w:cstheme="majorBidi"/>
          <w:sz w:val="24"/>
          <w:szCs w:val="24"/>
        </w:rPr>
        <w:t>όταν χρησιμοποιούνται σε συνδυασμό με άλλες τεχνικές που περιγράφονται παρακάτω). Η ισχύς οποιουδήποτε από αυτούς τους αλγορίθμους πηγάζει από την τεχνική που χρησιμοποιείται για τη δημιουργία του κατακερματισμού. Ο SHA 3 είναι ο πιο πρόσφατος</w:t>
      </w:r>
      <w:r w:rsidR="007708A8" w:rsidRPr="009B64FE">
        <w:rPr>
          <w:rFonts w:cstheme="majorBidi"/>
          <w:sz w:val="24"/>
          <w:szCs w:val="24"/>
        </w:rPr>
        <w:t xml:space="preserve"> </w:t>
      </w:r>
      <w:r w:rsidRPr="009B64FE">
        <w:rPr>
          <w:rFonts w:cstheme="majorBidi"/>
          <w:sz w:val="24"/>
          <w:szCs w:val="24"/>
        </w:rPr>
        <w:t>και εύχρηστος, κυρίως λόγω του χαμηλού αριθμού πιθανών συγκρούσεων (η ίδια σύνοψη δημιουργείται για δύο διαφορετικές πηγές εισόδου). Αυτό καθιστά τη παραβίαση των δεδομένων που κρύβονται μέσα στον κ</w:t>
      </w:r>
      <w:r w:rsidR="00DB75E5" w:rsidRPr="009B64FE">
        <w:rPr>
          <w:rFonts w:cstheme="majorBidi"/>
          <w:sz w:val="24"/>
          <w:szCs w:val="24"/>
        </w:rPr>
        <w:t>ατακερματισμό πρακτικά αδύνατη.</w:t>
      </w:r>
      <w:r w:rsidRPr="009B64FE">
        <w:rPr>
          <w:rFonts w:cstheme="majorBidi"/>
          <w:sz w:val="24"/>
          <w:szCs w:val="24"/>
        </w:rPr>
        <w:t xml:space="preserve"> Αυτή η τεχνική παρέχει </w:t>
      </w:r>
      <w:r w:rsidR="00585306" w:rsidRPr="009B64FE">
        <w:rPr>
          <w:rFonts w:cstheme="majorBidi"/>
          <w:sz w:val="24"/>
          <w:szCs w:val="24"/>
        </w:rPr>
        <w:t>το βασικό πλεονέκτημα ότι</w:t>
      </w:r>
      <w:r w:rsidRPr="009B64FE">
        <w:rPr>
          <w:rFonts w:cstheme="majorBidi"/>
          <w:sz w:val="24"/>
          <w:szCs w:val="24"/>
        </w:rPr>
        <w:t xml:space="preserve"> οι </w:t>
      </w:r>
      <w:r w:rsidR="00FB3D1F" w:rsidRPr="009B64FE">
        <w:rPr>
          <w:rFonts w:cstheme="majorBidi"/>
          <w:sz w:val="24"/>
          <w:szCs w:val="24"/>
        </w:rPr>
        <w:t>ε</w:t>
      </w:r>
      <w:r w:rsidR="005824DD" w:rsidRPr="009B64FE">
        <w:rPr>
          <w:rFonts w:cstheme="majorBidi"/>
          <w:sz w:val="24"/>
          <w:szCs w:val="24"/>
        </w:rPr>
        <w:t>πιθέσεις λεξικού (</w:t>
      </w:r>
      <w:proofErr w:type="spellStart"/>
      <w:r w:rsidR="005824DD" w:rsidRPr="009B64FE">
        <w:rPr>
          <w:rFonts w:cs="Times New Roman"/>
          <w:w w:val="95"/>
          <w:sz w:val="24"/>
          <w:szCs w:val="24"/>
        </w:rPr>
        <w:t>Dictionary</w:t>
      </w:r>
      <w:proofErr w:type="spellEnd"/>
      <w:r w:rsidR="005824DD" w:rsidRPr="009B64FE">
        <w:rPr>
          <w:rFonts w:cs="Times New Roman"/>
          <w:spacing w:val="-6"/>
          <w:w w:val="95"/>
          <w:sz w:val="24"/>
          <w:szCs w:val="24"/>
        </w:rPr>
        <w:t xml:space="preserve"> </w:t>
      </w:r>
      <w:proofErr w:type="spellStart"/>
      <w:r w:rsidR="005824DD" w:rsidRPr="009B64FE">
        <w:rPr>
          <w:rFonts w:cs="Times New Roman"/>
          <w:w w:val="95"/>
          <w:sz w:val="24"/>
          <w:szCs w:val="24"/>
        </w:rPr>
        <w:t>attacks</w:t>
      </w:r>
      <w:proofErr w:type="spellEnd"/>
      <w:r w:rsidR="005824DD" w:rsidRPr="009B64FE">
        <w:rPr>
          <w:rFonts w:cstheme="majorBidi"/>
          <w:sz w:val="24"/>
          <w:szCs w:val="24"/>
        </w:rPr>
        <w:t>)</w:t>
      </w:r>
      <w:r w:rsidR="005824DD" w:rsidRPr="009B64FE">
        <w:rPr>
          <w:rFonts w:cstheme="majorBidi"/>
          <w:b/>
          <w:sz w:val="24"/>
          <w:szCs w:val="24"/>
        </w:rPr>
        <w:t xml:space="preserve"> </w:t>
      </w:r>
      <w:r w:rsidRPr="009B64FE">
        <w:rPr>
          <w:rFonts w:cstheme="majorBidi"/>
          <w:sz w:val="24"/>
          <w:szCs w:val="24"/>
        </w:rPr>
        <w:t>και η ωμή βία γίνονται πολύ πιο δύσκολες λόγω της μεγαλύτερης ακολουθίας</w:t>
      </w:r>
      <w:r w:rsidR="00860070" w:rsidRPr="009B64FE">
        <w:rPr>
          <w:rFonts w:cstheme="majorBidi"/>
          <w:sz w:val="24"/>
          <w:szCs w:val="24"/>
        </w:rPr>
        <w:t xml:space="preserve"> </w:t>
      </w:r>
      <w:r w:rsidRPr="009B64FE">
        <w:rPr>
          <w:rFonts w:cstheme="majorBidi"/>
          <w:sz w:val="24"/>
          <w:szCs w:val="24"/>
        </w:rPr>
        <w:t xml:space="preserve">που πρέπει να προσδιοριστεί. </w:t>
      </w:r>
    </w:p>
    <w:p w14:paraId="0FB629A9" w14:textId="77777777" w:rsidR="00585306" w:rsidRPr="009B64FE" w:rsidRDefault="00585306" w:rsidP="0008350B">
      <w:pPr>
        <w:spacing w:after="0" w:line="360" w:lineRule="auto"/>
        <w:jc w:val="both"/>
        <w:rPr>
          <w:rFonts w:cstheme="majorBidi"/>
          <w:sz w:val="24"/>
          <w:szCs w:val="24"/>
        </w:rPr>
      </w:pPr>
    </w:p>
    <w:p w14:paraId="5A68EE6B" w14:textId="77777777" w:rsidR="00BD085D" w:rsidRPr="009B64FE" w:rsidRDefault="00BD085D" w:rsidP="0008350B">
      <w:pPr>
        <w:pStyle w:val="panos3"/>
        <w:jc w:val="both"/>
        <w:rPr>
          <w:rFonts w:asciiTheme="minorHAnsi" w:hAnsiTheme="minorHAnsi"/>
        </w:rPr>
      </w:pPr>
      <w:bookmarkStart w:id="306" w:name="_Toc225436516"/>
      <w:r w:rsidRPr="009B64FE">
        <w:rPr>
          <w:rFonts w:asciiTheme="minorHAnsi" w:hAnsiTheme="minorHAnsi"/>
        </w:rPr>
        <w:t>11.3.4 Ακεραιότητα δεδομένων</w:t>
      </w:r>
      <w:bookmarkEnd w:id="306"/>
    </w:p>
    <w:p w14:paraId="068F574A" w14:textId="05E08AD0" w:rsidR="00CC6027" w:rsidRPr="009B64FE" w:rsidRDefault="00BD085D" w:rsidP="0008350B">
      <w:pPr>
        <w:spacing w:after="0" w:line="360" w:lineRule="auto"/>
        <w:jc w:val="both"/>
        <w:rPr>
          <w:rFonts w:cstheme="majorBidi"/>
          <w:sz w:val="24"/>
          <w:szCs w:val="24"/>
        </w:rPr>
      </w:pPr>
      <w:r w:rsidRPr="009B64FE">
        <w:rPr>
          <w:rFonts w:cstheme="majorBidi"/>
          <w:sz w:val="24"/>
          <w:szCs w:val="24"/>
        </w:rPr>
        <w:t xml:space="preserve">Η πιο συνηθισμένη τεχνική για τη διασφάλιση της ακεραιότητας των δεδομένων είναι μια μορφή κρυπτογραφικού αλγορίθμου που μερικές φορές αναφέρεται ως αλγόριθμος κατακερματισμού μονής κατεύθυνσης. Όπως προαναφέρθηκε, ο αλγόριθμος κατακερματισμού δημιουργεί ένα μοναδικό "ψηφιακό αποτύπωμα" ενός συνόλου δεδομένων. Αυτή η διαδικασία ονομάζεται κατακερματισμός και παράγεται ένα ψηφιοποιημένο αποτύπωμα </w:t>
      </w:r>
      <w:r w:rsidR="00585306" w:rsidRPr="009B64FE">
        <w:rPr>
          <w:rFonts w:cstheme="majorBidi"/>
          <w:sz w:val="24"/>
          <w:szCs w:val="24"/>
        </w:rPr>
        <w:t>π</w:t>
      </w:r>
      <w:r w:rsidRPr="009B64FE">
        <w:rPr>
          <w:rFonts w:cstheme="majorBidi"/>
          <w:sz w:val="24"/>
          <w:szCs w:val="24"/>
        </w:rPr>
        <w:t xml:space="preserve">ου αντιπροσωπεύει το περιεχόμενο. Είναι σημαντικό να σημειωθεί ότι </w:t>
      </w:r>
      <w:r w:rsidR="00E36398" w:rsidRPr="009B64FE">
        <w:rPr>
          <w:rFonts w:cstheme="majorBidi"/>
          <w:sz w:val="24"/>
          <w:szCs w:val="24"/>
        </w:rPr>
        <w:t>ο σκοπός του</w:t>
      </w:r>
      <w:r w:rsidRPr="009B64FE">
        <w:rPr>
          <w:rFonts w:cstheme="majorBidi"/>
          <w:sz w:val="24"/>
          <w:szCs w:val="24"/>
        </w:rPr>
        <w:t xml:space="preserve"> κατακερματισμ</w:t>
      </w:r>
      <w:r w:rsidR="00E36398" w:rsidRPr="009B64FE">
        <w:rPr>
          <w:rFonts w:cstheme="majorBidi"/>
          <w:sz w:val="24"/>
          <w:szCs w:val="24"/>
        </w:rPr>
        <w:t>ού</w:t>
      </w:r>
      <w:r w:rsidRPr="009B64FE">
        <w:rPr>
          <w:rFonts w:cstheme="majorBidi"/>
          <w:sz w:val="24"/>
          <w:szCs w:val="24"/>
        </w:rPr>
        <w:t xml:space="preserve"> δεν είναι η δημιουργία κρυπτογραφημένου κειμένου που μπορεί αργότερα να αποκρυπτογραφηθεί. Αντίθετα, ο σκοπός του κατακερματισμού είναι να αποτελεί μονόδρομο, δεδομένου ότι η σύνοψη δεν μπορεί να αντιστραφεί</w:t>
      </w:r>
      <w:r w:rsidR="00ED57ED" w:rsidRPr="009B64FE">
        <w:rPr>
          <w:rFonts w:cstheme="majorBidi"/>
          <w:sz w:val="24"/>
          <w:szCs w:val="24"/>
        </w:rPr>
        <w:t>,</w:t>
      </w:r>
      <w:r w:rsidRPr="009B64FE">
        <w:rPr>
          <w:rFonts w:cstheme="majorBidi"/>
          <w:sz w:val="24"/>
          <w:szCs w:val="24"/>
        </w:rPr>
        <w:t xml:space="preserve"> ώστε να αποκαλυφθεί το αρχικό σύνολο δεδομένων. Για παράδειγμα, όταν το 1</w:t>
      </w:r>
      <w:r w:rsidR="00CC6027" w:rsidRPr="009B64FE">
        <w:rPr>
          <w:rFonts w:cstheme="majorBidi"/>
          <w:sz w:val="24"/>
          <w:szCs w:val="24"/>
        </w:rPr>
        <w:t>0</w:t>
      </w:r>
      <w:r w:rsidRPr="009B64FE">
        <w:rPr>
          <w:rFonts w:cstheme="majorBidi"/>
          <w:sz w:val="24"/>
          <w:szCs w:val="24"/>
        </w:rPr>
        <w:t xml:space="preserve"> πολλαπλασιάζεται με το </w:t>
      </w:r>
      <w:r w:rsidR="00CC6027" w:rsidRPr="009B64FE">
        <w:rPr>
          <w:rFonts w:cstheme="majorBidi"/>
          <w:sz w:val="24"/>
          <w:szCs w:val="24"/>
        </w:rPr>
        <w:t>15</w:t>
      </w:r>
      <w:r w:rsidRPr="009B64FE">
        <w:rPr>
          <w:rFonts w:cstheme="majorBidi"/>
          <w:sz w:val="24"/>
          <w:szCs w:val="24"/>
        </w:rPr>
        <w:t xml:space="preserve">, το αποτέλεσμα είναι </w:t>
      </w:r>
      <w:r w:rsidR="00CC6027" w:rsidRPr="009B64FE">
        <w:rPr>
          <w:rFonts w:cstheme="majorBidi"/>
          <w:sz w:val="24"/>
          <w:szCs w:val="24"/>
        </w:rPr>
        <w:t>150</w:t>
      </w:r>
      <w:r w:rsidRPr="009B64FE">
        <w:rPr>
          <w:rFonts w:cstheme="majorBidi"/>
          <w:sz w:val="24"/>
          <w:szCs w:val="24"/>
        </w:rPr>
        <w:t xml:space="preserve">. Αν κάποιος προσπαθούσε να προσδιορίσει τους δύο αριθμούς που χρησιμοποιήθηκαν για τη δημιουργία του αριθμού </w:t>
      </w:r>
      <w:r w:rsidR="00CC6027" w:rsidRPr="009B64FE">
        <w:rPr>
          <w:rFonts w:cstheme="majorBidi"/>
          <w:sz w:val="24"/>
          <w:szCs w:val="24"/>
        </w:rPr>
        <w:t>150</w:t>
      </w:r>
      <w:r w:rsidRPr="009B64FE">
        <w:rPr>
          <w:rFonts w:cstheme="majorBidi"/>
          <w:sz w:val="24"/>
          <w:szCs w:val="24"/>
        </w:rPr>
        <w:t xml:space="preserve">, δεν θα ήταν δυνατόν να εργαστεί προς τα πίσω και να εξάγει τους αρχικούς αριθμούς με απόλυτη </w:t>
      </w:r>
      <w:r w:rsidRPr="009B64FE">
        <w:rPr>
          <w:rFonts w:cstheme="majorBidi"/>
          <w:sz w:val="24"/>
          <w:szCs w:val="24"/>
        </w:rPr>
        <w:lastRenderedPageBreak/>
        <w:t xml:space="preserve">βεβαιότητα, επειδή υπάρχουν πάρα πολλές μαθηματικές πράξεις που θα μπορούσαν να έχουν χρησιμοποιηθεί για την εξαγωγή αυτού του αριθμού. Το θέμα είναι ότι ο αριθμός </w:t>
      </w:r>
      <w:r w:rsidR="00CC6027" w:rsidRPr="009B64FE">
        <w:rPr>
          <w:rFonts w:cstheme="majorBidi"/>
          <w:sz w:val="24"/>
          <w:szCs w:val="24"/>
        </w:rPr>
        <w:t>150</w:t>
      </w:r>
      <w:r w:rsidRPr="009B64FE">
        <w:rPr>
          <w:rFonts w:cstheme="majorBidi"/>
          <w:sz w:val="24"/>
          <w:szCs w:val="24"/>
        </w:rPr>
        <w:t xml:space="preserve"> αντιπροσωπεύει ή έχει σημασία για τους άλλους δύο αντ</w:t>
      </w:r>
      <w:r w:rsidR="00DB75E5" w:rsidRPr="009B64FE">
        <w:rPr>
          <w:rFonts w:cstheme="majorBidi"/>
          <w:sz w:val="24"/>
          <w:szCs w:val="24"/>
        </w:rPr>
        <w:t>ίστοιχους αριθμούς (1</w:t>
      </w:r>
      <w:r w:rsidR="00CC6027" w:rsidRPr="009B64FE">
        <w:rPr>
          <w:rFonts w:cstheme="majorBidi"/>
          <w:sz w:val="24"/>
          <w:szCs w:val="24"/>
        </w:rPr>
        <w:t>0</w:t>
      </w:r>
      <w:r w:rsidR="00DB75E5" w:rsidRPr="009B64FE">
        <w:rPr>
          <w:rFonts w:cstheme="majorBidi"/>
          <w:sz w:val="24"/>
          <w:szCs w:val="24"/>
        </w:rPr>
        <w:t xml:space="preserve"> και </w:t>
      </w:r>
      <w:r w:rsidR="00CC6027" w:rsidRPr="009B64FE">
        <w:rPr>
          <w:rFonts w:cstheme="majorBidi"/>
          <w:sz w:val="24"/>
          <w:szCs w:val="24"/>
        </w:rPr>
        <w:t>15</w:t>
      </w:r>
      <w:r w:rsidR="00DB75E5" w:rsidRPr="009B64FE">
        <w:rPr>
          <w:rFonts w:cstheme="majorBidi"/>
          <w:sz w:val="24"/>
          <w:szCs w:val="24"/>
        </w:rPr>
        <w:t xml:space="preserve">). </w:t>
      </w:r>
    </w:p>
    <w:p w14:paraId="4414723F" w14:textId="77777777" w:rsidR="00CC6027" w:rsidRPr="009B64FE" w:rsidRDefault="00CC6027" w:rsidP="0008350B">
      <w:pPr>
        <w:spacing w:after="0" w:line="360" w:lineRule="auto"/>
        <w:jc w:val="both"/>
        <w:rPr>
          <w:rFonts w:cstheme="majorBidi"/>
          <w:sz w:val="24"/>
          <w:szCs w:val="24"/>
        </w:rPr>
      </w:pPr>
    </w:p>
    <w:p w14:paraId="5F6FB5D9" w14:textId="6CA7F77E" w:rsidR="00CC6027" w:rsidRPr="009B64FE" w:rsidRDefault="00BD085D" w:rsidP="0008350B">
      <w:pPr>
        <w:spacing w:after="0" w:line="360" w:lineRule="auto"/>
        <w:jc w:val="both"/>
        <w:rPr>
          <w:rFonts w:cstheme="majorBidi"/>
          <w:sz w:val="24"/>
          <w:szCs w:val="24"/>
        </w:rPr>
      </w:pPr>
      <w:r w:rsidRPr="009B64FE">
        <w:rPr>
          <w:rFonts w:cstheme="majorBidi"/>
          <w:sz w:val="24"/>
          <w:szCs w:val="24"/>
        </w:rPr>
        <w:t>Ένας αλγόριθμος κατακερματισμού θεωρείται ασφαλής</w:t>
      </w:r>
      <w:r w:rsidR="00ED57ED" w:rsidRPr="009B64FE">
        <w:rPr>
          <w:rFonts w:cstheme="majorBidi"/>
          <w:sz w:val="24"/>
          <w:szCs w:val="24"/>
        </w:rPr>
        <w:t>,</w:t>
      </w:r>
      <w:r w:rsidRPr="009B64FE">
        <w:rPr>
          <w:rFonts w:cstheme="majorBidi"/>
          <w:sz w:val="24"/>
          <w:szCs w:val="24"/>
        </w:rPr>
        <w:t xml:space="preserve"> αν έχει τα εξής χαρακτηριστικά</w:t>
      </w:r>
      <w:r w:rsidR="00244EFE" w:rsidRPr="009B64FE">
        <w:rPr>
          <w:rFonts w:cstheme="majorBidi"/>
          <w:sz w:val="24"/>
          <w:szCs w:val="24"/>
        </w:rPr>
        <w:t>:</w:t>
      </w:r>
      <w:r w:rsidRPr="009B64FE">
        <w:rPr>
          <w:rFonts w:cstheme="majorBidi"/>
          <w:sz w:val="24"/>
          <w:szCs w:val="24"/>
        </w:rPr>
        <w:t xml:space="preserve"> </w:t>
      </w:r>
    </w:p>
    <w:p w14:paraId="68A460C1" w14:textId="77777777" w:rsidR="00E32EEF" w:rsidRPr="009B64FE" w:rsidRDefault="00E32EEF" w:rsidP="0008350B">
      <w:pPr>
        <w:spacing w:after="0" w:line="360" w:lineRule="auto"/>
        <w:jc w:val="both"/>
        <w:rPr>
          <w:rFonts w:cstheme="majorBidi"/>
          <w:sz w:val="24"/>
          <w:szCs w:val="24"/>
        </w:rPr>
      </w:pPr>
    </w:p>
    <w:p w14:paraId="5BA0334D" w14:textId="77777777" w:rsidR="00CC6027" w:rsidRPr="009B64FE" w:rsidRDefault="00BD085D" w:rsidP="0008350B">
      <w:pPr>
        <w:pStyle w:val="a5"/>
        <w:numPr>
          <w:ilvl w:val="0"/>
          <w:numId w:val="68"/>
        </w:numPr>
        <w:spacing w:after="0" w:line="360" w:lineRule="auto"/>
        <w:jc w:val="both"/>
        <w:rPr>
          <w:rFonts w:cstheme="majorBidi"/>
          <w:sz w:val="24"/>
          <w:szCs w:val="24"/>
        </w:rPr>
      </w:pPr>
      <w:r w:rsidRPr="009B64FE">
        <w:rPr>
          <w:rFonts w:cstheme="majorBidi"/>
          <w:bCs/>
          <w:sz w:val="24"/>
          <w:szCs w:val="24"/>
        </w:rPr>
        <w:t>Σταθερό μέγεθος</w:t>
      </w:r>
      <w:r w:rsidR="00CC6027" w:rsidRPr="009B64FE">
        <w:rPr>
          <w:rFonts w:cstheme="majorBidi"/>
          <w:sz w:val="24"/>
          <w:szCs w:val="24"/>
        </w:rPr>
        <w:t>. Τ</w:t>
      </w:r>
      <w:r w:rsidRPr="009B64FE">
        <w:rPr>
          <w:rFonts w:cstheme="majorBidi"/>
          <w:sz w:val="24"/>
          <w:szCs w:val="24"/>
        </w:rPr>
        <w:t xml:space="preserve">ο μήκος των δεδομένων δεν πρέπει να έχει σημασία. Κάθε σύνοψη θα πρέπει να έχει πάντα το ίδιο μέγεθος. </w:t>
      </w:r>
    </w:p>
    <w:p w14:paraId="2BDCF946" w14:textId="77777777" w:rsidR="008108D8" w:rsidRPr="009B64FE" w:rsidRDefault="00BD085D" w:rsidP="0008350B">
      <w:pPr>
        <w:pStyle w:val="a5"/>
        <w:numPr>
          <w:ilvl w:val="0"/>
          <w:numId w:val="68"/>
        </w:numPr>
        <w:spacing w:after="0" w:line="360" w:lineRule="auto"/>
        <w:jc w:val="both"/>
        <w:rPr>
          <w:rFonts w:cstheme="majorBidi"/>
          <w:sz w:val="24"/>
          <w:szCs w:val="24"/>
        </w:rPr>
      </w:pPr>
      <w:r w:rsidRPr="009B64FE">
        <w:rPr>
          <w:rFonts w:cstheme="majorBidi"/>
          <w:bCs/>
          <w:sz w:val="24"/>
          <w:szCs w:val="24"/>
        </w:rPr>
        <w:t>Μοναδικός</w:t>
      </w:r>
      <w:r w:rsidR="00CC6027" w:rsidRPr="009B64FE">
        <w:rPr>
          <w:rFonts w:cstheme="majorBidi"/>
          <w:bCs/>
          <w:sz w:val="24"/>
          <w:szCs w:val="24"/>
        </w:rPr>
        <w:t>. Κ</w:t>
      </w:r>
      <w:r w:rsidRPr="009B64FE">
        <w:rPr>
          <w:rFonts w:cstheme="majorBidi"/>
          <w:sz w:val="24"/>
          <w:szCs w:val="24"/>
        </w:rPr>
        <w:t xml:space="preserve">άθε σύνολο δεδομένων </w:t>
      </w:r>
      <w:r w:rsidR="008108D8" w:rsidRPr="009B64FE">
        <w:rPr>
          <w:rFonts w:cstheme="majorBidi"/>
          <w:sz w:val="24"/>
          <w:szCs w:val="24"/>
        </w:rPr>
        <w:t>θ</w:t>
      </w:r>
      <w:r w:rsidRPr="009B64FE">
        <w:rPr>
          <w:rFonts w:cstheme="majorBidi"/>
          <w:sz w:val="24"/>
          <w:szCs w:val="24"/>
        </w:rPr>
        <w:t xml:space="preserve">α παράγει μια διαφορετική σύνοψη. </w:t>
      </w:r>
    </w:p>
    <w:p w14:paraId="5753C646" w14:textId="77777777" w:rsidR="00BD085D" w:rsidRPr="009B64FE" w:rsidRDefault="00BD085D" w:rsidP="0008350B">
      <w:pPr>
        <w:pStyle w:val="a5"/>
        <w:numPr>
          <w:ilvl w:val="0"/>
          <w:numId w:val="68"/>
        </w:numPr>
        <w:spacing w:after="0" w:line="360" w:lineRule="auto"/>
        <w:jc w:val="both"/>
        <w:rPr>
          <w:rFonts w:cstheme="majorBidi"/>
          <w:sz w:val="24"/>
          <w:szCs w:val="24"/>
        </w:rPr>
      </w:pPr>
      <w:r w:rsidRPr="009B64FE">
        <w:rPr>
          <w:rFonts w:cstheme="majorBidi"/>
          <w:bCs/>
          <w:sz w:val="24"/>
          <w:szCs w:val="24"/>
        </w:rPr>
        <w:t>Πρωτότυπος</w:t>
      </w:r>
      <w:r w:rsidR="008108D8" w:rsidRPr="009B64FE">
        <w:rPr>
          <w:rFonts w:cstheme="majorBidi"/>
          <w:bCs/>
          <w:sz w:val="24"/>
          <w:szCs w:val="24"/>
        </w:rPr>
        <w:t>. Δ</w:t>
      </w:r>
      <w:r w:rsidRPr="009B64FE">
        <w:rPr>
          <w:rFonts w:cstheme="majorBidi"/>
          <w:sz w:val="24"/>
          <w:szCs w:val="24"/>
        </w:rPr>
        <w:t>εν θα πρέπει να μπορείτε να εργαστείτε προς τα πίσω δημιουργώντας ένα σύνολο δεδομένων που θ</w:t>
      </w:r>
      <w:r w:rsidR="00DB75E5" w:rsidRPr="009B64FE">
        <w:rPr>
          <w:rFonts w:cstheme="majorBidi"/>
          <w:sz w:val="24"/>
          <w:szCs w:val="24"/>
        </w:rPr>
        <w:t xml:space="preserve">α παράγει μια επιθυμητή σύνοψη. </w:t>
      </w:r>
      <w:r w:rsidRPr="009B64FE">
        <w:rPr>
          <w:rFonts w:cstheme="majorBidi"/>
          <w:sz w:val="24"/>
          <w:szCs w:val="24"/>
        </w:rPr>
        <w:t>Η αξία του κατακερματισμού για την ακεραιότητα των δεδομένων προέρχεται από τη δυνατότητα επαλήθευσης ότι το αρχικό περιεχόμενο ενός στοιχείου δεν έχει αλλάξει.</w:t>
      </w:r>
    </w:p>
    <w:p w14:paraId="43EA4F16" w14:textId="77777777" w:rsidR="00303167" w:rsidRPr="009B64FE" w:rsidRDefault="00303167" w:rsidP="0008350B">
      <w:pPr>
        <w:pStyle w:val="a5"/>
        <w:spacing w:after="0" w:line="360" w:lineRule="auto"/>
        <w:ind w:left="360"/>
        <w:jc w:val="both"/>
        <w:rPr>
          <w:rFonts w:cstheme="majorBidi"/>
          <w:sz w:val="24"/>
          <w:szCs w:val="24"/>
        </w:rPr>
      </w:pPr>
    </w:p>
    <w:p w14:paraId="0EE8C8CD" w14:textId="77777777" w:rsidR="00BD085D" w:rsidRPr="009B64FE" w:rsidRDefault="00BD085D" w:rsidP="0008350B">
      <w:pPr>
        <w:pStyle w:val="panos2"/>
      </w:pPr>
      <w:bookmarkStart w:id="307" w:name="_Toc225436517"/>
      <w:r w:rsidRPr="009B64FE">
        <w:t>11.4</w:t>
      </w:r>
      <w:r w:rsidR="00860070" w:rsidRPr="009B64FE">
        <w:t xml:space="preserve"> </w:t>
      </w:r>
      <w:r w:rsidRPr="009B64FE">
        <w:t>Έλεγχος πρόσβασης</w:t>
      </w:r>
      <w:bookmarkEnd w:id="307"/>
    </w:p>
    <w:p w14:paraId="136C10BB" w14:textId="44C410CC"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Αυτή η </w:t>
      </w:r>
      <w:proofErr w:type="spellStart"/>
      <w:r w:rsidRPr="009B64FE">
        <w:rPr>
          <w:rFonts w:cstheme="majorBidi"/>
          <w:sz w:val="24"/>
          <w:szCs w:val="24"/>
        </w:rPr>
        <w:t>υποενότητα</w:t>
      </w:r>
      <w:proofErr w:type="spellEnd"/>
      <w:r w:rsidR="00303167" w:rsidRPr="009B64FE">
        <w:rPr>
          <w:rFonts w:cstheme="majorBidi"/>
          <w:sz w:val="24"/>
          <w:szCs w:val="24"/>
        </w:rPr>
        <w:t xml:space="preserve"> παρουσιάζει και</w:t>
      </w:r>
      <w:r w:rsidRPr="009B64FE">
        <w:rPr>
          <w:rFonts w:cstheme="majorBidi"/>
          <w:sz w:val="24"/>
          <w:szCs w:val="24"/>
        </w:rPr>
        <w:t xml:space="preserve"> </w:t>
      </w:r>
      <w:r w:rsidR="00303167" w:rsidRPr="009B64FE">
        <w:rPr>
          <w:rFonts w:cstheme="majorBidi"/>
          <w:sz w:val="24"/>
          <w:szCs w:val="24"/>
        </w:rPr>
        <w:t>διερευνά</w:t>
      </w:r>
      <w:r w:rsidRPr="009B64FE">
        <w:rPr>
          <w:rFonts w:cstheme="majorBidi"/>
          <w:sz w:val="24"/>
          <w:szCs w:val="24"/>
        </w:rPr>
        <w:t xml:space="preserve"> τις συγκεκριμένες τεχνικές ελέγχου πρόσβασης που σχετίζονται με την ασφάλεια δεδομένων. Περιγράφει τα εργαλεία και τις τεχνικές που χρησιμοποιούνται για την προστασία των φυσικών στοιχείων που περιέχουν δεδομένα. Επίσης, </w:t>
      </w:r>
      <w:r w:rsidR="00303167" w:rsidRPr="009B64FE">
        <w:rPr>
          <w:rFonts w:cstheme="majorBidi"/>
          <w:sz w:val="24"/>
          <w:szCs w:val="24"/>
        </w:rPr>
        <w:t>αναλύει</w:t>
      </w:r>
      <w:r w:rsidRPr="009B64FE">
        <w:rPr>
          <w:rFonts w:cstheme="majorBidi"/>
          <w:sz w:val="24"/>
          <w:szCs w:val="24"/>
        </w:rPr>
        <w:t xml:space="preserve"> </w:t>
      </w:r>
      <w:r w:rsidR="00303167" w:rsidRPr="009B64FE">
        <w:rPr>
          <w:rFonts w:cstheme="majorBidi"/>
          <w:sz w:val="24"/>
          <w:szCs w:val="24"/>
        </w:rPr>
        <w:t xml:space="preserve">αποτελεσματικά μέτρα ασφαλείας </w:t>
      </w:r>
      <w:r w:rsidRPr="009B64FE">
        <w:rPr>
          <w:rFonts w:cstheme="majorBidi"/>
          <w:sz w:val="24"/>
          <w:szCs w:val="24"/>
        </w:rPr>
        <w:t xml:space="preserve">προκειμένου να διασφαλιστεί η λογική πρόσβαση στα δεδομένα. Τα περισσότερα προγράμματα </w:t>
      </w:r>
      <w:r w:rsidR="00950D80" w:rsidRPr="009B64FE">
        <w:rPr>
          <w:rFonts w:cstheme="majorBidi"/>
          <w:sz w:val="24"/>
          <w:szCs w:val="24"/>
        </w:rPr>
        <w:t>εκπαίδευσης σχετικά με την</w:t>
      </w:r>
      <w:r w:rsidRPr="009B64FE">
        <w:rPr>
          <w:rFonts w:cstheme="majorBidi"/>
          <w:sz w:val="24"/>
          <w:szCs w:val="24"/>
        </w:rPr>
        <w:t xml:space="preserve"> </w:t>
      </w:r>
      <w:proofErr w:type="spellStart"/>
      <w:r w:rsidRPr="009B64FE">
        <w:rPr>
          <w:rFonts w:cstheme="majorBidi"/>
          <w:sz w:val="24"/>
          <w:szCs w:val="24"/>
        </w:rPr>
        <w:t>κυβερνοασφάλεια</w:t>
      </w:r>
      <w:proofErr w:type="spellEnd"/>
      <w:r w:rsidRPr="009B64FE">
        <w:rPr>
          <w:rFonts w:cstheme="majorBidi"/>
          <w:sz w:val="24"/>
          <w:szCs w:val="24"/>
        </w:rPr>
        <w:t xml:space="preserve"> προσεγγίζουν </w:t>
      </w:r>
      <w:r w:rsidR="00950D80" w:rsidRPr="009B64FE">
        <w:rPr>
          <w:rFonts w:cstheme="majorBidi"/>
          <w:sz w:val="24"/>
          <w:szCs w:val="24"/>
        </w:rPr>
        <w:t>τα σχετικά με</w:t>
      </w:r>
      <w:r w:rsidRPr="009B64FE">
        <w:rPr>
          <w:rFonts w:cstheme="majorBidi"/>
          <w:sz w:val="24"/>
          <w:szCs w:val="24"/>
        </w:rPr>
        <w:t xml:space="preserve"> τον έλεγχο πρόσβασης μόνο από την άποψη της κατανόησης των προσεγγίσεων για τον ορισμό της πρόσβασης σε επίπεδο συστήματος. Ενώ συνήθως εισάγονται θέματα</w:t>
      </w:r>
      <w:r w:rsidR="00ED57ED" w:rsidRPr="009B64FE">
        <w:rPr>
          <w:rFonts w:cstheme="majorBidi"/>
          <w:sz w:val="24"/>
          <w:szCs w:val="24"/>
        </w:rPr>
        <w:t>,</w:t>
      </w:r>
      <w:r w:rsidRPr="009B64FE">
        <w:rPr>
          <w:rFonts w:cstheme="majorBidi"/>
          <w:sz w:val="24"/>
          <w:szCs w:val="24"/>
        </w:rPr>
        <w:t xml:space="preserve"> όπως η φυσική ασφάλεια και ο αρχιτεκτονικός σχεδιασμός, δεν παρουσιάζεται η διάσταση μιας συνδυασμένης προσέγγισης για τον έλεγχο του ποιος ή τι έχει πρόσβαση στα στοιχεία </w:t>
      </w:r>
      <w:r w:rsidR="00950D80" w:rsidRPr="009B64FE">
        <w:rPr>
          <w:rFonts w:cstheme="majorBidi"/>
          <w:sz w:val="24"/>
          <w:szCs w:val="24"/>
        </w:rPr>
        <w:t>ενός</w:t>
      </w:r>
      <w:r w:rsidRPr="009B64FE">
        <w:rPr>
          <w:rFonts w:cstheme="majorBidi"/>
          <w:sz w:val="24"/>
          <w:szCs w:val="24"/>
        </w:rPr>
        <w:t xml:space="preserve"> συστήματος που περιέχ</w:t>
      </w:r>
      <w:r w:rsidR="00950D80" w:rsidRPr="009B64FE">
        <w:rPr>
          <w:rFonts w:cstheme="majorBidi"/>
          <w:sz w:val="24"/>
          <w:szCs w:val="24"/>
        </w:rPr>
        <w:t xml:space="preserve">ει </w:t>
      </w:r>
      <w:r w:rsidR="00EB0B77" w:rsidRPr="009B64FE">
        <w:rPr>
          <w:rFonts w:cstheme="majorBidi"/>
          <w:sz w:val="24"/>
          <w:szCs w:val="24"/>
        </w:rPr>
        <w:t>δεδομένα. Η έκθεση</w:t>
      </w:r>
      <w:r w:rsidRPr="009B64FE">
        <w:rPr>
          <w:rFonts w:cstheme="majorBidi"/>
          <w:sz w:val="24"/>
          <w:szCs w:val="24"/>
        </w:rPr>
        <w:t xml:space="preserve"> CSEC2017 επισημαίνει ότι ο έλεγχος πρόσβασης θα πρέπει να χαρακτηρίζεται από ένα ευρύτερο πεδίο εννοιών που από κοινού παρέχουν ένα πλαίσιο που μπορεί να </w:t>
      </w:r>
      <w:r w:rsidRPr="009B64FE">
        <w:rPr>
          <w:rFonts w:cstheme="majorBidi"/>
          <w:sz w:val="24"/>
          <w:szCs w:val="24"/>
        </w:rPr>
        <w:lastRenderedPageBreak/>
        <w:t xml:space="preserve">χρησιμοποιηθεί για να διασφαλιστεί ότι δημιουργούνται κατάλληλες πολιτικές για τον καθορισμό διαδικασιών για την πρόσβαση σε δεδομένα σε όλα τα επίπεδα του συστήματος. </w:t>
      </w:r>
    </w:p>
    <w:p w14:paraId="33CA8883" w14:textId="77777777" w:rsidR="00BD085D" w:rsidRPr="009B64FE" w:rsidRDefault="00BD085D" w:rsidP="0008350B">
      <w:pPr>
        <w:spacing w:after="0" w:line="360" w:lineRule="auto"/>
        <w:jc w:val="both"/>
        <w:rPr>
          <w:rFonts w:cstheme="majorBidi"/>
          <w:b/>
          <w:sz w:val="24"/>
          <w:szCs w:val="24"/>
        </w:rPr>
      </w:pPr>
    </w:p>
    <w:p w14:paraId="7BE3D45D" w14:textId="77777777" w:rsidR="00BD085D" w:rsidRPr="009B64FE" w:rsidRDefault="00BD085D" w:rsidP="0008350B">
      <w:pPr>
        <w:pStyle w:val="panos3"/>
        <w:jc w:val="both"/>
        <w:rPr>
          <w:rFonts w:asciiTheme="minorHAnsi" w:hAnsiTheme="minorHAnsi"/>
        </w:rPr>
      </w:pPr>
      <w:bookmarkStart w:id="308" w:name="_Toc225436518"/>
      <w:r w:rsidRPr="009B64FE">
        <w:rPr>
          <w:rFonts w:asciiTheme="minorHAnsi" w:hAnsiTheme="minorHAnsi"/>
        </w:rPr>
        <w:t>11.4.1 Φυσική ασφάλεια δεδομένων</w:t>
      </w:r>
      <w:bookmarkEnd w:id="308"/>
    </w:p>
    <w:p w14:paraId="7C61557E" w14:textId="77777777" w:rsidR="002830C7" w:rsidRPr="009B64FE" w:rsidRDefault="00BD085D" w:rsidP="0008350B">
      <w:pPr>
        <w:spacing w:after="0" w:line="360" w:lineRule="auto"/>
        <w:jc w:val="both"/>
        <w:rPr>
          <w:rFonts w:cstheme="majorBidi"/>
          <w:sz w:val="24"/>
          <w:szCs w:val="24"/>
        </w:rPr>
      </w:pPr>
      <w:r w:rsidRPr="009B64FE">
        <w:rPr>
          <w:rFonts w:cstheme="majorBidi"/>
          <w:sz w:val="24"/>
          <w:szCs w:val="24"/>
        </w:rPr>
        <w:t xml:space="preserve">Πολύ συχνά </w:t>
      </w:r>
      <w:r w:rsidR="00E9470C" w:rsidRPr="009B64FE">
        <w:rPr>
          <w:rFonts w:cstheme="majorBidi"/>
          <w:sz w:val="24"/>
          <w:szCs w:val="24"/>
        </w:rPr>
        <w:t>αρκ</w:t>
      </w:r>
      <w:r w:rsidR="00B94F35" w:rsidRPr="009B64FE">
        <w:rPr>
          <w:rFonts w:cstheme="majorBidi"/>
          <w:sz w:val="24"/>
          <w:szCs w:val="24"/>
        </w:rPr>
        <w:t>ε</w:t>
      </w:r>
      <w:r w:rsidR="00E9470C" w:rsidRPr="009B64FE">
        <w:rPr>
          <w:rFonts w:cstheme="majorBidi"/>
          <w:sz w:val="24"/>
          <w:szCs w:val="24"/>
        </w:rPr>
        <w:t>τοί οργανισμοί διερευνούν μέτρα ασφαλείας για</w:t>
      </w:r>
      <w:r w:rsidRPr="009B64FE">
        <w:rPr>
          <w:rFonts w:cstheme="majorBidi"/>
          <w:sz w:val="24"/>
          <w:szCs w:val="24"/>
        </w:rPr>
        <w:t xml:space="preserve"> την εξασφάλιση της πρόσβασης μόνο από </w:t>
      </w:r>
      <w:r w:rsidR="00E9470C" w:rsidRPr="009B64FE">
        <w:rPr>
          <w:rFonts w:cstheme="majorBidi"/>
          <w:sz w:val="24"/>
          <w:szCs w:val="24"/>
        </w:rPr>
        <w:t>τεχνική</w:t>
      </w:r>
      <w:r w:rsidRPr="009B64FE">
        <w:rPr>
          <w:rFonts w:cstheme="majorBidi"/>
          <w:sz w:val="24"/>
          <w:szCs w:val="24"/>
        </w:rPr>
        <w:t xml:space="preserve"> σκοπιά</w:t>
      </w:r>
      <w:r w:rsidR="00E9470C" w:rsidRPr="009B64FE">
        <w:rPr>
          <w:rFonts w:cstheme="majorBidi"/>
          <w:sz w:val="24"/>
          <w:szCs w:val="24"/>
        </w:rPr>
        <w:t xml:space="preserve"> και έχουν τ</w:t>
      </w:r>
      <w:r w:rsidRPr="009B64FE">
        <w:rPr>
          <w:rFonts w:cstheme="majorBidi"/>
          <w:sz w:val="24"/>
          <w:szCs w:val="24"/>
        </w:rPr>
        <w:t>η</w:t>
      </w:r>
      <w:r w:rsidR="00E9470C" w:rsidRPr="009B64FE">
        <w:rPr>
          <w:rFonts w:cstheme="majorBidi"/>
          <w:sz w:val="24"/>
          <w:szCs w:val="24"/>
        </w:rPr>
        <w:t>ν</w:t>
      </w:r>
      <w:r w:rsidRPr="009B64FE">
        <w:rPr>
          <w:rFonts w:cstheme="majorBidi"/>
          <w:sz w:val="24"/>
          <w:szCs w:val="24"/>
        </w:rPr>
        <w:t xml:space="preserve"> τάση να παραβλέπου</w:t>
      </w:r>
      <w:r w:rsidR="00E9470C" w:rsidRPr="009B64FE">
        <w:rPr>
          <w:rFonts w:cstheme="majorBidi"/>
          <w:sz w:val="24"/>
          <w:szCs w:val="24"/>
        </w:rPr>
        <w:t>ν</w:t>
      </w:r>
      <w:r w:rsidRPr="009B64FE">
        <w:rPr>
          <w:rFonts w:cstheme="majorBidi"/>
          <w:sz w:val="24"/>
          <w:szCs w:val="24"/>
        </w:rPr>
        <w:t xml:space="preserve"> τη φυσική φύση της πρόσβασης στα δεδομένα. Η παρεμπόδιση της φυσικής πρόσβασης ενός εισβολέα σε οποιαδήποτε συσκευή ή τμήμα ενός συστήματος πληροφορικής είναι εξίσου σημαντική με την παρεμπόδιση της απομακρυσμένης πρόσβασης του εισβολέα μέσω ενός δικτύου. Η έκθεση CSEC2017 χαρακτηρίζει τη φυσική ασφάλεια ως </w:t>
      </w:r>
      <w:r w:rsidR="00E9470C" w:rsidRPr="009B64FE">
        <w:rPr>
          <w:rFonts w:cstheme="majorBidi"/>
          <w:sz w:val="24"/>
          <w:szCs w:val="24"/>
        </w:rPr>
        <w:t>ένα συνδυασμό</w:t>
      </w:r>
      <w:r w:rsidRPr="009B64FE">
        <w:rPr>
          <w:rFonts w:cstheme="majorBidi"/>
          <w:sz w:val="24"/>
          <w:szCs w:val="24"/>
        </w:rPr>
        <w:t xml:space="preserve"> εξωτερική</w:t>
      </w:r>
      <w:r w:rsidR="00E9470C" w:rsidRPr="009B64FE">
        <w:rPr>
          <w:rFonts w:cstheme="majorBidi"/>
          <w:sz w:val="24"/>
          <w:szCs w:val="24"/>
        </w:rPr>
        <w:t>ς</w:t>
      </w:r>
      <w:r w:rsidRPr="009B64FE">
        <w:rPr>
          <w:rFonts w:cstheme="majorBidi"/>
          <w:sz w:val="24"/>
          <w:szCs w:val="24"/>
        </w:rPr>
        <w:t xml:space="preserve"> περιμετρική</w:t>
      </w:r>
      <w:r w:rsidR="00E9470C" w:rsidRPr="009B64FE">
        <w:rPr>
          <w:rFonts w:cstheme="majorBidi"/>
          <w:sz w:val="24"/>
          <w:szCs w:val="24"/>
        </w:rPr>
        <w:t>ς</w:t>
      </w:r>
      <w:r w:rsidRPr="009B64FE">
        <w:rPr>
          <w:rFonts w:cstheme="majorBidi"/>
          <w:sz w:val="24"/>
          <w:szCs w:val="24"/>
        </w:rPr>
        <w:t xml:space="preserve"> άμυνα</w:t>
      </w:r>
      <w:r w:rsidR="00E9470C" w:rsidRPr="009B64FE">
        <w:rPr>
          <w:rFonts w:cstheme="majorBidi"/>
          <w:sz w:val="24"/>
          <w:szCs w:val="24"/>
        </w:rPr>
        <w:t>ς</w:t>
      </w:r>
      <w:r w:rsidRPr="009B64FE">
        <w:rPr>
          <w:rFonts w:cstheme="majorBidi"/>
          <w:sz w:val="24"/>
          <w:szCs w:val="24"/>
        </w:rPr>
        <w:t>, εσωτερική</w:t>
      </w:r>
      <w:r w:rsidR="00E9470C" w:rsidRPr="009B64FE">
        <w:rPr>
          <w:rFonts w:cstheme="majorBidi"/>
          <w:sz w:val="24"/>
          <w:szCs w:val="24"/>
        </w:rPr>
        <w:t>ς</w:t>
      </w:r>
      <w:r w:rsidRPr="009B64FE">
        <w:rPr>
          <w:rFonts w:cstheme="majorBidi"/>
          <w:sz w:val="24"/>
          <w:szCs w:val="24"/>
        </w:rPr>
        <w:t xml:space="preserve"> ασφάλεια</w:t>
      </w:r>
      <w:r w:rsidR="00E9470C" w:rsidRPr="009B64FE">
        <w:rPr>
          <w:rFonts w:cstheme="majorBidi"/>
          <w:sz w:val="24"/>
          <w:szCs w:val="24"/>
        </w:rPr>
        <w:t>ς</w:t>
      </w:r>
      <w:r w:rsidRPr="009B64FE">
        <w:rPr>
          <w:rFonts w:cstheme="majorBidi"/>
          <w:sz w:val="24"/>
          <w:szCs w:val="24"/>
        </w:rPr>
        <w:t xml:space="preserve"> φυσικής πρόσβασης και </w:t>
      </w:r>
      <w:r w:rsidR="00C40EF0" w:rsidRPr="009B64FE">
        <w:rPr>
          <w:rFonts w:cstheme="majorBidi"/>
          <w:sz w:val="24"/>
          <w:szCs w:val="24"/>
        </w:rPr>
        <w:t>κατάλληλη</w:t>
      </w:r>
      <w:r w:rsidR="00E9470C" w:rsidRPr="009B64FE">
        <w:rPr>
          <w:rFonts w:cstheme="majorBidi"/>
          <w:sz w:val="24"/>
          <w:szCs w:val="24"/>
        </w:rPr>
        <w:t>ς</w:t>
      </w:r>
      <w:r w:rsidR="00C40EF0" w:rsidRPr="009B64FE">
        <w:rPr>
          <w:rFonts w:cstheme="majorBidi"/>
          <w:sz w:val="24"/>
          <w:szCs w:val="24"/>
        </w:rPr>
        <w:t xml:space="preserve"> καταστροφή</w:t>
      </w:r>
      <w:r w:rsidR="00E9470C" w:rsidRPr="009B64FE">
        <w:rPr>
          <w:rFonts w:cstheme="majorBidi"/>
          <w:sz w:val="24"/>
          <w:szCs w:val="24"/>
        </w:rPr>
        <w:t>ς</w:t>
      </w:r>
      <w:r w:rsidR="00C40EF0" w:rsidRPr="009B64FE">
        <w:rPr>
          <w:rFonts w:cstheme="majorBidi"/>
          <w:sz w:val="24"/>
          <w:szCs w:val="24"/>
        </w:rPr>
        <w:t xml:space="preserve"> δεδομένων. </w:t>
      </w:r>
      <w:r w:rsidRPr="009B64FE">
        <w:rPr>
          <w:rFonts w:cstheme="majorBidi"/>
          <w:sz w:val="24"/>
          <w:szCs w:val="24"/>
        </w:rPr>
        <w:t>Οι εξωτερικές περιμετρικές άμυνες έχουν σχεδιαστεί</w:t>
      </w:r>
      <w:r w:rsidR="002830C7" w:rsidRPr="009B64FE">
        <w:rPr>
          <w:rFonts w:cstheme="majorBidi"/>
          <w:sz w:val="24"/>
          <w:szCs w:val="24"/>
        </w:rPr>
        <w:t>,</w:t>
      </w:r>
      <w:r w:rsidRPr="009B64FE">
        <w:rPr>
          <w:rFonts w:cstheme="majorBidi"/>
          <w:sz w:val="24"/>
          <w:szCs w:val="24"/>
        </w:rPr>
        <w:t xml:space="preserve"> για να περιορίζουν την πρόσβαση σ</w:t>
      </w:r>
      <w:r w:rsidR="00327B0A" w:rsidRPr="009B64FE">
        <w:rPr>
          <w:rFonts w:cstheme="majorBidi"/>
          <w:sz w:val="24"/>
          <w:szCs w:val="24"/>
        </w:rPr>
        <w:t xml:space="preserve">ε εγκαταστάσεις </w:t>
      </w:r>
      <w:r w:rsidRPr="009B64FE">
        <w:rPr>
          <w:rFonts w:cstheme="majorBidi"/>
          <w:sz w:val="24"/>
          <w:szCs w:val="24"/>
        </w:rPr>
        <w:t xml:space="preserve">όπου βρίσκονται οι συσκευές του συστήματος που περιέχουν δεδομένα. Αυτός ο τύπος άμυνας περιλαμβάνει ανθρώπους που ενεργούν ως φρουροί ασφαλείας, κάμερες </w:t>
      </w:r>
      <w:proofErr w:type="spellStart"/>
      <w:r w:rsidRPr="009B64FE">
        <w:rPr>
          <w:rFonts w:cstheme="majorBidi"/>
          <w:sz w:val="24"/>
          <w:szCs w:val="24"/>
        </w:rPr>
        <w:t>βιντεοεπιτήρησης</w:t>
      </w:r>
      <w:proofErr w:type="spellEnd"/>
      <w:r w:rsidRPr="009B64FE">
        <w:rPr>
          <w:rFonts w:cstheme="majorBidi"/>
          <w:sz w:val="24"/>
          <w:szCs w:val="24"/>
        </w:rPr>
        <w:t xml:space="preserve">, εμπόδια (όπως φράχτες ή τοίχοι) και συσκευές ανίχνευσης κίνησης. Ενώ οι εξωτερικές άμυνες αποτρέπουν την πρόσβαση σε μια εγκατάσταση, πρέπει να υπάρχει ένα πρόσθετο επίπεδο φυσικού ελέγχου πρόσβασης στο εσωτερικό της εγκατάστασης. Η πιο συνηθισμένη προσέγγιση που χρησιμοποιείται είναι η διασφάλιση των περιοχών με τη χρήση τυπικών κλειδαριών ή καρτών κλειδιών. </w:t>
      </w:r>
    </w:p>
    <w:p w14:paraId="6E56FEA0" w14:textId="5511288F" w:rsidR="00BD085D" w:rsidRPr="009B64FE" w:rsidRDefault="00BD085D" w:rsidP="0008350B">
      <w:pPr>
        <w:spacing w:after="0" w:line="360" w:lineRule="auto"/>
        <w:jc w:val="both"/>
        <w:rPr>
          <w:rFonts w:cstheme="majorBidi"/>
          <w:sz w:val="24"/>
          <w:szCs w:val="24"/>
        </w:rPr>
      </w:pPr>
      <w:r w:rsidRPr="009B64FE">
        <w:rPr>
          <w:rFonts w:cstheme="majorBidi"/>
          <w:sz w:val="24"/>
          <w:szCs w:val="24"/>
        </w:rPr>
        <w:t>Μια άλλη προσέγγιση εσωτερικής πρόσβασης</w:t>
      </w:r>
      <w:r w:rsidR="002830C7" w:rsidRPr="009B64FE">
        <w:rPr>
          <w:rFonts w:cstheme="majorBidi"/>
          <w:sz w:val="24"/>
          <w:szCs w:val="24"/>
        </w:rPr>
        <w:t>,</w:t>
      </w:r>
      <w:r w:rsidRPr="009B64FE">
        <w:rPr>
          <w:rFonts w:cstheme="majorBidi"/>
          <w:sz w:val="24"/>
          <w:szCs w:val="24"/>
        </w:rPr>
        <w:t xml:space="preserve"> που ονομάζεται </w:t>
      </w:r>
      <w:r w:rsidR="008C172D" w:rsidRPr="009B64FE">
        <w:rPr>
          <w:rFonts w:cstheme="majorBidi"/>
          <w:sz w:val="24"/>
          <w:szCs w:val="24"/>
        </w:rPr>
        <w:t>«</w:t>
      </w:r>
      <w:r w:rsidRPr="009B64FE">
        <w:rPr>
          <w:rFonts w:cstheme="majorBidi"/>
          <w:sz w:val="24"/>
          <w:szCs w:val="24"/>
        </w:rPr>
        <w:t>ανθρωποπαγίδες</w:t>
      </w:r>
      <w:r w:rsidR="008C172D" w:rsidRPr="009B64FE">
        <w:rPr>
          <w:rFonts w:cstheme="majorBidi"/>
          <w:sz w:val="24"/>
          <w:szCs w:val="24"/>
        </w:rPr>
        <w:t>»</w:t>
      </w:r>
      <w:r w:rsidR="002830C7" w:rsidRPr="009B64FE">
        <w:rPr>
          <w:rFonts w:cstheme="majorBidi"/>
          <w:sz w:val="24"/>
          <w:szCs w:val="24"/>
        </w:rPr>
        <w:t>,</w:t>
      </w:r>
      <w:r w:rsidRPr="009B64FE">
        <w:rPr>
          <w:rFonts w:cstheme="majorBidi"/>
          <w:sz w:val="24"/>
          <w:szCs w:val="24"/>
        </w:rPr>
        <w:t xml:space="preserve"> συνδυάζει τα κίνητρα της εσωτερικής φυσικής ασφάλειας με τους στόχους που επιτυγχάνονται μέσω της εξωτερικής φυσικής ασφάλειας. </w:t>
      </w:r>
      <w:r w:rsidR="008C172D" w:rsidRPr="009B64FE">
        <w:rPr>
          <w:rFonts w:cstheme="majorBidi"/>
          <w:sz w:val="24"/>
          <w:szCs w:val="24"/>
        </w:rPr>
        <w:t>Με βάση αυτό, για</w:t>
      </w:r>
      <w:r w:rsidRPr="009B64FE">
        <w:rPr>
          <w:rFonts w:cstheme="majorBidi"/>
          <w:sz w:val="24"/>
          <w:szCs w:val="24"/>
        </w:rPr>
        <w:t xml:space="preserve"> τον έλεγχο της πρόσβασης σε ευαίσθητους χώρους χρησιμοποιούνταν προθάλαμοι με δύο κλειδωμένες πόρτες. Για να εισέλθει κάποιος θα έπρεπε να επιδείξει κάποιας μορφής διαπιστευτήρια σε έναν φρουρό ασφαλείας, ο οποίος στη συνέχεια θα άνοιγε την πρώτη πόρτα σε ένα μικρό χώρο (προθάλαμο) και θα του ζητούσε να εισέλθει και να περιμένει μέχρι να ελεγχθούν τα διαπιστευτήριά του. Εάν τα διαπιστευτήρια εγκρίνονταν, η δεύτερη πόρτα ξεκλειδωνόταν</w:t>
      </w:r>
      <w:r w:rsidR="00873EE4" w:rsidRPr="009B64FE">
        <w:rPr>
          <w:rFonts w:cstheme="majorBidi"/>
          <w:sz w:val="24"/>
          <w:szCs w:val="24"/>
        </w:rPr>
        <w:t xml:space="preserve">, ενώ </w:t>
      </w:r>
      <w:r w:rsidRPr="009B64FE">
        <w:rPr>
          <w:rFonts w:cstheme="majorBidi"/>
          <w:sz w:val="24"/>
          <w:szCs w:val="24"/>
        </w:rPr>
        <w:t xml:space="preserve">εάν τα διαπιστευτήρια δεν εγκρίνονταν, </w:t>
      </w:r>
      <w:r w:rsidR="00873EE4" w:rsidRPr="009B64FE">
        <w:rPr>
          <w:rFonts w:cstheme="majorBidi"/>
          <w:sz w:val="24"/>
          <w:szCs w:val="24"/>
        </w:rPr>
        <w:t>δεν θα του επιτρεπόταν η πρόσβαση</w:t>
      </w:r>
      <w:r w:rsidRPr="009B64FE">
        <w:rPr>
          <w:rFonts w:cstheme="majorBidi"/>
          <w:sz w:val="24"/>
          <w:szCs w:val="24"/>
        </w:rPr>
        <w:t xml:space="preserve">. Μια άλλη </w:t>
      </w:r>
      <w:r w:rsidRPr="009B64FE">
        <w:rPr>
          <w:rFonts w:cstheme="majorBidi"/>
          <w:sz w:val="24"/>
          <w:szCs w:val="24"/>
        </w:rPr>
        <w:lastRenderedPageBreak/>
        <w:t xml:space="preserve">πτυχή της φυσικής ασφάλειας συνίσταται στον τρόπο με τον οποίο οι οργανισμοί καταστρέφουν τα δεδομένα όταν δεν τα χρειάζονται πλέον. Επειδή τα δεδομένα δεν είναι απτά, η καταστροφή τους περιλαμβάνει την καταστροφή των μέσων στα οποία είναι αποθηκευμένα τα δεδομένα. Πρώτα απ' όλα, αυτά τα μέσα δεν πρέπει ποτέ να πετιούνται τυχαία σε έναν κάδο ανακύκλωσης ή έναν κάδο απορριμμάτων. Τα </w:t>
      </w:r>
      <w:r w:rsidR="00D721E4" w:rsidRPr="009B64FE">
        <w:rPr>
          <w:rFonts w:cstheme="majorBidi"/>
          <w:sz w:val="24"/>
          <w:szCs w:val="24"/>
        </w:rPr>
        <w:t>φυσικά έγγραφα</w:t>
      </w:r>
      <w:r w:rsidRPr="009B64FE">
        <w:rPr>
          <w:rFonts w:cstheme="majorBidi"/>
          <w:sz w:val="24"/>
          <w:szCs w:val="24"/>
        </w:rPr>
        <w:t xml:space="preserve"> </w:t>
      </w:r>
      <w:r w:rsidR="00D721E4" w:rsidRPr="009B64FE">
        <w:rPr>
          <w:rFonts w:cstheme="majorBidi"/>
          <w:sz w:val="24"/>
          <w:szCs w:val="24"/>
        </w:rPr>
        <w:t>θα πρέπει</w:t>
      </w:r>
      <w:r w:rsidRPr="009B64FE">
        <w:rPr>
          <w:rFonts w:cstheme="majorBidi"/>
          <w:sz w:val="24"/>
          <w:szCs w:val="24"/>
        </w:rPr>
        <w:t xml:space="preserve"> να καταστραφούν </w:t>
      </w:r>
      <w:r w:rsidR="00D721E4" w:rsidRPr="009B64FE">
        <w:rPr>
          <w:rFonts w:cstheme="majorBidi"/>
          <w:sz w:val="24"/>
          <w:szCs w:val="24"/>
        </w:rPr>
        <w:t xml:space="preserve">μέσω μιας δομημένης διαδικασίας </w:t>
      </w:r>
      <w:r w:rsidRPr="009B64FE">
        <w:rPr>
          <w:rFonts w:cstheme="majorBidi"/>
          <w:sz w:val="24"/>
          <w:szCs w:val="24"/>
        </w:rPr>
        <w:t xml:space="preserve">με καύση, τεμαχισμό, πολτοποίηση ή </w:t>
      </w:r>
      <w:proofErr w:type="spellStart"/>
      <w:r w:rsidRPr="009B64FE">
        <w:rPr>
          <w:rFonts w:cstheme="majorBidi"/>
          <w:sz w:val="24"/>
          <w:szCs w:val="24"/>
        </w:rPr>
        <w:t>κονιορτοποίηση</w:t>
      </w:r>
      <w:proofErr w:type="spellEnd"/>
      <w:r w:rsidRPr="009B64FE">
        <w:rPr>
          <w:rFonts w:cstheme="majorBidi"/>
          <w:sz w:val="24"/>
          <w:szCs w:val="24"/>
        </w:rPr>
        <w:t xml:space="preserve">. </w:t>
      </w:r>
    </w:p>
    <w:p w14:paraId="1A73304C" w14:textId="77777777" w:rsidR="00D721E4" w:rsidRPr="009B64FE" w:rsidRDefault="00D721E4" w:rsidP="0008350B">
      <w:pPr>
        <w:spacing w:after="0" w:line="360" w:lineRule="auto"/>
        <w:jc w:val="both"/>
        <w:rPr>
          <w:rFonts w:cstheme="majorBidi"/>
          <w:sz w:val="24"/>
          <w:szCs w:val="24"/>
        </w:rPr>
      </w:pPr>
    </w:p>
    <w:p w14:paraId="501083F0" w14:textId="77777777" w:rsidR="00BD085D" w:rsidRPr="009B64FE" w:rsidRDefault="00BD085D" w:rsidP="0008350B">
      <w:pPr>
        <w:pStyle w:val="panos3"/>
        <w:jc w:val="both"/>
        <w:rPr>
          <w:rFonts w:asciiTheme="minorHAnsi" w:hAnsiTheme="minorHAnsi"/>
        </w:rPr>
      </w:pPr>
      <w:bookmarkStart w:id="309" w:name="_Toc225436519"/>
      <w:r w:rsidRPr="009B64FE">
        <w:rPr>
          <w:rFonts w:asciiTheme="minorHAnsi" w:hAnsiTheme="minorHAnsi"/>
        </w:rPr>
        <w:t>11.4.2</w:t>
      </w:r>
      <w:r w:rsidR="00860070" w:rsidRPr="009B64FE">
        <w:rPr>
          <w:rFonts w:asciiTheme="minorHAnsi" w:hAnsiTheme="minorHAnsi"/>
        </w:rPr>
        <w:t xml:space="preserve"> </w:t>
      </w:r>
      <w:r w:rsidRPr="009B64FE">
        <w:rPr>
          <w:rFonts w:asciiTheme="minorHAnsi" w:hAnsiTheme="minorHAnsi"/>
        </w:rPr>
        <w:t>Έλεγχος λογικής πρόσβασης σε δεδομένα</w:t>
      </w:r>
      <w:bookmarkEnd w:id="309"/>
    </w:p>
    <w:p w14:paraId="24A26E19" w14:textId="7C974112"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Όπως υποδηλώνει το όνομά του, ο έλεγχος </w:t>
      </w:r>
      <w:r w:rsidR="00BC3F1D" w:rsidRPr="009B64FE">
        <w:rPr>
          <w:rFonts w:cstheme="majorBidi"/>
          <w:sz w:val="24"/>
          <w:szCs w:val="24"/>
        </w:rPr>
        <w:t xml:space="preserve">λογικής </w:t>
      </w:r>
      <w:r w:rsidRPr="009B64FE">
        <w:rPr>
          <w:rFonts w:cstheme="majorBidi"/>
          <w:sz w:val="24"/>
          <w:szCs w:val="24"/>
        </w:rPr>
        <w:t>πρόσβασης είναι η χορήγηση ή η άρνηση έγκρισης για τη χρήση συγκεκριμένων πόρων. Ενώ ο φυσικός έλεγχος πρόσβασης αποτελείται από περιφράξεις, κλειδαριές για τον περιορισμό της επαφής με συσκευές</w:t>
      </w:r>
      <w:r w:rsidR="00BC3F1D" w:rsidRPr="009B64FE">
        <w:rPr>
          <w:rFonts w:cstheme="majorBidi"/>
          <w:sz w:val="24"/>
          <w:szCs w:val="24"/>
        </w:rPr>
        <w:t xml:space="preserve"> κτλ.</w:t>
      </w:r>
      <w:r w:rsidRPr="009B64FE">
        <w:rPr>
          <w:rFonts w:cstheme="majorBidi"/>
          <w:sz w:val="24"/>
          <w:szCs w:val="24"/>
        </w:rPr>
        <w:t>, με παρόμοιο τρόπο, ο</w:t>
      </w:r>
      <w:r w:rsidR="00860070" w:rsidRPr="009B64FE">
        <w:rPr>
          <w:rFonts w:cstheme="majorBidi"/>
          <w:sz w:val="24"/>
          <w:szCs w:val="24"/>
        </w:rPr>
        <w:t xml:space="preserve"> </w:t>
      </w:r>
      <w:r w:rsidRPr="009B64FE">
        <w:rPr>
          <w:rFonts w:cstheme="majorBidi"/>
          <w:sz w:val="24"/>
          <w:szCs w:val="24"/>
        </w:rPr>
        <w:t>έλεγχος λογικής πρόσβασης</w:t>
      </w:r>
      <w:r w:rsidRPr="009B64FE">
        <w:rPr>
          <w:rFonts w:cstheme="majorBidi"/>
          <w:b/>
          <w:sz w:val="24"/>
          <w:szCs w:val="24"/>
        </w:rPr>
        <w:t xml:space="preserve"> </w:t>
      </w:r>
      <w:r w:rsidRPr="009B64FE">
        <w:rPr>
          <w:rFonts w:cstheme="majorBidi"/>
          <w:sz w:val="24"/>
          <w:szCs w:val="24"/>
        </w:rPr>
        <w:t>αποτελείται από τεχνολογικούς περιορισμούς που περιορίζουν την πρόσβαση των χρηστών ψηφιακών συσκευών στα δεδομένα. Υπάρχουν τυποποιημένα μοντέλα ελέγχου πρόσβασης που χρησιμοποιούνται</w:t>
      </w:r>
      <w:r w:rsidR="00451508" w:rsidRPr="009B64FE">
        <w:rPr>
          <w:rFonts w:cstheme="majorBidi"/>
          <w:sz w:val="24"/>
          <w:szCs w:val="24"/>
        </w:rPr>
        <w:t>,</w:t>
      </w:r>
      <w:r w:rsidRPr="009B64FE">
        <w:rPr>
          <w:rFonts w:cstheme="majorBidi"/>
          <w:sz w:val="24"/>
          <w:szCs w:val="24"/>
        </w:rPr>
        <w:t xml:space="preserve"> για να βοηθήσουν στην επιβολή του ελέγχου πρόσβασης. Χρησιμοποιούνται από τους διαχειριστές ασφαλείας για τον έλεγχο πρόσβασης, αλλά δεν δημιουργούνται</w:t>
      </w:r>
      <w:r w:rsidR="002A5C3D" w:rsidRPr="009B64FE">
        <w:rPr>
          <w:rFonts w:cstheme="majorBidi"/>
          <w:sz w:val="24"/>
          <w:szCs w:val="24"/>
        </w:rPr>
        <w:t>,</w:t>
      </w:r>
      <w:r w:rsidRPr="009B64FE">
        <w:rPr>
          <w:rFonts w:cstheme="majorBidi"/>
          <w:sz w:val="24"/>
          <w:szCs w:val="24"/>
        </w:rPr>
        <w:t xml:space="preserve"> ούτε εγκαθίστανται. Αντίθετα, τα μοντέλα αυτά αποτελούν ήδη μέρος των στοιχείων λογισμ</w:t>
      </w:r>
      <w:r w:rsidR="00C40EF0" w:rsidRPr="009B64FE">
        <w:rPr>
          <w:rFonts w:cstheme="majorBidi"/>
          <w:sz w:val="24"/>
          <w:szCs w:val="24"/>
        </w:rPr>
        <w:t xml:space="preserve">ικού και υλικού </w:t>
      </w:r>
      <w:r w:rsidR="002A5C3D" w:rsidRPr="009B64FE">
        <w:rPr>
          <w:rFonts w:cstheme="majorBidi"/>
          <w:sz w:val="24"/>
          <w:szCs w:val="24"/>
        </w:rPr>
        <w:t>ενός</w:t>
      </w:r>
      <w:r w:rsidR="00C40EF0" w:rsidRPr="009B64FE">
        <w:rPr>
          <w:rFonts w:cstheme="majorBidi"/>
          <w:sz w:val="24"/>
          <w:szCs w:val="24"/>
        </w:rPr>
        <w:t xml:space="preserve"> συστήματος. </w:t>
      </w:r>
      <w:r w:rsidRPr="009B64FE">
        <w:rPr>
          <w:rFonts w:cstheme="majorBidi"/>
          <w:sz w:val="24"/>
          <w:szCs w:val="24"/>
        </w:rPr>
        <w:t xml:space="preserve">Υπάρχουν διάφορα μοντέλα που είναι δημοφιλή </w:t>
      </w:r>
      <w:r w:rsidR="002A5C3D" w:rsidRPr="009B64FE">
        <w:rPr>
          <w:rFonts w:cstheme="majorBidi"/>
          <w:sz w:val="24"/>
          <w:szCs w:val="24"/>
        </w:rPr>
        <w:t>και καταξιωμένα</w:t>
      </w:r>
      <w:r w:rsidR="00244EFE" w:rsidRPr="009B64FE">
        <w:rPr>
          <w:rFonts w:cstheme="majorBidi"/>
          <w:sz w:val="24"/>
          <w:szCs w:val="24"/>
        </w:rPr>
        <w:t>:</w:t>
      </w:r>
      <w:r w:rsidRPr="009B64FE">
        <w:rPr>
          <w:rFonts w:cstheme="majorBidi"/>
          <w:sz w:val="24"/>
          <w:szCs w:val="24"/>
        </w:rPr>
        <w:t xml:space="preserve"> </w:t>
      </w:r>
      <w:proofErr w:type="spellStart"/>
      <w:r w:rsidRPr="009B64FE">
        <w:rPr>
          <w:rFonts w:cstheme="majorBidi"/>
          <w:sz w:val="24"/>
          <w:szCs w:val="24"/>
        </w:rPr>
        <w:t>Discretionary</w:t>
      </w:r>
      <w:proofErr w:type="spellEnd"/>
      <w:r w:rsidRPr="009B64FE">
        <w:rPr>
          <w:rFonts w:cstheme="majorBidi"/>
          <w:sz w:val="24"/>
          <w:szCs w:val="24"/>
        </w:rPr>
        <w:t xml:space="preserve"> Access </w:t>
      </w:r>
      <w:proofErr w:type="spellStart"/>
      <w:r w:rsidRPr="009B64FE">
        <w:rPr>
          <w:rFonts w:cstheme="majorBidi"/>
          <w:sz w:val="24"/>
          <w:szCs w:val="24"/>
        </w:rPr>
        <w:t>Control</w:t>
      </w:r>
      <w:proofErr w:type="spellEnd"/>
      <w:r w:rsidRPr="009B64FE">
        <w:rPr>
          <w:rFonts w:cstheme="majorBidi"/>
          <w:sz w:val="24"/>
          <w:szCs w:val="24"/>
        </w:rPr>
        <w:t xml:space="preserve"> (διακριτικός έλεγχος πρόσβασης), </w:t>
      </w:r>
      <w:proofErr w:type="spellStart"/>
      <w:r w:rsidRPr="009B64FE">
        <w:rPr>
          <w:rFonts w:cstheme="majorBidi"/>
          <w:sz w:val="24"/>
          <w:szCs w:val="24"/>
        </w:rPr>
        <w:t>Mandatory</w:t>
      </w:r>
      <w:proofErr w:type="spellEnd"/>
      <w:r w:rsidRPr="009B64FE">
        <w:rPr>
          <w:rFonts w:cstheme="majorBidi"/>
          <w:sz w:val="24"/>
          <w:szCs w:val="24"/>
        </w:rPr>
        <w:t xml:space="preserve"> Access </w:t>
      </w:r>
      <w:proofErr w:type="spellStart"/>
      <w:r w:rsidRPr="009B64FE">
        <w:rPr>
          <w:rFonts w:cstheme="majorBidi"/>
          <w:sz w:val="24"/>
          <w:szCs w:val="24"/>
        </w:rPr>
        <w:t>Control</w:t>
      </w:r>
      <w:proofErr w:type="spellEnd"/>
      <w:r w:rsidRPr="009B64FE">
        <w:rPr>
          <w:rFonts w:cstheme="majorBidi"/>
          <w:sz w:val="24"/>
          <w:szCs w:val="24"/>
        </w:rPr>
        <w:t xml:space="preserve"> (υποχρεωτικός έλεγχος πρόσβασης), </w:t>
      </w:r>
      <w:proofErr w:type="spellStart"/>
      <w:r w:rsidRPr="009B64FE">
        <w:rPr>
          <w:rFonts w:cstheme="majorBidi"/>
          <w:sz w:val="24"/>
          <w:szCs w:val="24"/>
        </w:rPr>
        <w:t>Role-Based</w:t>
      </w:r>
      <w:proofErr w:type="spellEnd"/>
      <w:r w:rsidRPr="009B64FE">
        <w:rPr>
          <w:rFonts w:cstheme="majorBidi"/>
          <w:sz w:val="24"/>
          <w:szCs w:val="24"/>
        </w:rPr>
        <w:t xml:space="preserve"> Access </w:t>
      </w:r>
      <w:proofErr w:type="spellStart"/>
      <w:r w:rsidRPr="009B64FE">
        <w:rPr>
          <w:rFonts w:cstheme="majorBidi"/>
          <w:sz w:val="24"/>
          <w:szCs w:val="24"/>
        </w:rPr>
        <w:t>Control</w:t>
      </w:r>
      <w:proofErr w:type="spellEnd"/>
      <w:r w:rsidRPr="009B64FE">
        <w:rPr>
          <w:rFonts w:cstheme="majorBidi"/>
          <w:sz w:val="24"/>
          <w:szCs w:val="24"/>
        </w:rPr>
        <w:t xml:space="preserve"> (έλεγχος πρόσβασης βάσει ρόλων), </w:t>
      </w:r>
      <w:proofErr w:type="spellStart"/>
      <w:r w:rsidRPr="009B64FE">
        <w:rPr>
          <w:rFonts w:cstheme="majorBidi"/>
          <w:sz w:val="24"/>
          <w:szCs w:val="24"/>
        </w:rPr>
        <w:t>Rule-Based</w:t>
      </w:r>
      <w:proofErr w:type="spellEnd"/>
      <w:r w:rsidRPr="009B64FE">
        <w:rPr>
          <w:rFonts w:cstheme="majorBidi"/>
          <w:sz w:val="24"/>
          <w:szCs w:val="24"/>
        </w:rPr>
        <w:t xml:space="preserve"> Access </w:t>
      </w:r>
      <w:proofErr w:type="spellStart"/>
      <w:r w:rsidRPr="009B64FE">
        <w:rPr>
          <w:rFonts w:cstheme="majorBidi"/>
          <w:sz w:val="24"/>
          <w:szCs w:val="24"/>
        </w:rPr>
        <w:t>Control</w:t>
      </w:r>
      <w:proofErr w:type="spellEnd"/>
      <w:r w:rsidRPr="009B64FE">
        <w:rPr>
          <w:rFonts w:cstheme="majorBidi"/>
          <w:sz w:val="24"/>
          <w:szCs w:val="24"/>
        </w:rPr>
        <w:t xml:space="preserve"> (έλεγχος πρόσβασης βάσει κανόνων) και </w:t>
      </w:r>
      <w:proofErr w:type="spellStart"/>
      <w:r w:rsidRPr="009B64FE">
        <w:rPr>
          <w:rFonts w:cstheme="majorBidi"/>
          <w:sz w:val="24"/>
          <w:szCs w:val="24"/>
        </w:rPr>
        <w:t>Attribute</w:t>
      </w:r>
      <w:proofErr w:type="spellEnd"/>
      <w:r w:rsidRPr="009B64FE">
        <w:rPr>
          <w:rFonts w:cstheme="majorBidi"/>
          <w:sz w:val="24"/>
          <w:szCs w:val="24"/>
        </w:rPr>
        <w:t xml:space="preserve">- </w:t>
      </w:r>
      <w:proofErr w:type="spellStart"/>
      <w:r w:rsidRPr="009B64FE">
        <w:rPr>
          <w:rFonts w:cstheme="majorBidi"/>
          <w:sz w:val="24"/>
          <w:szCs w:val="24"/>
        </w:rPr>
        <w:t>Based</w:t>
      </w:r>
      <w:proofErr w:type="spellEnd"/>
      <w:r w:rsidRPr="009B64FE">
        <w:rPr>
          <w:rFonts w:cstheme="majorBidi"/>
          <w:sz w:val="24"/>
          <w:szCs w:val="24"/>
        </w:rPr>
        <w:t xml:space="preserve"> Access </w:t>
      </w:r>
      <w:proofErr w:type="spellStart"/>
      <w:r w:rsidRPr="009B64FE">
        <w:rPr>
          <w:rFonts w:cstheme="majorBidi"/>
          <w:sz w:val="24"/>
          <w:szCs w:val="24"/>
        </w:rPr>
        <w:t>Control</w:t>
      </w:r>
      <w:proofErr w:type="spellEnd"/>
      <w:r w:rsidRPr="009B64FE">
        <w:rPr>
          <w:rFonts w:cstheme="majorBidi"/>
          <w:sz w:val="24"/>
          <w:szCs w:val="24"/>
        </w:rPr>
        <w:t xml:space="preserve"> (έλεγχος πρόσβασης βάσει χαρακτηριστικών).</w:t>
      </w:r>
    </w:p>
    <w:p w14:paraId="06667BBE" w14:textId="77777777" w:rsidR="00083457" w:rsidRPr="009B64FE" w:rsidRDefault="00083457" w:rsidP="0008350B">
      <w:pPr>
        <w:spacing w:after="0" w:line="360" w:lineRule="auto"/>
        <w:jc w:val="both"/>
        <w:rPr>
          <w:rFonts w:cstheme="majorBidi"/>
          <w:sz w:val="24"/>
          <w:szCs w:val="24"/>
        </w:rPr>
      </w:pPr>
    </w:p>
    <w:p w14:paraId="24A5E684" w14:textId="77777777" w:rsidR="00BD085D" w:rsidRPr="009B64FE" w:rsidRDefault="00BD085D" w:rsidP="0008350B">
      <w:pPr>
        <w:pStyle w:val="panos3"/>
        <w:jc w:val="both"/>
        <w:rPr>
          <w:rFonts w:asciiTheme="minorHAnsi" w:hAnsiTheme="minorHAnsi"/>
        </w:rPr>
      </w:pPr>
      <w:bookmarkStart w:id="310" w:name="_Toc225436520"/>
      <w:r w:rsidRPr="009B64FE">
        <w:rPr>
          <w:rFonts w:asciiTheme="minorHAnsi" w:hAnsiTheme="minorHAnsi"/>
        </w:rPr>
        <w:t>11.4.3 Σχεδιασμός ασφαλούς δομής</w:t>
      </w:r>
      <w:bookmarkEnd w:id="310"/>
    </w:p>
    <w:p w14:paraId="0B891C2A"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Ο αρχιτεκτονικός σχεδιασμός </w:t>
      </w:r>
      <w:r w:rsidR="00180522" w:rsidRPr="009B64FE">
        <w:rPr>
          <w:rFonts w:cstheme="majorBidi"/>
          <w:sz w:val="24"/>
          <w:szCs w:val="24"/>
        </w:rPr>
        <w:t xml:space="preserve">ενός συστήματος </w:t>
      </w:r>
      <w:r w:rsidRPr="009B64FE">
        <w:rPr>
          <w:rFonts w:cstheme="majorBidi"/>
          <w:sz w:val="24"/>
          <w:szCs w:val="24"/>
        </w:rPr>
        <w:t xml:space="preserve">αποφασίζει πώς θα υλοποιηθεί κάθε απαίτηση του συστήματος, η οποία έχει προσδιοριστεί στις προδιαγραφές ασφαλείας. Η διαδικασία αυτή καθορίζει στη συνέχεια μια ξεκάθαρη και συνεπή αρχιτεκτονική για την προστασία των πληροφοριών εντός του συστήματος. Ο στόχος αυτής της διαδικασίας είναι να ενσωματωθεί κάθε μία από τις αναγνωρισμένες </w:t>
      </w:r>
      <w:r w:rsidRPr="009B64FE">
        <w:rPr>
          <w:rFonts w:cstheme="majorBidi"/>
          <w:sz w:val="24"/>
          <w:szCs w:val="24"/>
        </w:rPr>
        <w:lastRenderedPageBreak/>
        <w:t xml:space="preserve">απαιτήσεις σε ένα σχέδιο που θα καθοδηγήσει την </w:t>
      </w:r>
      <w:r w:rsidR="00420769" w:rsidRPr="009B64FE">
        <w:rPr>
          <w:rFonts w:cstheme="majorBidi"/>
          <w:sz w:val="24"/>
          <w:szCs w:val="24"/>
        </w:rPr>
        <w:t xml:space="preserve">τελική </w:t>
      </w:r>
      <w:r w:rsidRPr="009B64FE">
        <w:rPr>
          <w:rFonts w:cstheme="majorBidi"/>
          <w:sz w:val="24"/>
          <w:szCs w:val="24"/>
        </w:rPr>
        <w:t xml:space="preserve">κατασκευή του </w:t>
      </w:r>
      <w:r w:rsidR="00420769" w:rsidRPr="009B64FE">
        <w:rPr>
          <w:rFonts w:cstheme="majorBidi"/>
          <w:sz w:val="24"/>
          <w:szCs w:val="24"/>
        </w:rPr>
        <w:t>συστήματος</w:t>
      </w:r>
      <w:r w:rsidRPr="009B64FE">
        <w:rPr>
          <w:rFonts w:cstheme="majorBidi"/>
          <w:sz w:val="24"/>
          <w:szCs w:val="24"/>
        </w:rPr>
        <w:t xml:space="preserve">. Ο αρχιτεκτονικός σχεδιασμός υπαγορεύει μια πρακτική λύση για κάθε επιμέρους απαίτηση. Προκειμένου να εκτελεστεί ο σχεδιασμός ασφαλούς αρχιτεκτονικής, η CSEC2017 συνιστά την εννοιολογική και πρακτική γνώση των αρχών της ασφαλούς σχεδίασης, σε συνδυασμό με τη γνώση των μέτρων προστασίας των πληροφοριών που μπορούν να τοποθετηθούν σε πληροφοριακά συστήματα. Ο στόχος του αρχιτεκτονικού σχεδιασμού είναι να μεταφραστεί κάθε στοιχείο του συνόλου απαιτήσεων σε ένα ανάλογο στοιχείο σχεδιασμού. Τα στοιχεία αυτά στη συνέχεια </w:t>
      </w:r>
      <w:r w:rsidR="007C7556" w:rsidRPr="009B64FE">
        <w:rPr>
          <w:rFonts w:cstheme="majorBidi"/>
          <w:sz w:val="24"/>
          <w:szCs w:val="24"/>
        </w:rPr>
        <w:t>αναλύονται</w:t>
      </w:r>
      <w:r w:rsidRPr="009B64FE">
        <w:rPr>
          <w:rFonts w:cstheme="majorBidi"/>
          <w:sz w:val="24"/>
          <w:szCs w:val="24"/>
        </w:rPr>
        <w:t xml:space="preserve"> περαιτέρω σε μια λεπτομερή διαδικασία σχεδιασμού. Εκτός από την καταγραφή των λειτουργικών απαιτήσεων ασφάλειας </w:t>
      </w:r>
      <w:r w:rsidR="007C7556" w:rsidRPr="009B64FE">
        <w:rPr>
          <w:rFonts w:cstheme="majorBidi"/>
          <w:sz w:val="24"/>
          <w:szCs w:val="24"/>
        </w:rPr>
        <w:t>ενός</w:t>
      </w:r>
      <w:r w:rsidRPr="009B64FE">
        <w:rPr>
          <w:rFonts w:cstheme="majorBidi"/>
          <w:sz w:val="24"/>
          <w:szCs w:val="24"/>
        </w:rPr>
        <w:t xml:space="preserve"> συστήματος, η διαδικασία αυτή </w:t>
      </w:r>
      <w:r w:rsidR="00B94F35" w:rsidRPr="009B64FE">
        <w:rPr>
          <w:rFonts w:cstheme="majorBidi"/>
          <w:sz w:val="24"/>
          <w:szCs w:val="24"/>
        </w:rPr>
        <w:t>προβλέπει τον σχεδιασμό</w:t>
      </w:r>
      <w:r w:rsidR="007C7556" w:rsidRPr="009B64FE">
        <w:rPr>
          <w:rFonts w:cstheme="majorBidi"/>
          <w:sz w:val="24"/>
          <w:szCs w:val="24"/>
        </w:rPr>
        <w:t xml:space="preserve"> σε θέματα</w:t>
      </w:r>
      <w:r w:rsidRPr="009B64FE">
        <w:rPr>
          <w:rFonts w:cstheme="majorBidi"/>
          <w:sz w:val="24"/>
          <w:szCs w:val="24"/>
        </w:rPr>
        <w:t xml:space="preserve"> ασφάλεια</w:t>
      </w:r>
      <w:r w:rsidR="007C7556" w:rsidRPr="009B64FE">
        <w:rPr>
          <w:rFonts w:cstheme="majorBidi"/>
          <w:sz w:val="24"/>
          <w:szCs w:val="24"/>
        </w:rPr>
        <w:t>ς</w:t>
      </w:r>
      <w:r w:rsidRPr="009B64FE">
        <w:rPr>
          <w:rFonts w:cstheme="majorBidi"/>
          <w:sz w:val="24"/>
          <w:szCs w:val="24"/>
        </w:rPr>
        <w:t xml:space="preserve"> των εξωτερικών και εσωτερικών </w:t>
      </w:r>
      <w:proofErr w:type="spellStart"/>
      <w:r w:rsidRPr="009B64FE">
        <w:rPr>
          <w:rFonts w:cstheme="majorBidi"/>
          <w:sz w:val="24"/>
          <w:szCs w:val="24"/>
        </w:rPr>
        <w:t>διεπαφών</w:t>
      </w:r>
      <w:proofErr w:type="spellEnd"/>
      <w:r w:rsidRPr="009B64FE">
        <w:rPr>
          <w:rFonts w:cstheme="majorBidi"/>
          <w:sz w:val="24"/>
          <w:szCs w:val="24"/>
        </w:rPr>
        <w:t xml:space="preserve"> του συστήματος, καθώς και τυχόν μελλοντικ</w:t>
      </w:r>
      <w:r w:rsidR="007C7556" w:rsidRPr="009B64FE">
        <w:rPr>
          <w:rFonts w:cstheme="majorBidi"/>
          <w:sz w:val="24"/>
          <w:szCs w:val="24"/>
        </w:rPr>
        <w:t>ών</w:t>
      </w:r>
      <w:r w:rsidRPr="009B64FE">
        <w:rPr>
          <w:rFonts w:cstheme="majorBidi"/>
          <w:sz w:val="24"/>
          <w:szCs w:val="24"/>
        </w:rPr>
        <w:t xml:space="preserve"> βάσε</w:t>
      </w:r>
      <w:r w:rsidR="007C7556" w:rsidRPr="009B64FE">
        <w:rPr>
          <w:rFonts w:cstheme="majorBidi"/>
          <w:sz w:val="24"/>
          <w:szCs w:val="24"/>
        </w:rPr>
        <w:t>ων</w:t>
      </w:r>
      <w:r w:rsidRPr="009B64FE">
        <w:rPr>
          <w:rFonts w:cstheme="majorBidi"/>
          <w:sz w:val="24"/>
          <w:szCs w:val="24"/>
        </w:rPr>
        <w:t xml:space="preserve"> δεδομένων. </w:t>
      </w:r>
    </w:p>
    <w:p w14:paraId="260A324E" w14:textId="77777777" w:rsidR="00AC02A5" w:rsidRPr="009B64FE" w:rsidRDefault="00AC02A5" w:rsidP="0008350B">
      <w:pPr>
        <w:spacing w:after="0" w:line="360" w:lineRule="auto"/>
        <w:jc w:val="both"/>
        <w:rPr>
          <w:rFonts w:cstheme="majorBidi"/>
          <w:sz w:val="24"/>
          <w:szCs w:val="24"/>
        </w:rPr>
      </w:pPr>
    </w:p>
    <w:p w14:paraId="703892E7" w14:textId="77777777" w:rsidR="00BD085D" w:rsidRPr="009B64FE" w:rsidRDefault="00BD085D" w:rsidP="0008350B">
      <w:pPr>
        <w:pStyle w:val="panos3"/>
        <w:jc w:val="both"/>
        <w:rPr>
          <w:rFonts w:asciiTheme="minorHAnsi" w:hAnsiTheme="minorHAnsi"/>
        </w:rPr>
      </w:pPr>
      <w:bookmarkStart w:id="311" w:name="_Toc225436521"/>
      <w:r w:rsidRPr="009B64FE">
        <w:rPr>
          <w:rFonts w:asciiTheme="minorHAnsi" w:hAnsiTheme="minorHAnsi"/>
        </w:rPr>
        <w:t>11.4.4 Πρόληψη διαρροής δεδομένων</w:t>
      </w:r>
      <w:bookmarkEnd w:id="311"/>
    </w:p>
    <w:p w14:paraId="63ECCC47" w14:textId="77777777" w:rsidR="008B3D2A" w:rsidRPr="009B64FE" w:rsidRDefault="00BD085D" w:rsidP="0008350B">
      <w:pPr>
        <w:spacing w:after="0" w:line="360" w:lineRule="auto"/>
        <w:jc w:val="both"/>
        <w:rPr>
          <w:rFonts w:cstheme="majorBidi"/>
          <w:sz w:val="24"/>
          <w:szCs w:val="24"/>
        </w:rPr>
      </w:pPr>
      <w:r w:rsidRPr="009B64FE">
        <w:rPr>
          <w:rFonts w:cstheme="majorBidi"/>
          <w:sz w:val="24"/>
          <w:szCs w:val="24"/>
        </w:rPr>
        <w:t xml:space="preserve">Ένας τρόπος διασφάλισης των δεδομένων και αποτροπής των διαρροών </w:t>
      </w:r>
      <w:r w:rsidR="00500D41" w:rsidRPr="009B64FE">
        <w:rPr>
          <w:rFonts w:cstheme="majorBidi"/>
          <w:sz w:val="24"/>
          <w:szCs w:val="24"/>
        </w:rPr>
        <w:t xml:space="preserve">τους </w:t>
      </w:r>
      <w:r w:rsidRPr="009B64FE">
        <w:rPr>
          <w:rFonts w:cstheme="majorBidi"/>
          <w:sz w:val="24"/>
          <w:szCs w:val="24"/>
        </w:rPr>
        <w:t xml:space="preserve">είναι η πρόληψη </w:t>
      </w:r>
      <w:r w:rsidR="00500D41" w:rsidRPr="009B64FE">
        <w:rPr>
          <w:rFonts w:cstheme="majorBidi"/>
          <w:sz w:val="24"/>
          <w:szCs w:val="24"/>
        </w:rPr>
        <w:t>διαρροής</w:t>
      </w:r>
      <w:r w:rsidRPr="009B64FE">
        <w:rPr>
          <w:rFonts w:cstheme="majorBidi"/>
          <w:sz w:val="24"/>
          <w:szCs w:val="24"/>
        </w:rPr>
        <w:t xml:space="preserve"> δεδομένων (DLP). Το DLP είναι ένας συνδυασμός εργαλείων ασφαλείας που χρησιμοποιεί ένας οργανισμός για την καταγραφή των δεδομένων που είναι κρίσιμα για τον οργανισμό και τη διασφάλιση της προστασίας τους. Πέρα από την </w:t>
      </w:r>
      <w:r w:rsidR="00500D41" w:rsidRPr="009B64FE">
        <w:rPr>
          <w:rFonts w:cstheme="majorBidi"/>
          <w:sz w:val="24"/>
          <w:szCs w:val="24"/>
        </w:rPr>
        <w:t>καταγραφή</w:t>
      </w:r>
      <w:r w:rsidRPr="009B64FE">
        <w:rPr>
          <w:rFonts w:cstheme="majorBidi"/>
          <w:sz w:val="24"/>
          <w:szCs w:val="24"/>
        </w:rPr>
        <w:t>, αυτό το είδος προστασίας περιλαμβάνει την παρακολούθηση της χρήσης των δεδομένων και του τρόπου πρόσβασης σε αυτά. Ανεξάρτητα από τη συλλογή των εργαλείων που χρησιμοποιούνται, ο στόχος του DLP είναι η προστασία των δεδομένων από χρήστες στους οποίους δεν έχει δοθεί η κατάλληλη εξουσιοδότηση. Αυτό επιτυγχάνεται με την εξέταση των δεδομένων</w:t>
      </w:r>
      <w:r w:rsidR="008B3D2A" w:rsidRPr="009B64FE">
        <w:rPr>
          <w:rFonts w:cstheme="majorBidi"/>
          <w:sz w:val="24"/>
          <w:szCs w:val="24"/>
        </w:rPr>
        <w:t>,</w:t>
      </w:r>
      <w:r w:rsidRPr="009B64FE">
        <w:rPr>
          <w:rFonts w:cstheme="majorBidi"/>
          <w:sz w:val="24"/>
          <w:szCs w:val="24"/>
        </w:rPr>
        <w:t xml:space="preserve"> όπως αυτά βρίσκονται σε τρεις καταστάσεις: δεδομένα σε κατάσταση ηρεμίας, δεδομένα σε διαδικασία και δεδομένα υπό μεταφορά. Οι διαδικασίες σήμανσης χρησιμοποιούνται για δεδομένα που θεωρούνται κρίσιμα για </w:t>
      </w:r>
      <w:r w:rsidR="000500C0" w:rsidRPr="009B64FE">
        <w:rPr>
          <w:rFonts w:cstheme="majorBidi"/>
          <w:sz w:val="24"/>
          <w:szCs w:val="24"/>
        </w:rPr>
        <w:t>έναν</w:t>
      </w:r>
      <w:r w:rsidRPr="009B64FE">
        <w:rPr>
          <w:rFonts w:cstheme="majorBidi"/>
          <w:sz w:val="24"/>
          <w:szCs w:val="24"/>
        </w:rPr>
        <w:t xml:space="preserve"> οργανισμό ή είναι εμπιστευτικά. Έτσι, αποτρέπεται η προσπάθεια πρόσβασης σ</w:t>
      </w:r>
      <w:r w:rsidR="000500C0" w:rsidRPr="009B64FE">
        <w:rPr>
          <w:rFonts w:cstheme="majorBidi"/>
          <w:sz w:val="24"/>
          <w:szCs w:val="24"/>
        </w:rPr>
        <w:t>ε αυ</w:t>
      </w:r>
      <w:r w:rsidRPr="009B64FE">
        <w:rPr>
          <w:rFonts w:cstheme="majorBidi"/>
          <w:sz w:val="24"/>
          <w:szCs w:val="24"/>
        </w:rPr>
        <w:t>τ</w:t>
      </w:r>
      <w:r w:rsidR="000500C0" w:rsidRPr="009B64FE">
        <w:rPr>
          <w:rFonts w:cstheme="majorBidi"/>
          <w:sz w:val="24"/>
          <w:szCs w:val="24"/>
        </w:rPr>
        <w:t>ά τα</w:t>
      </w:r>
      <w:r w:rsidRPr="009B64FE">
        <w:rPr>
          <w:rFonts w:cstheme="majorBidi"/>
          <w:sz w:val="24"/>
          <w:szCs w:val="24"/>
        </w:rPr>
        <w:t xml:space="preserve"> δεδομένα για την αποκάλυψή τους σε μη εξουσιοδοτημένο άτομο. </w:t>
      </w:r>
    </w:p>
    <w:p w14:paraId="4568AD71" w14:textId="615A654B"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Δύο από τις πιο συνηθισμένες χρήσεις του DLP είναι η παρακολούθηση των μηνυμάτων ηλεκτρονικού ταχυδρομείου μέσω μιας πύλης αλληλογραφίας και η παρεμπόδιση της αντιγραφής αρχείων σε μονάδα flash USB, μια τεχνική γνωστή ως </w:t>
      </w:r>
      <w:r w:rsidRPr="009B64FE">
        <w:rPr>
          <w:rFonts w:cstheme="majorBidi"/>
          <w:sz w:val="24"/>
          <w:szCs w:val="24"/>
        </w:rPr>
        <w:lastRenderedPageBreak/>
        <w:t xml:space="preserve">USB </w:t>
      </w:r>
      <w:proofErr w:type="spellStart"/>
      <w:r w:rsidRPr="009B64FE">
        <w:rPr>
          <w:rFonts w:cstheme="majorBidi"/>
          <w:sz w:val="24"/>
          <w:szCs w:val="24"/>
        </w:rPr>
        <w:t>blocking</w:t>
      </w:r>
      <w:proofErr w:type="spellEnd"/>
      <w:r w:rsidRPr="009B64FE">
        <w:rPr>
          <w:rFonts w:cstheme="majorBidi"/>
          <w:sz w:val="24"/>
          <w:szCs w:val="24"/>
        </w:rPr>
        <w:t>. Τα περισσότερα συστήματα DLP χρησιμοποιούν μια τεχνική που ονομάζεται επιθεώρηση περιεχομένου σε συνδυασμό με αντιστοίχιση ευρετηρίου. Η επιθεώρηση περιεχομένου προσδιορίζει το επίπεδο ασφαλείας των δεδομένων, ποιος τα ζητάει, πού είναι αποθηκευμένα, πότε ζητήθηκαν και πού πηγαίνουν. Μέσω της αντιστοίχισης ευρετηρίων, τα δεδομένα που αναγνωρίζονται ως δεδομένα που απαιτούν προστασία αναλύονται από το σύστημα DLP. Από το σημείο αυτό και έπειτα, εάν διαρρεύσει έστω και ένα μικρό μέρος των δεδομένων, το σύστημα DLP μπορεί να</w:t>
      </w:r>
      <w:r w:rsidR="000500C0" w:rsidRPr="009B64FE">
        <w:rPr>
          <w:rFonts w:cstheme="majorBidi"/>
          <w:sz w:val="24"/>
          <w:szCs w:val="24"/>
        </w:rPr>
        <w:t xml:space="preserve"> το αναγνωρίσει και να το επισημάνει άμεσα</w:t>
      </w:r>
      <w:r w:rsidRPr="009B64FE">
        <w:rPr>
          <w:rFonts w:cstheme="majorBidi"/>
          <w:sz w:val="24"/>
          <w:szCs w:val="24"/>
        </w:rPr>
        <w:t>.</w:t>
      </w:r>
    </w:p>
    <w:p w14:paraId="5BD295E6" w14:textId="77777777" w:rsidR="00AC02A5" w:rsidRPr="009B64FE" w:rsidRDefault="00AC02A5" w:rsidP="0008350B">
      <w:pPr>
        <w:spacing w:after="0" w:line="360" w:lineRule="auto"/>
        <w:jc w:val="both"/>
        <w:rPr>
          <w:rFonts w:cstheme="majorBidi"/>
          <w:sz w:val="24"/>
          <w:szCs w:val="24"/>
        </w:rPr>
      </w:pPr>
    </w:p>
    <w:p w14:paraId="38CD8E31" w14:textId="77777777" w:rsidR="00BD085D" w:rsidRPr="009B64FE" w:rsidRDefault="00BD085D" w:rsidP="0008350B">
      <w:pPr>
        <w:pStyle w:val="panos2"/>
      </w:pPr>
      <w:bookmarkStart w:id="312" w:name="_Toc225436522"/>
      <w:r w:rsidRPr="009B64FE">
        <w:t>11.5 Πρωτόκολλα ασφαλούς επικοινωνίας</w:t>
      </w:r>
      <w:bookmarkEnd w:id="312"/>
    </w:p>
    <w:p w14:paraId="54BCB2C4" w14:textId="77777777" w:rsidR="00104D4E" w:rsidRPr="009B64FE" w:rsidRDefault="00BD085D" w:rsidP="0008350B">
      <w:pPr>
        <w:spacing w:after="0" w:line="360" w:lineRule="auto"/>
        <w:jc w:val="both"/>
        <w:rPr>
          <w:rFonts w:cstheme="majorBidi"/>
          <w:sz w:val="24"/>
          <w:szCs w:val="24"/>
        </w:rPr>
      </w:pPr>
      <w:r w:rsidRPr="009B64FE">
        <w:rPr>
          <w:rFonts w:cstheme="majorBidi"/>
          <w:sz w:val="24"/>
          <w:szCs w:val="24"/>
        </w:rPr>
        <w:t xml:space="preserve">Η ασφάλεια </w:t>
      </w:r>
      <w:r w:rsidR="007741E1" w:rsidRPr="009B64FE">
        <w:rPr>
          <w:rFonts w:cstheme="majorBidi"/>
          <w:sz w:val="24"/>
          <w:szCs w:val="24"/>
        </w:rPr>
        <w:t xml:space="preserve">των </w:t>
      </w:r>
      <w:r w:rsidRPr="009B64FE">
        <w:rPr>
          <w:rFonts w:cstheme="majorBidi"/>
          <w:sz w:val="24"/>
          <w:szCs w:val="24"/>
        </w:rPr>
        <w:t xml:space="preserve">δικτύων αποτελεί τεράστια </w:t>
      </w:r>
      <w:r w:rsidR="007741E1" w:rsidRPr="009B64FE">
        <w:rPr>
          <w:rFonts w:cstheme="majorBidi"/>
          <w:sz w:val="24"/>
          <w:szCs w:val="24"/>
        </w:rPr>
        <w:t>πρόκληση</w:t>
      </w:r>
      <w:r w:rsidRPr="009B64FE">
        <w:rPr>
          <w:rFonts w:cstheme="majorBidi"/>
          <w:sz w:val="24"/>
          <w:szCs w:val="24"/>
        </w:rPr>
        <w:t xml:space="preserve"> στον τομέα της ασφάλειας στον κυβερνοχώρο λόγω των διασυνδεδεμένων συσκευών σε όλο τον κόσμο. Οι βασικές αρχές των πρωτοκόλλων δικτύου δίνουν μια καλύτερη κατανόηση του τρόπου με τον οποίο είναι δομημένο </w:t>
      </w:r>
      <w:r w:rsidR="007741E1" w:rsidRPr="009B64FE">
        <w:rPr>
          <w:rFonts w:cstheme="majorBidi"/>
          <w:sz w:val="24"/>
          <w:szCs w:val="24"/>
        </w:rPr>
        <w:t>ένα</w:t>
      </w:r>
      <w:r w:rsidRPr="009B64FE">
        <w:rPr>
          <w:rFonts w:cstheme="majorBidi"/>
          <w:sz w:val="24"/>
          <w:szCs w:val="24"/>
        </w:rPr>
        <w:t xml:space="preserve"> δίκτυο και πώς μεταδίδονται τα δεδομένα. Σε αυτή την ενότητα γνώσεων, η CSEC2017 εξετάζει κάθε επίπεδο της στοίβας του Πρωτοκόλλου Ελέγχου Μετάδοσης/Πρωτοκόλλου Διαδικτύου (TCP/IP) και προσδιορίζει τα κριτήρια σε κάθε επίπεδο που είναι πιο σημαντικά. Το πρότυπο TCP/IP είναι ένα </w:t>
      </w:r>
      <w:proofErr w:type="spellStart"/>
      <w:r w:rsidRPr="009B64FE">
        <w:rPr>
          <w:rFonts w:cstheme="majorBidi"/>
          <w:sz w:val="24"/>
          <w:szCs w:val="24"/>
        </w:rPr>
        <w:t>πολυεπίπεδο</w:t>
      </w:r>
      <w:proofErr w:type="spellEnd"/>
      <w:r w:rsidRPr="009B64FE">
        <w:rPr>
          <w:rFonts w:cstheme="majorBidi"/>
          <w:sz w:val="24"/>
          <w:szCs w:val="24"/>
        </w:rPr>
        <w:t xml:space="preserve"> σύνολο πρωτοκόλλων για την επικοινωνία δεδομένων μέσω του </w:t>
      </w:r>
      <w:r w:rsidR="007741E1" w:rsidRPr="009B64FE">
        <w:rPr>
          <w:rFonts w:cstheme="majorBidi"/>
          <w:sz w:val="24"/>
          <w:szCs w:val="24"/>
        </w:rPr>
        <w:t>δ</w:t>
      </w:r>
      <w:r w:rsidRPr="009B64FE">
        <w:rPr>
          <w:rFonts w:cstheme="majorBidi"/>
          <w:sz w:val="24"/>
          <w:szCs w:val="24"/>
        </w:rPr>
        <w:t xml:space="preserve">ιαδικτύου και αποτελείται από δύο βασικά πρωτόκολλα, το TCP και το IP. Το TCP/IP αναπτύχθηκε στο λειτουργικό σύστημα </w:t>
      </w:r>
      <w:proofErr w:type="spellStart"/>
      <w:r w:rsidRPr="009B64FE">
        <w:rPr>
          <w:rFonts w:cstheme="majorBidi"/>
          <w:sz w:val="24"/>
          <w:szCs w:val="24"/>
        </w:rPr>
        <w:t>Unix</w:t>
      </w:r>
      <w:proofErr w:type="spellEnd"/>
      <w:r w:rsidRPr="009B64FE">
        <w:rPr>
          <w:rFonts w:cstheme="majorBidi"/>
          <w:sz w:val="24"/>
          <w:szCs w:val="24"/>
        </w:rPr>
        <w:t xml:space="preserve"> το 1989. Σκοπός ήταν να επικοινωνούν οι υπολογιστές με απλό τρόπο και να μεταδίδουν πληροφορίες μέσω του δικτύου. </w:t>
      </w:r>
    </w:p>
    <w:p w14:paraId="40D4CE62" w14:textId="1239F833"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Για παράδειγμα, ένας χρήστης </w:t>
      </w:r>
      <w:r w:rsidR="00104D4E" w:rsidRPr="009B64FE">
        <w:rPr>
          <w:rFonts w:cstheme="majorBidi"/>
          <w:sz w:val="24"/>
          <w:szCs w:val="24"/>
        </w:rPr>
        <w:t>αλληλοεπιδρά</w:t>
      </w:r>
      <w:r w:rsidRPr="009B64FE">
        <w:rPr>
          <w:rFonts w:cstheme="majorBidi"/>
          <w:sz w:val="24"/>
          <w:szCs w:val="24"/>
        </w:rPr>
        <w:t xml:space="preserve"> με μια εφαρμογή και το TCP είναι υπεύθυνο για την αποστολή του μηνύματος στον κεντρικό υπολογιστή. Αφού το TCP στείλει το μήνυμα, επιστρέφει μια IP η οποία περιλαμβάνει τη θέση και τη διεύθυνση </w:t>
      </w:r>
      <w:r w:rsidR="007741E1" w:rsidRPr="009B64FE">
        <w:rPr>
          <w:rFonts w:cstheme="majorBidi"/>
          <w:sz w:val="24"/>
          <w:szCs w:val="24"/>
        </w:rPr>
        <w:t xml:space="preserve">της </w:t>
      </w:r>
      <w:r w:rsidRPr="009B64FE">
        <w:rPr>
          <w:rFonts w:cstheme="majorBidi"/>
          <w:sz w:val="24"/>
          <w:szCs w:val="24"/>
        </w:rPr>
        <w:t>IP προορισμού. Καθώς η ασφάλεια στον κυβερνοχώρο και η ανάγκη για προστασία των δεδομένων έχουν εξελιχθεί, πρέπει να λαμβάνεται υπόψη κάθε επίπεδο της στοίβας TCP/IP, ώστε να διασφαλίζεται ότι αναπτύσσονται τα κατάλληλα μέτρα ασφάλειας για την προστασία της επικοινωνίας που χρησιμοποιεί κάθε ένα από τα πρωτόκολλα σε ένα συγκεκριμένο επίπεδ</w:t>
      </w:r>
      <w:r w:rsidR="00C40EF0" w:rsidRPr="009B64FE">
        <w:rPr>
          <w:rFonts w:cstheme="majorBidi"/>
          <w:sz w:val="24"/>
          <w:szCs w:val="24"/>
        </w:rPr>
        <w:t>ο.</w:t>
      </w:r>
    </w:p>
    <w:p w14:paraId="3EFE649C" w14:textId="77777777" w:rsidR="00AC02A5" w:rsidRPr="009B64FE" w:rsidRDefault="00AC02A5" w:rsidP="0008350B">
      <w:pPr>
        <w:spacing w:after="0" w:line="360" w:lineRule="auto"/>
        <w:jc w:val="both"/>
        <w:rPr>
          <w:rFonts w:cstheme="majorBidi"/>
          <w:sz w:val="24"/>
          <w:szCs w:val="24"/>
        </w:rPr>
      </w:pPr>
    </w:p>
    <w:p w14:paraId="40669ACD" w14:textId="77777777" w:rsidR="00BD085D" w:rsidRPr="009B64FE" w:rsidRDefault="00BD085D" w:rsidP="0008350B">
      <w:pPr>
        <w:pStyle w:val="panos3"/>
        <w:jc w:val="both"/>
        <w:rPr>
          <w:rFonts w:asciiTheme="minorHAnsi" w:hAnsiTheme="minorHAnsi"/>
        </w:rPr>
      </w:pPr>
      <w:bookmarkStart w:id="313" w:name="_Toc225436523"/>
      <w:r w:rsidRPr="009B64FE">
        <w:rPr>
          <w:rFonts w:asciiTheme="minorHAnsi" w:hAnsiTheme="minorHAnsi"/>
        </w:rPr>
        <w:lastRenderedPageBreak/>
        <w:t xml:space="preserve">11.5.1 Πρωτόκολλα </w:t>
      </w:r>
      <w:r w:rsidR="002113D6" w:rsidRPr="009B64FE">
        <w:rPr>
          <w:rFonts w:asciiTheme="minorHAnsi" w:hAnsiTheme="minorHAnsi"/>
        </w:rPr>
        <w:t xml:space="preserve">σε </w:t>
      </w:r>
      <w:r w:rsidRPr="009B64FE">
        <w:rPr>
          <w:rFonts w:asciiTheme="minorHAnsi" w:hAnsiTheme="minorHAnsi"/>
        </w:rPr>
        <w:t>επ</w:t>
      </w:r>
      <w:r w:rsidR="002113D6" w:rsidRPr="009B64FE">
        <w:rPr>
          <w:rFonts w:asciiTheme="minorHAnsi" w:hAnsiTheme="minorHAnsi"/>
        </w:rPr>
        <w:t>ίπεδο</w:t>
      </w:r>
      <w:r w:rsidRPr="009B64FE">
        <w:rPr>
          <w:rFonts w:asciiTheme="minorHAnsi" w:hAnsiTheme="minorHAnsi"/>
        </w:rPr>
        <w:t xml:space="preserve"> εφαρμογής και μεταφοράς</w:t>
      </w:r>
      <w:bookmarkEnd w:id="313"/>
    </w:p>
    <w:p w14:paraId="3B4D740E" w14:textId="77777777" w:rsidR="00334A7E" w:rsidRPr="009B64FE" w:rsidRDefault="00BD085D" w:rsidP="0008350B">
      <w:pPr>
        <w:spacing w:after="0" w:line="360" w:lineRule="auto"/>
        <w:jc w:val="both"/>
        <w:rPr>
          <w:rFonts w:cstheme="majorBidi"/>
          <w:sz w:val="24"/>
          <w:szCs w:val="24"/>
        </w:rPr>
      </w:pPr>
      <w:r w:rsidRPr="009B64FE">
        <w:rPr>
          <w:rFonts w:cstheme="majorBidi"/>
          <w:sz w:val="24"/>
          <w:szCs w:val="24"/>
        </w:rPr>
        <w:t xml:space="preserve">Είναι σημαντικό να κατανοήσουμε τον αντίκτυπο που έχει κάθε ένα από τα πρωτόκολλα στο πλαίσιο της </w:t>
      </w:r>
      <w:r w:rsidR="002113D6" w:rsidRPr="009B64FE">
        <w:rPr>
          <w:rFonts w:cstheme="majorBidi"/>
          <w:sz w:val="24"/>
          <w:szCs w:val="24"/>
        </w:rPr>
        <w:t>α</w:t>
      </w:r>
      <w:r w:rsidRPr="009B64FE">
        <w:rPr>
          <w:rFonts w:cstheme="majorBidi"/>
          <w:sz w:val="24"/>
          <w:szCs w:val="24"/>
        </w:rPr>
        <w:t xml:space="preserve">σφάλειας </w:t>
      </w:r>
      <w:r w:rsidR="002113D6" w:rsidRPr="009B64FE">
        <w:rPr>
          <w:rFonts w:cstheme="majorBidi"/>
          <w:sz w:val="24"/>
          <w:szCs w:val="24"/>
        </w:rPr>
        <w:t xml:space="preserve">των </w:t>
      </w:r>
      <w:r w:rsidRPr="009B64FE">
        <w:rPr>
          <w:rFonts w:cstheme="majorBidi"/>
          <w:sz w:val="24"/>
          <w:szCs w:val="24"/>
        </w:rPr>
        <w:t>δεδομένων. Αυτό που κάνει τα πρωτόκολλα σ</w:t>
      </w:r>
      <w:r w:rsidR="002113D6" w:rsidRPr="009B64FE">
        <w:rPr>
          <w:rFonts w:cstheme="majorBidi"/>
          <w:sz w:val="24"/>
          <w:szCs w:val="24"/>
        </w:rPr>
        <w:t>ε</w:t>
      </w:r>
      <w:r w:rsidRPr="009B64FE">
        <w:rPr>
          <w:rFonts w:cstheme="majorBidi"/>
          <w:sz w:val="24"/>
          <w:szCs w:val="24"/>
        </w:rPr>
        <w:t xml:space="preserve"> επίπεδο εφαρμογής τόσο πολύτιμα είναι οι πληροφορίες στις οποίες έχουν πρόσβαση. Αν </w:t>
      </w:r>
      <w:r w:rsidR="002113D6" w:rsidRPr="009B64FE">
        <w:rPr>
          <w:rFonts w:cstheme="majorBidi"/>
          <w:sz w:val="24"/>
          <w:szCs w:val="24"/>
        </w:rPr>
        <w:t>σε ένα ιδιωτικό</w:t>
      </w:r>
      <w:r w:rsidRPr="009B64FE">
        <w:rPr>
          <w:rFonts w:cstheme="majorBidi"/>
          <w:sz w:val="24"/>
          <w:szCs w:val="24"/>
        </w:rPr>
        <w:t xml:space="preserve"> </w:t>
      </w:r>
      <w:r w:rsidR="002113D6" w:rsidRPr="009B64FE">
        <w:rPr>
          <w:rFonts w:cstheme="majorBidi"/>
          <w:sz w:val="24"/>
          <w:szCs w:val="24"/>
        </w:rPr>
        <w:t>ηλεκτρονικό</w:t>
      </w:r>
      <w:r w:rsidRPr="009B64FE">
        <w:rPr>
          <w:rFonts w:cstheme="majorBidi"/>
          <w:sz w:val="24"/>
          <w:szCs w:val="24"/>
        </w:rPr>
        <w:t xml:space="preserve"> υπολογιστή, μεταβείτε στον ιστότοπο </w:t>
      </w:r>
      <w:r w:rsidR="002113D6" w:rsidRPr="009B64FE">
        <w:rPr>
          <w:rFonts w:cstheme="majorBidi"/>
          <w:sz w:val="24"/>
          <w:szCs w:val="24"/>
        </w:rPr>
        <w:t>μιας</w:t>
      </w:r>
      <w:r w:rsidR="005474A5" w:rsidRPr="009B64FE">
        <w:rPr>
          <w:rFonts w:cstheme="majorBidi"/>
          <w:sz w:val="24"/>
          <w:szCs w:val="24"/>
        </w:rPr>
        <w:t xml:space="preserve"> τράπεζα</w:t>
      </w:r>
      <w:r w:rsidRPr="009B64FE">
        <w:rPr>
          <w:rFonts w:cstheme="majorBidi"/>
          <w:sz w:val="24"/>
          <w:szCs w:val="24"/>
        </w:rPr>
        <w:t>ς και δώσετε το όνομα χρήστη και τον κωδικό πρόσβασ</w:t>
      </w:r>
      <w:r w:rsidR="002113D6" w:rsidRPr="009B64FE">
        <w:rPr>
          <w:rFonts w:cstheme="majorBidi"/>
          <w:sz w:val="24"/>
          <w:szCs w:val="24"/>
        </w:rPr>
        <w:t>ης</w:t>
      </w:r>
      <w:r w:rsidRPr="009B64FE">
        <w:rPr>
          <w:rFonts w:cstheme="majorBidi"/>
          <w:sz w:val="24"/>
          <w:szCs w:val="24"/>
        </w:rPr>
        <w:t>, περιμένετε να μπορείτε να δείτε το υπόλοιπό σας, να μεταφέρετε χρήματα, να καταθέσετε χρήματα και οτιδήποτε άλλο σχετίζεται με την ηλεκτρονική τραπεζική. Ωστόσο, για να πραγματοποιηθεί αυτό, το πρόγραμμα περιήγησης πρέπει να επικοινωνεί και να λαμβάνει δεδομένα που είναι αποθηκευμένα από την τράπεζ</w:t>
      </w:r>
      <w:r w:rsidR="00334A7E" w:rsidRPr="009B64FE">
        <w:rPr>
          <w:rFonts w:cstheme="majorBidi"/>
          <w:sz w:val="24"/>
          <w:szCs w:val="24"/>
        </w:rPr>
        <w:t>α</w:t>
      </w:r>
      <w:r w:rsidRPr="009B64FE">
        <w:rPr>
          <w:rFonts w:cstheme="majorBidi"/>
          <w:sz w:val="24"/>
          <w:szCs w:val="24"/>
        </w:rPr>
        <w:t>. Οι πληροφορίες που είναι αποθηκευμένες από την τράπεζ</w:t>
      </w:r>
      <w:r w:rsidR="00334A7E" w:rsidRPr="009B64FE">
        <w:rPr>
          <w:rFonts w:cstheme="majorBidi"/>
          <w:sz w:val="24"/>
          <w:szCs w:val="24"/>
        </w:rPr>
        <w:t>α</w:t>
      </w:r>
      <w:r w:rsidR="00860070" w:rsidRPr="009B64FE">
        <w:rPr>
          <w:rFonts w:cstheme="majorBidi"/>
          <w:sz w:val="24"/>
          <w:szCs w:val="24"/>
        </w:rPr>
        <w:t xml:space="preserve"> </w:t>
      </w:r>
      <w:r w:rsidRPr="009B64FE">
        <w:rPr>
          <w:rFonts w:cstheme="majorBidi"/>
          <w:sz w:val="24"/>
          <w:szCs w:val="24"/>
        </w:rPr>
        <w:t>ταξιδεύουν μέσω επιπέδων πρωτοκόλλων επικοινωνίας, μέχρι να φτάσουν στο επίπεδο εφαρμογής. Εάν η συνεδρία ηλεκτρονικής τραπεζικής σας θα μπορούσε να σας δώσει μόνο μια στατική προβολή του υπολοίπου, θα εξακολουθούσε να είναι</w:t>
      </w:r>
      <w:r w:rsidR="00860070" w:rsidRPr="009B64FE">
        <w:rPr>
          <w:rFonts w:cstheme="majorBidi"/>
          <w:sz w:val="24"/>
          <w:szCs w:val="24"/>
        </w:rPr>
        <w:t xml:space="preserve"> </w:t>
      </w:r>
      <w:r w:rsidRPr="009B64FE">
        <w:rPr>
          <w:rFonts w:cstheme="majorBidi"/>
          <w:sz w:val="24"/>
          <w:szCs w:val="24"/>
        </w:rPr>
        <w:t>χρήσιμη, αλλά όχι τόσο πολύτιμη</w:t>
      </w:r>
      <w:r w:rsidR="00860070" w:rsidRPr="009B64FE">
        <w:rPr>
          <w:rFonts w:cstheme="majorBidi"/>
          <w:sz w:val="24"/>
          <w:szCs w:val="24"/>
        </w:rPr>
        <w:t xml:space="preserve"> </w:t>
      </w:r>
      <w:r w:rsidRPr="009B64FE">
        <w:rPr>
          <w:rFonts w:cstheme="majorBidi"/>
          <w:sz w:val="24"/>
          <w:szCs w:val="24"/>
        </w:rPr>
        <w:t xml:space="preserve">όσο είναι με όλες τις άλλες πληροφορίες και ενέργειες που παρέχει. Το επίπεδο εφαρμογής διευκολύνει την ελεύθερη ανταλλαγή πληροφοριών μεταξύ του χρήστη και κάποιας άλλης οντότητας. </w:t>
      </w:r>
    </w:p>
    <w:p w14:paraId="2569FECD" w14:textId="77777777" w:rsidR="00334A7E" w:rsidRPr="009B64FE" w:rsidRDefault="00334A7E" w:rsidP="0008350B">
      <w:pPr>
        <w:spacing w:after="0" w:line="360" w:lineRule="auto"/>
        <w:jc w:val="both"/>
        <w:rPr>
          <w:rFonts w:cstheme="majorBidi"/>
          <w:sz w:val="24"/>
          <w:szCs w:val="24"/>
        </w:rPr>
      </w:pPr>
    </w:p>
    <w:p w14:paraId="5CA5A9CF" w14:textId="77777777" w:rsidR="000D0222" w:rsidRPr="009B64FE" w:rsidRDefault="00BD085D" w:rsidP="0008350B">
      <w:pPr>
        <w:spacing w:after="0" w:line="360" w:lineRule="auto"/>
        <w:jc w:val="both"/>
        <w:rPr>
          <w:rFonts w:cstheme="majorBidi"/>
          <w:sz w:val="24"/>
          <w:szCs w:val="24"/>
        </w:rPr>
      </w:pPr>
      <w:r w:rsidRPr="009B64FE">
        <w:rPr>
          <w:rFonts w:cstheme="majorBidi"/>
          <w:sz w:val="24"/>
          <w:szCs w:val="24"/>
        </w:rPr>
        <w:t>Ενώ αυτή η ανταλλαγή πληροφοριών είναι αυτό που κάνει το επίπεδο εφαρμογής τόσο πολύτιμο για τους χρήστες, είναι επίσης αυτό που το καθιστά ευάλωτο σε επιθέσεις. Η εύρεση και εκμετάλλευση κώδικα στο επίπεδο εφαρμογής σημαίνει ότι ο επιτιθέμενος μπορεί εύκολα να έχει πρόσβαση ή να ανακατευθύνει τις πληροφορίες που ζητά ο νόμιμος χρήστης στον εαυτό του, ανεξάρτητα από το πρωτόκολλο του επιπέδου εφαρμογής που χρησιμοποιήθηκε. Για την προστασία των ευαίσθητων πληροφοριών της εφαρμογής, είναι σημαντικό να υπάρχουν μέτρα ασφαλείας ενσωματωμένα απευθείας στην εφαρμογή, τα οποία μπορούν να ανιχνεύουν και να αποκλείουν τις επιθέσεις σε πραγματι</w:t>
      </w:r>
      <w:r w:rsidR="00C40EF0" w:rsidRPr="009B64FE">
        <w:rPr>
          <w:rFonts w:cstheme="majorBidi"/>
          <w:sz w:val="24"/>
          <w:szCs w:val="24"/>
        </w:rPr>
        <w:t>κό χρόνο</w:t>
      </w:r>
      <w:r w:rsidR="000D0222" w:rsidRPr="009B64FE">
        <w:rPr>
          <w:rFonts w:cstheme="majorBidi"/>
          <w:sz w:val="24"/>
          <w:szCs w:val="24"/>
        </w:rPr>
        <w:t>,</w:t>
      </w:r>
      <w:r w:rsidR="00C40EF0" w:rsidRPr="009B64FE">
        <w:rPr>
          <w:rFonts w:cstheme="majorBidi"/>
          <w:sz w:val="24"/>
          <w:szCs w:val="24"/>
        </w:rPr>
        <w:t xml:space="preserve"> όταν αυτές συμβαίνουν. </w:t>
      </w:r>
      <w:r w:rsidRPr="009B64FE">
        <w:rPr>
          <w:rFonts w:cstheme="majorBidi"/>
          <w:sz w:val="24"/>
          <w:szCs w:val="24"/>
        </w:rPr>
        <w:t xml:space="preserve">Επειδή το επίπεδο μεταφοράς παρέχει υπηρεσίες προσανατολισμένες στη σύνδεση ή χωρίς σύνδεση για τη μεταφορά υπηρεσιών επιπέδου εφαρμογής μεταξύ δικτύων, είναι επίσης σημαντικό. Τα πρωτόκολλα σε αυτό το επίπεδο μπορούν να χρησιμοποιηθούν για την προστασία των δεδομένων σε μια συνεδρία επικοινωνίας μεταξύ δύο κεντρικών υπολογιστών. Η μεγαλύτερη ανησυχία είναι ότι </w:t>
      </w:r>
      <w:r w:rsidRPr="009B64FE">
        <w:rPr>
          <w:rFonts w:cstheme="majorBidi"/>
          <w:sz w:val="24"/>
          <w:szCs w:val="24"/>
        </w:rPr>
        <w:lastRenderedPageBreak/>
        <w:t xml:space="preserve">οι πληροφορίες IP προστίθενται στο επίπεδο δικτύου. Ως εκ τούτου, οι έλεγχοι του επιπέδου μεταφοράς δεν μπορούν να τις προστατεύσουν. Για την προστασία της κυκλοφορίας HTTP, χρησιμοποιείται συνήθως το πρότυπο ασφάλειας επιπέδου μεταφοράς TLS. Το μειονέκτημα είναι ότι η χρήση του TLS απαιτεί από κάθε εφαρμογή να υποστηρίζει αυτό το πρότυπο. </w:t>
      </w:r>
    </w:p>
    <w:p w14:paraId="6E60BD69" w14:textId="20223DB2" w:rsidR="00BD085D" w:rsidRPr="009B64FE" w:rsidRDefault="00BD085D" w:rsidP="0008350B">
      <w:pPr>
        <w:spacing w:after="0" w:line="360" w:lineRule="auto"/>
        <w:jc w:val="both"/>
        <w:rPr>
          <w:rFonts w:cstheme="majorBidi"/>
          <w:sz w:val="24"/>
          <w:szCs w:val="24"/>
        </w:rPr>
      </w:pPr>
      <w:r w:rsidRPr="009B64FE">
        <w:rPr>
          <w:rFonts w:cstheme="majorBidi"/>
          <w:sz w:val="24"/>
          <w:szCs w:val="24"/>
        </w:rPr>
        <w:t>Αν και σε αντίθεση με τα πρωτόκολλα επιπέδου εφαρμογής, τα οποία συνεπάγονται εκτεταμένη προσαρμογή της εφαρμογής, οι έλεγχοι επιπέδου μεταφοράς, όπως το TLS, είναι πολύ διαφανείς, επειδή δεν χρειάζεται να κατανοήσουν τις λειτουργίες ή τα χαρακτηριστικά της εφαρμογής. Αν και η χρήση του TLS μπορεί να απαιτεί την τροποποίηση ορισμένων εφαρμογών,</w:t>
      </w:r>
      <w:r w:rsidR="00860070" w:rsidRPr="009B64FE">
        <w:rPr>
          <w:rFonts w:cstheme="majorBidi"/>
          <w:sz w:val="24"/>
          <w:szCs w:val="24"/>
        </w:rPr>
        <w:t xml:space="preserve"> </w:t>
      </w:r>
      <w:r w:rsidRPr="009B64FE">
        <w:rPr>
          <w:rFonts w:cstheme="majorBidi"/>
          <w:sz w:val="24"/>
          <w:szCs w:val="24"/>
        </w:rPr>
        <w:t>είναι ένα καλά δοκιμασμένο πρωτόκολλο που διαθέτει αρκετές υλοποιήσεις που έχουν προστεθεί σε πολλές εφαρμογές, οπότε αποτελεί μια επιλογή σχετικά χαμηλού κινδύνου σε σύγκριση με την προσθήκη προστασίας στο επίπεδο εφαρμογής.</w:t>
      </w:r>
    </w:p>
    <w:p w14:paraId="104F552A" w14:textId="77777777" w:rsidR="00AC02A5" w:rsidRPr="009B64FE" w:rsidRDefault="00AC02A5" w:rsidP="0008350B">
      <w:pPr>
        <w:spacing w:after="0" w:line="360" w:lineRule="auto"/>
        <w:jc w:val="both"/>
        <w:rPr>
          <w:rFonts w:cstheme="majorBidi"/>
          <w:sz w:val="24"/>
          <w:szCs w:val="24"/>
        </w:rPr>
      </w:pPr>
    </w:p>
    <w:p w14:paraId="4E82F503" w14:textId="77777777" w:rsidR="00BD085D" w:rsidRPr="009B64FE" w:rsidRDefault="00BD085D" w:rsidP="0008350B">
      <w:pPr>
        <w:pStyle w:val="panos3"/>
        <w:jc w:val="both"/>
        <w:rPr>
          <w:rFonts w:asciiTheme="minorHAnsi" w:hAnsiTheme="minorHAnsi"/>
        </w:rPr>
      </w:pPr>
      <w:bookmarkStart w:id="314" w:name="_Toc225436524"/>
      <w:r w:rsidRPr="009B64FE">
        <w:rPr>
          <w:rFonts w:asciiTheme="minorHAnsi" w:hAnsiTheme="minorHAnsi"/>
        </w:rPr>
        <w:t>11.5.2 Επιθέσεις στην ασφάλεια επιπέδου μεταφοράς (</w:t>
      </w:r>
      <w:r w:rsidRPr="009B64FE">
        <w:rPr>
          <w:rFonts w:asciiTheme="minorHAnsi" w:hAnsiTheme="minorHAnsi"/>
          <w:lang w:val="en-US"/>
        </w:rPr>
        <w:t>TLS</w:t>
      </w:r>
      <w:r w:rsidRPr="009B64FE">
        <w:rPr>
          <w:rFonts w:asciiTheme="minorHAnsi" w:hAnsiTheme="minorHAnsi"/>
        </w:rPr>
        <w:t>)</w:t>
      </w:r>
      <w:bookmarkEnd w:id="314"/>
    </w:p>
    <w:p w14:paraId="10FE5C3E" w14:textId="61038530" w:rsidR="00BD085D" w:rsidRPr="009B64FE" w:rsidRDefault="00233B5E" w:rsidP="0008350B">
      <w:pPr>
        <w:spacing w:after="0" w:line="360" w:lineRule="auto"/>
        <w:jc w:val="both"/>
        <w:rPr>
          <w:rFonts w:cstheme="majorBidi"/>
          <w:sz w:val="24"/>
          <w:szCs w:val="24"/>
        </w:rPr>
      </w:pPr>
      <w:r w:rsidRPr="009B64FE">
        <w:rPr>
          <w:rFonts w:cstheme="majorBidi"/>
          <w:sz w:val="24"/>
          <w:szCs w:val="24"/>
        </w:rPr>
        <w:t>Στην εποχή μας, ο</w:t>
      </w:r>
      <w:r w:rsidR="00BD085D" w:rsidRPr="009B64FE">
        <w:rPr>
          <w:rFonts w:cstheme="majorBidi"/>
          <w:sz w:val="24"/>
          <w:szCs w:val="24"/>
        </w:rPr>
        <w:t>ι επιθέσεις στο TLS συνεχίζουν να αυξάνονται</w:t>
      </w:r>
      <w:r w:rsidRPr="009B64FE">
        <w:rPr>
          <w:rFonts w:cstheme="majorBidi"/>
          <w:sz w:val="24"/>
          <w:szCs w:val="24"/>
        </w:rPr>
        <w:t>. Ο</w:t>
      </w:r>
      <w:r w:rsidR="00BD085D" w:rsidRPr="009B64FE">
        <w:rPr>
          <w:rFonts w:cstheme="majorBidi"/>
          <w:sz w:val="24"/>
          <w:szCs w:val="24"/>
        </w:rPr>
        <w:t>ι επαγγελματίες ασφαλείας</w:t>
      </w:r>
      <w:r w:rsidRPr="009B64FE">
        <w:rPr>
          <w:rFonts w:cstheme="majorBidi"/>
          <w:sz w:val="24"/>
          <w:szCs w:val="24"/>
        </w:rPr>
        <w:t xml:space="preserve"> στον κυβερνοχώρο</w:t>
      </w:r>
      <w:r w:rsidR="00BD085D" w:rsidRPr="009B64FE">
        <w:rPr>
          <w:rFonts w:cstheme="majorBidi"/>
          <w:sz w:val="24"/>
          <w:szCs w:val="24"/>
        </w:rPr>
        <w:t xml:space="preserve"> πρέπει να συνεχίσουν να εκπαιδεύονται στις νεότερες κατηγορίες επιθέσεων στο TLS</w:t>
      </w:r>
      <w:r w:rsidR="00860070" w:rsidRPr="009B64FE">
        <w:rPr>
          <w:rFonts w:cstheme="majorBidi"/>
          <w:sz w:val="24"/>
          <w:szCs w:val="24"/>
        </w:rPr>
        <w:t xml:space="preserve"> </w:t>
      </w:r>
      <w:r w:rsidR="00BD085D" w:rsidRPr="009B64FE">
        <w:rPr>
          <w:rFonts w:cstheme="majorBidi"/>
          <w:sz w:val="24"/>
          <w:szCs w:val="24"/>
        </w:rPr>
        <w:t xml:space="preserve">προκειμένου να αναπτύξουν </w:t>
      </w:r>
      <w:r w:rsidRPr="009B64FE">
        <w:rPr>
          <w:rFonts w:cstheme="majorBidi"/>
          <w:sz w:val="24"/>
          <w:szCs w:val="24"/>
        </w:rPr>
        <w:t>επαρκείς και αποτελεσματικές δικλείδες ασφαλείας</w:t>
      </w:r>
      <w:r w:rsidR="00BD085D" w:rsidRPr="009B64FE">
        <w:rPr>
          <w:rFonts w:cstheme="majorBidi"/>
          <w:sz w:val="24"/>
          <w:szCs w:val="24"/>
        </w:rPr>
        <w:t xml:space="preserve">. Ωστόσο, καθώς οι οργανισμοί βελτιώνονται όσον αφορά την κρυπτογράφηση της δικτυακής κυκλοφορίας για την προστασία των δεδομένων από πιθανές επιθέσεις, οι επιτιθέμενοι στο διαδίκτυο γίνονται επίσης πιο </w:t>
      </w:r>
      <w:r w:rsidRPr="009B64FE">
        <w:rPr>
          <w:rFonts w:cstheme="majorBidi"/>
          <w:sz w:val="24"/>
          <w:szCs w:val="24"/>
        </w:rPr>
        <w:t>επικίνδυνοι</w:t>
      </w:r>
      <w:r w:rsidR="0058322B" w:rsidRPr="009B64FE">
        <w:rPr>
          <w:rFonts w:cstheme="majorBidi"/>
          <w:sz w:val="24"/>
          <w:szCs w:val="24"/>
        </w:rPr>
        <w:t>,</w:t>
      </w:r>
      <w:r w:rsidR="00BD085D" w:rsidRPr="009B64FE">
        <w:rPr>
          <w:rFonts w:cstheme="majorBidi"/>
          <w:sz w:val="24"/>
          <w:szCs w:val="24"/>
        </w:rPr>
        <w:t xml:space="preserve"> </w:t>
      </w:r>
      <w:r w:rsidRPr="009B64FE">
        <w:rPr>
          <w:rFonts w:cstheme="majorBidi"/>
          <w:sz w:val="24"/>
          <w:szCs w:val="24"/>
        </w:rPr>
        <w:t>για</w:t>
      </w:r>
      <w:r w:rsidR="00BD085D" w:rsidRPr="009B64FE">
        <w:rPr>
          <w:rFonts w:cstheme="majorBidi"/>
          <w:sz w:val="24"/>
          <w:szCs w:val="24"/>
        </w:rPr>
        <w:t xml:space="preserve"> να κρύψουν τις κακόβουλες δραστηριότητές τους. Η αύξηση της χρήσης SSL/TLS περιλαμβάνει τόσο νόμιμες όσο και κακόβουλες δραστηριότητες, καθώς οι εγκληματίες βασίζονται σε έγκυρα πιστοποιητικά SSL για τη διανομή του περιεχομένου τους.</w:t>
      </w:r>
    </w:p>
    <w:p w14:paraId="09257C6F" w14:textId="77777777" w:rsidR="00AC02A5" w:rsidRPr="009B64FE" w:rsidRDefault="00AC02A5" w:rsidP="0008350B">
      <w:pPr>
        <w:spacing w:after="0" w:line="360" w:lineRule="auto"/>
        <w:jc w:val="both"/>
        <w:rPr>
          <w:rFonts w:cstheme="majorBidi"/>
          <w:sz w:val="24"/>
          <w:szCs w:val="24"/>
        </w:rPr>
      </w:pPr>
    </w:p>
    <w:p w14:paraId="7E2373DB" w14:textId="77777777" w:rsidR="00BD085D" w:rsidRPr="009B64FE" w:rsidRDefault="00BD085D" w:rsidP="0008350B">
      <w:pPr>
        <w:pStyle w:val="panos3"/>
        <w:jc w:val="both"/>
        <w:rPr>
          <w:rFonts w:asciiTheme="minorHAnsi" w:hAnsiTheme="minorHAnsi"/>
        </w:rPr>
      </w:pPr>
      <w:bookmarkStart w:id="315" w:name="_Toc225436525"/>
      <w:r w:rsidRPr="009B64FE">
        <w:rPr>
          <w:rFonts w:asciiTheme="minorHAnsi" w:hAnsiTheme="minorHAnsi"/>
        </w:rPr>
        <w:t>11.5.3 Επίπεδο</w:t>
      </w:r>
      <w:r w:rsidR="00715AE6" w:rsidRPr="009B64FE">
        <w:rPr>
          <w:rFonts w:asciiTheme="minorHAnsi" w:hAnsiTheme="minorHAnsi"/>
        </w:rPr>
        <w:t xml:space="preserve"> δικτύου/διαδ</w:t>
      </w:r>
      <w:r w:rsidRPr="009B64FE">
        <w:rPr>
          <w:rFonts w:asciiTheme="minorHAnsi" w:hAnsiTheme="minorHAnsi"/>
        </w:rPr>
        <w:t>ικτύου</w:t>
      </w:r>
      <w:bookmarkEnd w:id="315"/>
    </w:p>
    <w:p w14:paraId="312087FA" w14:textId="3A32CA68"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Οι αρμοδιότητες των πρωτοκόλλων σε αυτό το επίπεδο είναι η δρομολόγηση πακέτων σε δίκτυα. Το IP είναι το θεμελιώδες πρωτόκολλο επιπέδου δικτύου για το TCP/IP. Άλλα συχνά χρησιμοποιούμενα πρωτόκολλα στο επίπεδο δικτύου είναι το Πρωτόκολλο μηνυμάτων ελέγχου διαδικτύου (ICMP) και το Πρωτόκολλο διαχείρισης </w:t>
      </w:r>
      <w:r w:rsidRPr="009B64FE">
        <w:rPr>
          <w:rFonts w:cstheme="majorBidi"/>
          <w:sz w:val="24"/>
          <w:szCs w:val="24"/>
        </w:rPr>
        <w:lastRenderedPageBreak/>
        <w:t>ομάδων διαδικτύου (IGMP). Τα πρωτόκολλα που υπάρχουν σε αυτό το επίπεδο μπορούν να χρησιμοποιηθούν σε όλες τις εφαρμογές</w:t>
      </w:r>
      <w:r w:rsidR="00715AE6" w:rsidRPr="009B64FE">
        <w:rPr>
          <w:rFonts w:cstheme="majorBidi"/>
          <w:sz w:val="24"/>
          <w:szCs w:val="24"/>
        </w:rPr>
        <w:t>,</w:t>
      </w:r>
      <w:r w:rsidRPr="009B64FE">
        <w:rPr>
          <w:rFonts w:cstheme="majorBidi"/>
          <w:sz w:val="24"/>
          <w:szCs w:val="24"/>
        </w:rPr>
        <w:t xml:space="preserve"> συνεπώς, δεν είναι ειδικά για κάθε εφαρμογή και ως εκ τούτου, αποτελούν απειλή για την ασφάλεια των δεδομένων. Ορισμένα περιβάλλοντα πληροφορικής χρησιμοποιούν πρότυπα επιπέδου δικτύου, όπως το Internet </w:t>
      </w:r>
      <w:proofErr w:type="spellStart"/>
      <w:r w:rsidRPr="009B64FE">
        <w:rPr>
          <w:rFonts w:cstheme="majorBidi"/>
          <w:sz w:val="24"/>
          <w:szCs w:val="24"/>
        </w:rPr>
        <w:t>Protocol</w:t>
      </w:r>
      <w:proofErr w:type="spellEnd"/>
      <w:r w:rsidRPr="009B64FE">
        <w:rPr>
          <w:rFonts w:cstheme="majorBidi"/>
          <w:sz w:val="24"/>
          <w:szCs w:val="24"/>
        </w:rPr>
        <w:t xml:space="preserve"> </w:t>
      </w:r>
      <w:proofErr w:type="spellStart"/>
      <w:r w:rsidRPr="009B64FE">
        <w:rPr>
          <w:rFonts w:cstheme="majorBidi"/>
          <w:sz w:val="24"/>
          <w:szCs w:val="24"/>
        </w:rPr>
        <w:t>Security</w:t>
      </w:r>
      <w:proofErr w:type="spellEnd"/>
      <w:r w:rsidRPr="009B64FE">
        <w:rPr>
          <w:rFonts w:cstheme="majorBidi"/>
          <w:sz w:val="24"/>
          <w:szCs w:val="24"/>
        </w:rPr>
        <w:t xml:space="preserve"> (</w:t>
      </w:r>
      <w:proofErr w:type="spellStart"/>
      <w:r w:rsidRPr="009B64FE">
        <w:rPr>
          <w:rFonts w:cstheme="majorBidi"/>
          <w:sz w:val="24"/>
          <w:szCs w:val="24"/>
        </w:rPr>
        <w:t>IPsec</w:t>
      </w:r>
      <w:proofErr w:type="spellEnd"/>
      <w:r w:rsidRPr="009B64FE">
        <w:rPr>
          <w:rFonts w:cstheme="majorBidi"/>
          <w:sz w:val="24"/>
          <w:szCs w:val="24"/>
        </w:rPr>
        <w:t>), τα οποία παρέχουν μια καλύτερη λύση από τους ελέγχους επιπέδου μεταφοράς ή επιπέδου εφαρμογής, λόγω των δυσκολιών στην προσθήκη ελέγχων σε μεμονωμένες εφαρμογές. Τα πρότυπα επιπέδου δικτύου παρέχουν</w:t>
      </w:r>
      <w:r w:rsidR="00F27108" w:rsidRPr="009B64FE">
        <w:rPr>
          <w:rFonts w:cstheme="majorBidi"/>
          <w:sz w:val="24"/>
          <w:szCs w:val="24"/>
        </w:rPr>
        <w:t>,</w:t>
      </w:r>
      <w:r w:rsidRPr="009B64FE">
        <w:rPr>
          <w:rFonts w:cstheme="majorBidi"/>
          <w:sz w:val="24"/>
          <w:szCs w:val="24"/>
        </w:rPr>
        <w:t xml:space="preserve"> επίσης</w:t>
      </w:r>
      <w:r w:rsidR="00F27108" w:rsidRPr="009B64FE">
        <w:rPr>
          <w:rFonts w:cstheme="majorBidi"/>
          <w:sz w:val="24"/>
          <w:szCs w:val="24"/>
        </w:rPr>
        <w:t>,</w:t>
      </w:r>
      <w:r w:rsidRPr="009B64FE">
        <w:rPr>
          <w:rFonts w:cstheme="majorBidi"/>
          <w:sz w:val="24"/>
          <w:szCs w:val="24"/>
        </w:rPr>
        <w:t xml:space="preserve"> έναν τρόπο για τους επαγγελματίες ασφαλείας </w:t>
      </w:r>
      <w:r w:rsidR="00715AE6" w:rsidRPr="009B64FE">
        <w:rPr>
          <w:rFonts w:cstheme="majorBidi"/>
          <w:sz w:val="24"/>
          <w:szCs w:val="24"/>
        </w:rPr>
        <w:t xml:space="preserve">στον κυβερνοχώρο προκειμένου </w:t>
      </w:r>
      <w:r w:rsidRPr="009B64FE">
        <w:rPr>
          <w:rFonts w:cstheme="majorBidi"/>
          <w:sz w:val="24"/>
          <w:szCs w:val="24"/>
        </w:rPr>
        <w:t xml:space="preserve">να </w:t>
      </w:r>
      <w:r w:rsidR="00715AE6" w:rsidRPr="009B64FE">
        <w:rPr>
          <w:rFonts w:cstheme="majorBidi"/>
          <w:sz w:val="24"/>
          <w:szCs w:val="24"/>
        </w:rPr>
        <w:t>εφαρμόσουν</w:t>
      </w:r>
      <w:r w:rsidRPr="009B64FE">
        <w:rPr>
          <w:rFonts w:cstheme="majorBidi"/>
          <w:sz w:val="24"/>
          <w:szCs w:val="24"/>
        </w:rPr>
        <w:t xml:space="preserve"> συγκεκριμένες </w:t>
      </w:r>
      <w:r w:rsidR="00715AE6" w:rsidRPr="009B64FE">
        <w:rPr>
          <w:rFonts w:cstheme="majorBidi"/>
          <w:sz w:val="24"/>
          <w:szCs w:val="24"/>
        </w:rPr>
        <w:t>Π</w:t>
      </w:r>
      <w:r w:rsidRPr="009B64FE">
        <w:rPr>
          <w:rFonts w:cstheme="majorBidi"/>
          <w:sz w:val="24"/>
          <w:szCs w:val="24"/>
        </w:rPr>
        <w:t>ολιτικές ασφαλείας. Επιπλέον, δεδομένου ότι οι πληροφορίες IP (όπως οι διευθύνσεις IP) προστίθενται στο πακέτο σε αυτό το επίπεδο, τα μέτρα ασφαλείας μπορούν να ληφθούν για την προστασία τόσο των δεδομένων μέσα στα πακέτα όσο και των πληροφοριών IP.</w:t>
      </w:r>
    </w:p>
    <w:p w14:paraId="480D5F8E" w14:textId="77777777" w:rsidR="00AC02A5" w:rsidRPr="009B64FE" w:rsidRDefault="00AC02A5" w:rsidP="0008350B">
      <w:pPr>
        <w:spacing w:after="0" w:line="360" w:lineRule="auto"/>
        <w:jc w:val="both"/>
        <w:rPr>
          <w:rFonts w:cstheme="majorBidi"/>
          <w:sz w:val="24"/>
          <w:szCs w:val="24"/>
        </w:rPr>
      </w:pPr>
    </w:p>
    <w:p w14:paraId="4417AD57" w14:textId="77777777" w:rsidR="00BD085D" w:rsidRPr="009B64FE" w:rsidRDefault="00BD085D" w:rsidP="0008350B">
      <w:pPr>
        <w:pStyle w:val="panos3"/>
        <w:jc w:val="both"/>
        <w:rPr>
          <w:rFonts w:asciiTheme="minorHAnsi" w:hAnsiTheme="minorHAnsi"/>
        </w:rPr>
      </w:pPr>
      <w:bookmarkStart w:id="316" w:name="_Toc225436526"/>
      <w:r w:rsidRPr="009B64FE">
        <w:rPr>
          <w:rFonts w:asciiTheme="minorHAnsi" w:hAnsiTheme="minorHAnsi"/>
        </w:rPr>
        <w:t>11.5.4 Πρωτόκολλα διατήρησης της ιδιωτικής ζωής</w:t>
      </w:r>
      <w:bookmarkEnd w:id="316"/>
    </w:p>
    <w:p w14:paraId="5B61CBE1" w14:textId="77777777" w:rsidR="00E13D26" w:rsidRPr="009B64FE" w:rsidRDefault="00BD085D" w:rsidP="0008350B">
      <w:pPr>
        <w:spacing w:after="0" w:line="360" w:lineRule="auto"/>
        <w:jc w:val="both"/>
        <w:rPr>
          <w:rFonts w:cstheme="majorBidi"/>
          <w:sz w:val="24"/>
          <w:szCs w:val="24"/>
        </w:rPr>
      </w:pPr>
      <w:r w:rsidRPr="009B64FE">
        <w:rPr>
          <w:rFonts w:cstheme="majorBidi"/>
          <w:sz w:val="24"/>
          <w:szCs w:val="24"/>
        </w:rPr>
        <w:t xml:space="preserve">Υπάρχουν διάφορα πρωτόκολλα που δυσχεραίνουν την ανίχνευση των επικοινωνιών από άκρο σε άκρο από τους </w:t>
      </w:r>
      <w:proofErr w:type="spellStart"/>
      <w:r w:rsidRPr="009B64FE">
        <w:rPr>
          <w:rFonts w:cstheme="majorBidi"/>
          <w:sz w:val="24"/>
          <w:szCs w:val="24"/>
        </w:rPr>
        <w:t>υποκλοπείς</w:t>
      </w:r>
      <w:proofErr w:type="spellEnd"/>
      <w:r w:rsidRPr="009B64FE">
        <w:rPr>
          <w:rFonts w:cstheme="majorBidi"/>
          <w:sz w:val="24"/>
          <w:szCs w:val="24"/>
        </w:rPr>
        <w:t xml:space="preserve">, όπως τα δίκτυα μίξης, το πρόγραμμα περιήγησης </w:t>
      </w:r>
      <w:proofErr w:type="spellStart"/>
      <w:r w:rsidRPr="009B64FE">
        <w:rPr>
          <w:rFonts w:cstheme="majorBidi"/>
          <w:sz w:val="24"/>
          <w:szCs w:val="24"/>
        </w:rPr>
        <w:t>Tor</w:t>
      </w:r>
      <w:proofErr w:type="spellEnd"/>
      <w:r w:rsidRPr="009B64FE">
        <w:rPr>
          <w:rFonts w:cstheme="majorBidi"/>
          <w:sz w:val="24"/>
          <w:szCs w:val="24"/>
        </w:rPr>
        <w:t xml:space="preserve"> και η υπηρεσία κρυπτογραφημένων μηνυμάτων που αναπτύχθηκε από το Ίδρυμα </w:t>
      </w:r>
      <w:proofErr w:type="spellStart"/>
      <w:r w:rsidRPr="009B64FE">
        <w:rPr>
          <w:rFonts w:cstheme="majorBidi"/>
          <w:sz w:val="24"/>
          <w:szCs w:val="24"/>
        </w:rPr>
        <w:t>Signal</w:t>
      </w:r>
      <w:proofErr w:type="spellEnd"/>
      <w:r w:rsidRPr="009B64FE">
        <w:rPr>
          <w:rFonts w:cstheme="majorBidi"/>
          <w:sz w:val="24"/>
          <w:szCs w:val="24"/>
        </w:rPr>
        <w:t xml:space="preserve">. Το πρωτόκολλο δρομολόγησης δικτύων μίξης σπάει τη σύνδεση μεταξύ της πηγής και του προορισμού των αιτημάτων χρησιμοποιώντας διακομιστές </w:t>
      </w:r>
      <w:r w:rsidR="00E13D26" w:rsidRPr="009B64FE">
        <w:rPr>
          <w:rFonts w:cstheme="majorBidi"/>
          <w:sz w:val="24"/>
          <w:szCs w:val="24"/>
        </w:rPr>
        <w:t>προκειμένου</w:t>
      </w:r>
      <w:r w:rsidRPr="009B64FE">
        <w:rPr>
          <w:rFonts w:cstheme="majorBidi"/>
          <w:sz w:val="24"/>
          <w:szCs w:val="24"/>
        </w:rPr>
        <w:t xml:space="preserve"> να αναμειγνύει και να ανακατεύει μηνύματα από πολλούς αποστολείς και να τα στέλνει τυχαία στον επόμενο προορισμό. Έτσι, αντί ο αποστολέας να γνωρίζει τον προορισμό του δικτύου τη στιγμή της αίτησης, </w:t>
      </w:r>
      <w:r w:rsidR="00E13D26" w:rsidRPr="009B64FE">
        <w:rPr>
          <w:rFonts w:cstheme="majorBidi"/>
          <w:sz w:val="24"/>
          <w:szCs w:val="24"/>
        </w:rPr>
        <w:t>τ</w:t>
      </w:r>
      <w:r w:rsidRPr="009B64FE">
        <w:rPr>
          <w:rFonts w:cstheme="majorBidi"/>
          <w:sz w:val="24"/>
          <w:szCs w:val="24"/>
        </w:rPr>
        <w:t xml:space="preserve">α δίκτυα </w:t>
      </w:r>
      <w:r w:rsidR="00E13D26" w:rsidRPr="009B64FE">
        <w:rPr>
          <w:rFonts w:cstheme="majorBidi"/>
          <w:sz w:val="24"/>
          <w:szCs w:val="24"/>
        </w:rPr>
        <w:t>αυτά</w:t>
      </w:r>
      <w:r w:rsidRPr="009B64FE">
        <w:rPr>
          <w:rFonts w:cstheme="majorBidi"/>
          <w:sz w:val="24"/>
          <w:szCs w:val="24"/>
        </w:rPr>
        <w:t xml:space="preserve"> γνωρίζουν μόνο τον κόμβο από τον οποίο έλαβαν άμεσα το μήνυμα και τη διεύθυνση του επόμενου άμεσου προορισμού.</w:t>
      </w:r>
      <w:r w:rsidR="00860070" w:rsidRPr="009B64FE">
        <w:rPr>
          <w:rFonts w:cstheme="majorBidi"/>
          <w:sz w:val="24"/>
          <w:szCs w:val="24"/>
        </w:rPr>
        <w:t xml:space="preserve"> </w:t>
      </w:r>
    </w:p>
    <w:p w14:paraId="51D75872" w14:textId="77777777" w:rsidR="00E13D26" w:rsidRPr="009B64FE" w:rsidRDefault="00E13D26" w:rsidP="0008350B">
      <w:pPr>
        <w:spacing w:after="0" w:line="360" w:lineRule="auto"/>
        <w:jc w:val="both"/>
        <w:rPr>
          <w:rFonts w:cstheme="majorBidi"/>
          <w:sz w:val="24"/>
          <w:szCs w:val="24"/>
        </w:rPr>
      </w:pPr>
    </w:p>
    <w:p w14:paraId="4D68E1DC" w14:textId="77777777" w:rsidR="00BD085D" w:rsidRPr="009B64FE" w:rsidRDefault="00BD085D" w:rsidP="0008350B">
      <w:pPr>
        <w:spacing w:after="0" w:line="360" w:lineRule="auto"/>
        <w:jc w:val="both"/>
        <w:rPr>
          <w:rFonts w:cstheme="majorBidi"/>
          <w:sz w:val="24"/>
          <w:szCs w:val="24"/>
        </w:rPr>
      </w:pPr>
      <w:r w:rsidRPr="009B64FE">
        <w:rPr>
          <w:rFonts w:cstheme="majorBidi"/>
          <w:sz w:val="24"/>
          <w:szCs w:val="24"/>
        </w:rPr>
        <w:t xml:space="preserve">Το </w:t>
      </w:r>
      <w:proofErr w:type="spellStart"/>
      <w:r w:rsidRPr="009B64FE">
        <w:rPr>
          <w:rFonts w:cstheme="majorBidi"/>
          <w:sz w:val="24"/>
          <w:szCs w:val="24"/>
        </w:rPr>
        <w:t>Tor</w:t>
      </w:r>
      <w:proofErr w:type="spellEnd"/>
      <w:r w:rsidRPr="009B64FE">
        <w:rPr>
          <w:rFonts w:cstheme="majorBidi"/>
          <w:sz w:val="24"/>
          <w:szCs w:val="24"/>
        </w:rPr>
        <w:t xml:space="preserve">, που αρχικά ονομαζόταν "The </w:t>
      </w:r>
      <w:proofErr w:type="spellStart"/>
      <w:r w:rsidRPr="009B64FE">
        <w:rPr>
          <w:rFonts w:cstheme="majorBidi"/>
          <w:sz w:val="24"/>
          <w:szCs w:val="24"/>
        </w:rPr>
        <w:t>Onion</w:t>
      </w:r>
      <w:proofErr w:type="spellEnd"/>
      <w:r w:rsidRPr="009B64FE">
        <w:rPr>
          <w:rFonts w:cstheme="majorBidi"/>
          <w:sz w:val="24"/>
          <w:szCs w:val="24"/>
        </w:rPr>
        <w:t xml:space="preserve"> </w:t>
      </w:r>
      <w:proofErr w:type="spellStart"/>
      <w:r w:rsidRPr="009B64FE">
        <w:rPr>
          <w:rFonts w:cstheme="majorBidi"/>
          <w:sz w:val="24"/>
          <w:szCs w:val="24"/>
        </w:rPr>
        <w:t>Router</w:t>
      </w:r>
      <w:proofErr w:type="spellEnd"/>
      <w:r w:rsidRPr="009B64FE">
        <w:rPr>
          <w:rFonts w:cstheme="majorBidi"/>
          <w:sz w:val="24"/>
          <w:szCs w:val="24"/>
        </w:rPr>
        <w:t xml:space="preserve">", εξ ου και το ακρωνύμιο </w:t>
      </w:r>
      <w:proofErr w:type="spellStart"/>
      <w:r w:rsidRPr="009B64FE">
        <w:rPr>
          <w:rFonts w:cstheme="majorBidi"/>
          <w:sz w:val="24"/>
          <w:szCs w:val="24"/>
        </w:rPr>
        <w:t>Tor</w:t>
      </w:r>
      <w:proofErr w:type="spellEnd"/>
      <w:r w:rsidRPr="009B64FE">
        <w:rPr>
          <w:rFonts w:cstheme="majorBidi"/>
          <w:sz w:val="24"/>
          <w:szCs w:val="24"/>
        </w:rPr>
        <w:t xml:space="preserve">, είναι μια εφαρμογή λογισμικού ανοικτού κώδικα που περιλαμβάνει ένα πρόγραμμα περιήγησης, άμεσων μηνυμάτων και άλλες μορφές επικοινωνίας που έχουν σχεδιαστεί για να προστατεύουν την προσωπική ιδιωτικότητα των χρηστών και να κρατούν τις δραστηριότητές τους στο </w:t>
      </w:r>
      <w:r w:rsidR="00E13D26" w:rsidRPr="009B64FE">
        <w:rPr>
          <w:rFonts w:cstheme="majorBidi"/>
          <w:sz w:val="24"/>
          <w:szCs w:val="24"/>
        </w:rPr>
        <w:t>δ</w:t>
      </w:r>
      <w:r w:rsidRPr="009B64FE">
        <w:rPr>
          <w:rFonts w:cstheme="majorBidi"/>
          <w:sz w:val="24"/>
          <w:szCs w:val="24"/>
        </w:rPr>
        <w:t>ιαδίκτυο εμπιστευτικές</w:t>
      </w:r>
      <w:r w:rsidR="00E13D26" w:rsidRPr="009B64FE">
        <w:rPr>
          <w:rFonts w:cstheme="majorBidi"/>
          <w:sz w:val="24"/>
          <w:szCs w:val="24"/>
        </w:rPr>
        <w:t xml:space="preserve"> και ασφαλείς</w:t>
      </w:r>
      <w:r w:rsidRPr="009B64FE">
        <w:rPr>
          <w:rFonts w:cstheme="majorBidi"/>
          <w:sz w:val="24"/>
          <w:szCs w:val="24"/>
        </w:rPr>
        <w:t xml:space="preserve">. Η τοποθεσία και η δραστηριότητα του χρήστη κρυπτογραφείται και ουσιαστικά </w:t>
      </w:r>
      <w:r w:rsidRPr="009B64FE">
        <w:rPr>
          <w:rFonts w:cstheme="majorBidi"/>
          <w:sz w:val="24"/>
          <w:szCs w:val="24"/>
        </w:rPr>
        <w:lastRenderedPageBreak/>
        <w:t xml:space="preserve">αποκρύπτεται από οποιονδήποτε διεξάγει παρακολούθηση δικτύου ή ανάλυση κίνησης. Παρόλο που το </w:t>
      </w:r>
      <w:proofErr w:type="spellStart"/>
      <w:r w:rsidRPr="009B64FE">
        <w:rPr>
          <w:rFonts w:cstheme="majorBidi"/>
          <w:sz w:val="24"/>
          <w:szCs w:val="24"/>
        </w:rPr>
        <w:t>Tor</w:t>
      </w:r>
      <w:proofErr w:type="spellEnd"/>
      <w:r w:rsidRPr="009B64FE">
        <w:rPr>
          <w:rFonts w:cstheme="majorBidi"/>
          <w:sz w:val="24"/>
          <w:szCs w:val="24"/>
        </w:rPr>
        <w:t xml:space="preserve"> προστατεύει την ιδιωτική ζωή του χρήστη, δεν αποκρύπτει τις διαδικτυακές υπηρεσίες από το να προσδιορίζουν πότε χρησιμοποιείται το </w:t>
      </w:r>
      <w:proofErr w:type="spellStart"/>
      <w:r w:rsidRPr="009B64FE">
        <w:rPr>
          <w:rFonts w:cstheme="majorBidi"/>
          <w:sz w:val="24"/>
          <w:szCs w:val="24"/>
        </w:rPr>
        <w:t>Tor</w:t>
      </w:r>
      <w:proofErr w:type="spellEnd"/>
      <w:r w:rsidRPr="009B64FE">
        <w:rPr>
          <w:rFonts w:cstheme="majorBidi"/>
          <w:sz w:val="24"/>
          <w:szCs w:val="24"/>
        </w:rPr>
        <w:t xml:space="preserve"> για την πρόσβαση στους </w:t>
      </w:r>
      <w:proofErr w:type="spellStart"/>
      <w:r w:rsidRPr="009B64FE">
        <w:rPr>
          <w:rFonts w:cstheme="majorBidi"/>
          <w:sz w:val="24"/>
          <w:szCs w:val="24"/>
        </w:rPr>
        <w:t>ιστότοπούς</w:t>
      </w:r>
      <w:proofErr w:type="spellEnd"/>
      <w:r w:rsidRPr="009B64FE">
        <w:rPr>
          <w:rFonts w:cstheme="majorBidi"/>
          <w:sz w:val="24"/>
          <w:szCs w:val="24"/>
        </w:rPr>
        <w:t xml:space="preserve"> τους. Ορισμένοι ιστότοποι περιορίζουν τη χρ</w:t>
      </w:r>
      <w:r w:rsidR="00C40EF0" w:rsidRPr="009B64FE">
        <w:rPr>
          <w:rFonts w:cstheme="majorBidi"/>
          <w:sz w:val="24"/>
          <w:szCs w:val="24"/>
        </w:rPr>
        <w:t xml:space="preserve">ήση του </w:t>
      </w:r>
      <w:proofErr w:type="spellStart"/>
      <w:r w:rsidR="00C40EF0" w:rsidRPr="009B64FE">
        <w:rPr>
          <w:rFonts w:cstheme="majorBidi"/>
          <w:sz w:val="24"/>
          <w:szCs w:val="24"/>
        </w:rPr>
        <w:t>Tor</w:t>
      </w:r>
      <w:proofErr w:type="spellEnd"/>
      <w:r w:rsidR="00C40EF0" w:rsidRPr="009B64FE">
        <w:rPr>
          <w:rFonts w:cstheme="majorBidi"/>
          <w:sz w:val="24"/>
          <w:szCs w:val="24"/>
        </w:rPr>
        <w:t xml:space="preserve"> και απαιτούν ειδική </w:t>
      </w:r>
      <w:r w:rsidRPr="009B64FE">
        <w:rPr>
          <w:rFonts w:cstheme="majorBidi"/>
          <w:sz w:val="24"/>
          <w:szCs w:val="24"/>
        </w:rPr>
        <w:t>άδεια για πρόσβαση σε περιεχόμενο.</w:t>
      </w:r>
    </w:p>
    <w:p w14:paraId="4BAD8399" w14:textId="77777777" w:rsidR="00AC02A5" w:rsidRPr="009B64FE" w:rsidRDefault="00AC02A5" w:rsidP="0008350B">
      <w:pPr>
        <w:spacing w:after="0" w:line="360" w:lineRule="auto"/>
        <w:jc w:val="both"/>
        <w:rPr>
          <w:rFonts w:cstheme="majorBidi"/>
          <w:sz w:val="24"/>
          <w:szCs w:val="24"/>
        </w:rPr>
      </w:pPr>
    </w:p>
    <w:p w14:paraId="5A9E53C8" w14:textId="77777777" w:rsidR="00BD085D" w:rsidRPr="009B64FE" w:rsidRDefault="00BD085D" w:rsidP="0008350B">
      <w:pPr>
        <w:pStyle w:val="panos3"/>
        <w:jc w:val="both"/>
        <w:rPr>
          <w:rFonts w:asciiTheme="minorHAnsi" w:hAnsiTheme="minorHAnsi"/>
        </w:rPr>
      </w:pPr>
      <w:bookmarkStart w:id="317" w:name="_Toc225436527"/>
      <w:r w:rsidRPr="009B64FE">
        <w:rPr>
          <w:rFonts w:asciiTheme="minorHAnsi" w:hAnsiTheme="minorHAnsi"/>
        </w:rPr>
        <w:t>11.5.5 Επίπεδο σύνδεσης δεδομένων</w:t>
      </w:r>
      <w:bookmarkEnd w:id="317"/>
    </w:p>
    <w:p w14:paraId="0700F946" w14:textId="77777777" w:rsidR="00462E38" w:rsidRPr="009B64FE" w:rsidRDefault="00BD085D" w:rsidP="0008350B">
      <w:pPr>
        <w:spacing w:after="0" w:line="360" w:lineRule="auto"/>
        <w:jc w:val="both"/>
        <w:rPr>
          <w:rFonts w:cstheme="majorBidi"/>
          <w:sz w:val="24"/>
          <w:szCs w:val="24"/>
        </w:rPr>
      </w:pPr>
      <w:r w:rsidRPr="009B64FE">
        <w:rPr>
          <w:rFonts w:cstheme="majorBidi"/>
          <w:sz w:val="24"/>
          <w:szCs w:val="24"/>
        </w:rPr>
        <w:t xml:space="preserve">Το επίπεδο σύνδεσης δεδομένων χειρίζεται τις επικοινωνίες στα φυσικά στοιχεία του δικτύου. Για χρόνια, το πιο γνωστό πρωτόκολλο ήταν το </w:t>
      </w:r>
      <w:proofErr w:type="spellStart"/>
      <w:r w:rsidRPr="009B64FE">
        <w:rPr>
          <w:rFonts w:cstheme="majorBidi"/>
          <w:sz w:val="24"/>
          <w:szCs w:val="24"/>
        </w:rPr>
        <w:t>Ethernet</w:t>
      </w:r>
      <w:proofErr w:type="spellEnd"/>
      <w:r w:rsidRPr="009B64FE">
        <w:rPr>
          <w:rFonts w:cstheme="majorBidi"/>
          <w:sz w:val="24"/>
          <w:szCs w:val="24"/>
        </w:rPr>
        <w:t xml:space="preserve">. Ωστόσο, με την εμφάνιση της ασύρματης επικοινωνίας (και των σχετικών πρωτοκόλλων) προέκυψε μια ακόμη μεγαλύτερη απειλή για την </w:t>
      </w:r>
      <w:r w:rsidR="008E6C97" w:rsidRPr="009B64FE">
        <w:rPr>
          <w:rFonts w:cstheme="majorBidi"/>
          <w:sz w:val="24"/>
          <w:szCs w:val="24"/>
        </w:rPr>
        <w:t>α</w:t>
      </w:r>
      <w:r w:rsidRPr="009B64FE">
        <w:rPr>
          <w:rFonts w:cstheme="majorBidi"/>
          <w:sz w:val="24"/>
          <w:szCs w:val="24"/>
        </w:rPr>
        <w:t xml:space="preserve">σφάλεια </w:t>
      </w:r>
      <w:r w:rsidR="008E6C97" w:rsidRPr="009B64FE">
        <w:rPr>
          <w:rFonts w:cstheme="majorBidi"/>
          <w:sz w:val="24"/>
          <w:szCs w:val="24"/>
        </w:rPr>
        <w:t>των δ</w:t>
      </w:r>
      <w:r w:rsidRPr="009B64FE">
        <w:rPr>
          <w:rFonts w:cstheme="majorBidi"/>
          <w:sz w:val="24"/>
          <w:szCs w:val="24"/>
        </w:rPr>
        <w:t xml:space="preserve">εδομένων σε αυτό το επίπεδο. Τα μέτρα ασφαλείας του επιπέδου σύνδεσης δεδομένων εφαρμόζονται σε όλες τις επικοινωνίες σε μια συγκεκριμένη φυσική σύνδεση, όπως ένα αποκλειστικό κύκλωμα μεταξύ δύο κτιρίων ή μια σύνδεση </w:t>
      </w:r>
      <w:proofErr w:type="spellStart"/>
      <w:r w:rsidRPr="009B64FE">
        <w:rPr>
          <w:rFonts w:cstheme="majorBidi"/>
          <w:sz w:val="24"/>
          <w:szCs w:val="24"/>
        </w:rPr>
        <w:t>dial-up</w:t>
      </w:r>
      <w:proofErr w:type="spellEnd"/>
      <w:r w:rsidRPr="009B64FE">
        <w:rPr>
          <w:rFonts w:cstheme="majorBidi"/>
          <w:sz w:val="24"/>
          <w:szCs w:val="24"/>
        </w:rPr>
        <w:t xml:space="preserve"> </w:t>
      </w:r>
      <w:proofErr w:type="spellStart"/>
      <w:r w:rsidRPr="009B64FE">
        <w:rPr>
          <w:rFonts w:cstheme="majorBidi"/>
          <w:sz w:val="24"/>
          <w:szCs w:val="24"/>
        </w:rPr>
        <w:t>modem</w:t>
      </w:r>
      <w:proofErr w:type="spellEnd"/>
      <w:r w:rsidRPr="009B64FE">
        <w:rPr>
          <w:rFonts w:cstheme="majorBidi"/>
          <w:sz w:val="24"/>
          <w:szCs w:val="24"/>
        </w:rPr>
        <w:t xml:space="preserve"> με έναν πάροχο υπηρεσιών </w:t>
      </w:r>
      <w:r w:rsidR="008E6C97" w:rsidRPr="009B64FE">
        <w:rPr>
          <w:rFonts w:cstheme="majorBidi"/>
          <w:sz w:val="24"/>
          <w:szCs w:val="24"/>
        </w:rPr>
        <w:t>δ</w:t>
      </w:r>
      <w:r w:rsidRPr="009B64FE">
        <w:rPr>
          <w:rFonts w:cstheme="majorBidi"/>
          <w:sz w:val="24"/>
          <w:szCs w:val="24"/>
        </w:rPr>
        <w:t xml:space="preserve">ιαδικτύου (ISP). Επειδή το επίπεδο σύνδεσης δεδομένων βρίσκεται κάτω από το επίπεδο δικτύου, τα μέτρα ασφαλείας σε αυτό το επίπεδο μπορούν να προστατεύσουν τόσο τα δεδομένα όσο και τις πληροφορίες IP. Σε σύγκριση με τα μέτρα ασφαλείας των άλλων επιπέδων, η ασφάλεια του επιπέδου σύνδεσης δεδομένων είναι σχετικά απλή, γεγονός που καθιστά ευκολότερη την εφαρμογή </w:t>
      </w:r>
      <w:r w:rsidR="008E6C97" w:rsidRPr="009B64FE">
        <w:rPr>
          <w:rFonts w:cstheme="majorBidi"/>
          <w:sz w:val="24"/>
          <w:szCs w:val="24"/>
        </w:rPr>
        <w:t>της. Ε</w:t>
      </w:r>
      <w:r w:rsidRPr="009B64FE">
        <w:rPr>
          <w:rFonts w:cstheme="majorBidi"/>
          <w:sz w:val="24"/>
          <w:szCs w:val="24"/>
        </w:rPr>
        <w:t>πίσης, η ασφάλεια που εφαρμόζεται σε αυτό το επίπεδο υποστηρίζει και άλλα πρωτόκολλα επιπέδου δικτύου εκτός από το IP.</w:t>
      </w:r>
    </w:p>
    <w:p w14:paraId="4B67AF32" w14:textId="4B75BE37" w:rsidR="00BD085D" w:rsidRDefault="00BD085D" w:rsidP="0008350B">
      <w:pPr>
        <w:spacing w:after="0" w:line="360" w:lineRule="auto"/>
        <w:jc w:val="both"/>
        <w:rPr>
          <w:rFonts w:cstheme="majorBidi"/>
          <w:sz w:val="24"/>
          <w:szCs w:val="24"/>
        </w:rPr>
      </w:pPr>
    </w:p>
    <w:p w14:paraId="13047DA3" w14:textId="77777777" w:rsidR="00A40C04" w:rsidRDefault="00A40C04" w:rsidP="00A40C04">
      <w:pPr>
        <w:rPr>
          <w:color w:val="000000"/>
        </w:rPr>
      </w:pPr>
      <w:r>
        <w:rPr>
          <w:noProof/>
        </w:rPr>
        <mc:AlternateContent>
          <mc:Choice Requires="wps">
            <w:drawing>
              <wp:inline distT="0" distB="0" distL="0" distR="0" wp14:anchorId="2E548F16" wp14:editId="7D0213A8">
                <wp:extent cx="828675" cy="402590"/>
                <wp:effectExtent l="19050" t="19050" r="19050" b="26035"/>
                <wp:docPr id="47" name="Διπλή αγκύλη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4ABDF9C9" w14:textId="77777777" w:rsidR="00A40C04" w:rsidRDefault="00A40C04" w:rsidP="00A40C04">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2E548F16" id="Διπλή αγκύλη 47" o:spid="_x0000_s1071"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" adj="1739" strokecolor="#bfbfbf" strokeweight="3pt">
                <v:textbox style="mso-fit-shape-to-text:t" inset="3.6pt,,3.6pt">
                  <w:txbxContent>
                    <w:p w14:paraId="4ABDF9C9" w14:textId="77777777" w:rsidR="00A40C04" w:rsidRDefault="00A40C04" w:rsidP="00A40C04">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p w14:paraId="11E971A2" w14:textId="77777777" w:rsidR="00A40C04" w:rsidRPr="009B64FE" w:rsidRDefault="00A40C04" w:rsidP="00A40C04">
      <w:pPr>
        <w:spacing w:line="360" w:lineRule="auto"/>
        <w:jc w:val="both"/>
        <w:rPr>
          <w:rFonts w:cs="Times New Roman"/>
          <w:sz w:val="24"/>
          <w:szCs w:val="24"/>
        </w:rPr>
      </w:pPr>
      <w:r w:rsidRPr="009B64FE">
        <w:rPr>
          <w:rFonts w:cstheme="majorBidi"/>
          <w:sz w:val="24"/>
          <w:szCs w:val="24"/>
        </w:rPr>
        <w:t xml:space="preserve">Η εκπαιδευτική αυτή ενότητα </w:t>
      </w:r>
      <w:r w:rsidRPr="009B64FE">
        <w:rPr>
          <w:rFonts w:cs="Times New Roman"/>
          <w:sz w:val="24"/>
          <w:szCs w:val="24"/>
        </w:rPr>
        <w:t xml:space="preserve"> παρείχε μια ανάλυση για την ασφάλεια δεδομένων. Έδειξε  πως η κρυπτογραφία αποτελεί παράγοντα που επιτρέπει την εξασφάλιση επιθυμητού επιπέδου ασφάλειας. Ανέλυσε πώς χρησιμοποιούνται οι τεχνικές ακεραιότητας δεδομένων και ελέγχου ταυτότητας για τον μετριασμό των επιθέσεων με κωδικούς πρόσβασης. Ασχολήθηκε με τον αναγκαιότητα του ελέγχου πρόσβασης στη διατήρηση της ασφάλειας και της ακεραιότητας δεδομένων. </w:t>
      </w:r>
    </w:p>
    <w:p w14:paraId="7175D47A" w14:textId="77777777" w:rsidR="00A40C04" w:rsidRPr="009B64FE" w:rsidRDefault="00A40C04" w:rsidP="0008350B">
      <w:pPr>
        <w:spacing w:after="0" w:line="360" w:lineRule="auto"/>
        <w:jc w:val="both"/>
        <w:rPr>
          <w:rFonts w:cstheme="majorBidi"/>
          <w:sz w:val="24"/>
          <w:szCs w:val="24"/>
        </w:rPr>
      </w:pPr>
    </w:p>
    <w:p w14:paraId="63B8F6EA" w14:textId="2BEE66E5" w:rsidR="005474A5" w:rsidRPr="009B64FE" w:rsidRDefault="00C20979" w:rsidP="0008350B">
      <w:pPr>
        <w:pStyle w:val="panos2"/>
      </w:pPr>
      <w:bookmarkStart w:id="318" w:name="_Toc225436528"/>
      <w:r>
        <w:t xml:space="preserve">11.6 </w:t>
      </w:r>
      <w:r w:rsidR="005474A5" w:rsidRPr="009B64FE">
        <w:t>Ερωτήσεις Αυτό-αξιολόγησης Διδακτικής Ενότητας</w:t>
      </w:r>
      <w:bookmarkEnd w:id="318"/>
    </w:p>
    <w:p w14:paraId="7FFF9245" w14:textId="30A75F18" w:rsidR="00462E38" w:rsidRPr="009B64FE" w:rsidRDefault="00462E38" w:rsidP="0008350B">
      <w:pPr>
        <w:spacing w:after="0" w:line="360" w:lineRule="auto"/>
        <w:jc w:val="both"/>
        <w:rPr>
          <w:rFonts w:cstheme="majorBidi"/>
          <w:sz w:val="24"/>
          <w:szCs w:val="24"/>
        </w:rPr>
      </w:pPr>
      <w:r w:rsidRPr="009B64FE">
        <w:rPr>
          <w:rFonts w:cstheme="majorBidi"/>
          <w:sz w:val="24"/>
          <w:szCs w:val="24"/>
        </w:rPr>
        <w:t>1.Τα πρωτόκολλα ασφαλούς επικοινωνίας είναι μέθοδοι:</w:t>
      </w:r>
    </w:p>
    <w:p w14:paraId="0A9B6ADD" w14:textId="77777777" w:rsidR="00462E38" w:rsidRPr="009B64FE" w:rsidRDefault="00462E38" w:rsidP="0008350B">
      <w:pPr>
        <w:spacing w:after="0" w:line="360" w:lineRule="auto"/>
        <w:ind w:firstLine="720"/>
        <w:jc w:val="both"/>
        <w:rPr>
          <w:rFonts w:cstheme="majorBidi"/>
          <w:sz w:val="24"/>
          <w:szCs w:val="24"/>
        </w:rPr>
      </w:pPr>
      <w:r w:rsidRPr="009B64FE">
        <w:rPr>
          <w:rFonts w:cstheme="majorBidi"/>
          <w:sz w:val="24"/>
          <w:szCs w:val="24"/>
        </w:rPr>
        <w:t>α. ανάλυσης περιστατικών</w:t>
      </w:r>
    </w:p>
    <w:p w14:paraId="075F5543" w14:textId="77777777" w:rsidR="00462E38" w:rsidRPr="009B64FE" w:rsidRDefault="00462E38" w:rsidP="0008350B">
      <w:pPr>
        <w:spacing w:after="0" w:line="360" w:lineRule="auto"/>
        <w:ind w:firstLine="720"/>
        <w:jc w:val="both"/>
        <w:rPr>
          <w:rFonts w:cstheme="majorBidi"/>
          <w:sz w:val="24"/>
          <w:szCs w:val="24"/>
        </w:rPr>
      </w:pPr>
      <w:r w:rsidRPr="009B64FE">
        <w:rPr>
          <w:rFonts w:cstheme="majorBidi"/>
          <w:sz w:val="24"/>
          <w:szCs w:val="24"/>
        </w:rPr>
        <w:t>β. διασφάλισης μεταφοράς μηνυμάτων</w:t>
      </w:r>
    </w:p>
    <w:p w14:paraId="6F56AEEC" w14:textId="77777777" w:rsidR="00462E38" w:rsidRPr="009B64FE" w:rsidRDefault="00462E38" w:rsidP="0008350B">
      <w:pPr>
        <w:spacing w:after="0" w:line="360" w:lineRule="auto"/>
        <w:ind w:firstLine="720"/>
        <w:jc w:val="both"/>
        <w:rPr>
          <w:rFonts w:cstheme="majorBidi"/>
          <w:sz w:val="24"/>
          <w:szCs w:val="24"/>
        </w:rPr>
      </w:pPr>
      <w:r w:rsidRPr="009B64FE">
        <w:rPr>
          <w:rFonts w:cstheme="majorBidi"/>
          <w:sz w:val="24"/>
          <w:szCs w:val="24"/>
        </w:rPr>
        <w:t>γ. διασφάλισης της ορθότητας</w:t>
      </w:r>
    </w:p>
    <w:p w14:paraId="6B818DCA" w14:textId="77777777" w:rsidR="00462E38" w:rsidRDefault="00462E38" w:rsidP="0008350B">
      <w:pPr>
        <w:spacing w:after="0" w:line="360" w:lineRule="auto"/>
        <w:ind w:firstLine="720"/>
        <w:jc w:val="both"/>
        <w:rPr>
          <w:rFonts w:cstheme="majorBidi"/>
          <w:sz w:val="24"/>
          <w:szCs w:val="24"/>
        </w:rPr>
      </w:pPr>
      <w:r w:rsidRPr="009B64FE">
        <w:rPr>
          <w:rFonts w:cstheme="majorBidi"/>
          <w:sz w:val="24"/>
          <w:szCs w:val="24"/>
        </w:rPr>
        <w:t>δ. διασφάλισης της εμπιστευτικότητας</w:t>
      </w:r>
    </w:p>
    <w:p w14:paraId="58F64545" w14:textId="77777777" w:rsidR="00A40C04" w:rsidRPr="009B64FE" w:rsidRDefault="00A40C04" w:rsidP="0008350B">
      <w:pPr>
        <w:spacing w:after="0" w:line="360" w:lineRule="auto"/>
        <w:ind w:firstLine="720"/>
        <w:jc w:val="both"/>
        <w:rPr>
          <w:rFonts w:cstheme="majorBidi"/>
          <w:sz w:val="24"/>
          <w:szCs w:val="24"/>
        </w:rPr>
      </w:pPr>
    </w:p>
    <w:p w14:paraId="64297A8A" w14:textId="05A5AB5C" w:rsidR="005474A5" w:rsidRPr="009B64FE" w:rsidRDefault="005474A5" w:rsidP="0008350B">
      <w:pPr>
        <w:spacing w:after="0" w:line="360" w:lineRule="auto"/>
        <w:jc w:val="both"/>
        <w:rPr>
          <w:rFonts w:cstheme="majorBidi"/>
          <w:sz w:val="24"/>
          <w:szCs w:val="24"/>
        </w:rPr>
      </w:pPr>
      <w:r w:rsidRPr="009B64FE">
        <w:rPr>
          <w:rFonts w:cstheme="majorBidi"/>
          <w:sz w:val="24"/>
          <w:szCs w:val="24"/>
        </w:rPr>
        <w:t xml:space="preserve">2. </w:t>
      </w:r>
      <w:r w:rsidR="00462E38" w:rsidRPr="009B64FE">
        <w:rPr>
          <w:rFonts w:cstheme="majorBidi"/>
          <w:sz w:val="24"/>
          <w:szCs w:val="24"/>
        </w:rPr>
        <w:t>Όταν διασφαλίζουμε πως μόνο εξουσιοδοτημένοι χρήστες μπορούν να δουν τα δεδομένα αναφερόμαστε στην</w:t>
      </w:r>
      <w:r w:rsidRPr="009B64FE">
        <w:rPr>
          <w:rFonts w:cstheme="majorBidi"/>
          <w:sz w:val="24"/>
          <w:szCs w:val="24"/>
        </w:rPr>
        <w:t>:</w:t>
      </w:r>
    </w:p>
    <w:p w14:paraId="264ED939" w14:textId="77777777" w:rsidR="005474A5" w:rsidRPr="009B64FE" w:rsidRDefault="005474A5" w:rsidP="0008350B">
      <w:pPr>
        <w:spacing w:after="0" w:line="360" w:lineRule="auto"/>
        <w:ind w:firstLine="720"/>
        <w:jc w:val="both"/>
        <w:rPr>
          <w:rFonts w:cstheme="majorBidi"/>
          <w:sz w:val="24"/>
          <w:szCs w:val="24"/>
        </w:rPr>
      </w:pPr>
      <w:r w:rsidRPr="009B64FE">
        <w:rPr>
          <w:rFonts w:cstheme="majorBidi"/>
          <w:sz w:val="24"/>
          <w:szCs w:val="24"/>
        </w:rPr>
        <w:t xml:space="preserve">α. </w:t>
      </w:r>
      <w:r w:rsidR="00462E38" w:rsidRPr="009B64FE">
        <w:rPr>
          <w:rFonts w:cstheme="majorBidi"/>
          <w:sz w:val="24"/>
          <w:szCs w:val="24"/>
        </w:rPr>
        <w:t>ακεραιότητα</w:t>
      </w:r>
    </w:p>
    <w:p w14:paraId="39F0386C" w14:textId="77777777" w:rsidR="005474A5" w:rsidRPr="009B64FE" w:rsidRDefault="005474A5" w:rsidP="0008350B">
      <w:pPr>
        <w:spacing w:after="0" w:line="360" w:lineRule="auto"/>
        <w:ind w:firstLine="720"/>
        <w:jc w:val="both"/>
        <w:rPr>
          <w:rFonts w:cstheme="majorBidi"/>
          <w:sz w:val="24"/>
          <w:szCs w:val="24"/>
        </w:rPr>
      </w:pPr>
      <w:r w:rsidRPr="009B64FE">
        <w:rPr>
          <w:rFonts w:cstheme="majorBidi"/>
          <w:sz w:val="24"/>
          <w:szCs w:val="24"/>
        </w:rPr>
        <w:t xml:space="preserve">β. </w:t>
      </w:r>
      <w:proofErr w:type="spellStart"/>
      <w:r w:rsidR="00462E38" w:rsidRPr="009B64FE">
        <w:rPr>
          <w:rFonts w:cstheme="majorBidi"/>
          <w:sz w:val="24"/>
          <w:szCs w:val="24"/>
        </w:rPr>
        <w:t>αυθεντικοποίηση</w:t>
      </w:r>
      <w:proofErr w:type="spellEnd"/>
    </w:p>
    <w:p w14:paraId="4FB16378" w14:textId="77777777" w:rsidR="005474A5" w:rsidRPr="009B64FE" w:rsidRDefault="005474A5" w:rsidP="0008350B">
      <w:pPr>
        <w:spacing w:after="0" w:line="360" w:lineRule="auto"/>
        <w:ind w:firstLine="720"/>
        <w:jc w:val="both"/>
        <w:rPr>
          <w:rFonts w:cstheme="majorBidi"/>
          <w:sz w:val="24"/>
          <w:szCs w:val="24"/>
        </w:rPr>
      </w:pPr>
      <w:r w:rsidRPr="009B64FE">
        <w:rPr>
          <w:rFonts w:cstheme="majorBidi"/>
          <w:sz w:val="24"/>
          <w:szCs w:val="24"/>
        </w:rPr>
        <w:t xml:space="preserve">γ. </w:t>
      </w:r>
      <w:r w:rsidR="00462E38" w:rsidRPr="009B64FE">
        <w:rPr>
          <w:rFonts w:cstheme="majorBidi"/>
          <w:sz w:val="24"/>
          <w:szCs w:val="24"/>
        </w:rPr>
        <w:t>μη αμφισβήτηση</w:t>
      </w:r>
    </w:p>
    <w:p w14:paraId="6341E36F" w14:textId="77777777" w:rsidR="005474A5" w:rsidRDefault="005474A5" w:rsidP="0008350B">
      <w:pPr>
        <w:spacing w:after="0" w:line="360" w:lineRule="auto"/>
        <w:ind w:firstLine="720"/>
        <w:jc w:val="both"/>
        <w:rPr>
          <w:rFonts w:cstheme="majorBidi"/>
          <w:sz w:val="24"/>
          <w:szCs w:val="24"/>
        </w:rPr>
      </w:pPr>
      <w:r w:rsidRPr="009B64FE">
        <w:rPr>
          <w:rFonts w:cstheme="majorBidi"/>
          <w:sz w:val="24"/>
          <w:szCs w:val="24"/>
        </w:rPr>
        <w:t xml:space="preserve">δ. </w:t>
      </w:r>
      <w:r w:rsidR="00462E38" w:rsidRPr="009B64FE">
        <w:rPr>
          <w:rFonts w:cstheme="majorBidi"/>
          <w:sz w:val="24"/>
          <w:szCs w:val="24"/>
        </w:rPr>
        <w:t>εμπιστευτικότητα</w:t>
      </w:r>
    </w:p>
    <w:p w14:paraId="06442C5C" w14:textId="77777777" w:rsidR="00A40C04" w:rsidRPr="009B64FE" w:rsidRDefault="00A40C04" w:rsidP="0008350B">
      <w:pPr>
        <w:spacing w:after="0" w:line="360" w:lineRule="auto"/>
        <w:ind w:firstLine="720"/>
        <w:jc w:val="both"/>
        <w:rPr>
          <w:rFonts w:cstheme="majorBidi"/>
          <w:sz w:val="24"/>
          <w:szCs w:val="24"/>
        </w:rPr>
      </w:pPr>
    </w:p>
    <w:p w14:paraId="71BF084A" w14:textId="77777777" w:rsidR="005474A5" w:rsidRPr="009B64FE" w:rsidRDefault="005474A5" w:rsidP="0008350B">
      <w:pPr>
        <w:spacing w:after="0" w:line="360" w:lineRule="auto"/>
        <w:jc w:val="both"/>
        <w:rPr>
          <w:rFonts w:cstheme="majorBidi"/>
          <w:sz w:val="24"/>
          <w:szCs w:val="24"/>
        </w:rPr>
      </w:pPr>
      <w:r w:rsidRPr="009B64FE">
        <w:rPr>
          <w:rFonts w:cstheme="majorBidi"/>
          <w:sz w:val="24"/>
          <w:szCs w:val="24"/>
        </w:rPr>
        <w:t xml:space="preserve">3. </w:t>
      </w:r>
      <w:r w:rsidR="003671C0" w:rsidRPr="009B64FE">
        <w:rPr>
          <w:rFonts w:cstheme="majorBidi"/>
          <w:sz w:val="24"/>
          <w:szCs w:val="24"/>
          <w:lang w:val="en-US"/>
        </w:rPr>
        <w:t>H</w:t>
      </w:r>
      <w:r w:rsidR="003671C0" w:rsidRPr="009B64FE">
        <w:rPr>
          <w:rFonts w:cstheme="majorBidi"/>
          <w:sz w:val="24"/>
          <w:szCs w:val="24"/>
        </w:rPr>
        <w:t xml:space="preserve"> </w:t>
      </w:r>
      <w:r w:rsidR="00F57141" w:rsidRPr="009B64FE">
        <w:rPr>
          <w:rFonts w:cstheme="majorBidi"/>
          <w:sz w:val="24"/>
          <w:szCs w:val="24"/>
        </w:rPr>
        <w:t>ασύμμετρη κρυπτογράφηση απαιτεί</w:t>
      </w:r>
      <w:r w:rsidRPr="009B64FE">
        <w:rPr>
          <w:rFonts w:cstheme="majorBidi"/>
          <w:sz w:val="24"/>
          <w:szCs w:val="24"/>
        </w:rPr>
        <w:t xml:space="preserve">: </w:t>
      </w:r>
    </w:p>
    <w:p w14:paraId="48ADFF76" w14:textId="77777777" w:rsidR="005474A5" w:rsidRPr="009B64FE" w:rsidRDefault="005474A5" w:rsidP="0008350B">
      <w:pPr>
        <w:spacing w:after="0" w:line="360" w:lineRule="auto"/>
        <w:ind w:firstLine="720"/>
        <w:jc w:val="both"/>
        <w:rPr>
          <w:rFonts w:cstheme="majorBidi"/>
          <w:sz w:val="24"/>
          <w:szCs w:val="24"/>
        </w:rPr>
      </w:pPr>
      <w:r w:rsidRPr="009B64FE">
        <w:rPr>
          <w:rFonts w:cstheme="majorBidi"/>
          <w:sz w:val="24"/>
          <w:szCs w:val="24"/>
        </w:rPr>
        <w:t xml:space="preserve">α. </w:t>
      </w:r>
      <w:r w:rsidR="003671C0" w:rsidRPr="009B64FE">
        <w:rPr>
          <w:rFonts w:cstheme="majorBidi"/>
          <w:sz w:val="24"/>
          <w:szCs w:val="24"/>
        </w:rPr>
        <w:t>δημόσιο κλειδί</w:t>
      </w:r>
    </w:p>
    <w:p w14:paraId="562E2004" w14:textId="77777777" w:rsidR="005474A5" w:rsidRPr="009B64FE" w:rsidRDefault="005474A5" w:rsidP="0008350B">
      <w:pPr>
        <w:spacing w:after="0" w:line="360" w:lineRule="auto"/>
        <w:ind w:firstLine="720"/>
        <w:jc w:val="both"/>
        <w:rPr>
          <w:rFonts w:cstheme="majorBidi"/>
          <w:sz w:val="24"/>
          <w:szCs w:val="24"/>
        </w:rPr>
      </w:pPr>
      <w:r w:rsidRPr="009B64FE">
        <w:rPr>
          <w:rFonts w:cstheme="majorBidi"/>
          <w:sz w:val="24"/>
          <w:szCs w:val="24"/>
        </w:rPr>
        <w:t xml:space="preserve">β. </w:t>
      </w:r>
      <w:r w:rsidR="003671C0" w:rsidRPr="009B64FE">
        <w:rPr>
          <w:rFonts w:cstheme="majorBidi"/>
          <w:sz w:val="24"/>
          <w:szCs w:val="24"/>
        </w:rPr>
        <w:t>ιδιωτικό κλειδί</w:t>
      </w:r>
    </w:p>
    <w:p w14:paraId="428F249A" w14:textId="77777777" w:rsidR="005474A5" w:rsidRPr="009B64FE" w:rsidRDefault="005474A5" w:rsidP="0008350B">
      <w:pPr>
        <w:spacing w:after="0" w:line="360" w:lineRule="auto"/>
        <w:ind w:firstLine="720"/>
        <w:jc w:val="both"/>
        <w:rPr>
          <w:rFonts w:cstheme="majorBidi"/>
          <w:sz w:val="24"/>
          <w:szCs w:val="24"/>
        </w:rPr>
      </w:pPr>
      <w:r w:rsidRPr="009B64FE">
        <w:rPr>
          <w:rFonts w:cstheme="majorBidi"/>
          <w:sz w:val="24"/>
          <w:szCs w:val="24"/>
        </w:rPr>
        <w:t xml:space="preserve">γ. </w:t>
      </w:r>
      <w:r w:rsidR="003671C0" w:rsidRPr="009B64FE">
        <w:rPr>
          <w:rFonts w:cstheme="majorBidi"/>
          <w:sz w:val="24"/>
          <w:szCs w:val="24"/>
        </w:rPr>
        <w:t>ζεύγος κλειδιών</w:t>
      </w:r>
      <w:r w:rsidRPr="009B64FE">
        <w:rPr>
          <w:rFonts w:cstheme="majorBidi"/>
          <w:sz w:val="24"/>
          <w:szCs w:val="24"/>
        </w:rPr>
        <w:t xml:space="preserve"> </w:t>
      </w:r>
    </w:p>
    <w:p w14:paraId="087BF80C" w14:textId="77777777" w:rsidR="005474A5" w:rsidRDefault="005474A5" w:rsidP="0008350B">
      <w:pPr>
        <w:spacing w:after="0" w:line="360" w:lineRule="auto"/>
        <w:ind w:firstLine="720"/>
        <w:jc w:val="both"/>
        <w:rPr>
          <w:rFonts w:cstheme="majorBidi"/>
          <w:sz w:val="24"/>
          <w:szCs w:val="24"/>
        </w:rPr>
      </w:pPr>
      <w:r w:rsidRPr="009B64FE">
        <w:rPr>
          <w:rFonts w:cstheme="majorBidi"/>
          <w:sz w:val="24"/>
          <w:szCs w:val="24"/>
        </w:rPr>
        <w:t xml:space="preserve">δ. </w:t>
      </w:r>
      <w:r w:rsidR="003671C0" w:rsidRPr="009B64FE">
        <w:rPr>
          <w:rFonts w:cstheme="majorBidi"/>
          <w:sz w:val="24"/>
          <w:szCs w:val="24"/>
        </w:rPr>
        <w:t>ψηφιακό κλειδί</w:t>
      </w:r>
      <w:r w:rsidRPr="009B64FE">
        <w:rPr>
          <w:rFonts w:cstheme="majorBidi"/>
          <w:sz w:val="24"/>
          <w:szCs w:val="24"/>
        </w:rPr>
        <w:t xml:space="preserve"> </w:t>
      </w:r>
    </w:p>
    <w:p w14:paraId="78E50272" w14:textId="77777777" w:rsidR="00A40C04" w:rsidRPr="009B64FE" w:rsidRDefault="00A40C04" w:rsidP="0008350B">
      <w:pPr>
        <w:spacing w:after="0" w:line="360" w:lineRule="auto"/>
        <w:ind w:firstLine="720"/>
        <w:jc w:val="both"/>
        <w:rPr>
          <w:rFonts w:cstheme="majorBidi"/>
          <w:sz w:val="24"/>
          <w:szCs w:val="24"/>
        </w:rPr>
      </w:pPr>
    </w:p>
    <w:p w14:paraId="16E79E82" w14:textId="34FBBE91" w:rsidR="005474A5" w:rsidRPr="009B64FE" w:rsidRDefault="005474A5" w:rsidP="0008350B">
      <w:pPr>
        <w:spacing w:after="0" w:line="360" w:lineRule="auto"/>
        <w:jc w:val="both"/>
        <w:rPr>
          <w:rFonts w:cstheme="majorBidi"/>
          <w:sz w:val="24"/>
          <w:szCs w:val="24"/>
        </w:rPr>
      </w:pPr>
      <w:r w:rsidRPr="009B64FE">
        <w:rPr>
          <w:rFonts w:cstheme="majorBidi"/>
          <w:sz w:val="24"/>
          <w:szCs w:val="24"/>
        </w:rPr>
        <w:t>4.</w:t>
      </w:r>
      <w:r w:rsidR="00F57141" w:rsidRPr="009B64FE">
        <w:rPr>
          <w:rFonts w:cstheme="majorBidi"/>
          <w:bCs/>
          <w:sz w:val="24"/>
          <w:szCs w:val="24"/>
        </w:rPr>
        <w:t xml:space="preserve"> Η ασύμμετρη</w:t>
      </w:r>
      <w:r w:rsidR="00F57141" w:rsidRPr="009B64FE">
        <w:rPr>
          <w:rFonts w:cstheme="majorBidi"/>
          <w:b/>
          <w:sz w:val="24"/>
          <w:szCs w:val="24"/>
        </w:rPr>
        <w:t xml:space="preserve"> </w:t>
      </w:r>
      <w:r w:rsidR="00F57141" w:rsidRPr="009B64FE">
        <w:rPr>
          <w:rFonts w:cstheme="majorBidi"/>
          <w:sz w:val="24"/>
          <w:szCs w:val="24"/>
        </w:rPr>
        <w:t>κρυπτογράφηση είναι γνωστή ως κρυπτογραφία δημόσιου κλειδιού</w:t>
      </w:r>
      <w:r w:rsidR="00E32EEF" w:rsidRPr="009B64FE">
        <w:rPr>
          <w:rFonts w:cstheme="majorBidi"/>
          <w:sz w:val="24"/>
          <w:szCs w:val="24"/>
        </w:rPr>
        <w:t>.</w:t>
      </w:r>
    </w:p>
    <w:p w14:paraId="4EB892E7" w14:textId="77777777" w:rsidR="005474A5" w:rsidRPr="009B64FE" w:rsidRDefault="005474A5" w:rsidP="0008350B">
      <w:pPr>
        <w:spacing w:after="0" w:line="360" w:lineRule="auto"/>
        <w:ind w:firstLine="360"/>
        <w:jc w:val="both"/>
        <w:rPr>
          <w:rFonts w:cstheme="majorBidi"/>
          <w:sz w:val="24"/>
          <w:szCs w:val="24"/>
        </w:rPr>
      </w:pPr>
      <w:r w:rsidRPr="009B64FE">
        <w:rPr>
          <w:rFonts w:cstheme="majorBidi"/>
          <w:sz w:val="24"/>
          <w:szCs w:val="24"/>
        </w:rPr>
        <w:t>α. Σωστό</w:t>
      </w:r>
    </w:p>
    <w:p w14:paraId="19E8922B" w14:textId="77777777" w:rsidR="005474A5" w:rsidRDefault="005474A5" w:rsidP="0008350B">
      <w:pPr>
        <w:spacing w:after="0" w:line="360" w:lineRule="auto"/>
        <w:ind w:firstLine="360"/>
        <w:jc w:val="both"/>
        <w:rPr>
          <w:rFonts w:cstheme="majorBidi"/>
          <w:sz w:val="24"/>
          <w:szCs w:val="24"/>
        </w:rPr>
      </w:pPr>
      <w:r w:rsidRPr="009B64FE">
        <w:rPr>
          <w:rFonts w:cstheme="majorBidi"/>
          <w:sz w:val="24"/>
          <w:szCs w:val="24"/>
        </w:rPr>
        <w:t>β. Λάθος</w:t>
      </w:r>
    </w:p>
    <w:p w14:paraId="6525E6CF" w14:textId="77777777" w:rsidR="00A40C04" w:rsidRPr="009B64FE" w:rsidRDefault="00A40C04" w:rsidP="0008350B">
      <w:pPr>
        <w:spacing w:after="0" w:line="360" w:lineRule="auto"/>
        <w:ind w:firstLine="360"/>
        <w:jc w:val="both"/>
        <w:rPr>
          <w:rFonts w:cstheme="majorBidi"/>
          <w:sz w:val="24"/>
          <w:szCs w:val="24"/>
        </w:rPr>
      </w:pPr>
    </w:p>
    <w:p w14:paraId="0A3C44D4" w14:textId="3FAB983A" w:rsidR="003671C0" w:rsidRPr="009B64FE" w:rsidRDefault="005474A5" w:rsidP="0008350B">
      <w:pPr>
        <w:spacing w:after="0" w:line="360" w:lineRule="auto"/>
        <w:jc w:val="both"/>
        <w:rPr>
          <w:rFonts w:cstheme="majorBidi"/>
          <w:sz w:val="24"/>
          <w:szCs w:val="24"/>
        </w:rPr>
      </w:pPr>
      <w:r w:rsidRPr="009B64FE">
        <w:rPr>
          <w:rFonts w:cstheme="majorBidi"/>
          <w:sz w:val="24"/>
          <w:szCs w:val="24"/>
        </w:rPr>
        <w:t xml:space="preserve">5. </w:t>
      </w:r>
      <w:r w:rsidR="003671C0" w:rsidRPr="009B64FE">
        <w:rPr>
          <w:rFonts w:cstheme="majorBidi"/>
          <w:sz w:val="24"/>
          <w:szCs w:val="24"/>
        </w:rPr>
        <w:t>Το έγκλημα στον κυβερνοχώρο  έχει φυσικά ή γεωγραφικά όρια</w:t>
      </w:r>
      <w:r w:rsidR="00E32EEF" w:rsidRPr="009B64FE">
        <w:rPr>
          <w:rFonts w:cstheme="majorBidi"/>
          <w:sz w:val="24"/>
          <w:szCs w:val="24"/>
        </w:rPr>
        <w:t>.</w:t>
      </w:r>
      <w:r w:rsidR="003671C0" w:rsidRPr="009B64FE">
        <w:rPr>
          <w:rFonts w:cstheme="majorBidi"/>
          <w:sz w:val="24"/>
          <w:szCs w:val="24"/>
        </w:rPr>
        <w:t xml:space="preserve"> </w:t>
      </w:r>
    </w:p>
    <w:p w14:paraId="45293E40" w14:textId="77777777" w:rsidR="005474A5" w:rsidRPr="009B64FE" w:rsidRDefault="005474A5" w:rsidP="0008350B">
      <w:pPr>
        <w:spacing w:after="0" w:line="360" w:lineRule="auto"/>
        <w:ind w:firstLine="360"/>
        <w:jc w:val="both"/>
        <w:rPr>
          <w:rFonts w:cstheme="majorBidi"/>
          <w:sz w:val="24"/>
          <w:szCs w:val="24"/>
        </w:rPr>
      </w:pPr>
      <w:r w:rsidRPr="009B64FE">
        <w:rPr>
          <w:rFonts w:cstheme="majorBidi"/>
          <w:sz w:val="24"/>
          <w:szCs w:val="24"/>
        </w:rPr>
        <w:t>α. Σωστό</w:t>
      </w:r>
    </w:p>
    <w:p w14:paraId="5A45F0CB" w14:textId="05D82BD0" w:rsidR="005474A5" w:rsidRPr="009B64FE" w:rsidRDefault="005474A5" w:rsidP="0008350B">
      <w:pPr>
        <w:spacing w:after="0" w:line="360" w:lineRule="auto"/>
        <w:ind w:firstLine="360"/>
        <w:jc w:val="both"/>
        <w:rPr>
          <w:rFonts w:cstheme="majorBidi"/>
          <w:sz w:val="24"/>
          <w:szCs w:val="24"/>
        </w:rPr>
      </w:pPr>
      <w:r w:rsidRPr="009B64FE">
        <w:rPr>
          <w:rFonts w:cstheme="majorBidi"/>
          <w:sz w:val="24"/>
          <w:szCs w:val="24"/>
        </w:rPr>
        <w:t>β. Λάθος</w:t>
      </w:r>
    </w:p>
    <w:p w14:paraId="5115842F" w14:textId="417CCCB3" w:rsidR="00BF00B1" w:rsidRPr="009B64FE" w:rsidRDefault="00BF00B1" w:rsidP="0008350B">
      <w:pPr>
        <w:spacing w:after="0" w:line="360" w:lineRule="auto"/>
        <w:jc w:val="both"/>
        <w:rPr>
          <w:rFonts w:cstheme="majorBidi"/>
          <w:sz w:val="24"/>
          <w:szCs w:val="24"/>
        </w:rPr>
      </w:pPr>
    </w:p>
    <w:p w14:paraId="1EC0326D"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6. Η κρυπτογραφημένη και μη αναγνώσιμη έξοδος της διαδικασίας κρυπτογράφησης αναφέρεται ως:</w:t>
      </w:r>
    </w:p>
    <w:p w14:paraId="4E5B3745"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ab/>
        <w:t xml:space="preserve">α. κρυπτογραφημένο κείμενο </w:t>
      </w:r>
    </w:p>
    <w:p w14:paraId="1C642A56"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lastRenderedPageBreak/>
        <w:tab/>
        <w:t>β. απλό κείμενο</w:t>
      </w:r>
    </w:p>
    <w:p w14:paraId="49B8D7AB"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ab/>
        <w:t>γ. ξεκάθαρο κείμενο</w:t>
      </w:r>
    </w:p>
    <w:p w14:paraId="53369E53"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ab/>
        <w:t>δ. καθαρό κείμενο</w:t>
      </w:r>
    </w:p>
    <w:p w14:paraId="7164C2DF" w14:textId="77777777" w:rsidR="00BF00B1" w:rsidRPr="009B64FE" w:rsidRDefault="00BF00B1" w:rsidP="0008350B">
      <w:pPr>
        <w:spacing w:after="0" w:line="360" w:lineRule="auto"/>
        <w:jc w:val="both"/>
        <w:rPr>
          <w:rFonts w:cstheme="majorBidi"/>
          <w:sz w:val="24"/>
          <w:szCs w:val="24"/>
        </w:rPr>
      </w:pPr>
    </w:p>
    <w:p w14:paraId="4194D45B" w14:textId="77777777" w:rsidR="00BF00B1" w:rsidRPr="009B64FE" w:rsidRDefault="00BF00B1" w:rsidP="0008350B">
      <w:pPr>
        <w:spacing w:after="0" w:line="360" w:lineRule="auto"/>
        <w:jc w:val="both"/>
        <w:rPr>
          <w:rFonts w:cstheme="majorBidi"/>
          <w:bCs/>
          <w:sz w:val="24"/>
          <w:szCs w:val="24"/>
        </w:rPr>
      </w:pPr>
      <w:r w:rsidRPr="009B64FE">
        <w:rPr>
          <w:rFonts w:cstheme="majorBidi"/>
          <w:sz w:val="24"/>
          <w:szCs w:val="24"/>
        </w:rPr>
        <w:t xml:space="preserve">7. Ένας αλγόριθμος κατακερματισμού θεωρείται ασφαλής αν έχει </w:t>
      </w:r>
      <w:r w:rsidRPr="009B64FE">
        <w:rPr>
          <w:rFonts w:cstheme="majorBidi"/>
          <w:bCs/>
          <w:sz w:val="24"/>
          <w:szCs w:val="24"/>
        </w:rPr>
        <w:t>σταθερό μέγεθος</w:t>
      </w:r>
      <w:r w:rsidRPr="009B64FE">
        <w:rPr>
          <w:rFonts w:cstheme="majorBidi"/>
          <w:sz w:val="24"/>
          <w:szCs w:val="24"/>
        </w:rPr>
        <w:t xml:space="preserve"> και είναι </w:t>
      </w:r>
      <w:r w:rsidRPr="009B64FE">
        <w:rPr>
          <w:rFonts w:cstheme="majorBidi"/>
          <w:bCs/>
          <w:sz w:val="24"/>
          <w:szCs w:val="24"/>
        </w:rPr>
        <w:t>μοναδικός και πρωτότυπος</w:t>
      </w:r>
    </w:p>
    <w:p w14:paraId="05A37DE8"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α. Σωστό</w:t>
      </w:r>
    </w:p>
    <w:p w14:paraId="6C21CE66"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β. Λάθος</w:t>
      </w:r>
    </w:p>
    <w:p w14:paraId="67F803D5" w14:textId="77777777" w:rsidR="00BF00B1" w:rsidRPr="009B64FE" w:rsidRDefault="00BF00B1" w:rsidP="0008350B">
      <w:pPr>
        <w:spacing w:after="0" w:line="360" w:lineRule="auto"/>
        <w:ind w:firstLine="360"/>
        <w:jc w:val="both"/>
        <w:rPr>
          <w:rFonts w:cstheme="majorBidi"/>
          <w:sz w:val="24"/>
          <w:szCs w:val="24"/>
        </w:rPr>
      </w:pPr>
    </w:p>
    <w:p w14:paraId="30B7E80F"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8. Η παραβίαση δεδομένων είναι η μη εξουσιοδοτημένη αποκάλυψη πληροφοριών που θέτει σε κίνδυνο:</w:t>
      </w:r>
    </w:p>
    <w:p w14:paraId="1A4E4D96" w14:textId="77777777" w:rsidR="00BF00B1" w:rsidRPr="009B64FE" w:rsidRDefault="00BF00B1" w:rsidP="0008350B">
      <w:pPr>
        <w:spacing w:after="0" w:line="360" w:lineRule="auto"/>
        <w:ind w:firstLine="720"/>
        <w:jc w:val="both"/>
        <w:rPr>
          <w:rFonts w:cstheme="majorBidi"/>
          <w:sz w:val="24"/>
          <w:szCs w:val="24"/>
        </w:rPr>
      </w:pPr>
      <w:r w:rsidRPr="009B64FE">
        <w:rPr>
          <w:rFonts w:cstheme="majorBidi"/>
          <w:sz w:val="24"/>
          <w:szCs w:val="24"/>
        </w:rPr>
        <w:t>α.  την ασφάλεια των προσωπικών πληροφοριών</w:t>
      </w:r>
    </w:p>
    <w:p w14:paraId="49032791" w14:textId="77777777" w:rsidR="00BF00B1" w:rsidRPr="009B64FE" w:rsidRDefault="00BF00B1" w:rsidP="0008350B">
      <w:pPr>
        <w:spacing w:after="0" w:line="360" w:lineRule="auto"/>
        <w:ind w:firstLine="720"/>
        <w:jc w:val="both"/>
        <w:rPr>
          <w:rFonts w:cstheme="majorBidi"/>
          <w:sz w:val="24"/>
          <w:szCs w:val="24"/>
        </w:rPr>
      </w:pPr>
      <w:r w:rsidRPr="009B64FE">
        <w:rPr>
          <w:rFonts w:cstheme="majorBidi"/>
          <w:sz w:val="24"/>
          <w:szCs w:val="24"/>
        </w:rPr>
        <w:t>β. την εμπιστευτικότητα των προσωπικών πληροφοριών</w:t>
      </w:r>
    </w:p>
    <w:p w14:paraId="1911C8BC" w14:textId="77777777" w:rsidR="00BF00B1" w:rsidRPr="009B64FE" w:rsidRDefault="00BF00B1" w:rsidP="0008350B">
      <w:pPr>
        <w:spacing w:after="0" w:line="360" w:lineRule="auto"/>
        <w:ind w:firstLine="720"/>
        <w:jc w:val="both"/>
        <w:rPr>
          <w:rFonts w:cstheme="majorBidi"/>
          <w:sz w:val="24"/>
          <w:szCs w:val="24"/>
        </w:rPr>
      </w:pPr>
      <w:r w:rsidRPr="009B64FE">
        <w:rPr>
          <w:rFonts w:cstheme="majorBidi"/>
          <w:sz w:val="24"/>
          <w:szCs w:val="24"/>
        </w:rPr>
        <w:t>γ. την ακεραιότητα των προσωπικών πληροφοριών</w:t>
      </w:r>
    </w:p>
    <w:p w14:paraId="5A4E8CB7"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ab/>
        <w:t>δ. όλα τα παραπάνω</w:t>
      </w:r>
    </w:p>
    <w:p w14:paraId="12794012" w14:textId="77777777" w:rsidR="00BF00B1" w:rsidRPr="009B64FE" w:rsidRDefault="00BF00B1" w:rsidP="0008350B">
      <w:pPr>
        <w:spacing w:after="0" w:line="360" w:lineRule="auto"/>
        <w:jc w:val="both"/>
        <w:rPr>
          <w:rFonts w:cstheme="majorBidi"/>
          <w:sz w:val="24"/>
          <w:szCs w:val="24"/>
        </w:rPr>
      </w:pPr>
    </w:p>
    <w:p w14:paraId="509BA21E"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9. Οι κωδικοί πρόσβασης, τα κρυπτογραφικά διακριτικά που χρησιμοποιούνται με κρυπτογραφικές συσκευές και τα  βιομετρικά στοιχεία είναι οι τρεις παράγοντες της:</w:t>
      </w:r>
    </w:p>
    <w:p w14:paraId="7DA73FD9" w14:textId="77777777" w:rsidR="00BF00B1" w:rsidRPr="009B64FE" w:rsidRDefault="00BF00B1" w:rsidP="0008350B">
      <w:pPr>
        <w:spacing w:after="0" w:line="360" w:lineRule="auto"/>
        <w:ind w:firstLine="720"/>
        <w:jc w:val="both"/>
        <w:rPr>
          <w:rFonts w:cstheme="majorBidi"/>
          <w:sz w:val="24"/>
          <w:szCs w:val="24"/>
        </w:rPr>
      </w:pPr>
      <w:r w:rsidRPr="009B64FE">
        <w:rPr>
          <w:rFonts w:cstheme="majorBidi"/>
          <w:sz w:val="24"/>
          <w:szCs w:val="24"/>
        </w:rPr>
        <w:t>α. ταυτοποίησης</w:t>
      </w:r>
    </w:p>
    <w:p w14:paraId="144957B4" w14:textId="77777777" w:rsidR="00BF00B1" w:rsidRPr="009B64FE" w:rsidRDefault="00BF00B1" w:rsidP="0008350B">
      <w:pPr>
        <w:spacing w:after="0" w:line="360" w:lineRule="auto"/>
        <w:ind w:firstLine="720"/>
        <w:jc w:val="both"/>
        <w:rPr>
          <w:rFonts w:cstheme="majorBidi"/>
          <w:sz w:val="24"/>
          <w:szCs w:val="24"/>
        </w:rPr>
      </w:pPr>
      <w:r w:rsidRPr="009B64FE">
        <w:rPr>
          <w:rFonts w:cstheme="majorBidi"/>
          <w:sz w:val="24"/>
          <w:szCs w:val="24"/>
        </w:rPr>
        <w:t>β. πρόσβασης</w:t>
      </w:r>
    </w:p>
    <w:p w14:paraId="5CB64F35" w14:textId="77777777" w:rsidR="00BF00B1" w:rsidRPr="009B64FE" w:rsidRDefault="00BF00B1" w:rsidP="0008350B">
      <w:pPr>
        <w:spacing w:after="0" w:line="360" w:lineRule="auto"/>
        <w:ind w:firstLine="720"/>
        <w:jc w:val="both"/>
        <w:rPr>
          <w:rFonts w:cstheme="majorBidi"/>
          <w:sz w:val="24"/>
          <w:szCs w:val="24"/>
        </w:rPr>
      </w:pPr>
      <w:r w:rsidRPr="009B64FE">
        <w:rPr>
          <w:rFonts w:cstheme="majorBidi"/>
          <w:sz w:val="24"/>
          <w:szCs w:val="24"/>
        </w:rPr>
        <w:t xml:space="preserve">γ. </w:t>
      </w:r>
      <w:proofErr w:type="spellStart"/>
      <w:r w:rsidRPr="009B64FE">
        <w:rPr>
          <w:rFonts w:cstheme="majorBidi"/>
          <w:sz w:val="24"/>
          <w:szCs w:val="24"/>
        </w:rPr>
        <w:t>αυθεντικοποίησης</w:t>
      </w:r>
      <w:proofErr w:type="spellEnd"/>
    </w:p>
    <w:p w14:paraId="590994A5" w14:textId="77777777" w:rsidR="00BF00B1" w:rsidRPr="009B64FE" w:rsidRDefault="00BF00B1" w:rsidP="0008350B">
      <w:pPr>
        <w:spacing w:after="0" w:line="360" w:lineRule="auto"/>
        <w:ind w:firstLine="720"/>
        <w:jc w:val="both"/>
        <w:rPr>
          <w:rFonts w:cstheme="majorBidi"/>
          <w:sz w:val="24"/>
          <w:szCs w:val="24"/>
        </w:rPr>
      </w:pPr>
      <w:r w:rsidRPr="009B64FE">
        <w:rPr>
          <w:rFonts w:cstheme="majorBidi"/>
          <w:sz w:val="24"/>
          <w:szCs w:val="24"/>
        </w:rPr>
        <w:t>δ. πιστοποίησης</w:t>
      </w:r>
    </w:p>
    <w:p w14:paraId="5F986976" w14:textId="77777777" w:rsidR="00BF00B1" w:rsidRPr="009B64FE" w:rsidRDefault="00BF00B1" w:rsidP="0008350B">
      <w:pPr>
        <w:spacing w:after="0" w:line="360" w:lineRule="auto"/>
        <w:ind w:firstLine="720"/>
        <w:jc w:val="both"/>
        <w:rPr>
          <w:rFonts w:cstheme="majorBidi"/>
          <w:sz w:val="24"/>
          <w:szCs w:val="24"/>
        </w:rPr>
      </w:pPr>
    </w:p>
    <w:p w14:paraId="7512C6CE"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10. Η χρήση κρυπτογραφικού αλγορίθμου είναι η  πιο συνηθισμένη τεχνική για τη διασφάλιση:</w:t>
      </w:r>
    </w:p>
    <w:p w14:paraId="6C61BF19" w14:textId="77777777" w:rsidR="00BF00B1" w:rsidRPr="009B64FE" w:rsidRDefault="00BF00B1" w:rsidP="0008350B">
      <w:pPr>
        <w:spacing w:after="0" w:line="360" w:lineRule="auto"/>
        <w:ind w:firstLine="720"/>
        <w:jc w:val="both"/>
        <w:rPr>
          <w:rFonts w:cstheme="majorBidi"/>
          <w:sz w:val="24"/>
          <w:szCs w:val="24"/>
        </w:rPr>
      </w:pPr>
      <w:r w:rsidRPr="009B64FE">
        <w:rPr>
          <w:rFonts w:cstheme="majorBidi"/>
          <w:sz w:val="24"/>
          <w:szCs w:val="24"/>
        </w:rPr>
        <w:t>α. της ακεραιότητας των δεδομένων</w:t>
      </w:r>
    </w:p>
    <w:p w14:paraId="7CED226E" w14:textId="77777777" w:rsidR="00BF00B1" w:rsidRPr="009B64FE" w:rsidRDefault="00BF00B1" w:rsidP="0008350B">
      <w:pPr>
        <w:spacing w:after="0" w:line="360" w:lineRule="auto"/>
        <w:ind w:firstLine="720"/>
        <w:jc w:val="both"/>
        <w:rPr>
          <w:rFonts w:cstheme="majorBidi"/>
          <w:sz w:val="24"/>
          <w:szCs w:val="24"/>
        </w:rPr>
      </w:pPr>
      <w:r w:rsidRPr="009B64FE">
        <w:rPr>
          <w:rFonts w:cstheme="majorBidi"/>
          <w:sz w:val="24"/>
          <w:szCs w:val="24"/>
        </w:rPr>
        <w:t>β. της πιστοποίησης της ταυτότητας</w:t>
      </w:r>
    </w:p>
    <w:p w14:paraId="304EDC02" w14:textId="77777777" w:rsidR="00BF00B1" w:rsidRPr="009B64FE" w:rsidRDefault="00BF00B1" w:rsidP="0008350B">
      <w:pPr>
        <w:spacing w:after="0" w:line="360" w:lineRule="auto"/>
        <w:ind w:firstLine="720"/>
        <w:jc w:val="both"/>
        <w:rPr>
          <w:rFonts w:cstheme="majorBidi"/>
          <w:sz w:val="24"/>
          <w:szCs w:val="24"/>
        </w:rPr>
      </w:pPr>
      <w:r w:rsidRPr="009B64FE">
        <w:rPr>
          <w:rFonts w:cstheme="majorBidi"/>
          <w:sz w:val="24"/>
          <w:szCs w:val="24"/>
        </w:rPr>
        <w:t>γ. της εμπιστευτικότητας</w:t>
      </w:r>
    </w:p>
    <w:p w14:paraId="5C5B10EA" w14:textId="77777777" w:rsidR="00BF00B1" w:rsidRPr="009B64FE" w:rsidRDefault="00BF00B1" w:rsidP="0008350B">
      <w:pPr>
        <w:spacing w:after="0" w:line="360" w:lineRule="auto"/>
        <w:ind w:firstLine="720"/>
        <w:jc w:val="both"/>
        <w:rPr>
          <w:rFonts w:cstheme="majorBidi"/>
          <w:sz w:val="24"/>
          <w:szCs w:val="24"/>
        </w:rPr>
      </w:pPr>
      <w:r w:rsidRPr="009B64FE">
        <w:rPr>
          <w:rFonts w:cstheme="majorBidi"/>
          <w:sz w:val="24"/>
          <w:szCs w:val="24"/>
        </w:rPr>
        <w:t>δ. της μη αμφισβήτησης</w:t>
      </w:r>
    </w:p>
    <w:p w14:paraId="2CA4D932" w14:textId="26E95338" w:rsidR="00BF00B1" w:rsidRPr="009B64FE" w:rsidRDefault="00BF00B1" w:rsidP="0008350B">
      <w:pPr>
        <w:spacing w:after="0" w:line="360" w:lineRule="auto"/>
        <w:ind w:firstLine="720"/>
        <w:jc w:val="both"/>
        <w:rPr>
          <w:rFonts w:cstheme="majorBidi"/>
          <w:sz w:val="24"/>
          <w:szCs w:val="24"/>
        </w:rPr>
      </w:pPr>
    </w:p>
    <w:p w14:paraId="515C3728" w14:textId="07F77264" w:rsidR="00C146AF" w:rsidRPr="009B64FE" w:rsidRDefault="00C146AF" w:rsidP="0008350B">
      <w:pPr>
        <w:spacing w:line="360" w:lineRule="auto"/>
        <w:jc w:val="both"/>
        <w:rPr>
          <w:rFonts w:cstheme="majorBidi"/>
          <w:sz w:val="24"/>
          <w:szCs w:val="24"/>
        </w:rPr>
      </w:pPr>
      <w:r w:rsidRPr="009B64FE">
        <w:rPr>
          <w:rFonts w:cstheme="majorBidi"/>
          <w:sz w:val="24"/>
          <w:szCs w:val="24"/>
        </w:rPr>
        <w:lastRenderedPageBreak/>
        <w:t xml:space="preserve">11. Η κρυπτογράφηση είναι διαδικασία αλλαγής της δομής των δεδομένων έτσι ώστε να είναι ασφαλή και να μην μπορούν να έχουν πρόσβαση μη εξουσιοδοτημένα άτομα. </w:t>
      </w:r>
    </w:p>
    <w:p w14:paraId="370BEA4D" w14:textId="77777777" w:rsidR="00C146AF" w:rsidRPr="009B64FE" w:rsidRDefault="00C146AF" w:rsidP="0008350B">
      <w:pPr>
        <w:spacing w:after="0" w:line="360" w:lineRule="auto"/>
        <w:ind w:firstLine="360"/>
        <w:jc w:val="both"/>
        <w:rPr>
          <w:rFonts w:cstheme="majorBidi"/>
          <w:sz w:val="24"/>
          <w:szCs w:val="24"/>
        </w:rPr>
      </w:pPr>
      <w:r w:rsidRPr="009B64FE">
        <w:rPr>
          <w:rFonts w:cstheme="majorBidi"/>
          <w:sz w:val="24"/>
          <w:szCs w:val="24"/>
        </w:rPr>
        <w:t>α. Σωστό</w:t>
      </w:r>
    </w:p>
    <w:p w14:paraId="5F28551A" w14:textId="77777777" w:rsidR="00C146AF" w:rsidRPr="009B64FE" w:rsidRDefault="00C146AF" w:rsidP="0008350B">
      <w:pPr>
        <w:spacing w:after="0" w:line="360" w:lineRule="auto"/>
        <w:ind w:firstLine="360"/>
        <w:jc w:val="both"/>
        <w:rPr>
          <w:rFonts w:cstheme="majorBidi"/>
          <w:sz w:val="24"/>
          <w:szCs w:val="24"/>
        </w:rPr>
      </w:pPr>
      <w:r w:rsidRPr="009B64FE">
        <w:rPr>
          <w:rFonts w:cstheme="majorBidi"/>
          <w:sz w:val="24"/>
          <w:szCs w:val="24"/>
        </w:rPr>
        <w:t>β. Λάθος</w:t>
      </w:r>
    </w:p>
    <w:p w14:paraId="2955AB13" w14:textId="77777777" w:rsidR="00C146AF" w:rsidRPr="009B64FE" w:rsidRDefault="00C146AF" w:rsidP="0008350B">
      <w:pPr>
        <w:spacing w:after="0" w:line="360" w:lineRule="auto"/>
        <w:ind w:firstLine="360"/>
        <w:jc w:val="both"/>
        <w:rPr>
          <w:rFonts w:cstheme="majorBidi"/>
          <w:sz w:val="24"/>
          <w:szCs w:val="24"/>
        </w:rPr>
      </w:pPr>
    </w:p>
    <w:p w14:paraId="0D595483" w14:textId="77777777" w:rsidR="00C146AF" w:rsidRPr="009B64FE" w:rsidRDefault="00C146AF" w:rsidP="0008350B">
      <w:pPr>
        <w:spacing w:line="360" w:lineRule="auto"/>
        <w:jc w:val="both"/>
        <w:rPr>
          <w:rFonts w:cstheme="majorBidi"/>
          <w:sz w:val="24"/>
          <w:szCs w:val="24"/>
        </w:rPr>
      </w:pPr>
    </w:p>
    <w:p w14:paraId="59BCD71E" w14:textId="12D2AE6F" w:rsidR="00C146AF" w:rsidRPr="009B64FE" w:rsidRDefault="00C146AF" w:rsidP="0008350B">
      <w:pPr>
        <w:spacing w:line="360" w:lineRule="auto"/>
        <w:jc w:val="both"/>
        <w:rPr>
          <w:sz w:val="24"/>
          <w:szCs w:val="24"/>
        </w:rPr>
      </w:pPr>
      <w:r w:rsidRPr="009B64FE">
        <w:rPr>
          <w:sz w:val="24"/>
          <w:szCs w:val="24"/>
        </w:rPr>
        <w:t xml:space="preserve">12. Ξεκάθαρο κείμενο: Είναι τα μη κρυπτογραφημένα δεδομένα στην αρχική τους μορφή. </w:t>
      </w:r>
    </w:p>
    <w:p w14:paraId="12FEC90E" w14:textId="77777777" w:rsidR="008E6BAE" w:rsidRPr="009B64FE" w:rsidRDefault="008E6BAE" w:rsidP="0008350B">
      <w:pPr>
        <w:spacing w:after="0" w:line="360" w:lineRule="auto"/>
        <w:ind w:firstLine="360"/>
        <w:jc w:val="both"/>
        <w:rPr>
          <w:rFonts w:cstheme="majorBidi"/>
          <w:sz w:val="24"/>
          <w:szCs w:val="24"/>
        </w:rPr>
      </w:pPr>
      <w:r w:rsidRPr="009B64FE">
        <w:rPr>
          <w:rFonts w:cstheme="majorBidi"/>
          <w:sz w:val="24"/>
          <w:szCs w:val="24"/>
        </w:rPr>
        <w:t>α. Σωστό</w:t>
      </w:r>
    </w:p>
    <w:p w14:paraId="5373D90E" w14:textId="77777777" w:rsidR="008E6BAE" w:rsidRPr="009B64FE" w:rsidRDefault="008E6BAE" w:rsidP="0008350B">
      <w:pPr>
        <w:spacing w:after="0" w:line="360" w:lineRule="auto"/>
        <w:ind w:firstLine="360"/>
        <w:jc w:val="both"/>
        <w:rPr>
          <w:rFonts w:cstheme="majorBidi"/>
          <w:sz w:val="24"/>
          <w:szCs w:val="24"/>
        </w:rPr>
      </w:pPr>
      <w:r w:rsidRPr="009B64FE">
        <w:rPr>
          <w:rFonts w:cstheme="majorBidi"/>
          <w:sz w:val="24"/>
          <w:szCs w:val="24"/>
        </w:rPr>
        <w:t>β. Λάθος</w:t>
      </w:r>
    </w:p>
    <w:p w14:paraId="7506F57C" w14:textId="77777777" w:rsidR="00C146AF" w:rsidRPr="009B64FE" w:rsidRDefault="00C146AF" w:rsidP="0008350B">
      <w:pPr>
        <w:spacing w:line="360" w:lineRule="auto"/>
        <w:jc w:val="both"/>
        <w:rPr>
          <w:sz w:val="24"/>
          <w:szCs w:val="24"/>
        </w:rPr>
      </w:pPr>
    </w:p>
    <w:p w14:paraId="3C956EB8" w14:textId="660411D3" w:rsidR="00C146AF" w:rsidRPr="009B64FE" w:rsidRDefault="008E6BAE" w:rsidP="0008350B">
      <w:pPr>
        <w:spacing w:line="360" w:lineRule="auto"/>
        <w:jc w:val="both"/>
        <w:rPr>
          <w:sz w:val="24"/>
          <w:szCs w:val="24"/>
        </w:rPr>
      </w:pPr>
      <w:r w:rsidRPr="009B64FE">
        <w:rPr>
          <w:sz w:val="24"/>
          <w:szCs w:val="24"/>
        </w:rPr>
        <w:t xml:space="preserve">13. </w:t>
      </w:r>
      <w:r w:rsidR="00C146AF" w:rsidRPr="009B64FE">
        <w:rPr>
          <w:sz w:val="24"/>
          <w:szCs w:val="24"/>
        </w:rPr>
        <w:t xml:space="preserve">Η κρυπτογράφηση μπλοκ είναι πιο αποτελεσματική από την κρυπτογράφηση ροής. </w:t>
      </w:r>
    </w:p>
    <w:p w14:paraId="10A811E4" w14:textId="77777777" w:rsidR="008E6BAE" w:rsidRPr="009B64FE" w:rsidRDefault="008E6BAE" w:rsidP="0008350B">
      <w:pPr>
        <w:spacing w:after="0" w:line="360" w:lineRule="auto"/>
        <w:ind w:firstLine="360"/>
        <w:jc w:val="both"/>
        <w:rPr>
          <w:rFonts w:cstheme="majorBidi"/>
          <w:sz w:val="24"/>
          <w:szCs w:val="24"/>
        </w:rPr>
      </w:pPr>
      <w:r w:rsidRPr="009B64FE">
        <w:rPr>
          <w:rFonts w:cstheme="majorBidi"/>
          <w:sz w:val="24"/>
          <w:szCs w:val="24"/>
        </w:rPr>
        <w:t>α. Σωστό</w:t>
      </w:r>
    </w:p>
    <w:p w14:paraId="1AC31A24" w14:textId="77777777" w:rsidR="008E6BAE" w:rsidRPr="009B64FE" w:rsidRDefault="008E6BAE" w:rsidP="0008350B">
      <w:pPr>
        <w:spacing w:after="0" w:line="360" w:lineRule="auto"/>
        <w:ind w:firstLine="360"/>
        <w:jc w:val="both"/>
        <w:rPr>
          <w:rFonts w:cstheme="majorBidi"/>
          <w:sz w:val="24"/>
          <w:szCs w:val="24"/>
        </w:rPr>
      </w:pPr>
      <w:r w:rsidRPr="009B64FE">
        <w:rPr>
          <w:rFonts w:cstheme="majorBidi"/>
          <w:sz w:val="24"/>
          <w:szCs w:val="24"/>
        </w:rPr>
        <w:t>β. Λάθος</w:t>
      </w:r>
    </w:p>
    <w:p w14:paraId="5EC6EE12" w14:textId="77777777" w:rsidR="008E6BAE" w:rsidRPr="009B64FE" w:rsidRDefault="008E6BAE" w:rsidP="0008350B">
      <w:pPr>
        <w:spacing w:line="360" w:lineRule="auto"/>
        <w:ind w:left="360"/>
        <w:jc w:val="both"/>
        <w:rPr>
          <w:sz w:val="24"/>
          <w:szCs w:val="24"/>
        </w:rPr>
      </w:pPr>
    </w:p>
    <w:p w14:paraId="4BC553FF" w14:textId="5E028662" w:rsidR="00C146AF" w:rsidRPr="009B64FE" w:rsidRDefault="008E6BAE" w:rsidP="0008350B">
      <w:pPr>
        <w:spacing w:line="360" w:lineRule="auto"/>
        <w:jc w:val="both"/>
        <w:rPr>
          <w:sz w:val="24"/>
          <w:szCs w:val="24"/>
        </w:rPr>
      </w:pPr>
      <w:r w:rsidRPr="009B64FE">
        <w:rPr>
          <w:sz w:val="24"/>
          <w:szCs w:val="24"/>
        </w:rPr>
        <w:t xml:space="preserve">14. </w:t>
      </w:r>
      <w:r w:rsidR="00C146AF" w:rsidRPr="009B64FE">
        <w:rPr>
          <w:sz w:val="24"/>
          <w:szCs w:val="24"/>
        </w:rPr>
        <w:t xml:space="preserve">Οι κρυπτογράφοι ροής είναι πιο αποτελεσματικοί, όταν το μέγεθος των δεδομένων είναι γνωστό. </w:t>
      </w:r>
    </w:p>
    <w:p w14:paraId="5BCE90A7" w14:textId="77777777" w:rsidR="008E6BAE" w:rsidRPr="009B64FE" w:rsidRDefault="008E6BAE" w:rsidP="0008350B">
      <w:pPr>
        <w:spacing w:after="0" w:line="360" w:lineRule="auto"/>
        <w:ind w:firstLine="360"/>
        <w:jc w:val="both"/>
        <w:rPr>
          <w:rFonts w:cstheme="majorBidi"/>
          <w:sz w:val="24"/>
          <w:szCs w:val="24"/>
        </w:rPr>
      </w:pPr>
      <w:r w:rsidRPr="009B64FE">
        <w:rPr>
          <w:rFonts w:cstheme="majorBidi"/>
          <w:sz w:val="24"/>
          <w:szCs w:val="24"/>
        </w:rPr>
        <w:t>α. Σωστό</w:t>
      </w:r>
    </w:p>
    <w:p w14:paraId="1E904231" w14:textId="77777777" w:rsidR="008E6BAE" w:rsidRPr="009B64FE" w:rsidRDefault="008E6BAE" w:rsidP="0008350B">
      <w:pPr>
        <w:spacing w:after="0" w:line="360" w:lineRule="auto"/>
        <w:ind w:firstLine="360"/>
        <w:jc w:val="both"/>
        <w:rPr>
          <w:rFonts w:cstheme="majorBidi"/>
          <w:sz w:val="24"/>
          <w:szCs w:val="24"/>
        </w:rPr>
      </w:pPr>
      <w:r w:rsidRPr="009B64FE">
        <w:rPr>
          <w:rFonts w:cstheme="majorBidi"/>
          <w:sz w:val="24"/>
          <w:szCs w:val="24"/>
        </w:rPr>
        <w:t>β. Λάθος</w:t>
      </w:r>
    </w:p>
    <w:p w14:paraId="1F481E61" w14:textId="77777777" w:rsidR="008E6BAE" w:rsidRPr="009B64FE" w:rsidRDefault="008E6BAE" w:rsidP="0008350B">
      <w:pPr>
        <w:spacing w:after="0" w:line="360" w:lineRule="auto"/>
        <w:ind w:firstLine="360"/>
        <w:jc w:val="both"/>
        <w:rPr>
          <w:rFonts w:cstheme="majorBidi"/>
          <w:sz w:val="24"/>
          <w:szCs w:val="24"/>
        </w:rPr>
      </w:pPr>
    </w:p>
    <w:p w14:paraId="6C343E97" w14:textId="3D895304" w:rsidR="00C146AF" w:rsidRPr="009B64FE" w:rsidRDefault="008E6BAE" w:rsidP="0008350B">
      <w:pPr>
        <w:spacing w:line="360" w:lineRule="auto"/>
        <w:jc w:val="both"/>
        <w:rPr>
          <w:sz w:val="24"/>
          <w:szCs w:val="24"/>
        </w:rPr>
      </w:pPr>
      <w:r w:rsidRPr="009B64FE">
        <w:rPr>
          <w:sz w:val="24"/>
          <w:szCs w:val="24"/>
        </w:rPr>
        <w:t xml:space="preserve">15. </w:t>
      </w:r>
      <w:r w:rsidR="00C146AF" w:rsidRPr="009B64FE">
        <w:rPr>
          <w:sz w:val="24"/>
          <w:szCs w:val="24"/>
        </w:rPr>
        <w:t xml:space="preserve">Η ασύμμετρη κωδικοποίηση χρησιμοποιεί δύο κλειδιά αντί για ένα. </w:t>
      </w:r>
    </w:p>
    <w:p w14:paraId="5F3048A2" w14:textId="77777777" w:rsidR="008E6BAE" w:rsidRPr="009B64FE" w:rsidRDefault="008E6BAE" w:rsidP="0008350B">
      <w:pPr>
        <w:spacing w:after="0" w:line="360" w:lineRule="auto"/>
        <w:ind w:firstLine="360"/>
        <w:jc w:val="both"/>
        <w:rPr>
          <w:rFonts w:cstheme="majorBidi"/>
          <w:sz w:val="24"/>
          <w:szCs w:val="24"/>
        </w:rPr>
      </w:pPr>
      <w:r w:rsidRPr="009B64FE">
        <w:rPr>
          <w:rFonts w:cstheme="majorBidi"/>
          <w:sz w:val="24"/>
          <w:szCs w:val="24"/>
        </w:rPr>
        <w:t>α. Σωστό</w:t>
      </w:r>
    </w:p>
    <w:p w14:paraId="5A5F4877" w14:textId="77777777" w:rsidR="008E6BAE" w:rsidRPr="009B64FE" w:rsidRDefault="008E6BAE" w:rsidP="0008350B">
      <w:pPr>
        <w:spacing w:after="0" w:line="360" w:lineRule="auto"/>
        <w:ind w:firstLine="360"/>
        <w:jc w:val="both"/>
        <w:rPr>
          <w:rFonts w:cstheme="majorBidi"/>
          <w:sz w:val="24"/>
          <w:szCs w:val="24"/>
        </w:rPr>
      </w:pPr>
      <w:r w:rsidRPr="009B64FE">
        <w:rPr>
          <w:rFonts w:cstheme="majorBidi"/>
          <w:sz w:val="24"/>
          <w:szCs w:val="24"/>
        </w:rPr>
        <w:t>β. Λάθος</w:t>
      </w:r>
    </w:p>
    <w:p w14:paraId="146BE05D" w14:textId="77777777" w:rsidR="008E6BAE" w:rsidRPr="009B64FE" w:rsidRDefault="008E6BAE" w:rsidP="0008350B">
      <w:pPr>
        <w:spacing w:after="0" w:line="360" w:lineRule="auto"/>
        <w:ind w:firstLine="360"/>
        <w:jc w:val="both"/>
        <w:rPr>
          <w:rFonts w:cstheme="majorBidi"/>
          <w:sz w:val="24"/>
          <w:szCs w:val="24"/>
        </w:rPr>
      </w:pPr>
    </w:p>
    <w:p w14:paraId="2B5228B5" w14:textId="515E930E" w:rsidR="00C146AF" w:rsidRPr="009B64FE" w:rsidRDefault="008B587E" w:rsidP="0008350B">
      <w:pPr>
        <w:spacing w:line="360" w:lineRule="auto"/>
        <w:jc w:val="both"/>
        <w:rPr>
          <w:sz w:val="24"/>
          <w:szCs w:val="24"/>
        </w:rPr>
      </w:pPr>
      <w:r w:rsidRPr="009B64FE">
        <w:rPr>
          <w:sz w:val="24"/>
          <w:szCs w:val="24"/>
        </w:rPr>
        <w:t xml:space="preserve">16. </w:t>
      </w:r>
      <w:r w:rsidR="00C146AF" w:rsidRPr="009B64FE">
        <w:rPr>
          <w:sz w:val="24"/>
          <w:szCs w:val="24"/>
        </w:rPr>
        <w:t xml:space="preserve">Η συμμετρική κρυπτογράφηση μπορεί, επίσης, να χρησιμοποιηθεί για την παροχή τεκμηρίωσης. </w:t>
      </w:r>
    </w:p>
    <w:p w14:paraId="41DB4C01" w14:textId="77777777" w:rsidR="008B587E" w:rsidRPr="009B64FE" w:rsidRDefault="008B587E" w:rsidP="0008350B">
      <w:pPr>
        <w:spacing w:after="0" w:line="360" w:lineRule="auto"/>
        <w:ind w:firstLine="360"/>
        <w:jc w:val="both"/>
        <w:rPr>
          <w:rFonts w:cstheme="majorBidi"/>
          <w:sz w:val="24"/>
          <w:szCs w:val="24"/>
        </w:rPr>
      </w:pPr>
      <w:r w:rsidRPr="009B64FE">
        <w:rPr>
          <w:rFonts w:cstheme="majorBidi"/>
          <w:sz w:val="24"/>
          <w:szCs w:val="24"/>
        </w:rPr>
        <w:lastRenderedPageBreak/>
        <w:t>α. Σωστό</w:t>
      </w:r>
    </w:p>
    <w:p w14:paraId="14FF9AB5" w14:textId="77777777" w:rsidR="008B587E" w:rsidRPr="009B64FE" w:rsidRDefault="008B587E" w:rsidP="0008350B">
      <w:pPr>
        <w:spacing w:after="0" w:line="360" w:lineRule="auto"/>
        <w:ind w:firstLine="360"/>
        <w:jc w:val="both"/>
        <w:rPr>
          <w:rFonts w:cstheme="majorBidi"/>
          <w:sz w:val="24"/>
          <w:szCs w:val="24"/>
        </w:rPr>
      </w:pPr>
      <w:r w:rsidRPr="009B64FE">
        <w:rPr>
          <w:rFonts w:cstheme="majorBidi"/>
          <w:sz w:val="24"/>
          <w:szCs w:val="24"/>
        </w:rPr>
        <w:t>β. Λάθος</w:t>
      </w:r>
    </w:p>
    <w:p w14:paraId="2CDECB27" w14:textId="77777777" w:rsidR="008B587E" w:rsidRPr="009B64FE" w:rsidRDefault="008B587E" w:rsidP="0008350B">
      <w:pPr>
        <w:spacing w:after="0" w:line="360" w:lineRule="auto"/>
        <w:ind w:firstLine="360"/>
        <w:jc w:val="both"/>
        <w:rPr>
          <w:rFonts w:cstheme="majorBidi"/>
          <w:sz w:val="24"/>
          <w:szCs w:val="24"/>
        </w:rPr>
      </w:pPr>
    </w:p>
    <w:p w14:paraId="09F0795B" w14:textId="1A19B3FD" w:rsidR="00C146AF" w:rsidRPr="009B64FE" w:rsidRDefault="008B587E" w:rsidP="0008350B">
      <w:pPr>
        <w:spacing w:line="360" w:lineRule="auto"/>
        <w:jc w:val="both"/>
        <w:rPr>
          <w:sz w:val="24"/>
          <w:szCs w:val="24"/>
        </w:rPr>
      </w:pPr>
      <w:r w:rsidRPr="009B64FE">
        <w:rPr>
          <w:sz w:val="24"/>
          <w:szCs w:val="24"/>
        </w:rPr>
        <w:t xml:space="preserve">17. </w:t>
      </w:r>
      <w:r w:rsidR="00C146AF" w:rsidRPr="009B64FE">
        <w:rPr>
          <w:sz w:val="24"/>
          <w:szCs w:val="24"/>
        </w:rPr>
        <w:t xml:space="preserve">Η ικανότητα διασφάλισης ότι τα δεδομένα δεν έχουν τροποποιηθεί είναι γνωστή ως ακεραιότητα δεδομένων. </w:t>
      </w:r>
    </w:p>
    <w:p w14:paraId="236DF914" w14:textId="77777777" w:rsidR="008B587E" w:rsidRPr="009B64FE" w:rsidRDefault="008B587E" w:rsidP="0008350B">
      <w:pPr>
        <w:spacing w:after="0" w:line="360" w:lineRule="auto"/>
        <w:ind w:firstLine="360"/>
        <w:jc w:val="both"/>
        <w:rPr>
          <w:rFonts w:cstheme="majorBidi"/>
          <w:sz w:val="24"/>
          <w:szCs w:val="24"/>
        </w:rPr>
      </w:pPr>
      <w:r w:rsidRPr="009B64FE">
        <w:rPr>
          <w:rFonts w:cstheme="majorBidi"/>
          <w:sz w:val="24"/>
          <w:szCs w:val="24"/>
        </w:rPr>
        <w:t>α. Σωστό</w:t>
      </w:r>
    </w:p>
    <w:p w14:paraId="4CF93959" w14:textId="77777777" w:rsidR="008B587E" w:rsidRPr="009B64FE" w:rsidRDefault="008B587E" w:rsidP="0008350B">
      <w:pPr>
        <w:spacing w:after="0" w:line="360" w:lineRule="auto"/>
        <w:ind w:firstLine="360"/>
        <w:jc w:val="both"/>
        <w:rPr>
          <w:rFonts w:cstheme="majorBidi"/>
          <w:sz w:val="24"/>
          <w:szCs w:val="24"/>
        </w:rPr>
      </w:pPr>
      <w:r w:rsidRPr="009B64FE">
        <w:rPr>
          <w:rFonts w:cstheme="majorBidi"/>
          <w:sz w:val="24"/>
          <w:szCs w:val="24"/>
        </w:rPr>
        <w:t>β. Λάθος</w:t>
      </w:r>
    </w:p>
    <w:p w14:paraId="0501718E" w14:textId="77777777" w:rsidR="008B587E" w:rsidRPr="009B64FE" w:rsidRDefault="008B587E" w:rsidP="0008350B">
      <w:pPr>
        <w:spacing w:line="360" w:lineRule="auto"/>
        <w:jc w:val="both"/>
        <w:rPr>
          <w:sz w:val="24"/>
          <w:szCs w:val="24"/>
        </w:rPr>
      </w:pPr>
    </w:p>
    <w:p w14:paraId="696C441D" w14:textId="5D217D94" w:rsidR="00C146AF" w:rsidRPr="009B64FE" w:rsidRDefault="008B587E" w:rsidP="0008350B">
      <w:pPr>
        <w:spacing w:line="360" w:lineRule="auto"/>
        <w:jc w:val="both"/>
        <w:rPr>
          <w:sz w:val="24"/>
          <w:szCs w:val="24"/>
        </w:rPr>
      </w:pPr>
      <w:r w:rsidRPr="009B64FE">
        <w:rPr>
          <w:sz w:val="24"/>
          <w:szCs w:val="24"/>
        </w:rPr>
        <w:t xml:space="preserve">18. </w:t>
      </w:r>
      <w:r w:rsidR="00C146AF" w:rsidRPr="009B64FE">
        <w:rPr>
          <w:sz w:val="24"/>
          <w:szCs w:val="24"/>
        </w:rPr>
        <w:t>Οι περιοχές γνώσης γύρω από τον τομέα της ακεραιότητας δεδομένων:</w:t>
      </w:r>
    </w:p>
    <w:p w14:paraId="797E053E" w14:textId="7960D2AC" w:rsidR="00C146AF" w:rsidRPr="009B64FE" w:rsidRDefault="008B587E" w:rsidP="0008350B">
      <w:pPr>
        <w:spacing w:after="0" w:line="360" w:lineRule="auto"/>
        <w:ind w:left="360"/>
        <w:jc w:val="both"/>
        <w:rPr>
          <w:rFonts w:cstheme="majorBidi"/>
          <w:sz w:val="24"/>
          <w:szCs w:val="24"/>
        </w:rPr>
      </w:pPr>
      <w:r w:rsidRPr="009B64FE">
        <w:rPr>
          <w:rFonts w:cstheme="majorBidi"/>
          <w:sz w:val="24"/>
          <w:szCs w:val="24"/>
        </w:rPr>
        <w:t>α.</w:t>
      </w:r>
      <w:r w:rsidR="00A40C04">
        <w:rPr>
          <w:rFonts w:cstheme="majorBidi"/>
          <w:sz w:val="24"/>
          <w:szCs w:val="24"/>
        </w:rPr>
        <w:t xml:space="preserve"> </w:t>
      </w:r>
      <w:r w:rsidR="00C146AF" w:rsidRPr="009B64FE">
        <w:rPr>
          <w:rFonts w:cstheme="majorBidi"/>
          <w:sz w:val="24"/>
          <w:szCs w:val="24"/>
        </w:rPr>
        <w:t xml:space="preserve">Ισχύς </w:t>
      </w:r>
      <w:proofErr w:type="spellStart"/>
      <w:r w:rsidR="00C146AF" w:rsidRPr="009B64FE">
        <w:rPr>
          <w:rFonts w:cstheme="majorBidi"/>
          <w:sz w:val="24"/>
          <w:szCs w:val="24"/>
        </w:rPr>
        <w:t>αυθεντικοποίησης</w:t>
      </w:r>
      <w:proofErr w:type="spellEnd"/>
    </w:p>
    <w:p w14:paraId="729C0D43" w14:textId="127F1410" w:rsidR="00C146AF" w:rsidRPr="009B64FE" w:rsidRDefault="008B587E" w:rsidP="0008350B">
      <w:pPr>
        <w:spacing w:after="0" w:line="360" w:lineRule="auto"/>
        <w:ind w:left="360"/>
        <w:jc w:val="both"/>
        <w:rPr>
          <w:rFonts w:cstheme="majorBidi"/>
          <w:sz w:val="24"/>
          <w:szCs w:val="24"/>
        </w:rPr>
      </w:pPr>
      <w:r w:rsidRPr="009B64FE">
        <w:rPr>
          <w:rFonts w:cstheme="majorBidi"/>
          <w:sz w:val="24"/>
          <w:szCs w:val="24"/>
        </w:rPr>
        <w:t>β.</w:t>
      </w:r>
      <w:r w:rsidR="00A40C04">
        <w:rPr>
          <w:rFonts w:cstheme="majorBidi"/>
          <w:sz w:val="24"/>
          <w:szCs w:val="24"/>
        </w:rPr>
        <w:t xml:space="preserve"> </w:t>
      </w:r>
      <w:r w:rsidR="00C146AF" w:rsidRPr="009B64FE">
        <w:rPr>
          <w:rFonts w:cstheme="majorBidi"/>
          <w:sz w:val="24"/>
          <w:szCs w:val="24"/>
        </w:rPr>
        <w:t>Τεχνικές επίθεσης με κωδικό πρόσβασης</w:t>
      </w:r>
    </w:p>
    <w:p w14:paraId="41948ED5" w14:textId="30316754" w:rsidR="00C146AF" w:rsidRPr="009B64FE" w:rsidRDefault="00B92773" w:rsidP="0008350B">
      <w:pPr>
        <w:spacing w:after="0" w:line="360" w:lineRule="auto"/>
        <w:ind w:left="360"/>
        <w:jc w:val="both"/>
        <w:rPr>
          <w:rFonts w:cstheme="majorBidi"/>
          <w:sz w:val="24"/>
          <w:szCs w:val="24"/>
        </w:rPr>
      </w:pPr>
      <w:r w:rsidRPr="009B64FE">
        <w:rPr>
          <w:rFonts w:cstheme="majorBidi"/>
          <w:sz w:val="24"/>
          <w:szCs w:val="24"/>
        </w:rPr>
        <w:t>γ</w:t>
      </w:r>
      <w:r w:rsidR="008B587E" w:rsidRPr="009B64FE">
        <w:rPr>
          <w:rFonts w:cstheme="majorBidi"/>
          <w:sz w:val="24"/>
          <w:szCs w:val="24"/>
        </w:rPr>
        <w:t>.</w:t>
      </w:r>
      <w:r w:rsidR="00A40C04">
        <w:rPr>
          <w:rFonts w:cstheme="majorBidi"/>
          <w:sz w:val="24"/>
          <w:szCs w:val="24"/>
        </w:rPr>
        <w:t xml:space="preserve"> </w:t>
      </w:r>
      <w:r w:rsidR="00C146AF" w:rsidRPr="009B64FE">
        <w:rPr>
          <w:rFonts w:cstheme="majorBidi"/>
          <w:sz w:val="24"/>
          <w:szCs w:val="24"/>
        </w:rPr>
        <w:t>Ακεραιότητα δεδομένων.</w:t>
      </w:r>
    </w:p>
    <w:p w14:paraId="7B3852BF" w14:textId="7255E039" w:rsidR="00C146AF" w:rsidRPr="009B64FE" w:rsidRDefault="00B92773" w:rsidP="0008350B">
      <w:pPr>
        <w:spacing w:after="0" w:line="360" w:lineRule="auto"/>
        <w:ind w:left="360"/>
        <w:jc w:val="both"/>
        <w:rPr>
          <w:rFonts w:cstheme="majorBidi"/>
          <w:sz w:val="24"/>
          <w:szCs w:val="24"/>
        </w:rPr>
      </w:pPr>
      <w:r w:rsidRPr="009B64FE">
        <w:rPr>
          <w:rFonts w:cstheme="majorBidi"/>
          <w:sz w:val="24"/>
          <w:szCs w:val="24"/>
        </w:rPr>
        <w:t>δ.</w:t>
      </w:r>
      <w:r w:rsidR="00A40C04">
        <w:rPr>
          <w:rFonts w:cstheme="majorBidi"/>
          <w:sz w:val="24"/>
          <w:szCs w:val="24"/>
        </w:rPr>
        <w:t xml:space="preserve"> </w:t>
      </w:r>
      <w:r w:rsidR="00C146AF" w:rsidRPr="009B64FE">
        <w:rPr>
          <w:rFonts w:cstheme="majorBidi"/>
          <w:sz w:val="24"/>
          <w:szCs w:val="24"/>
        </w:rPr>
        <w:t>όλα τα παραπάνω</w:t>
      </w:r>
    </w:p>
    <w:p w14:paraId="71E9D9EE" w14:textId="77777777" w:rsidR="00B92773" w:rsidRPr="009B64FE" w:rsidRDefault="00B92773" w:rsidP="0008350B">
      <w:pPr>
        <w:spacing w:after="0" w:line="360" w:lineRule="auto"/>
        <w:jc w:val="both"/>
        <w:rPr>
          <w:rFonts w:cstheme="majorBidi"/>
          <w:sz w:val="24"/>
          <w:szCs w:val="24"/>
        </w:rPr>
      </w:pPr>
    </w:p>
    <w:p w14:paraId="2A1FC646" w14:textId="7D2700C9" w:rsidR="00C146AF" w:rsidRPr="009B64FE" w:rsidRDefault="00B92773" w:rsidP="0008350B">
      <w:pPr>
        <w:spacing w:after="0" w:line="360" w:lineRule="auto"/>
        <w:jc w:val="both"/>
        <w:rPr>
          <w:rFonts w:cstheme="majorBidi"/>
          <w:sz w:val="24"/>
          <w:szCs w:val="24"/>
        </w:rPr>
      </w:pPr>
      <w:r w:rsidRPr="009B64FE">
        <w:rPr>
          <w:rFonts w:cstheme="majorBidi"/>
          <w:sz w:val="24"/>
          <w:szCs w:val="24"/>
        </w:rPr>
        <w:t>19.</w:t>
      </w:r>
      <w:r w:rsidR="00C146AF" w:rsidRPr="009B64FE">
        <w:rPr>
          <w:rFonts w:cstheme="majorBidi"/>
          <w:sz w:val="24"/>
          <w:szCs w:val="24"/>
        </w:rPr>
        <w:t>Οι επιθέσεις που μπορούν να χρησιμοποιηθούν για την ανακάλυψη ενός κωδικού πρόσβασης περιλαμβάνουν την κοινωνική μηχανική (</w:t>
      </w:r>
      <w:proofErr w:type="spellStart"/>
      <w:r w:rsidR="00C146AF" w:rsidRPr="009B64FE">
        <w:rPr>
          <w:rFonts w:cstheme="majorBidi"/>
          <w:sz w:val="24"/>
          <w:szCs w:val="24"/>
        </w:rPr>
        <w:t>phishing</w:t>
      </w:r>
      <w:proofErr w:type="spellEnd"/>
      <w:r w:rsidR="00C146AF" w:rsidRPr="009B64FE">
        <w:rPr>
          <w:rFonts w:cstheme="majorBidi"/>
          <w:sz w:val="24"/>
          <w:szCs w:val="24"/>
        </w:rPr>
        <w:t xml:space="preserve">, </w:t>
      </w:r>
      <w:proofErr w:type="spellStart"/>
      <w:r w:rsidR="00C146AF" w:rsidRPr="009B64FE">
        <w:rPr>
          <w:rFonts w:cstheme="majorBidi"/>
          <w:sz w:val="24"/>
          <w:szCs w:val="24"/>
        </w:rPr>
        <w:t>shoulder</w:t>
      </w:r>
      <w:proofErr w:type="spellEnd"/>
      <w:r w:rsidR="00C146AF" w:rsidRPr="009B64FE">
        <w:rPr>
          <w:rFonts w:cstheme="majorBidi"/>
          <w:sz w:val="24"/>
          <w:szCs w:val="24"/>
        </w:rPr>
        <w:t xml:space="preserve"> </w:t>
      </w:r>
      <w:proofErr w:type="spellStart"/>
      <w:r w:rsidR="00C146AF" w:rsidRPr="009B64FE">
        <w:rPr>
          <w:rFonts w:cstheme="majorBidi"/>
          <w:sz w:val="24"/>
          <w:szCs w:val="24"/>
        </w:rPr>
        <w:t>surfing</w:t>
      </w:r>
      <w:proofErr w:type="spellEnd"/>
      <w:r w:rsidR="00C146AF" w:rsidRPr="009B64FE">
        <w:rPr>
          <w:rFonts w:cstheme="majorBidi"/>
          <w:sz w:val="24"/>
          <w:szCs w:val="24"/>
        </w:rPr>
        <w:t xml:space="preserve"> ή </w:t>
      </w:r>
      <w:proofErr w:type="spellStart"/>
      <w:r w:rsidR="00C146AF" w:rsidRPr="009B64FE">
        <w:rPr>
          <w:rFonts w:cstheme="majorBidi"/>
          <w:sz w:val="24"/>
          <w:szCs w:val="24"/>
        </w:rPr>
        <w:t>dumpster</w:t>
      </w:r>
      <w:proofErr w:type="spellEnd"/>
      <w:r w:rsidR="00C146AF" w:rsidRPr="009B64FE">
        <w:rPr>
          <w:rFonts w:cstheme="majorBidi"/>
          <w:sz w:val="24"/>
          <w:szCs w:val="24"/>
        </w:rPr>
        <w:t xml:space="preserve"> </w:t>
      </w:r>
      <w:proofErr w:type="spellStart"/>
      <w:r w:rsidR="00C146AF" w:rsidRPr="009B64FE">
        <w:rPr>
          <w:rFonts w:cstheme="majorBidi"/>
          <w:sz w:val="24"/>
          <w:szCs w:val="24"/>
        </w:rPr>
        <w:t>diving</w:t>
      </w:r>
      <w:proofErr w:type="spellEnd"/>
      <w:r w:rsidR="00C146AF" w:rsidRPr="009B64FE">
        <w:rPr>
          <w:rFonts w:cstheme="majorBidi"/>
          <w:sz w:val="24"/>
          <w:szCs w:val="24"/>
        </w:rPr>
        <w:t xml:space="preserve">). </w:t>
      </w:r>
    </w:p>
    <w:p w14:paraId="104BECA4" w14:textId="77777777" w:rsidR="00B92773" w:rsidRPr="009B64FE" w:rsidRDefault="00B92773" w:rsidP="0008350B">
      <w:pPr>
        <w:spacing w:after="0" w:line="360" w:lineRule="auto"/>
        <w:ind w:firstLine="360"/>
        <w:jc w:val="both"/>
        <w:rPr>
          <w:rFonts w:cstheme="majorBidi"/>
          <w:sz w:val="24"/>
          <w:szCs w:val="24"/>
        </w:rPr>
      </w:pPr>
      <w:r w:rsidRPr="009B64FE">
        <w:rPr>
          <w:rFonts w:cstheme="majorBidi"/>
          <w:sz w:val="24"/>
          <w:szCs w:val="24"/>
        </w:rPr>
        <w:t>α. Σωστό</w:t>
      </w:r>
    </w:p>
    <w:p w14:paraId="4BC217BC" w14:textId="77777777" w:rsidR="00B92773" w:rsidRPr="009B64FE" w:rsidRDefault="00B92773" w:rsidP="0008350B">
      <w:pPr>
        <w:spacing w:after="0" w:line="360" w:lineRule="auto"/>
        <w:ind w:firstLine="360"/>
        <w:jc w:val="both"/>
        <w:rPr>
          <w:rFonts w:cstheme="majorBidi"/>
          <w:sz w:val="24"/>
          <w:szCs w:val="24"/>
        </w:rPr>
      </w:pPr>
      <w:r w:rsidRPr="009B64FE">
        <w:rPr>
          <w:rFonts w:cstheme="majorBidi"/>
          <w:sz w:val="24"/>
          <w:szCs w:val="24"/>
        </w:rPr>
        <w:t>β. Λάθος</w:t>
      </w:r>
    </w:p>
    <w:p w14:paraId="70155E10" w14:textId="77777777" w:rsidR="00B92773" w:rsidRPr="009B64FE" w:rsidRDefault="00B92773" w:rsidP="0008350B">
      <w:pPr>
        <w:spacing w:after="0" w:line="360" w:lineRule="auto"/>
        <w:ind w:firstLine="360"/>
        <w:jc w:val="both"/>
        <w:rPr>
          <w:rFonts w:cstheme="majorBidi"/>
          <w:sz w:val="24"/>
          <w:szCs w:val="24"/>
        </w:rPr>
      </w:pPr>
    </w:p>
    <w:p w14:paraId="20063CA7" w14:textId="62494375" w:rsidR="00C146AF" w:rsidRPr="009B64FE" w:rsidRDefault="00B92773" w:rsidP="0008350B">
      <w:pPr>
        <w:spacing w:after="0" w:line="360" w:lineRule="auto"/>
        <w:jc w:val="both"/>
        <w:rPr>
          <w:rFonts w:cstheme="majorBidi"/>
          <w:sz w:val="24"/>
          <w:szCs w:val="24"/>
        </w:rPr>
      </w:pPr>
      <w:r w:rsidRPr="009B64FE">
        <w:rPr>
          <w:rFonts w:cstheme="majorBidi"/>
          <w:sz w:val="24"/>
          <w:szCs w:val="24"/>
        </w:rPr>
        <w:t>20</w:t>
      </w:r>
      <w:r w:rsidR="00BF68DA">
        <w:rPr>
          <w:rFonts w:cstheme="majorBidi"/>
          <w:sz w:val="24"/>
          <w:szCs w:val="24"/>
        </w:rPr>
        <w:t>.</w:t>
      </w:r>
      <w:r w:rsidRPr="009B64FE">
        <w:rPr>
          <w:rFonts w:cstheme="majorBidi"/>
          <w:sz w:val="24"/>
          <w:szCs w:val="24"/>
        </w:rPr>
        <w:t xml:space="preserve"> </w:t>
      </w:r>
      <w:r w:rsidR="00C146AF" w:rsidRPr="009B64FE">
        <w:rPr>
          <w:rFonts w:cstheme="majorBidi"/>
          <w:sz w:val="24"/>
          <w:szCs w:val="24"/>
        </w:rPr>
        <w:t xml:space="preserve">Το πρωτόκολλο δρομολόγησης δικτύων μίξης σπάει τη σύνδεση μεταξύ της πηγής και του προορισμού των αιτημάτων χωρίς να χρησιμοποιεί διακομιστές. </w:t>
      </w:r>
    </w:p>
    <w:p w14:paraId="73ED3859" w14:textId="77777777" w:rsidR="00B92773" w:rsidRPr="009B64FE" w:rsidRDefault="00B92773" w:rsidP="0008350B">
      <w:pPr>
        <w:spacing w:after="0" w:line="360" w:lineRule="auto"/>
        <w:ind w:firstLine="360"/>
        <w:jc w:val="both"/>
        <w:rPr>
          <w:rFonts w:cstheme="majorBidi"/>
          <w:sz w:val="24"/>
          <w:szCs w:val="24"/>
        </w:rPr>
      </w:pPr>
      <w:r w:rsidRPr="009B64FE">
        <w:rPr>
          <w:rFonts w:cstheme="majorBidi"/>
          <w:sz w:val="24"/>
          <w:szCs w:val="24"/>
        </w:rPr>
        <w:t>α. Σωστό</w:t>
      </w:r>
    </w:p>
    <w:p w14:paraId="6E97ACA9" w14:textId="77777777" w:rsidR="00B92773" w:rsidRPr="009B64FE" w:rsidRDefault="00B92773" w:rsidP="0008350B">
      <w:pPr>
        <w:spacing w:after="0" w:line="360" w:lineRule="auto"/>
        <w:ind w:firstLine="360"/>
        <w:jc w:val="both"/>
        <w:rPr>
          <w:rFonts w:cstheme="majorBidi"/>
          <w:sz w:val="24"/>
          <w:szCs w:val="24"/>
        </w:rPr>
      </w:pPr>
      <w:r w:rsidRPr="009B64FE">
        <w:rPr>
          <w:rFonts w:cstheme="majorBidi"/>
          <w:sz w:val="24"/>
          <w:szCs w:val="24"/>
        </w:rPr>
        <w:t>β. Λάθος</w:t>
      </w:r>
    </w:p>
    <w:p w14:paraId="4BC7B2D3" w14:textId="77777777" w:rsidR="00B92773" w:rsidRPr="009B64FE" w:rsidRDefault="00B92773" w:rsidP="0008350B">
      <w:pPr>
        <w:spacing w:after="0" w:line="360" w:lineRule="auto"/>
        <w:ind w:firstLine="360"/>
        <w:jc w:val="both"/>
        <w:rPr>
          <w:rFonts w:cstheme="majorBidi"/>
          <w:sz w:val="24"/>
          <w:szCs w:val="24"/>
        </w:rPr>
      </w:pPr>
    </w:p>
    <w:p w14:paraId="53CC4104" w14:textId="77777777" w:rsidR="00EF517B" w:rsidRPr="009B64FE" w:rsidRDefault="00EF517B" w:rsidP="0008350B">
      <w:pPr>
        <w:spacing w:after="0" w:line="360" w:lineRule="auto"/>
        <w:ind w:firstLine="720"/>
        <w:jc w:val="both"/>
        <w:rPr>
          <w:rFonts w:cstheme="majorBidi"/>
          <w:sz w:val="24"/>
          <w:szCs w:val="24"/>
        </w:rPr>
      </w:pPr>
    </w:p>
    <w:p w14:paraId="133D0E88" w14:textId="3DF2B204" w:rsidR="00C20979" w:rsidRDefault="00C20979" w:rsidP="00C20979">
      <w:pPr>
        <w:pStyle w:val="panos2"/>
      </w:pPr>
      <w:bookmarkStart w:id="319" w:name="_Toc225436529"/>
      <w:r>
        <w:t xml:space="preserve">11.7 </w:t>
      </w:r>
      <w:r w:rsidR="00BF00B1" w:rsidRPr="009B64FE">
        <w:t xml:space="preserve">Απαντήσεις </w:t>
      </w:r>
      <w:r w:rsidRPr="00C20979">
        <w:t xml:space="preserve">στις ερωτήσεις </w:t>
      </w:r>
      <w:proofErr w:type="spellStart"/>
      <w:r w:rsidRPr="00C20979">
        <w:t>αυτοαξιολόγησης</w:t>
      </w:r>
      <w:proofErr w:type="spellEnd"/>
      <w:r w:rsidRPr="00C20979">
        <w:t>:</w:t>
      </w:r>
      <w:bookmarkEnd w:id="319"/>
      <w:r w:rsidRPr="00C20979">
        <w:t xml:space="preserve">  </w:t>
      </w:r>
      <w:r w:rsidR="00BF00B1" w:rsidRPr="00C20979">
        <w:rPr>
          <w:sz w:val="28"/>
          <w:szCs w:val="28"/>
        </w:rPr>
        <w:t xml:space="preserve"> </w:t>
      </w:r>
    </w:p>
    <w:p w14:paraId="4B2D1420" w14:textId="73EE2CE4" w:rsidR="00A40C04" w:rsidRDefault="00BF00B1" w:rsidP="0008350B">
      <w:pPr>
        <w:spacing w:after="0" w:line="360" w:lineRule="auto"/>
        <w:jc w:val="both"/>
        <w:rPr>
          <w:rFonts w:cstheme="majorBidi"/>
          <w:bCs/>
          <w:sz w:val="24"/>
          <w:szCs w:val="24"/>
        </w:rPr>
      </w:pPr>
      <w:r w:rsidRPr="00A40C04">
        <w:rPr>
          <w:rFonts w:cstheme="majorBidi"/>
          <w:bCs/>
          <w:sz w:val="24"/>
          <w:szCs w:val="24"/>
        </w:rPr>
        <w:t>1. β / 2. δ / 3. γ / 4. α / 5. β / 6. β / 7. α / 8. δ / 9.γ /  10. α</w:t>
      </w:r>
      <w:r w:rsidR="00B92773" w:rsidRPr="00A40C04">
        <w:rPr>
          <w:rFonts w:cstheme="majorBidi"/>
          <w:bCs/>
          <w:sz w:val="24"/>
          <w:szCs w:val="24"/>
        </w:rPr>
        <w:t xml:space="preserve">/ 11. </w:t>
      </w:r>
      <w:r w:rsidR="00AB7682" w:rsidRPr="00A40C04">
        <w:rPr>
          <w:rFonts w:cstheme="majorBidi"/>
          <w:bCs/>
          <w:sz w:val="24"/>
          <w:szCs w:val="24"/>
        </w:rPr>
        <w:t>α/12.β/13.β/14.β/15.α/16.β/17.</w:t>
      </w:r>
      <w:r w:rsidR="00800A48" w:rsidRPr="00A40C04">
        <w:rPr>
          <w:rFonts w:cstheme="majorBidi"/>
          <w:bCs/>
          <w:sz w:val="24"/>
          <w:szCs w:val="24"/>
        </w:rPr>
        <w:t>α/18.δ/19.α/20.β</w:t>
      </w:r>
      <w:r w:rsidR="00A40C04">
        <w:rPr>
          <w:rFonts w:cstheme="majorBidi"/>
          <w:bCs/>
          <w:sz w:val="24"/>
          <w:szCs w:val="24"/>
        </w:rPr>
        <w:t xml:space="preserve"> </w:t>
      </w:r>
    </w:p>
    <w:p w14:paraId="5C11E91D" w14:textId="77777777" w:rsidR="00A40C04" w:rsidRDefault="00A40C04">
      <w:pPr>
        <w:rPr>
          <w:rFonts w:cstheme="majorBidi"/>
          <w:bCs/>
          <w:sz w:val="24"/>
          <w:szCs w:val="24"/>
        </w:rPr>
      </w:pPr>
      <w:r>
        <w:rPr>
          <w:rFonts w:cstheme="majorBidi"/>
          <w:bCs/>
          <w:sz w:val="24"/>
          <w:szCs w:val="24"/>
        </w:rPr>
        <w:br w:type="page"/>
      </w:r>
    </w:p>
    <w:p w14:paraId="6E0A2ADE" w14:textId="77777777" w:rsidR="008E3077" w:rsidRPr="009B64FE" w:rsidRDefault="00A179C3" w:rsidP="0008350B">
      <w:pPr>
        <w:pStyle w:val="panos1"/>
      </w:pPr>
      <w:bookmarkStart w:id="320" w:name="_Toc225436530"/>
      <w:r w:rsidRPr="009B64FE">
        <w:lastRenderedPageBreak/>
        <w:t>ΚΕΦΑΛΑΙΟ</w:t>
      </w:r>
      <w:r w:rsidR="008E3077" w:rsidRPr="009B64FE">
        <w:t xml:space="preserve"> 12</w:t>
      </w:r>
      <w:r w:rsidR="00244EFE" w:rsidRPr="009B64FE">
        <w:t>:</w:t>
      </w:r>
      <w:r w:rsidR="008E3077" w:rsidRPr="009B64FE">
        <w:t xml:space="preserve"> Οργανωτική ασφάλεια</w:t>
      </w:r>
      <w:bookmarkEnd w:id="320"/>
    </w:p>
    <w:p w14:paraId="171B8B0D" w14:textId="77777777" w:rsidR="00A179C3" w:rsidRDefault="00A179C3" w:rsidP="0008350B">
      <w:pPr>
        <w:spacing w:after="0" w:line="360" w:lineRule="auto"/>
        <w:jc w:val="both"/>
        <w:rPr>
          <w:rFonts w:cstheme="majorBidi"/>
          <w:b/>
          <w:sz w:val="24"/>
          <w:szCs w:val="24"/>
        </w:rPr>
      </w:pPr>
    </w:p>
    <w:p w14:paraId="3F55889F" w14:textId="1E97244F" w:rsidR="00C41AA6" w:rsidRDefault="00C41AA6" w:rsidP="00C41AA6">
      <w:pPr>
        <w:rPr>
          <w:color w:val="000000"/>
        </w:rPr>
      </w:pPr>
      <w:r>
        <w:rPr>
          <w:noProof/>
        </w:rPr>
        <mc:AlternateContent>
          <mc:Choice Requires="wps">
            <w:drawing>
              <wp:inline distT="0" distB="0" distL="0" distR="0" wp14:anchorId="00E502E7" wp14:editId="093DB00A">
                <wp:extent cx="1184910" cy="402590"/>
                <wp:effectExtent l="19050" t="19050" r="24765" b="26035"/>
                <wp:docPr id="49" name="Διπλή αγκύλη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43D4C7CC" w14:textId="77777777" w:rsidR="00C41AA6" w:rsidRDefault="00C41AA6" w:rsidP="00C41AA6">
                            <w:pPr>
                              <w:spacing w:line="276" w:lineRule="auto"/>
                              <w:jc w:val="center"/>
                              <w:rPr>
                                <w:rFonts w:ascii="Calibri" w:hAnsi="Calibri" w:cs="Calibri"/>
                                <w:iCs/>
                                <w:spacing w:val="20"/>
                                <w:sz w:val="32"/>
                                <w:szCs w:val="32"/>
                              </w:rPr>
                            </w:pPr>
                            <w:r w:rsidRPr="00C41AA6">
                              <w:rPr>
                                <w:b/>
                                <w:bCs/>
                                <w:iCs/>
                                <w:spacing w:val="20"/>
                                <w:sz w:val="28"/>
                                <w:szCs w:val="28"/>
                              </w:rPr>
                              <w:t>Σκοπός</w:t>
                            </w:r>
                          </w:p>
                        </w:txbxContent>
                      </wps:txbx>
                      <wps:bodyPr rot="0" vert="horz" wrap="square" lIns="45720" tIns="45720" rIns="45720" bIns="45720" anchor="t" anchorCtr="0" upright="1">
                        <a:spAutoFit/>
                      </wps:bodyPr>
                    </wps:wsp>
                  </a:graphicData>
                </a:graphic>
              </wp:inline>
            </w:drawing>
          </mc:Choice>
          <mc:Fallback>
            <w:pict>
              <v:shape w14:anchorId="00E502E7" id="Διπλή αγκύλη 49" o:spid="_x0000_s1072" type="#_x0000_t185" style="width:93.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" adj="1739" strokecolor="#bfbfbf [2412]" strokeweight="3pt">
                <v:textbox style="mso-fit-shape-to-text:t" inset="3.6pt,,3.6pt">
                  <w:txbxContent>
                    <w:p w14:paraId="43D4C7CC" w14:textId="77777777" w:rsidR="00C41AA6" w:rsidRDefault="00C41AA6" w:rsidP="00C41AA6">
                      <w:pPr>
                        <w:spacing w:line="276" w:lineRule="auto"/>
                        <w:jc w:val="center"/>
                        <w:rPr>
                          <w:rFonts w:ascii="Calibri" w:hAnsi="Calibri" w:cs="Calibri"/>
                          <w:iCs/>
                          <w:spacing w:val="20"/>
                          <w:sz w:val="32"/>
                          <w:szCs w:val="32"/>
                        </w:rPr>
                      </w:pPr>
                      <w:r w:rsidRPr="00C41AA6">
                        <w:rPr>
                          <w:b/>
                          <w:bCs/>
                          <w:iCs/>
                          <w:spacing w:val="20"/>
                          <w:sz w:val="28"/>
                          <w:szCs w:val="28"/>
                        </w:rPr>
                        <w:t>Σκοπός</w:t>
                      </w:r>
                    </w:p>
                  </w:txbxContent>
                </v:textbox>
                <w10:anchorlock/>
              </v:shape>
            </w:pict>
          </mc:Fallback>
        </mc:AlternateContent>
      </w:r>
    </w:p>
    <w:p w14:paraId="771FBC61" w14:textId="5A4C8DBD" w:rsidR="007E1A2C" w:rsidRPr="009B64FE" w:rsidRDefault="008E3077" w:rsidP="0008350B">
      <w:pPr>
        <w:spacing w:after="0" w:line="360" w:lineRule="auto"/>
        <w:jc w:val="both"/>
        <w:rPr>
          <w:rFonts w:cstheme="majorBidi"/>
          <w:sz w:val="24"/>
          <w:szCs w:val="24"/>
        </w:rPr>
      </w:pPr>
      <w:r w:rsidRPr="00C41AA6">
        <w:rPr>
          <w:rFonts w:cstheme="majorBidi"/>
          <w:bCs/>
          <w:sz w:val="24"/>
          <w:szCs w:val="24"/>
        </w:rPr>
        <w:t>Σκοπός</w:t>
      </w:r>
      <w:r w:rsidR="007F06FB" w:rsidRPr="00C41AA6">
        <w:rPr>
          <w:rFonts w:cstheme="majorBidi"/>
          <w:bCs/>
          <w:sz w:val="24"/>
          <w:szCs w:val="24"/>
        </w:rPr>
        <w:t xml:space="preserve"> είναι</w:t>
      </w:r>
      <w:r w:rsidRPr="00C41AA6">
        <w:rPr>
          <w:rFonts w:cstheme="majorBidi"/>
          <w:bCs/>
          <w:sz w:val="24"/>
          <w:szCs w:val="24"/>
        </w:rPr>
        <w:t xml:space="preserve"> </w:t>
      </w:r>
      <w:r w:rsidR="007E1A2C" w:rsidRPr="00C41AA6">
        <w:rPr>
          <w:rFonts w:cstheme="majorBidi"/>
          <w:bCs/>
          <w:sz w:val="24"/>
          <w:szCs w:val="24"/>
        </w:rPr>
        <w:t>η ανάλυση των οργανωτικών μεθόδων</w:t>
      </w:r>
      <w:r w:rsidR="007E1A2C" w:rsidRPr="009B64FE">
        <w:rPr>
          <w:rFonts w:cstheme="majorBidi"/>
          <w:b/>
          <w:sz w:val="24"/>
          <w:szCs w:val="24"/>
        </w:rPr>
        <w:t xml:space="preserve"> </w:t>
      </w:r>
      <w:r w:rsidR="007E1A2C" w:rsidRPr="009B64FE">
        <w:rPr>
          <w:rFonts w:cstheme="majorBidi"/>
          <w:sz w:val="24"/>
          <w:szCs w:val="24"/>
        </w:rPr>
        <w:t>για τη</w:t>
      </w:r>
      <w:r w:rsidRPr="009B64FE">
        <w:rPr>
          <w:rFonts w:cstheme="majorBidi"/>
          <w:sz w:val="24"/>
          <w:szCs w:val="24"/>
        </w:rPr>
        <w:t xml:space="preserve"> διασφάλιση </w:t>
      </w:r>
      <w:r w:rsidR="007E1A2C" w:rsidRPr="009B64FE">
        <w:rPr>
          <w:rFonts w:cstheme="majorBidi"/>
          <w:sz w:val="24"/>
          <w:szCs w:val="24"/>
        </w:rPr>
        <w:t>ενός</w:t>
      </w:r>
      <w:r w:rsidRPr="009B64FE">
        <w:rPr>
          <w:rFonts w:cstheme="majorBidi"/>
          <w:sz w:val="24"/>
          <w:szCs w:val="24"/>
        </w:rPr>
        <w:t xml:space="preserve"> οργανισμού έναντι όλων των σχετικών απειλών </w:t>
      </w:r>
      <w:proofErr w:type="spellStart"/>
      <w:r w:rsidRPr="009B64FE">
        <w:rPr>
          <w:rFonts w:cstheme="majorBidi"/>
          <w:sz w:val="24"/>
          <w:szCs w:val="24"/>
        </w:rPr>
        <w:t>κυβερνοασφάλειας</w:t>
      </w:r>
      <w:proofErr w:type="spellEnd"/>
      <w:r w:rsidRPr="009B64FE">
        <w:rPr>
          <w:rFonts w:cstheme="majorBidi"/>
          <w:sz w:val="24"/>
          <w:szCs w:val="24"/>
        </w:rPr>
        <w:t>, καθώς και η διαχείριση των εγγενών κινδύνων που συνδέονται με την επιτυχή εκπλήρωσ</w:t>
      </w:r>
      <w:r w:rsidR="00C40EF0" w:rsidRPr="009B64FE">
        <w:rPr>
          <w:rFonts w:cstheme="majorBidi"/>
          <w:sz w:val="24"/>
          <w:szCs w:val="24"/>
        </w:rPr>
        <w:t>η της αποστολής του οργανισμού.</w:t>
      </w:r>
    </w:p>
    <w:p w14:paraId="16B223B4" w14:textId="093C422F" w:rsidR="00181ED6" w:rsidRDefault="00181ED6" w:rsidP="0008350B">
      <w:pPr>
        <w:spacing w:after="0" w:line="360" w:lineRule="auto"/>
        <w:jc w:val="both"/>
        <w:rPr>
          <w:rFonts w:cstheme="majorBidi"/>
          <w:sz w:val="24"/>
          <w:szCs w:val="24"/>
        </w:rPr>
      </w:pPr>
    </w:p>
    <w:p w14:paraId="263774C9" w14:textId="7B8A8CD1" w:rsidR="004E0060" w:rsidRDefault="004E0060" w:rsidP="004E0060">
      <w:pPr>
        <w:rPr>
          <w:color w:val="000000"/>
        </w:rPr>
      </w:pPr>
      <w:r>
        <w:rPr>
          <w:noProof/>
        </w:rPr>
        <mc:AlternateContent>
          <mc:Choice Requires="wps">
            <w:drawing>
              <wp:inline distT="0" distB="0" distL="0" distR="0" wp14:anchorId="46D33DC3" wp14:editId="6B24BD99">
                <wp:extent cx="3135630" cy="402590"/>
                <wp:effectExtent l="19050" t="19050" r="26670" b="26035"/>
                <wp:docPr id="50" name="Διπλή αγκύλη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5630" cy="402590"/>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4AEE14A9" w14:textId="77777777" w:rsidR="004E0060" w:rsidRPr="004E0060" w:rsidRDefault="004E0060" w:rsidP="004E0060">
                            <w:pPr>
                              <w:spacing w:line="276" w:lineRule="auto"/>
                              <w:jc w:val="center"/>
                              <w:rPr>
                                <w:b/>
                                <w:bCs/>
                                <w:iCs/>
                                <w:spacing w:val="20"/>
                                <w:sz w:val="28"/>
                                <w:szCs w:val="28"/>
                              </w:rPr>
                            </w:pPr>
                            <w:r w:rsidRPr="004E0060">
                              <w:rPr>
                                <w:b/>
                                <w:bCs/>
                                <w:iCs/>
                                <w:spacing w:val="20"/>
                                <w:sz w:val="28"/>
                                <w:szCs w:val="28"/>
                              </w:rPr>
                              <w:t>Προσδοκώμενα</w:t>
                            </w:r>
                            <w:r w:rsidRPr="004E0060">
                              <w:rPr>
                                <w:rFonts w:ascii="Georgia" w:hAnsi="Georgia"/>
                                <w:b/>
                                <w:bCs/>
                                <w:iCs/>
                                <w:spacing w:val="20"/>
                                <w:sz w:val="28"/>
                                <w:szCs w:val="28"/>
                              </w:rPr>
                              <w:t xml:space="preserve"> </w:t>
                            </w:r>
                            <w:r w:rsidRPr="004E0060">
                              <w:rPr>
                                <w:b/>
                                <w:bCs/>
                                <w:iCs/>
                                <w:spacing w:val="20"/>
                                <w:sz w:val="28"/>
                                <w:szCs w:val="28"/>
                              </w:rPr>
                              <w:t>Αποτελέσματα</w:t>
                            </w:r>
                          </w:p>
                        </w:txbxContent>
                      </wps:txbx>
                      <wps:bodyPr rot="0" vert="horz" wrap="square" lIns="45720" tIns="45720" rIns="45720" bIns="45720" anchor="t" anchorCtr="0" upright="1">
                        <a:spAutoFit/>
                      </wps:bodyPr>
                    </wps:wsp>
                  </a:graphicData>
                </a:graphic>
              </wp:inline>
            </w:drawing>
          </mc:Choice>
          <mc:Fallback>
            <w:pict>
              <v:shape w14:anchorId="46D33DC3" id="Διπλή αγκύλη 50" o:spid="_x0000_s1073" type="#_x0000_t185" style="width:246.9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" adj="1739" strokecolor="#bfbfbf [2412]" strokeweight="3pt">
                <v:textbox style="mso-fit-shape-to-text:t" inset="3.6pt,,3.6pt">
                  <w:txbxContent>
                    <w:p w14:paraId="4AEE14A9" w14:textId="77777777" w:rsidR="004E0060" w:rsidRPr="004E0060" w:rsidRDefault="004E0060" w:rsidP="004E0060">
                      <w:pPr>
                        <w:spacing w:line="276" w:lineRule="auto"/>
                        <w:jc w:val="center"/>
                        <w:rPr>
                          <w:b/>
                          <w:bCs/>
                          <w:iCs/>
                          <w:spacing w:val="20"/>
                          <w:sz w:val="28"/>
                          <w:szCs w:val="28"/>
                        </w:rPr>
                      </w:pPr>
                      <w:r w:rsidRPr="004E0060">
                        <w:rPr>
                          <w:b/>
                          <w:bCs/>
                          <w:iCs/>
                          <w:spacing w:val="20"/>
                          <w:sz w:val="28"/>
                          <w:szCs w:val="28"/>
                        </w:rPr>
                        <w:t>Προσδοκώμενα</w:t>
                      </w:r>
                      <w:r w:rsidRPr="004E0060">
                        <w:rPr>
                          <w:rFonts w:ascii="Georgia" w:hAnsi="Georgia"/>
                          <w:b/>
                          <w:bCs/>
                          <w:iCs/>
                          <w:spacing w:val="20"/>
                          <w:sz w:val="28"/>
                          <w:szCs w:val="28"/>
                        </w:rPr>
                        <w:t xml:space="preserve"> </w:t>
                      </w:r>
                      <w:r w:rsidRPr="004E0060">
                        <w:rPr>
                          <w:b/>
                          <w:bCs/>
                          <w:iCs/>
                          <w:spacing w:val="20"/>
                          <w:sz w:val="28"/>
                          <w:szCs w:val="28"/>
                        </w:rPr>
                        <w:t>Αποτελέσματα</w:t>
                      </w:r>
                    </w:p>
                  </w:txbxContent>
                </v:textbox>
                <w10:anchorlock/>
              </v:shape>
            </w:pict>
          </mc:Fallback>
        </mc:AlternateContent>
      </w:r>
    </w:p>
    <w:p w14:paraId="4B1069C9" w14:textId="030983B0" w:rsidR="008E3077" w:rsidRPr="009B64FE" w:rsidRDefault="008E3077" w:rsidP="0008350B">
      <w:pPr>
        <w:spacing w:after="0" w:line="360" w:lineRule="auto"/>
        <w:jc w:val="both"/>
        <w:rPr>
          <w:rFonts w:cstheme="majorBidi"/>
          <w:sz w:val="24"/>
          <w:szCs w:val="24"/>
        </w:rPr>
      </w:pPr>
      <w:r w:rsidRPr="009B64FE">
        <w:rPr>
          <w:rFonts w:cstheme="majorBidi"/>
          <w:sz w:val="24"/>
          <w:szCs w:val="24"/>
        </w:rPr>
        <w:t>Όταν θα έχετε τελειώσει τη μελέτη του κεφαλαίου θα είστε σε θέση να κατανοήσετε:</w:t>
      </w:r>
    </w:p>
    <w:p w14:paraId="4FB7231A" w14:textId="58136E04" w:rsidR="00766187" w:rsidRPr="004E0060" w:rsidRDefault="00766187" w:rsidP="008C6284">
      <w:pPr>
        <w:pStyle w:val="a5"/>
        <w:numPr>
          <w:ilvl w:val="0"/>
          <w:numId w:val="106"/>
        </w:numPr>
        <w:spacing w:after="0" w:line="360" w:lineRule="auto"/>
        <w:jc w:val="both"/>
        <w:rPr>
          <w:rFonts w:cstheme="majorBidi"/>
          <w:sz w:val="24"/>
          <w:szCs w:val="24"/>
        </w:rPr>
      </w:pPr>
      <w:r w:rsidRPr="004E0060">
        <w:rPr>
          <w:rFonts w:cstheme="majorBidi"/>
          <w:sz w:val="24"/>
          <w:szCs w:val="24"/>
        </w:rPr>
        <w:t xml:space="preserve">Τις προκλήσεις που αντιπροσωπεύουν οι οργανωτικές απειλές στην </w:t>
      </w:r>
      <w:proofErr w:type="spellStart"/>
      <w:r w:rsidRPr="004E0060">
        <w:rPr>
          <w:rFonts w:cstheme="majorBidi"/>
          <w:sz w:val="24"/>
          <w:szCs w:val="24"/>
        </w:rPr>
        <w:t>κυβερνοασφάλεια</w:t>
      </w:r>
      <w:proofErr w:type="spellEnd"/>
      <w:r w:rsidRPr="004E0060">
        <w:rPr>
          <w:rFonts w:cstheme="majorBidi"/>
          <w:sz w:val="24"/>
          <w:szCs w:val="24"/>
        </w:rPr>
        <w:t>.</w:t>
      </w:r>
    </w:p>
    <w:p w14:paraId="3FCA898B" w14:textId="7EF19A83" w:rsidR="00766187" w:rsidRPr="004E0060" w:rsidRDefault="00766187" w:rsidP="008C6284">
      <w:pPr>
        <w:pStyle w:val="a5"/>
        <w:numPr>
          <w:ilvl w:val="0"/>
          <w:numId w:val="106"/>
        </w:numPr>
        <w:spacing w:after="0" w:line="360" w:lineRule="auto"/>
        <w:jc w:val="both"/>
        <w:rPr>
          <w:rFonts w:cstheme="majorBidi"/>
          <w:sz w:val="24"/>
          <w:szCs w:val="24"/>
        </w:rPr>
      </w:pPr>
      <w:r w:rsidRPr="004E0060">
        <w:rPr>
          <w:rFonts w:cstheme="majorBidi"/>
          <w:sz w:val="24"/>
          <w:szCs w:val="24"/>
        </w:rPr>
        <w:t xml:space="preserve">Τη σημασία του κινδύνου στη συνολική διαδικασία </w:t>
      </w:r>
      <w:proofErr w:type="spellStart"/>
      <w:r w:rsidRPr="004E0060">
        <w:rPr>
          <w:rFonts w:cstheme="majorBidi"/>
          <w:sz w:val="24"/>
          <w:szCs w:val="24"/>
        </w:rPr>
        <w:t>κυβερνοασφάλειας</w:t>
      </w:r>
      <w:proofErr w:type="spellEnd"/>
      <w:r w:rsidR="00156A35" w:rsidRPr="004E0060">
        <w:rPr>
          <w:rFonts w:cstheme="majorBidi"/>
          <w:sz w:val="24"/>
          <w:szCs w:val="24"/>
        </w:rPr>
        <w:t>.</w:t>
      </w:r>
    </w:p>
    <w:p w14:paraId="580B5EF4" w14:textId="3B41C7AC" w:rsidR="00766187" w:rsidRPr="004E0060" w:rsidRDefault="00766187" w:rsidP="008C6284">
      <w:pPr>
        <w:pStyle w:val="a5"/>
        <w:numPr>
          <w:ilvl w:val="0"/>
          <w:numId w:val="106"/>
        </w:numPr>
        <w:spacing w:after="0" w:line="360" w:lineRule="auto"/>
        <w:jc w:val="both"/>
        <w:rPr>
          <w:rFonts w:cstheme="majorBidi"/>
          <w:sz w:val="24"/>
          <w:szCs w:val="24"/>
        </w:rPr>
      </w:pPr>
      <w:r w:rsidRPr="004E0060">
        <w:rPr>
          <w:rFonts w:cstheme="majorBidi"/>
          <w:sz w:val="24"/>
          <w:szCs w:val="24"/>
        </w:rPr>
        <w:t>Την εφαρμογή αναλυτικών εργαλείων στη λειτουργία της ασφάλειας στον κυβερνοχώρο.</w:t>
      </w:r>
    </w:p>
    <w:p w14:paraId="47469F17" w14:textId="3FEDE94E" w:rsidR="00766187" w:rsidRPr="004E0060" w:rsidRDefault="00766187" w:rsidP="008C6284">
      <w:pPr>
        <w:pStyle w:val="a5"/>
        <w:numPr>
          <w:ilvl w:val="0"/>
          <w:numId w:val="106"/>
        </w:numPr>
        <w:spacing w:after="0" w:line="360" w:lineRule="auto"/>
        <w:jc w:val="both"/>
        <w:rPr>
          <w:rFonts w:cstheme="majorBidi"/>
          <w:sz w:val="24"/>
          <w:szCs w:val="24"/>
        </w:rPr>
      </w:pPr>
      <w:r w:rsidRPr="004E0060">
        <w:rPr>
          <w:rFonts w:cstheme="majorBidi"/>
          <w:sz w:val="24"/>
          <w:szCs w:val="24"/>
        </w:rPr>
        <w:t>Τις</w:t>
      </w:r>
      <w:r w:rsidR="00860070" w:rsidRPr="004E0060">
        <w:rPr>
          <w:rFonts w:cstheme="majorBidi"/>
          <w:sz w:val="24"/>
          <w:szCs w:val="24"/>
        </w:rPr>
        <w:t xml:space="preserve"> </w:t>
      </w:r>
      <w:r w:rsidRPr="004E0060">
        <w:rPr>
          <w:rFonts w:cstheme="majorBidi"/>
          <w:sz w:val="24"/>
          <w:szCs w:val="24"/>
        </w:rPr>
        <w:t>μεθόδους</w:t>
      </w:r>
      <w:r w:rsidR="00860070" w:rsidRPr="004E0060">
        <w:rPr>
          <w:rFonts w:cstheme="majorBidi"/>
          <w:sz w:val="24"/>
          <w:szCs w:val="24"/>
        </w:rPr>
        <w:t xml:space="preserve"> </w:t>
      </w:r>
      <w:r w:rsidRPr="004E0060">
        <w:rPr>
          <w:rFonts w:cstheme="majorBidi"/>
          <w:sz w:val="24"/>
          <w:szCs w:val="24"/>
        </w:rPr>
        <w:t>και τις</w:t>
      </w:r>
      <w:r w:rsidR="00860070" w:rsidRPr="004E0060">
        <w:rPr>
          <w:rFonts w:cstheme="majorBidi"/>
          <w:sz w:val="24"/>
          <w:szCs w:val="24"/>
        </w:rPr>
        <w:t xml:space="preserve"> </w:t>
      </w:r>
      <w:r w:rsidRPr="004E0060">
        <w:rPr>
          <w:rFonts w:cstheme="majorBidi"/>
          <w:sz w:val="24"/>
          <w:szCs w:val="24"/>
        </w:rPr>
        <w:t>πρακτικές σχεδιασμού της ασφάλειας στον κυβερνοχώρο</w:t>
      </w:r>
      <w:r w:rsidR="00156A35" w:rsidRPr="004E0060">
        <w:rPr>
          <w:rFonts w:cstheme="majorBidi"/>
          <w:sz w:val="24"/>
          <w:szCs w:val="24"/>
        </w:rPr>
        <w:t>.</w:t>
      </w:r>
    </w:p>
    <w:p w14:paraId="7B521722" w14:textId="430E9CC1" w:rsidR="00766187" w:rsidRPr="004E0060" w:rsidRDefault="00766187" w:rsidP="008C6284">
      <w:pPr>
        <w:pStyle w:val="a5"/>
        <w:numPr>
          <w:ilvl w:val="0"/>
          <w:numId w:val="106"/>
        </w:numPr>
        <w:spacing w:after="0" w:line="360" w:lineRule="auto"/>
        <w:jc w:val="both"/>
        <w:rPr>
          <w:rFonts w:cstheme="majorBidi"/>
          <w:sz w:val="24"/>
          <w:szCs w:val="24"/>
        </w:rPr>
      </w:pPr>
      <w:r w:rsidRPr="004E0060">
        <w:rPr>
          <w:rFonts w:cstheme="majorBidi"/>
          <w:sz w:val="24"/>
          <w:szCs w:val="24"/>
        </w:rPr>
        <w:t>Τη</w:t>
      </w:r>
      <w:r w:rsidR="00860070" w:rsidRPr="004E0060">
        <w:rPr>
          <w:rFonts w:cstheme="majorBidi"/>
          <w:sz w:val="24"/>
          <w:szCs w:val="24"/>
        </w:rPr>
        <w:t xml:space="preserve"> </w:t>
      </w:r>
      <w:r w:rsidRPr="004E0060">
        <w:rPr>
          <w:rFonts w:cstheme="majorBidi"/>
          <w:sz w:val="24"/>
          <w:szCs w:val="24"/>
        </w:rPr>
        <w:t>σημασία και τις πρακτικές διαχείρισης προγραμμάτων ασφαλείας</w:t>
      </w:r>
      <w:r w:rsidR="00156A35" w:rsidRPr="004E0060">
        <w:rPr>
          <w:rFonts w:cstheme="majorBidi"/>
          <w:sz w:val="24"/>
          <w:szCs w:val="24"/>
        </w:rPr>
        <w:t>.</w:t>
      </w:r>
    </w:p>
    <w:p w14:paraId="174E7521" w14:textId="0259F722" w:rsidR="00766187" w:rsidRPr="004E0060" w:rsidRDefault="00766187" w:rsidP="008C6284">
      <w:pPr>
        <w:pStyle w:val="a5"/>
        <w:numPr>
          <w:ilvl w:val="0"/>
          <w:numId w:val="106"/>
        </w:numPr>
        <w:spacing w:after="0" w:line="360" w:lineRule="auto"/>
        <w:jc w:val="both"/>
        <w:rPr>
          <w:rFonts w:cstheme="majorBidi"/>
          <w:sz w:val="24"/>
          <w:szCs w:val="24"/>
        </w:rPr>
      </w:pPr>
      <w:r w:rsidRPr="004E0060">
        <w:rPr>
          <w:rFonts w:cstheme="majorBidi"/>
          <w:sz w:val="24"/>
          <w:szCs w:val="24"/>
        </w:rPr>
        <w:t>Τα ζητήματα μεγάλης κλίμακας που σχετίζονται με τις επιχειρήσεις ασφάλειας.</w:t>
      </w:r>
    </w:p>
    <w:p w14:paraId="37F03D8B" w14:textId="77777777" w:rsidR="00766187" w:rsidRDefault="00766187" w:rsidP="0008350B">
      <w:pPr>
        <w:spacing w:after="0" w:line="360" w:lineRule="auto"/>
        <w:jc w:val="both"/>
        <w:rPr>
          <w:rFonts w:cstheme="majorBidi"/>
          <w:sz w:val="24"/>
          <w:szCs w:val="24"/>
        </w:rPr>
      </w:pPr>
    </w:p>
    <w:p w14:paraId="736C413E" w14:textId="78957170" w:rsidR="004E0060" w:rsidRDefault="004E0060" w:rsidP="004E0060">
      <w:pPr>
        <w:rPr>
          <w:color w:val="000000"/>
        </w:rPr>
      </w:pPr>
      <w:r>
        <w:rPr>
          <w:noProof/>
        </w:rPr>
        <mc:AlternateContent>
          <mc:Choice Requires="wps">
            <w:drawing>
              <wp:inline distT="0" distB="0" distL="0" distR="0" wp14:anchorId="1E0EA880" wp14:editId="24CD71DA">
                <wp:extent cx="2259330" cy="403225"/>
                <wp:effectExtent l="19050" t="19050" r="26670" b="25400"/>
                <wp:docPr id="51" name="Διπλή αγκύλη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403225"/>
                        </a:xfrm>
                        <a:prstGeom prst="bracketPair">
                          <a:avLst>
                            <a:gd name="adj" fmla="val 8051"/>
                          </a:avLst>
                        </a:prstGeom>
                        <a:noFill/>
                        <a:ln w="38100">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76B0D6BA" w14:textId="77777777" w:rsidR="004E0060" w:rsidRPr="004E0060" w:rsidRDefault="004E0060" w:rsidP="004E0060">
                            <w:pPr>
                              <w:spacing w:line="276" w:lineRule="auto"/>
                              <w:jc w:val="center"/>
                              <w:rPr>
                                <w:b/>
                                <w:bCs/>
                                <w:iCs/>
                                <w:spacing w:val="20"/>
                                <w:sz w:val="28"/>
                                <w:szCs w:val="28"/>
                              </w:rPr>
                            </w:pPr>
                            <w:r w:rsidRPr="004E0060">
                              <w:rPr>
                                <w:b/>
                                <w:bCs/>
                                <w:iCs/>
                                <w:spacing w:val="20"/>
                                <w:sz w:val="28"/>
                                <w:szCs w:val="28"/>
                              </w:rPr>
                              <w:t>Έννοιες-Κλειδιά</w:t>
                            </w:r>
                          </w:p>
                        </w:txbxContent>
                      </wps:txbx>
                      <wps:bodyPr rot="0" vert="horz" wrap="square" lIns="45720" tIns="45720" rIns="45720" bIns="45720" anchor="t" anchorCtr="0" upright="1">
                        <a:spAutoFit/>
                      </wps:bodyPr>
                    </wps:wsp>
                  </a:graphicData>
                </a:graphic>
              </wp:inline>
            </w:drawing>
          </mc:Choice>
          <mc:Fallback>
            <w:pict>
              <v:shape w14:anchorId="1E0EA880" id="Διπλή αγκύλη 51" o:spid="_x0000_s1074" type="#_x0000_t185" style="width:177.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" adj="1739" strokecolor="#bfbfbf [2412]" strokeweight="3pt">
                <v:textbox style="mso-fit-shape-to-text:t" inset="3.6pt,,3.6pt">
                  <w:txbxContent>
                    <w:p w14:paraId="76B0D6BA" w14:textId="77777777" w:rsidR="004E0060" w:rsidRPr="004E0060" w:rsidRDefault="004E0060" w:rsidP="004E0060">
                      <w:pPr>
                        <w:spacing w:line="276" w:lineRule="auto"/>
                        <w:jc w:val="center"/>
                        <w:rPr>
                          <w:b/>
                          <w:bCs/>
                          <w:iCs/>
                          <w:spacing w:val="20"/>
                          <w:sz w:val="28"/>
                          <w:szCs w:val="28"/>
                        </w:rPr>
                      </w:pPr>
                      <w:r w:rsidRPr="004E0060">
                        <w:rPr>
                          <w:b/>
                          <w:bCs/>
                          <w:iCs/>
                          <w:spacing w:val="20"/>
                          <w:sz w:val="28"/>
                          <w:szCs w:val="28"/>
                        </w:rPr>
                        <w:t>Έννοιες-Κλειδιά</w:t>
                      </w:r>
                    </w:p>
                  </w:txbxContent>
                </v:textbox>
                <w10:anchorlock/>
              </v:shape>
            </w:pict>
          </mc:Fallback>
        </mc:AlternateContent>
      </w:r>
    </w:p>
    <w:p w14:paraId="08CA9B6D" w14:textId="77777777" w:rsidR="004E0060" w:rsidRPr="004E0060" w:rsidRDefault="007E1A2C" w:rsidP="008C6284">
      <w:pPr>
        <w:pStyle w:val="a5"/>
        <w:numPr>
          <w:ilvl w:val="0"/>
          <w:numId w:val="107"/>
        </w:numPr>
        <w:spacing w:after="0" w:line="360" w:lineRule="auto"/>
        <w:jc w:val="both"/>
        <w:rPr>
          <w:rFonts w:cstheme="majorBidi"/>
          <w:bCs/>
          <w:sz w:val="24"/>
          <w:szCs w:val="24"/>
        </w:rPr>
      </w:pPr>
      <w:r w:rsidRPr="004E0060">
        <w:rPr>
          <w:rFonts w:cstheme="majorBidi"/>
          <w:bCs/>
          <w:sz w:val="24"/>
          <w:szCs w:val="24"/>
        </w:rPr>
        <w:t xml:space="preserve">οργανωτική ασφάλεια, </w:t>
      </w:r>
    </w:p>
    <w:p w14:paraId="6620EF4D" w14:textId="77777777" w:rsidR="004E0060" w:rsidRPr="004E0060" w:rsidRDefault="007E1A2C" w:rsidP="008C6284">
      <w:pPr>
        <w:pStyle w:val="a5"/>
        <w:numPr>
          <w:ilvl w:val="0"/>
          <w:numId w:val="107"/>
        </w:numPr>
        <w:spacing w:after="0" w:line="360" w:lineRule="auto"/>
        <w:jc w:val="both"/>
        <w:rPr>
          <w:rFonts w:cstheme="majorBidi"/>
          <w:bCs/>
          <w:sz w:val="24"/>
          <w:szCs w:val="24"/>
        </w:rPr>
      </w:pPr>
      <w:r w:rsidRPr="004E0060">
        <w:rPr>
          <w:rFonts w:cstheme="majorBidi"/>
          <w:bCs/>
          <w:sz w:val="24"/>
          <w:szCs w:val="24"/>
        </w:rPr>
        <w:t xml:space="preserve">διακυβέρνηση, </w:t>
      </w:r>
    </w:p>
    <w:p w14:paraId="6C0F63A7" w14:textId="77777777" w:rsidR="004E0060" w:rsidRPr="004E0060" w:rsidRDefault="007E1A2C" w:rsidP="008C6284">
      <w:pPr>
        <w:pStyle w:val="a5"/>
        <w:numPr>
          <w:ilvl w:val="0"/>
          <w:numId w:val="107"/>
        </w:numPr>
        <w:spacing w:after="0" w:line="360" w:lineRule="auto"/>
        <w:jc w:val="both"/>
        <w:rPr>
          <w:rFonts w:cstheme="majorBidi"/>
          <w:bCs/>
          <w:sz w:val="24"/>
          <w:szCs w:val="24"/>
        </w:rPr>
      </w:pPr>
      <w:r w:rsidRPr="004E0060">
        <w:rPr>
          <w:rFonts w:cstheme="majorBidi"/>
          <w:bCs/>
          <w:sz w:val="24"/>
          <w:szCs w:val="24"/>
        </w:rPr>
        <w:t>διαχείριση κινδύνων</w:t>
      </w:r>
      <w:r w:rsidR="00D17A90" w:rsidRPr="004E0060">
        <w:rPr>
          <w:rFonts w:cstheme="majorBidi"/>
          <w:bCs/>
          <w:sz w:val="24"/>
          <w:szCs w:val="24"/>
        </w:rPr>
        <w:t>,</w:t>
      </w:r>
      <w:r w:rsidR="00D56052" w:rsidRPr="004E0060">
        <w:rPr>
          <w:rFonts w:cstheme="majorBidi"/>
          <w:bCs/>
          <w:sz w:val="24"/>
          <w:szCs w:val="24"/>
        </w:rPr>
        <w:t xml:space="preserve"> </w:t>
      </w:r>
    </w:p>
    <w:p w14:paraId="45757492" w14:textId="77777777" w:rsidR="004E0060" w:rsidRPr="004E0060" w:rsidRDefault="00D17A90" w:rsidP="008C6284">
      <w:pPr>
        <w:pStyle w:val="a5"/>
        <w:numPr>
          <w:ilvl w:val="0"/>
          <w:numId w:val="107"/>
        </w:numPr>
        <w:spacing w:after="0" w:line="360" w:lineRule="auto"/>
        <w:jc w:val="both"/>
        <w:rPr>
          <w:rFonts w:cstheme="majorBidi"/>
          <w:bCs/>
          <w:sz w:val="24"/>
          <w:szCs w:val="24"/>
        </w:rPr>
      </w:pPr>
      <w:r w:rsidRPr="004E0060">
        <w:rPr>
          <w:rFonts w:cstheme="majorBidi"/>
          <w:bCs/>
          <w:sz w:val="24"/>
          <w:szCs w:val="24"/>
        </w:rPr>
        <w:t xml:space="preserve">επιχειρησιακή συνέχεια, </w:t>
      </w:r>
    </w:p>
    <w:p w14:paraId="6ABA0A1B" w14:textId="77777777" w:rsidR="004E0060" w:rsidRPr="004E0060" w:rsidRDefault="00D17A90" w:rsidP="008C6284">
      <w:pPr>
        <w:pStyle w:val="a5"/>
        <w:numPr>
          <w:ilvl w:val="0"/>
          <w:numId w:val="107"/>
        </w:numPr>
        <w:spacing w:after="0" w:line="360" w:lineRule="auto"/>
        <w:jc w:val="both"/>
        <w:rPr>
          <w:rFonts w:cstheme="majorBidi"/>
          <w:bCs/>
          <w:sz w:val="24"/>
          <w:szCs w:val="24"/>
        </w:rPr>
      </w:pPr>
      <w:r w:rsidRPr="004E0060">
        <w:rPr>
          <w:rFonts w:cstheme="majorBidi"/>
          <w:bCs/>
          <w:sz w:val="24"/>
          <w:szCs w:val="24"/>
        </w:rPr>
        <w:t xml:space="preserve">αποκατάσταση από καταστροφές, </w:t>
      </w:r>
    </w:p>
    <w:p w14:paraId="1675CD13" w14:textId="4605E1F3" w:rsidR="008E3077" w:rsidRPr="004E0060" w:rsidRDefault="00D17A90" w:rsidP="008C6284">
      <w:pPr>
        <w:pStyle w:val="a5"/>
        <w:numPr>
          <w:ilvl w:val="0"/>
          <w:numId w:val="107"/>
        </w:numPr>
        <w:spacing w:after="0" w:line="360" w:lineRule="auto"/>
        <w:jc w:val="both"/>
        <w:rPr>
          <w:rFonts w:cstheme="majorBidi"/>
          <w:sz w:val="24"/>
          <w:szCs w:val="24"/>
        </w:rPr>
      </w:pPr>
      <w:r w:rsidRPr="004E0060">
        <w:rPr>
          <w:rFonts w:cstheme="majorBidi"/>
          <w:bCs/>
          <w:sz w:val="24"/>
          <w:szCs w:val="24"/>
        </w:rPr>
        <w:lastRenderedPageBreak/>
        <w:t>διαχείριση πόρω</w:t>
      </w:r>
      <w:r w:rsidR="001E0AD6" w:rsidRPr="004E0060">
        <w:rPr>
          <w:rFonts w:cstheme="majorBidi"/>
          <w:bCs/>
          <w:sz w:val="24"/>
          <w:szCs w:val="24"/>
        </w:rPr>
        <w:t>ν</w:t>
      </w:r>
      <w:r w:rsidR="00D56052" w:rsidRPr="004E0060">
        <w:rPr>
          <w:rFonts w:cstheme="majorBidi"/>
          <w:sz w:val="24"/>
          <w:szCs w:val="24"/>
        </w:rPr>
        <w:t xml:space="preserve"> </w:t>
      </w:r>
    </w:p>
    <w:p w14:paraId="404901A2" w14:textId="77777777" w:rsidR="00766187" w:rsidRDefault="00766187" w:rsidP="0008350B">
      <w:pPr>
        <w:spacing w:after="0" w:line="360" w:lineRule="auto"/>
        <w:jc w:val="both"/>
        <w:rPr>
          <w:rFonts w:cstheme="majorBidi"/>
          <w:sz w:val="24"/>
          <w:szCs w:val="24"/>
        </w:rPr>
      </w:pPr>
    </w:p>
    <w:p w14:paraId="6E858BCC" w14:textId="77777777" w:rsidR="004E0060" w:rsidRPr="009B64FE" w:rsidRDefault="004E0060" w:rsidP="0008350B">
      <w:pPr>
        <w:spacing w:after="0" w:line="360" w:lineRule="auto"/>
        <w:jc w:val="both"/>
        <w:rPr>
          <w:rFonts w:cstheme="majorBidi"/>
          <w:sz w:val="24"/>
          <w:szCs w:val="24"/>
        </w:rPr>
      </w:pPr>
    </w:p>
    <w:p w14:paraId="4BD07260" w14:textId="77777777" w:rsidR="00766187" w:rsidRPr="009B64FE" w:rsidRDefault="00766187" w:rsidP="0008350B">
      <w:pPr>
        <w:pStyle w:val="panos2"/>
      </w:pPr>
      <w:bookmarkStart w:id="321" w:name="_Toc225436531"/>
      <w:r w:rsidRPr="009B64FE">
        <w:t>12.1 Εισαγωγή</w:t>
      </w:r>
      <w:bookmarkEnd w:id="321"/>
    </w:p>
    <w:p w14:paraId="16C0B481" w14:textId="5AF6AFFF" w:rsidR="00766187" w:rsidRPr="009B64FE" w:rsidRDefault="00766187" w:rsidP="0008350B">
      <w:pPr>
        <w:spacing w:after="0" w:line="360" w:lineRule="auto"/>
        <w:jc w:val="both"/>
        <w:rPr>
          <w:rFonts w:cstheme="majorBidi"/>
          <w:sz w:val="24"/>
          <w:szCs w:val="24"/>
        </w:rPr>
      </w:pPr>
      <w:r w:rsidRPr="009B64FE">
        <w:rPr>
          <w:rFonts w:cstheme="majorBidi"/>
          <w:sz w:val="24"/>
          <w:szCs w:val="24"/>
        </w:rPr>
        <w:t xml:space="preserve">Η περιοχή γνώσης </w:t>
      </w:r>
      <w:r w:rsidR="002B3F3C" w:rsidRPr="009B64FE">
        <w:rPr>
          <w:rFonts w:cstheme="majorBidi"/>
          <w:sz w:val="24"/>
          <w:szCs w:val="24"/>
        </w:rPr>
        <w:t>ο</w:t>
      </w:r>
      <w:r w:rsidRPr="009B64FE">
        <w:rPr>
          <w:rFonts w:cstheme="majorBidi"/>
          <w:sz w:val="24"/>
          <w:szCs w:val="24"/>
        </w:rPr>
        <w:t>ργανωτική</w:t>
      </w:r>
      <w:r w:rsidR="00055F6B" w:rsidRPr="009B64FE">
        <w:rPr>
          <w:rFonts w:cstheme="majorBidi"/>
          <w:sz w:val="24"/>
          <w:szCs w:val="24"/>
        </w:rPr>
        <w:t>ς</w:t>
      </w:r>
      <w:r w:rsidRPr="009B64FE">
        <w:rPr>
          <w:rFonts w:cstheme="majorBidi"/>
          <w:sz w:val="24"/>
          <w:szCs w:val="24"/>
        </w:rPr>
        <w:t xml:space="preserve"> </w:t>
      </w:r>
      <w:r w:rsidR="002B3F3C" w:rsidRPr="009B64FE">
        <w:rPr>
          <w:rFonts w:cstheme="majorBidi"/>
          <w:sz w:val="24"/>
          <w:szCs w:val="24"/>
        </w:rPr>
        <w:t>α</w:t>
      </w:r>
      <w:r w:rsidRPr="009B64FE">
        <w:rPr>
          <w:rFonts w:cstheme="majorBidi"/>
          <w:sz w:val="24"/>
          <w:szCs w:val="24"/>
        </w:rPr>
        <w:t>σφάλεια</w:t>
      </w:r>
      <w:r w:rsidR="00055F6B" w:rsidRPr="009B64FE">
        <w:rPr>
          <w:rFonts w:cstheme="majorBidi"/>
          <w:sz w:val="24"/>
          <w:szCs w:val="24"/>
        </w:rPr>
        <w:t>ς</w:t>
      </w:r>
      <w:r w:rsidRPr="009B64FE">
        <w:rPr>
          <w:rFonts w:cstheme="majorBidi"/>
          <w:sz w:val="24"/>
          <w:szCs w:val="24"/>
        </w:rPr>
        <w:t xml:space="preserve"> </w:t>
      </w:r>
      <w:r w:rsidR="002B3F3C" w:rsidRPr="009B64FE">
        <w:rPr>
          <w:rFonts w:cstheme="majorBidi"/>
          <w:sz w:val="24"/>
          <w:szCs w:val="24"/>
        </w:rPr>
        <w:t xml:space="preserve">αποτελεί τον </w:t>
      </w:r>
      <w:r w:rsidR="00181ED6" w:rsidRPr="009B64FE">
        <w:rPr>
          <w:rFonts w:cstheme="majorBidi"/>
          <w:sz w:val="24"/>
          <w:szCs w:val="24"/>
        </w:rPr>
        <w:t>παλαιότερο από τους τομείς της</w:t>
      </w:r>
      <w:r w:rsidRPr="009B64FE">
        <w:rPr>
          <w:rFonts w:cstheme="majorBidi"/>
          <w:sz w:val="24"/>
          <w:szCs w:val="24"/>
        </w:rPr>
        <w:t xml:space="preserve"> CSEC2017, με την έννοια ότι οι βέλτιστες πρακτικές του προέρχονται από τις παραδοσιακές αρχές της οργανωτικής </w:t>
      </w:r>
      <w:r w:rsidR="002B3F3C" w:rsidRPr="009B64FE">
        <w:rPr>
          <w:rFonts w:cstheme="majorBidi"/>
          <w:sz w:val="24"/>
          <w:szCs w:val="24"/>
        </w:rPr>
        <w:t>διοίκησης</w:t>
      </w:r>
      <w:r w:rsidRPr="009B64FE">
        <w:rPr>
          <w:rFonts w:cstheme="majorBidi"/>
          <w:sz w:val="24"/>
          <w:szCs w:val="24"/>
        </w:rPr>
        <w:t xml:space="preserve"> και όχι από τον νέο κόσμο της ψηφιακής τεχνολογίας. Ουσιαστικά, η </w:t>
      </w:r>
      <w:r w:rsidR="002B3F3C" w:rsidRPr="009B64FE">
        <w:rPr>
          <w:rFonts w:cstheme="majorBidi"/>
          <w:sz w:val="24"/>
          <w:szCs w:val="24"/>
        </w:rPr>
        <w:t>ο</w:t>
      </w:r>
      <w:r w:rsidRPr="009B64FE">
        <w:rPr>
          <w:rFonts w:cstheme="majorBidi"/>
          <w:sz w:val="24"/>
          <w:szCs w:val="24"/>
        </w:rPr>
        <w:t xml:space="preserve">ργανωτική </w:t>
      </w:r>
      <w:r w:rsidR="002B3F3C" w:rsidRPr="009B64FE">
        <w:rPr>
          <w:rFonts w:cstheme="majorBidi"/>
          <w:sz w:val="24"/>
          <w:szCs w:val="24"/>
        </w:rPr>
        <w:t>α</w:t>
      </w:r>
      <w:r w:rsidRPr="009B64FE">
        <w:rPr>
          <w:rFonts w:cstheme="majorBidi"/>
          <w:sz w:val="24"/>
          <w:szCs w:val="24"/>
        </w:rPr>
        <w:t xml:space="preserve">σφάλεια διασφαλίζει ότι η πραγματική απόδοση της λειτουργίας </w:t>
      </w:r>
      <w:r w:rsidR="002B3F3C" w:rsidRPr="009B64FE">
        <w:rPr>
          <w:rFonts w:cstheme="majorBidi"/>
          <w:sz w:val="24"/>
          <w:szCs w:val="24"/>
        </w:rPr>
        <w:t xml:space="preserve">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w:t>
      </w:r>
      <w:r w:rsidR="002B3F3C" w:rsidRPr="009B64FE">
        <w:rPr>
          <w:rFonts w:cstheme="majorBidi"/>
          <w:sz w:val="24"/>
          <w:szCs w:val="24"/>
        </w:rPr>
        <w:t xml:space="preserve">σε έναν οργανισμό </w:t>
      </w:r>
      <w:r w:rsidRPr="009B64FE">
        <w:rPr>
          <w:rFonts w:cstheme="majorBidi"/>
          <w:sz w:val="24"/>
          <w:szCs w:val="24"/>
        </w:rPr>
        <w:t xml:space="preserve">είναι τόσο αξιόπιστη όσο και συνεπής. Αυτό συνήθως συνεπάγεται τη χρήση ενός συνόλου </w:t>
      </w:r>
      <w:r w:rsidR="002B3F3C" w:rsidRPr="009B64FE">
        <w:rPr>
          <w:rFonts w:cstheme="majorBidi"/>
          <w:sz w:val="24"/>
          <w:szCs w:val="24"/>
        </w:rPr>
        <w:t>Π</w:t>
      </w:r>
      <w:r w:rsidRPr="009B64FE">
        <w:rPr>
          <w:rFonts w:cstheme="majorBidi"/>
          <w:sz w:val="24"/>
          <w:szCs w:val="24"/>
        </w:rPr>
        <w:t xml:space="preserve">ολιτικών και τυποποιημένων διαδικασιών λειτουργίας, οι οποίες διατυπώνουν σαφώς τον τρόπο με τον οποίο </w:t>
      </w:r>
      <w:r w:rsidR="00055F6B" w:rsidRPr="009B64FE">
        <w:rPr>
          <w:rFonts w:cstheme="majorBidi"/>
          <w:sz w:val="24"/>
          <w:szCs w:val="24"/>
        </w:rPr>
        <w:t>αλληλοεπιδρά</w:t>
      </w:r>
      <w:r w:rsidRPr="009B64FE">
        <w:rPr>
          <w:rFonts w:cstheme="majorBidi"/>
          <w:sz w:val="24"/>
          <w:szCs w:val="24"/>
        </w:rPr>
        <w:t xml:space="preserve"> κάθε μία από τις ά</w:t>
      </w:r>
      <w:r w:rsidR="00181ED6" w:rsidRPr="009B64FE">
        <w:rPr>
          <w:rFonts w:cstheme="majorBidi"/>
          <w:sz w:val="24"/>
          <w:szCs w:val="24"/>
        </w:rPr>
        <w:t>λλες επτά γνωστικές περιοχές της</w:t>
      </w:r>
      <w:r w:rsidRPr="009B64FE">
        <w:rPr>
          <w:rFonts w:cstheme="majorBidi"/>
          <w:sz w:val="24"/>
          <w:szCs w:val="24"/>
        </w:rPr>
        <w:t xml:space="preserve"> CSEC2017, καθώς και τις βέλτιστες πρακτικές που σχετίζονται με κάθε υποσύνολο. </w:t>
      </w:r>
      <w:r w:rsidR="00CE4144" w:rsidRPr="009B64FE">
        <w:rPr>
          <w:rFonts w:cstheme="majorBidi"/>
          <w:sz w:val="24"/>
          <w:szCs w:val="24"/>
        </w:rPr>
        <w:t>Γενικά</w:t>
      </w:r>
      <w:r w:rsidRPr="009B64FE">
        <w:rPr>
          <w:rFonts w:cstheme="majorBidi"/>
          <w:sz w:val="24"/>
          <w:szCs w:val="24"/>
        </w:rPr>
        <w:t>, η</w:t>
      </w:r>
      <w:r w:rsidR="00860070" w:rsidRPr="009B64FE">
        <w:rPr>
          <w:rFonts w:cstheme="majorBidi"/>
          <w:sz w:val="24"/>
          <w:szCs w:val="24"/>
        </w:rPr>
        <w:t xml:space="preserve"> </w:t>
      </w:r>
      <w:r w:rsidR="002B3F3C" w:rsidRPr="009B64FE">
        <w:rPr>
          <w:rFonts w:cstheme="majorBidi"/>
          <w:sz w:val="24"/>
          <w:szCs w:val="24"/>
        </w:rPr>
        <w:t>ο</w:t>
      </w:r>
      <w:r w:rsidRPr="009B64FE">
        <w:rPr>
          <w:rFonts w:cstheme="majorBidi"/>
          <w:sz w:val="24"/>
          <w:szCs w:val="24"/>
        </w:rPr>
        <w:t xml:space="preserve">ργανωτική ασφάλεια αντιπροσωπεύει την πτυχή της διακυβέρνησης κάθε </w:t>
      </w:r>
      <w:r w:rsidR="00CE4144" w:rsidRPr="009B64FE">
        <w:rPr>
          <w:rFonts w:cstheme="majorBidi"/>
          <w:sz w:val="24"/>
          <w:szCs w:val="24"/>
        </w:rPr>
        <w:t>δομής</w:t>
      </w:r>
      <w:r w:rsidRPr="009B64FE">
        <w:rPr>
          <w:rFonts w:cstheme="majorBidi"/>
          <w:sz w:val="24"/>
          <w:szCs w:val="24"/>
        </w:rPr>
        <w:t xml:space="preserve"> </w:t>
      </w:r>
      <w:proofErr w:type="spellStart"/>
      <w:r w:rsidRPr="009B64FE">
        <w:rPr>
          <w:rFonts w:cstheme="majorBidi"/>
          <w:sz w:val="24"/>
          <w:szCs w:val="24"/>
        </w:rPr>
        <w:t>κυβερνοασφάλειας</w:t>
      </w:r>
      <w:proofErr w:type="spellEnd"/>
      <w:r w:rsidR="00CE4144" w:rsidRPr="009B64FE">
        <w:rPr>
          <w:rFonts w:cstheme="majorBidi"/>
          <w:sz w:val="24"/>
          <w:szCs w:val="24"/>
        </w:rPr>
        <w:t xml:space="preserve"> σε κάθε οργανισμό</w:t>
      </w:r>
      <w:r w:rsidRPr="009B64FE">
        <w:rPr>
          <w:rFonts w:cstheme="majorBidi"/>
          <w:sz w:val="24"/>
          <w:szCs w:val="24"/>
        </w:rPr>
        <w:t xml:space="preserve">. Ένα πλαίσιο διακυβέρνησης </w:t>
      </w:r>
      <w:r w:rsidR="00CE4144" w:rsidRPr="009B64FE">
        <w:rPr>
          <w:rFonts w:cstheme="majorBidi"/>
          <w:sz w:val="24"/>
          <w:szCs w:val="24"/>
        </w:rPr>
        <w:t>ο</w:t>
      </w:r>
      <w:r w:rsidRPr="009B64FE">
        <w:rPr>
          <w:rFonts w:cstheme="majorBidi"/>
          <w:sz w:val="24"/>
          <w:szCs w:val="24"/>
        </w:rPr>
        <w:t xml:space="preserve">ργανωτικής </w:t>
      </w:r>
      <w:r w:rsidR="00CE4144" w:rsidRPr="009B64FE">
        <w:rPr>
          <w:rFonts w:cstheme="majorBidi"/>
          <w:sz w:val="24"/>
          <w:szCs w:val="24"/>
        </w:rPr>
        <w:t>α</w:t>
      </w:r>
      <w:r w:rsidRPr="009B64FE">
        <w:rPr>
          <w:rFonts w:cstheme="majorBidi"/>
          <w:sz w:val="24"/>
          <w:szCs w:val="24"/>
        </w:rPr>
        <w:t>σφάλειας είναι εξαιρετικά σημαντικό για τη</w:t>
      </w:r>
      <w:r w:rsidR="00CE4144" w:rsidRPr="009B64FE">
        <w:rPr>
          <w:rFonts w:cstheme="majorBidi"/>
          <w:sz w:val="24"/>
          <w:szCs w:val="24"/>
        </w:rPr>
        <w:t xml:space="preserve">ν επιτυχή λειτουργία της </w:t>
      </w:r>
      <w:r w:rsidRPr="009B64FE">
        <w:rPr>
          <w:rFonts w:cstheme="majorBidi"/>
          <w:sz w:val="24"/>
          <w:szCs w:val="24"/>
        </w:rPr>
        <w:t>λειτουργίας</w:t>
      </w:r>
      <w:r w:rsidR="00CE4144" w:rsidRPr="009B64FE">
        <w:rPr>
          <w:rFonts w:cstheme="majorBidi"/>
          <w:sz w:val="24"/>
          <w:szCs w:val="24"/>
        </w:rPr>
        <w:t xml:space="preserve"> της</w:t>
      </w:r>
      <w:r w:rsidRPr="009B64FE">
        <w:rPr>
          <w:rFonts w:cstheme="majorBidi"/>
          <w:sz w:val="24"/>
          <w:szCs w:val="24"/>
        </w:rPr>
        <w:t xml:space="preserve"> </w:t>
      </w:r>
      <w:proofErr w:type="spellStart"/>
      <w:r w:rsidRPr="009B64FE">
        <w:rPr>
          <w:rFonts w:cstheme="majorBidi"/>
          <w:sz w:val="24"/>
          <w:szCs w:val="24"/>
        </w:rPr>
        <w:t>κυβερνοασφάλειας</w:t>
      </w:r>
      <w:proofErr w:type="spellEnd"/>
      <w:r w:rsidRPr="009B64FE">
        <w:rPr>
          <w:rFonts w:cstheme="majorBidi"/>
          <w:sz w:val="24"/>
          <w:szCs w:val="24"/>
        </w:rPr>
        <w:t xml:space="preserve">. </w:t>
      </w:r>
      <w:r w:rsidR="00CE4144" w:rsidRPr="009B64FE">
        <w:rPr>
          <w:rFonts w:cstheme="majorBidi"/>
          <w:sz w:val="24"/>
          <w:szCs w:val="24"/>
        </w:rPr>
        <w:t>Οι δομές διοίκησης ενός οργανισμού είναι σημαντικές</w:t>
      </w:r>
      <w:r w:rsidR="00055F6B" w:rsidRPr="009B64FE">
        <w:rPr>
          <w:rFonts w:cstheme="majorBidi"/>
          <w:sz w:val="24"/>
          <w:szCs w:val="24"/>
        </w:rPr>
        <w:t>,</w:t>
      </w:r>
      <w:r w:rsidRPr="009B64FE">
        <w:rPr>
          <w:rFonts w:cstheme="majorBidi"/>
          <w:sz w:val="24"/>
          <w:szCs w:val="24"/>
        </w:rPr>
        <w:t xml:space="preserve"> επειδή η </w:t>
      </w:r>
      <w:r w:rsidR="00CE4144" w:rsidRPr="009B64FE">
        <w:rPr>
          <w:rFonts w:cstheme="majorBidi"/>
          <w:sz w:val="24"/>
          <w:szCs w:val="24"/>
        </w:rPr>
        <w:t>λειτουργία της</w:t>
      </w:r>
      <w:r w:rsidRPr="009B64FE">
        <w:rPr>
          <w:rFonts w:cstheme="majorBidi"/>
          <w:sz w:val="24"/>
          <w:szCs w:val="24"/>
        </w:rPr>
        <w:t xml:space="preserve"> </w:t>
      </w:r>
      <w:proofErr w:type="spellStart"/>
      <w:r w:rsidRPr="009B64FE">
        <w:rPr>
          <w:rFonts w:cstheme="majorBidi"/>
          <w:sz w:val="24"/>
          <w:szCs w:val="24"/>
        </w:rPr>
        <w:t>κυβερνοασφάλειας</w:t>
      </w:r>
      <w:proofErr w:type="spellEnd"/>
      <w:r w:rsidRPr="009B64FE">
        <w:rPr>
          <w:rFonts w:cstheme="majorBidi"/>
          <w:sz w:val="24"/>
          <w:szCs w:val="24"/>
        </w:rPr>
        <w:t xml:space="preserve"> δεν λειτουργεί στο κενό</w:t>
      </w:r>
      <w:r w:rsidR="00CE4144" w:rsidRPr="009B64FE">
        <w:rPr>
          <w:rFonts w:cstheme="majorBidi"/>
          <w:sz w:val="24"/>
          <w:szCs w:val="24"/>
        </w:rPr>
        <w:t xml:space="preserve"> και απομονωμένη</w:t>
      </w:r>
      <w:r w:rsidRPr="009B64FE">
        <w:rPr>
          <w:rFonts w:cstheme="majorBidi"/>
          <w:sz w:val="24"/>
          <w:szCs w:val="24"/>
        </w:rPr>
        <w:t xml:space="preserve">. Η κατανόηση της απειλής σε μεγάλη κλίμακα και η ανάπτυξη στρατηγικών για την αντιμετώπιση αυτών των απειλών είναι η </w:t>
      </w:r>
      <w:r w:rsidR="00CE4144" w:rsidRPr="009B64FE">
        <w:rPr>
          <w:rFonts w:cstheme="majorBidi"/>
          <w:sz w:val="24"/>
          <w:szCs w:val="24"/>
        </w:rPr>
        <w:t xml:space="preserve">βασική </w:t>
      </w:r>
      <w:r w:rsidRPr="009B64FE">
        <w:rPr>
          <w:rFonts w:cstheme="majorBidi"/>
          <w:sz w:val="24"/>
          <w:szCs w:val="24"/>
        </w:rPr>
        <w:t>συμβολή</w:t>
      </w:r>
      <w:r w:rsidR="00860070" w:rsidRPr="009B64FE">
        <w:rPr>
          <w:rFonts w:cstheme="majorBidi"/>
          <w:sz w:val="24"/>
          <w:szCs w:val="24"/>
        </w:rPr>
        <w:t xml:space="preserve"> </w:t>
      </w:r>
      <w:r w:rsidRPr="009B64FE">
        <w:rPr>
          <w:rFonts w:cstheme="majorBidi"/>
          <w:sz w:val="24"/>
          <w:szCs w:val="24"/>
        </w:rPr>
        <w:t>που προσφέρει η οργανωτική ασφάλεια.</w:t>
      </w:r>
    </w:p>
    <w:p w14:paraId="79D9745A" w14:textId="77777777" w:rsidR="00CE4144" w:rsidRPr="009B64FE" w:rsidRDefault="00CE4144" w:rsidP="0008350B">
      <w:pPr>
        <w:spacing w:after="0" w:line="360" w:lineRule="auto"/>
        <w:jc w:val="both"/>
        <w:rPr>
          <w:rFonts w:cstheme="majorBidi"/>
          <w:sz w:val="24"/>
          <w:szCs w:val="24"/>
        </w:rPr>
      </w:pPr>
    </w:p>
    <w:p w14:paraId="2651A971" w14:textId="77777777" w:rsidR="00766187" w:rsidRPr="009B64FE" w:rsidRDefault="00CE4144" w:rsidP="0008350B">
      <w:pPr>
        <w:spacing w:after="0" w:line="360" w:lineRule="auto"/>
        <w:jc w:val="both"/>
        <w:rPr>
          <w:rFonts w:cstheme="majorBidi"/>
          <w:sz w:val="24"/>
          <w:szCs w:val="24"/>
        </w:rPr>
      </w:pPr>
      <w:r w:rsidRPr="009B64FE">
        <w:rPr>
          <w:rFonts w:cstheme="majorBidi"/>
          <w:sz w:val="24"/>
          <w:szCs w:val="24"/>
        </w:rPr>
        <w:t>Η ο</w:t>
      </w:r>
      <w:r w:rsidR="00766187" w:rsidRPr="009B64FE">
        <w:rPr>
          <w:rFonts w:cstheme="majorBidi"/>
          <w:sz w:val="24"/>
          <w:szCs w:val="24"/>
        </w:rPr>
        <w:t xml:space="preserve">ργανωτική ασφάλεια επικεντρώνεται στη δημιουργία ενός οργανωτικού συστήματος διασφάλισης. </w:t>
      </w:r>
      <w:r w:rsidRPr="009B64FE">
        <w:rPr>
          <w:rFonts w:cstheme="majorBidi"/>
          <w:sz w:val="24"/>
          <w:szCs w:val="24"/>
        </w:rPr>
        <w:t>Με βάση αυτό, ένας οργανισμός</w:t>
      </w:r>
      <w:r w:rsidR="00766187" w:rsidRPr="009B64FE">
        <w:rPr>
          <w:rFonts w:cstheme="majorBidi"/>
          <w:sz w:val="24"/>
          <w:szCs w:val="24"/>
        </w:rPr>
        <w:t xml:space="preserve"> δημιουργεί ένα πλήρες και συνεκτικό πλαίσιο που ενσωματώνει όλους τους απαραίτητους ρόλους, την οργανωτική συμπεριφορά και τις </w:t>
      </w:r>
      <w:r w:rsidRPr="009B64FE">
        <w:rPr>
          <w:rFonts w:cstheme="majorBidi"/>
          <w:sz w:val="24"/>
          <w:szCs w:val="24"/>
        </w:rPr>
        <w:t>Π</w:t>
      </w:r>
      <w:r w:rsidR="00766187" w:rsidRPr="009B64FE">
        <w:rPr>
          <w:rFonts w:cstheme="majorBidi"/>
          <w:sz w:val="24"/>
          <w:szCs w:val="24"/>
        </w:rPr>
        <w:t xml:space="preserve">ολιτικές που είναι απαραίτητες. Η </w:t>
      </w:r>
      <w:r w:rsidRPr="009B64FE">
        <w:rPr>
          <w:rFonts w:cstheme="majorBidi"/>
          <w:sz w:val="24"/>
          <w:szCs w:val="24"/>
        </w:rPr>
        <w:t>αποτελεσματική εφαρμογή αυτών</w:t>
      </w:r>
      <w:r w:rsidR="00766187" w:rsidRPr="009B64FE">
        <w:rPr>
          <w:rFonts w:cstheme="majorBidi"/>
          <w:sz w:val="24"/>
          <w:szCs w:val="24"/>
        </w:rPr>
        <w:t xml:space="preserve"> είναι ικανή να αντιμετωπίσει κάθε πιθανή απειλή, υλική ή άυλη, που μπορεί να αντιμετωπίσει </w:t>
      </w:r>
      <w:r w:rsidR="008E6C4D" w:rsidRPr="009B64FE">
        <w:rPr>
          <w:rFonts w:cstheme="majorBidi"/>
          <w:sz w:val="24"/>
          <w:szCs w:val="24"/>
        </w:rPr>
        <w:t xml:space="preserve">ο οργανισμός σε θέματα </w:t>
      </w:r>
      <w:proofErr w:type="spellStart"/>
      <w:r w:rsidR="008E6C4D" w:rsidRPr="009B64FE">
        <w:rPr>
          <w:rFonts w:cstheme="majorBidi"/>
          <w:sz w:val="24"/>
          <w:szCs w:val="24"/>
        </w:rPr>
        <w:t>κυβερνοασφάλειας</w:t>
      </w:r>
      <w:proofErr w:type="spellEnd"/>
      <w:r w:rsidR="00766187" w:rsidRPr="009B64FE">
        <w:rPr>
          <w:rFonts w:cstheme="majorBidi"/>
          <w:sz w:val="24"/>
          <w:szCs w:val="24"/>
        </w:rPr>
        <w:t xml:space="preserve">. Η στρατηγική </w:t>
      </w:r>
      <w:proofErr w:type="spellStart"/>
      <w:r w:rsidR="00766187" w:rsidRPr="009B64FE">
        <w:rPr>
          <w:rFonts w:cstheme="majorBidi"/>
          <w:sz w:val="24"/>
          <w:szCs w:val="24"/>
        </w:rPr>
        <w:t>κυβερνοασφάλειας</w:t>
      </w:r>
      <w:proofErr w:type="spellEnd"/>
      <w:r w:rsidR="00766187" w:rsidRPr="009B64FE">
        <w:rPr>
          <w:rFonts w:cstheme="majorBidi"/>
          <w:sz w:val="24"/>
          <w:szCs w:val="24"/>
        </w:rPr>
        <w:t xml:space="preserve"> </w:t>
      </w:r>
      <w:r w:rsidR="008E6C4D" w:rsidRPr="009B64FE">
        <w:rPr>
          <w:rFonts w:cstheme="majorBidi"/>
          <w:sz w:val="24"/>
          <w:szCs w:val="24"/>
        </w:rPr>
        <w:t>ενός</w:t>
      </w:r>
      <w:r w:rsidR="00766187" w:rsidRPr="009B64FE">
        <w:rPr>
          <w:rFonts w:cstheme="majorBidi"/>
          <w:sz w:val="24"/>
          <w:szCs w:val="24"/>
        </w:rPr>
        <w:t xml:space="preserve"> οργανισμού παραπέμπει απευθείας σε ένα σύνολο καθορισμένων </w:t>
      </w:r>
      <w:r w:rsidR="008E6C4D" w:rsidRPr="009B64FE">
        <w:rPr>
          <w:rFonts w:cstheme="majorBidi"/>
          <w:sz w:val="24"/>
          <w:szCs w:val="24"/>
        </w:rPr>
        <w:t>Π</w:t>
      </w:r>
      <w:r w:rsidR="00766187" w:rsidRPr="009B64FE">
        <w:rPr>
          <w:rFonts w:cstheme="majorBidi"/>
          <w:sz w:val="24"/>
          <w:szCs w:val="24"/>
        </w:rPr>
        <w:t xml:space="preserve">ολιτικών, οι οποίες αναπτύσσονται μέσω της συνολικής διαδικασίας στρατηγικού σχεδιασμού του οργανισμού, και </w:t>
      </w:r>
      <w:proofErr w:type="spellStart"/>
      <w:r w:rsidR="008E6C4D" w:rsidRPr="009B64FE">
        <w:rPr>
          <w:rFonts w:cstheme="majorBidi"/>
          <w:sz w:val="24"/>
          <w:szCs w:val="24"/>
        </w:rPr>
        <w:lastRenderedPageBreak/>
        <w:t>επικοινωνούνται</w:t>
      </w:r>
      <w:proofErr w:type="spellEnd"/>
      <w:r w:rsidR="008E6C4D" w:rsidRPr="009B64FE">
        <w:rPr>
          <w:rFonts w:cstheme="majorBidi"/>
          <w:sz w:val="24"/>
          <w:szCs w:val="24"/>
        </w:rPr>
        <w:t xml:space="preserve"> με κατάλληλα μέσα στα κατάλλη</w:t>
      </w:r>
      <w:r w:rsidR="00262921" w:rsidRPr="009B64FE">
        <w:rPr>
          <w:rFonts w:cstheme="majorBidi"/>
          <w:sz w:val="24"/>
          <w:szCs w:val="24"/>
        </w:rPr>
        <w:t>λα άτομα, τόσο εντός όσο και εκτός του οργανισμού</w:t>
      </w:r>
      <w:r w:rsidR="00766187" w:rsidRPr="009B64FE">
        <w:rPr>
          <w:rFonts w:cstheme="majorBidi"/>
          <w:sz w:val="24"/>
          <w:szCs w:val="24"/>
        </w:rPr>
        <w:t xml:space="preserve">. Στη συνέχεια, αυτό το </w:t>
      </w:r>
      <w:r w:rsidR="00262921" w:rsidRPr="009B64FE">
        <w:rPr>
          <w:rFonts w:cstheme="majorBidi"/>
          <w:sz w:val="24"/>
          <w:szCs w:val="24"/>
        </w:rPr>
        <w:t>«</w:t>
      </w:r>
      <w:r w:rsidR="00766187" w:rsidRPr="009B64FE">
        <w:rPr>
          <w:rFonts w:cstheme="majorBidi"/>
          <w:sz w:val="24"/>
          <w:szCs w:val="24"/>
        </w:rPr>
        <w:t>στρατηγικό</w:t>
      </w:r>
      <w:r w:rsidR="00262921" w:rsidRPr="009B64FE">
        <w:rPr>
          <w:rFonts w:cstheme="majorBidi"/>
          <w:sz w:val="24"/>
          <w:szCs w:val="24"/>
        </w:rPr>
        <w:t>-οργανωτικό»</w:t>
      </w:r>
      <w:r w:rsidR="00766187" w:rsidRPr="009B64FE">
        <w:rPr>
          <w:rFonts w:cstheme="majorBidi"/>
          <w:sz w:val="24"/>
          <w:szCs w:val="24"/>
        </w:rPr>
        <w:t xml:space="preserve"> σημείο αναφοράς παρέχει τον οδικό χάρτη που είναι απαραίτητος για την προσαρμογή μιας συγκεκριμένης λύσης </w:t>
      </w:r>
      <w:proofErr w:type="spellStart"/>
      <w:r w:rsidR="00766187" w:rsidRPr="009B64FE">
        <w:rPr>
          <w:rFonts w:cstheme="majorBidi"/>
          <w:sz w:val="24"/>
          <w:szCs w:val="24"/>
        </w:rPr>
        <w:t>κυβερνοασφάλειας</w:t>
      </w:r>
      <w:proofErr w:type="spellEnd"/>
      <w:r w:rsidR="00766187" w:rsidRPr="009B64FE">
        <w:rPr>
          <w:rFonts w:cstheme="majorBidi"/>
          <w:sz w:val="24"/>
          <w:szCs w:val="24"/>
        </w:rPr>
        <w:t xml:space="preserve"> μέχρι το πιο </w:t>
      </w:r>
      <w:r w:rsidR="00262921" w:rsidRPr="009B64FE">
        <w:rPr>
          <w:rFonts w:cstheme="majorBidi"/>
          <w:sz w:val="24"/>
          <w:szCs w:val="24"/>
        </w:rPr>
        <w:t>λεπτομερές</w:t>
      </w:r>
      <w:r w:rsidR="00766187" w:rsidRPr="009B64FE">
        <w:rPr>
          <w:rFonts w:cstheme="majorBidi"/>
          <w:sz w:val="24"/>
          <w:szCs w:val="24"/>
        </w:rPr>
        <w:t xml:space="preserve"> επίπεδο υλοποίησης.</w:t>
      </w:r>
    </w:p>
    <w:p w14:paraId="25DE1A8F" w14:textId="77777777" w:rsidR="00262921" w:rsidRPr="009B64FE" w:rsidRDefault="00262921" w:rsidP="0008350B">
      <w:pPr>
        <w:spacing w:after="0" w:line="360" w:lineRule="auto"/>
        <w:jc w:val="both"/>
        <w:rPr>
          <w:rFonts w:cstheme="majorBidi"/>
          <w:sz w:val="24"/>
          <w:szCs w:val="24"/>
        </w:rPr>
      </w:pPr>
    </w:p>
    <w:p w14:paraId="54ADB6DD" w14:textId="77777777" w:rsidR="00766187" w:rsidRPr="009B64FE" w:rsidRDefault="00766187" w:rsidP="0008350B">
      <w:pPr>
        <w:pStyle w:val="panos2"/>
      </w:pPr>
      <w:bookmarkStart w:id="322" w:name="_Toc225436532"/>
      <w:r w:rsidRPr="009B64FE">
        <w:t xml:space="preserve">12.2 Ενσωμάτωση των στοιχείων της </w:t>
      </w:r>
      <w:proofErr w:type="spellStart"/>
      <w:r w:rsidRPr="009B64FE">
        <w:t>κυβερνοασφάλειας</w:t>
      </w:r>
      <w:bookmarkEnd w:id="322"/>
      <w:proofErr w:type="spellEnd"/>
      <w:r w:rsidRPr="009B64FE">
        <w:t xml:space="preserve"> </w:t>
      </w:r>
    </w:p>
    <w:p w14:paraId="274D311A" w14:textId="45F571BD" w:rsidR="00F57D34" w:rsidRPr="009B64FE" w:rsidRDefault="00026349" w:rsidP="0008350B">
      <w:pPr>
        <w:spacing w:after="0" w:line="360" w:lineRule="auto"/>
        <w:jc w:val="both"/>
        <w:rPr>
          <w:rFonts w:cstheme="majorBidi"/>
          <w:sz w:val="24"/>
          <w:szCs w:val="24"/>
        </w:rPr>
      </w:pPr>
      <w:r w:rsidRPr="009B64FE">
        <w:rPr>
          <w:rFonts w:cstheme="majorBidi"/>
          <w:sz w:val="24"/>
          <w:szCs w:val="24"/>
        </w:rPr>
        <w:t>Τ</w:t>
      </w:r>
      <w:r w:rsidR="00766187" w:rsidRPr="009B64FE">
        <w:rPr>
          <w:rFonts w:cstheme="majorBidi"/>
          <w:sz w:val="24"/>
          <w:szCs w:val="24"/>
        </w:rPr>
        <w:t xml:space="preserve">α γνωστικά στοιχεία της </w:t>
      </w:r>
      <w:r w:rsidR="00FB66A3" w:rsidRPr="009B64FE">
        <w:rPr>
          <w:rFonts w:cstheme="majorBidi"/>
          <w:sz w:val="24"/>
          <w:szCs w:val="24"/>
        </w:rPr>
        <w:t>ο</w:t>
      </w:r>
      <w:r w:rsidR="00766187" w:rsidRPr="009B64FE">
        <w:rPr>
          <w:rFonts w:cstheme="majorBidi"/>
          <w:sz w:val="24"/>
          <w:szCs w:val="24"/>
        </w:rPr>
        <w:t xml:space="preserve">ργανωτικής </w:t>
      </w:r>
      <w:r w:rsidR="00FB66A3" w:rsidRPr="009B64FE">
        <w:rPr>
          <w:rFonts w:cstheme="majorBidi"/>
          <w:sz w:val="24"/>
          <w:szCs w:val="24"/>
        </w:rPr>
        <w:t>α</w:t>
      </w:r>
      <w:r w:rsidR="00766187" w:rsidRPr="009B64FE">
        <w:rPr>
          <w:rFonts w:cstheme="majorBidi"/>
          <w:sz w:val="24"/>
          <w:szCs w:val="24"/>
        </w:rPr>
        <w:t xml:space="preserve">σφάλειας θα μπορούσαν να θεωρηθούν ότι βρίσκονται στη βάση της </w:t>
      </w:r>
      <w:proofErr w:type="spellStart"/>
      <w:r w:rsidR="00766187" w:rsidRPr="009B64FE">
        <w:rPr>
          <w:rFonts w:cstheme="majorBidi"/>
          <w:sz w:val="24"/>
          <w:szCs w:val="24"/>
        </w:rPr>
        <w:t>κυβερνοασφάλειας</w:t>
      </w:r>
      <w:proofErr w:type="spellEnd"/>
      <w:r w:rsidR="00766187" w:rsidRPr="009B64FE">
        <w:rPr>
          <w:rFonts w:cstheme="majorBidi"/>
          <w:sz w:val="24"/>
          <w:szCs w:val="24"/>
        </w:rPr>
        <w:t xml:space="preserve">. </w:t>
      </w:r>
      <w:r w:rsidRPr="009B64FE">
        <w:rPr>
          <w:rFonts w:cstheme="majorBidi"/>
          <w:sz w:val="24"/>
          <w:szCs w:val="24"/>
        </w:rPr>
        <w:t>Υ</w:t>
      </w:r>
      <w:r w:rsidR="00766187" w:rsidRPr="009B64FE">
        <w:rPr>
          <w:rFonts w:cstheme="majorBidi"/>
          <w:sz w:val="24"/>
          <w:szCs w:val="24"/>
        </w:rPr>
        <w:t xml:space="preserve">πάρχουν δύο απλές προϋποθέσεις που πρέπει να πληρούνται προκειμένου η </w:t>
      </w:r>
      <w:r w:rsidRPr="009B64FE">
        <w:rPr>
          <w:rFonts w:cstheme="majorBidi"/>
          <w:sz w:val="24"/>
          <w:szCs w:val="24"/>
        </w:rPr>
        <w:t>λειτουργία</w:t>
      </w:r>
      <w:r w:rsidR="00766187" w:rsidRPr="009B64FE">
        <w:rPr>
          <w:rFonts w:cstheme="majorBidi"/>
          <w:sz w:val="24"/>
          <w:szCs w:val="24"/>
        </w:rPr>
        <w:t xml:space="preserve"> της </w:t>
      </w:r>
      <w:proofErr w:type="spellStart"/>
      <w:r w:rsidR="00766187" w:rsidRPr="009B64FE">
        <w:rPr>
          <w:rFonts w:cstheme="majorBidi"/>
          <w:sz w:val="24"/>
          <w:szCs w:val="24"/>
        </w:rPr>
        <w:t>κυβερνοασφάλειας</w:t>
      </w:r>
      <w:proofErr w:type="spellEnd"/>
      <w:r w:rsidR="00766187" w:rsidRPr="009B64FE">
        <w:rPr>
          <w:rFonts w:cstheme="majorBidi"/>
          <w:sz w:val="24"/>
          <w:szCs w:val="24"/>
        </w:rPr>
        <w:t xml:space="preserve"> να είναι αποτελεσματική. Πρώτον, </w:t>
      </w:r>
      <w:r w:rsidR="00E65B44" w:rsidRPr="009B64FE">
        <w:rPr>
          <w:rFonts w:cstheme="majorBidi"/>
          <w:sz w:val="24"/>
          <w:szCs w:val="24"/>
        </w:rPr>
        <w:t>το επίπεδο</w:t>
      </w:r>
      <w:r w:rsidR="00766187" w:rsidRPr="009B64FE">
        <w:rPr>
          <w:rFonts w:cstheme="majorBidi"/>
          <w:sz w:val="24"/>
          <w:szCs w:val="24"/>
        </w:rPr>
        <w:t xml:space="preserve"> </w:t>
      </w:r>
      <w:proofErr w:type="spellStart"/>
      <w:r w:rsidR="00766187" w:rsidRPr="009B64FE">
        <w:rPr>
          <w:rFonts w:cstheme="majorBidi"/>
          <w:sz w:val="24"/>
          <w:szCs w:val="24"/>
        </w:rPr>
        <w:t>κυβερνοασφάλειας</w:t>
      </w:r>
      <w:proofErr w:type="spellEnd"/>
      <w:r w:rsidR="00766187" w:rsidRPr="009B64FE">
        <w:rPr>
          <w:rFonts w:cstheme="majorBidi"/>
          <w:sz w:val="24"/>
          <w:szCs w:val="24"/>
        </w:rPr>
        <w:t xml:space="preserve"> πρέπει να είναι πλήρ</w:t>
      </w:r>
      <w:r w:rsidR="00F57D34" w:rsidRPr="009B64FE">
        <w:rPr>
          <w:rFonts w:cstheme="majorBidi"/>
          <w:sz w:val="24"/>
          <w:szCs w:val="24"/>
        </w:rPr>
        <w:t>ες</w:t>
      </w:r>
      <w:r w:rsidR="00766187" w:rsidRPr="009B64FE">
        <w:rPr>
          <w:rFonts w:cstheme="majorBidi"/>
          <w:sz w:val="24"/>
          <w:szCs w:val="24"/>
        </w:rPr>
        <w:t xml:space="preserve">, με την έννοια ότι όλα όσα πρέπει να προστατεύονται </w:t>
      </w:r>
      <w:proofErr w:type="spellStart"/>
      <w:r w:rsidR="00F57D34" w:rsidRPr="009B64FE">
        <w:rPr>
          <w:rFonts w:cstheme="majorBidi"/>
          <w:sz w:val="24"/>
          <w:szCs w:val="24"/>
        </w:rPr>
        <w:t>προστατεύονται</w:t>
      </w:r>
      <w:proofErr w:type="spellEnd"/>
      <w:r w:rsidR="00F57D34" w:rsidRPr="009B64FE">
        <w:rPr>
          <w:rFonts w:cstheme="majorBidi"/>
          <w:sz w:val="24"/>
          <w:szCs w:val="24"/>
        </w:rPr>
        <w:t xml:space="preserve"> και υπάρχουν εγκατεστημένοι μηχανισμοί παρακολούθησης της προστασίας</w:t>
      </w:r>
      <w:r w:rsidR="00766187" w:rsidRPr="009B64FE">
        <w:rPr>
          <w:rFonts w:cstheme="majorBidi"/>
          <w:sz w:val="24"/>
          <w:szCs w:val="24"/>
        </w:rPr>
        <w:t xml:space="preserve">. Δεύτερον, η </w:t>
      </w:r>
      <w:r w:rsidR="00F57D34" w:rsidRPr="009B64FE">
        <w:rPr>
          <w:rFonts w:cstheme="majorBidi"/>
          <w:sz w:val="24"/>
          <w:szCs w:val="24"/>
        </w:rPr>
        <w:t>λειτουργία</w:t>
      </w:r>
      <w:r w:rsidR="00766187" w:rsidRPr="009B64FE">
        <w:rPr>
          <w:rFonts w:cstheme="majorBidi"/>
          <w:sz w:val="24"/>
          <w:szCs w:val="24"/>
        </w:rPr>
        <w:t xml:space="preserve"> της </w:t>
      </w:r>
      <w:proofErr w:type="spellStart"/>
      <w:r w:rsidR="00766187" w:rsidRPr="009B64FE">
        <w:rPr>
          <w:rFonts w:cstheme="majorBidi"/>
          <w:sz w:val="24"/>
          <w:szCs w:val="24"/>
        </w:rPr>
        <w:t>κυβερνοασφάλειας</w:t>
      </w:r>
      <w:proofErr w:type="spellEnd"/>
      <w:r w:rsidR="00766187" w:rsidRPr="009B64FE">
        <w:rPr>
          <w:rFonts w:cstheme="majorBidi"/>
          <w:sz w:val="24"/>
          <w:szCs w:val="24"/>
        </w:rPr>
        <w:t xml:space="preserve"> πρέπει να είναι θεσμοθετημένη, με την έννοια ότι πρέπει να υπάρχει μια οργανωτικά μόνιμη και με συνέπεια εκτελούμενη, καλά καθορισμένη διαδικασία που να εξασφαλίζει συγκεκριμένη διακυβέρνηση της </w:t>
      </w:r>
      <w:proofErr w:type="spellStart"/>
      <w:r w:rsidR="00766187" w:rsidRPr="009B64FE">
        <w:rPr>
          <w:rFonts w:cstheme="majorBidi"/>
          <w:sz w:val="24"/>
          <w:szCs w:val="24"/>
        </w:rPr>
        <w:t>κυβερνοασφάλειας</w:t>
      </w:r>
      <w:proofErr w:type="spellEnd"/>
      <w:r w:rsidR="00766187" w:rsidRPr="009B64FE">
        <w:rPr>
          <w:rFonts w:cstheme="majorBidi"/>
          <w:sz w:val="24"/>
          <w:szCs w:val="24"/>
        </w:rPr>
        <w:t>. Οι οργανισμοί πρέπει να ξεκινήσουν ένα σκόπιμο και πειθαρχημένο σύνολο βημάτων</w:t>
      </w:r>
      <w:r w:rsidR="00055F6B" w:rsidRPr="009B64FE">
        <w:rPr>
          <w:rFonts w:cstheme="majorBidi"/>
          <w:sz w:val="24"/>
          <w:szCs w:val="24"/>
        </w:rPr>
        <w:t>,</w:t>
      </w:r>
      <w:r w:rsidR="00766187" w:rsidRPr="009B64FE">
        <w:rPr>
          <w:rFonts w:cstheme="majorBidi"/>
          <w:sz w:val="24"/>
          <w:szCs w:val="24"/>
        </w:rPr>
        <w:t xml:space="preserve"> </w:t>
      </w:r>
      <w:r w:rsidR="00F57D34" w:rsidRPr="009B64FE">
        <w:rPr>
          <w:rFonts w:cstheme="majorBidi"/>
          <w:sz w:val="24"/>
          <w:szCs w:val="24"/>
        </w:rPr>
        <w:t>προκειμένου</w:t>
      </w:r>
      <w:r w:rsidR="00766187" w:rsidRPr="009B64FE">
        <w:rPr>
          <w:rFonts w:cstheme="majorBidi"/>
          <w:sz w:val="24"/>
          <w:szCs w:val="24"/>
        </w:rPr>
        <w:t xml:space="preserve"> να καθιερώσουν και να διατηρήσουν </w:t>
      </w:r>
      <w:r w:rsidR="00F57D34" w:rsidRPr="009B64FE">
        <w:rPr>
          <w:rFonts w:cstheme="majorBidi"/>
          <w:sz w:val="24"/>
          <w:szCs w:val="24"/>
        </w:rPr>
        <w:t>ένα αποδεκτό επίπεδο</w:t>
      </w:r>
      <w:r w:rsidR="00766187" w:rsidRPr="009B64FE">
        <w:rPr>
          <w:rFonts w:cstheme="majorBidi"/>
          <w:sz w:val="24"/>
          <w:szCs w:val="24"/>
        </w:rPr>
        <w:t xml:space="preserve"> </w:t>
      </w:r>
      <w:proofErr w:type="spellStart"/>
      <w:r w:rsidR="00766187" w:rsidRPr="009B64FE">
        <w:rPr>
          <w:rFonts w:cstheme="majorBidi"/>
          <w:sz w:val="24"/>
          <w:szCs w:val="24"/>
        </w:rPr>
        <w:t>κυβερνοασφάλειας</w:t>
      </w:r>
      <w:proofErr w:type="spellEnd"/>
      <w:r w:rsidR="00766187" w:rsidRPr="009B64FE">
        <w:rPr>
          <w:rFonts w:cstheme="majorBidi"/>
          <w:sz w:val="24"/>
          <w:szCs w:val="24"/>
        </w:rPr>
        <w:t xml:space="preserve">. Αυτού του είδους η λειτουργία είναι συνήθως δαπανηρή σε πόρους. Ως εκ τούτου, οι υπεύθυνοι λήψης αποφάσεων πρέπει να κατανοήσουν ότι η λειτουργία της οργανωτικής ασφάλειας είναι μια επίσημη οντότητα και ότι πρόκειται για μια μακροπρόθεσμη δέσμευση που δεν μπορεί να παρασυρθεί από βραχυπρόθεσμες ανησυχίες </w:t>
      </w:r>
      <w:r w:rsidR="00F57D34" w:rsidRPr="009B64FE">
        <w:rPr>
          <w:rFonts w:cstheme="majorBidi"/>
          <w:sz w:val="24"/>
          <w:szCs w:val="24"/>
        </w:rPr>
        <w:t xml:space="preserve">που εδράζονται σε περιορισμούς </w:t>
      </w:r>
      <w:r w:rsidR="00766187" w:rsidRPr="009B64FE">
        <w:rPr>
          <w:rFonts w:cstheme="majorBidi"/>
          <w:sz w:val="24"/>
          <w:szCs w:val="24"/>
        </w:rPr>
        <w:t xml:space="preserve">του προϋπολογισμού. </w:t>
      </w:r>
    </w:p>
    <w:p w14:paraId="57616CBD" w14:textId="77777777" w:rsidR="00F57D34" w:rsidRPr="009B64FE" w:rsidRDefault="00F57D34" w:rsidP="0008350B">
      <w:pPr>
        <w:spacing w:after="0" w:line="360" w:lineRule="auto"/>
        <w:jc w:val="both"/>
        <w:rPr>
          <w:rFonts w:cstheme="majorBidi"/>
          <w:sz w:val="24"/>
          <w:szCs w:val="24"/>
        </w:rPr>
      </w:pPr>
    </w:p>
    <w:p w14:paraId="28410833" w14:textId="77777777" w:rsidR="00055F6B" w:rsidRPr="009B64FE" w:rsidRDefault="001348B7" w:rsidP="0008350B">
      <w:pPr>
        <w:spacing w:after="0" w:line="360" w:lineRule="auto"/>
        <w:jc w:val="both"/>
        <w:rPr>
          <w:rFonts w:cstheme="majorBidi"/>
          <w:sz w:val="24"/>
          <w:szCs w:val="24"/>
        </w:rPr>
      </w:pPr>
      <w:r w:rsidRPr="009B64FE">
        <w:rPr>
          <w:rFonts w:cstheme="majorBidi"/>
          <w:sz w:val="24"/>
          <w:szCs w:val="24"/>
        </w:rPr>
        <w:t>Η</w:t>
      </w:r>
      <w:r w:rsidR="00766187" w:rsidRPr="009B64FE">
        <w:rPr>
          <w:rFonts w:cstheme="majorBidi"/>
          <w:sz w:val="24"/>
          <w:szCs w:val="24"/>
        </w:rPr>
        <w:t xml:space="preserve"> απαίτηση για </w:t>
      </w:r>
      <w:r w:rsidRPr="009B64FE">
        <w:rPr>
          <w:rFonts w:cstheme="majorBidi"/>
          <w:sz w:val="24"/>
          <w:szCs w:val="24"/>
        </w:rPr>
        <w:t>τη λειτουργία</w:t>
      </w:r>
      <w:r w:rsidR="00F217E4" w:rsidRPr="009B64FE">
        <w:rPr>
          <w:rFonts w:cstheme="majorBidi"/>
          <w:sz w:val="24"/>
          <w:szCs w:val="24"/>
        </w:rPr>
        <w:t xml:space="preserve"> της </w:t>
      </w:r>
      <w:proofErr w:type="spellStart"/>
      <w:r w:rsidR="00F217E4" w:rsidRPr="009B64FE">
        <w:rPr>
          <w:rFonts w:cstheme="majorBidi"/>
          <w:sz w:val="24"/>
          <w:szCs w:val="24"/>
        </w:rPr>
        <w:t>κυβερνο</w:t>
      </w:r>
      <w:r w:rsidR="00766187" w:rsidRPr="009B64FE">
        <w:rPr>
          <w:rFonts w:cstheme="majorBidi"/>
          <w:sz w:val="24"/>
          <w:szCs w:val="24"/>
        </w:rPr>
        <w:t>ασφάλειας</w:t>
      </w:r>
      <w:proofErr w:type="spellEnd"/>
      <w:r w:rsidR="00766187" w:rsidRPr="009B64FE">
        <w:rPr>
          <w:rFonts w:cstheme="majorBidi"/>
          <w:sz w:val="24"/>
          <w:szCs w:val="24"/>
        </w:rPr>
        <w:t xml:space="preserve"> σε επίπεδο οργανισμού συνεπάγεται την ανάγκη υιοθέτησης μιας συστηματικής στρατηγικής </w:t>
      </w:r>
      <w:r w:rsidR="00F217E4" w:rsidRPr="009B64FE">
        <w:rPr>
          <w:rFonts w:cstheme="majorBidi"/>
          <w:sz w:val="24"/>
          <w:szCs w:val="24"/>
        </w:rPr>
        <w:t>διοίκησης αυτής της λειτουργίας</w:t>
      </w:r>
      <w:r w:rsidR="00766187" w:rsidRPr="009B64FE">
        <w:rPr>
          <w:rFonts w:cstheme="majorBidi"/>
          <w:sz w:val="24"/>
          <w:szCs w:val="24"/>
        </w:rPr>
        <w:t xml:space="preserve"> που ευθυγραμμίζει συνεχώς </w:t>
      </w:r>
      <w:r w:rsidR="009E251B" w:rsidRPr="009B64FE">
        <w:rPr>
          <w:rFonts w:cstheme="majorBidi"/>
          <w:sz w:val="24"/>
          <w:szCs w:val="24"/>
        </w:rPr>
        <w:t>τις ενέργειες ενίσχυ</w:t>
      </w:r>
      <w:r w:rsidR="00181ED6" w:rsidRPr="009B64FE">
        <w:rPr>
          <w:rFonts w:cstheme="majorBidi"/>
          <w:sz w:val="24"/>
          <w:szCs w:val="24"/>
        </w:rPr>
        <w:t>σ</w:t>
      </w:r>
      <w:r w:rsidR="009E251B" w:rsidRPr="009B64FE">
        <w:rPr>
          <w:rFonts w:cstheme="majorBidi"/>
          <w:sz w:val="24"/>
          <w:szCs w:val="24"/>
        </w:rPr>
        <w:t>ης της</w:t>
      </w:r>
      <w:r w:rsidR="00766187" w:rsidRPr="009B64FE">
        <w:rPr>
          <w:rFonts w:cstheme="majorBidi"/>
          <w:sz w:val="24"/>
          <w:szCs w:val="24"/>
        </w:rPr>
        <w:t xml:space="preserve"> </w:t>
      </w:r>
      <w:proofErr w:type="spellStart"/>
      <w:r w:rsidR="009E251B" w:rsidRPr="009B64FE">
        <w:rPr>
          <w:rFonts w:cstheme="majorBidi"/>
          <w:sz w:val="24"/>
          <w:szCs w:val="24"/>
        </w:rPr>
        <w:t>κυβερνο</w:t>
      </w:r>
      <w:r w:rsidR="00766187" w:rsidRPr="009B64FE">
        <w:rPr>
          <w:rFonts w:cstheme="majorBidi"/>
          <w:sz w:val="24"/>
          <w:szCs w:val="24"/>
        </w:rPr>
        <w:t>ασφάλειας</w:t>
      </w:r>
      <w:proofErr w:type="spellEnd"/>
      <w:r w:rsidR="00766187" w:rsidRPr="009B64FE">
        <w:rPr>
          <w:rFonts w:cstheme="majorBidi"/>
          <w:sz w:val="24"/>
          <w:szCs w:val="24"/>
        </w:rPr>
        <w:t xml:space="preserve"> με τις </w:t>
      </w:r>
      <w:r w:rsidR="009E251B" w:rsidRPr="009B64FE">
        <w:rPr>
          <w:rFonts w:cstheme="majorBidi"/>
          <w:sz w:val="24"/>
          <w:szCs w:val="24"/>
        </w:rPr>
        <w:t xml:space="preserve">εκάστοτε εμφανιζόμενες </w:t>
      </w:r>
      <w:r w:rsidR="00766187" w:rsidRPr="009B64FE">
        <w:rPr>
          <w:rFonts w:cstheme="majorBidi"/>
          <w:sz w:val="24"/>
          <w:szCs w:val="24"/>
        </w:rPr>
        <w:t xml:space="preserve">συνθήκες </w:t>
      </w:r>
      <w:r w:rsidR="009E251B" w:rsidRPr="009B64FE">
        <w:rPr>
          <w:rFonts w:cstheme="majorBidi"/>
          <w:sz w:val="24"/>
          <w:szCs w:val="24"/>
        </w:rPr>
        <w:t>σε ένα ρευστό</w:t>
      </w:r>
      <w:r w:rsidR="00766187" w:rsidRPr="009B64FE">
        <w:rPr>
          <w:rFonts w:cstheme="majorBidi"/>
          <w:sz w:val="24"/>
          <w:szCs w:val="24"/>
        </w:rPr>
        <w:t xml:space="preserve"> περιβάλλον απειλών. Η δεύτερη προϋπόθεση συνεπάγεται ότι ο οργανισμός πρέπει να είναι πρόθυμος και ικανός να ορίσει και να επιβάλει ένα ουσιαστικό σύνολο </w:t>
      </w:r>
      <w:r w:rsidR="00235175" w:rsidRPr="009B64FE">
        <w:rPr>
          <w:rFonts w:cstheme="majorBidi"/>
          <w:sz w:val="24"/>
          <w:szCs w:val="24"/>
        </w:rPr>
        <w:t>ενεργειών</w:t>
      </w:r>
      <w:r w:rsidR="00766187" w:rsidRPr="009B64FE">
        <w:rPr>
          <w:rFonts w:cstheme="majorBidi"/>
          <w:sz w:val="24"/>
          <w:szCs w:val="24"/>
        </w:rPr>
        <w:t xml:space="preserve"> που </w:t>
      </w:r>
      <w:r w:rsidR="00235175" w:rsidRPr="009B64FE">
        <w:rPr>
          <w:rFonts w:cstheme="majorBidi"/>
          <w:sz w:val="24"/>
          <w:szCs w:val="24"/>
        </w:rPr>
        <w:t xml:space="preserve">να </w:t>
      </w:r>
      <w:r w:rsidR="00766187" w:rsidRPr="009B64FE">
        <w:rPr>
          <w:rFonts w:cstheme="majorBidi"/>
          <w:sz w:val="24"/>
          <w:szCs w:val="24"/>
        </w:rPr>
        <w:t xml:space="preserve">διασφαλίζουν ότι όλες οι απαιτήσεις ασφάλειας, όπως </w:t>
      </w:r>
      <w:r w:rsidR="00766187" w:rsidRPr="009B64FE">
        <w:rPr>
          <w:rFonts w:cstheme="majorBidi"/>
          <w:sz w:val="24"/>
          <w:szCs w:val="24"/>
        </w:rPr>
        <w:lastRenderedPageBreak/>
        <w:t xml:space="preserve">καθορίζονται στην οργανωτική στρατηγική, δημιουργούν και επιβάλλουν μια κουλτούρα </w:t>
      </w:r>
      <w:proofErr w:type="spellStart"/>
      <w:r w:rsidR="00766187" w:rsidRPr="009B64FE">
        <w:rPr>
          <w:rFonts w:cstheme="majorBidi"/>
          <w:sz w:val="24"/>
          <w:szCs w:val="24"/>
        </w:rPr>
        <w:t>κυβερνοα</w:t>
      </w:r>
      <w:r w:rsidR="00C40EF0" w:rsidRPr="009B64FE">
        <w:rPr>
          <w:rFonts w:cstheme="majorBidi"/>
          <w:sz w:val="24"/>
          <w:szCs w:val="24"/>
        </w:rPr>
        <w:t>σφάλειας</w:t>
      </w:r>
      <w:proofErr w:type="spellEnd"/>
      <w:r w:rsidR="00C40EF0" w:rsidRPr="009B64FE">
        <w:rPr>
          <w:rFonts w:cstheme="majorBidi"/>
          <w:sz w:val="24"/>
          <w:szCs w:val="24"/>
        </w:rPr>
        <w:t xml:space="preserve"> σε επίπεδο οργανισμού. </w:t>
      </w:r>
      <w:r w:rsidR="00766187" w:rsidRPr="009B64FE">
        <w:rPr>
          <w:rFonts w:cstheme="majorBidi"/>
          <w:sz w:val="24"/>
          <w:szCs w:val="24"/>
        </w:rPr>
        <w:t xml:space="preserve">Όπως </w:t>
      </w:r>
      <w:r w:rsidR="00E7281F" w:rsidRPr="009B64FE">
        <w:rPr>
          <w:rFonts w:cstheme="majorBidi"/>
          <w:sz w:val="24"/>
          <w:szCs w:val="24"/>
        </w:rPr>
        <w:t>προαναφέρθηκε</w:t>
      </w:r>
      <w:r w:rsidR="00766187" w:rsidRPr="009B64FE">
        <w:rPr>
          <w:rFonts w:cstheme="majorBidi"/>
          <w:sz w:val="24"/>
          <w:szCs w:val="24"/>
        </w:rPr>
        <w:t xml:space="preserve">, όλες αυτές οι απαιτήσεις </w:t>
      </w:r>
      <w:r w:rsidR="007720C7" w:rsidRPr="009B64FE">
        <w:rPr>
          <w:rFonts w:cstheme="majorBidi"/>
          <w:sz w:val="24"/>
          <w:szCs w:val="24"/>
        </w:rPr>
        <w:t>απαιτούν</w:t>
      </w:r>
      <w:r w:rsidR="00766187" w:rsidRPr="009B64FE">
        <w:rPr>
          <w:rFonts w:cstheme="majorBidi"/>
          <w:sz w:val="24"/>
          <w:szCs w:val="24"/>
        </w:rPr>
        <w:t xml:space="preserve"> χρόνο και πόρους. Παρ' όλα αυτά, υπάρχουν πολύ πραγματικές και πρακτικές συνέπειες</w:t>
      </w:r>
      <w:r w:rsidR="00055F6B" w:rsidRPr="009B64FE">
        <w:rPr>
          <w:rFonts w:cstheme="majorBidi"/>
          <w:sz w:val="24"/>
          <w:szCs w:val="24"/>
        </w:rPr>
        <w:t>,</w:t>
      </w:r>
      <w:r w:rsidR="00766187" w:rsidRPr="009B64FE">
        <w:rPr>
          <w:rFonts w:cstheme="majorBidi"/>
          <w:sz w:val="24"/>
          <w:szCs w:val="24"/>
        </w:rPr>
        <w:t xml:space="preserve"> εάν η </w:t>
      </w:r>
      <w:r w:rsidR="007F575F" w:rsidRPr="009B64FE">
        <w:rPr>
          <w:rFonts w:cstheme="majorBidi"/>
          <w:sz w:val="24"/>
          <w:szCs w:val="24"/>
        </w:rPr>
        <w:t>λειτουργία</w:t>
      </w:r>
      <w:r w:rsidR="00766187" w:rsidRPr="009B64FE">
        <w:rPr>
          <w:rFonts w:cstheme="majorBidi"/>
          <w:sz w:val="24"/>
          <w:szCs w:val="24"/>
        </w:rPr>
        <w:t xml:space="preserve"> της </w:t>
      </w:r>
      <w:proofErr w:type="spellStart"/>
      <w:r w:rsidR="00766187" w:rsidRPr="009B64FE">
        <w:rPr>
          <w:rFonts w:cstheme="majorBidi"/>
          <w:sz w:val="24"/>
          <w:szCs w:val="24"/>
        </w:rPr>
        <w:t>κυβερνοασφάλειας</w:t>
      </w:r>
      <w:proofErr w:type="spellEnd"/>
      <w:r w:rsidR="00766187" w:rsidRPr="009B64FE">
        <w:rPr>
          <w:rFonts w:cstheme="majorBidi"/>
          <w:sz w:val="24"/>
          <w:szCs w:val="24"/>
        </w:rPr>
        <w:t xml:space="preserve"> δεν είναι πλήρης ή δεν εφαρμόζεται με συνέπεια. </w:t>
      </w:r>
    </w:p>
    <w:p w14:paraId="70A089BD" w14:textId="77777777" w:rsidR="00055F6B" w:rsidRPr="009B64FE" w:rsidRDefault="00766187" w:rsidP="0008350B">
      <w:pPr>
        <w:spacing w:after="0" w:line="360" w:lineRule="auto"/>
        <w:jc w:val="both"/>
        <w:rPr>
          <w:rFonts w:cstheme="majorBidi"/>
          <w:sz w:val="24"/>
          <w:szCs w:val="24"/>
        </w:rPr>
      </w:pPr>
      <w:r w:rsidRPr="009B64FE">
        <w:rPr>
          <w:rFonts w:cstheme="majorBidi"/>
          <w:sz w:val="24"/>
          <w:szCs w:val="24"/>
        </w:rPr>
        <w:t>Για παράδειγμα, ένα εξαιρετικά ασφαλές δίκτυο χωρίς εξίσου ισχυρή διαβεβαίωση ότι το προσωπικό που το χειρίζεται έχει ελεγχθεί κατάλληλα, είναι ανοιχτό σε επιθέσεις κοινωνικής μηχανικής, ανεξάρτητα από το πόσο</w:t>
      </w:r>
      <w:r w:rsidR="00C40EF0" w:rsidRPr="009B64FE">
        <w:rPr>
          <w:rFonts w:cstheme="majorBidi"/>
          <w:sz w:val="24"/>
          <w:szCs w:val="24"/>
        </w:rPr>
        <w:t xml:space="preserve"> εξελιγμένη είναι η τεχνολογία</w:t>
      </w:r>
      <w:r w:rsidR="007F575F" w:rsidRPr="009B64FE">
        <w:rPr>
          <w:rFonts w:cstheme="majorBidi"/>
          <w:sz w:val="24"/>
          <w:szCs w:val="24"/>
        </w:rPr>
        <w:t xml:space="preserve"> που χρησιμοποιείται</w:t>
      </w:r>
      <w:r w:rsidR="00C40EF0" w:rsidRPr="009B64FE">
        <w:rPr>
          <w:rFonts w:cstheme="majorBidi"/>
          <w:sz w:val="24"/>
          <w:szCs w:val="24"/>
        </w:rPr>
        <w:t xml:space="preserve">. </w:t>
      </w:r>
      <w:r w:rsidR="007F575F" w:rsidRPr="009B64FE">
        <w:rPr>
          <w:rFonts w:cstheme="majorBidi"/>
          <w:sz w:val="24"/>
          <w:szCs w:val="24"/>
        </w:rPr>
        <w:t>Η</w:t>
      </w:r>
      <w:r w:rsidRPr="009B64FE">
        <w:rPr>
          <w:rFonts w:cstheme="majorBidi"/>
          <w:sz w:val="24"/>
          <w:szCs w:val="24"/>
        </w:rPr>
        <w:t xml:space="preserve"> </w:t>
      </w:r>
      <w:r w:rsidR="007F575F" w:rsidRPr="009B64FE">
        <w:rPr>
          <w:rFonts w:cstheme="majorBidi"/>
          <w:sz w:val="24"/>
          <w:szCs w:val="24"/>
        </w:rPr>
        <w:t>ο</w:t>
      </w:r>
      <w:r w:rsidRPr="009B64FE">
        <w:rPr>
          <w:rFonts w:cstheme="majorBidi"/>
          <w:sz w:val="24"/>
          <w:szCs w:val="24"/>
        </w:rPr>
        <w:t xml:space="preserve">ργανωτική ασφάλεια παρέχει αμοιβαία υποστηρικτικές και αλληλένδετες συστάσεις για την κατανόηση των βέλτιστων πρακτικών </w:t>
      </w:r>
      <w:r w:rsidR="008A7C49" w:rsidRPr="009B64FE">
        <w:rPr>
          <w:rFonts w:cstheme="majorBidi"/>
          <w:sz w:val="24"/>
          <w:szCs w:val="24"/>
        </w:rPr>
        <w:t>στην πράξη</w:t>
      </w:r>
      <w:r w:rsidRPr="009B64FE">
        <w:rPr>
          <w:rFonts w:cstheme="majorBidi"/>
          <w:sz w:val="24"/>
          <w:szCs w:val="24"/>
        </w:rPr>
        <w:t>. Πρόκειται ουσιαστικά για έννοιες</w:t>
      </w:r>
      <w:r w:rsidR="008A7C49" w:rsidRPr="009B64FE">
        <w:rPr>
          <w:rFonts w:cstheme="majorBidi"/>
          <w:sz w:val="24"/>
          <w:szCs w:val="24"/>
        </w:rPr>
        <w:t xml:space="preserve"> που σχετίζονται με την</w:t>
      </w:r>
      <w:r w:rsidRPr="009B64FE">
        <w:rPr>
          <w:rFonts w:cstheme="majorBidi"/>
          <w:sz w:val="24"/>
          <w:szCs w:val="24"/>
        </w:rPr>
        <w:t xml:space="preserve"> διακυβέρνηση. Αλλά προέρχονται από την εποπτεία και τη βελτιστοποίηση της απόδοσης. Όσον αφορά την εφαρμογή τους, τα πιο εξειδικευμένα θέματα της </w:t>
      </w:r>
      <w:r w:rsidR="00FB66A3" w:rsidRPr="009B64FE">
        <w:rPr>
          <w:rFonts w:cstheme="majorBidi"/>
          <w:sz w:val="24"/>
          <w:szCs w:val="24"/>
        </w:rPr>
        <w:t>ο</w:t>
      </w:r>
      <w:r w:rsidRPr="009B64FE">
        <w:rPr>
          <w:rFonts w:cstheme="majorBidi"/>
          <w:sz w:val="24"/>
          <w:szCs w:val="24"/>
        </w:rPr>
        <w:t xml:space="preserve">ργανωτικής </w:t>
      </w:r>
      <w:r w:rsidR="00FB66A3" w:rsidRPr="009B64FE">
        <w:rPr>
          <w:rFonts w:cstheme="majorBidi"/>
          <w:sz w:val="24"/>
          <w:szCs w:val="24"/>
        </w:rPr>
        <w:t>α</w:t>
      </w:r>
      <w:r w:rsidRPr="009B64FE">
        <w:rPr>
          <w:rFonts w:cstheme="majorBidi"/>
          <w:sz w:val="24"/>
          <w:szCs w:val="24"/>
        </w:rPr>
        <w:t xml:space="preserve">σφάλειας δημιουργούν την ικανότητα απόκρισης του οργανισμού σε θέματα ασφάλειας μέσω ειδικά εστιασμένων τομέων πρακτικής, όπως η ανάλυση και η διαχείριση συστημάτων. </w:t>
      </w:r>
    </w:p>
    <w:p w14:paraId="017D4A1B" w14:textId="77777777" w:rsidR="00055F6B" w:rsidRPr="009B64FE" w:rsidRDefault="00766187" w:rsidP="0008350B">
      <w:pPr>
        <w:spacing w:after="0" w:line="360" w:lineRule="auto"/>
        <w:jc w:val="both"/>
        <w:rPr>
          <w:rFonts w:cstheme="majorBidi"/>
          <w:sz w:val="24"/>
          <w:szCs w:val="24"/>
        </w:rPr>
      </w:pPr>
      <w:r w:rsidRPr="009B64FE">
        <w:rPr>
          <w:rFonts w:cstheme="majorBidi"/>
          <w:sz w:val="24"/>
          <w:szCs w:val="24"/>
        </w:rPr>
        <w:t xml:space="preserve">Αυτοί οι δύο τομείς επηρεάζουν άμεσα την καθημερινή λειτουργία </w:t>
      </w:r>
      <w:r w:rsidR="00F40F1F" w:rsidRPr="009B64FE">
        <w:rPr>
          <w:rFonts w:cstheme="majorBidi"/>
          <w:sz w:val="24"/>
          <w:szCs w:val="24"/>
        </w:rPr>
        <w:t xml:space="preserve">της </w:t>
      </w:r>
      <w:proofErr w:type="spellStart"/>
      <w:r w:rsidR="00F40F1F" w:rsidRPr="009B64FE">
        <w:rPr>
          <w:rFonts w:cstheme="majorBidi"/>
          <w:sz w:val="24"/>
          <w:szCs w:val="24"/>
        </w:rPr>
        <w:t>κ</w:t>
      </w:r>
      <w:r w:rsidR="00181ED6" w:rsidRPr="009B64FE">
        <w:rPr>
          <w:rFonts w:cstheme="majorBidi"/>
          <w:sz w:val="24"/>
          <w:szCs w:val="24"/>
        </w:rPr>
        <w:t>υ</w:t>
      </w:r>
      <w:r w:rsidR="00F40F1F" w:rsidRPr="009B64FE">
        <w:rPr>
          <w:rFonts w:cstheme="majorBidi"/>
          <w:sz w:val="24"/>
          <w:szCs w:val="24"/>
        </w:rPr>
        <w:t>βερνοασφάλειας</w:t>
      </w:r>
      <w:proofErr w:type="spellEnd"/>
      <w:r w:rsidRPr="009B64FE">
        <w:rPr>
          <w:rFonts w:cstheme="majorBidi"/>
          <w:sz w:val="24"/>
          <w:szCs w:val="24"/>
        </w:rPr>
        <w:t xml:space="preserve"> και ενσωματώνουν όλες τις βέλτιστες πρακτικές που σχετίζονται με τη διασφάλιση της ασφάλειας του συστήματος και του δικτύου. Από την άποψη αυτή, αυτές οι δύο </w:t>
      </w:r>
      <w:r w:rsidR="00F40F1F" w:rsidRPr="009B64FE">
        <w:rPr>
          <w:rFonts w:cstheme="majorBidi"/>
          <w:sz w:val="24"/>
          <w:szCs w:val="24"/>
        </w:rPr>
        <w:t>περιοχές</w:t>
      </w:r>
      <w:r w:rsidRPr="009B64FE">
        <w:rPr>
          <w:rFonts w:cstheme="majorBidi"/>
          <w:sz w:val="24"/>
          <w:szCs w:val="24"/>
        </w:rPr>
        <w:t xml:space="preserve"> γνώσης αντιπροσωπεύουν τις βασικές, υψηλού επιπέδου αρχές διακυβέρνησης που απαιτούνται για να συνδέσουν τα στοιχεία της τεχνολογικής λειτουργίας μεταξύ </w:t>
      </w:r>
      <w:r w:rsidR="00AE0E3C" w:rsidRPr="009B64FE">
        <w:rPr>
          <w:rFonts w:cstheme="majorBidi"/>
          <w:sz w:val="24"/>
          <w:szCs w:val="24"/>
        </w:rPr>
        <w:t>τους και</w:t>
      </w:r>
      <w:r w:rsidRPr="009B64FE">
        <w:rPr>
          <w:rFonts w:cstheme="majorBidi"/>
          <w:sz w:val="24"/>
          <w:szCs w:val="24"/>
        </w:rPr>
        <w:t xml:space="preserve"> περιλαμβάνουν ενέργειες που ενσωματώνουν βέλτιστες πρακτικές για τη διακυβέρνηση και τον έλεγχο σε μια ενιαία συνεκτική οργανωτική προσέγγιση της στρατηγικής και επιχειρησιακής </w:t>
      </w:r>
      <w:r w:rsidR="00147FFE" w:rsidRPr="009B64FE">
        <w:rPr>
          <w:rFonts w:cstheme="majorBidi"/>
          <w:sz w:val="24"/>
          <w:szCs w:val="24"/>
        </w:rPr>
        <w:t>διοίκησης</w:t>
      </w:r>
      <w:r w:rsidRPr="009B64FE">
        <w:rPr>
          <w:rFonts w:cstheme="majorBidi"/>
          <w:sz w:val="24"/>
          <w:szCs w:val="24"/>
        </w:rPr>
        <w:t xml:space="preserve">. Εξασφαλίζουν ότι μια ενιαία, καλά καθορισμένη και κοινά κατανοητή, διαδικασία είναι επαρκώς ικανή </w:t>
      </w:r>
      <w:r w:rsidR="00E42050" w:rsidRPr="009B64FE">
        <w:rPr>
          <w:rFonts w:cstheme="majorBidi"/>
          <w:sz w:val="24"/>
          <w:szCs w:val="24"/>
        </w:rPr>
        <w:t xml:space="preserve">προκειμένου </w:t>
      </w:r>
      <w:r w:rsidRPr="009B64FE">
        <w:rPr>
          <w:rFonts w:cstheme="majorBidi"/>
          <w:sz w:val="24"/>
          <w:szCs w:val="24"/>
        </w:rPr>
        <w:t xml:space="preserve">να διασφαλίσει τη συνολική αξιοπιστία και ακεραιότητα της καθημερινής λειτουργίας της επιχείρησης στον τομέα της ασφάλειας στον κυβερνοχώρο. </w:t>
      </w:r>
    </w:p>
    <w:p w14:paraId="4F9574A3" w14:textId="3C1CA5D6" w:rsidR="00766187" w:rsidRPr="009B64FE" w:rsidRDefault="00766187" w:rsidP="0008350B">
      <w:pPr>
        <w:spacing w:after="0" w:line="360" w:lineRule="auto"/>
        <w:jc w:val="both"/>
        <w:rPr>
          <w:rFonts w:cstheme="majorBidi"/>
          <w:sz w:val="24"/>
          <w:szCs w:val="24"/>
        </w:rPr>
      </w:pPr>
      <w:r w:rsidRPr="009B64FE">
        <w:rPr>
          <w:rFonts w:cstheme="majorBidi"/>
          <w:sz w:val="24"/>
          <w:szCs w:val="24"/>
        </w:rPr>
        <w:t>Η ενσωμάτωση ολόκληρου του συνόλου</w:t>
      </w:r>
      <w:r w:rsidR="00860070" w:rsidRPr="009B64FE">
        <w:rPr>
          <w:rFonts w:cstheme="majorBidi"/>
          <w:sz w:val="24"/>
          <w:szCs w:val="24"/>
        </w:rPr>
        <w:t xml:space="preserve"> </w:t>
      </w:r>
      <w:r w:rsidRPr="009B64FE">
        <w:rPr>
          <w:rFonts w:cstheme="majorBidi"/>
          <w:sz w:val="24"/>
          <w:szCs w:val="24"/>
        </w:rPr>
        <w:t xml:space="preserve">γνώσης οργανωτικής ασφάλειας σε μια ενιαία ουσιαστική προγραμματισμένη </w:t>
      </w:r>
      <w:r w:rsidR="00397623" w:rsidRPr="009B64FE">
        <w:rPr>
          <w:rFonts w:cstheme="majorBidi"/>
          <w:sz w:val="24"/>
          <w:szCs w:val="24"/>
        </w:rPr>
        <w:t>προσέγγιση</w:t>
      </w:r>
      <w:r w:rsidRPr="009B64FE">
        <w:rPr>
          <w:rFonts w:cstheme="majorBidi"/>
          <w:sz w:val="24"/>
          <w:szCs w:val="24"/>
        </w:rPr>
        <w:t xml:space="preserve"> εξασφαλίζει ότι κάθε πτυχή της απειλής αντιμετωπίζεται με ολιστικό τρόπο. Η ενσωμάτωση της ολιστικής λύσης δεν εξασφαλίζει </w:t>
      </w:r>
      <w:r w:rsidR="000F048A" w:rsidRPr="009B64FE">
        <w:rPr>
          <w:rFonts w:cstheme="majorBidi"/>
          <w:sz w:val="24"/>
          <w:szCs w:val="24"/>
        </w:rPr>
        <w:t xml:space="preserve">για παράδειγμα, </w:t>
      </w:r>
      <w:r w:rsidRPr="009B64FE">
        <w:rPr>
          <w:rFonts w:cstheme="majorBidi"/>
          <w:sz w:val="24"/>
          <w:szCs w:val="24"/>
        </w:rPr>
        <w:t xml:space="preserve">απλώς ότι το σύστημα εφαρμόζει έλεγχο πρόσβασης. </w:t>
      </w:r>
      <w:r w:rsidRPr="009B64FE">
        <w:rPr>
          <w:rFonts w:cstheme="majorBidi"/>
          <w:sz w:val="24"/>
          <w:szCs w:val="24"/>
        </w:rPr>
        <w:lastRenderedPageBreak/>
        <w:t>Εξασφαλίζει ότι οι εν λόγω προσβάσεις καταγράφονται, αναλύονται και αξιολογούνται με σκοπό τον μακροπρόθεσμο σχεδιασμό και την ανάπτυξη του συστήματος. Εξασφαλίζει</w:t>
      </w:r>
      <w:r w:rsidR="00055F6B" w:rsidRPr="009B64FE">
        <w:rPr>
          <w:rFonts w:cstheme="majorBidi"/>
          <w:sz w:val="24"/>
          <w:szCs w:val="24"/>
        </w:rPr>
        <w:t>,</w:t>
      </w:r>
      <w:r w:rsidRPr="009B64FE">
        <w:rPr>
          <w:rFonts w:cstheme="majorBidi"/>
          <w:sz w:val="24"/>
          <w:szCs w:val="24"/>
        </w:rPr>
        <w:t xml:space="preserve"> επίσης</w:t>
      </w:r>
      <w:r w:rsidR="00055F6B" w:rsidRPr="009B64FE">
        <w:rPr>
          <w:rFonts w:cstheme="majorBidi"/>
          <w:sz w:val="24"/>
          <w:szCs w:val="24"/>
        </w:rPr>
        <w:t>,</w:t>
      </w:r>
      <w:r w:rsidRPr="009B64FE">
        <w:rPr>
          <w:rFonts w:cstheme="majorBidi"/>
          <w:sz w:val="24"/>
          <w:szCs w:val="24"/>
        </w:rPr>
        <w:t xml:space="preserve"> ότι οι όποιες απαιτήσεις </w:t>
      </w:r>
      <w:r w:rsidR="00D60BB6" w:rsidRPr="009B64FE">
        <w:rPr>
          <w:rFonts w:cstheme="majorBidi"/>
          <w:sz w:val="24"/>
          <w:szCs w:val="24"/>
        </w:rPr>
        <w:t xml:space="preserve">επιχειρησιακής </w:t>
      </w:r>
      <w:r w:rsidRPr="009B64FE">
        <w:rPr>
          <w:rFonts w:cstheme="majorBidi"/>
          <w:sz w:val="24"/>
          <w:szCs w:val="24"/>
        </w:rPr>
        <w:t>συνέχειας και συμμόρφωσης αντιμετωπίζονται πλήρως και ότι διορθωτικές ενέργειες</w:t>
      </w:r>
      <w:r w:rsidR="00B00976" w:rsidRPr="009B64FE">
        <w:rPr>
          <w:rFonts w:cstheme="majorBidi"/>
          <w:sz w:val="24"/>
          <w:szCs w:val="24"/>
        </w:rPr>
        <w:t xml:space="preserve"> προτείνονται όπου απαιτείται και παρακολουθείται η διαδικασία υλοποίησής τους.</w:t>
      </w:r>
    </w:p>
    <w:p w14:paraId="33A87339" w14:textId="77777777" w:rsidR="00D60BB6" w:rsidRPr="009B64FE" w:rsidRDefault="00D60BB6" w:rsidP="0008350B">
      <w:pPr>
        <w:spacing w:after="0" w:line="360" w:lineRule="auto"/>
        <w:jc w:val="both"/>
        <w:rPr>
          <w:rFonts w:cstheme="majorBidi"/>
          <w:sz w:val="24"/>
          <w:szCs w:val="24"/>
        </w:rPr>
      </w:pPr>
    </w:p>
    <w:p w14:paraId="60591BA9" w14:textId="77777777" w:rsidR="00766187" w:rsidRPr="009B64FE" w:rsidRDefault="00766187" w:rsidP="0008350B">
      <w:pPr>
        <w:pStyle w:val="panos2"/>
      </w:pPr>
      <w:bookmarkStart w:id="323" w:name="_Toc225436533"/>
      <w:r w:rsidRPr="009B64FE">
        <w:t xml:space="preserve">12.3 Οι </w:t>
      </w:r>
      <w:r w:rsidR="000A5FD1" w:rsidRPr="009B64FE">
        <w:t>περιοχές γνώσης της ο</w:t>
      </w:r>
      <w:r w:rsidRPr="009B64FE">
        <w:t>ργανωτική</w:t>
      </w:r>
      <w:r w:rsidR="000A5FD1" w:rsidRPr="009B64FE">
        <w:t>ς</w:t>
      </w:r>
      <w:r w:rsidRPr="009B64FE">
        <w:t xml:space="preserve"> </w:t>
      </w:r>
      <w:r w:rsidR="000A5FD1" w:rsidRPr="009B64FE">
        <w:t>α</w:t>
      </w:r>
      <w:r w:rsidRPr="009B64FE">
        <w:t>σφάλεια</w:t>
      </w:r>
      <w:r w:rsidR="000A5FD1" w:rsidRPr="009B64FE">
        <w:t>ς</w:t>
      </w:r>
      <w:bookmarkEnd w:id="323"/>
    </w:p>
    <w:p w14:paraId="558706F3" w14:textId="77777777" w:rsidR="00766187" w:rsidRPr="009B64FE" w:rsidRDefault="00CD7DD1" w:rsidP="0008350B">
      <w:pPr>
        <w:spacing w:after="0" w:line="360" w:lineRule="auto"/>
        <w:jc w:val="both"/>
        <w:rPr>
          <w:rFonts w:cstheme="majorBidi"/>
          <w:sz w:val="24"/>
          <w:szCs w:val="24"/>
        </w:rPr>
      </w:pPr>
      <w:r w:rsidRPr="009B64FE">
        <w:rPr>
          <w:rFonts w:cstheme="majorBidi"/>
          <w:sz w:val="24"/>
          <w:szCs w:val="24"/>
        </w:rPr>
        <w:t>Οι</w:t>
      </w:r>
      <w:r w:rsidR="00766187" w:rsidRPr="009B64FE">
        <w:rPr>
          <w:rFonts w:cstheme="majorBidi"/>
          <w:sz w:val="24"/>
          <w:szCs w:val="24"/>
        </w:rPr>
        <w:t xml:space="preserve"> εννέα διακριτο</w:t>
      </w:r>
      <w:r w:rsidRPr="009B64FE">
        <w:rPr>
          <w:rFonts w:cstheme="majorBidi"/>
          <w:sz w:val="24"/>
          <w:szCs w:val="24"/>
        </w:rPr>
        <w:t xml:space="preserve">ί τομείς γνώσης άρα και </w:t>
      </w:r>
      <w:r w:rsidR="00766187" w:rsidRPr="009B64FE">
        <w:rPr>
          <w:rFonts w:cstheme="majorBidi"/>
          <w:sz w:val="24"/>
          <w:szCs w:val="24"/>
        </w:rPr>
        <w:t>λειτουργίας</w:t>
      </w:r>
      <w:r w:rsidR="00860070" w:rsidRPr="009B64FE">
        <w:rPr>
          <w:rFonts w:cstheme="majorBidi"/>
          <w:sz w:val="24"/>
          <w:szCs w:val="24"/>
        </w:rPr>
        <w:t xml:space="preserve"> </w:t>
      </w:r>
      <w:r w:rsidR="00766187" w:rsidRPr="009B64FE">
        <w:rPr>
          <w:rFonts w:cstheme="majorBidi"/>
          <w:sz w:val="24"/>
          <w:szCs w:val="24"/>
        </w:rPr>
        <w:t>στο πεδίο</w:t>
      </w:r>
      <w:r w:rsidR="00860070" w:rsidRPr="009B64FE">
        <w:rPr>
          <w:rFonts w:cstheme="majorBidi"/>
          <w:sz w:val="24"/>
          <w:szCs w:val="24"/>
        </w:rPr>
        <w:t xml:space="preserve"> </w:t>
      </w:r>
      <w:r w:rsidR="00766187" w:rsidRPr="009B64FE">
        <w:rPr>
          <w:rFonts w:cstheme="majorBidi"/>
          <w:sz w:val="24"/>
          <w:szCs w:val="24"/>
        </w:rPr>
        <w:t xml:space="preserve">της </w:t>
      </w:r>
      <w:r w:rsidRPr="009B64FE">
        <w:rPr>
          <w:rFonts w:cstheme="majorBidi"/>
          <w:sz w:val="24"/>
          <w:szCs w:val="24"/>
        </w:rPr>
        <w:t>ο</w:t>
      </w:r>
      <w:r w:rsidR="00766187" w:rsidRPr="009B64FE">
        <w:rPr>
          <w:rFonts w:cstheme="majorBidi"/>
          <w:sz w:val="24"/>
          <w:szCs w:val="24"/>
        </w:rPr>
        <w:t xml:space="preserve">ργανωτικής </w:t>
      </w:r>
      <w:r w:rsidRPr="009B64FE">
        <w:rPr>
          <w:rFonts w:cstheme="majorBidi"/>
          <w:sz w:val="24"/>
          <w:szCs w:val="24"/>
        </w:rPr>
        <w:t>α</w:t>
      </w:r>
      <w:r w:rsidR="00766187" w:rsidRPr="009B64FE">
        <w:rPr>
          <w:rFonts w:cstheme="majorBidi"/>
          <w:sz w:val="24"/>
          <w:szCs w:val="24"/>
        </w:rPr>
        <w:t>σφάλεια</w:t>
      </w:r>
      <w:r w:rsidRPr="009B64FE">
        <w:rPr>
          <w:rFonts w:cstheme="majorBidi"/>
          <w:sz w:val="24"/>
          <w:szCs w:val="24"/>
        </w:rPr>
        <w:t>ς είναι οι</w:t>
      </w:r>
      <w:r w:rsidR="00766187" w:rsidRPr="009B64FE">
        <w:rPr>
          <w:rFonts w:cstheme="majorBidi"/>
          <w:sz w:val="24"/>
          <w:szCs w:val="24"/>
        </w:rPr>
        <w:t xml:space="preserve"> εξής:</w:t>
      </w:r>
    </w:p>
    <w:p w14:paraId="382268FA" w14:textId="77777777" w:rsidR="00CD7DD1" w:rsidRPr="009B64FE" w:rsidRDefault="00CD7DD1" w:rsidP="0008350B">
      <w:pPr>
        <w:spacing w:after="0" w:line="360" w:lineRule="auto"/>
        <w:jc w:val="both"/>
        <w:rPr>
          <w:rFonts w:cstheme="majorBidi"/>
          <w:sz w:val="24"/>
          <w:szCs w:val="24"/>
        </w:rPr>
      </w:pPr>
    </w:p>
    <w:p w14:paraId="1B220A5A" w14:textId="77777777" w:rsidR="00CD7DD1" w:rsidRPr="009B64FE" w:rsidRDefault="00766187" w:rsidP="0008350B">
      <w:pPr>
        <w:pStyle w:val="a5"/>
        <w:numPr>
          <w:ilvl w:val="0"/>
          <w:numId w:val="69"/>
        </w:numPr>
        <w:spacing w:after="0" w:line="360" w:lineRule="auto"/>
        <w:jc w:val="both"/>
        <w:rPr>
          <w:rFonts w:cstheme="majorBidi"/>
          <w:sz w:val="24"/>
          <w:szCs w:val="24"/>
        </w:rPr>
      </w:pPr>
      <w:r w:rsidRPr="009B64FE">
        <w:rPr>
          <w:rFonts w:cstheme="majorBidi"/>
          <w:sz w:val="24"/>
          <w:szCs w:val="24"/>
        </w:rPr>
        <w:t>Διαχείριση κινδύνων- εντοπισμός, αξιολόγηση και μετριασμός των κινδύνων</w:t>
      </w:r>
      <w:r w:rsidR="00CD7DD1" w:rsidRPr="009B64FE">
        <w:rPr>
          <w:rFonts w:cstheme="majorBidi"/>
          <w:sz w:val="24"/>
          <w:szCs w:val="24"/>
        </w:rPr>
        <w:t>.</w:t>
      </w:r>
    </w:p>
    <w:p w14:paraId="03F3D5C6" w14:textId="77777777" w:rsidR="00CD7DD1" w:rsidRPr="009B64FE" w:rsidRDefault="00766187" w:rsidP="0008350B">
      <w:pPr>
        <w:pStyle w:val="a5"/>
        <w:numPr>
          <w:ilvl w:val="0"/>
          <w:numId w:val="69"/>
        </w:numPr>
        <w:spacing w:after="0" w:line="360" w:lineRule="auto"/>
        <w:jc w:val="both"/>
        <w:rPr>
          <w:rFonts w:cstheme="majorBidi"/>
          <w:sz w:val="24"/>
          <w:szCs w:val="24"/>
        </w:rPr>
      </w:pPr>
      <w:r w:rsidRPr="009B64FE">
        <w:rPr>
          <w:rFonts w:cstheme="majorBidi"/>
          <w:sz w:val="24"/>
          <w:szCs w:val="24"/>
        </w:rPr>
        <w:t xml:space="preserve">Διακυβέρνηση και </w:t>
      </w:r>
      <w:r w:rsidR="00CD7DD1" w:rsidRPr="009B64FE">
        <w:rPr>
          <w:rFonts w:cstheme="majorBidi"/>
          <w:sz w:val="24"/>
          <w:szCs w:val="24"/>
        </w:rPr>
        <w:t>Π</w:t>
      </w:r>
      <w:r w:rsidRPr="009B64FE">
        <w:rPr>
          <w:rFonts w:cstheme="majorBidi"/>
          <w:sz w:val="24"/>
          <w:szCs w:val="24"/>
        </w:rPr>
        <w:t>ολιτική ασφάλειας</w:t>
      </w:r>
      <w:r w:rsidR="00CD7DD1" w:rsidRPr="009B64FE">
        <w:rPr>
          <w:rFonts w:cstheme="majorBidi"/>
          <w:sz w:val="24"/>
          <w:szCs w:val="24"/>
        </w:rPr>
        <w:t>.</w:t>
      </w:r>
    </w:p>
    <w:p w14:paraId="3C5CAD73" w14:textId="77777777" w:rsidR="00CD7DD1" w:rsidRPr="009B64FE" w:rsidRDefault="00766187" w:rsidP="0008350B">
      <w:pPr>
        <w:pStyle w:val="a5"/>
        <w:numPr>
          <w:ilvl w:val="0"/>
          <w:numId w:val="69"/>
        </w:numPr>
        <w:spacing w:after="0" w:line="360" w:lineRule="auto"/>
        <w:jc w:val="both"/>
        <w:rPr>
          <w:rFonts w:cstheme="majorBidi"/>
          <w:sz w:val="24"/>
          <w:szCs w:val="24"/>
        </w:rPr>
      </w:pPr>
      <w:r w:rsidRPr="009B64FE">
        <w:rPr>
          <w:rFonts w:cstheme="majorBidi"/>
          <w:sz w:val="24"/>
          <w:szCs w:val="24"/>
        </w:rPr>
        <w:t>Αναλυτικά εργαλεία-</w:t>
      </w:r>
      <w:r w:rsidR="00CD7DD1" w:rsidRPr="009B64FE">
        <w:rPr>
          <w:rFonts w:cstheme="majorBidi"/>
          <w:sz w:val="24"/>
          <w:szCs w:val="24"/>
        </w:rPr>
        <w:t xml:space="preserve"> </w:t>
      </w:r>
      <w:r w:rsidRPr="009B64FE">
        <w:rPr>
          <w:rFonts w:cstheme="majorBidi"/>
          <w:sz w:val="24"/>
          <w:szCs w:val="24"/>
        </w:rPr>
        <w:t xml:space="preserve">στοιχεία αναλυτικής υποστήριξης της διαδικασίας σχεδιασμού και </w:t>
      </w:r>
      <w:r w:rsidR="00CD7DD1" w:rsidRPr="009B64FE">
        <w:rPr>
          <w:rFonts w:cstheme="majorBidi"/>
          <w:sz w:val="24"/>
          <w:szCs w:val="24"/>
        </w:rPr>
        <w:t>διοίκησης.</w:t>
      </w:r>
    </w:p>
    <w:p w14:paraId="4A76E82C" w14:textId="77777777" w:rsidR="00CD7DD1" w:rsidRPr="009B64FE" w:rsidRDefault="00CD7DD1" w:rsidP="0008350B">
      <w:pPr>
        <w:pStyle w:val="a5"/>
        <w:numPr>
          <w:ilvl w:val="0"/>
          <w:numId w:val="69"/>
        </w:numPr>
        <w:spacing w:after="0" w:line="360" w:lineRule="auto"/>
        <w:jc w:val="both"/>
        <w:rPr>
          <w:rFonts w:cstheme="majorBidi"/>
          <w:sz w:val="24"/>
          <w:szCs w:val="24"/>
        </w:rPr>
      </w:pPr>
      <w:r w:rsidRPr="009B64FE">
        <w:rPr>
          <w:rFonts w:cstheme="majorBidi"/>
          <w:sz w:val="24"/>
          <w:szCs w:val="24"/>
        </w:rPr>
        <w:t>Διοίκηση</w:t>
      </w:r>
      <w:r w:rsidR="00766187" w:rsidRPr="009B64FE">
        <w:rPr>
          <w:rFonts w:cstheme="majorBidi"/>
          <w:sz w:val="24"/>
          <w:szCs w:val="24"/>
        </w:rPr>
        <w:t xml:space="preserve"> συστημάτων- πρακτικές για τη διασφάλιση της βέλτιστης απόδοσης της ασφάλειας του συστήματος</w:t>
      </w:r>
      <w:r w:rsidRPr="009B64FE">
        <w:rPr>
          <w:rFonts w:cstheme="majorBidi"/>
          <w:sz w:val="24"/>
          <w:szCs w:val="24"/>
        </w:rPr>
        <w:t>.</w:t>
      </w:r>
    </w:p>
    <w:p w14:paraId="4EB5C031" w14:textId="77777777" w:rsidR="00CD7DD1" w:rsidRPr="009B64FE" w:rsidRDefault="00766187" w:rsidP="0008350B">
      <w:pPr>
        <w:pStyle w:val="a5"/>
        <w:numPr>
          <w:ilvl w:val="0"/>
          <w:numId w:val="69"/>
        </w:numPr>
        <w:spacing w:after="0" w:line="360" w:lineRule="auto"/>
        <w:jc w:val="both"/>
        <w:rPr>
          <w:rFonts w:cstheme="majorBidi"/>
          <w:sz w:val="24"/>
          <w:szCs w:val="24"/>
        </w:rPr>
      </w:pPr>
      <w:r w:rsidRPr="009B64FE">
        <w:rPr>
          <w:rFonts w:cstheme="majorBidi"/>
          <w:sz w:val="24"/>
          <w:szCs w:val="24"/>
        </w:rPr>
        <w:t xml:space="preserve">Σχεδιασμός </w:t>
      </w:r>
      <w:proofErr w:type="spellStart"/>
      <w:r w:rsidRPr="009B64FE">
        <w:rPr>
          <w:rFonts w:cstheme="majorBidi"/>
          <w:sz w:val="24"/>
          <w:szCs w:val="24"/>
        </w:rPr>
        <w:t>κυβερνοασφάλειας</w:t>
      </w:r>
      <w:proofErr w:type="spellEnd"/>
      <w:r w:rsidRPr="009B64FE">
        <w:rPr>
          <w:rFonts w:cstheme="majorBidi"/>
          <w:sz w:val="24"/>
          <w:szCs w:val="24"/>
        </w:rPr>
        <w:t>- στρατηγικός και επιχειρησιακός σχεδιασμός</w:t>
      </w:r>
      <w:r w:rsidR="00CD7DD1" w:rsidRPr="009B64FE">
        <w:rPr>
          <w:rFonts w:cstheme="majorBidi"/>
          <w:sz w:val="24"/>
          <w:szCs w:val="24"/>
        </w:rPr>
        <w:t>.</w:t>
      </w:r>
    </w:p>
    <w:p w14:paraId="2D9AFA55" w14:textId="77777777" w:rsidR="00CD7DD1" w:rsidRPr="009B64FE" w:rsidRDefault="00766187" w:rsidP="0008350B">
      <w:pPr>
        <w:pStyle w:val="a5"/>
        <w:numPr>
          <w:ilvl w:val="0"/>
          <w:numId w:val="69"/>
        </w:numPr>
        <w:spacing w:after="0" w:line="360" w:lineRule="auto"/>
        <w:jc w:val="both"/>
        <w:rPr>
          <w:rFonts w:cstheme="majorBidi"/>
          <w:sz w:val="24"/>
          <w:szCs w:val="24"/>
        </w:rPr>
      </w:pPr>
      <w:r w:rsidRPr="009B64FE">
        <w:rPr>
          <w:rFonts w:cstheme="majorBidi"/>
          <w:sz w:val="24"/>
          <w:szCs w:val="24"/>
        </w:rPr>
        <w:t>Επιχειρησιακή συνέχεια, ανάκαμψη από καταστροφές και διαχείριση συμβάντων</w:t>
      </w:r>
      <w:r w:rsidR="00CD7DD1" w:rsidRPr="009B64FE">
        <w:rPr>
          <w:rFonts w:cstheme="majorBidi"/>
          <w:sz w:val="24"/>
          <w:szCs w:val="24"/>
        </w:rPr>
        <w:t>.</w:t>
      </w:r>
    </w:p>
    <w:p w14:paraId="2D826340" w14:textId="77777777" w:rsidR="00CD7DD1" w:rsidRPr="009B64FE" w:rsidRDefault="00766187" w:rsidP="0008350B">
      <w:pPr>
        <w:pStyle w:val="a5"/>
        <w:numPr>
          <w:ilvl w:val="0"/>
          <w:numId w:val="69"/>
        </w:numPr>
        <w:spacing w:after="0" w:line="360" w:lineRule="auto"/>
        <w:jc w:val="both"/>
        <w:rPr>
          <w:rFonts w:cstheme="majorBidi"/>
          <w:sz w:val="24"/>
          <w:szCs w:val="24"/>
        </w:rPr>
      </w:pPr>
      <w:r w:rsidRPr="009B64FE">
        <w:rPr>
          <w:rFonts w:cstheme="majorBidi"/>
          <w:sz w:val="24"/>
          <w:szCs w:val="24"/>
        </w:rPr>
        <w:t>Διαχείριση προγραμμάτων ασφάλειας - επιχειρησιακές πρακτικές διακυβέρνησης ασφάλειας</w:t>
      </w:r>
    </w:p>
    <w:p w14:paraId="7E2655F4" w14:textId="77777777" w:rsidR="00CD7DD1" w:rsidRPr="009B64FE" w:rsidRDefault="00766187" w:rsidP="0008350B">
      <w:pPr>
        <w:pStyle w:val="a5"/>
        <w:numPr>
          <w:ilvl w:val="0"/>
          <w:numId w:val="69"/>
        </w:numPr>
        <w:spacing w:after="0" w:line="360" w:lineRule="auto"/>
        <w:jc w:val="both"/>
        <w:rPr>
          <w:rFonts w:cstheme="majorBidi"/>
          <w:sz w:val="24"/>
          <w:szCs w:val="24"/>
        </w:rPr>
      </w:pPr>
      <w:r w:rsidRPr="009B64FE">
        <w:rPr>
          <w:rFonts w:cstheme="majorBidi"/>
          <w:sz w:val="24"/>
          <w:szCs w:val="24"/>
        </w:rPr>
        <w:t>Ασφάλεια προσωπικού - πολιτική ελέγχου συμπεριφοράς και εφαρμογή πρακτικών</w:t>
      </w:r>
    </w:p>
    <w:p w14:paraId="1FBC6B54" w14:textId="77777777" w:rsidR="00766187" w:rsidRPr="009B64FE" w:rsidRDefault="00766187" w:rsidP="0008350B">
      <w:pPr>
        <w:pStyle w:val="a5"/>
        <w:numPr>
          <w:ilvl w:val="0"/>
          <w:numId w:val="69"/>
        </w:numPr>
        <w:spacing w:after="0" w:line="360" w:lineRule="auto"/>
        <w:jc w:val="both"/>
        <w:rPr>
          <w:rFonts w:cstheme="majorBidi"/>
          <w:sz w:val="24"/>
          <w:szCs w:val="24"/>
        </w:rPr>
      </w:pPr>
      <w:r w:rsidRPr="009B64FE">
        <w:rPr>
          <w:rFonts w:cstheme="majorBidi"/>
          <w:sz w:val="24"/>
          <w:szCs w:val="24"/>
        </w:rPr>
        <w:t>Επιχειρήσεις ασφάλειας - πρακτικές διαχείρισης της επιχειρησιακής ασφάλειας.</w:t>
      </w:r>
    </w:p>
    <w:p w14:paraId="1A6E2865" w14:textId="77777777" w:rsidR="00CD7DD1" w:rsidRPr="009B64FE" w:rsidRDefault="00CD7DD1" w:rsidP="0008350B">
      <w:pPr>
        <w:pStyle w:val="a5"/>
        <w:spacing w:after="0" w:line="360" w:lineRule="auto"/>
        <w:ind w:left="360"/>
        <w:jc w:val="both"/>
        <w:rPr>
          <w:rFonts w:cstheme="majorBidi"/>
          <w:sz w:val="24"/>
          <w:szCs w:val="24"/>
        </w:rPr>
      </w:pPr>
    </w:p>
    <w:p w14:paraId="0F106AFC" w14:textId="77777777" w:rsidR="00766187" w:rsidRPr="009B64FE" w:rsidRDefault="00766187" w:rsidP="0008350B">
      <w:pPr>
        <w:pStyle w:val="panos3"/>
        <w:jc w:val="both"/>
        <w:rPr>
          <w:rFonts w:asciiTheme="minorHAnsi" w:hAnsiTheme="minorHAnsi"/>
        </w:rPr>
      </w:pPr>
      <w:bookmarkStart w:id="324" w:name="_Toc225436534"/>
      <w:r w:rsidRPr="009B64FE">
        <w:rPr>
          <w:rFonts w:asciiTheme="minorHAnsi" w:hAnsiTheme="minorHAnsi"/>
        </w:rPr>
        <w:t>12.3.1 Διαχείριση κινδύνων</w:t>
      </w:r>
      <w:bookmarkEnd w:id="324"/>
    </w:p>
    <w:p w14:paraId="3CA49B30" w14:textId="44CAA44D" w:rsidR="00F71D13" w:rsidRPr="009B64FE" w:rsidRDefault="00766187" w:rsidP="0008350B">
      <w:pPr>
        <w:spacing w:after="0" w:line="360" w:lineRule="auto"/>
        <w:jc w:val="both"/>
        <w:rPr>
          <w:rFonts w:cstheme="majorBidi"/>
          <w:sz w:val="24"/>
          <w:szCs w:val="24"/>
        </w:rPr>
      </w:pPr>
      <w:r w:rsidRPr="009B64FE">
        <w:rPr>
          <w:rFonts w:cstheme="majorBidi"/>
          <w:sz w:val="24"/>
          <w:szCs w:val="24"/>
        </w:rPr>
        <w:t>Η διαχείριση κινδύνων συνεπάγεται τ</w:t>
      </w:r>
      <w:r w:rsidR="00A9631C" w:rsidRPr="009B64FE">
        <w:rPr>
          <w:rFonts w:cstheme="majorBidi"/>
          <w:sz w:val="24"/>
          <w:szCs w:val="24"/>
        </w:rPr>
        <w:t>ον εντοπισμό, την αξιολόγηση και τη διαχείριση</w:t>
      </w:r>
      <w:r w:rsidRPr="009B64FE">
        <w:rPr>
          <w:rFonts w:cstheme="majorBidi"/>
          <w:sz w:val="24"/>
          <w:szCs w:val="24"/>
        </w:rPr>
        <w:t xml:space="preserve"> των κινδύνων για τα περιουσιακά στοιχεία του οργανισμού. Πρόκειται για μια επίσημη διαδικασία για την προστασία των πληροφοριών και του εξοπλισμού επεξεργασίας πληροφοριών ενός οργανισμού από βλάβες που οφείλονται σε ακούσιες ή σκόπιμες πράξεις. Ο κίνδυνος είναι μια θεμελιώδης πτυχή της </w:t>
      </w:r>
      <w:r w:rsidRPr="009B64FE">
        <w:rPr>
          <w:rFonts w:cstheme="majorBidi"/>
          <w:sz w:val="24"/>
          <w:szCs w:val="24"/>
        </w:rPr>
        <w:lastRenderedPageBreak/>
        <w:t xml:space="preserve">ανθρώπινης ζωής με την έννοια ότι ο κίνδυνος είναι πάντα ένας παράγοντας σε κάθε κατάσταση, όπου το αποτέλεσμα δεν είναι επακριβώς γνωστό. </w:t>
      </w:r>
      <w:r w:rsidR="00472A47" w:rsidRPr="009B64FE">
        <w:rPr>
          <w:rFonts w:cstheme="majorBidi"/>
          <w:sz w:val="24"/>
          <w:szCs w:val="24"/>
        </w:rPr>
        <w:t>Ο</w:t>
      </w:r>
      <w:r w:rsidRPr="009B64FE">
        <w:rPr>
          <w:rFonts w:cstheme="majorBidi"/>
          <w:sz w:val="24"/>
          <w:szCs w:val="24"/>
        </w:rPr>
        <w:t xml:space="preserve">ι απαραίτητοι υπολογισμοί που </w:t>
      </w:r>
      <w:r w:rsidR="00472A47" w:rsidRPr="009B64FE">
        <w:rPr>
          <w:rFonts w:cstheme="majorBidi"/>
          <w:sz w:val="24"/>
          <w:szCs w:val="24"/>
        </w:rPr>
        <w:t>διενεργούνται</w:t>
      </w:r>
      <w:r w:rsidRPr="009B64FE">
        <w:rPr>
          <w:rFonts w:cstheme="majorBidi"/>
          <w:sz w:val="24"/>
          <w:szCs w:val="24"/>
        </w:rPr>
        <w:t xml:space="preserve"> σχετικά με την πιθανότητα </w:t>
      </w:r>
      <w:r w:rsidR="00A9631C" w:rsidRPr="009B64FE">
        <w:rPr>
          <w:rFonts w:cstheme="majorBidi"/>
          <w:sz w:val="24"/>
          <w:szCs w:val="24"/>
        </w:rPr>
        <w:t xml:space="preserve">εμφάνισης </w:t>
      </w:r>
      <w:r w:rsidRPr="009B64FE">
        <w:rPr>
          <w:rFonts w:cstheme="majorBidi"/>
          <w:sz w:val="24"/>
          <w:szCs w:val="24"/>
        </w:rPr>
        <w:t>κάποιας μορφής βλάβης που θα προκύψει από μια ενέργεια που αναλαμβάνουμε, είναι συνήθως δεδομένοι στις διαδικασίες λήψης αποφάσεων.</w:t>
      </w:r>
      <w:r w:rsidR="00C40EF0" w:rsidRPr="009B64FE">
        <w:rPr>
          <w:rFonts w:cstheme="majorBidi"/>
          <w:sz w:val="24"/>
          <w:szCs w:val="24"/>
        </w:rPr>
        <w:t xml:space="preserve"> </w:t>
      </w:r>
    </w:p>
    <w:p w14:paraId="5261FFCF" w14:textId="77777777" w:rsidR="00F71D13" w:rsidRPr="009B64FE" w:rsidRDefault="00766187" w:rsidP="0008350B">
      <w:pPr>
        <w:spacing w:after="0" w:line="360" w:lineRule="auto"/>
        <w:jc w:val="both"/>
        <w:rPr>
          <w:rFonts w:cstheme="majorBidi"/>
          <w:sz w:val="24"/>
          <w:szCs w:val="24"/>
        </w:rPr>
      </w:pPr>
      <w:r w:rsidRPr="009B64FE">
        <w:rPr>
          <w:rFonts w:cstheme="majorBidi"/>
          <w:sz w:val="24"/>
          <w:szCs w:val="24"/>
        </w:rPr>
        <w:t xml:space="preserve">Η διαχείριση κινδύνου είναι μια ολοκληρωμένη διαδικασία, δεδομένου ότι αναπτύσσει ορθολογικά το πλήρες σύνολο των </w:t>
      </w:r>
      <w:r w:rsidR="00E24BA1" w:rsidRPr="009B64FE">
        <w:rPr>
          <w:rFonts w:cstheme="majorBidi"/>
          <w:sz w:val="24"/>
          <w:szCs w:val="24"/>
        </w:rPr>
        <w:t>ενεργειών</w:t>
      </w:r>
      <w:r w:rsidRPr="009B64FE">
        <w:rPr>
          <w:rFonts w:cstheme="majorBidi"/>
          <w:sz w:val="24"/>
          <w:szCs w:val="24"/>
        </w:rPr>
        <w:t xml:space="preserve"> που είναι απαραίτητ</w:t>
      </w:r>
      <w:r w:rsidR="00E24BA1" w:rsidRPr="009B64FE">
        <w:rPr>
          <w:rFonts w:cstheme="majorBidi"/>
          <w:sz w:val="24"/>
          <w:szCs w:val="24"/>
        </w:rPr>
        <w:t>ες</w:t>
      </w:r>
      <w:r w:rsidRPr="009B64FE">
        <w:rPr>
          <w:rFonts w:cstheme="majorBidi"/>
          <w:sz w:val="24"/>
          <w:szCs w:val="24"/>
        </w:rPr>
        <w:t xml:space="preserve"> για την αποτροπή μη εξουσιοδοτημένης χρήσης,</w:t>
      </w:r>
      <w:r w:rsidR="00C40EF0" w:rsidRPr="009B64FE">
        <w:rPr>
          <w:rFonts w:cstheme="majorBidi"/>
          <w:sz w:val="24"/>
          <w:szCs w:val="24"/>
        </w:rPr>
        <w:t xml:space="preserve"> </w:t>
      </w:r>
      <w:r w:rsidRPr="009B64FE">
        <w:rPr>
          <w:rFonts w:cstheme="majorBidi"/>
          <w:sz w:val="24"/>
          <w:szCs w:val="24"/>
        </w:rPr>
        <w:t xml:space="preserve">απώλειας, ζημίας, αποκάλυψης ή τροποποίησης των περιουσιακών στοιχείων </w:t>
      </w:r>
      <w:r w:rsidR="00E24BA1" w:rsidRPr="009B64FE">
        <w:rPr>
          <w:rFonts w:cstheme="majorBidi"/>
          <w:sz w:val="24"/>
          <w:szCs w:val="24"/>
        </w:rPr>
        <w:t>που σχετίζονται με την επεξεργασία</w:t>
      </w:r>
      <w:r w:rsidRPr="009B64FE">
        <w:rPr>
          <w:rFonts w:cstheme="majorBidi"/>
          <w:sz w:val="24"/>
          <w:szCs w:val="24"/>
        </w:rPr>
        <w:t xml:space="preserve"> πληροφοριών. Ο λόγος για τον οποίο η διαχείριση κινδύνου αποτελεί μια ιδιαίτερα σημαντική πτυχή </w:t>
      </w:r>
      <w:r w:rsidR="00E24BA1" w:rsidRPr="009B64FE">
        <w:rPr>
          <w:rFonts w:cstheme="majorBidi"/>
          <w:sz w:val="24"/>
          <w:szCs w:val="24"/>
        </w:rPr>
        <w:t>της</w:t>
      </w:r>
      <w:r w:rsidRPr="009B64FE">
        <w:rPr>
          <w:rFonts w:cstheme="majorBidi"/>
          <w:sz w:val="24"/>
          <w:szCs w:val="24"/>
        </w:rPr>
        <w:t xml:space="preserve"> </w:t>
      </w:r>
      <w:proofErr w:type="spellStart"/>
      <w:r w:rsidRPr="009B64FE">
        <w:rPr>
          <w:rFonts w:cstheme="majorBidi"/>
          <w:sz w:val="24"/>
          <w:szCs w:val="24"/>
        </w:rPr>
        <w:t>κυβερνοασφάλεια</w:t>
      </w:r>
      <w:r w:rsidR="00E24BA1" w:rsidRPr="009B64FE">
        <w:rPr>
          <w:rFonts w:cstheme="majorBidi"/>
          <w:sz w:val="24"/>
          <w:szCs w:val="24"/>
        </w:rPr>
        <w:t>ς</w:t>
      </w:r>
      <w:proofErr w:type="spellEnd"/>
      <w:r w:rsidRPr="009B64FE">
        <w:rPr>
          <w:rFonts w:cstheme="majorBidi"/>
          <w:sz w:val="24"/>
          <w:szCs w:val="24"/>
        </w:rPr>
        <w:t xml:space="preserve"> είναι ότι τα περιουσιακά στοιχεία της τεχνολογίας πληροφοριών και επικοινωνιών είναι πιο δύσκολο να καταγραφούν και να ελεγχθούν από ότι τα πιο συμβατικά φυσικά περιουσιακά στοιχεία. Αυτό οφείλεται στο γεγονός ότι η τεχνολογία πληροφοριών και επικοινωνιών περιλαμβάνει πάντοτε την παραγωγή και διαχείριση εικονικών, εξαιρετικά δυναμικών προϊόντων, γεγονός που καθιστά δύσκολο να προσδιοριστεί </w:t>
      </w:r>
      <w:r w:rsidR="002400AD" w:rsidRPr="009B64FE">
        <w:rPr>
          <w:rFonts w:cstheme="majorBidi"/>
          <w:sz w:val="24"/>
          <w:szCs w:val="24"/>
        </w:rPr>
        <w:t>τι</w:t>
      </w:r>
      <w:r w:rsidRPr="009B64FE">
        <w:rPr>
          <w:rFonts w:cstheme="majorBidi"/>
          <w:sz w:val="24"/>
          <w:szCs w:val="24"/>
        </w:rPr>
        <w:t xml:space="preserve"> πρέπει να </w:t>
      </w:r>
      <w:r w:rsidR="002400AD" w:rsidRPr="009B64FE">
        <w:rPr>
          <w:rFonts w:cstheme="majorBidi"/>
          <w:sz w:val="24"/>
          <w:szCs w:val="24"/>
        </w:rPr>
        <w:t>διαχειριστεί</w:t>
      </w:r>
      <w:r w:rsidR="00C40EF0" w:rsidRPr="009B64FE">
        <w:rPr>
          <w:rFonts w:cstheme="majorBidi"/>
          <w:sz w:val="24"/>
          <w:szCs w:val="24"/>
        </w:rPr>
        <w:t xml:space="preserve">. </w:t>
      </w:r>
      <w:r w:rsidRPr="009B64FE">
        <w:rPr>
          <w:rFonts w:cstheme="majorBidi"/>
          <w:sz w:val="24"/>
          <w:szCs w:val="24"/>
        </w:rPr>
        <w:t xml:space="preserve">Η άυλη φύση της θέτει την αποτελεσματική κατανόηση του κινδύνου στο επίκεντρο της εξέτασης του τρόπου δημιουργίας και διατήρησης ενός ολιστικά ασφαλούς περιβάλλοντος τεχνολογίας πληροφοριών και επικοινωνιών. </w:t>
      </w:r>
    </w:p>
    <w:p w14:paraId="03689AF2" w14:textId="77777777" w:rsidR="00F71D13" w:rsidRPr="009B64FE" w:rsidRDefault="00766187" w:rsidP="0008350B">
      <w:pPr>
        <w:spacing w:after="0" w:line="360" w:lineRule="auto"/>
        <w:jc w:val="both"/>
        <w:rPr>
          <w:rFonts w:cstheme="majorBidi"/>
          <w:sz w:val="24"/>
          <w:szCs w:val="24"/>
        </w:rPr>
      </w:pPr>
      <w:r w:rsidRPr="009B64FE">
        <w:rPr>
          <w:rFonts w:cstheme="majorBidi"/>
          <w:sz w:val="24"/>
          <w:szCs w:val="24"/>
        </w:rPr>
        <w:t xml:space="preserve">Με πρακτικούς όρους, η διαδικασία διαχείρισης κινδύνου αξιολογεί κατά πόσον μια δεδομένη συμπεριφορά απειλής θα επηρεάσει αρνητικά κάτι που έχει αξία για </w:t>
      </w:r>
      <w:r w:rsidR="00B531C8" w:rsidRPr="009B64FE">
        <w:rPr>
          <w:rFonts w:cstheme="majorBidi"/>
          <w:sz w:val="24"/>
          <w:szCs w:val="24"/>
        </w:rPr>
        <w:t>έναν</w:t>
      </w:r>
      <w:r w:rsidRPr="009B64FE">
        <w:rPr>
          <w:rFonts w:cstheme="majorBidi"/>
          <w:sz w:val="24"/>
          <w:szCs w:val="24"/>
        </w:rPr>
        <w:t xml:space="preserve"> οργανισμό. Αυτό περιλαμβάνει παράγοντες απειλής</w:t>
      </w:r>
      <w:r w:rsidR="00F71D13" w:rsidRPr="009B64FE">
        <w:rPr>
          <w:rFonts w:cstheme="majorBidi"/>
          <w:sz w:val="24"/>
          <w:szCs w:val="24"/>
        </w:rPr>
        <w:t>,</w:t>
      </w:r>
      <w:r w:rsidRPr="009B64FE">
        <w:rPr>
          <w:rFonts w:cstheme="majorBidi"/>
          <w:sz w:val="24"/>
          <w:szCs w:val="24"/>
        </w:rPr>
        <w:t xml:space="preserve"> όπως άνθρωποι, φυσικά γεγονότα ή </w:t>
      </w:r>
      <w:r w:rsidR="000A7166" w:rsidRPr="009B64FE">
        <w:rPr>
          <w:rFonts w:cstheme="majorBidi"/>
          <w:sz w:val="24"/>
          <w:szCs w:val="24"/>
        </w:rPr>
        <w:t>άλλες</w:t>
      </w:r>
      <w:r w:rsidRPr="009B64FE">
        <w:rPr>
          <w:rFonts w:cstheme="majorBidi"/>
          <w:sz w:val="24"/>
          <w:szCs w:val="24"/>
        </w:rPr>
        <w:t xml:space="preserve"> ενέργειες. Μόλις γίνουν γνωστοί αυτοί οι κίνδυνοι, η διαδικασία διαχείρισης κινδύνων αναπτύσσει όλα τα απαραίτητα αντίμετρα για να διασφαλίσει την αποτροπή οποιασδή</w:t>
      </w:r>
      <w:r w:rsidR="00C40EF0" w:rsidRPr="009B64FE">
        <w:rPr>
          <w:rFonts w:cstheme="majorBidi"/>
          <w:sz w:val="24"/>
          <w:szCs w:val="24"/>
        </w:rPr>
        <w:t xml:space="preserve">ποτε μορφής επακόλουθης βλάβης. </w:t>
      </w:r>
      <w:r w:rsidRPr="009B64FE">
        <w:rPr>
          <w:rFonts w:cstheme="majorBidi"/>
          <w:sz w:val="24"/>
          <w:szCs w:val="24"/>
        </w:rPr>
        <w:t xml:space="preserve">Ορισμένοι τύποι οργανισμών διαχειρίζονται τον κίνδυνο με έναν ιδιαίτερα </w:t>
      </w:r>
      <w:proofErr w:type="spellStart"/>
      <w:r w:rsidRPr="009B64FE">
        <w:rPr>
          <w:rFonts w:cstheme="majorBidi"/>
          <w:sz w:val="24"/>
          <w:szCs w:val="24"/>
        </w:rPr>
        <w:t>ποσοτικοποιημένο</w:t>
      </w:r>
      <w:proofErr w:type="spellEnd"/>
      <w:r w:rsidRPr="009B64FE">
        <w:rPr>
          <w:rFonts w:cstheme="majorBidi"/>
          <w:sz w:val="24"/>
          <w:szCs w:val="24"/>
        </w:rPr>
        <w:t xml:space="preserve"> και καθοδηγούμενο από δεδομένα τρόπο. Για παράδειγμα, οι εταιρείες απαιτούν υψηλά επίπεδα ακεραιότητας στα προϊόντα τους, καθώς και </w:t>
      </w:r>
      <w:r w:rsidR="0012608F" w:rsidRPr="009B64FE">
        <w:rPr>
          <w:rFonts w:cstheme="majorBidi"/>
          <w:sz w:val="24"/>
          <w:szCs w:val="24"/>
        </w:rPr>
        <w:t>στις κρίσιμες υποδομές τους</w:t>
      </w:r>
      <w:r w:rsidRPr="009B64FE">
        <w:rPr>
          <w:rFonts w:cstheme="majorBidi"/>
          <w:sz w:val="24"/>
          <w:szCs w:val="24"/>
        </w:rPr>
        <w:t xml:space="preserve"> όπου η πιθανή αποτυχία ενός κρίσιμου συστήματος θα μπορούσε να οδηγήσει σε εξαιρετικά ανεπιθύμητες συνέπειες. </w:t>
      </w:r>
    </w:p>
    <w:p w14:paraId="265A61F2" w14:textId="77777777" w:rsidR="00F71D13" w:rsidRPr="009B64FE" w:rsidRDefault="00766187" w:rsidP="0008350B">
      <w:pPr>
        <w:spacing w:after="0" w:line="360" w:lineRule="auto"/>
        <w:jc w:val="both"/>
        <w:rPr>
          <w:rFonts w:cstheme="majorBidi"/>
          <w:sz w:val="24"/>
          <w:szCs w:val="24"/>
        </w:rPr>
      </w:pPr>
      <w:r w:rsidRPr="009B64FE">
        <w:rPr>
          <w:rFonts w:cstheme="majorBidi"/>
          <w:sz w:val="24"/>
          <w:szCs w:val="24"/>
        </w:rPr>
        <w:t xml:space="preserve">Άλλοι οργανισμοί δαπανούν λιγότερα για τη διαχείριση του κινδύνου. Όλα εξαρτώνται από τη φύση του περιβάλλοντος απειλών και την αξία και την ευαισθησία </w:t>
      </w:r>
      <w:r w:rsidRPr="009B64FE">
        <w:rPr>
          <w:rFonts w:cstheme="majorBidi"/>
          <w:sz w:val="24"/>
          <w:szCs w:val="24"/>
        </w:rPr>
        <w:lastRenderedPageBreak/>
        <w:t>των περιουσιακών στοιχείων που προστατεύονται. Επειδή η ανάγκη ακριβούς χαρακτηρισμού και κατανόησης του περιβάλλοντος απειλών διαδραματίζει σημαντικό ρόλο στη διαχείριση κινδύνων, η αξιολόγηση των απειλών και των επιπτώσεών τους αποτελεί το βα</w:t>
      </w:r>
      <w:r w:rsidR="00C40EF0" w:rsidRPr="009B64FE">
        <w:rPr>
          <w:rFonts w:cstheme="majorBidi"/>
          <w:sz w:val="24"/>
          <w:szCs w:val="24"/>
        </w:rPr>
        <w:t xml:space="preserve">σικό επίκεντρο της διαδικασίας. </w:t>
      </w:r>
      <w:r w:rsidRPr="009B64FE">
        <w:rPr>
          <w:rFonts w:cstheme="majorBidi"/>
          <w:sz w:val="24"/>
          <w:szCs w:val="24"/>
        </w:rPr>
        <w:t xml:space="preserve">Έτσι, η διαχείριση κινδύνων τίθεται σε λειτουργία μέσω μιας συνεχούς αξιολόγησης του οργανωτικού περιβάλλοντος, η οποία αποσκοπεί στον εντοπισμό, την κατανόηση και τον έλεγχο όλων των πιθανών απειλών και των αρνητικών επιπτώσεων που ενδέχεται να επηρεάσουν </w:t>
      </w:r>
      <w:r w:rsidR="00516910" w:rsidRPr="009B64FE">
        <w:rPr>
          <w:rFonts w:cstheme="majorBidi"/>
          <w:sz w:val="24"/>
          <w:szCs w:val="24"/>
        </w:rPr>
        <w:t>έναν οργανισμό</w:t>
      </w:r>
      <w:r w:rsidRPr="009B64FE">
        <w:rPr>
          <w:rFonts w:cstheme="majorBidi"/>
          <w:sz w:val="24"/>
          <w:szCs w:val="24"/>
        </w:rPr>
        <w:t xml:space="preserve">. Αφού εντοπιστούν και χαρακτηριστούν όλες αυτές οι απειλές, σχεδιάζονται και εφαρμόζονται τα συγκεκριμένα βήματα για τον μετριασμό τυχόν αρνητικών αποτελεσμάτων. </w:t>
      </w:r>
    </w:p>
    <w:p w14:paraId="1244119F" w14:textId="77777777" w:rsidR="00F71D13" w:rsidRPr="009B64FE" w:rsidRDefault="00766187" w:rsidP="0008350B">
      <w:pPr>
        <w:spacing w:after="0" w:line="360" w:lineRule="auto"/>
        <w:jc w:val="both"/>
        <w:rPr>
          <w:rFonts w:cstheme="majorBidi"/>
          <w:sz w:val="24"/>
          <w:szCs w:val="24"/>
        </w:rPr>
      </w:pPr>
      <w:r w:rsidRPr="009B64FE">
        <w:rPr>
          <w:rFonts w:cstheme="majorBidi"/>
          <w:sz w:val="24"/>
          <w:szCs w:val="24"/>
        </w:rPr>
        <w:t>Δεδομένης της εξάρτησής της από την ουσιαστική λήψη αποφάσεων σχετικά με την απειλή, ένας σημαντικός υποκείμενος παράγοντας στην αξιολόγηση κινδύνων είναι η αρχή της αβεβαιότητας. Η αβεβαιότητα αποτελεί βασικό στοιχείο στην αξιολόγηση των</w:t>
      </w:r>
      <w:r w:rsidR="00860070" w:rsidRPr="009B64FE">
        <w:rPr>
          <w:rFonts w:cstheme="majorBidi"/>
          <w:sz w:val="24"/>
          <w:szCs w:val="24"/>
        </w:rPr>
        <w:t xml:space="preserve"> </w:t>
      </w:r>
      <w:r w:rsidRPr="009B64FE">
        <w:rPr>
          <w:rFonts w:cstheme="majorBidi"/>
          <w:sz w:val="24"/>
          <w:szCs w:val="24"/>
        </w:rPr>
        <w:t xml:space="preserve">απειλών, επειδή ο κίνδυνος συνεπάγεται μελλοντικές συνέπειες. Ουσιαστικά, τα αποτελέσματα κάθε απειλής πρέπει να είναι πλήρως κατανοητά προκειμένου να ληφθεί μια </w:t>
      </w:r>
      <w:r w:rsidR="008E06C0" w:rsidRPr="009B64FE">
        <w:rPr>
          <w:rFonts w:cstheme="majorBidi"/>
          <w:sz w:val="24"/>
          <w:szCs w:val="24"/>
        </w:rPr>
        <w:t>κατάλληλη</w:t>
      </w:r>
      <w:r w:rsidRPr="009B64FE">
        <w:rPr>
          <w:rFonts w:cstheme="majorBidi"/>
          <w:sz w:val="24"/>
          <w:szCs w:val="24"/>
        </w:rPr>
        <w:t xml:space="preserve"> απόφαση σχετικά με το μακροπρόθεσμο κόστος της αντιμετώπισής της. Ωστόσο, </w:t>
      </w:r>
      <w:r w:rsidR="008E06C0" w:rsidRPr="009B64FE">
        <w:rPr>
          <w:rFonts w:cstheme="majorBidi"/>
          <w:sz w:val="24"/>
          <w:szCs w:val="24"/>
        </w:rPr>
        <w:t xml:space="preserve">συχνά </w:t>
      </w:r>
      <w:r w:rsidRPr="009B64FE">
        <w:rPr>
          <w:rFonts w:cstheme="majorBidi"/>
          <w:sz w:val="24"/>
          <w:szCs w:val="24"/>
        </w:rPr>
        <w:t xml:space="preserve">εμπλέκονται διάφοροι άγνωστοι, και συνεπώς μη αξιολογημένοι, παράγοντες. Έτσι, </w:t>
      </w:r>
      <w:r w:rsidR="001B2241" w:rsidRPr="009B64FE">
        <w:rPr>
          <w:rFonts w:cstheme="majorBidi"/>
          <w:sz w:val="24"/>
          <w:szCs w:val="24"/>
        </w:rPr>
        <w:t>η υιοθέτηση και εφαρμογή</w:t>
      </w:r>
      <w:r w:rsidRPr="009B64FE">
        <w:rPr>
          <w:rFonts w:cstheme="majorBidi"/>
          <w:sz w:val="24"/>
          <w:szCs w:val="24"/>
        </w:rPr>
        <w:t xml:space="preserve"> ενός τυποποιημένου και διαρκούς συνόλου πρακτικών για τον εντοπισμό, την κατανόηση και την αποτελεσματική αντιμετώπιση γίνεται το βασικό στοιχείο της δι</w:t>
      </w:r>
      <w:r w:rsidR="00C40EF0" w:rsidRPr="009B64FE">
        <w:rPr>
          <w:rFonts w:cstheme="majorBidi"/>
          <w:sz w:val="24"/>
          <w:szCs w:val="24"/>
        </w:rPr>
        <w:t xml:space="preserve">αδικασίας διαχείρισης κινδύνων. </w:t>
      </w:r>
      <w:r w:rsidRPr="009B64FE">
        <w:rPr>
          <w:rFonts w:cstheme="majorBidi"/>
          <w:sz w:val="24"/>
          <w:szCs w:val="24"/>
        </w:rPr>
        <w:t xml:space="preserve">Στον πραγματικό κόσμο, οι οργανισμοί αναπτύσσουν, εφαρμόζουν και ακολουθούν κάποια μορφή συστηματικής διαδικασίας για την </w:t>
      </w:r>
      <w:r w:rsidR="00D73B1A" w:rsidRPr="009B64FE">
        <w:rPr>
          <w:rFonts w:cstheme="majorBidi"/>
          <w:sz w:val="24"/>
          <w:szCs w:val="24"/>
        </w:rPr>
        <w:t xml:space="preserve">εφαρμογή μιας </w:t>
      </w:r>
      <w:r w:rsidR="005B4EA8" w:rsidRPr="009B64FE">
        <w:rPr>
          <w:rFonts w:cstheme="majorBidi"/>
          <w:sz w:val="24"/>
          <w:szCs w:val="24"/>
        </w:rPr>
        <w:t>διαδικασίας</w:t>
      </w:r>
      <w:r w:rsidRPr="009B64FE">
        <w:rPr>
          <w:rFonts w:cstheme="majorBidi"/>
          <w:sz w:val="24"/>
          <w:szCs w:val="24"/>
        </w:rPr>
        <w:t xml:space="preserve"> διαχείρισης κινδύνων. Αυτή η διαδικασία σχεδιασμού και διαχείρισης είναι μια στρατηγική δραστηριότητα, δεδομένου ότι περιλαμβάνει μακροπρόθεσμες εκτιμήσεις. Συνεπώς, ο σχεδιασμός για τη στρατηγική διαχείριση κινδύνων είναι απαραίτητος προκειμένου να διασφαλιστεί η συνεχής διασφάλιση των κινδύνων. </w:t>
      </w:r>
    </w:p>
    <w:p w14:paraId="03E4F32F" w14:textId="577A84C3" w:rsidR="0070510D" w:rsidRPr="009B64FE" w:rsidRDefault="005B4EA8" w:rsidP="0008350B">
      <w:pPr>
        <w:spacing w:after="0" w:line="360" w:lineRule="auto"/>
        <w:jc w:val="both"/>
        <w:rPr>
          <w:rFonts w:cstheme="majorBidi"/>
          <w:sz w:val="24"/>
          <w:szCs w:val="24"/>
        </w:rPr>
      </w:pPr>
      <w:r w:rsidRPr="009B64FE">
        <w:rPr>
          <w:rFonts w:cstheme="majorBidi"/>
          <w:sz w:val="24"/>
          <w:szCs w:val="24"/>
        </w:rPr>
        <w:t>Επίσης,</w:t>
      </w:r>
      <w:r w:rsidR="00766187" w:rsidRPr="009B64FE">
        <w:rPr>
          <w:rFonts w:cstheme="majorBidi"/>
          <w:sz w:val="24"/>
          <w:szCs w:val="24"/>
        </w:rPr>
        <w:t xml:space="preserve"> μια επίσημη διαδικασία στρατηγικού σχεδιασμού είναι απαραίτητη για την εφαρμογή </w:t>
      </w:r>
      <w:r w:rsidRPr="009B64FE">
        <w:rPr>
          <w:rFonts w:cstheme="majorBidi"/>
          <w:sz w:val="24"/>
          <w:szCs w:val="24"/>
        </w:rPr>
        <w:t>της διαδικασίας</w:t>
      </w:r>
      <w:r w:rsidR="00766187" w:rsidRPr="009B64FE">
        <w:rPr>
          <w:rFonts w:cstheme="majorBidi"/>
          <w:sz w:val="24"/>
          <w:szCs w:val="24"/>
        </w:rPr>
        <w:t xml:space="preserve"> διαχείρισης κινδύνων σε επίπεδο οργανισμού. Το αποτέλεσμα μιας διαδικασίας διαχείρισης κινδύνων είναι ένα συγκεκριμένο, σε επίπεδο οργανισμού, σχήμα διαχείρισης κινδύνων. Το εν λόγω σχήμα θα εξισορροπεί τους στόχους της μακροπρόθεσμης </w:t>
      </w:r>
      <w:r w:rsidR="002F02CB" w:rsidRPr="009B64FE">
        <w:rPr>
          <w:rFonts w:cstheme="majorBidi"/>
          <w:sz w:val="24"/>
          <w:szCs w:val="24"/>
        </w:rPr>
        <w:t>στρατηγικής διαχείρισης</w:t>
      </w:r>
      <w:r w:rsidR="00766187" w:rsidRPr="009B64FE">
        <w:rPr>
          <w:rFonts w:cstheme="majorBidi"/>
          <w:sz w:val="24"/>
          <w:szCs w:val="24"/>
        </w:rPr>
        <w:t xml:space="preserve"> κινδύνων με τις </w:t>
      </w:r>
      <w:r w:rsidR="00766187" w:rsidRPr="009B64FE">
        <w:rPr>
          <w:rFonts w:cstheme="majorBidi"/>
          <w:sz w:val="24"/>
          <w:szCs w:val="24"/>
        </w:rPr>
        <w:lastRenderedPageBreak/>
        <w:t xml:space="preserve">συνθήκες και τους περιορισμούς του πραγματικού κόσμου. </w:t>
      </w:r>
      <w:r w:rsidR="00EE7C05" w:rsidRPr="009B64FE">
        <w:rPr>
          <w:rFonts w:cstheme="majorBidi"/>
          <w:sz w:val="24"/>
          <w:szCs w:val="24"/>
        </w:rPr>
        <w:t>Στο πλαίσιο αυτό, οι ενέργειες διαχείρισης κινδύνων</w:t>
      </w:r>
      <w:r w:rsidR="00766187" w:rsidRPr="009B64FE">
        <w:rPr>
          <w:rFonts w:cstheme="majorBidi"/>
          <w:sz w:val="24"/>
          <w:szCs w:val="24"/>
        </w:rPr>
        <w:t xml:space="preserve"> θα πρέπει να μπορούν να ανιχνευθούν άμεσα στις </w:t>
      </w:r>
      <w:r w:rsidR="00EE7C05" w:rsidRPr="009B64FE">
        <w:rPr>
          <w:rFonts w:cstheme="majorBidi"/>
          <w:sz w:val="24"/>
          <w:szCs w:val="24"/>
        </w:rPr>
        <w:t>Π</w:t>
      </w:r>
      <w:r w:rsidR="00766187" w:rsidRPr="009B64FE">
        <w:rPr>
          <w:rFonts w:cstheme="majorBidi"/>
          <w:sz w:val="24"/>
          <w:szCs w:val="24"/>
        </w:rPr>
        <w:t xml:space="preserve">ολιτικές που καθόρισαν την ανάγκη τους. Πρόκειται για μια διαδικασία κλειστού κυκλώματος, καθώς η συνεχής ευθυγράμμιση των </w:t>
      </w:r>
      <w:r w:rsidR="00EE7C05" w:rsidRPr="009B64FE">
        <w:rPr>
          <w:rFonts w:cstheme="majorBidi"/>
          <w:sz w:val="24"/>
          <w:szCs w:val="24"/>
        </w:rPr>
        <w:t>ενεργειών διαχείρισης</w:t>
      </w:r>
      <w:r w:rsidR="00766187" w:rsidRPr="009B64FE">
        <w:rPr>
          <w:rFonts w:cstheme="majorBidi"/>
          <w:sz w:val="24"/>
          <w:szCs w:val="24"/>
        </w:rPr>
        <w:t xml:space="preserve"> κινδύνου με τις </w:t>
      </w:r>
      <w:r w:rsidR="00EE7C05" w:rsidRPr="009B64FE">
        <w:rPr>
          <w:rFonts w:cstheme="majorBidi"/>
          <w:sz w:val="24"/>
          <w:szCs w:val="24"/>
        </w:rPr>
        <w:t>Π</w:t>
      </w:r>
      <w:r w:rsidR="00766187" w:rsidRPr="009B64FE">
        <w:rPr>
          <w:rFonts w:cstheme="majorBidi"/>
          <w:sz w:val="24"/>
          <w:szCs w:val="24"/>
        </w:rPr>
        <w:t>ολιτικές συντονίζει την εξέλιξη της διαδικασίας διαχείρισης κινδύν</w:t>
      </w:r>
      <w:r w:rsidR="00EE7C05" w:rsidRPr="009B64FE">
        <w:rPr>
          <w:rFonts w:cstheme="majorBidi"/>
          <w:sz w:val="24"/>
          <w:szCs w:val="24"/>
        </w:rPr>
        <w:t>ων</w:t>
      </w:r>
      <w:r w:rsidR="00766187" w:rsidRPr="009B64FE">
        <w:rPr>
          <w:rFonts w:cstheme="majorBidi"/>
          <w:sz w:val="24"/>
          <w:szCs w:val="24"/>
        </w:rPr>
        <w:t xml:space="preserve"> και διασφαλίζει την αποτελεσματικότητά της.</w:t>
      </w:r>
      <w:r w:rsidR="004F5489" w:rsidRPr="009B64FE">
        <w:rPr>
          <w:rFonts w:cstheme="majorBidi"/>
          <w:sz w:val="24"/>
          <w:szCs w:val="24"/>
        </w:rPr>
        <w:t xml:space="preserve"> </w:t>
      </w:r>
      <w:r w:rsidR="00766187" w:rsidRPr="009B64FE">
        <w:rPr>
          <w:rFonts w:cstheme="majorBidi"/>
          <w:sz w:val="24"/>
          <w:szCs w:val="24"/>
        </w:rPr>
        <w:t xml:space="preserve">Παρ' όλα αυτά, επειδή κάθε οργανισμός είναι μοναδικός και κάθε ένας εφαρμόζει </w:t>
      </w:r>
      <w:r w:rsidR="00EE7C05" w:rsidRPr="009B64FE">
        <w:rPr>
          <w:rFonts w:cstheme="majorBidi"/>
          <w:sz w:val="24"/>
          <w:szCs w:val="24"/>
        </w:rPr>
        <w:t>μέτρα</w:t>
      </w:r>
      <w:r w:rsidR="00766187" w:rsidRPr="009B64FE">
        <w:rPr>
          <w:rFonts w:cstheme="majorBidi"/>
          <w:sz w:val="24"/>
          <w:szCs w:val="24"/>
        </w:rPr>
        <w:t xml:space="preserve"> ασφ</w:t>
      </w:r>
      <w:r w:rsidR="00EE7C05" w:rsidRPr="009B64FE">
        <w:rPr>
          <w:rFonts w:cstheme="majorBidi"/>
          <w:sz w:val="24"/>
          <w:szCs w:val="24"/>
        </w:rPr>
        <w:t>αλείας σχετικά με του</w:t>
      </w:r>
      <w:r w:rsidR="0070510D" w:rsidRPr="009B64FE">
        <w:rPr>
          <w:rFonts w:cstheme="majorBidi"/>
          <w:sz w:val="24"/>
          <w:szCs w:val="24"/>
        </w:rPr>
        <w:t>ς</w:t>
      </w:r>
      <w:r w:rsidR="00EE7C05" w:rsidRPr="009B64FE">
        <w:rPr>
          <w:rFonts w:cstheme="majorBidi"/>
          <w:sz w:val="24"/>
          <w:szCs w:val="24"/>
        </w:rPr>
        <w:t xml:space="preserve"> κινδύνους </w:t>
      </w:r>
      <w:proofErr w:type="spellStart"/>
      <w:r w:rsidR="00EE7C05" w:rsidRPr="009B64FE">
        <w:rPr>
          <w:rFonts w:cstheme="majorBidi"/>
          <w:sz w:val="24"/>
          <w:szCs w:val="24"/>
        </w:rPr>
        <w:t>κυβερνοασφάλειας</w:t>
      </w:r>
      <w:proofErr w:type="spellEnd"/>
      <w:r w:rsidR="00766187" w:rsidRPr="009B64FE">
        <w:rPr>
          <w:rFonts w:cstheme="majorBidi"/>
          <w:sz w:val="24"/>
          <w:szCs w:val="24"/>
        </w:rPr>
        <w:t xml:space="preserve"> με διαφορετικό τρόπο, η πραγματική διαδικασία για τον εντοπισμό, την αξιολόγηση και τη </w:t>
      </w:r>
      <w:r w:rsidR="0070510D" w:rsidRPr="009B64FE">
        <w:rPr>
          <w:rFonts w:cstheme="majorBidi"/>
          <w:sz w:val="24"/>
          <w:szCs w:val="24"/>
        </w:rPr>
        <w:t>διαχείριση</w:t>
      </w:r>
      <w:r w:rsidR="00766187" w:rsidRPr="009B64FE">
        <w:rPr>
          <w:rFonts w:cstheme="majorBidi"/>
          <w:sz w:val="24"/>
          <w:szCs w:val="24"/>
        </w:rPr>
        <w:t xml:space="preserve"> των κινδύνων περιλαμβάνει τα </w:t>
      </w:r>
      <w:r w:rsidR="0070510D" w:rsidRPr="009B64FE">
        <w:rPr>
          <w:rFonts w:cstheme="majorBidi"/>
          <w:sz w:val="24"/>
          <w:szCs w:val="24"/>
        </w:rPr>
        <w:t>εξής</w:t>
      </w:r>
      <w:r w:rsidR="00766187" w:rsidRPr="009B64FE">
        <w:rPr>
          <w:rFonts w:cstheme="majorBidi"/>
          <w:sz w:val="24"/>
          <w:szCs w:val="24"/>
        </w:rPr>
        <w:t xml:space="preserve"> βήματα</w:t>
      </w:r>
      <w:r w:rsidR="00244EFE" w:rsidRPr="009B64FE">
        <w:rPr>
          <w:rFonts w:cstheme="majorBidi"/>
          <w:sz w:val="24"/>
          <w:szCs w:val="24"/>
        </w:rPr>
        <w:t>:</w:t>
      </w:r>
      <w:r w:rsidR="00766187" w:rsidRPr="009B64FE">
        <w:rPr>
          <w:rFonts w:cstheme="majorBidi"/>
          <w:sz w:val="24"/>
          <w:szCs w:val="24"/>
        </w:rPr>
        <w:t xml:space="preserve"> </w:t>
      </w:r>
    </w:p>
    <w:p w14:paraId="0151F6F1" w14:textId="77777777" w:rsidR="007D4DCB" w:rsidRPr="009B64FE" w:rsidRDefault="007D4DCB" w:rsidP="0008350B">
      <w:pPr>
        <w:spacing w:after="0" w:line="360" w:lineRule="auto"/>
        <w:jc w:val="both"/>
        <w:rPr>
          <w:rFonts w:cstheme="majorBidi"/>
          <w:sz w:val="24"/>
          <w:szCs w:val="24"/>
        </w:rPr>
      </w:pPr>
    </w:p>
    <w:p w14:paraId="407B3D1D" w14:textId="77777777" w:rsidR="0070510D" w:rsidRPr="009B64FE" w:rsidRDefault="00766187" w:rsidP="0008350B">
      <w:pPr>
        <w:pStyle w:val="a5"/>
        <w:numPr>
          <w:ilvl w:val="0"/>
          <w:numId w:val="70"/>
        </w:numPr>
        <w:spacing w:after="0" w:line="360" w:lineRule="auto"/>
        <w:jc w:val="both"/>
        <w:rPr>
          <w:rFonts w:cstheme="majorBidi"/>
          <w:sz w:val="24"/>
          <w:szCs w:val="24"/>
        </w:rPr>
      </w:pPr>
      <w:r w:rsidRPr="009B64FE">
        <w:rPr>
          <w:rFonts w:cstheme="majorBidi"/>
          <w:sz w:val="24"/>
          <w:szCs w:val="24"/>
        </w:rPr>
        <w:t>Προσδιορισμός κινδύνων- καταγραφή κινδύνων,</w:t>
      </w:r>
    </w:p>
    <w:p w14:paraId="52E458E7" w14:textId="77777777" w:rsidR="0070510D" w:rsidRPr="009B64FE" w:rsidRDefault="00766187" w:rsidP="0008350B">
      <w:pPr>
        <w:pStyle w:val="a5"/>
        <w:numPr>
          <w:ilvl w:val="0"/>
          <w:numId w:val="70"/>
        </w:numPr>
        <w:spacing w:after="0" w:line="360" w:lineRule="auto"/>
        <w:jc w:val="both"/>
        <w:rPr>
          <w:rFonts w:cstheme="majorBidi"/>
          <w:sz w:val="24"/>
          <w:szCs w:val="24"/>
        </w:rPr>
      </w:pPr>
      <w:r w:rsidRPr="009B64FE">
        <w:rPr>
          <w:rFonts w:cstheme="majorBidi"/>
          <w:sz w:val="24"/>
          <w:szCs w:val="24"/>
        </w:rPr>
        <w:t xml:space="preserve">Αξιολόγηση και ανάλυση κινδύνων- κατανόηση κινδύνων, </w:t>
      </w:r>
    </w:p>
    <w:p w14:paraId="1D337348" w14:textId="77777777" w:rsidR="0070510D" w:rsidRPr="009B64FE" w:rsidRDefault="00766187" w:rsidP="0008350B">
      <w:pPr>
        <w:pStyle w:val="a5"/>
        <w:numPr>
          <w:ilvl w:val="0"/>
          <w:numId w:val="70"/>
        </w:numPr>
        <w:spacing w:after="0" w:line="360" w:lineRule="auto"/>
        <w:jc w:val="both"/>
        <w:rPr>
          <w:rFonts w:cstheme="majorBidi"/>
          <w:sz w:val="24"/>
          <w:szCs w:val="24"/>
        </w:rPr>
      </w:pPr>
      <w:r w:rsidRPr="009B64FE">
        <w:rPr>
          <w:rFonts w:cstheme="majorBidi"/>
          <w:sz w:val="24"/>
          <w:szCs w:val="24"/>
        </w:rPr>
        <w:t xml:space="preserve">Απειλή από εσωτερικούς παράγοντες- αντιμετώπιση κινδύνων από </w:t>
      </w:r>
      <w:r w:rsidR="0070510D" w:rsidRPr="009B64FE">
        <w:rPr>
          <w:rFonts w:cstheme="majorBidi"/>
          <w:sz w:val="24"/>
          <w:szCs w:val="24"/>
        </w:rPr>
        <w:t>εσωτερικές πηγές</w:t>
      </w:r>
      <w:r w:rsidRPr="009B64FE">
        <w:rPr>
          <w:rFonts w:cstheme="majorBidi"/>
          <w:sz w:val="24"/>
          <w:szCs w:val="24"/>
        </w:rPr>
        <w:t>,</w:t>
      </w:r>
    </w:p>
    <w:p w14:paraId="59DA5112" w14:textId="77777777" w:rsidR="0070510D" w:rsidRPr="009B64FE" w:rsidRDefault="00766187" w:rsidP="0008350B">
      <w:pPr>
        <w:pStyle w:val="a5"/>
        <w:numPr>
          <w:ilvl w:val="0"/>
          <w:numId w:val="70"/>
        </w:numPr>
        <w:spacing w:after="0" w:line="360" w:lineRule="auto"/>
        <w:jc w:val="both"/>
        <w:rPr>
          <w:rFonts w:cstheme="majorBidi"/>
          <w:sz w:val="24"/>
          <w:szCs w:val="24"/>
        </w:rPr>
      </w:pPr>
      <w:r w:rsidRPr="009B64FE">
        <w:rPr>
          <w:rFonts w:cstheme="majorBidi"/>
          <w:sz w:val="24"/>
          <w:szCs w:val="24"/>
        </w:rPr>
        <w:t xml:space="preserve">Μοντέλα και μεθοδολογίες </w:t>
      </w:r>
      <w:r w:rsidR="00335815" w:rsidRPr="009B64FE">
        <w:rPr>
          <w:rFonts w:cstheme="majorBidi"/>
          <w:sz w:val="24"/>
          <w:szCs w:val="24"/>
        </w:rPr>
        <w:t>επι</w:t>
      </w:r>
      <w:r w:rsidRPr="009B64FE">
        <w:rPr>
          <w:rFonts w:cstheme="majorBidi"/>
          <w:sz w:val="24"/>
          <w:szCs w:val="24"/>
        </w:rPr>
        <w:t>μέτρησης και αξιολόγησης κινδύνων</w:t>
      </w:r>
      <w:r w:rsidR="00335815" w:rsidRPr="009B64FE">
        <w:rPr>
          <w:rFonts w:cstheme="majorBidi"/>
          <w:sz w:val="24"/>
          <w:szCs w:val="24"/>
        </w:rPr>
        <w:t>,</w:t>
      </w:r>
    </w:p>
    <w:p w14:paraId="2764F70F" w14:textId="77777777" w:rsidR="00766187" w:rsidRPr="009B64FE" w:rsidRDefault="0070510D" w:rsidP="0008350B">
      <w:pPr>
        <w:pStyle w:val="a5"/>
        <w:numPr>
          <w:ilvl w:val="0"/>
          <w:numId w:val="70"/>
        </w:numPr>
        <w:spacing w:after="0" w:line="360" w:lineRule="auto"/>
        <w:jc w:val="both"/>
        <w:rPr>
          <w:rFonts w:cstheme="majorBidi"/>
          <w:sz w:val="24"/>
          <w:szCs w:val="24"/>
        </w:rPr>
      </w:pPr>
      <w:r w:rsidRPr="009B64FE">
        <w:rPr>
          <w:rFonts w:cstheme="majorBidi"/>
          <w:sz w:val="24"/>
          <w:szCs w:val="24"/>
        </w:rPr>
        <w:t>Διαχείριση</w:t>
      </w:r>
      <w:r w:rsidR="00766187" w:rsidRPr="009B64FE">
        <w:rPr>
          <w:rFonts w:cstheme="majorBidi"/>
          <w:sz w:val="24"/>
          <w:szCs w:val="24"/>
        </w:rPr>
        <w:t xml:space="preserve"> κινδύνων</w:t>
      </w:r>
      <w:r w:rsidRPr="009B64FE">
        <w:rPr>
          <w:rFonts w:cstheme="majorBidi"/>
          <w:sz w:val="24"/>
          <w:szCs w:val="24"/>
        </w:rPr>
        <w:t>-</w:t>
      </w:r>
      <w:r w:rsidR="00766187" w:rsidRPr="009B64FE">
        <w:rPr>
          <w:rFonts w:cstheme="majorBidi"/>
          <w:sz w:val="24"/>
          <w:szCs w:val="24"/>
        </w:rPr>
        <w:t xml:space="preserve"> μέτρα</w:t>
      </w:r>
      <w:r w:rsidRPr="009B64FE">
        <w:rPr>
          <w:rFonts w:cstheme="majorBidi"/>
          <w:sz w:val="24"/>
          <w:szCs w:val="24"/>
        </w:rPr>
        <w:t xml:space="preserve"> </w:t>
      </w:r>
      <w:r w:rsidR="00766187" w:rsidRPr="009B64FE">
        <w:rPr>
          <w:rFonts w:cstheme="majorBidi"/>
          <w:sz w:val="24"/>
          <w:szCs w:val="24"/>
        </w:rPr>
        <w:t>για τον μετριασμό των εντοπισμένων κινδύνων.</w:t>
      </w:r>
    </w:p>
    <w:p w14:paraId="6766B3EB" w14:textId="77777777" w:rsidR="0070510D" w:rsidRPr="009B64FE" w:rsidRDefault="0070510D" w:rsidP="0008350B">
      <w:pPr>
        <w:pStyle w:val="a5"/>
        <w:spacing w:after="0" w:line="360" w:lineRule="auto"/>
        <w:ind w:left="360"/>
        <w:jc w:val="both"/>
        <w:rPr>
          <w:rFonts w:cstheme="majorBidi"/>
          <w:sz w:val="24"/>
          <w:szCs w:val="24"/>
        </w:rPr>
      </w:pPr>
    </w:p>
    <w:p w14:paraId="6A11246C" w14:textId="77777777" w:rsidR="00766187" w:rsidRPr="009B64FE" w:rsidRDefault="00766187" w:rsidP="0008350B">
      <w:pPr>
        <w:pStyle w:val="panos4"/>
        <w:jc w:val="both"/>
        <w:rPr>
          <w:szCs w:val="24"/>
          <w:lang w:val="el-GR"/>
        </w:rPr>
      </w:pPr>
      <w:r w:rsidRPr="009B64FE">
        <w:rPr>
          <w:szCs w:val="24"/>
          <w:lang w:val="el-GR"/>
        </w:rPr>
        <w:t>12.3.1.1 Προσδιορισμός κινδύνων</w:t>
      </w:r>
    </w:p>
    <w:p w14:paraId="2EAF2C36" w14:textId="77777777" w:rsidR="00766187" w:rsidRPr="009B64FE" w:rsidRDefault="00766187" w:rsidP="0008350B">
      <w:pPr>
        <w:spacing w:after="0" w:line="360" w:lineRule="auto"/>
        <w:jc w:val="both"/>
        <w:rPr>
          <w:rFonts w:cstheme="majorBidi"/>
          <w:sz w:val="24"/>
          <w:szCs w:val="24"/>
        </w:rPr>
      </w:pPr>
      <w:r w:rsidRPr="009B64FE">
        <w:rPr>
          <w:rFonts w:cstheme="majorBidi"/>
          <w:sz w:val="24"/>
          <w:szCs w:val="24"/>
        </w:rPr>
        <w:t xml:space="preserve">Ο προσδιορισμός κινδύνων περιλαμβάνει την καταγραφή των περιουσιακών στοιχείων πληροφοριών με σκοπό την αξιολόγηση και τον έλεγχο των κινδύνων που τα απειλούν. Ο στόχος είναι να αξιολογηθεί η πιθανή βλάβη σε περίπτωση που τα εν λόγω περιουσιακά στοιχεία καταστραφούν ή χαθούν. Ο προσδιορισμός κινδύνου μπορεί να είναι </w:t>
      </w:r>
      <w:r w:rsidR="00335815" w:rsidRPr="009B64FE">
        <w:rPr>
          <w:rFonts w:cstheme="majorBidi"/>
          <w:sz w:val="24"/>
          <w:szCs w:val="24"/>
        </w:rPr>
        <w:t>ένα</w:t>
      </w:r>
      <w:r w:rsidRPr="009B64FE">
        <w:rPr>
          <w:rFonts w:cstheme="majorBidi"/>
          <w:sz w:val="24"/>
          <w:szCs w:val="24"/>
        </w:rPr>
        <w:t xml:space="preserve"> σημαντικό επιμέρους θέμα στον τομέα της διαχείρισης κινδύν</w:t>
      </w:r>
      <w:r w:rsidR="00335815" w:rsidRPr="009B64FE">
        <w:rPr>
          <w:rFonts w:cstheme="majorBidi"/>
          <w:sz w:val="24"/>
          <w:szCs w:val="24"/>
        </w:rPr>
        <w:t>ων</w:t>
      </w:r>
      <w:r w:rsidRPr="009B64FE">
        <w:rPr>
          <w:rFonts w:cstheme="majorBidi"/>
          <w:sz w:val="24"/>
          <w:szCs w:val="24"/>
        </w:rPr>
        <w:t>, διότι σε αυτό βασίζεται η διαδικασία ανάθεσης ελέγχου.</w:t>
      </w:r>
      <w:r w:rsidR="004F5489" w:rsidRPr="009B64FE">
        <w:rPr>
          <w:rFonts w:cstheme="majorBidi"/>
          <w:sz w:val="24"/>
          <w:szCs w:val="24"/>
        </w:rPr>
        <w:t xml:space="preserve"> </w:t>
      </w:r>
      <w:r w:rsidRPr="009B64FE">
        <w:rPr>
          <w:rFonts w:cstheme="majorBidi"/>
          <w:sz w:val="24"/>
          <w:szCs w:val="24"/>
        </w:rPr>
        <w:t>Η διαδικασία προσδιορισμού κινδύν</w:t>
      </w:r>
      <w:r w:rsidR="00335815" w:rsidRPr="009B64FE">
        <w:rPr>
          <w:rFonts w:cstheme="majorBidi"/>
          <w:sz w:val="24"/>
          <w:szCs w:val="24"/>
        </w:rPr>
        <w:t>ων</w:t>
      </w:r>
      <w:r w:rsidRPr="009B64FE">
        <w:rPr>
          <w:rFonts w:cstheme="majorBidi"/>
          <w:sz w:val="24"/>
          <w:szCs w:val="24"/>
        </w:rPr>
        <w:t xml:space="preserve"> διαμορφώνει μια λεπτομερή και ολοκληρωμένη εικόνα ολόκληρης της οργανωτικής βάσης περιουσιακών στοιχείων, καθώς και μια σαφή κατανόηση των αποδεκτών επιπέδων κινδύνου για κάθε περιουσιακό στοιχείο, εντός των όποιων υφιστάμενων περιορισμών.</w:t>
      </w:r>
    </w:p>
    <w:p w14:paraId="113FD974" w14:textId="77777777" w:rsidR="00335815" w:rsidRPr="009B64FE" w:rsidRDefault="00335815" w:rsidP="0008350B">
      <w:pPr>
        <w:spacing w:after="0" w:line="360" w:lineRule="auto"/>
        <w:jc w:val="both"/>
        <w:rPr>
          <w:rFonts w:cstheme="majorBidi"/>
          <w:sz w:val="24"/>
          <w:szCs w:val="24"/>
        </w:rPr>
      </w:pPr>
    </w:p>
    <w:p w14:paraId="5985F5B4" w14:textId="77777777" w:rsidR="00766187" w:rsidRPr="009B64FE" w:rsidRDefault="00766187" w:rsidP="0008350B">
      <w:pPr>
        <w:pStyle w:val="panos4"/>
        <w:jc w:val="both"/>
        <w:rPr>
          <w:szCs w:val="24"/>
          <w:lang w:val="el-GR"/>
        </w:rPr>
      </w:pPr>
      <w:r w:rsidRPr="009B64FE">
        <w:rPr>
          <w:szCs w:val="24"/>
          <w:lang w:val="el-GR"/>
        </w:rPr>
        <w:t>12.3.1.2 Αξιολόγηση και ανάλυση κινδύνων</w:t>
      </w:r>
    </w:p>
    <w:p w14:paraId="032FEDEF" w14:textId="2D0DEF92" w:rsidR="00766187" w:rsidRPr="009B64FE" w:rsidRDefault="00766187" w:rsidP="0008350B">
      <w:pPr>
        <w:spacing w:after="0" w:line="360" w:lineRule="auto"/>
        <w:jc w:val="both"/>
        <w:rPr>
          <w:rFonts w:cstheme="majorBidi"/>
          <w:sz w:val="24"/>
          <w:szCs w:val="24"/>
        </w:rPr>
      </w:pPr>
      <w:r w:rsidRPr="009B64FE">
        <w:rPr>
          <w:rFonts w:cstheme="majorBidi"/>
          <w:sz w:val="24"/>
          <w:szCs w:val="24"/>
        </w:rPr>
        <w:lastRenderedPageBreak/>
        <w:t xml:space="preserve">Προκειμένου </w:t>
      </w:r>
      <w:r w:rsidR="00BD4BCC" w:rsidRPr="009B64FE">
        <w:rPr>
          <w:rFonts w:cstheme="majorBidi"/>
          <w:sz w:val="24"/>
          <w:szCs w:val="24"/>
        </w:rPr>
        <w:t>ένας οργανισμός να κατανοήσει το συνολικό περιβάλλον απειλών θα</w:t>
      </w:r>
      <w:r w:rsidRPr="009B64FE">
        <w:rPr>
          <w:rFonts w:cstheme="majorBidi"/>
          <w:sz w:val="24"/>
          <w:szCs w:val="24"/>
        </w:rPr>
        <w:t xml:space="preserve"> πρέπει να προβεί σε μια εξειδικευμένη διαδικασία ανάλυσης κινδύνων. Η εν λόγω </w:t>
      </w:r>
      <w:r w:rsidR="00BD4BCC" w:rsidRPr="009B64FE">
        <w:rPr>
          <w:rFonts w:cstheme="majorBidi"/>
          <w:sz w:val="24"/>
          <w:szCs w:val="24"/>
        </w:rPr>
        <w:t>διαδικασία</w:t>
      </w:r>
      <w:r w:rsidRPr="009B64FE">
        <w:rPr>
          <w:rFonts w:cstheme="majorBidi"/>
          <w:sz w:val="24"/>
          <w:szCs w:val="24"/>
        </w:rPr>
        <w:t xml:space="preserve"> θα πρέπει να είναι σε θέση να επιτυγχάνει αποδεκτή ποιοτική και ποσοτική κατανόηση κάθε νέας ή αναδυόμενης απειλής και των συναφών κινδύνων. Το ιδανικό </w:t>
      </w:r>
      <w:proofErr w:type="spellStart"/>
      <w:r w:rsidRPr="009B64FE">
        <w:rPr>
          <w:rFonts w:cstheme="majorBidi"/>
          <w:sz w:val="24"/>
          <w:szCs w:val="24"/>
        </w:rPr>
        <w:t>αποτέλεσµα</w:t>
      </w:r>
      <w:proofErr w:type="spellEnd"/>
      <w:r w:rsidRPr="009B64FE">
        <w:rPr>
          <w:rFonts w:cstheme="majorBidi"/>
          <w:sz w:val="24"/>
          <w:szCs w:val="24"/>
        </w:rPr>
        <w:t xml:space="preserve"> αυτής της διαδικασίας θα ήταν η συνεχής διασφάλιση ότι όλοι οι σχετικοί κίνδυνοι είναι κατανοητοί και ότι όλοι οι </w:t>
      </w:r>
      <w:proofErr w:type="spellStart"/>
      <w:r w:rsidRPr="009B64FE">
        <w:rPr>
          <w:rFonts w:cstheme="majorBidi"/>
          <w:sz w:val="24"/>
          <w:szCs w:val="24"/>
        </w:rPr>
        <w:t>αναδυόµενοι</w:t>
      </w:r>
      <w:proofErr w:type="spellEnd"/>
      <w:r w:rsidRPr="009B64FE">
        <w:rPr>
          <w:rFonts w:cstheme="majorBidi"/>
          <w:sz w:val="24"/>
          <w:szCs w:val="24"/>
        </w:rPr>
        <w:t xml:space="preserve"> κίνδυνοι θα εντοπιστούν και θα </w:t>
      </w:r>
      <w:proofErr w:type="spellStart"/>
      <w:r w:rsidRPr="009B64FE">
        <w:rPr>
          <w:rFonts w:cstheme="majorBidi"/>
          <w:sz w:val="24"/>
          <w:szCs w:val="24"/>
        </w:rPr>
        <w:t>περιγραφούν</w:t>
      </w:r>
      <w:proofErr w:type="spellEnd"/>
      <w:r w:rsidRPr="009B64FE">
        <w:rPr>
          <w:rFonts w:cstheme="majorBidi"/>
          <w:sz w:val="24"/>
          <w:szCs w:val="24"/>
        </w:rPr>
        <w:t xml:space="preserve"> µε ακρίβεια. Επειδή το κόστος συνιστά έναν παράγοντα, ο ακριβής προσδιορισμός του μέγιστου βαθμού αποδεκτού κινδύνου αποτελεί προϋπόθεση για την πρακτική αναγνώριση των κινδύνων. Ο προσδιορισμός του μέγιστου βαθμού κινδύνου είναι απαραίτητος, επειδή ένα μεγάλο μέρος του σχεδιασμού στον πραγματικό κόσμο συνήθως περιλαμβάνει την απόφαση για το επίπεδο της πιθανής βλάβης που είναι διατεθειμένος να αποδεχθεί ο οργανισμός. Η απόφαση σχετικά με το βαθμό κινδύνου που θα </w:t>
      </w:r>
      <w:r w:rsidR="00BD4BCC" w:rsidRPr="009B64FE">
        <w:rPr>
          <w:rFonts w:cstheme="majorBidi"/>
          <w:sz w:val="24"/>
          <w:szCs w:val="24"/>
        </w:rPr>
        <w:t>απο</w:t>
      </w:r>
      <w:r w:rsidRPr="009B64FE">
        <w:rPr>
          <w:rFonts w:cstheme="majorBidi"/>
          <w:sz w:val="24"/>
          <w:szCs w:val="24"/>
        </w:rPr>
        <w:t xml:space="preserve">δεχτεί </w:t>
      </w:r>
      <w:r w:rsidR="00BD4BCC" w:rsidRPr="009B64FE">
        <w:rPr>
          <w:rFonts w:cstheme="majorBidi"/>
          <w:sz w:val="24"/>
          <w:szCs w:val="24"/>
        </w:rPr>
        <w:t>ένας</w:t>
      </w:r>
      <w:r w:rsidRPr="009B64FE">
        <w:rPr>
          <w:rFonts w:cstheme="majorBidi"/>
          <w:sz w:val="24"/>
          <w:szCs w:val="24"/>
        </w:rPr>
        <w:t xml:space="preserve"> οργανισμός θα οδηγήσει </w:t>
      </w:r>
      <w:r w:rsidR="0012051A" w:rsidRPr="009B64FE">
        <w:rPr>
          <w:rFonts w:cstheme="majorBidi"/>
          <w:sz w:val="24"/>
          <w:szCs w:val="24"/>
        </w:rPr>
        <w:t xml:space="preserve">στην </w:t>
      </w:r>
      <w:proofErr w:type="spellStart"/>
      <w:r w:rsidR="00BD4BCC" w:rsidRPr="009B64FE">
        <w:rPr>
          <w:rFonts w:cstheme="majorBidi"/>
          <w:sz w:val="24"/>
          <w:szCs w:val="24"/>
        </w:rPr>
        <w:t>προτεραιοποίηση</w:t>
      </w:r>
      <w:proofErr w:type="spellEnd"/>
      <w:r w:rsidR="00BD4BCC" w:rsidRPr="009B64FE">
        <w:rPr>
          <w:rFonts w:cstheme="majorBidi"/>
          <w:sz w:val="24"/>
          <w:szCs w:val="24"/>
        </w:rPr>
        <w:t xml:space="preserve"> ενεργειών</w:t>
      </w:r>
      <w:r w:rsidRPr="009B64FE">
        <w:rPr>
          <w:rFonts w:cstheme="majorBidi"/>
          <w:sz w:val="24"/>
          <w:szCs w:val="24"/>
        </w:rPr>
        <w:t>. Αυτ</w:t>
      </w:r>
      <w:r w:rsidR="005C5531" w:rsidRPr="009B64FE">
        <w:rPr>
          <w:rFonts w:cstheme="majorBidi"/>
          <w:sz w:val="24"/>
          <w:szCs w:val="24"/>
        </w:rPr>
        <w:t>ή η ταξινόμηση</w:t>
      </w:r>
      <w:r w:rsidRPr="009B64FE">
        <w:rPr>
          <w:rFonts w:cstheme="majorBidi"/>
          <w:sz w:val="24"/>
          <w:szCs w:val="24"/>
        </w:rPr>
        <w:t xml:space="preserve"> οδηγ</w:t>
      </w:r>
      <w:r w:rsidR="005C5531" w:rsidRPr="009B64FE">
        <w:rPr>
          <w:rFonts w:cstheme="majorBidi"/>
          <w:sz w:val="24"/>
          <w:szCs w:val="24"/>
        </w:rPr>
        <w:t>εί</w:t>
      </w:r>
      <w:r w:rsidRPr="009B64FE">
        <w:rPr>
          <w:rFonts w:cstheme="majorBidi"/>
          <w:sz w:val="24"/>
          <w:szCs w:val="24"/>
        </w:rPr>
        <w:t xml:space="preserve"> στη συνέχεια σε αποφάσεις σχετικά με τη μορφή της </w:t>
      </w:r>
      <w:r w:rsidR="005C5531" w:rsidRPr="009B64FE">
        <w:rPr>
          <w:rFonts w:cstheme="majorBidi"/>
          <w:sz w:val="24"/>
          <w:szCs w:val="24"/>
        </w:rPr>
        <w:t>απαιτούμενης ενέργειας διαχείρισης του κινδύνου</w:t>
      </w:r>
      <w:r w:rsidRPr="009B64FE">
        <w:rPr>
          <w:rFonts w:cstheme="majorBidi"/>
          <w:sz w:val="24"/>
          <w:szCs w:val="24"/>
        </w:rPr>
        <w:t>.</w:t>
      </w:r>
    </w:p>
    <w:p w14:paraId="60C7A0BF" w14:textId="77777777" w:rsidR="005C5531" w:rsidRPr="009B64FE" w:rsidRDefault="005C5531" w:rsidP="0008350B">
      <w:pPr>
        <w:spacing w:after="0" w:line="360" w:lineRule="auto"/>
        <w:jc w:val="both"/>
        <w:rPr>
          <w:rFonts w:cstheme="majorBidi"/>
          <w:sz w:val="24"/>
          <w:szCs w:val="24"/>
        </w:rPr>
      </w:pPr>
    </w:p>
    <w:p w14:paraId="656E9EB2" w14:textId="77777777" w:rsidR="00766187" w:rsidRPr="009B64FE" w:rsidRDefault="00766187" w:rsidP="0008350B">
      <w:pPr>
        <w:pStyle w:val="panos4"/>
        <w:jc w:val="both"/>
        <w:rPr>
          <w:szCs w:val="24"/>
          <w:lang w:val="el-GR"/>
        </w:rPr>
      </w:pPr>
      <w:r w:rsidRPr="009B64FE">
        <w:rPr>
          <w:szCs w:val="24"/>
          <w:lang w:val="el-GR"/>
        </w:rPr>
        <w:t>12.3.1.3 Απειλές εκ των έσω</w:t>
      </w:r>
    </w:p>
    <w:p w14:paraId="5FCB054D" w14:textId="370BC0EF" w:rsidR="00766187" w:rsidRPr="009B64FE" w:rsidRDefault="00766187" w:rsidP="0008350B">
      <w:pPr>
        <w:spacing w:after="0" w:line="360" w:lineRule="auto"/>
        <w:jc w:val="both"/>
        <w:rPr>
          <w:rFonts w:cstheme="majorBidi"/>
          <w:sz w:val="24"/>
          <w:szCs w:val="24"/>
        </w:rPr>
      </w:pPr>
      <w:r w:rsidRPr="009B64FE">
        <w:rPr>
          <w:rFonts w:cstheme="majorBidi"/>
          <w:sz w:val="24"/>
          <w:szCs w:val="24"/>
        </w:rPr>
        <w:t xml:space="preserve">Οι εσωτερικοί χρήστες έχουν εξουσιοδοτημένη πρόσβαση. Αυτή η πρόσβαση μπορεί περιστασιακά να οδηγήσει σε συνειδητή ή μη συνειδητή ζημία </w:t>
      </w:r>
      <w:r w:rsidR="00C17A22" w:rsidRPr="009B64FE">
        <w:rPr>
          <w:rFonts w:cstheme="majorBidi"/>
          <w:sz w:val="24"/>
          <w:szCs w:val="24"/>
        </w:rPr>
        <w:t>σε έναν</w:t>
      </w:r>
      <w:r w:rsidRPr="009B64FE">
        <w:rPr>
          <w:rFonts w:cstheme="majorBidi"/>
          <w:sz w:val="24"/>
          <w:szCs w:val="24"/>
        </w:rPr>
        <w:t xml:space="preserve"> οργανισμό. Μια εσωτερική απειλή είναι μια απειλή ασφάλειας που προέρχεται από υπαλλήλους, πρώην υπαλλήλους, εργολάβους ή συνεργάτες. Όλες οι κατηγορίες μπορεί να έχουν νόμιμα διαπιστευτήρια για πρόσβαση στους πόρους του οργανισμού. Μια δράση εσωτερικής απειλής είναι οποιαδήποτε κακόβουλη πράξη που διαπράττεται από το εσωτερικό του οργανισμού από οποιαδήποτε από αυτές τις ομάδες.</w:t>
      </w:r>
      <w:r w:rsidR="004F5489" w:rsidRPr="009B64FE">
        <w:rPr>
          <w:rFonts w:cstheme="majorBidi"/>
          <w:sz w:val="24"/>
          <w:szCs w:val="24"/>
        </w:rPr>
        <w:t xml:space="preserve"> </w:t>
      </w:r>
      <w:r w:rsidRPr="009B64FE">
        <w:rPr>
          <w:rFonts w:cstheme="majorBidi"/>
          <w:sz w:val="24"/>
          <w:szCs w:val="24"/>
        </w:rPr>
        <w:t>Η πρωταρχική ανησυχία είναι ότι οι εσωτερικές απειλές δεν μπορούν να μετριαστούν με τα παραδοσιακά μέτρα ασφαλείας. Το είδος των ηλεκτρονικών μέσων που αμύνονται ενάντια σε δραστηριότητες</w:t>
      </w:r>
      <w:r w:rsidR="00F04509" w:rsidRPr="009B64FE">
        <w:rPr>
          <w:rFonts w:cstheme="majorBidi"/>
          <w:sz w:val="24"/>
          <w:szCs w:val="24"/>
        </w:rPr>
        <w:t>,</w:t>
      </w:r>
      <w:r w:rsidRPr="009B64FE">
        <w:rPr>
          <w:rFonts w:cstheme="majorBidi"/>
          <w:sz w:val="24"/>
          <w:szCs w:val="24"/>
        </w:rPr>
        <w:t xml:space="preserve"> όπως το συμβατικό </w:t>
      </w:r>
      <w:proofErr w:type="spellStart"/>
      <w:r w:rsidRPr="009B64FE">
        <w:rPr>
          <w:rFonts w:cstheme="majorBidi"/>
          <w:sz w:val="24"/>
          <w:szCs w:val="24"/>
        </w:rPr>
        <w:t>hacking</w:t>
      </w:r>
      <w:proofErr w:type="spellEnd"/>
      <w:r w:rsidRPr="009B64FE">
        <w:rPr>
          <w:rFonts w:cstheme="majorBidi"/>
          <w:sz w:val="24"/>
          <w:szCs w:val="24"/>
        </w:rPr>
        <w:t xml:space="preserve">, ή που προλαμβάνουν τη μη εξουσιοδοτημένη πρόσβαση, δεν θα </w:t>
      </w:r>
      <w:r w:rsidR="00125DB3" w:rsidRPr="009B64FE">
        <w:rPr>
          <w:rFonts w:cstheme="majorBidi"/>
          <w:sz w:val="24"/>
          <w:szCs w:val="24"/>
        </w:rPr>
        <w:t>ενεργηθούν εάν</w:t>
      </w:r>
      <w:r w:rsidRPr="009B64FE">
        <w:rPr>
          <w:rFonts w:cstheme="majorBidi"/>
          <w:sz w:val="24"/>
          <w:szCs w:val="24"/>
        </w:rPr>
        <w:t xml:space="preserve"> ένας πρώην υπάλληλος που χρησιμοποιεί εξουσιοδοτημένο </w:t>
      </w:r>
      <w:proofErr w:type="spellStart"/>
      <w:r w:rsidRPr="009B64FE">
        <w:rPr>
          <w:rFonts w:cstheme="majorBidi"/>
          <w:sz w:val="24"/>
          <w:szCs w:val="24"/>
        </w:rPr>
        <w:t>login</w:t>
      </w:r>
      <w:proofErr w:type="spellEnd"/>
      <w:r w:rsidRPr="009B64FE">
        <w:rPr>
          <w:rFonts w:cstheme="majorBidi"/>
          <w:sz w:val="24"/>
          <w:szCs w:val="24"/>
        </w:rPr>
        <w:t xml:space="preserve"> </w:t>
      </w:r>
      <w:r w:rsidR="003A0A90" w:rsidRPr="009B64FE">
        <w:rPr>
          <w:rFonts w:cstheme="majorBidi"/>
          <w:sz w:val="24"/>
          <w:szCs w:val="24"/>
        </w:rPr>
        <w:t>επιχειρήσει</w:t>
      </w:r>
      <w:r w:rsidRPr="009B64FE">
        <w:rPr>
          <w:rFonts w:cstheme="majorBidi"/>
          <w:sz w:val="24"/>
          <w:szCs w:val="24"/>
        </w:rPr>
        <w:t xml:space="preserve"> να αποκτήσει </w:t>
      </w:r>
      <w:r w:rsidR="003A0A90" w:rsidRPr="009B64FE">
        <w:rPr>
          <w:rFonts w:cstheme="majorBidi"/>
          <w:sz w:val="24"/>
          <w:szCs w:val="24"/>
        </w:rPr>
        <w:t xml:space="preserve">μη δικαιολογημένη </w:t>
      </w:r>
      <w:r w:rsidRPr="009B64FE">
        <w:rPr>
          <w:rFonts w:cstheme="majorBidi"/>
          <w:sz w:val="24"/>
          <w:szCs w:val="24"/>
        </w:rPr>
        <w:t>πρόσβαση στο δίκτυο μιας εταιρείας.</w:t>
      </w:r>
    </w:p>
    <w:p w14:paraId="0A9757BB" w14:textId="77777777" w:rsidR="003A0A90" w:rsidRPr="009B64FE" w:rsidRDefault="003A0A90" w:rsidP="0008350B">
      <w:pPr>
        <w:spacing w:after="0" w:line="360" w:lineRule="auto"/>
        <w:jc w:val="both"/>
        <w:rPr>
          <w:rFonts w:cstheme="majorBidi"/>
          <w:sz w:val="24"/>
          <w:szCs w:val="24"/>
        </w:rPr>
      </w:pPr>
    </w:p>
    <w:p w14:paraId="6B0D64F7" w14:textId="77777777" w:rsidR="00766187" w:rsidRPr="009B64FE" w:rsidRDefault="00766187" w:rsidP="0008350B">
      <w:pPr>
        <w:pStyle w:val="panos4"/>
        <w:ind w:left="0" w:firstLine="0"/>
        <w:jc w:val="both"/>
        <w:rPr>
          <w:szCs w:val="24"/>
          <w:lang w:val="el-GR"/>
        </w:rPr>
      </w:pPr>
      <w:r w:rsidRPr="009B64FE">
        <w:rPr>
          <w:szCs w:val="24"/>
          <w:lang w:val="el-GR"/>
        </w:rPr>
        <w:lastRenderedPageBreak/>
        <w:t xml:space="preserve">12.3.1.4 Μοντέλα και μεθοδολογίες </w:t>
      </w:r>
      <w:r w:rsidR="000C0937" w:rsidRPr="009B64FE">
        <w:rPr>
          <w:szCs w:val="24"/>
          <w:lang w:val="el-GR"/>
        </w:rPr>
        <w:t>επι</w:t>
      </w:r>
      <w:r w:rsidRPr="009B64FE">
        <w:rPr>
          <w:szCs w:val="24"/>
          <w:lang w:val="el-GR"/>
        </w:rPr>
        <w:t>μέτρησης και αξιολόγησης κινδύν</w:t>
      </w:r>
      <w:r w:rsidR="000C0937" w:rsidRPr="009B64FE">
        <w:rPr>
          <w:szCs w:val="24"/>
          <w:lang w:val="el-GR"/>
        </w:rPr>
        <w:t>ων</w:t>
      </w:r>
    </w:p>
    <w:p w14:paraId="46322731" w14:textId="77777777" w:rsidR="00754DAB" w:rsidRPr="009B64FE" w:rsidRDefault="00766187" w:rsidP="0008350B">
      <w:pPr>
        <w:spacing w:after="0" w:line="360" w:lineRule="auto"/>
        <w:jc w:val="both"/>
        <w:rPr>
          <w:rFonts w:cstheme="majorBidi"/>
          <w:sz w:val="24"/>
          <w:szCs w:val="24"/>
        </w:rPr>
      </w:pPr>
      <w:r w:rsidRPr="009B64FE">
        <w:rPr>
          <w:rFonts w:cstheme="majorBidi"/>
          <w:sz w:val="24"/>
          <w:szCs w:val="24"/>
        </w:rPr>
        <w:t>Στην πράξη, οι οργανισμοί εφαρμόζουν και ακολουθούν πάντα κάποια μορφή</w:t>
      </w:r>
      <w:r w:rsidR="00860070" w:rsidRPr="009B64FE">
        <w:rPr>
          <w:rFonts w:cstheme="majorBidi"/>
          <w:sz w:val="24"/>
          <w:szCs w:val="24"/>
        </w:rPr>
        <w:t xml:space="preserve"> </w:t>
      </w:r>
      <w:r w:rsidRPr="009B64FE">
        <w:rPr>
          <w:rFonts w:cstheme="majorBidi"/>
          <w:sz w:val="24"/>
          <w:szCs w:val="24"/>
        </w:rPr>
        <w:t xml:space="preserve">συστηματικής διαδικασίας αξιολόγησης, προκειμένου </w:t>
      </w:r>
      <w:r w:rsidR="00577421" w:rsidRPr="009B64FE">
        <w:rPr>
          <w:rFonts w:cstheme="majorBidi"/>
          <w:sz w:val="24"/>
          <w:szCs w:val="24"/>
        </w:rPr>
        <w:t>στη συνέχεια να προκύψουν ενέργειες</w:t>
      </w:r>
      <w:r w:rsidRPr="009B64FE">
        <w:rPr>
          <w:rFonts w:cstheme="majorBidi"/>
          <w:sz w:val="24"/>
          <w:szCs w:val="24"/>
        </w:rPr>
        <w:t xml:space="preserve"> διαχείρισης </w:t>
      </w:r>
      <w:r w:rsidR="00577421" w:rsidRPr="009B64FE">
        <w:rPr>
          <w:rFonts w:cstheme="majorBidi"/>
          <w:sz w:val="24"/>
          <w:szCs w:val="24"/>
        </w:rPr>
        <w:t>των</w:t>
      </w:r>
      <w:r w:rsidRPr="009B64FE">
        <w:rPr>
          <w:rFonts w:cstheme="majorBidi"/>
          <w:sz w:val="24"/>
          <w:szCs w:val="24"/>
        </w:rPr>
        <w:t xml:space="preserve"> κινδύν</w:t>
      </w:r>
      <w:r w:rsidR="00577421" w:rsidRPr="009B64FE">
        <w:rPr>
          <w:rFonts w:cstheme="majorBidi"/>
          <w:sz w:val="24"/>
          <w:szCs w:val="24"/>
        </w:rPr>
        <w:t>ων</w:t>
      </w:r>
      <w:r w:rsidRPr="009B64FE">
        <w:rPr>
          <w:rFonts w:cstheme="majorBidi"/>
          <w:sz w:val="24"/>
          <w:szCs w:val="24"/>
        </w:rPr>
        <w:t xml:space="preserve">. Η συγκεκριμένη αξιολόγηση </w:t>
      </w:r>
      <w:r w:rsidR="0041037F" w:rsidRPr="009B64FE">
        <w:rPr>
          <w:rFonts w:cstheme="majorBidi"/>
          <w:sz w:val="24"/>
          <w:szCs w:val="24"/>
        </w:rPr>
        <w:t>π</w:t>
      </w:r>
      <w:r w:rsidRPr="009B64FE">
        <w:rPr>
          <w:rFonts w:cstheme="majorBidi"/>
          <w:sz w:val="24"/>
          <w:szCs w:val="24"/>
        </w:rPr>
        <w:t xml:space="preserve">εριλαμβάνει εκτιμήσεις. Έτσι, </w:t>
      </w:r>
      <w:r w:rsidR="0041037F" w:rsidRPr="009B64FE">
        <w:rPr>
          <w:rFonts w:cstheme="majorBidi"/>
          <w:sz w:val="24"/>
          <w:szCs w:val="24"/>
        </w:rPr>
        <w:t xml:space="preserve">συνήθως </w:t>
      </w:r>
      <w:r w:rsidRPr="009B64FE">
        <w:rPr>
          <w:rFonts w:cstheme="majorBidi"/>
          <w:sz w:val="24"/>
          <w:szCs w:val="24"/>
        </w:rPr>
        <w:t>χρησιμοποιείται ένα τυποποιημένο μοντέλο για τη στρατηγική αξιολόγηση τ</w:t>
      </w:r>
      <w:r w:rsidR="0041037F" w:rsidRPr="009B64FE">
        <w:rPr>
          <w:rFonts w:cstheme="majorBidi"/>
          <w:sz w:val="24"/>
          <w:szCs w:val="24"/>
        </w:rPr>
        <w:t>ων κινδύνων</w:t>
      </w:r>
      <w:r w:rsidRPr="009B64FE">
        <w:rPr>
          <w:rFonts w:cstheme="majorBidi"/>
          <w:sz w:val="24"/>
          <w:szCs w:val="24"/>
        </w:rPr>
        <w:t>, προκειμένου να διασφαλιστεί η ομοιόμορφ</w:t>
      </w:r>
      <w:r w:rsidR="001777D3" w:rsidRPr="009B64FE">
        <w:rPr>
          <w:rFonts w:cstheme="majorBidi"/>
          <w:sz w:val="24"/>
          <w:szCs w:val="24"/>
        </w:rPr>
        <w:t xml:space="preserve">η </w:t>
      </w:r>
      <w:r w:rsidR="0041037F" w:rsidRPr="009B64FE">
        <w:rPr>
          <w:rFonts w:cstheme="majorBidi"/>
          <w:sz w:val="24"/>
          <w:szCs w:val="24"/>
        </w:rPr>
        <w:t xml:space="preserve">και </w:t>
      </w:r>
      <w:r w:rsidR="001777D3" w:rsidRPr="009B64FE">
        <w:rPr>
          <w:rFonts w:cstheme="majorBidi"/>
          <w:sz w:val="24"/>
          <w:szCs w:val="24"/>
        </w:rPr>
        <w:t xml:space="preserve">συνεχής </w:t>
      </w:r>
      <w:r w:rsidR="0041037F" w:rsidRPr="009B64FE">
        <w:rPr>
          <w:rFonts w:cstheme="majorBidi"/>
          <w:sz w:val="24"/>
          <w:szCs w:val="24"/>
        </w:rPr>
        <w:t>επι</w:t>
      </w:r>
      <w:r w:rsidR="001777D3" w:rsidRPr="009B64FE">
        <w:rPr>
          <w:rFonts w:cstheme="majorBidi"/>
          <w:sz w:val="24"/>
          <w:szCs w:val="24"/>
        </w:rPr>
        <w:t>μέτρηση τ</w:t>
      </w:r>
      <w:r w:rsidR="0041037F" w:rsidRPr="009B64FE">
        <w:rPr>
          <w:rFonts w:cstheme="majorBidi"/>
          <w:sz w:val="24"/>
          <w:szCs w:val="24"/>
        </w:rPr>
        <w:t>ων κινδύνων</w:t>
      </w:r>
      <w:r w:rsidR="001777D3" w:rsidRPr="009B64FE">
        <w:rPr>
          <w:rFonts w:cstheme="majorBidi"/>
          <w:sz w:val="24"/>
          <w:szCs w:val="24"/>
        </w:rPr>
        <w:t xml:space="preserve">. </w:t>
      </w:r>
      <w:r w:rsidRPr="009B64FE">
        <w:rPr>
          <w:rFonts w:cstheme="majorBidi"/>
          <w:sz w:val="24"/>
          <w:szCs w:val="24"/>
        </w:rPr>
        <w:t xml:space="preserve">Η </w:t>
      </w:r>
      <w:proofErr w:type="spellStart"/>
      <w:r w:rsidRPr="009B64FE">
        <w:rPr>
          <w:rFonts w:cstheme="majorBidi"/>
          <w:sz w:val="24"/>
          <w:szCs w:val="24"/>
        </w:rPr>
        <w:t>μοντελοποίηση</w:t>
      </w:r>
      <w:proofErr w:type="spellEnd"/>
      <w:r w:rsidRPr="009B64FE">
        <w:rPr>
          <w:rFonts w:cstheme="majorBidi"/>
          <w:sz w:val="24"/>
          <w:szCs w:val="24"/>
        </w:rPr>
        <w:t xml:space="preserve"> </w:t>
      </w:r>
      <w:r w:rsidR="0041037F" w:rsidRPr="009B64FE">
        <w:rPr>
          <w:rFonts w:cstheme="majorBidi"/>
          <w:sz w:val="24"/>
          <w:szCs w:val="24"/>
        </w:rPr>
        <w:t xml:space="preserve">των </w:t>
      </w:r>
      <w:r w:rsidRPr="009B64FE">
        <w:rPr>
          <w:rFonts w:cstheme="majorBidi"/>
          <w:sz w:val="24"/>
          <w:szCs w:val="24"/>
        </w:rPr>
        <w:t xml:space="preserve">απειλών χρησιμοποιείται συνήθως για την υποστήριξη </w:t>
      </w:r>
      <w:r w:rsidR="0041037F" w:rsidRPr="009B64FE">
        <w:rPr>
          <w:rFonts w:cstheme="majorBidi"/>
          <w:sz w:val="24"/>
          <w:szCs w:val="24"/>
        </w:rPr>
        <w:t>της διαδικασίας αξιολόγησης των κινδύνων</w:t>
      </w:r>
      <w:r w:rsidRPr="009B64FE">
        <w:rPr>
          <w:rFonts w:cstheme="majorBidi"/>
          <w:sz w:val="24"/>
          <w:szCs w:val="24"/>
        </w:rPr>
        <w:t xml:space="preserve">. Η </w:t>
      </w:r>
      <w:proofErr w:type="spellStart"/>
      <w:r w:rsidRPr="009B64FE">
        <w:rPr>
          <w:rFonts w:cstheme="majorBidi"/>
          <w:sz w:val="24"/>
          <w:szCs w:val="24"/>
        </w:rPr>
        <w:t>μοντελοποίηση</w:t>
      </w:r>
      <w:proofErr w:type="spellEnd"/>
      <w:r w:rsidRPr="009B64FE">
        <w:rPr>
          <w:rFonts w:cstheme="majorBidi"/>
          <w:sz w:val="24"/>
          <w:szCs w:val="24"/>
        </w:rPr>
        <w:t xml:space="preserve"> απειλών επιτρέπει τη </w:t>
      </w:r>
      <w:proofErr w:type="spellStart"/>
      <w:r w:rsidRPr="009B64FE">
        <w:rPr>
          <w:rFonts w:cstheme="majorBidi"/>
          <w:sz w:val="24"/>
          <w:szCs w:val="24"/>
        </w:rPr>
        <w:t>μοντελοποίηση</w:t>
      </w:r>
      <w:proofErr w:type="spellEnd"/>
      <w:r w:rsidRPr="009B64FE">
        <w:rPr>
          <w:rFonts w:cstheme="majorBidi"/>
          <w:sz w:val="24"/>
          <w:szCs w:val="24"/>
        </w:rPr>
        <w:t xml:space="preserve"> των δεδομένων κινδύνου και τη μετέπειτα επικοινωνία </w:t>
      </w:r>
      <w:r w:rsidR="0041037F" w:rsidRPr="009B64FE">
        <w:rPr>
          <w:rFonts w:cstheme="majorBidi"/>
          <w:sz w:val="24"/>
          <w:szCs w:val="24"/>
        </w:rPr>
        <w:t>στα κατάλληλα ιεραρχικά επίπεδα</w:t>
      </w:r>
      <w:r w:rsidRPr="009B64FE">
        <w:rPr>
          <w:rFonts w:cstheme="majorBidi"/>
          <w:sz w:val="24"/>
          <w:szCs w:val="24"/>
        </w:rPr>
        <w:t xml:space="preserve">. </w:t>
      </w:r>
    </w:p>
    <w:p w14:paraId="7BE7553B" w14:textId="5C8DC7AD" w:rsidR="00766187" w:rsidRPr="009B64FE" w:rsidRDefault="00766187" w:rsidP="0008350B">
      <w:pPr>
        <w:spacing w:after="0" w:line="360" w:lineRule="auto"/>
        <w:jc w:val="both"/>
        <w:rPr>
          <w:rFonts w:cstheme="majorBidi"/>
          <w:sz w:val="24"/>
          <w:szCs w:val="24"/>
        </w:rPr>
      </w:pPr>
      <w:r w:rsidRPr="009B64FE">
        <w:rPr>
          <w:rFonts w:cstheme="majorBidi"/>
          <w:sz w:val="24"/>
          <w:szCs w:val="24"/>
        </w:rPr>
        <w:t xml:space="preserve">Τα κύρια βήματα της μοντελοποίησης απειλών ξεκινούν με τον προσδιορισμό του πεδίου του προστατευόμενου χώρου στον οποίο αντιστοιχεί το μοντέλο. Στη συνέχεια, οι απειλές που ενδέχεται να επηρεάσουν </w:t>
      </w:r>
      <w:r w:rsidR="0041037F" w:rsidRPr="009B64FE">
        <w:rPr>
          <w:rFonts w:cstheme="majorBidi"/>
          <w:sz w:val="24"/>
          <w:szCs w:val="24"/>
        </w:rPr>
        <w:t xml:space="preserve">τα </w:t>
      </w:r>
      <w:r w:rsidRPr="009B64FE">
        <w:rPr>
          <w:rFonts w:cstheme="majorBidi"/>
          <w:sz w:val="24"/>
          <w:szCs w:val="24"/>
        </w:rPr>
        <w:t xml:space="preserve">στοιχεία του χώρου αυτού απαριθμούνται και συλλέγονται συγκεκριμένες λεπτομέρειες σχετικά με την πιθανή επίπτωση </w:t>
      </w:r>
      <w:r w:rsidR="001777D3" w:rsidRPr="009B64FE">
        <w:rPr>
          <w:rFonts w:cstheme="majorBidi"/>
          <w:sz w:val="24"/>
          <w:szCs w:val="24"/>
        </w:rPr>
        <w:t xml:space="preserve">και την πιθανότητα </w:t>
      </w:r>
      <w:r w:rsidR="0041037F" w:rsidRPr="009B64FE">
        <w:rPr>
          <w:rFonts w:cstheme="majorBidi"/>
          <w:sz w:val="24"/>
          <w:szCs w:val="24"/>
        </w:rPr>
        <w:t xml:space="preserve">εμφάνισης </w:t>
      </w:r>
      <w:r w:rsidR="001777D3" w:rsidRPr="009B64FE">
        <w:rPr>
          <w:rFonts w:cstheme="majorBidi"/>
          <w:sz w:val="24"/>
          <w:szCs w:val="24"/>
        </w:rPr>
        <w:t>της απειλής.</w:t>
      </w:r>
      <w:r w:rsidRPr="009B64FE">
        <w:rPr>
          <w:rFonts w:cstheme="majorBidi"/>
          <w:sz w:val="24"/>
          <w:szCs w:val="24"/>
        </w:rPr>
        <w:t xml:space="preserve"> Αυτή η αξιολόγηση θα απαιτήσει πιθανότατα από τον οργανισμό να αναπτύξει κύριους δείκτες που θα επιτρέψουν στην ανώτερη διοίκηση να καθορίσει εάν η </w:t>
      </w:r>
      <w:r w:rsidR="00323844" w:rsidRPr="009B64FE">
        <w:rPr>
          <w:rFonts w:cstheme="majorBidi"/>
          <w:sz w:val="24"/>
          <w:szCs w:val="24"/>
        </w:rPr>
        <w:t xml:space="preserve">επιλεχθείσα </w:t>
      </w:r>
      <w:r w:rsidRPr="009B64FE">
        <w:rPr>
          <w:rFonts w:cstheme="majorBidi"/>
          <w:sz w:val="24"/>
          <w:szCs w:val="24"/>
        </w:rPr>
        <w:t xml:space="preserve">διαδικασία </w:t>
      </w:r>
      <w:r w:rsidR="00323844" w:rsidRPr="009B64FE">
        <w:rPr>
          <w:rFonts w:cstheme="majorBidi"/>
          <w:sz w:val="24"/>
          <w:szCs w:val="24"/>
        </w:rPr>
        <w:t>διαχείρισης</w:t>
      </w:r>
      <w:r w:rsidRPr="009B64FE">
        <w:rPr>
          <w:rFonts w:cstheme="majorBidi"/>
          <w:sz w:val="24"/>
          <w:szCs w:val="24"/>
        </w:rPr>
        <w:t xml:space="preserve"> κινδύνων επιτυγχάνει τους στόχους </w:t>
      </w:r>
      <w:r w:rsidR="00323844" w:rsidRPr="009B64FE">
        <w:rPr>
          <w:rFonts w:cstheme="majorBidi"/>
          <w:sz w:val="24"/>
          <w:szCs w:val="24"/>
        </w:rPr>
        <w:t>της</w:t>
      </w:r>
      <w:r w:rsidRPr="009B64FE">
        <w:rPr>
          <w:rFonts w:cstheme="majorBidi"/>
          <w:sz w:val="24"/>
          <w:szCs w:val="24"/>
        </w:rPr>
        <w:t xml:space="preserve">. Αυτό ισοδυναμεί με τον ορισμό ενός συνόλου κρίσιμων παραγόντων, οι οποίοι μπορούν να χρησιμοποιηθούν για την αξιολόγηση της απόδοσης των πιο σημαντικών </w:t>
      </w:r>
      <w:r w:rsidR="00323844" w:rsidRPr="009B64FE">
        <w:rPr>
          <w:rFonts w:cstheme="majorBidi"/>
          <w:sz w:val="24"/>
          <w:szCs w:val="24"/>
        </w:rPr>
        <w:t>ενεργειών</w:t>
      </w:r>
      <w:r w:rsidRPr="009B64FE">
        <w:rPr>
          <w:rFonts w:cstheme="majorBidi"/>
          <w:sz w:val="24"/>
          <w:szCs w:val="24"/>
        </w:rPr>
        <w:t xml:space="preserve"> διαχείρισης κινδύνων στο </w:t>
      </w:r>
      <w:r w:rsidR="00323844" w:rsidRPr="009B64FE">
        <w:rPr>
          <w:rFonts w:cstheme="majorBidi"/>
          <w:sz w:val="24"/>
          <w:szCs w:val="24"/>
        </w:rPr>
        <w:t xml:space="preserve">καθορισμένο και αναγνωρισμένο </w:t>
      </w:r>
      <w:r w:rsidR="001777D3" w:rsidRPr="009B64FE">
        <w:rPr>
          <w:rFonts w:cstheme="majorBidi"/>
          <w:sz w:val="24"/>
          <w:szCs w:val="24"/>
        </w:rPr>
        <w:t>περιβάλλον απειλών.</w:t>
      </w:r>
    </w:p>
    <w:p w14:paraId="74BDC239" w14:textId="77777777" w:rsidR="00323844" w:rsidRPr="009B64FE" w:rsidRDefault="00323844" w:rsidP="0008350B">
      <w:pPr>
        <w:spacing w:after="0" w:line="360" w:lineRule="auto"/>
        <w:jc w:val="both"/>
        <w:rPr>
          <w:rFonts w:cstheme="majorBidi"/>
          <w:sz w:val="24"/>
          <w:szCs w:val="24"/>
        </w:rPr>
      </w:pPr>
    </w:p>
    <w:p w14:paraId="2ED10669" w14:textId="77777777" w:rsidR="00766187" w:rsidRPr="009B64FE" w:rsidRDefault="00766187" w:rsidP="0008350B">
      <w:pPr>
        <w:pStyle w:val="panos4"/>
        <w:jc w:val="both"/>
        <w:rPr>
          <w:szCs w:val="24"/>
          <w:lang w:val="el-GR"/>
        </w:rPr>
      </w:pPr>
      <w:r w:rsidRPr="009B64FE">
        <w:rPr>
          <w:szCs w:val="24"/>
          <w:lang w:val="el-GR"/>
        </w:rPr>
        <w:t xml:space="preserve">12.3.1.5 </w:t>
      </w:r>
      <w:r w:rsidR="00EF281E" w:rsidRPr="009B64FE">
        <w:rPr>
          <w:szCs w:val="24"/>
          <w:lang w:val="el-GR"/>
        </w:rPr>
        <w:t>Διαχείριση</w:t>
      </w:r>
      <w:r w:rsidRPr="009B64FE">
        <w:rPr>
          <w:szCs w:val="24"/>
          <w:lang w:val="el-GR"/>
        </w:rPr>
        <w:t xml:space="preserve"> κινδύνων</w:t>
      </w:r>
    </w:p>
    <w:p w14:paraId="23EFADCF" w14:textId="1B9BCA4A" w:rsidR="00766187" w:rsidRPr="009B64FE" w:rsidRDefault="00EF281E" w:rsidP="0008350B">
      <w:pPr>
        <w:spacing w:after="0" w:line="360" w:lineRule="auto"/>
        <w:jc w:val="both"/>
        <w:rPr>
          <w:rFonts w:cstheme="majorBidi"/>
          <w:sz w:val="24"/>
          <w:szCs w:val="24"/>
        </w:rPr>
      </w:pPr>
      <w:r w:rsidRPr="009B64FE">
        <w:rPr>
          <w:rFonts w:cstheme="majorBidi"/>
          <w:sz w:val="24"/>
          <w:szCs w:val="24"/>
        </w:rPr>
        <w:t>Η διαχείριση κινδύνων</w:t>
      </w:r>
      <w:r w:rsidR="00766187" w:rsidRPr="009B64FE">
        <w:rPr>
          <w:rFonts w:cstheme="majorBidi"/>
          <w:sz w:val="24"/>
          <w:szCs w:val="24"/>
        </w:rPr>
        <w:t xml:space="preserve"> δεν είναι μονοσήμαντ</w:t>
      </w:r>
      <w:r w:rsidRPr="009B64FE">
        <w:rPr>
          <w:rFonts w:cstheme="majorBidi"/>
          <w:sz w:val="24"/>
          <w:szCs w:val="24"/>
        </w:rPr>
        <w:t>η</w:t>
      </w:r>
      <w:r w:rsidR="00766187" w:rsidRPr="009B64FE">
        <w:rPr>
          <w:rFonts w:cstheme="majorBidi"/>
          <w:sz w:val="24"/>
          <w:szCs w:val="24"/>
        </w:rPr>
        <w:t xml:space="preserve">. Πρέπει να σχεδιάζεται ώστε να ταιριάζει στο συγκεκριμένο περιβάλλον και στις συνθήκες λειτουργίας </w:t>
      </w:r>
      <w:r w:rsidRPr="009B64FE">
        <w:rPr>
          <w:rFonts w:cstheme="majorBidi"/>
          <w:sz w:val="24"/>
          <w:szCs w:val="24"/>
        </w:rPr>
        <w:t>εκάστου</w:t>
      </w:r>
      <w:r w:rsidR="00766187" w:rsidRPr="009B64FE">
        <w:rPr>
          <w:rFonts w:cstheme="majorBidi"/>
          <w:sz w:val="24"/>
          <w:szCs w:val="24"/>
        </w:rPr>
        <w:t xml:space="preserve"> οργανισμού. Μόλις γίνει κατανοητό το περιβάλλον απειλών, πρέπει να καθοριστεί με ακρίβεια το πεδίο εφαρμογής ή η περιοχή κάλυψης των </w:t>
      </w:r>
      <w:r w:rsidRPr="009B64FE">
        <w:rPr>
          <w:rFonts w:cstheme="majorBidi"/>
          <w:sz w:val="24"/>
          <w:szCs w:val="24"/>
        </w:rPr>
        <w:t>ενεργειών διαχείρισης</w:t>
      </w:r>
      <w:r w:rsidR="00635306" w:rsidRPr="009B64FE">
        <w:rPr>
          <w:rFonts w:cstheme="majorBidi"/>
          <w:sz w:val="24"/>
          <w:szCs w:val="24"/>
        </w:rPr>
        <w:t xml:space="preserve"> οι οποίες θα πρέπει να διενεργηθούν, λόγω περιορισμών στους πόρους, με μια συγκεκριμένη </w:t>
      </w:r>
      <w:r w:rsidR="00766187" w:rsidRPr="009B64FE">
        <w:rPr>
          <w:rFonts w:cstheme="majorBidi"/>
          <w:sz w:val="24"/>
          <w:szCs w:val="24"/>
        </w:rPr>
        <w:t>προτεραιότητα. Η προτεραιότητα σχετίζεται άμεσα με την ευαισθησία κάθε στοιχείου πληροφορίας εντός του συστήματος. Αυτό συμβαίνει</w:t>
      </w:r>
      <w:r w:rsidR="00484756" w:rsidRPr="009B64FE">
        <w:rPr>
          <w:rFonts w:cstheme="majorBidi"/>
          <w:sz w:val="24"/>
          <w:szCs w:val="24"/>
        </w:rPr>
        <w:t>,</w:t>
      </w:r>
      <w:r w:rsidR="00766187" w:rsidRPr="009B64FE">
        <w:rPr>
          <w:rFonts w:cstheme="majorBidi"/>
          <w:sz w:val="24"/>
          <w:szCs w:val="24"/>
        </w:rPr>
        <w:t xml:space="preserve"> επειδή η ευαισθησία των πληροφοριών καθορίζει τα επίπεδα εμπιστευτικότητας, ακεραιότητας και διαθεσιμότητας που απαιτούνται. Κάθε περιουσιακό στοιχείο του </w:t>
      </w:r>
      <w:r w:rsidR="00766187" w:rsidRPr="009B64FE">
        <w:rPr>
          <w:rFonts w:cstheme="majorBidi"/>
          <w:sz w:val="24"/>
          <w:szCs w:val="24"/>
        </w:rPr>
        <w:lastRenderedPageBreak/>
        <w:t>οργανισμού ταξινομείται με βάση τη σοβαρότητα των πιθανών αρνητικών επιπτώσεων στον οργανισμό και το</w:t>
      </w:r>
      <w:r w:rsidR="00484756" w:rsidRPr="009B64FE">
        <w:rPr>
          <w:rFonts w:cstheme="majorBidi"/>
          <w:sz w:val="24"/>
          <w:szCs w:val="24"/>
        </w:rPr>
        <w:t>ν</w:t>
      </w:r>
      <w:r w:rsidR="00766187" w:rsidRPr="009B64FE">
        <w:rPr>
          <w:rFonts w:cstheme="majorBidi"/>
          <w:sz w:val="24"/>
          <w:szCs w:val="24"/>
        </w:rPr>
        <w:t xml:space="preserve"> βαθμό στον οποίο θα επηρεαστεί η ικανότητα του οργανισμού να εκτελεί την αποστολή του, σε περίπτωση που οι πληροφορίες τεθούν σε κίνδυνο. </w:t>
      </w:r>
    </w:p>
    <w:p w14:paraId="3CEB9280" w14:textId="77777777" w:rsidR="008A1115" w:rsidRPr="009B64FE" w:rsidRDefault="008A1115" w:rsidP="0008350B">
      <w:pPr>
        <w:spacing w:after="0" w:line="360" w:lineRule="auto"/>
        <w:jc w:val="both"/>
        <w:rPr>
          <w:rFonts w:cstheme="majorBidi"/>
          <w:sz w:val="24"/>
          <w:szCs w:val="24"/>
        </w:rPr>
      </w:pPr>
    </w:p>
    <w:p w14:paraId="34600A19" w14:textId="77777777" w:rsidR="00766187" w:rsidRPr="009B64FE" w:rsidRDefault="00766187" w:rsidP="0008350B">
      <w:pPr>
        <w:pStyle w:val="panos3"/>
        <w:jc w:val="both"/>
        <w:rPr>
          <w:rFonts w:asciiTheme="minorHAnsi" w:hAnsiTheme="minorHAnsi"/>
        </w:rPr>
      </w:pPr>
      <w:bookmarkStart w:id="325" w:name="_Toc225436535"/>
      <w:r w:rsidRPr="009B64FE">
        <w:rPr>
          <w:rFonts w:asciiTheme="minorHAnsi" w:hAnsiTheme="minorHAnsi"/>
        </w:rPr>
        <w:t xml:space="preserve">12.3.2 Διακυβέρνηση και </w:t>
      </w:r>
      <w:r w:rsidR="008A1115" w:rsidRPr="009B64FE">
        <w:rPr>
          <w:rFonts w:asciiTheme="minorHAnsi" w:hAnsiTheme="minorHAnsi"/>
        </w:rPr>
        <w:t>Π</w:t>
      </w:r>
      <w:r w:rsidRPr="009B64FE">
        <w:rPr>
          <w:rFonts w:asciiTheme="minorHAnsi" w:hAnsiTheme="minorHAnsi"/>
        </w:rPr>
        <w:t>ολιτική ασφάλειας</w:t>
      </w:r>
      <w:bookmarkEnd w:id="325"/>
    </w:p>
    <w:p w14:paraId="63703380" w14:textId="2BF5E1B2" w:rsidR="0027734D" w:rsidRPr="009B64FE" w:rsidRDefault="00766187" w:rsidP="0008350B">
      <w:pPr>
        <w:spacing w:after="0" w:line="360" w:lineRule="auto"/>
        <w:jc w:val="both"/>
        <w:rPr>
          <w:rFonts w:cstheme="majorBidi"/>
          <w:sz w:val="24"/>
          <w:szCs w:val="24"/>
        </w:rPr>
      </w:pPr>
      <w:r w:rsidRPr="009B64FE">
        <w:rPr>
          <w:rFonts w:cstheme="majorBidi"/>
          <w:sz w:val="24"/>
          <w:szCs w:val="24"/>
        </w:rPr>
        <w:t xml:space="preserve">Η διακυβέρνηση ασφάλειας καθορίζει ένα πλήρως ολοκληρωμένο και τεκμηριωμένο πλαίσιο που διασφαλίζει την εμπιστευτικότητα, την ακεραιότητα και τη διαθεσιμότητα των περιουσιακών στοιχείων πληροφοριών </w:t>
      </w:r>
      <w:r w:rsidR="00780B5B" w:rsidRPr="009B64FE">
        <w:rPr>
          <w:rFonts w:cstheme="majorBidi"/>
          <w:sz w:val="24"/>
          <w:szCs w:val="24"/>
        </w:rPr>
        <w:t>ενός</w:t>
      </w:r>
      <w:r w:rsidRPr="009B64FE">
        <w:rPr>
          <w:rFonts w:cstheme="majorBidi"/>
          <w:sz w:val="24"/>
          <w:szCs w:val="24"/>
        </w:rPr>
        <w:t xml:space="preserve"> οργανισμού. Στην πράξη, η στάση του οργανισμού στον τομέα της ασφάλειας στον κυβερνοχώρο πρέπει να είναι απολύτως κατανοητή και κοινά αποδεκτή σε ολόκληρο τον οργανισμό, προκειμένου να εφαρμοστεί σωστά. Ως εκ τούτου, είναι πάντοτε απαραίτητο να τεκμηριώνεται και να δημοσιοποιείται ένα σύνολο προσαρμοσμένων </w:t>
      </w:r>
      <w:r w:rsidR="00780B5B" w:rsidRPr="009B64FE">
        <w:rPr>
          <w:rFonts w:cstheme="majorBidi"/>
          <w:sz w:val="24"/>
          <w:szCs w:val="24"/>
        </w:rPr>
        <w:t>Π</w:t>
      </w:r>
      <w:r w:rsidRPr="009B64FE">
        <w:rPr>
          <w:rFonts w:cstheme="majorBidi"/>
          <w:sz w:val="24"/>
          <w:szCs w:val="24"/>
        </w:rPr>
        <w:t xml:space="preserve">ολιτικών που είναι κατάλληλες για τη διασφάλιση της κατανόησης και της αποδοχής σε ολόκληρο τον οργανισμό. Η σχέση μεταξύ </w:t>
      </w:r>
      <w:r w:rsidR="00780B5B" w:rsidRPr="009B64FE">
        <w:rPr>
          <w:rFonts w:cstheme="majorBidi"/>
          <w:sz w:val="24"/>
          <w:szCs w:val="24"/>
        </w:rPr>
        <w:t>Π</w:t>
      </w:r>
      <w:r w:rsidRPr="009B64FE">
        <w:rPr>
          <w:rFonts w:cstheme="majorBidi"/>
          <w:sz w:val="24"/>
          <w:szCs w:val="24"/>
        </w:rPr>
        <w:t xml:space="preserve">ολιτικής και διακυβέρνησης αποτελεί θεμελιώδη προϋπόθεση. Οι </w:t>
      </w:r>
      <w:r w:rsidR="00780B5B" w:rsidRPr="009B64FE">
        <w:rPr>
          <w:rFonts w:cstheme="majorBidi"/>
          <w:sz w:val="24"/>
          <w:szCs w:val="24"/>
        </w:rPr>
        <w:t>Π</w:t>
      </w:r>
      <w:r w:rsidRPr="009B64FE">
        <w:rPr>
          <w:rFonts w:cstheme="majorBidi"/>
          <w:sz w:val="24"/>
          <w:szCs w:val="24"/>
        </w:rPr>
        <w:t>ολιτικές πρέπει να εκφράζονται με επαρκή λεπτομέρεια</w:t>
      </w:r>
      <w:r w:rsidR="00C65F92" w:rsidRPr="009B64FE">
        <w:rPr>
          <w:rFonts w:cstheme="majorBidi"/>
          <w:sz w:val="24"/>
          <w:szCs w:val="24"/>
        </w:rPr>
        <w:t>,</w:t>
      </w:r>
      <w:r w:rsidRPr="009B64FE">
        <w:rPr>
          <w:rFonts w:cstheme="majorBidi"/>
          <w:sz w:val="24"/>
          <w:szCs w:val="24"/>
        </w:rPr>
        <w:t xml:space="preserve"> ώστε να διασφαλίζεται </w:t>
      </w:r>
      <w:r w:rsidR="0027734D" w:rsidRPr="009B64FE">
        <w:rPr>
          <w:rFonts w:cstheme="majorBidi"/>
          <w:sz w:val="24"/>
          <w:szCs w:val="24"/>
        </w:rPr>
        <w:t xml:space="preserve">η επίτευξη της προσδοκώμενης </w:t>
      </w:r>
      <w:r w:rsidRPr="009B64FE">
        <w:rPr>
          <w:rFonts w:cstheme="majorBidi"/>
          <w:sz w:val="24"/>
          <w:szCs w:val="24"/>
        </w:rPr>
        <w:t>κατάσταση</w:t>
      </w:r>
      <w:r w:rsidR="0027734D" w:rsidRPr="009B64FE">
        <w:rPr>
          <w:rFonts w:cstheme="majorBidi"/>
          <w:sz w:val="24"/>
          <w:szCs w:val="24"/>
        </w:rPr>
        <w:t>ς</w:t>
      </w:r>
      <w:r w:rsidRPr="009B64FE">
        <w:rPr>
          <w:rFonts w:cstheme="majorBidi"/>
          <w:sz w:val="24"/>
          <w:szCs w:val="24"/>
        </w:rPr>
        <w:t xml:space="preserve"> ασφάλειας </w:t>
      </w:r>
      <w:r w:rsidR="0027734D" w:rsidRPr="009B64FE">
        <w:rPr>
          <w:rFonts w:cstheme="majorBidi"/>
          <w:sz w:val="24"/>
          <w:szCs w:val="24"/>
        </w:rPr>
        <w:t>στον οργανισμό</w:t>
      </w:r>
      <w:r w:rsidRPr="009B64FE">
        <w:rPr>
          <w:rFonts w:cstheme="majorBidi"/>
          <w:sz w:val="24"/>
          <w:szCs w:val="24"/>
        </w:rPr>
        <w:t xml:space="preserve">. Οι σωστά αναπτυγμένες </w:t>
      </w:r>
      <w:r w:rsidR="0027734D" w:rsidRPr="009B64FE">
        <w:rPr>
          <w:rFonts w:cstheme="majorBidi"/>
          <w:sz w:val="24"/>
          <w:szCs w:val="24"/>
        </w:rPr>
        <w:t>Π</w:t>
      </w:r>
      <w:r w:rsidRPr="009B64FE">
        <w:rPr>
          <w:rFonts w:cstheme="majorBidi"/>
          <w:sz w:val="24"/>
          <w:szCs w:val="24"/>
        </w:rPr>
        <w:t xml:space="preserve">ολιτικές θα εγγυηθούν ότι υπάρχει μια ενιαία δομή που φτάνει από την κορυφή του οργανισμού μέχρι τη βάση. Αυτό το ολοκληρωμένο πλαίσιο πρέπει να σχεδιαστεί, ώστε να επιτευχθεί η βέλτιστη αποτελεσματικότητα της ασφάλειας σε ολόκληρο τον οργανισμό. Η διακυβέρνηση υποδηλώνει </w:t>
      </w:r>
      <w:r w:rsidR="0027734D" w:rsidRPr="009B64FE">
        <w:rPr>
          <w:rFonts w:cstheme="majorBidi"/>
          <w:sz w:val="24"/>
          <w:szCs w:val="24"/>
        </w:rPr>
        <w:t>τον</w:t>
      </w:r>
      <w:r w:rsidRPr="009B64FE">
        <w:rPr>
          <w:rFonts w:cstheme="majorBidi"/>
          <w:sz w:val="24"/>
          <w:szCs w:val="24"/>
        </w:rPr>
        <w:t xml:space="preserve"> μηχανισμό που εφαρμόζεται για να διασφαλιστεί η καλύτερη δυνατή πρακτική </w:t>
      </w:r>
      <w:r w:rsidR="0027734D" w:rsidRPr="009B64FE">
        <w:rPr>
          <w:rFonts w:cstheme="majorBidi"/>
          <w:sz w:val="24"/>
          <w:szCs w:val="24"/>
        </w:rPr>
        <w:t>εφαρμογή στην καθημερινή</w:t>
      </w:r>
      <w:r w:rsidRPr="009B64FE">
        <w:rPr>
          <w:rFonts w:cstheme="majorBidi"/>
          <w:sz w:val="24"/>
          <w:szCs w:val="24"/>
        </w:rPr>
        <w:t xml:space="preserve"> λειτουργία. Οι διαδικασίες διακυβέρνησης ασφάλειας είναι πάντα συγκεκριμένες και δεν δημιουργούνται τυχαία. Οι διαδικασίες διακυβέρνησης εφαρμόζονται συνήθως στο πλαίσιο της διαδικασίας στρατηγικού σχεδιασμού. Απαιτούν τόσο ένα αποδεκτό μοντέλο αναφοράς για καθοδήγηση όσο και μια σαφώς καθορισμένη μέθοδο διασφάλισης της συνολικής </w:t>
      </w:r>
      <w:r w:rsidR="0027734D" w:rsidRPr="009B64FE">
        <w:rPr>
          <w:rFonts w:cstheme="majorBidi"/>
          <w:sz w:val="24"/>
          <w:szCs w:val="24"/>
        </w:rPr>
        <w:t>διοίκησης</w:t>
      </w:r>
      <w:r w:rsidR="001777D3" w:rsidRPr="009B64FE">
        <w:rPr>
          <w:rFonts w:cstheme="majorBidi"/>
          <w:sz w:val="24"/>
          <w:szCs w:val="24"/>
        </w:rPr>
        <w:t xml:space="preserve"> και εποπτείας της διαδικασίας. </w:t>
      </w:r>
      <w:r w:rsidRPr="009B64FE">
        <w:rPr>
          <w:rFonts w:cstheme="majorBidi"/>
          <w:sz w:val="24"/>
          <w:szCs w:val="24"/>
        </w:rPr>
        <w:t xml:space="preserve">Υπάρχουν έξι ενότητες στην περιοχή γνώσης </w:t>
      </w:r>
      <w:r w:rsidR="0027734D" w:rsidRPr="009B64FE">
        <w:rPr>
          <w:rFonts w:cstheme="majorBidi"/>
          <w:sz w:val="24"/>
          <w:szCs w:val="24"/>
        </w:rPr>
        <w:t>δ</w:t>
      </w:r>
      <w:r w:rsidRPr="009B64FE">
        <w:rPr>
          <w:rFonts w:cstheme="majorBidi"/>
          <w:sz w:val="24"/>
          <w:szCs w:val="24"/>
        </w:rPr>
        <w:t xml:space="preserve">ιακυβέρνηση </w:t>
      </w:r>
      <w:r w:rsidR="0027734D" w:rsidRPr="009B64FE">
        <w:rPr>
          <w:rFonts w:cstheme="majorBidi"/>
          <w:sz w:val="24"/>
          <w:szCs w:val="24"/>
        </w:rPr>
        <w:t>α</w:t>
      </w:r>
      <w:r w:rsidRPr="009B64FE">
        <w:rPr>
          <w:rFonts w:cstheme="majorBidi"/>
          <w:sz w:val="24"/>
          <w:szCs w:val="24"/>
        </w:rPr>
        <w:t>σφάλειας</w:t>
      </w:r>
      <w:r w:rsidR="00244EFE" w:rsidRPr="009B64FE">
        <w:rPr>
          <w:rFonts w:cstheme="majorBidi"/>
          <w:sz w:val="24"/>
          <w:szCs w:val="24"/>
        </w:rPr>
        <w:t>:</w:t>
      </w:r>
      <w:r w:rsidRPr="009B64FE">
        <w:rPr>
          <w:rFonts w:cstheme="majorBidi"/>
          <w:sz w:val="24"/>
          <w:szCs w:val="24"/>
        </w:rPr>
        <w:t xml:space="preserve"> </w:t>
      </w:r>
    </w:p>
    <w:p w14:paraId="6274AE35" w14:textId="77777777" w:rsidR="0027734D" w:rsidRPr="009B64FE" w:rsidRDefault="0027734D" w:rsidP="0008350B">
      <w:pPr>
        <w:spacing w:after="0" w:line="360" w:lineRule="auto"/>
        <w:jc w:val="both"/>
        <w:rPr>
          <w:rFonts w:cstheme="majorBidi"/>
          <w:sz w:val="24"/>
          <w:szCs w:val="24"/>
        </w:rPr>
      </w:pPr>
    </w:p>
    <w:p w14:paraId="314C18FF" w14:textId="77777777" w:rsidR="0027734D" w:rsidRPr="009B64FE" w:rsidRDefault="00766187" w:rsidP="0008350B">
      <w:pPr>
        <w:pStyle w:val="a5"/>
        <w:numPr>
          <w:ilvl w:val="0"/>
          <w:numId w:val="71"/>
        </w:numPr>
        <w:spacing w:after="0" w:line="360" w:lineRule="auto"/>
        <w:jc w:val="both"/>
        <w:rPr>
          <w:rFonts w:cstheme="majorBidi"/>
          <w:sz w:val="24"/>
          <w:szCs w:val="24"/>
        </w:rPr>
      </w:pPr>
      <w:r w:rsidRPr="009B64FE">
        <w:rPr>
          <w:rFonts w:cstheme="majorBidi"/>
          <w:sz w:val="24"/>
          <w:szCs w:val="24"/>
        </w:rPr>
        <w:lastRenderedPageBreak/>
        <w:t xml:space="preserve">Οργανωτικό πλαίσιο- παράγοντες που επηρεάζουν τον τρόπο εφαρμογής της ασφάλειας, </w:t>
      </w:r>
    </w:p>
    <w:p w14:paraId="4F67BE23" w14:textId="77777777" w:rsidR="0027734D" w:rsidRPr="009B64FE" w:rsidRDefault="00766187" w:rsidP="0008350B">
      <w:pPr>
        <w:pStyle w:val="a5"/>
        <w:numPr>
          <w:ilvl w:val="0"/>
          <w:numId w:val="71"/>
        </w:numPr>
        <w:spacing w:after="0" w:line="360" w:lineRule="auto"/>
        <w:jc w:val="both"/>
        <w:rPr>
          <w:rFonts w:cstheme="majorBidi"/>
          <w:sz w:val="24"/>
          <w:szCs w:val="24"/>
        </w:rPr>
      </w:pPr>
      <w:r w:rsidRPr="009B64FE">
        <w:rPr>
          <w:rFonts w:cstheme="majorBidi"/>
          <w:sz w:val="24"/>
          <w:szCs w:val="24"/>
        </w:rPr>
        <w:t xml:space="preserve">Ιδιωτικότητα- πολιτισμικές και οργανωτικές στάσεις απέναντι στα ατομικά δικαιώματα εμπιστευτικότητας, </w:t>
      </w:r>
    </w:p>
    <w:p w14:paraId="59F613D6" w14:textId="77777777" w:rsidR="0027734D" w:rsidRPr="009B64FE" w:rsidRDefault="0027734D" w:rsidP="0008350B">
      <w:pPr>
        <w:pStyle w:val="a5"/>
        <w:numPr>
          <w:ilvl w:val="0"/>
          <w:numId w:val="71"/>
        </w:numPr>
        <w:spacing w:after="0" w:line="360" w:lineRule="auto"/>
        <w:jc w:val="both"/>
        <w:rPr>
          <w:rFonts w:cstheme="majorBidi"/>
          <w:sz w:val="24"/>
          <w:szCs w:val="24"/>
        </w:rPr>
      </w:pPr>
      <w:r w:rsidRPr="009B64FE">
        <w:rPr>
          <w:rFonts w:cstheme="majorBidi"/>
          <w:sz w:val="24"/>
          <w:szCs w:val="24"/>
        </w:rPr>
        <w:t>Συμμόρφωση</w:t>
      </w:r>
      <w:r w:rsidR="00766187" w:rsidRPr="009B64FE">
        <w:rPr>
          <w:rFonts w:cstheme="majorBidi"/>
          <w:sz w:val="24"/>
          <w:szCs w:val="24"/>
        </w:rPr>
        <w:t>- νομικοί και κανονιστικοί παράγοντες που επηρεάζουν</w:t>
      </w:r>
      <w:r w:rsidR="001777D3" w:rsidRPr="009B64FE">
        <w:rPr>
          <w:rFonts w:cstheme="majorBidi"/>
          <w:sz w:val="24"/>
          <w:szCs w:val="24"/>
        </w:rPr>
        <w:t xml:space="preserve"> την ασφάλεια στον κυβερνοχώρο, </w:t>
      </w:r>
    </w:p>
    <w:p w14:paraId="5063F1C0" w14:textId="77777777" w:rsidR="0027734D" w:rsidRPr="009B64FE" w:rsidRDefault="0027734D" w:rsidP="0008350B">
      <w:pPr>
        <w:pStyle w:val="a5"/>
        <w:numPr>
          <w:ilvl w:val="0"/>
          <w:numId w:val="71"/>
        </w:numPr>
        <w:spacing w:after="0" w:line="360" w:lineRule="auto"/>
        <w:jc w:val="both"/>
        <w:rPr>
          <w:rFonts w:cstheme="majorBidi"/>
          <w:sz w:val="24"/>
          <w:szCs w:val="24"/>
        </w:rPr>
      </w:pPr>
      <w:r w:rsidRPr="009B64FE">
        <w:rPr>
          <w:rFonts w:cstheme="majorBidi"/>
          <w:sz w:val="24"/>
          <w:szCs w:val="24"/>
        </w:rPr>
        <w:t>Δ</w:t>
      </w:r>
      <w:r w:rsidR="00766187" w:rsidRPr="009B64FE">
        <w:rPr>
          <w:rFonts w:cstheme="majorBidi"/>
          <w:sz w:val="24"/>
          <w:szCs w:val="24"/>
        </w:rPr>
        <w:t xml:space="preserve">ιακυβέρνηση ασφάλειας- μέθοδοι </w:t>
      </w:r>
      <w:r w:rsidRPr="009B64FE">
        <w:rPr>
          <w:rFonts w:cstheme="majorBidi"/>
          <w:sz w:val="24"/>
          <w:szCs w:val="24"/>
        </w:rPr>
        <w:t>διοίκησης</w:t>
      </w:r>
      <w:r w:rsidR="00766187" w:rsidRPr="009B64FE">
        <w:rPr>
          <w:rFonts w:cstheme="majorBidi"/>
          <w:sz w:val="24"/>
          <w:szCs w:val="24"/>
        </w:rPr>
        <w:t xml:space="preserve"> της </w:t>
      </w:r>
      <w:proofErr w:type="spellStart"/>
      <w:r w:rsidR="00766187" w:rsidRPr="009B64FE">
        <w:rPr>
          <w:rFonts w:cstheme="majorBidi"/>
          <w:sz w:val="24"/>
          <w:szCs w:val="24"/>
        </w:rPr>
        <w:t>κυβερνοασφάλειας</w:t>
      </w:r>
      <w:proofErr w:type="spellEnd"/>
      <w:r w:rsidR="00766187" w:rsidRPr="009B64FE">
        <w:rPr>
          <w:rFonts w:cstheme="majorBidi"/>
          <w:sz w:val="24"/>
          <w:szCs w:val="24"/>
        </w:rPr>
        <w:t>,</w:t>
      </w:r>
    </w:p>
    <w:p w14:paraId="253E3A01" w14:textId="77777777" w:rsidR="0027734D" w:rsidRPr="009B64FE" w:rsidRDefault="0027734D" w:rsidP="0008350B">
      <w:pPr>
        <w:pStyle w:val="a5"/>
        <w:numPr>
          <w:ilvl w:val="0"/>
          <w:numId w:val="71"/>
        </w:numPr>
        <w:spacing w:after="0" w:line="360" w:lineRule="auto"/>
        <w:jc w:val="both"/>
        <w:rPr>
          <w:rFonts w:cstheme="majorBidi"/>
          <w:sz w:val="24"/>
          <w:szCs w:val="24"/>
        </w:rPr>
      </w:pPr>
      <w:r w:rsidRPr="009B64FE">
        <w:rPr>
          <w:rFonts w:cstheme="majorBidi"/>
          <w:sz w:val="24"/>
          <w:szCs w:val="24"/>
        </w:rPr>
        <w:t>Ε</w:t>
      </w:r>
      <w:r w:rsidR="00766187" w:rsidRPr="009B64FE">
        <w:rPr>
          <w:rFonts w:cstheme="majorBidi"/>
          <w:sz w:val="24"/>
          <w:szCs w:val="24"/>
        </w:rPr>
        <w:t>πικοινωνία- μέθοδοι διασφάλισης της λογοδοσίας από πάνω προς τα κάτω</w:t>
      </w:r>
      <w:r w:rsidR="000B633A" w:rsidRPr="009B64FE">
        <w:rPr>
          <w:rFonts w:cstheme="majorBidi"/>
          <w:sz w:val="24"/>
          <w:szCs w:val="24"/>
        </w:rPr>
        <w:t>,</w:t>
      </w:r>
    </w:p>
    <w:p w14:paraId="5F43F760" w14:textId="77777777" w:rsidR="00766187" w:rsidRPr="009B64FE" w:rsidRDefault="0027734D" w:rsidP="0008350B">
      <w:pPr>
        <w:pStyle w:val="a5"/>
        <w:numPr>
          <w:ilvl w:val="0"/>
          <w:numId w:val="71"/>
        </w:numPr>
        <w:spacing w:after="0" w:line="360" w:lineRule="auto"/>
        <w:jc w:val="both"/>
        <w:rPr>
          <w:rFonts w:cstheme="majorBidi"/>
          <w:sz w:val="24"/>
          <w:szCs w:val="24"/>
        </w:rPr>
      </w:pPr>
      <w:r w:rsidRPr="009B64FE">
        <w:rPr>
          <w:rFonts w:cstheme="majorBidi"/>
          <w:sz w:val="24"/>
          <w:szCs w:val="24"/>
        </w:rPr>
        <w:t>Δ</w:t>
      </w:r>
      <w:r w:rsidR="00766187" w:rsidRPr="009B64FE">
        <w:rPr>
          <w:rFonts w:cstheme="majorBidi"/>
          <w:sz w:val="24"/>
          <w:szCs w:val="24"/>
        </w:rPr>
        <w:t>ιαχειριστική πολιτική- αρχές ξεκάθαρης διοίκησης και ελέγχου σε έναν οργανισμό.</w:t>
      </w:r>
    </w:p>
    <w:p w14:paraId="4D7614DC" w14:textId="77777777" w:rsidR="0027734D" w:rsidRPr="009B64FE" w:rsidRDefault="0027734D" w:rsidP="0008350B">
      <w:pPr>
        <w:pStyle w:val="a5"/>
        <w:spacing w:after="0" w:line="360" w:lineRule="auto"/>
        <w:ind w:left="360"/>
        <w:jc w:val="both"/>
        <w:rPr>
          <w:rFonts w:cstheme="majorBidi"/>
          <w:sz w:val="24"/>
          <w:szCs w:val="24"/>
        </w:rPr>
      </w:pPr>
    </w:p>
    <w:p w14:paraId="460B26D8" w14:textId="77777777" w:rsidR="00766187" w:rsidRPr="009B64FE" w:rsidRDefault="00766187" w:rsidP="0008350B">
      <w:pPr>
        <w:pStyle w:val="panos4"/>
        <w:jc w:val="both"/>
        <w:rPr>
          <w:szCs w:val="24"/>
          <w:lang w:val="el-GR"/>
        </w:rPr>
      </w:pPr>
      <w:r w:rsidRPr="009B64FE">
        <w:rPr>
          <w:szCs w:val="24"/>
          <w:lang w:val="el-GR"/>
        </w:rPr>
        <w:t>12.3.2.1 Οργανωτικό πλαίσιο</w:t>
      </w:r>
    </w:p>
    <w:p w14:paraId="34DE0E07" w14:textId="0AAC8677" w:rsidR="00766187" w:rsidRPr="009B64FE" w:rsidRDefault="000B633A" w:rsidP="0008350B">
      <w:pPr>
        <w:spacing w:after="0" w:line="360" w:lineRule="auto"/>
        <w:jc w:val="both"/>
        <w:rPr>
          <w:rFonts w:cstheme="majorBidi"/>
          <w:sz w:val="24"/>
          <w:szCs w:val="24"/>
        </w:rPr>
      </w:pPr>
      <w:r w:rsidRPr="009B64FE">
        <w:rPr>
          <w:rFonts w:cstheme="majorBidi"/>
          <w:sz w:val="24"/>
          <w:szCs w:val="24"/>
        </w:rPr>
        <w:t>Το</w:t>
      </w:r>
      <w:r w:rsidR="00766187" w:rsidRPr="009B64FE">
        <w:rPr>
          <w:rFonts w:cstheme="majorBidi"/>
          <w:sz w:val="24"/>
          <w:szCs w:val="24"/>
        </w:rPr>
        <w:t xml:space="preserve"> οργανωτικό πλαίσιο είναι η σειρά των παραγόντων που επηρεάζουν ή επηρεάζο</w:t>
      </w:r>
      <w:r w:rsidR="00C24343" w:rsidRPr="009B64FE">
        <w:rPr>
          <w:rFonts w:cstheme="majorBidi"/>
          <w:sz w:val="24"/>
          <w:szCs w:val="24"/>
        </w:rPr>
        <w:t xml:space="preserve">νται από </w:t>
      </w:r>
      <w:r w:rsidR="00766187" w:rsidRPr="009B64FE">
        <w:rPr>
          <w:rFonts w:cstheme="majorBidi"/>
          <w:sz w:val="24"/>
          <w:szCs w:val="24"/>
        </w:rPr>
        <w:t xml:space="preserve">μια δεδομένη εταιρική κατάσταση. Το οργανωτικό πλαίσιο αποτελείται από τις πεποιθήσεις, τις αξίες και τις προσεγγίσεις της </w:t>
      </w:r>
      <w:r w:rsidR="00A10D40" w:rsidRPr="009B64FE">
        <w:rPr>
          <w:rFonts w:cstheme="majorBidi"/>
          <w:sz w:val="24"/>
          <w:szCs w:val="24"/>
        </w:rPr>
        <w:t xml:space="preserve">διοίκησης της </w:t>
      </w:r>
      <w:r w:rsidR="00766187" w:rsidRPr="009B64FE">
        <w:rPr>
          <w:rFonts w:cstheme="majorBidi"/>
          <w:sz w:val="24"/>
          <w:szCs w:val="24"/>
        </w:rPr>
        <w:t xml:space="preserve">εταιρείας. Η </w:t>
      </w:r>
      <w:r w:rsidR="00A10D40" w:rsidRPr="009B64FE">
        <w:rPr>
          <w:rFonts w:cstheme="majorBidi"/>
          <w:sz w:val="24"/>
          <w:szCs w:val="24"/>
        </w:rPr>
        <w:t>διοίκηση ενός</w:t>
      </w:r>
      <w:r w:rsidR="00766187" w:rsidRPr="009B64FE">
        <w:rPr>
          <w:rFonts w:cstheme="majorBidi"/>
          <w:sz w:val="24"/>
          <w:szCs w:val="24"/>
        </w:rPr>
        <w:t xml:space="preserve"> οργανισμού είναι</w:t>
      </w:r>
      <w:r w:rsidR="00860070" w:rsidRPr="009B64FE">
        <w:rPr>
          <w:rFonts w:cstheme="majorBidi"/>
          <w:sz w:val="24"/>
          <w:szCs w:val="24"/>
        </w:rPr>
        <w:t xml:space="preserve"> </w:t>
      </w:r>
      <w:r w:rsidR="00766187" w:rsidRPr="009B64FE">
        <w:rPr>
          <w:rFonts w:cstheme="majorBidi"/>
          <w:sz w:val="24"/>
          <w:szCs w:val="24"/>
        </w:rPr>
        <w:t xml:space="preserve">σαφώς υπεύθυνη για τον καθορισμό του. </w:t>
      </w:r>
      <w:r w:rsidR="00A10D40" w:rsidRPr="009B64FE">
        <w:rPr>
          <w:rFonts w:cstheme="majorBidi"/>
          <w:sz w:val="24"/>
          <w:szCs w:val="24"/>
        </w:rPr>
        <w:t>Επίσης</w:t>
      </w:r>
      <w:r w:rsidR="00766187" w:rsidRPr="009B64FE">
        <w:rPr>
          <w:rFonts w:cstheme="majorBidi"/>
          <w:sz w:val="24"/>
          <w:szCs w:val="24"/>
        </w:rPr>
        <w:t xml:space="preserve">, το πλαίσιο είναι αποτέλεσμα του επιχειρηματικού σκοπού του οργανισμού. Αυτοί οι παράγοντες </w:t>
      </w:r>
      <w:r w:rsidR="00392346" w:rsidRPr="009B64FE">
        <w:rPr>
          <w:rFonts w:cstheme="majorBidi"/>
          <w:sz w:val="24"/>
          <w:szCs w:val="24"/>
        </w:rPr>
        <w:t>επηρεάζουν</w:t>
      </w:r>
      <w:r w:rsidR="00766187" w:rsidRPr="009B64FE">
        <w:rPr>
          <w:rFonts w:cstheme="majorBidi"/>
          <w:sz w:val="24"/>
          <w:szCs w:val="24"/>
        </w:rPr>
        <w:t xml:space="preserve"> τις εσωτερικές </w:t>
      </w:r>
      <w:r w:rsidR="00392346" w:rsidRPr="009B64FE">
        <w:rPr>
          <w:rFonts w:cstheme="majorBidi"/>
          <w:sz w:val="24"/>
          <w:szCs w:val="24"/>
        </w:rPr>
        <w:t>Π</w:t>
      </w:r>
      <w:r w:rsidR="00766187" w:rsidRPr="009B64FE">
        <w:rPr>
          <w:rFonts w:cstheme="majorBidi"/>
          <w:sz w:val="24"/>
          <w:szCs w:val="24"/>
        </w:rPr>
        <w:t xml:space="preserve">ολιτικές και </w:t>
      </w:r>
      <w:r w:rsidR="00392346" w:rsidRPr="009B64FE">
        <w:rPr>
          <w:rFonts w:cstheme="majorBidi"/>
          <w:sz w:val="24"/>
          <w:szCs w:val="24"/>
        </w:rPr>
        <w:t>διαδικασίες</w:t>
      </w:r>
      <w:r w:rsidR="00766187" w:rsidRPr="009B64FE">
        <w:rPr>
          <w:rFonts w:cstheme="majorBidi"/>
          <w:sz w:val="24"/>
          <w:szCs w:val="24"/>
        </w:rPr>
        <w:t xml:space="preserve">, </w:t>
      </w:r>
      <w:r w:rsidR="002B2AC2" w:rsidRPr="009B64FE">
        <w:rPr>
          <w:rFonts w:cstheme="majorBidi"/>
          <w:sz w:val="24"/>
          <w:szCs w:val="24"/>
        </w:rPr>
        <w:t>άρα</w:t>
      </w:r>
      <w:r w:rsidR="00766187" w:rsidRPr="009B64FE">
        <w:rPr>
          <w:rFonts w:cstheme="majorBidi"/>
          <w:sz w:val="24"/>
          <w:szCs w:val="24"/>
        </w:rPr>
        <w:t xml:space="preserve"> και το εργασιακό περιβάλλον. Το πλαίσιο περιλαμβάνει</w:t>
      </w:r>
      <w:r w:rsidR="005643AB" w:rsidRPr="009B64FE">
        <w:rPr>
          <w:rFonts w:cstheme="majorBidi"/>
          <w:sz w:val="24"/>
          <w:szCs w:val="24"/>
        </w:rPr>
        <w:t>,</w:t>
      </w:r>
      <w:r w:rsidR="00766187" w:rsidRPr="009B64FE">
        <w:rPr>
          <w:rFonts w:cstheme="majorBidi"/>
          <w:sz w:val="24"/>
          <w:szCs w:val="24"/>
        </w:rPr>
        <w:t xml:space="preserve"> επίσης</w:t>
      </w:r>
      <w:r w:rsidR="005643AB" w:rsidRPr="009B64FE">
        <w:rPr>
          <w:rFonts w:cstheme="majorBidi"/>
          <w:sz w:val="24"/>
          <w:szCs w:val="24"/>
        </w:rPr>
        <w:t>,</w:t>
      </w:r>
      <w:r w:rsidR="00766187" w:rsidRPr="009B64FE">
        <w:rPr>
          <w:rFonts w:cstheme="majorBidi"/>
          <w:sz w:val="24"/>
          <w:szCs w:val="24"/>
        </w:rPr>
        <w:t xml:space="preserve"> το πελατολόγιο </w:t>
      </w:r>
      <w:r w:rsidR="002B2AC2" w:rsidRPr="009B64FE">
        <w:rPr>
          <w:rFonts w:cstheme="majorBidi"/>
          <w:sz w:val="24"/>
          <w:szCs w:val="24"/>
        </w:rPr>
        <w:t>του οργανισμού</w:t>
      </w:r>
      <w:r w:rsidR="00766187" w:rsidRPr="009B64FE">
        <w:rPr>
          <w:rFonts w:cstheme="majorBidi"/>
          <w:sz w:val="24"/>
          <w:szCs w:val="24"/>
        </w:rPr>
        <w:t xml:space="preserve">, συμπεριλαμβανομένων των </w:t>
      </w:r>
      <w:r w:rsidR="002B2AC2" w:rsidRPr="009B64FE">
        <w:rPr>
          <w:rFonts w:cstheme="majorBidi"/>
          <w:sz w:val="24"/>
          <w:szCs w:val="24"/>
        </w:rPr>
        <w:t>συνεργατών</w:t>
      </w:r>
      <w:r w:rsidR="00766187" w:rsidRPr="009B64FE">
        <w:rPr>
          <w:rFonts w:cstheme="majorBidi"/>
          <w:sz w:val="24"/>
          <w:szCs w:val="24"/>
        </w:rPr>
        <w:t xml:space="preserve">, των πελατών και των προμηθευτών. Στην περίπτωση της ασφάλειας, το πλαίσιο αποσαφηνίζει τις </w:t>
      </w:r>
      <w:r w:rsidR="002B2AC2" w:rsidRPr="009B64FE">
        <w:rPr>
          <w:rFonts w:cstheme="majorBidi"/>
          <w:sz w:val="24"/>
          <w:szCs w:val="24"/>
        </w:rPr>
        <w:t>Π</w:t>
      </w:r>
      <w:r w:rsidR="00766187" w:rsidRPr="009B64FE">
        <w:rPr>
          <w:rFonts w:cstheme="majorBidi"/>
          <w:sz w:val="24"/>
          <w:szCs w:val="24"/>
        </w:rPr>
        <w:t>ολιτικές ασφάλειας και τη διακυβέρνηση</w:t>
      </w:r>
      <w:r w:rsidR="00440104" w:rsidRPr="009B64FE">
        <w:rPr>
          <w:rFonts w:cstheme="majorBidi"/>
          <w:sz w:val="24"/>
          <w:szCs w:val="24"/>
        </w:rPr>
        <w:t xml:space="preserve"> της σχετικής λειτουργίας</w:t>
      </w:r>
      <w:r w:rsidR="00766187" w:rsidRPr="009B64FE">
        <w:rPr>
          <w:rFonts w:cstheme="majorBidi"/>
          <w:sz w:val="24"/>
          <w:szCs w:val="24"/>
        </w:rPr>
        <w:t xml:space="preserve">, καθώς και τον τρόπο με τον οποίο αναπτύσσεται ένα συγκεκριμένο σύνολο </w:t>
      </w:r>
      <w:r w:rsidR="00440104" w:rsidRPr="009B64FE">
        <w:rPr>
          <w:rFonts w:cstheme="majorBidi"/>
          <w:sz w:val="24"/>
          <w:szCs w:val="24"/>
        </w:rPr>
        <w:t>ενεργειών</w:t>
      </w:r>
      <w:r w:rsidR="00766187" w:rsidRPr="009B64FE">
        <w:rPr>
          <w:rFonts w:cstheme="majorBidi"/>
          <w:sz w:val="24"/>
          <w:szCs w:val="24"/>
        </w:rPr>
        <w:t>. Το πλαίσιο είναι προφανώς προσανατολισμένο στην κατάσταση εντός του οργανισμού</w:t>
      </w:r>
      <w:r w:rsidR="005643AB" w:rsidRPr="009B64FE">
        <w:rPr>
          <w:rFonts w:cstheme="majorBidi"/>
          <w:sz w:val="24"/>
          <w:szCs w:val="24"/>
        </w:rPr>
        <w:t>,</w:t>
      </w:r>
      <w:r w:rsidR="00440104" w:rsidRPr="009B64FE">
        <w:rPr>
          <w:rFonts w:cstheme="majorBidi"/>
          <w:sz w:val="24"/>
          <w:szCs w:val="24"/>
        </w:rPr>
        <w:t xml:space="preserve"> αλλά</w:t>
      </w:r>
      <w:r w:rsidR="00766187" w:rsidRPr="009B64FE">
        <w:rPr>
          <w:rFonts w:cstheme="majorBidi"/>
          <w:sz w:val="24"/>
          <w:szCs w:val="24"/>
        </w:rPr>
        <w:t xml:space="preserve"> ενσωματώνει</w:t>
      </w:r>
      <w:r w:rsidR="005643AB" w:rsidRPr="009B64FE">
        <w:rPr>
          <w:rFonts w:cstheme="majorBidi"/>
          <w:sz w:val="24"/>
          <w:szCs w:val="24"/>
        </w:rPr>
        <w:t>,</w:t>
      </w:r>
      <w:r w:rsidR="00766187" w:rsidRPr="009B64FE">
        <w:rPr>
          <w:rFonts w:cstheme="majorBidi"/>
          <w:sz w:val="24"/>
          <w:szCs w:val="24"/>
        </w:rPr>
        <w:t xml:space="preserve"> επίσης</w:t>
      </w:r>
      <w:r w:rsidR="005643AB" w:rsidRPr="009B64FE">
        <w:rPr>
          <w:rFonts w:cstheme="majorBidi"/>
          <w:sz w:val="24"/>
          <w:szCs w:val="24"/>
        </w:rPr>
        <w:t>,</w:t>
      </w:r>
      <w:r w:rsidR="00766187" w:rsidRPr="009B64FE">
        <w:rPr>
          <w:rFonts w:cstheme="majorBidi"/>
          <w:sz w:val="24"/>
          <w:szCs w:val="24"/>
        </w:rPr>
        <w:t xml:space="preserve"> το εξωτερικό νομικό και ρυθμιστικό </w:t>
      </w:r>
      <w:r w:rsidR="00440104" w:rsidRPr="009B64FE">
        <w:rPr>
          <w:rFonts w:cstheme="majorBidi"/>
          <w:sz w:val="24"/>
          <w:szCs w:val="24"/>
        </w:rPr>
        <w:t>περιβάλλον</w:t>
      </w:r>
      <w:r w:rsidR="00766187" w:rsidRPr="009B64FE">
        <w:rPr>
          <w:rFonts w:cstheme="majorBidi"/>
          <w:sz w:val="24"/>
          <w:szCs w:val="24"/>
        </w:rPr>
        <w:t xml:space="preserve"> που περιβάλλει έναν συγκεκριμένο οργανισμό. </w:t>
      </w:r>
      <w:r w:rsidR="00440104" w:rsidRPr="009B64FE">
        <w:rPr>
          <w:rFonts w:cstheme="majorBidi"/>
          <w:sz w:val="24"/>
          <w:szCs w:val="24"/>
        </w:rPr>
        <w:t>Τέλος, αξίζει να σημειωθεί ότι υ</w:t>
      </w:r>
      <w:r w:rsidR="00766187" w:rsidRPr="009B64FE">
        <w:rPr>
          <w:rFonts w:cstheme="majorBidi"/>
          <w:sz w:val="24"/>
          <w:szCs w:val="24"/>
        </w:rPr>
        <w:t xml:space="preserve">πάρχει σημαντική διαφορά στην προσέγγιση της ασφάλειας στον κυβερνοχώρο μεταξύ οργανισμών σε διάφορα επιχειρηματικά </w:t>
      </w:r>
      <w:r w:rsidR="007106AB" w:rsidRPr="009B64FE">
        <w:rPr>
          <w:rFonts w:cstheme="majorBidi"/>
          <w:sz w:val="24"/>
          <w:szCs w:val="24"/>
        </w:rPr>
        <w:t>περιβάλλοντα</w:t>
      </w:r>
      <w:r w:rsidR="00766187" w:rsidRPr="009B64FE">
        <w:rPr>
          <w:rFonts w:cstheme="majorBidi"/>
          <w:sz w:val="24"/>
          <w:szCs w:val="24"/>
        </w:rPr>
        <w:t>.</w:t>
      </w:r>
    </w:p>
    <w:p w14:paraId="45CCE90D" w14:textId="77777777" w:rsidR="007106AB" w:rsidRPr="009B64FE" w:rsidRDefault="007106AB" w:rsidP="0008350B">
      <w:pPr>
        <w:spacing w:after="0" w:line="360" w:lineRule="auto"/>
        <w:jc w:val="both"/>
        <w:rPr>
          <w:rFonts w:cstheme="majorBidi"/>
          <w:sz w:val="24"/>
          <w:szCs w:val="24"/>
        </w:rPr>
      </w:pPr>
    </w:p>
    <w:p w14:paraId="61156EA3" w14:textId="77777777" w:rsidR="00766187" w:rsidRPr="009B64FE" w:rsidRDefault="00766187" w:rsidP="0008350B">
      <w:pPr>
        <w:pStyle w:val="panos4"/>
        <w:jc w:val="both"/>
        <w:rPr>
          <w:szCs w:val="24"/>
          <w:lang w:val="el-GR"/>
        </w:rPr>
      </w:pPr>
      <w:r w:rsidRPr="009B64FE">
        <w:rPr>
          <w:szCs w:val="24"/>
          <w:lang w:val="el-GR"/>
        </w:rPr>
        <w:t xml:space="preserve">12.3.2.2 </w:t>
      </w:r>
      <w:r w:rsidR="007106AB" w:rsidRPr="009B64FE">
        <w:rPr>
          <w:szCs w:val="24"/>
          <w:lang w:val="el-GR"/>
        </w:rPr>
        <w:t>Ιδιωτικότητα</w:t>
      </w:r>
    </w:p>
    <w:p w14:paraId="4F27E69C" w14:textId="36B31C5C" w:rsidR="005643AB" w:rsidRPr="009B64FE" w:rsidRDefault="00766187" w:rsidP="0008350B">
      <w:pPr>
        <w:spacing w:after="0" w:line="360" w:lineRule="auto"/>
        <w:jc w:val="both"/>
        <w:rPr>
          <w:rFonts w:cstheme="majorBidi"/>
          <w:sz w:val="24"/>
          <w:szCs w:val="24"/>
        </w:rPr>
      </w:pPr>
      <w:r w:rsidRPr="009B64FE">
        <w:rPr>
          <w:rFonts w:cstheme="majorBidi"/>
          <w:sz w:val="24"/>
          <w:szCs w:val="24"/>
        </w:rPr>
        <w:lastRenderedPageBreak/>
        <w:t xml:space="preserve">Καθώς οι άνθρωποι χρησιμοποιούν τον κυβερνοχώρο, παραιτούνται από το δικαίωμά τους στην ιδιωτικότητα. Οι </w:t>
      </w:r>
      <w:proofErr w:type="spellStart"/>
      <w:r w:rsidRPr="009B64FE">
        <w:rPr>
          <w:rFonts w:cstheme="majorBidi"/>
          <w:sz w:val="24"/>
          <w:szCs w:val="24"/>
        </w:rPr>
        <w:t>συνήθειές</w:t>
      </w:r>
      <w:proofErr w:type="spellEnd"/>
      <w:r w:rsidRPr="009B64FE">
        <w:rPr>
          <w:rFonts w:cstheme="majorBidi"/>
          <w:sz w:val="24"/>
          <w:szCs w:val="24"/>
        </w:rPr>
        <w:t xml:space="preserve"> τους στην περιήγηση, τις ηλεκτρονικές αγορές και τα μέσα κοινωνικής δικτύωσης εκθέτουν μεγάλες ποσότητες προσωπικών πληροφοριών. Οι προσωπικές πληροφορίες που βρίσκονται υπό τη φύλαξη των οργανισμών ενδέχεται στη συνέχεια να κλαπούν ή να χρησιμοποιηθούν καταχρηστικά, γεγονός που μπορεί να οδηγήσει σε κλοπή ταυτότητας. Ως εκ τούτου, η προστασία προσωπικών δεδομένων είναι ένα σημαντικό θέμα</w:t>
      </w:r>
      <w:r w:rsidR="001777D3" w:rsidRPr="009B64FE">
        <w:rPr>
          <w:rFonts w:cstheme="majorBidi"/>
          <w:sz w:val="24"/>
          <w:szCs w:val="24"/>
        </w:rPr>
        <w:t xml:space="preserve">. </w:t>
      </w:r>
    </w:p>
    <w:p w14:paraId="0E425808" w14:textId="4731737A" w:rsidR="00766187" w:rsidRPr="009B64FE" w:rsidRDefault="00766187" w:rsidP="0008350B">
      <w:pPr>
        <w:spacing w:after="0" w:line="360" w:lineRule="auto"/>
        <w:jc w:val="both"/>
        <w:rPr>
          <w:rFonts w:cstheme="majorBidi"/>
          <w:sz w:val="24"/>
          <w:szCs w:val="24"/>
        </w:rPr>
      </w:pPr>
      <w:r w:rsidRPr="009B64FE">
        <w:rPr>
          <w:rFonts w:cstheme="majorBidi"/>
          <w:sz w:val="24"/>
          <w:szCs w:val="24"/>
        </w:rPr>
        <w:t xml:space="preserve">Παρόλα αυτά, η προστασία της ιδιωτικής ζωής αποτελεί στη ρίζα της μια ανησυχία για την </w:t>
      </w:r>
      <w:r w:rsidR="007106AB" w:rsidRPr="009B64FE">
        <w:rPr>
          <w:rFonts w:cstheme="majorBidi"/>
          <w:sz w:val="24"/>
          <w:szCs w:val="24"/>
        </w:rPr>
        <w:t>ο</w:t>
      </w:r>
      <w:r w:rsidRPr="009B64FE">
        <w:rPr>
          <w:rFonts w:cstheme="majorBidi"/>
          <w:sz w:val="24"/>
          <w:szCs w:val="24"/>
        </w:rPr>
        <w:t xml:space="preserve">ργανωτική </w:t>
      </w:r>
      <w:r w:rsidR="007106AB" w:rsidRPr="009B64FE">
        <w:rPr>
          <w:rFonts w:cstheme="majorBidi"/>
          <w:sz w:val="24"/>
          <w:szCs w:val="24"/>
        </w:rPr>
        <w:t>α</w:t>
      </w:r>
      <w:r w:rsidRPr="009B64FE">
        <w:rPr>
          <w:rFonts w:cstheme="majorBidi"/>
          <w:sz w:val="24"/>
          <w:szCs w:val="24"/>
        </w:rPr>
        <w:t>σφάλεια</w:t>
      </w:r>
      <w:r w:rsidR="007106AB" w:rsidRPr="009B64FE">
        <w:rPr>
          <w:rFonts w:cstheme="majorBidi"/>
          <w:sz w:val="24"/>
          <w:szCs w:val="24"/>
        </w:rPr>
        <w:t>, δ</w:t>
      </w:r>
      <w:r w:rsidRPr="009B64FE">
        <w:rPr>
          <w:rFonts w:cstheme="majorBidi"/>
          <w:sz w:val="24"/>
          <w:szCs w:val="24"/>
        </w:rPr>
        <w:t xml:space="preserve">εδομένου ότι οι οργανισμοί είναι οι οντότητες που διατηρούν προσωπικά στοιχεία ταυτότητας. Όλα </w:t>
      </w:r>
      <w:r w:rsidR="007106AB" w:rsidRPr="009B64FE">
        <w:rPr>
          <w:rFonts w:cstheme="majorBidi"/>
          <w:sz w:val="24"/>
          <w:szCs w:val="24"/>
        </w:rPr>
        <w:t>όσα</w:t>
      </w:r>
      <w:r w:rsidRPr="009B64FE">
        <w:rPr>
          <w:rFonts w:cstheme="majorBidi"/>
          <w:sz w:val="24"/>
          <w:szCs w:val="24"/>
        </w:rPr>
        <w:t xml:space="preserve"> σχετίζονται με τη διασφάλιση της</w:t>
      </w:r>
      <w:r w:rsidR="00860070" w:rsidRPr="009B64FE">
        <w:rPr>
          <w:rFonts w:cstheme="majorBidi"/>
          <w:sz w:val="24"/>
          <w:szCs w:val="24"/>
        </w:rPr>
        <w:t xml:space="preserve"> </w:t>
      </w:r>
      <w:proofErr w:type="spellStart"/>
      <w:r w:rsidRPr="009B64FE">
        <w:rPr>
          <w:rFonts w:cstheme="majorBidi"/>
          <w:sz w:val="24"/>
          <w:szCs w:val="24"/>
        </w:rPr>
        <w:t>ιδιωτικότητας</w:t>
      </w:r>
      <w:proofErr w:type="spellEnd"/>
      <w:r w:rsidRPr="009B64FE">
        <w:rPr>
          <w:rFonts w:cstheme="majorBidi"/>
          <w:sz w:val="24"/>
          <w:szCs w:val="24"/>
        </w:rPr>
        <w:t xml:space="preserve"> των δεδομένων είναι στοιχεία της επιχειρηματικής ευθύνης. Δηλαδή, μόλις ένας οργανισμός αποκτήσει τις πληροφορίες </w:t>
      </w:r>
      <w:r w:rsidR="007106AB" w:rsidRPr="009B64FE">
        <w:rPr>
          <w:rFonts w:cstheme="majorBidi"/>
          <w:sz w:val="24"/>
          <w:szCs w:val="24"/>
        </w:rPr>
        <w:t>ενός ατόμου</w:t>
      </w:r>
      <w:r w:rsidRPr="009B64FE">
        <w:rPr>
          <w:rFonts w:cstheme="majorBidi"/>
          <w:sz w:val="24"/>
          <w:szCs w:val="24"/>
        </w:rPr>
        <w:t xml:space="preserve">, είτε με την άμεση συγκατάθεσή </w:t>
      </w:r>
      <w:r w:rsidR="007106AB" w:rsidRPr="009B64FE">
        <w:rPr>
          <w:rFonts w:cstheme="majorBidi"/>
          <w:sz w:val="24"/>
          <w:szCs w:val="24"/>
        </w:rPr>
        <w:t>του</w:t>
      </w:r>
      <w:r w:rsidRPr="009B64FE">
        <w:rPr>
          <w:rFonts w:cstheme="majorBidi"/>
          <w:sz w:val="24"/>
          <w:szCs w:val="24"/>
        </w:rPr>
        <w:t xml:space="preserve"> είτε έμμεσα, </w:t>
      </w:r>
      <w:r w:rsidR="007106AB" w:rsidRPr="009B64FE">
        <w:rPr>
          <w:rFonts w:cstheme="majorBidi"/>
          <w:sz w:val="24"/>
          <w:szCs w:val="24"/>
        </w:rPr>
        <w:t>ο οργανισμός</w:t>
      </w:r>
      <w:r w:rsidRPr="009B64FE">
        <w:rPr>
          <w:rFonts w:cstheme="majorBidi"/>
          <w:sz w:val="24"/>
          <w:szCs w:val="24"/>
        </w:rPr>
        <w:t xml:space="preserve"> καθίσταται νομικά και δεοντολογικά υπεύθυν</w:t>
      </w:r>
      <w:r w:rsidR="007106AB" w:rsidRPr="009B64FE">
        <w:rPr>
          <w:rFonts w:cstheme="majorBidi"/>
          <w:sz w:val="24"/>
          <w:szCs w:val="24"/>
        </w:rPr>
        <w:t>ος</w:t>
      </w:r>
      <w:r w:rsidRPr="009B64FE">
        <w:rPr>
          <w:rFonts w:cstheme="majorBidi"/>
          <w:sz w:val="24"/>
          <w:szCs w:val="24"/>
        </w:rPr>
        <w:t xml:space="preserve"> γι' αυτ</w:t>
      </w:r>
      <w:r w:rsidR="007106AB" w:rsidRPr="009B64FE">
        <w:rPr>
          <w:rFonts w:cstheme="majorBidi"/>
          <w:sz w:val="24"/>
          <w:szCs w:val="24"/>
        </w:rPr>
        <w:t>ά</w:t>
      </w:r>
      <w:r w:rsidRPr="009B64FE">
        <w:rPr>
          <w:rFonts w:cstheme="majorBidi"/>
          <w:sz w:val="24"/>
          <w:szCs w:val="24"/>
        </w:rPr>
        <w:t xml:space="preserve">. Ως εκ τούτου, ο οργανισμός και η </w:t>
      </w:r>
      <w:r w:rsidR="007106AB" w:rsidRPr="009B64FE">
        <w:rPr>
          <w:rFonts w:cstheme="majorBidi"/>
          <w:sz w:val="24"/>
          <w:szCs w:val="24"/>
        </w:rPr>
        <w:t>διοίκησή</w:t>
      </w:r>
      <w:r w:rsidRPr="009B64FE">
        <w:rPr>
          <w:rFonts w:cstheme="majorBidi"/>
          <w:sz w:val="24"/>
          <w:szCs w:val="24"/>
        </w:rPr>
        <w:t xml:space="preserve"> του είναι υποχρεωμένοι να διαθέτουν σαφή μέτρα για τη διασφάλιση της προστασίας των προσωπικών πληροφοριών.</w:t>
      </w:r>
    </w:p>
    <w:p w14:paraId="2237E534" w14:textId="77777777" w:rsidR="007106AB" w:rsidRPr="009B64FE" w:rsidRDefault="007106AB" w:rsidP="0008350B">
      <w:pPr>
        <w:spacing w:after="0" w:line="360" w:lineRule="auto"/>
        <w:jc w:val="both"/>
        <w:rPr>
          <w:rFonts w:cstheme="majorBidi"/>
          <w:sz w:val="24"/>
          <w:szCs w:val="24"/>
        </w:rPr>
      </w:pPr>
    </w:p>
    <w:p w14:paraId="5560BB81" w14:textId="77777777" w:rsidR="00766187" w:rsidRPr="009B64FE" w:rsidRDefault="00766187" w:rsidP="0008350B">
      <w:pPr>
        <w:pStyle w:val="panos4"/>
        <w:jc w:val="both"/>
        <w:rPr>
          <w:szCs w:val="24"/>
          <w:lang w:val="el-GR"/>
        </w:rPr>
      </w:pPr>
      <w:r w:rsidRPr="009B64FE">
        <w:rPr>
          <w:szCs w:val="24"/>
          <w:lang w:val="el-GR"/>
        </w:rPr>
        <w:t xml:space="preserve">12.3.2.3 </w:t>
      </w:r>
      <w:r w:rsidR="007106AB" w:rsidRPr="009B64FE">
        <w:rPr>
          <w:szCs w:val="24"/>
          <w:lang w:val="el-GR"/>
        </w:rPr>
        <w:t>Σ</w:t>
      </w:r>
      <w:r w:rsidRPr="009B64FE">
        <w:rPr>
          <w:szCs w:val="24"/>
          <w:lang w:val="el-GR"/>
        </w:rPr>
        <w:t>υμμόρφωση</w:t>
      </w:r>
    </w:p>
    <w:p w14:paraId="7B0625DE" w14:textId="1053C4ED" w:rsidR="00AC00D0" w:rsidRPr="009B64FE" w:rsidRDefault="007106AB" w:rsidP="0008350B">
      <w:pPr>
        <w:spacing w:after="0" w:line="360" w:lineRule="auto"/>
        <w:jc w:val="both"/>
        <w:rPr>
          <w:rFonts w:cstheme="majorBidi"/>
          <w:sz w:val="24"/>
          <w:szCs w:val="24"/>
        </w:rPr>
      </w:pPr>
      <w:r w:rsidRPr="009B64FE">
        <w:rPr>
          <w:rFonts w:cstheme="majorBidi"/>
          <w:sz w:val="24"/>
          <w:szCs w:val="24"/>
        </w:rPr>
        <w:t>Όταν αναφέρεται ο όρος</w:t>
      </w:r>
      <w:r w:rsidR="00766187" w:rsidRPr="009B64FE">
        <w:rPr>
          <w:rFonts w:cstheme="majorBidi"/>
          <w:sz w:val="24"/>
          <w:szCs w:val="24"/>
        </w:rPr>
        <w:t xml:space="preserve"> </w:t>
      </w:r>
      <w:r w:rsidRPr="009B64FE">
        <w:rPr>
          <w:rFonts w:cstheme="majorBidi"/>
          <w:sz w:val="24"/>
          <w:szCs w:val="24"/>
        </w:rPr>
        <w:t>«</w:t>
      </w:r>
      <w:r w:rsidR="00766187" w:rsidRPr="009B64FE">
        <w:rPr>
          <w:rFonts w:cstheme="majorBidi"/>
          <w:sz w:val="24"/>
          <w:szCs w:val="24"/>
        </w:rPr>
        <w:t>δεοντολογία</w:t>
      </w:r>
      <w:r w:rsidRPr="009B64FE">
        <w:rPr>
          <w:rFonts w:cstheme="majorBidi"/>
          <w:sz w:val="24"/>
          <w:szCs w:val="24"/>
        </w:rPr>
        <w:t>» αναφερόμαστε σε</w:t>
      </w:r>
      <w:r w:rsidR="00766187" w:rsidRPr="009B64FE">
        <w:rPr>
          <w:rFonts w:cstheme="majorBidi"/>
          <w:sz w:val="24"/>
          <w:szCs w:val="24"/>
        </w:rPr>
        <w:t xml:space="preserve"> λογικές υποθέσεις σχετικά με το πώς οι αρχές της ηθικής θα πρέπει να εφαρμόζονται στην πράξη. Τα δεοντολογικά συστήματα γίνονται νομικά συστήματα</w:t>
      </w:r>
      <w:r w:rsidR="005643AB" w:rsidRPr="009B64FE">
        <w:rPr>
          <w:rFonts w:cstheme="majorBidi"/>
          <w:sz w:val="24"/>
          <w:szCs w:val="24"/>
        </w:rPr>
        <w:t>,</w:t>
      </w:r>
      <w:r w:rsidR="00766187" w:rsidRPr="009B64FE">
        <w:rPr>
          <w:rFonts w:cstheme="majorBidi"/>
          <w:sz w:val="24"/>
          <w:szCs w:val="24"/>
        </w:rPr>
        <w:t xml:space="preserve"> όταν η ηθική που αποτυπώνουν τυποποιείται σε νόμο. Οι νόμοι διαφέρουν από τη δεοντολογία στο ότι διατυπώνονται ρητά και έχουν ενσωματωμένους στη δομή τους ειδικούς μηχανισμούς επιβολής και κυρώσεις. Τα νομικά πλαίσια είναι κανονιστικά και προσανατολίζονται στην επιβολή καθορισμένων προτύπων συμπεριφοράς. Τα νομικά πλαίσια είναι σημαντικά στον κόσμο της ασφάλειας στον κυβερνοχώρο, επειδή οι </w:t>
      </w:r>
      <w:r w:rsidR="00724085" w:rsidRPr="009B64FE">
        <w:rPr>
          <w:rFonts w:cstheme="majorBidi"/>
          <w:sz w:val="24"/>
          <w:szCs w:val="24"/>
        </w:rPr>
        <w:t>Π</w:t>
      </w:r>
      <w:r w:rsidR="00766187" w:rsidRPr="009B64FE">
        <w:rPr>
          <w:rFonts w:cstheme="majorBidi"/>
          <w:sz w:val="24"/>
          <w:szCs w:val="24"/>
        </w:rPr>
        <w:t xml:space="preserve">ολιτικές που διαμορφώνουν τη διαδικασία διασφάλισης πρέπει να διαμορφώνονται υπό το πρίσμα των υφιστάμενων </w:t>
      </w:r>
      <w:r w:rsidR="00724085" w:rsidRPr="009B64FE">
        <w:rPr>
          <w:rFonts w:cstheme="majorBidi"/>
          <w:sz w:val="24"/>
          <w:szCs w:val="24"/>
        </w:rPr>
        <w:t>νομικών και κανονιστικών πλαισίων</w:t>
      </w:r>
      <w:r w:rsidR="00766187" w:rsidRPr="009B64FE">
        <w:rPr>
          <w:rFonts w:cstheme="majorBidi"/>
          <w:sz w:val="24"/>
          <w:szCs w:val="24"/>
        </w:rPr>
        <w:t>. Οι περισσότεροι από τους νόμους που έχουν ψηφιστεί μέχρι σήμερα έχουν να κάνουν με την προστασία της ιδιωτικής ζωής ή τη ρύθμιση των εμπορικών συναλλαγών με τη χρήση υπολογιστών και μπορούν να ταξινομηθούν σε τέσσερις γενικές κατηγορίες</w:t>
      </w:r>
      <w:r w:rsidR="00244EFE" w:rsidRPr="009B64FE">
        <w:rPr>
          <w:rFonts w:cstheme="majorBidi"/>
          <w:sz w:val="24"/>
          <w:szCs w:val="24"/>
        </w:rPr>
        <w:t>:</w:t>
      </w:r>
    </w:p>
    <w:p w14:paraId="35E7A5F8" w14:textId="77777777" w:rsidR="00AC00D0" w:rsidRPr="009B64FE" w:rsidRDefault="00AC00D0" w:rsidP="0008350B">
      <w:pPr>
        <w:spacing w:after="0" w:line="360" w:lineRule="auto"/>
        <w:jc w:val="both"/>
        <w:rPr>
          <w:rFonts w:cstheme="majorBidi"/>
          <w:sz w:val="24"/>
          <w:szCs w:val="24"/>
        </w:rPr>
      </w:pPr>
    </w:p>
    <w:p w14:paraId="12D6D95D" w14:textId="77777777" w:rsidR="00AC00D0" w:rsidRPr="009B64FE" w:rsidRDefault="00AC00D0" w:rsidP="0008350B">
      <w:pPr>
        <w:pStyle w:val="a5"/>
        <w:numPr>
          <w:ilvl w:val="0"/>
          <w:numId w:val="72"/>
        </w:numPr>
        <w:spacing w:after="0" w:line="360" w:lineRule="auto"/>
        <w:jc w:val="both"/>
        <w:rPr>
          <w:rFonts w:cstheme="majorBidi"/>
          <w:sz w:val="24"/>
          <w:szCs w:val="24"/>
        </w:rPr>
      </w:pPr>
      <w:r w:rsidRPr="009B64FE">
        <w:rPr>
          <w:rFonts w:cstheme="majorBidi"/>
          <w:sz w:val="24"/>
          <w:szCs w:val="24"/>
        </w:rPr>
        <w:t>Ρ</w:t>
      </w:r>
      <w:r w:rsidR="00766187" w:rsidRPr="009B64FE">
        <w:rPr>
          <w:rFonts w:cstheme="majorBidi"/>
          <w:sz w:val="24"/>
          <w:szCs w:val="24"/>
        </w:rPr>
        <w:t>υθμιστικοί νόμοι,</w:t>
      </w:r>
    </w:p>
    <w:p w14:paraId="575D7616" w14:textId="77777777" w:rsidR="00AC00D0" w:rsidRPr="009B64FE" w:rsidRDefault="00AC00D0" w:rsidP="0008350B">
      <w:pPr>
        <w:pStyle w:val="a5"/>
        <w:numPr>
          <w:ilvl w:val="0"/>
          <w:numId w:val="72"/>
        </w:numPr>
        <w:spacing w:after="0" w:line="360" w:lineRule="auto"/>
        <w:jc w:val="both"/>
        <w:rPr>
          <w:rFonts w:cstheme="majorBidi"/>
          <w:sz w:val="24"/>
          <w:szCs w:val="24"/>
        </w:rPr>
      </w:pPr>
      <w:r w:rsidRPr="009B64FE">
        <w:rPr>
          <w:rFonts w:cstheme="majorBidi"/>
          <w:sz w:val="24"/>
          <w:szCs w:val="24"/>
        </w:rPr>
        <w:t>Νόμοι σχετικά με</w:t>
      </w:r>
      <w:r w:rsidR="00766187" w:rsidRPr="009B64FE">
        <w:rPr>
          <w:rFonts w:cstheme="majorBidi"/>
          <w:sz w:val="24"/>
          <w:szCs w:val="24"/>
        </w:rPr>
        <w:t xml:space="preserve"> την προστασία της ιδιωτικής ζωής,</w:t>
      </w:r>
    </w:p>
    <w:p w14:paraId="378817C3" w14:textId="77777777" w:rsidR="00AC00D0" w:rsidRPr="009B64FE" w:rsidRDefault="00766187" w:rsidP="0008350B">
      <w:pPr>
        <w:pStyle w:val="a5"/>
        <w:numPr>
          <w:ilvl w:val="0"/>
          <w:numId w:val="72"/>
        </w:numPr>
        <w:spacing w:after="0" w:line="360" w:lineRule="auto"/>
        <w:jc w:val="both"/>
        <w:rPr>
          <w:rFonts w:cstheme="majorBidi"/>
          <w:sz w:val="24"/>
          <w:szCs w:val="24"/>
        </w:rPr>
      </w:pPr>
      <w:r w:rsidRPr="009B64FE">
        <w:rPr>
          <w:rFonts w:cstheme="majorBidi"/>
          <w:sz w:val="24"/>
          <w:szCs w:val="24"/>
        </w:rPr>
        <w:t>Νόμοι που διέπουν το ηλ</w:t>
      </w:r>
      <w:r w:rsidR="009D4469" w:rsidRPr="009B64FE">
        <w:rPr>
          <w:rFonts w:cstheme="majorBidi"/>
          <w:sz w:val="24"/>
          <w:szCs w:val="24"/>
        </w:rPr>
        <w:t>εκτρονικό έγκλημα,</w:t>
      </w:r>
    </w:p>
    <w:p w14:paraId="7B0471A6" w14:textId="77777777" w:rsidR="00AC00D0" w:rsidRPr="009B64FE" w:rsidRDefault="00766187" w:rsidP="0008350B">
      <w:pPr>
        <w:pStyle w:val="a5"/>
        <w:numPr>
          <w:ilvl w:val="0"/>
          <w:numId w:val="72"/>
        </w:numPr>
        <w:spacing w:after="0" w:line="360" w:lineRule="auto"/>
        <w:jc w:val="both"/>
        <w:rPr>
          <w:rFonts w:cstheme="majorBidi"/>
          <w:sz w:val="24"/>
          <w:szCs w:val="24"/>
        </w:rPr>
      </w:pPr>
      <w:r w:rsidRPr="009B64FE">
        <w:rPr>
          <w:rFonts w:cstheme="majorBidi"/>
          <w:sz w:val="24"/>
          <w:szCs w:val="24"/>
        </w:rPr>
        <w:t xml:space="preserve">Νόμοι που ρυθμίζουν διαβαθμισμένες ή ευαίσθητες πληροφορίες. </w:t>
      </w:r>
    </w:p>
    <w:p w14:paraId="7488D707" w14:textId="77777777" w:rsidR="00AC00D0" w:rsidRPr="009B64FE" w:rsidRDefault="00AC00D0" w:rsidP="0008350B">
      <w:pPr>
        <w:spacing w:after="0" w:line="360" w:lineRule="auto"/>
        <w:jc w:val="both"/>
        <w:rPr>
          <w:rFonts w:cstheme="majorBidi"/>
          <w:sz w:val="24"/>
          <w:szCs w:val="24"/>
        </w:rPr>
      </w:pPr>
    </w:p>
    <w:p w14:paraId="60EFC55C" w14:textId="77777777" w:rsidR="005643AB" w:rsidRPr="009B64FE" w:rsidRDefault="00766187" w:rsidP="0008350B">
      <w:pPr>
        <w:spacing w:after="0" w:line="360" w:lineRule="auto"/>
        <w:jc w:val="both"/>
        <w:rPr>
          <w:rFonts w:cstheme="majorBidi"/>
          <w:sz w:val="24"/>
          <w:szCs w:val="24"/>
        </w:rPr>
      </w:pPr>
      <w:r w:rsidRPr="009B64FE">
        <w:rPr>
          <w:rFonts w:cstheme="majorBidi"/>
          <w:sz w:val="24"/>
          <w:szCs w:val="24"/>
        </w:rPr>
        <w:t xml:space="preserve">Η τεχνολογία δημιουργεί σοβαρά προβλήματα όσον αφορά τη δεοντολογία. Αυτό οφείλεται στο γεγονός ότι η τεχνολογία εξελίσσεται με ρυθμό που υπερβαίνει την ικανότητα της κοινωνίας να αποφασίζει για την </w:t>
      </w:r>
      <w:proofErr w:type="spellStart"/>
      <w:r w:rsidRPr="009B64FE">
        <w:rPr>
          <w:rFonts w:cstheme="majorBidi"/>
          <w:sz w:val="24"/>
          <w:szCs w:val="24"/>
        </w:rPr>
        <w:t>καταλληλότητά</w:t>
      </w:r>
      <w:proofErr w:type="spellEnd"/>
      <w:r w:rsidRPr="009B64FE">
        <w:rPr>
          <w:rFonts w:cstheme="majorBidi"/>
          <w:sz w:val="24"/>
          <w:szCs w:val="24"/>
        </w:rPr>
        <w:t xml:space="preserve"> της. Ως αποτέλεσμα, δεν υπάρχει επίσημη καθοδήγηση σχετικά με το πού πρέπει να τεθεί η γραμμή μεταξύ δεοντολογικού και αντιδεοντολογικού. Για παράδειγμα, πολλά </w:t>
      </w:r>
      <w:proofErr w:type="spellStart"/>
      <w:r w:rsidRPr="009B64FE">
        <w:rPr>
          <w:rFonts w:cstheme="majorBidi"/>
          <w:sz w:val="24"/>
          <w:szCs w:val="24"/>
        </w:rPr>
        <w:t>cookies</w:t>
      </w:r>
      <w:proofErr w:type="spellEnd"/>
      <w:r w:rsidRPr="009B64FE">
        <w:rPr>
          <w:rFonts w:cstheme="majorBidi"/>
          <w:sz w:val="24"/>
          <w:szCs w:val="24"/>
        </w:rPr>
        <w:t xml:space="preserve"> τρίτων είναι </w:t>
      </w:r>
      <w:proofErr w:type="spellStart"/>
      <w:r w:rsidRPr="009B64FE">
        <w:rPr>
          <w:rFonts w:cstheme="majorBidi"/>
          <w:sz w:val="24"/>
          <w:szCs w:val="24"/>
        </w:rPr>
        <w:t>spyware</w:t>
      </w:r>
      <w:proofErr w:type="spellEnd"/>
      <w:r w:rsidRPr="009B64FE">
        <w:rPr>
          <w:rFonts w:cstheme="majorBidi"/>
          <w:sz w:val="24"/>
          <w:szCs w:val="24"/>
        </w:rPr>
        <w:t>. Τοποθετούνται σε ένα σύστημα με κρυφά μέσα, για να συλλέξουν δεδομένα χωρίς τη συγκατάθεση του ιδιοκτήτη</w:t>
      </w:r>
      <w:r w:rsidR="00B407F7" w:rsidRPr="009B64FE">
        <w:rPr>
          <w:rFonts w:cstheme="majorBidi"/>
          <w:sz w:val="24"/>
          <w:szCs w:val="24"/>
        </w:rPr>
        <w:t xml:space="preserve"> της ιστοσελίδας</w:t>
      </w:r>
      <w:r w:rsidRPr="009B64FE">
        <w:rPr>
          <w:rFonts w:cstheme="majorBidi"/>
          <w:sz w:val="24"/>
          <w:szCs w:val="24"/>
        </w:rPr>
        <w:t>. Πιθανόν να υπήρχε μεγάλη αγανάκτηση</w:t>
      </w:r>
      <w:r w:rsidR="005643AB" w:rsidRPr="009B64FE">
        <w:rPr>
          <w:rFonts w:cstheme="majorBidi"/>
          <w:sz w:val="24"/>
          <w:szCs w:val="24"/>
        </w:rPr>
        <w:t>,</w:t>
      </w:r>
      <w:r w:rsidRPr="009B64FE">
        <w:rPr>
          <w:rFonts w:cstheme="majorBidi"/>
          <w:sz w:val="24"/>
          <w:szCs w:val="24"/>
        </w:rPr>
        <w:t xml:space="preserve"> αν ο μέσος άνθρωπος καταλάβαινε ότι ο σκοπός των </w:t>
      </w:r>
      <w:proofErr w:type="spellStart"/>
      <w:r w:rsidRPr="009B64FE">
        <w:rPr>
          <w:rFonts w:cstheme="majorBidi"/>
          <w:sz w:val="24"/>
          <w:szCs w:val="24"/>
        </w:rPr>
        <w:t>cookies</w:t>
      </w:r>
      <w:proofErr w:type="spellEnd"/>
      <w:r w:rsidRPr="009B64FE">
        <w:rPr>
          <w:rFonts w:cstheme="majorBidi"/>
          <w:sz w:val="24"/>
          <w:szCs w:val="24"/>
        </w:rPr>
        <w:t xml:space="preserve"> τρίτων κατασκευαστών είναι η παρακολούθηση της χρήσης του </w:t>
      </w:r>
      <w:r w:rsidR="00B407F7" w:rsidRPr="009B64FE">
        <w:rPr>
          <w:rFonts w:cstheme="majorBidi"/>
          <w:sz w:val="24"/>
          <w:szCs w:val="24"/>
        </w:rPr>
        <w:t>δ</w:t>
      </w:r>
      <w:r w:rsidRPr="009B64FE">
        <w:rPr>
          <w:rFonts w:cstheme="majorBidi"/>
          <w:sz w:val="24"/>
          <w:szCs w:val="24"/>
        </w:rPr>
        <w:t xml:space="preserve">ιαδικτύου. Ωστόσο, αυτή η άδεια </w:t>
      </w:r>
      <w:r w:rsidR="00B407F7" w:rsidRPr="009B64FE">
        <w:rPr>
          <w:rFonts w:cstheme="majorBidi"/>
          <w:sz w:val="24"/>
          <w:szCs w:val="24"/>
        </w:rPr>
        <w:t>περιλαμβάνεται συνήθως</w:t>
      </w:r>
      <w:r w:rsidRPr="009B64FE">
        <w:rPr>
          <w:rFonts w:cstheme="majorBidi"/>
          <w:sz w:val="24"/>
          <w:szCs w:val="24"/>
        </w:rPr>
        <w:t xml:space="preserve"> στη συμφωνία άδειας χρήσης τελικού χρήστη, οπότε δεν είναι παράνομη. Έτσι, το γενικό πρόβλημα με την κατηγορία δεοντολογίας και συμμόρφωσης των νόμων είναι ότι οι περισσότεροι άνθρωποι δεν κατανοούν ή δεν γνωρίζουν καν τις επιπτώσεις οποιουδήποτε από αυτούς τους παράγοντες. </w:t>
      </w:r>
    </w:p>
    <w:p w14:paraId="40AE0CC5" w14:textId="5ECBC2CB" w:rsidR="00766187" w:rsidRPr="009B64FE" w:rsidRDefault="00766187" w:rsidP="0008350B">
      <w:pPr>
        <w:spacing w:after="0" w:line="360" w:lineRule="auto"/>
        <w:jc w:val="both"/>
        <w:rPr>
          <w:rFonts w:cstheme="majorBidi"/>
          <w:sz w:val="24"/>
          <w:szCs w:val="24"/>
        </w:rPr>
      </w:pPr>
      <w:r w:rsidRPr="009B64FE">
        <w:rPr>
          <w:rFonts w:cstheme="majorBidi"/>
          <w:sz w:val="24"/>
          <w:szCs w:val="24"/>
        </w:rPr>
        <w:t>Σε όλο και περισσότερες σημαντικές περιπτώσεις</w:t>
      </w:r>
      <w:r w:rsidR="00B407F7" w:rsidRPr="009B64FE">
        <w:rPr>
          <w:rFonts w:cstheme="majorBidi"/>
          <w:sz w:val="24"/>
          <w:szCs w:val="24"/>
        </w:rPr>
        <w:t>,</w:t>
      </w:r>
      <w:r w:rsidRPr="009B64FE">
        <w:rPr>
          <w:rFonts w:cstheme="majorBidi"/>
          <w:sz w:val="24"/>
          <w:szCs w:val="24"/>
        </w:rPr>
        <w:t xml:space="preserve"> το σύνολο αυτό των πληροφοριών χρησιμοποιείται για τη διαμόρφωση κρίσεων σχετικά με την προσωπική αξιοπιστία ενός ατόμου. Αυτή η δυνατότητα εγείρει σοβαρές νομικές ανησυχίες σχετικά με το δικαίωμα του ατόμου στην ιδιωτική ζωή και παραβιάζει την αρχή της εμπιστευτικότητας. Ωστόσο, υπάρχει </w:t>
      </w:r>
      <w:r w:rsidR="00B407F7" w:rsidRPr="009B64FE">
        <w:rPr>
          <w:rFonts w:cstheme="majorBidi"/>
          <w:sz w:val="24"/>
          <w:szCs w:val="24"/>
        </w:rPr>
        <w:t xml:space="preserve">ακόμη </w:t>
      </w:r>
      <w:r w:rsidRPr="009B64FE">
        <w:rPr>
          <w:rFonts w:cstheme="majorBidi"/>
          <w:sz w:val="24"/>
          <w:szCs w:val="24"/>
        </w:rPr>
        <w:t xml:space="preserve">πολύ μικρή ευαισθητοποίηση και σχεδόν καμία </w:t>
      </w:r>
      <w:r w:rsidR="00B407F7" w:rsidRPr="009B64FE">
        <w:rPr>
          <w:rFonts w:cstheme="majorBidi"/>
          <w:sz w:val="24"/>
          <w:szCs w:val="24"/>
        </w:rPr>
        <w:t>νομική συμβολή</w:t>
      </w:r>
      <w:r w:rsidRPr="009B64FE">
        <w:rPr>
          <w:rFonts w:cstheme="majorBidi"/>
          <w:sz w:val="24"/>
          <w:szCs w:val="24"/>
        </w:rPr>
        <w:t>. Επιπλέον, επειδή η τεχνολογία συνεχίζει να εξελίσσεται ταχύτερα από ό</w:t>
      </w:r>
      <w:r w:rsidR="005643AB" w:rsidRPr="009B64FE">
        <w:rPr>
          <w:rFonts w:cstheme="majorBidi"/>
          <w:sz w:val="24"/>
          <w:szCs w:val="24"/>
        </w:rPr>
        <w:t>,</w:t>
      </w:r>
      <w:r w:rsidRPr="009B64FE">
        <w:rPr>
          <w:rFonts w:cstheme="majorBidi"/>
          <w:sz w:val="24"/>
          <w:szCs w:val="24"/>
        </w:rPr>
        <w:t xml:space="preserve">τι η κοινωνία και μπορεί να αναπτύξει την απαιτούμενη ευαισθητοποίηση και κατανόηση, είναι πιθανό να αναπτυχθούν πολύ περισσότερες </w:t>
      </w:r>
      <w:r w:rsidR="00622594" w:rsidRPr="009B64FE">
        <w:rPr>
          <w:rFonts w:cstheme="majorBidi"/>
          <w:sz w:val="24"/>
          <w:szCs w:val="24"/>
        </w:rPr>
        <w:t>«</w:t>
      </w:r>
      <w:r w:rsidRPr="009B64FE">
        <w:rPr>
          <w:rFonts w:cstheme="majorBidi"/>
          <w:sz w:val="24"/>
          <w:szCs w:val="24"/>
        </w:rPr>
        <w:t>γκρίζες ζώνες</w:t>
      </w:r>
      <w:r w:rsidR="00622594" w:rsidRPr="009B64FE">
        <w:rPr>
          <w:rFonts w:cstheme="majorBidi"/>
          <w:sz w:val="24"/>
          <w:szCs w:val="24"/>
        </w:rPr>
        <w:t>»</w:t>
      </w:r>
      <w:r w:rsidRPr="009B64FE">
        <w:rPr>
          <w:rFonts w:cstheme="majorBidi"/>
          <w:sz w:val="24"/>
          <w:szCs w:val="24"/>
        </w:rPr>
        <w:t xml:space="preserve"> </w:t>
      </w:r>
      <w:r w:rsidR="00622594" w:rsidRPr="009B64FE">
        <w:rPr>
          <w:rFonts w:cstheme="majorBidi"/>
          <w:sz w:val="24"/>
          <w:szCs w:val="24"/>
        </w:rPr>
        <w:t>τέτοιου είδους</w:t>
      </w:r>
      <w:r w:rsidRPr="009B64FE">
        <w:rPr>
          <w:rFonts w:cstheme="majorBidi"/>
          <w:sz w:val="24"/>
          <w:szCs w:val="24"/>
        </w:rPr>
        <w:t xml:space="preserve">. Επειδή οι νομικές, δεοντολογικές και κανονιστικές συνέπειες μπορεί να είναι σοβαρές, ένας συνετός οργανισμός θα προσπαθήσει να προλάβει αυτές τις ανησυχίες θεσπίζοντας διαδικασίες διασφάλισης. </w:t>
      </w:r>
    </w:p>
    <w:p w14:paraId="702CCAB0" w14:textId="77777777" w:rsidR="00622594" w:rsidRPr="009B64FE" w:rsidRDefault="00622594" w:rsidP="0008350B">
      <w:pPr>
        <w:spacing w:after="0" w:line="360" w:lineRule="auto"/>
        <w:jc w:val="both"/>
        <w:rPr>
          <w:rFonts w:cstheme="majorBidi"/>
          <w:sz w:val="24"/>
          <w:szCs w:val="24"/>
        </w:rPr>
      </w:pPr>
    </w:p>
    <w:p w14:paraId="0168BC13" w14:textId="77777777" w:rsidR="00766187" w:rsidRPr="009B64FE" w:rsidRDefault="00766187" w:rsidP="0008350B">
      <w:pPr>
        <w:pStyle w:val="panos4"/>
        <w:jc w:val="both"/>
        <w:rPr>
          <w:szCs w:val="24"/>
          <w:lang w:val="el-GR"/>
        </w:rPr>
      </w:pPr>
      <w:r w:rsidRPr="009B64FE">
        <w:rPr>
          <w:szCs w:val="24"/>
          <w:lang w:val="el-GR"/>
        </w:rPr>
        <w:t>12.3.2.4 Διακυβέρνηση ασφάλειας</w:t>
      </w:r>
    </w:p>
    <w:p w14:paraId="70D2E7B4" w14:textId="77777777" w:rsidR="000D233F" w:rsidRPr="009B64FE" w:rsidRDefault="00766187" w:rsidP="0008350B">
      <w:pPr>
        <w:spacing w:after="0" w:line="360" w:lineRule="auto"/>
        <w:jc w:val="both"/>
        <w:rPr>
          <w:rFonts w:cstheme="majorBidi"/>
          <w:sz w:val="24"/>
          <w:szCs w:val="24"/>
        </w:rPr>
      </w:pPr>
      <w:r w:rsidRPr="009B64FE">
        <w:rPr>
          <w:rFonts w:cstheme="majorBidi"/>
          <w:sz w:val="24"/>
          <w:szCs w:val="24"/>
        </w:rPr>
        <w:t xml:space="preserve">Η διακυβέρνηση περιλαμβάνει ένα σύνολο τυποποιημένων αρχών που εφαρμόζονται σε κάθε περίπτωση. </w:t>
      </w:r>
      <w:r w:rsidR="00D2352D" w:rsidRPr="009B64FE">
        <w:rPr>
          <w:rFonts w:cstheme="majorBidi"/>
          <w:sz w:val="24"/>
          <w:szCs w:val="24"/>
        </w:rPr>
        <w:t>Κάθε</w:t>
      </w:r>
      <w:r w:rsidRPr="009B64FE">
        <w:rPr>
          <w:rFonts w:cstheme="majorBidi"/>
          <w:sz w:val="24"/>
          <w:szCs w:val="24"/>
        </w:rPr>
        <w:t xml:space="preserve"> οργανισμός πρέπει να δημιουργήσει μια επίσημη δομή ορθολογικών, συνεκτικών και συστημικών </w:t>
      </w:r>
      <w:r w:rsidR="00D2352D" w:rsidRPr="009B64FE">
        <w:rPr>
          <w:rFonts w:cstheme="majorBidi"/>
          <w:sz w:val="24"/>
          <w:szCs w:val="24"/>
        </w:rPr>
        <w:t>Π</w:t>
      </w:r>
      <w:r w:rsidRPr="009B64FE">
        <w:rPr>
          <w:rFonts w:cstheme="majorBidi"/>
          <w:sz w:val="24"/>
          <w:szCs w:val="24"/>
        </w:rPr>
        <w:t xml:space="preserve">ολιτικών για τη διασφάλιση της </w:t>
      </w:r>
      <w:proofErr w:type="spellStart"/>
      <w:r w:rsidRPr="009B64FE">
        <w:rPr>
          <w:rFonts w:cstheme="majorBidi"/>
          <w:sz w:val="24"/>
          <w:szCs w:val="24"/>
        </w:rPr>
        <w:t>κυβερνοασφάλειας</w:t>
      </w:r>
      <w:proofErr w:type="spellEnd"/>
      <w:r w:rsidRPr="009B64FE">
        <w:rPr>
          <w:rFonts w:cstheme="majorBidi"/>
          <w:sz w:val="24"/>
          <w:szCs w:val="24"/>
        </w:rPr>
        <w:t>. Στην πραγματικότητα, η δομή αυτή πρέπει να διασφαλίζει την προστασία, καθώς και τον έλεγχο των περιουσιακών στοιχείων της τεχνολογίας πληροφοριών του οργανισμού. Στην πράξη, αυτή η διάταξη υλοποιείται μέσω μιας διαδικασίας στρατηγικού σχεδιασμού που έχει σχεδιαστεί</w:t>
      </w:r>
      <w:r w:rsidR="000D233F" w:rsidRPr="009B64FE">
        <w:rPr>
          <w:rFonts w:cstheme="majorBidi"/>
          <w:sz w:val="24"/>
          <w:szCs w:val="24"/>
        </w:rPr>
        <w:t>,</w:t>
      </w:r>
      <w:r w:rsidRPr="009B64FE">
        <w:rPr>
          <w:rFonts w:cstheme="majorBidi"/>
          <w:sz w:val="24"/>
          <w:szCs w:val="24"/>
        </w:rPr>
        <w:t xml:space="preserve"> έτσι ώστε να αντικατοπτρίζει με ακρίβεια τις μακροπρόθεσμες ανάγκες προστασίας του οργανισμού και της βάσης των πόρων του. Η συγκεκριμένη αποστολή και ευθύνη της διακυβέρνησης ασφάλειας είναι να διασφαλίσει την πλήρη και συνεχή προστασία όλων των περιουσιακών στοιχείων πληροφορι</w:t>
      </w:r>
      <w:r w:rsidR="00D2352D" w:rsidRPr="009B64FE">
        <w:rPr>
          <w:rFonts w:cstheme="majorBidi"/>
          <w:sz w:val="24"/>
          <w:szCs w:val="24"/>
        </w:rPr>
        <w:t>κής.</w:t>
      </w:r>
      <w:r w:rsidRPr="009B64FE">
        <w:rPr>
          <w:rFonts w:cstheme="majorBidi"/>
          <w:sz w:val="24"/>
          <w:szCs w:val="24"/>
        </w:rPr>
        <w:t xml:space="preserve"> Συνεπώς, πρέπει να ελέγχεται συνεχώς και να επιβάλλεται από μια καθιερωμένη επιχειρησιακή διαδικασία. </w:t>
      </w:r>
    </w:p>
    <w:p w14:paraId="2A03DB60" w14:textId="78B660DB" w:rsidR="00766187" w:rsidRPr="009B64FE" w:rsidRDefault="00766187" w:rsidP="0008350B">
      <w:pPr>
        <w:spacing w:after="0" w:line="360" w:lineRule="auto"/>
        <w:jc w:val="both"/>
        <w:rPr>
          <w:rFonts w:cstheme="majorBidi"/>
          <w:sz w:val="24"/>
          <w:szCs w:val="24"/>
        </w:rPr>
      </w:pPr>
      <w:r w:rsidRPr="009B64FE">
        <w:rPr>
          <w:rFonts w:cstheme="majorBidi"/>
          <w:sz w:val="24"/>
          <w:szCs w:val="24"/>
        </w:rPr>
        <w:t xml:space="preserve">Η διακυβέρνηση εφαρμόζεται συνήθως μέσω ενός καλά καθορισμένου και κοινά αποδεκτού συνόλου </w:t>
      </w:r>
      <w:r w:rsidR="00D2352D" w:rsidRPr="009B64FE">
        <w:rPr>
          <w:rFonts w:cstheme="majorBidi"/>
          <w:sz w:val="24"/>
          <w:szCs w:val="24"/>
        </w:rPr>
        <w:t>Π</w:t>
      </w:r>
      <w:r w:rsidRPr="009B64FE">
        <w:rPr>
          <w:rFonts w:cstheme="majorBidi"/>
          <w:sz w:val="24"/>
          <w:szCs w:val="24"/>
        </w:rPr>
        <w:t xml:space="preserve">ολιτικών και </w:t>
      </w:r>
      <w:r w:rsidR="00D2352D" w:rsidRPr="009B64FE">
        <w:rPr>
          <w:rFonts w:cstheme="majorBidi"/>
          <w:sz w:val="24"/>
          <w:szCs w:val="24"/>
        </w:rPr>
        <w:t>διαδικασιών</w:t>
      </w:r>
      <w:r w:rsidRPr="009B64FE">
        <w:rPr>
          <w:rFonts w:cstheme="majorBidi"/>
          <w:sz w:val="24"/>
          <w:szCs w:val="24"/>
        </w:rPr>
        <w:t xml:space="preserve"> που έχουν σχεδιαστεί για την επίτευξη του σκοπού</w:t>
      </w:r>
      <w:r w:rsidR="00D2352D" w:rsidRPr="009B64FE">
        <w:rPr>
          <w:rFonts w:cstheme="majorBidi"/>
          <w:sz w:val="24"/>
          <w:szCs w:val="24"/>
        </w:rPr>
        <w:t xml:space="preserve"> του οργανισμού</w:t>
      </w:r>
      <w:r w:rsidRPr="009B64FE">
        <w:rPr>
          <w:rFonts w:cstheme="majorBidi"/>
          <w:sz w:val="24"/>
          <w:szCs w:val="24"/>
        </w:rPr>
        <w:t xml:space="preserve">. </w:t>
      </w:r>
      <w:r w:rsidR="00D2352D" w:rsidRPr="009B64FE">
        <w:rPr>
          <w:rFonts w:cstheme="majorBidi"/>
          <w:sz w:val="24"/>
          <w:szCs w:val="24"/>
        </w:rPr>
        <w:t>Αυτά</w:t>
      </w:r>
      <w:r w:rsidRPr="009B64FE">
        <w:rPr>
          <w:rFonts w:cstheme="majorBidi"/>
          <w:sz w:val="24"/>
          <w:szCs w:val="24"/>
        </w:rPr>
        <w:t xml:space="preserve"> τίθενται σε ισχύ </w:t>
      </w:r>
      <w:r w:rsidR="00D2352D" w:rsidRPr="009B64FE">
        <w:rPr>
          <w:rFonts w:cstheme="majorBidi"/>
          <w:sz w:val="24"/>
          <w:szCs w:val="24"/>
        </w:rPr>
        <w:t>και επηρεάζονται</w:t>
      </w:r>
      <w:r w:rsidRPr="009B64FE">
        <w:rPr>
          <w:rFonts w:cstheme="majorBidi"/>
          <w:sz w:val="24"/>
          <w:szCs w:val="24"/>
        </w:rPr>
        <w:t xml:space="preserve"> από την οργανωτική κουλτούρα και τη φύση των εξωτερικών παραγόντων. Για παράδειγμα, ένας </w:t>
      </w:r>
      <w:r w:rsidR="00B75426" w:rsidRPr="009B64FE">
        <w:rPr>
          <w:rFonts w:cstheme="majorBidi"/>
          <w:sz w:val="24"/>
          <w:szCs w:val="24"/>
        </w:rPr>
        <w:t>παραδοσιακός</w:t>
      </w:r>
      <w:r w:rsidRPr="009B64FE">
        <w:rPr>
          <w:rFonts w:cstheme="majorBidi"/>
          <w:sz w:val="24"/>
          <w:szCs w:val="24"/>
        </w:rPr>
        <w:t xml:space="preserve"> οργανισμός θα έχει διαφορετικό κλίμα και δομή διακυβέρνησης από έναν </w:t>
      </w:r>
      <w:r w:rsidR="00B75426" w:rsidRPr="009B64FE">
        <w:rPr>
          <w:rFonts w:cstheme="majorBidi"/>
          <w:sz w:val="24"/>
          <w:szCs w:val="24"/>
        </w:rPr>
        <w:t xml:space="preserve">νεότερο και πιο </w:t>
      </w:r>
      <w:r w:rsidR="000D233F" w:rsidRPr="009B64FE">
        <w:rPr>
          <w:rFonts w:cstheme="majorBidi"/>
          <w:sz w:val="24"/>
          <w:szCs w:val="24"/>
        </w:rPr>
        <w:t>ευέλικτο</w:t>
      </w:r>
      <w:r w:rsidR="00B75426" w:rsidRPr="009B64FE">
        <w:rPr>
          <w:rFonts w:cstheme="majorBidi"/>
          <w:sz w:val="24"/>
          <w:szCs w:val="24"/>
        </w:rPr>
        <w:t xml:space="preserve"> οργανισμό</w:t>
      </w:r>
      <w:r w:rsidRPr="009B64FE">
        <w:rPr>
          <w:rFonts w:cstheme="majorBidi"/>
          <w:sz w:val="24"/>
          <w:szCs w:val="24"/>
        </w:rPr>
        <w:t>. Κατά συνέπεια, η πραγματική διαδικασία διακυβέρνησης μπορεί να εκτελείται με διαφορετικό τρόπο σε διαφορετικά περιβάλ</w:t>
      </w:r>
      <w:r w:rsidR="001777D3" w:rsidRPr="009B64FE">
        <w:rPr>
          <w:rFonts w:cstheme="majorBidi"/>
          <w:sz w:val="24"/>
          <w:szCs w:val="24"/>
        </w:rPr>
        <w:t xml:space="preserve">λοντα και μπορεί να υπάγεται σε </w:t>
      </w:r>
      <w:r w:rsidRPr="009B64FE">
        <w:rPr>
          <w:rFonts w:cstheme="majorBidi"/>
          <w:sz w:val="24"/>
          <w:szCs w:val="24"/>
        </w:rPr>
        <w:t xml:space="preserve">διαφορετικά είδη κινήτρων και </w:t>
      </w:r>
      <w:r w:rsidR="00B75426" w:rsidRPr="009B64FE">
        <w:rPr>
          <w:rFonts w:cstheme="majorBidi"/>
          <w:sz w:val="24"/>
          <w:szCs w:val="24"/>
        </w:rPr>
        <w:t>παραγόντων</w:t>
      </w:r>
      <w:r w:rsidRPr="009B64FE">
        <w:rPr>
          <w:rFonts w:cstheme="majorBidi"/>
          <w:sz w:val="24"/>
          <w:szCs w:val="24"/>
        </w:rPr>
        <w:t>.</w:t>
      </w:r>
    </w:p>
    <w:p w14:paraId="7103CDBC" w14:textId="77777777" w:rsidR="00B75426" w:rsidRPr="009B64FE" w:rsidRDefault="00B75426" w:rsidP="0008350B">
      <w:pPr>
        <w:spacing w:after="0" w:line="360" w:lineRule="auto"/>
        <w:jc w:val="both"/>
        <w:rPr>
          <w:rFonts w:cstheme="majorBidi"/>
          <w:sz w:val="24"/>
          <w:szCs w:val="24"/>
        </w:rPr>
      </w:pPr>
    </w:p>
    <w:p w14:paraId="39F8A52A" w14:textId="77777777" w:rsidR="00766187" w:rsidRPr="009B64FE" w:rsidRDefault="00766187" w:rsidP="0008350B">
      <w:pPr>
        <w:pStyle w:val="panos4"/>
        <w:jc w:val="both"/>
        <w:rPr>
          <w:szCs w:val="24"/>
          <w:lang w:val="el-GR"/>
        </w:rPr>
      </w:pPr>
      <w:r w:rsidRPr="009B64FE">
        <w:rPr>
          <w:szCs w:val="24"/>
          <w:lang w:val="el-GR"/>
        </w:rPr>
        <w:t xml:space="preserve">12.3.2.5 Επικοινωνία </w:t>
      </w:r>
    </w:p>
    <w:p w14:paraId="12E501DF" w14:textId="0565B432" w:rsidR="00766187" w:rsidRPr="009B64FE" w:rsidRDefault="00766187" w:rsidP="0008350B">
      <w:pPr>
        <w:spacing w:after="0" w:line="360" w:lineRule="auto"/>
        <w:jc w:val="both"/>
        <w:rPr>
          <w:rFonts w:cstheme="majorBidi"/>
          <w:sz w:val="24"/>
          <w:szCs w:val="24"/>
        </w:rPr>
      </w:pPr>
      <w:r w:rsidRPr="009B64FE">
        <w:rPr>
          <w:rFonts w:cstheme="majorBidi"/>
          <w:sz w:val="24"/>
          <w:szCs w:val="24"/>
        </w:rPr>
        <w:t xml:space="preserve">Η ευθύνη για τη σωστή ασφάλεια ανατίθεται συνήθως στην κορυφή του οργανισμού. </w:t>
      </w:r>
      <w:r w:rsidR="00B75426" w:rsidRPr="009B64FE">
        <w:rPr>
          <w:rFonts w:cstheme="majorBidi"/>
          <w:sz w:val="24"/>
          <w:szCs w:val="24"/>
        </w:rPr>
        <w:t>Τα μέλη που απαρτίζουν τη διοίκηση</w:t>
      </w:r>
      <w:r w:rsidRPr="009B64FE">
        <w:rPr>
          <w:rFonts w:cstheme="majorBidi"/>
          <w:sz w:val="24"/>
          <w:szCs w:val="24"/>
        </w:rPr>
        <w:t xml:space="preserve"> είναι οι μόνοι άνθρωποι που είναι σε θέση να επηρεάσουν τη συμπεριφορά των εργαζομένων σε όλο το εύρος του οργανισμού. Ως εκ τούτου, η ασφάλεια του οργανισμού στο σύνολό του εξαρτάται ιδιαίτερα από την ανώτατη ηγεσία. Αυτό είναι απαραίτητο</w:t>
      </w:r>
      <w:r w:rsidR="00A16B09" w:rsidRPr="009B64FE">
        <w:rPr>
          <w:rFonts w:cstheme="majorBidi"/>
          <w:sz w:val="24"/>
          <w:szCs w:val="24"/>
        </w:rPr>
        <w:t>,</w:t>
      </w:r>
      <w:r w:rsidRPr="009B64FE">
        <w:rPr>
          <w:rFonts w:cstheme="majorBidi"/>
          <w:sz w:val="24"/>
          <w:szCs w:val="24"/>
        </w:rPr>
        <w:t xml:space="preserve"> για να διασφαλιστεί η υπευθυνότητα για τη συμμόρφωση. Συνεπώς, η ασφάλεια στον κυβερνοχώρο αποτελεί ευθύνη της ανώτατης διοίκησης ενός οργανισμού. </w:t>
      </w:r>
      <w:r w:rsidR="00B75426" w:rsidRPr="009B64FE">
        <w:rPr>
          <w:rFonts w:cstheme="majorBidi"/>
          <w:sz w:val="24"/>
          <w:szCs w:val="24"/>
        </w:rPr>
        <w:t>Αυτοί</w:t>
      </w:r>
      <w:r w:rsidRPr="009B64FE">
        <w:rPr>
          <w:rFonts w:cstheme="majorBidi"/>
          <w:sz w:val="24"/>
          <w:szCs w:val="24"/>
        </w:rPr>
        <w:t xml:space="preserve"> καθορίζουν τις επίσημες </w:t>
      </w:r>
      <w:r w:rsidR="00B75426" w:rsidRPr="009B64FE">
        <w:rPr>
          <w:rFonts w:cstheme="majorBidi"/>
          <w:sz w:val="24"/>
          <w:szCs w:val="24"/>
        </w:rPr>
        <w:t>λειτουργίες</w:t>
      </w:r>
      <w:r w:rsidRPr="009B64FE">
        <w:rPr>
          <w:rFonts w:cstheme="majorBidi"/>
          <w:sz w:val="24"/>
          <w:szCs w:val="24"/>
        </w:rPr>
        <w:t xml:space="preserve"> </w:t>
      </w:r>
      <w:r w:rsidRPr="009B64FE">
        <w:rPr>
          <w:rFonts w:cstheme="majorBidi"/>
          <w:sz w:val="24"/>
          <w:szCs w:val="24"/>
        </w:rPr>
        <w:lastRenderedPageBreak/>
        <w:t xml:space="preserve">σχεδιασμού, διαχείρισης κινδύνων και κανονιστικής συμμόρφωσης για τον οργανισμό, οι οποίες συνήθως επιτυγχάνονται μέσω της ανάπτυξης ολοκληρωμένων προγραμμάτων και ελέγχων επιχειρησιακού σχεδιασμού που αποσκοπούν στο να διασφαλίσουν ότι τα </w:t>
      </w:r>
      <w:r w:rsidR="007E484A" w:rsidRPr="009B64FE">
        <w:rPr>
          <w:rFonts w:cstheme="majorBidi"/>
          <w:sz w:val="24"/>
          <w:szCs w:val="24"/>
        </w:rPr>
        <w:t>μέλη του οργανισμού</w:t>
      </w:r>
      <w:r w:rsidRPr="009B64FE">
        <w:rPr>
          <w:rFonts w:cstheme="majorBidi"/>
          <w:sz w:val="24"/>
          <w:szCs w:val="24"/>
        </w:rPr>
        <w:t xml:space="preserve"> και </w:t>
      </w:r>
      <w:r w:rsidR="007E484A" w:rsidRPr="009B64FE">
        <w:rPr>
          <w:rFonts w:cstheme="majorBidi"/>
          <w:sz w:val="24"/>
          <w:szCs w:val="24"/>
        </w:rPr>
        <w:t>τα εξωτερικά μέρη</w:t>
      </w:r>
      <w:r w:rsidRPr="009B64FE">
        <w:rPr>
          <w:rFonts w:cstheme="majorBidi"/>
          <w:sz w:val="24"/>
          <w:szCs w:val="24"/>
        </w:rPr>
        <w:t xml:space="preserve"> ενημερώνονται κατάλληλα ως προς την κατάσταση της </w:t>
      </w:r>
      <w:r w:rsidR="007E484A" w:rsidRPr="009B64FE">
        <w:rPr>
          <w:rFonts w:cstheme="majorBidi"/>
          <w:sz w:val="24"/>
          <w:szCs w:val="24"/>
        </w:rPr>
        <w:t>λειτουργίας</w:t>
      </w:r>
      <w:r w:rsidRPr="009B64FE">
        <w:rPr>
          <w:rFonts w:cstheme="majorBidi"/>
          <w:sz w:val="24"/>
          <w:szCs w:val="24"/>
        </w:rPr>
        <w:t xml:space="preserve"> </w:t>
      </w:r>
      <w:proofErr w:type="spellStart"/>
      <w:r w:rsidRPr="009B64FE">
        <w:rPr>
          <w:rFonts w:cstheme="majorBidi"/>
          <w:sz w:val="24"/>
          <w:szCs w:val="24"/>
        </w:rPr>
        <w:t>κυβερνοασφάλειας</w:t>
      </w:r>
      <w:proofErr w:type="spellEnd"/>
      <w:r w:rsidR="007E484A" w:rsidRPr="009B64FE">
        <w:rPr>
          <w:rFonts w:cstheme="majorBidi"/>
          <w:sz w:val="24"/>
          <w:szCs w:val="24"/>
        </w:rPr>
        <w:t xml:space="preserve"> και τις υποχρεώσεις τους</w:t>
      </w:r>
      <w:r w:rsidRPr="009B64FE">
        <w:rPr>
          <w:rFonts w:cstheme="majorBidi"/>
          <w:sz w:val="24"/>
          <w:szCs w:val="24"/>
        </w:rPr>
        <w:t>. Κατά συνέπεια, αυτό το θέμα περιστρέφεται κυρίως γύρω από την ανάπτυξη αποτελεσματικών διαδικασιών επικοινωνίας προς τα πάνω και προς τα κάτω στον οργανισμό. Αυτό περιλαμβάνει τόσο συστημικά όσο και ανθρωποκεντρικά συστήματα αναφορ</w:t>
      </w:r>
      <w:r w:rsidR="007E484A" w:rsidRPr="009B64FE">
        <w:rPr>
          <w:rFonts w:cstheme="majorBidi"/>
          <w:sz w:val="24"/>
          <w:szCs w:val="24"/>
        </w:rPr>
        <w:t>ών</w:t>
      </w:r>
      <w:r w:rsidRPr="009B64FE">
        <w:rPr>
          <w:rFonts w:cstheme="majorBidi"/>
          <w:sz w:val="24"/>
          <w:szCs w:val="24"/>
        </w:rPr>
        <w:t xml:space="preserve">. Λόγω της σημασίας της συντονισμένης δράσης σε όλα τα επίπεδα του οργανισμού, το συγκεκριμένο θέμα αποτελεί κρίσιμο </w:t>
      </w:r>
      <w:r w:rsidR="007E484A" w:rsidRPr="009B64FE">
        <w:rPr>
          <w:rFonts w:cstheme="majorBidi"/>
          <w:sz w:val="24"/>
          <w:szCs w:val="24"/>
        </w:rPr>
        <w:t>παράγοντα επίτευξης των εταιρικών στόχων</w:t>
      </w:r>
      <w:r w:rsidRPr="009B64FE">
        <w:rPr>
          <w:rFonts w:cstheme="majorBidi"/>
          <w:sz w:val="24"/>
          <w:szCs w:val="24"/>
        </w:rPr>
        <w:t>.</w:t>
      </w:r>
    </w:p>
    <w:p w14:paraId="768571AB" w14:textId="77777777" w:rsidR="007E484A" w:rsidRPr="009B64FE" w:rsidRDefault="007E484A" w:rsidP="0008350B">
      <w:pPr>
        <w:spacing w:after="0" w:line="360" w:lineRule="auto"/>
        <w:jc w:val="both"/>
        <w:rPr>
          <w:rFonts w:cstheme="majorBidi"/>
          <w:sz w:val="24"/>
          <w:szCs w:val="24"/>
        </w:rPr>
      </w:pPr>
    </w:p>
    <w:p w14:paraId="7866AD05" w14:textId="77777777" w:rsidR="00766187" w:rsidRPr="009B64FE" w:rsidRDefault="00D865CB" w:rsidP="0008350B">
      <w:pPr>
        <w:pStyle w:val="panos4"/>
        <w:jc w:val="both"/>
        <w:rPr>
          <w:szCs w:val="24"/>
          <w:lang w:val="el-GR"/>
        </w:rPr>
      </w:pPr>
      <w:r w:rsidRPr="009B64FE">
        <w:rPr>
          <w:szCs w:val="24"/>
          <w:lang w:val="el-GR"/>
        </w:rPr>
        <w:t>12</w:t>
      </w:r>
      <w:r w:rsidR="00766187" w:rsidRPr="009B64FE">
        <w:rPr>
          <w:szCs w:val="24"/>
          <w:lang w:val="el-GR"/>
        </w:rPr>
        <w:t>.3.2.6 Διαχειριστική πολιτική</w:t>
      </w:r>
    </w:p>
    <w:p w14:paraId="16089B6B" w14:textId="77777777" w:rsidR="00D81B7F" w:rsidRPr="009B64FE" w:rsidRDefault="00766187" w:rsidP="0008350B">
      <w:pPr>
        <w:spacing w:after="0" w:line="360" w:lineRule="auto"/>
        <w:jc w:val="both"/>
        <w:rPr>
          <w:rFonts w:cstheme="majorBidi"/>
          <w:sz w:val="24"/>
          <w:szCs w:val="24"/>
        </w:rPr>
      </w:pPr>
      <w:r w:rsidRPr="009B64FE">
        <w:rPr>
          <w:rFonts w:cstheme="majorBidi"/>
          <w:sz w:val="24"/>
          <w:szCs w:val="24"/>
        </w:rPr>
        <w:t xml:space="preserve">Οι </w:t>
      </w:r>
      <w:r w:rsidR="00D81B7F" w:rsidRPr="009B64FE">
        <w:rPr>
          <w:rFonts w:cstheme="majorBidi"/>
          <w:sz w:val="24"/>
          <w:szCs w:val="24"/>
        </w:rPr>
        <w:t>Π</w:t>
      </w:r>
      <w:r w:rsidRPr="009B64FE">
        <w:rPr>
          <w:rFonts w:cstheme="majorBidi"/>
          <w:sz w:val="24"/>
          <w:szCs w:val="24"/>
        </w:rPr>
        <w:t>ολιτικές καθορίζουν την αποδεκτή συμπεριφορά</w:t>
      </w:r>
      <w:r w:rsidR="00D81B7F" w:rsidRPr="009B64FE">
        <w:rPr>
          <w:rFonts w:cstheme="majorBidi"/>
          <w:sz w:val="24"/>
          <w:szCs w:val="24"/>
        </w:rPr>
        <w:t xml:space="preserve"> και αποτελούν </w:t>
      </w:r>
      <w:r w:rsidRPr="009B64FE">
        <w:rPr>
          <w:rFonts w:cstheme="majorBidi"/>
          <w:sz w:val="24"/>
          <w:szCs w:val="24"/>
        </w:rPr>
        <w:t xml:space="preserve">ένα σύνολο επίσημων κανόνων συμπεριφοράς. </w:t>
      </w:r>
      <w:r w:rsidR="00D81B7F" w:rsidRPr="009B64FE">
        <w:rPr>
          <w:rFonts w:cstheme="majorBidi"/>
          <w:sz w:val="24"/>
          <w:szCs w:val="24"/>
        </w:rPr>
        <w:t>Π</w:t>
      </w:r>
      <w:r w:rsidRPr="009B64FE">
        <w:rPr>
          <w:rFonts w:cstheme="majorBidi"/>
          <w:sz w:val="24"/>
          <w:szCs w:val="24"/>
        </w:rPr>
        <w:t>εριλαμβάν</w:t>
      </w:r>
      <w:r w:rsidR="00D81B7F" w:rsidRPr="009B64FE">
        <w:rPr>
          <w:rFonts w:cstheme="majorBidi"/>
          <w:sz w:val="24"/>
          <w:szCs w:val="24"/>
        </w:rPr>
        <w:t>ουν</w:t>
      </w:r>
      <w:r w:rsidRPr="009B64FE">
        <w:rPr>
          <w:rFonts w:cstheme="majorBidi"/>
          <w:sz w:val="24"/>
          <w:szCs w:val="24"/>
        </w:rPr>
        <w:t xml:space="preserve"> συνήθως όλα τα στοιχεία και τους παράγοντες που σχετίζονται με μια δεδομένη κατάσταση. Υπαγορεύουν τις συγκεκριμένες δραστηριότητες και εργασίες που πρέπει να εκτελεστούν για την επίτευξη ενός συγκεκριμένου στόχου</w:t>
      </w:r>
      <w:r w:rsidR="00D81B7F" w:rsidRPr="009B64FE">
        <w:rPr>
          <w:rFonts w:cstheme="majorBidi"/>
          <w:sz w:val="24"/>
          <w:szCs w:val="24"/>
        </w:rPr>
        <w:t xml:space="preserve"> που περιλαμβάνεται σε εκάστη Πολιτική</w:t>
      </w:r>
      <w:r w:rsidRPr="009B64FE">
        <w:rPr>
          <w:rFonts w:cstheme="majorBidi"/>
          <w:sz w:val="24"/>
          <w:szCs w:val="24"/>
        </w:rPr>
        <w:t xml:space="preserve">. Οι </w:t>
      </w:r>
      <w:r w:rsidR="00D81B7F" w:rsidRPr="009B64FE">
        <w:rPr>
          <w:rFonts w:cstheme="majorBidi"/>
          <w:sz w:val="24"/>
          <w:szCs w:val="24"/>
        </w:rPr>
        <w:t>Π</w:t>
      </w:r>
      <w:r w:rsidRPr="009B64FE">
        <w:rPr>
          <w:rFonts w:cstheme="majorBidi"/>
          <w:sz w:val="24"/>
          <w:szCs w:val="24"/>
        </w:rPr>
        <w:t xml:space="preserve">ολιτικές είναι μια συλλογή συμβουλών βέλτιστης πρακτικής ή εξωτερικά επιβαλλόμενων κατευθύνσεων που διευκολύνουν τη </w:t>
      </w:r>
      <w:r w:rsidR="00D81B7F" w:rsidRPr="009B64FE">
        <w:rPr>
          <w:rFonts w:cstheme="majorBidi"/>
          <w:sz w:val="24"/>
          <w:szCs w:val="24"/>
        </w:rPr>
        <w:t>διοίκηση της</w:t>
      </w:r>
      <w:r w:rsidRPr="009B64FE">
        <w:rPr>
          <w:rFonts w:cstheme="majorBidi"/>
          <w:sz w:val="24"/>
          <w:szCs w:val="24"/>
        </w:rPr>
        <w:t xml:space="preserve"> λειτουργίας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σε έναν συγκεκριμένο οργανισμό. </w:t>
      </w:r>
      <w:r w:rsidR="00D81B7F" w:rsidRPr="009B64FE">
        <w:rPr>
          <w:rFonts w:cstheme="majorBidi"/>
          <w:sz w:val="24"/>
          <w:szCs w:val="24"/>
        </w:rPr>
        <w:t>Διακρίνονται</w:t>
      </w:r>
      <w:r w:rsidRPr="009B64FE">
        <w:rPr>
          <w:rFonts w:cstheme="majorBidi"/>
          <w:sz w:val="24"/>
          <w:szCs w:val="24"/>
        </w:rPr>
        <w:t xml:space="preserve"> σε τρεις βασικούς τύπους: </w:t>
      </w:r>
    </w:p>
    <w:p w14:paraId="633F226C" w14:textId="77777777" w:rsidR="00D81B7F" w:rsidRPr="009B64FE" w:rsidRDefault="00D81B7F" w:rsidP="0008350B">
      <w:pPr>
        <w:pStyle w:val="a5"/>
        <w:numPr>
          <w:ilvl w:val="0"/>
          <w:numId w:val="73"/>
        </w:numPr>
        <w:spacing w:after="0" w:line="360" w:lineRule="auto"/>
        <w:jc w:val="both"/>
        <w:rPr>
          <w:rFonts w:cstheme="majorBidi"/>
          <w:sz w:val="24"/>
          <w:szCs w:val="24"/>
        </w:rPr>
      </w:pPr>
      <w:r w:rsidRPr="009B64FE">
        <w:rPr>
          <w:rFonts w:cstheme="majorBidi"/>
          <w:sz w:val="24"/>
          <w:szCs w:val="24"/>
        </w:rPr>
        <w:t>Π</w:t>
      </w:r>
      <w:r w:rsidR="00766187" w:rsidRPr="009B64FE">
        <w:rPr>
          <w:rFonts w:cstheme="majorBidi"/>
          <w:sz w:val="24"/>
          <w:szCs w:val="24"/>
        </w:rPr>
        <w:t>ολιτική προγράμματος,</w:t>
      </w:r>
    </w:p>
    <w:p w14:paraId="08187F2D" w14:textId="77777777" w:rsidR="00D81B7F" w:rsidRPr="009B64FE" w:rsidRDefault="00D81B7F" w:rsidP="0008350B">
      <w:pPr>
        <w:pStyle w:val="a5"/>
        <w:numPr>
          <w:ilvl w:val="0"/>
          <w:numId w:val="73"/>
        </w:numPr>
        <w:spacing w:after="0" w:line="360" w:lineRule="auto"/>
        <w:jc w:val="both"/>
        <w:rPr>
          <w:rFonts w:cstheme="majorBidi"/>
          <w:sz w:val="24"/>
          <w:szCs w:val="24"/>
        </w:rPr>
      </w:pPr>
      <w:r w:rsidRPr="009B64FE">
        <w:rPr>
          <w:rFonts w:cstheme="majorBidi"/>
          <w:sz w:val="24"/>
          <w:szCs w:val="24"/>
        </w:rPr>
        <w:t>Π</w:t>
      </w:r>
      <w:r w:rsidR="00766187" w:rsidRPr="009B64FE">
        <w:rPr>
          <w:rFonts w:cstheme="majorBidi"/>
          <w:sz w:val="24"/>
          <w:szCs w:val="24"/>
        </w:rPr>
        <w:t>ολιτική συγκεκριμένου θέματος</w:t>
      </w:r>
    </w:p>
    <w:p w14:paraId="2ED39114" w14:textId="77777777" w:rsidR="00D81B7F" w:rsidRPr="009B64FE" w:rsidRDefault="00D81B7F" w:rsidP="0008350B">
      <w:pPr>
        <w:pStyle w:val="a5"/>
        <w:numPr>
          <w:ilvl w:val="0"/>
          <w:numId w:val="73"/>
        </w:numPr>
        <w:spacing w:after="0" w:line="360" w:lineRule="auto"/>
        <w:jc w:val="both"/>
        <w:rPr>
          <w:rFonts w:cstheme="majorBidi"/>
          <w:sz w:val="24"/>
          <w:szCs w:val="24"/>
        </w:rPr>
      </w:pPr>
      <w:r w:rsidRPr="009B64FE">
        <w:rPr>
          <w:rFonts w:cstheme="majorBidi"/>
          <w:sz w:val="24"/>
          <w:szCs w:val="24"/>
        </w:rPr>
        <w:t>Π</w:t>
      </w:r>
      <w:r w:rsidR="00766187" w:rsidRPr="009B64FE">
        <w:rPr>
          <w:rFonts w:cstheme="majorBidi"/>
          <w:sz w:val="24"/>
          <w:szCs w:val="24"/>
        </w:rPr>
        <w:t>ολιτική συγκεκριμένου συστήματος (</w:t>
      </w:r>
      <w:proofErr w:type="spellStart"/>
      <w:r w:rsidR="00766187" w:rsidRPr="009B64FE">
        <w:rPr>
          <w:rFonts w:cstheme="majorBidi"/>
          <w:sz w:val="24"/>
          <w:szCs w:val="24"/>
        </w:rPr>
        <w:t>Nieles</w:t>
      </w:r>
      <w:proofErr w:type="spellEnd"/>
      <w:r w:rsidR="00766187" w:rsidRPr="009B64FE">
        <w:rPr>
          <w:rFonts w:cstheme="majorBidi"/>
          <w:sz w:val="24"/>
          <w:szCs w:val="24"/>
        </w:rPr>
        <w:t xml:space="preserve"> </w:t>
      </w:r>
      <w:proofErr w:type="spellStart"/>
      <w:r w:rsidR="00766187" w:rsidRPr="009B64FE">
        <w:rPr>
          <w:rFonts w:cstheme="majorBidi"/>
          <w:sz w:val="24"/>
          <w:szCs w:val="24"/>
        </w:rPr>
        <w:t>et</w:t>
      </w:r>
      <w:proofErr w:type="spellEnd"/>
      <w:r w:rsidR="00766187" w:rsidRPr="009B64FE">
        <w:rPr>
          <w:rFonts w:cstheme="majorBidi"/>
          <w:sz w:val="24"/>
          <w:szCs w:val="24"/>
        </w:rPr>
        <w:t xml:space="preserve"> </w:t>
      </w:r>
      <w:proofErr w:type="spellStart"/>
      <w:r w:rsidR="00766187" w:rsidRPr="009B64FE">
        <w:rPr>
          <w:rFonts w:cstheme="majorBidi"/>
          <w:sz w:val="24"/>
          <w:szCs w:val="24"/>
        </w:rPr>
        <w:t>al</w:t>
      </w:r>
      <w:proofErr w:type="spellEnd"/>
      <w:r w:rsidR="00766187" w:rsidRPr="009B64FE">
        <w:rPr>
          <w:rFonts w:cstheme="majorBidi"/>
          <w:sz w:val="24"/>
          <w:szCs w:val="24"/>
        </w:rPr>
        <w:t xml:space="preserve">., 2017). </w:t>
      </w:r>
    </w:p>
    <w:p w14:paraId="05717ACB" w14:textId="77777777" w:rsidR="00D81B7F" w:rsidRPr="009B64FE" w:rsidRDefault="00D81B7F" w:rsidP="0008350B">
      <w:pPr>
        <w:spacing w:after="0" w:line="360" w:lineRule="auto"/>
        <w:jc w:val="both"/>
        <w:rPr>
          <w:rFonts w:cstheme="majorBidi"/>
          <w:sz w:val="24"/>
          <w:szCs w:val="24"/>
        </w:rPr>
      </w:pPr>
    </w:p>
    <w:p w14:paraId="6D807F02" w14:textId="52D26400" w:rsidR="00766187" w:rsidRPr="009B64FE" w:rsidRDefault="00766187" w:rsidP="0008350B">
      <w:pPr>
        <w:spacing w:after="0" w:line="360" w:lineRule="auto"/>
        <w:jc w:val="both"/>
        <w:rPr>
          <w:rFonts w:cstheme="majorBidi"/>
          <w:sz w:val="24"/>
          <w:szCs w:val="24"/>
        </w:rPr>
      </w:pPr>
      <w:r w:rsidRPr="009B64FE">
        <w:rPr>
          <w:rFonts w:cstheme="majorBidi"/>
          <w:sz w:val="24"/>
          <w:szCs w:val="24"/>
        </w:rPr>
        <w:t xml:space="preserve">Οι </w:t>
      </w:r>
      <w:r w:rsidR="00D81B7F" w:rsidRPr="009B64FE">
        <w:rPr>
          <w:rFonts w:cstheme="majorBidi"/>
          <w:sz w:val="24"/>
          <w:szCs w:val="24"/>
        </w:rPr>
        <w:t xml:space="preserve">εργαζόμενοι στη λειτουργία της </w:t>
      </w:r>
      <w:proofErr w:type="spellStart"/>
      <w:r w:rsidR="00D81B7F" w:rsidRPr="009B64FE">
        <w:rPr>
          <w:rFonts w:cstheme="majorBidi"/>
          <w:sz w:val="24"/>
          <w:szCs w:val="24"/>
        </w:rPr>
        <w:t>κυβερνοασφάλειας</w:t>
      </w:r>
      <w:proofErr w:type="spellEnd"/>
      <w:r w:rsidRPr="009B64FE">
        <w:rPr>
          <w:rFonts w:cstheme="majorBidi"/>
          <w:sz w:val="24"/>
          <w:szCs w:val="24"/>
        </w:rPr>
        <w:t xml:space="preserve"> χρειάζονται αυτή την κατεύθυνση προκειμένου να λαμβάνουν τις καθημερινές αποφάσεις που είναι απαραίτητες για τη </w:t>
      </w:r>
      <w:r w:rsidR="00D81B7F" w:rsidRPr="009B64FE">
        <w:rPr>
          <w:rFonts w:cstheme="majorBidi"/>
          <w:sz w:val="24"/>
          <w:szCs w:val="24"/>
        </w:rPr>
        <w:t>διοίκηση</w:t>
      </w:r>
      <w:r w:rsidRPr="009B64FE">
        <w:rPr>
          <w:rFonts w:cstheme="majorBidi"/>
          <w:sz w:val="24"/>
          <w:szCs w:val="24"/>
        </w:rPr>
        <w:t>, την προστασία και τη διανομή πληροφοριών. Δεν είναι εύκολ</w:t>
      </w:r>
      <w:r w:rsidR="00D81B7F" w:rsidRPr="009B64FE">
        <w:rPr>
          <w:rFonts w:cstheme="majorBidi"/>
          <w:sz w:val="24"/>
          <w:szCs w:val="24"/>
        </w:rPr>
        <w:t>η η διαχείριση των εταιρικών πόρων</w:t>
      </w:r>
      <w:r w:rsidRPr="009B64FE">
        <w:rPr>
          <w:rFonts w:cstheme="majorBidi"/>
          <w:sz w:val="24"/>
          <w:szCs w:val="24"/>
        </w:rPr>
        <w:t xml:space="preserve"> με πολλές απειλές</w:t>
      </w:r>
      <w:r w:rsidR="000559D2" w:rsidRPr="009B64FE">
        <w:rPr>
          <w:rFonts w:cstheme="majorBidi"/>
          <w:sz w:val="24"/>
          <w:szCs w:val="24"/>
        </w:rPr>
        <w:t xml:space="preserve"> να </w:t>
      </w:r>
      <w:r w:rsidR="00C11B27" w:rsidRPr="009B64FE">
        <w:rPr>
          <w:rFonts w:cstheme="majorBidi"/>
          <w:sz w:val="24"/>
          <w:szCs w:val="24"/>
        </w:rPr>
        <w:t>ελλοχεύουν</w:t>
      </w:r>
      <w:r w:rsidRPr="009B64FE">
        <w:rPr>
          <w:rFonts w:cstheme="majorBidi"/>
          <w:sz w:val="24"/>
          <w:szCs w:val="24"/>
        </w:rPr>
        <w:t xml:space="preserve">. Ως εκ τούτου, είναι σημαντικό να υπάρχει ένα συγκεκριμένο σύνολο </w:t>
      </w:r>
      <w:r w:rsidR="000559D2" w:rsidRPr="009B64FE">
        <w:rPr>
          <w:rFonts w:cstheme="majorBidi"/>
          <w:sz w:val="24"/>
          <w:szCs w:val="24"/>
        </w:rPr>
        <w:t>Π</w:t>
      </w:r>
      <w:r w:rsidRPr="009B64FE">
        <w:rPr>
          <w:rFonts w:cstheme="majorBidi"/>
          <w:sz w:val="24"/>
          <w:szCs w:val="24"/>
        </w:rPr>
        <w:t xml:space="preserve">ολιτικών που να </w:t>
      </w:r>
      <w:r w:rsidRPr="009B64FE">
        <w:rPr>
          <w:rFonts w:cstheme="majorBidi"/>
          <w:sz w:val="24"/>
          <w:szCs w:val="24"/>
        </w:rPr>
        <w:lastRenderedPageBreak/>
        <w:t>καθοδηγ</w:t>
      </w:r>
      <w:r w:rsidR="000559D2" w:rsidRPr="009B64FE">
        <w:rPr>
          <w:rFonts w:cstheme="majorBidi"/>
          <w:sz w:val="24"/>
          <w:szCs w:val="24"/>
        </w:rPr>
        <w:t>ούν</w:t>
      </w:r>
      <w:r w:rsidRPr="009B64FE">
        <w:rPr>
          <w:rFonts w:cstheme="majorBidi"/>
          <w:sz w:val="24"/>
          <w:szCs w:val="24"/>
        </w:rPr>
        <w:t xml:space="preserve"> τις διοικητικές αποφάσεις σχετικά με την τεχνική και </w:t>
      </w:r>
      <w:proofErr w:type="spellStart"/>
      <w:r w:rsidRPr="009B64FE">
        <w:rPr>
          <w:rFonts w:cstheme="majorBidi"/>
          <w:sz w:val="24"/>
          <w:szCs w:val="24"/>
        </w:rPr>
        <w:t>συμπεριφορική</w:t>
      </w:r>
      <w:proofErr w:type="spellEnd"/>
      <w:r w:rsidRPr="009B64FE">
        <w:rPr>
          <w:rFonts w:cstheme="majorBidi"/>
          <w:sz w:val="24"/>
          <w:szCs w:val="24"/>
        </w:rPr>
        <w:t xml:space="preserve"> αντίδραση που πρέπει να </w:t>
      </w:r>
      <w:r w:rsidR="000559D2" w:rsidRPr="009B64FE">
        <w:rPr>
          <w:rFonts w:cstheme="majorBidi"/>
          <w:sz w:val="24"/>
          <w:szCs w:val="24"/>
        </w:rPr>
        <w:t>εκδηλωθεί ως απάντηση</w:t>
      </w:r>
      <w:r w:rsidRPr="009B64FE">
        <w:rPr>
          <w:rFonts w:cstheme="majorBidi"/>
          <w:sz w:val="24"/>
          <w:szCs w:val="24"/>
        </w:rPr>
        <w:t xml:space="preserve"> σε μια δεδομένη κατάσταση.</w:t>
      </w:r>
    </w:p>
    <w:p w14:paraId="75955194" w14:textId="77777777" w:rsidR="000559D2" w:rsidRPr="009B64FE" w:rsidRDefault="000559D2" w:rsidP="0008350B">
      <w:pPr>
        <w:spacing w:after="0" w:line="360" w:lineRule="auto"/>
        <w:jc w:val="both"/>
        <w:rPr>
          <w:rFonts w:cstheme="majorBidi"/>
          <w:sz w:val="24"/>
          <w:szCs w:val="24"/>
        </w:rPr>
      </w:pPr>
    </w:p>
    <w:p w14:paraId="7C67A3A8" w14:textId="77777777" w:rsidR="004F5489" w:rsidRPr="009B64FE" w:rsidRDefault="004F5489" w:rsidP="0008350B">
      <w:pPr>
        <w:pStyle w:val="panos3"/>
        <w:jc w:val="both"/>
        <w:rPr>
          <w:rFonts w:asciiTheme="minorHAnsi" w:hAnsiTheme="minorHAnsi"/>
        </w:rPr>
      </w:pPr>
      <w:bookmarkStart w:id="326" w:name="_Toc225436536"/>
      <w:r w:rsidRPr="009B64FE">
        <w:rPr>
          <w:rFonts w:asciiTheme="minorHAnsi" w:hAnsiTheme="minorHAnsi"/>
        </w:rPr>
        <w:t>12.3.3 Αναλυτικά εργαλεία</w:t>
      </w:r>
      <w:bookmarkEnd w:id="326"/>
    </w:p>
    <w:p w14:paraId="766B0AA2" w14:textId="6C534058" w:rsidR="00C11B27" w:rsidRPr="009B64FE" w:rsidRDefault="004F5489" w:rsidP="0008350B">
      <w:pPr>
        <w:spacing w:after="0" w:line="360" w:lineRule="auto"/>
        <w:jc w:val="both"/>
        <w:rPr>
          <w:rFonts w:cstheme="majorBidi"/>
          <w:sz w:val="24"/>
          <w:szCs w:val="24"/>
        </w:rPr>
      </w:pPr>
      <w:r w:rsidRPr="009B64FE">
        <w:rPr>
          <w:rFonts w:cstheme="majorBidi"/>
          <w:sz w:val="24"/>
          <w:szCs w:val="24"/>
        </w:rPr>
        <w:t xml:space="preserve">Αυτή η </w:t>
      </w:r>
      <w:r w:rsidR="00EA3CAA" w:rsidRPr="009B64FE">
        <w:rPr>
          <w:rFonts w:cstheme="majorBidi"/>
          <w:sz w:val="24"/>
          <w:szCs w:val="24"/>
        </w:rPr>
        <w:t>περιοχή γνώσης</w:t>
      </w:r>
      <w:r w:rsidRPr="009B64FE">
        <w:rPr>
          <w:rFonts w:cstheme="majorBidi"/>
          <w:sz w:val="24"/>
          <w:szCs w:val="24"/>
        </w:rPr>
        <w:t xml:space="preserve"> περιλαμβάνει ένα σύνολο τεχνικών που χρησιμοποιούν την ανάλυση δεδομένων για την αναγνώριση, τον αποκλεισμό</w:t>
      </w:r>
      <w:r w:rsidR="008E76F1" w:rsidRPr="009B64FE">
        <w:rPr>
          <w:rFonts w:cstheme="majorBidi"/>
          <w:sz w:val="24"/>
          <w:szCs w:val="24"/>
        </w:rPr>
        <w:t xml:space="preserve"> </w:t>
      </w:r>
      <w:r w:rsidRPr="009B64FE">
        <w:rPr>
          <w:rFonts w:cstheme="majorBidi"/>
          <w:sz w:val="24"/>
          <w:szCs w:val="24"/>
        </w:rPr>
        <w:t xml:space="preserve">και την αντιμετώπιση </w:t>
      </w:r>
      <w:proofErr w:type="spellStart"/>
      <w:r w:rsidRPr="009B64FE">
        <w:rPr>
          <w:rFonts w:cstheme="majorBidi"/>
          <w:sz w:val="24"/>
          <w:szCs w:val="24"/>
        </w:rPr>
        <w:t>κυβερνοεπιθέσεων</w:t>
      </w:r>
      <w:proofErr w:type="spellEnd"/>
      <w:r w:rsidRPr="009B64FE">
        <w:rPr>
          <w:rFonts w:cstheme="majorBidi"/>
          <w:sz w:val="24"/>
          <w:szCs w:val="24"/>
        </w:rPr>
        <w:t>. Τα αναλυτικά εργαλεία τόσο σ</w:t>
      </w:r>
      <w:r w:rsidR="008E76F1" w:rsidRPr="009B64FE">
        <w:rPr>
          <w:rFonts w:cstheme="majorBidi"/>
          <w:sz w:val="24"/>
          <w:szCs w:val="24"/>
        </w:rPr>
        <w:t>ε</w:t>
      </w:r>
      <w:r w:rsidRPr="009B64FE">
        <w:rPr>
          <w:rFonts w:cstheme="majorBidi"/>
          <w:sz w:val="24"/>
          <w:szCs w:val="24"/>
        </w:rPr>
        <w:t xml:space="preserve"> επίπεδο υπολογιστή όσο και σ</w:t>
      </w:r>
      <w:r w:rsidR="008E76F1" w:rsidRPr="009B64FE">
        <w:rPr>
          <w:rFonts w:cstheme="majorBidi"/>
          <w:sz w:val="24"/>
          <w:szCs w:val="24"/>
        </w:rPr>
        <w:t>ε</w:t>
      </w:r>
      <w:r w:rsidRPr="009B64FE">
        <w:rPr>
          <w:rFonts w:cstheme="majorBidi"/>
          <w:sz w:val="24"/>
          <w:szCs w:val="24"/>
        </w:rPr>
        <w:t xml:space="preserve"> επίπεδο του δικτύου ενός συστήματος είναι σημαντικά. Τα αυτοματοποιημένα αναλυτικά εργαλεία μπορούν να επιθεωρήσουν τη διαμόρφωση των τελικών σημείων</w:t>
      </w:r>
      <w:r w:rsidR="00C11B27" w:rsidRPr="009B64FE">
        <w:rPr>
          <w:rFonts w:cstheme="majorBidi"/>
          <w:sz w:val="24"/>
          <w:szCs w:val="24"/>
        </w:rPr>
        <w:t>,</w:t>
      </w:r>
      <w:r w:rsidRPr="009B64FE">
        <w:rPr>
          <w:rFonts w:cstheme="majorBidi"/>
          <w:sz w:val="24"/>
          <w:szCs w:val="24"/>
        </w:rPr>
        <w:t xml:space="preserve"> για να καθορίσουν</w:t>
      </w:r>
      <w:r w:rsidR="00C11B27" w:rsidRPr="009B64FE">
        <w:rPr>
          <w:rFonts w:cstheme="majorBidi"/>
          <w:sz w:val="24"/>
          <w:szCs w:val="24"/>
        </w:rPr>
        <w:t>,</w:t>
      </w:r>
      <w:r w:rsidRPr="009B64FE">
        <w:rPr>
          <w:rFonts w:cstheme="majorBidi"/>
          <w:sz w:val="24"/>
          <w:szCs w:val="24"/>
        </w:rPr>
        <w:t xml:space="preserve"> εάν αυτά μπορεί να είναι ευάλωτα σε επιθέσεις. Μπορούν, </w:t>
      </w:r>
      <w:r w:rsidR="00C11B27" w:rsidRPr="009B64FE">
        <w:rPr>
          <w:rFonts w:cstheme="majorBidi"/>
          <w:sz w:val="24"/>
          <w:szCs w:val="24"/>
        </w:rPr>
        <w:t>επίσης</w:t>
      </w:r>
      <w:r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να αναλύσουν τη δραστηριότητα σε ένα δίκτυο και να τη συγκρίν</w:t>
      </w:r>
      <w:r w:rsidR="008E76F1" w:rsidRPr="009B64FE">
        <w:rPr>
          <w:rFonts w:cstheme="majorBidi"/>
          <w:sz w:val="24"/>
          <w:szCs w:val="24"/>
        </w:rPr>
        <w:t>ουν</w:t>
      </w:r>
      <w:r w:rsidRPr="009B64FE">
        <w:rPr>
          <w:rFonts w:cstheme="majorBidi"/>
          <w:sz w:val="24"/>
          <w:szCs w:val="24"/>
        </w:rPr>
        <w:t xml:space="preserve"> με γνωστές επιθέσεις ή μοτίβα επιθέσεων (αυτό ονομάζεται σύστημα ανίχνευσης εισβολών με βάση το δίκτυο (</w:t>
      </w:r>
      <w:r w:rsidRPr="009B64FE">
        <w:rPr>
          <w:rFonts w:cstheme="majorBidi"/>
          <w:sz w:val="24"/>
          <w:szCs w:val="24"/>
          <w:lang w:val="en-US"/>
        </w:rPr>
        <w:t>intrusion</w:t>
      </w:r>
      <w:r w:rsidRPr="009B64FE">
        <w:rPr>
          <w:rFonts w:cstheme="majorBidi"/>
          <w:sz w:val="24"/>
          <w:szCs w:val="24"/>
        </w:rPr>
        <w:t xml:space="preserve"> </w:t>
      </w:r>
      <w:r w:rsidRPr="009B64FE">
        <w:rPr>
          <w:rFonts w:cstheme="majorBidi"/>
          <w:sz w:val="24"/>
          <w:szCs w:val="24"/>
          <w:lang w:val="en-US"/>
        </w:rPr>
        <w:t>detection</w:t>
      </w:r>
      <w:r w:rsidRPr="009B64FE">
        <w:rPr>
          <w:rFonts w:cstheme="majorBidi"/>
          <w:sz w:val="24"/>
          <w:szCs w:val="24"/>
        </w:rPr>
        <w:t xml:space="preserve"> </w:t>
      </w:r>
      <w:r w:rsidRPr="009B64FE">
        <w:rPr>
          <w:rFonts w:cstheme="majorBidi"/>
          <w:sz w:val="24"/>
          <w:szCs w:val="24"/>
          <w:lang w:val="en-US"/>
        </w:rPr>
        <w:t>system</w:t>
      </w:r>
      <w:r w:rsidRPr="009B64FE">
        <w:rPr>
          <w:rFonts w:cstheme="majorBidi"/>
          <w:sz w:val="24"/>
          <w:szCs w:val="24"/>
        </w:rPr>
        <w:t xml:space="preserve"> </w:t>
      </w:r>
      <w:r w:rsidRPr="009B64FE">
        <w:rPr>
          <w:rFonts w:cstheme="majorBidi"/>
          <w:sz w:val="24"/>
          <w:szCs w:val="24"/>
          <w:lang w:val="en-US"/>
        </w:rPr>
        <w:t>IDS</w:t>
      </w:r>
      <w:r w:rsidRPr="009B64FE">
        <w:rPr>
          <w:rFonts w:cstheme="majorBidi"/>
          <w:sz w:val="24"/>
          <w:szCs w:val="24"/>
        </w:rPr>
        <w:t xml:space="preserve">). </w:t>
      </w:r>
    </w:p>
    <w:p w14:paraId="5FFC70BB" w14:textId="77777777" w:rsidR="00C11B27" w:rsidRPr="009B64FE" w:rsidRDefault="004F5489" w:rsidP="0008350B">
      <w:pPr>
        <w:spacing w:after="0" w:line="360" w:lineRule="auto"/>
        <w:jc w:val="both"/>
        <w:rPr>
          <w:rFonts w:cstheme="majorBidi"/>
          <w:sz w:val="24"/>
          <w:szCs w:val="24"/>
        </w:rPr>
      </w:pPr>
      <w:r w:rsidRPr="009B64FE">
        <w:rPr>
          <w:rFonts w:cstheme="majorBidi"/>
          <w:sz w:val="24"/>
          <w:szCs w:val="24"/>
        </w:rPr>
        <w:t xml:space="preserve">Ένα καλά ρυθμισμένο αναλυτικό σύστημα μπορεί να εντοπίσει κακόβουλο λογισμικό μέσα σε μια υποδομή, πριν αυτό προκαλέσει ζημιά. Για παράδειγμα, </w:t>
      </w:r>
      <w:r w:rsidR="008E76F1" w:rsidRPr="009B64FE">
        <w:rPr>
          <w:rFonts w:cstheme="majorBidi"/>
          <w:sz w:val="24"/>
          <w:szCs w:val="24"/>
        </w:rPr>
        <w:t>έστω ότι ένας κακόβουλος</w:t>
      </w:r>
      <w:r w:rsidRPr="009B64FE">
        <w:rPr>
          <w:rFonts w:cstheme="majorBidi"/>
          <w:sz w:val="24"/>
          <w:szCs w:val="24"/>
        </w:rPr>
        <w:t xml:space="preserve"> κατάφερε να περάσει ένα </w:t>
      </w:r>
      <w:r w:rsidRPr="009B64FE">
        <w:rPr>
          <w:rFonts w:cstheme="majorBidi"/>
          <w:sz w:val="24"/>
          <w:szCs w:val="24"/>
          <w:lang w:val="en-US"/>
        </w:rPr>
        <w:t>Trojan</w:t>
      </w:r>
      <w:r w:rsidRPr="009B64FE">
        <w:rPr>
          <w:rFonts w:cstheme="majorBidi"/>
          <w:sz w:val="24"/>
          <w:szCs w:val="24"/>
        </w:rPr>
        <w:t xml:space="preserve"> στο δίκτυ</w:t>
      </w:r>
      <w:r w:rsidR="003A7960" w:rsidRPr="009B64FE">
        <w:rPr>
          <w:rFonts w:cstheme="majorBidi"/>
          <w:sz w:val="24"/>
          <w:szCs w:val="24"/>
        </w:rPr>
        <w:t>ο</w:t>
      </w:r>
      <w:r w:rsidRPr="009B64FE">
        <w:rPr>
          <w:rFonts w:cstheme="majorBidi"/>
          <w:sz w:val="24"/>
          <w:szCs w:val="24"/>
        </w:rPr>
        <w:t xml:space="preserve"> </w:t>
      </w:r>
      <w:r w:rsidR="008E76F1" w:rsidRPr="009B64FE">
        <w:rPr>
          <w:rFonts w:cstheme="majorBidi"/>
          <w:sz w:val="24"/>
          <w:szCs w:val="24"/>
        </w:rPr>
        <w:t>ενός οργανισμού</w:t>
      </w:r>
      <w:r w:rsidRPr="009B64FE">
        <w:rPr>
          <w:rFonts w:cstheme="majorBidi"/>
          <w:sz w:val="24"/>
          <w:szCs w:val="24"/>
        </w:rPr>
        <w:t>. Με τα κατάλληλα αναλυτικά εργαλεία</w:t>
      </w:r>
      <w:r w:rsidR="003A7960" w:rsidRPr="009B64FE">
        <w:rPr>
          <w:rFonts w:cstheme="majorBidi"/>
          <w:sz w:val="24"/>
          <w:szCs w:val="24"/>
        </w:rPr>
        <w:t xml:space="preserve">, </w:t>
      </w:r>
      <w:r w:rsidRPr="009B64FE">
        <w:rPr>
          <w:rFonts w:cstheme="majorBidi"/>
          <w:sz w:val="24"/>
          <w:szCs w:val="24"/>
        </w:rPr>
        <w:t>ένας οργανισμός μπορεί να εντοπίσει τη δ</w:t>
      </w:r>
      <w:r w:rsidR="001777D3" w:rsidRPr="009B64FE">
        <w:rPr>
          <w:rFonts w:cstheme="majorBidi"/>
          <w:sz w:val="24"/>
          <w:szCs w:val="24"/>
        </w:rPr>
        <w:t xml:space="preserve">ραστηριότητα και να αντιδράσει. </w:t>
      </w:r>
      <w:r w:rsidRPr="009B64FE">
        <w:rPr>
          <w:rFonts w:cstheme="majorBidi"/>
          <w:sz w:val="24"/>
          <w:szCs w:val="24"/>
        </w:rPr>
        <w:t xml:space="preserve">Το πιο συνηθισμένο από αυτά είναι η ανάλυση δικτύου. Η ανάλυση δικτύου παρακολουθεί την περίμετρο σε κάθε τύπο συστήματος. Συνήθως ελέγχει τη λειτουργία του συστήματος αναζητώντας προσπάθειες παραβίασης της περιμέτρου. Όταν εντοπίζεται μια τέτοια προσπάθεια, η παρακολούθηση την αναφέρει εγκαίρως. Τόσο η παρακολούθηση και η ανάλυση δικτύου όσο και τα συστήματα ελέγχου πρόσβασης διασφαλίζουν την ακεραιότητα και έτσι αποτελούν ουσιαστικά τις δύο όψεις του ίδιου νομίσματος. </w:t>
      </w:r>
    </w:p>
    <w:p w14:paraId="270AE39F" w14:textId="77777777" w:rsidR="00C11B27" w:rsidRPr="009B64FE" w:rsidRDefault="004F5489" w:rsidP="0008350B">
      <w:pPr>
        <w:spacing w:after="0" w:line="360" w:lineRule="auto"/>
        <w:jc w:val="both"/>
        <w:rPr>
          <w:rFonts w:cstheme="majorBidi"/>
          <w:sz w:val="24"/>
          <w:szCs w:val="24"/>
        </w:rPr>
      </w:pPr>
      <w:r w:rsidRPr="009B64FE">
        <w:rPr>
          <w:rFonts w:cstheme="majorBidi"/>
          <w:sz w:val="24"/>
          <w:szCs w:val="24"/>
        </w:rPr>
        <w:t xml:space="preserve">Η παρακολούθηση δικτύου διασφαλίζει ότι ανιχνεύονται όλες οι προσπάθειες για την απόκτηση μη εξουσιοδοτημένης πρόσβασης. Ο έλεγχος πρόσβασης διασφαλίζει ότι οι νόμιμοι χρήστες επιτρέπεται να εισέρχονται στο σύστημα, ενώ η μη εξουσιοδοτημένη πρόσβαση αποκλείεται. Η λειτουργία της ανάλυσης είναι η προσπάθεια εντοπισμού και απομόνωσης των επιθέσεων. Αυτό επιτυγχάνεται μέσω της ανάλυσης σε πραγματικό χρόνο ή μέσω της αξιολόγησης των δεδομένων ελέγχου. Πρόκειται για μια μορφή προληπτικού ελέγχου. </w:t>
      </w:r>
    </w:p>
    <w:p w14:paraId="2EFE5ED7" w14:textId="1C0FD92A" w:rsidR="00715EB4" w:rsidRPr="009B64FE" w:rsidRDefault="004F5489" w:rsidP="0008350B">
      <w:pPr>
        <w:spacing w:after="0" w:line="360" w:lineRule="auto"/>
        <w:jc w:val="both"/>
        <w:rPr>
          <w:rFonts w:cstheme="majorBidi"/>
          <w:sz w:val="24"/>
          <w:szCs w:val="24"/>
        </w:rPr>
      </w:pPr>
      <w:r w:rsidRPr="009B64FE">
        <w:rPr>
          <w:rFonts w:cstheme="majorBidi"/>
          <w:sz w:val="24"/>
          <w:szCs w:val="24"/>
        </w:rPr>
        <w:lastRenderedPageBreak/>
        <w:t xml:space="preserve">Η παρακολούθηση των δραστηριοτήτων του δικτύου σε πραγματικό χρόνο επιτρέπει την ευέλικτη λήψη αποφάσεων, την ανίχνευση ύποπτων κακόβουλων δραστηριοτήτων </w:t>
      </w:r>
      <w:r w:rsidR="00715EB4" w:rsidRPr="009B64FE">
        <w:rPr>
          <w:rFonts w:cstheme="majorBidi"/>
          <w:sz w:val="24"/>
          <w:szCs w:val="24"/>
        </w:rPr>
        <w:t xml:space="preserve"> κτλ</w:t>
      </w:r>
      <w:r w:rsidRPr="009B64FE">
        <w:rPr>
          <w:rFonts w:cstheme="majorBidi"/>
          <w:sz w:val="24"/>
          <w:szCs w:val="24"/>
        </w:rPr>
        <w:t xml:space="preserve">. </w:t>
      </w:r>
      <w:r w:rsidR="00715EB4" w:rsidRPr="009B64FE">
        <w:rPr>
          <w:rFonts w:cstheme="majorBidi"/>
          <w:sz w:val="24"/>
          <w:szCs w:val="24"/>
        </w:rPr>
        <w:t>Σημειώνεται ότι υπάρχουν</w:t>
      </w:r>
      <w:r w:rsidRPr="009B64FE">
        <w:rPr>
          <w:rFonts w:cstheme="majorBidi"/>
          <w:sz w:val="24"/>
          <w:szCs w:val="24"/>
        </w:rPr>
        <w:t xml:space="preserve"> τρία επιμέρους θέμ</w:t>
      </w:r>
      <w:r w:rsidR="001777D3" w:rsidRPr="009B64FE">
        <w:rPr>
          <w:rFonts w:cstheme="majorBidi"/>
          <w:sz w:val="24"/>
          <w:szCs w:val="24"/>
        </w:rPr>
        <w:t xml:space="preserve">ατα </w:t>
      </w:r>
      <w:r w:rsidR="00715EB4" w:rsidRPr="009B64FE">
        <w:rPr>
          <w:rFonts w:cstheme="majorBidi"/>
          <w:sz w:val="24"/>
          <w:szCs w:val="24"/>
        </w:rPr>
        <w:t>που σχετίζονται με τα αναλυτικά εργαλεία</w:t>
      </w:r>
      <w:r w:rsidR="00244EFE" w:rsidRPr="009B64FE">
        <w:rPr>
          <w:rFonts w:cstheme="majorBidi"/>
          <w:sz w:val="24"/>
          <w:szCs w:val="24"/>
        </w:rPr>
        <w:t>:</w:t>
      </w:r>
      <w:r w:rsidR="001777D3" w:rsidRPr="009B64FE">
        <w:rPr>
          <w:rFonts w:cstheme="majorBidi"/>
          <w:sz w:val="24"/>
          <w:szCs w:val="24"/>
        </w:rPr>
        <w:t xml:space="preserve"> </w:t>
      </w:r>
    </w:p>
    <w:p w14:paraId="6F892CDA" w14:textId="77777777" w:rsidR="009A24E1" w:rsidRPr="009B64FE" w:rsidRDefault="004F5489" w:rsidP="0008350B">
      <w:pPr>
        <w:pStyle w:val="a5"/>
        <w:numPr>
          <w:ilvl w:val="0"/>
          <w:numId w:val="74"/>
        </w:numPr>
        <w:spacing w:after="0" w:line="360" w:lineRule="auto"/>
        <w:jc w:val="both"/>
        <w:rPr>
          <w:rFonts w:cstheme="majorBidi"/>
          <w:sz w:val="24"/>
          <w:szCs w:val="24"/>
        </w:rPr>
      </w:pPr>
      <w:r w:rsidRPr="009B64FE">
        <w:rPr>
          <w:rFonts w:cstheme="majorBidi"/>
          <w:sz w:val="24"/>
          <w:szCs w:val="24"/>
        </w:rPr>
        <w:t>μετρήσεις αποδόσεων (</w:t>
      </w:r>
      <w:r w:rsidRPr="009B64FE">
        <w:rPr>
          <w:rFonts w:cstheme="majorBidi"/>
          <w:sz w:val="24"/>
          <w:szCs w:val="24"/>
          <w:lang w:val="en-US"/>
        </w:rPr>
        <w:t>metrics</w:t>
      </w:r>
      <w:r w:rsidRPr="009B64FE">
        <w:rPr>
          <w:rFonts w:cstheme="majorBidi"/>
          <w:sz w:val="24"/>
          <w:szCs w:val="24"/>
        </w:rPr>
        <w:t>)</w:t>
      </w:r>
    </w:p>
    <w:p w14:paraId="7C8AA3B9" w14:textId="77777777" w:rsidR="00723CE9" w:rsidRPr="009B64FE" w:rsidRDefault="004F5489" w:rsidP="0008350B">
      <w:pPr>
        <w:pStyle w:val="a5"/>
        <w:numPr>
          <w:ilvl w:val="0"/>
          <w:numId w:val="74"/>
        </w:numPr>
        <w:spacing w:after="0" w:line="360" w:lineRule="auto"/>
        <w:jc w:val="both"/>
        <w:rPr>
          <w:rFonts w:cstheme="majorBidi"/>
          <w:sz w:val="24"/>
          <w:szCs w:val="24"/>
        </w:rPr>
      </w:pPr>
      <w:r w:rsidRPr="009B64FE">
        <w:rPr>
          <w:rFonts w:cstheme="majorBidi"/>
          <w:sz w:val="24"/>
          <w:szCs w:val="24"/>
        </w:rPr>
        <w:t xml:space="preserve">ανάλυση δεδομένων- αυτοματοποιημένα μέσα ελέγχου </w:t>
      </w:r>
      <w:r w:rsidR="00723CE9" w:rsidRPr="009B64FE">
        <w:rPr>
          <w:rFonts w:cstheme="majorBidi"/>
          <w:sz w:val="24"/>
          <w:szCs w:val="24"/>
        </w:rPr>
        <w:t xml:space="preserve">της δραστηριότητας </w:t>
      </w:r>
      <w:r w:rsidRPr="009B64FE">
        <w:rPr>
          <w:rFonts w:cstheme="majorBidi"/>
          <w:sz w:val="24"/>
          <w:szCs w:val="24"/>
        </w:rPr>
        <w:t>με βάση την ανάλυση δεδομένων</w:t>
      </w:r>
    </w:p>
    <w:p w14:paraId="6DB7EC36" w14:textId="77777777" w:rsidR="004F5489" w:rsidRPr="009B64FE" w:rsidRDefault="004F5489" w:rsidP="0008350B">
      <w:pPr>
        <w:pStyle w:val="a5"/>
        <w:numPr>
          <w:ilvl w:val="0"/>
          <w:numId w:val="74"/>
        </w:numPr>
        <w:spacing w:after="0" w:line="360" w:lineRule="auto"/>
        <w:jc w:val="both"/>
        <w:rPr>
          <w:rFonts w:cstheme="majorBidi"/>
          <w:sz w:val="24"/>
          <w:szCs w:val="24"/>
        </w:rPr>
      </w:pPr>
      <w:r w:rsidRPr="009B64FE">
        <w:rPr>
          <w:rFonts w:cstheme="majorBidi"/>
          <w:sz w:val="24"/>
          <w:szCs w:val="24"/>
        </w:rPr>
        <w:t xml:space="preserve">αξιοποίηση πληροφοριών ασφάλειας- αναφορά απειλών και άντληση δεδομένων για την υποστήριξη </w:t>
      </w:r>
      <w:r w:rsidR="00EE1FE7" w:rsidRPr="009B64FE">
        <w:rPr>
          <w:rFonts w:cstheme="majorBidi"/>
          <w:sz w:val="24"/>
          <w:szCs w:val="24"/>
        </w:rPr>
        <w:t>των ενεργειών αντιμετώπισης</w:t>
      </w:r>
      <w:r w:rsidRPr="009B64FE">
        <w:rPr>
          <w:rFonts w:cstheme="majorBidi"/>
          <w:sz w:val="24"/>
          <w:szCs w:val="24"/>
        </w:rPr>
        <w:t>.</w:t>
      </w:r>
    </w:p>
    <w:p w14:paraId="43EDC522" w14:textId="77777777" w:rsidR="004F5489" w:rsidRPr="009B64FE" w:rsidRDefault="004F5489" w:rsidP="0008350B">
      <w:pPr>
        <w:spacing w:after="0" w:line="360" w:lineRule="auto"/>
        <w:jc w:val="both"/>
        <w:rPr>
          <w:rFonts w:cstheme="majorBidi"/>
          <w:sz w:val="24"/>
          <w:szCs w:val="24"/>
        </w:rPr>
      </w:pPr>
    </w:p>
    <w:p w14:paraId="13B08A63" w14:textId="77777777" w:rsidR="009A5627" w:rsidRPr="009B64FE" w:rsidRDefault="004F5489" w:rsidP="0008350B">
      <w:pPr>
        <w:pStyle w:val="panos4"/>
        <w:jc w:val="both"/>
        <w:rPr>
          <w:szCs w:val="24"/>
          <w:lang w:val="el-GR"/>
        </w:rPr>
      </w:pPr>
      <w:r w:rsidRPr="009B64FE">
        <w:rPr>
          <w:szCs w:val="24"/>
          <w:lang w:val="el-GR"/>
        </w:rPr>
        <w:t>12.3.3.1 Μετρήσεις απ</w:t>
      </w:r>
      <w:r w:rsidR="009A5627" w:rsidRPr="009B64FE">
        <w:rPr>
          <w:szCs w:val="24"/>
          <w:lang w:val="el-GR"/>
        </w:rPr>
        <w:t>όδοσης</w:t>
      </w:r>
      <w:r w:rsidRPr="009B64FE">
        <w:rPr>
          <w:szCs w:val="24"/>
          <w:lang w:val="el-GR"/>
        </w:rPr>
        <w:t xml:space="preserve"> (</w:t>
      </w:r>
      <w:r w:rsidRPr="009B64FE">
        <w:rPr>
          <w:szCs w:val="24"/>
        </w:rPr>
        <w:t>Metrics</w:t>
      </w:r>
      <w:r w:rsidRPr="009B64FE">
        <w:rPr>
          <w:szCs w:val="24"/>
          <w:lang w:val="el-GR"/>
        </w:rPr>
        <w:t>)</w:t>
      </w:r>
      <w:r w:rsidRPr="009B64FE">
        <w:rPr>
          <w:szCs w:val="24"/>
          <w:lang w:val="el-GR"/>
        </w:rPr>
        <w:tab/>
      </w:r>
      <w:r w:rsidRPr="009B64FE">
        <w:rPr>
          <w:szCs w:val="24"/>
          <w:lang w:val="el-GR"/>
        </w:rPr>
        <w:tab/>
      </w:r>
      <w:r w:rsidRPr="009B64FE">
        <w:rPr>
          <w:szCs w:val="24"/>
          <w:lang w:val="el-GR"/>
        </w:rPr>
        <w:tab/>
      </w:r>
      <w:r w:rsidRPr="009B64FE">
        <w:rPr>
          <w:szCs w:val="24"/>
          <w:lang w:val="el-GR"/>
        </w:rPr>
        <w:tab/>
      </w:r>
      <w:r w:rsidRPr="009B64FE">
        <w:rPr>
          <w:szCs w:val="24"/>
          <w:lang w:val="el-GR"/>
        </w:rPr>
        <w:tab/>
      </w:r>
      <w:r w:rsidRPr="009B64FE">
        <w:rPr>
          <w:szCs w:val="24"/>
          <w:lang w:val="el-GR"/>
        </w:rPr>
        <w:tab/>
      </w:r>
      <w:r w:rsidR="00860070" w:rsidRPr="009B64FE">
        <w:rPr>
          <w:szCs w:val="24"/>
          <w:lang w:val="el-GR"/>
        </w:rPr>
        <w:t xml:space="preserve">  </w:t>
      </w:r>
    </w:p>
    <w:p w14:paraId="76B9B40E" w14:textId="53FF8DEF" w:rsidR="004F5489" w:rsidRPr="009B64FE" w:rsidRDefault="004F5489" w:rsidP="0008350B">
      <w:pPr>
        <w:spacing w:after="0" w:line="360" w:lineRule="auto"/>
        <w:jc w:val="both"/>
        <w:rPr>
          <w:rFonts w:cstheme="majorBidi"/>
          <w:sz w:val="24"/>
          <w:szCs w:val="24"/>
        </w:rPr>
      </w:pPr>
      <w:r w:rsidRPr="009B64FE">
        <w:rPr>
          <w:rFonts w:cstheme="majorBidi"/>
          <w:sz w:val="24"/>
          <w:szCs w:val="24"/>
        </w:rPr>
        <w:t xml:space="preserve">Η μέτρηση της απόδοσης βασίζεται σε γενικά κριτήρια που καθορίζουν το απαιτούμενο επίπεδο λειτουργίας </w:t>
      </w:r>
      <w:r w:rsidR="009A5627" w:rsidRPr="009B64FE">
        <w:rPr>
          <w:rFonts w:cstheme="majorBidi"/>
          <w:sz w:val="24"/>
          <w:szCs w:val="24"/>
        </w:rPr>
        <w:t>ενός οργανισμού</w:t>
      </w:r>
      <w:r w:rsidRPr="009B64FE">
        <w:rPr>
          <w:rFonts w:cstheme="majorBidi"/>
          <w:sz w:val="24"/>
          <w:szCs w:val="24"/>
        </w:rPr>
        <w:t xml:space="preserve">. </w:t>
      </w:r>
      <w:r w:rsidR="009A5627" w:rsidRPr="009B64FE">
        <w:rPr>
          <w:rFonts w:cstheme="majorBidi"/>
          <w:sz w:val="24"/>
          <w:szCs w:val="24"/>
        </w:rPr>
        <w:t>Στ</w:t>
      </w:r>
      <w:r w:rsidRPr="009B64FE">
        <w:rPr>
          <w:rFonts w:cstheme="majorBidi"/>
          <w:sz w:val="24"/>
          <w:szCs w:val="24"/>
        </w:rPr>
        <w:t xml:space="preserve">όχος τους είναι η κατανόηση της διαδικασίας σχεδιασμού, εφαρμογής και διαχείρισης συγκεκριμένων μέτρων για τον χαρακτηρισμό της αποτελεσματικότητας του συνολικού προγράμματος ασφάλειας. Η διαδικασία αυτή βασίζεται σε </w:t>
      </w:r>
      <w:r w:rsidR="009A5627" w:rsidRPr="009B64FE">
        <w:rPr>
          <w:rFonts w:cstheme="majorBidi"/>
          <w:sz w:val="24"/>
          <w:szCs w:val="24"/>
        </w:rPr>
        <w:t>μετρήσεις</w:t>
      </w:r>
      <w:r w:rsidR="00931643" w:rsidRPr="009B64FE">
        <w:rPr>
          <w:rFonts w:cstheme="majorBidi"/>
          <w:sz w:val="24"/>
          <w:szCs w:val="24"/>
        </w:rPr>
        <w:t xml:space="preserve"> που στόχο έχουν να προσδιορίσουν</w:t>
      </w:r>
      <w:r w:rsidRPr="009B64FE">
        <w:rPr>
          <w:rFonts w:cstheme="majorBidi"/>
          <w:sz w:val="24"/>
          <w:szCs w:val="24"/>
        </w:rPr>
        <w:t xml:space="preserve"> ένα διακριτό σύνολο μετρήσιμων συμπεριφορών που μπορούν να χρησιμοποιηθούν</w:t>
      </w:r>
      <w:r w:rsidR="00BA476E" w:rsidRPr="009B64FE">
        <w:rPr>
          <w:rFonts w:cstheme="majorBidi"/>
          <w:sz w:val="24"/>
          <w:szCs w:val="24"/>
        </w:rPr>
        <w:t>,</w:t>
      </w:r>
      <w:r w:rsidRPr="009B64FE">
        <w:rPr>
          <w:rFonts w:cstheme="majorBidi"/>
          <w:sz w:val="24"/>
          <w:szCs w:val="24"/>
        </w:rPr>
        <w:t xml:space="preserve"> για να κριθεί η επιτυχία ή η αποτυχία της λειτουργίας με την οποία συνδέονται. Η μέτρηση της απόδοσης γίνεται για τη συλλογή δεδομένων σχετικά με τις δραστηριότητες του συστήματος, του δικτύου, της εφαρμογής ή του χρήστη. Οι τύποι γεγονότων που μπορεί να καταγραφούν περιλαμβάνουν </w:t>
      </w:r>
      <w:r w:rsidR="00234B5E" w:rsidRPr="009B64FE">
        <w:rPr>
          <w:rFonts w:cstheme="majorBidi"/>
          <w:sz w:val="24"/>
          <w:szCs w:val="24"/>
        </w:rPr>
        <w:t>στοιχεία</w:t>
      </w:r>
      <w:r w:rsidR="00BA476E" w:rsidRPr="009B64FE">
        <w:rPr>
          <w:rFonts w:cstheme="majorBidi"/>
          <w:sz w:val="24"/>
          <w:szCs w:val="24"/>
        </w:rPr>
        <w:t>,</w:t>
      </w:r>
      <w:r w:rsidRPr="009B64FE">
        <w:rPr>
          <w:rFonts w:cstheme="majorBidi"/>
          <w:sz w:val="24"/>
          <w:szCs w:val="24"/>
        </w:rPr>
        <w:t xml:space="preserve"> όπως η απόδοση του δικτύου, η απόδοση του συστήματος, η απόδοση μεμονωμένων εφαρμογών, η συμπεριφορά των χρηστών ή ακόμη και μεμονωμένες ενέργειες από συγκεκριμένους χρήστες. Ο σημαντικότερος παράγοντας επιτυχίας είναι η καθιέρωση μιας σαφούς και αδιαμφισβήτητης κατανόησης της απόδοσης. Αυτό περιλαμβάνει δραστηριότητες</w:t>
      </w:r>
      <w:r w:rsidR="00BA476E" w:rsidRPr="009B64FE">
        <w:rPr>
          <w:rFonts w:cstheme="majorBidi"/>
          <w:sz w:val="24"/>
          <w:szCs w:val="24"/>
        </w:rPr>
        <w:t>,</w:t>
      </w:r>
      <w:r w:rsidRPr="009B64FE">
        <w:rPr>
          <w:rFonts w:cstheme="majorBidi"/>
          <w:sz w:val="24"/>
          <w:szCs w:val="24"/>
        </w:rPr>
        <w:t xml:space="preserve"> όπως η μέτρηση του συστήματος ελέγχου πρόσβασης, η ανίχνευση και η αντιμετώπιση εισβολών, η εσωτερική παρακολούθηση της εξουσιοδοτημένης και μη εξουσιοδοτημένης δραστηριότητας, καθώς και η καταγραφή και η υποβολή </w:t>
      </w:r>
      <w:r w:rsidR="00822C6C" w:rsidRPr="009B64FE">
        <w:rPr>
          <w:rFonts w:cstheme="majorBidi"/>
          <w:sz w:val="24"/>
          <w:szCs w:val="24"/>
        </w:rPr>
        <w:t>αναφορών</w:t>
      </w:r>
      <w:r w:rsidRPr="009B64FE">
        <w:rPr>
          <w:rFonts w:cstheme="majorBidi"/>
          <w:sz w:val="24"/>
          <w:szCs w:val="24"/>
        </w:rPr>
        <w:t xml:space="preserve"> για τη μέτρηση των επιδόσεων ασφαλείας.</w:t>
      </w:r>
    </w:p>
    <w:p w14:paraId="4D3D70DA" w14:textId="77777777" w:rsidR="00822C6C" w:rsidRPr="009B64FE" w:rsidRDefault="00822C6C" w:rsidP="0008350B">
      <w:pPr>
        <w:spacing w:after="0" w:line="360" w:lineRule="auto"/>
        <w:jc w:val="both"/>
        <w:rPr>
          <w:rFonts w:cstheme="majorBidi"/>
          <w:sz w:val="24"/>
          <w:szCs w:val="24"/>
        </w:rPr>
      </w:pPr>
    </w:p>
    <w:p w14:paraId="491F2719" w14:textId="77777777" w:rsidR="004F5489" w:rsidRPr="009B64FE" w:rsidRDefault="004F5489" w:rsidP="0008350B">
      <w:pPr>
        <w:pStyle w:val="panos4"/>
        <w:jc w:val="both"/>
        <w:rPr>
          <w:szCs w:val="24"/>
          <w:lang w:val="el-GR"/>
        </w:rPr>
      </w:pPr>
      <w:r w:rsidRPr="009B64FE">
        <w:rPr>
          <w:szCs w:val="24"/>
          <w:lang w:val="el-GR"/>
        </w:rPr>
        <w:t>12.3.3.2 Ανάλυση δεδομένων</w:t>
      </w:r>
    </w:p>
    <w:p w14:paraId="4B2BC3FF" w14:textId="77777777" w:rsidR="004F5489" w:rsidRPr="009B64FE" w:rsidRDefault="009F7FBE" w:rsidP="0008350B">
      <w:pPr>
        <w:spacing w:after="0" w:line="360" w:lineRule="auto"/>
        <w:jc w:val="both"/>
        <w:rPr>
          <w:rFonts w:cstheme="majorBidi"/>
          <w:sz w:val="24"/>
          <w:szCs w:val="24"/>
        </w:rPr>
      </w:pPr>
      <w:r w:rsidRPr="009B64FE">
        <w:rPr>
          <w:rFonts w:cstheme="majorBidi"/>
          <w:sz w:val="24"/>
          <w:szCs w:val="24"/>
        </w:rPr>
        <w:lastRenderedPageBreak/>
        <w:t>Η</w:t>
      </w:r>
      <w:r w:rsidR="004F5489" w:rsidRPr="009B64FE">
        <w:rPr>
          <w:rFonts w:cstheme="majorBidi"/>
          <w:sz w:val="24"/>
          <w:szCs w:val="24"/>
        </w:rPr>
        <w:t xml:space="preserve"> ανάλυση δεδομένων περιλαμβάνει τις τεχνικές χειρισμού των δεδομένων του συστήματος με σκοπό την αναγνώριση, τον αποκλεισμό</w:t>
      </w:r>
      <w:r w:rsidRPr="009B64FE">
        <w:rPr>
          <w:rFonts w:cstheme="majorBidi"/>
          <w:sz w:val="24"/>
          <w:szCs w:val="24"/>
        </w:rPr>
        <w:t xml:space="preserve"> </w:t>
      </w:r>
      <w:r w:rsidR="004F5489" w:rsidRPr="009B64FE">
        <w:rPr>
          <w:rFonts w:cstheme="majorBidi"/>
          <w:sz w:val="24"/>
          <w:szCs w:val="24"/>
        </w:rPr>
        <w:t xml:space="preserve">και την αντίδραση σε </w:t>
      </w:r>
      <w:proofErr w:type="spellStart"/>
      <w:r w:rsidR="004F5489" w:rsidRPr="009B64FE">
        <w:rPr>
          <w:rFonts w:cstheme="majorBidi"/>
          <w:sz w:val="24"/>
          <w:szCs w:val="24"/>
        </w:rPr>
        <w:t>κυβερνοεπιθέσεις</w:t>
      </w:r>
      <w:proofErr w:type="spellEnd"/>
      <w:r w:rsidR="004F5489" w:rsidRPr="009B64FE">
        <w:rPr>
          <w:rFonts w:cstheme="majorBidi"/>
          <w:sz w:val="24"/>
          <w:szCs w:val="24"/>
        </w:rPr>
        <w:t>. Υπάρχουν δύο κύριοι τύποι διαδικασιών ανάλυσης δεδομένων: η ανάλυση βάσει δικτύου, η οποία αξιολογεί την απόδοση του συστήματος επικοινωνίας, και η ανάλυση βάσει υποδοχής, η οποία επικεντρώνεται στην ανάλυση της απόδοσης ενός μεμ</w:t>
      </w:r>
      <w:r w:rsidR="001777D3" w:rsidRPr="009B64FE">
        <w:rPr>
          <w:rFonts w:cstheme="majorBidi"/>
          <w:sz w:val="24"/>
          <w:szCs w:val="24"/>
        </w:rPr>
        <w:t xml:space="preserve">ονωμένου συστήματος υπολογιστή. </w:t>
      </w:r>
      <w:r w:rsidR="004F5489" w:rsidRPr="009B64FE">
        <w:rPr>
          <w:rFonts w:cstheme="majorBidi"/>
          <w:sz w:val="24"/>
          <w:szCs w:val="24"/>
        </w:rPr>
        <w:t xml:space="preserve">Οι αναλύσεις που βασίζονται στο δίκτυο αναλύουν την απόδοση σε πραγματικό χρόνο και άλλες σχετικές πληροφορίες μετάδοσης και μπορούν να στείλουν προειδοποιήσεις ή να τερματίσουν μια </w:t>
      </w:r>
      <w:proofErr w:type="spellStart"/>
      <w:r w:rsidR="004F5489" w:rsidRPr="009B64FE">
        <w:rPr>
          <w:rFonts w:cstheme="majorBidi"/>
          <w:sz w:val="24"/>
          <w:szCs w:val="24"/>
        </w:rPr>
        <w:t>παραβατική</w:t>
      </w:r>
      <w:proofErr w:type="spellEnd"/>
      <w:r w:rsidR="004F5489" w:rsidRPr="009B64FE">
        <w:rPr>
          <w:rFonts w:cstheme="majorBidi"/>
          <w:sz w:val="24"/>
          <w:szCs w:val="24"/>
        </w:rPr>
        <w:t xml:space="preserve"> σύνδεση, εάν εντοπιστεί πρόβλημα. Οι αναλύσεις με βάση τον υποδοχέα εξετάζουν και χαρακτηρίζουν τις εισβολές. Αυτό το επιτυγχάνουν εξετάζοντας λεπτομερώς τα δεδομένα συμβάντων, τα κρίσιμα δεδομένα του συστήματος και άλλους πόρους που μπορούν να ελεγχθούν για τον εντοπισμό τυχόν ύποπτων μοτίβων συμπεριφοράς. Με την κατάλληλη διαμόρφωση, μια ανάλυση θα ειδοποιήσει τη διοίκηση </w:t>
      </w:r>
      <w:r w:rsidR="00214633" w:rsidRPr="009B64FE">
        <w:rPr>
          <w:rFonts w:cstheme="majorBidi"/>
          <w:sz w:val="24"/>
          <w:szCs w:val="24"/>
        </w:rPr>
        <w:t xml:space="preserve">της λειτουργίας </w:t>
      </w:r>
      <w:proofErr w:type="spellStart"/>
      <w:r w:rsidR="00214633" w:rsidRPr="009B64FE">
        <w:rPr>
          <w:rFonts w:cstheme="majorBidi"/>
          <w:sz w:val="24"/>
          <w:szCs w:val="24"/>
        </w:rPr>
        <w:t>κυβερνοασφάλειας</w:t>
      </w:r>
      <w:proofErr w:type="spellEnd"/>
      <w:r w:rsidR="00214633" w:rsidRPr="009B64FE">
        <w:rPr>
          <w:rFonts w:cstheme="majorBidi"/>
          <w:sz w:val="24"/>
          <w:szCs w:val="24"/>
        </w:rPr>
        <w:t xml:space="preserve"> </w:t>
      </w:r>
      <w:r w:rsidR="004F5489" w:rsidRPr="009B64FE">
        <w:rPr>
          <w:rFonts w:cstheme="majorBidi"/>
          <w:sz w:val="24"/>
          <w:szCs w:val="24"/>
        </w:rPr>
        <w:t xml:space="preserve">για την </w:t>
      </w:r>
      <w:r w:rsidR="00214633" w:rsidRPr="009B64FE">
        <w:rPr>
          <w:rFonts w:cstheme="majorBidi"/>
          <w:sz w:val="24"/>
          <w:szCs w:val="24"/>
        </w:rPr>
        <w:t xml:space="preserve">υφιστάμενη </w:t>
      </w:r>
      <w:r w:rsidR="004F5489" w:rsidRPr="009B64FE">
        <w:rPr>
          <w:rFonts w:cstheme="majorBidi"/>
          <w:sz w:val="24"/>
          <w:szCs w:val="24"/>
        </w:rPr>
        <w:t>κατάσταση και τις τυχόν απαιτούμενες αντιδράσεις.</w:t>
      </w:r>
    </w:p>
    <w:p w14:paraId="690AE646" w14:textId="77777777" w:rsidR="00822C6C" w:rsidRPr="009B64FE" w:rsidRDefault="00822C6C" w:rsidP="0008350B">
      <w:pPr>
        <w:spacing w:after="0" w:line="360" w:lineRule="auto"/>
        <w:jc w:val="both"/>
        <w:rPr>
          <w:rFonts w:cstheme="majorBidi"/>
          <w:sz w:val="24"/>
          <w:szCs w:val="24"/>
        </w:rPr>
      </w:pPr>
    </w:p>
    <w:p w14:paraId="6231070F" w14:textId="77777777" w:rsidR="004F5489" w:rsidRPr="009B64FE" w:rsidRDefault="004F5489" w:rsidP="0008350B">
      <w:pPr>
        <w:spacing w:after="0" w:line="360" w:lineRule="auto"/>
        <w:jc w:val="both"/>
        <w:rPr>
          <w:rFonts w:cstheme="majorBidi"/>
          <w:b/>
          <w:sz w:val="24"/>
          <w:szCs w:val="24"/>
        </w:rPr>
      </w:pPr>
      <w:r w:rsidRPr="009B64FE">
        <w:rPr>
          <w:rFonts w:cstheme="majorBidi"/>
          <w:b/>
          <w:sz w:val="24"/>
          <w:szCs w:val="24"/>
        </w:rPr>
        <w:t>12.3.3.3 Αξιοποίηση πληροφοριών ασφάλειας</w:t>
      </w:r>
    </w:p>
    <w:p w14:paraId="0DE8BF6A" w14:textId="77777777" w:rsidR="004F5489" w:rsidRPr="009B64FE" w:rsidRDefault="008B3303" w:rsidP="0008350B">
      <w:pPr>
        <w:spacing w:after="0" w:line="360" w:lineRule="auto"/>
        <w:jc w:val="both"/>
        <w:rPr>
          <w:rFonts w:cstheme="majorBidi"/>
          <w:sz w:val="24"/>
          <w:szCs w:val="24"/>
        </w:rPr>
      </w:pPr>
      <w:r w:rsidRPr="009B64FE">
        <w:rPr>
          <w:rFonts w:cstheme="majorBidi"/>
          <w:sz w:val="24"/>
          <w:szCs w:val="24"/>
        </w:rPr>
        <w:t>Αυ</w:t>
      </w:r>
      <w:r w:rsidR="00004F21" w:rsidRPr="009B64FE">
        <w:rPr>
          <w:rFonts w:cstheme="majorBidi"/>
          <w:sz w:val="24"/>
          <w:szCs w:val="24"/>
        </w:rPr>
        <w:t>τή η περιοχή γνώσης επικεντρώνεται</w:t>
      </w:r>
      <w:r w:rsidR="004F5489" w:rsidRPr="009B64FE">
        <w:rPr>
          <w:rFonts w:cstheme="majorBidi"/>
          <w:sz w:val="24"/>
          <w:szCs w:val="24"/>
        </w:rPr>
        <w:t xml:space="preserve"> στη συλλογή, ανάλυση και </w:t>
      </w:r>
      <w:r w:rsidRPr="009B64FE">
        <w:rPr>
          <w:rFonts w:cstheme="majorBidi"/>
          <w:sz w:val="24"/>
          <w:szCs w:val="24"/>
        </w:rPr>
        <w:t>επικοινωνία</w:t>
      </w:r>
      <w:r w:rsidR="004F5489" w:rsidRPr="009B64FE">
        <w:rPr>
          <w:rFonts w:cstheme="majorBidi"/>
          <w:sz w:val="24"/>
          <w:szCs w:val="24"/>
        </w:rPr>
        <w:t xml:space="preserve"> πληροφοριών ασφαλείας, συμπεριλαμβανομένων, μεταξύ άλλων, των απειλών και των δυνατοτήτων των </w:t>
      </w:r>
      <w:r w:rsidRPr="009B64FE">
        <w:rPr>
          <w:rFonts w:cstheme="majorBidi"/>
          <w:sz w:val="24"/>
          <w:szCs w:val="24"/>
        </w:rPr>
        <w:t>επιτιθέμενων</w:t>
      </w:r>
      <w:r w:rsidR="004F5489" w:rsidRPr="009B64FE">
        <w:rPr>
          <w:rFonts w:cstheme="majorBidi"/>
          <w:sz w:val="24"/>
          <w:szCs w:val="24"/>
        </w:rPr>
        <w:t xml:space="preserve">. </w:t>
      </w:r>
      <w:r w:rsidR="0006248F" w:rsidRPr="009B64FE">
        <w:rPr>
          <w:rFonts w:cstheme="majorBidi"/>
          <w:sz w:val="24"/>
          <w:szCs w:val="24"/>
        </w:rPr>
        <w:t>Επίσης,</w:t>
      </w:r>
      <w:r w:rsidR="004F5489" w:rsidRPr="009B64FE">
        <w:rPr>
          <w:rFonts w:cstheme="majorBidi"/>
          <w:sz w:val="24"/>
          <w:szCs w:val="24"/>
        </w:rPr>
        <w:t xml:space="preserve"> </w:t>
      </w:r>
      <w:r w:rsidR="0006248F" w:rsidRPr="009B64FE">
        <w:rPr>
          <w:rFonts w:cstheme="majorBidi"/>
          <w:sz w:val="24"/>
          <w:szCs w:val="24"/>
        </w:rPr>
        <w:t>περιλαμβάνει</w:t>
      </w:r>
      <w:r w:rsidR="004F5489" w:rsidRPr="009B64FE">
        <w:rPr>
          <w:rFonts w:cstheme="majorBidi"/>
          <w:sz w:val="24"/>
          <w:szCs w:val="24"/>
        </w:rPr>
        <w:t xml:space="preserve"> τις </w:t>
      </w:r>
      <w:r w:rsidR="0006248F" w:rsidRPr="009B64FE">
        <w:rPr>
          <w:rFonts w:cstheme="majorBidi"/>
          <w:sz w:val="24"/>
          <w:szCs w:val="24"/>
        </w:rPr>
        <w:t xml:space="preserve">απαιτούμενες </w:t>
      </w:r>
      <w:r w:rsidR="004F5489" w:rsidRPr="009B64FE">
        <w:rPr>
          <w:rFonts w:cstheme="majorBidi"/>
          <w:sz w:val="24"/>
          <w:szCs w:val="24"/>
        </w:rPr>
        <w:t xml:space="preserve">γνώσεις για τη συλλογή πληροφοριών σχετικά με οποιονδήποτε εξωτερικό ή εσωτερικό αντίπαλο. Ουσιαστικά, το θέμα αυτό καλύπτει τη συλλογή πληροφοριών και τις προπαρασκευαστικές εργασίες που επιτρέπουν σε έναν οργανισμό να κατανοήσει τα σχέδια </w:t>
      </w:r>
      <w:r w:rsidR="007F3B36" w:rsidRPr="009B64FE">
        <w:rPr>
          <w:rFonts w:cstheme="majorBidi"/>
          <w:sz w:val="24"/>
          <w:szCs w:val="24"/>
        </w:rPr>
        <w:t>του επιτιθέμενου</w:t>
      </w:r>
      <w:r w:rsidR="004F5489" w:rsidRPr="009B64FE">
        <w:rPr>
          <w:rFonts w:cstheme="majorBidi"/>
          <w:sz w:val="24"/>
          <w:szCs w:val="24"/>
        </w:rPr>
        <w:t>. Ο γενικός στόχος είναι να διασφαλιστεί ότι ο οργανισμός λαμβάνει τα απαραίτητα μέτρα για να καταστεί ασφαλής από μια αναμενόμενη επίθεση.</w:t>
      </w:r>
    </w:p>
    <w:p w14:paraId="35040DBD" w14:textId="77777777" w:rsidR="004F5489" w:rsidRPr="009B64FE" w:rsidRDefault="004F5489" w:rsidP="0008350B">
      <w:pPr>
        <w:spacing w:after="0" w:line="360" w:lineRule="auto"/>
        <w:jc w:val="both"/>
        <w:rPr>
          <w:rFonts w:cstheme="majorBidi"/>
          <w:sz w:val="24"/>
          <w:szCs w:val="24"/>
        </w:rPr>
      </w:pPr>
    </w:p>
    <w:p w14:paraId="778FE964" w14:textId="77777777" w:rsidR="004F5489" w:rsidRPr="009B64FE" w:rsidRDefault="004F5489" w:rsidP="0008350B">
      <w:pPr>
        <w:pStyle w:val="panos3"/>
        <w:jc w:val="both"/>
        <w:rPr>
          <w:rFonts w:asciiTheme="minorHAnsi" w:hAnsiTheme="minorHAnsi"/>
        </w:rPr>
      </w:pPr>
      <w:bookmarkStart w:id="327" w:name="_Toc225436537"/>
      <w:r w:rsidRPr="009B64FE">
        <w:rPr>
          <w:rFonts w:asciiTheme="minorHAnsi" w:hAnsiTheme="minorHAnsi"/>
        </w:rPr>
        <w:t>12.3.4</w:t>
      </w:r>
      <w:r w:rsidR="00860070" w:rsidRPr="009B64FE">
        <w:rPr>
          <w:rFonts w:asciiTheme="minorHAnsi" w:hAnsiTheme="minorHAnsi"/>
        </w:rPr>
        <w:t xml:space="preserve"> </w:t>
      </w:r>
      <w:r w:rsidRPr="009B64FE">
        <w:rPr>
          <w:rFonts w:asciiTheme="minorHAnsi" w:hAnsiTheme="minorHAnsi"/>
        </w:rPr>
        <w:t>Διαχείριση συστημάτων</w:t>
      </w:r>
      <w:bookmarkEnd w:id="327"/>
    </w:p>
    <w:p w14:paraId="7654D397" w14:textId="77777777" w:rsidR="00A3678C" w:rsidRPr="009B64FE" w:rsidRDefault="004F5489" w:rsidP="0008350B">
      <w:pPr>
        <w:spacing w:after="0" w:line="360" w:lineRule="auto"/>
        <w:jc w:val="both"/>
        <w:rPr>
          <w:rFonts w:cstheme="majorBidi"/>
          <w:sz w:val="24"/>
          <w:szCs w:val="24"/>
        </w:rPr>
      </w:pPr>
      <w:r w:rsidRPr="009B64FE">
        <w:rPr>
          <w:rFonts w:cstheme="majorBidi"/>
          <w:sz w:val="24"/>
          <w:szCs w:val="24"/>
        </w:rPr>
        <w:t xml:space="preserve">Η διαχείριση συστημάτων </w:t>
      </w:r>
      <w:r w:rsidR="00886D0E" w:rsidRPr="009B64FE">
        <w:rPr>
          <w:rFonts w:cstheme="majorBidi"/>
          <w:sz w:val="24"/>
          <w:szCs w:val="24"/>
        </w:rPr>
        <w:t>αποτελεί</w:t>
      </w:r>
      <w:r w:rsidRPr="009B64FE">
        <w:rPr>
          <w:rFonts w:cstheme="majorBidi"/>
          <w:sz w:val="24"/>
          <w:szCs w:val="24"/>
        </w:rPr>
        <w:t xml:space="preserve"> μια σημαντική λειτουργία σε έναν οργανισμό, επειδή </w:t>
      </w:r>
      <w:r w:rsidR="00886D0E" w:rsidRPr="009B64FE">
        <w:rPr>
          <w:rFonts w:cstheme="majorBidi"/>
          <w:sz w:val="24"/>
          <w:szCs w:val="24"/>
        </w:rPr>
        <w:t>επιδιώκει να περιορίσει</w:t>
      </w:r>
      <w:r w:rsidRPr="009B64FE">
        <w:rPr>
          <w:rFonts w:cstheme="majorBidi"/>
          <w:sz w:val="24"/>
          <w:szCs w:val="24"/>
        </w:rPr>
        <w:t xml:space="preserve"> </w:t>
      </w:r>
      <w:r w:rsidR="00886D0E" w:rsidRPr="009B64FE">
        <w:rPr>
          <w:rFonts w:cstheme="majorBidi"/>
          <w:sz w:val="24"/>
          <w:szCs w:val="24"/>
        </w:rPr>
        <w:t>τα εγγενή προβλήματα</w:t>
      </w:r>
      <w:r w:rsidRPr="009B64FE">
        <w:rPr>
          <w:rFonts w:cstheme="majorBidi"/>
          <w:sz w:val="24"/>
          <w:szCs w:val="24"/>
        </w:rPr>
        <w:t xml:space="preserve"> σε πολύπλοκα οργανωτικά περιβάλλοντα. </w:t>
      </w:r>
      <w:r w:rsidR="00886D0E" w:rsidRPr="009B64FE">
        <w:rPr>
          <w:rFonts w:cstheme="majorBidi"/>
          <w:sz w:val="24"/>
          <w:szCs w:val="24"/>
        </w:rPr>
        <w:t xml:space="preserve">Επικεντρώνεται </w:t>
      </w:r>
      <w:r w:rsidRPr="009B64FE">
        <w:rPr>
          <w:rFonts w:cstheme="majorBidi"/>
          <w:sz w:val="24"/>
          <w:szCs w:val="24"/>
        </w:rPr>
        <w:t xml:space="preserve">στη διατήρηση της ασφαλούς απόδοσης του συστήματος τεχνολογίας πληροφοριών και επικοινωνιών κατά τη διάρκεια του </w:t>
      </w:r>
      <w:r w:rsidRPr="009B64FE">
        <w:rPr>
          <w:rFonts w:cstheme="majorBidi"/>
          <w:sz w:val="24"/>
          <w:szCs w:val="24"/>
        </w:rPr>
        <w:lastRenderedPageBreak/>
        <w:t xml:space="preserve">λειτουργικού κύκλου ζωής του. Έτσι, η διαδικασία διαχείρισης συστημάτων λαμβάνει πάντα χώρα μέσα σε ένα δεδομένο τεχνολογικό περιβάλλον. </w:t>
      </w:r>
      <w:r w:rsidR="00886D0E" w:rsidRPr="009B64FE">
        <w:rPr>
          <w:rFonts w:cstheme="majorBidi"/>
          <w:sz w:val="24"/>
          <w:szCs w:val="24"/>
        </w:rPr>
        <w:t>Ένας</w:t>
      </w:r>
      <w:r w:rsidRPr="009B64FE">
        <w:rPr>
          <w:rFonts w:cstheme="majorBidi"/>
          <w:sz w:val="24"/>
          <w:szCs w:val="24"/>
        </w:rPr>
        <w:t xml:space="preserve"> οργανισμός ή ο λειτουργικός τομέας που είναι υπεύθυνος για διαχείριση του συστήματος καθορίζει μια στρατηγική και κριτήρια</w:t>
      </w:r>
      <w:r w:rsidR="00A3678C" w:rsidRPr="009B64FE">
        <w:rPr>
          <w:rFonts w:cstheme="majorBidi"/>
          <w:sz w:val="24"/>
          <w:szCs w:val="24"/>
        </w:rPr>
        <w:t>,</w:t>
      </w:r>
      <w:r w:rsidRPr="009B64FE">
        <w:rPr>
          <w:rFonts w:cstheme="majorBidi"/>
          <w:sz w:val="24"/>
          <w:szCs w:val="24"/>
        </w:rPr>
        <w:t xml:space="preserve"> για να διασφαλίσει ότι το σύστημα επιτυγχάνει τους οργανωτικούς σκοπούς του. Η λειτουργία διαχείρισης </w:t>
      </w:r>
      <w:r w:rsidR="00886D0E" w:rsidRPr="009B64FE">
        <w:rPr>
          <w:rFonts w:cstheme="majorBidi"/>
          <w:sz w:val="24"/>
          <w:szCs w:val="24"/>
        </w:rPr>
        <w:t xml:space="preserve">του </w:t>
      </w:r>
      <w:r w:rsidRPr="009B64FE">
        <w:rPr>
          <w:rFonts w:cstheme="majorBidi"/>
          <w:sz w:val="24"/>
          <w:szCs w:val="24"/>
        </w:rPr>
        <w:t xml:space="preserve">συστήματος αξιολογεί περιοδικά την απόδοση προκειμένου να διασφαλίσει ότι τα συστήματα λειτουργούν σωστά και ότι το απαιτούμενο επίπεδο λειτουργίας διατηρείται πλήρως εντός του περιβάλλοντος του. </w:t>
      </w:r>
    </w:p>
    <w:p w14:paraId="2B7865F1" w14:textId="6082105C" w:rsidR="00A3678C" w:rsidRPr="009B64FE" w:rsidRDefault="004F5489" w:rsidP="0008350B">
      <w:pPr>
        <w:spacing w:after="0" w:line="360" w:lineRule="auto"/>
        <w:jc w:val="both"/>
        <w:rPr>
          <w:rFonts w:cstheme="majorBidi"/>
          <w:sz w:val="24"/>
          <w:szCs w:val="24"/>
        </w:rPr>
      </w:pPr>
      <w:r w:rsidRPr="009B64FE">
        <w:rPr>
          <w:rFonts w:cstheme="majorBidi"/>
          <w:sz w:val="24"/>
          <w:szCs w:val="24"/>
        </w:rPr>
        <w:t>Η λειτουργία διαχείρισης συστημάτων προσφέρει</w:t>
      </w:r>
      <w:r w:rsidR="00A3678C" w:rsidRPr="009B64FE">
        <w:rPr>
          <w:rFonts w:cstheme="majorBidi"/>
          <w:sz w:val="24"/>
          <w:szCs w:val="24"/>
        </w:rPr>
        <w:t>,</w:t>
      </w:r>
      <w:r w:rsidRPr="009B64FE">
        <w:rPr>
          <w:rFonts w:cstheme="majorBidi"/>
          <w:sz w:val="24"/>
          <w:szCs w:val="24"/>
        </w:rPr>
        <w:t xml:space="preserve"> επίσης</w:t>
      </w:r>
      <w:r w:rsidR="00A3678C" w:rsidRPr="009B64FE">
        <w:rPr>
          <w:rFonts w:cstheme="majorBidi"/>
          <w:sz w:val="24"/>
          <w:szCs w:val="24"/>
        </w:rPr>
        <w:t>,</w:t>
      </w:r>
      <w:r w:rsidRPr="009B64FE">
        <w:rPr>
          <w:rFonts w:cstheme="majorBidi"/>
          <w:sz w:val="24"/>
          <w:szCs w:val="24"/>
        </w:rPr>
        <w:t xml:space="preserve"> εξειδικευμένη βοήθεια και συμβουλές για τους τελικούς χρήστες σύμφωνα με το επιχειρησιακό σχέδιο </w:t>
      </w:r>
      <w:r w:rsidR="00886D0E" w:rsidRPr="009B64FE">
        <w:rPr>
          <w:rFonts w:cstheme="majorBidi"/>
          <w:sz w:val="24"/>
          <w:szCs w:val="24"/>
        </w:rPr>
        <w:t>του οργανισμού</w:t>
      </w:r>
      <w:r w:rsidRPr="009B64FE">
        <w:rPr>
          <w:rFonts w:cstheme="majorBidi"/>
          <w:sz w:val="24"/>
          <w:szCs w:val="24"/>
        </w:rPr>
        <w:t>. Εξαιτίας της εστίασης</w:t>
      </w:r>
      <w:r w:rsidR="00886D0E" w:rsidRPr="009B64FE">
        <w:rPr>
          <w:rFonts w:cstheme="majorBidi"/>
          <w:sz w:val="24"/>
          <w:szCs w:val="24"/>
        </w:rPr>
        <w:t xml:space="preserve"> της στη καθημερινή απρόσκοπτη λειτουργία και</w:t>
      </w:r>
      <w:r w:rsidRPr="009B64FE">
        <w:rPr>
          <w:rFonts w:cstheme="majorBidi"/>
          <w:sz w:val="24"/>
          <w:szCs w:val="24"/>
        </w:rPr>
        <w:t xml:space="preserve"> επειδή υποστηρίζει τις λειτουργίες που είναι απαραίτητες για τη διασφάλιση της αποτελεσματικής λειτουργίας του λογισμικού και την παροχή επιχειρησιακής υποστήριξης στους χρήστες, η λειτουργία διαχείρισης συστήματος είναι ίσως η πιο κομβική διαδικασία στην άμυνα του οργανισμού έναντι των απειλών και των ευπαθειών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Η διαδικασία διαχείρισης συστήματος ξεκινά με </w:t>
      </w:r>
      <w:r w:rsidR="00886D0E" w:rsidRPr="009B64FE">
        <w:rPr>
          <w:rFonts w:cstheme="majorBidi"/>
          <w:sz w:val="24"/>
          <w:szCs w:val="24"/>
        </w:rPr>
        <w:t>μια στρατηγική</w:t>
      </w:r>
      <w:r w:rsidRPr="009B64FE">
        <w:rPr>
          <w:rFonts w:cstheme="majorBidi"/>
          <w:sz w:val="24"/>
          <w:szCs w:val="24"/>
        </w:rPr>
        <w:t>, αλλά περιλαμβάνει</w:t>
      </w:r>
      <w:r w:rsidR="00A3678C" w:rsidRPr="009B64FE">
        <w:rPr>
          <w:rFonts w:cstheme="majorBidi"/>
          <w:sz w:val="24"/>
          <w:szCs w:val="24"/>
        </w:rPr>
        <w:t>,</w:t>
      </w:r>
      <w:r w:rsidRPr="009B64FE">
        <w:rPr>
          <w:rFonts w:cstheme="majorBidi"/>
          <w:sz w:val="24"/>
          <w:szCs w:val="24"/>
        </w:rPr>
        <w:t xml:space="preserve"> επίσης</w:t>
      </w:r>
      <w:r w:rsidR="00A3678C" w:rsidRPr="009B64FE">
        <w:rPr>
          <w:rFonts w:cstheme="majorBidi"/>
          <w:sz w:val="24"/>
          <w:szCs w:val="24"/>
        </w:rPr>
        <w:t>,</w:t>
      </w:r>
      <w:r w:rsidRPr="009B64FE">
        <w:rPr>
          <w:rFonts w:cstheme="majorBidi"/>
          <w:sz w:val="24"/>
          <w:szCs w:val="24"/>
        </w:rPr>
        <w:t xml:space="preserve"> την απαίτηση να επιλεγεί ένα κατάλληλο σύνολο σαφών προτύπων για την καθοδήγηση των εργασιών. </w:t>
      </w:r>
    </w:p>
    <w:p w14:paraId="33A54617" w14:textId="77777777" w:rsidR="00A3678C" w:rsidRPr="009B64FE" w:rsidRDefault="004F5489" w:rsidP="0008350B">
      <w:pPr>
        <w:spacing w:after="0" w:line="360" w:lineRule="auto"/>
        <w:jc w:val="both"/>
        <w:rPr>
          <w:rFonts w:cstheme="majorBidi"/>
          <w:sz w:val="24"/>
          <w:szCs w:val="24"/>
        </w:rPr>
      </w:pPr>
      <w:r w:rsidRPr="009B64FE">
        <w:rPr>
          <w:rFonts w:cstheme="majorBidi"/>
          <w:sz w:val="24"/>
          <w:szCs w:val="24"/>
        </w:rPr>
        <w:t xml:space="preserve">Ο γενικός στόχος είναι να δημιουργηθεί ένα σταθερό σύνολο κατευθυντήριων γραμμών από το οποίο μπορεί να διασφαλιστεί και να συντηρηθεί αποτελεσματικά μια συγκεκριμένη λειτουργία συστήματος, υλικού ή λογισμικού ή υπηρεσία λογισμικού. Η λειτουργία διαχείρισης συστήματος </w:t>
      </w:r>
      <w:r w:rsidR="00886D0E" w:rsidRPr="009B64FE">
        <w:rPr>
          <w:rFonts w:cstheme="majorBidi"/>
          <w:sz w:val="24"/>
          <w:szCs w:val="24"/>
        </w:rPr>
        <w:t>δεν ασχολείται με την ανάπτυξη συστημάτων καθώς αυτά συνήθως</w:t>
      </w:r>
      <w:r w:rsidRPr="009B64FE">
        <w:rPr>
          <w:rFonts w:cstheme="majorBidi"/>
          <w:sz w:val="24"/>
          <w:szCs w:val="24"/>
        </w:rPr>
        <w:t xml:space="preserve"> προέρχονται από εξωτερικές πηγές. Από το σημείο όπου το σύστημα τίθεται σε χρήση, οι δραστηριότητες της διαχείρισης συστήματος χαρακτηρίζονται από τη συνεχή εκτέλεση των κανονικών λειτουργικών λειτουργιών του συστήματος, οι οποίες μπορεί να περιλαμβάνουν μια σειρά από συνήθεις δραστηριότητες υποστήριξης χρηστών, διαχείριση βάσεων δεδομένων, καθήκοντα διαχείρισης συστήματος και δικτύου, καθώς και διαχείριση αλλαγών και επίλυση προβλημάτων. </w:t>
      </w:r>
    </w:p>
    <w:p w14:paraId="66F9AA72" w14:textId="1B6E818A" w:rsidR="00FD6C9C" w:rsidRPr="009B64FE" w:rsidRDefault="004F5489" w:rsidP="0008350B">
      <w:pPr>
        <w:spacing w:after="0" w:line="360" w:lineRule="auto"/>
        <w:jc w:val="both"/>
        <w:rPr>
          <w:rFonts w:cstheme="majorBidi"/>
          <w:sz w:val="24"/>
          <w:szCs w:val="24"/>
        </w:rPr>
      </w:pPr>
      <w:r w:rsidRPr="009B64FE">
        <w:rPr>
          <w:rFonts w:cstheme="majorBidi"/>
          <w:sz w:val="24"/>
          <w:szCs w:val="24"/>
        </w:rPr>
        <w:t xml:space="preserve">Η </w:t>
      </w:r>
      <w:r w:rsidR="00886D0E" w:rsidRPr="009B64FE">
        <w:rPr>
          <w:rFonts w:cstheme="majorBidi"/>
          <w:sz w:val="24"/>
          <w:szCs w:val="24"/>
        </w:rPr>
        <w:t>λειτουργία</w:t>
      </w:r>
      <w:r w:rsidRPr="009B64FE">
        <w:rPr>
          <w:rFonts w:cstheme="majorBidi"/>
          <w:sz w:val="24"/>
          <w:szCs w:val="24"/>
        </w:rPr>
        <w:t xml:space="preserve"> διαχείρισης συστήματος παρέχει</w:t>
      </w:r>
      <w:r w:rsidR="00A3678C" w:rsidRPr="009B64FE">
        <w:rPr>
          <w:rFonts w:cstheme="majorBidi"/>
          <w:sz w:val="24"/>
          <w:szCs w:val="24"/>
        </w:rPr>
        <w:t>,</w:t>
      </w:r>
      <w:r w:rsidRPr="009B64FE">
        <w:rPr>
          <w:rFonts w:cstheme="majorBidi"/>
          <w:sz w:val="24"/>
          <w:szCs w:val="24"/>
        </w:rPr>
        <w:t xml:space="preserve"> επίσης</w:t>
      </w:r>
      <w:r w:rsidR="00A3678C" w:rsidRPr="009B64FE">
        <w:rPr>
          <w:rFonts w:cstheme="majorBidi"/>
          <w:sz w:val="24"/>
          <w:szCs w:val="24"/>
        </w:rPr>
        <w:t>,</w:t>
      </w:r>
      <w:r w:rsidRPr="009B64FE">
        <w:rPr>
          <w:rFonts w:cstheme="majorBidi"/>
          <w:sz w:val="24"/>
          <w:szCs w:val="24"/>
        </w:rPr>
        <w:t xml:space="preserve"> οργανωτική υποστήριξη για το προϊόν, όπως εκπαίδευση ή</w:t>
      </w:r>
      <w:r w:rsidR="001777D3" w:rsidRPr="009B64FE">
        <w:rPr>
          <w:rFonts w:cstheme="majorBidi"/>
          <w:sz w:val="24"/>
          <w:szCs w:val="24"/>
        </w:rPr>
        <w:t xml:space="preserve"> λειτουργία </w:t>
      </w:r>
      <w:r w:rsidR="00886D0E" w:rsidRPr="009B64FE">
        <w:rPr>
          <w:rFonts w:cstheme="majorBidi"/>
          <w:sz w:val="24"/>
          <w:szCs w:val="24"/>
        </w:rPr>
        <w:t xml:space="preserve">ενός </w:t>
      </w:r>
      <w:r w:rsidR="00886D0E" w:rsidRPr="009B64FE">
        <w:rPr>
          <w:rFonts w:cstheme="majorBidi"/>
          <w:sz w:val="24"/>
          <w:szCs w:val="24"/>
          <w:lang w:val="en-US"/>
        </w:rPr>
        <w:t>helpdesk</w:t>
      </w:r>
      <w:r w:rsidR="001777D3" w:rsidRPr="009B64FE">
        <w:rPr>
          <w:rFonts w:cstheme="majorBidi"/>
          <w:sz w:val="24"/>
          <w:szCs w:val="24"/>
        </w:rPr>
        <w:t xml:space="preserve">. </w:t>
      </w:r>
      <w:r w:rsidRPr="009B64FE">
        <w:rPr>
          <w:rFonts w:cstheme="majorBidi"/>
          <w:sz w:val="24"/>
          <w:szCs w:val="24"/>
        </w:rPr>
        <w:t xml:space="preserve">Η </w:t>
      </w:r>
      <w:r w:rsidR="00886D0E" w:rsidRPr="009B64FE">
        <w:rPr>
          <w:rFonts w:cstheme="majorBidi"/>
          <w:sz w:val="24"/>
          <w:szCs w:val="24"/>
        </w:rPr>
        <w:t>λειτουργία</w:t>
      </w:r>
      <w:r w:rsidRPr="009B64FE">
        <w:rPr>
          <w:rFonts w:cstheme="majorBidi"/>
          <w:sz w:val="24"/>
          <w:szCs w:val="24"/>
        </w:rPr>
        <w:t xml:space="preserve"> διαχείρισης του συστήματος χρησιμοποιεί διαδικασίες δοκιμών και αξιολόγησης για να </w:t>
      </w:r>
      <w:r w:rsidR="00886D0E" w:rsidRPr="009B64FE">
        <w:rPr>
          <w:rFonts w:cstheme="majorBidi"/>
          <w:sz w:val="24"/>
          <w:szCs w:val="24"/>
        </w:rPr>
        <w:lastRenderedPageBreak/>
        <w:t>τεκμηριώσει</w:t>
      </w:r>
      <w:r w:rsidRPr="009B64FE">
        <w:rPr>
          <w:rFonts w:cstheme="majorBidi"/>
          <w:sz w:val="24"/>
          <w:szCs w:val="24"/>
        </w:rPr>
        <w:t xml:space="preserve"> ότι οι απαιτήσεις του συστήματος πληρούνται. Επιπλέον,</w:t>
      </w:r>
      <w:r w:rsidR="00860070" w:rsidRPr="009B64FE">
        <w:rPr>
          <w:rFonts w:cstheme="majorBidi"/>
          <w:sz w:val="24"/>
          <w:szCs w:val="24"/>
        </w:rPr>
        <w:t xml:space="preserve"> </w:t>
      </w:r>
      <w:r w:rsidRPr="009B64FE">
        <w:rPr>
          <w:rFonts w:cstheme="majorBidi"/>
          <w:sz w:val="24"/>
          <w:szCs w:val="24"/>
        </w:rPr>
        <w:t xml:space="preserve">είναι υπεύθυνη για την εγκατάσταση αναβαθμίσεων του προϊόντος και τις τροποποιήσεις όλων των υφιστάμενων συστημάτων. </w:t>
      </w:r>
      <w:r w:rsidR="00886D0E" w:rsidRPr="009B64FE">
        <w:rPr>
          <w:rFonts w:cstheme="majorBidi"/>
          <w:sz w:val="24"/>
          <w:szCs w:val="24"/>
        </w:rPr>
        <w:t>Ε</w:t>
      </w:r>
      <w:r w:rsidRPr="009B64FE">
        <w:rPr>
          <w:rFonts w:cstheme="majorBidi"/>
          <w:sz w:val="24"/>
          <w:szCs w:val="24"/>
        </w:rPr>
        <w:t>φαρμόζεται συνήθως</w:t>
      </w:r>
      <w:r w:rsidR="00A3678C" w:rsidRPr="009B64FE">
        <w:rPr>
          <w:rFonts w:cstheme="majorBidi"/>
          <w:sz w:val="24"/>
          <w:szCs w:val="24"/>
        </w:rPr>
        <w:t>,</w:t>
      </w:r>
      <w:r w:rsidRPr="009B64FE">
        <w:rPr>
          <w:rFonts w:cstheme="majorBidi"/>
          <w:sz w:val="24"/>
          <w:szCs w:val="24"/>
        </w:rPr>
        <w:t xml:space="preserve"> όταν ένα προϊόν απαιτεί τροποποιήσεις </w:t>
      </w:r>
      <w:r w:rsidR="00886D0E" w:rsidRPr="009B64FE">
        <w:rPr>
          <w:rFonts w:cstheme="majorBidi"/>
          <w:sz w:val="24"/>
          <w:szCs w:val="24"/>
        </w:rPr>
        <w:t xml:space="preserve">και αλλαγές που σχετίζονται με </w:t>
      </w:r>
      <w:r w:rsidRPr="009B64FE">
        <w:rPr>
          <w:rFonts w:cstheme="majorBidi"/>
          <w:sz w:val="24"/>
          <w:szCs w:val="24"/>
        </w:rPr>
        <w:t xml:space="preserve">την υποστηρικτική τεχνολογία, τον κώδικα </w:t>
      </w:r>
      <w:r w:rsidR="00886D0E" w:rsidRPr="009B64FE">
        <w:rPr>
          <w:rFonts w:cstheme="majorBidi"/>
          <w:sz w:val="24"/>
          <w:szCs w:val="24"/>
        </w:rPr>
        <w:t>κτλ</w:t>
      </w:r>
      <w:r w:rsidRPr="009B64FE">
        <w:rPr>
          <w:rFonts w:cstheme="majorBidi"/>
          <w:sz w:val="24"/>
          <w:szCs w:val="24"/>
        </w:rPr>
        <w:t xml:space="preserve">. Τέτοιες αλλαγές είναι συνήθως συνέπεια ενός αναφερόμενου προβλήματος ή ενός αιτήματος για αλλαγή ή βελτίωση. </w:t>
      </w:r>
      <w:r w:rsidR="00FD6C9C" w:rsidRPr="009B64FE">
        <w:rPr>
          <w:rFonts w:cstheme="majorBidi"/>
          <w:sz w:val="24"/>
          <w:szCs w:val="24"/>
        </w:rPr>
        <w:t>Στη λειτουργία διαχείρισης συστήματος περιλαμβάνονται</w:t>
      </w:r>
      <w:r w:rsidRPr="009B64FE">
        <w:rPr>
          <w:rFonts w:cstheme="majorBidi"/>
          <w:sz w:val="24"/>
          <w:szCs w:val="24"/>
        </w:rPr>
        <w:t xml:space="preserve">: </w:t>
      </w:r>
    </w:p>
    <w:p w14:paraId="130CC0D7" w14:textId="77777777" w:rsidR="004427FC" w:rsidRPr="009B64FE" w:rsidRDefault="004427FC" w:rsidP="0008350B">
      <w:pPr>
        <w:spacing w:after="0" w:line="360" w:lineRule="auto"/>
        <w:jc w:val="both"/>
        <w:rPr>
          <w:rFonts w:cstheme="majorBidi"/>
          <w:sz w:val="24"/>
          <w:szCs w:val="24"/>
        </w:rPr>
      </w:pPr>
    </w:p>
    <w:p w14:paraId="6B4EC162" w14:textId="77777777" w:rsidR="00FD6C9C" w:rsidRPr="009B64FE" w:rsidRDefault="004F5489" w:rsidP="0008350B">
      <w:pPr>
        <w:pStyle w:val="a5"/>
        <w:numPr>
          <w:ilvl w:val="0"/>
          <w:numId w:val="75"/>
        </w:numPr>
        <w:spacing w:after="0" w:line="360" w:lineRule="auto"/>
        <w:jc w:val="both"/>
        <w:rPr>
          <w:rFonts w:cstheme="majorBidi"/>
          <w:sz w:val="24"/>
          <w:szCs w:val="24"/>
        </w:rPr>
      </w:pPr>
      <w:r w:rsidRPr="009B64FE">
        <w:rPr>
          <w:rFonts w:cstheme="majorBidi"/>
          <w:sz w:val="24"/>
          <w:szCs w:val="24"/>
        </w:rPr>
        <w:t>Διαχείριση λειτουργικού συστήματος</w:t>
      </w:r>
      <w:r w:rsidR="00FD6C9C" w:rsidRPr="009B64FE">
        <w:rPr>
          <w:rFonts w:cstheme="majorBidi"/>
          <w:sz w:val="24"/>
          <w:szCs w:val="24"/>
        </w:rPr>
        <w:t>, δηλαδή</w:t>
      </w:r>
      <w:r w:rsidRPr="009B64FE">
        <w:rPr>
          <w:rFonts w:cstheme="majorBidi"/>
          <w:sz w:val="24"/>
          <w:szCs w:val="24"/>
        </w:rPr>
        <w:t xml:space="preserve"> δραστηριότητες που σχετίζονται με τη διασφάλιση του λειτουργικού συστήματος, </w:t>
      </w:r>
    </w:p>
    <w:p w14:paraId="475DBF2B" w14:textId="77777777" w:rsidR="00FD6C9C" w:rsidRPr="009B64FE" w:rsidRDefault="004F5489" w:rsidP="0008350B">
      <w:pPr>
        <w:pStyle w:val="a5"/>
        <w:numPr>
          <w:ilvl w:val="0"/>
          <w:numId w:val="75"/>
        </w:numPr>
        <w:spacing w:after="0" w:line="360" w:lineRule="auto"/>
        <w:jc w:val="both"/>
        <w:rPr>
          <w:rFonts w:cstheme="majorBidi"/>
          <w:sz w:val="24"/>
          <w:szCs w:val="24"/>
        </w:rPr>
      </w:pPr>
      <w:r w:rsidRPr="009B64FE">
        <w:rPr>
          <w:rFonts w:cstheme="majorBidi"/>
          <w:sz w:val="24"/>
          <w:szCs w:val="24"/>
        </w:rPr>
        <w:t>Διαχείριση συστήματος βάσεων δεδομένων</w:t>
      </w:r>
      <w:r w:rsidR="00FD6C9C" w:rsidRPr="009B64FE">
        <w:rPr>
          <w:rFonts w:cstheme="majorBidi"/>
          <w:sz w:val="24"/>
          <w:szCs w:val="24"/>
        </w:rPr>
        <w:t>, δηλαδή</w:t>
      </w:r>
      <w:r w:rsidRPr="009B64FE">
        <w:rPr>
          <w:rFonts w:cstheme="majorBidi"/>
          <w:sz w:val="24"/>
          <w:szCs w:val="24"/>
        </w:rPr>
        <w:t xml:space="preserve"> δραστηριότητες που σχετίζονται με τη διασφάλιση του συστήματος βάσεων δεδομένων, </w:t>
      </w:r>
    </w:p>
    <w:p w14:paraId="727BA41E" w14:textId="77777777" w:rsidR="00FD6C9C" w:rsidRPr="009B64FE" w:rsidRDefault="004F5489" w:rsidP="0008350B">
      <w:pPr>
        <w:pStyle w:val="a5"/>
        <w:numPr>
          <w:ilvl w:val="0"/>
          <w:numId w:val="75"/>
        </w:numPr>
        <w:spacing w:after="0" w:line="360" w:lineRule="auto"/>
        <w:jc w:val="both"/>
        <w:rPr>
          <w:rFonts w:cstheme="majorBidi"/>
          <w:sz w:val="24"/>
          <w:szCs w:val="24"/>
        </w:rPr>
      </w:pPr>
      <w:r w:rsidRPr="009B64FE">
        <w:rPr>
          <w:rFonts w:cstheme="majorBidi"/>
          <w:sz w:val="24"/>
          <w:szCs w:val="24"/>
        </w:rPr>
        <w:t>Διαχείριση δικτύου</w:t>
      </w:r>
      <w:r w:rsidR="00FD6C9C" w:rsidRPr="009B64FE">
        <w:rPr>
          <w:rFonts w:cstheme="majorBidi"/>
          <w:sz w:val="24"/>
          <w:szCs w:val="24"/>
        </w:rPr>
        <w:t>, δηλαδή</w:t>
      </w:r>
      <w:r w:rsidRPr="009B64FE">
        <w:rPr>
          <w:rFonts w:cstheme="majorBidi"/>
          <w:sz w:val="24"/>
          <w:szCs w:val="24"/>
        </w:rPr>
        <w:t xml:space="preserve"> δραστηριότητες που σχετίζονται με τη διασφάλιση του συστήματος δικτύου, </w:t>
      </w:r>
    </w:p>
    <w:p w14:paraId="0C540864" w14:textId="77777777" w:rsidR="00FD6C9C" w:rsidRPr="009B64FE" w:rsidRDefault="004F5489" w:rsidP="0008350B">
      <w:pPr>
        <w:pStyle w:val="a5"/>
        <w:numPr>
          <w:ilvl w:val="0"/>
          <w:numId w:val="75"/>
        </w:numPr>
        <w:spacing w:after="0" w:line="360" w:lineRule="auto"/>
        <w:jc w:val="both"/>
        <w:rPr>
          <w:rFonts w:cstheme="majorBidi"/>
          <w:sz w:val="24"/>
          <w:szCs w:val="24"/>
        </w:rPr>
      </w:pPr>
      <w:r w:rsidRPr="009B64FE">
        <w:rPr>
          <w:rFonts w:cstheme="majorBidi"/>
          <w:sz w:val="24"/>
          <w:szCs w:val="24"/>
        </w:rPr>
        <w:t xml:space="preserve">Διαχείριση </w:t>
      </w:r>
      <w:r w:rsidR="00FD6C9C" w:rsidRPr="009B64FE">
        <w:rPr>
          <w:rFonts w:cstheme="majorBidi"/>
          <w:sz w:val="24"/>
          <w:szCs w:val="24"/>
        </w:rPr>
        <w:t>υπολογιστικού νέφους, δηλαδή</w:t>
      </w:r>
      <w:r w:rsidRPr="009B64FE">
        <w:rPr>
          <w:rFonts w:cstheme="majorBidi"/>
          <w:sz w:val="24"/>
          <w:szCs w:val="24"/>
        </w:rPr>
        <w:t xml:space="preserve"> δραστηριότητες που σχετίζονται με τη διασφάλιση του συστήματος νέφους, </w:t>
      </w:r>
    </w:p>
    <w:p w14:paraId="0ED2909D" w14:textId="77777777" w:rsidR="00435DB1" w:rsidRPr="009B64FE" w:rsidRDefault="004F5489" w:rsidP="0008350B">
      <w:pPr>
        <w:pStyle w:val="a5"/>
        <w:numPr>
          <w:ilvl w:val="0"/>
          <w:numId w:val="75"/>
        </w:numPr>
        <w:spacing w:after="0" w:line="360" w:lineRule="auto"/>
        <w:jc w:val="both"/>
        <w:rPr>
          <w:rFonts w:cstheme="majorBidi"/>
          <w:sz w:val="24"/>
          <w:szCs w:val="24"/>
        </w:rPr>
      </w:pPr>
      <w:r w:rsidRPr="009B64FE">
        <w:rPr>
          <w:rFonts w:cstheme="majorBidi"/>
          <w:sz w:val="24"/>
          <w:szCs w:val="24"/>
        </w:rPr>
        <w:t xml:space="preserve">Διαχείριση </w:t>
      </w:r>
      <w:proofErr w:type="spellStart"/>
      <w:r w:rsidRPr="009B64FE">
        <w:rPr>
          <w:rFonts w:cstheme="majorBidi"/>
          <w:sz w:val="24"/>
          <w:szCs w:val="24"/>
        </w:rPr>
        <w:t>κυβερνοφυσικού</w:t>
      </w:r>
      <w:proofErr w:type="spellEnd"/>
      <w:r w:rsidRPr="009B64FE">
        <w:rPr>
          <w:rFonts w:cstheme="majorBidi"/>
          <w:sz w:val="24"/>
          <w:szCs w:val="24"/>
        </w:rPr>
        <w:t xml:space="preserve"> συστήματος</w:t>
      </w:r>
      <w:r w:rsidR="00435DB1" w:rsidRPr="009B64FE">
        <w:rPr>
          <w:rFonts w:cstheme="majorBidi"/>
          <w:sz w:val="24"/>
          <w:szCs w:val="24"/>
        </w:rPr>
        <w:t>, δηλαδή</w:t>
      </w:r>
      <w:r w:rsidRPr="009B64FE">
        <w:rPr>
          <w:rFonts w:cstheme="majorBidi"/>
          <w:sz w:val="24"/>
          <w:szCs w:val="24"/>
        </w:rPr>
        <w:t xml:space="preserve"> δραστηριότητες που σχετίζονται με τη διασφάλιση του εποπτικού ελέγχου και της απόκτησης δεδομένων (SCADA),</w:t>
      </w:r>
    </w:p>
    <w:p w14:paraId="3F0297EC" w14:textId="77777777" w:rsidR="00435DB1" w:rsidRPr="009B64FE" w:rsidRDefault="004F5489" w:rsidP="0008350B">
      <w:pPr>
        <w:pStyle w:val="a5"/>
        <w:numPr>
          <w:ilvl w:val="0"/>
          <w:numId w:val="75"/>
        </w:numPr>
        <w:spacing w:after="0" w:line="360" w:lineRule="auto"/>
        <w:jc w:val="both"/>
        <w:rPr>
          <w:rFonts w:cstheme="majorBidi"/>
          <w:sz w:val="24"/>
          <w:szCs w:val="24"/>
        </w:rPr>
      </w:pPr>
      <w:r w:rsidRPr="009B64FE">
        <w:rPr>
          <w:rFonts w:cstheme="majorBidi"/>
          <w:sz w:val="24"/>
          <w:szCs w:val="24"/>
        </w:rPr>
        <w:t>Θωράκιση</w:t>
      </w:r>
      <w:r w:rsidR="00860070" w:rsidRPr="009B64FE">
        <w:rPr>
          <w:rFonts w:cstheme="majorBidi"/>
          <w:sz w:val="24"/>
          <w:szCs w:val="24"/>
        </w:rPr>
        <w:t xml:space="preserve"> </w:t>
      </w:r>
      <w:r w:rsidRPr="009B64FE">
        <w:rPr>
          <w:rFonts w:cstheme="majorBidi"/>
          <w:sz w:val="24"/>
          <w:szCs w:val="24"/>
        </w:rPr>
        <w:t xml:space="preserve">συστήματος </w:t>
      </w:r>
      <w:r w:rsidR="00435DB1" w:rsidRPr="009B64FE">
        <w:rPr>
          <w:rFonts w:cstheme="majorBidi"/>
          <w:sz w:val="24"/>
          <w:szCs w:val="24"/>
        </w:rPr>
        <w:t>δηλα</w:t>
      </w:r>
      <w:r w:rsidR="00B02AA5" w:rsidRPr="009B64FE">
        <w:rPr>
          <w:rFonts w:cstheme="majorBidi"/>
          <w:sz w:val="24"/>
          <w:szCs w:val="24"/>
        </w:rPr>
        <w:t>δ</w:t>
      </w:r>
      <w:r w:rsidR="00435DB1" w:rsidRPr="009B64FE">
        <w:rPr>
          <w:rFonts w:cstheme="majorBidi"/>
          <w:sz w:val="24"/>
          <w:szCs w:val="24"/>
        </w:rPr>
        <w:t>ή δραστηριότητες</w:t>
      </w:r>
      <w:r w:rsidRPr="009B64FE">
        <w:rPr>
          <w:rFonts w:cstheme="majorBidi"/>
          <w:sz w:val="24"/>
          <w:szCs w:val="24"/>
        </w:rPr>
        <w:t xml:space="preserve"> που σχετίζονται με την αξιοπιστία του συστήματος,</w:t>
      </w:r>
    </w:p>
    <w:p w14:paraId="618B1E1C" w14:textId="77777777" w:rsidR="004F5489" w:rsidRPr="009B64FE" w:rsidRDefault="00435DB1" w:rsidP="0008350B">
      <w:pPr>
        <w:pStyle w:val="a5"/>
        <w:numPr>
          <w:ilvl w:val="0"/>
          <w:numId w:val="75"/>
        </w:numPr>
        <w:spacing w:after="0" w:line="360" w:lineRule="auto"/>
        <w:jc w:val="both"/>
        <w:rPr>
          <w:rFonts w:cstheme="majorBidi"/>
          <w:sz w:val="24"/>
          <w:szCs w:val="24"/>
        </w:rPr>
      </w:pPr>
      <w:r w:rsidRPr="009B64FE">
        <w:rPr>
          <w:rFonts w:cstheme="majorBidi"/>
          <w:sz w:val="24"/>
          <w:szCs w:val="24"/>
        </w:rPr>
        <w:t>Δ</w:t>
      </w:r>
      <w:r w:rsidR="004F5489" w:rsidRPr="009B64FE">
        <w:rPr>
          <w:rFonts w:cstheme="majorBidi"/>
          <w:sz w:val="24"/>
          <w:szCs w:val="24"/>
        </w:rPr>
        <w:t>ιαθεσιμότητα</w:t>
      </w:r>
      <w:r w:rsidRPr="009B64FE">
        <w:rPr>
          <w:rFonts w:cstheme="majorBidi"/>
          <w:sz w:val="24"/>
          <w:szCs w:val="24"/>
        </w:rPr>
        <w:t xml:space="preserve">, δηλαδή δραστηριότητες </w:t>
      </w:r>
      <w:r w:rsidR="004F5489" w:rsidRPr="009B64FE">
        <w:rPr>
          <w:rFonts w:cstheme="majorBidi"/>
          <w:sz w:val="24"/>
          <w:szCs w:val="24"/>
        </w:rPr>
        <w:t>που σχετίζονται με την πρόσβαση στο σύστημα.</w:t>
      </w:r>
    </w:p>
    <w:p w14:paraId="310F0F29" w14:textId="77777777" w:rsidR="00435DB1" w:rsidRPr="009B64FE" w:rsidRDefault="00435DB1" w:rsidP="0008350B">
      <w:pPr>
        <w:spacing w:after="0" w:line="360" w:lineRule="auto"/>
        <w:jc w:val="both"/>
        <w:rPr>
          <w:rFonts w:cstheme="majorBidi"/>
          <w:sz w:val="24"/>
          <w:szCs w:val="24"/>
        </w:rPr>
      </w:pPr>
    </w:p>
    <w:p w14:paraId="29C55C75" w14:textId="77777777" w:rsidR="004F5489" w:rsidRPr="009B64FE" w:rsidRDefault="004F5489" w:rsidP="0008350B">
      <w:pPr>
        <w:pStyle w:val="panos4"/>
        <w:jc w:val="both"/>
        <w:rPr>
          <w:szCs w:val="24"/>
          <w:lang w:val="el-GR"/>
        </w:rPr>
      </w:pPr>
      <w:r w:rsidRPr="009B64FE">
        <w:rPr>
          <w:szCs w:val="24"/>
          <w:lang w:val="el-GR"/>
        </w:rPr>
        <w:t>12.3.4.1 Διαχείριση λειτουργικού συστήματος</w:t>
      </w:r>
    </w:p>
    <w:p w14:paraId="30B8154D" w14:textId="50D862D5" w:rsidR="001E3FDB" w:rsidRPr="009B64FE" w:rsidRDefault="004F5489" w:rsidP="0008350B">
      <w:pPr>
        <w:spacing w:after="0" w:line="360" w:lineRule="auto"/>
        <w:jc w:val="both"/>
        <w:rPr>
          <w:rFonts w:cstheme="majorBidi"/>
          <w:sz w:val="24"/>
          <w:szCs w:val="24"/>
        </w:rPr>
      </w:pPr>
      <w:r w:rsidRPr="009B64FE">
        <w:rPr>
          <w:rFonts w:cstheme="majorBidi"/>
          <w:sz w:val="24"/>
          <w:szCs w:val="24"/>
        </w:rPr>
        <w:t>Το θέμα αυτό καλύπτει τη συντήρηση, την αξιόπιστη λειτουργία, τη διαμόρφωση και την αντιμετώπιση προβλημάτων</w:t>
      </w:r>
      <w:r w:rsidR="00DD6D4B" w:rsidRPr="009B64FE">
        <w:rPr>
          <w:rFonts w:cstheme="majorBidi"/>
          <w:sz w:val="24"/>
          <w:szCs w:val="24"/>
        </w:rPr>
        <w:t xml:space="preserve"> των</w:t>
      </w:r>
      <w:r w:rsidRPr="009B64FE">
        <w:rPr>
          <w:rFonts w:cstheme="majorBidi"/>
          <w:sz w:val="24"/>
          <w:szCs w:val="24"/>
        </w:rPr>
        <w:t xml:space="preserve"> τεχνικών συστημάτων, ιδίως </w:t>
      </w:r>
      <w:r w:rsidR="00DD6D4B" w:rsidRPr="009B64FE">
        <w:rPr>
          <w:rFonts w:cstheme="majorBidi"/>
          <w:sz w:val="24"/>
          <w:szCs w:val="24"/>
        </w:rPr>
        <w:t xml:space="preserve">των </w:t>
      </w:r>
      <w:r w:rsidRPr="009B64FE">
        <w:rPr>
          <w:rFonts w:cstheme="majorBidi"/>
          <w:sz w:val="24"/>
          <w:szCs w:val="24"/>
        </w:rPr>
        <w:t xml:space="preserve">συστημάτων πολλαπλών χρηστών και διακομιστών. Γενικά, η διαχείριση λειτουργικών συστημάτων αποτελείται από δραστηριότητες σχεδιασμού, ελέγχου, διασφάλισης και επικοινωνίας. Ο στόχος της είναι η συντήρηση και ο έλεγχος των αλλαγών στα συστήματα ή τα προϊόντα ενός οργανισμού με τρόπο που να διαφυλάσσεται η </w:t>
      </w:r>
      <w:r w:rsidRPr="009B64FE">
        <w:rPr>
          <w:rFonts w:cstheme="majorBidi"/>
          <w:sz w:val="24"/>
          <w:szCs w:val="24"/>
        </w:rPr>
        <w:lastRenderedPageBreak/>
        <w:t xml:space="preserve">ακεραιότητά τους, ενώ παράλληλα παρέχεται μια βάση για τη διασφάλιση της ασφάλειας και της διαθεσιμότητάς τους. Σε συνδυασμό με τις συνήθεις πρακτικές συντήρησης, ο διαχειριστής συστήματος μπορεί επίσης να κληθεί να εκτελέσει δραστηριότητες που συνδέονται με την ανάπτυξη, όπως ο σχεδιασμός και οι δοκιμές. </w:t>
      </w:r>
    </w:p>
    <w:p w14:paraId="1378AFB3" w14:textId="5C9C415D" w:rsidR="004F5489" w:rsidRPr="009B64FE" w:rsidRDefault="004F5489" w:rsidP="0008350B">
      <w:pPr>
        <w:spacing w:after="0" w:line="360" w:lineRule="auto"/>
        <w:jc w:val="both"/>
        <w:rPr>
          <w:rFonts w:cstheme="majorBidi"/>
          <w:sz w:val="24"/>
          <w:szCs w:val="24"/>
        </w:rPr>
      </w:pPr>
      <w:r w:rsidRPr="009B64FE">
        <w:rPr>
          <w:rFonts w:cstheme="majorBidi"/>
          <w:sz w:val="24"/>
          <w:szCs w:val="24"/>
        </w:rPr>
        <w:t xml:space="preserve">Στην πράξη, η διαδικασία επικεντρώνεται στη συνεπή επισήμανση και παρακολούθηση των στοιχείων, των προϊόντων ή των υπηρεσιών και στη συνεχή διασφάλιση ότι οι προσβάσεις των χρηστών και των διαδικασιών είναι κατάλληλες. Περιλαμβάνει τη διαχείριση </w:t>
      </w:r>
      <w:r w:rsidR="001E3FDB" w:rsidRPr="009B64FE">
        <w:rPr>
          <w:rFonts w:cstheme="majorBidi"/>
          <w:sz w:val="24"/>
          <w:szCs w:val="24"/>
        </w:rPr>
        <w:t>της</w:t>
      </w:r>
      <w:r w:rsidRPr="009B64FE">
        <w:rPr>
          <w:rFonts w:cstheme="majorBidi"/>
          <w:sz w:val="24"/>
          <w:szCs w:val="24"/>
        </w:rPr>
        <w:t xml:space="preserve"> ταυτότητας και των λογαριασμών των χρηστών, τη διασφάλιση και τη διαχείρι</w:t>
      </w:r>
      <w:r w:rsidR="003A34FD" w:rsidRPr="009B64FE">
        <w:rPr>
          <w:rFonts w:cstheme="majorBidi"/>
          <w:sz w:val="24"/>
          <w:szCs w:val="24"/>
        </w:rPr>
        <w:t xml:space="preserve">ση </w:t>
      </w:r>
      <w:r w:rsidRPr="009B64FE">
        <w:rPr>
          <w:rFonts w:cstheme="majorBidi"/>
          <w:sz w:val="24"/>
          <w:szCs w:val="24"/>
        </w:rPr>
        <w:t>της τοπικής και απομακρυσμένης αποθήκευσης και των μέσων αποθήκευσης, την εποπτεία των εργασιών και την παρακολούθηση των επιδόσεων. Περιλαμβάνει</w:t>
      </w:r>
      <w:r w:rsidR="001E3FDB" w:rsidRPr="009B64FE">
        <w:rPr>
          <w:rFonts w:cstheme="majorBidi"/>
          <w:sz w:val="24"/>
          <w:szCs w:val="24"/>
        </w:rPr>
        <w:t>,</w:t>
      </w:r>
      <w:r w:rsidRPr="009B64FE">
        <w:rPr>
          <w:rFonts w:cstheme="majorBidi"/>
          <w:sz w:val="24"/>
          <w:szCs w:val="24"/>
        </w:rPr>
        <w:t xml:space="preserve"> επίσης</w:t>
      </w:r>
      <w:r w:rsidR="001E3FDB" w:rsidRPr="009B64FE">
        <w:rPr>
          <w:rFonts w:cstheme="majorBidi"/>
          <w:sz w:val="24"/>
          <w:szCs w:val="24"/>
        </w:rPr>
        <w:t>,</w:t>
      </w:r>
      <w:r w:rsidRPr="009B64FE">
        <w:rPr>
          <w:rFonts w:cstheme="majorBidi"/>
          <w:sz w:val="24"/>
          <w:szCs w:val="24"/>
        </w:rPr>
        <w:t xml:space="preserve"> τη διαχείριση διαδικασιών και εργαλείων για τη μακροπρόθεσμη διασφάλιση </w:t>
      </w:r>
      <w:r w:rsidR="00A9592B" w:rsidRPr="009B64FE">
        <w:rPr>
          <w:rFonts w:cstheme="majorBidi"/>
          <w:sz w:val="24"/>
          <w:szCs w:val="24"/>
        </w:rPr>
        <w:t>της επιχειρησιακής</w:t>
      </w:r>
      <w:r w:rsidRPr="009B64FE">
        <w:rPr>
          <w:rFonts w:cstheme="majorBidi"/>
          <w:sz w:val="24"/>
          <w:szCs w:val="24"/>
        </w:rPr>
        <w:t xml:space="preserve"> συνέχειας. Η ασφάλεια </w:t>
      </w:r>
      <w:r w:rsidR="00A9592B" w:rsidRPr="009B64FE">
        <w:rPr>
          <w:rFonts w:cstheme="majorBidi"/>
          <w:sz w:val="24"/>
          <w:szCs w:val="24"/>
        </w:rPr>
        <w:t xml:space="preserve">του </w:t>
      </w:r>
      <w:r w:rsidRPr="009B64FE">
        <w:rPr>
          <w:rFonts w:cstheme="majorBidi"/>
          <w:sz w:val="24"/>
          <w:szCs w:val="24"/>
        </w:rPr>
        <w:t xml:space="preserve">λειτουργικού συστήματος επιβλέπει όλους τους προληπτικούς </w:t>
      </w:r>
      <w:r w:rsidR="00A9592B" w:rsidRPr="009B64FE">
        <w:rPr>
          <w:rFonts w:cstheme="majorBidi"/>
          <w:sz w:val="24"/>
          <w:szCs w:val="24"/>
        </w:rPr>
        <w:t>μηχανισμούς ελέγχου</w:t>
      </w:r>
      <w:r w:rsidRPr="009B64FE">
        <w:rPr>
          <w:rFonts w:cstheme="majorBidi"/>
          <w:sz w:val="24"/>
          <w:szCs w:val="24"/>
        </w:rPr>
        <w:t xml:space="preserve"> που έχουν οριστεί για την υπεράσπιση των περιουσιακών στοιχείων πληροφοριών του οργανισμού από </w:t>
      </w:r>
      <w:r w:rsidR="00A9592B" w:rsidRPr="009B64FE">
        <w:rPr>
          <w:rFonts w:cstheme="majorBidi"/>
          <w:sz w:val="24"/>
          <w:szCs w:val="24"/>
        </w:rPr>
        <w:t xml:space="preserve">κάθε είδους </w:t>
      </w:r>
      <w:r w:rsidRPr="009B64FE">
        <w:rPr>
          <w:rFonts w:cstheme="majorBidi"/>
          <w:sz w:val="24"/>
          <w:szCs w:val="24"/>
        </w:rPr>
        <w:t xml:space="preserve">απειλές. Μπορεί να περιλαμβάνει </w:t>
      </w:r>
      <w:r w:rsidR="00A9592B" w:rsidRPr="009B64FE">
        <w:rPr>
          <w:rFonts w:cstheme="majorBidi"/>
          <w:sz w:val="24"/>
          <w:szCs w:val="24"/>
        </w:rPr>
        <w:t>αρμοδιότητες για την</w:t>
      </w:r>
      <w:r w:rsidRPr="009B64FE">
        <w:rPr>
          <w:rFonts w:cstheme="majorBidi"/>
          <w:sz w:val="24"/>
          <w:szCs w:val="24"/>
        </w:rPr>
        <w:t xml:space="preserve"> ενημέρωση και επιδιόρθωση του λειτουργικού συστήματος, </w:t>
      </w:r>
      <w:r w:rsidR="00A9592B" w:rsidRPr="009B64FE">
        <w:rPr>
          <w:rFonts w:cstheme="majorBidi"/>
          <w:sz w:val="24"/>
          <w:szCs w:val="24"/>
        </w:rPr>
        <w:t xml:space="preserve">την </w:t>
      </w:r>
      <w:r w:rsidRPr="009B64FE">
        <w:rPr>
          <w:rFonts w:cstheme="majorBidi"/>
          <w:sz w:val="24"/>
          <w:szCs w:val="24"/>
        </w:rPr>
        <w:t xml:space="preserve">αυτοματοποίηση της άμυνας του λειτουργικού συστήματος συμπεριλαμβανομένου του λογισμικού προστασίας από ιούς, </w:t>
      </w:r>
      <w:r w:rsidR="00A9592B" w:rsidRPr="009B64FE">
        <w:rPr>
          <w:rFonts w:cstheme="majorBidi"/>
          <w:sz w:val="24"/>
          <w:szCs w:val="24"/>
        </w:rPr>
        <w:t xml:space="preserve">τη </w:t>
      </w:r>
      <w:r w:rsidRPr="009B64FE">
        <w:rPr>
          <w:rFonts w:cstheme="majorBidi"/>
          <w:sz w:val="24"/>
          <w:szCs w:val="24"/>
        </w:rPr>
        <w:t xml:space="preserve">διαμόρφωση του τείχους προστασίας και </w:t>
      </w:r>
      <w:r w:rsidR="00A9592B" w:rsidRPr="009B64FE">
        <w:rPr>
          <w:rFonts w:cstheme="majorBidi"/>
          <w:sz w:val="24"/>
          <w:szCs w:val="24"/>
        </w:rPr>
        <w:t xml:space="preserve">τη </w:t>
      </w:r>
      <w:r w:rsidRPr="009B64FE">
        <w:rPr>
          <w:rFonts w:cstheme="majorBidi"/>
          <w:sz w:val="24"/>
          <w:szCs w:val="24"/>
        </w:rPr>
        <w:t>διαχείριση από την πλευρά του συστήματος της διαδικασίας επικοινωνίας καθώς και</w:t>
      </w:r>
      <w:r w:rsidR="00A9592B" w:rsidRPr="009B64FE">
        <w:rPr>
          <w:rFonts w:cstheme="majorBidi"/>
          <w:sz w:val="24"/>
          <w:szCs w:val="24"/>
        </w:rPr>
        <w:t xml:space="preserve"> τη</w:t>
      </w:r>
      <w:r w:rsidRPr="009B64FE">
        <w:rPr>
          <w:rFonts w:cstheme="majorBidi"/>
          <w:sz w:val="24"/>
          <w:szCs w:val="24"/>
        </w:rPr>
        <w:t xml:space="preserve"> διαχείριση </w:t>
      </w:r>
      <w:r w:rsidR="00A9592B" w:rsidRPr="009B64FE">
        <w:rPr>
          <w:rFonts w:cstheme="majorBidi"/>
          <w:sz w:val="24"/>
          <w:szCs w:val="24"/>
        </w:rPr>
        <w:t xml:space="preserve">των </w:t>
      </w:r>
      <w:r w:rsidRPr="009B64FE">
        <w:rPr>
          <w:rFonts w:cstheme="majorBidi"/>
          <w:sz w:val="24"/>
          <w:szCs w:val="24"/>
        </w:rPr>
        <w:t xml:space="preserve">λογαριασμών </w:t>
      </w:r>
      <w:r w:rsidR="00A9592B" w:rsidRPr="009B64FE">
        <w:rPr>
          <w:rFonts w:cstheme="majorBidi"/>
          <w:sz w:val="24"/>
          <w:szCs w:val="24"/>
        </w:rPr>
        <w:t xml:space="preserve">των </w:t>
      </w:r>
      <w:r w:rsidRPr="009B64FE">
        <w:rPr>
          <w:rFonts w:cstheme="majorBidi"/>
          <w:sz w:val="24"/>
          <w:szCs w:val="24"/>
        </w:rPr>
        <w:t>χρηστών και</w:t>
      </w:r>
      <w:r w:rsidR="00A9592B" w:rsidRPr="009B64FE">
        <w:rPr>
          <w:rFonts w:cstheme="majorBidi"/>
          <w:sz w:val="24"/>
          <w:szCs w:val="24"/>
        </w:rPr>
        <w:t xml:space="preserve"> θέματα που σχετίζονται με την</w:t>
      </w:r>
      <w:r w:rsidRPr="009B64FE">
        <w:rPr>
          <w:rFonts w:cstheme="majorBidi"/>
          <w:sz w:val="24"/>
          <w:szCs w:val="24"/>
        </w:rPr>
        <w:t xml:space="preserve"> εκχώρηση δικαιωμάτων.</w:t>
      </w:r>
    </w:p>
    <w:p w14:paraId="17F92C8A" w14:textId="77777777" w:rsidR="00A9592B" w:rsidRPr="009B64FE" w:rsidRDefault="00A9592B" w:rsidP="0008350B">
      <w:pPr>
        <w:spacing w:after="0" w:line="360" w:lineRule="auto"/>
        <w:jc w:val="both"/>
        <w:rPr>
          <w:rFonts w:cstheme="majorBidi"/>
          <w:sz w:val="24"/>
          <w:szCs w:val="24"/>
        </w:rPr>
      </w:pPr>
    </w:p>
    <w:p w14:paraId="4D2E5AB0" w14:textId="77777777" w:rsidR="004F5489" w:rsidRPr="009B64FE" w:rsidRDefault="004F5489" w:rsidP="0008350B">
      <w:pPr>
        <w:pStyle w:val="panos4"/>
        <w:jc w:val="both"/>
        <w:rPr>
          <w:szCs w:val="24"/>
          <w:lang w:val="el-GR"/>
        </w:rPr>
      </w:pPr>
      <w:r w:rsidRPr="009B64FE">
        <w:rPr>
          <w:szCs w:val="24"/>
          <w:lang w:val="el-GR"/>
        </w:rPr>
        <w:t>12.3.4.2 Διαχείριση συστημάτων βάσεων δεδομένων</w:t>
      </w:r>
    </w:p>
    <w:p w14:paraId="0659E064" w14:textId="62E8D2E0" w:rsidR="004F5489" w:rsidRPr="009B64FE" w:rsidRDefault="004F5489" w:rsidP="0008350B">
      <w:pPr>
        <w:spacing w:after="0" w:line="360" w:lineRule="auto"/>
        <w:jc w:val="both"/>
        <w:rPr>
          <w:rFonts w:cstheme="majorBidi"/>
          <w:sz w:val="24"/>
          <w:szCs w:val="24"/>
        </w:rPr>
      </w:pPr>
      <w:r w:rsidRPr="009B64FE">
        <w:rPr>
          <w:rFonts w:cstheme="majorBidi"/>
          <w:sz w:val="24"/>
          <w:szCs w:val="24"/>
        </w:rPr>
        <w:t xml:space="preserve">Η διαχείριση του συστήματος βάσεων δεδομένων διασφαλίζει ότι η </w:t>
      </w:r>
      <w:r w:rsidR="00C25527" w:rsidRPr="009B64FE">
        <w:rPr>
          <w:rFonts w:cstheme="majorBidi"/>
          <w:sz w:val="24"/>
          <w:szCs w:val="24"/>
        </w:rPr>
        <w:t>λειτουργία της</w:t>
      </w:r>
      <w:r w:rsidRPr="009B64FE">
        <w:rPr>
          <w:rFonts w:cstheme="majorBidi"/>
          <w:sz w:val="24"/>
          <w:szCs w:val="24"/>
        </w:rPr>
        <w:t xml:space="preserve"> βάσης δεδομένων πραγματοποιείται με τον πιο αποτελεσματικό και αποδοτικό τρόπο.</w:t>
      </w:r>
      <w:r w:rsidR="00860070" w:rsidRPr="009B64FE">
        <w:rPr>
          <w:rFonts w:cstheme="majorBidi"/>
          <w:sz w:val="24"/>
          <w:szCs w:val="24"/>
        </w:rPr>
        <w:t xml:space="preserve"> </w:t>
      </w:r>
      <w:r w:rsidRPr="009B64FE">
        <w:rPr>
          <w:rFonts w:cstheme="majorBidi"/>
          <w:sz w:val="24"/>
          <w:szCs w:val="24"/>
        </w:rPr>
        <w:t xml:space="preserve"> Στόχος είναι </w:t>
      </w:r>
      <w:r w:rsidR="008C0764" w:rsidRPr="009B64FE">
        <w:rPr>
          <w:rFonts w:cstheme="majorBidi"/>
          <w:sz w:val="24"/>
          <w:szCs w:val="24"/>
        </w:rPr>
        <w:t>ο εντοπισμός και η αναφορά</w:t>
      </w:r>
      <w:r w:rsidRPr="009B64FE">
        <w:rPr>
          <w:rFonts w:cstheme="majorBidi"/>
          <w:sz w:val="24"/>
          <w:szCs w:val="24"/>
        </w:rPr>
        <w:t xml:space="preserve"> τυχόν λειτουργικ</w:t>
      </w:r>
      <w:r w:rsidR="008C0764" w:rsidRPr="009B64FE">
        <w:rPr>
          <w:rFonts w:cstheme="majorBidi"/>
          <w:sz w:val="24"/>
          <w:szCs w:val="24"/>
        </w:rPr>
        <w:t>ών</w:t>
      </w:r>
      <w:r w:rsidRPr="009B64FE">
        <w:rPr>
          <w:rFonts w:cstheme="majorBidi"/>
          <w:sz w:val="24"/>
          <w:szCs w:val="24"/>
        </w:rPr>
        <w:t xml:space="preserve"> </w:t>
      </w:r>
      <w:r w:rsidR="008C0764" w:rsidRPr="009B64FE">
        <w:rPr>
          <w:rFonts w:cstheme="majorBidi"/>
          <w:sz w:val="24"/>
          <w:szCs w:val="24"/>
        </w:rPr>
        <w:t>προβλημάτων</w:t>
      </w:r>
      <w:r w:rsidRPr="009B64FE">
        <w:rPr>
          <w:rFonts w:cstheme="majorBidi"/>
          <w:sz w:val="24"/>
          <w:szCs w:val="24"/>
        </w:rPr>
        <w:t xml:space="preserve"> που παρουσιάζονται κατά τη λειτουργία των βάσεων δεδομένων. Ως εκ τούτου, αποτελεί προϋπόθεση </w:t>
      </w:r>
      <w:r w:rsidR="002D1ED0" w:rsidRPr="009B64FE">
        <w:rPr>
          <w:rFonts w:cstheme="majorBidi"/>
          <w:sz w:val="24"/>
          <w:szCs w:val="24"/>
        </w:rPr>
        <w:t>η</w:t>
      </w:r>
      <w:r w:rsidRPr="009B64FE">
        <w:rPr>
          <w:rFonts w:cstheme="majorBidi"/>
          <w:sz w:val="24"/>
          <w:szCs w:val="24"/>
        </w:rPr>
        <w:t xml:space="preserve"> αξιολόγηση και ο έλεγχος των </w:t>
      </w:r>
      <w:r w:rsidR="002D1ED0" w:rsidRPr="009B64FE">
        <w:rPr>
          <w:rFonts w:cstheme="majorBidi"/>
          <w:sz w:val="24"/>
          <w:szCs w:val="24"/>
        </w:rPr>
        <w:t>Π</w:t>
      </w:r>
      <w:r w:rsidRPr="009B64FE">
        <w:rPr>
          <w:rFonts w:cstheme="majorBidi"/>
          <w:sz w:val="24"/>
          <w:szCs w:val="24"/>
        </w:rPr>
        <w:t>ολιτικών, των διαδικασιών, των εργαλείων και των προτύπων που χρησιμοποιούνται για τη λειτουργική διασφάλιση των βάσεων δεδομένων</w:t>
      </w:r>
      <w:r w:rsidR="00042C78" w:rsidRPr="009B64FE">
        <w:rPr>
          <w:rFonts w:cstheme="majorBidi"/>
          <w:sz w:val="24"/>
          <w:szCs w:val="24"/>
        </w:rPr>
        <w:t xml:space="preserve">, </w:t>
      </w:r>
      <w:r w:rsidRPr="009B64FE">
        <w:rPr>
          <w:rFonts w:cstheme="majorBidi"/>
          <w:sz w:val="24"/>
          <w:szCs w:val="24"/>
        </w:rPr>
        <w:t>η τεκμηρίωση των αποτελεσμάτων των αξιολογήσεων και των ελέγχων και η υποβολή συστάσεων για την αποκατάσταση ή τη βελτίωση του συστήματος</w:t>
      </w:r>
      <w:r w:rsidR="00042C78" w:rsidRPr="009B64FE">
        <w:rPr>
          <w:rFonts w:cstheme="majorBidi"/>
          <w:sz w:val="24"/>
          <w:szCs w:val="24"/>
        </w:rPr>
        <w:t xml:space="preserve">, </w:t>
      </w:r>
      <w:r w:rsidRPr="009B64FE">
        <w:rPr>
          <w:rFonts w:cstheme="majorBidi"/>
          <w:sz w:val="24"/>
          <w:szCs w:val="24"/>
        </w:rPr>
        <w:t xml:space="preserve">ο προσδιορισμός και η διατήρηση των κατάλληλων </w:t>
      </w:r>
      <w:r w:rsidRPr="009B64FE">
        <w:rPr>
          <w:rFonts w:cstheme="majorBidi"/>
          <w:sz w:val="24"/>
          <w:szCs w:val="24"/>
        </w:rPr>
        <w:lastRenderedPageBreak/>
        <w:t xml:space="preserve">διαμορφώσεων και ρυθμίσεων του λογισμικού της βάσης δεδομένων και των εφαρμογών, συμπεριλαμβανομένων των διαμορφώσεων ασφάλειας βάσει πόρων, και η διευκόλυνση τυχόν </w:t>
      </w:r>
      <w:r w:rsidR="00042C78" w:rsidRPr="009B64FE">
        <w:rPr>
          <w:rFonts w:cstheme="majorBidi"/>
          <w:sz w:val="24"/>
          <w:szCs w:val="24"/>
        </w:rPr>
        <w:t>επι</w:t>
      </w:r>
      <w:r w:rsidRPr="009B64FE">
        <w:rPr>
          <w:rFonts w:cstheme="majorBidi"/>
          <w:sz w:val="24"/>
          <w:szCs w:val="24"/>
        </w:rPr>
        <w:t>διορθώσεων. Αυτοματοποιημένα εργαλεία θα μπορούσαν</w:t>
      </w:r>
      <w:r w:rsidR="001E3FDB" w:rsidRPr="009B64FE">
        <w:rPr>
          <w:rFonts w:cstheme="majorBidi"/>
          <w:sz w:val="24"/>
          <w:szCs w:val="24"/>
        </w:rPr>
        <w:t>,</w:t>
      </w:r>
      <w:r w:rsidRPr="009B64FE">
        <w:rPr>
          <w:rFonts w:cstheme="majorBidi"/>
          <w:sz w:val="24"/>
          <w:szCs w:val="24"/>
        </w:rPr>
        <w:t xml:space="preserve"> επίσης</w:t>
      </w:r>
      <w:r w:rsidR="001E3FDB" w:rsidRPr="009B64FE">
        <w:rPr>
          <w:rFonts w:cstheme="majorBidi"/>
          <w:sz w:val="24"/>
          <w:szCs w:val="24"/>
        </w:rPr>
        <w:t>,</w:t>
      </w:r>
      <w:r w:rsidRPr="009B64FE">
        <w:rPr>
          <w:rFonts w:cstheme="majorBidi"/>
          <w:sz w:val="24"/>
          <w:szCs w:val="24"/>
        </w:rPr>
        <w:t xml:space="preserve"> να χρησιμοποιηθούν για την εξέταση της εσωτερικής διαμόρφωσης της βάσης δεδομένων για πιθανές ευπάθειες. Τέλος, η διαχείριση της ασφάλειας της βάσης δεδομένων θα μπορούσε να εκτελέσει μια ανάλυση των προδιαγραφών και των σχεδίων για πιθανές λογικές ευπάθειες. Η κάλυψη θα πρέπει να περιλαμβάνει τις τεχνολογίες αποθήκευσης δεδομένων που χρησιμοποιούνται ευρέως καθώς και τις αναδυόμενες τεχνολογίες διαχείρισης δεδομένων.</w:t>
      </w:r>
    </w:p>
    <w:p w14:paraId="4102169F" w14:textId="77777777" w:rsidR="00DC6519" w:rsidRPr="009B64FE" w:rsidRDefault="00DC6519" w:rsidP="0008350B">
      <w:pPr>
        <w:spacing w:after="0" w:line="360" w:lineRule="auto"/>
        <w:jc w:val="both"/>
        <w:rPr>
          <w:rFonts w:cstheme="majorBidi"/>
          <w:sz w:val="24"/>
          <w:szCs w:val="24"/>
        </w:rPr>
      </w:pPr>
    </w:p>
    <w:p w14:paraId="082AB7BE" w14:textId="77777777" w:rsidR="004F5489" w:rsidRPr="009B64FE" w:rsidRDefault="004F5489" w:rsidP="0008350B">
      <w:pPr>
        <w:pStyle w:val="panos4"/>
        <w:jc w:val="both"/>
        <w:rPr>
          <w:szCs w:val="24"/>
          <w:lang w:val="el-GR"/>
        </w:rPr>
      </w:pPr>
      <w:r w:rsidRPr="009B64FE">
        <w:rPr>
          <w:szCs w:val="24"/>
          <w:lang w:val="el-GR"/>
        </w:rPr>
        <w:t>12.3.4.3 Διαχείριση δικτύου</w:t>
      </w:r>
    </w:p>
    <w:p w14:paraId="6B2BE5D2" w14:textId="035B6C05" w:rsidR="001E3FDB" w:rsidRPr="009B64FE" w:rsidRDefault="004F5489" w:rsidP="0008350B">
      <w:pPr>
        <w:spacing w:after="0" w:line="360" w:lineRule="auto"/>
        <w:jc w:val="both"/>
        <w:rPr>
          <w:rFonts w:cstheme="majorBidi"/>
          <w:sz w:val="24"/>
          <w:szCs w:val="24"/>
        </w:rPr>
      </w:pPr>
      <w:r w:rsidRPr="009B64FE">
        <w:rPr>
          <w:rFonts w:cstheme="majorBidi"/>
          <w:sz w:val="24"/>
          <w:szCs w:val="24"/>
        </w:rPr>
        <w:t xml:space="preserve">Τα δίκτυα είναι ιδιαίτερα δύσκολο να διασφαλιστούν, πράγμα που οφείλεται κυρίως στο γεγονός ότι είναι διαφορετικά και διασκορπισμένα. Επιπλέον, τα δίκτυα είναι ευμετάβλητα και </w:t>
      </w:r>
      <w:r w:rsidR="00DC6519" w:rsidRPr="009B64FE">
        <w:rPr>
          <w:rFonts w:cstheme="majorBidi"/>
          <w:sz w:val="24"/>
          <w:szCs w:val="24"/>
        </w:rPr>
        <w:t>σε μεγάλο βαθμό</w:t>
      </w:r>
      <w:r w:rsidRPr="009B64FE">
        <w:rPr>
          <w:rFonts w:cstheme="majorBidi"/>
          <w:sz w:val="24"/>
          <w:szCs w:val="24"/>
        </w:rPr>
        <w:t xml:space="preserve"> δημόσια, γεγονός που αποτελεί πάντα ένα βασικό τρωτό σημείο ασφαλείας. Έτσι, παρόλο που η φυσική ασφάλεια και ο έλεγχος πρόσβασης παρέχουν τις διαδικασίες για τη διασφάλιση των συνδέσεων, κάποιος πρέπει να είναι υπεύθυνος για τη διασφάλιση των δεδομένων κατά τη μεταφορά. Αυτό το καθήκον ανήκει συνήθως στη λειτουργία διαχείρισης της ασφάλειας δικτύου. Είναι ευθύνη αυτής της λειτουργίας να αναπτύξει, να εφαρμόσει και να παρακολουθεί τις πρακτικές που απαιτούνται για την προστασία των </w:t>
      </w:r>
      <w:r w:rsidR="00DC6519" w:rsidRPr="009B64FE">
        <w:rPr>
          <w:rFonts w:cstheme="majorBidi"/>
          <w:sz w:val="24"/>
          <w:szCs w:val="24"/>
        </w:rPr>
        <w:t>δικτύων. Η</w:t>
      </w:r>
      <w:r w:rsidRPr="009B64FE">
        <w:rPr>
          <w:rFonts w:cstheme="majorBidi"/>
          <w:sz w:val="24"/>
          <w:szCs w:val="24"/>
        </w:rPr>
        <w:t xml:space="preserve"> λειτουργία της </w:t>
      </w:r>
      <w:r w:rsidR="00DC6519" w:rsidRPr="009B64FE">
        <w:rPr>
          <w:rFonts w:cstheme="majorBidi"/>
          <w:sz w:val="24"/>
          <w:szCs w:val="24"/>
        </w:rPr>
        <w:t>διαχείρισης του</w:t>
      </w:r>
      <w:r w:rsidRPr="009B64FE">
        <w:rPr>
          <w:rFonts w:cstheme="majorBidi"/>
          <w:sz w:val="24"/>
          <w:szCs w:val="24"/>
        </w:rPr>
        <w:t xml:space="preserve"> δικτύου προστατεύει από πιθανές απειλές</w:t>
      </w:r>
      <w:r w:rsidR="00DC6519" w:rsidRPr="009B64FE">
        <w:rPr>
          <w:rFonts w:cstheme="majorBidi"/>
          <w:sz w:val="24"/>
          <w:szCs w:val="24"/>
        </w:rPr>
        <w:t xml:space="preserve">. </w:t>
      </w:r>
      <w:r w:rsidRPr="009B64FE">
        <w:rPr>
          <w:rFonts w:cstheme="majorBidi"/>
          <w:sz w:val="24"/>
          <w:szCs w:val="24"/>
        </w:rPr>
        <w:t>Αυτό δεν πρέπει να συγχέεται με το</w:t>
      </w:r>
      <w:r w:rsidR="001E3FDB" w:rsidRPr="009B64FE">
        <w:rPr>
          <w:rFonts w:cstheme="majorBidi"/>
          <w:sz w:val="24"/>
          <w:szCs w:val="24"/>
        </w:rPr>
        <w:t>ν</w:t>
      </w:r>
      <w:r w:rsidRPr="009B64FE">
        <w:rPr>
          <w:rFonts w:cstheme="majorBidi"/>
          <w:sz w:val="24"/>
          <w:szCs w:val="24"/>
        </w:rPr>
        <w:t xml:space="preserve"> ρόλο της ασφάλειας δικτύου, ο οποίος είναι να διασφαλίζει την ακεραιότητα της ίδιας της διαδικασίας επικοινωνίας. Ο ρόλος της λειτουργίας διαχείρισης τ</w:t>
      </w:r>
      <w:r w:rsidR="001E3FDB" w:rsidRPr="009B64FE">
        <w:rPr>
          <w:rFonts w:cstheme="majorBidi"/>
          <w:sz w:val="24"/>
          <w:szCs w:val="24"/>
        </w:rPr>
        <w:t>ου</w:t>
      </w:r>
      <w:r w:rsidRPr="009B64FE">
        <w:rPr>
          <w:rFonts w:cstheme="majorBidi"/>
          <w:sz w:val="24"/>
          <w:szCs w:val="24"/>
        </w:rPr>
        <w:t xml:space="preserve"> δικτύου είναι να </w:t>
      </w:r>
      <w:r w:rsidR="00DC6519" w:rsidRPr="009B64FE">
        <w:rPr>
          <w:rFonts w:cstheme="majorBidi"/>
          <w:sz w:val="24"/>
          <w:szCs w:val="24"/>
        </w:rPr>
        <w:t>διασφαλίσει</w:t>
      </w:r>
      <w:r w:rsidRPr="009B64FE">
        <w:rPr>
          <w:rFonts w:cstheme="majorBidi"/>
          <w:sz w:val="24"/>
          <w:szCs w:val="24"/>
        </w:rPr>
        <w:t xml:space="preserve"> την ακεραιότητα των λειτουργιών μετάδοσης, προκειμένου να προστατεύσει τις ηλεκτρονικές συναλλαγές από κινδύνους, όπως η κλοπή, η απάτη, η απόρριψη </w:t>
      </w:r>
      <w:r w:rsidR="00DC6519" w:rsidRPr="009B64FE">
        <w:rPr>
          <w:rFonts w:cstheme="majorBidi"/>
          <w:sz w:val="24"/>
          <w:szCs w:val="24"/>
        </w:rPr>
        <w:t>κτλ</w:t>
      </w:r>
      <w:r w:rsidRPr="009B64FE">
        <w:rPr>
          <w:rFonts w:cstheme="majorBidi"/>
          <w:sz w:val="24"/>
          <w:szCs w:val="24"/>
        </w:rPr>
        <w:t>. Η παρακολούθηση της απόδοσης μιας σύνδεσης δικτύου είναι</w:t>
      </w:r>
      <w:r w:rsidR="001E3FDB" w:rsidRPr="009B64FE">
        <w:rPr>
          <w:rFonts w:cstheme="majorBidi"/>
          <w:sz w:val="24"/>
          <w:szCs w:val="24"/>
        </w:rPr>
        <w:t>,</w:t>
      </w:r>
      <w:r w:rsidRPr="009B64FE">
        <w:rPr>
          <w:rFonts w:cstheme="majorBidi"/>
          <w:sz w:val="24"/>
          <w:szCs w:val="24"/>
        </w:rPr>
        <w:t xml:space="preserve"> </w:t>
      </w:r>
      <w:r w:rsidR="001E3FDB" w:rsidRPr="009B64FE">
        <w:rPr>
          <w:rFonts w:cstheme="majorBidi"/>
          <w:sz w:val="24"/>
          <w:szCs w:val="24"/>
        </w:rPr>
        <w:t>επίσης,</w:t>
      </w:r>
      <w:r w:rsidRPr="009B64FE">
        <w:rPr>
          <w:rFonts w:cstheme="majorBidi"/>
          <w:sz w:val="24"/>
          <w:szCs w:val="24"/>
        </w:rPr>
        <w:t xml:space="preserve"> γνωστή ως ανάλυση δικτύου. </w:t>
      </w:r>
    </w:p>
    <w:p w14:paraId="69D7AFAA" w14:textId="720DD3B6" w:rsidR="004F5489" w:rsidRPr="009B64FE" w:rsidRDefault="004F5489" w:rsidP="0008350B">
      <w:pPr>
        <w:spacing w:after="0" w:line="360" w:lineRule="auto"/>
        <w:jc w:val="both"/>
        <w:rPr>
          <w:rFonts w:cstheme="majorBidi"/>
          <w:sz w:val="24"/>
          <w:szCs w:val="24"/>
        </w:rPr>
      </w:pPr>
      <w:r w:rsidRPr="009B64FE">
        <w:rPr>
          <w:rFonts w:cstheme="majorBidi"/>
          <w:sz w:val="24"/>
          <w:szCs w:val="24"/>
        </w:rPr>
        <w:t>Η ανάλυση δικτύου είναι ένας σημαντικός τομέας</w:t>
      </w:r>
      <w:r w:rsidR="001E3FDB" w:rsidRPr="009B64FE">
        <w:rPr>
          <w:rFonts w:cstheme="majorBidi"/>
          <w:sz w:val="24"/>
          <w:szCs w:val="24"/>
        </w:rPr>
        <w:t>,</w:t>
      </w:r>
      <w:r w:rsidRPr="009B64FE">
        <w:rPr>
          <w:rFonts w:cstheme="majorBidi"/>
          <w:sz w:val="24"/>
          <w:szCs w:val="24"/>
        </w:rPr>
        <w:t xml:space="preserve"> ο οποίος ασχολείται με την παρακολούθηση της λειτουργικότητας διαφόρων συνδέσεων σε ένα δίκτυο χρησιμοποιώντας ανιχνευτές από άκρο σε άκρο. Η ανάλυση διαδρομής είναι ένας άλλος σημαντικός τομέας της μέτρησης δικτύου. Περιλαμβάνει τις μεθόδους, τα συστήματα, τους αλγόριθμους και τα εργαλεία για την παρακολούθηση της </w:t>
      </w:r>
      <w:r w:rsidRPr="009B64FE">
        <w:rPr>
          <w:rFonts w:cstheme="majorBidi"/>
          <w:sz w:val="24"/>
          <w:szCs w:val="24"/>
        </w:rPr>
        <w:lastRenderedPageBreak/>
        <w:t xml:space="preserve">κατάστασης δρομολόγησης των δικτύων. </w:t>
      </w:r>
      <w:r w:rsidR="008A57FB" w:rsidRPr="009B64FE">
        <w:rPr>
          <w:rFonts w:cstheme="majorBidi"/>
          <w:sz w:val="24"/>
          <w:szCs w:val="24"/>
        </w:rPr>
        <w:t>Μια</w:t>
      </w:r>
      <w:r w:rsidRPr="009B64FE">
        <w:rPr>
          <w:rFonts w:cstheme="majorBidi"/>
          <w:sz w:val="24"/>
          <w:szCs w:val="24"/>
        </w:rPr>
        <w:t xml:space="preserve"> λανθασμένη δρομολόγηση ή προβλήματα δρομολόγησης προκαλούν ανεπιθύμητη υποβάθμιση της απόδοσης ή διακοπή λειτουργίας. Οι αυτοματοποιημένες υπηρεσίες παρακολούθησης μπορούν να ελέγχουν σελίδες HTTP, HTTPS, FTP, SMTP, POP3, IMAP, DNS, SSH, SSL, TCP, UDP, </w:t>
      </w:r>
      <w:proofErr w:type="spellStart"/>
      <w:r w:rsidRPr="009B64FE">
        <w:rPr>
          <w:rFonts w:cstheme="majorBidi"/>
          <w:sz w:val="24"/>
          <w:szCs w:val="24"/>
        </w:rPr>
        <w:t>Media</w:t>
      </w:r>
      <w:proofErr w:type="spellEnd"/>
      <w:r w:rsidRPr="009B64FE">
        <w:rPr>
          <w:rFonts w:cstheme="majorBidi"/>
          <w:sz w:val="24"/>
          <w:szCs w:val="24"/>
        </w:rPr>
        <w:t xml:space="preserve"> </w:t>
      </w:r>
      <w:proofErr w:type="spellStart"/>
      <w:r w:rsidRPr="009B64FE">
        <w:rPr>
          <w:rFonts w:cstheme="majorBidi"/>
          <w:sz w:val="24"/>
          <w:szCs w:val="24"/>
        </w:rPr>
        <w:t>Streaming</w:t>
      </w:r>
      <w:proofErr w:type="spellEnd"/>
      <w:r w:rsidRPr="009B64FE">
        <w:rPr>
          <w:rFonts w:cstheme="majorBidi"/>
          <w:sz w:val="24"/>
          <w:szCs w:val="24"/>
        </w:rPr>
        <w:t xml:space="preserve"> και μια σειρά από άλλες θύρες με ποικίλα διαστήματα ελέγχου.</w:t>
      </w:r>
    </w:p>
    <w:p w14:paraId="127AFD14" w14:textId="77777777" w:rsidR="008A57FB" w:rsidRPr="009B64FE" w:rsidRDefault="008A57FB" w:rsidP="0008350B">
      <w:pPr>
        <w:spacing w:after="0" w:line="360" w:lineRule="auto"/>
        <w:jc w:val="both"/>
        <w:rPr>
          <w:rFonts w:cstheme="majorBidi"/>
          <w:sz w:val="24"/>
          <w:szCs w:val="24"/>
        </w:rPr>
      </w:pPr>
    </w:p>
    <w:p w14:paraId="134BA676" w14:textId="77777777" w:rsidR="004F5489" w:rsidRPr="009B64FE" w:rsidRDefault="004F5489" w:rsidP="0008350B">
      <w:pPr>
        <w:pStyle w:val="panos4"/>
        <w:jc w:val="both"/>
        <w:rPr>
          <w:szCs w:val="24"/>
          <w:lang w:val="el-GR"/>
        </w:rPr>
      </w:pPr>
      <w:r w:rsidRPr="009B64FE">
        <w:rPr>
          <w:szCs w:val="24"/>
          <w:lang w:val="el-GR"/>
        </w:rPr>
        <w:t>12.3.4.4 Διαχείριση</w:t>
      </w:r>
      <w:r w:rsidR="008A57FB" w:rsidRPr="009B64FE">
        <w:rPr>
          <w:szCs w:val="24"/>
          <w:lang w:val="el-GR"/>
        </w:rPr>
        <w:t xml:space="preserve"> υπολογιστικού ν</w:t>
      </w:r>
      <w:r w:rsidRPr="009B64FE">
        <w:rPr>
          <w:szCs w:val="24"/>
          <w:lang w:val="el-GR"/>
        </w:rPr>
        <w:t>έφους (</w:t>
      </w:r>
      <w:r w:rsidRPr="009B64FE">
        <w:rPr>
          <w:szCs w:val="24"/>
        </w:rPr>
        <w:t>Cloud</w:t>
      </w:r>
      <w:r w:rsidRPr="009B64FE">
        <w:rPr>
          <w:szCs w:val="24"/>
          <w:lang w:val="el-GR"/>
        </w:rPr>
        <w:t>)</w:t>
      </w:r>
    </w:p>
    <w:p w14:paraId="1BCD6AE3" w14:textId="77777777" w:rsidR="00597EE1" w:rsidRPr="009B64FE" w:rsidRDefault="004F5489" w:rsidP="0008350B">
      <w:pPr>
        <w:spacing w:after="0" w:line="360" w:lineRule="auto"/>
        <w:jc w:val="both"/>
        <w:rPr>
          <w:rFonts w:cstheme="majorBidi"/>
          <w:sz w:val="24"/>
          <w:szCs w:val="24"/>
        </w:rPr>
      </w:pPr>
      <w:r w:rsidRPr="009B64FE">
        <w:rPr>
          <w:rFonts w:cstheme="majorBidi"/>
          <w:sz w:val="24"/>
          <w:szCs w:val="24"/>
        </w:rPr>
        <w:t xml:space="preserve">Η διαχείριση </w:t>
      </w:r>
      <w:r w:rsidR="008A57FB" w:rsidRPr="009B64FE">
        <w:rPr>
          <w:rFonts w:cstheme="majorBidi"/>
          <w:sz w:val="24"/>
          <w:szCs w:val="24"/>
        </w:rPr>
        <w:t xml:space="preserve">του υπολογιστικού </w:t>
      </w:r>
      <w:r w:rsidRPr="009B64FE">
        <w:rPr>
          <w:rFonts w:cstheme="majorBidi"/>
          <w:sz w:val="24"/>
          <w:szCs w:val="24"/>
        </w:rPr>
        <w:t>νέφους διαχειρίζεται τις συνδέσεις δικτύου που εξυπηρετούν τον αποθηκευτικό χώρο</w:t>
      </w:r>
      <w:r w:rsidR="001E3FDB" w:rsidRPr="009B64FE">
        <w:rPr>
          <w:rFonts w:cstheme="majorBidi"/>
          <w:sz w:val="24"/>
          <w:szCs w:val="24"/>
        </w:rPr>
        <w:t>,</w:t>
      </w:r>
      <w:r w:rsidRPr="009B64FE">
        <w:rPr>
          <w:rFonts w:cstheme="majorBidi"/>
          <w:sz w:val="24"/>
          <w:szCs w:val="24"/>
        </w:rPr>
        <w:t xml:space="preserve"> στον οποίο οι χρήστες έχουν απομακρυσμένη πρόσβαση. Από πολλές απόψεις, πρόκειται για μια εργασία διαχείρισης δικτύου. Ωστόσο, το δίκτυο του διαχειριστή νέφους είναι ανοικτό και προσβάσιμο σε μεγάλο αριθμό μη συνδεδεμένων ατόμων, οι οποίοι δεν έχουν συγκεκριμένη σύνδεση με τους διακομιστές που διαχειρίζονται πέραν του ρόλου του πελάτη. Ο όρος </w:t>
      </w:r>
      <w:r w:rsidR="008A57FB" w:rsidRPr="009B64FE">
        <w:rPr>
          <w:rFonts w:cstheme="majorBidi"/>
          <w:sz w:val="24"/>
          <w:szCs w:val="24"/>
        </w:rPr>
        <w:t>«</w:t>
      </w:r>
      <w:r w:rsidRPr="009B64FE">
        <w:rPr>
          <w:rFonts w:cstheme="majorBidi"/>
          <w:sz w:val="24"/>
          <w:szCs w:val="24"/>
        </w:rPr>
        <w:t xml:space="preserve">ασφάλεια </w:t>
      </w:r>
      <w:r w:rsidR="008A57FB" w:rsidRPr="009B64FE">
        <w:rPr>
          <w:rFonts w:cstheme="majorBidi"/>
          <w:sz w:val="24"/>
          <w:szCs w:val="24"/>
        </w:rPr>
        <w:t xml:space="preserve">υπολογιστικού </w:t>
      </w:r>
      <w:r w:rsidRPr="009B64FE">
        <w:rPr>
          <w:rFonts w:cstheme="majorBidi"/>
          <w:sz w:val="24"/>
          <w:szCs w:val="24"/>
        </w:rPr>
        <w:t>νέφους</w:t>
      </w:r>
      <w:r w:rsidR="008A57FB" w:rsidRPr="009B64FE">
        <w:rPr>
          <w:rFonts w:cstheme="majorBidi"/>
          <w:sz w:val="24"/>
          <w:szCs w:val="24"/>
        </w:rPr>
        <w:t>»</w:t>
      </w:r>
      <w:r w:rsidRPr="009B64FE">
        <w:rPr>
          <w:rFonts w:cstheme="majorBidi"/>
          <w:sz w:val="24"/>
          <w:szCs w:val="24"/>
        </w:rPr>
        <w:t xml:space="preserve"> αναφέρεται σε συγκεκριμένες </w:t>
      </w:r>
      <w:r w:rsidR="008A57FB" w:rsidRPr="009B64FE">
        <w:rPr>
          <w:rFonts w:cstheme="majorBidi"/>
          <w:sz w:val="24"/>
          <w:szCs w:val="24"/>
        </w:rPr>
        <w:t>Πο</w:t>
      </w:r>
      <w:r w:rsidRPr="009B64FE">
        <w:rPr>
          <w:rFonts w:cstheme="majorBidi"/>
          <w:sz w:val="24"/>
          <w:szCs w:val="24"/>
        </w:rPr>
        <w:t>λιτικές, τεχνολογίες, εφαρμογές και</w:t>
      </w:r>
      <w:r w:rsidR="008A57FB" w:rsidRPr="009B64FE">
        <w:rPr>
          <w:rFonts w:cstheme="majorBidi"/>
          <w:sz w:val="24"/>
          <w:szCs w:val="24"/>
        </w:rPr>
        <w:t xml:space="preserve"> μηχανισμούς</w:t>
      </w:r>
      <w:r w:rsidRPr="009B64FE">
        <w:rPr>
          <w:rFonts w:cstheme="majorBidi"/>
          <w:sz w:val="24"/>
          <w:szCs w:val="24"/>
        </w:rPr>
        <w:t xml:space="preserve"> ελέγχου που χρησιμοποιούνται για την ασφάλεια της εικονικής πνευματικής ιδιοκτησίας, των δεδομένων, των εφαρμογών, των υπηρεσιών και της σχετικής υποδομής της εγκατάστασης υπολογιστικού νέφους. </w:t>
      </w:r>
    </w:p>
    <w:p w14:paraId="34F74DDB" w14:textId="77777777" w:rsidR="00597EE1" w:rsidRPr="009B64FE" w:rsidRDefault="004F5489" w:rsidP="0008350B">
      <w:pPr>
        <w:spacing w:after="0" w:line="360" w:lineRule="auto"/>
        <w:jc w:val="both"/>
        <w:rPr>
          <w:rFonts w:cstheme="majorBidi"/>
          <w:sz w:val="24"/>
          <w:szCs w:val="24"/>
        </w:rPr>
      </w:pPr>
      <w:r w:rsidRPr="009B64FE">
        <w:rPr>
          <w:rFonts w:cstheme="majorBidi"/>
          <w:sz w:val="24"/>
          <w:szCs w:val="24"/>
        </w:rPr>
        <w:t>Πριν από τ</w:t>
      </w:r>
      <w:r w:rsidR="008A57FB" w:rsidRPr="009B64FE">
        <w:rPr>
          <w:rFonts w:cstheme="majorBidi"/>
          <w:sz w:val="24"/>
          <w:szCs w:val="24"/>
        </w:rPr>
        <w:t>ην εμφάνιση της τεχνολογίας του υπολογιστικού νέφους</w:t>
      </w:r>
      <w:r w:rsidRPr="009B64FE">
        <w:rPr>
          <w:rFonts w:cstheme="majorBidi"/>
          <w:sz w:val="24"/>
          <w:szCs w:val="24"/>
        </w:rPr>
        <w:t xml:space="preserve">, οι </w:t>
      </w:r>
      <w:r w:rsidR="008A57FB" w:rsidRPr="009B64FE">
        <w:rPr>
          <w:rFonts w:cstheme="majorBidi"/>
          <w:sz w:val="24"/>
          <w:szCs w:val="24"/>
        </w:rPr>
        <w:t>οργανισμοί</w:t>
      </w:r>
      <w:r w:rsidR="005861A7" w:rsidRPr="009B64FE">
        <w:rPr>
          <w:rFonts w:cstheme="majorBidi"/>
          <w:sz w:val="24"/>
          <w:szCs w:val="24"/>
        </w:rPr>
        <w:t xml:space="preserve"> </w:t>
      </w:r>
      <w:proofErr w:type="spellStart"/>
      <w:r w:rsidR="005861A7" w:rsidRPr="009B64FE">
        <w:rPr>
          <w:rFonts w:cstheme="majorBidi"/>
          <w:sz w:val="24"/>
          <w:szCs w:val="24"/>
        </w:rPr>
        <w:t>δικτύωναν</w:t>
      </w:r>
      <w:proofErr w:type="spellEnd"/>
      <w:r w:rsidRPr="009B64FE">
        <w:rPr>
          <w:rFonts w:cstheme="majorBidi"/>
          <w:sz w:val="24"/>
          <w:szCs w:val="24"/>
        </w:rPr>
        <w:t xml:space="preserve"> τους πόρους τους μέσω τοπικών διακομιστών που εκτελούσαν προγράμματα σε ένα κεντρικό περιβάλλον. Ωστόσο, καθώς η συνδεσιμότητα στο </w:t>
      </w:r>
      <w:r w:rsidR="008A57FB" w:rsidRPr="009B64FE">
        <w:rPr>
          <w:rFonts w:cstheme="majorBidi"/>
          <w:sz w:val="24"/>
          <w:szCs w:val="24"/>
        </w:rPr>
        <w:t>δ</w:t>
      </w:r>
      <w:r w:rsidRPr="009B64FE">
        <w:rPr>
          <w:rFonts w:cstheme="majorBidi"/>
          <w:sz w:val="24"/>
          <w:szCs w:val="24"/>
        </w:rPr>
        <w:t>ιαδίκτυο αναπτύχθηκε με την πάροδο του χρόνου, κατέστη δυνατή η δημιουργία διακομιστών με απομακρυσμένη πρόσβαση στους οποίους θα μπορούσε να έχει πρόσβαση ένα ευρύ φάσμα ανθρώπων. Αυτό εξυπηρέτησε την έννοια του λογισμικού ως υπηρεσία</w:t>
      </w:r>
      <w:r w:rsidR="008A57FB" w:rsidRPr="009B64FE">
        <w:rPr>
          <w:rFonts w:cstheme="majorBidi"/>
          <w:sz w:val="24"/>
          <w:szCs w:val="24"/>
        </w:rPr>
        <w:t xml:space="preserve"> (</w:t>
      </w:r>
      <w:r w:rsidR="008A57FB" w:rsidRPr="009B64FE">
        <w:rPr>
          <w:rFonts w:cstheme="majorBidi"/>
          <w:sz w:val="24"/>
          <w:szCs w:val="24"/>
          <w:lang w:val="en-US"/>
        </w:rPr>
        <w:t>SaaS</w:t>
      </w:r>
      <w:r w:rsidR="008A57FB" w:rsidRPr="009B64FE">
        <w:rPr>
          <w:rFonts w:cstheme="majorBidi"/>
          <w:sz w:val="24"/>
          <w:szCs w:val="24"/>
        </w:rPr>
        <w:t>)</w:t>
      </w:r>
      <w:r w:rsidRPr="009B64FE">
        <w:rPr>
          <w:rFonts w:cstheme="majorBidi"/>
          <w:sz w:val="24"/>
          <w:szCs w:val="24"/>
        </w:rPr>
        <w:t xml:space="preserve">. Τώρα οι κατασκευαστές λογισμικού επιτρέπουν στους αγοραστές να έχουν απομακρυσμένη πρόσβαση στο ιδιοκτησιακό τους λογισμικό, δίνοντας στον χρήστη το δικό του ασφαλές περιβάλλον εργασίας και αποθηκευτικό χώρο, ο οποίος βρίσκεται εικονικά στους διακομιστές του </w:t>
      </w:r>
      <w:proofErr w:type="spellStart"/>
      <w:r w:rsidRPr="009B64FE">
        <w:rPr>
          <w:rFonts w:cstheme="majorBidi"/>
          <w:sz w:val="24"/>
          <w:szCs w:val="24"/>
        </w:rPr>
        <w:t>παρόχου</w:t>
      </w:r>
      <w:proofErr w:type="spellEnd"/>
      <w:r w:rsidRPr="009B64FE">
        <w:rPr>
          <w:rFonts w:cstheme="majorBidi"/>
          <w:sz w:val="24"/>
          <w:szCs w:val="24"/>
        </w:rPr>
        <w:t xml:space="preserve"> υπηρεσιών. Οι διαχειριστές νέφους εργάζονται απευθείας στο λειτουργικό σύστημα του υπολογιστή για να εξασφαλίσουν ένα σταθερό περιβάλλον. </w:t>
      </w:r>
    </w:p>
    <w:p w14:paraId="583DA733" w14:textId="2B1DE56D" w:rsidR="004F5489" w:rsidRPr="009B64FE" w:rsidRDefault="004F5489" w:rsidP="0008350B">
      <w:pPr>
        <w:spacing w:after="0" w:line="360" w:lineRule="auto"/>
        <w:jc w:val="both"/>
        <w:rPr>
          <w:rFonts w:cstheme="majorBidi"/>
          <w:sz w:val="24"/>
          <w:szCs w:val="24"/>
        </w:rPr>
      </w:pPr>
      <w:r w:rsidRPr="009B64FE">
        <w:rPr>
          <w:rFonts w:cstheme="majorBidi"/>
          <w:sz w:val="24"/>
          <w:szCs w:val="24"/>
        </w:rPr>
        <w:t xml:space="preserve">Επειδή οι διακομιστές που επιτρέπουν τη λειτουργία του νέφους πρέπει να λειτουργούν όλο το εικοσιτετράωρο, η διαχείριση του νέφους είναι υπεύθυνη για την εξισορρόπηση του φορτίου και τη διατήρηση της μέγιστης απόδοσης. Η διαχείριση </w:t>
      </w:r>
      <w:r w:rsidRPr="009B64FE">
        <w:rPr>
          <w:rFonts w:cstheme="majorBidi"/>
          <w:sz w:val="24"/>
          <w:szCs w:val="24"/>
        </w:rPr>
        <w:lastRenderedPageBreak/>
        <w:t xml:space="preserve">νέφους συντηρεί το ιδιόκτητο λογισμικό και τις δυνατότητες επεξεργασίας, καθώς και τα πρωτόκολλα ασφαλείας. Έτσι, στον πυρήνα της, η διαχείριση του νέφους είναι μια εργασία διαχείρισης διακομιστών. Ο διαχειριστής νέφους διασφαλίζει ότι η υποδομή του </w:t>
      </w:r>
      <w:proofErr w:type="spellStart"/>
      <w:r w:rsidRPr="009B64FE">
        <w:rPr>
          <w:rFonts w:cstheme="majorBidi"/>
          <w:sz w:val="24"/>
          <w:szCs w:val="24"/>
        </w:rPr>
        <w:t>παρόχου</w:t>
      </w:r>
      <w:proofErr w:type="spellEnd"/>
      <w:r w:rsidRPr="009B64FE">
        <w:rPr>
          <w:rFonts w:cstheme="majorBidi"/>
          <w:sz w:val="24"/>
          <w:szCs w:val="24"/>
        </w:rPr>
        <w:t xml:space="preserve"> είναι ασφαλής και ότι τα δεδομένα και οι εφαρμογές του πελάτη προστατεύονται, ενώ ο χρήστης είναι υπεύθυνος για τη διασφάλιση του κατάλληλου ελέγχου πρόσβασης και της πιστοποίησης ταυτότητας στη δική του πλευρά.</w:t>
      </w:r>
    </w:p>
    <w:p w14:paraId="5044416B" w14:textId="77777777" w:rsidR="008A57FB" w:rsidRPr="009B64FE" w:rsidRDefault="008A57FB" w:rsidP="0008350B">
      <w:pPr>
        <w:spacing w:after="0" w:line="360" w:lineRule="auto"/>
        <w:jc w:val="both"/>
        <w:rPr>
          <w:rFonts w:cstheme="majorBidi"/>
          <w:sz w:val="24"/>
          <w:szCs w:val="24"/>
        </w:rPr>
      </w:pPr>
    </w:p>
    <w:p w14:paraId="658E834E" w14:textId="77777777" w:rsidR="004F5489" w:rsidRPr="009B64FE" w:rsidRDefault="004F5489" w:rsidP="0008350B">
      <w:pPr>
        <w:pStyle w:val="panos4"/>
        <w:jc w:val="both"/>
        <w:rPr>
          <w:szCs w:val="24"/>
          <w:lang w:val="el-GR"/>
        </w:rPr>
      </w:pPr>
      <w:r w:rsidRPr="009B64FE">
        <w:rPr>
          <w:szCs w:val="24"/>
          <w:lang w:val="el-GR"/>
        </w:rPr>
        <w:t xml:space="preserve">12.3.4.5 Διαχείριση </w:t>
      </w:r>
      <w:proofErr w:type="spellStart"/>
      <w:r w:rsidRPr="009B64FE">
        <w:rPr>
          <w:szCs w:val="24"/>
          <w:lang w:val="el-GR"/>
        </w:rPr>
        <w:t>κυβερνοφυσικού</w:t>
      </w:r>
      <w:proofErr w:type="spellEnd"/>
      <w:r w:rsidRPr="009B64FE">
        <w:rPr>
          <w:szCs w:val="24"/>
          <w:lang w:val="el-GR"/>
        </w:rPr>
        <w:t xml:space="preserve"> συστήματος</w:t>
      </w:r>
    </w:p>
    <w:p w14:paraId="27503495" w14:textId="77777777" w:rsidR="004F5489" w:rsidRPr="009B64FE" w:rsidRDefault="004F5489" w:rsidP="0008350B">
      <w:pPr>
        <w:spacing w:after="0" w:line="360" w:lineRule="auto"/>
        <w:jc w:val="both"/>
        <w:rPr>
          <w:rFonts w:cstheme="majorBidi"/>
          <w:sz w:val="24"/>
          <w:szCs w:val="24"/>
        </w:rPr>
      </w:pPr>
      <w:r w:rsidRPr="009B64FE">
        <w:rPr>
          <w:rFonts w:cstheme="majorBidi"/>
          <w:sz w:val="24"/>
          <w:szCs w:val="24"/>
        </w:rPr>
        <w:t xml:space="preserve">Ο όρος </w:t>
      </w:r>
      <w:r w:rsidR="0000053A" w:rsidRPr="009B64FE">
        <w:rPr>
          <w:rFonts w:cstheme="majorBidi"/>
          <w:sz w:val="24"/>
          <w:szCs w:val="24"/>
        </w:rPr>
        <w:t>«</w:t>
      </w:r>
      <w:proofErr w:type="spellStart"/>
      <w:r w:rsidRPr="009B64FE">
        <w:rPr>
          <w:rFonts w:cstheme="majorBidi"/>
          <w:sz w:val="24"/>
          <w:szCs w:val="24"/>
        </w:rPr>
        <w:t>κυβερνοφυσικό</w:t>
      </w:r>
      <w:proofErr w:type="spellEnd"/>
      <w:r w:rsidRPr="009B64FE">
        <w:rPr>
          <w:rFonts w:cstheme="majorBidi"/>
          <w:sz w:val="24"/>
          <w:szCs w:val="24"/>
        </w:rPr>
        <w:t xml:space="preserve"> σύστημα</w:t>
      </w:r>
      <w:r w:rsidR="0000053A" w:rsidRPr="009B64FE">
        <w:rPr>
          <w:rFonts w:cstheme="majorBidi"/>
          <w:sz w:val="24"/>
          <w:szCs w:val="24"/>
        </w:rPr>
        <w:t>»</w:t>
      </w:r>
      <w:r w:rsidRPr="009B64FE">
        <w:rPr>
          <w:rFonts w:cstheme="majorBidi"/>
          <w:sz w:val="24"/>
          <w:szCs w:val="24"/>
        </w:rPr>
        <w:t xml:space="preserve"> προσδιορίζει μια ηλεκτρονική συσκευή που ελέγχει κάτι στο φυσικό περιβάλλον. Ο όρος που έχει υιοθετηθεί για να περιγράψει το σύμπαν των </w:t>
      </w:r>
      <w:proofErr w:type="spellStart"/>
      <w:r w:rsidRPr="009B64FE">
        <w:rPr>
          <w:rFonts w:cstheme="majorBidi"/>
          <w:sz w:val="24"/>
          <w:szCs w:val="24"/>
        </w:rPr>
        <w:t>κυβερνοφυσικών</w:t>
      </w:r>
      <w:proofErr w:type="spellEnd"/>
      <w:r w:rsidRPr="009B64FE">
        <w:rPr>
          <w:rFonts w:cstheme="majorBidi"/>
          <w:sz w:val="24"/>
          <w:szCs w:val="24"/>
        </w:rPr>
        <w:t xml:space="preserve"> συστημάτων είναι το </w:t>
      </w:r>
      <w:r w:rsidR="0000053A" w:rsidRPr="009B64FE">
        <w:rPr>
          <w:rFonts w:cstheme="majorBidi"/>
          <w:sz w:val="24"/>
          <w:szCs w:val="24"/>
        </w:rPr>
        <w:t>«</w:t>
      </w:r>
      <w:r w:rsidRPr="009B64FE">
        <w:rPr>
          <w:rFonts w:cstheme="majorBidi"/>
          <w:sz w:val="24"/>
          <w:szCs w:val="24"/>
        </w:rPr>
        <w:t>Διαδίκτυο των πραγμάτων</w:t>
      </w:r>
      <w:r w:rsidR="0000053A" w:rsidRPr="009B64FE">
        <w:rPr>
          <w:rFonts w:cstheme="majorBidi"/>
          <w:sz w:val="24"/>
          <w:szCs w:val="24"/>
        </w:rPr>
        <w:t>»</w:t>
      </w:r>
      <w:r w:rsidRPr="009B64FE">
        <w:rPr>
          <w:rFonts w:cstheme="majorBidi"/>
          <w:sz w:val="24"/>
          <w:szCs w:val="24"/>
        </w:rPr>
        <w:t xml:space="preserve"> ή </w:t>
      </w:r>
      <w:r w:rsidR="0000053A" w:rsidRPr="009B64FE">
        <w:rPr>
          <w:rFonts w:cstheme="majorBidi"/>
          <w:sz w:val="24"/>
          <w:szCs w:val="24"/>
        </w:rPr>
        <w:t>«</w:t>
      </w:r>
      <w:proofErr w:type="spellStart"/>
      <w:r w:rsidRPr="009B64FE">
        <w:rPr>
          <w:rFonts w:cstheme="majorBidi"/>
          <w:sz w:val="24"/>
          <w:szCs w:val="24"/>
        </w:rPr>
        <w:t>IoT</w:t>
      </w:r>
      <w:proofErr w:type="spellEnd"/>
      <w:r w:rsidR="0000053A" w:rsidRPr="009B64FE">
        <w:rPr>
          <w:rFonts w:cstheme="majorBidi"/>
          <w:sz w:val="24"/>
          <w:szCs w:val="24"/>
        </w:rPr>
        <w:t>»</w:t>
      </w:r>
      <w:r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 xml:space="preserve">Η διαχείριση των </w:t>
      </w:r>
      <w:proofErr w:type="spellStart"/>
      <w:r w:rsidRPr="009B64FE">
        <w:rPr>
          <w:rFonts w:cstheme="majorBidi"/>
          <w:sz w:val="24"/>
          <w:szCs w:val="24"/>
        </w:rPr>
        <w:t>κυβερνοφυσικών</w:t>
      </w:r>
      <w:proofErr w:type="spellEnd"/>
      <w:r w:rsidRPr="009B64FE">
        <w:rPr>
          <w:rFonts w:cstheme="majorBidi"/>
          <w:sz w:val="24"/>
          <w:szCs w:val="24"/>
        </w:rPr>
        <w:t xml:space="preserve"> συστημάτων βασίζεται στη διασφάλιση της ασφάλειας, της προσαρμοστικότητας, της επεκτασιμότητας, της ανθεκτικότητας, της ασφάλειας και της χρηστικότητας. Ουσιαστικά, περιλαμβάνει όλα τα τυπικά βήματα</w:t>
      </w:r>
      <w:r w:rsidR="0000053A" w:rsidRPr="009B64FE">
        <w:rPr>
          <w:rFonts w:cstheme="majorBidi"/>
          <w:sz w:val="24"/>
          <w:szCs w:val="24"/>
        </w:rPr>
        <w:t xml:space="preserve"> γ</w:t>
      </w:r>
      <w:r w:rsidRPr="009B64FE">
        <w:rPr>
          <w:rFonts w:cstheme="majorBidi"/>
          <w:sz w:val="24"/>
          <w:szCs w:val="24"/>
        </w:rPr>
        <w:t xml:space="preserve">ια την προετοιμασία και την προσαρμογή σε μεταβαλλόμενες συνθήκες και την αντοχή και την ταχεία ανάκαμψη από διαταραχές. Στόχος είναι η διασφάλιση της επιβίωσης των κρίσιμων συστημάτων υπό το πρίσμα κάθε πιθανής επικινδυνότητας. Κατά συνέπεια, η ανθεκτικότητα πρέπει να ενσωματωθεί στη δομή ενός </w:t>
      </w:r>
      <w:proofErr w:type="spellStart"/>
      <w:r w:rsidRPr="009B64FE">
        <w:rPr>
          <w:rFonts w:cstheme="majorBidi"/>
          <w:sz w:val="24"/>
          <w:szCs w:val="24"/>
        </w:rPr>
        <w:t>κυβερνοφυσικού</w:t>
      </w:r>
      <w:proofErr w:type="spellEnd"/>
      <w:r w:rsidRPr="009B64FE">
        <w:rPr>
          <w:rFonts w:cstheme="majorBidi"/>
          <w:sz w:val="24"/>
          <w:szCs w:val="24"/>
        </w:rPr>
        <w:t xml:space="preserve"> συστήματος από τον σχεδιασμό, γεγονός που συνεπάγεται την απαίτηση να διασφαλιστεί ότι ο στρατηγικός σχεδιασμός αποτελεί </w:t>
      </w:r>
      <w:r w:rsidR="0000053A" w:rsidRPr="009B64FE">
        <w:rPr>
          <w:rFonts w:cstheme="majorBidi"/>
          <w:sz w:val="24"/>
          <w:szCs w:val="24"/>
        </w:rPr>
        <w:t xml:space="preserve">κρίσιμο και καθοριστικό </w:t>
      </w:r>
      <w:r w:rsidRPr="009B64FE">
        <w:rPr>
          <w:rFonts w:cstheme="majorBidi"/>
          <w:sz w:val="24"/>
          <w:szCs w:val="24"/>
        </w:rPr>
        <w:t xml:space="preserve">παράγοντα </w:t>
      </w:r>
      <w:r w:rsidR="0000053A" w:rsidRPr="009B64FE">
        <w:rPr>
          <w:rFonts w:cstheme="majorBidi"/>
          <w:sz w:val="24"/>
          <w:szCs w:val="24"/>
        </w:rPr>
        <w:t>επιτυχίας</w:t>
      </w:r>
      <w:r w:rsidRPr="009B64FE">
        <w:rPr>
          <w:rFonts w:cstheme="majorBidi"/>
          <w:sz w:val="24"/>
          <w:szCs w:val="24"/>
        </w:rPr>
        <w:t>.</w:t>
      </w:r>
    </w:p>
    <w:p w14:paraId="4AFE0B86" w14:textId="77777777" w:rsidR="0000053A" w:rsidRPr="009B64FE" w:rsidRDefault="0000053A" w:rsidP="0008350B">
      <w:pPr>
        <w:spacing w:after="0" w:line="360" w:lineRule="auto"/>
        <w:jc w:val="both"/>
        <w:rPr>
          <w:rFonts w:cstheme="majorBidi"/>
          <w:sz w:val="24"/>
          <w:szCs w:val="24"/>
        </w:rPr>
      </w:pPr>
    </w:p>
    <w:p w14:paraId="0F0CF3E4" w14:textId="77777777" w:rsidR="004F5489" w:rsidRPr="009B64FE" w:rsidRDefault="004F5489" w:rsidP="0008350B">
      <w:pPr>
        <w:pStyle w:val="panos4"/>
        <w:jc w:val="both"/>
        <w:rPr>
          <w:szCs w:val="24"/>
          <w:lang w:val="el-GR"/>
        </w:rPr>
      </w:pPr>
      <w:r w:rsidRPr="009B64FE">
        <w:rPr>
          <w:szCs w:val="24"/>
          <w:lang w:val="el-GR"/>
        </w:rPr>
        <w:t>12.3.4.6 Θωράκιση συστήματος</w:t>
      </w:r>
    </w:p>
    <w:p w14:paraId="5F606483" w14:textId="77777777" w:rsidR="00025C7B" w:rsidRPr="009B64FE" w:rsidRDefault="004F5489" w:rsidP="0008350B">
      <w:pPr>
        <w:spacing w:after="0" w:line="360" w:lineRule="auto"/>
        <w:jc w:val="both"/>
        <w:rPr>
          <w:rFonts w:cstheme="majorBidi"/>
          <w:sz w:val="24"/>
          <w:szCs w:val="24"/>
        </w:rPr>
      </w:pPr>
      <w:r w:rsidRPr="009B64FE">
        <w:rPr>
          <w:rFonts w:cstheme="majorBidi"/>
          <w:sz w:val="24"/>
          <w:szCs w:val="24"/>
        </w:rPr>
        <w:t xml:space="preserve">Με απλούς όρους, η θωράκιση του συστήματος αποσκοπεί στην ενίσχυση της επιφάνειας επίθεσης ενός υπολογιστή, μειώνοντας το τρέχον λογισμικό και τις υπηρεσίες που είναι </w:t>
      </w:r>
      <w:proofErr w:type="spellStart"/>
      <w:r w:rsidRPr="009B64FE">
        <w:rPr>
          <w:rFonts w:cstheme="majorBidi"/>
          <w:sz w:val="24"/>
          <w:szCs w:val="24"/>
        </w:rPr>
        <w:t>προσβάσιμες</w:t>
      </w:r>
      <w:proofErr w:type="spellEnd"/>
      <w:r w:rsidRPr="009B64FE">
        <w:rPr>
          <w:rFonts w:cstheme="majorBidi"/>
          <w:sz w:val="24"/>
          <w:szCs w:val="24"/>
        </w:rPr>
        <w:t xml:space="preserve"> σε έναν μη εξουσιοδοτημένο χρήστη στο ελάχιστο απαιτούμενο. Σκοπός της</w:t>
      </w:r>
      <w:r w:rsidR="00860070" w:rsidRPr="009B64FE">
        <w:rPr>
          <w:rFonts w:cstheme="majorBidi"/>
          <w:sz w:val="24"/>
          <w:szCs w:val="24"/>
        </w:rPr>
        <w:t xml:space="preserve"> </w:t>
      </w:r>
      <w:r w:rsidRPr="009B64FE">
        <w:rPr>
          <w:rFonts w:cstheme="majorBidi"/>
          <w:sz w:val="24"/>
          <w:szCs w:val="24"/>
        </w:rPr>
        <w:t xml:space="preserve">είναι να εξαλειφθούν όσο το δυνατόν περισσότεροι κίνδυνοι ασφαλείας. Αυτό συνήθως γίνεται με την αφαίρεση όλων των μη απαραίτητων προγραμμάτων λογισμικού και βοηθητικών προγραμμάτων από τον υπολογιστή. Η διατήρηση της επιφάνειας επίθεσης όσο το δυνατόν μικρότερης είναι ένα βασικό μέτρο ασφαλείας. Στόχος είναι να μειωθούν οι πιθανοί φορείς επίθεσης </w:t>
      </w:r>
      <w:r w:rsidRPr="009B64FE">
        <w:rPr>
          <w:rFonts w:cstheme="majorBidi"/>
          <w:sz w:val="24"/>
          <w:szCs w:val="24"/>
        </w:rPr>
        <w:lastRenderedPageBreak/>
        <w:t xml:space="preserve">μέσω των οποίων μπορούν είτε να εισαχθούν δεδομένα είτε να εξαχθούν από το σύστημα. </w:t>
      </w:r>
    </w:p>
    <w:p w14:paraId="7EF52DFE" w14:textId="654BADCB" w:rsidR="004F5489" w:rsidRPr="009B64FE" w:rsidRDefault="004F5489" w:rsidP="0008350B">
      <w:pPr>
        <w:spacing w:after="0" w:line="360" w:lineRule="auto"/>
        <w:jc w:val="both"/>
        <w:rPr>
          <w:rFonts w:cstheme="majorBidi"/>
          <w:sz w:val="24"/>
          <w:szCs w:val="24"/>
        </w:rPr>
      </w:pPr>
      <w:r w:rsidRPr="009B64FE">
        <w:rPr>
          <w:rFonts w:cstheme="majorBidi"/>
          <w:sz w:val="24"/>
          <w:szCs w:val="24"/>
        </w:rPr>
        <w:t>Η θωράκιση</w:t>
      </w:r>
      <w:r w:rsidR="00860070" w:rsidRPr="009B64FE">
        <w:rPr>
          <w:rFonts w:cstheme="majorBidi"/>
          <w:sz w:val="24"/>
          <w:szCs w:val="24"/>
        </w:rPr>
        <w:t xml:space="preserve"> </w:t>
      </w:r>
      <w:r w:rsidRPr="009B64FE">
        <w:rPr>
          <w:rFonts w:cstheme="majorBidi"/>
          <w:sz w:val="24"/>
          <w:szCs w:val="24"/>
        </w:rPr>
        <w:t xml:space="preserve">γίνεται μέσω κατάλληλων εργαλείων (τείχος προστασίας, </w:t>
      </w:r>
      <w:proofErr w:type="spellStart"/>
      <w:r w:rsidRPr="009B64FE">
        <w:rPr>
          <w:rFonts w:cstheme="majorBidi"/>
          <w:sz w:val="24"/>
          <w:szCs w:val="24"/>
        </w:rPr>
        <w:t>antivirus</w:t>
      </w:r>
      <w:proofErr w:type="spellEnd"/>
      <w:r w:rsidRPr="009B64FE">
        <w:rPr>
          <w:rFonts w:cstheme="majorBidi"/>
          <w:sz w:val="24"/>
          <w:szCs w:val="24"/>
        </w:rPr>
        <w:t xml:space="preserve">, IDS, </w:t>
      </w:r>
      <w:proofErr w:type="spellStart"/>
      <w:r w:rsidRPr="009B64FE">
        <w:rPr>
          <w:rFonts w:cstheme="majorBidi"/>
          <w:sz w:val="24"/>
          <w:szCs w:val="24"/>
        </w:rPr>
        <w:t>honeypot</w:t>
      </w:r>
      <w:proofErr w:type="spellEnd"/>
      <w:r w:rsidRPr="009B64FE">
        <w:rPr>
          <w:rFonts w:cstheme="majorBidi"/>
          <w:sz w:val="24"/>
          <w:szCs w:val="24"/>
        </w:rPr>
        <w:t xml:space="preserve">). </w:t>
      </w:r>
      <w:r w:rsidR="0000053A" w:rsidRPr="009B64FE">
        <w:rPr>
          <w:rFonts w:cstheme="majorBidi"/>
          <w:sz w:val="24"/>
          <w:szCs w:val="24"/>
        </w:rPr>
        <w:t>Π</w:t>
      </w:r>
      <w:r w:rsidRPr="009B64FE">
        <w:rPr>
          <w:rFonts w:cstheme="majorBidi"/>
          <w:sz w:val="24"/>
          <w:szCs w:val="24"/>
        </w:rPr>
        <w:t xml:space="preserve">εριλαμβάνει τη βελτίωση ή την εξασφάλιση της </w:t>
      </w:r>
      <w:r w:rsidR="0000053A" w:rsidRPr="009B64FE">
        <w:rPr>
          <w:rFonts w:cstheme="majorBidi"/>
          <w:sz w:val="24"/>
          <w:szCs w:val="24"/>
        </w:rPr>
        <w:t>παραμετροποίησης ενός</w:t>
      </w:r>
      <w:r w:rsidRPr="009B64FE">
        <w:rPr>
          <w:rFonts w:cstheme="majorBidi"/>
          <w:sz w:val="24"/>
          <w:szCs w:val="24"/>
        </w:rPr>
        <w:t xml:space="preserve"> λογισμικού συστήματος, </w:t>
      </w:r>
      <w:r w:rsidR="00961551" w:rsidRPr="009B64FE">
        <w:rPr>
          <w:rFonts w:cstheme="majorBidi"/>
          <w:sz w:val="24"/>
          <w:szCs w:val="24"/>
        </w:rPr>
        <w:t>ενός υλικού ή μιας</w:t>
      </w:r>
      <w:r w:rsidRPr="009B64FE">
        <w:rPr>
          <w:rFonts w:cstheme="majorBidi"/>
          <w:sz w:val="24"/>
          <w:szCs w:val="24"/>
        </w:rPr>
        <w:t xml:space="preserve"> εφαρμογής. Περιλαμβάνει την απενεργοποίηση περιττών λογαριασμών, θυρών και υπηρεσιών. Απαιτεί</w:t>
      </w:r>
      <w:r w:rsidR="00025C7B" w:rsidRPr="009B64FE">
        <w:rPr>
          <w:rFonts w:cstheme="majorBidi"/>
          <w:sz w:val="24"/>
          <w:szCs w:val="24"/>
        </w:rPr>
        <w:t>,</w:t>
      </w:r>
      <w:r w:rsidRPr="009B64FE">
        <w:rPr>
          <w:rFonts w:cstheme="majorBidi"/>
          <w:sz w:val="24"/>
          <w:szCs w:val="24"/>
        </w:rPr>
        <w:t xml:space="preserve"> </w:t>
      </w:r>
      <w:r w:rsidR="00025C7B" w:rsidRPr="009B64FE">
        <w:rPr>
          <w:rFonts w:cstheme="majorBidi"/>
          <w:sz w:val="24"/>
          <w:szCs w:val="24"/>
        </w:rPr>
        <w:t>επίσης,</w:t>
      </w:r>
      <w:r w:rsidRPr="009B64FE">
        <w:rPr>
          <w:rFonts w:cstheme="majorBidi"/>
          <w:sz w:val="24"/>
          <w:szCs w:val="24"/>
        </w:rPr>
        <w:t xml:space="preserve"> προσοχή στη λεπτομερή διαμόρφωση των ελέγχων πρόσβασης στο σύστημα, καθώς και στην πρόσβαση στα φυσικά και λογικά στοιχεία του ίδιου του υπολογιστή. Τα πιο δραστικά μέτρα μπορεί να περιλαμβάνουν την εγκατάσταση μόνο των απολύτως απαραίτητων στοιχείων που χρειάζεται ο υπολογιστής για να λειτουργήσει. Αν και αυτά τα βήματα συνδέονται συχνότερα με τη διασφάλιση του λειτουργικού συστήματος, </w:t>
      </w:r>
      <w:r w:rsidR="00945276" w:rsidRPr="009B64FE">
        <w:rPr>
          <w:rFonts w:cstheme="majorBidi"/>
          <w:sz w:val="24"/>
          <w:szCs w:val="24"/>
        </w:rPr>
        <w:t>αυτές οι εργασίες πρέπει να εκτελούνται</w:t>
      </w:r>
      <w:r w:rsidRPr="009B64FE">
        <w:rPr>
          <w:rFonts w:cstheme="majorBidi"/>
          <w:sz w:val="24"/>
          <w:szCs w:val="24"/>
        </w:rPr>
        <w:t xml:space="preserve"> προκειμένου να ενισχύσουν την ασφάλεια του συστήματος.</w:t>
      </w:r>
    </w:p>
    <w:p w14:paraId="1EF26402" w14:textId="77777777" w:rsidR="00945276" w:rsidRPr="009B64FE" w:rsidRDefault="00945276" w:rsidP="0008350B">
      <w:pPr>
        <w:spacing w:after="0" w:line="360" w:lineRule="auto"/>
        <w:jc w:val="both"/>
        <w:rPr>
          <w:rFonts w:cstheme="majorBidi"/>
          <w:sz w:val="24"/>
          <w:szCs w:val="24"/>
        </w:rPr>
      </w:pPr>
    </w:p>
    <w:p w14:paraId="53F36895" w14:textId="77777777" w:rsidR="004F5489" w:rsidRPr="009B64FE" w:rsidRDefault="004F5489" w:rsidP="0008350B">
      <w:pPr>
        <w:pStyle w:val="panos4"/>
        <w:jc w:val="both"/>
        <w:rPr>
          <w:szCs w:val="24"/>
          <w:lang w:val="el-GR"/>
        </w:rPr>
      </w:pPr>
      <w:r w:rsidRPr="009B64FE">
        <w:rPr>
          <w:szCs w:val="24"/>
          <w:lang w:val="el-GR"/>
        </w:rPr>
        <w:t>12.3.4.7 Διαθεσιμότητα</w:t>
      </w:r>
    </w:p>
    <w:p w14:paraId="3BFFFD63" w14:textId="77777777" w:rsidR="004F5489" w:rsidRPr="009B64FE" w:rsidRDefault="004F5489" w:rsidP="0008350B">
      <w:pPr>
        <w:spacing w:after="0" w:line="360" w:lineRule="auto"/>
        <w:jc w:val="both"/>
        <w:rPr>
          <w:rFonts w:cstheme="majorBidi"/>
          <w:sz w:val="24"/>
          <w:szCs w:val="24"/>
        </w:rPr>
      </w:pPr>
      <w:r w:rsidRPr="009B64FE">
        <w:rPr>
          <w:rFonts w:cstheme="majorBidi"/>
          <w:sz w:val="24"/>
          <w:szCs w:val="24"/>
        </w:rPr>
        <w:t xml:space="preserve">Η εύρυθμη λειτουργία του συστήματος απαιτεί όλα τα συστήματα να </w:t>
      </w:r>
      <w:r w:rsidR="00BC38E8" w:rsidRPr="009B64FE">
        <w:rPr>
          <w:rFonts w:cstheme="majorBidi"/>
          <w:sz w:val="24"/>
          <w:szCs w:val="24"/>
        </w:rPr>
        <w:t>είναι διαθέσιμα</w:t>
      </w:r>
      <w:r w:rsidRPr="009B64FE">
        <w:rPr>
          <w:rFonts w:cstheme="majorBidi"/>
          <w:sz w:val="24"/>
          <w:szCs w:val="24"/>
        </w:rPr>
        <w:t xml:space="preserve">. Αυτό επιτυγχάνεται με τη διασφάλιση της ανάκτησης μέσω εφεδρείας, </w:t>
      </w:r>
      <w:r w:rsidR="00BC38E8" w:rsidRPr="009B64FE">
        <w:rPr>
          <w:rFonts w:cstheme="majorBidi"/>
          <w:sz w:val="24"/>
          <w:szCs w:val="24"/>
        </w:rPr>
        <w:t xml:space="preserve">μέσω </w:t>
      </w:r>
      <w:r w:rsidRPr="009B64FE">
        <w:rPr>
          <w:rFonts w:cstheme="majorBidi"/>
          <w:sz w:val="24"/>
          <w:szCs w:val="24"/>
        </w:rPr>
        <w:t xml:space="preserve">αντιγράφων ασφαλείας και </w:t>
      </w:r>
      <w:r w:rsidR="00BC38E8" w:rsidRPr="009B64FE">
        <w:rPr>
          <w:rFonts w:cstheme="majorBidi"/>
          <w:sz w:val="24"/>
          <w:szCs w:val="24"/>
        </w:rPr>
        <w:t xml:space="preserve">διαδικασιών </w:t>
      </w:r>
      <w:r w:rsidRPr="009B64FE">
        <w:rPr>
          <w:rFonts w:cstheme="majorBidi"/>
          <w:sz w:val="24"/>
          <w:szCs w:val="24"/>
        </w:rPr>
        <w:t>ανάκτησης. Ως εκ τούτου, η</w:t>
      </w:r>
      <w:r w:rsidR="009715F0" w:rsidRPr="009B64FE">
        <w:rPr>
          <w:rFonts w:cstheme="majorBidi"/>
          <w:sz w:val="24"/>
          <w:szCs w:val="24"/>
        </w:rPr>
        <w:t xml:space="preserve"> </w:t>
      </w:r>
      <w:r w:rsidRPr="009B64FE">
        <w:rPr>
          <w:rFonts w:cstheme="majorBidi"/>
          <w:sz w:val="24"/>
          <w:szCs w:val="24"/>
        </w:rPr>
        <w:t xml:space="preserve">έννοια της διαθεσιμότητας βασίζεται στην ταξινόμηση, την ιεράρχηση και την ολοκληρωμένη ανάπτυξη μιας αυστηρής δέσμης </w:t>
      </w:r>
      <w:r w:rsidR="009715F0" w:rsidRPr="009B64FE">
        <w:rPr>
          <w:rFonts w:cstheme="majorBidi"/>
          <w:sz w:val="24"/>
          <w:szCs w:val="24"/>
        </w:rPr>
        <w:t xml:space="preserve">μηχανισμών </w:t>
      </w:r>
      <w:r w:rsidRPr="009B64FE">
        <w:rPr>
          <w:rFonts w:cstheme="majorBidi"/>
          <w:sz w:val="24"/>
          <w:szCs w:val="24"/>
        </w:rPr>
        <w:t>ελέγχ</w:t>
      </w:r>
      <w:r w:rsidR="009715F0" w:rsidRPr="009B64FE">
        <w:rPr>
          <w:rFonts w:cstheme="majorBidi"/>
          <w:sz w:val="24"/>
          <w:szCs w:val="24"/>
        </w:rPr>
        <w:t>ου</w:t>
      </w:r>
      <w:r w:rsidRPr="009B64FE">
        <w:rPr>
          <w:rFonts w:cstheme="majorBidi"/>
          <w:sz w:val="24"/>
          <w:szCs w:val="24"/>
        </w:rPr>
        <w:t xml:space="preserve"> ασφαλείας του πραγματικού κόσμου με βάση τη στρατηγική </w:t>
      </w:r>
      <w:r w:rsidR="009715F0" w:rsidRPr="009B64FE">
        <w:rPr>
          <w:rFonts w:cstheme="majorBidi"/>
          <w:sz w:val="24"/>
          <w:szCs w:val="24"/>
        </w:rPr>
        <w:t>του οργανισμού</w:t>
      </w:r>
      <w:r w:rsidRPr="009B64FE">
        <w:rPr>
          <w:rFonts w:cstheme="majorBidi"/>
          <w:sz w:val="24"/>
          <w:szCs w:val="24"/>
        </w:rPr>
        <w:t xml:space="preserve">. Από πρακτική άποψη, επικεντρώνεται μόνο στα βασικά στοιχεία της ασφάλειας. Οι οργανισμοί καθιερώνουν μια στρατηγική </w:t>
      </w:r>
      <w:r w:rsidR="0051638F" w:rsidRPr="009B64FE">
        <w:rPr>
          <w:rFonts w:cstheme="majorBidi"/>
          <w:sz w:val="24"/>
          <w:szCs w:val="24"/>
        </w:rPr>
        <w:t>για τη</w:t>
      </w:r>
      <w:r w:rsidRPr="009B64FE">
        <w:rPr>
          <w:rFonts w:cstheme="majorBidi"/>
          <w:sz w:val="24"/>
          <w:szCs w:val="24"/>
        </w:rPr>
        <w:t xml:space="preserve"> διαθεσιμότητας που τους δίνει τη δυνατότητα να ανακάμπτουν γρήγορα από καταστροφικά συμβάντα. Η διαθεσιμότητα απαιτεί μεθόδους </w:t>
      </w:r>
      <w:r w:rsidR="0051638F" w:rsidRPr="009B64FE">
        <w:rPr>
          <w:rFonts w:cstheme="majorBidi"/>
          <w:sz w:val="24"/>
          <w:szCs w:val="24"/>
        </w:rPr>
        <w:t>αντίδρασης</w:t>
      </w:r>
      <w:r w:rsidRPr="009B64FE">
        <w:rPr>
          <w:rFonts w:cstheme="majorBidi"/>
          <w:sz w:val="24"/>
          <w:szCs w:val="24"/>
        </w:rPr>
        <w:t xml:space="preserve"> στις παραβιάσεις, κλειδώνοντας το περιουσιακό στοιχείο το οποίο έχουν σκοπό να προστατεύσουν. Αυτές οι διαδικασίες προστασίας έχουν τόσο ηλεκτρονικό όσο και </w:t>
      </w:r>
      <w:proofErr w:type="spellStart"/>
      <w:r w:rsidRPr="009B64FE">
        <w:rPr>
          <w:rFonts w:cstheme="majorBidi"/>
          <w:sz w:val="24"/>
          <w:szCs w:val="24"/>
        </w:rPr>
        <w:t>συμπεριφορικό</w:t>
      </w:r>
      <w:proofErr w:type="spellEnd"/>
      <w:r w:rsidRPr="009B64FE">
        <w:rPr>
          <w:rFonts w:cstheme="majorBidi"/>
          <w:sz w:val="24"/>
          <w:szCs w:val="24"/>
        </w:rPr>
        <w:t xml:space="preserve"> χαρακτήρα και είναι σχεδιασμένες για να προστατεύουν τα βασικά περιουσιακά στοιχεία, καθώς και για να εξασφαλίζουν τη βέλτιστη ανάκαμψη του συνολικού συστήματος σε περίπτωση επιτυχούς επίθεσης. Η διαθεσιμότητα απαιτεί ένα σαφώς καθορισμένο, αναλυτικό σύνολο </w:t>
      </w:r>
      <w:r w:rsidR="0051638F" w:rsidRPr="009B64FE">
        <w:rPr>
          <w:rFonts w:cstheme="majorBidi"/>
          <w:sz w:val="24"/>
          <w:szCs w:val="24"/>
        </w:rPr>
        <w:t xml:space="preserve">μηχανισμών </w:t>
      </w:r>
      <w:r w:rsidRPr="009B64FE">
        <w:rPr>
          <w:rFonts w:cstheme="majorBidi"/>
          <w:sz w:val="24"/>
          <w:szCs w:val="24"/>
        </w:rPr>
        <w:t>ελέγχ</w:t>
      </w:r>
      <w:r w:rsidR="0051638F" w:rsidRPr="009B64FE">
        <w:rPr>
          <w:rFonts w:cstheme="majorBidi"/>
          <w:sz w:val="24"/>
          <w:szCs w:val="24"/>
        </w:rPr>
        <w:t>ου προκειμένου</w:t>
      </w:r>
      <w:r w:rsidRPr="009B64FE">
        <w:rPr>
          <w:rFonts w:cstheme="majorBidi"/>
          <w:sz w:val="24"/>
          <w:szCs w:val="24"/>
        </w:rPr>
        <w:t xml:space="preserve"> να διασφαλιστεί η </w:t>
      </w:r>
      <w:r w:rsidR="005B4862" w:rsidRPr="009B64FE">
        <w:rPr>
          <w:rFonts w:cstheme="majorBidi"/>
          <w:sz w:val="24"/>
          <w:szCs w:val="24"/>
        </w:rPr>
        <w:t>ασφάλεια</w:t>
      </w:r>
      <w:r w:rsidRPr="009B64FE">
        <w:rPr>
          <w:rFonts w:cstheme="majorBidi"/>
          <w:sz w:val="24"/>
          <w:szCs w:val="24"/>
        </w:rPr>
        <w:t xml:space="preserve"> εκείνων των κρίσιμων στοιχείων που δεν μπορούν να υποστούν παραβίαση. Το θέμα περιλαμβάνει, μεταξύ άλλων, </w:t>
      </w:r>
      <w:r w:rsidRPr="009B64FE">
        <w:rPr>
          <w:rFonts w:cstheme="majorBidi"/>
          <w:sz w:val="24"/>
          <w:szCs w:val="24"/>
        </w:rPr>
        <w:lastRenderedPageBreak/>
        <w:t xml:space="preserve">τον προσδιορισμό των βασικών στοιχείων και τη διαχείριση των </w:t>
      </w:r>
      <w:r w:rsidR="005B4862" w:rsidRPr="009B64FE">
        <w:rPr>
          <w:rFonts w:cstheme="majorBidi"/>
          <w:sz w:val="24"/>
          <w:szCs w:val="24"/>
        </w:rPr>
        <w:t>δικλείδων ασφαλείας</w:t>
      </w:r>
      <w:r w:rsidRPr="009B64FE">
        <w:rPr>
          <w:rFonts w:cstheme="majorBidi"/>
          <w:sz w:val="24"/>
          <w:szCs w:val="24"/>
        </w:rPr>
        <w:t xml:space="preserve"> για την εξασφάλιση αξιόπιστων αντιγράφων ασφαλείας.</w:t>
      </w:r>
    </w:p>
    <w:p w14:paraId="66A88FF6" w14:textId="77777777" w:rsidR="00FC1B46" w:rsidRPr="009B64FE" w:rsidRDefault="00FC1B46" w:rsidP="0008350B">
      <w:pPr>
        <w:spacing w:after="0" w:line="360" w:lineRule="auto"/>
        <w:jc w:val="both"/>
        <w:rPr>
          <w:rFonts w:cstheme="majorBidi"/>
          <w:sz w:val="24"/>
          <w:szCs w:val="24"/>
        </w:rPr>
      </w:pPr>
    </w:p>
    <w:p w14:paraId="6BA7B7C4" w14:textId="77777777" w:rsidR="00585D59" w:rsidRPr="009B64FE" w:rsidRDefault="00585D59" w:rsidP="0008350B">
      <w:pPr>
        <w:pStyle w:val="panos3"/>
        <w:jc w:val="both"/>
        <w:rPr>
          <w:rFonts w:asciiTheme="minorHAnsi" w:hAnsiTheme="minorHAnsi"/>
        </w:rPr>
      </w:pPr>
      <w:bookmarkStart w:id="328" w:name="_Toc225436538"/>
      <w:r w:rsidRPr="009B64FE">
        <w:rPr>
          <w:rFonts w:asciiTheme="minorHAnsi" w:hAnsiTheme="minorHAnsi"/>
        </w:rPr>
        <w:t xml:space="preserve">12.3.5 Σχεδιασμός </w:t>
      </w:r>
      <w:proofErr w:type="spellStart"/>
      <w:r w:rsidRPr="009B64FE">
        <w:rPr>
          <w:rFonts w:asciiTheme="minorHAnsi" w:hAnsiTheme="minorHAnsi"/>
        </w:rPr>
        <w:t>κυβερνοασφάλειας</w:t>
      </w:r>
      <w:bookmarkEnd w:id="328"/>
      <w:proofErr w:type="spellEnd"/>
      <w:r w:rsidRPr="009B64FE">
        <w:rPr>
          <w:rFonts w:asciiTheme="minorHAnsi" w:hAnsiTheme="minorHAnsi"/>
        </w:rPr>
        <w:t xml:space="preserve"> </w:t>
      </w:r>
    </w:p>
    <w:p w14:paraId="6743B275" w14:textId="77777777" w:rsidR="00902CC0" w:rsidRPr="009B64FE" w:rsidRDefault="00585D59" w:rsidP="0008350B">
      <w:pPr>
        <w:spacing w:after="0" w:line="360" w:lineRule="auto"/>
        <w:jc w:val="both"/>
        <w:rPr>
          <w:rFonts w:cstheme="majorBidi"/>
          <w:sz w:val="24"/>
          <w:szCs w:val="24"/>
        </w:rPr>
      </w:pPr>
      <w:r w:rsidRPr="009B64FE">
        <w:rPr>
          <w:rFonts w:cstheme="majorBidi"/>
          <w:sz w:val="24"/>
          <w:szCs w:val="24"/>
        </w:rPr>
        <w:t xml:space="preserve">Ο </w:t>
      </w:r>
      <w:r w:rsidR="00A71845" w:rsidRPr="009B64FE">
        <w:rPr>
          <w:rFonts w:cstheme="majorBidi"/>
          <w:sz w:val="24"/>
          <w:szCs w:val="24"/>
        </w:rPr>
        <w:t>σχεδιασμός</w:t>
      </w:r>
      <w:r w:rsidRPr="009B64FE">
        <w:rPr>
          <w:rFonts w:cstheme="majorBidi"/>
          <w:sz w:val="24"/>
          <w:szCs w:val="24"/>
        </w:rPr>
        <w:t xml:space="preserve"> της ασφάλειας στον κυβερνοχώρο </w:t>
      </w:r>
      <w:r w:rsidR="00A71845" w:rsidRPr="009B64FE">
        <w:rPr>
          <w:rFonts w:cstheme="majorBidi"/>
          <w:sz w:val="24"/>
          <w:szCs w:val="24"/>
        </w:rPr>
        <w:t>σκοπό έχει</w:t>
      </w:r>
      <w:r w:rsidRPr="009B64FE">
        <w:rPr>
          <w:rFonts w:cstheme="majorBidi"/>
          <w:sz w:val="24"/>
          <w:szCs w:val="24"/>
        </w:rPr>
        <w:t xml:space="preserve"> να αναπτύξει τους στρατηγικούς</w:t>
      </w:r>
      <w:r w:rsidR="00860070" w:rsidRPr="009B64FE">
        <w:rPr>
          <w:rFonts w:cstheme="majorBidi"/>
          <w:sz w:val="24"/>
          <w:szCs w:val="24"/>
        </w:rPr>
        <w:t xml:space="preserve"> </w:t>
      </w:r>
      <w:r w:rsidRPr="009B64FE">
        <w:rPr>
          <w:rFonts w:cstheme="majorBidi"/>
          <w:sz w:val="24"/>
          <w:szCs w:val="24"/>
        </w:rPr>
        <w:t xml:space="preserve">και τους τακτικούς </w:t>
      </w:r>
      <w:r w:rsidR="00053A5B" w:rsidRPr="009B64FE">
        <w:rPr>
          <w:rFonts w:cstheme="majorBidi"/>
          <w:sz w:val="24"/>
          <w:szCs w:val="24"/>
        </w:rPr>
        <w:t xml:space="preserve">σχετικούς </w:t>
      </w:r>
      <w:r w:rsidRPr="009B64FE">
        <w:rPr>
          <w:rFonts w:cstheme="majorBidi"/>
          <w:sz w:val="24"/>
          <w:szCs w:val="24"/>
        </w:rPr>
        <w:t>στόχους</w:t>
      </w:r>
      <w:r w:rsidR="00860070" w:rsidRPr="009B64FE">
        <w:rPr>
          <w:rFonts w:cstheme="majorBidi"/>
          <w:sz w:val="24"/>
          <w:szCs w:val="24"/>
        </w:rPr>
        <w:t xml:space="preserve"> </w:t>
      </w:r>
      <w:r w:rsidRPr="009B64FE">
        <w:rPr>
          <w:rFonts w:cstheme="majorBidi"/>
          <w:sz w:val="24"/>
          <w:szCs w:val="24"/>
        </w:rPr>
        <w:t xml:space="preserve">του οργανισμού και στη συνέχεια να καθορίσει τα συγκεκριμένα βήματα που απαιτούνται για την επίτευξή τους. Έτσι, ο σχεδιασμός </w:t>
      </w:r>
      <w:r w:rsidR="00053A5B" w:rsidRPr="009B64FE">
        <w:rPr>
          <w:rFonts w:cstheme="majorBidi"/>
          <w:sz w:val="24"/>
          <w:szCs w:val="24"/>
        </w:rPr>
        <w:t>είναι επικεντρωμένος τόσο σε στρατηγικό επίπεδο όσο και σε επίπεδο καθημερινής λειτουργίας</w:t>
      </w:r>
      <w:r w:rsidRPr="009B64FE">
        <w:rPr>
          <w:rFonts w:cstheme="majorBidi"/>
          <w:sz w:val="24"/>
          <w:szCs w:val="24"/>
        </w:rPr>
        <w:t xml:space="preserve">. Ο στρατηγικός σχεδιασμός είναι μακροπρόθεσμος και, ως εκ τούτου, αποτελεί συνήθως ευθύνη της ανώτερης διοίκησης του οργανισμού. Τα </w:t>
      </w:r>
      <w:r w:rsidR="00053A5B" w:rsidRPr="009B64FE">
        <w:rPr>
          <w:rFonts w:cstheme="majorBidi"/>
          <w:sz w:val="24"/>
          <w:szCs w:val="24"/>
        </w:rPr>
        <w:t>βραχυπρόθεσμα</w:t>
      </w:r>
      <w:r w:rsidRPr="009B64FE">
        <w:rPr>
          <w:rFonts w:cstheme="majorBidi"/>
          <w:sz w:val="24"/>
          <w:szCs w:val="24"/>
        </w:rPr>
        <w:t xml:space="preserve"> σχέδια υλοποιούν τη συνολική στρατηγική κατεύθυνση και, επομένως, είναι πιο περιορισμένης εμβέλειας. Συνήθως καταρτίζονται από τους διευθυντές των </w:t>
      </w:r>
      <w:r w:rsidR="00045AEC" w:rsidRPr="009B64FE">
        <w:rPr>
          <w:rFonts w:cstheme="majorBidi"/>
          <w:sz w:val="24"/>
          <w:szCs w:val="24"/>
        </w:rPr>
        <w:t>Διευθύνσεων/</w:t>
      </w:r>
      <w:r w:rsidRPr="009B64FE">
        <w:rPr>
          <w:rFonts w:cstheme="majorBidi"/>
          <w:sz w:val="24"/>
          <w:szCs w:val="24"/>
        </w:rPr>
        <w:t xml:space="preserve">τμημάτων. </w:t>
      </w:r>
    </w:p>
    <w:p w14:paraId="1C41CD85" w14:textId="5AC8DFEF" w:rsidR="002346A9" w:rsidRPr="009B64FE" w:rsidRDefault="00585D59" w:rsidP="0008350B">
      <w:pPr>
        <w:spacing w:after="0" w:line="360" w:lineRule="auto"/>
        <w:jc w:val="both"/>
        <w:rPr>
          <w:rFonts w:cstheme="majorBidi"/>
          <w:sz w:val="24"/>
          <w:szCs w:val="24"/>
        </w:rPr>
      </w:pPr>
      <w:r w:rsidRPr="009B64FE">
        <w:rPr>
          <w:rFonts w:cstheme="majorBidi"/>
          <w:sz w:val="24"/>
          <w:szCs w:val="24"/>
        </w:rPr>
        <w:t>Ο σχεδιασμός της ασφάλειας στον κυβερνοχώρο είναι τόσο στρατηγικός όσο και τακτικός.</w:t>
      </w:r>
      <w:r w:rsidR="00045AEC" w:rsidRPr="009B64FE">
        <w:rPr>
          <w:rFonts w:cstheme="majorBidi"/>
          <w:sz w:val="24"/>
          <w:szCs w:val="24"/>
        </w:rPr>
        <w:t xml:space="preserve"> </w:t>
      </w:r>
      <w:r w:rsidRPr="009B64FE">
        <w:rPr>
          <w:rFonts w:cstheme="majorBidi"/>
          <w:sz w:val="24"/>
          <w:szCs w:val="24"/>
        </w:rPr>
        <w:t xml:space="preserve">Ο σχεδιασμός είναι μια επαναληπτική διαδικασία με την έννοια ότι τα σχέδια συνδέονται με το οργανωτικό πλαίσιο και ότι το πλαίσιο αυτό αλλάζει συνεχώς λόγω του γρήγορου ρυθμού </w:t>
      </w:r>
      <w:r w:rsidR="00C13E8C" w:rsidRPr="009B64FE">
        <w:rPr>
          <w:rFonts w:cstheme="majorBidi"/>
          <w:sz w:val="24"/>
          <w:szCs w:val="24"/>
        </w:rPr>
        <w:t xml:space="preserve">εξέλιξης </w:t>
      </w:r>
      <w:r w:rsidRPr="009B64FE">
        <w:rPr>
          <w:rFonts w:cstheme="majorBidi"/>
          <w:sz w:val="24"/>
          <w:szCs w:val="24"/>
        </w:rPr>
        <w:t>της τεχνολογίας. Επειδή προορίζονται να καθορίσουν τη μακροπρόθεσμη πορεία, τα χρονοδιαγράμματα του στρατηγικού σχεδιασμού είναι συνήθως 3</w:t>
      </w:r>
      <w:r w:rsidR="00C13E8C" w:rsidRPr="009B64FE">
        <w:rPr>
          <w:rFonts w:cstheme="majorBidi"/>
          <w:sz w:val="24"/>
          <w:szCs w:val="24"/>
        </w:rPr>
        <w:t>ετή</w:t>
      </w:r>
      <w:r w:rsidRPr="009B64FE">
        <w:rPr>
          <w:rFonts w:cstheme="majorBidi"/>
          <w:sz w:val="24"/>
          <w:szCs w:val="24"/>
        </w:rPr>
        <w:t xml:space="preserve"> έως 5ετή. Τα τακτικά σχέδια μπορούν να αναθεωρούνται καθώς το πλαίσιο του περιβάλλοντος αλλάζει. Αλλά τουλάχιστον, τα σχέδια αυτά επανεξετάζονται </w:t>
      </w:r>
      <w:r w:rsidR="00C13E8C" w:rsidRPr="009B64FE">
        <w:rPr>
          <w:rFonts w:cstheme="majorBidi"/>
          <w:sz w:val="24"/>
          <w:szCs w:val="24"/>
        </w:rPr>
        <w:t>σε ετήσια βάση</w:t>
      </w:r>
      <w:r w:rsidRPr="009B64FE">
        <w:rPr>
          <w:rFonts w:cstheme="majorBidi"/>
          <w:sz w:val="24"/>
          <w:szCs w:val="24"/>
        </w:rPr>
        <w:t xml:space="preserve">. Ο σχεδιασμός βασίζεται </w:t>
      </w:r>
      <w:r w:rsidR="00C13E8C" w:rsidRPr="009B64FE">
        <w:rPr>
          <w:rFonts w:cstheme="majorBidi"/>
          <w:sz w:val="24"/>
          <w:szCs w:val="24"/>
        </w:rPr>
        <w:t>συνήθως</w:t>
      </w:r>
      <w:r w:rsidRPr="009B64FE">
        <w:rPr>
          <w:rFonts w:cstheme="majorBidi"/>
          <w:sz w:val="24"/>
          <w:szCs w:val="24"/>
        </w:rPr>
        <w:t xml:space="preserve"> σε σενάρια. Δηλαδή, αναπτύσσεται ένα λογικό και πιθανό φάσμα σεναρίων και αναπτύσσονται σχέδια για εκείνα με τη μεγαλύτερη πιθανότητα και αντίκτυπο. Έτσι, ένα από τα μοναδικά χαρακτηριστικά της διαδικασίας σχεδιασμού είναι η ανάγκη για δημιουργικότητα και όραμα. Η προετοιμασία των απαραίτητων βημάτων για τη διασφάλιση της αποτελεσματικής αντίδρασης για κάθε ένα από τα ενδεχόμενα-στόχους απαιτεί ακριβή και λεπτομερή ανάθεση καθηκόντων και </w:t>
      </w:r>
      <w:r w:rsidR="00F82523" w:rsidRPr="009B64FE">
        <w:rPr>
          <w:rFonts w:cstheme="majorBidi"/>
          <w:sz w:val="24"/>
          <w:szCs w:val="24"/>
        </w:rPr>
        <w:t>την ύπαρξη των</w:t>
      </w:r>
      <w:r w:rsidRPr="009B64FE">
        <w:rPr>
          <w:rFonts w:cstheme="majorBidi"/>
          <w:sz w:val="24"/>
          <w:szCs w:val="24"/>
        </w:rPr>
        <w:t xml:space="preserve"> απαραίτητων πόρων. Η δημιουργία ενός χρονοδιαγράμματος αποτελεί ουσιώδες μέρος αυτής της διαδικασίας, καθώς επιτρέπει στους υπεύθυνους σχεδιασμού να παρακολουθούν και να κατανοούν τη συνεχιζόμενη επιτυχία ή αποτυχία των σχεδίων τους μέχρι ένα δεδομένο σημείο. </w:t>
      </w:r>
      <w:r w:rsidR="000528A3" w:rsidRPr="009B64FE">
        <w:rPr>
          <w:rFonts w:cstheme="majorBidi"/>
          <w:sz w:val="24"/>
          <w:szCs w:val="24"/>
        </w:rPr>
        <w:t xml:space="preserve">Ο στρατηγικός </w:t>
      </w:r>
      <w:r w:rsidRPr="009B64FE">
        <w:rPr>
          <w:rFonts w:cstheme="majorBidi"/>
          <w:sz w:val="24"/>
          <w:szCs w:val="24"/>
        </w:rPr>
        <w:t xml:space="preserve"> </w:t>
      </w:r>
      <w:r w:rsidR="000528A3" w:rsidRPr="009B64FE">
        <w:rPr>
          <w:rFonts w:cstheme="majorBidi"/>
          <w:sz w:val="24"/>
          <w:szCs w:val="24"/>
        </w:rPr>
        <w:t>σχεδιασμός περιλαμβάνει</w:t>
      </w:r>
      <w:r w:rsidR="002346A9" w:rsidRPr="009B64FE">
        <w:rPr>
          <w:rFonts w:cstheme="majorBidi"/>
          <w:sz w:val="24"/>
          <w:szCs w:val="24"/>
        </w:rPr>
        <w:t>:</w:t>
      </w:r>
    </w:p>
    <w:p w14:paraId="23762FC6" w14:textId="77777777" w:rsidR="002346A9" w:rsidRPr="009B64FE" w:rsidRDefault="002346A9" w:rsidP="0008350B">
      <w:pPr>
        <w:spacing w:after="0" w:line="360" w:lineRule="auto"/>
        <w:jc w:val="both"/>
        <w:rPr>
          <w:rFonts w:cstheme="majorBidi"/>
          <w:sz w:val="24"/>
          <w:szCs w:val="24"/>
        </w:rPr>
      </w:pPr>
    </w:p>
    <w:p w14:paraId="08138B36" w14:textId="77777777" w:rsidR="002346A9" w:rsidRPr="009B64FE" w:rsidRDefault="000528A3" w:rsidP="0008350B">
      <w:pPr>
        <w:pStyle w:val="a5"/>
        <w:numPr>
          <w:ilvl w:val="0"/>
          <w:numId w:val="76"/>
        </w:numPr>
        <w:spacing w:after="0" w:line="360" w:lineRule="auto"/>
        <w:jc w:val="both"/>
        <w:rPr>
          <w:rFonts w:cstheme="majorBidi"/>
          <w:sz w:val="24"/>
          <w:szCs w:val="24"/>
        </w:rPr>
      </w:pPr>
      <w:r w:rsidRPr="009B64FE">
        <w:rPr>
          <w:rFonts w:cstheme="majorBidi"/>
          <w:sz w:val="24"/>
          <w:szCs w:val="24"/>
        </w:rPr>
        <w:lastRenderedPageBreak/>
        <w:t>τον</w:t>
      </w:r>
      <w:r w:rsidR="00585D59" w:rsidRPr="009B64FE">
        <w:rPr>
          <w:rFonts w:cstheme="majorBidi"/>
          <w:sz w:val="24"/>
          <w:szCs w:val="24"/>
        </w:rPr>
        <w:t xml:space="preserve"> καθορισμό</w:t>
      </w:r>
      <w:r w:rsidRPr="009B64FE">
        <w:rPr>
          <w:rFonts w:cstheme="majorBidi"/>
          <w:sz w:val="24"/>
          <w:szCs w:val="24"/>
        </w:rPr>
        <w:t xml:space="preserve"> των</w:t>
      </w:r>
      <w:r w:rsidR="00585D59" w:rsidRPr="009B64FE">
        <w:rPr>
          <w:rFonts w:cstheme="majorBidi"/>
          <w:sz w:val="24"/>
          <w:szCs w:val="24"/>
        </w:rPr>
        <w:t xml:space="preserve"> μακροπρόθεσμων στόχων και κατευθύνσεων</w:t>
      </w:r>
      <w:r w:rsidR="00860070" w:rsidRPr="009B64FE">
        <w:rPr>
          <w:rFonts w:cstheme="majorBidi"/>
          <w:sz w:val="24"/>
          <w:szCs w:val="24"/>
        </w:rPr>
        <w:t xml:space="preserve"> </w:t>
      </w:r>
    </w:p>
    <w:p w14:paraId="70D046A5" w14:textId="77777777" w:rsidR="00585D59" w:rsidRPr="009B64FE" w:rsidRDefault="002346A9" w:rsidP="0008350B">
      <w:pPr>
        <w:pStyle w:val="a5"/>
        <w:numPr>
          <w:ilvl w:val="0"/>
          <w:numId w:val="76"/>
        </w:numPr>
        <w:spacing w:after="0" w:line="360" w:lineRule="auto"/>
        <w:jc w:val="both"/>
        <w:rPr>
          <w:rFonts w:cstheme="majorBidi"/>
          <w:sz w:val="24"/>
          <w:szCs w:val="24"/>
        </w:rPr>
      </w:pPr>
      <w:r w:rsidRPr="009B64FE">
        <w:rPr>
          <w:rFonts w:cstheme="majorBidi"/>
          <w:sz w:val="24"/>
          <w:szCs w:val="24"/>
        </w:rPr>
        <w:t>την ε</w:t>
      </w:r>
      <w:r w:rsidR="00585D59" w:rsidRPr="009B64FE">
        <w:rPr>
          <w:rFonts w:cstheme="majorBidi"/>
          <w:sz w:val="24"/>
          <w:szCs w:val="24"/>
        </w:rPr>
        <w:t>πιχειρησιακή και τακτική διαχείριση</w:t>
      </w:r>
      <w:r w:rsidRPr="009B64FE">
        <w:rPr>
          <w:rFonts w:cstheme="majorBidi"/>
          <w:sz w:val="24"/>
          <w:szCs w:val="24"/>
        </w:rPr>
        <w:t>, δηλαδή τις</w:t>
      </w:r>
      <w:r w:rsidR="00585D59" w:rsidRPr="009B64FE">
        <w:rPr>
          <w:rFonts w:cstheme="majorBidi"/>
          <w:sz w:val="24"/>
          <w:szCs w:val="24"/>
        </w:rPr>
        <w:t xml:space="preserve"> ενέργειες που λαμβάνονται </w:t>
      </w:r>
      <w:r w:rsidRPr="009B64FE">
        <w:rPr>
          <w:rFonts w:cstheme="majorBidi"/>
          <w:sz w:val="24"/>
          <w:szCs w:val="24"/>
        </w:rPr>
        <w:t>με σκοπό</w:t>
      </w:r>
      <w:r w:rsidR="00585D59" w:rsidRPr="009B64FE">
        <w:rPr>
          <w:rFonts w:cstheme="majorBidi"/>
          <w:sz w:val="24"/>
          <w:szCs w:val="24"/>
        </w:rPr>
        <w:t xml:space="preserve"> την επίτευξη </w:t>
      </w:r>
      <w:r w:rsidRPr="009B64FE">
        <w:rPr>
          <w:rFonts w:cstheme="majorBidi"/>
          <w:sz w:val="24"/>
          <w:szCs w:val="24"/>
        </w:rPr>
        <w:t>των μακροπρόθεσμων στόχων</w:t>
      </w:r>
      <w:r w:rsidR="00585D59" w:rsidRPr="009B64FE">
        <w:rPr>
          <w:rFonts w:cstheme="majorBidi"/>
          <w:sz w:val="24"/>
          <w:szCs w:val="24"/>
        </w:rPr>
        <w:t>.</w:t>
      </w:r>
    </w:p>
    <w:p w14:paraId="01331258" w14:textId="77777777" w:rsidR="002346A9" w:rsidRPr="009B64FE" w:rsidRDefault="002346A9" w:rsidP="0008350B">
      <w:pPr>
        <w:pStyle w:val="a5"/>
        <w:spacing w:after="0" w:line="360" w:lineRule="auto"/>
        <w:ind w:left="360"/>
        <w:jc w:val="both"/>
        <w:rPr>
          <w:rFonts w:cstheme="majorBidi"/>
          <w:sz w:val="24"/>
          <w:szCs w:val="24"/>
        </w:rPr>
      </w:pPr>
    </w:p>
    <w:p w14:paraId="1F536AC0" w14:textId="77777777" w:rsidR="00585D59" w:rsidRPr="009B64FE" w:rsidRDefault="00585D59" w:rsidP="0008350B">
      <w:pPr>
        <w:pStyle w:val="panos4"/>
        <w:jc w:val="both"/>
        <w:rPr>
          <w:szCs w:val="24"/>
          <w:lang w:val="el-GR"/>
        </w:rPr>
      </w:pPr>
      <w:r w:rsidRPr="009B64FE">
        <w:rPr>
          <w:szCs w:val="24"/>
          <w:lang w:val="el-GR"/>
        </w:rPr>
        <w:t xml:space="preserve">12.3.5.1 </w:t>
      </w:r>
      <w:r w:rsidR="00F164AD" w:rsidRPr="009B64FE">
        <w:rPr>
          <w:szCs w:val="24"/>
          <w:lang w:val="el-GR"/>
        </w:rPr>
        <w:t>Καθορισμός μακροπρόθεσμων στόχων</w:t>
      </w:r>
    </w:p>
    <w:p w14:paraId="5E3304BE" w14:textId="30F00D02" w:rsidR="00585D59" w:rsidRPr="009B64FE" w:rsidRDefault="00697C2F" w:rsidP="0008350B">
      <w:pPr>
        <w:spacing w:after="0" w:line="360" w:lineRule="auto"/>
        <w:jc w:val="both"/>
        <w:rPr>
          <w:rFonts w:cstheme="majorBidi"/>
          <w:sz w:val="24"/>
          <w:szCs w:val="24"/>
        </w:rPr>
      </w:pPr>
      <w:r w:rsidRPr="009B64FE">
        <w:rPr>
          <w:rFonts w:cstheme="majorBidi"/>
          <w:sz w:val="24"/>
          <w:szCs w:val="24"/>
        </w:rPr>
        <w:t>Στον</w:t>
      </w:r>
      <w:r w:rsidR="00585D59" w:rsidRPr="009B64FE">
        <w:rPr>
          <w:rFonts w:cstheme="majorBidi"/>
          <w:sz w:val="24"/>
          <w:szCs w:val="24"/>
        </w:rPr>
        <w:t xml:space="preserve"> στρατηγικό σχεδιασμό</w:t>
      </w:r>
      <w:r w:rsidRPr="009B64FE">
        <w:rPr>
          <w:rFonts w:cstheme="majorBidi"/>
          <w:sz w:val="24"/>
          <w:szCs w:val="24"/>
        </w:rPr>
        <w:t xml:space="preserve"> περιλαμβάνεται και η</w:t>
      </w:r>
      <w:r w:rsidR="00585D59" w:rsidRPr="009B64FE">
        <w:rPr>
          <w:rFonts w:cstheme="majorBidi"/>
          <w:sz w:val="24"/>
          <w:szCs w:val="24"/>
        </w:rPr>
        <w:t xml:space="preserve"> στρατηγική </w:t>
      </w:r>
      <w:proofErr w:type="spellStart"/>
      <w:r w:rsidR="00585D59" w:rsidRPr="009B64FE">
        <w:rPr>
          <w:rFonts w:cstheme="majorBidi"/>
          <w:sz w:val="24"/>
          <w:szCs w:val="24"/>
        </w:rPr>
        <w:t>κυβερνοασφάλειας</w:t>
      </w:r>
      <w:proofErr w:type="spellEnd"/>
      <w:r w:rsidR="00902CC0" w:rsidRPr="009B64FE">
        <w:rPr>
          <w:rFonts w:cstheme="majorBidi"/>
          <w:sz w:val="24"/>
          <w:szCs w:val="24"/>
        </w:rPr>
        <w:t>,</w:t>
      </w:r>
      <w:r w:rsidR="00D063F9" w:rsidRPr="009B64FE">
        <w:rPr>
          <w:rFonts w:cstheme="majorBidi"/>
          <w:sz w:val="24"/>
          <w:szCs w:val="24"/>
        </w:rPr>
        <w:t xml:space="preserve"> άρα και οι πόροι</w:t>
      </w:r>
      <w:r w:rsidR="00585D59" w:rsidRPr="009B64FE">
        <w:rPr>
          <w:rFonts w:cstheme="majorBidi"/>
          <w:sz w:val="24"/>
          <w:szCs w:val="24"/>
        </w:rPr>
        <w:t xml:space="preserve"> που θα διατεθούν για την επίτευξη των στόχων αυτών. Έτσι, η διαδικασία στρατηγικού σχεδιασμού συνδέει την τεχνολογία, τις διαδικασίες, τους πόρους και τα περιουσιακά στοιχεία πληροφοριών </w:t>
      </w:r>
      <w:r w:rsidR="00D063F9" w:rsidRPr="009B64FE">
        <w:rPr>
          <w:rFonts w:cstheme="majorBidi"/>
          <w:sz w:val="24"/>
          <w:szCs w:val="24"/>
        </w:rPr>
        <w:t>ενός οργανισμού</w:t>
      </w:r>
      <w:r w:rsidR="00585D59" w:rsidRPr="009B64FE">
        <w:rPr>
          <w:rFonts w:cstheme="majorBidi"/>
          <w:sz w:val="24"/>
          <w:szCs w:val="24"/>
        </w:rPr>
        <w:t xml:space="preserve"> με τους γενικούς στόχους της ασφάλειας στον κυβερνοχώρο για τον συγκεκριμένο οργανισμό. Συνεπώς, οι υπεύθυνοι λήψης αποφάσεων σε ανώτερο επίπεδο καθορίζουν μια συνεκτική στρατηγική ασφάλειας για την προστασία των περιουσιακών στοιχείων πληροφοριών εντός του οργανισμού.</w:t>
      </w:r>
    </w:p>
    <w:p w14:paraId="6649CCD1" w14:textId="77777777" w:rsidR="00D063F9" w:rsidRPr="009B64FE" w:rsidRDefault="00D063F9" w:rsidP="0008350B">
      <w:pPr>
        <w:spacing w:after="0" w:line="360" w:lineRule="auto"/>
        <w:jc w:val="both"/>
        <w:rPr>
          <w:rFonts w:cstheme="majorBidi"/>
          <w:sz w:val="24"/>
          <w:szCs w:val="24"/>
        </w:rPr>
      </w:pPr>
    </w:p>
    <w:p w14:paraId="720AA32E" w14:textId="77777777" w:rsidR="00902CC0" w:rsidRPr="009B64FE" w:rsidRDefault="00585D59" w:rsidP="0008350B">
      <w:pPr>
        <w:spacing w:after="0" w:line="360" w:lineRule="auto"/>
        <w:jc w:val="both"/>
        <w:rPr>
          <w:rFonts w:cstheme="majorBidi"/>
          <w:sz w:val="24"/>
          <w:szCs w:val="24"/>
        </w:rPr>
      </w:pPr>
      <w:r w:rsidRPr="009B64FE">
        <w:rPr>
          <w:rFonts w:cstheme="majorBidi"/>
          <w:sz w:val="24"/>
          <w:szCs w:val="24"/>
        </w:rPr>
        <w:t xml:space="preserve">Υπάρχουν επτά επιθυμητά χαρακτηριστικά, οι λεγόμενοι παράγοντες επιτυχίας, τα οποία πρέπει να ενσωματώνει μια διαδικασία στρατηγικού σχεδιασμού. Το </w:t>
      </w:r>
      <w:r w:rsidRPr="009B64FE">
        <w:rPr>
          <w:rFonts w:cstheme="majorBidi"/>
          <w:b/>
          <w:bCs/>
          <w:sz w:val="24"/>
          <w:szCs w:val="24"/>
        </w:rPr>
        <w:t>πρώτο</w:t>
      </w:r>
      <w:r w:rsidRPr="009B64FE">
        <w:rPr>
          <w:rFonts w:cstheme="majorBidi"/>
          <w:sz w:val="24"/>
          <w:szCs w:val="24"/>
        </w:rPr>
        <w:t xml:space="preserve"> είναι η </w:t>
      </w:r>
      <w:r w:rsidRPr="009B64FE">
        <w:rPr>
          <w:rFonts w:cstheme="majorBidi"/>
          <w:bCs/>
          <w:sz w:val="24"/>
          <w:szCs w:val="24"/>
        </w:rPr>
        <w:t>αποτελεσματικότητα</w:t>
      </w:r>
      <w:r w:rsidR="00D063F9" w:rsidRPr="009B64FE">
        <w:rPr>
          <w:rFonts w:cstheme="majorBidi"/>
          <w:sz w:val="24"/>
          <w:szCs w:val="24"/>
        </w:rPr>
        <w:t>,</w:t>
      </w:r>
      <w:r w:rsidRPr="009B64FE">
        <w:rPr>
          <w:rFonts w:cstheme="majorBidi"/>
          <w:sz w:val="24"/>
          <w:szCs w:val="24"/>
        </w:rPr>
        <w:t xml:space="preserve"> με την έννοια ότι το σύστημα προστασίας θα πρέπει να σχεδιάζεται με τέτοιο τρόπο</w:t>
      </w:r>
      <w:r w:rsidR="00902CC0" w:rsidRPr="009B64FE">
        <w:rPr>
          <w:rFonts w:cstheme="majorBidi"/>
          <w:sz w:val="24"/>
          <w:szCs w:val="24"/>
        </w:rPr>
        <w:t>,</w:t>
      </w:r>
      <w:r w:rsidRPr="009B64FE">
        <w:rPr>
          <w:rFonts w:cstheme="majorBidi"/>
          <w:sz w:val="24"/>
          <w:szCs w:val="24"/>
        </w:rPr>
        <w:t xml:space="preserve"> ώστε όλες οι πληροφορίες που είναι σχετικές και συναφείς με μια δεδομένη επιχειρησιακή διαδικασία να είναι διαθέσιμες έγκαιρα, </w:t>
      </w:r>
      <w:r w:rsidR="00D063F9" w:rsidRPr="009B64FE">
        <w:rPr>
          <w:rFonts w:cstheme="majorBidi"/>
          <w:sz w:val="24"/>
          <w:szCs w:val="24"/>
        </w:rPr>
        <w:t>έγκυρα</w:t>
      </w:r>
      <w:r w:rsidRPr="009B64FE">
        <w:rPr>
          <w:rFonts w:cstheme="majorBidi"/>
          <w:sz w:val="24"/>
          <w:szCs w:val="24"/>
        </w:rPr>
        <w:t xml:space="preserve">, συνεκτικά και χρηστικά. Το </w:t>
      </w:r>
      <w:r w:rsidRPr="009B64FE">
        <w:rPr>
          <w:rFonts w:cstheme="majorBidi"/>
          <w:b/>
          <w:bCs/>
          <w:sz w:val="24"/>
          <w:szCs w:val="24"/>
        </w:rPr>
        <w:t>δεύτερο</w:t>
      </w:r>
      <w:r w:rsidRPr="009B64FE">
        <w:rPr>
          <w:rFonts w:cstheme="majorBidi"/>
          <w:sz w:val="24"/>
          <w:szCs w:val="24"/>
        </w:rPr>
        <w:t xml:space="preserve"> είναι η </w:t>
      </w:r>
      <w:r w:rsidRPr="009B64FE">
        <w:rPr>
          <w:rFonts w:cstheme="majorBidi"/>
          <w:bCs/>
          <w:sz w:val="24"/>
          <w:szCs w:val="24"/>
        </w:rPr>
        <w:t>αποδοτικότητα</w:t>
      </w:r>
      <w:r w:rsidR="00D063F9" w:rsidRPr="009B64FE">
        <w:rPr>
          <w:rFonts w:cstheme="majorBidi"/>
          <w:bCs/>
          <w:sz w:val="24"/>
          <w:szCs w:val="24"/>
        </w:rPr>
        <w:t>,</w:t>
      </w:r>
      <w:r w:rsidRPr="009B64FE">
        <w:rPr>
          <w:rFonts w:cstheme="majorBidi"/>
          <w:sz w:val="24"/>
          <w:szCs w:val="24"/>
        </w:rPr>
        <w:t xml:space="preserve"> υπό την έννοια ότι οι πληροφορίες πρέπει να παρέχονται μέσω βέλτιστων, ικανών και οικονομικών πρακτικών. Το </w:t>
      </w:r>
      <w:r w:rsidRPr="009B64FE">
        <w:rPr>
          <w:rFonts w:cstheme="majorBidi"/>
          <w:b/>
          <w:bCs/>
          <w:sz w:val="24"/>
          <w:szCs w:val="24"/>
        </w:rPr>
        <w:t>τρίτο</w:t>
      </w:r>
      <w:r w:rsidRPr="009B64FE">
        <w:rPr>
          <w:rFonts w:cstheme="majorBidi"/>
          <w:sz w:val="24"/>
          <w:szCs w:val="24"/>
        </w:rPr>
        <w:t xml:space="preserve"> είναι η </w:t>
      </w:r>
      <w:r w:rsidRPr="009B64FE">
        <w:rPr>
          <w:rFonts w:cstheme="majorBidi"/>
          <w:bCs/>
          <w:sz w:val="24"/>
          <w:szCs w:val="24"/>
        </w:rPr>
        <w:t>εμπιστευτικότητα</w:t>
      </w:r>
      <w:r w:rsidR="00F85460" w:rsidRPr="009B64FE">
        <w:rPr>
          <w:rFonts w:cstheme="majorBidi"/>
          <w:sz w:val="24"/>
          <w:szCs w:val="24"/>
        </w:rPr>
        <w:t xml:space="preserve"> </w:t>
      </w:r>
      <w:r w:rsidRPr="009B64FE">
        <w:rPr>
          <w:rFonts w:cstheme="majorBidi"/>
          <w:sz w:val="24"/>
          <w:szCs w:val="24"/>
        </w:rPr>
        <w:t xml:space="preserve">δεδομένου ότι οι ευαίσθητες πληροφορίες πρέπει να προστατεύονται από μη εξουσιοδοτημένη αποκάλυψη ή πρόσβαση, καθώς και από παραποίηση. Το </w:t>
      </w:r>
      <w:r w:rsidRPr="009B64FE">
        <w:rPr>
          <w:rFonts w:cstheme="majorBidi"/>
          <w:b/>
          <w:bCs/>
          <w:sz w:val="24"/>
          <w:szCs w:val="24"/>
        </w:rPr>
        <w:t>τέταρτο</w:t>
      </w:r>
      <w:r w:rsidRPr="009B64FE">
        <w:rPr>
          <w:rFonts w:cstheme="majorBidi"/>
          <w:sz w:val="24"/>
          <w:szCs w:val="24"/>
        </w:rPr>
        <w:t xml:space="preserve"> είναι η </w:t>
      </w:r>
      <w:r w:rsidRPr="009B64FE">
        <w:rPr>
          <w:rFonts w:cstheme="majorBidi"/>
          <w:bCs/>
          <w:sz w:val="24"/>
          <w:szCs w:val="24"/>
        </w:rPr>
        <w:t>ακεραιότητα</w:t>
      </w:r>
      <w:r w:rsidR="00F85460" w:rsidRPr="009B64FE">
        <w:rPr>
          <w:rFonts w:cstheme="majorBidi"/>
          <w:sz w:val="24"/>
          <w:szCs w:val="24"/>
        </w:rPr>
        <w:t>,</w:t>
      </w:r>
      <w:r w:rsidRPr="009B64FE">
        <w:rPr>
          <w:rFonts w:cstheme="majorBidi"/>
          <w:sz w:val="24"/>
          <w:szCs w:val="24"/>
        </w:rPr>
        <w:t xml:space="preserve"> καθώς πρέπει να διασφαλίζεται η ακρίβεια</w:t>
      </w:r>
      <w:r w:rsidR="00F85460" w:rsidRPr="009B64FE">
        <w:rPr>
          <w:rFonts w:cstheme="majorBidi"/>
          <w:sz w:val="24"/>
          <w:szCs w:val="24"/>
        </w:rPr>
        <w:t xml:space="preserve">, </w:t>
      </w:r>
      <w:r w:rsidRPr="009B64FE">
        <w:rPr>
          <w:rFonts w:cstheme="majorBidi"/>
          <w:sz w:val="24"/>
          <w:szCs w:val="24"/>
        </w:rPr>
        <w:t>η πληρότητα</w:t>
      </w:r>
      <w:r w:rsidR="00F85460" w:rsidRPr="009B64FE">
        <w:rPr>
          <w:rFonts w:cstheme="majorBidi"/>
          <w:sz w:val="24"/>
          <w:szCs w:val="24"/>
        </w:rPr>
        <w:t xml:space="preserve"> και η εγκυρότητα</w:t>
      </w:r>
      <w:r w:rsidRPr="009B64FE">
        <w:rPr>
          <w:rFonts w:cstheme="majorBidi"/>
          <w:sz w:val="24"/>
          <w:szCs w:val="24"/>
        </w:rPr>
        <w:t xml:space="preserve"> των πληροφοριών. Το </w:t>
      </w:r>
      <w:r w:rsidRPr="009B64FE">
        <w:rPr>
          <w:rFonts w:cstheme="majorBidi"/>
          <w:b/>
          <w:bCs/>
          <w:sz w:val="24"/>
          <w:szCs w:val="24"/>
        </w:rPr>
        <w:t>πέμπτο</w:t>
      </w:r>
      <w:r w:rsidRPr="009B64FE">
        <w:rPr>
          <w:rFonts w:cstheme="majorBidi"/>
          <w:sz w:val="24"/>
          <w:szCs w:val="24"/>
        </w:rPr>
        <w:t xml:space="preserve"> είναι η </w:t>
      </w:r>
      <w:r w:rsidRPr="009B64FE">
        <w:rPr>
          <w:rFonts w:cstheme="majorBidi"/>
          <w:bCs/>
          <w:sz w:val="24"/>
          <w:szCs w:val="24"/>
        </w:rPr>
        <w:t>διαθεσιμότητα</w:t>
      </w:r>
      <w:r w:rsidRPr="009B64FE">
        <w:rPr>
          <w:rFonts w:cstheme="majorBidi"/>
          <w:sz w:val="24"/>
          <w:szCs w:val="24"/>
        </w:rPr>
        <w:t xml:space="preserve"> δεδομένου ότι οι πληροφορίες πρέπει να είναι διαθέσιμες όταν απαιτ</w:t>
      </w:r>
      <w:r w:rsidR="00587826" w:rsidRPr="009B64FE">
        <w:rPr>
          <w:rFonts w:cstheme="majorBidi"/>
          <w:sz w:val="24"/>
          <w:szCs w:val="24"/>
        </w:rPr>
        <w:t>ούνται</w:t>
      </w:r>
      <w:r w:rsidRPr="009B64FE">
        <w:rPr>
          <w:rFonts w:cstheme="majorBidi"/>
          <w:sz w:val="24"/>
          <w:szCs w:val="24"/>
        </w:rPr>
        <w:t xml:space="preserve"> από </w:t>
      </w:r>
      <w:r w:rsidR="00587826" w:rsidRPr="009B64FE">
        <w:rPr>
          <w:rFonts w:cstheme="majorBidi"/>
          <w:sz w:val="24"/>
          <w:szCs w:val="24"/>
        </w:rPr>
        <w:t>μια</w:t>
      </w:r>
      <w:r w:rsidRPr="009B64FE">
        <w:rPr>
          <w:rFonts w:cstheme="majorBidi"/>
          <w:sz w:val="24"/>
          <w:szCs w:val="24"/>
        </w:rPr>
        <w:t xml:space="preserve"> επιχειρησιακή </w:t>
      </w:r>
      <w:r w:rsidR="00587826" w:rsidRPr="009B64FE">
        <w:rPr>
          <w:rFonts w:cstheme="majorBidi"/>
          <w:sz w:val="24"/>
          <w:szCs w:val="24"/>
        </w:rPr>
        <w:t>λειτουργία</w:t>
      </w:r>
      <w:r w:rsidRPr="009B64FE">
        <w:rPr>
          <w:rFonts w:cstheme="majorBidi"/>
          <w:sz w:val="24"/>
          <w:szCs w:val="24"/>
        </w:rPr>
        <w:t xml:space="preserve">. Το </w:t>
      </w:r>
      <w:r w:rsidRPr="009B64FE">
        <w:rPr>
          <w:rFonts w:cstheme="majorBidi"/>
          <w:b/>
          <w:bCs/>
          <w:sz w:val="24"/>
          <w:szCs w:val="24"/>
        </w:rPr>
        <w:t>έκτο</w:t>
      </w:r>
      <w:r w:rsidRPr="009B64FE">
        <w:rPr>
          <w:rFonts w:cstheme="majorBidi"/>
          <w:sz w:val="24"/>
          <w:szCs w:val="24"/>
        </w:rPr>
        <w:t xml:space="preserve"> είναι η </w:t>
      </w:r>
      <w:r w:rsidRPr="009B64FE">
        <w:rPr>
          <w:rFonts w:cstheme="majorBidi"/>
          <w:bCs/>
          <w:sz w:val="24"/>
          <w:szCs w:val="24"/>
        </w:rPr>
        <w:t>συμμόρφωση</w:t>
      </w:r>
      <w:r w:rsidR="00587826" w:rsidRPr="009B64FE">
        <w:rPr>
          <w:rFonts w:cstheme="majorBidi"/>
          <w:sz w:val="24"/>
          <w:szCs w:val="24"/>
        </w:rPr>
        <w:t xml:space="preserve"> με την έννοια</w:t>
      </w:r>
      <w:r w:rsidRPr="009B64FE">
        <w:rPr>
          <w:rFonts w:cstheme="majorBidi"/>
          <w:sz w:val="24"/>
          <w:szCs w:val="24"/>
        </w:rPr>
        <w:t xml:space="preserve"> ότι όλες οι πληροφορίες και η επεξεργασία πληροφοριών πρέπει να συμμορφώνονται με τους ισχύοντες νόμους, κανονισμούς και συμβατικές διατάξεις. Και </w:t>
      </w:r>
      <w:r w:rsidRPr="009B64FE">
        <w:rPr>
          <w:rFonts w:cstheme="majorBidi"/>
          <w:b/>
          <w:bCs/>
          <w:sz w:val="24"/>
          <w:szCs w:val="24"/>
        </w:rPr>
        <w:t>τέλος</w:t>
      </w:r>
      <w:r w:rsidRPr="009B64FE">
        <w:rPr>
          <w:rFonts w:cstheme="majorBidi"/>
          <w:sz w:val="24"/>
          <w:szCs w:val="24"/>
        </w:rPr>
        <w:t xml:space="preserve">, </w:t>
      </w:r>
      <w:r w:rsidR="00587826" w:rsidRPr="009B64FE">
        <w:rPr>
          <w:rFonts w:cstheme="majorBidi"/>
          <w:sz w:val="24"/>
          <w:szCs w:val="24"/>
        </w:rPr>
        <w:t xml:space="preserve">είναι </w:t>
      </w:r>
      <w:r w:rsidRPr="009B64FE">
        <w:rPr>
          <w:rFonts w:cstheme="majorBidi"/>
          <w:sz w:val="24"/>
          <w:szCs w:val="24"/>
        </w:rPr>
        <w:t xml:space="preserve">η </w:t>
      </w:r>
      <w:r w:rsidRPr="009B64FE">
        <w:rPr>
          <w:rFonts w:cstheme="majorBidi"/>
          <w:bCs/>
          <w:sz w:val="24"/>
          <w:szCs w:val="24"/>
        </w:rPr>
        <w:t>αξιοπιστία</w:t>
      </w:r>
      <w:r w:rsidRPr="009B64FE">
        <w:rPr>
          <w:rFonts w:cstheme="majorBidi"/>
          <w:sz w:val="24"/>
          <w:szCs w:val="24"/>
        </w:rPr>
        <w:t xml:space="preserve"> υπό την έννοια ότι οι πληροφορίες </w:t>
      </w:r>
      <w:r w:rsidR="00587826" w:rsidRPr="009B64FE">
        <w:rPr>
          <w:rFonts w:cstheme="majorBidi"/>
          <w:sz w:val="24"/>
          <w:szCs w:val="24"/>
        </w:rPr>
        <w:t>που</w:t>
      </w:r>
      <w:r w:rsidRPr="009B64FE">
        <w:rPr>
          <w:rFonts w:cstheme="majorBidi"/>
          <w:sz w:val="24"/>
          <w:szCs w:val="24"/>
        </w:rPr>
        <w:t xml:space="preserve"> υποστηρίζουν τη </w:t>
      </w:r>
      <w:r w:rsidR="00587826" w:rsidRPr="009B64FE">
        <w:rPr>
          <w:rFonts w:cstheme="majorBidi"/>
          <w:sz w:val="24"/>
          <w:szCs w:val="24"/>
        </w:rPr>
        <w:t>διαδικασία λήψης</w:t>
      </w:r>
      <w:r w:rsidRPr="009B64FE">
        <w:rPr>
          <w:rFonts w:cstheme="majorBidi"/>
          <w:sz w:val="24"/>
          <w:szCs w:val="24"/>
        </w:rPr>
        <w:t xml:space="preserve"> αποφάσεων </w:t>
      </w:r>
      <w:r w:rsidR="00587826" w:rsidRPr="009B64FE">
        <w:rPr>
          <w:rFonts w:cstheme="majorBidi"/>
          <w:sz w:val="24"/>
          <w:szCs w:val="24"/>
        </w:rPr>
        <w:t>θα πρέπει να</w:t>
      </w:r>
      <w:r w:rsidRPr="009B64FE">
        <w:rPr>
          <w:rFonts w:cstheme="majorBidi"/>
          <w:sz w:val="24"/>
          <w:szCs w:val="24"/>
        </w:rPr>
        <w:t xml:space="preserve"> είναι επαρκείς </w:t>
      </w:r>
      <w:r w:rsidR="00587826" w:rsidRPr="009B64FE">
        <w:rPr>
          <w:rFonts w:cstheme="majorBidi"/>
          <w:sz w:val="24"/>
          <w:szCs w:val="24"/>
        </w:rPr>
        <w:t>προκειμένου</w:t>
      </w:r>
      <w:r w:rsidRPr="009B64FE">
        <w:rPr>
          <w:rFonts w:cstheme="majorBidi"/>
          <w:sz w:val="24"/>
          <w:szCs w:val="24"/>
        </w:rPr>
        <w:t xml:space="preserve"> να εκπληρώσει η διοίκηση τις </w:t>
      </w:r>
      <w:r w:rsidR="00587826" w:rsidRPr="009B64FE">
        <w:rPr>
          <w:rFonts w:cstheme="majorBidi"/>
          <w:sz w:val="24"/>
          <w:szCs w:val="24"/>
        </w:rPr>
        <w:t>αρμοδιότητές της επιτυχώς</w:t>
      </w:r>
      <w:r w:rsidRPr="009B64FE">
        <w:rPr>
          <w:rFonts w:cstheme="majorBidi"/>
          <w:sz w:val="24"/>
          <w:szCs w:val="24"/>
        </w:rPr>
        <w:t xml:space="preserve">. </w:t>
      </w:r>
    </w:p>
    <w:p w14:paraId="384363B7" w14:textId="16C3D68D" w:rsidR="00585D59" w:rsidRPr="009B64FE" w:rsidRDefault="00A93F5A" w:rsidP="0008350B">
      <w:pPr>
        <w:spacing w:after="0" w:line="360" w:lineRule="auto"/>
        <w:jc w:val="both"/>
        <w:rPr>
          <w:rFonts w:cstheme="majorBidi"/>
          <w:sz w:val="24"/>
          <w:szCs w:val="24"/>
        </w:rPr>
      </w:pPr>
      <w:r w:rsidRPr="009B64FE">
        <w:rPr>
          <w:rFonts w:cstheme="majorBidi"/>
          <w:sz w:val="24"/>
          <w:szCs w:val="24"/>
        </w:rPr>
        <w:lastRenderedPageBreak/>
        <w:t>Αυτά τα χαρακτηριστικά θα πρέπει να τίθενται σ</w:t>
      </w:r>
      <w:r w:rsidR="00585D59" w:rsidRPr="009B64FE">
        <w:rPr>
          <w:rFonts w:cstheme="majorBidi"/>
          <w:sz w:val="24"/>
          <w:szCs w:val="24"/>
        </w:rPr>
        <w:t>ε λειτουργία μέσω του επίσημου στρατηγικού</w:t>
      </w:r>
      <w:r w:rsidR="00587826" w:rsidRPr="009B64FE">
        <w:rPr>
          <w:rFonts w:cstheme="majorBidi"/>
          <w:sz w:val="24"/>
          <w:szCs w:val="24"/>
        </w:rPr>
        <w:t xml:space="preserve"> </w:t>
      </w:r>
      <w:r w:rsidR="00585D59" w:rsidRPr="009B64FE">
        <w:rPr>
          <w:rFonts w:cstheme="majorBidi"/>
          <w:sz w:val="24"/>
          <w:szCs w:val="24"/>
        </w:rPr>
        <w:t xml:space="preserve">πλάνου </w:t>
      </w:r>
      <w:r w:rsidRPr="009B64FE">
        <w:rPr>
          <w:rFonts w:cstheme="majorBidi"/>
          <w:sz w:val="24"/>
          <w:szCs w:val="24"/>
        </w:rPr>
        <w:t>του οργανισμού</w:t>
      </w:r>
      <w:r w:rsidR="00585D59" w:rsidRPr="009B64FE">
        <w:rPr>
          <w:rFonts w:cstheme="majorBidi"/>
          <w:sz w:val="24"/>
          <w:szCs w:val="24"/>
        </w:rPr>
        <w:t xml:space="preserve">. Το </w:t>
      </w:r>
      <w:r w:rsidRPr="009B64FE">
        <w:rPr>
          <w:rFonts w:cstheme="majorBidi"/>
          <w:sz w:val="24"/>
          <w:szCs w:val="24"/>
        </w:rPr>
        <w:t>πλάνο</w:t>
      </w:r>
      <w:r w:rsidR="00585D59" w:rsidRPr="009B64FE">
        <w:rPr>
          <w:rFonts w:cstheme="majorBidi"/>
          <w:sz w:val="24"/>
          <w:szCs w:val="24"/>
        </w:rPr>
        <w:t xml:space="preserve"> </w:t>
      </w:r>
      <w:r w:rsidRPr="009B64FE">
        <w:rPr>
          <w:rFonts w:cstheme="majorBidi"/>
          <w:sz w:val="24"/>
          <w:szCs w:val="24"/>
        </w:rPr>
        <w:t xml:space="preserve">θα πρέπει να </w:t>
      </w:r>
      <w:r w:rsidR="00585D59" w:rsidRPr="009B64FE">
        <w:rPr>
          <w:rFonts w:cstheme="majorBidi"/>
          <w:sz w:val="24"/>
          <w:szCs w:val="24"/>
        </w:rPr>
        <w:t xml:space="preserve">τεκμηριώνει με σαφήνεια και </w:t>
      </w:r>
      <w:r w:rsidRPr="009B64FE">
        <w:rPr>
          <w:rFonts w:cstheme="majorBidi"/>
          <w:sz w:val="24"/>
          <w:szCs w:val="24"/>
        </w:rPr>
        <w:t xml:space="preserve">να </w:t>
      </w:r>
      <w:r w:rsidR="00585D59" w:rsidRPr="009B64FE">
        <w:rPr>
          <w:rFonts w:cstheme="majorBidi"/>
          <w:sz w:val="24"/>
          <w:szCs w:val="24"/>
        </w:rPr>
        <w:t xml:space="preserve">διατηρεί ένα επίπεδο ελέγχου επαρκές για την ασφάλεια του οργανισμού. Το αποτέλεσμα είναι ένα συγκεκριμένο σχέδιο </w:t>
      </w:r>
      <w:proofErr w:type="spellStart"/>
      <w:r w:rsidR="00585D59" w:rsidRPr="009B64FE">
        <w:rPr>
          <w:rFonts w:cstheme="majorBidi"/>
          <w:sz w:val="24"/>
          <w:szCs w:val="24"/>
        </w:rPr>
        <w:t>κυβερνοασφάλειας</w:t>
      </w:r>
      <w:proofErr w:type="spellEnd"/>
      <w:r w:rsidR="00585D59" w:rsidRPr="009B64FE">
        <w:rPr>
          <w:rFonts w:cstheme="majorBidi"/>
          <w:sz w:val="24"/>
          <w:szCs w:val="24"/>
        </w:rPr>
        <w:t xml:space="preserve">. Η απαιτούμενη οργανωτική δομή, οι πολιτικές </w:t>
      </w:r>
      <w:r w:rsidRPr="009B64FE">
        <w:rPr>
          <w:rFonts w:cstheme="majorBidi"/>
          <w:sz w:val="24"/>
          <w:szCs w:val="24"/>
        </w:rPr>
        <w:t>παρακολούθησης</w:t>
      </w:r>
      <w:r w:rsidR="00585D59" w:rsidRPr="009B64FE">
        <w:rPr>
          <w:rFonts w:cstheme="majorBidi"/>
          <w:sz w:val="24"/>
          <w:szCs w:val="24"/>
        </w:rPr>
        <w:t xml:space="preserve">, οι πρακτικές και οι διαδικασίες πρέπει να προσδιορίζονται στο στρατηγικό σχέδιο. Αυτές οι συγκεκριμένες πρακτικές αναπτύσσονται </w:t>
      </w:r>
      <w:r w:rsidR="00793262" w:rsidRPr="009B64FE">
        <w:rPr>
          <w:rFonts w:cstheme="majorBidi"/>
          <w:sz w:val="24"/>
          <w:szCs w:val="24"/>
        </w:rPr>
        <w:t xml:space="preserve">προκειμένου να επιτευχθεί </w:t>
      </w:r>
      <w:r w:rsidR="00585D59" w:rsidRPr="009B64FE">
        <w:rPr>
          <w:rFonts w:cstheme="majorBidi"/>
          <w:sz w:val="24"/>
          <w:szCs w:val="24"/>
        </w:rPr>
        <w:t>το επιθυμητό επίπεδο αποτελεσματικότητας, αποδοτικότητας, εμπιστευτικότητας, ακεραιότητας, διαθεσιμότητας, συμμόρφωσης και αξιοπιστίας για τον οργανισμό.</w:t>
      </w:r>
    </w:p>
    <w:p w14:paraId="0C552BA4" w14:textId="77777777" w:rsidR="00793262" w:rsidRPr="009B64FE" w:rsidRDefault="00793262" w:rsidP="0008350B">
      <w:pPr>
        <w:spacing w:after="0" w:line="360" w:lineRule="auto"/>
        <w:jc w:val="both"/>
        <w:rPr>
          <w:rFonts w:cstheme="majorBidi"/>
          <w:sz w:val="24"/>
          <w:szCs w:val="24"/>
        </w:rPr>
      </w:pPr>
    </w:p>
    <w:p w14:paraId="3A77E2FC" w14:textId="77777777" w:rsidR="00585D59" w:rsidRPr="009B64FE" w:rsidRDefault="00585D59" w:rsidP="0008350B">
      <w:pPr>
        <w:pStyle w:val="panos4"/>
        <w:jc w:val="both"/>
        <w:rPr>
          <w:szCs w:val="24"/>
          <w:lang w:val="el-GR"/>
        </w:rPr>
      </w:pPr>
      <w:r w:rsidRPr="009B64FE">
        <w:rPr>
          <w:szCs w:val="24"/>
          <w:lang w:val="el-GR"/>
        </w:rPr>
        <w:t>12.3.5.2 Επιχειρησιακή και τακτική διαχείριση</w:t>
      </w:r>
    </w:p>
    <w:p w14:paraId="244B9E10" w14:textId="4F3CEB1B" w:rsidR="00585D59" w:rsidRPr="009B64FE" w:rsidRDefault="00585D59" w:rsidP="0008350B">
      <w:pPr>
        <w:spacing w:after="0" w:line="360" w:lineRule="auto"/>
        <w:jc w:val="both"/>
        <w:rPr>
          <w:rFonts w:cstheme="majorBidi"/>
          <w:sz w:val="24"/>
          <w:szCs w:val="24"/>
        </w:rPr>
      </w:pPr>
      <w:r w:rsidRPr="009B64FE">
        <w:rPr>
          <w:rFonts w:cstheme="majorBidi"/>
          <w:sz w:val="24"/>
          <w:szCs w:val="24"/>
        </w:rPr>
        <w:t>Τα σχέδια επιχειρησιακής διαχείρισης συνδέουν τη στρατηγική ασφάλειας στον κυβερνοχώρο με τον επιχειρηματικό σκοπό σ</w:t>
      </w:r>
      <w:r w:rsidR="00695DD3" w:rsidRPr="009B64FE">
        <w:rPr>
          <w:rFonts w:cstheme="majorBidi"/>
          <w:sz w:val="24"/>
          <w:szCs w:val="24"/>
        </w:rPr>
        <w:t>ε επίπεδο καθημερινής λειτουργίας</w:t>
      </w:r>
      <w:r w:rsidRPr="009B64FE">
        <w:rPr>
          <w:rFonts w:cstheme="majorBidi"/>
          <w:sz w:val="24"/>
          <w:szCs w:val="24"/>
        </w:rPr>
        <w:t xml:space="preserve">. Από την άποψη αυτή, η επιχειρησιακή διαχείριση </w:t>
      </w:r>
      <w:r w:rsidR="00695DD3" w:rsidRPr="009B64FE">
        <w:rPr>
          <w:rFonts w:cstheme="majorBidi"/>
          <w:sz w:val="24"/>
          <w:szCs w:val="24"/>
        </w:rPr>
        <w:t>αφορά</w:t>
      </w:r>
      <w:r w:rsidRPr="009B64FE">
        <w:rPr>
          <w:rFonts w:cstheme="majorBidi"/>
          <w:sz w:val="24"/>
          <w:szCs w:val="24"/>
        </w:rPr>
        <w:t xml:space="preserve"> βραχυπρόθεσμες </w:t>
      </w:r>
      <w:r w:rsidR="00695DD3" w:rsidRPr="009B64FE">
        <w:rPr>
          <w:rFonts w:cstheme="majorBidi"/>
          <w:sz w:val="24"/>
          <w:szCs w:val="24"/>
        </w:rPr>
        <w:t xml:space="preserve">προτάσεις </w:t>
      </w:r>
      <w:r w:rsidRPr="009B64FE">
        <w:rPr>
          <w:rFonts w:cstheme="majorBidi"/>
          <w:sz w:val="24"/>
          <w:szCs w:val="24"/>
        </w:rPr>
        <w:t xml:space="preserve">σχετικά με το τι πρέπει να κάνει η λειτουργία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για την προώθηση των επιχειρηματικών στόχων σε μια δεδομένη χρονική στιγμή. Τα σχέδια επιχειρησιακής διαχείρισης προσδιορίζουν μια συγκεκριμένη τακτική συμπεριφορά για κάθε στρατηγική πρόθεση. Κάτω από αυτό το πρίσμα, ο επιχειρησιακός σχεδιασμός προσδιορίζει ένα σαφές σύνολο τακτικών για τον έλεγχο των απειλών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Κάθε μία από τις προγραμματισμένες </w:t>
      </w:r>
      <w:r w:rsidR="0057780E" w:rsidRPr="009B64FE">
        <w:rPr>
          <w:rFonts w:cstheme="majorBidi"/>
          <w:sz w:val="24"/>
          <w:szCs w:val="24"/>
        </w:rPr>
        <w:t>και εφαρμοζόμενες δικλείδες ασφαλείας θα</w:t>
      </w:r>
      <w:r w:rsidRPr="009B64FE">
        <w:rPr>
          <w:rFonts w:cstheme="majorBidi"/>
          <w:sz w:val="24"/>
          <w:szCs w:val="24"/>
        </w:rPr>
        <w:t xml:space="preserve"> πρέπει να συνδέονται με μια προσδιορισμένη απαίτηση για προστασία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για μια συγκεκριμένη περιοχή αναγκών. Επιπλέον, κάθε ένας από αυτούς τους στόχους </w:t>
      </w:r>
      <w:r w:rsidR="0057780E" w:rsidRPr="009B64FE">
        <w:rPr>
          <w:rFonts w:cstheme="majorBidi"/>
          <w:sz w:val="24"/>
          <w:szCs w:val="24"/>
        </w:rPr>
        <w:t>των δικλείδων ασφαλείας θα</w:t>
      </w:r>
      <w:r w:rsidRPr="009B64FE">
        <w:rPr>
          <w:rFonts w:cstheme="majorBidi"/>
          <w:sz w:val="24"/>
          <w:szCs w:val="24"/>
        </w:rPr>
        <w:t xml:space="preserve"> πρέπει να είναι άμεσα ανιχνεύσιμος στο περιουσιακό στοιχείο πληροφοριών που προστατεύει. Τέλος, </w:t>
      </w:r>
      <w:r w:rsidR="0057780E" w:rsidRPr="009B64FE">
        <w:rPr>
          <w:rFonts w:cstheme="majorBidi"/>
          <w:sz w:val="24"/>
          <w:szCs w:val="24"/>
        </w:rPr>
        <w:t>θα πρέπει ν</w:t>
      </w:r>
      <w:r w:rsidRPr="009B64FE">
        <w:rPr>
          <w:rFonts w:cstheme="majorBidi"/>
          <w:sz w:val="24"/>
          <w:szCs w:val="24"/>
        </w:rPr>
        <w:t>α υπάρχει κάποιας μορφής προσδιορισμός της προσέγγισης που θα χρησιμοποιηθεί για την υλοποίηση κάθε τακτικού στόχου</w:t>
      </w:r>
      <w:r w:rsidR="000E50CF" w:rsidRPr="009B64FE">
        <w:rPr>
          <w:rFonts w:cstheme="majorBidi"/>
          <w:sz w:val="24"/>
          <w:szCs w:val="24"/>
        </w:rPr>
        <w:t>,</w:t>
      </w:r>
      <w:r w:rsidRPr="009B64FE">
        <w:rPr>
          <w:rFonts w:cstheme="majorBidi"/>
          <w:sz w:val="24"/>
          <w:szCs w:val="24"/>
        </w:rPr>
        <w:t xml:space="preserve"> </w:t>
      </w:r>
      <w:r w:rsidR="0057780E" w:rsidRPr="009B64FE">
        <w:rPr>
          <w:rFonts w:cstheme="majorBidi"/>
          <w:sz w:val="24"/>
          <w:szCs w:val="24"/>
        </w:rPr>
        <w:t>επομένως θα πρέπει να έχει τεθεί σε εφαρμογή ένας μηχανισμός ελέγχου της επάρκειας και της αποτελεσματικότητας των εφαρμοζόμενων δικλείδων ασφαλείας</w:t>
      </w:r>
      <w:r w:rsidRPr="009B64FE">
        <w:rPr>
          <w:rFonts w:cstheme="majorBidi"/>
          <w:sz w:val="24"/>
          <w:szCs w:val="24"/>
        </w:rPr>
        <w:t xml:space="preserve">. Επομένως, οι </w:t>
      </w:r>
      <w:r w:rsidR="0057780E" w:rsidRPr="009B64FE">
        <w:rPr>
          <w:rFonts w:cstheme="majorBidi"/>
          <w:sz w:val="24"/>
          <w:szCs w:val="24"/>
        </w:rPr>
        <w:t>καθημερινές λειτουργίες θα</w:t>
      </w:r>
      <w:r w:rsidRPr="009B64FE">
        <w:rPr>
          <w:rFonts w:cstheme="majorBidi"/>
          <w:sz w:val="24"/>
          <w:szCs w:val="24"/>
        </w:rPr>
        <w:t xml:space="preserve"> πρέπει να εκφράζονται με ακριβείς όρους που βασίζονται σε μετρήσεις</w:t>
      </w:r>
      <w:r w:rsidR="0057780E" w:rsidRPr="009B64FE">
        <w:rPr>
          <w:rFonts w:cstheme="majorBidi"/>
          <w:sz w:val="24"/>
          <w:szCs w:val="24"/>
        </w:rPr>
        <w:t xml:space="preserve"> και θα </w:t>
      </w:r>
      <w:r w:rsidRPr="009B64FE">
        <w:rPr>
          <w:rFonts w:cstheme="majorBidi"/>
          <w:sz w:val="24"/>
          <w:szCs w:val="24"/>
        </w:rPr>
        <w:t xml:space="preserve">πρέπει να επικεντρώνονται κατά προτεραιότητα στους στόχους προστασίας που είναι πιο κρίσιμοι. </w:t>
      </w:r>
    </w:p>
    <w:p w14:paraId="03FB8E5A" w14:textId="77777777" w:rsidR="0057780E" w:rsidRPr="009B64FE" w:rsidRDefault="0057780E" w:rsidP="0008350B">
      <w:pPr>
        <w:spacing w:after="0" w:line="360" w:lineRule="auto"/>
        <w:jc w:val="both"/>
        <w:rPr>
          <w:rFonts w:cstheme="majorBidi"/>
          <w:sz w:val="24"/>
          <w:szCs w:val="24"/>
        </w:rPr>
      </w:pPr>
    </w:p>
    <w:p w14:paraId="6490D18F" w14:textId="77777777" w:rsidR="00585D59" w:rsidRPr="009B64FE" w:rsidRDefault="00585D59" w:rsidP="0008350B">
      <w:pPr>
        <w:pStyle w:val="panos3"/>
        <w:jc w:val="both"/>
        <w:rPr>
          <w:rFonts w:asciiTheme="minorHAnsi" w:hAnsiTheme="minorHAnsi"/>
        </w:rPr>
      </w:pPr>
      <w:bookmarkStart w:id="329" w:name="_Toc225436539"/>
      <w:r w:rsidRPr="009B64FE">
        <w:rPr>
          <w:rFonts w:asciiTheme="minorHAnsi" w:hAnsiTheme="minorHAnsi"/>
        </w:rPr>
        <w:t>12.3.6 Επιχειρησιακή συνέχεια, ανάκαμψη από καταστροφές και διαχείριση συμβάντων</w:t>
      </w:r>
      <w:bookmarkEnd w:id="329"/>
      <w:r w:rsidRPr="009B64FE">
        <w:rPr>
          <w:rFonts w:asciiTheme="minorHAnsi" w:hAnsiTheme="minorHAnsi"/>
        </w:rPr>
        <w:t xml:space="preserve"> </w:t>
      </w:r>
    </w:p>
    <w:p w14:paraId="1508929A" w14:textId="77777777" w:rsidR="0095133D" w:rsidRPr="009B64FE" w:rsidRDefault="00585D59" w:rsidP="0008350B">
      <w:pPr>
        <w:spacing w:after="0" w:line="360" w:lineRule="auto"/>
        <w:jc w:val="both"/>
        <w:rPr>
          <w:rFonts w:cstheme="majorBidi"/>
          <w:sz w:val="24"/>
          <w:szCs w:val="24"/>
        </w:rPr>
      </w:pPr>
      <w:r w:rsidRPr="009B64FE">
        <w:rPr>
          <w:rFonts w:cstheme="majorBidi"/>
          <w:sz w:val="24"/>
          <w:szCs w:val="24"/>
        </w:rPr>
        <w:t xml:space="preserve">Η συνέχεια και η ανάκαμψη ενσωματώνουν τις μεθόδους και τις τεχνικές για τη διασφάλιση της </w:t>
      </w:r>
      <w:r w:rsidR="00322660" w:rsidRPr="009B64FE">
        <w:rPr>
          <w:rFonts w:cstheme="majorBidi"/>
          <w:sz w:val="24"/>
          <w:szCs w:val="24"/>
        </w:rPr>
        <w:t xml:space="preserve">επιχειρησιακής </w:t>
      </w:r>
      <w:r w:rsidRPr="009B64FE">
        <w:rPr>
          <w:rFonts w:cstheme="majorBidi"/>
          <w:sz w:val="24"/>
          <w:szCs w:val="24"/>
        </w:rPr>
        <w:t xml:space="preserve">συνέχειας. Αποτελούν λογική επέκταση των γενικών στόχων και παραδοχών που διέπουν το συνολικό σύστημα </w:t>
      </w:r>
      <w:proofErr w:type="spellStart"/>
      <w:r w:rsidRPr="009B64FE">
        <w:rPr>
          <w:rFonts w:cstheme="majorBidi"/>
          <w:sz w:val="24"/>
          <w:szCs w:val="24"/>
        </w:rPr>
        <w:t>κυβερνοασφάλειας</w:t>
      </w:r>
      <w:proofErr w:type="spellEnd"/>
      <w:r w:rsidRPr="009B64FE">
        <w:rPr>
          <w:rFonts w:cstheme="majorBidi"/>
          <w:sz w:val="24"/>
          <w:szCs w:val="24"/>
        </w:rPr>
        <w:t xml:space="preserve">. Έτσι, από πολλές απόψεις, η συνέχεια είναι απλώς η ασφάλεια στον κυβερνοχώρο σε βάθος. Το σημείο στο οποίο το σύνολο των γνώσεων για τη συνέχεια διαφέρει είναι ο προσανατολισμός του. Όλα τα άλλα θέματα ασφάλειας στον κυβερνοχώρο </w:t>
      </w:r>
      <w:r w:rsidR="00322660" w:rsidRPr="009B64FE">
        <w:rPr>
          <w:rFonts w:cstheme="majorBidi"/>
          <w:sz w:val="24"/>
          <w:szCs w:val="24"/>
        </w:rPr>
        <w:t xml:space="preserve">που αναλύθηκαν </w:t>
      </w:r>
      <w:r w:rsidRPr="009B64FE">
        <w:rPr>
          <w:rFonts w:cstheme="majorBidi"/>
          <w:sz w:val="24"/>
          <w:szCs w:val="24"/>
        </w:rPr>
        <w:t xml:space="preserve">επικεντρώνονται στην πρόληψη και την αντιμετώπιση. Η συνέχεια είναι προσανατολισμένη στη διατήρηση της επιχειρηματικής </w:t>
      </w:r>
      <w:r w:rsidR="00322660" w:rsidRPr="009B64FE">
        <w:rPr>
          <w:rFonts w:cstheme="majorBidi"/>
          <w:sz w:val="24"/>
          <w:szCs w:val="24"/>
        </w:rPr>
        <w:t>συνέχειας</w:t>
      </w:r>
      <w:r w:rsidRPr="009B64FE">
        <w:rPr>
          <w:rFonts w:cstheme="majorBidi"/>
          <w:sz w:val="24"/>
          <w:szCs w:val="24"/>
        </w:rPr>
        <w:t xml:space="preserve"> μετά το γεγονός. Ωστόσο, η συνέχεια μπορεί να είναι τόσο προληπτική όσο και </w:t>
      </w:r>
      <w:r w:rsidR="00322660" w:rsidRPr="009B64FE">
        <w:rPr>
          <w:rFonts w:cstheme="majorBidi"/>
          <w:sz w:val="24"/>
          <w:szCs w:val="24"/>
        </w:rPr>
        <w:t>κατα</w:t>
      </w:r>
      <w:r w:rsidRPr="009B64FE">
        <w:rPr>
          <w:rFonts w:cstheme="majorBidi"/>
          <w:sz w:val="24"/>
          <w:szCs w:val="24"/>
        </w:rPr>
        <w:t xml:space="preserve">σταλτική. Η συνέχεια επιδιώκει να διασφαλίσει ότι, ανεξάρτητα από την αιτία, η έκταση και το αποτέλεσμα μιας διακοπής λειτουργίας ελαχιστοποιούνται. Έτσι, η διαδικασία συνέχειας έχει δύο πρωταρχικούς στόχους: Ο πρώτος είναι να αποφευχθεί η πλήρης διακοπή των κρίσιμων υπηρεσιών πληροφοριών σε περίπτωση καταστροφής, και ο δεύτερος είναι να επανέλθουν οι λειτουργίες πληροφοριών σε λειτουργία όσο το δυνατόν γρηγορότερα και αποτελεσματικότερα. </w:t>
      </w:r>
    </w:p>
    <w:p w14:paraId="693C5B58" w14:textId="77777777" w:rsidR="0095133D" w:rsidRPr="009B64FE" w:rsidRDefault="00585D59" w:rsidP="0008350B">
      <w:pPr>
        <w:spacing w:after="0" w:line="360" w:lineRule="auto"/>
        <w:jc w:val="both"/>
        <w:rPr>
          <w:rFonts w:cstheme="majorBidi"/>
          <w:sz w:val="24"/>
          <w:szCs w:val="24"/>
        </w:rPr>
      </w:pPr>
      <w:r w:rsidRPr="009B64FE">
        <w:rPr>
          <w:rFonts w:cstheme="majorBidi"/>
          <w:sz w:val="24"/>
          <w:szCs w:val="24"/>
        </w:rPr>
        <w:t xml:space="preserve">Κατά συνέπεια, τα περισσότερα προγράμματα επιχειρησιακής συνέχειας ενσωματώνουν μια σειρά συγκεκριμένων μέτρων είτε για την πρόληψη είτε για την ελαχιστοποίηση των ζημιών από γεγονότα που θα μπορούσαν να προβλεφθούν και για την αποκατάσταση της λειτουργίας στο συντομότερο δυνατό χρόνο. Για να γίνει αυτό, η διαχείριση της συνέχειας στοχεύει στα τρία βασικά συστατικά στοιχεία κάθε λειτουργίας: συστήματα, προσωπικό και </w:t>
      </w:r>
      <w:r w:rsidR="001777D3" w:rsidRPr="009B64FE">
        <w:rPr>
          <w:rFonts w:cstheme="majorBidi"/>
          <w:sz w:val="24"/>
          <w:szCs w:val="24"/>
        </w:rPr>
        <w:t xml:space="preserve">εγκαταστάσεις. </w:t>
      </w:r>
      <w:r w:rsidRPr="009B64FE">
        <w:rPr>
          <w:rFonts w:cstheme="majorBidi"/>
          <w:sz w:val="24"/>
          <w:szCs w:val="24"/>
        </w:rPr>
        <w:t>Η διαδικασία της συνέχειας συνεπάγεται τη δ</w:t>
      </w:r>
      <w:r w:rsidR="001777D3" w:rsidRPr="009B64FE">
        <w:rPr>
          <w:rFonts w:cstheme="majorBidi"/>
          <w:sz w:val="24"/>
          <w:szCs w:val="24"/>
        </w:rPr>
        <w:t xml:space="preserve">ημιουργία και τη χρήση διαφόρων </w:t>
      </w:r>
      <w:r w:rsidRPr="009B64FE">
        <w:rPr>
          <w:rFonts w:cstheme="majorBidi"/>
          <w:sz w:val="24"/>
          <w:szCs w:val="24"/>
        </w:rPr>
        <w:t>σχεδίων αντιμετώπισης συμβάντων, επιχειρησιακής συνέχειας, αποκατάστασης από καταστροφές, καθώς και τις διαδικασίες και τις καταστάσεις στις οποίες δικαιολογείται η επανεξέταση ενός σχεδίου. Όλα τα σχέδια βασίζονται</w:t>
      </w:r>
      <w:r w:rsidR="00860070" w:rsidRPr="009B64FE">
        <w:rPr>
          <w:rFonts w:cstheme="majorBidi"/>
          <w:sz w:val="24"/>
          <w:szCs w:val="24"/>
        </w:rPr>
        <w:t xml:space="preserve"> </w:t>
      </w:r>
      <w:r w:rsidRPr="009B64FE">
        <w:rPr>
          <w:rFonts w:cstheme="majorBidi"/>
          <w:sz w:val="24"/>
          <w:szCs w:val="24"/>
        </w:rPr>
        <w:t xml:space="preserve">σε απειλές. Ως εκ τούτου, η διαδικασία σχεδιασμού της συνέχειας χρησιμοποιεί μια συνεχή αξιολόγηση κινδύνων για τον εντοπισμό όλων των πιθανών απειλών κατά </w:t>
      </w:r>
      <w:r w:rsidR="00322660" w:rsidRPr="009B64FE">
        <w:rPr>
          <w:rFonts w:cstheme="majorBidi"/>
          <w:sz w:val="24"/>
          <w:szCs w:val="24"/>
        </w:rPr>
        <w:t>ενός οργανισμού</w:t>
      </w:r>
      <w:r w:rsidRPr="009B64FE">
        <w:rPr>
          <w:rFonts w:cstheme="majorBidi"/>
          <w:sz w:val="24"/>
          <w:szCs w:val="24"/>
        </w:rPr>
        <w:t xml:space="preserve">. </w:t>
      </w:r>
    </w:p>
    <w:p w14:paraId="19BF8A4E" w14:textId="77777777" w:rsidR="0095133D" w:rsidRPr="009B64FE" w:rsidRDefault="00585D59" w:rsidP="0008350B">
      <w:pPr>
        <w:spacing w:after="0" w:line="360" w:lineRule="auto"/>
        <w:jc w:val="both"/>
        <w:rPr>
          <w:rFonts w:cstheme="majorBidi"/>
          <w:sz w:val="24"/>
          <w:szCs w:val="24"/>
        </w:rPr>
      </w:pPr>
      <w:r w:rsidRPr="009B64FE">
        <w:rPr>
          <w:rFonts w:cstheme="majorBidi"/>
          <w:sz w:val="24"/>
          <w:szCs w:val="24"/>
        </w:rPr>
        <w:t xml:space="preserve">Στη συνέχεια, πραγματοποιείται </w:t>
      </w:r>
      <w:r w:rsidR="00322660" w:rsidRPr="009B64FE">
        <w:rPr>
          <w:rFonts w:cstheme="majorBidi"/>
          <w:sz w:val="24"/>
          <w:szCs w:val="24"/>
        </w:rPr>
        <w:t>η διαδικασία</w:t>
      </w:r>
      <w:r w:rsidRPr="009B64FE">
        <w:rPr>
          <w:rFonts w:cstheme="majorBidi"/>
          <w:sz w:val="24"/>
          <w:szCs w:val="24"/>
        </w:rPr>
        <w:t xml:space="preserve"> ιεράρχησης </w:t>
      </w:r>
      <w:r w:rsidR="00322660" w:rsidRPr="009B64FE">
        <w:rPr>
          <w:rFonts w:cstheme="majorBidi"/>
          <w:sz w:val="24"/>
          <w:szCs w:val="24"/>
        </w:rPr>
        <w:t>προκειμένου</w:t>
      </w:r>
      <w:r w:rsidRPr="009B64FE">
        <w:rPr>
          <w:rFonts w:cstheme="majorBidi"/>
          <w:sz w:val="24"/>
          <w:szCs w:val="24"/>
        </w:rPr>
        <w:t xml:space="preserve"> να αποφασιστεί ποιες </w:t>
      </w:r>
      <w:r w:rsidR="00835C58" w:rsidRPr="009B64FE">
        <w:rPr>
          <w:rFonts w:cstheme="majorBidi"/>
          <w:sz w:val="24"/>
          <w:szCs w:val="24"/>
        </w:rPr>
        <w:t xml:space="preserve">απειλές θα πρέπει </w:t>
      </w:r>
      <w:r w:rsidRPr="009B64FE">
        <w:rPr>
          <w:rFonts w:cstheme="majorBidi"/>
          <w:sz w:val="24"/>
          <w:szCs w:val="24"/>
        </w:rPr>
        <w:t xml:space="preserve">να αντιμετωπιστούν από μια δράση </w:t>
      </w:r>
      <w:r w:rsidRPr="009B64FE">
        <w:rPr>
          <w:rFonts w:cstheme="majorBidi"/>
          <w:sz w:val="24"/>
          <w:szCs w:val="24"/>
        </w:rPr>
        <w:lastRenderedPageBreak/>
        <w:t>ετοιμότητας κα</w:t>
      </w:r>
      <w:r w:rsidR="001777D3" w:rsidRPr="009B64FE">
        <w:rPr>
          <w:rFonts w:cstheme="majorBidi"/>
          <w:sz w:val="24"/>
          <w:szCs w:val="24"/>
        </w:rPr>
        <w:t xml:space="preserve">ι με ποια σειρά προτεραιότητας. </w:t>
      </w:r>
      <w:r w:rsidRPr="009B64FE">
        <w:rPr>
          <w:rFonts w:cstheme="majorBidi"/>
          <w:sz w:val="24"/>
          <w:szCs w:val="24"/>
        </w:rPr>
        <w:t xml:space="preserve">Δεδομένου ότι μια ενεργητική αντίδραση είναι απαιτητική σε πόρους, είναι σημαντικό να περιορίζεται μόνο σε γεγονότα που είναι πιθανό να συμβούν και που θα προκαλέσουν μεγάλη ζημιά. Η εκτίμηση της πιθανότητας είναι σχεδόν πάντοτε θέμα εκτίμησης, δεδομένου ότι περιλαμβάνει πάρα πολλούς παράγοντες </w:t>
      </w:r>
      <w:r w:rsidR="00835C58" w:rsidRPr="009B64FE">
        <w:rPr>
          <w:rFonts w:cstheme="majorBidi"/>
          <w:sz w:val="24"/>
          <w:szCs w:val="24"/>
        </w:rPr>
        <w:t>προκειμένου</w:t>
      </w:r>
      <w:r w:rsidRPr="009B64FE">
        <w:rPr>
          <w:rFonts w:cstheme="majorBidi"/>
          <w:sz w:val="24"/>
          <w:szCs w:val="24"/>
        </w:rPr>
        <w:t xml:space="preserve"> να </w:t>
      </w:r>
      <w:r w:rsidR="00835C58" w:rsidRPr="009B64FE">
        <w:rPr>
          <w:rFonts w:cstheme="majorBidi"/>
          <w:sz w:val="24"/>
          <w:szCs w:val="24"/>
        </w:rPr>
        <w:t>δια</w:t>
      </w:r>
      <w:r w:rsidRPr="009B64FE">
        <w:rPr>
          <w:rFonts w:cstheme="majorBidi"/>
          <w:sz w:val="24"/>
          <w:szCs w:val="24"/>
        </w:rPr>
        <w:t xml:space="preserve">σφαλιστεί μια απόλυτα αξιόπιστη εκτίμηση. </w:t>
      </w:r>
    </w:p>
    <w:p w14:paraId="22C44400" w14:textId="778A8FE7" w:rsidR="00835C58" w:rsidRPr="009B64FE" w:rsidRDefault="00585D59" w:rsidP="0008350B">
      <w:pPr>
        <w:spacing w:after="0" w:line="360" w:lineRule="auto"/>
        <w:jc w:val="both"/>
        <w:rPr>
          <w:rFonts w:cstheme="majorBidi"/>
          <w:sz w:val="24"/>
          <w:szCs w:val="24"/>
        </w:rPr>
      </w:pPr>
      <w:r w:rsidRPr="009B64FE">
        <w:rPr>
          <w:rFonts w:cstheme="majorBidi"/>
          <w:sz w:val="24"/>
          <w:szCs w:val="24"/>
        </w:rPr>
        <w:t xml:space="preserve">Ωστόσο, </w:t>
      </w:r>
      <w:r w:rsidR="00281FD4" w:rsidRPr="009B64FE">
        <w:rPr>
          <w:rFonts w:cstheme="majorBidi"/>
          <w:sz w:val="24"/>
          <w:szCs w:val="24"/>
        </w:rPr>
        <w:t xml:space="preserve">αν </w:t>
      </w:r>
      <w:r w:rsidR="00835C58" w:rsidRPr="009B64FE">
        <w:rPr>
          <w:rFonts w:cstheme="majorBidi"/>
          <w:sz w:val="24"/>
          <w:szCs w:val="24"/>
        </w:rPr>
        <w:t>οι ενέργειες</w:t>
      </w:r>
      <w:r w:rsidRPr="009B64FE">
        <w:rPr>
          <w:rFonts w:cstheme="majorBidi"/>
          <w:sz w:val="24"/>
          <w:szCs w:val="24"/>
        </w:rPr>
        <w:t xml:space="preserve"> επικεντρωθ</w:t>
      </w:r>
      <w:r w:rsidR="00835C58" w:rsidRPr="009B64FE">
        <w:rPr>
          <w:rFonts w:cstheme="majorBidi"/>
          <w:sz w:val="24"/>
          <w:szCs w:val="24"/>
        </w:rPr>
        <w:t>ούν</w:t>
      </w:r>
      <w:r w:rsidRPr="009B64FE">
        <w:rPr>
          <w:rFonts w:cstheme="majorBidi"/>
          <w:sz w:val="24"/>
          <w:szCs w:val="24"/>
        </w:rPr>
        <w:t xml:space="preserve"> στην ανάπτυξη μιας τυποποιημένης αντίδρασης σε κατηγορίες ή τύπους επιβλαβών γεγονότων, είναι δυνατόν να εξασφαλιστεί μια κατάλληλη και αποτελεσματική αντίδραση για ένα εύρος ενδεχομένων που μπορεί να εμπίπτουν σε μια δεδομένη ομάδα, ορισμένα από τα οποία μπορεί να φαίνονται αρκετά απίθανα. Υπάρχουν τρία επιμέρους θέματα σε αυτόν τον τομέα</w:t>
      </w:r>
      <w:r w:rsidR="00860070" w:rsidRPr="009B64FE">
        <w:rPr>
          <w:rFonts w:cstheme="majorBidi"/>
          <w:sz w:val="24"/>
          <w:szCs w:val="24"/>
        </w:rPr>
        <w:t xml:space="preserve"> </w:t>
      </w:r>
      <w:r w:rsidRPr="009B64FE">
        <w:rPr>
          <w:rFonts w:cstheme="majorBidi"/>
          <w:sz w:val="24"/>
          <w:szCs w:val="24"/>
        </w:rPr>
        <w:t xml:space="preserve">γνώσης: </w:t>
      </w:r>
    </w:p>
    <w:p w14:paraId="5E7180CD" w14:textId="77777777" w:rsidR="00835C58" w:rsidRPr="009B64FE" w:rsidRDefault="00835C58" w:rsidP="0008350B">
      <w:pPr>
        <w:spacing w:after="0" w:line="360" w:lineRule="auto"/>
        <w:jc w:val="both"/>
        <w:rPr>
          <w:rFonts w:cstheme="majorBidi"/>
          <w:sz w:val="24"/>
          <w:szCs w:val="24"/>
        </w:rPr>
      </w:pPr>
    </w:p>
    <w:p w14:paraId="43671948" w14:textId="77777777" w:rsidR="00835C58" w:rsidRPr="009B64FE" w:rsidRDefault="00585D59" w:rsidP="0008350B">
      <w:pPr>
        <w:pStyle w:val="a5"/>
        <w:numPr>
          <w:ilvl w:val="0"/>
          <w:numId w:val="77"/>
        </w:numPr>
        <w:spacing w:after="0" w:line="360" w:lineRule="auto"/>
        <w:jc w:val="both"/>
        <w:rPr>
          <w:rFonts w:cstheme="majorBidi"/>
          <w:sz w:val="24"/>
          <w:szCs w:val="24"/>
        </w:rPr>
      </w:pPr>
      <w:r w:rsidRPr="009B64FE">
        <w:rPr>
          <w:rFonts w:cstheme="majorBidi"/>
          <w:sz w:val="24"/>
          <w:szCs w:val="24"/>
        </w:rPr>
        <w:t>Αντιμετώπιση συμβάντων</w:t>
      </w:r>
      <w:r w:rsidR="00835C58" w:rsidRPr="009B64FE">
        <w:rPr>
          <w:rFonts w:cstheme="majorBidi"/>
          <w:sz w:val="24"/>
          <w:szCs w:val="24"/>
        </w:rPr>
        <w:t>, δηλαδή μια</w:t>
      </w:r>
      <w:r w:rsidRPr="009B64FE">
        <w:rPr>
          <w:rFonts w:cstheme="majorBidi"/>
          <w:sz w:val="24"/>
          <w:szCs w:val="24"/>
        </w:rPr>
        <w:t xml:space="preserve"> προγραμματισμένη διαδικασία για την αντιμετώπιση δυνητικά επιβλαβών γεγονότων, </w:t>
      </w:r>
    </w:p>
    <w:p w14:paraId="6541ACB5" w14:textId="77777777" w:rsidR="00835C58" w:rsidRPr="009B64FE" w:rsidRDefault="00585D59" w:rsidP="0008350B">
      <w:pPr>
        <w:pStyle w:val="a5"/>
        <w:numPr>
          <w:ilvl w:val="0"/>
          <w:numId w:val="77"/>
        </w:numPr>
        <w:spacing w:after="0" w:line="360" w:lineRule="auto"/>
        <w:jc w:val="both"/>
        <w:rPr>
          <w:rFonts w:cstheme="majorBidi"/>
          <w:sz w:val="24"/>
          <w:szCs w:val="24"/>
        </w:rPr>
      </w:pPr>
      <w:r w:rsidRPr="009B64FE">
        <w:rPr>
          <w:rFonts w:cstheme="majorBidi"/>
          <w:sz w:val="24"/>
          <w:szCs w:val="24"/>
        </w:rPr>
        <w:t>Ανάκαμψη από καταστροφές</w:t>
      </w:r>
      <w:r w:rsidR="00835C58" w:rsidRPr="009B64FE">
        <w:rPr>
          <w:rFonts w:cstheme="majorBidi"/>
          <w:sz w:val="24"/>
          <w:szCs w:val="24"/>
        </w:rPr>
        <w:t>, δηλαδή μια</w:t>
      </w:r>
      <w:r w:rsidRPr="009B64FE">
        <w:rPr>
          <w:rFonts w:cstheme="majorBidi"/>
          <w:sz w:val="24"/>
          <w:szCs w:val="24"/>
        </w:rPr>
        <w:t xml:space="preserve"> προγραμματισμένη διαδικασία για την αποκατάσταση της λειτουργίας μετά από ένα επιβλαβές γεγονός</w:t>
      </w:r>
      <w:r w:rsidR="00860070" w:rsidRPr="009B64FE">
        <w:rPr>
          <w:rFonts w:cstheme="majorBidi"/>
          <w:sz w:val="24"/>
          <w:szCs w:val="24"/>
        </w:rPr>
        <w:t xml:space="preserve"> </w:t>
      </w:r>
    </w:p>
    <w:p w14:paraId="238B7585" w14:textId="77777777" w:rsidR="00585D59" w:rsidRPr="009B64FE" w:rsidRDefault="00585D59" w:rsidP="0008350B">
      <w:pPr>
        <w:pStyle w:val="a5"/>
        <w:numPr>
          <w:ilvl w:val="0"/>
          <w:numId w:val="77"/>
        </w:numPr>
        <w:spacing w:after="0" w:line="360" w:lineRule="auto"/>
        <w:jc w:val="both"/>
        <w:rPr>
          <w:rFonts w:cstheme="majorBidi"/>
          <w:sz w:val="24"/>
          <w:szCs w:val="24"/>
        </w:rPr>
      </w:pPr>
      <w:r w:rsidRPr="009B64FE">
        <w:rPr>
          <w:rFonts w:cstheme="majorBidi"/>
          <w:sz w:val="24"/>
          <w:szCs w:val="24"/>
        </w:rPr>
        <w:t xml:space="preserve">Επιχειρησιακή συνέχεια </w:t>
      </w:r>
      <w:r w:rsidR="00835C58" w:rsidRPr="009B64FE">
        <w:rPr>
          <w:rFonts w:cstheme="majorBidi"/>
          <w:sz w:val="24"/>
          <w:szCs w:val="24"/>
        </w:rPr>
        <w:t>δηλαδή</w:t>
      </w:r>
      <w:r w:rsidRPr="009B64FE">
        <w:rPr>
          <w:rFonts w:cstheme="majorBidi"/>
          <w:sz w:val="24"/>
          <w:szCs w:val="24"/>
        </w:rPr>
        <w:t xml:space="preserve"> δραστηριότητες που σχετίζονται με τη διασφάλιση της επιβίωσης της επιχειρηματικής λειτουργίας.</w:t>
      </w:r>
    </w:p>
    <w:p w14:paraId="38283A05" w14:textId="77777777" w:rsidR="00835C58" w:rsidRPr="009B64FE" w:rsidRDefault="00835C58" w:rsidP="0008350B">
      <w:pPr>
        <w:pStyle w:val="a5"/>
        <w:spacing w:after="0" w:line="360" w:lineRule="auto"/>
        <w:ind w:left="360"/>
        <w:jc w:val="both"/>
        <w:rPr>
          <w:rFonts w:cstheme="majorBidi"/>
          <w:sz w:val="24"/>
          <w:szCs w:val="24"/>
        </w:rPr>
      </w:pPr>
    </w:p>
    <w:p w14:paraId="7A46AF53" w14:textId="77777777" w:rsidR="00585D59" w:rsidRPr="009B64FE" w:rsidRDefault="00585D59" w:rsidP="0008350B">
      <w:pPr>
        <w:pStyle w:val="panos4"/>
        <w:jc w:val="both"/>
        <w:rPr>
          <w:szCs w:val="24"/>
          <w:lang w:val="el-GR"/>
        </w:rPr>
      </w:pPr>
      <w:r w:rsidRPr="009B64FE">
        <w:rPr>
          <w:szCs w:val="24"/>
          <w:lang w:val="el-GR"/>
        </w:rPr>
        <w:t>12.3.6.1 Αντιμετώπιση συμβάντων</w:t>
      </w:r>
    </w:p>
    <w:p w14:paraId="2F66D9A4" w14:textId="77777777" w:rsidR="00ED71A7" w:rsidRPr="009B64FE" w:rsidRDefault="00585D59" w:rsidP="0008350B">
      <w:pPr>
        <w:spacing w:after="0" w:line="360" w:lineRule="auto"/>
        <w:jc w:val="both"/>
        <w:rPr>
          <w:rFonts w:cstheme="majorBidi"/>
          <w:sz w:val="24"/>
          <w:szCs w:val="24"/>
        </w:rPr>
      </w:pPr>
      <w:r w:rsidRPr="009B64FE">
        <w:rPr>
          <w:rFonts w:cstheme="majorBidi"/>
          <w:sz w:val="24"/>
          <w:szCs w:val="24"/>
        </w:rPr>
        <w:t xml:space="preserve">Η αντιμετώπιση συμβάντων περιλαμβάνει τις ενέργειες που αναλαμβάνονται για την πρόβλεψη, τον εντοπισμό και τον μετριασμό των επιπτώσεων ενός συμβάντος. Ο σχεδιασμός της αντιμετώπισης περιστατικών είναι τόσο μια μακροπρόθεσμη όσο και μια βραχυπρόθεσμη </w:t>
      </w:r>
      <w:r w:rsidR="000F581A" w:rsidRPr="009B64FE">
        <w:rPr>
          <w:rFonts w:cstheme="majorBidi"/>
          <w:sz w:val="24"/>
          <w:szCs w:val="24"/>
        </w:rPr>
        <w:t>διαδικασία</w:t>
      </w:r>
      <w:r w:rsidRPr="009B64FE">
        <w:rPr>
          <w:rFonts w:cstheme="majorBidi"/>
          <w:sz w:val="24"/>
          <w:szCs w:val="24"/>
        </w:rPr>
        <w:t xml:space="preserve">. Μακροπρόθεσμα, ένα αποτελεσματικό σχέδιο αντιμετώπισης περιστατικών επικεντρώνεται στην πρόβλεψη περιστατικών και στη διασφάλιση ότι έχει ήδη αναπτυχθεί η κατάλληλη λύση. Ωστόσο, για να γίνει αυτό σωστά, πρέπει να εντοπιστούν και να κατηγοριοποιηθούν όλοι οι ενδεχόμενοι κίνδυνοι και η πιθανότητά τους. Δεδομένου ότι όλα θα μπορούσαν να είναι πιθανά, η πραγματική σκοπιμότητα του κινδύνου είναι η έννοια-κλειδί. Έτσι, απαιτείται η δημιουργία και η διατήρηση μιας ισορροπημένης και ρεαλιστικής κατανόησης της απειλής. </w:t>
      </w:r>
    </w:p>
    <w:p w14:paraId="18267B13" w14:textId="77777777" w:rsidR="00ED71A7" w:rsidRPr="009B64FE" w:rsidRDefault="00585D59" w:rsidP="0008350B">
      <w:pPr>
        <w:spacing w:after="0" w:line="360" w:lineRule="auto"/>
        <w:jc w:val="both"/>
        <w:rPr>
          <w:rFonts w:cstheme="majorBidi"/>
          <w:sz w:val="24"/>
          <w:szCs w:val="24"/>
        </w:rPr>
      </w:pPr>
      <w:r w:rsidRPr="009B64FE">
        <w:rPr>
          <w:rFonts w:cstheme="majorBidi"/>
          <w:sz w:val="24"/>
          <w:szCs w:val="24"/>
        </w:rPr>
        <w:lastRenderedPageBreak/>
        <w:t xml:space="preserve">Οι παραδοχές που διέπουν αυτή τη διαδικασία βασίζονται σχεδόν πάντα στην επιλογή και υιοθέτηση των πιο πιθανών σεναρίων συμβάντων και στη συνέχεια στην τακτική </w:t>
      </w:r>
      <w:proofErr w:type="spellStart"/>
      <w:r w:rsidRPr="009B64FE">
        <w:rPr>
          <w:rFonts w:cstheme="majorBidi"/>
          <w:sz w:val="24"/>
          <w:szCs w:val="24"/>
        </w:rPr>
        <w:t>επικαιροποίηση</w:t>
      </w:r>
      <w:proofErr w:type="spellEnd"/>
      <w:r w:rsidRPr="009B64FE">
        <w:rPr>
          <w:rFonts w:cstheme="majorBidi"/>
          <w:sz w:val="24"/>
          <w:szCs w:val="24"/>
        </w:rPr>
        <w:t xml:space="preserve"> της σκοπιμότητάς τους. </w:t>
      </w:r>
      <w:r w:rsidR="000F581A" w:rsidRPr="009B64FE">
        <w:rPr>
          <w:rFonts w:cstheme="majorBidi"/>
          <w:sz w:val="24"/>
          <w:szCs w:val="24"/>
        </w:rPr>
        <w:t>Θα</w:t>
      </w:r>
      <w:r w:rsidRPr="009B64FE">
        <w:rPr>
          <w:rFonts w:cstheme="majorBidi"/>
          <w:sz w:val="24"/>
          <w:szCs w:val="24"/>
        </w:rPr>
        <w:t xml:space="preserve"> πρέπει να προσδιορ</w:t>
      </w:r>
      <w:r w:rsidR="000F581A" w:rsidRPr="009B64FE">
        <w:rPr>
          <w:rFonts w:cstheme="majorBidi"/>
          <w:sz w:val="24"/>
          <w:szCs w:val="24"/>
        </w:rPr>
        <w:t>ιστούν</w:t>
      </w:r>
      <w:r w:rsidRPr="009B64FE">
        <w:rPr>
          <w:rFonts w:cstheme="majorBidi"/>
          <w:sz w:val="24"/>
          <w:szCs w:val="24"/>
        </w:rPr>
        <w:t xml:space="preserve"> τα ακριβή βήματα που </w:t>
      </w:r>
      <w:r w:rsidR="000F581A" w:rsidRPr="009B64FE">
        <w:rPr>
          <w:rFonts w:cstheme="majorBidi"/>
          <w:sz w:val="24"/>
          <w:szCs w:val="24"/>
        </w:rPr>
        <w:t>απαιτούνται</w:t>
      </w:r>
      <w:r w:rsidRPr="009B64FE">
        <w:rPr>
          <w:rFonts w:cstheme="majorBidi"/>
          <w:sz w:val="24"/>
          <w:szCs w:val="24"/>
        </w:rPr>
        <w:t xml:space="preserve"> σε περίπτωση που συμβεί ένα συγκεκριμένο περιστατικό. Τα γεγονότα σε αυτό το αναμενόμενο σενάριο πρέπει να είναι σαφώς κατανοητά</w:t>
      </w:r>
      <w:r w:rsidR="000F581A" w:rsidRPr="009B64FE">
        <w:rPr>
          <w:rFonts w:cstheme="majorBidi"/>
          <w:sz w:val="24"/>
          <w:szCs w:val="24"/>
        </w:rPr>
        <w:t xml:space="preserve"> </w:t>
      </w:r>
      <w:r w:rsidRPr="009B64FE">
        <w:rPr>
          <w:rFonts w:cstheme="majorBidi"/>
          <w:sz w:val="24"/>
          <w:szCs w:val="24"/>
        </w:rPr>
        <w:t>και να παραπέμπουν σ</w:t>
      </w:r>
      <w:r w:rsidR="000F581A" w:rsidRPr="009B64FE">
        <w:rPr>
          <w:rFonts w:cstheme="majorBidi"/>
          <w:sz w:val="24"/>
          <w:szCs w:val="24"/>
        </w:rPr>
        <w:t>ε</w:t>
      </w:r>
      <w:r w:rsidRPr="009B64FE">
        <w:rPr>
          <w:rFonts w:cstheme="majorBidi"/>
          <w:sz w:val="24"/>
          <w:szCs w:val="24"/>
        </w:rPr>
        <w:t xml:space="preserve"> προτεινόμενες διαδικασίες. Αυτό βασίζεται πάντα σε ένα ξεκάθαρο σχέδιο και υλοποιείται μέσω σαφών και ξεκάθαρων οδηγιών που αναφέρονται </w:t>
      </w:r>
      <w:r w:rsidR="00490389" w:rsidRPr="009B64FE">
        <w:rPr>
          <w:rFonts w:cstheme="majorBidi"/>
          <w:sz w:val="24"/>
          <w:szCs w:val="24"/>
        </w:rPr>
        <w:t>για</w:t>
      </w:r>
      <w:r w:rsidRPr="009B64FE">
        <w:rPr>
          <w:rFonts w:cstheme="majorBidi"/>
          <w:sz w:val="24"/>
          <w:szCs w:val="24"/>
        </w:rPr>
        <w:t xml:space="preserve"> κάθε μεμονωμένη περίσταση. Αυτό συνήθως περιλαμβάνει την </w:t>
      </w:r>
      <w:r w:rsidR="00490389" w:rsidRPr="009B64FE">
        <w:rPr>
          <w:rFonts w:cstheme="majorBidi"/>
          <w:sz w:val="24"/>
          <w:szCs w:val="24"/>
        </w:rPr>
        <w:t>ύπαρξη</w:t>
      </w:r>
      <w:r w:rsidRPr="009B64FE">
        <w:rPr>
          <w:rFonts w:cstheme="majorBidi"/>
          <w:sz w:val="24"/>
          <w:szCs w:val="24"/>
        </w:rPr>
        <w:t xml:space="preserve"> </w:t>
      </w:r>
      <w:r w:rsidR="00490389" w:rsidRPr="009B64FE">
        <w:rPr>
          <w:rFonts w:cstheme="majorBidi"/>
          <w:sz w:val="24"/>
          <w:szCs w:val="24"/>
        </w:rPr>
        <w:t>εξουσιοδοτημένου</w:t>
      </w:r>
      <w:r w:rsidRPr="009B64FE">
        <w:rPr>
          <w:rFonts w:cstheme="majorBidi"/>
          <w:sz w:val="24"/>
          <w:szCs w:val="24"/>
        </w:rPr>
        <w:t xml:space="preserve"> προσωπικού και την αναλυτική καταγραφή των ρόλων και των αρμοδιοτήτων όλων των συμμετεχόντων. </w:t>
      </w:r>
    </w:p>
    <w:p w14:paraId="04C0F75F" w14:textId="4828DE4A" w:rsidR="00585D59" w:rsidRPr="009B64FE" w:rsidRDefault="00585D59" w:rsidP="0008350B">
      <w:pPr>
        <w:spacing w:after="0" w:line="360" w:lineRule="auto"/>
        <w:jc w:val="both"/>
        <w:rPr>
          <w:rFonts w:cstheme="majorBidi"/>
          <w:sz w:val="24"/>
          <w:szCs w:val="24"/>
        </w:rPr>
      </w:pPr>
      <w:r w:rsidRPr="009B64FE">
        <w:rPr>
          <w:rFonts w:cstheme="majorBidi"/>
          <w:sz w:val="24"/>
          <w:szCs w:val="24"/>
        </w:rPr>
        <w:t>Η διαχείριση περιστατικών περιλαμβάνει</w:t>
      </w:r>
      <w:r w:rsidR="00ED71A7" w:rsidRPr="009B64FE">
        <w:rPr>
          <w:rFonts w:cstheme="majorBidi"/>
          <w:sz w:val="24"/>
          <w:szCs w:val="24"/>
        </w:rPr>
        <w:t>,</w:t>
      </w:r>
      <w:r w:rsidRPr="009B64FE">
        <w:rPr>
          <w:rFonts w:cstheme="majorBidi"/>
          <w:sz w:val="24"/>
          <w:szCs w:val="24"/>
        </w:rPr>
        <w:t xml:space="preserve"> επίσης</w:t>
      </w:r>
      <w:r w:rsidR="00ED71A7" w:rsidRPr="009B64FE">
        <w:rPr>
          <w:rFonts w:cstheme="majorBidi"/>
          <w:sz w:val="24"/>
          <w:szCs w:val="24"/>
        </w:rPr>
        <w:t>,</w:t>
      </w:r>
      <w:r w:rsidRPr="009B64FE">
        <w:rPr>
          <w:rFonts w:cstheme="majorBidi"/>
          <w:sz w:val="24"/>
          <w:szCs w:val="24"/>
        </w:rPr>
        <w:t xml:space="preserve"> την παρακίνηση και την εκπαίδευση των στελεχών και </w:t>
      </w:r>
      <w:r w:rsidR="00490389" w:rsidRPr="009B64FE">
        <w:rPr>
          <w:rFonts w:cstheme="majorBidi"/>
          <w:sz w:val="24"/>
          <w:szCs w:val="24"/>
        </w:rPr>
        <w:t>των λοιπών</w:t>
      </w:r>
      <w:r w:rsidRPr="009B64FE">
        <w:rPr>
          <w:rFonts w:cstheme="majorBidi"/>
          <w:sz w:val="24"/>
          <w:szCs w:val="24"/>
        </w:rPr>
        <w:t xml:space="preserve"> ενδιαφερομένων </w:t>
      </w:r>
      <w:r w:rsidR="00490389" w:rsidRPr="009B64FE">
        <w:rPr>
          <w:rFonts w:cstheme="majorBidi"/>
          <w:sz w:val="24"/>
          <w:szCs w:val="24"/>
        </w:rPr>
        <w:t xml:space="preserve">μερών </w:t>
      </w:r>
      <w:r w:rsidRPr="009B64FE">
        <w:rPr>
          <w:rFonts w:cstheme="majorBidi"/>
          <w:sz w:val="24"/>
          <w:szCs w:val="24"/>
        </w:rPr>
        <w:t xml:space="preserve">που θα είναι υπεύθυνοι για τη διασφάλιση της </w:t>
      </w:r>
      <w:proofErr w:type="spellStart"/>
      <w:r w:rsidRPr="009B64FE">
        <w:rPr>
          <w:rFonts w:cstheme="majorBidi"/>
          <w:sz w:val="24"/>
          <w:szCs w:val="24"/>
        </w:rPr>
        <w:t>επικαιροποίησης</w:t>
      </w:r>
      <w:proofErr w:type="spellEnd"/>
      <w:r w:rsidRPr="009B64FE">
        <w:rPr>
          <w:rFonts w:cstheme="majorBidi"/>
          <w:sz w:val="24"/>
          <w:szCs w:val="24"/>
        </w:rPr>
        <w:t xml:space="preserve"> και της διατήρησης του σ</w:t>
      </w:r>
      <w:r w:rsidR="001777D3" w:rsidRPr="009B64FE">
        <w:rPr>
          <w:rFonts w:cstheme="majorBidi"/>
          <w:sz w:val="24"/>
          <w:szCs w:val="24"/>
        </w:rPr>
        <w:t xml:space="preserve">χεδίου. </w:t>
      </w:r>
      <w:r w:rsidRPr="009B64FE">
        <w:rPr>
          <w:rFonts w:cstheme="majorBidi"/>
          <w:sz w:val="24"/>
          <w:szCs w:val="24"/>
        </w:rPr>
        <w:t xml:space="preserve">Τέλος, τα σχέδια αντιμετώπισης περιστατικών πρέπει να δοκιμάζονται. Αυτό </w:t>
      </w:r>
      <w:r w:rsidR="00490389" w:rsidRPr="009B64FE">
        <w:rPr>
          <w:rFonts w:cstheme="majorBidi"/>
          <w:sz w:val="24"/>
          <w:szCs w:val="24"/>
        </w:rPr>
        <w:t>είναι αναγκαίο</w:t>
      </w:r>
      <w:r w:rsidRPr="009B64FE">
        <w:rPr>
          <w:rFonts w:cstheme="majorBidi"/>
          <w:sz w:val="24"/>
          <w:szCs w:val="24"/>
        </w:rPr>
        <w:t xml:space="preserve"> για την υλοποίηση και την εφαρμογή οποιουδήποτε τέτοιου σχεδίου και απαιτεί από τους </w:t>
      </w:r>
      <w:r w:rsidR="00490389" w:rsidRPr="009B64FE">
        <w:rPr>
          <w:rFonts w:cstheme="majorBidi"/>
          <w:sz w:val="24"/>
          <w:szCs w:val="24"/>
        </w:rPr>
        <w:t>συγγραφείς</w:t>
      </w:r>
      <w:r w:rsidRPr="009B64FE">
        <w:rPr>
          <w:rFonts w:cstheme="majorBidi"/>
          <w:sz w:val="24"/>
          <w:szCs w:val="24"/>
        </w:rPr>
        <w:t xml:space="preserve"> </w:t>
      </w:r>
      <w:r w:rsidR="00490389" w:rsidRPr="009B64FE">
        <w:rPr>
          <w:rFonts w:cstheme="majorBidi"/>
          <w:sz w:val="24"/>
          <w:szCs w:val="24"/>
        </w:rPr>
        <w:t xml:space="preserve">του </w:t>
      </w:r>
      <w:r w:rsidRPr="009B64FE">
        <w:rPr>
          <w:rFonts w:cstheme="majorBidi"/>
          <w:sz w:val="24"/>
          <w:szCs w:val="24"/>
        </w:rPr>
        <w:t>να βελτιώσουν και να δοκιμάσουν επιχειρησιακά τις υποθέσεις τους.</w:t>
      </w:r>
    </w:p>
    <w:p w14:paraId="79DEA07F" w14:textId="77777777" w:rsidR="00490389" w:rsidRPr="009B64FE" w:rsidRDefault="00490389" w:rsidP="0008350B">
      <w:pPr>
        <w:spacing w:after="0" w:line="360" w:lineRule="auto"/>
        <w:jc w:val="both"/>
        <w:rPr>
          <w:rFonts w:cstheme="majorBidi"/>
          <w:sz w:val="24"/>
          <w:szCs w:val="24"/>
        </w:rPr>
      </w:pPr>
    </w:p>
    <w:p w14:paraId="6CC00FAF" w14:textId="77777777" w:rsidR="00585D59" w:rsidRPr="009B64FE" w:rsidRDefault="00585D59" w:rsidP="0008350B">
      <w:pPr>
        <w:pStyle w:val="panos4"/>
        <w:jc w:val="both"/>
        <w:rPr>
          <w:szCs w:val="24"/>
          <w:lang w:val="el-GR"/>
        </w:rPr>
      </w:pPr>
      <w:r w:rsidRPr="009B64FE">
        <w:rPr>
          <w:szCs w:val="24"/>
          <w:lang w:val="el-GR"/>
        </w:rPr>
        <w:t>12.3.6.2 Ανάκαμψη από καταστροφές</w:t>
      </w:r>
    </w:p>
    <w:p w14:paraId="529A4081" w14:textId="77777777" w:rsidR="00D231AE" w:rsidRPr="009B64FE" w:rsidRDefault="00585D59" w:rsidP="0008350B">
      <w:pPr>
        <w:spacing w:after="0" w:line="360" w:lineRule="auto"/>
        <w:jc w:val="both"/>
        <w:rPr>
          <w:rFonts w:cstheme="majorBidi"/>
          <w:sz w:val="24"/>
          <w:szCs w:val="24"/>
        </w:rPr>
      </w:pPr>
      <w:r w:rsidRPr="009B64FE">
        <w:rPr>
          <w:rFonts w:cstheme="majorBidi"/>
          <w:sz w:val="24"/>
          <w:szCs w:val="24"/>
        </w:rPr>
        <w:t>Η ανάκαμψη από καταστροφές περιλαμβάνει τις ενέργειες για την προετοιμασία και την ανάκαμψη από μια απώλεια. Ο σχεδιασμός ανάκαμψης από καταστροφές αφορά τα επακόλουθα. Συνεπώς, πρέπει να γίνει διάκριση μεταξύ του σχεδιασμού της συνέχειας των επιχειρήσεων και του σχεδιασμού ανάκαμψης από καταστροφές. Ουσιαστικά, οι αρμόδιοι για τον σχεδιασμό</w:t>
      </w:r>
      <w:r w:rsidR="00860070" w:rsidRPr="009B64FE">
        <w:rPr>
          <w:rFonts w:cstheme="majorBidi"/>
          <w:sz w:val="24"/>
          <w:szCs w:val="24"/>
        </w:rPr>
        <w:t xml:space="preserve"> </w:t>
      </w:r>
      <w:r w:rsidRPr="009B64FE">
        <w:rPr>
          <w:rFonts w:cstheme="majorBidi"/>
          <w:sz w:val="24"/>
          <w:szCs w:val="24"/>
        </w:rPr>
        <w:t>επικεντρώνονται σε μια στενότερη πτυχή της αποστολής της συνέχειας. Επιδιώκουν συγκεκριμένα την ανάκτηση του περιουσιακού στοιχείου πληροφοριών μετά την εκδ</w:t>
      </w:r>
      <w:r w:rsidR="00AA6F51" w:rsidRPr="009B64FE">
        <w:rPr>
          <w:rFonts w:cstheme="majorBidi"/>
          <w:sz w:val="24"/>
          <w:szCs w:val="24"/>
        </w:rPr>
        <w:t xml:space="preserve">ήλωση ενός συμβάντος και όχι </w:t>
      </w:r>
      <w:r w:rsidRPr="009B64FE">
        <w:rPr>
          <w:rFonts w:cstheme="majorBidi"/>
          <w:sz w:val="24"/>
          <w:szCs w:val="24"/>
        </w:rPr>
        <w:t xml:space="preserve"> την αποτροπή του συμβάντος εξαρχής. Στόχος τους είναι να εντοπίσουν κάθε πιθανή επιβλαβή συνέχεια και στη συνέχεια να προετοιμάσουν συγκεκριμένους μηχανισμούς για την αποτελεσματική αντιμετώπιση. Η </w:t>
      </w:r>
      <w:r w:rsidR="00804818" w:rsidRPr="009B64FE">
        <w:rPr>
          <w:rFonts w:cstheme="majorBidi"/>
          <w:sz w:val="24"/>
          <w:szCs w:val="24"/>
        </w:rPr>
        <w:t>αποτύπωση των παραπάνω γίνεται με</w:t>
      </w:r>
      <w:r w:rsidRPr="009B64FE">
        <w:rPr>
          <w:rFonts w:cstheme="majorBidi"/>
          <w:sz w:val="24"/>
          <w:szCs w:val="24"/>
        </w:rPr>
        <w:t xml:space="preserve"> ένα σχέδιο αποκατάστασης από καταστροφή. Όπως χρησιμοποιείται ο όρος στον κλάδο, το σχέδιο αποκατάστασης προσανατολίζεται συνήθως στην αποκατάσταση της τεχνικής πλευράς της λειτουργίας. Συνήθως αποσκοπεί στην </w:t>
      </w:r>
      <w:r w:rsidRPr="009B64FE">
        <w:rPr>
          <w:rFonts w:cstheme="majorBidi"/>
          <w:sz w:val="24"/>
          <w:szCs w:val="24"/>
        </w:rPr>
        <w:lastRenderedPageBreak/>
        <w:t xml:space="preserve">επαναφορά ενός ειδικά προσδιορισμένου συνόλου κρίσιμων συστημάτων σε ένα επιθυμητό επίπεδο λειτουργίας. Αυτό συνήθως βασίζεται στο πρακτικό έργο της μετάβασης των κατεστραμμένων συστημάτων ή εφαρμογών σε μια εναλλακτική τοποθεσία μετά την καταστροφή. Κατά συνέπεια, το σχέδιο αποκατάστασης από καταστροφή τίθεται σε εφαρμογή μόνο όταν ένα καταστροφικό γεγονός, όπως μια μεγάλη πυρκαγιά ή μια φυσική καταστροφή, στερεί την πρόσβαση στις κανονικές εγκαταστάσεις. </w:t>
      </w:r>
    </w:p>
    <w:p w14:paraId="14DE94C6" w14:textId="77777777" w:rsidR="00D231AE" w:rsidRPr="009B64FE" w:rsidRDefault="00585D59" w:rsidP="0008350B">
      <w:pPr>
        <w:spacing w:after="0" w:line="360" w:lineRule="auto"/>
        <w:jc w:val="both"/>
        <w:rPr>
          <w:rFonts w:cstheme="majorBidi"/>
          <w:sz w:val="24"/>
          <w:szCs w:val="24"/>
        </w:rPr>
      </w:pPr>
      <w:r w:rsidRPr="009B64FE">
        <w:rPr>
          <w:rFonts w:cstheme="majorBidi"/>
          <w:sz w:val="24"/>
          <w:szCs w:val="24"/>
        </w:rPr>
        <w:t>Ο στόχος ενός σχεδίου καταστροφής είναι να ελαχιστοποιηθεί η απώλεια πληροφοριών και η διακοπή της εργασίας σε περίπτωση καταστροφής. Οι τύποι των καταστροφών για τις οποίες πρέπει να γίνει σχεδιασμός ποικίλλουν ανάλογα με τις ειδικές απαιτήσεις της κατάστασης, ακόμη και με πράγματα όπως η γεωγραφική θέση. Ως εκ τούτου, μία από τις αρχικές πρακτικές απαιτήσεις είναι ότι θα πρέπει να απαριθμούνται όλα τα πράγματα που μπορεί να συμβούν. Στη συνέχεια, ο κατάλογος αυτός πρέπει να ιεραρχηθεί κατά προτεραιότητα. Αν και το εύρος των πιθανών καταστροφών μπορεί να ποικίλλει, τα σχέδια που τα αντιμετωπίζουν έχουν πάντα τα ίδια τρία γενικά στοιχεία</w:t>
      </w:r>
      <w:r w:rsidR="00F05A3B" w:rsidRPr="009B64FE">
        <w:rPr>
          <w:rFonts w:cstheme="majorBidi"/>
          <w:sz w:val="24"/>
          <w:szCs w:val="24"/>
        </w:rPr>
        <w:t xml:space="preserve">, την </w:t>
      </w:r>
      <w:r w:rsidRPr="009B64FE">
        <w:rPr>
          <w:rFonts w:cstheme="majorBidi"/>
          <w:sz w:val="24"/>
          <w:szCs w:val="24"/>
        </w:rPr>
        <w:t xml:space="preserve">περιγραφή και ταξινόμηση του αντίκτυπου της καταστροφής, </w:t>
      </w:r>
      <w:r w:rsidR="00F05A3B" w:rsidRPr="009B64FE">
        <w:rPr>
          <w:rFonts w:cstheme="majorBidi"/>
          <w:sz w:val="24"/>
          <w:szCs w:val="24"/>
        </w:rPr>
        <w:t xml:space="preserve">τις  </w:t>
      </w:r>
      <w:r w:rsidRPr="009B64FE">
        <w:rPr>
          <w:rFonts w:cstheme="majorBidi"/>
          <w:sz w:val="24"/>
          <w:szCs w:val="24"/>
        </w:rPr>
        <w:t xml:space="preserve">διαδικασίες ανάπτυξης και κοινοποίησης της αντίδρασης και </w:t>
      </w:r>
      <w:r w:rsidR="00F05A3B" w:rsidRPr="009B64FE">
        <w:rPr>
          <w:rFonts w:cstheme="majorBidi"/>
          <w:sz w:val="24"/>
          <w:szCs w:val="24"/>
        </w:rPr>
        <w:t>τις</w:t>
      </w:r>
      <w:r w:rsidRPr="009B64FE">
        <w:rPr>
          <w:rFonts w:cstheme="majorBidi"/>
          <w:sz w:val="24"/>
          <w:szCs w:val="24"/>
        </w:rPr>
        <w:t xml:space="preserve"> διαδικασίες </w:t>
      </w:r>
      <w:r w:rsidR="001777D3" w:rsidRPr="009B64FE">
        <w:rPr>
          <w:rFonts w:cstheme="majorBidi"/>
          <w:sz w:val="24"/>
          <w:szCs w:val="24"/>
        </w:rPr>
        <w:t xml:space="preserve">κλιμάκωσης και επαναξιολόγησης. </w:t>
      </w:r>
    </w:p>
    <w:p w14:paraId="1F26ADFA" w14:textId="368E8705" w:rsidR="00585D59" w:rsidRPr="009B64FE" w:rsidRDefault="00585D59" w:rsidP="0008350B">
      <w:pPr>
        <w:spacing w:after="0" w:line="360" w:lineRule="auto"/>
        <w:jc w:val="both"/>
        <w:rPr>
          <w:rFonts w:cstheme="majorBidi"/>
          <w:sz w:val="24"/>
          <w:szCs w:val="24"/>
        </w:rPr>
      </w:pPr>
      <w:r w:rsidRPr="009B64FE">
        <w:rPr>
          <w:rFonts w:cstheme="majorBidi"/>
          <w:sz w:val="24"/>
          <w:szCs w:val="24"/>
        </w:rPr>
        <w:t xml:space="preserve">Η ταξινόμηση των επιπτώσεων της καταστροφής συνεπάγεται την κατανόηση και την περιγραφή των επιπτώσεων της απειλής. Αφού εντοπιστούν και </w:t>
      </w:r>
      <w:proofErr w:type="spellStart"/>
      <w:r w:rsidRPr="009B64FE">
        <w:rPr>
          <w:rFonts w:cstheme="majorBidi"/>
          <w:sz w:val="24"/>
          <w:szCs w:val="24"/>
        </w:rPr>
        <w:t>περιγραφούν</w:t>
      </w:r>
      <w:proofErr w:type="spellEnd"/>
      <w:r w:rsidRPr="009B64FE">
        <w:rPr>
          <w:rFonts w:cstheme="majorBidi"/>
          <w:sz w:val="24"/>
          <w:szCs w:val="24"/>
        </w:rPr>
        <w:t xml:space="preserve"> όλες οι απειλές και εκτιμηθεί η πιθανότητα εμφάνισής τους, </w:t>
      </w:r>
      <w:r w:rsidR="00F05A3B" w:rsidRPr="009B64FE">
        <w:rPr>
          <w:rFonts w:cstheme="majorBidi"/>
          <w:sz w:val="24"/>
          <w:szCs w:val="24"/>
        </w:rPr>
        <w:t>στη</w:t>
      </w:r>
      <w:r w:rsidRPr="009B64FE">
        <w:rPr>
          <w:rFonts w:cstheme="majorBidi"/>
          <w:sz w:val="24"/>
          <w:szCs w:val="24"/>
        </w:rPr>
        <w:t xml:space="preserve"> συνέχεια </w:t>
      </w:r>
      <w:r w:rsidR="00F05A3B" w:rsidRPr="009B64FE">
        <w:rPr>
          <w:rFonts w:cstheme="majorBidi"/>
          <w:sz w:val="24"/>
          <w:szCs w:val="24"/>
        </w:rPr>
        <w:t xml:space="preserve">μπορεί </w:t>
      </w:r>
      <w:r w:rsidRPr="009B64FE">
        <w:rPr>
          <w:rFonts w:cstheme="majorBidi"/>
          <w:sz w:val="24"/>
          <w:szCs w:val="24"/>
        </w:rPr>
        <w:t xml:space="preserve">να περιγραφεί η </w:t>
      </w:r>
      <w:r w:rsidR="00F05A3B" w:rsidRPr="009B64FE">
        <w:rPr>
          <w:rFonts w:cstheme="majorBidi"/>
          <w:sz w:val="24"/>
          <w:szCs w:val="24"/>
        </w:rPr>
        <w:t>προβλεπόμενη</w:t>
      </w:r>
      <w:r w:rsidRPr="009B64FE">
        <w:rPr>
          <w:rFonts w:cstheme="majorBidi"/>
          <w:sz w:val="24"/>
          <w:szCs w:val="24"/>
        </w:rPr>
        <w:t xml:space="preserve"> αντίδραση. </w:t>
      </w:r>
      <w:r w:rsidR="00F05A3B" w:rsidRPr="009B64FE">
        <w:rPr>
          <w:rFonts w:cstheme="majorBidi"/>
          <w:sz w:val="24"/>
          <w:szCs w:val="24"/>
        </w:rPr>
        <w:t xml:space="preserve">Οι αντιδράσεις αυτές </w:t>
      </w:r>
      <w:r w:rsidRPr="009B64FE">
        <w:rPr>
          <w:rFonts w:cstheme="majorBidi"/>
          <w:sz w:val="24"/>
          <w:szCs w:val="24"/>
        </w:rPr>
        <w:t xml:space="preserve">βασίζονται σε ρόλους και όχι σε καθορισμένες διαδικασίες. Τέλος, επειδή όλες οι καταστροφές περιλαμβάνουν το άγνωστο, </w:t>
      </w:r>
      <w:r w:rsidR="008A0AB2" w:rsidRPr="009B64FE">
        <w:rPr>
          <w:rFonts w:cstheme="majorBidi"/>
          <w:sz w:val="24"/>
          <w:szCs w:val="24"/>
        </w:rPr>
        <w:t xml:space="preserve">θα </w:t>
      </w:r>
      <w:r w:rsidRPr="009B64FE">
        <w:rPr>
          <w:rFonts w:cstheme="majorBidi"/>
          <w:sz w:val="24"/>
          <w:szCs w:val="24"/>
        </w:rPr>
        <w:t>πρέπει να υπάρχει ένα καθορισμένο σύνολο διαδικασιών εκτίμησης και επανεκτίμησης. Αυτές είναι χρήσιμες εάν η κατάσταση αποδειχθεί χειρότερη από την αναμενόμενη ή εάν δεν είχε γίνει σωστά κατανοητή εξαρχής.</w:t>
      </w:r>
    </w:p>
    <w:p w14:paraId="29ED1DF9" w14:textId="77777777" w:rsidR="008A0AB2" w:rsidRPr="009B64FE" w:rsidRDefault="008A0AB2" w:rsidP="0008350B">
      <w:pPr>
        <w:spacing w:after="0" w:line="360" w:lineRule="auto"/>
        <w:jc w:val="both"/>
        <w:rPr>
          <w:rFonts w:cstheme="majorBidi"/>
          <w:sz w:val="24"/>
          <w:szCs w:val="24"/>
        </w:rPr>
      </w:pPr>
    </w:p>
    <w:p w14:paraId="08A39E3F" w14:textId="77777777" w:rsidR="00585D59" w:rsidRPr="009B64FE" w:rsidRDefault="00585D59" w:rsidP="0008350B">
      <w:pPr>
        <w:pStyle w:val="panos4"/>
        <w:jc w:val="both"/>
        <w:rPr>
          <w:szCs w:val="24"/>
          <w:lang w:val="el-GR"/>
        </w:rPr>
      </w:pPr>
      <w:r w:rsidRPr="009B64FE">
        <w:rPr>
          <w:szCs w:val="24"/>
          <w:lang w:val="el-GR"/>
        </w:rPr>
        <w:t>12.3.6.3 Επιχειρησιακή συνέχεια</w:t>
      </w:r>
    </w:p>
    <w:p w14:paraId="698E0416" w14:textId="77777777" w:rsidR="00D231AE" w:rsidRPr="009B64FE" w:rsidRDefault="00585D59" w:rsidP="0008350B">
      <w:pPr>
        <w:spacing w:after="0" w:line="360" w:lineRule="auto"/>
        <w:jc w:val="both"/>
        <w:rPr>
          <w:rFonts w:cstheme="majorBidi"/>
          <w:sz w:val="24"/>
          <w:szCs w:val="24"/>
        </w:rPr>
      </w:pPr>
      <w:r w:rsidRPr="009B64FE">
        <w:rPr>
          <w:rFonts w:cstheme="majorBidi"/>
          <w:sz w:val="24"/>
          <w:szCs w:val="24"/>
        </w:rPr>
        <w:t xml:space="preserve">Η επιχειρησιακή συνέχεια βασίζεται σε μια σύνθετη διαδικασία σχεδιασμού. Η διαδικασία αυτή περιλαμβάνει όλες τις στρατηγικές και τα μέτρα που διασφαλίζουν ότι ο οργανισμός θα συνεχίσει να επιβιώνει σε περίπτωση καταστροφής. Στην ουσία, </w:t>
      </w:r>
      <w:r w:rsidRPr="009B64FE">
        <w:rPr>
          <w:rFonts w:cstheme="majorBidi"/>
          <w:sz w:val="24"/>
          <w:szCs w:val="24"/>
        </w:rPr>
        <w:lastRenderedPageBreak/>
        <w:t xml:space="preserve">η </w:t>
      </w:r>
      <w:r w:rsidR="008A0AB2" w:rsidRPr="009B64FE">
        <w:rPr>
          <w:rFonts w:cstheme="majorBidi"/>
          <w:sz w:val="24"/>
          <w:szCs w:val="24"/>
        </w:rPr>
        <w:t>επιχειρησιακή</w:t>
      </w:r>
      <w:r w:rsidRPr="009B64FE">
        <w:rPr>
          <w:rFonts w:cstheme="majorBidi"/>
          <w:sz w:val="24"/>
          <w:szCs w:val="24"/>
        </w:rPr>
        <w:t xml:space="preserve"> συνέχει</w:t>
      </w:r>
      <w:r w:rsidR="008A0AB2" w:rsidRPr="009B64FE">
        <w:rPr>
          <w:rFonts w:cstheme="majorBidi"/>
          <w:sz w:val="24"/>
          <w:szCs w:val="24"/>
        </w:rPr>
        <w:t>α</w:t>
      </w:r>
      <w:r w:rsidRPr="009B64FE">
        <w:rPr>
          <w:rFonts w:cstheme="majorBidi"/>
          <w:sz w:val="24"/>
          <w:szCs w:val="24"/>
        </w:rPr>
        <w:t xml:space="preserve"> περιλαμβάνει τα βήματα που πρέπει να γίνουν για την αντίδραση σε μια δεδομένη καταστροφή. Περιγράφει λεπτομερώς ένα σύνολο προδιαγεγραμμένων ενεργειών που πρέπει να αναληφθούν μέσω ενός σχεδίου ετοιμότητας. Το σχέδιο αυτό αναλύει τις συγκεκριμένες </w:t>
      </w:r>
      <w:r w:rsidR="008A0AB2" w:rsidRPr="009B64FE">
        <w:rPr>
          <w:rFonts w:cstheme="majorBidi"/>
          <w:sz w:val="24"/>
          <w:szCs w:val="24"/>
        </w:rPr>
        <w:t>Π</w:t>
      </w:r>
      <w:r w:rsidRPr="009B64FE">
        <w:rPr>
          <w:rFonts w:cstheme="majorBidi"/>
          <w:sz w:val="24"/>
          <w:szCs w:val="24"/>
        </w:rPr>
        <w:t xml:space="preserve">ολιτικές και διαδικασίες για την πρόληψη ή την ελαχιστοποίηση των ζημιών, καθώς και για την ανάκαμψη. Επίσης, περιγράφει λεπτομερώς τους ακριβείς μηχανισμούς που είναι απαραίτητοι </w:t>
      </w:r>
      <w:r w:rsidR="008A0AB2" w:rsidRPr="009B64FE">
        <w:rPr>
          <w:rFonts w:cstheme="majorBidi"/>
          <w:sz w:val="24"/>
          <w:szCs w:val="24"/>
        </w:rPr>
        <w:t>προκειμένου</w:t>
      </w:r>
      <w:r w:rsidRPr="009B64FE">
        <w:rPr>
          <w:rFonts w:cstheme="majorBidi"/>
          <w:sz w:val="24"/>
          <w:szCs w:val="24"/>
        </w:rPr>
        <w:t xml:space="preserve"> να διασφαλιστεί η συνεχής μεταφορά και αποθήκευση των πληροφοριών εκτός </w:t>
      </w:r>
      <w:r w:rsidR="008A0AB2" w:rsidRPr="009B64FE">
        <w:rPr>
          <w:rFonts w:cstheme="majorBidi"/>
          <w:sz w:val="24"/>
          <w:szCs w:val="24"/>
        </w:rPr>
        <w:t>των εγκαταστάσεων του οργανισμού στις εφεδρικές εγκαταστάσεις</w:t>
      </w:r>
      <w:r w:rsidRPr="009B64FE">
        <w:rPr>
          <w:rFonts w:cstheme="majorBidi"/>
          <w:sz w:val="24"/>
          <w:szCs w:val="24"/>
        </w:rPr>
        <w:t xml:space="preserve">. Τέλος, παρέχει σαφείς διαδικασίες για την </w:t>
      </w:r>
      <w:r w:rsidR="007275D2" w:rsidRPr="009B64FE">
        <w:rPr>
          <w:rFonts w:cstheme="majorBidi"/>
          <w:sz w:val="24"/>
          <w:szCs w:val="24"/>
        </w:rPr>
        <w:t>ενημέρωση</w:t>
      </w:r>
      <w:r w:rsidRPr="009B64FE">
        <w:rPr>
          <w:rFonts w:cstheme="majorBidi"/>
          <w:sz w:val="24"/>
          <w:szCs w:val="24"/>
        </w:rPr>
        <w:t xml:space="preserve"> του προσωπικού που μπορεί να χρειαστεί για την άμεση αποκατάσταση της λειτουργίας. </w:t>
      </w:r>
    </w:p>
    <w:p w14:paraId="133DEA94" w14:textId="77777777" w:rsidR="00D231AE" w:rsidRPr="009B64FE" w:rsidRDefault="00585D59" w:rsidP="0008350B">
      <w:pPr>
        <w:spacing w:after="0" w:line="360" w:lineRule="auto"/>
        <w:jc w:val="both"/>
        <w:rPr>
          <w:rFonts w:cstheme="majorBidi"/>
          <w:sz w:val="24"/>
          <w:szCs w:val="24"/>
        </w:rPr>
      </w:pPr>
      <w:r w:rsidRPr="009B64FE">
        <w:rPr>
          <w:rFonts w:cstheme="majorBidi"/>
          <w:sz w:val="24"/>
          <w:szCs w:val="24"/>
        </w:rPr>
        <w:t xml:space="preserve">Λόγω της σπουδαιότητας των πληροφοριακών περιουσιακών στοιχείων </w:t>
      </w:r>
      <w:r w:rsidR="00EA6F13" w:rsidRPr="009B64FE">
        <w:rPr>
          <w:rFonts w:cstheme="majorBidi"/>
          <w:sz w:val="24"/>
          <w:szCs w:val="24"/>
        </w:rPr>
        <w:t>ενός οργανισμού</w:t>
      </w:r>
      <w:r w:rsidRPr="009B64FE">
        <w:rPr>
          <w:rFonts w:cstheme="majorBidi"/>
          <w:sz w:val="24"/>
          <w:szCs w:val="24"/>
        </w:rPr>
        <w:t xml:space="preserve">, το εν λόγω σχέδιο </w:t>
      </w:r>
      <w:r w:rsidR="00EA6F13" w:rsidRPr="009B64FE">
        <w:rPr>
          <w:rFonts w:cstheme="majorBidi"/>
          <w:sz w:val="24"/>
          <w:szCs w:val="24"/>
        </w:rPr>
        <w:t xml:space="preserve">θα πρέπει να </w:t>
      </w:r>
      <w:r w:rsidRPr="009B64FE">
        <w:rPr>
          <w:rFonts w:cstheme="majorBidi"/>
          <w:sz w:val="24"/>
          <w:szCs w:val="24"/>
        </w:rPr>
        <w:t xml:space="preserve">αναπτύσσεται πάντοτε μέσω μιας επίσημης διαδικασίας στρατηγικού σχεδιασμού. Ειδικότερα, </w:t>
      </w:r>
      <w:r w:rsidR="00EA6F13" w:rsidRPr="009B64FE">
        <w:rPr>
          <w:rFonts w:cstheme="majorBidi"/>
          <w:sz w:val="24"/>
          <w:szCs w:val="24"/>
        </w:rPr>
        <w:t xml:space="preserve">θα πρέπει να </w:t>
      </w:r>
      <w:r w:rsidRPr="009B64FE">
        <w:rPr>
          <w:rFonts w:cstheme="majorBidi"/>
          <w:sz w:val="24"/>
          <w:szCs w:val="24"/>
        </w:rPr>
        <w:t xml:space="preserve">αναλύει τις διαδικασίες αντικατάστασης ή αποκατάστασης που θα εξασφαλίσουν τη συνεχή ακεραιότητα της βάσης πληροφοριών του οργανισμού. Στην πιο βασική του μορφή, το σχέδιο συνέχειας καθορίζει τα βήματα που θα λάβει ο οργανισμός για να διασφαλίσει τη διατήρηση των κρίσιμων λειτουργιών του. Οι πληροφορίες που χρησιμοποιούνται για την ανάπτυξη ενός αποτελεσματικού σχεδίου συνέχειας λαμβάνονται μέσω της ίδιας διαδικασίας εντοπισμού απειλών και αξιολόγησης κινδύνων που </w:t>
      </w:r>
      <w:proofErr w:type="spellStart"/>
      <w:r w:rsidR="00EA6F13" w:rsidRPr="009B64FE">
        <w:rPr>
          <w:rFonts w:cstheme="majorBidi"/>
          <w:sz w:val="24"/>
          <w:szCs w:val="24"/>
        </w:rPr>
        <w:t>περιγράφηκε</w:t>
      </w:r>
      <w:proofErr w:type="spellEnd"/>
      <w:r w:rsidR="00EA6F13" w:rsidRPr="009B64FE">
        <w:rPr>
          <w:rFonts w:cstheme="majorBidi"/>
          <w:sz w:val="24"/>
          <w:szCs w:val="24"/>
        </w:rPr>
        <w:t xml:space="preserve"> ανωτέρω</w:t>
      </w:r>
      <w:r w:rsidRPr="009B64FE">
        <w:rPr>
          <w:rFonts w:cstheme="majorBidi"/>
          <w:sz w:val="24"/>
          <w:szCs w:val="24"/>
        </w:rPr>
        <w:t xml:space="preserve">. Αυτή η ομοιότητα της προσέγγισης πρέπει να λαμβάνεται υπόψη όταν ο οργανισμός καθιερώνει διαδικασίες </w:t>
      </w:r>
      <w:proofErr w:type="spellStart"/>
      <w:r w:rsidRPr="009B64FE">
        <w:rPr>
          <w:rFonts w:cstheme="majorBidi"/>
          <w:sz w:val="24"/>
          <w:szCs w:val="24"/>
        </w:rPr>
        <w:t>κυβερνοασφάλειας</w:t>
      </w:r>
      <w:proofErr w:type="spellEnd"/>
      <w:r w:rsidRPr="009B64FE">
        <w:rPr>
          <w:rFonts w:cstheme="majorBidi"/>
          <w:sz w:val="24"/>
          <w:szCs w:val="24"/>
        </w:rPr>
        <w:t xml:space="preserve">. </w:t>
      </w:r>
    </w:p>
    <w:p w14:paraId="07FA80A0" w14:textId="74DB1191" w:rsidR="00585D59" w:rsidRPr="009B64FE" w:rsidRDefault="00585D59" w:rsidP="0008350B">
      <w:pPr>
        <w:spacing w:after="0" w:line="360" w:lineRule="auto"/>
        <w:jc w:val="both"/>
        <w:rPr>
          <w:rFonts w:cstheme="majorBidi"/>
          <w:sz w:val="24"/>
          <w:szCs w:val="24"/>
        </w:rPr>
      </w:pPr>
      <w:r w:rsidRPr="009B64FE">
        <w:rPr>
          <w:rFonts w:cstheme="majorBidi"/>
          <w:sz w:val="24"/>
          <w:szCs w:val="24"/>
        </w:rPr>
        <w:t>Τα σχέδια συνέχειας ενσωματώνουν δύο πράγματα</w:t>
      </w:r>
      <w:r w:rsidR="00244EFE" w:rsidRPr="009B64FE">
        <w:rPr>
          <w:rFonts w:cstheme="majorBidi"/>
          <w:sz w:val="24"/>
          <w:szCs w:val="24"/>
        </w:rPr>
        <w:t>:</w:t>
      </w:r>
      <w:r w:rsidRPr="009B64FE">
        <w:rPr>
          <w:rFonts w:cstheme="majorBidi"/>
          <w:sz w:val="24"/>
          <w:szCs w:val="24"/>
        </w:rPr>
        <w:t xml:space="preserve"> Το πρώτο είναι ένα σύνολο υποθέσεων σχετικά με τις συνθήκες και τα γεγονότα που θα μπορούσαν να τις επηρεάσουν, και το δεύτερο είναι μια συνεκτική στρατηγική για τη διατήρηση της συνέχειας. Οι υποθέσεις βασίζονται αυστηρά στην κατανόηση των απειλών για τον οργανισμό. Πρόκειται για μια δυναμική κατάσταση με την έννοια ότι το σενάριο απειλών μεταβάλλεται συνεχώς και έτσι οι υποθέσεις πρέπει να ενημερώνονται τακτικά. Καθώς εμφανίζονται νέοι κίνδυνοι, πρέπει να γίνονται υποθέσεις σχετικά με τον αντίκτυπό τους στις κρίσιμες επιχειρηματικές λειτουργίες. Αυτό θα μπορούσε να περιλαμβάνει τον χρόνο και την έκταση της απειλής, καθώς και τις περιοχές πιθανής βλάβης.</w:t>
      </w:r>
    </w:p>
    <w:p w14:paraId="30253445" w14:textId="77777777" w:rsidR="00A93A8B" w:rsidRPr="009B64FE" w:rsidRDefault="00A93A8B" w:rsidP="0008350B">
      <w:pPr>
        <w:spacing w:after="0" w:line="360" w:lineRule="auto"/>
        <w:jc w:val="both"/>
        <w:rPr>
          <w:rFonts w:cstheme="majorBidi"/>
          <w:sz w:val="24"/>
          <w:szCs w:val="24"/>
        </w:rPr>
      </w:pPr>
    </w:p>
    <w:p w14:paraId="1E53131C" w14:textId="77777777" w:rsidR="00585D59" w:rsidRPr="009B64FE" w:rsidRDefault="00585D59" w:rsidP="0008350B">
      <w:pPr>
        <w:pStyle w:val="panos3"/>
        <w:jc w:val="both"/>
        <w:rPr>
          <w:rFonts w:asciiTheme="minorHAnsi" w:hAnsiTheme="minorHAnsi"/>
        </w:rPr>
      </w:pPr>
      <w:bookmarkStart w:id="330" w:name="_Toc225436540"/>
      <w:r w:rsidRPr="009B64FE">
        <w:rPr>
          <w:rFonts w:asciiTheme="minorHAnsi" w:hAnsiTheme="minorHAnsi"/>
        </w:rPr>
        <w:lastRenderedPageBreak/>
        <w:t>12.3.7</w:t>
      </w:r>
      <w:r w:rsidR="00860070" w:rsidRPr="009B64FE">
        <w:rPr>
          <w:rFonts w:asciiTheme="minorHAnsi" w:hAnsiTheme="minorHAnsi"/>
        </w:rPr>
        <w:t xml:space="preserve"> </w:t>
      </w:r>
      <w:r w:rsidRPr="009B64FE">
        <w:rPr>
          <w:rFonts w:asciiTheme="minorHAnsi" w:hAnsiTheme="minorHAnsi"/>
        </w:rPr>
        <w:t>Διαχείριση προγραμμάτων ασφάλειας</w:t>
      </w:r>
      <w:bookmarkEnd w:id="330"/>
      <w:r w:rsidRPr="009B64FE">
        <w:rPr>
          <w:rFonts w:asciiTheme="minorHAnsi" w:hAnsiTheme="minorHAnsi"/>
        </w:rPr>
        <w:t xml:space="preserve"> </w:t>
      </w:r>
    </w:p>
    <w:p w14:paraId="4D81834D" w14:textId="612047F2" w:rsidR="00840770" w:rsidRPr="009B64FE" w:rsidRDefault="00585D59" w:rsidP="0008350B">
      <w:pPr>
        <w:spacing w:after="0" w:line="360" w:lineRule="auto"/>
        <w:jc w:val="both"/>
        <w:rPr>
          <w:rFonts w:cstheme="majorBidi"/>
          <w:sz w:val="24"/>
          <w:szCs w:val="24"/>
        </w:rPr>
      </w:pPr>
      <w:r w:rsidRPr="009B64FE">
        <w:rPr>
          <w:rFonts w:cstheme="majorBidi"/>
          <w:sz w:val="24"/>
          <w:szCs w:val="24"/>
        </w:rPr>
        <w:t xml:space="preserve">Ο όρος </w:t>
      </w:r>
      <w:r w:rsidR="00A93A8B" w:rsidRPr="009B64FE">
        <w:rPr>
          <w:rFonts w:cstheme="majorBidi"/>
          <w:sz w:val="24"/>
          <w:szCs w:val="24"/>
        </w:rPr>
        <w:t>«δ</w:t>
      </w:r>
      <w:r w:rsidRPr="009B64FE">
        <w:rPr>
          <w:rFonts w:cstheme="majorBidi"/>
          <w:sz w:val="24"/>
          <w:szCs w:val="24"/>
        </w:rPr>
        <w:t xml:space="preserve">ιαχείριση </w:t>
      </w:r>
      <w:r w:rsidR="00A93A8B" w:rsidRPr="009B64FE">
        <w:rPr>
          <w:rFonts w:cstheme="majorBidi"/>
          <w:sz w:val="24"/>
          <w:szCs w:val="24"/>
        </w:rPr>
        <w:t>π</w:t>
      </w:r>
      <w:r w:rsidRPr="009B64FE">
        <w:rPr>
          <w:rFonts w:cstheme="majorBidi"/>
          <w:sz w:val="24"/>
          <w:szCs w:val="24"/>
        </w:rPr>
        <w:t xml:space="preserve">ρογράμματος </w:t>
      </w:r>
      <w:r w:rsidR="00A93A8B" w:rsidRPr="009B64FE">
        <w:rPr>
          <w:rFonts w:cstheme="majorBidi"/>
          <w:sz w:val="24"/>
          <w:szCs w:val="24"/>
        </w:rPr>
        <w:t>α</w:t>
      </w:r>
      <w:r w:rsidRPr="009B64FE">
        <w:rPr>
          <w:rFonts w:cstheme="majorBidi"/>
          <w:sz w:val="24"/>
          <w:szCs w:val="24"/>
        </w:rPr>
        <w:t>σφάλειας</w:t>
      </w:r>
      <w:r w:rsidR="00A93A8B" w:rsidRPr="009B64FE">
        <w:rPr>
          <w:rFonts w:cstheme="majorBidi"/>
          <w:sz w:val="24"/>
          <w:szCs w:val="24"/>
        </w:rPr>
        <w:t>»</w:t>
      </w:r>
      <w:r w:rsidRPr="009B64FE">
        <w:rPr>
          <w:rFonts w:cstheme="majorBidi"/>
          <w:sz w:val="24"/>
          <w:szCs w:val="24"/>
        </w:rPr>
        <w:t xml:space="preserve"> περιγράφει τη λειτουργία που αναλαμβάνει τη δέουσα επιμέλεια για τη διασφάλιση των πληροφοριακών πόρων του οργανισμού. Η </w:t>
      </w:r>
      <w:r w:rsidR="00A93A8B" w:rsidRPr="009B64FE">
        <w:rPr>
          <w:rFonts w:cstheme="majorBidi"/>
          <w:sz w:val="24"/>
          <w:szCs w:val="24"/>
        </w:rPr>
        <w:t>δ</w:t>
      </w:r>
      <w:r w:rsidRPr="009B64FE">
        <w:rPr>
          <w:rFonts w:cstheme="majorBidi"/>
          <w:sz w:val="24"/>
          <w:szCs w:val="24"/>
        </w:rPr>
        <w:t xml:space="preserve">ιαχείριση </w:t>
      </w:r>
      <w:r w:rsidR="00A93A8B" w:rsidRPr="009B64FE">
        <w:rPr>
          <w:rFonts w:cstheme="majorBidi"/>
          <w:sz w:val="24"/>
          <w:szCs w:val="24"/>
        </w:rPr>
        <w:t>π</w:t>
      </w:r>
      <w:r w:rsidRPr="009B64FE">
        <w:rPr>
          <w:rFonts w:cstheme="majorBidi"/>
          <w:sz w:val="24"/>
          <w:szCs w:val="24"/>
        </w:rPr>
        <w:t xml:space="preserve">ρογραμμάτων </w:t>
      </w:r>
      <w:r w:rsidR="00A93A8B" w:rsidRPr="009B64FE">
        <w:rPr>
          <w:rFonts w:cstheme="majorBidi"/>
          <w:sz w:val="24"/>
          <w:szCs w:val="24"/>
        </w:rPr>
        <w:t>α</w:t>
      </w:r>
      <w:r w:rsidRPr="009B64FE">
        <w:rPr>
          <w:rFonts w:cstheme="majorBidi"/>
          <w:sz w:val="24"/>
          <w:szCs w:val="24"/>
        </w:rPr>
        <w:t xml:space="preserve">σφαλείας </w:t>
      </w:r>
      <w:r w:rsidR="00A93A8B" w:rsidRPr="009B64FE">
        <w:rPr>
          <w:rFonts w:cstheme="majorBidi"/>
          <w:sz w:val="24"/>
          <w:szCs w:val="24"/>
        </w:rPr>
        <w:t>τηρεί</w:t>
      </w:r>
      <w:r w:rsidRPr="009B64FE">
        <w:rPr>
          <w:rFonts w:cstheme="majorBidi"/>
          <w:sz w:val="24"/>
          <w:szCs w:val="24"/>
        </w:rPr>
        <w:t xml:space="preserve"> μια δομή οργανωτικών συμπεριφορών που ελέγχουν και διασφαλίζουν τους πληροφοριακούς πόρους </w:t>
      </w:r>
      <w:r w:rsidR="00A93A8B" w:rsidRPr="009B64FE">
        <w:rPr>
          <w:rFonts w:cstheme="majorBidi"/>
          <w:sz w:val="24"/>
          <w:szCs w:val="24"/>
        </w:rPr>
        <w:t>ενός οργανισμού</w:t>
      </w:r>
      <w:r w:rsidRPr="009B64FE">
        <w:rPr>
          <w:rFonts w:cstheme="majorBidi"/>
          <w:sz w:val="24"/>
          <w:szCs w:val="24"/>
        </w:rPr>
        <w:t xml:space="preserve">. </w:t>
      </w:r>
      <w:r w:rsidR="00A93A8B" w:rsidRPr="009B64FE">
        <w:rPr>
          <w:rFonts w:cstheme="majorBidi"/>
          <w:sz w:val="24"/>
          <w:szCs w:val="24"/>
        </w:rPr>
        <w:t xml:space="preserve">Ο </w:t>
      </w:r>
      <w:r w:rsidR="00840770" w:rsidRPr="009B64FE">
        <w:rPr>
          <w:rFonts w:cstheme="majorBidi"/>
          <w:sz w:val="24"/>
          <w:szCs w:val="24"/>
        </w:rPr>
        <w:t>οργανισμός</w:t>
      </w:r>
      <w:r w:rsidRPr="009B64FE">
        <w:rPr>
          <w:rFonts w:cstheme="majorBidi"/>
          <w:sz w:val="24"/>
          <w:szCs w:val="24"/>
        </w:rPr>
        <w:t xml:space="preserve"> ορίζει ένα συνεκτικό πλαίσιο που ενσωματών</w:t>
      </w:r>
      <w:r w:rsidR="00A93A8B" w:rsidRPr="009B64FE">
        <w:rPr>
          <w:rFonts w:cstheme="majorBidi"/>
          <w:sz w:val="24"/>
          <w:szCs w:val="24"/>
        </w:rPr>
        <w:t xml:space="preserve">ει </w:t>
      </w:r>
      <w:r w:rsidRPr="009B64FE">
        <w:rPr>
          <w:rFonts w:cstheme="majorBidi"/>
          <w:sz w:val="24"/>
          <w:szCs w:val="24"/>
        </w:rPr>
        <w:t xml:space="preserve">όλες τις απαραίτητες συμπεριφορές για την εξασφάλιση αξιόπιστης διαβεβαίωσης. Η διαδικασία διαχείρισης προγράμματος ασφάλειας περιλαμβάνει δραστηριότητες, όπως η ενσωμάτωση έργου, η διαχείριση του πεδίου εφαρμογής του έργου, η διαχείριση του χρόνου και του κόστους του έργου, η διαχείριση της ποιότητας, οι εκτιμήσεις για το ανθρώπινο δυναμικό, οι επικοινωνίες, η διαχείριση κινδύνων και η διαχείριση των προμηθειών. Συνεπώς, είναι αυτονόητο ότι όλες αυτές οι ενέργειες πρέπει να είναι πλήρως συντονισμένες. </w:t>
      </w:r>
    </w:p>
    <w:p w14:paraId="26089764" w14:textId="77777777" w:rsidR="00840770" w:rsidRPr="009B64FE" w:rsidRDefault="00585D59" w:rsidP="0008350B">
      <w:pPr>
        <w:spacing w:after="0" w:line="360" w:lineRule="auto"/>
        <w:jc w:val="both"/>
        <w:rPr>
          <w:rFonts w:cstheme="majorBidi"/>
          <w:sz w:val="24"/>
          <w:szCs w:val="24"/>
        </w:rPr>
      </w:pPr>
      <w:r w:rsidRPr="009B64FE">
        <w:rPr>
          <w:rFonts w:cstheme="majorBidi"/>
          <w:sz w:val="24"/>
          <w:szCs w:val="24"/>
        </w:rPr>
        <w:t>Ο συντονισμός των πολύπλοκων εργασιών απαιτεί ένα κοινό σημείο αναφοράς για τη συγκριτική αξιολόγηση των επιδόσεων. Αυτό το κοινό σημείο αναφοράς είναι ένα επίσημο σύνολο βέλτιστων πρακτικών διαχείρισης της ασφάλειας που ενσωματώνεται σε μια επίσημη, σαφώς καθορισμένη λειτουργία διαχείρισης προγράμματος ασφάλειας. Όπως συμβαίνει με κάθε σύνθετη ανάπτυξη, αυτό μπορεί να διασφαλιστεί μόνο μέσω ορθολογικού και σαφούς προγραμματισμού του έργου. Ο στρατηγικός σχεδιασμός για το πρόγραμμα ασφάλειας στοχεύει συγκεκριμένα στη βελτιστοποίηση της αποτελεσματικότητας της λειτουργίας ασφάλειας. Κατά συνέπεια, η πιο απλή προσέγγιση για την έναρξη της διαδικασίας διαχείρισης του προγράμματος είναι να γίνει από την κορυφή</w:t>
      </w:r>
      <w:r w:rsidR="00A93A8B" w:rsidRPr="009B64FE">
        <w:rPr>
          <w:rFonts w:cstheme="majorBidi"/>
          <w:sz w:val="24"/>
          <w:szCs w:val="24"/>
        </w:rPr>
        <w:t xml:space="preserve"> των στρωμάτων ενός οργανισμού</w:t>
      </w:r>
      <w:r w:rsidRPr="009B64FE">
        <w:rPr>
          <w:rFonts w:cstheme="majorBidi"/>
          <w:sz w:val="24"/>
          <w:szCs w:val="24"/>
        </w:rPr>
        <w:t xml:space="preserve">, ως μια ολοκληρωμένα σχεδιασμένη προσπάθεια. Η στρατηγική θα περιγράφει αποτελεσματικά τον τρόπο με τον οποίο θεσπίζεται το πρόγραμμα διαχείρισης της ασφάλειας. </w:t>
      </w:r>
    </w:p>
    <w:p w14:paraId="7410DD0E" w14:textId="41F66EE1" w:rsidR="00A93A8B" w:rsidRPr="009B64FE" w:rsidRDefault="00A93A8B" w:rsidP="0008350B">
      <w:pPr>
        <w:spacing w:after="0" w:line="360" w:lineRule="auto"/>
        <w:jc w:val="both"/>
        <w:rPr>
          <w:rFonts w:cstheme="majorBidi"/>
          <w:sz w:val="24"/>
          <w:szCs w:val="24"/>
        </w:rPr>
      </w:pPr>
      <w:r w:rsidRPr="009B64FE">
        <w:rPr>
          <w:rFonts w:cstheme="majorBidi"/>
          <w:sz w:val="24"/>
          <w:szCs w:val="24"/>
        </w:rPr>
        <w:t>Τ</w:t>
      </w:r>
      <w:r w:rsidR="00585D59" w:rsidRPr="009B64FE">
        <w:rPr>
          <w:rFonts w:cstheme="majorBidi"/>
          <w:sz w:val="24"/>
          <w:szCs w:val="24"/>
        </w:rPr>
        <w:t>α τέσσερα μεγάλα στοιχεία που ενσωματών</w:t>
      </w:r>
      <w:r w:rsidRPr="009B64FE">
        <w:rPr>
          <w:rFonts w:cstheme="majorBidi"/>
          <w:sz w:val="24"/>
          <w:szCs w:val="24"/>
        </w:rPr>
        <w:t>ει</w:t>
      </w:r>
      <w:r w:rsidR="00585D59" w:rsidRPr="009B64FE">
        <w:rPr>
          <w:rFonts w:cstheme="majorBidi"/>
          <w:sz w:val="24"/>
          <w:szCs w:val="24"/>
        </w:rPr>
        <w:t xml:space="preserve"> </w:t>
      </w:r>
      <w:r w:rsidRPr="009B64FE">
        <w:rPr>
          <w:rFonts w:cstheme="majorBidi"/>
          <w:sz w:val="24"/>
          <w:szCs w:val="24"/>
        </w:rPr>
        <w:t>είναι</w:t>
      </w:r>
      <w:r w:rsidR="00585D59" w:rsidRPr="009B64FE">
        <w:rPr>
          <w:rFonts w:cstheme="majorBidi"/>
          <w:sz w:val="24"/>
          <w:szCs w:val="24"/>
        </w:rPr>
        <w:t xml:space="preserve">: </w:t>
      </w:r>
    </w:p>
    <w:p w14:paraId="45FD51A7" w14:textId="77777777" w:rsidR="00A93A8B" w:rsidRPr="009B64FE" w:rsidRDefault="00A93A8B" w:rsidP="0008350B">
      <w:pPr>
        <w:spacing w:after="0" w:line="360" w:lineRule="auto"/>
        <w:jc w:val="both"/>
        <w:rPr>
          <w:rFonts w:cstheme="majorBidi"/>
          <w:sz w:val="24"/>
          <w:szCs w:val="24"/>
        </w:rPr>
      </w:pPr>
    </w:p>
    <w:p w14:paraId="22325F58" w14:textId="77777777" w:rsidR="00A93A8B" w:rsidRPr="009B64FE" w:rsidRDefault="00585D59" w:rsidP="0008350B">
      <w:pPr>
        <w:pStyle w:val="a5"/>
        <w:numPr>
          <w:ilvl w:val="0"/>
          <w:numId w:val="78"/>
        </w:numPr>
        <w:spacing w:after="0" w:line="360" w:lineRule="auto"/>
        <w:jc w:val="both"/>
        <w:rPr>
          <w:rFonts w:cstheme="majorBidi"/>
          <w:sz w:val="24"/>
          <w:szCs w:val="24"/>
        </w:rPr>
      </w:pPr>
      <w:r w:rsidRPr="009B64FE">
        <w:rPr>
          <w:rFonts w:cstheme="majorBidi"/>
          <w:sz w:val="24"/>
          <w:szCs w:val="24"/>
        </w:rPr>
        <w:t>Διαχείριση έργων</w:t>
      </w:r>
      <w:r w:rsidR="00A93A8B" w:rsidRPr="009B64FE">
        <w:rPr>
          <w:rFonts w:cstheme="majorBidi"/>
          <w:sz w:val="24"/>
          <w:szCs w:val="24"/>
        </w:rPr>
        <w:t>, δηλαδή</w:t>
      </w:r>
      <w:r w:rsidRPr="009B64FE">
        <w:rPr>
          <w:rFonts w:cstheme="majorBidi"/>
          <w:sz w:val="24"/>
          <w:szCs w:val="24"/>
        </w:rPr>
        <w:t xml:space="preserve"> οι αρχές και οι πρακτικές διαχείρισης έργων ασφάλειας,</w:t>
      </w:r>
    </w:p>
    <w:p w14:paraId="0180671F" w14:textId="77777777" w:rsidR="00A93A8B" w:rsidRPr="009B64FE" w:rsidRDefault="00585D59" w:rsidP="0008350B">
      <w:pPr>
        <w:pStyle w:val="a5"/>
        <w:numPr>
          <w:ilvl w:val="0"/>
          <w:numId w:val="78"/>
        </w:numPr>
        <w:spacing w:after="0" w:line="360" w:lineRule="auto"/>
        <w:jc w:val="both"/>
        <w:rPr>
          <w:rFonts w:cstheme="majorBidi"/>
          <w:sz w:val="24"/>
          <w:szCs w:val="24"/>
        </w:rPr>
      </w:pPr>
      <w:r w:rsidRPr="009B64FE">
        <w:rPr>
          <w:rFonts w:cstheme="majorBidi"/>
          <w:sz w:val="24"/>
          <w:szCs w:val="24"/>
        </w:rPr>
        <w:t>Διαχείριση πόρων</w:t>
      </w:r>
      <w:r w:rsidR="00A93A8B" w:rsidRPr="009B64FE">
        <w:rPr>
          <w:rFonts w:cstheme="majorBidi"/>
          <w:sz w:val="24"/>
          <w:szCs w:val="24"/>
        </w:rPr>
        <w:t xml:space="preserve">, δηλαδή </w:t>
      </w:r>
      <w:r w:rsidRPr="009B64FE">
        <w:rPr>
          <w:rFonts w:cstheme="majorBidi"/>
          <w:sz w:val="24"/>
          <w:szCs w:val="24"/>
        </w:rPr>
        <w:t>η ικανότητα αποτελεσματικής επίτευξης ενός συγκεκριμένου στόχου</w:t>
      </w:r>
      <w:r w:rsidR="00A93A8B" w:rsidRPr="009B64FE">
        <w:rPr>
          <w:rFonts w:cstheme="majorBidi"/>
          <w:sz w:val="24"/>
          <w:szCs w:val="24"/>
        </w:rPr>
        <w:t>,</w:t>
      </w:r>
    </w:p>
    <w:p w14:paraId="3600D3EC" w14:textId="77777777" w:rsidR="00A93A8B" w:rsidRPr="009B64FE" w:rsidRDefault="00585D59" w:rsidP="0008350B">
      <w:pPr>
        <w:pStyle w:val="a5"/>
        <w:numPr>
          <w:ilvl w:val="0"/>
          <w:numId w:val="78"/>
        </w:numPr>
        <w:spacing w:after="0" w:line="360" w:lineRule="auto"/>
        <w:jc w:val="both"/>
        <w:rPr>
          <w:rFonts w:cstheme="majorBidi"/>
          <w:sz w:val="24"/>
          <w:szCs w:val="24"/>
        </w:rPr>
      </w:pPr>
      <w:r w:rsidRPr="009B64FE">
        <w:rPr>
          <w:rFonts w:cstheme="majorBidi"/>
          <w:sz w:val="24"/>
          <w:szCs w:val="24"/>
        </w:rPr>
        <w:lastRenderedPageBreak/>
        <w:t>Μετρήσεις ασφάλειας</w:t>
      </w:r>
      <w:r w:rsidR="00A93A8B" w:rsidRPr="009B64FE">
        <w:rPr>
          <w:rFonts w:cstheme="majorBidi"/>
          <w:sz w:val="24"/>
          <w:szCs w:val="24"/>
        </w:rPr>
        <w:t>, δηλαδή</w:t>
      </w:r>
      <w:r w:rsidRPr="009B64FE">
        <w:rPr>
          <w:rFonts w:cstheme="majorBidi"/>
          <w:sz w:val="24"/>
          <w:szCs w:val="24"/>
        </w:rPr>
        <w:t xml:space="preserve"> η ικανότητα παρακολούθησης των επιδόσεων ασφάλειας</w:t>
      </w:r>
      <w:r w:rsidR="00A93A8B" w:rsidRPr="009B64FE">
        <w:rPr>
          <w:rFonts w:cstheme="majorBidi"/>
          <w:sz w:val="24"/>
          <w:szCs w:val="24"/>
        </w:rPr>
        <w:t>,</w:t>
      </w:r>
    </w:p>
    <w:p w14:paraId="58CEDF66" w14:textId="77777777" w:rsidR="00585D59" w:rsidRPr="009B64FE" w:rsidRDefault="00585D59" w:rsidP="0008350B">
      <w:pPr>
        <w:pStyle w:val="a5"/>
        <w:numPr>
          <w:ilvl w:val="0"/>
          <w:numId w:val="78"/>
        </w:numPr>
        <w:spacing w:after="0" w:line="360" w:lineRule="auto"/>
        <w:jc w:val="both"/>
        <w:rPr>
          <w:rFonts w:cstheme="majorBidi"/>
          <w:sz w:val="24"/>
          <w:szCs w:val="24"/>
        </w:rPr>
      </w:pPr>
      <w:r w:rsidRPr="009B64FE">
        <w:rPr>
          <w:rFonts w:cstheme="majorBidi"/>
          <w:sz w:val="24"/>
          <w:szCs w:val="24"/>
        </w:rPr>
        <w:t>Διασφάλιση και έλεγχος ποιότητας</w:t>
      </w:r>
      <w:r w:rsidR="00A93A8B" w:rsidRPr="009B64FE">
        <w:rPr>
          <w:rFonts w:cstheme="majorBidi"/>
          <w:sz w:val="24"/>
          <w:szCs w:val="24"/>
        </w:rPr>
        <w:t>, δηλαδή</w:t>
      </w:r>
      <w:r w:rsidRPr="009B64FE">
        <w:rPr>
          <w:rFonts w:cstheme="majorBidi"/>
          <w:sz w:val="24"/>
          <w:szCs w:val="24"/>
        </w:rPr>
        <w:t xml:space="preserve"> η ικανότητα διασφάλισης της τήρησης των </w:t>
      </w:r>
      <w:r w:rsidR="00A93A8B" w:rsidRPr="009B64FE">
        <w:rPr>
          <w:rFonts w:cstheme="majorBidi"/>
          <w:sz w:val="24"/>
          <w:szCs w:val="24"/>
        </w:rPr>
        <w:t>βέλτιστων</w:t>
      </w:r>
      <w:r w:rsidRPr="009B64FE">
        <w:rPr>
          <w:rFonts w:cstheme="majorBidi"/>
          <w:sz w:val="24"/>
          <w:szCs w:val="24"/>
        </w:rPr>
        <w:t xml:space="preserve"> πρακτικών</w:t>
      </w:r>
      <w:r w:rsidR="00A93A8B" w:rsidRPr="009B64FE">
        <w:rPr>
          <w:rFonts w:cstheme="majorBidi"/>
          <w:sz w:val="24"/>
          <w:szCs w:val="24"/>
        </w:rPr>
        <w:t>.</w:t>
      </w:r>
    </w:p>
    <w:p w14:paraId="135D291E" w14:textId="77777777" w:rsidR="00A93A8B" w:rsidRPr="009B64FE" w:rsidRDefault="00A93A8B" w:rsidP="0008350B">
      <w:pPr>
        <w:spacing w:after="0" w:line="360" w:lineRule="auto"/>
        <w:jc w:val="both"/>
        <w:rPr>
          <w:rFonts w:cstheme="majorBidi"/>
          <w:sz w:val="24"/>
          <w:szCs w:val="24"/>
        </w:rPr>
      </w:pPr>
    </w:p>
    <w:p w14:paraId="77FF2E4D" w14:textId="77777777" w:rsidR="00585D59" w:rsidRPr="009B64FE" w:rsidRDefault="00585D59" w:rsidP="0008350B">
      <w:pPr>
        <w:pStyle w:val="panos4"/>
        <w:jc w:val="both"/>
        <w:rPr>
          <w:szCs w:val="24"/>
          <w:lang w:val="el-GR"/>
        </w:rPr>
      </w:pPr>
      <w:r w:rsidRPr="009B64FE">
        <w:rPr>
          <w:szCs w:val="24"/>
          <w:lang w:val="el-GR"/>
        </w:rPr>
        <w:t>12.3.7.1 Διαχείριση έργων</w:t>
      </w:r>
    </w:p>
    <w:p w14:paraId="29C8C2AD" w14:textId="77777777" w:rsidR="00D621BD" w:rsidRPr="009B64FE" w:rsidRDefault="00585D59" w:rsidP="0008350B">
      <w:pPr>
        <w:spacing w:after="0" w:line="360" w:lineRule="auto"/>
        <w:jc w:val="both"/>
        <w:rPr>
          <w:rFonts w:cstheme="majorBidi"/>
          <w:sz w:val="24"/>
          <w:szCs w:val="24"/>
        </w:rPr>
      </w:pPr>
      <w:r w:rsidRPr="009B64FE">
        <w:rPr>
          <w:rFonts w:cstheme="majorBidi"/>
          <w:sz w:val="24"/>
          <w:szCs w:val="24"/>
        </w:rPr>
        <w:t xml:space="preserve">Η διαχείριση έργων είναι η εφαρμογή γνώσεων, δεξιοτήτων και τεχνικών για τη </w:t>
      </w:r>
      <w:r w:rsidR="00B314CC" w:rsidRPr="009B64FE">
        <w:rPr>
          <w:rFonts w:cstheme="majorBidi"/>
          <w:sz w:val="24"/>
          <w:szCs w:val="24"/>
        </w:rPr>
        <w:t>εκτέλεση των απαιτούμενων</w:t>
      </w:r>
      <w:r w:rsidRPr="009B64FE">
        <w:rPr>
          <w:rFonts w:cstheme="majorBidi"/>
          <w:sz w:val="24"/>
          <w:szCs w:val="24"/>
        </w:rPr>
        <w:t xml:space="preserve"> δραστηριοτήτων </w:t>
      </w:r>
      <w:r w:rsidR="00B314CC" w:rsidRPr="009B64FE">
        <w:rPr>
          <w:rFonts w:cstheme="majorBidi"/>
          <w:sz w:val="24"/>
          <w:szCs w:val="24"/>
        </w:rPr>
        <w:t>ενός</w:t>
      </w:r>
      <w:r w:rsidRPr="009B64FE">
        <w:rPr>
          <w:rFonts w:cstheme="majorBidi"/>
          <w:sz w:val="24"/>
          <w:szCs w:val="24"/>
        </w:rPr>
        <w:t xml:space="preserve"> έργου ώστε να ικανοποιούνται οι απαιτήσεις του έργου ασφάλειας. Υπάρχουν πέντε πρακτικές αρχές που διέπουν την επίτευξη αυτών των στόχων. Ο οργανισμός μπορεί να διαχειριστεί έργα προσανατολισμένα στην ασφάλεια εφαρμόζοντας τις δραστηριότητες που ενσωματώνονται σε αυτά τα πέντε στοιχεία. </w:t>
      </w:r>
    </w:p>
    <w:p w14:paraId="13A027FA" w14:textId="2705EFAF" w:rsidR="00585D59" w:rsidRPr="009B64FE" w:rsidRDefault="00585D59" w:rsidP="0008350B">
      <w:pPr>
        <w:spacing w:after="0" w:line="360" w:lineRule="auto"/>
        <w:jc w:val="both"/>
        <w:rPr>
          <w:rFonts w:cstheme="majorBidi"/>
          <w:sz w:val="24"/>
          <w:szCs w:val="24"/>
        </w:rPr>
      </w:pPr>
      <w:r w:rsidRPr="009B64FE">
        <w:rPr>
          <w:rFonts w:cstheme="majorBidi"/>
          <w:sz w:val="24"/>
          <w:szCs w:val="24"/>
        </w:rPr>
        <w:t xml:space="preserve">Το τελικό αποτέλεσμα αυτής της διαδικασίας είναι μια συνεκτική και πλήρως ολοκληρωμένη απάντηση στην ασφάλεια. Η πρώτη από αυτές είναι το </w:t>
      </w:r>
      <w:r w:rsidRPr="009B64FE">
        <w:rPr>
          <w:rFonts w:cstheme="majorBidi"/>
          <w:bCs/>
          <w:sz w:val="24"/>
          <w:szCs w:val="24"/>
        </w:rPr>
        <w:t>πεδίο εφαρμογής.</w:t>
      </w:r>
      <w:r w:rsidRPr="009B64FE">
        <w:rPr>
          <w:rFonts w:cstheme="majorBidi"/>
          <w:sz w:val="24"/>
          <w:szCs w:val="24"/>
        </w:rPr>
        <w:t xml:space="preserve"> Το πεδίο εφαρμογής καθορίζει τα όρια. Στην καθημερινή πρακτική, αυτό σημαίνει ότι πρέπει να λάβει μια εύστοχη απόφαση σχετικά με το επίπεδο κινδύνου που μπορεί να γίνει αποδεκ</w:t>
      </w:r>
      <w:r w:rsidR="001777D3" w:rsidRPr="009B64FE">
        <w:rPr>
          <w:rFonts w:cstheme="majorBidi"/>
          <w:sz w:val="24"/>
          <w:szCs w:val="24"/>
        </w:rPr>
        <w:t xml:space="preserve">τό για τους διαθέσιμους πόρους. </w:t>
      </w:r>
      <w:r w:rsidRPr="009B64FE">
        <w:rPr>
          <w:rFonts w:cstheme="majorBidi"/>
          <w:sz w:val="24"/>
          <w:szCs w:val="24"/>
        </w:rPr>
        <w:t xml:space="preserve">Η δεύτερη αρχή είναι η </w:t>
      </w:r>
      <w:r w:rsidRPr="009B64FE">
        <w:rPr>
          <w:rFonts w:cstheme="majorBidi"/>
          <w:bCs/>
          <w:sz w:val="24"/>
          <w:szCs w:val="24"/>
        </w:rPr>
        <w:t>αξιολόγηση.</w:t>
      </w:r>
      <w:r w:rsidRPr="009B64FE">
        <w:rPr>
          <w:rFonts w:cstheme="majorBidi"/>
          <w:sz w:val="24"/>
          <w:szCs w:val="24"/>
        </w:rPr>
        <w:t xml:space="preserve"> Αυτή η αρχή σημαίνει απλώς ότι ο οργανισμός κατανοεί πλήρως τις απαιτήσεις ασφαλείας του. Το τελικό </w:t>
      </w:r>
      <w:r w:rsidR="006873F5" w:rsidRPr="009B64FE">
        <w:rPr>
          <w:rFonts w:cstheme="majorBidi"/>
          <w:sz w:val="24"/>
          <w:szCs w:val="24"/>
        </w:rPr>
        <w:t>παραγόμενο</w:t>
      </w:r>
      <w:r w:rsidRPr="009B64FE">
        <w:rPr>
          <w:rFonts w:cstheme="majorBidi"/>
          <w:sz w:val="24"/>
          <w:szCs w:val="24"/>
        </w:rPr>
        <w:t xml:space="preserve"> μιας αξιολόγησης περιγράφει όλες τις σχετικές απειλές και </w:t>
      </w:r>
      <w:r w:rsidR="006873F5" w:rsidRPr="009B64FE">
        <w:rPr>
          <w:rFonts w:cstheme="majorBidi"/>
          <w:sz w:val="24"/>
          <w:szCs w:val="24"/>
        </w:rPr>
        <w:t xml:space="preserve">τις </w:t>
      </w:r>
      <w:r w:rsidRPr="009B64FE">
        <w:rPr>
          <w:rFonts w:cstheme="majorBidi"/>
          <w:sz w:val="24"/>
          <w:szCs w:val="24"/>
        </w:rPr>
        <w:t>επιπτώσεις</w:t>
      </w:r>
      <w:r w:rsidR="006873F5" w:rsidRPr="009B64FE">
        <w:rPr>
          <w:rFonts w:cstheme="majorBidi"/>
          <w:sz w:val="24"/>
          <w:szCs w:val="24"/>
        </w:rPr>
        <w:t xml:space="preserve"> τους</w:t>
      </w:r>
      <w:r w:rsidRPr="009B64FE">
        <w:rPr>
          <w:rFonts w:cstheme="majorBidi"/>
          <w:sz w:val="24"/>
          <w:szCs w:val="24"/>
        </w:rPr>
        <w:t xml:space="preserve">. Η επόμενη αρχή είναι ο </w:t>
      </w:r>
      <w:r w:rsidRPr="009B64FE">
        <w:rPr>
          <w:rFonts w:cstheme="majorBidi"/>
          <w:bCs/>
          <w:sz w:val="24"/>
          <w:szCs w:val="24"/>
        </w:rPr>
        <w:t>σχεδιασμός.</w:t>
      </w:r>
      <w:r w:rsidRPr="009B64FE">
        <w:rPr>
          <w:rFonts w:cstheme="majorBidi"/>
          <w:sz w:val="24"/>
          <w:szCs w:val="24"/>
        </w:rPr>
        <w:t xml:space="preserve"> Το αποτέλεσμα της διαδικασίας σχεδιασμού είναι ένας πλάνο που αντιμετωπίζει συγκεκριμένα κάθε ζήτημα που εντοπίζεται στην αξιολόγηση κινδύνου και που </w:t>
      </w:r>
      <w:r w:rsidR="00DA73EF" w:rsidRPr="009B64FE">
        <w:rPr>
          <w:rFonts w:cstheme="majorBidi"/>
          <w:sz w:val="24"/>
          <w:szCs w:val="24"/>
        </w:rPr>
        <w:t>έχει λάβει υπόψη του</w:t>
      </w:r>
      <w:r w:rsidRPr="009B64FE">
        <w:rPr>
          <w:rFonts w:cstheme="majorBidi"/>
          <w:sz w:val="24"/>
          <w:szCs w:val="24"/>
        </w:rPr>
        <w:t xml:space="preserve"> όλους τους γνωστούς περιορισμούς</w:t>
      </w:r>
      <w:r w:rsidR="00DA73EF" w:rsidRPr="009B64FE">
        <w:rPr>
          <w:rFonts w:cstheme="majorBidi"/>
          <w:sz w:val="24"/>
          <w:szCs w:val="24"/>
        </w:rPr>
        <w:t xml:space="preserve"> (πχ. πόρους, τεχνογνωσία κτλ.)</w:t>
      </w:r>
      <w:r w:rsidRPr="009B64FE">
        <w:rPr>
          <w:rFonts w:cstheme="majorBidi"/>
          <w:sz w:val="24"/>
          <w:szCs w:val="24"/>
        </w:rPr>
        <w:t xml:space="preserve">. Η </w:t>
      </w:r>
      <w:r w:rsidR="00DA73EF" w:rsidRPr="009B64FE">
        <w:rPr>
          <w:rFonts w:cstheme="majorBidi"/>
          <w:sz w:val="24"/>
          <w:szCs w:val="24"/>
        </w:rPr>
        <w:t>επόμενη αρχή</w:t>
      </w:r>
      <w:r w:rsidRPr="009B64FE">
        <w:rPr>
          <w:rFonts w:cstheme="majorBidi"/>
          <w:sz w:val="24"/>
          <w:szCs w:val="24"/>
        </w:rPr>
        <w:t xml:space="preserve"> είναι η </w:t>
      </w:r>
      <w:r w:rsidRPr="009B64FE">
        <w:rPr>
          <w:rFonts w:cstheme="majorBidi"/>
          <w:bCs/>
          <w:sz w:val="24"/>
          <w:szCs w:val="24"/>
        </w:rPr>
        <w:t xml:space="preserve">ενσωμάτωση. Το προϊόν της είναι το πραγματικό, ουσιαστικό σύστημα ασφαλείας. Η τελευταία είναι η </w:t>
      </w:r>
      <w:r w:rsidR="00DA73EF" w:rsidRPr="009B64FE">
        <w:rPr>
          <w:rFonts w:cstheme="majorBidi"/>
          <w:bCs/>
          <w:sz w:val="24"/>
          <w:szCs w:val="24"/>
        </w:rPr>
        <w:t>επι</w:t>
      </w:r>
      <w:r w:rsidRPr="009B64FE">
        <w:rPr>
          <w:rFonts w:cstheme="majorBidi"/>
          <w:bCs/>
          <w:sz w:val="24"/>
          <w:szCs w:val="24"/>
        </w:rPr>
        <w:t>μέτρηση.</w:t>
      </w:r>
      <w:r w:rsidRPr="009B64FE">
        <w:rPr>
          <w:rFonts w:cstheme="majorBidi"/>
          <w:sz w:val="24"/>
          <w:szCs w:val="24"/>
        </w:rPr>
        <w:t xml:space="preserve"> Αυτή η λειτουργία παρέχει συνεπή παρακολούθηση </w:t>
      </w:r>
      <w:r w:rsidR="00DA73EF" w:rsidRPr="009B64FE">
        <w:rPr>
          <w:rFonts w:cstheme="majorBidi"/>
          <w:sz w:val="24"/>
          <w:szCs w:val="24"/>
        </w:rPr>
        <w:t>προκειμένου</w:t>
      </w:r>
      <w:r w:rsidRPr="009B64FE">
        <w:rPr>
          <w:rFonts w:cstheme="majorBidi"/>
          <w:sz w:val="24"/>
          <w:szCs w:val="24"/>
        </w:rPr>
        <w:t xml:space="preserve"> να επιβεβαιωθεί ότι οι κατάλληλοι </w:t>
      </w:r>
      <w:r w:rsidR="00DA73EF" w:rsidRPr="009B64FE">
        <w:rPr>
          <w:rFonts w:cstheme="majorBidi"/>
          <w:sz w:val="24"/>
          <w:szCs w:val="24"/>
        </w:rPr>
        <w:t>μηχανισμοί ελέγχου</w:t>
      </w:r>
      <w:r w:rsidRPr="009B64FE">
        <w:rPr>
          <w:rFonts w:cstheme="majorBidi"/>
          <w:sz w:val="24"/>
          <w:szCs w:val="24"/>
        </w:rPr>
        <w:t xml:space="preserve"> </w:t>
      </w:r>
      <w:r w:rsidR="00DA73EF" w:rsidRPr="009B64FE">
        <w:rPr>
          <w:rFonts w:cstheme="majorBidi"/>
          <w:sz w:val="24"/>
          <w:szCs w:val="24"/>
        </w:rPr>
        <w:t>υπάρχουν (επάρκεια)</w:t>
      </w:r>
      <w:r w:rsidRPr="009B64FE">
        <w:rPr>
          <w:rFonts w:cstheme="majorBidi"/>
          <w:sz w:val="24"/>
          <w:szCs w:val="24"/>
        </w:rPr>
        <w:t xml:space="preserve"> και λειτουργούν σωστά</w:t>
      </w:r>
      <w:r w:rsidR="00DA73EF" w:rsidRPr="009B64FE">
        <w:rPr>
          <w:rFonts w:cstheme="majorBidi"/>
          <w:sz w:val="24"/>
          <w:szCs w:val="24"/>
        </w:rPr>
        <w:t xml:space="preserve"> (αποτελεσματικότητα)</w:t>
      </w:r>
      <w:r w:rsidRPr="009B64FE">
        <w:rPr>
          <w:rFonts w:cstheme="majorBidi"/>
          <w:sz w:val="24"/>
          <w:szCs w:val="24"/>
        </w:rPr>
        <w:t xml:space="preserve">. </w:t>
      </w:r>
    </w:p>
    <w:p w14:paraId="022A59CC" w14:textId="77777777" w:rsidR="00DA73EF" w:rsidRPr="009B64FE" w:rsidRDefault="00DA73EF" w:rsidP="0008350B">
      <w:pPr>
        <w:spacing w:after="0" w:line="360" w:lineRule="auto"/>
        <w:jc w:val="both"/>
        <w:rPr>
          <w:rFonts w:cstheme="majorBidi"/>
          <w:sz w:val="24"/>
          <w:szCs w:val="24"/>
        </w:rPr>
      </w:pPr>
    </w:p>
    <w:p w14:paraId="2DC38E86" w14:textId="77777777" w:rsidR="00585D59" w:rsidRPr="009B64FE" w:rsidRDefault="00585D59" w:rsidP="0008350B">
      <w:pPr>
        <w:pStyle w:val="panos4"/>
        <w:jc w:val="both"/>
        <w:rPr>
          <w:szCs w:val="24"/>
          <w:lang w:val="el-GR"/>
        </w:rPr>
      </w:pPr>
      <w:r w:rsidRPr="009B64FE">
        <w:rPr>
          <w:szCs w:val="24"/>
          <w:lang w:val="el-GR"/>
        </w:rPr>
        <w:t>12.3.7.2 Διαχείριση πόρων</w:t>
      </w:r>
    </w:p>
    <w:p w14:paraId="423F72FD" w14:textId="77777777" w:rsidR="00585D59" w:rsidRPr="009B64FE" w:rsidRDefault="00DA73EF" w:rsidP="0008350B">
      <w:pPr>
        <w:spacing w:after="0" w:line="360" w:lineRule="auto"/>
        <w:jc w:val="both"/>
        <w:rPr>
          <w:rFonts w:cstheme="majorBidi"/>
          <w:sz w:val="24"/>
          <w:szCs w:val="24"/>
        </w:rPr>
      </w:pPr>
      <w:r w:rsidRPr="009B64FE">
        <w:rPr>
          <w:rFonts w:cstheme="majorBidi"/>
          <w:sz w:val="24"/>
          <w:szCs w:val="24"/>
        </w:rPr>
        <w:t>Η διαχείριση</w:t>
      </w:r>
      <w:r w:rsidR="00585D59" w:rsidRPr="009B64FE">
        <w:rPr>
          <w:rFonts w:cstheme="majorBidi"/>
          <w:sz w:val="24"/>
          <w:szCs w:val="24"/>
        </w:rPr>
        <w:t xml:space="preserve"> πόρων πρέπει να γνωρίζ</w:t>
      </w:r>
      <w:r w:rsidRPr="009B64FE">
        <w:rPr>
          <w:rFonts w:cstheme="majorBidi"/>
          <w:sz w:val="24"/>
          <w:szCs w:val="24"/>
        </w:rPr>
        <w:t>ει</w:t>
      </w:r>
      <w:r w:rsidR="00585D59" w:rsidRPr="009B64FE">
        <w:rPr>
          <w:rFonts w:cstheme="majorBidi"/>
          <w:sz w:val="24"/>
          <w:szCs w:val="24"/>
        </w:rPr>
        <w:t xml:space="preserve"> πώς να ταξινομ</w:t>
      </w:r>
      <w:r w:rsidRPr="009B64FE">
        <w:rPr>
          <w:rFonts w:cstheme="majorBidi"/>
          <w:sz w:val="24"/>
          <w:szCs w:val="24"/>
        </w:rPr>
        <w:t>εί</w:t>
      </w:r>
      <w:r w:rsidR="00585D59" w:rsidRPr="009B64FE">
        <w:rPr>
          <w:rFonts w:cstheme="majorBidi"/>
          <w:sz w:val="24"/>
          <w:szCs w:val="24"/>
        </w:rPr>
        <w:t xml:space="preserve"> και να λαμβάν</w:t>
      </w:r>
      <w:r w:rsidRPr="009B64FE">
        <w:rPr>
          <w:rFonts w:cstheme="majorBidi"/>
          <w:sz w:val="24"/>
          <w:szCs w:val="24"/>
        </w:rPr>
        <w:t>ει</w:t>
      </w:r>
      <w:r w:rsidR="00585D59" w:rsidRPr="009B64FE">
        <w:rPr>
          <w:rFonts w:cstheme="majorBidi"/>
          <w:sz w:val="24"/>
          <w:szCs w:val="24"/>
        </w:rPr>
        <w:t xml:space="preserve"> αποφάσεις σχετικά με το επίπεδο κρισιμότητας κάθε συγκεκριμένου περιουσιακού στοιχείου πληροφοριών και στη συνέχεια να είναι σε θέση να αναθέτ</w:t>
      </w:r>
      <w:r w:rsidRPr="009B64FE">
        <w:rPr>
          <w:rFonts w:cstheme="majorBidi"/>
          <w:sz w:val="24"/>
          <w:szCs w:val="24"/>
        </w:rPr>
        <w:t>ει</w:t>
      </w:r>
      <w:r w:rsidR="00585D59" w:rsidRPr="009B64FE">
        <w:rPr>
          <w:rFonts w:cstheme="majorBidi"/>
          <w:sz w:val="24"/>
          <w:szCs w:val="24"/>
        </w:rPr>
        <w:t xml:space="preserve"> </w:t>
      </w:r>
      <w:r w:rsidRPr="009B64FE">
        <w:rPr>
          <w:rFonts w:cstheme="majorBidi"/>
          <w:sz w:val="24"/>
          <w:szCs w:val="24"/>
        </w:rPr>
        <w:t>πόρους προκειμένου</w:t>
      </w:r>
      <w:r w:rsidR="00FB61ED" w:rsidRPr="009B64FE">
        <w:rPr>
          <w:rFonts w:cstheme="majorBidi"/>
          <w:sz w:val="24"/>
          <w:szCs w:val="24"/>
        </w:rPr>
        <w:t xml:space="preserve"> να </w:t>
      </w:r>
      <w:r w:rsidR="00FB61ED" w:rsidRPr="009B64FE">
        <w:rPr>
          <w:rFonts w:cstheme="majorBidi"/>
          <w:sz w:val="24"/>
          <w:szCs w:val="24"/>
        </w:rPr>
        <w:lastRenderedPageBreak/>
        <w:t>διασφαλιστεί η αξιοπιστία</w:t>
      </w:r>
      <w:r w:rsidR="00585D59" w:rsidRPr="009B64FE">
        <w:rPr>
          <w:rFonts w:cstheme="majorBidi"/>
          <w:sz w:val="24"/>
          <w:szCs w:val="24"/>
        </w:rPr>
        <w:t xml:space="preserve">. Ο σχεδιασμός της διαχείρισης των πόρων αποτελεί απαραίτητο μέρος του συνολικού έργου ασφάλειας, διότι δεν υπάρχουν αρκετοί πόροι για την αξιόπιστη διασφάλιση κάθε οργανωτικού περιουσιακού στοιχείου. Επομένως, είναι απαραίτητο για κάθε οργανισμό να </w:t>
      </w:r>
      <w:r w:rsidR="00FB61ED" w:rsidRPr="009B64FE">
        <w:rPr>
          <w:rFonts w:cstheme="majorBidi"/>
          <w:sz w:val="24"/>
          <w:szCs w:val="24"/>
        </w:rPr>
        <w:t>εφαρμόσει</w:t>
      </w:r>
      <w:r w:rsidR="00585D59" w:rsidRPr="009B64FE">
        <w:rPr>
          <w:rFonts w:cstheme="majorBidi"/>
          <w:sz w:val="24"/>
          <w:szCs w:val="24"/>
        </w:rPr>
        <w:t xml:space="preserve"> μια διαδικασία συστηματικής αξιολόγησης και ιεράρχησης των περιουσιακών στοιχείων που επιθυμεί να εντάξει στο σύστημα προστασίας. Αυτό είναι το πρώτο βήμα για την ανάπτυξη του </w:t>
      </w:r>
      <w:proofErr w:type="spellStart"/>
      <w:r w:rsidR="00585D59" w:rsidRPr="009B64FE">
        <w:rPr>
          <w:rFonts w:cstheme="majorBidi"/>
          <w:sz w:val="24"/>
          <w:szCs w:val="24"/>
        </w:rPr>
        <w:t>στοχευμένου</w:t>
      </w:r>
      <w:proofErr w:type="spellEnd"/>
      <w:r w:rsidR="00585D59" w:rsidRPr="009B64FE">
        <w:rPr>
          <w:rFonts w:cstheme="majorBidi"/>
          <w:sz w:val="24"/>
          <w:szCs w:val="24"/>
        </w:rPr>
        <w:t xml:space="preserve"> σχεδίου προστασίας για τον οργανισμό στο σύνολό του. Οι </w:t>
      </w:r>
      <w:r w:rsidR="00FB61ED" w:rsidRPr="009B64FE">
        <w:rPr>
          <w:rFonts w:cstheme="majorBidi"/>
          <w:sz w:val="24"/>
          <w:szCs w:val="24"/>
        </w:rPr>
        <w:t xml:space="preserve">τρόποι διαχείρισης των εικονικών περιουσιακών στοιχείων </w:t>
      </w:r>
      <w:r w:rsidR="00585D59" w:rsidRPr="009B64FE">
        <w:rPr>
          <w:rFonts w:cstheme="majorBidi"/>
          <w:sz w:val="24"/>
          <w:szCs w:val="24"/>
        </w:rPr>
        <w:t xml:space="preserve">είναι </w:t>
      </w:r>
      <w:r w:rsidR="00FB61ED" w:rsidRPr="009B64FE">
        <w:rPr>
          <w:rFonts w:cstheme="majorBidi"/>
          <w:sz w:val="24"/>
          <w:szCs w:val="24"/>
        </w:rPr>
        <w:t xml:space="preserve">περισσότερο </w:t>
      </w:r>
      <w:r w:rsidR="00585D59" w:rsidRPr="009B64FE">
        <w:rPr>
          <w:rFonts w:cstheme="majorBidi"/>
          <w:sz w:val="24"/>
          <w:szCs w:val="24"/>
        </w:rPr>
        <w:t>τυπικές τεχνικές οικονομικής ανάλυσης, οι οποίες χρησιμοποιούν μετρήσεις απόδοσης για την προσαρμογή της κατανομής των πόρων. Το κύριο πλεονέκτημα μιας στρατηγικής διαχείρισης πόρων είναι ότι προσδιορίζει την πρακτική ακολουθία για την προστασία των περιουσιακών στοιχείων. Καθώς συλλέγονται και βελτιώνονται τα δεδομένα, ο οργανισμός είναι σε θέση να βελτιώσει την αποτελεσματικότητα της διαχείρισης πόρων. Αυτή η αποτελεσματικότητα ενισχύει τον έλεγχ</w:t>
      </w:r>
      <w:r w:rsidR="001E1A17" w:rsidRPr="009B64FE">
        <w:rPr>
          <w:rFonts w:cstheme="majorBidi"/>
          <w:sz w:val="24"/>
          <w:szCs w:val="24"/>
        </w:rPr>
        <w:t>ο</w:t>
      </w:r>
      <w:r w:rsidR="00585D59" w:rsidRPr="009B64FE">
        <w:rPr>
          <w:rFonts w:cstheme="majorBidi"/>
          <w:sz w:val="24"/>
          <w:szCs w:val="24"/>
        </w:rPr>
        <w:t xml:space="preserve"> της ασφάλειας της βάσης των περιουσιακών στοιχείων. Το τελικό </w:t>
      </w:r>
      <w:proofErr w:type="spellStart"/>
      <w:r w:rsidR="00585D59" w:rsidRPr="009B64FE">
        <w:rPr>
          <w:rFonts w:cstheme="majorBidi"/>
          <w:sz w:val="24"/>
          <w:szCs w:val="24"/>
        </w:rPr>
        <w:t>αποτέλεσµα</w:t>
      </w:r>
      <w:proofErr w:type="spellEnd"/>
      <w:r w:rsidR="00585D59" w:rsidRPr="009B64FE">
        <w:rPr>
          <w:rFonts w:cstheme="majorBidi"/>
          <w:sz w:val="24"/>
          <w:szCs w:val="24"/>
        </w:rPr>
        <w:t xml:space="preserve"> της διαδικασίας διαχείρισης πόρων είναι ο επιχειρησιακός έλεγχος της </w:t>
      </w:r>
      <w:proofErr w:type="spellStart"/>
      <w:r w:rsidR="00585D59" w:rsidRPr="009B64FE">
        <w:rPr>
          <w:rFonts w:cstheme="majorBidi"/>
          <w:sz w:val="24"/>
          <w:szCs w:val="24"/>
        </w:rPr>
        <w:t>καθηµερινής</w:t>
      </w:r>
      <w:proofErr w:type="spellEnd"/>
      <w:r w:rsidR="00585D59" w:rsidRPr="009B64FE">
        <w:rPr>
          <w:rFonts w:cstheme="majorBidi"/>
          <w:sz w:val="24"/>
          <w:szCs w:val="24"/>
        </w:rPr>
        <w:t xml:space="preserve"> ασφάλειας όλων των </w:t>
      </w:r>
      <w:proofErr w:type="spellStart"/>
      <w:r w:rsidR="00585D59" w:rsidRPr="009B64FE">
        <w:rPr>
          <w:rFonts w:cstheme="majorBidi"/>
          <w:sz w:val="24"/>
          <w:szCs w:val="24"/>
        </w:rPr>
        <w:t>σηµαντικών</w:t>
      </w:r>
      <w:proofErr w:type="spellEnd"/>
      <w:r w:rsidR="00585D59" w:rsidRPr="009B64FE">
        <w:rPr>
          <w:rFonts w:cstheme="majorBidi"/>
          <w:sz w:val="24"/>
          <w:szCs w:val="24"/>
        </w:rPr>
        <w:t xml:space="preserve"> στοιχείων του </w:t>
      </w:r>
      <w:proofErr w:type="spellStart"/>
      <w:r w:rsidR="00585D59" w:rsidRPr="009B64FE">
        <w:rPr>
          <w:rFonts w:cstheme="majorBidi"/>
          <w:sz w:val="24"/>
          <w:szCs w:val="24"/>
        </w:rPr>
        <w:t>συστήµατος</w:t>
      </w:r>
      <w:proofErr w:type="spellEnd"/>
      <w:r w:rsidR="00585D59" w:rsidRPr="009B64FE">
        <w:rPr>
          <w:rFonts w:cstheme="majorBidi"/>
          <w:sz w:val="24"/>
          <w:szCs w:val="24"/>
        </w:rPr>
        <w:t xml:space="preserve"> προστασίας πληροφοριών.</w:t>
      </w:r>
    </w:p>
    <w:p w14:paraId="172B2942" w14:textId="77777777" w:rsidR="001E1A17" w:rsidRPr="009B64FE" w:rsidRDefault="001E1A17" w:rsidP="0008350B">
      <w:pPr>
        <w:spacing w:after="0" w:line="360" w:lineRule="auto"/>
        <w:jc w:val="both"/>
        <w:rPr>
          <w:rFonts w:cstheme="majorBidi"/>
          <w:sz w:val="24"/>
          <w:szCs w:val="24"/>
        </w:rPr>
      </w:pPr>
    </w:p>
    <w:p w14:paraId="6DDA782E" w14:textId="77777777" w:rsidR="00585D59" w:rsidRPr="009B64FE" w:rsidRDefault="00585D59" w:rsidP="0008350B">
      <w:pPr>
        <w:pStyle w:val="panos4"/>
        <w:jc w:val="both"/>
        <w:rPr>
          <w:szCs w:val="24"/>
          <w:lang w:val="el-GR"/>
        </w:rPr>
      </w:pPr>
      <w:r w:rsidRPr="009B64FE">
        <w:rPr>
          <w:szCs w:val="24"/>
          <w:lang w:val="el-GR"/>
        </w:rPr>
        <w:t>12.3.7.3 Μετρήσεις ασφάλειας</w:t>
      </w:r>
    </w:p>
    <w:p w14:paraId="7141672E" w14:textId="77777777" w:rsidR="00986FF5" w:rsidRPr="009B64FE" w:rsidRDefault="00585D59" w:rsidP="0008350B">
      <w:pPr>
        <w:spacing w:after="0" w:line="360" w:lineRule="auto"/>
        <w:jc w:val="both"/>
        <w:rPr>
          <w:rFonts w:cstheme="majorBidi"/>
          <w:sz w:val="24"/>
          <w:szCs w:val="24"/>
        </w:rPr>
      </w:pPr>
      <w:r w:rsidRPr="009B64FE">
        <w:rPr>
          <w:rFonts w:cstheme="majorBidi"/>
          <w:sz w:val="24"/>
          <w:szCs w:val="24"/>
        </w:rPr>
        <w:t>Αυτό το θέμα περιλαμβάνει τα στοιχεία των μετρήσεων ασφαλείας και τον τρόπο σχεδιασμού, ανάπτυξης, επικύρωσης και οργάνωσής τους. Οι μετρήσεις χρησιμοποιούνται για να χαρακτηρίσουν και να μεταδώσουν την απόδοση του προγράμματος ασφάλειας. Τα προγράμματα διαχείρισης ασφάλειας βασίζονται στη χρήση ποσοτικών μέτρων για τον χαρακτηρισμό της απόδοσης του συστήματος ασφάλειας. Πρόκειται για μια σημαντική πτυχή</w:t>
      </w:r>
      <w:r w:rsidR="005D238E" w:rsidRPr="009B64FE">
        <w:rPr>
          <w:rFonts w:cstheme="majorBidi"/>
          <w:sz w:val="24"/>
          <w:szCs w:val="24"/>
        </w:rPr>
        <w:t xml:space="preserve">, </w:t>
      </w:r>
      <w:r w:rsidRPr="009B64FE">
        <w:rPr>
          <w:rFonts w:cstheme="majorBidi"/>
          <w:sz w:val="24"/>
          <w:szCs w:val="24"/>
        </w:rPr>
        <w:t>καθώς η ικανότητα να βασίζονται οι αποφάσεις διαχείρισης σε συγκεκριμένα δεδομένα επιτρέπει στον οργανισμό να αξιολογεί την επίδοση της συνολικής επιχείρησης ασφάλειας, καθώς και να αποδίδει ορθολογικά την ευθύνη για την επιτυχία της στο σύνολό της. Με την κατάλληλη καθιέρωση και συντήρηση, το πρόγραμμα μετρήσεων ασφαλείας θα επιτρέψει να αξιολογ</w:t>
      </w:r>
      <w:r w:rsidR="005D238E" w:rsidRPr="009B64FE">
        <w:rPr>
          <w:rFonts w:cstheme="majorBidi"/>
          <w:sz w:val="24"/>
          <w:szCs w:val="24"/>
        </w:rPr>
        <w:t>είται</w:t>
      </w:r>
      <w:r w:rsidRPr="009B64FE">
        <w:rPr>
          <w:rFonts w:cstheme="majorBidi"/>
          <w:sz w:val="24"/>
          <w:szCs w:val="24"/>
        </w:rPr>
        <w:t xml:space="preserve"> εμπειρικά η απόδοση της λειτουργίας ασφαλείας και να </w:t>
      </w:r>
      <w:r w:rsidR="005D238E" w:rsidRPr="009B64FE">
        <w:rPr>
          <w:rFonts w:cstheme="majorBidi"/>
          <w:sz w:val="24"/>
          <w:szCs w:val="24"/>
        </w:rPr>
        <w:t>τίθενται οι</w:t>
      </w:r>
      <w:r w:rsidRPr="009B64FE">
        <w:rPr>
          <w:rFonts w:cstheme="majorBidi"/>
          <w:sz w:val="24"/>
          <w:szCs w:val="24"/>
        </w:rPr>
        <w:t xml:space="preserve"> αποκλίσεις από τις προσδοκίες υπ' </w:t>
      </w:r>
      <w:proofErr w:type="spellStart"/>
      <w:r w:rsidRPr="009B64FE">
        <w:rPr>
          <w:rFonts w:cstheme="majorBidi"/>
          <w:sz w:val="24"/>
          <w:szCs w:val="24"/>
        </w:rPr>
        <w:t>όψιν</w:t>
      </w:r>
      <w:proofErr w:type="spellEnd"/>
      <w:r w:rsidRPr="009B64FE">
        <w:rPr>
          <w:rFonts w:cstheme="majorBidi"/>
          <w:sz w:val="24"/>
          <w:szCs w:val="24"/>
        </w:rPr>
        <w:t xml:space="preserve"> του αρμόδιου στελέχους. Αυτό </w:t>
      </w:r>
      <w:r w:rsidRPr="009B64FE">
        <w:rPr>
          <w:rFonts w:cstheme="majorBidi"/>
          <w:sz w:val="24"/>
          <w:szCs w:val="24"/>
        </w:rPr>
        <w:lastRenderedPageBreak/>
        <w:t>εξασφαλίζεται με τακτικές δοκιμές και ανασκοπήσεις κάθε διακριτού λειτουργικού στοιχείου, σε προσχεδιασμένους και αμοιβαία συμφωνημένους χρόνους. Ένα αποτελεσματικό πρόγραμμα μετρήσεων ασφάλειας θα πρέπει να παρουσιάζει τρία θεμελιώδη χαρακτηριστικά</w:t>
      </w:r>
      <w:r w:rsidR="00244EFE" w:rsidRPr="009B64FE">
        <w:rPr>
          <w:rFonts w:cstheme="majorBidi"/>
          <w:sz w:val="24"/>
          <w:szCs w:val="24"/>
        </w:rPr>
        <w:t>:</w:t>
      </w:r>
      <w:r w:rsidRPr="009B64FE">
        <w:rPr>
          <w:rFonts w:cstheme="majorBidi"/>
          <w:sz w:val="24"/>
          <w:szCs w:val="24"/>
        </w:rPr>
        <w:t xml:space="preserve"> </w:t>
      </w:r>
    </w:p>
    <w:p w14:paraId="75205442" w14:textId="77777777" w:rsidR="00986FF5" w:rsidRPr="009B64FE" w:rsidRDefault="00986FF5" w:rsidP="0008350B">
      <w:pPr>
        <w:spacing w:after="0" w:line="360" w:lineRule="auto"/>
        <w:jc w:val="both"/>
        <w:rPr>
          <w:rFonts w:cstheme="majorBidi"/>
          <w:sz w:val="24"/>
          <w:szCs w:val="24"/>
        </w:rPr>
      </w:pPr>
    </w:p>
    <w:p w14:paraId="744D4E40" w14:textId="77777777" w:rsidR="00986FF5" w:rsidRPr="009B64FE" w:rsidRDefault="00986FF5" w:rsidP="0008350B">
      <w:pPr>
        <w:pStyle w:val="a5"/>
        <w:numPr>
          <w:ilvl w:val="0"/>
          <w:numId w:val="79"/>
        </w:numPr>
        <w:spacing w:after="0" w:line="360" w:lineRule="auto"/>
        <w:jc w:val="both"/>
        <w:rPr>
          <w:rFonts w:cstheme="majorBidi"/>
          <w:sz w:val="24"/>
          <w:szCs w:val="24"/>
        </w:rPr>
      </w:pPr>
      <w:r w:rsidRPr="009B64FE">
        <w:rPr>
          <w:rFonts w:cstheme="majorBidi"/>
          <w:sz w:val="24"/>
          <w:szCs w:val="24"/>
        </w:rPr>
        <w:t>ακρίβεια</w:t>
      </w:r>
      <w:r w:rsidR="00585D59" w:rsidRPr="009B64FE">
        <w:rPr>
          <w:rFonts w:cstheme="majorBidi"/>
          <w:sz w:val="24"/>
          <w:szCs w:val="24"/>
        </w:rPr>
        <w:t xml:space="preserve">, δεδομένου ότι οι τιμές είναι άμεσα </w:t>
      </w:r>
      <w:proofErr w:type="spellStart"/>
      <w:r w:rsidR="00585D59" w:rsidRPr="009B64FE">
        <w:rPr>
          <w:rFonts w:cstheme="majorBidi"/>
          <w:sz w:val="24"/>
          <w:szCs w:val="24"/>
        </w:rPr>
        <w:t>παρατηρήσιμες</w:t>
      </w:r>
      <w:proofErr w:type="spellEnd"/>
      <w:r w:rsidR="00585D59" w:rsidRPr="009B64FE">
        <w:rPr>
          <w:rFonts w:cstheme="majorBidi"/>
          <w:sz w:val="24"/>
          <w:szCs w:val="24"/>
        </w:rPr>
        <w:t xml:space="preserve"> έναντι των συμπερασμάτων, </w:t>
      </w:r>
    </w:p>
    <w:p w14:paraId="54BFEB34" w14:textId="77777777" w:rsidR="00986FF5" w:rsidRPr="009B64FE" w:rsidRDefault="00986FF5" w:rsidP="0008350B">
      <w:pPr>
        <w:pStyle w:val="a5"/>
        <w:numPr>
          <w:ilvl w:val="0"/>
          <w:numId w:val="79"/>
        </w:numPr>
        <w:spacing w:after="0" w:line="360" w:lineRule="auto"/>
        <w:jc w:val="both"/>
        <w:rPr>
          <w:rFonts w:cstheme="majorBidi"/>
          <w:sz w:val="24"/>
          <w:szCs w:val="24"/>
        </w:rPr>
      </w:pPr>
      <w:r w:rsidRPr="009B64FE">
        <w:rPr>
          <w:rFonts w:cstheme="majorBidi"/>
          <w:sz w:val="24"/>
          <w:szCs w:val="24"/>
        </w:rPr>
        <w:t>προσαρμοστικότητα</w:t>
      </w:r>
      <w:r w:rsidR="00585D59" w:rsidRPr="009B64FE">
        <w:rPr>
          <w:rFonts w:cstheme="majorBidi"/>
          <w:sz w:val="24"/>
          <w:szCs w:val="24"/>
        </w:rPr>
        <w:t xml:space="preserve">, δεδομένου ότι τα μέτρα προσαρμόζονται κατάλληλα στις περιστάσεις και </w:t>
      </w:r>
    </w:p>
    <w:p w14:paraId="61AF10C4" w14:textId="77777777" w:rsidR="00986FF5" w:rsidRPr="009B64FE" w:rsidRDefault="00986FF5" w:rsidP="0008350B">
      <w:pPr>
        <w:pStyle w:val="a5"/>
        <w:numPr>
          <w:ilvl w:val="0"/>
          <w:numId w:val="79"/>
        </w:numPr>
        <w:spacing w:after="0" w:line="360" w:lineRule="auto"/>
        <w:jc w:val="both"/>
        <w:rPr>
          <w:rFonts w:cstheme="majorBidi"/>
          <w:sz w:val="24"/>
          <w:szCs w:val="24"/>
        </w:rPr>
      </w:pPr>
      <w:r w:rsidRPr="009B64FE">
        <w:rPr>
          <w:rFonts w:cstheme="majorBidi"/>
          <w:sz w:val="24"/>
          <w:szCs w:val="24"/>
        </w:rPr>
        <w:t>ουσία</w:t>
      </w:r>
      <w:r w:rsidR="00585D59" w:rsidRPr="009B64FE">
        <w:rPr>
          <w:rFonts w:cstheme="majorBidi"/>
          <w:sz w:val="24"/>
          <w:szCs w:val="24"/>
        </w:rPr>
        <w:t>, δεδομένου ότι τα αποτελέσματα είναι πλήρως κατανοητά σε όλα τα ενδιαφερόμενα τμήματα</w:t>
      </w:r>
      <w:r w:rsidRPr="009B64FE">
        <w:rPr>
          <w:rFonts w:cstheme="majorBidi"/>
          <w:sz w:val="24"/>
          <w:szCs w:val="24"/>
        </w:rPr>
        <w:t>.</w:t>
      </w:r>
    </w:p>
    <w:p w14:paraId="1423181B" w14:textId="77777777" w:rsidR="00986FF5" w:rsidRPr="009B64FE" w:rsidRDefault="00986FF5" w:rsidP="0008350B">
      <w:pPr>
        <w:pStyle w:val="a5"/>
        <w:spacing w:after="0" w:line="360" w:lineRule="auto"/>
        <w:ind w:left="360"/>
        <w:jc w:val="both"/>
        <w:rPr>
          <w:rFonts w:cstheme="majorBidi"/>
          <w:sz w:val="24"/>
          <w:szCs w:val="24"/>
        </w:rPr>
      </w:pPr>
    </w:p>
    <w:p w14:paraId="216082AD" w14:textId="77777777" w:rsidR="00585D59" w:rsidRPr="009B64FE" w:rsidRDefault="00585D59" w:rsidP="0008350B">
      <w:pPr>
        <w:pStyle w:val="panos4"/>
        <w:jc w:val="both"/>
        <w:rPr>
          <w:szCs w:val="24"/>
          <w:lang w:val="el-GR"/>
        </w:rPr>
      </w:pPr>
      <w:r w:rsidRPr="009B64FE">
        <w:rPr>
          <w:szCs w:val="24"/>
          <w:lang w:val="el-GR"/>
        </w:rPr>
        <w:t>12.3.7.4 Διασφάλιση και έλεγχος ποιότητας</w:t>
      </w:r>
    </w:p>
    <w:p w14:paraId="5E6C7F7D" w14:textId="77777777" w:rsidR="00C66B16" w:rsidRPr="009B64FE" w:rsidRDefault="00374A4D" w:rsidP="0008350B">
      <w:pPr>
        <w:spacing w:after="0" w:line="360" w:lineRule="auto"/>
        <w:jc w:val="both"/>
        <w:rPr>
          <w:rFonts w:cstheme="majorBidi"/>
          <w:sz w:val="24"/>
          <w:szCs w:val="24"/>
        </w:rPr>
      </w:pPr>
      <w:r w:rsidRPr="009B64FE">
        <w:rPr>
          <w:rFonts w:cstheme="majorBidi"/>
          <w:sz w:val="24"/>
          <w:szCs w:val="24"/>
        </w:rPr>
        <w:t>Ο</w:t>
      </w:r>
      <w:r w:rsidR="00585D59" w:rsidRPr="009B64FE">
        <w:rPr>
          <w:rFonts w:cstheme="majorBidi"/>
          <w:sz w:val="24"/>
          <w:szCs w:val="24"/>
        </w:rPr>
        <w:t xml:space="preserve">ι περισσότερες από τις διαδικασίες ελέγχου της ποιότητας εξαρτώνται από μια τακτική αξιολόγηση ενός καθορισμένου συνόλου μεταβλητών στο περιβάλλον της οργανωτικής ασφάλειας. Αυτό λαμβάνει χώρα σε προσχεδιασμένα και αμοιβαία συμφωνημένα σημεία της επιχειρησιακής διαδικασίας. Η μονάδα που είναι υπεύθυνη για την εκπλήρωση αυτού του ρόλου ονομάζεται συνήθως </w:t>
      </w:r>
      <w:r w:rsidRPr="009B64FE">
        <w:rPr>
          <w:rFonts w:cstheme="majorBidi"/>
          <w:sz w:val="24"/>
          <w:szCs w:val="24"/>
        </w:rPr>
        <w:t>«</w:t>
      </w:r>
      <w:r w:rsidR="00585D59" w:rsidRPr="009B64FE">
        <w:rPr>
          <w:rFonts w:cstheme="majorBidi"/>
          <w:sz w:val="24"/>
          <w:szCs w:val="24"/>
        </w:rPr>
        <w:t>διασφάλιση ποιότητας</w:t>
      </w:r>
      <w:r w:rsidRPr="009B64FE">
        <w:rPr>
          <w:rFonts w:cstheme="majorBidi"/>
          <w:sz w:val="24"/>
          <w:szCs w:val="24"/>
        </w:rPr>
        <w:t>»</w:t>
      </w:r>
      <w:r w:rsidR="00585D59" w:rsidRPr="009B64FE">
        <w:rPr>
          <w:rFonts w:cstheme="majorBidi"/>
          <w:sz w:val="24"/>
          <w:szCs w:val="24"/>
        </w:rPr>
        <w:t xml:space="preserve">. </w:t>
      </w:r>
      <w:r w:rsidR="000A0E1C" w:rsidRPr="009B64FE">
        <w:rPr>
          <w:rFonts w:cstheme="majorBidi"/>
          <w:sz w:val="24"/>
          <w:szCs w:val="24"/>
        </w:rPr>
        <w:t xml:space="preserve">Η </w:t>
      </w:r>
      <w:r w:rsidR="00585D59" w:rsidRPr="009B64FE">
        <w:rPr>
          <w:rFonts w:cstheme="majorBidi"/>
          <w:sz w:val="24"/>
          <w:szCs w:val="24"/>
        </w:rPr>
        <w:t xml:space="preserve">διασφάλιση και </w:t>
      </w:r>
      <w:r w:rsidR="000A0E1C" w:rsidRPr="009B64FE">
        <w:rPr>
          <w:rFonts w:cstheme="majorBidi"/>
          <w:sz w:val="24"/>
          <w:szCs w:val="24"/>
        </w:rPr>
        <w:t>ο έλεγχο</w:t>
      </w:r>
      <w:r w:rsidR="00852D22" w:rsidRPr="009B64FE">
        <w:rPr>
          <w:rFonts w:cstheme="majorBidi"/>
          <w:sz w:val="24"/>
          <w:szCs w:val="24"/>
        </w:rPr>
        <w:t>ς</w:t>
      </w:r>
      <w:r w:rsidR="00585D59" w:rsidRPr="009B64FE">
        <w:rPr>
          <w:rFonts w:cstheme="majorBidi"/>
          <w:sz w:val="24"/>
          <w:szCs w:val="24"/>
        </w:rPr>
        <w:t xml:space="preserve"> ποιότητας περιλαμβάνει τις προσεγγίσεις που χρησιμοποιούνται για τη διασφάλιση της </w:t>
      </w:r>
      <w:proofErr w:type="spellStart"/>
      <w:r w:rsidR="00585D59" w:rsidRPr="009B64FE">
        <w:rPr>
          <w:rFonts w:cstheme="majorBidi"/>
          <w:sz w:val="24"/>
          <w:szCs w:val="24"/>
        </w:rPr>
        <w:t>οργανωσιακής</w:t>
      </w:r>
      <w:proofErr w:type="spellEnd"/>
      <w:r w:rsidR="00585D59" w:rsidRPr="009B64FE">
        <w:rPr>
          <w:rFonts w:cstheme="majorBidi"/>
          <w:sz w:val="24"/>
          <w:szCs w:val="24"/>
        </w:rPr>
        <w:t xml:space="preserve"> λειτουργίας. Πρόκειται για σημαντικά θέματα</w:t>
      </w:r>
      <w:r w:rsidR="00852D22" w:rsidRPr="009B64FE">
        <w:rPr>
          <w:rFonts w:cstheme="majorBidi"/>
          <w:sz w:val="24"/>
          <w:szCs w:val="24"/>
        </w:rPr>
        <w:t>,</w:t>
      </w:r>
      <w:r w:rsidR="00585D59" w:rsidRPr="009B64FE">
        <w:rPr>
          <w:rFonts w:cstheme="majorBidi"/>
          <w:sz w:val="24"/>
          <w:szCs w:val="24"/>
        </w:rPr>
        <w:t xml:space="preserve"> επειδή απαιτείται μεγάλος βαθμός εποπτείας προκειμένου να διασφαλιστεί μια κατάσταση συνεπούς και αξιόπιστης ασφάλειας. Η επίσημη διαδικασία διασφάλισης ποιότητας παρέχει ένα τέτοιο μέσο. Οι πρακτικές αυτές προέρχονται συγκεκριμένα από τυποποιημένες μεθόδους που αναπτύσσονται και εφαρμόζονται για την αύξηση της ποιότητας οποιασδήποτε μορφής απόδοσης του συστήματος. Έτσι, η διασφάλιση ποιότητας και ο έλεγχος ποιότητας είναι ιδιαίτερα σημαντικές πτυχές της διαχείρισης της ασφάλειας. </w:t>
      </w:r>
    </w:p>
    <w:p w14:paraId="15F8D056" w14:textId="77777777" w:rsidR="00C66B16" w:rsidRPr="009B64FE" w:rsidRDefault="00585D59" w:rsidP="0008350B">
      <w:pPr>
        <w:spacing w:after="0" w:line="360" w:lineRule="auto"/>
        <w:jc w:val="both"/>
        <w:rPr>
          <w:rFonts w:cstheme="majorBidi"/>
          <w:sz w:val="24"/>
          <w:szCs w:val="24"/>
        </w:rPr>
      </w:pPr>
      <w:r w:rsidRPr="009B64FE">
        <w:rPr>
          <w:rFonts w:cstheme="majorBidi"/>
          <w:sz w:val="24"/>
          <w:szCs w:val="24"/>
        </w:rPr>
        <w:t xml:space="preserve">Σκοπός της είναι η παρακολούθηση της λειτουργίας των διαδικασιών ελέγχου της ασφάλειας του οργανισμού με σκοπό τη διασφάλιση της συνεχούς ορθότητάς τους. Αυτό πρέπει να αποτελεί επίσημο μέρος </w:t>
      </w:r>
      <w:r w:rsidR="000A0E1C" w:rsidRPr="009B64FE">
        <w:rPr>
          <w:rFonts w:cstheme="majorBidi"/>
          <w:sz w:val="24"/>
          <w:szCs w:val="24"/>
        </w:rPr>
        <w:t>των εφαρμοζόμενων Πολιτικών και διαδικασιών ενός οργανισμού</w:t>
      </w:r>
      <w:r w:rsidRPr="009B64FE">
        <w:rPr>
          <w:rFonts w:cstheme="majorBidi"/>
          <w:sz w:val="24"/>
          <w:szCs w:val="24"/>
        </w:rPr>
        <w:t xml:space="preserve">. Επομένως, η διασφάλιση ποιότητας βασίζεται σε μια στρατηγική και ένα σχέδιο. Το σχέδιο αυτό διασφαλίζει ότι παράγονται και </w:t>
      </w:r>
      <w:r w:rsidRPr="009B64FE">
        <w:rPr>
          <w:rFonts w:cstheme="majorBidi"/>
          <w:sz w:val="24"/>
          <w:szCs w:val="24"/>
        </w:rPr>
        <w:lastRenderedPageBreak/>
        <w:t xml:space="preserve">διατηρούνται αποδεικτικά στοιχεία για την επιτυχή </w:t>
      </w:r>
      <w:r w:rsidR="00C81A41" w:rsidRPr="009B64FE">
        <w:rPr>
          <w:rFonts w:cstheme="majorBidi"/>
          <w:sz w:val="24"/>
          <w:szCs w:val="24"/>
        </w:rPr>
        <w:t>διενέργεια ελέγχων</w:t>
      </w:r>
      <w:r w:rsidRPr="009B64FE">
        <w:rPr>
          <w:rFonts w:cstheme="majorBidi"/>
          <w:sz w:val="24"/>
          <w:szCs w:val="24"/>
        </w:rPr>
        <w:t>, ότι εντοπίζονται και καταγράφονται προβλήματα ή μη συμμορφώσεις για αποκατάσταση και ότι επαληθεύεται η τήρηση των προδιαγραφών των προϊόντων, των διαδικασιών και των δραστηριοτήτων σύμφωνα με τις ισχύουσες</w:t>
      </w:r>
      <w:r w:rsidR="00860070" w:rsidRPr="009B64FE">
        <w:rPr>
          <w:rFonts w:cstheme="majorBidi"/>
          <w:sz w:val="24"/>
          <w:szCs w:val="24"/>
        </w:rPr>
        <w:t xml:space="preserve"> </w:t>
      </w:r>
      <w:r w:rsidRPr="009B64FE">
        <w:rPr>
          <w:rFonts w:cstheme="majorBidi"/>
          <w:sz w:val="24"/>
          <w:szCs w:val="24"/>
        </w:rPr>
        <w:t xml:space="preserve">πρακτικές, διαδικασίες και απαιτήσεις. </w:t>
      </w:r>
    </w:p>
    <w:p w14:paraId="0E81E98A" w14:textId="58F4C48C" w:rsidR="00585D59" w:rsidRPr="009B64FE" w:rsidRDefault="00585D59" w:rsidP="0008350B">
      <w:pPr>
        <w:spacing w:after="0" w:line="360" w:lineRule="auto"/>
        <w:jc w:val="both"/>
        <w:rPr>
          <w:rFonts w:cstheme="majorBidi"/>
          <w:sz w:val="24"/>
          <w:szCs w:val="24"/>
        </w:rPr>
      </w:pPr>
      <w:r w:rsidRPr="009B64FE">
        <w:rPr>
          <w:rFonts w:cstheme="majorBidi"/>
          <w:sz w:val="24"/>
          <w:szCs w:val="24"/>
        </w:rPr>
        <w:t>Υπάρχουν διάφορα οργανωτικά δεδομένα που ενσωματώνονται στη λειτουργία διασφάλισης ποιότητας. Από την άποψη αυτή, η διασφάλιση ποιότητας επιθεωρεί όλα τα σχέδια ποιότητας και ασφάλειας για την πληρότητά τους. Συμμετέχει</w:t>
      </w:r>
      <w:r w:rsidR="009D6CDA" w:rsidRPr="009B64FE">
        <w:rPr>
          <w:rFonts w:cstheme="majorBidi"/>
          <w:sz w:val="24"/>
          <w:szCs w:val="24"/>
        </w:rPr>
        <w:t>,</w:t>
      </w:r>
      <w:r w:rsidRPr="009B64FE">
        <w:rPr>
          <w:rFonts w:cstheme="majorBidi"/>
          <w:sz w:val="24"/>
          <w:szCs w:val="24"/>
        </w:rPr>
        <w:t xml:space="preserve"> </w:t>
      </w:r>
      <w:r w:rsidR="009D6CDA" w:rsidRPr="009B64FE">
        <w:rPr>
          <w:rFonts w:cstheme="majorBidi"/>
          <w:sz w:val="24"/>
          <w:szCs w:val="24"/>
        </w:rPr>
        <w:t>επίσης,</w:t>
      </w:r>
      <w:r w:rsidRPr="009B64FE">
        <w:rPr>
          <w:rFonts w:cstheme="majorBidi"/>
          <w:sz w:val="24"/>
          <w:szCs w:val="24"/>
        </w:rPr>
        <w:t xml:space="preserve"> στις επιθεωρήσεις σχεδιασμού και λειτουργίας, εξετάζει όλα τα σχέδια δοκιμών και </w:t>
      </w:r>
      <w:r w:rsidR="001777D3" w:rsidRPr="009B64FE">
        <w:rPr>
          <w:rFonts w:cstheme="majorBidi"/>
          <w:sz w:val="24"/>
          <w:szCs w:val="24"/>
        </w:rPr>
        <w:t>τα αποτελέσματα τους και επιτηρεί</w:t>
      </w:r>
      <w:r w:rsidRPr="009B64FE">
        <w:rPr>
          <w:rFonts w:cstheme="majorBidi"/>
          <w:sz w:val="24"/>
          <w:szCs w:val="24"/>
        </w:rPr>
        <w:t xml:space="preserve"> τους καθιερωμένους</w:t>
      </w:r>
      <w:r w:rsidR="00860070" w:rsidRPr="009B64FE">
        <w:rPr>
          <w:rFonts w:cstheme="majorBidi"/>
          <w:sz w:val="24"/>
          <w:szCs w:val="24"/>
        </w:rPr>
        <w:t xml:space="preserve"> </w:t>
      </w:r>
      <w:r w:rsidRPr="009B64FE">
        <w:rPr>
          <w:rFonts w:cstheme="majorBidi"/>
          <w:sz w:val="24"/>
          <w:szCs w:val="24"/>
        </w:rPr>
        <w:t>ελέγχους ασφαλείας για τη διασφάλιση της συμμόρφωσης με όλα τα κριτήρια. Είναι επίσης υπεύθυνη για την καταγραφή της μη συμμόρφωσης όταν εντοπίζεται απόκλιση. Λόγω αυτής της ευθύνης, πρέπει</w:t>
      </w:r>
      <w:r w:rsidR="009D6CDA" w:rsidRPr="009B64FE">
        <w:rPr>
          <w:rFonts w:cstheme="majorBidi"/>
          <w:sz w:val="24"/>
          <w:szCs w:val="24"/>
        </w:rPr>
        <w:t>,</w:t>
      </w:r>
      <w:r w:rsidRPr="009B64FE">
        <w:rPr>
          <w:rFonts w:cstheme="majorBidi"/>
          <w:sz w:val="24"/>
          <w:szCs w:val="24"/>
        </w:rPr>
        <w:t xml:space="preserve"> </w:t>
      </w:r>
      <w:r w:rsidR="009D6CDA" w:rsidRPr="009B64FE">
        <w:rPr>
          <w:rFonts w:cstheme="majorBidi"/>
          <w:sz w:val="24"/>
          <w:szCs w:val="24"/>
        </w:rPr>
        <w:t>επίσης,</w:t>
      </w:r>
      <w:r w:rsidRPr="009B64FE">
        <w:rPr>
          <w:rFonts w:cstheme="majorBidi"/>
          <w:sz w:val="24"/>
          <w:szCs w:val="24"/>
        </w:rPr>
        <w:t xml:space="preserve"> να ενσωματώνει έναν αποτελεσματικό μηχανισμό επιβολής</w:t>
      </w:r>
      <w:r w:rsidR="00C81A41" w:rsidRPr="009B64FE">
        <w:rPr>
          <w:rFonts w:cstheme="majorBidi"/>
          <w:sz w:val="24"/>
          <w:szCs w:val="24"/>
        </w:rPr>
        <w:t xml:space="preserve"> διορθωτικών ενεργειών</w:t>
      </w:r>
      <w:r w:rsidRPr="009B64FE">
        <w:rPr>
          <w:rFonts w:cstheme="majorBidi"/>
          <w:sz w:val="24"/>
          <w:szCs w:val="24"/>
        </w:rPr>
        <w:t xml:space="preserve">. Υπάρχουν διάφορα κοινά αποδεκτά μοντέλα για το πώς να γίνεται αυτό, π.χ. </w:t>
      </w:r>
      <w:r w:rsidR="00C81A41" w:rsidRPr="009B64FE">
        <w:rPr>
          <w:rFonts w:cstheme="majorBidi"/>
          <w:sz w:val="24"/>
          <w:szCs w:val="24"/>
        </w:rPr>
        <w:t xml:space="preserve">το </w:t>
      </w:r>
      <w:r w:rsidRPr="009B64FE">
        <w:rPr>
          <w:rFonts w:cstheme="majorBidi"/>
          <w:sz w:val="24"/>
          <w:szCs w:val="24"/>
        </w:rPr>
        <w:t xml:space="preserve">ISO 27000 </w:t>
      </w:r>
      <w:r w:rsidR="00C81A41" w:rsidRPr="009B64FE">
        <w:rPr>
          <w:rFonts w:cstheme="majorBidi"/>
          <w:sz w:val="24"/>
          <w:szCs w:val="24"/>
        </w:rPr>
        <w:t>ή το</w:t>
      </w:r>
      <w:r w:rsidRPr="009B64FE">
        <w:rPr>
          <w:rFonts w:cstheme="majorBidi"/>
          <w:sz w:val="24"/>
          <w:szCs w:val="24"/>
        </w:rPr>
        <w:t xml:space="preserve"> FIPS 200. </w:t>
      </w:r>
    </w:p>
    <w:p w14:paraId="28E8F993" w14:textId="77777777" w:rsidR="00C81A41" w:rsidRPr="009B64FE" w:rsidRDefault="00C81A41" w:rsidP="0008350B">
      <w:pPr>
        <w:spacing w:after="0" w:line="360" w:lineRule="auto"/>
        <w:jc w:val="both"/>
        <w:rPr>
          <w:rFonts w:cstheme="majorBidi"/>
          <w:sz w:val="24"/>
          <w:szCs w:val="24"/>
        </w:rPr>
      </w:pPr>
    </w:p>
    <w:p w14:paraId="0CBB36DA" w14:textId="77777777" w:rsidR="00585D59" w:rsidRPr="009B64FE" w:rsidRDefault="00585D59" w:rsidP="0008350B">
      <w:pPr>
        <w:pStyle w:val="panos3"/>
        <w:jc w:val="both"/>
        <w:rPr>
          <w:rFonts w:asciiTheme="minorHAnsi" w:hAnsiTheme="minorHAnsi"/>
        </w:rPr>
      </w:pPr>
      <w:bookmarkStart w:id="331" w:name="_Toc225436541"/>
      <w:r w:rsidRPr="009B64FE">
        <w:rPr>
          <w:rFonts w:asciiTheme="minorHAnsi" w:hAnsiTheme="minorHAnsi"/>
        </w:rPr>
        <w:t>12.3.8</w:t>
      </w:r>
      <w:r w:rsidR="00860070" w:rsidRPr="009B64FE">
        <w:rPr>
          <w:rFonts w:asciiTheme="minorHAnsi" w:hAnsiTheme="minorHAnsi"/>
        </w:rPr>
        <w:t xml:space="preserve"> </w:t>
      </w:r>
      <w:r w:rsidRPr="009B64FE">
        <w:rPr>
          <w:rFonts w:asciiTheme="minorHAnsi" w:hAnsiTheme="minorHAnsi"/>
        </w:rPr>
        <w:t xml:space="preserve">Ασφάλεια </w:t>
      </w:r>
      <w:r w:rsidR="00F17A41" w:rsidRPr="009B64FE">
        <w:rPr>
          <w:rFonts w:asciiTheme="minorHAnsi" w:hAnsiTheme="minorHAnsi"/>
        </w:rPr>
        <w:t xml:space="preserve">από τη σκοπιά του </w:t>
      </w:r>
      <w:r w:rsidRPr="009B64FE">
        <w:rPr>
          <w:rFonts w:asciiTheme="minorHAnsi" w:hAnsiTheme="minorHAnsi"/>
        </w:rPr>
        <w:t>προσωπικ</w:t>
      </w:r>
      <w:r w:rsidR="00F17A41" w:rsidRPr="009B64FE">
        <w:rPr>
          <w:rFonts w:asciiTheme="minorHAnsi" w:hAnsiTheme="minorHAnsi"/>
        </w:rPr>
        <w:t>ού</w:t>
      </w:r>
      <w:bookmarkEnd w:id="331"/>
      <w:r w:rsidRPr="009B64FE">
        <w:rPr>
          <w:rFonts w:asciiTheme="minorHAnsi" w:hAnsiTheme="minorHAnsi"/>
        </w:rPr>
        <w:t xml:space="preserve"> </w:t>
      </w:r>
    </w:p>
    <w:p w14:paraId="5180D90F" w14:textId="77777777" w:rsidR="009D6CDA" w:rsidRPr="009B64FE" w:rsidRDefault="00585D59" w:rsidP="0008350B">
      <w:pPr>
        <w:spacing w:after="0" w:line="360" w:lineRule="auto"/>
        <w:jc w:val="both"/>
        <w:rPr>
          <w:rFonts w:cstheme="majorBidi"/>
          <w:sz w:val="24"/>
          <w:szCs w:val="24"/>
        </w:rPr>
      </w:pPr>
      <w:r w:rsidRPr="009B64FE">
        <w:rPr>
          <w:rFonts w:cstheme="majorBidi"/>
          <w:sz w:val="24"/>
          <w:szCs w:val="24"/>
        </w:rPr>
        <w:t xml:space="preserve">Η ασφάλεια του προσωπικού περιλαμβάνει επίσημα καθιερωμένες </w:t>
      </w:r>
      <w:r w:rsidR="00C81A41" w:rsidRPr="009B64FE">
        <w:rPr>
          <w:rFonts w:cstheme="majorBidi"/>
          <w:sz w:val="24"/>
          <w:szCs w:val="24"/>
        </w:rPr>
        <w:t>Π</w:t>
      </w:r>
      <w:r w:rsidRPr="009B64FE">
        <w:rPr>
          <w:rFonts w:cstheme="majorBidi"/>
          <w:sz w:val="24"/>
          <w:szCs w:val="24"/>
        </w:rPr>
        <w:t xml:space="preserve">ολιτικές και διαδικασίες για τη διασφάλιση των ενεργειών των ατόμων εντός </w:t>
      </w:r>
      <w:r w:rsidR="00C81A41" w:rsidRPr="009B64FE">
        <w:rPr>
          <w:rFonts w:cstheme="majorBidi"/>
          <w:sz w:val="24"/>
          <w:szCs w:val="24"/>
        </w:rPr>
        <w:t>ενός</w:t>
      </w:r>
      <w:r w:rsidRPr="009B64FE">
        <w:rPr>
          <w:rFonts w:cstheme="majorBidi"/>
          <w:sz w:val="24"/>
          <w:szCs w:val="24"/>
        </w:rPr>
        <w:t xml:space="preserve"> οργανισμού. Αυτές οι </w:t>
      </w:r>
      <w:r w:rsidR="00C81A41" w:rsidRPr="009B64FE">
        <w:rPr>
          <w:rFonts w:cstheme="majorBidi"/>
          <w:sz w:val="24"/>
          <w:szCs w:val="24"/>
        </w:rPr>
        <w:t>Π</w:t>
      </w:r>
      <w:r w:rsidRPr="009B64FE">
        <w:rPr>
          <w:rFonts w:cstheme="majorBidi"/>
          <w:sz w:val="24"/>
          <w:szCs w:val="24"/>
        </w:rPr>
        <w:t>ολιτικές και οι διαδικασίες καθορίζουν την ευθύνη κάθε ατόμου για την ασφάλεια, καθώς και τις επακόλουθες υποχρεώσεις του. Τόσο η ευθύνη όσο και η σχετική υποχρέωση λογοδοσίας πρέπει να καθορίζονται σαφώς, ώστε να διασφαλίζεται ότι κάθε άτομο γνωρίζει τα καθήκοντα και τις υποχρεώσεις του. Η συνολική επιτυχία τ</w:t>
      </w:r>
      <w:r w:rsidR="00F17A41" w:rsidRPr="009B64FE">
        <w:rPr>
          <w:rFonts w:cstheme="majorBidi"/>
          <w:sz w:val="24"/>
          <w:szCs w:val="24"/>
        </w:rPr>
        <w:t xml:space="preserve">ων ενεργειών </w:t>
      </w:r>
      <w:proofErr w:type="spellStart"/>
      <w:r w:rsidRPr="009B64FE">
        <w:rPr>
          <w:rFonts w:cstheme="majorBidi"/>
          <w:sz w:val="24"/>
          <w:szCs w:val="24"/>
        </w:rPr>
        <w:t>κυβερνοασφάλειας</w:t>
      </w:r>
      <w:proofErr w:type="spellEnd"/>
      <w:r w:rsidRPr="009B64FE">
        <w:rPr>
          <w:rFonts w:cstheme="majorBidi"/>
          <w:sz w:val="24"/>
          <w:szCs w:val="24"/>
        </w:rPr>
        <w:t xml:space="preserve"> </w:t>
      </w:r>
      <w:r w:rsidR="00F17A41" w:rsidRPr="009B64FE">
        <w:rPr>
          <w:rFonts w:cstheme="majorBidi"/>
          <w:sz w:val="24"/>
          <w:szCs w:val="24"/>
        </w:rPr>
        <w:t xml:space="preserve">ενός οργανισμού </w:t>
      </w:r>
      <w:r w:rsidRPr="009B64FE">
        <w:rPr>
          <w:rFonts w:cstheme="majorBidi"/>
          <w:sz w:val="24"/>
          <w:szCs w:val="24"/>
        </w:rPr>
        <w:t xml:space="preserve">εξαρτάται από την ικανότητα του να εγγυάται ένα ελάχιστο επίπεδο ικανότητας και δέσμευσης σε αυτούς τους καθορισμένους κανόνες συμπεριφοράς. Κατά συνέπεια, το πρώτο βήμα στη διαδικασία καθιέρωσης του ελέγχου των ενεργειών των εργαζομένων είναι η ανάπτυξη </w:t>
      </w:r>
      <w:r w:rsidR="00770BEF" w:rsidRPr="009B64FE">
        <w:rPr>
          <w:rFonts w:cstheme="majorBidi"/>
          <w:sz w:val="24"/>
          <w:szCs w:val="24"/>
        </w:rPr>
        <w:t>Π</w:t>
      </w:r>
      <w:r w:rsidRPr="009B64FE">
        <w:rPr>
          <w:rFonts w:cstheme="majorBidi"/>
          <w:sz w:val="24"/>
          <w:szCs w:val="24"/>
        </w:rPr>
        <w:t xml:space="preserve">ολιτικών ασφάλειας προσωπικού με βάση τις γνωστές απειλές. Στην ουσία, </w:t>
      </w:r>
      <w:r w:rsidR="008D5D84" w:rsidRPr="009B64FE">
        <w:rPr>
          <w:rFonts w:cstheme="majorBidi"/>
          <w:sz w:val="24"/>
          <w:szCs w:val="24"/>
        </w:rPr>
        <w:t>κ</w:t>
      </w:r>
      <w:r w:rsidRPr="009B64FE">
        <w:rPr>
          <w:rFonts w:cstheme="majorBidi"/>
          <w:sz w:val="24"/>
          <w:szCs w:val="24"/>
        </w:rPr>
        <w:t>άθε οργανισμός πρέπει να λάβει μια συνειδητή απόφαση σχετικά με τις απειλές που αφορούν τους ανθρώπους και στη συνέχεια να προετοιμάσει μια κατάλληλη στρατηγική. Αυτή η στρατηγική πρέπει να λαμβάνει υπόψη, καθώς και να ιεραρχεί, τις απαιτήσεις ελέγχου για το προσωπικό του οργανισμού. Σε μεγάλ</w:t>
      </w:r>
      <w:r w:rsidR="00AF5A81" w:rsidRPr="009B64FE">
        <w:rPr>
          <w:rFonts w:cstheme="majorBidi"/>
          <w:sz w:val="24"/>
          <w:szCs w:val="24"/>
        </w:rPr>
        <w:t xml:space="preserve">ους </w:t>
      </w:r>
      <w:r w:rsidR="00AF5A81" w:rsidRPr="009B64FE">
        <w:rPr>
          <w:rFonts w:cstheme="majorBidi"/>
          <w:sz w:val="24"/>
          <w:szCs w:val="24"/>
        </w:rPr>
        <w:lastRenderedPageBreak/>
        <w:t>οργανισμούς</w:t>
      </w:r>
      <w:r w:rsidRPr="009B64FE">
        <w:rPr>
          <w:rFonts w:cstheme="majorBidi"/>
          <w:sz w:val="24"/>
          <w:szCs w:val="24"/>
        </w:rPr>
        <w:t xml:space="preserve">, αυτό μπορεί να ισοδυναμεί με μια σημαντική </w:t>
      </w:r>
      <w:r w:rsidR="00AF5A81" w:rsidRPr="009B64FE">
        <w:rPr>
          <w:rFonts w:cstheme="majorBidi"/>
          <w:sz w:val="24"/>
          <w:szCs w:val="24"/>
        </w:rPr>
        <w:t>Π</w:t>
      </w:r>
      <w:r w:rsidRPr="009B64FE">
        <w:rPr>
          <w:rFonts w:cstheme="majorBidi"/>
          <w:sz w:val="24"/>
          <w:szCs w:val="24"/>
        </w:rPr>
        <w:t>ολιτική για το ανθρώπινο δυναμικό. Σε μικρότερ</w:t>
      </w:r>
      <w:r w:rsidR="006441D2" w:rsidRPr="009B64FE">
        <w:rPr>
          <w:rFonts w:cstheme="majorBidi"/>
          <w:sz w:val="24"/>
          <w:szCs w:val="24"/>
        </w:rPr>
        <w:t>ους οργανισμούς</w:t>
      </w:r>
      <w:r w:rsidRPr="009B64FE">
        <w:rPr>
          <w:rFonts w:cstheme="majorBidi"/>
          <w:sz w:val="24"/>
          <w:szCs w:val="24"/>
        </w:rPr>
        <w:t xml:space="preserve">, αυτό μπορεί να μην απαιτεί τίποτε περισσότερο από την απόκτηση των απαραίτητων πληροφοριών για να αποφασιστούν συγκεκριμένες απειλές. </w:t>
      </w:r>
    </w:p>
    <w:p w14:paraId="0533F063" w14:textId="4125174F" w:rsidR="007C25EE" w:rsidRPr="009B64FE" w:rsidRDefault="00585D59" w:rsidP="0008350B">
      <w:pPr>
        <w:spacing w:after="0" w:line="360" w:lineRule="auto"/>
        <w:jc w:val="both"/>
        <w:rPr>
          <w:rFonts w:cstheme="majorBidi"/>
          <w:sz w:val="24"/>
          <w:szCs w:val="24"/>
        </w:rPr>
      </w:pPr>
      <w:r w:rsidRPr="009B64FE">
        <w:rPr>
          <w:rFonts w:cstheme="majorBidi"/>
          <w:sz w:val="24"/>
          <w:szCs w:val="24"/>
        </w:rPr>
        <w:t xml:space="preserve">Οι </w:t>
      </w:r>
      <w:r w:rsidR="007C25EE" w:rsidRPr="009B64FE">
        <w:rPr>
          <w:rFonts w:cstheme="majorBidi"/>
          <w:sz w:val="24"/>
          <w:szCs w:val="24"/>
        </w:rPr>
        <w:t>δικλείδες ασφαλείας για την</w:t>
      </w:r>
      <w:r w:rsidRPr="009B64FE">
        <w:rPr>
          <w:rFonts w:cstheme="majorBidi"/>
          <w:sz w:val="24"/>
          <w:szCs w:val="24"/>
        </w:rPr>
        <w:t xml:space="preserve"> ασφάλεια </w:t>
      </w:r>
      <w:r w:rsidR="002E4CEA" w:rsidRPr="009B64FE">
        <w:rPr>
          <w:rFonts w:cstheme="majorBidi"/>
          <w:sz w:val="24"/>
          <w:szCs w:val="24"/>
        </w:rPr>
        <w:t xml:space="preserve">από ενέργειες του </w:t>
      </w:r>
      <w:r w:rsidRPr="009B64FE">
        <w:rPr>
          <w:rFonts w:cstheme="majorBidi"/>
          <w:sz w:val="24"/>
          <w:szCs w:val="24"/>
        </w:rPr>
        <w:t xml:space="preserve">προσωπικού περιλαμβάνουν </w:t>
      </w:r>
      <w:r w:rsidR="007C25EE" w:rsidRPr="009B64FE">
        <w:rPr>
          <w:rFonts w:cstheme="majorBidi"/>
          <w:sz w:val="24"/>
          <w:szCs w:val="24"/>
        </w:rPr>
        <w:t>ενέργειες</w:t>
      </w:r>
      <w:r w:rsidRPr="009B64FE">
        <w:rPr>
          <w:rFonts w:cstheme="majorBidi"/>
          <w:sz w:val="24"/>
          <w:szCs w:val="24"/>
        </w:rPr>
        <w:t xml:space="preserve"> που διασφαλίζουν ότι κάθε επιχειρηματική μονάδα ακολουθεί τις απαιτούμενες διαδικασίες ασφαλείας. Ωστόσο, μπορεί</w:t>
      </w:r>
      <w:r w:rsidR="009D6CDA" w:rsidRPr="009B64FE">
        <w:rPr>
          <w:rFonts w:cstheme="majorBidi"/>
          <w:sz w:val="24"/>
          <w:szCs w:val="24"/>
        </w:rPr>
        <w:t>,</w:t>
      </w:r>
      <w:r w:rsidRPr="009B64FE">
        <w:rPr>
          <w:rFonts w:cstheme="majorBidi"/>
          <w:sz w:val="24"/>
          <w:szCs w:val="24"/>
        </w:rPr>
        <w:t xml:space="preserve"> </w:t>
      </w:r>
      <w:r w:rsidR="009D6CDA" w:rsidRPr="009B64FE">
        <w:rPr>
          <w:rFonts w:cstheme="majorBidi"/>
          <w:sz w:val="24"/>
          <w:szCs w:val="24"/>
        </w:rPr>
        <w:t>επίσης,</w:t>
      </w:r>
      <w:r w:rsidRPr="009B64FE">
        <w:rPr>
          <w:rFonts w:cstheme="majorBidi"/>
          <w:sz w:val="24"/>
          <w:szCs w:val="24"/>
        </w:rPr>
        <w:t xml:space="preserve"> να περιλαμβάνουν και</w:t>
      </w:r>
      <w:r w:rsidR="00860070" w:rsidRPr="009B64FE">
        <w:rPr>
          <w:rFonts w:cstheme="majorBidi"/>
          <w:sz w:val="24"/>
          <w:szCs w:val="24"/>
        </w:rPr>
        <w:t xml:space="preserve"> </w:t>
      </w:r>
      <w:r w:rsidRPr="009B64FE">
        <w:rPr>
          <w:rFonts w:cstheme="majorBidi"/>
          <w:sz w:val="24"/>
          <w:szCs w:val="24"/>
        </w:rPr>
        <w:t>σύνθετες εργασίες όπως ο στρατηγικός σχεδιασμός για την ασφάλεια των περιουσιακών στοιχείων πληροφοριών.</w:t>
      </w:r>
      <w:r w:rsidR="002E4CEA" w:rsidRPr="009B64FE">
        <w:rPr>
          <w:rFonts w:cstheme="majorBidi"/>
          <w:sz w:val="24"/>
          <w:szCs w:val="24"/>
        </w:rPr>
        <w:t xml:space="preserve"> Ε</w:t>
      </w:r>
      <w:r w:rsidRPr="009B64FE">
        <w:rPr>
          <w:rFonts w:cstheme="majorBidi"/>
          <w:sz w:val="24"/>
          <w:szCs w:val="24"/>
        </w:rPr>
        <w:t xml:space="preserve">πίσης, διαδικασίες ευαισθητοποίησης και εκπαίδευσης </w:t>
      </w:r>
      <w:r w:rsidR="002E4CEA" w:rsidRPr="009B64FE">
        <w:rPr>
          <w:rFonts w:cstheme="majorBidi"/>
          <w:sz w:val="24"/>
          <w:szCs w:val="24"/>
        </w:rPr>
        <w:t>προκειμένου</w:t>
      </w:r>
      <w:r w:rsidRPr="009B64FE">
        <w:rPr>
          <w:rFonts w:cstheme="majorBidi"/>
          <w:sz w:val="24"/>
          <w:szCs w:val="24"/>
        </w:rPr>
        <w:t xml:space="preserve"> να διασφαλιστεί ότι όλοι οι εργαζόμενοι στον οργανισμό έχουν πλήρη και ολοκληρωμένη επίγνωση των συγκεκριμένων καθηκόντων και αρμοδιοτήτων τους . </w:t>
      </w:r>
      <w:r w:rsidR="007C25EE" w:rsidRPr="009B64FE">
        <w:rPr>
          <w:rFonts w:cstheme="majorBidi"/>
          <w:sz w:val="24"/>
          <w:szCs w:val="24"/>
        </w:rPr>
        <w:t>Οι δικλείδες ασφαλείας για την ασφάλεια από ενέργειες του προσωπικού περιλαμβάνουν</w:t>
      </w:r>
      <w:r w:rsidRPr="009B64FE">
        <w:rPr>
          <w:rFonts w:cstheme="majorBidi"/>
          <w:sz w:val="24"/>
          <w:szCs w:val="24"/>
        </w:rPr>
        <w:t xml:space="preserve">: </w:t>
      </w:r>
    </w:p>
    <w:p w14:paraId="3499B95E" w14:textId="77777777" w:rsidR="007C25EE" w:rsidRPr="009B64FE" w:rsidRDefault="007C25EE" w:rsidP="0008350B">
      <w:pPr>
        <w:spacing w:after="0" w:line="360" w:lineRule="auto"/>
        <w:jc w:val="both"/>
        <w:rPr>
          <w:rFonts w:cstheme="majorBidi"/>
          <w:sz w:val="24"/>
          <w:szCs w:val="24"/>
        </w:rPr>
      </w:pPr>
    </w:p>
    <w:p w14:paraId="086915DB" w14:textId="77777777" w:rsidR="007C25EE" w:rsidRPr="009B64FE" w:rsidRDefault="00585D59" w:rsidP="0008350B">
      <w:pPr>
        <w:pStyle w:val="a5"/>
        <w:numPr>
          <w:ilvl w:val="0"/>
          <w:numId w:val="80"/>
        </w:numPr>
        <w:spacing w:after="0" w:line="360" w:lineRule="auto"/>
        <w:jc w:val="both"/>
        <w:rPr>
          <w:rFonts w:cstheme="majorBidi"/>
          <w:sz w:val="24"/>
          <w:szCs w:val="24"/>
        </w:rPr>
      </w:pPr>
      <w:r w:rsidRPr="009B64FE">
        <w:rPr>
          <w:rFonts w:cstheme="majorBidi"/>
          <w:sz w:val="24"/>
          <w:szCs w:val="24"/>
        </w:rPr>
        <w:t>Ευαισθητοποίηση, κατάρτιση και εκπαίδευση σε θέματα ασφάλειας</w:t>
      </w:r>
      <w:r w:rsidR="007C25EE" w:rsidRPr="009B64FE">
        <w:rPr>
          <w:rFonts w:cstheme="majorBidi"/>
          <w:sz w:val="24"/>
          <w:szCs w:val="24"/>
        </w:rPr>
        <w:t xml:space="preserve">, δηλαδή </w:t>
      </w:r>
      <w:r w:rsidRPr="009B64FE">
        <w:rPr>
          <w:rFonts w:cstheme="majorBidi"/>
          <w:sz w:val="24"/>
          <w:szCs w:val="24"/>
        </w:rPr>
        <w:t xml:space="preserve"> διασφάλιση της ατομικής γνώσης των καθηκόντων και των ευθυνών,</w:t>
      </w:r>
    </w:p>
    <w:p w14:paraId="427829B5" w14:textId="77777777" w:rsidR="007C25EE" w:rsidRPr="009B64FE" w:rsidRDefault="00585D59" w:rsidP="0008350B">
      <w:pPr>
        <w:pStyle w:val="a5"/>
        <w:numPr>
          <w:ilvl w:val="0"/>
          <w:numId w:val="80"/>
        </w:numPr>
        <w:spacing w:after="0" w:line="360" w:lineRule="auto"/>
        <w:jc w:val="both"/>
        <w:rPr>
          <w:rFonts w:cstheme="majorBidi"/>
          <w:sz w:val="24"/>
          <w:szCs w:val="24"/>
        </w:rPr>
      </w:pPr>
      <w:r w:rsidRPr="009B64FE">
        <w:rPr>
          <w:rFonts w:cstheme="majorBidi"/>
          <w:sz w:val="24"/>
          <w:szCs w:val="24"/>
        </w:rPr>
        <w:t>Πρακτικές πρόσληψης προσωπικού</w:t>
      </w:r>
      <w:r w:rsidR="007C25EE" w:rsidRPr="009B64FE">
        <w:rPr>
          <w:rFonts w:cstheme="majorBidi"/>
          <w:sz w:val="24"/>
          <w:szCs w:val="24"/>
        </w:rPr>
        <w:t>, δηλαδή</w:t>
      </w:r>
      <w:r w:rsidRPr="009B64FE">
        <w:rPr>
          <w:rFonts w:cstheme="majorBidi"/>
          <w:sz w:val="24"/>
          <w:szCs w:val="24"/>
        </w:rPr>
        <w:t xml:space="preserve"> διασφάλιση της αξιοπιστίας των ατόμων που εισάγονται σ</w:t>
      </w:r>
      <w:r w:rsidR="007C25EE" w:rsidRPr="009B64FE">
        <w:rPr>
          <w:rFonts w:cstheme="majorBidi"/>
          <w:sz w:val="24"/>
          <w:szCs w:val="24"/>
        </w:rPr>
        <w:t>ε έναν</w:t>
      </w:r>
      <w:r w:rsidRPr="009B64FE">
        <w:rPr>
          <w:rFonts w:cstheme="majorBidi"/>
          <w:sz w:val="24"/>
          <w:szCs w:val="24"/>
        </w:rPr>
        <w:t xml:space="preserve"> οργανισμό,</w:t>
      </w:r>
    </w:p>
    <w:p w14:paraId="16E4D29B" w14:textId="77777777" w:rsidR="007C25EE" w:rsidRPr="009B64FE" w:rsidRDefault="00585D59" w:rsidP="0008350B">
      <w:pPr>
        <w:pStyle w:val="a5"/>
        <w:numPr>
          <w:ilvl w:val="0"/>
          <w:numId w:val="80"/>
        </w:numPr>
        <w:spacing w:after="0" w:line="360" w:lineRule="auto"/>
        <w:jc w:val="both"/>
        <w:rPr>
          <w:rFonts w:cstheme="majorBidi"/>
          <w:sz w:val="24"/>
          <w:szCs w:val="24"/>
        </w:rPr>
      </w:pPr>
      <w:r w:rsidRPr="009B64FE">
        <w:rPr>
          <w:rFonts w:cstheme="majorBidi"/>
          <w:sz w:val="24"/>
          <w:szCs w:val="24"/>
        </w:rPr>
        <w:t xml:space="preserve">Πρακτικές </w:t>
      </w:r>
      <w:r w:rsidR="007C25EE" w:rsidRPr="009B64FE">
        <w:rPr>
          <w:rFonts w:cstheme="majorBidi"/>
          <w:sz w:val="24"/>
          <w:szCs w:val="24"/>
        </w:rPr>
        <w:t>αποχώρησης προσωπικού, δηλαδή</w:t>
      </w:r>
      <w:r w:rsidRPr="009B64FE">
        <w:rPr>
          <w:rFonts w:cstheme="majorBidi"/>
          <w:sz w:val="24"/>
          <w:szCs w:val="24"/>
        </w:rPr>
        <w:t xml:space="preserve"> διασφάλιση της ασφαλούς αποχώρησης από </w:t>
      </w:r>
      <w:r w:rsidR="007C25EE" w:rsidRPr="009B64FE">
        <w:rPr>
          <w:rFonts w:cstheme="majorBidi"/>
          <w:sz w:val="24"/>
          <w:szCs w:val="24"/>
        </w:rPr>
        <w:t>έναν</w:t>
      </w:r>
      <w:r w:rsidRPr="009B64FE">
        <w:rPr>
          <w:rFonts w:cstheme="majorBidi"/>
          <w:sz w:val="24"/>
          <w:szCs w:val="24"/>
        </w:rPr>
        <w:t xml:space="preserve"> οργανισμό,</w:t>
      </w:r>
    </w:p>
    <w:p w14:paraId="63705395" w14:textId="77777777" w:rsidR="007C25EE" w:rsidRPr="009B64FE" w:rsidRDefault="00585D59" w:rsidP="0008350B">
      <w:pPr>
        <w:pStyle w:val="a5"/>
        <w:numPr>
          <w:ilvl w:val="0"/>
          <w:numId w:val="80"/>
        </w:numPr>
        <w:spacing w:after="0" w:line="360" w:lineRule="auto"/>
        <w:jc w:val="both"/>
        <w:rPr>
          <w:rFonts w:cstheme="majorBidi"/>
          <w:sz w:val="24"/>
          <w:szCs w:val="24"/>
        </w:rPr>
      </w:pPr>
      <w:r w:rsidRPr="009B64FE">
        <w:rPr>
          <w:rFonts w:cstheme="majorBidi"/>
          <w:sz w:val="24"/>
          <w:szCs w:val="24"/>
        </w:rPr>
        <w:t>Ασφάλεια τρίτων</w:t>
      </w:r>
      <w:r w:rsidR="007C25EE" w:rsidRPr="009B64FE">
        <w:rPr>
          <w:rFonts w:cstheme="majorBidi"/>
          <w:sz w:val="24"/>
          <w:szCs w:val="24"/>
        </w:rPr>
        <w:t>, δηλαδή</w:t>
      </w:r>
      <w:r w:rsidRPr="009B64FE">
        <w:rPr>
          <w:rFonts w:cstheme="majorBidi"/>
          <w:sz w:val="24"/>
          <w:szCs w:val="24"/>
        </w:rPr>
        <w:t xml:space="preserve"> διασφάλιση της αξιοπιστίας των εξωτερικών </w:t>
      </w:r>
      <w:r w:rsidR="007C25EE" w:rsidRPr="009B64FE">
        <w:rPr>
          <w:rFonts w:cstheme="majorBidi"/>
          <w:sz w:val="24"/>
          <w:szCs w:val="24"/>
        </w:rPr>
        <w:t xml:space="preserve">ενός οργανισμού </w:t>
      </w:r>
      <w:r w:rsidRPr="009B64FE">
        <w:rPr>
          <w:rFonts w:cstheme="majorBidi"/>
          <w:sz w:val="24"/>
          <w:szCs w:val="24"/>
        </w:rPr>
        <w:t xml:space="preserve">ατόμων ενώ βρίσκονται εντός της περιμέτρου της οργανωτικής ασφάλειας, </w:t>
      </w:r>
    </w:p>
    <w:p w14:paraId="67435BB6" w14:textId="77777777" w:rsidR="007C25EE" w:rsidRPr="009B64FE" w:rsidRDefault="007C25EE" w:rsidP="0008350B">
      <w:pPr>
        <w:pStyle w:val="a5"/>
        <w:numPr>
          <w:ilvl w:val="0"/>
          <w:numId w:val="80"/>
        </w:numPr>
        <w:spacing w:after="0" w:line="360" w:lineRule="auto"/>
        <w:jc w:val="both"/>
        <w:rPr>
          <w:rFonts w:cstheme="majorBidi"/>
          <w:sz w:val="24"/>
          <w:szCs w:val="24"/>
        </w:rPr>
      </w:pPr>
      <w:r w:rsidRPr="009B64FE">
        <w:rPr>
          <w:rFonts w:cstheme="majorBidi"/>
          <w:sz w:val="24"/>
          <w:szCs w:val="24"/>
        </w:rPr>
        <w:t>Α</w:t>
      </w:r>
      <w:r w:rsidR="00585D59" w:rsidRPr="009B64FE">
        <w:rPr>
          <w:rFonts w:cstheme="majorBidi"/>
          <w:sz w:val="24"/>
          <w:szCs w:val="24"/>
        </w:rPr>
        <w:t>σφάλεια στις διαδικασίες αξιολόγησης</w:t>
      </w:r>
      <w:r w:rsidRPr="009B64FE">
        <w:rPr>
          <w:rFonts w:cstheme="majorBidi"/>
          <w:sz w:val="24"/>
          <w:szCs w:val="24"/>
        </w:rPr>
        <w:t xml:space="preserve">, δηλαδή </w:t>
      </w:r>
      <w:r w:rsidR="00585D59" w:rsidRPr="009B64FE">
        <w:rPr>
          <w:rFonts w:cstheme="majorBidi"/>
          <w:sz w:val="24"/>
          <w:szCs w:val="24"/>
        </w:rPr>
        <w:t xml:space="preserve">διασφάλιση της εμπιστευτικότητας της </w:t>
      </w:r>
      <w:r w:rsidRPr="009B64FE">
        <w:rPr>
          <w:rFonts w:cstheme="majorBidi"/>
          <w:sz w:val="24"/>
          <w:szCs w:val="24"/>
        </w:rPr>
        <w:t>αξιολόγησης</w:t>
      </w:r>
      <w:r w:rsidR="00585D59" w:rsidRPr="009B64FE">
        <w:rPr>
          <w:rFonts w:cstheme="majorBidi"/>
          <w:sz w:val="24"/>
          <w:szCs w:val="24"/>
        </w:rPr>
        <w:t xml:space="preserve"> των εργαζομένων</w:t>
      </w:r>
      <w:r w:rsidRPr="009B64FE">
        <w:rPr>
          <w:rFonts w:cstheme="majorBidi"/>
          <w:sz w:val="24"/>
          <w:szCs w:val="24"/>
        </w:rPr>
        <w:t>,</w:t>
      </w:r>
    </w:p>
    <w:p w14:paraId="1E223421" w14:textId="77777777" w:rsidR="00585D59" w:rsidRPr="009B64FE" w:rsidRDefault="007C25EE" w:rsidP="0008350B">
      <w:pPr>
        <w:pStyle w:val="a5"/>
        <w:numPr>
          <w:ilvl w:val="0"/>
          <w:numId w:val="80"/>
        </w:numPr>
        <w:spacing w:after="0" w:line="360" w:lineRule="auto"/>
        <w:jc w:val="both"/>
        <w:rPr>
          <w:rFonts w:cstheme="majorBidi"/>
          <w:sz w:val="24"/>
          <w:szCs w:val="24"/>
        </w:rPr>
      </w:pPr>
      <w:r w:rsidRPr="009B64FE">
        <w:rPr>
          <w:rFonts w:cstheme="majorBidi"/>
          <w:sz w:val="24"/>
          <w:szCs w:val="24"/>
        </w:rPr>
        <w:t>Π</w:t>
      </w:r>
      <w:r w:rsidR="00585D59" w:rsidRPr="009B64FE">
        <w:rPr>
          <w:rFonts w:cstheme="majorBidi"/>
          <w:sz w:val="24"/>
          <w:szCs w:val="24"/>
        </w:rPr>
        <w:t xml:space="preserve">ροστασία της </w:t>
      </w:r>
      <w:proofErr w:type="spellStart"/>
      <w:r w:rsidR="00585D59" w:rsidRPr="009B64FE">
        <w:rPr>
          <w:rFonts w:cstheme="majorBidi"/>
          <w:sz w:val="24"/>
          <w:szCs w:val="24"/>
        </w:rPr>
        <w:t>ιδιωτικότητας</w:t>
      </w:r>
      <w:proofErr w:type="spellEnd"/>
      <w:r w:rsidR="0060081B" w:rsidRPr="009B64FE">
        <w:rPr>
          <w:rFonts w:cstheme="majorBidi"/>
          <w:sz w:val="24"/>
          <w:szCs w:val="24"/>
        </w:rPr>
        <w:t>, δηλαδή</w:t>
      </w:r>
      <w:r w:rsidR="00585D59" w:rsidRPr="009B64FE">
        <w:rPr>
          <w:rFonts w:cstheme="majorBidi"/>
          <w:sz w:val="24"/>
          <w:szCs w:val="24"/>
        </w:rPr>
        <w:t xml:space="preserve"> διασφάλιση της εμπιστευτικότητας των δεδομένων του ανθρώπινου δυναμικού.</w:t>
      </w:r>
    </w:p>
    <w:p w14:paraId="213695C1" w14:textId="77777777" w:rsidR="0060081B" w:rsidRPr="009B64FE" w:rsidRDefault="0060081B" w:rsidP="0008350B">
      <w:pPr>
        <w:pStyle w:val="a5"/>
        <w:spacing w:after="0" w:line="360" w:lineRule="auto"/>
        <w:ind w:left="360"/>
        <w:jc w:val="both"/>
        <w:rPr>
          <w:rFonts w:cstheme="majorBidi"/>
          <w:sz w:val="24"/>
          <w:szCs w:val="24"/>
        </w:rPr>
      </w:pPr>
    </w:p>
    <w:p w14:paraId="461BD6B1" w14:textId="77777777" w:rsidR="00585D59" w:rsidRPr="009B64FE" w:rsidRDefault="00585D59" w:rsidP="0008350B">
      <w:pPr>
        <w:pStyle w:val="panos4"/>
        <w:jc w:val="both"/>
        <w:rPr>
          <w:szCs w:val="24"/>
          <w:lang w:val="el-GR"/>
        </w:rPr>
      </w:pPr>
      <w:r w:rsidRPr="009B64FE">
        <w:rPr>
          <w:szCs w:val="24"/>
          <w:lang w:val="el-GR"/>
        </w:rPr>
        <w:t>12.3.8.1 Ευαισθητοποίηση, κατάρτιση και εκπαίδευση σε θέματα ασφάλειας</w:t>
      </w:r>
    </w:p>
    <w:p w14:paraId="289614EE" w14:textId="77777777" w:rsidR="00D80671" w:rsidRPr="009B64FE" w:rsidRDefault="00585D59" w:rsidP="0008350B">
      <w:pPr>
        <w:spacing w:after="0" w:line="360" w:lineRule="auto"/>
        <w:jc w:val="both"/>
        <w:rPr>
          <w:rFonts w:cstheme="majorBidi"/>
          <w:sz w:val="24"/>
          <w:szCs w:val="24"/>
        </w:rPr>
      </w:pPr>
      <w:r w:rsidRPr="009B64FE">
        <w:rPr>
          <w:rFonts w:cstheme="majorBidi"/>
          <w:sz w:val="24"/>
          <w:szCs w:val="24"/>
        </w:rPr>
        <w:t xml:space="preserve">Η λειτουργία ευαισθητοποίησης και κατάρτισης προσανατολίζεται στη διασφάλιση της ενημέρωσης </w:t>
      </w:r>
      <w:r w:rsidR="002A74A4" w:rsidRPr="009B64FE">
        <w:rPr>
          <w:rFonts w:cstheme="majorBidi"/>
          <w:sz w:val="24"/>
          <w:szCs w:val="24"/>
        </w:rPr>
        <w:t>των</w:t>
      </w:r>
      <w:r w:rsidRPr="009B64FE">
        <w:rPr>
          <w:rFonts w:cstheme="majorBidi"/>
          <w:sz w:val="24"/>
          <w:szCs w:val="24"/>
        </w:rPr>
        <w:t xml:space="preserve"> εργαζομέν</w:t>
      </w:r>
      <w:r w:rsidR="002A74A4" w:rsidRPr="009B64FE">
        <w:rPr>
          <w:rFonts w:cstheme="majorBidi"/>
          <w:sz w:val="24"/>
          <w:szCs w:val="24"/>
        </w:rPr>
        <w:t>ων</w:t>
      </w:r>
      <w:r w:rsidRPr="009B64FE">
        <w:rPr>
          <w:rFonts w:cstheme="majorBidi"/>
          <w:sz w:val="24"/>
          <w:szCs w:val="24"/>
        </w:rPr>
        <w:t xml:space="preserve">. Μετά την πρόσληψη ενός ατόμου, είναι </w:t>
      </w:r>
      <w:r w:rsidRPr="009B64FE">
        <w:rPr>
          <w:rFonts w:cstheme="majorBidi"/>
          <w:sz w:val="24"/>
          <w:szCs w:val="24"/>
        </w:rPr>
        <w:lastRenderedPageBreak/>
        <w:t xml:space="preserve">σημαντικό να παρέχεται επαρκής εκπαίδευση </w:t>
      </w:r>
      <w:r w:rsidR="002A74A4" w:rsidRPr="009B64FE">
        <w:rPr>
          <w:rFonts w:cstheme="majorBidi"/>
          <w:sz w:val="24"/>
          <w:szCs w:val="24"/>
        </w:rPr>
        <w:t xml:space="preserve">σε θέματα </w:t>
      </w:r>
      <w:r w:rsidRPr="009B64FE">
        <w:rPr>
          <w:rFonts w:cstheme="majorBidi"/>
          <w:sz w:val="24"/>
          <w:szCs w:val="24"/>
        </w:rPr>
        <w:t>ασφαλείας</w:t>
      </w:r>
      <w:r w:rsidR="00D80671" w:rsidRPr="009B64FE">
        <w:rPr>
          <w:rFonts w:cstheme="majorBidi"/>
          <w:sz w:val="24"/>
          <w:szCs w:val="24"/>
        </w:rPr>
        <w:t>,</w:t>
      </w:r>
      <w:r w:rsidRPr="009B64FE">
        <w:rPr>
          <w:rFonts w:cstheme="majorBidi"/>
          <w:sz w:val="24"/>
          <w:szCs w:val="24"/>
        </w:rPr>
        <w:t xml:space="preserve"> ώστε να διασφαλίζεται ότι ο εργαζόμενος συμμορφώνεται με τις δηλωμένες </w:t>
      </w:r>
      <w:r w:rsidR="002A74A4" w:rsidRPr="009B64FE">
        <w:rPr>
          <w:rFonts w:cstheme="majorBidi"/>
          <w:sz w:val="24"/>
          <w:szCs w:val="24"/>
        </w:rPr>
        <w:t>Π</w:t>
      </w:r>
      <w:r w:rsidRPr="009B64FE">
        <w:rPr>
          <w:rFonts w:cstheme="majorBidi"/>
          <w:sz w:val="24"/>
          <w:szCs w:val="24"/>
        </w:rPr>
        <w:t>ολιτικές,</w:t>
      </w:r>
      <w:r w:rsidR="002A74A4" w:rsidRPr="009B64FE">
        <w:rPr>
          <w:rFonts w:cstheme="majorBidi"/>
          <w:sz w:val="24"/>
          <w:szCs w:val="24"/>
        </w:rPr>
        <w:t xml:space="preserve"> </w:t>
      </w:r>
      <w:r w:rsidRPr="009B64FE">
        <w:rPr>
          <w:rFonts w:cstheme="majorBidi"/>
          <w:sz w:val="24"/>
          <w:szCs w:val="24"/>
        </w:rPr>
        <w:t xml:space="preserve">τις πρακτικές και τους κανόνες συμπεριφοράς που ισχύουν </w:t>
      </w:r>
      <w:r w:rsidR="002A74A4" w:rsidRPr="009B64FE">
        <w:rPr>
          <w:rFonts w:cstheme="majorBidi"/>
          <w:sz w:val="24"/>
          <w:szCs w:val="24"/>
        </w:rPr>
        <w:t>στον οργανισμό και ανάλογα τη θέση εργασίας</w:t>
      </w:r>
      <w:r w:rsidRPr="009B64FE">
        <w:rPr>
          <w:rFonts w:cstheme="majorBidi"/>
          <w:sz w:val="24"/>
          <w:szCs w:val="24"/>
        </w:rPr>
        <w:t>. Για το</w:t>
      </w:r>
      <w:r w:rsidR="00D80671" w:rsidRPr="009B64FE">
        <w:rPr>
          <w:rFonts w:cstheme="majorBidi"/>
          <w:sz w:val="24"/>
          <w:szCs w:val="24"/>
        </w:rPr>
        <w:t>ν</w:t>
      </w:r>
      <w:r w:rsidRPr="009B64FE">
        <w:rPr>
          <w:rFonts w:cstheme="majorBidi"/>
          <w:sz w:val="24"/>
          <w:szCs w:val="24"/>
        </w:rPr>
        <w:t xml:space="preserve"> λόγο αυτό, οι ίδιες οι απαιτήσεις κατάρτισης συχνά ενσωματώνονται στην περιγραφή της θέσης. </w:t>
      </w:r>
    </w:p>
    <w:p w14:paraId="0D345250" w14:textId="77777777" w:rsidR="00D80671" w:rsidRPr="009B64FE" w:rsidRDefault="00585D59" w:rsidP="0008350B">
      <w:pPr>
        <w:spacing w:after="0" w:line="360" w:lineRule="auto"/>
        <w:jc w:val="both"/>
        <w:rPr>
          <w:rFonts w:cstheme="majorBidi"/>
          <w:sz w:val="24"/>
          <w:szCs w:val="24"/>
        </w:rPr>
      </w:pPr>
      <w:r w:rsidRPr="009B64FE">
        <w:rPr>
          <w:rFonts w:cstheme="majorBidi"/>
          <w:sz w:val="24"/>
          <w:szCs w:val="24"/>
        </w:rPr>
        <w:t xml:space="preserve">Αυτό είναι σημαντικό, διότι η υπευθυνότητα εξαρτάται από τη σαφή γνώση των συνεπειών της ακατάλληλης συμπεριφοράς. Εκτός από τη διασφάλιση της ικανής εκτέλεσης των καθηκόντων ασφαλείας, η λειτουργία ευαισθητοποίησης, κατάρτισης και εκπαίδευσης υποστηρίζει επίσης την τήρηση </w:t>
      </w:r>
      <w:r w:rsidR="002A74A4" w:rsidRPr="009B64FE">
        <w:rPr>
          <w:rFonts w:cstheme="majorBidi"/>
          <w:sz w:val="24"/>
          <w:szCs w:val="24"/>
        </w:rPr>
        <w:t>των απαιτούμενων σε θέματα ασφάλειας</w:t>
      </w:r>
      <w:r w:rsidRPr="009B64FE">
        <w:rPr>
          <w:rFonts w:cstheme="majorBidi"/>
          <w:sz w:val="24"/>
          <w:szCs w:val="24"/>
        </w:rPr>
        <w:t xml:space="preserve">. </w:t>
      </w:r>
      <w:r w:rsidR="002A74A4" w:rsidRPr="009B64FE">
        <w:rPr>
          <w:rFonts w:cstheme="majorBidi"/>
          <w:sz w:val="24"/>
          <w:szCs w:val="24"/>
        </w:rPr>
        <w:t>Η</w:t>
      </w:r>
      <w:r w:rsidRPr="009B64FE">
        <w:rPr>
          <w:rFonts w:cstheme="majorBidi"/>
          <w:sz w:val="24"/>
          <w:szCs w:val="24"/>
        </w:rPr>
        <w:t xml:space="preserve"> έλλειψη επαρκούς γνώσης </w:t>
      </w:r>
      <w:r w:rsidR="002A74A4" w:rsidRPr="009B64FE">
        <w:rPr>
          <w:rFonts w:cstheme="majorBidi"/>
          <w:sz w:val="24"/>
          <w:szCs w:val="24"/>
        </w:rPr>
        <w:t>των Πολιτικών</w:t>
      </w:r>
      <w:r w:rsidRPr="009B64FE">
        <w:rPr>
          <w:rFonts w:cstheme="majorBidi"/>
          <w:sz w:val="24"/>
          <w:szCs w:val="24"/>
        </w:rPr>
        <w:t xml:space="preserve"> και των διαδικασιών είναι μία από τις κύριες αιτίες των παραβάσεων μεταξύ του προσωπικού. Κατά συνέπεια, τα προγράμματα ευαισθητοποίησης και εκπαίδευσης </w:t>
      </w:r>
      <w:r w:rsidR="002A74A4" w:rsidRPr="009B64FE">
        <w:rPr>
          <w:rFonts w:cstheme="majorBidi"/>
          <w:sz w:val="24"/>
          <w:szCs w:val="24"/>
        </w:rPr>
        <w:t>επικοινωνούν</w:t>
      </w:r>
      <w:r w:rsidRPr="009B64FE">
        <w:rPr>
          <w:rFonts w:cstheme="majorBidi"/>
          <w:sz w:val="24"/>
          <w:szCs w:val="24"/>
        </w:rPr>
        <w:t xml:space="preserve"> τους επίσημους κανόνες συμπεριφοράς </w:t>
      </w:r>
      <w:r w:rsidR="002A74A4" w:rsidRPr="009B64FE">
        <w:rPr>
          <w:rFonts w:cstheme="majorBidi"/>
          <w:sz w:val="24"/>
          <w:szCs w:val="24"/>
        </w:rPr>
        <w:t>που ισχύουν στον οργανισμό</w:t>
      </w:r>
      <w:r w:rsidRPr="009B64FE">
        <w:rPr>
          <w:rFonts w:cstheme="majorBidi"/>
          <w:sz w:val="24"/>
          <w:szCs w:val="24"/>
        </w:rPr>
        <w:t xml:space="preserve">. Οι κανόνες συμπεριφοράς τεκμηριώνουν τις αναμενόμενες ενέργειες και τις </w:t>
      </w:r>
      <w:r w:rsidR="0024118A" w:rsidRPr="009B64FE">
        <w:rPr>
          <w:rFonts w:cstheme="majorBidi"/>
          <w:sz w:val="24"/>
          <w:szCs w:val="24"/>
        </w:rPr>
        <w:t>ευθύνες</w:t>
      </w:r>
      <w:r w:rsidRPr="009B64FE">
        <w:rPr>
          <w:rFonts w:cstheme="majorBidi"/>
          <w:sz w:val="24"/>
          <w:szCs w:val="24"/>
        </w:rPr>
        <w:t xml:space="preserve"> που ισχύουν </w:t>
      </w:r>
      <w:r w:rsidR="0024118A" w:rsidRPr="009B64FE">
        <w:rPr>
          <w:rFonts w:cstheme="majorBidi"/>
          <w:sz w:val="24"/>
          <w:szCs w:val="24"/>
        </w:rPr>
        <w:t>σε ατομικό επίπεδο</w:t>
      </w:r>
      <w:r w:rsidRPr="009B64FE">
        <w:rPr>
          <w:rFonts w:cstheme="majorBidi"/>
          <w:sz w:val="24"/>
          <w:szCs w:val="24"/>
        </w:rPr>
        <w:t xml:space="preserve">. </w:t>
      </w:r>
    </w:p>
    <w:p w14:paraId="35082C61" w14:textId="7FDAEFF4" w:rsidR="00585D59" w:rsidRPr="009B64FE" w:rsidRDefault="00585D59" w:rsidP="0008350B">
      <w:pPr>
        <w:spacing w:after="0" w:line="360" w:lineRule="auto"/>
        <w:jc w:val="both"/>
        <w:rPr>
          <w:rFonts w:cstheme="majorBidi"/>
          <w:sz w:val="24"/>
          <w:szCs w:val="24"/>
        </w:rPr>
      </w:pPr>
      <w:r w:rsidRPr="009B64FE">
        <w:rPr>
          <w:rFonts w:cstheme="majorBidi"/>
          <w:sz w:val="24"/>
          <w:szCs w:val="24"/>
        </w:rPr>
        <w:t xml:space="preserve">Οι ίδιοι οι κανόνες θα πρέπει να εκφράζονται γραπτώς και να είναι διαθέσιμοι ώστε να χρησιμεύουν ως βάση </w:t>
      </w:r>
      <w:r w:rsidR="0024118A" w:rsidRPr="009B64FE">
        <w:rPr>
          <w:rFonts w:cstheme="majorBidi"/>
          <w:sz w:val="24"/>
          <w:szCs w:val="24"/>
        </w:rPr>
        <w:t>όποτε απαιτηθεί</w:t>
      </w:r>
      <w:r w:rsidRPr="009B64FE">
        <w:rPr>
          <w:rFonts w:cstheme="majorBidi"/>
          <w:sz w:val="24"/>
          <w:szCs w:val="24"/>
        </w:rPr>
        <w:t xml:space="preserve">. Θα πρέπει να περιγράφουν σαφώς τις ευθύνες και τις προσδοκίες για κάθε </w:t>
      </w:r>
      <w:r w:rsidR="0024118A" w:rsidRPr="009B64FE">
        <w:rPr>
          <w:rFonts w:cstheme="majorBidi"/>
          <w:sz w:val="24"/>
          <w:szCs w:val="24"/>
        </w:rPr>
        <w:t>εργαζόμενο</w:t>
      </w:r>
      <w:r w:rsidRPr="009B64FE">
        <w:rPr>
          <w:rFonts w:cstheme="majorBidi"/>
          <w:sz w:val="24"/>
          <w:szCs w:val="24"/>
        </w:rPr>
        <w:t xml:space="preserve"> που χρησιμοποιεί το </w:t>
      </w:r>
      <w:r w:rsidR="0024118A" w:rsidRPr="009B64FE">
        <w:rPr>
          <w:rFonts w:cstheme="majorBidi"/>
          <w:sz w:val="24"/>
          <w:szCs w:val="24"/>
        </w:rPr>
        <w:t xml:space="preserve">πληροφοριακό </w:t>
      </w:r>
      <w:r w:rsidRPr="009B64FE">
        <w:rPr>
          <w:rFonts w:cstheme="majorBidi"/>
          <w:sz w:val="24"/>
          <w:szCs w:val="24"/>
        </w:rPr>
        <w:t xml:space="preserve">σύστημα. Πρέπει να συνάδουν με τις γενικές απαιτήσεις χρήσης του συστήματος και τις γενικές </w:t>
      </w:r>
      <w:r w:rsidR="0024118A" w:rsidRPr="009B64FE">
        <w:rPr>
          <w:rFonts w:cstheme="majorBidi"/>
          <w:sz w:val="24"/>
          <w:szCs w:val="24"/>
        </w:rPr>
        <w:t>Π</w:t>
      </w:r>
      <w:r w:rsidRPr="009B64FE">
        <w:rPr>
          <w:rFonts w:cstheme="majorBidi"/>
          <w:sz w:val="24"/>
          <w:szCs w:val="24"/>
        </w:rPr>
        <w:t xml:space="preserve">ολιτικές ασφάλειας. Όλοι πρέπει να κατανοούν αυτούς τους κανόνες πριν τους επιτραπεί η πρόσβαση στα περιουσιακά στοιχεία πληροφοριών του οργανισμού. Τα πιθανά θέματα ευαισθητοποίησης και κατάρτισης περιλαμβάνουν τη φυσική ασφάλεια, την ασφάλεια των υπολογιστών, την ασφάλεια </w:t>
      </w:r>
      <w:r w:rsidR="0024118A" w:rsidRPr="009B64FE">
        <w:rPr>
          <w:rFonts w:cstheme="majorBidi"/>
          <w:sz w:val="24"/>
          <w:szCs w:val="24"/>
        </w:rPr>
        <w:t xml:space="preserve">των </w:t>
      </w:r>
      <w:r w:rsidRPr="009B64FE">
        <w:rPr>
          <w:rFonts w:cstheme="majorBidi"/>
          <w:sz w:val="24"/>
          <w:szCs w:val="24"/>
        </w:rPr>
        <w:t xml:space="preserve">κωδικών πρόσβασης, τα ασύρματα δίκτυα, το </w:t>
      </w:r>
      <w:proofErr w:type="spellStart"/>
      <w:r w:rsidRPr="009B64FE">
        <w:rPr>
          <w:rFonts w:cstheme="majorBidi"/>
          <w:sz w:val="24"/>
          <w:szCs w:val="24"/>
        </w:rPr>
        <w:t>phishing</w:t>
      </w:r>
      <w:proofErr w:type="spellEnd"/>
      <w:r w:rsidRPr="009B64FE">
        <w:rPr>
          <w:rFonts w:cstheme="majorBidi"/>
          <w:sz w:val="24"/>
          <w:szCs w:val="24"/>
        </w:rPr>
        <w:t>, την κοινή χρήση αρχείων και τα πνευματικά δικαιώματα, την περιήγηση, την κρυπτογράφηση, την εσωτερική απειλή, την κοινωνική δικτύωση και την κοινωνική μηχανική.</w:t>
      </w:r>
    </w:p>
    <w:p w14:paraId="159B442E" w14:textId="77777777" w:rsidR="0024118A" w:rsidRPr="009B64FE" w:rsidRDefault="0024118A" w:rsidP="0008350B">
      <w:pPr>
        <w:spacing w:after="0" w:line="360" w:lineRule="auto"/>
        <w:jc w:val="both"/>
        <w:rPr>
          <w:rFonts w:cstheme="majorBidi"/>
          <w:sz w:val="24"/>
          <w:szCs w:val="24"/>
        </w:rPr>
      </w:pPr>
    </w:p>
    <w:p w14:paraId="0093625F" w14:textId="77777777" w:rsidR="00585D59" w:rsidRPr="009B64FE" w:rsidRDefault="00585D59" w:rsidP="0008350B">
      <w:pPr>
        <w:pStyle w:val="panos4"/>
        <w:jc w:val="both"/>
        <w:rPr>
          <w:szCs w:val="24"/>
          <w:lang w:val="el-GR"/>
        </w:rPr>
      </w:pPr>
      <w:r w:rsidRPr="009B64FE">
        <w:rPr>
          <w:szCs w:val="24"/>
          <w:lang w:val="el-GR"/>
        </w:rPr>
        <w:t xml:space="preserve"> 12.3.8.2 Πρακτικές πρόσληψης προσωπικού </w:t>
      </w:r>
    </w:p>
    <w:p w14:paraId="313178D5" w14:textId="77777777" w:rsidR="00585D59" w:rsidRPr="009B64FE" w:rsidRDefault="00585D59" w:rsidP="0008350B">
      <w:pPr>
        <w:spacing w:after="0" w:line="360" w:lineRule="auto"/>
        <w:jc w:val="both"/>
        <w:rPr>
          <w:rFonts w:cstheme="majorBidi"/>
          <w:sz w:val="24"/>
          <w:szCs w:val="24"/>
        </w:rPr>
      </w:pPr>
      <w:r w:rsidRPr="009B64FE">
        <w:rPr>
          <w:rFonts w:cstheme="majorBidi"/>
          <w:sz w:val="24"/>
          <w:szCs w:val="24"/>
        </w:rPr>
        <w:t xml:space="preserve">Δεδομένου ότι η </w:t>
      </w:r>
      <w:r w:rsidR="0024118A" w:rsidRPr="009B64FE">
        <w:rPr>
          <w:rFonts w:cstheme="majorBidi"/>
          <w:sz w:val="24"/>
          <w:szCs w:val="24"/>
        </w:rPr>
        <w:t>διεύθυνση α</w:t>
      </w:r>
      <w:r w:rsidRPr="009B64FE">
        <w:rPr>
          <w:rFonts w:cstheme="majorBidi"/>
          <w:sz w:val="24"/>
          <w:szCs w:val="24"/>
        </w:rPr>
        <w:t xml:space="preserve">νθρώπινου </w:t>
      </w:r>
      <w:r w:rsidR="0024118A" w:rsidRPr="009B64FE">
        <w:rPr>
          <w:rFonts w:cstheme="majorBidi"/>
          <w:sz w:val="24"/>
          <w:szCs w:val="24"/>
        </w:rPr>
        <w:t>δ</w:t>
      </w:r>
      <w:r w:rsidRPr="009B64FE">
        <w:rPr>
          <w:rFonts w:cstheme="majorBidi"/>
          <w:sz w:val="24"/>
          <w:szCs w:val="24"/>
        </w:rPr>
        <w:t xml:space="preserve">υναμικού είναι </w:t>
      </w:r>
      <w:r w:rsidR="0024118A" w:rsidRPr="009B64FE">
        <w:rPr>
          <w:rFonts w:cstheme="majorBidi"/>
          <w:sz w:val="24"/>
          <w:szCs w:val="24"/>
        </w:rPr>
        <w:t>αρμόδια</w:t>
      </w:r>
      <w:r w:rsidRPr="009B64FE">
        <w:rPr>
          <w:rFonts w:cstheme="majorBidi"/>
          <w:sz w:val="24"/>
          <w:szCs w:val="24"/>
        </w:rPr>
        <w:t xml:space="preserve"> για τη συνολική διαδικασία ανάθεσης θέσεων εργασίας, θα ήταν λογικό να είναι υπεύθυνη για τη δημιουργία, την εφαρμογή και την εποπτεία της λειτουργίας πρόσληψης προσωπικού</w:t>
      </w:r>
      <w:r w:rsidR="008D4FB1" w:rsidRPr="009B64FE">
        <w:rPr>
          <w:rFonts w:cstheme="majorBidi"/>
          <w:sz w:val="24"/>
          <w:szCs w:val="24"/>
        </w:rPr>
        <w:t xml:space="preserve"> στη λειτουργία της </w:t>
      </w:r>
      <w:proofErr w:type="spellStart"/>
      <w:r w:rsidR="008D4FB1" w:rsidRPr="009B64FE">
        <w:rPr>
          <w:rFonts w:cstheme="majorBidi"/>
          <w:sz w:val="24"/>
          <w:szCs w:val="24"/>
        </w:rPr>
        <w:t>κυβερνοασφάλειας</w:t>
      </w:r>
      <w:proofErr w:type="spellEnd"/>
      <w:r w:rsidRPr="009B64FE">
        <w:rPr>
          <w:rFonts w:cstheme="majorBidi"/>
          <w:sz w:val="24"/>
          <w:szCs w:val="24"/>
        </w:rPr>
        <w:t>.</w:t>
      </w:r>
    </w:p>
    <w:p w14:paraId="51F53E33" w14:textId="77777777" w:rsidR="008D4FB1" w:rsidRPr="009B64FE" w:rsidRDefault="008D4FB1" w:rsidP="0008350B">
      <w:pPr>
        <w:spacing w:after="0" w:line="360" w:lineRule="auto"/>
        <w:jc w:val="both"/>
        <w:rPr>
          <w:rFonts w:cstheme="majorBidi"/>
          <w:sz w:val="24"/>
          <w:szCs w:val="24"/>
        </w:rPr>
      </w:pPr>
    </w:p>
    <w:p w14:paraId="6EFA2720" w14:textId="77777777" w:rsidR="00C650FE" w:rsidRPr="009B64FE" w:rsidRDefault="00585D59" w:rsidP="0008350B">
      <w:pPr>
        <w:spacing w:after="0" w:line="360" w:lineRule="auto"/>
        <w:jc w:val="both"/>
        <w:rPr>
          <w:rFonts w:cstheme="majorBidi"/>
          <w:sz w:val="24"/>
          <w:szCs w:val="24"/>
        </w:rPr>
      </w:pPr>
      <w:r w:rsidRPr="009B64FE">
        <w:rPr>
          <w:rFonts w:cstheme="majorBidi"/>
          <w:sz w:val="24"/>
          <w:szCs w:val="24"/>
        </w:rPr>
        <w:t>Η εκχώρηση των προνομίων πρόσβασης είναι μια κοινή δραστηριότητα</w:t>
      </w:r>
      <w:r w:rsidR="00C650FE" w:rsidRPr="009B64FE">
        <w:rPr>
          <w:rFonts w:cstheme="majorBidi"/>
          <w:sz w:val="24"/>
          <w:szCs w:val="24"/>
        </w:rPr>
        <w:t>,</w:t>
      </w:r>
      <w:r w:rsidRPr="009B64FE">
        <w:rPr>
          <w:rFonts w:cstheme="majorBidi"/>
          <w:sz w:val="24"/>
          <w:szCs w:val="24"/>
        </w:rPr>
        <w:t xml:space="preserve"> στην οποία συμμετέχουν τόσο η </w:t>
      </w:r>
      <w:r w:rsidR="008D4FB1" w:rsidRPr="009B64FE">
        <w:rPr>
          <w:rFonts w:cstheme="majorBidi"/>
          <w:sz w:val="24"/>
          <w:szCs w:val="24"/>
        </w:rPr>
        <w:t>δ</w:t>
      </w:r>
      <w:r w:rsidRPr="009B64FE">
        <w:rPr>
          <w:rFonts w:cstheme="majorBidi"/>
          <w:sz w:val="24"/>
          <w:szCs w:val="24"/>
        </w:rPr>
        <w:t xml:space="preserve">ιεύθυνση </w:t>
      </w:r>
      <w:r w:rsidR="008D4FB1" w:rsidRPr="009B64FE">
        <w:rPr>
          <w:rFonts w:cstheme="majorBidi"/>
          <w:sz w:val="24"/>
          <w:szCs w:val="24"/>
        </w:rPr>
        <w:t>α</w:t>
      </w:r>
      <w:r w:rsidRPr="009B64FE">
        <w:rPr>
          <w:rFonts w:cstheme="majorBidi"/>
          <w:sz w:val="24"/>
          <w:szCs w:val="24"/>
        </w:rPr>
        <w:t xml:space="preserve">νθρώπινου </w:t>
      </w:r>
      <w:r w:rsidR="008D4FB1" w:rsidRPr="009B64FE">
        <w:rPr>
          <w:rFonts w:cstheme="majorBidi"/>
          <w:sz w:val="24"/>
          <w:szCs w:val="24"/>
        </w:rPr>
        <w:t>δ</w:t>
      </w:r>
      <w:r w:rsidRPr="009B64FE">
        <w:rPr>
          <w:rFonts w:cstheme="majorBidi"/>
          <w:sz w:val="24"/>
          <w:szCs w:val="24"/>
        </w:rPr>
        <w:t xml:space="preserve">υναμικού όσο και η </w:t>
      </w:r>
      <w:r w:rsidR="008D4FB1" w:rsidRPr="009B64FE">
        <w:rPr>
          <w:rFonts w:cstheme="majorBidi"/>
          <w:sz w:val="24"/>
          <w:szCs w:val="24"/>
        </w:rPr>
        <w:t>δ</w:t>
      </w:r>
      <w:r w:rsidRPr="009B64FE">
        <w:rPr>
          <w:rFonts w:cstheme="majorBidi"/>
          <w:sz w:val="24"/>
          <w:szCs w:val="24"/>
        </w:rPr>
        <w:t xml:space="preserve">ιεύθυνση </w:t>
      </w:r>
      <w:r w:rsidR="008D4FB1" w:rsidRPr="009B64FE">
        <w:rPr>
          <w:rFonts w:cstheme="majorBidi"/>
          <w:sz w:val="24"/>
          <w:szCs w:val="24"/>
        </w:rPr>
        <w:t>π</w:t>
      </w:r>
      <w:r w:rsidRPr="009B64FE">
        <w:rPr>
          <w:rFonts w:cstheme="majorBidi"/>
          <w:sz w:val="24"/>
          <w:szCs w:val="24"/>
        </w:rPr>
        <w:t xml:space="preserve">ληροφορικής. Λογικά, το σημείο εισόδου στη διαδικασία εκχώρησης προνομίων </w:t>
      </w:r>
      <w:r w:rsidR="00BF6A3C" w:rsidRPr="009B64FE">
        <w:rPr>
          <w:rFonts w:cstheme="majorBidi"/>
          <w:sz w:val="24"/>
          <w:szCs w:val="24"/>
        </w:rPr>
        <w:t xml:space="preserve">σε θέματα </w:t>
      </w:r>
      <w:r w:rsidRPr="009B64FE">
        <w:rPr>
          <w:rFonts w:cstheme="majorBidi"/>
          <w:sz w:val="24"/>
          <w:szCs w:val="24"/>
        </w:rPr>
        <w:t xml:space="preserve">ασφαλείας </w:t>
      </w:r>
      <w:r w:rsidR="00BF6A3C" w:rsidRPr="009B64FE">
        <w:rPr>
          <w:rFonts w:cstheme="majorBidi"/>
          <w:sz w:val="24"/>
          <w:szCs w:val="24"/>
        </w:rPr>
        <w:t xml:space="preserve">των πληροφοριακών συστημάτων </w:t>
      </w:r>
      <w:r w:rsidRPr="009B64FE">
        <w:rPr>
          <w:rFonts w:cstheme="majorBidi"/>
          <w:sz w:val="24"/>
          <w:szCs w:val="24"/>
        </w:rPr>
        <w:t xml:space="preserve">σε άτομα είναι </w:t>
      </w:r>
      <w:r w:rsidR="00BF6A3C" w:rsidRPr="009B64FE">
        <w:rPr>
          <w:rFonts w:cstheme="majorBidi"/>
          <w:sz w:val="24"/>
          <w:szCs w:val="24"/>
        </w:rPr>
        <w:t xml:space="preserve">το κριτήριο των </w:t>
      </w:r>
      <w:r w:rsidRPr="009B64FE">
        <w:rPr>
          <w:rFonts w:cstheme="majorBidi"/>
          <w:sz w:val="24"/>
          <w:szCs w:val="24"/>
        </w:rPr>
        <w:t>θέσεων εργασίας. Ο καθορισμ</w:t>
      </w:r>
      <w:r w:rsidR="00BF6A3C" w:rsidRPr="009B64FE">
        <w:rPr>
          <w:rFonts w:cstheme="majorBidi"/>
          <w:sz w:val="24"/>
          <w:szCs w:val="24"/>
        </w:rPr>
        <w:t>ός</w:t>
      </w:r>
      <w:r w:rsidRPr="009B64FE">
        <w:rPr>
          <w:rFonts w:cstheme="majorBidi"/>
          <w:sz w:val="24"/>
          <w:szCs w:val="24"/>
        </w:rPr>
        <w:t xml:space="preserve"> θέσεων εργασίας συνήθως τεκμηριώνονται για όλες τις θέσεις</w:t>
      </w:r>
      <w:r w:rsidR="00860070" w:rsidRPr="009B64FE">
        <w:rPr>
          <w:rFonts w:cstheme="majorBidi"/>
          <w:sz w:val="24"/>
          <w:szCs w:val="24"/>
        </w:rPr>
        <w:t xml:space="preserve"> </w:t>
      </w:r>
      <w:r w:rsidR="00BF6A3C" w:rsidRPr="009B64FE">
        <w:rPr>
          <w:rFonts w:cstheme="majorBidi"/>
          <w:sz w:val="24"/>
          <w:szCs w:val="24"/>
        </w:rPr>
        <w:t>σε έναν οργανισμό</w:t>
      </w:r>
      <w:r w:rsidRPr="009B64FE">
        <w:rPr>
          <w:rFonts w:cstheme="majorBidi"/>
          <w:sz w:val="24"/>
          <w:szCs w:val="24"/>
        </w:rPr>
        <w:t xml:space="preserve">. Επομένως, το λογικό σημείο για την ενσωμάτωση των απαιτήσεων ασφαλείας στον οργανισμό είναι το σημείο όπου ορίζονται όλες οι άλλες σχετικές πτυχές της θέσης εργασίας. </w:t>
      </w:r>
    </w:p>
    <w:p w14:paraId="4860000F" w14:textId="6E1D23FA" w:rsidR="00585D59" w:rsidRPr="009B64FE" w:rsidRDefault="00585D59" w:rsidP="0008350B">
      <w:pPr>
        <w:spacing w:after="0" w:line="360" w:lineRule="auto"/>
        <w:jc w:val="both"/>
        <w:rPr>
          <w:rFonts w:cstheme="majorBidi"/>
          <w:sz w:val="24"/>
          <w:szCs w:val="24"/>
        </w:rPr>
      </w:pPr>
      <w:r w:rsidRPr="009B64FE">
        <w:rPr>
          <w:rFonts w:cstheme="majorBidi"/>
          <w:sz w:val="24"/>
          <w:szCs w:val="24"/>
        </w:rPr>
        <w:t xml:space="preserve">Ο έλεγχος </w:t>
      </w:r>
      <w:r w:rsidR="00BF0478" w:rsidRPr="009B64FE">
        <w:rPr>
          <w:rFonts w:cstheme="majorBidi"/>
          <w:sz w:val="24"/>
          <w:szCs w:val="24"/>
        </w:rPr>
        <w:t>του πρότερου επαγγελματικού και όχι μόνο βίου ενός εν δυνάμει εργαζόμενου</w:t>
      </w:r>
      <w:r w:rsidRPr="009B64FE">
        <w:rPr>
          <w:rFonts w:cstheme="majorBidi"/>
          <w:sz w:val="24"/>
          <w:szCs w:val="24"/>
        </w:rPr>
        <w:t xml:space="preserve"> </w:t>
      </w:r>
      <w:r w:rsidR="00BF6A3C" w:rsidRPr="009B64FE">
        <w:rPr>
          <w:rFonts w:cstheme="majorBidi"/>
          <w:sz w:val="24"/>
          <w:szCs w:val="24"/>
        </w:rPr>
        <w:t>(</w:t>
      </w:r>
      <w:r w:rsidR="00BF6A3C" w:rsidRPr="009B64FE">
        <w:rPr>
          <w:rFonts w:cstheme="majorBidi"/>
          <w:sz w:val="24"/>
          <w:szCs w:val="24"/>
          <w:lang w:val="en-US"/>
        </w:rPr>
        <w:t>background</w:t>
      </w:r>
      <w:r w:rsidR="00BF6A3C" w:rsidRPr="009B64FE">
        <w:rPr>
          <w:rFonts w:cstheme="majorBidi"/>
          <w:sz w:val="24"/>
          <w:szCs w:val="24"/>
        </w:rPr>
        <w:t xml:space="preserve"> </w:t>
      </w:r>
      <w:r w:rsidR="00BF6A3C" w:rsidRPr="009B64FE">
        <w:rPr>
          <w:rFonts w:cstheme="majorBidi"/>
          <w:sz w:val="24"/>
          <w:szCs w:val="24"/>
          <w:lang w:val="en-US"/>
        </w:rPr>
        <w:t>check</w:t>
      </w:r>
      <w:r w:rsidR="00BF6A3C" w:rsidRPr="009B64FE">
        <w:rPr>
          <w:rFonts w:cstheme="majorBidi"/>
          <w:sz w:val="24"/>
          <w:szCs w:val="24"/>
        </w:rPr>
        <w:t xml:space="preserve">) </w:t>
      </w:r>
      <w:r w:rsidRPr="009B64FE">
        <w:rPr>
          <w:rFonts w:cstheme="majorBidi"/>
          <w:sz w:val="24"/>
          <w:szCs w:val="24"/>
        </w:rPr>
        <w:t xml:space="preserve">βοηθά τον οργανισμό να επιβεβαιώσει ότι ο υποψήφιος εργαζόμενος πληροί τις απαιτήσεις </w:t>
      </w:r>
      <w:r w:rsidR="00BF6A3C" w:rsidRPr="009B64FE">
        <w:rPr>
          <w:rFonts w:cstheme="majorBidi"/>
          <w:sz w:val="24"/>
          <w:szCs w:val="24"/>
        </w:rPr>
        <w:t>ήθους (άρα και ασφάλειας)</w:t>
      </w:r>
      <w:r w:rsidRPr="009B64FE">
        <w:rPr>
          <w:rFonts w:cstheme="majorBidi"/>
          <w:sz w:val="24"/>
          <w:szCs w:val="24"/>
        </w:rPr>
        <w:t xml:space="preserve"> για μια συγκεκριμένη θέση. Σε ευαίσθητες θέσεις, οι έλεγχοι </w:t>
      </w:r>
      <w:r w:rsidR="00BF0478" w:rsidRPr="009B64FE">
        <w:rPr>
          <w:rFonts w:cstheme="majorBidi"/>
          <w:sz w:val="24"/>
          <w:szCs w:val="24"/>
        </w:rPr>
        <w:t>αυτοί</w:t>
      </w:r>
      <w:r w:rsidRPr="009B64FE">
        <w:rPr>
          <w:rFonts w:cstheme="majorBidi"/>
          <w:sz w:val="24"/>
          <w:szCs w:val="24"/>
        </w:rPr>
        <w:t xml:space="preserve"> θα μπορούσαν να περιλαμβάνουν εξέταση του νομικού ιστορικού του υποψήφιου υπαλλήλου, του οικονομικού ή/και πιστωτικού ιστορικού του, καθώς και ανεπίσημες </w:t>
      </w:r>
      <w:r w:rsidR="009C150B" w:rsidRPr="009B64FE">
        <w:rPr>
          <w:rFonts w:cstheme="majorBidi"/>
          <w:sz w:val="24"/>
          <w:szCs w:val="24"/>
        </w:rPr>
        <w:t>πληροφορίες</w:t>
      </w:r>
      <w:r w:rsidRPr="009B64FE">
        <w:rPr>
          <w:rFonts w:cstheme="majorBidi"/>
          <w:sz w:val="24"/>
          <w:szCs w:val="24"/>
        </w:rPr>
        <w:t xml:space="preserve"> σχετικά με </w:t>
      </w:r>
      <w:r w:rsidR="009C150B" w:rsidRPr="009B64FE">
        <w:rPr>
          <w:rFonts w:cstheme="majorBidi"/>
          <w:sz w:val="24"/>
          <w:szCs w:val="24"/>
        </w:rPr>
        <w:t>τυχόν</w:t>
      </w:r>
      <w:r w:rsidRPr="009B64FE">
        <w:rPr>
          <w:rFonts w:cstheme="majorBidi"/>
          <w:sz w:val="24"/>
          <w:szCs w:val="24"/>
        </w:rPr>
        <w:t xml:space="preserve"> επιχειρηματική του συμπεριφορά. </w:t>
      </w:r>
      <w:r w:rsidR="009C150B" w:rsidRPr="009B64FE">
        <w:rPr>
          <w:rFonts w:cstheme="majorBidi"/>
          <w:sz w:val="24"/>
          <w:szCs w:val="24"/>
        </w:rPr>
        <w:t>Είναι</w:t>
      </w:r>
      <w:r w:rsidRPr="009B64FE">
        <w:rPr>
          <w:rFonts w:cstheme="majorBidi"/>
          <w:sz w:val="24"/>
          <w:szCs w:val="24"/>
        </w:rPr>
        <w:t xml:space="preserve"> σημαντικό να διασφαλιστεί ότι οι άνθρωποι που κατέχουν ευαίσθητες θέσεις δεν είναι ευάλωτοι σε εκβιασμούς.</w:t>
      </w:r>
    </w:p>
    <w:p w14:paraId="25EF1339" w14:textId="77777777" w:rsidR="009C150B" w:rsidRPr="009B64FE" w:rsidRDefault="009C150B" w:rsidP="0008350B">
      <w:pPr>
        <w:spacing w:after="0" w:line="360" w:lineRule="auto"/>
        <w:jc w:val="both"/>
        <w:rPr>
          <w:rFonts w:cstheme="majorBidi"/>
          <w:sz w:val="24"/>
          <w:szCs w:val="24"/>
        </w:rPr>
      </w:pPr>
    </w:p>
    <w:p w14:paraId="5FC12807" w14:textId="77777777" w:rsidR="00585D59" w:rsidRPr="009B64FE" w:rsidRDefault="00585D59" w:rsidP="0008350B">
      <w:pPr>
        <w:pStyle w:val="panos4"/>
        <w:jc w:val="both"/>
        <w:rPr>
          <w:szCs w:val="24"/>
          <w:lang w:val="el-GR"/>
        </w:rPr>
      </w:pPr>
      <w:r w:rsidRPr="009B64FE">
        <w:rPr>
          <w:szCs w:val="24"/>
          <w:lang w:val="el-GR"/>
        </w:rPr>
        <w:t xml:space="preserve">12.3.8.3 Πρακτικές </w:t>
      </w:r>
      <w:r w:rsidR="009C150B" w:rsidRPr="009B64FE">
        <w:rPr>
          <w:szCs w:val="24"/>
          <w:lang w:val="el-GR"/>
        </w:rPr>
        <w:t>αποχώρησης προσωπικού</w:t>
      </w:r>
      <w:r w:rsidRPr="009B64FE">
        <w:rPr>
          <w:szCs w:val="24"/>
          <w:lang w:val="el-GR"/>
        </w:rPr>
        <w:t xml:space="preserve"> </w:t>
      </w:r>
    </w:p>
    <w:p w14:paraId="72B69219" w14:textId="46FC137B" w:rsidR="0048667F" w:rsidRPr="009B64FE" w:rsidRDefault="00585D59" w:rsidP="0008350B">
      <w:pPr>
        <w:spacing w:after="0" w:line="360" w:lineRule="auto"/>
        <w:jc w:val="both"/>
        <w:rPr>
          <w:rFonts w:cstheme="majorBidi"/>
          <w:sz w:val="24"/>
          <w:szCs w:val="24"/>
        </w:rPr>
      </w:pPr>
      <w:r w:rsidRPr="009B64FE">
        <w:rPr>
          <w:rFonts w:cstheme="majorBidi"/>
          <w:sz w:val="24"/>
          <w:szCs w:val="24"/>
        </w:rPr>
        <w:t>Οι πρακτικές αποχώρησης διασφαλίζουν ότι τα δικαιώματά που σχετίζονται με κάθε άτομο που έχει αποχωρήσει από την εταιρεία, για οποιονδήποτε λόγο, ανακαλούνται όσο το δυνατόν πιο έγκαιρα. Από την άποψη αυτή, υπάρχουν δύο εντελώς διαφορετικά σενάρια</w:t>
      </w:r>
      <w:r w:rsidR="009C150B" w:rsidRPr="009B64FE">
        <w:rPr>
          <w:rFonts w:cstheme="majorBidi"/>
          <w:sz w:val="24"/>
          <w:szCs w:val="24"/>
        </w:rPr>
        <w:t>,</w:t>
      </w:r>
      <w:r w:rsidR="00860070" w:rsidRPr="009B64FE">
        <w:rPr>
          <w:rFonts w:cstheme="majorBidi"/>
          <w:sz w:val="24"/>
          <w:szCs w:val="24"/>
        </w:rPr>
        <w:t xml:space="preserve"> </w:t>
      </w:r>
      <w:r w:rsidRPr="009B64FE">
        <w:rPr>
          <w:rFonts w:cstheme="majorBidi"/>
          <w:sz w:val="24"/>
          <w:szCs w:val="24"/>
        </w:rPr>
        <w:t xml:space="preserve">η </w:t>
      </w:r>
      <w:r w:rsidR="0048667F" w:rsidRPr="009B64FE">
        <w:rPr>
          <w:rFonts w:cstheme="majorBidi"/>
          <w:sz w:val="24"/>
          <w:szCs w:val="24"/>
        </w:rPr>
        <w:t>οικειοθελής</w:t>
      </w:r>
      <w:r w:rsidR="009C150B" w:rsidRPr="009B64FE">
        <w:rPr>
          <w:rFonts w:cstheme="majorBidi"/>
          <w:sz w:val="24"/>
          <w:szCs w:val="24"/>
        </w:rPr>
        <w:t xml:space="preserve"> αποχώρηση και η απόλυση</w:t>
      </w:r>
      <w:r w:rsidRPr="009B64FE">
        <w:rPr>
          <w:rFonts w:cstheme="majorBidi"/>
          <w:sz w:val="24"/>
          <w:szCs w:val="24"/>
        </w:rPr>
        <w:t xml:space="preserve">. Επειδή η κατάσταση είναι διαφορετική σε αυτές τις δύο περιπτώσεις, η αντίδραση </w:t>
      </w:r>
      <w:r w:rsidR="009C150B" w:rsidRPr="009B64FE">
        <w:rPr>
          <w:rFonts w:cstheme="majorBidi"/>
          <w:sz w:val="24"/>
          <w:szCs w:val="24"/>
        </w:rPr>
        <w:t>σε θέματα</w:t>
      </w:r>
      <w:r w:rsidRPr="009B64FE">
        <w:rPr>
          <w:rFonts w:cstheme="majorBidi"/>
          <w:sz w:val="24"/>
          <w:szCs w:val="24"/>
        </w:rPr>
        <w:t xml:space="preserve"> ασφάλειας </w:t>
      </w:r>
      <w:r w:rsidR="009C150B" w:rsidRPr="009B64FE">
        <w:rPr>
          <w:rFonts w:cstheme="majorBidi"/>
          <w:sz w:val="24"/>
          <w:szCs w:val="24"/>
        </w:rPr>
        <w:t xml:space="preserve">πρέπει να </w:t>
      </w:r>
      <w:r w:rsidRPr="009B64FE">
        <w:rPr>
          <w:rFonts w:cstheme="majorBidi"/>
          <w:sz w:val="24"/>
          <w:szCs w:val="24"/>
        </w:rPr>
        <w:t>είναι επίσης διαφορετική. Ωστόσο, όποια και αν είναι η αιτία, μια προσεκτικά σχεδιασμένη αντίδραση είναι απαραίτητη για τη διασφάλιση της ασφάλειας όλων των πληροφοριών της εταιρείας σε περίπτωση τερματισμού της απασχόλησης</w:t>
      </w:r>
      <w:r w:rsidR="009C150B" w:rsidRPr="009B64FE">
        <w:rPr>
          <w:rFonts w:cstheme="majorBidi"/>
          <w:sz w:val="24"/>
          <w:szCs w:val="24"/>
        </w:rPr>
        <w:t xml:space="preserve"> ενός εργαζόμενου</w:t>
      </w:r>
      <w:r w:rsidRPr="009B64FE">
        <w:rPr>
          <w:rFonts w:cstheme="majorBidi"/>
          <w:sz w:val="24"/>
          <w:szCs w:val="24"/>
        </w:rPr>
        <w:t xml:space="preserve">. </w:t>
      </w:r>
    </w:p>
    <w:p w14:paraId="4C9853B7" w14:textId="4F843118" w:rsidR="0048667F" w:rsidRPr="009B64FE" w:rsidRDefault="00585D59" w:rsidP="0008350B">
      <w:pPr>
        <w:spacing w:after="0" w:line="360" w:lineRule="auto"/>
        <w:jc w:val="both"/>
        <w:rPr>
          <w:rFonts w:cstheme="majorBidi"/>
          <w:sz w:val="24"/>
          <w:szCs w:val="24"/>
        </w:rPr>
      </w:pPr>
      <w:r w:rsidRPr="009B64FE">
        <w:rPr>
          <w:rFonts w:cstheme="majorBidi"/>
          <w:sz w:val="24"/>
          <w:szCs w:val="24"/>
        </w:rPr>
        <w:t xml:space="preserve">Με μια </w:t>
      </w:r>
      <w:r w:rsidR="009C150B" w:rsidRPr="009B64FE">
        <w:rPr>
          <w:rFonts w:cstheme="majorBidi"/>
          <w:sz w:val="24"/>
          <w:szCs w:val="24"/>
        </w:rPr>
        <w:t>οικειοθελή αποχώρηση</w:t>
      </w:r>
      <w:r w:rsidRPr="009B64FE">
        <w:rPr>
          <w:rFonts w:cstheme="majorBidi"/>
          <w:sz w:val="24"/>
          <w:szCs w:val="24"/>
        </w:rPr>
        <w:t xml:space="preserve">, ο εργαζόμενος συνήθως αποχωρεί από </w:t>
      </w:r>
      <w:r w:rsidR="009C150B" w:rsidRPr="009B64FE">
        <w:rPr>
          <w:rFonts w:cstheme="majorBidi"/>
          <w:sz w:val="24"/>
          <w:szCs w:val="24"/>
        </w:rPr>
        <w:t>τον οργανισμό</w:t>
      </w:r>
      <w:r w:rsidRPr="009B64FE">
        <w:rPr>
          <w:rFonts w:cstheme="majorBidi"/>
          <w:sz w:val="24"/>
          <w:szCs w:val="24"/>
        </w:rPr>
        <w:t xml:space="preserve"> με αμοιβαία αποδεκτούς όρους. Παρ' όλα αυτά, πρέπει να ακολουθείται μια διαδικασία για να διασφαλιστεί ότι ο εργαζόμενος αποχωρεί από την εταιρεία με ασφάλεια. Αυτό ισχύει ανεξάρτητα από το πόσο αμοιβαία ικανοποιητικοί μπορεί να </w:t>
      </w:r>
      <w:r w:rsidRPr="009B64FE">
        <w:rPr>
          <w:rFonts w:cstheme="majorBidi"/>
          <w:sz w:val="24"/>
          <w:szCs w:val="24"/>
        </w:rPr>
        <w:lastRenderedPageBreak/>
        <w:t xml:space="preserve">είναι οι όροι αποχώρησης. Αυτή η διαδικασία βασίζεται σε ένα σύνολο διαδικασιών που εξασφαλίζουν τον ασφαλή διαχωρισμό των απερχόμενων ή μετακινούμενων εργαζομένων. Οι διαδικασίες αυτές συνήθως θεσπίζονται και εποπτεύονται από τη λειτουργία ανθρώπινου δυναμικού. </w:t>
      </w:r>
    </w:p>
    <w:p w14:paraId="50F325BA" w14:textId="1D5C56A3" w:rsidR="0048667F" w:rsidRPr="009B64FE" w:rsidRDefault="00585D59" w:rsidP="0008350B">
      <w:pPr>
        <w:spacing w:after="0" w:line="360" w:lineRule="auto"/>
        <w:jc w:val="both"/>
        <w:rPr>
          <w:rFonts w:cstheme="majorBidi"/>
          <w:sz w:val="24"/>
          <w:szCs w:val="24"/>
        </w:rPr>
      </w:pPr>
      <w:r w:rsidRPr="009B64FE">
        <w:rPr>
          <w:rFonts w:cstheme="majorBidi"/>
          <w:sz w:val="24"/>
          <w:szCs w:val="24"/>
        </w:rPr>
        <w:t xml:space="preserve">Στην περίπτωση </w:t>
      </w:r>
      <w:r w:rsidR="009C150B" w:rsidRPr="009B64FE">
        <w:rPr>
          <w:rFonts w:cstheme="majorBidi"/>
          <w:sz w:val="24"/>
          <w:szCs w:val="24"/>
        </w:rPr>
        <w:t>της οικειοθελούς αποχώρησης</w:t>
      </w:r>
      <w:r w:rsidRPr="009B64FE">
        <w:rPr>
          <w:rFonts w:cstheme="majorBidi"/>
          <w:sz w:val="24"/>
          <w:szCs w:val="24"/>
        </w:rPr>
        <w:t xml:space="preserve">, ο σκοπός της διαδικασίας είναι να διασφαλιστεί ότι τα δικαιώματα των λογαριασμών χρηστών αφαιρούνται από το σύστημα. Εάν το άτομο που αποχωρεί από την εταιρεία είχε πρόσβαση σε ευαίσθητα δεδομένα, μπορεί να είναι απαραίτητο να ληφθούν επίσημες </w:t>
      </w:r>
      <w:r w:rsidR="0048667F" w:rsidRPr="009B64FE">
        <w:rPr>
          <w:rFonts w:cstheme="majorBidi"/>
          <w:sz w:val="24"/>
          <w:szCs w:val="24"/>
        </w:rPr>
        <w:t>δεσμεύσεις</w:t>
      </w:r>
      <w:r w:rsidR="009C150B" w:rsidRPr="009B64FE">
        <w:rPr>
          <w:rFonts w:cstheme="majorBidi"/>
          <w:sz w:val="24"/>
          <w:szCs w:val="24"/>
        </w:rPr>
        <w:t xml:space="preserve"> </w:t>
      </w:r>
      <w:r w:rsidR="004F75F1" w:rsidRPr="009B64FE">
        <w:rPr>
          <w:rFonts w:cstheme="majorBidi"/>
          <w:sz w:val="24"/>
          <w:szCs w:val="24"/>
        </w:rPr>
        <w:t>περί</w:t>
      </w:r>
      <w:r w:rsidRPr="009B64FE">
        <w:rPr>
          <w:rFonts w:cstheme="majorBidi"/>
          <w:sz w:val="24"/>
          <w:szCs w:val="24"/>
        </w:rPr>
        <w:t xml:space="preserve"> μη αποκάλυψης, καθώς και να διασφαλιστεί όλο το κρυπτογραφικό υλικό. Διαφορετικές διαδικασίες εφαρμόζονται</w:t>
      </w:r>
      <w:r w:rsidR="0048667F" w:rsidRPr="009B64FE">
        <w:rPr>
          <w:rFonts w:cstheme="majorBidi"/>
          <w:sz w:val="24"/>
          <w:szCs w:val="24"/>
        </w:rPr>
        <w:t>,</w:t>
      </w:r>
      <w:r w:rsidRPr="009B64FE">
        <w:rPr>
          <w:rFonts w:cstheme="majorBidi"/>
          <w:sz w:val="24"/>
          <w:szCs w:val="24"/>
        </w:rPr>
        <w:t xml:space="preserve"> όταν ένας εργαζόμενος εγκαταλείπει </w:t>
      </w:r>
      <w:r w:rsidR="004F75F1" w:rsidRPr="009B64FE">
        <w:rPr>
          <w:rFonts w:cstheme="majorBidi"/>
          <w:sz w:val="24"/>
          <w:szCs w:val="24"/>
        </w:rPr>
        <w:t>έναν</w:t>
      </w:r>
      <w:r w:rsidRPr="009B64FE">
        <w:rPr>
          <w:rFonts w:cstheme="majorBidi"/>
          <w:sz w:val="24"/>
          <w:szCs w:val="24"/>
        </w:rPr>
        <w:t xml:space="preserve"> οργανισμό </w:t>
      </w:r>
      <w:r w:rsidR="004F75F1" w:rsidRPr="009B64FE">
        <w:rPr>
          <w:rFonts w:cstheme="majorBidi"/>
          <w:sz w:val="24"/>
          <w:szCs w:val="24"/>
        </w:rPr>
        <w:t>έπειτα από απόλυση</w:t>
      </w:r>
      <w:r w:rsidRPr="009B64FE">
        <w:rPr>
          <w:rFonts w:cstheme="majorBidi"/>
          <w:sz w:val="24"/>
          <w:szCs w:val="24"/>
        </w:rPr>
        <w:t xml:space="preserve">. </w:t>
      </w:r>
    </w:p>
    <w:p w14:paraId="102988D6" w14:textId="20C8C325" w:rsidR="00585D59" w:rsidRPr="009B64FE" w:rsidRDefault="00585D59" w:rsidP="0008350B">
      <w:pPr>
        <w:spacing w:after="0" w:line="360" w:lineRule="auto"/>
        <w:jc w:val="both"/>
        <w:rPr>
          <w:rFonts w:cstheme="majorBidi"/>
          <w:sz w:val="24"/>
          <w:szCs w:val="24"/>
        </w:rPr>
      </w:pPr>
      <w:r w:rsidRPr="009B64FE">
        <w:rPr>
          <w:rFonts w:cstheme="majorBidi"/>
          <w:sz w:val="24"/>
          <w:szCs w:val="24"/>
        </w:rPr>
        <w:t xml:space="preserve">Οι </w:t>
      </w:r>
      <w:r w:rsidR="004F75F1" w:rsidRPr="009B64FE">
        <w:rPr>
          <w:rFonts w:cstheme="majorBidi"/>
          <w:sz w:val="24"/>
          <w:szCs w:val="24"/>
        </w:rPr>
        <w:t>απολύσεις</w:t>
      </w:r>
      <w:r w:rsidRPr="009B64FE">
        <w:rPr>
          <w:rFonts w:cstheme="majorBidi"/>
          <w:sz w:val="24"/>
          <w:szCs w:val="24"/>
        </w:rPr>
        <w:t xml:space="preserve"> γίνονται συνήθως για κάποια συγκεκριμένη αιτία και περιλαμβάνουν μονομερή απόφαση εκ μέρους </w:t>
      </w:r>
      <w:r w:rsidR="004F75F1" w:rsidRPr="009B64FE">
        <w:rPr>
          <w:rFonts w:cstheme="majorBidi"/>
          <w:sz w:val="24"/>
          <w:szCs w:val="24"/>
        </w:rPr>
        <w:t>του εργοδότη</w:t>
      </w:r>
      <w:r w:rsidRPr="009B64FE">
        <w:rPr>
          <w:rFonts w:cstheme="majorBidi"/>
          <w:sz w:val="24"/>
          <w:szCs w:val="24"/>
        </w:rPr>
        <w:t xml:space="preserve">. Κατά συνέπεια, </w:t>
      </w:r>
      <w:r w:rsidR="004F75F1" w:rsidRPr="009B64FE">
        <w:rPr>
          <w:rFonts w:cstheme="majorBidi"/>
          <w:sz w:val="24"/>
          <w:szCs w:val="24"/>
        </w:rPr>
        <w:t>ο οργανισμός</w:t>
      </w:r>
      <w:r w:rsidRPr="009B64FE">
        <w:rPr>
          <w:rFonts w:cstheme="majorBidi"/>
          <w:sz w:val="24"/>
          <w:szCs w:val="24"/>
        </w:rPr>
        <w:t xml:space="preserve"> πρέπει να δώσει μεγαλύτερη προσοχή στις επιπτώσεις σ</w:t>
      </w:r>
      <w:r w:rsidR="004F75F1" w:rsidRPr="009B64FE">
        <w:rPr>
          <w:rFonts w:cstheme="majorBidi"/>
          <w:sz w:val="24"/>
          <w:szCs w:val="24"/>
        </w:rPr>
        <w:t>ε θέματα</w:t>
      </w:r>
      <w:r w:rsidRPr="009B64FE">
        <w:rPr>
          <w:rFonts w:cstheme="majorBidi"/>
          <w:sz w:val="24"/>
          <w:szCs w:val="24"/>
        </w:rPr>
        <w:t xml:space="preserve"> ασφάλεια</w:t>
      </w:r>
      <w:r w:rsidR="004F75F1" w:rsidRPr="009B64FE">
        <w:rPr>
          <w:rFonts w:cstheme="majorBidi"/>
          <w:sz w:val="24"/>
          <w:szCs w:val="24"/>
        </w:rPr>
        <w:t>ς</w:t>
      </w:r>
      <w:r w:rsidRPr="009B64FE">
        <w:rPr>
          <w:rFonts w:cstheme="majorBidi"/>
          <w:sz w:val="24"/>
          <w:szCs w:val="24"/>
        </w:rPr>
        <w:t>.</w:t>
      </w:r>
      <w:r w:rsidR="004F75F1" w:rsidRPr="009B64FE">
        <w:rPr>
          <w:rFonts w:cstheme="majorBidi"/>
          <w:sz w:val="24"/>
          <w:szCs w:val="24"/>
        </w:rPr>
        <w:t xml:space="preserve"> Σε </w:t>
      </w:r>
      <w:r w:rsidRPr="009B64FE">
        <w:rPr>
          <w:rFonts w:cstheme="majorBidi"/>
          <w:sz w:val="24"/>
          <w:szCs w:val="24"/>
        </w:rPr>
        <w:t xml:space="preserve">μια </w:t>
      </w:r>
      <w:r w:rsidR="004F75F1" w:rsidRPr="009B64FE">
        <w:rPr>
          <w:rFonts w:cstheme="majorBidi"/>
          <w:sz w:val="24"/>
          <w:szCs w:val="24"/>
        </w:rPr>
        <w:t>απόλυση</w:t>
      </w:r>
      <w:r w:rsidRPr="009B64FE">
        <w:rPr>
          <w:rFonts w:cstheme="majorBidi"/>
          <w:sz w:val="24"/>
          <w:szCs w:val="24"/>
        </w:rPr>
        <w:t xml:space="preserve">, κάθε βήμα πρέπει να εκτελείται με μεγαλύτερη σύνεση. Έτσι, εάν </w:t>
      </w:r>
      <w:r w:rsidR="004F75F1" w:rsidRPr="009B64FE">
        <w:rPr>
          <w:rFonts w:cstheme="majorBidi"/>
          <w:sz w:val="24"/>
          <w:szCs w:val="24"/>
        </w:rPr>
        <w:t>ο οργανισμός</w:t>
      </w:r>
      <w:r w:rsidRPr="009B64FE">
        <w:rPr>
          <w:rFonts w:cstheme="majorBidi"/>
          <w:sz w:val="24"/>
          <w:szCs w:val="24"/>
        </w:rPr>
        <w:t xml:space="preserve"> έχει αποφασίσει να απολύσει έναν </w:t>
      </w:r>
      <w:r w:rsidR="001B240C" w:rsidRPr="009B64FE">
        <w:rPr>
          <w:rFonts w:cstheme="majorBidi"/>
          <w:sz w:val="24"/>
          <w:szCs w:val="24"/>
        </w:rPr>
        <w:t>εργαζόμενο</w:t>
      </w:r>
      <w:r w:rsidRPr="009B64FE">
        <w:rPr>
          <w:rFonts w:cstheme="majorBidi"/>
          <w:sz w:val="24"/>
          <w:szCs w:val="24"/>
        </w:rPr>
        <w:t xml:space="preserve">, τα προνόμια πρόσβασης θα πρέπει να αφαιρεθούν τη στιγμή της απόφασης και ο </w:t>
      </w:r>
      <w:r w:rsidR="001B240C" w:rsidRPr="009B64FE">
        <w:rPr>
          <w:rFonts w:cstheme="majorBidi"/>
          <w:sz w:val="24"/>
          <w:szCs w:val="24"/>
        </w:rPr>
        <w:t>εργαζόμενος</w:t>
      </w:r>
      <w:r w:rsidRPr="009B64FE">
        <w:rPr>
          <w:rFonts w:cstheme="majorBidi"/>
          <w:sz w:val="24"/>
          <w:szCs w:val="24"/>
        </w:rPr>
        <w:t xml:space="preserve"> δεν θα πρέπει να έχει πρόσβαση στο σύστημα σε καμία περίπτωση.</w:t>
      </w:r>
    </w:p>
    <w:p w14:paraId="247329A0" w14:textId="77777777" w:rsidR="001B240C" w:rsidRPr="009B64FE" w:rsidRDefault="001B240C" w:rsidP="0008350B">
      <w:pPr>
        <w:spacing w:after="0" w:line="360" w:lineRule="auto"/>
        <w:jc w:val="both"/>
        <w:rPr>
          <w:rFonts w:cstheme="majorBidi"/>
          <w:sz w:val="24"/>
          <w:szCs w:val="24"/>
        </w:rPr>
      </w:pPr>
    </w:p>
    <w:p w14:paraId="71109538" w14:textId="77777777" w:rsidR="00585D59" w:rsidRPr="009B64FE" w:rsidRDefault="00585D59" w:rsidP="0008350B">
      <w:pPr>
        <w:pStyle w:val="panos4"/>
        <w:jc w:val="both"/>
        <w:rPr>
          <w:szCs w:val="24"/>
          <w:lang w:val="el-GR"/>
        </w:rPr>
      </w:pPr>
      <w:r w:rsidRPr="009B64FE">
        <w:rPr>
          <w:szCs w:val="24"/>
          <w:lang w:val="el-GR"/>
        </w:rPr>
        <w:t xml:space="preserve">12.3.8.4 Ασφάλεια τρίτων </w:t>
      </w:r>
    </w:p>
    <w:p w14:paraId="24398B18" w14:textId="77777777" w:rsidR="00585D59" w:rsidRPr="009B64FE" w:rsidRDefault="00585D59" w:rsidP="0008350B">
      <w:pPr>
        <w:spacing w:after="0" w:line="360" w:lineRule="auto"/>
        <w:jc w:val="both"/>
        <w:rPr>
          <w:rFonts w:cstheme="majorBidi"/>
          <w:sz w:val="24"/>
          <w:szCs w:val="24"/>
        </w:rPr>
      </w:pPr>
      <w:r w:rsidRPr="009B64FE">
        <w:rPr>
          <w:rFonts w:cstheme="majorBidi"/>
          <w:sz w:val="24"/>
          <w:szCs w:val="24"/>
        </w:rPr>
        <w:t xml:space="preserve">Οι οργανισμοί </w:t>
      </w:r>
      <w:r w:rsidR="001B240C" w:rsidRPr="009B64FE">
        <w:rPr>
          <w:rFonts w:cstheme="majorBidi"/>
          <w:sz w:val="24"/>
          <w:szCs w:val="24"/>
        </w:rPr>
        <w:t xml:space="preserve">θα </w:t>
      </w:r>
      <w:r w:rsidRPr="009B64FE">
        <w:rPr>
          <w:rFonts w:cstheme="majorBidi"/>
          <w:sz w:val="24"/>
          <w:szCs w:val="24"/>
        </w:rPr>
        <w:t>πρέπει να θεσπίσουν ένα σαφές σύνολο κανόνων για να διασφαλίσουν τη συμπεριφορά των εξωτερικών συνεργατών και των εργασιών που ανατίθενται σε τρίτους</w:t>
      </w:r>
      <w:r w:rsidR="001B240C" w:rsidRPr="009B64FE">
        <w:rPr>
          <w:rFonts w:cstheme="majorBidi"/>
          <w:sz w:val="24"/>
          <w:szCs w:val="24"/>
        </w:rPr>
        <w:t xml:space="preserve"> σε θέματα ασφάλειας</w:t>
      </w:r>
      <w:r w:rsidRPr="009B64FE">
        <w:rPr>
          <w:rFonts w:cstheme="majorBidi"/>
          <w:sz w:val="24"/>
          <w:szCs w:val="24"/>
        </w:rPr>
        <w:t xml:space="preserve">. Αυτές οι </w:t>
      </w:r>
      <w:r w:rsidR="001B240C" w:rsidRPr="009B64FE">
        <w:rPr>
          <w:rFonts w:cstheme="majorBidi"/>
          <w:sz w:val="24"/>
          <w:szCs w:val="24"/>
        </w:rPr>
        <w:t>Π</w:t>
      </w:r>
      <w:r w:rsidRPr="009B64FE">
        <w:rPr>
          <w:rFonts w:cstheme="majorBidi"/>
          <w:sz w:val="24"/>
          <w:szCs w:val="24"/>
        </w:rPr>
        <w:t xml:space="preserve">ολιτικές και οι διαδικασίες θα πρέπει να διασφαλίζουν ότι οι </w:t>
      </w:r>
      <w:r w:rsidR="001B240C" w:rsidRPr="009B64FE">
        <w:rPr>
          <w:rFonts w:cstheme="majorBidi"/>
          <w:sz w:val="24"/>
          <w:szCs w:val="24"/>
        </w:rPr>
        <w:t>συνεργάτες/τρίτοι</w:t>
      </w:r>
      <w:r w:rsidR="00860070" w:rsidRPr="009B64FE">
        <w:rPr>
          <w:rFonts w:cstheme="majorBidi"/>
          <w:sz w:val="24"/>
          <w:szCs w:val="24"/>
        </w:rPr>
        <w:t xml:space="preserve"> </w:t>
      </w:r>
      <w:r w:rsidRPr="009B64FE">
        <w:rPr>
          <w:rFonts w:cstheme="majorBidi"/>
          <w:sz w:val="24"/>
          <w:szCs w:val="24"/>
        </w:rPr>
        <w:t>ακολουθούν τις ίδιες απαιτούμενες διαδικασίες ασφαλείας με όλους τους άλλους στον οργανισμό. Επιπλέον, θα πρέπει να εγγυώνται την προστασία των περιουσιακών στοιχείων στα οποία έχουν πρόσβαση</w:t>
      </w:r>
      <w:r w:rsidR="00D45D3F" w:rsidRPr="009B64FE">
        <w:rPr>
          <w:rFonts w:cstheme="majorBidi"/>
          <w:sz w:val="24"/>
          <w:szCs w:val="24"/>
        </w:rPr>
        <w:t>,</w:t>
      </w:r>
      <w:r w:rsidRPr="009B64FE">
        <w:rPr>
          <w:rFonts w:cstheme="majorBidi"/>
          <w:sz w:val="24"/>
          <w:szCs w:val="24"/>
        </w:rPr>
        <w:t xml:space="preserve"> είτε εντός είτε εκτός του οργανισμού. Στις περισσότερες περιπτώσεις, οι συμβασιούχοι υπάλληλοι πρέπει να έχουν την ίδια πρόσβαση σε πληροφορίες με τους τακτικούς</w:t>
      </w:r>
      <w:r w:rsidR="00860070" w:rsidRPr="009B64FE">
        <w:rPr>
          <w:rFonts w:cstheme="majorBidi"/>
          <w:sz w:val="24"/>
          <w:szCs w:val="24"/>
        </w:rPr>
        <w:t xml:space="preserve"> </w:t>
      </w:r>
      <w:r w:rsidRPr="009B64FE">
        <w:rPr>
          <w:rFonts w:cstheme="majorBidi"/>
          <w:sz w:val="24"/>
          <w:szCs w:val="24"/>
        </w:rPr>
        <w:t xml:space="preserve">που εκτελούν το ίδιο είδος εργασίας. Ωστόσο, οι συμβασιούχοι παρουσιάζουν ένα ιδιαίτερο πρόβλημα, καθώς δεν είναι τακτικοί υπάλληλοι του οργανισμού και ενδέχεται να μην έχουν περάσει από τις ίδιες διαδικασίες </w:t>
      </w:r>
      <w:r w:rsidR="001B240C" w:rsidRPr="009B64FE">
        <w:rPr>
          <w:rFonts w:cstheme="majorBidi"/>
          <w:sz w:val="24"/>
          <w:szCs w:val="24"/>
        </w:rPr>
        <w:t>επιλογής</w:t>
      </w:r>
      <w:r w:rsidRPr="009B64FE">
        <w:rPr>
          <w:rFonts w:cstheme="majorBidi"/>
          <w:sz w:val="24"/>
          <w:szCs w:val="24"/>
        </w:rPr>
        <w:t xml:space="preserve"> και </w:t>
      </w:r>
      <w:r w:rsidR="001B240C" w:rsidRPr="009B64FE">
        <w:rPr>
          <w:rFonts w:cstheme="majorBidi"/>
          <w:sz w:val="24"/>
          <w:szCs w:val="24"/>
        </w:rPr>
        <w:t>εκπαίδευσης στον τρόπο λειτουργίας του οργανισμού</w:t>
      </w:r>
      <w:r w:rsidRPr="009B64FE">
        <w:rPr>
          <w:rFonts w:cstheme="majorBidi"/>
          <w:sz w:val="24"/>
          <w:szCs w:val="24"/>
        </w:rPr>
        <w:t xml:space="preserve">. Κατά </w:t>
      </w:r>
      <w:r w:rsidRPr="009B64FE">
        <w:rPr>
          <w:rFonts w:cstheme="majorBidi"/>
          <w:sz w:val="24"/>
          <w:szCs w:val="24"/>
        </w:rPr>
        <w:lastRenderedPageBreak/>
        <w:t>συνέπεια, τα δικαιώματα πρόσβασης πρέπει να εκχωρούνται και στη συνέχεια να επιβλέπονται αυστηρά.</w:t>
      </w:r>
    </w:p>
    <w:p w14:paraId="4E99D409" w14:textId="77777777" w:rsidR="000D2F7C" w:rsidRPr="009B64FE" w:rsidRDefault="000D2F7C" w:rsidP="0008350B">
      <w:pPr>
        <w:spacing w:after="0" w:line="360" w:lineRule="auto"/>
        <w:jc w:val="both"/>
        <w:rPr>
          <w:rFonts w:cstheme="majorBidi"/>
          <w:sz w:val="24"/>
          <w:szCs w:val="24"/>
        </w:rPr>
      </w:pPr>
    </w:p>
    <w:p w14:paraId="7E683F92" w14:textId="77777777" w:rsidR="00585D59" w:rsidRPr="009B64FE" w:rsidRDefault="00585D59" w:rsidP="0008350B">
      <w:pPr>
        <w:pStyle w:val="panos4"/>
        <w:jc w:val="both"/>
        <w:rPr>
          <w:szCs w:val="24"/>
          <w:lang w:val="el-GR"/>
        </w:rPr>
      </w:pPr>
      <w:r w:rsidRPr="009B64FE">
        <w:rPr>
          <w:szCs w:val="24"/>
          <w:lang w:val="el-GR"/>
        </w:rPr>
        <w:t xml:space="preserve">12.3.8.5 Ασφάλεια στις διαδικασίες αξιολόγησης </w:t>
      </w:r>
    </w:p>
    <w:p w14:paraId="7F6BFD05" w14:textId="77777777" w:rsidR="00B023A2" w:rsidRPr="009B64FE" w:rsidRDefault="00585D59" w:rsidP="0008350B">
      <w:pPr>
        <w:spacing w:after="0" w:line="360" w:lineRule="auto"/>
        <w:jc w:val="both"/>
        <w:rPr>
          <w:rFonts w:cstheme="majorBidi"/>
          <w:sz w:val="24"/>
          <w:szCs w:val="24"/>
        </w:rPr>
      </w:pPr>
      <w:r w:rsidRPr="009B64FE">
        <w:rPr>
          <w:rFonts w:cstheme="majorBidi"/>
          <w:sz w:val="24"/>
          <w:szCs w:val="24"/>
        </w:rPr>
        <w:t>Η συνολική επιτυχία της λειτουργίας ασφάλειας</w:t>
      </w:r>
      <w:r w:rsidR="000D2F7C" w:rsidRPr="009B64FE">
        <w:rPr>
          <w:rFonts w:cstheme="majorBidi"/>
          <w:sz w:val="24"/>
          <w:szCs w:val="24"/>
        </w:rPr>
        <w:t xml:space="preserve"> πληροφοριακών συστημάτων</w:t>
      </w:r>
      <w:r w:rsidRPr="009B64FE">
        <w:rPr>
          <w:rFonts w:cstheme="majorBidi"/>
          <w:sz w:val="24"/>
          <w:szCs w:val="24"/>
        </w:rPr>
        <w:t xml:space="preserve"> εξαρτάται από την ικανότητα </w:t>
      </w:r>
      <w:r w:rsidR="000D2F7C" w:rsidRPr="009B64FE">
        <w:rPr>
          <w:rFonts w:cstheme="majorBidi"/>
          <w:sz w:val="24"/>
          <w:szCs w:val="24"/>
        </w:rPr>
        <w:t>ενός</w:t>
      </w:r>
      <w:r w:rsidRPr="009B64FE">
        <w:rPr>
          <w:rFonts w:cstheme="majorBidi"/>
          <w:sz w:val="24"/>
          <w:szCs w:val="24"/>
        </w:rPr>
        <w:t xml:space="preserve"> οργανισμού να προσδιορί</w:t>
      </w:r>
      <w:r w:rsidR="000D2F7C" w:rsidRPr="009B64FE">
        <w:rPr>
          <w:rFonts w:cstheme="majorBidi"/>
          <w:sz w:val="24"/>
          <w:szCs w:val="24"/>
        </w:rPr>
        <w:t>σ</w:t>
      </w:r>
      <w:r w:rsidRPr="009B64FE">
        <w:rPr>
          <w:rFonts w:cstheme="majorBidi"/>
          <w:sz w:val="24"/>
          <w:szCs w:val="24"/>
        </w:rPr>
        <w:t xml:space="preserve">ει αν οι άνθρωποι και οι διαδικασίες του λειτουργούν στο απαιτούμενο επίπεδο αποτελεσματικότητας. Κατά συνέπεια, η τακτική επανεξέταση της απόδοσης όλων των ατόμων αποτελεί ουσιώδες μέρος της ορθής πρακτικής ασφάλειας. Ειδικότερα, οι τακτικές αναθεωρήσεις για τη διασφάλιση της απόδοσης των ατόμων που είναι υπεύθυνα για τη </w:t>
      </w:r>
      <w:r w:rsidR="000D2F7C" w:rsidRPr="009B64FE">
        <w:rPr>
          <w:rFonts w:cstheme="majorBidi"/>
          <w:sz w:val="24"/>
          <w:szCs w:val="24"/>
        </w:rPr>
        <w:t>λειτουργία της</w:t>
      </w:r>
      <w:r w:rsidRPr="009B64FE">
        <w:rPr>
          <w:rFonts w:cstheme="majorBidi"/>
          <w:sz w:val="24"/>
          <w:szCs w:val="24"/>
        </w:rPr>
        <w:t xml:space="preserve"> ασφάλειας </w:t>
      </w:r>
      <w:r w:rsidR="000D2F7C" w:rsidRPr="009B64FE">
        <w:rPr>
          <w:rFonts w:cstheme="majorBidi"/>
          <w:sz w:val="24"/>
          <w:szCs w:val="24"/>
        </w:rPr>
        <w:t xml:space="preserve">των πληροφοριακών συστημάτων </w:t>
      </w:r>
      <w:r w:rsidRPr="009B64FE">
        <w:rPr>
          <w:rFonts w:cstheme="majorBidi"/>
          <w:sz w:val="24"/>
          <w:szCs w:val="24"/>
        </w:rPr>
        <w:t xml:space="preserve">είναι απαραίτητες. </w:t>
      </w:r>
    </w:p>
    <w:p w14:paraId="005BD03C" w14:textId="4E85D5E8" w:rsidR="00585D59" w:rsidRPr="009B64FE" w:rsidRDefault="00585D59" w:rsidP="0008350B">
      <w:pPr>
        <w:spacing w:after="0" w:line="360" w:lineRule="auto"/>
        <w:jc w:val="both"/>
        <w:rPr>
          <w:rFonts w:cstheme="majorBidi"/>
          <w:sz w:val="24"/>
          <w:szCs w:val="24"/>
        </w:rPr>
      </w:pPr>
      <w:r w:rsidRPr="009B64FE">
        <w:rPr>
          <w:rFonts w:cstheme="majorBidi"/>
          <w:sz w:val="24"/>
          <w:szCs w:val="24"/>
        </w:rPr>
        <w:t xml:space="preserve">Η επίσημη αξιολόγηση του προσωπικού είναι </w:t>
      </w:r>
      <w:r w:rsidR="000D2F7C" w:rsidRPr="009B64FE">
        <w:rPr>
          <w:rFonts w:cstheme="majorBidi"/>
          <w:sz w:val="24"/>
          <w:szCs w:val="24"/>
        </w:rPr>
        <w:t>ένας</w:t>
      </w:r>
      <w:r w:rsidRPr="009B64FE">
        <w:rPr>
          <w:rFonts w:cstheme="majorBidi"/>
          <w:sz w:val="24"/>
          <w:szCs w:val="24"/>
        </w:rPr>
        <w:t xml:space="preserve"> αποδεκτός μηχανισμός για την εκτίμηση και τον έλεγχο της απόδοσης των ατόμων του οργανισμού. Με την πρακτική έννοια, αυτές οι </w:t>
      </w:r>
      <w:r w:rsidR="00C358E2" w:rsidRPr="009B64FE">
        <w:rPr>
          <w:rFonts w:cstheme="majorBidi"/>
          <w:sz w:val="24"/>
          <w:szCs w:val="24"/>
        </w:rPr>
        <w:t>αξιολογήσεις</w:t>
      </w:r>
      <w:r w:rsidRPr="009B64FE">
        <w:rPr>
          <w:rFonts w:cstheme="majorBidi"/>
          <w:sz w:val="24"/>
          <w:szCs w:val="24"/>
        </w:rPr>
        <w:t xml:space="preserve"> απαιτούν ένα σαφές σύνολο </w:t>
      </w:r>
      <w:proofErr w:type="spellStart"/>
      <w:r w:rsidRPr="009B64FE">
        <w:rPr>
          <w:rFonts w:cstheme="majorBidi"/>
          <w:sz w:val="24"/>
          <w:szCs w:val="24"/>
        </w:rPr>
        <w:t>παρατηρήσιμων</w:t>
      </w:r>
      <w:proofErr w:type="spellEnd"/>
      <w:r w:rsidRPr="009B64FE">
        <w:rPr>
          <w:rFonts w:cstheme="majorBidi"/>
          <w:sz w:val="24"/>
          <w:szCs w:val="24"/>
        </w:rPr>
        <w:t xml:space="preserve"> κριτηρίων. Ο μόνος εφικτός τρόπος αξιολόγησης των ενεργειών των ατόμων που συμμετέχουν στη διαδικασία είναι η αξιοποίηση </w:t>
      </w:r>
      <w:r w:rsidR="001777D3" w:rsidRPr="009B64FE">
        <w:rPr>
          <w:rFonts w:cstheme="majorBidi"/>
          <w:sz w:val="24"/>
          <w:szCs w:val="24"/>
        </w:rPr>
        <w:t xml:space="preserve">της κρίσης των εμπειρογνωμόνων. </w:t>
      </w:r>
      <w:r w:rsidRPr="009B64FE">
        <w:rPr>
          <w:rFonts w:cstheme="majorBidi"/>
          <w:sz w:val="24"/>
          <w:szCs w:val="24"/>
        </w:rPr>
        <w:t>Ως εκ τούτου, τα πορίσματα για κάθε άτομο αντιμετωπίζονται ως διαβαθμισμένες πληροφορίες. Τα κριτήρια και η διαδικασία ανάθεσης και διασφάλισης του εμπιστευτικού χαρακτήρα θα πρέπει να επανεξετάζονται περιοδικά για κάθε κατηγορία. Ο στόχος είναι να επιβεβαιωθεί ότι τα πορίσματα της προσωπικής αξιολόγησης του ατόμου διατηρούνται αυστηρά εμπιστευτικά.</w:t>
      </w:r>
    </w:p>
    <w:p w14:paraId="5D503B94" w14:textId="77777777" w:rsidR="000D2F7C" w:rsidRPr="009B64FE" w:rsidRDefault="000D2F7C" w:rsidP="0008350B">
      <w:pPr>
        <w:spacing w:after="0" w:line="360" w:lineRule="auto"/>
        <w:jc w:val="both"/>
        <w:rPr>
          <w:rFonts w:cstheme="majorBidi"/>
          <w:sz w:val="24"/>
          <w:szCs w:val="24"/>
        </w:rPr>
      </w:pPr>
    </w:p>
    <w:p w14:paraId="6A0A75EE" w14:textId="77777777" w:rsidR="00585D59" w:rsidRPr="009B64FE" w:rsidRDefault="00585D59" w:rsidP="0008350B">
      <w:pPr>
        <w:pStyle w:val="panos4"/>
        <w:jc w:val="both"/>
        <w:rPr>
          <w:szCs w:val="24"/>
          <w:lang w:val="el-GR"/>
        </w:rPr>
      </w:pPr>
      <w:r w:rsidRPr="009B64FE">
        <w:rPr>
          <w:szCs w:val="24"/>
          <w:lang w:val="el-GR"/>
        </w:rPr>
        <w:t xml:space="preserve">12.3.8.5 </w:t>
      </w:r>
      <w:r w:rsidR="000D2F7C" w:rsidRPr="009B64FE">
        <w:rPr>
          <w:szCs w:val="24"/>
          <w:lang w:val="el-GR"/>
        </w:rPr>
        <w:t>Π</w:t>
      </w:r>
      <w:r w:rsidRPr="009B64FE">
        <w:rPr>
          <w:szCs w:val="24"/>
          <w:lang w:val="el-GR"/>
        </w:rPr>
        <w:t xml:space="preserve">ροστασία της </w:t>
      </w:r>
      <w:proofErr w:type="spellStart"/>
      <w:r w:rsidRPr="009B64FE">
        <w:rPr>
          <w:szCs w:val="24"/>
          <w:lang w:val="el-GR"/>
        </w:rPr>
        <w:t>ιδιωτικότητας</w:t>
      </w:r>
      <w:proofErr w:type="spellEnd"/>
      <w:r w:rsidRPr="009B64FE">
        <w:rPr>
          <w:szCs w:val="24"/>
          <w:lang w:val="el-GR"/>
        </w:rPr>
        <w:t xml:space="preserve"> </w:t>
      </w:r>
    </w:p>
    <w:p w14:paraId="2E5B1988" w14:textId="77777777" w:rsidR="00585D59" w:rsidRPr="009B64FE" w:rsidRDefault="00D04C2B" w:rsidP="0008350B">
      <w:pPr>
        <w:spacing w:after="0" w:line="360" w:lineRule="auto"/>
        <w:jc w:val="both"/>
        <w:rPr>
          <w:rFonts w:cstheme="majorBidi"/>
          <w:sz w:val="24"/>
          <w:szCs w:val="24"/>
        </w:rPr>
      </w:pPr>
      <w:r w:rsidRPr="009B64FE">
        <w:rPr>
          <w:rFonts w:cstheme="majorBidi"/>
          <w:sz w:val="24"/>
          <w:szCs w:val="24"/>
        </w:rPr>
        <w:t>Συνήθως οι</w:t>
      </w:r>
      <w:r w:rsidR="00585D59" w:rsidRPr="009B64FE">
        <w:rPr>
          <w:rFonts w:cstheme="majorBidi"/>
          <w:sz w:val="24"/>
          <w:szCs w:val="24"/>
        </w:rPr>
        <w:t xml:space="preserve"> οργανισμ</w:t>
      </w:r>
      <w:r w:rsidRPr="009B64FE">
        <w:rPr>
          <w:rFonts w:cstheme="majorBidi"/>
          <w:sz w:val="24"/>
          <w:szCs w:val="24"/>
        </w:rPr>
        <w:t>οί</w:t>
      </w:r>
      <w:r w:rsidR="00585D59" w:rsidRPr="009B64FE">
        <w:rPr>
          <w:rFonts w:cstheme="majorBidi"/>
          <w:sz w:val="24"/>
          <w:szCs w:val="24"/>
        </w:rPr>
        <w:t xml:space="preserve"> κατέχ</w:t>
      </w:r>
      <w:r w:rsidRPr="009B64FE">
        <w:rPr>
          <w:rFonts w:cstheme="majorBidi"/>
          <w:sz w:val="24"/>
          <w:szCs w:val="24"/>
        </w:rPr>
        <w:t xml:space="preserve">ουν και επεξεργάζονται </w:t>
      </w:r>
      <w:r w:rsidR="00585D59" w:rsidRPr="009B64FE">
        <w:rPr>
          <w:rFonts w:cstheme="majorBidi"/>
          <w:sz w:val="24"/>
          <w:szCs w:val="24"/>
        </w:rPr>
        <w:t>προσωπικά δεδομένα άλλων</w:t>
      </w:r>
      <w:r w:rsidRPr="009B64FE">
        <w:rPr>
          <w:rFonts w:cstheme="majorBidi"/>
          <w:sz w:val="24"/>
          <w:szCs w:val="24"/>
        </w:rPr>
        <w:t xml:space="preserve"> υποκειμένων</w:t>
      </w:r>
      <w:r w:rsidR="00585D59" w:rsidRPr="009B64FE">
        <w:rPr>
          <w:rFonts w:cstheme="majorBidi"/>
          <w:sz w:val="24"/>
          <w:szCs w:val="24"/>
        </w:rPr>
        <w:t xml:space="preserve">. </w:t>
      </w:r>
      <w:r w:rsidRPr="009B64FE">
        <w:rPr>
          <w:rFonts w:cstheme="majorBidi"/>
          <w:sz w:val="24"/>
          <w:szCs w:val="24"/>
        </w:rPr>
        <w:t>Αυτό έχει</w:t>
      </w:r>
      <w:r w:rsidR="00585D59" w:rsidRPr="009B64FE">
        <w:rPr>
          <w:rFonts w:cstheme="majorBidi"/>
          <w:sz w:val="24"/>
          <w:szCs w:val="24"/>
        </w:rPr>
        <w:t xml:space="preserve"> νομικές </w:t>
      </w:r>
      <w:r w:rsidRPr="009B64FE">
        <w:rPr>
          <w:rFonts w:cstheme="majorBidi"/>
          <w:sz w:val="24"/>
          <w:szCs w:val="24"/>
        </w:rPr>
        <w:t>αλλά και</w:t>
      </w:r>
      <w:r w:rsidR="00585D59" w:rsidRPr="009B64FE">
        <w:rPr>
          <w:rFonts w:cstheme="majorBidi"/>
          <w:sz w:val="24"/>
          <w:szCs w:val="24"/>
        </w:rPr>
        <w:t xml:space="preserve"> ηθικές επιπτώσεις. Ο οργανισμός είναι νομικά υποχρεωμένος να αποτρέπει την αδικαιολόγητη ή επιβλαβή </w:t>
      </w:r>
      <w:r w:rsidRPr="009B64FE">
        <w:rPr>
          <w:rFonts w:cstheme="majorBidi"/>
          <w:sz w:val="24"/>
          <w:szCs w:val="24"/>
        </w:rPr>
        <w:t>επεξεργασία</w:t>
      </w:r>
      <w:r w:rsidR="00585D59" w:rsidRPr="009B64FE">
        <w:rPr>
          <w:rFonts w:cstheme="majorBidi"/>
          <w:sz w:val="24"/>
          <w:szCs w:val="24"/>
        </w:rPr>
        <w:t xml:space="preserve"> των δεδομένων που κατέχει. Το ζήτημα της ασφάλειας έγκειται στο κατά πόσον έλαβε τη δέουσα μέριμνα για την προστασία αυτών των πληροφοριών. Εάν διαπιστωθεί ότι ένας οργανισμός δεν εφάρμοσε τη δέουσα </w:t>
      </w:r>
      <w:r w:rsidRPr="009B64FE">
        <w:rPr>
          <w:rFonts w:cstheme="majorBidi"/>
          <w:sz w:val="24"/>
          <w:szCs w:val="24"/>
        </w:rPr>
        <w:t>επιμέλεια</w:t>
      </w:r>
      <w:r w:rsidR="00585D59" w:rsidRPr="009B64FE">
        <w:rPr>
          <w:rFonts w:cstheme="majorBidi"/>
          <w:sz w:val="24"/>
          <w:szCs w:val="24"/>
        </w:rPr>
        <w:t xml:space="preserve">, τότε ο </w:t>
      </w:r>
      <w:r w:rsidRPr="009B64FE">
        <w:rPr>
          <w:rFonts w:cstheme="majorBidi"/>
          <w:sz w:val="24"/>
          <w:szCs w:val="24"/>
        </w:rPr>
        <w:t>υπεύθυνος επεξεργασίας (δηλαδή ο οργανισμός)</w:t>
      </w:r>
      <w:r w:rsidR="00585D59" w:rsidRPr="009B64FE">
        <w:rPr>
          <w:rFonts w:cstheme="majorBidi"/>
          <w:sz w:val="24"/>
          <w:szCs w:val="24"/>
        </w:rPr>
        <w:t xml:space="preserve"> είναι νομικά υπεύθυνος για οποιαδήποτε ζημία προκύψει. Παρόλα αυτά, </w:t>
      </w:r>
      <w:r w:rsidRPr="009B64FE">
        <w:rPr>
          <w:rFonts w:cstheme="majorBidi"/>
          <w:sz w:val="24"/>
          <w:szCs w:val="24"/>
        </w:rPr>
        <w:t>υπάρχει και η ηθική διάσταση του θέματος</w:t>
      </w:r>
      <w:r w:rsidR="00585D59" w:rsidRPr="009B64FE">
        <w:rPr>
          <w:rFonts w:cstheme="majorBidi"/>
          <w:sz w:val="24"/>
          <w:szCs w:val="24"/>
        </w:rPr>
        <w:t xml:space="preserve">. Το ηθικό κριτήριο είναι απλούστερο. Η μη προστασία των ιδιωτικών πληροφοριών αποτελεί </w:t>
      </w:r>
      <w:r w:rsidR="00585D59" w:rsidRPr="009B64FE">
        <w:rPr>
          <w:rFonts w:cstheme="majorBidi"/>
          <w:sz w:val="24"/>
          <w:szCs w:val="24"/>
        </w:rPr>
        <w:lastRenderedPageBreak/>
        <w:t xml:space="preserve">πάντα παραβίαση των ηθικών δικαιωμάτων. Οι άνθρωποι που εργάζονται ή συναλλάσσονται με έναν συγκεκριμένο οργανισμό έχουν το δικαίωμα να υποθέτουν ότι οι πληροφορίες που παρέχουν θα διατηρηθούν </w:t>
      </w:r>
      <w:r w:rsidR="00003205" w:rsidRPr="009B64FE">
        <w:rPr>
          <w:rFonts w:cstheme="majorBidi"/>
          <w:sz w:val="24"/>
          <w:szCs w:val="24"/>
        </w:rPr>
        <w:t>ασφαλείς</w:t>
      </w:r>
      <w:r w:rsidR="00585D59" w:rsidRPr="009B64FE">
        <w:rPr>
          <w:rFonts w:cstheme="majorBidi"/>
          <w:sz w:val="24"/>
          <w:szCs w:val="24"/>
        </w:rPr>
        <w:t xml:space="preserve">. Επομένως, η παραβίαση της εμπιστευτικότητας παραβιάζει αυτό το εύλογο τεκμήριο. Έτσι, η προστασία της εμπιστευτικότητας των πληροφοριών, η οποία αποτελεί μία από τις πρωταρχικές </w:t>
      </w:r>
      <w:r w:rsidR="00003205" w:rsidRPr="009B64FE">
        <w:rPr>
          <w:rFonts w:cstheme="majorBidi"/>
          <w:sz w:val="24"/>
          <w:szCs w:val="24"/>
        </w:rPr>
        <w:t>επιδιώξεις της λειτουργίας</w:t>
      </w:r>
      <w:r w:rsidR="00585D59" w:rsidRPr="009B64FE">
        <w:rPr>
          <w:rFonts w:cstheme="majorBidi"/>
          <w:sz w:val="24"/>
          <w:szCs w:val="24"/>
        </w:rPr>
        <w:t xml:space="preserve"> της ασφάλειας στον κυβερνοχώρο, έχει τόσο χαρακτήρα ασφάλειας όσο και δεοντολογίας. Και ανεξάρτητα από τις διφορούμενες ανησυχίες που μπορεί να υπάρχουν σε σχέση με την παραβίαση της ιδιωτικής ζωής που αντιπροσωπεύει η μη εξουσιοδοτημένη οικειοποίηση των πληροφοριών, η ηθική υποχρέωση διασφάλισης της εμπιστευτικότητας είναι σαφής και αδιαμφισβήτητη.</w:t>
      </w:r>
    </w:p>
    <w:p w14:paraId="77EF49B9" w14:textId="77777777" w:rsidR="00610EB2" w:rsidRPr="009B64FE" w:rsidRDefault="00610EB2" w:rsidP="0008350B">
      <w:pPr>
        <w:spacing w:after="0" w:line="360" w:lineRule="auto"/>
        <w:jc w:val="both"/>
        <w:rPr>
          <w:rFonts w:cstheme="majorBidi"/>
          <w:sz w:val="24"/>
          <w:szCs w:val="24"/>
        </w:rPr>
      </w:pPr>
    </w:p>
    <w:p w14:paraId="31EC3DD0" w14:textId="77777777" w:rsidR="00585D59" w:rsidRPr="009B64FE" w:rsidRDefault="00585D59" w:rsidP="0008350B">
      <w:pPr>
        <w:pStyle w:val="panos3"/>
        <w:jc w:val="both"/>
        <w:rPr>
          <w:rFonts w:asciiTheme="minorHAnsi" w:hAnsiTheme="minorHAnsi"/>
        </w:rPr>
      </w:pPr>
      <w:bookmarkStart w:id="332" w:name="_Toc225436542"/>
      <w:r w:rsidRPr="009B64FE">
        <w:rPr>
          <w:rFonts w:asciiTheme="minorHAnsi" w:hAnsiTheme="minorHAnsi"/>
        </w:rPr>
        <w:t xml:space="preserve">12.3.9 Επιχειρήσεις ασφάλειας </w:t>
      </w:r>
      <w:r w:rsidR="00610EB2" w:rsidRPr="009B64FE">
        <w:rPr>
          <w:rFonts w:asciiTheme="minorHAnsi" w:hAnsiTheme="minorHAnsi"/>
        </w:rPr>
        <w:t>(</w:t>
      </w:r>
      <w:r w:rsidR="00610EB2" w:rsidRPr="009B64FE">
        <w:rPr>
          <w:rFonts w:asciiTheme="minorHAnsi" w:hAnsiTheme="minorHAnsi"/>
          <w:lang w:val="en-US"/>
        </w:rPr>
        <w:t>SecOps</w:t>
      </w:r>
      <w:r w:rsidR="00610EB2" w:rsidRPr="009B64FE">
        <w:rPr>
          <w:rFonts w:asciiTheme="minorHAnsi" w:hAnsiTheme="minorHAnsi"/>
        </w:rPr>
        <w:t>)</w:t>
      </w:r>
      <w:bookmarkEnd w:id="332"/>
    </w:p>
    <w:p w14:paraId="05159B70" w14:textId="77777777" w:rsidR="00B023A2" w:rsidRPr="009B64FE" w:rsidRDefault="00585D59" w:rsidP="0008350B">
      <w:pPr>
        <w:spacing w:after="0" w:line="360" w:lineRule="auto"/>
        <w:jc w:val="both"/>
        <w:rPr>
          <w:rFonts w:cstheme="majorBidi"/>
          <w:sz w:val="24"/>
          <w:szCs w:val="24"/>
        </w:rPr>
      </w:pPr>
      <w:r w:rsidRPr="009B64FE">
        <w:rPr>
          <w:rFonts w:cstheme="majorBidi"/>
          <w:sz w:val="24"/>
          <w:szCs w:val="24"/>
        </w:rPr>
        <w:t>Η προέλευση και η ιχνηλασιμότητα των στοιχείων του συστήματος είναι δύσκολο να προσδιοριστεί, πόσο μάλλον να διασφαλιστεί. Αυτό είναι ιδιαίτερα δύσκολο, από τη στιγμή που εμπλέκεται η τεχνολογία. Δεδομένου ότι τα περισσότερα προϊόντα διατίθενται μέσω μιας σειράς διαφορετικών επιπέδων προμηθευτών, οι οποίοι εδρεύουν σε διάφορες</w:t>
      </w:r>
      <w:r w:rsidR="00860070" w:rsidRPr="009B64FE">
        <w:rPr>
          <w:rFonts w:cstheme="majorBidi"/>
          <w:sz w:val="24"/>
          <w:szCs w:val="24"/>
        </w:rPr>
        <w:t xml:space="preserve"> </w:t>
      </w:r>
      <w:r w:rsidRPr="009B64FE">
        <w:rPr>
          <w:rFonts w:cstheme="majorBidi"/>
          <w:sz w:val="24"/>
          <w:szCs w:val="24"/>
        </w:rPr>
        <w:t>χώρες η σημασία μιας ολοκληρωμένης κατανόησης των δραστηριοτήτων και των καθηκόντων που αναλαμβάνο</w:t>
      </w:r>
      <w:r w:rsidR="00266668" w:rsidRPr="009B64FE">
        <w:rPr>
          <w:rFonts w:cstheme="majorBidi"/>
          <w:sz w:val="24"/>
          <w:szCs w:val="24"/>
        </w:rPr>
        <w:t>νται</w:t>
      </w:r>
      <w:r w:rsidRPr="009B64FE">
        <w:rPr>
          <w:rFonts w:cstheme="majorBidi"/>
          <w:sz w:val="24"/>
          <w:szCs w:val="24"/>
        </w:rPr>
        <w:t xml:space="preserve"> αποτελεί ουσιαστικό μέρος της γνώσης του κυβερνοχώρου. Οι επιθέσεις μπορούν να προέρχονται από οποιεσδήποτε πηγές σε </w:t>
      </w:r>
      <w:r w:rsidR="00266668" w:rsidRPr="009B64FE">
        <w:rPr>
          <w:rFonts w:cstheme="majorBidi"/>
          <w:sz w:val="24"/>
          <w:szCs w:val="24"/>
        </w:rPr>
        <w:t>διεθνές</w:t>
      </w:r>
      <w:r w:rsidRPr="009B64FE">
        <w:rPr>
          <w:rFonts w:cstheme="majorBidi"/>
          <w:sz w:val="24"/>
          <w:szCs w:val="24"/>
        </w:rPr>
        <w:t xml:space="preserve"> επίπεδο. Τα περισσότερα προϊόντα, είτε αναπτύσσονται είτε αποκτώνται είτε διαχειρίζονται μέσω πολλαπλών επιπέδων και πολλαπλών προμηθευτών. Όλη η δραστηριότητα σε κάθε επίπεδο της διαδικασίας πρέπει να συντονίζεται και να ελέγχεται πλήρως σε όλη τη διαδικασία, ώστε να διασφαλίζεται η εμπιστοσύνη στο τελικό προϊόν. </w:t>
      </w:r>
    </w:p>
    <w:p w14:paraId="10C50FF1" w14:textId="77777777" w:rsidR="00B023A2" w:rsidRPr="009B64FE" w:rsidRDefault="00585D59" w:rsidP="0008350B">
      <w:pPr>
        <w:spacing w:after="0" w:line="360" w:lineRule="auto"/>
        <w:jc w:val="both"/>
        <w:rPr>
          <w:rFonts w:cstheme="majorBidi"/>
          <w:sz w:val="24"/>
          <w:szCs w:val="24"/>
        </w:rPr>
      </w:pPr>
      <w:r w:rsidRPr="009B64FE">
        <w:rPr>
          <w:rFonts w:cstheme="majorBidi"/>
          <w:sz w:val="24"/>
          <w:szCs w:val="24"/>
        </w:rPr>
        <w:t xml:space="preserve">Ο συντονισμός </w:t>
      </w:r>
      <w:r w:rsidR="00266668" w:rsidRPr="009B64FE">
        <w:rPr>
          <w:rFonts w:cstheme="majorBidi"/>
          <w:sz w:val="24"/>
          <w:szCs w:val="24"/>
        </w:rPr>
        <w:t xml:space="preserve">αυτών </w:t>
      </w:r>
      <w:r w:rsidRPr="009B64FE">
        <w:rPr>
          <w:rFonts w:cstheme="majorBidi"/>
          <w:sz w:val="24"/>
          <w:szCs w:val="24"/>
        </w:rPr>
        <w:t xml:space="preserve">των πολύπλευρων στοιχείων απαιτεί ένα κοινά αναγνωρισμένο και συνεκτικό μοντέλο διαδικασιών και δραστηριοτήτων ελέγχου. Ο στόχος αυτών των διαδικασιών είναι η πλήρης ενσωμάτωση και συσχέτιση των δραστηριοτήτων που θα χρησιμοποιήσει ένα δεδομένο σύνολο, συνήθως σε </w:t>
      </w:r>
      <w:r w:rsidR="00266668" w:rsidRPr="009B64FE">
        <w:rPr>
          <w:rFonts w:cstheme="majorBidi"/>
          <w:sz w:val="24"/>
          <w:szCs w:val="24"/>
        </w:rPr>
        <w:t>διεθνές</w:t>
      </w:r>
      <w:r w:rsidRPr="009B64FE">
        <w:rPr>
          <w:rFonts w:cstheme="majorBidi"/>
          <w:sz w:val="24"/>
          <w:szCs w:val="24"/>
        </w:rPr>
        <w:t xml:space="preserve"> επίπεδο, για να κατανοήσει την ακριβή κατάσταση ασφάλειας οποιουδήποτε προϊόντος από τον αρχικό σχεδιασμό έως την τελική ενσωμάτωση του προϊόντος, τις δοκιμές και τη διασφάλιση</w:t>
      </w:r>
      <w:r w:rsidR="00266668" w:rsidRPr="009B64FE">
        <w:rPr>
          <w:rFonts w:cstheme="majorBidi"/>
          <w:sz w:val="24"/>
          <w:szCs w:val="24"/>
        </w:rPr>
        <w:t xml:space="preserve"> ποιότητας</w:t>
      </w:r>
      <w:r w:rsidRPr="009B64FE">
        <w:rPr>
          <w:rFonts w:cstheme="majorBidi"/>
          <w:sz w:val="24"/>
          <w:szCs w:val="24"/>
        </w:rPr>
        <w:t xml:space="preserve">. Η ολοένα αυξανόμενη ανάγκη για εξαρτήματα υλικού και λογισμικού που προμηθεύονται παγκοσμίως αυξάνει τη σημασία της διασφάλισης </w:t>
      </w:r>
      <w:r w:rsidRPr="009B64FE">
        <w:rPr>
          <w:rFonts w:cstheme="majorBidi"/>
          <w:sz w:val="24"/>
          <w:szCs w:val="24"/>
        </w:rPr>
        <w:lastRenderedPageBreak/>
        <w:t xml:space="preserve">της εμπιστοσύνης. Παρόλα αυτά, η τάση προς πολυεθνικές συνεργασίες καθιστά </w:t>
      </w:r>
      <w:r w:rsidR="00A9722C" w:rsidRPr="009B64FE">
        <w:rPr>
          <w:rFonts w:cstheme="majorBidi"/>
          <w:sz w:val="24"/>
          <w:szCs w:val="24"/>
        </w:rPr>
        <w:t xml:space="preserve">δύσκολη έως </w:t>
      </w:r>
      <w:r w:rsidRPr="009B64FE">
        <w:rPr>
          <w:rFonts w:cstheme="majorBidi"/>
          <w:sz w:val="24"/>
          <w:szCs w:val="24"/>
        </w:rPr>
        <w:t xml:space="preserve">αδύνατη την απόκτηση αυτής της διαβεβαίωσης. </w:t>
      </w:r>
    </w:p>
    <w:p w14:paraId="4F0C14ED" w14:textId="105E67E9" w:rsidR="00A9722C" w:rsidRPr="009B64FE" w:rsidRDefault="00585D59" w:rsidP="0008350B">
      <w:pPr>
        <w:spacing w:after="0" w:line="360" w:lineRule="auto"/>
        <w:jc w:val="both"/>
        <w:rPr>
          <w:rFonts w:cstheme="majorBidi"/>
          <w:sz w:val="24"/>
          <w:szCs w:val="24"/>
        </w:rPr>
      </w:pPr>
      <w:r w:rsidRPr="009B64FE">
        <w:rPr>
          <w:rFonts w:cstheme="majorBidi"/>
          <w:sz w:val="24"/>
          <w:szCs w:val="24"/>
        </w:rPr>
        <w:t xml:space="preserve">Αυτό συμβαίνει επειδή η κατασκευή πολύπλοκων πραγμάτων περιλαμβάνει ένα δέντρο προϊόντων που ενσωματώνει εξαρτήματα από ένα ευρύ φάσμα μικρών προμηθευτών σε προϊόντα διαρκώς αυξανόμενου μεγέθους και εμβέλειας. Αυτή η τάση θα μειώσει προφανώς την ικανότητα κάθε οργανισμού να κατανοεί και να παρακολουθεί τα διάφορα συστατικά που συνθέτουν ένα τελικό προϊόν. Ως εκ τούτου, </w:t>
      </w:r>
      <w:r w:rsidR="00A9722C" w:rsidRPr="009B64FE">
        <w:rPr>
          <w:rFonts w:cstheme="majorBidi"/>
          <w:sz w:val="24"/>
          <w:szCs w:val="24"/>
        </w:rPr>
        <w:t xml:space="preserve">σκοπός </w:t>
      </w:r>
      <w:r w:rsidRPr="009B64FE">
        <w:rPr>
          <w:rFonts w:cstheme="majorBidi"/>
          <w:sz w:val="24"/>
          <w:szCs w:val="24"/>
        </w:rPr>
        <w:t>είναι να επισημ</w:t>
      </w:r>
      <w:r w:rsidR="00A9722C" w:rsidRPr="009B64FE">
        <w:rPr>
          <w:rFonts w:cstheme="majorBidi"/>
          <w:sz w:val="24"/>
          <w:szCs w:val="24"/>
        </w:rPr>
        <w:t xml:space="preserve">ανθεί </w:t>
      </w:r>
      <w:r w:rsidRPr="009B64FE">
        <w:rPr>
          <w:rFonts w:cstheme="majorBidi"/>
          <w:sz w:val="24"/>
          <w:szCs w:val="24"/>
        </w:rPr>
        <w:t xml:space="preserve">η ανάγκη κατανόησης των παραγόντων που πρέπει να λαμβάνονται υπόψη κατά την ανάπτυξη μιας λύσης άμυνας </w:t>
      </w:r>
      <w:r w:rsidR="00A9722C" w:rsidRPr="009B64FE">
        <w:rPr>
          <w:rFonts w:cstheme="majorBidi"/>
          <w:sz w:val="24"/>
          <w:szCs w:val="24"/>
        </w:rPr>
        <w:t>η οποία</w:t>
      </w:r>
      <w:r w:rsidRPr="009B64FE">
        <w:rPr>
          <w:rFonts w:cstheme="majorBidi"/>
          <w:sz w:val="24"/>
          <w:szCs w:val="24"/>
        </w:rPr>
        <w:t xml:space="preserve"> περιλαμβάνει δύο μεγάλα πεδία: </w:t>
      </w:r>
    </w:p>
    <w:p w14:paraId="1D8BA310" w14:textId="77777777" w:rsidR="00A9722C" w:rsidRPr="009B64FE" w:rsidRDefault="00A9722C" w:rsidP="0008350B">
      <w:pPr>
        <w:spacing w:after="0" w:line="360" w:lineRule="auto"/>
        <w:jc w:val="both"/>
        <w:rPr>
          <w:rFonts w:cstheme="majorBidi"/>
          <w:sz w:val="24"/>
          <w:szCs w:val="24"/>
        </w:rPr>
      </w:pPr>
    </w:p>
    <w:p w14:paraId="10FB63EC" w14:textId="77777777" w:rsidR="00A9722C" w:rsidRPr="009B64FE" w:rsidRDefault="00A9722C" w:rsidP="0008350B">
      <w:pPr>
        <w:pStyle w:val="a5"/>
        <w:numPr>
          <w:ilvl w:val="0"/>
          <w:numId w:val="81"/>
        </w:numPr>
        <w:spacing w:after="0" w:line="360" w:lineRule="auto"/>
        <w:jc w:val="both"/>
        <w:rPr>
          <w:rFonts w:cstheme="majorBidi"/>
          <w:sz w:val="24"/>
          <w:szCs w:val="24"/>
        </w:rPr>
      </w:pPr>
      <w:r w:rsidRPr="009B64FE">
        <w:rPr>
          <w:rFonts w:cstheme="majorBidi"/>
          <w:sz w:val="24"/>
          <w:szCs w:val="24"/>
        </w:rPr>
        <w:t>Τη σ</w:t>
      </w:r>
      <w:r w:rsidR="00585D59" w:rsidRPr="009B64FE">
        <w:rPr>
          <w:rFonts w:cstheme="majorBidi"/>
          <w:sz w:val="24"/>
          <w:szCs w:val="24"/>
        </w:rPr>
        <w:t xml:space="preserve">ύγκλιση </w:t>
      </w:r>
      <w:r w:rsidRPr="009B64FE">
        <w:rPr>
          <w:rFonts w:cstheme="majorBidi"/>
          <w:sz w:val="24"/>
          <w:szCs w:val="24"/>
        </w:rPr>
        <w:t xml:space="preserve">σε θέματα </w:t>
      </w:r>
      <w:r w:rsidR="00585D59" w:rsidRPr="009B64FE">
        <w:rPr>
          <w:rFonts w:cstheme="majorBidi"/>
          <w:sz w:val="24"/>
          <w:szCs w:val="24"/>
        </w:rPr>
        <w:t>ασφάλειας</w:t>
      </w:r>
      <w:r w:rsidRPr="009B64FE">
        <w:rPr>
          <w:rFonts w:cstheme="majorBidi"/>
          <w:sz w:val="24"/>
          <w:szCs w:val="24"/>
        </w:rPr>
        <w:t>, δηλαδή την</w:t>
      </w:r>
      <w:r w:rsidR="00585D59" w:rsidRPr="009B64FE">
        <w:rPr>
          <w:rFonts w:cstheme="majorBidi"/>
          <w:sz w:val="24"/>
          <w:szCs w:val="24"/>
        </w:rPr>
        <w:t xml:space="preserve"> αυξανόμενη τάση για ολιστικές προσεγγίσεις στο παγκόσμιο έργο της </w:t>
      </w:r>
      <w:proofErr w:type="spellStart"/>
      <w:r w:rsidR="00585D59" w:rsidRPr="009B64FE">
        <w:rPr>
          <w:rFonts w:cstheme="majorBidi"/>
          <w:sz w:val="24"/>
          <w:szCs w:val="24"/>
        </w:rPr>
        <w:t>κυβερνοασφάλειας</w:t>
      </w:r>
      <w:proofErr w:type="spellEnd"/>
      <w:r w:rsidRPr="009B64FE">
        <w:rPr>
          <w:rFonts w:cstheme="majorBidi"/>
          <w:sz w:val="24"/>
          <w:szCs w:val="24"/>
        </w:rPr>
        <w:t>,</w:t>
      </w:r>
    </w:p>
    <w:p w14:paraId="173516AD" w14:textId="77777777" w:rsidR="00585D59" w:rsidRPr="009B64FE" w:rsidRDefault="00A9722C" w:rsidP="0008350B">
      <w:pPr>
        <w:pStyle w:val="a5"/>
        <w:numPr>
          <w:ilvl w:val="0"/>
          <w:numId w:val="81"/>
        </w:numPr>
        <w:spacing w:after="0" w:line="360" w:lineRule="auto"/>
        <w:jc w:val="both"/>
        <w:rPr>
          <w:rFonts w:cstheme="majorBidi"/>
          <w:sz w:val="24"/>
          <w:szCs w:val="24"/>
        </w:rPr>
      </w:pPr>
      <w:r w:rsidRPr="009B64FE">
        <w:rPr>
          <w:rFonts w:cstheme="majorBidi"/>
          <w:sz w:val="24"/>
          <w:szCs w:val="24"/>
        </w:rPr>
        <w:t>Τα π</w:t>
      </w:r>
      <w:r w:rsidR="00585D59" w:rsidRPr="009B64FE">
        <w:rPr>
          <w:rFonts w:cstheme="majorBidi"/>
          <w:sz w:val="24"/>
          <w:szCs w:val="24"/>
        </w:rPr>
        <w:t>αγκόσμια κέντρα επιχειρήσεων ασφάλειας (GSOC</w:t>
      </w:r>
      <w:r w:rsidR="00585D59" w:rsidRPr="009B64FE">
        <w:rPr>
          <w:rFonts w:cstheme="majorBidi"/>
          <w:sz w:val="24"/>
          <w:szCs w:val="24"/>
          <w:lang w:val="en-US"/>
        </w:rPr>
        <w:t>s</w:t>
      </w:r>
      <w:r w:rsidR="00585D59" w:rsidRPr="009B64FE">
        <w:rPr>
          <w:rFonts w:cstheme="majorBidi"/>
          <w:sz w:val="24"/>
          <w:szCs w:val="24"/>
        </w:rPr>
        <w:t>).</w:t>
      </w:r>
    </w:p>
    <w:p w14:paraId="6AB39854" w14:textId="77777777" w:rsidR="00610EB2" w:rsidRPr="009B64FE" w:rsidRDefault="00610EB2" w:rsidP="0008350B">
      <w:pPr>
        <w:spacing w:after="0" w:line="360" w:lineRule="auto"/>
        <w:jc w:val="both"/>
        <w:rPr>
          <w:rFonts w:cstheme="majorBidi"/>
          <w:sz w:val="24"/>
          <w:szCs w:val="24"/>
        </w:rPr>
      </w:pPr>
    </w:p>
    <w:p w14:paraId="06E7B22D" w14:textId="77777777" w:rsidR="00585D59" w:rsidRPr="009B64FE" w:rsidRDefault="00585D59" w:rsidP="0008350B">
      <w:pPr>
        <w:pStyle w:val="panos4"/>
        <w:jc w:val="both"/>
        <w:rPr>
          <w:szCs w:val="24"/>
          <w:lang w:val="el-GR"/>
        </w:rPr>
      </w:pPr>
      <w:r w:rsidRPr="009B64FE">
        <w:rPr>
          <w:szCs w:val="24"/>
          <w:lang w:val="el-GR"/>
        </w:rPr>
        <w:t xml:space="preserve">12.3.9.1 Σύγκλιση </w:t>
      </w:r>
      <w:r w:rsidR="00A9722C" w:rsidRPr="009B64FE">
        <w:rPr>
          <w:szCs w:val="24"/>
          <w:lang w:val="el-GR"/>
        </w:rPr>
        <w:t xml:space="preserve">σε θέματα </w:t>
      </w:r>
      <w:r w:rsidRPr="009B64FE">
        <w:rPr>
          <w:szCs w:val="24"/>
          <w:lang w:val="el-GR"/>
        </w:rPr>
        <w:t>ασφάλειας</w:t>
      </w:r>
    </w:p>
    <w:p w14:paraId="39175097" w14:textId="77777777" w:rsidR="005D1158" w:rsidRPr="009B64FE" w:rsidRDefault="00585D59" w:rsidP="0008350B">
      <w:pPr>
        <w:spacing w:after="0" w:line="360" w:lineRule="auto"/>
        <w:jc w:val="both"/>
        <w:rPr>
          <w:rFonts w:cstheme="majorBidi"/>
          <w:sz w:val="24"/>
          <w:szCs w:val="24"/>
        </w:rPr>
      </w:pPr>
      <w:r w:rsidRPr="009B64FE">
        <w:rPr>
          <w:rFonts w:cstheme="majorBidi"/>
          <w:sz w:val="24"/>
          <w:szCs w:val="24"/>
        </w:rPr>
        <w:t xml:space="preserve">Η σύγκλιση </w:t>
      </w:r>
      <w:r w:rsidR="00A9722C" w:rsidRPr="009B64FE">
        <w:rPr>
          <w:rFonts w:cstheme="majorBidi"/>
          <w:sz w:val="24"/>
          <w:szCs w:val="24"/>
        </w:rPr>
        <w:t>σε θέματα</w:t>
      </w:r>
      <w:r w:rsidRPr="009B64FE">
        <w:rPr>
          <w:rFonts w:cstheme="majorBidi"/>
          <w:sz w:val="24"/>
          <w:szCs w:val="24"/>
        </w:rPr>
        <w:t xml:space="preserve"> ασφάλειας είναι ένας όρος που αναφέρεται στη συγχώνευση των σχετικών λειτουργιών ασφάλειας στην επιχείρηση </w:t>
      </w:r>
      <w:proofErr w:type="spellStart"/>
      <w:r w:rsidRPr="009B64FE">
        <w:rPr>
          <w:rFonts w:cstheme="majorBidi"/>
          <w:sz w:val="24"/>
          <w:szCs w:val="24"/>
        </w:rPr>
        <w:t>κυβερνοασφάλειας</w:t>
      </w:r>
      <w:proofErr w:type="spellEnd"/>
      <w:r w:rsidRPr="009B64FE">
        <w:rPr>
          <w:rFonts w:cstheme="majorBidi"/>
          <w:sz w:val="24"/>
          <w:szCs w:val="24"/>
        </w:rPr>
        <w:t xml:space="preserve">. Στο παρελθόν, η φυσική ασφάλεια και η ασφάλεια πληροφοριών ήταν παραδοσιακά δύο ξεχωριστές λειτουργίες. Αυτό δεν είναι μια λογική προσέγγιση, δεδομένου ότι τα περιουσιακά στοιχεία των πληροφοριών είναι ενσωματωμένα σε απτά πράγματα και αυτά τα πράγματα πρέπει να προστατεύονται από απώλεια, κλοπή και ζημία. Έχουμε ήδη εξετάσει τη σημασία της ασφάλειας του προσωπικού. </w:t>
      </w:r>
    </w:p>
    <w:p w14:paraId="3F0E6AC4" w14:textId="77777777" w:rsidR="005D1158" w:rsidRPr="009B64FE" w:rsidRDefault="00A9722C" w:rsidP="0008350B">
      <w:pPr>
        <w:spacing w:after="0" w:line="360" w:lineRule="auto"/>
        <w:jc w:val="both"/>
        <w:rPr>
          <w:rFonts w:cstheme="majorBidi"/>
          <w:sz w:val="24"/>
          <w:szCs w:val="24"/>
        </w:rPr>
      </w:pPr>
      <w:r w:rsidRPr="009B64FE">
        <w:rPr>
          <w:rFonts w:cstheme="majorBidi"/>
          <w:sz w:val="24"/>
          <w:szCs w:val="24"/>
        </w:rPr>
        <w:t>Επίσης</w:t>
      </w:r>
      <w:r w:rsidR="00585D59" w:rsidRPr="009B64FE">
        <w:rPr>
          <w:rFonts w:cstheme="majorBidi"/>
          <w:sz w:val="24"/>
          <w:szCs w:val="24"/>
        </w:rPr>
        <w:t xml:space="preserve">, </w:t>
      </w:r>
      <w:r w:rsidR="00AA049B" w:rsidRPr="009B64FE">
        <w:rPr>
          <w:rFonts w:cstheme="majorBidi"/>
          <w:sz w:val="24"/>
          <w:szCs w:val="24"/>
        </w:rPr>
        <w:t>εξετάσαμε τ</w:t>
      </w:r>
      <w:r w:rsidR="00585D59" w:rsidRPr="009B64FE">
        <w:rPr>
          <w:rFonts w:cstheme="majorBidi"/>
          <w:sz w:val="24"/>
          <w:szCs w:val="24"/>
        </w:rPr>
        <w:t>η</w:t>
      </w:r>
      <w:r w:rsidR="00AA049B" w:rsidRPr="009B64FE">
        <w:rPr>
          <w:rFonts w:cstheme="majorBidi"/>
          <w:sz w:val="24"/>
          <w:szCs w:val="24"/>
        </w:rPr>
        <w:t>ν</w:t>
      </w:r>
      <w:r w:rsidR="00585D59" w:rsidRPr="009B64FE">
        <w:rPr>
          <w:rFonts w:cstheme="majorBidi"/>
          <w:sz w:val="24"/>
          <w:szCs w:val="24"/>
        </w:rPr>
        <w:t xml:space="preserve"> φυσική ασφάλεια </w:t>
      </w:r>
      <w:r w:rsidR="00AA049B" w:rsidRPr="009B64FE">
        <w:rPr>
          <w:rFonts w:cstheme="majorBidi"/>
          <w:sz w:val="24"/>
          <w:szCs w:val="24"/>
        </w:rPr>
        <w:t xml:space="preserve">η οποία </w:t>
      </w:r>
      <w:r w:rsidR="00585D59" w:rsidRPr="009B64FE">
        <w:rPr>
          <w:rFonts w:cstheme="majorBidi"/>
          <w:sz w:val="24"/>
          <w:szCs w:val="24"/>
        </w:rPr>
        <w:t xml:space="preserve">προστατεύει όλα τα φυσικά περιουσιακά στοιχεία που εμπίπτουν στον προστατευόμενο χώρο στο σύστημα </w:t>
      </w:r>
      <w:proofErr w:type="spellStart"/>
      <w:r w:rsidR="00585D59" w:rsidRPr="009B64FE">
        <w:rPr>
          <w:rFonts w:cstheme="majorBidi"/>
          <w:sz w:val="24"/>
          <w:szCs w:val="24"/>
        </w:rPr>
        <w:t>κυβερνοασφάλειας</w:t>
      </w:r>
      <w:proofErr w:type="spellEnd"/>
      <w:r w:rsidR="00585D59" w:rsidRPr="009B64FE">
        <w:rPr>
          <w:rFonts w:cstheme="majorBidi"/>
          <w:sz w:val="24"/>
          <w:szCs w:val="24"/>
        </w:rPr>
        <w:t xml:space="preserve">. Στην ουσία, τα αντικείμενα στον προστατευόμενο χώρο αντιπροσωπεύουν την πλήρη απογραφή όλων των περιουσιακών στοιχείων που πρέπει να διασφαλίσει ο οργανισμός. Το μέγεθος του προστατευόμενου χώρου συνήθως υπαγορεύεται από τους διαθέσιμους πόρους ασφαλείας και το απαιτούμενο επίπεδο προστασίας. Από την άποψη αυτή, είναι σημαντικό να διατηρείται μια συνεχής κατανόηση της σχέσης μεταξύ των φυσικών αντικειμένων και των πληροφοριών που επεξεργάζονται ή αποθηκεύουν. </w:t>
      </w:r>
    </w:p>
    <w:p w14:paraId="01AB0BCB" w14:textId="3F3A6A57" w:rsidR="00585D59" w:rsidRPr="009B64FE" w:rsidRDefault="00585D59" w:rsidP="0008350B">
      <w:pPr>
        <w:spacing w:after="0" w:line="360" w:lineRule="auto"/>
        <w:jc w:val="both"/>
        <w:rPr>
          <w:rFonts w:cstheme="majorBidi"/>
          <w:sz w:val="24"/>
          <w:szCs w:val="24"/>
        </w:rPr>
      </w:pPr>
      <w:r w:rsidRPr="009B64FE">
        <w:rPr>
          <w:rFonts w:cstheme="majorBidi"/>
          <w:sz w:val="24"/>
          <w:szCs w:val="24"/>
        </w:rPr>
        <w:lastRenderedPageBreak/>
        <w:t>Στην ουσία, η αξία και η σημασία των αντικειμένων φυσικής ιδιοκτησίας σχετίζεται άμεσα με τις πληροφορίες που περιέχουν ή στις οποίες μπορούν να έχουν πρόσβαση και, ως εκ τούτου, το περιεχόμενο μιας φυσικής συσκευής και οι διασυνδέσεις της πρέπει να είναι γνωστά και να αξιολογούνται συνεχώς. Αυτή η αρχή είναι ολιστική. Εφαρμόζεται από πάνω προς τα κάτω σε ολόκληρο τον οργανισμό και</w:t>
      </w:r>
      <w:r w:rsidR="00860070" w:rsidRPr="009B64FE">
        <w:rPr>
          <w:rFonts w:cstheme="majorBidi"/>
          <w:sz w:val="24"/>
          <w:szCs w:val="24"/>
        </w:rPr>
        <w:t xml:space="preserve"> </w:t>
      </w:r>
      <w:r w:rsidRPr="009B64FE">
        <w:rPr>
          <w:rFonts w:cstheme="majorBidi"/>
          <w:sz w:val="24"/>
          <w:szCs w:val="24"/>
        </w:rPr>
        <w:t xml:space="preserve">ισχύει μεταξύ όλων των </w:t>
      </w:r>
      <w:r w:rsidR="00AA049B" w:rsidRPr="009B64FE">
        <w:rPr>
          <w:rFonts w:cstheme="majorBidi"/>
          <w:sz w:val="24"/>
          <w:szCs w:val="24"/>
        </w:rPr>
        <w:t>μερών στην αλυσίδα εφοδιασμού</w:t>
      </w:r>
      <w:r w:rsidRPr="009B64FE">
        <w:rPr>
          <w:rFonts w:cstheme="majorBidi"/>
          <w:sz w:val="24"/>
          <w:szCs w:val="24"/>
        </w:rPr>
        <w:t xml:space="preserve">. Λόγω της ανάγκης ανάθεσης ευθύνης, είναι επίσης σημαντικό να παρέχεται συγκεκριμένη δήλωση ευθύνης για όλα τα προστατευόμενα περιουσιακά στοιχεία. Η ευθύνη αυτή καθορίζεται από τον </w:t>
      </w:r>
      <w:r w:rsidR="008E2285" w:rsidRPr="009B64FE">
        <w:rPr>
          <w:rFonts w:cstheme="majorBidi"/>
          <w:sz w:val="24"/>
          <w:szCs w:val="24"/>
        </w:rPr>
        <w:t xml:space="preserve">έκαστο </w:t>
      </w:r>
      <w:r w:rsidRPr="009B64FE">
        <w:rPr>
          <w:rFonts w:cstheme="majorBidi"/>
          <w:sz w:val="24"/>
          <w:szCs w:val="24"/>
        </w:rPr>
        <w:t xml:space="preserve">οργανισμό μέσω της συγκεκριμένης ανάθεσης καθηκόντων ασφαλείας σε άτομα, τα οποία στη συνέχεια είναι υπόλογα. Στη συνέχεια, η εκτέλεση αυτών των ανατεθειμένων καθηκόντων ασφαλείας παρακολουθείται </w:t>
      </w:r>
      <w:r w:rsidR="008E2285" w:rsidRPr="009B64FE">
        <w:rPr>
          <w:rFonts w:cstheme="majorBidi"/>
          <w:sz w:val="24"/>
          <w:szCs w:val="24"/>
        </w:rPr>
        <w:t>προκειμένου</w:t>
      </w:r>
      <w:r w:rsidRPr="009B64FE">
        <w:rPr>
          <w:rFonts w:cstheme="majorBidi"/>
          <w:sz w:val="24"/>
          <w:szCs w:val="24"/>
        </w:rPr>
        <w:t xml:space="preserve"> να διασφαλιστεί η ορθή εκτέλεσή τους.</w:t>
      </w:r>
    </w:p>
    <w:p w14:paraId="19F01B01" w14:textId="77777777" w:rsidR="008E2285" w:rsidRPr="009B64FE" w:rsidRDefault="008E2285" w:rsidP="0008350B">
      <w:pPr>
        <w:spacing w:after="0" w:line="360" w:lineRule="auto"/>
        <w:jc w:val="both"/>
        <w:rPr>
          <w:rFonts w:cstheme="majorBidi"/>
          <w:sz w:val="24"/>
          <w:szCs w:val="24"/>
        </w:rPr>
      </w:pPr>
    </w:p>
    <w:p w14:paraId="2B48A7F2" w14:textId="77777777" w:rsidR="00585D59" w:rsidRPr="009B64FE" w:rsidRDefault="00585D59" w:rsidP="0008350B">
      <w:pPr>
        <w:pStyle w:val="panos4"/>
        <w:jc w:val="both"/>
        <w:rPr>
          <w:szCs w:val="24"/>
          <w:lang w:val="el-GR"/>
        </w:rPr>
      </w:pPr>
      <w:r w:rsidRPr="009B64FE">
        <w:rPr>
          <w:szCs w:val="24"/>
          <w:lang w:val="el-GR"/>
        </w:rPr>
        <w:t>12.3.9.2 Παγκόσμια κέντρα επιχειρήσεων ασφάλειας (</w:t>
      </w:r>
      <w:r w:rsidRPr="009B64FE">
        <w:rPr>
          <w:szCs w:val="24"/>
        </w:rPr>
        <w:t>GSOCs</w:t>
      </w:r>
      <w:r w:rsidRPr="009B64FE">
        <w:rPr>
          <w:szCs w:val="24"/>
          <w:lang w:val="el-GR"/>
        </w:rPr>
        <w:t>)</w:t>
      </w:r>
    </w:p>
    <w:p w14:paraId="4632F01A" w14:textId="77777777" w:rsidR="005D1158" w:rsidRPr="009B64FE" w:rsidRDefault="00585D59" w:rsidP="0008350B">
      <w:pPr>
        <w:spacing w:after="0" w:line="360" w:lineRule="auto"/>
        <w:jc w:val="both"/>
        <w:rPr>
          <w:rFonts w:cstheme="majorBidi"/>
          <w:sz w:val="24"/>
          <w:szCs w:val="24"/>
        </w:rPr>
      </w:pPr>
      <w:r w:rsidRPr="009B64FE">
        <w:rPr>
          <w:rFonts w:cstheme="majorBidi"/>
          <w:sz w:val="24"/>
          <w:szCs w:val="24"/>
        </w:rPr>
        <w:t xml:space="preserve">Η έννοια των </w:t>
      </w:r>
      <w:r w:rsidRPr="009B64FE">
        <w:rPr>
          <w:rFonts w:cstheme="majorBidi"/>
          <w:sz w:val="24"/>
          <w:szCs w:val="24"/>
          <w:lang w:val="en-US"/>
        </w:rPr>
        <w:t>GSOCs</w:t>
      </w:r>
      <w:r w:rsidR="00B80860" w:rsidRPr="009B64FE">
        <w:rPr>
          <w:rFonts w:cstheme="majorBidi"/>
          <w:sz w:val="24"/>
          <w:szCs w:val="24"/>
        </w:rPr>
        <w:t xml:space="preserve"> </w:t>
      </w:r>
      <w:r w:rsidRPr="009B64FE">
        <w:rPr>
          <w:rFonts w:cstheme="majorBidi"/>
          <w:sz w:val="24"/>
          <w:szCs w:val="24"/>
        </w:rPr>
        <w:t>(</w:t>
      </w:r>
      <w:proofErr w:type="spellStart"/>
      <w:r w:rsidRPr="009B64FE">
        <w:rPr>
          <w:rFonts w:cstheme="majorBidi"/>
          <w:sz w:val="24"/>
          <w:szCs w:val="24"/>
        </w:rPr>
        <w:t>Global</w:t>
      </w:r>
      <w:proofErr w:type="spellEnd"/>
      <w:r w:rsidRPr="009B64FE">
        <w:rPr>
          <w:rFonts w:cstheme="majorBidi"/>
          <w:sz w:val="24"/>
          <w:szCs w:val="24"/>
        </w:rPr>
        <w:t xml:space="preserve"> </w:t>
      </w:r>
      <w:proofErr w:type="spellStart"/>
      <w:r w:rsidRPr="009B64FE">
        <w:rPr>
          <w:rFonts w:cstheme="majorBidi"/>
          <w:sz w:val="24"/>
          <w:szCs w:val="24"/>
        </w:rPr>
        <w:t>Security</w:t>
      </w:r>
      <w:proofErr w:type="spellEnd"/>
      <w:r w:rsidRPr="009B64FE">
        <w:rPr>
          <w:rFonts w:cstheme="majorBidi"/>
          <w:sz w:val="24"/>
          <w:szCs w:val="24"/>
        </w:rPr>
        <w:t xml:space="preserve"> Operations </w:t>
      </w:r>
      <w:proofErr w:type="spellStart"/>
      <w:r w:rsidRPr="009B64FE">
        <w:rPr>
          <w:rFonts w:cstheme="majorBidi"/>
          <w:sz w:val="24"/>
          <w:szCs w:val="24"/>
        </w:rPr>
        <w:t>Centers</w:t>
      </w:r>
      <w:proofErr w:type="spellEnd"/>
      <w:r w:rsidRPr="009B64FE">
        <w:rPr>
          <w:rFonts w:cstheme="majorBidi"/>
          <w:sz w:val="24"/>
          <w:szCs w:val="24"/>
        </w:rPr>
        <w:t xml:space="preserve">) δεν είναι </w:t>
      </w:r>
      <w:r w:rsidR="00B80860" w:rsidRPr="009B64FE">
        <w:rPr>
          <w:rFonts w:cstheme="majorBidi"/>
          <w:sz w:val="24"/>
          <w:szCs w:val="24"/>
        </w:rPr>
        <w:t xml:space="preserve">νέα, </w:t>
      </w:r>
      <w:r w:rsidRPr="009B64FE">
        <w:rPr>
          <w:rFonts w:cstheme="majorBidi"/>
          <w:sz w:val="24"/>
          <w:szCs w:val="24"/>
        </w:rPr>
        <w:t xml:space="preserve">ωστόσο, γίνεται όλο και πιο συνηθισμένη, καθώς η ανάγκη για συγχώνευση των επιχειρήσεων φυσικής και εικονικής ασφάλειας γίνεται όλο και πιο απαιτητική. Τα </w:t>
      </w:r>
      <w:r w:rsidRPr="009B64FE">
        <w:rPr>
          <w:rFonts w:cstheme="majorBidi"/>
          <w:sz w:val="24"/>
          <w:szCs w:val="24"/>
          <w:lang w:val="en-US"/>
        </w:rPr>
        <w:t>GSOCs</w:t>
      </w:r>
      <w:r w:rsidRPr="009B64FE">
        <w:rPr>
          <w:rFonts w:cstheme="majorBidi"/>
          <w:sz w:val="24"/>
          <w:szCs w:val="24"/>
        </w:rPr>
        <w:t xml:space="preserve"> παρέχουν σε έναν παγκόσμιο οργανισμό τη δυνατότητα να έχει τοπική επίγνωση της κατάστασης σε μακρινά μέρη, να μετριάζει τους κινδύνους και να παρακολουθεί σε πραγματικό χρόνο τα γεγονότα παγκοσμίως. Ένα </w:t>
      </w:r>
      <w:r w:rsidRPr="009B64FE">
        <w:rPr>
          <w:rFonts w:cstheme="majorBidi"/>
          <w:sz w:val="24"/>
          <w:szCs w:val="24"/>
          <w:lang w:val="en-US"/>
        </w:rPr>
        <w:t>GSOC</w:t>
      </w:r>
      <w:r w:rsidRPr="009B64FE">
        <w:rPr>
          <w:rFonts w:cstheme="majorBidi"/>
          <w:sz w:val="24"/>
          <w:szCs w:val="24"/>
        </w:rPr>
        <w:t xml:space="preserve"> είναι σε θέση να προσδιορίσει τον τύπο, το προφίλ και το σημείο προέλευσης ενός συγκεκριμένου φορέα επίθεσης και στη συνέχεια να </w:t>
      </w:r>
      <w:r w:rsidR="00B80860" w:rsidRPr="009B64FE">
        <w:rPr>
          <w:rFonts w:cstheme="majorBidi"/>
          <w:sz w:val="24"/>
          <w:szCs w:val="24"/>
        </w:rPr>
        <w:t>επικοινωνήσει</w:t>
      </w:r>
      <w:r w:rsidRPr="009B64FE">
        <w:rPr>
          <w:rFonts w:cstheme="majorBidi"/>
          <w:sz w:val="24"/>
          <w:szCs w:val="24"/>
        </w:rPr>
        <w:t xml:space="preserve"> αυτές τις πληροφορίες στα άλλα κέντρα επιχειρήσεων ασφαλείας. </w:t>
      </w:r>
    </w:p>
    <w:p w14:paraId="1D5FAA56" w14:textId="16FBA29D" w:rsidR="0046427C" w:rsidRPr="009B64FE" w:rsidRDefault="00585D59" w:rsidP="0008350B">
      <w:pPr>
        <w:spacing w:after="0" w:line="360" w:lineRule="auto"/>
        <w:jc w:val="both"/>
        <w:rPr>
          <w:rFonts w:cstheme="majorBidi"/>
          <w:sz w:val="24"/>
          <w:szCs w:val="24"/>
        </w:rPr>
      </w:pPr>
      <w:r w:rsidRPr="009B64FE">
        <w:rPr>
          <w:rFonts w:cstheme="majorBidi"/>
          <w:sz w:val="24"/>
          <w:szCs w:val="24"/>
        </w:rPr>
        <w:t>Αυτό καθιστά τον οργανισμό πολύ ικανό να ανταποκρίνεται σε τοπικές καταστάσεις ασφαλείας, καθώς αυτές συμβαίνουν. Παράγοντες</w:t>
      </w:r>
      <w:r w:rsidR="005D1158" w:rsidRPr="009B64FE">
        <w:rPr>
          <w:rFonts w:cstheme="majorBidi"/>
          <w:sz w:val="24"/>
          <w:szCs w:val="24"/>
        </w:rPr>
        <w:t>,</w:t>
      </w:r>
      <w:r w:rsidRPr="009B64FE">
        <w:rPr>
          <w:rFonts w:cstheme="majorBidi"/>
          <w:sz w:val="24"/>
          <w:szCs w:val="24"/>
        </w:rPr>
        <w:t xml:space="preserve"> όπως η αποστολή και η παγκόσμια εμβέλεια του οργανισμού, καθώς και οι εκτιμήσεις σχετικά με τους πόρους, </w:t>
      </w:r>
      <w:r w:rsidR="00B80860" w:rsidRPr="009B64FE">
        <w:rPr>
          <w:rFonts w:cstheme="majorBidi"/>
          <w:sz w:val="24"/>
          <w:szCs w:val="24"/>
        </w:rPr>
        <w:t>επηρεάζουν τη λειτουργία τους ή ακόμη και την επιλογή για το αν θα επιλεγούν ως λύση</w:t>
      </w:r>
      <w:r w:rsidRPr="009B64FE">
        <w:rPr>
          <w:rFonts w:cstheme="majorBidi"/>
          <w:sz w:val="24"/>
          <w:szCs w:val="24"/>
        </w:rPr>
        <w:t xml:space="preserve">. Τα </w:t>
      </w:r>
      <w:r w:rsidRPr="009B64FE">
        <w:rPr>
          <w:rFonts w:cstheme="majorBidi"/>
          <w:sz w:val="24"/>
          <w:szCs w:val="24"/>
          <w:lang w:val="en-US"/>
        </w:rPr>
        <w:t>GSOCs</w:t>
      </w:r>
      <w:r w:rsidRPr="009B64FE">
        <w:rPr>
          <w:rFonts w:cstheme="majorBidi"/>
          <w:sz w:val="24"/>
          <w:szCs w:val="24"/>
        </w:rPr>
        <w:t xml:space="preserve"> δεν παρακολουθούν μόνο μεγάλ</w:t>
      </w:r>
      <w:r w:rsidR="00B80860" w:rsidRPr="009B64FE">
        <w:rPr>
          <w:rFonts w:cstheme="majorBidi"/>
          <w:sz w:val="24"/>
          <w:szCs w:val="24"/>
        </w:rPr>
        <w:t>ες απειλές</w:t>
      </w:r>
      <w:r w:rsidRPr="009B64FE">
        <w:rPr>
          <w:rFonts w:cstheme="majorBidi"/>
          <w:sz w:val="24"/>
          <w:szCs w:val="24"/>
        </w:rPr>
        <w:t xml:space="preserve">, όπως στρατηγικά ή γεωπολιτικά γεγονότα, αλλά παρακολουθούν και </w:t>
      </w:r>
      <w:r w:rsidR="00B80860" w:rsidRPr="009B64FE">
        <w:rPr>
          <w:rFonts w:cstheme="majorBidi"/>
          <w:sz w:val="24"/>
          <w:szCs w:val="24"/>
        </w:rPr>
        <w:t>μικρότερες</w:t>
      </w:r>
      <w:r w:rsidRPr="009B64FE">
        <w:rPr>
          <w:rFonts w:cstheme="majorBidi"/>
          <w:sz w:val="24"/>
          <w:szCs w:val="24"/>
        </w:rPr>
        <w:t xml:space="preserve"> όπως τα μέσα κοινωνικής δικτύωσης, αναζητώντας κάθε κίνδυνο που πλησιάζει. Κατά συνέπεια, όταν πρόκειται για τον εντοπισμό και τον μετριασμό των απειλών, ένα </w:t>
      </w:r>
      <w:r w:rsidRPr="009B64FE">
        <w:rPr>
          <w:rFonts w:cstheme="majorBidi"/>
          <w:sz w:val="24"/>
          <w:szCs w:val="24"/>
          <w:lang w:val="en-US"/>
        </w:rPr>
        <w:t>GSOC</w:t>
      </w:r>
      <w:r w:rsidRPr="009B64FE">
        <w:rPr>
          <w:rFonts w:cstheme="majorBidi"/>
          <w:sz w:val="24"/>
          <w:szCs w:val="24"/>
        </w:rPr>
        <w:t xml:space="preserve"> παρέχει σ</w:t>
      </w:r>
      <w:r w:rsidR="00B80860" w:rsidRPr="009B64FE">
        <w:rPr>
          <w:rFonts w:cstheme="majorBidi"/>
          <w:sz w:val="24"/>
          <w:szCs w:val="24"/>
        </w:rPr>
        <w:t>ε έναν</w:t>
      </w:r>
      <w:r w:rsidRPr="009B64FE">
        <w:rPr>
          <w:rFonts w:cstheme="majorBidi"/>
          <w:sz w:val="24"/>
          <w:szCs w:val="24"/>
        </w:rPr>
        <w:t xml:space="preserve"> οργανισμό ικανότητα</w:t>
      </w:r>
      <w:r w:rsidR="00B80860" w:rsidRPr="009B64FE">
        <w:rPr>
          <w:rFonts w:cstheme="majorBidi"/>
          <w:sz w:val="24"/>
          <w:szCs w:val="24"/>
        </w:rPr>
        <w:t xml:space="preserve"> πρόληψης</w:t>
      </w:r>
      <w:r w:rsidRPr="009B64FE">
        <w:rPr>
          <w:rFonts w:cstheme="majorBidi"/>
          <w:sz w:val="24"/>
          <w:szCs w:val="24"/>
        </w:rPr>
        <w:t xml:space="preserve">, γεγονός που συνεπάγεται ότι </w:t>
      </w:r>
      <w:r w:rsidRPr="009B64FE">
        <w:rPr>
          <w:rFonts w:cstheme="majorBidi"/>
          <w:sz w:val="24"/>
          <w:szCs w:val="24"/>
        </w:rPr>
        <w:lastRenderedPageBreak/>
        <w:t xml:space="preserve">ένα σωστά οργανωμένο </w:t>
      </w:r>
      <w:r w:rsidRPr="009B64FE">
        <w:rPr>
          <w:rFonts w:cstheme="majorBidi"/>
          <w:sz w:val="24"/>
          <w:szCs w:val="24"/>
          <w:lang w:val="en-US"/>
        </w:rPr>
        <w:t>GSOC</w:t>
      </w:r>
      <w:r w:rsidRPr="009B64FE">
        <w:rPr>
          <w:rFonts w:cstheme="majorBidi"/>
          <w:sz w:val="24"/>
          <w:szCs w:val="24"/>
        </w:rPr>
        <w:t xml:space="preserve"> θα μπορούσε να γίνει ένα δυνητικό επίκεντρο για όλες τις σχετικές πληροφορίες ασφαλείας. </w:t>
      </w:r>
    </w:p>
    <w:p w14:paraId="7A165A4A" w14:textId="77777777" w:rsidR="00D56052" w:rsidRDefault="00D56052" w:rsidP="0008350B">
      <w:pPr>
        <w:spacing w:after="0" w:line="360" w:lineRule="auto"/>
        <w:jc w:val="both"/>
        <w:rPr>
          <w:rFonts w:cstheme="majorBidi"/>
          <w:sz w:val="24"/>
          <w:szCs w:val="24"/>
        </w:rPr>
      </w:pPr>
    </w:p>
    <w:p w14:paraId="4DB2CB1D" w14:textId="77777777" w:rsidR="00A40C04" w:rsidRDefault="00A40C04" w:rsidP="00A40C04">
      <w:pPr>
        <w:rPr>
          <w:color w:val="000000"/>
        </w:rPr>
      </w:pPr>
      <w:r>
        <w:rPr>
          <w:noProof/>
        </w:rPr>
        <mc:AlternateContent>
          <mc:Choice Requires="wps">
            <w:drawing>
              <wp:inline distT="0" distB="0" distL="0" distR="0" wp14:anchorId="5F26E562" wp14:editId="723AD63C">
                <wp:extent cx="828675" cy="402590"/>
                <wp:effectExtent l="19050" t="19050" r="19050" b="26035"/>
                <wp:docPr id="48" name="Διπλή αγκύλη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02590"/>
                        </a:xfrm>
                        <a:prstGeom prst="bracketPair">
                          <a:avLst>
                            <a:gd name="adj" fmla="val 8051"/>
                          </a:avLst>
                        </a:prstGeom>
                        <a:noFill/>
                        <a:ln w="38100">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4CABE385" w14:textId="77777777" w:rsidR="00A40C04" w:rsidRDefault="00A40C04" w:rsidP="00A40C04">
                            <w:pPr>
                              <w:spacing w:line="276" w:lineRule="auto"/>
                              <w:rPr>
                                <w:rFonts w:ascii="Georgia" w:hAnsi="Georgia"/>
                                <w:iCs/>
                                <w:spacing w:val="20"/>
                                <w:sz w:val="28"/>
                                <w:szCs w:val="28"/>
                              </w:rPr>
                            </w:pPr>
                            <w:r w:rsidRPr="002519A4">
                              <w:rPr>
                                <w:b/>
                                <w:bCs/>
                                <w:iCs/>
                                <w:spacing w:val="20"/>
                                <w:sz w:val="28"/>
                                <w:szCs w:val="28"/>
                              </w:rPr>
                              <w:t>Σύνοψη</w:t>
                            </w:r>
                          </w:p>
                        </w:txbxContent>
                      </wps:txbx>
                      <wps:bodyPr rot="0" vert="horz" wrap="square" lIns="45720" tIns="45720" rIns="45720" bIns="45720" anchor="t" anchorCtr="0" upright="1">
                        <a:spAutoFit/>
                      </wps:bodyPr>
                    </wps:wsp>
                  </a:graphicData>
                </a:graphic>
              </wp:inline>
            </w:drawing>
          </mc:Choice>
          <mc:Fallback>
            <w:pict>
              <v:shape w14:anchorId="5F26E562" id="Διπλή αγκύλη 48" o:spid="_x0000_s1075" type="#_x0000_t185" style="width:65.2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" adj="1739" strokecolor="#bfbfbf" strokeweight="3pt">
                <v:textbox style="mso-fit-shape-to-text:t" inset="3.6pt,,3.6pt">
                  <w:txbxContent>
                    <w:p w14:paraId="4CABE385" w14:textId="77777777" w:rsidR="00A40C04" w:rsidRDefault="00A40C04" w:rsidP="00A40C04">
                      <w:pPr>
                        <w:spacing w:line="276" w:lineRule="auto"/>
                        <w:rPr>
                          <w:rFonts w:ascii="Georgia" w:hAnsi="Georgia"/>
                          <w:iCs/>
                          <w:spacing w:val="20"/>
                          <w:sz w:val="28"/>
                          <w:szCs w:val="28"/>
                        </w:rPr>
                      </w:pPr>
                      <w:r w:rsidRPr="002519A4">
                        <w:rPr>
                          <w:b/>
                          <w:bCs/>
                          <w:iCs/>
                          <w:spacing w:val="20"/>
                          <w:sz w:val="28"/>
                          <w:szCs w:val="28"/>
                        </w:rPr>
                        <w:t>Σύνοψη</w:t>
                      </w:r>
                    </w:p>
                  </w:txbxContent>
                </v:textbox>
                <w10:anchorlock/>
              </v:shape>
            </w:pict>
          </mc:Fallback>
        </mc:AlternateContent>
      </w:r>
    </w:p>
    <w:p w14:paraId="5D6945C7" w14:textId="77777777" w:rsidR="00A40C04" w:rsidRPr="009B64FE" w:rsidRDefault="00A40C04" w:rsidP="00A40C04">
      <w:pPr>
        <w:spacing w:line="360" w:lineRule="auto"/>
        <w:jc w:val="both"/>
        <w:rPr>
          <w:rFonts w:cs="Times New Roman"/>
          <w:sz w:val="24"/>
          <w:szCs w:val="24"/>
        </w:rPr>
      </w:pPr>
      <w:r w:rsidRPr="009B64FE">
        <w:rPr>
          <w:rFonts w:cstheme="majorBidi"/>
          <w:sz w:val="24"/>
          <w:szCs w:val="24"/>
        </w:rPr>
        <w:t>Η ενότητα πραγματεύτηκε</w:t>
      </w:r>
      <w:r w:rsidRPr="009B64FE">
        <w:rPr>
          <w:sz w:val="24"/>
          <w:szCs w:val="24"/>
        </w:rPr>
        <w:t xml:space="preserve"> </w:t>
      </w:r>
      <w:r w:rsidRPr="009B64FE">
        <w:rPr>
          <w:rFonts w:cs="Times New Roman"/>
          <w:sz w:val="24"/>
          <w:szCs w:val="24"/>
        </w:rPr>
        <w:t xml:space="preserve">τις σχετικές διαδικασίες και συμπεριφορές για την ορθολογική εποπτεία και τον έλεγχο της συνολικής λειτουργίας της </w:t>
      </w:r>
      <w:proofErr w:type="spellStart"/>
      <w:r w:rsidRPr="009B64FE">
        <w:rPr>
          <w:rFonts w:cs="Times New Roman"/>
          <w:sz w:val="24"/>
          <w:szCs w:val="24"/>
        </w:rPr>
        <w:t>κυβερνοασφάλειας</w:t>
      </w:r>
      <w:proofErr w:type="spellEnd"/>
      <w:r w:rsidRPr="009B64FE">
        <w:rPr>
          <w:rFonts w:cs="Times New Roman"/>
          <w:sz w:val="24"/>
          <w:szCs w:val="24"/>
        </w:rPr>
        <w:t>.</w:t>
      </w:r>
      <w:r w:rsidRPr="009B64FE">
        <w:rPr>
          <w:sz w:val="24"/>
          <w:szCs w:val="24"/>
        </w:rPr>
        <w:t xml:space="preserve"> </w:t>
      </w:r>
      <w:r w:rsidRPr="009B64FE">
        <w:rPr>
          <w:rFonts w:cs="Times New Roman"/>
          <w:sz w:val="24"/>
          <w:szCs w:val="24"/>
        </w:rPr>
        <w:t xml:space="preserve">Παρουσίασε τα στοιχεία της οργανωτικής ασφάλειας που  περιλαμβάνουν ένα λεπτομερές σύνολο συστάσεων για τη διαδικασία διαχείρισης κινδύνων, τον καθορισμό στρατηγικών διακυβέρνησης και Πολιτικών, τον μακροπρόθεσμο και βραχυπρόθεσμο σχεδιασμό, καθώς και τη νομική, κανονιστική και ηθική συμμόρφωση. </w:t>
      </w:r>
    </w:p>
    <w:p w14:paraId="778E6B5D" w14:textId="77777777" w:rsidR="00A40C04" w:rsidRDefault="00A40C04" w:rsidP="0008350B">
      <w:pPr>
        <w:spacing w:after="0" w:line="360" w:lineRule="auto"/>
        <w:jc w:val="both"/>
        <w:rPr>
          <w:rFonts w:cstheme="majorBidi"/>
          <w:sz w:val="24"/>
          <w:szCs w:val="24"/>
        </w:rPr>
      </w:pPr>
    </w:p>
    <w:p w14:paraId="6BE35B9A" w14:textId="77777777" w:rsidR="00A40C04" w:rsidRPr="009B64FE" w:rsidRDefault="00A40C04" w:rsidP="0008350B">
      <w:pPr>
        <w:spacing w:after="0" w:line="360" w:lineRule="auto"/>
        <w:jc w:val="both"/>
        <w:rPr>
          <w:rFonts w:cstheme="majorBidi"/>
          <w:sz w:val="24"/>
          <w:szCs w:val="24"/>
        </w:rPr>
      </w:pPr>
    </w:p>
    <w:p w14:paraId="4692B9CD" w14:textId="3431BEA3" w:rsidR="00D56052" w:rsidRPr="009B64FE" w:rsidRDefault="00C20979" w:rsidP="0008350B">
      <w:pPr>
        <w:pStyle w:val="panos2"/>
      </w:pPr>
      <w:bookmarkStart w:id="333" w:name="_Toc225436543"/>
      <w:r>
        <w:t xml:space="preserve">12.4 </w:t>
      </w:r>
      <w:r w:rsidR="00D56052" w:rsidRPr="009B64FE">
        <w:t>Ερωτήσεις Αυτό-αξιολόγησης Διδακτικής Ενότητας</w:t>
      </w:r>
      <w:bookmarkEnd w:id="333"/>
    </w:p>
    <w:p w14:paraId="32DA2B53" w14:textId="44104FCC" w:rsidR="00D56052" w:rsidRPr="009B64FE" w:rsidRDefault="00D56052" w:rsidP="0008350B">
      <w:pPr>
        <w:spacing w:after="0" w:line="360" w:lineRule="auto"/>
        <w:jc w:val="both"/>
        <w:rPr>
          <w:rFonts w:cstheme="majorBidi"/>
          <w:sz w:val="24"/>
          <w:szCs w:val="24"/>
        </w:rPr>
      </w:pPr>
      <w:r w:rsidRPr="009B64FE">
        <w:rPr>
          <w:rFonts w:cstheme="majorBidi"/>
          <w:sz w:val="24"/>
          <w:szCs w:val="24"/>
        </w:rPr>
        <w:t>1. Ένας σημαντικός υποκείμενος παράγοντας στην αξιολόγηση κινδύνων είναι η αρχή της:</w:t>
      </w:r>
    </w:p>
    <w:p w14:paraId="76BCD98E" w14:textId="77777777" w:rsidR="00D56052" w:rsidRPr="009B64FE" w:rsidRDefault="00D56052" w:rsidP="0008350B">
      <w:pPr>
        <w:spacing w:after="0" w:line="360" w:lineRule="auto"/>
        <w:ind w:firstLine="720"/>
        <w:jc w:val="both"/>
        <w:rPr>
          <w:rFonts w:cstheme="majorBidi"/>
          <w:sz w:val="24"/>
          <w:szCs w:val="24"/>
        </w:rPr>
      </w:pPr>
      <w:r w:rsidRPr="009B64FE">
        <w:rPr>
          <w:rFonts w:cstheme="majorBidi"/>
          <w:sz w:val="24"/>
          <w:szCs w:val="24"/>
        </w:rPr>
        <w:t>α. αβεβαιότητας</w:t>
      </w:r>
    </w:p>
    <w:p w14:paraId="45F30496" w14:textId="77777777" w:rsidR="00D56052" w:rsidRPr="009B64FE" w:rsidRDefault="00D56052" w:rsidP="0008350B">
      <w:pPr>
        <w:spacing w:after="0" w:line="360" w:lineRule="auto"/>
        <w:ind w:firstLine="720"/>
        <w:jc w:val="both"/>
        <w:rPr>
          <w:rFonts w:cstheme="majorBidi"/>
          <w:sz w:val="24"/>
          <w:szCs w:val="24"/>
        </w:rPr>
      </w:pPr>
      <w:r w:rsidRPr="009B64FE">
        <w:rPr>
          <w:rFonts w:cstheme="majorBidi"/>
          <w:sz w:val="24"/>
          <w:szCs w:val="24"/>
        </w:rPr>
        <w:t>β. ανάλυσης</w:t>
      </w:r>
    </w:p>
    <w:p w14:paraId="1703CCD4" w14:textId="77777777" w:rsidR="00D56052" w:rsidRPr="009B64FE" w:rsidRDefault="00D56052" w:rsidP="0008350B">
      <w:pPr>
        <w:spacing w:after="0" w:line="360" w:lineRule="auto"/>
        <w:ind w:firstLine="720"/>
        <w:jc w:val="both"/>
        <w:rPr>
          <w:rFonts w:cstheme="majorBidi"/>
          <w:sz w:val="24"/>
          <w:szCs w:val="24"/>
        </w:rPr>
      </w:pPr>
      <w:r w:rsidRPr="009B64FE">
        <w:rPr>
          <w:rFonts w:cstheme="majorBidi"/>
          <w:sz w:val="24"/>
          <w:szCs w:val="24"/>
        </w:rPr>
        <w:t>γ. αποτελεσματικότητας</w:t>
      </w:r>
    </w:p>
    <w:p w14:paraId="07D5AECC" w14:textId="77777777" w:rsidR="00D56052" w:rsidRDefault="00D56052" w:rsidP="0008350B">
      <w:pPr>
        <w:spacing w:after="0" w:line="360" w:lineRule="auto"/>
        <w:ind w:firstLine="720"/>
        <w:jc w:val="both"/>
        <w:rPr>
          <w:rFonts w:cstheme="majorBidi"/>
          <w:sz w:val="24"/>
          <w:szCs w:val="24"/>
        </w:rPr>
      </w:pPr>
      <w:r w:rsidRPr="009B64FE">
        <w:rPr>
          <w:rFonts w:cstheme="majorBidi"/>
          <w:sz w:val="24"/>
          <w:szCs w:val="24"/>
        </w:rPr>
        <w:t>δ. ακρίβειας</w:t>
      </w:r>
    </w:p>
    <w:p w14:paraId="49530E1C" w14:textId="77777777" w:rsidR="004E0060" w:rsidRPr="009B64FE" w:rsidRDefault="004E0060" w:rsidP="0008350B">
      <w:pPr>
        <w:spacing w:after="0" w:line="360" w:lineRule="auto"/>
        <w:ind w:firstLine="720"/>
        <w:jc w:val="both"/>
        <w:rPr>
          <w:rFonts w:cstheme="majorBidi"/>
          <w:sz w:val="24"/>
          <w:szCs w:val="24"/>
        </w:rPr>
      </w:pPr>
    </w:p>
    <w:p w14:paraId="2B9F6A0E" w14:textId="40D2259E" w:rsidR="00D56052" w:rsidRPr="009B64FE" w:rsidRDefault="00D56052" w:rsidP="0008350B">
      <w:pPr>
        <w:spacing w:after="0" w:line="360" w:lineRule="auto"/>
        <w:jc w:val="both"/>
        <w:rPr>
          <w:rFonts w:cstheme="majorBidi"/>
          <w:sz w:val="24"/>
          <w:szCs w:val="24"/>
        </w:rPr>
      </w:pPr>
      <w:r w:rsidRPr="009B64FE">
        <w:rPr>
          <w:rFonts w:cstheme="majorBidi"/>
          <w:sz w:val="24"/>
          <w:szCs w:val="24"/>
        </w:rPr>
        <w:t xml:space="preserve">2. </w:t>
      </w:r>
      <w:r w:rsidR="000E1BA1" w:rsidRPr="009B64FE">
        <w:rPr>
          <w:rFonts w:cstheme="majorBidi"/>
          <w:sz w:val="24"/>
          <w:szCs w:val="24"/>
        </w:rPr>
        <w:t>Η καταγραφή των περιουσιακών στοιχείων πληροφοριών με σκοπό την αξιολόγηση και τον έλεγχο των κινδύνων που τα απειλούν , περιλαμβάνεται</w:t>
      </w:r>
      <w:r w:rsidRPr="009B64FE">
        <w:rPr>
          <w:rFonts w:cstheme="majorBidi"/>
          <w:sz w:val="24"/>
          <w:szCs w:val="24"/>
        </w:rPr>
        <w:t>:</w:t>
      </w:r>
    </w:p>
    <w:p w14:paraId="1DB4596E" w14:textId="77777777" w:rsidR="00D56052" w:rsidRPr="009B64FE" w:rsidRDefault="00D56052" w:rsidP="0008350B">
      <w:pPr>
        <w:spacing w:after="0" w:line="360" w:lineRule="auto"/>
        <w:ind w:firstLine="720"/>
        <w:jc w:val="both"/>
        <w:rPr>
          <w:rFonts w:cstheme="majorBidi"/>
          <w:sz w:val="24"/>
          <w:szCs w:val="24"/>
        </w:rPr>
      </w:pPr>
      <w:r w:rsidRPr="009B64FE">
        <w:rPr>
          <w:rFonts w:cstheme="majorBidi"/>
          <w:sz w:val="24"/>
          <w:szCs w:val="24"/>
        </w:rPr>
        <w:t xml:space="preserve">α. </w:t>
      </w:r>
      <w:r w:rsidR="000E1BA1" w:rsidRPr="009B64FE">
        <w:rPr>
          <w:rFonts w:cstheme="majorBidi"/>
          <w:sz w:val="24"/>
          <w:szCs w:val="24"/>
        </w:rPr>
        <w:t>στην αξιολόγηση και ανάλυση του κινδύνου</w:t>
      </w:r>
    </w:p>
    <w:p w14:paraId="2AD7893C" w14:textId="77777777" w:rsidR="00D56052" w:rsidRPr="009B64FE" w:rsidRDefault="00D56052" w:rsidP="0008350B">
      <w:pPr>
        <w:spacing w:after="0" w:line="360" w:lineRule="auto"/>
        <w:ind w:firstLine="720"/>
        <w:jc w:val="both"/>
        <w:rPr>
          <w:rFonts w:cstheme="majorBidi"/>
          <w:sz w:val="24"/>
          <w:szCs w:val="24"/>
        </w:rPr>
      </w:pPr>
      <w:r w:rsidRPr="009B64FE">
        <w:rPr>
          <w:rFonts w:cstheme="majorBidi"/>
          <w:sz w:val="24"/>
          <w:szCs w:val="24"/>
        </w:rPr>
        <w:t xml:space="preserve">β. </w:t>
      </w:r>
      <w:r w:rsidR="000E1BA1" w:rsidRPr="009B64FE">
        <w:rPr>
          <w:rFonts w:cstheme="majorBidi"/>
          <w:sz w:val="24"/>
          <w:szCs w:val="24"/>
        </w:rPr>
        <w:t>στον προσδιορισμό του κινδύνου</w:t>
      </w:r>
    </w:p>
    <w:p w14:paraId="29B88616" w14:textId="77777777" w:rsidR="00D56052" w:rsidRPr="009B64FE" w:rsidRDefault="00D56052" w:rsidP="0008350B">
      <w:pPr>
        <w:spacing w:after="0" w:line="360" w:lineRule="auto"/>
        <w:ind w:firstLine="720"/>
        <w:jc w:val="both"/>
        <w:rPr>
          <w:rFonts w:cstheme="majorBidi"/>
          <w:sz w:val="24"/>
          <w:szCs w:val="24"/>
        </w:rPr>
      </w:pPr>
      <w:r w:rsidRPr="009B64FE">
        <w:rPr>
          <w:rFonts w:cstheme="majorBidi"/>
          <w:sz w:val="24"/>
          <w:szCs w:val="24"/>
        </w:rPr>
        <w:t xml:space="preserve">γ. </w:t>
      </w:r>
      <w:r w:rsidR="000E1BA1" w:rsidRPr="009B64FE">
        <w:rPr>
          <w:rFonts w:cstheme="majorBidi"/>
          <w:sz w:val="24"/>
          <w:szCs w:val="24"/>
        </w:rPr>
        <w:t>στην διαχείριση του κινδύνου</w:t>
      </w:r>
    </w:p>
    <w:p w14:paraId="26FCB1D1" w14:textId="77777777" w:rsidR="00D56052" w:rsidRDefault="00D56052" w:rsidP="0008350B">
      <w:pPr>
        <w:spacing w:after="0" w:line="360" w:lineRule="auto"/>
        <w:ind w:firstLine="720"/>
        <w:jc w:val="both"/>
        <w:rPr>
          <w:rFonts w:cstheme="majorBidi"/>
          <w:sz w:val="24"/>
          <w:szCs w:val="24"/>
        </w:rPr>
      </w:pPr>
      <w:r w:rsidRPr="009B64FE">
        <w:rPr>
          <w:rFonts w:cstheme="majorBidi"/>
          <w:sz w:val="24"/>
          <w:szCs w:val="24"/>
        </w:rPr>
        <w:t xml:space="preserve">δ. </w:t>
      </w:r>
      <w:r w:rsidR="000E1BA1" w:rsidRPr="009B64FE">
        <w:rPr>
          <w:rFonts w:cstheme="majorBidi"/>
          <w:sz w:val="24"/>
          <w:szCs w:val="24"/>
        </w:rPr>
        <w:t>στην επιμέτρηση του κινδύνου</w:t>
      </w:r>
    </w:p>
    <w:p w14:paraId="4F9F371F" w14:textId="77777777" w:rsidR="004E0060" w:rsidRPr="009B64FE" w:rsidRDefault="004E0060" w:rsidP="0008350B">
      <w:pPr>
        <w:spacing w:after="0" w:line="360" w:lineRule="auto"/>
        <w:ind w:firstLine="720"/>
        <w:jc w:val="both"/>
        <w:rPr>
          <w:rFonts w:cstheme="majorBidi"/>
          <w:sz w:val="24"/>
          <w:szCs w:val="24"/>
        </w:rPr>
      </w:pPr>
    </w:p>
    <w:p w14:paraId="3EC655C0" w14:textId="7D28CB8D" w:rsidR="00D56052" w:rsidRPr="009B64FE" w:rsidRDefault="00D56052" w:rsidP="0008350B">
      <w:pPr>
        <w:spacing w:after="0" w:line="360" w:lineRule="auto"/>
        <w:jc w:val="both"/>
        <w:rPr>
          <w:rFonts w:cstheme="majorBidi"/>
          <w:sz w:val="24"/>
          <w:szCs w:val="24"/>
        </w:rPr>
      </w:pPr>
      <w:r w:rsidRPr="009B64FE">
        <w:rPr>
          <w:rFonts w:cstheme="majorBidi"/>
          <w:sz w:val="24"/>
          <w:szCs w:val="24"/>
        </w:rPr>
        <w:t xml:space="preserve">3. </w:t>
      </w:r>
      <w:r w:rsidR="00EC49B2" w:rsidRPr="009B64FE">
        <w:rPr>
          <w:rFonts w:cstheme="majorBidi"/>
          <w:sz w:val="24"/>
          <w:szCs w:val="24"/>
        </w:rPr>
        <w:t>Οι αρχές ξεκάθαρης διοίκησης και ελέγχου σε έναν οργανισμό καθορίζουν:</w:t>
      </w:r>
    </w:p>
    <w:p w14:paraId="59D48AB4" w14:textId="7A747AC9" w:rsidR="00D56052" w:rsidRPr="009B64FE" w:rsidRDefault="00D56052" w:rsidP="0008350B">
      <w:pPr>
        <w:spacing w:after="0" w:line="360" w:lineRule="auto"/>
        <w:ind w:firstLine="720"/>
        <w:jc w:val="both"/>
        <w:rPr>
          <w:rFonts w:cstheme="majorBidi"/>
          <w:sz w:val="24"/>
          <w:szCs w:val="24"/>
        </w:rPr>
      </w:pPr>
      <w:r w:rsidRPr="009B64FE">
        <w:rPr>
          <w:rFonts w:cstheme="majorBidi"/>
          <w:sz w:val="24"/>
          <w:szCs w:val="24"/>
        </w:rPr>
        <w:t xml:space="preserve">α. </w:t>
      </w:r>
      <w:r w:rsidR="00EC49B2" w:rsidRPr="009B64FE">
        <w:rPr>
          <w:rFonts w:cstheme="majorBidi"/>
          <w:sz w:val="24"/>
          <w:szCs w:val="24"/>
        </w:rPr>
        <w:t>τη συμμόρφωση</w:t>
      </w:r>
    </w:p>
    <w:p w14:paraId="49DA0111" w14:textId="61976D79" w:rsidR="00D56052" w:rsidRPr="009B64FE" w:rsidRDefault="00D56052" w:rsidP="0008350B">
      <w:pPr>
        <w:spacing w:after="0" w:line="360" w:lineRule="auto"/>
        <w:ind w:firstLine="720"/>
        <w:jc w:val="both"/>
        <w:rPr>
          <w:rFonts w:cstheme="majorBidi"/>
          <w:sz w:val="24"/>
          <w:szCs w:val="24"/>
        </w:rPr>
      </w:pPr>
      <w:r w:rsidRPr="009B64FE">
        <w:rPr>
          <w:rFonts w:cstheme="majorBidi"/>
          <w:sz w:val="24"/>
          <w:szCs w:val="24"/>
        </w:rPr>
        <w:lastRenderedPageBreak/>
        <w:t xml:space="preserve">β. </w:t>
      </w:r>
      <w:r w:rsidR="00EC49B2" w:rsidRPr="009B64FE">
        <w:rPr>
          <w:rFonts w:cstheme="majorBidi"/>
          <w:sz w:val="24"/>
          <w:szCs w:val="24"/>
        </w:rPr>
        <w:t>τη διακυβέρνηση ασφαλείας</w:t>
      </w:r>
    </w:p>
    <w:p w14:paraId="4B67D5AC" w14:textId="094FAFEC" w:rsidR="00D56052" w:rsidRPr="009B64FE" w:rsidRDefault="00D56052" w:rsidP="0008350B">
      <w:pPr>
        <w:spacing w:after="0" w:line="360" w:lineRule="auto"/>
        <w:ind w:firstLine="720"/>
        <w:jc w:val="both"/>
        <w:rPr>
          <w:rFonts w:cstheme="majorBidi"/>
          <w:sz w:val="24"/>
          <w:szCs w:val="24"/>
        </w:rPr>
      </w:pPr>
      <w:r w:rsidRPr="009B64FE">
        <w:rPr>
          <w:rFonts w:cstheme="majorBidi"/>
          <w:sz w:val="24"/>
          <w:szCs w:val="24"/>
        </w:rPr>
        <w:t xml:space="preserve">γ. </w:t>
      </w:r>
      <w:r w:rsidR="00EC49B2" w:rsidRPr="009B64FE">
        <w:rPr>
          <w:rFonts w:cstheme="majorBidi"/>
          <w:sz w:val="24"/>
          <w:szCs w:val="24"/>
        </w:rPr>
        <w:t>τη διαχε</w:t>
      </w:r>
      <w:r w:rsidR="00272D0C" w:rsidRPr="009B64FE">
        <w:rPr>
          <w:rFonts w:cstheme="majorBidi"/>
          <w:sz w:val="24"/>
          <w:szCs w:val="24"/>
        </w:rPr>
        <w:t>ιριστική</w:t>
      </w:r>
      <w:r w:rsidR="00EC49B2" w:rsidRPr="009B64FE">
        <w:rPr>
          <w:rFonts w:cstheme="majorBidi"/>
          <w:sz w:val="24"/>
          <w:szCs w:val="24"/>
        </w:rPr>
        <w:t xml:space="preserve"> πολιτικ</w:t>
      </w:r>
      <w:r w:rsidR="00272D0C" w:rsidRPr="009B64FE">
        <w:rPr>
          <w:rFonts w:cstheme="majorBidi"/>
          <w:sz w:val="24"/>
          <w:szCs w:val="24"/>
        </w:rPr>
        <w:t>ή</w:t>
      </w:r>
      <w:r w:rsidRPr="009B64FE">
        <w:rPr>
          <w:rFonts w:cstheme="majorBidi"/>
          <w:sz w:val="24"/>
          <w:szCs w:val="24"/>
        </w:rPr>
        <w:t xml:space="preserve"> </w:t>
      </w:r>
    </w:p>
    <w:p w14:paraId="697D01EC" w14:textId="77777777" w:rsidR="00D56052" w:rsidRDefault="00D56052" w:rsidP="0008350B">
      <w:pPr>
        <w:spacing w:after="0" w:line="360" w:lineRule="auto"/>
        <w:ind w:firstLine="720"/>
        <w:jc w:val="both"/>
        <w:rPr>
          <w:rFonts w:cstheme="majorBidi"/>
          <w:sz w:val="24"/>
          <w:szCs w:val="24"/>
        </w:rPr>
      </w:pPr>
      <w:r w:rsidRPr="009B64FE">
        <w:rPr>
          <w:rFonts w:cstheme="majorBidi"/>
          <w:sz w:val="24"/>
          <w:szCs w:val="24"/>
        </w:rPr>
        <w:t xml:space="preserve">δ. </w:t>
      </w:r>
      <w:r w:rsidR="00EC49B2" w:rsidRPr="009B64FE">
        <w:rPr>
          <w:rFonts w:cstheme="majorBidi"/>
          <w:sz w:val="24"/>
          <w:szCs w:val="24"/>
        </w:rPr>
        <w:t>το οργανωτικό πλαίσιο</w:t>
      </w:r>
    </w:p>
    <w:p w14:paraId="239235B8" w14:textId="77777777" w:rsidR="004E0060" w:rsidRPr="009B64FE" w:rsidRDefault="004E0060" w:rsidP="0008350B">
      <w:pPr>
        <w:spacing w:after="0" w:line="360" w:lineRule="auto"/>
        <w:ind w:firstLine="720"/>
        <w:jc w:val="both"/>
        <w:rPr>
          <w:rFonts w:cstheme="majorBidi"/>
          <w:sz w:val="24"/>
          <w:szCs w:val="24"/>
        </w:rPr>
      </w:pPr>
    </w:p>
    <w:p w14:paraId="7BBF9DC9" w14:textId="3432CFA4" w:rsidR="00D56052" w:rsidRPr="009B64FE" w:rsidRDefault="00D56052" w:rsidP="0008350B">
      <w:pPr>
        <w:spacing w:after="0" w:line="360" w:lineRule="auto"/>
        <w:jc w:val="both"/>
        <w:rPr>
          <w:rFonts w:cstheme="majorBidi"/>
          <w:sz w:val="24"/>
          <w:szCs w:val="24"/>
        </w:rPr>
      </w:pPr>
      <w:r w:rsidRPr="009B64FE">
        <w:rPr>
          <w:rFonts w:cstheme="majorBidi"/>
          <w:sz w:val="24"/>
          <w:szCs w:val="24"/>
        </w:rPr>
        <w:t>4.</w:t>
      </w:r>
      <w:r w:rsidRPr="009B64FE">
        <w:rPr>
          <w:rFonts w:cstheme="majorBidi"/>
          <w:bCs/>
          <w:sz w:val="24"/>
          <w:szCs w:val="24"/>
        </w:rPr>
        <w:t xml:space="preserve"> </w:t>
      </w:r>
      <w:r w:rsidR="00837188" w:rsidRPr="009B64FE">
        <w:rPr>
          <w:rFonts w:cstheme="majorBidi"/>
          <w:sz w:val="24"/>
          <w:szCs w:val="24"/>
        </w:rPr>
        <w:t xml:space="preserve">Μια προγραμματισμένη διαδικασία για την αντιμετώπιση δυνητικά επιβλαβών γεγονότων είναι: </w:t>
      </w:r>
    </w:p>
    <w:p w14:paraId="01152D2C" w14:textId="77777777" w:rsidR="00D56052" w:rsidRPr="009B64FE" w:rsidRDefault="00837188" w:rsidP="0008350B">
      <w:pPr>
        <w:spacing w:after="0" w:line="360" w:lineRule="auto"/>
        <w:ind w:firstLine="360"/>
        <w:jc w:val="both"/>
        <w:rPr>
          <w:rFonts w:cstheme="majorBidi"/>
          <w:sz w:val="24"/>
          <w:szCs w:val="24"/>
        </w:rPr>
      </w:pPr>
      <w:r w:rsidRPr="009B64FE">
        <w:rPr>
          <w:rFonts w:cstheme="majorBidi"/>
          <w:sz w:val="24"/>
          <w:szCs w:val="24"/>
        </w:rPr>
        <w:t>α. αντιμετώπιση συμβάντος</w:t>
      </w:r>
    </w:p>
    <w:p w14:paraId="24729BEC" w14:textId="77777777" w:rsidR="00D56052" w:rsidRPr="009B64FE" w:rsidRDefault="00D56052" w:rsidP="0008350B">
      <w:pPr>
        <w:spacing w:after="0" w:line="360" w:lineRule="auto"/>
        <w:ind w:firstLine="360"/>
        <w:jc w:val="both"/>
        <w:rPr>
          <w:rFonts w:cstheme="majorBidi"/>
          <w:sz w:val="24"/>
          <w:szCs w:val="24"/>
        </w:rPr>
      </w:pPr>
      <w:r w:rsidRPr="009B64FE">
        <w:rPr>
          <w:rFonts w:cstheme="majorBidi"/>
          <w:sz w:val="24"/>
          <w:szCs w:val="24"/>
        </w:rPr>
        <w:t xml:space="preserve">β. </w:t>
      </w:r>
      <w:r w:rsidR="00837188" w:rsidRPr="009B64FE">
        <w:rPr>
          <w:rFonts w:cstheme="majorBidi"/>
          <w:sz w:val="24"/>
          <w:szCs w:val="24"/>
        </w:rPr>
        <w:t>ανάκαμψη από καταστροφές</w:t>
      </w:r>
    </w:p>
    <w:p w14:paraId="5BD46348" w14:textId="77777777" w:rsidR="00837188" w:rsidRPr="009B64FE" w:rsidRDefault="00837188" w:rsidP="0008350B">
      <w:pPr>
        <w:spacing w:after="0" w:line="360" w:lineRule="auto"/>
        <w:ind w:firstLine="360"/>
        <w:jc w:val="both"/>
        <w:rPr>
          <w:rFonts w:cstheme="majorBidi"/>
          <w:sz w:val="24"/>
          <w:szCs w:val="24"/>
        </w:rPr>
      </w:pPr>
      <w:r w:rsidRPr="009B64FE">
        <w:rPr>
          <w:rFonts w:cstheme="majorBidi"/>
          <w:sz w:val="24"/>
          <w:szCs w:val="24"/>
        </w:rPr>
        <w:t>γ. επιχειρησιακή συνέχεια</w:t>
      </w:r>
    </w:p>
    <w:p w14:paraId="7DF1AF7C" w14:textId="77777777" w:rsidR="00837188" w:rsidRDefault="00837188" w:rsidP="0008350B">
      <w:pPr>
        <w:spacing w:after="0" w:line="360" w:lineRule="auto"/>
        <w:ind w:firstLine="360"/>
        <w:jc w:val="both"/>
        <w:rPr>
          <w:rFonts w:cstheme="majorBidi"/>
          <w:sz w:val="24"/>
          <w:szCs w:val="24"/>
        </w:rPr>
      </w:pPr>
      <w:r w:rsidRPr="009B64FE">
        <w:rPr>
          <w:rFonts w:cstheme="majorBidi"/>
          <w:sz w:val="24"/>
          <w:szCs w:val="24"/>
        </w:rPr>
        <w:t>δ. κανένα από τα παραπάνω</w:t>
      </w:r>
    </w:p>
    <w:p w14:paraId="6212EC85" w14:textId="77777777" w:rsidR="004E0060" w:rsidRPr="009B64FE" w:rsidRDefault="004E0060" w:rsidP="0008350B">
      <w:pPr>
        <w:spacing w:after="0" w:line="360" w:lineRule="auto"/>
        <w:ind w:firstLine="360"/>
        <w:jc w:val="both"/>
        <w:rPr>
          <w:rFonts w:cstheme="majorBidi"/>
          <w:sz w:val="24"/>
          <w:szCs w:val="24"/>
        </w:rPr>
      </w:pPr>
    </w:p>
    <w:p w14:paraId="3BE626FA" w14:textId="0215925D" w:rsidR="00D56052" w:rsidRPr="009B64FE" w:rsidRDefault="00D56052" w:rsidP="0008350B">
      <w:pPr>
        <w:spacing w:after="0" w:line="360" w:lineRule="auto"/>
        <w:jc w:val="both"/>
        <w:rPr>
          <w:rFonts w:cstheme="majorBidi"/>
          <w:sz w:val="24"/>
          <w:szCs w:val="24"/>
        </w:rPr>
      </w:pPr>
      <w:r w:rsidRPr="009B64FE">
        <w:rPr>
          <w:rFonts w:cstheme="majorBidi"/>
          <w:sz w:val="24"/>
          <w:szCs w:val="24"/>
        </w:rPr>
        <w:t xml:space="preserve">5. </w:t>
      </w:r>
      <w:r w:rsidR="00D609AF" w:rsidRPr="009B64FE">
        <w:rPr>
          <w:rFonts w:cstheme="majorBidi"/>
          <w:sz w:val="24"/>
          <w:szCs w:val="24"/>
        </w:rPr>
        <w:t xml:space="preserve">Κάθε οργανισμός πρέπει να δημιουργήσει μια επίσημη δομή ορθολογικών, συνεκτικών και συστημικών Πολιτικών για τη διασφάλιση της </w:t>
      </w:r>
      <w:proofErr w:type="spellStart"/>
      <w:r w:rsidR="00D609AF" w:rsidRPr="009B64FE">
        <w:rPr>
          <w:rFonts w:cstheme="majorBidi"/>
          <w:sz w:val="24"/>
          <w:szCs w:val="24"/>
        </w:rPr>
        <w:t>κυβερνοασφάλειας</w:t>
      </w:r>
      <w:proofErr w:type="spellEnd"/>
      <w:r w:rsidR="00D17A90" w:rsidRPr="009B64FE">
        <w:rPr>
          <w:rFonts w:cstheme="majorBidi"/>
          <w:sz w:val="24"/>
          <w:szCs w:val="24"/>
        </w:rPr>
        <w:t>.</w:t>
      </w:r>
    </w:p>
    <w:p w14:paraId="07721346" w14:textId="77777777" w:rsidR="00D56052" w:rsidRPr="009B64FE" w:rsidRDefault="00D56052" w:rsidP="0008350B">
      <w:pPr>
        <w:spacing w:after="0" w:line="360" w:lineRule="auto"/>
        <w:ind w:firstLine="360"/>
        <w:jc w:val="both"/>
        <w:rPr>
          <w:rFonts w:cstheme="majorBidi"/>
          <w:sz w:val="24"/>
          <w:szCs w:val="24"/>
        </w:rPr>
      </w:pPr>
      <w:r w:rsidRPr="009B64FE">
        <w:rPr>
          <w:rFonts w:cstheme="majorBidi"/>
          <w:sz w:val="24"/>
          <w:szCs w:val="24"/>
        </w:rPr>
        <w:t>α. Σωστό</w:t>
      </w:r>
    </w:p>
    <w:p w14:paraId="3E5A1EB9" w14:textId="6C6A983D" w:rsidR="00D56052" w:rsidRPr="009B64FE" w:rsidRDefault="00D56052" w:rsidP="0008350B">
      <w:pPr>
        <w:spacing w:after="0" w:line="360" w:lineRule="auto"/>
        <w:ind w:firstLine="360"/>
        <w:jc w:val="both"/>
        <w:rPr>
          <w:rFonts w:cstheme="majorBidi"/>
          <w:sz w:val="24"/>
          <w:szCs w:val="24"/>
        </w:rPr>
      </w:pPr>
      <w:r w:rsidRPr="009B64FE">
        <w:rPr>
          <w:rFonts w:cstheme="majorBidi"/>
          <w:sz w:val="24"/>
          <w:szCs w:val="24"/>
        </w:rPr>
        <w:t>β. Λάθος</w:t>
      </w:r>
    </w:p>
    <w:p w14:paraId="505F4356" w14:textId="71A718B9" w:rsidR="00BF00B1" w:rsidRPr="009B64FE" w:rsidRDefault="00BF00B1" w:rsidP="0008350B">
      <w:pPr>
        <w:spacing w:after="0" w:line="360" w:lineRule="auto"/>
        <w:jc w:val="both"/>
        <w:rPr>
          <w:rFonts w:cstheme="majorBidi"/>
          <w:sz w:val="24"/>
          <w:szCs w:val="24"/>
        </w:rPr>
      </w:pPr>
    </w:p>
    <w:p w14:paraId="058F7796"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 xml:space="preserve">6. Οι τεχνικές χειρισμού των δεδομένων του συστήματος με σκοπό την αναγνώριση, τον αποκλεισμό και την αντίδραση σε </w:t>
      </w:r>
      <w:proofErr w:type="spellStart"/>
      <w:r w:rsidRPr="009B64FE">
        <w:rPr>
          <w:rFonts w:cstheme="majorBidi"/>
          <w:sz w:val="24"/>
          <w:szCs w:val="24"/>
        </w:rPr>
        <w:t>κυβερνοεπιθέσεις</w:t>
      </w:r>
      <w:proofErr w:type="spellEnd"/>
      <w:r w:rsidRPr="009B64FE">
        <w:rPr>
          <w:rFonts w:cstheme="majorBidi"/>
          <w:sz w:val="24"/>
          <w:szCs w:val="24"/>
        </w:rPr>
        <w:t xml:space="preserve"> περιλαμβάνονται:</w:t>
      </w:r>
    </w:p>
    <w:p w14:paraId="6BEB7494"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α. στην αξιοποίηση πληροφοριών</w:t>
      </w:r>
    </w:p>
    <w:p w14:paraId="42E44FB8"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β. στην ανάλυση δεδομένων</w:t>
      </w:r>
    </w:p>
    <w:p w14:paraId="4BD32CB8"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γ. στη διαχείριση συστημάτων</w:t>
      </w:r>
    </w:p>
    <w:p w14:paraId="7F6777BD"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δ. στην διαχειριστική πολιτική</w:t>
      </w:r>
    </w:p>
    <w:p w14:paraId="3F699940" w14:textId="77777777" w:rsidR="00BF00B1" w:rsidRPr="009B64FE" w:rsidRDefault="00BF00B1" w:rsidP="0008350B">
      <w:pPr>
        <w:spacing w:after="0" w:line="360" w:lineRule="auto"/>
        <w:ind w:firstLine="360"/>
        <w:jc w:val="both"/>
        <w:rPr>
          <w:rFonts w:cstheme="majorBidi"/>
          <w:sz w:val="24"/>
          <w:szCs w:val="24"/>
        </w:rPr>
      </w:pPr>
    </w:p>
    <w:p w14:paraId="51291560"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 xml:space="preserve">7. Στην ενίσχυση της επιφάνειας επίθεσης ενός υπολογιστή, μειώνοντας το τρέχον λογισμικό και τις υπηρεσίες που είναι </w:t>
      </w:r>
      <w:proofErr w:type="spellStart"/>
      <w:r w:rsidRPr="009B64FE">
        <w:rPr>
          <w:rFonts w:cstheme="majorBidi"/>
          <w:sz w:val="24"/>
          <w:szCs w:val="24"/>
        </w:rPr>
        <w:t>προσβάσιμες</w:t>
      </w:r>
      <w:proofErr w:type="spellEnd"/>
      <w:r w:rsidRPr="009B64FE">
        <w:rPr>
          <w:rFonts w:cstheme="majorBidi"/>
          <w:sz w:val="24"/>
          <w:szCs w:val="24"/>
        </w:rPr>
        <w:t xml:space="preserve"> σε έναν μη εξουσιοδοτημένο χρήστη στο ελάχιστο απαιτούμενο αποσκοπεί η:</w:t>
      </w:r>
    </w:p>
    <w:p w14:paraId="3025D7A5"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 xml:space="preserve">α. διαχείριση </w:t>
      </w:r>
      <w:proofErr w:type="spellStart"/>
      <w:r w:rsidRPr="009B64FE">
        <w:rPr>
          <w:rFonts w:cstheme="majorBidi"/>
          <w:sz w:val="24"/>
          <w:szCs w:val="24"/>
        </w:rPr>
        <w:t>κυβερνοφυσικού</w:t>
      </w:r>
      <w:proofErr w:type="spellEnd"/>
      <w:r w:rsidRPr="009B64FE">
        <w:rPr>
          <w:rFonts w:cstheme="majorBidi"/>
          <w:sz w:val="24"/>
          <w:szCs w:val="24"/>
        </w:rPr>
        <w:t xml:space="preserve"> συστήματος</w:t>
      </w:r>
    </w:p>
    <w:p w14:paraId="36CEB1A1"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β. διαχείριση λειτουργικού συστήματος</w:t>
      </w:r>
    </w:p>
    <w:p w14:paraId="32813B6A"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γ. διαχείριση δικτύου</w:t>
      </w:r>
    </w:p>
    <w:p w14:paraId="22D127C1"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δ. θωράκιση συστήματος</w:t>
      </w:r>
    </w:p>
    <w:p w14:paraId="4CEECD36" w14:textId="77777777" w:rsidR="00BF00B1" w:rsidRPr="009B64FE" w:rsidRDefault="00BF00B1" w:rsidP="0008350B">
      <w:pPr>
        <w:spacing w:after="0" w:line="360" w:lineRule="auto"/>
        <w:ind w:firstLine="360"/>
        <w:jc w:val="both"/>
        <w:rPr>
          <w:rFonts w:cstheme="majorBidi"/>
          <w:sz w:val="24"/>
          <w:szCs w:val="24"/>
        </w:rPr>
      </w:pPr>
    </w:p>
    <w:p w14:paraId="00437001"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8. Αντιστοίχισε:</w:t>
      </w:r>
    </w:p>
    <w:p w14:paraId="362C929B" w14:textId="795E60E7" w:rsidR="00BF00B1" w:rsidRPr="009B64FE" w:rsidRDefault="00BF00B1" w:rsidP="0008350B">
      <w:pPr>
        <w:spacing w:after="0" w:line="360" w:lineRule="auto"/>
        <w:jc w:val="both"/>
        <w:rPr>
          <w:rFonts w:cstheme="majorBidi"/>
          <w:sz w:val="24"/>
          <w:szCs w:val="24"/>
        </w:rPr>
      </w:pPr>
      <w:r w:rsidRPr="009B64FE">
        <w:rPr>
          <w:rFonts w:cstheme="majorBidi"/>
          <w:sz w:val="24"/>
          <w:szCs w:val="24"/>
        </w:rPr>
        <w:lastRenderedPageBreak/>
        <w:t>α. Συμμόρφωση</w:t>
      </w:r>
      <w:r w:rsidR="004E0060">
        <w:rPr>
          <w:rFonts w:cstheme="majorBidi"/>
          <w:sz w:val="24"/>
          <w:szCs w:val="24"/>
        </w:rPr>
        <w:tab/>
      </w:r>
      <w:r w:rsidR="004E0060">
        <w:rPr>
          <w:rFonts w:cstheme="majorBidi"/>
          <w:sz w:val="24"/>
          <w:szCs w:val="24"/>
        </w:rPr>
        <w:tab/>
      </w:r>
      <w:r w:rsidR="004E0060">
        <w:rPr>
          <w:rFonts w:cstheme="majorBidi"/>
          <w:sz w:val="24"/>
          <w:szCs w:val="24"/>
        </w:rPr>
        <w:tab/>
        <w:t>α</w:t>
      </w:r>
      <w:r w:rsidRPr="009B64FE">
        <w:rPr>
          <w:rFonts w:cstheme="majorBidi"/>
          <w:sz w:val="24"/>
          <w:szCs w:val="24"/>
        </w:rPr>
        <w:t>.</w:t>
      </w:r>
      <w:r w:rsidR="004E0060">
        <w:rPr>
          <w:rFonts w:cstheme="majorBidi"/>
          <w:sz w:val="24"/>
          <w:szCs w:val="24"/>
        </w:rPr>
        <w:t xml:space="preserve"> </w:t>
      </w:r>
      <w:r w:rsidRPr="009B64FE">
        <w:rPr>
          <w:rFonts w:cstheme="majorBidi"/>
          <w:sz w:val="24"/>
          <w:szCs w:val="24"/>
        </w:rPr>
        <w:t xml:space="preserve">μέθοδοι διοίκησης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w:t>
      </w:r>
    </w:p>
    <w:p w14:paraId="67011FA5" w14:textId="3B0E45E6" w:rsidR="00BF00B1" w:rsidRPr="009B64FE" w:rsidRDefault="00BF00B1" w:rsidP="0008350B">
      <w:pPr>
        <w:spacing w:after="0" w:line="360" w:lineRule="auto"/>
        <w:jc w:val="both"/>
        <w:rPr>
          <w:rFonts w:cstheme="majorBidi"/>
          <w:sz w:val="24"/>
          <w:szCs w:val="24"/>
        </w:rPr>
      </w:pPr>
      <w:r w:rsidRPr="009B64FE">
        <w:rPr>
          <w:rFonts w:cstheme="majorBidi"/>
          <w:sz w:val="24"/>
          <w:szCs w:val="24"/>
        </w:rPr>
        <w:t>β. Διακυβέρνηση ασφάλειας</w:t>
      </w:r>
      <w:r w:rsidR="004E0060">
        <w:rPr>
          <w:rFonts w:cstheme="majorBidi"/>
          <w:sz w:val="24"/>
          <w:szCs w:val="24"/>
        </w:rPr>
        <w:tab/>
      </w:r>
      <w:r w:rsidR="004E0060">
        <w:rPr>
          <w:rFonts w:cstheme="majorBidi"/>
          <w:sz w:val="24"/>
          <w:szCs w:val="24"/>
        </w:rPr>
        <w:tab/>
      </w:r>
      <w:r w:rsidRPr="009B64FE">
        <w:rPr>
          <w:rFonts w:cstheme="majorBidi"/>
          <w:sz w:val="24"/>
          <w:szCs w:val="24"/>
        </w:rPr>
        <w:t xml:space="preserve">β. νομικοί και κανονιστικοί παράγοντες </w:t>
      </w:r>
    </w:p>
    <w:p w14:paraId="3127F547" w14:textId="43411469" w:rsidR="00BF00B1" w:rsidRPr="009B64FE" w:rsidRDefault="00BF00B1" w:rsidP="0008350B">
      <w:pPr>
        <w:spacing w:after="0" w:line="360" w:lineRule="auto"/>
        <w:jc w:val="both"/>
        <w:rPr>
          <w:rFonts w:cstheme="majorBidi"/>
          <w:sz w:val="24"/>
          <w:szCs w:val="24"/>
        </w:rPr>
      </w:pPr>
      <w:r w:rsidRPr="009B64FE">
        <w:rPr>
          <w:rFonts w:cstheme="majorBidi"/>
          <w:sz w:val="24"/>
          <w:szCs w:val="24"/>
        </w:rPr>
        <w:t>γ. Επικοινωνία</w:t>
      </w:r>
      <w:r w:rsidR="004E0060">
        <w:rPr>
          <w:rFonts w:cstheme="majorBidi"/>
          <w:sz w:val="24"/>
          <w:szCs w:val="24"/>
        </w:rPr>
        <w:tab/>
      </w:r>
      <w:r w:rsidR="004E0060">
        <w:rPr>
          <w:rFonts w:cstheme="majorBidi"/>
          <w:sz w:val="24"/>
          <w:szCs w:val="24"/>
        </w:rPr>
        <w:tab/>
      </w:r>
      <w:r w:rsidR="004E0060">
        <w:rPr>
          <w:rFonts w:cstheme="majorBidi"/>
          <w:sz w:val="24"/>
          <w:szCs w:val="24"/>
        </w:rPr>
        <w:tab/>
      </w:r>
      <w:r w:rsidR="004E0060">
        <w:rPr>
          <w:rFonts w:cstheme="majorBidi"/>
          <w:sz w:val="24"/>
          <w:szCs w:val="24"/>
        </w:rPr>
        <w:tab/>
      </w:r>
      <w:r w:rsidRPr="009B64FE">
        <w:rPr>
          <w:rFonts w:cstheme="majorBidi"/>
          <w:sz w:val="24"/>
          <w:szCs w:val="24"/>
        </w:rPr>
        <w:t>γ.</w:t>
      </w:r>
      <w:r w:rsidR="004E0060">
        <w:rPr>
          <w:rFonts w:cstheme="majorBidi"/>
          <w:sz w:val="24"/>
          <w:szCs w:val="24"/>
        </w:rPr>
        <w:t xml:space="preserve"> </w:t>
      </w:r>
      <w:r w:rsidRPr="009B64FE">
        <w:rPr>
          <w:rFonts w:cstheme="majorBidi"/>
          <w:sz w:val="24"/>
          <w:szCs w:val="24"/>
        </w:rPr>
        <w:t xml:space="preserve">μέθοδοι διασφάλισης της λογοδοσίας </w:t>
      </w:r>
    </w:p>
    <w:p w14:paraId="64F973B1" w14:textId="34B887DD" w:rsidR="00BF00B1" w:rsidRPr="009B64FE" w:rsidRDefault="00BF00B1" w:rsidP="0008350B">
      <w:pPr>
        <w:spacing w:after="0" w:line="360" w:lineRule="auto"/>
        <w:jc w:val="both"/>
        <w:rPr>
          <w:rFonts w:cstheme="majorBidi"/>
          <w:sz w:val="24"/>
          <w:szCs w:val="24"/>
        </w:rPr>
      </w:pPr>
      <w:r w:rsidRPr="009B64FE">
        <w:rPr>
          <w:rFonts w:cstheme="majorBidi"/>
          <w:sz w:val="24"/>
          <w:szCs w:val="24"/>
        </w:rPr>
        <w:t>δ.</w:t>
      </w:r>
      <w:r w:rsidR="004E0060">
        <w:rPr>
          <w:rFonts w:cstheme="majorBidi"/>
          <w:sz w:val="24"/>
          <w:szCs w:val="24"/>
        </w:rPr>
        <w:t xml:space="preserve"> </w:t>
      </w:r>
      <w:r w:rsidRPr="009B64FE">
        <w:rPr>
          <w:rFonts w:cstheme="majorBidi"/>
          <w:sz w:val="24"/>
          <w:szCs w:val="24"/>
        </w:rPr>
        <w:t>Διαχειριστική πολιτική</w:t>
      </w:r>
      <w:r w:rsidR="004E0060">
        <w:rPr>
          <w:rFonts w:cstheme="majorBidi"/>
          <w:sz w:val="24"/>
          <w:szCs w:val="24"/>
        </w:rPr>
        <w:tab/>
      </w:r>
      <w:r w:rsidR="004E0060">
        <w:rPr>
          <w:rFonts w:cstheme="majorBidi"/>
          <w:sz w:val="24"/>
          <w:szCs w:val="24"/>
        </w:rPr>
        <w:tab/>
      </w:r>
      <w:r w:rsidRPr="009B64FE">
        <w:rPr>
          <w:rFonts w:cstheme="majorBidi"/>
          <w:sz w:val="24"/>
          <w:szCs w:val="24"/>
        </w:rPr>
        <w:t>δ.</w:t>
      </w:r>
      <w:r w:rsidR="004E0060">
        <w:rPr>
          <w:rFonts w:cstheme="majorBidi"/>
          <w:sz w:val="24"/>
          <w:szCs w:val="24"/>
        </w:rPr>
        <w:t xml:space="preserve"> </w:t>
      </w:r>
      <w:r w:rsidRPr="009B64FE">
        <w:rPr>
          <w:rFonts w:cstheme="majorBidi"/>
          <w:sz w:val="24"/>
          <w:szCs w:val="24"/>
        </w:rPr>
        <w:t xml:space="preserve">αρχές ξεκάθαρης διοίκησης και ελέγχου </w:t>
      </w:r>
    </w:p>
    <w:p w14:paraId="50D83167" w14:textId="77777777" w:rsidR="00BF00B1" w:rsidRPr="009B64FE" w:rsidRDefault="00BF00B1" w:rsidP="0008350B">
      <w:pPr>
        <w:spacing w:after="0" w:line="360" w:lineRule="auto"/>
        <w:jc w:val="both"/>
        <w:rPr>
          <w:rFonts w:cstheme="majorBidi"/>
          <w:sz w:val="24"/>
          <w:szCs w:val="24"/>
        </w:rPr>
      </w:pPr>
    </w:p>
    <w:p w14:paraId="10EC3009"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 xml:space="preserve">9. Ένα αποτελεσματικό πρόγραμμα μετρήσεων ασφάλειας θα πρέπει να παρουσιάζει ως  θεμελιώδη χαρακτηριστικά: </w:t>
      </w:r>
    </w:p>
    <w:p w14:paraId="4FFB8729"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α. την ακρίβεια</w:t>
      </w:r>
    </w:p>
    <w:p w14:paraId="7F7D0B14"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β. την προσαρμοστικότητα</w:t>
      </w:r>
    </w:p>
    <w:p w14:paraId="7B1F00A3"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γ. την ουσία</w:t>
      </w:r>
    </w:p>
    <w:p w14:paraId="6F686F83"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δ. και τα τρία παραπάνω</w:t>
      </w:r>
    </w:p>
    <w:p w14:paraId="148AF000" w14:textId="77777777" w:rsidR="00BF00B1" w:rsidRPr="009B64FE" w:rsidRDefault="00BF00B1" w:rsidP="0008350B">
      <w:pPr>
        <w:spacing w:after="0" w:line="360" w:lineRule="auto"/>
        <w:ind w:firstLine="360"/>
        <w:jc w:val="both"/>
        <w:rPr>
          <w:rFonts w:cstheme="majorBidi"/>
          <w:sz w:val="24"/>
          <w:szCs w:val="24"/>
        </w:rPr>
      </w:pPr>
    </w:p>
    <w:p w14:paraId="3125E9C5" w14:textId="77777777" w:rsidR="00BF00B1" w:rsidRPr="009B64FE" w:rsidRDefault="00BF00B1" w:rsidP="0008350B">
      <w:pPr>
        <w:spacing w:after="0" w:line="360" w:lineRule="auto"/>
        <w:jc w:val="both"/>
        <w:rPr>
          <w:rFonts w:cstheme="majorBidi"/>
          <w:sz w:val="24"/>
          <w:szCs w:val="24"/>
        </w:rPr>
      </w:pPr>
      <w:r w:rsidRPr="009B64FE">
        <w:rPr>
          <w:rFonts w:cstheme="majorBidi"/>
          <w:sz w:val="24"/>
          <w:szCs w:val="24"/>
        </w:rPr>
        <w:t>10. Ο όρος «διαχείριση προγράμματος ασφάλειας» περιγράφει την λειτουργία που αναλαμβάνει τη δέουσα επιμέλεια για τη διασφάλιση των πληροφοριακών πόρων του οργανισμού</w:t>
      </w:r>
    </w:p>
    <w:p w14:paraId="16860622" w14:textId="77777777"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α. Σωστό</w:t>
      </w:r>
    </w:p>
    <w:p w14:paraId="303A4E04" w14:textId="7FA4B3A2" w:rsidR="00BF00B1" w:rsidRPr="009B64FE" w:rsidRDefault="00BF00B1" w:rsidP="0008350B">
      <w:pPr>
        <w:spacing w:after="0" w:line="360" w:lineRule="auto"/>
        <w:ind w:firstLine="360"/>
        <w:jc w:val="both"/>
        <w:rPr>
          <w:rFonts w:cstheme="majorBidi"/>
          <w:sz w:val="24"/>
          <w:szCs w:val="24"/>
        </w:rPr>
      </w:pPr>
      <w:r w:rsidRPr="009B64FE">
        <w:rPr>
          <w:rFonts w:cstheme="majorBidi"/>
          <w:sz w:val="24"/>
          <w:szCs w:val="24"/>
        </w:rPr>
        <w:t>β. Λάθος</w:t>
      </w:r>
    </w:p>
    <w:p w14:paraId="5E7B76BE" w14:textId="77777777" w:rsidR="00B369B5" w:rsidRPr="009B64FE" w:rsidRDefault="00B369B5" w:rsidP="0008350B">
      <w:pPr>
        <w:spacing w:after="0" w:line="360" w:lineRule="auto"/>
        <w:ind w:firstLine="360"/>
        <w:jc w:val="both"/>
        <w:rPr>
          <w:rFonts w:cstheme="majorBidi"/>
          <w:sz w:val="24"/>
          <w:szCs w:val="24"/>
        </w:rPr>
      </w:pPr>
    </w:p>
    <w:p w14:paraId="23390AE9" w14:textId="7C6ADB5B" w:rsidR="00B369B5" w:rsidRPr="009B64FE" w:rsidRDefault="00B369B5" w:rsidP="0008350B">
      <w:pPr>
        <w:pStyle w:val="a5"/>
        <w:numPr>
          <w:ilvl w:val="0"/>
          <w:numId w:val="83"/>
        </w:numPr>
        <w:spacing w:line="360" w:lineRule="auto"/>
        <w:jc w:val="both"/>
        <w:rPr>
          <w:rFonts w:cstheme="majorBidi"/>
          <w:sz w:val="24"/>
          <w:szCs w:val="24"/>
        </w:rPr>
      </w:pPr>
      <w:r w:rsidRPr="009B64FE">
        <w:rPr>
          <w:rFonts w:cstheme="majorBidi"/>
          <w:sz w:val="24"/>
          <w:szCs w:val="24"/>
          <w:lang w:val="en-US"/>
        </w:rPr>
        <w:t>H</w:t>
      </w:r>
      <w:r w:rsidRPr="009B64FE">
        <w:rPr>
          <w:rFonts w:cstheme="majorBidi"/>
          <w:sz w:val="24"/>
          <w:szCs w:val="24"/>
        </w:rPr>
        <w:t xml:space="preserve"> οργανωτική ασφάλεια διασφαλίζει ότι η πραγματική απόδοση της λειτουργίας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σε έναν οργανισμό είναι τόσο αξιόπιστη όσο και συνεπής. </w:t>
      </w:r>
    </w:p>
    <w:p w14:paraId="661F02FB" w14:textId="77777777" w:rsidR="00B369B5" w:rsidRPr="009B64FE" w:rsidRDefault="00B369B5" w:rsidP="0008350B">
      <w:pPr>
        <w:spacing w:line="360" w:lineRule="auto"/>
        <w:ind w:left="360"/>
        <w:jc w:val="both"/>
        <w:rPr>
          <w:rFonts w:cstheme="majorBidi"/>
          <w:sz w:val="24"/>
          <w:szCs w:val="24"/>
        </w:rPr>
      </w:pPr>
      <w:r w:rsidRPr="009B64FE">
        <w:rPr>
          <w:rFonts w:cstheme="majorBidi"/>
          <w:sz w:val="24"/>
          <w:szCs w:val="24"/>
        </w:rPr>
        <w:t>α. Σωστό</w:t>
      </w:r>
    </w:p>
    <w:p w14:paraId="2E92F21F" w14:textId="4EC24CF8" w:rsidR="00B369B5" w:rsidRPr="009B64FE" w:rsidRDefault="00B369B5" w:rsidP="0008350B">
      <w:pPr>
        <w:spacing w:line="360" w:lineRule="auto"/>
        <w:ind w:left="360"/>
        <w:jc w:val="both"/>
        <w:rPr>
          <w:rFonts w:cstheme="majorBidi"/>
          <w:sz w:val="24"/>
          <w:szCs w:val="24"/>
        </w:rPr>
      </w:pPr>
      <w:r w:rsidRPr="009B64FE">
        <w:rPr>
          <w:rFonts w:cstheme="majorBidi"/>
          <w:sz w:val="24"/>
          <w:szCs w:val="24"/>
        </w:rPr>
        <w:t>β. Λάθος</w:t>
      </w:r>
    </w:p>
    <w:p w14:paraId="6AB18B3B" w14:textId="77777777" w:rsidR="00B369B5" w:rsidRPr="009B64FE" w:rsidRDefault="00B369B5" w:rsidP="0008350B">
      <w:pPr>
        <w:spacing w:line="360" w:lineRule="auto"/>
        <w:ind w:left="360"/>
        <w:jc w:val="both"/>
        <w:rPr>
          <w:rFonts w:cstheme="majorBidi"/>
          <w:sz w:val="24"/>
          <w:szCs w:val="24"/>
        </w:rPr>
      </w:pPr>
    </w:p>
    <w:p w14:paraId="5E644BCF" w14:textId="68AB6976" w:rsidR="00B369B5" w:rsidRPr="009B64FE" w:rsidRDefault="00B369B5" w:rsidP="0008350B">
      <w:pPr>
        <w:pStyle w:val="a5"/>
        <w:numPr>
          <w:ilvl w:val="0"/>
          <w:numId w:val="83"/>
        </w:numPr>
        <w:spacing w:line="360" w:lineRule="auto"/>
        <w:jc w:val="both"/>
        <w:rPr>
          <w:rFonts w:cstheme="majorBidi"/>
          <w:sz w:val="24"/>
          <w:szCs w:val="24"/>
        </w:rPr>
      </w:pPr>
      <w:r w:rsidRPr="009B64FE">
        <w:rPr>
          <w:rFonts w:cstheme="majorBidi"/>
          <w:sz w:val="24"/>
          <w:szCs w:val="24"/>
        </w:rPr>
        <w:t xml:space="preserve">Η λειτουργία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δεν χρειάζεται πρέπει να είναι θεσμοθετημένη. </w:t>
      </w:r>
    </w:p>
    <w:p w14:paraId="7324B631" w14:textId="77777777" w:rsidR="00B369B5" w:rsidRPr="009B64FE" w:rsidRDefault="00B369B5" w:rsidP="0008350B">
      <w:pPr>
        <w:spacing w:line="360" w:lineRule="auto"/>
        <w:ind w:left="360"/>
        <w:jc w:val="both"/>
        <w:rPr>
          <w:rFonts w:cstheme="majorBidi"/>
          <w:sz w:val="24"/>
          <w:szCs w:val="24"/>
        </w:rPr>
      </w:pPr>
      <w:r w:rsidRPr="009B64FE">
        <w:rPr>
          <w:rFonts w:cstheme="majorBidi"/>
          <w:sz w:val="24"/>
          <w:szCs w:val="24"/>
        </w:rPr>
        <w:t>α. Σωστό</w:t>
      </w:r>
    </w:p>
    <w:p w14:paraId="13D60138" w14:textId="626E5BB4" w:rsidR="00B369B5" w:rsidRPr="009B64FE" w:rsidRDefault="00B369B5" w:rsidP="0008350B">
      <w:pPr>
        <w:spacing w:line="360" w:lineRule="auto"/>
        <w:ind w:left="360"/>
        <w:jc w:val="both"/>
        <w:rPr>
          <w:rFonts w:cstheme="majorBidi"/>
          <w:sz w:val="24"/>
          <w:szCs w:val="24"/>
        </w:rPr>
      </w:pPr>
      <w:r w:rsidRPr="009B64FE">
        <w:rPr>
          <w:rFonts w:cstheme="majorBidi"/>
          <w:sz w:val="24"/>
          <w:szCs w:val="24"/>
        </w:rPr>
        <w:t>β. Λάθος</w:t>
      </w:r>
    </w:p>
    <w:p w14:paraId="197B78DD" w14:textId="77777777" w:rsidR="00B369B5" w:rsidRPr="009B64FE" w:rsidRDefault="00B369B5" w:rsidP="0008350B">
      <w:pPr>
        <w:spacing w:line="360" w:lineRule="auto"/>
        <w:ind w:left="360"/>
        <w:jc w:val="both"/>
        <w:rPr>
          <w:rFonts w:cstheme="majorBidi"/>
          <w:sz w:val="24"/>
          <w:szCs w:val="24"/>
        </w:rPr>
      </w:pPr>
    </w:p>
    <w:p w14:paraId="48BD39C3" w14:textId="6AB888F3" w:rsidR="00B369B5" w:rsidRPr="009B64FE" w:rsidRDefault="00B369B5" w:rsidP="0008350B">
      <w:pPr>
        <w:pStyle w:val="a5"/>
        <w:numPr>
          <w:ilvl w:val="0"/>
          <w:numId w:val="83"/>
        </w:numPr>
        <w:spacing w:line="360" w:lineRule="auto"/>
        <w:jc w:val="both"/>
        <w:rPr>
          <w:rFonts w:cstheme="majorBidi"/>
          <w:sz w:val="24"/>
          <w:szCs w:val="24"/>
        </w:rPr>
      </w:pPr>
      <w:r w:rsidRPr="009B64FE">
        <w:rPr>
          <w:rFonts w:cstheme="majorBidi"/>
          <w:sz w:val="24"/>
          <w:szCs w:val="24"/>
        </w:rPr>
        <w:lastRenderedPageBreak/>
        <w:t xml:space="preserve">Ο λόγος για τον οποίο η διαχείριση κινδύνου αποτελεί μια ιδιαίτερα σημαντική πτυχή της </w:t>
      </w:r>
      <w:proofErr w:type="spellStart"/>
      <w:r w:rsidRPr="009B64FE">
        <w:rPr>
          <w:rFonts w:cstheme="majorBidi"/>
          <w:sz w:val="24"/>
          <w:szCs w:val="24"/>
        </w:rPr>
        <w:t>κυβερνοασφάλειας</w:t>
      </w:r>
      <w:proofErr w:type="spellEnd"/>
      <w:r w:rsidRPr="009B64FE">
        <w:rPr>
          <w:rFonts w:cstheme="majorBidi"/>
          <w:sz w:val="24"/>
          <w:szCs w:val="24"/>
        </w:rPr>
        <w:t xml:space="preserve"> είναι ότι τα περιουσιακά στοιχεία της τεχνολογίας πληροφοριών και επικοινωνιών είναι πιο δύσκολο να καταγραφούν και να ελεγχθούν από ότι τα πιο συμβατικά φυσικά περιουσιακά στοιχεία. </w:t>
      </w:r>
    </w:p>
    <w:p w14:paraId="71558A2C" w14:textId="77777777" w:rsidR="00B369B5" w:rsidRPr="009B64FE" w:rsidRDefault="00B369B5" w:rsidP="004E0060">
      <w:pPr>
        <w:spacing w:after="0" w:line="360" w:lineRule="auto"/>
        <w:ind w:left="720"/>
        <w:jc w:val="both"/>
        <w:rPr>
          <w:rFonts w:cstheme="majorBidi"/>
          <w:sz w:val="24"/>
          <w:szCs w:val="24"/>
        </w:rPr>
      </w:pPr>
      <w:r w:rsidRPr="009B64FE">
        <w:rPr>
          <w:rFonts w:cstheme="majorBidi"/>
          <w:sz w:val="24"/>
          <w:szCs w:val="24"/>
        </w:rPr>
        <w:t>α. Σωστό</w:t>
      </w:r>
    </w:p>
    <w:p w14:paraId="79A2C07A" w14:textId="77777777" w:rsidR="00B369B5" w:rsidRPr="009B64FE" w:rsidRDefault="00B369B5" w:rsidP="004E0060">
      <w:pPr>
        <w:spacing w:after="0" w:line="360" w:lineRule="auto"/>
        <w:ind w:left="720"/>
        <w:jc w:val="both"/>
        <w:rPr>
          <w:rFonts w:cstheme="majorBidi"/>
          <w:sz w:val="24"/>
          <w:szCs w:val="24"/>
        </w:rPr>
      </w:pPr>
      <w:r w:rsidRPr="009B64FE">
        <w:rPr>
          <w:rFonts w:cstheme="majorBidi"/>
          <w:sz w:val="24"/>
          <w:szCs w:val="24"/>
        </w:rPr>
        <w:t>β. Λάθος</w:t>
      </w:r>
    </w:p>
    <w:p w14:paraId="4C2E8300" w14:textId="77777777" w:rsidR="00B369B5" w:rsidRPr="009B64FE" w:rsidRDefault="00B369B5" w:rsidP="0008350B">
      <w:pPr>
        <w:spacing w:line="360" w:lineRule="auto"/>
        <w:ind w:left="360"/>
        <w:jc w:val="both"/>
        <w:rPr>
          <w:rFonts w:cstheme="majorBidi"/>
          <w:sz w:val="24"/>
          <w:szCs w:val="24"/>
        </w:rPr>
      </w:pPr>
    </w:p>
    <w:p w14:paraId="1E5DC775" w14:textId="6E9E5DD5" w:rsidR="00B369B5" w:rsidRPr="009B64FE" w:rsidRDefault="00B369B5" w:rsidP="0008350B">
      <w:pPr>
        <w:pStyle w:val="a5"/>
        <w:numPr>
          <w:ilvl w:val="0"/>
          <w:numId w:val="83"/>
        </w:numPr>
        <w:spacing w:line="360" w:lineRule="auto"/>
        <w:jc w:val="both"/>
        <w:rPr>
          <w:rFonts w:cstheme="majorBidi"/>
          <w:sz w:val="24"/>
          <w:szCs w:val="24"/>
        </w:rPr>
      </w:pPr>
      <w:r w:rsidRPr="009B64FE">
        <w:rPr>
          <w:rFonts w:cstheme="majorBidi"/>
          <w:sz w:val="24"/>
          <w:szCs w:val="24"/>
        </w:rPr>
        <w:t xml:space="preserve">Ορισμένοι τύποι οργανισμών διαχειρίζονται τον κίνδυνο με έναν ιδιαίτερα </w:t>
      </w:r>
      <w:proofErr w:type="spellStart"/>
      <w:r w:rsidRPr="009B64FE">
        <w:rPr>
          <w:rFonts w:cstheme="majorBidi"/>
          <w:sz w:val="24"/>
          <w:szCs w:val="24"/>
        </w:rPr>
        <w:t>ποιοτικοποιημένο</w:t>
      </w:r>
      <w:proofErr w:type="spellEnd"/>
      <w:r w:rsidRPr="009B64FE">
        <w:rPr>
          <w:rFonts w:cstheme="majorBidi"/>
          <w:sz w:val="24"/>
          <w:szCs w:val="24"/>
        </w:rPr>
        <w:t xml:space="preserve"> τρόπο. </w:t>
      </w:r>
    </w:p>
    <w:p w14:paraId="2D0BA772" w14:textId="77777777" w:rsidR="00B369B5" w:rsidRPr="009B64FE" w:rsidRDefault="00B369B5" w:rsidP="004E0060">
      <w:pPr>
        <w:spacing w:line="240" w:lineRule="auto"/>
        <w:ind w:left="720"/>
        <w:jc w:val="both"/>
        <w:rPr>
          <w:rFonts w:cstheme="majorBidi"/>
          <w:sz w:val="24"/>
          <w:szCs w:val="24"/>
        </w:rPr>
      </w:pPr>
      <w:r w:rsidRPr="009B64FE">
        <w:rPr>
          <w:rFonts w:cstheme="majorBidi"/>
          <w:sz w:val="24"/>
          <w:szCs w:val="24"/>
        </w:rPr>
        <w:t>α. Σωστό</w:t>
      </w:r>
    </w:p>
    <w:p w14:paraId="06DF2965" w14:textId="33237CA8" w:rsidR="00B369B5" w:rsidRPr="009B64FE" w:rsidRDefault="00B369B5" w:rsidP="004E0060">
      <w:pPr>
        <w:spacing w:line="240" w:lineRule="auto"/>
        <w:ind w:left="720"/>
        <w:jc w:val="both"/>
        <w:rPr>
          <w:rFonts w:cstheme="majorBidi"/>
          <w:sz w:val="24"/>
          <w:szCs w:val="24"/>
        </w:rPr>
      </w:pPr>
      <w:r w:rsidRPr="009B64FE">
        <w:rPr>
          <w:rFonts w:cstheme="majorBidi"/>
          <w:sz w:val="24"/>
          <w:szCs w:val="24"/>
        </w:rPr>
        <w:t>β. Λάθος</w:t>
      </w:r>
    </w:p>
    <w:p w14:paraId="79EED5D3" w14:textId="77777777" w:rsidR="00B369B5" w:rsidRPr="009B64FE" w:rsidRDefault="00B369B5" w:rsidP="0008350B">
      <w:pPr>
        <w:spacing w:line="360" w:lineRule="auto"/>
        <w:ind w:left="360"/>
        <w:jc w:val="both"/>
        <w:rPr>
          <w:rFonts w:cstheme="majorBidi"/>
          <w:sz w:val="24"/>
          <w:szCs w:val="24"/>
        </w:rPr>
      </w:pPr>
    </w:p>
    <w:p w14:paraId="0EB99046" w14:textId="0238A3DF" w:rsidR="00B369B5" w:rsidRPr="009B64FE" w:rsidRDefault="00B369B5" w:rsidP="0008350B">
      <w:pPr>
        <w:pStyle w:val="a5"/>
        <w:numPr>
          <w:ilvl w:val="0"/>
          <w:numId w:val="83"/>
        </w:numPr>
        <w:spacing w:line="360" w:lineRule="auto"/>
        <w:jc w:val="both"/>
        <w:rPr>
          <w:sz w:val="24"/>
          <w:szCs w:val="24"/>
        </w:rPr>
      </w:pPr>
      <w:r w:rsidRPr="009B64FE">
        <w:rPr>
          <w:sz w:val="24"/>
          <w:szCs w:val="24"/>
        </w:rPr>
        <w:t xml:space="preserve">Ο προσδιορισμός κινδύνων δεν περιλαμβάνει την καταγραφή των περιουσιακών στοιχείων πληροφοριών. </w:t>
      </w:r>
    </w:p>
    <w:p w14:paraId="55D20E4F" w14:textId="77777777" w:rsidR="00B369B5" w:rsidRPr="009B64FE" w:rsidRDefault="00B369B5" w:rsidP="004E0060">
      <w:pPr>
        <w:spacing w:after="0" w:line="240" w:lineRule="auto"/>
        <w:ind w:left="720"/>
        <w:jc w:val="both"/>
        <w:rPr>
          <w:rFonts w:cstheme="majorBidi"/>
          <w:sz w:val="24"/>
          <w:szCs w:val="24"/>
        </w:rPr>
      </w:pPr>
      <w:r w:rsidRPr="009B64FE">
        <w:rPr>
          <w:rFonts w:cstheme="majorBidi"/>
          <w:sz w:val="24"/>
          <w:szCs w:val="24"/>
        </w:rPr>
        <w:t>α. Σωστό</w:t>
      </w:r>
    </w:p>
    <w:p w14:paraId="767BC82F" w14:textId="77777777" w:rsidR="00B369B5" w:rsidRPr="009B64FE" w:rsidRDefault="00B369B5" w:rsidP="004E0060">
      <w:pPr>
        <w:spacing w:after="0" w:line="240" w:lineRule="auto"/>
        <w:ind w:left="720"/>
        <w:jc w:val="both"/>
        <w:rPr>
          <w:rFonts w:cstheme="majorBidi"/>
          <w:sz w:val="24"/>
          <w:szCs w:val="24"/>
        </w:rPr>
      </w:pPr>
      <w:r w:rsidRPr="009B64FE">
        <w:rPr>
          <w:rFonts w:cstheme="majorBidi"/>
          <w:sz w:val="24"/>
          <w:szCs w:val="24"/>
        </w:rPr>
        <w:t>β. Λάθος</w:t>
      </w:r>
    </w:p>
    <w:p w14:paraId="00F51923" w14:textId="77777777" w:rsidR="00B369B5" w:rsidRPr="009B64FE" w:rsidRDefault="00B369B5" w:rsidP="0008350B">
      <w:pPr>
        <w:pStyle w:val="a5"/>
        <w:spacing w:line="360" w:lineRule="auto"/>
        <w:jc w:val="both"/>
        <w:rPr>
          <w:sz w:val="24"/>
          <w:szCs w:val="24"/>
        </w:rPr>
      </w:pPr>
    </w:p>
    <w:p w14:paraId="7FE08CD1" w14:textId="45DC5384" w:rsidR="00B369B5" w:rsidRPr="009B64FE" w:rsidRDefault="00B369B5" w:rsidP="0008350B">
      <w:pPr>
        <w:pStyle w:val="a5"/>
        <w:numPr>
          <w:ilvl w:val="0"/>
          <w:numId w:val="83"/>
        </w:numPr>
        <w:spacing w:line="360" w:lineRule="auto"/>
        <w:jc w:val="both"/>
        <w:rPr>
          <w:sz w:val="24"/>
          <w:szCs w:val="24"/>
        </w:rPr>
      </w:pPr>
      <w:r w:rsidRPr="009B64FE">
        <w:rPr>
          <w:sz w:val="24"/>
          <w:szCs w:val="24"/>
        </w:rPr>
        <w:t xml:space="preserve">Μια εσωτερική απειλή είναι μια απειλή ασφάλειας που προέρχεται από υπαλλήλους, πρώην υπαλλήλους, εργολάβους ή συνεργάτες. </w:t>
      </w:r>
    </w:p>
    <w:p w14:paraId="6249C202" w14:textId="77777777" w:rsidR="00B369B5" w:rsidRPr="009B64FE" w:rsidRDefault="00B369B5" w:rsidP="004E0060">
      <w:pPr>
        <w:spacing w:line="240" w:lineRule="auto"/>
        <w:ind w:left="720"/>
        <w:jc w:val="both"/>
        <w:rPr>
          <w:sz w:val="24"/>
          <w:szCs w:val="24"/>
        </w:rPr>
      </w:pPr>
      <w:r w:rsidRPr="009B64FE">
        <w:rPr>
          <w:sz w:val="24"/>
          <w:szCs w:val="24"/>
        </w:rPr>
        <w:t>α. Σωστό</w:t>
      </w:r>
    </w:p>
    <w:p w14:paraId="78393612" w14:textId="42A4AC08" w:rsidR="00B369B5" w:rsidRPr="009B64FE" w:rsidRDefault="00B369B5" w:rsidP="004E0060">
      <w:pPr>
        <w:spacing w:line="240" w:lineRule="auto"/>
        <w:ind w:left="720"/>
        <w:jc w:val="both"/>
        <w:rPr>
          <w:sz w:val="24"/>
          <w:szCs w:val="24"/>
        </w:rPr>
      </w:pPr>
      <w:r w:rsidRPr="009B64FE">
        <w:rPr>
          <w:sz w:val="24"/>
          <w:szCs w:val="24"/>
        </w:rPr>
        <w:t>β. Λάθος</w:t>
      </w:r>
    </w:p>
    <w:p w14:paraId="2E167389" w14:textId="77777777" w:rsidR="00B369B5" w:rsidRPr="009B64FE" w:rsidRDefault="00B369B5" w:rsidP="0008350B">
      <w:pPr>
        <w:spacing w:line="360" w:lineRule="auto"/>
        <w:ind w:left="360"/>
        <w:jc w:val="both"/>
        <w:rPr>
          <w:sz w:val="24"/>
          <w:szCs w:val="24"/>
        </w:rPr>
      </w:pPr>
    </w:p>
    <w:p w14:paraId="64872163" w14:textId="6DC61657" w:rsidR="00B369B5" w:rsidRPr="009B64FE" w:rsidRDefault="00B369B5" w:rsidP="0008350B">
      <w:pPr>
        <w:pStyle w:val="a5"/>
        <w:numPr>
          <w:ilvl w:val="0"/>
          <w:numId w:val="83"/>
        </w:numPr>
        <w:spacing w:line="360" w:lineRule="auto"/>
        <w:jc w:val="both"/>
        <w:rPr>
          <w:sz w:val="24"/>
          <w:szCs w:val="24"/>
        </w:rPr>
      </w:pPr>
      <w:r w:rsidRPr="009B64FE">
        <w:rPr>
          <w:sz w:val="24"/>
          <w:szCs w:val="24"/>
        </w:rPr>
        <w:t xml:space="preserve">Οι εσωτερικές απειλές μπορούν να μετριαστούν με τα παραδοσιακά μέτρα ασφαλείας. </w:t>
      </w:r>
    </w:p>
    <w:p w14:paraId="5A6B8B17" w14:textId="77777777" w:rsidR="00B369B5" w:rsidRPr="009B64FE" w:rsidRDefault="00B369B5" w:rsidP="004E0060">
      <w:pPr>
        <w:spacing w:line="240" w:lineRule="auto"/>
        <w:ind w:left="720"/>
        <w:jc w:val="both"/>
        <w:rPr>
          <w:sz w:val="24"/>
          <w:szCs w:val="24"/>
        </w:rPr>
      </w:pPr>
      <w:r w:rsidRPr="009B64FE">
        <w:rPr>
          <w:sz w:val="24"/>
          <w:szCs w:val="24"/>
        </w:rPr>
        <w:t>α. Σωστό</w:t>
      </w:r>
    </w:p>
    <w:p w14:paraId="29188965" w14:textId="6AC3D83B" w:rsidR="00B369B5" w:rsidRPr="009B64FE" w:rsidRDefault="00B369B5" w:rsidP="004E0060">
      <w:pPr>
        <w:spacing w:line="240" w:lineRule="auto"/>
        <w:ind w:left="720"/>
        <w:jc w:val="both"/>
        <w:rPr>
          <w:sz w:val="24"/>
          <w:szCs w:val="24"/>
        </w:rPr>
      </w:pPr>
      <w:r w:rsidRPr="009B64FE">
        <w:rPr>
          <w:sz w:val="24"/>
          <w:szCs w:val="24"/>
        </w:rPr>
        <w:t>β. Λάθος</w:t>
      </w:r>
    </w:p>
    <w:p w14:paraId="41839298" w14:textId="77777777" w:rsidR="00B369B5" w:rsidRPr="009B64FE" w:rsidRDefault="00B369B5" w:rsidP="0008350B">
      <w:pPr>
        <w:spacing w:line="360" w:lineRule="auto"/>
        <w:ind w:left="360"/>
        <w:jc w:val="both"/>
        <w:rPr>
          <w:sz w:val="24"/>
          <w:szCs w:val="24"/>
        </w:rPr>
      </w:pPr>
    </w:p>
    <w:p w14:paraId="2F18CFB9" w14:textId="04CFB509" w:rsidR="00B369B5" w:rsidRPr="009B64FE" w:rsidRDefault="00B369B5" w:rsidP="0008350B">
      <w:pPr>
        <w:pStyle w:val="a5"/>
        <w:numPr>
          <w:ilvl w:val="0"/>
          <w:numId w:val="83"/>
        </w:numPr>
        <w:spacing w:line="360" w:lineRule="auto"/>
        <w:jc w:val="both"/>
        <w:rPr>
          <w:sz w:val="24"/>
          <w:szCs w:val="24"/>
        </w:rPr>
      </w:pPr>
      <w:r w:rsidRPr="009B64FE">
        <w:rPr>
          <w:sz w:val="24"/>
          <w:szCs w:val="24"/>
        </w:rPr>
        <w:lastRenderedPageBreak/>
        <w:t xml:space="preserve">Το οργανωτικό πλαίσιο είναι η σειρά των παραγόντων που επηρεάζουν ή επηρεάζονται από μια δεδομένη εταιρική κατάσταση. </w:t>
      </w:r>
    </w:p>
    <w:p w14:paraId="48E1C571" w14:textId="77777777" w:rsidR="00B369B5" w:rsidRPr="009B64FE" w:rsidRDefault="00B369B5" w:rsidP="004E0060">
      <w:pPr>
        <w:spacing w:line="240" w:lineRule="auto"/>
        <w:ind w:left="720"/>
        <w:jc w:val="both"/>
        <w:rPr>
          <w:sz w:val="24"/>
          <w:szCs w:val="24"/>
        </w:rPr>
      </w:pPr>
      <w:r w:rsidRPr="009B64FE">
        <w:rPr>
          <w:sz w:val="24"/>
          <w:szCs w:val="24"/>
        </w:rPr>
        <w:t>α. Σωστό</w:t>
      </w:r>
    </w:p>
    <w:p w14:paraId="3245CD17" w14:textId="186067E7" w:rsidR="00B369B5" w:rsidRPr="009B64FE" w:rsidRDefault="00B369B5" w:rsidP="004E0060">
      <w:pPr>
        <w:spacing w:line="240" w:lineRule="auto"/>
        <w:ind w:left="720"/>
        <w:jc w:val="both"/>
        <w:rPr>
          <w:sz w:val="24"/>
          <w:szCs w:val="24"/>
        </w:rPr>
      </w:pPr>
      <w:r w:rsidRPr="009B64FE">
        <w:rPr>
          <w:sz w:val="24"/>
          <w:szCs w:val="24"/>
        </w:rPr>
        <w:t>β. Λάθος</w:t>
      </w:r>
    </w:p>
    <w:p w14:paraId="3125BFD8" w14:textId="77777777" w:rsidR="00B369B5" w:rsidRPr="009B64FE" w:rsidRDefault="00B369B5" w:rsidP="0008350B">
      <w:pPr>
        <w:spacing w:line="360" w:lineRule="auto"/>
        <w:ind w:left="360"/>
        <w:jc w:val="both"/>
        <w:rPr>
          <w:sz w:val="24"/>
          <w:szCs w:val="24"/>
        </w:rPr>
      </w:pPr>
    </w:p>
    <w:p w14:paraId="65E5B03D" w14:textId="07E3F5E9" w:rsidR="00B369B5" w:rsidRPr="009B64FE" w:rsidRDefault="00B369B5" w:rsidP="0008350B">
      <w:pPr>
        <w:pStyle w:val="a5"/>
        <w:numPr>
          <w:ilvl w:val="0"/>
          <w:numId w:val="83"/>
        </w:numPr>
        <w:spacing w:line="360" w:lineRule="auto"/>
        <w:jc w:val="both"/>
        <w:rPr>
          <w:sz w:val="24"/>
          <w:szCs w:val="24"/>
        </w:rPr>
      </w:pPr>
      <w:r w:rsidRPr="009B64FE">
        <w:rPr>
          <w:sz w:val="24"/>
          <w:szCs w:val="24"/>
        </w:rPr>
        <w:t xml:space="preserve">Κάποιοι από τους παράγοντες επιτυχίας στρατηγικού σχεδιασμού είναι (επιλέξτε τα σωστά): </w:t>
      </w:r>
    </w:p>
    <w:p w14:paraId="37A711AA" w14:textId="0B684CEB" w:rsidR="00B369B5" w:rsidRPr="009B64FE" w:rsidRDefault="00E05D13" w:rsidP="004E0060">
      <w:pPr>
        <w:spacing w:line="240" w:lineRule="auto"/>
        <w:ind w:left="720"/>
        <w:jc w:val="both"/>
        <w:rPr>
          <w:sz w:val="24"/>
          <w:szCs w:val="24"/>
        </w:rPr>
      </w:pPr>
      <w:r w:rsidRPr="009B64FE">
        <w:rPr>
          <w:sz w:val="24"/>
          <w:szCs w:val="24"/>
        </w:rPr>
        <w:t>α.</w:t>
      </w:r>
      <w:r w:rsidR="004E0060">
        <w:rPr>
          <w:sz w:val="24"/>
          <w:szCs w:val="24"/>
        </w:rPr>
        <w:t xml:space="preserve"> </w:t>
      </w:r>
      <w:r w:rsidR="00B369B5" w:rsidRPr="009B64FE">
        <w:rPr>
          <w:sz w:val="24"/>
          <w:szCs w:val="24"/>
        </w:rPr>
        <w:t>αποτελεσματικότητα</w:t>
      </w:r>
    </w:p>
    <w:p w14:paraId="1F5D8A1D" w14:textId="3B5B7742" w:rsidR="00B369B5" w:rsidRPr="009B64FE" w:rsidRDefault="00E05D13" w:rsidP="004E0060">
      <w:pPr>
        <w:spacing w:line="240" w:lineRule="auto"/>
        <w:ind w:left="720"/>
        <w:jc w:val="both"/>
        <w:rPr>
          <w:sz w:val="24"/>
          <w:szCs w:val="24"/>
        </w:rPr>
      </w:pPr>
      <w:r w:rsidRPr="009B64FE">
        <w:rPr>
          <w:sz w:val="24"/>
          <w:szCs w:val="24"/>
        </w:rPr>
        <w:t>β.</w:t>
      </w:r>
      <w:r w:rsidR="004E0060">
        <w:rPr>
          <w:sz w:val="24"/>
          <w:szCs w:val="24"/>
        </w:rPr>
        <w:t xml:space="preserve"> </w:t>
      </w:r>
      <w:r w:rsidR="00B369B5" w:rsidRPr="009B64FE">
        <w:rPr>
          <w:sz w:val="24"/>
          <w:szCs w:val="24"/>
        </w:rPr>
        <w:t>αποδοτικότητα</w:t>
      </w:r>
    </w:p>
    <w:p w14:paraId="62884ED4" w14:textId="3EFAF16B" w:rsidR="00B369B5" w:rsidRPr="009B64FE" w:rsidRDefault="00E05D13" w:rsidP="004E0060">
      <w:pPr>
        <w:spacing w:line="240" w:lineRule="auto"/>
        <w:ind w:left="720"/>
        <w:jc w:val="both"/>
        <w:rPr>
          <w:sz w:val="24"/>
          <w:szCs w:val="24"/>
        </w:rPr>
      </w:pPr>
      <w:r w:rsidRPr="009B64FE">
        <w:rPr>
          <w:sz w:val="24"/>
          <w:szCs w:val="24"/>
        </w:rPr>
        <w:t>γ.</w:t>
      </w:r>
      <w:r w:rsidR="004E0060">
        <w:rPr>
          <w:sz w:val="24"/>
          <w:szCs w:val="24"/>
        </w:rPr>
        <w:t xml:space="preserve"> </w:t>
      </w:r>
      <w:r w:rsidR="00B369B5" w:rsidRPr="009B64FE">
        <w:rPr>
          <w:sz w:val="24"/>
          <w:szCs w:val="24"/>
        </w:rPr>
        <w:t>διαθεσιμότητα</w:t>
      </w:r>
    </w:p>
    <w:p w14:paraId="2245021E" w14:textId="6D0E69A7" w:rsidR="00B369B5" w:rsidRPr="009B64FE" w:rsidRDefault="00E05D13" w:rsidP="004E0060">
      <w:pPr>
        <w:spacing w:line="240" w:lineRule="auto"/>
        <w:ind w:left="720"/>
        <w:jc w:val="both"/>
        <w:rPr>
          <w:sz w:val="24"/>
          <w:szCs w:val="24"/>
        </w:rPr>
      </w:pPr>
      <w:r w:rsidRPr="009B64FE">
        <w:rPr>
          <w:sz w:val="24"/>
          <w:szCs w:val="24"/>
        </w:rPr>
        <w:t xml:space="preserve">δ. </w:t>
      </w:r>
      <w:r w:rsidR="00B369B5" w:rsidRPr="009B64FE">
        <w:rPr>
          <w:sz w:val="24"/>
          <w:szCs w:val="24"/>
        </w:rPr>
        <w:t>ακεραιότητα</w:t>
      </w:r>
    </w:p>
    <w:p w14:paraId="33FD86B2" w14:textId="77777777" w:rsidR="00E05D13" w:rsidRPr="009B64FE" w:rsidRDefault="00E05D13" w:rsidP="0008350B">
      <w:pPr>
        <w:spacing w:line="360" w:lineRule="auto"/>
        <w:ind w:left="360"/>
        <w:jc w:val="both"/>
        <w:rPr>
          <w:sz w:val="24"/>
          <w:szCs w:val="24"/>
        </w:rPr>
      </w:pPr>
    </w:p>
    <w:p w14:paraId="4C6F1057" w14:textId="025FACF7" w:rsidR="00B369B5" w:rsidRPr="009B64FE" w:rsidRDefault="00B369B5" w:rsidP="0008350B">
      <w:pPr>
        <w:pStyle w:val="a5"/>
        <w:numPr>
          <w:ilvl w:val="0"/>
          <w:numId w:val="83"/>
        </w:numPr>
        <w:spacing w:line="360" w:lineRule="auto"/>
        <w:jc w:val="both"/>
        <w:rPr>
          <w:sz w:val="24"/>
          <w:szCs w:val="24"/>
        </w:rPr>
      </w:pPr>
      <w:r w:rsidRPr="009B64FE">
        <w:rPr>
          <w:sz w:val="24"/>
          <w:szCs w:val="24"/>
        </w:rPr>
        <w:t xml:space="preserve">Οι τρόποι διαχείρισης των εικονικών περιουσιακών στοιχείων είναι περισσότερο τυπικές τεχνικές οικονομικής ανάλυσης. </w:t>
      </w:r>
    </w:p>
    <w:p w14:paraId="33FA92CB" w14:textId="77777777" w:rsidR="00E05D13" w:rsidRPr="009B64FE" w:rsidRDefault="00E05D13" w:rsidP="0008350B">
      <w:pPr>
        <w:spacing w:after="0" w:line="360" w:lineRule="auto"/>
        <w:ind w:firstLine="360"/>
        <w:jc w:val="both"/>
        <w:rPr>
          <w:rFonts w:cstheme="majorBidi"/>
          <w:sz w:val="24"/>
          <w:szCs w:val="24"/>
        </w:rPr>
      </w:pPr>
      <w:r w:rsidRPr="009B64FE">
        <w:rPr>
          <w:rFonts w:cstheme="majorBidi"/>
          <w:sz w:val="24"/>
          <w:szCs w:val="24"/>
        </w:rPr>
        <w:t>α. Σωστό</w:t>
      </w:r>
    </w:p>
    <w:p w14:paraId="7EF96B72" w14:textId="2EDE44A6" w:rsidR="00B369B5" w:rsidRPr="009B64FE" w:rsidRDefault="00E05D13" w:rsidP="0008350B">
      <w:pPr>
        <w:spacing w:after="0" w:line="360" w:lineRule="auto"/>
        <w:ind w:firstLine="360"/>
        <w:jc w:val="both"/>
        <w:rPr>
          <w:rFonts w:cstheme="majorBidi"/>
          <w:sz w:val="24"/>
          <w:szCs w:val="24"/>
        </w:rPr>
      </w:pPr>
      <w:r w:rsidRPr="009B64FE">
        <w:rPr>
          <w:rFonts w:cstheme="majorBidi"/>
          <w:sz w:val="24"/>
          <w:szCs w:val="24"/>
        </w:rPr>
        <w:t>β. Λάθος</w:t>
      </w:r>
    </w:p>
    <w:p w14:paraId="5BDDCE49" w14:textId="77777777" w:rsidR="00E05D13" w:rsidRPr="009B64FE" w:rsidRDefault="00E05D13" w:rsidP="0008350B">
      <w:pPr>
        <w:spacing w:after="0" w:line="360" w:lineRule="auto"/>
        <w:ind w:firstLine="360"/>
        <w:jc w:val="both"/>
        <w:rPr>
          <w:rFonts w:cstheme="majorBidi"/>
          <w:sz w:val="24"/>
          <w:szCs w:val="24"/>
        </w:rPr>
      </w:pPr>
    </w:p>
    <w:p w14:paraId="7347887C" w14:textId="1E271F0A" w:rsidR="00C20979" w:rsidRDefault="00C20979" w:rsidP="00C20979">
      <w:pPr>
        <w:pStyle w:val="panos2"/>
      </w:pPr>
      <w:bookmarkStart w:id="334" w:name="_Toc225436544"/>
      <w:r>
        <w:t xml:space="preserve">12.5 </w:t>
      </w:r>
      <w:r w:rsidR="00BF00B1" w:rsidRPr="009B64FE">
        <w:t xml:space="preserve">Απαντήσεις </w:t>
      </w:r>
      <w:r w:rsidRPr="00C20979">
        <w:t xml:space="preserve">στις ερωτήσεις </w:t>
      </w:r>
      <w:proofErr w:type="spellStart"/>
      <w:r w:rsidRPr="00C20979">
        <w:t>αυτοαξιολόγησης</w:t>
      </w:r>
      <w:proofErr w:type="spellEnd"/>
      <w:r w:rsidRPr="00C20979">
        <w:t>:</w:t>
      </w:r>
      <w:bookmarkEnd w:id="334"/>
      <w:r w:rsidRPr="00C20979">
        <w:t xml:space="preserve"> </w:t>
      </w:r>
      <w:r w:rsidRPr="009B64FE">
        <w:t xml:space="preserve"> </w:t>
      </w:r>
    </w:p>
    <w:p w14:paraId="47CFC64B" w14:textId="736B37C5" w:rsidR="00BF00B1" w:rsidRPr="004E0060" w:rsidRDefault="00BF00B1" w:rsidP="0008350B">
      <w:pPr>
        <w:spacing w:after="0" w:line="360" w:lineRule="auto"/>
        <w:jc w:val="both"/>
        <w:rPr>
          <w:rFonts w:cstheme="majorBidi"/>
          <w:bCs/>
          <w:sz w:val="24"/>
          <w:szCs w:val="24"/>
        </w:rPr>
      </w:pPr>
      <w:r w:rsidRPr="004E0060">
        <w:rPr>
          <w:rFonts w:cstheme="majorBidi"/>
          <w:bCs/>
          <w:sz w:val="24"/>
          <w:szCs w:val="24"/>
        </w:rPr>
        <w:t>1. α / 2. β / 3. γ / 4. α / 5. α / 6. β / 7. δ / 8. α-β, β-α, γ-γ, δ-δ / 9. δ / 10. α</w:t>
      </w:r>
      <w:r w:rsidR="00E05D13" w:rsidRPr="004E0060">
        <w:rPr>
          <w:rFonts w:cstheme="majorBidi"/>
          <w:bCs/>
          <w:sz w:val="24"/>
          <w:szCs w:val="24"/>
        </w:rPr>
        <w:t>/ 11.α/12.β/13.</w:t>
      </w:r>
      <w:r w:rsidR="00910825" w:rsidRPr="004E0060">
        <w:rPr>
          <w:rFonts w:cstheme="majorBidi"/>
          <w:bCs/>
          <w:sz w:val="24"/>
          <w:szCs w:val="24"/>
        </w:rPr>
        <w:t>α/14.β/15.β/16.α/17.β/18.α/19.α,β,γ,δ/20.α</w:t>
      </w:r>
    </w:p>
    <w:p w14:paraId="5F573E14" w14:textId="77777777" w:rsidR="00D56052" w:rsidRPr="009B64FE" w:rsidRDefault="00D56052" w:rsidP="0008350B">
      <w:pPr>
        <w:spacing w:line="360" w:lineRule="auto"/>
        <w:jc w:val="both"/>
        <w:rPr>
          <w:sz w:val="24"/>
          <w:szCs w:val="24"/>
        </w:rPr>
      </w:pPr>
    </w:p>
    <w:p w14:paraId="53ACB9AF" w14:textId="77777777" w:rsidR="00D56052" w:rsidRPr="009B64FE" w:rsidRDefault="00D56052" w:rsidP="0008350B">
      <w:pPr>
        <w:spacing w:after="0" w:line="360" w:lineRule="auto"/>
        <w:jc w:val="both"/>
        <w:rPr>
          <w:rFonts w:cstheme="majorBidi"/>
          <w:sz w:val="24"/>
          <w:szCs w:val="24"/>
        </w:rPr>
      </w:pPr>
    </w:p>
    <w:p w14:paraId="01F42BF6" w14:textId="62E4DE35" w:rsidR="00F703F1" w:rsidRPr="009B64FE" w:rsidRDefault="00F703F1" w:rsidP="0008350B">
      <w:pPr>
        <w:spacing w:line="360" w:lineRule="auto"/>
        <w:jc w:val="both"/>
        <w:rPr>
          <w:sz w:val="24"/>
          <w:szCs w:val="24"/>
        </w:rPr>
      </w:pPr>
      <w:r w:rsidRPr="009B64FE">
        <w:rPr>
          <w:sz w:val="24"/>
          <w:szCs w:val="24"/>
        </w:rPr>
        <w:br w:type="page"/>
      </w:r>
    </w:p>
    <w:p w14:paraId="2F97A79A" w14:textId="5FC11439" w:rsidR="00F703F1" w:rsidRPr="004E0060" w:rsidRDefault="00F703F1" w:rsidP="004E0060">
      <w:pPr>
        <w:pStyle w:val="panos1"/>
      </w:pPr>
      <w:bookmarkStart w:id="335" w:name="_Toc225436545"/>
      <w:r w:rsidRPr="004E0060">
        <w:lastRenderedPageBreak/>
        <w:t>Γλωσσάρι</w:t>
      </w:r>
      <w:bookmarkEnd w:id="335"/>
    </w:p>
    <w:p w14:paraId="5D2BB0C6" w14:textId="24FF183A" w:rsidR="00F703F1" w:rsidRPr="009B64FE" w:rsidRDefault="00F703F1" w:rsidP="004E0060">
      <w:pPr>
        <w:spacing w:line="360" w:lineRule="auto"/>
        <w:ind w:left="720" w:hanging="720"/>
        <w:jc w:val="both"/>
        <w:rPr>
          <w:sz w:val="24"/>
          <w:szCs w:val="24"/>
        </w:rPr>
      </w:pPr>
      <w:proofErr w:type="spellStart"/>
      <w:r w:rsidRPr="009B64FE">
        <w:rPr>
          <w:b/>
          <w:bCs/>
          <w:sz w:val="24"/>
          <w:szCs w:val="24"/>
        </w:rPr>
        <w:t>Κυβερνοασφάλεια</w:t>
      </w:r>
      <w:proofErr w:type="spellEnd"/>
      <w:r w:rsidRPr="009B64FE">
        <w:rPr>
          <w:b/>
          <w:bCs/>
          <w:sz w:val="24"/>
          <w:szCs w:val="24"/>
        </w:rPr>
        <w:t>:</w:t>
      </w:r>
      <w:r w:rsidRPr="009B64FE">
        <w:rPr>
          <w:sz w:val="24"/>
          <w:szCs w:val="24"/>
        </w:rPr>
        <w:t xml:space="preserve"> H ασφάλεια στον κυβερνοχώρο ακούγεται ως ένας αρκετά απλός όρος. Εμφανίζεται διεθνώς με τον όρο «</w:t>
      </w:r>
      <w:proofErr w:type="spellStart"/>
      <w:r w:rsidRPr="009B64FE">
        <w:rPr>
          <w:sz w:val="24"/>
          <w:szCs w:val="24"/>
        </w:rPr>
        <w:t>cybersecurity</w:t>
      </w:r>
      <w:proofErr w:type="spellEnd"/>
      <w:r w:rsidRPr="009B64FE">
        <w:rPr>
          <w:sz w:val="24"/>
          <w:szCs w:val="24"/>
        </w:rPr>
        <w:t>». Είναι ένας συνδυασμός των λέξεων «</w:t>
      </w:r>
      <w:proofErr w:type="spellStart"/>
      <w:r w:rsidRPr="009B64FE">
        <w:rPr>
          <w:sz w:val="24"/>
          <w:szCs w:val="24"/>
        </w:rPr>
        <w:t>cyber</w:t>
      </w:r>
      <w:proofErr w:type="spellEnd"/>
      <w:r w:rsidRPr="009B64FE">
        <w:rPr>
          <w:sz w:val="24"/>
          <w:szCs w:val="24"/>
        </w:rPr>
        <w:t>», που σημαίνει κυβερνοχώρος και «</w:t>
      </w:r>
      <w:proofErr w:type="spellStart"/>
      <w:r w:rsidRPr="009B64FE">
        <w:rPr>
          <w:sz w:val="24"/>
          <w:szCs w:val="24"/>
        </w:rPr>
        <w:t>security</w:t>
      </w:r>
      <w:proofErr w:type="spellEnd"/>
      <w:r w:rsidRPr="009B64FE">
        <w:rPr>
          <w:sz w:val="24"/>
          <w:szCs w:val="24"/>
        </w:rPr>
        <w:t>» που σημαίνει ασφάλεια (</w:t>
      </w:r>
      <w:proofErr w:type="spellStart"/>
      <w:r w:rsidRPr="009B64FE">
        <w:rPr>
          <w:sz w:val="24"/>
          <w:szCs w:val="24"/>
        </w:rPr>
        <w:t>Shoemaker</w:t>
      </w:r>
      <w:proofErr w:type="spellEnd"/>
      <w:r w:rsidRPr="009B64FE">
        <w:rPr>
          <w:sz w:val="24"/>
          <w:szCs w:val="24"/>
        </w:rPr>
        <w:t xml:space="preserve"> </w:t>
      </w:r>
      <w:proofErr w:type="spellStart"/>
      <w:r w:rsidRPr="009B64FE">
        <w:rPr>
          <w:sz w:val="24"/>
          <w:szCs w:val="24"/>
        </w:rPr>
        <w:t>et</w:t>
      </w:r>
      <w:proofErr w:type="spellEnd"/>
      <w:r w:rsidRPr="009B64FE">
        <w:rPr>
          <w:sz w:val="24"/>
          <w:szCs w:val="24"/>
        </w:rPr>
        <w:t xml:space="preserve">. </w:t>
      </w:r>
      <w:proofErr w:type="spellStart"/>
      <w:r w:rsidRPr="009B64FE">
        <w:rPr>
          <w:sz w:val="24"/>
          <w:szCs w:val="24"/>
        </w:rPr>
        <w:t>al</w:t>
      </w:r>
      <w:proofErr w:type="spellEnd"/>
      <w:r w:rsidRPr="009B64FE">
        <w:rPr>
          <w:sz w:val="24"/>
          <w:szCs w:val="24"/>
        </w:rPr>
        <w:t>., 2017).</w:t>
      </w:r>
    </w:p>
    <w:p w14:paraId="69512277" w14:textId="1D89775F" w:rsidR="00D136B1" w:rsidRPr="009B64FE" w:rsidRDefault="00D136B1" w:rsidP="004E0060">
      <w:pPr>
        <w:spacing w:line="360" w:lineRule="auto"/>
        <w:ind w:left="720" w:hanging="720"/>
        <w:jc w:val="both"/>
        <w:rPr>
          <w:sz w:val="24"/>
          <w:szCs w:val="24"/>
        </w:rPr>
      </w:pPr>
      <w:r w:rsidRPr="009B64FE">
        <w:rPr>
          <w:b/>
          <w:bCs/>
          <w:sz w:val="24"/>
          <w:szCs w:val="24"/>
        </w:rPr>
        <w:t>Μεγάλα δεδομένα (</w:t>
      </w:r>
      <w:proofErr w:type="spellStart"/>
      <w:r w:rsidRPr="009B64FE">
        <w:rPr>
          <w:b/>
          <w:bCs/>
          <w:sz w:val="24"/>
          <w:szCs w:val="24"/>
        </w:rPr>
        <w:t>Big</w:t>
      </w:r>
      <w:proofErr w:type="spellEnd"/>
      <w:r w:rsidRPr="009B64FE">
        <w:rPr>
          <w:b/>
          <w:bCs/>
          <w:sz w:val="24"/>
          <w:szCs w:val="24"/>
        </w:rPr>
        <w:t xml:space="preserve"> </w:t>
      </w:r>
      <w:proofErr w:type="spellStart"/>
      <w:r w:rsidRPr="009B64FE">
        <w:rPr>
          <w:b/>
          <w:bCs/>
          <w:sz w:val="24"/>
          <w:szCs w:val="24"/>
        </w:rPr>
        <w:t>Data</w:t>
      </w:r>
      <w:proofErr w:type="spellEnd"/>
      <w:r w:rsidRPr="009B64FE">
        <w:rPr>
          <w:b/>
          <w:bCs/>
          <w:sz w:val="24"/>
          <w:szCs w:val="24"/>
        </w:rPr>
        <w:t>):</w:t>
      </w:r>
      <w:r w:rsidRPr="009B64FE">
        <w:rPr>
          <w:sz w:val="24"/>
          <w:szCs w:val="24"/>
        </w:rPr>
        <w:t xml:space="preserve"> Τα μεγάλα δεδομένα συμβάλλουν στη διευκόλυνση της δημιουργίας πολλών τεχνολογιών </w:t>
      </w:r>
      <w:proofErr w:type="spellStart"/>
      <w:r w:rsidRPr="009B64FE">
        <w:rPr>
          <w:sz w:val="24"/>
          <w:szCs w:val="24"/>
        </w:rPr>
        <w:t>κυβερνοασφάλειας</w:t>
      </w:r>
      <w:proofErr w:type="spellEnd"/>
      <w:r w:rsidR="00A214E3" w:rsidRPr="009B64FE">
        <w:rPr>
          <w:sz w:val="24"/>
          <w:szCs w:val="24"/>
        </w:rPr>
        <w:t xml:space="preserve"> και </w:t>
      </w:r>
      <w:r w:rsidRPr="009B64FE">
        <w:rPr>
          <w:sz w:val="24"/>
          <w:szCs w:val="24"/>
        </w:rPr>
        <w:t>δημιουργούν</w:t>
      </w:r>
      <w:r w:rsidR="00A214E3" w:rsidRPr="009B64FE">
        <w:rPr>
          <w:sz w:val="24"/>
          <w:szCs w:val="24"/>
        </w:rPr>
        <w:t xml:space="preserve">, </w:t>
      </w:r>
      <w:r w:rsidRPr="009B64FE">
        <w:rPr>
          <w:sz w:val="24"/>
          <w:szCs w:val="24"/>
        </w:rPr>
        <w:t>επίσης, ευκαιρίες για τους επιτιθέμενους.</w:t>
      </w:r>
    </w:p>
    <w:p w14:paraId="3DB5480F" w14:textId="39DAA6EA" w:rsidR="00742AEC" w:rsidRPr="009B64FE" w:rsidRDefault="00742AEC" w:rsidP="004E0060">
      <w:pPr>
        <w:spacing w:line="360" w:lineRule="auto"/>
        <w:ind w:left="720" w:hanging="720"/>
        <w:jc w:val="both"/>
        <w:rPr>
          <w:sz w:val="24"/>
          <w:szCs w:val="24"/>
        </w:rPr>
      </w:pPr>
      <w:r w:rsidRPr="009B64FE">
        <w:rPr>
          <w:b/>
          <w:bCs/>
          <w:sz w:val="24"/>
          <w:szCs w:val="24"/>
        </w:rPr>
        <w:t>Επιθέσεις άρνησης παροχής υπηρεσιών (</w:t>
      </w:r>
      <w:proofErr w:type="spellStart"/>
      <w:r w:rsidRPr="009B64FE">
        <w:rPr>
          <w:b/>
          <w:bCs/>
          <w:sz w:val="24"/>
          <w:szCs w:val="24"/>
        </w:rPr>
        <w:t>Denial</w:t>
      </w:r>
      <w:proofErr w:type="spellEnd"/>
      <w:r w:rsidRPr="009B64FE">
        <w:rPr>
          <w:b/>
          <w:bCs/>
          <w:sz w:val="24"/>
          <w:szCs w:val="24"/>
        </w:rPr>
        <w:t>-of-</w:t>
      </w:r>
      <w:proofErr w:type="spellStart"/>
      <w:r w:rsidRPr="009B64FE">
        <w:rPr>
          <w:b/>
          <w:bCs/>
          <w:sz w:val="24"/>
          <w:szCs w:val="24"/>
        </w:rPr>
        <w:t>service</w:t>
      </w:r>
      <w:proofErr w:type="spellEnd"/>
      <w:r w:rsidRPr="009B64FE">
        <w:rPr>
          <w:b/>
          <w:bCs/>
          <w:sz w:val="24"/>
          <w:szCs w:val="24"/>
        </w:rPr>
        <w:t xml:space="preserve">, </w:t>
      </w:r>
      <w:proofErr w:type="spellStart"/>
      <w:r w:rsidRPr="009B64FE">
        <w:rPr>
          <w:b/>
          <w:bCs/>
          <w:sz w:val="24"/>
          <w:szCs w:val="24"/>
        </w:rPr>
        <w:t>DoS</w:t>
      </w:r>
      <w:proofErr w:type="spellEnd"/>
      <w:r w:rsidRPr="009B64FE">
        <w:rPr>
          <w:b/>
          <w:bCs/>
          <w:sz w:val="24"/>
          <w:szCs w:val="24"/>
        </w:rPr>
        <w:t>):</w:t>
      </w:r>
      <w:r w:rsidRPr="009B64FE">
        <w:rPr>
          <w:sz w:val="24"/>
          <w:szCs w:val="24"/>
        </w:rPr>
        <w:t xml:space="preserve"> Η επίθεση άρνησης παροχής υπηρεσιών είναι μια επίθεση κατά την οποία ένας επιτιθέμενος επιχειρεί σκόπιμα να παρεμποδίσει έναν υπολογιστή ή ένα δίκτυο υπολογιστών κατακλύζοντάς το με μεγάλες ποσότητες αιτημάτων ή δεδομένων, οι οποίες υπερφορτώνουν τον στόχο και τον καθιστούν ανίκανο να ανταποκριθεί σωστά σε νόμιμα αιτήματα.</w:t>
      </w:r>
    </w:p>
    <w:p w14:paraId="144225D1" w14:textId="1FAB9AE3" w:rsidR="00742AEC" w:rsidRPr="009B64FE" w:rsidRDefault="00742AEC" w:rsidP="004E0060">
      <w:pPr>
        <w:spacing w:line="360" w:lineRule="auto"/>
        <w:ind w:left="720" w:hanging="720"/>
        <w:jc w:val="both"/>
        <w:rPr>
          <w:sz w:val="24"/>
          <w:szCs w:val="24"/>
        </w:rPr>
      </w:pPr>
      <w:r w:rsidRPr="009B64FE">
        <w:rPr>
          <w:b/>
          <w:bCs/>
          <w:sz w:val="24"/>
          <w:szCs w:val="24"/>
        </w:rPr>
        <w:t>Κακόβουλο λογισμικό (</w:t>
      </w:r>
      <w:proofErr w:type="spellStart"/>
      <w:r w:rsidRPr="009B64FE">
        <w:rPr>
          <w:b/>
          <w:bCs/>
          <w:sz w:val="24"/>
          <w:szCs w:val="24"/>
        </w:rPr>
        <w:t>Malware</w:t>
      </w:r>
      <w:proofErr w:type="spellEnd"/>
      <w:r w:rsidRPr="009B64FE">
        <w:rPr>
          <w:b/>
          <w:bCs/>
          <w:sz w:val="24"/>
          <w:szCs w:val="24"/>
        </w:rPr>
        <w:t>):</w:t>
      </w:r>
      <w:r w:rsidRPr="009B64FE">
        <w:rPr>
          <w:sz w:val="24"/>
          <w:szCs w:val="24"/>
        </w:rPr>
        <w:t xml:space="preserve"> Το κακόβουλο λογισμικό ή επιβλαβές λογισμικό (</w:t>
      </w:r>
      <w:proofErr w:type="spellStart"/>
      <w:r w:rsidRPr="009B64FE">
        <w:rPr>
          <w:sz w:val="24"/>
          <w:szCs w:val="24"/>
        </w:rPr>
        <w:t>Malware</w:t>
      </w:r>
      <w:proofErr w:type="spellEnd"/>
      <w:r w:rsidRPr="009B64FE">
        <w:rPr>
          <w:sz w:val="24"/>
          <w:szCs w:val="24"/>
        </w:rPr>
        <w:t xml:space="preserve"> ή </w:t>
      </w:r>
      <w:proofErr w:type="spellStart"/>
      <w:r w:rsidRPr="009B64FE">
        <w:rPr>
          <w:sz w:val="24"/>
          <w:szCs w:val="24"/>
        </w:rPr>
        <w:t>malicious</w:t>
      </w:r>
      <w:proofErr w:type="spellEnd"/>
      <w:r w:rsidRPr="009B64FE">
        <w:rPr>
          <w:sz w:val="24"/>
          <w:szCs w:val="24"/>
        </w:rPr>
        <w:t xml:space="preserve"> </w:t>
      </w:r>
      <w:proofErr w:type="spellStart"/>
      <w:r w:rsidRPr="009B64FE">
        <w:rPr>
          <w:sz w:val="24"/>
          <w:szCs w:val="24"/>
        </w:rPr>
        <w:t>software</w:t>
      </w:r>
      <w:proofErr w:type="spellEnd"/>
      <w:r w:rsidRPr="009B64FE">
        <w:rPr>
          <w:sz w:val="24"/>
          <w:szCs w:val="24"/>
        </w:rPr>
        <w:t>) είναι ένας περιεκτικός όρος για το λογισμικό που προκαλεί σκόπιμα ζημιές στους χρήστες του, οι οποίοι συνήθως δεν έχουν ιδέα ότι το εκτελούν. Πρόκειται για οποιοδήποτε κώδικα που μπορεί να χρησιμοποιηθεί για την κλοπή δεδομένων, την παράκαμψη ελέγχων πρόσβασης ή την πρόκληση βλάβης ή παραβίασης ενός συστήματος.</w:t>
      </w:r>
    </w:p>
    <w:p w14:paraId="1561CAE9" w14:textId="683875FC" w:rsidR="00241D31" w:rsidRPr="009B64FE" w:rsidRDefault="00241D31" w:rsidP="004E0060">
      <w:pPr>
        <w:spacing w:line="360" w:lineRule="auto"/>
        <w:ind w:left="720" w:hanging="720"/>
        <w:jc w:val="both"/>
        <w:rPr>
          <w:sz w:val="24"/>
          <w:szCs w:val="24"/>
        </w:rPr>
      </w:pPr>
      <w:r w:rsidRPr="009B64FE">
        <w:rPr>
          <w:b/>
          <w:bCs/>
          <w:sz w:val="24"/>
          <w:szCs w:val="24"/>
        </w:rPr>
        <w:t>Κατανεμημένες επιθέσεις άρνησης παροχής υπηρεσιών (</w:t>
      </w:r>
      <w:proofErr w:type="spellStart"/>
      <w:r w:rsidRPr="009B64FE">
        <w:rPr>
          <w:b/>
          <w:bCs/>
          <w:sz w:val="24"/>
          <w:szCs w:val="24"/>
        </w:rPr>
        <w:t>Distributed</w:t>
      </w:r>
      <w:proofErr w:type="spellEnd"/>
      <w:r w:rsidRPr="009B64FE">
        <w:rPr>
          <w:b/>
          <w:bCs/>
          <w:sz w:val="24"/>
          <w:szCs w:val="24"/>
        </w:rPr>
        <w:t xml:space="preserve"> </w:t>
      </w:r>
      <w:proofErr w:type="spellStart"/>
      <w:r w:rsidRPr="009B64FE">
        <w:rPr>
          <w:b/>
          <w:bCs/>
          <w:sz w:val="24"/>
          <w:szCs w:val="24"/>
        </w:rPr>
        <w:t>denial</w:t>
      </w:r>
      <w:proofErr w:type="spellEnd"/>
      <w:r w:rsidRPr="009B64FE">
        <w:rPr>
          <w:b/>
          <w:bCs/>
          <w:sz w:val="24"/>
          <w:szCs w:val="24"/>
        </w:rPr>
        <w:t>-of-</w:t>
      </w:r>
      <w:proofErr w:type="spellStart"/>
      <w:r w:rsidRPr="009B64FE">
        <w:rPr>
          <w:b/>
          <w:bCs/>
          <w:sz w:val="24"/>
          <w:szCs w:val="24"/>
        </w:rPr>
        <w:t>service</w:t>
      </w:r>
      <w:proofErr w:type="spellEnd"/>
      <w:r w:rsidRPr="009B64FE">
        <w:rPr>
          <w:b/>
          <w:bCs/>
          <w:sz w:val="24"/>
          <w:szCs w:val="24"/>
        </w:rPr>
        <w:t xml:space="preserve">, </w:t>
      </w:r>
      <w:proofErr w:type="spellStart"/>
      <w:r w:rsidRPr="009B64FE">
        <w:rPr>
          <w:b/>
          <w:bCs/>
          <w:sz w:val="24"/>
          <w:szCs w:val="24"/>
        </w:rPr>
        <w:t>DDoS</w:t>
      </w:r>
      <w:proofErr w:type="spellEnd"/>
      <w:r w:rsidRPr="009B64FE">
        <w:rPr>
          <w:b/>
          <w:bCs/>
          <w:sz w:val="24"/>
          <w:szCs w:val="24"/>
        </w:rPr>
        <w:t>):</w:t>
      </w:r>
      <w:r w:rsidRPr="009B64FE">
        <w:rPr>
          <w:sz w:val="24"/>
          <w:szCs w:val="24"/>
        </w:rPr>
        <w:t xml:space="preserve"> Η Κατανεμημένη επίθεση </w:t>
      </w:r>
      <w:proofErr w:type="spellStart"/>
      <w:r w:rsidRPr="009B64FE">
        <w:rPr>
          <w:sz w:val="24"/>
          <w:szCs w:val="24"/>
        </w:rPr>
        <w:t>DoS</w:t>
      </w:r>
      <w:proofErr w:type="spellEnd"/>
      <w:r w:rsidRPr="009B64FE">
        <w:rPr>
          <w:sz w:val="24"/>
          <w:szCs w:val="24"/>
        </w:rPr>
        <w:t xml:space="preserve"> είναι μια επίθεση </w:t>
      </w:r>
      <w:proofErr w:type="spellStart"/>
      <w:r w:rsidRPr="009B64FE">
        <w:rPr>
          <w:sz w:val="24"/>
          <w:szCs w:val="24"/>
        </w:rPr>
        <w:t>DoS</w:t>
      </w:r>
      <w:proofErr w:type="spellEnd"/>
      <w:r w:rsidRPr="009B64FE">
        <w:rPr>
          <w:sz w:val="24"/>
          <w:szCs w:val="24"/>
        </w:rPr>
        <w:t xml:space="preserve"> κατά την οποία πολλοί μεμονωμένοι υπολογιστές ή άλλες συνδεδεμένες συσκευές σε διαφορετικές περιοχές κατακλύζουν ταυτόχρονα τον στόχο με αιτήματα.</w:t>
      </w:r>
    </w:p>
    <w:p w14:paraId="59132820" w14:textId="5EB39864" w:rsidR="0047589C" w:rsidRPr="009B64FE" w:rsidRDefault="0047589C" w:rsidP="004E0060">
      <w:pPr>
        <w:spacing w:line="360" w:lineRule="auto"/>
        <w:ind w:left="720" w:hanging="720"/>
        <w:jc w:val="both"/>
        <w:rPr>
          <w:sz w:val="24"/>
          <w:szCs w:val="24"/>
        </w:rPr>
      </w:pPr>
      <w:r w:rsidRPr="009B64FE">
        <w:rPr>
          <w:b/>
          <w:bCs/>
          <w:sz w:val="24"/>
          <w:szCs w:val="24"/>
        </w:rPr>
        <w:t>Κοινόχρηστοι υπολογιστές:</w:t>
      </w:r>
      <w:r w:rsidRPr="009B64FE">
        <w:rPr>
          <w:sz w:val="24"/>
          <w:szCs w:val="24"/>
        </w:rPr>
        <w:t xml:space="preserve"> Όταν μοιράζεστε έναν υπολογιστή με άλλα άτομα εκθέτετε τη συσκευή σας στον κίνδυνο ότι οι άλλοι που τη χρησιμοποιούν δεν θα εφαρμόζουν τα μέτρα προστασίας αυτής, όπως εσείς, και ενδεχομένως θα εκθέσουν τη συσκευή σε κακόβουλο λογισμικό ή σε παραβίαση από κάποιον </w:t>
      </w:r>
      <w:proofErr w:type="spellStart"/>
      <w:r w:rsidRPr="009B64FE">
        <w:rPr>
          <w:sz w:val="24"/>
          <w:szCs w:val="24"/>
        </w:rPr>
        <w:t>χάκερ</w:t>
      </w:r>
      <w:proofErr w:type="spellEnd"/>
      <w:r w:rsidRPr="009B64FE">
        <w:rPr>
          <w:sz w:val="24"/>
          <w:szCs w:val="24"/>
        </w:rPr>
        <w:t xml:space="preserve"> ή θα προκαλέσουν κάποιου είδους ακούσια βλάβη.</w:t>
      </w:r>
    </w:p>
    <w:p w14:paraId="2AEA27A5" w14:textId="032693F7" w:rsidR="0047589C" w:rsidRPr="009B64FE" w:rsidRDefault="0047589C" w:rsidP="004E0060">
      <w:pPr>
        <w:spacing w:line="360" w:lineRule="auto"/>
        <w:ind w:left="720" w:hanging="720"/>
        <w:jc w:val="both"/>
        <w:rPr>
          <w:sz w:val="24"/>
          <w:szCs w:val="24"/>
        </w:rPr>
      </w:pPr>
      <w:r w:rsidRPr="009B64FE">
        <w:rPr>
          <w:b/>
          <w:bCs/>
          <w:sz w:val="24"/>
          <w:szCs w:val="24"/>
        </w:rPr>
        <w:lastRenderedPageBreak/>
        <w:t>Κοινωνική μηχανική:</w:t>
      </w:r>
      <w:r w:rsidRPr="009B64FE">
        <w:rPr>
          <w:sz w:val="24"/>
          <w:szCs w:val="24"/>
        </w:rPr>
        <w:t xml:space="preserve"> Κάθε άτομο του κύκλου ενός ανθρώπου, είτε στον στενό είτε στον ευρύτερο κύκλο, ενέχει κινδύνους των οποίων η πηγή προέρχεται από ένα άτομο του κύκλου, οι οποίοι μπορούν δυνητικά να αξιοποιηθούν για σκοπούς κοινωνικής μηχανικής.</w:t>
      </w:r>
    </w:p>
    <w:p w14:paraId="7A0713A3" w14:textId="7D62ECF0" w:rsidR="00473698" w:rsidRPr="009B64FE" w:rsidRDefault="00473698" w:rsidP="004E0060">
      <w:pPr>
        <w:spacing w:line="360" w:lineRule="auto"/>
        <w:ind w:left="720" w:hanging="720"/>
        <w:jc w:val="both"/>
        <w:rPr>
          <w:sz w:val="24"/>
          <w:szCs w:val="24"/>
        </w:rPr>
      </w:pPr>
      <w:r w:rsidRPr="009B64FE">
        <w:rPr>
          <w:b/>
          <w:bCs/>
          <w:sz w:val="24"/>
          <w:szCs w:val="24"/>
        </w:rPr>
        <w:t>Κινητές συσκευές:</w:t>
      </w:r>
      <w:r w:rsidRPr="009B64FE">
        <w:rPr>
          <w:sz w:val="24"/>
          <w:szCs w:val="24"/>
        </w:rPr>
        <w:t xml:space="preserve"> Οι κινητές συσκευές είναι ηλεκτρονικές συσκευές που μετακινούνται συχνά. Οι φορητοί υπολογιστές, τα </w:t>
      </w:r>
      <w:proofErr w:type="spellStart"/>
      <w:r w:rsidRPr="009B64FE">
        <w:rPr>
          <w:sz w:val="24"/>
          <w:szCs w:val="24"/>
        </w:rPr>
        <w:t>tablets</w:t>
      </w:r>
      <w:proofErr w:type="spellEnd"/>
      <w:r w:rsidRPr="009B64FE">
        <w:rPr>
          <w:sz w:val="24"/>
          <w:szCs w:val="24"/>
        </w:rPr>
        <w:t xml:space="preserve"> και τα </w:t>
      </w:r>
      <w:proofErr w:type="spellStart"/>
      <w:r w:rsidRPr="009B64FE">
        <w:rPr>
          <w:sz w:val="24"/>
          <w:szCs w:val="24"/>
        </w:rPr>
        <w:t>smartphones</w:t>
      </w:r>
      <w:proofErr w:type="spellEnd"/>
      <w:r w:rsidRPr="009B64FE">
        <w:rPr>
          <w:sz w:val="24"/>
          <w:szCs w:val="24"/>
        </w:rPr>
        <w:t xml:space="preserve"> είναι όλα κινητές συσκευές.</w:t>
      </w:r>
    </w:p>
    <w:p w14:paraId="5728A274" w14:textId="1ED11BF7" w:rsidR="00473698" w:rsidRPr="009B64FE" w:rsidRDefault="00473698" w:rsidP="004E0060">
      <w:pPr>
        <w:spacing w:line="360" w:lineRule="auto"/>
        <w:ind w:left="720" w:hanging="720"/>
        <w:jc w:val="both"/>
        <w:rPr>
          <w:sz w:val="24"/>
          <w:szCs w:val="24"/>
        </w:rPr>
      </w:pPr>
      <w:r w:rsidRPr="009B64FE">
        <w:rPr>
          <w:b/>
          <w:bCs/>
          <w:sz w:val="24"/>
          <w:szCs w:val="24"/>
        </w:rPr>
        <w:t>Σταθερές συσκευές:</w:t>
      </w:r>
      <w:r w:rsidRPr="009B64FE">
        <w:rPr>
          <w:sz w:val="24"/>
          <w:szCs w:val="24"/>
        </w:rPr>
        <w:t xml:space="preserve"> Οι σταθερές συσκευές, όπως οι επιτραπέζιοι υπολογιστές, ο εξοπλισμός δικτύωσης και πολλές συσκευές Internet-of-</w:t>
      </w:r>
      <w:proofErr w:type="spellStart"/>
      <w:r w:rsidRPr="009B64FE">
        <w:rPr>
          <w:sz w:val="24"/>
          <w:szCs w:val="24"/>
        </w:rPr>
        <w:t>Things</w:t>
      </w:r>
      <w:proofErr w:type="spellEnd"/>
      <w:r w:rsidRPr="009B64FE">
        <w:rPr>
          <w:sz w:val="24"/>
          <w:szCs w:val="24"/>
        </w:rPr>
        <w:t xml:space="preserve"> (</w:t>
      </w:r>
      <w:proofErr w:type="spellStart"/>
      <w:r w:rsidRPr="009B64FE">
        <w:rPr>
          <w:sz w:val="24"/>
          <w:szCs w:val="24"/>
        </w:rPr>
        <w:t>IoT</w:t>
      </w:r>
      <w:proofErr w:type="spellEnd"/>
      <w:r w:rsidRPr="009B64FE">
        <w:rPr>
          <w:sz w:val="24"/>
          <w:szCs w:val="24"/>
        </w:rPr>
        <w:t>), όπως οι ενσύρματες κάμερες, είναι συσκευές που δεν μετακινούνται τακτικά από τοποθεσία σε τοποθεσία.</w:t>
      </w:r>
    </w:p>
    <w:p w14:paraId="572A8648" w14:textId="675CE19F" w:rsidR="00760E34" w:rsidRPr="009B64FE" w:rsidRDefault="00760E34" w:rsidP="004E0060">
      <w:pPr>
        <w:spacing w:line="360" w:lineRule="auto"/>
        <w:ind w:left="720" w:hanging="720"/>
        <w:jc w:val="both"/>
        <w:rPr>
          <w:sz w:val="24"/>
          <w:szCs w:val="24"/>
        </w:rPr>
      </w:pPr>
      <w:r w:rsidRPr="009B64FE">
        <w:rPr>
          <w:b/>
          <w:bCs/>
          <w:sz w:val="24"/>
          <w:szCs w:val="24"/>
        </w:rPr>
        <w:t>Δόλωμα (</w:t>
      </w:r>
      <w:proofErr w:type="spellStart"/>
      <w:r w:rsidRPr="009B64FE">
        <w:rPr>
          <w:b/>
          <w:bCs/>
          <w:sz w:val="24"/>
          <w:szCs w:val="24"/>
        </w:rPr>
        <w:t>Baiting</w:t>
      </w:r>
      <w:proofErr w:type="spellEnd"/>
      <w:r w:rsidRPr="009B64FE">
        <w:rPr>
          <w:b/>
          <w:bCs/>
          <w:sz w:val="24"/>
          <w:szCs w:val="24"/>
        </w:rPr>
        <w:t>):</w:t>
      </w:r>
      <w:r w:rsidRPr="009B64FE">
        <w:rPr>
          <w:sz w:val="24"/>
          <w:szCs w:val="24"/>
        </w:rPr>
        <w:t xml:space="preserve"> Ένας επιτιθέμενος στέλνει ένα μήνυμα ηλεκτρονικού ταχυδρομείου ή συνομιλίας ή ακόμη και μια ανάρτηση στα μέσα κοινωνικής δικτύωσης που υπόσχεται σε κάποιον μια ανταμοιβή ως ανταμοιβή για τη λήψη κάποια δράσης, για παράδειγμα, λέγοντας σε έναν στόχο ότι αν συμπληρώσει μια έρευνα, θα λάβει ένα δωρεάν αντικείμενο.</w:t>
      </w:r>
    </w:p>
    <w:p w14:paraId="71489190" w14:textId="423B1CB2" w:rsidR="00760E34" w:rsidRPr="009B64FE" w:rsidRDefault="00760E34" w:rsidP="004E0060">
      <w:pPr>
        <w:spacing w:line="360" w:lineRule="auto"/>
        <w:ind w:left="720" w:hanging="720"/>
        <w:jc w:val="both"/>
        <w:rPr>
          <w:sz w:val="24"/>
          <w:szCs w:val="24"/>
        </w:rPr>
      </w:pPr>
      <w:r w:rsidRPr="009B64FE">
        <w:rPr>
          <w:b/>
          <w:bCs/>
          <w:sz w:val="24"/>
          <w:szCs w:val="24"/>
        </w:rPr>
        <w:t>Παρακολούθηση (</w:t>
      </w:r>
      <w:proofErr w:type="spellStart"/>
      <w:r w:rsidRPr="009B64FE">
        <w:rPr>
          <w:b/>
          <w:bCs/>
          <w:sz w:val="24"/>
          <w:szCs w:val="24"/>
        </w:rPr>
        <w:t>Tailgating</w:t>
      </w:r>
      <w:proofErr w:type="spellEnd"/>
      <w:r w:rsidRPr="009B64FE">
        <w:rPr>
          <w:b/>
          <w:bCs/>
          <w:sz w:val="24"/>
          <w:szCs w:val="24"/>
        </w:rPr>
        <w:t>):</w:t>
      </w:r>
      <w:r w:rsidRPr="009B64FE">
        <w:rPr>
          <w:sz w:val="24"/>
          <w:szCs w:val="24"/>
        </w:rPr>
        <w:t xml:space="preserve"> Το </w:t>
      </w:r>
      <w:proofErr w:type="spellStart"/>
      <w:r w:rsidRPr="009B64FE">
        <w:rPr>
          <w:sz w:val="24"/>
          <w:szCs w:val="24"/>
        </w:rPr>
        <w:t>Tailgating</w:t>
      </w:r>
      <w:proofErr w:type="spellEnd"/>
      <w:r w:rsidRPr="009B64FE">
        <w:rPr>
          <w:sz w:val="24"/>
          <w:szCs w:val="24"/>
        </w:rPr>
        <w:t xml:space="preserve"> αποτελεί μια φυσική μορφή επίθεσης κοινωνικής μηχανικής στην οποία ο επιτιθέμενος συνοδεύει άτομα που ανήκουν σε εξουσιοδοτημένο προσωπικό καθώς πλησιάζουν μια πόρτα που αυτά, αλλά όχι ο επιτιθέμενος, είναι εξουσιοδοτημένα να περάσουν και τα εξαπατά ώστε να τον αφήσουν να περάσει μαζί τους.</w:t>
      </w:r>
    </w:p>
    <w:p w14:paraId="70C8B174" w14:textId="2F2E16A9" w:rsidR="00792F94" w:rsidRPr="009B64FE" w:rsidRDefault="00792F94" w:rsidP="004E0060">
      <w:pPr>
        <w:spacing w:line="360" w:lineRule="auto"/>
        <w:ind w:left="720" w:hanging="720"/>
        <w:jc w:val="both"/>
        <w:rPr>
          <w:sz w:val="24"/>
          <w:szCs w:val="24"/>
        </w:rPr>
      </w:pPr>
      <w:r w:rsidRPr="009B64FE">
        <w:rPr>
          <w:b/>
          <w:bCs/>
          <w:sz w:val="24"/>
          <w:szCs w:val="24"/>
        </w:rPr>
        <w:t>Γενικός Κανονισμός Προστασίας Δεδομένων (GDPR):</w:t>
      </w:r>
      <w:r w:rsidRPr="009B64FE">
        <w:rPr>
          <w:sz w:val="24"/>
          <w:szCs w:val="24"/>
        </w:rPr>
        <w:t xml:space="preserve"> Ο Γενικός Κανονισμός για την Προστασία Δεδομένων (General </w:t>
      </w:r>
      <w:proofErr w:type="spellStart"/>
      <w:r w:rsidRPr="009B64FE">
        <w:rPr>
          <w:sz w:val="24"/>
          <w:szCs w:val="24"/>
        </w:rPr>
        <w:t>Data</w:t>
      </w:r>
      <w:proofErr w:type="spellEnd"/>
      <w:r w:rsidRPr="009B64FE">
        <w:rPr>
          <w:sz w:val="24"/>
          <w:szCs w:val="24"/>
        </w:rPr>
        <w:t xml:space="preserve"> Protection </w:t>
      </w:r>
      <w:proofErr w:type="spellStart"/>
      <w:r w:rsidRPr="009B64FE">
        <w:rPr>
          <w:sz w:val="24"/>
          <w:szCs w:val="24"/>
        </w:rPr>
        <w:t>Regulation</w:t>
      </w:r>
      <w:proofErr w:type="spellEnd"/>
      <w:r w:rsidRPr="009B64FE">
        <w:rPr>
          <w:sz w:val="24"/>
          <w:szCs w:val="24"/>
        </w:rPr>
        <w:t>- GDPR) είναι ένας ευρωπαϊκός κανονισμός για την προστασία της ιδιωτικής ζωής που τέθηκε σε ισχύ το 2018 και ισχύει για όλες τις επιχειρήσεις που χειρίζονται τα δεδομένα καταναλωτών κατοίκων της Ευρωπαϊκής Ένωσης, ανεξάρτητα από το μέγεθος, τον κλάδο ή τη χώρα προέλευσης της επιχείρησης και ανεξάρτητα από το αν ο κάτοικος της ΕΕ βρίσκεται γεωγραφικά εντός της ΕΕ.</w:t>
      </w:r>
    </w:p>
    <w:p w14:paraId="1628308E" w14:textId="6FF0C6B9" w:rsidR="00792F94" w:rsidRPr="009B64FE" w:rsidRDefault="00792F94" w:rsidP="004E0060">
      <w:pPr>
        <w:spacing w:line="360" w:lineRule="auto"/>
        <w:ind w:left="720" w:hanging="720"/>
        <w:jc w:val="both"/>
        <w:rPr>
          <w:sz w:val="24"/>
          <w:szCs w:val="24"/>
        </w:rPr>
      </w:pPr>
      <w:r w:rsidRPr="009B64FE">
        <w:rPr>
          <w:b/>
          <w:bCs/>
          <w:sz w:val="24"/>
          <w:szCs w:val="24"/>
        </w:rPr>
        <w:lastRenderedPageBreak/>
        <w:t>Επεξεργασία δεδομένων (</w:t>
      </w:r>
      <w:proofErr w:type="spellStart"/>
      <w:r w:rsidRPr="009B64FE">
        <w:rPr>
          <w:b/>
          <w:bCs/>
          <w:sz w:val="24"/>
          <w:szCs w:val="24"/>
        </w:rPr>
        <w:t>Data</w:t>
      </w:r>
      <w:proofErr w:type="spellEnd"/>
      <w:r w:rsidRPr="009B64FE">
        <w:rPr>
          <w:b/>
          <w:bCs/>
          <w:sz w:val="24"/>
          <w:szCs w:val="24"/>
        </w:rPr>
        <w:t xml:space="preserve"> </w:t>
      </w:r>
      <w:proofErr w:type="spellStart"/>
      <w:r w:rsidRPr="009B64FE">
        <w:rPr>
          <w:b/>
          <w:bCs/>
          <w:sz w:val="24"/>
          <w:szCs w:val="24"/>
        </w:rPr>
        <w:t>processing</w:t>
      </w:r>
      <w:proofErr w:type="spellEnd"/>
      <w:r w:rsidRPr="009B64FE">
        <w:rPr>
          <w:b/>
          <w:bCs/>
          <w:sz w:val="24"/>
          <w:szCs w:val="24"/>
        </w:rPr>
        <w:t>):</w:t>
      </w:r>
      <w:r w:rsidRPr="009B64FE">
        <w:rPr>
          <w:sz w:val="24"/>
          <w:szCs w:val="24"/>
        </w:rPr>
        <w:t xml:space="preserve"> Οποιαδήποτε ενέργεια εκτελείται σε δεδομένα, είτε αυτοματοποιημένη είτε χειροκίνητη.</w:t>
      </w:r>
    </w:p>
    <w:p w14:paraId="0304A9E3" w14:textId="4545360D" w:rsidR="00792F94" w:rsidRPr="009B64FE" w:rsidRDefault="00792F94" w:rsidP="004E0060">
      <w:pPr>
        <w:spacing w:line="360" w:lineRule="auto"/>
        <w:ind w:left="720" w:hanging="720"/>
        <w:jc w:val="both"/>
        <w:rPr>
          <w:sz w:val="24"/>
          <w:szCs w:val="24"/>
        </w:rPr>
      </w:pPr>
      <w:r w:rsidRPr="009B64FE">
        <w:rPr>
          <w:b/>
          <w:bCs/>
          <w:sz w:val="24"/>
          <w:szCs w:val="24"/>
        </w:rPr>
        <w:t>Επεξεργαστής δεδομένων (</w:t>
      </w:r>
      <w:proofErr w:type="spellStart"/>
      <w:r w:rsidRPr="009B64FE">
        <w:rPr>
          <w:b/>
          <w:bCs/>
          <w:sz w:val="24"/>
          <w:szCs w:val="24"/>
        </w:rPr>
        <w:t>Data</w:t>
      </w:r>
      <w:proofErr w:type="spellEnd"/>
      <w:r w:rsidRPr="009B64FE">
        <w:rPr>
          <w:b/>
          <w:bCs/>
          <w:sz w:val="24"/>
          <w:szCs w:val="24"/>
        </w:rPr>
        <w:t xml:space="preserve"> </w:t>
      </w:r>
      <w:proofErr w:type="spellStart"/>
      <w:r w:rsidRPr="009B64FE">
        <w:rPr>
          <w:b/>
          <w:bCs/>
          <w:sz w:val="24"/>
          <w:szCs w:val="24"/>
        </w:rPr>
        <w:t>processor</w:t>
      </w:r>
      <w:proofErr w:type="spellEnd"/>
      <w:r w:rsidRPr="009B64FE">
        <w:rPr>
          <w:b/>
          <w:bCs/>
          <w:sz w:val="24"/>
          <w:szCs w:val="24"/>
        </w:rPr>
        <w:t>):</w:t>
      </w:r>
      <w:r w:rsidRPr="009B64FE">
        <w:rPr>
          <w:sz w:val="24"/>
          <w:szCs w:val="24"/>
        </w:rPr>
        <w:t xml:space="preserve"> Ένα τρίτο μέρος που επεξεργάζεται δεδομένα προσωπικού χαρακτήρα για λογαριασμό ενός υπευθύνου επεξεργασίας. Ο GDPR έχει ειδικούς κανόνες για αυτά τα άτομα και τους οργανισμούς.</w:t>
      </w:r>
    </w:p>
    <w:p w14:paraId="0B377880" w14:textId="44BA93A2" w:rsidR="00792F94" w:rsidRPr="009B64FE" w:rsidRDefault="00792F94" w:rsidP="004E0060">
      <w:pPr>
        <w:spacing w:line="360" w:lineRule="auto"/>
        <w:ind w:left="720" w:hanging="720"/>
        <w:jc w:val="both"/>
        <w:rPr>
          <w:sz w:val="24"/>
          <w:szCs w:val="24"/>
        </w:rPr>
      </w:pPr>
      <w:r w:rsidRPr="009B64FE">
        <w:rPr>
          <w:b/>
          <w:bCs/>
          <w:sz w:val="24"/>
          <w:szCs w:val="24"/>
        </w:rPr>
        <w:t>Προσωπικά δεδομένα (</w:t>
      </w:r>
      <w:proofErr w:type="spellStart"/>
      <w:r w:rsidRPr="009B64FE">
        <w:rPr>
          <w:b/>
          <w:bCs/>
          <w:sz w:val="24"/>
          <w:szCs w:val="24"/>
        </w:rPr>
        <w:t>Personal</w:t>
      </w:r>
      <w:proofErr w:type="spellEnd"/>
      <w:r w:rsidRPr="009B64FE">
        <w:rPr>
          <w:b/>
          <w:bCs/>
          <w:sz w:val="24"/>
          <w:szCs w:val="24"/>
        </w:rPr>
        <w:t xml:space="preserve"> </w:t>
      </w:r>
      <w:proofErr w:type="spellStart"/>
      <w:r w:rsidRPr="009B64FE">
        <w:rPr>
          <w:b/>
          <w:bCs/>
          <w:sz w:val="24"/>
          <w:szCs w:val="24"/>
        </w:rPr>
        <w:t>data</w:t>
      </w:r>
      <w:proofErr w:type="spellEnd"/>
      <w:r w:rsidRPr="009B64FE">
        <w:rPr>
          <w:b/>
          <w:bCs/>
          <w:sz w:val="24"/>
          <w:szCs w:val="24"/>
        </w:rPr>
        <w:t>):</w:t>
      </w:r>
      <w:r w:rsidRPr="009B64FE">
        <w:rPr>
          <w:sz w:val="24"/>
          <w:szCs w:val="24"/>
        </w:rPr>
        <w:t xml:space="preserve"> Δεδομένα προσωπικού χαρακτήρα είναι κάθε πληροφορία που αφορά ένα άτομο το οποίο μπορεί να </w:t>
      </w:r>
      <w:proofErr w:type="spellStart"/>
      <w:r w:rsidRPr="009B64FE">
        <w:rPr>
          <w:sz w:val="24"/>
          <w:szCs w:val="24"/>
        </w:rPr>
        <w:t>ταυτοποιηθεί</w:t>
      </w:r>
      <w:proofErr w:type="spellEnd"/>
      <w:r w:rsidRPr="009B64FE">
        <w:rPr>
          <w:sz w:val="24"/>
          <w:szCs w:val="24"/>
        </w:rPr>
        <w:t xml:space="preserve"> άμεσα ή έμμεσα.</w:t>
      </w:r>
    </w:p>
    <w:p w14:paraId="44BE8A17" w14:textId="681915A1" w:rsidR="00792F94" w:rsidRPr="009B64FE" w:rsidRDefault="00792F94" w:rsidP="004E0060">
      <w:pPr>
        <w:spacing w:line="360" w:lineRule="auto"/>
        <w:ind w:left="720" w:hanging="720"/>
        <w:jc w:val="both"/>
        <w:rPr>
          <w:sz w:val="24"/>
          <w:szCs w:val="24"/>
        </w:rPr>
      </w:pPr>
      <w:r w:rsidRPr="009B64FE">
        <w:rPr>
          <w:b/>
          <w:bCs/>
          <w:sz w:val="24"/>
          <w:szCs w:val="24"/>
        </w:rPr>
        <w:t>Πρότυπο Ασφάλειας Δεδομένων των Πιστωτικών Καρτών Πληρωμών (</w:t>
      </w:r>
      <w:proofErr w:type="spellStart"/>
      <w:r w:rsidRPr="009B64FE">
        <w:rPr>
          <w:b/>
          <w:bCs/>
          <w:sz w:val="24"/>
          <w:szCs w:val="24"/>
        </w:rPr>
        <w:t>Payment</w:t>
      </w:r>
      <w:proofErr w:type="spellEnd"/>
      <w:r w:rsidRPr="009B64FE">
        <w:rPr>
          <w:b/>
          <w:bCs/>
          <w:sz w:val="24"/>
          <w:szCs w:val="24"/>
        </w:rPr>
        <w:t xml:space="preserve"> </w:t>
      </w:r>
      <w:proofErr w:type="spellStart"/>
      <w:r w:rsidRPr="009B64FE">
        <w:rPr>
          <w:b/>
          <w:bCs/>
          <w:sz w:val="24"/>
          <w:szCs w:val="24"/>
        </w:rPr>
        <w:t>Card</w:t>
      </w:r>
      <w:proofErr w:type="spellEnd"/>
      <w:r w:rsidRPr="009B64FE">
        <w:rPr>
          <w:b/>
          <w:bCs/>
          <w:sz w:val="24"/>
          <w:szCs w:val="24"/>
        </w:rPr>
        <w:t xml:space="preserve"> Industry </w:t>
      </w:r>
      <w:proofErr w:type="spellStart"/>
      <w:r w:rsidRPr="009B64FE">
        <w:rPr>
          <w:b/>
          <w:bCs/>
          <w:sz w:val="24"/>
          <w:szCs w:val="24"/>
        </w:rPr>
        <w:t>Data</w:t>
      </w:r>
      <w:proofErr w:type="spellEnd"/>
      <w:r w:rsidRPr="009B64FE">
        <w:rPr>
          <w:b/>
          <w:bCs/>
          <w:sz w:val="24"/>
          <w:szCs w:val="24"/>
        </w:rPr>
        <w:t xml:space="preserve"> </w:t>
      </w:r>
      <w:proofErr w:type="spellStart"/>
      <w:r w:rsidRPr="009B64FE">
        <w:rPr>
          <w:b/>
          <w:bCs/>
          <w:sz w:val="24"/>
          <w:szCs w:val="24"/>
        </w:rPr>
        <w:t>Security</w:t>
      </w:r>
      <w:proofErr w:type="spellEnd"/>
      <w:r w:rsidRPr="009B64FE">
        <w:rPr>
          <w:b/>
          <w:bCs/>
          <w:sz w:val="24"/>
          <w:szCs w:val="24"/>
        </w:rPr>
        <w:t xml:space="preserve"> Standard PCI DSS):</w:t>
      </w:r>
      <w:r w:rsidRPr="009B64FE">
        <w:rPr>
          <w:sz w:val="24"/>
          <w:szCs w:val="24"/>
        </w:rPr>
        <w:t xml:space="preserve"> Το Πρότυπο Ασφάλειας Δεδομένων των Πιστωτικών Καρτών Πληρωμών (</w:t>
      </w:r>
      <w:proofErr w:type="spellStart"/>
      <w:r w:rsidRPr="009B64FE">
        <w:rPr>
          <w:sz w:val="24"/>
          <w:szCs w:val="24"/>
        </w:rPr>
        <w:t>Payment</w:t>
      </w:r>
      <w:proofErr w:type="spellEnd"/>
      <w:r w:rsidRPr="009B64FE">
        <w:rPr>
          <w:sz w:val="24"/>
          <w:szCs w:val="24"/>
        </w:rPr>
        <w:t xml:space="preserve"> </w:t>
      </w:r>
      <w:proofErr w:type="spellStart"/>
      <w:r w:rsidRPr="009B64FE">
        <w:rPr>
          <w:sz w:val="24"/>
          <w:szCs w:val="24"/>
        </w:rPr>
        <w:t>Card</w:t>
      </w:r>
      <w:proofErr w:type="spellEnd"/>
      <w:r w:rsidRPr="009B64FE">
        <w:rPr>
          <w:sz w:val="24"/>
          <w:szCs w:val="24"/>
        </w:rPr>
        <w:t xml:space="preserve"> Industry </w:t>
      </w:r>
      <w:proofErr w:type="spellStart"/>
      <w:r w:rsidRPr="009B64FE">
        <w:rPr>
          <w:sz w:val="24"/>
          <w:szCs w:val="24"/>
        </w:rPr>
        <w:t>Data</w:t>
      </w:r>
      <w:proofErr w:type="spellEnd"/>
      <w:r w:rsidRPr="009B64FE">
        <w:rPr>
          <w:sz w:val="24"/>
          <w:szCs w:val="24"/>
        </w:rPr>
        <w:t xml:space="preserve"> </w:t>
      </w:r>
      <w:proofErr w:type="spellStart"/>
      <w:r w:rsidRPr="009B64FE">
        <w:rPr>
          <w:sz w:val="24"/>
          <w:szCs w:val="24"/>
        </w:rPr>
        <w:t>Security</w:t>
      </w:r>
      <w:proofErr w:type="spellEnd"/>
      <w:r w:rsidRPr="009B64FE">
        <w:rPr>
          <w:sz w:val="24"/>
          <w:szCs w:val="24"/>
        </w:rPr>
        <w:t xml:space="preserve"> Standard PCI DSS) είναι ένα πρότυπο ασφάλειας πληροφοριών για οργανισμούς που διαχειρίζονται σημαντικές πιστωτικές κάρτες και τις σχετικές πληροφορίες/δεδομένα τους.</w:t>
      </w:r>
    </w:p>
    <w:p w14:paraId="255FAD16" w14:textId="441F595D" w:rsidR="00792F94" w:rsidRPr="009B64FE" w:rsidRDefault="00792F94" w:rsidP="004E0060">
      <w:pPr>
        <w:spacing w:line="360" w:lineRule="auto"/>
        <w:ind w:left="720" w:hanging="720"/>
        <w:jc w:val="both"/>
        <w:rPr>
          <w:sz w:val="24"/>
          <w:szCs w:val="24"/>
        </w:rPr>
      </w:pPr>
      <w:r w:rsidRPr="009B64FE">
        <w:rPr>
          <w:b/>
          <w:bCs/>
          <w:sz w:val="24"/>
          <w:szCs w:val="24"/>
        </w:rPr>
        <w:t>Υπεύθυνος επεξεργασίας δεδομένων (</w:t>
      </w:r>
      <w:proofErr w:type="spellStart"/>
      <w:r w:rsidRPr="009B64FE">
        <w:rPr>
          <w:b/>
          <w:bCs/>
          <w:sz w:val="24"/>
          <w:szCs w:val="24"/>
        </w:rPr>
        <w:t>Data</w:t>
      </w:r>
      <w:proofErr w:type="spellEnd"/>
      <w:r w:rsidRPr="009B64FE">
        <w:rPr>
          <w:b/>
          <w:bCs/>
          <w:sz w:val="24"/>
          <w:szCs w:val="24"/>
        </w:rPr>
        <w:t xml:space="preserve"> </w:t>
      </w:r>
      <w:proofErr w:type="spellStart"/>
      <w:r w:rsidRPr="009B64FE">
        <w:rPr>
          <w:b/>
          <w:bCs/>
          <w:sz w:val="24"/>
          <w:szCs w:val="24"/>
        </w:rPr>
        <w:t>controller</w:t>
      </w:r>
      <w:proofErr w:type="spellEnd"/>
      <w:r w:rsidRPr="009B64FE">
        <w:rPr>
          <w:b/>
          <w:bCs/>
          <w:sz w:val="24"/>
          <w:szCs w:val="24"/>
        </w:rPr>
        <w:t>):</w:t>
      </w:r>
      <w:r w:rsidRPr="009B64FE">
        <w:rPr>
          <w:sz w:val="24"/>
          <w:szCs w:val="24"/>
        </w:rPr>
        <w:t xml:space="preserve"> Το πρόσωπο που αποφασίζει γιατί και πώς θα γίνει η επεξεργασία των προσωπικών δεδομένων. Εάν είστε ιδιοκτήτης ή υπάλληλος στον οργανισμό που χειρίζεται δεδομένα, αυτός είστε εσείς.</w:t>
      </w:r>
    </w:p>
    <w:p w14:paraId="01B422C0" w14:textId="588DC256" w:rsidR="00792F94" w:rsidRPr="009B64FE" w:rsidRDefault="00792F94" w:rsidP="004E0060">
      <w:pPr>
        <w:spacing w:line="360" w:lineRule="auto"/>
        <w:ind w:left="720" w:hanging="720"/>
        <w:jc w:val="both"/>
        <w:rPr>
          <w:sz w:val="24"/>
          <w:szCs w:val="24"/>
        </w:rPr>
      </w:pPr>
      <w:r w:rsidRPr="009B64FE">
        <w:rPr>
          <w:b/>
          <w:bCs/>
          <w:sz w:val="24"/>
          <w:szCs w:val="24"/>
        </w:rPr>
        <w:t>Υποκείμενο των δεδομένων (</w:t>
      </w:r>
      <w:proofErr w:type="spellStart"/>
      <w:r w:rsidRPr="009B64FE">
        <w:rPr>
          <w:b/>
          <w:bCs/>
          <w:sz w:val="24"/>
          <w:szCs w:val="24"/>
        </w:rPr>
        <w:t>Data</w:t>
      </w:r>
      <w:proofErr w:type="spellEnd"/>
      <w:r w:rsidRPr="009B64FE">
        <w:rPr>
          <w:b/>
          <w:bCs/>
          <w:sz w:val="24"/>
          <w:szCs w:val="24"/>
        </w:rPr>
        <w:t xml:space="preserve"> </w:t>
      </w:r>
      <w:proofErr w:type="spellStart"/>
      <w:r w:rsidRPr="009B64FE">
        <w:rPr>
          <w:b/>
          <w:bCs/>
          <w:sz w:val="24"/>
          <w:szCs w:val="24"/>
        </w:rPr>
        <w:t>subject</w:t>
      </w:r>
      <w:proofErr w:type="spellEnd"/>
      <w:r w:rsidRPr="009B64FE">
        <w:rPr>
          <w:b/>
          <w:bCs/>
          <w:sz w:val="24"/>
          <w:szCs w:val="24"/>
        </w:rPr>
        <w:t>):</w:t>
      </w:r>
      <w:r w:rsidRPr="009B64FE">
        <w:rPr>
          <w:sz w:val="24"/>
          <w:szCs w:val="24"/>
        </w:rPr>
        <w:t xml:space="preserve"> Το πρόσωπο του οποίου τα δεδομένα υποβάλλονται σε επεξεργασία. Αυτοί είναι οι πελάτες ή οι επισκέπτες ενός για παράδειγμα </w:t>
      </w:r>
      <w:proofErr w:type="spellStart"/>
      <w:r w:rsidRPr="009B64FE">
        <w:rPr>
          <w:sz w:val="24"/>
          <w:szCs w:val="24"/>
        </w:rPr>
        <w:t>ιστότοπου</w:t>
      </w:r>
      <w:proofErr w:type="spellEnd"/>
      <w:r w:rsidRPr="009B64FE">
        <w:rPr>
          <w:sz w:val="24"/>
          <w:szCs w:val="24"/>
        </w:rPr>
        <w:t>.</w:t>
      </w:r>
    </w:p>
    <w:p w14:paraId="51653F06" w14:textId="11193405" w:rsidR="002A56C2" w:rsidRPr="009B64FE" w:rsidRDefault="002A56C2" w:rsidP="004E0060">
      <w:pPr>
        <w:spacing w:line="360" w:lineRule="auto"/>
        <w:ind w:left="720" w:hanging="720"/>
        <w:jc w:val="both"/>
        <w:rPr>
          <w:sz w:val="24"/>
          <w:szCs w:val="24"/>
        </w:rPr>
      </w:pPr>
      <w:r w:rsidRPr="009B64FE">
        <w:rPr>
          <w:b/>
          <w:bCs/>
          <w:sz w:val="24"/>
          <w:szCs w:val="24"/>
        </w:rPr>
        <w:t>Διαχείριση ασφαλείας:</w:t>
      </w:r>
      <w:r w:rsidRPr="009B64FE">
        <w:rPr>
          <w:sz w:val="24"/>
          <w:szCs w:val="24"/>
        </w:rPr>
        <w:t xml:space="preserve"> Η διαχείριση της ασφάλειας είναι μια αρμοδιότητα του CISO που περιλαμβάνει τη διαχείριση της ασφάλειας σε πραγματικό χρόνο, συμπεριλαμβανομένης της ανάλυσης των απειλών και της παρακολούθησης των τεχνολογικών περιουσιακών στοιχείων μιας εταιρείας (συστήματα, δίκτυα, βάσεις δεδομένων κτλ.) και των αντιμέτρων ασφάλειας, όπως τα τείχη προστασίας, είτε αυτά φιλοξενούνται εσωτερικά είτε εξωτερικά κτλ.</w:t>
      </w:r>
    </w:p>
    <w:p w14:paraId="0EED5DBD" w14:textId="2DE1289D" w:rsidR="002A56C2" w:rsidRPr="009B64FE" w:rsidRDefault="002A56C2" w:rsidP="004E0060">
      <w:pPr>
        <w:spacing w:line="360" w:lineRule="auto"/>
        <w:ind w:left="720" w:hanging="720"/>
        <w:jc w:val="both"/>
        <w:rPr>
          <w:sz w:val="24"/>
          <w:szCs w:val="24"/>
        </w:rPr>
      </w:pPr>
      <w:r w:rsidRPr="009B64FE">
        <w:rPr>
          <w:b/>
          <w:bCs/>
          <w:sz w:val="24"/>
          <w:szCs w:val="24"/>
        </w:rPr>
        <w:lastRenderedPageBreak/>
        <w:t>Υπεύθυνος Ασφάλειας Πληροφοριών (CISO):</w:t>
      </w:r>
      <w:r w:rsidRPr="009B64FE">
        <w:rPr>
          <w:sz w:val="24"/>
          <w:szCs w:val="24"/>
        </w:rPr>
        <w:t xml:space="preserve"> Επιβλέπει όλες τις πτυχές της διαχείρισης της ασφάλειας των πληροφοριών, καθώς και διαχειρίζεται όλο το προσωπικό που εμπλέκεται σε μια επιχείρηση.</w:t>
      </w:r>
    </w:p>
    <w:p w14:paraId="31DFD339" w14:textId="0AB16C10" w:rsidR="004901B8" w:rsidRPr="009B64FE" w:rsidRDefault="004901B8" w:rsidP="004E0060">
      <w:pPr>
        <w:spacing w:line="360" w:lineRule="auto"/>
        <w:ind w:left="720" w:hanging="720"/>
        <w:jc w:val="both"/>
        <w:rPr>
          <w:sz w:val="24"/>
          <w:szCs w:val="24"/>
        </w:rPr>
      </w:pPr>
      <w:proofErr w:type="spellStart"/>
      <w:r w:rsidRPr="009B64FE">
        <w:rPr>
          <w:b/>
          <w:bCs/>
          <w:sz w:val="24"/>
          <w:szCs w:val="24"/>
        </w:rPr>
        <w:t>Ransomware</w:t>
      </w:r>
      <w:proofErr w:type="spellEnd"/>
      <w:r w:rsidRPr="009B64FE">
        <w:rPr>
          <w:b/>
          <w:bCs/>
          <w:sz w:val="24"/>
          <w:szCs w:val="24"/>
        </w:rPr>
        <w:t>:</w:t>
      </w:r>
      <w:r w:rsidRPr="009B64FE">
        <w:rPr>
          <w:sz w:val="24"/>
          <w:szCs w:val="24"/>
        </w:rPr>
        <w:t xml:space="preserve"> Το </w:t>
      </w:r>
      <w:proofErr w:type="spellStart"/>
      <w:r w:rsidRPr="009B64FE">
        <w:rPr>
          <w:sz w:val="24"/>
          <w:szCs w:val="24"/>
        </w:rPr>
        <w:t>Ransomware</w:t>
      </w:r>
      <w:proofErr w:type="spellEnd"/>
      <w:r w:rsidRPr="009B64FE">
        <w:rPr>
          <w:sz w:val="24"/>
          <w:szCs w:val="24"/>
        </w:rPr>
        <w:t xml:space="preserve"> είναι μια μορφή κακόβουλου λογισμικού που κρυπτογραφεί ή κλέβει δεδομένα στη συσκευή ενός χρήστη και απαιτεί λύτρα προκειμένου να επαναφέρει τα δεδομένα στον έλεγχο του χρήστη.</w:t>
      </w:r>
    </w:p>
    <w:p w14:paraId="538B45B4" w14:textId="31CB3CAF" w:rsidR="004901B8" w:rsidRPr="009B64FE" w:rsidRDefault="004901B8" w:rsidP="004E0060">
      <w:pPr>
        <w:spacing w:line="360" w:lineRule="auto"/>
        <w:ind w:left="720" w:hanging="720"/>
        <w:jc w:val="both"/>
        <w:rPr>
          <w:sz w:val="24"/>
          <w:szCs w:val="24"/>
        </w:rPr>
      </w:pPr>
      <w:r w:rsidRPr="009B64FE">
        <w:rPr>
          <w:b/>
          <w:bCs/>
          <w:sz w:val="24"/>
          <w:szCs w:val="24"/>
        </w:rPr>
        <w:t>Αλλοίωση:</w:t>
      </w:r>
      <w:r w:rsidRPr="009B64FE">
        <w:rPr>
          <w:sz w:val="24"/>
          <w:szCs w:val="24"/>
        </w:rPr>
        <w:t xml:space="preserve"> Η αλλοίωση αναφέρεται σε παραβιάσεις κατά τις οποίες ο επιτιθέμενος αλλοιώνει τα συστήματα του θύματος, για παράδειγμα, αλλάζοντας τον ιστότοπο του στόχου ώστε να εμφανίζει ένα μήνυμα ότι ο </w:t>
      </w:r>
      <w:proofErr w:type="spellStart"/>
      <w:r w:rsidRPr="009B64FE">
        <w:rPr>
          <w:sz w:val="24"/>
          <w:szCs w:val="24"/>
        </w:rPr>
        <w:t>χάκερ</w:t>
      </w:r>
      <w:proofErr w:type="spellEnd"/>
      <w:r w:rsidRPr="009B64FE">
        <w:rPr>
          <w:sz w:val="24"/>
          <w:szCs w:val="24"/>
        </w:rPr>
        <w:t xml:space="preserve"> τον παραβίασε ή ένα μήνυμα υποστήριξης κάποιου σκοπού, όπως συμβαίνει συχνά με τους </w:t>
      </w:r>
      <w:proofErr w:type="spellStart"/>
      <w:r w:rsidRPr="009B64FE">
        <w:rPr>
          <w:sz w:val="24"/>
          <w:szCs w:val="24"/>
        </w:rPr>
        <w:t>χακτιβιστές</w:t>
      </w:r>
      <w:proofErr w:type="spellEnd"/>
      <w:r w:rsidRPr="009B64FE">
        <w:rPr>
          <w:sz w:val="24"/>
          <w:szCs w:val="24"/>
        </w:rPr>
        <w:t>.</w:t>
      </w:r>
    </w:p>
    <w:p w14:paraId="5CE3CF74" w14:textId="6E8ABA9C" w:rsidR="0072106E" w:rsidRPr="009B64FE" w:rsidRDefault="0072106E" w:rsidP="004E0060">
      <w:pPr>
        <w:spacing w:line="360" w:lineRule="auto"/>
        <w:ind w:left="720" w:hanging="720"/>
        <w:jc w:val="both"/>
        <w:rPr>
          <w:sz w:val="24"/>
          <w:szCs w:val="24"/>
        </w:rPr>
      </w:pPr>
      <w:r w:rsidRPr="009B64FE">
        <w:rPr>
          <w:b/>
          <w:bCs/>
          <w:sz w:val="24"/>
          <w:szCs w:val="24"/>
        </w:rPr>
        <w:t>Μερικά αντίγραφα ασφαλείας:</w:t>
      </w:r>
      <w:r w:rsidRPr="009B64FE">
        <w:rPr>
          <w:sz w:val="24"/>
          <w:szCs w:val="24"/>
        </w:rPr>
        <w:t xml:space="preserve"> Τα μερικά αντίγραφα ασφαλείας είναι αντίγραφα ασφαλείας ενός μέρους των δεδομένων.</w:t>
      </w:r>
    </w:p>
    <w:p w14:paraId="5B25E3BD" w14:textId="3315269D" w:rsidR="0072106E" w:rsidRPr="009B64FE" w:rsidRDefault="0072106E" w:rsidP="004E0060">
      <w:pPr>
        <w:spacing w:line="360" w:lineRule="auto"/>
        <w:ind w:left="720" w:hanging="720"/>
        <w:jc w:val="both"/>
        <w:rPr>
          <w:sz w:val="24"/>
          <w:szCs w:val="24"/>
        </w:rPr>
      </w:pPr>
      <w:r w:rsidRPr="009B64FE">
        <w:rPr>
          <w:b/>
          <w:bCs/>
          <w:sz w:val="24"/>
          <w:szCs w:val="24"/>
        </w:rPr>
        <w:t>Πλήρες αντίγραφο ασφαλείας συστήματος:</w:t>
      </w:r>
      <w:r w:rsidRPr="009B64FE">
        <w:rPr>
          <w:sz w:val="24"/>
          <w:szCs w:val="24"/>
        </w:rPr>
        <w:t xml:space="preserve"> Ένα πλήρες αντίγραφο ασφαλείας συστήματος είναι ένα αντίγραφο ασφαλείας ολόκληρου του συστήματος, συμπεριλαμβανομένου του λειτουργικού συστήματος, των προγραμμάτων/εφαρμογών, των ρυθμίσεων και των δεδομένων.</w:t>
      </w:r>
    </w:p>
    <w:p w14:paraId="4D772A61" w14:textId="64560BAE" w:rsidR="0072106E" w:rsidRPr="009B64FE" w:rsidRDefault="0072106E" w:rsidP="004E0060">
      <w:pPr>
        <w:spacing w:line="360" w:lineRule="auto"/>
        <w:ind w:left="720" w:hanging="720"/>
        <w:jc w:val="both"/>
        <w:rPr>
          <w:sz w:val="24"/>
          <w:szCs w:val="24"/>
        </w:rPr>
      </w:pPr>
      <w:r w:rsidRPr="009B64FE">
        <w:rPr>
          <w:b/>
          <w:bCs/>
          <w:sz w:val="24"/>
          <w:szCs w:val="24"/>
        </w:rPr>
        <w:t>Συμπληρωματικά αντίγραφα ασφαλείας:</w:t>
      </w:r>
      <w:r w:rsidRPr="009B64FE">
        <w:rPr>
          <w:sz w:val="24"/>
          <w:szCs w:val="24"/>
        </w:rPr>
        <w:t xml:space="preserve"> Τα συμπληρωματικά αντίγραφα ασφαλείας είναι αντίγραφα ασφαλείας που πραγματοποιούνται μετά από ένα πλήρες αντίγραφο ασφαλείας και περιέχουν αντίγραφα μόνο του τμήματος των δεδομένων (ή, στην περίπτωση ενός αντιγράφου ασφαλείας συστήματος, του τμήματος ολόκληρου του συστήματος) που έχει αλλάξει από τότε που εκτελέστηκε το προηγούμενο αντίγραφο ασφαλείας (πλήρες ή συμπληρωματικό).</w:t>
      </w:r>
    </w:p>
    <w:p w14:paraId="1F9A0247" w14:textId="235975CB" w:rsidR="00AE1AB6" w:rsidRPr="009B64FE" w:rsidRDefault="00AE1AB6" w:rsidP="004E0060">
      <w:pPr>
        <w:spacing w:line="360" w:lineRule="auto"/>
        <w:ind w:left="720" w:hanging="720"/>
        <w:jc w:val="both"/>
        <w:rPr>
          <w:sz w:val="24"/>
          <w:szCs w:val="24"/>
        </w:rPr>
      </w:pPr>
      <w:r w:rsidRPr="009B64FE">
        <w:rPr>
          <w:b/>
          <w:bCs/>
          <w:sz w:val="24"/>
          <w:szCs w:val="24"/>
        </w:rPr>
        <w:t>Φυσική ασφάλεια</w:t>
      </w:r>
      <w:r w:rsidR="00896ECE" w:rsidRPr="009B64FE">
        <w:rPr>
          <w:sz w:val="24"/>
          <w:szCs w:val="24"/>
        </w:rPr>
        <w:t>: προστασία κάποιου αντικειμένου από μη εξουσιοδοτημένη φυσική πρόσβαση, είτε ανθρώπου είτε φυσικού παράγοντα.</w:t>
      </w:r>
    </w:p>
    <w:p w14:paraId="77CC5E51" w14:textId="77777777" w:rsidR="00896ECE" w:rsidRPr="009B64FE" w:rsidRDefault="00896ECE" w:rsidP="0008350B">
      <w:pPr>
        <w:spacing w:line="360" w:lineRule="auto"/>
        <w:jc w:val="both"/>
        <w:rPr>
          <w:sz w:val="24"/>
          <w:szCs w:val="24"/>
        </w:rPr>
      </w:pPr>
    </w:p>
    <w:p w14:paraId="012D8720" w14:textId="09CA43CC" w:rsidR="00F703F1" w:rsidRPr="009B64FE" w:rsidRDefault="00F703F1" w:rsidP="0008350B">
      <w:pPr>
        <w:spacing w:line="360" w:lineRule="auto"/>
        <w:jc w:val="both"/>
        <w:rPr>
          <w:sz w:val="24"/>
          <w:szCs w:val="24"/>
        </w:rPr>
      </w:pPr>
      <w:r w:rsidRPr="009B64FE">
        <w:rPr>
          <w:sz w:val="24"/>
          <w:szCs w:val="24"/>
        </w:rPr>
        <w:br w:type="page"/>
      </w:r>
    </w:p>
    <w:p w14:paraId="0F473371" w14:textId="77777777" w:rsidR="00D56052" w:rsidRPr="009B64FE" w:rsidRDefault="00D56052" w:rsidP="0008350B">
      <w:pPr>
        <w:spacing w:after="0" w:line="360" w:lineRule="auto"/>
        <w:jc w:val="both"/>
        <w:rPr>
          <w:rFonts w:cstheme="majorBidi"/>
          <w:sz w:val="24"/>
          <w:szCs w:val="24"/>
        </w:rPr>
      </w:pPr>
    </w:p>
    <w:p w14:paraId="7A678738" w14:textId="77777777" w:rsidR="00F47828" w:rsidRPr="00140BDD" w:rsidRDefault="00F47828" w:rsidP="004E0060">
      <w:pPr>
        <w:pStyle w:val="panos1"/>
        <w:rPr>
          <w:lang w:val="en-US"/>
        </w:rPr>
      </w:pPr>
      <w:bookmarkStart w:id="336" w:name="_Toc225436546"/>
      <w:r w:rsidRPr="004E0060">
        <w:t>Βιβλιογραφία</w:t>
      </w:r>
      <w:bookmarkEnd w:id="336"/>
    </w:p>
    <w:p w14:paraId="614BA443" w14:textId="7A966473" w:rsidR="003B32BC" w:rsidRPr="00140BDD" w:rsidRDefault="003B32BC" w:rsidP="004E0060">
      <w:pPr>
        <w:spacing w:after="0" w:line="360" w:lineRule="auto"/>
        <w:ind w:left="720" w:hanging="720"/>
        <w:jc w:val="both"/>
        <w:rPr>
          <w:rFonts w:cstheme="majorBidi"/>
          <w:sz w:val="24"/>
          <w:szCs w:val="24"/>
          <w:lang w:val="en-US"/>
        </w:rPr>
      </w:pPr>
      <w:r w:rsidRPr="009B64FE">
        <w:rPr>
          <w:rFonts w:cstheme="majorBidi"/>
          <w:sz w:val="24"/>
          <w:szCs w:val="24"/>
          <w:lang w:val="en-US"/>
        </w:rPr>
        <w:t>Accenture</w:t>
      </w:r>
      <w:r w:rsidRPr="00140BDD">
        <w:rPr>
          <w:rFonts w:cstheme="majorBidi"/>
          <w:sz w:val="24"/>
          <w:szCs w:val="24"/>
          <w:lang w:val="en-US"/>
        </w:rPr>
        <w:t xml:space="preserve">, </w:t>
      </w:r>
      <w:r w:rsidRPr="009B64FE">
        <w:rPr>
          <w:rFonts w:cstheme="majorBidi"/>
          <w:sz w:val="24"/>
          <w:szCs w:val="24"/>
          <w:lang w:val="en-US"/>
        </w:rPr>
        <w:t>Cyber</w:t>
      </w:r>
      <w:r w:rsidRPr="00140BDD">
        <w:rPr>
          <w:rFonts w:cstheme="majorBidi"/>
          <w:sz w:val="24"/>
          <w:szCs w:val="24"/>
          <w:lang w:val="en-US"/>
        </w:rPr>
        <w:t xml:space="preserve"> </w:t>
      </w:r>
      <w:proofErr w:type="spellStart"/>
      <w:r w:rsidRPr="009B64FE">
        <w:rPr>
          <w:rFonts w:cstheme="majorBidi"/>
          <w:sz w:val="24"/>
          <w:szCs w:val="24"/>
          <w:lang w:val="en-US"/>
        </w:rPr>
        <w:t>Threatscape</w:t>
      </w:r>
      <w:proofErr w:type="spellEnd"/>
      <w:r w:rsidRPr="00140BDD">
        <w:rPr>
          <w:rFonts w:cstheme="majorBidi"/>
          <w:sz w:val="24"/>
          <w:szCs w:val="24"/>
          <w:lang w:val="en-US"/>
        </w:rPr>
        <w:t xml:space="preserve"> </w:t>
      </w:r>
      <w:r w:rsidRPr="009B64FE">
        <w:rPr>
          <w:rFonts w:cstheme="majorBidi"/>
          <w:sz w:val="24"/>
          <w:szCs w:val="24"/>
          <w:lang w:val="en-US"/>
        </w:rPr>
        <w:t>report</w:t>
      </w:r>
      <w:r w:rsidRPr="00140BDD">
        <w:rPr>
          <w:rFonts w:cstheme="majorBidi"/>
          <w:sz w:val="24"/>
          <w:szCs w:val="24"/>
          <w:lang w:val="en-US"/>
        </w:rPr>
        <w:t>,</w:t>
      </w:r>
      <w:r w:rsidR="001E0AD6" w:rsidRPr="00140BDD">
        <w:rPr>
          <w:rFonts w:cstheme="majorBidi"/>
          <w:sz w:val="24"/>
          <w:szCs w:val="24"/>
          <w:lang w:val="en-US"/>
        </w:rPr>
        <w:t xml:space="preserve"> </w:t>
      </w:r>
      <w:hyperlink r:id="rId8" w:history="1">
        <w:r w:rsidR="001E0AD6" w:rsidRPr="009B64FE">
          <w:rPr>
            <w:rStyle w:val="-"/>
            <w:rFonts w:cstheme="majorBidi"/>
            <w:sz w:val="24"/>
            <w:szCs w:val="24"/>
            <w:lang w:val="en-US"/>
          </w:rPr>
          <w:t>https</w:t>
        </w:r>
        <w:r w:rsidR="001E0AD6" w:rsidRPr="00140BDD">
          <w:rPr>
            <w:rStyle w:val="-"/>
            <w:rFonts w:cstheme="majorBidi"/>
            <w:sz w:val="24"/>
            <w:szCs w:val="24"/>
            <w:lang w:val="en-US"/>
          </w:rPr>
          <w:t>://</w:t>
        </w:r>
        <w:r w:rsidR="001E0AD6" w:rsidRPr="009B64FE">
          <w:rPr>
            <w:rStyle w:val="-"/>
            <w:rFonts w:cstheme="majorBidi"/>
            <w:sz w:val="24"/>
            <w:szCs w:val="24"/>
            <w:lang w:val="en-US"/>
          </w:rPr>
          <w:t>www</w:t>
        </w:r>
        <w:r w:rsidR="001E0AD6" w:rsidRPr="00140BDD">
          <w:rPr>
            <w:rStyle w:val="-"/>
            <w:rFonts w:cstheme="majorBidi"/>
            <w:sz w:val="24"/>
            <w:szCs w:val="24"/>
            <w:lang w:val="en-US"/>
          </w:rPr>
          <w:t>.</w:t>
        </w:r>
        <w:r w:rsidR="001E0AD6" w:rsidRPr="009B64FE">
          <w:rPr>
            <w:rStyle w:val="-"/>
            <w:rFonts w:cstheme="majorBidi"/>
            <w:sz w:val="24"/>
            <w:szCs w:val="24"/>
            <w:lang w:val="en-US"/>
          </w:rPr>
          <w:t>accenture</w:t>
        </w:r>
        <w:r w:rsidR="001E0AD6" w:rsidRPr="00140BDD">
          <w:rPr>
            <w:rStyle w:val="-"/>
            <w:rFonts w:cstheme="majorBidi"/>
            <w:sz w:val="24"/>
            <w:szCs w:val="24"/>
            <w:lang w:val="en-US"/>
          </w:rPr>
          <w:t>.</w:t>
        </w:r>
        <w:r w:rsidR="001E0AD6" w:rsidRPr="009B64FE">
          <w:rPr>
            <w:rStyle w:val="-"/>
            <w:rFonts w:cstheme="majorBidi"/>
            <w:sz w:val="24"/>
            <w:szCs w:val="24"/>
            <w:lang w:val="en-US"/>
          </w:rPr>
          <w:t>com</w:t>
        </w:r>
        <w:r w:rsidR="001E0AD6" w:rsidRPr="00140BDD">
          <w:rPr>
            <w:rStyle w:val="-"/>
            <w:rFonts w:cstheme="majorBidi"/>
            <w:sz w:val="24"/>
            <w:szCs w:val="24"/>
            <w:lang w:val="en-US"/>
          </w:rPr>
          <w:t>/</w:t>
        </w:r>
        <w:r w:rsidR="001E0AD6" w:rsidRPr="009B64FE">
          <w:rPr>
            <w:rStyle w:val="-"/>
            <w:rFonts w:cstheme="majorBidi"/>
            <w:sz w:val="24"/>
            <w:szCs w:val="24"/>
            <w:lang w:val="en-US"/>
          </w:rPr>
          <w:t>us</w:t>
        </w:r>
        <w:r w:rsidR="001E0AD6" w:rsidRPr="00140BDD">
          <w:rPr>
            <w:rStyle w:val="-"/>
            <w:rFonts w:cstheme="majorBidi"/>
            <w:sz w:val="24"/>
            <w:szCs w:val="24"/>
            <w:lang w:val="en-US"/>
          </w:rPr>
          <w:t>-</w:t>
        </w:r>
        <w:r w:rsidR="001E0AD6" w:rsidRPr="009B64FE">
          <w:rPr>
            <w:rStyle w:val="-"/>
            <w:rFonts w:cstheme="majorBidi"/>
            <w:sz w:val="24"/>
            <w:szCs w:val="24"/>
            <w:lang w:val="en-US"/>
          </w:rPr>
          <w:t>en</w:t>
        </w:r>
        <w:r w:rsidR="001E0AD6" w:rsidRPr="00140BDD">
          <w:rPr>
            <w:rStyle w:val="-"/>
            <w:rFonts w:cstheme="majorBidi"/>
            <w:sz w:val="24"/>
            <w:szCs w:val="24"/>
            <w:lang w:val="en-US"/>
          </w:rPr>
          <w:t>/</w:t>
        </w:r>
        <w:r w:rsidR="001E0AD6" w:rsidRPr="009B64FE">
          <w:rPr>
            <w:rStyle w:val="-"/>
            <w:rFonts w:cstheme="majorBidi"/>
            <w:sz w:val="24"/>
            <w:szCs w:val="24"/>
            <w:lang w:val="en-US"/>
          </w:rPr>
          <w:t>blogs</w:t>
        </w:r>
        <w:r w:rsidR="001E0AD6" w:rsidRPr="00140BDD">
          <w:rPr>
            <w:rStyle w:val="-"/>
            <w:rFonts w:cstheme="majorBidi"/>
            <w:sz w:val="24"/>
            <w:szCs w:val="24"/>
            <w:lang w:val="en-US"/>
          </w:rPr>
          <w:t>/</w:t>
        </w:r>
        <w:r w:rsidR="001E0AD6" w:rsidRPr="009B64FE">
          <w:rPr>
            <w:rStyle w:val="-"/>
            <w:rFonts w:cstheme="majorBidi"/>
            <w:sz w:val="24"/>
            <w:szCs w:val="24"/>
            <w:lang w:val="en-US"/>
          </w:rPr>
          <w:t>security</w:t>
        </w:r>
        <w:r w:rsidR="001E0AD6" w:rsidRPr="00140BDD">
          <w:rPr>
            <w:rStyle w:val="-"/>
            <w:rFonts w:cstheme="majorBidi"/>
            <w:sz w:val="24"/>
            <w:szCs w:val="24"/>
            <w:lang w:val="en-US"/>
          </w:rPr>
          <w:t>/</w:t>
        </w:r>
        <w:r w:rsidR="001E0AD6" w:rsidRPr="009B64FE">
          <w:rPr>
            <w:rStyle w:val="-"/>
            <w:rFonts w:cstheme="majorBidi"/>
            <w:sz w:val="24"/>
            <w:szCs w:val="24"/>
            <w:lang w:val="en-US"/>
          </w:rPr>
          <w:t>cyber</w:t>
        </w:r>
        <w:r w:rsidR="001E0AD6" w:rsidRPr="00140BDD">
          <w:rPr>
            <w:rStyle w:val="-"/>
            <w:rFonts w:cstheme="majorBidi"/>
            <w:sz w:val="24"/>
            <w:szCs w:val="24"/>
            <w:lang w:val="en-US"/>
          </w:rPr>
          <w:t>-</w:t>
        </w:r>
        <w:r w:rsidR="001E0AD6" w:rsidRPr="009B64FE">
          <w:rPr>
            <w:rStyle w:val="-"/>
            <w:rFonts w:cstheme="majorBidi"/>
            <w:sz w:val="24"/>
            <w:szCs w:val="24"/>
            <w:lang w:val="en-US"/>
          </w:rPr>
          <w:t>resilience</w:t>
        </w:r>
        <w:r w:rsidR="001E0AD6" w:rsidRPr="00140BDD">
          <w:rPr>
            <w:rStyle w:val="-"/>
            <w:rFonts w:cstheme="majorBidi"/>
            <w:sz w:val="24"/>
            <w:szCs w:val="24"/>
            <w:lang w:val="en-US"/>
          </w:rPr>
          <w:t>-</w:t>
        </w:r>
        <w:r w:rsidR="001E0AD6" w:rsidRPr="009B64FE">
          <w:rPr>
            <w:rStyle w:val="-"/>
            <w:rFonts w:cstheme="majorBidi"/>
            <w:sz w:val="24"/>
            <w:szCs w:val="24"/>
            <w:lang w:val="en-US"/>
          </w:rPr>
          <w:t>index</w:t>
        </w:r>
      </w:hyperlink>
      <w:r w:rsidRPr="00140BDD">
        <w:rPr>
          <w:rFonts w:cstheme="majorBidi"/>
          <w:sz w:val="24"/>
          <w:szCs w:val="24"/>
          <w:lang w:val="en-US"/>
        </w:rPr>
        <w:t xml:space="preserve">, </w:t>
      </w:r>
      <w:r w:rsidRPr="009B64FE">
        <w:rPr>
          <w:rFonts w:cstheme="majorBidi"/>
          <w:sz w:val="24"/>
          <w:szCs w:val="24"/>
        </w:rPr>
        <w:t>πρόσβαση</w:t>
      </w:r>
      <w:r w:rsidRPr="00140BDD">
        <w:rPr>
          <w:rFonts w:cstheme="majorBidi"/>
          <w:sz w:val="24"/>
          <w:szCs w:val="24"/>
          <w:lang w:val="en-US"/>
        </w:rPr>
        <w:t xml:space="preserve"> </w:t>
      </w:r>
      <w:r w:rsidRPr="009B64FE">
        <w:rPr>
          <w:rFonts w:cstheme="majorBidi"/>
          <w:sz w:val="24"/>
          <w:szCs w:val="24"/>
        </w:rPr>
        <w:t>Φεβρουάριος</w:t>
      </w:r>
      <w:r w:rsidRPr="00140BDD">
        <w:rPr>
          <w:rFonts w:cstheme="majorBidi"/>
          <w:sz w:val="24"/>
          <w:szCs w:val="24"/>
          <w:lang w:val="en-US"/>
        </w:rPr>
        <w:t xml:space="preserve"> 2023</w:t>
      </w:r>
    </w:p>
    <w:p w14:paraId="70EDCBCB" w14:textId="77777777" w:rsidR="003B32BC" w:rsidRPr="009B64FE" w:rsidRDefault="003B32BC" w:rsidP="004E0060">
      <w:pPr>
        <w:spacing w:after="0" w:line="360" w:lineRule="auto"/>
        <w:ind w:left="720" w:hanging="720"/>
        <w:jc w:val="both"/>
        <w:rPr>
          <w:rFonts w:cstheme="majorBidi"/>
          <w:color w:val="231F20"/>
          <w:sz w:val="24"/>
          <w:szCs w:val="24"/>
          <w:lang w:val="en-US"/>
        </w:rPr>
      </w:pPr>
      <w:r w:rsidRPr="009B64FE">
        <w:rPr>
          <w:rFonts w:cstheme="majorBidi"/>
          <w:color w:val="231F20"/>
          <w:spacing w:val="-1"/>
          <w:w w:val="95"/>
          <w:sz w:val="24"/>
          <w:szCs w:val="24"/>
          <w:lang w:val="en-US"/>
        </w:rPr>
        <w:t>Association</w:t>
      </w:r>
      <w:r w:rsidRPr="009B64FE">
        <w:rPr>
          <w:rFonts w:cstheme="majorBidi"/>
          <w:color w:val="231F20"/>
          <w:spacing w:val="-7"/>
          <w:w w:val="95"/>
          <w:sz w:val="24"/>
          <w:szCs w:val="24"/>
          <w:lang w:val="en-US"/>
        </w:rPr>
        <w:t xml:space="preserve"> </w:t>
      </w:r>
      <w:r w:rsidRPr="009B64FE">
        <w:rPr>
          <w:rFonts w:cstheme="majorBidi"/>
          <w:color w:val="231F20"/>
          <w:spacing w:val="-1"/>
          <w:w w:val="95"/>
          <w:sz w:val="24"/>
          <w:szCs w:val="24"/>
          <w:lang w:val="en-US"/>
        </w:rPr>
        <w:t>for</w:t>
      </w:r>
      <w:r w:rsidRPr="009B64FE">
        <w:rPr>
          <w:rFonts w:cstheme="majorBidi"/>
          <w:color w:val="231F20"/>
          <w:spacing w:val="-7"/>
          <w:w w:val="95"/>
          <w:sz w:val="24"/>
          <w:szCs w:val="24"/>
          <w:lang w:val="en-US"/>
        </w:rPr>
        <w:t xml:space="preserve"> </w:t>
      </w:r>
      <w:r w:rsidRPr="009B64FE">
        <w:rPr>
          <w:rFonts w:cstheme="majorBidi"/>
          <w:color w:val="231F20"/>
          <w:spacing w:val="-1"/>
          <w:w w:val="95"/>
          <w:sz w:val="24"/>
          <w:szCs w:val="24"/>
          <w:lang w:val="en-US"/>
        </w:rPr>
        <w:t>Information</w:t>
      </w:r>
      <w:r w:rsidRPr="009B64FE">
        <w:rPr>
          <w:rFonts w:cstheme="majorBidi"/>
          <w:color w:val="231F20"/>
          <w:spacing w:val="-6"/>
          <w:w w:val="95"/>
          <w:sz w:val="24"/>
          <w:szCs w:val="24"/>
          <w:lang w:val="en-US"/>
        </w:rPr>
        <w:t xml:space="preserve"> </w:t>
      </w:r>
      <w:r w:rsidRPr="009B64FE">
        <w:rPr>
          <w:rFonts w:cstheme="majorBidi"/>
          <w:color w:val="231F20"/>
          <w:w w:val="95"/>
          <w:sz w:val="24"/>
          <w:szCs w:val="24"/>
          <w:lang w:val="en-US"/>
        </w:rPr>
        <w:t>Systems,</w:t>
      </w:r>
      <w:r w:rsidRPr="009B64FE">
        <w:rPr>
          <w:rFonts w:cstheme="majorBidi"/>
          <w:color w:val="231F20"/>
          <w:spacing w:val="-7"/>
          <w:w w:val="95"/>
          <w:sz w:val="24"/>
          <w:szCs w:val="24"/>
          <w:lang w:val="en-US"/>
        </w:rPr>
        <w:t xml:space="preserve"> </w:t>
      </w:r>
      <w:r w:rsidRPr="009B64FE">
        <w:rPr>
          <w:rFonts w:cstheme="majorBidi"/>
          <w:color w:val="231F20"/>
          <w:w w:val="95"/>
          <w:sz w:val="24"/>
          <w:szCs w:val="24"/>
          <w:lang w:val="en-US"/>
        </w:rPr>
        <w:t>“About</w:t>
      </w:r>
      <w:r w:rsidRPr="009B64FE">
        <w:rPr>
          <w:rFonts w:cstheme="majorBidi"/>
          <w:color w:val="231F20"/>
          <w:spacing w:val="-7"/>
          <w:w w:val="95"/>
          <w:sz w:val="24"/>
          <w:szCs w:val="24"/>
          <w:lang w:val="en-US"/>
        </w:rPr>
        <w:t xml:space="preserve"> </w:t>
      </w:r>
      <w:r w:rsidRPr="009B64FE">
        <w:rPr>
          <w:rFonts w:cstheme="majorBidi"/>
          <w:color w:val="231F20"/>
          <w:w w:val="95"/>
          <w:sz w:val="24"/>
          <w:szCs w:val="24"/>
          <w:lang w:val="en-US"/>
        </w:rPr>
        <w:t>AIS”,</w:t>
      </w:r>
      <w:r w:rsidRPr="009B64FE">
        <w:rPr>
          <w:rFonts w:cstheme="majorBidi"/>
          <w:color w:val="231F20"/>
          <w:spacing w:val="-6"/>
          <w:w w:val="95"/>
          <w:sz w:val="24"/>
          <w:szCs w:val="24"/>
          <w:lang w:val="en-US"/>
        </w:rPr>
        <w:t xml:space="preserve"> </w:t>
      </w:r>
      <w:r w:rsidRPr="009B64FE">
        <w:rPr>
          <w:rFonts w:cstheme="majorBidi"/>
          <w:color w:val="231F20"/>
          <w:w w:val="95"/>
          <w:sz w:val="24"/>
          <w:szCs w:val="24"/>
          <w:lang w:val="en-US"/>
        </w:rPr>
        <w:t>2018.</w:t>
      </w:r>
      <w:r w:rsidRPr="009B64FE">
        <w:rPr>
          <w:rFonts w:cstheme="majorBidi"/>
          <w:color w:val="231F20"/>
          <w:spacing w:val="-7"/>
          <w:w w:val="95"/>
          <w:sz w:val="24"/>
          <w:szCs w:val="24"/>
          <w:lang w:val="en-US"/>
        </w:rPr>
        <w:t xml:space="preserve"> </w:t>
      </w:r>
      <w:hyperlink r:id="rId9">
        <w:r w:rsidRPr="009B64FE">
          <w:rPr>
            <w:rFonts w:cstheme="majorBidi"/>
            <w:color w:val="231F20"/>
            <w:w w:val="95"/>
            <w:sz w:val="24"/>
            <w:szCs w:val="24"/>
            <w:lang w:val="en-US"/>
          </w:rPr>
          <w:t>https://aisnet.org/</w:t>
        </w:r>
      </w:hyperlink>
      <w:r w:rsidRPr="009B64FE">
        <w:rPr>
          <w:rFonts w:cstheme="majorBidi"/>
          <w:color w:val="231F20"/>
          <w:spacing w:val="-45"/>
          <w:w w:val="95"/>
          <w:sz w:val="24"/>
          <w:szCs w:val="24"/>
          <w:lang w:val="en-US"/>
        </w:rPr>
        <w:t xml:space="preserve"> </w:t>
      </w:r>
      <w:hyperlink r:id="rId10">
        <w:r w:rsidRPr="009B64FE">
          <w:rPr>
            <w:rFonts w:cstheme="majorBidi"/>
            <w:color w:val="231F20"/>
            <w:sz w:val="24"/>
            <w:szCs w:val="24"/>
            <w:lang w:val="en-US"/>
          </w:rPr>
          <w:t>page/</w:t>
        </w:r>
        <w:proofErr w:type="spellStart"/>
        <w:r w:rsidRPr="009B64FE">
          <w:rPr>
            <w:rFonts w:cstheme="majorBidi"/>
            <w:color w:val="231F20"/>
            <w:sz w:val="24"/>
            <w:szCs w:val="24"/>
            <w:lang w:val="en-US"/>
          </w:rPr>
          <w:t>AboutAIS</w:t>
        </w:r>
        <w:proofErr w:type="spellEnd"/>
        <w:r w:rsidRPr="009B64FE">
          <w:rPr>
            <w:rFonts w:cstheme="majorBidi"/>
            <w:color w:val="231F20"/>
            <w:sz w:val="24"/>
            <w:szCs w:val="24"/>
            <w:lang w:val="en-US"/>
          </w:rPr>
          <w:t>,</w:t>
        </w:r>
        <w:r w:rsidRPr="009B64FE">
          <w:rPr>
            <w:rFonts w:cstheme="majorBidi"/>
            <w:color w:val="231F20"/>
            <w:spacing w:val="-5"/>
            <w:sz w:val="24"/>
            <w:szCs w:val="24"/>
            <w:lang w:val="en-US"/>
          </w:rPr>
          <w:t xml:space="preserve"> </w:t>
        </w:r>
      </w:hyperlink>
      <w:r w:rsidRPr="009B64FE">
        <w:rPr>
          <w:rFonts w:cstheme="majorBidi"/>
          <w:color w:val="231F20"/>
          <w:sz w:val="24"/>
          <w:szCs w:val="24"/>
          <w:lang w:val="en-US"/>
        </w:rPr>
        <w:t xml:space="preserve"> </w:t>
      </w:r>
      <w:r w:rsidRPr="009B64FE">
        <w:rPr>
          <w:rFonts w:cstheme="majorBidi"/>
          <w:color w:val="231F20"/>
          <w:sz w:val="24"/>
          <w:szCs w:val="24"/>
        </w:rPr>
        <w:t>πρόσβαση</w:t>
      </w:r>
      <w:r w:rsidRPr="009B64FE">
        <w:rPr>
          <w:rFonts w:cstheme="majorBidi"/>
          <w:color w:val="231F20"/>
          <w:sz w:val="24"/>
          <w:szCs w:val="24"/>
          <w:lang w:val="en-US"/>
        </w:rPr>
        <w:t xml:space="preserve"> </w:t>
      </w:r>
      <w:r w:rsidRPr="009B64FE">
        <w:rPr>
          <w:rFonts w:cstheme="majorBidi"/>
          <w:color w:val="231F20"/>
          <w:sz w:val="24"/>
          <w:szCs w:val="24"/>
        </w:rPr>
        <w:t>Φεβρουάριος</w:t>
      </w:r>
      <w:r w:rsidRPr="009B64FE">
        <w:rPr>
          <w:rFonts w:cstheme="majorBidi"/>
          <w:color w:val="231F20"/>
          <w:sz w:val="24"/>
          <w:szCs w:val="24"/>
          <w:lang w:val="en-US"/>
        </w:rPr>
        <w:t xml:space="preserve"> 2023</w:t>
      </w:r>
    </w:p>
    <w:p w14:paraId="1980C8A2" w14:textId="77777777" w:rsidR="007908D9" w:rsidRPr="009B64FE" w:rsidRDefault="007908D9" w:rsidP="004E0060">
      <w:pPr>
        <w:spacing w:after="0" w:line="360" w:lineRule="auto"/>
        <w:ind w:left="720" w:hanging="720"/>
        <w:jc w:val="both"/>
        <w:rPr>
          <w:rFonts w:cstheme="majorBidi"/>
          <w:sz w:val="24"/>
          <w:szCs w:val="24"/>
          <w:lang w:val="en-US"/>
        </w:rPr>
      </w:pPr>
      <w:r w:rsidRPr="009B64FE">
        <w:rPr>
          <w:rFonts w:cstheme="majorBidi"/>
          <w:color w:val="231F20"/>
          <w:w w:val="95"/>
          <w:sz w:val="24"/>
          <w:szCs w:val="24"/>
          <w:lang w:val="en-US"/>
        </w:rPr>
        <w:t>Joint Task Force for Computing Curricula, “Curricula 2005, The Overview</w:t>
      </w:r>
      <w:r w:rsidRPr="009B64FE">
        <w:rPr>
          <w:rFonts w:cstheme="majorBidi"/>
          <w:color w:val="231F20"/>
          <w:spacing w:val="-45"/>
          <w:w w:val="95"/>
          <w:sz w:val="24"/>
          <w:szCs w:val="24"/>
          <w:lang w:val="en-US"/>
        </w:rPr>
        <w:t xml:space="preserve"> </w:t>
      </w:r>
      <w:r w:rsidRPr="009B64FE">
        <w:rPr>
          <w:rFonts w:cstheme="majorBidi"/>
          <w:color w:val="231F20"/>
          <w:w w:val="95"/>
          <w:sz w:val="24"/>
          <w:szCs w:val="24"/>
          <w:lang w:val="en-US"/>
        </w:rPr>
        <w:t>Report”,</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The</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Association</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for</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Computing</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Machinery</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(ACM),</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The</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Association for Information Systems (AIS) The Computer Society</w:t>
      </w:r>
      <w:r w:rsidRPr="009B64FE">
        <w:rPr>
          <w:rFonts w:cstheme="majorBidi"/>
          <w:color w:val="231F20"/>
          <w:spacing w:val="1"/>
          <w:w w:val="95"/>
          <w:sz w:val="24"/>
          <w:szCs w:val="24"/>
          <w:lang w:val="en-US"/>
        </w:rPr>
        <w:t xml:space="preserve"> </w:t>
      </w:r>
      <w:r w:rsidRPr="009B64FE">
        <w:rPr>
          <w:rFonts w:cstheme="majorBidi"/>
          <w:color w:val="231F20"/>
          <w:sz w:val="24"/>
          <w:szCs w:val="24"/>
          <w:lang w:val="en-US"/>
        </w:rPr>
        <w:t>(IEEE-CS), 2005</w:t>
      </w:r>
    </w:p>
    <w:p w14:paraId="464C837B" w14:textId="77777777" w:rsidR="00D024D3" w:rsidRPr="009B64FE" w:rsidRDefault="00D024D3" w:rsidP="004E0060">
      <w:pPr>
        <w:spacing w:after="0" w:line="360" w:lineRule="auto"/>
        <w:ind w:left="720" w:hanging="720"/>
        <w:jc w:val="both"/>
        <w:rPr>
          <w:rFonts w:cstheme="majorBidi"/>
          <w:color w:val="231F20"/>
          <w:sz w:val="24"/>
          <w:szCs w:val="24"/>
          <w:lang w:val="en-US"/>
        </w:rPr>
      </w:pPr>
      <w:proofErr w:type="spellStart"/>
      <w:r w:rsidRPr="009B64FE">
        <w:rPr>
          <w:rFonts w:cstheme="majorBidi"/>
          <w:color w:val="231F20"/>
          <w:w w:val="95"/>
          <w:sz w:val="24"/>
          <w:szCs w:val="24"/>
          <w:lang w:val="en-US"/>
        </w:rPr>
        <w:t>Brasso</w:t>
      </w:r>
      <w:proofErr w:type="spellEnd"/>
      <w:r w:rsidRPr="009B64FE">
        <w:rPr>
          <w:rFonts w:cstheme="majorBidi"/>
          <w:color w:val="231F20"/>
          <w:w w:val="95"/>
          <w:sz w:val="24"/>
          <w:szCs w:val="24"/>
          <w:lang w:val="en-US"/>
        </w:rPr>
        <w:t>, Bret, “Cyber Attacks against Critical Infrastructure Are No Longer</w:t>
      </w:r>
      <w:r w:rsidRPr="009B64FE">
        <w:rPr>
          <w:rFonts w:cstheme="majorBidi"/>
          <w:color w:val="231F20"/>
          <w:spacing w:val="-45"/>
          <w:w w:val="95"/>
          <w:sz w:val="24"/>
          <w:szCs w:val="24"/>
          <w:lang w:val="en-US"/>
        </w:rPr>
        <w:t xml:space="preserve"> </w:t>
      </w:r>
      <w:r w:rsidRPr="009B64FE">
        <w:rPr>
          <w:rFonts w:cstheme="majorBidi"/>
          <w:color w:val="231F20"/>
          <w:w w:val="95"/>
          <w:sz w:val="24"/>
          <w:szCs w:val="24"/>
          <w:lang w:val="en-US"/>
        </w:rPr>
        <w:t>Just</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Theories”,</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Fire-Eye,</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2016.</w:t>
      </w:r>
      <w:r w:rsidRPr="009B64FE">
        <w:rPr>
          <w:rFonts w:cstheme="majorBidi"/>
          <w:color w:val="231F20"/>
          <w:spacing w:val="1"/>
          <w:w w:val="95"/>
          <w:sz w:val="24"/>
          <w:szCs w:val="24"/>
          <w:lang w:val="en-US"/>
        </w:rPr>
        <w:t xml:space="preserve"> </w:t>
      </w:r>
      <w:hyperlink r:id="rId11">
        <w:r w:rsidRPr="009B64FE">
          <w:rPr>
            <w:rFonts w:cstheme="majorBidi"/>
            <w:color w:val="231F20"/>
            <w:w w:val="95"/>
            <w:sz w:val="24"/>
            <w:szCs w:val="24"/>
            <w:lang w:val="en-US"/>
          </w:rPr>
          <w:t>www.fireeye.com/blo</w:t>
        </w:r>
      </w:hyperlink>
      <w:r w:rsidRPr="009B64FE">
        <w:rPr>
          <w:rFonts w:cstheme="majorBidi"/>
          <w:color w:val="231F20"/>
          <w:w w:val="95"/>
          <w:sz w:val="24"/>
          <w:szCs w:val="24"/>
          <w:lang w:val="en-US"/>
        </w:rPr>
        <w:t>g/</w:t>
      </w:r>
      <w:r w:rsidRPr="009B64FE">
        <w:rPr>
          <w:rFonts w:cstheme="majorBidi"/>
          <w:color w:val="231F20"/>
          <w:spacing w:val="1"/>
          <w:w w:val="95"/>
          <w:sz w:val="24"/>
          <w:szCs w:val="24"/>
          <w:lang w:val="en-US"/>
        </w:rPr>
        <w:t xml:space="preserve"> </w:t>
      </w:r>
      <w:hyperlink r:id="rId12">
        <w:r w:rsidRPr="009B64FE">
          <w:rPr>
            <w:rFonts w:cstheme="majorBidi"/>
            <w:color w:val="231F20"/>
            <w:w w:val="90"/>
            <w:sz w:val="24"/>
            <w:szCs w:val="24"/>
            <w:lang w:val="en-US"/>
          </w:rPr>
          <w:t>executive-perspective/2016/04/cyber_attacks_agains.html,</w:t>
        </w:r>
      </w:hyperlink>
      <w:r w:rsidRPr="009B64FE">
        <w:rPr>
          <w:rFonts w:cstheme="majorBidi"/>
          <w:color w:val="231F20"/>
          <w:spacing w:val="1"/>
          <w:w w:val="90"/>
          <w:sz w:val="24"/>
          <w:szCs w:val="24"/>
          <w:lang w:val="en-US"/>
        </w:rPr>
        <w:t xml:space="preserve"> </w:t>
      </w:r>
      <w:r w:rsidRPr="009B64FE">
        <w:rPr>
          <w:rFonts w:cstheme="majorBidi"/>
          <w:color w:val="231F20"/>
          <w:sz w:val="24"/>
          <w:szCs w:val="24"/>
        </w:rPr>
        <w:t>πρόσβαση</w:t>
      </w:r>
      <w:r w:rsidRPr="009B64FE">
        <w:rPr>
          <w:rFonts w:cstheme="majorBidi"/>
          <w:color w:val="231F20"/>
          <w:sz w:val="24"/>
          <w:szCs w:val="24"/>
          <w:lang w:val="en-US"/>
        </w:rPr>
        <w:t xml:space="preserve"> </w:t>
      </w:r>
      <w:r w:rsidRPr="009B64FE">
        <w:rPr>
          <w:rFonts w:cstheme="majorBidi"/>
          <w:color w:val="231F20"/>
          <w:sz w:val="24"/>
          <w:szCs w:val="24"/>
        </w:rPr>
        <w:t>Φεβρουάριος</w:t>
      </w:r>
      <w:r w:rsidRPr="009B64FE">
        <w:rPr>
          <w:rFonts w:cstheme="majorBidi"/>
          <w:color w:val="231F20"/>
          <w:sz w:val="24"/>
          <w:szCs w:val="24"/>
          <w:lang w:val="en-US"/>
        </w:rPr>
        <w:t xml:space="preserve"> 2023</w:t>
      </w:r>
    </w:p>
    <w:p w14:paraId="0653E538" w14:textId="7698900E" w:rsidR="003B32BC" w:rsidRPr="009B64FE" w:rsidRDefault="003B32BC" w:rsidP="004E0060">
      <w:pPr>
        <w:spacing w:after="0" w:line="360" w:lineRule="auto"/>
        <w:ind w:left="720" w:hanging="720"/>
        <w:jc w:val="both"/>
        <w:rPr>
          <w:rFonts w:cstheme="majorBidi"/>
          <w:color w:val="231F20"/>
          <w:w w:val="95"/>
          <w:sz w:val="24"/>
          <w:szCs w:val="24"/>
          <w:lang w:val="en-US"/>
        </w:rPr>
      </w:pPr>
      <w:proofErr w:type="spellStart"/>
      <w:r w:rsidRPr="009B64FE">
        <w:rPr>
          <w:rFonts w:cstheme="majorBidi"/>
          <w:color w:val="231F20"/>
          <w:w w:val="95"/>
          <w:sz w:val="24"/>
          <w:szCs w:val="24"/>
          <w:lang w:val="en-US"/>
        </w:rPr>
        <w:t>Cichonski</w:t>
      </w:r>
      <w:proofErr w:type="spellEnd"/>
      <w:r w:rsidRPr="009B64FE">
        <w:rPr>
          <w:rFonts w:cstheme="majorBidi"/>
          <w:color w:val="231F20"/>
          <w:w w:val="95"/>
          <w:sz w:val="24"/>
          <w:szCs w:val="24"/>
          <w:lang w:val="en-US"/>
        </w:rPr>
        <w:t xml:space="preserve">, Paul, Thomas Millar, Tim </w:t>
      </w:r>
      <w:proofErr w:type="spellStart"/>
      <w:r w:rsidRPr="009B64FE">
        <w:rPr>
          <w:rFonts w:cstheme="majorBidi"/>
          <w:color w:val="231F20"/>
          <w:w w:val="95"/>
          <w:sz w:val="24"/>
          <w:szCs w:val="24"/>
          <w:lang w:val="en-US"/>
        </w:rPr>
        <w:t>Grance</w:t>
      </w:r>
      <w:proofErr w:type="spellEnd"/>
      <w:r w:rsidRPr="009B64FE">
        <w:rPr>
          <w:rFonts w:cstheme="majorBidi"/>
          <w:color w:val="231F20"/>
          <w:w w:val="95"/>
          <w:sz w:val="24"/>
          <w:szCs w:val="24"/>
          <w:lang w:val="en-US"/>
        </w:rPr>
        <w:t xml:space="preserve">, Karen </w:t>
      </w:r>
      <w:proofErr w:type="spellStart"/>
      <w:r w:rsidRPr="009B64FE">
        <w:rPr>
          <w:rFonts w:cstheme="majorBidi"/>
          <w:color w:val="231F20"/>
          <w:w w:val="95"/>
          <w:sz w:val="24"/>
          <w:szCs w:val="24"/>
          <w:lang w:val="en-US"/>
        </w:rPr>
        <w:t>Scarfone</w:t>
      </w:r>
      <w:proofErr w:type="spellEnd"/>
      <w:r w:rsidRPr="009B64FE">
        <w:rPr>
          <w:rFonts w:cstheme="majorBidi"/>
          <w:color w:val="231F20"/>
          <w:w w:val="95"/>
          <w:sz w:val="24"/>
          <w:szCs w:val="24"/>
          <w:lang w:val="en-US"/>
        </w:rPr>
        <w:t>, Computer Security Incident Handling Guide: Recommendations of the National Institute of Standards and Technology, 2012</w:t>
      </w:r>
    </w:p>
    <w:p w14:paraId="539A5E14" w14:textId="007374E3" w:rsidR="0024387B" w:rsidRPr="009B64FE" w:rsidRDefault="00D024D3" w:rsidP="004E0060">
      <w:pPr>
        <w:spacing w:after="0" w:line="360" w:lineRule="auto"/>
        <w:ind w:left="720" w:hanging="720"/>
        <w:jc w:val="both"/>
        <w:rPr>
          <w:rFonts w:cstheme="majorBidi"/>
          <w:color w:val="231F20"/>
          <w:w w:val="95"/>
          <w:sz w:val="24"/>
          <w:szCs w:val="24"/>
          <w:lang w:val="en-US"/>
        </w:rPr>
      </w:pPr>
      <w:r w:rsidRPr="009B64FE">
        <w:rPr>
          <w:rFonts w:cstheme="majorBidi"/>
          <w:color w:val="231F20"/>
          <w:sz w:val="24"/>
          <w:szCs w:val="24"/>
          <w:lang w:val="en-US"/>
        </w:rPr>
        <w:t>CSEC2017,</w:t>
      </w:r>
      <w:r w:rsidRPr="009B64FE">
        <w:rPr>
          <w:rFonts w:cstheme="majorBidi"/>
          <w:color w:val="231F20"/>
          <w:spacing w:val="1"/>
          <w:sz w:val="24"/>
          <w:szCs w:val="24"/>
          <w:lang w:val="en-US"/>
        </w:rPr>
        <w:t xml:space="preserve"> </w:t>
      </w:r>
      <w:r w:rsidRPr="009B64FE">
        <w:rPr>
          <w:rFonts w:cstheme="majorBidi"/>
          <w:color w:val="231F20"/>
          <w:sz w:val="24"/>
          <w:szCs w:val="24"/>
          <w:lang w:val="en-US"/>
        </w:rPr>
        <w:t>Joint</w:t>
      </w:r>
      <w:r w:rsidRPr="009B64FE">
        <w:rPr>
          <w:rFonts w:cstheme="majorBidi"/>
          <w:color w:val="231F20"/>
          <w:spacing w:val="1"/>
          <w:sz w:val="24"/>
          <w:szCs w:val="24"/>
          <w:lang w:val="en-US"/>
        </w:rPr>
        <w:t xml:space="preserve"> </w:t>
      </w:r>
      <w:r w:rsidRPr="009B64FE">
        <w:rPr>
          <w:rFonts w:cstheme="majorBidi"/>
          <w:color w:val="231F20"/>
          <w:sz w:val="24"/>
          <w:szCs w:val="24"/>
          <w:lang w:val="en-US"/>
        </w:rPr>
        <w:t>Task</w:t>
      </w:r>
      <w:r w:rsidRPr="009B64FE">
        <w:rPr>
          <w:rFonts w:cstheme="majorBidi"/>
          <w:color w:val="231F20"/>
          <w:spacing w:val="1"/>
          <w:sz w:val="24"/>
          <w:szCs w:val="24"/>
          <w:lang w:val="en-US"/>
        </w:rPr>
        <w:t xml:space="preserve"> </w:t>
      </w:r>
      <w:r w:rsidRPr="009B64FE">
        <w:rPr>
          <w:rFonts w:cstheme="majorBidi"/>
          <w:color w:val="231F20"/>
          <w:sz w:val="24"/>
          <w:szCs w:val="24"/>
          <w:lang w:val="en-US"/>
        </w:rPr>
        <w:t>Force</w:t>
      </w:r>
      <w:r w:rsidRPr="009B64FE">
        <w:rPr>
          <w:rFonts w:cstheme="majorBidi"/>
          <w:color w:val="231F20"/>
          <w:spacing w:val="1"/>
          <w:sz w:val="24"/>
          <w:szCs w:val="24"/>
          <w:lang w:val="en-US"/>
        </w:rPr>
        <w:t xml:space="preserve"> </w:t>
      </w:r>
      <w:r w:rsidRPr="009B64FE">
        <w:rPr>
          <w:rFonts w:cstheme="majorBidi"/>
          <w:color w:val="231F20"/>
          <w:sz w:val="24"/>
          <w:szCs w:val="24"/>
          <w:lang w:val="en-US"/>
        </w:rPr>
        <w:t>(JTF)</w:t>
      </w:r>
      <w:r w:rsidRPr="009B64FE">
        <w:rPr>
          <w:rFonts w:cstheme="majorBidi"/>
          <w:color w:val="231F20"/>
          <w:spacing w:val="1"/>
          <w:sz w:val="24"/>
          <w:szCs w:val="24"/>
          <w:lang w:val="en-US"/>
        </w:rPr>
        <w:t xml:space="preserve"> </w:t>
      </w:r>
      <w:r w:rsidRPr="009B64FE">
        <w:rPr>
          <w:rFonts w:cstheme="majorBidi"/>
          <w:color w:val="231F20"/>
          <w:sz w:val="24"/>
          <w:szCs w:val="24"/>
          <w:lang w:val="en-US"/>
        </w:rPr>
        <w:t>on</w:t>
      </w:r>
      <w:r w:rsidRPr="009B64FE">
        <w:rPr>
          <w:rFonts w:cstheme="majorBidi"/>
          <w:color w:val="231F20"/>
          <w:spacing w:val="1"/>
          <w:sz w:val="24"/>
          <w:szCs w:val="24"/>
          <w:lang w:val="en-US"/>
        </w:rPr>
        <w:t xml:space="preserve"> </w:t>
      </w:r>
      <w:r w:rsidRPr="009B64FE">
        <w:rPr>
          <w:rFonts w:cstheme="majorBidi"/>
          <w:color w:val="231F20"/>
          <w:sz w:val="24"/>
          <w:szCs w:val="24"/>
          <w:lang w:val="en-US"/>
        </w:rPr>
        <w:t>Cybersecurity</w:t>
      </w:r>
      <w:r w:rsidRPr="009B64FE">
        <w:rPr>
          <w:rFonts w:cstheme="majorBidi"/>
          <w:color w:val="231F20"/>
          <w:spacing w:val="1"/>
          <w:sz w:val="24"/>
          <w:szCs w:val="24"/>
          <w:lang w:val="en-US"/>
        </w:rPr>
        <w:t xml:space="preserve"> </w:t>
      </w:r>
      <w:r w:rsidRPr="009B64FE">
        <w:rPr>
          <w:rFonts w:cstheme="majorBidi"/>
          <w:color w:val="231F20"/>
          <w:sz w:val="24"/>
          <w:szCs w:val="24"/>
          <w:lang w:val="en-US"/>
        </w:rPr>
        <w:t>Education,</w:t>
      </w:r>
      <w:r w:rsidRPr="009B64FE">
        <w:rPr>
          <w:rFonts w:cstheme="majorBidi"/>
          <w:color w:val="231F20"/>
          <w:spacing w:val="1"/>
          <w:sz w:val="24"/>
          <w:szCs w:val="24"/>
          <w:lang w:val="en-US"/>
        </w:rPr>
        <w:t xml:space="preserve"> </w:t>
      </w:r>
      <w:r w:rsidRPr="009B64FE">
        <w:rPr>
          <w:rFonts w:cstheme="majorBidi"/>
          <w:color w:val="231F20"/>
          <w:w w:val="95"/>
          <w:sz w:val="24"/>
          <w:szCs w:val="24"/>
          <w:lang w:val="en-US"/>
        </w:rPr>
        <w:t>Cybersecurity</w:t>
      </w:r>
      <w:r w:rsidRPr="009B64FE">
        <w:rPr>
          <w:rFonts w:cstheme="majorBidi"/>
          <w:color w:val="231F20"/>
          <w:spacing w:val="1"/>
          <w:w w:val="95"/>
          <w:sz w:val="24"/>
          <w:szCs w:val="24"/>
          <w:lang w:val="en-US"/>
        </w:rPr>
        <w:t xml:space="preserve"> </w:t>
      </w:r>
      <w:r w:rsidRPr="009B64FE">
        <w:rPr>
          <w:rFonts w:cstheme="majorBidi"/>
          <w:color w:val="231F20"/>
          <w:w w:val="95"/>
          <w:sz w:val="24"/>
          <w:szCs w:val="24"/>
          <w:lang w:val="en-US"/>
        </w:rPr>
        <w:t>Curricula</w:t>
      </w:r>
      <w:r w:rsidRPr="009B64FE">
        <w:rPr>
          <w:rFonts w:cstheme="majorBidi"/>
          <w:color w:val="231F20"/>
          <w:spacing w:val="1"/>
          <w:w w:val="95"/>
          <w:sz w:val="24"/>
          <w:szCs w:val="24"/>
          <w:lang w:val="en-US"/>
        </w:rPr>
        <w:t xml:space="preserve"> </w:t>
      </w:r>
      <w:r w:rsidR="0024387B" w:rsidRPr="009B64FE">
        <w:rPr>
          <w:rFonts w:cstheme="majorBidi"/>
          <w:color w:val="231F20"/>
          <w:w w:val="95"/>
          <w:sz w:val="24"/>
          <w:szCs w:val="24"/>
          <w:lang w:val="en-US"/>
        </w:rPr>
        <w:t>2017</w:t>
      </w:r>
    </w:p>
    <w:p w14:paraId="077D222A" w14:textId="4CDC0993" w:rsidR="0024387B" w:rsidRPr="009B64FE" w:rsidRDefault="0024387B" w:rsidP="004E0060">
      <w:pPr>
        <w:spacing w:after="0" w:line="360" w:lineRule="auto"/>
        <w:ind w:left="720" w:hanging="720"/>
        <w:jc w:val="both"/>
        <w:rPr>
          <w:rFonts w:cstheme="majorBidi"/>
          <w:color w:val="231F20"/>
          <w:w w:val="95"/>
          <w:sz w:val="24"/>
          <w:szCs w:val="24"/>
          <w:lang w:val="en-US"/>
        </w:rPr>
      </w:pPr>
      <w:r w:rsidRPr="009B64FE">
        <w:rPr>
          <w:rFonts w:cstheme="majorBidi"/>
          <w:color w:val="231F20"/>
          <w:w w:val="95"/>
          <w:sz w:val="24"/>
          <w:szCs w:val="24"/>
          <w:lang w:val="en-US"/>
        </w:rPr>
        <w:t>Cummins,</w:t>
      </w:r>
      <w:r w:rsidRPr="009B64FE">
        <w:rPr>
          <w:rFonts w:cstheme="majorBidi"/>
          <w:color w:val="231F20"/>
          <w:spacing w:val="-4"/>
          <w:w w:val="95"/>
          <w:sz w:val="24"/>
          <w:szCs w:val="24"/>
          <w:lang w:val="en-US"/>
        </w:rPr>
        <w:t xml:space="preserve"> </w:t>
      </w:r>
      <w:r w:rsidRPr="009B64FE">
        <w:rPr>
          <w:rFonts w:cstheme="majorBidi"/>
          <w:color w:val="231F20"/>
          <w:w w:val="95"/>
          <w:sz w:val="24"/>
          <w:szCs w:val="24"/>
          <w:lang w:val="en-US"/>
        </w:rPr>
        <w:t>J.,</w:t>
      </w:r>
      <w:r w:rsidRPr="009B64FE">
        <w:rPr>
          <w:rFonts w:cstheme="majorBidi"/>
          <w:color w:val="231F20"/>
          <w:spacing w:val="-4"/>
          <w:w w:val="95"/>
          <w:sz w:val="24"/>
          <w:szCs w:val="24"/>
          <w:lang w:val="en-US"/>
        </w:rPr>
        <w:t xml:space="preserve"> </w:t>
      </w:r>
      <w:proofErr w:type="spellStart"/>
      <w:r w:rsidRPr="009B64FE">
        <w:rPr>
          <w:rFonts w:cstheme="majorBidi"/>
          <w:color w:val="231F20"/>
          <w:w w:val="95"/>
          <w:sz w:val="24"/>
          <w:szCs w:val="24"/>
          <w:lang w:val="en-US"/>
        </w:rPr>
        <w:t>Pollet</w:t>
      </w:r>
      <w:proofErr w:type="spellEnd"/>
      <w:r w:rsidRPr="009B64FE">
        <w:rPr>
          <w:rFonts w:cstheme="majorBidi"/>
          <w:color w:val="231F20"/>
          <w:w w:val="95"/>
          <w:sz w:val="24"/>
          <w:szCs w:val="24"/>
          <w:lang w:val="en-US"/>
        </w:rPr>
        <w:t>,</w:t>
      </w:r>
      <w:r w:rsidRPr="009B64FE">
        <w:rPr>
          <w:rFonts w:cstheme="majorBidi"/>
          <w:color w:val="231F20"/>
          <w:spacing w:val="-4"/>
          <w:w w:val="95"/>
          <w:sz w:val="24"/>
          <w:szCs w:val="24"/>
          <w:lang w:val="en-US"/>
        </w:rPr>
        <w:t xml:space="preserve"> </w:t>
      </w:r>
      <w:r w:rsidRPr="009B64FE">
        <w:rPr>
          <w:rFonts w:cstheme="majorBidi"/>
          <w:color w:val="231F20"/>
          <w:w w:val="95"/>
          <w:sz w:val="24"/>
          <w:szCs w:val="24"/>
          <w:lang w:val="en-US"/>
        </w:rPr>
        <w:t>J.,</w:t>
      </w:r>
      <w:r w:rsidRPr="009B64FE">
        <w:rPr>
          <w:rFonts w:cstheme="majorBidi"/>
          <w:color w:val="231F20"/>
          <w:spacing w:val="-3"/>
          <w:w w:val="95"/>
          <w:sz w:val="24"/>
          <w:szCs w:val="24"/>
          <w:lang w:val="en-US"/>
        </w:rPr>
        <w:t xml:space="preserve"> </w:t>
      </w:r>
      <w:r w:rsidRPr="009B64FE">
        <w:rPr>
          <w:rFonts w:cstheme="majorBidi"/>
          <w:color w:val="231F20"/>
          <w:w w:val="95"/>
          <w:sz w:val="24"/>
          <w:szCs w:val="24"/>
          <w:lang w:val="en-US"/>
        </w:rPr>
        <w:t>All</w:t>
      </w:r>
      <w:r w:rsidRPr="009B64FE">
        <w:rPr>
          <w:rFonts w:cstheme="majorBidi"/>
          <w:color w:val="231F20"/>
          <w:spacing w:val="-4"/>
          <w:w w:val="95"/>
          <w:sz w:val="24"/>
          <w:szCs w:val="24"/>
          <w:lang w:val="en-US"/>
        </w:rPr>
        <w:t xml:space="preserve"> </w:t>
      </w:r>
      <w:r w:rsidRPr="009B64FE">
        <w:rPr>
          <w:rFonts w:cstheme="majorBidi"/>
          <w:color w:val="231F20"/>
          <w:w w:val="95"/>
          <w:sz w:val="24"/>
          <w:szCs w:val="24"/>
          <w:lang w:val="en-US"/>
        </w:rPr>
        <w:t>Hazards</w:t>
      </w:r>
      <w:r w:rsidRPr="009B64FE">
        <w:rPr>
          <w:rFonts w:cstheme="majorBidi"/>
          <w:color w:val="231F20"/>
          <w:spacing w:val="-4"/>
          <w:w w:val="95"/>
          <w:sz w:val="24"/>
          <w:szCs w:val="24"/>
          <w:lang w:val="en-US"/>
        </w:rPr>
        <w:t xml:space="preserve"> </w:t>
      </w:r>
      <w:r w:rsidRPr="009B64FE">
        <w:rPr>
          <w:rFonts w:cstheme="majorBidi"/>
          <w:color w:val="231F20"/>
          <w:w w:val="95"/>
          <w:sz w:val="24"/>
          <w:szCs w:val="24"/>
          <w:lang w:val="en-US"/>
        </w:rPr>
        <w:t>Approach</w:t>
      </w:r>
      <w:r w:rsidRPr="009B64FE">
        <w:rPr>
          <w:rFonts w:cstheme="majorBidi"/>
          <w:color w:val="231F20"/>
          <w:spacing w:val="-4"/>
          <w:w w:val="95"/>
          <w:sz w:val="24"/>
          <w:szCs w:val="24"/>
          <w:lang w:val="en-US"/>
        </w:rPr>
        <w:t xml:space="preserve"> </w:t>
      </w:r>
      <w:r w:rsidRPr="009B64FE">
        <w:rPr>
          <w:rFonts w:cstheme="majorBidi"/>
          <w:color w:val="231F20"/>
          <w:w w:val="95"/>
          <w:sz w:val="24"/>
          <w:szCs w:val="24"/>
          <w:lang w:val="en-US"/>
        </w:rPr>
        <w:t>for</w:t>
      </w:r>
      <w:r w:rsidRPr="009B64FE">
        <w:rPr>
          <w:rFonts w:cstheme="majorBidi"/>
          <w:color w:val="231F20"/>
          <w:spacing w:val="-3"/>
          <w:w w:val="95"/>
          <w:sz w:val="24"/>
          <w:szCs w:val="24"/>
          <w:lang w:val="en-US"/>
        </w:rPr>
        <w:t xml:space="preserve"> </w:t>
      </w:r>
      <w:r w:rsidRPr="009B64FE">
        <w:rPr>
          <w:rFonts w:cstheme="majorBidi"/>
          <w:color w:val="231F20"/>
          <w:w w:val="95"/>
          <w:sz w:val="24"/>
          <w:szCs w:val="24"/>
          <w:lang w:val="en-US"/>
        </w:rPr>
        <w:t>Assessing</w:t>
      </w:r>
      <w:r w:rsidRPr="009B64FE">
        <w:rPr>
          <w:rFonts w:cstheme="majorBidi"/>
          <w:color w:val="231F20"/>
          <w:spacing w:val="-4"/>
          <w:w w:val="95"/>
          <w:sz w:val="24"/>
          <w:szCs w:val="24"/>
          <w:lang w:val="en-US"/>
        </w:rPr>
        <w:t xml:space="preserve"> </w:t>
      </w:r>
      <w:r w:rsidRPr="009B64FE">
        <w:rPr>
          <w:rFonts w:cstheme="majorBidi"/>
          <w:color w:val="231F20"/>
          <w:w w:val="95"/>
          <w:sz w:val="24"/>
          <w:szCs w:val="24"/>
          <w:lang w:val="en-US"/>
        </w:rPr>
        <w:t>Readiness</w:t>
      </w:r>
      <w:r w:rsidRPr="009B64FE">
        <w:rPr>
          <w:rFonts w:cstheme="majorBidi"/>
          <w:color w:val="231F20"/>
          <w:spacing w:val="-45"/>
          <w:w w:val="95"/>
          <w:sz w:val="24"/>
          <w:szCs w:val="24"/>
          <w:lang w:val="en-US"/>
        </w:rPr>
        <w:t xml:space="preserve"> </w:t>
      </w:r>
      <w:r w:rsidRPr="009B64FE">
        <w:rPr>
          <w:rFonts w:cstheme="majorBidi"/>
          <w:color w:val="231F20"/>
          <w:w w:val="95"/>
          <w:sz w:val="24"/>
          <w:szCs w:val="24"/>
          <w:lang w:val="en-US"/>
        </w:rPr>
        <w:t xml:space="preserve">of Critical Infrastructure, 2009 </w:t>
      </w:r>
    </w:p>
    <w:p w14:paraId="66533C7D" w14:textId="77777777" w:rsidR="00A01ABE" w:rsidRPr="009B64FE" w:rsidRDefault="00A01ABE" w:rsidP="004E0060">
      <w:pPr>
        <w:spacing w:after="0" w:line="360" w:lineRule="auto"/>
        <w:ind w:left="720" w:hanging="720"/>
        <w:jc w:val="both"/>
        <w:rPr>
          <w:rFonts w:cstheme="majorBidi"/>
          <w:color w:val="231F20"/>
          <w:sz w:val="24"/>
          <w:szCs w:val="24"/>
          <w:lang w:val="en-US"/>
        </w:rPr>
      </w:pPr>
      <w:proofErr w:type="spellStart"/>
      <w:r w:rsidRPr="009B64FE">
        <w:rPr>
          <w:rFonts w:cstheme="majorBidi"/>
          <w:color w:val="231F20"/>
          <w:sz w:val="24"/>
          <w:szCs w:val="24"/>
          <w:lang w:val="en-US"/>
        </w:rPr>
        <w:t>Gialdini</w:t>
      </w:r>
      <w:proofErr w:type="spellEnd"/>
      <w:r w:rsidRPr="009B64FE">
        <w:rPr>
          <w:rFonts w:cstheme="majorBidi"/>
          <w:color w:val="231F20"/>
          <w:sz w:val="24"/>
          <w:szCs w:val="24"/>
          <w:lang w:val="en-US"/>
        </w:rPr>
        <w:t xml:space="preserve"> </w:t>
      </w:r>
      <w:proofErr w:type="gramStart"/>
      <w:r w:rsidRPr="009B64FE">
        <w:rPr>
          <w:rFonts w:cstheme="majorBidi"/>
          <w:color w:val="231F20"/>
          <w:sz w:val="24"/>
          <w:szCs w:val="24"/>
          <w:lang w:val="en-US"/>
        </w:rPr>
        <w:t>R. ,</w:t>
      </w:r>
      <w:proofErr w:type="gramEnd"/>
      <w:r w:rsidRPr="009B64FE">
        <w:rPr>
          <w:rFonts w:cstheme="majorBidi"/>
          <w:color w:val="231F20"/>
          <w:sz w:val="24"/>
          <w:szCs w:val="24"/>
          <w:lang w:val="en-US"/>
        </w:rPr>
        <w:t xml:space="preserve"> Influence : The psychology of Persuasion, 2008  </w:t>
      </w:r>
    </w:p>
    <w:p w14:paraId="39138F38" w14:textId="77777777" w:rsidR="0024387B" w:rsidRPr="009B64FE" w:rsidRDefault="0024387B" w:rsidP="004E0060">
      <w:pPr>
        <w:spacing w:after="0" w:line="360" w:lineRule="auto"/>
        <w:ind w:left="720" w:hanging="720"/>
        <w:jc w:val="both"/>
        <w:rPr>
          <w:rFonts w:cstheme="majorBidi"/>
          <w:color w:val="231F20"/>
          <w:sz w:val="24"/>
          <w:szCs w:val="24"/>
          <w:lang w:val="en-US"/>
        </w:rPr>
      </w:pPr>
      <w:r w:rsidRPr="009B64FE">
        <w:rPr>
          <w:rFonts w:cstheme="majorBidi"/>
          <w:color w:val="231F20"/>
          <w:w w:val="95"/>
          <w:sz w:val="24"/>
          <w:szCs w:val="24"/>
          <w:lang w:val="en-US"/>
        </w:rPr>
        <w:t xml:space="preserve">ISCTE, University of Lisbon, 2018. </w:t>
      </w:r>
      <w:hyperlink r:id="rId13">
        <w:r w:rsidRPr="009B64FE">
          <w:rPr>
            <w:rFonts w:cstheme="majorBidi"/>
            <w:color w:val="231F20"/>
            <w:w w:val="95"/>
            <w:sz w:val="24"/>
            <w:szCs w:val="24"/>
            <w:lang w:val="en-US"/>
          </w:rPr>
          <w:t>http://iscte.hosting.acm.org/,</w:t>
        </w:r>
      </w:hyperlink>
      <w:r w:rsidRPr="009B64FE">
        <w:rPr>
          <w:rFonts w:cstheme="majorBidi"/>
          <w:color w:val="231F20"/>
          <w:w w:val="95"/>
          <w:sz w:val="24"/>
          <w:szCs w:val="24"/>
          <w:lang w:val="en-US"/>
        </w:rPr>
        <w:t xml:space="preserve"> </w:t>
      </w:r>
      <w:r w:rsidRPr="009B64FE">
        <w:rPr>
          <w:rFonts w:cstheme="majorBidi"/>
          <w:color w:val="231F20"/>
          <w:sz w:val="24"/>
          <w:szCs w:val="24"/>
        </w:rPr>
        <w:t>πρόσβαση</w:t>
      </w:r>
      <w:r w:rsidRPr="009B64FE">
        <w:rPr>
          <w:rFonts w:cstheme="majorBidi"/>
          <w:color w:val="231F20"/>
          <w:sz w:val="24"/>
          <w:szCs w:val="24"/>
          <w:lang w:val="en-US"/>
        </w:rPr>
        <w:t xml:space="preserve"> </w:t>
      </w:r>
      <w:r w:rsidRPr="009B64FE">
        <w:rPr>
          <w:rFonts w:cstheme="majorBidi"/>
          <w:color w:val="231F20"/>
          <w:sz w:val="24"/>
          <w:szCs w:val="24"/>
        </w:rPr>
        <w:t>Φεβρουάριος</w:t>
      </w:r>
      <w:r w:rsidRPr="009B64FE">
        <w:rPr>
          <w:rFonts w:cstheme="majorBidi"/>
          <w:color w:val="231F20"/>
          <w:sz w:val="24"/>
          <w:szCs w:val="24"/>
          <w:lang w:val="en-US"/>
        </w:rPr>
        <w:t xml:space="preserve"> 2023</w:t>
      </w:r>
    </w:p>
    <w:p w14:paraId="0855A7A0" w14:textId="77777777" w:rsidR="00A01ABE" w:rsidRPr="009B64FE" w:rsidRDefault="00A01ABE" w:rsidP="004E0060">
      <w:pPr>
        <w:spacing w:after="0" w:line="360" w:lineRule="auto"/>
        <w:ind w:left="720" w:hanging="720"/>
        <w:jc w:val="both"/>
        <w:rPr>
          <w:rFonts w:cstheme="majorBidi"/>
          <w:color w:val="231F20"/>
          <w:sz w:val="24"/>
          <w:szCs w:val="24"/>
        </w:rPr>
      </w:pPr>
      <w:r w:rsidRPr="009B64FE">
        <w:rPr>
          <w:rFonts w:cstheme="majorBidi"/>
          <w:color w:val="231F20"/>
          <w:w w:val="95"/>
          <w:sz w:val="24"/>
          <w:szCs w:val="24"/>
          <w:lang w:val="en-US"/>
        </w:rPr>
        <w:t>International Federation for Information Processing (IFIP), “About IFIP”,</w:t>
      </w:r>
      <w:r w:rsidRPr="009B64FE">
        <w:rPr>
          <w:rFonts w:cstheme="majorBidi"/>
          <w:color w:val="231F20"/>
          <w:spacing w:val="1"/>
          <w:w w:val="95"/>
          <w:sz w:val="24"/>
          <w:szCs w:val="24"/>
          <w:lang w:val="en-US"/>
        </w:rPr>
        <w:t xml:space="preserve"> </w:t>
      </w:r>
      <w:r w:rsidRPr="009B64FE">
        <w:rPr>
          <w:rFonts w:cstheme="majorBidi"/>
          <w:color w:val="231F20"/>
          <w:w w:val="90"/>
          <w:sz w:val="24"/>
          <w:szCs w:val="24"/>
          <w:lang w:val="en-US"/>
        </w:rPr>
        <w:t>2018.</w:t>
      </w:r>
      <w:r w:rsidRPr="009B64FE">
        <w:rPr>
          <w:rFonts w:cstheme="majorBidi"/>
          <w:color w:val="231F20"/>
          <w:spacing w:val="1"/>
          <w:w w:val="90"/>
          <w:sz w:val="24"/>
          <w:szCs w:val="24"/>
          <w:lang w:val="en-US"/>
        </w:rPr>
        <w:t xml:space="preserve"> </w:t>
      </w:r>
      <w:hyperlink r:id="rId14">
        <w:r w:rsidRPr="009B64FE">
          <w:rPr>
            <w:rFonts w:cstheme="majorBidi"/>
            <w:color w:val="231F20"/>
            <w:w w:val="90"/>
            <w:sz w:val="24"/>
            <w:szCs w:val="24"/>
            <w:lang w:val="en-US"/>
          </w:rPr>
          <w:t>www</w:t>
        </w:r>
        <w:r w:rsidRPr="009B64FE">
          <w:rPr>
            <w:rFonts w:cstheme="majorBidi"/>
            <w:color w:val="231F20"/>
            <w:w w:val="90"/>
            <w:sz w:val="24"/>
            <w:szCs w:val="24"/>
          </w:rPr>
          <w:t>.</w:t>
        </w:r>
        <w:proofErr w:type="spellStart"/>
        <w:r w:rsidRPr="009B64FE">
          <w:rPr>
            <w:rFonts w:cstheme="majorBidi"/>
            <w:color w:val="231F20"/>
            <w:w w:val="90"/>
            <w:sz w:val="24"/>
            <w:szCs w:val="24"/>
            <w:lang w:val="en-US"/>
          </w:rPr>
          <w:t>ifip</w:t>
        </w:r>
        <w:proofErr w:type="spellEnd"/>
        <w:r w:rsidRPr="009B64FE">
          <w:rPr>
            <w:rFonts w:cstheme="majorBidi"/>
            <w:color w:val="231F20"/>
            <w:w w:val="90"/>
            <w:sz w:val="24"/>
            <w:szCs w:val="24"/>
          </w:rPr>
          <w:t>.</w:t>
        </w:r>
        <w:r w:rsidRPr="009B64FE">
          <w:rPr>
            <w:rFonts w:cstheme="majorBidi"/>
            <w:color w:val="231F20"/>
            <w:w w:val="90"/>
            <w:sz w:val="24"/>
            <w:szCs w:val="24"/>
            <w:lang w:val="en-US"/>
          </w:rPr>
          <w:t>org</w:t>
        </w:r>
        <w:r w:rsidRPr="009B64FE">
          <w:rPr>
            <w:rFonts w:cstheme="majorBidi"/>
            <w:color w:val="231F20"/>
            <w:w w:val="90"/>
            <w:sz w:val="24"/>
            <w:szCs w:val="24"/>
          </w:rPr>
          <w:t>/</w:t>
        </w:r>
        <w:r w:rsidRPr="009B64FE">
          <w:rPr>
            <w:rFonts w:cstheme="majorBidi"/>
            <w:color w:val="231F20"/>
            <w:w w:val="90"/>
            <w:sz w:val="24"/>
            <w:szCs w:val="24"/>
            <w:lang w:val="en-US"/>
          </w:rPr>
          <w:t>index</w:t>
        </w:r>
        <w:r w:rsidRPr="009B64FE">
          <w:rPr>
            <w:rFonts w:cstheme="majorBidi"/>
            <w:color w:val="231F20"/>
            <w:w w:val="90"/>
            <w:sz w:val="24"/>
            <w:szCs w:val="24"/>
          </w:rPr>
          <w:t>.</w:t>
        </w:r>
        <w:proofErr w:type="spellStart"/>
        <w:r w:rsidRPr="009B64FE">
          <w:rPr>
            <w:rFonts w:cstheme="majorBidi"/>
            <w:color w:val="231F20"/>
            <w:w w:val="90"/>
            <w:sz w:val="24"/>
            <w:szCs w:val="24"/>
            <w:lang w:val="en-US"/>
          </w:rPr>
          <w:t>php</w:t>
        </w:r>
        <w:proofErr w:type="spellEnd"/>
        <w:r w:rsidRPr="009B64FE">
          <w:rPr>
            <w:rFonts w:cstheme="majorBidi"/>
            <w:color w:val="231F20"/>
            <w:w w:val="90"/>
            <w:sz w:val="24"/>
            <w:szCs w:val="24"/>
          </w:rPr>
          <w:t>?</w:t>
        </w:r>
        <w:r w:rsidRPr="009B64FE">
          <w:rPr>
            <w:rFonts w:cstheme="majorBidi"/>
            <w:color w:val="231F20"/>
            <w:w w:val="90"/>
            <w:sz w:val="24"/>
            <w:szCs w:val="24"/>
            <w:lang w:val="en-US"/>
          </w:rPr>
          <w:t>option</w:t>
        </w:r>
        <w:r w:rsidRPr="009B64FE">
          <w:rPr>
            <w:rFonts w:cstheme="majorBidi"/>
            <w:color w:val="231F20"/>
            <w:w w:val="90"/>
            <w:sz w:val="24"/>
            <w:szCs w:val="24"/>
          </w:rPr>
          <w:t>=</w:t>
        </w:r>
        <w:r w:rsidRPr="009B64FE">
          <w:rPr>
            <w:rFonts w:cstheme="majorBidi"/>
            <w:color w:val="231F20"/>
            <w:w w:val="90"/>
            <w:sz w:val="24"/>
            <w:szCs w:val="24"/>
            <w:lang w:val="en-US"/>
          </w:rPr>
          <w:t>com</w:t>
        </w:r>
        <w:r w:rsidRPr="009B64FE">
          <w:rPr>
            <w:rFonts w:cstheme="majorBidi"/>
            <w:color w:val="231F20"/>
            <w:w w:val="90"/>
            <w:sz w:val="24"/>
            <w:szCs w:val="24"/>
          </w:rPr>
          <w:t>_</w:t>
        </w:r>
        <w:r w:rsidRPr="009B64FE">
          <w:rPr>
            <w:rFonts w:cstheme="majorBidi"/>
            <w:color w:val="231F20"/>
            <w:w w:val="90"/>
            <w:sz w:val="24"/>
            <w:szCs w:val="24"/>
            <w:lang w:val="en-US"/>
          </w:rPr>
          <w:t>content</w:t>
        </w:r>
        <w:r w:rsidRPr="009B64FE">
          <w:rPr>
            <w:rFonts w:cstheme="majorBidi"/>
            <w:color w:val="231F20"/>
            <w:w w:val="90"/>
            <w:sz w:val="24"/>
            <w:szCs w:val="24"/>
          </w:rPr>
          <w:t>&amp;</w:t>
        </w:r>
        <w:r w:rsidRPr="009B64FE">
          <w:rPr>
            <w:rFonts w:cstheme="majorBidi"/>
            <w:color w:val="231F20"/>
            <w:w w:val="90"/>
            <w:sz w:val="24"/>
            <w:szCs w:val="24"/>
            <w:lang w:val="en-US"/>
          </w:rPr>
          <w:t>task</w:t>
        </w:r>
        <w:r w:rsidRPr="009B64FE">
          <w:rPr>
            <w:rFonts w:cstheme="majorBidi"/>
            <w:color w:val="231F20"/>
            <w:w w:val="90"/>
            <w:sz w:val="24"/>
            <w:szCs w:val="24"/>
          </w:rPr>
          <w:t>=</w:t>
        </w:r>
        <w:r w:rsidRPr="009B64FE">
          <w:rPr>
            <w:rFonts w:cstheme="majorBidi"/>
            <w:color w:val="231F20"/>
            <w:w w:val="90"/>
            <w:sz w:val="24"/>
            <w:szCs w:val="24"/>
            <w:lang w:val="en-US"/>
          </w:rPr>
          <w:t>view</w:t>
        </w:r>
        <w:r w:rsidRPr="009B64FE">
          <w:rPr>
            <w:rFonts w:cstheme="majorBidi"/>
            <w:color w:val="231F20"/>
            <w:w w:val="90"/>
            <w:sz w:val="24"/>
            <w:szCs w:val="24"/>
          </w:rPr>
          <w:t>&amp;</w:t>
        </w:r>
        <w:r w:rsidRPr="009B64FE">
          <w:rPr>
            <w:rFonts w:cstheme="majorBidi"/>
            <w:color w:val="231F20"/>
            <w:w w:val="90"/>
            <w:sz w:val="24"/>
            <w:szCs w:val="24"/>
            <w:lang w:val="en-US"/>
          </w:rPr>
          <w:t>id</w:t>
        </w:r>
        <w:r w:rsidRPr="009B64FE">
          <w:rPr>
            <w:rFonts w:cstheme="majorBidi"/>
            <w:color w:val="231F20"/>
            <w:w w:val="90"/>
            <w:sz w:val="24"/>
            <w:szCs w:val="24"/>
          </w:rPr>
          <w:t>=</w:t>
        </w:r>
      </w:hyperlink>
      <w:r w:rsidRPr="009B64FE">
        <w:rPr>
          <w:rFonts w:cstheme="majorBidi"/>
          <w:color w:val="231F20"/>
          <w:spacing w:val="1"/>
          <w:w w:val="90"/>
          <w:sz w:val="24"/>
          <w:szCs w:val="24"/>
        </w:rPr>
        <w:t xml:space="preserve"> </w:t>
      </w:r>
      <w:hyperlink r:id="rId15">
        <w:r w:rsidRPr="009B64FE">
          <w:rPr>
            <w:rFonts w:cstheme="majorBidi"/>
            <w:color w:val="231F20"/>
            <w:sz w:val="24"/>
            <w:szCs w:val="24"/>
          </w:rPr>
          <w:t>124&amp;</w:t>
        </w:r>
        <w:proofErr w:type="spellStart"/>
        <w:r w:rsidRPr="009B64FE">
          <w:rPr>
            <w:rFonts w:cstheme="majorBidi"/>
            <w:color w:val="231F20"/>
            <w:sz w:val="24"/>
            <w:szCs w:val="24"/>
            <w:lang w:val="en-US"/>
          </w:rPr>
          <w:t>Itemid</w:t>
        </w:r>
        <w:proofErr w:type="spellEnd"/>
        <w:r w:rsidRPr="009B64FE">
          <w:rPr>
            <w:rFonts w:cstheme="majorBidi"/>
            <w:color w:val="231F20"/>
            <w:sz w:val="24"/>
            <w:szCs w:val="24"/>
          </w:rPr>
          <w:t>=43</w:t>
        </w:r>
      </w:hyperlink>
      <w:r w:rsidRPr="009B64FE">
        <w:rPr>
          <w:rFonts w:cstheme="majorBidi"/>
          <w:color w:val="231F20"/>
          <w:sz w:val="24"/>
          <w:szCs w:val="24"/>
        </w:rPr>
        <w:t>9 πρόσβαση Φεβρουάριος 2023</w:t>
      </w:r>
    </w:p>
    <w:p w14:paraId="488D8AAE" w14:textId="306836CD" w:rsidR="00A01ABE" w:rsidRPr="009B64FE" w:rsidRDefault="00A01ABE" w:rsidP="004E0060">
      <w:pPr>
        <w:spacing w:after="0" w:line="360" w:lineRule="auto"/>
        <w:ind w:left="720" w:hanging="720"/>
        <w:jc w:val="both"/>
        <w:rPr>
          <w:rFonts w:cstheme="majorBidi"/>
          <w:color w:val="231F20"/>
          <w:sz w:val="24"/>
          <w:szCs w:val="24"/>
          <w:lang w:val="en-US"/>
        </w:rPr>
      </w:pPr>
      <w:r w:rsidRPr="009B64FE">
        <w:rPr>
          <w:rFonts w:cstheme="majorBidi"/>
          <w:color w:val="231F20"/>
          <w:w w:val="95"/>
          <w:sz w:val="24"/>
          <w:szCs w:val="24"/>
          <w:lang w:val="en-US"/>
        </w:rPr>
        <w:t xml:space="preserve">Institute of Electrical and Electronics Engineers (IEEE), 2019. </w:t>
      </w:r>
      <w:hyperlink r:id="rId16">
        <w:r w:rsidRPr="009B64FE">
          <w:rPr>
            <w:rFonts w:cstheme="majorBidi"/>
            <w:color w:val="231F20"/>
            <w:w w:val="95"/>
            <w:sz w:val="24"/>
            <w:szCs w:val="24"/>
            <w:lang w:val="en-US"/>
          </w:rPr>
          <w:t>www.ieee.</w:t>
        </w:r>
      </w:hyperlink>
      <w:r w:rsidRPr="009B64FE">
        <w:rPr>
          <w:rFonts w:cstheme="majorBidi"/>
          <w:color w:val="231F20"/>
          <w:spacing w:val="1"/>
          <w:w w:val="95"/>
          <w:sz w:val="24"/>
          <w:szCs w:val="24"/>
          <w:lang w:val="en-US"/>
        </w:rPr>
        <w:t xml:space="preserve"> </w:t>
      </w:r>
      <w:hyperlink r:id="rId17">
        <w:r w:rsidRPr="009B64FE">
          <w:rPr>
            <w:rFonts w:cstheme="majorBidi"/>
            <w:color w:val="231F20"/>
            <w:sz w:val="24"/>
            <w:szCs w:val="24"/>
            <w:lang w:val="en-US"/>
          </w:rPr>
          <w:t>org/about/index.html,</w:t>
        </w:r>
        <w:r w:rsidRPr="009B64FE">
          <w:rPr>
            <w:rFonts w:cstheme="majorBidi"/>
            <w:color w:val="231F20"/>
            <w:spacing w:val="-8"/>
            <w:sz w:val="24"/>
            <w:szCs w:val="24"/>
            <w:lang w:val="en-US"/>
          </w:rPr>
          <w:t xml:space="preserve"> </w:t>
        </w:r>
      </w:hyperlink>
      <w:r w:rsidRPr="009B64FE">
        <w:rPr>
          <w:rFonts w:cstheme="majorBidi"/>
          <w:color w:val="231F20"/>
          <w:sz w:val="24"/>
          <w:szCs w:val="24"/>
          <w:lang w:val="en-US"/>
        </w:rPr>
        <w:t xml:space="preserve"> </w:t>
      </w:r>
      <w:r w:rsidRPr="009B64FE">
        <w:rPr>
          <w:rFonts w:cstheme="majorBidi"/>
          <w:color w:val="231F20"/>
          <w:sz w:val="24"/>
          <w:szCs w:val="24"/>
        </w:rPr>
        <w:t>πρόσβαση</w:t>
      </w:r>
      <w:r w:rsidRPr="009B64FE">
        <w:rPr>
          <w:rFonts w:cstheme="majorBidi"/>
          <w:color w:val="231F20"/>
          <w:sz w:val="24"/>
          <w:szCs w:val="24"/>
          <w:lang w:val="en-US"/>
        </w:rPr>
        <w:t xml:space="preserve"> </w:t>
      </w:r>
      <w:r w:rsidRPr="009B64FE">
        <w:rPr>
          <w:rFonts w:cstheme="majorBidi"/>
          <w:color w:val="231F20"/>
          <w:sz w:val="24"/>
          <w:szCs w:val="24"/>
        </w:rPr>
        <w:t>Φεβρουάριος</w:t>
      </w:r>
      <w:r w:rsidRPr="009B64FE">
        <w:rPr>
          <w:rFonts w:cstheme="majorBidi"/>
          <w:color w:val="231F20"/>
          <w:sz w:val="24"/>
          <w:szCs w:val="24"/>
          <w:lang w:val="en-US"/>
        </w:rPr>
        <w:t xml:space="preserve"> 2023</w:t>
      </w:r>
    </w:p>
    <w:p w14:paraId="790E08D4" w14:textId="2CE1C364" w:rsidR="007908D9" w:rsidRPr="009B64FE" w:rsidRDefault="007908D9" w:rsidP="004E0060">
      <w:pPr>
        <w:spacing w:after="0" w:line="360" w:lineRule="auto"/>
        <w:ind w:left="720" w:hanging="720"/>
        <w:jc w:val="both"/>
        <w:rPr>
          <w:rFonts w:cstheme="majorBidi"/>
          <w:color w:val="231F20"/>
          <w:sz w:val="24"/>
          <w:szCs w:val="24"/>
          <w:lang w:val="en-US"/>
        </w:rPr>
      </w:pPr>
      <w:proofErr w:type="spellStart"/>
      <w:r w:rsidRPr="009B64FE">
        <w:rPr>
          <w:rFonts w:cstheme="majorBidi"/>
          <w:color w:val="231F20"/>
          <w:spacing w:val="-2"/>
          <w:w w:val="95"/>
          <w:sz w:val="24"/>
          <w:szCs w:val="24"/>
          <w:lang w:val="en-US"/>
        </w:rPr>
        <w:t>Laberis</w:t>
      </w:r>
      <w:proofErr w:type="spellEnd"/>
      <w:r w:rsidRPr="009B64FE">
        <w:rPr>
          <w:rFonts w:cstheme="majorBidi"/>
          <w:color w:val="231F20"/>
          <w:spacing w:val="-2"/>
          <w:w w:val="95"/>
          <w:sz w:val="24"/>
          <w:szCs w:val="24"/>
          <w:lang w:val="en-US"/>
        </w:rPr>
        <w:t xml:space="preserve">, Bill, “20 Eye-Opening </w:t>
      </w:r>
      <w:r w:rsidRPr="009B64FE">
        <w:rPr>
          <w:rFonts w:cstheme="majorBidi"/>
          <w:color w:val="231F20"/>
          <w:spacing w:val="-1"/>
          <w:w w:val="95"/>
          <w:sz w:val="24"/>
          <w:szCs w:val="24"/>
          <w:lang w:val="en-US"/>
        </w:rPr>
        <w:t>Cybercrime Statistics”, Security Intelligence,</w:t>
      </w:r>
      <w:r w:rsidRPr="009B64FE">
        <w:rPr>
          <w:rFonts w:cstheme="majorBidi"/>
          <w:color w:val="231F20"/>
          <w:w w:val="95"/>
          <w:sz w:val="24"/>
          <w:szCs w:val="24"/>
          <w:lang w:val="en-US"/>
        </w:rPr>
        <w:t xml:space="preserve"> </w:t>
      </w:r>
      <w:r w:rsidRPr="009B64FE">
        <w:rPr>
          <w:rFonts w:cstheme="majorBidi"/>
          <w:color w:val="231F20"/>
          <w:w w:val="90"/>
          <w:sz w:val="24"/>
          <w:szCs w:val="24"/>
          <w:lang w:val="en-US"/>
        </w:rPr>
        <w:t>IBM,</w:t>
      </w:r>
      <w:r w:rsidRPr="009B64FE">
        <w:rPr>
          <w:rFonts w:cstheme="majorBidi"/>
          <w:color w:val="231F20"/>
          <w:spacing w:val="38"/>
          <w:w w:val="90"/>
          <w:sz w:val="24"/>
          <w:szCs w:val="24"/>
          <w:lang w:val="en-US"/>
        </w:rPr>
        <w:t xml:space="preserve"> </w:t>
      </w:r>
      <w:r w:rsidRPr="009B64FE">
        <w:rPr>
          <w:rFonts w:cstheme="majorBidi"/>
          <w:color w:val="231F20"/>
          <w:w w:val="90"/>
          <w:sz w:val="24"/>
          <w:szCs w:val="24"/>
          <w:lang w:val="en-US"/>
        </w:rPr>
        <w:t>2016.</w:t>
      </w:r>
      <w:r w:rsidRPr="009B64FE">
        <w:rPr>
          <w:rFonts w:cstheme="majorBidi"/>
          <w:color w:val="231F20"/>
          <w:spacing w:val="38"/>
          <w:w w:val="90"/>
          <w:sz w:val="24"/>
          <w:szCs w:val="24"/>
          <w:lang w:val="en-US"/>
        </w:rPr>
        <w:t xml:space="preserve"> </w:t>
      </w:r>
      <w:hyperlink r:id="rId18">
        <w:r w:rsidRPr="009B64FE">
          <w:rPr>
            <w:rFonts w:cstheme="majorBidi"/>
            <w:color w:val="231F20"/>
            <w:w w:val="90"/>
            <w:sz w:val="24"/>
            <w:szCs w:val="24"/>
            <w:lang w:val="en-US"/>
          </w:rPr>
          <w:t>https://securityintelligence.com/20-eye-opening-cybercrime-</w:t>
        </w:r>
      </w:hyperlink>
      <w:r w:rsidRPr="009B64FE">
        <w:rPr>
          <w:rFonts w:cstheme="majorBidi"/>
          <w:sz w:val="24"/>
          <w:szCs w:val="24"/>
          <w:lang w:val="en-US"/>
        </w:rPr>
        <w:t xml:space="preserve"> </w:t>
      </w:r>
      <w:hyperlink r:id="rId19">
        <w:r w:rsidRPr="009B64FE">
          <w:rPr>
            <w:rFonts w:cstheme="majorBidi"/>
            <w:color w:val="231F20"/>
            <w:w w:val="90"/>
            <w:sz w:val="24"/>
            <w:szCs w:val="24"/>
            <w:lang w:val="en-US"/>
          </w:rPr>
          <w:t>statistics/,</w:t>
        </w:r>
        <w:r w:rsidRPr="009B64FE">
          <w:rPr>
            <w:rFonts w:cstheme="majorBidi"/>
            <w:color w:val="231F20"/>
            <w:spacing w:val="-3"/>
            <w:w w:val="90"/>
            <w:sz w:val="24"/>
            <w:szCs w:val="24"/>
            <w:lang w:val="en-US"/>
          </w:rPr>
          <w:t xml:space="preserve"> </w:t>
        </w:r>
      </w:hyperlink>
      <w:r w:rsidRPr="009B64FE">
        <w:rPr>
          <w:rFonts w:cstheme="majorBidi"/>
          <w:color w:val="231F20"/>
          <w:sz w:val="24"/>
          <w:szCs w:val="24"/>
        </w:rPr>
        <w:t>πρόσβαση</w:t>
      </w:r>
      <w:r w:rsidRPr="009B64FE">
        <w:rPr>
          <w:rFonts w:cstheme="majorBidi"/>
          <w:color w:val="231F20"/>
          <w:sz w:val="24"/>
          <w:szCs w:val="24"/>
          <w:lang w:val="en-US"/>
        </w:rPr>
        <w:t xml:space="preserve"> </w:t>
      </w:r>
      <w:r w:rsidRPr="009B64FE">
        <w:rPr>
          <w:rFonts w:cstheme="majorBidi"/>
          <w:color w:val="231F20"/>
          <w:sz w:val="24"/>
          <w:szCs w:val="24"/>
        </w:rPr>
        <w:t>Φεβρουάριος</w:t>
      </w:r>
      <w:r w:rsidRPr="009B64FE">
        <w:rPr>
          <w:rFonts w:cstheme="majorBidi"/>
          <w:color w:val="231F20"/>
          <w:sz w:val="24"/>
          <w:szCs w:val="24"/>
          <w:lang w:val="en-US"/>
        </w:rPr>
        <w:t xml:space="preserve"> 2023</w:t>
      </w:r>
    </w:p>
    <w:p w14:paraId="7DD9A23A" w14:textId="55DB58CE" w:rsidR="00A01ABE" w:rsidRPr="009B64FE" w:rsidRDefault="00A01ABE" w:rsidP="004E0060">
      <w:pPr>
        <w:spacing w:after="0" w:line="360" w:lineRule="auto"/>
        <w:ind w:left="720" w:hanging="720"/>
        <w:jc w:val="both"/>
        <w:rPr>
          <w:rFonts w:cstheme="majorBidi"/>
          <w:color w:val="231F20"/>
          <w:w w:val="95"/>
          <w:sz w:val="24"/>
          <w:szCs w:val="24"/>
          <w:lang w:val="en-US"/>
        </w:rPr>
      </w:pPr>
      <w:r w:rsidRPr="009B64FE">
        <w:rPr>
          <w:rFonts w:cstheme="majorBidi"/>
          <w:color w:val="231F20"/>
          <w:w w:val="95"/>
          <w:sz w:val="24"/>
          <w:szCs w:val="24"/>
          <w:lang w:val="en-US"/>
        </w:rPr>
        <w:t>Maras,</w:t>
      </w:r>
      <w:r w:rsidRPr="009B64FE">
        <w:rPr>
          <w:rFonts w:cstheme="majorBidi"/>
          <w:color w:val="231F20"/>
          <w:spacing w:val="-4"/>
          <w:w w:val="95"/>
          <w:sz w:val="24"/>
          <w:szCs w:val="24"/>
          <w:lang w:val="en-US"/>
        </w:rPr>
        <w:t xml:space="preserve"> </w:t>
      </w:r>
      <w:r w:rsidRPr="009B64FE">
        <w:rPr>
          <w:rFonts w:cstheme="majorBidi"/>
          <w:color w:val="231F20"/>
          <w:w w:val="95"/>
          <w:sz w:val="24"/>
          <w:szCs w:val="24"/>
          <w:lang w:val="en-US"/>
        </w:rPr>
        <w:t>Marie-Helen,</w:t>
      </w:r>
      <w:r w:rsidRPr="009B64FE">
        <w:rPr>
          <w:rFonts w:cstheme="majorBidi"/>
          <w:color w:val="231F20"/>
          <w:spacing w:val="-4"/>
          <w:w w:val="95"/>
          <w:sz w:val="24"/>
          <w:szCs w:val="24"/>
          <w:lang w:val="en-US"/>
        </w:rPr>
        <w:t xml:space="preserve"> </w:t>
      </w:r>
      <w:r w:rsidRPr="009B64FE">
        <w:rPr>
          <w:rFonts w:cstheme="majorBidi"/>
          <w:color w:val="231F20"/>
          <w:w w:val="95"/>
          <w:sz w:val="24"/>
          <w:szCs w:val="24"/>
          <w:lang w:val="en-US"/>
        </w:rPr>
        <w:t>Computer</w:t>
      </w:r>
      <w:r w:rsidRPr="009B64FE">
        <w:rPr>
          <w:rFonts w:cstheme="majorBidi"/>
          <w:color w:val="231F20"/>
          <w:spacing w:val="-7"/>
          <w:w w:val="95"/>
          <w:sz w:val="24"/>
          <w:szCs w:val="24"/>
          <w:lang w:val="en-US"/>
        </w:rPr>
        <w:t xml:space="preserve"> </w:t>
      </w:r>
      <w:r w:rsidRPr="009B64FE">
        <w:rPr>
          <w:rFonts w:cstheme="majorBidi"/>
          <w:color w:val="231F20"/>
          <w:w w:val="95"/>
          <w:sz w:val="24"/>
          <w:szCs w:val="24"/>
          <w:lang w:val="en-US"/>
        </w:rPr>
        <w:t>Forensics:</w:t>
      </w:r>
      <w:r w:rsidRPr="009B64FE">
        <w:rPr>
          <w:rFonts w:cstheme="majorBidi"/>
          <w:color w:val="231F20"/>
          <w:spacing w:val="-8"/>
          <w:w w:val="95"/>
          <w:sz w:val="24"/>
          <w:szCs w:val="24"/>
          <w:lang w:val="en-US"/>
        </w:rPr>
        <w:t xml:space="preserve"> </w:t>
      </w:r>
      <w:r w:rsidRPr="009B64FE">
        <w:rPr>
          <w:rFonts w:cstheme="majorBidi"/>
          <w:color w:val="231F20"/>
          <w:w w:val="95"/>
          <w:sz w:val="24"/>
          <w:szCs w:val="24"/>
          <w:lang w:val="en-US"/>
        </w:rPr>
        <w:t>Cybercriminals,</w:t>
      </w:r>
      <w:r w:rsidRPr="009B64FE">
        <w:rPr>
          <w:rFonts w:cstheme="majorBidi"/>
          <w:color w:val="231F20"/>
          <w:spacing w:val="-7"/>
          <w:w w:val="95"/>
          <w:sz w:val="24"/>
          <w:szCs w:val="24"/>
          <w:lang w:val="en-US"/>
        </w:rPr>
        <w:t xml:space="preserve"> </w:t>
      </w:r>
      <w:r w:rsidRPr="009B64FE">
        <w:rPr>
          <w:rFonts w:cstheme="majorBidi"/>
          <w:color w:val="231F20"/>
          <w:w w:val="95"/>
          <w:sz w:val="24"/>
          <w:szCs w:val="24"/>
          <w:lang w:val="en-US"/>
        </w:rPr>
        <w:t>Laws</w:t>
      </w:r>
      <w:r w:rsidRPr="009B64FE">
        <w:rPr>
          <w:rFonts w:cstheme="majorBidi"/>
          <w:color w:val="231F20"/>
          <w:spacing w:val="-8"/>
          <w:w w:val="95"/>
          <w:sz w:val="24"/>
          <w:szCs w:val="24"/>
          <w:lang w:val="en-US"/>
        </w:rPr>
        <w:t xml:space="preserve"> </w:t>
      </w:r>
      <w:r w:rsidRPr="009B64FE">
        <w:rPr>
          <w:rFonts w:cstheme="majorBidi"/>
          <w:color w:val="231F20"/>
          <w:w w:val="95"/>
          <w:sz w:val="24"/>
          <w:szCs w:val="24"/>
          <w:lang w:val="en-US"/>
        </w:rPr>
        <w:t>and</w:t>
      </w:r>
      <w:r w:rsidRPr="009B64FE">
        <w:rPr>
          <w:rFonts w:cstheme="majorBidi"/>
          <w:color w:val="231F20"/>
          <w:spacing w:val="-7"/>
          <w:w w:val="95"/>
          <w:sz w:val="24"/>
          <w:szCs w:val="24"/>
          <w:lang w:val="en-US"/>
        </w:rPr>
        <w:t xml:space="preserve"> </w:t>
      </w:r>
      <w:proofErr w:type="gramStart"/>
      <w:r w:rsidRPr="009B64FE">
        <w:rPr>
          <w:rFonts w:cstheme="majorBidi"/>
          <w:color w:val="231F20"/>
          <w:w w:val="95"/>
          <w:sz w:val="24"/>
          <w:szCs w:val="24"/>
          <w:lang w:val="en-US"/>
        </w:rPr>
        <w:t>Evidence,</w:t>
      </w:r>
      <w:r w:rsidR="003A6455" w:rsidRPr="009B64FE">
        <w:rPr>
          <w:rFonts w:cstheme="majorBidi"/>
          <w:color w:val="231F20"/>
          <w:w w:val="95"/>
          <w:sz w:val="24"/>
          <w:szCs w:val="24"/>
          <w:lang w:val="en-US"/>
        </w:rPr>
        <w:t xml:space="preserve"> </w:t>
      </w:r>
      <w:r w:rsidRPr="009B64FE">
        <w:rPr>
          <w:rFonts w:cstheme="majorBidi"/>
          <w:color w:val="231F20"/>
          <w:spacing w:val="-45"/>
          <w:w w:val="95"/>
          <w:sz w:val="24"/>
          <w:szCs w:val="24"/>
          <w:lang w:val="en-US"/>
        </w:rPr>
        <w:t xml:space="preserve"> </w:t>
      </w:r>
      <w:r w:rsidRPr="009B64FE">
        <w:rPr>
          <w:rFonts w:cstheme="majorBidi"/>
          <w:color w:val="231F20"/>
          <w:w w:val="95"/>
          <w:sz w:val="24"/>
          <w:szCs w:val="24"/>
          <w:lang w:val="en-US"/>
        </w:rPr>
        <w:t>2015</w:t>
      </w:r>
      <w:proofErr w:type="gramEnd"/>
    </w:p>
    <w:p w14:paraId="051D69BB" w14:textId="7C5865DC" w:rsidR="007908D9" w:rsidRPr="00140BDD" w:rsidRDefault="007908D9" w:rsidP="004E0060">
      <w:pPr>
        <w:spacing w:after="0" w:line="360" w:lineRule="auto"/>
        <w:ind w:left="720" w:hanging="720"/>
        <w:jc w:val="both"/>
        <w:rPr>
          <w:rFonts w:cstheme="majorBidi"/>
          <w:color w:val="231F20"/>
          <w:sz w:val="24"/>
          <w:szCs w:val="24"/>
          <w:lang w:val="en-US"/>
        </w:rPr>
      </w:pPr>
      <w:r w:rsidRPr="009B64FE">
        <w:rPr>
          <w:rFonts w:cstheme="majorBidi"/>
          <w:color w:val="231F20"/>
          <w:w w:val="95"/>
          <w:sz w:val="24"/>
          <w:szCs w:val="24"/>
          <w:lang w:val="en-US"/>
        </w:rPr>
        <w:lastRenderedPageBreak/>
        <w:t>Microsoft</w:t>
      </w:r>
      <w:r w:rsidRPr="009B64FE">
        <w:rPr>
          <w:rFonts w:cstheme="majorBidi"/>
          <w:color w:val="231F20"/>
          <w:spacing w:val="17"/>
          <w:w w:val="95"/>
          <w:sz w:val="24"/>
          <w:szCs w:val="24"/>
          <w:lang w:val="en-US"/>
        </w:rPr>
        <w:t xml:space="preserve"> </w:t>
      </w:r>
      <w:r w:rsidRPr="009B64FE">
        <w:rPr>
          <w:rFonts w:cstheme="majorBidi"/>
          <w:color w:val="231F20"/>
          <w:w w:val="95"/>
          <w:sz w:val="24"/>
          <w:szCs w:val="24"/>
          <w:lang w:val="en-US"/>
        </w:rPr>
        <w:t>Security</w:t>
      </w:r>
      <w:r w:rsidRPr="009B64FE">
        <w:rPr>
          <w:rFonts w:cstheme="majorBidi"/>
          <w:color w:val="231F20"/>
          <w:spacing w:val="17"/>
          <w:w w:val="95"/>
          <w:sz w:val="24"/>
          <w:szCs w:val="24"/>
          <w:lang w:val="en-US"/>
        </w:rPr>
        <w:t xml:space="preserve"> </w:t>
      </w:r>
      <w:r w:rsidRPr="009B64FE">
        <w:rPr>
          <w:rFonts w:cstheme="majorBidi"/>
          <w:color w:val="231F20"/>
          <w:w w:val="95"/>
          <w:sz w:val="24"/>
          <w:szCs w:val="24"/>
          <w:lang w:val="en-US"/>
        </w:rPr>
        <w:t>Team,</w:t>
      </w:r>
      <w:r w:rsidRPr="009B64FE">
        <w:rPr>
          <w:rFonts w:cstheme="majorBidi"/>
          <w:color w:val="231F20"/>
          <w:spacing w:val="17"/>
          <w:w w:val="95"/>
          <w:sz w:val="24"/>
          <w:szCs w:val="24"/>
          <w:lang w:val="en-US"/>
        </w:rPr>
        <w:t xml:space="preserve"> </w:t>
      </w:r>
      <w:r w:rsidRPr="009B64FE">
        <w:rPr>
          <w:rFonts w:cstheme="majorBidi"/>
          <w:color w:val="231F20"/>
          <w:w w:val="95"/>
          <w:sz w:val="24"/>
          <w:szCs w:val="24"/>
          <w:lang w:val="en-US"/>
        </w:rPr>
        <w:t>“The</w:t>
      </w:r>
      <w:r w:rsidRPr="009B64FE">
        <w:rPr>
          <w:rFonts w:cstheme="majorBidi"/>
          <w:color w:val="231F20"/>
          <w:spacing w:val="17"/>
          <w:w w:val="95"/>
          <w:sz w:val="24"/>
          <w:szCs w:val="24"/>
          <w:lang w:val="en-US"/>
        </w:rPr>
        <w:t xml:space="preserve"> </w:t>
      </w:r>
      <w:r w:rsidRPr="009B64FE">
        <w:rPr>
          <w:rFonts w:cstheme="majorBidi"/>
          <w:color w:val="231F20"/>
          <w:w w:val="95"/>
          <w:sz w:val="24"/>
          <w:szCs w:val="24"/>
          <w:lang w:val="en-US"/>
        </w:rPr>
        <w:t>Emerging</w:t>
      </w:r>
      <w:r w:rsidRPr="009B64FE">
        <w:rPr>
          <w:rFonts w:cstheme="majorBidi"/>
          <w:color w:val="231F20"/>
          <w:spacing w:val="17"/>
          <w:w w:val="95"/>
          <w:sz w:val="24"/>
          <w:szCs w:val="24"/>
          <w:lang w:val="en-US"/>
        </w:rPr>
        <w:t xml:space="preserve"> </w:t>
      </w:r>
      <w:r w:rsidRPr="009B64FE">
        <w:rPr>
          <w:rFonts w:cstheme="majorBidi"/>
          <w:color w:val="231F20"/>
          <w:w w:val="95"/>
          <w:sz w:val="24"/>
          <w:szCs w:val="24"/>
          <w:lang w:val="en-US"/>
        </w:rPr>
        <w:t>Era</w:t>
      </w:r>
      <w:r w:rsidRPr="009B64FE">
        <w:rPr>
          <w:rFonts w:cstheme="majorBidi"/>
          <w:color w:val="231F20"/>
          <w:spacing w:val="17"/>
          <w:w w:val="95"/>
          <w:sz w:val="24"/>
          <w:szCs w:val="24"/>
          <w:lang w:val="en-US"/>
        </w:rPr>
        <w:t xml:space="preserve"> </w:t>
      </w:r>
      <w:r w:rsidRPr="009B64FE">
        <w:rPr>
          <w:rFonts w:cstheme="majorBidi"/>
          <w:color w:val="231F20"/>
          <w:w w:val="95"/>
          <w:sz w:val="24"/>
          <w:szCs w:val="24"/>
          <w:lang w:val="en-US"/>
        </w:rPr>
        <w:t>of</w:t>
      </w:r>
      <w:r w:rsidRPr="009B64FE">
        <w:rPr>
          <w:rFonts w:cstheme="majorBidi"/>
          <w:color w:val="231F20"/>
          <w:spacing w:val="17"/>
          <w:w w:val="95"/>
          <w:sz w:val="24"/>
          <w:szCs w:val="24"/>
          <w:lang w:val="en-US"/>
        </w:rPr>
        <w:t xml:space="preserve"> </w:t>
      </w:r>
      <w:r w:rsidRPr="009B64FE">
        <w:rPr>
          <w:rFonts w:cstheme="majorBidi"/>
          <w:color w:val="231F20"/>
          <w:w w:val="95"/>
          <w:sz w:val="24"/>
          <w:szCs w:val="24"/>
          <w:lang w:val="en-US"/>
        </w:rPr>
        <w:t>Cyber</w:t>
      </w:r>
      <w:r w:rsidRPr="009B64FE">
        <w:rPr>
          <w:rFonts w:cstheme="majorBidi"/>
          <w:color w:val="231F20"/>
          <w:spacing w:val="17"/>
          <w:w w:val="95"/>
          <w:sz w:val="24"/>
          <w:szCs w:val="24"/>
          <w:lang w:val="en-US"/>
        </w:rPr>
        <w:t xml:space="preserve"> </w:t>
      </w:r>
      <w:r w:rsidRPr="009B64FE">
        <w:rPr>
          <w:rFonts w:cstheme="majorBidi"/>
          <w:color w:val="231F20"/>
          <w:w w:val="95"/>
          <w:sz w:val="24"/>
          <w:szCs w:val="24"/>
          <w:lang w:val="en-US"/>
        </w:rPr>
        <w:t>Defense</w:t>
      </w:r>
      <w:r w:rsidRPr="009B64FE">
        <w:rPr>
          <w:rFonts w:cstheme="majorBidi"/>
          <w:color w:val="231F20"/>
          <w:spacing w:val="17"/>
          <w:w w:val="95"/>
          <w:sz w:val="24"/>
          <w:szCs w:val="24"/>
          <w:lang w:val="en-US"/>
        </w:rPr>
        <w:t xml:space="preserve"> </w:t>
      </w:r>
      <w:r w:rsidRPr="009B64FE">
        <w:rPr>
          <w:rFonts w:cstheme="majorBidi"/>
          <w:color w:val="231F20"/>
          <w:w w:val="95"/>
          <w:sz w:val="24"/>
          <w:szCs w:val="24"/>
          <w:lang w:val="en-US"/>
        </w:rPr>
        <w:t>and</w:t>
      </w:r>
      <w:r w:rsidRPr="009B64FE">
        <w:rPr>
          <w:rFonts w:cstheme="majorBidi"/>
          <w:color w:val="231F20"/>
          <w:spacing w:val="-45"/>
          <w:w w:val="95"/>
          <w:sz w:val="24"/>
          <w:szCs w:val="24"/>
          <w:lang w:val="en-US"/>
        </w:rPr>
        <w:t xml:space="preserve"> </w:t>
      </w:r>
      <w:r w:rsidRPr="009B64FE">
        <w:rPr>
          <w:rFonts w:cstheme="majorBidi"/>
          <w:color w:val="231F20"/>
          <w:w w:val="95"/>
          <w:sz w:val="24"/>
          <w:szCs w:val="24"/>
          <w:lang w:val="en-US"/>
        </w:rPr>
        <w:t>Cybercrime”,</w:t>
      </w:r>
      <w:r w:rsidR="003A6455" w:rsidRPr="009B64FE">
        <w:rPr>
          <w:rFonts w:cstheme="majorBidi"/>
          <w:color w:val="231F20"/>
          <w:w w:val="95"/>
          <w:sz w:val="24"/>
          <w:szCs w:val="24"/>
          <w:lang w:val="en-US"/>
        </w:rPr>
        <w:t xml:space="preserve"> </w:t>
      </w:r>
      <w:r w:rsidRPr="009B64FE">
        <w:rPr>
          <w:rFonts w:cstheme="majorBidi"/>
          <w:color w:val="231F20"/>
          <w:sz w:val="24"/>
          <w:szCs w:val="24"/>
          <w:lang w:val="en-US"/>
        </w:rPr>
        <w:t xml:space="preserve">2018. </w:t>
      </w:r>
      <w:hyperlink r:id="rId20">
        <w:r w:rsidRPr="009B64FE">
          <w:rPr>
            <w:rFonts w:cstheme="majorBidi"/>
            <w:color w:val="231F20"/>
            <w:w w:val="95"/>
            <w:sz w:val="24"/>
            <w:szCs w:val="24"/>
            <w:lang w:val="en-US"/>
          </w:rPr>
          <w:t>https</w:t>
        </w:r>
        <w:r w:rsidRPr="00140BDD">
          <w:rPr>
            <w:rFonts w:cstheme="majorBidi"/>
            <w:color w:val="231F20"/>
            <w:w w:val="95"/>
            <w:sz w:val="24"/>
            <w:szCs w:val="24"/>
            <w:lang w:val="en-US"/>
          </w:rPr>
          <w:t>://</w:t>
        </w:r>
        <w:r w:rsidRPr="009B64FE">
          <w:rPr>
            <w:rFonts w:cstheme="majorBidi"/>
            <w:color w:val="231F20"/>
            <w:w w:val="95"/>
            <w:sz w:val="24"/>
            <w:szCs w:val="24"/>
            <w:lang w:val="en-US"/>
          </w:rPr>
          <w:t>cloudblogs</w:t>
        </w:r>
        <w:r w:rsidRPr="00140BDD">
          <w:rPr>
            <w:rFonts w:cstheme="majorBidi"/>
            <w:color w:val="231F20"/>
            <w:w w:val="95"/>
            <w:sz w:val="24"/>
            <w:szCs w:val="24"/>
            <w:lang w:val="en-US"/>
          </w:rPr>
          <w:t>.</w:t>
        </w:r>
        <w:r w:rsidRPr="009B64FE">
          <w:rPr>
            <w:rFonts w:cstheme="majorBidi"/>
            <w:color w:val="231F20"/>
            <w:w w:val="95"/>
            <w:sz w:val="24"/>
            <w:szCs w:val="24"/>
            <w:lang w:val="en-US"/>
          </w:rPr>
          <w:t>microsoft</w:t>
        </w:r>
        <w:r w:rsidRPr="00140BDD">
          <w:rPr>
            <w:rFonts w:cstheme="majorBidi"/>
            <w:color w:val="231F20"/>
            <w:w w:val="95"/>
            <w:sz w:val="24"/>
            <w:szCs w:val="24"/>
            <w:lang w:val="en-US"/>
          </w:rPr>
          <w:t>.</w:t>
        </w:r>
        <w:r w:rsidRPr="009B64FE">
          <w:rPr>
            <w:rFonts w:cstheme="majorBidi"/>
            <w:color w:val="231F20"/>
            <w:w w:val="95"/>
            <w:sz w:val="24"/>
            <w:szCs w:val="24"/>
            <w:lang w:val="en-US"/>
          </w:rPr>
          <w:t>com</w:t>
        </w:r>
        <w:r w:rsidRPr="00140BDD">
          <w:rPr>
            <w:rFonts w:cstheme="majorBidi"/>
            <w:color w:val="231F20"/>
            <w:w w:val="95"/>
            <w:sz w:val="24"/>
            <w:szCs w:val="24"/>
            <w:lang w:val="en-US"/>
          </w:rPr>
          <w:t>/</w:t>
        </w:r>
        <w:r w:rsidRPr="009B64FE">
          <w:rPr>
            <w:rFonts w:cstheme="majorBidi"/>
            <w:color w:val="231F20"/>
            <w:w w:val="95"/>
            <w:sz w:val="24"/>
            <w:szCs w:val="24"/>
            <w:lang w:val="en-US"/>
          </w:rPr>
          <w:t>microsoftse</w:t>
        </w:r>
        <w:r w:rsidRPr="00140BDD">
          <w:rPr>
            <w:rFonts w:cstheme="majorBidi"/>
            <w:color w:val="231F20"/>
            <w:w w:val="95"/>
            <w:sz w:val="24"/>
            <w:szCs w:val="24"/>
            <w:lang w:val="en-US"/>
          </w:rPr>
          <w:t>-</w:t>
        </w:r>
      </w:hyperlink>
      <w:hyperlink r:id="rId21">
        <w:r w:rsidRPr="009B64FE">
          <w:rPr>
            <w:rFonts w:cstheme="majorBidi"/>
            <w:color w:val="231F20"/>
            <w:sz w:val="24"/>
            <w:szCs w:val="24"/>
            <w:lang w:val="en-US"/>
          </w:rPr>
          <w:t>cure</w:t>
        </w:r>
        <w:r w:rsidRPr="00140BDD">
          <w:rPr>
            <w:rFonts w:cstheme="majorBidi"/>
            <w:color w:val="231F20"/>
            <w:sz w:val="24"/>
            <w:szCs w:val="24"/>
            <w:lang w:val="en-US"/>
          </w:rPr>
          <w:t>/2016/01/27/</w:t>
        </w:r>
        <w:r w:rsidRPr="009B64FE">
          <w:rPr>
            <w:rFonts w:cstheme="majorBidi"/>
            <w:color w:val="231F20"/>
            <w:sz w:val="24"/>
            <w:szCs w:val="24"/>
            <w:lang w:val="en-US"/>
          </w:rPr>
          <w:t>the</w:t>
        </w:r>
        <w:r w:rsidRPr="00140BDD">
          <w:rPr>
            <w:rFonts w:cstheme="majorBidi"/>
            <w:color w:val="231F20"/>
            <w:sz w:val="24"/>
            <w:szCs w:val="24"/>
            <w:lang w:val="en-US"/>
          </w:rPr>
          <w:t>-</w:t>
        </w:r>
        <w:r w:rsidRPr="009B64FE">
          <w:rPr>
            <w:rFonts w:cstheme="majorBidi"/>
            <w:color w:val="231F20"/>
            <w:sz w:val="24"/>
            <w:szCs w:val="24"/>
            <w:lang w:val="en-US"/>
          </w:rPr>
          <w:t>emerging</w:t>
        </w:r>
        <w:r w:rsidRPr="00140BDD">
          <w:rPr>
            <w:rFonts w:cstheme="majorBidi"/>
            <w:color w:val="231F20"/>
            <w:sz w:val="24"/>
            <w:szCs w:val="24"/>
            <w:lang w:val="en-US"/>
          </w:rPr>
          <w:t>-</w:t>
        </w:r>
        <w:r w:rsidRPr="009B64FE">
          <w:rPr>
            <w:rFonts w:cstheme="majorBidi"/>
            <w:color w:val="231F20"/>
            <w:sz w:val="24"/>
            <w:szCs w:val="24"/>
            <w:lang w:val="en-US"/>
          </w:rPr>
          <w:t>era</w:t>
        </w:r>
        <w:r w:rsidRPr="00140BDD">
          <w:rPr>
            <w:rFonts w:cstheme="majorBidi"/>
            <w:color w:val="231F20"/>
            <w:sz w:val="24"/>
            <w:szCs w:val="24"/>
            <w:lang w:val="en-US"/>
          </w:rPr>
          <w:t>-</w:t>
        </w:r>
        <w:r w:rsidRPr="009B64FE">
          <w:rPr>
            <w:rFonts w:cstheme="majorBidi"/>
            <w:color w:val="231F20"/>
            <w:sz w:val="24"/>
            <w:szCs w:val="24"/>
            <w:lang w:val="en-US"/>
          </w:rPr>
          <w:t>of</w:t>
        </w:r>
        <w:r w:rsidRPr="00140BDD">
          <w:rPr>
            <w:rFonts w:cstheme="majorBidi"/>
            <w:color w:val="231F20"/>
            <w:sz w:val="24"/>
            <w:szCs w:val="24"/>
            <w:lang w:val="en-US"/>
          </w:rPr>
          <w:t xml:space="preserve"> </w:t>
        </w:r>
        <w:r w:rsidRPr="009B64FE">
          <w:rPr>
            <w:rFonts w:cstheme="majorBidi"/>
            <w:color w:val="231F20"/>
            <w:sz w:val="24"/>
            <w:szCs w:val="24"/>
            <w:lang w:val="en-US"/>
          </w:rPr>
          <w:t>cyber</w:t>
        </w:r>
        <w:r w:rsidRPr="00140BDD">
          <w:rPr>
            <w:rFonts w:cstheme="majorBidi"/>
            <w:color w:val="231F20"/>
            <w:sz w:val="24"/>
            <w:szCs w:val="24"/>
            <w:lang w:val="en-US"/>
          </w:rPr>
          <w:t>-</w:t>
        </w:r>
        <w:r w:rsidRPr="009B64FE">
          <w:rPr>
            <w:rFonts w:cstheme="majorBidi"/>
            <w:color w:val="231F20"/>
            <w:sz w:val="24"/>
            <w:szCs w:val="24"/>
            <w:lang w:val="en-US"/>
          </w:rPr>
          <w:t>defense</w:t>
        </w:r>
        <w:r w:rsidRPr="00140BDD">
          <w:rPr>
            <w:rFonts w:cstheme="majorBidi"/>
            <w:color w:val="231F20"/>
            <w:sz w:val="24"/>
            <w:szCs w:val="24"/>
            <w:lang w:val="en-US"/>
          </w:rPr>
          <w:t>-</w:t>
        </w:r>
        <w:r w:rsidRPr="009B64FE">
          <w:rPr>
            <w:rFonts w:cstheme="majorBidi"/>
            <w:color w:val="231F20"/>
            <w:sz w:val="24"/>
            <w:szCs w:val="24"/>
            <w:lang w:val="en-US"/>
          </w:rPr>
          <w:t>and</w:t>
        </w:r>
        <w:r w:rsidRPr="00140BDD">
          <w:rPr>
            <w:rFonts w:cstheme="majorBidi"/>
            <w:color w:val="231F20"/>
            <w:sz w:val="24"/>
            <w:szCs w:val="24"/>
            <w:lang w:val="en-US"/>
          </w:rPr>
          <w:t>-</w:t>
        </w:r>
        <w:r w:rsidRPr="009B64FE">
          <w:rPr>
            <w:rFonts w:cstheme="majorBidi"/>
            <w:color w:val="231F20"/>
            <w:sz w:val="24"/>
            <w:szCs w:val="24"/>
            <w:lang w:val="en-US"/>
          </w:rPr>
          <w:t>cybercrime</w:t>
        </w:r>
        <w:r w:rsidRPr="00140BDD">
          <w:rPr>
            <w:rFonts w:cstheme="majorBidi"/>
            <w:color w:val="231F20"/>
            <w:sz w:val="24"/>
            <w:szCs w:val="24"/>
            <w:lang w:val="en-US"/>
          </w:rPr>
          <w:t>/,</w:t>
        </w:r>
      </w:hyperlink>
      <w:r w:rsidRPr="00140BDD">
        <w:rPr>
          <w:rFonts w:cstheme="majorBidi"/>
          <w:color w:val="231F20"/>
          <w:sz w:val="24"/>
          <w:szCs w:val="24"/>
          <w:lang w:val="en-US"/>
        </w:rPr>
        <w:t xml:space="preserve"> </w:t>
      </w:r>
      <w:r w:rsidRPr="009B64FE">
        <w:rPr>
          <w:rFonts w:cstheme="majorBidi"/>
          <w:color w:val="231F20"/>
          <w:sz w:val="24"/>
          <w:szCs w:val="24"/>
        </w:rPr>
        <w:t>πρόσβαση</w:t>
      </w:r>
      <w:r w:rsidRPr="00140BDD">
        <w:rPr>
          <w:rFonts w:cstheme="majorBidi"/>
          <w:color w:val="231F20"/>
          <w:sz w:val="24"/>
          <w:szCs w:val="24"/>
          <w:lang w:val="en-US"/>
        </w:rPr>
        <w:t xml:space="preserve"> </w:t>
      </w:r>
      <w:r w:rsidRPr="009B64FE">
        <w:rPr>
          <w:rFonts w:cstheme="majorBidi"/>
          <w:color w:val="231F20"/>
          <w:sz w:val="24"/>
          <w:szCs w:val="24"/>
        </w:rPr>
        <w:t>Φεβρουάριος</w:t>
      </w:r>
      <w:r w:rsidRPr="00140BDD">
        <w:rPr>
          <w:rFonts w:cstheme="majorBidi"/>
          <w:color w:val="231F20"/>
          <w:sz w:val="24"/>
          <w:szCs w:val="24"/>
          <w:lang w:val="en-US"/>
        </w:rPr>
        <w:t xml:space="preserve"> 2023</w:t>
      </w:r>
    </w:p>
    <w:p w14:paraId="13A16ED9" w14:textId="77777777" w:rsidR="00A01ABE" w:rsidRPr="009B64FE" w:rsidRDefault="00A01ABE" w:rsidP="004E0060">
      <w:pPr>
        <w:spacing w:after="0" w:line="360" w:lineRule="auto"/>
        <w:ind w:left="720" w:hanging="720"/>
        <w:jc w:val="both"/>
        <w:rPr>
          <w:rFonts w:cstheme="majorBidi"/>
          <w:color w:val="231F20"/>
          <w:w w:val="90"/>
          <w:sz w:val="24"/>
          <w:szCs w:val="24"/>
          <w:lang w:val="en-US"/>
        </w:rPr>
      </w:pPr>
      <w:proofErr w:type="spellStart"/>
      <w:r w:rsidRPr="009B64FE">
        <w:rPr>
          <w:rFonts w:cstheme="majorBidi"/>
          <w:color w:val="231F20"/>
          <w:w w:val="95"/>
          <w:sz w:val="24"/>
          <w:szCs w:val="24"/>
          <w:lang w:val="en-US"/>
        </w:rPr>
        <w:t>Miniwatts</w:t>
      </w:r>
      <w:proofErr w:type="spellEnd"/>
      <w:r w:rsidRPr="009B64FE">
        <w:rPr>
          <w:rFonts w:cstheme="majorBidi"/>
          <w:color w:val="231F20"/>
          <w:w w:val="95"/>
          <w:sz w:val="24"/>
          <w:szCs w:val="24"/>
          <w:lang w:val="en-US"/>
        </w:rPr>
        <w:t xml:space="preserve"> Marketing Group. Internet World Stats: Usage and Population</w:t>
      </w:r>
      <w:r w:rsidRPr="009B64FE">
        <w:rPr>
          <w:rFonts w:cstheme="majorBidi"/>
          <w:color w:val="231F20"/>
          <w:spacing w:val="1"/>
          <w:w w:val="95"/>
          <w:sz w:val="24"/>
          <w:szCs w:val="24"/>
          <w:lang w:val="en-US"/>
        </w:rPr>
        <w:t xml:space="preserve"> </w:t>
      </w:r>
      <w:r w:rsidRPr="009B64FE">
        <w:rPr>
          <w:rFonts w:cstheme="majorBidi"/>
          <w:color w:val="231F20"/>
          <w:w w:val="90"/>
          <w:sz w:val="24"/>
          <w:szCs w:val="24"/>
          <w:lang w:val="en-US"/>
        </w:rPr>
        <w:t xml:space="preserve">Statistics, 2019, </w:t>
      </w:r>
      <w:hyperlink r:id="rId22">
        <w:r w:rsidRPr="009B64FE">
          <w:rPr>
            <w:rFonts w:cstheme="majorBidi"/>
            <w:color w:val="231F20"/>
            <w:w w:val="90"/>
            <w:sz w:val="24"/>
            <w:szCs w:val="24"/>
            <w:lang w:val="en-US"/>
          </w:rPr>
          <w:t>www.internetworldstats.com/stats.htm,</w:t>
        </w:r>
      </w:hyperlink>
      <w:r w:rsidRPr="009B64FE">
        <w:rPr>
          <w:rFonts w:cstheme="majorBidi"/>
          <w:color w:val="231F20"/>
          <w:spacing w:val="1"/>
          <w:w w:val="90"/>
          <w:sz w:val="24"/>
          <w:szCs w:val="24"/>
          <w:lang w:val="en-US"/>
        </w:rPr>
        <w:t xml:space="preserve"> </w:t>
      </w:r>
      <w:r w:rsidRPr="009B64FE">
        <w:rPr>
          <w:rFonts w:cstheme="majorBidi"/>
          <w:color w:val="231F20"/>
          <w:w w:val="90"/>
          <w:sz w:val="24"/>
          <w:szCs w:val="24"/>
        </w:rPr>
        <w:t>πρόσβαση</w:t>
      </w:r>
      <w:r w:rsidRPr="009B64FE">
        <w:rPr>
          <w:rFonts w:cstheme="majorBidi"/>
          <w:color w:val="231F20"/>
          <w:w w:val="90"/>
          <w:sz w:val="24"/>
          <w:szCs w:val="24"/>
          <w:lang w:val="en-US"/>
        </w:rPr>
        <w:t xml:space="preserve"> </w:t>
      </w:r>
      <w:r w:rsidRPr="009B64FE">
        <w:rPr>
          <w:rFonts w:cstheme="majorBidi"/>
          <w:color w:val="231F20"/>
          <w:w w:val="90"/>
          <w:sz w:val="24"/>
          <w:szCs w:val="24"/>
        </w:rPr>
        <w:t>Φεβρουάριος</w:t>
      </w:r>
      <w:r w:rsidRPr="009B64FE">
        <w:rPr>
          <w:rFonts w:cstheme="majorBidi"/>
          <w:color w:val="231F20"/>
          <w:w w:val="90"/>
          <w:sz w:val="24"/>
          <w:szCs w:val="24"/>
          <w:lang w:val="en-US"/>
        </w:rPr>
        <w:t xml:space="preserve"> 2023</w:t>
      </w:r>
    </w:p>
    <w:p w14:paraId="5D522145" w14:textId="77777777" w:rsidR="00857733" w:rsidRPr="009B64FE" w:rsidRDefault="00857733" w:rsidP="004E0060">
      <w:pPr>
        <w:spacing w:after="0" w:line="360" w:lineRule="auto"/>
        <w:ind w:left="720" w:hanging="720"/>
        <w:jc w:val="both"/>
        <w:rPr>
          <w:rFonts w:cstheme="majorBidi"/>
          <w:color w:val="231F20"/>
          <w:w w:val="90"/>
          <w:sz w:val="24"/>
          <w:szCs w:val="24"/>
          <w:lang w:val="en-US"/>
        </w:rPr>
      </w:pPr>
      <w:r w:rsidRPr="009B64FE">
        <w:rPr>
          <w:rFonts w:cstheme="majorBidi"/>
          <w:color w:val="231F20"/>
          <w:w w:val="90"/>
          <w:sz w:val="24"/>
          <w:szCs w:val="24"/>
          <w:lang w:val="en-US"/>
        </w:rPr>
        <w:t>National</w:t>
      </w:r>
      <w:r w:rsidRPr="009B64FE">
        <w:rPr>
          <w:rFonts w:cstheme="majorBidi"/>
          <w:color w:val="231F20"/>
          <w:spacing w:val="9"/>
          <w:w w:val="90"/>
          <w:sz w:val="24"/>
          <w:szCs w:val="24"/>
          <w:lang w:val="en-US"/>
        </w:rPr>
        <w:t xml:space="preserve"> </w:t>
      </w:r>
      <w:r w:rsidRPr="009B64FE">
        <w:rPr>
          <w:rFonts w:cstheme="majorBidi"/>
          <w:color w:val="231F20"/>
          <w:w w:val="90"/>
          <w:sz w:val="24"/>
          <w:szCs w:val="24"/>
          <w:lang w:val="en-US"/>
        </w:rPr>
        <w:t>Infrastructure</w:t>
      </w:r>
      <w:r w:rsidRPr="009B64FE">
        <w:rPr>
          <w:rFonts w:cstheme="majorBidi"/>
          <w:color w:val="231F20"/>
          <w:spacing w:val="10"/>
          <w:w w:val="90"/>
          <w:sz w:val="24"/>
          <w:szCs w:val="24"/>
          <w:lang w:val="en-US"/>
        </w:rPr>
        <w:t xml:space="preserve"> </w:t>
      </w:r>
      <w:r w:rsidRPr="009B64FE">
        <w:rPr>
          <w:rFonts w:cstheme="majorBidi"/>
          <w:color w:val="231F20"/>
          <w:w w:val="90"/>
          <w:sz w:val="24"/>
          <w:szCs w:val="24"/>
          <w:lang w:val="en-US"/>
        </w:rPr>
        <w:t>Advisory</w:t>
      </w:r>
      <w:r w:rsidRPr="009B64FE">
        <w:rPr>
          <w:rFonts w:cstheme="majorBidi"/>
          <w:color w:val="231F20"/>
          <w:spacing w:val="10"/>
          <w:w w:val="90"/>
          <w:sz w:val="24"/>
          <w:szCs w:val="24"/>
          <w:lang w:val="en-US"/>
        </w:rPr>
        <w:t xml:space="preserve"> </w:t>
      </w:r>
      <w:r w:rsidRPr="009B64FE">
        <w:rPr>
          <w:rFonts w:cstheme="majorBidi"/>
          <w:color w:val="231F20"/>
          <w:w w:val="90"/>
          <w:sz w:val="24"/>
          <w:szCs w:val="24"/>
          <w:lang w:val="en-US"/>
        </w:rPr>
        <w:t>Council</w:t>
      </w:r>
      <w:r w:rsidRPr="009B64FE">
        <w:rPr>
          <w:rFonts w:cstheme="majorBidi"/>
          <w:color w:val="231F20"/>
          <w:spacing w:val="10"/>
          <w:w w:val="90"/>
          <w:sz w:val="24"/>
          <w:szCs w:val="24"/>
          <w:lang w:val="en-US"/>
        </w:rPr>
        <w:t xml:space="preserve"> </w:t>
      </w:r>
      <w:r w:rsidRPr="009B64FE">
        <w:rPr>
          <w:rFonts w:cstheme="majorBidi"/>
          <w:color w:val="231F20"/>
          <w:w w:val="90"/>
          <w:sz w:val="24"/>
          <w:szCs w:val="24"/>
          <w:lang w:val="en-US"/>
        </w:rPr>
        <w:t>(NIAC),</w:t>
      </w:r>
      <w:r w:rsidRPr="009B64FE">
        <w:rPr>
          <w:rFonts w:cstheme="majorBidi"/>
          <w:color w:val="231F20"/>
          <w:spacing w:val="10"/>
          <w:w w:val="90"/>
          <w:sz w:val="24"/>
          <w:szCs w:val="24"/>
          <w:lang w:val="en-US"/>
        </w:rPr>
        <w:t xml:space="preserve"> </w:t>
      </w:r>
      <w:r w:rsidRPr="009B64FE">
        <w:rPr>
          <w:rFonts w:cstheme="majorBidi"/>
          <w:color w:val="231F20"/>
          <w:w w:val="90"/>
          <w:sz w:val="24"/>
          <w:szCs w:val="24"/>
          <w:lang w:val="en-US"/>
        </w:rPr>
        <w:t>“Surviving</w:t>
      </w:r>
      <w:r w:rsidRPr="009B64FE">
        <w:rPr>
          <w:rFonts w:cstheme="majorBidi"/>
          <w:color w:val="231F20"/>
          <w:spacing w:val="10"/>
          <w:w w:val="90"/>
          <w:sz w:val="24"/>
          <w:szCs w:val="24"/>
          <w:lang w:val="en-US"/>
        </w:rPr>
        <w:t xml:space="preserve"> </w:t>
      </w:r>
      <w:r w:rsidRPr="009B64FE">
        <w:rPr>
          <w:rFonts w:cstheme="majorBidi"/>
          <w:color w:val="231F20"/>
          <w:w w:val="90"/>
          <w:sz w:val="24"/>
          <w:szCs w:val="24"/>
          <w:lang w:val="en-US"/>
        </w:rPr>
        <w:t>a</w:t>
      </w:r>
      <w:r w:rsidRPr="009B64FE">
        <w:rPr>
          <w:rFonts w:cstheme="majorBidi"/>
          <w:color w:val="231F20"/>
          <w:spacing w:val="10"/>
          <w:w w:val="90"/>
          <w:sz w:val="24"/>
          <w:szCs w:val="24"/>
          <w:lang w:val="en-US"/>
        </w:rPr>
        <w:t xml:space="preserve"> </w:t>
      </w:r>
      <w:r w:rsidRPr="009B64FE">
        <w:rPr>
          <w:rFonts w:cstheme="majorBidi"/>
          <w:color w:val="231F20"/>
          <w:w w:val="90"/>
          <w:sz w:val="24"/>
          <w:szCs w:val="24"/>
          <w:lang w:val="en-US"/>
        </w:rPr>
        <w:t>Catastrophic</w:t>
      </w:r>
      <w:r w:rsidRPr="009B64FE">
        <w:rPr>
          <w:rFonts w:cstheme="majorBidi"/>
          <w:color w:val="231F20"/>
          <w:spacing w:val="1"/>
          <w:w w:val="90"/>
          <w:sz w:val="24"/>
          <w:szCs w:val="24"/>
          <w:lang w:val="en-US"/>
        </w:rPr>
        <w:t xml:space="preserve"> </w:t>
      </w:r>
      <w:r w:rsidRPr="009B64FE">
        <w:rPr>
          <w:rFonts w:cstheme="majorBidi"/>
          <w:color w:val="231F20"/>
          <w:w w:val="90"/>
          <w:sz w:val="24"/>
          <w:szCs w:val="24"/>
          <w:lang w:val="en-US"/>
        </w:rPr>
        <w:t>Power</w:t>
      </w:r>
      <w:r w:rsidRPr="009B64FE">
        <w:rPr>
          <w:rFonts w:cstheme="majorBidi"/>
          <w:color w:val="231F20"/>
          <w:spacing w:val="5"/>
          <w:w w:val="90"/>
          <w:sz w:val="24"/>
          <w:szCs w:val="24"/>
          <w:lang w:val="en-US"/>
        </w:rPr>
        <w:t xml:space="preserve"> </w:t>
      </w:r>
      <w:r w:rsidRPr="009B64FE">
        <w:rPr>
          <w:rFonts w:cstheme="majorBidi"/>
          <w:color w:val="231F20"/>
          <w:w w:val="90"/>
          <w:sz w:val="24"/>
          <w:szCs w:val="24"/>
          <w:lang w:val="en-US"/>
        </w:rPr>
        <w:t>Outage”,</w:t>
      </w:r>
      <w:r w:rsidRPr="009B64FE">
        <w:rPr>
          <w:rFonts w:cstheme="majorBidi"/>
          <w:color w:val="231F20"/>
          <w:spacing w:val="5"/>
          <w:w w:val="90"/>
          <w:sz w:val="24"/>
          <w:szCs w:val="24"/>
          <w:lang w:val="en-US"/>
        </w:rPr>
        <w:t xml:space="preserve"> </w:t>
      </w:r>
      <w:r w:rsidRPr="009B64FE">
        <w:rPr>
          <w:rFonts w:cstheme="majorBidi"/>
          <w:color w:val="231F20"/>
          <w:w w:val="90"/>
          <w:sz w:val="24"/>
          <w:szCs w:val="24"/>
          <w:lang w:val="en-US"/>
        </w:rPr>
        <w:t>Department</w:t>
      </w:r>
      <w:r w:rsidRPr="009B64FE">
        <w:rPr>
          <w:rFonts w:cstheme="majorBidi"/>
          <w:color w:val="231F20"/>
          <w:spacing w:val="6"/>
          <w:w w:val="90"/>
          <w:sz w:val="24"/>
          <w:szCs w:val="24"/>
          <w:lang w:val="en-US"/>
        </w:rPr>
        <w:t xml:space="preserve"> </w:t>
      </w:r>
      <w:r w:rsidRPr="009B64FE">
        <w:rPr>
          <w:rFonts w:cstheme="majorBidi"/>
          <w:color w:val="231F20"/>
          <w:w w:val="90"/>
          <w:sz w:val="24"/>
          <w:szCs w:val="24"/>
          <w:lang w:val="en-US"/>
        </w:rPr>
        <w:t>of</w:t>
      </w:r>
      <w:r w:rsidRPr="009B64FE">
        <w:rPr>
          <w:rFonts w:cstheme="majorBidi"/>
          <w:color w:val="231F20"/>
          <w:spacing w:val="5"/>
          <w:w w:val="90"/>
          <w:sz w:val="24"/>
          <w:szCs w:val="24"/>
          <w:lang w:val="en-US"/>
        </w:rPr>
        <w:t xml:space="preserve"> </w:t>
      </w:r>
      <w:r w:rsidRPr="009B64FE">
        <w:rPr>
          <w:rFonts w:cstheme="majorBidi"/>
          <w:color w:val="231F20"/>
          <w:w w:val="90"/>
          <w:sz w:val="24"/>
          <w:szCs w:val="24"/>
          <w:lang w:val="en-US"/>
        </w:rPr>
        <w:t>Homeland</w:t>
      </w:r>
      <w:r w:rsidRPr="009B64FE">
        <w:rPr>
          <w:rFonts w:cstheme="majorBidi"/>
          <w:color w:val="231F20"/>
          <w:spacing w:val="5"/>
          <w:w w:val="90"/>
          <w:sz w:val="24"/>
          <w:szCs w:val="24"/>
          <w:lang w:val="en-US"/>
        </w:rPr>
        <w:t xml:space="preserve"> </w:t>
      </w:r>
      <w:r w:rsidRPr="009B64FE">
        <w:rPr>
          <w:rFonts w:cstheme="majorBidi"/>
          <w:color w:val="231F20"/>
          <w:w w:val="90"/>
          <w:sz w:val="24"/>
          <w:szCs w:val="24"/>
          <w:lang w:val="en-US"/>
        </w:rPr>
        <w:t>Security,</w:t>
      </w:r>
      <w:r w:rsidRPr="009B64FE">
        <w:rPr>
          <w:rFonts w:cstheme="majorBidi"/>
          <w:color w:val="231F20"/>
          <w:spacing w:val="6"/>
          <w:w w:val="90"/>
          <w:sz w:val="24"/>
          <w:szCs w:val="24"/>
          <w:lang w:val="en-US"/>
        </w:rPr>
        <w:t xml:space="preserve"> </w:t>
      </w:r>
      <w:r w:rsidRPr="009B64FE">
        <w:rPr>
          <w:rFonts w:cstheme="majorBidi"/>
          <w:color w:val="231F20"/>
          <w:w w:val="90"/>
          <w:sz w:val="24"/>
          <w:szCs w:val="24"/>
          <w:lang w:val="en-US"/>
        </w:rPr>
        <w:t>2018</w:t>
      </w:r>
    </w:p>
    <w:p w14:paraId="6F4958C3" w14:textId="5AEAAA14" w:rsidR="00A01ABE" w:rsidRPr="009B64FE" w:rsidRDefault="00A01ABE" w:rsidP="004E0060">
      <w:pPr>
        <w:spacing w:after="0" w:line="360" w:lineRule="auto"/>
        <w:ind w:left="720" w:hanging="720"/>
        <w:jc w:val="both"/>
        <w:rPr>
          <w:rFonts w:cstheme="majorBidi"/>
          <w:color w:val="231F20"/>
          <w:sz w:val="24"/>
          <w:szCs w:val="24"/>
          <w:lang w:val="en-US"/>
        </w:rPr>
      </w:pPr>
      <w:r w:rsidRPr="009B64FE">
        <w:rPr>
          <w:rFonts w:cstheme="majorBidi"/>
          <w:color w:val="231F20"/>
          <w:w w:val="95"/>
          <w:sz w:val="24"/>
          <w:szCs w:val="24"/>
          <w:lang w:val="en-US"/>
        </w:rPr>
        <w:t>Newhouse,</w:t>
      </w:r>
      <w:r w:rsidRPr="009B64FE">
        <w:rPr>
          <w:rFonts w:cstheme="majorBidi"/>
          <w:color w:val="231F20"/>
          <w:spacing w:val="5"/>
          <w:w w:val="95"/>
          <w:sz w:val="24"/>
          <w:szCs w:val="24"/>
          <w:lang w:val="en-US"/>
        </w:rPr>
        <w:t xml:space="preserve"> </w:t>
      </w:r>
      <w:r w:rsidRPr="009B64FE">
        <w:rPr>
          <w:rFonts w:cstheme="majorBidi"/>
          <w:color w:val="231F20"/>
          <w:w w:val="95"/>
          <w:sz w:val="24"/>
          <w:szCs w:val="24"/>
          <w:lang w:val="en-US"/>
        </w:rPr>
        <w:t>William,</w:t>
      </w:r>
      <w:r w:rsidRPr="009B64FE">
        <w:rPr>
          <w:rFonts w:cstheme="majorBidi"/>
          <w:color w:val="231F20"/>
          <w:spacing w:val="6"/>
          <w:w w:val="95"/>
          <w:sz w:val="24"/>
          <w:szCs w:val="24"/>
          <w:lang w:val="en-US"/>
        </w:rPr>
        <w:t xml:space="preserve"> </w:t>
      </w:r>
      <w:r w:rsidRPr="009B64FE">
        <w:rPr>
          <w:rFonts w:cstheme="majorBidi"/>
          <w:color w:val="231F20"/>
          <w:w w:val="95"/>
          <w:sz w:val="24"/>
          <w:szCs w:val="24"/>
          <w:lang w:val="en-US"/>
        </w:rPr>
        <w:t>Stephanie</w:t>
      </w:r>
      <w:r w:rsidRPr="009B64FE">
        <w:rPr>
          <w:rFonts w:cstheme="majorBidi"/>
          <w:color w:val="231F20"/>
          <w:spacing w:val="5"/>
          <w:w w:val="95"/>
          <w:sz w:val="24"/>
          <w:szCs w:val="24"/>
          <w:lang w:val="en-US"/>
        </w:rPr>
        <w:t xml:space="preserve"> </w:t>
      </w:r>
      <w:r w:rsidRPr="009B64FE">
        <w:rPr>
          <w:rFonts w:cstheme="majorBidi"/>
          <w:color w:val="231F20"/>
          <w:w w:val="95"/>
          <w:sz w:val="24"/>
          <w:szCs w:val="24"/>
          <w:lang w:val="en-US"/>
        </w:rPr>
        <w:t>Keith,</w:t>
      </w:r>
      <w:r w:rsidRPr="009B64FE">
        <w:rPr>
          <w:rFonts w:cstheme="majorBidi"/>
          <w:color w:val="231F20"/>
          <w:spacing w:val="6"/>
          <w:w w:val="95"/>
          <w:sz w:val="24"/>
          <w:szCs w:val="24"/>
          <w:lang w:val="en-US"/>
        </w:rPr>
        <w:t xml:space="preserve"> </w:t>
      </w:r>
      <w:r w:rsidRPr="009B64FE">
        <w:rPr>
          <w:rFonts w:cstheme="majorBidi"/>
          <w:color w:val="231F20"/>
          <w:w w:val="95"/>
          <w:sz w:val="24"/>
          <w:szCs w:val="24"/>
          <w:lang w:val="en-US"/>
        </w:rPr>
        <w:t>Benjamin</w:t>
      </w:r>
      <w:r w:rsidRPr="009B64FE">
        <w:rPr>
          <w:rFonts w:cstheme="majorBidi"/>
          <w:color w:val="231F20"/>
          <w:spacing w:val="6"/>
          <w:w w:val="95"/>
          <w:sz w:val="24"/>
          <w:szCs w:val="24"/>
          <w:lang w:val="en-US"/>
        </w:rPr>
        <w:t xml:space="preserve"> </w:t>
      </w:r>
      <w:r w:rsidRPr="009B64FE">
        <w:rPr>
          <w:rFonts w:cstheme="majorBidi"/>
          <w:color w:val="231F20"/>
          <w:w w:val="95"/>
          <w:sz w:val="24"/>
          <w:szCs w:val="24"/>
          <w:lang w:val="en-US"/>
        </w:rPr>
        <w:t>Scribner,</w:t>
      </w:r>
      <w:r w:rsidRPr="009B64FE">
        <w:rPr>
          <w:rFonts w:cstheme="majorBidi"/>
          <w:color w:val="231F20"/>
          <w:spacing w:val="5"/>
          <w:w w:val="95"/>
          <w:sz w:val="24"/>
          <w:szCs w:val="24"/>
          <w:lang w:val="en-US"/>
        </w:rPr>
        <w:t xml:space="preserve"> </w:t>
      </w:r>
      <w:r w:rsidRPr="009B64FE">
        <w:rPr>
          <w:rFonts w:cstheme="majorBidi"/>
          <w:color w:val="231F20"/>
          <w:w w:val="95"/>
          <w:sz w:val="24"/>
          <w:szCs w:val="24"/>
          <w:lang w:val="en-US"/>
        </w:rPr>
        <w:t>Greg</w:t>
      </w:r>
      <w:r w:rsidRPr="009B64FE">
        <w:rPr>
          <w:rFonts w:cstheme="majorBidi"/>
          <w:color w:val="231F20"/>
          <w:spacing w:val="6"/>
          <w:w w:val="95"/>
          <w:sz w:val="24"/>
          <w:szCs w:val="24"/>
          <w:lang w:val="en-US"/>
        </w:rPr>
        <w:t xml:space="preserve"> </w:t>
      </w:r>
      <w:r w:rsidRPr="009B64FE">
        <w:rPr>
          <w:rFonts w:cstheme="majorBidi"/>
          <w:color w:val="231F20"/>
          <w:w w:val="95"/>
          <w:sz w:val="24"/>
          <w:szCs w:val="24"/>
          <w:lang w:val="en-US"/>
        </w:rPr>
        <w:t>Witte,</w:t>
      </w:r>
      <w:r w:rsidRPr="009B64FE">
        <w:rPr>
          <w:rFonts w:cstheme="majorBidi"/>
          <w:color w:val="231F20"/>
          <w:spacing w:val="-45"/>
          <w:w w:val="95"/>
          <w:sz w:val="24"/>
          <w:szCs w:val="24"/>
          <w:lang w:val="en-US"/>
        </w:rPr>
        <w:t xml:space="preserve"> </w:t>
      </w:r>
      <w:r w:rsidRPr="009B64FE">
        <w:rPr>
          <w:rFonts w:cstheme="majorBidi"/>
          <w:color w:val="231F20"/>
          <w:w w:val="90"/>
          <w:sz w:val="24"/>
          <w:szCs w:val="24"/>
          <w:lang w:val="en-US"/>
        </w:rPr>
        <w:t>“NIST Special Publication 800-181, National Initiative for Cybersecurity</w:t>
      </w:r>
      <w:r w:rsidRPr="009B64FE">
        <w:rPr>
          <w:rFonts w:cstheme="majorBidi"/>
          <w:color w:val="231F20"/>
          <w:spacing w:val="1"/>
          <w:w w:val="90"/>
          <w:sz w:val="24"/>
          <w:szCs w:val="24"/>
          <w:lang w:val="en-US"/>
        </w:rPr>
        <w:t xml:space="preserve"> </w:t>
      </w:r>
      <w:r w:rsidRPr="009B64FE">
        <w:rPr>
          <w:rFonts w:cstheme="majorBidi"/>
          <w:color w:val="231F20"/>
          <w:sz w:val="24"/>
          <w:szCs w:val="24"/>
          <w:lang w:val="en-US"/>
        </w:rPr>
        <w:t>Education</w:t>
      </w:r>
      <w:r w:rsidRPr="009B64FE">
        <w:rPr>
          <w:rFonts w:cstheme="majorBidi"/>
          <w:color w:val="231F20"/>
          <w:spacing w:val="1"/>
          <w:sz w:val="24"/>
          <w:szCs w:val="24"/>
          <w:lang w:val="en-US"/>
        </w:rPr>
        <w:t xml:space="preserve"> </w:t>
      </w:r>
      <w:r w:rsidRPr="009B64FE">
        <w:rPr>
          <w:rFonts w:cstheme="majorBidi"/>
          <w:color w:val="231F20"/>
          <w:sz w:val="24"/>
          <w:szCs w:val="24"/>
          <w:lang w:val="en-US"/>
        </w:rPr>
        <w:t>(NICE)</w:t>
      </w:r>
      <w:r w:rsidRPr="009B64FE">
        <w:rPr>
          <w:rFonts w:cstheme="majorBidi"/>
          <w:color w:val="231F20"/>
          <w:spacing w:val="1"/>
          <w:sz w:val="24"/>
          <w:szCs w:val="24"/>
          <w:lang w:val="en-US"/>
        </w:rPr>
        <w:t xml:space="preserve"> </w:t>
      </w:r>
      <w:r w:rsidRPr="009B64FE">
        <w:rPr>
          <w:rFonts w:cstheme="majorBidi"/>
          <w:color w:val="231F20"/>
          <w:sz w:val="24"/>
          <w:szCs w:val="24"/>
          <w:lang w:val="en-US"/>
        </w:rPr>
        <w:t>Cybersecurity</w:t>
      </w:r>
      <w:r w:rsidRPr="009B64FE">
        <w:rPr>
          <w:rFonts w:cstheme="majorBidi"/>
          <w:color w:val="231F20"/>
          <w:spacing w:val="1"/>
          <w:sz w:val="24"/>
          <w:szCs w:val="24"/>
          <w:lang w:val="en-US"/>
        </w:rPr>
        <w:t xml:space="preserve"> </w:t>
      </w:r>
      <w:r w:rsidRPr="009B64FE">
        <w:rPr>
          <w:rFonts w:cstheme="majorBidi"/>
          <w:color w:val="231F20"/>
          <w:sz w:val="24"/>
          <w:szCs w:val="24"/>
          <w:lang w:val="en-US"/>
        </w:rPr>
        <w:t>Workforce</w:t>
      </w:r>
      <w:r w:rsidRPr="009B64FE">
        <w:rPr>
          <w:rFonts w:cstheme="majorBidi"/>
          <w:color w:val="231F20"/>
          <w:spacing w:val="1"/>
          <w:sz w:val="24"/>
          <w:szCs w:val="24"/>
          <w:lang w:val="en-US"/>
        </w:rPr>
        <w:t xml:space="preserve"> </w:t>
      </w:r>
      <w:r w:rsidRPr="009B64FE">
        <w:rPr>
          <w:rFonts w:cstheme="majorBidi"/>
          <w:color w:val="231F20"/>
          <w:sz w:val="24"/>
          <w:szCs w:val="24"/>
          <w:lang w:val="en-US"/>
        </w:rPr>
        <w:t>Framework”,</w:t>
      </w:r>
      <w:r w:rsidRPr="009B64FE">
        <w:rPr>
          <w:rFonts w:cstheme="majorBidi"/>
          <w:color w:val="231F20"/>
          <w:spacing w:val="1"/>
          <w:sz w:val="24"/>
          <w:szCs w:val="24"/>
          <w:lang w:val="en-US"/>
        </w:rPr>
        <w:t xml:space="preserve"> </w:t>
      </w:r>
      <w:r w:rsidRPr="009B64FE">
        <w:rPr>
          <w:rFonts w:cstheme="majorBidi"/>
          <w:color w:val="231F20"/>
          <w:sz w:val="24"/>
          <w:szCs w:val="24"/>
          <w:lang w:val="en-US"/>
        </w:rPr>
        <w:t>NIST, 2017</w:t>
      </w:r>
    </w:p>
    <w:p w14:paraId="6C49A617" w14:textId="778BB9E6" w:rsidR="00A01ABE" w:rsidRPr="009B64FE" w:rsidRDefault="00A01ABE" w:rsidP="004E0060">
      <w:pPr>
        <w:spacing w:after="0" w:line="360" w:lineRule="auto"/>
        <w:ind w:left="720" w:hanging="720"/>
        <w:jc w:val="both"/>
        <w:rPr>
          <w:rFonts w:cstheme="majorBidi"/>
          <w:color w:val="231F20"/>
          <w:sz w:val="24"/>
          <w:szCs w:val="24"/>
          <w:lang w:val="en-US"/>
        </w:rPr>
      </w:pPr>
      <w:proofErr w:type="spellStart"/>
      <w:r w:rsidRPr="009B64FE">
        <w:rPr>
          <w:rFonts w:cstheme="majorBidi"/>
          <w:color w:val="231F20"/>
          <w:sz w:val="24"/>
          <w:szCs w:val="24"/>
          <w:lang w:val="en-US"/>
        </w:rPr>
        <w:t>Nieles</w:t>
      </w:r>
      <w:proofErr w:type="spellEnd"/>
      <w:r w:rsidRPr="009B64FE">
        <w:rPr>
          <w:rFonts w:cstheme="majorBidi"/>
          <w:color w:val="231F20"/>
          <w:sz w:val="24"/>
          <w:szCs w:val="24"/>
          <w:lang w:val="en-US"/>
        </w:rPr>
        <w:t>,</w:t>
      </w:r>
      <w:r w:rsidRPr="009B64FE">
        <w:rPr>
          <w:rFonts w:cstheme="majorBidi"/>
          <w:color w:val="231F20"/>
          <w:spacing w:val="1"/>
          <w:sz w:val="24"/>
          <w:szCs w:val="24"/>
          <w:lang w:val="en-US"/>
        </w:rPr>
        <w:t xml:space="preserve"> </w:t>
      </w:r>
      <w:r w:rsidRPr="009B64FE">
        <w:rPr>
          <w:rFonts w:cstheme="majorBidi"/>
          <w:color w:val="231F20"/>
          <w:sz w:val="24"/>
          <w:szCs w:val="24"/>
          <w:lang w:val="en-US"/>
        </w:rPr>
        <w:t>Michael,</w:t>
      </w:r>
      <w:r w:rsidRPr="009B64FE">
        <w:rPr>
          <w:rFonts w:cstheme="majorBidi"/>
          <w:color w:val="231F20"/>
          <w:spacing w:val="1"/>
          <w:sz w:val="24"/>
          <w:szCs w:val="24"/>
          <w:lang w:val="en-US"/>
        </w:rPr>
        <w:t xml:space="preserve"> </w:t>
      </w:r>
      <w:r w:rsidRPr="009B64FE">
        <w:rPr>
          <w:rFonts w:cstheme="majorBidi"/>
          <w:color w:val="231F20"/>
          <w:sz w:val="24"/>
          <w:szCs w:val="24"/>
          <w:lang w:val="en-US"/>
        </w:rPr>
        <w:t>Kelley</w:t>
      </w:r>
      <w:r w:rsidRPr="009B64FE">
        <w:rPr>
          <w:rFonts w:cstheme="majorBidi"/>
          <w:color w:val="231F20"/>
          <w:spacing w:val="1"/>
          <w:sz w:val="24"/>
          <w:szCs w:val="24"/>
          <w:lang w:val="en-US"/>
        </w:rPr>
        <w:t xml:space="preserve"> </w:t>
      </w:r>
      <w:r w:rsidRPr="009B64FE">
        <w:rPr>
          <w:rFonts w:cstheme="majorBidi"/>
          <w:color w:val="231F20"/>
          <w:sz w:val="24"/>
          <w:szCs w:val="24"/>
          <w:lang w:val="en-US"/>
        </w:rPr>
        <w:t>Dempsey,</w:t>
      </w:r>
      <w:r w:rsidRPr="009B64FE">
        <w:rPr>
          <w:rFonts w:cstheme="majorBidi"/>
          <w:color w:val="231F20"/>
          <w:spacing w:val="1"/>
          <w:sz w:val="24"/>
          <w:szCs w:val="24"/>
          <w:lang w:val="en-US"/>
        </w:rPr>
        <w:t xml:space="preserve"> </w:t>
      </w:r>
      <w:r w:rsidRPr="009B64FE">
        <w:rPr>
          <w:rFonts w:cstheme="majorBidi"/>
          <w:color w:val="231F20"/>
          <w:sz w:val="24"/>
          <w:szCs w:val="24"/>
          <w:lang w:val="en-US"/>
        </w:rPr>
        <w:t>Victoria</w:t>
      </w:r>
      <w:r w:rsidRPr="009B64FE">
        <w:rPr>
          <w:rFonts w:cstheme="majorBidi"/>
          <w:color w:val="231F20"/>
          <w:spacing w:val="1"/>
          <w:sz w:val="24"/>
          <w:szCs w:val="24"/>
          <w:lang w:val="en-US"/>
        </w:rPr>
        <w:t xml:space="preserve"> </w:t>
      </w:r>
      <w:r w:rsidRPr="009B64FE">
        <w:rPr>
          <w:rFonts w:cstheme="majorBidi"/>
          <w:color w:val="231F20"/>
          <w:sz w:val="24"/>
          <w:szCs w:val="24"/>
          <w:lang w:val="en-US"/>
        </w:rPr>
        <w:t>Yan</w:t>
      </w:r>
      <w:r w:rsidRPr="009B64FE">
        <w:rPr>
          <w:rFonts w:cstheme="majorBidi"/>
          <w:color w:val="231F20"/>
          <w:spacing w:val="1"/>
          <w:sz w:val="24"/>
          <w:szCs w:val="24"/>
          <w:lang w:val="en-US"/>
        </w:rPr>
        <w:t xml:space="preserve"> </w:t>
      </w:r>
      <w:proofErr w:type="spellStart"/>
      <w:r w:rsidRPr="009B64FE">
        <w:rPr>
          <w:rFonts w:cstheme="majorBidi"/>
          <w:color w:val="231F20"/>
          <w:sz w:val="24"/>
          <w:szCs w:val="24"/>
          <w:lang w:val="en-US"/>
        </w:rPr>
        <w:t>Pillitteri</w:t>
      </w:r>
      <w:proofErr w:type="spellEnd"/>
      <w:r w:rsidRPr="009B64FE">
        <w:rPr>
          <w:rFonts w:cstheme="majorBidi"/>
          <w:color w:val="231F20"/>
          <w:sz w:val="24"/>
          <w:szCs w:val="24"/>
          <w:lang w:val="en-US"/>
        </w:rPr>
        <w:t>,</w:t>
      </w:r>
      <w:r w:rsidRPr="009B64FE">
        <w:rPr>
          <w:rFonts w:cstheme="majorBidi"/>
          <w:color w:val="231F20"/>
          <w:spacing w:val="1"/>
          <w:sz w:val="24"/>
          <w:szCs w:val="24"/>
          <w:lang w:val="en-US"/>
        </w:rPr>
        <w:t xml:space="preserve"> </w:t>
      </w:r>
      <w:r w:rsidRPr="009B64FE">
        <w:rPr>
          <w:rFonts w:cstheme="majorBidi"/>
          <w:color w:val="231F20"/>
          <w:sz w:val="24"/>
          <w:szCs w:val="24"/>
          <w:lang w:val="en-US"/>
        </w:rPr>
        <w:t>An</w:t>
      </w:r>
      <w:r w:rsidRPr="009B64FE">
        <w:rPr>
          <w:rFonts w:cstheme="majorBidi"/>
          <w:color w:val="231F20"/>
          <w:spacing w:val="1"/>
          <w:sz w:val="24"/>
          <w:szCs w:val="24"/>
          <w:lang w:val="en-US"/>
        </w:rPr>
        <w:t xml:space="preserve"> </w:t>
      </w:r>
      <w:r w:rsidRPr="009B64FE">
        <w:rPr>
          <w:rFonts w:cstheme="majorBidi"/>
          <w:color w:val="231F20"/>
          <w:w w:val="95"/>
          <w:sz w:val="24"/>
          <w:szCs w:val="24"/>
          <w:lang w:val="en-US"/>
        </w:rPr>
        <w:t>Introduction</w:t>
      </w:r>
      <w:r w:rsidRPr="009B64FE">
        <w:rPr>
          <w:rFonts w:cstheme="majorBidi"/>
          <w:color w:val="231F20"/>
          <w:spacing w:val="7"/>
          <w:w w:val="95"/>
          <w:sz w:val="24"/>
          <w:szCs w:val="24"/>
          <w:lang w:val="en-US"/>
        </w:rPr>
        <w:t xml:space="preserve"> </w:t>
      </w:r>
      <w:r w:rsidRPr="009B64FE">
        <w:rPr>
          <w:rFonts w:cstheme="majorBidi"/>
          <w:color w:val="231F20"/>
          <w:w w:val="95"/>
          <w:sz w:val="24"/>
          <w:szCs w:val="24"/>
          <w:lang w:val="en-US"/>
        </w:rPr>
        <w:t>to</w:t>
      </w:r>
      <w:r w:rsidRPr="009B64FE">
        <w:rPr>
          <w:rFonts w:cstheme="majorBidi"/>
          <w:color w:val="231F20"/>
          <w:spacing w:val="7"/>
          <w:w w:val="95"/>
          <w:sz w:val="24"/>
          <w:szCs w:val="24"/>
          <w:lang w:val="en-US"/>
        </w:rPr>
        <w:t xml:space="preserve"> </w:t>
      </w:r>
      <w:r w:rsidRPr="009B64FE">
        <w:rPr>
          <w:rFonts w:cstheme="majorBidi"/>
          <w:color w:val="231F20"/>
          <w:w w:val="95"/>
          <w:sz w:val="24"/>
          <w:szCs w:val="24"/>
          <w:lang w:val="en-US"/>
        </w:rPr>
        <w:t>Information</w:t>
      </w:r>
      <w:r w:rsidRPr="009B64FE">
        <w:rPr>
          <w:rFonts w:cstheme="majorBidi"/>
          <w:color w:val="231F20"/>
          <w:spacing w:val="7"/>
          <w:w w:val="95"/>
          <w:sz w:val="24"/>
          <w:szCs w:val="24"/>
          <w:lang w:val="en-US"/>
        </w:rPr>
        <w:t xml:space="preserve"> </w:t>
      </w:r>
      <w:r w:rsidRPr="009B64FE">
        <w:rPr>
          <w:rFonts w:cstheme="majorBidi"/>
          <w:color w:val="231F20"/>
          <w:w w:val="95"/>
          <w:sz w:val="24"/>
          <w:szCs w:val="24"/>
          <w:lang w:val="en-US"/>
        </w:rPr>
        <w:t>Security,</w:t>
      </w:r>
      <w:r w:rsidRPr="009B64FE">
        <w:rPr>
          <w:rFonts w:cstheme="majorBidi"/>
          <w:color w:val="231F20"/>
          <w:spacing w:val="16"/>
          <w:w w:val="95"/>
          <w:sz w:val="24"/>
          <w:szCs w:val="24"/>
          <w:lang w:val="en-US"/>
        </w:rPr>
        <w:t xml:space="preserve"> </w:t>
      </w:r>
      <w:r w:rsidRPr="009B64FE">
        <w:rPr>
          <w:rFonts w:cstheme="majorBidi"/>
          <w:color w:val="231F20"/>
          <w:sz w:val="24"/>
          <w:szCs w:val="24"/>
          <w:lang w:val="en-US"/>
        </w:rPr>
        <w:t>2017</w:t>
      </w:r>
    </w:p>
    <w:p w14:paraId="1BA63688" w14:textId="77777777" w:rsidR="00A01ABE" w:rsidRPr="009B64FE" w:rsidRDefault="00A01ABE" w:rsidP="004E0060">
      <w:pPr>
        <w:spacing w:after="0" w:line="360" w:lineRule="auto"/>
        <w:ind w:left="720" w:hanging="720"/>
        <w:jc w:val="both"/>
        <w:rPr>
          <w:rFonts w:cstheme="majorBidi"/>
          <w:sz w:val="24"/>
          <w:szCs w:val="24"/>
          <w:lang w:val="en-US"/>
        </w:rPr>
      </w:pPr>
      <w:r w:rsidRPr="009B64FE">
        <w:rPr>
          <w:rFonts w:cstheme="majorBidi"/>
          <w:color w:val="231F20"/>
          <w:spacing w:val="-1"/>
          <w:sz w:val="24"/>
          <w:szCs w:val="24"/>
          <w:lang w:val="en-US"/>
        </w:rPr>
        <w:t>NIST,</w:t>
      </w:r>
      <w:r w:rsidRPr="009B64FE">
        <w:rPr>
          <w:rFonts w:cstheme="majorBidi"/>
          <w:color w:val="231F20"/>
          <w:spacing w:val="8"/>
          <w:sz w:val="24"/>
          <w:szCs w:val="24"/>
          <w:lang w:val="en-US"/>
        </w:rPr>
        <w:t xml:space="preserve"> </w:t>
      </w:r>
      <w:r w:rsidRPr="009B64FE">
        <w:rPr>
          <w:rFonts w:cstheme="majorBidi"/>
          <w:color w:val="231F20"/>
          <w:spacing w:val="-1"/>
          <w:sz w:val="24"/>
          <w:szCs w:val="24"/>
          <w:lang w:val="en-US"/>
        </w:rPr>
        <w:t>CFTT:</w:t>
      </w:r>
      <w:r w:rsidRPr="009B64FE">
        <w:rPr>
          <w:rFonts w:cstheme="majorBidi"/>
          <w:color w:val="231F20"/>
          <w:spacing w:val="9"/>
          <w:sz w:val="24"/>
          <w:szCs w:val="24"/>
          <w:lang w:val="en-US"/>
        </w:rPr>
        <w:t xml:space="preserve"> </w:t>
      </w:r>
      <w:r w:rsidRPr="009B64FE">
        <w:rPr>
          <w:rFonts w:cstheme="majorBidi"/>
          <w:color w:val="231F20"/>
          <w:spacing w:val="-1"/>
          <w:sz w:val="24"/>
          <w:szCs w:val="24"/>
          <w:lang w:val="en-US"/>
        </w:rPr>
        <w:t>Computer</w:t>
      </w:r>
      <w:r w:rsidRPr="009B64FE">
        <w:rPr>
          <w:rFonts w:cstheme="majorBidi"/>
          <w:color w:val="231F20"/>
          <w:spacing w:val="9"/>
          <w:sz w:val="24"/>
          <w:szCs w:val="24"/>
          <w:lang w:val="en-US"/>
        </w:rPr>
        <w:t xml:space="preserve"> </w:t>
      </w:r>
      <w:r w:rsidRPr="009B64FE">
        <w:rPr>
          <w:rFonts w:cstheme="majorBidi"/>
          <w:color w:val="231F20"/>
          <w:spacing w:val="-1"/>
          <w:sz w:val="24"/>
          <w:szCs w:val="24"/>
          <w:lang w:val="en-US"/>
        </w:rPr>
        <w:t>Forensics</w:t>
      </w:r>
      <w:r w:rsidRPr="009B64FE">
        <w:rPr>
          <w:rFonts w:cstheme="majorBidi"/>
          <w:color w:val="231F20"/>
          <w:spacing w:val="9"/>
          <w:sz w:val="24"/>
          <w:szCs w:val="24"/>
          <w:lang w:val="en-US"/>
        </w:rPr>
        <w:t xml:space="preserve"> </w:t>
      </w:r>
      <w:r w:rsidRPr="009B64FE">
        <w:rPr>
          <w:rFonts w:cstheme="majorBidi"/>
          <w:color w:val="231F20"/>
          <w:spacing w:val="-1"/>
          <w:sz w:val="24"/>
          <w:szCs w:val="24"/>
          <w:lang w:val="en-US"/>
        </w:rPr>
        <w:t>Tools</w:t>
      </w:r>
      <w:r w:rsidRPr="009B64FE">
        <w:rPr>
          <w:rFonts w:cstheme="majorBidi"/>
          <w:color w:val="231F20"/>
          <w:spacing w:val="9"/>
          <w:sz w:val="24"/>
          <w:szCs w:val="24"/>
          <w:lang w:val="en-US"/>
        </w:rPr>
        <w:t xml:space="preserve"> </w:t>
      </w:r>
      <w:r w:rsidRPr="009B64FE">
        <w:rPr>
          <w:rFonts w:cstheme="majorBidi"/>
          <w:color w:val="231F20"/>
          <w:spacing w:val="-1"/>
          <w:sz w:val="24"/>
          <w:szCs w:val="24"/>
          <w:lang w:val="en-US"/>
        </w:rPr>
        <w:t>and</w:t>
      </w:r>
      <w:r w:rsidRPr="009B64FE">
        <w:rPr>
          <w:rFonts w:cstheme="majorBidi"/>
          <w:color w:val="231F20"/>
          <w:spacing w:val="9"/>
          <w:sz w:val="24"/>
          <w:szCs w:val="24"/>
          <w:lang w:val="en-US"/>
        </w:rPr>
        <w:t xml:space="preserve"> </w:t>
      </w:r>
      <w:r w:rsidRPr="009B64FE">
        <w:rPr>
          <w:rFonts w:cstheme="majorBidi"/>
          <w:color w:val="231F20"/>
          <w:spacing w:val="-1"/>
          <w:sz w:val="24"/>
          <w:szCs w:val="24"/>
          <w:lang w:val="en-US"/>
        </w:rPr>
        <w:t>Techniques</w:t>
      </w:r>
      <w:r w:rsidRPr="009B64FE">
        <w:rPr>
          <w:rFonts w:cstheme="majorBidi"/>
          <w:color w:val="231F20"/>
          <w:spacing w:val="9"/>
          <w:sz w:val="24"/>
          <w:szCs w:val="24"/>
          <w:lang w:val="en-US"/>
        </w:rPr>
        <w:t xml:space="preserve"> </w:t>
      </w:r>
      <w:r w:rsidRPr="009B64FE">
        <w:rPr>
          <w:rFonts w:cstheme="majorBidi"/>
          <w:color w:val="231F20"/>
          <w:sz w:val="24"/>
          <w:szCs w:val="24"/>
          <w:lang w:val="en-US"/>
        </w:rPr>
        <w:t>Catalog,</w:t>
      </w:r>
      <w:r w:rsidRPr="009B64FE">
        <w:rPr>
          <w:rFonts w:cstheme="majorBidi"/>
          <w:color w:val="231F20"/>
          <w:spacing w:val="9"/>
          <w:sz w:val="24"/>
          <w:szCs w:val="24"/>
          <w:lang w:val="en-US"/>
        </w:rPr>
        <w:t xml:space="preserve"> </w:t>
      </w:r>
      <w:r w:rsidRPr="009B64FE">
        <w:rPr>
          <w:rFonts w:cstheme="majorBidi"/>
          <w:color w:val="231F20"/>
          <w:sz w:val="24"/>
          <w:szCs w:val="24"/>
          <w:lang w:val="en-US"/>
        </w:rPr>
        <w:t>2019,</w:t>
      </w:r>
    </w:p>
    <w:p w14:paraId="5286CE61" w14:textId="77777777" w:rsidR="00A01ABE" w:rsidRPr="009B64FE" w:rsidRDefault="00000000" w:rsidP="004E0060">
      <w:pPr>
        <w:spacing w:after="0" w:line="360" w:lineRule="auto"/>
        <w:ind w:left="720" w:hanging="720"/>
        <w:jc w:val="both"/>
        <w:rPr>
          <w:rFonts w:cstheme="majorBidi"/>
          <w:color w:val="231F20"/>
          <w:w w:val="90"/>
          <w:sz w:val="24"/>
          <w:szCs w:val="24"/>
        </w:rPr>
      </w:pPr>
      <w:hyperlink r:id="rId23">
        <w:r w:rsidR="00A01ABE" w:rsidRPr="009B64FE">
          <w:rPr>
            <w:rFonts w:cstheme="majorBidi"/>
            <w:color w:val="231F20"/>
            <w:w w:val="90"/>
            <w:sz w:val="24"/>
            <w:szCs w:val="24"/>
            <w:lang w:val="en-US"/>
          </w:rPr>
          <w:t>https</w:t>
        </w:r>
        <w:r w:rsidR="00A01ABE" w:rsidRPr="009B64FE">
          <w:rPr>
            <w:rFonts w:cstheme="majorBidi"/>
            <w:color w:val="231F20"/>
            <w:w w:val="90"/>
            <w:sz w:val="24"/>
            <w:szCs w:val="24"/>
          </w:rPr>
          <w:t>://</w:t>
        </w:r>
        <w:proofErr w:type="spellStart"/>
        <w:r w:rsidR="00A01ABE" w:rsidRPr="009B64FE">
          <w:rPr>
            <w:rFonts w:cstheme="majorBidi"/>
            <w:color w:val="231F20"/>
            <w:w w:val="90"/>
            <w:sz w:val="24"/>
            <w:szCs w:val="24"/>
            <w:lang w:val="en-US"/>
          </w:rPr>
          <w:t>toolcatalog</w:t>
        </w:r>
        <w:proofErr w:type="spellEnd"/>
        <w:r w:rsidR="00A01ABE" w:rsidRPr="009B64FE">
          <w:rPr>
            <w:rFonts w:cstheme="majorBidi"/>
            <w:color w:val="231F20"/>
            <w:w w:val="90"/>
            <w:sz w:val="24"/>
            <w:szCs w:val="24"/>
          </w:rPr>
          <w:t>.</w:t>
        </w:r>
        <w:proofErr w:type="spellStart"/>
        <w:r w:rsidR="00A01ABE" w:rsidRPr="009B64FE">
          <w:rPr>
            <w:rFonts w:cstheme="majorBidi"/>
            <w:color w:val="231F20"/>
            <w:w w:val="90"/>
            <w:sz w:val="24"/>
            <w:szCs w:val="24"/>
            <w:lang w:val="en-US"/>
          </w:rPr>
          <w:t>nist</w:t>
        </w:r>
        <w:proofErr w:type="spellEnd"/>
        <w:r w:rsidR="00A01ABE" w:rsidRPr="009B64FE">
          <w:rPr>
            <w:rFonts w:cstheme="majorBidi"/>
            <w:color w:val="231F20"/>
            <w:w w:val="90"/>
            <w:sz w:val="24"/>
            <w:szCs w:val="24"/>
          </w:rPr>
          <w:t>.</w:t>
        </w:r>
        <w:r w:rsidR="00A01ABE" w:rsidRPr="009B64FE">
          <w:rPr>
            <w:rFonts w:cstheme="majorBidi"/>
            <w:color w:val="231F20"/>
            <w:w w:val="90"/>
            <w:sz w:val="24"/>
            <w:szCs w:val="24"/>
            <w:lang w:val="en-US"/>
          </w:rPr>
          <w:t>gov</w:t>
        </w:r>
        <w:r w:rsidR="00A01ABE" w:rsidRPr="009B64FE">
          <w:rPr>
            <w:rFonts w:cstheme="majorBidi"/>
            <w:color w:val="231F20"/>
            <w:w w:val="90"/>
            <w:sz w:val="24"/>
            <w:szCs w:val="24"/>
          </w:rPr>
          <w:t>/,</w:t>
        </w:r>
        <w:r w:rsidR="00A01ABE" w:rsidRPr="009B64FE">
          <w:rPr>
            <w:rFonts w:cstheme="majorBidi"/>
            <w:color w:val="231F20"/>
            <w:spacing w:val="14"/>
            <w:w w:val="90"/>
            <w:sz w:val="24"/>
            <w:szCs w:val="24"/>
          </w:rPr>
          <w:t xml:space="preserve"> </w:t>
        </w:r>
      </w:hyperlink>
      <w:r w:rsidR="00A01ABE" w:rsidRPr="009B64FE">
        <w:rPr>
          <w:rFonts w:cstheme="majorBidi"/>
          <w:color w:val="231F20"/>
          <w:w w:val="90"/>
          <w:sz w:val="24"/>
          <w:szCs w:val="24"/>
        </w:rPr>
        <w:t>πρόσβαση Φεβρουάριος 2023</w:t>
      </w:r>
    </w:p>
    <w:p w14:paraId="0B37A832" w14:textId="77777777" w:rsidR="00A01ABE" w:rsidRPr="009B64FE" w:rsidRDefault="00A01ABE" w:rsidP="004E0060">
      <w:pPr>
        <w:spacing w:after="0" w:line="360" w:lineRule="auto"/>
        <w:ind w:left="720" w:hanging="720"/>
        <w:jc w:val="both"/>
        <w:rPr>
          <w:rFonts w:cstheme="majorBidi"/>
          <w:color w:val="231F20"/>
          <w:sz w:val="24"/>
          <w:szCs w:val="24"/>
          <w:lang w:val="en-US"/>
        </w:rPr>
      </w:pPr>
      <w:r w:rsidRPr="009B64FE">
        <w:rPr>
          <w:rFonts w:cstheme="majorBidi"/>
          <w:color w:val="231F20"/>
          <w:w w:val="95"/>
          <w:sz w:val="24"/>
          <w:szCs w:val="24"/>
          <w:lang w:val="en-US"/>
        </w:rPr>
        <w:t xml:space="preserve">Privacy Rights Clearinghouse, A Chronology of Data Breaches, PRC, </w:t>
      </w:r>
      <w:r w:rsidRPr="009B64FE">
        <w:rPr>
          <w:rFonts w:cstheme="majorBidi"/>
          <w:color w:val="231F20"/>
          <w:sz w:val="24"/>
          <w:szCs w:val="24"/>
          <w:lang w:val="en-US"/>
        </w:rPr>
        <w:t>2017</w:t>
      </w:r>
    </w:p>
    <w:p w14:paraId="301A07A1" w14:textId="46679754" w:rsidR="007F7F2C" w:rsidRPr="009B64FE" w:rsidRDefault="007F7F2C" w:rsidP="004E0060">
      <w:pPr>
        <w:spacing w:after="0" w:line="360" w:lineRule="auto"/>
        <w:ind w:left="720" w:hanging="720"/>
        <w:jc w:val="both"/>
        <w:rPr>
          <w:rFonts w:cstheme="majorBidi"/>
          <w:color w:val="231F20"/>
          <w:w w:val="90"/>
          <w:sz w:val="24"/>
          <w:szCs w:val="24"/>
          <w:lang w:val="en-US"/>
        </w:rPr>
      </w:pPr>
      <w:proofErr w:type="spellStart"/>
      <w:r w:rsidRPr="009B64FE">
        <w:rPr>
          <w:rFonts w:cstheme="majorBidi"/>
          <w:color w:val="231F20"/>
          <w:w w:val="90"/>
          <w:sz w:val="24"/>
          <w:szCs w:val="24"/>
          <w:lang w:val="en-US"/>
        </w:rPr>
        <w:t>Saltzer</w:t>
      </w:r>
      <w:proofErr w:type="spellEnd"/>
      <w:r w:rsidRPr="009B64FE">
        <w:rPr>
          <w:rFonts w:cstheme="majorBidi"/>
          <w:color w:val="231F20"/>
          <w:w w:val="90"/>
          <w:sz w:val="24"/>
          <w:szCs w:val="24"/>
          <w:lang w:val="en-US"/>
        </w:rPr>
        <w:t>,</w:t>
      </w:r>
      <w:r w:rsidRPr="009B64FE">
        <w:rPr>
          <w:rFonts w:cstheme="majorBidi"/>
          <w:color w:val="231F20"/>
          <w:spacing w:val="21"/>
          <w:w w:val="90"/>
          <w:sz w:val="24"/>
          <w:szCs w:val="24"/>
          <w:lang w:val="en-US"/>
        </w:rPr>
        <w:t xml:space="preserve"> </w:t>
      </w:r>
      <w:r w:rsidRPr="009B64FE">
        <w:rPr>
          <w:rFonts w:cstheme="majorBidi"/>
          <w:color w:val="231F20"/>
          <w:w w:val="90"/>
          <w:sz w:val="24"/>
          <w:szCs w:val="24"/>
          <w:lang w:val="en-US"/>
        </w:rPr>
        <w:t>Jerome</w:t>
      </w:r>
      <w:r w:rsidRPr="009B64FE">
        <w:rPr>
          <w:rFonts w:cstheme="majorBidi"/>
          <w:color w:val="231F20"/>
          <w:spacing w:val="22"/>
          <w:w w:val="90"/>
          <w:sz w:val="24"/>
          <w:szCs w:val="24"/>
          <w:lang w:val="en-US"/>
        </w:rPr>
        <w:t xml:space="preserve"> </w:t>
      </w:r>
      <w:r w:rsidRPr="009B64FE">
        <w:rPr>
          <w:rFonts w:cstheme="majorBidi"/>
          <w:color w:val="231F20"/>
          <w:w w:val="90"/>
          <w:sz w:val="24"/>
          <w:szCs w:val="24"/>
          <w:lang w:val="en-US"/>
        </w:rPr>
        <w:t>H.</w:t>
      </w:r>
      <w:r w:rsidRPr="009B64FE">
        <w:rPr>
          <w:rFonts w:cstheme="majorBidi"/>
          <w:color w:val="231F20"/>
          <w:spacing w:val="21"/>
          <w:w w:val="90"/>
          <w:sz w:val="24"/>
          <w:szCs w:val="24"/>
          <w:lang w:val="en-US"/>
        </w:rPr>
        <w:t xml:space="preserve"> </w:t>
      </w:r>
      <w:r w:rsidRPr="009B64FE">
        <w:rPr>
          <w:rFonts w:cstheme="majorBidi"/>
          <w:color w:val="231F20"/>
          <w:w w:val="90"/>
          <w:sz w:val="24"/>
          <w:szCs w:val="24"/>
          <w:lang w:val="en-US"/>
        </w:rPr>
        <w:t>Michael</w:t>
      </w:r>
      <w:r w:rsidRPr="009B64FE">
        <w:rPr>
          <w:rFonts w:cstheme="majorBidi"/>
          <w:color w:val="231F20"/>
          <w:spacing w:val="21"/>
          <w:w w:val="90"/>
          <w:sz w:val="24"/>
          <w:szCs w:val="24"/>
          <w:lang w:val="en-US"/>
        </w:rPr>
        <w:t xml:space="preserve"> </w:t>
      </w:r>
      <w:r w:rsidRPr="009B64FE">
        <w:rPr>
          <w:rFonts w:cstheme="majorBidi"/>
          <w:color w:val="231F20"/>
          <w:w w:val="90"/>
          <w:sz w:val="24"/>
          <w:szCs w:val="24"/>
          <w:lang w:val="en-US"/>
        </w:rPr>
        <w:t>D.</w:t>
      </w:r>
      <w:r w:rsidRPr="009B64FE">
        <w:rPr>
          <w:rFonts w:cstheme="majorBidi"/>
          <w:color w:val="231F20"/>
          <w:spacing w:val="21"/>
          <w:w w:val="90"/>
          <w:sz w:val="24"/>
          <w:szCs w:val="24"/>
          <w:lang w:val="en-US"/>
        </w:rPr>
        <w:t xml:space="preserve"> </w:t>
      </w:r>
      <w:r w:rsidRPr="009B64FE">
        <w:rPr>
          <w:rFonts w:cstheme="majorBidi"/>
          <w:color w:val="231F20"/>
          <w:w w:val="90"/>
          <w:sz w:val="24"/>
          <w:szCs w:val="24"/>
          <w:lang w:val="en-US"/>
        </w:rPr>
        <w:t>Schroeder,</w:t>
      </w:r>
      <w:r w:rsidRPr="009B64FE">
        <w:rPr>
          <w:rFonts w:cstheme="majorBidi"/>
          <w:color w:val="231F20"/>
          <w:spacing w:val="21"/>
          <w:w w:val="90"/>
          <w:sz w:val="24"/>
          <w:szCs w:val="24"/>
          <w:lang w:val="en-US"/>
        </w:rPr>
        <w:t xml:space="preserve"> </w:t>
      </w:r>
      <w:r w:rsidRPr="009B64FE">
        <w:rPr>
          <w:rFonts w:cstheme="majorBidi"/>
          <w:color w:val="231F20"/>
          <w:w w:val="90"/>
          <w:sz w:val="24"/>
          <w:szCs w:val="24"/>
          <w:lang w:val="en-US"/>
        </w:rPr>
        <w:t>The</w:t>
      </w:r>
      <w:r w:rsidRPr="009B64FE">
        <w:rPr>
          <w:rFonts w:cstheme="majorBidi"/>
          <w:color w:val="231F20"/>
          <w:spacing w:val="22"/>
          <w:w w:val="90"/>
          <w:sz w:val="24"/>
          <w:szCs w:val="24"/>
          <w:lang w:val="en-US"/>
        </w:rPr>
        <w:t xml:space="preserve"> </w:t>
      </w:r>
      <w:r w:rsidRPr="009B64FE">
        <w:rPr>
          <w:rFonts w:cstheme="majorBidi"/>
          <w:color w:val="231F20"/>
          <w:w w:val="90"/>
          <w:sz w:val="24"/>
          <w:szCs w:val="24"/>
          <w:lang w:val="en-US"/>
        </w:rPr>
        <w:t>protection</w:t>
      </w:r>
      <w:r w:rsidRPr="009B64FE">
        <w:rPr>
          <w:rFonts w:cstheme="majorBidi"/>
          <w:color w:val="231F20"/>
          <w:spacing w:val="20"/>
          <w:w w:val="90"/>
          <w:sz w:val="24"/>
          <w:szCs w:val="24"/>
          <w:lang w:val="en-US"/>
        </w:rPr>
        <w:t xml:space="preserve"> </w:t>
      </w:r>
      <w:r w:rsidRPr="009B64FE">
        <w:rPr>
          <w:rFonts w:cstheme="majorBidi"/>
          <w:color w:val="231F20"/>
          <w:w w:val="90"/>
          <w:sz w:val="24"/>
          <w:szCs w:val="24"/>
          <w:lang w:val="en-US"/>
        </w:rPr>
        <w:t>of</w:t>
      </w:r>
      <w:r w:rsidRPr="009B64FE">
        <w:rPr>
          <w:rFonts w:cstheme="majorBidi"/>
          <w:color w:val="231F20"/>
          <w:spacing w:val="22"/>
          <w:w w:val="90"/>
          <w:sz w:val="24"/>
          <w:szCs w:val="24"/>
          <w:lang w:val="en-US"/>
        </w:rPr>
        <w:t xml:space="preserve"> </w:t>
      </w:r>
      <w:r w:rsidRPr="009B64FE">
        <w:rPr>
          <w:rFonts w:cstheme="majorBidi"/>
          <w:color w:val="231F20"/>
          <w:w w:val="90"/>
          <w:sz w:val="24"/>
          <w:szCs w:val="24"/>
          <w:lang w:val="en-US"/>
        </w:rPr>
        <w:t>information</w:t>
      </w:r>
      <w:r w:rsidRPr="009B64FE">
        <w:rPr>
          <w:rFonts w:cstheme="majorBidi"/>
          <w:color w:val="231F20"/>
          <w:spacing w:val="-43"/>
          <w:w w:val="90"/>
          <w:sz w:val="24"/>
          <w:szCs w:val="24"/>
          <w:lang w:val="en-US"/>
        </w:rPr>
        <w:t xml:space="preserve"> </w:t>
      </w:r>
      <w:r w:rsidRPr="009B64FE">
        <w:rPr>
          <w:rFonts w:cstheme="majorBidi"/>
          <w:color w:val="231F20"/>
          <w:w w:val="90"/>
          <w:sz w:val="24"/>
          <w:szCs w:val="24"/>
          <w:lang w:val="en-US"/>
        </w:rPr>
        <w:t>in</w:t>
      </w:r>
      <w:r w:rsidRPr="009B64FE">
        <w:rPr>
          <w:rFonts w:cstheme="majorBidi"/>
          <w:color w:val="231F20"/>
          <w:spacing w:val="20"/>
          <w:w w:val="90"/>
          <w:sz w:val="24"/>
          <w:szCs w:val="24"/>
          <w:lang w:val="en-US"/>
        </w:rPr>
        <w:t xml:space="preserve"> </w:t>
      </w:r>
      <w:r w:rsidRPr="009B64FE">
        <w:rPr>
          <w:rFonts w:cstheme="majorBidi"/>
          <w:color w:val="231F20"/>
          <w:w w:val="90"/>
          <w:sz w:val="24"/>
          <w:szCs w:val="24"/>
          <w:lang w:val="en-US"/>
        </w:rPr>
        <w:t>computer</w:t>
      </w:r>
      <w:r w:rsidRPr="009B64FE">
        <w:rPr>
          <w:rFonts w:cstheme="majorBidi"/>
          <w:color w:val="231F20"/>
          <w:spacing w:val="20"/>
          <w:w w:val="90"/>
          <w:sz w:val="24"/>
          <w:szCs w:val="24"/>
          <w:lang w:val="en-US"/>
        </w:rPr>
        <w:t xml:space="preserve"> </w:t>
      </w:r>
      <w:r w:rsidRPr="009B64FE">
        <w:rPr>
          <w:rFonts w:cstheme="majorBidi"/>
          <w:color w:val="231F20"/>
          <w:w w:val="90"/>
          <w:sz w:val="24"/>
          <w:szCs w:val="24"/>
          <w:lang w:val="en-US"/>
        </w:rPr>
        <w:t>systems,</w:t>
      </w:r>
      <w:r w:rsidRPr="009B64FE">
        <w:rPr>
          <w:rFonts w:cstheme="majorBidi"/>
          <w:color w:val="231F20"/>
          <w:spacing w:val="15"/>
          <w:w w:val="90"/>
          <w:sz w:val="24"/>
          <w:szCs w:val="24"/>
          <w:lang w:val="en-US"/>
        </w:rPr>
        <w:t xml:space="preserve"> </w:t>
      </w:r>
      <w:r w:rsidRPr="009B64FE">
        <w:rPr>
          <w:rFonts w:cstheme="majorBidi"/>
          <w:color w:val="231F20"/>
          <w:w w:val="90"/>
          <w:sz w:val="24"/>
          <w:szCs w:val="24"/>
          <w:lang w:val="en-US"/>
        </w:rPr>
        <w:t>Communications</w:t>
      </w:r>
      <w:r w:rsidRPr="009B64FE">
        <w:rPr>
          <w:rFonts w:cstheme="majorBidi"/>
          <w:color w:val="231F20"/>
          <w:spacing w:val="15"/>
          <w:w w:val="90"/>
          <w:sz w:val="24"/>
          <w:szCs w:val="24"/>
          <w:lang w:val="en-US"/>
        </w:rPr>
        <w:t xml:space="preserve"> </w:t>
      </w:r>
      <w:r w:rsidRPr="009B64FE">
        <w:rPr>
          <w:rFonts w:cstheme="majorBidi"/>
          <w:color w:val="231F20"/>
          <w:w w:val="90"/>
          <w:sz w:val="24"/>
          <w:szCs w:val="24"/>
          <w:lang w:val="en-US"/>
        </w:rPr>
        <w:t>of</w:t>
      </w:r>
      <w:r w:rsidRPr="009B64FE">
        <w:rPr>
          <w:rFonts w:cstheme="majorBidi"/>
          <w:color w:val="231F20"/>
          <w:spacing w:val="15"/>
          <w:w w:val="90"/>
          <w:sz w:val="24"/>
          <w:szCs w:val="24"/>
          <w:lang w:val="en-US"/>
        </w:rPr>
        <w:t xml:space="preserve"> </w:t>
      </w:r>
      <w:r w:rsidRPr="009B64FE">
        <w:rPr>
          <w:rFonts w:cstheme="majorBidi"/>
          <w:color w:val="231F20"/>
          <w:w w:val="90"/>
          <w:sz w:val="24"/>
          <w:szCs w:val="24"/>
          <w:lang w:val="en-US"/>
        </w:rPr>
        <w:t>the</w:t>
      </w:r>
      <w:r w:rsidRPr="009B64FE">
        <w:rPr>
          <w:rFonts w:cstheme="majorBidi"/>
          <w:color w:val="231F20"/>
          <w:spacing w:val="15"/>
          <w:w w:val="90"/>
          <w:sz w:val="24"/>
          <w:szCs w:val="24"/>
          <w:lang w:val="en-US"/>
        </w:rPr>
        <w:t xml:space="preserve"> </w:t>
      </w:r>
      <w:r w:rsidRPr="009B64FE">
        <w:rPr>
          <w:rFonts w:cstheme="majorBidi"/>
          <w:color w:val="231F20"/>
          <w:w w:val="90"/>
          <w:sz w:val="24"/>
          <w:szCs w:val="24"/>
          <w:lang w:val="en-US"/>
        </w:rPr>
        <w:t>ACM,</w:t>
      </w:r>
      <w:r w:rsidRPr="009B64FE">
        <w:rPr>
          <w:rFonts w:cstheme="majorBidi"/>
          <w:color w:val="231F20"/>
          <w:spacing w:val="20"/>
          <w:w w:val="90"/>
          <w:sz w:val="24"/>
          <w:szCs w:val="24"/>
          <w:lang w:val="en-US"/>
        </w:rPr>
        <w:t xml:space="preserve"> </w:t>
      </w:r>
      <w:r w:rsidRPr="009B64FE">
        <w:rPr>
          <w:rFonts w:cstheme="majorBidi"/>
          <w:color w:val="231F20"/>
          <w:w w:val="90"/>
          <w:sz w:val="24"/>
          <w:szCs w:val="24"/>
          <w:lang w:val="en-US"/>
        </w:rPr>
        <w:t>2017</w:t>
      </w:r>
    </w:p>
    <w:p w14:paraId="268158BF" w14:textId="6648A6B9" w:rsidR="00A01ABE" w:rsidRPr="009B64FE" w:rsidRDefault="00A01ABE" w:rsidP="004E0060">
      <w:pPr>
        <w:spacing w:after="0" w:line="360" w:lineRule="auto"/>
        <w:ind w:left="720" w:hanging="720"/>
        <w:jc w:val="both"/>
        <w:rPr>
          <w:rFonts w:cstheme="majorBidi"/>
          <w:sz w:val="24"/>
          <w:szCs w:val="24"/>
          <w:lang w:val="en-US"/>
        </w:rPr>
      </w:pPr>
      <w:r w:rsidRPr="009B64FE">
        <w:rPr>
          <w:rFonts w:cstheme="majorBidi"/>
          <w:sz w:val="24"/>
          <w:szCs w:val="24"/>
          <w:lang w:val="en-US"/>
        </w:rPr>
        <w:t xml:space="preserve">Shoemaker D. </w:t>
      </w:r>
      <w:proofErr w:type="spellStart"/>
      <w:r w:rsidRPr="009B64FE">
        <w:rPr>
          <w:rFonts w:cstheme="majorBidi"/>
          <w:sz w:val="24"/>
          <w:szCs w:val="24"/>
          <w:lang w:val="en-US"/>
        </w:rPr>
        <w:t>Konhke</w:t>
      </w:r>
      <w:proofErr w:type="spellEnd"/>
      <w:r w:rsidRPr="009B64FE">
        <w:rPr>
          <w:rFonts w:cstheme="majorBidi"/>
          <w:sz w:val="24"/>
          <w:szCs w:val="24"/>
          <w:lang w:val="en-US"/>
        </w:rPr>
        <w:t xml:space="preserve"> A. Sigler K., The Cybersecurity body of Knowledge, 2017</w:t>
      </w:r>
    </w:p>
    <w:p w14:paraId="4B3652A8" w14:textId="77777777" w:rsidR="00FB3D1F" w:rsidRPr="009B64FE" w:rsidRDefault="005824DD" w:rsidP="004E0060">
      <w:pPr>
        <w:spacing w:after="0" w:line="360" w:lineRule="auto"/>
        <w:ind w:left="720" w:hanging="720"/>
        <w:jc w:val="both"/>
        <w:rPr>
          <w:rFonts w:cstheme="majorBidi"/>
          <w:sz w:val="24"/>
          <w:szCs w:val="24"/>
          <w:lang w:val="en-US"/>
        </w:rPr>
      </w:pPr>
      <w:r w:rsidRPr="009B64FE">
        <w:rPr>
          <w:rFonts w:cstheme="majorBidi"/>
          <w:sz w:val="24"/>
          <w:szCs w:val="24"/>
          <w:lang w:val="en-US"/>
        </w:rPr>
        <w:t xml:space="preserve">Statista, Share of Households with a Computer at Home Worldwide from </w:t>
      </w:r>
      <w:r w:rsidR="00FB3D1F" w:rsidRPr="009B64FE">
        <w:rPr>
          <w:rFonts w:cstheme="majorBidi"/>
          <w:sz w:val="24"/>
          <w:szCs w:val="24"/>
          <w:lang w:val="en-US"/>
        </w:rPr>
        <w:t xml:space="preserve">2005 to 2018, 2019a, </w:t>
      </w:r>
      <w:hyperlink r:id="rId24">
        <w:r w:rsidRPr="009B64FE">
          <w:rPr>
            <w:rFonts w:cstheme="majorBidi"/>
            <w:sz w:val="24"/>
            <w:szCs w:val="24"/>
            <w:lang w:val="en-US"/>
          </w:rPr>
          <w:t>www.statista.com/statistics/748551</w:t>
        </w:r>
      </w:hyperlink>
      <w:r w:rsidRPr="009B64FE">
        <w:rPr>
          <w:rFonts w:cstheme="majorBidi"/>
          <w:sz w:val="24"/>
          <w:szCs w:val="24"/>
          <w:lang w:val="en-US"/>
        </w:rPr>
        <w:t xml:space="preserve">/ </w:t>
      </w:r>
      <w:hyperlink r:id="rId25">
        <w:r w:rsidRPr="009B64FE">
          <w:rPr>
            <w:rFonts w:cstheme="majorBidi"/>
            <w:sz w:val="24"/>
            <w:szCs w:val="24"/>
            <w:lang w:val="en-US"/>
          </w:rPr>
          <w:t xml:space="preserve">worldwide-households-with-computer/, </w:t>
        </w:r>
      </w:hyperlink>
      <w:r w:rsidR="00FB3D1F" w:rsidRPr="009B64FE">
        <w:rPr>
          <w:rFonts w:cstheme="majorBidi"/>
          <w:sz w:val="24"/>
          <w:szCs w:val="24"/>
          <w:lang w:val="en-US"/>
        </w:rPr>
        <w:t xml:space="preserve"> π</w:t>
      </w:r>
      <w:proofErr w:type="spellStart"/>
      <w:r w:rsidR="00FB3D1F" w:rsidRPr="009B64FE">
        <w:rPr>
          <w:rFonts w:cstheme="majorBidi"/>
          <w:sz w:val="24"/>
          <w:szCs w:val="24"/>
          <w:lang w:val="en-US"/>
        </w:rPr>
        <w:t>ρόσ</w:t>
      </w:r>
      <w:proofErr w:type="spellEnd"/>
      <w:r w:rsidR="00FB3D1F" w:rsidRPr="009B64FE">
        <w:rPr>
          <w:rFonts w:cstheme="majorBidi"/>
          <w:sz w:val="24"/>
          <w:szCs w:val="24"/>
          <w:lang w:val="en-US"/>
        </w:rPr>
        <w:t xml:space="preserve">βαση </w:t>
      </w:r>
      <w:proofErr w:type="spellStart"/>
      <w:r w:rsidR="00FB3D1F" w:rsidRPr="009B64FE">
        <w:rPr>
          <w:rFonts w:cstheme="majorBidi"/>
          <w:sz w:val="24"/>
          <w:szCs w:val="24"/>
          <w:lang w:val="en-US"/>
        </w:rPr>
        <w:t>Φε</w:t>
      </w:r>
      <w:proofErr w:type="spellEnd"/>
      <w:r w:rsidR="00FB3D1F" w:rsidRPr="009B64FE">
        <w:rPr>
          <w:rFonts w:cstheme="majorBidi"/>
          <w:sz w:val="24"/>
          <w:szCs w:val="24"/>
          <w:lang w:val="en-US"/>
        </w:rPr>
        <w:t>βρουάριος 2023</w:t>
      </w:r>
    </w:p>
    <w:p w14:paraId="71388205" w14:textId="77777777" w:rsidR="003B32BC" w:rsidRPr="009B64FE" w:rsidRDefault="003B32BC" w:rsidP="004E0060">
      <w:pPr>
        <w:spacing w:after="0" w:line="360" w:lineRule="auto"/>
        <w:ind w:left="720" w:hanging="720"/>
        <w:jc w:val="both"/>
        <w:rPr>
          <w:rFonts w:cstheme="majorBidi"/>
          <w:sz w:val="24"/>
          <w:szCs w:val="24"/>
          <w:lang w:val="en-US"/>
        </w:rPr>
      </w:pPr>
      <w:r w:rsidRPr="009B64FE">
        <w:rPr>
          <w:rFonts w:cstheme="majorBidi"/>
          <w:sz w:val="24"/>
          <w:szCs w:val="24"/>
          <w:lang w:val="en-US"/>
        </w:rPr>
        <w:t xml:space="preserve">Steinberg J., Cybersecurity </w:t>
      </w:r>
      <w:proofErr w:type="spellStart"/>
      <w:r w:rsidRPr="009B64FE">
        <w:rPr>
          <w:rFonts w:cstheme="majorBidi"/>
          <w:sz w:val="24"/>
          <w:szCs w:val="24"/>
          <w:lang w:val="en-US"/>
        </w:rPr>
        <w:t>gor</w:t>
      </w:r>
      <w:proofErr w:type="spellEnd"/>
      <w:r w:rsidRPr="009B64FE">
        <w:rPr>
          <w:rFonts w:cstheme="majorBidi"/>
          <w:sz w:val="24"/>
          <w:szCs w:val="24"/>
          <w:lang w:val="en-US"/>
        </w:rPr>
        <w:t xml:space="preserve"> Dummies, 2020</w:t>
      </w:r>
    </w:p>
    <w:p w14:paraId="1340B673" w14:textId="07013002" w:rsidR="004E0060" w:rsidRDefault="00A01ABE" w:rsidP="004E0060">
      <w:pPr>
        <w:spacing w:after="0" w:line="360" w:lineRule="auto"/>
        <w:ind w:left="720" w:hanging="720"/>
        <w:jc w:val="both"/>
        <w:rPr>
          <w:rFonts w:cstheme="majorBidi"/>
          <w:color w:val="231F20"/>
          <w:sz w:val="24"/>
          <w:szCs w:val="24"/>
          <w:lang w:val="en-US"/>
        </w:rPr>
      </w:pPr>
      <w:r w:rsidRPr="009B64FE">
        <w:rPr>
          <w:rFonts w:cstheme="majorBidi"/>
          <w:color w:val="231F20"/>
          <w:sz w:val="24"/>
          <w:szCs w:val="24"/>
          <w:lang w:val="en-US"/>
        </w:rPr>
        <w:t>TechTarget, “Human Attack Surface”, Whatis.com, 2018.</w:t>
      </w:r>
    </w:p>
    <w:p w14:paraId="539B6F3A" w14:textId="77777777" w:rsidR="004E0060" w:rsidRDefault="004E0060">
      <w:pPr>
        <w:rPr>
          <w:rFonts w:cstheme="majorBidi"/>
          <w:color w:val="231F20"/>
          <w:sz w:val="24"/>
          <w:szCs w:val="24"/>
          <w:lang w:val="en-US"/>
        </w:rPr>
      </w:pPr>
      <w:r>
        <w:rPr>
          <w:rFonts w:cstheme="majorBidi"/>
          <w:color w:val="231F20"/>
          <w:sz w:val="24"/>
          <w:szCs w:val="24"/>
          <w:lang w:val="en-US"/>
        </w:rPr>
        <w:br w:type="page"/>
      </w:r>
    </w:p>
    <w:p w14:paraId="47DD11D0" w14:textId="50B10DDA" w:rsidR="00A01ABE" w:rsidRPr="004E0060" w:rsidRDefault="004E0060" w:rsidP="004E0060">
      <w:pPr>
        <w:spacing w:after="0" w:line="360" w:lineRule="auto"/>
        <w:ind w:left="720" w:hanging="720"/>
        <w:jc w:val="both"/>
        <w:rPr>
          <w:rFonts w:cstheme="majorBidi"/>
          <w:b/>
          <w:bCs/>
          <w:i/>
          <w:iCs/>
          <w:color w:val="231F20"/>
          <w:sz w:val="24"/>
          <w:szCs w:val="24"/>
        </w:rPr>
      </w:pPr>
      <w:r w:rsidRPr="004E0060">
        <w:rPr>
          <w:rFonts w:cstheme="majorBidi"/>
          <w:b/>
          <w:bCs/>
          <w:i/>
          <w:iCs/>
          <w:color w:val="231F20"/>
          <w:sz w:val="24"/>
          <w:szCs w:val="24"/>
        </w:rPr>
        <w:lastRenderedPageBreak/>
        <w:t>Πνευματικά Δικαιώματα</w:t>
      </w:r>
    </w:p>
    <w:p w14:paraId="60266786" w14:textId="77777777" w:rsidR="004E0060" w:rsidRDefault="004E0060" w:rsidP="004E0060">
      <w:pPr>
        <w:spacing w:after="0" w:line="360" w:lineRule="auto"/>
        <w:contextualSpacing/>
        <w:jc w:val="both"/>
        <w:rPr>
          <w:rFonts w:cstheme="majorBidi"/>
          <w:sz w:val="24"/>
          <w:szCs w:val="24"/>
        </w:rPr>
      </w:pPr>
    </w:p>
    <w:p w14:paraId="06609626" w14:textId="4E6DAA2D" w:rsidR="004E0060" w:rsidRPr="009B64FE" w:rsidRDefault="004E0060" w:rsidP="004E0060">
      <w:pPr>
        <w:spacing w:after="0" w:line="360" w:lineRule="auto"/>
        <w:contextualSpacing/>
        <w:jc w:val="both"/>
        <w:rPr>
          <w:rFonts w:cs="Times New Roman"/>
          <w:b/>
          <w:sz w:val="24"/>
          <w:szCs w:val="24"/>
        </w:rPr>
      </w:pPr>
      <w:r w:rsidRPr="009B64FE">
        <w:rPr>
          <w:rFonts w:cs="Times New Roman"/>
          <w:b/>
          <w:sz w:val="24"/>
          <w:szCs w:val="24"/>
        </w:rPr>
        <w:t>Δρ. Φραγκίσκος Γονιδάκης</w:t>
      </w:r>
    </w:p>
    <w:p w14:paraId="426CF00E" w14:textId="77777777" w:rsidR="004E0060" w:rsidRPr="009B64FE" w:rsidRDefault="004E0060" w:rsidP="004E0060">
      <w:pPr>
        <w:spacing w:after="0" w:line="360" w:lineRule="auto"/>
        <w:contextualSpacing/>
        <w:jc w:val="both"/>
        <w:rPr>
          <w:rFonts w:cs="Times New Roman"/>
          <w:sz w:val="24"/>
          <w:szCs w:val="24"/>
        </w:rPr>
      </w:pPr>
      <w:r w:rsidRPr="009B64FE">
        <w:rPr>
          <w:rFonts w:cs="Times New Roman"/>
          <w:sz w:val="24"/>
          <w:szCs w:val="24"/>
        </w:rPr>
        <w:t xml:space="preserve">Ο Δρ. Φραγκίσκος Γονιδάκης είναι μέλος του Διεθνούς Ινστιτούτου Εσωτερικών Ελεγκτών, πιστοποιημένος Εσωτερικός Ελεγκτής. </w:t>
      </w:r>
      <w:r w:rsidRPr="009B64FE">
        <w:rPr>
          <w:rFonts w:cs="Times New Roman"/>
          <w:sz w:val="24"/>
          <w:szCs w:val="24"/>
          <w:lang w:val="en-US"/>
        </w:rPr>
        <w:t>Κα</w:t>
      </w:r>
      <w:proofErr w:type="spellStart"/>
      <w:r w:rsidRPr="009B64FE">
        <w:rPr>
          <w:rFonts w:cs="Times New Roman"/>
          <w:sz w:val="24"/>
          <w:szCs w:val="24"/>
          <w:lang w:val="en-US"/>
        </w:rPr>
        <w:t>τέχει</w:t>
      </w:r>
      <w:proofErr w:type="spellEnd"/>
      <w:r w:rsidRPr="009B64FE">
        <w:rPr>
          <w:rFonts w:cs="Times New Roman"/>
          <w:sz w:val="24"/>
          <w:szCs w:val="24"/>
          <w:lang w:val="en-US"/>
        </w:rPr>
        <w:t xml:space="preserve"> </w:t>
      </w:r>
      <w:proofErr w:type="spellStart"/>
      <w:r w:rsidRPr="009B64FE">
        <w:rPr>
          <w:rFonts w:cs="Times New Roman"/>
          <w:sz w:val="24"/>
          <w:szCs w:val="24"/>
          <w:lang w:val="en-US"/>
        </w:rPr>
        <w:t>τις</w:t>
      </w:r>
      <w:proofErr w:type="spellEnd"/>
      <w:r w:rsidRPr="009B64FE">
        <w:rPr>
          <w:rFonts w:cs="Times New Roman"/>
          <w:sz w:val="24"/>
          <w:szCs w:val="24"/>
          <w:lang w:val="en-US"/>
        </w:rPr>
        <w:t xml:space="preserve"> </w:t>
      </w:r>
      <w:proofErr w:type="gramStart"/>
      <w:r w:rsidRPr="009B64FE">
        <w:rPr>
          <w:rFonts w:cs="Times New Roman"/>
          <w:sz w:val="24"/>
          <w:szCs w:val="24"/>
        </w:rPr>
        <w:t>π</w:t>
      </w:r>
      <w:proofErr w:type="spellStart"/>
      <w:r w:rsidRPr="009B64FE">
        <w:rPr>
          <w:rFonts w:cs="Times New Roman"/>
          <w:sz w:val="24"/>
          <w:szCs w:val="24"/>
          <w:lang w:val="en-US"/>
        </w:rPr>
        <w:t>ιστο</w:t>
      </w:r>
      <w:proofErr w:type="spellEnd"/>
      <w:r w:rsidRPr="009B64FE">
        <w:rPr>
          <w:rFonts w:cs="Times New Roman"/>
          <w:sz w:val="24"/>
          <w:szCs w:val="24"/>
          <w:lang w:val="en-US"/>
        </w:rPr>
        <w:t>ποιήσεις  Certified</w:t>
      </w:r>
      <w:proofErr w:type="gramEnd"/>
      <w:r w:rsidRPr="009B64FE">
        <w:rPr>
          <w:rFonts w:cs="Times New Roman"/>
          <w:sz w:val="24"/>
          <w:szCs w:val="24"/>
          <w:lang w:val="en-US"/>
        </w:rPr>
        <w:t xml:space="preserve"> Internal Controls Auditor (CICA)  και Certified Controls Specialist (CCS). </w:t>
      </w:r>
      <w:r w:rsidRPr="009B64FE">
        <w:rPr>
          <w:rFonts w:cs="Times New Roman"/>
          <w:sz w:val="24"/>
          <w:szCs w:val="24"/>
        </w:rPr>
        <w:t xml:space="preserve">Είναι μέλος του Οικονομικού Επιμελητηρίου Ελλάδος και κάτοχος άδειας ασκήσεως </w:t>
      </w:r>
      <w:proofErr w:type="spellStart"/>
      <w:r w:rsidRPr="009B64FE">
        <w:rPr>
          <w:rFonts w:cs="Times New Roman"/>
          <w:sz w:val="24"/>
          <w:szCs w:val="24"/>
        </w:rPr>
        <w:t>φορολογιστικού</w:t>
      </w:r>
      <w:proofErr w:type="spellEnd"/>
      <w:r w:rsidRPr="009B64FE">
        <w:rPr>
          <w:rFonts w:cs="Times New Roman"/>
          <w:sz w:val="24"/>
          <w:szCs w:val="24"/>
        </w:rPr>
        <w:t xml:space="preserve"> επαγγέλματος Α΄ τάξης. Επίσης, είναι μέλος του Μητρώου Εσωτερικών Ελεγκτών του Υπουργείου Οικονομικών και Οικονομικού Επιμελητήριου της Ελλάδας.</w:t>
      </w:r>
    </w:p>
    <w:p w14:paraId="68422CC7" w14:textId="77777777" w:rsidR="004E0060" w:rsidRPr="009B64FE" w:rsidRDefault="004E0060" w:rsidP="004E0060">
      <w:pPr>
        <w:spacing w:after="0" w:line="360" w:lineRule="auto"/>
        <w:contextualSpacing/>
        <w:jc w:val="both"/>
        <w:rPr>
          <w:rFonts w:cs="Times New Roman"/>
          <w:sz w:val="24"/>
          <w:szCs w:val="24"/>
        </w:rPr>
      </w:pPr>
      <w:r w:rsidRPr="009B64FE">
        <w:rPr>
          <w:rFonts w:cs="Times New Roman"/>
          <w:sz w:val="24"/>
          <w:szCs w:val="24"/>
        </w:rPr>
        <w:t xml:space="preserve">Διαθέτει εκτεταμένη εμπειρία άνω των 20 ετών στον εσωτερικό έλεγχο τόσο σε εισηγμένες όσο και σε μη εισηγμένες επιχειρήσεις. Επίσης, διαθέτει εμπειρία άνω των 25 ετών στην παροχή λογιστικών και χρηματοοικονομικών υπηρεσιών σε διάφορες επιχειρήσεις. Κατέχει πτυχίο στη Δημόσια Διοίκηση με κατεύθυνση τη Δημόσια Οικονομική από το </w:t>
      </w:r>
      <w:proofErr w:type="spellStart"/>
      <w:r w:rsidRPr="009B64FE">
        <w:rPr>
          <w:rFonts w:cs="Times New Roman"/>
          <w:sz w:val="24"/>
          <w:szCs w:val="24"/>
        </w:rPr>
        <w:t>Πάντειο</w:t>
      </w:r>
      <w:proofErr w:type="spellEnd"/>
      <w:r w:rsidRPr="009B64FE">
        <w:rPr>
          <w:rFonts w:cs="Times New Roman"/>
          <w:sz w:val="24"/>
          <w:szCs w:val="24"/>
        </w:rPr>
        <w:t xml:space="preserve"> Πανεπιστήμιο Κοινωνικών και Πολιτικών Επιστημών, μεταπτυχιακό τίτλο στα Χρηματοοικονομικά από το Πανεπιστήμιο του </w:t>
      </w:r>
      <w:r w:rsidRPr="009B64FE">
        <w:rPr>
          <w:rFonts w:cs="Times New Roman"/>
          <w:sz w:val="24"/>
          <w:szCs w:val="24"/>
          <w:lang w:val="en-US"/>
        </w:rPr>
        <w:t>Bangor</w:t>
      </w:r>
      <w:r w:rsidRPr="009B64FE">
        <w:rPr>
          <w:rFonts w:cs="Times New Roman"/>
          <w:sz w:val="24"/>
          <w:szCs w:val="24"/>
        </w:rPr>
        <w:t xml:space="preserve"> στο Ηνωμένο Βασίλειο και διδακτορικό τίτλο στον τομέα Λογιστικής και Ελεγκτικής από το </w:t>
      </w:r>
      <w:proofErr w:type="spellStart"/>
      <w:r w:rsidRPr="009B64FE">
        <w:rPr>
          <w:rFonts w:cs="Times New Roman"/>
          <w:sz w:val="24"/>
          <w:szCs w:val="24"/>
        </w:rPr>
        <w:t>Πάντειο</w:t>
      </w:r>
      <w:proofErr w:type="spellEnd"/>
      <w:r w:rsidRPr="009B64FE">
        <w:rPr>
          <w:rFonts w:cs="Times New Roman"/>
          <w:sz w:val="24"/>
          <w:szCs w:val="24"/>
        </w:rPr>
        <w:t xml:space="preserve"> Πανεπιστήμιο.</w:t>
      </w:r>
    </w:p>
    <w:p w14:paraId="4DBCAECD" w14:textId="77777777" w:rsidR="004E0060" w:rsidRPr="009B64FE" w:rsidRDefault="004E0060" w:rsidP="004E0060">
      <w:pPr>
        <w:spacing w:after="0" w:line="360" w:lineRule="auto"/>
        <w:contextualSpacing/>
        <w:jc w:val="both"/>
        <w:rPr>
          <w:rFonts w:cs="Times New Roman"/>
          <w:sz w:val="24"/>
          <w:szCs w:val="24"/>
        </w:rPr>
      </w:pPr>
    </w:p>
    <w:p w14:paraId="5A8AC683" w14:textId="77777777" w:rsidR="004E0060" w:rsidRPr="009B64FE" w:rsidRDefault="004E0060" w:rsidP="004E0060">
      <w:pPr>
        <w:spacing w:after="0" w:line="360" w:lineRule="auto"/>
        <w:contextualSpacing/>
        <w:jc w:val="both"/>
        <w:rPr>
          <w:rFonts w:cs="Times New Roman"/>
          <w:b/>
          <w:sz w:val="24"/>
          <w:szCs w:val="24"/>
        </w:rPr>
      </w:pPr>
      <w:r w:rsidRPr="009B64FE">
        <w:rPr>
          <w:rFonts w:cs="Times New Roman"/>
          <w:b/>
          <w:sz w:val="24"/>
          <w:szCs w:val="24"/>
        </w:rPr>
        <w:t>Σταύρος Χαϊδεμένος</w:t>
      </w:r>
    </w:p>
    <w:p w14:paraId="18EE79D7" w14:textId="77777777" w:rsidR="004E0060" w:rsidRPr="009B64FE" w:rsidRDefault="004E0060" w:rsidP="004E0060">
      <w:pPr>
        <w:spacing w:after="0" w:line="360" w:lineRule="auto"/>
        <w:contextualSpacing/>
        <w:jc w:val="both"/>
        <w:rPr>
          <w:rFonts w:cs="Times New Roman"/>
          <w:sz w:val="24"/>
          <w:szCs w:val="24"/>
        </w:rPr>
      </w:pPr>
      <w:r w:rsidRPr="009B64FE">
        <w:rPr>
          <w:rFonts w:cs="Times New Roman"/>
          <w:sz w:val="24"/>
          <w:szCs w:val="24"/>
        </w:rPr>
        <w:t xml:space="preserve">Ο Σταύρος Χαϊδεμένος είναι εκπαιδευτικός με 36ετή θητεία στην Πρωτοβάθμια Εκπαίδευση ως δάσκαλος, υποδιευθυντής και την τελευταία επταετία Διευθυντής στο 12ο Δημοτικό Σχολείο Βύρωνα και το 77ο Δημοτικό Σχολείο Αθηνών – Μελίνα Μερκούρη. Είναι κάτοχος πτυχίου της </w:t>
      </w:r>
      <w:proofErr w:type="spellStart"/>
      <w:r w:rsidRPr="009B64FE">
        <w:rPr>
          <w:rFonts w:cs="Times New Roman"/>
          <w:sz w:val="24"/>
          <w:szCs w:val="24"/>
        </w:rPr>
        <w:t>Μαρασλείου</w:t>
      </w:r>
      <w:proofErr w:type="spellEnd"/>
      <w:r w:rsidRPr="009B64FE">
        <w:rPr>
          <w:rFonts w:cs="Times New Roman"/>
          <w:sz w:val="24"/>
          <w:szCs w:val="24"/>
        </w:rPr>
        <w:t xml:space="preserve"> Παιδαγωγικής Ακαδημίας και μεταπτυχιακού τίτλου ειδίκευσης στη Δημόσια Υγεία από την Εθνική Σχολή Δημόσιας Υγείας. Έχει συμμετάσχει σε επιμορφωτικά σεμινάρια παιδαγωγικού ενδιαφέροντος και δημόσιας υγείας ως </w:t>
      </w:r>
      <w:proofErr w:type="spellStart"/>
      <w:r w:rsidRPr="009B64FE">
        <w:rPr>
          <w:rFonts w:cs="Times New Roman"/>
          <w:sz w:val="24"/>
          <w:szCs w:val="24"/>
        </w:rPr>
        <w:t>επιμορφούμενος</w:t>
      </w:r>
      <w:proofErr w:type="spellEnd"/>
      <w:r w:rsidRPr="009B64FE">
        <w:rPr>
          <w:rFonts w:cs="Times New Roman"/>
          <w:sz w:val="24"/>
          <w:szCs w:val="24"/>
        </w:rPr>
        <w:t xml:space="preserve"> και ως επιμορφωτής. Έχει εκπονήσει εργασίες σχετικές με το περιβάλλον, την κοινωνική συνοχή και την πρόληψη σε τομείς δημόσιας υγείας και πολιτικής προστασίας. Είναι μέλος της συγγραφικής ομάδας του εγχειριδίου « E-</w:t>
      </w:r>
      <w:proofErr w:type="spellStart"/>
      <w:r w:rsidRPr="009B64FE">
        <w:rPr>
          <w:rFonts w:cs="Times New Roman"/>
          <w:sz w:val="24"/>
          <w:szCs w:val="24"/>
        </w:rPr>
        <w:t>bug</w:t>
      </w:r>
      <w:proofErr w:type="spellEnd"/>
      <w:r w:rsidRPr="009B64FE">
        <w:rPr>
          <w:rFonts w:cs="Times New Roman"/>
          <w:sz w:val="24"/>
          <w:szCs w:val="24"/>
        </w:rPr>
        <w:t>, Οι μαθητές στη χώρα των μικροβίων» για το Δημοτικό Σχολείο.</w:t>
      </w:r>
    </w:p>
    <w:p w14:paraId="0FC4F650" w14:textId="77777777" w:rsidR="004E0060" w:rsidRPr="009B64FE" w:rsidRDefault="004E0060" w:rsidP="004E0060">
      <w:pPr>
        <w:tabs>
          <w:tab w:val="left" w:pos="0"/>
        </w:tabs>
        <w:spacing w:after="0" w:line="360" w:lineRule="auto"/>
        <w:jc w:val="both"/>
        <w:rPr>
          <w:rFonts w:cstheme="majorBidi"/>
          <w:sz w:val="24"/>
          <w:szCs w:val="24"/>
        </w:rPr>
      </w:pPr>
    </w:p>
    <w:p w14:paraId="122A204D" w14:textId="77777777" w:rsidR="004E0060" w:rsidRPr="009B64FE" w:rsidRDefault="004E0060" w:rsidP="004E0060">
      <w:pPr>
        <w:spacing w:after="0" w:line="360" w:lineRule="auto"/>
        <w:contextualSpacing/>
        <w:jc w:val="both"/>
        <w:rPr>
          <w:rFonts w:cs="Times New Roman"/>
          <w:b/>
          <w:sz w:val="24"/>
          <w:szCs w:val="24"/>
        </w:rPr>
      </w:pPr>
      <w:r w:rsidRPr="009B64FE">
        <w:rPr>
          <w:rFonts w:cs="Times New Roman"/>
          <w:b/>
          <w:sz w:val="24"/>
          <w:szCs w:val="24"/>
        </w:rPr>
        <w:lastRenderedPageBreak/>
        <w:t xml:space="preserve">Δρ. Παναγιώτης </w:t>
      </w:r>
      <w:proofErr w:type="spellStart"/>
      <w:r w:rsidRPr="009B64FE">
        <w:rPr>
          <w:rFonts w:cs="Times New Roman"/>
          <w:b/>
          <w:sz w:val="24"/>
          <w:szCs w:val="24"/>
        </w:rPr>
        <w:t>Κυριακόγκωνας</w:t>
      </w:r>
      <w:proofErr w:type="spellEnd"/>
    </w:p>
    <w:p w14:paraId="7525D727" w14:textId="77777777" w:rsidR="004E0060" w:rsidRPr="009B64FE" w:rsidRDefault="004E0060" w:rsidP="004E0060">
      <w:pPr>
        <w:spacing w:after="0" w:line="360" w:lineRule="auto"/>
        <w:contextualSpacing/>
        <w:jc w:val="both"/>
        <w:rPr>
          <w:rFonts w:cs="Times New Roman"/>
          <w:sz w:val="24"/>
          <w:szCs w:val="24"/>
        </w:rPr>
      </w:pPr>
      <w:r w:rsidRPr="009B64FE">
        <w:rPr>
          <w:rFonts w:cs="Times New Roman"/>
          <w:sz w:val="24"/>
          <w:szCs w:val="24"/>
        </w:rPr>
        <w:t xml:space="preserve">Ο Παναγιώτης </w:t>
      </w:r>
      <w:proofErr w:type="spellStart"/>
      <w:r w:rsidRPr="009B64FE">
        <w:rPr>
          <w:rFonts w:cs="Times New Roman"/>
          <w:sz w:val="24"/>
          <w:szCs w:val="24"/>
        </w:rPr>
        <w:t>Κυριακόγκωνας</w:t>
      </w:r>
      <w:proofErr w:type="spellEnd"/>
      <w:r w:rsidRPr="009B64FE">
        <w:rPr>
          <w:rFonts w:cs="Times New Roman"/>
          <w:sz w:val="24"/>
          <w:szCs w:val="24"/>
        </w:rPr>
        <w:t xml:space="preserve"> είναι μέλος του Διεθνούς Ινστιτούτου Εσωτερικών Ελεγκτών, πιστοποιημένος Εσωτερικός Ελεγκτής. </w:t>
      </w:r>
      <w:r w:rsidRPr="009B64FE">
        <w:rPr>
          <w:rFonts w:cs="Times New Roman"/>
          <w:sz w:val="24"/>
          <w:szCs w:val="24"/>
          <w:lang w:val="en-US"/>
        </w:rPr>
        <w:t>Κα</w:t>
      </w:r>
      <w:proofErr w:type="spellStart"/>
      <w:r w:rsidRPr="009B64FE">
        <w:rPr>
          <w:rFonts w:cs="Times New Roman"/>
          <w:sz w:val="24"/>
          <w:szCs w:val="24"/>
          <w:lang w:val="en-US"/>
        </w:rPr>
        <w:t>τέχει</w:t>
      </w:r>
      <w:proofErr w:type="spellEnd"/>
      <w:r w:rsidRPr="009B64FE">
        <w:rPr>
          <w:rFonts w:cs="Times New Roman"/>
          <w:sz w:val="24"/>
          <w:szCs w:val="24"/>
          <w:lang w:val="en-US"/>
        </w:rPr>
        <w:t xml:space="preserve"> </w:t>
      </w:r>
      <w:proofErr w:type="spellStart"/>
      <w:r w:rsidRPr="009B64FE">
        <w:rPr>
          <w:rFonts w:cs="Times New Roman"/>
          <w:sz w:val="24"/>
          <w:szCs w:val="24"/>
          <w:lang w:val="en-US"/>
        </w:rPr>
        <w:t>τις</w:t>
      </w:r>
      <w:proofErr w:type="spellEnd"/>
      <w:r w:rsidRPr="009B64FE">
        <w:rPr>
          <w:rFonts w:cs="Times New Roman"/>
          <w:sz w:val="24"/>
          <w:szCs w:val="24"/>
          <w:lang w:val="en-US"/>
        </w:rPr>
        <w:t xml:space="preserve"> π</w:t>
      </w:r>
      <w:proofErr w:type="spellStart"/>
      <w:r w:rsidRPr="009B64FE">
        <w:rPr>
          <w:rFonts w:cs="Times New Roman"/>
          <w:sz w:val="24"/>
          <w:szCs w:val="24"/>
          <w:lang w:val="en-US"/>
        </w:rPr>
        <w:t>ιστο</w:t>
      </w:r>
      <w:proofErr w:type="spellEnd"/>
      <w:r w:rsidRPr="009B64FE">
        <w:rPr>
          <w:rFonts w:cs="Times New Roman"/>
          <w:sz w:val="24"/>
          <w:szCs w:val="24"/>
          <w:lang w:val="en-US"/>
        </w:rPr>
        <w:t xml:space="preserve">ποιήσεις Certified Internal Auditor (C.I.A.), Certified Government Auditing Professional (C.G.A.P.) και Certified in Control Self-Assessment (C.C.S.A.). </w:t>
      </w:r>
      <w:r w:rsidRPr="009B64FE">
        <w:rPr>
          <w:rFonts w:cs="Times New Roman"/>
          <w:sz w:val="24"/>
          <w:szCs w:val="24"/>
        </w:rPr>
        <w:t xml:space="preserve">Είναι μέλος του Οικονομικού Επιμελητηρίου Ελλάδος και κάτοχος άδειας ασκήσεως </w:t>
      </w:r>
      <w:proofErr w:type="spellStart"/>
      <w:r w:rsidRPr="009B64FE">
        <w:rPr>
          <w:rFonts w:cs="Times New Roman"/>
          <w:sz w:val="24"/>
          <w:szCs w:val="24"/>
        </w:rPr>
        <w:t>φορολογιστικού</w:t>
      </w:r>
      <w:proofErr w:type="spellEnd"/>
      <w:r w:rsidRPr="009B64FE">
        <w:rPr>
          <w:rFonts w:cs="Times New Roman"/>
          <w:sz w:val="24"/>
          <w:szCs w:val="24"/>
        </w:rPr>
        <w:t xml:space="preserve"> επαγγέλματος Α΄ τάξης. Διαθέτει εκτεταμένη εμπειρία άνω των 18 ετών στον εσωτερικό έλεγχο τόσο σε εισηγμένες όσο και σε μη εισηγμένες επιχειρήσεις. Επίσης, διαθέτει εμπειρία άνω των 15 ετών στην παροχή λογιστικών και φορολογικών υπηρεσιών σε διάφορες επιχειρήσεις. Κατέχει πτυχίο στη Δημόσια Διοίκηση με κατεύθυνση τη Δημόσια Οικονομική από το </w:t>
      </w:r>
      <w:proofErr w:type="spellStart"/>
      <w:r w:rsidRPr="009B64FE">
        <w:rPr>
          <w:rFonts w:cs="Times New Roman"/>
          <w:sz w:val="24"/>
          <w:szCs w:val="24"/>
        </w:rPr>
        <w:t>Πάντειο</w:t>
      </w:r>
      <w:proofErr w:type="spellEnd"/>
      <w:r w:rsidRPr="009B64FE">
        <w:rPr>
          <w:rFonts w:cs="Times New Roman"/>
          <w:sz w:val="24"/>
          <w:szCs w:val="24"/>
        </w:rPr>
        <w:t xml:space="preserve"> Πανεπιστήμιο Κοινωνικών και Πολιτικών Επιστημών, μεταπτυχιακό τίτλο στη διοίκηση επιχειρήσεων από το πανεπιστήμιο του </w:t>
      </w:r>
      <w:r w:rsidRPr="009B64FE">
        <w:rPr>
          <w:rFonts w:cs="Times New Roman"/>
          <w:sz w:val="24"/>
          <w:szCs w:val="24"/>
          <w:lang w:val="en-US"/>
        </w:rPr>
        <w:t>Lancaster</w:t>
      </w:r>
      <w:r w:rsidRPr="009B64FE">
        <w:rPr>
          <w:rFonts w:cs="Times New Roman"/>
          <w:sz w:val="24"/>
          <w:szCs w:val="24"/>
        </w:rPr>
        <w:t xml:space="preserve"> στο Ηνωμένο Βασίλειο και διδακτορικό τίτλο στη διοίκηση επιχειρήσεων από το Πανεπιστήμιο του Αιγαίου.</w:t>
      </w:r>
    </w:p>
    <w:p w14:paraId="01A1090E" w14:textId="77777777" w:rsidR="004E0060" w:rsidRPr="004E0060" w:rsidRDefault="004E0060" w:rsidP="004E0060">
      <w:pPr>
        <w:spacing w:after="0" w:line="360" w:lineRule="auto"/>
        <w:ind w:left="720" w:hanging="720"/>
        <w:jc w:val="both"/>
        <w:rPr>
          <w:rFonts w:cstheme="majorBidi"/>
          <w:color w:val="231F20"/>
          <w:sz w:val="24"/>
          <w:szCs w:val="24"/>
        </w:rPr>
      </w:pPr>
    </w:p>
    <w:sectPr w:rsidR="004E0060" w:rsidRPr="004E0060" w:rsidSect="00CD579F">
      <w:footerReference w:type="even" r:id="rId26"/>
      <w:footerReference w:type="default" r:id="rId2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02D75" w14:textId="77777777" w:rsidR="0094317C" w:rsidRDefault="0094317C">
      <w:pPr>
        <w:spacing w:after="0" w:line="240" w:lineRule="auto"/>
      </w:pPr>
      <w:r>
        <w:separator/>
      </w:r>
    </w:p>
  </w:endnote>
  <w:endnote w:type="continuationSeparator" w:id="0">
    <w:p w14:paraId="03A4C005" w14:textId="77777777" w:rsidR="0094317C" w:rsidRDefault="0094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A1"/>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00000000" w:usb1="E9DFFFFF" w:usb2="0000003F" w:usb3="00000000" w:csb0="003F01FF" w:csb1="00000000"/>
  </w:font>
  <w:font w:name="Verdana">
    <w:panose1 w:val="020B0604030504040204"/>
    <w:charset w:val="A1"/>
    <w:family w:val="swiss"/>
    <w:pitch w:val="variable"/>
    <w:sig w:usb0="A00006FF" w:usb1="4000205B" w:usb2="00000010" w:usb3="00000000" w:csb0="0000019F" w:csb1="00000000"/>
  </w:font>
  <w:font w:name="HellasArial">
    <w:altName w:val="Times New Roman"/>
    <w:charset w:val="00"/>
    <w:family w:val="auto"/>
    <w:pitch w:val="variable"/>
    <w:sig w:usb0="00000087" w:usb1="00000000" w:usb2="00000000" w:usb3="00000000" w:csb0="0000001B" w:csb1="00000000"/>
  </w:font>
  <w:font w:name="Lucida Sans Unicode">
    <w:panose1 w:val="020B0602030504020204"/>
    <w:charset w:val="A1"/>
    <w:family w:val="swiss"/>
    <w:pitch w:val="variable"/>
    <w:sig w:usb0="80000AFF" w:usb1="0000396B" w:usb2="00000000" w:usb3="00000000" w:csb0="000000BF" w:csb1="00000000"/>
  </w:font>
  <w:font w:name="Bookman Old Style">
    <w:panose1 w:val="02050604050505020204"/>
    <w:charset w:val="A1"/>
    <w:family w:val="roman"/>
    <w:pitch w:val="variable"/>
    <w:sig w:usb0="00000287" w:usb1="00000000" w:usb2="00000000" w:usb3="00000000" w:csb0="0000009F" w:csb1="00000000"/>
  </w:font>
  <w:font w:name="Franklin Gothic Demi">
    <w:panose1 w:val="020B0703020102020204"/>
    <w:charset w:val="A1"/>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A1"/>
    <w:family w:val="swiss"/>
    <w:pitch w:val="variable"/>
    <w:sig w:usb0="E0002EFF" w:usb1="C000785B" w:usb2="00000009" w:usb3="00000000" w:csb0="000001FF" w:csb1="00000000"/>
  </w:font>
  <w:font w:name="+mj-e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A1"/>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563686"/>
      <w:docPartObj>
        <w:docPartGallery w:val="Page Numbers (Bottom of Page)"/>
        <w:docPartUnique/>
      </w:docPartObj>
    </w:sdtPr>
    <w:sdtContent>
      <w:p w14:paraId="6F5D3695" w14:textId="77777777" w:rsidR="000160D2" w:rsidRDefault="000160D2">
        <w:pPr>
          <w:pStyle w:val="aa"/>
        </w:pPr>
        <w:r>
          <w:fldChar w:fldCharType="begin"/>
        </w:r>
        <w:r>
          <w:instrText>PAGE   \* MERGEFORMAT</w:instrText>
        </w:r>
        <w:r>
          <w:fldChar w:fldCharType="separate"/>
        </w:r>
        <w:r>
          <w:rPr>
            <w:noProof/>
          </w:rPr>
          <w:t>170</w:t>
        </w:r>
        <w:r>
          <w:rPr>
            <w:noProof/>
          </w:rPr>
          <w:fldChar w:fldCharType="end"/>
        </w:r>
      </w:p>
    </w:sdtContent>
  </w:sdt>
  <w:p w14:paraId="6603F5B3" w14:textId="77777777" w:rsidR="000160D2" w:rsidRDefault="000160D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4053654"/>
      <w:docPartObj>
        <w:docPartGallery w:val="Page Numbers (Bottom of Page)"/>
        <w:docPartUnique/>
      </w:docPartObj>
    </w:sdtPr>
    <w:sdtEndPr>
      <w:rPr>
        <w:noProof/>
      </w:rPr>
    </w:sdtEndPr>
    <w:sdtContent>
      <w:p w14:paraId="31A22FB1" w14:textId="77777777" w:rsidR="000160D2" w:rsidRDefault="000160D2">
        <w:pPr>
          <w:pStyle w:val="aa"/>
          <w:jc w:val="right"/>
        </w:pPr>
        <w:r>
          <w:fldChar w:fldCharType="begin"/>
        </w:r>
        <w:r>
          <w:instrText xml:space="preserve"> PAGE   \* MERGEFORMAT </w:instrText>
        </w:r>
        <w:r>
          <w:fldChar w:fldCharType="separate"/>
        </w:r>
        <w:r w:rsidR="003941BE">
          <w:rPr>
            <w:noProof/>
          </w:rPr>
          <w:t>3</w:t>
        </w:r>
        <w:r>
          <w:rPr>
            <w:noProof/>
          </w:rPr>
          <w:fldChar w:fldCharType="end"/>
        </w:r>
      </w:p>
    </w:sdtContent>
  </w:sdt>
  <w:p w14:paraId="360C7863" w14:textId="77777777" w:rsidR="000160D2" w:rsidRDefault="000160D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32798" w14:textId="77777777" w:rsidR="0094317C" w:rsidRDefault="0094317C">
      <w:pPr>
        <w:spacing w:after="0" w:line="240" w:lineRule="auto"/>
      </w:pPr>
      <w:r>
        <w:separator/>
      </w:r>
    </w:p>
  </w:footnote>
  <w:footnote w:type="continuationSeparator" w:id="0">
    <w:p w14:paraId="34A8AEAD" w14:textId="77777777" w:rsidR="0094317C" w:rsidRDefault="00943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06100A48"/>
    <w:lvl w:ilvl="0">
      <w:numFmt w:val="decimal"/>
      <w:pStyle w:val="a"/>
      <w:lvlText w:val="*"/>
      <w:lvlJc w:val="left"/>
    </w:lvl>
  </w:abstractNum>
  <w:abstractNum w:abstractNumId="1" w15:restartNumberingAfterBreak="0">
    <w:nsid w:val="004A4F98"/>
    <w:multiLevelType w:val="hybridMultilevel"/>
    <w:tmpl w:val="67547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E6213F"/>
    <w:multiLevelType w:val="hybridMultilevel"/>
    <w:tmpl w:val="5DD41A5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 w15:restartNumberingAfterBreak="0">
    <w:nsid w:val="00F01AEA"/>
    <w:multiLevelType w:val="hybridMultilevel"/>
    <w:tmpl w:val="655E5D1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 w15:restartNumberingAfterBreak="0">
    <w:nsid w:val="02B86980"/>
    <w:multiLevelType w:val="hybridMultilevel"/>
    <w:tmpl w:val="4888D77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 w15:restartNumberingAfterBreak="0">
    <w:nsid w:val="02FD438B"/>
    <w:multiLevelType w:val="hybridMultilevel"/>
    <w:tmpl w:val="D4542A3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 w15:restartNumberingAfterBreak="0">
    <w:nsid w:val="03284358"/>
    <w:multiLevelType w:val="hybridMultilevel"/>
    <w:tmpl w:val="ACE8E39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058C0788"/>
    <w:multiLevelType w:val="hybridMultilevel"/>
    <w:tmpl w:val="0A6ABE7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 w15:restartNumberingAfterBreak="0">
    <w:nsid w:val="090944C1"/>
    <w:multiLevelType w:val="hybridMultilevel"/>
    <w:tmpl w:val="D0A6170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9" w15:restartNumberingAfterBreak="0">
    <w:nsid w:val="090D6E4D"/>
    <w:multiLevelType w:val="hybridMultilevel"/>
    <w:tmpl w:val="87D4504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0" w15:restartNumberingAfterBreak="0">
    <w:nsid w:val="0B0D1E92"/>
    <w:multiLevelType w:val="hybridMultilevel"/>
    <w:tmpl w:val="071054D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1" w15:restartNumberingAfterBreak="0">
    <w:nsid w:val="0BDD521C"/>
    <w:multiLevelType w:val="hybridMultilevel"/>
    <w:tmpl w:val="6E2AA2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0C5F5444"/>
    <w:multiLevelType w:val="hybridMultilevel"/>
    <w:tmpl w:val="00B69A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C9D0D70"/>
    <w:multiLevelType w:val="hybridMultilevel"/>
    <w:tmpl w:val="5C5A651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4" w15:restartNumberingAfterBreak="0">
    <w:nsid w:val="0DC44EE9"/>
    <w:multiLevelType w:val="hybridMultilevel"/>
    <w:tmpl w:val="15104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02500CF"/>
    <w:multiLevelType w:val="hybridMultilevel"/>
    <w:tmpl w:val="491AB8C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6" w15:restartNumberingAfterBreak="0">
    <w:nsid w:val="10F00385"/>
    <w:multiLevelType w:val="hybridMultilevel"/>
    <w:tmpl w:val="70B096E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11550EFB"/>
    <w:multiLevelType w:val="hybridMultilevel"/>
    <w:tmpl w:val="C7269600"/>
    <w:lvl w:ilvl="0" w:tplc="04080001">
      <w:start w:val="1"/>
      <w:numFmt w:val="bullet"/>
      <w:pStyle w:val="POINT4"/>
      <w:lvlText w:val=""/>
      <w:lvlJc w:val="left"/>
      <w:pPr>
        <w:tabs>
          <w:tab w:val="num" w:pos="360"/>
        </w:tabs>
        <w:ind w:left="340" w:hanging="340"/>
      </w:pPr>
      <w:rPr>
        <w:rFonts w:ascii="Symbol" w:hAnsi="Symbol" w:hint="default"/>
      </w:rPr>
    </w:lvl>
    <w:lvl w:ilvl="1" w:tplc="04080003">
      <w:start w:val="1"/>
      <w:numFmt w:val="bullet"/>
      <w:lvlText w:val=""/>
      <w:lvlJc w:val="left"/>
      <w:pPr>
        <w:tabs>
          <w:tab w:val="num" w:pos="1440"/>
        </w:tabs>
        <w:ind w:left="1420" w:hanging="340"/>
      </w:pPr>
      <w:rPr>
        <w:rFonts w:ascii="CommonBullets" w:hAnsi="CommonBullets"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28A6BDF"/>
    <w:multiLevelType w:val="hybridMultilevel"/>
    <w:tmpl w:val="47AAB44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9" w15:restartNumberingAfterBreak="0">
    <w:nsid w:val="142343BD"/>
    <w:multiLevelType w:val="hybridMultilevel"/>
    <w:tmpl w:val="265E3A68"/>
    <w:lvl w:ilvl="0" w:tplc="FFFFFFFF">
      <w:start w:val="1"/>
      <w:numFmt w:val="bullet"/>
      <w:pStyle w:val="POINT6"/>
      <w:lvlText w:val=""/>
      <w:lvlJc w:val="left"/>
      <w:pPr>
        <w:tabs>
          <w:tab w:val="num" w:pos="360"/>
        </w:tabs>
        <w:ind w:left="340" w:hanging="340"/>
      </w:pPr>
      <w:rPr>
        <w:rFonts w:ascii="CommonBullets" w:hAnsi="CommonBulle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52D101F"/>
    <w:multiLevelType w:val="hybridMultilevel"/>
    <w:tmpl w:val="39DE459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18896BCA"/>
    <w:multiLevelType w:val="hybridMultilevel"/>
    <w:tmpl w:val="F99A1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8DB3AE7"/>
    <w:multiLevelType w:val="hybridMultilevel"/>
    <w:tmpl w:val="E0FEECE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3" w15:restartNumberingAfterBreak="0">
    <w:nsid w:val="1A0D2166"/>
    <w:multiLevelType w:val="hybridMultilevel"/>
    <w:tmpl w:val="FA9CD07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4" w15:restartNumberingAfterBreak="0">
    <w:nsid w:val="1A527F80"/>
    <w:multiLevelType w:val="hybridMultilevel"/>
    <w:tmpl w:val="43F0C38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5" w15:restartNumberingAfterBreak="0">
    <w:nsid w:val="1B7221EB"/>
    <w:multiLevelType w:val="hybridMultilevel"/>
    <w:tmpl w:val="B99890D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6" w15:restartNumberingAfterBreak="0">
    <w:nsid w:val="1CE0046C"/>
    <w:multiLevelType w:val="hybridMultilevel"/>
    <w:tmpl w:val="4044CA1A"/>
    <w:lvl w:ilvl="0" w:tplc="87D20A96">
      <w:start w:val="1"/>
      <w:numFmt w:val="bullet"/>
      <w:pStyle w:val="point"/>
      <w:lvlText w:val=""/>
      <w:lvlJc w:val="left"/>
      <w:pPr>
        <w:tabs>
          <w:tab w:val="num" w:pos="720"/>
        </w:tabs>
        <w:ind w:left="72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D057BDD"/>
    <w:multiLevelType w:val="hybridMultilevel"/>
    <w:tmpl w:val="E2FEC7F2"/>
    <w:lvl w:ilvl="0" w:tplc="0408000F">
      <w:start w:val="1"/>
      <w:numFmt w:val="bullet"/>
      <w:pStyle w:val="POINT3"/>
      <w:lvlText w:val=""/>
      <w:lvlJc w:val="left"/>
      <w:pPr>
        <w:tabs>
          <w:tab w:val="num" w:pos="360"/>
        </w:tabs>
        <w:ind w:left="360" w:hanging="360"/>
      </w:pPr>
      <w:rPr>
        <w:rFonts w:ascii="Wingdings" w:hAnsi="Wingdings" w:hint="default"/>
        <w:sz w:val="16"/>
      </w:rPr>
    </w:lvl>
    <w:lvl w:ilvl="1" w:tplc="04080019" w:tentative="1">
      <w:start w:val="1"/>
      <w:numFmt w:val="bullet"/>
      <w:lvlText w:val="o"/>
      <w:lvlJc w:val="left"/>
      <w:pPr>
        <w:tabs>
          <w:tab w:val="num" w:pos="1440"/>
        </w:tabs>
        <w:ind w:left="1440" w:hanging="360"/>
      </w:pPr>
      <w:rPr>
        <w:rFonts w:ascii="Courier New" w:hAnsi="Courier New" w:hint="default"/>
      </w:rPr>
    </w:lvl>
    <w:lvl w:ilvl="2" w:tplc="0408001B" w:tentative="1">
      <w:start w:val="1"/>
      <w:numFmt w:val="bullet"/>
      <w:lvlText w:val=""/>
      <w:lvlJc w:val="left"/>
      <w:pPr>
        <w:tabs>
          <w:tab w:val="num" w:pos="2160"/>
        </w:tabs>
        <w:ind w:left="2160" w:hanging="360"/>
      </w:pPr>
      <w:rPr>
        <w:rFonts w:ascii="Wingdings" w:hAnsi="Wingdings" w:hint="default"/>
      </w:rPr>
    </w:lvl>
    <w:lvl w:ilvl="3" w:tplc="0408000F" w:tentative="1">
      <w:start w:val="1"/>
      <w:numFmt w:val="bullet"/>
      <w:lvlText w:val=""/>
      <w:lvlJc w:val="left"/>
      <w:pPr>
        <w:tabs>
          <w:tab w:val="num" w:pos="2880"/>
        </w:tabs>
        <w:ind w:left="2880" w:hanging="360"/>
      </w:pPr>
      <w:rPr>
        <w:rFonts w:ascii="Symbol" w:hAnsi="Symbol" w:hint="default"/>
      </w:rPr>
    </w:lvl>
    <w:lvl w:ilvl="4" w:tplc="04080019" w:tentative="1">
      <w:start w:val="1"/>
      <w:numFmt w:val="bullet"/>
      <w:lvlText w:val="o"/>
      <w:lvlJc w:val="left"/>
      <w:pPr>
        <w:tabs>
          <w:tab w:val="num" w:pos="3600"/>
        </w:tabs>
        <w:ind w:left="3600" w:hanging="360"/>
      </w:pPr>
      <w:rPr>
        <w:rFonts w:ascii="Courier New" w:hAnsi="Courier New" w:hint="default"/>
      </w:rPr>
    </w:lvl>
    <w:lvl w:ilvl="5" w:tplc="0408001B" w:tentative="1">
      <w:start w:val="1"/>
      <w:numFmt w:val="bullet"/>
      <w:lvlText w:val=""/>
      <w:lvlJc w:val="left"/>
      <w:pPr>
        <w:tabs>
          <w:tab w:val="num" w:pos="4320"/>
        </w:tabs>
        <w:ind w:left="4320" w:hanging="360"/>
      </w:pPr>
      <w:rPr>
        <w:rFonts w:ascii="Wingdings" w:hAnsi="Wingdings" w:hint="default"/>
      </w:rPr>
    </w:lvl>
    <w:lvl w:ilvl="6" w:tplc="0408000F" w:tentative="1">
      <w:start w:val="1"/>
      <w:numFmt w:val="bullet"/>
      <w:lvlText w:val=""/>
      <w:lvlJc w:val="left"/>
      <w:pPr>
        <w:tabs>
          <w:tab w:val="num" w:pos="5040"/>
        </w:tabs>
        <w:ind w:left="5040" w:hanging="360"/>
      </w:pPr>
      <w:rPr>
        <w:rFonts w:ascii="Symbol" w:hAnsi="Symbol" w:hint="default"/>
      </w:rPr>
    </w:lvl>
    <w:lvl w:ilvl="7" w:tplc="04080019" w:tentative="1">
      <w:start w:val="1"/>
      <w:numFmt w:val="bullet"/>
      <w:lvlText w:val="o"/>
      <w:lvlJc w:val="left"/>
      <w:pPr>
        <w:tabs>
          <w:tab w:val="num" w:pos="5760"/>
        </w:tabs>
        <w:ind w:left="5760" w:hanging="360"/>
      </w:pPr>
      <w:rPr>
        <w:rFonts w:ascii="Courier New" w:hAnsi="Courier New" w:hint="default"/>
      </w:rPr>
    </w:lvl>
    <w:lvl w:ilvl="8" w:tplc="0408001B"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D120347"/>
    <w:multiLevelType w:val="hybridMultilevel"/>
    <w:tmpl w:val="D354EA7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9" w15:restartNumberingAfterBreak="0">
    <w:nsid w:val="1F9A05BC"/>
    <w:multiLevelType w:val="hybridMultilevel"/>
    <w:tmpl w:val="6554D1F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0" w15:restartNumberingAfterBreak="0">
    <w:nsid w:val="208417BC"/>
    <w:multiLevelType w:val="hybridMultilevel"/>
    <w:tmpl w:val="973A371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15:restartNumberingAfterBreak="0">
    <w:nsid w:val="20FE7B03"/>
    <w:multiLevelType w:val="hybridMultilevel"/>
    <w:tmpl w:val="D18EBD0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221E0476"/>
    <w:multiLevelType w:val="hybridMultilevel"/>
    <w:tmpl w:val="9140D83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3" w15:restartNumberingAfterBreak="0">
    <w:nsid w:val="233F510D"/>
    <w:multiLevelType w:val="hybridMultilevel"/>
    <w:tmpl w:val="70C00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4D363B0"/>
    <w:multiLevelType w:val="hybridMultilevel"/>
    <w:tmpl w:val="546AB87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5" w15:restartNumberingAfterBreak="0">
    <w:nsid w:val="24DE2397"/>
    <w:multiLevelType w:val="hybridMultilevel"/>
    <w:tmpl w:val="14CC3A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6" w15:restartNumberingAfterBreak="0">
    <w:nsid w:val="24F16A2B"/>
    <w:multiLevelType w:val="hybridMultilevel"/>
    <w:tmpl w:val="5D2CECE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7" w15:restartNumberingAfterBreak="0">
    <w:nsid w:val="26030543"/>
    <w:multiLevelType w:val="hybridMultilevel"/>
    <w:tmpl w:val="F1307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69309A6"/>
    <w:multiLevelType w:val="hybridMultilevel"/>
    <w:tmpl w:val="A32EC82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9" w15:restartNumberingAfterBreak="0">
    <w:nsid w:val="27547811"/>
    <w:multiLevelType w:val="hybridMultilevel"/>
    <w:tmpl w:val="77883F5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0" w15:restartNumberingAfterBreak="0">
    <w:nsid w:val="27FA6015"/>
    <w:multiLevelType w:val="hybridMultilevel"/>
    <w:tmpl w:val="C46A930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1" w15:restartNumberingAfterBreak="0">
    <w:nsid w:val="2803451F"/>
    <w:multiLevelType w:val="hybridMultilevel"/>
    <w:tmpl w:val="0748A27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2" w15:restartNumberingAfterBreak="0">
    <w:nsid w:val="28212CB0"/>
    <w:multiLevelType w:val="hybridMultilevel"/>
    <w:tmpl w:val="477813A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3" w15:restartNumberingAfterBreak="0">
    <w:nsid w:val="290C7A0C"/>
    <w:multiLevelType w:val="hybridMultilevel"/>
    <w:tmpl w:val="CAAE11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4" w15:restartNumberingAfterBreak="0">
    <w:nsid w:val="29CA731E"/>
    <w:multiLevelType w:val="hybridMultilevel"/>
    <w:tmpl w:val="23B061F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5" w15:restartNumberingAfterBreak="0">
    <w:nsid w:val="2A065ED9"/>
    <w:multiLevelType w:val="hybridMultilevel"/>
    <w:tmpl w:val="EE1AD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C0C15AA"/>
    <w:multiLevelType w:val="hybridMultilevel"/>
    <w:tmpl w:val="A5EE4DF0"/>
    <w:lvl w:ilvl="0" w:tplc="04090001">
      <w:start w:val="1"/>
      <w:numFmt w:val="decimal"/>
      <w:pStyle w:val="POINT0"/>
      <w:lvlText w:val="%1."/>
      <w:lvlJc w:val="left"/>
      <w:pPr>
        <w:tabs>
          <w:tab w:val="num" w:pos="360"/>
        </w:tabs>
        <w:ind w:left="340" w:hanging="340"/>
      </w:pPr>
      <w:rPr>
        <w:rFonts w:hint="default"/>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7" w15:restartNumberingAfterBreak="0">
    <w:nsid w:val="2C2C3F7D"/>
    <w:multiLevelType w:val="hybridMultilevel"/>
    <w:tmpl w:val="A3660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DA727E8"/>
    <w:multiLevelType w:val="hybridMultilevel"/>
    <w:tmpl w:val="20A0E16C"/>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9" w15:restartNumberingAfterBreak="0">
    <w:nsid w:val="2DD8693C"/>
    <w:multiLevelType w:val="hybridMultilevel"/>
    <w:tmpl w:val="A426DC6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0" w15:restartNumberingAfterBreak="0">
    <w:nsid w:val="2ECC1463"/>
    <w:multiLevelType w:val="hybridMultilevel"/>
    <w:tmpl w:val="815C1D5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1" w15:restartNumberingAfterBreak="0">
    <w:nsid w:val="326E69F3"/>
    <w:multiLevelType w:val="hybridMultilevel"/>
    <w:tmpl w:val="ABCE7E7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2" w15:restartNumberingAfterBreak="0">
    <w:nsid w:val="3495692B"/>
    <w:multiLevelType w:val="hybridMultilevel"/>
    <w:tmpl w:val="CDEC69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5F95EBA"/>
    <w:multiLevelType w:val="hybridMultilevel"/>
    <w:tmpl w:val="B366C18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4" w15:restartNumberingAfterBreak="0">
    <w:nsid w:val="36B62468"/>
    <w:multiLevelType w:val="hybridMultilevel"/>
    <w:tmpl w:val="A08ED23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5" w15:restartNumberingAfterBreak="0">
    <w:nsid w:val="38717C6D"/>
    <w:multiLevelType w:val="hybridMultilevel"/>
    <w:tmpl w:val="63169F7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6" w15:restartNumberingAfterBreak="0">
    <w:nsid w:val="392047A3"/>
    <w:multiLevelType w:val="hybridMultilevel"/>
    <w:tmpl w:val="19C88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399018E7"/>
    <w:multiLevelType w:val="hybridMultilevel"/>
    <w:tmpl w:val="063444D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8" w15:restartNumberingAfterBreak="0">
    <w:nsid w:val="3B16029F"/>
    <w:multiLevelType w:val="hybridMultilevel"/>
    <w:tmpl w:val="8BA25BC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9" w15:restartNumberingAfterBreak="0">
    <w:nsid w:val="3C7F2042"/>
    <w:multiLevelType w:val="hybridMultilevel"/>
    <w:tmpl w:val="9B942A3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0" w15:restartNumberingAfterBreak="0">
    <w:nsid w:val="3E020C80"/>
    <w:multiLevelType w:val="hybridMultilevel"/>
    <w:tmpl w:val="8FE6FF8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1" w15:restartNumberingAfterBreak="0">
    <w:nsid w:val="3E9A4E0F"/>
    <w:multiLevelType w:val="hybridMultilevel"/>
    <w:tmpl w:val="DA9873B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2" w15:restartNumberingAfterBreak="0">
    <w:nsid w:val="41C02609"/>
    <w:multiLevelType w:val="hybridMultilevel"/>
    <w:tmpl w:val="A036C35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3" w15:restartNumberingAfterBreak="0">
    <w:nsid w:val="4629611E"/>
    <w:multiLevelType w:val="hybridMultilevel"/>
    <w:tmpl w:val="16980C2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4" w15:restartNumberingAfterBreak="0">
    <w:nsid w:val="48C45A91"/>
    <w:multiLevelType w:val="hybridMultilevel"/>
    <w:tmpl w:val="6FFEC8C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5" w15:restartNumberingAfterBreak="0">
    <w:nsid w:val="4B4E3FCE"/>
    <w:multiLevelType w:val="hybridMultilevel"/>
    <w:tmpl w:val="274AAAD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6" w15:restartNumberingAfterBreak="0">
    <w:nsid w:val="4C186A99"/>
    <w:multiLevelType w:val="hybridMultilevel"/>
    <w:tmpl w:val="7E98F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0692130"/>
    <w:multiLevelType w:val="hybridMultilevel"/>
    <w:tmpl w:val="C64E1B2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8" w15:restartNumberingAfterBreak="0">
    <w:nsid w:val="50B323E2"/>
    <w:multiLevelType w:val="hybridMultilevel"/>
    <w:tmpl w:val="9B6AB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58358C4"/>
    <w:multiLevelType w:val="hybridMultilevel"/>
    <w:tmpl w:val="2668ED8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0" w15:restartNumberingAfterBreak="0">
    <w:nsid w:val="55C832F4"/>
    <w:multiLevelType w:val="hybridMultilevel"/>
    <w:tmpl w:val="0256F3A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1" w15:restartNumberingAfterBreak="0">
    <w:nsid w:val="59CD530D"/>
    <w:multiLevelType w:val="hybridMultilevel"/>
    <w:tmpl w:val="B6B81DD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2" w15:restartNumberingAfterBreak="0">
    <w:nsid w:val="5B8D0322"/>
    <w:multiLevelType w:val="hybridMultilevel"/>
    <w:tmpl w:val="9920E33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3" w15:restartNumberingAfterBreak="0">
    <w:nsid w:val="5BF8053F"/>
    <w:multiLevelType w:val="hybridMultilevel"/>
    <w:tmpl w:val="F72E339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4" w15:restartNumberingAfterBreak="0">
    <w:nsid w:val="5D5418ED"/>
    <w:multiLevelType w:val="hybridMultilevel"/>
    <w:tmpl w:val="D5CEE25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5" w15:restartNumberingAfterBreak="0">
    <w:nsid w:val="5DCB7D4B"/>
    <w:multiLevelType w:val="hybridMultilevel"/>
    <w:tmpl w:val="05F4A09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6" w15:restartNumberingAfterBreak="0">
    <w:nsid w:val="5DD45139"/>
    <w:multiLevelType w:val="hybridMultilevel"/>
    <w:tmpl w:val="7348F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E547DC3"/>
    <w:multiLevelType w:val="hybridMultilevel"/>
    <w:tmpl w:val="1908948E"/>
    <w:lvl w:ilvl="0" w:tplc="F2D8DA6C">
      <w:start w:val="1"/>
      <w:numFmt w:val="decimal"/>
      <w:pStyle w:val="a0"/>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ECD2C76"/>
    <w:multiLevelType w:val="hybridMultilevel"/>
    <w:tmpl w:val="C0C280E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9" w15:restartNumberingAfterBreak="0">
    <w:nsid w:val="5EE65D03"/>
    <w:multiLevelType w:val="hybridMultilevel"/>
    <w:tmpl w:val="26862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0A96CB9"/>
    <w:multiLevelType w:val="hybridMultilevel"/>
    <w:tmpl w:val="ACEA2DB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1" w15:restartNumberingAfterBreak="0">
    <w:nsid w:val="60EC7AE0"/>
    <w:multiLevelType w:val="hybridMultilevel"/>
    <w:tmpl w:val="8198431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2" w15:restartNumberingAfterBreak="0">
    <w:nsid w:val="615D7038"/>
    <w:multiLevelType w:val="hybridMultilevel"/>
    <w:tmpl w:val="B54E21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3" w15:restartNumberingAfterBreak="0">
    <w:nsid w:val="62D8559B"/>
    <w:multiLevelType w:val="hybridMultilevel"/>
    <w:tmpl w:val="E9865C7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4" w15:restartNumberingAfterBreak="0">
    <w:nsid w:val="65AA7C8B"/>
    <w:multiLevelType w:val="hybridMultilevel"/>
    <w:tmpl w:val="4C8C26A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5" w15:restartNumberingAfterBreak="0">
    <w:nsid w:val="68B078F7"/>
    <w:multiLevelType w:val="hybridMultilevel"/>
    <w:tmpl w:val="B6A2D79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6" w15:restartNumberingAfterBreak="0">
    <w:nsid w:val="6C8028A4"/>
    <w:multiLevelType w:val="hybridMultilevel"/>
    <w:tmpl w:val="A8D218C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7" w15:restartNumberingAfterBreak="0">
    <w:nsid w:val="6DAF2423"/>
    <w:multiLevelType w:val="hybridMultilevel"/>
    <w:tmpl w:val="21227BC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8" w15:restartNumberingAfterBreak="0">
    <w:nsid w:val="704A243F"/>
    <w:multiLevelType w:val="hybridMultilevel"/>
    <w:tmpl w:val="9E70B0B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9" w15:restartNumberingAfterBreak="0">
    <w:nsid w:val="70BE6A13"/>
    <w:multiLevelType w:val="hybridMultilevel"/>
    <w:tmpl w:val="67D4A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15D3F86"/>
    <w:multiLevelType w:val="hybridMultilevel"/>
    <w:tmpl w:val="9700501A"/>
    <w:lvl w:ilvl="0" w:tplc="04090001">
      <w:start w:val="1"/>
      <w:numFmt w:val="bullet"/>
      <w:pStyle w:val="POINT5"/>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72771C33"/>
    <w:multiLevelType w:val="hybridMultilevel"/>
    <w:tmpl w:val="4EBE4324"/>
    <w:lvl w:ilvl="0" w:tplc="B1F24068">
      <w:start w:val="6"/>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2" w15:restartNumberingAfterBreak="0">
    <w:nsid w:val="7317057A"/>
    <w:multiLevelType w:val="hybridMultilevel"/>
    <w:tmpl w:val="6D40B78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93" w15:restartNumberingAfterBreak="0">
    <w:nsid w:val="7429073E"/>
    <w:multiLevelType w:val="hybridMultilevel"/>
    <w:tmpl w:val="2780B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4971E4E"/>
    <w:multiLevelType w:val="hybridMultilevel"/>
    <w:tmpl w:val="A18C0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76AC7562"/>
    <w:multiLevelType w:val="hybridMultilevel"/>
    <w:tmpl w:val="F282289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96" w15:restartNumberingAfterBreak="0">
    <w:nsid w:val="787613BD"/>
    <w:multiLevelType w:val="hybridMultilevel"/>
    <w:tmpl w:val="E718408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7" w15:restartNumberingAfterBreak="0">
    <w:nsid w:val="78C02DCD"/>
    <w:multiLevelType w:val="hybridMultilevel"/>
    <w:tmpl w:val="8AA0B76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98" w15:restartNumberingAfterBreak="0">
    <w:nsid w:val="78C61F29"/>
    <w:multiLevelType w:val="hybridMultilevel"/>
    <w:tmpl w:val="4BC05C7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99" w15:restartNumberingAfterBreak="0">
    <w:nsid w:val="7B7D3AC3"/>
    <w:multiLevelType w:val="hybridMultilevel"/>
    <w:tmpl w:val="363E5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7B873542"/>
    <w:multiLevelType w:val="hybridMultilevel"/>
    <w:tmpl w:val="DC3EB10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01" w15:restartNumberingAfterBreak="0">
    <w:nsid w:val="7BD14B8D"/>
    <w:multiLevelType w:val="hybridMultilevel"/>
    <w:tmpl w:val="28B05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7CCE3D1C"/>
    <w:multiLevelType w:val="hybridMultilevel"/>
    <w:tmpl w:val="39A4906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03" w15:restartNumberingAfterBreak="0">
    <w:nsid w:val="7CD84EA2"/>
    <w:multiLevelType w:val="hybridMultilevel"/>
    <w:tmpl w:val="DF28ACE4"/>
    <w:lvl w:ilvl="0" w:tplc="04080001">
      <w:start w:val="1"/>
      <w:numFmt w:val="bullet"/>
      <w:pStyle w:val="POINT2"/>
      <w:lvlText w:val=""/>
      <w:lvlJc w:val="left"/>
      <w:pPr>
        <w:tabs>
          <w:tab w:val="num" w:pos="360"/>
        </w:tabs>
        <w:ind w:left="340" w:hanging="34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7E211116"/>
    <w:multiLevelType w:val="hybridMultilevel"/>
    <w:tmpl w:val="385C6D9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5" w15:restartNumberingAfterBreak="0">
    <w:nsid w:val="7F2C7C74"/>
    <w:multiLevelType w:val="hybridMultilevel"/>
    <w:tmpl w:val="83F25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7FBB7ED4"/>
    <w:multiLevelType w:val="hybridMultilevel"/>
    <w:tmpl w:val="A9CA5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72220441">
    <w:abstractNumId w:val="48"/>
  </w:num>
  <w:num w:numId="2" w16cid:durableId="1417634680">
    <w:abstractNumId w:val="77"/>
  </w:num>
  <w:num w:numId="3" w16cid:durableId="1351837133">
    <w:abstractNumId w:val="46"/>
  </w:num>
  <w:num w:numId="4" w16cid:durableId="971596818">
    <w:abstractNumId w:val="17"/>
  </w:num>
  <w:num w:numId="5" w16cid:durableId="1465735781">
    <w:abstractNumId w:val="27"/>
  </w:num>
  <w:num w:numId="6" w16cid:durableId="369456796">
    <w:abstractNumId w:val="103"/>
  </w:num>
  <w:num w:numId="7" w16cid:durableId="533736145">
    <w:abstractNumId w:val="19"/>
  </w:num>
  <w:num w:numId="8" w16cid:durableId="2063795615">
    <w:abstractNumId w:val="26"/>
  </w:num>
  <w:num w:numId="9" w16cid:durableId="1881934528">
    <w:abstractNumId w:val="0"/>
    <w:lvlOverride w:ilvl="0">
      <w:lvl w:ilvl="0">
        <w:start w:val="1"/>
        <w:numFmt w:val="bullet"/>
        <w:pStyle w:val="a"/>
        <w:lvlText w:val="-"/>
        <w:legacy w:legacy="1" w:legacySpace="0" w:legacyIndent="360"/>
        <w:lvlJc w:val="left"/>
        <w:pPr>
          <w:ind w:left="360" w:hanging="360"/>
        </w:pPr>
        <w:rPr>
          <w:rFonts w:ascii="Arial" w:hAnsi="Arial" w:hint="default"/>
        </w:rPr>
      </w:lvl>
    </w:lvlOverride>
  </w:num>
  <w:num w:numId="10" w16cid:durableId="615253848">
    <w:abstractNumId w:val="90"/>
  </w:num>
  <w:num w:numId="11" w16cid:durableId="588588685">
    <w:abstractNumId w:val="100"/>
  </w:num>
  <w:num w:numId="12" w16cid:durableId="1064178591">
    <w:abstractNumId w:val="23"/>
  </w:num>
  <w:num w:numId="13" w16cid:durableId="532622378">
    <w:abstractNumId w:val="29"/>
  </w:num>
  <w:num w:numId="14" w16cid:durableId="1270620837">
    <w:abstractNumId w:val="62"/>
  </w:num>
  <w:num w:numId="15" w16cid:durableId="225839084">
    <w:abstractNumId w:val="55"/>
  </w:num>
  <w:num w:numId="16" w16cid:durableId="467093788">
    <w:abstractNumId w:val="71"/>
  </w:num>
  <w:num w:numId="17" w16cid:durableId="1362979378">
    <w:abstractNumId w:val="38"/>
  </w:num>
  <w:num w:numId="18" w16cid:durableId="1875538194">
    <w:abstractNumId w:val="97"/>
  </w:num>
  <w:num w:numId="19" w16cid:durableId="627391205">
    <w:abstractNumId w:val="7"/>
  </w:num>
  <w:num w:numId="20" w16cid:durableId="511379564">
    <w:abstractNumId w:val="18"/>
  </w:num>
  <w:num w:numId="21" w16cid:durableId="765923604">
    <w:abstractNumId w:val="42"/>
  </w:num>
  <w:num w:numId="22" w16cid:durableId="2054496271">
    <w:abstractNumId w:val="21"/>
  </w:num>
  <w:num w:numId="23" w16cid:durableId="824004645">
    <w:abstractNumId w:val="33"/>
  </w:num>
  <w:num w:numId="24" w16cid:durableId="368458222">
    <w:abstractNumId w:val="89"/>
  </w:num>
  <w:num w:numId="25" w16cid:durableId="968052221">
    <w:abstractNumId w:val="99"/>
  </w:num>
  <w:num w:numId="26" w16cid:durableId="2020085713">
    <w:abstractNumId w:val="94"/>
  </w:num>
  <w:num w:numId="27" w16cid:durableId="1346440117">
    <w:abstractNumId w:val="101"/>
  </w:num>
  <w:num w:numId="28" w16cid:durableId="1323048834">
    <w:abstractNumId w:val="66"/>
  </w:num>
  <w:num w:numId="29" w16cid:durableId="563831582">
    <w:abstractNumId w:val="106"/>
  </w:num>
  <w:num w:numId="30" w16cid:durableId="163672410">
    <w:abstractNumId w:val="1"/>
  </w:num>
  <w:num w:numId="31" w16cid:durableId="833187188">
    <w:abstractNumId w:val="76"/>
  </w:num>
  <w:num w:numId="32" w16cid:durableId="128128795">
    <w:abstractNumId w:val="47"/>
  </w:num>
  <w:num w:numId="33" w16cid:durableId="1026366509">
    <w:abstractNumId w:val="93"/>
  </w:num>
  <w:num w:numId="34" w16cid:durableId="1325161735">
    <w:abstractNumId w:val="68"/>
  </w:num>
  <w:num w:numId="35" w16cid:durableId="1470512844">
    <w:abstractNumId w:val="56"/>
  </w:num>
  <w:num w:numId="36" w16cid:durableId="1244223576">
    <w:abstractNumId w:val="52"/>
  </w:num>
  <w:num w:numId="37" w16cid:durableId="1280796856">
    <w:abstractNumId w:val="12"/>
  </w:num>
  <w:num w:numId="38" w16cid:durableId="1333337218">
    <w:abstractNumId w:val="79"/>
  </w:num>
  <w:num w:numId="39" w16cid:durableId="1308046529">
    <w:abstractNumId w:val="45"/>
  </w:num>
  <w:num w:numId="40" w16cid:durableId="71316432">
    <w:abstractNumId w:val="105"/>
  </w:num>
  <w:num w:numId="41" w16cid:durableId="488790176">
    <w:abstractNumId w:val="37"/>
  </w:num>
  <w:num w:numId="42" w16cid:durableId="591165077">
    <w:abstractNumId w:val="14"/>
  </w:num>
  <w:num w:numId="43" w16cid:durableId="1359815093">
    <w:abstractNumId w:val="36"/>
  </w:num>
  <w:num w:numId="44" w16cid:durableId="1290630036">
    <w:abstractNumId w:val="3"/>
  </w:num>
  <w:num w:numId="45" w16cid:durableId="13196443">
    <w:abstractNumId w:val="84"/>
  </w:num>
  <w:num w:numId="46" w16cid:durableId="1321690253">
    <w:abstractNumId w:val="32"/>
  </w:num>
  <w:num w:numId="47" w16cid:durableId="62602943">
    <w:abstractNumId w:val="8"/>
  </w:num>
  <w:num w:numId="48" w16cid:durableId="466633039">
    <w:abstractNumId w:val="28"/>
  </w:num>
  <w:num w:numId="49" w16cid:durableId="949048652">
    <w:abstractNumId w:val="9"/>
  </w:num>
  <w:num w:numId="50" w16cid:durableId="1695837398">
    <w:abstractNumId w:val="87"/>
  </w:num>
  <w:num w:numId="51" w16cid:durableId="1332872117">
    <w:abstractNumId w:val="49"/>
  </w:num>
  <w:num w:numId="52" w16cid:durableId="478620604">
    <w:abstractNumId w:val="91"/>
  </w:num>
  <w:num w:numId="53" w16cid:durableId="499930982">
    <w:abstractNumId w:val="13"/>
  </w:num>
  <w:num w:numId="54" w16cid:durableId="1262058903">
    <w:abstractNumId w:val="64"/>
  </w:num>
  <w:num w:numId="55" w16cid:durableId="2007900265">
    <w:abstractNumId w:val="102"/>
  </w:num>
  <w:num w:numId="56" w16cid:durableId="1995720978">
    <w:abstractNumId w:val="88"/>
  </w:num>
  <w:num w:numId="57" w16cid:durableId="658114743">
    <w:abstractNumId w:val="69"/>
  </w:num>
  <w:num w:numId="58" w16cid:durableId="25571181">
    <w:abstractNumId w:val="34"/>
  </w:num>
  <w:num w:numId="59" w16cid:durableId="672800168">
    <w:abstractNumId w:val="59"/>
  </w:num>
  <w:num w:numId="60" w16cid:durableId="292906544">
    <w:abstractNumId w:val="2"/>
  </w:num>
  <w:num w:numId="61" w16cid:durableId="1465849252">
    <w:abstractNumId w:val="73"/>
  </w:num>
  <w:num w:numId="62" w16cid:durableId="822891660">
    <w:abstractNumId w:val="81"/>
  </w:num>
  <w:num w:numId="63" w16cid:durableId="1643269453">
    <w:abstractNumId w:val="74"/>
  </w:num>
  <w:num w:numId="64" w16cid:durableId="1243174663">
    <w:abstractNumId w:val="15"/>
  </w:num>
  <w:num w:numId="65" w16cid:durableId="1541430938">
    <w:abstractNumId w:val="25"/>
  </w:num>
  <w:num w:numId="66" w16cid:durableId="1135563327">
    <w:abstractNumId w:val="78"/>
  </w:num>
  <w:num w:numId="67" w16cid:durableId="1123769936">
    <w:abstractNumId w:val="50"/>
  </w:num>
  <w:num w:numId="68" w16cid:durableId="1213932047">
    <w:abstractNumId w:val="51"/>
  </w:num>
  <w:num w:numId="69" w16cid:durableId="1661152762">
    <w:abstractNumId w:val="44"/>
  </w:num>
  <w:num w:numId="70" w16cid:durableId="1221399012">
    <w:abstractNumId w:val="61"/>
  </w:num>
  <w:num w:numId="71" w16cid:durableId="1180119302">
    <w:abstractNumId w:val="98"/>
  </w:num>
  <w:num w:numId="72" w16cid:durableId="711080685">
    <w:abstractNumId w:val="22"/>
  </w:num>
  <w:num w:numId="73" w16cid:durableId="1629159707">
    <w:abstractNumId w:val="95"/>
  </w:num>
  <w:num w:numId="74" w16cid:durableId="1498840806">
    <w:abstractNumId w:val="54"/>
  </w:num>
  <w:num w:numId="75" w16cid:durableId="1122578180">
    <w:abstractNumId w:val="10"/>
  </w:num>
  <w:num w:numId="76" w16cid:durableId="1788963912">
    <w:abstractNumId w:val="63"/>
  </w:num>
  <w:num w:numId="77" w16cid:durableId="1711952724">
    <w:abstractNumId w:val="65"/>
  </w:num>
  <w:num w:numId="78" w16cid:durableId="546335893">
    <w:abstractNumId w:val="75"/>
  </w:num>
  <w:num w:numId="79" w16cid:durableId="830944538">
    <w:abstractNumId w:val="70"/>
  </w:num>
  <w:num w:numId="80" w16cid:durableId="1185749406">
    <w:abstractNumId w:val="5"/>
  </w:num>
  <w:num w:numId="81" w16cid:durableId="1147017580">
    <w:abstractNumId w:val="4"/>
  </w:num>
  <w:num w:numId="82" w16cid:durableId="1590315136">
    <w:abstractNumId w:val="92"/>
  </w:num>
  <w:num w:numId="83" w16cid:durableId="1852337636">
    <w:abstractNumId w:val="39"/>
  </w:num>
  <w:num w:numId="84" w16cid:durableId="1930501635">
    <w:abstractNumId w:val="86"/>
  </w:num>
  <w:num w:numId="85" w16cid:durableId="1968924414">
    <w:abstractNumId w:val="72"/>
  </w:num>
  <w:num w:numId="86" w16cid:durableId="252052108">
    <w:abstractNumId w:val="60"/>
  </w:num>
  <w:num w:numId="87" w16cid:durableId="249043977">
    <w:abstractNumId w:val="41"/>
  </w:num>
  <w:num w:numId="88" w16cid:durableId="204947564">
    <w:abstractNumId w:val="40"/>
  </w:num>
  <w:num w:numId="89" w16cid:durableId="2127120623">
    <w:abstractNumId w:val="31"/>
  </w:num>
  <w:num w:numId="90" w16cid:durableId="1534342433">
    <w:abstractNumId w:val="96"/>
  </w:num>
  <w:num w:numId="91" w16cid:durableId="679814331">
    <w:abstractNumId w:val="85"/>
  </w:num>
  <w:num w:numId="92" w16cid:durableId="2034645507">
    <w:abstractNumId w:val="24"/>
  </w:num>
  <w:num w:numId="93" w16cid:durableId="628895277">
    <w:abstractNumId w:val="57"/>
  </w:num>
  <w:num w:numId="94" w16cid:durableId="685130545">
    <w:abstractNumId w:val="80"/>
  </w:num>
  <w:num w:numId="95" w16cid:durableId="2030646238">
    <w:abstractNumId w:val="30"/>
  </w:num>
  <w:num w:numId="96" w16cid:durableId="19669482">
    <w:abstractNumId w:val="6"/>
  </w:num>
  <w:num w:numId="97" w16cid:durableId="540285964">
    <w:abstractNumId w:val="82"/>
  </w:num>
  <w:num w:numId="98" w16cid:durableId="1510948484">
    <w:abstractNumId w:val="83"/>
  </w:num>
  <w:num w:numId="99" w16cid:durableId="577062221">
    <w:abstractNumId w:val="58"/>
  </w:num>
  <w:num w:numId="100" w16cid:durableId="609161845">
    <w:abstractNumId w:val="43"/>
  </w:num>
  <w:num w:numId="101" w16cid:durableId="1949965561">
    <w:abstractNumId w:val="35"/>
  </w:num>
  <w:num w:numId="102" w16cid:durableId="879128308">
    <w:abstractNumId w:val="53"/>
  </w:num>
  <w:num w:numId="103" w16cid:durableId="727722733">
    <w:abstractNumId w:val="20"/>
  </w:num>
  <w:num w:numId="104" w16cid:durableId="1987935809">
    <w:abstractNumId w:val="11"/>
  </w:num>
  <w:num w:numId="105" w16cid:durableId="505170542">
    <w:abstractNumId w:val="16"/>
  </w:num>
  <w:num w:numId="106" w16cid:durableId="1764767476">
    <w:abstractNumId w:val="67"/>
  </w:num>
  <w:num w:numId="107" w16cid:durableId="1417482215">
    <w:abstractNumId w:val="104"/>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940"/>
    <w:rsid w:val="0000053A"/>
    <w:rsid w:val="00002214"/>
    <w:rsid w:val="00002710"/>
    <w:rsid w:val="00002E4C"/>
    <w:rsid w:val="00003205"/>
    <w:rsid w:val="00003CB2"/>
    <w:rsid w:val="00003D69"/>
    <w:rsid w:val="000040DC"/>
    <w:rsid w:val="00004821"/>
    <w:rsid w:val="00004F21"/>
    <w:rsid w:val="0000565F"/>
    <w:rsid w:val="00005E86"/>
    <w:rsid w:val="000066A6"/>
    <w:rsid w:val="00007116"/>
    <w:rsid w:val="000077D1"/>
    <w:rsid w:val="00007CD8"/>
    <w:rsid w:val="0001182B"/>
    <w:rsid w:val="00011FF5"/>
    <w:rsid w:val="000121C7"/>
    <w:rsid w:val="000125E7"/>
    <w:rsid w:val="00012C06"/>
    <w:rsid w:val="00012EBA"/>
    <w:rsid w:val="000134B0"/>
    <w:rsid w:val="00015572"/>
    <w:rsid w:val="0001569F"/>
    <w:rsid w:val="000160D2"/>
    <w:rsid w:val="000170AA"/>
    <w:rsid w:val="000207A9"/>
    <w:rsid w:val="00020922"/>
    <w:rsid w:val="00020C75"/>
    <w:rsid w:val="0002135E"/>
    <w:rsid w:val="000219EF"/>
    <w:rsid w:val="00021AEB"/>
    <w:rsid w:val="00023ECB"/>
    <w:rsid w:val="00025C7B"/>
    <w:rsid w:val="000261CD"/>
    <w:rsid w:val="00026349"/>
    <w:rsid w:val="00026584"/>
    <w:rsid w:val="00026809"/>
    <w:rsid w:val="00026C15"/>
    <w:rsid w:val="00030745"/>
    <w:rsid w:val="00030927"/>
    <w:rsid w:val="00030EC0"/>
    <w:rsid w:val="000318C4"/>
    <w:rsid w:val="00031E1F"/>
    <w:rsid w:val="00031FF8"/>
    <w:rsid w:val="000322F1"/>
    <w:rsid w:val="000331AD"/>
    <w:rsid w:val="000337BB"/>
    <w:rsid w:val="00033B2F"/>
    <w:rsid w:val="000347A3"/>
    <w:rsid w:val="000368BA"/>
    <w:rsid w:val="00040DFF"/>
    <w:rsid w:val="00041466"/>
    <w:rsid w:val="00041609"/>
    <w:rsid w:val="00041966"/>
    <w:rsid w:val="0004292B"/>
    <w:rsid w:val="00042C78"/>
    <w:rsid w:val="00042D96"/>
    <w:rsid w:val="00043A22"/>
    <w:rsid w:val="0004523C"/>
    <w:rsid w:val="0004565D"/>
    <w:rsid w:val="00045AEC"/>
    <w:rsid w:val="00047F08"/>
    <w:rsid w:val="000500C0"/>
    <w:rsid w:val="00050481"/>
    <w:rsid w:val="00050CD3"/>
    <w:rsid w:val="00050D01"/>
    <w:rsid w:val="0005233D"/>
    <w:rsid w:val="000528A3"/>
    <w:rsid w:val="00053864"/>
    <w:rsid w:val="00053A5B"/>
    <w:rsid w:val="0005471D"/>
    <w:rsid w:val="000556C2"/>
    <w:rsid w:val="000559D2"/>
    <w:rsid w:val="00055F6B"/>
    <w:rsid w:val="0005699C"/>
    <w:rsid w:val="00056B26"/>
    <w:rsid w:val="00060B00"/>
    <w:rsid w:val="00060E2D"/>
    <w:rsid w:val="00060FC7"/>
    <w:rsid w:val="00062015"/>
    <w:rsid w:val="0006248F"/>
    <w:rsid w:val="000630DA"/>
    <w:rsid w:val="0006383C"/>
    <w:rsid w:val="00063A6C"/>
    <w:rsid w:val="000640BC"/>
    <w:rsid w:val="00065876"/>
    <w:rsid w:val="00065AF2"/>
    <w:rsid w:val="00065E7C"/>
    <w:rsid w:val="0006643B"/>
    <w:rsid w:val="000666F8"/>
    <w:rsid w:val="000675FB"/>
    <w:rsid w:val="000677A1"/>
    <w:rsid w:val="000678C6"/>
    <w:rsid w:val="000678E6"/>
    <w:rsid w:val="00067B5C"/>
    <w:rsid w:val="00071F33"/>
    <w:rsid w:val="00073381"/>
    <w:rsid w:val="000734F5"/>
    <w:rsid w:val="000735B3"/>
    <w:rsid w:val="00073924"/>
    <w:rsid w:val="00073BFC"/>
    <w:rsid w:val="00074457"/>
    <w:rsid w:val="000762BD"/>
    <w:rsid w:val="00077F0B"/>
    <w:rsid w:val="000800EB"/>
    <w:rsid w:val="00080EBF"/>
    <w:rsid w:val="0008131F"/>
    <w:rsid w:val="000815BD"/>
    <w:rsid w:val="00081F2C"/>
    <w:rsid w:val="00082DFE"/>
    <w:rsid w:val="00083457"/>
    <w:rsid w:val="0008350B"/>
    <w:rsid w:val="00083585"/>
    <w:rsid w:val="00083AD4"/>
    <w:rsid w:val="0008458F"/>
    <w:rsid w:val="00085DF0"/>
    <w:rsid w:val="0008789B"/>
    <w:rsid w:val="00087EFA"/>
    <w:rsid w:val="0009156E"/>
    <w:rsid w:val="00091EF0"/>
    <w:rsid w:val="0009211F"/>
    <w:rsid w:val="000929C6"/>
    <w:rsid w:val="00092DB5"/>
    <w:rsid w:val="000946B2"/>
    <w:rsid w:val="00094900"/>
    <w:rsid w:val="00095A98"/>
    <w:rsid w:val="0009698F"/>
    <w:rsid w:val="000A0CE5"/>
    <w:rsid w:val="000A0E1C"/>
    <w:rsid w:val="000A14FC"/>
    <w:rsid w:val="000A1A8F"/>
    <w:rsid w:val="000A32C9"/>
    <w:rsid w:val="000A35A2"/>
    <w:rsid w:val="000A3C3E"/>
    <w:rsid w:val="000A4E58"/>
    <w:rsid w:val="000A56E9"/>
    <w:rsid w:val="000A5FD1"/>
    <w:rsid w:val="000A60D1"/>
    <w:rsid w:val="000A6A8A"/>
    <w:rsid w:val="000A7166"/>
    <w:rsid w:val="000A72F2"/>
    <w:rsid w:val="000A7751"/>
    <w:rsid w:val="000A77FA"/>
    <w:rsid w:val="000A7DC5"/>
    <w:rsid w:val="000B0625"/>
    <w:rsid w:val="000B124F"/>
    <w:rsid w:val="000B1B74"/>
    <w:rsid w:val="000B41F1"/>
    <w:rsid w:val="000B4BF0"/>
    <w:rsid w:val="000B52E6"/>
    <w:rsid w:val="000B5640"/>
    <w:rsid w:val="000B56AA"/>
    <w:rsid w:val="000B633A"/>
    <w:rsid w:val="000B63CD"/>
    <w:rsid w:val="000B6B87"/>
    <w:rsid w:val="000C024D"/>
    <w:rsid w:val="000C0937"/>
    <w:rsid w:val="000C09A1"/>
    <w:rsid w:val="000C0D92"/>
    <w:rsid w:val="000C1B3D"/>
    <w:rsid w:val="000C2F0B"/>
    <w:rsid w:val="000C3B98"/>
    <w:rsid w:val="000C3ECD"/>
    <w:rsid w:val="000C426E"/>
    <w:rsid w:val="000C5CD0"/>
    <w:rsid w:val="000C7608"/>
    <w:rsid w:val="000C768B"/>
    <w:rsid w:val="000C7981"/>
    <w:rsid w:val="000C7E4B"/>
    <w:rsid w:val="000D0222"/>
    <w:rsid w:val="000D03A3"/>
    <w:rsid w:val="000D1271"/>
    <w:rsid w:val="000D1E81"/>
    <w:rsid w:val="000D21AC"/>
    <w:rsid w:val="000D233F"/>
    <w:rsid w:val="000D2DA7"/>
    <w:rsid w:val="000D2E6B"/>
    <w:rsid w:val="000D2F7C"/>
    <w:rsid w:val="000D46E8"/>
    <w:rsid w:val="000D48FF"/>
    <w:rsid w:val="000D59CD"/>
    <w:rsid w:val="000D5DB4"/>
    <w:rsid w:val="000D74B5"/>
    <w:rsid w:val="000E0451"/>
    <w:rsid w:val="000E1BA1"/>
    <w:rsid w:val="000E3181"/>
    <w:rsid w:val="000E3954"/>
    <w:rsid w:val="000E50CF"/>
    <w:rsid w:val="000E5D8E"/>
    <w:rsid w:val="000E6CA3"/>
    <w:rsid w:val="000E7BBF"/>
    <w:rsid w:val="000F0109"/>
    <w:rsid w:val="000F048A"/>
    <w:rsid w:val="000F0DDF"/>
    <w:rsid w:val="000F101E"/>
    <w:rsid w:val="000F21E2"/>
    <w:rsid w:val="000F28DE"/>
    <w:rsid w:val="000F3E00"/>
    <w:rsid w:val="000F47F2"/>
    <w:rsid w:val="000F4DA9"/>
    <w:rsid w:val="000F4DCA"/>
    <w:rsid w:val="000F4E2A"/>
    <w:rsid w:val="000F581A"/>
    <w:rsid w:val="000F6979"/>
    <w:rsid w:val="001003BC"/>
    <w:rsid w:val="001011E9"/>
    <w:rsid w:val="00103A31"/>
    <w:rsid w:val="00103A91"/>
    <w:rsid w:val="00104C19"/>
    <w:rsid w:val="00104D4E"/>
    <w:rsid w:val="00106A4E"/>
    <w:rsid w:val="00106E48"/>
    <w:rsid w:val="00111960"/>
    <w:rsid w:val="00111CE1"/>
    <w:rsid w:val="00111EDC"/>
    <w:rsid w:val="0011277B"/>
    <w:rsid w:val="0011294E"/>
    <w:rsid w:val="001161AB"/>
    <w:rsid w:val="001169D6"/>
    <w:rsid w:val="00116DC7"/>
    <w:rsid w:val="00117740"/>
    <w:rsid w:val="00117AFD"/>
    <w:rsid w:val="0012045C"/>
    <w:rsid w:val="0012051A"/>
    <w:rsid w:val="00123D76"/>
    <w:rsid w:val="00124B5F"/>
    <w:rsid w:val="00125DB3"/>
    <w:rsid w:val="0012608F"/>
    <w:rsid w:val="00130632"/>
    <w:rsid w:val="00130795"/>
    <w:rsid w:val="0013326C"/>
    <w:rsid w:val="0013370F"/>
    <w:rsid w:val="001338B9"/>
    <w:rsid w:val="00133F35"/>
    <w:rsid w:val="0013485C"/>
    <w:rsid w:val="001348B7"/>
    <w:rsid w:val="00134B9A"/>
    <w:rsid w:val="00134E95"/>
    <w:rsid w:val="00135622"/>
    <w:rsid w:val="00136895"/>
    <w:rsid w:val="00136BD3"/>
    <w:rsid w:val="001407DD"/>
    <w:rsid w:val="00140841"/>
    <w:rsid w:val="00140983"/>
    <w:rsid w:val="00140A16"/>
    <w:rsid w:val="00140BDD"/>
    <w:rsid w:val="0014249C"/>
    <w:rsid w:val="00142ACF"/>
    <w:rsid w:val="00144A87"/>
    <w:rsid w:val="00145625"/>
    <w:rsid w:val="00146510"/>
    <w:rsid w:val="0014657D"/>
    <w:rsid w:val="00146916"/>
    <w:rsid w:val="00146B1A"/>
    <w:rsid w:val="0014752A"/>
    <w:rsid w:val="00147FFE"/>
    <w:rsid w:val="0015081D"/>
    <w:rsid w:val="00151655"/>
    <w:rsid w:val="00152298"/>
    <w:rsid w:val="00152EED"/>
    <w:rsid w:val="00153525"/>
    <w:rsid w:val="00153B23"/>
    <w:rsid w:val="00154B0D"/>
    <w:rsid w:val="00156A35"/>
    <w:rsid w:val="00156B49"/>
    <w:rsid w:val="001578BA"/>
    <w:rsid w:val="00162A51"/>
    <w:rsid w:val="00162E1D"/>
    <w:rsid w:val="001633A2"/>
    <w:rsid w:val="00165C8E"/>
    <w:rsid w:val="00165CCE"/>
    <w:rsid w:val="0016670E"/>
    <w:rsid w:val="00167145"/>
    <w:rsid w:val="00167C60"/>
    <w:rsid w:val="00170219"/>
    <w:rsid w:val="00170660"/>
    <w:rsid w:val="001707AB"/>
    <w:rsid w:val="00170E09"/>
    <w:rsid w:val="00170F90"/>
    <w:rsid w:val="001715D7"/>
    <w:rsid w:val="00171DD4"/>
    <w:rsid w:val="00172476"/>
    <w:rsid w:val="00172B79"/>
    <w:rsid w:val="00172C4B"/>
    <w:rsid w:val="00172EC8"/>
    <w:rsid w:val="00173A30"/>
    <w:rsid w:val="00173AD4"/>
    <w:rsid w:val="00173BB4"/>
    <w:rsid w:val="001752D0"/>
    <w:rsid w:val="00175DF6"/>
    <w:rsid w:val="00176B22"/>
    <w:rsid w:val="00176FC1"/>
    <w:rsid w:val="00177686"/>
    <w:rsid w:val="001777D3"/>
    <w:rsid w:val="00180522"/>
    <w:rsid w:val="00181ED6"/>
    <w:rsid w:val="0018307F"/>
    <w:rsid w:val="001855E6"/>
    <w:rsid w:val="0018566C"/>
    <w:rsid w:val="001856FE"/>
    <w:rsid w:val="00185C5A"/>
    <w:rsid w:val="0018654D"/>
    <w:rsid w:val="00186B21"/>
    <w:rsid w:val="00187757"/>
    <w:rsid w:val="0019101F"/>
    <w:rsid w:val="00191200"/>
    <w:rsid w:val="001916E1"/>
    <w:rsid w:val="001917E1"/>
    <w:rsid w:val="0019223F"/>
    <w:rsid w:val="00192E37"/>
    <w:rsid w:val="00194B8B"/>
    <w:rsid w:val="0019548D"/>
    <w:rsid w:val="00195774"/>
    <w:rsid w:val="001960E8"/>
    <w:rsid w:val="001966E7"/>
    <w:rsid w:val="0019686C"/>
    <w:rsid w:val="0019735E"/>
    <w:rsid w:val="001A08DD"/>
    <w:rsid w:val="001A0B2A"/>
    <w:rsid w:val="001A0EA2"/>
    <w:rsid w:val="001A0F4D"/>
    <w:rsid w:val="001A3968"/>
    <w:rsid w:val="001A480F"/>
    <w:rsid w:val="001A5081"/>
    <w:rsid w:val="001A6805"/>
    <w:rsid w:val="001A68D8"/>
    <w:rsid w:val="001B10CE"/>
    <w:rsid w:val="001B169C"/>
    <w:rsid w:val="001B2241"/>
    <w:rsid w:val="001B240C"/>
    <w:rsid w:val="001B2435"/>
    <w:rsid w:val="001B36DD"/>
    <w:rsid w:val="001B3B7E"/>
    <w:rsid w:val="001B4B7D"/>
    <w:rsid w:val="001B5CD2"/>
    <w:rsid w:val="001B682B"/>
    <w:rsid w:val="001C14B5"/>
    <w:rsid w:val="001C188F"/>
    <w:rsid w:val="001C3363"/>
    <w:rsid w:val="001C345C"/>
    <w:rsid w:val="001C433A"/>
    <w:rsid w:val="001C435D"/>
    <w:rsid w:val="001C44D8"/>
    <w:rsid w:val="001C45EA"/>
    <w:rsid w:val="001C4940"/>
    <w:rsid w:val="001C4F13"/>
    <w:rsid w:val="001C5298"/>
    <w:rsid w:val="001C529C"/>
    <w:rsid w:val="001C593C"/>
    <w:rsid w:val="001C59BD"/>
    <w:rsid w:val="001C5A47"/>
    <w:rsid w:val="001C5C03"/>
    <w:rsid w:val="001C6A1A"/>
    <w:rsid w:val="001C7686"/>
    <w:rsid w:val="001C7765"/>
    <w:rsid w:val="001D01D0"/>
    <w:rsid w:val="001D0D5B"/>
    <w:rsid w:val="001D1410"/>
    <w:rsid w:val="001D2A04"/>
    <w:rsid w:val="001D2E39"/>
    <w:rsid w:val="001D35AD"/>
    <w:rsid w:val="001D3725"/>
    <w:rsid w:val="001D3D4B"/>
    <w:rsid w:val="001D54EB"/>
    <w:rsid w:val="001D5821"/>
    <w:rsid w:val="001D61B8"/>
    <w:rsid w:val="001D73A5"/>
    <w:rsid w:val="001D791C"/>
    <w:rsid w:val="001D7E17"/>
    <w:rsid w:val="001E0679"/>
    <w:rsid w:val="001E0AD6"/>
    <w:rsid w:val="001E1A17"/>
    <w:rsid w:val="001E2C2F"/>
    <w:rsid w:val="001E3FDB"/>
    <w:rsid w:val="001E4BD0"/>
    <w:rsid w:val="001E4DBC"/>
    <w:rsid w:val="001E65E5"/>
    <w:rsid w:val="001E6946"/>
    <w:rsid w:val="001F22E2"/>
    <w:rsid w:val="001F26FA"/>
    <w:rsid w:val="001F37D5"/>
    <w:rsid w:val="001F3D0E"/>
    <w:rsid w:val="001F4AFA"/>
    <w:rsid w:val="001F61F8"/>
    <w:rsid w:val="002013E5"/>
    <w:rsid w:val="002015E2"/>
    <w:rsid w:val="00201A17"/>
    <w:rsid w:val="00204072"/>
    <w:rsid w:val="0020408F"/>
    <w:rsid w:val="00204711"/>
    <w:rsid w:val="002049B5"/>
    <w:rsid w:val="002054EE"/>
    <w:rsid w:val="002055D5"/>
    <w:rsid w:val="002055EE"/>
    <w:rsid w:val="00205A66"/>
    <w:rsid w:val="0020763F"/>
    <w:rsid w:val="00207975"/>
    <w:rsid w:val="00210A12"/>
    <w:rsid w:val="0021109F"/>
    <w:rsid w:val="002113D6"/>
    <w:rsid w:val="002136CB"/>
    <w:rsid w:val="00214633"/>
    <w:rsid w:val="00214659"/>
    <w:rsid w:val="00214BDA"/>
    <w:rsid w:val="00215347"/>
    <w:rsid w:val="00215B83"/>
    <w:rsid w:val="00216849"/>
    <w:rsid w:val="0021693B"/>
    <w:rsid w:val="0022124A"/>
    <w:rsid w:val="00221CA2"/>
    <w:rsid w:val="00222224"/>
    <w:rsid w:val="00222BAD"/>
    <w:rsid w:val="00224214"/>
    <w:rsid w:val="0022479C"/>
    <w:rsid w:val="0022581E"/>
    <w:rsid w:val="00225BB6"/>
    <w:rsid w:val="00225DF6"/>
    <w:rsid w:val="002273C1"/>
    <w:rsid w:val="00227C94"/>
    <w:rsid w:val="00230D1C"/>
    <w:rsid w:val="00231794"/>
    <w:rsid w:val="002317D9"/>
    <w:rsid w:val="0023180A"/>
    <w:rsid w:val="00231BB2"/>
    <w:rsid w:val="00231F30"/>
    <w:rsid w:val="002327DD"/>
    <w:rsid w:val="00232EB8"/>
    <w:rsid w:val="00233908"/>
    <w:rsid w:val="00233B5E"/>
    <w:rsid w:val="002346A9"/>
    <w:rsid w:val="0023489C"/>
    <w:rsid w:val="00234998"/>
    <w:rsid w:val="00234B5E"/>
    <w:rsid w:val="00234C51"/>
    <w:rsid w:val="00235175"/>
    <w:rsid w:val="002352B7"/>
    <w:rsid w:val="002400AD"/>
    <w:rsid w:val="00240F5C"/>
    <w:rsid w:val="0024118A"/>
    <w:rsid w:val="00241D31"/>
    <w:rsid w:val="0024308D"/>
    <w:rsid w:val="002432B9"/>
    <w:rsid w:val="002432D8"/>
    <w:rsid w:val="0024387B"/>
    <w:rsid w:val="002447D7"/>
    <w:rsid w:val="00244EFE"/>
    <w:rsid w:val="00244F47"/>
    <w:rsid w:val="00245091"/>
    <w:rsid w:val="00245845"/>
    <w:rsid w:val="0024593B"/>
    <w:rsid w:val="00245A9C"/>
    <w:rsid w:val="00247653"/>
    <w:rsid w:val="00251687"/>
    <w:rsid w:val="002519A4"/>
    <w:rsid w:val="00252A61"/>
    <w:rsid w:val="002534B1"/>
    <w:rsid w:val="0025360F"/>
    <w:rsid w:val="00253AC7"/>
    <w:rsid w:val="00254364"/>
    <w:rsid w:val="00254676"/>
    <w:rsid w:val="00254FDE"/>
    <w:rsid w:val="00255B83"/>
    <w:rsid w:val="00255D53"/>
    <w:rsid w:val="002565AC"/>
    <w:rsid w:val="00257E99"/>
    <w:rsid w:val="002608FF"/>
    <w:rsid w:val="00262337"/>
    <w:rsid w:val="00262921"/>
    <w:rsid w:val="002644A3"/>
    <w:rsid w:val="00266668"/>
    <w:rsid w:val="00270DDE"/>
    <w:rsid w:val="0027158B"/>
    <w:rsid w:val="00271661"/>
    <w:rsid w:val="002728ED"/>
    <w:rsid w:val="00272D0C"/>
    <w:rsid w:val="00273817"/>
    <w:rsid w:val="0027734D"/>
    <w:rsid w:val="002809A8"/>
    <w:rsid w:val="002809AD"/>
    <w:rsid w:val="00280AB9"/>
    <w:rsid w:val="00281FD4"/>
    <w:rsid w:val="002830C7"/>
    <w:rsid w:val="00283F4C"/>
    <w:rsid w:val="00284649"/>
    <w:rsid w:val="00286EAF"/>
    <w:rsid w:val="002874DA"/>
    <w:rsid w:val="00291F3C"/>
    <w:rsid w:val="00291F5A"/>
    <w:rsid w:val="00292512"/>
    <w:rsid w:val="002927BB"/>
    <w:rsid w:val="00292E3F"/>
    <w:rsid w:val="00293722"/>
    <w:rsid w:val="00293DE0"/>
    <w:rsid w:val="002941A0"/>
    <w:rsid w:val="002943ED"/>
    <w:rsid w:val="00294514"/>
    <w:rsid w:val="00295A6B"/>
    <w:rsid w:val="00296A0C"/>
    <w:rsid w:val="00296FF7"/>
    <w:rsid w:val="002A0147"/>
    <w:rsid w:val="002A118B"/>
    <w:rsid w:val="002A1BA0"/>
    <w:rsid w:val="002A24E6"/>
    <w:rsid w:val="002A3505"/>
    <w:rsid w:val="002A4D3E"/>
    <w:rsid w:val="002A56C2"/>
    <w:rsid w:val="002A5A5F"/>
    <w:rsid w:val="002A5C3D"/>
    <w:rsid w:val="002A5CAB"/>
    <w:rsid w:val="002A5D54"/>
    <w:rsid w:val="002A74A4"/>
    <w:rsid w:val="002A78DD"/>
    <w:rsid w:val="002A7CA8"/>
    <w:rsid w:val="002B01DB"/>
    <w:rsid w:val="002B11ED"/>
    <w:rsid w:val="002B1B7A"/>
    <w:rsid w:val="002B203C"/>
    <w:rsid w:val="002B2AC2"/>
    <w:rsid w:val="002B382A"/>
    <w:rsid w:val="002B3BB8"/>
    <w:rsid w:val="002B3F3C"/>
    <w:rsid w:val="002B73F6"/>
    <w:rsid w:val="002C2900"/>
    <w:rsid w:val="002C439F"/>
    <w:rsid w:val="002C44F1"/>
    <w:rsid w:val="002C526B"/>
    <w:rsid w:val="002C5620"/>
    <w:rsid w:val="002C5AFD"/>
    <w:rsid w:val="002C66AA"/>
    <w:rsid w:val="002C7906"/>
    <w:rsid w:val="002C7933"/>
    <w:rsid w:val="002D0161"/>
    <w:rsid w:val="002D0552"/>
    <w:rsid w:val="002D11AC"/>
    <w:rsid w:val="002D1451"/>
    <w:rsid w:val="002D1ED0"/>
    <w:rsid w:val="002D2984"/>
    <w:rsid w:val="002D29CD"/>
    <w:rsid w:val="002D3E4D"/>
    <w:rsid w:val="002D4E88"/>
    <w:rsid w:val="002D50CC"/>
    <w:rsid w:val="002D6B0F"/>
    <w:rsid w:val="002D7430"/>
    <w:rsid w:val="002E0601"/>
    <w:rsid w:val="002E2119"/>
    <w:rsid w:val="002E2725"/>
    <w:rsid w:val="002E2920"/>
    <w:rsid w:val="002E2B29"/>
    <w:rsid w:val="002E3673"/>
    <w:rsid w:val="002E40CF"/>
    <w:rsid w:val="002E4CEA"/>
    <w:rsid w:val="002E6047"/>
    <w:rsid w:val="002F02CB"/>
    <w:rsid w:val="002F0BDE"/>
    <w:rsid w:val="002F1AE4"/>
    <w:rsid w:val="002F215E"/>
    <w:rsid w:val="002F2389"/>
    <w:rsid w:val="002F2F49"/>
    <w:rsid w:val="002F3611"/>
    <w:rsid w:val="002F377D"/>
    <w:rsid w:val="002F59E4"/>
    <w:rsid w:val="002F74F4"/>
    <w:rsid w:val="002F7FB6"/>
    <w:rsid w:val="0030005F"/>
    <w:rsid w:val="00300592"/>
    <w:rsid w:val="00300C43"/>
    <w:rsid w:val="003024B0"/>
    <w:rsid w:val="00302652"/>
    <w:rsid w:val="00302980"/>
    <w:rsid w:val="00303167"/>
    <w:rsid w:val="00303659"/>
    <w:rsid w:val="0030374D"/>
    <w:rsid w:val="00303FF7"/>
    <w:rsid w:val="0030428E"/>
    <w:rsid w:val="00304CBC"/>
    <w:rsid w:val="00307251"/>
    <w:rsid w:val="00307CA4"/>
    <w:rsid w:val="00310330"/>
    <w:rsid w:val="00310D9F"/>
    <w:rsid w:val="003110BE"/>
    <w:rsid w:val="00311B66"/>
    <w:rsid w:val="00311D98"/>
    <w:rsid w:val="00314BFA"/>
    <w:rsid w:val="0031609E"/>
    <w:rsid w:val="00316107"/>
    <w:rsid w:val="0031719E"/>
    <w:rsid w:val="00320CA3"/>
    <w:rsid w:val="00321375"/>
    <w:rsid w:val="00322660"/>
    <w:rsid w:val="00323844"/>
    <w:rsid w:val="003238C9"/>
    <w:rsid w:val="00324ABA"/>
    <w:rsid w:val="00326DB1"/>
    <w:rsid w:val="0032723B"/>
    <w:rsid w:val="00327B0A"/>
    <w:rsid w:val="00327D5C"/>
    <w:rsid w:val="00330BF1"/>
    <w:rsid w:val="00330DBA"/>
    <w:rsid w:val="00331773"/>
    <w:rsid w:val="00331E51"/>
    <w:rsid w:val="00331F2F"/>
    <w:rsid w:val="00332354"/>
    <w:rsid w:val="003324FD"/>
    <w:rsid w:val="00334072"/>
    <w:rsid w:val="00334A7E"/>
    <w:rsid w:val="00335815"/>
    <w:rsid w:val="00335CB4"/>
    <w:rsid w:val="00336402"/>
    <w:rsid w:val="00336AAF"/>
    <w:rsid w:val="00336E4F"/>
    <w:rsid w:val="0033752B"/>
    <w:rsid w:val="00337685"/>
    <w:rsid w:val="00340719"/>
    <w:rsid w:val="0034074F"/>
    <w:rsid w:val="00341D2D"/>
    <w:rsid w:val="003428BE"/>
    <w:rsid w:val="00343BFE"/>
    <w:rsid w:val="0034441E"/>
    <w:rsid w:val="00344AC0"/>
    <w:rsid w:val="00346DF8"/>
    <w:rsid w:val="00347E5E"/>
    <w:rsid w:val="00347F05"/>
    <w:rsid w:val="00351554"/>
    <w:rsid w:val="00351623"/>
    <w:rsid w:val="003518CF"/>
    <w:rsid w:val="00351D20"/>
    <w:rsid w:val="0035210F"/>
    <w:rsid w:val="003527EB"/>
    <w:rsid w:val="0035310D"/>
    <w:rsid w:val="00353115"/>
    <w:rsid w:val="0035331F"/>
    <w:rsid w:val="0035332A"/>
    <w:rsid w:val="00354C06"/>
    <w:rsid w:val="003557B1"/>
    <w:rsid w:val="003568CC"/>
    <w:rsid w:val="00357881"/>
    <w:rsid w:val="00360EBB"/>
    <w:rsid w:val="00361742"/>
    <w:rsid w:val="00362713"/>
    <w:rsid w:val="00365F91"/>
    <w:rsid w:val="00366A6A"/>
    <w:rsid w:val="003671C0"/>
    <w:rsid w:val="00367AEC"/>
    <w:rsid w:val="00370C30"/>
    <w:rsid w:val="00372EE9"/>
    <w:rsid w:val="00373A04"/>
    <w:rsid w:val="00374A4D"/>
    <w:rsid w:val="00375CFD"/>
    <w:rsid w:val="00376BDE"/>
    <w:rsid w:val="00376FA1"/>
    <w:rsid w:val="003771CB"/>
    <w:rsid w:val="00377C73"/>
    <w:rsid w:val="00380509"/>
    <w:rsid w:val="00380EE7"/>
    <w:rsid w:val="00382DA3"/>
    <w:rsid w:val="00383094"/>
    <w:rsid w:val="00383A7F"/>
    <w:rsid w:val="00383F55"/>
    <w:rsid w:val="003849ED"/>
    <w:rsid w:val="00385568"/>
    <w:rsid w:val="003855A8"/>
    <w:rsid w:val="0038562D"/>
    <w:rsid w:val="00385E17"/>
    <w:rsid w:val="00386391"/>
    <w:rsid w:val="003879DD"/>
    <w:rsid w:val="003904B3"/>
    <w:rsid w:val="00390897"/>
    <w:rsid w:val="00390F2C"/>
    <w:rsid w:val="00392346"/>
    <w:rsid w:val="00392F95"/>
    <w:rsid w:val="00393A84"/>
    <w:rsid w:val="003941BE"/>
    <w:rsid w:val="00394FCB"/>
    <w:rsid w:val="00395200"/>
    <w:rsid w:val="0039554E"/>
    <w:rsid w:val="00396437"/>
    <w:rsid w:val="00396458"/>
    <w:rsid w:val="00396F72"/>
    <w:rsid w:val="00397623"/>
    <w:rsid w:val="003976D3"/>
    <w:rsid w:val="003A0A90"/>
    <w:rsid w:val="003A28A5"/>
    <w:rsid w:val="003A34FB"/>
    <w:rsid w:val="003A34FD"/>
    <w:rsid w:val="003A366F"/>
    <w:rsid w:val="003A3E50"/>
    <w:rsid w:val="003A435E"/>
    <w:rsid w:val="003A4F2C"/>
    <w:rsid w:val="003A6455"/>
    <w:rsid w:val="003A7865"/>
    <w:rsid w:val="003A7960"/>
    <w:rsid w:val="003B1905"/>
    <w:rsid w:val="003B1BAA"/>
    <w:rsid w:val="003B268F"/>
    <w:rsid w:val="003B26E9"/>
    <w:rsid w:val="003B2C20"/>
    <w:rsid w:val="003B32BC"/>
    <w:rsid w:val="003B36AD"/>
    <w:rsid w:val="003B3CFD"/>
    <w:rsid w:val="003B4AC4"/>
    <w:rsid w:val="003B7076"/>
    <w:rsid w:val="003B726D"/>
    <w:rsid w:val="003B741B"/>
    <w:rsid w:val="003B7A59"/>
    <w:rsid w:val="003C079C"/>
    <w:rsid w:val="003C0AC7"/>
    <w:rsid w:val="003C0D9D"/>
    <w:rsid w:val="003C2EE7"/>
    <w:rsid w:val="003C3810"/>
    <w:rsid w:val="003C4580"/>
    <w:rsid w:val="003C4696"/>
    <w:rsid w:val="003C52FE"/>
    <w:rsid w:val="003C5529"/>
    <w:rsid w:val="003C6D10"/>
    <w:rsid w:val="003C7DB2"/>
    <w:rsid w:val="003D0359"/>
    <w:rsid w:val="003D2239"/>
    <w:rsid w:val="003D23A2"/>
    <w:rsid w:val="003D31D7"/>
    <w:rsid w:val="003D54A4"/>
    <w:rsid w:val="003D5709"/>
    <w:rsid w:val="003D605E"/>
    <w:rsid w:val="003E1463"/>
    <w:rsid w:val="003E3AD2"/>
    <w:rsid w:val="003E3D94"/>
    <w:rsid w:val="003E4472"/>
    <w:rsid w:val="003E4BC2"/>
    <w:rsid w:val="003E6BE0"/>
    <w:rsid w:val="003F0A83"/>
    <w:rsid w:val="003F393C"/>
    <w:rsid w:val="003F397B"/>
    <w:rsid w:val="003F4572"/>
    <w:rsid w:val="003F56F4"/>
    <w:rsid w:val="003F6201"/>
    <w:rsid w:val="003F7F94"/>
    <w:rsid w:val="00400B7C"/>
    <w:rsid w:val="0040268F"/>
    <w:rsid w:val="00402759"/>
    <w:rsid w:val="00402CE5"/>
    <w:rsid w:val="00403043"/>
    <w:rsid w:val="00403663"/>
    <w:rsid w:val="00404BEF"/>
    <w:rsid w:val="00406AA7"/>
    <w:rsid w:val="00406CAE"/>
    <w:rsid w:val="0041037F"/>
    <w:rsid w:val="00410A45"/>
    <w:rsid w:val="00411830"/>
    <w:rsid w:val="00412975"/>
    <w:rsid w:val="004129D4"/>
    <w:rsid w:val="004129E9"/>
    <w:rsid w:val="00414175"/>
    <w:rsid w:val="00415198"/>
    <w:rsid w:val="004159A7"/>
    <w:rsid w:val="004165A1"/>
    <w:rsid w:val="00416635"/>
    <w:rsid w:val="00416795"/>
    <w:rsid w:val="004170AE"/>
    <w:rsid w:val="0041759F"/>
    <w:rsid w:val="00417973"/>
    <w:rsid w:val="004202E0"/>
    <w:rsid w:val="00420769"/>
    <w:rsid w:val="0042102C"/>
    <w:rsid w:val="004215E3"/>
    <w:rsid w:val="00421A1F"/>
    <w:rsid w:val="004231E3"/>
    <w:rsid w:val="004242FC"/>
    <w:rsid w:val="00424C33"/>
    <w:rsid w:val="00424FEB"/>
    <w:rsid w:val="00425640"/>
    <w:rsid w:val="004258A3"/>
    <w:rsid w:val="00425EBE"/>
    <w:rsid w:val="00426860"/>
    <w:rsid w:val="004304C0"/>
    <w:rsid w:val="00430756"/>
    <w:rsid w:val="00430DD9"/>
    <w:rsid w:val="00431927"/>
    <w:rsid w:val="00432F01"/>
    <w:rsid w:val="004336B4"/>
    <w:rsid w:val="00433707"/>
    <w:rsid w:val="00433C7F"/>
    <w:rsid w:val="00435430"/>
    <w:rsid w:val="00435DB1"/>
    <w:rsid w:val="00440104"/>
    <w:rsid w:val="00440713"/>
    <w:rsid w:val="004427FC"/>
    <w:rsid w:val="004452E3"/>
    <w:rsid w:val="00446B49"/>
    <w:rsid w:val="00446D68"/>
    <w:rsid w:val="00446F05"/>
    <w:rsid w:val="00450653"/>
    <w:rsid w:val="00451116"/>
    <w:rsid w:val="00451508"/>
    <w:rsid w:val="00451EB9"/>
    <w:rsid w:val="00452CE9"/>
    <w:rsid w:val="00453787"/>
    <w:rsid w:val="00456FA7"/>
    <w:rsid w:val="0045744A"/>
    <w:rsid w:val="004578C0"/>
    <w:rsid w:val="00460A7F"/>
    <w:rsid w:val="00460E21"/>
    <w:rsid w:val="0046156C"/>
    <w:rsid w:val="0046168B"/>
    <w:rsid w:val="004617E3"/>
    <w:rsid w:val="00462E38"/>
    <w:rsid w:val="00463A63"/>
    <w:rsid w:val="0046427C"/>
    <w:rsid w:val="00466547"/>
    <w:rsid w:val="00466851"/>
    <w:rsid w:val="004679DD"/>
    <w:rsid w:val="00467FA2"/>
    <w:rsid w:val="00470044"/>
    <w:rsid w:val="00470063"/>
    <w:rsid w:val="004704D0"/>
    <w:rsid w:val="0047059E"/>
    <w:rsid w:val="00471611"/>
    <w:rsid w:val="00471620"/>
    <w:rsid w:val="00472A47"/>
    <w:rsid w:val="00473698"/>
    <w:rsid w:val="00473B23"/>
    <w:rsid w:val="00473E34"/>
    <w:rsid w:val="00474D3F"/>
    <w:rsid w:val="0047589C"/>
    <w:rsid w:val="00475DD6"/>
    <w:rsid w:val="004773AD"/>
    <w:rsid w:val="00477421"/>
    <w:rsid w:val="0047773A"/>
    <w:rsid w:val="00477951"/>
    <w:rsid w:val="0048069C"/>
    <w:rsid w:val="004822C5"/>
    <w:rsid w:val="0048256B"/>
    <w:rsid w:val="00482884"/>
    <w:rsid w:val="00483F72"/>
    <w:rsid w:val="0048428D"/>
    <w:rsid w:val="00484756"/>
    <w:rsid w:val="004854CD"/>
    <w:rsid w:val="00485590"/>
    <w:rsid w:val="00485BB7"/>
    <w:rsid w:val="00485E7F"/>
    <w:rsid w:val="0048667F"/>
    <w:rsid w:val="004901B8"/>
    <w:rsid w:val="00490389"/>
    <w:rsid w:val="00491414"/>
    <w:rsid w:val="00493669"/>
    <w:rsid w:val="00493BAB"/>
    <w:rsid w:val="00493C2E"/>
    <w:rsid w:val="00493C3A"/>
    <w:rsid w:val="00494080"/>
    <w:rsid w:val="00494277"/>
    <w:rsid w:val="004952FA"/>
    <w:rsid w:val="004962DE"/>
    <w:rsid w:val="00496926"/>
    <w:rsid w:val="004A0320"/>
    <w:rsid w:val="004A0D75"/>
    <w:rsid w:val="004A1042"/>
    <w:rsid w:val="004A1C71"/>
    <w:rsid w:val="004A3B81"/>
    <w:rsid w:val="004A40C9"/>
    <w:rsid w:val="004A48BF"/>
    <w:rsid w:val="004A55A6"/>
    <w:rsid w:val="004A5C5A"/>
    <w:rsid w:val="004A5D85"/>
    <w:rsid w:val="004A6CCB"/>
    <w:rsid w:val="004A7748"/>
    <w:rsid w:val="004A776E"/>
    <w:rsid w:val="004B0052"/>
    <w:rsid w:val="004B0E70"/>
    <w:rsid w:val="004B2C16"/>
    <w:rsid w:val="004B4765"/>
    <w:rsid w:val="004B4919"/>
    <w:rsid w:val="004B5188"/>
    <w:rsid w:val="004B5B2C"/>
    <w:rsid w:val="004B5F27"/>
    <w:rsid w:val="004B6C10"/>
    <w:rsid w:val="004B75D5"/>
    <w:rsid w:val="004B7FCA"/>
    <w:rsid w:val="004C0217"/>
    <w:rsid w:val="004C2E78"/>
    <w:rsid w:val="004C4046"/>
    <w:rsid w:val="004C4236"/>
    <w:rsid w:val="004C4944"/>
    <w:rsid w:val="004C5A6E"/>
    <w:rsid w:val="004C5B6A"/>
    <w:rsid w:val="004C714B"/>
    <w:rsid w:val="004C7445"/>
    <w:rsid w:val="004C7813"/>
    <w:rsid w:val="004D01A1"/>
    <w:rsid w:val="004D07E4"/>
    <w:rsid w:val="004D2514"/>
    <w:rsid w:val="004D2CDF"/>
    <w:rsid w:val="004D3F66"/>
    <w:rsid w:val="004D4248"/>
    <w:rsid w:val="004D5349"/>
    <w:rsid w:val="004D7ED6"/>
    <w:rsid w:val="004E0060"/>
    <w:rsid w:val="004E0333"/>
    <w:rsid w:val="004E1D11"/>
    <w:rsid w:val="004E1F25"/>
    <w:rsid w:val="004E3FA0"/>
    <w:rsid w:val="004E4835"/>
    <w:rsid w:val="004E59DE"/>
    <w:rsid w:val="004E6063"/>
    <w:rsid w:val="004E6131"/>
    <w:rsid w:val="004E6D0F"/>
    <w:rsid w:val="004E754A"/>
    <w:rsid w:val="004E7CE7"/>
    <w:rsid w:val="004F0538"/>
    <w:rsid w:val="004F0628"/>
    <w:rsid w:val="004F2246"/>
    <w:rsid w:val="004F27DA"/>
    <w:rsid w:val="004F291D"/>
    <w:rsid w:val="004F51C9"/>
    <w:rsid w:val="004F5489"/>
    <w:rsid w:val="004F75F1"/>
    <w:rsid w:val="00500D41"/>
    <w:rsid w:val="005037B8"/>
    <w:rsid w:val="00504D68"/>
    <w:rsid w:val="00504E0B"/>
    <w:rsid w:val="00505CA5"/>
    <w:rsid w:val="00506F0B"/>
    <w:rsid w:val="00507977"/>
    <w:rsid w:val="00507E52"/>
    <w:rsid w:val="0051224B"/>
    <w:rsid w:val="005126B0"/>
    <w:rsid w:val="00513D66"/>
    <w:rsid w:val="00514723"/>
    <w:rsid w:val="00514E00"/>
    <w:rsid w:val="00515DC7"/>
    <w:rsid w:val="00516109"/>
    <w:rsid w:val="0051638F"/>
    <w:rsid w:val="005166A5"/>
    <w:rsid w:val="00516910"/>
    <w:rsid w:val="00517D8C"/>
    <w:rsid w:val="00517FB9"/>
    <w:rsid w:val="005205CA"/>
    <w:rsid w:val="00520651"/>
    <w:rsid w:val="00521A83"/>
    <w:rsid w:val="00521BB8"/>
    <w:rsid w:val="00521CEB"/>
    <w:rsid w:val="0052387D"/>
    <w:rsid w:val="005250A1"/>
    <w:rsid w:val="0052755C"/>
    <w:rsid w:val="005300E3"/>
    <w:rsid w:val="00530A01"/>
    <w:rsid w:val="00530F1B"/>
    <w:rsid w:val="00531175"/>
    <w:rsid w:val="005312B3"/>
    <w:rsid w:val="0053216B"/>
    <w:rsid w:val="00532766"/>
    <w:rsid w:val="00534D13"/>
    <w:rsid w:val="005364EE"/>
    <w:rsid w:val="0053650B"/>
    <w:rsid w:val="00541555"/>
    <w:rsid w:val="00541D31"/>
    <w:rsid w:val="00541EFE"/>
    <w:rsid w:val="0054267C"/>
    <w:rsid w:val="00542D94"/>
    <w:rsid w:val="0054320C"/>
    <w:rsid w:val="00544B0E"/>
    <w:rsid w:val="005474A5"/>
    <w:rsid w:val="00547A22"/>
    <w:rsid w:val="00552215"/>
    <w:rsid w:val="00552C98"/>
    <w:rsid w:val="00553335"/>
    <w:rsid w:val="0055509E"/>
    <w:rsid w:val="005561CA"/>
    <w:rsid w:val="00556CB3"/>
    <w:rsid w:val="00557037"/>
    <w:rsid w:val="0055728C"/>
    <w:rsid w:val="00557710"/>
    <w:rsid w:val="00557757"/>
    <w:rsid w:val="00560B5F"/>
    <w:rsid w:val="005611C1"/>
    <w:rsid w:val="00561775"/>
    <w:rsid w:val="005622E2"/>
    <w:rsid w:val="005627ED"/>
    <w:rsid w:val="0056406F"/>
    <w:rsid w:val="005643AB"/>
    <w:rsid w:val="00565337"/>
    <w:rsid w:val="00566208"/>
    <w:rsid w:val="0056648F"/>
    <w:rsid w:val="00566C7F"/>
    <w:rsid w:val="005705E4"/>
    <w:rsid w:val="00573AAC"/>
    <w:rsid w:val="0057445A"/>
    <w:rsid w:val="005752FC"/>
    <w:rsid w:val="005760BC"/>
    <w:rsid w:val="00577421"/>
    <w:rsid w:val="0057780E"/>
    <w:rsid w:val="005806E8"/>
    <w:rsid w:val="005807D2"/>
    <w:rsid w:val="005824DD"/>
    <w:rsid w:val="00582512"/>
    <w:rsid w:val="005829E7"/>
    <w:rsid w:val="00582FC2"/>
    <w:rsid w:val="0058322B"/>
    <w:rsid w:val="00583C7A"/>
    <w:rsid w:val="005840D6"/>
    <w:rsid w:val="0058476F"/>
    <w:rsid w:val="00585306"/>
    <w:rsid w:val="00585A85"/>
    <w:rsid w:val="00585D59"/>
    <w:rsid w:val="005861A7"/>
    <w:rsid w:val="00586ED9"/>
    <w:rsid w:val="00587826"/>
    <w:rsid w:val="0058788C"/>
    <w:rsid w:val="00591681"/>
    <w:rsid w:val="00592557"/>
    <w:rsid w:val="005925FC"/>
    <w:rsid w:val="005928BB"/>
    <w:rsid w:val="005928BF"/>
    <w:rsid w:val="00592AF4"/>
    <w:rsid w:val="005933B1"/>
    <w:rsid w:val="005952BE"/>
    <w:rsid w:val="00597129"/>
    <w:rsid w:val="005978B0"/>
    <w:rsid w:val="00597EE1"/>
    <w:rsid w:val="005A0148"/>
    <w:rsid w:val="005A0228"/>
    <w:rsid w:val="005A04E7"/>
    <w:rsid w:val="005A0BCE"/>
    <w:rsid w:val="005A2CB1"/>
    <w:rsid w:val="005A343E"/>
    <w:rsid w:val="005A37A1"/>
    <w:rsid w:val="005A5ECE"/>
    <w:rsid w:val="005A7273"/>
    <w:rsid w:val="005B0541"/>
    <w:rsid w:val="005B133E"/>
    <w:rsid w:val="005B31AD"/>
    <w:rsid w:val="005B3BA5"/>
    <w:rsid w:val="005B4862"/>
    <w:rsid w:val="005B4EA8"/>
    <w:rsid w:val="005B528C"/>
    <w:rsid w:val="005B6702"/>
    <w:rsid w:val="005C0B81"/>
    <w:rsid w:val="005C222A"/>
    <w:rsid w:val="005C2D9A"/>
    <w:rsid w:val="005C2FF0"/>
    <w:rsid w:val="005C38A2"/>
    <w:rsid w:val="005C3A2D"/>
    <w:rsid w:val="005C4BE3"/>
    <w:rsid w:val="005C5531"/>
    <w:rsid w:val="005C5657"/>
    <w:rsid w:val="005C574B"/>
    <w:rsid w:val="005C66D2"/>
    <w:rsid w:val="005C7156"/>
    <w:rsid w:val="005C794C"/>
    <w:rsid w:val="005D01C3"/>
    <w:rsid w:val="005D075B"/>
    <w:rsid w:val="005D0D39"/>
    <w:rsid w:val="005D1158"/>
    <w:rsid w:val="005D1C91"/>
    <w:rsid w:val="005D1DAC"/>
    <w:rsid w:val="005D238E"/>
    <w:rsid w:val="005D3B09"/>
    <w:rsid w:val="005D3CE8"/>
    <w:rsid w:val="005D4FCC"/>
    <w:rsid w:val="005D54C8"/>
    <w:rsid w:val="005D6384"/>
    <w:rsid w:val="005D6655"/>
    <w:rsid w:val="005E0E07"/>
    <w:rsid w:val="005E196E"/>
    <w:rsid w:val="005E1D37"/>
    <w:rsid w:val="005E3E53"/>
    <w:rsid w:val="005E4AB8"/>
    <w:rsid w:val="005E4EF0"/>
    <w:rsid w:val="005E511F"/>
    <w:rsid w:val="005E56BD"/>
    <w:rsid w:val="005E593C"/>
    <w:rsid w:val="005E5978"/>
    <w:rsid w:val="005E6133"/>
    <w:rsid w:val="005E62B3"/>
    <w:rsid w:val="005E71B4"/>
    <w:rsid w:val="005F018E"/>
    <w:rsid w:val="005F0B5F"/>
    <w:rsid w:val="005F1959"/>
    <w:rsid w:val="005F216D"/>
    <w:rsid w:val="005F2CE7"/>
    <w:rsid w:val="005F3737"/>
    <w:rsid w:val="005F3795"/>
    <w:rsid w:val="005F40DA"/>
    <w:rsid w:val="005F5E01"/>
    <w:rsid w:val="005F7038"/>
    <w:rsid w:val="005F7318"/>
    <w:rsid w:val="0060081B"/>
    <w:rsid w:val="00600F8F"/>
    <w:rsid w:val="006011BA"/>
    <w:rsid w:val="0060355E"/>
    <w:rsid w:val="006039B7"/>
    <w:rsid w:val="006044EA"/>
    <w:rsid w:val="00605DDE"/>
    <w:rsid w:val="00605E69"/>
    <w:rsid w:val="00605E8D"/>
    <w:rsid w:val="00606BC7"/>
    <w:rsid w:val="006104B6"/>
    <w:rsid w:val="00610504"/>
    <w:rsid w:val="00610769"/>
    <w:rsid w:val="00610A73"/>
    <w:rsid w:val="00610EB2"/>
    <w:rsid w:val="006116C5"/>
    <w:rsid w:val="00613029"/>
    <w:rsid w:val="006139EB"/>
    <w:rsid w:val="00614E0B"/>
    <w:rsid w:val="00615F0E"/>
    <w:rsid w:val="00616CD9"/>
    <w:rsid w:val="00620E54"/>
    <w:rsid w:val="00621783"/>
    <w:rsid w:val="006221CD"/>
    <w:rsid w:val="00622594"/>
    <w:rsid w:val="006226C3"/>
    <w:rsid w:val="00623777"/>
    <w:rsid w:val="0062390C"/>
    <w:rsid w:val="006242D3"/>
    <w:rsid w:val="0062468C"/>
    <w:rsid w:val="0062491B"/>
    <w:rsid w:val="00624C7C"/>
    <w:rsid w:val="00624FAA"/>
    <w:rsid w:val="0062598B"/>
    <w:rsid w:val="00631B86"/>
    <w:rsid w:val="00632331"/>
    <w:rsid w:val="006326C5"/>
    <w:rsid w:val="00632B82"/>
    <w:rsid w:val="00633642"/>
    <w:rsid w:val="00635306"/>
    <w:rsid w:val="006354D3"/>
    <w:rsid w:val="00640BB4"/>
    <w:rsid w:val="00641EB8"/>
    <w:rsid w:val="00643144"/>
    <w:rsid w:val="006438FE"/>
    <w:rsid w:val="00643AB5"/>
    <w:rsid w:val="006441D2"/>
    <w:rsid w:val="00644248"/>
    <w:rsid w:val="006457C3"/>
    <w:rsid w:val="006468F4"/>
    <w:rsid w:val="0065024B"/>
    <w:rsid w:val="006510DE"/>
    <w:rsid w:val="006528AC"/>
    <w:rsid w:val="006529F9"/>
    <w:rsid w:val="006544F0"/>
    <w:rsid w:val="006548F0"/>
    <w:rsid w:val="006560D4"/>
    <w:rsid w:val="00657480"/>
    <w:rsid w:val="006600C9"/>
    <w:rsid w:val="0066030C"/>
    <w:rsid w:val="006606BA"/>
    <w:rsid w:val="00662FE7"/>
    <w:rsid w:val="006631BB"/>
    <w:rsid w:val="0066388E"/>
    <w:rsid w:val="00663C1C"/>
    <w:rsid w:val="00664428"/>
    <w:rsid w:val="00664BCC"/>
    <w:rsid w:val="00664C26"/>
    <w:rsid w:val="00665F96"/>
    <w:rsid w:val="00667069"/>
    <w:rsid w:val="00670998"/>
    <w:rsid w:val="00670A71"/>
    <w:rsid w:val="00670AE7"/>
    <w:rsid w:val="00670DDA"/>
    <w:rsid w:val="00672F82"/>
    <w:rsid w:val="00674082"/>
    <w:rsid w:val="00675025"/>
    <w:rsid w:val="00675060"/>
    <w:rsid w:val="00675145"/>
    <w:rsid w:val="00676248"/>
    <w:rsid w:val="00676647"/>
    <w:rsid w:val="00676E22"/>
    <w:rsid w:val="00676FD0"/>
    <w:rsid w:val="006775B8"/>
    <w:rsid w:val="00677622"/>
    <w:rsid w:val="006815E1"/>
    <w:rsid w:val="0068417D"/>
    <w:rsid w:val="00684CA7"/>
    <w:rsid w:val="006858FA"/>
    <w:rsid w:val="00685963"/>
    <w:rsid w:val="00686F16"/>
    <w:rsid w:val="006873F5"/>
    <w:rsid w:val="00687A2E"/>
    <w:rsid w:val="00690560"/>
    <w:rsid w:val="006917AB"/>
    <w:rsid w:val="006922F9"/>
    <w:rsid w:val="00692843"/>
    <w:rsid w:val="00693294"/>
    <w:rsid w:val="00694421"/>
    <w:rsid w:val="00694586"/>
    <w:rsid w:val="00694622"/>
    <w:rsid w:val="00695C33"/>
    <w:rsid w:val="00695DD3"/>
    <w:rsid w:val="00695EA7"/>
    <w:rsid w:val="006961DC"/>
    <w:rsid w:val="006976EC"/>
    <w:rsid w:val="00697C2F"/>
    <w:rsid w:val="006A04AE"/>
    <w:rsid w:val="006A0B53"/>
    <w:rsid w:val="006A0B81"/>
    <w:rsid w:val="006A1391"/>
    <w:rsid w:val="006A3343"/>
    <w:rsid w:val="006A58F5"/>
    <w:rsid w:val="006A63F3"/>
    <w:rsid w:val="006A6621"/>
    <w:rsid w:val="006B1B44"/>
    <w:rsid w:val="006B1DC2"/>
    <w:rsid w:val="006B3B88"/>
    <w:rsid w:val="006B4EA2"/>
    <w:rsid w:val="006B56B0"/>
    <w:rsid w:val="006B734F"/>
    <w:rsid w:val="006B7D3B"/>
    <w:rsid w:val="006C0B77"/>
    <w:rsid w:val="006C12A8"/>
    <w:rsid w:val="006C303F"/>
    <w:rsid w:val="006C323B"/>
    <w:rsid w:val="006C37CE"/>
    <w:rsid w:val="006C412C"/>
    <w:rsid w:val="006C445B"/>
    <w:rsid w:val="006C490A"/>
    <w:rsid w:val="006C624A"/>
    <w:rsid w:val="006C6251"/>
    <w:rsid w:val="006C6CC1"/>
    <w:rsid w:val="006C6E36"/>
    <w:rsid w:val="006C76FC"/>
    <w:rsid w:val="006D111E"/>
    <w:rsid w:val="006D501D"/>
    <w:rsid w:val="006D57C1"/>
    <w:rsid w:val="006D61BA"/>
    <w:rsid w:val="006D69A5"/>
    <w:rsid w:val="006E0CD9"/>
    <w:rsid w:val="006E11E0"/>
    <w:rsid w:val="006E2022"/>
    <w:rsid w:val="006E4747"/>
    <w:rsid w:val="006E491B"/>
    <w:rsid w:val="006E4C84"/>
    <w:rsid w:val="006E50A9"/>
    <w:rsid w:val="006E5C63"/>
    <w:rsid w:val="006F1423"/>
    <w:rsid w:val="006F22B3"/>
    <w:rsid w:val="006F22CF"/>
    <w:rsid w:val="006F2B1A"/>
    <w:rsid w:val="006F2FC9"/>
    <w:rsid w:val="006F3793"/>
    <w:rsid w:val="006F43F4"/>
    <w:rsid w:val="006F5F4D"/>
    <w:rsid w:val="006F76DA"/>
    <w:rsid w:val="006F7883"/>
    <w:rsid w:val="006F7DDF"/>
    <w:rsid w:val="006F7FAE"/>
    <w:rsid w:val="00701E5A"/>
    <w:rsid w:val="00702DE0"/>
    <w:rsid w:val="0070360B"/>
    <w:rsid w:val="00703C61"/>
    <w:rsid w:val="00704ABD"/>
    <w:rsid w:val="007050AA"/>
    <w:rsid w:val="0070510D"/>
    <w:rsid w:val="00705834"/>
    <w:rsid w:val="00705F8F"/>
    <w:rsid w:val="00706094"/>
    <w:rsid w:val="00706592"/>
    <w:rsid w:val="00706B9B"/>
    <w:rsid w:val="0070772C"/>
    <w:rsid w:val="007077D4"/>
    <w:rsid w:val="0071013E"/>
    <w:rsid w:val="007106AB"/>
    <w:rsid w:val="00710F66"/>
    <w:rsid w:val="007112AF"/>
    <w:rsid w:val="00711333"/>
    <w:rsid w:val="0071260C"/>
    <w:rsid w:val="00712864"/>
    <w:rsid w:val="00713170"/>
    <w:rsid w:val="00715884"/>
    <w:rsid w:val="00715AE6"/>
    <w:rsid w:val="00715EB4"/>
    <w:rsid w:val="0071619B"/>
    <w:rsid w:val="00717F9C"/>
    <w:rsid w:val="00720BF2"/>
    <w:rsid w:val="0072106E"/>
    <w:rsid w:val="00721072"/>
    <w:rsid w:val="0072332B"/>
    <w:rsid w:val="007239A4"/>
    <w:rsid w:val="00723CE9"/>
    <w:rsid w:val="00724085"/>
    <w:rsid w:val="00724987"/>
    <w:rsid w:val="00724ACC"/>
    <w:rsid w:val="007257F3"/>
    <w:rsid w:val="00725AB9"/>
    <w:rsid w:val="007275D2"/>
    <w:rsid w:val="0073209C"/>
    <w:rsid w:val="00732297"/>
    <w:rsid w:val="007328F8"/>
    <w:rsid w:val="00732B5A"/>
    <w:rsid w:val="007331A5"/>
    <w:rsid w:val="00733D81"/>
    <w:rsid w:val="007345A8"/>
    <w:rsid w:val="007371CA"/>
    <w:rsid w:val="0073725A"/>
    <w:rsid w:val="007372F4"/>
    <w:rsid w:val="00740457"/>
    <w:rsid w:val="007404B3"/>
    <w:rsid w:val="00741111"/>
    <w:rsid w:val="007412FA"/>
    <w:rsid w:val="00741394"/>
    <w:rsid w:val="00741D9A"/>
    <w:rsid w:val="00742000"/>
    <w:rsid w:val="0074204F"/>
    <w:rsid w:val="00742325"/>
    <w:rsid w:val="0074283D"/>
    <w:rsid w:val="00742AEC"/>
    <w:rsid w:val="007439BF"/>
    <w:rsid w:val="0074490C"/>
    <w:rsid w:val="00744C5D"/>
    <w:rsid w:val="00745DF2"/>
    <w:rsid w:val="007460FA"/>
    <w:rsid w:val="0074735F"/>
    <w:rsid w:val="00750D89"/>
    <w:rsid w:val="00750F9A"/>
    <w:rsid w:val="007523EA"/>
    <w:rsid w:val="007530FF"/>
    <w:rsid w:val="007541F0"/>
    <w:rsid w:val="00754DAB"/>
    <w:rsid w:val="00754DD6"/>
    <w:rsid w:val="007564D0"/>
    <w:rsid w:val="0075746E"/>
    <w:rsid w:val="00760E34"/>
    <w:rsid w:val="0076174B"/>
    <w:rsid w:val="00762A5A"/>
    <w:rsid w:val="00763F8C"/>
    <w:rsid w:val="00764FA7"/>
    <w:rsid w:val="00765F46"/>
    <w:rsid w:val="00765FF6"/>
    <w:rsid w:val="00766187"/>
    <w:rsid w:val="007664C3"/>
    <w:rsid w:val="00767AB3"/>
    <w:rsid w:val="007708A8"/>
    <w:rsid w:val="007709FD"/>
    <w:rsid w:val="00770BEF"/>
    <w:rsid w:val="00771970"/>
    <w:rsid w:val="007720C7"/>
    <w:rsid w:val="007721F8"/>
    <w:rsid w:val="00772511"/>
    <w:rsid w:val="0077318E"/>
    <w:rsid w:val="00773436"/>
    <w:rsid w:val="007741E1"/>
    <w:rsid w:val="007750BF"/>
    <w:rsid w:val="00775435"/>
    <w:rsid w:val="007754A0"/>
    <w:rsid w:val="007757D4"/>
    <w:rsid w:val="00775825"/>
    <w:rsid w:val="00776A9F"/>
    <w:rsid w:val="00776E79"/>
    <w:rsid w:val="00777B48"/>
    <w:rsid w:val="00780B5B"/>
    <w:rsid w:val="00780C0D"/>
    <w:rsid w:val="00781347"/>
    <w:rsid w:val="007816E0"/>
    <w:rsid w:val="007824BF"/>
    <w:rsid w:val="007836D5"/>
    <w:rsid w:val="00783FF1"/>
    <w:rsid w:val="00784F3C"/>
    <w:rsid w:val="00784FE9"/>
    <w:rsid w:val="007850D8"/>
    <w:rsid w:val="0078510C"/>
    <w:rsid w:val="00787D26"/>
    <w:rsid w:val="00790007"/>
    <w:rsid w:val="007908D9"/>
    <w:rsid w:val="00791314"/>
    <w:rsid w:val="00791946"/>
    <w:rsid w:val="00791E13"/>
    <w:rsid w:val="00792F94"/>
    <w:rsid w:val="00793262"/>
    <w:rsid w:val="00793746"/>
    <w:rsid w:val="00793B19"/>
    <w:rsid w:val="00794261"/>
    <w:rsid w:val="007942DF"/>
    <w:rsid w:val="00794BD2"/>
    <w:rsid w:val="0079539A"/>
    <w:rsid w:val="007954B6"/>
    <w:rsid w:val="007958CA"/>
    <w:rsid w:val="0079656C"/>
    <w:rsid w:val="007A130D"/>
    <w:rsid w:val="007A343B"/>
    <w:rsid w:val="007A4515"/>
    <w:rsid w:val="007A47B7"/>
    <w:rsid w:val="007A4D52"/>
    <w:rsid w:val="007A64C1"/>
    <w:rsid w:val="007A7180"/>
    <w:rsid w:val="007A7584"/>
    <w:rsid w:val="007B001B"/>
    <w:rsid w:val="007B0D4E"/>
    <w:rsid w:val="007B0DB9"/>
    <w:rsid w:val="007B2EE4"/>
    <w:rsid w:val="007B3A3F"/>
    <w:rsid w:val="007B3C5B"/>
    <w:rsid w:val="007B4328"/>
    <w:rsid w:val="007B5E41"/>
    <w:rsid w:val="007B61F0"/>
    <w:rsid w:val="007B6702"/>
    <w:rsid w:val="007B6765"/>
    <w:rsid w:val="007B6D81"/>
    <w:rsid w:val="007C1652"/>
    <w:rsid w:val="007C1F95"/>
    <w:rsid w:val="007C25EE"/>
    <w:rsid w:val="007C26AF"/>
    <w:rsid w:val="007C5EAB"/>
    <w:rsid w:val="007C6AAE"/>
    <w:rsid w:val="007C731A"/>
    <w:rsid w:val="007C7556"/>
    <w:rsid w:val="007D04BC"/>
    <w:rsid w:val="007D0561"/>
    <w:rsid w:val="007D06A5"/>
    <w:rsid w:val="007D0CB5"/>
    <w:rsid w:val="007D15B7"/>
    <w:rsid w:val="007D20DB"/>
    <w:rsid w:val="007D2981"/>
    <w:rsid w:val="007D2D54"/>
    <w:rsid w:val="007D310C"/>
    <w:rsid w:val="007D31AA"/>
    <w:rsid w:val="007D383D"/>
    <w:rsid w:val="007D3AA9"/>
    <w:rsid w:val="007D4DCB"/>
    <w:rsid w:val="007D50AE"/>
    <w:rsid w:val="007D5966"/>
    <w:rsid w:val="007D59D6"/>
    <w:rsid w:val="007D5F68"/>
    <w:rsid w:val="007D6E8F"/>
    <w:rsid w:val="007D77F9"/>
    <w:rsid w:val="007D79F6"/>
    <w:rsid w:val="007E1A2C"/>
    <w:rsid w:val="007E311D"/>
    <w:rsid w:val="007E432F"/>
    <w:rsid w:val="007E484A"/>
    <w:rsid w:val="007E5B58"/>
    <w:rsid w:val="007E6073"/>
    <w:rsid w:val="007E6443"/>
    <w:rsid w:val="007E7656"/>
    <w:rsid w:val="007E7CF5"/>
    <w:rsid w:val="007F06FB"/>
    <w:rsid w:val="007F180D"/>
    <w:rsid w:val="007F1CE8"/>
    <w:rsid w:val="007F2CCB"/>
    <w:rsid w:val="007F3B36"/>
    <w:rsid w:val="007F4060"/>
    <w:rsid w:val="007F575F"/>
    <w:rsid w:val="007F7F2C"/>
    <w:rsid w:val="00800A48"/>
    <w:rsid w:val="0080114D"/>
    <w:rsid w:val="0080171E"/>
    <w:rsid w:val="0080201F"/>
    <w:rsid w:val="008029CA"/>
    <w:rsid w:val="00804818"/>
    <w:rsid w:val="008059F6"/>
    <w:rsid w:val="008108D8"/>
    <w:rsid w:val="00810909"/>
    <w:rsid w:val="00810CAA"/>
    <w:rsid w:val="00811C56"/>
    <w:rsid w:val="00816351"/>
    <w:rsid w:val="008163C4"/>
    <w:rsid w:val="00817E66"/>
    <w:rsid w:val="0082028E"/>
    <w:rsid w:val="0082292A"/>
    <w:rsid w:val="00822C6C"/>
    <w:rsid w:val="00823384"/>
    <w:rsid w:val="00824750"/>
    <w:rsid w:val="00825940"/>
    <w:rsid w:val="00826926"/>
    <w:rsid w:val="00826D43"/>
    <w:rsid w:val="00827CF6"/>
    <w:rsid w:val="0083067B"/>
    <w:rsid w:val="008306A9"/>
    <w:rsid w:val="008311D0"/>
    <w:rsid w:val="008312DC"/>
    <w:rsid w:val="00832177"/>
    <w:rsid w:val="00832391"/>
    <w:rsid w:val="00833571"/>
    <w:rsid w:val="00833890"/>
    <w:rsid w:val="0083439D"/>
    <w:rsid w:val="00834D7D"/>
    <w:rsid w:val="00835A63"/>
    <w:rsid w:val="00835C58"/>
    <w:rsid w:val="00836CA6"/>
    <w:rsid w:val="00836D3B"/>
    <w:rsid w:val="00836E32"/>
    <w:rsid w:val="00837188"/>
    <w:rsid w:val="00837DC6"/>
    <w:rsid w:val="00837DED"/>
    <w:rsid w:val="0084001D"/>
    <w:rsid w:val="00840770"/>
    <w:rsid w:val="008409D9"/>
    <w:rsid w:val="00841ABE"/>
    <w:rsid w:val="0084321C"/>
    <w:rsid w:val="008435B2"/>
    <w:rsid w:val="00843D37"/>
    <w:rsid w:val="00844940"/>
    <w:rsid w:val="00845DCD"/>
    <w:rsid w:val="00846020"/>
    <w:rsid w:val="008461BB"/>
    <w:rsid w:val="0084643A"/>
    <w:rsid w:val="008466C2"/>
    <w:rsid w:val="008502C3"/>
    <w:rsid w:val="00851255"/>
    <w:rsid w:val="00852581"/>
    <w:rsid w:val="00852D22"/>
    <w:rsid w:val="008547FB"/>
    <w:rsid w:val="00854B10"/>
    <w:rsid w:val="00855911"/>
    <w:rsid w:val="008566C5"/>
    <w:rsid w:val="00856B97"/>
    <w:rsid w:val="00857733"/>
    <w:rsid w:val="00860070"/>
    <w:rsid w:val="00860245"/>
    <w:rsid w:val="0086094D"/>
    <w:rsid w:val="008610AE"/>
    <w:rsid w:val="00862D3E"/>
    <w:rsid w:val="00863C61"/>
    <w:rsid w:val="00865131"/>
    <w:rsid w:val="00865261"/>
    <w:rsid w:val="00865B7D"/>
    <w:rsid w:val="00866DCF"/>
    <w:rsid w:val="00867A52"/>
    <w:rsid w:val="00867B6E"/>
    <w:rsid w:val="008709DE"/>
    <w:rsid w:val="0087107B"/>
    <w:rsid w:val="008718AD"/>
    <w:rsid w:val="00873EE4"/>
    <w:rsid w:val="00874628"/>
    <w:rsid w:val="00875117"/>
    <w:rsid w:val="00875202"/>
    <w:rsid w:val="0087539F"/>
    <w:rsid w:val="00875932"/>
    <w:rsid w:val="0087600C"/>
    <w:rsid w:val="008779A8"/>
    <w:rsid w:val="008779F9"/>
    <w:rsid w:val="00881003"/>
    <w:rsid w:val="00881810"/>
    <w:rsid w:val="00881B01"/>
    <w:rsid w:val="00881BD5"/>
    <w:rsid w:val="00883C71"/>
    <w:rsid w:val="00883FA9"/>
    <w:rsid w:val="008848CA"/>
    <w:rsid w:val="00884CD1"/>
    <w:rsid w:val="00884DF9"/>
    <w:rsid w:val="00885F03"/>
    <w:rsid w:val="00886457"/>
    <w:rsid w:val="00886D0E"/>
    <w:rsid w:val="00887231"/>
    <w:rsid w:val="00887BB1"/>
    <w:rsid w:val="00890250"/>
    <w:rsid w:val="0089074A"/>
    <w:rsid w:val="008907EC"/>
    <w:rsid w:val="00891734"/>
    <w:rsid w:val="00891863"/>
    <w:rsid w:val="008929EE"/>
    <w:rsid w:val="00892ACE"/>
    <w:rsid w:val="00893045"/>
    <w:rsid w:val="00893FB7"/>
    <w:rsid w:val="00894444"/>
    <w:rsid w:val="008953ED"/>
    <w:rsid w:val="008955BC"/>
    <w:rsid w:val="00895634"/>
    <w:rsid w:val="00895B2A"/>
    <w:rsid w:val="00896ECE"/>
    <w:rsid w:val="008A0114"/>
    <w:rsid w:val="008A0116"/>
    <w:rsid w:val="008A03F8"/>
    <w:rsid w:val="008A04D1"/>
    <w:rsid w:val="008A0AB2"/>
    <w:rsid w:val="008A1115"/>
    <w:rsid w:val="008A195D"/>
    <w:rsid w:val="008A2BA5"/>
    <w:rsid w:val="008A4999"/>
    <w:rsid w:val="008A57FB"/>
    <w:rsid w:val="008A5C36"/>
    <w:rsid w:val="008A5CA6"/>
    <w:rsid w:val="008A76FE"/>
    <w:rsid w:val="008A7B46"/>
    <w:rsid w:val="008A7C49"/>
    <w:rsid w:val="008B0552"/>
    <w:rsid w:val="008B10B1"/>
    <w:rsid w:val="008B12DE"/>
    <w:rsid w:val="008B19B7"/>
    <w:rsid w:val="008B2CC2"/>
    <w:rsid w:val="008B2DE5"/>
    <w:rsid w:val="008B3303"/>
    <w:rsid w:val="008B3D2A"/>
    <w:rsid w:val="008B4290"/>
    <w:rsid w:val="008B481A"/>
    <w:rsid w:val="008B587E"/>
    <w:rsid w:val="008B64DA"/>
    <w:rsid w:val="008B776B"/>
    <w:rsid w:val="008C03D8"/>
    <w:rsid w:val="008C0764"/>
    <w:rsid w:val="008C0F66"/>
    <w:rsid w:val="008C172D"/>
    <w:rsid w:val="008C1E6C"/>
    <w:rsid w:val="008C2AA3"/>
    <w:rsid w:val="008C5D4A"/>
    <w:rsid w:val="008C622A"/>
    <w:rsid w:val="008C6284"/>
    <w:rsid w:val="008C74E0"/>
    <w:rsid w:val="008C7B0B"/>
    <w:rsid w:val="008D0720"/>
    <w:rsid w:val="008D13E6"/>
    <w:rsid w:val="008D3119"/>
    <w:rsid w:val="008D377F"/>
    <w:rsid w:val="008D3DF0"/>
    <w:rsid w:val="008D435E"/>
    <w:rsid w:val="008D48D4"/>
    <w:rsid w:val="008D4FB1"/>
    <w:rsid w:val="008D5783"/>
    <w:rsid w:val="008D5D84"/>
    <w:rsid w:val="008D625D"/>
    <w:rsid w:val="008D6575"/>
    <w:rsid w:val="008D68C2"/>
    <w:rsid w:val="008D6ABA"/>
    <w:rsid w:val="008E06C0"/>
    <w:rsid w:val="008E1C9D"/>
    <w:rsid w:val="008E2285"/>
    <w:rsid w:val="008E2675"/>
    <w:rsid w:val="008E2EAD"/>
    <w:rsid w:val="008E3077"/>
    <w:rsid w:val="008E3E86"/>
    <w:rsid w:val="008E4EAC"/>
    <w:rsid w:val="008E60B7"/>
    <w:rsid w:val="008E6B20"/>
    <w:rsid w:val="008E6BAE"/>
    <w:rsid w:val="008E6C4D"/>
    <w:rsid w:val="008E6C97"/>
    <w:rsid w:val="008E76F1"/>
    <w:rsid w:val="008F08B9"/>
    <w:rsid w:val="008F11A4"/>
    <w:rsid w:val="008F23B5"/>
    <w:rsid w:val="008F41D8"/>
    <w:rsid w:val="008F5274"/>
    <w:rsid w:val="008F5CDF"/>
    <w:rsid w:val="008F5F38"/>
    <w:rsid w:val="008F65D3"/>
    <w:rsid w:val="008F6B32"/>
    <w:rsid w:val="008F6BC4"/>
    <w:rsid w:val="008F7BCB"/>
    <w:rsid w:val="00900294"/>
    <w:rsid w:val="00900481"/>
    <w:rsid w:val="00900AF2"/>
    <w:rsid w:val="00902732"/>
    <w:rsid w:val="00902CC0"/>
    <w:rsid w:val="009031A1"/>
    <w:rsid w:val="00904A15"/>
    <w:rsid w:val="00904E17"/>
    <w:rsid w:val="00904FED"/>
    <w:rsid w:val="00905176"/>
    <w:rsid w:val="00906915"/>
    <w:rsid w:val="0090790E"/>
    <w:rsid w:val="00910825"/>
    <w:rsid w:val="009124B9"/>
    <w:rsid w:val="00912CA9"/>
    <w:rsid w:val="00913F33"/>
    <w:rsid w:val="00915723"/>
    <w:rsid w:val="009165A0"/>
    <w:rsid w:val="00916CF5"/>
    <w:rsid w:val="00921575"/>
    <w:rsid w:val="009216CA"/>
    <w:rsid w:val="00922B49"/>
    <w:rsid w:val="00922E95"/>
    <w:rsid w:val="00925813"/>
    <w:rsid w:val="0092637A"/>
    <w:rsid w:val="00926B9F"/>
    <w:rsid w:val="00926EED"/>
    <w:rsid w:val="00931643"/>
    <w:rsid w:val="00931E31"/>
    <w:rsid w:val="00932478"/>
    <w:rsid w:val="00933496"/>
    <w:rsid w:val="0093544F"/>
    <w:rsid w:val="00935D5B"/>
    <w:rsid w:val="00936322"/>
    <w:rsid w:val="009365EC"/>
    <w:rsid w:val="0093665F"/>
    <w:rsid w:val="009367E1"/>
    <w:rsid w:val="009373AC"/>
    <w:rsid w:val="009375E1"/>
    <w:rsid w:val="009404BF"/>
    <w:rsid w:val="00941B0E"/>
    <w:rsid w:val="00942D82"/>
    <w:rsid w:val="0094303C"/>
    <w:rsid w:val="0094317C"/>
    <w:rsid w:val="0094344E"/>
    <w:rsid w:val="009435F1"/>
    <w:rsid w:val="0094403B"/>
    <w:rsid w:val="009450F2"/>
    <w:rsid w:val="0094517D"/>
    <w:rsid w:val="00945276"/>
    <w:rsid w:val="0094727D"/>
    <w:rsid w:val="009479D8"/>
    <w:rsid w:val="009506B2"/>
    <w:rsid w:val="00950D80"/>
    <w:rsid w:val="0095133D"/>
    <w:rsid w:val="00951380"/>
    <w:rsid w:val="00951855"/>
    <w:rsid w:val="00951D28"/>
    <w:rsid w:val="00953AD3"/>
    <w:rsid w:val="0095425F"/>
    <w:rsid w:val="009546EB"/>
    <w:rsid w:val="00954B7F"/>
    <w:rsid w:val="0095537E"/>
    <w:rsid w:val="00955903"/>
    <w:rsid w:val="009577CA"/>
    <w:rsid w:val="00957A1B"/>
    <w:rsid w:val="00960115"/>
    <w:rsid w:val="00961551"/>
    <w:rsid w:val="009622E8"/>
    <w:rsid w:val="009626CD"/>
    <w:rsid w:val="0096275A"/>
    <w:rsid w:val="0096606D"/>
    <w:rsid w:val="009665F7"/>
    <w:rsid w:val="00966C32"/>
    <w:rsid w:val="00966FFE"/>
    <w:rsid w:val="00970112"/>
    <w:rsid w:val="00970A7C"/>
    <w:rsid w:val="00970D14"/>
    <w:rsid w:val="009715CD"/>
    <w:rsid w:val="009715F0"/>
    <w:rsid w:val="009731DF"/>
    <w:rsid w:val="00973D70"/>
    <w:rsid w:val="009745EA"/>
    <w:rsid w:val="009759B4"/>
    <w:rsid w:val="0097607F"/>
    <w:rsid w:val="00977844"/>
    <w:rsid w:val="00977A25"/>
    <w:rsid w:val="00980DDE"/>
    <w:rsid w:val="009815CC"/>
    <w:rsid w:val="009822A2"/>
    <w:rsid w:val="00983CB1"/>
    <w:rsid w:val="00984567"/>
    <w:rsid w:val="009849EB"/>
    <w:rsid w:val="00984F22"/>
    <w:rsid w:val="00985F20"/>
    <w:rsid w:val="00986755"/>
    <w:rsid w:val="00986900"/>
    <w:rsid w:val="00986FF5"/>
    <w:rsid w:val="009874E4"/>
    <w:rsid w:val="00987EBB"/>
    <w:rsid w:val="00992B4F"/>
    <w:rsid w:val="009937D8"/>
    <w:rsid w:val="00994579"/>
    <w:rsid w:val="00994D42"/>
    <w:rsid w:val="009A1ACA"/>
    <w:rsid w:val="009A24E1"/>
    <w:rsid w:val="009A2644"/>
    <w:rsid w:val="009A2EFB"/>
    <w:rsid w:val="009A38E8"/>
    <w:rsid w:val="009A3F39"/>
    <w:rsid w:val="009A5234"/>
    <w:rsid w:val="009A5627"/>
    <w:rsid w:val="009A579B"/>
    <w:rsid w:val="009A60ED"/>
    <w:rsid w:val="009B03FB"/>
    <w:rsid w:val="009B0982"/>
    <w:rsid w:val="009B23AB"/>
    <w:rsid w:val="009B36ED"/>
    <w:rsid w:val="009B403C"/>
    <w:rsid w:val="009B435E"/>
    <w:rsid w:val="009B4776"/>
    <w:rsid w:val="009B5A26"/>
    <w:rsid w:val="009B64FE"/>
    <w:rsid w:val="009B6750"/>
    <w:rsid w:val="009B7EE8"/>
    <w:rsid w:val="009C150B"/>
    <w:rsid w:val="009C1512"/>
    <w:rsid w:val="009C3C1C"/>
    <w:rsid w:val="009C3FEC"/>
    <w:rsid w:val="009C4E04"/>
    <w:rsid w:val="009C5175"/>
    <w:rsid w:val="009C5C82"/>
    <w:rsid w:val="009C6B42"/>
    <w:rsid w:val="009C6DA6"/>
    <w:rsid w:val="009D0063"/>
    <w:rsid w:val="009D4469"/>
    <w:rsid w:val="009D5A74"/>
    <w:rsid w:val="009D6255"/>
    <w:rsid w:val="009D6B24"/>
    <w:rsid w:val="009D6CDA"/>
    <w:rsid w:val="009E11DB"/>
    <w:rsid w:val="009E1B34"/>
    <w:rsid w:val="009E230D"/>
    <w:rsid w:val="009E2512"/>
    <w:rsid w:val="009E251B"/>
    <w:rsid w:val="009E2872"/>
    <w:rsid w:val="009E40EE"/>
    <w:rsid w:val="009E42A2"/>
    <w:rsid w:val="009E56B0"/>
    <w:rsid w:val="009E5D67"/>
    <w:rsid w:val="009E60BE"/>
    <w:rsid w:val="009E62B6"/>
    <w:rsid w:val="009E7104"/>
    <w:rsid w:val="009F29D1"/>
    <w:rsid w:val="009F3162"/>
    <w:rsid w:val="009F31A2"/>
    <w:rsid w:val="009F3435"/>
    <w:rsid w:val="009F37C9"/>
    <w:rsid w:val="009F4AA0"/>
    <w:rsid w:val="009F5A3C"/>
    <w:rsid w:val="009F68EE"/>
    <w:rsid w:val="009F7735"/>
    <w:rsid w:val="009F7881"/>
    <w:rsid w:val="009F7A5E"/>
    <w:rsid w:val="009F7FBE"/>
    <w:rsid w:val="00A002E8"/>
    <w:rsid w:val="00A005D3"/>
    <w:rsid w:val="00A01ABE"/>
    <w:rsid w:val="00A02257"/>
    <w:rsid w:val="00A0248E"/>
    <w:rsid w:val="00A02CEE"/>
    <w:rsid w:val="00A02DE8"/>
    <w:rsid w:val="00A02E49"/>
    <w:rsid w:val="00A03670"/>
    <w:rsid w:val="00A039B5"/>
    <w:rsid w:val="00A0460F"/>
    <w:rsid w:val="00A046B0"/>
    <w:rsid w:val="00A04CAF"/>
    <w:rsid w:val="00A0608E"/>
    <w:rsid w:val="00A06EDD"/>
    <w:rsid w:val="00A074E8"/>
    <w:rsid w:val="00A10D40"/>
    <w:rsid w:val="00A112A3"/>
    <w:rsid w:val="00A1152A"/>
    <w:rsid w:val="00A11974"/>
    <w:rsid w:val="00A11F00"/>
    <w:rsid w:val="00A128D9"/>
    <w:rsid w:val="00A1370F"/>
    <w:rsid w:val="00A165C4"/>
    <w:rsid w:val="00A166D6"/>
    <w:rsid w:val="00A16B09"/>
    <w:rsid w:val="00A16D6B"/>
    <w:rsid w:val="00A179C3"/>
    <w:rsid w:val="00A20A52"/>
    <w:rsid w:val="00A21371"/>
    <w:rsid w:val="00A214E3"/>
    <w:rsid w:val="00A235B9"/>
    <w:rsid w:val="00A244A3"/>
    <w:rsid w:val="00A25120"/>
    <w:rsid w:val="00A25901"/>
    <w:rsid w:val="00A25B78"/>
    <w:rsid w:val="00A26954"/>
    <w:rsid w:val="00A26D50"/>
    <w:rsid w:val="00A26F1F"/>
    <w:rsid w:val="00A276CF"/>
    <w:rsid w:val="00A27BAE"/>
    <w:rsid w:val="00A27F60"/>
    <w:rsid w:val="00A31064"/>
    <w:rsid w:val="00A31F1F"/>
    <w:rsid w:val="00A32346"/>
    <w:rsid w:val="00A32442"/>
    <w:rsid w:val="00A327DB"/>
    <w:rsid w:val="00A34F23"/>
    <w:rsid w:val="00A351E3"/>
    <w:rsid w:val="00A35AEF"/>
    <w:rsid w:val="00A3629F"/>
    <w:rsid w:val="00A3678C"/>
    <w:rsid w:val="00A36847"/>
    <w:rsid w:val="00A36974"/>
    <w:rsid w:val="00A374EF"/>
    <w:rsid w:val="00A37BA4"/>
    <w:rsid w:val="00A409CD"/>
    <w:rsid w:val="00A40C04"/>
    <w:rsid w:val="00A41380"/>
    <w:rsid w:val="00A418B4"/>
    <w:rsid w:val="00A42B9B"/>
    <w:rsid w:val="00A4315C"/>
    <w:rsid w:val="00A43473"/>
    <w:rsid w:val="00A43AE5"/>
    <w:rsid w:val="00A4468B"/>
    <w:rsid w:val="00A44733"/>
    <w:rsid w:val="00A44B19"/>
    <w:rsid w:val="00A45F37"/>
    <w:rsid w:val="00A51379"/>
    <w:rsid w:val="00A516A6"/>
    <w:rsid w:val="00A5192F"/>
    <w:rsid w:val="00A519A5"/>
    <w:rsid w:val="00A51C08"/>
    <w:rsid w:val="00A51C2A"/>
    <w:rsid w:val="00A51F39"/>
    <w:rsid w:val="00A5235D"/>
    <w:rsid w:val="00A527B1"/>
    <w:rsid w:val="00A527D6"/>
    <w:rsid w:val="00A52E1B"/>
    <w:rsid w:val="00A53307"/>
    <w:rsid w:val="00A533B5"/>
    <w:rsid w:val="00A5460D"/>
    <w:rsid w:val="00A54F0A"/>
    <w:rsid w:val="00A5788F"/>
    <w:rsid w:val="00A60D9D"/>
    <w:rsid w:val="00A61B67"/>
    <w:rsid w:val="00A61B71"/>
    <w:rsid w:val="00A62DD0"/>
    <w:rsid w:val="00A644C6"/>
    <w:rsid w:val="00A65285"/>
    <w:rsid w:val="00A65556"/>
    <w:rsid w:val="00A65A8E"/>
    <w:rsid w:val="00A66F7C"/>
    <w:rsid w:val="00A67686"/>
    <w:rsid w:val="00A67688"/>
    <w:rsid w:val="00A704A4"/>
    <w:rsid w:val="00A7119F"/>
    <w:rsid w:val="00A71845"/>
    <w:rsid w:val="00A72DEA"/>
    <w:rsid w:val="00A73510"/>
    <w:rsid w:val="00A748E7"/>
    <w:rsid w:val="00A74EBC"/>
    <w:rsid w:val="00A754D0"/>
    <w:rsid w:val="00A75508"/>
    <w:rsid w:val="00A76413"/>
    <w:rsid w:val="00A76CF8"/>
    <w:rsid w:val="00A7704F"/>
    <w:rsid w:val="00A77105"/>
    <w:rsid w:val="00A800D2"/>
    <w:rsid w:val="00A801D8"/>
    <w:rsid w:val="00A80652"/>
    <w:rsid w:val="00A80D08"/>
    <w:rsid w:val="00A8189F"/>
    <w:rsid w:val="00A821F1"/>
    <w:rsid w:val="00A82698"/>
    <w:rsid w:val="00A85C79"/>
    <w:rsid w:val="00A86F0A"/>
    <w:rsid w:val="00A87222"/>
    <w:rsid w:val="00A875C8"/>
    <w:rsid w:val="00A90082"/>
    <w:rsid w:val="00A9122F"/>
    <w:rsid w:val="00A922B4"/>
    <w:rsid w:val="00A9240E"/>
    <w:rsid w:val="00A92BD1"/>
    <w:rsid w:val="00A930BD"/>
    <w:rsid w:val="00A939D3"/>
    <w:rsid w:val="00A93A74"/>
    <w:rsid w:val="00A93A8B"/>
    <w:rsid w:val="00A93BD7"/>
    <w:rsid w:val="00A93F5A"/>
    <w:rsid w:val="00A94556"/>
    <w:rsid w:val="00A9592B"/>
    <w:rsid w:val="00A9631C"/>
    <w:rsid w:val="00A968B3"/>
    <w:rsid w:val="00A9722C"/>
    <w:rsid w:val="00AA00C4"/>
    <w:rsid w:val="00AA0143"/>
    <w:rsid w:val="00AA049B"/>
    <w:rsid w:val="00AA0AD1"/>
    <w:rsid w:val="00AA10B1"/>
    <w:rsid w:val="00AA24AB"/>
    <w:rsid w:val="00AA2F45"/>
    <w:rsid w:val="00AA3626"/>
    <w:rsid w:val="00AA3759"/>
    <w:rsid w:val="00AA39F4"/>
    <w:rsid w:val="00AA3AD0"/>
    <w:rsid w:val="00AA4298"/>
    <w:rsid w:val="00AA5F31"/>
    <w:rsid w:val="00AA6F51"/>
    <w:rsid w:val="00AB02A4"/>
    <w:rsid w:val="00AB15F9"/>
    <w:rsid w:val="00AB260D"/>
    <w:rsid w:val="00AB2B94"/>
    <w:rsid w:val="00AB2BDC"/>
    <w:rsid w:val="00AB383A"/>
    <w:rsid w:val="00AB4963"/>
    <w:rsid w:val="00AB698D"/>
    <w:rsid w:val="00AB7682"/>
    <w:rsid w:val="00AB7E96"/>
    <w:rsid w:val="00AC00D0"/>
    <w:rsid w:val="00AC02A5"/>
    <w:rsid w:val="00AC079E"/>
    <w:rsid w:val="00AC1226"/>
    <w:rsid w:val="00AC1756"/>
    <w:rsid w:val="00AC1817"/>
    <w:rsid w:val="00AC2B69"/>
    <w:rsid w:val="00AC2F04"/>
    <w:rsid w:val="00AC3402"/>
    <w:rsid w:val="00AC3843"/>
    <w:rsid w:val="00AC3C92"/>
    <w:rsid w:val="00AC4366"/>
    <w:rsid w:val="00AC47E9"/>
    <w:rsid w:val="00AC4DD7"/>
    <w:rsid w:val="00AC54B5"/>
    <w:rsid w:val="00AC5775"/>
    <w:rsid w:val="00AC63AC"/>
    <w:rsid w:val="00AC72D3"/>
    <w:rsid w:val="00AC7AE6"/>
    <w:rsid w:val="00AC7CA0"/>
    <w:rsid w:val="00AC7EB4"/>
    <w:rsid w:val="00AD05BE"/>
    <w:rsid w:val="00AD20A5"/>
    <w:rsid w:val="00AD2226"/>
    <w:rsid w:val="00AD6D43"/>
    <w:rsid w:val="00AD7CA0"/>
    <w:rsid w:val="00AE00D2"/>
    <w:rsid w:val="00AE05ED"/>
    <w:rsid w:val="00AE0E3C"/>
    <w:rsid w:val="00AE1AB6"/>
    <w:rsid w:val="00AE1DA1"/>
    <w:rsid w:val="00AE1F17"/>
    <w:rsid w:val="00AE2CEF"/>
    <w:rsid w:val="00AE3DC1"/>
    <w:rsid w:val="00AE4182"/>
    <w:rsid w:val="00AE4395"/>
    <w:rsid w:val="00AE5561"/>
    <w:rsid w:val="00AF036C"/>
    <w:rsid w:val="00AF1632"/>
    <w:rsid w:val="00AF45F0"/>
    <w:rsid w:val="00AF4A6B"/>
    <w:rsid w:val="00AF4E67"/>
    <w:rsid w:val="00AF551E"/>
    <w:rsid w:val="00AF5686"/>
    <w:rsid w:val="00AF590C"/>
    <w:rsid w:val="00AF59FE"/>
    <w:rsid w:val="00AF5A81"/>
    <w:rsid w:val="00AF733D"/>
    <w:rsid w:val="00B00029"/>
    <w:rsid w:val="00B008EE"/>
    <w:rsid w:val="00B00976"/>
    <w:rsid w:val="00B023A2"/>
    <w:rsid w:val="00B02AA5"/>
    <w:rsid w:val="00B03A5B"/>
    <w:rsid w:val="00B03E0E"/>
    <w:rsid w:val="00B046FA"/>
    <w:rsid w:val="00B04719"/>
    <w:rsid w:val="00B05387"/>
    <w:rsid w:val="00B05BB1"/>
    <w:rsid w:val="00B06A41"/>
    <w:rsid w:val="00B06E72"/>
    <w:rsid w:val="00B07484"/>
    <w:rsid w:val="00B07A94"/>
    <w:rsid w:val="00B10063"/>
    <w:rsid w:val="00B10C76"/>
    <w:rsid w:val="00B1314D"/>
    <w:rsid w:val="00B1320F"/>
    <w:rsid w:val="00B14175"/>
    <w:rsid w:val="00B14852"/>
    <w:rsid w:val="00B14F7B"/>
    <w:rsid w:val="00B159B3"/>
    <w:rsid w:val="00B15B3F"/>
    <w:rsid w:val="00B166C5"/>
    <w:rsid w:val="00B16967"/>
    <w:rsid w:val="00B169AA"/>
    <w:rsid w:val="00B22C3E"/>
    <w:rsid w:val="00B23DB4"/>
    <w:rsid w:val="00B24A8C"/>
    <w:rsid w:val="00B2630A"/>
    <w:rsid w:val="00B27874"/>
    <w:rsid w:val="00B30047"/>
    <w:rsid w:val="00B31118"/>
    <w:rsid w:val="00B314CC"/>
    <w:rsid w:val="00B31B80"/>
    <w:rsid w:val="00B3243B"/>
    <w:rsid w:val="00B3535F"/>
    <w:rsid w:val="00B369B5"/>
    <w:rsid w:val="00B36C06"/>
    <w:rsid w:val="00B37F99"/>
    <w:rsid w:val="00B407F7"/>
    <w:rsid w:val="00B40871"/>
    <w:rsid w:val="00B41771"/>
    <w:rsid w:val="00B421B6"/>
    <w:rsid w:val="00B42853"/>
    <w:rsid w:val="00B43A42"/>
    <w:rsid w:val="00B4453E"/>
    <w:rsid w:val="00B4579C"/>
    <w:rsid w:val="00B45F68"/>
    <w:rsid w:val="00B47342"/>
    <w:rsid w:val="00B4744C"/>
    <w:rsid w:val="00B4799B"/>
    <w:rsid w:val="00B47A4D"/>
    <w:rsid w:val="00B50D88"/>
    <w:rsid w:val="00B51BC6"/>
    <w:rsid w:val="00B51E03"/>
    <w:rsid w:val="00B531C8"/>
    <w:rsid w:val="00B53644"/>
    <w:rsid w:val="00B53BBD"/>
    <w:rsid w:val="00B54895"/>
    <w:rsid w:val="00B5538A"/>
    <w:rsid w:val="00B55BBD"/>
    <w:rsid w:val="00B5633F"/>
    <w:rsid w:val="00B56641"/>
    <w:rsid w:val="00B57B40"/>
    <w:rsid w:val="00B61DFE"/>
    <w:rsid w:val="00B622CD"/>
    <w:rsid w:val="00B626A9"/>
    <w:rsid w:val="00B62A63"/>
    <w:rsid w:val="00B63219"/>
    <w:rsid w:val="00B63A2D"/>
    <w:rsid w:val="00B63BE5"/>
    <w:rsid w:val="00B6417E"/>
    <w:rsid w:val="00B648C1"/>
    <w:rsid w:val="00B65436"/>
    <w:rsid w:val="00B65522"/>
    <w:rsid w:val="00B658AF"/>
    <w:rsid w:val="00B67BF9"/>
    <w:rsid w:val="00B70394"/>
    <w:rsid w:val="00B70981"/>
    <w:rsid w:val="00B70BAB"/>
    <w:rsid w:val="00B71315"/>
    <w:rsid w:val="00B7138B"/>
    <w:rsid w:val="00B71768"/>
    <w:rsid w:val="00B72DF2"/>
    <w:rsid w:val="00B746B9"/>
    <w:rsid w:val="00B74B21"/>
    <w:rsid w:val="00B74C0D"/>
    <w:rsid w:val="00B74D73"/>
    <w:rsid w:val="00B75426"/>
    <w:rsid w:val="00B755AA"/>
    <w:rsid w:val="00B75950"/>
    <w:rsid w:val="00B75B5A"/>
    <w:rsid w:val="00B7651C"/>
    <w:rsid w:val="00B80860"/>
    <w:rsid w:val="00B83359"/>
    <w:rsid w:val="00B83BB4"/>
    <w:rsid w:val="00B851A6"/>
    <w:rsid w:val="00B85F4A"/>
    <w:rsid w:val="00B87466"/>
    <w:rsid w:val="00B90D05"/>
    <w:rsid w:val="00B90DB2"/>
    <w:rsid w:val="00B9152C"/>
    <w:rsid w:val="00B915CC"/>
    <w:rsid w:val="00B92773"/>
    <w:rsid w:val="00B93010"/>
    <w:rsid w:val="00B9305E"/>
    <w:rsid w:val="00B93AC1"/>
    <w:rsid w:val="00B94F35"/>
    <w:rsid w:val="00B968A1"/>
    <w:rsid w:val="00BA04A2"/>
    <w:rsid w:val="00BA0C0B"/>
    <w:rsid w:val="00BA2806"/>
    <w:rsid w:val="00BA396A"/>
    <w:rsid w:val="00BA43C6"/>
    <w:rsid w:val="00BA46DA"/>
    <w:rsid w:val="00BA476E"/>
    <w:rsid w:val="00BA5243"/>
    <w:rsid w:val="00BB03FB"/>
    <w:rsid w:val="00BB0F6B"/>
    <w:rsid w:val="00BB2A4D"/>
    <w:rsid w:val="00BB420F"/>
    <w:rsid w:val="00BB4641"/>
    <w:rsid w:val="00BB48F9"/>
    <w:rsid w:val="00BB4EDC"/>
    <w:rsid w:val="00BB4F6D"/>
    <w:rsid w:val="00BB560F"/>
    <w:rsid w:val="00BB7184"/>
    <w:rsid w:val="00BC16BD"/>
    <w:rsid w:val="00BC3008"/>
    <w:rsid w:val="00BC38E8"/>
    <w:rsid w:val="00BC3F1D"/>
    <w:rsid w:val="00BC6D65"/>
    <w:rsid w:val="00BC7859"/>
    <w:rsid w:val="00BC7EA9"/>
    <w:rsid w:val="00BD085D"/>
    <w:rsid w:val="00BD123F"/>
    <w:rsid w:val="00BD141C"/>
    <w:rsid w:val="00BD17A6"/>
    <w:rsid w:val="00BD3442"/>
    <w:rsid w:val="00BD3949"/>
    <w:rsid w:val="00BD41BB"/>
    <w:rsid w:val="00BD4778"/>
    <w:rsid w:val="00BD4BCC"/>
    <w:rsid w:val="00BD4F88"/>
    <w:rsid w:val="00BD55EB"/>
    <w:rsid w:val="00BD5A82"/>
    <w:rsid w:val="00BE260D"/>
    <w:rsid w:val="00BE2834"/>
    <w:rsid w:val="00BE4423"/>
    <w:rsid w:val="00BE47DC"/>
    <w:rsid w:val="00BE53DB"/>
    <w:rsid w:val="00BE72C8"/>
    <w:rsid w:val="00BE7477"/>
    <w:rsid w:val="00BE7FC7"/>
    <w:rsid w:val="00BF00B1"/>
    <w:rsid w:val="00BF0478"/>
    <w:rsid w:val="00BF0944"/>
    <w:rsid w:val="00BF132E"/>
    <w:rsid w:val="00BF1A44"/>
    <w:rsid w:val="00BF24FA"/>
    <w:rsid w:val="00BF2B4F"/>
    <w:rsid w:val="00BF2BBB"/>
    <w:rsid w:val="00BF3CD2"/>
    <w:rsid w:val="00BF4471"/>
    <w:rsid w:val="00BF63A0"/>
    <w:rsid w:val="00BF662A"/>
    <w:rsid w:val="00BF68DA"/>
    <w:rsid w:val="00BF6A3C"/>
    <w:rsid w:val="00BF7EAD"/>
    <w:rsid w:val="00C011DF"/>
    <w:rsid w:val="00C01AA0"/>
    <w:rsid w:val="00C02A9C"/>
    <w:rsid w:val="00C04352"/>
    <w:rsid w:val="00C04A9B"/>
    <w:rsid w:val="00C04E50"/>
    <w:rsid w:val="00C05362"/>
    <w:rsid w:val="00C05EC7"/>
    <w:rsid w:val="00C06DAF"/>
    <w:rsid w:val="00C10373"/>
    <w:rsid w:val="00C103E4"/>
    <w:rsid w:val="00C10AB4"/>
    <w:rsid w:val="00C10DC0"/>
    <w:rsid w:val="00C10FC9"/>
    <w:rsid w:val="00C11B27"/>
    <w:rsid w:val="00C126B2"/>
    <w:rsid w:val="00C13E8C"/>
    <w:rsid w:val="00C146AF"/>
    <w:rsid w:val="00C1491F"/>
    <w:rsid w:val="00C14F06"/>
    <w:rsid w:val="00C14F94"/>
    <w:rsid w:val="00C1553C"/>
    <w:rsid w:val="00C16708"/>
    <w:rsid w:val="00C16AB4"/>
    <w:rsid w:val="00C174BC"/>
    <w:rsid w:val="00C17A22"/>
    <w:rsid w:val="00C20040"/>
    <w:rsid w:val="00C20979"/>
    <w:rsid w:val="00C21727"/>
    <w:rsid w:val="00C223AB"/>
    <w:rsid w:val="00C23529"/>
    <w:rsid w:val="00C23671"/>
    <w:rsid w:val="00C24343"/>
    <w:rsid w:val="00C2487F"/>
    <w:rsid w:val="00C254C4"/>
    <w:rsid w:val="00C25527"/>
    <w:rsid w:val="00C25C0C"/>
    <w:rsid w:val="00C25FED"/>
    <w:rsid w:val="00C26691"/>
    <w:rsid w:val="00C26A20"/>
    <w:rsid w:val="00C279C5"/>
    <w:rsid w:val="00C3034A"/>
    <w:rsid w:val="00C306BA"/>
    <w:rsid w:val="00C30EAF"/>
    <w:rsid w:val="00C30EC6"/>
    <w:rsid w:val="00C31380"/>
    <w:rsid w:val="00C31EF9"/>
    <w:rsid w:val="00C32160"/>
    <w:rsid w:val="00C324B9"/>
    <w:rsid w:val="00C325B8"/>
    <w:rsid w:val="00C3328E"/>
    <w:rsid w:val="00C332A0"/>
    <w:rsid w:val="00C3347C"/>
    <w:rsid w:val="00C347A7"/>
    <w:rsid w:val="00C3498A"/>
    <w:rsid w:val="00C358E2"/>
    <w:rsid w:val="00C35D9B"/>
    <w:rsid w:val="00C36CFE"/>
    <w:rsid w:val="00C370DB"/>
    <w:rsid w:val="00C3742A"/>
    <w:rsid w:val="00C40496"/>
    <w:rsid w:val="00C40663"/>
    <w:rsid w:val="00C40BF9"/>
    <w:rsid w:val="00C40EF0"/>
    <w:rsid w:val="00C41AA6"/>
    <w:rsid w:val="00C42C60"/>
    <w:rsid w:val="00C466C3"/>
    <w:rsid w:val="00C47CE9"/>
    <w:rsid w:val="00C516D3"/>
    <w:rsid w:val="00C51D7C"/>
    <w:rsid w:val="00C527A9"/>
    <w:rsid w:val="00C5384A"/>
    <w:rsid w:val="00C53F99"/>
    <w:rsid w:val="00C54748"/>
    <w:rsid w:val="00C54D44"/>
    <w:rsid w:val="00C55D31"/>
    <w:rsid w:val="00C56328"/>
    <w:rsid w:val="00C60B87"/>
    <w:rsid w:val="00C6336C"/>
    <w:rsid w:val="00C650FE"/>
    <w:rsid w:val="00C655C0"/>
    <w:rsid w:val="00C65696"/>
    <w:rsid w:val="00C65EDD"/>
    <w:rsid w:val="00C65F92"/>
    <w:rsid w:val="00C6629A"/>
    <w:rsid w:val="00C662B3"/>
    <w:rsid w:val="00C6655C"/>
    <w:rsid w:val="00C66B16"/>
    <w:rsid w:val="00C709FB"/>
    <w:rsid w:val="00C70CAB"/>
    <w:rsid w:val="00C72E72"/>
    <w:rsid w:val="00C737FD"/>
    <w:rsid w:val="00C73EAA"/>
    <w:rsid w:val="00C740E2"/>
    <w:rsid w:val="00C746F6"/>
    <w:rsid w:val="00C75483"/>
    <w:rsid w:val="00C7593F"/>
    <w:rsid w:val="00C75B11"/>
    <w:rsid w:val="00C75E37"/>
    <w:rsid w:val="00C760B1"/>
    <w:rsid w:val="00C76943"/>
    <w:rsid w:val="00C77C62"/>
    <w:rsid w:val="00C801B1"/>
    <w:rsid w:val="00C8032A"/>
    <w:rsid w:val="00C81394"/>
    <w:rsid w:val="00C81A41"/>
    <w:rsid w:val="00C822E1"/>
    <w:rsid w:val="00C82A6F"/>
    <w:rsid w:val="00C83DFD"/>
    <w:rsid w:val="00C841DB"/>
    <w:rsid w:val="00C84FE0"/>
    <w:rsid w:val="00C85CFD"/>
    <w:rsid w:val="00C871AF"/>
    <w:rsid w:val="00C87CB3"/>
    <w:rsid w:val="00C87E8B"/>
    <w:rsid w:val="00C87F72"/>
    <w:rsid w:val="00C914E9"/>
    <w:rsid w:val="00C917DF"/>
    <w:rsid w:val="00C921FC"/>
    <w:rsid w:val="00C9301B"/>
    <w:rsid w:val="00C93502"/>
    <w:rsid w:val="00C9464C"/>
    <w:rsid w:val="00C946CF"/>
    <w:rsid w:val="00C94C3D"/>
    <w:rsid w:val="00C94EDD"/>
    <w:rsid w:val="00C95CAA"/>
    <w:rsid w:val="00C962BE"/>
    <w:rsid w:val="00C963CE"/>
    <w:rsid w:val="00C97BB6"/>
    <w:rsid w:val="00CA2574"/>
    <w:rsid w:val="00CA3B89"/>
    <w:rsid w:val="00CA3FC3"/>
    <w:rsid w:val="00CA423F"/>
    <w:rsid w:val="00CA4392"/>
    <w:rsid w:val="00CA472E"/>
    <w:rsid w:val="00CA4A64"/>
    <w:rsid w:val="00CA525B"/>
    <w:rsid w:val="00CA5C54"/>
    <w:rsid w:val="00CA651B"/>
    <w:rsid w:val="00CB025C"/>
    <w:rsid w:val="00CB05D7"/>
    <w:rsid w:val="00CB0D95"/>
    <w:rsid w:val="00CB0DA4"/>
    <w:rsid w:val="00CB1103"/>
    <w:rsid w:val="00CB1398"/>
    <w:rsid w:val="00CB286E"/>
    <w:rsid w:val="00CB31EF"/>
    <w:rsid w:val="00CB333A"/>
    <w:rsid w:val="00CB38A8"/>
    <w:rsid w:val="00CB51C6"/>
    <w:rsid w:val="00CB5850"/>
    <w:rsid w:val="00CB5958"/>
    <w:rsid w:val="00CB61E4"/>
    <w:rsid w:val="00CB62F5"/>
    <w:rsid w:val="00CB65F0"/>
    <w:rsid w:val="00CB7062"/>
    <w:rsid w:val="00CC160E"/>
    <w:rsid w:val="00CC18B3"/>
    <w:rsid w:val="00CC1E89"/>
    <w:rsid w:val="00CC3DC4"/>
    <w:rsid w:val="00CC47B5"/>
    <w:rsid w:val="00CC4EAD"/>
    <w:rsid w:val="00CC57CB"/>
    <w:rsid w:val="00CC6027"/>
    <w:rsid w:val="00CC6FB9"/>
    <w:rsid w:val="00CD10FC"/>
    <w:rsid w:val="00CD13ED"/>
    <w:rsid w:val="00CD1985"/>
    <w:rsid w:val="00CD35D3"/>
    <w:rsid w:val="00CD41CD"/>
    <w:rsid w:val="00CD44CF"/>
    <w:rsid w:val="00CD579F"/>
    <w:rsid w:val="00CD5DF9"/>
    <w:rsid w:val="00CD613C"/>
    <w:rsid w:val="00CD618F"/>
    <w:rsid w:val="00CD6BB2"/>
    <w:rsid w:val="00CD7DD1"/>
    <w:rsid w:val="00CD7E52"/>
    <w:rsid w:val="00CE0B27"/>
    <w:rsid w:val="00CE1DA8"/>
    <w:rsid w:val="00CE2300"/>
    <w:rsid w:val="00CE4144"/>
    <w:rsid w:val="00CE4285"/>
    <w:rsid w:val="00CE449B"/>
    <w:rsid w:val="00CE4730"/>
    <w:rsid w:val="00CE4904"/>
    <w:rsid w:val="00CE5187"/>
    <w:rsid w:val="00CE5B5E"/>
    <w:rsid w:val="00CE686E"/>
    <w:rsid w:val="00CE6F44"/>
    <w:rsid w:val="00CE7503"/>
    <w:rsid w:val="00CF0EC5"/>
    <w:rsid w:val="00CF1618"/>
    <w:rsid w:val="00CF208C"/>
    <w:rsid w:val="00CF290F"/>
    <w:rsid w:val="00CF32F6"/>
    <w:rsid w:val="00CF3A3F"/>
    <w:rsid w:val="00CF4DC3"/>
    <w:rsid w:val="00CF6D33"/>
    <w:rsid w:val="00CF6DA2"/>
    <w:rsid w:val="00CF7291"/>
    <w:rsid w:val="00CF7C2E"/>
    <w:rsid w:val="00D00A96"/>
    <w:rsid w:val="00D02448"/>
    <w:rsid w:val="00D024D3"/>
    <w:rsid w:val="00D042C5"/>
    <w:rsid w:val="00D04C2B"/>
    <w:rsid w:val="00D063F9"/>
    <w:rsid w:val="00D06789"/>
    <w:rsid w:val="00D07155"/>
    <w:rsid w:val="00D0749E"/>
    <w:rsid w:val="00D077C9"/>
    <w:rsid w:val="00D07807"/>
    <w:rsid w:val="00D103FC"/>
    <w:rsid w:val="00D10C67"/>
    <w:rsid w:val="00D119A8"/>
    <w:rsid w:val="00D12172"/>
    <w:rsid w:val="00D136B1"/>
    <w:rsid w:val="00D13E41"/>
    <w:rsid w:val="00D14050"/>
    <w:rsid w:val="00D149D4"/>
    <w:rsid w:val="00D14D31"/>
    <w:rsid w:val="00D14D57"/>
    <w:rsid w:val="00D1582A"/>
    <w:rsid w:val="00D159A1"/>
    <w:rsid w:val="00D15C9C"/>
    <w:rsid w:val="00D161DB"/>
    <w:rsid w:val="00D171DE"/>
    <w:rsid w:val="00D17A90"/>
    <w:rsid w:val="00D17ECD"/>
    <w:rsid w:val="00D21BD8"/>
    <w:rsid w:val="00D21F3D"/>
    <w:rsid w:val="00D221F9"/>
    <w:rsid w:val="00D22E32"/>
    <w:rsid w:val="00D2305D"/>
    <w:rsid w:val="00D231AE"/>
    <w:rsid w:val="00D2352D"/>
    <w:rsid w:val="00D242F4"/>
    <w:rsid w:val="00D24FC4"/>
    <w:rsid w:val="00D2547D"/>
    <w:rsid w:val="00D2743F"/>
    <w:rsid w:val="00D274BD"/>
    <w:rsid w:val="00D27ADA"/>
    <w:rsid w:val="00D301DE"/>
    <w:rsid w:val="00D30441"/>
    <w:rsid w:val="00D3197C"/>
    <w:rsid w:val="00D319BF"/>
    <w:rsid w:val="00D31BD3"/>
    <w:rsid w:val="00D31E21"/>
    <w:rsid w:val="00D32621"/>
    <w:rsid w:val="00D3435B"/>
    <w:rsid w:val="00D355EA"/>
    <w:rsid w:val="00D36BF5"/>
    <w:rsid w:val="00D37CD1"/>
    <w:rsid w:val="00D42C2E"/>
    <w:rsid w:val="00D43162"/>
    <w:rsid w:val="00D441F6"/>
    <w:rsid w:val="00D44A53"/>
    <w:rsid w:val="00D44CF4"/>
    <w:rsid w:val="00D455E9"/>
    <w:rsid w:val="00D45D3F"/>
    <w:rsid w:val="00D46086"/>
    <w:rsid w:val="00D510C0"/>
    <w:rsid w:val="00D5161C"/>
    <w:rsid w:val="00D526D4"/>
    <w:rsid w:val="00D54D46"/>
    <w:rsid w:val="00D559CC"/>
    <w:rsid w:val="00D55D13"/>
    <w:rsid w:val="00D55EC2"/>
    <w:rsid w:val="00D56052"/>
    <w:rsid w:val="00D60090"/>
    <w:rsid w:val="00D609AF"/>
    <w:rsid w:val="00D60BB6"/>
    <w:rsid w:val="00D615F2"/>
    <w:rsid w:val="00D621BD"/>
    <w:rsid w:val="00D629E0"/>
    <w:rsid w:val="00D62F31"/>
    <w:rsid w:val="00D63356"/>
    <w:rsid w:val="00D637EC"/>
    <w:rsid w:val="00D6423E"/>
    <w:rsid w:val="00D64360"/>
    <w:rsid w:val="00D6466A"/>
    <w:rsid w:val="00D64A60"/>
    <w:rsid w:val="00D65492"/>
    <w:rsid w:val="00D66CC5"/>
    <w:rsid w:val="00D6717F"/>
    <w:rsid w:val="00D671C9"/>
    <w:rsid w:val="00D7060F"/>
    <w:rsid w:val="00D70DC0"/>
    <w:rsid w:val="00D71F41"/>
    <w:rsid w:val="00D721E4"/>
    <w:rsid w:val="00D72D08"/>
    <w:rsid w:val="00D7359A"/>
    <w:rsid w:val="00D73895"/>
    <w:rsid w:val="00D73B1A"/>
    <w:rsid w:val="00D73E0E"/>
    <w:rsid w:val="00D744BE"/>
    <w:rsid w:val="00D751B8"/>
    <w:rsid w:val="00D77FB1"/>
    <w:rsid w:val="00D80671"/>
    <w:rsid w:val="00D80A45"/>
    <w:rsid w:val="00D81213"/>
    <w:rsid w:val="00D81B7F"/>
    <w:rsid w:val="00D81CD0"/>
    <w:rsid w:val="00D81FA1"/>
    <w:rsid w:val="00D833BF"/>
    <w:rsid w:val="00D83A71"/>
    <w:rsid w:val="00D84015"/>
    <w:rsid w:val="00D85415"/>
    <w:rsid w:val="00D8598B"/>
    <w:rsid w:val="00D85B85"/>
    <w:rsid w:val="00D86382"/>
    <w:rsid w:val="00D86420"/>
    <w:rsid w:val="00D865CB"/>
    <w:rsid w:val="00D86BD1"/>
    <w:rsid w:val="00D86E31"/>
    <w:rsid w:val="00D8755B"/>
    <w:rsid w:val="00D87F53"/>
    <w:rsid w:val="00D9019E"/>
    <w:rsid w:val="00D9051F"/>
    <w:rsid w:val="00D92589"/>
    <w:rsid w:val="00D92D3A"/>
    <w:rsid w:val="00D92FDD"/>
    <w:rsid w:val="00D9362E"/>
    <w:rsid w:val="00D9466A"/>
    <w:rsid w:val="00D94C54"/>
    <w:rsid w:val="00D95144"/>
    <w:rsid w:val="00DA1425"/>
    <w:rsid w:val="00DA1634"/>
    <w:rsid w:val="00DA2BCE"/>
    <w:rsid w:val="00DA3365"/>
    <w:rsid w:val="00DA47B5"/>
    <w:rsid w:val="00DA4F6E"/>
    <w:rsid w:val="00DA510B"/>
    <w:rsid w:val="00DA5548"/>
    <w:rsid w:val="00DA631D"/>
    <w:rsid w:val="00DA69E5"/>
    <w:rsid w:val="00DA73EF"/>
    <w:rsid w:val="00DA7AF2"/>
    <w:rsid w:val="00DB02DB"/>
    <w:rsid w:val="00DB1035"/>
    <w:rsid w:val="00DB2D41"/>
    <w:rsid w:val="00DB45D1"/>
    <w:rsid w:val="00DB6705"/>
    <w:rsid w:val="00DB75E5"/>
    <w:rsid w:val="00DB7957"/>
    <w:rsid w:val="00DB7D3A"/>
    <w:rsid w:val="00DC024B"/>
    <w:rsid w:val="00DC0B6D"/>
    <w:rsid w:val="00DC128C"/>
    <w:rsid w:val="00DC26FD"/>
    <w:rsid w:val="00DC4A4F"/>
    <w:rsid w:val="00DC4D93"/>
    <w:rsid w:val="00DC4E25"/>
    <w:rsid w:val="00DC57F9"/>
    <w:rsid w:val="00DC63C5"/>
    <w:rsid w:val="00DC6519"/>
    <w:rsid w:val="00DC794A"/>
    <w:rsid w:val="00DD0113"/>
    <w:rsid w:val="00DD0A57"/>
    <w:rsid w:val="00DD142D"/>
    <w:rsid w:val="00DD3303"/>
    <w:rsid w:val="00DD3DF0"/>
    <w:rsid w:val="00DD448F"/>
    <w:rsid w:val="00DD5C75"/>
    <w:rsid w:val="00DD5D4C"/>
    <w:rsid w:val="00DD66F9"/>
    <w:rsid w:val="00DD6D4B"/>
    <w:rsid w:val="00DD729F"/>
    <w:rsid w:val="00DD7853"/>
    <w:rsid w:val="00DE2915"/>
    <w:rsid w:val="00DE2AFD"/>
    <w:rsid w:val="00DE2B60"/>
    <w:rsid w:val="00DE2DF8"/>
    <w:rsid w:val="00DE318C"/>
    <w:rsid w:val="00DE3BCA"/>
    <w:rsid w:val="00DE456C"/>
    <w:rsid w:val="00DE4694"/>
    <w:rsid w:val="00DE4AC6"/>
    <w:rsid w:val="00DE5589"/>
    <w:rsid w:val="00DF0C62"/>
    <w:rsid w:val="00DF0FA5"/>
    <w:rsid w:val="00DF1FBE"/>
    <w:rsid w:val="00DF20BB"/>
    <w:rsid w:val="00DF2887"/>
    <w:rsid w:val="00DF3111"/>
    <w:rsid w:val="00DF3231"/>
    <w:rsid w:val="00DF3DA9"/>
    <w:rsid w:val="00DF4283"/>
    <w:rsid w:val="00DF5590"/>
    <w:rsid w:val="00DF6706"/>
    <w:rsid w:val="00DF7223"/>
    <w:rsid w:val="00DF75D7"/>
    <w:rsid w:val="00DF7AC9"/>
    <w:rsid w:val="00E0033B"/>
    <w:rsid w:val="00E00F42"/>
    <w:rsid w:val="00E010C6"/>
    <w:rsid w:val="00E02616"/>
    <w:rsid w:val="00E04AA9"/>
    <w:rsid w:val="00E05D13"/>
    <w:rsid w:val="00E0674C"/>
    <w:rsid w:val="00E06993"/>
    <w:rsid w:val="00E070F7"/>
    <w:rsid w:val="00E07362"/>
    <w:rsid w:val="00E10EAD"/>
    <w:rsid w:val="00E10FA1"/>
    <w:rsid w:val="00E133CA"/>
    <w:rsid w:val="00E135C9"/>
    <w:rsid w:val="00E13D26"/>
    <w:rsid w:val="00E14DC2"/>
    <w:rsid w:val="00E158A1"/>
    <w:rsid w:val="00E2008A"/>
    <w:rsid w:val="00E20DAC"/>
    <w:rsid w:val="00E21207"/>
    <w:rsid w:val="00E2232E"/>
    <w:rsid w:val="00E225D1"/>
    <w:rsid w:val="00E23CAA"/>
    <w:rsid w:val="00E23F0F"/>
    <w:rsid w:val="00E23F3D"/>
    <w:rsid w:val="00E245E5"/>
    <w:rsid w:val="00E24874"/>
    <w:rsid w:val="00E24BA1"/>
    <w:rsid w:val="00E24E12"/>
    <w:rsid w:val="00E26079"/>
    <w:rsid w:val="00E26F3D"/>
    <w:rsid w:val="00E27852"/>
    <w:rsid w:val="00E27BBE"/>
    <w:rsid w:val="00E27EC3"/>
    <w:rsid w:val="00E31128"/>
    <w:rsid w:val="00E32C76"/>
    <w:rsid w:val="00E32EEF"/>
    <w:rsid w:val="00E33BC7"/>
    <w:rsid w:val="00E33DA3"/>
    <w:rsid w:val="00E343A6"/>
    <w:rsid w:val="00E354C5"/>
    <w:rsid w:val="00E35A14"/>
    <w:rsid w:val="00E35A80"/>
    <w:rsid w:val="00E36398"/>
    <w:rsid w:val="00E4040B"/>
    <w:rsid w:val="00E42050"/>
    <w:rsid w:val="00E420AE"/>
    <w:rsid w:val="00E42B37"/>
    <w:rsid w:val="00E44F98"/>
    <w:rsid w:val="00E45B97"/>
    <w:rsid w:val="00E464A8"/>
    <w:rsid w:val="00E47FC2"/>
    <w:rsid w:val="00E503AC"/>
    <w:rsid w:val="00E50911"/>
    <w:rsid w:val="00E51020"/>
    <w:rsid w:val="00E51158"/>
    <w:rsid w:val="00E51CE6"/>
    <w:rsid w:val="00E52271"/>
    <w:rsid w:val="00E5239F"/>
    <w:rsid w:val="00E54F9E"/>
    <w:rsid w:val="00E55896"/>
    <w:rsid w:val="00E56131"/>
    <w:rsid w:val="00E57869"/>
    <w:rsid w:val="00E606BD"/>
    <w:rsid w:val="00E60D8D"/>
    <w:rsid w:val="00E61E9A"/>
    <w:rsid w:val="00E61FA3"/>
    <w:rsid w:val="00E621CB"/>
    <w:rsid w:val="00E62B7F"/>
    <w:rsid w:val="00E62DD1"/>
    <w:rsid w:val="00E62F48"/>
    <w:rsid w:val="00E63126"/>
    <w:rsid w:val="00E65B44"/>
    <w:rsid w:val="00E67528"/>
    <w:rsid w:val="00E679BC"/>
    <w:rsid w:val="00E67A75"/>
    <w:rsid w:val="00E67C25"/>
    <w:rsid w:val="00E67F19"/>
    <w:rsid w:val="00E7122B"/>
    <w:rsid w:val="00E7146C"/>
    <w:rsid w:val="00E7281F"/>
    <w:rsid w:val="00E7630F"/>
    <w:rsid w:val="00E76665"/>
    <w:rsid w:val="00E76966"/>
    <w:rsid w:val="00E776C5"/>
    <w:rsid w:val="00E778DB"/>
    <w:rsid w:val="00E80BA5"/>
    <w:rsid w:val="00E81564"/>
    <w:rsid w:val="00E821AB"/>
    <w:rsid w:val="00E832F1"/>
    <w:rsid w:val="00E83401"/>
    <w:rsid w:val="00E83CA8"/>
    <w:rsid w:val="00E83FBB"/>
    <w:rsid w:val="00E84BA1"/>
    <w:rsid w:val="00E862AA"/>
    <w:rsid w:val="00E90BD0"/>
    <w:rsid w:val="00E9105E"/>
    <w:rsid w:val="00E92369"/>
    <w:rsid w:val="00E927FD"/>
    <w:rsid w:val="00E9355D"/>
    <w:rsid w:val="00E9470C"/>
    <w:rsid w:val="00E94B39"/>
    <w:rsid w:val="00E950EB"/>
    <w:rsid w:val="00E954D6"/>
    <w:rsid w:val="00E95877"/>
    <w:rsid w:val="00E95B74"/>
    <w:rsid w:val="00E963B2"/>
    <w:rsid w:val="00E96B26"/>
    <w:rsid w:val="00E96CB1"/>
    <w:rsid w:val="00E9720B"/>
    <w:rsid w:val="00E97AA7"/>
    <w:rsid w:val="00EA0673"/>
    <w:rsid w:val="00EA076B"/>
    <w:rsid w:val="00EA0CEB"/>
    <w:rsid w:val="00EA0F9D"/>
    <w:rsid w:val="00EA1117"/>
    <w:rsid w:val="00EA119B"/>
    <w:rsid w:val="00EA1F96"/>
    <w:rsid w:val="00EA2A9D"/>
    <w:rsid w:val="00EA3CAA"/>
    <w:rsid w:val="00EA4217"/>
    <w:rsid w:val="00EA4320"/>
    <w:rsid w:val="00EA4520"/>
    <w:rsid w:val="00EA4998"/>
    <w:rsid w:val="00EA6340"/>
    <w:rsid w:val="00EA6988"/>
    <w:rsid w:val="00EA6A4E"/>
    <w:rsid w:val="00EA6F13"/>
    <w:rsid w:val="00EA7557"/>
    <w:rsid w:val="00EB0112"/>
    <w:rsid w:val="00EB01CF"/>
    <w:rsid w:val="00EB06F9"/>
    <w:rsid w:val="00EB0B77"/>
    <w:rsid w:val="00EB0BA1"/>
    <w:rsid w:val="00EB3033"/>
    <w:rsid w:val="00EB6EC4"/>
    <w:rsid w:val="00EB7400"/>
    <w:rsid w:val="00EC1B6F"/>
    <w:rsid w:val="00EC1C42"/>
    <w:rsid w:val="00EC3017"/>
    <w:rsid w:val="00EC35C6"/>
    <w:rsid w:val="00EC3B3C"/>
    <w:rsid w:val="00EC3D5B"/>
    <w:rsid w:val="00EC49B2"/>
    <w:rsid w:val="00EC4D9B"/>
    <w:rsid w:val="00EC4DDB"/>
    <w:rsid w:val="00EC502C"/>
    <w:rsid w:val="00EC5C4D"/>
    <w:rsid w:val="00EC645A"/>
    <w:rsid w:val="00EC6BF6"/>
    <w:rsid w:val="00EC6DA5"/>
    <w:rsid w:val="00EC6EE4"/>
    <w:rsid w:val="00ED0003"/>
    <w:rsid w:val="00ED0595"/>
    <w:rsid w:val="00ED0780"/>
    <w:rsid w:val="00ED28E8"/>
    <w:rsid w:val="00ED2E29"/>
    <w:rsid w:val="00ED3002"/>
    <w:rsid w:val="00ED3729"/>
    <w:rsid w:val="00ED4C7F"/>
    <w:rsid w:val="00ED527E"/>
    <w:rsid w:val="00ED57ED"/>
    <w:rsid w:val="00ED625F"/>
    <w:rsid w:val="00ED71A7"/>
    <w:rsid w:val="00EE0141"/>
    <w:rsid w:val="00EE1288"/>
    <w:rsid w:val="00EE141B"/>
    <w:rsid w:val="00EE148F"/>
    <w:rsid w:val="00EE1FE7"/>
    <w:rsid w:val="00EE4888"/>
    <w:rsid w:val="00EE547D"/>
    <w:rsid w:val="00EE5D92"/>
    <w:rsid w:val="00EE73A2"/>
    <w:rsid w:val="00EE7A82"/>
    <w:rsid w:val="00EE7C05"/>
    <w:rsid w:val="00EE7E53"/>
    <w:rsid w:val="00EF0438"/>
    <w:rsid w:val="00EF0654"/>
    <w:rsid w:val="00EF2077"/>
    <w:rsid w:val="00EF2764"/>
    <w:rsid w:val="00EF281E"/>
    <w:rsid w:val="00EF2BD8"/>
    <w:rsid w:val="00EF3023"/>
    <w:rsid w:val="00EF394C"/>
    <w:rsid w:val="00EF3BA7"/>
    <w:rsid w:val="00EF4054"/>
    <w:rsid w:val="00EF463D"/>
    <w:rsid w:val="00EF4DEE"/>
    <w:rsid w:val="00EF517B"/>
    <w:rsid w:val="00EF579C"/>
    <w:rsid w:val="00EF60A8"/>
    <w:rsid w:val="00EF7578"/>
    <w:rsid w:val="00EF7B8D"/>
    <w:rsid w:val="00F0036F"/>
    <w:rsid w:val="00F00B2E"/>
    <w:rsid w:val="00F00C87"/>
    <w:rsid w:val="00F01E19"/>
    <w:rsid w:val="00F021EE"/>
    <w:rsid w:val="00F04509"/>
    <w:rsid w:val="00F047DE"/>
    <w:rsid w:val="00F0488E"/>
    <w:rsid w:val="00F04C42"/>
    <w:rsid w:val="00F05992"/>
    <w:rsid w:val="00F05A3B"/>
    <w:rsid w:val="00F07DDD"/>
    <w:rsid w:val="00F1036C"/>
    <w:rsid w:val="00F10691"/>
    <w:rsid w:val="00F12590"/>
    <w:rsid w:val="00F1388F"/>
    <w:rsid w:val="00F14D5C"/>
    <w:rsid w:val="00F152B8"/>
    <w:rsid w:val="00F164AD"/>
    <w:rsid w:val="00F1774C"/>
    <w:rsid w:val="00F17A41"/>
    <w:rsid w:val="00F20749"/>
    <w:rsid w:val="00F20CD3"/>
    <w:rsid w:val="00F210A1"/>
    <w:rsid w:val="00F217E4"/>
    <w:rsid w:val="00F239EE"/>
    <w:rsid w:val="00F23ABE"/>
    <w:rsid w:val="00F25A7E"/>
    <w:rsid w:val="00F25D4F"/>
    <w:rsid w:val="00F26473"/>
    <w:rsid w:val="00F26B23"/>
    <w:rsid w:val="00F26EEB"/>
    <w:rsid w:val="00F27108"/>
    <w:rsid w:val="00F32269"/>
    <w:rsid w:val="00F33AAD"/>
    <w:rsid w:val="00F35170"/>
    <w:rsid w:val="00F359B0"/>
    <w:rsid w:val="00F35BED"/>
    <w:rsid w:val="00F35F80"/>
    <w:rsid w:val="00F36392"/>
    <w:rsid w:val="00F36F67"/>
    <w:rsid w:val="00F37393"/>
    <w:rsid w:val="00F401BC"/>
    <w:rsid w:val="00F40E12"/>
    <w:rsid w:val="00F40F1F"/>
    <w:rsid w:val="00F41EDA"/>
    <w:rsid w:val="00F421A4"/>
    <w:rsid w:val="00F42289"/>
    <w:rsid w:val="00F42502"/>
    <w:rsid w:val="00F42718"/>
    <w:rsid w:val="00F4437D"/>
    <w:rsid w:val="00F44389"/>
    <w:rsid w:val="00F44896"/>
    <w:rsid w:val="00F45FAE"/>
    <w:rsid w:val="00F46221"/>
    <w:rsid w:val="00F4629D"/>
    <w:rsid w:val="00F4715F"/>
    <w:rsid w:val="00F47828"/>
    <w:rsid w:val="00F516C8"/>
    <w:rsid w:val="00F51829"/>
    <w:rsid w:val="00F5283D"/>
    <w:rsid w:val="00F53749"/>
    <w:rsid w:val="00F53E67"/>
    <w:rsid w:val="00F54A1A"/>
    <w:rsid w:val="00F55A55"/>
    <w:rsid w:val="00F55A73"/>
    <w:rsid w:val="00F56D33"/>
    <w:rsid w:val="00F57141"/>
    <w:rsid w:val="00F572B5"/>
    <w:rsid w:val="00F57D34"/>
    <w:rsid w:val="00F57F9D"/>
    <w:rsid w:val="00F611AB"/>
    <w:rsid w:val="00F6144E"/>
    <w:rsid w:val="00F6155A"/>
    <w:rsid w:val="00F65434"/>
    <w:rsid w:val="00F6555E"/>
    <w:rsid w:val="00F67235"/>
    <w:rsid w:val="00F67AC0"/>
    <w:rsid w:val="00F67E07"/>
    <w:rsid w:val="00F703F1"/>
    <w:rsid w:val="00F71361"/>
    <w:rsid w:val="00F71D13"/>
    <w:rsid w:val="00F721F5"/>
    <w:rsid w:val="00F72C3D"/>
    <w:rsid w:val="00F733E7"/>
    <w:rsid w:val="00F734E6"/>
    <w:rsid w:val="00F743E8"/>
    <w:rsid w:val="00F74572"/>
    <w:rsid w:val="00F7548B"/>
    <w:rsid w:val="00F76795"/>
    <w:rsid w:val="00F7718A"/>
    <w:rsid w:val="00F7761F"/>
    <w:rsid w:val="00F77B44"/>
    <w:rsid w:val="00F77BE8"/>
    <w:rsid w:val="00F81F75"/>
    <w:rsid w:val="00F821F5"/>
    <w:rsid w:val="00F82523"/>
    <w:rsid w:val="00F84698"/>
    <w:rsid w:val="00F84FF3"/>
    <w:rsid w:val="00F85265"/>
    <w:rsid w:val="00F853E8"/>
    <w:rsid w:val="00F85460"/>
    <w:rsid w:val="00F85ED0"/>
    <w:rsid w:val="00F90DAD"/>
    <w:rsid w:val="00F91235"/>
    <w:rsid w:val="00F924D3"/>
    <w:rsid w:val="00F9335B"/>
    <w:rsid w:val="00F93875"/>
    <w:rsid w:val="00F941F0"/>
    <w:rsid w:val="00F94DE6"/>
    <w:rsid w:val="00F95981"/>
    <w:rsid w:val="00F96241"/>
    <w:rsid w:val="00F97F02"/>
    <w:rsid w:val="00FA27DE"/>
    <w:rsid w:val="00FA4553"/>
    <w:rsid w:val="00FB19A3"/>
    <w:rsid w:val="00FB1E96"/>
    <w:rsid w:val="00FB252D"/>
    <w:rsid w:val="00FB315E"/>
    <w:rsid w:val="00FB3D1F"/>
    <w:rsid w:val="00FB4105"/>
    <w:rsid w:val="00FB4884"/>
    <w:rsid w:val="00FB61ED"/>
    <w:rsid w:val="00FB66A3"/>
    <w:rsid w:val="00FB6BCD"/>
    <w:rsid w:val="00FB733C"/>
    <w:rsid w:val="00FC01FB"/>
    <w:rsid w:val="00FC064E"/>
    <w:rsid w:val="00FC08EE"/>
    <w:rsid w:val="00FC0D23"/>
    <w:rsid w:val="00FC1B46"/>
    <w:rsid w:val="00FC2771"/>
    <w:rsid w:val="00FC372C"/>
    <w:rsid w:val="00FC5D3A"/>
    <w:rsid w:val="00FC5FEC"/>
    <w:rsid w:val="00FC6417"/>
    <w:rsid w:val="00FC6679"/>
    <w:rsid w:val="00FC73A8"/>
    <w:rsid w:val="00FC78AC"/>
    <w:rsid w:val="00FC7AD3"/>
    <w:rsid w:val="00FC7DDE"/>
    <w:rsid w:val="00FD06D0"/>
    <w:rsid w:val="00FD0E6B"/>
    <w:rsid w:val="00FD1223"/>
    <w:rsid w:val="00FD1393"/>
    <w:rsid w:val="00FD146E"/>
    <w:rsid w:val="00FD1A7F"/>
    <w:rsid w:val="00FD1EC6"/>
    <w:rsid w:val="00FD22BF"/>
    <w:rsid w:val="00FD2D95"/>
    <w:rsid w:val="00FD4D51"/>
    <w:rsid w:val="00FD4F0C"/>
    <w:rsid w:val="00FD5CAD"/>
    <w:rsid w:val="00FD6458"/>
    <w:rsid w:val="00FD6C9C"/>
    <w:rsid w:val="00FD6FA4"/>
    <w:rsid w:val="00FD7158"/>
    <w:rsid w:val="00FD724F"/>
    <w:rsid w:val="00FE1E10"/>
    <w:rsid w:val="00FE2375"/>
    <w:rsid w:val="00FE29EB"/>
    <w:rsid w:val="00FE2EAD"/>
    <w:rsid w:val="00FE3B7E"/>
    <w:rsid w:val="00FE5263"/>
    <w:rsid w:val="00FE5C8B"/>
    <w:rsid w:val="00FE6DA8"/>
    <w:rsid w:val="00FE6E06"/>
    <w:rsid w:val="00FE6E08"/>
    <w:rsid w:val="00FF2FF8"/>
    <w:rsid w:val="00FF3788"/>
    <w:rsid w:val="00FF5389"/>
    <w:rsid w:val="00FF5A2F"/>
    <w:rsid w:val="00FF5AA5"/>
    <w:rsid w:val="00FF5E68"/>
    <w:rsid w:val="00FF6B24"/>
    <w:rsid w:val="00FF7459"/>
  </w:rsids>
  <m:mathPr>
    <m:mathFont m:val="Cambria Math"/>
    <m:brkBin m:val="before"/>
    <m:brkBinSub m:val="--"/>
    <m:smallFrac/>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CAEEA"/>
  <w15:docId w15:val="{ECECF6B4-C010-4550-B570-DAAB3762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70"/>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76B22"/>
  </w:style>
  <w:style w:type="paragraph" w:styleId="1">
    <w:name w:val="heading 1"/>
    <w:aliases w:val="Heading 1 Panos"/>
    <w:basedOn w:val="a1"/>
    <w:next w:val="a1"/>
    <w:link w:val="1Char"/>
    <w:uiPriority w:val="1"/>
    <w:qFormat/>
    <w:rsid w:val="001C49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aliases w:val="Reset numbering"/>
    <w:basedOn w:val="a1"/>
    <w:next w:val="a1"/>
    <w:link w:val="2Char"/>
    <w:uiPriority w:val="1"/>
    <w:unhideWhenUsed/>
    <w:qFormat/>
    <w:rsid w:val="001C49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aliases w:val=" Char,1"/>
    <w:basedOn w:val="a1"/>
    <w:next w:val="a1"/>
    <w:link w:val="3Char"/>
    <w:uiPriority w:val="1"/>
    <w:unhideWhenUsed/>
    <w:qFormat/>
    <w:rsid w:val="000C76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1"/>
    <w:link w:val="4Char"/>
    <w:uiPriority w:val="9"/>
    <w:qFormat/>
    <w:rsid w:val="00DC128C"/>
    <w:pPr>
      <w:widowControl w:val="0"/>
      <w:autoSpaceDE w:val="0"/>
      <w:autoSpaceDN w:val="0"/>
      <w:spacing w:after="0" w:line="225" w:lineRule="exact"/>
      <w:ind w:left="1089"/>
      <w:outlineLvl w:val="3"/>
    </w:pPr>
    <w:rPr>
      <w:rFonts w:ascii="Arial" w:eastAsia="Arial" w:hAnsi="Arial" w:cs="Arial"/>
      <w:sz w:val="23"/>
      <w:szCs w:val="23"/>
      <w:lang w:val="en-US"/>
    </w:rPr>
  </w:style>
  <w:style w:type="paragraph" w:styleId="5">
    <w:name w:val="heading 5"/>
    <w:basedOn w:val="a1"/>
    <w:link w:val="5Char"/>
    <w:uiPriority w:val="1"/>
    <w:qFormat/>
    <w:rsid w:val="00DC128C"/>
    <w:pPr>
      <w:widowControl w:val="0"/>
      <w:autoSpaceDE w:val="0"/>
      <w:autoSpaceDN w:val="0"/>
      <w:spacing w:after="0" w:line="240" w:lineRule="auto"/>
      <w:ind w:left="969" w:hanging="851"/>
      <w:outlineLvl w:val="4"/>
    </w:pPr>
    <w:rPr>
      <w:rFonts w:ascii="Trebuchet MS" w:eastAsia="Trebuchet MS" w:hAnsi="Trebuchet MS" w:cs="Trebuchet MS"/>
      <w:lang w:val="en-US"/>
    </w:rPr>
  </w:style>
  <w:style w:type="paragraph" w:styleId="6">
    <w:name w:val="heading 6"/>
    <w:basedOn w:val="a1"/>
    <w:link w:val="6Char"/>
    <w:uiPriority w:val="9"/>
    <w:qFormat/>
    <w:rsid w:val="00DC128C"/>
    <w:pPr>
      <w:widowControl w:val="0"/>
      <w:autoSpaceDE w:val="0"/>
      <w:autoSpaceDN w:val="0"/>
      <w:spacing w:before="120" w:after="0" w:line="240" w:lineRule="auto"/>
      <w:ind w:left="1818" w:right="-15"/>
      <w:outlineLvl w:val="5"/>
    </w:pPr>
    <w:rPr>
      <w:rFonts w:ascii="Arial" w:eastAsia="Arial" w:hAnsi="Arial" w:cs="Arial"/>
      <w:sz w:val="21"/>
      <w:szCs w:val="21"/>
      <w:lang w:val="en-US"/>
    </w:rPr>
  </w:style>
  <w:style w:type="paragraph" w:styleId="7">
    <w:name w:val="heading 7"/>
    <w:basedOn w:val="a1"/>
    <w:next w:val="a1"/>
    <w:link w:val="7Char"/>
    <w:uiPriority w:val="9"/>
    <w:unhideWhenUsed/>
    <w:qFormat/>
    <w:rsid w:val="00DC128C"/>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4D78" w:themeColor="accent1" w:themeShade="7F"/>
      <w:lang w:val="en-US"/>
    </w:rPr>
  </w:style>
  <w:style w:type="paragraph" w:styleId="8">
    <w:name w:val="heading 8"/>
    <w:basedOn w:val="a1"/>
    <w:link w:val="8Char"/>
    <w:uiPriority w:val="9"/>
    <w:qFormat/>
    <w:rsid w:val="00DC128C"/>
    <w:pPr>
      <w:widowControl w:val="0"/>
      <w:autoSpaceDE w:val="0"/>
      <w:autoSpaceDN w:val="0"/>
      <w:spacing w:after="0" w:line="240" w:lineRule="auto"/>
      <w:ind w:left="119"/>
      <w:outlineLvl w:val="7"/>
    </w:pPr>
    <w:rPr>
      <w:rFonts w:ascii="Times New Roman" w:eastAsia="Times New Roman" w:hAnsi="Times New Roman" w:cs="Times New Roman"/>
      <w:b/>
      <w:bCs/>
      <w:i/>
      <w:sz w:val="20"/>
      <w:szCs w:val="20"/>
      <w:lang w:val="en-US"/>
    </w:rPr>
  </w:style>
  <w:style w:type="paragraph" w:styleId="9">
    <w:name w:val="heading 9"/>
    <w:basedOn w:val="a1"/>
    <w:next w:val="a1"/>
    <w:link w:val="9Char"/>
    <w:uiPriority w:val="9"/>
    <w:qFormat/>
    <w:rsid w:val="00082DFE"/>
    <w:pPr>
      <w:keepNext/>
      <w:spacing w:after="0" w:line="240" w:lineRule="auto"/>
      <w:ind w:left="-426"/>
      <w:outlineLvl w:val="8"/>
    </w:pPr>
    <w:rPr>
      <w:rFonts w:ascii="Times New Roman" w:eastAsia="Times New Roman" w:hAnsi="Times New Roman" w:cs="Times New Roman"/>
      <w:b/>
      <w:sz w:val="24"/>
      <w:szCs w:val="20"/>
      <w:lang w:eastAsia="el-GR"/>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link w:val="Char"/>
    <w:uiPriority w:val="34"/>
    <w:qFormat/>
    <w:rsid w:val="001C4940"/>
    <w:pPr>
      <w:ind w:left="720"/>
      <w:contextualSpacing/>
    </w:pPr>
  </w:style>
  <w:style w:type="character" w:customStyle="1" w:styleId="1Char">
    <w:name w:val="Επικεφαλίδα 1 Char"/>
    <w:aliases w:val="Heading 1 Panos Char"/>
    <w:basedOn w:val="a2"/>
    <w:link w:val="1"/>
    <w:uiPriority w:val="1"/>
    <w:rsid w:val="001C4940"/>
    <w:rPr>
      <w:rFonts w:asciiTheme="majorHAnsi" w:eastAsiaTheme="majorEastAsia" w:hAnsiTheme="majorHAnsi" w:cstheme="majorBidi"/>
      <w:color w:val="2E74B5" w:themeColor="accent1" w:themeShade="BF"/>
      <w:sz w:val="32"/>
      <w:szCs w:val="32"/>
    </w:rPr>
  </w:style>
  <w:style w:type="character" w:customStyle="1" w:styleId="2Char">
    <w:name w:val="Επικεφαλίδα 2 Char"/>
    <w:aliases w:val="Reset numbering Char"/>
    <w:basedOn w:val="a2"/>
    <w:link w:val="2"/>
    <w:uiPriority w:val="1"/>
    <w:rsid w:val="001C4940"/>
    <w:rPr>
      <w:rFonts w:asciiTheme="majorHAnsi" w:eastAsiaTheme="majorEastAsia" w:hAnsiTheme="majorHAnsi" w:cstheme="majorBidi"/>
      <w:color w:val="2E74B5" w:themeColor="accent1" w:themeShade="BF"/>
      <w:sz w:val="26"/>
      <w:szCs w:val="26"/>
    </w:rPr>
  </w:style>
  <w:style w:type="character" w:customStyle="1" w:styleId="3Char">
    <w:name w:val="Επικεφαλίδα 3 Char"/>
    <w:aliases w:val=" Char Char,1 Char"/>
    <w:basedOn w:val="a2"/>
    <w:link w:val="3"/>
    <w:uiPriority w:val="1"/>
    <w:rsid w:val="000C7608"/>
    <w:rPr>
      <w:rFonts w:asciiTheme="majorHAnsi" w:eastAsiaTheme="majorEastAsia" w:hAnsiTheme="majorHAnsi" w:cstheme="majorBidi"/>
      <w:color w:val="1F4D78" w:themeColor="accent1" w:themeShade="7F"/>
      <w:sz w:val="24"/>
      <w:szCs w:val="24"/>
    </w:rPr>
  </w:style>
  <w:style w:type="character" w:styleId="-">
    <w:name w:val="Hyperlink"/>
    <w:basedOn w:val="a2"/>
    <w:uiPriority w:val="99"/>
    <w:unhideWhenUsed/>
    <w:rsid w:val="00854B10"/>
    <w:rPr>
      <w:color w:val="0563C1" w:themeColor="hyperlink"/>
      <w:u w:val="single"/>
    </w:rPr>
  </w:style>
  <w:style w:type="character" w:styleId="a6">
    <w:name w:val="Emphasis"/>
    <w:basedOn w:val="a2"/>
    <w:uiPriority w:val="20"/>
    <w:qFormat/>
    <w:rsid w:val="00854B10"/>
    <w:rPr>
      <w:i/>
      <w:iCs/>
    </w:rPr>
  </w:style>
  <w:style w:type="character" w:styleId="a7">
    <w:name w:val="Strong"/>
    <w:basedOn w:val="a2"/>
    <w:uiPriority w:val="22"/>
    <w:qFormat/>
    <w:rsid w:val="00854B10"/>
    <w:rPr>
      <w:b/>
      <w:bCs/>
    </w:rPr>
  </w:style>
  <w:style w:type="character" w:customStyle="1" w:styleId="4Char">
    <w:name w:val="Επικεφαλίδα 4 Char"/>
    <w:basedOn w:val="a2"/>
    <w:link w:val="4"/>
    <w:uiPriority w:val="9"/>
    <w:rsid w:val="00DC128C"/>
    <w:rPr>
      <w:rFonts w:ascii="Arial" w:eastAsia="Arial" w:hAnsi="Arial" w:cs="Arial"/>
      <w:sz w:val="23"/>
      <w:szCs w:val="23"/>
      <w:lang w:val="en-US"/>
    </w:rPr>
  </w:style>
  <w:style w:type="character" w:customStyle="1" w:styleId="5Char">
    <w:name w:val="Επικεφαλίδα 5 Char"/>
    <w:basedOn w:val="a2"/>
    <w:link w:val="5"/>
    <w:uiPriority w:val="1"/>
    <w:rsid w:val="00DC128C"/>
    <w:rPr>
      <w:rFonts w:ascii="Trebuchet MS" w:eastAsia="Trebuchet MS" w:hAnsi="Trebuchet MS" w:cs="Trebuchet MS"/>
      <w:lang w:val="en-US"/>
    </w:rPr>
  </w:style>
  <w:style w:type="character" w:customStyle="1" w:styleId="6Char">
    <w:name w:val="Επικεφαλίδα 6 Char"/>
    <w:basedOn w:val="a2"/>
    <w:link w:val="6"/>
    <w:uiPriority w:val="9"/>
    <w:rsid w:val="00DC128C"/>
    <w:rPr>
      <w:rFonts w:ascii="Arial" w:eastAsia="Arial" w:hAnsi="Arial" w:cs="Arial"/>
      <w:sz w:val="21"/>
      <w:szCs w:val="21"/>
      <w:lang w:val="en-US"/>
    </w:rPr>
  </w:style>
  <w:style w:type="character" w:customStyle="1" w:styleId="7Char">
    <w:name w:val="Επικεφαλίδα 7 Char"/>
    <w:basedOn w:val="a2"/>
    <w:link w:val="7"/>
    <w:uiPriority w:val="9"/>
    <w:rsid w:val="00DC128C"/>
    <w:rPr>
      <w:rFonts w:asciiTheme="majorHAnsi" w:eastAsiaTheme="majorEastAsia" w:hAnsiTheme="majorHAnsi" w:cstheme="majorBidi"/>
      <w:i/>
      <w:iCs/>
      <w:color w:val="1F4D78" w:themeColor="accent1" w:themeShade="7F"/>
      <w:lang w:val="en-US"/>
    </w:rPr>
  </w:style>
  <w:style w:type="character" w:customStyle="1" w:styleId="8Char">
    <w:name w:val="Επικεφαλίδα 8 Char"/>
    <w:basedOn w:val="a2"/>
    <w:link w:val="8"/>
    <w:uiPriority w:val="9"/>
    <w:rsid w:val="00DC128C"/>
    <w:rPr>
      <w:rFonts w:ascii="Times New Roman" w:eastAsia="Times New Roman" w:hAnsi="Times New Roman" w:cs="Times New Roman"/>
      <w:b/>
      <w:bCs/>
      <w:i/>
      <w:sz w:val="20"/>
      <w:szCs w:val="20"/>
      <w:lang w:val="en-US"/>
    </w:rPr>
  </w:style>
  <w:style w:type="numbering" w:customStyle="1" w:styleId="NoList1">
    <w:name w:val="No List1"/>
    <w:next w:val="a4"/>
    <w:uiPriority w:val="99"/>
    <w:semiHidden/>
    <w:unhideWhenUsed/>
    <w:rsid w:val="00DC128C"/>
  </w:style>
  <w:style w:type="paragraph" w:styleId="a8">
    <w:name w:val="Body Text"/>
    <w:aliases w:val="Σώμα κείμενου,b"/>
    <w:basedOn w:val="a1"/>
    <w:link w:val="Char0"/>
    <w:uiPriority w:val="1"/>
    <w:qFormat/>
    <w:rsid w:val="00DC128C"/>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Char0">
    <w:name w:val="Σώμα κειμένου Char"/>
    <w:aliases w:val="Σώμα κείμενου Char,b Char"/>
    <w:basedOn w:val="a2"/>
    <w:link w:val="a8"/>
    <w:uiPriority w:val="1"/>
    <w:rsid w:val="00DC128C"/>
    <w:rPr>
      <w:rFonts w:ascii="Times New Roman" w:eastAsia="Times New Roman" w:hAnsi="Times New Roman" w:cs="Times New Roman"/>
      <w:sz w:val="20"/>
      <w:szCs w:val="20"/>
      <w:lang w:val="en-US"/>
    </w:rPr>
  </w:style>
  <w:style w:type="paragraph" w:styleId="a9">
    <w:name w:val="header"/>
    <w:basedOn w:val="a1"/>
    <w:link w:val="Char1"/>
    <w:uiPriority w:val="99"/>
    <w:unhideWhenUsed/>
    <w:rsid w:val="00DC128C"/>
    <w:pPr>
      <w:widowControl w:val="0"/>
      <w:tabs>
        <w:tab w:val="center" w:pos="4153"/>
        <w:tab w:val="right" w:pos="8306"/>
      </w:tabs>
      <w:autoSpaceDE w:val="0"/>
      <w:autoSpaceDN w:val="0"/>
      <w:spacing w:after="0" w:line="240" w:lineRule="auto"/>
    </w:pPr>
    <w:rPr>
      <w:rFonts w:ascii="Times New Roman" w:eastAsia="Times New Roman" w:hAnsi="Times New Roman" w:cs="Times New Roman"/>
      <w:lang w:val="en-US"/>
    </w:rPr>
  </w:style>
  <w:style w:type="character" w:customStyle="1" w:styleId="Char1">
    <w:name w:val="Κεφαλίδα Char"/>
    <w:basedOn w:val="a2"/>
    <w:link w:val="a9"/>
    <w:uiPriority w:val="99"/>
    <w:rsid w:val="00DC128C"/>
    <w:rPr>
      <w:rFonts w:ascii="Times New Roman" w:eastAsia="Times New Roman" w:hAnsi="Times New Roman" w:cs="Times New Roman"/>
      <w:lang w:val="en-US"/>
    </w:rPr>
  </w:style>
  <w:style w:type="paragraph" w:styleId="aa">
    <w:name w:val="footer"/>
    <w:basedOn w:val="a1"/>
    <w:link w:val="Char2"/>
    <w:uiPriority w:val="99"/>
    <w:unhideWhenUsed/>
    <w:rsid w:val="00DC128C"/>
    <w:pPr>
      <w:widowControl w:val="0"/>
      <w:tabs>
        <w:tab w:val="center" w:pos="4153"/>
        <w:tab w:val="right" w:pos="8306"/>
      </w:tabs>
      <w:autoSpaceDE w:val="0"/>
      <w:autoSpaceDN w:val="0"/>
      <w:spacing w:after="0" w:line="240" w:lineRule="auto"/>
    </w:pPr>
    <w:rPr>
      <w:rFonts w:ascii="Times New Roman" w:eastAsia="Times New Roman" w:hAnsi="Times New Roman" w:cs="Times New Roman"/>
      <w:lang w:val="en-US"/>
    </w:rPr>
  </w:style>
  <w:style w:type="character" w:customStyle="1" w:styleId="Char2">
    <w:name w:val="Υποσέλιδο Char"/>
    <w:basedOn w:val="a2"/>
    <w:link w:val="aa"/>
    <w:uiPriority w:val="99"/>
    <w:rsid w:val="00DC128C"/>
    <w:rPr>
      <w:rFonts w:ascii="Times New Roman" w:eastAsia="Times New Roman" w:hAnsi="Times New Roman" w:cs="Times New Roman"/>
      <w:lang w:val="en-US"/>
    </w:rPr>
  </w:style>
  <w:style w:type="paragraph" w:customStyle="1" w:styleId="TableParagraph">
    <w:name w:val="Table Paragraph"/>
    <w:basedOn w:val="a1"/>
    <w:uiPriority w:val="1"/>
    <w:qFormat/>
    <w:rsid w:val="00DC128C"/>
    <w:pPr>
      <w:widowControl w:val="0"/>
      <w:autoSpaceDE w:val="0"/>
      <w:autoSpaceDN w:val="0"/>
      <w:spacing w:after="0" w:line="240" w:lineRule="auto"/>
    </w:pPr>
    <w:rPr>
      <w:rFonts w:ascii="Trebuchet MS" w:eastAsia="Trebuchet MS" w:hAnsi="Trebuchet MS" w:cs="Trebuchet MS"/>
      <w:lang w:val="en-US"/>
    </w:rPr>
  </w:style>
  <w:style w:type="paragraph" w:styleId="10">
    <w:name w:val="toc 1"/>
    <w:basedOn w:val="a1"/>
    <w:uiPriority w:val="39"/>
    <w:qFormat/>
    <w:rsid w:val="00DC128C"/>
    <w:pPr>
      <w:widowControl w:val="0"/>
      <w:autoSpaceDE w:val="0"/>
      <w:autoSpaceDN w:val="0"/>
      <w:spacing w:before="345" w:after="0" w:line="240" w:lineRule="auto"/>
      <w:ind w:left="969" w:hanging="851"/>
    </w:pPr>
    <w:rPr>
      <w:rFonts w:ascii="Times New Roman" w:eastAsia="Times New Roman" w:hAnsi="Times New Roman" w:cs="Times New Roman"/>
      <w:b/>
      <w:bCs/>
      <w:sz w:val="20"/>
      <w:szCs w:val="20"/>
      <w:lang w:val="en-US"/>
    </w:rPr>
  </w:style>
  <w:style w:type="paragraph" w:styleId="20">
    <w:name w:val="toc 2"/>
    <w:basedOn w:val="a1"/>
    <w:uiPriority w:val="39"/>
    <w:qFormat/>
    <w:rsid w:val="00DC128C"/>
    <w:pPr>
      <w:widowControl w:val="0"/>
      <w:autoSpaceDE w:val="0"/>
      <w:autoSpaceDN w:val="0"/>
      <w:spacing w:before="90" w:after="0" w:line="240" w:lineRule="auto"/>
      <w:ind w:left="969" w:hanging="851"/>
    </w:pPr>
    <w:rPr>
      <w:rFonts w:ascii="Times New Roman" w:eastAsia="Times New Roman" w:hAnsi="Times New Roman" w:cs="Times New Roman"/>
      <w:sz w:val="20"/>
      <w:szCs w:val="20"/>
      <w:lang w:val="en-US"/>
    </w:rPr>
  </w:style>
  <w:style w:type="paragraph" w:styleId="ab">
    <w:name w:val="Title"/>
    <w:basedOn w:val="a1"/>
    <w:link w:val="Char3"/>
    <w:uiPriority w:val="10"/>
    <w:qFormat/>
    <w:rsid w:val="00DC128C"/>
    <w:pPr>
      <w:widowControl w:val="0"/>
      <w:autoSpaceDE w:val="0"/>
      <w:autoSpaceDN w:val="0"/>
      <w:spacing w:after="0" w:line="753" w:lineRule="exact"/>
    </w:pPr>
    <w:rPr>
      <w:rFonts w:ascii="Arial" w:eastAsia="Arial" w:hAnsi="Arial" w:cs="Arial"/>
      <w:b/>
      <w:bCs/>
      <w:sz w:val="67"/>
      <w:szCs w:val="67"/>
      <w:lang w:val="en-US"/>
    </w:rPr>
  </w:style>
  <w:style w:type="character" w:customStyle="1" w:styleId="Char3">
    <w:name w:val="Τίτλος Char"/>
    <w:basedOn w:val="a2"/>
    <w:link w:val="ab"/>
    <w:uiPriority w:val="10"/>
    <w:rsid w:val="00DC128C"/>
    <w:rPr>
      <w:rFonts w:ascii="Arial" w:eastAsia="Arial" w:hAnsi="Arial" w:cs="Arial"/>
      <w:b/>
      <w:bCs/>
      <w:sz w:val="67"/>
      <w:szCs w:val="67"/>
      <w:lang w:val="en-US"/>
    </w:rPr>
  </w:style>
  <w:style w:type="paragraph" w:styleId="Web">
    <w:name w:val="Normal (Web)"/>
    <w:aliases w:val="Normal (Web) Char Char,Char,Normal (Web) Char Char Char Char Char,Normal (Web) Char Char Char Char Char Char,Char Char Char C,Char Char Char Char Char,Normal (Web) Char Char Char Char Char Char Char"/>
    <w:basedOn w:val="a1"/>
    <w:link w:val="WebChar"/>
    <w:uiPriority w:val="99"/>
    <w:unhideWhenUsed/>
    <w:qFormat/>
    <w:rsid w:val="00DC128C"/>
    <w:pPr>
      <w:spacing w:before="100" w:beforeAutospacing="1" w:after="100" w:afterAutospacing="1" w:line="240" w:lineRule="auto"/>
    </w:pPr>
    <w:rPr>
      <w:rFonts w:ascii="Times New Roman" w:eastAsiaTheme="minorEastAsia" w:hAnsi="Times New Roman" w:cs="Times New Roman"/>
      <w:sz w:val="24"/>
      <w:szCs w:val="24"/>
      <w:lang w:eastAsia="el-GR"/>
    </w:rPr>
  </w:style>
  <w:style w:type="table" w:styleId="ac">
    <w:name w:val="Table Grid"/>
    <w:basedOn w:val="a3"/>
    <w:uiPriority w:val="39"/>
    <w:rsid w:val="00DC1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Char4"/>
    <w:uiPriority w:val="1"/>
    <w:qFormat/>
    <w:rsid w:val="00DC128C"/>
    <w:pPr>
      <w:widowControl w:val="0"/>
      <w:autoSpaceDE w:val="0"/>
      <w:autoSpaceDN w:val="0"/>
      <w:spacing w:after="0" w:line="240" w:lineRule="auto"/>
    </w:pPr>
    <w:rPr>
      <w:rFonts w:ascii="Times New Roman" w:eastAsia="Times New Roman" w:hAnsi="Times New Roman" w:cs="Times New Roman"/>
      <w:lang w:val="en-US"/>
    </w:rPr>
  </w:style>
  <w:style w:type="paragraph" w:styleId="ae">
    <w:name w:val="Balloon Text"/>
    <w:basedOn w:val="a1"/>
    <w:link w:val="Char5"/>
    <w:uiPriority w:val="99"/>
    <w:semiHidden/>
    <w:unhideWhenUsed/>
    <w:rsid w:val="00DC128C"/>
    <w:pPr>
      <w:widowControl w:val="0"/>
      <w:autoSpaceDE w:val="0"/>
      <w:autoSpaceDN w:val="0"/>
      <w:spacing w:after="0" w:line="240" w:lineRule="auto"/>
    </w:pPr>
    <w:rPr>
      <w:rFonts w:ascii="Tahoma" w:eastAsia="Times New Roman" w:hAnsi="Tahoma" w:cs="Tahoma"/>
      <w:sz w:val="16"/>
      <w:szCs w:val="16"/>
      <w:lang w:val="en-US"/>
    </w:rPr>
  </w:style>
  <w:style w:type="character" w:customStyle="1" w:styleId="Char5">
    <w:name w:val="Κείμενο πλαισίου Char"/>
    <w:basedOn w:val="a2"/>
    <w:link w:val="ae"/>
    <w:uiPriority w:val="99"/>
    <w:semiHidden/>
    <w:rsid w:val="00DC128C"/>
    <w:rPr>
      <w:rFonts w:ascii="Tahoma" w:eastAsia="Times New Roman" w:hAnsi="Tahoma" w:cs="Tahoma"/>
      <w:sz w:val="16"/>
      <w:szCs w:val="16"/>
      <w:lang w:val="en-US"/>
    </w:rPr>
  </w:style>
  <w:style w:type="paragraph" w:styleId="af">
    <w:name w:val="TOC Heading"/>
    <w:basedOn w:val="1"/>
    <w:next w:val="a1"/>
    <w:uiPriority w:val="39"/>
    <w:unhideWhenUsed/>
    <w:qFormat/>
    <w:rsid w:val="0046427C"/>
    <w:pPr>
      <w:outlineLvl w:val="9"/>
    </w:pPr>
    <w:rPr>
      <w:lang w:val="en-US"/>
    </w:rPr>
  </w:style>
  <w:style w:type="paragraph" w:styleId="30">
    <w:name w:val="toc 3"/>
    <w:basedOn w:val="a1"/>
    <w:next w:val="a1"/>
    <w:autoRedefine/>
    <w:uiPriority w:val="39"/>
    <w:unhideWhenUsed/>
    <w:qFormat/>
    <w:rsid w:val="0014249C"/>
    <w:pPr>
      <w:tabs>
        <w:tab w:val="right" w:leader="dot" w:pos="8296"/>
      </w:tabs>
      <w:spacing w:after="100"/>
      <w:ind w:left="440"/>
    </w:pPr>
  </w:style>
  <w:style w:type="paragraph" w:styleId="40">
    <w:name w:val="toc 4"/>
    <w:basedOn w:val="a1"/>
    <w:next w:val="a1"/>
    <w:autoRedefine/>
    <w:uiPriority w:val="39"/>
    <w:unhideWhenUsed/>
    <w:rsid w:val="0046427C"/>
    <w:pPr>
      <w:spacing w:after="100"/>
      <w:ind w:left="660"/>
    </w:pPr>
    <w:rPr>
      <w:rFonts w:eastAsiaTheme="minorEastAsia"/>
      <w:lang w:eastAsia="el-GR"/>
    </w:rPr>
  </w:style>
  <w:style w:type="paragraph" w:styleId="50">
    <w:name w:val="toc 5"/>
    <w:basedOn w:val="a1"/>
    <w:next w:val="a1"/>
    <w:autoRedefine/>
    <w:uiPriority w:val="39"/>
    <w:unhideWhenUsed/>
    <w:rsid w:val="0046427C"/>
    <w:pPr>
      <w:spacing w:after="100"/>
      <w:ind w:left="880"/>
    </w:pPr>
    <w:rPr>
      <w:rFonts w:eastAsiaTheme="minorEastAsia"/>
      <w:lang w:eastAsia="el-GR"/>
    </w:rPr>
  </w:style>
  <w:style w:type="paragraph" w:styleId="60">
    <w:name w:val="toc 6"/>
    <w:basedOn w:val="a1"/>
    <w:next w:val="a1"/>
    <w:autoRedefine/>
    <w:uiPriority w:val="39"/>
    <w:unhideWhenUsed/>
    <w:rsid w:val="0046427C"/>
    <w:pPr>
      <w:spacing w:after="100"/>
      <w:ind w:left="1100"/>
    </w:pPr>
    <w:rPr>
      <w:rFonts w:eastAsiaTheme="minorEastAsia"/>
      <w:lang w:eastAsia="el-GR"/>
    </w:rPr>
  </w:style>
  <w:style w:type="paragraph" w:styleId="70">
    <w:name w:val="toc 7"/>
    <w:basedOn w:val="a1"/>
    <w:next w:val="a1"/>
    <w:autoRedefine/>
    <w:uiPriority w:val="39"/>
    <w:unhideWhenUsed/>
    <w:rsid w:val="0046427C"/>
    <w:pPr>
      <w:spacing w:after="100"/>
      <w:ind w:left="1320"/>
    </w:pPr>
    <w:rPr>
      <w:rFonts w:eastAsiaTheme="minorEastAsia"/>
      <w:lang w:eastAsia="el-GR"/>
    </w:rPr>
  </w:style>
  <w:style w:type="paragraph" w:styleId="80">
    <w:name w:val="toc 8"/>
    <w:basedOn w:val="a1"/>
    <w:next w:val="a1"/>
    <w:autoRedefine/>
    <w:uiPriority w:val="39"/>
    <w:unhideWhenUsed/>
    <w:rsid w:val="0046427C"/>
    <w:pPr>
      <w:spacing w:after="100"/>
      <w:ind w:left="1540"/>
    </w:pPr>
    <w:rPr>
      <w:rFonts w:eastAsiaTheme="minorEastAsia"/>
      <w:lang w:eastAsia="el-GR"/>
    </w:rPr>
  </w:style>
  <w:style w:type="paragraph" w:styleId="90">
    <w:name w:val="toc 9"/>
    <w:basedOn w:val="a1"/>
    <w:next w:val="a1"/>
    <w:autoRedefine/>
    <w:uiPriority w:val="39"/>
    <w:unhideWhenUsed/>
    <w:rsid w:val="0046427C"/>
    <w:pPr>
      <w:spacing w:after="100"/>
      <w:ind w:left="1760"/>
    </w:pPr>
    <w:rPr>
      <w:rFonts w:eastAsiaTheme="minorEastAsia"/>
      <w:lang w:eastAsia="el-GR"/>
    </w:rPr>
  </w:style>
  <w:style w:type="paragraph" w:styleId="-HTML">
    <w:name w:val="HTML Preformatted"/>
    <w:basedOn w:val="a1"/>
    <w:link w:val="-HTMLChar"/>
    <w:uiPriority w:val="99"/>
    <w:unhideWhenUsed/>
    <w:rsid w:val="00464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l-GR"/>
    </w:rPr>
  </w:style>
  <w:style w:type="character" w:customStyle="1" w:styleId="-HTMLChar">
    <w:name w:val="Προ-διαμορφωμένο HTML Char"/>
    <w:basedOn w:val="a2"/>
    <w:link w:val="-HTML"/>
    <w:uiPriority w:val="99"/>
    <w:rsid w:val="0046427C"/>
    <w:rPr>
      <w:rFonts w:ascii="Courier New" w:eastAsia="Times New Roman" w:hAnsi="Courier New" w:cs="Courier New"/>
      <w:sz w:val="20"/>
      <w:szCs w:val="20"/>
      <w:lang w:eastAsia="el-GR"/>
    </w:rPr>
  </w:style>
  <w:style w:type="character" w:customStyle="1" w:styleId="y2iqfc">
    <w:name w:val="y2iqfc"/>
    <w:basedOn w:val="a2"/>
    <w:rsid w:val="0046427C"/>
  </w:style>
  <w:style w:type="character" w:customStyle="1" w:styleId="Char">
    <w:name w:val="Παράγραφος λίστας Char"/>
    <w:basedOn w:val="a2"/>
    <w:link w:val="a5"/>
    <w:uiPriority w:val="34"/>
    <w:rsid w:val="00516109"/>
  </w:style>
  <w:style w:type="paragraph" w:customStyle="1" w:styleId="Default">
    <w:name w:val="Default"/>
    <w:uiPriority w:val="99"/>
    <w:qFormat/>
    <w:rsid w:val="0051610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2752923681xxmsonormal">
    <w:name w:val="yiv2752923681x_x_msonormal"/>
    <w:basedOn w:val="a1"/>
    <w:rsid w:val="00664BCC"/>
    <w:pPr>
      <w:spacing w:before="100" w:beforeAutospacing="1" w:after="100" w:afterAutospacing="1" w:line="240" w:lineRule="auto"/>
    </w:pPr>
    <w:rPr>
      <w:rFonts w:ascii="Times New Roman" w:eastAsia="Times New Roman" w:hAnsi="Times New Roman" w:cs="Times New Roman"/>
      <w:sz w:val="24"/>
      <w:szCs w:val="24"/>
      <w:lang w:eastAsia="el-GR"/>
    </w:rPr>
  </w:style>
  <w:style w:type="table" w:customStyle="1" w:styleId="TableNormal1">
    <w:name w:val="Table Normal1"/>
    <w:uiPriority w:val="2"/>
    <w:semiHidden/>
    <w:unhideWhenUsed/>
    <w:qFormat/>
    <w:rsid w:val="00664BC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71">
    <w:name w:val="Πλέγμα πίνακα7"/>
    <w:basedOn w:val="a3"/>
    <w:next w:val="ac"/>
    <w:uiPriority w:val="59"/>
    <w:rsid w:val="00664BCC"/>
    <w:pPr>
      <w:spacing w:after="0" w:line="240" w:lineRule="auto"/>
    </w:pPr>
    <w:rPr>
      <w:rFonts w:ascii="Times New Roman" w:eastAsia="Times New Roman" w:hAnsi="Times New Roman" w:cs="Times New Roman"/>
      <w:sz w:val="20"/>
      <w:szCs w:val="20"/>
      <w:lang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
    <w:name w:val="Table Normal31"/>
    <w:uiPriority w:val="2"/>
    <w:semiHidden/>
    <w:unhideWhenUsed/>
    <w:qFormat/>
    <w:rsid w:val="00664BC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31">
    <w:name w:val="Πλέγμα πίνακα31"/>
    <w:basedOn w:val="a3"/>
    <w:next w:val="ac"/>
    <w:uiPriority w:val="59"/>
    <w:rsid w:val="00664BCC"/>
    <w:pPr>
      <w:spacing w:after="0" w:line="276" w:lineRule="auto"/>
    </w:pPr>
    <w:rPr>
      <w:rFonts w:eastAsia="Times New Roman"/>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Ανοιχτόχρωμη λίστα - ΄Εμφαση 351"/>
    <w:basedOn w:val="a3"/>
    <w:next w:val="-3"/>
    <w:uiPriority w:val="61"/>
    <w:rsid w:val="00664BCC"/>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5121">
    <w:name w:val="Ανοιχτόχρωμη λίστα - ΄Εμφαση 5121"/>
    <w:basedOn w:val="a3"/>
    <w:next w:val="-5"/>
    <w:uiPriority w:val="61"/>
    <w:rsid w:val="00664BCC"/>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3">
    <w:name w:val="Light List Accent 3"/>
    <w:basedOn w:val="a3"/>
    <w:uiPriority w:val="61"/>
    <w:semiHidden/>
    <w:unhideWhenUsed/>
    <w:rsid w:val="00664BCC"/>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5">
    <w:name w:val="Light List Accent 5"/>
    <w:basedOn w:val="a3"/>
    <w:uiPriority w:val="61"/>
    <w:semiHidden/>
    <w:unhideWhenUsed/>
    <w:rsid w:val="00664BCC"/>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3521">
    <w:name w:val="Ανοιχτόχρωμη λίστα - ΄Εμφαση 3521"/>
    <w:basedOn w:val="a3"/>
    <w:next w:val="-3"/>
    <w:uiPriority w:val="61"/>
    <w:rsid w:val="00664BCC"/>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9Char">
    <w:name w:val="Επικεφαλίδα 9 Char"/>
    <w:basedOn w:val="a2"/>
    <w:link w:val="9"/>
    <w:uiPriority w:val="9"/>
    <w:rsid w:val="00082DFE"/>
    <w:rPr>
      <w:rFonts w:ascii="Times New Roman" w:eastAsia="Times New Roman" w:hAnsi="Times New Roman" w:cs="Times New Roman"/>
      <w:b/>
      <w:sz w:val="24"/>
      <w:szCs w:val="20"/>
      <w:lang w:eastAsia="el-GR"/>
    </w:rPr>
  </w:style>
  <w:style w:type="numbering" w:customStyle="1" w:styleId="NoList2">
    <w:name w:val="No List2"/>
    <w:next w:val="a4"/>
    <w:uiPriority w:val="99"/>
    <w:semiHidden/>
    <w:unhideWhenUsed/>
    <w:rsid w:val="00082DFE"/>
  </w:style>
  <w:style w:type="table" w:customStyle="1" w:styleId="TableGrid1">
    <w:name w:val="Table Grid1"/>
    <w:basedOn w:val="a3"/>
    <w:next w:val="ac"/>
    <w:uiPriority w:val="59"/>
    <w:rsid w:val="00082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uiPriority w:val="2"/>
    <w:semiHidden/>
    <w:unhideWhenUsed/>
    <w:qFormat/>
    <w:rsid w:val="00082DF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710">
    <w:name w:val="Πλέγμα πίνακα71"/>
    <w:basedOn w:val="a3"/>
    <w:next w:val="ac"/>
    <w:uiPriority w:val="59"/>
    <w:rsid w:val="00082DFE"/>
    <w:pPr>
      <w:spacing w:after="0" w:line="240" w:lineRule="auto"/>
    </w:pPr>
    <w:rPr>
      <w:rFonts w:ascii="Times New Roman" w:eastAsia="Times New Roman" w:hAnsi="Times New Roman" w:cs="Times New Roman"/>
      <w:sz w:val="20"/>
      <w:szCs w:val="20"/>
      <w:lang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Χωρίς λίστα1"/>
    <w:next w:val="a4"/>
    <w:uiPriority w:val="99"/>
    <w:semiHidden/>
    <w:unhideWhenUsed/>
    <w:rsid w:val="00082DFE"/>
  </w:style>
  <w:style w:type="paragraph" w:styleId="21">
    <w:name w:val="Body Text Indent 2"/>
    <w:basedOn w:val="a1"/>
    <w:link w:val="2Char0"/>
    <w:semiHidden/>
    <w:rsid w:val="00082DFE"/>
    <w:pPr>
      <w:tabs>
        <w:tab w:val="num" w:pos="764"/>
      </w:tabs>
      <w:spacing w:after="0" w:line="240" w:lineRule="auto"/>
      <w:ind w:firstLine="567"/>
    </w:pPr>
    <w:rPr>
      <w:rFonts w:ascii="Times New Roman" w:eastAsia="Times New Roman" w:hAnsi="Times New Roman" w:cs="Times New Roman"/>
      <w:sz w:val="24"/>
      <w:szCs w:val="20"/>
      <w:lang w:eastAsia="el-GR"/>
    </w:rPr>
  </w:style>
  <w:style w:type="character" w:customStyle="1" w:styleId="2Char0">
    <w:name w:val="Σώμα κείμενου με εσοχή 2 Char"/>
    <w:basedOn w:val="a2"/>
    <w:link w:val="21"/>
    <w:semiHidden/>
    <w:rsid w:val="00082DFE"/>
    <w:rPr>
      <w:rFonts w:ascii="Times New Roman" w:eastAsia="Times New Roman" w:hAnsi="Times New Roman" w:cs="Times New Roman"/>
      <w:sz w:val="24"/>
      <w:szCs w:val="20"/>
      <w:lang w:eastAsia="el-GR"/>
    </w:rPr>
  </w:style>
  <w:style w:type="paragraph" w:styleId="22">
    <w:name w:val="Body Text 2"/>
    <w:basedOn w:val="a1"/>
    <w:link w:val="2Char1"/>
    <w:unhideWhenUsed/>
    <w:rsid w:val="00082DFE"/>
    <w:pPr>
      <w:spacing w:after="120" w:line="480" w:lineRule="auto"/>
    </w:pPr>
    <w:rPr>
      <w:rFonts w:ascii="Times New Roman" w:eastAsia="Times New Roman" w:hAnsi="Times New Roman" w:cs="Times New Roman"/>
      <w:sz w:val="20"/>
      <w:szCs w:val="20"/>
      <w:lang w:eastAsia="el-GR"/>
    </w:rPr>
  </w:style>
  <w:style w:type="character" w:customStyle="1" w:styleId="2Char1">
    <w:name w:val="Σώμα κείμενου 2 Char"/>
    <w:basedOn w:val="a2"/>
    <w:link w:val="22"/>
    <w:rsid w:val="00082DFE"/>
    <w:rPr>
      <w:rFonts w:ascii="Times New Roman" w:eastAsia="Times New Roman" w:hAnsi="Times New Roman" w:cs="Times New Roman"/>
      <w:sz w:val="20"/>
      <w:szCs w:val="20"/>
      <w:lang w:eastAsia="el-GR"/>
    </w:rPr>
  </w:style>
  <w:style w:type="paragraph" w:styleId="32">
    <w:name w:val="Body Text 3"/>
    <w:basedOn w:val="a1"/>
    <w:link w:val="3Char0"/>
    <w:unhideWhenUsed/>
    <w:rsid w:val="00082DFE"/>
    <w:pPr>
      <w:spacing w:after="120" w:line="240" w:lineRule="auto"/>
    </w:pPr>
    <w:rPr>
      <w:rFonts w:ascii="Times New Roman" w:eastAsia="Times New Roman" w:hAnsi="Times New Roman" w:cs="Times New Roman"/>
      <w:sz w:val="16"/>
      <w:szCs w:val="16"/>
      <w:lang w:eastAsia="el-GR"/>
    </w:rPr>
  </w:style>
  <w:style w:type="character" w:customStyle="1" w:styleId="3Char0">
    <w:name w:val="Σώμα κείμενου 3 Char"/>
    <w:basedOn w:val="a2"/>
    <w:link w:val="32"/>
    <w:rsid w:val="00082DFE"/>
    <w:rPr>
      <w:rFonts w:ascii="Times New Roman" w:eastAsia="Times New Roman" w:hAnsi="Times New Roman" w:cs="Times New Roman"/>
      <w:sz w:val="16"/>
      <w:szCs w:val="16"/>
      <w:lang w:eastAsia="el-GR"/>
    </w:rPr>
  </w:style>
  <w:style w:type="paragraph" w:styleId="33">
    <w:name w:val="Body Text Indent 3"/>
    <w:basedOn w:val="a1"/>
    <w:link w:val="3Char1"/>
    <w:rsid w:val="00082DFE"/>
    <w:pPr>
      <w:spacing w:after="0" w:line="240" w:lineRule="auto"/>
      <w:ind w:firstLine="567"/>
    </w:pPr>
    <w:rPr>
      <w:rFonts w:ascii="Times New Roman" w:eastAsia="Times New Roman" w:hAnsi="Times New Roman" w:cs="Times New Roman"/>
      <w:sz w:val="24"/>
      <w:szCs w:val="20"/>
      <w:lang w:eastAsia="el-GR"/>
    </w:rPr>
  </w:style>
  <w:style w:type="character" w:customStyle="1" w:styleId="3Char1">
    <w:name w:val="Σώμα κείμενου με εσοχή 3 Char"/>
    <w:basedOn w:val="a2"/>
    <w:link w:val="33"/>
    <w:rsid w:val="00082DFE"/>
    <w:rPr>
      <w:rFonts w:ascii="Times New Roman" w:eastAsia="Times New Roman" w:hAnsi="Times New Roman" w:cs="Times New Roman"/>
      <w:sz w:val="24"/>
      <w:szCs w:val="20"/>
      <w:lang w:eastAsia="el-GR"/>
    </w:rPr>
  </w:style>
  <w:style w:type="paragraph" w:styleId="af0">
    <w:name w:val="Body Text Indent"/>
    <w:basedOn w:val="a1"/>
    <w:link w:val="Char6"/>
    <w:semiHidden/>
    <w:rsid w:val="00082DFE"/>
    <w:pPr>
      <w:tabs>
        <w:tab w:val="num" w:pos="764"/>
      </w:tabs>
      <w:spacing w:after="0" w:line="240" w:lineRule="auto"/>
      <w:ind w:firstLine="567"/>
    </w:pPr>
    <w:rPr>
      <w:rFonts w:ascii="Times New Roman" w:eastAsia="Times New Roman" w:hAnsi="Times New Roman" w:cs="Times New Roman"/>
      <w:szCs w:val="20"/>
      <w:lang w:val="en-US" w:eastAsia="el-GR"/>
    </w:rPr>
  </w:style>
  <w:style w:type="character" w:customStyle="1" w:styleId="Char6">
    <w:name w:val="Σώμα κείμενου με εσοχή Char"/>
    <w:basedOn w:val="a2"/>
    <w:link w:val="af0"/>
    <w:semiHidden/>
    <w:rsid w:val="00082DFE"/>
    <w:rPr>
      <w:rFonts w:ascii="Times New Roman" w:eastAsia="Times New Roman" w:hAnsi="Times New Roman" w:cs="Times New Roman"/>
      <w:szCs w:val="20"/>
      <w:lang w:val="en-US" w:eastAsia="el-GR"/>
    </w:rPr>
  </w:style>
  <w:style w:type="character" w:styleId="af1">
    <w:name w:val="page number"/>
    <w:basedOn w:val="a2"/>
    <w:uiPriority w:val="99"/>
    <w:rsid w:val="00082DFE"/>
  </w:style>
  <w:style w:type="paragraph" w:styleId="af2">
    <w:name w:val="caption"/>
    <w:basedOn w:val="a1"/>
    <w:next w:val="a1"/>
    <w:link w:val="Char7"/>
    <w:uiPriority w:val="35"/>
    <w:qFormat/>
    <w:rsid w:val="00082DFE"/>
    <w:pPr>
      <w:spacing w:after="0" w:line="240" w:lineRule="auto"/>
      <w:ind w:left="360"/>
      <w:jc w:val="both"/>
    </w:pPr>
    <w:rPr>
      <w:rFonts w:ascii="Times New Roman" w:eastAsia="Times New Roman" w:hAnsi="Times New Roman" w:cs="Times New Roman"/>
      <w:sz w:val="28"/>
      <w:szCs w:val="24"/>
      <w:u w:val="single"/>
      <w:lang w:eastAsia="el-GR"/>
    </w:rPr>
  </w:style>
  <w:style w:type="table" w:customStyle="1" w:styleId="-42">
    <w:name w:val="Ανοιχτόχρωμη λίστα - ΄Εμφαση 42"/>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4">
    <w:name w:val="Light List Accent 4"/>
    <w:basedOn w:val="a3"/>
    <w:uiPriority w:val="61"/>
    <w:unhideWhenUsed/>
    <w:rsid w:val="00082DFE"/>
    <w:pPr>
      <w:spacing w:after="0" w:line="240" w:lineRule="auto"/>
    </w:pPr>
    <w:rPr>
      <w:rFonts w:ascii="Times New Roman" w:eastAsia="Times New Roman" w:hAnsi="Times New Roman" w:cs="Times New Roman"/>
      <w:sz w:val="20"/>
      <w:szCs w:val="20"/>
      <w:lang w:eastAsia="el-GR"/>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paragraph" w:customStyle="1" w:styleId="34">
    <w:name w:val="ΒΙΒΛΙΑ ΠΑΣΣΑΣ 3"/>
    <w:basedOn w:val="a1"/>
    <w:uiPriority w:val="1"/>
    <w:qFormat/>
    <w:rsid w:val="00082DFE"/>
    <w:pPr>
      <w:widowControl w:val="0"/>
      <w:autoSpaceDE w:val="0"/>
      <w:autoSpaceDN w:val="0"/>
      <w:spacing w:after="0" w:line="276" w:lineRule="auto"/>
      <w:outlineLvl w:val="3"/>
    </w:pPr>
    <w:rPr>
      <w:rFonts w:ascii="Times New Roman" w:eastAsia="Times New Roman" w:hAnsi="Times New Roman" w:cs="Times New Roman"/>
      <w:b/>
      <w:bCs/>
      <w:color w:val="ED7D31" w:themeColor="accent2"/>
      <w:szCs w:val="24"/>
      <w:lang w:val="en-US" w:bidi="en-US"/>
    </w:rPr>
  </w:style>
  <w:style w:type="paragraph" w:styleId="af3">
    <w:name w:val="footnote text"/>
    <w:basedOn w:val="a1"/>
    <w:link w:val="Char8"/>
    <w:uiPriority w:val="99"/>
    <w:unhideWhenUsed/>
    <w:rsid w:val="00082DFE"/>
    <w:pPr>
      <w:spacing w:after="0" w:line="240" w:lineRule="auto"/>
    </w:pPr>
    <w:rPr>
      <w:sz w:val="20"/>
      <w:szCs w:val="20"/>
    </w:rPr>
  </w:style>
  <w:style w:type="character" w:customStyle="1" w:styleId="Char8">
    <w:name w:val="Κείμενο υποσημείωσης Char"/>
    <w:basedOn w:val="a2"/>
    <w:link w:val="af3"/>
    <w:uiPriority w:val="99"/>
    <w:rsid w:val="00082DFE"/>
    <w:rPr>
      <w:sz w:val="20"/>
      <w:szCs w:val="20"/>
    </w:rPr>
  </w:style>
  <w:style w:type="character" w:styleId="af4">
    <w:name w:val="footnote reference"/>
    <w:uiPriority w:val="99"/>
    <w:semiHidden/>
    <w:unhideWhenUsed/>
    <w:rsid w:val="00082DFE"/>
    <w:rPr>
      <w:vertAlign w:val="superscript"/>
    </w:rPr>
  </w:style>
  <w:style w:type="paragraph" w:customStyle="1" w:styleId="Alex2">
    <w:name w:val="Alex2"/>
    <w:basedOn w:val="a1"/>
    <w:uiPriority w:val="99"/>
    <w:qFormat/>
    <w:rsid w:val="00082DFE"/>
    <w:pPr>
      <w:keepNext/>
      <w:keepLines/>
      <w:spacing w:before="100" w:beforeAutospacing="1" w:after="100" w:afterAutospacing="1" w:line="360" w:lineRule="auto"/>
      <w:ind w:left="720" w:hanging="720"/>
      <w:outlineLvl w:val="1"/>
    </w:pPr>
    <w:rPr>
      <w:rFonts w:ascii="Times New Roman" w:eastAsia="MS Gothic" w:hAnsi="Times New Roman" w:cs="Times New Roman"/>
      <w:b/>
      <w:bCs/>
      <w:sz w:val="28"/>
      <w:szCs w:val="26"/>
    </w:rPr>
  </w:style>
  <w:style w:type="table" w:customStyle="1" w:styleId="2-11">
    <w:name w:val="Πίνακας 2 με πλέγμα - Έμφαση 11"/>
    <w:basedOn w:val="a3"/>
    <w:uiPriority w:val="47"/>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styleId="-0">
    <w:name w:val="FollowedHyperlink"/>
    <w:uiPriority w:val="99"/>
    <w:unhideWhenUsed/>
    <w:rsid w:val="00082DFE"/>
    <w:rPr>
      <w:color w:val="800080"/>
      <w:u w:val="single"/>
    </w:rPr>
  </w:style>
  <w:style w:type="paragraph" w:customStyle="1" w:styleId="xl63">
    <w:name w:val="xl63"/>
    <w:basedOn w:val="a1"/>
    <w:uiPriority w:val="99"/>
    <w:qFormat/>
    <w:rsid w:val="00082DFE"/>
    <w:pPr>
      <w:shd w:val="clear" w:color="000000" w:fill="C0C0C0"/>
      <w:spacing w:before="100" w:beforeAutospacing="1" w:after="100" w:afterAutospacing="1" w:line="240" w:lineRule="auto"/>
      <w:jc w:val="center"/>
    </w:pPr>
    <w:rPr>
      <w:rFonts w:ascii="Arial" w:eastAsia="Times New Roman" w:hAnsi="Arial" w:cs="Arial"/>
      <w:b/>
      <w:bCs/>
      <w:sz w:val="24"/>
      <w:szCs w:val="24"/>
      <w:lang w:eastAsia="el-GR"/>
    </w:rPr>
  </w:style>
  <w:style w:type="paragraph" w:customStyle="1" w:styleId="xl64">
    <w:name w:val="xl64"/>
    <w:basedOn w:val="a1"/>
    <w:uiPriority w:val="99"/>
    <w:qFormat/>
    <w:rsid w:val="00082DFE"/>
    <w:pPr>
      <w:shd w:val="clear" w:color="000000" w:fill="969696"/>
      <w:spacing w:before="100" w:beforeAutospacing="1" w:after="100" w:afterAutospacing="1" w:line="240" w:lineRule="auto"/>
    </w:pPr>
    <w:rPr>
      <w:rFonts w:ascii="Arial" w:eastAsia="Times New Roman" w:hAnsi="Arial" w:cs="Arial"/>
      <w:b/>
      <w:bCs/>
      <w:sz w:val="24"/>
      <w:szCs w:val="24"/>
      <w:lang w:eastAsia="el-GR"/>
    </w:rPr>
  </w:style>
  <w:style w:type="paragraph" w:customStyle="1" w:styleId="xl65">
    <w:name w:val="xl65"/>
    <w:basedOn w:val="a1"/>
    <w:uiPriority w:val="99"/>
    <w:qFormat/>
    <w:rsid w:val="00082DFE"/>
    <w:pPr>
      <w:shd w:val="clear" w:color="000000" w:fill="969696"/>
      <w:spacing w:before="100" w:beforeAutospacing="1" w:after="100" w:afterAutospacing="1" w:line="240" w:lineRule="auto"/>
    </w:pPr>
    <w:rPr>
      <w:rFonts w:ascii="Arial" w:eastAsia="Times New Roman" w:hAnsi="Arial" w:cs="Arial"/>
      <w:b/>
      <w:bCs/>
      <w:sz w:val="24"/>
      <w:szCs w:val="24"/>
      <w:lang w:eastAsia="el-GR"/>
    </w:rPr>
  </w:style>
  <w:style w:type="paragraph" w:customStyle="1" w:styleId="xl66">
    <w:name w:val="xl66"/>
    <w:basedOn w:val="a1"/>
    <w:uiPriority w:val="99"/>
    <w:qFormat/>
    <w:rsid w:val="00082DFE"/>
    <w:pPr>
      <w:spacing w:before="100" w:beforeAutospacing="1" w:after="100" w:afterAutospacing="1" w:line="240" w:lineRule="auto"/>
    </w:pPr>
    <w:rPr>
      <w:rFonts w:ascii="Arial" w:eastAsia="Times New Roman" w:hAnsi="Arial" w:cs="Arial"/>
      <w:sz w:val="24"/>
      <w:szCs w:val="24"/>
      <w:lang w:eastAsia="el-GR"/>
    </w:rPr>
  </w:style>
  <w:style w:type="paragraph" w:customStyle="1" w:styleId="xl68">
    <w:name w:val="xl68"/>
    <w:basedOn w:val="a1"/>
    <w:uiPriority w:val="99"/>
    <w:qFormat/>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postbody">
    <w:name w:val="postbody"/>
    <w:basedOn w:val="a2"/>
    <w:rsid w:val="00082DFE"/>
  </w:style>
  <w:style w:type="character" w:styleId="HTML">
    <w:name w:val="HTML Cite"/>
    <w:uiPriority w:val="99"/>
    <w:semiHidden/>
    <w:unhideWhenUsed/>
    <w:rsid w:val="00082DFE"/>
    <w:rPr>
      <w:i/>
      <w:iCs/>
    </w:rPr>
  </w:style>
  <w:style w:type="paragraph" w:customStyle="1" w:styleId="058">
    <w:name w:val="Στυλ Πλήρης Αριστερά:  058 εκ."/>
    <w:basedOn w:val="a1"/>
    <w:autoRedefine/>
    <w:rsid w:val="00082DFE"/>
    <w:pPr>
      <w:spacing w:after="0" w:line="240" w:lineRule="auto"/>
      <w:ind w:right="-45"/>
      <w:jc w:val="both"/>
    </w:pPr>
    <w:rPr>
      <w:rFonts w:ascii="Times New Roman" w:eastAsia="Times New Roman" w:hAnsi="Times New Roman" w:cs="Times New Roman"/>
      <w:bCs/>
      <w:sz w:val="20"/>
      <w:szCs w:val="20"/>
    </w:rPr>
  </w:style>
  <w:style w:type="paragraph" w:customStyle="1" w:styleId="058005">
    <w:name w:val="Στυλ Πλήρης Αριστερά:  058 εκ. Προεξοχή:  005 εκ."/>
    <w:basedOn w:val="a1"/>
    <w:autoRedefine/>
    <w:rsid w:val="00082DFE"/>
    <w:pPr>
      <w:spacing w:after="120" w:line="240" w:lineRule="auto"/>
      <w:ind w:left="220"/>
      <w:jc w:val="both"/>
    </w:pPr>
    <w:rPr>
      <w:rFonts w:ascii="Times New Roman" w:eastAsia="Times New Roman" w:hAnsi="Times New Roman" w:cs="Times New Roman"/>
      <w:sz w:val="20"/>
      <w:szCs w:val="20"/>
    </w:rPr>
  </w:style>
  <w:style w:type="paragraph" w:customStyle="1" w:styleId="127">
    <w:name w:val="Στυλ Πλήρης Αριστερά:  127 εκ."/>
    <w:basedOn w:val="a1"/>
    <w:autoRedefine/>
    <w:rsid w:val="00082DFE"/>
    <w:pPr>
      <w:spacing w:after="0" w:line="240" w:lineRule="auto"/>
      <w:jc w:val="both"/>
    </w:pPr>
    <w:rPr>
      <w:rFonts w:ascii="Times New Roman" w:eastAsia="Times New Roman" w:hAnsi="Times New Roman" w:cs="Times New Roman"/>
      <w:iCs/>
      <w:sz w:val="20"/>
      <w:szCs w:val="24"/>
      <w:lang w:eastAsia="el-GR"/>
    </w:rPr>
  </w:style>
  <w:style w:type="paragraph" w:styleId="af5">
    <w:name w:val="annotation text"/>
    <w:basedOn w:val="a1"/>
    <w:link w:val="Char9"/>
    <w:uiPriority w:val="99"/>
    <w:rsid w:val="00082DFE"/>
    <w:pPr>
      <w:spacing w:after="0" w:line="240" w:lineRule="auto"/>
    </w:pPr>
    <w:rPr>
      <w:rFonts w:ascii="Times New Roman" w:eastAsia="Times New Roman" w:hAnsi="Times New Roman" w:cs="Times New Roman"/>
      <w:sz w:val="20"/>
      <w:szCs w:val="20"/>
    </w:rPr>
  </w:style>
  <w:style w:type="character" w:customStyle="1" w:styleId="Char9">
    <w:name w:val="Κείμενο σχολίου Char"/>
    <w:basedOn w:val="a2"/>
    <w:link w:val="af5"/>
    <w:uiPriority w:val="99"/>
    <w:rsid w:val="00082DFE"/>
    <w:rPr>
      <w:rFonts w:ascii="Times New Roman" w:eastAsia="Times New Roman" w:hAnsi="Times New Roman" w:cs="Times New Roman"/>
      <w:sz w:val="20"/>
      <w:szCs w:val="20"/>
    </w:rPr>
  </w:style>
  <w:style w:type="paragraph" w:customStyle="1" w:styleId="12">
    <w:name w:val="Θέμα σχολίου1"/>
    <w:basedOn w:val="af5"/>
    <w:next w:val="af5"/>
    <w:semiHidden/>
    <w:rsid w:val="00082DFE"/>
    <w:rPr>
      <w:b/>
      <w:bCs/>
    </w:rPr>
  </w:style>
  <w:style w:type="paragraph" w:customStyle="1" w:styleId="0580051">
    <w:name w:val="Στυλ Πλήρης Αριστερά:  058 εκ. Προεξοχή:  005 εκ.1"/>
    <w:basedOn w:val="a1"/>
    <w:autoRedefine/>
    <w:rsid w:val="00082DFE"/>
    <w:pPr>
      <w:spacing w:after="0" w:line="240" w:lineRule="auto"/>
      <w:jc w:val="both"/>
    </w:pPr>
    <w:rPr>
      <w:rFonts w:ascii="Times New Roman" w:eastAsia="Times New Roman" w:hAnsi="Times New Roman" w:cs="Times New Roman"/>
      <w:b/>
      <w:bCs/>
      <w:i/>
      <w:iCs/>
      <w:sz w:val="20"/>
      <w:szCs w:val="20"/>
      <w:u w:val="single"/>
    </w:rPr>
  </w:style>
  <w:style w:type="paragraph" w:customStyle="1" w:styleId="font5">
    <w:name w:val="font5"/>
    <w:basedOn w:val="a1"/>
    <w:uiPriority w:val="99"/>
    <w:qFormat/>
    <w:rsid w:val="00082DFE"/>
    <w:pPr>
      <w:spacing w:before="100" w:beforeAutospacing="1" w:after="100" w:afterAutospacing="1" w:line="240" w:lineRule="auto"/>
    </w:pPr>
    <w:rPr>
      <w:rFonts w:ascii="Times New Roman" w:eastAsia="Arial Unicode MS" w:hAnsi="Times New Roman" w:cs="Times New Roman"/>
      <w:b/>
      <w:bCs/>
      <w:lang w:eastAsia="el-GR"/>
    </w:rPr>
  </w:style>
  <w:style w:type="paragraph" w:customStyle="1" w:styleId="font6">
    <w:name w:val="font6"/>
    <w:basedOn w:val="a1"/>
    <w:rsid w:val="00082DFE"/>
    <w:pPr>
      <w:spacing w:before="100" w:beforeAutospacing="1" w:after="100" w:afterAutospacing="1" w:line="240" w:lineRule="auto"/>
    </w:pPr>
    <w:rPr>
      <w:rFonts w:ascii="Times New Roman" w:eastAsia="Arial Unicode MS" w:hAnsi="Times New Roman" w:cs="Times New Roman"/>
      <w:b/>
      <w:bCs/>
      <w:u w:val="single"/>
      <w:lang w:eastAsia="el-GR"/>
    </w:rPr>
  </w:style>
  <w:style w:type="paragraph" w:customStyle="1" w:styleId="xl24">
    <w:name w:val="xl24"/>
    <w:basedOn w:val="a1"/>
    <w:rsid w:val="00082DFE"/>
    <w:pPr>
      <w:spacing w:before="100" w:beforeAutospacing="1" w:after="100" w:afterAutospacing="1" w:line="240" w:lineRule="auto"/>
      <w:textAlignment w:val="top"/>
    </w:pPr>
    <w:rPr>
      <w:rFonts w:ascii="Times New Roman" w:eastAsia="Arial Unicode MS" w:hAnsi="Times New Roman" w:cs="Times New Roman"/>
      <w:sz w:val="24"/>
      <w:szCs w:val="24"/>
      <w:lang w:eastAsia="el-GR"/>
    </w:rPr>
  </w:style>
  <w:style w:type="paragraph" w:customStyle="1" w:styleId="xl25">
    <w:name w:val="xl25"/>
    <w:basedOn w:val="a1"/>
    <w:rsid w:val="00082DFE"/>
    <w:pPr>
      <w:spacing w:before="100" w:beforeAutospacing="1" w:after="100" w:afterAutospacing="1" w:line="240" w:lineRule="auto"/>
      <w:textAlignment w:val="top"/>
    </w:pPr>
    <w:rPr>
      <w:rFonts w:ascii="Times New Roman" w:eastAsia="Arial Unicode MS" w:hAnsi="Times New Roman" w:cs="Times New Roman"/>
      <w:b/>
      <w:bCs/>
      <w:sz w:val="24"/>
      <w:szCs w:val="24"/>
      <w:lang w:eastAsia="el-GR"/>
    </w:rPr>
  </w:style>
  <w:style w:type="paragraph" w:customStyle="1" w:styleId="xl26">
    <w:name w:val="xl26"/>
    <w:basedOn w:val="a1"/>
    <w:rsid w:val="00082DFE"/>
    <w:pPr>
      <w:spacing w:before="100" w:beforeAutospacing="1" w:after="100" w:afterAutospacing="1" w:line="240" w:lineRule="auto"/>
    </w:pPr>
    <w:rPr>
      <w:rFonts w:ascii="Times New Roman" w:eastAsia="Arial Unicode MS" w:hAnsi="Times New Roman" w:cs="Times New Roman"/>
      <w:sz w:val="24"/>
      <w:szCs w:val="24"/>
      <w:lang w:eastAsia="el-GR"/>
    </w:rPr>
  </w:style>
  <w:style w:type="paragraph" w:customStyle="1" w:styleId="xl27">
    <w:name w:val="xl27"/>
    <w:basedOn w:val="a1"/>
    <w:rsid w:val="00082DFE"/>
    <w:pPr>
      <w:spacing w:before="100" w:beforeAutospacing="1" w:after="100" w:afterAutospacing="1" w:line="240" w:lineRule="auto"/>
    </w:pPr>
    <w:rPr>
      <w:rFonts w:ascii="Times New Roman" w:eastAsia="Arial Unicode MS" w:hAnsi="Times New Roman" w:cs="Times New Roman"/>
      <w:b/>
      <w:bCs/>
      <w:sz w:val="24"/>
      <w:szCs w:val="24"/>
      <w:lang w:eastAsia="el-GR"/>
    </w:rPr>
  </w:style>
  <w:style w:type="paragraph" w:customStyle="1" w:styleId="xl28">
    <w:name w:val="xl28"/>
    <w:basedOn w:val="a1"/>
    <w:rsid w:val="00082DFE"/>
    <w:pPr>
      <w:spacing w:before="100" w:beforeAutospacing="1" w:after="100" w:afterAutospacing="1" w:line="240" w:lineRule="auto"/>
      <w:textAlignment w:val="top"/>
    </w:pPr>
    <w:rPr>
      <w:rFonts w:ascii="Times New Roman" w:eastAsia="Arial Unicode MS" w:hAnsi="Times New Roman" w:cs="Times New Roman"/>
      <w:sz w:val="24"/>
      <w:szCs w:val="24"/>
      <w:lang w:eastAsia="el-GR"/>
    </w:rPr>
  </w:style>
  <w:style w:type="paragraph" w:customStyle="1" w:styleId="xl29">
    <w:name w:val="xl29"/>
    <w:basedOn w:val="a1"/>
    <w:rsid w:val="00082DFE"/>
    <w:pPr>
      <w:pBdr>
        <w:bottom w:val="double" w:sz="6" w:space="0" w:color="auto"/>
      </w:pBdr>
      <w:spacing w:before="100" w:beforeAutospacing="1" w:after="100" w:afterAutospacing="1" w:line="240" w:lineRule="auto"/>
      <w:jc w:val="right"/>
    </w:pPr>
    <w:rPr>
      <w:rFonts w:ascii="Arial Unicode MS" w:eastAsia="Arial Unicode MS" w:hAnsi="Arial Unicode MS" w:cs="Arial Unicode MS"/>
      <w:sz w:val="24"/>
      <w:szCs w:val="24"/>
      <w:lang w:eastAsia="el-GR"/>
    </w:rPr>
  </w:style>
  <w:style w:type="paragraph" w:customStyle="1" w:styleId="xl30">
    <w:name w:val="xl30"/>
    <w:basedOn w:val="a1"/>
    <w:rsid w:val="00082DFE"/>
    <w:pPr>
      <w:spacing w:before="100" w:beforeAutospacing="1" w:after="100" w:afterAutospacing="1" w:line="240" w:lineRule="auto"/>
      <w:textAlignment w:val="top"/>
    </w:pPr>
    <w:rPr>
      <w:rFonts w:ascii="Times New Roman" w:eastAsia="Arial Unicode MS" w:hAnsi="Times New Roman" w:cs="Times New Roman"/>
      <w:b/>
      <w:bCs/>
      <w:sz w:val="24"/>
      <w:szCs w:val="24"/>
      <w:lang w:eastAsia="el-GR"/>
    </w:rPr>
  </w:style>
  <w:style w:type="paragraph" w:customStyle="1" w:styleId="xl31">
    <w:name w:val="xl31"/>
    <w:basedOn w:val="a1"/>
    <w:rsid w:val="00082DFE"/>
    <w:pPr>
      <w:spacing w:before="100" w:beforeAutospacing="1" w:after="100" w:afterAutospacing="1" w:line="240" w:lineRule="auto"/>
    </w:pPr>
    <w:rPr>
      <w:rFonts w:ascii="Times New Roman" w:eastAsia="Arial Unicode MS" w:hAnsi="Times New Roman" w:cs="Times New Roman"/>
      <w:b/>
      <w:bCs/>
      <w:sz w:val="24"/>
      <w:szCs w:val="24"/>
      <w:lang w:eastAsia="el-GR"/>
    </w:rPr>
  </w:style>
  <w:style w:type="paragraph" w:customStyle="1" w:styleId="xl32">
    <w:name w:val="xl32"/>
    <w:basedOn w:val="a1"/>
    <w:rsid w:val="00082DFE"/>
    <w:pPr>
      <w:pBdr>
        <w:bottom w:val="single" w:sz="4" w:space="0" w:color="auto"/>
      </w:pBdr>
      <w:spacing w:before="100" w:beforeAutospacing="1" w:after="100" w:afterAutospacing="1" w:line="240" w:lineRule="auto"/>
      <w:jc w:val="center"/>
    </w:pPr>
    <w:rPr>
      <w:rFonts w:ascii="Times New Roman" w:eastAsia="Arial Unicode MS" w:hAnsi="Times New Roman" w:cs="Times New Roman"/>
      <w:b/>
      <w:bCs/>
      <w:sz w:val="24"/>
      <w:szCs w:val="24"/>
      <w:lang w:eastAsia="el-GR"/>
    </w:rPr>
  </w:style>
  <w:style w:type="paragraph" w:customStyle="1" w:styleId="xl34">
    <w:name w:val="xl34"/>
    <w:basedOn w:val="a1"/>
    <w:rsid w:val="00082DFE"/>
    <w:pPr>
      <w:spacing w:before="100" w:beforeAutospacing="1" w:after="100" w:afterAutospacing="1" w:line="240" w:lineRule="auto"/>
      <w:jc w:val="right"/>
    </w:pPr>
    <w:rPr>
      <w:rFonts w:ascii="Arial Unicode MS" w:eastAsia="Arial Unicode MS" w:hAnsi="Arial Unicode MS" w:cs="Arial Unicode MS"/>
      <w:sz w:val="24"/>
      <w:szCs w:val="24"/>
      <w:lang w:eastAsia="el-GR"/>
    </w:rPr>
  </w:style>
  <w:style w:type="paragraph" w:customStyle="1" w:styleId="xl35">
    <w:name w:val="xl35"/>
    <w:basedOn w:val="a1"/>
    <w:rsid w:val="00082DFE"/>
    <w:pPr>
      <w:pBdr>
        <w:top w:val="single" w:sz="4" w:space="0" w:color="auto"/>
        <w:bottom w:val="double" w:sz="6" w:space="0" w:color="auto"/>
      </w:pBdr>
      <w:spacing w:before="100" w:beforeAutospacing="1" w:after="100" w:afterAutospacing="1" w:line="240" w:lineRule="auto"/>
      <w:jc w:val="right"/>
    </w:pPr>
    <w:rPr>
      <w:rFonts w:ascii="Arial Unicode MS" w:eastAsia="Arial Unicode MS" w:hAnsi="Arial Unicode MS" w:cs="Arial Unicode MS"/>
      <w:sz w:val="24"/>
      <w:szCs w:val="24"/>
      <w:lang w:eastAsia="el-GR"/>
    </w:rPr>
  </w:style>
  <w:style w:type="paragraph" w:customStyle="1" w:styleId="xl36">
    <w:name w:val="xl36"/>
    <w:basedOn w:val="a1"/>
    <w:rsid w:val="00082DFE"/>
    <w:pPr>
      <w:pBdr>
        <w:top w:val="double" w:sz="6" w:space="0" w:color="auto"/>
        <w:bottom w:val="double" w:sz="6" w:space="0" w:color="auto"/>
      </w:pBdr>
      <w:spacing w:before="100" w:beforeAutospacing="1" w:after="100" w:afterAutospacing="1" w:line="240" w:lineRule="auto"/>
      <w:jc w:val="right"/>
    </w:pPr>
    <w:rPr>
      <w:rFonts w:ascii="Arial Unicode MS" w:eastAsia="Arial Unicode MS" w:hAnsi="Arial Unicode MS" w:cs="Arial Unicode MS"/>
      <w:sz w:val="24"/>
      <w:szCs w:val="24"/>
      <w:lang w:eastAsia="el-GR"/>
    </w:rPr>
  </w:style>
  <w:style w:type="paragraph" w:customStyle="1" w:styleId="xl37">
    <w:name w:val="xl37"/>
    <w:basedOn w:val="a1"/>
    <w:rsid w:val="00082DFE"/>
    <w:pPr>
      <w:spacing w:before="100" w:beforeAutospacing="1" w:after="100" w:afterAutospacing="1" w:line="240" w:lineRule="auto"/>
      <w:jc w:val="right"/>
    </w:pPr>
    <w:rPr>
      <w:rFonts w:ascii="Arial Unicode MS" w:eastAsia="Arial Unicode MS" w:hAnsi="Arial Unicode MS" w:cs="Arial Unicode MS"/>
      <w:sz w:val="24"/>
      <w:szCs w:val="24"/>
      <w:lang w:eastAsia="el-GR"/>
    </w:rPr>
  </w:style>
  <w:style w:type="paragraph" w:customStyle="1" w:styleId="xl38">
    <w:name w:val="xl38"/>
    <w:basedOn w:val="a1"/>
    <w:rsid w:val="00082DFE"/>
    <w:pPr>
      <w:spacing w:before="100" w:beforeAutospacing="1" w:after="100" w:afterAutospacing="1" w:line="240" w:lineRule="auto"/>
      <w:jc w:val="center"/>
    </w:pPr>
    <w:rPr>
      <w:rFonts w:ascii="Times New Roman" w:eastAsia="Arial Unicode MS" w:hAnsi="Times New Roman" w:cs="Times New Roman"/>
      <w:b/>
      <w:bCs/>
      <w:sz w:val="24"/>
      <w:szCs w:val="24"/>
      <w:lang w:eastAsia="el-GR"/>
    </w:rPr>
  </w:style>
  <w:style w:type="paragraph" w:customStyle="1" w:styleId="xl39">
    <w:name w:val="xl39"/>
    <w:basedOn w:val="a1"/>
    <w:rsid w:val="00082DFE"/>
    <w:pPr>
      <w:spacing w:before="100" w:beforeAutospacing="1" w:after="100" w:afterAutospacing="1" w:line="240" w:lineRule="auto"/>
      <w:jc w:val="right"/>
      <w:textAlignment w:val="top"/>
    </w:pPr>
    <w:rPr>
      <w:rFonts w:ascii="Times New Roman" w:eastAsia="Arial Unicode MS" w:hAnsi="Times New Roman" w:cs="Times New Roman"/>
      <w:b/>
      <w:bCs/>
      <w:lang w:eastAsia="el-GR"/>
    </w:rPr>
  </w:style>
  <w:style w:type="paragraph" w:customStyle="1" w:styleId="xl33">
    <w:name w:val="xl33"/>
    <w:basedOn w:val="a1"/>
    <w:rsid w:val="00082DFE"/>
    <w:pPr>
      <w:pBdr>
        <w:bottom w:val="double" w:sz="6" w:space="0" w:color="auto"/>
      </w:pBdr>
      <w:spacing w:before="100" w:beforeAutospacing="1" w:after="100" w:afterAutospacing="1" w:line="240" w:lineRule="auto"/>
      <w:jc w:val="right"/>
    </w:pPr>
    <w:rPr>
      <w:rFonts w:ascii="Times New Roman" w:eastAsia="Arial Unicode MS" w:hAnsi="Times New Roman" w:cs="Times New Roman"/>
      <w:b/>
      <w:bCs/>
      <w:sz w:val="24"/>
      <w:szCs w:val="24"/>
      <w:lang w:eastAsia="el-GR"/>
    </w:rPr>
  </w:style>
  <w:style w:type="paragraph" w:customStyle="1" w:styleId="13">
    <w:name w:val="Κείμενο πλαισίου1"/>
    <w:basedOn w:val="a1"/>
    <w:semiHidden/>
    <w:rsid w:val="00082DFE"/>
    <w:pPr>
      <w:spacing w:after="0" w:line="240" w:lineRule="auto"/>
    </w:pPr>
    <w:rPr>
      <w:rFonts w:ascii="Tahoma" w:eastAsia="Times New Roman" w:hAnsi="Tahoma" w:cs="Tahoma"/>
      <w:sz w:val="16"/>
      <w:szCs w:val="16"/>
      <w:lang w:eastAsia="el-GR"/>
    </w:rPr>
  </w:style>
  <w:style w:type="paragraph" w:customStyle="1" w:styleId="xl40">
    <w:name w:val="xl40"/>
    <w:basedOn w:val="a1"/>
    <w:rsid w:val="00082DFE"/>
    <w:pPr>
      <w:spacing w:before="100" w:beforeAutospacing="1" w:after="100" w:afterAutospacing="1" w:line="240" w:lineRule="auto"/>
    </w:pPr>
    <w:rPr>
      <w:rFonts w:ascii="Times New Roman" w:eastAsia="Arial Unicode MS" w:hAnsi="Times New Roman" w:cs="Times New Roman"/>
      <w:b/>
      <w:bCs/>
      <w:sz w:val="24"/>
      <w:szCs w:val="24"/>
      <w:lang w:eastAsia="el-GR"/>
    </w:rPr>
  </w:style>
  <w:style w:type="paragraph" w:customStyle="1" w:styleId="xl41">
    <w:name w:val="xl41"/>
    <w:basedOn w:val="a1"/>
    <w:rsid w:val="00082DFE"/>
    <w:pPr>
      <w:spacing w:before="100" w:beforeAutospacing="1" w:after="100" w:afterAutospacing="1" w:line="240" w:lineRule="auto"/>
      <w:jc w:val="center"/>
    </w:pPr>
    <w:rPr>
      <w:rFonts w:ascii="Times New Roman" w:eastAsia="Arial Unicode MS" w:hAnsi="Times New Roman" w:cs="Times New Roman"/>
      <w:b/>
      <w:bCs/>
      <w:sz w:val="24"/>
      <w:szCs w:val="24"/>
      <w:lang w:eastAsia="el-GR"/>
    </w:rPr>
  </w:style>
  <w:style w:type="paragraph" w:customStyle="1" w:styleId="xl42">
    <w:name w:val="xl42"/>
    <w:basedOn w:val="a1"/>
    <w:rsid w:val="00082DFE"/>
    <w:pPr>
      <w:spacing w:before="100" w:beforeAutospacing="1" w:after="100" w:afterAutospacing="1" w:line="240" w:lineRule="auto"/>
      <w:jc w:val="right"/>
      <w:textAlignment w:val="top"/>
    </w:pPr>
    <w:rPr>
      <w:rFonts w:ascii="Times New Roman" w:eastAsia="Arial Unicode MS" w:hAnsi="Times New Roman" w:cs="Times New Roman"/>
      <w:b/>
      <w:bCs/>
      <w:lang w:eastAsia="el-GR"/>
    </w:rPr>
  </w:style>
  <w:style w:type="paragraph" w:customStyle="1" w:styleId="xl43">
    <w:name w:val="xl43"/>
    <w:basedOn w:val="a1"/>
    <w:rsid w:val="00082DFE"/>
    <w:pPr>
      <w:spacing w:before="100" w:beforeAutospacing="1" w:after="100" w:afterAutospacing="1" w:line="240" w:lineRule="auto"/>
      <w:textAlignment w:val="top"/>
    </w:pPr>
    <w:rPr>
      <w:rFonts w:ascii="Arial Unicode MS" w:eastAsia="Arial Unicode MS" w:hAnsi="Arial Unicode MS" w:cs="Arial Unicode MS"/>
      <w:sz w:val="24"/>
      <w:szCs w:val="24"/>
      <w:lang w:eastAsia="el-GR"/>
    </w:rPr>
  </w:style>
  <w:style w:type="paragraph" w:customStyle="1" w:styleId="xl44">
    <w:name w:val="xl44"/>
    <w:basedOn w:val="a1"/>
    <w:rsid w:val="00082DFE"/>
    <w:pPr>
      <w:spacing w:before="100" w:beforeAutospacing="1" w:after="100" w:afterAutospacing="1" w:line="240" w:lineRule="auto"/>
      <w:jc w:val="center"/>
      <w:textAlignment w:val="top"/>
    </w:pPr>
    <w:rPr>
      <w:rFonts w:ascii="Times New Roman" w:eastAsia="Arial Unicode MS" w:hAnsi="Times New Roman" w:cs="Times New Roman"/>
      <w:b/>
      <w:bCs/>
      <w:sz w:val="24"/>
      <w:szCs w:val="24"/>
      <w:lang w:eastAsia="el-GR"/>
    </w:rPr>
  </w:style>
  <w:style w:type="paragraph" w:customStyle="1" w:styleId="xl45">
    <w:name w:val="xl45"/>
    <w:basedOn w:val="a1"/>
    <w:rsid w:val="00082DFE"/>
    <w:pPr>
      <w:spacing w:before="100" w:beforeAutospacing="1" w:after="100" w:afterAutospacing="1" w:line="240" w:lineRule="auto"/>
    </w:pPr>
    <w:rPr>
      <w:rFonts w:ascii="Times New Roman" w:eastAsia="Arial Unicode MS" w:hAnsi="Times New Roman" w:cs="Times New Roman"/>
      <w:b/>
      <w:bCs/>
      <w:sz w:val="24"/>
      <w:szCs w:val="24"/>
      <w:lang w:eastAsia="el-GR"/>
    </w:rPr>
  </w:style>
  <w:style w:type="paragraph" w:customStyle="1" w:styleId="xl46">
    <w:name w:val="xl46"/>
    <w:basedOn w:val="a1"/>
    <w:rsid w:val="00082DFE"/>
    <w:pPr>
      <w:pBdr>
        <w:top w:val="single" w:sz="4" w:space="0" w:color="auto"/>
        <w:bottom w:val="single" w:sz="4" w:space="0" w:color="auto"/>
      </w:pBdr>
      <w:spacing w:before="100" w:beforeAutospacing="1" w:after="100" w:afterAutospacing="1" w:line="240" w:lineRule="auto"/>
      <w:jc w:val="right"/>
    </w:pPr>
    <w:rPr>
      <w:rFonts w:ascii="Arial Unicode MS" w:eastAsia="Arial Unicode MS" w:hAnsi="Arial Unicode MS" w:cs="Arial Unicode MS"/>
      <w:sz w:val="24"/>
      <w:szCs w:val="24"/>
      <w:lang w:eastAsia="el-GR"/>
    </w:rPr>
  </w:style>
  <w:style w:type="paragraph" w:customStyle="1" w:styleId="xl47">
    <w:name w:val="xl47"/>
    <w:basedOn w:val="a1"/>
    <w:rsid w:val="00082DFE"/>
    <w:pPr>
      <w:spacing w:before="100" w:beforeAutospacing="1" w:after="100" w:afterAutospacing="1" w:line="240" w:lineRule="auto"/>
      <w:textAlignment w:val="top"/>
    </w:pPr>
    <w:rPr>
      <w:rFonts w:ascii="Times New Roman" w:eastAsia="Arial Unicode MS" w:hAnsi="Times New Roman" w:cs="Times New Roman"/>
      <w:sz w:val="24"/>
      <w:szCs w:val="24"/>
      <w:lang w:eastAsia="el-GR"/>
    </w:rPr>
  </w:style>
  <w:style w:type="character" w:styleId="af6">
    <w:name w:val="line number"/>
    <w:semiHidden/>
    <w:rsid w:val="00082DFE"/>
  </w:style>
  <w:style w:type="paragraph" w:styleId="14">
    <w:name w:val="index 1"/>
    <w:basedOn w:val="a1"/>
    <w:next w:val="a1"/>
    <w:autoRedefine/>
    <w:semiHidden/>
    <w:rsid w:val="00082DFE"/>
    <w:pPr>
      <w:spacing w:after="0" w:line="240" w:lineRule="auto"/>
      <w:ind w:left="240" w:hanging="240"/>
    </w:pPr>
    <w:rPr>
      <w:rFonts w:ascii="Times New Roman" w:eastAsia="Times New Roman" w:hAnsi="Times New Roman" w:cs="Times New Roman"/>
      <w:sz w:val="24"/>
      <w:szCs w:val="24"/>
      <w:lang w:eastAsia="el-GR"/>
    </w:rPr>
  </w:style>
  <w:style w:type="paragraph" w:styleId="23">
    <w:name w:val="index 2"/>
    <w:basedOn w:val="a1"/>
    <w:next w:val="a1"/>
    <w:autoRedefine/>
    <w:semiHidden/>
    <w:rsid w:val="00082DFE"/>
    <w:pPr>
      <w:spacing w:after="0" w:line="240" w:lineRule="auto"/>
      <w:ind w:left="480" w:hanging="240"/>
    </w:pPr>
    <w:rPr>
      <w:rFonts w:ascii="Times New Roman" w:eastAsia="Times New Roman" w:hAnsi="Times New Roman" w:cs="Times New Roman"/>
      <w:sz w:val="24"/>
      <w:szCs w:val="24"/>
      <w:lang w:eastAsia="el-GR"/>
    </w:rPr>
  </w:style>
  <w:style w:type="paragraph" w:styleId="35">
    <w:name w:val="index 3"/>
    <w:basedOn w:val="a1"/>
    <w:next w:val="a1"/>
    <w:autoRedefine/>
    <w:semiHidden/>
    <w:rsid w:val="00082DFE"/>
    <w:pPr>
      <w:spacing w:after="0" w:line="240" w:lineRule="auto"/>
      <w:ind w:left="720" w:hanging="240"/>
    </w:pPr>
    <w:rPr>
      <w:rFonts w:ascii="Times New Roman" w:eastAsia="Times New Roman" w:hAnsi="Times New Roman" w:cs="Times New Roman"/>
      <w:sz w:val="24"/>
      <w:szCs w:val="24"/>
      <w:lang w:eastAsia="el-GR"/>
    </w:rPr>
  </w:style>
  <w:style w:type="paragraph" w:styleId="41">
    <w:name w:val="index 4"/>
    <w:basedOn w:val="a1"/>
    <w:next w:val="a1"/>
    <w:autoRedefine/>
    <w:semiHidden/>
    <w:rsid w:val="00082DFE"/>
    <w:pPr>
      <w:spacing w:after="0" w:line="240" w:lineRule="auto"/>
      <w:ind w:left="960" w:hanging="240"/>
    </w:pPr>
    <w:rPr>
      <w:rFonts w:ascii="Times New Roman" w:eastAsia="Times New Roman" w:hAnsi="Times New Roman" w:cs="Times New Roman"/>
      <w:sz w:val="24"/>
      <w:szCs w:val="24"/>
      <w:lang w:eastAsia="el-GR"/>
    </w:rPr>
  </w:style>
  <w:style w:type="paragraph" w:styleId="51">
    <w:name w:val="index 5"/>
    <w:basedOn w:val="a1"/>
    <w:next w:val="a1"/>
    <w:autoRedefine/>
    <w:semiHidden/>
    <w:rsid w:val="00082DFE"/>
    <w:pPr>
      <w:spacing w:after="0" w:line="240" w:lineRule="auto"/>
      <w:ind w:left="1200" w:hanging="240"/>
    </w:pPr>
    <w:rPr>
      <w:rFonts w:ascii="Times New Roman" w:eastAsia="Times New Roman" w:hAnsi="Times New Roman" w:cs="Times New Roman"/>
      <w:sz w:val="24"/>
      <w:szCs w:val="24"/>
      <w:lang w:eastAsia="el-GR"/>
    </w:rPr>
  </w:style>
  <w:style w:type="paragraph" w:styleId="61">
    <w:name w:val="index 6"/>
    <w:basedOn w:val="a1"/>
    <w:next w:val="a1"/>
    <w:autoRedefine/>
    <w:semiHidden/>
    <w:rsid w:val="00082DFE"/>
    <w:pPr>
      <w:spacing w:after="0" w:line="240" w:lineRule="auto"/>
      <w:ind w:left="1440" w:hanging="240"/>
    </w:pPr>
    <w:rPr>
      <w:rFonts w:ascii="Times New Roman" w:eastAsia="Times New Roman" w:hAnsi="Times New Roman" w:cs="Times New Roman"/>
      <w:sz w:val="24"/>
      <w:szCs w:val="24"/>
      <w:lang w:eastAsia="el-GR"/>
    </w:rPr>
  </w:style>
  <w:style w:type="paragraph" w:styleId="72">
    <w:name w:val="index 7"/>
    <w:basedOn w:val="a1"/>
    <w:next w:val="a1"/>
    <w:autoRedefine/>
    <w:semiHidden/>
    <w:rsid w:val="00082DFE"/>
    <w:pPr>
      <w:spacing w:after="0" w:line="240" w:lineRule="auto"/>
      <w:ind w:left="1680" w:hanging="240"/>
    </w:pPr>
    <w:rPr>
      <w:rFonts w:ascii="Times New Roman" w:eastAsia="Times New Roman" w:hAnsi="Times New Roman" w:cs="Times New Roman"/>
      <w:sz w:val="24"/>
      <w:szCs w:val="24"/>
      <w:lang w:eastAsia="el-GR"/>
    </w:rPr>
  </w:style>
  <w:style w:type="paragraph" w:styleId="81">
    <w:name w:val="index 8"/>
    <w:basedOn w:val="a1"/>
    <w:next w:val="a1"/>
    <w:autoRedefine/>
    <w:semiHidden/>
    <w:rsid w:val="00082DFE"/>
    <w:pPr>
      <w:spacing w:after="0" w:line="240" w:lineRule="auto"/>
      <w:ind w:left="1920" w:hanging="240"/>
    </w:pPr>
    <w:rPr>
      <w:rFonts w:ascii="Times New Roman" w:eastAsia="Times New Roman" w:hAnsi="Times New Roman" w:cs="Times New Roman"/>
      <w:sz w:val="24"/>
      <w:szCs w:val="24"/>
      <w:lang w:eastAsia="el-GR"/>
    </w:rPr>
  </w:style>
  <w:style w:type="paragraph" w:styleId="91">
    <w:name w:val="index 9"/>
    <w:basedOn w:val="a1"/>
    <w:next w:val="a1"/>
    <w:autoRedefine/>
    <w:semiHidden/>
    <w:rsid w:val="00082DFE"/>
    <w:pPr>
      <w:spacing w:after="0" w:line="240" w:lineRule="auto"/>
      <w:ind w:left="2160" w:hanging="240"/>
    </w:pPr>
    <w:rPr>
      <w:rFonts w:ascii="Times New Roman" w:eastAsia="Times New Roman" w:hAnsi="Times New Roman" w:cs="Times New Roman"/>
      <w:sz w:val="24"/>
      <w:szCs w:val="24"/>
      <w:lang w:eastAsia="el-GR"/>
    </w:rPr>
  </w:style>
  <w:style w:type="paragraph" w:styleId="af7">
    <w:name w:val="index heading"/>
    <w:basedOn w:val="a1"/>
    <w:next w:val="14"/>
    <w:semiHidden/>
    <w:rsid w:val="00082DFE"/>
    <w:pPr>
      <w:spacing w:after="0" w:line="240" w:lineRule="auto"/>
    </w:pPr>
    <w:rPr>
      <w:rFonts w:ascii="Times New Roman" w:eastAsia="Times New Roman" w:hAnsi="Times New Roman" w:cs="Times New Roman"/>
      <w:sz w:val="24"/>
      <w:szCs w:val="24"/>
      <w:lang w:eastAsia="el-GR"/>
    </w:rPr>
  </w:style>
  <w:style w:type="paragraph" w:customStyle="1" w:styleId="213">
    <w:name w:val="21Επικεφαλίδα 3"/>
    <w:basedOn w:val="3"/>
    <w:rsid w:val="00082DFE"/>
    <w:pPr>
      <w:keepLines w:val="0"/>
      <w:spacing w:before="240" w:after="60" w:line="240" w:lineRule="auto"/>
      <w:ind w:left="-110"/>
      <w:jc w:val="both"/>
    </w:pPr>
    <w:rPr>
      <w:rFonts w:ascii="Times New Roman" w:eastAsia="Times New Roman" w:hAnsi="Times New Roman" w:cs="Times New Roman"/>
      <w:b/>
      <w:bCs/>
      <w:color w:val="auto"/>
      <w:sz w:val="20"/>
      <w:szCs w:val="20"/>
    </w:rPr>
  </w:style>
  <w:style w:type="paragraph" w:customStyle="1" w:styleId="NormalPanos">
    <w:name w:val="Normal Panos"/>
    <w:basedOn w:val="a1"/>
    <w:rsid w:val="00082DFE"/>
    <w:pPr>
      <w:spacing w:after="0" w:line="312" w:lineRule="auto"/>
      <w:jc w:val="both"/>
    </w:pPr>
    <w:rPr>
      <w:rFonts w:ascii="Times New Roman" w:eastAsia="Times New Roman" w:hAnsi="Times New Roman" w:cs="Times New Roman"/>
      <w:szCs w:val="24"/>
      <w:lang w:val="en-US" w:eastAsia="el-GR"/>
    </w:rPr>
  </w:style>
  <w:style w:type="paragraph" w:customStyle="1" w:styleId="Themis">
    <w:name w:val="Themis"/>
    <w:rsid w:val="00082DFE"/>
    <w:pPr>
      <w:spacing w:after="240" w:line="360" w:lineRule="auto"/>
      <w:jc w:val="both"/>
    </w:pPr>
    <w:rPr>
      <w:rFonts w:ascii="Tahoma" w:eastAsia="Times New Roman" w:hAnsi="Tahoma" w:cs="Times New Roman"/>
      <w:sz w:val="20"/>
      <w:szCs w:val="20"/>
    </w:rPr>
  </w:style>
  <w:style w:type="paragraph" w:customStyle="1" w:styleId="font7">
    <w:name w:val="font7"/>
    <w:basedOn w:val="a1"/>
    <w:rsid w:val="00082DFE"/>
    <w:pPr>
      <w:spacing w:before="100" w:beforeAutospacing="1" w:after="100" w:afterAutospacing="1" w:line="240" w:lineRule="auto"/>
    </w:pPr>
    <w:rPr>
      <w:rFonts w:ascii="Arial" w:eastAsia="Arial Unicode MS" w:hAnsi="Arial" w:cs="Arial"/>
      <w:sz w:val="16"/>
      <w:szCs w:val="16"/>
      <w:lang w:eastAsia="el-GR"/>
    </w:rPr>
  </w:style>
  <w:style w:type="paragraph" w:customStyle="1" w:styleId="font8">
    <w:name w:val="font8"/>
    <w:basedOn w:val="a1"/>
    <w:rsid w:val="00082DFE"/>
    <w:pPr>
      <w:spacing w:before="100" w:beforeAutospacing="1" w:after="100" w:afterAutospacing="1" w:line="240" w:lineRule="auto"/>
    </w:pPr>
    <w:rPr>
      <w:rFonts w:ascii="Times New Roman" w:eastAsia="Arial Unicode MS" w:hAnsi="Times New Roman" w:cs="Times New Roman"/>
      <w:sz w:val="20"/>
      <w:szCs w:val="20"/>
      <w:u w:val="single"/>
      <w:lang w:eastAsia="el-GR"/>
    </w:rPr>
  </w:style>
  <w:style w:type="paragraph" w:customStyle="1" w:styleId="font9">
    <w:name w:val="font9"/>
    <w:basedOn w:val="a1"/>
    <w:rsid w:val="00082DFE"/>
    <w:pPr>
      <w:spacing w:before="100" w:beforeAutospacing="1" w:after="100" w:afterAutospacing="1" w:line="240" w:lineRule="auto"/>
    </w:pPr>
    <w:rPr>
      <w:rFonts w:ascii="Times New Roman" w:eastAsia="Arial Unicode MS" w:hAnsi="Times New Roman" w:cs="Times New Roman"/>
      <w:sz w:val="20"/>
      <w:szCs w:val="20"/>
      <w:lang w:eastAsia="el-GR"/>
    </w:rPr>
  </w:style>
  <w:style w:type="paragraph" w:customStyle="1" w:styleId="font10">
    <w:name w:val="font10"/>
    <w:basedOn w:val="a1"/>
    <w:rsid w:val="00082DFE"/>
    <w:pPr>
      <w:spacing w:before="100" w:beforeAutospacing="1" w:after="100" w:afterAutospacing="1" w:line="240" w:lineRule="auto"/>
    </w:pPr>
    <w:rPr>
      <w:rFonts w:ascii="Times New Roman" w:eastAsia="Arial Unicode MS" w:hAnsi="Times New Roman" w:cs="Times New Roman"/>
      <w:color w:val="000000"/>
      <w:sz w:val="20"/>
      <w:szCs w:val="20"/>
      <w:lang w:eastAsia="el-GR"/>
    </w:rPr>
  </w:style>
  <w:style w:type="paragraph" w:customStyle="1" w:styleId="font11">
    <w:name w:val="font11"/>
    <w:basedOn w:val="a1"/>
    <w:rsid w:val="00082DFE"/>
    <w:pPr>
      <w:spacing w:before="100" w:beforeAutospacing="1" w:after="100" w:afterAutospacing="1" w:line="240" w:lineRule="auto"/>
    </w:pPr>
    <w:rPr>
      <w:rFonts w:ascii="Arial" w:eastAsia="Arial Unicode MS" w:hAnsi="Arial" w:cs="Arial"/>
      <w:color w:val="FF0000"/>
      <w:sz w:val="14"/>
      <w:szCs w:val="14"/>
      <w:lang w:eastAsia="el-GR"/>
    </w:rPr>
  </w:style>
  <w:style w:type="paragraph" w:customStyle="1" w:styleId="font12">
    <w:name w:val="font12"/>
    <w:basedOn w:val="a1"/>
    <w:rsid w:val="00082DFE"/>
    <w:pPr>
      <w:spacing w:before="100" w:beforeAutospacing="1" w:after="100" w:afterAutospacing="1" w:line="240" w:lineRule="auto"/>
    </w:pPr>
    <w:rPr>
      <w:rFonts w:ascii="Arial" w:eastAsia="Arial Unicode MS" w:hAnsi="Arial" w:cs="Arial"/>
      <w:sz w:val="20"/>
      <w:szCs w:val="20"/>
      <w:lang w:eastAsia="el-GR"/>
    </w:rPr>
  </w:style>
  <w:style w:type="paragraph" w:customStyle="1" w:styleId="font13">
    <w:name w:val="font13"/>
    <w:basedOn w:val="a1"/>
    <w:rsid w:val="00082DFE"/>
    <w:pPr>
      <w:spacing w:before="100" w:beforeAutospacing="1" w:after="100" w:afterAutospacing="1" w:line="240" w:lineRule="auto"/>
    </w:pPr>
    <w:rPr>
      <w:rFonts w:ascii="Times New Roman" w:eastAsia="Arial Unicode MS" w:hAnsi="Times New Roman" w:cs="Times New Roman"/>
      <w:b/>
      <w:bCs/>
      <w:sz w:val="20"/>
      <w:szCs w:val="20"/>
      <w:u w:val="single"/>
      <w:lang w:eastAsia="el-GR"/>
    </w:rPr>
  </w:style>
  <w:style w:type="paragraph" w:customStyle="1" w:styleId="xl19">
    <w:name w:val="xl19"/>
    <w:basedOn w:val="a1"/>
    <w:rsid w:val="00082DFE"/>
    <w:pP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20">
    <w:name w:val="xl20"/>
    <w:basedOn w:val="a1"/>
    <w:rsid w:val="00082DFE"/>
    <w:pPr>
      <w:pBdr>
        <w:top w:val="single" w:sz="8" w:space="0" w:color="auto"/>
        <w:left w:val="single" w:sz="8" w:space="0" w:color="auto"/>
      </w:pBdr>
      <w:shd w:val="clear" w:color="auto" w:fill="FFFFFF"/>
      <w:spacing w:before="100" w:beforeAutospacing="1" w:after="100" w:afterAutospacing="1" w:line="240" w:lineRule="auto"/>
      <w:textAlignment w:val="bottom"/>
    </w:pPr>
    <w:rPr>
      <w:rFonts w:ascii="Arial" w:eastAsia="Arial Unicode MS" w:hAnsi="Arial" w:cs="Arial"/>
      <w:b/>
      <w:bCs/>
      <w:sz w:val="24"/>
      <w:szCs w:val="24"/>
      <w:lang w:eastAsia="el-GR"/>
    </w:rPr>
  </w:style>
  <w:style w:type="paragraph" w:customStyle="1" w:styleId="xl21">
    <w:name w:val="xl21"/>
    <w:basedOn w:val="a1"/>
    <w:rsid w:val="00082DFE"/>
    <w:pPr>
      <w:pBdr>
        <w:top w:val="single" w:sz="8" w:space="0" w:color="auto"/>
      </w:pBdr>
      <w:shd w:val="clear" w:color="auto" w:fill="FFFFFF"/>
      <w:spacing w:before="100" w:beforeAutospacing="1" w:after="100" w:afterAutospacing="1" w:line="240" w:lineRule="auto"/>
      <w:textAlignment w:val="bottom"/>
    </w:pPr>
    <w:rPr>
      <w:rFonts w:ascii="Arial" w:eastAsia="Arial Unicode MS" w:hAnsi="Arial" w:cs="Arial"/>
      <w:b/>
      <w:bCs/>
      <w:sz w:val="24"/>
      <w:szCs w:val="24"/>
      <w:lang w:eastAsia="el-GR"/>
    </w:rPr>
  </w:style>
  <w:style w:type="paragraph" w:customStyle="1" w:styleId="xl22">
    <w:name w:val="xl22"/>
    <w:basedOn w:val="a1"/>
    <w:rsid w:val="00082DFE"/>
    <w:pPr>
      <w:pBdr>
        <w:top w:val="single" w:sz="8" w:space="0" w:color="auto"/>
      </w:pBdr>
      <w:shd w:val="clear" w:color="auto" w:fill="FFFFFF"/>
      <w:spacing w:before="100" w:beforeAutospacing="1" w:after="100" w:afterAutospacing="1" w:line="240" w:lineRule="auto"/>
      <w:textAlignment w:val="bottom"/>
    </w:pPr>
    <w:rPr>
      <w:rFonts w:ascii="Arial" w:eastAsia="Arial Unicode MS" w:hAnsi="Arial" w:cs="Arial"/>
      <w:b/>
      <w:bCs/>
      <w:i/>
      <w:iCs/>
      <w:lang w:eastAsia="el-GR"/>
    </w:rPr>
  </w:style>
  <w:style w:type="paragraph" w:customStyle="1" w:styleId="xl23">
    <w:name w:val="xl23"/>
    <w:basedOn w:val="a1"/>
    <w:rsid w:val="00082DFE"/>
    <w:pPr>
      <w:pBdr>
        <w:top w:val="single" w:sz="8" w:space="0" w:color="auto"/>
        <w:right w:val="single" w:sz="8" w:space="0" w:color="auto"/>
      </w:pBdr>
      <w:shd w:val="clear" w:color="auto" w:fill="FFFFFF"/>
      <w:spacing w:before="100" w:beforeAutospacing="1" w:after="100" w:afterAutospacing="1" w:line="240" w:lineRule="auto"/>
      <w:textAlignment w:val="bottom"/>
    </w:pPr>
    <w:rPr>
      <w:rFonts w:ascii="Arial" w:eastAsia="Arial Unicode MS" w:hAnsi="Arial" w:cs="Arial"/>
      <w:b/>
      <w:bCs/>
      <w:lang w:eastAsia="el-GR"/>
    </w:rPr>
  </w:style>
  <w:style w:type="paragraph" w:customStyle="1" w:styleId="xl48">
    <w:name w:val="xl48"/>
    <w:basedOn w:val="a1"/>
    <w:rsid w:val="00082DFE"/>
    <w:pPr>
      <w:pBdr>
        <w:top w:val="single" w:sz="4" w:space="0" w:color="auto"/>
        <w:right w:val="single" w:sz="4"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49">
    <w:name w:val="xl49"/>
    <w:basedOn w:val="a1"/>
    <w:rsid w:val="00082DFE"/>
    <w:pPr>
      <w:pBdr>
        <w:top w:val="single" w:sz="4" w:space="0" w:color="auto"/>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i/>
      <w:iCs/>
      <w:sz w:val="14"/>
      <w:szCs w:val="14"/>
      <w:u w:val="single"/>
      <w:lang w:eastAsia="el-GR"/>
    </w:rPr>
  </w:style>
  <w:style w:type="paragraph" w:customStyle="1" w:styleId="xl50">
    <w:name w:val="xl50"/>
    <w:basedOn w:val="a1"/>
    <w:rsid w:val="00082DFE"/>
    <w:pPr>
      <w:pBdr>
        <w:top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i/>
      <w:iCs/>
      <w:sz w:val="14"/>
      <w:szCs w:val="14"/>
      <w:u w:val="single"/>
      <w:lang w:eastAsia="el-GR"/>
    </w:rPr>
  </w:style>
  <w:style w:type="paragraph" w:customStyle="1" w:styleId="xl51">
    <w:name w:val="xl51"/>
    <w:basedOn w:val="a1"/>
    <w:rsid w:val="00082DFE"/>
    <w:pPr>
      <w:pBdr>
        <w:top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sz w:val="14"/>
      <w:szCs w:val="14"/>
      <w:lang w:eastAsia="el-GR"/>
    </w:rPr>
  </w:style>
  <w:style w:type="paragraph" w:customStyle="1" w:styleId="xl52">
    <w:name w:val="xl52"/>
    <w:basedOn w:val="a1"/>
    <w:rsid w:val="00082DFE"/>
    <w:pPr>
      <w:pBdr>
        <w:top w:val="single" w:sz="4" w:space="0" w:color="auto"/>
        <w:right w:val="single" w:sz="8" w:space="0" w:color="auto"/>
      </w:pBdr>
      <w:shd w:val="clear" w:color="auto" w:fill="FFFFFF"/>
      <w:spacing w:before="100" w:beforeAutospacing="1" w:after="100" w:afterAutospacing="1" w:line="240" w:lineRule="auto"/>
      <w:textAlignment w:val="bottom"/>
    </w:pPr>
    <w:rPr>
      <w:rFonts w:ascii="Arial" w:eastAsia="Arial Unicode MS" w:hAnsi="Arial" w:cs="Arial"/>
      <w:sz w:val="24"/>
      <w:szCs w:val="24"/>
      <w:lang w:eastAsia="el-GR"/>
    </w:rPr>
  </w:style>
  <w:style w:type="paragraph" w:customStyle="1" w:styleId="xl53">
    <w:name w:val="xl53"/>
    <w:basedOn w:val="a1"/>
    <w:rsid w:val="00082DFE"/>
    <w:pPr>
      <w:pBdr>
        <w:left w:val="single" w:sz="8" w:space="0" w:color="auto"/>
      </w:pBdr>
      <w:shd w:val="clear" w:color="auto" w:fill="FFFFFF"/>
      <w:spacing w:before="100" w:beforeAutospacing="1" w:after="100" w:afterAutospacing="1" w:line="240" w:lineRule="auto"/>
      <w:textAlignment w:val="bottom"/>
    </w:pPr>
    <w:rPr>
      <w:rFonts w:ascii="Arial" w:eastAsia="Arial Unicode MS" w:hAnsi="Arial" w:cs="Arial"/>
      <w:i/>
      <w:iCs/>
      <w:sz w:val="14"/>
      <w:szCs w:val="14"/>
      <w:u w:val="single"/>
      <w:lang w:eastAsia="el-GR"/>
    </w:rPr>
  </w:style>
  <w:style w:type="paragraph" w:customStyle="1" w:styleId="xl54">
    <w:name w:val="xl54"/>
    <w:basedOn w:val="a1"/>
    <w:rsid w:val="00082DFE"/>
    <w:pPr>
      <w:shd w:val="clear" w:color="auto" w:fill="FFFFFF"/>
      <w:spacing w:before="100" w:beforeAutospacing="1" w:after="100" w:afterAutospacing="1" w:line="240" w:lineRule="auto"/>
      <w:textAlignment w:val="bottom"/>
    </w:pPr>
    <w:rPr>
      <w:rFonts w:ascii="Arial" w:eastAsia="Arial Unicode MS" w:hAnsi="Arial" w:cs="Arial"/>
      <w:i/>
      <w:iCs/>
      <w:sz w:val="14"/>
      <w:szCs w:val="14"/>
      <w:u w:val="single"/>
      <w:lang w:eastAsia="el-GR"/>
    </w:rPr>
  </w:style>
  <w:style w:type="paragraph" w:customStyle="1" w:styleId="xl55">
    <w:name w:val="xl55"/>
    <w:basedOn w:val="a1"/>
    <w:rsid w:val="00082DFE"/>
    <w:pPr>
      <w:pBdr>
        <w:right w:val="single" w:sz="4"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56">
    <w:name w:val="xl56"/>
    <w:basedOn w:val="a1"/>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i/>
      <w:iCs/>
      <w:sz w:val="14"/>
      <w:szCs w:val="14"/>
      <w:u w:val="single"/>
      <w:lang w:eastAsia="el-GR"/>
    </w:rPr>
  </w:style>
  <w:style w:type="paragraph" w:customStyle="1" w:styleId="xl57">
    <w:name w:val="xl57"/>
    <w:basedOn w:val="a1"/>
    <w:rsid w:val="00082DFE"/>
    <w:pPr>
      <w:pBdr>
        <w:bottom w:val="single" w:sz="4" w:space="0" w:color="auto"/>
      </w:pBdr>
      <w:shd w:val="clear" w:color="auto" w:fill="FFFFFF"/>
      <w:spacing w:before="100" w:beforeAutospacing="1" w:after="100" w:afterAutospacing="1" w:line="240" w:lineRule="auto"/>
      <w:jc w:val="center"/>
      <w:textAlignment w:val="bottom"/>
    </w:pPr>
    <w:rPr>
      <w:rFonts w:ascii="Arial" w:eastAsia="Arial Unicode MS" w:hAnsi="Arial" w:cs="Arial"/>
      <w:b/>
      <w:bCs/>
      <w:sz w:val="14"/>
      <w:szCs w:val="14"/>
      <w:lang w:eastAsia="el-GR"/>
    </w:rPr>
  </w:style>
  <w:style w:type="paragraph" w:customStyle="1" w:styleId="xl58">
    <w:name w:val="xl58"/>
    <w:basedOn w:val="a1"/>
    <w:rsid w:val="00082DFE"/>
    <w:pPr>
      <w:shd w:val="clear" w:color="auto" w:fill="FFFFFF"/>
      <w:spacing w:before="100" w:beforeAutospacing="1" w:after="100" w:afterAutospacing="1" w:line="240" w:lineRule="auto"/>
      <w:jc w:val="center"/>
      <w:textAlignment w:val="bottom"/>
    </w:pPr>
    <w:rPr>
      <w:rFonts w:ascii="Arial" w:eastAsia="Arial Unicode MS" w:hAnsi="Arial" w:cs="Arial"/>
      <w:b/>
      <w:bCs/>
      <w:sz w:val="14"/>
      <w:szCs w:val="14"/>
      <w:lang w:eastAsia="el-GR"/>
    </w:rPr>
  </w:style>
  <w:style w:type="paragraph" w:customStyle="1" w:styleId="xl59">
    <w:name w:val="xl59"/>
    <w:basedOn w:val="a1"/>
    <w:rsid w:val="00082DFE"/>
    <w:pPr>
      <w:pBdr>
        <w:bottom w:val="single" w:sz="4" w:space="0" w:color="auto"/>
        <w:right w:val="single" w:sz="8" w:space="0" w:color="auto"/>
      </w:pBdr>
      <w:shd w:val="clear" w:color="auto" w:fill="FFFFFF"/>
      <w:spacing w:before="100" w:beforeAutospacing="1" w:after="100" w:afterAutospacing="1" w:line="240" w:lineRule="auto"/>
      <w:jc w:val="center"/>
      <w:textAlignment w:val="bottom"/>
    </w:pPr>
    <w:rPr>
      <w:rFonts w:ascii="Arial" w:eastAsia="Arial Unicode MS" w:hAnsi="Arial" w:cs="Arial"/>
      <w:b/>
      <w:bCs/>
      <w:sz w:val="14"/>
      <w:szCs w:val="14"/>
      <w:lang w:eastAsia="el-GR"/>
    </w:rPr>
  </w:style>
  <w:style w:type="paragraph" w:customStyle="1" w:styleId="xl60">
    <w:name w:val="xl60"/>
    <w:basedOn w:val="a1"/>
    <w:rsid w:val="00082DFE"/>
    <w:pPr>
      <w:pBdr>
        <w:left w:val="single" w:sz="8" w:space="0" w:color="auto"/>
      </w:pBdr>
      <w:shd w:val="clear" w:color="auto" w:fill="FFFFFF"/>
      <w:spacing w:before="100" w:beforeAutospacing="1" w:after="100" w:afterAutospacing="1" w:line="240" w:lineRule="auto"/>
      <w:textAlignment w:val="bottom"/>
    </w:pPr>
    <w:rPr>
      <w:rFonts w:ascii="Arial" w:eastAsia="Arial Unicode MS" w:hAnsi="Arial" w:cs="Arial"/>
      <w:b/>
      <w:bCs/>
      <w:sz w:val="14"/>
      <w:szCs w:val="14"/>
      <w:u w:val="single"/>
      <w:lang w:eastAsia="el-GR"/>
    </w:rPr>
  </w:style>
  <w:style w:type="paragraph" w:customStyle="1" w:styleId="xl61">
    <w:name w:val="xl61"/>
    <w:basedOn w:val="a1"/>
    <w:rsid w:val="00082DFE"/>
    <w:pPr>
      <w:shd w:val="clear" w:color="auto" w:fill="FFFFFF"/>
      <w:spacing w:before="100" w:beforeAutospacing="1" w:after="100" w:afterAutospacing="1" w:line="240" w:lineRule="auto"/>
      <w:textAlignment w:val="bottom"/>
    </w:pPr>
    <w:rPr>
      <w:rFonts w:ascii="Arial" w:eastAsia="Arial Unicode MS" w:hAnsi="Arial" w:cs="Arial"/>
      <w:b/>
      <w:bCs/>
      <w:sz w:val="14"/>
      <w:szCs w:val="14"/>
      <w:u w:val="single"/>
      <w:lang w:eastAsia="el-GR"/>
    </w:rPr>
  </w:style>
  <w:style w:type="paragraph" w:customStyle="1" w:styleId="xl62">
    <w:name w:val="xl62"/>
    <w:basedOn w:val="a1"/>
    <w:rsid w:val="00082DFE"/>
    <w:pPr>
      <w:pBdr>
        <w:bottom w:val="single" w:sz="4" w:space="0" w:color="auto"/>
      </w:pBdr>
      <w:shd w:val="clear" w:color="auto" w:fill="FFFFFF"/>
      <w:spacing w:before="100" w:beforeAutospacing="1" w:after="100" w:afterAutospacing="1" w:line="240" w:lineRule="auto"/>
      <w:jc w:val="center"/>
      <w:textAlignment w:val="bottom"/>
    </w:pPr>
    <w:rPr>
      <w:rFonts w:ascii="Arial" w:eastAsia="Arial Unicode MS" w:hAnsi="Arial" w:cs="Arial"/>
      <w:b/>
      <w:bCs/>
      <w:sz w:val="14"/>
      <w:szCs w:val="14"/>
      <w:lang w:eastAsia="el-GR"/>
    </w:rPr>
  </w:style>
  <w:style w:type="paragraph" w:customStyle="1" w:styleId="xl67">
    <w:name w:val="xl67"/>
    <w:basedOn w:val="a1"/>
    <w:uiPriority w:val="99"/>
    <w:qFormat/>
    <w:rsid w:val="00082DFE"/>
    <w:pP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69">
    <w:name w:val="xl69"/>
    <w:basedOn w:val="a1"/>
    <w:uiPriority w:val="99"/>
    <w:qFormat/>
    <w:rsid w:val="00082DFE"/>
    <w:pP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70">
    <w:name w:val="xl70"/>
    <w:basedOn w:val="a1"/>
    <w:uiPriority w:val="99"/>
    <w:qFormat/>
    <w:rsid w:val="00082DFE"/>
    <w:pP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71">
    <w:name w:val="xl71"/>
    <w:basedOn w:val="a1"/>
    <w:uiPriority w:val="99"/>
    <w:qFormat/>
    <w:rsid w:val="00082DFE"/>
    <w:pPr>
      <w:pBdr>
        <w:right w:val="single" w:sz="8" w:space="0" w:color="auto"/>
      </w:pBd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72">
    <w:name w:val="xl72"/>
    <w:basedOn w:val="a1"/>
    <w:uiPriority w:val="99"/>
    <w:qFormat/>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i/>
      <w:iCs/>
      <w:sz w:val="14"/>
      <w:szCs w:val="14"/>
      <w:lang w:eastAsia="el-GR"/>
    </w:rPr>
  </w:style>
  <w:style w:type="paragraph" w:customStyle="1" w:styleId="xl73">
    <w:name w:val="xl73"/>
    <w:basedOn w:val="a1"/>
    <w:uiPriority w:val="99"/>
    <w:qFormat/>
    <w:rsid w:val="00082DFE"/>
    <w:pPr>
      <w:shd w:val="clear" w:color="auto" w:fill="FFFFFF"/>
      <w:spacing w:before="100" w:beforeAutospacing="1" w:after="100" w:afterAutospacing="1" w:line="240" w:lineRule="auto"/>
    </w:pPr>
    <w:rPr>
      <w:rFonts w:ascii="Times New Roman" w:eastAsia="Arial Unicode MS" w:hAnsi="Times New Roman" w:cs="Times New Roman"/>
      <w:sz w:val="24"/>
      <w:szCs w:val="24"/>
      <w:lang w:eastAsia="el-GR"/>
    </w:rPr>
  </w:style>
  <w:style w:type="paragraph" w:customStyle="1" w:styleId="xl74">
    <w:name w:val="xl74"/>
    <w:basedOn w:val="a1"/>
    <w:uiPriority w:val="99"/>
    <w:qFormat/>
    <w:rsid w:val="00082DFE"/>
    <w:pPr>
      <w:pBdr>
        <w:left w:val="single" w:sz="8" w:space="0" w:color="auto"/>
      </w:pBdr>
      <w:shd w:val="clear" w:color="auto" w:fill="FFFFFF"/>
      <w:spacing w:before="100" w:beforeAutospacing="1" w:after="100" w:afterAutospacing="1" w:line="240" w:lineRule="auto"/>
      <w:textAlignment w:val="bottom"/>
    </w:pPr>
    <w:rPr>
      <w:rFonts w:ascii="Arial" w:eastAsia="Arial Unicode MS" w:hAnsi="Arial" w:cs="Arial"/>
      <w:b/>
      <w:bCs/>
      <w:sz w:val="14"/>
      <w:szCs w:val="14"/>
      <w:lang w:eastAsia="el-GR"/>
    </w:rPr>
  </w:style>
  <w:style w:type="paragraph" w:customStyle="1" w:styleId="xl75">
    <w:name w:val="xl75"/>
    <w:basedOn w:val="a1"/>
    <w:uiPriority w:val="99"/>
    <w:qFormat/>
    <w:rsid w:val="00082DFE"/>
    <w:pPr>
      <w:shd w:val="clear" w:color="auto" w:fill="FFFFFF"/>
      <w:spacing w:before="100" w:beforeAutospacing="1" w:after="100" w:afterAutospacing="1" w:line="240" w:lineRule="auto"/>
      <w:textAlignment w:val="bottom"/>
    </w:pPr>
    <w:rPr>
      <w:rFonts w:ascii="Arial" w:eastAsia="Arial Unicode MS" w:hAnsi="Arial" w:cs="Arial"/>
      <w:b/>
      <w:bCs/>
      <w:sz w:val="14"/>
      <w:szCs w:val="14"/>
      <w:lang w:eastAsia="el-GR"/>
    </w:rPr>
  </w:style>
  <w:style w:type="paragraph" w:customStyle="1" w:styleId="xl76">
    <w:name w:val="xl76"/>
    <w:basedOn w:val="a1"/>
    <w:uiPriority w:val="99"/>
    <w:qFormat/>
    <w:rsid w:val="00082DFE"/>
    <w:pPr>
      <w:pBdr>
        <w:top w:val="single" w:sz="4" w:space="0" w:color="auto"/>
        <w:bottom w:val="double" w:sz="6"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77">
    <w:name w:val="xl77"/>
    <w:basedOn w:val="a1"/>
    <w:uiPriority w:val="99"/>
    <w:qFormat/>
    <w:rsid w:val="00082DFE"/>
    <w:pPr>
      <w:pBdr>
        <w:bottom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78">
    <w:name w:val="xl78"/>
    <w:basedOn w:val="a1"/>
    <w:uiPriority w:val="99"/>
    <w:qFormat/>
    <w:rsid w:val="00082DFE"/>
    <w:pPr>
      <w:pBdr>
        <w:bottom w:val="single" w:sz="4" w:space="0" w:color="auto"/>
        <w:right w:val="single" w:sz="8" w:space="0" w:color="auto"/>
      </w:pBd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79">
    <w:name w:val="xl79"/>
    <w:basedOn w:val="a1"/>
    <w:uiPriority w:val="99"/>
    <w:qFormat/>
    <w:rsid w:val="00082DFE"/>
    <w:pPr>
      <w:pBdr>
        <w:left w:val="single" w:sz="8" w:space="0" w:color="auto"/>
      </w:pBdr>
      <w:shd w:val="clear" w:color="auto" w:fill="FFFFFF"/>
      <w:spacing w:before="100" w:beforeAutospacing="1" w:after="100" w:afterAutospacing="1" w:line="240" w:lineRule="auto"/>
      <w:textAlignment w:val="bottom"/>
    </w:pPr>
    <w:rPr>
      <w:rFonts w:ascii="Arial" w:eastAsia="Arial Unicode MS" w:hAnsi="Arial" w:cs="Arial"/>
      <w:b/>
      <w:bCs/>
      <w:sz w:val="14"/>
      <w:szCs w:val="14"/>
      <w:u w:val="single"/>
      <w:lang w:eastAsia="el-GR"/>
    </w:rPr>
  </w:style>
  <w:style w:type="paragraph" w:customStyle="1" w:styleId="xl80">
    <w:name w:val="xl80"/>
    <w:basedOn w:val="a1"/>
    <w:uiPriority w:val="99"/>
    <w:qFormat/>
    <w:rsid w:val="00082DFE"/>
    <w:pPr>
      <w:shd w:val="clear" w:color="auto" w:fill="FFFFFF"/>
      <w:spacing w:before="100" w:beforeAutospacing="1" w:after="100" w:afterAutospacing="1" w:line="240" w:lineRule="auto"/>
      <w:textAlignment w:val="bottom"/>
    </w:pPr>
    <w:rPr>
      <w:rFonts w:ascii="Arial" w:eastAsia="Arial Unicode MS" w:hAnsi="Arial" w:cs="Arial"/>
      <w:b/>
      <w:bCs/>
      <w:sz w:val="14"/>
      <w:szCs w:val="14"/>
      <w:u w:val="single"/>
      <w:lang w:eastAsia="el-GR"/>
    </w:rPr>
  </w:style>
  <w:style w:type="paragraph" w:customStyle="1" w:styleId="xl81">
    <w:name w:val="xl81"/>
    <w:basedOn w:val="a1"/>
    <w:uiPriority w:val="99"/>
    <w:qFormat/>
    <w:rsid w:val="00082DFE"/>
    <w:pPr>
      <w:pBdr>
        <w:left w:val="single" w:sz="4"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82">
    <w:name w:val="xl82"/>
    <w:basedOn w:val="a1"/>
    <w:uiPriority w:val="99"/>
    <w:qFormat/>
    <w:rsid w:val="00082DFE"/>
    <w:pPr>
      <w:pBdr>
        <w:left w:val="single" w:sz="8"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83">
    <w:name w:val="xl83"/>
    <w:basedOn w:val="a1"/>
    <w:uiPriority w:val="99"/>
    <w:qFormat/>
    <w:rsid w:val="00082DFE"/>
    <w:pP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84">
    <w:name w:val="xl84"/>
    <w:basedOn w:val="a1"/>
    <w:uiPriority w:val="99"/>
    <w:qFormat/>
    <w:rsid w:val="00082DFE"/>
    <w:pP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85">
    <w:name w:val="xl85"/>
    <w:basedOn w:val="a1"/>
    <w:uiPriority w:val="99"/>
    <w:qFormat/>
    <w:rsid w:val="00082DFE"/>
    <w:pPr>
      <w:pBdr>
        <w:bottom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86">
    <w:name w:val="xl86"/>
    <w:basedOn w:val="a1"/>
    <w:uiPriority w:val="99"/>
    <w:qFormat/>
    <w:rsid w:val="00082DFE"/>
    <w:pP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87">
    <w:name w:val="xl87"/>
    <w:basedOn w:val="a1"/>
    <w:uiPriority w:val="99"/>
    <w:qFormat/>
    <w:rsid w:val="00082DFE"/>
    <w:pPr>
      <w:pBdr>
        <w:bottom w:val="single" w:sz="4" w:space="0" w:color="auto"/>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88">
    <w:name w:val="xl88"/>
    <w:basedOn w:val="a1"/>
    <w:uiPriority w:val="99"/>
    <w:qFormat/>
    <w:rsid w:val="00082DFE"/>
    <w:pPr>
      <w:pBdr>
        <w:left w:val="single" w:sz="8" w:space="0" w:color="auto"/>
      </w:pBdr>
      <w:shd w:val="clear" w:color="auto" w:fill="FFFFFF"/>
      <w:spacing w:before="100" w:beforeAutospacing="1" w:after="100" w:afterAutospacing="1" w:line="240" w:lineRule="auto"/>
      <w:textAlignment w:val="bottom"/>
    </w:pPr>
    <w:rPr>
      <w:rFonts w:ascii="Arial" w:eastAsia="Arial Unicode MS" w:hAnsi="Arial" w:cs="Arial"/>
      <w:b/>
      <w:bCs/>
      <w:i/>
      <w:iCs/>
      <w:sz w:val="14"/>
      <w:szCs w:val="14"/>
      <w:lang w:eastAsia="el-GR"/>
    </w:rPr>
  </w:style>
  <w:style w:type="paragraph" w:customStyle="1" w:styleId="xl89">
    <w:name w:val="xl89"/>
    <w:basedOn w:val="a1"/>
    <w:uiPriority w:val="99"/>
    <w:qFormat/>
    <w:rsid w:val="00082DFE"/>
    <w:pPr>
      <w:pBdr>
        <w:top w:val="single" w:sz="4" w:space="0" w:color="auto"/>
        <w:bottom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90">
    <w:name w:val="xl90"/>
    <w:basedOn w:val="a1"/>
    <w:uiPriority w:val="99"/>
    <w:qFormat/>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i/>
      <w:iCs/>
      <w:sz w:val="14"/>
      <w:szCs w:val="14"/>
      <w:lang w:eastAsia="el-GR"/>
    </w:rPr>
  </w:style>
  <w:style w:type="paragraph" w:customStyle="1" w:styleId="xl91">
    <w:name w:val="xl91"/>
    <w:basedOn w:val="a1"/>
    <w:uiPriority w:val="99"/>
    <w:qFormat/>
    <w:rsid w:val="00082DFE"/>
    <w:pPr>
      <w:pBdr>
        <w:top w:val="single" w:sz="4" w:space="0" w:color="auto"/>
        <w:bottom w:val="double" w:sz="6"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92">
    <w:name w:val="xl92"/>
    <w:basedOn w:val="a1"/>
    <w:uiPriority w:val="99"/>
    <w:qFormat/>
    <w:rsid w:val="00082DFE"/>
    <w:pP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u w:val="double"/>
      <w:lang w:eastAsia="el-GR"/>
    </w:rPr>
  </w:style>
  <w:style w:type="paragraph" w:customStyle="1" w:styleId="xl93">
    <w:name w:val="xl93"/>
    <w:basedOn w:val="a1"/>
    <w:uiPriority w:val="99"/>
    <w:qFormat/>
    <w:rsid w:val="00082DFE"/>
    <w:pPr>
      <w:pBdr>
        <w:top w:val="single" w:sz="4" w:space="0" w:color="auto"/>
        <w:bottom w:val="double" w:sz="6" w:space="0" w:color="auto"/>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94">
    <w:name w:val="xl94"/>
    <w:basedOn w:val="a1"/>
    <w:uiPriority w:val="99"/>
    <w:qFormat/>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i/>
      <w:iCs/>
      <w:sz w:val="14"/>
      <w:szCs w:val="14"/>
      <w:lang w:eastAsia="el-GR"/>
    </w:rPr>
  </w:style>
  <w:style w:type="paragraph" w:customStyle="1" w:styleId="xl95">
    <w:name w:val="xl95"/>
    <w:basedOn w:val="a1"/>
    <w:uiPriority w:val="99"/>
    <w:qFormat/>
    <w:rsid w:val="00082DFE"/>
    <w:pPr>
      <w:pBdr>
        <w:top w:val="double" w:sz="6" w:space="0" w:color="auto"/>
        <w:bottom w:val="double" w:sz="6"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96">
    <w:name w:val="xl96"/>
    <w:basedOn w:val="a1"/>
    <w:uiPriority w:val="99"/>
    <w:qFormat/>
    <w:rsid w:val="00082DFE"/>
    <w:pP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97">
    <w:name w:val="xl97"/>
    <w:basedOn w:val="a1"/>
    <w:uiPriority w:val="99"/>
    <w:qFormat/>
    <w:rsid w:val="00082DFE"/>
    <w:pPr>
      <w:pBdr>
        <w:top w:val="double" w:sz="6" w:space="0" w:color="auto"/>
        <w:bottom w:val="double" w:sz="6" w:space="0" w:color="auto"/>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98">
    <w:name w:val="xl98"/>
    <w:basedOn w:val="a1"/>
    <w:uiPriority w:val="99"/>
    <w:qFormat/>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i/>
      <w:iCs/>
      <w:sz w:val="14"/>
      <w:szCs w:val="14"/>
      <w:lang w:eastAsia="el-GR"/>
    </w:rPr>
  </w:style>
  <w:style w:type="paragraph" w:customStyle="1" w:styleId="xl99">
    <w:name w:val="xl99"/>
    <w:basedOn w:val="a1"/>
    <w:uiPriority w:val="99"/>
    <w:qFormat/>
    <w:rsid w:val="00082DFE"/>
    <w:pPr>
      <w:shd w:val="clear" w:color="auto" w:fill="FFFFFF"/>
      <w:spacing w:before="100" w:beforeAutospacing="1" w:after="100" w:afterAutospacing="1" w:line="240" w:lineRule="auto"/>
      <w:textAlignment w:val="bottom"/>
    </w:pPr>
    <w:rPr>
      <w:rFonts w:ascii="Arial" w:eastAsia="Arial Unicode MS" w:hAnsi="Arial" w:cs="Arial"/>
      <w:b/>
      <w:bCs/>
      <w:i/>
      <w:iCs/>
      <w:sz w:val="14"/>
      <w:szCs w:val="14"/>
      <w:lang w:eastAsia="el-GR"/>
    </w:rPr>
  </w:style>
  <w:style w:type="paragraph" w:customStyle="1" w:styleId="xl100">
    <w:name w:val="xl100"/>
    <w:basedOn w:val="a1"/>
    <w:uiPriority w:val="99"/>
    <w:qFormat/>
    <w:rsid w:val="00082DFE"/>
    <w:pPr>
      <w:pBdr>
        <w:top w:val="single" w:sz="4" w:space="0" w:color="auto"/>
        <w:bottom w:val="double" w:sz="6" w:space="0" w:color="auto"/>
        <w:right w:val="single" w:sz="8"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101">
    <w:name w:val="xl101"/>
    <w:basedOn w:val="a1"/>
    <w:uiPriority w:val="99"/>
    <w:qFormat/>
    <w:rsid w:val="00082DFE"/>
    <w:pPr>
      <w:pBdr>
        <w:left w:val="single" w:sz="8" w:space="0" w:color="auto"/>
        <w:bottom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sz w:val="14"/>
      <w:szCs w:val="14"/>
      <w:lang w:eastAsia="el-GR"/>
    </w:rPr>
  </w:style>
  <w:style w:type="paragraph" w:customStyle="1" w:styleId="xl102">
    <w:name w:val="xl102"/>
    <w:basedOn w:val="a1"/>
    <w:uiPriority w:val="99"/>
    <w:qFormat/>
    <w:rsid w:val="00082DFE"/>
    <w:pPr>
      <w:pBdr>
        <w:bottom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sz w:val="14"/>
      <w:szCs w:val="14"/>
      <w:lang w:eastAsia="el-GR"/>
    </w:rPr>
  </w:style>
  <w:style w:type="paragraph" w:customStyle="1" w:styleId="xl103">
    <w:name w:val="xl103"/>
    <w:basedOn w:val="a1"/>
    <w:uiPriority w:val="99"/>
    <w:qFormat/>
    <w:rsid w:val="00082DFE"/>
    <w:pPr>
      <w:pBdr>
        <w:bottom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color w:val="FFFFFF"/>
      <w:sz w:val="14"/>
      <w:szCs w:val="14"/>
      <w:lang w:eastAsia="el-GR"/>
    </w:rPr>
  </w:style>
  <w:style w:type="paragraph" w:customStyle="1" w:styleId="xl104">
    <w:name w:val="xl104"/>
    <w:basedOn w:val="a1"/>
    <w:uiPriority w:val="99"/>
    <w:qFormat/>
    <w:rsid w:val="00082DFE"/>
    <w:pPr>
      <w:pBdr>
        <w:bottom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105">
    <w:name w:val="xl105"/>
    <w:basedOn w:val="a1"/>
    <w:uiPriority w:val="99"/>
    <w:qFormat/>
    <w:rsid w:val="00082DFE"/>
    <w:pPr>
      <w:pBdr>
        <w:bottom w:val="single" w:sz="4" w:space="0" w:color="auto"/>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color w:val="FFFFFF"/>
      <w:sz w:val="14"/>
      <w:szCs w:val="14"/>
      <w:lang w:eastAsia="el-GR"/>
    </w:rPr>
  </w:style>
  <w:style w:type="paragraph" w:customStyle="1" w:styleId="xl106">
    <w:name w:val="xl106"/>
    <w:basedOn w:val="a1"/>
    <w:uiPriority w:val="99"/>
    <w:qFormat/>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sz w:val="14"/>
      <w:szCs w:val="14"/>
      <w:u w:val="single"/>
      <w:lang w:eastAsia="el-GR"/>
    </w:rPr>
  </w:style>
  <w:style w:type="paragraph" w:customStyle="1" w:styleId="xl107">
    <w:name w:val="xl107"/>
    <w:basedOn w:val="a1"/>
    <w:uiPriority w:val="99"/>
    <w:qFormat/>
    <w:rsid w:val="00082DFE"/>
    <w:pPr>
      <w:shd w:val="clear" w:color="auto" w:fill="FFFFFF"/>
      <w:spacing w:before="100" w:beforeAutospacing="1" w:after="100" w:afterAutospacing="1" w:line="240" w:lineRule="auto"/>
      <w:textAlignment w:val="bottom"/>
    </w:pPr>
    <w:rPr>
      <w:rFonts w:ascii="Arial" w:eastAsia="Arial Unicode MS" w:hAnsi="Arial" w:cs="Arial"/>
      <w:b/>
      <w:bCs/>
      <w:sz w:val="14"/>
      <w:szCs w:val="14"/>
      <w:lang w:eastAsia="el-GR"/>
    </w:rPr>
  </w:style>
  <w:style w:type="paragraph" w:customStyle="1" w:styleId="xl108">
    <w:name w:val="xl108"/>
    <w:basedOn w:val="a1"/>
    <w:uiPriority w:val="99"/>
    <w:qFormat/>
    <w:rsid w:val="00082DFE"/>
    <w:pPr>
      <w:pBdr>
        <w:right w:val="single" w:sz="8"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109">
    <w:name w:val="xl109"/>
    <w:basedOn w:val="a1"/>
    <w:uiPriority w:val="99"/>
    <w:qFormat/>
    <w:rsid w:val="00082DFE"/>
    <w:pPr>
      <w:pBdr>
        <w:right w:val="single" w:sz="4"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110">
    <w:name w:val="xl110"/>
    <w:basedOn w:val="a1"/>
    <w:uiPriority w:val="99"/>
    <w:qFormat/>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11">
    <w:name w:val="xl111"/>
    <w:basedOn w:val="a1"/>
    <w:uiPriority w:val="99"/>
    <w:qFormat/>
    <w:rsid w:val="00082DFE"/>
    <w:pP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12">
    <w:name w:val="xl112"/>
    <w:basedOn w:val="a1"/>
    <w:uiPriority w:val="99"/>
    <w:qFormat/>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13">
    <w:name w:val="xl113"/>
    <w:basedOn w:val="a1"/>
    <w:rsid w:val="00082DFE"/>
    <w:pP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14">
    <w:name w:val="xl114"/>
    <w:basedOn w:val="a1"/>
    <w:rsid w:val="00082DFE"/>
    <w:pPr>
      <w:pBdr>
        <w:top w:val="single" w:sz="4" w:space="0" w:color="auto"/>
        <w:bottom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115">
    <w:name w:val="xl115"/>
    <w:basedOn w:val="a1"/>
    <w:rsid w:val="00082DFE"/>
    <w:pPr>
      <w:pBdr>
        <w:top w:val="single" w:sz="4" w:space="0" w:color="auto"/>
        <w:bottom w:val="single" w:sz="4" w:space="0" w:color="auto"/>
        <w:right w:val="single" w:sz="8"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116">
    <w:name w:val="xl116"/>
    <w:basedOn w:val="a1"/>
    <w:rsid w:val="00082DFE"/>
    <w:pPr>
      <w:pBdr>
        <w:left w:val="single" w:sz="8" w:space="0" w:color="auto"/>
      </w:pBdr>
      <w:shd w:val="clear" w:color="auto" w:fill="FFFFFF"/>
      <w:spacing w:before="100" w:beforeAutospacing="1" w:after="100" w:afterAutospacing="1" w:line="240" w:lineRule="auto"/>
      <w:textAlignment w:val="bottom"/>
    </w:pPr>
    <w:rPr>
      <w:rFonts w:ascii="Arial" w:eastAsia="Arial Unicode MS" w:hAnsi="Arial" w:cs="Arial"/>
      <w:b/>
      <w:bCs/>
      <w:sz w:val="14"/>
      <w:szCs w:val="14"/>
      <w:lang w:eastAsia="el-GR"/>
    </w:rPr>
  </w:style>
  <w:style w:type="paragraph" w:customStyle="1" w:styleId="xl117">
    <w:name w:val="xl117"/>
    <w:basedOn w:val="a1"/>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sz w:val="14"/>
      <w:szCs w:val="14"/>
      <w:u w:val="single"/>
      <w:lang w:eastAsia="el-GR"/>
    </w:rPr>
  </w:style>
  <w:style w:type="paragraph" w:customStyle="1" w:styleId="xl118">
    <w:name w:val="xl118"/>
    <w:basedOn w:val="a1"/>
    <w:rsid w:val="00082DFE"/>
    <w:pPr>
      <w:pBdr>
        <w:right w:val="single" w:sz="8"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119">
    <w:name w:val="xl119"/>
    <w:basedOn w:val="a1"/>
    <w:rsid w:val="00082DFE"/>
    <w:pPr>
      <w:pBdr>
        <w:left w:val="single" w:sz="8" w:space="0" w:color="auto"/>
      </w:pBdr>
      <w:shd w:val="clear" w:color="auto" w:fill="FFFFFF"/>
      <w:spacing w:before="100" w:beforeAutospacing="1" w:after="100" w:afterAutospacing="1" w:line="240" w:lineRule="auto"/>
    </w:pPr>
    <w:rPr>
      <w:rFonts w:ascii="Arial" w:eastAsia="Arial Unicode MS" w:hAnsi="Arial" w:cs="Arial"/>
      <w:b/>
      <w:bCs/>
      <w:sz w:val="14"/>
      <w:szCs w:val="14"/>
      <w:lang w:eastAsia="el-GR"/>
    </w:rPr>
  </w:style>
  <w:style w:type="paragraph" w:customStyle="1" w:styleId="xl120">
    <w:name w:val="xl120"/>
    <w:basedOn w:val="a1"/>
    <w:rsid w:val="00082DFE"/>
    <w:pPr>
      <w:pBdr>
        <w:left w:val="single" w:sz="8"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121">
    <w:name w:val="xl121"/>
    <w:basedOn w:val="a1"/>
    <w:rsid w:val="00082DFE"/>
    <w:pPr>
      <w:shd w:val="clear" w:color="auto" w:fill="FFFFFF"/>
      <w:spacing w:before="100" w:beforeAutospacing="1" w:after="100" w:afterAutospacing="1" w:line="240" w:lineRule="auto"/>
      <w:jc w:val="right"/>
      <w:textAlignment w:val="bottom"/>
    </w:pPr>
    <w:rPr>
      <w:rFonts w:ascii="Arial" w:eastAsia="Arial Unicode MS" w:hAnsi="Arial" w:cs="Arial"/>
      <w:b/>
      <w:bCs/>
      <w:i/>
      <w:iCs/>
      <w:sz w:val="14"/>
      <w:szCs w:val="14"/>
      <w:lang w:eastAsia="el-GR"/>
    </w:rPr>
  </w:style>
  <w:style w:type="paragraph" w:customStyle="1" w:styleId="xl122">
    <w:name w:val="xl122"/>
    <w:basedOn w:val="a1"/>
    <w:rsid w:val="00082DFE"/>
    <w:pPr>
      <w:pBdr>
        <w:left w:val="single" w:sz="8"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u w:val="single"/>
      <w:lang w:eastAsia="el-GR"/>
    </w:rPr>
  </w:style>
  <w:style w:type="paragraph" w:customStyle="1" w:styleId="xl123">
    <w:name w:val="xl123"/>
    <w:basedOn w:val="a1"/>
    <w:rsid w:val="00082DFE"/>
    <w:pPr>
      <w:shd w:val="clear" w:color="auto" w:fill="FFFFFF"/>
      <w:spacing w:before="100" w:beforeAutospacing="1" w:after="100" w:afterAutospacing="1" w:line="240" w:lineRule="auto"/>
      <w:textAlignment w:val="bottom"/>
    </w:pPr>
    <w:rPr>
      <w:rFonts w:ascii="Arial" w:eastAsia="Arial Unicode MS" w:hAnsi="Arial" w:cs="Arial"/>
      <w:sz w:val="14"/>
      <w:szCs w:val="14"/>
      <w:u w:val="single"/>
      <w:lang w:eastAsia="el-GR"/>
    </w:rPr>
  </w:style>
  <w:style w:type="paragraph" w:customStyle="1" w:styleId="xl124">
    <w:name w:val="xl124"/>
    <w:basedOn w:val="a1"/>
    <w:rsid w:val="00082DFE"/>
    <w:pPr>
      <w:shd w:val="clear" w:color="auto" w:fill="FFFFFF"/>
      <w:spacing w:before="100" w:beforeAutospacing="1" w:after="100" w:afterAutospacing="1" w:line="240" w:lineRule="auto"/>
      <w:jc w:val="right"/>
      <w:textAlignment w:val="bottom"/>
    </w:pPr>
    <w:rPr>
      <w:rFonts w:ascii="Arial" w:eastAsia="Arial Unicode MS" w:hAnsi="Arial" w:cs="Arial"/>
      <w:sz w:val="24"/>
      <w:szCs w:val="24"/>
      <w:lang w:eastAsia="el-GR"/>
    </w:rPr>
  </w:style>
  <w:style w:type="paragraph" w:customStyle="1" w:styleId="xl125">
    <w:name w:val="xl125"/>
    <w:basedOn w:val="a1"/>
    <w:rsid w:val="00082DFE"/>
    <w:pPr>
      <w:shd w:val="clear" w:color="auto" w:fill="FFFFFF"/>
      <w:spacing w:before="100" w:beforeAutospacing="1" w:after="100" w:afterAutospacing="1" w:line="240" w:lineRule="auto"/>
      <w:jc w:val="right"/>
      <w:textAlignment w:val="bottom"/>
    </w:pPr>
    <w:rPr>
      <w:rFonts w:ascii="Arial Unicode MS" w:eastAsia="Arial Unicode MS" w:hAnsi="Arial Unicode MS" w:cs="Arial Unicode MS"/>
      <w:sz w:val="24"/>
      <w:szCs w:val="24"/>
      <w:lang w:eastAsia="el-GR"/>
    </w:rPr>
  </w:style>
  <w:style w:type="paragraph" w:customStyle="1" w:styleId="xl126">
    <w:name w:val="xl126"/>
    <w:basedOn w:val="a1"/>
    <w:rsid w:val="00082DFE"/>
    <w:pPr>
      <w:pBdr>
        <w:left w:val="single" w:sz="4" w:space="0" w:color="auto"/>
        <w:bottom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i/>
      <w:iCs/>
      <w:sz w:val="14"/>
      <w:szCs w:val="14"/>
      <w:lang w:eastAsia="el-GR"/>
    </w:rPr>
  </w:style>
  <w:style w:type="paragraph" w:customStyle="1" w:styleId="xl127">
    <w:name w:val="xl127"/>
    <w:basedOn w:val="a1"/>
    <w:rsid w:val="00082DFE"/>
    <w:pPr>
      <w:pBdr>
        <w:bottom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i/>
      <w:iCs/>
      <w:sz w:val="14"/>
      <w:szCs w:val="14"/>
      <w:lang w:eastAsia="el-GR"/>
    </w:rPr>
  </w:style>
  <w:style w:type="paragraph" w:customStyle="1" w:styleId="xl128">
    <w:name w:val="xl128"/>
    <w:basedOn w:val="a1"/>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i/>
      <w:iCs/>
      <w:sz w:val="14"/>
      <w:szCs w:val="14"/>
      <w:u w:val="single"/>
      <w:lang w:eastAsia="el-GR"/>
    </w:rPr>
  </w:style>
  <w:style w:type="paragraph" w:customStyle="1" w:styleId="xl129">
    <w:name w:val="xl129"/>
    <w:basedOn w:val="a1"/>
    <w:rsid w:val="00082DFE"/>
    <w:pPr>
      <w:shd w:val="clear" w:color="auto" w:fill="FFFFFF"/>
      <w:spacing w:before="100" w:beforeAutospacing="1" w:after="100" w:afterAutospacing="1" w:line="240" w:lineRule="auto"/>
      <w:textAlignment w:val="bottom"/>
    </w:pPr>
    <w:rPr>
      <w:rFonts w:ascii="Arial" w:eastAsia="Arial Unicode MS" w:hAnsi="Arial" w:cs="Arial"/>
      <w:b/>
      <w:bCs/>
      <w:i/>
      <w:iCs/>
      <w:sz w:val="14"/>
      <w:szCs w:val="14"/>
      <w:u w:val="single"/>
      <w:lang w:eastAsia="el-GR"/>
    </w:rPr>
  </w:style>
  <w:style w:type="paragraph" w:customStyle="1" w:styleId="xl130">
    <w:name w:val="xl130"/>
    <w:basedOn w:val="a1"/>
    <w:rsid w:val="00082DFE"/>
    <w:pPr>
      <w:shd w:val="clear" w:color="auto" w:fill="FFFFFF"/>
      <w:spacing w:before="100" w:beforeAutospacing="1" w:after="100" w:afterAutospacing="1" w:line="240" w:lineRule="auto"/>
      <w:textAlignment w:val="bottom"/>
    </w:pPr>
    <w:rPr>
      <w:rFonts w:ascii="Arial" w:eastAsia="Arial Unicode MS" w:hAnsi="Arial" w:cs="Arial"/>
      <w:b/>
      <w:bCs/>
      <w:sz w:val="14"/>
      <w:szCs w:val="14"/>
      <w:lang w:eastAsia="el-GR"/>
    </w:rPr>
  </w:style>
  <w:style w:type="paragraph" w:customStyle="1" w:styleId="xl131">
    <w:name w:val="xl131"/>
    <w:basedOn w:val="a1"/>
    <w:rsid w:val="00082DFE"/>
    <w:pPr>
      <w:pBdr>
        <w:top w:val="double" w:sz="6" w:space="0" w:color="auto"/>
        <w:right w:val="single" w:sz="8" w:space="0" w:color="auto"/>
      </w:pBdr>
      <w:shd w:val="clear" w:color="auto" w:fill="FFFFFF"/>
      <w:spacing w:before="100" w:beforeAutospacing="1" w:after="100" w:afterAutospacing="1" w:line="240" w:lineRule="auto"/>
      <w:textAlignment w:val="bottom"/>
    </w:pPr>
    <w:rPr>
      <w:rFonts w:ascii="Arial" w:eastAsia="Arial Unicode MS" w:hAnsi="Arial" w:cs="Arial"/>
      <w:sz w:val="24"/>
      <w:szCs w:val="24"/>
      <w:lang w:eastAsia="el-GR"/>
    </w:rPr>
  </w:style>
  <w:style w:type="paragraph" w:customStyle="1" w:styleId="xl132">
    <w:name w:val="xl132"/>
    <w:basedOn w:val="a1"/>
    <w:rsid w:val="00082DFE"/>
    <w:pPr>
      <w:pBdr>
        <w:left w:val="single" w:sz="8" w:space="0" w:color="auto"/>
        <w:bottom w:val="single" w:sz="4"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33">
    <w:name w:val="xl133"/>
    <w:basedOn w:val="a1"/>
    <w:rsid w:val="00082DFE"/>
    <w:pPr>
      <w:pBdr>
        <w:bottom w:val="single" w:sz="4"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34">
    <w:name w:val="xl134"/>
    <w:basedOn w:val="a1"/>
    <w:rsid w:val="00082DFE"/>
    <w:pPr>
      <w:pBdr>
        <w:bottom w:val="single" w:sz="4" w:space="0" w:color="auto"/>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135">
    <w:name w:val="xl135"/>
    <w:basedOn w:val="a1"/>
    <w:rsid w:val="00082DFE"/>
    <w:pPr>
      <w:pBdr>
        <w:left w:val="single" w:sz="8" w:space="0" w:color="auto"/>
        <w:bottom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sz w:val="14"/>
      <w:szCs w:val="14"/>
      <w:lang w:eastAsia="el-GR"/>
    </w:rPr>
  </w:style>
  <w:style w:type="paragraph" w:customStyle="1" w:styleId="xl136">
    <w:name w:val="xl136"/>
    <w:basedOn w:val="a1"/>
    <w:rsid w:val="00082DFE"/>
    <w:pPr>
      <w:pBdr>
        <w:bottom w:val="double" w:sz="6"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137">
    <w:name w:val="xl137"/>
    <w:basedOn w:val="a1"/>
    <w:rsid w:val="00082DFE"/>
    <w:pPr>
      <w:pBdr>
        <w:bottom w:val="double" w:sz="6" w:space="0" w:color="auto"/>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138">
    <w:name w:val="xl138"/>
    <w:basedOn w:val="a1"/>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39">
    <w:name w:val="xl139"/>
    <w:basedOn w:val="a1"/>
    <w:rsid w:val="00082DFE"/>
    <w:pPr>
      <w:pBdr>
        <w:top w:val="single" w:sz="4" w:space="0" w:color="auto"/>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140">
    <w:name w:val="xl140"/>
    <w:basedOn w:val="a1"/>
    <w:rsid w:val="00082DFE"/>
    <w:pPr>
      <w:pBdr>
        <w:left w:val="single" w:sz="4" w:space="0" w:color="auto"/>
        <w:bottom w:val="single" w:sz="4"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41">
    <w:name w:val="xl141"/>
    <w:basedOn w:val="a1"/>
    <w:rsid w:val="00082DFE"/>
    <w:pPr>
      <w:pBdr>
        <w:top w:val="single" w:sz="4" w:space="0" w:color="auto"/>
        <w:bottom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142">
    <w:name w:val="xl142"/>
    <w:basedOn w:val="a1"/>
    <w:rsid w:val="00082DFE"/>
    <w:pPr>
      <w:pBdr>
        <w:top w:val="single" w:sz="4" w:space="0" w:color="auto"/>
        <w:bottom w:val="single" w:sz="4" w:space="0" w:color="auto"/>
        <w:right w:val="single" w:sz="8" w:space="0" w:color="auto"/>
      </w:pBd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143">
    <w:name w:val="xl143"/>
    <w:basedOn w:val="a1"/>
    <w:rsid w:val="00082DFE"/>
    <w:pPr>
      <w:pBdr>
        <w:bottom w:val="single" w:sz="4" w:space="0" w:color="auto"/>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144">
    <w:name w:val="xl144"/>
    <w:basedOn w:val="a1"/>
    <w:rsid w:val="00082DFE"/>
    <w:pPr>
      <w:pBdr>
        <w:left w:val="single" w:sz="4"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145">
    <w:name w:val="xl145"/>
    <w:basedOn w:val="a1"/>
    <w:rsid w:val="00082DFE"/>
    <w:pP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146">
    <w:name w:val="xl146"/>
    <w:basedOn w:val="a1"/>
    <w:rsid w:val="00082DFE"/>
    <w:pPr>
      <w:pBdr>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147">
    <w:name w:val="xl147"/>
    <w:basedOn w:val="a1"/>
    <w:rsid w:val="00082DFE"/>
    <w:pPr>
      <w:pBdr>
        <w:top w:val="single" w:sz="4"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48">
    <w:name w:val="xl148"/>
    <w:basedOn w:val="a1"/>
    <w:rsid w:val="00082DFE"/>
    <w:pPr>
      <w:pBdr>
        <w:top w:val="single" w:sz="4" w:space="0" w:color="auto"/>
        <w:right w:val="single" w:sz="8"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49">
    <w:name w:val="xl149"/>
    <w:basedOn w:val="a1"/>
    <w:rsid w:val="00082DFE"/>
    <w:pPr>
      <w:pBdr>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sz w:val="14"/>
      <w:szCs w:val="14"/>
      <w:lang w:eastAsia="el-GR"/>
    </w:rPr>
  </w:style>
  <w:style w:type="paragraph" w:customStyle="1" w:styleId="xl150">
    <w:name w:val="xl150"/>
    <w:basedOn w:val="a1"/>
    <w:rsid w:val="00082DFE"/>
    <w:pPr>
      <w:pBdr>
        <w:top w:val="single" w:sz="4" w:space="0" w:color="auto"/>
        <w:bottom w:val="double" w:sz="6" w:space="0" w:color="auto"/>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b/>
      <w:bCs/>
      <w:sz w:val="14"/>
      <w:szCs w:val="14"/>
      <w:lang w:eastAsia="el-GR"/>
    </w:rPr>
  </w:style>
  <w:style w:type="paragraph" w:customStyle="1" w:styleId="xl151">
    <w:name w:val="xl151"/>
    <w:basedOn w:val="a1"/>
    <w:rsid w:val="00082DFE"/>
    <w:pPr>
      <w:shd w:val="clear" w:color="auto" w:fill="FFFFFF"/>
      <w:spacing w:before="100" w:beforeAutospacing="1" w:after="100" w:afterAutospacing="1" w:line="240" w:lineRule="auto"/>
      <w:jc w:val="center"/>
      <w:textAlignment w:val="bottom"/>
    </w:pPr>
    <w:rPr>
      <w:rFonts w:ascii="Arial" w:eastAsia="Arial Unicode MS" w:hAnsi="Arial" w:cs="Arial"/>
      <w:b/>
      <w:bCs/>
      <w:sz w:val="14"/>
      <w:szCs w:val="14"/>
      <w:u w:val="single"/>
      <w:lang w:eastAsia="el-GR"/>
    </w:rPr>
  </w:style>
  <w:style w:type="paragraph" w:customStyle="1" w:styleId="xl152">
    <w:name w:val="xl152"/>
    <w:basedOn w:val="a1"/>
    <w:rsid w:val="00082DFE"/>
    <w:pPr>
      <w:pBdr>
        <w:right w:val="single" w:sz="8" w:space="0" w:color="auto"/>
      </w:pBdr>
      <w:shd w:val="clear" w:color="auto" w:fill="FFFFFF"/>
      <w:spacing w:before="100" w:beforeAutospacing="1" w:after="100" w:afterAutospacing="1" w:line="240" w:lineRule="auto"/>
      <w:textAlignment w:val="bottom"/>
    </w:pPr>
    <w:rPr>
      <w:rFonts w:ascii="Arial" w:eastAsia="Arial Unicode MS" w:hAnsi="Arial" w:cs="Arial"/>
      <w:sz w:val="24"/>
      <w:szCs w:val="24"/>
      <w:u w:val="single"/>
      <w:lang w:eastAsia="el-GR"/>
    </w:rPr>
  </w:style>
  <w:style w:type="paragraph" w:customStyle="1" w:styleId="xl153">
    <w:name w:val="xl153"/>
    <w:basedOn w:val="a1"/>
    <w:rsid w:val="00082DFE"/>
    <w:pPr>
      <w:pBdr>
        <w:right w:val="single" w:sz="4" w:space="0" w:color="auto"/>
      </w:pBdr>
      <w:shd w:val="clear" w:color="auto" w:fill="FFFFFF"/>
      <w:spacing w:before="100" w:beforeAutospacing="1" w:after="100" w:afterAutospacing="1" w:line="240" w:lineRule="auto"/>
      <w:jc w:val="right"/>
      <w:textAlignment w:val="bottom"/>
    </w:pPr>
    <w:rPr>
      <w:rFonts w:ascii="Arial" w:eastAsia="Arial Unicode MS" w:hAnsi="Arial" w:cs="Arial"/>
      <w:sz w:val="24"/>
      <w:szCs w:val="24"/>
      <w:lang w:eastAsia="el-GR"/>
    </w:rPr>
  </w:style>
  <w:style w:type="paragraph" w:customStyle="1" w:styleId="xl154">
    <w:name w:val="xl154"/>
    <w:basedOn w:val="a1"/>
    <w:rsid w:val="00082DFE"/>
    <w:pPr>
      <w:shd w:val="clear" w:color="auto" w:fill="FFFFFF"/>
      <w:spacing w:before="100" w:beforeAutospacing="1" w:after="100" w:afterAutospacing="1" w:line="240" w:lineRule="auto"/>
      <w:jc w:val="center"/>
      <w:textAlignment w:val="bottom"/>
    </w:pPr>
    <w:rPr>
      <w:rFonts w:ascii="Arial" w:eastAsia="Arial Unicode MS" w:hAnsi="Arial" w:cs="Arial"/>
      <w:sz w:val="14"/>
      <w:szCs w:val="14"/>
      <w:lang w:eastAsia="el-GR"/>
    </w:rPr>
  </w:style>
  <w:style w:type="paragraph" w:customStyle="1" w:styleId="xl155">
    <w:name w:val="xl155"/>
    <w:basedOn w:val="a1"/>
    <w:rsid w:val="00082DFE"/>
    <w:pPr>
      <w:pBdr>
        <w:right w:val="single" w:sz="8"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56">
    <w:name w:val="xl156"/>
    <w:basedOn w:val="a1"/>
    <w:rsid w:val="00082DFE"/>
    <w:pPr>
      <w:shd w:val="clear" w:color="auto" w:fill="FFFFFF"/>
      <w:spacing w:before="100" w:beforeAutospacing="1" w:after="100" w:afterAutospacing="1" w:line="240" w:lineRule="auto"/>
      <w:textAlignment w:val="bottom"/>
    </w:pPr>
    <w:rPr>
      <w:rFonts w:ascii="Arial Unicode MS" w:eastAsia="Arial Unicode MS" w:hAnsi="Arial Unicode MS" w:cs="Arial Unicode MS"/>
      <w:sz w:val="14"/>
      <w:szCs w:val="14"/>
      <w:lang w:eastAsia="el-GR"/>
    </w:rPr>
  </w:style>
  <w:style w:type="paragraph" w:customStyle="1" w:styleId="xl157">
    <w:name w:val="xl157"/>
    <w:basedOn w:val="a1"/>
    <w:rsid w:val="00082DFE"/>
    <w:pPr>
      <w:pBdr>
        <w:right w:val="single" w:sz="8"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14"/>
      <w:szCs w:val="14"/>
      <w:lang w:eastAsia="el-GR"/>
    </w:rPr>
  </w:style>
  <w:style w:type="paragraph" w:customStyle="1" w:styleId="xl158">
    <w:name w:val="xl158"/>
    <w:basedOn w:val="a1"/>
    <w:rsid w:val="00082DFE"/>
    <w:pPr>
      <w:pBdr>
        <w:left w:val="single" w:sz="8"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14"/>
      <w:szCs w:val="14"/>
      <w:lang w:eastAsia="el-GR"/>
    </w:rPr>
  </w:style>
  <w:style w:type="paragraph" w:customStyle="1" w:styleId="xl159">
    <w:name w:val="xl159"/>
    <w:basedOn w:val="a1"/>
    <w:rsid w:val="00082DFE"/>
    <w:pPr>
      <w:shd w:val="clear" w:color="auto" w:fill="FFFFFF"/>
      <w:spacing w:before="100" w:beforeAutospacing="1" w:after="100" w:afterAutospacing="1" w:line="240" w:lineRule="auto"/>
      <w:textAlignment w:val="bottom"/>
    </w:pPr>
    <w:rPr>
      <w:rFonts w:ascii="Arial Unicode MS" w:eastAsia="Arial Unicode MS" w:hAnsi="Arial Unicode MS" w:cs="Arial Unicode MS"/>
      <w:sz w:val="14"/>
      <w:szCs w:val="14"/>
      <w:lang w:eastAsia="el-GR"/>
    </w:rPr>
  </w:style>
  <w:style w:type="paragraph" w:customStyle="1" w:styleId="xl160">
    <w:name w:val="xl160"/>
    <w:basedOn w:val="a1"/>
    <w:rsid w:val="00082DFE"/>
    <w:pPr>
      <w:pBdr>
        <w:left w:val="single" w:sz="8" w:space="0" w:color="auto"/>
      </w:pBdr>
      <w:shd w:val="clear" w:color="auto" w:fill="FFFFFF"/>
      <w:spacing w:before="100" w:beforeAutospacing="1" w:after="100" w:afterAutospacing="1" w:line="240" w:lineRule="auto"/>
      <w:textAlignment w:val="bottom"/>
    </w:pPr>
    <w:rPr>
      <w:rFonts w:ascii="Times New Roman" w:eastAsia="Arial Unicode MS" w:hAnsi="Times New Roman" w:cs="Times New Roman"/>
      <w:sz w:val="14"/>
      <w:szCs w:val="14"/>
      <w:lang w:eastAsia="el-GR"/>
    </w:rPr>
  </w:style>
  <w:style w:type="paragraph" w:customStyle="1" w:styleId="xl161">
    <w:name w:val="xl161"/>
    <w:basedOn w:val="a1"/>
    <w:rsid w:val="00082DFE"/>
    <w:pPr>
      <w:shd w:val="clear" w:color="auto" w:fill="FFFFFF"/>
      <w:spacing w:before="100" w:beforeAutospacing="1" w:after="100" w:afterAutospacing="1" w:line="240" w:lineRule="auto"/>
      <w:textAlignment w:val="bottom"/>
    </w:pPr>
    <w:rPr>
      <w:rFonts w:ascii="Times New Roman" w:eastAsia="Arial Unicode MS" w:hAnsi="Times New Roman" w:cs="Times New Roman"/>
      <w:sz w:val="14"/>
      <w:szCs w:val="14"/>
      <w:lang w:eastAsia="el-GR"/>
    </w:rPr>
  </w:style>
  <w:style w:type="paragraph" w:customStyle="1" w:styleId="xl162">
    <w:name w:val="xl162"/>
    <w:basedOn w:val="a1"/>
    <w:rsid w:val="00082DFE"/>
    <w:pPr>
      <w:pBdr>
        <w:left w:val="single" w:sz="8" w:space="0" w:color="auto"/>
      </w:pBdr>
      <w:shd w:val="clear" w:color="auto" w:fill="FFFFFF"/>
      <w:spacing w:before="100" w:beforeAutospacing="1" w:after="100" w:afterAutospacing="1" w:line="240" w:lineRule="auto"/>
      <w:textAlignment w:val="bottom"/>
    </w:pPr>
    <w:rPr>
      <w:rFonts w:ascii="Arial" w:eastAsia="Arial Unicode MS" w:hAnsi="Arial" w:cs="Arial"/>
      <w:sz w:val="16"/>
      <w:szCs w:val="16"/>
      <w:lang w:eastAsia="el-GR"/>
    </w:rPr>
  </w:style>
  <w:style w:type="paragraph" w:customStyle="1" w:styleId="xl163">
    <w:name w:val="xl163"/>
    <w:basedOn w:val="a1"/>
    <w:rsid w:val="00082DFE"/>
    <w:pPr>
      <w:shd w:val="clear" w:color="auto" w:fill="FFFFFF"/>
      <w:spacing w:before="100" w:beforeAutospacing="1" w:after="100" w:afterAutospacing="1" w:line="240" w:lineRule="auto"/>
      <w:textAlignment w:val="bottom"/>
    </w:pPr>
    <w:rPr>
      <w:rFonts w:ascii="Arial" w:eastAsia="Arial Unicode MS" w:hAnsi="Arial" w:cs="Arial"/>
      <w:sz w:val="16"/>
      <w:szCs w:val="16"/>
      <w:lang w:eastAsia="el-GR"/>
    </w:rPr>
  </w:style>
  <w:style w:type="paragraph" w:customStyle="1" w:styleId="xl164">
    <w:name w:val="xl164"/>
    <w:basedOn w:val="a1"/>
    <w:rsid w:val="00082DFE"/>
    <w:pPr>
      <w:shd w:val="clear" w:color="auto" w:fill="FFFFFF"/>
      <w:spacing w:before="100" w:beforeAutospacing="1" w:after="100" w:afterAutospacing="1" w:line="240" w:lineRule="auto"/>
      <w:textAlignment w:val="bottom"/>
    </w:pPr>
    <w:rPr>
      <w:rFonts w:ascii="Arial" w:eastAsia="Arial Unicode MS" w:hAnsi="Arial" w:cs="Arial"/>
      <w:sz w:val="16"/>
      <w:szCs w:val="16"/>
      <w:lang w:eastAsia="el-GR"/>
    </w:rPr>
  </w:style>
  <w:style w:type="paragraph" w:customStyle="1" w:styleId="xl165">
    <w:name w:val="xl165"/>
    <w:basedOn w:val="a1"/>
    <w:rsid w:val="00082DFE"/>
    <w:pPr>
      <w:shd w:val="clear" w:color="auto" w:fill="FFFFFF"/>
      <w:spacing w:before="100" w:beforeAutospacing="1" w:after="100" w:afterAutospacing="1" w:line="240" w:lineRule="auto"/>
      <w:textAlignment w:val="bottom"/>
    </w:pPr>
    <w:rPr>
      <w:rFonts w:ascii="Arial" w:eastAsia="Arial Unicode MS" w:hAnsi="Arial" w:cs="Arial"/>
      <w:sz w:val="16"/>
      <w:szCs w:val="16"/>
      <w:lang w:eastAsia="el-GR"/>
    </w:rPr>
  </w:style>
  <w:style w:type="paragraph" w:customStyle="1" w:styleId="xl166">
    <w:name w:val="xl166"/>
    <w:basedOn w:val="a1"/>
    <w:rsid w:val="00082DFE"/>
    <w:pPr>
      <w:shd w:val="clear" w:color="auto" w:fill="FFFFFF"/>
      <w:spacing w:before="100" w:beforeAutospacing="1" w:after="100" w:afterAutospacing="1" w:line="240" w:lineRule="auto"/>
      <w:jc w:val="center"/>
      <w:textAlignment w:val="bottom"/>
    </w:pPr>
    <w:rPr>
      <w:rFonts w:ascii="Arial" w:eastAsia="Arial Unicode MS" w:hAnsi="Arial" w:cs="Arial"/>
      <w:sz w:val="16"/>
      <w:szCs w:val="16"/>
      <w:lang w:eastAsia="el-GR"/>
    </w:rPr>
  </w:style>
  <w:style w:type="paragraph" w:customStyle="1" w:styleId="xl167">
    <w:name w:val="xl167"/>
    <w:basedOn w:val="a1"/>
    <w:rsid w:val="00082DFE"/>
    <w:pPr>
      <w:shd w:val="clear" w:color="auto" w:fill="FFFFFF"/>
      <w:spacing w:before="100" w:beforeAutospacing="1" w:after="100" w:afterAutospacing="1" w:line="240" w:lineRule="auto"/>
      <w:jc w:val="center"/>
      <w:textAlignment w:val="bottom"/>
    </w:pPr>
    <w:rPr>
      <w:rFonts w:ascii="Arial" w:eastAsia="Arial Unicode MS" w:hAnsi="Arial" w:cs="Arial"/>
      <w:sz w:val="18"/>
      <w:szCs w:val="18"/>
      <w:lang w:eastAsia="el-GR"/>
    </w:rPr>
  </w:style>
  <w:style w:type="paragraph" w:customStyle="1" w:styleId="xl168">
    <w:name w:val="xl168"/>
    <w:basedOn w:val="a1"/>
    <w:rsid w:val="00082DFE"/>
    <w:pPr>
      <w:pBdr>
        <w:right w:val="single" w:sz="8" w:space="0" w:color="auto"/>
      </w:pBdr>
      <w:shd w:val="clear" w:color="auto" w:fill="FFFFFF"/>
      <w:spacing w:before="100" w:beforeAutospacing="1" w:after="100" w:afterAutospacing="1" w:line="240" w:lineRule="auto"/>
      <w:textAlignment w:val="bottom"/>
    </w:pPr>
    <w:rPr>
      <w:rFonts w:ascii="Arial" w:eastAsia="Arial Unicode MS" w:hAnsi="Arial" w:cs="Arial"/>
      <w:sz w:val="16"/>
      <w:szCs w:val="16"/>
      <w:lang w:eastAsia="el-GR"/>
    </w:rPr>
  </w:style>
  <w:style w:type="paragraph" w:customStyle="1" w:styleId="xl169">
    <w:name w:val="xl169"/>
    <w:basedOn w:val="a1"/>
    <w:rsid w:val="00082DFE"/>
    <w:pP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70">
    <w:name w:val="xl170"/>
    <w:basedOn w:val="a1"/>
    <w:rsid w:val="00082DFE"/>
    <w:pP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171">
    <w:name w:val="xl171"/>
    <w:basedOn w:val="a1"/>
    <w:rsid w:val="00082DFE"/>
    <w:pPr>
      <w:pBdr>
        <w:left w:val="single" w:sz="8"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14"/>
      <w:szCs w:val="14"/>
      <w:lang w:eastAsia="el-GR"/>
    </w:rPr>
  </w:style>
  <w:style w:type="paragraph" w:customStyle="1" w:styleId="xl172">
    <w:name w:val="xl172"/>
    <w:basedOn w:val="a1"/>
    <w:rsid w:val="00082DFE"/>
    <w:pPr>
      <w:pBdr>
        <w:left w:val="single" w:sz="8" w:space="0" w:color="auto"/>
        <w:bottom w:val="single" w:sz="8"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173">
    <w:name w:val="xl173"/>
    <w:basedOn w:val="a1"/>
    <w:rsid w:val="00082DFE"/>
    <w:pPr>
      <w:pBdr>
        <w:bottom w:val="single" w:sz="8" w:space="0" w:color="auto"/>
      </w:pBdr>
      <w:shd w:val="clear" w:color="auto" w:fill="FFFFFF"/>
      <w:spacing w:before="100" w:beforeAutospacing="1" w:after="100" w:afterAutospacing="1" w:line="240" w:lineRule="auto"/>
      <w:textAlignment w:val="bottom"/>
    </w:pPr>
    <w:rPr>
      <w:rFonts w:ascii="Arial" w:eastAsia="Arial Unicode MS" w:hAnsi="Arial" w:cs="Arial"/>
      <w:sz w:val="14"/>
      <w:szCs w:val="14"/>
      <w:lang w:eastAsia="el-GR"/>
    </w:rPr>
  </w:style>
  <w:style w:type="paragraph" w:customStyle="1" w:styleId="xl174">
    <w:name w:val="xl174"/>
    <w:basedOn w:val="a1"/>
    <w:rsid w:val="00082DFE"/>
    <w:pPr>
      <w:pBdr>
        <w:bottom w:val="single" w:sz="8"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175">
    <w:name w:val="xl175"/>
    <w:basedOn w:val="a1"/>
    <w:rsid w:val="00082DFE"/>
    <w:pPr>
      <w:pBdr>
        <w:bottom w:val="single" w:sz="8"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176">
    <w:name w:val="xl176"/>
    <w:basedOn w:val="a1"/>
    <w:rsid w:val="00082DFE"/>
    <w:pPr>
      <w:pBdr>
        <w:bottom w:val="single" w:sz="8" w:space="0" w:color="auto"/>
        <w:right w:val="single" w:sz="8"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24"/>
      <w:szCs w:val="24"/>
      <w:lang w:eastAsia="el-GR"/>
    </w:rPr>
  </w:style>
  <w:style w:type="paragraph" w:customStyle="1" w:styleId="xl177">
    <w:name w:val="xl177"/>
    <w:basedOn w:val="a1"/>
    <w:rsid w:val="00082DFE"/>
    <w:pPr>
      <w:shd w:val="clear" w:color="auto" w:fill="FFFFFF"/>
      <w:spacing w:before="100" w:beforeAutospacing="1" w:after="100" w:afterAutospacing="1" w:line="240" w:lineRule="auto"/>
      <w:jc w:val="center"/>
      <w:textAlignment w:val="bottom"/>
    </w:pPr>
    <w:rPr>
      <w:rFonts w:ascii="Arial Unicode MS" w:eastAsia="Arial Unicode MS" w:hAnsi="Arial Unicode MS" w:cs="Arial Unicode MS"/>
      <w:sz w:val="14"/>
      <w:szCs w:val="14"/>
      <w:lang w:eastAsia="el-GR"/>
    </w:rPr>
  </w:style>
  <w:style w:type="paragraph" w:customStyle="1" w:styleId="xl178">
    <w:name w:val="xl178"/>
    <w:basedOn w:val="a1"/>
    <w:rsid w:val="00082DFE"/>
    <w:pPr>
      <w:pBdr>
        <w:left w:val="single" w:sz="8" w:space="0" w:color="auto"/>
        <w:bottom w:val="single" w:sz="4"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14"/>
      <w:szCs w:val="14"/>
      <w:lang w:eastAsia="el-GR"/>
    </w:rPr>
  </w:style>
  <w:style w:type="paragraph" w:customStyle="1" w:styleId="xl179">
    <w:name w:val="xl179"/>
    <w:basedOn w:val="a1"/>
    <w:rsid w:val="00082DFE"/>
    <w:pPr>
      <w:pBdr>
        <w:bottom w:val="single" w:sz="4"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14"/>
      <w:szCs w:val="14"/>
      <w:lang w:eastAsia="el-GR"/>
    </w:rPr>
  </w:style>
  <w:style w:type="paragraph" w:customStyle="1" w:styleId="xl180">
    <w:name w:val="xl180"/>
    <w:basedOn w:val="a1"/>
    <w:rsid w:val="00082DFE"/>
    <w:pPr>
      <w:pBdr>
        <w:bottom w:val="single" w:sz="4" w:space="0" w:color="auto"/>
        <w:right w:val="single" w:sz="4" w:space="0" w:color="auto"/>
      </w:pBdr>
      <w:shd w:val="clear" w:color="auto" w:fill="FFFFFF"/>
      <w:spacing w:before="100" w:beforeAutospacing="1" w:after="100" w:afterAutospacing="1" w:line="240" w:lineRule="auto"/>
      <w:textAlignment w:val="bottom"/>
    </w:pPr>
    <w:rPr>
      <w:rFonts w:ascii="Arial Unicode MS" w:eastAsia="Arial Unicode MS" w:hAnsi="Arial Unicode MS" w:cs="Arial Unicode MS"/>
      <w:sz w:val="14"/>
      <w:szCs w:val="14"/>
      <w:lang w:eastAsia="el-GR"/>
    </w:rPr>
  </w:style>
  <w:style w:type="paragraph" w:customStyle="1" w:styleId="xl181">
    <w:name w:val="xl181"/>
    <w:basedOn w:val="a1"/>
    <w:rsid w:val="00082DFE"/>
    <w:pPr>
      <w:shd w:val="clear" w:color="auto" w:fill="FFFFFF"/>
      <w:spacing w:before="100" w:beforeAutospacing="1" w:after="100" w:afterAutospacing="1" w:line="240" w:lineRule="auto"/>
      <w:textAlignment w:val="bottom"/>
    </w:pPr>
    <w:rPr>
      <w:rFonts w:ascii="Arial Unicode MS" w:eastAsia="Arial Unicode MS" w:hAnsi="Arial Unicode MS" w:cs="Arial Unicode MS"/>
      <w:sz w:val="14"/>
      <w:szCs w:val="14"/>
      <w:lang w:eastAsia="el-GR"/>
    </w:rPr>
  </w:style>
  <w:style w:type="paragraph" w:customStyle="1" w:styleId="xl182">
    <w:name w:val="xl182"/>
    <w:basedOn w:val="a1"/>
    <w:rsid w:val="00082DFE"/>
    <w:pPr>
      <w:pBdr>
        <w:left w:val="single" w:sz="8" w:space="0" w:color="auto"/>
      </w:pBdr>
      <w:shd w:val="clear" w:color="auto" w:fill="FFFFFF"/>
      <w:spacing w:before="100" w:beforeAutospacing="1" w:after="100" w:afterAutospacing="1" w:line="240" w:lineRule="auto"/>
      <w:textAlignment w:val="bottom"/>
    </w:pPr>
    <w:rPr>
      <w:rFonts w:ascii="Arial" w:eastAsia="Arial Unicode MS" w:hAnsi="Arial" w:cs="Arial"/>
      <w:b/>
      <w:bCs/>
      <w:i/>
      <w:iCs/>
      <w:sz w:val="14"/>
      <w:szCs w:val="14"/>
      <w:lang w:eastAsia="el-GR"/>
    </w:rPr>
  </w:style>
  <w:style w:type="paragraph" w:customStyle="1" w:styleId="xl183">
    <w:name w:val="xl183"/>
    <w:basedOn w:val="a1"/>
    <w:rsid w:val="00082DFE"/>
    <w:pPr>
      <w:pBdr>
        <w:left w:val="single" w:sz="8" w:space="0" w:color="auto"/>
      </w:pBdr>
      <w:shd w:val="clear" w:color="auto" w:fill="FFFFFF"/>
      <w:spacing w:before="100" w:beforeAutospacing="1" w:after="100" w:afterAutospacing="1" w:line="240" w:lineRule="auto"/>
      <w:jc w:val="center"/>
      <w:textAlignment w:val="bottom"/>
    </w:pPr>
    <w:rPr>
      <w:rFonts w:ascii="Arial" w:eastAsia="Arial Unicode MS" w:hAnsi="Arial" w:cs="Arial"/>
      <w:b/>
      <w:bCs/>
      <w:sz w:val="24"/>
      <w:szCs w:val="24"/>
      <w:lang w:eastAsia="el-GR"/>
    </w:rPr>
  </w:style>
  <w:style w:type="paragraph" w:customStyle="1" w:styleId="xl184">
    <w:name w:val="xl184"/>
    <w:basedOn w:val="a1"/>
    <w:rsid w:val="00082DFE"/>
    <w:pPr>
      <w:shd w:val="clear" w:color="auto" w:fill="FFFFFF"/>
      <w:spacing w:before="100" w:beforeAutospacing="1" w:after="100" w:afterAutospacing="1" w:line="240" w:lineRule="auto"/>
      <w:jc w:val="center"/>
      <w:textAlignment w:val="bottom"/>
    </w:pPr>
    <w:rPr>
      <w:rFonts w:ascii="Arial" w:eastAsia="Arial Unicode MS" w:hAnsi="Arial" w:cs="Arial"/>
      <w:b/>
      <w:bCs/>
      <w:sz w:val="24"/>
      <w:szCs w:val="24"/>
      <w:lang w:eastAsia="el-GR"/>
    </w:rPr>
  </w:style>
  <w:style w:type="paragraph" w:customStyle="1" w:styleId="xl185">
    <w:name w:val="xl185"/>
    <w:basedOn w:val="a1"/>
    <w:rsid w:val="00082DFE"/>
    <w:pPr>
      <w:pBdr>
        <w:right w:val="single" w:sz="8" w:space="0" w:color="auto"/>
      </w:pBdr>
      <w:shd w:val="clear" w:color="auto" w:fill="FFFFFF"/>
      <w:spacing w:before="100" w:beforeAutospacing="1" w:after="100" w:afterAutospacing="1" w:line="240" w:lineRule="auto"/>
      <w:jc w:val="center"/>
      <w:textAlignment w:val="bottom"/>
    </w:pPr>
    <w:rPr>
      <w:rFonts w:ascii="Arial" w:eastAsia="Arial Unicode MS" w:hAnsi="Arial" w:cs="Arial"/>
      <w:b/>
      <w:bCs/>
      <w:sz w:val="24"/>
      <w:szCs w:val="24"/>
      <w:lang w:eastAsia="el-GR"/>
    </w:rPr>
  </w:style>
  <w:style w:type="paragraph" w:customStyle="1" w:styleId="xl186">
    <w:name w:val="xl186"/>
    <w:basedOn w:val="a1"/>
    <w:rsid w:val="00082DFE"/>
    <w:pPr>
      <w:pBdr>
        <w:left w:val="single" w:sz="4" w:space="0" w:color="auto"/>
      </w:pBdr>
      <w:shd w:val="clear" w:color="auto" w:fill="FFFFFF"/>
      <w:spacing w:before="100" w:beforeAutospacing="1" w:after="100" w:afterAutospacing="1" w:line="240" w:lineRule="auto"/>
      <w:textAlignment w:val="bottom"/>
    </w:pPr>
    <w:rPr>
      <w:rFonts w:ascii="Arial" w:eastAsia="Arial Unicode MS" w:hAnsi="Arial" w:cs="Arial"/>
      <w:b/>
      <w:bCs/>
      <w:i/>
      <w:iCs/>
      <w:sz w:val="14"/>
      <w:szCs w:val="14"/>
      <w:lang w:eastAsia="el-GR"/>
    </w:rPr>
  </w:style>
  <w:style w:type="paragraph" w:styleId="af8">
    <w:name w:val="Salutation"/>
    <w:basedOn w:val="a1"/>
    <w:next w:val="a1"/>
    <w:link w:val="Chara"/>
    <w:rsid w:val="00082DFE"/>
    <w:pPr>
      <w:spacing w:after="0" w:line="312" w:lineRule="auto"/>
      <w:jc w:val="both"/>
    </w:pPr>
    <w:rPr>
      <w:rFonts w:ascii="Times New Roman" w:eastAsia="Times New Roman" w:hAnsi="Times New Roman" w:cs="Times New Roman"/>
      <w:szCs w:val="24"/>
    </w:rPr>
  </w:style>
  <w:style w:type="character" w:customStyle="1" w:styleId="Chara">
    <w:name w:val="Χαιρετισμός Char"/>
    <w:basedOn w:val="a2"/>
    <w:link w:val="af8"/>
    <w:rsid w:val="00082DFE"/>
    <w:rPr>
      <w:rFonts w:ascii="Times New Roman" w:eastAsia="Times New Roman" w:hAnsi="Times New Roman" w:cs="Times New Roman"/>
      <w:szCs w:val="24"/>
    </w:rPr>
  </w:style>
  <w:style w:type="paragraph" w:customStyle="1" w:styleId="24">
    <w:name w:val="Κείμενο πλαισίου2"/>
    <w:basedOn w:val="a1"/>
    <w:semiHidden/>
    <w:rsid w:val="00082DFE"/>
    <w:pPr>
      <w:spacing w:after="0" w:line="240" w:lineRule="auto"/>
    </w:pPr>
    <w:rPr>
      <w:rFonts w:ascii="Tahoma" w:eastAsia="Times New Roman" w:hAnsi="Tahoma" w:cs="Tahoma"/>
      <w:sz w:val="16"/>
      <w:szCs w:val="16"/>
      <w:lang w:eastAsia="el-GR"/>
    </w:rPr>
  </w:style>
  <w:style w:type="paragraph" w:customStyle="1" w:styleId="BodyText21">
    <w:name w:val="Body Text 21"/>
    <w:basedOn w:val="a1"/>
    <w:rsid w:val="00082DFE"/>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eastAsia="el-GR"/>
    </w:rPr>
  </w:style>
  <w:style w:type="paragraph" w:customStyle="1" w:styleId="Style1">
    <w:name w:val="Style1"/>
    <w:basedOn w:val="a1"/>
    <w:rsid w:val="00082DFE"/>
    <w:pPr>
      <w:widowControl w:val="0"/>
      <w:autoSpaceDE w:val="0"/>
      <w:autoSpaceDN w:val="0"/>
      <w:adjustRightInd w:val="0"/>
      <w:spacing w:after="0" w:line="240" w:lineRule="auto"/>
      <w:jc w:val="both"/>
    </w:pPr>
    <w:rPr>
      <w:rFonts w:ascii="Verdana" w:eastAsia="Times New Roman" w:hAnsi="Verdana" w:cs="Times New Roman"/>
      <w:sz w:val="24"/>
      <w:szCs w:val="24"/>
      <w:lang w:eastAsia="el-GR"/>
    </w:rPr>
  </w:style>
  <w:style w:type="paragraph" w:customStyle="1" w:styleId="Style2">
    <w:name w:val="Style2"/>
    <w:basedOn w:val="a1"/>
    <w:rsid w:val="00082DFE"/>
    <w:pPr>
      <w:widowControl w:val="0"/>
      <w:autoSpaceDE w:val="0"/>
      <w:autoSpaceDN w:val="0"/>
      <w:adjustRightInd w:val="0"/>
      <w:spacing w:after="0" w:line="372" w:lineRule="exact"/>
      <w:jc w:val="both"/>
    </w:pPr>
    <w:rPr>
      <w:rFonts w:ascii="Verdana" w:eastAsia="Times New Roman" w:hAnsi="Verdana" w:cs="Times New Roman"/>
      <w:sz w:val="24"/>
      <w:szCs w:val="24"/>
      <w:lang w:eastAsia="el-GR"/>
    </w:rPr>
  </w:style>
  <w:style w:type="paragraph" w:customStyle="1" w:styleId="Style3">
    <w:name w:val="Style3"/>
    <w:basedOn w:val="a1"/>
    <w:rsid w:val="00082DFE"/>
    <w:pPr>
      <w:widowControl w:val="0"/>
      <w:autoSpaceDE w:val="0"/>
      <w:autoSpaceDN w:val="0"/>
      <w:adjustRightInd w:val="0"/>
      <w:spacing w:after="0" w:line="366" w:lineRule="exact"/>
    </w:pPr>
    <w:rPr>
      <w:rFonts w:ascii="Verdana" w:eastAsia="Times New Roman" w:hAnsi="Verdana" w:cs="Times New Roman"/>
      <w:sz w:val="24"/>
      <w:szCs w:val="24"/>
      <w:lang w:eastAsia="el-GR"/>
    </w:rPr>
  </w:style>
  <w:style w:type="paragraph" w:customStyle="1" w:styleId="Style4">
    <w:name w:val="Style4"/>
    <w:basedOn w:val="a1"/>
    <w:rsid w:val="00082DFE"/>
    <w:pPr>
      <w:widowControl w:val="0"/>
      <w:autoSpaceDE w:val="0"/>
      <w:autoSpaceDN w:val="0"/>
      <w:adjustRightInd w:val="0"/>
      <w:spacing w:after="0" w:line="360" w:lineRule="exact"/>
      <w:jc w:val="both"/>
    </w:pPr>
    <w:rPr>
      <w:rFonts w:ascii="Verdana" w:eastAsia="Times New Roman" w:hAnsi="Verdana" w:cs="Times New Roman"/>
      <w:sz w:val="24"/>
      <w:szCs w:val="24"/>
      <w:lang w:eastAsia="el-GR"/>
    </w:rPr>
  </w:style>
  <w:style w:type="character" w:customStyle="1" w:styleId="FontStyle12">
    <w:name w:val="Font Style12"/>
    <w:rsid w:val="00082DFE"/>
    <w:rPr>
      <w:rFonts w:ascii="Verdana" w:hAnsi="Verdana" w:cs="Verdana"/>
      <w:sz w:val="20"/>
      <w:szCs w:val="20"/>
    </w:rPr>
  </w:style>
  <w:style w:type="character" w:customStyle="1" w:styleId="FontStyle13">
    <w:name w:val="Font Style13"/>
    <w:rsid w:val="00082DFE"/>
    <w:rPr>
      <w:rFonts w:ascii="Verdana" w:hAnsi="Verdana" w:cs="Verdana"/>
      <w:b/>
      <w:bCs/>
      <w:sz w:val="18"/>
      <w:szCs w:val="18"/>
    </w:rPr>
  </w:style>
  <w:style w:type="character" w:customStyle="1" w:styleId="FontStyle14">
    <w:name w:val="Font Style14"/>
    <w:rsid w:val="00082DFE"/>
    <w:rPr>
      <w:rFonts w:ascii="Arial" w:hAnsi="Arial" w:cs="Arial"/>
      <w:sz w:val="22"/>
      <w:szCs w:val="22"/>
    </w:rPr>
  </w:style>
  <w:style w:type="character" w:customStyle="1" w:styleId="af9">
    <w:name w:val="Σώμα κειμένου_"/>
    <w:link w:val="73"/>
    <w:rsid w:val="00082DFE"/>
    <w:rPr>
      <w:rFonts w:ascii="Verdana" w:eastAsia="Verdana" w:hAnsi="Verdana" w:cs="Verdana"/>
      <w:spacing w:val="-5"/>
      <w:sz w:val="17"/>
      <w:szCs w:val="17"/>
      <w:shd w:val="clear" w:color="auto" w:fill="FFFFFF"/>
    </w:rPr>
  </w:style>
  <w:style w:type="paragraph" w:customStyle="1" w:styleId="73">
    <w:name w:val="Σώμα κειμένου7"/>
    <w:basedOn w:val="a1"/>
    <w:link w:val="af9"/>
    <w:rsid w:val="00082DFE"/>
    <w:pPr>
      <w:widowControl w:val="0"/>
      <w:shd w:val="clear" w:color="auto" w:fill="FFFFFF"/>
      <w:spacing w:before="600" w:after="0" w:line="360" w:lineRule="exact"/>
      <w:ind w:hanging="440"/>
    </w:pPr>
    <w:rPr>
      <w:rFonts w:ascii="Verdana" w:eastAsia="Verdana" w:hAnsi="Verdana" w:cs="Verdana"/>
      <w:spacing w:val="-5"/>
      <w:sz w:val="17"/>
      <w:szCs w:val="17"/>
    </w:rPr>
  </w:style>
  <w:style w:type="paragraph" w:customStyle="1" w:styleId="CommentSubject1">
    <w:name w:val="Comment Subject1"/>
    <w:basedOn w:val="af5"/>
    <w:next w:val="af5"/>
    <w:semiHidden/>
    <w:rsid w:val="00082DFE"/>
    <w:rPr>
      <w:rFonts w:ascii="Arial" w:hAnsi="Arial"/>
      <w:b/>
      <w:bCs/>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1"/>
    <w:rsid w:val="00082DFE"/>
    <w:pPr>
      <w:spacing w:line="240" w:lineRule="exact"/>
    </w:pPr>
    <w:rPr>
      <w:rFonts w:ascii="Verdana" w:eastAsia="Times New Roman" w:hAnsi="Verdana" w:cs="Times New Roman"/>
      <w:sz w:val="20"/>
      <w:szCs w:val="20"/>
      <w:lang w:val="en-US"/>
    </w:rPr>
  </w:style>
  <w:style w:type="paragraph" w:customStyle="1" w:styleId="CharCharChar">
    <w:name w:val="Char Char Char"/>
    <w:basedOn w:val="a1"/>
    <w:rsid w:val="00082DFE"/>
    <w:pPr>
      <w:spacing w:line="240" w:lineRule="exact"/>
    </w:pPr>
    <w:rPr>
      <w:rFonts w:ascii="Verdana" w:eastAsia="Times New Roman" w:hAnsi="Verdana" w:cs="Times New Roman"/>
      <w:sz w:val="20"/>
      <w:szCs w:val="20"/>
      <w:lang w:val="en-US"/>
    </w:rPr>
  </w:style>
  <w:style w:type="character" w:customStyle="1" w:styleId="36">
    <w:name w:val="Επικεφαλίδα #3_"/>
    <w:link w:val="37"/>
    <w:rsid w:val="00082DFE"/>
    <w:rPr>
      <w:rFonts w:ascii="Arial" w:eastAsia="Arial" w:hAnsi="Arial" w:cs="Arial"/>
      <w:b/>
      <w:bCs/>
      <w:sz w:val="26"/>
      <w:szCs w:val="26"/>
      <w:shd w:val="clear" w:color="auto" w:fill="FFFFFF"/>
    </w:rPr>
  </w:style>
  <w:style w:type="character" w:customStyle="1" w:styleId="38">
    <w:name w:val="Επικεφαλίδα #3 + Πλάγια γραφή"/>
    <w:rsid w:val="00082DFE"/>
    <w:rPr>
      <w:rFonts w:ascii="Arial" w:eastAsia="Arial" w:hAnsi="Arial" w:cs="Arial"/>
      <w:b/>
      <w:bCs/>
      <w:i/>
      <w:iCs/>
      <w:color w:val="000000"/>
      <w:spacing w:val="0"/>
      <w:w w:val="100"/>
      <w:position w:val="0"/>
      <w:sz w:val="26"/>
      <w:szCs w:val="26"/>
      <w:shd w:val="clear" w:color="auto" w:fill="FFFFFF"/>
      <w:lang w:val="el-GR" w:eastAsia="el-GR" w:bidi="el-GR"/>
    </w:rPr>
  </w:style>
  <w:style w:type="character" w:customStyle="1" w:styleId="39">
    <w:name w:val="Σώμα κειμένου (3)_"/>
    <w:link w:val="3a"/>
    <w:rsid w:val="00082DFE"/>
    <w:rPr>
      <w:rFonts w:ascii="Arial" w:eastAsia="Arial" w:hAnsi="Arial" w:cs="Arial"/>
      <w:b/>
      <w:bCs/>
      <w:sz w:val="26"/>
      <w:szCs w:val="26"/>
      <w:shd w:val="clear" w:color="auto" w:fill="FFFFFF"/>
    </w:rPr>
  </w:style>
  <w:style w:type="paragraph" w:customStyle="1" w:styleId="37">
    <w:name w:val="Επικεφαλίδα #3"/>
    <w:basedOn w:val="a1"/>
    <w:link w:val="36"/>
    <w:rsid w:val="00082DFE"/>
    <w:pPr>
      <w:widowControl w:val="0"/>
      <w:shd w:val="clear" w:color="auto" w:fill="FFFFFF"/>
      <w:spacing w:after="240" w:line="0" w:lineRule="atLeast"/>
      <w:ind w:hanging="2900"/>
      <w:outlineLvl w:val="2"/>
    </w:pPr>
    <w:rPr>
      <w:rFonts w:ascii="Arial" w:eastAsia="Arial" w:hAnsi="Arial" w:cs="Arial"/>
      <w:b/>
      <w:bCs/>
      <w:sz w:val="26"/>
      <w:szCs w:val="26"/>
    </w:rPr>
  </w:style>
  <w:style w:type="paragraph" w:customStyle="1" w:styleId="3a">
    <w:name w:val="Σώμα κειμένου (3)"/>
    <w:basedOn w:val="a1"/>
    <w:link w:val="39"/>
    <w:rsid w:val="00082DFE"/>
    <w:pPr>
      <w:widowControl w:val="0"/>
      <w:shd w:val="clear" w:color="auto" w:fill="FFFFFF"/>
      <w:spacing w:before="420" w:after="0" w:line="451" w:lineRule="exact"/>
      <w:ind w:hanging="240"/>
      <w:jc w:val="center"/>
    </w:pPr>
    <w:rPr>
      <w:rFonts w:ascii="Arial" w:eastAsia="Arial" w:hAnsi="Arial" w:cs="Arial"/>
      <w:b/>
      <w:bCs/>
      <w:sz w:val="26"/>
      <w:szCs w:val="26"/>
    </w:rPr>
  </w:style>
  <w:style w:type="character" w:styleId="afa">
    <w:name w:val="annotation reference"/>
    <w:uiPriority w:val="99"/>
    <w:semiHidden/>
    <w:unhideWhenUsed/>
    <w:rsid w:val="00082DFE"/>
    <w:rPr>
      <w:sz w:val="16"/>
      <w:szCs w:val="16"/>
    </w:rPr>
  </w:style>
  <w:style w:type="paragraph" w:styleId="afb">
    <w:name w:val="annotation subject"/>
    <w:basedOn w:val="af5"/>
    <w:next w:val="af5"/>
    <w:link w:val="Charb"/>
    <w:uiPriority w:val="99"/>
    <w:semiHidden/>
    <w:unhideWhenUsed/>
    <w:rsid w:val="00082DFE"/>
    <w:pPr>
      <w:spacing w:after="200" w:line="276" w:lineRule="auto"/>
    </w:pPr>
    <w:rPr>
      <w:rFonts w:ascii="Calibri" w:eastAsia="Calibri" w:hAnsi="Calibri"/>
      <w:b/>
      <w:bCs/>
    </w:rPr>
  </w:style>
  <w:style w:type="character" w:customStyle="1" w:styleId="Charb">
    <w:name w:val="Θέμα σχολίου Char"/>
    <w:basedOn w:val="Char9"/>
    <w:link w:val="afb"/>
    <w:uiPriority w:val="99"/>
    <w:semiHidden/>
    <w:rsid w:val="00082DFE"/>
    <w:rPr>
      <w:rFonts w:ascii="Calibri" w:eastAsia="Calibri" w:hAnsi="Calibri" w:cs="Times New Roman"/>
      <w:b/>
      <w:bCs/>
      <w:sz w:val="20"/>
      <w:szCs w:val="20"/>
    </w:rPr>
  </w:style>
  <w:style w:type="table" w:customStyle="1" w:styleId="3-11">
    <w:name w:val="Πίνακας 3 με πλέγμα - Έμφαση 11"/>
    <w:basedOn w:val="a3"/>
    <w:uiPriority w:val="48"/>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2-51">
    <w:name w:val="Πίνακας 2 με πλέγμα - Έμφαση 51"/>
    <w:basedOn w:val="a3"/>
    <w:uiPriority w:val="47"/>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Πίνακας 3 με πλέγμα - Έμφαση 51"/>
    <w:basedOn w:val="a3"/>
    <w:uiPriority w:val="48"/>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paragraph" w:styleId="afc">
    <w:name w:val="table of figures"/>
    <w:basedOn w:val="a1"/>
    <w:next w:val="a1"/>
    <w:uiPriority w:val="99"/>
    <w:unhideWhenUsed/>
    <w:rsid w:val="00082DFE"/>
    <w:pPr>
      <w:spacing w:after="0" w:line="276" w:lineRule="auto"/>
    </w:pPr>
    <w:rPr>
      <w:rFonts w:ascii="Calibri" w:eastAsia="Calibri" w:hAnsi="Calibri" w:cs="Times New Roman"/>
    </w:rPr>
  </w:style>
  <w:style w:type="character" w:customStyle="1" w:styleId="Char7">
    <w:name w:val="Λεζάντα Char"/>
    <w:basedOn w:val="a2"/>
    <w:link w:val="af2"/>
    <w:uiPriority w:val="35"/>
    <w:rsid w:val="00082DFE"/>
    <w:rPr>
      <w:rFonts w:ascii="Times New Roman" w:eastAsia="Times New Roman" w:hAnsi="Times New Roman" w:cs="Times New Roman"/>
      <w:sz w:val="28"/>
      <w:szCs w:val="24"/>
      <w:u w:val="single"/>
      <w:lang w:eastAsia="el-GR"/>
    </w:rPr>
  </w:style>
  <w:style w:type="paragraph" w:customStyle="1" w:styleId="a0">
    <w:name w:val="Μπούλετς"/>
    <w:basedOn w:val="a5"/>
    <w:link w:val="Charc"/>
    <w:qFormat/>
    <w:rsid w:val="00082DFE"/>
    <w:pPr>
      <w:numPr>
        <w:numId w:val="2"/>
      </w:numPr>
      <w:spacing w:before="240" w:line="276" w:lineRule="auto"/>
      <w:jc w:val="both"/>
    </w:pPr>
    <w:rPr>
      <w:rFonts w:eastAsia="Calibri"/>
      <w:color w:val="2E74B5" w:themeColor="accent1" w:themeShade="BF"/>
      <w:sz w:val="24"/>
    </w:rPr>
  </w:style>
  <w:style w:type="paragraph" w:styleId="afd">
    <w:name w:val="Document Map"/>
    <w:basedOn w:val="a1"/>
    <w:link w:val="Chard"/>
    <w:uiPriority w:val="99"/>
    <w:unhideWhenUsed/>
    <w:rsid w:val="00082DFE"/>
    <w:pPr>
      <w:spacing w:after="0" w:line="240" w:lineRule="auto"/>
      <w:jc w:val="both"/>
    </w:pPr>
    <w:rPr>
      <w:rFonts w:ascii="Tahoma" w:hAnsi="Tahoma" w:cs="Tahoma"/>
      <w:sz w:val="16"/>
      <w:szCs w:val="16"/>
      <w:lang w:val="en-US"/>
    </w:rPr>
  </w:style>
  <w:style w:type="character" w:customStyle="1" w:styleId="Chard">
    <w:name w:val="Χάρτης εγγράφου Char"/>
    <w:basedOn w:val="a2"/>
    <w:link w:val="afd"/>
    <w:uiPriority w:val="99"/>
    <w:rsid w:val="00082DFE"/>
    <w:rPr>
      <w:rFonts w:ascii="Tahoma" w:hAnsi="Tahoma" w:cs="Tahoma"/>
      <w:sz w:val="16"/>
      <w:szCs w:val="16"/>
      <w:lang w:val="en-US"/>
    </w:rPr>
  </w:style>
  <w:style w:type="table" w:customStyle="1" w:styleId="1-51">
    <w:name w:val="Πίνακας 1 με ανοιχτόχρωμο πλέγμα - Έμφαση 51"/>
    <w:basedOn w:val="a3"/>
    <w:uiPriority w:val="46"/>
    <w:rsid w:val="00082DFE"/>
    <w:pPr>
      <w:spacing w:after="0" w:line="240" w:lineRule="auto"/>
    </w:pPr>
    <w:rPr>
      <w:lang w:val="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ListParagraph1">
    <w:name w:val="List Paragraph1"/>
    <w:basedOn w:val="a1"/>
    <w:uiPriority w:val="34"/>
    <w:qFormat/>
    <w:rsid w:val="00082DFE"/>
    <w:pPr>
      <w:spacing w:after="200" w:line="276" w:lineRule="auto"/>
      <w:ind w:left="720"/>
      <w:contextualSpacing/>
    </w:pPr>
    <w:rPr>
      <w:rFonts w:ascii="Calibri" w:eastAsia="Calibri" w:hAnsi="Calibri" w:cs="Times New Roman"/>
    </w:rPr>
  </w:style>
  <w:style w:type="table" w:customStyle="1" w:styleId="4-11">
    <w:name w:val="Πίνακας 4 με πλέγμα - Έμφαση 11"/>
    <w:basedOn w:val="a3"/>
    <w:uiPriority w:val="49"/>
    <w:rsid w:val="00082DFE"/>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Char4">
    <w:name w:val="Χωρίς διάστιχο Char"/>
    <w:basedOn w:val="a2"/>
    <w:link w:val="ad"/>
    <w:uiPriority w:val="1"/>
    <w:rsid w:val="00082DFE"/>
    <w:rPr>
      <w:rFonts w:ascii="Times New Roman" w:eastAsia="Times New Roman" w:hAnsi="Times New Roman" w:cs="Times New Roman"/>
      <w:lang w:val="en-US"/>
    </w:rPr>
  </w:style>
  <w:style w:type="character" w:styleId="afe">
    <w:name w:val="Placeholder Text"/>
    <w:basedOn w:val="a2"/>
    <w:uiPriority w:val="99"/>
    <w:semiHidden/>
    <w:rsid w:val="00082DFE"/>
    <w:rPr>
      <w:color w:val="808080"/>
    </w:rPr>
  </w:style>
  <w:style w:type="character" w:customStyle="1" w:styleId="Charc">
    <w:name w:val="Μπούλετς Char"/>
    <w:basedOn w:val="Char"/>
    <w:link w:val="a0"/>
    <w:rsid w:val="00082DFE"/>
    <w:rPr>
      <w:rFonts w:eastAsia="Calibri"/>
      <w:color w:val="2E74B5" w:themeColor="accent1" w:themeShade="BF"/>
      <w:sz w:val="24"/>
    </w:rPr>
  </w:style>
  <w:style w:type="paragraph" w:customStyle="1" w:styleId="25">
    <w:name w:val="Παράγραφος λίστας2"/>
    <w:basedOn w:val="a1"/>
    <w:uiPriority w:val="99"/>
    <w:qFormat/>
    <w:rsid w:val="00082DFE"/>
    <w:pPr>
      <w:spacing w:before="240" w:after="240" w:line="336" w:lineRule="auto"/>
      <w:jc w:val="both"/>
    </w:pPr>
    <w:rPr>
      <w:rFonts w:ascii="Calibri" w:eastAsia="Calibri" w:hAnsi="Calibri" w:cs="Times New Roman"/>
      <w:sz w:val="24"/>
    </w:rPr>
  </w:style>
  <w:style w:type="character" w:customStyle="1" w:styleId="font1">
    <w:name w:val="font1"/>
    <w:basedOn w:val="a2"/>
    <w:rsid w:val="00082DFE"/>
  </w:style>
  <w:style w:type="table" w:customStyle="1" w:styleId="5-11">
    <w:name w:val="Πίνακας 5 με σκούρο πλέγμα - Έμφαση 11"/>
    <w:basedOn w:val="a3"/>
    <w:uiPriority w:val="50"/>
    <w:rsid w:val="00082DFE"/>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small">
    <w:name w:val="small"/>
    <w:basedOn w:val="a2"/>
    <w:rsid w:val="00082DFE"/>
  </w:style>
  <w:style w:type="paragraph" w:customStyle="1" w:styleId="POINT0">
    <w:name w:val="POINT"/>
    <w:basedOn w:val="a1"/>
    <w:uiPriority w:val="99"/>
    <w:rsid w:val="00082DFE"/>
    <w:pPr>
      <w:numPr>
        <w:numId w:val="3"/>
      </w:numPr>
      <w:tabs>
        <w:tab w:val="left" w:pos="57"/>
      </w:tabs>
      <w:spacing w:after="0" w:line="360" w:lineRule="auto"/>
      <w:jc w:val="both"/>
    </w:pPr>
    <w:rPr>
      <w:rFonts w:ascii="Times New Roman" w:eastAsia="Times New Roman" w:hAnsi="Times New Roman" w:cs="Times New Roman"/>
      <w:sz w:val="24"/>
      <w:szCs w:val="20"/>
      <w:lang w:eastAsia="el-GR"/>
    </w:rPr>
  </w:style>
  <w:style w:type="paragraph" w:customStyle="1" w:styleId="POINT2">
    <w:name w:val="POINT 2"/>
    <w:basedOn w:val="a1"/>
    <w:uiPriority w:val="99"/>
    <w:rsid w:val="00082DFE"/>
    <w:pPr>
      <w:numPr>
        <w:numId w:val="6"/>
      </w:numPr>
      <w:tabs>
        <w:tab w:val="left" w:pos="0"/>
      </w:tabs>
      <w:spacing w:after="0" w:line="360" w:lineRule="auto"/>
      <w:jc w:val="both"/>
    </w:pPr>
    <w:rPr>
      <w:rFonts w:ascii="Times New Roman" w:eastAsia="Times New Roman" w:hAnsi="Times New Roman" w:cs="Times New Roman"/>
      <w:sz w:val="24"/>
      <w:szCs w:val="20"/>
      <w:lang w:val="en-US" w:eastAsia="el-GR"/>
    </w:rPr>
  </w:style>
  <w:style w:type="paragraph" w:customStyle="1" w:styleId="POINT3">
    <w:name w:val="POINT 3"/>
    <w:basedOn w:val="POINT2"/>
    <w:uiPriority w:val="99"/>
    <w:rsid w:val="00082DFE"/>
    <w:pPr>
      <w:numPr>
        <w:numId w:val="5"/>
      </w:numPr>
    </w:pPr>
  </w:style>
  <w:style w:type="paragraph" w:customStyle="1" w:styleId="POINT4">
    <w:name w:val="POINT 4"/>
    <w:basedOn w:val="POINT2"/>
    <w:uiPriority w:val="99"/>
    <w:rsid w:val="00082DFE"/>
    <w:pPr>
      <w:numPr>
        <w:numId w:val="4"/>
      </w:numPr>
    </w:pPr>
  </w:style>
  <w:style w:type="paragraph" w:customStyle="1" w:styleId="POINT5">
    <w:name w:val="POINT 5"/>
    <w:basedOn w:val="POINT2"/>
    <w:uiPriority w:val="99"/>
    <w:rsid w:val="00082DFE"/>
    <w:pPr>
      <w:numPr>
        <w:numId w:val="10"/>
      </w:numPr>
    </w:pPr>
    <w:rPr>
      <w:lang w:val="el-GR"/>
    </w:rPr>
  </w:style>
  <w:style w:type="paragraph" w:customStyle="1" w:styleId="POINT6">
    <w:name w:val="POINT 6"/>
    <w:basedOn w:val="a1"/>
    <w:uiPriority w:val="99"/>
    <w:rsid w:val="00082DFE"/>
    <w:pPr>
      <w:numPr>
        <w:numId w:val="7"/>
      </w:numPr>
      <w:tabs>
        <w:tab w:val="left" w:pos="0"/>
      </w:tabs>
      <w:spacing w:after="0" w:line="360" w:lineRule="auto"/>
      <w:jc w:val="both"/>
    </w:pPr>
    <w:rPr>
      <w:rFonts w:ascii="Times New Roman" w:eastAsia="Times New Roman" w:hAnsi="Times New Roman" w:cs="Times New Roman"/>
      <w:sz w:val="24"/>
      <w:szCs w:val="20"/>
      <w:lang w:val="en-US" w:eastAsia="el-GR"/>
    </w:rPr>
  </w:style>
  <w:style w:type="paragraph" w:customStyle="1" w:styleId="point">
    <w:name w:val="point"/>
    <w:basedOn w:val="a1"/>
    <w:uiPriority w:val="99"/>
    <w:rsid w:val="00082DFE"/>
    <w:pPr>
      <w:numPr>
        <w:numId w:val="8"/>
      </w:numPr>
      <w:spacing w:after="0" w:line="360" w:lineRule="auto"/>
      <w:jc w:val="both"/>
    </w:pPr>
    <w:rPr>
      <w:rFonts w:ascii="Times New Roman" w:eastAsia="Times New Roman" w:hAnsi="Times New Roman" w:cs="Times New Roman"/>
      <w:bCs/>
      <w:szCs w:val="20"/>
      <w:lang w:eastAsia="el-GR"/>
    </w:rPr>
  </w:style>
  <w:style w:type="paragraph" w:customStyle="1" w:styleId="a">
    <w:name w:val="ΠΑΥΛΑ"/>
    <w:basedOn w:val="a1"/>
    <w:uiPriority w:val="99"/>
    <w:rsid w:val="00082DFE"/>
    <w:pPr>
      <w:numPr>
        <w:numId w:val="9"/>
      </w:numPr>
      <w:tabs>
        <w:tab w:val="left" w:pos="360"/>
      </w:tabs>
      <w:spacing w:after="0" w:line="360" w:lineRule="auto"/>
      <w:jc w:val="both"/>
    </w:pPr>
    <w:rPr>
      <w:rFonts w:ascii="Times New Roman" w:eastAsia="Times New Roman" w:hAnsi="Times New Roman" w:cs="Times New Roman"/>
      <w:b/>
      <w:bCs/>
      <w:i/>
      <w:szCs w:val="20"/>
      <w:lang w:eastAsia="el-GR"/>
    </w:rPr>
  </w:style>
  <w:style w:type="paragraph" w:customStyle="1" w:styleId="FR1">
    <w:name w:val="FR1"/>
    <w:uiPriority w:val="99"/>
    <w:rsid w:val="00082DFE"/>
    <w:pPr>
      <w:widowControl w:val="0"/>
      <w:autoSpaceDE w:val="0"/>
      <w:autoSpaceDN w:val="0"/>
      <w:adjustRightInd w:val="0"/>
      <w:spacing w:before="80" w:after="0" w:line="360" w:lineRule="auto"/>
      <w:ind w:left="120" w:hanging="120"/>
      <w:jc w:val="both"/>
    </w:pPr>
    <w:rPr>
      <w:rFonts w:ascii="Times New Roman" w:eastAsia="Times New Roman" w:hAnsi="Times New Roman" w:cs="Times New Roman"/>
      <w:sz w:val="12"/>
      <w:szCs w:val="12"/>
      <w:lang w:eastAsia="el-GR"/>
    </w:rPr>
  </w:style>
  <w:style w:type="paragraph" w:styleId="aff">
    <w:name w:val="Block Text"/>
    <w:basedOn w:val="a1"/>
    <w:uiPriority w:val="99"/>
    <w:rsid w:val="00082DFE"/>
    <w:pPr>
      <w:tabs>
        <w:tab w:val="left" w:pos="9498"/>
        <w:tab w:val="left" w:pos="9639"/>
      </w:tabs>
      <w:spacing w:after="0" w:line="240" w:lineRule="auto"/>
      <w:ind w:left="75" w:right="-1333"/>
      <w:jc w:val="both"/>
    </w:pPr>
    <w:rPr>
      <w:rFonts w:ascii="Arial" w:eastAsia="Times New Roman" w:hAnsi="Arial" w:cs="Times New Roman"/>
      <w:sz w:val="28"/>
      <w:szCs w:val="20"/>
      <w:lang w:eastAsia="el-GR"/>
    </w:rPr>
  </w:style>
  <w:style w:type="paragraph" w:customStyle="1" w:styleId="BlockText1">
    <w:name w:val="Block Text1"/>
    <w:basedOn w:val="a1"/>
    <w:uiPriority w:val="99"/>
    <w:rsid w:val="00082DFE"/>
    <w:pPr>
      <w:spacing w:after="0" w:line="240" w:lineRule="auto"/>
      <w:ind w:left="360" w:right="864"/>
      <w:jc w:val="both"/>
    </w:pPr>
    <w:rPr>
      <w:rFonts w:ascii="Arial" w:eastAsia="Times New Roman" w:hAnsi="Arial" w:cs="Times New Roman"/>
      <w:sz w:val="24"/>
      <w:szCs w:val="20"/>
      <w:lang w:eastAsia="el-GR"/>
    </w:rPr>
  </w:style>
  <w:style w:type="paragraph" w:customStyle="1" w:styleId="Aeoic2">
    <w:name w:val="Aeoi?c 2"/>
    <w:basedOn w:val="a1"/>
    <w:uiPriority w:val="99"/>
    <w:rsid w:val="00082DFE"/>
    <w:pPr>
      <w:numPr>
        <w:ilvl w:val="4"/>
      </w:numPr>
      <w:snapToGrid w:val="0"/>
      <w:spacing w:after="0" w:line="360" w:lineRule="auto"/>
      <w:jc w:val="both"/>
    </w:pPr>
    <w:rPr>
      <w:rFonts w:ascii="HellasArial" w:eastAsia="Times New Roman" w:hAnsi="HellasArial" w:cs="Times New Roman"/>
      <w:szCs w:val="20"/>
    </w:rPr>
  </w:style>
  <w:style w:type="paragraph" w:customStyle="1" w:styleId="NormalWeb1">
    <w:name w:val="Normal (Web)1"/>
    <w:basedOn w:val="a1"/>
    <w:uiPriority w:val="99"/>
    <w:rsid w:val="00082DFE"/>
    <w:pPr>
      <w:spacing w:before="100" w:beforeAutospacing="1" w:after="100" w:afterAutospacing="1" w:line="240" w:lineRule="auto"/>
    </w:pPr>
    <w:rPr>
      <w:rFonts w:ascii="Arial Unicode MS" w:eastAsia="Arial Unicode MS" w:hAnsi="Arial Unicode MS" w:cs="Arial Unicode MS"/>
      <w:sz w:val="24"/>
      <w:szCs w:val="24"/>
      <w:lang w:eastAsia="el-GR"/>
    </w:rPr>
  </w:style>
  <w:style w:type="paragraph" w:customStyle="1" w:styleId="FR2">
    <w:name w:val="FR2"/>
    <w:uiPriority w:val="99"/>
    <w:rsid w:val="00082DFE"/>
    <w:pPr>
      <w:widowControl w:val="0"/>
      <w:autoSpaceDE w:val="0"/>
      <w:autoSpaceDN w:val="0"/>
      <w:adjustRightInd w:val="0"/>
      <w:spacing w:before="260" w:after="0" w:line="240" w:lineRule="auto"/>
    </w:pPr>
    <w:rPr>
      <w:rFonts w:ascii="Arial" w:eastAsia="Times New Roman" w:hAnsi="Arial" w:cs="Arial"/>
      <w:b/>
      <w:bCs/>
      <w:sz w:val="12"/>
      <w:szCs w:val="12"/>
      <w:lang w:eastAsia="el-GR"/>
    </w:rPr>
  </w:style>
  <w:style w:type="paragraph" w:styleId="aff0">
    <w:name w:val="Normal Indent"/>
    <w:basedOn w:val="a1"/>
    <w:uiPriority w:val="99"/>
    <w:rsid w:val="00082DFE"/>
    <w:pPr>
      <w:autoSpaceDE w:val="0"/>
      <w:autoSpaceDN w:val="0"/>
      <w:spacing w:after="0" w:line="360" w:lineRule="atLeast"/>
      <w:ind w:left="794"/>
    </w:pPr>
    <w:rPr>
      <w:rFonts w:ascii="Times New Roman" w:eastAsia="Times New Roman" w:hAnsi="Times New Roman" w:cs="Times New Roman"/>
      <w:sz w:val="20"/>
      <w:szCs w:val="24"/>
      <w:lang w:val="en-GB" w:eastAsia="el-GR"/>
    </w:rPr>
  </w:style>
  <w:style w:type="paragraph" w:customStyle="1" w:styleId="15">
    <w:name w:val="Λίστα1"/>
    <w:basedOn w:val="a1"/>
    <w:uiPriority w:val="99"/>
    <w:rsid w:val="00082DFE"/>
    <w:pPr>
      <w:autoSpaceDE w:val="0"/>
      <w:autoSpaceDN w:val="0"/>
      <w:spacing w:after="0" w:line="360" w:lineRule="atLeast"/>
      <w:ind w:left="284" w:hanging="284"/>
    </w:pPr>
    <w:rPr>
      <w:rFonts w:ascii="Times New Roman" w:eastAsia="Times New Roman" w:hAnsi="Times New Roman" w:cs="Times New Roman"/>
      <w:sz w:val="20"/>
      <w:szCs w:val="24"/>
      <w:lang w:val="en-GB" w:eastAsia="el-GR"/>
    </w:rPr>
  </w:style>
  <w:style w:type="paragraph" w:customStyle="1" w:styleId="listintend">
    <w:name w:val="list intend"/>
    <w:basedOn w:val="a1"/>
    <w:uiPriority w:val="99"/>
    <w:rsid w:val="00082DFE"/>
    <w:pPr>
      <w:autoSpaceDE w:val="0"/>
      <w:autoSpaceDN w:val="0"/>
      <w:spacing w:after="0" w:line="360" w:lineRule="atLeast"/>
      <w:ind w:left="284"/>
    </w:pPr>
    <w:rPr>
      <w:rFonts w:ascii="Times New Roman" w:eastAsia="Times New Roman" w:hAnsi="Times New Roman" w:cs="Times New Roman"/>
      <w:sz w:val="20"/>
      <w:szCs w:val="24"/>
      <w:lang w:val="en-GB" w:eastAsia="el-GR"/>
    </w:rPr>
  </w:style>
  <w:style w:type="paragraph" w:customStyle="1" w:styleId="listindent">
    <w:name w:val="list indent"/>
    <w:basedOn w:val="listintend"/>
    <w:uiPriority w:val="99"/>
    <w:rsid w:val="00082DFE"/>
    <w:pPr>
      <w:ind w:left="794" w:hanging="340"/>
    </w:pPr>
  </w:style>
  <w:style w:type="paragraph" w:customStyle="1" w:styleId="PoulPar">
    <w:name w:val="PoulPar"/>
    <w:basedOn w:val="a1"/>
    <w:uiPriority w:val="99"/>
    <w:rsid w:val="00082DFE"/>
    <w:pPr>
      <w:spacing w:after="240" w:line="360" w:lineRule="auto"/>
      <w:jc w:val="both"/>
    </w:pPr>
    <w:rPr>
      <w:rFonts w:ascii="Lucida Sans Unicode" w:eastAsia="Times New Roman" w:hAnsi="Lucida Sans Unicode" w:cs="Times New Roman"/>
      <w:szCs w:val="20"/>
    </w:rPr>
  </w:style>
  <w:style w:type="paragraph" w:customStyle="1" w:styleId="newstyletora">
    <w:name w:val="new style tora"/>
    <w:basedOn w:val="a1"/>
    <w:uiPriority w:val="99"/>
    <w:rsid w:val="00082DFE"/>
    <w:pPr>
      <w:tabs>
        <w:tab w:val="left" w:pos="180"/>
      </w:tabs>
      <w:spacing w:after="0" w:line="240" w:lineRule="auto"/>
      <w:jc w:val="both"/>
    </w:pPr>
    <w:rPr>
      <w:rFonts w:ascii="Times New Roman" w:eastAsia="Times New Roman" w:hAnsi="Times New Roman" w:cs="Times New Roman"/>
      <w:sz w:val="24"/>
      <w:szCs w:val="24"/>
      <w:lang w:eastAsia="el-GR"/>
    </w:rPr>
  </w:style>
  <w:style w:type="paragraph" w:customStyle="1" w:styleId="bullet1">
    <w:name w:val="bullet 1"/>
    <w:basedOn w:val="a1"/>
    <w:uiPriority w:val="99"/>
    <w:rsid w:val="00082DFE"/>
    <w:pPr>
      <w:tabs>
        <w:tab w:val="num" w:pos="720"/>
      </w:tabs>
      <w:spacing w:after="0" w:line="240" w:lineRule="auto"/>
      <w:ind w:left="720" w:hanging="360"/>
    </w:pPr>
    <w:rPr>
      <w:rFonts w:ascii="Bookman Old Style" w:eastAsia="Times New Roman" w:hAnsi="Bookman Old Style" w:cs="Times New Roman"/>
      <w:sz w:val="24"/>
      <w:szCs w:val="24"/>
      <w:lang w:eastAsia="el-GR"/>
    </w:rPr>
  </w:style>
  <w:style w:type="table" w:customStyle="1" w:styleId="LightList1">
    <w:name w:val="Light List1"/>
    <w:aliases w:val="PhD"/>
    <w:basedOn w:val="a3"/>
    <w:uiPriority w:val="61"/>
    <w:rsid w:val="00082DFE"/>
    <w:pPr>
      <w:spacing w:after="0" w:line="240" w:lineRule="auto"/>
    </w:pPr>
    <w:rPr>
      <w:rFonts w:ascii="Arial" w:eastAsia="Times New Roman" w:hAnsi="Arial" w:cs="Times New Roman"/>
      <w:sz w:val="20"/>
      <w:szCs w:val="20"/>
      <w:lang w:val="en-US" w:eastAsia="el-G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Pr/>
      <w:tcPr>
        <w:shd w:val="clear" w:color="auto" w:fill="DBE5F1"/>
      </w:tc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16">
    <w:name w:val="Παράγραφος λίστας1"/>
    <w:basedOn w:val="a1"/>
    <w:uiPriority w:val="99"/>
    <w:qFormat/>
    <w:rsid w:val="00082DFE"/>
    <w:pPr>
      <w:spacing w:after="200" w:line="276" w:lineRule="auto"/>
      <w:ind w:left="720"/>
      <w:contextualSpacing/>
    </w:pPr>
    <w:rPr>
      <w:rFonts w:ascii="Calibri" w:eastAsia="Calibri" w:hAnsi="Calibri" w:cs="Times New Roman"/>
    </w:rPr>
  </w:style>
  <w:style w:type="table" w:styleId="Web1">
    <w:name w:val="Table Web 1"/>
    <w:basedOn w:val="a3"/>
    <w:rsid w:val="00082DFE"/>
    <w:pPr>
      <w:spacing w:after="0" w:line="240" w:lineRule="auto"/>
    </w:pPr>
    <w:rPr>
      <w:rFonts w:ascii="Calibri" w:eastAsia="Calibri" w:hAnsi="Calibri" w:cs="Times New Roman"/>
      <w:sz w:val="20"/>
      <w:szCs w:val="20"/>
      <w:lang w:val="en-US" w:eastAsia="el-GR"/>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reference-text">
    <w:name w:val="reference-text"/>
    <w:basedOn w:val="a2"/>
    <w:rsid w:val="00082DFE"/>
  </w:style>
  <w:style w:type="character" w:customStyle="1" w:styleId="citation">
    <w:name w:val="citation"/>
    <w:basedOn w:val="a2"/>
    <w:rsid w:val="00082DFE"/>
  </w:style>
  <w:style w:type="character" w:customStyle="1" w:styleId="mw-cite-backlink">
    <w:name w:val="mw-cite-backlink"/>
    <w:basedOn w:val="a2"/>
    <w:rsid w:val="00082DFE"/>
  </w:style>
  <w:style w:type="table" w:customStyle="1" w:styleId="4-12">
    <w:name w:val="Πίνακας 4 με πλέγμα - Έμφαση 12"/>
    <w:basedOn w:val="a3"/>
    <w:uiPriority w:val="49"/>
    <w:rsid w:val="00082DFE"/>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1-52">
    <w:name w:val="Πίνακας 1 με ανοιχτόχρωμο πλέγμα - Έμφαση 52"/>
    <w:basedOn w:val="a3"/>
    <w:uiPriority w:val="46"/>
    <w:rsid w:val="00082DFE"/>
    <w:pPr>
      <w:spacing w:after="0" w:line="240" w:lineRule="auto"/>
    </w:pPr>
    <w:rPr>
      <w:lang w:val="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msoaccenttext7">
    <w:name w:val="msoaccenttext7"/>
    <w:uiPriority w:val="99"/>
    <w:rsid w:val="00082DFE"/>
    <w:pPr>
      <w:spacing w:after="0" w:line="240" w:lineRule="auto"/>
    </w:pPr>
    <w:rPr>
      <w:rFonts w:ascii="Franklin Gothic Demi" w:eastAsia="Times New Roman" w:hAnsi="Franklin Gothic Demi" w:cs="Times New Roman"/>
      <w:caps/>
      <w:color w:val="000000"/>
      <w:kern w:val="28"/>
      <w:sz w:val="14"/>
      <w:szCs w:val="14"/>
      <w:lang w:eastAsia="el-GR"/>
    </w:rPr>
  </w:style>
  <w:style w:type="table" w:styleId="1-2">
    <w:name w:val="Medium Shading 1 Accent 2"/>
    <w:basedOn w:val="a3"/>
    <w:uiPriority w:val="63"/>
    <w:rsid w:val="00082DFE"/>
    <w:pPr>
      <w:spacing w:after="0" w:line="240" w:lineRule="auto"/>
    </w:pPr>
    <w:rPr>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4">
    <w:name w:val="Medium Shading 1 Accent 4"/>
    <w:basedOn w:val="a3"/>
    <w:uiPriority w:val="63"/>
    <w:rsid w:val="00082DFE"/>
    <w:pPr>
      <w:spacing w:after="0" w:line="240" w:lineRule="auto"/>
    </w:pPr>
    <w:rPr>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6">
    <w:name w:val="Medium Shading 1 Accent 6"/>
    <w:basedOn w:val="a3"/>
    <w:uiPriority w:val="63"/>
    <w:rsid w:val="00082DFE"/>
    <w:pPr>
      <w:spacing w:after="0" w:line="240" w:lineRule="auto"/>
    </w:pPr>
    <w:rPr>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2">
    <w:name w:val="Medium Shading 2 Accent 2"/>
    <w:basedOn w:val="a3"/>
    <w:uiPriority w:val="64"/>
    <w:rsid w:val="00082DFE"/>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
    <w:name w:val="Light List Accent 2"/>
    <w:basedOn w:val="a3"/>
    <w:uiPriority w:val="61"/>
    <w:rsid w:val="00082DFE"/>
    <w:pPr>
      <w:spacing w:after="0" w:line="240" w:lineRule="auto"/>
    </w:pPr>
    <w:rPr>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customStyle="1" w:styleId="42">
    <w:name w:val="επικεφαλίδα 4"/>
    <w:basedOn w:val="a5"/>
    <w:link w:val="4Char0"/>
    <w:qFormat/>
    <w:rsid w:val="00082DFE"/>
    <w:pPr>
      <w:spacing w:before="240" w:line="276" w:lineRule="auto"/>
      <w:ind w:left="1080" w:hanging="1080"/>
      <w:jc w:val="both"/>
      <w:outlineLvl w:val="3"/>
    </w:pPr>
    <w:rPr>
      <w:rFonts w:ascii="Calibri" w:eastAsia="Calibri" w:hAnsi="Calibri" w:cstheme="minorHAnsi"/>
      <w:b/>
      <w:color w:val="215368"/>
      <w:sz w:val="26"/>
      <w:szCs w:val="26"/>
      <w:lang w:val="en-US"/>
    </w:rPr>
  </w:style>
  <w:style w:type="character" w:customStyle="1" w:styleId="4Char0">
    <w:name w:val="επικεφαλίδα 4 Char"/>
    <w:basedOn w:val="Char"/>
    <w:link w:val="42"/>
    <w:rsid w:val="00082DFE"/>
    <w:rPr>
      <w:rFonts w:ascii="Calibri" w:eastAsia="Calibri" w:hAnsi="Calibri" w:cstheme="minorHAnsi"/>
      <w:b/>
      <w:color w:val="215368"/>
      <w:sz w:val="26"/>
      <w:szCs w:val="26"/>
      <w:lang w:val="en-US"/>
    </w:rPr>
  </w:style>
  <w:style w:type="paragraph" w:customStyle="1" w:styleId="aff1">
    <w:name w:val="γράφημα"/>
    <w:basedOn w:val="af2"/>
    <w:link w:val="Chare"/>
    <w:qFormat/>
    <w:rsid w:val="00082DFE"/>
    <w:pPr>
      <w:spacing w:after="200"/>
      <w:ind w:left="0"/>
      <w:jc w:val="center"/>
    </w:pPr>
    <w:rPr>
      <w:rFonts w:ascii="Calibri" w:eastAsia="Calibri" w:hAnsi="Calibri"/>
      <w:b/>
      <w:iCs/>
      <w:color w:val="215368"/>
      <w:sz w:val="24"/>
      <w:lang w:val="en-US"/>
    </w:rPr>
  </w:style>
  <w:style w:type="character" w:customStyle="1" w:styleId="Chare">
    <w:name w:val="γράφημα Char"/>
    <w:basedOn w:val="Char7"/>
    <w:link w:val="aff1"/>
    <w:rsid w:val="00082DFE"/>
    <w:rPr>
      <w:rFonts w:ascii="Calibri" w:eastAsia="Calibri" w:hAnsi="Calibri" w:cs="Times New Roman"/>
      <w:b/>
      <w:iCs/>
      <w:color w:val="215368"/>
      <w:sz w:val="24"/>
      <w:szCs w:val="24"/>
      <w:u w:val="single"/>
      <w:lang w:val="en-US" w:eastAsia="el-GR"/>
    </w:rPr>
  </w:style>
  <w:style w:type="paragraph" w:customStyle="1" w:styleId="aff2">
    <w:name w:val="Στυλ Πίνακα"/>
    <w:basedOn w:val="af2"/>
    <w:link w:val="Charf"/>
    <w:qFormat/>
    <w:rsid w:val="00082DFE"/>
    <w:pPr>
      <w:spacing w:after="200"/>
      <w:ind w:left="0"/>
      <w:jc w:val="center"/>
    </w:pPr>
    <w:rPr>
      <w:rFonts w:ascii="Calibri" w:eastAsia="Calibri" w:hAnsi="Calibri"/>
      <w:b/>
      <w:iCs/>
      <w:color w:val="215368"/>
      <w:sz w:val="24"/>
    </w:rPr>
  </w:style>
  <w:style w:type="character" w:customStyle="1" w:styleId="Charf">
    <w:name w:val="Στυλ Πίνακα Char"/>
    <w:basedOn w:val="Char7"/>
    <w:link w:val="aff2"/>
    <w:rsid w:val="00082DFE"/>
    <w:rPr>
      <w:rFonts w:ascii="Calibri" w:eastAsia="Calibri" w:hAnsi="Calibri" w:cs="Times New Roman"/>
      <w:b/>
      <w:iCs/>
      <w:color w:val="215368"/>
      <w:sz w:val="24"/>
      <w:szCs w:val="24"/>
      <w:u w:val="single"/>
      <w:lang w:eastAsia="el-GR"/>
    </w:rPr>
  </w:style>
  <w:style w:type="paragraph" w:customStyle="1" w:styleId="aff3">
    <w:name w:val="Στυλ Γράφημα"/>
    <w:basedOn w:val="af2"/>
    <w:link w:val="Charf0"/>
    <w:qFormat/>
    <w:rsid w:val="00082DFE"/>
    <w:pPr>
      <w:spacing w:after="200"/>
      <w:ind w:left="0"/>
    </w:pPr>
    <w:rPr>
      <w:rFonts w:ascii="Calibri" w:eastAsia="Calibri" w:hAnsi="Calibri"/>
      <w:b/>
      <w:iCs/>
      <w:color w:val="215368"/>
      <w:sz w:val="24"/>
    </w:rPr>
  </w:style>
  <w:style w:type="character" w:customStyle="1" w:styleId="Charf0">
    <w:name w:val="Στυλ Γράφημα Char"/>
    <w:basedOn w:val="Char7"/>
    <w:link w:val="aff3"/>
    <w:rsid w:val="00082DFE"/>
    <w:rPr>
      <w:rFonts w:ascii="Calibri" w:eastAsia="Calibri" w:hAnsi="Calibri" w:cs="Times New Roman"/>
      <w:b/>
      <w:iCs/>
      <w:color w:val="215368"/>
      <w:sz w:val="24"/>
      <w:szCs w:val="24"/>
      <w:u w:val="single"/>
      <w:lang w:eastAsia="el-GR"/>
    </w:rPr>
  </w:style>
  <w:style w:type="table" w:styleId="-20">
    <w:name w:val="Light Grid Accent 2"/>
    <w:basedOn w:val="a3"/>
    <w:uiPriority w:val="62"/>
    <w:rsid w:val="00082DFE"/>
    <w:pPr>
      <w:spacing w:after="0" w:line="240" w:lineRule="auto"/>
    </w:pPr>
    <w:rPr>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character" w:customStyle="1" w:styleId="wording6">
    <w:name w:val="wording6"/>
    <w:basedOn w:val="a2"/>
    <w:rsid w:val="00082DFE"/>
    <w:rPr>
      <w:b w:val="0"/>
      <w:bCs w:val="0"/>
      <w:strike w:val="0"/>
      <w:dstrike w:val="0"/>
      <w:color w:val="1B1B21"/>
      <w:sz w:val="24"/>
      <w:szCs w:val="24"/>
      <w:u w:val="none"/>
      <w:effect w:val="none"/>
      <w:bdr w:val="none" w:sz="0" w:space="0" w:color="auto" w:frame="1"/>
    </w:rPr>
  </w:style>
  <w:style w:type="character" w:customStyle="1" w:styleId="texhtml">
    <w:name w:val="texhtml"/>
    <w:basedOn w:val="a2"/>
    <w:rsid w:val="00082DFE"/>
  </w:style>
  <w:style w:type="character" w:styleId="HTML0">
    <w:name w:val="HTML Code"/>
    <w:basedOn w:val="a2"/>
    <w:uiPriority w:val="99"/>
    <w:semiHidden/>
    <w:unhideWhenUsed/>
    <w:rsid w:val="00082DFE"/>
    <w:rPr>
      <w:rFonts w:ascii="Courier New" w:eastAsia="Times New Roman" w:hAnsi="Courier New" w:cs="Courier New"/>
      <w:sz w:val="20"/>
      <w:szCs w:val="20"/>
    </w:rPr>
  </w:style>
  <w:style w:type="character" w:styleId="HTML1">
    <w:name w:val="HTML Sample"/>
    <w:basedOn w:val="a2"/>
    <w:uiPriority w:val="99"/>
    <w:semiHidden/>
    <w:unhideWhenUsed/>
    <w:rsid w:val="00082DFE"/>
    <w:rPr>
      <w:rFonts w:ascii="Courier New" w:eastAsia="Times New Roman" w:hAnsi="Courier New" w:cs="Courier New"/>
    </w:rPr>
  </w:style>
  <w:style w:type="paragraph" w:customStyle="1" w:styleId="110">
    <w:name w:val="Επικεφαλίδα 11"/>
    <w:basedOn w:val="a1"/>
    <w:autoRedefine/>
    <w:uiPriority w:val="1"/>
    <w:qFormat/>
    <w:rsid w:val="00082DFE"/>
    <w:pPr>
      <w:spacing w:after="200" w:line="276" w:lineRule="auto"/>
      <w:jc w:val="center"/>
    </w:pPr>
    <w:rPr>
      <w:rFonts w:asciiTheme="majorHAnsi" w:hAnsiTheme="majorHAnsi"/>
      <w:b/>
      <w:sz w:val="38"/>
      <w:szCs w:val="28"/>
    </w:rPr>
  </w:style>
  <w:style w:type="paragraph" w:customStyle="1" w:styleId="210">
    <w:name w:val="Επικεφαλίδα 21"/>
    <w:basedOn w:val="110"/>
    <w:autoRedefine/>
    <w:uiPriority w:val="99"/>
    <w:qFormat/>
    <w:rsid w:val="00082DFE"/>
    <w:pPr>
      <w:jc w:val="left"/>
    </w:pPr>
    <w:rPr>
      <w:sz w:val="34"/>
    </w:rPr>
  </w:style>
  <w:style w:type="paragraph" w:customStyle="1" w:styleId="aff4">
    <w:name w:val="a"/>
    <w:basedOn w:val="a1"/>
    <w:uiPriority w:val="99"/>
    <w:rsid w:val="00082DFE"/>
    <w:pPr>
      <w:spacing w:before="100" w:beforeAutospacing="1" w:after="100" w:afterAutospacing="1" w:line="240" w:lineRule="auto"/>
    </w:pPr>
    <w:rPr>
      <w:rFonts w:ascii="Times New Roman" w:eastAsia="Times New Roman" w:hAnsi="Times New Roman" w:cs="Times New Roman"/>
      <w:color w:val="000000"/>
      <w:sz w:val="24"/>
      <w:szCs w:val="24"/>
      <w:lang w:eastAsia="el-GR"/>
    </w:rPr>
  </w:style>
  <w:style w:type="paragraph" w:styleId="aff5">
    <w:name w:val="endnote text"/>
    <w:basedOn w:val="a1"/>
    <w:link w:val="Charf1"/>
    <w:uiPriority w:val="99"/>
    <w:semiHidden/>
    <w:rsid w:val="00082DFE"/>
    <w:pPr>
      <w:widowControl w:val="0"/>
      <w:spacing w:after="0" w:line="240" w:lineRule="auto"/>
    </w:pPr>
    <w:rPr>
      <w:rFonts w:ascii="Courier" w:eastAsia="Times New Roman" w:hAnsi="Courier" w:cs="Times New Roman"/>
      <w:snapToGrid w:val="0"/>
      <w:sz w:val="24"/>
      <w:szCs w:val="20"/>
      <w:lang w:val="en-US"/>
    </w:rPr>
  </w:style>
  <w:style w:type="character" w:customStyle="1" w:styleId="Charf1">
    <w:name w:val="Κείμενο σημείωσης τέλους Char"/>
    <w:basedOn w:val="a2"/>
    <w:link w:val="aff5"/>
    <w:uiPriority w:val="99"/>
    <w:semiHidden/>
    <w:rsid w:val="00082DFE"/>
    <w:rPr>
      <w:rFonts w:ascii="Courier" w:eastAsia="Times New Roman" w:hAnsi="Courier" w:cs="Times New Roman"/>
      <w:snapToGrid w:val="0"/>
      <w:sz w:val="24"/>
      <w:szCs w:val="20"/>
      <w:lang w:val="en-US"/>
    </w:rPr>
  </w:style>
  <w:style w:type="character" w:customStyle="1" w:styleId="apple-converted-space">
    <w:name w:val="apple-converted-space"/>
    <w:basedOn w:val="a2"/>
    <w:rsid w:val="00082DFE"/>
  </w:style>
  <w:style w:type="table" w:styleId="-21">
    <w:name w:val="Light Shading Accent 2"/>
    <w:basedOn w:val="a3"/>
    <w:uiPriority w:val="60"/>
    <w:rsid w:val="00082DFE"/>
    <w:pPr>
      <w:spacing w:after="0" w:line="240" w:lineRule="auto"/>
    </w:pPr>
    <w:rPr>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2">
    <w:name w:val="Medium Grid 3 Accent 2"/>
    <w:basedOn w:val="a3"/>
    <w:uiPriority w:val="69"/>
    <w:rsid w:val="00082DFE"/>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22">
    <w:name w:val="Colorful List Accent 2"/>
    <w:basedOn w:val="a3"/>
    <w:uiPriority w:val="72"/>
    <w:rsid w:val="00082DFE"/>
    <w:pPr>
      <w:spacing w:after="0" w:line="240" w:lineRule="auto"/>
    </w:pPr>
    <w:rPr>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17">
    <w:name w:val="Στυλ1"/>
    <w:basedOn w:val="a3"/>
    <w:uiPriority w:val="99"/>
    <w:rsid w:val="00082DFE"/>
    <w:pPr>
      <w:spacing w:after="0" w:line="240" w:lineRule="auto"/>
    </w:pPr>
    <w:rPr>
      <w:lang w:val="en-US"/>
    </w:rPr>
    <w:tblPr/>
  </w:style>
  <w:style w:type="table" w:customStyle="1" w:styleId="LightList-Accent31">
    <w:name w:val="Light List - Accent 31"/>
    <w:basedOn w:val="a3"/>
    <w:next w:val="-3"/>
    <w:uiPriority w:val="61"/>
    <w:rsid w:val="00082DFE"/>
    <w:pPr>
      <w:spacing w:after="0" w:line="240" w:lineRule="auto"/>
    </w:pPr>
    <w:rPr>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numbering" w:customStyle="1" w:styleId="111">
    <w:name w:val="Χωρίς λίστα11"/>
    <w:next w:val="a4"/>
    <w:uiPriority w:val="99"/>
    <w:semiHidden/>
    <w:unhideWhenUsed/>
    <w:rsid w:val="00082DFE"/>
  </w:style>
  <w:style w:type="table" w:customStyle="1" w:styleId="18">
    <w:name w:val="Πλέγμα πίνακα1"/>
    <w:basedOn w:val="a3"/>
    <w:next w:val="ac"/>
    <w:uiPriority w:val="59"/>
    <w:rsid w:val="00082DFE"/>
    <w:pPr>
      <w:spacing w:after="0" w:line="276" w:lineRule="auto"/>
    </w:pPr>
    <w:rPr>
      <w:rFonts w:ascii="Times New Roman" w:eastAsia="Times New Roman" w:hAnsi="Times New Roman" w:cs="Times New Roman"/>
      <w:sz w:val="20"/>
      <w:szCs w:val="20"/>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Ανοιχτόχρωμη λίστα1"/>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numbering" w:customStyle="1" w:styleId="26">
    <w:name w:val="Χωρίς λίστα2"/>
    <w:next w:val="a4"/>
    <w:uiPriority w:val="99"/>
    <w:semiHidden/>
    <w:unhideWhenUsed/>
    <w:rsid w:val="00082DFE"/>
  </w:style>
  <w:style w:type="numbering" w:customStyle="1" w:styleId="3b">
    <w:name w:val="Χωρίς λίστα3"/>
    <w:next w:val="a4"/>
    <w:uiPriority w:val="99"/>
    <w:semiHidden/>
    <w:unhideWhenUsed/>
    <w:rsid w:val="00082DFE"/>
  </w:style>
  <w:style w:type="table" w:styleId="2-1">
    <w:name w:val="Medium List 2 Accent 1"/>
    <w:basedOn w:val="a3"/>
    <w:uiPriority w:val="66"/>
    <w:rsid w:val="00082DFE"/>
    <w:pPr>
      <w:spacing w:after="0" w:line="276" w:lineRule="auto"/>
    </w:pPr>
    <w:rPr>
      <w:rFonts w:asciiTheme="majorHAnsi" w:eastAsiaTheme="majorEastAsia" w:hAnsiTheme="majorHAnsi" w:cstheme="majorBidi"/>
      <w:color w:val="000000" w:themeColor="text1"/>
      <w:lang w:val="en-US" w:bidi="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3"/>
    <w:uiPriority w:val="66"/>
    <w:rsid w:val="00082DFE"/>
    <w:pPr>
      <w:spacing w:after="0" w:line="276" w:lineRule="auto"/>
    </w:pPr>
    <w:rPr>
      <w:rFonts w:asciiTheme="majorHAnsi" w:eastAsiaTheme="majorEastAsia" w:hAnsiTheme="majorHAnsi" w:cstheme="majorBidi"/>
      <w:color w:val="000000" w:themeColor="text1"/>
      <w:lang w:val="en-US" w:bidi="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numbering" w:customStyle="1" w:styleId="43">
    <w:name w:val="Χωρίς λίστα4"/>
    <w:next w:val="a4"/>
    <w:uiPriority w:val="99"/>
    <w:semiHidden/>
    <w:unhideWhenUsed/>
    <w:rsid w:val="00082DFE"/>
  </w:style>
  <w:style w:type="paragraph" w:customStyle="1" w:styleId="112">
    <w:name w:val="ΠΠ 11"/>
    <w:basedOn w:val="a1"/>
    <w:uiPriority w:val="1"/>
    <w:qFormat/>
    <w:rsid w:val="00082DFE"/>
    <w:pPr>
      <w:widowControl w:val="0"/>
      <w:autoSpaceDE w:val="0"/>
      <w:autoSpaceDN w:val="0"/>
      <w:spacing w:after="0" w:line="276" w:lineRule="auto"/>
      <w:jc w:val="center"/>
    </w:pPr>
    <w:rPr>
      <w:rFonts w:ascii="Times New Roman" w:eastAsia="Times New Roman" w:hAnsi="Times New Roman" w:cs="Times New Roman"/>
      <w:sz w:val="24"/>
      <w:szCs w:val="24"/>
      <w:lang w:val="en-US" w:bidi="en-US"/>
    </w:rPr>
  </w:style>
  <w:style w:type="paragraph" w:customStyle="1" w:styleId="211">
    <w:name w:val="ΠΠ 21"/>
    <w:basedOn w:val="a1"/>
    <w:link w:val="TOC2Char"/>
    <w:uiPriority w:val="1"/>
    <w:qFormat/>
    <w:rsid w:val="00082DFE"/>
    <w:pPr>
      <w:widowControl w:val="0"/>
      <w:autoSpaceDE w:val="0"/>
      <w:autoSpaceDN w:val="0"/>
      <w:spacing w:before="137" w:after="0" w:line="276" w:lineRule="auto"/>
      <w:ind w:left="79"/>
      <w:jc w:val="center"/>
    </w:pPr>
    <w:rPr>
      <w:rFonts w:ascii="Times New Roman" w:eastAsia="Times New Roman" w:hAnsi="Times New Roman" w:cs="Times New Roman"/>
      <w:sz w:val="24"/>
      <w:szCs w:val="24"/>
      <w:lang w:val="en-US" w:bidi="en-US"/>
    </w:rPr>
  </w:style>
  <w:style w:type="paragraph" w:customStyle="1" w:styleId="310">
    <w:name w:val="ΠΠ 31"/>
    <w:basedOn w:val="a1"/>
    <w:uiPriority w:val="1"/>
    <w:qFormat/>
    <w:rsid w:val="00082DFE"/>
    <w:pPr>
      <w:widowControl w:val="0"/>
      <w:autoSpaceDE w:val="0"/>
      <w:autoSpaceDN w:val="0"/>
      <w:spacing w:before="74" w:after="0" w:line="276" w:lineRule="auto"/>
      <w:ind w:left="800"/>
      <w:jc w:val="center"/>
    </w:pPr>
    <w:rPr>
      <w:rFonts w:ascii="Times New Roman" w:eastAsia="Times New Roman" w:hAnsi="Times New Roman" w:cs="Times New Roman"/>
      <w:sz w:val="24"/>
      <w:szCs w:val="24"/>
      <w:lang w:val="en-US" w:bidi="en-US"/>
    </w:rPr>
  </w:style>
  <w:style w:type="paragraph" w:customStyle="1" w:styleId="410">
    <w:name w:val="ΠΠ 41"/>
    <w:basedOn w:val="a1"/>
    <w:uiPriority w:val="1"/>
    <w:rsid w:val="00082DFE"/>
    <w:pPr>
      <w:widowControl w:val="0"/>
      <w:autoSpaceDE w:val="0"/>
      <w:autoSpaceDN w:val="0"/>
      <w:spacing w:before="137" w:after="0" w:line="276" w:lineRule="auto"/>
      <w:ind w:left="1400" w:hanging="420"/>
    </w:pPr>
    <w:rPr>
      <w:rFonts w:ascii="Times New Roman" w:eastAsia="Times New Roman" w:hAnsi="Times New Roman" w:cs="Times New Roman"/>
      <w:sz w:val="24"/>
      <w:szCs w:val="24"/>
      <w:lang w:val="en-US" w:bidi="en-US"/>
    </w:rPr>
  </w:style>
  <w:style w:type="paragraph" w:customStyle="1" w:styleId="510">
    <w:name w:val="ΠΠ 51"/>
    <w:basedOn w:val="a1"/>
    <w:uiPriority w:val="1"/>
    <w:rsid w:val="00082DFE"/>
    <w:pPr>
      <w:widowControl w:val="0"/>
      <w:autoSpaceDE w:val="0"/>
      <w:autoSpaceDN w:val="0"/>
      <w:spacing w:before="137" w:after="0" w:line="276" w:lineRule="auto"/>
      <w:ind w:left="1877" w:right="1071"/>
      <w:jc w:val="center"/>
    </w:pPr>
    <w:rPr>
      <w:rFonts w:ascii="Times New Roman" w:eastAsia="Times New Roman" w:hAnsi="Times New Roman" w:cs="Times New Roman"/>
      <w:sz w:val="24"/>
      <w:szCs w:val="24"/>
      <w:lang w:val="en-US" w:bidi="en-US"/>
    </w:rPr>
  </w:style>
  <w:style w:type="paragraph" w:customStyle="1" w:styleId="610">
    <w:name w:val="ΠΠ 61"/>
    <w:basedOn w:val="a1"/>
    <w:uiPriority w:val="1"/>
    <w:rsid w:val="00082DFE"/>
    <w:pPr>
      <w:widowControl w:val="0"/>
      <w:autoSpaceDE w:val="0"/>
      <w:autoSpaceDN w:val="0"/>
      <w:spacing w:before="140" w:after="0" w:line="276" w:lineRule="auto"/>
      <w:ind w:left="980" w:right="953" w:firstLine="1684"/>
    </w:pPr>
    <w:rPr>
      <w:rFonts w:ascii="Times New Roman" w:eastAsia="Times New Roman" w:hAnsi="Times New Roman" w:cs="Times New Roman"/>
      <w:sz w:val="24"/>
      <w:szCs w:val="24"/>
      <w:lang w:val="en-US" w:bidi="en-US"/>
    </w:rPr>
  </w:style>
  <w:style w:type="paragraph" w:customStyle="1" w:styleId="711">
    <w:name w:val="ΠΠ 71"/>
    <w:basedOn w:val="a1"/>
    <w:uiPriority w:val="1"/>
    <w:rsid w:val="00082DFE"/>
    <w:pPr>
      <w:widowControl w:val="0"/>
      <w:autoSpaceDE w:val="0"/>
      <w:autoSpaceDN w:val="0"/>
      <w:spacing w:before="139" w:after="0" w:line="276" w:lineRule="auto"/>
      <w:ind w:left="980" w:right="953" w:firstLine="2023"/>
    </w:pPr>
    <w:rPr>
      <w:rFonts w:ascii="Times New Roman" w:eastAsia="Times New Roman" w:hAnsi="Times New Roman" w:cs="Times New Roman"/>
      <w:sz w:val="24"/>
      <w:szCs w:val="24"/>
      <w:lang w:val="en-US" w:bidi="en-US"/>
    </w:rPr>
  </w:style>
  <w:style w:type="paragraph" w:customStyle="1" w:styleId="810">
    <w:name w:val="ΠΠ 81"/>
    <w:basedOn w:val="a1"/>
    <w:uiPriority w:val="1"/>
    <w:rsid w:val="00082DFE"/>
    <w:pPr>
      <w:widowControl w:val="0"/>
      <w:autoSpaceDE w:val="0"/>
      <w:autoSpaceDN w:val="0"/>
      <w:spacing w:before="338" w:after="0" w:line="276" w:lineRule="auto"/>
      <w:ind w:left="3277" w:right="3199"/>
      <w:jc w:val="center"/>
    </w:pPr>
    <w:rPr>
      <w:rFonts w:ascii="Times New Roman" w:eastAsia="Times New Roman" w:hAnsi="Times New Roman" w:cs="Times New Roman"/>
      <w:sz w:val="24"/>
      <w:szCs w:val="24"/>
      <w:lang w:val="en-US" w:bidi="en-US"/>
    </w:rPr>
  </w:style>
  <w:style w:type="paragraph" w:customStyle="1" w:styleId="27">
    <w:name w:val="ΒΙΒΛΙΑ ΠΑΣΣΑΣ 2"/>
    <w:basedOn w:val="211"/>
    <w:link w:val="2Char2"/>
    <w:uiPriority w:val="1"/>
    <w:qFormat/>
    <w:rsid w:val="00082DFE"/>
    <w:pPr>
      <w:ind w:left="492" w:hanging="492"/>
      <w:jc w:val="left"/>
      <w:outlineLvl w:val="2"/>
    </w:pPr>
    <w:rPr>
      <w:b/>
      <w:bCs/>
      <w:color w:val="8496B0" w:themeColor="text2" w:themeTint="99"/>
      <w:szCs w:val="28"/>
    </w:rPr>
  </w:style>
  <w:style w:type="table" w:styleId="-6">
    <w:name w:val="Colorful List Accent 6"/>
    <w:basedOn w:val="a3"/>
    <w:uiPriority w:val="72"/>
    <w:rsid w:val="00082DFE"/>
    <w:pPr>
      <w:spacing w:after="0" w:line="276" w:lineRule="auto"/>
    </w:pPr>
    <w:rPr>
      <w:rFonts w:eastAsiaTheme="minorEastAsia"/>
      <w:color w:val="000000" w:themeColor="text1"/>
      <w:lang w:val="en-US" w:bidi="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aff6">
    <w:name w:val="Στυλ Βοοκ"/>
    <w:basedOn w:val="a3"/>
    <w:uiPriority w:val="99"/>
    <w:qFormat/>
    <w:rsid w:val="00082DFE"/>
    <w:pPr>
      <w:spacing w:after="0" w:line="276" w:lineRule="auto"/>
    </w:pPr>
    <w:rPr>
      <w:rFonts w:ascii="Times New Roman" w:eastAsiaTheme="minorEastAsia" w:hAnsi="Times New Roman"/>
      <w:sz w:val="20"/>
      <w:lang w:val="en-US" w:bidi="en-US"/>
    </w:rPr>
    <w:tblPr>
      <w:tblStyleRowBandSize w:val="1"/>
    </w:tblPr>
    <w:tcPr>
      <w:shd w:val="clear" w:color="auto" w:fill="00EA6A"/>
    </w:tcPr>
  </w:style>
  <w:style w:type="table" w:customStyle="1" w:styleId="-11">
    <w:name w:val="Ανοιχτόχρωμη λίστα - ΄Εμφαση 11"/>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cPr>
      <w:shd w:val="clear" w:color="auto" w:fill="auto"/>
    </w:tc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2-110">
    <w:name w:val="Μεσαία σκίαση 2 - ΄Εμφαση 11"/>
    <w:basedOn w:val="a3"/>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List 2 Accent 4"/>
    <w:basedOn w:val="a3"/>
    <w:uiPriority w:val="66"/>
    <w:rsid w:val="00082DFE"/>
    <w:pPr>
      <w:spacing w:after="0" w:line="276" w:lineRule="auto"/>
    </w:pPr>
    <w:rPr>
      <w:rFonts w:asciiTheme="majorHAnsi" w:eastAsiaTheme="majorEastAsia" w:hAnsiTheme="majorHAnsi" w:cstheme="majorBidi"/>
      <w:color w:val="000000" w:themeColor="text1"/>
      <w:lang w:val="en-US" w:bidi="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List-Accent51">
    <w:name w:val="Light List - Accent 51"/>
    <w:basedOn w:val="a3"/>
    <w:next w:val="-5"/>
    <w:uiPriority w:val="61"/>
    <w:rsid w:val="00082DFE"/>
    <w:pPr>
      <w:spacing w:after="0" w:line="276" w:lineRule="auto"/>
    </w:pPr>
    <w:rPr>
      <w:rFonts w:eastAsiaTheme="minorEastAsia"/>
      <w:lang w:val="en-US" w:bidi="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2-3">
    <w:name w:val="Medium List 2 Accent 3"/>
    <w:basedOn w:val="a3"/>
    <w:uiPriority w:val="66"/>
    <w:rsid w:val="00082DFE"/>
    <w:pPr>
      <w:spacing w:after="0" w:line="276" w:lineRule="auto"/>
    </w:pPr>
    <w:rPr>
      <w:rFonts w:asciiTheme="majorHAnsi" w:eastAsiaTheme="majorEastAsia" w:hAnsiTheme="majorHAnsi" w:cstheme="majorBidi"/>
      <w:color w:val="000000" w:themeColor="text1"/>
      <w:lang w:val="en-US" w:bidi="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30">
    <w:name w:val="Light Grid Accent 3"/>
    <w:basedOn w:val="a3"/>
    <w:uiPriority w:val="62"/>
    <w:rsid w:val="00082DFE"/>
    <w:pPr>
      <w:spacing w:after="0" w:line="276" w:lineRule="auto"/>
    </w:pPr>
    <w:rPr>
      <w:rFonts w:eastAsiaTheme="minorEastAsia"/>
      <w:lang w:val="en-US" w:bidi="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31">
    <w:name w:val="Light Shading Accent 3"/>
    <w:basedOn w:val="a3"/>
    <w:uiPriority w:val="60"/>
    <w:rsid w:val="00082DFE"/>
    <w:pPr>
      <w:spacing w:after="0" w:line="276" w:lineRule="auto"/>
    </w:pPr>
    <w:rPr>
      <w:rFonts w:eastAsiaTheme="minorEastAsia"/>
      <w:color w:val="7B7B7B" w:themeColor="accent3" w:themeShade="BF"/>
      <w:lang w:val="en-US" w:bidi="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aff7">
    <w:name w:val="Subtitle"/>
    <w:basedOn w:val="a1"/>
    <w:next w:val="a1"/>
    <w:link w:val="Charf2"/>
    <w:uiPriority w:val="11"/>
    <w:qFormat/>
    <w:rsid w:val="00082DFE"/>
    <w:pPr>
      <w:numPr>
        <w:ilvl w:val="1"/>
      </w:numPr>
      <w:spacing w:after="200" w:line="276" w:lineRule="auto"/>
    </w:pPr>
    <w:rPr>
      <w:rFonts w:asciiTheme="majorHAnsi" w:eastAsiaTheme="majorEastAsia" w:hAnsiTheme="majorHAnsi" w:cstheme="majorBidi"/>
      <w:i/>
      <w:iCs/>
      <w:color w:val="5B9BD5" w:themeColor="accent1"/>
      <w:spacing w:val="15"/>
      <w:sz w:val="24"/>
      <w:szCs w:val="24"/>
      <w:lang w:val="en-US" w:bidi="en-US"/>
    </w:rPr>
  </w:style>
  <w:style w:type="character" w:customStyle="1" w:styleId="Charf2">
    <w:name w:val="Υπότιτλος Char"/>
    <w:basedOn w:val="a2"/>
    <w:link w:val="aff7"/>
    <w:uiPriority w:val="11"/>
    <w:rsid w:val="00082DFE"/>
    <w:rPr>
      <w:rFonts w:asciiTheme="majorHAnsi" w:eastAsiaTheme="majorEastAsia" w:hAnsiTheme="majorHAnsi" w:cstheme="majorBidi"/>
      <w:i/>
      <w:iCs/>
      <w:color w:val="5B9BD5" w:themeColor="accent1"/>
      <w:spacing w:val="15"/>
      <w:sz w:val="24"/>
      <w:szCs w:val="24"/>
      <w:lang w:val="en-US" w:bidi="en-US"/>
    </w:rPr>
  </w:style>
  <w:style w:type="paragraph" w:styleId="aff8">
    <w:name w:val="Quote"/>
    <w:basedOn w:val="a1"/>
    <w:next w:val="a1"/>
    <w:link w:val="Charf3"/>
    <w:uiPriority w:val="29"/>
    <w:qFormat/>
    <w:rsid w:val="00082DFE"/>
    <w:pPr>
      <w:spacing w:after="200" w:line="276" w:lineRule="auto"/>
    </w:pPr>
    <w:rPr>
      <w:rFonts w:eastAsiaTheme="minorEastAsia"/>
      <w:i/>
      <w:iCs/>
      <w:color w:val="000000" w:themeColor="text1"/>
      <w:lang w:val="en-US" w:bidi="en-US"/>
    </w:rPr>
  </w:style>
  <w:style w:type="character" w:customStyle="1" w:styleId="Charf3">
    <w:name w:val="Απόσπασμα Char"/>
    <w:basedOn w:val="a2"/>
    <w:link w:val="aff8"/>
    <w:uiPriority w:val="29"/>
    <w:rsid w:val="00082DFE"/>
    <w:rPr>
      <w:rFonts w:eastAsiaTheme="minorEastAsia"/>
      <w:i/>
      <w:iCs/>
      <w:color w:val="000000" w:themeColor="text1"/>
      <w:lang w:val="en-US" w:bidi="en-US"/>
    </w:rPr>
  </w:style>
  <w:style w:type="paragraph" w:styleId="aff9">
    <w:name w:val="Intense Quote"/>
    <w:basedOn w:val="a1"/>
    <w:next w:val="a1"/>
    <w:link w:val="Charf4"/>
    <w:uiPriority w:val="30"/>
    <w:qFormat/>
    <w:rsid w:val="00082DFE"/>
    <w:pPr>
      <w:pBdr>
        <w:bottom w:val="single" w:sz="4" w:space="4" w:color="5B9BD5" w:themeColor="accent1"/>
      </w:pBdr>
      <w:spacing w:before="200" w:after="280" w:line="276" w:lineRule="auto"/>
      <w:ind w:left="936" w:right="936"/>
    </w:pPr>
    <w:rPr>
      <w:rFonts w:eastAsiaTheme="minorEastAsia"/>
      <w:b/>
      <w:bCs/>
      <w:i/>
      <w:iCs/>
      <w:color w:val="5B9BD5" w:themeColor="accent1"/>
      <w:lang w:val="en-US" w:bidi="en-US"/>
    </w:rPr>
  </w:style>
  <w:style w:type="character" w:customStyle="1" w:styleId="Charf4">
    <w:name w:val="Έντονο απόσπ. Char"/>
    <w:basedOn w:val="a2"/>
    <w:link w:val="aff9"/>
    <w:uiPriority w:val="30"/>
    <w:rsid w:val="00082DFE"/>
    <w:rPr>
      <w:rFonts w:eastAsiaTheme="minorEastAsia"/>
      <w:b/>
      <w:bCs/>
      <w:i/>
      <w:iCs/>
      <w:color w:val="5B9BD5" w:themeColor="accent1"/>
      <w:lang w:val="en-US" w:bidi="en-US"/>
    </w:rPr>
  </w:style>
  <w:style w:type="character" w:styleId="affa">
    <w:name w:val="Subtle Emphasis"/>
    <w:basedOn w:val="a2"/>
    <w:uiPriority w:val="19"/>
    <w:qFormat/>
    <w:rsid w:val="00082DFE"/>
    <w:rPr>
      <w:i/>
      <w:iCs/>
      <w:color w:val="808080" w:themeColor="text1" w:themeTint="7F"/>
    </w:rPr>
  </w:style>
  <w:style w:type="character" w:styleId="affb">
    <w:name w:val="Intense Emphasis"/>
    <w:basedOn w:val="a2"/>
    <w:uiPriority w:val="21"/>
    <w:qFormat/>
    <w:rsid w:val="00082DFE"/>
    <w:rPr>
      <w:b/>
      <w:bCs/>
      <w:i/>
      <w:iCs/>
      <w:color w:val="5B9BD5" w:themeColor="accent1"/>
    </w:rPr>
  </w:style>
  <w:style w:type="character" w:styleId="affc">
    <w:name w:val="Subtle Reference"/>
    <w:basedOn w:val="a2"/>
    <w:uiPriority w:val="31"/>
    <w:qFormat/>
    <w:rsid w:val="00082DFE"/>
    <w:rPr>
      <w:smallCaps/>
      <w:color w:val="ED7D31" w:themeColor="accent2"/>
      <w:u w:val="single"/>
    </w:rPr>
  </w:style>
  <w:style w:type="character" w:styleId="affd">
    <w:name w:val="Intense Reference"/>
    <w:basedOn w:val="a2"/>
    <w:uiPriority w:val="32"/>
    <w:qFormat/>
    <w:rsid w:val="00082DFE"/>
    <w:rPr>
      <w:b/>
      <w:bCs/>
      <w:smallCaps/>
      <w:color w:val="ED7D31" w:themeColor="accent2"/>
      <w:spacing w:val="5"/>
      <w:u w:val="single"/>
    </w:rPr>
  </w:style>
  <w:style w:type="character" w:styleId="affe">
    <w:name w:val="Book Title"/>
    <w:basedOn w:val="a2"/>
    <w:uiPriority w:val="33"/>
    <w:qFormat/>
    <w:rsid w:val="00082DFE"/>
    <w:rPr>
      <w:b/>
      <w:bCs/>
      <w:smallCaps/>
      <w:spacing w:val="5"/>
    </w:rPr>
  </w:style>
  <w:style w:type="paragraph" w:customStyle="1" w:styleId="afff">
    <w:name w:val="ΒΙΒΛΙΑ ΠΑΣΣΑΣ"/>
    <w:basedOn w:val="110"/>
    <w:link w:val="Charf5"/>
    <w:autoRedefine/>
    <w:qFormat/>
    <w:rsid w:val="00082DFE"/>
    <w:pPr>
      <w:widowControl w:val="0"/>
      <w:autoSpaceDE w:val="0"/>
      <w:autoSpaceDN w:val="0"/>
      <w:spacing w:after="0" w:line="240" w:lineRule="auto"/>
      <w:ind w:left="75"/>
      <w:jc w:val="both"/>
      <w:outlineLvl w:val="1"/>
    </w:pPr>
    <w:rPr>
      <w:rFonts w:eastAsiaTheme="majorEastAsia" w:cstheme="majorBidi"/>
      <w:i/>
      <w:iCs/>
      <w:color w:val="4472C4" w:themeColor="accent5"/>
      <w:sz w:val="28"/>
      <w:lang w:bidi="en-US"/>
    </w:rPr>
  </w:style>
  <w:style w:type="character" w:customStyle="1" w:styleId="TOC2Char">
    <w:name w:val="TOC 2 Char"/>
    <w:basedOn w:val="a2"/>
    <w:link w:val="211"/>
    <w:uiPriority w:val="1"/>
    <w:rsid w:val="00082DFE"/>
    <w:rPr>
      <w:rFonts w:ascii="Times New Roman" w:eastAsia="Times New Roman" w:hAnsi="Times New Roman" w:cs="Times New Roman"/>
      <w:sz w:val="24"/>
      <w:szCs w:val="24"/>
      <w:lang w:val="en-US" w:bidi="en-US"/>
    </w:rPr>
  </w:style>
  <w:style w:type="character" w:customStyle="1" w:styleId="Charf5">
    <w:name w:val="ΒΙΒΛΙΑ ΠΑΣΣΑΣ Char"/>
    <w:basedOn w:val="1Char"/>
    <w:link w:val="afff"/>
    <w:rsid w:val="00082DFE"/>
    <w:rPr>
      <w:rFonts w:asciiTheme="majorHAnsi" w:eastAsiaTheme="majorEastAsia" w:hAnsiTheme="majorHAnsi" w:cstheme="majorBidi"/>
      <w:b/>
      <w:i/>
      <w:iCs/>
      <w:color w:val="4472C4" w:themeColor="accent5"/>
      <w:sz w:val="28"/>
      <w:szCs w:val="28"/>
      <w:lang w:bidi="en-US"/>
    </w:rPr>
  </w:style>
  <w:style w:type="character" w:customStyle="1" w:styleId="2Char2">
    <w:name w:val="ΒΙΒΛΙΑ ΠΑΣΣΑΣ 2 Char"/>
    <w:basedOn w:val="TOC2Char"/>
    <w:link w:val="27"/>
    <w:uiPriority w:val="1"/>
    <w:rsid w:val="00082DFE"/>
    <w:rPr>
      <w:rFonts w:ascii="Times New Roman" w:eastAsia="Times New Roman" w:hAnsi="Times New Roman" w:cs="Times New Roman"/>
      <w:b/>
      <w:bCs/>
      <w:color w:val="8496B0" w:themeColor="text2" w:themeTint="99"/>
      <w:sz w:val="24"/>
      <w:szCs w:val="28"/>
      <w:lang w:val="en-US" w:bidi="en-US"/>
    </w:rPr>
  </w:style>
  <w:style w:type="table" w:customStyle="1" w:styleId="GridTable3Accent11">
    <w:name w:val="Grid Table 3 Accent 1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3Accent51">
    <w:name w:val="Grid Table 3 Accent 5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13">
    <w:name w:val="Ανοιχτόχρωμη λίστα11"/>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Ανοιχτόχρωμη λίστα - ΄Εμφαση 111"/>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1">
    <w:name w:val="Μεσαία σκίαση 2 - ΄Εμφαση 111"/>
    <w:basedOn w:val="a3"/>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0">
    <w:name w:val="Μεσαία σκίαση 2 - ΄Εμφαση 51"/>
    <w:basedOn w:val="a3"/>
    <w:next w:val="2-50"/>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
    <w:name w:val="Ανοιχτόχρωμη λίστα - ΄Εμφαση 51"/>
    <w:basedOn w:val="a3"/>
    <w:next w:val="-5"/>
    <w:uiPriority w:val="61"/>
    <w:rsid w:val="00082DFE"/>
    <w:pPr>
      <w:spacing w:after="0" w:line="276" w:lineRule="auto"/>
    </w:pPr>
    <w:rPr>
      <w:rFonts w:eastAsiaTheme="minorEastAsia"/>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1">
    <w:name w:val="Ανοιχτόχρωμη λίστα - ΄Εμφαση 41"/>
    <w:basedOn w:val="a3"/>
    <w:next w:val="-4"/>
    <w:uiPriority w:val="61"/>
    <w:rsid w:val="00082DFE"/>
    <w:pPr>
      <w:spacing w:after="0" w:line="276" w:lineRule="auto"/>
    </w:pPr>
    <w:rPr>
      <w:rFonts w:eastAsiaTheme="minorEastAsia"/>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10">
    <w:name w:val="Ανοιχτόχρωμη λίστα - ΄Εμφαση 31"/>
    <w:basedOn w:val="a3"/>
    <w:next w:val="-3"/>
    <w:uiPriority w:val="61"/>
    <w:rsid w:val="00082DFE"/>
    <w:pPr>
      <w:spacing w:after="0" w:line="276" w:lineRule="auto"/>
    </w:pPr>
    <w:rPr>
      <w:rFonts w:eastAsiaTheme="minorEastAsia"/>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10">
    <w:name w:val="Ανοιχτόχρωμη λίστα - ΄Εμφαση 21"/>
    <w:basedOn w:val="a3"/>
    <w:next w:val="-2"/>
    <w:uiPriority w:val="61"/>
    <w:rsid w:val="00082DFE"/>
    <w:pPr>
      <w:spacing w:after="0" w:line="276" w:lineRule="auto"/>
    </w:pPr>
    <w:rPr>
      <w:rFonts w:eastAsiaTheme="minorEastAsia"/>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1">
    <w:name w:val="Ανοιχτόχρωμο πλέγμα - ΄Εμφαση 31"/>
    <w:basedOn w:val="a3"/>
    <w:next w:val="-30"/>
    <w:uiPriority w:val="62"/>
    <w:rsid w:val="00082DFE"/>
    <w:pPr>
      <w:spacing w:after="0" w:line="276" w:lineRule="auto"/>
    </w:pPr>
    <w:rPr>
      <w:rFonts w:eastAsiaTheme="minorEastAsia"/>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12">
    <w:name w:val="Ανοιχτόχρωμη σκίαση - ΄Εμφαση 31"/>
    <w:basedOn w:val="a3"/>
    <w:next w:val="-31"/>
    <w:uiPriority w:val="60"/>
    <w:rsid w:val="00082DFE"/>
    <w:pPr>
      <w:spacing w:after="0" w:line="276" w:lineRule="auto"/>
    </w:pPr>
    <w:rPr>
      <w:rFonts w:eastAsiaTheme="minorEastAsia"/>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52">
    <w:name w:val="Χωρίς λίστα5"/>
    <w:next w:val="a4"/>
    <w:uiPriority w:val="99"/>
    <w:semiHidden/>
    <w:unhideWhenUsed/>
    <w:rsid w:val="00082DFE"/>
  </w:style>
  <w:style w:type="table" w:customStyle="1" w:styleId="28">
    <w:name w:val="Πλέγμα πίνακα2"/>
    <w:basedOn w:val="a3"/>
    <w:next w:val="ac"/>
    <w:uiPriority w:val="59"/>
    <w:rsid w:val="00082DFE"/>
    <w:pPr>
      <w:spacing w:after="0" w:line="240" w:lineRule="auto"/>
      <w:ind w:left="493" w:hanging="493"/>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Χωρίς λίστα111"/>
    <w:next w:val="a4"/>
    <w:uiPriority w:val="99"/>
    <w:semiHidden/>
    <w:unhideWhenUsed/>
    <w:rsid w:val="00082DFE"/>
  </w:style>
  <w:style w:type="table" w:customStyle="1" w:styleId="114">
    <w:name w:val="Πλέγμα πίνακα11"/>
    <w:basedOn w:val="a3"/>
    <w:next w:val="ac"/>
    <w:uiPriority w:val="59"/>
    <w:rsid w:val="00082DFE"/>
    <w:pPr>
      <w:spacing w:after="0" w:line="276" w:lineRule="auto"/>
    </w:pPr>
    <w:rPr>
      <w:rFonts w:ascii="Times New Roman" w:eastAsia="Times New Roman" w:hAnsi="Times New Roman" w:cs="Times New Roman"/>
      <w:sz w:val="20"/>
      <w:szCs w:val="20"/>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Μεσαία λίστα 2 - ΄Εμφαση 11"/>
    <w:basedOn w:val="a3"/>
    <w:next w:val="2-1"/>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511">
    <w:name w:val="Μεσαία λίστα 2 - ΄Εμφαση 51"/>
    <w:basedOn w:val="a3"/>
    <w:next w:val="2-5"/>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61">
    <w:name w:val="Πολύχρωμη λίστα - Έμφαση 61"/>
    <w:basedOn w:val="a3"/>
    <w:next w:val="-6"/>
    <w:uiPriority w:val="72"/>
    <w:rsid w:val="00082DFE"/>
    <w:pPr>
      <w:spacing w:after="0" w:line="276" w:lineRule="auto"/>
    </w:pPr>
    <w:rPr>
      <w:rFonts w:eastAsia="Times New Roman"/>
      <w:color w:val="000000"/>
      <w:lang w:val="en-US" w:bidi="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2-41">
    <w:name w:val="Μεσαία λίστα 2 - ΄Εμφαση 41"/>
    <w:basedOn w:val="a3"/>
    <w:next w:val="2-4"/>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31">
    <w:name w:val="Μεσαία λίστα 2 - ΄Εμφαση 31"/>
    <w:basedOn w:val="a3"/>
    <w:next w:val="2-3"/>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5110">
    <w:name w:val="Μεσαία σκίαση 2 - ΄Εμφαση 511"/>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
    <w:name w:val="Ανοιχτόχρωμη λίστα - ΄Εμφαση 511"/>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11">
    <w:name w:val="Ανοιχτόχρωμη λίστα - ΄Εμφαση 411"/>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110">
    <w:name w:val="Ανοιχτόχρωμη λίστα - ΄Εμφαση 311"/>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11">
    <w:name w:val="Ανοιχτόχρωμη λίστα - ΄Εμφαση 211"/>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11">
    <w:name w:val="Ανοιχτόχρωμο πλέγμα - ΄Εμφαση 311"/>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112">
    <w:name w:val="Ανοιχτόχρωμη σκίαση - ΄Εμφαση 311"/>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Normal12">
    <w:name w:val="Table Normal12"/>
    <w:uiPriority w:val="2"/>
    <w:semiHidden/>
    <w:unhideWhenUsed/>
    <w:qFormat/>
    <w:rsid w:val="00082DFE"/>
    <w:pPr>
      <w:widowControl w:val="0"/>
      <w:autoSpaceDE w:val="0"/>
      <w:autoSpaceDN w:val="0"/>
      <w:spacing w:after="0" w:line="240" w:lineRule="auto"/>
    </w:pPr>
    <w:rPr>
      <w:rFonts w:eastAsia="Calibri"/>
      <w:lang w:val="en-US"/>
    </w:rPr>
    <w:tblPr>
      <w:tblInd w:w="0" w:type="dxa"/>
      <w:tblCellMar>
        <w:top w:w="0" w:type="dxa"/>
        <w:left w:w="0" w:type="dxa"/>
        <w:bottom w:w="0" w:type="dxa"/>
        <w:right w:w="0" w:type="dxa"/>
      </w:tblCellMar>
    </w:tblPr>
  </w:style>
  <w:style w:type="character" w:customStyle="1" w:styleId="Char10">
    <w:name w:val="Κείμενο πλαισίου Char1"/>
    <w:basedOn w:val="a2"/>
    <w:uiPriority w:val="99"/>
    <w:semiHidden/>
    <w:rsid w:val="00082DFE"/>
    <w:rPr>
      <w:rFonts w:ascii="Tahoma" w:hAnsi="Tahoma" w:cs="Tahoma"/>
      <w:sz w:val="16"/>
      <w:szCs w:val="16"/>
    </w:rPr>
  </w:style>
  <w:style w:type="table" w:customStyle="1" w:styleId="-32">
    <w:name w:val="Ανοιχτόχρωμη λίστα - ΄Εμφαση 32"/>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33">
    <w:name w:val="Ανοιχτόχρωμη λίστα - ΄Εμφαση 33"/>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34">
    <w:name w:val="Ανοιχτόχρωμη λίστα - ΄Εμφαση 34"/>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32">
    <w:name w:val="Μεσαία λίστα 2 - ΄Εμφαση 32"/>
    <w:basedOn w:val="a3"/>
    <w:next w:val="2-3"/>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numbering" w:customStyle="1" w:styleId="62">
    <w:name w:val="Χωρίς λίστα6"/>
    <w:next w:val="a4"/>
    <w:uiPriority w:val="99"/>
    <w:semiHidden/>
    <w:unhideWhenUsed/>
    <w:rsid w:val="00082DFE"/>
  </w:style>
  <w:style w:type="table" w:customStyle="1" w:styleId="3c">
    <w:name w:val="Πλέγμα πίνακα3"/>
    <w:basedOn w:val="a3"/>
    <w:next w:val="ac"/>
    <w:uiPriority w:val="59"/>
    <w:rsid w:val="00082DFE"/>
    <w:pPr>
      <w:spacing w:after="0" w:line="276" w:lineRule="auto"/>
    </w:pPr>
    <w:rPr>
      <w:rFonts w:eastAsia="Times New Roman"/>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Χωρίς λίστα12"/>
    <w:next w:val="a4"/>
    <w:uiPriority w:val="99"/>
    <w:semiHidden/>
    <w:unhideWhenUsed/>
    <w:rsid w:val="00082DFE"/>
  </w:style>
  <w:style w:type="table" w:customStyle="1" w:styleId="121">
    <w:name w:val="Πλέγμα πίνακα12"/>
    <w:basedOn w:val="a3"/>
    <w:next w:val="ac"/>
    <w:uiPriority w:val="59"/>
    <w:rsid w:val="00082DFE"/>
    <w:pPr>
      <w:spacing w:after="0" w:line="276" w:lineRule="auto"/>
    </w:pPr>
    <w:rPr>
      <w:rFonts w:ascii="Times New Roman" w:eastAsia="Times New Roman" w:hAnsi="Times New Roman" w:cs="Times New Roman"/>
      <w:sz w:val="20"/>
      <w:szCs w:val="20"/>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
    <w:name w:val="Πίνακας 3 με πλέγμα - Έμφαση 11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2-5111">
    <w:name w:val="Πίνακας 2 με πλέγμα - Έμφαση 511"/>
    <w:basedOn w:val="a3"/>
    <w:uiPriority w:val="47"/>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110">
    <w:name w:val="Πίνακας 2 με πλέγμα - Έμφαση 111"/>
    <w:basedOn w:val="a3"/>
    <w:uiPriority w:val="47"/>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511">
    <w:name w:val="Πίνακας 3 με πλέγμα - Έμφαση 51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22">
    <w:name w:val="Ανοιχτόχρωμη λίστα12"/>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212">
    <w:name w:val="Χωρίς λίστα21"/>
    <w:next w:val="a4"/>
    <w:uiPriority w:val="99"/>
    <w:semiHidden/>
    <w:unhideWhenUsed/>
    <w:rsid w:val="00082DFE"/>
  </w:style>
  <w:style w:type="table" w:customStyle="1" w:styleId="TableNormal2">
    <w:name w:val="Table Normal2"/>
    <w:uiPriority w:val="2"/>
    <w:semiHidden/>
    <w:unhideWhenUsed/>
    <w:qFormat/>
    <w:rsid w:val="00082DFE"/>
    <w:pPr>
      <w:widowControl w:val="0"/>
      <w:autoSpaceDE w:val="0"/>
      <w:autoSpaceDN w:val="0"/>
      <w:spacing w:after="0" w:line="276" w:lineRule="auto"/>
    </w:pPr>
    <w:rPr>
      <w:rFonts w:eastAsia="Times New Roman"/>
      <w:lang w:val="en-US" w:bidi="en-US"/>
    </w:rPr>
    <w:tblPr>
      <w:tblInd w:w="0" w:type="dxa"/>
      <w:tblCellMar>
        <w:top w:w="0" w:type="dxa"/>
        <w:left w:w="0" w:type="dxa"/>
        <w:bottom w:w="0" w:type="dxa"/>
        <w:right w:w="0" w:type="dxa"/>
      </w:tblCellMar>
    </w:tblPr>
  </w:style>
  <w:style w:type="numbering" w:customStyle="1" w:styleId="311">
    <w:name w:val="Χωρίς λίστα31"/>
    <w:next w:val="a4"/>
    <w:uiPriority w:val="99"/>
    <w:semiHidden/>
    <w:unhideWhenUsed/>
    <w:rsid w:val="00082DFE"/>
  </w:style>
  <w:style w:type="table" w:customStyle="1" w:styleId="2-12">
    <w:name w:val="Μεσαία λίστα 2 - ΄Εμφαση 12"/>
    <w:basedOn w:val="a3"/>
    <w:next w:val="2-1"/>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52">
    <w:name w:val="Μεσαία λίστα 2 - ΄Εμφαση 52"/>
    <w:basedOn w:val="a3"/>
    <w:next w:val="2-5"/>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numbering" w:customStyle="1" w:styleId="411">
    <w:name w:val="Χωρίς λίστα41"/>
    <w:next w:val="a4"/>
    <w:uiPriority w:val="99"/>
    <w:semiHidden/>
    <w:unhideWhenUsed/>
    <w:rsid w:val="00082DFE"/>
  </w:style>
  <w:style w:type="table" w:customStyle="1" w:styleId="-62">
    <w:name w:val="Πολύχρωμη λίστα - Έμφαση 62"/>
    <w:basedOn w:val="a3"/>
    <w:next w:val="-6"/>
    <w:uiPriority w:val="72"/>
    <w:rsid w:val="00082DFE"/>
    <w:pPr>
      <w:spacing w:after="0" w:line="276" w:lineRule="auto"/>
    </w:pPr>
    <w:rPr>
      <w:rFonts w:eastAsia="Times New Roman"/>
      <w:color w:val="000000"/>
      <w:lang w:val="en-US" w:bidi="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a">
    <w:name w:val="Στυλ Βοοκ1"/>
    <w:basedOn w:val="a3"/>
    <w:uiPriority w:val="99"/>
    <w:qFormat/>
    <w:locked/>
    <w:rsid w:val="00082DFE"/>
    <w:pPr>
      <w:spacing w:after="0" w:line="276" w:lineRule="auto"/>
    </w:pPr>
    <w:rPr>
      <w:rFonts w:ascii="Times New Roman" w:eastAsia="Times New Roman" w:hAnsi="Times New Roman"/>
      <w:sz w:val="20"/>
      <w:lang w:val="en-US" w:bidi="en-US"/>
    </w:rPr>
    <w:tblPr>
      <w:tblStyleRowBandSize w:val="1"/>
    </w:tblPr>
    <w:tcPr>
      <w:shd w:val="clear" w:color="auto" w:fill="00EA6A"/>
    </w:tcPr>
  </w:style>
  <w:style w:type="table" w:customStyle="1" w:styleId="-112">
    <w:name w:val="Ανοιχτόχρωμη λίστα - ΄Εμφαση 112"/>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20">
    <w:name w:val="Μεσαία σκίαση 2 - ΄Εμφαση 112"/>
    <w:basedOn w:val="a3"/>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20">
    <w:name w:val="Μεσαία σκίαση 2 - ΄Εμφαση 52"/>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2">
    <w:name w:val="Μεσαία λίστα 2 - ΄Εμφαση 42"/>
    <w:basedOn w:val="a3"/>
    <w:next w:val="2-4"/>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52">
    <w:name w:val="Ανοιχτόχρωμη λίστα - ΄Εμφαση 52"/>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3">
    <w:name w:val="Ανοιχτόχρωμη λίστα - ΄Εμφαση 43"/>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5">
    <w:name w:val="Ανοιχτόχρωμη λίστα - ΄Εμφαση 35"/>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20">
    <w:name w:val="Ανοιχτόχρωμη λίστα - ΄Εμφαση 22"/>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2-33">
    <w:name w:val="Μεσαία λίστα 2 - ΄Εμφαση 33"/>
    <w:basedOn w:val="a3"/>
    <w:next w:val="2-3"/>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320">
    <w:name w:val="Ανοιχτόχρωμο πλέγμα - ΄Εμφαση 32"/>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21">
    <w:name w:val="Ανοιχτόχρωμη σκίαση - ΄Εμφαση 32"/>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GridTable3Accent111">
    <w:name w:val="Grid Table 3 Accent 11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3Accent511">
    <w:name w:val="Grid Table 3 Accent 51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111">
    <w:name w:val="Ανοιχτόχρωμη λίστα111"/>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1">
    <w:name w:val="Ανοιχτόχρωμη λίστα - ΄Εμφαση 1111"/>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11">
    <w:name w:val="Μεσαία σκίαση 2 - ΄Εμφαση 1111"/>
    <w:basedOn w:val="a3"/>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2">
    <w:name w:val="Μεσαία σκίαση 2 - ΄Εμφαση 512"/>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2">
    <w:name w:val="Ανοιχτόχρωμη λίστα - ΄Εμφαση 512"/>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12">
    <w:name w:val="Ανοιχτόχρωμη λίστα - ΄Εμφαση 412"/>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120">
    <w:name w:val="Ανοιχτόχρωμη λίστα - ΄Εμφαση 312"/>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12">
    <w:name w:val="Ανοιχτόχρωμη λίστα - ΄Εμφαση 212"/>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21">
    <w:name w:val="Ανοιχτόχρωμο πλέγμα - ΄Εμφαση 312"/>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122">
    <w:name w:val="Ανοιχτόχρωμη σκίαση - ΄Εμφαση 312"/>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511">
    <w:name w:val="Χωρίς λίστα51"/>
    <w:next w:val="a4"/>
    <w:uiPriority w:val="99"/>
    <w:semiHidden/>
    <w:unhideWhenUsed/>
    <w:rsid w:val="00082DFE"/>
  </w:style>
  <w:style w:type="table" w:customStyle="1" w:styleId="214">
    <w:name w:val="Πλέγμα πίνακα21"/>
    <w:basedOn w:val="a3"/>
    <w:next w:val="ac"/>
    <w:uiPriority w:val="59"/>
    <w:rsid w:val="00082DFE"/>
    <w:pPr>
      <w:spacing w:after="0" w:line="240" w:lineRule="auto"/>
      <w:ind w:left="493" w:hanging="493"/>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
    <w:name w:val="Πλέγμα πίνακα4"/>
    <w:basedOn w:val="a3"/>
    <w:next w:val="ac"/>
    <w:uiPriority w:val="59"/>
    <w:rsid w:val="00082DFE"/>
    <w:pPr>
      <w:spacing w:after="0" w:line="276" w:lineRule="auto"/>
    </w:pPr>
    <w:rPr>
      <w:rFonts w:eastAsia="Times New Roman"/>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Πίνακας 3 με πλέγμα - Έμφαση 51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paragraph" w:styleId="afff0">
    <w:name w:val="Bibliography"/>
    <w:basedOn w:val="a1"/>
    <w:next w:val="a1"/>
    <w:uiPriority w:val="37"/>
    <w:unhideWhenUsed/>
    <w:rsid w:val="00082DFE"/>
    <w:pPr>
      <w:spacing w:after="200" w:line="276" w:lineRule="auto"/>
    </w:pPr>
    <w:rPr>
      <w:rFonts w:eastAsiaTheme="minorEastAsia"/>
      <w:lang w:val="en-US" w:bidi="en-US"/>
    </w:rPr>
  </w:style>
  <w:style w:type="numbering" w:customStyle="1" w:styleId="74">
    <w:name w:val="Χωρίς λίστα7"/>
    <w:next w:val="a4"/>
    <w:uiPriority w:val="99"/>
    <w:semiHidden/>
    <w:unhideWhenUsed/>
    <w:rsid w:val="00082DFE"/>
  </w:style>
  <w:style w:type="table" w:customStyle="1" w:styleId="53">
    <w:name w:val="Πλέγμα πίνακα5"/>
    <w:basedOn w:val="a3"/>
    <w:next w:val="ac"/>
    <w:uiPriority w:val="59"/>
    <w:rsid w:val="00082DFE"/>
    <w:pPr>
      <w:spacing w:after="0" w:line="276" w:lineRule="auto"/>
    </w:pPr>
    <w:rPr>
      <w:rFonts w:eastAsia="Times New Roman"/>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Χωρίς λίστα13"/>
    <w:next w:val="a4"/>
    <w:uiPriority w:val="99"/>
    <w:semiHidden/>
    <w:unhideWhenUsed/>
    <w:rsid w:val="00082DFE"/>
  </w:style>
  <w:style w:type="table" w:customStyle="1" w:styleId="GridTable3Accent12">
    <w:name w:val="Grid Table 3 Accent 1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51">
    <w:name w:val="Grid Table 2 Accent 51"/>
    <w:basedOn w:val="a3"/>
    <w:uiPriority w:val="47"/>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11">
    <w:name w:val="Grid Table 2 Accent 11"/>
    <w:basedOn w:val="a3"/>
    <w:uiPriority w:val="47"/>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3Accent52">
    <w:name w:val="Grid Table 3 Accent 5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31">
    <w:name w:val="Ανοιχτόχρωμη λίστα13"/>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220">
    <w:name w:val="Χωρίς λίστα22"/>
    <w:next w:val="a4"/>
    <w:uiPriority w:val="99"/>
    <w:semiHidden/>
    <w:unhideWhenUsed/>
    <w:rsid w:val="00082DFE"/>
  </w:style>
  <w:style w:type="numbering" w:customStyle="1" w:styleId="320">
    <w:name w:val="Χωρίς λίστα32"/>
    <w:next w:val="a4"/>
    <w:uiPriority w:val="99"/>
    <w:semiHidden/>
    <w:unhideWhenUsed/>
    <w:rsid w:val="00082DFE"/>
  </w:style>
  <w:style w:type="numbering" w:customStyle="1" w:styleId="420">
    <w:name w:val="Χωρίς λίστα42"/>
    <w:next w:val="a4"/>
    <w:uiPriority w:val="99"/>
    <w:semiHidden/>
    <w:unhideWhenUsed/>
    <w:rsid w:val="00082DFE"/>
  </w:style>
  <w:style w:type="paragraph" w:customStyle="1" w:styleId="123">
    <w:name w:val="ΠΠ 12"/>
    <w:basedOn w:val="a1"/>
    <w:uiPriority w:val="1"/>
    <w:qFormat/>
    <w:rsid w:val="00082DFE"/>
    <w:pPr>
      <w:widowControl w:val="0"/>
      <w:autoSpaceDE w:val="0"/>
      <w:autoSpaceDN w:val="0"/>
      <w:spacing w:after="0" w:line="276" w:lineRule="auto"/>
    </w:pPr>
    <w:rPr>
      <w:rFonts w:ascii="Times New Roman" w:eastAsia="Times New Roman" w:hAnsi="Times New Roman" w:cs="Times New Roman"/>
      <w:color w:val="0070C0"/>
      <w:sz w:val="24"/>
      <w:szCs w:val="24"/>
      <w:lang w:val="en-US" w:bidi="en-US"/>
    </w:rPr>
  </w:style>
  <w:style w:type="paragraph" w:customStyle="1" w:styleId="221">
    <w:name w:val="ΠΠ 22"/>
    <w:basedOn w:val="a1"/>
    <w:uiPriority w:val="1"/>
    <w:qFormat/>
    <w:rsid w:val="00082DFE"/>
    <w:pPr>
      <w:widowControl w:val="0"/>
      <w:autoSpaceDE w:val="0"/>
      <w:autoSpaceDN w:val="0"/>
      <w:spacing w:before="137" w:after="0" w:line="276" w:lineRule="auto"/>
    </w:pPr>
    <w:rPr>
      <w:rFonts w:ascii="Times New Roman" w:eastAsia="Times New Roman" w:hAnsi="Times New Roman" w:cs="Times New Roman"/>
      <w:color w:val="C0504D"/>
      <w:sz w:val="24"/>
      <w:szCs w:val="24"/>
      <w:lang w:val="en-US" w:bidi="en-US"/>
    </w:rPr>
  </w:style>
  <w:style w:type="paragraph" w:customStyle="1" w:styleId="321">
    <w:name w:val="ΠΠ 32"/>
    <w:basedOn w:val="a1"/>
    <w:uiPriority w:val="1"/>
    <w:qFormat/>
    <w:rsid w:val="00082DFE"/>
    <w:pPr>
      <w:widowControl w:val="0"/>
      <w:autoSpaceDE w:val="0"/>
      <w:autoSpaceDN w:val="0"/>
      <w:spacing w:before="74" w:after="0" w:line="276" w:lineRule="auto"/>
    </w:pPr>
    <w:rPr>
      <w:rFonts w:ascii="Times New Roman" w:eastAsia="Times New Roman" w:hAnsi="Times New Roman" w:cs="Times New Roman"/>
      <w:color w:val="632423"/>
      <w:sz w:val="24"/>
      <w:szCs w:val="24"/>
      <w:lang w:val="en-US" w:bidi="en-US"/>
    </w:rPr>
  </w:style>
  <w:style w:type="paragraph" w:customStyle="1" w:styleId="421">
    <w:name w:val="ΠΠ 42"/>
    <w:basedOn w:val="a1"/>
    <w:uiPriority w:val="1"/>
    <w:rsid w:val="00082DFE"/>
    <w:pPr>
      <w:widowControl w:val="0"/>
      <w:autoSpaceDE w:val="0"/>
      <w:autoSpaceDN w:val="0"/>
      <w:spacing w:before="137" w:after="0" w:line="276" w:lineRule="auto"/>
      <w:ind w:left="1400" w:hanging="420"/>
    </w:pPr>
    <w:rPr>
      <w:rFonts w:ascii="Times New Roman" w:eastAsia="Times New Roman" w:hAnsi="Times New Roman" w:cs="Times New Roman"/>
      <w:sz w:val="24"/>
      <w:szCs w:val="24"/>
      <w:lang w:val="en-US" w:bidi="en-US"/>
    </w:rPr>
  </w:style>
  <w:style w:type="paragraph" w:customStyle="1" w:styleId="520">
    <w:name w:val="ΠΠ 52"/>
    <w:basedOn w:val="a1"/>
    <w:uiPriority w:val="1"/>
    <w:rsid w:val="00082DFE"/>
    <w:pPr>
      <w:widowControl w:val="0"/>
      <w:autoSpaceDE w:val="0"/>
      <w:autoSpaceDN w:val="0"/>
      <w:spacing w:before="137" w:after="0" w:line="276" w:lineRule="auto"/>
      <w:ind w:left="1877" w:right="1071"/>
      <w:jc w:val="center"/>
    </w:pPr>
    <w:rPr>
      <w:rFonts w:ascii="Times New Roman" w:eastAsia="Times New Roman" w:hAnsi="Times New Roman" w:cs="Times New Roman"/>
      <w:sz w:val="24"/>
      <w:szCs w:val="24"/>
      <w:lang w:val="en-US" w:bidi="en-US"/>
    </w:rPr>
  </w:style>
  <w:style w:type="paragraph" w:customStyle="1" w:styleId="620">
    <w:name w:val="ΠΠ 62"/>
    <w:basedOn w:val="a1"/>
    <w:uiPriority w:val="1"/>
    <w:rsid w:val="00082DFE"/>
    <w:pPr>
      <w:widowControl w:val="0"/>
      <w:autoSpaceDE w:val="0"/>
      <w:autoSpaceDN w:val="0"/>
      <w:spacing w:before="140" w:after="0" w:line="276" w:lineRule="auto"/>
      <w:ind w:left="980" w:right="953" w:firstLine="1684"/>
    </w:pPr>
    <w:rPr>
      <w:rFonts w:ascii="Times New Roman" w:eastAsia="Times New Roman" w:hAnsi="Times New Roman" w:cs="Times New Roman"/>
      <w:sz w:val="24"/>
      <w:szCs w:val="24"/>
      <w:lang w:val="en-US" w:bidi="en-US"/>
    </w:rPr>
  </w:style>
  <w:style w:type="paragraph" w:customStyle="1" w:styleId="720">
    <w:name w:val="ΠΠ 72"/>
    <w:basedOn w:val="a1"/>
    <w:uiPriority w:val="1"/>
    <w:rsid w:val="00082DFE"/>
    <w:pPr>
      <w:widowControl w:val="0"/>
      <w:autoSpaceDE w:val="0"/>
      <w:autoSpaceDN w:val="0"/>
      <w:spacing w:before="139" w:after="0" w:line="276" w:lineRule="auto"/>
      <w:ind w:left="980" w:right="953" w:firstLine="2023"/>
    </w:pPr>
    <w:rPr>
      <w:rFonts w:ascii="Times New Roman" w:eastAsia="Times New Roman" w:hAnsi="Times New Roman" w:cs="Times New Roman"/>
      <w:sz w:val="24"/>
      <w:szCs w:val="24"/>
      <w:lang w:val="en-US" w:bidi="en-US"/>
    </w:rPr>
  </w:style>
  <w:style w:type="paragraph" w:customStyle="1" w:styleId="82">
    <w:name w:val="ΠΠ 82"/>
    <w:basedOn w:val="a1"/>
    <w:uiPriority w:val="1"/>
    <w:rsid w:val="00082DFE"/>
    <w:pPr>
      <w:widowControl w:val="0"/>
      <w:autoSpaceDE w:val="0"/>
      <w:autoSpaceDN w:val="0"/>
      <w:spacing w:before="338" w:after="0" w:line="276" w:lineRule="auto"/>
      <w:ind w:left="3277" w:right="3199"/>
      <w:jc w:val="center"/>
    </w:pPr>
    <w:rPr>
      <w:rFonts w:ascii="Times New Roman" w:eastAsia="Times New Roman" w:hAnsi="Times New Roman" w:cs="Times New Roman"/>
      <w:sz w:val="24"/>
      <w:szCs w:val="24"/>
      <w:lang w:val="en-US" w:bidi="en-US"/>
    </w:rPr>
  </w:style>
  <w:style w:type="paragraph" w:customStyle="1" w:styleId="124">
    <w:name w:val="Επικεφαλίδα 12"/>
    <w:basedOn w:val="a1"/>
    <w:uiPriority w:val="1"/>
    <w:qFormat/>
    <w:rsid w:val="00082DFE"/>
    <w:pPr>
      <w:widowControl w:val="0"/>
      <w:autoSpaceDE w:val="0"/>
      <w:autoSpaceDN w:val="0"/>
      <w:spacing w:before="57" w:after="0" w:line="276" w:lineRule="auto"/>
      <w:outlineLvl w:val="1"/>
    </w:pPr>
    <w:rPr>
      <w:rFonts w:ascii="Times New Roman" w:eastAsia="Times New Roman" w:hAnsi="Times New Roman" w:cs="Times New Roman"/>
      <w:b/>
      <w:bCs/>
      <w:color w:val="0070C0"/>
      <w:sz w:val="32"/>
      <w:szCs w:val="32"/>
      <w:lang w:val="en-US" w:bidi="en-US"/>
    </w:rPr>
  </w:style>
  <w:style w:type="table" w:customStyle="1" w:styleId="-113">
    <w:name w:val="Ανοιχτόχρωμη λίστα - ΄Εμφαση 113"/>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3">
    <w:name w:val="Μεσαία σκίαση 2 - ΄Εμφαση 113"/>
    <w:basedOn w:val="a3"/>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3">
    <w:name w:val="Μεσαία σκίαση 2 - ΄Εμφαση 53"/>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
    <w:name w:val="Ανοιχτόχρωμη λίστα - ΄Εμφαση 53"/>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4">
    <w:name w:val="Ανοιχτόχρωμη λίστα - ΄Εμφαση 44"/>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6">
    <w:name w:val="Ανοιχτόχρωμη λίστα - ΄Εμφαση 36"/>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3">
    <w:name w:val="Ανοιχτόχρωμη λίστα - ΄Εμφαση 23"/>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30">
    <w:name w:val="Ανοιχτόχρωμο πλέγμα - ΄Εμφαση 33"/>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31">
    <w:name w:val="Ανοιχτόχρωμη σκίαση - ΄Εμφαση 33"/>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521">
    <w:name w:val="Χωρίς λίστα52"/>
    <w:next w:val="a4"/>
    <w:uiPriority w:val="99"/>
    <w:semiHidden/>
    <w:unhideWhenUsed/>
    <w:rsid w:val="00082DFE"/>
  </w:style>
  <w:style w:type="paragraph" w:customStyle="1" w:styleId="-110">
    <w:name w:val="Πολύχρωμη λίστα - ΄Εμφαση 11"/>
    <w:basedOn w:val="a1"/>
    <w:uiPriority w:val="34"/>
    <w:qFormat/>
    <w:rsid w:val="00082DFE"/>
    <w:pPr>
      <w:spacing w:after="200" w:line="276" w:lineRule="auto"/>
      <w:ind w:left="720"/>
      <w:contextualSpacing/>
    </w:pPr>
    <w:rPr>
      <w:rFonts w:ascii="Calibri" w:eastAsia="MS Mincho" w:hAnsi="Calibri" w:cs="Times New Roman"/>
      <w:lang w:eastAsia="el-GR"/>
    </w:rPr>
  </w:style>
  <w:style w:type="character" w:customStyle="1" w:styleId="hps">
    <w:name w:val="hps"/>
    <w:basedOn w:val="a2"/>
    <w:rsid w:val="00082DFE"/>
  </w:style>
  <w:style w:type="paragraph" w:customStyle="1" w:styleId="Alex3">
    <w:name w:val="Alex3"/>
    <w:basedOn w:val="a1"/>
    <w:uiPriority w:val="99"/>
    <w:qFormat/>
    <w:rsid w:val="00082DFE"/>
    <w:pPr>
      <w:keepNext/>
      <w:keepLines/>
      <w:spacing w:before="100" w:beforeAutospacing="1" w:after="100" w:afterAutospacing="1" w:line="360" w:lineRule="auto"/>
      <w:outlineLvl w:val="1"/>
    </w:pPr>
    <w:rPr>
      <w:rFonts w:ascii="Times New Roman" w:eastAsia="MS Gothic" w:hAnsi="Times New Roman" w:cs="Times New Roman"/>
      <w:b/>
      <w:bCs/>
      <w:i/>
      <w:sz w:val="24"/>
      <w:szCs w:val="26"/>
    </w:rPr>
  </w:style>
  <w:style w:type="paragraph" w:customStyle="1" w:styleId="afff1">
    <w:name w:val="Πίνακας"/>
    <w:basedOn w:val="a1"/>
    <w:autoRedefine/>
    <w:uiPriority w:val="99"/>
    <w:qFormat/>
    <w:rsid w:val="00082DFE"/>
    <w:pPr>
      <w:spacing w:after="0" w:line="360" w:lineRule="auto"/>
      <w:ind w:right="-1"/>
      <w:jc w:val="center"/>
    </w:pPr>
    <w:rPr>
      <w:rFonts w:ascii="Times New Roman" w:eastAsia="Batang" w:hAnsi="Times New Roman" w:cs="Times New Roman"/>
      <w:b/>
      <w:w w:val="106"/>
      <w:sz w:val="24"/>
      <w:lang w:eastAsia="ko-KR"/>
    </w:rPr>
  </w:style>
  <w:style w:type="paragraph" w:customStyle="1" w:styleId="msonormal0">
    <w:name w:val="msonormal"/>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boxphoto">
    <w:name w:val="cboxphoto"/>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boxiframe">
    <w:name w:val="cboxiframe"/>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age-holder">
    <w:name w:val="page-holder"/>
    <w:basedOn w:val="a1"/>
    <w:rsid w:val="00082DFE"/>
    <w:pPr>
      <w:shd w:val="clear" w:color="auto" w:fill="FFFFFF"/>
      <w:spacing w:after="0" w:line="240" w:lineRule="auto"/>
    </w:pPr>
    <w:rPr>
      <w:rFonts w:ascii="Times New Roman" w:eastAsia="Times New Roman" w:hAnsi="Times New Roman" w:cs="Times New Roman"/>
      <w:sz w:val="24"/>
      <w:szCs w:val="24"/>
      <w:lang w:eastAsia="el-GR"/>
    </w:rPr>
  </w:style>
  <w:style w:type="paragraph" w:customStyle="1" w:styleId="topline">
    <w:name w:val="topline"/>
    <w:basedOn w:val="a1"/>
    <w:rsid w:val="00082DFE"/>
    <w:pPr>
      <w:shd w:val="clear" w:color="auto" w:fill="2C2C2C"/>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header-holder">
    <w:name w:val="header-holder"/>
    <w:basedOn w:val="a1"/>
    <w:rsid w:val="00082DFE"/>
    <w:pPr>
      <w:spacing w:after="0" w:line="240" w:lineRule="auto"/>
    </w:pPr>
    <w:rPr>
      <w:rFonts w:ascii="Times New Roman" w:eastAsia="Times New Roman" w:hAnsi="Times New Roman" w:cs="Times New Roman"/>
      <w:sz w:val="24"/>
      <w:szCs w:val="24"/>
      <w:lang w:eastAsia="el-GR"/>
    </w:rPr>
  </w:style>
  <w:style w:type="paragraph" w:customStyle="1" w:styleId="top-bar">
    <w:name w:val="top-bar"/>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opup-wrap">
    <w:name w:val="popup-wrap"/>
    <w:basedOn w:val="a1"/>
    <w:rsid w:val="00082DFE"/>
    <w:pPr>
      <w:spacing w:before="100" w:beforeAutospacing="1" w:after="100" w:afterAutospacing="1" w:line="240" w:lineRule="auto"/>
    </w:pPr>
    <w:rPr>
      <w:rFonts w:ascii="Times New Roman" w:eastAsia="Times New Roman" w:hAnsi="Times New Roman" w:cs="Times New Roman"/>
      <w:vanish/>
      <w:sz w:val="24"/>
      <w:szCs w:val="24"/>
      <w:lang w:eastAsia="el-GR"/>
    </w:rPr>
  </w:style>
  <w:style w:type="paragraph" w:customStyle="1" w:styleId="popup-block">
    <w:name w:val="popup-block"/>
    <w:basedOn w:val="a1"/>
    <w:rsid w:val="00082DFE"/>
    <w:pPr>
      <w:shd w:val="clear" w:color="auto" w:fill="E4E4E4"/>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ogin-form">
    <w:name w:val="login-form"/>
    <w:basedOn w:val="a1"/>
    <w:rsid w:val="00082DFE"/>
    <w:pPr>
      <w:shd w:val="clear" w:color="auto" w:fill="9A9A9B"/>
      <w:spacing w:before="100" w:beforeAutospacing="1" w:after="100" w:afterAutospacing="1" w:line="240" w:lineRule="auto"/>
    </w:pPr>
    <w:rPr>
      <w:rFonts w:ascii="Times New Roman" w:eastAsia="Times New Roman" w:hAnsi="Times New Roman" w:cs="Times New Roman"/>
      <w:vanish/>
      <w:sz w:val="24"/>
      <w:szCs w:val="24"/>
      <w:lang w:eastAsia="el-GR"/>
    </w:rPr>
  </w:style>
  <w:style w:type="paragraph" w:customStyle="1" w:styleId="search-bar">
    <w:name w:val="search-bar"/>
    <w:basedOn w:val="a1"/>
    <w:rsid w:val="00082DFE"/>
    <w:pPr>
      <w:pBdr>
        <w:top w:val="single" w:sz="6" w:space="0" w:color="CED3CF"/>
        <w:left w:val="single" w:sz="2" w:space="0" w:color="CED3CF"/>
        <w:bottom w:val="single" w:sz="6" w:space="0" w:color="CED3CF"/>
        <w:right w:val="single" w:sz="2" w:space="0" w:color="CED3CF"/>
      </w:pBdr>
      <w:spacing w:after="105" w:line="240" w:lineRule="auto"/>
    </w:pPr>
    <w:rPr>
      <w:rFonts w:ascii="Times New Roman" w:eastAsia="Times New Roman" w:hAnsi="Times New Roman" w:cs="Times New Roman"/>
      <w:sz w:val="24"/>
      <w:szCs w:val="24"/>
      <w:lang w:eastAsia="el-GR"/>
    </w:rPr>
  </w:style>
  <w:style w:type="paragraph" w:customStyle="1" w:styleId="search-form">
    <w:name w:val="search-form"/>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ooltip">
    <w:name w:val="tooltip"/>
    <w:basedOn w:val="a1"/>
    <w:rsid w:val="00082DFE"/>
    <w:pPr>
      <w:spacing w:before="100" w:beforeAutospacing="1" w:after="100" w:afterAutospacing="1" w:line="270" w:lineRule="atLeast"/>
    </w:pPr>
    <w:rPr>
      <w:rFonts w:ascii="Arial" w:eastAsia="Times New Roman" w:hAnsi="Arial" w:cs="Arial"/>
      <w:color w:val="FFFFFF"/>
      <w:sz w:val="21"/>
      <w:szCs w:val="21"/>
      <w:lang w:eastAsia="el-GR"/>
    </w:rPr>
  </w:style>
  <w:style w:type="paragraph" w:customStyle="1" w:styleId="header-bar">
    <w:name w:val="header-bar"/>
    <w:basedOn w:val="a1"/>
    <w:rsid w:val="00082DFE"/>
    <w:pPr>
      <w:spacing w:after="150" w:line="510" w:lineRule="atLeast"/>
    </w:pPr>
    <w:rPr>
      <w:rFonts w:ascii="Times New Roman" w:eastAsia="Times New Roman" w:hAnsi="Times New Roman" w:cs="Times New Roman"/>
      <w:sz w:val="24"/>
      <w:szCs w:val="24"/>
      <w:lang w:eastAsia="el-GR"/>
    </w:rPr>
  </w:style>
  <w:style w:type="paragraph" w:customStyle="1" w:styleId="tab-set">
    <w:name w:val="tab-set"/>
    <w:basedOn w:val="a1"/>
    <w:rsid w:val="00082DFE"/>
    <w:pPr>
      <w:spacing w:before="100" w:beforeAutospacing="1" w:after="100" w:afterAutospacing="1" w:line="195" w:lineRule="atLeast"/>
    </w:pPr>
    <w:rPr>
      <w:rFonts w:ascii="Trebuchet MS" w:eastAsia="Times New Roman" w:hAnsi="Trebuchet MS" w:cs="Times New Roman"/>
      <w:sz w:val="21"/>
      <w:szCs w:val="21"/>
      <w:lang w:eastAsia="el-GR"/>
    </w:rPr>
  </w:style>
  <w:style w:type="paragraph" w:customStyle="1" w:styleId="side-bar">
    <w:name w:val="side-bar"/>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icons-listb">
    <w:name w:val="icons-listb"/>
    <w:basedOn w:val="a1"/>
    <w:rsid w:val="00082DFE"/>
    <w:pPr>
      <w:spacing w:after="0" w:line="270" w:lineRule="atLeast"/>
    </w:pPr>
    <w:rPr>
      <w:rFonts w:ascii="Arial" w:eastAsia="Times New Roman" w:hAnsi="Arial" w:cs="Arial"/>
      <w:sz w:val="21"/>
      <w:szCs w:val="21"/>
      <w:lang w:eastAsia="el-GR"/>
    </w:rPr>
  </w:style>
  <w:style w:type="paragraph" w:customStyle="1" w:styleId="icons-list">
    <w:name w:val="icons-list"/>
    <w:basedOn w:val="a1"/>
    <w:rsid w:val="00082DFE"/>
    <w:pPr>
      <w:spacing w:after="0" w:line="270" w:lineRule="atLeast"/>
    </w:pPr>
    <w:rPr>
      <w:rFonts w:ascii="Arial" w:eastAsia="Times New Roman" w:hAnsi="Arial" w:cs="Arial"/>
      <w:sz w:val="21"/>
      <w:szCs w:val="21"/>
      <w:lang w:eastAsia="el-GR"/>
    </w:rPr>
  </w:style>
  <w:style w:type="paragraph" w:customStyle="1" w:styleId="nav-bar">
    <w:name w:val="nav-bar"/>
    <w:basedOn w:val="a1"/>
    <w:rsid w:val="00082DFE"/>
    <w:pPr>
      <w:spacing w:after="100" w:afterAutospacing="1" w:line="240" w:lineRule="auto"/>
    </w:pPr>
    <w:rPr>
      <w:rFonts w:ascii="Times New Roman" w:eastAsia="Times New Roman" w:hAnsi="Times New Roman" w:cs="Times New Roman"/>
      <w:sz w:val="24"/>
      <w:szCs w:val="24"/>
      <w:lang w:eastAsia="el-GR"/>
    </w:rPr>
  </w:style>
  <w:style w:type="paragraph" w:customStyle="1" w:styleId="footer-bar">
    <w:name w:val="footer-bar"/>
    <w:basedOn w:val="a1"/>
    <w:rsid w:val="00082DFE"/>
    <w:pPr>
      <w:pBdr>
        <w:bottom w:val="single" w:sz="6" w:space="1" w:color="EFEFEF"/>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slide-contact">
    <w:name w:val="slide-contact"/>
    <w:basedOn w:val="a1"/>
    <w:rsid w:val="00082DFE"/>
    <w:pPr>
      <w:spacing w:after="0" w:line="240" w:lineRule="auto"/>
    </w:pPr>
    <w:rPr>
      <w:rFonts w:ascii="Times New Roman" w:eastAsia="Times New Roman" w:hAnsi="Times New Roman" w:cs="Times New Roman"/>
      <w:vanish/>
      <w:sz w:val="24"/>
      <w:szCs w:val="24"/>
      <w:lang w:eastAsia="el-GR"/>
    </w:rPr>
  </w:style>
  <w:style w:type="paragraph" w:customStyle="1" w:styleId="contact-form">
    <w:name w:val="contact-form"/>
    <w:basedOn w:val="a1"/>
    <w:rsid w:val="00082DFE"/>
    <w:pPr>
      <w:shd w:val="clear" w:color="auto" w:fill="60A0CC"/>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tn-up">
    <w:name w:val="btn-up"/>
    <w:basedOn w:val="a1"/>
    <w:rsid w:val="00082DFE"/>
    <w:pPr>
      <w:spacing w:after="100" w:afterAutospacing="1" w:line="240" w:lineRule="auto"/>
      <w:ind w:hanging="18913"/>
    </w:pPr>
    <w:rPr>
      <w:rFonts w:ascii="Times New Roman" w:eastAsia="Times New Roman" w:hAnsi="Times New Roman" w:cs="Times New Roman"/>
      <w:sz w:val="24"/>
      <w:szCs w:val="24"/>
      <w:lang w:eastAsia="el-GR"/>
    </w:rPr>
  </w:style>
  <w:style w:type="paragraph" w:customStyle="1" w:styleId="side-panel">
    <w:name w:val="side-panel"/>
    <w:basedOn w:val="a1"/>
    <w:rsid w:val="00082DFE"/>
    <w:pPr>
      <w:shd w:val="clear" w:color="auto" w:fill="304C6B"/>
      <w:spacing w:before="100" w:beforeAutospacing="1" w:after="100" w:afterAutospacing="1" w:line="210" w:lineRule="atLeast"/>
    </w:pPr>
    <w:rPr>
      <w:rFonts w:ascii="Times New Roman" w:eastAsia="Times New Roman" w:hAnsi="Times New Roman" w:cs="Times New Roman"/>
      <w:vanish/>
      <w:color w:val="FFFFFF"/>
      <w:sz w:val="21"/>
      <w:szCs w:val="21"/>
      <w:lang w:eastAsia="el-GR"/>
    </w:rPr>
  </w:style>
  <w:style w:type="paragraph" w:customStyle="1" w:styleId="treeview">
    <w:name w:val="treeview"/>
    <w:basedOn w:val="a1"/>
    <w:rsid w:val="00082DFE"/>
    <w:pPr>
      <w:spacing w:after="300" w:line="240" w:lineRule="atLeast"/>
    </w:pPr>
    <w:rPr>
      <w:rFonts w:ascii="Arial" w:eastAsia="Times New Roman" w:hAnsi="Arial" w:cs="Arial"/>
      <w:color w:val="000000"/>
      <w:sz w:val="18"/>
      <w:szCs w:val="18"/>
      <w:lang w:eastAsia="el-GR"/>
    </w:rPr>
  </w:style>
  <w:style w:type="paragraph" w:customStyle="1" w:styleId="table-box">
    <w:name w:val="table-box"/>
    <w:basedOn w:val="a1"/>
    <w:rsid w:val="00082DFE"/>
    <w:pPr>
      <w:spacing w:after="150" w:line="240" w:lineRule="auto"/>
    </w:pPr>
    <w:rPr>
      <w:rFonts w:ascii="Times New Roman" w:eastAsia="Times New Roman" w:hAnsi="Times New Roman" w:cs="Times New Roman"/>
      <w:color w:val="71777E"/>
      <w:sz w:val="24"/>
      <w:szCs w:val="24"/>
      <w:lang w:eastAsia="el-GR"/>
    </w:rPr>
  </w:style>
  <w:style w:type="paragraph" w:customStyle="1" w:styleId="paging-box">
    <w:name w:val="paging-box"/>
    <w:basedOn w:val="a1"/>
    <w:rsid w:val="00082DFE"/>
    <w:pPr>
      <w:shd w:val="clear" w:color="auto" w:fill="EBEBEB"/>
      <w:spacing w:after="300" w:line="300" w:lineRule="atLeast"/>
    </w:pPr>
    <w:rPr>
      <w:rFonts w:ascii="Arial" w:eastAsia="Times New Roman" w:hAnsi="Arial" w:cs="Arial"/>
      <w:color w:val="949494"/>
      <w:sz w:val="18"/>
      <w:szCs w:val="18"/>
      <w:lang w:eastAsia="el-GR"/>
    </w:rPr>
  </w:style>
  <w:style w:type="paragraph" w:customStyle="1" w:styleId="datatablesinfo">
    <w:name w:val="datatables_info"/>
    <w:basedOn w:val="a1"/>
    <w:rsid w:val="00082DFE"/>
    <w:pPr>
      <w:spacing w:after="0" w:line="240" w:lineRule="auto"/>
      <w:ind w:right="420"/>
    </w:pPr>
    <w:rPr>
      <w:rFonts w:ascii="Times New Roman" w:eastAsia="Times New Roman" w:hAnsi="Times New Roman" w:cs="Times New Roman"/>
      <w:sz w:val="17"/>
      <w:szCs w:val="17"/>
      <w:lang w:eastAsia="el-GR"/>
    </w:rPr>
  </w:style>
  <w:style w:type="paragraph" w:customStyle="1" w:styleId="revisions">
    <w:name w:val="revisions"/>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ext-box">
    <w:name w:val="text-box"/>
    <w:basedOn w:val="a1"/>
    <w:rsid w:val="00082DFE"/>
    <w:pPr>
      <w:pBdr>
        <w:top w:val="single" w:sz="18" w:space="0" w:color="5E9ECB"/>
      </w:pBdr>
      <w:spacing w:before="100" w:beforeAutospacing="1" w:after="100" w:afterAutospacing="1" w:line="360" w:lineRule="atLeast"/>
      <w:jc w:val="both"/>
    </w:pPr>
    <w:rPr>
      <w:rFonts w:ascii="Times New Roman" w:eastAsia="Times New Roman" w:hAnsi="Times New Roman" w:cs="Times New Roman"/>
      <w:color w:val="646464"/>
      <w:sz w:val="21"/>
      <w:szCs w:val="21"/>
      <w:lang w:eastAsia="el-GR"/>
    </w:rPr>
  </w:style>
  <w:style w:type="paragraph" w:customStyle="1" w:styleId="button-toggle">
    <w:name w:val="button-toggle"/>
    <w:basedOn w:val="a1"/>
    <w:rsid w:val="00082DFE"/>
    <w:pPr>
      <w:spacing w:before="100" w:beforeAutospacing="1" w:after="100" w:afterAutospacing="1" w:line="240" w:lineRule="auto"/>
      <w:ind w:hanging="18913"/>
    </w:pPr>
    <w:rPr>
      <w:rFonts w:ascii="Times New Roman" w:eastAsia="Times New Roman" w:hAnsi="Times New Roman" w:cs="Times New Roman"/>
      <w:vanish/>
      <w:sz w:val="24"/>
      <w:szCs w:val="24"/>
      <w:lang w:eastAsia="el-GR"/>
    </w:rPr>
  </w:style>
  <w:style w:type="paragraph" w:customStyle="1" w:styleId="mobile-links">
    <w:name w:val="mobile-links"/>
    <w:basedOn w:val="a1"/>
    <w:rsid w:val="00082DFE"/>
    <w:pPr>
      <w:spacing w:after="0" w:line="240" w:lineRule="auto"/>
      <w:jc w:val="center"/>
    </w:pPr>
    <w:rPr>
      <w:rFonts w:ascii="Times New Roman" w:eastAsia="Times New Roman" w:hAnsi="Times New Roman" w:cs="Times New Roman"/>
      <w:vanish/>
      <w:sz w:val="24"/>
      <w:szCs w:val="24"/>
      <w:lang w:eastAsia="el-GR"/>
    </w:rPr>
  </w:style>
  <w:style w:type="paragraph" w:customStyle="1" w:styleId="button-opener">
    <w:name w:val="button-opener"/>
    <w:basedOn w:val="a1"/>
    <w:rsid w:val="00082DFE"/>
    <w:pPr>
      <w:spacing w:before="100" w:beforeAutospacing="1" w:after="100" w:afterAutospacing="1" w:line="240" w:lineRule="auto"/>
      <w:ind w:hanging="18913"/>
    </w:pPr>
    <w:rPr>
      <w:rFonts w:ascii="Times New Roman" w:eastAsia="Times New Roman" w:hAnsi="Times New Roman" w:cs="Times New Roman"/>
      <w:vanish/>
      <w:sz w:val="24"/>
      <w:szCs w:val="24"/>
      <w:lang w:eastAsia="el-GR"/>
    </w:rPr>
  </w:style>
  <w:style w:type="paragraph" w:customStyle="1" w:styleId="msg-popup">
    <w:name w:val="msg-popup"/>
    <w:basedOn w:val="a1"/>
    <w:rsid w:val="00082DFE"/>
    <w:pPr>
      <w:spacing w:before="100" w:beforeAutospacing="1" w:after="100" w:afterAutospacing="1" w:line="240" w:lineRule="auto"/>
      <w:jc w:val="center"/>
    </w:pPr>
    <w:rPr>
      <w:rFonts w:ascii="Times New Roman" w:eastAsia="Times New Roman" w:hAnsi="Times New Roman" w:cs="Times New Roman"/>
      <w:sz w:val="24"/>
      <w:szCs w:val="24"/>
      <w:lang w:eastAsia="el-GR"/>
    </w:rPr>
  </w:style>
  <w:style w:type="paragraph" w:customStyle="1" w:styleId="table-review">
    <w:name w:val="table-review"/>
    <w:basedOn w:val="a1"/>
    <w:rsid w:val="00082DFE"/>
    <w:pPr>
      <w:spacing w:after="630" w:line="240" w:lineRule="auto"/>
      <w:ind w:left="105"/>
    </w:pPr>
    <w:rPr>
      <w:rFonts w:ascii="Times New Roman" w:eastAsia="Times New Roman" w:hAnsi="Times New Roman" w:cs="Times New Roman"/>
      <w:sz w:val="24"/>
      <w:szCs w:val="24"/>
      <w:lang w:eastAsia="el-GR"/>
    </w:rPr>
  </w:style>
  <w:style w:type="paragraph" w:customStyle="1" w:styleId="mybutton">
    <w:name w:val="mybutton"/>
    <w:basedOn w:val="a1"/>
    <w:rsid w:val="00082DFE"/>
    <w:pPr>
      <w:pBdr>
        <w:top w:val="single" w:sz="6" w:space="5" w:color="auto"/>
        <w:left w:val="single" w:sz="6" w:space="0" w:color="auto"/>
        <w:bottom w:val="single" w:sz="6" w:space="6" w:color="auto"/>
        <w:right w:val="single" w:sz="6" w:space="0" w:color="auto"/>
      </w:pBdr>
      <w:spacing w:after="0" w:line="240" w:lineRule="auto"/>
      <w:jc w:val="center"/>
    </w:pPr>
    <w:rPr>
      <w:rFonts w:ascii="Lucida Sans Unicode" w:eastAsia="Times New Roman" w:hAnsi="Lucida Sans Unicode" w:cs="Lucida Sans Unicode"/>
      <w:b/>
      <w:bCs/>
      <w:sz w:val="17"/>
      <w:szCs w:val="17"/>
      <w:lang w:eastAsia="el-GR"/>
    </w:rPr>
  </w:style>
  <w:style w:type="paragraph" w:customStyle="1" w:styleId="mypanel">
    <w:name w:val="mypanel"/>
    <w:basedOn w:val="a1"/>
    <w:rsid w:val="00082DFE"/>
    <w:pPr>
      <w:spacing w:before="100" w:beforeAutospacing="1" w:after="100" w:afterAutospacing="1" w:line="240" w:lineRule="auto"/>
    </w:pPr>
    <w:rPr>
      <w:rFonts w:ascii="Helvetica" w:eastAsia="Times New Roman" w:hAnsi="Helvetica" w:cs="Times New Roman"/>
      <w:sz w:val="24"/>
      <w:szCs w:val="24"/>
      <w:lang w:eastAsia="el-GR"/>
    </w:rPr>
  </w:style>
  <w:style w:type="paragraph" w:customStyle="1" w:styleId="mypanel-heading">
    <w:name w:val="mypanel-heading"/>
    <w:basedOn w:val="a1"/>
    <w:rsid w:val="00082DFE"/>
    <w:pPr>
      <w:shd w:val="clear" w:color="auto" w:fill="DDDFE5"/>
      <w:spacing w:before="100" w:beforeAutospacing="1" w:after="100" w:afterAutospacing="1" w:line="240" w:lineRule="auto"/>
    </w:pPr>
    <w:rPr>
      <w:rFonts w:ascii="Times New Roman" w:eastAsia="Times New Roman" w:hAnsi="Times New Roman" w:cs="Times New Roman"/>
      <w:color w:val="98938F"/>
      <w:sz w:val="24"/>
      <w:szCs w:val="24"/>
      <w:lang w:eastAsia="el-GR"/>
    </w:rPr>
  </w:style>
  <w:style w:type="paragraph" w:customStyle="1" w:styleId="mypanel-body">
    <w:name w:val="mypanel-body"/>
    <w:basedOn w:val="a1"/>
    <w:rsid w:val="00082DFE"/>
    <w:pPr>
      <w:shd w:val="clear" w:color="auto" w:fill="F2F4F8"/>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homesidemenu">
    <w:name w:val="homesidemenu"/>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ulti-column-one">
    <w:name w:val="multi-column-one"/>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ulti-column-two">
    <w:name w:val="multi-column-two"/>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ulti-column-three">
    <w:name w:val="multi-column-three"/>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ulti-column-four">
    <w:name w:val="multi-column-four"/>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ulti-column-five">
    <w:name w:val="multi-column-five"/>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ab">
    <w:name w:val="lab"/>
    <w:basedOn w:val="a1"/>
    <w:rsid w:val="00082DFE"/>
    <w:pPr>
      <w:pBdr>
        <w:bottom w:val="single" w:sz="6" w:space="8" w:color="EEEEEE"/>
      </w:pBdr>
      <w:spacing w:before="150" w:after="0" w:line="240" w:lineRule="auto"/>
    </w:pPr>
    <w:rPr>
      <w:rFonts w:ascii="Times New Roman" w:eastAsia="Times New Roman" w:hAnsi="Times New Roman" w:cs="Times New Roman"/>
      <w:sz w:val="24"/>
      <w:szCs w:val="24"/>
      <w:lang w:eastAsia="el-GR"/>
    </w:rPr>
  </w:style>
  <w:style w:type="paragraph" w:customStyle="1" w:styleId="multi-browser">
    <w:name w:val="multi-browser"/>
    <w:basedOn w:val="a1"/>
    <w:rsid w:val="00082DFE"/>
    <w:pPr>
      <w:pBdr>
        <w:bottom w:val="single" w:sz="6" w:space="8" w:color="EEEEEE"/>
      </w:pBdr>
      <w:spacing w:before="150" w:after="0" w:line="240" w:lineRule="auto"/>
    </w:pPr>
    <w:rPr>
      <w:rFonts w:ascii="Times New Roman" w:eastAsia="Times New Roman" w:hAnsi="Times New Roman" w:cs="Times New Roman"/>
      <w:sz w:val="24"/>
      <w:szCs w:val="24"/>
      <w:lang w:eastAsia="el-GR"/>
    </w:rPr>
  </w:style>
  <w:style w:type="paragraph" w:customStyle="1" w:styleId="placeholder">
    <w:name w:val="placeholder"/>
    <w:basedOn w:val="a1"/>
    <w:rsid w:val="00082DFE"/>
    <w:pPr>
      <w:pBdr>
        <w:bottom w:val="single" w:sz="6" w:space="8" w:color="EEEEEE"/>
      </w:pBdr>
      <w:spacing w:before="150" w:after="0" w:line="240" w:lineRule="auto"/>
    </w:pPr>
    <w:rPr>
      <w:rFonts w:ascii="Times New Roman" w:eastAsia="Times New Roman" w:hAnsi="Times New Roman" w:cs="Times New Roman"/>
      <w:sz w:val="24"/>
      <w:szCs w:val="24"/>
      <w:lang w:eastAsia="el-GR"/>
    </w:rPr>
  </w:style>
  <w:style w:type="paragraph" w:customStyle="1" w:styleId="one">
    <w:name w:val="one"/>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wo">
    <w:name w:val="two"/>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hree">
    <w:name w:val="three"/>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olumn-one">
    <w:name w:val="column-one"/>
    <w:basedOn w:val="a1"/>
    <w:rsid w:val="00082DFE"/>
    <w:pPr>
      <w:spacing w:before="100" w:beforeAutospacing="1" w:after="100" w:afterAutospacing="1" w:line="240" w:lineRule="auto"/>
      <w:ind w:left="150" w:right="150"/>
    </w:pPr>
    <w:rPr>
      <w:rFonts w:ascii="Times New Roman" w:eastAsia="Times New Roman" w:hAnsi="Times New Roman" w:cs="Times New Roman"/>
      <w:sz w:val="24"/>
      <w:szCs w:val="24"/>
      <w:lang w:eastAsia="el-GR"/>
    </w:rPr>
  </w:style>
  <w:style w:type="paragraph" w:customStyle="1" w:styleId="column-two">
    <w:name w:val="column-two"/>
    <w:basedOn w:val="a1"/>
    <w:rsid w:val="00082DFE"/>
    <w:pPr>
      <w:spacing w:before="100" w:beforeAutospacing="1" w:after="100" w:afterAutospacing="1" w:line="240" w:lineRule="auto"/>
      <w:ind w:left="150" w:right="150"/>
    </w:pPr>
    <w:rPr>
      <w:rFonts w:ascii="Times New Roman" w:eastAsia="Times New Roman" w:hAnsi="Times New Roman" w:cs="Times New Roman"/>
      <w:sz w:val="24"/>
      <w:szCs w:val="24"/>
      <w:lang w:eastAsia="el-GR"/>
    </w:rPr>
  </w:style>
  <w:style w:type="paragraph" w:customStyle="1" w:styleId="column-three">
    <w:name w:val="column-three"/>
    <w:basedOn w:val="a1"/>
    <w:rsid w:val="00082DFE"/>
    <w:pPr>
      <w:spacing w:before="100" w:beforeAutospacing="1" w:after="100" w:afterAutospacing="1" w:line="240" w:lineRule="auto"/>
      <w:ind w:left="150" w:right="150"/>
    </w:pPr>
    <w:rPr>
      <w:rFonts w:ascii="Times New Roman" w:eastAsia="Times New Roman" w:hAnsi="Times New Roman" w:cs="Times New Roman"/>
      <w:sz w:val="24"/>
      <w:szCs w:val="24"/>
      <w:lang w:eastAsia="el-GR"/>
    </w:rPr>
  </w:style>
  <w:style w:type="paragraph" w:customStyle="1" w:styleId="button-green">
    <w:name w:val="button-green"/>
    <w:basedOn w:val="a1"/>
    <w:rsid w:val="00082DFE"/>
    <w:pPr>
      <w:pBdr>
        <w:top w:val="single" w:sz="6" w:space="5" w:color="63C043"/>
        <w:left w:val="single" w:sz="6" w:space="11" w:color="63C043"/>
        <w:bottom w:val="single" w:sz="6" w:space="5" w:color="63C043"/>
        <w:right w:val="single" w:sz="6" w:space="11" w:color="63C043"/>
      </w:pBdr>
      <w:shd w:val="clear" w:color="auto" w:fill="63C043"/>
      <w:spacing w:after="0" w:line="240" w:lineRule="auto"/>
    </w:pPr>
    <w:rPr>
      <w:rFonts w:ascii="Times New Roman" w:eastAsia="Times New Roman" w:hAnsi="Times New Roman" w:cs="Times New Roman"/>
      <w:color w:val="FFFFFF"/>
      <w:sz w:val="24"/>
      <w:szCs w:val="24"/>
      <w:lang w:eastAsia="el-GR"/>
    </w:rPr>
  </w:style>
  <w:style w:type="paragraph" w:customStyle="1" w:styleId="dark-blue">
    <w:name w:val="dark-blue"/>
    <w:basedOn w:val="a1"/>
    <w:rsid w:val="00082DFE"/>
    <w:pPr>
      <w:pBdr>
        <w:top w:val="single" w:sz="36" w:space="0" w:color="4ABBED"/>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ark-red">
    <w:name w:val="dark-red"/>
    <w:basedOn w:val="a1"/>
    <w:rsid w:val="00082DFE"/>
    <w:pPr>
      <w:pBdr>
        <w:top w:val="single" w:sz="36" w:space="0" w:color="D82446"/>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ark-green">
    <w:name w:val="dark-green"/>
    <w:basedOn w:val="a1"/>
    <w:rsid w:val="00082DFE"/>
    <w:pPr>
      <w:pBdr>
        <w:top w:val="single" w:sz="36" w:space="0" w:color="4C9D2F"/>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ark-yellow">
    <w:name w:val="dark-yellow"/>
    <w:basedOn w:val="a1"/>
    <w:rsid w:val="00082DFE"/>
    <w:pPr>
      <w:pBdr>
        <w:top w:val="single" w:sz="36" w:space="0" w:color="EDC331"/>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ark-pink">
    <w:name w:val="dark-pink"/>
    <w:basedOn w:val="a1"/>
    <w:rsid w:val="00082DFE"/>
    <w:pPr>
      <w:pBdr>
        <w:top w:val="single" w:sz="36" w:space="0" w:color="E6189B"/>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ight-blue">
    <w:name w:val="light-blue"/>
    <w:basedOn w:val="a1"/>
    <w:rsid w:val="00082DFE"/>
    <w:pPr>
      <w:pBdr>
        <w:top w:val="single" w:sz="36" w:space="0" w:color="4ABBED"/>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ight-red">
    <w:name w:val="light-red"/>
    <w:basedOn w:val="a1"/>
    <w:rsid w:val="00082DFE"/>
    <w:pPr>
      <w:pBdr>
        <w:top w:val="single" w:sz="36" w:space="0" w:color="D82446"/>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ight-green">
    <w:name w:val="light-green"/>
    <w:basedOn w:val="a1"/>
    <w:rsid w:val="00082DFE"/>
    <w:pPr>
      <w:pBdr>
        <w:top w:val="single" w:sz="36" w:space="0" w:color="4C9D2F"/>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ight-yellow">
    <w:name w:val="light-yellow"/>
    <w:basedOn w:val="a1"/>
    <w:rsid w:val="00082DFE"/>
    <w:pPr>
      <w:pBdr>
        <w:top w:val="single" w:sz="36" w:space="0" w:color="EDC331"/>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ight-pink">
    <w:name w:val="light-pink"/>
    <w:basedOn w:val="a1"/>
    <w:rsid w:val="00082DFE"/>
    <w:pPr>
      <w:pBdr>
        <w:top w:val="single" w:sz="36" w:space="0" w:color="E6189B"/>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istoolbar">
    <w:name w:val="istoolbar"/>
    <w:basedOn w:val="a1"/>
    <w:rsid w:val="00082DFE"/>
    <w:pPr>
      <w:pBdr>
        <w:top w:val="single" w:sz="6" w:space="0" w:color="E2E2E2"/>
        <w:left w:val="single" w:sz="12" w:space="0" w:color="DADADA"/>
        <w:bottom w:val="single" w:sz="6" w:space="0" w:color="E2E2E2"/>
        <w:right w:val="single" w:sz="6" w:space="0" w:color="E2E2E2"/>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ontextistoolbar">
    <w:name w:val="context_istoolbar"/>
    <w:basedOn w:val="a1"/>
    <w:rsid w:val="00082DFE"/>
    <w:pPr>
      <w:pBdr>
        <w:top w:val="single" w:sz="6" w:space="0" w:color="FFFFFF"/>
        <w:left w:val="single" w:sz="6" w:space="0" w:color="FFFFFF"/>
        <w:bottom w:val="single" w:sz="6" w:space="0" w:color="FFFFFF"/>
        <w:right w:val="single" w:sz="6" w:space="0" w:color="FFFFFF"/>
      </w:pBdr>
      <w:shd w:val="clear" w:color="auto" w:fill="EBEEF4"/>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isddover">
    <w:name w:val="isdd_over"/>
    <w:basedOn w:val="a1"/>
    <w:rsid w:val="00082DFE"/>
    <w:pPr>
      <w:shd w:val="clear" w:color="auto" w:fill="708090"/>
      <w:spacing w:before="100" w:beforeAutospacing="1" w:after="100" w:afterAutospacing="1" w:line="240" w:lineRule="auto"/>
    </w:pPr>
    <w:rPr>
      <w:rFonts w:ascii="Tahoma" w:eastAsia="Times New Roman" w:hAnsi="Tahoma" w:cs="Tahoma"/>
      <w:color w:val="FFFFFF"/>
      <w:sz w:val="17"/>
      <w:szCs w:val="17"/>
      <w:lang w:eastAsia="el-GR"/>
    </w:rPr>
  </w:style>
  <w:style w:type="paragraph" w:customStyle="1" w:styleId="isddnorm">
    <w:name w:val="isdd_norm"/>
    <w:basedOn w:val="a1"/>
    <w:rsid w:val="00082DFE"/>
    <w:pPr>
      <w:shd w:val="clear" w:color="auto" w:fill="FFFFFF"/>
      <w:spacing w:before="100" w:beforeAutospacing="1" w:after="100" w:afterAutospacing="1" w:line="240" w:lineRule="auto"/>
    </w:pPr>
    <w:rPr>
      <w:rFonts w:ascii="Tahoma" w:eastAsia="Times New Roman" w:hAnsi="Tahoma" w:cs="Tahoma"/>
      <w:color w:val="000000"/>
      <w:sz w:val="17"/>
      <w:szCs w:val="17"/>
      <w:lang w:eastAsia="el-GR"/>
    </w:rPr>
  </w:style>
  <w:style w:type="paragraph" w:customStyle="1" w:styleId="isddsel">
    <w:name w:val="isdd_sel"/>
    <w:basedOn w:val="a1"/>
    <w:rsid w:val="00082DFE"/>
    <w:pPr>
      <w:shd w:val="clear" w:color="auto" w:fill="708090"/>
      <w:spacing w:before="100" w:beforeAutospacing="1" w:after="100" w:afterAutospacing="1" w:line="240" w:lineRule="auto"/>
    </w:pPr>
    <w:rPr>
      <w:rFonts w:ascii="Tahoma" w:eastAsia="Times New Roman" w:hAnsi="Tahoma" w:cs="Tahoma"/>
      <w:color w:val="FFFFFF"/>
      <w:sz w:val="17"/>
      <w:szCs w:val="17"/>
      <w:lang w:eastAsia="el-GR"/>
    </w:rPr>
  </w:style>
  <w:style w:type="paragraph" w:customStyle="1" w:styleId="isdddisb">
    <w:name w:val="isdd_disb"/>
    <w:basedOn w:val="a1"/>
    <w:rsid w:val="00082DFE"/>
    <w:pPr>
      <w:shd w:val="clear" w:color="auto" w:fill="FFFFFF"/>
      <w:spacing w:before="100" w:beforeAutospacing="1" w:after="100" w:afterAutospacing="1" w:line="240" w:lineRule="auto"/>
    </w:pPr>
    <w:rPr>
      <w:rFonts w:ascii="Tahoma" w:eastAsia="Times New Roman" w:hAnsi="Tahoma" w:cs="Tahoma"/>
      <w:color w:val="999999"/>
      <w:sz w:val="17"/>
      <w:szCs w:val="17"/>
      <w:lang w:eastAsia="el-GR"/>
    </w:rPr>
  </w:style>
  <w:style w:type="paragraph" w:customStyle="1" w:styleId="isgroupcontent">
    <w:name w:val="isgroupconten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isgrouptitle">
    <w:name w:val="isgrouptitle"/>
    <w:basedOn w:val="a1"/>
    <w:rsid w:val="00082DFE"/>
    <w:pPr>
      <w:spacing w:before="100" w:beforeAutospacing="1" w:after="100" w:afterAutospacing="1" w:line="240" w:lineRule="auto"/>
    </w:pPr>
    <w:rPr>
      <w:rFonts w:ascii="Tahoma" w:eastAsia="Times New Roman" w:hAnsi="Tahoma" w:cs="Tahoma"/>
      <w:b/>
      <w:bCs/>
      <w:color w:val="506070"/>
      <w:sz w:val="14"/>
      <w:szCs w:val="14"/>
      <w:lang w:eastAsia="el-GR"/>
    </w:rPr>
  </w:style>
  <w:style w:type="paragraph" w:customStyle="1" w:styleId="bdrgrpleft">
    <w:name w:val="bdrgrplef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drgrpright">
    <w:name w:val="bdrgrprigh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drgrptop">
    <w:name w:val="bdrgrptop"/>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drgrpbottom">
    <w:name w:val="bdrgrpbottom"/>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drgrptopleft">
    <w:name w:val="bdrgrptopleft"/>
    <w:basedOn w:val="a1"/>
    <w:rsid w:val="00082DFE"/>
    <w:pPr>
      <w:spacing w:before="100" w:beforeAutospacing="1" w:after="100" w:afterAutospacing="1" w:line="45" w:lineRule="atLeast"/>
    </w:pPr>
    <w:rPr>
      <w:rFonts w:ascii="Times New Roman" w:eastAsia="Times New Roman" w:hAnsi="Times New Roman" w:cs="Times New Roman"/>
      <w:sz w:val="24"/>
      <w:szCs w:val="24"/>
      <w:lang w:eastAsia="el-GR"/>
    </w:rPr>
  </w:style>
  <w:style w:type="paragraph" w:customStyle="1" w:styleId="bdrgrptopright">
    <w:name w:val="bdrgrptopright"/>
    <w:basedOn w:val="a1"/>
    <w:rsid w:val="00082DFE"/>
    <w:pPr>
      <w:spacing w:before="100" w:beforeAutospacing="1" w:after="100" w:afterAutospacing="1" w:line="45" w:lineRule="atLeast"/>
    </w:pPr>
    <w:rPr>
      <w:rFonts w:ascii="Times New Roman" w:eastAsia="Times New Roman" w:hAnsi="Times New Roman" w:cs="Times New Roman"/>
      <w:sz w:val="24"/>
      <w:szCs w:val="24"/>
      <w:lang w:eastAsia="el-GR"/>
    </w:rPr>
  </w:style>
  <w:style w:type="paragraph" w:customStyle="1" w:styleId="bdrgrpbottomleft">
    <w:name w:val="bdrgrpbottomleft"/>
    <w:basedOn w:val="a1"/>
    <w:rsid w:val="00082DFE"/>
    <w:pPr>
      <w:spacing w:before="100" w:beforeAutospacing="1" w:after="100" w:afterAutospacing="1" w:line="45" w:lineRule="atLeast"/>
    </w:pPr>
    <w:rPr>
      <w:rFonts w:ascii="Times New Roman" w:eastAsia="Times New Roman" w:hAnsi="Times New Roman" w:cs="Times New Roman"/>
      <w:sz w:val="24"/>
      <w:szCs w:val="24"/>
      <w:lang w:eastAsia="el-GR"/>
    </w:rPr>
  </w:style>
  <w:style w:type="paragraph" w:customStyle="1" w:styleId="bdrgrpbottomright">
    <w:name w:val="bdrgrpbottomright"/>
    <w:basedOn w:val="a1"/>
    <w:rsid w:val="00082DFE"/>
    <w:pPr>
      <w:spacing w:before="100" w:beforeAutospacing="1" w:after="100" w:afterAutospacing="1" w:line="45" w:lineRule="atLeast"/>
    </w:pPr>
    <w:rPr>
      <w:rFonts w:ascii="Times New Roman" w:eastAsia="Times New Roman" w:hAnsi="Times New Roman" w:cs="Times New Roman"/>
      <w:sz w:val="24"/>
      <w:szCs w:val="24"/>
      <w:lang w:eastAsia="el-GR"/>
    </w:rPr>
  </w:style>
  <w:style w:type="paragraph" w:customStyle="1" w:styleId="bdrtableft">
    <w:name w:val="bdrtablef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drtabright">
    <w:name w:val="bdrtabrigh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drtabtop">
    <w:name w:val="bdrtabtop"/>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drtabbottom">
    <w:name w:val="bdrtabbottom"/>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drtabtopleft">
    <w:name w:val="bdrtabtopleft"/>
    <w:basedOn w:val="a1"/>
    <w:rsid w:val="00082DFE"/>
    <w:pPr>
      <w:spacing w:before="100" w:beforeAutospacing="1" w:after="100" w:afterAutospacing="1" w:line="45" w:lineRule="atLeast"/>
    </w:pPr>
    <w:rPr>
      <w:rFonts w:ascii="Times New Roman" w:eastAsia="Times New Roman" w:hAnsi="Times New Roman" w:cs="Times New Roman"/>
      <w:sz w:val="24"/>
      <w:szCs w:val="24"/>
      <w:lang w:eastAsia="el-GR"/>
    </w:rPr>
  </w:style>
  <w:style w:type="paragraph" w:customStyle="1" w:styleId="bdrtabtopright">
    <w:name w:val="bdrtabtopright"/>
    <w:basedOn w:val="a1"/>
    <w:rsid w:val="00082DFE"/>
    <w:pPr>
      <w:spacing w:before="100" w:beforeAutospacing="1" w:after="100" w:afterAutospacing="1" w:line="45" w:lineRule="atLeast"/>
    </w:pPr>
    <w:rPr>
      <w:rFonts w:ascii="Times New Roman" w:eastAsia="Times New Roman" w:hAnsi="Times New Roman" w:cs="Times New Roman"/>
      <w:sz w:val="24"/>
      <w:szCs w:val="24"/>
      <w:lang w:eastAsia="el-GR"/>
    </w:rPr>
  </w:style>
  <w:style w:type="paragraph" w:customStyle="1" w:styleId="bdrtabbottomleft">
    <w:name w:val="bdrtabbottomleft"/>
    <w:basedOn w:val="a1"/>
    <w:rsid w:val="00082DFE"/>
    <w:pPr>
      <w:spacing w:before="100" w:beforeAutospacing="1" w:after="100" w:afterAutospacing="1" w:line="45" w:lineRule="atLeast"/>
    </w:pPr>
    <w:rPr>
      <w:rFonts w:ascii="Times New Roman" w:eastAsia="Times New Roman" w:hAnsi="Times New Roman" w:cs="Times New Roman"/>
      <w:sz w:val="24"/>
      <w:szCs w:val="24"/>
      <w:lang w:eastAsia="el-GR"/>
    </w:rPr>
  </w:style>
  <w:style w:type="paragraph" w:customStyle="1" w:styleId="bdrtabbottomright">
    <w:name w:val="bdrtabbottomright"/>
    <w:basedOn w:val="a1"/>
    <w:rsid w:val="00082DFE"/>
    <w:pPr>
      <w:spacing w:before="100" w:beforeAutospacing="1" w:after="100" w:afterAutospacing="1" w:line="45" w:lineRule="atLeast"/>
    </w:pPr>
    <w:rPr>
      <w:rFonts w:ascii="Times New Roman" w:eastAsia="Times New Roman" w:hAnsi="Times New Roman" w:cs="Times New Roman"/>
      <w:sz w:val="24"/>
      <w:szCs w:val="24"/>
      <w:lang w:eastAsia="el-GR"/>
    </w:rPr>
  </w:style>
  <w:style w:type="paragraph" w:customStyle="1" w:styleId="istabctl">
    <w:name w:val="istabctl"/>
    <w:basedOn w:val="a1"/>
    <w:rsid w:val="00082DFE"/>
    <w:pPr>
      <w:shd w:val="clear" w:color="auto" w:fill="D0D4DD"/>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abcontent">
    <w:name w:val="tabcontent"/>
    <w:basedOn w:val="a1"/>
    <w:rsid w:val="00082DFE"/>
    <w:pPr>
      <w:shd w:val="clear" w:color="auto" w:fill="EBEEF4"/>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ableft">
    <w:name w:val="tablef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abright">
    <w:name w:val="tabrigh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abtitle">
    <w:name w:val="tabtitle"/>
    <w:basedOn w:val="a1"/>
    <w:rsid w:val="00082DFE"/>
    <w:pPr>
      <w:spacing w:before="100" w:beforeAutospacing="1" w:after="100" w:afterAutospacing="1" w:line="240" w:lineRule="auto"/>
    </w:pPr>
    <w:rPr>
      <w:rFonts w:ascii="Tahoma" w:eastAsia="Times New Roman" w:hAnsi="Tahoma" w:cs="Tahoma"/>
      <w:b/>
      <w:bCs/>
      <w:sz w:val="14"/>
      <w:szCs w:val="14"/>
      <w:lang w:eastAsia="el-GR"/>
    </w:rPr>
  </w:style>
  <w:style w:type="paragraph" w:customStyle="1" w:styleId="tableftsel">
    <w:name w:val="tableftsel"/>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abrightsel">
    <w:name w:val="tabrightsel"/>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abtitlesel">
    <w:name w:val="tabtitlesel"/>
    <w:basedOn w:val="a1"/>
    <w:rsid w:val="00082DFE"/>
    <w:pPr>
      <w:spacing w:before="100" w:beforeAutospacing="1" w:after="100" w:afterAutospacing="1" w:line="240" w:lineRule="auto"/>
    </w:pPr>
    <w:rPr>
      <w:rFonts w:ascii="Tahoma" w:eastAsia="Times New Roman" w:hAnsi="Tahoma" w:cs="Tahoma"/>
      <w:b/>
      <w:bCs/>
      <w:color w:val="506070"/>
      <w:sz w:val="14"/>
      <w:szCs w:val="14"/>
      <w:lang w:eastAsia="el-GR"/>
    </w:rPr>
  </w:style>
  <w:style w:type="paragraph" w:customStyle="1" w:styleId="fbinvisible">
    <w:name w:val="fb_invisible"/>
    <w:basedOn w:val="a1"/>
    <w:rsid w:val="00082DFE"/>
    <w:pPr>
      <w:spacing w:before="100" w:beforeAutospacing="1" w:after="100" w:afterAutospacing="1" w:line="240" w:lineRule="auto"/>
    </w:pPr>
    <w:rPr>
      <w:rFonts w:ascii="Times New Roman" w:eastAsia="Times New Roman" w:hAnsi="Times New Roman" w:cs="Times New Roman"/>
      <w:vanish/>
      <w:sz w:val="24"/>
      <w:szCs w:val="24"/>
      <w:lang w:eastAsia="el-GR"/>
    </w:rPr>
  </w:style>
  <w:style w:type="paragraph" w:customStyle="1" w:styleId="fbreset">
    <w:name w:val="fb_reset"/>
    <w:basedOn w:val="a1"/>
    <w:rsid w:val="00082DFE"/>
    <w:pPr>
      <w:spacing w:after="0" w:line="240" w:lineRule="auto"/>
    </w:pPr>
    <w:rPr>
      <w:rFonts w:ascii="Tahoma" w:eastAsia="Times New Roman" w:hAnsi="Tahoma" w:cs="Tahoma"/>
      <w:color w:val="000000"/>
      <w:sz w:val="17"/>
      <w:szCs w:val="17"/>
      <w:lang w:eastAsia="el-GR"/>
    </w:rPr>
  </w:style>
  <w:style w:type="paragraph" w:customStyle="1" w:styleId="fbdialogadvanced">
    <w:name w:val="fb_dialog_advanced"/>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fbdialogcontent">
    <w:name w:val="fb_dialog_content"/>
    <w:basedOn w:val="a1"/>
    <w:rsid w:val="00082DFE"/>
    <w:pPr>
      <w:shd w:val="clear" w:color="auto" w:fill="FFFFFF"/>
      <w:spacing w:before="100" w:beforeAutospacing="1" w:after="100" w:afterAutospacing="1" w:line="240" w:lineRule="auto"/>
    </w:pPr>
    <w:rPr>
      <w:rFonts w:ascii="Times New Roman" w:eastAsia="Times New Roman" w:hAnsi="Times New Roman" w:cs="Times New Roman"/>
      <w:color w:val="373737"/>
      <w:sz w:val="24"/>
      <w:szCs w:val="24"/>
      <w:lang w:eastAsia="el-GR"/>
    </w:rPr>
  </w:style>
  <w:style w:type="paragraph" w:customStyle="1" w:styleId="fbdialogcloseicon">
    <w:name w:val="fb_dialog_close_icon"/>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fbdialogpadding">
    <w:name w:val="fb_dialog_padding"/>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fbdialogiframe">
    <w:name w:val="fb_dialog_iframe"/>
    <w:basedOn w:val="a1"/>
    <w:rsid w:val="00082DFE"/>
    <w:pPr>
      <w:spacing w:before="100" w:beforeAutospacing="1" w:after="100" w:afterAutospacing="1" w:line="0" w:lineRule="auto"/>
    </w:pPr>
    <w:rPr>
      <w:rFonts w:ascii="Times New Roman" w:eastAsia="Times New Roman" w:hAnsi="Times New Roman" w:cs="Times New Roman"/>
      <w:sz w:val="24"/>
      <w:szCs w:val="24"/>
      <w:lang w:eastAsia="el-GR"/>
    </w:rPr>
  </w:style>
  <w:style w:type="paragraph" w:customStyle="1" w:styleId="fbiframewidgetfluid">
    <w:name w:val="fb_iframe_widget_fluid"/>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up">
    <w:name w:val="up"/>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t">
    <w:name w:val="t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ogo">
    <w:name w:val="logo"/>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ools">
    <w:name w:val="tools"/>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oolsb">
    <w:name w:val="toolsb"/>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ogin-menu">
    <w:name w:val="login-menu"/>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1b">
    <w:name w:val="Τίτλος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able">
    <w:name w:val="table"/>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aging-bar">
    <w:name w:val="paging-bar"/>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aging">
    <w:name w:val="paging"/>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tn-column">
    <w:name w:val="btn-column"/>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lose">
    <w:name w:val="close"/>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number">
    <w:name w:val="number"/>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ext-read">
    <w:name w:val="text-read"/>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arrow">
    <w:name w:val="arrow"/>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row">
    <w:name w:val="row"/>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assword-field">
    <w:name w:val="password-field"/>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heck-row">
    <w:name w:val="check-row"/>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hk-area">
    <w:name w:val="chk-area"/>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forgot">
    <w:name w:val="forgo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item">
    <w:name w:val="item"/>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arent-focus">
    <w:name w:val="parent-focus"/>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enu">
    <w:name w:val="menu"/>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obile-search">
    <w:name w:val="mobile-search"/>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icon">
    <w:name w:val="icon"/>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isting">
    <w:name w:val="listing"/>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tn-open-close">
    <w:name w:val="btn-open-close"/>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side-tab-set">
    <w:name w:val="side-tab-se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wrap">
    <w:name w:val="wrap"/>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agenavi-mask">
    <w:name w:val="pagenavi-mask"/>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holder-left">
    <w:name w:val="holder-lef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inks">
    <w:name w:val="links"/>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inksli">
    <w:name w:val="links&gt;li"/>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inkslia">
    <w:name w:val="links&gt;li&gt;a"/>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essage-box">
    <w:name w:val="message-box"/>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tn">
    <w:name w:val="btn"/>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tn-close">
    <w:name w:val="btn-close"/>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holder">
    <w:name w:val="holder"/>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ategories-list">
    <w:name w:val="categories-lis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hitarea">
    <w:name w:val="hitarea"/>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ast-drop">
    <w:name w:val="last-drop"/>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p">
    <w:name w:val="dp"/>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ac">
    <w:name w:val="tac"/>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ar">
    <w:name w:val="tar"/>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arrows">
    <w:name w:val="arrows"/>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actions">
    <w:name w:val="actions"/>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show">
    <w:name w:val="show"/>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urrent">
    <w:name w:val="curren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ols">
    <w:name w:val="cols"/>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side-col">
    <w:name w:val="side-col"/>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side-box">
    <w:name w:val="side-box"/>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1">
    <w:name w:val="c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2">
    <w:name w:val="c2"/>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ullet">
    <w:name w:val="bulle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ialogtitle">
    <w:name w:val="dialog_title"/>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ialogtitlespan">
    <w:name w:val="dialog_title&gt;span"/>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ialogheader">
    <w:name w:val="dialog_header"/>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ouchablebutton">
    <w:name w:val="touchable_button"/>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ialogcontent">
    <w:name w:val="dialog_conten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ialogfooter">
    <w:name w:val="dialog_footer"/>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num">
    <w:name w:val="num"/>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active">
    <w:name w:val="active"/>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tn-login">
    <w:name w:val="btn-login"/>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ogged-text">
    <w:name w:val="logged-tex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ell-1">
    <w:name w:val="cell-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ell-2">
    <w:name w:val="cell-2"/>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ell-3">
    <w:name w:val="cell-3"/>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ell-4">
    <w:name w:val="cell-4"/>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remove">
    <w:name w:val="remove"/>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rev">
    <w:name w:val="prev"/>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next">
    <w:name w:val="next"/>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scrolling-area">
    <w:name w:val="scrolling-area"/>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indicator">
    <w:name w:val="indicator"/>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has-drop">
    <w:name w:val="has-drop"/>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own">
    <w:name w:val="down"/>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olumn2">
    <w:name w:val="column2"/>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olumn3">
    <w:name w:val="column3"/>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empty">
    <w:name w:val="empty"/>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headercenter">
    <w:name w:val="header_center"/>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social-networks">
    <w:name w:val="social-networks"/>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ajax-tabs-loading">
    <w:name w:val="ajax-tabs-loading"/>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oggle-slide">
    <w:name w:val="toggle-slide"/>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js-tab-hidden">
    <w:name w:val="js-tab-hidden"/>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mark">
    <w:name w:val="mark"/>
    <w:basedOn w:val="a2"/>
    <w:rsid w:val="00082DFE"/>
    <w:rPr>
      <w:color w:val="000000"/>
      <w:shd w:val="clear" w:color="auto" w:fill="FAF185"/>
    </w:rPr>
  </w:style>
  <w:style w:type="character" w:customStyle="1" w:styleId="myexpand">
    <w:name w:val="myexpand"/>
    <w:basedOn w:val="a2"/>
    <w:rsid w:val="00082DFE"/>
  </w:style>
  <w:style w:type="character" w:customStyle="1" w:styleId="highlight">
    <w:name w:val="highlight"/>
    <w:basedOn w:val="a2"/>
    <w:rsid w:val="00082DFE"/>
    <w:rPr>
      <w:color w:val="000000"/>
      <w:shd w:val="clear" w:color="auto" w:fill="FFFF00"/>
    </w:rPr>
  </w:style>
  <w:style w:type="character" w:customStyle="1" w:styleId="input-placeholder-text">
    <w:name w:val="input-placeholder-text"/>
    <w:basedOn w:val="a2"/>
    <w:rsid w:val="00082DFE"/>
  </w:style>
  <w:style w:type="paragraph" w:customStyle="1" w:styleId="up1">
    <w:name w:val="up1"/>
    <w:basedOn w:val="a1"/>
    <w:rsid w:val="00082DFE"/>
    <w:pPr>
      <w:shd w:val="clear" w:color="auto" w:fill="2C2C2C"/>
      <w:spacing w:after="0" w:line="240" w:lineRule="auto"/>
      <w:ind w:left="-30" w:right="120" w:hanging="18913"/>
    </w:pPr>
    <w:rPr>
      <w:rFonts w:ascii="Times New Roman" w:eastAsia="Times New Roman" w:hAnsi="Times New Roman" w:cs="Times New Roman"/>
      <w:sz w:val="24"/>
      <w:szCs w:val="24"/>
      <w:lang w:eastAsia="el-GR"/>
    </w:rPr>
  </w:style>
  <w:style w:type="paragraph" w:customStyle="1" w:styleId="tt1">
    <w:name w:val="tt1"/>
    <w:basedOn w:val="a1"/>
    <w:rsid w:val="00082DFE"/>
    <w:pPr>
      <w:spacing w:after="0" w:line="240" w:lineRule="auto"/>
      <w:ind w:left="-30" w:right="120"/>
      <w:jc w:val="center"/>
    </w:pPr>
    <w:rPr>
      <w:rFonts w:ascii="Times New Roman" w:eastAsia="Times New Roman" w:hAnsi="Times New Roman" w:cs="Times New Roman"/>
      <w:sz w:val="24"/>
      <w:szCs w:val="24"/>
      <w:lang w:eastAsia="el-GR"/>
    </w:rPr>
  </w:style>
  <w:style w:type="paragraph" w:customStyle="1" w:styleId="logo1">
    <w:name w:val="logo1"/>
    <w:basedOn w:val="a1"/>
    <w:rsid w:val="00082DFE"/>
    <w:pPr>
      <w:spacing w:before="135" w:after="0" w:line="240" w:lineRule="auto"/>
      <w:ind w:left="600" w:hanging="18913"/>
    </w:pPr>
    <w:rPr>
      <w:rFonts w:ascii="Times New Roman" w:eastAsia="Times New Roman" w:hAnsi="Times New Roman" w:cs="Times New Roman"/>
      <w:sz w:val="24"/>
      <w:szCs w:val="24"/>
      <w:lang w:eastAsia="el-GR"/>
    </w:rPr>
  </w:style>
  <w:style w:type="paragraph" w:customStyle="1" w:styleId="tools1">
    <w:name w:val="tools1"/>
    <w:basedOn w:val="a1"/>
    <w:rsid w:val="00082DFE"/>
    <w:pPr>
      <w:spacing w:after="0" w:line="240" w:lineRule="auto"/>
    </w:pPr>
    <w:rPr>
      <w:rFonts w:ascii="Times New Roman" w:eastAsia="Times New Roman" w:hAnsi="Times New Roman" w:cs="Times New Roman"/>
      <w:sz w:val="24"/>
      <w:szCs w:val="24"/>
      <w:lang w:eastAsia="el-GR"/>
    </w:rPr>
  </w:style>
  <w:style w:type="paragraph" w:customStyle="1" w:styleId="toolsb1">
    <w:name w:val="toolsb1"/>
    <w:basedOn w:val="a1"/>
    <w:rsid w:val="00082DFE"/>
    <w:pPr>
      <w:spacing w:after="0" w:line="240" w:lineRule="auto"/>
    </w:pPr>
    <w:rPr>
      <w:rFonts w:ascii="Times New Roman" w:eastAsia="Times New Roman" w:hAnsi="Times New Roman" w:cs="Times New Roman"/>
      <w:sz w:val="24"/>
      <w:szCs w:val="24"/>
      <w:lang w:eastAsia="el-GR"/>
    </w:rPr>
  </w:style>
  <w:style w:type="paragraph" w:customStyle="1" w:styleId="login-menu1">
    <w:name w:val="login-menu1"/>
    <w:basedOn w:val="a1"/>
    <w:rsid w:val="00082DFE"/>
    <w:pPr>
      <w:spacing w:after="0" w:line="240" w:lineRule="auto"/>
    </w:pPr>
    <w:rPr>
      <w:rFonts w:ascii="Times New Roman" w:eastAsia="Times New Roman" w:hAnsi="Times New Roman" w:cs="Times New Roman"/>
      <w:sz w:val="24"/>
      <w:szCs w:val="24"/>
      <w:lang w:eastAsia="el-GR"/>
    </w:rPr>
  </w:style>
  <w:style w:type="paragraph" w:customStyle="1" w:styleId="btn-login1">
    <w:name w:val="btn-login1"/>
    <w:basedOn w:val="a1"/>
    <w:rsid w:val="00082DFE"/>
    <w:pPr>
      <w:shd w:val="clear" w:color="auto" w:fill="C70000"/>
      <w:spacing w:before="100" w:beforeAutospacing="1" w:after="100" w:afterAutospacing="1" w:line="240" w:lineRule="auto"/>
      <w:ind w:hanging="18913"/>
    </w:pPr>
    <w:rPr>
      <w:rFonts w:ascii="Times New Roman" w:eastAsia="Times New Roman" w:hAnsi="Times New Roman" w:cs="Times New Roman"/>
      <w:sz w:val="24"/>
      <w:szCs w:val="24"/>
      <w:lang w:eastAsia="el-GR"/>
    </w:rPr>
  </w:style>
  <w:style w:type="paragraph" w:customStyle="1" w:styleId="logged-text1">
    <w:name w:val="logged-text1"/>
    <w:basedOn w:val="a1"/>
    <w:rsid w:val="00082DFE"/>
    <w:pPr>
      <w:spacing w:before="100" w:beforeAutospacing="1" w:after="100" w:afterAutospacing="1" w:line="240" w:lineRule="auto"/>
    </w:pPr>
    <w:rPr>
      <w:rFonts w:ascii="Times New Roman" w:eastAsia="Times New Roman" w:hAnsi="Times New Roman" w:cs="Times New Roman"/>
      <w:vanish/>
      <w:sz w:val="24"/>
      <w:szCs w:val="24"/>
      <w:lang w:eastAsia="el-GR"/>
    </w:rPr>
  </w:style>
  <w:style w:type="paragraph" w:customStyle="1" w:styleId="title1">
    <w:name w:val="title1"/>
    <w:basedOn w:val="a1"/>
    <w:rsid w:val="00082DFE"/>
    <w:pPr>
      <w:spacing w:before="100" w:beforeAutospacing="1" w:after="100" w:afterAutospacing="1" w:line="390" w:lineRule="atLeast"/>
    </w:pPr>
    <w:rPr>
      <w:rFonts w:ascii="Times New Roman" w:eastAsia="Times New Roman" w:hAnsi="Times New Roman" w:cs="Times New Roman"/>
      <w:i/>
      <w:iCs/>
      <w:color w:val="8A8A8A"/>
      <w:spacing w:val="-30"/>
      <w:sz w:val="36"/>
      <w:szCs w:val="36"/>
      <w:lang w:eastAsia="el-GR"/>
    </w:rPr>
  </w:style>
  <w:style w:type="paragraph" w:customStyle="1" w:styleId="table1">
    <w:name w:val="table1"/>
    <w:basedOn w:val="a1"/>
    <w:rsid w:val="00082DFE"/>
    <w:pPr>
      <w:spacing w:after="165" w:line="300" w:lineRule="atLeast"/>
    </w:pPr>
    <w:rPr>
      <w:rFonts w:ascii="Times New Roman" w:eastAsia="Times New Roman" w:hAnsi="Times New Roman" w:cs="Times New Roman"/>
      <w:color w:val="373737"/>
      <w:sz w:val="18"/>
      <w:szCs w:val="18"/>
      <w:lang w:eastAsia="el-GR"/>
    </w:rPr>
  </w:style>
  <w:style w:type="paragraph" w:customStyle="1" w:styleId="cell-11">
    <w:name w:val="cell-1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ell-21">
    <w:name w:val="cell-2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ell-31">
    <w:name w:val="cell-3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ell-41">
    <w:name w:val="cell-4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ullet10">
    <w:name w:val="bullet1"/>
    <w:basedOn w:val="a1"/>
    <w:rsid w:val="00082DFE"/>
    <w:pPr>
      <w:spacing w:after="0" w:line="240" w:lineRule="auto"/>
      <w:ind w:hanging="18913"/>
    </w:pPr>
    <w:rPr>
      <w:rFonts w:ascii="Times New Roman" w:eastAsia="Times New Roman" w:hAnsi="Times New Roman" w:cs="Times New Roman"/>
      <w:sz w:val="24"/>
      <w:szCs w:val="24"/>
      <w:lang w:eastAsia="el-GR"/>
    </w:rPr>
  </w:style>
  <w:style w:type="paragraph" w:customStyle="1" w:styleId="remove1">
    <w:name w:val="remove1"/>
    <w:basedOn w:val="a1"/>
    <w:rsid w:val="00082DFE"/>
    <w:pPr>
      <w:spacing w:after="30" w:line="240" w:lineRule="auto"/>
      <w:ind w:right="120"/>
    </w:pPr>
    <w:rPr>
      <w:rFonts w:ascii="Times New Roman" w:eastAsia="Times New Roman" w:hAnsi="Times New Roman" w:cs="Times New Roman"/>
      <w:sz w:val="24"/>
      <w:szCs w:val="24"/>
      <w:lang w:eastAsia="el-GR"/>
    </w:rPr>
  </w:style>
  <w:style w:type="paragraph" w:customStyle="1" w:styleId="paging-bar1">
    <w:name w:val="paging-bar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aging1">
    <w:name w:val="paging1"/>
    <w:basedOn w:val="a1"/>
    <w:rsid w:val="00082DFE"/>
    <w:pPr>
      <w:spacing w:after="0" w:line="210" w:lineRule="atLeast"/>
    </w:pPr>
    <w:rPr>
      <w:rFonts w:ascii="Times New Roman" w:eastAsia="Times New Roman" w:hAnsi="Times New Roman" w:cs="Times New Roman"/>
      <w:color w:val="969696"/>
      <w:sz w:val="18"/>
      <w:szCs w:val="18"/>
      <w:lang w:eastAsia="el-GR"/>
    </w:rPr>
  </w:style>
  <w:style w:type="paragraph" w:customStyle="1" w:styleId="prev1">
    <w:name w:val="prev1"/>
    <w:basedOn w:val="a1"/>
    <w:rsid w:val="00082DFE"/>
    <w:pPr>
      <w:shd w:val="clear" w:color="auto" w:fill="F8F8F8"/>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next1">
    <w:name w:val="next1"/>
    <w:basedOn w:val="a1"/>
    <w:rsid w:val="00082DFE"/>
    <w:pPr>
      <w:shd w:val="clear" w:color="auto" w:fill="F8F8F8"/>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rev2">
    <w:name w:val="prev2"/>
    <w:basedOn w:val="a1"/>
    <w:rsid w:val="00082DFE"/>
    <w:pPr>
      <w:shd w:val="clear" w:color="auto" w:fill="515050"/>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next2">
    <w:name w:val="next2"/>
    <w:basedOn w:val="a1"/>
    <w:rsid w:val="00082DFE"/>
    <w:pPr>
      <w:shd w:val="clear" w:color="auto" w:fill="515050"/>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tn-column1">
    <w:name w:val="btn-column1"/>
    <w:basedOn w:val="a1"/>
    <w:rsid w:val="00082DFE"/>
    <w:pPr>
      <w:shd w:val="clear" w:color="auto" w:fill="881818"/>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lose1">
    <w:name w:val="close1"/>
    <w:basedOn w:val="a1"/>
    <w:rsid w:val="00082DFE"/>
    <w:pPr>
      <w:pBdr>
        <w:bottom w:val="single" w:sz="6" w:space="0" w:color="878787"/>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number1">
    <w:name w:val="number1"/>
    <w:basedOn w:val="a1"/>
    <w:rsid w:val="00082DFE"/>
    <w:pPr>
      <w:shd w:val="clear" w:color="auto" w:fill="969696"/>
      <w:spacing w:before="100" w:beforeAutospacing="1" w:after="100" w:afterAutospacing="1" w:line="180" w:lineRule="atLeast"/>
      <w:jc w:val="center"/>
    </w:pPr>
    <w:rPr>
      <w:rFonts w:ascii="Arial" w:eastAsia="Times New Roman" w:hAnsi="Arial" w:cs="Arial"/>
      <w:color w:val="FFFFFF"/>
      <w:sz w:val="15"/>
      <w:szCs w:val="15"/>
      <w:lang w:eastAsia="el-GR"/>
    </w:rPr>
  </w:style>
  <w:style w:type="paragraph" w:customStyle="1" w:styleId="text-read1">
    <w:name w:val="text-read1"/>
    <w:basedOn w:val="a1"/>
    <w:rsid w:val="00082DFE"/>
    <w:pPr>
      <w:spacing w:before="100" w:beforeAutospacing="1" w:after="100" w:afterAutospacing="1" w:line="240" w:lineRule="auto"/>
      <w:ind w:hanging="18913"/>
    </w:pPr>
    <w:rPr>
      <w:rFonts w:ascii="Times New Roman" w:eastAsia="Times New Roman" w:hAnsi="Times New Roman" w:cs="Times New Roman"/>
      <w:sz w:val="24"/>
      <w:szCs w:val="24"/>
      <w:lang w:eastAsia="el-GR"/>
    </w:rPr>
  </w:style>
  <w:style w:type="paragraph" w:customStyle="1" w:styleId="btn-column2">
    <w:name w:val="btn-column2"/>
    <w:basedOn w:val="a1"/>
    <w:rsid w:val="00082DFE"/>
    <w:pPr>
      <w:pBdr>
        <w:left w:val="single" w:sz="6" w:space="0" w:color="F7F7F7"/>
      </w:pBdr>
      <w:shd w:val="clear" w:color="auto" w:fill="C70000"/>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lose2">
    <w:name w:val="close2"/>
    <w:basedOn w:val="a1"/>
    <w:rsid w:val="00082DFE"/>
    <w:pPr>
      <w:pBdr>
        <w:bottom w:val="single" w:sz="6" w:space="0" w:color="F7F7F7"/>
      </w:pBdr>
      <w:spacing w:after="435" w:line="240" w:lineRule="auto"/>
      <w:ind w:hanging="18913"/>
    </w:pPr>
    <w:rPr>
      <w:rFonts w:ascii="Times New Roman" w:eastAsia="Times New Roman" w:hAnsi="Times New Roman" w:cs="Times New Roman"/>
      <w:sz w:val="24"/>
      <w:szCs w:val="24"/>
      <w:lang w:eastAsia="el-GR"/>
    </w:rPr>
  </w:style>
  <w:style w:type="paragraph" w:customStyle="1" w:styleId="arrow1">
    <w:name w:val="arrow1"/>
    <w:basedOn w:val="a1"/>
    <w:rsid w:val="00082DFE"/>
    <w:pPr>
      <w:spacing w:after="195" w:line="240" w:lineRule="auto"/>
      <w:ind w:left="165" w:hanging="18913"/>
    </w:pPr>
    <w:rPr>
      <w:rFonts w:ascii="Times New Roman" w:eastAsia="Times New Roman" w:hAnsi="Times New Roman" w:cs="Times New Roman"/>
      <w:sz w:val="24"/>
      <w:szCs w:val="24"/>
      <w:lang w:eastAsia="el-GR"/>
    </w:rPr>
  </w:style>
  <w:style w:type="paragraph" w:customStyle="1" w:styleId="title2">
    <w:name w:val="title2"/>
    <w:basedOn w:val="a1"/>
    <w:rsid w:val="00082DFE"/>
    <w:pPr>
      <w:spacing w:after="90" w:line="255" w:lineRule="atLeast"/>
    </w:pPr>
    <w:rPr>
      <w:rFonts w:ascii="Times New Roman" w:eastAsia="Times New Roman" w:hAnsi="Times New Roman" w:cs="Times New Roman"/>
      <w:color w:val="FFFFFF"/>
      <w:spacing w:val="15"/>
      <w:sz w:val="23"/>
      <w:szCs w:val="23"/>
      <w:lang w:eastAsia="el-GR"/>
    </w:rPr>
  </w:style>
  <w:style w:type="paragraph" w:customStyle="1" w:styleId="row1">
    <w:name w:val="row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assword-field1">
    <w:name w:val="password-field1"/>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input-placeholder-text1">
    <w:name w:val="input-placeholder-text1"/>
    <w:basedOn w:val="a2"/>
    <w:rsid w:val="00082DFE"/>
    <w:rPr>
      <w:color w:val="000000"/>
      <w:sz w:val="24"/>
      <w:szCs w:val="24"/>
    </w:rPr>
  </w:style>
  <w:style w:type="paragraph" w:customStyle="1" w:styleId="check-row1">
    <w:name w:val="check-row1"/>
    <w:basedOn w:val="a1"/>
    <w:rsid w:val="00082DFE"/>
    <w:pPr>
      <w:spacing w:after="0" w:line="240" w:lineRule="auto"/>
    </w:pPr>
    <w:rPr>
      <w:rFonts w:ascii="Times New Roman" w:eastAsia="Times New Roman" w:hAnsi="Times New Roman" w:cs="Times New Roman"/>
      <w:sz w:val="24"/>
      <w:szCs w:val="24"/>
      <w:lang w:eastAsia="el-GR"/>
    </w:rPr>
  </w:style>
  <w:style w:type="paragraph" w:customStyle="1" w:styleId="chk-area1">
    <w:name w:val="chk-area1"/>
    <w:basedOn w:val="a1"/>
    <w:rsid w:val="00082DFE"/>
    <w:pPr>
      <w:spacing w:after="0" w:line="240" w:lineRule="auto"/>
      <w:ind w:right="150"/>
    </w:pPr>
    <w:rPr>
      <w:rFonts w:ascii="Times New Roman" w:eastAsia="Times New Roman" w:hAnsi="Times New Roman" w:cs="Times New Roman"/>
      <w:sz w:val="24"/>
      <w:szCs w:val="24"/>
      <w:lang w:eastAsia="el-GR"/>
    </w:rPr>
  </w:style>
  <w:style w:type="paragraph" w:customStyle="1" w:styleId="forgot1">
    <w:name w:val="forgot1"/>
    <w:basedOn w:val="a1"/>
    <w:rsid w:val="00082DFE"/>
    <w:pPr>
      <w:spacing w:after="0" w:line="195" w:lineRule="atLeast"/>
      <w:ind w:left="45" w:right="45"/>
    </w:pPr>
    <w:rPr>
      <w:rFonts w:ascii="Times New Roman" w:eastAsia="Times New Roman" w:hAnsi="Times New Roman" w:cs="Times New Roman"/>
      <w:color w:val="FFFFFF"/>
      <w:sz w:val="17"/>
      <w:szCs w:val="17"/>
      <w:lang w:eastAsia="el-GR"/>
    </w:rPr>
  </w:style>
  <w:style w:type="paragraph" w:customStyle="1" w:styleId="item1">
    <w:name w:val="item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arent-focus1">
    <w:name w:val="parent-focus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enu1">
    <w:name w:val="menu1"/>
    <w:basedOn w:val="a1"/>
    <w:rsid w:val="00082DFE"/>
    <w:pPr>
      <w:spacing w:after="0" w:line="240" w:lineRule="auto"/>
      <w:ind w:left="-225" w:right="210"/>
    </w:pPr>
    <w:rPr>
      <w:rFonts w:ascii="Times New Roman" w:eastAsia="Times New Roman" w:hAnsi="Times New Roman" w:cs="Times New Roman"/>
      <w:sz w:val="24"/>
      <w:szCs w:val="24"/>
      <w:lang w:eastAsia="el-GR"/>
    </w:rPr>
  </w:style>
  <w:style w:type="paragraph" w:customStyle="1" w:styleId="tooltip1">
    <w:name w:val="tooltip1"/>
    <w:basedOn w:val="a1"/>
    <w:rsid w:val="00082DFE"/>
    <w:pPr>
      <w:spacing w:before="75" w:after="0" w:line="270" w:lineRule="atLeast"/>
    </w:pPr>
    <w:rPr>
      <w:rFonts w:ascii="Arial" w:eastAsia="Times New Roman" w:hAnsi="Arial" w:cs="Arial"/>
      <w:color w:val="FFFFFF"/>
      <w:sz w:val="21"/>
      <w:szCs w:val="21"/>
      <w:lang w:eastAsia="el-GR"/>
    </w:rPr>
  </w:style>
  <w:style w:type="paragraph" w:customStyle="1" w:styleId="mobile-search1">
    <w:name w:val="mobile-search1"/>
    <w:basedOn w:val="a1"/>
    <w:rsid w:val="00082DFE"/>
    <w:pPr>
      <w:spacing w:before="100" w:beforeAutospacing="1" w:after="100" w:afterAutospacing="1" w:line="240" w:lineRule="auto"/>
    </w:pPr>
    <w:rPr>
      <w:rFonts w:ascii="Times New Roman" w:eastAsia="Times New Roman" w:hAnsi="Times New Roman" w:cs="Times New Roman"/>
      <w:vanish/>
      <w:sz w:val="24"/>
      <w:szCs w:val="24"/>
      <w:lang w:eastAsia="el-GR"/>
    </w:rPr>
  </w:style>
  <w:style w:type="paragraph" w:customStyle="1" w:styleId="arrow2">
    <w:name w:val="arrow2"/>
    <w:basedOn w:val="a1"/>
    <w:rsid w:val="00082DFE"/>
    <w:pPr>
      <w:spacing w:before="100" w:beforeAutospacing="1" w:after="100" w:afterAutospacing="1" w:line="240" w:lineRule="auto"/>
      <w:ind w:hanging="18913"/>
    </w:pPr>
    <w:rPr>
      <w:rFonts w:ascii="Times New Roman" w:eastAsia="Times New Roman" w:hAnsi="Times New Roman" w:cs="Times New Roman"/>
      <w:sz w:val="24"/>
      <w:szCs w:val="24"/>
      <w:lang w:eastAsia="el-GR"/>
    </w:rPr>
  </w:style>
  <w:style w:type="paragraph" w:customStyle="1" w:styleId="tooltip2">
    <w:name w:val="tooltip2"/>
    <w:basedOn w:val="a1"/>
    <w:rsid w:val="00082DFE"/>
    <w:pPr>
      <w:spacing w:before="75" w:after="0" w:line="270" w:lineRule="atLeast"/>
    </w:pPr>
    <w:rPr>
      <w:rFonts w:ascii="Arial" w:eastAsia="Times New Roman" w:hAnsi="Arial" w:cs="Arial"/>
      <w:color w:val="FFFFFF"/>
      <w:sz w:val="21"/>
      <w:szCs w:val="21"/>
      <w:lang w:eastAsia="el-GR"/>
    </w:rPr>
  </w:style>
  <w:style w:type="paragraph" w:customStyle="1" w:styleId="icon1">
    <w:name w:val="icon1"/>
    <w:basedOn w:val="a1"/>
    <w:rsid w:val="00082DFE"/>
    <w:pPr>
      <w:pBdr>
        <w:right w:val="single" w:sz="36" w:space="0" w:color="1D1D1D"/>
      </w:pBdr>
      <w:shd w:val="clear" w:color="auto" w:fill="5E9ECB"/>
      <w:spacing w:after="0" w:line="240" w:lineRule="auto"/>
      <w:ind w:right="180" w:hanging="18913"/>
    </w:pPr>
    <w:rPr>
      <w:rFonts w:ascii="Times New Roman" w:eastAsia="Times New Roman" w:hAnsi="Times New Roman" w:cs="Times New Roman"/>
      <w:sz w:val="24"/>
      <w:szCs w:val="24"/>
      <w:lang w:eastAsia="el-GR"/>
    </w:rPr>
  </w:style>
  <w:style w:type="paragraph" w:customStyle="1" w:styleId="listing1">
    <w:name w:val="listing1"/>
    <w:basedOn w:val="a1"/>
    <w:rsid w:val="00082DFE"/>
    <w:pPr>
      <w:spacing w:after="0" w:line="510" w:lineRule="atLeast"/>
    </w:pPr>
    <w:rPr>
      <w:rFonts w:ascii="Times New Roman" w:eastAsia="Times New Roman" w:hAnsi="Times New Roman" w:cs="Times New Roman"/>
      <w:caps/>
      <w:color w:val="000000"/>
      <w:sz w:val="36"/>
      <w:szCs w:val="36"/>
      <w:lang w:eastAsia="el-GR"/>
    </w:rPr>
  </w:style>
  <w:style w:type="paragraph" w:customStyle="1" w:styleId="tab-set1">
    <w:name w:val="tab-set1"/>
    <w:basedOn w:val="a1"/>
    <w:rsid w:val="00082DFE"/>
    <w:pPr>
      <w:spacing w:before="100" w:beforeAutospacing="1" w:after="100" w:afterAutospacing="1" w:line="195" w:lineRule="atLeast"/>
    </w:pPr>
    <w:rPr>
      <w:rFonts w:ascii="Trebuchet MS" w:eastAsia="Times New Roman" w:hAnsi="Trebuchet MS" w:cs="Times New Roman"/>
      <w:sz w:val="21"/>
      <w:szCs w:val="21"/>
      <w:lang w:eastAsia="el-GR"/>
    </w:rPr>
  </w:style>
  <w:style w:type="paragraph" w:customStyle="1" w:styleId="btn-open-close1">
    <w:name w:val="btn-open-close1"/>
    <w:basedOn w:val="a1"/>
    <w:rsid w:val="00082DFE"/>
    <w:pPr>
      <w:spacing w:after="0" w:line="240" w:lineRule="auto"/>
      <w:ind w:left="15" w:hanging="18913"/>
    </w:pPr>
    <w:rPr>
      <w:rFonts w:ascii="Times New Roman" w:eastAsia="Times New Roman" w:hAnsi="Times New Roman" w:cs="Times New Roman"/>
      <w:vanish/>
      <w:sz w:val="24"/>
      <w:szCs w:val="24"/>
      <w:lang w:eastAsia="el-GR"/>
    </w:rPr>
  </w:style>
  <w:style w:type="paragraph" w:customStyle="1" w:styleId="holder1">
    <w:name w:val="holder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icon2">
    <w:name w:val="icon2"/>
    <w:basedOn w:val="a1"/>
    <w:rsid w:val="00082DFE"/>
    <w:pPr>
      <w:spacing w:before="100" w:beforeAutospacing="1" w:after="100" w:afterAutospacing="1" w:line="240" w:lineRule="auto"/>
      <w:ind w:hanging="18913"/>
    </w:pPr>
    <w:rPr>
      <w:rFonts w:ascii="Times New Roman" w:eastAsia="Times New Roman" w:hAnsi="Times New Roman" w:cs="Times New Roman"/>
      <w:sz w:val="24"/>
      <w:szCs w:val="24"/>
      <w:lang w:eastAsia="el-GR"/>
    </w:rPr>
  </w:style>
  <w:style w:type="paragraph" w:customStyle="1" w:styleId="num1">
    <w:name w:val="num1"/>
    <w:basedOn w:val="a1"/>
    <w:rsid w:val="00082DFE"/>
    <w:pPr>
      <w:spacing w:before="100" w:beforeAutospacing="1" w:after="100" w:afterAutospacing="1" w:line="240" w:lineRule="atLeast"/>
      <w:jc w:val="center"/>
    </w:pPr>
    <w:rPr>
      <w:rFonts w:ascii="Arial" w:eastAsia="Times New Roman" w:hAnsi="Arial" w:cs="Arial"/>
      <w:color w:val="FFFFFF"/>
      <w:sz w:val="15"/>
      <w:szCs w:val="15"/>
      <w:lang w:eastAsia="el-GR"/>
    </w:rPr>
  </w:style>
  <w:style w:type="paragraph" w:customStyle="1" w:styleId="icon3">
    <w:name w:val="icon3"/>
    <w:basedOn w:val="a1"/>
    <w:rsid w:val="00082DFE"/>
    <w:pPr>
      <w:spacing w:before="100" w:beforeAutospacing="1" w:after="100" w:afterAutospacing="1" w:line="240" w:lineRule="auto"/>
      <w:ind w:hanging="18913"/>
    </w:pPr>
    <w:rPr>
      <w:rFonts w:ascii="Times New Roman" w:eastAsia="Times New Roman" w:hAnsi="Times New Roman" w:cs="Times New Roman"/>
      <w:sz w:val="24"/>
      <w:szCs w:val="24"/>
      <w:lang w:eastAsia="el-GR"/>
    </w:rPr>
  </w:style>
  <w:style w:type="paragraph" w:customStyle="1" w:styleId="icon4">
    <w:name w:val="icon4"/>
    <w:basedOn w:val="a1"/>
    <w:rsid w:val="00082DFE"/>
    <w:pPr>
      <w:spacing w:before="100" w:beforeAutospacing="1" w:after="100" w:afterAutospacing="1" w:line="240" w:lineRule="auto"/>
      <w:ind w:hanging="18913"/>
    </w:pPr>
    <w:rPr>
      <w:rFonts w:ascii="Times New Roman" w:eastAsia="Times New Roman" w:hAnsi="Times New Roman" w:cs="Times New Roman"/>
      <w:sz w:val="24"/>
      <w:szCs w:val="24"/>
      <w:lang w:eastAsia="el-GR"/>
    </w:rPr>
  </w:style>
  <w:style w:type="paragraph" w:customStyle="1" w:styleId="icon5">
    <w:name w:val="icon5"/>
    <w:basedOn w:val="a1"/>
    <w:rsid w:val="00082DFE"/>
    <w:pPr>
      <w:spacing w:before="100" w:beforeAutospacing="1" w:after="100" w:afterAutospacing="1" w:line="240" w:lineRule="auto"/>
      <w:ind w:hanging="18913"/>
    </w:pPr>
    <w:rPr>
      <w:rFonts w:ascii="Times New Roman" w:eastAsia="Times New Roman" w:hAnsi="Times New Roman" w:cs="Times New Roman"/>
      <w:sz w:val="24"/>
      <w:szCs w:val="24"/>
      <w:lang w:eastAsia="el-GR"/>
    </w:rPr>
  </w:style>
  <w:style w:type="paragraph" w:customStyle="1" w:styleId="icon6">
    <w:name w:val="icon6"/>
    <w:basedOn w:val="a1"/>
    <w:rsid w:val="00082DFE"/>
    <w:pPr>
      <w:shd w:val="clear" w:color="auto" w:fill="18547F"/>
      <w:spacing w:before="100" w:beforeAutospacing="1" w:after="100" w:afterAutospacing="1" w:line="240" w:lineRule="auto"/>
      <w:ind w:hanging="18913"/>
    </w:pPr>
    <w:rPr>
      <w:rFonts w:ascii="Times New Roman" w:eastAsia="Times New Roman" w:hAnsi="Times New Roman" w:cs="Times New Roman"/>
      <w:sz w:val="24"/>
      <w:szCs w:val="24"/>
      <w:lang w:eastAsia="el-GR"/>
    </w:rPr>
  </w:style>
  <w:style w:type="paragraph" w:customStyle="1" w:styleId="side-tab-set1">
    <w:name w:val="side-tab-set1"/>
    <w:basedOn w:val="a1"/>
    <w:rsid w:val="00082DFE"/>
    <w:pPr>
      <w:spacing w:before="100" w:beforeAutospacing="1" w:after="100" w:afterAutospacing="1" w:line="210" w:lineRule="atLeast"/>
    </w:pPr>
    <w:rPr>
      <w:rFonts w:ascii="Times New Roman" w:eastAsia="Times New Roman" w:hAnsi="Times New Roman" w:cs="Times New Roman"/>
      <w:sz w:val="24"/>
      <w:szCs w:val="24"/>
      <w:lang w:eastAsia="el-GR"/>
    </w:rPr>
  </w:style>
  <w:style w:type="paragraph" w:customStyle="1" w:styleId="wrap1">
    <w:name w:val="wrap1"/>
    <w:basedOn w:val="a1"/>
    <w:rsid w:val="00082DFE"/>
    <w:pPr>
      <w:spacing w:before="100" w:beforeAutospacing="1" w:after="100" w:afterAutospacing="1" w:line="240" w:lineRule="auto"/>
      <w:ind w:right="1305"/>
    </w:pPr>
    <w:rPr>
      <w:rFonts w:ascii="Times New Roman" w:eastAsia="Times New Roman" w:hAnsi="Times New Roman" w:cs="Times New Roman"/>
      <w:sz w:val="24"/>
      <w:szCs w:val="24"/>
      <w:lang w:eastAsia="el-GR"/>
    </w:rPr>
  </w:style>
  <w:style w:type="paragraph" w:customStyle="1" w:styleId="pagenavi-mask1">
    <w:name w:val="pagenavi-mask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social-networks1">
    <w:name w:val="social-networks1"/>
    <w:basedOn w:val="a1"/>
    <w:rsid w:val="00082DFE"/>
    <w:pPr>
      <w:spacing w:after="0" w:line="240" w:lineRule="auto"/>
    </w:pPr>
    <w:rPr>
      <w:rFonts w:ascii="Times New Roman" w:eastAsia="Times New Roman" w:hAnsi="Times New Roman" w:cs="Times New Roman"/>
      <w:sz w:val="24"/>
      <w:szCs w:val="24"/>
      <w:lang w:eastAsia="el-GR"/>
    </w:rPr>
  </w:style>
  <w:style w:type="paragraph" w:customStyle="1" w:styleId="menu2">
    <w:name w:val="menu2"/>
    <w:basedOn w:val="a1"/>
    <w:rsid w:val="00082DFE"/>
    <w:pPr>
      <w:spacing w:after="0" w:line="285" w:lineRule="atLeast"/>
    </w:pPr>
    <w:rPr>
      <w:rFonts w:ascii="Times New Roman" w:eastAsia="Times New Roman" w:hAnsi="Times New Roman" w:cs="Times New Roman"/>
      <w:sz w:val="18"/>
      <w:szCs w:val="18"/>
      <w:lang w:eastAsia="el-GR"/>
    </w:rPr>
  </w:style>
  <w:style w:type="paragraph" w:customStyle="1" w:styleId="holder-left1">
    <w:name w:val="holder-left1"/>
    <w:basedOn w:val="a1"/>
    <w:rsid w:val="00082DFE"/>
    <w:pPr>
      <w:spacing w:before="100" w:beforeAutospacing="1" w:after="100" w:afterAutospacing="1" w:line="180" w:lineRule="atLeast"/>
    </w:pPr>
    <w:rPr>
      <w:rFonts w:ascii="Times New Roman" w:eastAsia="Times New Roman" w:hAnsi="Times New Roman" w:cs="Times New Roman"/>
      <w:color w:val="FFFFFF"/>
      <w:sz w:val="17"/>
      <w:szCs w:val="17"/>
      <w:lang w:eastAsia="el-GR"/>
    </w:rPr>
  </w:style>
  <w:style w:type="paragraph" w:customStyle="1" w:styleId="links1">
    <w:name w:val="links1"/>
    <w:basedOn w:val="a1"/>
    <w:rsid w:val="00082DFE"/>
    <w:pPr>
      <w:spacing w:after="0" w:line="240" w:lineRule="auto"/>
    </w:pPr>
    <w:rPr>
      <w:rFonts w:ascii="Times New Roman" w:eastAsia="Times New Roman" w:hAnsi="Times New Roman" w:cs="Times New Roman"/>
      <w:sz w:val="24"/>
      <w:szCs w:val="24"/>
      <w:lang w:eastAsia="el-GR"/>
    </w:rPr>
  </w:style>
  <w:style w:type="paragraph" w:customStyle="1" w:styleId="linksli1">
    <w:name w:val="links&gt;li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inkslia1">
    <w:name w:val="links&gt;li&gt;a1"/>
    <w:basedOn w:val="a1"/>
    <w:rsid w:val="00082DFE"/>
    <w:pPr>
      <w:spacing w:before="100" w:beforeAutospacing="1" w:after="100" w:afterAutospacing="1" w:line="270" w:lineRule="atLeast"/>
    </w:pPr>
    <w:rPr>
      <w:rFonts w:ascii="Times New Roman" w:eastAsia="Times New Roman" w:hAnsi="Times New Roman" w:cs="Times New Roman"/>
      <w:color w:val="FFFFFF"/>
      <w:sz w:val="24"/>
      <w:szCs w:val="24"/>
      <w:lang w:eastAsia="el-GR"/>
    </w:rPr>
  </w:style>
  <w:style w:type="paragraph" w:customStyle="1" w:styleId="title3">
    <w:name w:val="title3"/>
    <w:basedOn w:val="a1"/>
    <w:rsid w:val="00082DFE"/>
    <w:pPr>
      <w:spacing w:after="180" w:line="480" w:lineRule="atLeast"/>
    </w:pPr>
    <w:rPr>
      <w:rFonts w:ascii="Times New Roman" w:eastAsia="Times New Roman" w:hAnsi="Times New Roman" w:cs="Times New Roman"/>
      <w:color w:val="FFFFFF"/>
      <w:sz w:val="45"/>
      <w:szCs w:val="45"/>
      <w:lang w:eastAsia="el-GR"/>
    </w:rPr>
  </w:style>
  <w:style w:type="paragraph" w:customStyle="1" w:styleId="row2">
    <w:name w:val="row2"/>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essage-box1">
    <w:name w:val="message-box1"/>
    <w:basedOn w:val="a1"/>
    <w:rsid w:val="00082DFE"/>
    <w:pPr>
      <w:shd w:val="clear" w:color="auto" w:fill="FFFFFF"/>
      <w:spacing w:before="15" w:after="0" w:line="240" w:lineRule="auto"/>
    </w:pPr>
    <w:rPr>
      <w:rFonts w:ascii="Times New Roman" w:eastAsia="Times New Roman" w:hAnsi="Times New Roman" w:cs="Times New Roman"/>
      <w:sz w:val="24"/>
      <w:szCs w:val="24"/>
      <w:lang w:eastAsia="el-GR"/>
    </w:rPr>
  </w:style>
  <w:style w:type="paragraph" w:customStyle="1" w:styleId="btn1">
    <w:name w:val="btn1"/>
    <w:basedOn w:val="a1"/>
    <w:rsid w:val="00082DFE"/>
    <w:pPr>
      <w:shd w:val="clear" w:color="auto" w:fill="010609"/>
      <w:spacing w:before="100" w:beforeAutospacing="1" w:after="100" w:afterAutospacing="1" w:line="210" w:lineRule="atLeast"/>
    </w:pPr>
    <w:rPr>
      <w:rFonts w:ascii="Times New Roman" w:eastAsia="Times New Roman" w:hAnsi="Times New Roman" w:cs="Times New Roman"/>
      <w:color w:val="FFFFFF"/>
      <w:sz w:val="18"/>
      <w:szCs w:val="18"/>
      <w:lang w:eastAsia="el-GR"/>
    </w:rPr>
  </w:style>
  <w:style w:type="paragraph" w:customStyle="1" w:styleId="btn2">
    <w:name w:val="btn2"/>
    <w:basedOn w:val="a1"/>
    <w:rsid w:val="00082DFE"/>
    <w:pPr>
      <w:shd w:val="clear" w:color="auto" w:fill="828282"/>
      <w:spacing w:before="100" w:beforeAutospacing="1" w:after="100" w:afterAutospacing="1" w:line="210" w:lineRule="atLeast"/>
      <w:jc w:val="center"/>
    </w:pPr>
    <w:rPr>
      <w:rFonts w:ascii="Times New Roman" w:eastAsia="Times New Roman" w:hAnsi="Times New Roman" w:cs="Times New Roman"/>
      <w:color w:val="FFFFFF"/>
      <w:sz w:val="18"/>
      <w:szCs w:val="18"/>
      <w:lang w:eastAsia="el-GR"/>
    </w:rPr>
  </w:style>
  <w:style w:type="paragraph" w:customStyle="1" w:styleId="btn-close1">
    <w:name w:val="btn-close1"/>
    <w:basedOn w:val="a1"/>
    <w:rsid w:val="00082DFE"/>
    <w:pPr>
      <w:spacing w:before="100" w:beforeAutospacing="1" w:after="100" w:afterAutospacing="1" w:line="240" w:lineRule="auto"/>
      <w:ind w:hanging="18913"/>
    </w:pPr>
    <w:rPr>
      <w:rFonts w:ascii="Times New Roman" w:eastAsia="Times New Roman" w:hAnsi="Times New Roman" w:cs="Times New Roman"/>
      <w:sz w:val="24"/>
      <w:szCs w:val="24"/>
      <w:lang w:eastAsia="el-GR"/>
    </w:rPr>
  </w:style>
  <w:style w:type="paragraph" w:customStyle="1" w:styleId="holder2">
    <w:name w:val="holder2"/>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scrolling-area1">
    <w:name w:val="scrolling-area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ategories-list1">
    <w:name w:val="categories-list1"/>
    <w:basedOn w:val="a1"/>
    <w:rsid w:val="00082DFE"/>
    <w:pPr>
      <w:spacing w:before="100" w:beforeAutospacing="1" w:after="100" w:afterAutospacing="1" w:line="240" w:lineRule="atLeast"/>
    </w:pPr>
    <w:rPr>
      <w:rFonts w:ascii="Times New Roman" w:eastAsia="Times New Roman" w:hAnsi="Times New Roman" w:cs="Times New Roman"/>
      <w:color w:val="E8E8E8"/>
      <w:sz w:val="20"/>
      <w:szCs w:val="20"/>
      <w:lang w:eastAsia="el-GR"/>
    </w:rPr>
  </w:style>
  <w:style w:type="paragraph" w:customStyle="1" w:styleId="indicator1">
    <w:name w:val="indicator1"/>
    <w:basedOn w:val="a1"/>
    <w:rsid w:val="00082DFE"/>
    <w:pPr>
      <w:spacing w:before="15" w:after="0" w:line="225" w:lineRule="atLeast"/>
      <w:jc w:val="center"/>
      <w:textAlignment w:val="top"/>
    </w:pPr>
    <w:rPr>
      <w:rFonts w:ascii="Times New Roman" w:eastAsia="Times New Roman" w:hAnsi="Times New Roman" w:cs="Times New Roman"/>
      <w:color w:val="FFFFFF"/>
      <w:sz w:val="15"/>
      <w:szCs w:val="15"/>
      <w:lang w:eastAsia="el-GR"/>
    </w:rPr>
  </w:style>
  <w:style w:type="paragraph" w:customStyle="1" w:styleId="hitarea1">
    <w:name w:val="hitarea1"/>
    <w:basedOn w:val="a1"/>
    <w:rsid w:val="00082DFE"/>
    <w:pPr>
      <w:spacing w:before="45" w:after="0" w:line="240" w:lineRule="auto"/>
      <w:ind w:left="-300" w:hanging="18913"/>
    </w:pPr>
    <w:rPr>
      <w:rFonts w:ascii="Times New Roman" w:eastAsia="Times New Roman" w:hAnsi="Times New Roman" w:cs="Times New Roman"/>
      <w:sz w:val="24"/>
      <w:szCs w:val="24"/>
      <w:lang w:eastAsia="el-GR"/>
    </w:rPr>
  </w:style>
  <w:style w:type="paragraph" w:customStyle="1" w:styleId="last-drop1">
    <w:name w:val="last-drop1"/>
    <w:basedOn w:val="a1"/>
    <w:rsid w:val="00082DFE"/>
    <w:pPr>
      <w:spacing w:before="45" w:after="0" w:line="240" w:lineRule="auto"/>
    </w:pPr>
    <w:rPr>
      <w:rFonts w:ascii="Times New Roman" w:eastAsia="Times New Roman" w:hAnsi="Times New Roman" w:cs="Times New Roman"/>
      <w:sz w:val="24"/>
      <w:szCs w:val="24"/>
      <w:lang w:eastAsia="el-GR"/>
    </w:rPr>
  </w:style>
  <w:style w:type="paragraph" w:customStyle="1" w:styleId="has-drop1">
    <w:name w:val="has-drop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ast-drop2">
    <w:name w:val="last-drop2"/>
    <w:basedOn w:val="a1"/>
    <w:rsid w:val="00082DFE"/>
    <w:pPr>
      <w:spacing w:after="0" w:line="240" w:lineRule="auto"/>
    </w:pPr>
    <w:rPr>
      <w:rFonts w:ascii="Times New Roman" w:eastAsia="Times New Roman" w:hAnsi="Times New Roman" w:cs="Times New Roman"/>
      <w:sz w:val="24"/>
      <w:szCs w:val="24"/>
      <w:lang w:eastAsia="el-GR"/>
    </w:rPr>
  </w:style>
  <w:style w:type="paragraph" w:customStyle="1" w:styleId="dp1">
    <w:name w:val="dp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ac1">
    <w:name w:val="tac1"/>
    <w:basedOn w:val="a1"/>
    <w:rsid w:val="00082DFE"/>
    <w:pPr>
      <w:spacing w:after="0" w:line="240" w:lineRule="auto"/>
      <w:jc w:val="center"/>
    </w:pPr>
    <w:rPr>
      <w:rFonts w:ascii="Times New Roman" w:eastAsia="Times New Roman" w:hAnsi="Times New Roman" w:cs="Times New Roman"/>
      <w:sz w:val="24"/>
      <w:szCs w:val="24"/>
      <w:lang w:eastAsia="el-GR"/>
    </w:rPr>
  </w:style>
  <w:style w:type="paragraph" w:customStyle="1" w:styleId="tar1">
    <w:name w:val="tar1"/>
    <w:basedOn w:val="a1"/>
    <w:rsid w:val="00082DFE"/>
    <w:pPr>
      <w:spacing w:after="0" w:line="240" w:lineRule="auto"/>
      <w:jc w:val="right"/>
    </w:pPr>
    <w:rPr>
      <w:rFonts w:ascii="Times New Roman" w:eastAsia="Times New Roman" w:hAnsi="Times New Roman" w:cs="Times New Roman"/>
      <w:sz w:val="24"/>
      <w:szCs w:val="24"/>
      <w:lang w:eastAsia="el-GR"/>
    </w:rPr>
  </w:style>
  <w:style w:type="paragraph" w:customStyle="1" w:styleId="arrows1">
    <w:name w:val="arrows1"/>
    <w:basedOn w:val="a1"/>
    <w:rsid w:val="00082DFE"/>
    <w:pPr>
      <w:spacing w:before="75" w:after="45" w:line="240" w:lineRule="auto"/>
    </w:pPr>
    <w:rPr>
      <w:rFonts w:ascii="Times New Roman" w:eastAsia="Times New Roman" w:hAnsi="Times New Roman" w:cs="Times New Roman"/>
      <w:sz w:val="24"/>
      <w:szCs w:val="24"/>
      <w:lang w:eastAsia="el-GR"/>
    </w:rPr>
  </w:style>
  <w:style w:type="paragraph" w:customStyle="1" w:styleId="up2">
    <w:name w:val="up2"/>
    <w:basedOn w:val="a1"/>
    <w:rsid w:val="00082DFE"/>
    <w:pPr>
      <w:spacing w:after="0" w:line="240" w:lineRule="auto"/>
      <w:ind w:hanging="18913"/>
    </w:pPr>
    <w:rPr>
      <w:rFonts w:ascii="Times New Roman" w:eastAsia="Times New Roman" w:hAnsi="Times New Roman" w:cs="Times New Roman"/>
      <w:sz w:val="24"/>
      <w:szCs w:val="24"/>
      <w:lang w:eastAsia="el-GR"/>
    </w:rPr>
  </w:style>
  <w:style w:type="paragraph" w:customStyle="1" w:styleId="down1">
    <w:name w:val="down1"/>
    <w:basedOn w:val="a1"/>
    <w:rsid w:val="00082DFE"/>
    <w:pPr>
      <w:spacing w:after="0" w:line="240" w:lineRule="auto"/>
      <w:ind w:hanging="18913"/>
    </w:pPr>
    <w:rPr>
      <w:rFonts w:ascii="Times New Roman" w:eastAsia="Times New Roman" w:hAnsi="Times New Roman" w:cs="Times New Roman"/>
      <w:sz w:val="24"/>
      <w:szCs w:val="24"/>
      <w:lang w:eastAsia="el-GR"/>
    </w:rPr>
  </w:style>
  <w:style w:type="paragraph" w:customStyle="1" w:styleId="actions1">
    <w:name w:val="actions1"/>
    <w:basedOn w:val="a1"/>
    <w:rsid w:val="00082DFE"/>
    <w:pPr>
      <w:spacing w:after="0" w:line="240" w:lineRule="auto"/>
      <w:jc w:val="center"/>
    </w:pPr>
    <w:rPr>
      <w:rFonts w:ascii="Times New Roman" w:eastAsia="Times New Roman" w:hAnsi="Times New Roman" w:cs="Times New Roman"/>
      <w:sz w:val="24"/>
      <w:szCs w:val="24"/>
      <w:lang w:eastAsia="el-GR"/>
    </w:rPr>
  </w:style>
  <w:style w:type="paragraph" w:customStyle="1" w:styleId="show1">
    <w:name w:val="show1"/>
    <w:basedOn w:val="a1"/>
    <w:rsid w:val="00082DFE"/>
    <w:pPr>
      <w:spacing w:after="0" w:line="240" w:lineRule="auto"/>
      <w:ind w:right="420"/>
    </w:pPr>
    <w:rPr>
      <w:rFonts w:ascii="Times New Roman" w:eastAsia="Times New Roman" w:hAnsi="Times New Roman" w:cs="Times New Roman"/>
      <w:sz w:val="17"/>
      <w:szCs w:val="17"/>
      <w:lang w:eastAsia="el-GR"/>
    </w:rPr>
  </w:style>
  <w:style w:type="paragraph" w:customStyle="1" w:styleId="current1">
    <w:name w:val="current1"/>
    <w:basedOn w:val="a1"/>
    <w:rsid w:val="00082DFE"/>
    <w:pPr>
      <w:spacing w:before="100" w:beforeAutospacing="1" w:after="100" w:afterAutospacing="1" w:line="240" w:lineRule="auto"/>
    </w:pPr>
    <w:rPr>
      <w:rFonts w:ascii="Times New Roman" w:eastAsia="Times New Roman" w:hAnsi="Times New Roman" w:cs="Times New Roman"/>
      <w:color w:val="333333"/>
      <w:sz w:val="24"/>
      <w:szCs w:val="24"/>
      <w:lang w:eastAsia="el-GR"/>
    </w:rPr>
  </w:style>
  <w:style w:type="paragraph" w:customStyle="1" w:styleId="title4">
    <w:name w:val="title4"/>
    <w:basedOn w:val="a1"/>
    <w:rsid w:val="00082DFE"/>
    <w:pPr>
      <w:spacing w:after="225" w:line="240" w:lineRule="auto"/>
    </w:pPr>
    <w:rPr>
      <w:rFonts w:ascii="Times New Roman" w:eastAsia="Times New Roman" w:hAnsi="Times New Roman" w:cs="Times New Roman"/>
      <w:sz w:val="24"/>
      <w:szCs w:val="24"/>
      <w:lang w:eastAsia="el-GR"/>
    </w:rPr>
  </w:style>
  <w:style w:type="paragraph" w:customStyle="1" w:styleId="cols1">
    <w:name w:val="cols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side-col1">
    <w:name w:val="side-col1"/>
    <w:basedOn w:val="a1"/>
    <w:rsid w:val="00082DFE"/>
    <w:pPr>
      <w:spacing w:after="0" w:line="240" w:lineRule="auto"/>
      <w:ind w:right="120"/>
    </w:pPr>
    <w:rPr>
      <w:rFonts w:ascii="Times New Roman" w:eastAsia="Times New Roman" w:hAnsi="Times New Roman" w:cs="Times New Roman"/>
      <w:sz w:val="24"/>
      <w:szCs w:val="24"/>
      <w:lang w:eastAsia="el-GR"/>
    </w:rPr>
  </w:style>
  <w:style w:type="paragraph" w:customStyle="1" w:styleId="side-box1">
    <w:name w:val="side-box1"/>
    <w:basedOn w:val="a1"/>
    <w:rsid w:val="00082DFE"/>
    <w:pPr>
      <w:pBdr>
        <w:top w:val="single" w:sz="6" w:space="4" w:color="5E9ECB"/>
        <w:left w:val="single" w:sz="6" w:space="4" w:color="5E9ECB"/>
        <w:bottom w:val="single" w:sz="6" w:space="4" w:color="5E9ECB"/>
        <w:right w:val="single" w:sz="6" w:space="4" w:color="5E9ECB"/>
      </w:pBdr>
      <w:shd w:val="clear" w:color="auto" w:fill="EBEBEB"/>
      <w:spacing w:after="75" w:line="270" w:lineRule="atLeast"/>
    </w:pPr>
    <w:rPr>
      <w:rFonts w:ascii="Times New Roman" w:eastAsia="Times New Roman" w:hAnsi="Times New Roman" w:cs="Times New Roman"/>
      <w:color w:val="0A0A0A"/>
      <w:sz w:val="21"/>
      <w:szCs w:val="21"/>
      <w:lang w:eastAsia="el-GR"/>
    </w:rPr>
  </w:style>
  <w:style w:type="paragraph" w:customStyle="1" w:styleId="text-box1">
    <w:name w:val="text-box1"/>
    <w:basedOn w:val="a1"/>
    <w:rsid w:val="00082DFE"/>
    <w:pPr>
      <w:pBdr>
        <w:top w:val="single" w:sz="18" w:space="0" w:color="5E9ECB"/>
      </w:pBdr>
      <w:spacing w:before="100" w:beforeAutospacing="1" w:after="100" w:afterAutospacing="1" w:line="360" w:lineRule="atLeast"/>
      <w:jc w:val="both"/>
    </w:pPr>
    <w:rPr>
      <w:rFonts w:ascii="Times New Roman" w:eastAsia="Times New Roman" w:hAnsi="Times New Roman" w:cs="Times New Roman"/>
      <w:color w:val="646464"/>
      <w:sz w:val="21"/>
      <w:szCs w:val="21"/>
      <w:lang w:eastAsia="el-GR"/>
    </w:rPr>
  </w:style>
  <w:style w:type="paragraph" w:customStyle="1" w:styleId="c11">
    <w:name w:val="c11"/>
    <w:basedOn w:val="a1"/>
    <w:rsid w:val="00082DFE"/>
    <w:pPr>
      <w:shd w:val="clear" w:color="auto" w:fill="FE0724"/>
      <w:spacing w:after="150" w:line="240" w:lineRule="auto"/>
    </w:pPr>
    <w:rPr>
      <w:rFonts w:ascii="Times New Roman" w:eastAsia="Times New Roman" w:hAnsi="Times New Roman" w:cs="Times New Roman"/>
      <w:i/>
      <w:iCs/>
      <w:color w:val="FFFFFF"/>
      <w:sz w:val="24"/>
      <w:szCs w:val="24"/>
      <w:lang w:eastAsia="el-GR"/>
    </w:rPr>
  </w:style>
  <w:style w:type="paragraph" w:customStyle="1" w:styleId="c21">
    <w:name w:val="c21"/>
    <w:basedOn w:val="a1"/>
    <w:rsid w:val="00082DFE"/>
    <w:pPr>
      <w:shd w:val="clear" w:color="auto" w:fill="6BFF09"/>
      <w:spacing w:after="150" w:line="240" w:lineRule="auto"/>
    </w:pPr>
    <w:rPr>
      <w:rFonts w:ascii="Times New Roman" w:eastAsia="Times New Roman" w:hAnsi="Times New Roman" w:cs="Times New Roman"/>
      <w:i/>
      <w:iCs/>
      <w:sz w:val="24"/>
      <w:szCs w:val="24"/>
      <w:lang w:eastAsia="el-GR"/>
    </w:rPr>
  </w:style>
  <w:style w:type="paragraph" w:customStyle="1" w:styleId="active1">
    <w:name w:val="active1"/>
    <w:basedOn w:val="a1"/>
    <w:rsid w:val="00082DFE"/>
    <w:pPr>
      <w:shd w:val="clear" w:color="auto" w:fill="BFDBF1"/>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bullet2">
    <w:name w:val="bullet2"/>
    <w:basedOn w:val="a1"/>
    <w:rsid w:val="00082DFE"/>
    <w:pPr>
      <w:spacing w:before="100" w:beforeAutospacing="1" w:after="100" w:afterAutospacing="1" w:line="240" w:lineRule="auto"/>
      <w:textAlignment w:val="top"/>
    </w:pPr>
    <w:rPr>
      <w:rFonts w:ascii="Times New Roman" w:eastAsia="Times New Roman" w:hAnsi="Times New Roman" w:cs="Times New Roman"/>
      <w:sz w:val="24"/>
      <w:szCs w:val="24"/>
      <w:lang w:eastAsia="el-GR"/>
    </w:rPr>
  </w:style>
  <w:style w:type="paragraph" w:customStyle="1" w:styleId="column21">
    <w:name w:val="column2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olumn31">
    <w:name w:val="column3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empty1">
    <w:name w:val="empty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ulti-column-one1">
    <w:name w:val="multi-column-one1"/>
    <w:basedOn w:val="a1"/>
    <w:rsid w:val="00082DFE"/>
    <w:pPr>
      <w:shd w:val="clear" w:color="auto" w:fill="FFFFFF"/>
      <w:spacing w:before="100" w:beforeAutospacing="1" w:after="100" w:afterAutospacing="1" w:line="240" w:lineRule="auto"/>
    </w:pPr>
    <w:rPr>
      <w:rFonts w:ascii="Times New Roman" w:eastAsia="Times New Roman" w:hAnsi="Times New Roman" w:cs="Times New Roman"/>
      <w:vanish/>
      <w:sz w:val="24"/>
      <w:szCs w:val="24"/>
      <w:lang w:eastAsia="el-GR"/>
    </w:rPr>
  </w:style>
  <w:style w:type="paragraph" w:customStyle="1" w:styleId="multi-column-two1">
    <w:name w:val="multi-column-two1"/>
    <w:basedOn w:val="a1"/>
    <w:rsid w:val="00082DFE"/>
    <w:pPr>
      <w:shd w:val="clear" w:color="auto" w:fill="FFFFFF"/>
      <w:spacing w:before="100" w:beforeAutospacing="1" w:after="100" w:afterAutospacing="1" w:line="240" w:lineRule="auto"/>
    </w:pPr>
    <w:rPr>
      <w:rFonts w:ascii="Times New Roman" w:eastAsia="Times New Roman" w:hAnsi="Times New Roman" w:cs="Times New Roman"/>
      <w:vanish/>
      <w:sz w:val="24"/>
      <w:szCs w:val="24"/>
      <w:lang w:eastAsia="el-GR"/>
    </w:rPr>
  </w:style>
  <w:style w:type="paragraph" w:customStyle="1" w:styleId="multi-column-three1">
    <w:name w:val="multi-column-three1"/>
    <w:basedOn w:val="a1"/>
    <w:rsid w:val="00082DFE"/>
    <w:pPr>
      <w:shd w:val="clear" w:color="auto" w:fill="FFFFFF"/>
      <w:spacing w:before="100" w:beforeAutospacing="1" w:after="100" w:afterAutospacing="1" w:line="240" w:lineRule="auto"/>
    </w:pPr>
    <w:rPr>
      <w:rFonts w:ascii="Times New Roman" w:eastAsia="Times New Roman" w:hAnsi="Times New Roman" w:cs="Times New Roman"/>
      <w:vanish/>
      <w:sz w:val="24"/>
      <w:szCs w:val="24"/>
      <w:lang w:eastAsia="el-GR"/>
    </w:rPr>
  </w:style>
  <w:style w:type="paragraph" w:customStyle="1" w:styleId="multi-column-four1">
    <w:name w:val="multi-column-four1"/>
    <w:basedOn w:val="a1"/>
    <w:rsid w:val="00082DFE"/>
    <w:pPr>
      <w:shd w:val="clear" w:color="auto" w:fill="FFFFFF"/>
      <w:spacing w:before="100" w:beforeAutospacing="1" w:after="100" w:afterAutospacing="1" w:line="240" w:lineRule="auto"/>
    </w:pPr>
    <w:rPr>
      <w:rFonts w:ascii="Times New Roman" w:eastAsia="Times New Roman" w:hAnsi="Times New Roman" w:cs="Times New Roman"/>
      <w:vanish/>
      <w:sz w:val="24"/>
      <w:szCs w:val="24"/>
      <w:lang w:eastAsia="el-GR"/>
    </w:rPr>
  </w:style>
  <w:style w:type="paragraph" w:customStyle="1" w:styleId="multi-column-five1">
    <w:name w:val="multi-column-five1"/>
    <w:basedOn w:val="a1"/>
    <w:rsid w:val="00082DFE"/>
    <w:pPr>
      <w:shd w:val="clear" w:color="auto" w:fill="FFFFFF"/>
      <w:spacing w:before="100" w:beforeAutospacing="1" w:after="100" w:afterAutospacing="1" w:line="240" w:lineRule="auto"/>
    </w:pPr>
    <w:rPr>
      <w:rFonts w:ascii="Times New Roman" w:eastAsia="Times New Roman" w:hAnsi="Times New Roman" w:cs="Times New Roman"/>
      <w:vanish/>
      <w:sz w:val="24"/>
      <w:szCs w:val="24"/>
      <w:lang w:eastAsia="el-GR"/>
    </w:rPr>
  </w:style>
  <w:style w:type="paragraph" w:customStyle="1" w:styleId="multi-column-one2">
    <w:name w:val="multi-column-one2"/>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ulti-column-two2">
    <w:name w:val="multi-column-two2"/>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ulti-column-three2">
    <w:name w:val="multi-column-three2"/>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ulti-column-four2">
    <w:name w:val="multi-column-four2"/>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ulti-column-five2">
    <w:name w:val="multi-column-five2"/>
    <w:basedOn w:val="a1"/>
    <w:rsid w:val="00082DFE"/>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ialogtitle1">
    <w:name w:val="dialog_title1"/>
    <w:basedOn w:val="a1"/>
    <w:rsid w:val="00082DFE"/>
    <w:pPr>
      <w:pBdr>
        <w:top w:val="single" w:sz="6" w:space="0" w:color="365899"/>
        <w:left w:val="single" w:sz="6" w:space="0" w:color="365899"/>
        <w:bottom w:val="single" w:sz="6" w:space="0" w:color="365899"/>
        <w:right w:val="single" w:sz="6" w:space="0" w:color="365899"/>
      </w:pBdr>
      <w:shd w:val="clear" w:color="auto" w:fill="6D84B4"/>
      <w:spacing w:after="0" w:line="240" w:lineRule="auto"/>
    </w:pPr>
    <w:rPr>
      <w:rFonts w:ascii="Times New Roman" w:eastAsia="Times New Roman" w:hAnsi="Times New Roman" w:cs="Times New Roman"/>
      <w:b/>
      <w:bCs/>
      <w:color w:val="FFFFFF"/>
      <w:sz w:val="21"/>
      <w:szCs w:val="21"/>
      <w:lang w:eastAsia="el-GR"/>
    </w:rPr>
  </w:style>
  <w:style w:type="paragraph" w:customStyle="1" w:styleId="dialogtitlespan1">
    <w:name w:val="dialog_title&gt;span1"/>
    <w:basedOn w:val="a1"/>
    <w:rsid w:val="00082DF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ialogheader1">
    <w:name w:val="dialog_header1"/>
    <w:basedOn w:val="a1"/>
    <w:rsid w:val="00082DFE"/>
    <w:pPr>
      <w:pBdr>
        <w:bottom w:val="single" w:sz="6" w:space="0" w:color="1D3C78"/>
      </w:pBdr>
      <w:spacing w:before="100" w:beforeAutospacing="1" w:after="100" w:afterAutospacing="1" w:line="240" w:lineRule="auto"/>
      <w:textAlignment w:val="center"/>
    </w:pPr>
    <w:rPr>
      <w:rFonts w:ascii="Helvetica" w:eastAsia="Times New Roman" w:hAnsi="Helvetica" w:cs="Times New Roman"/>
      <w:b/>
      <w:bCs/>
      <w:color w:val="FFFFFF"/>
      <w:sz w:val="21"/>
      <w:szCs w:val="21"/>
      <w:lang w:eastAsia="el-GR"/>
    </w:rPr>
  </w:style>
  <w:style w:type="paragraph" w:customStyle="1" w:styleId="touchablebutton1">
    <w:name w:val="touchable_button1"/>
    <w:basedOn w:val="a1"/>
    <w:rsid w:val="00082DFE"/>
    <w:pPr>
      <w:pBdr>
        <w:top w:val="single" w:sz="6" w:space="3" w:color="29487D"/>
        <w:left w:val="single" w:sz="6" w:space="9" w:color="29487D"/>
        <w:bottom w:val="single" w:sz="6" w:space="3" w:color="29487D"/>
        <w:right w:val="single" w:sz="6" w:space="9" w:color="29487D"/>
      </w:pBdr>
      <w:spacing w:before="45" w:after="100" w:afterAutospacing="1" w:line="270" w:lineRule="atLeast"/>
    </w:pPr>
    <w:rPr>
      <w:rFonts w:ascii="Times New Roman" w:eastAsia="Times New Roman" w:hAnsi="Times New Roman" w:cs="Times New Roman"/>
      <w:sz w:val="24"/>
      <w:szCs w:val="24"/>
      <w:lang w:eastAsia="el-GR"/>
    </w:rPr>
  </w:style>
  <w:style w:type="paragraph" w:customStyle="1" w:styleId="headercenter1">
    <w:name w:val="header_center1"/>
    <w:basedOn w:val="a1"/>
    <w:rsid w:val="00082DFE"/>
    <w:pPr>
      <w:spacing w:before="100" w:beforeAutospacing="1" w:after="100" w:afterAutospacing="1" w:line="270" w:lineRule="atLeast"/>
      <w:jc w:val="center"/>
      <w:textAlignment w:val="center"/>
    </w:pPr>
    <w:rPr>
      <w:rFonts w:ascii="Times New Roman" w:eastAsia="Times New Roman" w:hAnsi="Times New Roman" w:cs="Times New Roman"/>
      <w:b/>
      <w:bCs/>
      <w:color w:val="FFFFFF"/>
      <w:sz w:val="24"/>
      <w:szCs w:val="24"/>
      <w:lang w:eastAsia="el-GR"/>
    </w:rPr>
  </w:style>
  <w:style w:type="paragraph" w:customStyle="1" w:styleId="dialogcontent1">
    <w:name w:val="dialog_content1"/>
    <w:basedOn w:val="a1"/>
    <w:rsid w:val="00082DFE"/>
    <w:pPr>
      <w:pBdr>
        <w:top w:val="single" w:sz="2" w:space="0" w:color="4A4A4A"/>
        <w:left w:val="single" w:sz="6" w:space="0" w:color="4A4A4A"/>
        <w:bottom w:val="single" w:sz="2" w:space="0" w:color="4A4A4A"/>
        <w:right w:val="single" w:sz="6" w:space="0" w:color="4A4A4A"/>
      </w:pBd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dialogfooter1">
    <w:name w:val="dialog_footer1"/>
    <w:basedOn w:val="a1"/>
    <w:rsid w:val="00082DFE"/>
    <w:pPr>
      <w:pBdr>
        <w:top w:val="single" w:sz="6" w:space="0" w:color="CCCCCC"/>
        <w:left w:val="single" w:sz="6" w:space="0" w:color="4A4A4A"/>
        <w:bottom w:val="single" w:sz="6" w:space="0" w:color="4A4A4A"/>
        <w:right w:val="single" w:sz="6" w:space="0" w:color="4A4A4A"/>
      </w:pBdr>
      <w:shd w:val="clear" w:color="auto" w:fill="F5F6F7"/>
      <w:spacing w:before="100" w:beforeAutospacing="1" w:after="100" w:afterAutospacing="1" w:line="240" w:lineRule="auto"/>
    </w:pPr>
    <w:rPr>
      <w:rFonts w:ascii="Times New Roman" w:eastAsia="Times New Roman" w:hAnsi="Times New Roman" w:cs="Times New Roman"/>
      <w:sz w:val="24"/>
      <w:szCs w:val="24"/>
      <w:lang w:eastAsia="el-GR"/>
    </w:rPr>
  </w:style>
  <w:style w:type="table" w:customStyle="1" w:styleId="63">
    <w:name w:val="Πλέγμα πίνακα6"/>
    <w:basedOn w:val="a3"/>
    <w:next w:val="ac"/>
    <w:uiPriority w:val="59"/>
    <w:rsid w:val="00082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Ανοιχτόχρωμη λίστα - ΄Εμφαση 352"/>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83">
    <w:name w:val="Χωρίς λίστα8"/>
    <w:next w:val="a4"/>
    <w:uiPriority w:val="99"/>
    <w:semiHidden/>
    <w:unhideWhenUsed/>
    <w:rsid w:val="00082DFE"/>
  </w:style>
  <w:style w:type="table" w:customStyle="1" w:styleId="-54">
    <w:name w:val="Ανοιχτόχρωμη λίστα - ΄Εμφαση 54"/>
    <w:basedOn w:val="a3"/>
    <w:next w:val="-5"/>
    <w:uiPriority w:val="61"/>
    <w:rsid w:val="00082DFE"/>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2-1121">
    <w:name w:val="Πίνακας 2 με πλέγμα - Έμφαση 112"/>
    <w:basedOn w:val="a3"/>
    <w:uiPriority w:val="47"/>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112">
    <w:name w:val="Πίνακας 3 με πλέγμα - Έμφαση 112"/>
    <w:basedOn w:val="a3"/>
    <w:uiPriority w:val="48"/>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2-5120">
    <w:name w:val="Πίνακας 2 με πλέγμα - Έμφαση 512"/>
    <w:basedOn w:val="a3"/>
    <w:uiPriority w:val="47"/>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3">
    <w:name w:val="Πίνακας 3 με πλέγμα - Έμφαση 513"/>
    <w:basedOn w:val="a3"/>
    <w:uiPriority w:val="48"/>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511">
    <w:name w:val="Πίνακας 1 με ανοιχτόχρωμο πλέγμα - Έμφαση 511"/>
    <w:basedOn w:val="a3"/>
    <w:uiPriority w:val="46"/>
    <w:rsid w:val="00082DFE"/>
    <w:pPr>
      <w:spacing w:after="0" w:line="240" w:lineRule="auto"/>
    </w:pPr>
    <w:rPr>
      <w:lang w:val="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4-111">
    <w:name w:val="Πίνακας 4 με πλέγμα - Έμφαση 111"/>
    <w:basedOn w:val="a3"/>
    <w:uiPriority w:val="49"/>
    <w:rsid w:val="00082DFE"/>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5-111">
    <w:name w:val="Πίνακας 5 με σκούρο πλέγμα - Έμφαση 111"/>
    <w:basedOn w:val="a3"/>
    <w:uiPriority w:val="50"/>
    <w:rsid w:val="00082DFE"/>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PhD1">
    <w:name w:val="PhD1"/>
    <w:basedOn w:val="a3"/>
    <w:uiPriority w:val="61"/>
    <w:rsid w:val="00082DFE"/>
    <w:pPr>
      <w:spacing w:after="0" w:line="240" w:lineRule="auto"/>
    </w:pPr>
    <w:rPr>
      <w:rFonts w:ascii="Arial" w:eastAsia="Times New Roman" w:hAnsi="Arial" w:cs="Times New Roman"/>
      <w:sz w:val="20"/>
      <w:szCs w:val="20"/>
      <w:lang w:val="en-US" w:eastAsia="el-G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Pr/>
      <w:tcPr>
        <w:shd w:val="clear" w:color="auto" w:fill="DBE5F1"/>
      </w:tc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Web11">
    <w:name w:val="Πίνακας Web 11"/>
    <w:basedOn w:val="a3"/>
    <w:next w:val="Web1"/>
    <w:rsid w:val="00082DFE"/>
    <w:pPr>
      <w:spacing w:after="0" w:line="240" w:lineRule="auto"/>
    </w:pPr>
    <w:rPr>
      <w:rFonts w:ascii="Calibri" w:eastAsia="Calibri" w:hAnsi="Calibri" w:cs="Times New Roman"/>
      <w:sz w:val="20"/>
      <w:szCs w:val="20"/>
      <w:lang w:val="en-US" w:eastAsia="el-GR"/>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4-121">
    <w:name w:val="Πίνακας 4 με πλέγμα - Έμφαση 121"/>
    <w:basedOn w:val="a3"/>
    <w:uiPriority w:val="49"/>
    <w:rsid w:val="00082DFE"/>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1-521">
    <w:name w:val="Πίνακας 1 με ανοιχτόχρωμο πλέγμα - Έμφαση 521"/>
    <w:basedOn w:val="a3"/>
    <w:uiPriority w:val="46"/>
    <w:rsid w:val="00082DFE"/>
    <w:pPr>
      <w:spacing w:after="0" w:line="240" w:lineRule="auto"/>
    </w:pPr>
    <w:rPr>
      <w:lang w:val="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1-21">
    <w:name w:val="Μεσαία σκίαση 1 - ΄Εμφαση 21"/>
    <w:basedOn w:val="a3"/>
    <w:next w:val="1-2"/>
    <w:uiPriority w:val="63"/>
    <w:rsid w:val="00082DFE"/>
    <w:pPr>
      <w:spacing w:after="0" w:line="240" w:lineRule="auto"/>
    </w:pPr>
    <w:rPr>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1-41">
    <w:name w:val="Μεσαία σκιά 1 - ΄Εμφαση 41"/>
    <w:basedOn w:val="a3"/>
    <w:next w:val="1-4"/>
    <w:uiPriority w:val="63"/>
    <w:rsid w:val="00082DFE"/>
    <w:pPr>
      <w:spacing w:after="0" w:line="240" w:lineRule="auto"/>
    </w:pPr>
    <w:rPr>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1-61">
    <w:name w:val="Μεσαία σκίαση 1 - Έμφαση 61"/>
    <w:basedOn w:val="a3"/>
    <w:next w:val="1-6"/>
    <w:uiPriority w:val="63"/>
    <w:rsid w:val="00082DFE"/>
    <w:pPr>
      <w:spacing w:after="0" w:line="240" w:lineRule="auto"/>
    </w:pPr>
    <w:rPr>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2-21">
    <w:name w:val="Μεσαία σκίαση 2 - ΄Εμφαση 21"/>
    <w:basedOn w:val="a3"/>
    <w:next w:val="2-2"/>
    <w:uiPriority w:val="64"/>
    <w:rsid w:val="00082DFE"/>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4">
    <w:name w:val="Ανοιχτόχρωμη λίστα - ΄Εμφαση 24"/>
    <w:basedOn w:val="a3"/>
    <w:next w:val="-2"/>
    <w:uiPriority w:val="61"/>
    <w:rsid w:val="00082DFE"/>
    <w:pPr>
      <w:spacing w:after="0" w:line="240" w:lineRule="auto"/>
    </w:pPr>
    <w:rPr>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213">
    <w:name w:val="Ανοιχτόχρωμο πλέγμα - ΄Εμφαση 21"/>
    <w:basedOn w:val="a3"/>
    <w:next w:val="-20"/>
    <w:uiPriority w:val="62"/>
    <w:rsid w:val="00082DFE"/>
    <w:pPr>
      <w:spacing w:after="0" w:line="240" w:lineRule="auto"/>
    </w:pPr>
    <w:rPr>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214">
    <w:name w:val="Ανοιχτόχρωμη σκίαση - ΄Εμφαση 21"/>
    <w:basedOn w:val="a3"/>
    <w:next w:val="-21"/>
    <w:uiPriority w:val="60"/>
    <w:rsid w:val="00082DFE"/>
    <w:pPr>
      <w:spacing w:after="0" w:line="240" w:lineRule="auto"/>
    </w:pPr>
    <w:rPr>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3-21">
    <w:name w:val="Μεσαίο πλέγμα 3 - ΄Εμφαση 21"/>
    <w:basedOn w:val="a3"/>
    <w:next w:val="3-2"/>
    <w:uiPriority w:val="69"/>
    <w:rsid w:val="00082DFE"/>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215">
    <w:name w:val="Πολύχρωμη λίστα - ΄Εμφαση 21"/>
    <w:basedOn w:val="a3"/>
    <w:next w:val="-22"/>
    <w:uiPriority w:val="72"/>
    <w:rsid w:val="00082DFE"/>
    <w:pPr>
      <w:spacing w:after="0" w:line="240" w:lineRule="auto"/>
    </w:pPr>
    <w:rPr>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115">
    <w:name w:val="Στυλ11"/>
    <w:basedOn w:val="a3"/>
    <w:uiPriority w:val="99"/>
    <w:rsid w:val="00082DFE"/>
    <w:pPr>
      <w:spacing w:after="0" w:line="240" w:lineRule="auto"/>
    </w:pPr>
    <w:rPr>
      <w:lang w:val="en-US"/>
    </w:rPr>
    <w:tblPr/>
  </w:style>
  <w:style w:type="table" w:customStyle="1" w:styleId="-37">
    <w:name w:val="Ανοιχτόχρωμη λίστα - ΄Εμφαση 37"/>
    <w:basedOn w:val="a3"/>
    <w:next w:val="-3"/>
    <w:uiPriority w:val="61"/>
    <w:rsid w:val="00082DFE"/>
    <w:pPr>
      <w:spacing w:after="0" w:line="240" w:lineRule="auto"/>
    </w:pPr>
    <w:rPr>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45">
    <w:name w:val="Ανοιχτόχρωμη λίστα - ΄Εμφαση 45"/>
    <w:basedOn w:val="a3"/>
    <w:next w:val="-4"/>
    <w:uiPriority w:val="61"/>
    <w:rsid w:val="00082DFE"/>
    <w:pPr>
      <w:spacing w:after="0" w:line="240" w:lineRule="auto"/>
    </w:pPr>
    <w:rPr>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numbering" w:customStyle="1" w:styleId="140">
    <w:name w:val="Χωρίς λίστα14"/>
    <w:next w:val="a4"/>
    <w:uiPriority w:val="99"/>
    <w:semiHidden/>
    <w:unhideWhenUsed/>
    <w:rsid w:val="00082DFE"/>
  </w:style>
  <w:style w:type="table" w:customStyle="1" w:styleId="132">
    <w:name w:val="Πλέγμα πίνακα13"/>
    <w:basedOn w:val="a3"/>
    <w:next w:val="ac"/>
    <w:uiPriority w:val="59"/>
    <w:locked/>
    <w:rsid w:val="00082DFE"/>
    <w:pPr>
      <w:spacing w:after="0" w:line="276" w:lineRule="auto"/>
    </w:pPr>
    <w:rPr>
      <w:rFonts w:ascii="Times New Roman" w:eastAsia="Times New Roman" w:hAnsi="Times New Roman" w:cs="Times New Roman"/>
      <w:sz w:val="20"/>
      <w:szCs w:val="20"/>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4">
    <w:name w:val="Πίνακας 3 με πλέγμα - Έμφαση 114"/>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2-514">
    <w:name w:val="Πίνακας 2 με πλέγμα - Έμφαση 514"/>
    <w:basedOn w:val="a3"/>
    <w:uiPriority w:val="47"/>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14">
    <w:name w:val="Πίνακας 2 με πλέγμα - Έμφαση 114"/>
    <w:basedOn w:val="a3"/>
    <w:uiPriority w:val="47"/>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515">
    <w:name w:val="Πίνακας 3 με πλέγμα - Έμφαση 515"/>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41">
    <w:name w:val="Ανοιχτόχρωμη λίστα14"/>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numbering" w:customStyle="1" w:styleId="230">
    <w:name w:val="Χωρίς λίστα23"/>
    <w:next w:val="a4"/>
    <w:uiPriority w:val="99"/>
    <w:semiHidden/>
    <w:unhideWhenUsed/>
    <w:rsid w:val="00082DFE"/>
  </w:style>
  <w:style w:type="table" w:customStyle="1" w:styleId="TableNormal3">
    <w:name w:val="Table Normal3"/>
    <w:uiPriority w:val="2"/>
    <w:unhideWhenUsed/>
    <w:qFormat/>
    <w:locked/>
    <w:rsid w:val="00082DFE"/>
    <w:pPr>
      <w:widowControl w:val="0"/>
      <w:autoSpaceDE w:val="0"/>
      <w:autoSpaceDN w:val="0"/>
      <w:spacing w:after="0" w:line="276" w:lineRule="auto"/>
    </w:pPr>
    <w:rPr>
      <w:rFonts w:eastAsiaTheme="minorEastAsia"/>
      <w:lang w:val="en-US" w:bidi="en-US"/>
    </w:rPr>
    <w:tblPr>
      <w:tblInd w:w="0" w:type="dxa"/>
      <w:tblCellMar>
        <w:top w:w="0" w:type="dxa"/>
        <w:left w:w="0" w:type="dxa"/>
        <w:bottom w:w="0" w:type="dxa"/>
        <w:right w:w="0" w:type="dxa"/>
      </w:tblCellMar>
    </w:tblPr>
  </w:style>
  <w:style w:type="numbering" w:customStyle="1" w:styleId="330">
    <w:name w:val="Χωρίς λίστα33"/>
    <w:next w:val="a4"/>
    <w:uiPriority w:val="99"/>
    <w:semiHidden/>
    <w:unhideWhenUsed/>
    <w:rsid w:val="00082DFE"/>
  </w:style>
  <w:style w:type="table" w:customStyle="1" w:styleId="2-13">
    <w:name w:val="Μεσαία λίστα 2 - ΄Εμφαση 13"/>
    <w:basedOn w:val="a3"/>
    <w:next w:val="2-1"/>
    <w:uiPriority w:val="66"/>
    <w:rsid w:val="00082DFE"/>
    <w:pPr>
      <w:spacing w:after="0" w:line="276" w:lineRule="auto"/>
    </w:pPr>
    <w:rPr>
      <w:rFonts w:asciiTheme="majorHAnsi" w:eastAsiaTheme="majorEastAsia" w:hAnsiTheme="majorHAnsi" w:cstheme="majorBidi"/>
      <w:color w:val="000000" w:themeColor="text1"/>
      <w:lang w:val="en-US" w:bidi="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530">
    <w:name w:val="Μεσαία λίστα 2 - ΄Εμφαση 53"/>
    <w:basedOn w:val="a3"/>
    <w:next w:val="2-5"/>
    <w:uiPriority w:val="66"/>
    <w:rsid w:val="00082DFE"/>
    <w:pPr>
      <w:spacing w:after="0" w:line="276" w:lineRule="auto"/>
    </w:pPr>
    <w:rPr>
      <w:rFonts w:asciiTheme="majorHAnsi" w:eastAsiaTheme="majorEastAsia" w:hAnsiTheme="majorHAnsi" w:cstheme="majorBidi"/>
      <w:color w:val="000000" w:themeColor="text1"/>
      <w:lang w:val="en-US" w:bidi="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numbering" w:customStyle="1" w:styleId="430">
    <w:name w:val="Χωρίς λίστα43"/>
    <w:next w:val="a4"/>
    <w:uiPriority w:val="99"/>
    <w:semiHidden/>
    <w:unhideWhenUsed/>
    <w:rsid w:val="00082DFE"/>
  </w:style>
  <w:style w:type="table" w:customStyle="1" w:styleId="-63">
    <w:name w:val="Πολύχρωμη λίστα - Έμφαση 63"/>
    <w:basedOn w:val="a3"/>
    <w:next w:val="-6"/>
    <w:uiPriority w:val="72"/>
    <w:rsid w:val="00082DFE"/>
    <w:pPr>
      <w:spacing w:after="0" w:line="276" w:lineRule="auto"/>
    </w:pPr>
    <w:rPr>
      <w:rFonts w:eastAsiaTheme="minorEastAsia"/>
      <w:color w:val="000000" w:themeColor="text1"/>
      <w:lang w:val="en-US" w:bidi="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29">
    <w:name w:val="Στυλ Βοοκ2"/>
    <w:basedOn w:val="a3"/>
    <w:uiPriority w:val="99"/>
    <w:qFormat/>
    <w:locked/>
    <w:rsid w:val="00082DFE"/>
    <w:pPr>
      <w:spacing w:after="0" w:line="276" w:lineRule="auto"/>
    </w:pPr>
    <w:rPr>
      <w:rFonts w:ascii="Times New Roman" w:eastAsiaTheme="minorEastAsia" w:hAnsi="Times New Roman"/>
      <w:sz w:val="20"/>
      <w:lang w:val="en-US" w:bidi="en-US"/>
    </w:rPr>
    <w:tblPr>
      <w:tblStyleRowBandSize w:val="1"/>
    </w:tblPr>
    <w:tcPr>
      <w:shd w:val="clear" w:color="auto" w:fill="00EA6A"/>
    </w:tcPr>
  </w:style>
  <w:style w:type="table" w:customStyle="1" w:styleId="-114">
    <w:name w:val="Ανοιχτόχρωμη λίστα - ΄Εμφαση 114"/>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cPr>
      <w:shd w:val="clear" w:color="auto" w:fill="auto"/>
    </w:tc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2-1140">
    <w:name w:val="Μεσαία σκίαση 2 - ΄Εμφαση 114"/>
    <w:basedOn w:val="a3"/>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54">
    <w:name w:val="Μεσαία σκίαση 2 - ΄Εμφαση 54"/>
    <w:basedOn w:val="a3"/>
    <w:next w:val="2-50"/>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43">
    <w:name w:val="Μεσαία λίστα 2 - ΄Εμφαση 43"/>
    <w:basedOn w:val="a3"/>
    <w:next w:val="2-4"/>
    <w:uiPriority w:val="66"/>
    <w:rsid w:val="00082DFE"/>
    <w:pPr>
      <w:spacing w:after="0" w:line="276" w:lineRule="auto"/>
    </w:pPr>
    <w:rPr>
      <w:rFonts w:asciiTheme="majorHAnsi" w:eastAsiaTheme="majorEastAsia" w:hAnsiTheme="majorHAnsi" w:cstheme="majorBidi"/>
      <w:color w:val="000000" w:themeColor="text1"/>
      <w:lang w:val="en-US" w:bidi="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34">
    <w:name w:val="Μεσαία λίστα 2 - ΄Εμφαση 34"/>
    <w:basedOn w:val="a3"/>
    <w:next w:val="2-3"/>
    <w:uiPriority w:val="66"/>
    <w:rsid w:val="00082DFE"/>
    <w:pPr>
      <w:spacing w:after="0" w:line="276" w:lineRule="auto"/>
    </w:pPr>
    <w:rPr>
      <w:rFonts w:asciiTheme="majorHAnsi" w:eastAsiaTheme="majorEastAsia" w:hAnsiTheme="majorHAnsi" w:cstheme="majorBidi"/>
      <w:color w:val="000000" w:themeColor="text1"/>
      <w:lang w:val="en-US" w:bidi="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340">
    <w:name w:val="Ανοιχτόχρωμο πλέγμα - ΄Εμφαση 34"/>
    <w:basedOn w:val="a3"/>
    <w:next w:val="-30"/>
    <w:uiPriority w:val="62"/>
    <w:rsid w:val="00082DFE"/>
    <w:pPr>
      <w:spacing w:after="0" w:line="276" w:lineRule="auto"/>
    </w:pPr>
    <w:rPr>
      <w:rFonts w:eastAsiaTheme="minorEastAsia"/>
      <w:lang w:val="en-US" w:bidi="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341">
    <w:name w:val="Ανοιχτόχρωμη σκίαση - ΄Εμφαση 34"/>
    <w:basedOn w:val="a3"/>
    <w:next w:val="-31"/>
    <w:uiPriority w:val="60"/>
    <w:rsid w:val="00082DFE"/>
    <w:pPr>
      <w:spacing w:after="0" w:line="276" w:lineRule="auto"/>
    </w:pPr>
    <w:rPr>
      <w:rFonts w:eastAsiaTheme="minorEastAsia"/>
      <w:color w:val="7B7B7B" w:themeColor="accent3" w:themeShade="BF"/>
      <w:lang w:val="en-US" w:bidi="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GridTable3Accent112">
    <w:name w:val="Grid Table 3 Accent 11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3Accent512">
    <w:name w:val="Grid Table 3 Accent 51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120">
    <w:name w:val="Ανοιχτόχρωμη λίστα112"/>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2">
    <w:name w:val="Ανοιχτόχρωμη λίστα - ΄Εμφαση 1112"/>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12">
    <w:name w:val="Μεσαία σκίαση 2 - ΄Εμφαση 1112"/>
    <w:basedOn w:val="a3"/>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3">
    <w:name w:val="Μεσαία σκίαση 2 - ΄Εμφαση 513"/>
    <w:basedOn w:val="a3"/>
    <w:next w:val="2-50"/>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3">
    <w:name w:val="Ανοιχτόχρωμη λίστα - ΄Εμφαση 513"/>
    <w:basedOn w:val="a3"/>
    <w:next w:val="-5"/>
    <w:uiPriority w:val="61"/>
    <w:rsid w:val="00082DFE"/>
    <w:pPr>
      <w:spacing w:after="0" w:line="276" w:lineRule="auto"/>
    </w:pPr>
    <w:rPr>
      <w:rFonts w:eastAsiaTheme="minorEastAsia"/>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13">
    <w:name w:val="Ανοιχτόχρωμη λίστα - ΄Εμφαση 413"/>
    <w:basedOn w:val="a3"/>
    <w:next w:val="-4"/>
    <w:uiPriority w:val="61"/>
    <w:rsid w:val="00082DFE"/>
    <w:pPr>
      <w:spacing w:after="0" w:line="276" w:lineRule="auto"/>
    </w:pPr>
    <w:rPr>
      <w:rFonts w:eastAsiaTheme="minorEastAsia"/>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13">
    <w:name w:val="Ανοιχτόχρωμη λίστα - ΄Εμφαση 313"/>
    <w:basedOn w:val="a3"/>
    <w:next w:val="-3"/>
    <w:uiPriority w:val="61"/>
    <w:rsid w:val="00082DFE"/>
    <w:pPr>
      <w:spacing w:after="0" w:line="276" w:lineRule="auto"/>
    </w:pPr>
    <w:rPr>
      <w:rFonts w:eastAsiaTheme="minorEastAsia"/>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130">
    <w:name w:val="Ανοιχτόχρωμη λίστα - ΄Εμφαση 213"/>
    <w:basedOn w:val="a3"/>
    <w:next w:val="-2"/>
    <w:uiPriority w:val="61"/>
    <w:rsid w:val="00082DFE"/>
    <w:pPr>
      <w:spacing w:after="0" w:line="276" w:lineRule="auto"/>
    </w:pPr>
    <w:rPr>
      <w:rFonts w:eastAsiaTheme="minorEastAsia"/>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30">
    <w:name w:val="Ανοιχτόχρωμο πλέγμα - ΄Εμφαση 313"/>
    <w:basedOn w:val="a3"/>
    <w:next w:val="-30"/>
    <w:uiPriority w:val="62"/>
    <w:rsid w:val="00082DFE"/>
    <w:pPr>
      <w:spacing w:after="0" w:line="276" w:lineRule="auto"/>
    </w:pPr>
    <w:rPr>
      <w:rFonts w:eastAsiaTheme="minorEastAsia"/>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131">
    <w:name w:val="Ανοιχτόχρωμη σκίαση - ΄Εμφαση 313"/>
    <w:basedOn w:val="a3"/>
    <w:next w:val="-31"/>
    <w:uiPriority w:val="60"/>
    <w:rsid w:val="00082DFE"/>
    <w:pPr>
      <w:spacing w:after="0" w:line="276" w:lineRule="auto"/>
    </w:pPr>
    <w:rPr>
      <w:rFonts w:eastAsiaTheme="minorEastAsia"/>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530">
    <w:name w:val="Χωρίς λίστα53"/>
    <w:next w:val="a4"/>
    <w:uiPriority w:val="99"/>
    <w:semiHidden/>
    <w:unhideWhenUsed/>
    <w:rsid w:val="00082DFE"/>
  </w:style>
  <w:style w:type="table" w:customStyle="1" w:styleId="222">
    <w:name w:val="Πλέγμα πίνακα22"/>
    <w:basedOn w:val="a3"/>
    <w:next w:val="ac"/>
    <w:uiPriority w:val="39"/>
    <w:rsid w:val="00082DFE"/>
    <w:pPr>
      <w:spacing w:after="0" w:line="240" w:lineRule="auto"/>
      <w:ind w:left="493" w:hanging="493"/>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Ανοιχτόχρωμη λίστα - ΄Εμφαση 421"/>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numbering" w:customStyle="1" w:styleId="11110">
    <w:name w:val="Χωρίς λίστα1111"/>
    <w:next w:val="a4"/>
    <w:uiPriority w:val="99"/>
    <w:semiHidden/>
    <w:unhideWhenUsed/>
    <w:rsid w:val="00082DFE"/>
  </w:style>
  <w:style w:type="table" w:customStyle="1" w:styleId="1112">
    <w:name w:val="Πλέγμα πίνακα111"/>
    <w:basedOn w:val="a3"/>
    <w:next w:val="ac"/>
    <w:uiPriority w:val="59"/>
    <w:rsid w:val="00082DFE"/>
    <w:pPr>
      <w:spacing w:after="0" w:line="276" w:lineRule="auto"/>
    </w:pPr>
    <w:rPr>
      <w:rFonts w:ascii="Times New Roman" w:eastAsia="Times New Roman" w:hAnsi="Times New Roman" w:cs="Times New Roman"/>
      <w:sz w:val="20"/>
      <w:szCs w:val="20"/>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3">
    <w:name w:val="Μεσαία λίστα 2 - ΄Εμφαση 111"/>
    <w:basedOn w:val="a3"/>
    <w:next w:val="2-1"/>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5112">
    <w:name w:val="Μεσαία λίστα 2 - ΄Εμφαση 511"/>
    <w:basedOn w:val="a3"/>
    <w:next w:val="2-5"/>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611">
    <w:name w:val="Πολύχρωμη λίστα - Έμφαση 611"/>
    <w:basedOn w:val="a3"/>
    <w:next w:val="-6"/>
    <w:uiPriority w:val="72"/>
    <w:rsid w:val="00082DFE"/>
    <w:pPr>
      <w:spacing w:after="0" w:line="276" w:lineRule="auto"/>
    </w:pPr>
    <w:rPr>
      <w:rFonts w:eastAsia="Times New Roman"/>
      <w:color w:val="000000"/>
      <w:lang w:val="en-US" w:bidi="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2-411">
    <w:name w:val="Μεσαία λίστα 2 - ΄Εμφαση 411"/>
    <w:basedOn w:val="a3"/>
    <w:next w:val="2-4"/>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311">
    <w:name w:val="Μεσαία λίστα 2 - ΄Εμφαση 311"/>
    <w:basedOn w:val="a3"/>
    <w:next w:val="2-3"/>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51110">
    <w:name w:val="Μεσαία σκίαση 2 - ΄Εμφαση 5111"/>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1">
    <w:name w:val="Ανοιχτόχρωμη λίστα - ΄Εμφαση 5111"/>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111">
    <w:name w:val="Ανοιχτόχρωμη λίστα - ΄Εμφαση 4111"/>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1110">
    <w:name w:val="Ανοιχτόχρωμη λίστα - ΄Εμφαση 3111"/>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111">
    <w:name w:val="Ανοιχτόχρωμη λίστα - ΄Εμφαση 2111"/>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111">
    <w:name w:val="Ανοιχτόχρωμο πλέγμα - ΄Εμφαση 3111"/>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1112">
    <w:name w:val="Ανοιχτόχρωμη σκίαση - ΄Εμφαση 3111"/>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Normal111">
    <w:name w:val="Table Normal111"/>
    <w:uiPriority w:val="2"/>
    <w:semiHidden/>
    <w:unhideWhenUsed/>
    <w:qFormat/>
    <w:rsid w:val="00082DFE"/>
    <w:pPr>
      <w:widowControl w:val="0"/>
      <w:autoSpaceDE w:val="0"/>
      <w:autoSpaceDN w:val="0"/>
      <w:spacing w:after="0" w:line="240" w:lineRule="auto"/>
    </w:pPr>
    <w:rPr>
      <w:rFonts w:eastAsia="Calibri"/>
      <w:lang w:val="en-US"/>
    </w:rPr>
    <w:tblPr>
      <w:tblInd w:w="0" w:type="dxa"/>
      <w:tblCellMar>
        <w:top w:w="0" w:type="dxa"/>
        <w:left w:w="0" w:type="dxa"/>
        <w:bottom w:w="0" w:type="dxa"/>
        <w:right w:w="0" w:type="dxa"/>
      </w:tblCellMar>
    </w:tblPr>
  </w:style>
  <w:style w:type="table" w:customStyle="1" w:styleId="-3210">
    <w:name w:val="Ανοιχτόχρωμη λίστα - ΄Εμφαση 321"/>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3310">
    <w:name w:val="Ανοιχτόχρωμη λίστα - ΄Εμφαση 331"/>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3410">
    <w:name w:val="Ανοιχτόχρωμη λίστα - ΄Εμφαση 341"/>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321">
    <w:name w:val="Μεσαία λίστα 2 - ΄Εμφαση 321"/>
    <w:basedOn w:val="a3"/>
    <w:next w:val="2-3"/>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numbering" w:customStyle="1" w:styleId="611">
    <w:name w:val="Χωρίς λίστα61"/>
    <w:next w:val="a4"/>
    <w:uiPriority w:val="99"/>
    <w:semiHidden/>
    <w:unhideWhenUsed/>
    <w:rsid w:val="00082DFE"/>
  </w:style>
  <w:style w:type="table" w:customStyle="1" w:styleId="3110">
    <w:name w:val="Πλέγμα πίνακα311"/>
    <w:basedOn w:val="a3"/>
    <w:next w:val="ac"/>
    <w:uiPriority w:val="59"/>
    <w:rsid w:val="00082DFE"/>
    <w:pPr>
      <w:spacing w:after="0" w:line="276" w:lineRule="auto"/>
    </w:pPr>
    <w:rPr>
      <w:rFonts w:eastAsia="Times New Roman"/>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
    <w:name w:val="Χωρίς λίστα121"/>
    <w:next w:val="a4"/>
    <w:uiPriority w:val="99"/>
    <w:semiHidden/>
    <w:unhideWhenUsed/>
    <w:rsid w:val="00082DFE"/>
  </w:style>
  <w:style w:type="table" w:customStyle="1" w:styleId="1211">
    <w:name w:val="Πλέγμα πίνακα121"/>
    <w:basedOn w:val="a3"/>
    <w:next w:val="ac"/>
    <w:uiPriority w:val="59"/>
    <w:rsid w:val="00082DFE"/>
    <w:pPr>
      <w:spacing w:after="0" w:line="276" w:lineRule="auto"/>
    </w:pPr>
    <w:rPr>
      <w:rFonts w:ascii="Times New Roman" w:eastAsia="Times New Roman" w:hAnsi="Times New Roman" w:cs="Times New Roman"/>
      <w:sz w:val="20"/>
      <w:szCs w:val="20"/>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
    <w:name w:val="Πίνακας 3 με πλέγμα - Έμφαση 111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2-51111">
    <w:name w:val="Πίνακας 2 με πλέγμα - Έμφαση 5111"/>
    <w:basedOn w:val="a3"/>
    <w:uiPriority w:val="47"/>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1110">
    <w:name w:val="Πίνακας 2 με πλέγμα - Έμφαση 1111"/>
    <w:basedOn w:val="a3"/>
    <w:uiPriority w:val="47"/>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5111">
    <w:name w:val="Πίνακας 3 με πλέγμα - Έμφαση 511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212">
    <w:name w:val="Ανοιχτόχρωμη λίστα121"/>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2110">
    <w:name w:val="Χωρίς λίστα211"/>
    <w:next w:val="a4"/>
    <w:uiPriority w:val="99"/>
    <w:semiHidden/>
    <w:unhideWhenUsed/>
    <w:rsid w:val="00082DFE"/>
  </w:style>
  <w:style w:type="table" w:customStyle="1" w:styleId="TableNormal21">
    <w:name w:val="Table Normal21"/>
    <w:uiPriority w:val="2"/>
    <w:unhideWhenUsed/>
    <w:qFormat/>
    <w:locked/>
    <w:rsid w:val="00082DFE"/>
    <w:pPr>
      <w:widowControl w:val="0"/>
      <w:autoSpaceDE w:val="0"/>
      <w:autoSpaceDN w:val="0"/>
      <w:spacing w:after="0" w:line="276" w:lineRule="auto"/>
    </w:pPr>
    <w:rPr>
      <w:rFonts w:eastAsia="Times New Roman"/>
      <w:lang w:val="en-US" w:bidi="en-US"/>
    </w:rPr>
    <w:tblPr>
      <w:tblInd w:w="0" w:type="dxa"/>
      <w:tblCellMar>
        <w:top w:w="0" w:type="dxa"/>
        <w:left w:w="0" w:type="dxa"/>
        <w:bottom w:w="0" w:type="dxa"/>
        <w:right w:w="0" w:type="dxa"/>
      </w:tblCellMar>
    </w:tblPr>
  </w:style>
  <w:style w:type="numbering" w:customStyle="1" w:styleId="3111">
    <w:name w:val="Χωρίς λίστα311"/>
    <w:next w:val="a4"/>
    <w:uiPriority w:val="99"/>
    <w:semiHidden/>
    <w:unhideWhenUsed/>
    <w:rsid w:val="00082DFE"/>
  </w:style>
  <w:style w:type="table" w:customStyle="1" w:styleId="2-121">
    <w:name w:val="Μεσαία λίστα 2 - ΄Εμφαση 121"/>
    <w:basedOn w:val="a3"/>
    <w:next w:val="2-1"/>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521">
    <w:name w:val="Μεσαία λίστα 2 - ΄Εμφαση 521"/>
    <w:basedOn w:val="a3"/>
    <w:next w:val="2-5"/>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numbering" w:customStyle="1" w:styleId="4110">
    <w:name w:val="Χωρίς λίστα411"/>
    <w:next w:val="a4"/>
    <w:uiPriority w:val="99"/>
    <w:semiHidden/>
    <w:unhideWhenUsed/>
    <w:rsid w:val="00082DFE"/>
  </w:style>
  <w:style w:type="table" w:customStyle="1" w:styleId="-621">
    <w:name w:val="Πολύχρωμη λίστα - Έμφαση 621"/>
    <w:basedOn w:val="a3"/>
    <w:next w:val="-6"/>
    <w:uiPriority w:val="72"/>
    <w:rsid w:val="00082DFE"/>
    <w:pPr>
      <w:spacing w:after="0" w:line="276" w:lineRule="auto"/>
    </w:pPr>
    <w:rPr>
      <w:rFonts w:eastAsia="Times New Roman"/>
      <w:color w:val="000000"/>
      <w:lang w:val="en-US" w:bidi="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16">
    <w:name w:val="Στυλ Βοοκ11"/>
    <w:basedOn w:val="a3"/>
    <w:uiPriority w:val="99"/>
    <w:qFormat/>
    <w:locked/>
    <w:rsid w:val="00082DFE"/>
    <w:pPr>
      <w:spacing w:after="0" w:line="276" w:lineRule="auto"/>
    </w:pPr>
    <w:rPr>
      <w:rFonts w:ascii="Times New Roman" w:eastAsia="Times New Roman" w:hAnsi="Times New Roman"/>
      <w:sz w:val="20"/>
      <w:lang w:val="en-US" w:bidi="en-US"/>
    </w:rPr>
    <w:tblPr>
      <w:tblStyleRowBandSize w:val="1"/>
    </w:tblPr>
    <w:tcPr>
      <w:shd w:val="clear" w:color="auto" w:fill="00EA6A"/>
    </w:tcPr>
  </w:style>
  <w:style w:type="table" w:customStyle="1" w:styleId="-1121">
    <w:name w:val="Ανοιχτόχρωμη λίστα - ΄Εμφαση 1121"/>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210">
    <w:name w:val="Μεσαία σκίαση 2 - ΄Εμφαση 1121"/>
    <w:basedOn w:val="a3"/>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210">
    <w:name w:val="Μεσαία σκίαση 2 - ΄Εμφαση 521"/>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21">
    <w:name w:val="Μεσαία λίστα 2 - ΄Εμφαση 421"/>
    <w:basedOn w:val="a3"/>
    <w:next w:val="2-4"/>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521">
    <w:name w:val="Ανοιχτόχρωμη λίστα - ΄Εμφαση 521"/>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31">
    <w:name w:val="Ανοιχτόχρωμη λίστα - ΄Εμφαση 431"/>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511">
    <w:name w:val="Ανοιχτόχρωμη λίστα - ΄Εμφαση 3511"/>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21">
    <w:name w:val="Ανοιχτόχρωμη λίστα - ΄Εμφαση 221"/>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2-331">
    <w:name w:val="Μεσαία λίστα 2 - ΄Εμφαση 331"/>
    <w:basedOn w:val="a3"/>
    <w:next w:val="2-3"/>
    <w:uiPriority w:val="66"/>
    <w:rsid w:val="00082DFE"/>
    <w:pPr>
      <w:spacing w:after="0" w:line="276" w:lineRule="auto"/>
    </w:pPr>
    <w:rPr>
      <w:rFonts w:ascii="Calibri Light" w:eastAsia="Times New Roman" w:hAnsi="Calibri Light" w:cs="Times New Roman"/>
      <w:color w:val="000000"/>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3211">
    <w:name w:val="Ανοιχτόχρωμο πλέγμα - ΄Εμφαση 321"/>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212">
    <w:name w:val="Ανοιχτόχρωμη σκίαση - ΄Εμφαση 321"/>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GridTable3Accent1111">
    <w:name w:val="Grid Table 3 Accent 111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3Accent5111">
    <w:name w:val="Grid Table 3 Accent 511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1111">
    <w:name w:val="Ανοιχτόχρωμη λίστα1111"/>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11">
    <w:name w:val="Ανοιχτόχρωμη λίστα - ΄Εμφαση 11111"/>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111">
    <w:name w:val="Μεσαία σκίαση 2 - ΄Εμφαση 11111"/>
    <w:basedOn w:val="a3"/>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21">
    <w:name w:val="Μεσαία σκίαση 2 - ΄Εμφαση 5121"/>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211">
    <w:name w:val="Ανοιχτόχρωμη λίστα - ΄Εμφαση 51211"/>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121">
    <w:name w:val="Ανοιχτόχρωμη λίστα - ΄Εμφαση 4121"/>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1210">
    <w:name w:val="Ανοιχτόχρωμη λίστα - ΄Εμφαση 3121"/>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121">
    <w:name w:val="Ανοιχτόχρωμη λίστα - ΄Εμφαση 2121"/>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211">
    <w:name w:val="Ανοιχτόχρωμο πλέγμα - ΄Εμφαση 3121"/>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1212">
    <w:name w:val="Ανοιχτόχρωμη σκίαση - ΄Εμφαση 3121"/>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5110">
    <w:name w:val="Χωρίς λίστα511"/>
    <w:next w:val="a4"/>
    <w:uiPriority w:val="99"/>
    <w:semiHidden/>
    <w:unhideWhenUsed/>
    <w:rsid w:val="00082DFE"/>
  </w:style>
  <w:style w:type="table" w:customStyle="1" w:styleId="2111">
    <w:name w:val="Πλέγμα πίνακα211"/>
    <w:basedOn w:val="a3"/>
    <w:next w:val="ac"/>
    <w:uiPriority w:val="39"/>
    <w:locked/>
    <w:rsid w:val="00082DFE"/>
    <w:pPr>
      <w:spacing w:after="0" w:line="240" w:lineRule="auto"/>
      <w:ind w:left="493" w:hanging="493"/>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Πλέγμα πίνακα41"/>
    <w:basedOn w:val="a3"/>
    <w:next w:val="ac"/>
    <w:uiPriority w:val="59"/>
    <w:rsid w:val="00082DFE"/>
    <w:pPr>
      <w:spacing w:after="0" w:line="276" w:lineRule="auto"/>
    </w:pPr>
    <w:rPr>
      <w:rFonts w:eastAsia="Times New Roman"/>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1">
    <w:name w:val="Πίνακας 3 με πλέγμα - Έμφαση 512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712">
    <w:name w:val="Χωρίς λίστα71"/>
    <w:next w:val="a4"/>
    <w:uiPriority w:val="99"/>
    <w:semiHidden/>
    <w:unhideWhenUsed/>
    <w:rsid w:val="00082DFE"/>
  </w:style>
  <w:style w:type="table" w:customStyle="1" w:styleId="512">
    <w:name w:val="Πλέγμα πίνακα51"/>
    <w:basedOn w:val="a3"/>
    <w:next w:val="ac"/>
    <w:uiPriority w:val="59"/>
    <w:rsid w:val="00082DFE"/>
    <w:pPr>
      <w:spacing w:after="0" w:line="276" w:lineRule="auto"/>
    </w:pPr>
    <w:rPr>
      <w:rFonts w:eastAsia="Times New Roman"/>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Χωρίς λίστα131"/>
    <w:next w:val="a4"/>
    <w:uiPriority w:val="99"/>
    <w:semiHidden/>
    <w:unhideWhenUsed/>
    <w:rsid w:val="00082DFE"/>
  </w:style>
  <w:style w:type="table" w:customStyle="1" w:styleId="GridTable3Accent121">
    <w:name w:val="Grid Table 3 Accent 12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511">
    <w:name w:val="Grid Table 2 Accent 511"/>
    <w:basedOn w:val="a3"/>
    <w:uiPriority w:val="47"/>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111">
    <w:name w:val="Grid Table 2 Accent 111"/>
    <w:basedOn w:val="a3"/>
    <w:uiPriority w:val="47"/>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3Accent521">
    <w:name w:val="Grid Table 3 Accent 521"/>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311">
    <w:name w:val="Ανοιχτόχρωμη λίστα131"/>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2210">
    <w:name w:val="Χωρίς λίστα221"/>
    <w:next w:val="a4"/>
    <w:uiPriority w:val="99"/>
    <w:semiHidden/>
    <w:unhideWhenUsed/>
    <w:rsid w:val="00082DFE"/>
  </w:style>
  <w:style w:type="numbering" w:customStyle="1" w:styleId="3210">
    <w:name w:val="Χωρίς λίστα321"/>
    <w:next w:val="a4"/>
    <w:uiPriority w:val="99"/>
    <w:semiHidden/>
    <w:unhideWhenUsed/>
    <w:rsid w:val="00082DFE"/>
  </w:style>
  <w:style w:type="numbering" w:customStyle="1" w:styleId="4210">
    <w:name w:val="Χωρίς λίστα421"/>
    <w:next w:val="a4"/>
    <w:uiPriority w:val="99"/>
    <w:semiHidden/>
    <w:unhideWhenUsed/>
    <w:rsid w:val="00082DFE"/>
  </w:style>
  <w:style w:type="table" w:customStyle="1" w:styleId="-1131">
    <w:name w:val="Ανοιχτόχρωμη λίστα - ΄Εμφαση 1131"/>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31">
    <w:name w:val="Μεσαία σκίαση 2 - ΄Εμφαση 1131"/>
    <w:basedOn w:val="a3"/>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31">
    <w:name w:val="Μεσαία σκίαση 2 - ΄Εμφαση 531"/>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
    <w:name w:val="Ανοιχτόχρωμη λίστα - ΄Εμφαση 531"/>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41">
    <w:name w:val="Ανοιχτόχρωμη λίστα - ΄Εμφαση 441"/>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61">
    <w:name w:val="Ανοιχτόχρωμη λίστα - ΄Εμφαση 361"/>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31">
    <w:name w:val="Ανοιχτόχρωμη λίστα - ΄Εμφαση 231"/>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311">
    <w:name w:val="Ανοιχτόχρωμο πλέγμα - ΄Εμφαση 331"/>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312">
    <w:name w:val="Ανοιχτόχρωμη σκίαση - ΄Εμφαση 331"/>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5210">
    <w:name w:val="Χωρίς λίστα521"/>
    <w:next w:val="a4"/>
    <w:uiPriority w:val="99"/>
    <w:semiHidden/>
    <w:unhideWhenUsed/>
    <w:rsid w:val="00082DFE"/>
  </w:style>
  <w:style w:type="table" w:customStyle="1" w:styleId="-35211">
    <w:name w:val="Ανοιχτόχρωμη λίστα - ΄Εμφαση 35211"/>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811">
    <w:name w:val="Χωρίς λίστα81"/>
    <w:next w:val="a4"/>
    <w:uiPriority w:val="99"/>
    <w:semiHidden/>
    <w:unhideWhenUsed/>
    <w:rsid w:val="00082DFE"/>
  </w:style>
  <w:style w:type="table" w:customStyle="1" w:styleId="-451">
    <w:name w:val="Ανοιχτόχρωμη λίστα - ΄Εμφαση 451"/>
    <w:basedOn w:val="a3"/>
    <w:next w:val="-4"/>
    <w:uiPriority w:val="61"/>
    <w:unhideWhenUsed/>
    <w:rsid w:val="00082DFE"/>
    <w:pPr>
      <w:spacing w:after="0" w:line="240" w:lineRule="auto"/>
    </w:pPr>
    <w:rPr>
      <w:rFonts w:ascii="Times New Roman" w:eastAsia="Times New Roman" w:hAnsi="Times New Roman" w:cs="Times New Roman"/>
      <w:sz w:val="20"/>
      <w:szCs w:val="20"/>
      <w:lang w:eastAsia="el-GR"/>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numbering" w:customStyle="1" w:styleId="1410">
    <w:name w:val="Χωρίς λίστα141"/>
    <w:next w:val="a4"/>
    <w:uiPriority w:val="99"/>
    <w:semiHidden/>
    <w:unhideWhenUsed/>
    <w:rsid w:val="00082DFE"/>
  </w:style>
  <w:style w:type="numbering" w:customStyle="1" w:styleId="231">
    <w:name w:val="Χωρίς λίστα231"/>
    <w:next w:val="a4"/>
    <w:uiPriority w:val="99"/>
    <w:semiHidden/>
    <w:unhideWhenUsed/>
    <w:rsid w:val="00082DFE"/>
  </w:style>
  <w:style w:type="numbering" w:customStyle="1" w:styleId="331">
    <w:name w:val="Χωρίς λίστα331"/>
    <w:next w:val="a4"/>
    <w:uiPriority w:val="99"/>
    <w:semiHidden/>
    <w:unhideWhenUsed/>
    <w:rsid w:val="00082DFE"/>
  </w:style>
  <w:style w:type="numbering" w:customStyle="1" w:styleId="431">
    <w:name w:val="Χωρίς λίστα431"/>
    <w:next w:val="a4"/>
    <w:uiPriority w:val="99"/>
    <w:semiHidden/>
    <w:unhideWhenUsed/>
    <w:rsid w:val="00082DFE"/>
  </w:style>
  <w:style w:type="table" w:customStyle="1" w:styleId="-541">
    <w:name w:val="Ανοιχτόχρωμη λίστα - ΄Εμφαση 541"/>
    <w:basedOn w:val="a3"/>
    <w:next w:val="-5"/>
    <w:uiPriority w:val="61"/>
    <w:rsid w:val="00082DFE"/>
    <w:pPr>
      <w:spacing w:after="0" w:line="276" w:lineRule="auto"/>
    </w:pPr>
    <w:rPr>
      <w:rFonts w:eastAsiaTheme="minorEastAsia"/>
      <w:lang w:val="en-US" w:bidi="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numbering" w:customStyle="1" w:styleId="531">
    <w:name w:val="Χωρίς λίστα531"/>
    <w:next w:val="a4"/>
    <w:uiPriority w:val="99"/>
    <w:semiHidden/>
    <w:unhideWhenUsed/>
    <w:rsid w:val="00082DFE"/>
  </w:style>
  <w:style w:type="numbering" w:customStyle="1" w:styleId="111110">
    <w:name w:val="Χωρίς λίστα11111"/>
    <w:next w:val="a4"/>
    <w:uiPriority w:val="99"/>
    <w:semiHidden/>
    <w:unhideWhenUsed/>
    <w:rsid w:val="00082DFE"/>
  </w:style>
  <w:style w:type="numbering" w:customStyle="1" w:styleId="6110">
    <w:name w:val="Χωρίς λίστα611"/>
    <w:next w:val="a4"/>
    <w:uiPriority w:val="99"/>
    <w:semiHidden/>
    <w:unhideWhenUsed/>
    <w:rsid w:val="00082DFE"/>
  </w:style>
  <w:style w:type="numbering" w:customStyle="1" w:styleId="12110">
    <w:name w:val="Χωρίς λίστα1211"/>
    <w:next w:val="a4"/>
    <w:uiPriority w:val="99"/>
    <w:semiHidden/>
    <w:unhideWhenUsed/>
    <w:rsid w:val="00082DFE"/>
  </w:style>
  <w:style w:type="numbering" w:customStyle="1" w:styleId="21110">
    <w:name w:val="Χωρίς λίστα2111"/>
    <w:next w:val="a4"/>
    <w:uiPriority w:val="99"/>
    <w:semiHidden/>
    <w:unhideWhenUsed/>
    <w:rsid w:val="00082DFE"/>
  </w:style>
  <w:style w:type="numbering" w:customStyle="1" w:styleId="31110">
    <w:name w:val="Χωρίς λίστα3111"/>
    <w:next w:val="a4"/>
    <w:uiPriority w:val="99"/>
    <w:semiHidden/>
    <w:unhideWhenUsed/>
    <w:rsid w:val="00082DFE"/>
  </w:style>
  <w:style w:type="numbering" w:customStyle="1" w:styleId="4111">
    <w:name w:val="Χωρίς λίστα4111"/>
    <w:next w:val="a4"/>
    <w:uiPriority w:val="99"/>
    <w:semiHidden/>
    <w:unhideWhenUsed/>
    <w:rsid w:val="00082DFE"/>
  </w:style>
  <w:style w:type="table" w:customStyle="1" w:styleId="-353">
    <w:name w:val="Ανοιχτόχρωμη λίστα - ΄Εμφαση 353"/>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5111">
    <w:name w:val="Χωρίς λίστα5111"/>
    <w:next w:val="a4"/>
    <w:uiPriority w:val="99"/>
    <w:semiHidden/>
    <w:unhideWhenUsed/>
    <w:rsid w:val="00082DFE"/>
  </w:style>
  <w:style w:type="numbering" w:customStyle="1" w:styleId="7110">
    <w:name w:val="Χωρίς λίστα711"/>
    <w:next w:val="a4"/>
    <w:uiPriority w:val="99"/>
    <w:semiHidden/>
    <w:unhideWhenUsed/>
    <w:rsid w:val="00082DFE"/>
  </w:style>
  <w:style w:type="numbering" w:customStyle="1" w:styleId="13110">
    <w:name w:val="Χωρίς λίστα1311"/>
    <w:next w:val="a4"/>
    <w:uiPriority w:val="99"/>
    <w:semiHidden/>
    <w:unhideWhenUsed/>
    <w:rsid w:val="00082DFE"/>
  </w:style>
  <w:style w:type="numbering" w:customStyle="1" w:styleId="2211">
    <w:name w:val="Χωρίς λίστα2211"/>
    <w:next w:val="a4"/>
    <w:uiPriority w:val="99"/>
    <w:semiHidden/>
    <w:unhideWhenUsed/>
    <w:rsid w:val="00082DFE"/>
  </w:style>
  <w:style w:type="numbering" w:customStyle="1" w:styleId="3211">
    <w:name w:val="Χωρίς λίστα3211"/>
    <w:next w:val="a4"/>
    <w:uiPriority w:val="99"/>
    <w:semiHidden/>
    <w:unhideWhenUsed/>
    <w:rsid w:val="00082DFE"/>
  </w:style>
  <w:style w:type="numbering" w:customStyle="1" w:styleId="4211">
    <w:name w:val="Χωρίς λίστα4211"/>
    <w:next w:val="a4"/>
    <w:uiPriority w:val="99"/>
    <w:semiHidden/>
    <w:unhideWhenUsed/>
    <w:rsid w:val="00082DFE"/>
  </w:style>
  <w:style w:type="paragraph" w:customStyle="1" w:styleId="1213">
    <w:name w:val="ΠΠ 121"/>
    <w:basedOn w:val="a1"/>
    <w:uiPriority w:val="1"/>
    <w:qFormat/>
    <w:rsid w:val="00082DFE"/>
    <w:pPr>
      <w:widowControl w:val="0"/>
      <w:autoSpaceDE w:val="0"/>
      <w:autoSpaceDN w:val="0"/>
      <w:spacing w:after="0" w:line="276" w:lineRule="auto"/>
    </w:pPr>
    <w:rPr>
      <w:rFonts w:ascii="Times New Roman" w:eastAsia="Times New Roman" w:hAnsi="Times New Roman" w:cs="Times New Roman"/>
      <w:color w:val="0070C0"/>
      <w:sz w:val="24"/>
      <w:szCs w:val="24"/>
      <w:lang w:val="en-US" w:bidi="en-US"/>
    </w:rPr>
  </w:style>
  <w:style w:type="paragraph" w:customStyle="1" w:styleId="2212">
    <w:name w:val="ΠΠ 221"/>
    <w:basedOn w:val="a1"/>
    <w:uiPriority w:val="1"/>
    <w:qFormat/>
    <w:rsid w:val="00082DFE"/>
    <w:pPr>
      <w:widowControl w:val="0"/>
      <w:autoSpaceDE w:val="0"/>
      <w:autoSpaceDN w:val="0"/>
      <w:spacing w:before="137" w:after="0" w:line="276" w:lineRule="auto"/>
    </w:pPr>
    <w:rPr>
      <w:rFonts w:ascii="Times New Roman" w:eastAsia="Times New Roman" w:hAnsi="Times New Roman" w:cs="Times New Roman"/>
      <w:color w:val="C0504D"/>
      <w:sz w:val="24"/>
      <w:szCs w:val="24"/>
      <w:lang w:val="en-US" w:bidi="en-US"/>
    </w:rPr>
  </w:style>
  <w:style w:type="paragraph" w:customStyle="1" w:styleId="3212">
    <w:name w:val="ΠΠ 321"/>
    <w:basedOn w:val="a1"/>
    <w:uiPriority w:val="1"/>
    <w:qFormat/>
    <w:rsid w:val="00082DFE"/>
    <w:pPr>
      <w:widowControl w:val="0"/>
      <w:autoSpaceDE w:val="0"/>
      <w:autoSpaceDN w:val="0"/>
      <w:spacing w:before="74" w:after="0" w:line="276" w:lineRule="auto"/>
    </w:pPr>
    <w:rPr>
      <w:rFonts w:ascii="Times New Roman" w:eastAsia="Times New Roman" w:hAnsi="Times New Roman" w:cs="Times New Roman"/>
      <w:color w:val="632423"/>
      <w:sz w:val="24"/>
      <w:szCs w:val="24"/>
      <w:lang w:val="en-US" w:bidi="en-US"/>
    </w:rPr>
  </w:style>
  <w:style w:type="paragraph" w:customStyle="1" w:styleId="4212">
    <w:name w:val="ΠΠ 421"/>
    <w:basedOn w:val="a1"/>
    <w:uiPriority w:val="1"/>
    <w:rsid w:val="00082DFE"/>
    <w:pPr>
      <w:widowControl w:val="0"/>
      <w:autoSpaceDE w:val="0"/>
      <w:autoSpaceDN w:val="0"/>
      <w:spacing w:before="137" w:after="0" w:line="276" w:lineRule="auto"/>
      <w:ind w:left="1400" w:hanging="420"/>
    </w:pPr>
    <w:rPr>
      <w:rFonts w:ascii="Times New Roman" w:eastAsia="Times New Roman" w:hAnsi="Times New Roman" w:cs="Times New Roman"/>
      <w:sz w:val="24"/>
      <w:szCs w:val="24"/>
      <w:lang w:val="en-US" w:bidi="en-US"/>
    </w:rPr>
  </w:style>
  <w:style w:type="paragraph" w:customStyle="1" w:styleId="5211">
    <w:name w:val="ΠΠ 521"/>
    <w:basedOn w:val="a1"/>
    <w:uiPriority w:val="1"/>
    <w:rsid w:val="00082DFE"/>
    <w:pPr>
      <w:widowControl w:val="0"/>
      <w:autoSpaceDE w:val="0"/>
      <w:autoSpaceDN w:val="0"/>
      <w:spacing w:before="137" w:after="0" w:line="276" w:lineRule="auto"/>
      <w:ind w:left="1877" w:right="1071"/>
      <w:jc w:val="center"/>
    </w:pPr>
    <w:rPr>
      <w:rFonts w:ascii="Times New Roman" w:eastAsia="Times New Roman" w:hAnsi="Times New Roman" w:cs="Times New Roman"/>
      <w:sz w:val="24"/>
      <w:szCs w:val="24"/>
      <w:lang w:val="en-US" w:bidi="en-US"/>
    </w:rPr>
  </w:style>
  <w:style w:type="paragraph" w:customStyle="1" w:styleId="621">
    <w:name w:val="ΠΠ 621"/>
    <w:basedOn w:val="a1"/>
    <w:uiPriority w:val="1"/>
    <w:rsid w:val="00082DFE"/>
    <w:pPr>
      <w:widowControl w:val="0"/>
      <w:autoSpaceDE w:val="0"/>
      <w:autoSpaceDN w:val="0"/>
      <w:spacing w:before="140" w:after="0" w:line="276" w:lineRule="auto"/>
      <w:ind w:left="980" w:right="953" w:firstLine="1684"/>
    </w:pPr>
    <w:rPr>
      <w:rFonts w:ascii="Times New Roman" w:eastAsia="Times New Roman" w:hAnsi="Times New Roman" w:cs="Times New Roman"/>
      <w:sz w:val="24"/>
      <w:szCs w:val="24"/>
      <w:lang w:val="en-US" w:bidi="en-US"/>
    </w:rPr>
  </w:style>
  <w:style w:type="paragraph" w:customStyle="1" w:styleId="721">
    <w:name w:val="ΠΠ 721"/>
    <w:basedOn w:val="a1"/>
    <w:uiPriority w:val="1"/>
    <w:rsid w:val="00082DFE"/>
    <w:pPr>
      <w:widowControl w:val="0"/>
      <w:autoSpaceDE w:val="0"/>
      <w:autoSpaceDN w:val="0"/>
      <w:spacing w:before="139" w:after="0" w:line="276" w:lineRule="auto"/>
      <w:ind w:left="980" w:right="953" w:firstLine="2023"/>
    </w:pPr>
    <w:rPr>
      <w:rFonts w:ascii="Times New Roman" w:eastAsia="Times New Roman" w:hAnsi="Times New Roman" w:cs="Times New Roman"/>
      <w:sz w:val="24"/>
      <w:szCs w:val="24"/>
      <w:lang w:val="en-US" w:bidi="en-US"/>
    </w:rPr>
  </w:style>
  <w:style w:type="paragraph" w:customStyle="1" w:styleId="821">
    <w:name w:val="ΠΠ 821"/>
    <w:basedOn w:val="a1"/>
    <w:uiPriority w:val="1"/>
    <w:rsid w:val="00082DFE"/>
    <w:pPr>
      <w:widowControl w:val="0"/>
      <w:autoSpaceDE w:val="0"/>
      <w:autoSpaceDN w:val="0"/>
      <w:spacing w:before="338" w:after="0" w:line="276" w:lineRule="auto"/>
      <w:ind w:left="3277" w:right="3199"/>
      <w:jc w:val="center"/>
    </w:pPr>
    <w:rPr>
      <w:rFonts w:ascii="Times New Roman" w:eastAsia="Times New Roman" w:hAnsi="Times New Roman" w:cs="Times New Roman"/>
      <w:sz w:val="24"/>
      <w:szCs w:val="24"/>
      <w:lang w:val="en-US" w:bidi="en-US"/>
    </w:rPr>
  </w:style>
  <w:style w:type="paragraph" w:customStyle="1" w:styleId="1214">
    <w:name w:val="Επικεφαλίδα 121"/>
    <w:basedOn w:val="a1"/>
    <w:uiPriority w:val="1"/>
    <w:qFormat/>
    <w:rsid w:val="00082DFE"/>
    <w:pPr>
      <w:widowControl w:val="0"/>
      <w:autoSpaceDE w:val="0"/>
      <w:autoSpaceDN w:val="0"/>
      <w:spacing w:before="57" w:after="0" w:line="276" w:lineRule="auto"/>
      <w:outlineLvl w:val="1"/>
    </w:pPr>
    <w:rPr>
      <w:rFonts w:ascii="Times New Roman" w:eastAsia="Times New Roman" w:hAnsi="Times New Roman" w:cs="Times New Roman"/>
      <w:b/>
      <w:bCs/>
      <w:color w:val="0070C0"/>
      <w:sz w:val="32"/>
      <w:szCs w:val="32"/>
      <w:lang w:val="en-US" w:bidi="en-US"/>
    </w:rPr>
  </w:style>
  <w:style w:type="numbering" w:customStyle="1" w:styleId="52110">
    <w:name w:val="Χωρίς λίστα5211"/>
    <w:next w:val="a4"/>
    <w:uiPriority w:val="99"/>
    <w:semiHidden/>
    <w:unhideWhenUsed/>
    <w:rsid w:val="00082DFE"/>
  </w:style>
  <w:style w:type="table" w:customStyle="1" w:styleId="-354">
    <w:name w:val="Ανοιχτόχρωμη λίστα - ΄Εμφαση 354"/>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355">
    <w:name w:val="Ανοιχτόχρωμη λίστα - ΄Εμφαση 355"/>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92">
    <w:name w:val="Χωρίς λίστα9"/>
    <w:next w:val="a4"/>
    <w:uiPriority w:val="99"/>
    <w:semiHidden/>
    <w:unhideWhenUsed/>
    <w:rsid w:val="00082DFE"/>
  </w:style>
  <w:style w:type="table" w:customStyle="1" w:styleId="-422">
    <w:name w:val="Ανοιχτόχρωμη λίστα - ΄Εμφαση 422"/>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46">
    <w:name w:val="Ανοιχτόχρωμη λίστα - ΄Εμφαση 46"/>
    <w:basedOn w:val="a3"/>
    <w:next w:val="-4"/>
    <w:uiPriority w:val="61"/>
    <w:unhideWhenUsed/>
    <w:rsid w:val="00082DFE"/>
    <w:pPr>
      <w:spacing w:after="0" w:line="240" w:lineRule="auto"/>
    </w:pPr>
    <w:rPr>
      <w:rFonts w:ascii="Times New Roman" w:eastAsia="Times New Roman" w:hAnsi="Times New Roman" w:cs="Times New Roman"/>
      <w:sz w:val="20"/>
      <w:szCs w:val="20"/>
      <w:lang w:eastAsia="el-GR"/>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2-1130">
    <w:name w:val="Πίνακας 2 με πλέγμα - Έμφαση 113"/>
    <w:basedOn w:val="a3"/>
    <w:uiPriority w:val="47"/>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113">
    <w:name w:val="Πίνακας 3 με πλέγμα - Έμφαση 113"/>
    <w:basedOn w:val="a3"/>
    <w:uiPriority w:val="48"/>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2-5130">
    <w:name w:val="Πίνακας 2 με πλέγμα - Έμφαση 513"/>
    <w:basedOn w:val="a3"/>
    <w:uiPriority w:val="47"/>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4">
    <w:name w:val="Πίνακας 3 με πλέγμα - Έμφαση 514"/>
    <w:basedOn w:val="a3"/>
    <w:uiPriority w:val="48"/>
    <w:rsid w:val="00082DFE"/>
    <w:pPr>
      <w:spacing w:after="0" w:line="240" w:lineRule="auto"/>
    </w:pPr>
    <w:rPr>
      <w:rFonts w:ascii="Calibri" w:eastAsia="Calibri" w:hAnsi="Calibri" w:cs="Times New Roman"/>
      <w:sz w:val="20"/>
      <w:szCs w:val="20"/>
      <w:lang w:eastAsia="el-G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PhD2">
    <w:name w:val="PhD2"/>
    <w:basedOn w:val="a3"/>
    <w:uiPriority w:val="61"/>
    <w:rsid w:val="00082DFE"/>
    <w:pPr>
      <w:spacing w:after="0" w:line="240" w:lineRule="auto"/>
    </w:pPr>
    <w:rPr>
      <w:rFonts w:ascii="Arial" w:eastAsia="Times New Roman" w:hAnsi="Arial" w:cs="Times New Roman"/>
      <w:sz w:val="20"/>
      <w:szCs w:val="20"/>
      <w:lang w:val="en-US" w:eastAsia="el-G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Pr/>
      <w:tcPr>
        <w:shd w:val="clear" w:color="auto" w:fill="DBE5F1"/>
      </w:tc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22">
    <w:name w:val="Μεσαία σκίαση 1 - ΄Εμφαση 22"/>
    <w:basedOn w:val="a3"/>
    <w:next w:val="1-2"/>
    <w:uiPriority w:val="63"/>
    <w:rsid w:val="00082DFE"/>
    <w:pPr>
      <w:spacing w:after="0" w:line="240" w:lineRule="auto"/>
    </w:pPr>
    <w:rPr>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1-42">
    <w:name w:val="Μεσαία σκιά 1 - ΄Εμφαση 42"/>
    <w:basedOn w:val="a3"/>
    <w:next w:val="1-4"/>
    <w:uiPriority w:val="63"/>
    <w:rsid w:val="00082DFE"/>
    <w:pPr>
      <w:spacing w:after="0" w:line="240" w:lineRule="auto"/>
    </w:pPr>
    <w:rPr>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1-62">
    <w:name w:val="Μεσαία σκίαση 1 - Έμφαση 62"/>
    <w:basedOn w:val="a3"/>
    <w:next w:val="1-6"/>
    <w:uiPriority w:val="63"/>
    <w:rsid w:val="00082DFE"/>
    <w:pPr>
      <w:spacing w:after="0" w:line="240" w:lineRule="auto"/>
    </w:pPr>
    <w:rPr>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2-22">
    <w:name w:val="Μεσαία σκίαση 2 - ΄Εμφαση 22"/>
    <w:basedOn w:val="a3"/>
    <w:next w:val="2-2"/>
    <w:uiPriority w:val="64"/>
    <w:rsid w:val="00082DFE"/>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5">
    <w:name w:val="Ανοιχτόχρωμη λίστα - ΄Εμφαση 25"/>
    <w:basedOn w:val="a3"/>
    <w:next w:val="-2"/>
    <w:uiPriority w:val="61"/>
    <w:rsid w:val="00082DFE"/>
    <w:pPr>
      <w:spacing w:after="0" w:line="240" w:lineRule="auto"/>
    </w:pPr>
    <w:rPr>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222">
    <w:name w:val="Ανοιχτόχρωμο πλέγμα - ΄Εμφαση 22"/>
    <w:basedOn w:val="a3"/>
    <w:next w:val="-20"/>
    <w:uiPriority w:val="62"/>
    <w:rsid w:val="00082DFE"/>
    <w:pPr>
      <w:spacing w:after="0" w:line="240" w:lineRule="auto"/>
    </w:pPr>
    <w:rPr>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223">
    <w:name w:val="Ανοιχτόχρωμη σκίαση - ΄Εμφαση 22"/>
    <w:basedOn w:val="a3"/>
    <w:next w:val="-21"/>
    <w:uiPriority w:val="60"/>
    <w:rsid w:val="00082DFE"/>
    <w:pPr>
      <w:spacing w:after="0" w:line="240" w:lineRule="auto"/>
    </w:pPr>
    <w:rPr>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38">
    <w:name w:val="Ανοιχτόχρωμη λίστα - ΄Εμφαση 38"/>
    <w:basedOn w:val="a3"/>
    <w:next w:val="-3"/>
    <w:uiPriority w:val="61"/>
    <w:rsid w:val="00082DFE"/>
    <w:pPr>
      <w:spacing w:after="0" w:line="240" w:lineRule="auto"/>
    </w:pPr>
    <w:rPr>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numbering" w:customStyle="1" w:styleId="150">
    <w:name w:val="Χωρίς λίστα15"/>
    <w:next w:val="a4"/>
    <w:uiPriority w:val="99"/>
    <w:semiHidden/>
    <w:unhideWhenUsed/>
    <w:rsid w:val="00082DFE"/>
  </w:style>
  <w:style w:type="table" w:customStyle="1" w:styleId="151">
    <w:name w:val="Ανοιχτόχρωμη λίστα15"/>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numbering" w:customStyle="1" w:styleId="240">
    <w:name w:val="Χωρίς λίστα24"/>
    <w:next w:val="a4"/>
    <w:uiPriority w:val="99"/>
    <w:semiHidden/>
    <w:unhideWhenUsed/>
    <w:rsid w:val="00082DFE"/>
  </w:style>
  <w:style w:type="numbering" w:customStyle="1" w:styleId="340">
    <w:name w:val="Χωρίς λίστα34"/>
    <w:next w:val="a4"/>
    <w:uiPriority w:val="99"/>
    <w:semiHidden/>
    <w:unhideWhenUsed/>
    <w:rsid w:val="00082DFE"/>
  </w:style>
  <w:style w:type="numbering" w:customStyle="1" w:styleId="440">
    <w:name w:val="Χωρίς λίστα44"/>
    <w:next w:val="a4"/>
    <w:uiPriority w:val="99"/>
    <w:semiHidden/>
    <w:unhideWhenUsed/>
    <w:rsid w:val="00082DFE"/>
  </w:style>
  <w:style w:type="table" w:customStyle="1" w:styleId="-115">
    <w:name w:val="Ανοιχτόχρωμη λίστα - ΄Εμφαση 115"/>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cPr>
      <w:shd w:val="clear" w:color="auto" w:fill="auto"/>
    </w:tc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2-115">
    <w:name w:val="Μεσαία σκίαση 2 - ΄Εμφαση 115"/>
    <w:basedOn w:val="a3"/>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55">
    <w:name w:val="Μεσαία σκίαση 2 - ΄Εμφαση 55"/>
    <w:basedOn w:val="a3"/>
    <w:next w:val="2-50"/>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55">
    <w:name w:val="Ανοιχτόχρωμη λίστα - ΄Εμφαση 55"/>
    <w:basedOn w:val="a3"/>
    <w:next w:val="-5"/>
    <w:uiPriority w:val="61"/>
    <w:rsid w:val="00082DFE"/>
    <w:pPr>
      <w:spacing w:after="0" w:line="276" w:lineRule="auto"/>
    </w:pPr>
    <w:rPr>
      <w:rFonts w:eastAsiaTheme="minorEastAsia"/>
      <w:lang w:val="en-US" w:bidi="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350">
    <w:name w:val="Ανοιχτόχρωμο πλέγμα - ΄Εμφαση 35"/>
    <w:basedOn w:val="a3"/>
    <w:next w:val="-30"/>
    <w:uiPriority w:val="62"/>
    <w:rsid w:val="00082DFE"/>
    <w:pPr>
      <w:spacing w:after="0" w:line="276" w:lineRule="auto"/>
    </w:pPr>
    <w:rPr>
      <w:rFonts w:eastAsiaTheme="minorEastAsia"/>
      <w:lang w:val="en-US" w:bidi="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356">
    <w:name w:val="Ανοιχτόχρωμη σκίαση - ΄Εμφαση 35"/>
    <w:basedOn w:val="a3"/>
    <w:next w:val="-31"/>
    <w:uiPriority w:val="60"/>
    <w:rsid w:val="00082DFE"/>
    <w:pPr>
      <w:spacing w:after="0" w:line="276" w:lineRule="auto"/>
    </w:pPr>
    <w:rPr>
      <w:rFonts w:eastAsiaTheme="minorEastAsia"/>
      <w:color w:val="7B7B7B" w:themeColor="accent3" w:themeShade="BF"/>
      <w:lang w:val="en-US" w:bidi="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GridTable3Accent113">
    <w:name w:val="Grid Table 3 Accent 113"/>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3Accent513">
    <w:name w:val="Grid Table 3 Accent 513"/>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130">
    <w:name w:val="Ανοιχτόχρωμη λίστα113"/>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3">
    <w:name w:val="Ανοιχτόχρωμη λίστα - ΄Εμφαση 1113"/>
    <w:basedOn w:val="a3"/>
    <w:uiPriority w:val="61"/>
    <w:rsid w:val="00082DFE"/>
    <w:pPr>
      <w:spacing w:after="0" w:line="276" w:lineRule="auto"/>
    </w:pPr>
    <w:rPr>
      <w:rFonts w:eastAsiaTheme="minorEastAsia"/>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130">
    <w:name w:val="Μεσαία σκίαση 2 - ΄Εμφαση 1113"/>
    <w:basedOn w:val="a3"/>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40">
    <w:name w:val="Μεσαία σκίαση 2 - ΄Εμφαση 514"/>
    <w:basedOn w:val="a3"/>
    <w:next w:val="2-50"/>
    <w:uiPriority w:val="64"/>
    <w:rsid w:val="00082DFE"/>
    <w:pPr>
      <w:spacing w:after="0" w:line="276"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4">
    <w:name w:val="Ανοιχτόχρωμη λίστα - ΄Εμφαση 514"/>
    <w:basedOn w:val="a3"/>
    <w:next w:val="-5"/>
    <w:uiPriority w:val="61"/>
    <w:rsid w:val="00082DFE"/>
    <w:pPr>
      <w:spacing w:after="0" w:line="276" w:lineRule="auto"/>
    </w:pPr>
    <w:rPr>
      <w:rFonts w:eastAsiaTheme="minorEastAsia"/>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14">
    <w:name w:val="Ανοιχτόχρωμη λίστα - ΄Εμφαση 414"/>
    <w:basedOn w:val="a3"/>
    <w:next w:val="-4"/>
    <w:uiPriority w:val="61"/>
    <w:rsid w:val="00082DFE"/>
    <w:pPr>
      <w:spacing w:after="0" w:line="276" w:lineRule="auto"/>
    </w:pPr>
    <w:rPr>
      <w:rFonts w:eastAsiaTheme="minorEastAsia"/>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14">
    <w:name w:val="Ανοιχτόχρωμη λίστα - ΄Εμφαση 314"/>
    <w:basedOn w:val="a3"/>
    <w:next w:val="-3"/>
    <w:uiPriority w:val="61"/>
    <w:rsid w:val="00082DFE"/>
    <w:pPr>
      <w:spacing w:after="0" w:line="276" w:lineRule="auto"/>
    </w:pPr>
    <w:rPr>
      <w:rFonts w:eastAsiaTheme="minorEastAsia"/>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140">
    <w:name w:val="Ανοιχτόχρωμη λίστα - ΄Εμφαση 214"/>
    <w:basedOn w:val="a3"/>
    <w:next w:val="-2"/>
    <w:uiPriority w:val="61"/>
    <w:rsid w:val="00082DFE"/>
    <w:pPr>
      <w:spacing w:after="0" w:line="276" w:lineRule="auto"/>
    </w:pPr>
    <w:rPr>
      <w:rFonts w:eastAsiaTheme="minorEastAsia"/>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40">
    <w:name w:val="Ανοιχτόχρωμο πλέγμα - ΄Εμφαση 314"/>
    <w:basedOn w:val="a3"/>
    <w:next w:val="-30"/>
    <w:uiPriority w:val="62"/>
    <w:rsid w:val="00082DFE"/>
    <w:pPr>
      <w:spacing w:after="0" w:line="276" w:lineRule="auto"/>
    </w:pPr>
    <w:rPr>
      <w:rFonts w:eastAsiaTheme="minorEastAsia"/>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141">
    <w:name w:val="Ανοιχτόχρωμη σκίαση - ΄Εμφαση 314"/>
    <w:basedOn w:val="a3"/>
    <w:next w:val="-31"/>
    <w:uiPriority w:val="60"/>
    <w:rsid w:val="00082DFE"/>
    <w:pPr>
      <w:spacing w:after="0" w:line="276" w:lineRule="auto"/>
    </w:pPr>
    <w:rPr>
      <w:rFonts w:eastAsiaTheme="minorEastAsia"/>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54">
    <w:name w:val="Χωρίς λίστα54"/>
    <w:next w:val="a4"/>
    <w:uiPriority w:val="99"/>
    <w:semiHidden/>
    <w:unhideWhenUsed/>
    <w:rsid w:val="00082DFE"/>
  </w:style>
  <w:style w:type="numbering" w:customStyle="1" w:styleId="1121">
    <w:name w:val="Χωρίς λίστα112"/>
    <w:next w:val="a4"/>
    <w:uiPriority w:val="99"/>
    <w:semiHidden/>
    <w:unhideWhenUsed/>
    <w:rsid w:val="00082DFE"/>
  </w:style>
  <w:style w:type="table" w:customStyle="1" w:styleId="2-51120">
    <w:name w:val="Μεσαία σκίαση 2 - ΄Εμφαση 5112"/>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2">
    <w:name w:val="Ανοιχτόχρωμη λίστα - ΄Εμφαση 5112"/>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112">
    <w:name w:val="Ανοιχτόχρωμη λίστα - ΄Εμφαση 4112"/>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1120">
    <w:name w:val="Ανοιχτόχρωμη λίστα - ΄Εμφαση 3112"/>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112">
    <w:name w:val="Ανοιχτόχρωμη λίστα - ΄Εμφαση 2112"/>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121">
    <w:name w:val="Ανοιχτόχρωμο πλέγμα - ΄Εμφαση 3112"/>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1122">
    <w:name w:val="Ανοιχτόχρωμη σκίαση - ΄Εμφαση 3112"/>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322">
    <w:name w:val="Ανοιχτόχρωμη λίστα - ΄Εμφαση 322"/>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332">
    <w:name w:val="Ανοιχτόχρωμη λίστα - ΄Εμφαση 332"/>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342">
    <w:name w:val="Ανοιχτόχρωμη λίστα - ΄Εμφαση 342"/>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622">
    <w:name w:val="Χωρίς λίστα62"/>
    <w:next w:val="a4"/>
    <w:uiPriority w:val="99"/>
    <w:semiHidden/>
    <w:unhideWhenUsed/>
    <w:rsid w:val="00082DFE"/>
  </w:style>
  <w:style w:type="numbering" w:customStyle="1" w:styleId="1220">
    <w:name w:val="Χωρίς λίστα122"/>
    <w:next w:val="a4"/>
    <w:uiPriority w:val="99"/>
    <w:semiHidden/>
    <w:unhideWhenUsed/>
    <w:rsid w:val="00082DFE"/>
  </w:style>
  <w:style w:type="table" w:customStyle="1" w:styleId="3-1112">
    <w:name w:val="Πίνακας 3 με πλέγμα - Έμφαση 111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3-5112">
    <w:name w:val="Πίνακας 3 με πλέγμα - Έμφαση 511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221">
    <w:name w:val="Ανοιχτόχρωμη λίστα122"/>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2120">
    <w:name w:val="Χωρίς λίστα212"/>
    <w:next w:val="a4"/>
    <w:uiPriority w:val="99"/>
    <w:semiHidden/>
    <w:unhideWhenUsed/>
    <w:rsid w:val="00082DFE"/>
  </w:style>
  <w:style w:type="numbering" w:customStyle="1" w:styleId="312">
    <w:name w:val="Χωρίς λίστα312"/>
    <w:next w:val="a4"/>
    <w:uiPriority w:val="99"/>
    <w:semiHidden/>
    <w:unhideWhenUsed/>
    <w:rsid w:val="00082DFE"/>
  </w:style>
  <w:style w:type="numbering" w:customStyle="1" w:styleId="4120">
    <w:name w:val="Χωρίς λίστα412"/>
    <w:next w:val="a4"/>
    <w:uiPriority w:val="99"/>
    <w:semiHidden/>
    <w:unhideWhenUsed/>
    <w:rsid w:val="00082DFE"/>
  </w:style>
  <w:style w:type="table" w:customStyle="1" w:styleId="-1122">
    <w:name w:val="Ανοιχτόχρωμη λίστα - ΄Εμφαση 1122"/>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22">
    <w:name w:val="Μεσαία σκίαση 2 - ΄Εμφαση 1122"/>
    <w:basedOn w:val="a3"/>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22">
    <w:name w:val="Μεσαία σκίαση 2 - ΄Εμφαση 522"/>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2">
    <w:name w:val="Ανοιχτόχρωμη λίστα - ΄Εμφαση 522"/>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32">
    <w:name w:val="Ανοιχτόχρωμη λίστα - ΄Εμφαση 432"/>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560">
    <w:name w:val="Ανοιχτόχρωμη λίστα - ΄Εμφαση 356"/>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220">
    <w:name w:val="Ανοιχτόχρωμη λίστα - ΄Εμφαση 222"/>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220">
    <w:name w:val="Ανοιχτόχρωμο πλέγμα - ΄Εμφαση 322"/>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221">
    <w:name w:val="Ανοιχτόχρωμη σκίαση - ΄Εμφαση 322"/>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GridTable3Accent1112">
    <w:name w:val="Grid Table 3 Accent 111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3Accent5112">
    <w:name w:val="Grid Table 3 Accent 511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1120">
    <w:name w:val="Ανοιχτόχρωμη λίστα1112"/>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12">
    <w:name w:val="Ανοιχτόχρωμη λίστα - ΄Εμφαση 11112"/>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112">
    <w:name w:val="Μεσαία σκίαση 2 - ΄Εμφαση 11112"/>
    <w:basedOn w:val="a3"/>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22">
    <w:name w:val="Μεσαία σκίαση 2 - ΄Εμφαση 5122"/>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22">
    <w:name w:val="Ανοιχτόχρωμη λίστα - ΄Εμφαση 5122"/>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122">
    <w:name w:val="Ανοιχτόχρωμη λίστα - ΄Εμφαση 4122"/>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1220">
    <w:name w:val="Ανοιχτόχρωμη λίστα - ΄Εμφαση 3122"/>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122">
    <w:name w:val="Ανοιχτόχρωμη λίστα - ΄Εμφαση 2122"/>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221">
    <w:name w:val="Ανοιχτόχρωμο πλέγμα - ΄Εμφαση 3122"/>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1222">
    <w:name w:val="Ανοιχτόχρωμη σκίαση - ΄Εμφαση 3122"/>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5120">
    <w:name w:val="Χωρίς λίστα512"/>
    <w:next w:val="a4"/>
    <w:uiPriority w:val="99"/>
    <w:semiHidden/>
    <w:unhideWhenUsed/>
    <w:rsid w:val="00082DFE"/>
  </w:style>
  <w:style w:type="table" w:customStyle="1" w:styleId="3-5122">
    <w:name w:val="Πίνακας 3 με πλέγμα - Έμφαση 512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722">
    <w:name w:val="Χωρίς λίστα72"/>
    <w:next w:val="a4"/>
    <w:uiPriority w:val="99"/>
    <w:semiHidden/>
    <w:unhideWhenUsed/>
    <w:rsid w:val="00082DFE"/>
  </w:style>
  <w:style w:type="numbering" w:customStyle="1" w:styleId="1320">
    <w:name w:val="Χωρίς λίστα132"/>
    <w:next w:val="a4"/>
    <w:uiPriority w:val="99"/>
    <w:semiHidden/>
    <w:unhideWhenUsed/>
    <w:rsid w:val="00082DFE"/>
  </w:style>
  <w:style w:type="table" w:customStyle="1" w:styleId="GridTable3Accent122">
    <w:name w:val="Grid Table 3 Accent 12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3Accent522">
    <w:name w:val="Grid Table 3 Accent 522"/>
    <w:basedOn w:val="a3"/>
    <w:uiPriority w:val="48"/>
    <w:rsid w:val="00082DFE"/>
    <w:pPr>
      <w:spacing w:after="0" w:line="276" w:lineRule="auto"/>
    </w:pPr>
    <w:rPr>
      <w:rFonts w:ascii="Calibri" w:eastAsia="Calibri" w:hAnsi="Calibri" w:cs="Times New Roman"/>
      <w:sz w:val="20"/>
      <w:szCs w:val="20"/>
      <w:lang w:val="en-US" w:bidi="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1321">
    <w:name w:val="Ανοιχτόχρωμη λίστα132"/>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2220">
    <w:name w:val="Χωρίς λίστα222"/>
    <w:next w:val="a4"/>
    <w:uiPriority w:val="99"/>
    <w:semiHidden/>
    <w:unhideWhenUsed/>
    <w:rsid w:val="00082DFE"/>
  </w:style>
  <w:style w:type="numbering" w:customStyle="1" w:styleId="322">
    <w:name w:val="Χωρίς λίστα322"/>
    <w:next w:val="a4"/>
    <w:uiPriority w:val="99"/>
    <w:semiHidden/>
    <w:unhideWhenUsed/>
    <w:rsid w:val="00082DFE"/>
  </w:style>
  <w:style w:type="numbering" w:customStyle="1" w:styleId="422">
    <w:name w:val="Χωρίς λίστα422"/>
    <w:next w:val="a4"/>
    <w:uiPriority w:val="99"/>
    <w:semiHidden/>
    <w:unhideWhenUsed/>
    <w:rsid w:val="00082DFE"/>
  </w:style>
  <w:style w:type="table" w:customStyle="1" w:styleId="-1132">
    <w:name w:val="Ανοιχτόχρωμη λίστα - ΄Εμφαση 1132"/>
    <w:basedOn w:val="a3"/>
    <w:uiPriority w:val="61"/>
    <w:rsid w:val="00082DFE"/>
    <w:pPr>
      <w:spacing w:after="0" w:line="276" w:lineRule="auto"/>
    </w:pPr>
    <w:rPr>
      <w:rFonts w:eastAsia="Times New Roman"/>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cPr>
      <w:shd w:val="clear" w:color="auto" w:fill="auto"/>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32">
    <w:name w:val="Μεσαία σκίαση 2 - ΄Εμφαση 1132"/>
    <w:basedOn w:val="a3"/>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32">
    <w:name w:val="Μεσαία σκίαση 2 - ΄Εμφαση 532"/>
    <w:basedOn w:val="a3"/>
    <w:next w:val="2-50"/>
    <w:uiPriority w:val="64"/>
    <w:rsid w:val="00082DFE"/>
    <w:pPr>
      <w:spacing w:after="0" w:line="276" w:lineRule="auto"/>
    </w:pPr>
    <w:rPr>
      <w:rFonts w:eastAsia="Times New Roman"/>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2">
    <w:name w:val="Ανοιχτόχρωμη λίστα - ΄Εμφαση 532"/>
    <w:basedOn w:val="a3"/>
    <w:next w:val="-5"/>
    <w:uiPriority w:val="61"/>
    <w:rsid w:val="00082DFE"/>
    <w:pPr>
      <w:spacing w:after="0" w:line="276" w:lineRule="auto"/>
    </w:pPr>
    <w:rPr>
      <w:rFonts w:eastAsia="Times New Roman"/>
      <w:lang w:val="en-US" w:bidi="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442">
    <w:name w:val="Ανοιχτόχρωμη λίστα - ΄Εμφαση 442"/>
    <w:basedOn w:val="a3"/>
    <w:next w:val="-4"/>
    <w:uiPriority w:val="61"/>
    <w:rsid w:val="00082DFE"/>
    <w:pPr>
      <w:spacing w:after="0" w:line="276" w:lineRule="auto"/>
    </w:pPr>
    <w:rPr>
      <w:rFonts w:eastAsia="Times New Roman"/>
      <w:lang w:val="en-US" w:bidi="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362">
    <w:name w:val="Ανοιχτόχρωμη λίστα - ΄Εμφαση 362"/>
    <w:basedOn w:val="a3"/>
    <w:next w:val="-3"/>
    <w:uiPriority w:val="61"/>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232">
    <w:name w:val="Ανοιχτόχρωμη λίστα - ΄Εμφαση 232"/>
    <w:basedOn w:val="a3"/>
    <w:next w:val="-2"/>
    <w:uiPriority w:val="61"/>
    <w:rsid w:val="00082DFE"/>
    <w:pPr>
      <w:spacing w:after="0" w:line="276" w:lineRule="auto"/>
    </w:pPr>
    <w:rPr>
      <w:rFonts w:eastAsia="Times New Roman"/>
      <w:lang w:val="en-US" w:bidi="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320">
    <w:name w:val="Ανοιχτόχρωμο πλέγμα - ΄Εμφαση 332"/>
    <w:basedOn w:val="a3"/>
    <w:next w:val="-30"/>
    <w:uiPriority w:val="62"/>
    <w:rsid w:val="00082DFE"/>
    <w:pPr>
      <w:spacing w:after="0" w:line="276" w:lineRule="auto"/>
    </w:pPr>
    <w:rPr>
      <w:rFonts w:eastAsia="Times New Roman"/>
      <w:lang w:val="en-US" w:bidi="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3321">
    <w:name w:val="Ανοιχτόχρωμη σκίαση - ΄Εμφαση 332"/>
    <w:basedOn w:val="a3"/>
    <w:next w:val="-31"/>
    <w:uiPriority w:val="60"/>
    <w:rsid w:val="00082DFE"/>
    <w:pPr>
      <w:spacing w:after="0" w:line="276" w:lineRule="auto"/>
    </w:pPr>
    <w:rPr>
      <w:rFonts w:eastAsia="Times New Roman"/>
      <w:color w:val="76923C"/>
      <w:lang w:val="en-US" w:bidi="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522">
    <w:name w:val="Χωρίς λίστα522"/>
    <w:next w:val="a4"/>
    <w:uiPriority w:val="99"/>
    <w:semiHidden/>
    <w:unhideWhenUsed/>
    <w:rsid w:val="00082DFE"/>
  </w:style>
  <w:style w:type="table" w:customStyle="1" w:styleId="TableNormal311">
    <w:name w:val="Table Normal311"/>
    <w:uiPriority w:val="2"/>
    <w:semiHidden/>
    <w:unhideWhenUsed/>
    <w:qFormat/>
    <w:rsid w:val="00082DF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612">
    <w:name w:val="Πλέγμα πίνακα61"/>
    <w:basedOn w:val="a3"/>
    <w:next w:val="ac"/>
    <w:uiPriority w:val="59"/>
    <w:rsid w:val="00082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
    <w:name w:val="Πλέγμα πίνακα711"/>
    <w:basedOn w:val="a3"/>
    <w:next w:val="ac"/>
    <w:uiPriority w:val="59"/>
    <w:rsid w:val="00082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0">
    <w:name w:val="Χωρίς λίστα10"/>
    <w:next w:val="a4"/>
    <w:uiPriority w:val="99"/>
    <w:semiHidden/>
    <w:unhideWhenUsed/>
    <w:rsid w:val="00082DFE"/>
  </w:style>
  <w:style w:type="table" w:customStyle="1" w:styleId="84">
    <w:name w:val="Πλέγμα πίνακα8"/>
    <w:basedOn w:val="a3"/>
    <w:next w:val="ac"/>
    <w:uiPriority w:val="59"/>
    <w:rsid w:val="00082DFE"/>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ywall">
    <w:name w:val="paywall"/>
    <w:basedOn w:val="a2"/>
    <w:rsid w:val="00082DFE"/>
  </w:style>
  <w:style w:type="character" w:customStyle="1" w:styleId="1c">
    <w:name w:val="Ανεπίλυτη αναφορά1"/>
    <w:basedOn w:val="a2"/>
    <w:uiPriority w:val="99"/>
    <w:semiHidden/>
    <w:unhideWhenUsed/>
    <w:rsid w:val="00082DFE"/>
    <w:rPr>
      <w:color w:val="605E5C"/>
      <w:shd w:val="clear" w:color="auto" w:fill="E1DFDD"/>
    </w:rPr>
  </w:style>
  <w:style w:type="paragraph" w:styleId="afff2">
    <w:name w:val="Revision"/>
    <w:hidden/>
    <w:uiPriority w:val="99"/>
    <w:semiHidden/>
    <w:rsid w:val="00082DFE"/>
    <w:pPr>
      <w:spacing w:after="0" w:line="240" w:lineRule="auto"/>
    </w:pPr>
    <w:rPr>
      <w:rFonts w:ascii="Times New Roman" w:eastAsia="Times New Roman" w:hAnsi="Times New Roman" w:cs="Times New Roman"/>
      <w:sz w:val="20"/>
      <w:szCs w:val="20"/>
      <w:lang w:eastAsia="el-GR"/>
    </w:rPr>
  </w:style>
  <w:style w:type="character" w:customStyle="1" w:styleId="WebChar">
    <w:name w:val="Κανονικό (Web) Char"/>
    <w:aliases w:val="Normal (Web) Char Char Char,Char Char,Normal (Web) Char Char Char Char Char Char1,Normal (Web) Char Char Char Char Char Char Char1,Char Char Char C Char,Char Char Char Char Char Char"/>
    <w:link w:val="Web"/>
    <w:uiPriority w:val="99"/>
    <w:locked/>
    <w:rsid w:val="00082DFE"/>
    <w:rPr>
      <w:rFonts w:ascii="Times New Roman" w:eastAsiaTheme="minorEastAsia" w:hAnsi="Times New Roman" w:cs="Times New Roman"/>
      <w:sz w:val="24"/>
      <w:szCs w:val="24"/>
      <w:lang w:eastAsia="el-GR"/>
    </w:rPr>
  </w:style>
  <w:style w:type="character" w:customStyle="1" w:styleId="Char11">
    <w:name w:val="Σώμα κειμένου Char1"/>
    <w:basedOn w:val="a2"/>
    <w:semiHidden/>
    <w:rsid w:val="00082DFE"/>
    <w:rPr>
      <w:rFonts w:ascii="Times New Roman" w:eastAsia="Times New Roman" w:hAnsi="Times New Roman" w:cs="Times New Roman"/>
      <w:sz w:val="24"/>
      <w:szCs w:val="24"/>
      <w:lang w:val="en-GB" w:eastAsia="en-GB"/>
    </w:rPr>
  </w:style>
  <w:style w:type="character" w:customStyle="1" w:styleId="Charf6">
    <w:name w:val="Σώμα κείμενου Πρώτη Εσοχή Char"/>
    <w:basedOn w:val="Char0"/>
    <w:link w:val="afff3"/>
    <w:locked/>
    <w:rsid w:val="00082DFE"/>
    <w:rPr>
      <w:rFonts w:ascii="Batang" w:eastAsia="Batang" w:hAnsi="Times New Roman" w:cs="Times New Roman"/>
      <w:sz w:val="20"/>
      <w:szCs w:val="20"/>
      <w:lang w:val="en-US" w:eastAsia="ko-KR" w:bidi="el-GR"/>
    </w:rPr>
  </w:style>
  <w:style w:type="character" w:customStyle="1" w:styleId="Char12">
    <w:name w:val="Κείμενο σχολίου Char1"/>
    <w:basedOn w:val="a2"/>
    <w:uiPriority w:val="99"/>
    <w:semiHidden/>
    <w:rsid w:val="00082DFE"/>
    <w:rPr>
      <w:rFonts w:ascii="Times New Roman" w:eastAsia="Times New Roman" w:hAnsi="Times New Roman" w:cs="Times New Roman"/>
      <w:sz w:val="20"/>
      <w:szCs w:val="20"/>
      <w:lang w:val="en-GB" w:eastAsia="en-GB"/>
    </w:rPr>
  </w:style>
  <w:style w:type="paragraph" w:customStyle="1" w:styleId="afff4">
    <w:name w:val="Στυλ"/>
    <w:uiPriority w:val="99"/>
    <w:qFormat/>
    <w:rsid w:val="00082DFE"/>
    <w:pPr>
      <w:widowControl w:val="0"/>
      <w:autoSpaceDE w:val="0"/>
      <w:autoSpaceDN w:val="0"/>
      <w:adjustRightInd w:val="0"/>
      <w:spacing w:after="0" w:line="240" w:lineRule="auto"/>
    </w:pPr>
    <w:rPr>
      <w:rFonts w:ascii="Times New Roman" w:eastAsia="Times New Roman" w:hAnsi="Times New Roman" w:cs="Times New Roman"/>
      <w:sz w:val="24"/>
      <w:szCs w:val="24"/>
      <w:lang w:eastAsia="el-GR"/>
    </w:rPr>
  </w:style>
  <w:style w:type="paragraph" w:customStyle="1" w:styleId="p0">
    <w:name w:val="p0"/>
    <w:basedOn w:val="a1"/>
    <w:uiPriority w:val="99"/>
    <w:qFormat/>
    <w:rsid w:val="00082DFE"/>
    <w:pPr>
      <w:spacing w:after="200" w:line="268" w:lineRule="auto"/>
    </w:pPr>
    <w:rPr>
      <w:rFonts w:ascii="Calibri" w:eastAsia="Calibri" w:hAnsi="Calibri" w:cs="Times New Roman"/>
      <w:lang w:eastAsia="el-GR"/>
    </w:rPr>
  </w:style>
  <w:style w:type="paragraph" w:customStyle="1" w:styleId="articledetails">
    <w:name w:val="articledetails"/>
    <w:basedOn w:val="a1"/>
    <w:uiPriority w:val="99"/>
    <w:qFormat/>
    <w:rsid w:val="00082DFE"/>
    <w:pPr>
      <w:spacing w:before="100" w:beforeAutospacing="1" w:after="100" w:afterAutospacing="1" w:line="276" w:lineRule="auto"/>
    </w:pPr>
    <w:rPr>
      <w:rFonts w:ascii="Calibri" w:eastAsia="Calibri" w:hAnsi="Calibri" w:cs="Times New Roman"/>
      <w:lang w:eastAsia="el-GR"/>
    </w:rPr>
  </w:style>
  <w:style w:type="paragraph" w:customStyle="1" w:styleId="alex1">
    <w:name w:val="alex1"/>
    <w:basedOn w:val="a1"/>
    <w:uiPriority w:val="99"/>
    <w:qFormat/>
    <w:rsid w:val="00082DFE"/>
    <w:pPr>
      <w:widowControl w:val="0"/>
      <w:autoSpaceDE w:val="0"/>
      <w:autoSpaceDN w:val="0"/>
      <w:adjustRightInd w:val="0"/>
      <w:spacing w:before="120" w:after="120" w:line="360" w:lineRule="auto"/>
      <w:jc w:val="both"/>
    </w:pPr>
    <w:rPr>
      <w:rFonts w:ascii="Calibri" w:eastAsia="Batang" w:hAnsi="Calibri" w:cs="Times New Roman"/>
      <w:w w:val="106"/>
      <w:lang w:eastAsia="ko-KR"/>
    </w:rPr>
  </w:style>
  <w:style w:type="paragraph" w:customStyle="1" w:styleId="alex20">
    <w:name w:val="alex2"/>
    <w:basedOn w:val="a1"/>
    <w:uiPriority w:val="99"/>
    <w:qFormat/>
    <w:rsid w:val="00082DFE"/>
    <w:pPr>
      <w:keepNext/>
      <w:keepLines/>
      <w:spacing w:before="200" w:after="200" w:line="360" w:lineRule="auto"/>
      <w:ind w:left="720" w:hanging="720"/>
      <w:outlineLvl w:val="1"/>
    </w:pPr>
    <w:rPr>
      <w:rFonts w:ascii="Calibri" w:eastAsia="MS Gothic" w:hAnsi="Calibri" w:cs="Times New Roman"/>
      <w:b/>
      <w:bCs/>
      <w:szCs w:val="26"/>
    </w:rPr>
  </w:style>
  <w:style w:type="paragraph" w:customStyle="1" w:styleId="alex30">
    <w:name w:val="alex3"/>
    <w:basedOn w:val="a1"/>
    <w:uiPriority w:val="99"/>
    <w:qFormat/>
    <w:rsid w:val="00082DFE"/>
    <w:pPr>
      <w:keepNext/>
      <w:keepLines/>
      <w:spacing w:before="200" w:after="200" w:line="276" w:lineRule="auto"/>
      <w:outlineLvl w:val="1"/>
    </w:pPr>
    <w:rPr>
      <w:rFonts w:ascii="Calibri" w:eastAsia="MS Gothic" w:hAnsi="Calibri" w:cs="Times New Roman"/>
      <w:b/>
      <w:bCs/>
      <w:szCs w:val="26"/>
    </w:rPr>
  </w:style>
  <w:style w:type="character" w:customStyle="1" w:styleId="Char13">
    <w:name w:val="Κείμενο υποσημείωσης Char1"/>
    <w:basedOn w:val="a2"/>
    <w:uiPriority w:val="99"/>
    <w:semiHidden/>
    <w:rsid w:val="00082DFE"/>
    <w:rPr>
      <w:rFonts w:ascii="Times New Roman" w:eastAsia="Times New Roman" w:hAnsi="Times New Roman" w:cs="Times New Roman"/>
      <w:sz w:val="20"/>
      <w:szCs w:val="20"/>
      <w:lang w:val="en-GB" w:eastAsia="en-GB"/>
    </w:rPr>
  </w:style>
  <w:style w:type="paragraph" w:customStyle="1" w:styleId="NormalJustified">
    <w:name w:val="Normal + Justified"/>
    <w:aliases w:val="Line spacing:  Multiple 1.25 li,Left:  0&quot;,Hanging:  0.25&quot;,..."/>
    <w:basedOn w:val="af3"/>
    <w:uiPriority w:val="99"/>
    <w:qFormat/>
    <w:rsid w:val="00082DFE"/>
    <w:pPr>
      <w:spacing w:after="200" w:line="276" w:lineRule="auto"/>
      <w:jc w:val="both"/>
    </w:pPr>
    <w:rPr>
      <w:rFonts w:ascii="MS Mincho" w:eastAsia="MS Mincho"/>
      <w:sz w:val="22"/>
      <w:szCs w:val="22"/>
      <w:lang w:eastAsia="el-GR"/>
    </w:rPr>
  </w:style>
  <w:style w:type="paragraph" w:customStyle="1" w:styleId="1d">
    <w:name w:val="ΚΕΜΤΑΠ1"/>
    <w:basedOn w:val="a1"/>
    <w:uiPriority w:val="99"/>
    <w:qFormat/>
    <w:rsid w:val="00082DFE"/>
    <w:pPr>
      <w:spacing w:after="200" w:line="276" w:lineRule="auto"/>
      <w:jc w:val="both"/>
    </w:pPr>
    <w:rPr>
      <w:rFonts w:ascii="Calibri" w:eastAsia="Calibri" w:hAnsi="Calibri" w:cs="Times New Roman"/>
      <w:b/>
    </w:rPr>
  </w:style>
  <w:style w:type="paragraph" w:customStyle="1" w:styleId="4-1">
    <w:name w:val="ΚΕΜΤΑ4-1"/>
    <w:basedOn w:val="a1"/>
    <w:uiPriority w:val="99"/>
    <w:qFormat/>
    <w:rsid w:val="00082DFE"/>
    <w:pPr>
      <w:keepNext/>
      <w:tabs>
        <w:tab w:val="left" w:pos="720"/>
        <w:tab w:val="left" w:pos="1984"/>
        <w:tab w:val="left" w:pos="3685"/>
      </w:tabs>
      <w:overflowPunct w:val="0"/>
      <w:autoSpaceDE w:val="0"/>
      <w:autoSpaceDN w:val="0"/>
      <w:adjustRightInd w:val="0"/>
      <w:spacing w:after="200" w:line="360" w:lineRule="auto"/>
      <w:jc w:val="both"/>
      <w:outlineLvl w:val="0"/>
    </w:pPr>
    <w:rPr>
      <w:rFonts w:ascii="Calibri" w:eastAsia="Calibri" w:hAnsi="Calibri" w:cs="Times New Roman"/>
      <w:b/>
      <w:bCs/>
      <w:lang w:eastAsia="el-GR"/>
    </w:rPr>
  </w:style>
  <w:style w:type="paragraph" w:customStyle="1" w:styleId="Alex10">
    <w:name w:val="Alex1"/>
    <w:basedOn w:val="a1"/>
    <w:uiPriority w:val="99"/>
    <w:qFormat/>
    <w:rsid w:val="00082DFE"/>
    <w:pPr>
      <w:widowControl w:val="0"/>
      <w:autoSpaceDE w:val="0"/>
      <w:autoSpaceDN w:val="0"/>
      <w:adjustRightInd w:val="0"/>
      <w:spacing w:before="100" w:beforeAutospacing="1" w:after="100" w:afterAutospacing="1" w:line="360" w:lineRule="auto"/>
    </w:pPr>
    <w:rPr>
      <w:rFonts w:ascii="Times New Roman" w:eastAsia="Batang" w:hAnsi="Times New Roman" w:cs="Times New Roman"/>
      <w:b/>
      <w:w w:val="106"/>
      <w:sz w:val="32"/>
      <w:lang w:eastAsia="ko-KR"/>
    </w:rPr>
  </w:style>
  <w:style w:type="paragraph" w:customStyle="1" w:styleId="afff5">
    <w:name w:val="Γράφημα"/>
    <w:basedOn w:val="a1"/>
    <w:uiPriority w:val="99"/>
    <w:qFormat/>
    <w:rsid w:val="00082DFE"/>
    <w:pPr>
      <w:tabs>
        <w:tab w:val="left" w:pos="2408"/>
      </w:tabs>
      <w:spacing w:before="100" w:beforeAutospacing="1" w:after="100" w:afterAutospacing="1" w:line="360" w:lineRule="auto"/>
      <w:jc w:val="center"/>
    </w:pPr>
    <w:rPr>
      <w:rFonts w:ascii="Times New Roman" w:eastAsia="MS Gothic" w:hAnsi="Times New Roman" w:cs="Times New Roman"/>
      <w:b/>
      <w:bCs/>
      <w:sz w:val="20"/>
    </w:rPr>
  </w:style>
  <w:style w:type="paragraph" w:customStyle="1" w:styleId="1e">
    <w:name w:val="Γράφημα1"/>
    <w:basedOn w:val="afff5"/>
    <w:uiPriority w:val="99"/>
    <w:qFormat/>
    <w:rsid w:val="00082DFE"/>
  </w:style>
  <w:style w:type="paragraph" w:customStyle="1" w:styleId="2a">
    <w:name w:val="Γρ2"/>
    <w:basedOn w:val="1e"/>
    <w:uiPriority w:val="99"/>
    <w:qFormat/>
    <w:rsid w:val="00082DFE"/>
  </w:style>
  <w:style w:type="paragraph" w:customStyle="1" w:styleId="1f">
    <w:name w:val="Γρ1"/>
    <w:basedOn w:val="1e"/>
    <w:uiPriority w:val="99"/>
    <w:qFormat/>
    <w:rsid w:val="00082DFE"/>
  </w:style>
  <w:style w:type="paragraph" w:customStyle="1" w:styleId="3d">
    <w:name w:val="Γρ3"/>
    <w:basedOn w:val="afff5"/>
    <w:uiPriority w:val="99"/>
    <w:qFormat/>
    <w:rsid w:val="00082DFE"/>
  </w:style>
  <w:style w:type="paragraph" w:customStyle="1" w:styleId="Alex4">
    <w:name w:val="Alex4"/>
    <w:basedOn w:val="a1"/>
    <w:uiPriority w:val="99"/>
    <w:qFormat/>
    <w:rsid w:val="00082DFE"/>
    <w:pPr>
      <w:widowControl w:val="0"/>
      <w:spacing w:before="100" w:beforeAutospacing="1" w:after="100" w:afterAutospacing="1" w:line="360" w:lineRule="auto"/>
      <w:jc w:val="both"/>
    </w:pPr>
    <w:rPr>
      <w:rFonts w:ascii="Times New Roman" w:eastAsia="Batang" w:hAnsi="Times New Roman" w:cs="Times New Roman"/>
      <w:b/>
      <w:lang w:eastAsia="ko-KR"/>
    </w:rPr>
  </w:style>
  <w:style w:type="paragraph" w:customStyle="1" w:styleId="Alex41">
    <w:name w:val="Alex41"/>
    <w:basedOn w:val="Alex4"/>
    <w:uiPriority w:val="99"/>
    <w:qFormat/>
    <w:rsid w:val="00082DFE"/>
    <w:rPr>
      <w:i/>
    </w:rPr>
  </w:style>
  <w:style w:type="paragraph" w:customStyle="1" w:styleId="afff6">
    <w:name w:val="Λαθος"/>
    <w:basedOn w:val="Alex2"/>
    <w:uiPriority w:val="99"/>
    <w:qFormat/>
    <w:rsid w:val="00082DFE"/>
  </w:style>
  <w:style w:type="character" w:styleId="afff7">
    <w:name w:val="endnote reference"/>
    <w:uiPriority w:val="99"/>
    <w:semiHidden/>
    <w:unhideWhenUsed/>
    <w:rsid w:val="00082DFE"/>
    <w:rPr>
      <w:vertAlign w:val="superscript"/>
    </w:rPr>
  </w:style>
  <w:style w:type="character" w:customStyle="1" w:styleId="Char14">
    <w:name w:val="Υποσέλιδο Char1"/>
    <w:basedOn w:val="a2"/>
    <w:uiPriority w:val="99"/>
    <w:semiHidden/>
    <w:rsid w:val="00082DFE"/>
    <w:rPr>
      <w:rFonts w:ascii="Times New Roman" w:eastAsia="Times New Roman" w:hAnsi="Times New Roman" w:cs="Times New Roman"/>
      <w:sz w:val="24"/>
      <w:szCs w:val="24"/>
      <w:lang w:val="en-GB" w:eastAsia="en-GB"/>
    </w:rPr>
  </w:style>
  <w:style w:type="paragraph" w:styleId="afff3">
    <w:name w:val="Body Text First Indent"/>
    <w:basedOn w:val="a8"/>
    <w:link w:val="Charf6"/>
    <w:unhideWhenUsed/>
    <w:rsid w:val="00082DFE"/>
    <w:pPr>
      <w:widowControl/>
      <w:autoSpaceDE/>
      <w:autoSpaceDN/>
      <w:ind w:firstLine="360"/>
    </w:pPr>
    <w:rPr>
      <w:rFonts w:ascii="Batang" w:eastAsia="Batang"/>
      <w:sz w:val="22"/>
      <w:lang w:eastAsia="ko-KR" w:bidi="el-GR"/>
    </w:rPr>
  </w:style>
  <w:style w:type="character" w:customStyle="1" w:styleId="BodyTextFirstIndentChar1">
    <w:name w:val="Body Text First Indent Char1"/>
    <w:basedOn w:val="Char0"/>
    <w:uiPriority w:val="99"/>
    <w:semiHidden/>
    <w:rsid w:val="00082DFE"/>
    <w:rPr>
      <w:rFonts w:ascii="Times New Roman" w:eastAsia="Times New Roman" w:hAnsi="Times New Roman" w:cs="Times New Roman"/>
      <w:sz w:val="20"/>
      <w:szCs w:val="20"/>
      <w:lang w:val="en-US"/>
    </w:rPr>
  </w:style>
  <w:style w:type="character" w:customStyle="1" w:styleId="Char15">
    <w:name w:val="Σώμα κείμενου Πρώτη Εσοχή Char1"/>
    <w:basedOn w:val="Char0"/>
    <w:rsid w:val="00082DFE"/>
    <w:rPr>
      <w:rFonts w:ascii="Times New Roman" w:eastAsia="Times New Roman" w:hAnsi="Times New Roman" w:cs="Times New Roman"/>
      <w:sz w:val="20"/>
      <w:szCs w:val="20"/>
      <w:lang w:val="en-US" w:eastAsia="el-GR" w:bidi="el-GR"/>
    </w:rPr>
  </w:style>
  <w:style w:type="character" w:customStyle="1" w:styleId="shorttext">
    <w:name w:val="short_text"/>
    <w:basedOn w:val="a2"/>
    <w:rsid w:val="00082DFE"/>
  </w:style>
  <w:style w:type="character" w:customStyle="1" w:styleId="st1">
    <w:name w:val="st1"/>
    <w:basedOn w:val="a2"/>
    <w:rsid w:val="00082DFE"/>
  </w:style>
  <w:style w:type="character" w:customStyle="1" w:styleId="Char16">
    <w:name w:val="Κείμενο σημείωσης τέλους Char1"/>
    <w:basedOn w:val="a2"/>
    <w:uiPriority w:val="99"/>
    <w:semiHidden/>
    <w:rsid w:val="00082DFE"/>
    <w:rPr>
      <w:rFonts w:ascii="Times New Roman" w:eastAsia="Times New Roman" w:hAnsi="Times New Roman" w:cs="Times New Roman"/>
      <w:sz w:val="20"/>
      <w:szCs w:val="20"/>
      <w:lang w:val="en-GB" w:eastAsia="en-GB"/>
    </w:rPr>
  </w:style>
  <w:style w:type="character" w:customStyle="1" w:styleId="Char17">
    <w:name w:val="Τίτλος Char1"/>
    <w:basedOn w:val="a2"/>
    <w:uiPriority w:val="10"/>
    <w:rsid w:val="00082DFE"/>
    <w:rPr>
      <w:rFonts w:asciiTheme="majorHAnsi" w:eastAsiaTheme="majorEastAsia" w:hAnsiTheme="majorHAnsi" w:cstheme="majorBidi"/>
      <w:color w:val="323E4F" w:themeColor="text2" w:themeShade="BF"/>
      <w:spacing w:val="5"/>
      <w:kern w:val="28"/>
      <w:sz w:val="52"/>
      <w:szCs w:val="52"/>
      <w:lang w:val="en-GB" w:eastAsia="en-GB"/>
    </w:rPr>
  </w:style>
  <w:style w:type="character" w:customStyle="1" w:styleId="Char18">
    <w:name w:val="Κεφαλίδα Char1"/>
    <w:basedOn w:val="a2"/>
    <w:uiPriority w:val="99"/>
    <w:semiHidden/>
    <w:rsid w:val="00082DFE"/>
    <w:rPr>
      <w:rFonts w:ascii="Times New Roman" w:eastAsia="Times New Roman" w:hAnsi="Times New Roman" w:cs="Times New Roman"/>
      <w:sz w:val="24"/>
      <w:szCs w:val="24"/>
      <w:lang w:val="en-GB" w:eastAsia="en-GB"/>
    </w:rPr>
  </w:style>
  <w:style w:type="character" w:customStyle="1" w:styleId="1f0">
    <w:name w:val="Έντονη έμφαση1"/>
    <w:qFormat/>
    <w:rsid w:val="00082DFE"/>
    <w:rPr>
      <w:b/>
      <w:bCs/>
      <w:i/>
      <w:iCs/>
      <w:color w:val="4F81BD"/>
    </w:rPr>
  </w:style>
  <w:style w:type="character" w:customStyle="1" w:styleId="1f1">
    <w:name w:val="Διακριτική έμφαση1"/>
    <w:uiPriority w:val="19"/>
    <w:qFormat/>
    <w:rsid w:val="00082DFE"/>
    <w:rPr>
      <w:i/>
      <w:iCs/>
      <w:color w:val="808080"/>
    </w:rPr>
  </w:style>
  <w:style w:type="character" w:customStyle="1" w:styleId="Char19">
    <w:name w:val="Θέμα σχολίου Char1"/>
    <w:basedOn w:val="Char12"/>
    <w:uiPriority w:val="99"/>
    <w:semiHidden/>
    <w:rsid w:val="00082DFE"/>
    <w:rPr>
      <w:rFonts w:ascii="Times New Roman" w:eastAsia="Times New Roman" w:hAnsi="Times New Roman" w:cs="Times New Roman"/>
      <w:b/>
      <w:bCs/>
      <w:sz w:val="20"/>
      <w:szCs w:val="20"/>
      <w:lang w:val="en-GB" w:eastAsia="en-GB"/>
    </w:rPr>
  </w:style>
  <w:style w:type="character" w:customStyle="1" w:styleId="l6">
    <w:name w:val="l6"/>
    <w:rsid w:val="00082DFE"/>
  </w:style>
  <w:style w:type="character" w:customStyle="1" w:styleId="personname">
    <w:name w:val="person_name"/>
    <w:rsid w:val="00082DFE"/>
  </w:style>
  <w:style w:type="character" w:customStyle="1" w:styleId="journalname">
    <w:name w:val="journalname"/>
    <w:rsid w:val="00082DFE"/>
  </w:style>
  <w:style w:type="character" w:customStyle="1" w:styleId="year">
    <w:name w:val="year"/>
    <w:rsid w:val="00082DFE"/>
  </w:style>
  <w:style w:type="character" w:customStyle="1" w:styleId="volume">
    <w:name w:val="volume"/>
    <w:rsid w:val="00082DFE"/>
  </w:style>
  <w:style w:type="character" w:customStyle="1" w:styleId="issue">
    <w:name w:val="issue"/>
    <w:rsid w:val="00082DFE"/>
  </w:style>
  <w:style w:type="character" w:customStyle="1" w:styleId="page">
    <w:name w:val="page"/>
    <w:rsid w:val="00082DFE"/>
  </w:style>
  <w:style w:type="character" w:customStyle="1" w:styleId="gt-baf-back1">
    <w:name w:val="gt-baf-back1"/>
    <w:basedOn w:val="a2"/>
    <w:rsid w:val="00082DFE"/>
  </w:style>
  <w:style w:type="character" w:customStyle="1" w:styleId="Char1a">
    <w:name w:val="Υπότιτλος Char1"/>
    <w:basedOn w:val="a2"/>
    <w:uiPriority w:val="11"/>
    <w:rsid w:val="00082DFE"/>
    <w:rPr>
      <w:rFonts w:asciiTheme="majorHAnsi" w:eastAsiaTheme="majorEastAsia" w:hAnsiTheme="majorHAnsi" w:cstheme="majorBidi"/>
      <w:i/>
      <w:iCs/>
      <w:color w:val="5B9BD5" w:themeColor="accent1"/>
      <w:spacing w:val="15"/>
      <w:sz w:val="24"/>
      <w:szCs w:val="24"/>
      <w:lang w:val="en-GB" w:eastAsia="en-GB"/>
    </w:rPr>
  </w:style>
  <w:style w:type="table" w:styleId="1-1">
    <w:name w:val="Medium Grid 1 Accent 1"/>
    <w:basedOn w:val="a3"/>
    <w:uiPriority w:val="62"/>
    <w:rsid w:val="00082DFE"/>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40">
    <w:name w:val="Light Shading Accent 4"/>
    <w:basedOn w:val="a3"/>
    <w:uiPriority w:val="60"/>
    <w:rsid w:val="00082DFE"/>
    <w:pPr>
      <w:spacing w:after="0" w:line="240" w:lineRule="auto"/>
    </w:pPr>
    <w:rPr>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Lines="0" w:beforeAutospacing="0" w:afterLines="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0">
    <w:name w:val="Light Shading Accent 5"/>
    <w:basedOn w:val="a3"/>
    <w:uiPriority w:val="60"/>
    <w:rsid w:val="00082DFE"/>
    <w:pPr>
      <w:spacing w:after="0" w:line="240" w:lineRule="auto"/>
    </w:pPr>
    <w:rPr>
      <w:rFonts w:ascii="Calibri" w:eastAsia="Calibri" w:hAnsi="Calibri" w:cs="Times New Roman"/>
      <w:color w:val="31849B"/>
      <w:sz w:val="20"/>
      <w:szCs w:val="20"/>
      <w:lang w:val="en-US"/>
    </w:rPr>
    <w:tblPr>
      <w:tblStyleRowBandSize w:val="1"/>
      <w:tblStyleColBandSize w:val="1"/>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1-5">
    <w:name w:val="Medium List 1 Accent 5"/>
    <w:basedOn w:val="a3"/>
    <w:uiPriority w:val="70"/>
    <w:rsid w:val="00082DFE"/>
    <w:pPr>
      <w:spacing w:after="0" w:line="240" w:lineRule="auto"/>
    </w:pPr>
    <w:rPr>
      <w:rFonts w:ascii="Calibri" w:eastAsia="Calibri" w:hAnsi="Calibri" w:cs="Times New Roman"/>
      <w:color w:val="000000"/>
      <w:sz w:val="20"/>
      <w:szCs w:val="20"/>
      <w:lang w:val="en-US"/>
    </w:rPr>
    <w:tblPr>
      <w:tblStyleRowBandSize w:val="1"/>
      <w:tblStyleColBandSize w:val="1"/>
      <w:tblBorders>
        <w:top w:val="single" w:sz="8" w:space="0" w:color="4BACC6"/>
        <w:bottom w:val="single" w:sz="8" w:space="0" w:color="4BACC6"/>
      </w:tblBorders>
    </w:tblPr>
    <w:tblStylePr w:type="firstRow">
      <w:rPr>
        <w:rFonts w:ascii="+mj-ea" w:eastAsia="Times New Roman" w:hAnsi="+mj-ea" w:cs="Times New Roman" w:hint="default"/>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f2">
    <w:name w:val="Ανοιχτόχρωμη σκίαση1"/>
    <w:basedOn w:val="a3"/>
    <w:uiPriority w:val="60"/>
    <w:rsid w:val="00082DFE"/>
    <w:pPr>
      <w:spacing w:after="0" w:line="240" w:lineRule="auto"/>
    </w:pPr>
    <w:rPr>
      <w:rFonts w:ascii="Calibri" w:eastAsia="Calibri" w:hAnsi="Calibri" w:cs="Times New Roman"/>
      <w:color w:val="000000"/>
      <w:sz w:val="20"/>
      <w:szCs w:val="20"/>
      <w:lang w:val="en-US"/>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7">
    <w:name w:val="Πίνακας 1 με ανοιχτόχρωμο πλέγμα1"/>
    <w:basedOn w:val="a3"/>
    <w:uiPriority w:val="46"/>
    <w:rsid w:val="00082DFE"/>
    <w:pPr>
      <w:spacing w:after="0" w:line="240" w:lineRule="auto"/>
    </w:pPr>
    <w:rPr>
      <w:rFonts w:ascii="Calibri" w:eastAsia="Calibri" w:hAnsi="Calibri" w:cs="Times New Roman"/>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13">
    <w:name w:val="Απλός πίνακας 31"/>
    <w:basedOn w:val="a3"/>
    <w:uiPriority w:val="43"/>
    <w:rsid w:val="00082DFE"/>
    <w:pPr>
      <w:spacing w:after="0" w:line="240" w:lineRule="auto"/>
    </w:pPr>
    <w:rPr>
      <w:rFonts w:ascii="Calibri" w:eastAsia="Calibri" w:hAnsi="Calibri" w:cs="Times New Roman"/>
      <w:lang w:val="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b">
    <w:name w:val="Ανοιχτόχρωμη σκίαση2"/>
    <w:basedOn w:val="a3"/>
    <w:uiPriority w:val="60"/>
    <w:rsid w:val="00082DFE"/>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215">
    <w:name w:val="Ανοιχτόχρωμη σκίαση21"/>
    <w:basedOn w:val="a3"/>
    <w:uiPriority w:val="60"/>
    <w:rsid w:val="00082DFE"/>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223">
    <w:name w:val="Ανοιχτόχρωμη σκίαση22"/>
    <w:basedOn w:val="a3"/>
    <w:uiPriority w:val="60"/>
    <w:rsid w:val="00082DFE"/>
    <w:pPr>
      <w:spacing w:after="0" w:line="240" w:lineRule="auto"/>
    </w:pPr>
    <w:rPr>
      <w:rFonts w:ascii="Calibri" w:eastAsia="Calibri" w:hAnsi="Calibri" w:cs="Times New Roman"/>
      <w:color w:val="000000"/>
      <w:lang w:val="en-US"/>
    </w:rPr>
    <w:tblPr>
      <w:tblStyleRowBandSize w:val="1"/>
      <w:tblStyleColBandSize w:val="1"/>
      <w:tblBorders>
        <w:top w:val="single" w:sz="8" w:space="0" w:color="000000"/>
        <w:bottom w:val="single" w:sz="8" w:space="0" w:color="000000"/>
      </w:tblBorders>
    </w:tblPr>
    <w:tblStylePr w:type="firstRow">
      <w:pPr>
        <w:spacing w:beforeLines="0" w:beforeAutospacing="1" w:afterLines="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1" w:afterLines="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e">
    <w:name w:val="Ανοιχτόχρωμη σκίαση3"/>
    <w:basedOn w:val="a3"/>
    <w:uiPriority w:val="60"/>
    <w:rsid w:val="00082DFE"/>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8">
    <w:name w:val="Ανοιχτόχρωμη σκίαση11"/>
    <w:basedOn w:val="a3"/>
    <w:uiPriority w:val="60"/>
    <w:rsid w:val="00082DFE"/>
    <w:pPr>
      <w:spacing w:after="0" w:line="240" w:lineRule="auto"/>
    </w:pPr>
    <w:rPr>
      <w:rFonts w:ascii="Calibri" w:eastAsia="Calibri" w:hAnsi="Calibri" w:cs="Times New Roman"/>
      <w:color w:val="000000"/>
      <w:sz w:val="20"/>
      <w:szCs w:val="20"/>
      <w:lang w:val="en-US"/>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510">
    <w:name w:val="Ανοιχτόχρωμη σκίαση - ΄Εμφαση 51"/>
    <w:basedOn w:val="a3"/>
    <w:uiPriority w:val="60"/>
    <w:rsid w:val="00082DFE"/>
    <w:pPr>
      <w:spacing w:after="0" w:line="240" w:lineRule="auto"/>
    </w:pPr>
    <w:rPr>
      <w:rFonts w:ascii="Calibri" w:eastAsia="Calibri" w:hAnsi="Calibri" w:cs="Times New Roman"/>
      <w:color w:val="31849B"/>
      <w:sz w:val="20"/>
      <w:szCs w:val="20"/>
      <w:lang w:val="en-US"/>
    </w:rPr>
    <w:tblPr>
      <w:tblStyleRowBandSize w:val="1"/>
      <w:tblStyleColBandSize w:val="1"/>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GridTable1Light1">
    <w:name w:val="Grid Table 1 Light1"/>
    <w:basedOn w:val="a3"/>
    <w:uiPriority w:val="46"/>
    <w:rsid w:val="00082DFE"/>
    <w:pPr>
      <w:spacing w:after="0" w:line="240" w:lineRule="auto"/>
    </w:pPr>
    <w:rPr>
      <w:rFonts w:ascii="Calibri" w:eastAsia="Calibri" w:hAnsi="Calibri" w:cs="Times New Roman"/>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31">
    <w:name w:val="Plain Table 31"/>
    <w:basedOn w:val="a3"/>
    <w:uiPriority w:val="43"/>
    <w:rsid w:val="00082DFE"/>
    <w:pPr>
      <w:spacing w:after="0" w:line="240" w:lineRule="auto"/>
    </w:pPr>
    <w:rPr>
      <w:rFonts w:ascii="Calibri" w:eastAsia="Calibri" w:hAnsi="Calibri" w:cs="Times New Roman"/>
      <w:lang w:val="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32">
    <w:name w:val="Ανοιχτόχρωμη σκίαση23"/>
    <w:basedOn w:val="a3"/>
    <w:uiPriority w:val="60"/>
    <w:rsid w:val="00082DFE"/>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410">
    <w:name w:val="Ανοιχτόχρωμη σκιά - ΄Εμφαση 41"/>
    <w:basedOn w:val="a3"/>
    <w:uiPriority w:val="60"/>
    <w:rsid w:val="00082DFE"/>
    <w:pPr>
      <w:spacing w:after="0" w:line="240" w:lineRule="auto"/>
    </w:pPr>
    <w:rPr>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Lines="0" w:beforeAutospacing="0" w:afterLines="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2112">
    <w:name w:val="Ανοιχτόχρωμη σκίαση211"/>
    <w:basedOn w:val="a3"/>
    <w:uiPriority w:val="60"/>
    <w:rsid w:val="00082DFE"/>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2213">
    <w:name w:val="Ανοιχτόχρωμη σκίαση221"/>
    <w:basedOn w:val="a3"/>
    <w:uiPriority w:val="60"/>
    <w:rsid w:val="00082DFE"/>
    <w:pPr>
      <w:spacing w:after="0" w:line="240" w:lineRule="auto"/>
    </w:pPr>
    <w:rPr>
      <w:rFonts w:ascii="Calibri" w:eastAsia="Calibri" w:hAnsi="Calibri" w:cs="Times New Roman"/>
      <w:color w:val="000000"/>
      <w:lang w:val="en-US"/>
    </w:rPr>
    <w:tblPr>
      <w:tblStyleRowBandSize w:val="1"/>
      <w:tblStyleColBandSize w:val="1"/>
      <w:tblBorders>
        <w:top w:val="single" w:sz="8" w:space="0" w:color="000000"/>
        <w:bottom w:val="single" w:sz="8" w:space="0" w:color="000000"/>
      </w:tblBorders>
    </w:tblPr>
    <w:tblStylePr w:type="firstRow">
      <w:pPr>
        <w:spacing w:beforeLines="0" w:beforeAutospacing="1" w:afterLines="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1" w:afterLines="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14">
    <w:name w:val="Ανοιχτόχρωμη σκίαση31"/>
    <w:basedOn w:val="a3"/>
    <w:uiPriority w:val="60"/>
    <w:rsid w:val="00082DFE"/>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1">
    <w:name w:val="Μεσαίο πλέγμα 1 - ΄Εμφαση 11"/>
    <w:basedOn w:val="a3"/>
    <w:uiPriority w:val="62"/>
    <w:rsid w:val="00082DFE"/>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510">
    <w:name w:val="Μεσαία λίστα 1 - ΄Εμφαση 51"/>
    <w:basedOn w:val="a3"/>
    <w:uiPriority w:val="70"/>
    <w:rsid w:val="00082DFE"/>
    <w:pPr>
      <w:spacing w:after="0" w:line="240" w:lineRule="auto"/>
    </w:pPr>
    <w:rPr>
      <w:rFonts w:ascii="Calibri" w:eastAsia="Calibri" w:hAnsi="Calibri" w:cs="Times New Roman"/>
      <w:color w:val="000000"/>
      <w:sz w:val="20"/>
      <w:szCs w:val="20"/>
      <w:lang w:val="en-US"/>
    </w:rPr>
    <w:tblPr>
      <w:tblStyleRowBandSize w:val="1"/>
      <w:tblStyleColBandSize w:val="1"/>
      <w:tblBorders>
        <w:top w:val="single" w:sz="8" w:space="0" w:color="4BACC6"/>
        <w:bottom w:val="single" w:sz="8" w:space="0" w:color="4BACC6"/>
      </w:tblBorders>
    </w:tblPr>
    <w:tblStylePr w:type="firstRow">
      <w:rPr>
        <w:rFonts w:ascii="+mj-ea" w:eastAsia="Times New Roman" w:hAnsi="+mj-ea" w:cs="Times New Roman" w:hint="default"/>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323">
    <w:name w:val="Ανοιχτόχρωμη σκίαση32"/>
    <w:basedOn w:val="a3"/>
    <w:uiPriority w:val="60"/>
    <w:rsid w:val="00082DFE"/>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160">
    <w:name w:val="Χωρίς λίστα16"/>
    <w:next w:val="a4"/>
    <w:uiPriority w:val="99"/>
    <w:semiHidden/>
    <w:unhideWhenUsed/>
    <w:rsid w:val="00082DFE"/>
  </w:style>
  <w:style w:type="numbering" w:customStyle="1" w:styleId="170">
    <w:name w:val="Χωρίς λίστα17"/>
    <w:next w:val="a4"/>
    <w:uiPriority w:val="99"/>
    <w:semiHidden/>
    <w:unhideWhenUsed/>
    <w:rsid w:val="00082DFE"/>
  </w:style>
  <w:style w:type="table" w:customStyle="1" w:styleId="93">
    <w:name w:val="Πλέγμα πίνακα9"/>
    <w:basedOn w:val="a3"/>
    <w:next w:val="ac"/>
    <w:uiPriority w:val="39"/>
    <w:rsid w:val="00082DFE"/>
    <w:pPr>
      <w:spacing w:after="0" w:line="240" w:lineRule="auto"/>
    </w:pPr>
    <w:rPr>
      <w:rFonts w:ascii="Times New Roman" w:eastAsia="Times New Roman" w:hAnsi="Times New Roman" w:cs="Times New Roman"/>
      <w:sz w:val="20"/>
      <w:szCs w:val="20"/>
      <w:lang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
    <w:name w:val="Χωρίς λίστα113"/>
    <w:next w:val="a4"/>
    <w:uiPriority w:val="99"/>
    <w:semiHidden/>
    <w:unhideWhenUsed/>
    <w:rsid w:val="00082DFE"/>
  </w:style>
  <w:style w:type="numbering" w:customStyle="1" w:styleId="250">
    <w:name w:val="Χωρίς λίστα25"/>
    <w:next w:val="a4"/>
    <w:uiPriority w:val="99"/>
    <w:semiHidden/>
    <w:unhideWhenUsed/>
    <w:rsid w:val="00082DFE"/>
  </w:style>
  <w:style w:type="table" w:customStyle="1" w:styleId="TableNormal4">
    <w:name w:val="Table Normal4"/>
    <w:uiPriority w:val="2"/>
    <w:semiHidden/>
    <w:unhideWhenUsed/>
    <w:qFormat/>
    <w:rsid w:val="00082DFE"/>
    <w:pPr>
      <w:widowControl w:val="0"/>
      <w:autoSpaceDE w:val="0"/>
      <w:autoSpaceDN w:val="0"/>
      <w:spacing w:after="0" w:line="276" w:lineRule="auto"/>
    </w:pPr>
    <w:rPr>
      <w:rFonts w:eastAsia="Times New Roman"/>
      <w:lang w:val="en-US" w:bidi="en-US"/>
    </w:rPr>
    <w:tblPr>
      <w:tblInd w:w="0" w:type="dxa"/>
      <w:tblCellMar>
        <w:top w:w="0" w:type="dxa"/>
        <w:left w:w="0" w:type="dxa"/>
        <w:bottom w:w="0" w:type="dxa"/>
        <w:right w:w="0" w:type="dxa"/>
      </w:tblCellMar>
    </w:tblPr>
  </w:style>
  <w:style w:type="numbering" w:customStyle="1" w:styleId="350">
    <w:name w:val="Χωρίς λίστα35"/>
    <w:next w:val="a4"/>
    <w:uiPriority w:val="99"/>
    <w:semiHidden/>
    <w:unhideWhenUsed/>
    <w:rsid w:val="00082DFE"/>
  </w:style>
  <w:style w:type="numbering" w:customStyle="1" w:styleId="45">
    <w:name w:val="Χωρίς λίστα45"/>
    <w:next w:val="a4"/>
    <w:uiPriority w:val="99"/>
    <w:semiHidden/>
    <w:unhideWhenUsed/>
    <w:rsid w:val="00082DFE"/>
  </w:style>
  <w:style w:type="numbering" w:customStyle="1" w:styleId="55">
    <w:name w:val="Χωρίς λίστα55"/>
    <w:next w:val="a4"/>
    <w:uiPriority w:val="99"/>
    <w:semiHidden/>
    <w:unhideWhenUsed/>
    <w:rsid w:val="00082DFE"/>
  </w:style>
  <w:style w:type="numbering" w:customStyle="1" w:styleId="11121">
    <w:name w:val="Χωρίς λίστα1112"/>
    <w:next w:val="a4"/>
    <w:uiPriority w:val="99"/>
    <w:semiHidden/>
    <w:unhideWhenUsed/>
    <w:rsid w:val="00082DFE"/>
  </w:style>
  <w:style w:type="numbering" w:customStyle="1" w:styleId="630">
    <w:name w:val="Χωρίς λίστα63"/>
    <w:next w:val="a4"/>
    <w:uiPriority w:val="99"/>
    <w:semiHidden/>
    <w:unhideWhenUsed/>
    <w:rsid w:val="00082DFE"/>
  </w:style>
  <w:style w:type="numbering" w:customStyle="1" w:styleId="1230">
    <w:name w:val="Χωρίς λίστα123"/>
    <w:next w:val="a4"/>
    <w:uiPriority w:val="99"/>
    <w:semiHidden/>
    <w:unhideWhenUsed/>
    <w:rsid w:val="00082DFE"/>
  </w:style>
  <w:style w:type="numbering" w:customStyle="1" w:styleId="2130">
    <w:name w:val="Χωρίς λίστα213"/>
    <w:next w:val="a4"/>
    <w:uiPriority w:val="99"/>
    <w:semiHidden/>
    <w:unhideWhenUsed/>
    <w:rsid w:val="00082DFE"/>
  </w:style>
  <w:style w:type="numbering" w:customStyle="1" w:styleId="3130">
    <w:name w:val="Χωρίς λίστα313"/>
    <w:next w:val="a4"/>
    <w:uiPriority w:val="99"/>
    <w:semiHidden/>
    <w:unhideWhenUsed/>
    <w:rsid w:val="00082DFE"/>
  </w:style>
  <w:style w:type="numbering" w:customStyle="1" w:styleId="413">
    <w:name w:val="Χωρίς λίστα413"/>
    <w:next w:val="a4"/>
    <w:uiPriority w:val="99"/>
    <w:semiHidden/>
    <w:unhideWhenUsed/>
    <w:rsid w:val="00082DFE"/>
  </w:style>
  <w:style w:type="numbering" w:customStyle="1" w:styleId="513">
    <w:name w:val="Χωρίς λίστα513"/>
    <w:next w:val="a4"/>
    <w:uiPriority w:val="99"/>
    <w:semiHidden/>
    <w:unhideWhenUsed/>
    <w:rsid w:val="00082DFE"/>
  </w:style>
  <w:style w:type="numbering" w:customStyle="1" w:styleId="730">
    <w:name w:val="Χωρίς λίστα73"/>
    <w:next w:val="a4"/>
    <w:uiPriority w:val="99"/>
    <w:semiHidden/>
    <w:unhideWhenUsed/>
    <w:rsid w:val="00082DFE"/>
  </w:style>
  <w:style w:type="numbering" w:customStyle="1" w:styleId="133">
    <w:name w:val="Χωρίς λίστα133"/>
    <w:next w:val="a4"/>
    <w:uiPriority w:val="99"/>
    <w:semiHidden/>
    <w:unhideWhenUsed/>
    <w:rsid w:val="00082DFE"/>
  </w:style>
  <w:style w:type="numbering" w:customStyle="1" w:styleId="2230">
    <w:name w:val="Χωρίς λίστα223"/>
    <w:next w:val="a4"/>
    <w:uiPriority w:val="99"/>
    <w:semiHidden/>
    <w:unhideWhenUsed/>
    <w:rsid w:val="00082DFE"/>
  </w:style>
  <w:style w:type="numbering" w:customStyle="1" w:styleId="3230">
    <w:name w:val="Χωρίς λίστα323"/>
    <w:next w:val="a4"/>
    <w:uiPriority w:val="99"/>
    <w:semiHidden/>
    <w:unhideWhenUsed/>
    <w:rsid w:val="00082DFE"/>
  </w:style>
  <w:style w:type="numbering" w:customStyle="1" w:styleId="423">
    <w:name w:val="Χωρίς λίστα423"/>
    <w:next w:val="a4"/>
    <w:uiPriority w:val="99"/>
    <w:semiHidden/>
    <w:unhideWhenUsed/>
    <w:rsid w:val="00082DFE"/>
  </w:style>
  <w:style w:type="numbering" w:customStyle="1" w:styleId="523">
    <w:name w:val="Χωρίς λίστα523"/>
    <w:next w:val="a4"/>
    <w:uiPriority w:val="99"/>
    <w:semiHidden/>
    <w:unhideWhenUsed/>
    <w:rsid w:val="00082DFE"/>
  </w:style>
  <w:style w:type="numbering" w:customStyle="1" w:styleId="820">
    <w:name w:val="Χωρίς λίστα82"/>
    <w:next w:val="a4"/>
    <w:uiPriority w:val="99"/>
    <w:semiHidden/>
    <w:unhideWhenUsed/>
    <w:rsid w:val="00082DFE"/>
  </w:style>
  <w:style w:type="numbering" w:customStyle="1" w:styleId="142">
    <w:name w:val="Χωρίς λίστα142"/>
    <w:next w:val="a4"/>
    <w:uiPriority w:val="99"/>
    <w:semiHidden/>
    <w:unhideWhenUsed/>
    <w:rsid w:val="00082DFE"/>
  </w:style>
  <w:style w:type="numbering" w:customStyle="1" w:styleId="2320">
    <w:name w:val="Χωρίς λίστα232"/>
    <w:next w:val="a4"/>
    <w:uiPriority w:val="99"/>
    <w:semiHidden/>
    <w:unhideWhenUsed/>
    <w:rsid w:val="00082DFE"/>
  </w:style>
  <w:style w:type="numbering" w:customStyle="1" w:styleId="332">
    <w:name w:val="Χωρίς λίστα332"/>
    <w:next w:val="a4"/>
    <w:uiPriority w:val="99"/>
    <w:semiHidden/>
    <w:unhideWhenUsed/>
    <w:rsid w:val="00082DFE"/>
  </w:style>
  <w:style w:type="numbering" w:customStyle="1" w:styleId="432">
    <w:name w:val="Χωρίς λίστα432"/>
    <w:next w:val="a4"/>
    <w:uiPriority w:val="99"/>
    <w:semiHidden/>
    <w:unhideWhenUsed/>
    <w:rsid w:val="00082DFE"/>
  </w:style>
  <w:style w:type="numbering" w:customStyle="1" w:styleId="532">
    <w:name w:val="Χωρίς λίστα532"/>
    <w:next w:val="a4"/>
    <w:uiPriority w:val="99"/>
    <w:semiHidden/>
    <w:unhideWhenUsed/>
    <w:rsid w:val="00082DFE"/>
  </w:style>
  <w:style w:type="numbering" w:customStyle="1" w:styleId="11112">
    <w:name w:val="Χωρίς λίστα11112"/>
    <w:next w:val="a4"/>
    <w:uiPriority w:val="99"/>
    <w:semiHidden/>
    <w:unhideWhenUsed/>
    <w:rsid w:val="00082DFE"/>
  </w:style>
  <w:style w:type="numbering" w:customStyle="1" w:styleId="6120">
    <w:name w:val="Χωρίς λίστα612"/>
    <w:next w:val="a4"/>
    <w:uiPriority w:val="99"/>
    <w:semiHidden/>
    <w:unhideWhenUsed/>
    <w:rsid w:val="00082DFE"/>
  </w:style>
  <w:style w:type="numbering" w:customStyle="1" w:styleId="12120">
    <w:name w:val="Χωρίς λίστα1212"/>
    <w:next w:val="a4"/>
    <w:uiPriority w:val="99"/>
    <w:semiHidden/>
    <w:unhideWhenUsed/>
    <w:rsid w:val="00082DFE"/>
  </w:style>
  <w:style w:type="numbering" w:customStyle="1" w:styleId="21120">
    <w:name w:val="Χωρίς λίστα2112"/>
    <w:next w:val="a4"/>
    <w:uiPriority w:val="99"/>
    <w:semiHidden/>
    <w:unhideWhenUsed/>
    <w:rsid w:val="00082DFE"/>
  </w:style>
  <w:style w:type="numbering" w:customStyle="1" w:styleId="3112">
    <w:name w:val="Χωρίς λίστα3112"/>
    <w:next w:val="a4"/>
    <w:uiPriority w:val="99"/>
    <w:semiHidden/>
    <w:unhideWhenUsed/>
    <w:rsid w:val="00082DFE"/>
  </w:style>
  <w:style w:type="numbering" w:customStyle="1" w:styleId="4112">
    <w:name w:val="Χωρίς λίστα4112"/>
    <w:next w:val="a4"/>
    <w:uiPriority w:val="99"/>
    <w:semiHidden/>
    <w:unhideWhenUsed/>
    <w:rsid w:val="00082DFE"/>
  </w:style>
  <w:style w:type="numbering" w:customStyle="1" w:styleId="5112">
    <w:name w:val="Χωρίς λίστα5112"/>
    <w:next w:val="a4"/>
    <w:uiPriority w:val="99"/>
    <w:semiHidden/>
    <w:unhideWhenUsed/>
    <w:rsid w:val="00082DFE"/>
  </w:style>
  <w:style w:type="numbering" w:customStyle="1" w:styleId="7120">
    <w:name w:val="Χωρίς λίστα712"/>
    <w:next w:val="a4"/>
    <w:uiPriority w:val="99"/>
    <w:semiHidden/>
    <w:unhideWhenUsed/>
    <w:rsid w:val="00082DFE"/>
  </w:style>
  <w:style w:type="numbering" w:customStyle="1" w:styleId="1312">
    <w:name w:val="Χωρίς λίστα1312"/>
    <w:next w:val="a4"/>
    <w:uiPriority w:val="99"/>
    <w:semiHidden/>
    <w:unhideWhenUsed/>
    <w:rsid w:val="00082DFE"/>
  </w:style>
  <w:style w:type="numbering" w:customStyle="1" w:styleId="22120">
    <w:name w:val="Χωρίς λίστα2212"/>
    <w:next w:val="a4"/>
    <w:uiPriority w:val="99"/>
    <w:semiHidden/>
    <w:unhideWhenUsed/>
    <w:rsid w:val="00082DFE"/>
  </w:style>
  <w:style w:type="numbering" w:customStyle="1" w:styleId="32120">
    <w:name w:val="Χωρίς λίστα3212"/>
    <w:next w:val="a4"/>
    <w:uiPriority w:val="99"/>
    <w:semiHidden/>
    <w:unhideWhenUsed/>
    <w:rsid w:val="00082DFE"/>
  </w:style>
  <w:style w:type="numbering" w:customStyle="1" w:styleId="42120">
    <w:name w:val="Χωρίς λίστα4212"/>
    <w:next w:val="a4"/>
    <w:uiPriority w:val="99"/>
    <w:semiHidden/>
    <w:unhideWhenUsed/>
    <w:rsid w:val="00082DFE"/>
  </w:style>
  <w:style w:type="numbering" w:customStyle="1" w:styleId="5212">
    <w:name w:val="Χωρίς λίστα5212"/>
    <w:next w:val="a4"/>
    <w:uiPriority w:val="99"/>
    <w:semiHidden/>
    <w:unhideWhenUsed/>
    <w:rsid w:val="00082DFE"/>
  </w:style>
  <w:style w:type="numbering" w:customStyle="1" w:styleId="8110">
    <w:name w:val="Χωρίς λίστα811"/>
    <w:next w:val="a4"/>
    <w:uiPriority w:val="99"/>
    <w:semiHidden/>
    <w:unhideWhenUsed/>
    <w:rsid w:val="00082DFE"/>
  </w:style>
  <w:style w:type="numbering" w:customStyle="1" w:styleId="1411">
    <w:name w:val="Χωρίς λίστα1411"/>
    <w:next w:val="a4"/>
    <w:uiPriority w:val="99"/>
    <w:semiHidden/>
    <w:unhideWhenUsed/>
    <w:rsid w:val="00082DFE"/>
  </w:style>
  <w:style w:type="numbering" w:customStyle="1" w:styleId="2311">
    <w:name w:val="Χωρίς λίστα2311"/>
    <w:next w:val="a4"/>
    <w:uiPriority w:val="99"/>
    <w:semiHidden/>
    <w:unhideWhenUsed/>
    <w:rsid w:val="00082DFE"/>
  </w:style>
  <w:style w:type="numbering" w:customStyle="1" w:styleId="3311">
    <w:name w:val="Χωρίς λίστα3311"/>
    <w:next w:val="a4"/>
    <w:uiPriority w:val="99"/>
    <w:semiHidden/>
    <w:unhideWhenUsed/>
    <w:rsid w:val="00082DFE"/>
  </w:style>
  <w:style w:type="numbering" w:customStyle="1" w:styleId="4311">
    <w:name w:val="Χωρίς λίστα4311"/>
    <w:next w:val="a4"/>
    <w:uiPriority w:val="99"/>
    <w:semiHidden/>
    <w:unhideWhenUsed/>
    <w:rsid w:val="00082DFE"/>
  </w:style>
  <w:style w:type="numbering" w:customStyle="1" w:styleId="5311">
    <w:name w:val="Χωρίς λίστα5311"/>
    <w:next w:val="a4"/>
    <w:uiPriority w:val="99"/>
    <w:semiHidden/>
    <w:unhideWhenUsed/>
    <w:rsid w:val="00082DFE"/>
  </w:style>
  <w:style w:type="numbering" w:customStyle="1" w:styleId="111111">
    <w:name w:val="Χωρίς λίστα111111"/>
    <w:next w:val="a4"/>
    <w:uiPriority w:val="99"/>
    <w:semiHidden/>
    <w:unhideWhenUsed/>
    <w:rsid w:val="00082DFE"/>
  </w:style>
  <w:style w:type="numbering" w:customStyle="1" w:styleId="6111">
    <w:name w:val="Χωρίς λίστα6111"/>
    <w:next w:val="a4"/>
    <w:uiPriority w:val="99"/>
    <w:semiHidden/>
    <w:unhideWhenUsed/>
    <w:rsid w:val="00082DFE"/>
  </w:style>
  <w:style w:type="numbering" w:customStyle="1" w:styleId="12111">
    <w:name w:val="Χωρίς λίστα12111"/>
    <w:next w:val="a4"/>
    <w:uiPriority w:val="99"/>
    <w:semiHidden/>
    <w:unhideWhenUsed/>
    <w:rsid w:val="00082DFE"/>
  </w:style>
  <w:style w:type="numbering" w:customStyle="1" w:styleId="21111">
    <w:name w:val="Χωρίς λίστα21111"/>
    <w:next w:val="a4"/>
    <w:uiPriority w:val="99"/>
    <w:semiHidden/>
    <w:unhideWhenUsed/>
    <w:rsid w:val="00082DFE"/>
  </w:style>
  <w:style w:type="numbering" w:customStyle="1" w:styleId="31111">
    <w:name w:val="Χωρίς λίστα31111"/>
    <w:next w:val="a4"/>
    <w:uiPriority w:val="99"/>
    <w:semiHidden/>
    <w:unhideWhenUsed/>
    <w:rsid w:val="00082DFE"/>
  </w:style>
  <w:style w:type="numbering" w:customStyle="1" w:styleId="41111">
    <w:name w:val="Χωρίς λίστα41111"/>
    <w:next w:val="a4"/>
    <w:uiPriority w:val="99"/>
    <w:semiHidden/>
    <w:unhideWhenUsed/>
    <w:rsid w:val="00082DFE"/>
  </w:style>
  <w:style w:type="numbering" w:customStyle="1" w:styleId="51111">
    <w:name w:val="Χωρίς λίστα51111"/>
    <w:next w:val="a4"/>
    <w:uiPriority w:val="99"/>
    <w:semiHidden/>
    <w:unhideWhenUsed/>
    <w:rsid w:val="00082DFE"/>
  </w:style>
  <w:style w:type="numbering" w:customStyle="1" w:styleId="71110">
    <w:name w:val="Χωρίς λίστα7111"/>
    <w:next w:val="a4"/>
    <w:uiPriority w:val="99"/>
    <w:semiHidden/>
    <w:unhideWhenUsed/>
    <w:rsid w:val="00082DFE"/>
  </w:style>
  <w:style w:type="numbering" w:customStyle="1" w:styleId="13111">
    <w:name w:val="Χωρίς λίστα13111"/>
    <w:next w:val="a4"/>
    <w:uiPriority w:val="99"/>
    <w:semiHidden/>
    <w:unhideWhenUsed/>
    <w:rsid w:val="00082DFE"/>
  </w:style>
  <w:style w:type="numbering" w:customStyle="1" w:styleId="22111">
    <w:name w:val="Χωρίς λίστα22111"/>
    <w:next w:val="a4"/>
    <w:uiPriority w:val="99"/>
    <w:semiHidden/>
    <w:unhideWhenUsed/>
    <w:rsid w:val="00082DFE"/>
  </w:style>
  <w:style w:type="numbering" w:customStyle="1" w:styleId="32111">
    <w:name w:val="Χωρίς λίστα32111"/>
    <w:next w:val="a4"/>
    <w:uiPriority w:val="99"/>
    <w:semiHidden/>
    <w:unhideWhenUsed/>
    <w:rsid w:val="00082DFE"/>
  </w:style>
  <w:style w:type="numbering" w:customStyle="1" w:styleId="42111">
    <w:name w:val="Χωρίς λίστα42111"/>
    <w:next w:val="a4"/>
    <w:uiPriority w:val="99"/>
    <w:semiHidden/>
    <w:unhideWhenUsed/>
    <w:rsid w:val="00082DFE"/>
  </w:style>
  <w:style w:type="numbering" w:customStyle="1" w:styleId="52111">
    <w:name w:val="Χωρίς λίστα52111"/>
    <w:next w:val="a4"/>
    <w:uiPriority w:val="99"/>
    <w:semiHidden/>
    <w:unhideWhenUsed/>
    <w:rsid w:val="00082DFE"/>
  </w:style>
  <w:style w:type="numbering" w:customStyle="1" w:styleId="910">
    <w:name w:val="Χωρίς λίστα91"/>
    <w:next w:val="a4"/>
    <w:uiPriority w:val="99"/>
    <w:semiHidden/>
    <w:unhideWhenUsed/>
    <w:rsid w:val="00082DFE"/>
  </w:style>
  <w:style w:type="numbering" w:customStyle="1" w:styleId="1510">
    <w:name w:val="Χωρίς λίστα151"/>
    <w:next w:val="a4"/>
    <w:uiPriority w:val="99"/>
    <w:semiHidden/>
    <w:unhideWhenUsed/>
    <w:rsid w:val="00082DFE"/>
  </w:style>
  <w:style w:type="numbering" w:customStyle="1" w:styleId="241">
    <w:name w:val="Χωρίς λίστα241"/>
    <w:next w:val="a4"/>
    <w:uiPriority w:val="99"/>
    <w:semiHidden/>
    <w:unhideWhenUsed/>
    <w:rsid w:val="00082DFE"/>
  </w:style>
  <w:style w:type="numbering" w:customStyle="1" w:styleId="341">
    <w:name w:val="Χωρίς λίστα341"/>
    <w:next w:val="a4"/>
    <w:uiPriority w:val="99"/>
    <w:semiHidden/>
    <w:unhideWhenUsed/>
    <w:rsid w:val="00082DFE"/>
  </w:style>
  <w:style w:type="numbering" w:customStyle="1" w:styleId="441">
    <w:name w:val="Χωρίς λίστα441"/>
    <w:next w:val="a4"/>
    <w:uiPriority w:val="99"/>
    <w:semiHidden/>
    <w:unhideWhenUsed/>
    <w:rsid w:val="00082DFE"/>
  </w:style>
  <w:style w:type="numbering" w:customStyle="1" w:styleId="541">
    <w:name w:val="Χωρίς λίστα541"/>
    <w:next w:val="a4"/>
    <w:uiPriority w:val="99"/>
    <w:semiHidden/>
    <w:unhideWhenUsed/>
    <w:rsid w:val="00082DFE"/>
  </w:style>
  <w:style w:type="numbering" w:customStyle="1" w:styleId="11210">
    <w:name w:val="Χωρίς λίστα1121"/>
    <w:next w:val="a4"/>
    <w:uiPriority w:val="99"/>
    <w:semiHidden/>
    <w:unhideWhenUsed/>
    <w:rsid w:val="00082DFE"/>
  </w:style>
  <w:style w:type="numbering" w:customStyle="1" w:styleId="6210">
    <w:name w:val="Χωρίς λίστα621"/>
    <w:next w:val="a4"/>
    <w:uiPriority w:val="99"/>
    <w:semiHidden/>
    <w:unhideWhenUsed/>
    <w:rsid w:val="00082DFE"/>
  </w:style>
  <w:style w:type="numbering" w:customStyle="1" w:styleId="12210">
    <w:name w:val="Χωρίς λίστα1221"/>
    <w:next w:val="a4"/>
    <w:uiPriority w:val="99"/>
    <w:semiHidden/>
    <w:unhideWhenUsed/>
    <w:rsid w:val="00082DFE"/>
  </w:style>
  <w:style w:type="numbering" w:customStyle="1" w:styleId="2121">
    <w:name w:val="Χωρίς λίστα2121"/>
    <w:next w:val="a4"/>
    <w:uiPriority w:val="99"/>
    <w:semiHidden/>
    <w:unhideWhenUsed/>
    <w:rsid w:val="00082DFE"/>
  </w:style>
  <w:style w:type="numbering" w:customStyle="1" w:styleId="3121">
    <w:name w:val="Χωρίς λίστα3121"/>
    <w:next w:val="a4"/>
    <w:uiPriority w:val="99"/>
    <w:semiHidden/>
    <w:unhideWhenUsed/>
    <w:rsid w:val="00082DFE"/>
  </w:style>
  <w:style w:type="numbering" w:customStyle="1" w:styleId="4121">
    <w:name w:val="Χωρίς λίστα4121"/>
    <w:next w:val="a4"/>
    <w:uiPriority w:val="99"/>
    <w:semiHidden/>
    <w:unhideWhenUsed/>
    <w:rsid w:val="00082DFE"/>
  </w:style>
  <w:style w:type="numbering" w:customStyle="1" w:styleId="5121">
    <w:name w:val="Χωρίς λίστα5121"/>
    <w:next w:val="a4"/>
    <w:uiPriority w:val="99"/>
    <w:semiHidden/>
    <w:unhideWhenUsed/>
    <w:rsid w:val="00082DFE"/>
  </w:style>
  <w:style w:type="numbering" w:customStyle="1" w:styleId="7210">
    <w:name w:val="Χωρίς λίστα721"/>
    <w:next w:val="a4"/>
    <w:uiPriority w:val="99"/>
    <w:semiHidden/>
    <w:unhideWhenUsed/>
    <w:rsid w:val="00082DFE"/>
  </w:style>
  <w:style w:type="numbering" w:customStyle="1" w:styleId="13210">
    <w:name w:val="Χωρίς λίστα1321"/>
    <w:next w:val="a4"/>
    <w:uiPriority w:val="99"/>
    <w:semiHidden/>
    <w:unhideWhenUsed/>
    <w:rsid w:val="00082DFE"/>
  </w:style>
  <w:style w:type="numbering" w:customStyle="1" w:styleId="2221">
    <w:name w:val="Χωρίς λίστα2221"/>
    <w:next w:val="a4"/>
    <w:uiPriority w:val="99"/>
    <w:semiHidden/>
    <w:unhideWhenUsed/>
    <w:rsid w:val="00082DFE"/>
  </w:style>
  <w:style w:type="numbering" w:customStyle="1" w:styleId="3221">
    <w:name w:val="Χωρίς λίστα3221"/>
    <w:next w:val="a4"/>
    <w:uiPriority w:val="99"/>
    <w:semiHidden/>
    <w:unhideWhenUsed/>
    <w:rsid w:val="00082DFE"/>
  </w:style>
  <w:style w:type="numbering" w:customStyle="1" w:styleId="4221">
    <w:name w:val="Χωρίς λίστα4221"/>
    <w:next w:val="a4"/>
    <w:uiPriority w:val="99"/>
    <w:semiHidden/>
    <w:unhideWhenUsed/>
    <w:rsid w:val="00082DFE"/>
  </w:style>
  <w:style w:type="numbering" w:customStyle="1" w:styleId="5221">
    <w:name w:val="Χωρίς λίστα5221"/>
    <w:next w:val="a4"/>
    <w:uiPriority w:val="99"/>
    <w:semiHidden/>
    <w:unhideWhenUsed/>
    <w:rsid w:val="00082DFE"/>
  </w:style>
  <w:style w:type="numbering" w:customStyle="1" w:styleId="101">
    <w:name w:val="Χωρίς λίστα101"/>
    <w:next w:val="a4"/>
    <w:uiPriority w:val="99"/>
    <w:semiHidden/>
    <w:unhideWhenUsed/>
    <w:rsid w:val="00082DFE"/>
  </w:style>
  <w:style w:type="table" w:customStyle="1" w:styleId="102">
    <w:name w:val="Πλέγμα πίνακα10"/>
    <w:basedOn w:val="a3"/>
    <w:next w:val="ac"/>
    <w:uiPriority w:val="59"/>
    <w:rsid w:val="00082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10">
    <w:name w:val="Μεθ. - Επικεφ. 2 (1.1)"/>
    <w:basedOn w:val="2"/>
    <w:next w:val="a1"/>
    <w:link w:val="-211Char"/>
    <w:autoRedefine/>
    <w:qFormat/>
    <w:rsid w:val="00082DFE"/>
    <w:pPr>
      <w:spacing w:before="480" w:after="240" w:line="240" w:lineRule="auto"/>
      <w:ind w:left="720" w:hanging="360"/>
    </w:pPr>
    <w:rPr>
      <w:rFonts w:ascii="Times New Roman" w:eastAsia="Calibri" w:hAnsi="Times New Roman" w:cs="Times New Roman"/>
      <w:b/>
      <w:bCs/>
      <w:color w:val="auto"/>
      <w:sz w:val="24"/>
      <w:szCs w:val="24"/>
      <w:lang w:eastAsia="el-GR"/>
    </w:rPr>
  </w:style>
  <w:style w:type="character" w:customStyle="1" w:styleId="-211Char">
    <w:name w:val="Μεθ. - Επικεφ. 2 (1.1) Char"/>
    <w:basedOn w:val="a2"/>
    <w:link w:val="-2110"/>
    <w:rsid w:val="00082DFE"/>
    <w:rPr>
      <w:rFonts w:ascii="Times New Roman" w:eastAsia="Calibri" w:hAnsi="Times New Roman" w:cs="Times New Roman"/>
      <w:b/>
      <w:bCs/>
      <w:sz w:val="24"/>
      <w:szCs w:val="24"/>
      <w:lang w:eastAsia="el-GR"/>
    </w:rPr>
  </w:style>
  <w:style w:type="table" w:customStyle="1" w:styleId="143">
    <w:name w:val="Πλέγμα πίνακα14"/>
    <w:basedOn w:val="a3"/>
    <w:next w:val="ac"/>
    <w:uiPriority w:val="59"/>
    <w:rsid w:val="00082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uiPriority w:val="2"/>
    <w:semiHidden/>
    <w:unhideWhenUsed/>
    <w:qFormat/>
    <w:rsid w:val="00082DF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panos1">
    <w:name w:val="panos1"/>
    <w:basedOn w:val="1"/>
    <w:link w:val="panos1Char"/>
    <w:qFormat/>
    <w:rsid w:val="004D2CDF"/>
    <w:pPr>
      <w:spacing w:before="0" w:line="360" w:lineRule="auto"/>
      <w:jc w:val="both"/>
    </w:pPr>
    <w:rPr>
      <w:rFonts w:asciiTheme="minorHAnsi" w:hAnsiTheme="minorHAnsi"/>
      <w:b/>
      <w:color w:val="auto"/>
      <w:sz w:val="24"/>
      <w:szCs w:val="24"/>
    </w:rPr>
  </w:style>
  <w:style w:type="paragraph" w:customStyle="1" w:styleId="panos2">
    <w:name w:val="panos2"/>
    <w:basedOn w:val="2"/>
    <w:link w:val="panos2Char"/>
    <w:qFormat/>
    <w:rsid w:val="004D2CDF"/>
    <w:pPr>
      <w:spacing w:line="360" w:lineRule="auto"/>
      <w:jc w:val="both"/>
    </w:pPr>
    <w:rPr>
      <w:rFonts w:asciiTheme="minorHAnsi" w:hAnsiTheme="minorHAnsi"/>
      <w:b/>
      <w:color w:val="auto"/>
      <w:sz w:val="24"/>
      <w:szCs w:val="24"/>
    </w:rPr>
  </w:style>
  <w:style w:type="character" w:customStyle="1" w:styleId="panos1Char">
    <w:name w:val="panos1 Char"/>
    <w:basedOn w:val="1Char"/>
    <w:link w:val="panos1"/>
    <w:rsid w:val="004D2CDF"/>
    <w:rPr>
      <w:rFonts w:asciiTheme="majorHAnsi" w:eastAsiaTheme="majorEastAsia" w:hAnsiTheme="majorHAnsi" w:cstheme="majorBidi"/>
      <w:b/>
      <w:color w:val="2E74B5" w:themeColor="accent1" w:themeShade="BF"/>
      <w:sz w:val="24"/>
      <w:szCs w:val="24"/>
    </w:rPr>
  </w:style>
  <w:style w:type="paragraph" w:customStyle="1" w:styleId="panos3">
    <w:name w:val="panos3"/>
    <w:basedOn w:val="3"/>
    <w:link w:val="panos3Char"/>
    <w:qFormat/>
    <w:rsid w:val="004D2CDF"/>
    <w:pPr>
      <w:spacing w:line="360" w:lineRule="auto"/>
    </w:pPr>
    <w:rPr>
      <w:rFonts w:ascii="Calibri" w:hAnsi="Calibri"/>
      <w:b/>
      <w:color w:val="auto"/>
    </w:rPr>
  </w:style>
  <w:style w:type="character" w:customStyle="1" w:styleId="panos2Char">
    <w:name w:val="panos2 Char"/>
    <w:basedOn w:val="2Char"/>
    <w:link w:val="panos2"/>
    <w:rsid w:val="004D2CDF"/>
    <w:rPr>
      <w:rFonts w:asciiTheme="majorHAnsi" w:eastAsiaTheme="majorEastAsia" w:hAnsiTheme="majorHAnsi" w:cstheme="majorBidi"/>
      <w:b/>
      <w:color w:val="2E74B5" w:themeColor="accent1" w:themeShade="BF"/>
      <w:sz w:val="24"/>
      <w:szCs w:val="24"/>
    </w:rPr>
  </w:style>
  <w:style w:type="paragraph" w:customStyle="1" w:styleId="panos4">
    <w:name w:val="panos4"/>
    <w:basedOn w:val="5"/>
    <w:link w:val="panos4Char"/>
    <w:qFormat/>
    <w:rsid w:val="004D2CDF"/>
    <w:pPr>
      <w:spacing w:line="360" w:lineRule="auto"/>
    </w:pPr>
    <w:rPr>
      <w:rFonts w:asciiTheme="minorHAnsi" w:hAnsiTheme="minorHAnsi"/>
      <w:b/>
      <w:sz w:val="24"/>
    </w:rPr>
  </w:style>
  <w:style w:type="character" w:customStyle="1" w:styleId="panos3Char">
    <w:name w:val="panos3 Char"/>
    <w:basedOn w:val="3Char"/>
    <w:link w:val="panos3"/>
    <w:rsid w:val="004D2CDF"/>
    <w:rPr>
      <w:rFonts w:ascii="Calibri" w:eastAsiaTheme="majorEastAsia" w:hAnsi="Calibri" w:cstheme="majorBidi"/>
      <w:b/>
      <w:color w:val="1F4D78" w:themeColor="accent1" w:themeShade="7F"/>
      <w:sz w:val="24"/>
      <w:szCs w:val="24"/>
    </w:rPr>
  </w:style>
  <w:style w:type="character" w:customStyle="1" w:styleId="2c">
    <w:name w:val="Ανεπίλυτη αναφορά2"/>
    <w:basedOn w:val="a2"/>
    <w:uiPriority w:val="99"/>
    <w:semiHidden/>
    <w:unhideWhenUsed/>
    <w:rsid w:val="007B3A3F"/>
    <w:rPr>
      <w:color w:val="605E5C"/>
      <w:shd w:val="clear" w:color="auto" w:fill="E1DFDD"/>
    </w:rPr>
  </w:style>
  <w:style w:type="character" w:customStyle="1" w:styleId="panos4Char">
    <w:name w:val="panos4 Char"/>
    <w:basedOn w:val="5Char"/>
    <w:link w:val="panos4"/>
    <w:rsid w:val="004D2CDF"/>
    <w:rPr>
      <w:rFonts w:ascii="Trebuchet MS" w:eastAsia="Trebuchet MS" w:hAnsi="Trebuchet MS" w:cs="Trebuchet MS"/>
      <w:b/>
      <w:sz w:val="24"/>
      <w:lang w:val="en-US"/>
    </w:rPr>
  </w:style>
  <w:style w:type="character" w:styleId="afff8">
    <w:name w:val="Unresolved Mention"/>
    <w:basedOn w:val="a2"/>
    <w:uiPriority w:val="99"/>
    <w:semiHidden/>
    <w:unhideWhenUsed/>
    <w:rsid w:val="00A44B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496">
      <w:bodyDiv w:val="1"/>
      <w:marLeft w:val="0"/>
      <w:marRight w:val="0"/>
      <w:marTop w:val="0"/>
      <w:marBottom w:val="0"/>
      <w:divBdr>
        <w:top w:val="none" w:sz="0" w:space="0" w:color="auto"/>
        <w:left w:val="none" w:sz="0" w:space="0" w:color="auto"/>
        <w:bottom w:val="none" w:sz="0" w:space="0" w:color="auto"/>
        <w:right w:val="none" w:sz="0" w:space="0" w:color="auto"/>
      </w:divBdr>
    </w:div>
    <w:div w:id="5209175">
      <w:bodyDiv w:val="1"/>
      <w:marLeft w:val="0"/>
      <w:marRight w:val="0"/>
      <w:marTop w:val="0"/>
      <w:marBottom w:val="0"/>
      <w:divBdr>
        <w:top w:val="none" w:sz="0" w:space="0" w:color="auto"/>
        <w:left w:val="none" w:sz="0" w:space="0" w:color="auto"/>
        <w:bottom w:val="none" w:sz="0" w:space="0" w:color="auto"/>
        <w:right w:val="none" w:sz="0" w:space="0" w:color="auto"/>
      </w:divBdr>
    </w:div>
    <w:div w:id="7755649">
      <w:bodyDiv w:val="1"/>
      <w:marLeft w:val="0"/>
      <w:marRight w:val="0"/>
      <w:marTop w:val="0"/>
      <w:marBottom w:val="0"/>
      <w:divBdr>
        <w:top w:val="none" w:sz="0" w:space="0" w:color="auto"/>
        <w:left w:val="none" w:sz="0" w:space="0" w:color="auto"/>
        <w:bottom w:val="none" w:sz="0" w:space="0" w:color="auto"/>
        <w:right w:val="none" w:sz="0" w:space="0" w:color="auto"/>
      </w:divBdr>
    </w:div>
    <w:div w:id="91364999">
      <w:bodyDiv w:val="1"/>
      <w:marLeft w:val="0"/>
      <w:marRight w:val="0"/>
      <w:marTop w:val="0"/>
      <w:marBottom w:val="0"/>
      <w:divBdr>
        <w:top w:val="none" w:sz="0" w:space="0" w:color="auto"/>
        <w:left w:val="none" w:sz="0" w:space="0" w:color="auto"/>
        <w:bottom w:val="none" w:sz="0" w:space="0" w:color="auto"/>
        <w:right w:val="none" w:sz="0" w:space="0" w:color="auto"/>
      </w:divBdr>
    </w:div>
    <w:div w:id="107744321">
      <w:bodyDiv w:val="1"/>
      <w:marLeft w:val="0"/>
      <w:marRight w:val="0"/>
      <w:marTop w:val="0"/>
      <w:marBottom w:val="0"/>
      <w:divBdr>
        <w:top w:val="none" w:sz="0" w:space="0" w:color="auto"/>
        <w:left w:val="none" w:sz="0" w:space="0" w:color="auto"/>
        <w:bottom w:val="none" w:sz="0" w:space="0" w:color="auto"/>
        <w:right w:val="none" w:sz="0" w:space="0" w:color="auto"/>
      </w:divBdr>
    </w:div>
    <w:div w:id="115418248">
      <w:bodyDiv w:val="1"/>
      <w:marLeft w:val="0"/>
      <w:marRight w:val="0"/>
      <w:marTop w:val="0"/>
      <w:marBottom w:val="0"/>
      <w:divBdr>
        <w:top w:val="none" w:sz="0" w:space="0" w:color="auto"/>
        <w:left w:val="none" w:sz="0" w:space="0" w:color="auto"/>
        <w:bottom w:val="none" w:sz="0" w:space="0" w:color="auto"/>
        <w:right w:val="none" w:sz="0" w:space="0" w:color="auto"/>
      </w:divBdr>
    </w:div>
    <w:div w:id="123278226">
      <w:bodyDiv w:val="1"/>
      <w:marLeft w:val="0"/>
      <w:marRight w:val="0"/>
      <w:marTop w:val="0"/>
      <w:marBottom w:val="0"/>
      <w:divBdr>
        <w:top w:val="none" w:sz="0" w:space="0" w:color="auto"/>
        <w:left w:val="none" w:sz="0" w:space="0" w:color="auto"/>
        <w:bottom w:val="none" w:sz="0" w:space="0" w:color="auto"/>
        <w:right w:val="none" w:sz="0" w:space="0" w:color="auto"/>
      </w:divBdr>
    </w:div>
    <w:div w:id="156269396">
      <w:bodyDiv w:val="1"/>
      <w:marLeft w:val="0"/>
      <w:marRight w:val="0"/>
      <w:marTop w:val="0"/>
      <w:marBottom w:val="0"/>
      <w:divBdr>
        <w:top w:val="none" w:sz="0" w:space="0" w:color="auto"/>
        <w:left w:val="none" w:sz="0" w:space="0" w:color="auto"/>
        <w:bottom w:val="none" w:sz="0" w:space="0" w:color="auto"/>
        <w:right w:val="none" w:sz="0" w:space="0" w:color="auto"/>
      </w:divBdr>
    </w:div>
    <w:div w:id="209658844">
      <w:bodyDiv w:val="1"/>
      <w:marLeft w:val="0"/>
      <w:marRight w:val="0"/>
      <w:marTop w:val="0"/>
      <w:marBottom w:val="0"/>
      <w:divBdr>
        <w:top w:val="none" w:sz="0" w:space="0" w:color="auto"/>
        <w:left w:val="none" w:sz="0" w:space="0" w:color="auto"/>
        <w:bottom w:val="none" w:sz="0" w:space="0" w:color="auto"/>
        <w:right w:val="none" w:sz="0" w:space="0" w:color="auto"/>
      </w:divBdr>
    </w:div>
    <w:div w:id="267393529">
      <w:bodyDiv w:val="1"/>
      <w:marLeft w:val="0"/>
      <w:marRight w:val="0"/>
      <w:marTop w:val="0"/>
      <w:marBottom w:val="0"/>
      <w:divBdr>
        <w:top w:val="none" w:sz="0" w:space="0" w:color="auto"/>
        <w:left w:val="none" w:sz="0" w:space="0" w:color="auto"/>
        <w:bottom w:val="none" w:sz="0" w:space="0" w:color="auto"/>
        <w:right w:val="none" w:sz="0" w:space="0" w:color="auto"/>
      </w:divBdr>
    </w:div>
    <w:div w:id="302583946">
      <w:bodyDiv w:val="1"/>
      <w:marLeft w:val="0"/>
      <w:marRight w:val="0"/>
      <w:marTop w:val="0"/>
      <w:marBottom w:val="0"/>
      <w:divBdr>
        <w:top w:val="none" w:sz="0" w:space="0" w:color="auto"/>
        <w:left w:val="none" w:sz="0" w:space="0" w:color="auto"/>
        <w:bottom w:val="none" w:sz="0" w:space="0" w:color="auto"/>
        <w:right w:val="none" w:sz="0" w:space="0" w:color="auto"/>
      </w:divBdr>
    </w:div>
    <w:div w:id="321588256">
      <w:bodyDiv w:val="1"/>
      <w:marLeft w:val="0"/>
      <w:marRight w:val="0"/>
      <w:marTop w:val="0"/>
      <w:marBottom w:val="0"/>
      <w:divBdr>
        <w:top w:val="none" w:sz="0" w:space="0" w:color="auto"/>
        <w:left w:val="none" w:sz="0" w:space="0" w:color="auto"/>
        <w:bottom w:val="none" w:sz="0" w:space="0" w:color="auto"/>
        <w:right w:val="none" w:sz="0" w:space="0" w:color="auto"/>
      </w:divBdr>
    </w:div>
    <w:div w:id="380323093">
      <w:bodyDiv w:val="1"/>
      <w:marLeft w:val="0"/>
      <w:marRight w:val="0"/>
      <w:marTop w:val="0"/>
      <w:marBottom w:val="0"/>
      <w:divBdr>
        <w:top w:val="none" w:sz="0" w:space="0" w:color="auto"/>
        <w:left w:val="none" w:sz="0" w:space="0" w:color="auto"/>
        <w:bottom w:val="none" w:sz="0" w:space="0" w:color="auto"/>
        <w:right w:val="none" w:sz="0" w:space="0" w:color="auto"/>
      </w:divBdr>
    </w:div>
    <w:div w:id="383456187">
      <w:bodyDiv w:val="1"/>
      <w:marLeft w:val="0"/>
      <w:marRight w:val="0"/>
      <w:marTop w:val="0"/>
      <w:marBottom w:val="0"/>
      <w:divBdr>
        <w:top w:val="none" w:sz="0" w:space="0" w:color="auto"/>
        <w:left w:val="none" w:sz="0" w:space="0" w:color="auto"/>
        <w:bottom w:val="none" w:sz="0" w:space="0" w:color="auto"/>
        <w:right w:val="none" w:sz="0" w:space="0" w:color="auto"/>
      </w:divBdr>
    </w:div>
    <w:div w:id="384253971">
      <w:bodyDiv w:val="1"/>
      <w:marLeft w:val="0"/>
      <w:marRight w:val="0"/>
      <w:marTop w:val="0"/>
      <w:marBottom w:val="0"/>
      <w:divBdr>
        <w:top w:val="none" w:sz="0" w:space="0" w:color="auto"/>
        <w:left w:val="none" w:sz="0" w:space="0" w:color="auto"/>
        <w:bottom w:val="none" w:sz="0" w:space="0" w:color="auto"/>
        <w:right w:val="none" w:sz="0" w:space="0" w:color="auto"/>
      </w:divBdr>
    </w:div>
    <w:div w:id="406921033">
      <w:bodyDiv w:val="1"/>
      <w:marLeft w:val="0"/>
      <w:marRight w:val="0"/>
      <w:marTop w:val="0"/>
      <w:marBottom w:val="0"/>
      <w:divBdr>
        <w:top w:val="none" w:sz="0" w:space="0" w:color="auto"/>
        <w:left w:val="none" w:sz="0" w:space="0" w:color="auto"/>
        <w:bottom w:val="none" w:sz="0" w:space="0" w:color="auto"/>
        <w:right w:val="none" w:sz="0" w:space="0" w:color="auto"/>
      </w:divBdr>
    </w:div>
    <w:div w:id="494340988">
      <w:bodyDiv w:val="1"/>
      <w:marLeft w:val="0"/>
      <w:marRight w:val="0"/>
      <w:marTop w:val="0"/>
      <w:marBottom w:val="0"/>
      <w:divBdr>
        <w:top w:val="none" w:sz="0" w:space="0" w:color="auto"/>
        <w:left w:val="none" w:sz="0" w:space="0" w:color="auto"/>
        <w:bottom w:val="none" w:sz="0" w:space="0" w:color="auto"/>
        <w:right w:val="none" w:sz="0" w:space="0" w:color="auto"/>
      </w:divBdr>
    </w:div>
    <w:div w:id="519011531">
      <w:bodyDiv w:val="1"/>
      <w:marLeft w:val="0"/>
      <w:marRight w:val="0"/>
      <w:marTop w:val="0"/>
      <w:marBottom w:val="0"/>
      <w:divBdr>
        <w:top w:val="none" w:sz="0" w:space="0" w:color="auto"/>
        <w:left w:val="none" w:sz="0" w:space="0" w:color="auto"/>
        <w:bottom w:val="none" w:sz="0" w:space="0" w:color="auto"/>
        <w:right w:val="none" w:sz="0" w:space="0" w:color="auto"/>
      </w:divBdr>
    </w:div>
    <w:div w:id="519858021">
      <w:bodyDiv w:val="1"/>
      <w:marLeft w:val="0"/>
      <w:marRight w:val="0"/>
      <w:marTop w:val="0"/>
      <w:marBottom w:val="0"/>
      <w:divBdr>
        <w:top w:val="none" w:sz="0" w:space="0" w:color="auto"/>
        <w:left w:val="none" w:sz="0" w:space="0" w:color="auto"/>
        <w:bottom w:val="none" w:sz="0" w:space="0" w:color="auto"/>
        <w:right w:val="none" w:sz="0" w:space="0" w:color="auto"/>
      </w:divBdr>
    </w:div>
    <w:div w:id="638540221">
      <w:bodyDiv w:val="1"/>
      <w:marLeft w:val="0"/>
      <w:marRight w:val="0"/>
      <w:marTop w:val="0"/>
      <w:marBottom w:val="0"/>
      <w:divBdr>
        <w:top w:val="none" w:sz="0" w:space="0" w:color="auto"/>
        <w:left w:val="none" w:sz="0" w:space="0" w:color="auto"/>
        <w:bottom w:val="none" w:sz="0" w:space="0" w:color="auto"/>
        <w:right w:val="none" w:sz="0" w:space="0" w:color="auto"/>
      </w:divBdr>
    </w:div>
    <w:div w:id="670791975">
      <w:bodyDiv w:val="1"/>
      <w:marLeft w:val="0"/>
      <w:marRight w:val="0"/>
      <w:marTop w:val="0"/>
      <w:marBottom w:val="0"/>
      <w:divBdr>
        <w:top w:val="none" w:sz="0" w:space="0" w:color="auto"/>
        <w:left w:val="none" w:sz="0" w:space="0" w:color="auto"/>
        <w:bottom w:val="none" w:sz="0" w:space="0" w:color="auto"/>
        <w:right w:val="none" w:sz="0" w:space="0" w:color="auto"/>
      </w:divBdr>
    </w:div>
    <w:div w:id="676809034">
      <w:bodyDiv w:val="1"/>
      <w:marLeft w:val="0"/>
      <w:marRight w:val="0"/>
      <w:marTop w:val="0"/>
      <w:marBottom w:val="0"/>
      <w:divBdr>
        <w:top w:val="none" w:sz="0" w:space="0" w:color="auto"/>
        <w:left w:val="none" w:sz="0" w:space="0" w:color="auto"/>
        <w:bottom w:val="none" w:sz="0" w:space="0" w:color="auto"/>
        <w:right w:val="none" w:sz="0" w:space="0" w:color="auto"/>
      </w:divBdr>
    </w:div>
    <w:div w:id="679356791">
      <w:bodyDiv w:val="1"/>
      <w:marLeft w:val="0"/>
      <w:marRight w:val="0"/>
      <w:marTop w:val="0"/>
      <w:marBottom w:val="0"/>
      <w:divBdr>
        <w:top w:val="none" w:sz="0" w:space="0" w:color="auto"/>
        <w:left w:val="none" w:sz="0" w:space="0" w:color="auto"/>
        <w:bottom w:val="none" w:sz="0" w:space="0" w:color="auto"/>
        <w:right w:val="none" w:sz="0" w:space="0" w:color="auto"/>
      </w:divBdr>
    </w:div>
    <w:div w:id="737288159">
      <w:bodyDiv w:val="1"/>
      <w:marLeft w:val="0"/>
      <w:marRight w:val="0"/>
      <w:marTop w:val="0"/>
      <w:marBottom w:val="0"/>
      <w:divBdr>
        <w:top w:val="none" w:sz="0" w:space="0" w:color="auto"/>
        <w:left w:val="none" w:sz="0" w:space="0" w:color="auto"/>
        <w:bottom w:val="none" w:sz="0" w:space="0" w:color="auto"/>
        <w:right w:val="none" w:sz="0" w:space="0" w:color="auto"/>
      </w:divBdr>
    </w:div>
    <w:div w:id="748503693">
      <w:bodyDiv w:val="1"/>
      <w:marLeft w:val="0"/>
      <w:marRight w:val="0"/>
      <w:marTop w:val="0"/>
      <w:marBottom w:val="0"/>
      <w:divBdr>
        <w:top w:val="none" w:sz="0" w:space="0" w:color="auto"/>
        <w:left w:val="none" w:sz="0" w:space="0" w:color="auto"/>
        <w:bottom w:val="none" w:sz="0" w:space="0" w:color="auto"/>
        <w:right w:val="none" w:sz="0" w:space="0" w:color="auto"/>
      </w:divBdr>
    </w:div>
    <w:div w:id="782067536">
      <w:bodyDiv w:val="1"/>
      <w:marLeft w:val="0"/>
      <w:marRight w:val="0"/>
      <w:marTop w:val="0"/>
      <w:marBottom w:val="0"/>
      <w:divBdr>
        <w:top w:val="none" w:sz="0" w:space="0" w:color="auto"/>
        <w:left w:val="none" w:sz="0" w:space="0" w:color="auto"/>
        <w:bottom w:val="none" w:sz="0" w:space="0" w:color="auto"/>
        <w:right w:val="none" w:sz="0" w:space="0" w:color="auto"/>
      </w:divBdr>
    </w:div>
    <w:div w:id="795174896">
      <w:bodyDiv w:val="1"/>
      <w:marLeft w:val="0"/>
      <w:marRight w:val="0"/>
      <w:marTop w:val="0"/>
      <w:marBottom w:val="0"/>
      <w:divBdr>
        <w:top w:val="none" w:sz="0" w:space="0" w:color="auto"/>
        <w:left w:val="none" w:sz="0" w:space="0" w:color="auto"/>
        <w:bottom w:val="none" w:sz="0" w:space="0" w:color="auto"/>
        <w:right w:val="none" w:sz="0" w:space="0" w:color="auto"/>
      </w:divBdr>
    </w:div>
    <w:div w:id="855732294">
      <w:bodyDiv w:val="1"/>
      <w:marLeft w:val="0"/>
      <w:marRight w:val="0"/>
      <w:marTop w:val="0"/>
      <w:marBottom w:val="0"/>
      <w:divBdr>
        <w:top w:val="none" w:sz="0" w:space="0" w:color="auto"/>
        <w:left w:val="none" w:sz="0" w:space="0" w:color="auto"/>
        <w:bottom w:val="none" w:sz="0" w:space="0" w:color="auto"/>
        <w:right w:val="none" w:sz="0" w:space="0" w:color="auto"/>
      </w:divBdr>
    </w:div>
    <w:div w:id="900141786">
      <w:bodyDiv w:val="1"/>
      <w:marLeft w:val="0"/>
      <w:marRight w:val="0"/>
      <w:marTop w:val="0"/>
      <w:marBottom w:val="0"/>
      <w:divBdr>
        <w:top w:val="none" w:sz="0" w:space="0" w:color="auto"/>
        <w:left w:val="none" w:sz="0" w:space="0" w:color="auto"/>
        <w:bottom w:val="none" w:sz="0" w:space="0" w:color="auto"/>
        <w:right w:val="none" w:sz="0" w:space="0" w:color="auto"/>
      </w:divBdr>
    </w:div>
    <w:div w:id="932936462">
      <w:bodyDiv w:val="1"/>
      <w:marLeft w:val="0"/>
      <w:marRight w:val="0"/>
      <w:marTop w:val="0"/>
      <w:marBottom w:val="0"/>
      <w:divBdr>
        <w:top w:val="none" w:sz="0" w:space="0" w:color="auto"/>
        <w:left w:val="none" w:sz="0" w:space="0" w:color="auto"/>
        <w:bottom w:val="none" w:sz="0" w:space="0" w:color="auto"/>
        <w:right w:val="none" w:sz="0" w:space="0" w:color="auto"/>
      </w:divBdr>
    </w:div>
    <w:div w:id="951982584">
      <w:bodyDiv w:val="1"/>
      <w:marLeft w:val="0"/>
      <w:marRight w:val="0"/>
      <w:marTop w:val="0"/>
      <w:marBottom w:val="0"/>
      <w:divBdr>
        <w:top w:val="none" w:sz="0" w:space="0" w:color="auto"/>
        <w:left w:val="none" w:sz="0" w:space="0" w:color="auto"/>
        <w:bottom w:val="none" w:sz="0" w:space="0" w:color="auto"/>
        <w:right w:val="none" w:sz="0" w:space="0" w:color="auto"/>
      </w:divBdr>
    </w:div>
    <w:div w:id="961612454">
      <w:bodyDiv w:val="1"/>
      <w:marLeft w:val="0"/>
      <w:marRight w:val="0"/>
      <w:marTop w:val="0"/>
      <w:marBottom w:val="0"/>
      <w:divBdr>
        <w:top w:val="none" w:sz="0" w:space="0" w:color="auto"/>
        <w:left w:val="none" w:sz="0" w:space="0" w:color="auto"/>
        <w:bottom w:val="none" w:sz="0" w:space="0" w:color="auto"/>
        <w:right w:val="none" w:sz="0" w:space="0" w:color="auto"/>
      </w:divBdr>
    </w:div>
    <w:div w:id="1010059605">
      <w:bodyDiv w:val="1"/>
      <w:marLeft w:val="0"/>
      <w:marRight w:val="0"/>
      <w:marTop w:val="0"/>
      <w:marBottom w:val="0"/>
      <w:divBdr>
        <w:top w:val="none" w:sz="0" w:space="0" w:color="auto"/>
        <w:left w:val="none" w:sz="0" w:space="0" w:color="auto"/>
        <w:bottom w:val="none" w:sz="0" w:space="0" w:color="auto"/>
        <w:right w:val="none" w:sz="0" w:space="0" w:color="auto"/>
      </w:divBdr>
    </w:div>
    <w:div w:id="1092237703">
      <w:bodyDiv w:val="1"/>
      <w:marLeft w:val="0"/>
      <w:marRight w:val="0"/>
      <w:marTop w:val="0"/>
      <w:marBottom w:val="0"/>
      <w:divBdr>
        <w:top w:val="none" w:sz="0" w:space="0" w:color="auto"/>
        <w:left w:val="none" w:sz="0" w:space="0" w:color="auto"/>
        <w:bottom w:val="none" w:sz="0" w:space="0" w:color="auto"/>
        <w:right w:val="none" w:sz="0" w:space="0" w:color="auto"/>
      </w:divBdr>
    </w:div>
    <w:div w:id="1289512102">
      <w:bodyDiv w:val="1"/>
      <w:marLeft w:val="0"/>
      <w:marRight w:val="0"/>
      <w:marTop w:val="0"/>
      <w:marBottom w:val="0"/>
      <w:divBdr>
        <w:top w:val="none" w:sz="0" w:space="0" w:color="auto"/>
        <w:left w:val="none" w:sz="0" w:space="0" w:color="auto"/>
        <w:bottom w:val="none" w:sz="0" w:space="0" w:color="auto"/>
        <w:right w:val="none" w:sz="0" w:space="0" w:color="auto"/>
      </w:divBdr>
    </w:div>
    <w:div w:id="1323389431">
      <w:bodyDiv w:val="1"/>
      <w:marLeft w:val="0"/>
      <w:marRight w:val="0"/>
      <w:marTop w:val="0"/>
      <w:marBottom w:val="0"/>
      <w:divBdr>
        <w:top w:val="none" w:sz="0" w:space="0" w:color="auto"/>
        <w:left w:val="none" w:sz="0" w:space="0" w:color="auto"/>
        <w:bottom w:val="none" w:sz="0" w:space="0" w:color="auto"/>
        <w:right w:val="none" w:sz="0" w:space="0" w:color="auto"/>
      </w:divBdr>
    </w:div>
    <w:div w:id="1397972549">
      <w:bodyDiv w:val="1"/>
      <w:marLeft w:val="0"/>
      <w:marRight w:val="0"/>
      <w:marTop w:val="0"/>
      <w:marBottom w:val="0"/>
      <w:divBdr>
        <w:top w:val="none" w:sz="0" w:space="0" w:color="auto"/>
        <w:left w:val="none" w:sz="0" w:space="0" w:color="auto"/>
        <w:bottom w:val="none" w:sz="0" w:space="0" w:color="auto"/>
        <w:right w:val="none" w:sz="0" w:space="0" w:color="auto"/>
      </w:divBdr>
    </w:div>
    <w:div w:id="1436561142">
      <w:bodyDiv w:val="1"/>
      <w:marLeft w:val="0"/>
      <w:marRight w:val="0"/>
      <w:marTop w:val="0"/>
      <w:marBottom w:val="0"/>
      <w:divBdr>
        <w:top w:val="none" w:sz="0" w:space="0" w:color="auto"/>
        <w:left w:val="none" w:sz="0" w:space="0" w:color="auto"/>
        <w:bottom w:val="none" w:sz="0" w:space="0" w:color="auto"/>
        <w:right w:val="none" w:sz="0" w:space="0" w:color="auto"/>
      </w:divBdr>
    </w:div>
    <w:div w:id="1443261260">
      <w:bodyDiv w:val="1"/>
      <w:marLeft w:val="0"/>
      <w:marRight w:val="0"/>
      <w:marTop w:val="0"/>
      <w:marBottom w:val="0"/>
      <w:divBdr>
        <w:top w:val="none" w:sz="0" w:space="0" w:color="auto"/>
        <w:left w:val="none" w:sz="0" w:space="0" w:color="auto"/>
        <w:bottom w:val="none" w:sz="0" w:space="0" w:color="auto"/>
        <w:right w:val="none" w:sz="0" w:space="0" w:color="auto"/>
      </w:divBdr>
    </w:div>
    <w:div w:id="1465536387">
      <w:bodyDiv w:val="1"/>
      <w:marLeft w:val="0"/>
      <w:marRight w:val="0"/>
      <w:marTop w:val="0"/>
      <w:marBottom w:val="0"/>
      <w:divBdr>
        <w:top w:val="none" w:sz="0" w:space="0" w:color="auto"/>
        <w:left w:val="none" w:sz="0" w:space="0" w:color="auto"/>
        <w:bottom w:val="none" w:sz="0" w:space="0" w:color="auto"/>
        <w:right w:val="none" w:sz="0" w:space="0" w:color="auto"/>
      </w:divBdr>
    </w:div>
    <w:div w:id="1488857803">
      <w:bodyDiv w:val="1"/>
      <w:marLeft w:val="0"/>
      <w:marRight w:val="0"/>
      <w:marTop w:val="0"/>
      <w:marBottom w:val="0"/>
      <w:divBdr>
        <w:top w:val="none" w:sz="0" w:space="0" w:color="auto"/>
        <w:left w:val="none" w:sz="0" w:space="0" w:color="auto"/>
        <w:bottom w:val="none" w:sz="0" w:space="0" w:color="auto"/>
        <w:right w:val="none" w:sz="0" w:space="0" w:color="auto"/>
      </w:divBdr>
    </w:div>
    <w:div w:id="1646470086">
      <w:bodyDiv w:val="1"/>
      <w:marLeft w:val="0"/>
      <w:marRight w:val="0"/>
      <w:marTop w:val="0"/>
      <w:marBottom w:val="0"/>
      <w:divBdr>
        <w:top w:val="none" w:sz="0" w:space="0" w:color="auto"/>
        <w:left w:val="none" w:sz="0" w:space="0" w:color="auto"/>
        <w:bottom w:val="none" w:sz="0" w:space="0" w:color="auto"/>
        <w:right w:val="none" w:sz="0" w:space="0" w:color="auto"/>
      </w:divBdr>
    </w:div>
    <w:div w:id="1648968757">
      <w:bodyDiv w:val="1"/>
      <w:marLeft w:val="0"/>
      <w:marRight w:val="0"/>
      <w:marTop w:val="0"/>
      <w:marBottom w:val="0"/>
      <w:divBdr>
        <w:top w:val="none" w:sz="0" w:space="0" w:color="auto"/>
        <w:left w:val="none" w:sz="0" w:space="0" w:color="auto"/>
        <w:bottom w:val="none" w:sz="0" w:space="0" w:color="auto"/>
        <w:right w:val="none" w:sz="0" w:space="0" w:color="auto"/>
      </w:divBdr>
    </w:div>
    <w:div w:id="1671178590">
      <w:bodyDiv w:val="1"/>
      <w:marLeft w:val="0"/>
      <w:marRight w:val="0"/>
      <w:marTop w:val="0"/>
      <w:marBottom w:val="0"/>
      <w:divBdr>
        <w:top w:val="none" w:sz="0" w:space="0" w:color="auto"/>
        <w:left w:val="none" w:sz="0" w:space="0" w:color="auto"/>
        <w:bottom w:val="none" w:sz="0" w:space="0" w:color="auto"/>
        <w:right w:val="none" w:sz="0" w:space="0" w:color="auto"/>
      </w:divBdr>
    </w:div>
    <w:div w:id="1783500405">
      <w:bodyDiv w:val="1"/>
      <w:marLeft w:val="0"/>
      <w:marRight w:val="0"/>
      <w:marTop w:val="0"/>
      <w:marBottom w:val="0"/>
      <w:divBdr>
        <w:top w:val="none" w:sz="0" w:space="0" w:color="auto"/>
        <w:left w:val="none" w:sz="0" w:space="0" w:color="auto"/>
        <w:bottom w:val="none" w:sz="0" w:space="0" w:color="auto"/>
        <w:right w:val="none" w:sz="0" w:space="0" w:color="auto"/>
      </w:divBdr>
    </w:div>
    <w:div w:id="1824856766">
      <w:bodyDiv w:val="1"/>
      <w:marLeft w:val="0"/>
      <w:marRight w:val="0"/>
      <w:marTop w:val="0"/>
      <w:marBottom w:val="0"/>
      <w:divBdr>
        <w:top w:val="none" w:sz="0" w:space="0" w:color="auto"/>
        <w:left w:val="none" w:sz="0" w:space="0" w:color="auto"/>
        <w:bottom w:val="none" w:sz="0" w:space="0" w:color="auto"/>
        <w:right w:val="none" w:sz="0" w:space="0" w:color="auto"/>
      </w:divBdr>
    </w:div>
    <w:div w:id="1829514662">
      <w:bodyDiv w:val="1"/>
      <w:marLeft w:val="0"/>
      <w:marRight w:val="0"/>
      <w:marTop w:val="0"/>
      <w:marBottom w:val="0"/>
      <w:divBdr>
        <w:top w:val="none" w:sz="0" w:space="0" w:color="auto"/>
        <w:left w:val="none" w:sz="0" w:space="0" w:color="auto"/>
        <w:bottom w:val="none" w:sz="0" w:space="0" w:color="auto"/>
        <w:right w:val="none" w:sz="0" w:space="0" w:color="auto"/>
      </w:divBdr>
    </w:div>
    <w:div w:id="1854566918">
      <w:bodyDiv w:val="1"/>
      <w:marLeft w:val="0"/>
      <w:marRight w:val="0"/>
      <w:marTop w:val="0"/>
      <w:marBottom w:val="0"/>
      <w:divBdr>
        <w:top w:val="none" w:sz="0" w:space="0" w:color="auto"/>
        <w:left w:val="none" w:sz="0" w:space="0" w:color="auto"/>
        <w:bottom w:val="none" w:sz="0" w:space="0" w:color="auto"/>
        <w:right w:val="none" w:sz="0" w:space="0" w:color="auto"/>
      </w:divBdr>
    </w:div>
    <w:div w:id="1883056320">
      <w:bodyDiv w:val="1"/>
      <w:marLeft w:val="0"/>
      <w:marRight w:val="0"/>
      <w:marTop w:val="0"/>
      <w:marBottom w:val="0"/>
      <w:divBdr>
        <w:top w:val="none" w:sz="0" w:space="0" w:color="auto"/>
        <w:left w:val="none" w:sz="0" w:space="0" w:color="auto"/>
        <w:bottom w:val="none" w:sz="0" w:space="0" w:color="auto"/>
        <w:right w:val="none" w:sz="0" w:space="0" w:color="auto"/>
      </w:divBdr>
    </w:div>
    <w:div w:id="1894078494">
      <w:bodyDiv w:val="1"/>
      <w:marLeft w:val="0"/>
      <w:marRight w:val="0"/>
      <w:marTop w:val="0"/>
      <w:marBottom w:val="0"/>
      <w:divBdr>
        <w:top w:val="none" w:sz="0" w:space="0" w:color="auto"/>
        <w:left w:val="none" w:sz="0" w:space="0" w:color="auto"/>
        <w:bottom w:val="none" w:sz="0" w:space="0" w:color="auto"/>
        <w:right w:val="none" w:sz="0" w:space="0" w:color="auto"/>
      </w:divBdr>
    </w:div>
    <w:div w:id="1906718175">
      <w:bodyDiv w:val="1"/>
      <w:marLeft w:val="0"/>
      <w:marRight w:val="0"/>
      <w:marTop w:val="0"/>
      <w:marBottom w:val="0"/>
      <w:divBdr>
        <w:top w:val="none" w:sz="0" w:space="0" w:color="auto"/>
        <w:left w:val="none" w:sz="0" w:space="0" w:color="auto"/>
        <w:bottom w:val="none" w:sz="0" w:space="0" w:color="auto"/>
        <w:right w:val="none" w:sz="0" w:space="0" w:color="auto"/>
      </w:divBdr>
    </w:div>
    <w:div w:id="1910967264">
      <w:bodyDiv w:val="1"/>
      <w:marLeft w:val="0"/>
      <w:marRight w:val="0"/>
      <w:marTop w:val="0"/>
      <w:marBottom w:val="0"/>
      <w:divBdr>
        <w:top w:val="none" w:sz="0" w:space="0" w:color="auto"/>
        <w:left w:val="none" w:sz="0" w:space="0" w:color="auto"/>
        <w:bottom w:val="none" w:sz="0" w:space="0" w:color="auto"/>
        <w:right w:val="none" w:sz="0" w:space="0" w:color="auto"/>
      </w:divBdr>
    </w:div>
    <w:div w:id="1925844410">
      <w:bodyDiv w:val="1"/>
      <w:marLeft w:val="0"/>
      <w:marRight w:val="0"/>
      <w:marTop w:val="0"/>
      <w:marBottom w:val="0"/>
      <w:divBdr>
        <w:top w:val="none" w:sz="0" w:space="0" w:color="auto"/>
        <w:left w:val="none" w:sz="0" w:space="0" w:color="auto"/>
        <w:bottom w:val="none" w:sz="0" w:space="0" w:color="auto"/>
        <w:right w:val="none" w:sz="0" w:space="0" w:color="auto"/>
      </w:divBdr>
    </w:div>
    <w:div w:id="1979800454">
      <w:bodyDiv w:val="1"/>
      <w:marLeft w:val="0"/>
      <w:marRight w:val="0"/>
      <w:marTop w:val="0"/>
      <w:marBottom w:val="0"/>
      <w:divBdr>
        <w:top w:val="none" w:sz="0" w:space="0" w:color="auto"/>
        <w:left w:val="none" w:sz="0" w:space="0" w:color="auto"/>
        <w:bottom w:val="none" w:sz="0" w:space="0" w:color="auto"/>
        <w:right w:val="none" w:sz="0" w:space="0" w:color="auto"/>
      </w:divBdr>
    </w:div>
    <w:div w:id="2060744491">
      <w:bodyDiv w:val="1"/>
      <w:marLeft w:val="0"/>
      <w:marRight w:val="0"/>
      <w:marTop w:val="0"/>
      <w:marBottom w:val="0"/>
      <w:divBdr>
        <w:top w:val="none" w:sz="0" w:space="0" w:color="auto"/>
        <w:left w:val="none" w:sz="0" w:space="0" w:color="auto"/>
        <w:bottom w:val="none" w:sz="0" w:space="0" w:color="auto"/>
        <w:right w:val="none" w:sz="0" w:space="0" w:color="auto"/>
      </w:divBdr>
    </w:div>
    <w:div w:id="2061437709">
      <w:bodyDiv w:val="1"/>
      <w:marLeft w:val="0"/>
      <w:marRight w:val="0"/>
      <w:marTop w:val="0"/>
      <w:marBottom w:val="0"/>
      <w:divBdr>
        <w:top w:val="none" w:sz="0" w:space="0" w:color="auto"/>
        <w:left w:val="none" w:sz="0" w:space="0" w:color="auto"/>
        <w:bottom w:val="none" w:sz="0" w:space="0" w:color="auto"/>
        <w:right w:val="none" w:sz="0" w:space="0" w:color="auto"/>
      </w:divBdr>
    </w:div>
    <w:div w:id="2086565224">
      <w:bodyDiv w:val="1"/>
      <w:marLeft w:val="0"/>
      <w:marRight w:val="0"/>
      <w:marTop w:val="0"/>
      <w:marBottom w:val="0"/>
      <w:divBdr>
        <w:top w:val="none" w:sz="0" w:space="0" w:color="auto"/>
        <w:left w:val="none" w:sz="0" w:space="0" w:color="auto"/>
        <w:bottom w:val="none" w:sz="0" w:space="0" w:color="auto"/>
        <w:right w:val="none" w:sz="0" w:space="0" w:color="auto"/>
      </w:divBdr>
    </w:div>
    <w:div w:id="213714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centure.com/us-en/blogs/security/cyber-resilience-index" TargetMode="External"/><Relationship Id="rId13" Type="http://schemas.openxmlformats.org/officeDocument/2006/relationships/hyperlink" Target="http://iscte.hosting.acm.org/" TargetMode="External"/><Relationship Id="rId18" Type="http://schemas.openxmlformats.org/officeDocument/2006/relationships/hyperlink" Target="https://securityintelligence.com/20-eye-opening-cybercrime-statistic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cloudblogs.microsoft.com/microsoftse-cure/2016/01/27/the-emerging-era-of-cyber-defense-and-cybercrime/" TargetMode="External"/><Relationship Id="rId7" Type="http://schemas.openxmlformats.org/officeDocument/2006/relationships/endnotes" Target="endnotes.xml"/><Relationship Id="rId12" Type="http://schemas.openxmlformats.org/officeDocument/2006/relationships/hyperlink" Target="http://www.fireeye.com/" TargetMode="External"/><Relationship Id="rId17" Type="http://schemas.openxmlformats.org/officeDocument/2006/relationships/hyperlink" Target="http://www.ieee.org/" TargetMode="External"/><Relationship Id="rId25" Type="http://schemas.openxmlformats.org/officeDocument/2006/relationships/hyperlink" Target="http://www.statista.com/" TargetMode="External"/><Relationship Id="rId2" Type="http://schemas.openxmlformats.org/officeDocument/2006/relationships/numbering" Target="numbering.xml"/><Relationship Id="rId16" Type="http://schemas.openxmlformats.org/officeDocument/2006/relationships/hyperlink" Target="http://www.ieee.org/" TargetMode="External"/><Relationship Id="rId20" Type="http://schemas.openxmlformats.org/officeDocument/2006/relationships/hyperlink" Target="https://cloudblogs.microsoft.com/microsoftse-cure/2016/01/27/the-emerging-era-of-cyber-defense-and-cybercrim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ireeye.com/" TargetMode="External"/><Relationship Id="rId24" Type="http://schemas.openxmlformats.org/officeDocument/2006/relationships/hyperlink" Target="http://www.statista.com/" TargetMode="External"/><Relationship Id="rId5" Type="http://schemas.openxmlformats.org/officeDocument/2006/relationships/webSettings" Target="webSettings.xml"/><Relationship Id="rId15" Type="http://schemas.openxmlformats.org/officeDocument/2006/relationships/hyperlink" Target="http://www.ifip.org/" TargetMode="External"/><Relationship Id="rId23" Type="http://schemas.openxmlformats.org/officeDocument/2006/relationships/hyperlink" Target="https://toolcatalog.nist.gov/" TargetMode="External"/><Relationship Id="rId28" Type="http://schemas.openxmlformats.org/officeDocument/2006/relationships/fontTable" Target="fontTable.xml"/><Relationship Id="rId10" Type="http://schemas.openxmlformats.org/officeDocument/2006/relationships/hyperlink" Target="https://aisnet.org/" TargetMode="External"/><Relationship Id="rId19" Type="http://schemas.openxmlformats.org/officeDocument/2006/relationships/hyperlink" Target="https://securityintelligence.com/20-eye-opening-cybercrime-statistics/" TargetMode="External"/><Relationship Id="rId4" Type="http://schemas.openxmlformats.org/officeDocument/2006/relationships/settings" Target="settings.xml"/><Relationship Id="rId9" Type="http://schemas.openxmlformats.org/officeDocument/2006/relationships/hyperlink" Target="https://aisnet.org/" TargetMode="External"/><Relationship Id="rId14" Type="http://schemas.openxmlformats.org/officeDocument/2006/relationships/hyperlink" Target="http://www.ifip.org/" TargetMode="External"/><Relationship Id="rId22" Type="http://schemas.openxmlformats.org/officeDocument/2006/relationships/hyperlink" Target="http://www.internetworldstats.com/"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2F460-B5B8-487A-8DFB-016A27B85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4166</TotalTime>
  <Pages>364</Pages>
  <Words>99128</Words>
  <Characters>565035</Characters>
  <Application>Microsoft Office Word</Application>
  <DocSecurity>0</DocSecurity>
  <Lines>4708</Lines>
  <Paragraphs>1325</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HELPE</Company>
  <LinksUpToDate>false</LinksUpToDate>
  <CharactersWithSpaces>662838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Kyriakogonas Panos</dc:creator>
  <cp:keywords/>
  <dc:description/>
  <cp:lastModifiedBy>Αλεξάνδρα Τζίμα</cp:lastModifiedBy>
  <cp:revision>214</cp:revision>
  <dcterms:created xsi:type="dcterms:W3CDTF">2023-04-28T06:31:00Z</dcterms:created>
  <dcterms:modified xsi:type="dcterms:W3CDTF">2026-03-26T14:54:00Z</dcterms:modified>
</cp:coreProperties>
</file>