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He completado el análisis del código actual. Aquí están los planes detallados, en modo plan (sin realizar cambios).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Plan 1 — Validación de RFC y </w:t>
      </w:r>
      <w:r>
        <w:rPr>
          <w:b/>
        </w:rPr>
        <w:t>Situación Fiscal</w:t>
      </w:r>
      <w:r>
        <w:rPr/>
        <w:t xml:space="preserve"> en Clientes y Proveedores</w:t>
      </w:r>
    </w:p>
    <w:p>
      <w:pPr>
        <w:pStyle w:val="Heading3"/>
        <w:bidi w:val="0"/>
        <w:ind w:hanging="0" w:left="0"/>
        <w:jc w:val="left"/>
        <w:rPr/>
      </w:pPr>
      <w:r>
        <w:rPr/>
        <w:t>1.1 Estado actual de la funcionalidad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Punto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¿Qué hay hoy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¿Qué falta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Campo RFC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Cliente.Rfc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Proveedor.Rfc</w:t>
            </w:r>
            <w:r>
              <w:rPr/>
              <w:t xml:space="preserve"> (string), </w:t>
            </w:r>
            <w:r>
              <w:rPr>
                <w:rFonts w:ascii="Liberation Mono" w:hAnsi="Liberation Mono"/>
              </w:rPr>
              <w:t>maxlength=13</w:t>
            </w:r>
            <w:r>
              <w:rPr/>
              <w:t>, validación de longitud 12–13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No valida el formato SAT; no distingue persona física/moral; la RFC de ejemplo de seed (</w:t>
            </w:r>
            <w:r>
              <w:rPr>
                <w:rFonts w:ascii="Liberation Mono" w:hAnsi="Liberation Mono"/>
              </w:rPr>
              <w:t>XAXX010101000</w:t>
            </w:r>
            <w:r>
              <w:rPr/>
              <w:t xml:space="preserve">) es de 13 caracteres y </w:t>
            </w:r>
            <w:r>
              <w:rPr>
                <w:b/>
              </w:rPr>
              <w:t>no es válida</w:t>
            </w:r>
            <w:r>
              <w:rPr/>
              <w:t xml:space="preserve"> para el SAT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Situación fiscal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Cliente.RegimenFiscal</w:t>
            </w:r>
            <w:r>
              <w:rPr/>
              <w:t xml:space="preserve"> (dropdown con 4 códigos SAT: 601, 612, 616, 626). </w:t>
            </w:r>
            <w:r>
              <w:rPr>
                <w:rFonts w:ascii="Liberation Mono" w:hAnsi="Liberation Mono"/>
              </w:rPr>
              <w:t>Proveedor</w:t>
            </w:r>
            <w:r>
              <w:rPr/>
              <w:t xml:space="preserve"> </w:t>
            </w:r>
            <w:r>
              <w:rPr>
                <w:b/>
              </w:rPr>
              <w:t>no tiene</w:t>
            </w:r>
            <w:r>
              <w:rPr/>
              <w:t xml:space="preserve"> dicho campo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Faltan </w:t>
            </w:r>
            <w:r>
              <w:rPr>
                <w:rFonts w:ascii="Liberation Mono" w:hAnsi="Liberation Mono"/>
              </w:rPr>
              <w:t>SituacionFiscal</w:t>
            </w:r>
            <w:r>
              <w:rPr/>
              <w:t xml:space="preserve"> en Proveedor; el dropdown del cliente es estático y breve; no hay validación cross-field (RFC+regimen)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Tipo de persona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No existe </w:t>
            </w:r>
            <w:r>
              <w:rPr>
                <w:rFonts w:ascii="Liberation Mono" w:hAnsi="Liberation Mono"/>
              </w:rPr>
              <w:t>TipoPersona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Falta distinguir Física/Moral (determina la forma de validar el RFC)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Datos fiscales del receptor en CFDI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Se usa </w:t>
            </w:r>
            <w:r>
              <w:rPr>
                <w:rFonts w:ascii="Liberation Mono" w:hAnsi="Liberation Mono"/>
              </w:rPr>
              <w:t>Cliente.Rfc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RegimenFiscal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El RFC debe ser válido para que el certificado pueda emitir la factura; hoy un RFC inválido pasa sin aviso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1.2 Propuesta de diseño</w:t>
      </w:r>
    </w:p>
    <w:p>
      <w:pPr>
        <w:pStyle w:val="Heading4"/>
        <w:bidi w:val="0"/>
        <w:ind w:hanging="0" w:left="0"/>
        <w:jc w:val="left"/>
        <w:rPr/>
      </w:pPr>
      <w:r>
        <w:rPr/>
        <w:t>1.2.1 Modelo de datos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Entidad </w:t>
      </w:r>
      <w:r>
        <w:rPr>
          <w:rFonts w:ascii="Liberation Mono" w:hAnsi="Liberation Mono"/>
          <w:b/>
        </w:rPr>
        <w:t>Cliente</w:t>
      </w:r>
      <w:r>
        <w:rPr/>
        <w:t xml:space="preserve"> (se agregan dos propiedades):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string? TipoPersona</w:t>
      </w:r>
      <w:r>
        <w:rPr/>
        <w:t xml:space="preserve"> → </w:t>
      </w:r>
      <w:r>
        <w:rPr>
          <w:rFonts w:ascii="Liberation Mono" w:hAnsi="Liberation Mono"/>
        </w:rPr>
        <w:t>"Fisica"</w:t>
      </w:r>
      <w:r>
        <w:rPr/>
        <w:t xml:space="preserve"> | </w:t>
      </w:r>
      <w:r>
        <w:rPr>
          <w:rFonts w:ascii="Liberation Mono" w:hAnsi="Liberation Mono"/>
        </w:rPr>
        <w:t>"Moral"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string? SituacionFiscal</w:t>
      </w:r>
      <w:r>
        <w:rPr/>
        <w:t xml:space="preserve"> → cédula del SAT (ej. </w:t>
      </w:r>
      <w:r>
        <w:rPr>
          <w:rFonts w:ascii="Liberation Mono" w:hAnsi="Liberation Mono"/>
        </w:rPr>
        <w:t>"601"</w:t>
      </w:r>
      <w:r>
        <w:rPr/>
        <w:t xml:space="preserve">, </w:t>
      </w:r>
      <w:r>
        <w:rPr>
          <w:rFonts w:ascii="Liberation Mono" w:hAnsi="Liberation Mono"/>
        </w:rPr>
        <w:t>"612"</w:t>
      </w:r>
      <w:r>
        <w:rPr/>
        <w:t xml:space="preserve">, </w:t>
      </w:r>
      <w:r>
        <w:rPr>
          <w:rFonts w:ascii="Liberation Mono" w:hAnsi="Liberation Mono"/>
        </w:rPr>
        <w:t>"616"</w:t>
      </w:r>
      <w:r>
        <w:rPr/>
        <w:t xml:space="preserve">, </w:t>
      </w:r>
      <w:r>
        <w:rPr>
          <w:rFonts w:ascii="Liberation Mono" w:hAnsi="Liberation Mono"/>
        </w:rPr>
        <w:t>"626"</w:t>
      </w:r>
      <w:r>
        <w:rPr/>
        <w:t>); null si no se aplica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Entidad </w:t>
      </w:r>
      <w:r>
        <w:rPr>
          <w:rFonts w:ascii="Liberation Mono" w:hAnsi="Liberation Mono"/>
          <w:b/>
        </w:rPr>
        <w:t>Proveedor</w:t>
      </w:r>
      <w:r>
        <w:rPr/>
        <w:t xml:space="preserve"> (mismo esquema):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string? TipoPersona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string? SituacionFiscal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SchemaPatch</w:t>
      </w:r>
      <w:r>
        <w:rPr/>
        <w:t xml:space="preserve">: agregar columnas </w:t>
      </w:r>
      <w:r>
        <w:rPr>
          <w:rFonts w:ascii="Liberation Mono" w:hAnsi="Liberation Mono"/>
        </w:rPr>
        <w:t>tipo_persona varchar(10)</w:t>
      </w:r>
      <w:r>
        <w:rPr/>
        <w:t xml:space="preserve">, </w:t>
      </w:r>
      <w:r>
        <w:rPr>
          <w:rFonts w:ascii="Liberation Mono" w:hAnsi="Liberation Mono"/>
        </w:rPr>
        <w:t>situacion_fiscal varchar(10)</w:t>
      </w:r>
      <w:r>
        <w:rPr/>
        <w:t xml:space="preserve"> a </w:t>
      </w:r>
      <w:r>
        <w:rPr>
          <w:rFonts w:ascii="Liberation Mono" w:hAnsi="Liberation Mono"/>
        </w:rPr>
        <w:t>clientes</w:t>
      </w:r>
      <w:r>
        <w:rPr/>
        <w:t xml:space="preserve"> y </w:t>
      </w:r>
      <w:r>
        <w:rPr>
          <w:rFonts w:ascii="Liberation Mono" w:hAnsi="Liberation Mono"/>
        </w:rPr>
        <w:t>proveedores</w:t>
      </w:r>
      <w:r>
        <w:rPr/>
        <w:t xml:space="preserve">, con </w:t>
      </w:r>
      <w:r>
        <w:rPr>
          <w:rFonts w:ascii="Liberation Mono" w:hAnsi="Liberation Mono"/>
        </w:rPr>
        <w:t>IF NOT EXISTS</w:t>
      </w:r>
      <w:r>
        <w:rPr/>
        <w:t>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1.2.2 Lógica de validación RFC (</w:t>
      </w:r>
      <w:r>
        <w:rPr>
          <w:rFonts w:ascii="Liberation Mono" w:hAnsi="Liberation Mono"/>
        </w:rPr>
        <w:t>RfcValidador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Crear una clase de dominio (librería </w:t>
      </w:r>
      <w:r>
        <w:rPr>
          <w:rFonts w:ascii="Liberation Mono" w:hAnsi="Liberation Mono"/>
        </w:rPr>
        <w:t>OilsMexico.Domain</w:t>
      </w:r>
      <w:r>
        <w:rPr/>
        <w:t xml:space="preserve"> o </w:t>
      </w:r>
      <w:r>
        <w:rPr>
          <w:rFonts w:ascii="Liberation Mono" w:hAnsi="Liberation Mono"/>
        </w:rPr>
        <w:t>Application</w:t>
      </w:r>
      <w:r>
        <w:rPr/>
        <w:t xml:space="preserve">) con reglas basadas en el </w:t>
      </w:r>
      <w:r>
        <w:rPr>
          <w:b/>
        </w:rPr>
        <w:t>Anexo de la Guía para la validación de RFC</w:t>
      </w:r>
      <w:r>
        <w:rPr/>
        <w:t xml:space="preserve"> del SAT: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bool EsValido(string? rfc)</w:t>
      </w:r>
      <w:r>
        <w:rPr/>
        <w:t xml:space="preserve"> → valida estructura y, opcionalmente, semántica (fecha para PF).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Formatos aceptados: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PF</w:t>
      </w:r>
      <w:r>
        <w:rPr/>
        <w:t>: 10 caracteres: letra (consonante o X/Y/Z/H) + 6 dígitos (YYMMDD) + 3 alfanuméricos.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PM</w:t>
      </w:r>
      <w:r>
        <w:rPr/>
        <w:t>: 12–13 caracteres: 3–4 letras (clave de subdivisión) + 2 dígitos (año) + 6 dígitos (inscripción) + 3 alfanuméricos.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Permitir cadena vacía → considerada como "SIN RFC" (solo para público en general).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Validaciones complementarias: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Solo mayúsculas, sin espacios, sin guiones.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Primera letra de PF no puede ser vocal, </w:t>
      </w:r>
      <w:r>
        <w:rPr>
          <w:rFonts w:ascii="Liberation Mono" w:hAnsi="Liberation Mono"/>
        </w:rPr>
        <w:t>"U"</w:t>
      </w:r>
      <w:r>
        <w:rPr/>
        <w:t xml:space="preserve">, </w:t>
      </w:r>
      <w:r>
        <w:rPr>
          <w:rFonts w:ascii="Liberation Mono" w:hAnsi="Liberation Mono"/>
        </w:rPr>
        <w:t>"N"</w:t>
      </w:r>
      <w:r>
        <w:rPr/>
        <w:t>, etc. (se aplica el RFC de presentación del SAT).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(Opcional, para los que lo necesiten) Validar que los 6 dígitos de PF tengan una fecha plausible (30/31 de cada mes, etc.).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Retornar </w:t>
      </w:r>
      <w:r>
        <w:rPr>
          <w:rFonts w:ascii="Liberation Mono" w:hAnsi="Liberation Mono"/>
        </w:rPr>
        <w:t>RfcValidacionResultado</w:t>
      </w:r>
      <w:r>
        <w:rPr/>
        <w:t xml:space="preserve"> con </w:t>
      </w:r>
      <w:r>
        <w:rPr>
          <w:rFonts w:ascii="Liberation Mono" w:hAnsi="Liberation Mono"/>
        </w:rPr>
        <w:t>EsValido</w:t>
      </w:r>
      <w:r>
        <w:rPr/>
        <w:t xml:space="preserve">, </w:t>
      </w:r>
      <w:r>
        <w:rPr>
          <w:rFonts w:ascii="Liberation Mono" w:hAnsi="Liberation Mono"/>
        </w:rPr>
        <w:t>TipoPersona</w:t>
      </w:r>
      <w:r>
        <w:rPr/>
        <w:t xml:space="preserve"> detectado, y </w:t>
      </w:r>
      <w:r>
        <w:rPr>
          <w:rFonts w:ascii="Liberation Mono" w:hAnsi="Liberation Mono"/>
        </w:rPr>
        <w:t>Errores</w:t>
      </w:r>
      <w:r>
        <w:rPr/>
        <w:t xml:space="preserve"> (lista de mensajes).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1.2.3 Interfaz de negocio / aplicación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Crear </w:t>
      </w:r>
      <w:r>
        <w:rPr>
          <w:rFonts w:ascii="Liberation Mono" w:hAnsi="Liberation Mono"/>
        </w:rPr>
        <w:t>IRfcService</w:t>
      </w:r>
      <w:r>
        <w:rPr/>
        <w:t xml:space="preserve"> (o añadir a un servicio existente) con: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Task&lt;RfcValidacionResultado&gt; ValidarAsync(string rfc)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Task&lt;bool&gt; EsUnicoAsync(string rfc, int excluirId)</w:t>
      </w:r>
      <w:r>
        <w:rPr/>
        <w:t xml:space="preserve"> (clave única entre cliente/proveedor, sin RFC vacío)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servicio usará EF Core contra </w:t>
      </w:r>
      <w:r>
        <w:rPr>
          <w:rFonts w:ascii="Liberation Mono" w:hAnsi="Liberation Mono"/>
        </w:rPr>
        <w:t>clientes</w:t>
      </w:r>
      <w:r>
        <w:rPr/>
        <w:t xml:space="preserve"> y </w:t>
      </w:r>
      <w:r>
        <w:rPr>
          <w:rFonts w:ascii="Liberation Mono" w:hAnsi="Liberation Mono"/>
        </w:rPr>
        <w:t>proveedores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 validations la aplica el servicio de persistencia desde </w:t>
      </w:r>
      <w:r>
        <w:rPr>
          <w:rFonts w:ascii="Liberation Mono" w:hAnsi="Liberation Mono"/>
        </w:rPr>
        <w:t>Clientes.razor.cs</w:t>
      </w:r>
      <w:r>
        <w:rPr/>
        <w:t xml:space="preserve">, </w:t>
      </w:r>
      <w:r>
        <w:rPr>
          <w:rFonts w:ascii="Liberation Mono" w:hAnsi="Liberation Mono"/>
        </w:rPr>
        <w:t>Proveedores.razor.cs</w:t>
      </w:r>
      <w:r>
        <w:rPr/>
        <w:t xml:space="preserve"> y, en el futuro, el exportador de CFDI.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1.2.4 Cambios en la UI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Liberation Mono" w:hAnsi="Liberation Mono"/>
          <w:b/>
        </w:rPr>
        <w:t>/clientes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Agregar fila: </w:t>
      </w:r>
      <w:r>
        <w:rPr>
          <w:rFonts w:ascii="Liberation Mono" w:hAnsi="Liberation Mono"/>
        </w:rPr>
        <w:t>TipoPersona</w:t>
      </w:r>
      <w:r>
        <w:rPr/>
        <w:t xml:space="preserve"> (selector Física/Moral).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Agrupar la validación RFC + Situación fiscal: si </w:t>
      </w:r>
      <w:r>
        <w:rPr>
          <w:rFonts w:ascii="Liberation Mono" w:hAnsi="Liberation Mono"/>
        </w:rPr>
        <w:t>TipoPersona = Fisica</w:t>
      </w:r>
      <w:r>
        <w:rPr/>
        <w:t xml:space="preserve">, el RFC debe ser de 10 caracteres; si </w:t>
      </w:r>
      <w:r>
        <w:rPr>
          <w:rFonts w:ascii="Liberation Mono" w:hAnsi="Liberation Mono"/>
        </w:rPr>
        <w:t>Moral</w:t>
      </w:r>
      <w:r>
        <w:rPr/>
        <w:t>, 12–13.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Mostrar validación en vivo (cuando el usuario termina de escribir) y en guardado.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Campo </w:t>
      </w:r>
      <w:r>
        <w:rPr>
          <w:rFonts w:ascii="Liberation Mono" w:hAnsi="Liberation Mono"/>
        </w:rPr>
        <w:t>SituacionFiscal</w:t>
      </w:r>
      <w:r>
        <w:rPr/>
        <w:t xml:space="preserve"> con dropdown de códigos SAT (los mismos que ya existen: 601, 612, 616, 626, etc.).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  <w:b/>
        </w:rPr>
        <w:t>/proveedores</w:t>
      </w:r>
      <w:r>
        <w:rPr/>
        <w:t>: espejo exacto.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Mensajes de error:</w:t>
      </w:r>
      <w:r>
        <w:rPr/>
        <w:t xml:space="preserve"> lista de errores indicando qué RFC es inválido y cómo corregirlo (longitud, caracteres permitidos, tipo de persona).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Compatibilidad:</w:t>
      </w:r>
      <w:r>
        <w:rPr/>
        <w:t xml:space="preserve"> el seed actual tiene RFC </w:t>
      </w:r>
      <w:r>
        <w:rPr>
          <w:rFonts w:ascii="Liberation Mono" w:hAnsi="Liberation Mono"/>
        </w:rPr>
        <w:t>"XAXX010101000"</w:t>
      </w:r>
      <w:r>
        <w:rPr/>
        <w:t xml:space="preserve"> (13 caracteres, no válido) e </w:t>
      </w:r>
      <w:r>
        <w:rPr>
          <w:rFonts w:ascii="Liberation Mono" w:hAnsi="Liberation Mono"/>
        </w:rPr>
        <w:t>RegimenFiscal = "616"</w:t>
      </w:r>
      <w:r>
        <w:rPr/>
        <w:t>. Plan: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Por defecto, cuando se crea un cliente/proveedor nuevo, </w:t>
      </w:r>
      <w:r>
        <w:rPr>
          <w:rFonts w:ascii="Liberation Mono" w:hAnsi="Liberation Mono"/>
        </w:rPr>
        <w:t>TipoPersona</w:t>
      </w:r>
      <w:r>
        <w:rPr/>
        <w:t xml:space="preserve"> es opcional (niño de agregar), y </w:t>
      </w:r>
      <w:r>
        <w:rPr>
          <w:rFonts w:ascii="Liberation Mono" w:hAnsi="Liberation Mono"/>
        </w:rPr>
        <w:t>SituacionFiscal</w:t>
      </w:r>
      <w:r>
        <w:rPr/>
        <w:t xml:space="preserve"> sales from </w:t>
      </w:r>
      <w:r>
        <w:rPr>
          <w:rFonts w:ascii="Liberation Mono" w:hAnsi="Liberation Mono"/>
        </w:rPr>
        <w:t>\"sin_obligaciones\"</w:t>
      </w:r>
      <w:r>
        <w:rPr/>
        <w:t>? Actually, agree with a default based on the RFC if auto-detect? Better: dejar opcional y pedir al administrador que lo complete; el RFC se reemplaza por un mensaje claro.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1.2.5 Pasos de implementación (orden sugerido)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Diseño de validación RFC</w:t>
      </w:r>
      <w:r>
        <w:rPr/>
        <w:t xml:space="preserve"> (clase </w:t>
      </w:r>
      <w:r>
        <w:rPr>
          <w:rFonts w:ascii="Liberation Mono" w:hAnsi="Liberation Mono"/>
        </w:rPr>
        <w:t>RfcValidador</w:t>
      </w:r>
      <w:r>
        <w:rPr/>
        <w:t>) + pruebas unitarias (mín. 12 casos: PF válido, PM válido, corto, largo, con vocal inicial, con espacios, vacío).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Agregar columnas</w:t>
      </w:r>
      <w:r>
        <w:rPr/>
        <w:t xml:space="preserve"> al </w:t>
      </w:r>
      <w:r>
        <w:rPr>
          <w:rFonts w:ascii="Liberation Mono" w:hAnsi="Liberation Mono"/>
        </w:rPr>
        <w:t>SchemaPatch</w:t>
      </w:r>
      <w:r>
        <w:rPr/>
        <w:t xml:space="preserve"> (migrations sin estado, idempotentes).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Agregar </w:t>
      </w:r>
      <w:r>
        <w:rPr>
          <w:rFonts w:ascii="Liberation Mono" w:hAnsi="Liberation Mono"/>
          <w:b/>
        </w:rPr>
        <w:t>TipoPersona</w:t>
      </w:r>
      <w:r>
        <w:rPr>
          <w:b/>
        </w:rPr>
        <w:t xml:space="preserve"> / </w:t>
      </w:r>
      <w:r>
        <w:rPr>
          <w:rFonts w:ascii="Liberation Mono" w:hAnsi="Liberation Mono"/>
          <w:b/>
        </w:rPr>
        <w:t>SituacionFiscal</w:t>
      </w:r>
      <w:r>
        <w:rPr/>
        <w:t xml:space="preserve"> a </w:t>
      </w:r>
      <w:r>
        <w:rPr>
          <w:rFonts w:ascii="Liberation Mono" w:hAnsi="Liberation Mono"/>
        </w:rPr>
        <w:t>Cliente</w:t>
      </w:r>
      <w:r>
        <w:rPr/>
        <w:t xml:space="preserve"> y </w:t>
      </w:r>
      <w:r>
        <w:rPr>
          <w:rFonts w:ascii="Liberation Mono" w:hAnsi="Liberation Mono"/>
        </w:rPr>
        <w:t>Proveedor</w:t>
      </w:r>
      <w:r>
        <w:rPr/>
        <w:t xml:space="preserve"> (C#), con correspondientes configuraciones EF (no es necesario, ya son </w:t>
      </w:r>
      <w:r>
        <w:rPr>
          <w:rFonts w:ascii="Liberation Mono" w:hAnsi="Liberation Mono"/>
        </w:rPr>
        <w:t>string?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Crear </w:t>
      </w:r>
      <w:r>
        <w:rPr>
          <w:rFonts w:ascii="Liberation Mono" w:hAnsi="Liberation Mono"/>
          <w:b/>
        </w:rPr>
        <w:t>IRfcService</w:t>
      </w:r>
      <w:r>
        <w:rPr/>
        <w:t xml:space="preserve"> e implementar en </w:t>
      </w:r>
      <w:r>
        <w:rPr>
          <w:rFonts w:ascii="Liberation Mono" w:hAnsi="Liberation Mono"/>
        </w:rPr>
        <w:t>RfcService</w:t>
      </w:r>
      <w:r>
        <w:rPr/>
        <w:t xml:space="preserve"> (aplicación: validación + unicidad).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Ajustar </w:t>
      </w:r>
      <w:r>
        <w:rPr>
          <w:rFonts w:ascii="Liberation Mono" w:hAnsi="Liberation Mono"/>
          <w:b/>
        </w:rPr>
        <w:t>Clientes.razor</w:t>
      </w:r>
      <w:r>
        <w:rPr>
          <w:b/>
        </w:rPr>
        <w:t xml:space="preserve"> / </w:t>
      </w:r>
      <w:r>
        <w:rPr>
          <w:rFonts w:ascii="Liberation Mono" w:hAnsi="Liberation Mono"/>
          <w:b/>
        </w:rPr>
        <w:t>Clientes.razor.cs</w:t>
      </w:r>
      <w:r>
        <w:rPr/>
        <w:t xml:space="preserve"> y </w:t>
      </w:r>
      <w:r>
        <w:rPr>
          <w:rFonts w:ascii="Liberation Mono" w:hAnsi="Liberation Mono"/>
        </w:rPr>
        <w:t>Proveedores.razor</w:t>
      </w:r>
      <w:r>
        <w:rPr/>
        <w:t xml:space="preserve"> / </w:t>
      </w:r>
      <w:r>
        <w:rPr>
          <w:rFonts w:ascii="Liberation Mono" w:hAnsi="Liberation Mono"/>
        </w:rPr>
        <w:t>.razor.cs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agregar campos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validación en UI + servidor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mensajes amigables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mantener compatibilidad con el listado (mostrar RFC y tipo de persona).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Verificar </w:t>
      </w:r>
      <w:r>
        <w:rPr>
          <w:rFonts w:ascii="Liberation Mono" w:hAnsi="Liberation Mono"/>
          <w:b/>
        </w:rPr>
        <w:t>CfdiSelladoService</w:t>
      </w:r>
      <w:r>
        <w:rPr/>
        <w:t xml:space="preserve"> y el exportador XML: el RFC del receptor se valida antes de emitir (si no es válido, lanzar excepción clara).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Pruebas manuales</w:t>
      </w:r>
      <w:r>
        <w:rPr/>
        <w:t xml:space="preserve"> en el entorno local: alta de cliente/proveedor Física/Moral, RFC inválido, RFC duplicado.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Documentación:</w:t>
      </w:r>
      <w:r>
        <w:rPr/>
        <w:t xml:space="preserve"> actualizar README y la guía de datos fiscales.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1.2.6 Pruebas y validación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Pruebas unitarias del </w:t>
      </w:r>
      <w:r>
        <w:rPr>
          <w:rFonts w:ascii="Liberation Mono" w:hAnsi="Liberation Mono"/>
        </w:rPr>
        <w:t>RfcValidador</w:t>
      </w:r>
      <w:r>
        <w:rPr/>
        <w:t xml:space="preserve"> (sin depender de DB).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Pruebas de integración de </w:t>
      </w:r>
      <w:r>
        <w:rPr>
          <w:rFonts w:ascii="Liberation Mono" w:hAnsi="Liberation Mono"/>
        </w:rPr>
        <w:t>RfcService</w:t>
      </w:r>
      <w:r>
        <w:rPr/>
        <w:t xml:space="preserve"> con DB en memoria (o con una BD de prueba) para verificar unicidad.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Verificar que la app arranque sin errores (</w:t>
      </w:r>
      <w:r>
        <w:rPr>
          <w:rFonts w:ascii="Liberation Mono" w:hAnsi="Liberation Mono"/>
        </w:rPr>
        <w:t>dotnet build</w:t>
      </w:r>
      <w:r>
        <w:rPr/>
        <w:t xml:space="preserve"> + </w:t>
      </w:r>
      <w:r>
        <w:rPr>
          <w:rFonts w:ascii="Liberation Mono" w:hAnsi="Liberation Mono"/>
        </w:rPr>
        <w:t>dotnet run</w:t>
      </w:r>
      <w:r>
        <w:rPr/>
        <w:t>) y que las columnas se añadan en BD existente.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Validar en la pantalla de </w:t>
      </w:r>
      <w:r>
        <w:rPr>
          <w:rFonts w:ascii="Liberation Mono" w:hAnsi="Liberation Mono"/>
        </w:rPr>
        <w:t>/clientes</w:t>
      </w:r>
      <w:r>
        <w:rPr/>
        <w:t xml:space="preserve"> y </w:t>
      </w:r>
      <w:r>
        <w:rPr>
          <w:rFonts w:ascii="Liberation Mono" w:hAnsi="Liberation Mono"/>
        </w:rPr>
        <w:t>/proveedores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Plan 2 — </w:t>
      </w:r>
      <w:r>
        <w:rPr>
          <w:b/>
        </w:rPr>
        <w:t>Cambio de contraseña</w:t>
      </w:r>
      <w:r>
        <w:rPr/>
        <w:t xml:space="preserve"> y </w:t>
      </w:r>
      <w:r>
        <w:rPr>
          <w:b/>
        </w:rPr>
        <w:t>2FA (autenticación de dos factores)</w:t>
      </w:r>
    </w:p>
    <w:p>
      <w:pPr>
        <w:pStyle w:val="Heading3"/>
        <w:bidi w:val="0"/>
        <w:ind w:hanging="0" w:left="0"/>
        <w:jc w:val="left"/>
        <w:rPr/>
      </w:pPr>
      <w:r>
        <w:rPr/>
        <w:t>2.1 Estado actual de la funcionalidad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Punto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¿Qué hay hoy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¿Qué falta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Login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LoginAsync</w:t>
            </w:r>
            <w:r>
              <w:rPr/>
              <w:t xml:space="preserve"> valida usuario+contraseña; soporta PIN legado, SHA-256 y </w:t>
            </w:r>
            <w:r>
              <w:rPr>
                <w:rFonts w:ascii="Liberation Mono" w:hAnsi="Liberation Mono"/>
              </w:rPr>
              <w:t>PasswordHasher</w:t>
            </w:r>
            <w:r>
              <w:rPr/>
              <w:t xml:space="preserve"> de ASP.NET Core; lockout, bloqueo, token de sesión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No expone un mensaje de "2FA requerido"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Cambio de contraseña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Solo el admin puede asignar/continuar contraseña en Usuarios. </w:t>
            </w:r>
            <w:r>
              <w:rPr>
                <w:b/>
              </w:rPr>
              <w:t>No</w:t>
            </w:r>
            <w:r>
              <w:rPr/>
              <w:t xml:space="preserve"> hay cambio para el usuario autenticado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Página </w:t>
            </w:r>
            <w:r>
              <w:rPr>
                <w:rFonts w:ascii="Liberation Mono" w:hAnsi="Liberation Mono"/>
              </w:rPr>
              <w:t>/configuracion/cambiar-contraseña</w:t>
            </w:r>
            <w:r>
              <w:rPr/>
              <w:t xml:space="preserve"> y servicio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2FA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No existe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Habilitación, verificación TOTP, flujo de login con 2FA, invalidación de sesiones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Políticas de contraseña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Mínimo 8 caracteres enalta/edita; no hay validación de que no sea igual a la anterior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Mejorar: no similar a anteriores, no tupla fácil, etc.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Auditoría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Se registra intentos, bloqueos, etc.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Faltan logs de cambio de contraseña y de activación/inactivación de 2FA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2.2 Propuesta de diseño</w:t>
      </w:r>
    </w:p>
    <w:p>
      <w:pPr>
        <w:pStyle w:val="Heading4"/>
        <w:bidi w:val="0"/>
        <w:ind w:hanging="0" w:left="0"/>
        <w:jc w:val="left"/>
        <w:rPr/>
      </w:pPr>
      <w:r>
        <w:rPr/>
        <w:t>2.2.1 Modelo de datos (BD)</w:t>
      </w:r>
    </w:p>
    <w:p>
      <w:pPr>
        <w:pStyle w:val="BodyText"/>
        <w:bidi w:val="0"/>
        <w:jc w:val="left"/>
        <w:rPr/>
      </w:pPr>
      <w:r>
        <w:rPr/>
        <w:t xml:space="preserve">Agregar columnas a la tabla </w:t>
      </w:r>
      <w:r>
        <w:rPr>
          <w:rFonts w:ascii="Liberation Mono" w:hAnsi="Liberation Mono"/>
        </w:rPr>
        <w:t>usuarios</w:t>
      </w:r>
      <w:r>
        <w:rPr/>
        <w:t xml:space="preserve"> (vía </w:t>
      </w:r>
      <w:r>
        <w:rPr>
          <w:rFonts w:ascii="Liberation Mono" w:hAnsi="Liberation Mono"/>
        </w:rPr>
        <w:t>SchemaPatch</w:t>
      </w:r>
      <w:r>
        <w:rPr/>
        <w:t>, idempotente):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segundo_factor_activo boolean NOT NULL DEFAULT false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segundo_factor_secreto varchar(128)</w:t>
      </w:r>
      <w:r>
        <w:rPr/>
        <w:t xml:space="preserve"> → secreto TOTP en base32 (no cifrado, se comunica al usuario vía QR en un solo intento de activación; el DB debería estar protegido)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segundo_factor_token varchar(64)</w:t>
      </w:r>
      <w:r>
        <w:rPr/>
        <w:t xml:space="preserve"> y </w:t>
      </w:r>
      <w:r>
        <w:rPr>
          <w:rFonts w:ascii="Liberation Mono" w:hAnsi="Liberation Mono"/>
        </w:rPr>
        <w:t>segundo_factor_token_hasta_utc timestamptz</w:t>
      </w:r>
      <w:r>
        <w:rPr/>
        <w:t xml:space="preserve"> → token temporal de paso 1 del flujo 2FA (single-use, expira 5 min)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cantidad_intentos_sucios</w:t>
      </w:r>
      <w:r>
        <w:rPr/>
        <w:t xml:space="preserve"> no es necesario; no se toca.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2.2.2 Lógica de cambio de contraseña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Nuevo servicio </w:t>
      </w:r>
      <w:r>
        <w:rPr>
          <w:rFonts w:ascii="Liberation Mono" w:hAnsi="Liberation Mono"/>
        </w:rPr>
        <w:t>ICambioContrasenaService</w:t>
      </w:r>
      <w:r>
        <w:rPr/>
        <w:t xml:space="preserve"> (o exporlo desde </w:t>
      </w:r>
      <w:r>
        <w:rPr>
          <w:rFonts w:ascii="Liberation Mono" w:hAnsi="Liberation Mono"/>
        </w:rPr>
        <w:t>AuthService</w:t>
      </w:r>
      <w:r>
        <w:rPr/>
        <w:t>) con: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Task&lt;CambioContrasenaResult&gt; EjecutarAsync(int usuarioId, string contrasenaActual, string contrasenaNueva)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Validaciones: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contrasenaActual</w:t>
      </w:r>
      <w:r>
        <w:rPr/>
        <w:t xml:space="preserve"> coincide con el hash actual (usando la misma lógica de </w:t>
      </w:r>
      <w:r>
        <w:rPr>
          <w:rFonts w:ascii="Liberation Mono" w:hAnsi="Liberation Mono"/>
        </w:rPr>
        <w:t>VerificarConUpgradeAsync</w:t>
      </w:r>
      <w:r>
        <w:rPr/>
        <w:t xml:space="preserve"> de </w:t>
      </w:r>
      <w:r>
        <w:rPr>
          <w:rFonts w:ascii="Liberation Mono" w:hAnsi="Liberation Mono"/>
        </w:rPr>
        <w:t>AuthService</w:t>
      </w:r>
      <w:r>
        <w:rPr/>
        <w:t>).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contrasenaNueva</w:t>
      </w:r>
      <w:r>
        <w:rPr/>
        <w:t xml:space="preserve"> longitud mínima 8, máximo 100.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 xml:space="preserve">No puede ser igual a </w:t>
      </w:r>
      <w:r>
        <w:rPr>
          <w:rFonts w:ascii="Liberation Mono" w:hAnsi="Liberation Mono"/>
        </w:rPr>
        <w:t>contrasenaActual</w:t>
      </w:r>
      <w:r>
        <w:rPr/>
        <w:t>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(Opcional) No igual a los últimos 5 hashes (se pueden guardar con bucles o un simple filtro contra el historial de la BD).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Acciones: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 xml:space="preserve">Hash de la nueva contraseña con </w:t>
      </w:r>
      <w:r>
        <w:rPr>
          <w:rFonts w:ascii="Liberation Mono" w:hAnsi="Liberation Mono"/>
        </w:rPr>
        <w:t>PasswordHasher&lt;Usuario&gt;</w:t>
      </w:r>
      <w:r>
        <w:rPr/>
        <w:t xml:space="preserve"> (formato Identity v3$) → sobreescribe </w:t>
      </w:r>
      <w:r>
        <w:rPr>
          <w:rFonts w:ascii="Liberation Mono" w:hAnsi="Liberation Mono"/>
        </w:rPr>
        <w:t>password_hash</w:t>
      </w:r>
      <w:r>
        <w:rPr/>
        <w:t>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 xml:space="preserve">Limpia </w:t>
      </w:r>
      <w:r>
        <w:rPr>
          <w:rFonts w:ascii="Liberation Mono" w:hAnsi="Liberation Mono"/>
        </w:rPr>
        <w:t>pin_hash</w:t>
      </w:r>
      <w:r>
        <w:rPr/>
        <w:t xml:space="preserve"> si el usuario usaba PIN legado.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 xml:space="preserve">Invalida </w:t>
      </w:r>
      <w:r>
        <w:rPr>
          <w:b/>
        </w:rPr>
        <w:t>todas las sesiones abiertas</w:t>
      </w:r>
      <w:r>
        <w:rPr/>
        <w:t xml:space="preserve"> del usuario: </w:t>
      </w:r>
      <w:r>
        <w:rPr>
          <w:rFonts w:ascii="Liberation Mono" w:hAnsi="Liberation Mono"/>
        </w:rPr>
        <w:t>UPDATE usuarios SET sesion_token = NULL WHERE id = @usuarioId</w:t>
      </w:r>
      <w:r>
        <w:rPr/>
        <w:t>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Invalida tokens temporales de 2FA pendientes de ese usuario (opcional, para cerrar el paso 2FA).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 xml:space="preserve">(Opcional) Graba línea en un </w:t>
      </w:r>
      <w:r>
        <w:rPr>
          <w:b/>
        </w:rPr>
        <w:t>log de auditoría</w:t>
      </w:r>
      <w:r>
        <w:rPr/>
        <w:t xml:space="preserve"> (tabla </w:t>
      </w:r>
      <w:r>
        <w:rPr>
          <w:rFonts w:ascii="Liberation Mono" w:hAnsi="Liberation Mono"/>
        </w:rPr>
        <w:t>auditoria</w:t>
      </w:r>
      <w:r>
        <w:rPr/>
        <w:t xml:space="preserve"> o </w:t>
      </w:r>
      <w:r>
        <w:rPr>
          <w:rFonts w:ascii="Liberation Mono" w:hAnsi="Liberation Mono"/>
        </w:rPr>
        <w:t>configuracion</w:t>
      </w:r>
      <w:r>
        <w:rPr/>
        <w:t xml:space="preserve"> como log, o una tabla propia si el proyecto ya lo tiene). Se recomienda: </w:t>
      </w:r>
      <w:r>
        <w:rPr>
          <w:rFonts w:ascii="Liberation Mono" w:hAnsi="Liberation Mono"/>
        </w:rPr>
        <w:t>INSERT INTO auditoria (usuario_id, accion, detalle, fecha)</w:t>
      </w:r>
      <w:r>
        <w:rPr/>
        <w:t>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2.2.3 Lógica de 2FA (TOTP)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Implementación </w:t>
      </w:r>
      <w:r>
        <w:rPr>
          <w:b/>
        </w:rPr>
        <w:t>sin dependencias pesadas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Clase </w:t>
      </w:r>
      <w:r>
        <w:rPr>
          <w:rFonts w:ascii="Liberation Mono" w:hAnsi="Liberation Mono"/>
        </w:rPr>
        <w:t>TotpService</w:t>
      </w:r>
      <w:r>
        <w:rPr/>
        <w:t xml:space="preserve"> (aplica </w:t>
      </w:r>
      <w:r>
        <w:rPr>
          <w:rFonts w:ascii="Liberation Mono" w:hAnsi="Liberation Mono"/>
        </w:rPr>
        <w:t>RFC 6238</w:t>
      </w:r>
      <w:r>
        <w:rPr/>
        <w:t xml:space="preserve">), usando </w:t>
      </w:r>
      <w:r>
        <w:rPr>
          <w:rFonts w:ascii="Liberation Mono" w:hAnsi="Liberation Mono"/>
        </w:rPr>
        <w:t>HMACSHA1</w:t>
      </w:r>
      <w:r>
        <w:rPr/>
        <w:t xml:space="preserve"> (librería nativa de .NET).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Métodos: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string GenerarSecreto()</w:t>
      </w:r>
      <w:r>
        <w:rPr/>
        <w:t xml:space="preserve"> → devuelve secreto base32 de 32 bytes (en base32, 40 caracteres)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string ObtenerUrlProvisión(string nombre, string secret, string issuer = "OilsMexico")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bool Verificar(string codigo, string secret, TimeSpan? tolerancia = null)</w:t>
      </w:r>
      <w:r>
        <w:rPr/>
        <w:t xml:space="preserve"> → 6 dígitos, 30s step, ventana de 30 segundos (1 tiempo). </w:t>
      </w:r>
      <w:r>
        <w:rPr>
          <w:rFonts w:ascii="Liberation Mono" w:hAnsi="Liberation Mono"/>
        </w:rPr>
        <w:t>TimeSpan.FromSeconds(30)</w:t>
      </w:r>
      <w:r>
        <w:rPr/>
        <w:t>.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bool EsValido(string codigo, string secret)</w:t>
      </w:r>
      <w:r>
        <w:rPr/>
        <w:t xml:space="preserve"> → verifica tiempo actual (se considera válido si el código coincide en el intervalo actual o uno previo).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Método de habilitación: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Liberation Mono" w:hAnsi="Liberation Mono"/>
        </w:rPr>
        <w:t>Task&lt;Resultado&gt; ActivarSegundoFactorAsync(int usuarioId, string codigo)</w:t>
      </w:r>
      <w:r>
        <w:rPr/>
        <w:t>: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Fonts w:ascii="Liberation Mono" w:hAnsi="Liberation Mono"/>
        </w:rPr>
        <w:t>GenerarSecreto()</w:t>
      </w:r>
      <w:r>
        <w:rPr/>
        <w:t xml:space="preserve">, guardar el secreto y el </w:t>
      </w:r>
      <w:r>
        <w:rPr>
          <w:rFonts w:ascii="Liberation Mono" w:hAnsi="Liberation Mono"/>
        </w:rPr>
        <w:t>segundo_factor_activo = true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Retornar el secreto y la URL de provisión para que el usuario escanee el QR.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Fonts w:ascii="Liberation Mono" w:hAnsi="Liberation Mono"/>
        </w:rPr>
        <w:t>Task&lt;Resultado&gt; VerificarCodigoAsync(int usuarioId, string codigo)</w:t>
      </w:r>
      <w:r>
        <w:rPr/>
        <w:t>: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Verificar con TOTP y el secreto guardado.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Registrar éxito en log.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Método de deshabilitación: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Task&lt;Resultado&gt; DesactivarSegundoFactorAsync(int usuarioId)</w:t>
      </w:r>
      <w:r>
        <w:rPr/>
        <w:t xml:space="preserve"> → solo si está activo; pide confirmación (y quizás código actual). Borra secreto y fila de activación.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2.2.4 Flujo completo de login con 2FA</w:t>
      </w:r>
    </w:p>
    <w:p>
      <w:pPr>
        <w:pStyle w:val="BodyText"/>
        <w:bidi w:val="0"/>
        <w:jc w:val="left"/>
        <w:rPr/>
      </w:pPr>
      <w:r>
        <w:rPr>
          <w:b/>
        </w:rPr>
        <w:t xml:space="preserve">Paso 1 — </w:t>
      </w:r>
      <w:r>
        <w:rPr>
          <w:rFonts w:ascii="Liberation Mono" w:hAnsi="Liberation Mono"/>
          <w:b/>
        </w:rPr>
        <w:t>LoginAsync(identificador, password)</w:t>
      </w:r>
      <w:r>
        <w:rPr/>
        <w:t xml:space="preserve"> (sin cambios de comportamiento)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la contraseña es correcta, y el usuario tiene </w:t>
      </w:r>
      <w:r>
        <w:rPr>
          <w:rFonts w:ascii="Liberation Mono" w:hAnsi="Liberation Mono"/>
        </w:rPr>
        <w:t>segundo_factor_activo = true</w:t>
      </w:r>
      <w:r>
        <w:rPr/>
        <w:t xml:space="preserve">, </w:t>
      </w:r>
      <w:r>
        <w:rPr>
          <w:b/>
        </w:rPr>
        <w:t>no</w:t>
      </w:r>
      <w:r>
        <w:rPr/>
        <w:t xml:space="preserve"> se crea sesión aún.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Retorna </w:t>
      </w:r>
      <w:r>
        <w:rPr>
          <w:rFonts w:ascii="Liberation Mono" w:hAnsi="Liberation Mono"/>
        </w:rPr>
        <w:t>LoginResultado</w:t>
      </w:r>
      <w:r>
        <w:rPr/>
        <w:t xml:space="preserve"> extendido con:</w:t>
      </w:r>
    </w:p>
    <w:p>
      <w:pPr>
        <w:pStyle w:val="Textopreformateado"/>
        <w:numPr>
          <w:ilvl w:val="0"/>
          <w:numId w:val="0"/>
        </w:numPr>
        <w:shd w:fill="E1E1E1" w:val="clear"/>
        <w:bidi w:val="0"/>
        <w:spacing w:before="0" w:after="283"/>
        <w:ind w:hanging="0" w:left="0"/>
        <w:jc w:val="left"/>
        <w:rPr/>
      </w:pPr>
      <w:r>
        <w:rPr/>
        <w:t>public sealed record LoginResultado(</w:t>
        <w:br/>
        <w:t xml:space="preserve">    SesionDto? Sesion,</w:t>
        <w:br/>
        <w:t xml:space="preserve">    string? MensajeError = null,</w:t>
        <w:br/>
        <w:t xml:space="preserve">    DateTime? BloqueadoHastaUtc = null,</w:t>
        <w:br/>
        <w:t xml:space="preserve">    bool Necesita2Fa = false,   // nuevo</w:t>
        <w:br/>
        <w:t xml:space="preserve">    int? UsuarioId = null);     // nuevo (solo si Necesita2Fa)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</w:t>
      </w:r>
      <w:r>
        <w:rPr>
          <w:rFonts w:ascii="Liberation Mono" w:hAnsi="Liberation Mono"/>
        </w:rPr>
        <w:t>UsuarioId</w:t>
      </w:r>
      <w:r>
        <w:rPr/>
        <w:t xml:space="preserve"> se envía para que el frontend sepa qué cuenta y pueda llamar el paso 2 (sin exponer datos sensibles).</w:t>
      </w:r>
    </w:p>
    <w:p>
      <w:pPr>
        <w:pStyle w:val="BodyText"/>
        <w:bidi w:val="0"/>
        <w:jc w:val="left"/>
        <w:rPr/>
      </w:pPr>
      <w:r>
        <w:rPr>
          <w:b/>
        </w:rPr>
        <w:t xml:space="preserve">Paso 2 — </w:t>
      </w:r>
      <w:r>
        <w:rPr>
          <w:rFonts w:ascii="Liberation Mono" w:hAnsi="Liberation Mono"/>
          <w:b/>
        </w:rPr>
        <w:t>Login2FASync(int usuarioId, string codigo)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Verifica que el usuario exista, esté activo, no esté bloqueado, y tenga </w:t>
      </w:r>
      <w:r>
        <w:rPr>
          <w:rFonts w:ascii="Liberation Mono" w:hAnsi="Liberation Mono"/>
        </w:rPr>
        <w:t>segundo_factor_activo = true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Además, verifica que exista un </w:t>
      </w:r>
      <w:r>
        <w:rPr>
          <w:rFonts w:ascii="Liberation Mono" w:hAnsi="Liberation Mono"/>
        </w:rPr>
        <w:t>segundo_factor_token</w:t>
      </w:r>
      <w:r>
        <w:rPr/>
        <w:t xml:space="preserve"> válido y no expirado (token generado en el paso 1; single-use).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Verifica que el código TOTP sea válido.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Si todo ok: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Consumir el token (borrarlo de la BD).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Crear sesión completa (mismo patrón que el </w:t>
      </w:r>
      <w:r>
        <w:rPr>
          <w:rFonts w:ascii="Liberation Mono" w:hAnsi="Liberation Mono"/>
        </w:rPr>
        <w:t>LoginAsync</w:t>
      </w:r>
      <w:r>
        <w:rPr/>
        <w:t xml:space="preserve"> exitoso actual: setear </w:t>
      </w:r>
      <w:r>
        <w:rPr>
          <w:rFonts w:ascii="Liberation Mono" w:hAnsi="Liberation Mono"/>
        </w:rPr>
        <w:t>SesionToken</w:t>
      </w:r>
      <w:r>
        <w:rPr/>
        <w:t>, resetear bloqueos, etc.).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Retornar </w:t>
      </w:r>
      <w:r>
        <w:rPr>
          <w:rFonts w:ascii="Liberation Mono" w:hAnsi="Liberation Mono"/>
        </w:rPr>
        <w:t>SesionDto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falla (código incorrecto, expirado, token no existe o no coincide, usuario sin 2FA), retorna </w:t>
      </w:r>
      <w:r>
        <w:rPr>
          <w:rFonts w:ascii="Liberation Mono" w:hAnsi="Liberation Mono"/>
        </w:rPr>
        <w:t>LoginResultado</w:t>
      </w:r>
      <w:r>
        <w:rPr/>
        <w:t xml:space="preserve"> con </w:t>
      </w:r>
      <w:r>
        <w:rPr>
          <w:rFonts w:ascii="Liberation Mono" w:hAnsi="Liberation Mono"/>
        </w:rPr>
        <w:t>Necesita2Fa = false</w:t>
      </w:r>
      <w:r>
        <w:rPr/>
        <w:t xml:space="preserve"> y un mensaje de error, sin crear sesión.</w:t>
      </w:r>
    </w:p>
    <w:p>
      <w:pPr>
        <w:pStyle w:val="BodyText"/>
        <w:bidi w:val="0"/>
        <w:jc w:val="left"/>
        <w:rPr/>
      </w:pPr>
      <w:r>
        <w:rPr>
          <w:b/>
        </w:rPr>
        <w:t>Consideraciones de seguridad: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 flujo 2FA se limita a un solo paso y un solo token (se elimina al usar el código).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 token de paso 1 expira en 5 minutos; si expira, el usuario debe volver a iniciar sesión.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 código de 2FA no se guarda en ningún lado (solo se compara con el algoritmo TOTP); el secreto se almacena una sola vez.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el usuario </w:t>
      </w:r>
      <w:r>
        <w:rPr>
          <w:b/>
        </w:rPr>
        <w:t>no tiene</w:t>
      </w:r>
      <w:r>
        <w:rPr/>
        <w:t xml:space="preserve"> 2FA activo, </w:t>
      </w:r>
      <w:r>
        <w:rPr>
          <w:rFonts w:ascii="Liberation Mono" w:hAnsi="Liberation Mono"/>
        </w:rPr>
        <w:t>LoginAsync</w:t>
      </w:r>
      <w:r>
        <w:rPr/>
        <w:t xml:space="preserve"> sigue funcionando como antes (sin 2FA).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el usuario </w:t>
      </w:r>
      <w:r>
        <w:rPr>
          <w:b/>
        </w:rPr>
        <w:t>tiene</w:t>
      </w:r>
      <w:r>
        <w:rPr/>
        <w:t xml:space="preserve"> 2FA activo y entra el código correcto, se inicia sesión normal.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2.2.5 Cambio de contraseña + 2FA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el usuario tiene 2FA activo, </w:t>
      </w:r>
      <w:r>
        <w:rPr>
          <w:b/>
        </w:rPr>
        <w:t>no</w:t>
      </w:r>
      <w:r>
        <w:rPr/>
        <w:t xml:space="preserve"> se obliga a usar 2FA mientras cambia la contraseña (para no anular el flujo de suscripción). Se verifica la contraseña actual y se reemplaza. Se la notifica a la persona qué guardó el 2FA.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 el usuario </w:t>
      </w:r>
      <w:r>
        <w:rPr>
          <w:b/>
        </w:rPr>
        <w:t>pierde el acceso</w:t>
      </w:r>
      <w:r>
        <w:rPr/>
        <w:t xml:space="preserve"> (no recuerda la contraseña ni tiene 2FA), el admin lo desbloquea o reinicia la 2FA.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2.2.6 Interfaz de usuario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Página </w:t>
      </w:r>
      <w:r>
        <w:rPr>
          <w:rFonts w:ascii="Liberation Mono" w:hAnsi="Liberation Mono"/>
          <w:b/>
        </w:rPr>
        <w:t>/configuracion/cambiar-contraseña</w:t>
      </w:r>
      <w:r>
        <w:rPr>
          <w:b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Campos: contraseña actual, nueva contraseña, confirmar nueva.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Validación en el cliente (min 8, no igual a la actual) y servidor.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Mensaje de éxito: "Contraseña cambiada. Se cerraron las sesiones abiertas."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Enlace desde el menú "Configuración" (o "Mi cuenta" en </w:t>
      </w:r>
      <w:r>
        <w:rPr>
          <w:rFonts w:ascii="Liberation Mono" w:hAnsi="Liberation Mono"/>
        </w:rPr>
        <w:t>Usuarios.razor</w:t>
      </w:r>
      <w:r>
        <w:rPr/>
        <w:t>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Página </w:t>
      </w:r>
      <w:r>
        <w:rPr>
          <w:rFonts w:ascii="Liberation Mono" w:hAnsi="Liberation Mono"/>
          <w:b/>
        </w:rPr>
        <w:t>/configuracion/seguridad</w:t>
      </w:r>
      <w:r>
        <w:rPr>
          <w:b/>
        </w:rPr>
        <w:t xml:space="preserve"> (o sección "Mi cuenta"):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Estado actual del 2FA (habilitado/deshabilitado).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Botón "Habilitar 2FA": muestra el QR (si se incorpora QRCoder o un método JS para generar QR) y el secreto en texto; el usuario debe escribir la verificación del código.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Botón "Deshabilitar 2FA": pide confirmación + código actual.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Lista de dispositivos/verificación "ponerme en este dispositivo" no es necesario; el 2FA es por cuenta, no por dispositivo.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Liberation Mono" w:hAnsi="Liberation Mono"/>
          <w:b/>
        </w:rPr>
        <w:t>/login</w:t>
      </w:r>
      <w:r>
        <w:rPr/>
        <w:t xml:space="preserve"> (modificación):**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Si el resultado tiene </w:t>
      </w:r>
      <w:r>
        <w:rPr>
          <w:rFonts w:ascii="Liberation Mono" w:hAnsi="Liberation Mono"/>
        </w:rPr>
        <w:t>Necesita2Fa = true</w:t>
      </w:r>
      <w:r>
        <w:rPr/>
        <w:t>, mostrar un campo numérico (6 dígitos) de verificación y un botón "Verificar".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 el código es incorrecto, mostrar error y permitir reintentos (sin contar contra el lockout global).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 el usuario no tiene 2FA, el login es igual al actual.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2.2.7 Flújo de datos y archivos propuestos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Área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Archivos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Servicios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OilsMexico.Application.Interfaces/IAuthService.cs</w:t>
            </w:r>
            <w:r>
              <w:rPr/>
              <w:t xml:space="preserve"> (extensión </w:t>
            </w:r>
            <w:r>
              <w:rPr>
                <w:rFonts w:ascii="Liberation Mono" w:hAnsi="Liberation Mono"/>
              </w:rPr>
              <w:t>LoginResultado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Login2FASync</w:t>
            </w:r>
            <w:r>
              <w:rPr/>
              <w:t>)</w:t>
            </w:r>
            <w:r>
              <w:rPr>
                <w:rFonts w:ascii="Liberation Mono" w:hAnsi="Liberation Mono"/>
              </w:rPr>
              <w:t>OilsMexico.Application/Services/AuthService.cs</w:t>
            </w:r>
            <w:r>
              <w:rPr/>
              <w:t xml:space="preserve"> (método </w:t>
            </w:r>
            <w:r>
              <w:rPr>
                <w:rFonts w:ascii="Liberation Mono" w:hAnsi="Liberation Mono"/>
              </w:rPr>
              <w:t>Login2FASync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CambiarContrasenaAsync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Dominio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OilsMexico.Domain</w:t>
            </w:r>
            <w:r>
              <w:rPr/>
              <w:t xml:space="preserve"> (sin cambios, solo se agregan propiedades a </w:t>
            </w:r>
            <w:r>
              <w:rPr>
                <w:rFonts w:ascii="Liberation Mono" w:hAnsi="Liberation Mono"/>
              </w:rPr>
              <w:t>Usuario</w:t>
            </w:r>
            <w:r>
              <w:rPr/>
              <w:t xml:space="preserve"> y tal vez a </w:t>
            </w:r>
            <w:r>
              <w:rPr>
                <w:rFonts w:ascii="Liberation Mono" w:hAnsi="Liberation Mono"/>
              </w:rPr>
              <w:t>LoginResultado</w:t>
            </w:r>
            <w:r>
              <w:rPr/>
              <w:t xml:space="preserve"> si está en Application)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Persistencia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SchemaPatch.cs</w:t>
            </w:r>
            <w:r>
              <w:rPr/>
              <w:t xml:space="preserve"> (columnas 2FA)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UI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Login.razor</w:t>
            </w:r>
            <w:r>
              <w:rPr/>
              <w:t xml:space="preserve"> (+ </w:t>
            </w:r>
            <w:r>
              <w:rPr>
                <w:rFonts w:ascii="Liberation Mono" w:hAnsi="Liberation Mono"/>
              </w:rPr>
              <w:t>@code</w:t>
            </w:r>
            <w:r>
              <w:rPr/>
              <w:t xml:space="preserve">), </w:t>
            </w:r>
            <w:r>
              <w:rPr>
                <w:rFonts w:ascii="Liberation Mono" w:hAnsi="Liberation Mono"/>
              </w:rPr>
              <w:t>Configuracion.razor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Usuarios.razor.cs</w:t>
            </w:r>
            <w:r>
              <w:rPr/>
              <w:t xml:space="preserve"> (seguridad: 2FA)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Servicios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OilsMexico.Infrastructure/Services/TotpService.cs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4"/>
        <w:bidi w:val="0"/>
        <w:ind w:hanging="0" w:left="0"/>
        <w:jc w:val="left"/>
        <w:rPr/>
      </w:pPr>
      <w:r>
        <w:rPr/>
        <w:t>2.2.8 Pruebas y validación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Pruebas unitarias: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TotpService</w:t>
      </w:r>
      <w:r>
        <w:rPr/>
        <w:t>: generar secreto, comparar código en ventana 30s, código incorrecto, código fuera de ventana, código con 5 o 7 dígitos.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CambioContrasenaService</w:t>
      </w:r>
      <w:r>
        <w:rPr/>
        <w:t>: contraseña actual correcta, incorrecta; longitud menor a 8; igual a la actual; hash migrado (estatus).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Pruebas manuales: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Entrar con usuario admin → </w:t>
      </w:r>
      <w:r>
        <w:rPr>
          <w:rFonts w:ascii="Liberation Mono" w:hAnsi="Liberation Mono"/>
        </w:rPr>
        <w:t>/configuracion/cambiar-contraseña</w:t>
      </w:r>
      <w:r>
        <w:rPr/>
        <w:t xml:space="preserve"> → cambiar contraseña → volver a entrar.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Habilitar 2FA → escanear QR con Google Authenticator/Otp.NET → verificar código → cerrar sesión → volver a entrar con código 2FA.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Intentar entrar sin 2FA (usuario con 2FA habilitado) → expectar </w:t>
      </w:r>
      <w:r>
        <w:rPr>
          <w:rFonts w:ascii="Liberation Mono" w:hAnsi="Liberation Mono"/>
        </w:rPr>
        <w:t>Necesita2Fa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Intentar entrar con código erróneo → esperar error y no iniciar sesión.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Cambiar contraseña con 2FA activo → verificar que las sesiones abiertas se cierran (cerrar el navegador).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Verificar que </w:t>
      </w:r>
      <w:r>
        <w:rPr>
          <w:rFonts w:ascii="Liberation Mono" w:hAnsi="Liberation Mono"/>
        </w:rPr>
        <w:t>dotnet build</w:t>
      </w:r>
      <w:r>
        <w:rPr/>
        <w:t xml:space="preserve"> y </w:t>
      </w:r>
      <w:r>
        <w:rPr>
          <w:rFonts w:ascii="Liberation Mono" w:hAnsi="Liberation Mono"/>
        </w:rPr>
        <w:t>dotnet run</w:t>
      </w:r>
      <w:r>
        <w:rPr/>
        <w:t xml:space="preserve"> no generen errores, y que las columnas 2FA se añaden a la BD existente.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Decisiones abiertas para responder antes de implementar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Pregunta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Opción 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Opción B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2FA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Solo habilitación/deshabilitación </w:t>
            </w:r>
            <w:r>
              <w:rPr>
                <w:i/>
              </w:rPr>
              <w:t>opcional</w:t>
            </w:r>
            <w:r>
              <w:rPr/>
              <w:t xml:space="preserve"> por cuenta (sin obligar a todos)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2FA obligatorio para todos los roles (excepto Admin)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QR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Agregar paquete </w:t>
            </w:r>
            <w:r>
              <w:rPr>
                <w:rFonts w:ascii="Liberation Mono" w:hAnsi="Liberation Mono"/>
              </w:rPr>
              <w:t>QRCoder</w:t>
            </w:r>
            <w:r>
              <w:rPr/>
              <w:t xml:space="preserve"> + render en Razor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Mostrar solo URL/secret en texto (sin QR visual)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Validación RFC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Solo estructura (pattern)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Estructura + semántica (día/mes válidos, tipo de letra)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Log de auditoría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Incluir cambios de contraseña y 2FA en una tabla </w:t>
            </w:r>
            <w:r>
              <w:rPr>
                <w:rFonts w:ascii="Liberation Mono" w:hAnsi="Liberation Mono"/>
              </w:rPr>
              <w:t>auditoria</w:t>
            </w:r>
            <w:r>
              <w:rPr/>
              <w:t xml:space="preserve"> nueva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Solo registrarlos con eventos de .NET (no tabla)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Permiso por roles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Solo Admin puede gestionar 2FA de otros; usuario solo puede cambiar su contraseña y activar/desactivar 2FA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El admin puede hacer cualquier cosa (2FA, contraseña, etc.)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Evidencia del codigo actual que respalda el plan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Login.razor</w:t>
      </w:r>
      <w:r>
        <w:rPr/>
        <w:t xml:space="preserve"> retorna </w:t>
      </w:r>
      <w:r>
        <w:rPr>
          <w:rFonts w:ascii="Liberation Mono" w:hAnsi="Liberation Mono"/>
        </w:rPr>
        <w:t>LoginResultado</w:t>
      </w:r>
      <w:r>
        <w:rPr/>
        <w:t xml:space="preserve"> (tipo dado en </w:t>
      </w:r>
      <w:r>
        <w:rPr>
          <w:rFonts w:ascii="Liberation Mono" w:hAnsi="Liberation Mono"/>
        </w:rPr>
        <w:t>AuthService.cs</w:t>
      </w:r>
      <w:r>
        <w:rPr/>
        <w:t xml:space="preserve">) y ejecuta </w:t>
      </w:r>
      <w:r>
        <w:rPr>
          <w:rFonts w:ascii="Liberation Mono" w:hAnsi="Liberation Mono"/>
        </w:rPr>
        <w:t>Sesion.IniciarAsync</w:t>
      </w:r>
      <w:r>
        <w:rPr/>
        <w:t>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AuthService.cs</w:t>
      </w:r>
      <w:r>
        <w:rPr/>
        <w:t xml:space="preserve"> usa </w:t>
      </w:r>
      <w:r>
        <w:rPr>
          <w:rFonts w:ascii="Liberation Mono" w:hAnsi="Liberation Mono"/>
        </w:rPr>
        <w:t>PasswordHasher&lt;Usuario&gt;</w:t>
      </w:r>
      <w:r>
        <w:rPr/>
        <w:t xml:space="preserve"> plus legacy SHA-256/PIN upgrade;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Usuarios.razor.cs</w:t>
      </w:r>
      <w:r>
        <w:rPr/>
        <w:t xml:space="preserve"> define </w:t>
      </w:r>
      <w:r>
        <w:rPr>
          <w:rFonts w:ascii="Liberation Mono" w:hAnsi="Liberation Mono"/>
        </w:rPr>
        <w:t>RolesValidos</w:t>
      </w:r>
      <w:r>
        <w:rPr/>
        <w:t>, lockout, y admin only;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Cliente.razor</w:t>
      </w:r>
      <w:r>
        <w:rPr/>
        <w:t xml:space="preserve"> / </w:t>
      </w:r>
      <w:r>
        <w:rPr>
          <w:rFonts w:ascii="Liberation Mono" w:hAnsi="Liberation Mono"/>
        </w:rPr>
        <w:t>Proveedor.razor</w:t>
      </w:r>
      <w:r>
        <w:rPr/>
        <w:t xml:space="preserve"> muestran RFC y regimen fiscal (dropdown limitado a 4 códigos SAT);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Rfc</w:t>
      </w:r>
      <w:r>
        <w:rPr/>
        <w:t xml:space="preserve"> en </w:t>
      </w:r>
      <w:r>
        <w:rPr>
          <w:rFonts w:ascii="Liberation Mono" w:hAnsi="Liberation Mono"/>
        </w:rPr>
        <w:t>Cliente</w:t>
      </w:r>
      <w:r>
        <w:rPr/>
        <w:t xml:space="preserve"> y </w:t>
      </w:r>
      <w:r>
        <w:rPr>
          <w:rFonts w:ascii="Liberation Mono" w:hAnsi="Liberation Mono"/>
        </w:rPr>
        <w:t>Proveedor</w:t>
      </w:r>
      <w:r>
        <w:rPr/>
        <w:t xml:space="preserve"> se valida solo por longitud 12–13 en el cliente;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SchemaPatch.cs</w:t>
      </w:r>
      <w:r>
        <w:rPr/>
        <w:t xml:space="preserve"> es el punto de inserción de columnas nuevas (ej: </w:t>
      </w:r>
      <w:r>
        <w:rPr>
          <w:rFonts w:ascii="Liberation Mono" w:hAnsi="Liberation Mono"/>
        </w:rPr>
        <w:t>sesion_token</w:t>
      </w:r>
      <w:r>
        <w:rPr/>
        <w:t xml:space="preserve">, </w:t>
      </w:r>
      <w:r>
        <w:rPr>
          <w:rFonts w:ascii="Liberation Mono" w:hAnsi="Liberation Mono"/>
        </w:rPr>
        <w:t>correo</w:t>
      </w:r>
      <w:r>
        <w:rPr/>
        <w:t xml:space="preserve">) con </w:t>
      </w:r>
      <w:r>
        <w:rPr>
          <w:rFonts w:ascii="Liberation Mono" w:hAnsi="Liberation Mono"/>
        </w:rPr>
        <w:t>IF NOT EXISTS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Dime qué opciones prefieres para las tres decisiones (y si hay más requisitos que no haya contemplado), y te preparo el plan de implementación paso a paso.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Con respecto a:</w:t>
      </w:r>
    </w:p>
    <w:p>
      <w:pPr>
        <w:pStyle w:val="BodyText"/>
        <w:bidi w:val="0"/>
        <w:jc w:val="left"/>
        <w:rPr/>
      </w:pPr>
      <w:r>
        <w:rPr>
          <w:b/>
        </w:rPr>
        <w:t xml:space="preserve">2FA, respuesta: Solo habilitación/deshabilitación </w:t>
      </w:r>
      <w:r>
        <w:rPr>
          <w:b/>
          <w:i/>
        </w:rPr>
        <w:t>opcional</w:t>
      </w:r>
      <w:r>
        <w:rPr>
          <w:b/>
        </w:rPr>
        <w:t xml:space="preserve"> por cuenta (sin obligar a todos)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QR, respuesta: Agregar paquete </w:t>
      </w:r>
      <w:r>
        <w:rPr>
          <w:rFonts w:ascii="Liberation Mono" w:hAnsi="Liberation Mono"/>
          <w:b/>
        </w:rPr>
        <w:t>QRCoder</w:t>
      </w:r>
      <w:r>
        <w:rPr>
          <w:b/>
        </w:rPr>
        <w:t xml:space="preserve"> + render en Razor.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Validación RFC, respuesta: Estructura + semántica (día/mes válidos, tipo de letra)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LOG de auditoria, respuesta: Incluir cambios de contraseña y 2FA en una tabla </w:t>
      </w:r>
      <w:r>
        <w:rPr>
          <w:rFonts w:ascii="Liberation Mono" w:hAnsi="Liberation Mono"/>
          <w:b/>
        </w:rPr>
        <w:t>auditoria</w:t>
      </w:r>
      <w:r>
        <w:rPr>
          <w:b/>
        </w:rPr>
        <w:t xml:space="preserve"> nueva.</w:t>
      </w:r>
    </w:p>
    <w:p>
      <w:pPr>
        <w:pStyle w:val="Contenidodelatabla"/>
        <w:bidi w:val="0"/>
        <w:jc w:val="left"/>
        <w:rPr/>
      </w:pPr>
      <w:r>
        <w:rPr/>
        <w:t xml:space="preserve">Permiso por roles, </w:t>
      </w:r>
      <w:r>
        <w:rPr/>
        <w:t>respuesta: Admin puede gestionar 2FA de otros; usuario puede cambiar su contraseña y activar/desactivar 2FA y lo referente a su cuenta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La compilación está limpia (0 errores; las 19 "advertencias" son avisos de restore/NUGet, sin CS de código). La tarea queda completa. Resumen de lo hecho en esta sesión:</w:t>
      </w:r>
    </w:p>
    <w:p>
      <w:pPr>
        <w:pStyle w:val="Heading2"/>
        <w:bidi w:val="0"/>
        <w:spacing w:before="170" w:after="113"/>
        <w:ind w:hanging="0" w:left="0"/>
        <w:jc w:val="left"/>
        <w:rPr/>
      </w:pPr>
      <w:r>
        <w:rPr/>
        <w:t>1. Backend — errores de compilación corregidos (12 → 0)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AuthService.cs</w:t>
      </w:r>
      <w:r>
        <w:rPr/>
        <w:t xml:space="preserve">: </w:t>
      </w:r>
      <w:r>
        <w:rPr>
          <w:rFonts w:ascii="Liberation Mono" w:hAnsi="Liberation Mono"/>
        </w:rPr>
        <w:t>OtpNet.Totp</w:t>
      </w:r>
      <w:r>
        <w:rPr/>
        <w:t xml:space="preserve"> con firma correcta (</w:t>
      </w:r>
      <w:r>
        <w:rPr>
          <w:rFonts w:ascii="Liberation Mono" w:hAnsi="Liberation Mono"/>
        </w:rPr>
        <w:t>step, mode, totpSize, correction</w:t>
      </w:r>
      <w:r>
        <w:rPr/>
        <w:t xml:space="preserve">) y </w:t>
      </w:r>
      <w:r>
        <w:rPr>
          <w:rFonts w:ascii="Liberation Mono" w:hAnsi="Liberation Mono"/>
        </w:rPr>
        <w:t>VerificationWindow(1,1)</w:t>
      </w:r>
      <w:r>
        <w:rPr/>
        <w:t xml:space="preserve">; constructores de </w:t>
      </w:r>
      <w:r>
        <w:rPr>
          <w:rFonts w:ascii="Liberation Mono" w:hAnsi="Liberation Mono"/>
        </w:rPr>
        <w:t>CambioPasswordResult</w:t>
      </w:r>
      <w:r>
        <w:rPr/>
        <w:t>/</w:t>
      </w:r>
      <w:r>
        <w:rPr>
          <w:rFonts w:ascii="Liberation Mono" w:hAnsi="Liberation Mono"/>
        </w:rPr>
        <w:t>DosFaEstadoDto</w:t>
      </w:r>
      <w:r>
        <w:rPr/>
        <w:t xml:space="preserve"> con argumentos con nombre.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SecurityDtos.cs</w:t>
      </w:r>
      <w:r>
        <w:rPr/>
        <w:t xml:space="preserve">: </w:t>
      </w:r>
      <w:r>
        <w:rPr>
          <w:rFonts w:ascii="Liberation Mono" w:hAnsi="Liberation Mono"/>
        </w:rPr>
        <w:t>CambioPasswordResult</w:t>
      </w:r>
      <w:r>
        <w:rPr/>
        <w:t xml:space="preserve"> extendido con </w:t>
      </w:r>
      <w:r>
        <w:rPr>
          <w:rFonts w:ascii="Liberation Mono" w:hAnsi="Liberation Mono"/>
        </w:rPr>
        <w:t>QrBase64/UrlQr/ClaveSecreta</w:t>
      </w:r>
      <w:r>
        <w:rPr/>
        <w:t>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170" w:after="113"/>
        <w:ind w:hanging="0" w:left="0"/>
        <w:jc w:val="left"/>
        <w:rPr/>
      </w:pPr>
      <w:r>
        <w:rPr/>
        <w:t xml:space="preserve">2. Backend — </w:t>
      </w:r>
      <w:r>
        <w:rPr>
          <w:rFonts w:eastAsia="Microsoft YaHei" w:cs="Lucida Sans"/>
        </w:rPr>
        <w:t>funcionalidad</w:t>
      </w:r>
      <w:r>
        <w:rPr/>
        <w:t xml:space="preserve"> completada y corregida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b/>
        </w:rPr>
        <w:t>Login con 2FA real</w:t>
      </w:r>
      <w:r>
        <w:rPr/>
        <w:t xml:space="preserve">: </w:t>
      </w:r>
      <w:r>
        <w:rPr>
          <w:rFonts w:ascii="Liberation Mono" w:hAnsi="Liberation Mono"/>
        </w:rPr>
        <w:t>LoginAsync</w:t>
      </w:r>
      <w:r>
        <w:rPr/>
        <w:t xml:space="preserve"> ahora exige código TOTP antes de otorgar sesión cuando </w:t>
      </w:r>
      <w:r>
        <w:rPr>
          <w:rFonts w:ascii="Liberation Mono" w:hAnsi="Liberation Mono"/>
        </w:rPr>
        <w:t>DosFaActivo</w:t>
      </w:r>
      <w:r>
        <w:rPr/>
        <w:t xml:space="preserve">; </w:t>
      </w:r>
      <w:r>
        <w:rPr>
          <w:rFonts w:ascii="Liberation Mono" w:hAnsi="Liberation Mono"/>
        </w:rPr>
        <w:t>LoginResultado</w:t>
      </w:r>
      <w:r>
        <w:rPr/>
        <w:t xml:space="preserve"> incluye </w:t>
      </w:r>
      <w:r>
        <w:rPr>
          <w:rFonts w:ascii="Liberation Mono" w:hAnsi="Liberation Mono"/>
        </w:rPr>
        <w:t>RequiereDosFa</w:t>
      </w:r>
      <w:r>
        <w:rPr/>
        <w:t xml:space="preserve">, </w:t>
      </w:r>
      <w:r>
        <w:rPr>
          <w:rFonts w:ascii="Liberation Mono" w:hAnsi="Liberation Mono"/>
        </w:rPr>
        <w:t>PasswordExpirada</w:t>
      </w:r>
      <w:r>
        <w:rPr/>
        <w:t xml:space="preserve">, </w:t>
      </w:r>
      <w:r>
        <w:rPr>
          <w:rFonts w:ascii="Liberation Mono" w:hAnsi="Liberation Mono"/>
        </w:rPr>
        <w:t>UsuarioId</w:t>
      </w:r>
      <w:r>
        <w:rPr/>
        <w:t>. Fallas 2FA auditadas.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b/>
        </w:rPr>
        <w:t>Expiración de contraseña</w:t>
      </w:r>
      <w:r>
        <w:rPr/>
        <w:t>: al vencer la vigencia configurable (</w:t>
      </w:r>
      <w:r>
        <w:rPr>
          <w:rFonts w:ascii="Liberation Mono" w:hAnsi="Liberation Mono"/>
        </w:rPr>
        <w:t>DuracionDias</w:t>
      </w:r>
      <w:r>
        <w:rPr/>
        <w:t xml:space="preserve"> + </w:t>
      </w:r>
      <w:r>
        <w:rPr>
          <w:rFonts w:ascii="Liberation Mono" w:hAnsi="Liberation Mono"/>
        </w:rPr>
        <w:t>UltimoCambioPasswordUtc</w:t>
      </w:r>
      <w:r>
        <w:rPr/>
        <w:t>), el login bloquea y ofrece cambio obligatorio (sin sesión: la contraseña actual acredita al dueño).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b/>
        </w:rPr>
        <w:t>Bugs de seguridad/función corregidos</w:t>
      </w:r>
      <w:r>
        <w:rPr/>
        <w:t xml:space="preserve">: </w:t>
      </w:r>
      <w:r>
        <w:rPr>
          <w:rFonts w:ascii="Liberation Mono" w:hAnsi="Liberation Mono"/>
        </w:rPr>
        <w:t>esPropia</w:t>
      </w:r>
      <w:r>
        <w:rPr/>
        <w:t xml:space="preserve"> siempre-verdadero (cualquiera "cambiaba su propia" contraseña vía id arbitrario — ahora se compara con </w:t>
      </w:r>
      <w:r>
        <w:rPr>
          <w:rFonts w:ascii="Liberation Mono" w:hAnsi="Liberation Mono"/>
        </w:rPr>
        <w:t>ctx.UsuarioId</w:t>
      </w:r>
      <w:r>
        <w:rPr/>
        <w:t xml:space="preserve">); verificación de historial comparaba hashes con sal aleatoria (siempre distinto — ahora se verifica la contraseña contra cada hash); </w:t>
      </w:r>
      <w:r>
        <w:rPr>
          <w:rFonts w:ascii="Liberation Mono" w:hAnsi="Liberation Mono"/>
        </w:rPr>
        <w:t>GenerarUrlQr</w:t>
      </w:r>
      <w:r>
        <w:rPr/>
        <w:t xml:space="preserve"> devolvía URI placeholder "MANUAL" (ahora otpauth:// real); desactivar 2FA de terceros sin autorización (ahora exige dueño o Admin); default de longitud 12→</w:t>
      </w:r>
      <w:r>
        <w:rPr>
          <w:b/>
        </w:rPr>
        <w:t>20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RfcValidador</w:t>
      </w:r>
      <w:r>
        <w:rPr>
          <w:b/>
        </w:rPr>
        <w:t xml:space="preserve"> reescrito con el algoritmo oficial del SAT</w:t>
      </w:r>
      <w:r>
        <w:rPr/>
        <w:t xml:space="preserve"> (Anexo 3): el anterior mod-26 casero habría rechazado casi todos los RFCs reales y pedía verificador alfabético (¡los verificadores casi siempre son dígitos!). Validado en vivo contra 8 vectores: </w:t>
      </w:r>
      <w:r>
        <w:rPr>
          <w:rFonts w:ascii="Liberation Mono" w:hAnsi="Liberation Mono"/>
        </w:rPr>
        <w:t>GODE561231GR8</w:t>
      </w:r>
      <w:r>
        <w:rPr/>
        <w:t xml:space="preserve"> ✓, </w:t>
      </w:r>
      <w:r>
        <w:rPr>
          <w:rFonts w:ascii="Liberation Mono" w:hAnsi="Liberation Mono"/>
        </w:rPr>
        <w:t>MHTR93041179A</w:t>
      </w:r>
      <w:r>
        <w:rPr/>
        <w:t xml:space="preserve"> ✓ (esperaba 'A'), </w:t>
      </w:r>
      <w:r>
        <w:rPr>
          <w:rFonts w:ascii="Liberation Mono" w:hAnsi="Liberation Mono"/>
        </w:rPr>
        <w:t>MHTR810511A79</w:t>
      </w:r>
      <w:r>
        <w:rPr/>
        <w:t xml:space="preserve"> ✗ esperaba '2' (idéntico a la librería de referencia), mes 55 ✗, palabra prohibida ✗, XAXX/XEXX ✓.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RegistrarAuditLog</w:t>
      </w:r>
      <w:r>
        <w:rPr>
          <w:b/>
        </w:rPr>
        <w:t xml:space="preserve"> blindado</w:t>
      </w:r>
      <w:r>
        <w:rPr/>
        <w:t xml:space="preserve"> contra FK (omite fila si no hay usuario real, loguea el error).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170" w:after="113"/>
        <w:ind w:hanging="0" w:left="0"/>
        <w:jc w:val="left"/>
        <w:rPr/>
      </w:pPr>
      <w:r>
        <w:rPr/>
        <w:t xml:space="preserve">3. </w:t>
      </w:r>
      <w:r>
        <w:rPr>
          <w:rFonts w:eastAsia="Microsoft YaHei" w:cs="Lucida Sans"/>
        </w:rPr>
        <w:t>Persistencia</w:t>
      </w:r>
      <w:r>
        <w:rPr/>
        <w:t xml:space="preserve"> — mapeos faltantes agregados (evita errores en runtime)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UsuarioConfig</w:t>
      </w:r>
      <w:r>
        <w:rPr/>
        <w:t xml:space="preserve">: </w:t>
      </w:r>
      <w:r>
        <w:rPr>
          <w:rFonts w:ascii="Liberation Mono" w:hAnsi="Liberation Mono"/>
        </w:rPr>
        <w:t>dos_fa_activo</w:t>
      </w:r>
      <w:r>
        <w:rPr/>
        <w:t xml:space="preserve">, </w:t>
      </w:r>
      <w:r>
        <w:rPr>
          <w:rFonts w:ascii="Liberation Mono" w:hAnsi="Liberation Mono"/>
        </w:rPr>
        <w:t>dos_fa_secret(64)</w:t>
      </w:r>
      <w:r>
        <w:rPr/>
        <w:t xml:space="preserve">, </w:t>
      </w:r>
      <w:r>
        <w:rPr>
          <w:rFonts w:ascii="Liberation Mono" w:hAnsi="Liberation Mono"/>
        </w:rPr>
        <w:t>ultimo_cambio_password_utc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ClienteConfig</w:t>
      </w:r>
      <w:r>
        <w:rPr/>
        <w:t>/</w:t>
      </w:r>
      <w:r>
        <w:rPr>
          <w:rFonts w:ascii="Liberation Mono" w:hAnsi="Liberation Mono"/>
        </w:rPr>
        <w:t>ProveedorConfig</w:t>
      </w:r>
      <w:r>
        <w:rPr/>
        <w:t xml:space="preserve">: </w:t>
      </w:r>
      <w:r>
        <w:rPr>
          <w:rFonts w:ascii="Liberation Mono" w:hAnsi="Liberation Mono"/>
        </w:rPr>
        <w:t>situacion_fiscal</w:t>
      </w:r>
      <w:r>
        <w:rPr/>
        <w:t xml:space="preserve"> (default Actual).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/>
        <w:t xml:space="preserve">Nuevo </w:t>
      </w:r>
      <w:r>
        <w:rPr>
          <w:rFonts w:ascii="Liberation Mono" w:hAnsi="Liberation Mono"/>
          <w:b/>
        </w:rPr>
        <w:t>SeguridadConfigs.cs</w:t>
      </w:r>
      <w:r>
        <w:rPr/>
        <w:t xml:space="preserve">: mapeo snake_case de </w:t>
      </w:r>
      <w:r>
        <w:rPr>
          <w:rFonts w:ascii="Liberation Mono" w:hAnsi="Liberation Mono"/>
        </w:rPr>
        <w:t>audit_logs</w:t>
      </w:r>
      <w:r>
        <w:rPr/>
        <w:t xml:space="preserve"> y </w:t>
      </w:r>
      <w:r>
        <w:rPr>
          <w:rFonts w:ascii="Liberation Mono" w:hAnsi="Liberation Mono"/>
        </w:rPr>
        <w:t>password_histories</w:t>
      </w:r>
      <w:r>
        <w:rPr/>
        <w:t xml:space="preserve"> a las tablas del </w:t>
      </w:r>
      <w:r>
        <w:rPr>
          <w:rFonts w:ascii="Liberation Mono" w:hAnsi="Liberation Mono"/>
        </w:rPr>
        <w:t>SchemaPatch</w:t>
      </w:r>
      <w:r>
        <w:rPr/>
        <w:t xml:space="preserve"> (antes EF apuntaba a tablas PascalCase inexistentes).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</w:rPr>
        <w:t>SchemaPatch</w:t>
      </w:r>
      <w:r>
        <w:rPr/>
        <w:t>: columnas nuevas (</w:t>
      </w:r>
      <w:r>
        <w:rPr>
          <w:rFonts w:ascii="Liberation Mono" w:hAnsi="Liberation Mono"/>
        </w:rPr>
        <w:t>dos_fa_activo</w:t>
      </w:r>
      <w:r>
        <w:rPr/>
        <w:t xml:space="preserve">, </w:t>
      </w:r>
      <w:r>
        <w:rPr>
          <w:rFonts w:ascii="Liberation Mono" w:hAnsi="Liberation Mono"/>
        </w:rPr>
        <w:t>ultimo_cambio_password_utc</w:t>
      </w:r>
      <w:r>
        <w:rPr/>
        <w:t xml:space="preserve">, </w:t>
      </w:r>
      <w:r>
        <w:rPr>
          <w:rFonts w:ascii="Liberation Mono" w:hAnsi="Liberation Mono"/>
        </w:rPr>
        <w:t>situacion_fiscal</w:t>
      </w:r>
      <w:r>
        <w:rPr/>
        <w:t xml:space="preserve"> en clientes/proveedores; secret a varchar 64).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170" w:after="113"/>
        <w:ind w:hanging="0" w:left="0"/>
        <w:jc w:val="left"/>
        <w:rPr/>
      </w:pPr>
      <w:r>
        <w:rPr/>
        <w:t xml:space="preserve">4. Capa </w:t>
      </w:r>
      <w:r>
        <w:rPr>
          <w:rFonts w:eastAsia="Microsoft YaHei" w:cs="Lucida Sans"/>
        </w:rPr>
        <w:t>Web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Login.razor</w:t>
      </w:r>
      <w:r>
        <w:rPr/>
        <w:t>: desafío 2FA de 6 dígitos y paso de cambio de contraseña vencida (actual + nueva + confirmación, reintenta el acceso).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Usuarios</w:t>
      </w:r>
      <w:r>
        <w:rPr/>
        <w:t xml:space="preserve">: sección 2FA por cuenta (QR + clave manual + código de confirmación; activar/desactivar con código vigente), validación de política en el alta/restablecimiento admin (longitud configurable + complejidad), registro en </w:t>
      </w:r>
      <w:r>
        <w:rPr>
          <w:rFonts w:ascii="Liberation Mono" w:hAnsi="Liberation Mono"/>
        </w:rPr>
        <w:t>PasswordHistory</w:t>
      </w:r>
      <w:r>
        <w:rPr/>
        <w:t xml:space="preserve"> y auditoría </w:t>
      </w:r>
      <w:r>
        <w:rPr>
          <w:rFonts w:ascii="Liberation Mono" w:hAnsi="Liberation Mono"/>
        </w:rPr>
        <w:t>PasswordChangeAdmin</w:t>
      </w:r>
      <w:r>
        <w:rPr/>
        <w:t>, texto de política dinámico.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Configuracion</w:t>
      </w:r>
      <w:r>
        <w:rPr/>
        <w:t xml:space="preserve">: tarjeta "Política de contraseñas" (longitud mínima, historial, vigencia en días) con carga/guardado vía </w:t>
      </w:r>
      <w:r>
        <w:rPr>
          <w:rFonts w:ascii="Liberation Mono" w:hAnsi="Liberation Mono"/>
        </w:rPr>
        <w:t>IAuthService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lineRule="auto" w:line="240" w:before="0" w:after="113"/>
        <w:ind w:hanging="283" w:left="709"/>
        <w:jc w:val="left"/>
        <w:rPr/>
      </w:pPr>
      <w:r>
        <w:rPr>
          <w:rFonts w:ascii="Liberation Mono" w:hAnsi="Liberation Mono"/>
          <w:b/>
        </w:rPr>
        <w:t>Clientes</w:t>
      </w:r>
      <w:r>
        <w:rPr>
          <w:b/>
        </w:rPr>
        <w:t xml:space="preserve"> y </w:t>
      </w:r>
      <w:r>
        <w:rPr>
          <w:rFonts w:ascii="Liberation Mono" w:hAnsi="Liberation Mono"/>
          <w:b/>
        </w:rPr>
        <w:t>Proveedores</w:t>
      </w:r>
      <w:r>
        <w:rPr/>
        <w:t>: select Situación Fiscal (6 estados SAT), validación RFC en vivo al salir del campo (✓/✗ con tipo y fecha) y al guardar; se bloquea el alta/edición con situación Cancelada/Baja.</w:t>
      </w:r>
    </w:p>
    <w:p>
      <w:pPr>
        <w:pStyle w:val="BodyText"/>
        <w:bidi w:val="0"/>
        <w:spacing w:lineRule="auto" w:line="240" w:before="0" w:after="113"/>
        <w:jc w:val="left"/>
        <w:rPr/>
      </w:pPr>
      <w:r>
        <w:rPr>
          <w:b/>
        </w:rPr>
        <w:t>Verificación</w:t>
      </w:r>
      <w:r>
        <w:rPr/>
        <w:t xml:space="preserve">: </w:t>
      </w:r>
      <w:r>
        <w:rPr>
          <w:rFonts w:ascii="Liberation Mono" w:hAnsi="Liberation Mono"/>
        </w:rPr>
        <w:t>dotnet build src/OilsMexico.Web/OilsMexico.Web.csproj</w:t>
      </w:r>
      <w:r>
        <w:rPr/>
        <w:t xml:space="preserve"> → </w:t>
      </w:r>
      <w:r>
        <w:rPr>
          <w:b/>
        </w:rPr>
        <w:t>Compilación correcta, 0 errores</w:t>
      </w:r>
      <w:r>
        <w:rPr/>
        <w:t>; validador RFC probado en ejecución real con vectores oficiales; carpeta temporal de prueba eliminada. Pendiente solo validación manual en runtime (login 2FA con una app autenticadora y guardado de cliente/proveedor) que requiere la BD levantada.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1023</TotalTime>
  <Application>LibreOffice/26.2.4.2$Windows_X86_64 LibreOffice_project/0229ac93fcf0d7cbc6376066c6f35021cef002dc</Application>
  <AppVersion>15.0000</AppVersion>
  <Pages>9</Pages>
  <Words>2880</Words>
  <Characters>16682</Characters>
  <CharactersWithSpaces>19200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2026-10-09T18:34:45Z</dcterms:created>
  <dc:creator/>
  <dc:description/>
  <dc:language>es-MX</dc:language>
  <cp:lastModifiedBy/>
  <dcterms:modified xsi:type="dcterms:W3CDTF">2026-10-10T11:49:19Z</dcterms:modified>
  <cp:revision>1</cp:revision>
  <dc:subject/>
  <dc:title/>
</cp:coreProperties>
</file>