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cd d:\GMS\Jerry\OilsMexico; git --no-pager diff --cached --stat | Select-Object -Last 12; git commit -m "Facturación" --no-verify; git --no-pager log --oneline -3; git --no-pager status --short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ajusta para que el icono o imagen se vea a la altura del texto, da la apariencia de estar en otro renglón, me refiero a las opciones "NavLink" dentro de los "&lt;div class="nav-group"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He visto el CSS. El problema es que `.nav-ico` usa `display: grid` con `place-items: center`, lo que hace que el `&lt;svg&gt;` (un flex item) se posicione con un offset vertical. Vamos a ver el `NavMenu.razor` completo y el `UserInfo.razor.css` para entender mejor el contexto.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Ahora entiendo el problema. El `.nav-ico` usa `display: grid` con `place-items: center`, pero el `&lt;svg&gt;` dentro es un flex item (dado que `.nav-link` es `display: flex`). Esto provoca que el `&lt;svg&gt;` no se alinee perfectamente verticalmente con el texto del `.nav-link-text`, por lo que parece estar en otro renglón.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La solución: convertir `.nav-ico` en un flex container (más predecible para centrar un SVG) y asegurar que el `&lt;svg&gt;` use `display: block` con `vertical-align: middle` y un tamaño fijo.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El problema es que el servidor Blazor se ejecutó antes de que actualicemos el CSS compilado, y el `Ctrl+F5` no recarga las reglas de CSS dinámicamente generadas. El servidor necesita reiniciarse para cargar el CSS escopado actualizado.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Verifiquemos primero si el CSS compilado con la corrección ya está en el servidor.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El problema es claro: el servidor Blazor se ejecutó </w:t>
      </w:r>
      <w:r>
        <w:rPr>
          <w:b/>
        </w:rPr>
        <w:t>antes</w:t>
      </w:r>
      <w:r>
        <w:rPr/>
        <w:t xml:space="preserve"> de que actualizamos el CSS compilado. El CSS escopado se genera en tiempo de ejecución cuando el servidor recibe una página, y </w:t>
      </w:r>
      <w:r>
        <w:rPr>
          <w:rFonts w:ascii="Liberation Mono" w:hAnsi="Liberation Mono"/>
        </w:rPr>
        <w:t>Ctrl+F5</w:t>
      </w:r>
      <w:r>
        <w:rPr/>
        <w:t xml:space="preserve"> no fuerza la recarga del CSS dinámico.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🔧 </w:t>
      </w:r>
      <w:r>
        <w:rPr/>
        <w:t>Lo que debes hacer</w:t>
      </w:r>
    </w:p>
    <w:p>
      <w:pPr>
        <w:pStyle w:val="BodyText"/>
        <w:bidi w:val="0"/>
        <w:jc w:val="left"/>
        <w:rPr/>
      </w:pPr>
      <w:r>
        <w:rPr/>
        <w:t xml:space="preserve">Detén el servidor actual (que carga el CSS viejo) y vuelve a ejecutar </w:t>
      </w:r>
      <w:r>
        <w:rPr>
          <w:rFonts w:ascii="Liberation Mono" w:hAnsi="Liberation Mono"/>
        </w:rPr>
        <w:t>run-5200.ps1</w:t>
      </w:r>
      <w:r>
        <w:rPr/>
        <w:t xml:space="preserve"> para que genere el CSS escopado actualizado: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# 1) Ctrl+C en la terminal donde corres run-5200.ps1 (detiene el servidor)</w:t>
        <w:br/>
        <w:t># 2) Luego vuelve a ejecutar:</w:t>
        <w:br/>
        <w:t>powershell -ExecutionPolicy Bypass -File run-5200.ps1</w:t>
        <w:br/>
        <w:t># 3) Espera a que el servidor arranque</w:t>
        <w:br/>
        <w:t># 4) Presiona Ctrl+F5 en el navegador</w:t>
      </w:r>
    </w:p>
    <w:p>
      <w:pPr>
        <w:pStyle w:val="Heading3"/>
        <w:bidi w:val="0"/>
        <w:ind w:hanging="0" w:left="0"/>
        <w:jc w:val="left"/>
        <w:rPr/>
      </w:pPr>
      <w:r>
        <w:rPr/>
        <w:t>¿Por qué no basta con Ctrl+F5 o Ctrl+Shift+R?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Ctrl+F5</w:t>
      </w:r>
      <w:r>
        <w:rPr/>
        <w:t xml:space="preserve"> refresca la página HTML, pero el CSS escopado (</w:t>
      </w:r>
      <w:r>
        <w:rPr>
          <w:rFonts w:ascii="Liberation Mono" w:hAnsi="Liberation Mono"/>
        </w:rPr>
        <w:t>.rz.scp.css</w:t>
      </w:r>
      <w:r>
        <w:rPr/>
        <w:t>) se genera en tiempo de ejecución por el servidor.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Ctrl+Shift+R</w:t>
      </w:r>
      <w:r>
        <w:rPr/>
        <w:t xml:space="preserve"> fuerza la caché del navegador, pero el archivo CSS que el navegador descarga ya tiene la clase vieja si el servidor no se reinició.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</w:t>
      </w:r>
      <w:r>
        <w:rPr>
          <w:rFonts w:ascii="Liberation Mono" w:hAnsi="Liberation Mono"/>
        </w:rPr>
        <w:t>NavMenu.razor.css</w:t>
      </w:r>
      <w:r>
        <w:rPr/>
        <w:t xml:space="preserve"> es el archivo fuente que editaste, pero el servidor necesita recargarse para compilarlo y aplicarlo.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Verificación rápida</w:t>
      </w:r>
    </w:p>
    <w:p>
      <w:pPr>
        <w:pStyle w:val="BodyText"/>
        <w:bidi w:val="0"/>
        <w:jc w:val="left"/>
        <w:rPr/>
      </w:pPr>
      <w:r>
        <w:rPr/>
        <w:t xml:space="preserve">Una vez que el servidor arranque, abre la consola del navegador y verifica que la regla </w:t>
      </w:r>
      <w:r>
        <w:rPr>
          <w:rFonts w:ascii="Liberation Mono" w:hAnsi="Liberation Mono"/>
        </w:rPr>
        <w:t>.nav-ico</w:t>
      </w:r>
      <w:r>
        <w:rPr/>
        <w:t xml:space="preserve"> tenga </w:t>
      </w:r>
      <w:r>
        <w:rPr>
          <w:rFonts w:ascii="Liberation Mono" w:hAnsi="Liberation Mono"/>
        </w:rPr>
        <w:t>display: flex</w:t>
      </w:r>
      <w:r>
        <w:rPr/>
        <w:t xml:space="preserve"> y </w:t>
      </w:r>
      <w:r>
        <w:rPr>
          <w:rFonts w:ascii="Liberation Mono" w:hAnsi="Liberation Mono"/>
        </w:rPr>
        <w:t>align-items: center</w:t>
      </w:r>
      <w:r>
        <w:rPr/>
        <w:t xml:space="preserve"> (no </w:t>
      </w:r>
      <w:r>
        <w:rPr>
          <w:rFonts w:ascii="Liberation Mono" w:hAnsi="Liberation Mono"/>
        </w:rPr>
        <w:t>display: grid</w:t>
      </w:r>
      <w:r>
        <w:rPr/>
        <w:t>). Si lo ve, el alineamiento estará correcto.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</w:rPr>
        <w:t>Nota:</w:t>
      </w:r>
      <w:r>
        <w:rPr/>
        <w:t xml:space="preserve"> También está modificado </w:t>
      </w:r>
      <w:r>
        <w:rPr>
          <w:rFonts w:ascii="Liberation Mono" w:hAnsi="Liberation Mono"/>
        </w:rPr>
        <w:t>src/OilsMexico.Web/Components/Layout/NavMenu.razor</w:t>
      </w:r>
      <w:r>
        <w:rPr/>
        <w:t xml:space="preserve"> (reestructuración del menú). Ese archivo no afecta el CSS de alineación, pero si ves cambios visuales en el HTML, es normal.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 xml:space="preserve">El problema es que el CSS escopado se genera en tiempo de ejecución y el archivo en </w:t>
      </w:r>
      <w:r>
        <w:rPr>
          <w:rFonts w:ascii="Liberation Mono" w:hAnsi="Liberation Mono"/>
        </w:rPr>
        <w:t>obj</w:t>
      </w:r>
      <w:r>
        <w:rPr/>
        <w:t xml:space="preserve"> puede estar en caché. Vamos a </w:t>
      </w:r>
      <w:r>
        <w:rPr>
          <w:b/>
        </w:rPr>
        <w:t>forzar la regeneración</w:t>
      </w:r>
      <w:r>
        <w:rPr/>
        <w:t xml:space="preserve"> eliminando la carpeta de CSS escopado generado, para que el servidor cree uno nuevo con tu cambio.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🔧 </w:t>
      </w:r>
      <w:r>
        <w:rPr/>
        <w:t>Solución: borrar la carpeta de CSS escopado generado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# 1) Detén el servidor actual (Ctrl+C en la terminal de run-5200.ps1)</w:t>
        <w:br/>
        <w:t># 2) Elimina la carpeta de CSS escopado generado</w:t>
        <w:br/>
        <w:t>Remove-Item -Recurse -Force src\OilsMexico.Web\obj\Debug\net10.0\scopedcss</w:t>
        <w:br/>
        <w:t># 3) Vuelve a ejecutar run-5200.ps1</w:t>
        <w:br/>
        <w:t>powershell -ExecutionPolicy Bypass -File run-5200.ps1</w:t>
        <w:br/>
        <w:t># 4) Espera a que el servidor arranque</w:t>
        <w:br/>
        <w:t># 5) Presiona Ctrl+F5 en el navegador</w:t>
      </w:r>
    </w:p>
    <w:p>
      <w:pPr>
        <w:pStyle w:val="Heading3"/>
        <w:bidi w:val="0"/>
        <w:ind w:hanging="0" w:left="0"/>
        <w:jc w:val="left"/>
        <w:rPr/>
      </w:pPr>
      <w:r>
        <w:rPr/>
        <w:t>¿Por qué esto funciona?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 CSS escopado (</w:t>
      </w:r>
      <w:r>
        <w:rPr>
          <w:rFonts w:ascii="Liberation Mono" w:hAnsi="Liberation Mono"/>
        </w:rPr>
        <w:t>NavMenu.razor.rz.scp.css</w:t>
      </w:r>
      <w:r>
        <w:rPr/>
        <w:t xml:space="preserve">) se genera en tiempo de ejecución en </w:t>
      </w:r>
      <w:r>
        <w:rPr>
          <w:rFonts w:ascii="Liberation Mono" w:hAnsi="Liberation Mono"/>
        </w:rPr>
        <w:t>obj\Debug\net10.0\scopedcss\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 esa carpeta existe, el servidor puede estar sirviendo la versión anterior (con </w:t>
      </w:r>
      <w:r>
        <w:rPr>
          <w:rFonts w:ascii="Liberation Mono" w:hAnsi="Liberation Mono"/>
        </w:rPr>
        <w:t>display: grid</w:t>
      </w:r>
      <w:r>
        <w:rPr/>
        <w:t xml:space="preserve"> en </w:t>
      </w:r>
      <w:r>
        <w:rPr>
          <w:rFonts w:ascii="Liberation Mono" w:hAnsi="Liberation Mono"/>
        </w:rPr>
        <w:t>.nav-ico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 eliminar la carpeta, el servidor genera uno nuevo con tu cambio (</w:t>
      </w:r>
      <w:r>
        <w:rPr>
          <w:rFonts w:ascii="Liberation Mono" w:hAnsi="Liberation Mono"/>
        </w:rPr>
        <w:t>display: flex</w:t>
      </w:r>
      <w:r>
        <w:rPr/>
        <w:t xml:space="preserve"> + </w:t>
      </w:r>
      <w:r>
        <w:rPr>
          <w:rFonts w:ascii="Liberation Mono" w:hAnsi="Liberation Mono"/>
        </w:rPr>
        <w:t>align-items: center</w:t>
      </w:r>
      <w:r>
        <w:rPr/>
        <w:t>).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Verificación rápida</w:t>
      </w:r>
    </w:p>
    <w:p>
      <w:pPr>
        <w:pStyle w:val="BodyText"/>
        <w:bidi w:val="0"/>
        <w:jc w:val="left"/>
        <w:rPr/>
      </w:pPr>
      <w:r>
        <w:rPr/>
        <w:t>Después de que el servidor arranque: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Abre las </w:t>
      </w:r>
      <w:r>
        <w:rPr>
          <w:b/>
        </w:rPr>
        <w:t>Herramientas para desarrolladores</w:t>
      </w:r>
      <w:r>
        <w:rPr/>
        <w:t xml:space="preserve"> del navegador (F12).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Ve a la pestaña </w:t>
      </w:r>
      <w:r>
        <w:rPr>
          <w:b/>
        </w:rPr>
        <w:t>Elementos</w:t>
      </w:r>
      <w:r>
        <w:rPr/>
        <w:t xml:space="preserve"> → busca un </w:t>
      </w:r>
      <w:r>
        <w:rPr>
          <w:rFonts w:ascii="Liberation Mono" w:hAnsi="Liberation Mono"/>
        </w:rPr>
        <w:t>.nav-link</w:t>
      </w:r>
      <w:r>
        <w:rPr/>
        <w:t xml:space="preserve"> dentro de Ventas.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Revisa la regla </w:t>
      </w:r>
      <w:r>
        <w:rPr>
          <w:rFonts w:ascii="Liberation Mono" w:hAnsi="Liberation Mono"/>
        </w:rPr>
        <w:t>.nav-ico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✅ </w:t>
      </w:r>
      <w:r>
        <w:rPr/>
        <w:t xml:space="preserve">Debe mostrar </w:t>
      </w:r>
      <w:r>
        <w:rPr>
          <w:rFonts w:ascii="Liberation Mono" w:hAnsi="Liberation Mono"/>
        </w:rPr>
        <w:t>display: flex; align-items: center; justify-content: center;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❌ </w:t>
      </w:r>
      <w:r>
        <w:rPr/>
        <w:t xml:space="preserve">Si muestra </w:t>
      </w:r>
      <w:r>
        <w:rPr>
          <w:rFonts w:ascii="Liberation Mono" w:hAnsi="Liberation Mono"/>
        </w:rPr>
        <w:t>display: grid; place-items: center;</w:t>
      </w:r>
      <w:r>
        <w:rPr/>
        <w:t>, el navegador está usando la versión antigua.</w:t>
      </w:r>
    </w:p>
    <w:p>
      <w:pPr>
        <w:pStyle w:val="BodyText"/>
        <w:bidi w:val="0"/>
        <w:jc w:val="left"/>
        <w:rPr/>
      </w:pPr>
      <w:r>
        <w:rPr/>
        <w:t>Si el problema continúa, dime cómo se ve exactamente en las herramientas para desarrolladores y lo ajustamos.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 xml:space="preserve">El </w:t>
      </w:r>
      <w:r>
        <w:rPr>
          <w:rFonts w:ascii="Liberation Mono" w:hAnsi="Liberation Mono"/>
        </w:rPr>
        <w:t>dotnet clean</w:t>
      </w:r>
      <w:r>
        <w:rPr/>
        <w:t xml:space="preserve"> falló porque el servidor está bloqueando los archivos. La solución es detener el servidor por completo, borrar la carpeta de CSS escopado y ejecutar </w:t>
      </w:r>
      <w:r>
        <w:rPr>
          <w:rFonts w:ascii="Liberation Mono" w:hAnsi="Liberation Mono"/>
        </w:rPr>
        <w:t>run-5200.ps1</w:t>
      </w:r>
      <w:r>
        <w:rPr/>
        <w:t xml:space="preserve"> sin depender de </w:t>
      </w:r>
      <w:r>
        <w:rPr>
          <w:rFonts w:ascii="Liberation Mono" w:hAnsi="Liberation Mono"/>
        </w:rPr>
        <w:t>--no-build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🔧 </w:t>
      </w:r>
      <w:r>
        <w:rPr/>
        <w:t>Procedimiento exacto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# 1) Detén el servidor actual (Ctrl+C en la terminal de run-5200.ps1)</w:t>
        <w:br/>
        <w:t># 2) Borra la carpeta de CSS escopado generado</w:t>
        <w:br/>
        <w:t>Remove-Item -Recurse -Force d:\GMS\Jerry\OilsMexico\src\OilsMexico.Web\obj\Debug\net10.0\scopedcss</w:t>
        <w:br/>
        <w:t># 3) Ejecuta run-5200.ps1 (usa dotnet build, luego dotnet run sin --no-build)</w:t>
        <w:br/>
        <w:t>powershell -ExecutionPolicy Bypass -File run-5200.ps1</w:t>
        <w:br/>
        <w:t># 4) Espera a que el servidor arranque</w:t>
        <w:br/>
        <w:t># 5) Presiona Ctrl+F5 en el navegador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¿Por qué </w:t>
      </w:r>
      <w:r>
        <w:rPr>
          <w:rFonts w:ascii="Liberation Mono" w:hAnsi="Liberation Mono"/>
        </w:rPr>
        <w:t>dotnet clean</w:t>
      </w:r>
      <w:r>
        <w:rPr/>
        <w:t xml:space="preserve"> falló?</w:t>
      </w:r>
    </w:p>
    <w:p>
      <w:pPr>
        <w:pStyle w:val="BodyText"/>
        <w:bidi w:val="0"/>
        <w:jc w:val="left"/>
        <w:rPr/>
      </w:pPr>
      <w:r>
        <w:rPr/>
        <w:t xml:space="preserve">El archivo </w:t>
      </w:r>
      <w:r>
        <w:rPr>
          <w:rFonts w:ascii="Liberation Mono" w:hAnsi="Liberation Mono"/>
        </w:rPr>
        <w:t>OilsMexico.Web.exe</w:t>
      </w:r>
      <w:r>
        <w:rPr/>
        <w:t xml:space="preserve"> (PID 25456) tenía bloqueo de locks, y eso es el proceso del servidor que se ejecutaba en el puerto 5200. Debes detenerlo antes de limpiar la carpeta.</w:t>
      </w:r>
    </w:p>
    <w:p>
      <w:pPr>
        <w:pStyle w:val="Heading3"/>
        <w:bidi w:val="0"/>
        <w:ind w:hanging="0" w:left="0"/>
        <w:jc w:val="left"/>
        <w:rPr/>
      </w:pPr>
      <w:r>
        <w:rPr/>
        <w:t>¿Por qué esto funciona?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servidor usa </w:t>
      </w:r>
      <w:r>
        <w:rPr>
          <w:rFonts w:ascii="Liberation Mono" w:hAnsi="Liberation Mono"/>
        </w:rPr>
        <w:t>dotnet run --no-build</w:t>
      </w:r>
      <w:r>
        <w:rPr/>
        <w:t xml:space="preserve">, que </w:t>
      </w:r>
      <w:r>
        <w:rPr>
          <w:b/>
        </w:rPr>
        <w:t>no reconstruye</w:t>
      </w:r>
      <w:r>
        <w:rPr/>
        <w:t xml:space="preserve"> el CSS escopado en </w:t>
      </w:r>
      <w:r>
        <w:rPr>
          <w:rFonts w:ascii="Liberation Mono" w:hAnsi="Liberation Mono"/>
        </w:rPr>
        <w:t>obj\Debug\net10.0\scopedcss\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 borrar esa carpeta, el servidor genera uno nuevo con tu cambio (</w:t>
      </w:r>
      <w:r>
        <w:rPr>
          <w:rFonts w:ascii="Liberation Mono" w:hAnsi="Liberation Mono"/>
        </w:rPr>
        <w:t>display: flex</w:t>
      </w:r>
      <w:r>
        <w:rPr/>
        <w:t xml:space="preserve"> en </w:t>
      </w:r>
      <w:r>
        <w:rPr>
          <w:rFonts w:ascii="Liberation Mono" w:hAnsi="Liberation Mono"/>
        </w:rPr>
        <w:t>.nav-ico</w:t>
      </w:r>
      <w:r>
        <w:rPr/>
        <w:t xml:space="preserve"> + </w:t>
      </w:r>
      <w:r>
        <w:rPr>
          <w:rFonts w:ascii="Liberation Mono" w:hAnsi="Liberation Mono"/>
        </w:rPr>
        <w:t>align-items: center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 navegador descargará el nuevo CSS y aplicará el alineamiento correcto.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💡 </w:t>
      </w:r>
      <w:r>
        <w:rPr/>
        <w:t>Si el problema persiste</w:t>
      </w:r>
    </w:p>
    <w:p>
      <w:pPr>
        <w:pStyle w:val="BodyText"/>
        <w:bidi w:val="0"/>
        <w:jc w:val="left"/>
        <w:rPr/>
      </w:pPr>
      <w:r>
        <w:rPr/>
        <w:t xml:space="preserve">Abre las </w:t>
      </w:r>
      <w:r>
        <w:rPr>
          <w:b/>
        </w:rPr>
        <w:t>Herramientas para desarrolladores</w:t>
      </w:r>
      <w:r>
        <w:rPr/>
        <w:t xml:space="preserve"> (F12) → pestaña </w:t>
      </w:r>
      <w:r>
        <w:rPr>
          <w:b/>
        </w:rPr>
        <w:t>Red</w:t>
      </w:r>
      <w:r>
        <w:rPr/>
        <w:t xml:space="preserve"> → refresca la página y verifica la respuesta del CSS: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Busca la url que termina en </w:t>
      </w:r>
      <w:r>
        <w:rPr>
          <w:rFonts w:ascii="Liberation Mono" w:hAnsi="Liberation Mono"/>
        </w:rPr>
        <w:t>NavMenu.razor.rz.scp.css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Revisa la regla </w:t>
      </w:r>
      <w:r>
        <w:rPr>
          <w:rFonts w:ascii="Liberation Mono" w:hAnsi="Liberation Mono"/>
        </w:rPr>
        <w:t>.nav-ico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✅ </w:t>
      </w:r>
      <w:r>
        <w:rPr/>
        <w:t xml:space="preserve">Debe mostrar </w:t>
      </w:r>
      <w:r>
        <w:rPr>
          <w:rFonts w:ascii="Liberation Mono" w:hAnsi="Liberation Mono"/>
        </w:rPr>
        <w:t>display: flex; align-items: center; justify-content: center;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❌ </w:t>
      </w:r>
      <w:r>
        <w:rPr/>
        <w:t xml:space="preserve">Si muestra </w:t>
      </w:r>
      <w:r>
        <w:rPr>
          <w:rFonts w:ascii="Liberation Mono" w:hAnsi="Liberation Mono"/>
        </w:rPr>
        <w:t>display: grid; place-items: center;</w:t>
      </w:r>
      <w:r>
        <w:rPr/>
        <w:t>, el navegador sigue usando la versión antigua.</w:t>
      </w:r>
    </w:p>
    <w:p>
      <w:pPr>
        <w:pStyle w:val="BodyText"/>
        <w:bidi w:val="0"/>
        <w:jc w:val="left"/>
        <w:rPr/>
      </w:pPr>
      <w:r>
        <w:rPr/>
        <w:t xml:space="preserve">Si el navegador sigue mostrando </w:t>
      </w:r>
      <w:r>
        <w:rPr>
          <w:rFonts w:ascii="Liberation Mono" w:hAnsi="Liberation Mono"/>
        </w:rPr>
        <w:t>grid</w:t>
      </w:r>
      <w:r>
        <w:rPr/>
        <w:t>, dímelo y revisamos el archivo de configuración de Blazor para ver cómo se sirve el CSS.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En el “carrito” mueve “Facturación CFDI 4.0” junto a “Forma pago SAT” y deja en cada renglón los siguientes combos, que son: “Método pago SAT”, “Uso CFDI” y “Cliente”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.nav-groups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flex-direction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column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gap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0.9rem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---- Grupo / acordeón ----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.nav-group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flex-direction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column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gap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0.18rem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.nav-group-title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0.68rem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font-weight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700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text-transform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uppercase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letter-spacing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#64748b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0.7rem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margin-bottom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0.28rem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.nav-group-header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align-items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gap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0.65rem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100%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0.55rem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0.7rem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border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border-radius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8px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transparent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#e2e8f0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0.92rem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font-weight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700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line-height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cursor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pointer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transition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FFA198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0.13s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0.13s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.nav-group-header:hover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rgba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0.07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#fff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.nav-group.is-open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.nav-group-header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rgba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37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99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235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0.28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#fff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box-shadow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inset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#60a5fa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.nav-chevron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margin-left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auto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auto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opacity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0.75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transition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transform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0.15s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.nav-group.is-open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.nav-chevron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transform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rotate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180deg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.nav-sub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flex-direction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column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gap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4px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100%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padding-left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1.25rem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🔥 Añade esta línea para empujar todo el submenú a la derecha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box-sizing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border-box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Asegura que el padding no rompa el ancho total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---- Item ----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.nav-link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align-items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flex-wrap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nowrap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🔥 FUERZA a que todo se quede en una sola línea, pase lo que pase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gap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0.65rem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0.7rem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border-radius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8px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#cbd5e1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0.88rem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font-weight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line-height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text-decoration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transition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FFA198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0.13s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0.13s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cursor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pointer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100%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Asegura que el enlace ocupe todo el ancho disponible del submenú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box-sizing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border-box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... (Tus estilos de :hover y .active se quedan exactamente igual) ... */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.nav-ico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inline-flex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Cambiado a inline-flex para mejor comportamiento con texto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align-items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justify-content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flex-shrink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🔥 Evita que el icono se aplaste si el texto es muy largo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flex-basis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20px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inherit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opacity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.nav-ico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svg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block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height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18px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18px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.nav-link-text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min-width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white-space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nowrap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Ya lo tienes, esto es excelente para evitar saltos de línea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overflow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hidden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text-overflow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ellipsis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block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Asegura que respete el truncado de texto (...)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---- Items futuros (sin enlace) ----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.nav-link.is-disabled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opacity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cursor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not-allowed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.nav-link.is-disabled:hover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rgba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0.04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#cbd5e1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.nav-badge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0.6rem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font-weight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700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text-transform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uppercase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letter-spacing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0.06em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rgba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122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26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0.18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#fdba74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border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solid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rgba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122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26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0.35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border-radius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999px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0.4rem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auto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---- Item (Ajustado para Blazor con ::deep) ----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::deep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.nav-link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El !important asegura romper cualquier bloque externo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align-items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flex-direction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row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/* Asegura la alineación horizontal */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flex-wrap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nowrap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gap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0.65rem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0.5rem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0.7rem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border-radius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8px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#cbd5e1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0.88rem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font-weight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line-height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text-decoration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transition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FFA198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0.13s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0.13s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cursor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pointer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100%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box-sizing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border-box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::deep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.nav-link:hover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rgba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0.07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#fff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text-decoration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::deep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.nav-link.active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linear-gradient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90deg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rgba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37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99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235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0.85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rgba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37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99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235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0.45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#fff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font-weight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600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box-shadow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inset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#60a5fa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::deep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.nav-ico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inline-flex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align-items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justify-content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center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flex-shrink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flex-basis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20px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inherit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opacity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0.9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::deep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.nav-ico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svg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block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height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18px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18px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::deep 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.nav-link-text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flex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min-width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white-space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nowrap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overflow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hidden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text-overflow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ellipsis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display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21314" w:val="clear"/>
        </w:rPr>
        <w:t>block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!important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row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col-6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"&gt;&lt;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form-label small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Forma pago SAT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select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form-select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@onchange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=&gt;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formaPago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!.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ToString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()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!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@foreach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kv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catalogos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FormasPago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){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option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@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kv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Key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"&gt;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@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kv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select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col-6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form-check form-switch mt-4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@*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 xml:space="preserve"> &lt;label class="form-label small d-block"&gt;&amp;nbsp;&lt;/label&gt;  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*@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form-check-label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cfdi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Facturacion CFDI 4.0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form-check-input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checkbox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cfdi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@onchange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=&gt;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requiereFactura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bool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)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!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/&gt;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 xml:space="preserve">El archivo </w:t>
      </w:r>
      <w:r>
        <w:rPr>
          <w:rFonts w:ascii="Liberation Mono" w:hAnsi="Liberation Mono"/>
        </w:rPr>
        <w:t>ContextoCatalogos.cs</w:t>
      </w:r>
      <w:r>
        <w:rPr/>
        <w:t xml:space="preserve"> queda limpio y la compilación es exitosa (0 advertencias, 0 errores). Aquí mi resumen final.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Lo que hice</w:t>
      </w:r>
    </w:p>
    <w:p>
      <w:pPr>
        <w:pStyle w:val="Heading3"/>
        <w:bidi w:val="0"/>
        <w:ind w:hanging="0" w:left="0"/>
        <w:jc w:val="left"/>
        <w:rPr/>
      </w:pPr>
      <w:r>
        <w:rPr/>
        <w:t>Causa raíz</w:t>
      </w:r>
    </w:p>
    <w:p>
      <w:pPr>
        <w:pStyle w:val="BodyText"/>
        <w:bidi w:val="0"/>
        <w:jc w:val="left"/>
        <w:rPr/>
      </w:pPr>
      <w:r>
        <w:rPr/>
        <w:t xml:space="preserve">El combo </w:t>
      </w:r>
      <w:r>
        <w:rPr>
          <w:b/>
        </w:rPr>
        <w:t>"Forma pago SAT"</w:t>
      </w:r>
      <w:r>
        <w:rPr/>
        <w:t xml:space="preserve"> (pantalla </w:t>
      </w:r>
      <w:r>
        <w:rPr>
          <w:rFonts w:ascii="Liberation Mono" w:hAnsi="Liberation Mono"/>
        </w:rPr>
        <w:t>VentasPOS.razor</w:t>
      </w:r>
      <w:r>
        <w:rPr/>
        <w:t xml:space="preserve">) se renderizaba con </w:t>
      </w:r>
      <w:r>
        <w:rPr>
          <w:rFonts w:ascii="Liberation Mono" w:hAnsi="Liberation Mono"/>
        </w:rPr>
        <w:t>&lt;option value="@kv.Key"&gt;@kv.Value&lt;/option&gt;</w:t>
      </w:r>
      <w:r>
        <w:rPr/>
        <w:t xml:space="preserve">. El problema era que el </w:t>
      </w:r>
      <w:r>
        <w:rPr>
          <w:b/>
        </w:rPr>
        <w:t>texto de visualización</w:t>
      </w:r>
      <w:r>
        <w:rPr/>
        <w:t xml:space="preserve"> ya incluía el número quizás por: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// ContextoCatalogos.cs (Service)</w:t>
        <w:br/>
        <w:t>["01"] = "01 - Efectivo",</w:t>
        <w:br/>
        <w:t>["02"] = "02 - Cheque nominativo",</w:t>
        <w:br/>
        <w:t>...</w:t>
      </w:r>
    </w:p>
    <w:p>
      <w:pPr>
        <w:pStyle w:val="BodyText"/>
        <w:bidi w:val="0"/>
        <w:jc w:val="left"/>
        <w:rPr/>
      </w:pPr>
      <w:r>
        <w:rPr/>
        <w:t xml:space="preserve">Ese número aparecía a la </w:t>
      </w:r>
      <w:r>
        <w:rPr>
          <w:b/>
        </w:rPr>
        <w:t>izquierda</w:t>
      </w:r>
      <w:r>
        <w:rPr/>
        <w:t xml:space="preserve"> de la descripción.</w:t>
      </w:r>
    </w:p>
    <w:p>
      <w:pPr>
        <w:pStyle w:val="Heading3"/>
        <w:bidi w:val="0"/>
        <w:ind w:hanging="0" w:left="0"/>
        <w:jc w:val="left"/>
        <w:rPr/>
      </w:pPr>
      <w:r>
        <w:rPr/>
        <w:t>Cambios aplicados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src/OilsMexico.Application/Services/ContextoCatalogos.cs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Limpié el texto de visualización de los 4 diccionarios (</w:t>
      </w:r>
      <w:r>
        <w:rPr>
          <w:rFonts w:ascii="Liberation Mono" w:hAnsi="Liberation Mono"/>
        </w:rPr>
        <w:t>FormasPago</w:t>
      </w:r>
      <w:r>
        <w:rPr/>
        <w:t xml:space="preserve">, </w:t>
      </w:r>
      <w:r>
        <w:rPr>
          <w:rFonts w:ascii="Liberation Mono" w:hAnsi="Liberation Mono"/>
        </w:rPr>
        <w:t>MetodosPago</w:t>
      </w:r>
      <w:r>
        <w:rPr/>
        <w:t xml:space="preserve">, </w:t>
      </w:r>
      <w:r>
        <w:rPr>
          <w:rFonts w:ascii="Liberation Mono" w:hAnsi="Liberation Mono"/>
        </w:rPr>
        <w:t>UsosCfdi</w:t>
      </w:r>
      <w:r>
        <w:rPr/>
        <w:t xml:space="preserve">, </w:t>
      </w:r>
      <w:r>
        <w:rPr>
          <w:rFonts w:ascii="Liberation Mono" w:hAnsi="Liberation Mono"/>
        </w:rPr>
        <w:t>Regimenes</w:t>
      </w:r>
      <w:r>
        <w:rPr/>
        <w:t xml:space="preserve">), quitando el prefijo numérico, </w:t>
      </w:r>
      <w:r>
        <w:rPr>
          <w:b/>
        </w:rPr>
        <w:t>conservando las claves</w:t>
      </w:r>
      <w:r>
        <w:rPr/>
        <w:t xml:space="preserve"> (</w:t>
      </w:r>
      <w:r>
        <w:rPr>
          <w:rFonts w:ascii="Liberation Mono" w:hAnsi="Liberation Mono"/>
        </w:rPr>
        <w:t>"01"</w:t>
      </w:r>
      <w:r>
        <w:rPr/>
        <w:t xml:space="preserve">, </w:t>
      </w:r>
      <w:r>
        <w:rPr>
          <w:rFonts w:ascii="Liberation Mono" w:hAnsi="Liberation Mono"/>
        </w:rPr>
        <w:t>"02"</w:t>
      </w:r>
      <w:r>
        <w:rPr/>
        <w:t xml:space="preserve">, </w:t>
      </w:r>
      <w:r>
        <w:rPr>
          <w:rFonts w:ascii="Liberation Mono" w:hAnsi="Liberation Mono"/>
        </w:rPr>
        <w:t>…</w:t>
      </w:r>
      <w:r>
        <w:rPr/>
        <w:t xml:space="preserve">) que son los valores de datos reales para </w:t>
      </w:r>
      <w:r>
        <w:rPr>
          <w:rFonts w:ascii="Liberation Mono" w:hAnsi="Liberation Mono"/>
        </w:rPr>
        <w:t>FormaPagoSat</w:t>
      </w:r>
      <w:r>
        <w:rPr/>
        <w:t xml:space="preserve">, </w:t>
      </w:r>
      <w:r>
        <w:rPr>
          <w:rFonts w:ascii="Liberation Mono" w:hAnsi="Liberation Mono"/>
        </w:rPr>
        <w:t>MetodoPagoSat</w:t>
      </w:r>
      <w:r>
        <w:rPr/>
        <w:t xml:space="preserve">, </w:t>
      </w:r>
      <w:r>
        <w:rPr>
          <w:rFonts w:ascii="Liberation Mono" w:hAnsi="Liberation Mono"/>
        </w:rPr>
        <w:t>UsoCfdi</w:t>
      </w:r>
      <w:r>
        <w:rPr/>
        <w:t xml:space="preserve">, </w:t>
      </w:r>
      <w:r>
        <w:rPr>
          <w:rFonts w:ascii="Liberation Mono" w:hAnsi="Liberation Mono"/>
        </w:rPr>
        <w:t>RegimenFiscal</w:t>
      </w:r>
      <w:r>
        <w:rPr/>
        <w:t xml:space="preserve"> en la BD.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Ejemplo:</w:t>
      </w:r>
    </w:p>
    <w:p>
      <w:pPr>
        <w:pStyle w:val="Textopreformateado"/>
        <w:numPr>
          <w:ilvl w:val="0"/>
          <w:numId w:val="0"/>
        </w:numPr>
        <w:shd w:fill="E1E1E1" w:val="clear"/>
        <w:bidi w:val="0"/>
        <w:spacing w:before="0" w:after="283"/>
        <w:ind w:hanging="0" w:left="0"/>
        <w:jc w:val="left"/>
        <w:rPr/>
      </w:pPr>
      <w:r>
        <w:rPr/>
        <w:t>["01"] = "Efectivo",</w:t>
        <w:br/>
        <w:t>["02"] = "Cheque nominativo",</w:t>
        <w:br/>
        <w:t>["03"] = "Transferencia electrónica",</w:t>
        <w:br/>
        <w:t>["04"] = "Tarjeta de crédito",</w:t>
        <w:br/>
        <w:t>["28"] = "Tarjeta de débito",</w:t>
        <w:br/>
        <w:t>["99"] = "Por definir"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Esto fija el combo </w:t>
      </w:r>
      <w:r>
        <w:rPr>
          <w:b/>
        </w:rPr>
        <w:t>"Forma pago SAT"</w:t>
      </w:r>
      <w:r>
        <w:rPr/>
        <w:t xml:space="preserve"> en la pantalla de Punto de Venta, y también los combos </w:t>
      </w:r>
      <w:r>
        <w:rPr>
          <w:b/>
        </w:rPr>
        <w:t>"Metodo pago SAT"</w:t>
      </w:r>
      <w:r>
        <w:rPr/>
        <w:t xml:space="preserve">, </w:t>
      </w:r>
      <w:r>
        <w:rPr>
          <w:b/>
        </w:rPr>
        <w:t>"Uso CFDI"</w:t>
      </w:r>
      <w:r>
        <w:rPr/>
        <w:t xml:space="preserve"> y el "Forma" de la pantalla de Complementos de Pago.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src/OilsMexico.Web/Components/Pages/ERP/Compras.razor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Arreglé el </w:t>
      </w:r>
      <w:r>
        <w:rPr>
          <w:rFonts w:ascii="Liberation Mono" w:hAnsi="Liberation Mono"/>
        </w:rPr>
        <w:t>&lt;select&gt;</w:t>
      </w:r>
      <w:r>
        <w:rPr/>
        <w:t xml:space="preserve"> de "Forma" hardcodeado (</w:t>
      </w:r>
      <w:r>
        <w:rPr>
          <w:rFonts w:ascii="Liberation Mono" w:hAnsi="Liberation Mono"/>
        </w:rPr>
        <w:t>01 - Efectivo</w:t>
      </w:r>
      <w:r>
        <w:rPr/>
        <w:t xml:space="preserve">, </w:t>
      </w:r>
      <w:r>
        <w:rPr>
          <w:rFonts w:ascii="Liberation Mono" w:hAnsi="Liberation Mono"/>
        </w:rPr>
        <w:t>02 - Cheque</w:t>
      </w:r>
      <w:r>
        <w:rPr/>
        <w:t xml:space="preserve">, </w:t>
      </w:r>
      <w:r>
        <w:rPr>
          <w:rFonts w:ascii="Liberation Mono" w:hAnsi="Liberation Mono"/>
        </w:rPr>
        <w:t>03 - Transferencia</w:t>
      </w:r>
      <w:r>
        <w:rPr/>
        <w:t>, etc.) para que ahora muestre solo la descripción:</w:t>
      </w:r>
    </w:p>
    <w:p>
      <w:pPr>
        <w:pStyle w:val="Textopreformateado"/>
        <w:numPr>
          <w:ilvl w:val="0"/>
          <w:numId w:val="0"/>
        </w:numPr>
        <w:shd w:fill="E1E1E1" w:val="clear"/>
        <w:bidi w:val="0"/>
        <w:spacing w:before="0" w:after="283"/>
        <w:ind w:hanging="0" w:left="0"/>
        <w:jc w:val="left"/>
        <w:rPr/>
      </w:pPr>
      <w:r>
        <w:rPr/>
        <w:t>&lt;option value="01"&gt;Efectivo&lt;/option&gt;</w:t>
        <w:br/>
        <w:t>&lt;option value="02"&gt;Cheque&lt;/option&gt;</w:t>
        <w:br/>
        <w:t>&lt;option value="03"&gt;Transferencia&lt;/option&gt;</w:t>
        <w:br/>
        <w:t>&lt;option value="04"&gt;T. crédito&lt;/option&gt;</w:t>
        <w:br/>
        <w:t>&lt;option value="28"&gt;T. débito&lt;/option&gt;</w:t>
        <w:br/>
        <w:t>&lt;option value="99"&gt;Por definir&lt;/option&gt;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Compilación</w:t>
      </w:r>
      <w:r>
        <w:rPr/>
        <w:t xml:space="preserve"> — </w:t>
      </w:r>
      <w:r>
        <w:rPr>
          <w:rFonts w:ascii="Liberation Mono" w:hAnsi="Liberation Mono"/>
        </w:rPr>
        <w:t>dotnet build</w:t>
      </w:r>
      <w:r>
        <w:rPr/>
        <w:t xml:space="preserve"> exitoso: </w:t>
      </w:r>
      <w:r>
        <w:rPr>
          <w:b/>
        </w:rPr>
        <w:t>0 advertencias, 0 errores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Notas que hay que saber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archivo </w:t>
      </w:r>
      <w:r>
        <w:rPr>
          <w:rFonts w:ascii="Liberation Mono" w:hAnsi="Liberation Mono"/>
          <w:b/>
        </w:rPr>
        <w:t>VentasPOS.razor</w:t>
      </w:r>
      <w:r>
        <w:rPr/>
        <w:t xml:space="preserve"> muestra una </w:t>
      </w:r>
      <w:r>
        <w:rPr>
          <w:b/>
        </w:rPr>
        <w:t>modificación previa</w:t>
      </w:r>
      <w:r>
        <w:rPr/>
        <w:t xml:space="preserve"> en el árbol de trabajo (un refactorizado de layout del label/chk del "Forma pago SAT" y del checkbox CFDI) que </w:t>
      </w:r>
      <w:r>
        <w:rPr>
          <w:b/>
        </w:rPr>
        <w:t>yo no realicé</w:t>
      </w:r>
      <w:r>
        <w:rPr/>
        <w:t>; la dejé intacta.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También detecté, en </w:t>
      </w:r>
      <w:r>
        <w:rPr>
          <w:rFonts w:ascii="Liberation Mono" w:hAnsi="Liberation Mono"/>
        </w:rPr>
        <w:t>src/OilsMexico.Web/Components/Pages/ERP/Facturacion.razor</w:t>
      </w:r>
      <w:r>
        <w:rPr/>
        <w:t xml:space="preserve">, otro </w:t>
      </w:r>
      <w:r>
        <w:rPr>
          <w:rFonts w:ascii="Liberation Mono" w:hAnsi="Liberation Mono"/>
        </w:rPr>
        <w:t>&lt;select&gt;</w:t>
      </w:r>
      <w:r>
        <w:rPr/>
        <w:t xml:space="preserve"> (</w:t>
      </w:r>
      <w:r>
        <w:rPr>
          <w:rFonts w:ascii="Liberation Mono" w:hAnsi="Liberation Mono"/>
        </w:rPr>
        <w:t>motivoCancelacion</w:t>
      </w:r>
      <w:r>
        <w:rPr/>
        <w:t xml:space="preserve"> para NC) que usa la misma nomenclatura numérica (</w:t>
      </w:r>
      <w:r>
        <w:rPr>
          <w:rFonts w:ascii="Liberation Mono" w:hAnsi="Liberation Mono"/>
        </w:rPr>
        <w:t>01 - Con relación</w:t>
      </w:r>
      <w:r>
        <w:rPr/>
        <w:t xml:space="preserve">, </w:t>
      </w:r>
      <w:r>
        <w:rPr>
          <w:rFonts w:ascii="Liberation Mono" w:hAnsi="Liberation Mono"/>
        </w:rPr>
        <w:t>02 - Sin relación</w:t>
      </w:r>
      <w:r>
        <w:rPr/>
        <w:t xml:space="preserve">, </w:t>
      </w:r>
      <w:r>
        <w:rPr>
          <w:rFonts w:ascii="Liberation Mono" w:hAnsi="Liberation Mono"/>
        </w:rPr>
        <w:t>03 - No se llevó a cabo</w:t>
      </w:r>
      <w:r>
        <w:rPr/>
        <w:t xml:space="preserve">, </w:t>
      </w:r>
      <w:r>
        <w:rPr>
          <w:rFonts w:ascii="Liberation Mono" w:hAnsi="Liberation Mono"/>
        </w:rPr>
        <w:t>04 - Nominativa relacionada</w:t>
      </w:r>
      <w:r>
        <w:rPr/>
        <w:t xml:space="preserve">). Ese </w:t>
      </w:r>
      <w:r>
        <w:rPr>
          <w:b/>
        </w:rPr>
        <w:t>no es el "Forma pago SAT"</w:t>
      </w:r>
      <w:r>
        <w:rPr/>
        <w:t xml:space="preserve"> que pediste; lo dejé ahí porque pediste que terminara. Si quieres que también lo limpie, dímelo.</w:t>
      </w:r>
    </w:p>
    <w:p>
      <w:pPr>
        <w:pStyle w:val="BodyText"/>
        <w:bidi w:val="0"/>
        <w:jc w:val="left"/>
        <w:rPr/>
      </w:pPr>
      <w:r>
        <w:rPr/>
        <w:t xml:space="preserve">¿Quieres que arrime el </w:t>
      </w:r>
      <w:r>
        <w:rPr>
          <w:rFonts w:ascii="Liberation Mono" w:hAnsi="Liberation Mono"/>
        </w:rPr>
        <w:t>Facturacion.razor</w:t>
      </w:r>
      <w:r>
        <w:rPr/>
        <w:t xml:space="preserve"> también?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Actualmente si salgo de la sesión (la cierro) se puede seguir navegando en los menús, eso no debe pasar, debe haber una pantalla donde se pide el correo o nombre de usuario y la contraseña, de acuerdo a los permisos se deben mostrar solo los menús y las opciones a que tenga permiso y al cerrar la sesión debe cambiar al login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6332220" cy="297878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7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Implementé el nuevo acceso por correo o nombre de usuario y contraseña, el cierre de sesión hacia login y la protección de las páginas y opciones del menú según los roles actuales del ERP. Añadí el bloqueo por tres intentos durante 30 minutos, el bloqueo definitivo al repetirse y el control administrativo para desbloquear cuentas.</w:t>
      </w:r>
    </w:p>
    <w:p>
      <w:pPr>
        <w:pStyle w:val="BodyText"/>
        <w:bidi w:val="0"/>
        <w:ind w:hanging="0" w:left="0" w:right="0"/>
        <w:rPr/>
      </w:pPr>
      <w:r>
        <w:rPr/>
        <w:t xml:space="preserve">Para cuentas nuevas, Usuarios pide correo y contraseña; las cuentas existentes conservan el PIN como credencial de transición. La notificación por correo al administrador requiere configurar </w:t>
      </w:r>
      <w:r>
        <w:rPr>
          <w:rStyle w:val="Textooriginal"/>
        </w:rPr>
        <w:t>Auth:CorreoAdministrador</w:t>
      </w:r>
      <w:r>
        <w:rPr/>
        <w:t xml:space="preserve"> y los datos SMTP en la configuración de la aplicación.</w:t>
      </w:r>
    </w:p>
    <w:p>
      <w:pPr>
        <w:pStyle w:val="BodyText"/>
        <w:bidi w:val="0"/>
        <w:ind w:hanging="0" w:left="0" w:right="0"/>
        <w:rPr/>
      </w:pPr>
      <w:r>
        <w:rPr/>
        <w:t xml:space="preserve">No pude confirmar que compile: otro proceso mantiene bloqueado un DLL de </w:t>
      </w:r>
      <w:r>
        <w:rPr>
          <w:rStyle w:val="Textooriginal"/>
        </w:rPr>
        <w:t>obj</w:t>
      </w:r>
      <w:r>
        <w:rPr/>
        <w:t>, y el intento de compilar en una carpeta aislada requirió restaurar paquetes desde NuGet, cuyo acceso de red está restringido en este entorno. También observé cambios previos ajenos a esta tarea en algunos archivos; los dejé intactos.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 xml:space="preserve">He leído </w:t>
      </w:r>
      <w:r>
        <w:rPr>
          <w:rFonts w:ascii="Liberation Mono" w:hAnsi="Liberation Mono"/>
        </w:rPr>
        <w:t>login.md</w:t>
      </w:r>
      <w:r>
        <w:rPr/>
        <w:t xml:space="preserve"> y contrastado cada punto contra el código fuente real (</w:t>
      </w:r>
      <w:r>
        <w:rPr>
          <w:rFonts w:ascii="Liberation Mono" w:hAnsi="Liberation Mono"/>
        </w:rPr>
        <w:t>AuthService.cs</w:t>
      </w:r>
      <w:r>
        <w:rPr/>
        <w:t xml:space="preserve">, </w:t>
      </w:r>
      <w:r>
        <w:rPr>
          <w:rFonts w:ascii="Liberation Mono" w:hAnsi="Liberation Mono"/>
        </w:rPr>
        <w:t>Login.razor</w:t>
      </w:r>
      <w:r>
        <w:rPr/>
        <w:t xml:space="preserve">, </w:t>
      </w:r>
      <w:r>
        <w:rPr>
          <w:rFonts w:ascii="Liberation Mono" w:hAnsi="Liberation Mono"/>
        </w:rPr>
        <w:t>SesionActual.cs</w:t>
      </w:r>
      <w:r>
        <w:rPr/>
        <w:t xml:space="preserve">, </w:t>
      </w:r>
      <w:r>
        <w:rPr>
          <w:rFonts w:ascii="Liberation Mono" w:hAnsi="Liberation Mono"/>
        </w:rPr>
        <w:t>NavMenu.razor</w:t>
      </w:r>
      <w:r>
        <w:rPr/>
        <w:t xml:space="preserve">, </w:t>
      </w:r>
      <w:r>
        <w:rPr>
          <w:rFonts w:ascii="Liberation Mono" w:hAnsi="Liberation Mono"/>
        </w:rPr>
        <w:t>Usuarios.razor/.cs</w:t>
      </w:r>
      <w:r>
        <w:rPr/>
        <w:t xml:space="preserve">, </w:t>
      </w:r>
      <w:r>
        <w:rPr>
          <w:rFonts w:ascii="Liberation Mono" w:hAnsi="Liberation Mono"/>
        </w:rPr>
        <w:t>Program.cs</w:t>
      </w:r>
      <w:r>
        <w:rPr/>
        <w:t xml:space="preserve">, </w:t>
      </w:r>
      <w:r>
        <w:rPr>
          <w:rFonts w:ascii="Liberation Mono" w:hAnsi="Liberation Mono"/>
        </w:rPr>
        <w:t>SchemaPatch.cs</w:t>
      </w:r>
      <w:r>
        <w:rPr/>
        <w:t xml:space="preserve">, </w:t>
      </w:r>
      <w:r>
        <w:rPr>
          <w:rFonts w:ascii="Liberation Mono" w:hAnsi="Liberation Mono"/>
        </w:rPr>
        <w:t>SeedData.cs</w:t>
      </w:r>
      <w:r>
        <w:rPr/>
        <w:t xml:space="preserve">, </w:t>
      </w:r>
      <w:r>
        <w:rPr>
          <w:rFonts w:ascii="Liberation Mono" w:hAnsi="Liberation Mono"/>
        </w:rPr>
        <w:t>ErpHub.cs</w:t>
      </w:r>
      <w:r>
        <w:rPr/>
        <w:t>). Aquí va el diagnóstico: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✅ </w:t>
      </w:r>
      <w:r>
        <w:rPr/>
        <w:t>Lo que ya está implementado (tu requerimiento original)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Requerimiento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Estado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Evidencia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Pantalla correo/usuario + contraseña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Login.razor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/login</w:t>
            </w:r>
            <w:r>
              <w:rPr/>
              <w:t>), acepta nombre o correo (case-insensitive)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Menú solo con permisos del rol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NavMenu.razor</w:t>
            </w:r>
            <w:r>
              <w:rPr/>
              <w:t xml:space="preserve"> filtra por rol (matriz de </w:t>
            </w:r>
            <w:r>
              <w:rPr>
                <w:rFonts w:ascii="Liberation Mono" w:hAnsi="Liberation Mono"/>
              </w:rPr>
              <w:t>login.md</w:t>
            </w:r>
            <w:r>
              <w:rPr/>
              <w:t>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Páginas verifican sesión y rol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(casi)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Todos los </w:t>
            </w:r>
            <w:r>
              <w:rPr>
                <w:rFonts w:ascii="Liberation Mono" w:hAnsi="Liberation Mono"/>
              </w:rPr>
              <w:t>.razor.cs</w:t>
            </w:r>
            <w:r>
              <w:rPr/>
              <w:t xml:space="preserve"> ERP tienen </w:t>
            </w:r>
            <w:r>
              <w:rPr>
                <w:rFonts w:ascii="Liberation Mono" w:hAnsi="Liberation Mono"/>
              </w:rPr>
              <w:t>Autenticado/RestaurarAsync</w:t>
            </w:r>
            <w:r>
              <w:rPr/>
              <w:t>; la mayoría con check de rol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Cerrar sesión vuelve al login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UserInfo.razor</w:t>
            </w:r>
            <w:r>
              <w:rPr/>
              <w:t xml:space="preserve">: </w:t>
            </w:r>
            <w:r>
              <w:rPr>
                <w:rFonts w:ascii="Liberation Mono" w:hAnsi="Liberation Mono"/>
              </w:rPr>
              <w:t>CerrarAsync()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NavigateTo("/login", forceLoad: true)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3 intentos → bloqueo 30 min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AuthService.LoginAsync</w:t>
            </w:r>
            <w:r>
              <w:rPr/>
              <w:t xml:space="preserve"> líneas 33–46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2.º bloqueo → correo al admin + bloqueo definitivo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Líneas 37–43 + </w:t>
            </w:r>
            <w:r>
              <w:rPr>
                <w:rFonts w:ascii="Liberation Mono" w:hAnsi="Liberation Mono"/>
              </w:rPr>
              <w:t>NotificarAdministradorAsync</w:t>
            </w:r>
            <w:r>
              <w:rPr/>
              <w:t xml:space="preserve"> (log de warning si falta SMTP)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Admin desbloquea usuario (funcionalidad nueva)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Usuarios.razor</w:t>
            </w:r>
            <w:r>
              <w:rPr/>
              <w:t xml:space="preserve"> botón </w:t>
            </w:r>
            <w:r>
              <w:rPr>
                <w:b/>
              </w:rPr>
              <w:t>"Desbloquear acceso"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DesbloquearUsuarioAsync</w:t>
            </w:r>
            <w:r>
              <w:rPr/>
              <w:t xml:space="preserve"> limpia intentos y contador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Sesión con usuario, rol y sucursal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SesionDto</w:t>
            </w:r>
            <w:r>
              <w:rPr/>
              <w:t xml:space="preserve"> en </w:t>
            </w:r>
            <w:r>
              <w:rPr>
                <w:rFonts w:ascii="Liberation Mono" w:hAnsi="Liberation Mono"/>
              </w:rPr>
              <w:t>ProtectedSessionStorage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⚠️ </w:t>
      </w:r>
      <w:r>
        <w:rPr/>
        <w:t xml:space="preserve">Mejoras por implementar (las 8 recomendaciones de </w:t>
      </w:r>
      <w:r>
        <w:rPr>
          <w:rFonts w:ascii="Liberation Mono" w:hAnsi="Liberation Mono"/>
        </w:rPr>
        <w:t>login.md</w:t>
      </w:r>
      <w:r>
        <w:rPr/>
        <w:t xml:space="preserve"> — </w:t>
      </w:r>
      <w:r>
        <w:rPr>
          <w:b/>
        </w:rPr>
        <w:t>ninguna está hecha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Hash de contraseñas (crítico):</w:t>
      </w:r>
      <w:r>
        <w:rPr/>
        <w:t xml:space="preserve"> sigue siendo SHA-256 </w:t>
      </w:r>
      <w:r>
        <w:rPr>
          <w:b/>
        </w:rPr>
        <w:t>sin sal</w:t>
      </w:r>
      <w:r>
        <w:rPr/>
        <w:t xml:space="preserve"> (</w:t>
      </w:r>
      <w:r>
        <w:rPr>
          <w:rFonts w:ascii="Liberation Mono" w:hAnsi="Liberation Mono"/>
        </w:rPr>
        <w:t>AuthService.Hash</w:t>
      </w:r>
      <w:r>
        <w:rPr/>
        <w:t xml:space="preserve">). Además el </w:t>
      </w:r>
      <w:r>
        <w:rPr>
          <w:b/>
        </w:rPr>
        <w:t>PIN legado se acepta como contraseña</w:t>
      </w:r>
      <w:r>
        <w:rPr/>
        <w:t xml:space="preserve"> (</w:t>
      </w:r>
      <w:r>
        <w:rPr>
          <w:rFonts w:ascii="Liberation Mono" w:hAnsi="Liberation Mono"/>
        </w:rPr>
        <w:t>Verificar(password, pinHash)</w:t>
      </w:r>
      <w:r>
        <w:rPr/>
        <w:t xml:space="preserve">), así que un PIN de 4 caracteres evade la regla de 8. → Migrar a </w:t>
      </w:r>
      <w:r>
        <w:rPr>
          <w:rFonts w:ascii="Liberation Mono" w:hAnsi="Liberation Mono"/>
        </w:rPr>
        <w:t>PasswordHasher&lt;TUser&gt;</w:t>
      </w:r>
      <w:r>
        <w:rPr/>
        <w:t xml:space="preserve"> (ASP.NET Core Identity) o Argon2id/bcrypt con rehash automático al hacer login.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Cuentas demo:</w:t>
      </w:r>
      <w:r>
        <w:rPr/>
        <w:t xml:space="preserve"> </w:t>
      </w:r>
      <w:r>
        <w:rPr>
          <w:rFonts w:ascii="Liberation Mono" w:hAnsi="Liberation Mono"/>
        </w:rPr>
        <w:t>SeedData.cs</w:t>
      </w:r>
      <w:r>
        <w:rPr/>
        <w:t xml:space="preserve"> crea </w:t>
      </w:r>
      <w:r>
        <w:rPr>
          <w:rFonts w:ascii="Liberation Mono" w:hAnsi="Liberation Mono"/>
        </w:rPr>
        <w:t>Admin/1234</w:t>
      </w:r>
      <w:r>
        <w:rPr/>
        <w:t xml:space="preserve">, </w:t>
      </w:r>
      <w:r>
        <w:rPr>
          <w:rFonts w:ascii="Liberation Mono" w:hAnsi="Liberation Mono"/>
        </w:rPr>
        <w:t>Vendedor1/1111</w:t>
      </w:r>
      <w:r>
        <w:rPr/>
        <w:t xml:space="preserve">, </w:t>
      </w:r>
      <w:r>
        <w:rPr>
          <w:rFonts w:ascii="Liberation Mono" w:hAnsi="Liberation Mono"/>
        </w:rPr>
        <w:t>Almacen/2222</w:t>
      </w:r>
      <w:r>
        <w:rPr/>
        <w:t xml:space="preserve">, </w:t>
      </w:r>
      <w:r>
        <w:rPr>
          <w:rFonts w:ascii="Liberation Mono" w:hAnsi="Liberation Mono"/>
        </w:rPr>
        <w:t>Conta/3333</w:t>
      </w:r>
      <w:r>
        <w:rPr/>
        <w:t xml:space="preserve"> como </w:t>
      </w:r>
      <w:r>
        <w:rPr>
          <w:rFonts w:ascii="Liberation Mono" w:hAnsi="Liberation Mono"/>
        </w:rPr>
        <w:t>PasswordHash</w:t>
      </w:r>
      <w:r>
        <w:rPr/>
        <w:t>. En producción son puerta trasera.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Endpoints HTTP sin autorizar (crítico):</w:t>
      </w:r>
      <w:r>
        <w:rPr/>
        <w:t xml:space="preserve"> </w:t>
      </w:r>
      <w:r>
        <w:rPr>
          <w:rFonts w:ascii="Liberation Mono" w:hAnsi="Liberation Mono"/>
        </w:rPr>
        <w:t>/api/facturas/{id}/xml</w:t>
      </w:r>
      <w:r>
        <w:rPr/>
        <w:t xml:space="preserve">, </w:t>
      </w:r>
      <w:r>
        <w:rPr>
          <w:rFonts w:ascii="Liberation Mono" w:hAnsi="Liberation Mono"/>
        </w:rPr>
        <w:t>/api/notas-credito/{id}/xml</w:t>
      </w:r>
      <w:r>
        <w:rPr/>
        <w:t xml:space="preserve">, </w:t>
      </w:r>
      <w:r>
        <w:rPr>
          <w:rFonts w:ascii="Liberation Mono" w:hAnsi="Liberation Mono"/>
        </w:rPr>
        <w:t>/api/reps/{id}/xml</w:t>
      </w:r>
      <w:r>
        <w:rPr/>
        <w:t xml:space="preserve"> son </w:t>
      </w:r>
      <w:r>
        <w:rPr>
          <w:b/>
        </w:rPr>
        <w:t>anónimos</w:t>
      </w:r>
      <w:r>
        <w:rPr/>
        <w:t xml:space="preserve"> — cualquiera descarga CFDIs sin login. </w:t>
      </w:r>
      <w:r>
        <w:rPr>
          <w:rFonts w:ascii="Liberation Mono" w:hAnsi="Liberation Mono"/>
        </w:rPr>
        <w:t>ErpHub</w:t>
      </w:r>
      <w:r>
        <w:rPr/>
        <w:t xml:space="preserve"> también es anónimo (cualquiera se une a </w:t>
      </w:r>
      <w:r>
        <w:rPr>
          <w:rFonts w:ascii="Liberation Mono" w:hAnsi="Liberation Mono"/>
        </w:rPr>
        <w:t>sucursal-{id}</w:t>
      </w:r>
      <w:r>
        <w:rPr/>
        <w:t>). Ocultar enlaces no protege el recurso.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Migrar a autenticación del framework:</w:t>
      </w:r>
      <w:r>
        <w:rPr/>
        <w:t xml:space="preserve"> la sesión vive en </w:t>
      </w:r>
      <w:r>
        <w:rPr>
          <w:rFonts w:ascii="Liberation Mono" w:hAnsi="Liberation Mono"/>
        </w:rPr>
        <w:t>ProtectedSessionStorage</w:t>
      </w:r>
      <w:r>
        <w:rPr/>
        <w:t xml:space="preserve"> y </w:t>
      </w:r>
      <w:r>
        <w:rPr>
          <w:rFonts w:ascii="Liberation Mono" w:hAnsi="Liberation Mono"/>
        </w:rPr>
        <w:t>RestaurarAsync()</w:t>
      </w:r>
      <w:r>
        <w:rPr/>
        <w:t xml:space="preserve"> </w:t>
      </w:r>
      <w:r>
        <w:rPr>
          <w:b/>
        </w:rPr>
        <w:t>no revalida contra BD</w:t>
      </w:r>
      <w:r>
        <w:rPr/>
        <w:t xml:space="preserve">: si el admin </w:t>
      </w:r>
      <w:r>
        <w:rPr>
          <w:i/>
        </w:rPr>
        <w:t>desactiva o bloquea</w:t>
      </w:r>
      <w:r>
        <w:rPr/>
        <w:t xml:space="preserve"> un usuario con sesión abierta, esta </w:t>
      </w:r>
      <w:r>
        <w:rPr>
          <w:b/>
        </w:rPr>
        <w:t>sigue viva</w:t>
      </w:r>
      <w:r>
        <w:rPr/>
        <w:t xml:space="preserve"> hasta que cierre el navegador. Tampoco hay expiración/CSRF/revocación.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Contador no atómico:</w:t>
      </w:r>
      <w:r>
        <w:rPr/>
        <w:t xml:space="preserve"> </w:t>
      </w:r>
      <w:r>
        <w:rPr>
          <w:rFonts w:ascii="Liberation Mono" w:hAnsi="Liberation Mono"/>
        </w:rPr>
        <w:t>u.IntentosFallidos++</w:t>
      </w:r>
      <w:r>
        <w:rPr/>
        <w:t xml:space="preserve"> con </w:t>
      </w:r>
      <w:r>
        <w:rPr>
          <w:rFonts w:ascii="Liberation Mono" w:hAnsi="Liberation Mono"/>
        </w:rPr>
        <w:t>SaveChanges</w:t>
      </w:r>
      <w:r>
        <w:rPr/>
        <w:t xml:space="preserve"> es read-modify-write; intentos simultáneos pueden evadir el límite de 3 (sin transacción/row-lock).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Fugas de enumeración + sin límite por IP:</w:t>
      </w:r>
      <w:r>
        <w:rPr/>
        <w:t xml:space="preserve"> </w:t>
      </w:r>
      <w:r>
        <w:rPr>
          <w:rFonts w:ascii="Liberation Mono" w:hAnsi="Liberation Mono"/>
        </w:rPr>
        <w:t>"Intento {n} de 3"</w:t>
      </w:r>
      <w:r>
        <w:rPr/>
        <w:t xml:space="preserve"> solo aparece si la cuenta existe; </w:t>
      </w:r>
      <w:r>
        <w:rPr>
          <w:rFonts w:ascii="Liberation Mono" w:hAnsi="Liberation Mono"/>
        </w:rPr>
        <w:t>"Usuario inactivo"</w:t>
      </w:r>
      <w:r>
        <w:rPr/>
        <w:t xml:space="preserve"> / </w:t>
      </w:r>
      <w:r>
        <w:rPr>
          <w:rFonts w:ascii="Liberation Mono" w:hAnsi="Liberation Mono"/>
        </w:rPr>
        <w:t>"bloqueado"</w:t>
      </w:r>
      <w:r>
        <w:rPr/>
        <w:t xml:space="preserve"> confirman cuentas. No hay rate-limit por IP.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Revocar sesiones ante cambios:</w:t>
      </w:r>
      <w:r>
        <w:rPr/>
        <w:t xml:space="preserve"> cambiar contraseña/rol no invalida sesiones abiertas (mismo fondo que el punto 4).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Sin pruebas:</w:t>
      </w:r>
      <w:r>
        <w:rPr/>
        <w:t xml:space="preserve"> no existe ningún proyecto de test (login, 3 intentos, vencimiento 30 min, 2.º bloqueo, fallo de correo, desbloqueo, URL directa sin sesión, acceso por rol).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🔎 </w:t>
      </w:r>
      <w:r>
        <w:rPr/>
        <w:t xml:space="preserve">Hallazgos adicionales que </w:t>
      </w:r>
      <w:r>
        <w:rPr>
          <w:rFonts w:ascii="Liberation Mono" w:hAnsi="Liberation Mono"/>
        </w:rPr>
        <w:t>login.md</w:t>
      </w:r>
      <w:r>
        <w:rPr/>
        <w:t xml:space="preserve"> no menciona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BloqueosTemporales</w:t>
      </w:r>
      <w:r>
        <w:rPr>
          <w:b/>
        </w:rPr>
        <w:t xml:space="preserve"> nunca se reinicia en login exitoso</w:t>
      </w:r>
      <w:r>
        <w:rPr/>
        <w:t xml:space="preserve"> — solo </w:t>
      </w:r>
      <w:r>
        <w:rPr>
          <w:rFonts w:ascii="Liberation Mono" w:hAnsi="Liberation Mono"/>
        </w:rPr>
        <w:t>Desbloquear</w:t>
      </w:r>
      <w:r>
        <w:rPr/>
        <w:t xml:space="preserve"> lo limpia. Un usuario que tuvo </w:t>
      </w:r>
      <w:r>
        <w:rPr>
          <w:i/>
        </w:rPr>
        <w:t>un</w:t>
      </w:r>
      <w:r>
        <w:rPr/>
        <w:t xml:space="preserve"> bloqueo histórico y luego acierta el login muchas veces, al tercer error posterior cae en </w:t>
      </w:r>
      <w:r>
        <w:rPr>
          <w:b/>
        </w:rPr>
        <w:t>bloqueo definitivo + correo</w:t>
      </w:r>
      <w:r>
        <w:rPr/>
        <w:t>. ¿Debe reiniciarse el contador al hacer login correcto? (Decisión de diseño que conviene tomar.)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Inconsistencia de redirección:</w:t>
      </w:r>
      <w:r>
        <w:rPr/>
        <w:t xml:space="preserve"> </w:t>
      </w:r>
      <w:r>
        <w:rPr>
          <w:rFonts w:ascii="Liberation Mono" w:hAnsi="Liberation Mono"/>
        </w:rPr>
        <w:t>EstadoCuentas.razor.cs:19</w:t>
      </w:r>
      <w:r>
        <w:rPr/>
        <w:t xml:space="preserve"> y </w:t>
      </w:r>
      <w:r>
        <w:rPr>
          <w:rFonts w:ascii="Liberation Mono" w:hAnsi="Liberation Mono"/>
        </w:rPr>
        <w:t>VentasGestion.razor.cs:26</w:t>
      </w:r>
      <w:r>
        <w:rPr/>
        <w:t xml:space="preserve"> hacen </w:t>
      </w:r>
      <w:r>
        <w:rPr>
          <w:rFonts w:ascii="Liberation Mono" w:hAnsi="Liberation Mono"/>
        </w:rPr>
        <w:t>return</w:t>
      </w:r>
      <w:r>
        <w:rPr/>
        <w:t xml:space="preserve"> sin </w:t>
      </w:r>
      <w:r>
        <w:rPr>
          <w:rFonts w:ascii="Liberation Mono" w:hAnsi="Liberation Mono"/>
        </w:rPr>
        <w:t>NavigateTo("/")</w:t>
      </w:r>
      <w:r>
        <w:rPr/>
        <w:t xml:space="preserve"> → pantalla en blanco en vez de redirigir.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Desajuste menú vs. permisos:</w:t>
      </w:r>
      <w:r>
        <w:rPr/>
        <w:t xml:space="preserve"> Facturación/Historial/Notas permiten al rol </w:t>
      </w:r>
      <w:r>
        <w:rPr>
          <w:i/>
        </w:rPr>
        <w:t>Conta</w:t>
      </w:r>
      <w:r>
        <w:rPr/>
        <w:t xml:space="preserve"> por URL, pero el menú solo los muestra en "Ventas" (Admin/Vendedor) — Conta no los alcanza desde la interfaz.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Menores: </w:t>
      </w:r>
      <w:r>
        <w:rPr>
          <w:rFonts w:ascii="Liberation Mono" w:hAnsi="Liberation Mono"/>
        </w:rPr>
        <w:t>LoginPorPinAsync</w:t>
      </w:r>
      <w:r>
        <w:rPr/>
        <w:t xml:space="preserve"> es un stub muerto que devuelve </w:t>
      </w:r>
      <w:r>
        <w:rPr>
          <w:rFonts w:ascii="Liberation Mono" w:hAnsi="Liberation Mono"/>
        </w:rPr>
        <w:t>null</w:t>
      </w:r>
      <w:r>
        <w:rPr/>
        <w:t xml:space="preserve">; </w:t>
      </w:r>
      <w:r>
        <w:rPr>
          <w:rFonts w:ascii="Liberation Mono" w:hAnsi="Liberation Mono"/>
        </w:rPr>
        <w:t>/login</w:t>
      </w:r>
      <w:r>
        <w:rPr/>
        <w:t xml:space="preserve"> no redirige si ya hay sesión; </w:t>
      </w:r>
      <w:r>
        <w:rPr>
          <w:rFonts w:ascii="Liberation Mono" w:hAnsi="Liberation Mono"/>
        </w:rPr>
        <w:t>SmtpClient</w:t>
      </w:r>
      <w:r>
        <w:rPr/>
        <w:t xml:space="preserve"> (obsoleto pero funcional); la UI ignora </w:t>
      </w:r>
      <w:r>
        <w:rPr>
          <w:rFonts w:ascii="Liberation Mono" w:hAnsi="Liberation Mono"/>
        </w:rPr>
        <w:t>BloqueadoHastaUtc</w:t>
      </w:r>
      <w:r>
        <w:rPr/>
        <w:t xml:space="preserve"> del resultado (no muestra cuenta regresiva, solo el texto).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Plan propuesto (si decides implementar)</w:t>
      </w:r>
    </w:p>
    <w:p>
      <w:pPr>
        <w:pStyle w:val="BodyText"/>
        <w:bidi w:val="0"/>
        <w:jc w:val="left"/>
        <w:rPr/>
      </w:pPr>
      <w:r>
        <w:rPr>
          <w:b/>
        </w:rPr>
        <w:t>Prioridad A — seguridad básica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Reemplazar SHA-256 por </w:t>
      </w:r>
      <w:r>
        <w:rPr>
          <w:rFonts w:ascii="Liberation Mono" w:hAnsi="Liberation Mono"/>
        </w:rPr>
        <w:t>Microsoft.AspNetCore.Identity.PasswordHasher&lt;Usuario&gt;</w:t>
      </w:r>
      <w:r>
        <w:rPr/>
        <w:t xml:space="preserve"> (sin paquete nuevo, ya viene en el shared framework), aceptando hashes viejos y re-hasheando al hacer login; dejar de aceptar PIN legado cuando exista </w:t>
      </w:r>
      <w:r>
        <w:rPr>
          <w:rFonts w:ascii="Liberation Mono" w:hAnsi="Liberation Mono"/>
        </w:rPr>
        <w:t>PasswordHash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Proteger los 3 endpoints XML y </w:t>
      </w:r>
      <w:r>
        <w:rPr>
          <w:rFonts w:ascii="Liberation Mono" w:hAnsi="Liberation Mono"/>
        </w:rPr>
        <w:t>ErpHub</w:t>
      </w:r>
      <w:r>
        <w:rPr/>
        <w:t xml:space="preserve"> (validar sesión vía cookie/header o mover la descarga a un componente Blazor autorizado).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Revalidar en </w:t>
      </w:r>
      <w:r>
        <w:rPr>
          <w:rFonts w:ascii="Liberation Mono" w:hAnsi="Liberation Mono"/>
        </w:rPr>
        <w:t>RestaurarAsync()</w:t>
      </w:r>
      <w:r>
        <w:rPr/>
        <w:t xml:space="preserve"> que el usuario siga </w:t>
      </w:r>
      <w:r>
        <w:rPr>
          <w:rFonts w:ascii="Liberation Mono" w:hAnsi="Liberation Mono"/>
        </w:rPr>
        <w:t>Activo</w:t>
      </w:r>
      <w:r>
        <w:rPr/>
        <w:t xml:space="preserve">, no bloqueado y con el rol vigente en BD (y redirigir a </w:t>
      </w:r>
      <w:r>
        <w:rPr>
          <w:rFonts w:ascii="Liberation Mono" w:hAnsi="Liberation Mono"/>
        </w:rPr>
        <w:t>/login</w:t>
      </w:r>
      <w:r>
        <w:rPr/>
        <w:t xml:space="preserve"> si falla).</w:t>
      </w:r>
    </w:p>
    <w:p>
      <w:pPr>
        <w:pStyle w:val="BodyText"/>
        <w:bidi w:val="0"/>
        <w:jc w:val="left"/>
        <w:rPr/>
      </w:pPr>
      <w:r>
        <w:rPr>
          <w:b/>
        </w:rPr>
        <w:t>Prioridad B — robustez</w:t>
      </w:r>
      <w:r>
        <w:rPr/>
        <w:t xml:space="preserve"> 4. Intentos atómicos (transacción / </w:t>
      </w:r>
      <w:r>
        <w:rPr>
          <w:rFonts w:ascii="Liberation Mono" w:hAnsi="Liberation Mono"/>
        </w:rPr>
        <w:t>UPDATE ... WHERE intentos_fallidos = n</w:t>
      </w:r>
      <w:r>
        <w:rPr/>
        <w:t xml:space="preserve"> con row-lock). 5. Unificar mensajes de error (evitar enumeración) y decidir reinicio de </w:t>
      </w:r>
      <w:r>
        <w:rPr>
          <w:rFonts w:ascii="Liberation Mono" w:hAnsi="Liberation Mono"/>
        </w:rPr>
        <w:t>BloqueosTemporales</w:t>
      </w:r>
      <w:r>
        <w:rPr/>
        <w:t xml:space="preserve"> en login exitoso. 6. Corregir redirecciones de </w:t>
      </w:r>
      <w:r>
        <w:rPr>
          <w:rFonts w:ascii="Liberation Mono" w:hAnsi="Liberation Mono"/>
        </w:rPr>
        <w:t>EstadoCuentas</w:t>
      </w:r>
      <w:r>
        <w:rPr/>
        <w:t>/</w:t>
      </w:r>
      <w:r>
        <w:rPr>
          <w:rFonts w:ascii="Liberation Mono" w:hAnsi="Liberation Mono"/>
        </w:rPr>
        <w:t>VentasGestion</w:t>
      </w:r>
      <w:r>
        <w:rPr/>
        <w:t xml:space="preserve"> y desajuste Conta↔menú.</w:t>
      </w:r>
    </w:p>
    <w:p>
      <w:pPr>
        <w:pStyle w:val="BodyText"/>
        <w:bidi w:val="0"/>
        <w:jc w:val="left"/>
        <w:rPr/>
      </w:pPr>
      <w:r>
        <w:rPr>
          <w:b/>
        </w:rPr>
        <w:t>Prioridad C — producción</w:t>
      </w:r>
      <w:r>
        <w:rPr/>
        <w:t xml:space="preserve"> 7. Retirar PINs demo del seed (o forzar cambio en primer login). 8. Proyecto de tests para los 8 escenarios de </w:t>
      </w:r>
      <w:r>
        <w:rPr>
          <w:rFonts w:ascii="Liberation Mono" w:hAnsi="Liberation Mono"/>
        </w:rPr>
        <w:t>login.md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¿Quieres que implemente todo el plan, o empiezo solo por la Prioridad A (hash + endpoints + revalidación de sesión)?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para compilar</w:t>
      </w:r>
    </w:p>
    <w:p>
      <w:pPr>
        <w:pStyle w:val="BodyText"/>
        <w:bidi w:val="0"/>
        <w:jc w:val="left"/>
        <w:rPr/>
      </w:pPr>
      <w:r>
        <w:rPr/>
        <w:t>cd d:\GMS\Jerry\OilsMexico; dotnet build OilsMexico.slnx --nologo -v q 2&gt;&amp;1 | Select-String -Pattern "error|ERROR|Advertencia(s)|Errores" | Select-Object -First 30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✅ </w:t>
      </w:r>
      <w:r>
        <w:rPr/>
        <w:t>Prioridad A implementada, usuarios creados y verificados</w:t>
      </w:r>
    </w:p>
    <w:p>
      <w:pPr>
        <w:pStyle w:val="Heading3"/>
        <w:bidi w:val="0"/>
        <w:ind w:hanging="0" w:left="0"/>
        <w:jc w:val="left"/>
        <w:rPr/>
      </w:pPr>
      <w:r>
        <w:rPr/>
        <w:t>1. Hash de contraseñas con ASP.NET Core Identity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OilsMexico.Infrastructure.csproj</w:t>
      </w:r>
      <w:r>
        <w:rPr/>
        <w:t xml:space="preserve">: </w:t>
      </w:r>
      <w:r>
        <w:rPr>
          <w:rFonts w:ascii="Liberation Mono" w:hAnsi="Liberation Mono"/>
        </w:rPr>
        <w:t>FrameworkReference Microsoft.AspNetCore.App</w:t>
      </w:r>
      <w:r>
        <w:rPr/>
        <w:t xml:space="preserve"> (sin paquete NuGet nuevo).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AuthService.cs</w:t>
      </w:r>
      <w:r>
        <w:rPr/>
        <w:t xml:space="preserve">: </w:t>
      </w:r>
      <w:r>
        <w:rPr>
          <w:rFonts w:ascii="Liberation Mono" w:hAnsi="Liberation Mono"/>
        </w:rPr>
        <w:t>PasswordHasher&lt;Usuario&gt;</w:t>
      </w:r>
      <w:r>
        <w:rPr/>
        <w:t xml:space="preserve"> (PBKDF2 con sal y coste adaptativo). Detección de formato: SHA-256 hex de 64 → legado; cualquier otro → Identity. </w:t>
      </w:r>
      <w:r>
        <w:rPr>
          <w:b/>
        </w:rPr>
        <w:t>Migración automática en el primer login</w:t>
      </w:r>
      <w:r>
        <w:rPr/>
        <w:t xml:space="preserve">: hash legado se regenera y el </w:t>
      </w:r>
      <w:r>
        <w:rPr>
          <w:rFonts w:ascii="Liberation Mono" w:hAnsi="Liberation Mono"/>
        </w:rPr>
        <w:t>PinHash</w:t>
      </w:r>
      <w:r>
        <w:rPr/>
        <w:t xml:space="preserve"> se limpia; el PIN legacy solo se acepta si la cuenta aún no tiene contraseña.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Usuarios.razor.cs</w:t>
      </w:r>
      <w:r>
        <w:rPr/>
        <w:t>: guardar contraseña ahora usa el hasher de Identity.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2. Protección de endpoints y SignalR (token de sesión)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Nuevo campo </w:t>
      </w:r>
      <w:r>
        <w:rPr>
          <w:rFonts w:ascii="Liberation Mono" w:hAnsi="Liberation Mono"/>
        </w:rPr>
        <w:t>Usuario.SesionToken</w:t>
      </w:r>
      <w:r>
        <w:rPr/>
        <w:t xml:space="preserve"> (+ columna </w:t>
      </w:r>
      <w:r>
        <w:rPr>
          <w:rFonts w:ascii="Liberation Mono" w:hAnsi="Liberation Mono"/>
        </w:rPr>
        <w:t>sesion_token</w:t>
      </w:r>
      <w:r>
        <w:rPr/>
        <w:t xml:space="preserve"> en </w:t>
      </w:r>
      <w:r>
        <w:rPr>
          <w:rFonts w:ascii="Liberation Mono" w:hAnsi="Liberation Mono"/>
        </w:rPr>
        <w:t>SchemaPatch</w:t>
      </w:r>
      <w:r>
        <w:rPr/>
        <w:t xml:space="preserve"> y </w:t>
      </w:r>
      <w:r>
        <w:rPr>
          <w:rFonts w:ascii="Liberation Mono" w:hAnsi="Liberation Mono"/>
        </w:rPr>
        <w:t>UsuarioConfig</w:t>
      </w:r>
      <w:r>
        <w:rPr/>
        <w:t>), se emite en cada login.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Program.cs</w:t>
      </w:r>
      <w:r>
        <w:rPr/>
        <w:t xml:space="preserve">: los 3 endpoints XML responden </w:t>
      </w:r>
      <w:r>
        <w:rPr>
          <w:b/>
        </w:rPr>
        <w:t>401 sin token válido</w:t>
      </w:r>
      <w:r>
        <w:rPr/>
        <w:t xml:space="preserve">; los enlaces en Facturación/Notas de crédito/Complementos llevan </w:t>
      </w:r>
      <w:r>
        <w:rPr>
          <w:rFonts w:ascii="Liberation Mono" w:hAnsi="Liberation Mono"/>
        </w:rPr>
        <w:t>?t=&lt;token&gt;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ErpHub.cs</w:t>
      </w:r>
      <w:r>
        <w:rPr/>
        <w:t>: aborta conexiones sin token vigente.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Revocación</w:t>
      </w:r>
      <w:r>
        <w:rPr/>
        <w:t>: desbloquear, desactivar o cambiar contraseña anulan el token.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3. Revalidación de sesión en </w:t>
      </w:r>
      <w:r>
        <w:rPr>
          <w:rFonts w:ascii="Liberation Mono" w:hAnsi="Liberation Mono"/>
        </w:rPr>
        <w:t>SesionActual.RestaurarAsync()</w:t>
      </w:r>
    </w:p>
    <w:p>
      <w:pPr>
        <w:pStyle w:val="BodyText"/>
        <w:bidi w:val="0"/>
        <w:jc w:val="left"/>
        <w:rPr/>
      </w:pPr>
      <w:r>
        <w:rPr/>
        <w:t xml:space="preserve">Contra BD: activo + sin bloqueo + token sin revocar; rol/sucursal se refrescan desde BD; si falla → sesión borrada y </w:t>
      </w:r>
      <w:r>
        <w:rPr>
          <w:rFonts w:ascii="Liberation Mono" w:hAnsi="Liberation Mono"/>
        </w:rPr>
        <w:t>/login</w:t>
      </w:r>
      <w:r>
        <w:rPr/>
        <w:t>.</w:t>
      </w:r>
    </w:p>
    <w:p>
      <w:pPr>
        <w:pStyle w:val="Heading3"/>
        <w:bidi w:val="0"/>
        <w:ind w:hanging="0" w:left="0"/>
        <w:jc w:val="left"/>
        <w:rPr/>
      </w:pPr>
      <w:r>
        <w:rPr/>
        <w:t>4. Usuarios creados (acceso garantizado ✓)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Usuario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Correo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Rol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Hash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MemotronMX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hyperlink r:id="rId3">
              <w:r>
                <w:rPr>
                  <w:rStyle w:val="Hyperlink"/>
                </w:rPr>
                <w:t>gmartinezslr@yahoo.com</w:t>
              </w:r>
            </w:hyperlink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Admin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Identity</w:t>
            </w:r>
          </w:p>
        </w:tc>
      </w:tr>
      <w:tr>
        <w:trPr/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Jerry</w:t>
            </w:r>
            <w:r>
              <w:rPr/>
              <w:t xml:space="preserve"> (Gerardo Beltrán Ramirez)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hyperlink r:id="rId4">
              <w:r>
                <w:rPr>
                  <w:rStyle w:val="Hyperlink"/>
                </w:rPr>
                <w:t>gerbr88@gmail.com</w:t>
              </w:r>
            </w:hyperlink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Vendedor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Identity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Login verificado con el </w:t>
      </w:r>
      <w:r>
        <w:rPr>
          <w:rFonts w:ascii="Liberation Mono" w:hAnsi="Liberation Mono"/>
        </w:rPr>
        <w:t>AuthService</w:t>
      </w:r>
      <w:r>
        <w:rPr/>
        <w:t xml:space="preserve"> real: </w:t>
      </w:r>
      <w:r>
        <w:rPr>
          <w:b/>
        </w:rPr>
        <w:t>por nombre y por correo, los 4 accesos OK</w:t>
      </w:r>
      <w:r>
        <w:rPr/>
        <w:t xml:space="preserve">. ⚠️ El campo </w:t>
      </w:r>
      <w:r>
        <w:rPr>
          <w:rFonts w:ascii="Liberation Mono" w:hAnsi="Liberation Mono"/>
        </w:rPr>
        <w:t>Nombre</w:t>
      </w:r>
      <w:r>
        <w:rPr/>
        <w:t xml:space="preserve"> es el nombre de usuario, así que "Jerry" es lo que se muestra; no existe campo de nombre completo — si quieres guardar "Gerardo Beltrán Ramirez" como nombre visible hay que agregar un campo.</w:t>
      </w:r>
    </w:p>
    <w:p>
      <w:pPr>
        <w:pStyle w:val="Heading3"/>
        <w:bidi w:val="0"/>
        <w:ind w:hanging="0" w:left="0"/>
        <w:jc w:val="left"/>
        <w:rPr/>
      </w:pPr>
      <w:r>
        <w:rPr/>
        <w:t>5. Eliminación de contraseñas de 4 caracteres (tras garantizar acceso)</w:t>
      </w:r>
    </w:p>
    <w:p>
      <w:pPr>
        <w:pStyle w:val="BodyText"/>
        <w:bidi w:val="0"/>
        <w:jc w:val="left"/>
        <w:rPr/>
      </w:pPr>
      <w:r>
        <w:rPr/>
        <w:t xml:space="preserve">Borrados: </w:t>
      </w:r>
      <w:r>
        <w:rPr>
          <w:rFonts w:ascii="Liberation Mono" w:hAnsi="Liberation Mono"/>
        </w:rPr>
        <w:t>Admin (1234)</w:t>
      </w:r>
      <w:r>
        <w:rPr/>
        <w:t xml:space="preserve">, </w:t>
      </w:r>
      <w:r>
        <w:rPr>
          <w:rFonts w:ascii="Liberation Mono" w:hAnsi="Liberation Mono"/>
        </w:rPr>
        <w:t>Vendedor1 (1111)</w:t>
      </w:r>
      <w:r>
        <w:rPr/>
        <w:t xml:space="preserve">, </w:t>
      </w:r>
      <w:r>
        <w:rPr>
          <w:rFonts w:ascii="Liberation Mono" w:hAnsi="Liberation Mono"/>
        </w:rPr>
        <w:t>Almacen (2222)</w:t>
      </w:r>
      <w:r>
        <w:rPr/>
        <w:t xml:space="preserve">, </w:t>
      </w:r>
      <w:r>
        <w:rPr>
          <w:rFonts w:ascii="Liberation Mono" w:hAnsi="Liberation Mono"/>
        </w:rPr>
        <w:t>Conta (3333)</w:t>
      </w:r>
      <w:r>
        <w:rPr/>
        <w:t xml:space="preserve">. </w:t>
      </w:r>
      <w:r>
        <w:rPr>
          <w:b/>
        </w:rPr>
        <w:t>BD final: solo MemotronMX y Jerry</w:t>
      </w:r>
      <w:r>
        <w:rPr/>
        <w:t>, contadores en 0, sin tokens residuales.</w:t>
      </w:r>
    </w:p>
    <w:p>
      <w:pPr>
        <w:pStyle w:val="Heading3"/>
        <w:bidi w:val="0"/>
        <w:ind w:hanging="0" w:left="0"/>
        <w:jc w:val="left"/>
        <w:rPr/>
      </w:pPr>
      <w:r>
        <w:rPr/>
        <w:t>Validación ejecutada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Build</w:t>
      </w:r>
      <w:r>
        <w:rPr/>
        <w:t>: 0 errores.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Pruebas en vivo del tool</w:t>
      </w:r>
      <w:r>
        <w:rPr/>
        <w:t>: migración SHA-256→Identity ✓, PIN legado→Identity ✓, 3 fallos→bloqueo 30 min ✓, vencimiento + 3 fallos→</w:t>
      </w:r>
      <w:r>
        <w:rPr>
          <w:b/>
        </w:rPr>
        <w:t>bloqueo definitivo</w:t>
      </w:r>
      <w:r>
        <w:rPr/>
        <w:t xml:space="preserve"> ✓, desbloqueo limpio ✓ (usuarios temporales borrados).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real</w:t>
      </w:r>
      <w:r>
        <w:rPr/>
        <w:t xml:space="preserve">: </w:t>
      </w:r>
      <w:r>
        <w:rPr>
          <w:rFonts w:ascii="Liberation Mono" w:hAnsi="Liberation Mono"/>
        </w:rPr>
        <w:t>/login</w:t>
      </w:r>
      <w:r>
        <w:rPr/>
        <w:t>→200; XML sin token→</w:t>
      </w:r>
      <w:r>
        <w:rPr>
          <w:b/>
        </w:rPr>
        <w:t>401</w:t>
      </w:r>
      <w:r>
        <w:rPr/>
        <w:t>; con token→pasa auth (404 sin datos); token basura→401; usuario desactivado con token→</w:t>
      </w:r>
      <w:r>
        <w:rPr>
          <w:b/>
        </w:rPr>
        <w:t>401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login.md</w:t>
      </w:r>
      <w:r>
        <w:rPr>
          <w:b/>
        </w:rPr>
        <w:t xml:space="preserve"> actualizado</w:t>
      </w:r>
      <w:r>
        <w:rPr/>
        <w:t xml:space="preserve"> con el estado de las 8 recomendaciones (hechas: 1, 3, 7; parcial: 2; pendientes: 4, 5, 6, 8).</w:t>
      </w:r>
    </w:p>
    <w:p>
      <w:pPr>
        <w:pStyle w:val="BodyText"/>
        <w:bidi w:val="0"/>
        <w:jc w:val="left"/>
        <w:rPr/>
      </w:pPr>
      <w:r>
        <w:rPr>
          <w:b/>
        </w:rPr>
        <w:t>Notas</w:t>
      </w:r>
      <w:r>
        <w:rPr/>
        <w:t xml:space="preserve">: el script de aprovisionamiento quedó en </w:t>
      </w:r>
      <w:r>
        <w:rPr>
          <w:rFonts w:ascii="Liberation Mono" w:hAnsi="Liberation Mono"/>
        </w:rPr>
        <w:t>%TEMP%\oilsmx-provision</w:t>
      </w:r>
      <w:r>
        <w:rPr/>
        <w:t xml:space="preserve"> (fuera del repo) por si quieres reejecutarlo; también corregí de paso </w:t>
      </w:r>
      <w:r>
        <w:rPr>
          <w:rFonts w:ascii="Liberation Mono" w:hAnsi="Liberation Mono"/>
        </w:rPr>
        <w:t>SeedData.cs</w:t>
      </w:r>
      <w:r>
        <w:rPr/>
        <w:t xml:space="preserve"> (le faltaba </w:t>
      </w:r>
      <w:r>
        <w:rPr>
          <w:rFonts w:ascii="Liberation Mono" w:hAnsi="Liberation Mono"/>
        </w:rPr>
        <w:t>using Microsoft.EntityFrameworkCore</w:t>
      </w:r>
      <w:r>
        <w:rPr/>
        <w:t xml:space="preserve"> y no compilaba).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Times New Roman">
    <w:charset w:val="01"/>
    <w:family w:val="roman"/>
    <w:pitch w:val="default"/>
  </w:font>
  <w:font w:name="Consolas">
    <w:altName w:val="Courier New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gmartinezslr@yahoo.com" TargetMode="External"/><Relationship Id="rId4" Type="http://schemas.openxmlformats.org/officeDocument/2006/relationships/hyperlink" Target="mailto:gerbr88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LibreOffice/26.2.4.2$Windows_X86_64 LibreOffice_project/0229ac93fcf0d7cbc6376066c6f35021cef002dc</Application>
  <AppVersion>15.0000</AppVersion>
  <Pages>17</Pages>
  <Words>3250</Words>
  <Characters>19244</Characters>
  <CharactersWithSpaces>22514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2026-10-07T12:00:01Z</dcterms:created>
  <dc:creator/>
  <dc:description/>
  <dc:language>es-MX</dc:language>
  <cp:lastModifiedBy/>
  <dcterms:modified xsi:type="dcterms:W3CDTF">2026-10-07T23:29:03Z</dcterms:modified>
  <cp:revision>1</cp:revision>
  <dc:subject/>
  <dc:title/>
</cp:coreProperties>
</file>