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B5F45" w14:textId="77777777" w:rsidR="00243B3A" w:rsidRDefault="00243B3A" w:rsidP="00243B3A">
      <w:pPr>
        <w:pStyle w:val="Title"/>
        <w:jc w:val="both"/>
      </w:pPr>
      <w:bookmarkStart w:id="0" w:name="_Ref252350415"/>
      <w:r>
        <w:t>Memoria final</w:t>
      </w:r>
      <w:r w:rsidRPr="00177896">
        <w:t xml:space="preserve"> Proyecto</w:t>
      </w:r>
      <w:r>
        <w:t xml:space="preserve"> API Evangelist</w:t>
      </w:r>
      <w:r w:rsidRPr="00177896">
        <w:t xml:space="preserve"> </w:t>
      </w:r>
      <w:r>
        <w:t>– Restaurants API</w:t>
      </w:r>
    </w:p>
    <w:p w14:paraId="16828228" w14:textId="77777777" w:rsidR="00243B3A" w:rsidRPr="00632020" w:rsidRDefault="00243B3A" w:rsidP="00243B3A">
      <w:pPr>
        <w:pStyle w:val="Subtitle"/>
        <w:jc w:val="center"/>
      </w:pPr>
      <w:r>
        <w:t>Convocatoria de 2021</w:t>
      </w:r>
    </w:p>
    <w:p w14:paraId="27C7F2D4" w14:textId="77777777" w:rsidR="00243B3A" w:rsidRDefault="00243B3A" w:rsidP="00243B3A">
      <w:pPr>
        <w:spacing w:before="0" w:after="0"/>
        <w:jc w:val="center"/>
        <w:rPr>
          <w:i/>
        </w:rPr>
      </w:pPr>
      <w:r>
        <w:rPr>
          <w:i/>
        </w:rPr>
        <w:t xml:space="preserve">Gema Martín Martínez – </w:t>
      </w:r>
      <w:hyperlink r:id="rId7" w:history="1">
        <w:r w:rsidRPr="00E91B10">
          <w:rPr>
            <w:rStyle w:val="Hyperlink"/>
            <w:i/>
          </w:rPr>
          <w:t>gema.m2@gmail.com</w:t>
        </w:r>
      </w:hyperlink>
    </w:p>
    <w:p w14:paraId="3CBB6EA1" w14:textId="77777777" w:rsidR="00243B3A" w:rsidRDefault="00243B3A" w:rsidP="00243B3A">
      <w:pPr>
        <w:spacing w:before="0" w:after="0"/>
        <w:jc w:val="center"/>
        <w:rPr>
          <w:rStyle w:val="Hyperlink"/>
          <w:i/>
        </w:rPr>
      </w:pPr>
      <w:r w:rsidRPr="00E16E14">
        <w:rPr>
          <w:i/>
        </w:rPr>
        <w:t>https://gitlab.com/apiaddicts1/apievangelist/projectos/propuesta-api-gema/api-evangelist-2021</w:t>
      </w:r>
    </w:p>
    <w:p w14:paraId="7D8FF87E" w14:textId="77777777" w:rsidR="00243B3A" w:rsidRDefault="00243B3A" w:rsidP="00243B3A">
      <w:pPr>
        <w:pStyle w:val="Heading1"/>
        <w:rPr>
          <w:lang w:val="es-ES"/>
        </w:rPr>
      </w:pPr>
      <w:r>
        <w:t>Resumen / Abstract</w:t>
      </w:r>
    </w:p>
    <w:p w14:paraId="173CEA18" w14:textId="77777777" w:rsidR="00243B3A" w:rsidRPr="00FB1089" w:rsidRDefault="00243B3A" w:rsidP="00243B3A">
      <w:pPr>
        <w:pStyle w:val="Introduccin"/>
      </w:pPr>
    </w:p>
    <w:bookmarkEnd w:id="0"/>
    <w:p w14:paraId="16ED58FD" w14:textId="77777777" w:rsidR="00243B3A" w:rsidRDefault="00243B3A" w:rsidP="00243B3A">
      <w:pPr>
        <w:pStyle w:val="Heading1"/>
      </w:pPr>
      <w:r>
        <w:rPr>
          <w:lang w:val="es-ES"/>
        </w:rPr>
        <w:t>Diseño del API</w:t>
      </w:r>
    </w:p>
    <w:p w14:paraId="2A7B9337" w14:textId="77777777" w:rsidR="00243B3A" w:rsidRDefault="00243B3A" w:rsidP="00243B3A">
      <w:pPr>
        <w:pStyle w:val="Heading2"/>
      </w:pPr>
      <w:r>
        <w:rPr>
          <w:lang w:val="es-ES"/>
        </w:rPr>
        <w:t>Definición – buenas prácticas</w:t>
      </w:r>
    </w:p>
    <w:p w14:paraId="61CB6C63" w14:textId="77777777" w:rsidR="00243B3A" w:rsidRDefault="00243B3A" w:rsidP="00243B3A">
      <w:pPr>
        <w:pStyle w:val="Heading1"/>
      </w:pPr>
      <w:r>
        <w:rPr>
          <w:lang w:val="es-ES"/>
        </w:rPr>
        <w:t>Arquitectura</w:t>
      </w:r>
    </w:p>
    <w:p w14:paraId="5409EFC6" w14:textId="77777777" w:rsidR="00243B3A" w:rsidRDefault="00243B3A" w:rsidP="00243B3A">
      <w:pPr>
        <w:pStyle w:val="Heading2"/>
      </w:pPr>
      <w:r>
        <w:rPr>
          <w:lang w:val="es-ES"/>
        </w:rPr>
        <w:t>Definición técnica</w:t>
      </w:r>
    </w:p>
    <w:p w14:paraId="1C4068A8" w14:textId="77777777" w:rsidR="00243B3A" w:rsidRDefault="00243B3A" w:rsidP="00243B3A">
      <w:pPr>
        <w:pStyle w:val="Heading2"/>
        <w:rPr>
          <w:lang w:val="es-ES"/>
        </w:rPr>
      </w:pPr>
      <w:r>
        <w:rPr>
          <w:lang w:val="es-ES"/>
        </w:rPr>
        <w:t>Modelo de datos</w:t>
      </w:r>
    </w:p>
    <w:p w14:paraId="6DFBB3D2" w14:textId="77777777" w:rsidR="00243B3A" w:rsidRDefault="00243B3A" w:rsidP="00243B3A">
      <w:pPr>
        <w:pStyle w:val="Heading2"/>
        <w:rPr>
          <w:lang w:val="es-ES"/>
        </w:rPr>
      </w:pPr>
      <w:r>
        <w:rPr>
          <w:lang w:val="es-ES"/>
        </w:rPr>
        <w:t>API Manager</w:t>
      </w:r>
    </w:p>
    <w:p w14:paraId="6C2E615E" w14:textId="77777777" w:rsidR="00243B3A" w:rsidRDefault="00243B3A" w:rsidP="00243B3A">
      <w:pPr>
        <w:pStyle w:val="Heading2"/>
        <w:rPr>
          <w:lang w:val="es-ES"/>
        </w:rPr>
      </w:pPr>
      <w:r>
        <w:rPr>
          <w:lang w:val="es-ES"/>
        </w:rPr>
        <w:t>API developer portal</w:t>
      </w:r>
    </w:p>
    <w:p w14:paraId="4A5A4A82" w14:textId="77777777" w:rsidR="00243B3A" w:rsidRPr="00210DD4" w:rsidRDefault="00243B3A" w:rsidP="00243B3A">
      <w:pPr>
        <w:rPr>
          <w:lang w:eastAsia="x-none"/>
        </w:rPr>
      </w:pPr>
    </w:p>
    <w:p w14:paraId="04E944B5" w14:textId="77777777" w:rsidR="00243B3A" w:rsidRDefault="00243B3A" w:rsidP="00243B3A">
      <w:pPr>
        <w:pStyle w:val="Heading1"/>
        <w:rPr>
          <w:lang w:val="es-ES"/>
        </w:rPr>
      </w:pPr>
      <w:r>
        <w:rPr>
          <w:lang w:val="es-ES"/>
        </w:rPr>
        <w:t>Seguridad</w:t>
      </w:r>
    </w:p>
    <w:p w14:paraId="03FD8150" w14:textId="77777777" w:rsidR="00243B3A" w:rsidRDefault="00243B3A" w:rsidP="00243B3A">
      <w:pPr>
        <w:pStyle w:val="Heading2"/>
        <w:rPr>
          <w:lang w:val="es-ES"/>
        </w:rPr>
      </w:pPr>
      <w:r>
        <w:rPr>
          <w:lang w:val="es-ES"/>
        </w:rPr>
        <w:t>Autenticación / Autorización del API</w:t>
      </w:r>
    </w:p>
    <w:p w14:paraId="2F569E53" w14:textId="77777777" w:rsidR="00243B3A" w:rsidRDefault="00243B3A" w:rsidP="00243B3A">
      <w:pPr>
        <w:pStyle w:val="Heading2"/>
        <w:rPr>
          <w:lang w:val="es-ES"/>
        </w:rPr>
      </w:pPr>
      <w:r>
        <w:rPr>
          <w:lang w:val="es-ES"/>
        </w:rPr>
        <w:t>OWASP Top6</w:t>
      </w:r>
    </w:p>
    <w:p w14:paraId="29049BD6" w14:textId="77777777" w:rsidR="00243B3A" w:rsidRDefault="00243B3A" w:rsidP="00243B3A">
      <w:pPr>
        <w:pStyle w:val="Heading2"/>
      </w:pPr>
      <w:r>
        <w:rPr>
          <w:lang w:val="es-ES"/>
        </w:rPr>
        <w:t>Pruebas de seguridad</w:t>
      </w:r>
    </w:p>
    <w:p w14:paraId="30DB37BC" w14:textId="77777777" w:rsidR="00243B3A" w:rsidRDefault="00243B3A" w:rsidP="00243B3A">
      <w:pPr>
        <w:pStyle w:val="Heading2"/>
      </w:pPr>
      <w:r>
        <w:rPr>
          <w:lang w:val="es-ES"/>
        </w:rPr>
        <w:t>Automatización de pruebas</w:t>
      </w:r>
    </w:p>
    <w:p w14:paraId="64F5FCB7" w14:textId="77777777" w:rsidR="00243B3A" w:rsidRPr="00210DD4" w:rsidRDefault="00243B3A" w:rsidP="00243B3A">
      <w:pPr>
        <w:rPr>
          <w:lang w:eastAsia="x-none"/>
        </w:rPr>
      </w:pPr>
    </w:p>
    <w:p w14:paraId="4BECD504" w14:textId="77777777" w:rsidR="00243B3A" w:rsidRDefault="00243B3A" w:rsidP="00243B3A">
      <w:pPr>
        <w:pStyle w:val="Heading1"/>
      </w:pPr>
      <w:r>
        <w:rPr>
          <w:lang w:val="es-ES"/>
        </w:rPr>
        <w:t>Testing</w:t>
      </w:r>
    </w:p>
    <w:p w14:paraId="57B4E0CE" w14:textId="77777777" w:rsidR="00243B3A" w:rsidRPr="00210DD4" w:rsidRDefault="00243B3A" w:rsidP="00243B3A">
      <w:pPr>
        <w:pStyle w:val="Heading2"/>
        <w:rPr>
          <w:lang w:val="es-ES"/>
        </w:rPr>
      </w:pPr>
      <w:r>
        <w:rPr>
          <w:lang w:val="es-ES"/>
        </w:rPr>
        <w:t>Tests de definición</w:t>
      </w:r>
    </w:p>
    <w:p w14:paraId="51211D52" w14:textId="77777777" w:rsidR="00243B3A" w:rsidRDefault="00243B3A" w:rsidP="00243B3A">
      <w:pPr>
        <w:pStyle w:val="Heading2"/>
      </w:pPr>
      <w:r>
        <w:rPr>
          <w:lang w:val="es-ES"/>
        </w:rPr>
        <w:t>Tests unitarios y cobertura de código</w:t>
      </w:r>
    </w:p>
    <w:p w14:paraId="7E6EAE7F" w14:textId="77777777" w:rsidR="00243B3A" w:rsidRDefault="00243B3A" w:rsidP="00243B3A">
      <w:pPr>
        <w:pStyle w:val="Heading2"/>
        <w:rPr>
          <w:lang w:val="es-ES"/>
        </w:rPr>
      </w:pPr>
      <w:r>
        <w:rPr>
          <w:lang w:val="es-ES"/>
        </w:rPr>
        <w:t>Tests de integración</w:t>
      </w:r>
    </w:p>
    <w:p w14:paraId="77294AED" w14:textId="77777777" w:rsidR="00243B3A" w:rsidRDefault="00243B3A" w:rsidP="00243B3A">
      <w:pPr>
        <w:spacing w:before="0" w:after="0"/>
        <w:jc w:val="left"/>
        <w:rPr>
          <w:lang w:eastAsia="x-none"/>
        </w:rPr>
      </w:pPr>
      <w:r>
        <w:rPr>
          <w:lang w:eastAsia="x-none"/>
        </w:rPr>
        <w:br w:type="page"/>
      </w:r>
    </w:p>
    <w:p w14:paraId="062C4BA1" w14:textId="77777777" w:rsidR="00243B3A" w:rsidRDefault="00243B3A" w:rsidP="00243B3A">
      <w:pPr>
        <w:pStyle w:val="Title"/>
        <w:jc w:val="both"/>
      </w:pPr>
      <w:r>
        <w:lastRenderedPageBreak/>
        <w:t>RESUMEN</w:t>
      </w:r>
    </w:p>
    <w:p w14:paraId="6C5E17C2" w14:textId="77777777" w:rsidR="00243B3A" w:rsidRPr="00AF2445" w:rsidRDefault="00243B3A" w:rsidP="00243B3A">
      <w:pPr>
        <w:spacing w:before="0" w:after="0"/>
        <w:ind w:firstLine="708"/>
        <w:jc w:val="left"/>
        <w:rPr>
          <w:iCs/>
        </w:rPr>
      </w:pPr>
      <w:r w:rsidRPr="00AF2445">
        <w:rPr>
          <w:iCs/>
        </w:rPr>
        <w:t>Se ha definido un API para la gestión de restaurantes. La idea es permitir añadir tu restaurante a un listado de restaurantes disponibles dando su información relevante y ofreciendo la posibilidad de realizar reservas y ver o añadir reseñas.</w:t>
      </w:r>
    </w:p>
    <w:p w14:paraId="70C2571F" w14:textId="77777777" w:rsidR="00243B3A" w:rsidRPr="00AF2445" w:rsidRDefault="00243B3A" w:rsidP="00243B3A">
      <w:pPr>
        <w:spacing w:before="0" w:after="0"/>
        <w:jc w:val="left"/>
        <w:rPr>
          <w:iCs/>
        </w:rPr>
      </w:pPr>
    </w:p>
    <w:p w14:paraId="6A9544F5" w14:textId="77777777" w:rsidR="00243B3A" w:rsidRPr="00AF2445" w:rsidRDefault="00243B3A" w:rsidP="00243B3A">
      <w:pPr>
        <w:spacing w:before="0" w:after="0"/>
        <w:jc w:val="left"/>
        <w:rPr>
          <w:iCs/>
        </w:rPr>
      </w:pPr>
      <w:r w:rsidRPr="00AF2445">
        <w:rPr>
          <w:iCs/>
        </w:rPr>
        <w:t xml:space="preserve">Existen diferentes roles que acotan las funcionalidades disponibles de la aplicación. </w:t>
      </w:r>
    </w:p>
    <w:p w14:paraId="7B835F37" w14:textId="77777777" w:rsidR="00243B3A" w:rsidRPr="00AF2445" w:rsidRDefault="00243B3A" w:rsidP="00243B3A">
      <w:pPr>
        <w:spacing w:before="0" w:after="0"/>
        <w:jc w:val="left"/>
        <w:rPr>
          <w:iCs/>
        </w:rPr>
      </w:pPr>
      <w:r w:rsidRPr="00AF2445">
        <w:rPr>
          <w:iCs/>
        </w:rPr>
        <w:t>El rol administrador tendrá acceso a todos los endpoints sin restricciones.</w:t>
      </w:r>
    </w:p>
    <w:p w14:paraId="79E8B69D" w14:textId="77777777" w:rsidR="00243B3A" w:rsidRPr="00AF2445" w:rsidRDefault="00243B3A" w:rsidP="00243B3A">
      <w:pPr>
        <w:spacing w:before="0" w:after="0"/>
        <w:jc w:val="left"/>
        <w:rPr>
          <w:iCs/>
        </w:rPr>
      </w:pPr>
      <w:r w:rsidRPr="00AF2445">
        <w:rPr>
          <w:iCs/>
        </w:rPr>
        <w:t>El rol de owner de restaurantes será aquel que represente al dueño de un restaurante que quiere darse de alta en la aplicación. Podrá añadir su restaurante o darlo de baja. Además, puede consultar el listado completo de reservas, crearlas o eliminarlas. Tener acceso a las reviews para visualizarlas y a los menús disponibles.</w:t>
      </w:r>
    </w:p>
    <w:p w14:paraId="6FB2AC21" w14:textId="77777777" w:rsidR="00243B3A" w:rsidRPr="00AF2445" w:rsidRDefault="00243B3A" w:rsidP="00243B3A">
      <w:pPr>
        <w:spacing w:before="0" w:after="0"/>
        <w:jc w:val="left"/>
        <w:rPr>
          <w:iCs/>
        </w:rPr>
      </w:pPr>
      <w:r w:rsidRPr="00AF2445">
        <w:rPr>
          <w:iCs/>
        </w:rPr>
        <w:t>El rol de customer representa a un usuario del restaurante al que se le permite crear o cancelar una reserva (la suya) y crear o actualizar una reseña (la suya). Además de poder visualizar los restaurantes disponibles, las reviews disponibles, los menús, etc.</w:t>
      </w:r>
    </w:p>
    <w:p w14:paraId="34825B03" w14:textId="77777777" w:rsidR="00243B3A" w:rsidRPr="00AF2445" w:rsidRDefault="00243B3A" w:rsidP="00243B3A">
      <w:pPr>
        <w:spacing w:before="0" w:after="0"/>
        <w:jc w:val="left"/>
        <w:rPr>
          <w:iCs/>
        </w:rPr>
      </w:pPr>
    </w:p>
    <w:p w14:paraId="07EA40A9" w14:textId="77777777" w:rsidR="00243B3A" w:rsidRPr="00AF2445" w:rsidRDefault="00243B3A" w:rsidP="00243B3A">
      <w:pPr>
        <w:spacing w:before="0" w:after="0"/>
        <w:jc w:val="left"/>
        <w:rPr>
          <w:iCs/>
        </w:rPr>
      </w:pPr>
      <w:r w:rsidRPr="00AF2445">
        <w:rPr>
          <w:iCs/>
        </w:rPr>
        <w:t>Por simplificar se han omitido los endpoints de creación/borrado de menús y platos. De manera que estos se han creado mediante inserción directa en base de datos.</w:t>
      </w:r>
    </w:p>
    <w:p w14:paraId="40BF3A35" w14:textId="77777777" w:rsidR="00243B3A" w:rsidRDefault="00243B3A" w:rsidP="00243B3A">
      <w:pPr>
        <w:spacing w:before="0" w:after="0"/>
        <w:jc w:val="left"/>
        <w:rPr>
          <w:i/>
        </w:rPr>
      </w:pPr>
    </w:p>
    <w:p w14:paraId="0328E08B" w14:textId="77777777" w:rsidR="00243B3A" w:rsidRDefault="00243B3A" w:rsidP="00243B3A">
      <w:pPr>
        <w:spacing w:before="0" w:after="0"/>
        <w:jc w:val="left"/>
        <w:rPr>
          <w:i/>
        </w:rPr>
      </w:pPr>
    </w:p>
    <w:p w14:paraId="523AED71" w14:textId="77777777" w:rsidR="00243B3A" w:rsidRDefault="00243B3A" w:rsidP="00243B3A">
      <w:pPr>
        <w:spacing w:before="0" w:after="0"/>
        <w:jc w:val="left"/>
        <w:rPr>
          <w:lang w:eastAsia="x-none"/>
        </w:rPr>
      </w:pPr>
      <w:r>
        <w:rPr>
          <w:lang w:eastAsia="x-none"/>
        </w:rPr>
        <w:br w:type="page"/>
      </w:r>
    </w:p>
    <w:p w14:paraId="39B3E3B1" w14:textId="77777777" w:rsidR="00243B3A" w:rsidRDefault="00243B3A" w:rsidP="00243B3A">
      <w:pPr>
        <w:pStyle w:val="Title"/>
        <w:jc w:val="both"/>
      </w:pPr>
      <w:r>
        <w:lastRenderedPageBreak/>
        <w:t>DISEÑO DEL API</w:t>
      </w:r>
    </w:p>
    <w:p w14:paraId="4532CD66" w14:textId="77777777" w:rsidR="00243B3A" w:rsidRPr="00AF2445" w:rsidRDefault="00243B3A" w:rsidP="00243B3A">
      <w:pPr>
        <w:spacing w:before="0" w:after="0"/>
        <w:ind w:firstLine="708"/>
        <w:jc w:val="left"/>
        <w:rPr>
          <w:iCs/>
        </w:rPr>
      </w:pPr>
      <w:r w:rsidRPr="00AF2445">
        <w:rPr>
          <w:iCs/>
        </w:rPr>
        <w:t xml:space="preserve">Para definir el API se ha realizado con el estándar openAPI 3.0 y la metodología API First. Siendo el primer paso la definición del fichero </w:t>
      </w:r>
      <w:hyperlink r:id="rId8" w:history="1">
        <w:r w:rsidRPr="00AF2445">
          <w:rPr>
            <w:rStyle w:val="Hyperlink"/>
            <w:iCs/>
          </w:rPr>
          <w:t>apiDefinition.yaml</w:t>
        </w:r>
      </w:hyperlink>
      <w:r w:rsidRPr="00AF2445">
        <w:rPr>
          <w:iCs/>
        </w:rPr>
        <w:t xml:space="preserve"> a partir del cuál se han generado las clases pertenecientes al modelo y a los controladores del código.</w:t>
      </w:r>
    </w:p>
    <w:p w14:paraId="48FEA290" w14:textId="77777777" w:rsidR="00243B3A" w:rsidRDefault="00243B3A" w:rsidP="00243B3A">
      <w:pPr>
        <w:spacing w:before="0" w:after="0"/>
        <w:jc w:val="left"/>
        <w:rPr>
          <w:i/>
        </w:rPr>
      </w:pPr>
    </w:p>
    <w:p w14:paraId="6BAF465A" w14:textId="77777777" w:rsidR="00243B3A" w:rsidRDefault="00243B3A" w:rsidP="00243B3A">
      <w:pPr>
        <w:spacing w:before="0" w:after="0"/>
        <w:jc w:val="left"/>
        <w:rPr>
          <w:i/>
        </w:rPr>
      </w:pPr>
    </w:p>
    <w:p w14:paraId="3E2AD4F2" w14:textId="77777777" w:rsidR="00243B3A" w:rsidRPr="00632020" w:rsidRDefault="00243B3A" w:rsidP="00243B3A">
      <w:pPr>
        <w:pStyle w:val="Subtitle"/>
        <w:jc w:val="left"/>
      </w:pPr>
      <w:r>
        <w:t>Buenas prácticas</w:t>
      </w:r>
    </w:p>
    <w:p w14:paraId="0C381146" w14:textId="77777777" w:rsidR="00243B3A" w:rsidRDefault="00243B3A" w:rsidP="00243B3A">
      <w:pPr>
        <w:spacing w:before="0" w:after="0"/>
        <w:jc w:val="left"/>
        <w:rPr>
          <w:i/>
        </w:rPr>
      </w:pPr>
    </w:p>
    <w:p w14:paraId="5DFB573C" w14:textId="77777777" w:rsidR="00243B3A" w:rsidRPr="00043D37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</w:rPr>
      </w:pPr>
      <w:r w:rsidRPr="00043D37">
        <w:rPr>
          <w:b/>
          <w:bCs/>
          <w:i/>
        </w:rPr>
        <w:t>Nombrado de recursos</w:t>
      </w:r>
    </w:p>
    <w:p w14:paraId="0E4E8A77" w14:textId="77777777" w:rsidR="00243B3A" w:rsidRDefault="00243B3A" w:rsidP="00243B3A">
      <w:pPr>
        <w:rPr>
          <w:iCs/>
        </w:rPr>
      </w:pPr>
    </w:p>
    <w:p w14:paraId="7622BFC2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Los recursos identificados se han nombrado con sustantivos y en plural. Estableciendo la jerarquía que les relaciona entre sí ya que las reseñas, las reservas y los menús pertenecen a un restaurante determinado.</w:t>
      </w:r>
    </w:p>
    <w:p w14:paraId="2E236F16" w14:textId="77777777" w:rsidR="00243B3A" w:rsidRDefault="00243B3A" w:rsidP="00243B3A">
      <w:pPr>
        <w:rPr>
          <w:iCs/>
        </w:rPr>
      </w:pPr>
      <w:r>
        <w:rPr>
          <w:iCs/>
        </w:rPr>
        <w:t>/restaurants</w:t>
      </w:r>
    </w:p>
    <w:p w14:paraId="20697157" w14:textId="77777777" w:rsidR="00243B3A" w:rsidRDefault="00243B3A" w:rsidP="00243B3A">
      <w:pPr>
        <w:rPr>
          <w:iCs/>
        </w:rPr>
      </w:pPr>
      <w:r>
        <w:rPr>
          <w:iCs/>
        </w:rPr>
        <w:t>/reviews</w:t>
      </w:r>
    </w:p>
    <w:p w14:paraId="082DE1FD" w14:textId="77777777" w:rsidR="00243B3A" w:rsidRDefault="00243B3A" w:rsidP="00243B3A">
      <w:pPr>
        <w:rPr>
          <w:iCs/>
        </w:rPr>
      </w:pPr>
      <w:r>
        <w:rPr>
          <w:iCs/>
        </w:rPr>
        <w:t>/bookings</w:t>
      </w:r>
    </w:p>
    <w:p w14:paraId="6343500B" w14:textId="77777777" w:rsidR="00243B3A" w:rsidRDefault="00243B3A" w:rsidP="00243B3A">
      <w:pPr>
        <w:rPr>
          <w:iCs/>
        </w:rPr>
      </w:pPr>
      <w:r>
        <w:rPr>
          <w:iCs/>
        </w:rPr>
        <w:t>/menus</w:t>
      </w:r>
    </w:p>
    <w:p w14:paraId="2862AB7C" w14:textId="77777777" w:rsidR="00243B3A" w:rsidRDefault="00243B3A" w:rsidP="00243B3A">
      <w:pPr>
        <w:rPr>
          <w:iCs/>
        </w:rPr>
      </w:pPr>
    </w:p>
    <w:p w14:paraId="6C5986B1" w14:textId="77777777" w:rsidR="00243B3A" w:rsidRPr="00043D37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</w:rPr>
      </w:pPr>
      <w:r>
        <w:rPr>
          <w:b/>
          <w:bCs/>
          <w:i/>
        </w:rPr>
        <w:t>Verbos HTTP</w:t>
      </w:r>
    </w:p>
    <w:p w14:paraId="41911B8D" w14:textId="77777777" w:rsidR="00243B3A" w:rsidRDefault="00243B3A" w:rsidP="00243B3A">
      <w:pPr>
        <w:rPr>
          <w:iCs/>
        </w:rPr>
      </w:pPr>
    </w:p>
    <w:p w14:paraId="76DAD5BF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 xml:space="preserve">Los métodos HTTP definidos corresponden con la acción a realizar: </w:t>
      </w:r>
    </w:p>
    <w:p w14:paraId="4447054F" w14:textId="77777777" w:rsidR="00243B3A" w:rsidRDefault="00243B3A" w:rsidP="00243B3A">
      <w:pPr>
        <w:rPr>
          <w:iCs/>
        </w:rPr>
      </w:pPr>
      <w:r>
        <w:rPr>
          <w:iCs/>
        </w:rPr>
        <w:t>GET para obtener un listado de recursos o un recurso concreto a partir de su identificador</w:t>
      </w:r>
    </w:p>
    <w:p w14:paraId="73A38A87" w14:textId="77777777" w:rsidR="00243B3A" w:rsidRDefault="00243B3A" w:rsidP="00243B3A">
      <w:pPr>
        <w:rPr>
          <w:iCs/>
        </w:rPr>
      </w:pPr>
      <w:r>
        <w:rPr>
          <w:iCs/>
        </w:rPr>
        <w:t>POST para crear nuevos recursos</w:t>
      </w:r>
    </w:p>
    <w:p w14:paraId="64064D49" w14:textId="77777777" w:rsidR="00243B3A" w:rsidRDefault="00243B3A" w:rsidP="00243B3A">
      <w:pPr>
        <w:rPr>
          <w:iCs/>
        </w:rPr>
      </w:pPr>
      <w:r>
        <w:rPr>
          <w:iCs/>
        </w:rPr>
        <w:t>PUT para la actualización completa del recurso</w:t>
      </w:r>
    </w:p>
    <w:p w14:paraId="60CFC741" w14:textId="77777777" w:rsidR="00243B3A" w:rsidRDefault="00243B3A" w:rsidP="00243B3A">
      <w:pPr>
        <w:rPr>
          <w:iCs/>
        </w:rPr>
      </w:pPr>
      <w:r>
        <w:rPr>
          <w:iCs/>
        </w:rPr>
        <w:t>DELETE para el borrado del recurso a partir de su identificador</w:t>
      </w:r>
    </w:p>
    <w:p w14:paraId="1E1BEB5F" w14:textId="77777777" w:rsidR="00243B3A" w:rsidRDefault="00243B3A" w:rsidP="00243B3A">
      <w:pPr>
        <w:rPr>
          <w:iCs/>
        </w:rPr>
      </w:pPr>
    </w:p>
    <w:p w14:paraId="30215E6D" w14:textId="77777777" w:rsidR="00243B3A" w:rsidRPr="00043D37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</w:rPr>
      </w:pPr>
      <w:r>
        <w:rPr>
          <w:b/>
          <w:bCs/>
          <w:i/>
        </w:rPr>
        <w:t>Códigos HTTP en las respuestas</w:t>
      </w:r>
    </w:p>
    <w:p w14:paraId="0B3036F2" w14:textId="77777777" w:rsidR="00243B3A" w:rsidRDefault="00243B3A" w:rsidP="00243B3A">
      <w:pPr>
        <w:rPr>
          <w:iCs/>
        </w:rPr>
      </w:pPr>
    </w:p>
    <w:p w14:paraId="53B88FFE" w14:textId="77777777" w:rsidR="00243B3A" w:rsidRDefault="00243B3A" w:rsidP="00243B3A">
      <w:pPr>
        <w:rPr>
          <w:iCs/>
        </w:rPr>
      </w:pPr>
      <w:r>
        <w:rPr>
          <w:iCs/>
        </w:rPr>
        <w:t>Se han definido las respuestas de error que corresponden a cada método.</w:t>
      </w:r>
    </w:p>
    <w:p w14:paraId="6A78F84F" w14:textId="77777777" w:rsidR="00243B3A" w:rsidRPr="00243B3A" w:rsidRDefault="00243B3A" w:rsidP="00243B3A">
      <w:pPr>
        <w:rPr>
          <w:iCs/>
          <w:lang w:val="en-US"/>
        </w:rPr>
      </w:pPr>
      <w:r w:rsidRPr="00243B3A">
        <w:rPr>
          <w:iCs/>
          <w:lang w:val="en-US"/>
        </w:rPr>
        <w:t>201 – Created</w:t>
      </w:r>
    </w:p>
    <w:p w14:paraId="3DDAE443" w14:textId="77777777" w:rsidR="00243B3A" w:rsidRPr="00243B3A" w:rsidRDefault="00243B3A" w:rsidP="00243B3A">
      <w:pPr>
        <w:rPr>
          <w:iCs/>
          <w:lang w:val="en-US"/>
        </w:rPr>
      </w:pPr>
      <w:r w:rsidRPr="00243B3A">
        <w:rPr>
          <w:iCs/>
          <w:lang w:val="en-US"/>
        </w:rPr>
        <w:t>200 - OK</w:t>
      </w:r>
    </w:p>
    <w:p w14:paraId="1173B7F5" w14:textId="77777777" w:rsidR="00243B3A" w:rsidRPr="00243B3A" w:rsidRDefault="00243B3A" w:rsidP="00243B3A">
      <w:pPr>
        <w:rPr>
          <w:iCs/>
          <w:lang w:val="en-US"/>
        </w:rPr>
      </w:pPr>
      <w:r w:rsidRPr="00243B3A">
        <w:rPr>
          <w:iCs/>
          <w:lang w:val="en-US"/>
        </w:rPr>
        <w:t>400 – Bad request</w:t>
      </w:r>
    </w:p>
    <w:p w14:paraId="1F64EEC6" w14:textId="77777777" w:rsidR="00243B3A" w:rsidRPr="00243B3A" w:rsidRDefault="00243B3A" w:rsidP="00243B3A">
      <w:pPr>
        <w:rPr>
          <w:iCs/>
          <w:lang w:val="en-US"/>
        </w:rPr>
      </w:pPr>
      <w:r w:rsidRPr="00243B3A">
        <w:rPr>
          <w:iCs/>
          <w:lang w:val="en-US"/>
        </w:rPr>
        <w:t>404 – Not found</w:t>
      </w:r>
    </w:p>
    <w:p w14:paraId="7E28E151" w14:textId="77777777" w:rsidR="00243B3A" w:rsidRDefault="00243B3A" w:rsidP="00243B3A">
      <w:pPr>
        <w:rPr>
          <w:iCs/>
        </w:rPr>
      </w:pPr>
      <w:r>
        <w:rPr>
          <w:iCs/>
        </w:rPr>
        <w:t>500 – Internal server Error</w:t>
      </w:r>
    </w:p>
    <w:p w14:paraId="0158D3E5" w14:textId="77777777" w:rsidR="00243B3A" w:rsidRDefault="00243B3A" w:rsidP="00243B3A">
      <w:pPr>
        <w:rPr>
          <w:iCs/>
        </w:rPr>
      </w:pPr>
      <w:r>
        <w:rPr>
          <w:iCs/>
        </w:rPr>
        <w:t>401 – Unauthorized</w:t>
      </w:r>
    </w:p>
    <w:p w14:paraId="47C5A838" w14:textId="77777777" w:rsidR="00243B3A" w:rsidRDefault="00243B3A" w:rsidP="00243B3A">
      <w:pPr>
        <w:rPr>
          <w:iCs/>
        </w:rPr>
      </w:pPr>
      <w:r>
        <w:rPr>
          <w:iCs/>
        </w:rPr>
        <w:t>403 – Forbidden</w:t>
      </w:r>
    </w:p>
    <w:p w14:paraId="04D356BF" w14:textId="77777777" w:rsidR="00243B3A" w:rsidRDefault="00243B3A" w:rsidP="00243B3A">
      <w:pPr>
        <w:rPr>
          <w:iCs/>
        </w:rPr>
      </w:pPr>
    </w:p>
    <w:p w14:paraId="3AB399A1" w14:textId="77777777" w:rsidR="00243B3A" w:rsidRDefault="00243B3A" w:rsidP="00243B3A">
      <w:pPr>
        <w:rPr>
          <w:iCs/>
        </w:rPr>
      </w:pPr>
    </w:p>
    <w:p w14:paraId="171990D4" w14:textId="77777777" w:rsidR="00243B3A" w:rsidRPr="00043D37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</w:rPr>
      </w:pPr>
      <w:r>
        <w:rPr>
          <w:b/>
          <w:bCs/>
          <w:i/>
        </w:rPr>
        <w:t>Estandarización de respuestas</w:t>
      </w:r>
    </w:p>
    <w:p w14:paraId="4AD5D89A" w14:textId="77777777" w:rsidR="00243B3A" w:rsidRDefault="00243B3A" w:rsidP="00243B3A">
      <w:pPr>
        <w:rPr>
          <w:iCs/>
        </w:rPr>
      </w:pPr>
    </w:p>
    <w:p w14:paraId="08E35FA5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Se ha definido una respuesta estándar para los casos de error utilizando un objeto ErrorResponse. En el caso de las respuestas de éxito se ha optado por devolver el recurso o el listado de recursos. En este último caso, se podría haber generado una respuesta estándar que permitiera separar los datos de la información de ordenación y paginación. Pero por simplicidad no se ha implementado ninguna de estas funcionalidades.</w:t>
      </w:r>
    </w:p>
    <w:p w14:paraId="15D8EC4D" w14:textId="77777777" w:rsidR="00243B3A" w:rsidRDefault="00243B3A" w:rsidP="00243B3A">
      <w:pPr>
        <w:rPr>
          <w:iCs/>
        </w:rPr>
      </w:pPr>
    </w:p>
    <w:p w14:paraId="3DEDF1A8" w14:textId="77777777" w:rsidR="00243B3A" w:rsidRPr="00043D37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</w:rPr>
      </w:pPr>
      <w:r>
        <w:rPr>
          <w:b/>
          <w:bCs/>
          <w:i/>
        </w:rPr>
        <w:t>Cabeceras de contenido</w:t>
      </w:r>
    </w:p>
    <w:p w14:paraId="6C5C8FE6" w14:textId="77777777" w:rsidR="00243B3A" w:rsidRDefault="00243B3A" w:rsidP="00243B3A">
      <w:pPr>
        <w:rPr>
          <w:iCs/>
        </w:rPr>
      </w:pPr>
    </w:p>
    <w:p w14:paraId="36094A8A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Se ha definido como tipo de request/response “application/json” y se ha indicado en los métodos que corresponda.</w:t>
      </w:r>
    </w:p>
    <w:p w14:paraId="1D7D5DD6" w14:textId="77777777" w:rsidR="00243B3A" w:rsidRDefault="00243B3A" w:rsidP="00243B3A">
      <w:pPr>
        <w:ind w:firstLine="360"/>
        <w:rPr>
          <w:iCs/>
        </w:rPr>
      </w:pPr>
    </w:p>
    <w:p w14:paraId="6D859C14" w14:textId="77777777" w:rsidR="00243B3A" w:rsidRPr="00043D37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</w:rPr>
      </w:pPr>
      <w:r>
        <w:rPr>
          <w:b/>
          <w:bCs/>
          <w:i/>
        </w:rPr>
        <w:t>Parámetros de entrada</w:t>
      </w:r>
    </w:p>
    <w:p w14:paraId="39C19417" w14:textId="77777777" w:rsidR="00243B3A" w:rsidRDefault="00243B3A" w:rsidP="00243B3A">
      <w:pPr>
        <w:rPr>
          <w:iCs/>
        </w:rPr>
      </w:pPr>
    </w:p>
    <w:p w14:paraId="525B14B0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En esta primera aproximación de API únicamente hemos definido parámetros en el path para identificar los recursos. No se está realizando ningún filtrado ni paginación u ordenación con lo que no se definen query parameters.</w:t>
      </w:r>
    </w:p>
    <w:p w14:paraId="0B359814" w14:textId="77777777" w:rsidR="00243B3A" w:rsidRDefault="00243B3A" w:rsidP="00243B3A">
      <w:pPr>
        <w:spacing w:before="0" w:after="0"/>
        <w:jc w:val="left"/>
        <w:rPr>
          <w:iCs/>
        </w:rPr>
      </w:pPr>
      <w:r>
        <w:rPr>
          <w:iCs/>
        </w:rPr>
        <w:br w:type="page"/>
      </w:r>
    </w:p>
    <w:p w14:paraId="2217FF93" w14:textId="77777777" w:rsidR="00243B3A" w:rsidRDefault="00243B3A" w:rsidP="00243B3A">
      <w:pPr>
        <w:pStyle w:val="Title"/>
        <w:jc w:val="both"/>
      </w:pPr>
      <w:r>
        <w:lastRenderedPageBreak/>
        <w:t>ARQUITECTURA</w:t>
      </w:r>
    </w:p>
    <w:p w14:paraId="0DB468BF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La implementación del API se ha realizado como una primera aproximación productiva o MVP de manera que nos ofrece una serie de funcionalidades básicas o v1, y nos permiten realizar iteraciones incrementales con nueva funcionalidad, pero estando ya disponible para su consumo.</w:t>
      </w:r>
    </w:p>
    <w:p w14:paraId="5D231FA8" w14:textId="77777777" w:rsidR="00243B3A" w:rsidRDefault="00243B3A" w:rsidP="00243B3A">
      <w:pPr>
        <w:ind w:firstLine="360"/>
        <w:rPr>
          <w:iCs/>
        </w:rPr>
      </w:pPr>
    </w:p>
    <w:p w14:paraId="278259AF" w14:textId="77777777" w:rsidR="00243B3A" w:rsidRPr="00632020" w:rsidRDefault="00243B3A" w:rsidP="00243B3A">
      <w:pPr>
        <w:pStyle w:val="Subtitle"/>
        <w:jc w:val="left"/>
      </w:pPr>
      <w:r>
        <w:t>Definición técnica</w:t>
      </w:r>
    </w:p>
    <w:p w14:paraId="4EB74665" w14:textId="771355DC" w:rsidR="00243B3A" w:rsidRDefault="00243B3A" w:rsidP="00243B3A">
      <w:pPr>
        <w:rPr>
          <w:iCs/>
        </w:rPr>
      </w:pPr>
      <w:r>
        <w:rPr>
          <w:iCs/>
        </w:rPr>
        <w:tab/>
        <w:t>El backend del api se implementa en lenguaje de programación java 8 con el framework spring boot. Se añade el uso de spring data para gestión de entidades de base de dat</w:t>
      </w:r>
      <w:r w:rsidR="00D90F7A">
        <w:rPr>
          <w:iCs/>
        </w:rPr>
        <w:t>os</w:t>
      </w:r>
      <w:r>
        <w:rPr>
          <w:iCs/>
        </w:rPr>
        <w:t>.</w:t>
      </w:r>
    </w:p>
    <w:p w14:paraId="681476E4" w14:textId="77777777" w:rsidR="00243B3A" w:rsidRDefault="00243B3A" w:rsidP="00243B3A">
      <w:pPr>
        <w:rPr>
          <w:iCs/>
        </w:rPr>
      </w:pPr>
      <w:r>
        <w:rPr>
          <w:iCs/>
        </w:rPr>
        <w:t>Se ha desplegado en Azure cloud como servicio y se ha configurado la base de datos con azure sql, una base de datos tipo SQL server.</w:t>
      </w:r>
    </w:p>
    <w:p w14:paraId="7421FFBD" w14:textId="77777777" w:rsidR="00243B3A" w:rsidRDefault="00243B3A" w:rsidP="00243B3A">
      <w:pPr>
        <w:rPr>
          <w:iCs/>
        </w:rPr>
      </w:pPr>
    </w:p>
    <w:p w14:paraId="575CD99D" w14:textId="77777777" w:rsidR="00243B3A" w:rsidRDefault="00243B3A" w:rsidP="00243B3A">
      <w:pPr>
        <w:rPr>
          <w:rFonts w:ascii="Consolas" w:hAnsi="Consolas"/>
          <w:i/>
          <w:sz w:val="18"/>
          <w:szCs w:val="18"/>
        </w:rPr>
      </w:pPr>
      <w:r w:rsidRPr="002B4A0F">
        <w:rPr>
          <w:rFonts w:ascii="Consolas" w:hAnsi="Consolas"/>
          <w:i/>
          <w:sz w:val="18"/>
          <w:szCs w:val="18"/>
        </w:rPr>
        <w:t>NOTA: el servicio en producción se encuentra no disponible debido a temas de pricing. Si se quiere realizar alguna prueba previamente a la fecha de la defensa se me debe comunicar para levantarlo.</w:t>
      </w:r>
    </w:p>
    <w:p w14:paraId="201541DD" w14:textId="77777777" w:rsidR="00243B3A" w:rsidRDefault="00243B3A" w:rsidP="00243B3A">
      <w:pPr>
        <w:rPr>
          <w:rFonts w:ascii="Consolas" w:hAnsi="Consolas"/>
          <w:i/>
          <w:sz w:val="18"/>
          <w:szCs w:val="18"/>
        </w:rPr>
      </w:pPr>
    </w:p>
    <w:p w14:paraId="6A8C8F5A" w14:textId="77777777" w:rsidR="00243B3A" w:rsidRDefault="00243B3A" w:rsidP="00243B3A">
      <w:pPr>
        <w:rPr>
          <w:iCs/>
        </w:rPr>
      </w:pPr>
      <w:r>
        <w:rPr>
          <w:iCs/>
        </w:rPr>
        <w:t>El API se ha expuesto en el API Manager de Azure y se ha dado de alta en su developer portal, en secciones posteriores entraremos más en detalle sobre la configuración de estos puntos.</w:t>
      </w:r>
    </w:p>
    <w:p w14:paraId="2D646842" w14:textId="77777777" w:rsidR="00243B3A" w:rsidRDefault="00243B3A" w:rsidP="00243B3A">
      <w:pPr>
        <w:rPr>
          <w:iCs/>
        </w:rPr>
      </w:pPr>
    </w:p>
    <w:p w14:paraId="0000696C" w14:textId="77777777" w:rsidR="00243B3A" w:rsidRPr="00632020" w:rsidRDefault="00243B3A" w:rsidP="00243B3A">
      <w:pPr>
        <w:pStyle w:val="Subtitle"/>
        <w:jc w:val="left"/>
      </w:pPr>
      <w:r>
        <w:t>Modelo de datos</w:t>
      </w:r>
    </w:p>
    <w:p w14:paraId="2AD9059D" w14:textId="77777777" w:rsidR="00243B3A" w:rsidRDefault="00243B3A" w:rsidP="00243B3A">
      <w:pPr>
        <w:rPr>
          <w:iCs/>
        </w:rPr>
      </w:pPr>
      <w:r>
        <w:rPr>
          <w:iCs/>
        </w:rPr>
        <w:tab/>
        <w:t>El modelo de datos relacional que representa las entidades implicadas en el API se muestra a continuación:</w:t>
      </w:r>
    </w:p>
    <w:p w14:paraId="62B92669" w14:textId="77777777" w:rsidR="00243B3A" w:rsidRDefault="00243B3A" w:rsidP="00243B3A">
      <w:pPr>
        <w:rPr>
          <w:iCs/>
        </w:rPr>
      </w:pPr>
    </w:p>
    <w:p w14:paraId="7403719E" w14:textId="77777777" w:rsidR="00243B3A" w:rsidRDefault="00243B3A" w:rsidP="00243B3A">
      <w:pPr>
        <w:rPr>
          <w:rFonts w:ascii="Consolas" w:hAnsi="Consolas"/>
          <w:i/>
          <w:sz w:val="18"/>
          <w:szCs w:val="18"/>
          <w:lang w:eastAsia="x-none"/>
        </w:rPr>
      </w:pPr>
      <w:r>
        <w:rPr>
          <w:noProof/>
        </w:rPr>
        <w:drawing>
          <wp:inline distT="0" distB="0" distL="0" distR="0" wp14:anchorId="7DD87ACC" wp14:editId="74EBEF19">
            <wp:extent cx="6645910" cy="4123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B4AE" w14:textId="77777777" w:rsidR="00243B3A" w:rsidRDefault="00243B3A" w:rsidP="00243B3A">
      <w:pPr>
        <w:rPr>
          <w:iCs/>
        </w:rPr>
      </w:pPr>
      <w:r>
        <w:rPr>
          <w:iCs/>
        </w:rPr>
        <w:lastRenderedPageBreak/>
        <w:t xml:space="preserve">El script de creación de la bbdd se puede ver en </w:t>
      </w:r>
      <w:hyperlink r:id="rId10" w:history="1">
        <w:r w:rsidRPr="00151535">
          <w:rPr>
            <w:rStyle w:val="Hyperlink"/>
            <w:iCs/>
          </w:rPr>
          <w:t>db.sql</w:t>
        </w:r>
      </w:hyperlink>
    </w:p>
    <w:p w14:paraId="586261D5" w14:textId="77777777" w:rsidR="00243B3A" w:rsidRDefault="00243B3A" w:rsidP="00243B3A">
      <w:pPr>
        <w:rPr>
          <w:iCs/>
        </w:rPr>
      </w:pPr>
    </w:p>
    <w:p w14:paraId="5150146D" w14:textId="77777777" w:rsidR="00243B3A" w:rsidRPr="00632020" w:rsidRDefault="00243B3A" w:rsidP="00243B3A">
      <w:pPr>
        <w:pStyle w:val="Subtitle"/>
        <w:jc w:val="left"/>
      </w:pPr>
      <w:r>
        <w:t>API Manager</w:t>
      </w:r>
    </w:p>
    <w:p w14:paraId="082C7098" w14:textId="77777777" w:rsidR="00243B3A" w:rsidRDefault="00243B3A" w:rsidP="00243B3A">
      <w:pPr>
        <w:rPr>
          <w:iCs/>
        </w:rPr>
      </w:pPr>
      <w:r>
        <w:rPr>
          <w:iCs/>
        </w:rPr>
        <w:tab/>
        <w:t xml:space="preserve">Se ha desplegado el API en el API Manager de azure: </w:t>
      </w:r>
    </w:p>
    <w:p w14:paraId="2BE82646" w14:textId="77777777" w:rsidR="00243B3A" w:rsidRDefault="00243B3A" w:rsidP="00243B3A">
      <w:pPr>
        <w:rPr>
          <w:iCs/>
        </w:rPr>
      </w:pPr>
    </w:p>
    <w:p w14:paraId="041127F8" w14:textId="77777777" w:rsidR="00243B3A" w:rsidRDefault="00243B3A" w:rsidP="00243B3A">
      <w:pPr>
        <w:rPr>
          <w:iCs/>
        </w:rPr>
      </w:pPr>
    </w:p>
    <w:p w14:paraId="21371516" w14:textId="77777777" w:rsidR="00243B3A" w:rsidRPr="00632020" w:rsidRDefault="00243B3A" w:rsidP="00243B3A">
      <w:pPr>
        <w:pStyle w:val="Subtitle"/>
        <w:jc w:val="left"/>
      </w:pPr>
      <w:r>
        <w:t>API developer portal</w:t>
      </w:r>
    </w:p>
    <w:p w14:paraId="5930A51D" w14:textId="77777777" w:rsidR="00243B3A" w:rsidRDefault="00243B3A" w:rsidP="00243B3A">
      <w:pPr>
        <w:rPr>
          <w:iCs/>
        </w:rPr>
      </w:pPr>
      <w:r>
        <w:rPr>
          <w:iCs/>
        </w:rPr>
        <w:tab/>
        <w:t xml:space="preserve">Se ha dado de alta el api en el azure developer portal: </w:t>
      </w:r>
      <w:hyperlink r:id="rId11" w:history="1">
        <w:r w:rsidRPr="00F15517">
          <w:rPr>
            <w:rStyle w:val="Hyperlink"/>
            <w:iCs/>
          </w:rPr>
          <w:t>https://my-api-mngr.developer.azure-api.net/</w:t>
        </w:r>
      </w:hyperlink>
    </w:p>
    <w:p w14:paraId="3A3B2540" w14:textId="77777777" w:rsidR="00243B3A" w:rsidRDefault="00243B3A" w:rsidP="00243B3A">
      <w:pPr>
        <w:rPr>
          <w:iCs/>
        </w:rPr>
      </w:pPr>
      <w:r>
        <w:rPr>
          <w:iCs/>
        </w:rPr>
        <w:t xml:space="preserve"> </w:t>
      </w:r>
    </w:p>
    <w:p w14:paraId="0A10C851" w14:textId="77777777" w:rsidR="00243B3A" w:rsidRDefault="00243B3A" w:rsidP="00243B3A">
      <w:pPr>
        <w:spacing w:before="0" w:after="0"/>
        <w:jc w:val="left"/>
        <w:rPr>
          <w:rFonts w:ascii="Consolas" w:hAnsi="Consolas"/>
          <w:i/>
          <w:sz w:val="18"/>
          <w:szCs w:val="18"/>
          <w:lang w:eastAsia="x-none"/>
        </w:rPr>
      </w:pPr>
      <w:r>
        <w:rPr>
          <w:rFonts w:ascii="Consolas" w:hAnsi="Consolas"/>
          <w:i/>
          <w:sz w:val="18"/>
          <w:szCs w:val="18"/>
          <w:lang w:eastAsia="x-none"/>
        </w:rPr>
        <w:br w:type="page"/>
      </w:r>
    </w:p>
    <w:p w14:paraId="40E18A84" w14:textId="77777777" w:rsidR="00243B3A" w:rsidRDefault="00243B3A" w:rsidP="00243B3A">
      <w:pPr>
        <w:pStyle w:val="Title"/>
        <w:jc w:val="both"/>
      </w:pPr>
      <w:r>
        <w:lastRenderedPageBreak/>
        <w:t>SEGURIDAD</w:t>
      </w:r>
    </w:p>
    <w:p w14:paraId="278BC18C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La implementación del API se ha realizado como una primera aproximación productiva o MVP de manera que nos ofrece una serie de funcionalidades básicas o v1, y nos permiten realizar iteraciones incrementales con nueva funcionalidad, pero estando ya disponible para su consumo.</w:t>
      </w:r>
    </w:p>
    <w:p w14:paraId="378CD84C" w14:textId="77777777" w:rsidR="00243B3A" w:rsidRDefault="00243B3A" w:rsidP="00243B3A">
      <w:pPr>
        <w:ind w:firstLine="360"/>
        <w:rPr>
          <w:iCs/>
        </w:rPr>
      </w:pPr>
    </w:p>
    <w:p w14:paraId="3152BD8B" w14:textId="77777777" w:rsidR="00243B3A" w:rsidRPr="00632020" w:rsidRDefault="00243B3A" w:rsidP="00243B3A">
      <w:pPr>
        <w:pStyle w:val="Subtitle"/>
        <w:jc w:val="left"/>
      </w:pPr>
      <w:r>
        <w:t>Autenticación / Autorización del API</w:t>
      </w:r>
    </w:p>
    <w:p w14:paraId="0BC8567B" w14:textId="1D01AA66" w:rsidR="003B6739" w:rsidRDefault="003B6739" w:rsidP="00243B3A">
      <w:pPr>
        <w:rPr>
          <w:iCs/>
        </w:rPr>
      </w:pPr>
      <w:r>
        <w:rPr>
          <w:iCs/>
        </w:rPr>
        <w:t>La autenticación de los usuarios se ha configurado utilizando el Azure active directory…</w:t>
      </w:r>
    </w:p>
    <w:p w14:paraId="63F2DF7F" w14:textId="77777777" w:rsidR="003B6739" w:rsidRDefault="003B6739" w:rsidP="00243B3A">
      <w:pPr>
        <w:rPr>
          <w:iCs/>
        </w:rPr>
      </w:pPr>
    </w:p>
    <w:p w14:paraId="56D04872" w14:textId="77777777" w:rsidR="003B6739" w:rsidRDefault="003B6739" w:rsidP="00243B3A">
      <w:pPr>
        <w:rPr>
          <w:iCs/>
        </w:rPr>
      </w:pPr>
      <w:r>
        <w:rPr>
          <w:iCs/>
        </w:rPr>
        <w:t>En el api manager se ha configurado oauth2…</w:t>
      </w:r>
    </w:p>
    <w:p w14:paraId="1441311C" w14:textId="7CDA1E7B" w:rsidR="00BC2B14" w:rsidRDefault="00243B3A" w:rsidP="00243B3A">
      <w:pPr>
        <w:rPr>
          <w:iCs/>
        </w:rPr>
      </w:pPr>
      <w:r>
        <w:rPr>
          <w:iCs/>
        </w:rPr>
        <w:tab/>
      </w:r>
    </w:p>
    <w:p w14:paraId="55AAAA5A" w14:textId="519FE612" w:rsidR="00921BFE" w:rsidRDefault="00921BFE" w:rsidP="00243B3A">
      <w:pPr>
        <w:rPr>
          <w:iCs/>
        </w:rPr>
      </w:pPr>
      <w:r>
        <w:rPr>
          <w:iCs/>
        </w:rPr>
        <w:t>Al backend se le envían dos cabeceras custom generadas a partir del token jwt que indican el usuario y el rol de la petición. En el backend se utilizan estas cabeceras para hacer las validaciones de acceso a los recursos de manera que se restringen</w:t>
      </w:r>
      <w:r w:rsidR="00BC2B14">
        <w:rPr>
          <w:iCs/>
        </w:rPr>
        <w:t xml:space="preserve"> actividades como borrado o actualización de recursos que no pertenecen al usuario.</w:t>
      </w:r>
    </w:p>
    <w:p w14:paraId="500BD97F" w14:textId="77777777" w:rsidR="003B6739" w:rsidRDefault="003B6739" w:rsidP="00243B3A">
      <w:pPr>
        <w:rPr>
          <w:iCs/>
        </w:rPr>
      </w:pPr>
    </w:p>
    <w:p w14:paraId="453C975C" w14:textId="1BE8E0FC" w:rsidR="00243B3A" w:rsidRDefault="00243B3A" w:rsidP="00243B3A">
      <w:pPr>
        <w:rPr>
          <w:iCs/>
        </w:rPr>
      </w:pPr>
      <w:r>
        <w:rPr>
          <w:iCs/>
        </w:rPr>
        <w:t>Se ha configurado TLS para encriptar el canal de comunicación.</w:t>
      </w:r>
    </w:p>
    <w:p w14:paraId="408774BF" w14:textId="77777777" w:rsidR="00243B3A" w:rsidRDefault="00243B3A" w:rsidP="00243B3A">
      <w:pPr>
        <w:rPr>
          <w:iCs/>
        </w:rPr>
      </w:pPr>
    </w:p>
    <w:p w14:paraId="27969270" w14:textId="77777777" w:rsidR="00243B3A" w:rsidRPr="00632020" w:rsidRDefault="00243B3A" w:rsidP="00243B3A">
      <w:pPr>
        <w:pStyle w:val="Subtitle"/>
        <w:jc w:val="left"/>
      </w:pPr>
      <w:r>
        <w:t>OWASP Top 6</w:t>
      </w:r>
    </w:p>
    <w:p w14:paraId="567C9E5D" w14:textId="77777777" w:rsidR="00243B3A" w:rsidRDefault="00243B3A" w:rsidP="00243B3A">
      <w:pPr>
        <w:spacing w:before="0" w:after="0"/>
        <w:jc w:val="left"/>
        <w:rPr>
          <w:i/>
        </w:rPr>
      </w:pPr>
    </w:p>
    <w:p w14:paraId="05D44129" w14:textId="77777777" w:rsidR="00243B3A" w:rsidRPr="006C4209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  <w:lang w:val="en-US"/>
        </w:rPr>
      </w:pPr>
      <w:r w:rsidRPr="006C4209">
        <w:rPr>
          <w:b/>
          <w:bCs/>
          <w:i/>
          <w:lang w:val="en-US"/>
        </w:rPr>
        <w:t>A1: Object Level Access C</w:t>
      </w:r>
      <w:r>
        <w:rPr>
          <w:b/>
          <w:bCs/>
          <w:i/>
          <w:lang w:val="en-US"/>
        </w:rPr>
        <w:t>ontrol</w:t>
      </w:r>
    </w:p>
    <w:p w14:paraId="3AD48089" w14:textId="77777777" w:rsidR="00243B3A" w:rsidRPr="006C4209" w:rsidRDefault="00243B3A" w:rsidP="00243B3A">
      <w:pPr>
        <w:rPr>
          <w:iCs/>
          <w:lang w:val="en-US"/>
        </w:rPr>
      </w:pPr>
    </w:p>
    <w:p w14:paraId="0553DBEB" w14:textId="77777777" w:rsidR="00243B3A" w:rsidRPr="006C4209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 w:rsidRPr="006C4209">
        <w:rPr>
          <w:iCs/>
        </w:rPr>
        <w:t>El Api permite obtener los recursos si y solo si previamente nos hemos autenticado</w:t>
      </w:r>
    </w:p>
    <w:p w14:paraId="7D28792B" w14:textId="77777777" w:rsidR="00243B3A" w:rsidRPr="006C4209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 w:rsidRPr="006C4209">
        <w:rPr>
          <w:iCs/>
        </w:rPr>
        <w:t>Existen recursos que solo permiten ser accedidos por usuarios autorizados como por ejemplo el borrado de una reserva, solo puede ejecutarse por un usuario con rol administrador, owner o por el customer que creo la reserva.</w:t>
      </w:r>
    </w:p>
    <w:p w14:paraId="14BD6CAC" w14:textId="77777777" w:rsidR="00243B3A" w:rsidRPr="006C4209" w:rsidRDefault="00243B3A" w:rsidP="00243B3A">
      <w:pPr>
        <w:pStyle w:val="ListParagraph"/>
        <w:numPr>
          <w:ilvl w:val="0"/>
          <w:numId w:val="49"/>
        </w:numPr>
        <w:rPr>
          <w:rFonts w:ascii="Consolas" w:hAnsi="Consolas"/>
          <w:i/>
          <w:sz w:val="18"/>
          <w:szCs w:val="18"/>
          <w:lang w:eastAsia="x-none"/>
        </w:rPr>
      </w:pPr>
      <w:r w:rsidRPr="006C4209">
        <w:rPr>
          <w:iCs/>
        </w:rPr>
        <w:t>Los identificadores de los recursos son UUIDs</w:t>
      </w:r>
    </w:p>
    <w:p w14:paraId="41FEB450" w14:textId="77777777" w:rsidR="00243B3A" w:rsidRDefault="00243B3A" w:rsidP="00243B3A">
      <w:pPr>
        <w:rPr>
          <w:rFonts w:ascii="Consolas" w:hAnsi="Consolas"/>
          <w:i/>
          <w:sz w:val="18"/>
          <w:szCs w:val="18"/>
          <w:lang w:eastAsia="x-none"/>
        </w:rPr>
      </w:pPr>
    </w:p>
    <w:p w14:paraId="635832E2" w14:textId="77777777" w:rsidR="00243B3A" w:rsidRPr="006C4209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  <w:lang w:val="en-US"/>
        </w:rPr>
      </w:pPr>
      <w:r w:rsidRPr="006C4209">
        <w:rPr>
          <w:b/>
          <w:bCs/>
          <w:i/>
          <w:lang w:val="en-US"/>
        </w:rPr>
        <w:t>A</w:t>
      </w:r>
      <w:r>
        <w:rPr>
          <w:b/>
          <w:bCs/>
          <w:i/>
          <w:lang w:val="en-US"/>
        </w:rPr>
        <w:t>2</w:t>
      </w:r>
      <w:r w:rsidRPr="006C4209">
        <w:rPr>
          <w:b/>
          <w:bCs/>
          <w:i/>
          <w:lang w:val="en-US"/>
        </w:rPr>
        <w:t xml:space="preserve">: </w:t>
      </w:r>
      <w:r>
        <w:rPr>
          <w:b/>
          <w:bCs/>
          <w:i/>
          <w:lang w:val="en-US"/>
        </w:rPr>
        <w:t>broken authentication</w:t>
      </w:r>
    </w:p>
    <w:p w14:paraId="49A4EF6D" w14:textId="77777777" w:rsidR="00243B3A" w:rsidRPr="006C4209" w:rsidRDefault="00243B3A" w:rsidP="00243B3A">
      <w:pPr>
        <w:rPr>
          <w:iCs/>
          <w:lang w:val="en-US"/>
        </w:rPr>
      </w:pPr>
    </w:p>
    <w:p w14:paraId="578214F1" w14:textId="77777777" w:rsidR="00243B3A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 w:rsidRPr="006C4209">
        <w:rPr>
          <w:iCs/>
        </w:rPr>
        <w:t>Los keys y secrets son</w:t>
      </w:r>
      <w:r>
        <w:rPr>
          <w:iCs/>
        </w:rPr>
        <w:t xml:space="preserve"> gestionados por azure.</w:t>
      </w:r>
    </w:p>
    <w:p w14:paraId="346A546B" w14:textId="77777777" w:rsidR="00243B3A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>
        <w:rPr>
          <w:iCs/>
        </w:rPr>
        <w:t>Las aplicaciones deben estar autenticadas.</w:t>
      </w:r>
    </w:p>
    <w:p w14:paraId="6E3551CD" w14:textId="77777777" w:rsidR="00243B3A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>
        <w:rPr>
          <w:iCs/>
        </w:rPr>
        <w:t>Gestión de autorización a nivel de endpoint por cabeceras</w:t>
      </w:r>
    </w:p>
    <w:p w14:paraId="0E9029E0" w14:textId="77777777" w:rsidR="00243B3A" w:rsidRDefault="00243B3A" w:rsidP="00243B3A">
      <w:pPr>
        <w:rPr>
          <w:iCs/>
        </w:rPr>
      </w:pPr>
    </w:p>
    <w:p w14:paraId="4BA3285A" w14:textId="77777777" w:rsidR="00243B3A" w:rsidRPr="006C4209" w:rsidRDefault="00243B3A" w:rsidP="00243B3A">
      <w:pPr>
        <w:rPr>
          <w:iCs/>
        </w:rPr>
      </w:pPr>
    </w:p>
    <w:p w14:paraId="4D4FE474" w14:textId="77777777" w:rsidR="00243B3A" w:rsidRPr="006C4209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  <w:lang w:val="en-US"/>
        </w:rPr>
      </w:pPr>
      <w:r w:rsidRPr="006C4209">
        <w:rPr>
          <w:b/>
          <w:bCs/>
          <w:i/>
          <w:lang w:val="en-US"/>
        </w:rPr>
        <w:t>A</w:t>
      </w:r>
      <w:r>
        <w:rPr>
          <w:b/>
          <w:bCs/>
          <w:i/>
          <w:lang w:val="en-US"/>
        </w:rPr>
        <w:t>3</w:t>
      </w:r>
      <w:r w:rsidRPr="006C4209">
        <w:rPr>
          <w:b/>
          <w:bCs/>
          <w:i/>
          <w:lang w:val="en-US"/>
        </w:rPr>
        <w:t xml:space="preserve">: </w:t>
      </w:r>
      <w:r>
        <w:rPr>
          <w:b/>
          <w:bCs/>
          <w:i/>
          <w:lang w:val="en-US"/>
        </w:rPr>
        <w:t>Excessive Data exposure</w:t>
      </w:r>
    </w:p>
    <w:p w14:paraId="0CFC153A" w14:textId="77777777" w:rsidR="00243B3A" w:rsidRPr="006C4209" w:rsidRDefault="00243B3A" w:rsidP="00243B3A">
      <w:pPr>
        <w:rPr>
          <w:iCs/>
          <w:lang w:val="en-US"/>
        </w:rPr>
      </w:pPr>
    </w:p>
    <w:p w14:paraId="3DC718CE" w14:textId="77777777" w:rsidR="00243B3A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>
        <w:rPr>
          <w:iCs/>
        </w:rPr>
        <w:t>No existen apenas recursos con información confidencial, únicamente las reservas.</w:t>
      </w:r>
    </w:p>
    <w:p w14:paraId="1A0F5C4C" w14:textId="77777777" w:rsidR="00243B3A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>
        <w:rPr>
          <w:iCs/>
        </w:rPr>
        <w:t>Solo los usuarios con rol admin, owner o los propios customer creadores de las reservas pueden recuperar la información de esta con los datos correspondientes.</w:t>
      </w:r>
    </w:p>
    <w:p w14:paraId="5A5491B2" w14:textId="77777777" w:rsidR="00243B3A" w:rsidRDefault="00243B3A" w:rsidP="00243B3A">
      <w:pPr>
        <w:rPr>
          <w:rFonts w:ascii="Consolas" w:hAnsi="Consolas"/>
          <w:i/>
          <w:sz w:val="18"/>
          <w:szCs w:val="18"/>
          <w:lang w:eastAsia="x-none"/>
        </w:rPr>
      </w:pPr>
    </w:p>
    <w:p w14:paraId="79663B71" w14:textId="77777777" w:rsidR="00243B3A" w:rsidRPr="006C4209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  <w:lang w:val="en-US"/>
        </w:rPr>
      </w:pPr>
      <w:r w:rsidRPr="006C4209">
        <w:rPr>
          <w:b/>
          <w:bCs/>
          <w:i/>
          <w:lang w:val="en-US"/>
        </w:rPr>
        <w:lastRenderedPageBreak/>
        <w:t>A</w:t>
      </w:r>
      <w:r>
        <w:rPr>
          <w:b/>
          <w:bCs/>
          <w:i/>
          <w:lang w:val="en-US"/>
        </w:rPr>
        <w:t>4</w:t>
      </w:r>
      <w:r w:rsidRPr="006C4209">
        <w:rPr>
          <w:b/>
          <w:bCs/>
          <w:i/>
          <w:lang w:val="en-US"/>
        </w:rPr>
        <w:t xml:space="preserve">: </w:t>
      </w:r>
      <w:r>
        <w:rPr>
          <w:b/>
          <w:bCs/>
          <w:i/>
          <w:lang w:val="en-US"/>
        </w:rPr>
        <w:t>Lack of resources and rate limiting</w:t>
      </w:r>
    </w:p>
    <w:p w14:paraId="62035FD3" w14:textId="77777777" w:rsidR="00243B3A" w:rsidRPr="006C4209" w:rsidRDefault="00243B3A" w:rsidP="00243B3A">
      <w:pPr>
        <w:rPr>
          <w:iCs/>
          <w:lang w:val="en-US"/>
        </w:rPr>
      </w:pPr>
    </w:p>
    <w:p w14:paraId="36801292" w14:textId="77777777" w:rsidR="00243B3A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>
        <w:rPr>
          <w:iCs/>
        </w:rPr>
        <w:t>Se ha limitado el rating mediante el azure portal basado en clientId.</w:t>
      </w:r>
    </w:p>
    <w:p w14:paraId="6A553A9C" w14:textId="77777777" w:rsidR="00243B3A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>
        <w:rPr>
          <w:iCs/>
        </w:rPr>
        <w:t>Se ha configurado el autoescalado del servicio para no sobrepasar los limites establecidos.</w:t>
      </w:r>
    </w:p>
    <w:p w14:paraId="62B66F20" w14:textId="77777777" w:rsidR="00243B3A" w:rsidRDefault="00243B3A" w:rsidP="00243B3A">
      <w:pPr>
        <w:rPr>
          <w:rFonts w:ascii="Consolas" w:hAnsi="Consolas"/>
          <w:i/>
          <w:sz w:val="18"/>
          <w:szCs w:val="18"/>
          <w:lang w:eastAsia="x-none"/>
        </w:rPr>
      </w:pPr>
    </w:p>
    <w:p w14:paraId="0BD21384" w14:textId="77777777" w:rsidR="00243B3A" w:rsidRPr="006C4209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  <w:lang w:val="en-US"/>
        </w:rPr>
      </w:pPr>
      <w:r w:rsidRPr="006C4209">
        <w:rPr>
          <w:b/>
          <w:bCs/>
          <w:i/>
          <w:lang w:val="en-US"/>
        </w:rPr>
        <w:t>A</w:t>
      </w:r>
      <w:r>
        <w:rPr>
          <w:b/>
          <w:bCs/>
          <w:i/>
          <w:lang w:val="en-US"/>
        </w:rPr>
        <w:t>5</w:t>
      </w:r>
      <w:r w:rsidRPr="006C4209">
        <w:rPr>
          <w:b/>
          <w:bCs/>
          <w:i/>
          <w:lang w:val="en-US"/>
        </w:rPr>
        <w:t xml:space="preserve">: </w:t>
      </w:r>
      <w:r>
        <w:rPr>
          <w:b/>
          <w:bCs/>
          <w:i/>
          <w:lang w:val="en-US"/>
        </w:rPr>
        <w:t>Resource Level access Control</w:t>
      </w:r>
    </w:p>
    <w:p w14:paraId="15437038" w14:textId="77777777" w:rsidR="00243B3A" w:rsidRPr="006C4209" w:rsidRDefault="00243B3A" w:rsidP="00243B3A">
      <w:pPr>
        <w:rPr>
          <w:iCs/>
          <w:lang w:val="en-US"/>
        </w:rPr>
      </w:pPr>
    </w:p>
    <w:p w14:paraId="5734CFD6" w14:textId="77777777" w:rsidR="00243B3A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>
        <w:rPr>
          <w:iCs/>
        </w:rPr>
        <w:t>Se valida si el usuario tiene acceso a los endpoints tal y como se ha definido con anterioridad.</w:t>
      </w:r>
    </w:p>
    <w:p w14:paraId="20162720" w14:textId="77777777" w:rsidR="00243B3A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>
        <w:rPr>
          <w:iCs/>
        </w:rPr>
        <w:t>El propio framework seleccionado no acepta peticiones a endpoints no implementados.</w:t>
      </w:r>
    </w:p>
    <w:p w14:paraId="0CE7BD10" w14:textId="77777777" w:rsidR="00243B3A" w:rsidRDefault="00243B3A" w:rsidP="00243B3A">
      <w:pPr>
        <w:rPr>
          <w:iCs/>
        </w:rPr>
      </w:pPr>
    </w:p>
    <w:p w14:paraId="314CB866" w14:textId="77777777" w:rsidR="00243B3A" w:rsidRPr="006C4209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  <w:lang w:val="en-US"/>
        </w:rPr>
      </w:pPr>
      <w:r w:rsidRPr="001E17CC">
        <w:rPr>
          <w:iCs/>
        </w:rPr>
        <w:t xml:space="preserve"> </w:t>
      </w:r>
      <w:r w:rsidRPr="006C4209">
        <w:rPr>
          <w:b/>
          <w:bCs/>
          <w:i/>
          <w:lang w:val="en-US"/>
        </w:rPr>
        <w:t>A</w:t>
      </w:r>
      <w:r>
        <w:rPr>
          <w:b/>
          <w:bCs/>
          <w:i/>
          <w:lang w:val="en-US"/>
        </w:rPr>
        <w:t>6</w:t>
      </w:r>
      <w:r w:rsidRPr="006C4209">
        <w:rPr>
          <w:b/>
          <w:bCs/>
          <w:i/>
          <w:lang w:val="en-US"/>
        </w:rPr>
        <w:t xml:space="preserve">: </w:t>
      </w:r>
      <w:r>
        <w:rPr>
          <w:b/>
          <w:bCs/>
          <w:i/>
          <w:lang w:val="en-US"/>
        </w:rPr>
        <w:t>Mass assignment</w:t>
      </w:r>
    </w:p>
    <w:p w14:paraId="674AF3A0" w14:textId="77777777" w:rsidR="00243B3A" w:rsidRPr="006C4209" w:rsidRDefault="00243B3A" w:rsidP="00243B3A">
      <w:pPr>
        <w:rPr>
          <w:iCs/>
          <w:lang w:val="en-US"/>
        </w:rPr>
      </w:pPr>
    </w:p>
    <w:p w14:paraId="41712168" w14:textId="77777777" w:rsidR="00243B3A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>
        <w:rPr>
          <w:iCs/>
        </w:rPr>
        <w:t>La información descrita en el api es exactamente la que se mapea al objeto de entrada. El serializador ignora cualquier campo no especificado.</w:t>
      </w:r>
    </w:p>
    <w:p w14:paraId="2C1B7C48" w14:textId="77777777" w:rsidR="00243B3A" w:rsidRDefault="00243B3A" w:rsidP="00243B3A">
      <w:pPr>
        <w:pStyle w:val="ListParagraph"/>
        <w:numPr>
          <w:ilvl w:val="0"/>
          <w:numId w:val="49"/>
        </w:numPr>
        <w:rPr>
          <w:iCs/>
        </w:rPr>
      </w:pPr>
      <w:r>
        <w:rPr>
          <w:iCs/>
        </w:rPr>
        <w:t>Utilizando javax.validation (JSR-303) se permite hacer reject de las peticiones que no tienen el formato de parámetros de entrada esperado. (también evita A8)</w:t>
      </w:r>
    </w:p>
    <w:p w14:paraId="357BA668" w14:textId="77777777" w:rsidR="00243B3A" w:rsidRPr="001E17CC" w:rsidRDefault="00243B3A" w:rsidP="00243B3A">
      <w:pPr>
        <w:rPr>
          <w:iCs/>
        </w:rPr>
      </w:pPr>
    </w:p>
    <w:p w14:paraId="63ABABDC" w14:textId="77777777" w:rsidR="00243B3A" w:rsidRPr="00632020" w:rsidRDefault="00243B3A" w:rsidP="00243B3A">
      <w:pPr>
        <w:pStyle w:val="Subtitle"/>
        <w:jc w:val="left"/>
      </w:pPr>
      <w:r>
        <w:t>Pruebas de seguridad</w:t>
      </w:r>
    </w:p>
    <w:p w14:paraId="4BED0D15" w14:textId="77777777" w:rsidR="00243B3A" w:rsidRDefault="00243B3A" w:rsidP="00243B3A">
      <w:pPr>
        <w:spacing w:before="0" w:after="0"/>
        <w:jc w:val="left"/>
        <w:rPr>
          <w:i/>
        </w:rPr>
      </w:pPr>
    </w:p>
    <w:p w14:paraId="601BC9A0" w14:textId="77777777" w:rsidR="00243B3A" w:rsidRPr="006C4209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Input validation</w:t>
      </w:r>
    </w:p>
    <w:p w14:paraId="2512E7A7" w14:textId="3BD1C27F" w:rsidR="00243B3A" w:rsidRDefault="00243B3A" w:rsidP="00243B3A">
      <w:pPr>
        <w:ind w:firstLine="360"/>
        <w:rPr>
          <w:iCs/>
        </w:rPr>
      </w:pPr>
      <w:r>
        <w:rPr>
          <w:iCs/>
        </w:rPr>
        <w:t>Dentro de los propios test de integración se han definido pruebas para validar cada uno de los parámetros de entrada con sus campos.</w:t>
      </w:r>
    </w:p>
    <w:p w14:paraId="791F596D" w14:textId="4BB21B57" w:rsidR="00D90F7A" w:rsidRDefault="00D90F7A" w:rsidP="00243B3A">
      <w:pPr>
        <w:ind w:firstLine="360"/>
        <w:rPr>
          <w:iCs/>
        </w:rPr>
      </w:pPr>
      <w:r>
        <w:rPr>
          <w:iCs/>
        </w:rPr>
        <w:t xml:space="preserve">Se puede cargar la colección de postman en </w:t>
      </w:r>
      <w:hyperlink r:id="rId12" w:history="1">
        <w:r w:rsidRPr="00D90F7A">
          <w:rPr>
            <w:rStyle w:val="Hyperlink"/>
            <w:iCs/>
          </w:rPr>
          <w:t>/tests/it</w:t>
        </w:r>
      </w:hyperlink>
    </w:p>
    <w:p w14:paraId="614DB40D" w14:textId="77777777" w:rsidR="00243B3A" w:rsidRDefault="00243B3A" w:rsidP="00243B3A">
      <w:pPr>
        <w:ind w:firstLine="360"/>
        <w:rPr>
          <w:iCs/>
        </w:rPr>
      </w:pPr>
    </w:p>
    <w:p w14:paraId="7D015460" w14:textId="77777777" w:rsidR="00243B3A" w:rsidRPr="006C4209" w:rsidRDefault="00243B3A" w:rsidP="00243B3A">
      <w:pPr>
        <w:pStyle w:val="ListParagraph"/>
        <w:numPr>
          <w:ilvl w:val="0"/>
          <w:numId w:val="48"/>
        </w:numPr>
        <w:spacing w:before="0" w:after="0"/>
        <w:jc w:val="left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BOLA</w:t>
      </w:r>
    </w:p>
    <w:p w14:paraId="370ED82B" w14:textId="34BA46D9" w:rsidR="00243B3A" w:rsidRDefault="00243B3A" w:rsidP="00243B3A">
      <w:pPr>
        <w:ind w:firstLine="360"/>
        <w:rPr>
          <w:iCs/>
        </w:rPr>
      </w:pPr>
      <w:r>
        <w:rPr>
          <w:iCs/>
        </w:rPr>
        <w:t>crear un recurso de tipo booking con un usuario de tipo customer. Intentar borrarlo con un usuario distinto de tipo customer -&gt; No está permitido</w:t>
      </w:r>
    </w:p>
    <w:p w14:paraId="693CC660" w14:textId="5B933F05" w:rsidR="00EB2DEE" w:rsidRDefault="00EB2DEE" w:rsidP="00243B3A">
      <w:pPr>
        <w:ind w:firstLine="360"/>
        <w:rPr>
          <w:iCs/>
        </w:rPr>
      </w:pPr>
    </w:p>
    <w:p w14:paraId="3AE57D1B" w14:textId="43098EE0" w:rsidR="00EB2DEE" w:rsidRDefault="00BE3690" w:rsidP="00243B3A">
      <w:pPr>
        <w:ind w:firstLine="360"/>
        <w:rPr>
          <w:iCs/>
        </w:rPr>
      </w:pPr>
      <w:r>
        <w:rPr>
          <w:noProof/>
        </w:rPr>
        <w:lastRenderedPageBreak/>
        <w:drawing>
          <wp:inline distT="0" distB="0" distL="0" distR="0" wp14:anchorId="7F71702D" wp14:editId="7ECE1506">
            <wp:extent cx="6645910" cy="5061585"/>
            <wp:effectExtent l="0" t="0" r="254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FF6A" w14:textId="00E56FC3" w:rsidR="00BE3690" w:rsidRDefault="00BE3690" w:rsidP="00243B3A">
      <w:pPr>
        <w:ind w:firstLine="360"/>
        <w:rPr>
          <w:iCs/>
        </w:rPr>
      </w:pPr>
    </w:p>
    <w:p w14:paraId="7CFD2EAE" w14:textId="6795A1A1" w:rsidR="00BE3690" w:rsidRDefault="00BE3690" w:rsidP="00243B3A">
      <w:pPr>
        <w:ind w:firstLine="360"/>
        <w:rPr>
          <w:iCs/>
        </w:rPr>
      </w:pPr>
      <w:r>
        <w:rPr>
          <w:noProof/>
        </w:rPr>
        <w:lastRenderedPageBreak/>
        <w:drawing>
          <wp:inline distT="0" distB="0" distL="0" distR="0" wp14:anchorId="2C0F33B6" wp14:editId="7338DD7B">
            <wp:extent cx="6645910" cy="4603115"/>
            <wp:effectExtent l="0" t="0" r="254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97B2" w14:textId="4076C977" w:rsidR="00BE3690" w:rsidRDefault="00BE3690" w:rsidP="00243B3A">
      <w:pPr>
        <w:ind w:firstLine="360"/>
        <w:rPr>
          <w:iCs/>
        </w:rPr>
      </w:pPr>
    </w:p>
    <w:p w14:paraId="281BA5D6" w14:textId="65B42F23" w:rsidR="00BE3690" w:rsidRDefault="00BE3690" w:rsidP="00243B3A">
      <w:pPr>
        <w:ind w:firstLine="360"/>
        <w:rPr>
          <w:iCs/>
        </w:rPr>
      </w:pPr>
      <w:r>
        <w:rPr>
          <w:noProof/>
        </w:rPr>
        <w:lastRenderedPageBreak/>
        <w:drawing>
          <wp:inline distT="0" distB="0" distL="0" distR="0" wp14:anchorId="4C812D0D" wp14:editId="1B9FD303">
            <wp:extent cx="6645910" cy="4399915"/>
            <wp:effectExtent l="0" t="0" r="254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AC33" w14:textId="77777777" w:rsidR="00BE3690" w:rsidRDefault="00BE3690" w:rsidP="00243B3A">
      <w:pPr>
        <w:ind w:firstLine="360"/>
        <w:rPr>
          <w:iCs/>
        </w:rPr>
      </w:pPr>
    </w:p>
    <w:p w14:paraId="45A6ECAF" w14:textId="77777777" w:rsidR="00BE3690" w:rsidRDefault="00BE3690" w:rsidP="00243B3A">
      <w:pPr>
        <w:ind w:firstLine="360"/>
        <w:rPr>
          <w:iCs/>
        </w:rPr>
      </w:pPr>
    </w:p>
    <w:p w14:paraId="4F87B5AC" w14:textId="5F331484" w:rsidR="00243B3A" w:rsidRDefault="00243B3A" w:rsidP="00243B3A">
      <w:pPr>
        <w:ind w:firstLine="360"/>
        <w:rPr>
          <w:iCs/>
        </w:rPr>
      </w:pPr>
      <w:r>
        <w:rPr>
          <w:iCs/>
        </w:rPr>
        <w:t>crear un recurso de tipo review con un usuario de tipo customer. Intentar actualizarlo con un usuario distinto de tipo customer -&gt; No está permitido</w:t>
      </w:r>
    </w:p>
    <w:p w14:paraId="24516F56" w14:textId="2FD2E285" w:rsidR="00243B3A" w:rsidRDefault="00243B3A" w:rsidP="00243B3A">
      <w:pPr>
        <w:ind w:firstLine="360"/>
        <w:rPr>
          <w:iCs/>
        </w:rPr>
      </w:pPr>
    </w:p>
    <w:p w14:paraId="4848E634" w14:textId="5B80CA5A" w:rsidR="00BE3690" w:rsidRDefault="00BE3690" w:rsidP="00243B3A">
      <w:pPr>
        <w:ind w:firstLine="360"/>
        <w:rPr>
          <w:iCs/>
        </w:rPr>
      </w:pPr>
      <w:r>
        <w:rPr>
          <w:noProof/>
        </w:rPr>
        <w:lastRenderedPageBreak/>
        <w:drawing>
          <wp:inline distT="0" distB="0" distL="0" distR="0" wp14:anchorId="59151BDA" wp14:editId="0C9216C9">
            <wp:extent cx="6645910" cy="499935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B469" w14:textId="7EC7F88E" w:rsidR="00BE3690" w:rsidRDefault="00235DD6" w:rsidP="00243B3A">
      <w:pPr>
        <w:ind w:firstLine="360"/>
        <w:rPr>
          <w:iCs/>
        </w:rPr>
      </w:pPr>
      <w:r>
        <w:rPr>
          <w:noProof/>
        </w:rPr>
        <w:lastRenderedPageBreak/>
        <w:drawing>
          <wp:inline distT="0" distB="0" distL="0" distR="0" wp14:anchorId="4B6A2822" wp14:editId="640A6B6C">
            <wp:extent cx="6645910" cy="5066665"/>
            <wp:effectExtent l="0" t="0" r="254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561F" w14:textId="79344A63" w:rsidR="00235DD6" w:rsidRDefault="00235DD6" w:rsidP="00243B3A">
      <w:pPr>
        <w:ind w:firstLine="360"/>
        <w:rPr>
          <w:iCs/>
        </w:rPr>
      </w:pPr>
    </w:p>
    <w:p w14:paraId="7CC7DF19" w14:textId="77777777" w:rsidR="005C417D" w:rsidRDefault="005C417D" w:rsidP="00243B3A">
      <w:pPr>
        <w:ind w:firstLine="360"/>
        <w:rPr>
          <w:iCs/>
        </w:rPr>
      </w:pPr>
    </w:p>
    <w:p w14:paraId="7EA74851" w14:textId="24BBAFFA" w:rsidR="00235DD6" w:rsidRDefault="00235DD6" w:rsidP="00243B3A">
      <w:pPr>
        <w:ind w:firstLine="360"/>
        <w:rPr>
          <w:iCs/>
        </w:rPr>
      </w:pPr>
      <w:r>
        <w:rPr>
          <w:noProof/>
        </w:rPr>
        <w:lastRenderedPageBreak/>
        <w:drawing>
          <wp:inline distT="0" distB="0" distL="0" distR="0" wp14:anchorId="4F5ACF6E" wp14:editId="1F1E050B">
            <wp:extent cx="6645910" cy="4756785"/>
            <wp:effectExtent l="0" t="0" r="254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06A3" w14:textId="77777777" w:rsidR="00243B3A" w:rsidRDefault="00243B3A" w:rsidP="00243B3A">
      <w:pPr>
        <w:ind w:firstLine="360"/>
        <w:rPr>
          <w:iCs/>
        </w:rPr>
      </w:pPr>
    </w:p>
    <w:p w14:paraId="37F09799" w14:textId="77777777" w:rsidR="00243B3A" w:rsidRDefault="00243B3A" w:rsidP="00243B3A">
      <w:pPr>
        <w:pStyle w:val="Subtitle"/>
        <w:jc w:val="left"/>
      </w:pPr>
      <w:r>
        <w:t>Automatización de pruebas</w:t>
      </w:r>
    </w:p>
    <w:p w14:paraId="23F49024" w14:textId="77777777" w:rsidR="00243B3A" w:rsidRPr="005C6EE0" w:rsidRDefault="00243B3A" w:rsidP="00243B3A"/>
    <w:p w14:paraId="784A7A75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Existen distintas maneras de automatizar las pruebas dentro del ciclo de vida de la aplicación. Personalmente he trabajado añadiendo los tests como un step dentro del flujo de CI/CD.</w:t>
      </w:r>
    </w:p>
    <w:p w14:paraId="5C48E259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En el caso concreto, era un proyecto de microservicios donde los test de integración estaban diseñados con gherking/cucumber e integrados dentro del propio jar del proyecto configurados con Maven de manera que podían ejecutarse en local como parte de la build o específicamente contra un endpoint definido en configuración. Los test hacían tanto validación de los métodos definidos en el api, parámetros, etc como validación de la funcionalidad del backend (acceso a bbdd, eventos, etc).</w:t>
      </w:r>
    </w:p>
    <w:p w14:paraId="7320564E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Dentro de la configuración del pipeline de Jenkins se ejecutaba el build y el deploy del microservicio, posteriormente se lanzaban los test de integración contra el servicio ya desplegado. Si el resultado es correcto se da el pipeline por finalizado correctamente.</w:t>
      </w:r>
    </w:p>
    <w:p w14:paraId="3A9BF6B5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De la misma manera que en este caso se realizaban los test de integración con cucumber, se pueden realizar con Newman o muchos otros frameworks de tests.</w:t>
      </w:r>
    </w:p>
    <w:p w14:paraId="0C5447B6" w14:textId="77777777" w:rsidR="00243B3A" w:rsidRDefault="00243B3A" w:rsidP="00243B3A">
      <w:pPr>
        <w:spacing w:before="0" w:after="0"/>
        <w:jc w:val="left"/>
        <w:rPr>
          <w:iCs/>
        </w:rPr>
      </w:pPr>
      <w:r>
        <w:rPr>
          <w:iCs/>
        </w:rPr>
        <w:br w:type="page"/>
      </w:r>
    </w:p>
    <w:p w14:paraId="184FCF4F" w14:textId="77777777" w:rsidR="00243B3A" w:rsidRDefault="00243B3A" w:rsidP="00243B3A">
      <w:pPr>
        <w:pStyle w:val="Title"/>
        <w:jc w:val="both"/>
      </w:pPr>
      <w:r>
        <w:lastRenderedPageBreak/>
        <w:t>TESTING</w:t>
      </w:r>
    </w:p>
    <w:p w14:paraId="48D0DA66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La implementación del API se ha realizado como una primera aproximación productiva o MVP de manera que nos ofrece una serie de funcionalidades básicas o v1, y nos permiten realizar iteraciones incrementales con nueva funcionalidad, pero estando ya disponible para su consumo.</w:t>
      </w:r>
    </w:p>
    <w:p w14:paraId="0F574696" w14:textId="77777777" w:rsidR="00243B3A" w:rsidRDefault="00243B3A" w:rsidP="00243B3A">
      <w:pPr>
        <w:ind w:firstLine="360"/>
        <w:rPr>
          <w:iCs/>
        </w:rPr>
      </w:pPr>
    </w:p>
    <w:p w14:paraId="223B9F91" w14:textId="77777777" w:rsidR="00243B3A" w:rsidRPr="00632020" w:rsidRDefault="00243B3A" w:rsidP="00243B3A">
      <w:pPr>
        <w:pStyle w:val="Subtitle"/>
        <w:jc w:val="left"/>
      </w:pPr>
      <w:r>
        <w:t>Test de definición</w:t>
      </w:r>
    </w:p>
    <w:p w14:paraId="6465448E" w14:textId="77777777" w:rsidR="00243B3A" w:rsidRDefault="00243B3A" w:rsidP="00243B3A">
      <w:pPr>
        <w:rPr>
          <w:iCs/>
        </w:rPr>
      </w:pPr>
      <w:r>
        <w:rPr>
          <w:iCs/>
        </w:rPr>
        <w:tab/>
        <w:t>Usaremos esta sección para validar la definición de cada uno de los endpoints del api.</w:t>
      </w:r>
    </w:p>
    <w:p w14:paraId="2B974ED6" w14:textId="77777777" w:rsidR="00243B3A" w:rsidRDefault="00243B3A" w:rsidP="00243B3A">
      <w:pPr>
        <w:rPr>
          <w:iCs/>
          <w:lang w:val="en-US"/>
        </w:rPr>
      </w:pPr>
    </w:p>
    <w:p w14:paraId="66B82089" w14:textId="77777777" w:rsidR="00243B3A" w:rsidRPr="00BF683C" w:rsidRDefault="00243B3A" w:rsidP="00243B3A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1A409030" wp14:editId="39E84FE3">
            <wp:extent cx="6645910" cy="1036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BD5" w14:textId="77777777" w:rsidR="00243B3A" w:rsidRDefault="00243B3A" w:rsidP="00243B3A">
      <w:pPr>
        <w:rPr>
          <w:iCs/>
        </w:rPr>
      </w:pPr>
    </w:p>
    <w:p w14:paraId="64C9A214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/restaurants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65BC218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get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931CA9E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Get restaurant list</w:t>
      </w:r>
    </w:p>
    <w:p w14:paraId="7636D634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586C0"/>
          <w:sz w:val="21"/>
          <w:szCs w:val="21"/>
          <w:lang w:val="en-US"/>
        </w:rPr>
        <w:t>&gt;</w:t>
      </w:r>
    </w:p>
    <w:p w14:paraId="30C47BAF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        Retrieve the list of existing restaurants</w:t>
      </w:r>
    </w:p>
    <w:p w14:paraId="7CC9A689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F06DE4A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RESTAURANTS</w:t>
      </w:r>
    </w:p>
    <w:p w14:paraId="258A94ED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0800BFB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B588BC0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6EF63058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75A999E0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06811499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0FFEC8E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'200'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522B531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Partial Content</w:t>
      </w:r>
    </w:p>
    <w:p w14:paraId="6F8DD5B7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F4CC12C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E9B79D8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D9E2A8A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array</w:t>
      </w:r>
    </w:p>
    <w:p w14:paraId="57D2A628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items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73D24F2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'#/components/schemas/RestaurantModel'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</w:p>
    <w:p w14:paraId="0FBF3EA5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6D2F48B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55FC3F9A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920DF3F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</w:t>
      </w:r>
    </w:p>
    <w:p w14:paraId="0D2147BC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default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0C9B496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'#/components/responses/server_error_response'</w:t>
      </w:r>
    </w:p>
    <w:p w14:paraId="6521CEA8" w14:textId="77777777" w:rsidR="00243B3A" w:rsidRPr="003D2146" w:rsidRDefault="00243B3A" w:rsidP="00243B3A">
      <w:pPr>
        <w:rPr>
          <w:iCs/>
          <w:lang w:val="en-US"/>
        </w:rPr>
      </w:pPr>
    </w:p>
    <w:p w14:paraId="5D020003" w14:textId="77777777" w:rsidR="00243B3A" w:rsidRPr="003D2146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3D2146">
        <w:rPr>
          <w:iCs/>
          <w:lang w:val="en-US"/>
        </w:rPr>
        <w:t>Ruta en plural, kebab-case, no verbos.</w:t>
      </w:r>
    </w:p>
    <w:p w14:paraId="30C74C08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lastRenderedPageBreak/>
        <w:t xml:space="preserve">√ </w:t>
      </w:r>
      <w:r w:rsidRPr="008118CA">
        <w:rPr>
          <w:iCs/>
          <w:lang w:val="en-US"/>
        </w:rPr>
        <w:t>Response 200, 401, 403, 500</w:t>
      </w:r>
    </w:p>
    <w:p w14:paraId="68BC99AF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8118CA">
        <w:rPr>
          <w:lang w:val="en-US"/>
        </w:rPr>
        <w:t xml:space="preserve"> </w:t>
      </w:r>
      <w:r w:rsidRPr="008118CA">
        <w:rPr>
          <w:iCs/>
          <w:lang w:val="en-US"/>
        </w:rPr>
        <w:t>Produces application/json</w:t>
      </w:r>
    </w:p>
    <w:p w14:paraId="2660B30E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66C1E9D0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3833C693" w14:textId="77777777" w:rsidR="00243B3A" w:rsidRDefault="00243B3A" w:rsidP="00243B3A">
      <w:pPr>
        <w:rPr>
          <w:lang w:val="en-US"/>
        </w:rPr>
      </w:pPr>
    </w:p>
    <w:p w14:paraId="3555D277" w14:textId="77777777" w:rsidR="00243B3A" w:rsidRPr="003D2146" w:rsidRDefault="00243B3A" w:rsidP="00243B3A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204D9820" wp14:editId="5BD1C33D">
            <wp:extent cx="6645910" cy="770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E9A3" w14:textId="77777777" w:rsidR="00243B3A" w:rsidRPr="003D2146" w:rsidRDefault="00243B3A" w:rsidP="00243B3A">
      <w:pPr>
        <w:rPr>
          <w:iCs/>
          <w:lang w:val="en-US"/>
        </w:rPr>
      </w:pPr>
    </w:p>
    <w:p w14:paraId="6B4AD3DA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post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0AE3088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5889F42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RESTAURANTS</w:t>
      </w:r>
    </w:p>
    <w:p w14:paraId="05527641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Create restaurant</w:t>
      </w:r>
    </w:p>
    <w:p w14:paraId="478F55D5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Create a new restaurant</w:t>
      </w:r>
    </w:p>
    <w:p w14:paraId="60DCAB63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CA7DB18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E8CF14D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2011D8B0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67B296E0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requestBody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952FF64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The information of the restaurant.</w:t>
      </w:r>
    </w:p>
    <w:p w14:paraId="101C8E60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28EB3B2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7907DB2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D32DAD2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'#/components/schemas/RestaurantRequestModel'</w:t>
      </w:r>
    </w:p>
    <w:p w14:paraId="53019D3A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The information of the restaurant.</w:t>
      </w:r>
    </w:p>
    <w:p w14:paraId="7FF9AC7B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85AF8E6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'201'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50B601A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6072A966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9D993BC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B05596F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744AB66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'#/components/schemas/RestaurantModel'</w:t>
      </w:r>
    </w:p>
    <w:p w14:paraId="60704B1C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EFE4FF5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</w:p>
    <w:p w14:paraId="0D4E3B3B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D42F604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5CE4B80A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D754780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</w:t>
      </w:r>
    </w:p>
    <w:p w14:paraId="2744DA9C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default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78355BC" w14:textId="77777777" w:rsidR="00243B3A" w:rsidRPr="003D2146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3D2146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3D2146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3D2146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'#/components/responses/server_error_response'</w:t>
      </w:r>
    </w:p>
    <w:p w14:paraId="247CD694" w14:textId="77777777" w:rsidR="00243B3A" w:rsidRDefault="00243B3A" w:rsidP="00243B3A">
      <w:pPr>
        <w:rPr>
          <w:iCs/>
          <w:lang w:val="en-US"/>
        </w:rPr>
      </w:pPr>
    </w:p>
    <w:p w14:paraId="6440B7F7" w14:textId="77777777" w:rsidR="00243B3A" w:rsidRPr="00243B3A" w:rsidRDefault="00243B3A" w:rsidP="00243B3A">
      <w:pPr>
        <w:rPr>
          <w:iCs/>
          <w:lang w:val="en-US"/>
        </w:rPr>
      </w:pPr>
      <w:r w:rsidRPr="00243B3A">
        <w:rPr>
          <w:b/>
          <w:bCs/>
          <w:color w:val="00B050"/>
          <w:lang w:val="en-US"/>
        </w:rPr>
        <w:t xml:space="preserve">√ </w:t>
      </w:r>
      <w:r w:rsidRPr="00243B3A">
        <w:rPr>
          <w:iCs/>
          <w:lang w:val="en-US"/>
        </w:rPr>
        <w:t>Ruta en plural, kebab-case, no verbos.</w:t>
      </w:r>
    </w:p>
    <w:p w14:paraId="21DE7485" w14:textId="77777777" w:rsidR="00243B3A" w:rsidRPr="003D2146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3D2146">
        <w:rPr>
          <w:iCs/>
          <w:lang w:val="en-US"/>
        </w:rPr>
        <w:t>Response 20</w:t>
      </w:r>
      <w:r>
        <w:rPr>
          <w:iCs/>
          <w:lang w:val="en-US"/>
        </w:rPr>
        <w:t>1</w:t>
      </w:r>
      <w:r w:rsidRPr="003D2146">
        <w:rPr>
          <w:iCs/>
          <w:lang w:val="en-US"/>
        </w:rPr>
        <w:t>, 401, 403, 500</w:t>
      </w:r>
    </w:p>
    <w:p w14:paraId="6E28DA78" w14:textId="77777777" w:rsidR="00243B3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lastRenderedPageBreak/>
        <w:t>√</w:t>
      </w:r>
      <w:r w:rsidRPr="003D2146">
        <w:rPr>
          <w:lang w:val="en-US"/>
        </w:rPr>
        <w:t xml:space="preserve"> </w:t>
      </w:r>
      <w:r>
        <w:rPr>
          <w:iCs/>
          <w:lang w:val="en-US"/>
        </w:rPr>
        <w:t>Consumes</w:t>
      </w:r>
      <w:r w:rsidRPr="003D2146">
        <w:rPr>
          <w:iCs/>
          <w:lang w:val="en-US"/>
        </w:rPr>
        <w:t xml:space="preserve"> application/json</w:t>
      </w:r>
    </w:p>
    <w:p w14:paraId="30522ABA" w14:textId="77777777" w:rsidR="00243B3A" w:rsidRPr="00243B3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243B3A">
        <w:rPr>
          <w:lang w:val="en-US"/>
        </w:rPr>
        <w:t xml:space="preserve"> </w:t>
      </w:r>
      <w:r w:rsidRPr="00243B3A">
        <w:rPr>
          <w:iCs/>
          <w:lang w:val="en-US"/>
        </w:rPr>
        <w:t>Produces application/json</w:t>
      </w:r>
    </w:p>
    <w:p w14:paraId="5B3DE23B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701CE844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20077C0E" w14:textId="77777777" w:rsidR="00243B3A" w:rsidRDefault="00243B3A" w:rsidP="00243B3A">
      <w:pPr>
        <w:rPr>
          <w:lang w:val="en-US"/>
        </w:rPr>
      </w:pPr>
    </w:p>
    <w:p w14:paraId="5A2EE898" w14:textId="77777777" w:rsidR="00243B3A" w:rsidRDefault="00243B3A" w:rsidP="00243B3A">
      <w:pPr>
        <w:rPr>
          <w:lang w:val="en-US"/>
        </w:rPr>
      </w:pPr>
      <w:r>
        <w:rPr>
          <w:noProof/>
        </w:rPr>
        <w:drawing>
          <wp:inline distT="0" distB="0" distL="0" distR="0" wp14:anchorId="193BDD2B" wp14:editId="28A08494">
            <wp:extent cx="6645910" cy="8058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24F" w14:textId="77777777" w:rsidR="00243B3A" w:rsidRPr="003D2146" w:rsidRDefault="00243B3A" w:rsidP="00243B3A">
      <w:pPr>
        <w:rPr>
          <w:iCs/>
          <w:lang w:val="en-US"/>
        </w:rPr>
      </w:pPr>
    </w:p>
    <w:p w14:paraId="4CCB6A8A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/restaurants/{restaurantId}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2C301CE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get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E291539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920204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RESTAURANTS</w:t>
      </w:r>
    </w:p>
    <w:p w14:paraId="3083CF5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Get restaurant</w:t>
      </w:r>
    </w:p>
    <w:p w14:paraId="4BB6EEC3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Get restaurant by Id</w:t>
      </w:r>
    </w:p>
    <w:p w14:paraId="43F28FB9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B8080BA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BD73537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2A214A0F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5A22FB70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0B14D74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9944FC2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09C49474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557FEAD9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27617654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610532C8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F79FA53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25850990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7BCC90C2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71DA4C33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EAA25C1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'200'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077463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3ACE65EE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B293826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75BD7BC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96FF72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'#/components/schemas/RestaurantModel'</w:t>
      </w:r>
    </w:p>
    <w:p w14:paraId="176A55D0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56AC595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</w:p>
    <w:p w14:paraId="4C2AC7BC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03D52A3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6B97FACC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07D5E2B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</w:p>
    <w:p w14:paraId="24926D6A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07C5486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</w:t>
      </w:r>
    </w:p>
    <w:p w14:paraId="5CC36A6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8118CA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FD6B7F4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8118CA">
        <w:rPr>
          <w:rFonts w:ascii="Consolas" w:eastAsia="Times New Roman" w:hAnsi="Consolas"/>
          <w:color w:val="D4D4D4"/>
          <w:sz w:val="21"/>
          <w:szCs w:val="21"/>
        </w:rPr>
        <w:lastRenderedPageBreak/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7B5BFC1B" w14:textId="77777777" w:rsidR="00243B3A" w:rsidRPr="008118CA" w:rsidRDefault="00243B3A" w:rsidP="00243B3A">
      <w:pPr>
        <w:ind w:firstLine="360"/>
        <w:rPr>
          <w:rFonts w:ascii="Consolas" w:hAnsi="Consolas"/>
          <w:i/>
          <w:sz w:val="18"/>
          <w:szCs w:val="18"/>
          <w:lang w:eastAsia="x-none"/>
        </w:rPr>
      </w:pPr>
    </w:p>
    <w:p w14:paraId="12E38A4D" w14:textId="77777777" w:rsidR="00243B3A" w:rsidRPr="008118CA" w:rsidRDefault="00243B3A" w:rsidP="00243B3A">
      <w:pPr>
        <w:ind w:firstLine="360"/>
        <w:rPr>
          <w:rFonts w:ascii="Consolas" w:hAnsi="Consolas"/>
          <w:i/>
          <w:sz w:val="18"/>
          <w:szCs w:val="18"/>
          <w:lang w:eastAsia="x-none"/>
        </w:rPr>
      </w:pPr>
    </w:p>
    <w:p w14:paraId="3E3D746E" w14:textId="77777777" w:rsidR="00243B3A" w:rsidRPr="008118CA" w:rsidRDefault="00243B3A" w:rsidP="00243B3A">
      <w:pPr>
        <w:rPr>
          <w:iCs/>
        </w:rPr>
      </w:pPr>
      <w:r w:rsidRPr="008118CA">
        <w:rPr>
          <w:b/>
          <w:bCs/>
          <w:color w:val="00B050"/>
        </w:rPr>
        <w:t xml:space="preserve">√ </w:t>
      </w:r>
      <w:r w:rsidRPr="008118CA">
        <w:rPr>
          <w:iCs/>
        </w:rPr>
        <w:t>Ruta en plural, kebab-case, no verbos.</w:t>
      </w:r>
    </w:p>
    <w:p w14:paraId="56A86C3D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8118CA">
        <w:rPr>
          <w:iCs/>
          <w:lang w:val="en-US"/>
        </w:rPr>
        <w:t xml:space="preserve">Response 200, </w:t>
      </w:r>
      <w:r>
        <w:rPr>
          <w:iCs/>
          <w:lang w:val="en-US"/>
        </w:rPr>
        <w:t xml:space="preserve">400, </w:t>
      </w:r>
      <w:r w:rsidRPr="008118CA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8118CA">
        <w:rPr>
          <w:iCs/>
          <w:lang w:val="en-US"/>
        </w:rPr>
        <w:t>500</w:t>
      </w:r>
    </w:p>
    <w:p w14:paraId="164D368E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8118CA">
        <w:rPr>
          <w:lang w:val="en-US"/>
        </w:rPr>
        <w:t xml:space="preserve"> </w:t>
      </w:r>
      <w:r w:rsidRPr="008118CA">
        <w:rPr>
          <w:iCs/>
          <w:lang w:val="en-US"/>
        </w:rPr>
        <w:t>Produces application/json</w:t>
      </w:r>
    </w:p>
    <w:p w14:paraId="2B32A99F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51A20FE7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5148F446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76CFF5B9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2312A14F" w14:textId="77777777" w:rsidR="00243B3A" w:rsidRDefault="00243B3A" w:rsidP="00243B3A">
      <w:pPr>
        <w:rPr>
          <w:lang w:val="en-US"/>
        </w:rPr>
      </w:pPr>
    </w:p>
    <w:p w14:paraId="1CC32B25" w14:textId="77777777" w:rsidR="00243B3A" w:rsidRDefault="00243B3A" w:rsidP="00243B3A">
      <w:pPr>
        <w:rPr>
          <w:lang w:val="en-US"/>
        </w:rPr>
      </w:pPr>
      <w:r>
        <w:rPr>
          <w:noProof/>
        </w:rPr>
        <w:drawing>
          <wp:inline distT="0" distB="0" distL="0" distR="0" wp14:anchorId="310ADFF5" wp14:editId="093E8AB5">
            <wp:extent cx="6645910" cy="8032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DCF2" w14:textId="77777777" w:rsidR="00243B3A" w:rsidRDefault="00243B3A" w:rsidP="00243B3A">
      <w:pPr>
        <w:rPr>
          <w:lang w:val="en-US"/>
        </w:rPr>
      </w:pPr>
    </w:p>
    <w:p w14:paraId="66DAF3B9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delete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8C4E8CE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Delete restaurant</w:t>
      </w:r>
    </w:p>
    <w:p w14:paraId="3524168E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586C0"/>
          <w:sz w:val="21"/>
          <w:szCs w:val="21"/>
          <w:lang w:val="en-US"/>
        </w:rPr>
        <w:t>&gt;</w:t>
      </w:r>
    </w:p>
    <w:p w14:paraId="448218D5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        Delete a restaurant given its identifier</w:t>
      </w:r>
    </w:p>
    <w:p w14:paraId="4DFF75A6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C514C13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5E06EE3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7E0AC936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7ED61925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68F9C72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RESTAURANTS</w:t>
      </w:r>
    </w:p>
    <w:p w14:paraId="7E71B2E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AEA357E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3613054E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12BF55C9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514AA855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38289414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7C59CE2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432046DE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484B9867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17227486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FDCE8A3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'204'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8D57247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2F8E0F6C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7F25F00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283368C1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746815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46DDB10A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1DDA7D2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</w:p>
    <w:p w14:paraId="6F7BFF4C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2FE08EA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</w:p>
    <w:p w14:paraId="66A8A7B0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6F35EAFF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D90F7A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90F7A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0285243D" w14:textId="77777777" w:rsidR="00243B3A" w:rsidRPr="00D90F7A" w:rsidRDefault="00243B3A" w:rsidP="00243B3A"/>
    <w:p w14:paraId="48CBE557" w14:textId="77777777" w:rsidR="00243B3A" w:rsidRPr="008118CA" w:rsidRDefault="00243B3A" w:rsidP="00243B3A">
      <w:pPr>
        <w:rPr>
          <w:iCs/>
        </w:rPr>
      </w:pPr>
      <w:r w:rsidRPr="008118CA">
        <w:rPr>
          <w:b/>
          <w:bCs/>
          <w:color w:val="00B050"/>
        </w:rPr>
        <w:t xml:space="preserve">√ </w:t>
      </w:r>
      <w:r w:rsidRPr="008118CA">
        <w:rPr>
          <w:iCs/>
        </w:rPr>
        <w:t>Ruta en plural, kebab-case, no verbos.</w:t>
      </w:r>
    </w:p>
    <w:p w14:paraId="512A28C0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8118CA">
        <w:rPr>
          <w:iCs/>
          <w:lang w:val="en-US"/>
        </w:rPr>
        <w:t>Response 20</w:t>
      </w:r>
      <w:r>
        <w:rPr>
          <w:iCs/>
          <w:lang w:val="en-US"/>
        </w:rPr>
        <w:t>4</w:t>
      </w:r>
      <w:r w:rsidRPr="008118CA">
        <w:rPr>
          <w:iCs/>
          <w:lang w:val="en-US"/>
        </w:rPr>
        <w:t xml:space="preserve">, </w:t>
      </w:r>
      <w:r>
        <w:rPr>
          <w:iCs/>
          <w:lang w:val="en-US"/>
        </w:rPr>
        <w:t xml:space="preserve">400, </w:t>
      </w:r>
      <w:r w:rsidRPr="008118CA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8118CA">
        <w:rPr>
          <w:iCs/>
          <w:lang w:val="en-US"/>
        </w:rPr>
        <w:t>500</w:t>
      </w:r>
    </w:p>
    <w:p w14:paraId="596A3F0A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5C01550C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3A289536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41F10904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56F3B478" w14:textId="77777777" w:rsidR="00243B3A" w:rsidRDefault="00243B3A" w:rsidP="00243B3A">
      <w:pPr>
        <w:rPr>
          <w:lang w:val="en-US"/>
        </w:rPr>
      </w:pPr>
    </w:p>
    <w:p w14:paraId="5E5F4D83" w14:textId="77777777" w:rsidR="00243B3A" w:rsidRDefault="00243B3A" w:rsidP="00243B3A">
      <w:pPr>
        <w:rPr>
          <w:lang w:val="en-US"/>
        </w:rPr>
      </w:pPr>
      <w:r>
        <w:rPr>
          <w:noProof/>
        </w:rPr>
        <w:drawing>
          <wp:inline distT="0" distB="0" distL="0" distR="0" wp14:anchorId="3F5BE6EB" wp14:editId="43B6A2CF">
            <wp:extent cx="6645910" cy="10026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8657" w14:textId="77777777" w:rsidR="00243B3A" w:rsidRDefault="00243B3A" w:rsidP="00243B3A">
      <w:pPr>
        <w:rPr>
          <w:lang w:val="en-US"/>
        </w:rPr>
      </w:pPr>
    </w:p>
    <w:p w14:paraId="328772BA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/restaurants/{restaurantId}/reviews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149091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get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9EF5236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D31AFB2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REVIEWS</w:t>
      </w:r>
    </w:p>
    <w:p w14:paraId="662DFD7A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Get reviews</w:t>
      </w:r>
    </w:p>
    <w:p w14:paraId="0D622BE8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Get a list of reviews for a restaurant</w:t>
      </w:r>
    </w:p>
    <w:p w14:paraId="0A3B1D0E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8D6574A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1DF6402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220C8E6C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56C09C13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363072C0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BAEEE29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00F3A6D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1E552B74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4470B957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3383066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49A4E3A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6EB7DD9C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1EBDA202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6BFCF5C6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26D9EF8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'200'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2787B9E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032B28FB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9CFCAB9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3A0F520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0E895E7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array</w:t>
      </w:r>
    </w:p>
    <w:p w14:paraId="25CBB17C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items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264B18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'#/components/schemas/ReviewModel'</w:t>
      </w:r>
    </w:p>
    <w:p w14:paraId="3BFC16FC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10A9431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1DE4030E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F55EF1A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2EC28912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8113C18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483B6CA3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AC3963D" w14:textId="77777777" w:rsidR="00243B3A" w:rsidRPr="008118C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8118CA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8118CA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</w:p>
    <w:p w14:paraId="2C6760A7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8118CA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14F3ACE1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D90F7A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90F7A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633BEEC8" w14:textId="77777777" w:rsidR="00243B3A" w:rsidRPr="00D90F7A" w:rsidRDefault="00243B3A" w:rsidP="00243B3A"/>
    <w:p w14:paraId="0D444D98" w14:textId="77777777" w:rsidR="00243B3A" w:rsidRPr="008118CA" w:rsidRDefault="00243B3A" w:rsidP="00243B3A">
      <w:pPr>
        <w:rPr>
          <w:iCs/>
        </w:rPr>
      </w:pPr>
      <w:r w:rsidRPr="008118CA">
        <w:rPr>
          <w:b/>
          <w:bCs/>
          <w:color w:val="00B050"/>
        </w:rPr>
        <w:t xml:space="preserve">√ </w:t>
      </w:r>
      <w:r w:rsidRPr="008118CA">
        <w:rPr>
          <w:iCs/>
        </w:rPr>
        <w:t>Ruta en plural, kebab-case, no verbos.</w:t>
      </w:r>
    </w:p>
    <w:p w14:paraId="10617905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8118CA">
        <w:rPr>
          <w:iCs/>
          <w:lang w:val="en-US"/>
        </w:rPr>
        <w:t xml:space="preserve">Response 200, </w:t>
      </w:r>
      <w:r>
        <w:rPr>
          <w:iCs/>
          <w:lang w:val="en-US"/>
        </w:rPr>
        <w:t xml:space="preserve">400, </w:t>
      </w:r>
      <w:r w:rsidRPr="008118CA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8118CA">
        <w:rPr>
          <w:iCs/>
          <w:lang w:val="en-US"/>
        </w:rPr>
        <w:t>500</w:t>
      </w:r>
    </w:p>
    <w:p w14:paraId="066C5C28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8118CA">
        <w:rPr>
          <w:lang w:val="en-US"/>
        </w:rPr>
        <w:t xml:space="preserve"> </w:t>
      </w:r>
      <w:r w:rsidRPr="008118CA">
        <w:rPr>
          <w:iCs/>
          <w:lang w:val="en-US"/>
        </w:rPr>
        <w:t>Produces application/json</w:t>
      </w:r>
    </w:p>
    <w:p w14:paraId="06182BDF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6857CC79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0B4C1C38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01E35728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09933F99" w14:textId="77777777" w:rsidR="00243B3A" w:rsidRDefault="00243B3A" w:rsidP="00243B3A">
      <w:pPr>
        <w:rPr>
          <w:lang w:val="en-US"/>
        </w:rPr>
      </w:pPr>
    </w:p>
    <w:p w14:paraId="70FB8E8C" w14:textId="77777777" w:rsidR="00243B3A" w:rsidRDefault="00243B3A" w:rsidP="00243B3A">
      <w:pPr>
        <w:rPr>
          <w:lang w:val="en-US"/>
        </w:rPr>
      </w:pPr>
      <w:r>
        <w:rPr>
          <w:noProof/>
        </w:rPr>
        <w:drawing>
          <wp:inline distT="0" distB="0" distL="0" distR="0" wp14:anchorId="5090A615" wp14:editId="58404706">
            <wp:extent cx="6645910" cy="802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8A01" w14:textId="77777777" w:rsidR="00243B3A" w:rsidRDefault="00243B3A" w:rsidP="00243B3A">
      <w:pPr>
        <w:rPr>
          <w:lang w:val="en-US"/>
        </w:rPr>
      </w:pPr>
    </w:p>
    <w:p w14:paraId="5FF354B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post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5055F7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A2C75E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REVIEWS</w:t>
      </w:r>
    </w:p>
    <w:p w14:paraId="66B3192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Create review</w:t>
      </w:r>
    </w:p>
    <w:p w14:paraId="7FD97E0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Create a restaurant review</w:t>
      </w:r>
    </w:p>
    <w:p w14:paraId="55C5CD7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067CA6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8CCEDD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78CE41A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1BBA767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B60A84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2625545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012224B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15E74B6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6544C73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A9ABC8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3D3EF2F6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32FBAD7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7C3BAAB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requestBody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811168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information of the restaurant.</w:t>
      </w:r>
    </w:p>
    <w:p w14:paraId="629B2AF6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5CC165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182659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281400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'#/components/schemas/ReviewRequestModel'</w:t>
      </w:r>
    </w:p>
    <w:p w14:paraId="6382406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information of the review.</w:t>
      </w:r>
    </w:p>
    <w:p w14:paraId="16ECC28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3F051A0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'201'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57815A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6AE3A026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983D50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18F634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4E155F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'#/components/schemas/ReviewModel'</w:t>
      </w:r>
    </w:p>
    <w:p w14:paraId="13AAD7A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C1F874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</w:p>
    <w:p w14:paraId="0096247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B02738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4816CAA6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D69280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</w:p>
    <w:p w14:paraId="3631249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65516A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</w:p>
    <w:p w14:paraId="5953238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B16D34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65865BC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B16D34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6E7C303E" w14:textId="77777777" w:rsidR="00243B3A" w:rsidRPr="00B16D34" w:rsidRDefault="00243B3A" w:rsidP="00243B3A"/>
    <w:p w14:paraId="2D53AEE3" w14:textId="77777777" w:rsidR="00243B3A" w:rsidRPr="003D2146" w:rsidRDefault="00243B3A" w:rsidP="00243B3A">
      <w:pPr>
        <w:rPr>
          <w:iCs/>
        </w:rPr>
      </w:pPr>
      <w:r w:rsidRPr="003D2146">
        <w:rPr>
          <w:b/>
          <w:bCs/>
          <w:color w:val="00B050"/>
        </w:rPr>
        <w:t xml:space="preserve">√ </w:t>
      </w:r>
      <w:r w:rsidRPr="003D2146">
        <w:rPr>
          <w:iCs/>
        </w:rPr>
        <w:t>Ruta en plural, kebab-case, no verbos.</w:t>
      </w:r>
    </w:p>
    <w:p w14:paraId="7E6917BF" w14:textId="77777777" w:rsidR="00243B3A" w:rsidRPr="003D2146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3D2146">
        <w:rPr>
          <w:iCs/>
          <w:lang w:val="en-US"/>
        </w:rPr>
        <w:t>Response 20</w:t>
      </w:r>
      <w:r>
        <w:rPr>
          <w:iCs/>
          <w:lang w:val="en-US"/>
        </w:rPr>
        <w:t>1</w:t>
      </w:r>
      <w:r w:rsidRPr="003D2146">
        <w:rPr>
          <w:iCs/>
          <w:lang w:val="en-US"/>
        </w:rPr>
        <w:t xml:space="preserve">, </w:t>
      </w:r>
      <w:r>
        <w:rPr>
          <w:iCs/>
          <w:lang w:val="en-US"/>
        </w:rPr>
        <w:t xml:space="preserve">400, </w:t>
      </w:r>
      <w:r w:rsidRPr="003D2146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3D2146">
        <w:rPr>
          <w:iCs/>
          <w:lang w:val="en-US"/>
        </w:rPr>
        <w:t>500</w:t>
      </w:r>
    </w:p>
    <w:p w14:paraId="20C10010" w14:textId="77777777" w:rsidR="00243B3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iCs/>
          <w:lang w:val="en-US"/>
        </w:rPr>
        <w:t>Consumes</w:t>
      </w:r>
      <w:r w:rsidRPr="003D2146">
        <w:rPr>
          <w:iCs/>
          <w:lang w:val="en-US"/>
        </w:rPr>
        <w:t xml:space="preserve"> application/json</w:t>
      </w:r>
    </w:p>
    <w:p w14:paraId="272C1B17" w14:textId="77777777" w:rsidR="00243B3A" w:rsidRPr="00B16D34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B16D34">
        <w:rPr>
          <w:lang w:val="en-US"/>
        </w:rPr>
        <w:t xml:space="preserve"> </w:t>
      </w:r>
      <w:r w:rsidRPr="00B16D34">
        <w:rPr>
          <w:iCs/>
          <w:lang w:val="en-US"/>
        </w:rPr>
        <w:t>Produces application/json</w:t>
      </w:r>
    </w:p>
    <w:p w14:paraId="6217FA73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4CEFF75A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2CF10EEA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36D5EAF8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47A3FC44" w14:textId="77777777" w:rsidR="00243B3A" w:rsidRDefault="00243B3A" w:rsidP="00243B3A">
      <w:pPr>
        <w:rPr>
          <w:lang w:val="en-US"/>
        </w:rPr>
      </w:pPr>
    </w:p>
    <w:p w14:paraId="7911A42D" w14:textId="77777777" w:rsidR="00243B3A" w:rsidRDefault="00243B3A" w:rsidP="00243B3A">
      <w:pPr>
        <w:pStyle w:val="Subtitle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4F19163" wp14:editId="3263657F">
            <wp:extent cx="6645910" cy="838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4CA2" w14:textId="77777777" w:rsidR="00243B3A" w:rsidRDefault="00243B3A" w:rsidP="00243B3A">
      <w:pPr>
        <w:rPr>
          <w:lang w:val="en-US"/>
        </w:rPr>
      </w:pPr>
    </w:p>
    <w:p w14:paraId="4F8CA71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/restaurants/{restaurantId}/reviews/{reviewId}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1F3C93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get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07B405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35FF8A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REVIEWS</w:t>
      </w:r>
    </w:p>
    <w:p w14:paraId="43D347E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Get restaurant review</w:t>
      </w:r>
    </w:p>
    <w:p w14:paraId="1B7B5BE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Get restaurant review by Id</w:t>
      </w:r>
    </w:p>
    <w:p w14:paraId="6680F8E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CDA26F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815922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4E955D8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5332D39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5FEB70B6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64FECC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233C69E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5FB6F52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08E7517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2D2C8DC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14805C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631362A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79BBE6E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3895DDA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reviewId</w:t>
      </w:r>
    </w:p>
    <w:p w14:paraId="6865DA56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267600B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review identifier.</w:t>
      </w:r>
    </w:p>
    <w:p w14:paraId="18054BE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1E3DF9A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A9FEEA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7493A58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5F43227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review identifier.</w:t>
      </w:r>
    </w:p>
    <w:p w14:paraId="2D8DD5A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54AE1E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'200'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4CA350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2C608DD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F2ED54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2B848D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2CFA10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'#/components/schemas/ReviewModel'</w:t>
      </w:r>
    </w:p>
    <w:p w14:paraId="326218A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857DF6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</w:p>
    <w:p w14:paraId="5E23845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398970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5FE5F14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367256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</w:p>
    <w:p w14:paraId="7713127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1B78F6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</w:t>
      </w:r>
    </w:p>
    <w:p w14:paraId="6A065E14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11540D6B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D90F7A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90F7A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609387C7" w14:textId="77777777" w:rsidR="00243B3A" w:rsidRPr="00D90F7A" w:rsidRDefault="00243B3A" w:rsidP="00243B3A"/>
    <w:p w14:paraId="16CCC931" w14:textId="77777777" w:rsidR="00243B3A" w:rsidRPr="008118CA" w:rsidRDefault="00243B3A" w:rsidP="00243B3A">
      <w:pPr>
        <w:rPr>
          <w:iCs/>
        </w:rPr>
      </w:pPr>
      <w:r w:rsidRPr="008118CA">
        <w:rPr>
          <w:b/>
          <w:bCs/>
          <w:color w:val="00B050"/>
        </w:rPr>
        <w:t xml:space="preserve">√ </w:t>
      </w:r>
      <w:r w:rsidRPr="008118CA">
        <w:rPr>
          <w:iCs/>
        </w:rPr>
        <w:t>Ruta en plural, kebab-case, no verbos.</w:t>
      </w:r>
    </w:p>
    <w:p w14:paraId="494F25DB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8118CA">
        <w:rPr>
          <w:iCs/>
          <w:lang w:val="en-US"/>
        </w:rPr>
        <w:t xml:space="preserve">Response 200, </w:t>
      </w:r>
      <w:r>
        <w:rPr>
          <w:iCs/>
          <w:lang w:val="en-US"/>
        </w:rPr>
        <w:t xml:space="preserve">400, </w:t>
      </w:r>
      <w:r w:rsidRPr="008118CA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8118CA">
        <w:rPr>
          <w:iCs/>
          <w:lang w:val="en-US"/>
        </w:rPr>
        <w:t>500</w:t>
      </w:r>
    </w:p>
    <w:p w14:paraId="7C6C2037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8118CA">
        <w:rPr>
          <w:lang w:val="en-US"/>
        </w:rPr>
        <w:t xml:space="preserve"> </w:t>
      </w:r>
      <w:r w:rsidRPr="008118CA">
        <w:rPr>
          <w:iCs/>
          <w:lang w:val="en-US"/>
        </w:rPr>
        <w:t>Produces application/json</w:t>
      </w:r>
    </w:p>
    <w:p w14:paraId="5B1CE021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7DCF3F74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lastRenderedPageBreak/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12C253CF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4415D9AE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154CCBDE" w14:textId="77777777" w:rsidR="00243B3A" w:rsidRDefault="00243B3A" w:rsidP="00243B3A">
      <w:pPr>
        <w:rPr>
          <w:lang w:val="en-US"/>
        </w:rPr>
      </w:pPr>
    </w:p>
    <w:p w14:paraId="3E35CD74" w14:textId="77777777" w:rsidR="00243B3A" w:rsidRDefault="00243B3A" w:rsidP="00243B3A">
      <w:pPr>
        <w:rPr>
          <w:lang w:val="en-US"/>
        </w:rPr>
      </w:pPr>
      <w:r>
        <w:rPr>
          <w:noProof/>
        </w:rPr>
        <w:drawing>
          <wp:inline distT="0" distB="0" distL="0" distR="0" wp14:anchorId="2A398D82" wp14:editId="7CF67BEE">
            <wp:extent cx="6645910" cy="8312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B1C2" w14:textId="77777777" w:rsidR="00243B3A" w:rsidRDefault="00243B3A" w:rsidP="00243B3A">
      <w:pPr>
        <w:rPr>
          <w:lang w:val="en-US"/>
        </w:rPr>
      </w:pPr>
    </w:p>
    <w:p w14:paraId="750B386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put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A802BA6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21763E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REVIEWS</w:t>
      </w:r>
    </w:p>
    <w:p w14:paraId="46619F7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Update restaurant review</w:t>
      </w:r>
    </w:p>
    <w:p w14:paraId="2A306C2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Update restaurant review by Id</w:t>
      </w:r>
    </w:p>
    <w:p w14:paraId="1EB2FE86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3DB1E0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81C4AC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106DE31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62AE2D5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F0F4F9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196CD83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7FAF0AE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7941E26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6F96B8B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439531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2634A67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4CE3F82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60B3DBD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reviewId</w:t>
      </w:r>
    </w:p>
    <w:p w14:paraId="6F05A19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4616146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review identifier.</w:t>
      </w:r>
    </w:p>
    <w:p w14:paraId="581A4DF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042E220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8DC0E7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2D24576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6639F8A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review identifier.</w:t>
      </w:r>
    </w:p>
    <w:p w14:paraId="5904667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requestBody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8DC00F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information of the review.</w:t>
      </w:r>
    </w:p>
    <w:p w14:paraId="4B1D780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4930AF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817D4A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5461CB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'#/components/schemas/ReviewRequestModel'</w:t>
      </w:r>
    </w:p>
    <w:p w14:paraId="0DC7FFE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information of the review.</w:t>
      </w:r>
    </w:p>
    <w:p w14:paraId="4CB12AF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3C93A3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'200'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9CB219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20D3FD30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FA4ECC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51CA66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72866B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'#/components/schemas/ReviewModel'</w:t>
      </w:r>
    </w:p>
    <w:p w14:paraId="13F8E48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E63E06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</w:p>
    <w:p w14:paraId="68A5266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2BE82A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01A7F11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2D94C8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</w:p>
    <w:p w14:paraId="0558FDC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20DA05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</w:t>
      </w:r>
    </w:p>
    <w:p w14:paraId="1FCDEDC9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3A27F9A8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D90F7A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90F7A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2AA1805E" w14:textId="77777777" w:rsidR="00243B3A" w:rsidRPr="00D90F7A" w:rsidRDefault="00243B3A" w:rsidP="00243B3A"/>
    <w:p w14:paraId="10C663ED" w14:textId="77777777" w:rsidR="00243B3A" w:rsidRPr="003D2146" w:rsidRDefault="00243B3A" w:rsidP="00243B3A">
      <w:pPr>
        <w:rPr>
          <w:iCs/>
        </w:rPr>
      </w:pPr>
      <w:r w:rsidRPr="003D2146">
        <w:rPr>
          <w:b/>
          <w:bCs/>
          <w:color w:val="00B050"/>
        </w:rPr>
        <w:t xml:space="preserve">√ </w:t>
      </w:r>
      <w:r w:rsidRPr="003D2146">
        <w:rPr>
          <w:iCs/>
        </w:rPr>
        <w:t>Ruta en plural, kebab-case, no verbos.</w:t>
      </w:r>
    </w:p>
    <w:p w14:paraId="25F44368" w14:textId="77777777" w:rsidR="00243B3A" w:rsidRPr="003D2146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3D2146">
        <w:rPr>
          <w:iCs/>
          <w:lang w:val="en-US"/>
        </w:rPr>
        <w:t>Response 20</w:t>
      </w:r>
      <w:r>
        <w:rPr>
          <w:iCs/>
          <w:lang w:val="en-US"/>
        </w:rPr>
        <w:t>0</w:t>
      </w:r>
      <w:r w:rsidRPr="003D2146">
        <w:rPr>
          <w:iCs/>
          <w:lang w:val="en-US"/>
        </w:rPr>
        <w:t xml:space="preserve">, </w:t>
      </w:r>
      <w:r>
        <w:rPr>
          <w:iCs/>
          <w:lang w:val="en-US"/>
        </w:rPr>
        <w:t xml:space="preserve">400, </w:t>
      </w:r>
      <w:r w:rsidRPr="003D2146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3D2146">
        <w:rPr>
          <w:iCs/>
          <w:lang w:val="en-US"/>
        </w:rPr>
        <w:t>500</w:t>
      </w:r>
    </w:p>
    <w:p w14:paraId="26CAAB20" w14:textId="77777777" w:rsidR="00243B3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iCs/>
          <w:lang w:val="en-US"/>
        </w:rPr>
        <w:t>Consumes</w:t>
      </w:r>
      <w:r w:rsidRPr="003D2146">
        <w:rPr>
          <w:iCs/>
          <w:lang w:val="en-US"/>
        </w:rPr>
        <w:t xml:space="preserve"> application/json</w:t>
      </w:r>
    </w:p>
    <w:p w14:paraId="4813A2E5" w14:textId="77777777" w:rsidR="00243B3A" w:rsidRPr="00B16D34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B16D34">
        <w:rPr>
          <w:lang w:val="en-US"/>
        </w:rPr>
        <w:t xml:space="preserve"> </w:t>
      </w:r>
      <w:r w:rsidRPr="00B16D34">
        <w:rPr>
          <w:iCs/>
          <w:lang w:val="en-US"/>
        </w:rPr>
        <w:t>Produces application/json</w:t>
      </w:r>
    </w:p>
    <w:p w14:paraId="345D14D7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71F55A4A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6C95AF15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456AAF8A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28DD252A" w14:textId="77777777" w:rsidR="00243B3A" w:rsidRDefault="00243B3A" w:rsidP="00243B3A">
      <w:pPr>
        <w:rPr>
          <w:lang w:val="en-US"/>
        </w:rPr>
      </w:pPr>
    </w:p>
    <w:p w14:paraId="46E7828A" w14:textId="77777777" w:rsidR="00243B3A" w:rsidRDefault="00243B3A" w:rsidP="00243B3A">
      <w:pPr>
        <w:rPr>
          <w:lang w:val="en-US"/>
        </w:rPr>
      </w:pPr>
      <w:r>
        <w:rPr>
          <w:noProof/>
        </w:rPr>
        <w:drawing>
          <wp:inline distT="0" distB="0" distL="0" distR="0" wp14:anchorId="16FD5326" wp14:editId="0F6B8BAF">
            <wp:extent cx="6645910" cy="10617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D082" w14:textId="77777777" w:rsidR="00243B3A" w:rsidRDefault="00243B3A" w:rsidP="00243B3A">
      <w:pPr>
        <w:rPr>
          <w:lang w:val="en-US"/>
        </w:rPr>
      </w:pPr>
    </w:p>
    <w:p w14:paraId="0756E60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/restaurants/{restaurantId}/bookings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BC3ED2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get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66E54C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1B80F9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BOOKINGS</w:t>
      </w:r>
    </w:p>
    <w:p w14:paraId="2D3A1860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Get bookings of the restaurant</w:t>
      </w:r>
    </w:p>
    <w:p w14:paraId="28C5E78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Get booking list for the restaurant</w:t>
      </w:r>
    </w:p>
    <w:p w14:paraId="4B4FF8E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60CFEC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B97D77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1B32A82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0169E6E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56CB82E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86AD6F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15C52290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46CBB29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0F8E771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677B5DF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2D161F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35A81D4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0D77A010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41442E9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FBB900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'200'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992039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41A15D3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6814C16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950CAA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B7C0AC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array</w:t>
      </w:r>
    </w:p>
    <w:p w14:paraId="60B6CD3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items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FEB64C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'#/components/schemas/BookingModel'</w:t>
      </w:r>
    </w:p>
    <w:p w14:paraId="6485660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CA7140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</w:t>
      </w:r>
    </w:p>
    <w:p w14:paraId="60B8E87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0BB5B2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1EA5926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0EF71E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</w:p>
    <w:p w14:paraId="0CF2ADD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504375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</w:t>
      </w:r>
    </w:p>
    <w:p w14:paraId="1DCD13AD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5F78975B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D90F7A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90F7A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30537126" w14:textId="77777777" w:rsidR="00243B3A" w:rsidRPr="00D90F7A" w:rsidRDefault="00243B3A" w:rsidP="00243B3A"/>
    <w:p w14:paraId="0C2898A6" w14:textId="77777777" w:rsidR="00243B3A" w:rsidRPr="008118CA" w:rsidRDefault="00243B3A" w:rsidP="00243B3A">
      <w:pPr>
        <w:rPr>
          <w:iCs/>
        </w:rPr>
      </w:pPr>
      <w:r w:rsidRPr="008118CA">
        <w:rPr>
          <w:b/>
          <w:bCs/>
          <w:color w:val="00B050"/>
        </w:rPr>
        <w:t xml:space="preserve">√ </w:t>
      </w:r>
      <w:r w:rsidRPr="008118CA">
        <w:rPr>
          <w:iCs/>
        </w:rPr>
        <w:t>Ruta en plural, kebab-case, no verbos.</w:t>
      </w:r>
    </w:p>
    <w:p w14:paraId="0C74C39E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8118CA">
        <w:rPr>
          <w:iCs/>
          <w:lang w:val="en-US"/>
        </w:rPr>
        <w:t xml:space="preserve">Response 200, </w:t>
      </w:r>
      <w:r>
        <w:rPr>
          <w:iCs/>
          <w:lang w:val="en-US"/>
        </w:rPr>
        <w:t xml:space="preserve">400, </w:t>
      </w:r>
      <w:r w:rsidRPr="008118CA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8118CA">
        <w:rPr>
          <w:iCs/>
          <w:lang w:val="en-US"/>
        </w:rPr>
        <w:t>500</w:t>
      </w:r>
    </w:p>
    <w:p w14:paraId="7681376C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8118CA">
        <w:rPr>
          <w:lang w:val="en-US"/>
        </w:rPr>
        <w:t xml:space="preserve"> </w:t>
      </w:r>
      <w:r w:rsidRPr="008118CA">
        <w:rPr>
          <w:iCs/>
          <w:lang w:val="en-US"/>
        </w:rPr>
        <w:t>Produces application/json</w:t>
      </w:r>
    </w:p>
    <w:p w14:paraId="56381ED2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42035068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143071C3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2189005C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1FDF9DF1" w14:textId="77777777" w:rsidR="00243B3A" w:rsidRDefault="00243B3A" w:rsidP="00243B3A">
      <w:pPr>
        <w:rPr>
          <w:lang w:val="en-US"/>
        </w:rPr>
      </w:pPr>
    </w:p>
    <w:p w14:paraId="60BAFC31" w14:textId="77777777" w:rsidR="00243B3A" w:rsidRDefault="00243B3A" w:rsidP="00243B3A">
      <w:pPr>
        <w:rPr>
          <w:lang w:val="en-US"/>
        </w:rPr>
      </w:pPr>
      <w:r>
        <w:rPr>
          <w:noProof/>
        </w:rPr>
        <w:drawing>
          <wp:inline distT="0" distB="0" distL="0" distR="0" wp14:anchorId="2BDA78DD" wp14:editId="775B8A47">
            <wp:extent cx="6645910" cy="8566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D53F" w14:textId="77777777" w:rsidR="00243B3A" w:rsidRDefault="00243B3A" w:rsidP="00243B3A">
      <w:pPr>
        <w:rPr>
          <w:lang w:val="en-US"/>
        </w:rPr>
      </w:pPr>
    </w:p>
    <w:p w14:paraId="7726858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post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BDCD23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178CE1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BOOKINGS</w:t>
      </w:r>
    </w:p>
    <w:p w14:paraId="128605F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Create booking</w:t>
      </w:r>
    </w:p>
    <w:p w14:paraId="3AA0B45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Create a new booking for the restaurant</w:t>
      </w:r>
    </w:p>
    <w:p w14:paraId="4234705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0C6E19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8C9673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0188E76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7C22D02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5E996C8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EE520C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772752C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3AA05A8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34BD3DE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5AFD0A2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87C6E30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189BFB5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3306BCA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24814B4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requestBody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F30F9F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information of the booking.</w:t>
      </w:r>
    </w:p>
    <w:p w14:paraId="64F2748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46CA220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6948BF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BCAD44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'#/components/schemas/BookingRequestModel'</w:t>
      </w:r>
    </w:p>
    <w:p w14:paraId="0F3F900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information of the booking.</w:t>
      </w:r>
    </w:p>
    <w:p w14:paraId="148602C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425BE7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'201'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708FF8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5F4084B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931093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93AA86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A5AED60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'#/components/schemas/BookingModel'</w:t>
      </w:r>
    </w:p>
    <w:p w14:paraId="6D516F30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823732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3306978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EF024D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7DC2C756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466300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4F4CFA5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72DDE16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</w:p>
    <w:p w14:paraId="15ADC816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6E1C284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D90F7A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90F7A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5DF02994" w14:textId="77777777" w:rsidR="00243B3A" w:rsidRPr="00D90F7A" w:rsidRDefault="00243B3A" w:rsidP="00243B3A"/>
    <w:p w14:paraId="6177F49F" w14:textId="77777777" w:rsidR="00243B3A" w:rsidRPr="003D2146" w:rsidRDefault="00243B3A" w:rsidP="00243B3A">
      <w:pPr>
        <w:rPr>
          <w:iCs/>
        </w:rPr>
      </w:pPr>
      <w:r w:rsidRPr="003D2146">
        <w:rPr>
          <w:b/>
          <w:bCs/>
          <w:color w:val="00B050"/>
        </w:rPr>
        <w:t xml:space="preserve">√ </w:t>
      </w:r>
      <w:r w:rsidRPr="003D2146">
        <w:rPr>
          <w:iCs/>
        </w:rPr>
        <w:t>Ruta en plural, kebab-case, no verbos.</w:t>
      </w:r>
    </w:p>
    <w:p w14:paraId="51F05A24" w14:textId="77777777" w:rsidR="00243B3A" w:rsidRPr="003D2146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3D2146">
        <w:rPr>
          <w:iCs/>
          <w:lang w:val="en-US"/>
        </w:rPr>
        <w:t>Response 20</w:t>
      </w:r>
      <w:r>
        <w:rPr>
          <w:iCs/>
          <w:lang w:val="en-US"/>
        </w:rPr>
        <w:t>1</w:t>
      </w:r>
      <w:r w:rsidRPr="003D2146">
        <w:rPr>
          <w:iCs/>
          <w:lang w:val="en-US"/>
        </w:rPr>
        <w:t xml:space="preserve">, </w:t>
      </w:r>
      <w:r>
        <w:rPr>
          <w:iCs/>
          <w:lang w:val="en-US"/>
        </w:rPr>
        <w:t xml:space="preserve">400, </w:t>
      </w:r>
      <w:r w:rsidRPr="003D2146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3D2146">
        <w:rPr>
          <w:iCs/>
          <w:lang w:val="en-US"/>
        </w:rPr>
        <w:t>500</w:t>
      </w:r>
    </w:p>
    <w:p w14:paraId="0CBF03E1" w14:textId="77777777" w:rsidR="00243B3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iCs/>
          <w:lang w:val="en-US"/>
        </w:rPr>
        <w:t>Consumes</w:t>
      </w:r>
      <w:r w:rsidRPr="003D2146">
        <w:rPr>
          <w:iCs/>
          <w:lang w:val="en-US"/>
        </w:rPr>
        <w:t xml:space="preserve"> application/json</w:t>
      </w:r>
    </w:p>
    <w:p w14:paraId="17047854" w14:textId="77777777" w:rsidR="00243B3A" w:rsidRPr="00B16D34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B16D34">
        <w:rPr>
          <w:lang w:val="en-US"/>
        </w:rPr>
        <w:t xml:space="preserve"> </w:t>
      </w:r>
      <w:r w:rsidRPr="00B16D34">
        <w:rPr>
          <w:iCs/>
          <w:lang w:val="en-US"/>
        </w:rPr>
        <w:t>Produces application/json</w:t>
      </w:r>
    </w:p>
    <w:p w14:paraId="2188DABA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1A3BCB7E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02FA63EA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lastRenderedPageBreak/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5AD7B1E4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1FD06647" w14:textId="77777777" w:rsidR="00243B3A" w:rsidRDefault="00243B3A" w:rsidP="00243B3A">
      <w:pPr>
        <w:rPr>
          <w:lang w:val="en-US"/>
        </w:rPr>
      </w:pPr>
    </w:p>
    <w:p w14:paraId="18F0723C" w14:textId="77777777" w:rsidR="00243B3A" w:rsidRDefault="00243B3A" w:rsidP="00243B3A">
      <w:pPr>
        <w:rPr>
          <w:lang w:val="en-US"/>
        </w:rPr>
      </w:pPr>
      <w:r>
        <w:rPr>
          <w:noProof/>
        </w:rPr>
        <w:drawing>
          <wp:inline distT="0" distB="0" distL="0" distR="0" wp14:anchorId="0DD4B763" wp14:editId="348C1287">
            <wp:extent cx="6645910" cy="8636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235D" w14:textId="77777777" w:rsidR="00243B3A" w:rsidRDefault="00243B3A" w:rsidP="00243B3A">
      <w:pPr>
        <w:rPr>
          <w:lang w:val="en-US"/>
        </w:rPr>
      </w:pPr>
    </w:p>
    <w:p w14:paraId="5268902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/restaurants/{restaurantId}/bookings/{bookingId}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06E510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get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32749D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54998B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BOOKINGS</w:t>
      </w:r>
    </w:p>
    <w:p w14:paraId="3373D6C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Get booking by id</w:t>
      </w:r>
    </w:p>
    <w:p w14:paraId="7E0382A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Get a booking by identifier for the restaurant</w:t>
      </w:r>
    </w:p>
    <w:p w14:paraId="67B761B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12D3DE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FAC307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4BCB260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4B7E008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3BE81BA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279CE3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25E96AE0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06B5EB1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0C09AC4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6A22D31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50A0FF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7E148B4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752FA38A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3FA1DE7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bookingId</w:t>
      </w:r>
    </w:p>
    <w:p w14:paraId="3FDF71E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7A20ED53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booking identifier.</w:t>
      </w:r>
    </w:p>
    <w:p w14:paraId="5C3D7D8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3E050E3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300197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15DDEC3C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7DBC72E4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The booking identifier.</w:t>
      </w:r>
    </w:p>
    <w:p w14:paraId="41907E67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F4E0CB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'200'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04A6D0B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5246316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9E270FE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F15B70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F1BAA49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'#/components/schemas/BookingModel'</w:t>
      </w:r>
    </w:p>
    <w:p w14:paraId="1360A07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CF7D482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</w:p>
    <w:p w14:paraId="4AA067A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6B639C8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17D370A5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5952C41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</w:p>
    <w:p w14:paraId="66CF89EF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2EB8B3D" w14:textId="77777777" w:rsidR="00243B3A" w:rsidRPr="00B16D34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16D34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B16D34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</w:p>
    <w:p w14:paraId="61496ED6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B16D34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592DF31D" w14:textId="77777777" w:rsidR="00243B3A" w:rsidRPr="00D90F7A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D90F7A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r w:rsidRPr="00D90F7A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D90F7A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90F7A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52D4848A" w14:textId="77777777" w:rsidR="00243B3A" w:rsidRPr="00D90F7A" w:rsidRDefault="00243B3A" w:rsidP="00243B3A"/>
    <w:p w14:paraId="3DED7647" w14:textId="77777777" w:rsidR="00243B3A" w:rsidRPr="008118CA" w:rsidRDefault="00243B3A" w:rsidP="00243B3A">
      <w:pPr>
        <w:rPr>
          <w:iCs/>
        </w:rPr>
      </w:pPr>
      <w:r w:rsidRPr="008118CA">
        <w:rPr>
          <w:b/>
          <w:bCs/>
          <w:color w:val="00B050"/>
        </w:rPr>
        <w:t xml:space="preserve">√ </w:t>
      </w:r>
      <w:r w:rsidRPr="008118CA">
        <w:rPr>
          <w:iCs/>
        </w:rPr>
        <w:t>Ruta en plural, kebab-case, no verbos.</w:t>
      </w:r>
    </w:p>
    <w:p w14:paraId="59DF5AF5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8118CA">
        <w:rPr>
          <w:iCs/>
          <w:lang w:val="en-US"/>
        </w:rPr>
        <w:t xml:space="preserve">Response 200, </w:t>
      </w:r>
      <w:r>
        <w:rPr>
          <w:iCs/>
          <w:lang w:val="en-US"/>
        </w:rPr>
        <w:t xml:space="preserve">400, </w:t>
      </w:r>
      <w:r w:rsidRPr="008118CA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8118CA">
        <w:rPr>
          <w:iCs/>
          <w:lang w:val="en-US"/>
        </w:rPr>
        <w:t>500</w:t>
      </w:r>
    </w:p>
    <w:p w14:paraId="68B148AF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8118CA">
        <w:rPr>
          <w:lang w:val="en-US"/>
        </w:rPr>
        <w:t xml:space="preserve"> </w:t>
      </w:r>
      <w:r w:rsidRPr="008118CA">
        <w:rPr>
          <w:iCs/>
          <w:lang w:val="en-US"/>
        </w:rPr>
        <w:t>Produces application/json</w:t>
      </w:r>
    </w:p>
    <w:p w14:paraId="743E600D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17F7C3F1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1724B9B6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76F547B1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3ACC4391" w14:textId="77777777" w:rsidR="00243B3A" w:rsidRDefault="00243B3A" w:rsidP="00243B3A">
      <w:pPr>
        <w:rPr>
          <w:lang w:val="en-US"/>
        </w:rPr>
      </w:pPr>
    </w:p>
    <w:p w14:paraId="4948EBAA" w14:textId="77777777" w:rsidR="00243B3A" w:rsidRDefault="00243B3A" w:rsidP="00243B3A">
      <w:pPr>
        <w:rPr>
          <w:lang w:val="en-US"/>
        </w:rPr>
      </w:pPr>
      <w:r>
        <w:rPr>
          <w:noProof/>
        </w:rPr>
        <w:drawing>
          <wp:inline distT="0" distB="0" distL="0" distR="0" wp14:anchorId="7CAF9C68" wp14:editId="78103A0A">
            <wp:extent cx="6645910" cy="8483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B85F" w14:textId="77777777" w:rsidR="00243B3A" w:rsidRDefault="00243B3A" w:rsidP="00243B3A">
      <w:pPr>
        <w:rPr>
          <w:lang w:val="en-US"/>
        </w:rPr>
      </w:pPr>
    </w:p>
    <w:p w14:paraId="5DFEBF4B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delete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0FD9596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Delete restaurant booking</w:t>
      </w:r>
    </w:p>
    <w:p w14:paraId="6B60603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586C0"/>
          <w:sz w:val="21"/>
          <w:szCs w:val="21"/>
          <w:lang w:val="en-US"/>
        </w:rPr>
        <w:t>&gt;</w:t>
      </w:r>
    </w:p>
    <w:p w14:paraId="6B577405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        Delete a restaurant booking given its identifier</w:t>
      </w:r>
    </w:p>
    <w:p w14:paraId="150AC87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9B89527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93EEDE9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1E39B6F9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272D3232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0BEB6370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05266C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BOOKINGS</w:t>
      </w:r>
    </w:p>
    <w:p w14:paraId="543E9944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08ABAE5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653099F6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148F6A1B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5CE656CA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0B9C5A14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8386AD0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77667438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30856D3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09BB03E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bookingId</w:t>
      </w:r>
    </w:p>
    <w:p w14:paraId="6690E471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5F98C01B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The booking identifier.</w:t>
      </w:r>
    </w:p>
    <w:p w14:paraId="020EABB9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07DE7881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CC1AB5A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2CD79F4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6705968B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The booking identifier.</w:t>
      </w:r>
    </w:p>
    <w:p w14:paraId="5C6D3E17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5F3F24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'204'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AA1E27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0F7A8957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AF37D5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</w:t>
      </w:r>
    </w:p>
    <w:p w14:paraId="1A1D197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966215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0E19511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C495E7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</w:p>
    <w:p w14:paraId="25BAA78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4BA59F0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</w:p>
    <w:p w14:paraId="7C1908E0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A0132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67767E85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01321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47E0ABFA" w14:textId="77777777" w:rsidR="00243B3A" w:rsidRPr="00D90F7A" w:rsidRDefault="00243B3A" w:rsidP="00243B3A"/>
    <w:p w14:paraId="113272BC" w14:textId="77777777" w:rsidR="00243B3A" w:rsidRPr="008118CA" w:rsidRDefault="00243B3A" w:rsidP="00243B3A">
      <w:pPr>
        <w:rPr>
          <w:iCs/>
        </w:rPr>
      </w:pPr>
      <w:r w:rsidRPr="008118CA">
        <w:rPr>
          <w:b/>
          <w:bCs/>
          <w:color w:val="00B050"/>
        </w:rPr>
        <w:t xml:space="preserve">√ </w:t>
      </w:r>
      <w:r w:rsidRPr="008118CA">
        <w:rPr>
          <w:iCs/>
        </w:rPr>
        <w:t>Ruta en plural, kebab-case, no verbos.</w:t>
      </w:r>
    </w:p>
    <w:p w14:paraId="576852C3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8118CA">
        <w:rPr>
          <w:iCs/>
          <w:lang w:val="en-US"/>
        </w:rPr>
        <w:t>Response 20</w:t>
      </w:r>
      <w:r>
        <w:rPr>
          <w:iCs/>
          <w:lang w:val="en-US"/>
        </w:rPr>
        <w:t>4</w:t>
      </w:r>
      <w:r w:rsidRPr="008118CA">
        <w:rPr>
          <w:iCs/>
          <w:lang w:val="en-US"/>
        </w:rPr>
        <w:t xml:space="preserve">, </w:t>
      </w:r>
      <w:r>
        <w:rPr>
          <w:iCs/>
          <w:lang w:val="en-US"/>
        </w:rPr>
        <w:t xml:space="preserve">400, </w:t>
      </w:r>
      <w:r w:rsidRPr="008118CA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8118CA">
        <w:rPr>
          <w:iCs/>
          <w:lang w:val="en-US"/>
        </w:rPr>
        <w:t>500</w:t>
      </w:r>
    </w:p>
    <w:p w14:paraId="583BF315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0EE94A38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26D0F4CD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394C27A0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39990615" w14:textId="77777777" w:rsidR="00243B3A" w:rsidRDefault="00243B3A" w:rsidP="00243B3A">
      <w:pPr>
        <w:rPr>
          <w:lang w:val="en-US"/>
        </w:rPr>
      </w:pPr>
    </w:p>
    <w:p w14:paraId="3E8B2F1E" w14:textId="77777777" w:rsidR="00243B3A" w:rsidRDefault="00243B3A" w:rsidP="00243B3A">
      <w:pPr>
        <w:rPr>
          <w:lang w:val="en-US"/>
        </w:rPr>
      </w:pPr>
      <w:r>
        <w:rPr>
          <w:noProof/>
        </w:rPr>
        <w:drawing>
          <wp:inline distT="0" distB="0" distL="0" distR="0" wp14:anchorId="218F8001" wp14:editId="192E6F45">
            <wp:extent cx="6645910" cy="10655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636B" w14:textId="77777777" w:rsidR="00243B3A" w:rsidRDefault="00243B3A" w:rsidP="00243B3A">
      <w:pPr>
        <w:rPr>
          <w:lang w:val="en-US"/>
        </w:rPr>
      </w:pPr>
    </w:p>
    <w:p w14:paraId="7041F1AF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/restaurants/{restaurantId}/menus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CE1C37B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get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C1517BA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03C36CE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MENUS</w:t>
      </w:r>
    </w:p>
    <w:p w14:paraId="210F369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Get menus of the restaurant</w:t>
      </w:r>
    </w:p>
    <w:p w14:paraId="5FAEB3DF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Get menus list for the restaurant</w:t>
      </w:r>
    </w:p>
    <w:p w14:paraId="4C3758E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259E55E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DC1060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01108A25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72906AE1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296137D8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1A83376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7CCAEF1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1043FCB0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1B4194A0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3DEF89CE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98668D9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24710B79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1FD1F51B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54B4BF9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527A35B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'200'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CB2B22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7E6A333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B3B16F9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4ED3A94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BED1DBB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array</w:t>
      </w:r>
    </w:p>
    <w:p w14:paraId="229A39DF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items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1AAD690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'#/components/schemas/SummaryMenuModel'</w:t>
      </w:r>
    </w:p>
    <w:p w14:paraId="61F60EC7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7A1D889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56FCDD5B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DC4C0E1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402842E4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39B05C9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</w:p>
    <w:p w14:paraId="4D39CB82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D410BC0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</w:t>
      </w:r>
    </w:p>
    <w:p w14:paraId="036C9035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A0132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76E4F15B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01321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480C216D" w14:textId="77777777" w:rsidR="00243B3A" w:rsidRPr="00D90F7A" w:rsidRDefault="00243B3A" w:rsidP="00243B3A"/>
    <w:p w14:paraId="146B25B2" w14:textId="77777777" w:rsidR="00243B3A" w:rsidRPr="008118CA" w:rsidRDefault="00243B3A" w:rsidP="00243B3A">
      <w:pPr>
        <w:rPr>
          <w:iCs/>
        </w:rPr>
      </w:pPr>
      <w:r w:rsidRPr="008118CA">
        <w:rPr>
          <w:b/>
          <w:bCs/>
          <w:color w:val="00B050"/>
        </w:rPr>
        <w:t xml:space="preserve">√ </w:t>
      </w:r>
      <w:r w:rsidRPr="008118CA">
        <w:rPr>
          <w:iCs/>
        </w:rPr>
        <w:t>Ruta en plural, kebab-case, no verbos.</w:t>
      </w:r>
    </w:p>
    <w:p w14:paraId="6D91E1FF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8118CA">
        <w:rPr>
          <w:iCs/>
          <w:lang w:val="en-US"/>
        </w:rPr>
        <w:t xml:space="preserve">Response 200, </w:t>
      </w:r>
      <w:r>
        <w:rPr>
          <w:iCs/>
          <w:lang w:val="en-US"/>
        </w:rPr>
        <w:t xml:space="preserve">400, </w:t>
      </w:r>
      <w:r w:rsidRPr="008118CA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8118CA">
        <w:rPr>
          <w:iCs/>
          <w:lang w:val="en-US"/>
        </w:rPr>
        <w:t>500</w:t>
      </w:r>
    </w:p>
    <w:p w14:paraId="1097E6A8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8118CA">
        <w:rPr>
          <w:lang w:val="en-US"/>
        </w:rPr>
        <w:t xml:space="preserve"> </w:t>
      </w:r>
      <w:r w:rsidRPr="008118CA">
        <w:rPr>
          <w:iCs/>
          <w:lang w:val="en-US"/>
        </w:rPr>
        <w:t>Produces application/json</w:t>
      </w:r>
    </w:p>
    <w:p w14:paraId="2E78679D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5C2BCECC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17A93D02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5296217C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648F6EE2" w14:textId="77777777" w:rsidR="00243B3A" w:rsidRDefault="00243B3A" w:rsidP="00243B3A">
      <w:pPr>
        <w:rPr>
          <w:lang w:val="en-US"/>
        </w:rPr>
      </w:pPr>
    </w:p>
    <w:p w14:paraId="6D9DAFF6" w14:textId="77777777" w:rsidR="00243B3A" w:rsidRDefault="00243B3A" w:rsidP="00243B3A">
      <w:pPr>
        <w:rPr>
          <w:lang w:val="en-US"/>
        </w:rPr>
      </w:pPr>
      <w:r>
        <w:rPr>
          <w:noProof/>
        </w:rPr>
        <w:drawing>
          <wp:inline distT="0" distB="0" distL="0" distR="0" wp14:anchorId="256F79CB" wp14:editId="40A01E6A">
            <wp:extent cx="6645910" cy="8280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4BB" w14:textId="77777777" w:rsidR="00243B3A" w:rsidRDefault="00243B3A" w:rsidP="00243B3A">
      <w:pPr>
        <w:rPr>
          <w:lang w:val="en-US"/>
        </w:rPr>
      </w:pPr>
    </w:p>
    <w:p w14:paraId="6D493738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/restaurants/{restaurantId}/menus/{menuId}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CD83EA7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get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EE8684D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tags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34F657C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MENUS</w:t>
      </w:r>
    </w:p>
    <w:p w14:paraId="6992F078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summary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Get a menu of the restaurant</w:t>
      </w:r>
    </w:p>
    <w:p w14:paraId="452010BF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Get a menu of the restaurant by id</w:t>
      </w:r>
    </w:p>
    <w:p w14:paraId="7A2F5177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security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4553985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OAuth2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48C5D6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admin</w:t>
      </w:r>
    </w:p>
    <w:p w14:paraId="27E7700A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owner</w:t>
      </w:r>
    </w:p>
    <w:p w14:paraId="74C1F7A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-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customer</w:t>
      </w:r>
    </w:p>
    <w:p w14:paraId="50461768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parameters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BFCDFE7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restaurantId</w:t>
      </w:r>
    </w:p>
    <w:p w14:paraId="1F2662B5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1EA57FAA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4E1F624A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250AA04E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3B487A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5FC42DA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0417B39D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The restaurant identifier.</w:t>
      </w:r>
    </w:p>
    <w:p w14:paraId="1C524902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-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name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menuId</w:t>
      </w:r>
    </w:p>
    <w:p w14:paraId="1BC78355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path</w:t>
      </w:r>
    </w:p>
    <w:p w14:paraId="500610C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The menu identifier.</w:t>
      </w:r>
    </w:p>
    <w:p w14:paraId="13BF2F70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required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</w:p>
    <w:p w14:paraId="288BA08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F9AF1EE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type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string</w:t>
      </w:r>
    </w:p>
    <w:p w14:paraId="463FED7C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format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uuid</w:t>
      </w:r>
    </w:p>
    <w:p w14:paraId="1D868677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The menu identifier.</w:t>
      </w:r>
    </w:p>
    <w:p w14:paraId="4CE14398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responses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78EAF92E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'200'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966472E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description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Success</w:t>
      </w:r>
    </w:p>
    <w:p w14:paraId="13C59817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content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1E685ECF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application/json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509E45F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schema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078ADAB2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'#/components/schemas/MenuModel'</w:t>
      </w:r>
    </w:p>
    <w:p w14:paraId="74F48B65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'400'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64948C63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'#/components/responses/bad_request_response'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31DAA4FB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'401'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2BF8040E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'#/components/responses/unauthorized_error_response'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64C062E0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'403'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439E2AC1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'#/components/responses/forbidden_error_response'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14:paraId="25DAFFDD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'404'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14:paraId="5D967B47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  <w:lang w:val="en-US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  <w:lang w:val="en-US"/>
        </w:rPr>
        <w:t>'#/components/responses/not_found_response'</w:t>
      </w: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</w:t>
      </w:r>
    </w:p>
    <w:p w14:paraId="71044342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01321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A01321">
        <w:rPr>
          <w:rFonts w:ascii="Consolas" w:eastAsia="Times New Roman" w:hAnsi="Consolas"/>
          <w:color w:val="569CD6"/>
          <w:sz w:val="21"/>
          <w:szCs w:val="21"/>
        </w:rPr>
        <w:t>default</w:t>
      </w:r>
      <w:r w:rsidRPr="00A0132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B952D77" w14:textId="77777777" w:rsidR="00243B3A" w:rsidRPr="00A01321" w:rsidRDefault="00243B3A" w:rsidP="00243B3A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A01321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r w:rsidRPr="00A01321">
        <w:rPr>
          <w:rFonts w:ascii="Consolas" w:eastAsia="Times New Roman" w:hAnsi="Consolas"/>
          <w:color w:val="569CD6"/>
          <w:sz w:val="21"/>
          <w:szCs w:val="21"/>
        </w:rPr>
        <w:t>$ref</w:t>
      </w:r>
      <w:r w:rsidRPr="00A01321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A01321">
        <w:rPr>
          <w:rFonts w:ascii="Consolas" w:eastAsia="Times New Roman" w:hAnsi="Consolas"/>
          <w:color w:val="CE9178"/>
          <w:sz w:val="21"/>
          <w:szCs w:val="21"/>
        </w:rPr>
        <w:t>'#/components/responses/server_error_response'</w:t>
      </w:r>
    </w:p>
    <w:p w14:paraId="34FE1D0D" w14:textId="77777777" w:rsidR="00243B3A" w:rsidRPr="00D90F7A" w:rsidRDefault="00243B3A" w:rsidP="00243B3A"/>
    <w:p w14:paraId="13AD4801" w14:textId="77777777" w:rsidR="00243B3A" w:rsidRPr="008118CA" w:rsidRDefault="00243B3A" w:rsidP="00243B3A">
      <w:pPr>
        <w:rPr>
          <w:iCs/>
        </w:rPr>
      </w:pPr>
      <w:r w:rsidRPr="008118CA">
        <w:rPr>
          <w:b/>
          <w:bCs/>
          <w:color w:val="00B050"/>
        </w:rPr>
        <w:t xml:space="preserve">√ </w:t>
      </w:r>
      <w:r w:rsidRPr="008118CA">
        <w:rPr>
          <w:iCs/>
        </w:rPr>
        <w:t>Ruta en plural, kebab-case, no verbos.</w:t>
      </w:r>
    </w:p>
    <w:p w14:paraId="79AFFE64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 xml:space="preserve">√ </w:t>
      </w:r>
      <w:r w:rsidRPr="008118CA">
        <w:rPr>
          <w:iCs/>
          <w:lang w:val="en-US"/>
        </w:rPr>
        <w:t xml:space="preserve">Response 200, </w:t>
      </w:r>
      <w:r>
        <w:rPr>
          <w:iCs/>
          <w:lang w:val="en-US"/>
        </w:rPr>
        <w:t xml:space="preserve">400, </w:t>
      </w:r>
      <w:r w:rsidRPr="008118CA">
        <w:rPr>
          <w:iCs/>
          <w:lang w:val="en-US"/>
        </w:rPr>
        <w:t xml:space="preserve">401, 403, </w:t>
      </w:r>
      <w:r>
        <w:rPr>
          <w:iCs/>
          <w:lang w:val="en-US"/>
        </w:rPr>
        <w:t xml:space="preserve">404, </w:t>
      </w:r>
      <w:r w:rsidRPr="008118CA">
        <w:rPr>
          <w:iCs/>
          <w:lang w:val="en-US"/>
        </w:rPr>
        <w:t>500</w:t>
      </w:r>
    </w:p>
    <w:p w14:paraId="6FBF2CB9" w14:textId="77777777" w:rsidR="00243B3A" w:rsidRPr="008118CA" w:rsidRDefault="00243B3A" w:rsidP="00243B3A">
      <w:pPr>
        <w:rPr>
          <w:iCs/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8118CA">
        <w:rPr>
          <w:lang w:val="en-US"/>
        </w:rPr>
        <w:t xml:space="preserve"> </w:t>
      </w:r>
      <w:r w:rsidRPr="008118CA">
        <w:rPr>
          <w:iCs/>
          <w:lang w:val="en-US"/>
        </w:rPr>
        <w:t>Produces application/json</w:t>
      </w:r>
    </w:p>
    <w:p w14:paraId="1423B2B7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lastRenderedPageBreak/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definition, should be contain (401) response.</w:t>
      </w:r>
    </w:p>
    <w:p w14:paraId="388BD38C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 w:rsidRPr="00BF683C">
        <w:rPr>
          <w:lang w:val="en-US"/>
        </w:rPr>
        <w:t>Security definition with scopes, should be contain (403) response.</w:t>
      </w:r>
    </w:p>
    <w:p w14:paraId="673F7D1F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 w:rsidRPr="003D214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F683C">
        <w:rPr>
          <w:lang w:val="en-US"/>
        </w:rPr>
        <w:t>Parameters required in PATH should be contain not found (404) response.</w:t>
      </w:r>
    </w:p>
    <w:p w14:paraId="09AFF13F" w14:textId="77777777" w:rsidR="00243B3A" w:rsidRDefault="00243B3A" w:rsidP="00243B3A">
      <w:pPr>
        <w:rPr>
          <w:lang w:val="en-US"/>
        </w:rPr>
      </w:pPr>
      <w:r w:rsidRPr="003D2146">
        <w:rPr>
          <w:b/>
          <w:bCs/>
          <w:color w:val="00B050"/>
          <w:lang w:val="en-US"/>
        </w:rPr>
        <w:t>√</w:t>
      </w:r>
      <w:r>
        <w:rPr>
          <w:b/>
          <w:bCs/>
          <w:color w:val="00B050"/>
          <w:lang w:val="en-US"/>
        </w:rPr>
        <w:t xml:space="preserve">  </w:t>
      </w:r>
      <w:r>
        <w:rPr>
          <w:lang w:val="en-US"/>
        </w:rPr>
        <w:t>Defined path parameter format UUID (validation pattern returns 400)</w:t>
      </w:r>
    </w:p>
    <w:p w14:paraId="3DC6AF57" w14:textId="77777777" w:rsidR="00243B3A" w:rsidRPr="00B16D34" w:rsidRDefault="00243B3A" w:rsidP="00243B3A">
      <w:pPr>
        <w:rPr>
          <w:lang w:val="en-US"/>
        </w:rPr>
      </w:pPr>
    </w:p>
    <w:p w14:paraId="0A4171F4" w14:textId="77777777" w:rsidR="00243B3A" w:rsidRPr="00632020" w:rsidRDefault="00243B3A" w:rsidP="00243B3A">
      <w:pPr>
        <w:pStyle w:val="Subtitle"/>
        <w:jc w:val="left"/>
      </w:pPr>
      <w:r>
        <w:t>Test unitarios y cobertura de código</w:t>
      </w:r>
    </w:p>
    <w:p w14:paraId="0BBD4CD9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ab/>
      </w:r>
    </w:p>
    <w:p w14:paraId="7839E4F0" w14:textId="5E948D8C" w:rsidR="00243B3A" w:rsidRDefault="00243B3A" w:rsidP="00243B3A">
      <w:pPr>
        <w:ind w:firstLine="360"/>
        <w:rPr>
          <w:iCs/>
        </w:rPr>
      </w:pPr>
      <w:r>
        <w:rPr>
          <w:iCs/>
        </w:rPr>
        <w:t xml:space="preserve">Los test unitarios se han realizado con junit y mockito y se encuentran en la carpeta </w:t>
      </w:r>
      <w:hyperlink r:id="rId33" w:history="1">
        <w:r w:rsidRPr="005C6EE0">
          <w:rPr>
            <w:rStyle w:val="Hyperlink"/>
            <w:iCs/>
          </w:rPr>
          <w:t>/src/test</w:t>
        </w:r>
      </w:hyperlink>
      <w:r>
        <w:rPr>
          <w:iCs/>
        </w:rPr>
        <w:t xml:space="preserve"> . Están asociados al plugin de Maven correspondiente de manera que se ejecutan con cada build del código.</w:t>
      </w:r>
    </w:p>
    <w:p w14:paraId="04070D8D" w14:textId="1D9F9DF6" w:rsidR="003B6739" w:rsidRDefault="003B6739" w:rsidP="00243B3A">
      <w:pPr>
        <w:ind w:firstLine="360"/>
        <w:rPr>
          <w:iCs/>
        </w:rPr>
      </w:pPr>
    </w:p>
    <w:p w14:paraId="0F7BA1A4" w14:textId="2DB5BDF1" w:rsidR="003B6739" w:rsidRPr="003B6739" w:rsidRDefault="003B6739" w:rsidP="00243B3A">
      <w:pPr>
        <w:ind w:firstLine="360"/>
        <w:rPr>
          <w:rFonts w:ascii="Consolas" w:hAnsi="Consolas"/>
          <w:i/>
        </w:rPr>
      </w:pPr>
      <w:r w:rsidRPr="003B6739">
        <w:rPr>
          <w:rFonts w:ascii="Consolas" w:hAnsi="Consolas"/>
          <w:i/>
        </w:rPr>
        <w:t>mvn clean install</w:t>
      </w:r>
    </w:p>
    <w:p w14:paraId="6010CFA9" w14:textId="77777777" w:rsidR="00243B3A" w:rsidRDefault="00243B3A" w:rsidP="00243B3A">
      <w:pPr>
        <w:ind w:firstLine="360"/>
        <w:rPr>
          <w:iCs/>
        </w:rPr>
      </w:pPr>
    </w:p>
    <w:p w14:paraId="7FFB65A0" w14:textId="77777777" w:rsidR="00243B3A" w:rsidRDefault="00243B3A" w:rsidP="00243B3A">
      <w:pPr>
        <w:ind w:firstLine="360"/>
        <w:rPr>
          <w:rFonts w:ascii="Consolas" w:hAnsi="Consolas"/>
          <w:i/>
          <w:sz w:val="18"/>
          <w:szCs w:val="18"/>
          <w:lang w:eastAsia="x-none"/>
        </w:rPr>
      </w:pPr>
      <w:r>
        <w:rPr>
          <w:noProof/>
        </w:rPr>
        <w:drawing>
          <wp:inline distT="0" distB="0" distL="0" distR="0" wp14:anchorId="59BB8ECA" wp14:editId="0B61C3C3">
            <wp:extent cx="469582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A628" w14:textId="77777777" w:rsidR="00243B3A" w:rsidRDefault="00243B3A" w:rsidP="00243B3A">
      <w:pPr>
        <w:ind w:firstLine="360"/>
        <w:rPr>
          <w:iCs/>
        </w:rPr>
      </w:pPr>
    </w:p>
    <w:p w14:paraId="64D13042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Además, se ha añadido la configuración del plugin de jacoco para analizar la cobertura de código dentro del servicio. Estableciendo un umbral de 80% y excluyendo las clases de configuración y modelo. El report se genera también al hacer el build de la aplicación en /target/site/jacoco/index.html.</w:t>
      </w:r>
    </w:p>
    <w:p w14:paraId="48354B1D" w14:textId="77777777" w:rsidR="00243B3A" w:rsidRDefault="00243B3A" w:rsidP="00243B3A">
      <w:pPr>
        <w:ind w:firstLine="360"/>
        <w:rPr>
          <w:iCs/>
        </w:rPr>
      </w:pPr>
    </w:p>
    <w:p w14:paraId="3F8F6A08" w14:textId="74A7F5A5" w:rsidR="00243B3A" w:rsidRDefault="003B6739" w:rsidP="00243B3A">
      <w:pPr>
        <w:ind w:firstLine="360"/>
        <w:rPr>
          <w:rFonts w:ascii="Consolas" w:hAnsi="Consolas"/>
          <w:i/>
          <w:sz w:val="18"/>
          <w:szCs w:val="18"/>
          <w:lang w:eastAsia="x-none"/>
        </w:rPr>
      </w:pPr>
      <w:r>
        <w:rPr>
          <w:noProof/>
        </w:rPr>
        <w:drawing>
          <wp:inline distT="0" distB="0" distL="0" distR="0" wp14:anchorId="6A87AE8E" wp14:editId="1ABC283A">
            <wp:extent cx="6645910" cy="1293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8E38" w14:textId="77777777" w:rsidR="00243B3A" w:rsidRDefault="00243B3A" w:rsidP="00243B3A">
      <w:pPr>
        <w:ind w:firstLine="360"/>
        <w:rPr>
          <w:rFonts w:ascii="Consolas" w:hAnsi="Consolas"/>
          <w:i/>
          <w:sz w:val="18"/>
          <w:szCs w:val="18"/>
          <w:lang w:eastAsia="x-none"/>
        </w:rPr>
      </w:pPr>
      <w:r>
        <w:rPr>
          <w:noProof/>
        </w:rPr>
        <w:drawing>
          <wp:inline distT="0" distB="0" distL="0" distR="0" wp14:anchorId="6E7A150C" wp14:editId="5C8666D1">
            <wp:extent cx="6645910" cy="1875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E7F6" w14:textId="77777777" w:rsidR="00243B3A" w:rsidRDefault="00243B3A" w:rsidP="00243B3A">
      <w:pPr>
        <w:ind w:firstLine="360"/>
        <w:rPr>
          <w:rFonts w:ascii="Consolas" w:hAnsi="Consolas"/>
          <w:i/>
          <w:sz w:val="18"/>
          <w:szCs w:val="18"/>
          <w:lang w:eastAsia="x-none"/>
        </w:rPr>
      </w:pPr>
    </w:p>
    <w:p w14:paraId="5376BEAE" w14:textId="77777777" w:rsidR="00243B3A" w:rsidRDefault="00243B3A" w:rsidP="00243B3A">
      <w:pPr>
        <w:ind w:firstLine="360"/>
        <w:rPr>
          <w:rFonts w:ascii="Consolas" w:hAnsi="Consolas"/>
          <w:i/>
          <w:sz w:val="18"/>
          <w:szCs w:val="18"/>
          <w:lang w:eastAsia="x-none"/>
        </w:rPr>
      </w:pPr>
    </w:p>
    <w:p w14:paraId="0D7DEBC9" w14:textId="77777777" w:rsidR="00243B3A" w:rsidRDefault="00243B3A" w:rsidP="00243B3A">
      <w:pPr>
        <w:pStyle w:val="Subtitle"/>
        <w:jc w:val="left"/>
      </w:pPr>
      <w:r>
        <w:lastRenderedPageBreak/>
        <w:t>Test de integración</w:t>
      </w:r>
    </w:p>
    <w:p w14:paraId="32CB37F1" w14:textId="77777777" w:rsidR="00243B3A" w:rsidRPr="00B92CBB" w:rsidRDefault="00243B3A" w:rsidP="00243B3A"/>
    <w:p w14:paraId="392DDBB0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ab/>
        <w:t>Los tests de integración se han definido mediante una colección de postman que prueba cada uno de los endpoints disponibles. Validando los códigos de respuesta y los parámetros de entrada.</w:t>
      </w:r>
    </w:p>
    <w:p w14:paraId="2F51BF30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 xml:space="preserve">Se puede acceder a las colecciones de postman y a las ejecuciones de las test suite en </w:t>
      </w:r>
      <w:hyperlink r:id="rId37" w:history="1">
        <w:r w:rsidRPr="00946331">
          <w:rPr>
            <w:rStyle w:val="Hyperlink"/>
            <w:iCs/>
          </w:rPr>
          <w:t>/tests/it</w:t>
        </w:r>
      </w:hyperlink>
    </w:p>
    <w:p w14:paraId="6E205C84" w14:textId="77777777" w:rsidR="00243B3A" w:rsidRDefault="00243B3A" w:rsidP="00243B3A">
      <w:pPr>
        <w:ind w:firstLine="360"/>
        <w:rPr>
          <w:iCs/>
        </w:rPr>
      </w:pPr>
      <w:r>
        <w:rPr>
          <w:iCs/>
        </w:rPr>
        <w:t>Adjunto puede verse el resumen de una ejecución contra el servicio.</w:t>
      </w:r>
    </w:p>
    <w:p w14:paraId="6A8A2A1D" w14:textId="77777777" w:rsidR="00243B3A" w:rsidRDefault="00243B3A" w:rsidP="00243B3A">
      <w:pPr>
        <w:ind w:firstLine="360"/>
        <w:rPr>
          <w:iCs/>
        </w:rPr>
      </w:pPr>
      <w:r>
        <w:rPr>
          <w:noProof/>
        </w:rPr>
        <w:lastRenderedPageBreak/>
        <w:drawing>
          <wp:inline distT="0" distB="0" distL="0" distR="0" wp14:anchorId="2B234AB3" wp14:editId="03F588A7">
            <wp:extent cx="6395085" cy="977773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B978" w14:textId="2728E6B4" w:rsidR="00207B96" w:rsidRPr="00243B3A" w:rsidRDefault="00243B3A" w:rsidP="00243B3A">
      <w:pPr>
        <w:ind w:firstLine="360"/>
        <w:rPr>
          <w:rFonts w:ascii="Consolas" w:hAnsi="Consolas"/>
          <w:i/>
          <w:sz w:val="18"/>
          <w:szCs w:val="18"/>
          <w:lang w:eastAsia="x-none"/>
        </w:rPr>
      </w:pPr>
      <w:r>
        <w:rPr>
          <w:noProof/>
        </w:rPr>
        <w:lastRenderedPageBreak/>
        <w:drawing>
          <wp:inline distT="0" distB="0" distL="0" distR="0" wp14:anchorId="7D88170D" wp14:editId="68E94A40">
            <wp:extent cx="6645910" cy="90563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B96" w:rsidRPr="00243B3A" w:rsidSect="00C055E7">
      <w:headerReference w:type="default" r:id="rId40"/>
      <w:footerReference w:type="default" r:id="rId4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142B9" w14:textId="77777777" w:rsidR="00890C7A" w:rsidRDefault="00890C7A">
      <w:pPr>
        <w:spacing w:before="0" w:after="0"/>
      </w:pPr>
      <w:r>
        <w:separator/>
      </w:r>
    </w:p>
  </w:endnote>
  <w:endnote w:type="continuationSeparator" w:id="0">
    <w:p w14:paraId="35CDE278" w14:textId="77777777" w:rsidR="00890C7A" w:rsidRDefault="00890C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91BEC" w14:textId="77777777" w:rsidR="00B16D34" w:rsidRDefault="00D8211E">
    <w:pPr>
      <w:pStyle w:val="Footer"/>
    </w:pPr>
    <w:r>
      <w:rPr>
        <w:sz w:val="16"/>
      </w:rPr>
      <w:tab/>
    </w:r>
    <w:r>
      <w:rPr>
        <w:sz w:val="16"/>
      </w:rPr>
      <w:tab/>
      <w:t xml:space="preserve">Página </w:t>
    </w:r>
    <w:r w:rsidRPr="00040260">
      <w:rPr>
        <w:sz w:val="16"/>
      </w:rPr>
      <w:fldChar w:fldCharType="begin"/>
    </w:r>
    <w:r w:rsidRPr="00040260">
      <w:rPr>
        <w:sz w:val="16"/>
      </w:rPr>
      <w:instrText xml:space="preserve"> PAGE   \* MERGEFORMAT </w:instrText>
    </w:r>
    <w:r w:rsidRPr="00040260">
      <w:rPr>
        <w:sz w:val="16"/>
      </w:rPr>
      <w:fldChar w:fldCharType="separate"/>
    </w:r>
    <w:r>
      <w:rPr>
        <w:noProof/>
        <w:sz w:val="16"/>
      </w:rPr>
      <w:t>2</w:t>
    </w:r>
    <w:r w:rsidRPr="00040260">
      <w:rPr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 w:rsidRPr="001247DD">
        <w:rPr>
          <w:noProof/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2B4D0" w14:textId="77777777" w:rsidR="00890C7A" w:rsidRDefault="00890C7A">
      <w:pPr>
        <w:spacing w:before="0" w:after="0"/>
      </w:pPr>
      <w:r>
        <w:separator/>
      </w:r>
    </w:p>
  </w:footnote>
  <w:footnote w:type="continuationSeparator" w:id="0">
    <w:p w14:paraId="6E7191A7" w14:textId="77777777" w:rsidR="00890C7A" w:rsidRDefault="00890C7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90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16"/>
      <w:gridCol w:w="1620"/>
      <w:gridCol w:w="5954"/>
    </w:tblGrid>
    <w:tr w:rsidR="00B16D34" w14:paraId="5316AF83" w14:textId="77777777" w:rsidTr="00C055E7">
      <w:tc>
        <w:tcPr>
          <w:tcW w:w="2916" w:type="dxa"/>
          <w:vAlign w:val="center"/>
        </w:tcPr>
        <w:p w14:paraId="58D27541" w14:textId="77777777" w:rsidR="00B16D34" w:rsidRDefault="00D8211E" w:rsidP="004E4473">
          <w:pPr>
            <w:pStyle w:val="Header"/>
            <w:tabs>
              <w:tab w:val="left" w:pos="552"/>
            </w:tabs>
            <w:jc w:val="center"/>
          </w:pPr>
          <w:r>
            <w:rPr>
              <w:noProof/>
            </w:rPr>
            <w:drawing>
              <wp:inline distT="0" distB="0" distL="0" distR="0" wp14:anchorId="51E4C1B3" wp14:editId="4FE7C7C5">
                <wp:extent cx="1714500" cy="447675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20" w:type="dxa"/>
          <w:vAlign w:val="center"/>
        </w:tcPr>
        <w:p w14:paraId="1CE9300F" w14:textId="77777777" w:rsidR="00B16D34" w:rsidRDefault="00890C7A" w:rsidP="004E4473">
          <w:pPr>
            <w:pStyle w:val="Header"/>
            <w:tabs>
              <w:tab w:val="left" w:pos="552"/>
            </w:tabs>
            <w:jc w:val="center"/>
          </w:pPr>
        </w:p>
      </w:tc>
      <w:tc>
        <w:tcPr>
          <w:tcW w:w="5954" w:type="dxa"/>
          <w:vAlign w:val="center"/>
        </w:tcPr>
        <w:p w14:paraId="38E56313" w14:textId="77777777" w:rsidR="00B16D34" w:rsidRDefault="00D8211E" w:rsidP="004E4473">
          <w:pPr>
            <w:pStyle w:val="Header"/>
            <w:tabs>
              <w:tab w:val="left" w:pos="552"/>
            </w:tabs>
            <w:jc w:val="right"/>
          </w:pPr>
          <w:r>
            <w:rPr>
              <w:noProof/>
            </w:rPr>
            <w:drawing>
              <wp:inline distT="0" distB="0" distL="0" distR="0" wp14:anchorId="09E79EF2" wp14:editId="15C95D3E">
                <wp:extent cx="1476375" cy="4857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85805BD" w14:textId="77777777" w:rsidR="00B16D34" w:rsidRPr="004E4473" w:rsidRDefault="00890C7A" w:rsidP="004E4473">
    <w:pPr>
      <w:pStyle w:val="Header"/>
      <w:tabs>
        <w:tab w:val="left" w:pos="552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3BE"/>
    <w:multiLevelType w:val="multilevel"/>
    <w:tmpl w:val="880CA596"/>
    <w:numStyleLink w:val="Estilo2"/>
  </w:abstractNum>
  <w:abstractNum w:abstractNumId="1" w15:restartNumberingAfterBreak="0">
    <w:nsid w:val="01CD492A"/>
    <w:multiLevelType w:val="hybridMultilevel"/>
    <w:tmpl w:val="23AE1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7F1F"/>
    <w:multiLevelType w:val="multilevel"/>
    <w:tmpl w:val="409618F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0419E"/>
    <w:multiLevelType w:val="multilevel"/>
    <w:tmpl w:val="20F0DBC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2D26DA"/>
    <w:multiLevelType w:val="multilevel"/>
    <w:tmpl w:val="D44021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7A62B9C"/>
    <w:multiLevelType w:val="hybridMultilevel"/>
    <w:tmpl w:val="916C7A0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86D7015"/>
    <w:multiLevelType w:val="hybridMultilevel"/>
    <w:tmpl w:val="46AE1458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0C846738"/>
    <w:multiLevelType w:val="hybridMultilevel"/>
    <w:tmpl w:val="BC8A9A40"/>
    <w:lvl w:ilvl="0" w:tplc="62B8CA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D18A33E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11429"/>
    <w:multiLevelType w:val="hybridMultilevel"/>
    <w:tmpl w:val="564C0EC2"/>
    <w:lvl w:ilvl="0" w:tplc="B57CF002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273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353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963B72"/>
    <w:multiLevelType w:val="hybridMultilevel"/>
    <w:tmpl w:val="4D565046"/>
    <w:lvl w:ilvl="0" w:tplc="114C0BFE">
      <w:start w:val="40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27998"/>
    <w:multiLevelType w:val="multilevel"/>
    <w:tmpl w:val="880CA596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AAD23D1"/>
    <w:multiLevelType w:val="multilevel"/>
    <w:tmpl w:val="C2688F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6913406"/>
    <w:multiLevelType w:val="hybridMultilevel"/>
    <w:tmpl w:val="0DB88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E72CF"/>
    <w:multiLevelType w:val="hybridMultilevel"/>
    <w:tmpl w:val="FBA69626"/>
    <w:lvl w:ilvl="0" w:tplc="B57CF002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16A83"/>
    <w:multiLevelType w:val="multilevel"/>
    <w:tmpl w:val="05ACD59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6D439B"/>
    <w:multiLevelType w:val="multilevel"/>
    <w:tmpl w:val="9E5A87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AA459D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B60051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DAA52E7"/>
    <w:multiLevelType w:val="hybridMultilevel"/>
    <w:tmpl w:val="7A08E1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36056"/>
    <w:multiLevelType w:val="hybridMultilevel"/>
    <w:tmpl w:val="F710C5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27576"/>
    <w:multiLevelType w:val="multilevel"/>
    <w:tmpl w:val="172657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55506C0"/>
    <w:multiLevelType w:val="hybridMultilevel"/>
    <w:tmpl w:val="6BDAE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F71C7"/>
    <w:multiLevelType w:val="hybridMultilevel"/>
    <w:tmpl w:val="AA38BE3E"/>
    <w:lvl w:ilvl="0" w:tplc="FE80201C">
      <w:start w:val="1"/>
      <w:numFmt w:val="decimal"/>
      <w:lvlText w:val="%1."/>
      <w:lvlJc w:val="left"/>
      <w:pPr>
        <w:ind w:left="1131" w:hanging="705"/>
      </w:pPr>
      <w:rPr>
        <w:rFonts w:hint="default"/>
        <w:b w:val="0"/>
      </w:rPr>
    </w:lvl>
    <w:lvl w:ilvl="1" w:tplc="B150FA7A">
      <w:start w:val="1"/>
      <w:numFmt w:val="lowerLetter"/>
      <w:lvlText w:val="%2)"/>
      <w:lvlJc w:val="left"/>
      <w:pPr>
        <w:ind w:left="1764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C343E36"/>
    <w:multiLevelType w:val="hybridMultilevel"/>
    <w:tmpl w:val="B9800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45618"/>
    <w:multiLevelType w:val="hybridMultilevel"/>
    <w:tmpl w:val="46440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E2821"/>
    <w:multiLevelType w:val="multilevel"/>
    <w:tmpl w:val="8108B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09523BB"/>
    <w:multiLevelType w:val="hybridMultilevel"/>
    <w:tmpl w:val="01F0B114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3786CFD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990D04"/>
    <w:multiLevelType w:val="hybridMultilevel"/>
    <w:tmpl w:val="245E6B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080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D5F556E"/>
    <w:multiLevelType w:val="hybridMultilevel"/>
    <w:tmpl w:val="1388B006"/>
    <w:lvl w:ilvl="0" w:tplc="D7DC994A">
      <w:start w:val="2"/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785" w:hanging="705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1570B"/>
    <w:multiLevelType w:val="hybridMultilevel"/>
    <w:tmpl w:val="0A721DAA"/>
    <w:lvl w:ilvl="0" w:tplc="9F68DB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13A5D"/>
    <w:multiLevelType w:val="hybridMultilevel"/>
    <w:tmpl w:val="8508FA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00176"/>
    <w:multiLevelType w:val="multilevel"/>
    <w:tmpl w:val="BC8A9A4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D48CB"/>
    <w:multiLevelType w:val="hybridMultilevel"/>
    <w:tmpl w:val="9DCE617E"/>
    <w:lvl w:ilvl="0" w:tplc="D7DC994A">
      <w:start w:val="2"/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D3128"/>
    <w:multiLevelType w:val="hybridMultilevel"/>
    <w:tmpl w:val="825EDFBA"/>
    <w:lvl w:ilvl="0" w:tplc="E698D7B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75EB9"/>
    <w:multiLevelType w:val="hybridMultilevel"/>
    <w:tmpl w:val="42B6A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F71E5"/>
    <w:multiLevelType w:val="multilevel"/>
    <w:tmpl w:val="5F025D3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71110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85B06F6"/>
    <w:multiLevelType w:val="hybridMultilevel"/>
    <w:tmpl w:val="955C5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B51166"/>
    <w:multiLevelType w:val="hybridMultilevel"/>
    <w:tmpl w:val="315CED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F1A88"/>
    <w:multiLevelType w:val="hybridMultilevel"/>
    <w:tmpl w:val="331066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797841"/>
    <w:multiLevelType w:val="multilevel"/>
    <w:tmpl w:val="2990BC0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FEC4E33"/>
    <w:multiLevelType w:val="hybridMultilevel"/>
    <w:tmpl w:val="3D74F380"/>
    <w:lvl w:ilvl="0" w:tplc="89D893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7"/>
  </w:num>
  <w:num w:numId="3">
    <w:abstractNumId w:val="1"/>
  </w:num>
  <w:num w:numId="4">
    <w:abstractNumId w:val="32"/>
  </w:num>
  <w:num w:numId="5">
    <w:abstractNumId w:val="36"/>
  </w:num>
  <w:num w:numId="6">
    <w:abstractNumId w:val="7"/>
  </w:num>
  <w:num w:numId="7">
    <w:abstractNumId w:val="35"/>
  </w:num>
  <w:num w:numId="8">
    <w:abstractNumId w:val="24"/>
  </w:num>
  <w:num w:numId="9">
    <w:abstractNumId w:val="5"/>
  </w:num>
  <w:num w:numId="10">
    <w:abstractNumId w:val="6"/>
  </w:num>
  <w:num w:numId="11">
    <w:abstractNumId w:val="28"/>
  </w:num>
  <w:num w:numId="12">
    <w:abstractNumId w:val="23"/>
  </w:num>
  <w:num w:numId="13">
    <w:abstractNumId w:val="26"/>
  </w:num>
  <w:num w:numId="14">
    <w:abstractNumId w:val="41"/>
  </w:num>
  <w:num w:numId="15">
    <w:abstractNumId w:val="38"/>
  </w:num>
  <w:num w:numId="16">
    <w:abstractNumId w:val="34"/>
  </w:num>
  <w:num w:numId="17">
    <w:abstractNumId w:val="21"/>
  </w:num>
  <w:num w:numId="18">
    <w:abstractNumId w:val="20"/>
  </w:num>
  <w:num w:numId="19">
    <w:abstractNumId w:val="30"/>
  </w:num>
  <w:num w:numId="20">
    <w:abstractNumId w:val="10"/>
  </w:num>
  <w:num w:numId="21">
    <w:abstractNumId w:val="25"/>
  </w:num>
  <w:num w:numId="22">
    <w:abstractNumId w:val="15"/>
  </w:num>
  <w:num w:numId="23">
    <w:abstractNumId w:val="8"/>
  </w:num>
  <w:num w:numId="24">
    <w:abstractNumId w:val="17"/>
    <w:lvlOverride w:ilvl="0">
      <w:startOverride w:val="11"/>
    </w:lvlOverride>
  </w:num>
  <w:num w:numId="25">
    <w:abstractNumId w:val="17"/>
    <w:lvlOverride w:ilvl="0">
      <w:startOverride w:val="3"/>
    </w:lvlOverride>
    <w:lvlOverride w:ilvl="1">
      <w:startOverride w:val="2"/>
    </w:lvlOverride>
  </w:num>
  <w:num w:numId="26">
    <w:abstractNumId w:val="17"/>
    <w:lvlOverride w:ilvl="0">
      <w:startOverride w:val="3"/>
    </w:lvlOverride>
    <w:lvlOverride w:ilvl="1">
      <w:startOverride w:val="2"/>
    </w:lvlOverride>
  </w:num>
  <w:num w:numId="27">
    <w:abstractNumId w:val="13"/>
  </w:num>
  <w:num w:numId="28">
    <w:abstractNumId w:val="2"/>
  </w:num>
  <w:num w:numId="29">
    <w:abstractNumId w:val="3"/>
  </w:num>
  <w:num w:numId="30">
    <w:abstractNumId w:val="16"/>
  </w:num>
  <w:num w:numId="31">
    <w:abstractNumId w:val="44"/>
  </w:num>
  <w:num w:numId="32">
    <w:abstractNumId w:val="39"/>
  </w:num>
  <w:num w:numId="33">
    <w:abstractNumId w:val="14"/>
  </w:num>
  <w:num w:numId="34">
    <w:abstractNumId w:val="40"/>
  </w:num>
  <w:num w:numId="35">
    <w:abstractNumId w:val="31"/>
  </w:num>
  <w:num w:numId="36">
    <w:abstractNumId w:val="9"/>
  </w:num>
  <w:num w:numId="37">
    <w:abstractNumId w:val="29"/>
  </w:num>
  <w:num w:numId="38">
    <w:abstractNumId w:val="0"/>
    <w:lvlOverride w:ilvl="2">
      <w:lvl w:ilvl="2">
        <w:start w:val="1"/>
        <w:numFmt w:val="decimal"/>
        <w:lvlText w:val="%1.%2.%3."/>
        <w:lvlJc w:val="left"/>
        <w:pPr>
          <w:ind w:left="788" w:hanging="504"/>
        </w:pPr>
        <w:rPr>
          <w:rFonts w:hint="default"/>
          <w:b w:val="0"/>
        </w:rPr>
      </w:lvl>
    </w:lvlOverride>
  </w:num>
  <w:num w:numId="39">
    <w:abstractNumId w:val="12"/>
  </w:num>
  <w:num w:numId="40">
    <w:abstractNumId w:val="19"/>
  </w:num>
  <w:num w:numId="41">
    <w:abstractNumId w:val="27"/>
  </w:num>
  <w:num w:numId="42">
    <w:abstractNumId w:val="22"/>
  </w:num>
  <w:num w:numId="43">
    <w:abstractNumId w:val="4"/>
  </w:num>
  <w:num w:numId="44">
    <w:abstractNumId w:val="43"/>
  </w:num>
  <w:num w:numId="45">
    <w:abstractNumId w:val="42"/>
  </w:num>
  <w:num w:numId="46">
    <w:abstractNumId w:val="33"/>
  </w:num>
  <w:num w:numId="47">
    <w:abstractNumId w:val="18"/>
  </w:num>
  <w:num w:numId="48">
    <w:abstractNumId w:val="45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4C"/>
    <w:rsid w:val="001C1B92"/>
    <w:rsid w:val="00207B96"/>
    <w:rsid w:val="00235DD6"/>
    <w:rsid w:val="00243B3A"/>
    <w:rsid w:val="003B6739"/>
    <w:rsid w:val="005C417D"/>
    <w:rsid w:val="00890C7A"/>
    <w:rsid w:val="00921BFE"/>
    <w:rsid w:val="00BC2B14"/>
    <w:rsid w:val="00BE3690"/>
    <w:rsid w:val="00D0494C"/>
    <w:rsid w:val="00D8211E"/>
    <w:rsid w:val="00D90F7A"/>
    <w:rsid w:val="00E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54C5"/>
  <w15:chartTrackingRefBased/>
  <w15:docId w15:val="{19455876-46B2-456B-A2E0-19FF98FE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3A"/>
    <w:pPr>
      <w:spacing w:before="120" w:after="120" w:line="240" w:lineRule="auto"/>
      <w:jc w:val="both"/>
    </w:pPr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B3A"/>
    <w:pPr>
      <w:keepNext/>
      <w:keepLines/>
      <w:numPr>
        <w:numId w:val="47"/>
      </w:numPr>
      <w:spacing w:before="480" w:after="0"/>
      <w:outlineLvl w:val="0"/>
    </w:pPr>
    <w:rPr>
      <w:rFonts w:eastAsia="Times New Roman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3A"/>
    <w:pPr>
      <w:keepNext/>
      <w:keepLines/>
      <w:numPr>
        <w:ilvl w:val="1"/>
        <w:numId w:val="47"/>
      </w:numPr>
      <w:spacing w:before="200" w:after="0"/>
      <w:outlineLvl w:val="1"/>
    </w:pPr>
    <w:rPr>
      <w:rFonts w:eastAsia="Times New Roman"/>
      <w:b/>
      <w:bCs/>
      <w:sz w:val="24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B3A"/>
    <w:pPr>
      <w:keepNext/>
      <w:keepLines/>
      <w:numPr>
        <w:ilvl w:val="2"/>
        <w:numId w:val="47"/>
      </w:numPr>
      <w:spacing w:before="200" w:after="0"/>
      <w:outlineLvl w:val="2"/>
    </w:pPr>
    <w:rPr>
      <w:rFonts w:eastAsia="Times New Roman"/>
      <w:b/>
      <w:bCs/>
      <w:i/>
      <w:sz w:val="24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B3A"/>
    <w:pPr>
      <w:keepNext/>
      <w:keepLines/>
      <w:numPr>
        <w:ilvl w:val="3"/>
        <w:numId w:val="47"/>
      </w:numPr>
      <w:spacing w:before="200" w:after="0"/>
      <w:outlineLvl w:val="3"/>
    </w:pPr>
    <w:rPr>
      <w:rFonts w:asciiTheme="minorHAnsi" w:eastAsia="Times New Roman" w:hAnsiTheme="minorHAnsi"/>
      <w:b/>
      <w:bCs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B3A"/>
    <w:pPr>
      <w:keepNext/>
      <w:keepLines/>
      <w:numPr>
        <w:ilvl w:val="4"/>
        <w:numId w:val="47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B3A"/>
    <w:pPr>
      <w:keepNext/>
      <w:keepLines/>
      <w:numPr>
        <w:ilvl w:val="5"/>
        <w:numId w:val="47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B3A"/>
    <w:pPr>
      <w:keepNext/>
      <w:keepLines/>
      <w:numPr>
        <w:ilvl w:val="6"/>
        <w:numId w:val="47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B3A"/>
    <w:pPr>
      <w:keepNext/>
      <w:keepLines/>
      <w:numPr>
        <w:ilvl w:val="7"/>
        <w:numId w:val="47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B3A"/>
    <w:pPr>
      <w:keepNext/>
      <w:keepLines/>
      <w:numPr>
        <w:ilvl w:val="8"/>
        <w:numId w:val="47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3A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243B3A"/>
    <w:rPr>
      <w:rFonts w:ascii="Calibri" w:eastAsia="Times New Roman" w:hAnsi="Calibri" w:cs="Times New Roman"/>
      <w:b/>
      <w:bCs/>
      <w:sz w:val="24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243B3A"/>
    <w:rPr>
      <w:rFonts w:ascii="Calibri" w:eastAsia="Times New Roman" w:hAnsi="Calibri" w:cs="Times New Roman"/>
      <w:b/>
      <w:bCs/>
      <w:i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B3A"/>
    <w:rPr>
      <w:rFonts w:eastAsia="Times New Roman" w:cs="Times New Roman"/>
      <w:b/>
      <w:bCs/>
      <w:iCs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B3A"/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B3A"/>
    <w:rPr>
      <w:rFonts w:ascii="Cambria" w:eastAsia="Times New Roman" w:hAnsi="Cambria" w:cs="Times New Roman"/>
      <w:i/>
      <w:iCs/>
      <w:color w:val="243F6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B3A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B3A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B3A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nhideWhenUsed/>
    <w:rsid w:val="00243B3A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43B3A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243B3A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3B3A"/>
    <w:rPr>
      <w:rFonts w:ascii="Calibri" w:eastAsia="Calibri" w:hAnsi="Calibri" w:cs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B3A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3A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243B3A"/>
    <w:pPr>
      <w:ind w:left="720"/>
      <w:contextualSpacing/>
    </w:pPr>
  </w:style>
  <w:style w:type="character" w:styleId="Hyperlink">
    <w:name w:val="Hyperlink"/>
    <w:uiPriority w:val="99"/>
    <w:unhideWhenUsed/>
    <w:rsid w:val="00243B3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3B3A"/>
    <w:pPr>
      <w:spacing w:before="0" w:after="0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3B3A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nhideWhenUsed/>
    <w:rsid w:val="00243B3A"/>
    <w:rPr>
      <w:vertAlign w:val="superscript"/>
    </w:rPr>
  </w:style>
  <w:style w:type="paragraph" w:styleId="Revision">
    <w:name w:val="Revision"/>
    <w:hidden/>
    <w:uiPriority w:val="99"/>
    <w:semiHidden/>
    <w:rsid w:val="00243B3A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styleId="CommentReference">
    <w:name w:val="annotation reference"/>
    <w:uiPriority w:val="99"/>
    <w:semiHidden/>
    <w:unhideWhenUsed/>
    <w:rsid w:val="00243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B3A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B3A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B3A"/>
    <w:rPr>
      <w:rFonts w:ascii="Calibri" w:eastAsia="Calibri" w:hAnsi="Calibri" w:cs="Times New Roman"/>
      <w:b/>
      <w:bCs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243B3A"/>
    <w:pPr>
      <w:spacing w:after="0" w:line="240" w:lineRule="auto"/>
      <w:jc w:val="both"/>
    </w:pPr>
    <w:rPr>
      <w:rFonts w:ascii="Calibri" w:eastAsia="Calibri" w:hAnsi="Calibri" w:cs="Times New Roman"/>
      <w:lang w:val="es-ES"/>
    </w:rPr>
  </w:style>
  <w:style w:type="numbering" w:customStyle="1" w:styleId="Estilo1">
    <w:name w:val="Estilo1"/>
    <w:uiPriority w:val="99"/>
    <w:rsid w:val="00243B3A"/>
    <w:pPr>
      <w:numPr>
        <w:numId w:val="37"/>
      </w:numPr>
    </w:pPr>
  </w:style>
  <w:style w:type="numbering" w:customStyle="1" w:styleId="Estilo2">
    <w:name w:val="Estilo2"/>
    <w:uiPriority w:val="99"/>
    <w:rsid w:val="00243B3A"/>
    <w:pPr>
      <w:numPr>
        <w:numId w:val="39"/>
      </w:numPr>
    </w:pPr>
  </w:style>
  <w:style w:type="table" w:styleId="TableGrid">
    <w:name w:val="Table Grid"/>
    <w:basedOn w:val="TableNormal"/>
    <w:uiPriority w:val="59"/>
    <w:rsid w:val="00243B3A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43B3A"/>
    <w:pPr>
      <w:pageBreakBefore/>
      <w:pBdr>
        <w:bottom w:val="single" w:sz="8" w:space="4" w:color="4472C4" w:themeColor="accent1"/>
      </w:pBdr>
      <w:spacing w:before="0" w:after="240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B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0"/>
      <w:szCs w:val="52"/>
      <w:lang w:val="es-ES"/>
    </w:rPr>
  </w:style>
  <w:style w:type="character" w:styleId="PlaceholderText">
    <w:name w:val="Placeholder Text"/>
    <w:basedOn w:val="DefaultParagraphFont"/>
    <w:uiPriority w:val="99"/>
    <w:semiHidden/>
    <w:rsid w:val="00243B3A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B3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s-ES"/>
    </w:rPr>
  </w:style>
  <w:style w:type="paragraph" w:customStyle="1" w:styleId="Introduccin">
    <w:name w:val="Introducción"/>
    <w:basedOn w:val="Normal"/>
    <w:qFormat/>
    <w:rsid w:val="00243B3A"/>
    <w:pPr>
      <w:ind w:left="1418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243B3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43B3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piaddicts1/apievangelist/projectos/propuesta-api-gema/api-evangelist-2021/-/blob/master/docs/apiDefinition.ya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hyperlink" Target="mailto:gema.m2@gmail.com" TargetMode="External"/><Relationship Id="rId12" Type="http://schemas.openxmlformats.org/officeDocument/2006/relationships/hyperlink" Target="https://gitlab.com/apiaddicts1/apievangelist/projectos/propuesta-api-gema/api-evangelist-2021/-/tree/master/tests/i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gitlab.com/apiaddicts1/apievangelist/projectos/propuesta-api-gema/api-evangelist-2021/-/tree/master/src/test" TargetMode="External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-api-mngr.developer.azure-api.net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gitlab.com/apiaddicts1/apievangelist/projectos/propuesta-api-gema/api-evangelist-2021/-/tree/master/tests/it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hyperlink" Target="https://gitlab.com/apiaddicts1/apievangelist/projectos/propuesta-api-gema/api-evangelist-2021/-/blob/master/src/main/resources/db/db.sq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35</Pages>
  <Words>4979</Words>
  <Characters>28386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Martinez, G. (Gema)</dc:creator>
  <cp:keywords/>
  <dc:description/>
  <cp:lastModifiedBy>Martin Martinez, G. (Gema)</cp:lastModifiedBy>
  <cp:revision>7</cp:revision>
  <dcterms:created xsi:type="dcterms:W3CDTF">2021-06-28T09:58:00Z</dcterms:created>
  <dcterms:modified xsi:type="dcterms:W3CDTF">2021-06-30T16:04:00Z</dcterms:modified>
</cp:coreProperties>
</file>