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8E80" w14:textId="77777777" w:rsidR="003971E5" w:rsidRDefault="00BF0ADE">
      <w:pPr>
        <w:spacing w:before="66" w:line="660" w:lineRule="auto"/>
        <w:ind w:left="4012" w:right="4522" w:firstLine="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11"/>
          <w:sz w:val="24"/>
        </w:rPr>
        <w:t xml:space="preserve"> </w:t>
      </w:r>
      <w:r>
        <w:rPr>
          <w:sz w:val="24"/>
        </w:rPr>
        <w:t>№</w:t>
      </w:r>
      <w:r>
        <w:rPr>
          <w:spacing w:val="-5"/>
          <w:sz w:val="24"/>
        </w:rPr>
        <w:t xml:space="preserve"> </w:t>
      </w:r>
      <w:r>
        <w:rPr>
          <w:sz w:val="24"/>
        </w:rPr>
        <w:t>43</w:t>
      </w:r>
    </w:p>
    <w:p w14:paraId="709ACB25" w14:textId="77777777" w:rsidR="003971E5" w:rsidRDefault="003971E5">
      <w:pPr>
        <w:pStyle w:val="a3"/>
        <w:rPr>
          <w:sz w:val="20"/>
        </w:rPr>
      </w:pPr>
    </w:p>
    <w:p w14:paraId="7D703403" w14:textId="77777777" w:rsidR="003971E5" w:rsidRDefault="003971E5">
      <w:pPr>
        <w:pStyle w:val="a3"/>
        <w:rPr>
          <w:sz w:val="20"/>
        </w:rPr>
      </w:pPr>
    </w:p>
    <w:p w14:paraId="548854BE" w14:textId="77777777" w:rsidR="003971E5" w:rsidRDefault="003971E5">
      <w:pPr>
        <w:pStyle w:val="a3"/>
        <w:spacing w:before="2"/>
        <w:rPr>
          <w:sz w:val="22"/>
        </w:rPr>
      </w:pPr>
    </w:p>
    <w:p w14:paraId="0D27EE65" w14:textId="77777777" w:rsidR="003971E5" w:rsidRDefault="00BF0ADE">
      <w:pPr>
        <w:ind w:left="199"/>
        <w:rPr>
          <w:sz w:val="24"/>
        </w:rPr>
      </w:pPr>
      <w:r>
        <w:rPr>
          <w:sz w:val="24"/>
        </w:rPr>
        <w:t>ОТЧЕТ</w:t>
      </w:r>
    </w:p>
    <w:p w14:paraId="4FF14559" w14:textId="2126C31B" w:rsidR="003971E5" w:rsidRDefault="001E41C2">
      <w:pPr>
        <w:spacing w:before="3" w:line="343" w:lineRule="auto"/>
        <w:ind w:left="199" w:right="732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13616633" wp14:editId="4BD0B7C4">
                <wp:simplePos x="0" y="0"/>
                <wp:positionH relativeFrom="page">
                  <wp:posOffset>3387725</wp:posOffset>
                </wp:positionH>
                <wp:positionV relativeFrom="paragraph">
                  <wp:posOffset>799465</wp:posOffset>
                </wp:positionV>
                <wp:extent cx="1793240" cy="6350"/>
                <wp:effectExtent l="0" t="0" r="0" b="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2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9550DE" id="Rectangle 12" o:spid="_x0000_s1026" style="position:absolute;margin-left:266.75pt;margin-top:62.95pt;width:141.2pt;height:.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ЗАЩИЩЕН С ОЦЕНКОЙ</w:t>
      </w:r>
      <w:r w:rsidR="00BF0ADE">
        <w:rPr>
          <w:spacing w:val="-57"/>
          <w:sz w:val="24"/>
        </w:rPr>
        <w:t xml:space="preserve"> </w:t>
      </w:r>
      <w:r w:rsidR="00BF0ADE">
        <w:rPr>
          <w:sz w:val="24"/>
        </w:rPr>
        <w:t>ПРЕПОДАВАТЕЛЬ</w:t>
      </w:r>
    </w:p>
    <w:p w14:paraId="75FE4B0F" w14:textId="77777777" w:rsidR="003971E5" w:rsidRDefault="003971E5">
      <w:pPr>
        <w:pStyle w:val="a3"/>
        <w:spacing w:before="9"/>
        <w:rPr>
          <w:sz w:val="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845"/>
        <w:gridCol w:w="2754"/>
        <w:gridCol w:w="3442"/>
      </w:tblGrid>
      <w:tr w:rsidR="003971E5" w14:paraId="641C181B" w14:textId="77777777">
        <w:trPr>
          <w:trHeight w:val="337"/>
        </w:trPr>
        <w:tc>
          <w:tcPr>
            <w:tcW w:w="3845" w:type="dxa"/>
          </w:tcPr>
          <w:p w14:paraId="37927596" w14:textId="77777777" w:rsidR="003971E5" w:rsidRDefault="00BF0ADE">
            <w:pPr>
              <w:pStyle w:val="TableParagraph"/>
              <w:spacing w:line="266" w:lineRule="exact"/>
              <w:ind w:left="479" w:right="686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2754" w:type="dxa"/>
          </w:tcPr>
          <w:p w14:paraId="08B5CE24" w14:textId="77777777" w:rsidR="003971E5" w:rsidRDefault="003971E5">
            <w:pPr>
              <w:pStyle w:val="TableParagraph"/>
              <w:rPr>
                <w:sz w:val="24"/>
              </w:rPr>
            </w:pPr>
          </w:p>
        </w:tc>
        <w:tc>
          <w:tcPr>
            <w:tcW w:w="3442" w:type="dxa"/>
          </w:tcPr>
          <w:p w14:paraId="41B1FBF7" w14:textId="44239984" w:rsidR="003971E5" w:rsidRDefault="00591018">
            <w:pPr>
              <w:pStyle w:val="TableParagraph"/>
              <w:spacing w:before="47" w:line="270" w:lineRule="exact"/>
              <w:ind w:left="861" w:right="829"/>
              <w:jc w:val="center"/>
              <w:rPr>
                <w:sz w:val="24"/>
              </w:rPr>
            </w:pPr>
            <w:r>
              <w:rPr>
                <w:sz w:val="24"/>
              </w:rPr>
              <w:t>М.А.</w:t>
            </w:r>
            <w:r w:rsidR="006E2376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Мурашова</w:t>
            </w:r>
          </w:p>
        </w:tc>
      </w:tr>
      <w:tr w:rsidR="003971E5" w14:paraId="42EE191C" w14:textId="77777777">
        <w:trPr>
          <w:trHeight w:val="237"/>
        </w:trPr>
        <w:tc>
          <w:tcPr>
            <w:tcW w:w="3845" w:type="dxa"/>
          </w:tcPr>
          <w:p w14:paraId="24D5BACC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66BE8AB" w14:textId="5FB7CB64" w:rsidR="003971E5" w:rsidRDefault="001E41C2">
            <w:pPr>
              <w:pStyle w:val="TableParagraph"/>
              <w:spacing w:line="20" w:lineRule="exact"/>
              <w:ind w:left="200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FF1C9EB" wp14:editId="5E8D6EA8">
                      <wp:extent cx="2058670" cy="6350"/>
                      <wp:effectExtent l="2540" t="0" r="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670" cy="6350"/>
                                <a:chOff x="0" y="0"/>
                                <a:chExt cx="3242" cy="10"/>
                              </a:xfrm>
                            </wpg:grpSpPr>
                            <wps:wsp>
                              <wps:cNvPr id="13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4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F3CBE1" id="Group 10" o:spid="_x0000_s1026" style="width:162.1pt;height:.5pt;mso-position-horizontal-relative:char;mso-position-vertical-relative:line" coordsize="32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">
                      <v:rect id="Rectangle 11" o:spid="_x0000_s1027" style="position:absolute;width:324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64C9C9AD" w14:textId="77777777" w:rsidR="003971E5" w:rsidRDefault="00BF0ADE">
            <w:pPr>
              <w:pStyle w:val="TableParagraph"/>
              <w:spacing w:line="157" w:lineRule="exact"/>
              <w:ind w:left="481" w:right="686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754" w:type="dxa"/>
          </w:tcPr>
          <w:p w14:paraId="2C4ADEB8" w14:textId="77777777" w:rsidR="003971E5" w:rsidRDefault="00BF0ADE">
            <w:pPr>
              <w:pStyle w:val="TableParagraph"/>
              <w:spacing w:before="6" w:line="210" w:lineRule="exact"/>
              <w:ind w:left="70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442" w:type="dxa"/>
          </w:tcPr>
          <w:p w14:paraId="4F4F0FC3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71C7A4B" w14:textId="14F004BE" w:rsidR="003971E5" w:rsidRDefault="001E41C2">
            <w:pPr>
              <w:pStyle w:val="TableParagraph"/>
              <w:spacing w:line="20" w:lineRule="exact"/>
              <w:ind w:left="227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36C39B8A" wp14:editId="07C5EA17">
                      <wp:extent cx="1915160" cy="6350"/>
                      <wp:effectExtent l="0" t="0" r="635" b="4445"/>
                      <wp:docPr id="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5160" cy="6350"/>
                                <a:chOff x="0" y="0"/>
                                <a:chExt cx="3016" cy="10"/>
                              </a:xfrm>
                            </wpg:grpSpPr>
                            <wps:wsp>
                              <wps:cNvPr id="10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16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0365F3" id="Group 8" o:spid="_x0000_s1026" style="width:150.8pt;height:.5pt;mso-position-horizontal-relative:char;mso-position-vertical-relative:line" coordsize="301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">
                      <v:rect id="Rectangle 9" o:spid="_x0000_s1027" style="position:absolute;width:30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0A8C498B" w14:textId="77777777" w:rsidR="003971E5" w:rsidRDefault="00BF0ADE">
            <w:pPr>
              <w:pStyle w:val="TableParagraph"/>
              <w:spacing w:line="157" w:lineRule="exact"/>
              <w:ind w:left="861" w:right="83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346292E" w14:textId="77777777" w:rsidR="003971E5" w:rsidRDefault="003971E5">
      <w:pPr>
        <w:pStyle w:val="a3"/>
        <w:rPr>
          <w:sz w:val="20"/>
        </w:rPr>
      </w:pPr>
    </w:p>
    <w:p w14:paraId="75A693AA" w14:textId="77777777" w:rsidR="003971E5" w:rsidRDefault="003971E5">
      <w:pPr>
        <w:pStyle w:val="a3"/>
        <w:rPr>
          <w:sz w:val="20"/>
        </w:rPr>
      </w:pPr>
    </w:p>
    <w:p w14:paraId="127BC551" w14:textId="77777777" w:rsidR="003971E5" w:rsidRDefault="003971E5">
      <w:pPr>
        <w:pStyle w:val="a3"/>
        <w:rPr>
          <w:sz w:val="20"/>
        </w:rPr>
      </w:pPr>
    </w:p>
    <w:p w14:paraId="314D5EE9" w14:textId="77777777" w:rsidR="003971E5" w:rsidRDefault="003971E5">
      <w:pPr>
        <w:pStyle w:val="a3"/>
        <w:rPr>
          <w:sz w:val="20"/>
        </w:rPr>
      </w:pPr>
    </w:p>
    <w:p w14:paraId="003EEA1D" w14:textId="77777777" w:rsidR="003971E5" w:rsidRDefault="003971E5">
      <w:pPr>
        <w:pStyle w:val="a3"/>
        <w:rPr>
          <w:sz w:val="20"/>
        </w:rPr>
      </w:pPr>
    </w:p>
    <w:p w14:paraId="08A8095E" w14:textId="77777777" w:rsidR="003971E5" w:rsidRDefault="003971E5">
      <w:pPr>
        <w:pStyle w:val="a3"/>
        <w:spacing w:before="2"/>
        <w:rPr>
          <w:sz w:val="11"/>
        </w:rPr>
      </w:pPr>
    </w:p>
    <w:tbl>
      <w:tblPr>
        <w:tblStyle w:val="TableNormal"/>
        <w:tblW w:w="0" w:type="auto"/>
        <w:tblInd w:w="465" w:type="dxa"/>
        <w:tblLayout w:type="fixed"/>
        <w:tblLook w:val="01E0" w:firstRow="1" w:lastRow="1" w:firstColumn="1" w:lastColumn="1" w:noHBand="0" w:noVBand="0"/>
      </w:tblPr>
      <w:tblGrid>
        <w:gridCol w:w="8857"/>
      </w:tblGrid>
      <w:tr w:rsidR="003971E5" w14:paraId="024F2D64" w14:textId="77777777" w:rsidTr="001A581B">
        <w:trPr>
          <w:trHeight w:val="984"/>
        </w:trPr>
        <w:tc>
          <w:tcPr>
            <w:tcW w:w="8857" w:type="dxa"/>
          </w:tcPr>
          <w:p w14:paraId="317C22C8" w14:textId="7B5A38AD" w:rsidR="003971E5" w:rsidRPr="000C7780" w:rsidRDefault="00BF0ADE">
            <w:pPr>
              <w:pStyle w:val="TableParagraph"/>
              <w:spacing w:line="309" w:lineRule="exact"/>
              <w:ind w:left="183" w:right="183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ЛАБОРАТОРНОЙ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  <w:r w:rsidR="001A581B">
              <w:rPr>
                <w:sz w:val="28"/>
              </w:rPr>
              <w:t xml:space="preserve"> </w:t>
            </w:r>
            <w:r w:rsidR="00BA327D">
              <w:rPr>
                <w:sz w:val="28"/>
              </w:rPr>
              <w:t>№</w:t>
            </w:r>
            <w:r w:rsidR="00C9354B">
              <w:rPr>
                <w:sz w:val="28"/>
              </w:rPr>
              <w:t>2</w:t>
            </w:r>
          </w:p>
        </w:tc>
      </w:tr>
      <w:tr w:rsidR="003971E5" w14:paraId="421C6EBA" w14:textId="77777777" w:rsidTr="001A581B">
        <w:trPr>
          <w:trHeight w:val="1690"/>
        </w:trPr>
        <w:tc>
          <w:tcPr>
            <w:tcW w:w="8857" w:type="dxa"/>
          </w:tcPr>
          <w:p w14:paraId="328CF849" w14:textId="77777777" w:rsidR="003971E5" w:rsidRDefault="003971E5">
            <w:pPr>
              <w:pStyle w:val="TableParagraph"/>
              <w:spacing w:before="10"/>
              <w:rPr>
                <w:sz w:val="32"/>
              </w:rPr>
            </w:pPr>
          </w:p>
          <w:p w14:paraId="651DC506" w14:textId="6562187C" w:rsidR="003971E5" w:rsidRPr="002C6AE8" w:rsidRDefault="00186F7C">
            <w:pPr>
              <w:pStyle w:val="TableParagraph"/>
              <w:ind w:left="183" w:right="18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ПРИМЕНЕНИЕ КАСКАДНЫХ ТАБЛИЦ СТИЛЕЙ</w:t>
            </w:r>
          </w:p>
        </w:tc>
      </w:tr>
      <w:tr w:rsidR="003971E5" w14:paraId="67B4BC26" w14:textId="77777777" w:rsidTr="001A581B">
        <w:trPr>
          <w:trHeight w:val="1013"/>
        </w:trPr>
        <w:tc>
          <w:tcPr>
            <w:tcW w:w="8857" w:type="dxa"/>
          </w:tcPr>
          <w:p w14:paraId="57D0BB2C" w14:textId="77777777" w:rsidR="003971E5" w:rsidRDefault="003971E5">
            <w:pPr>
              <w:pStyle w:val="TableParagraph"/>
              <w:spacing w:before="6"/>
              <w:rPr>
                <w:sz w:val="38"/>
              </w:rPr>
            </w:pPr>
          </w:p>
          <w:p w14:paraId="7DA96C82" w14:textId="05FFF21D" w:rsidR="003971E5" w:rsidRDefault="00BF0ADE">
            <w:pPr>
              <w:pStyle w:val="TableParagraph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4"/>
                <w:sz w:val="24"/>
              </w:rPr>
              <w:t xml:space="preserve"> </w:t>
            </w:r>
            <w:r w:rsidR="001760C6">
              <w:rPr>
                <w:sz w:val="24"/>
                <w:lang w:val="en-US"/>
              </w:rPr>
              <w:t>WEB-</w:t>
            </w:r>
            <w:r w:rsidR="001760C6">
              <w:rPr>
                <w:sz w:val="24"/>
              </w:rPr>
              <w:t>ТЕХНОЛОГИИ</w:t>
            </w:r>
            <w:r w:rsidR="0062335B">
              <w:rPr>
                <w:sz w:val="24"/>
              </w:rPr>
              <w:t xml:space="preserve"> </w:t>
            </w:r>
          </w:p>
        </w:tc>
      </w:tr>
    </w:tbl>
    <w:p w14:paraId="1BA2E0A3" w14:textId="77777777" w:rsidR="003971E5" w:rsidRDefault="003971E5">
      <w:pPr>
        <w:pStyle w:val="a3"/>
        <w:rPr>
          <w:sz w:val="26"/>
        </w:rPr>
      </w:pPr>
    </w:p>
    <w:p w14:paraId="52909718" w14:textId="77777777" w:rsidR="003971E5" w:rsidRDefault="003971E5">
      <w:pPr>
        <w:pStyle w:val="a3"/>
        <w:rPr>
          <w:sz w:val="26"/>
        </w:rPr>
      </w:pPr>
    </w:p>
    <w:p w14:paraId="1001514F" w14:textId="77777777" w:rsidR="003971E5" w:rsidRDefault="003971E5">
      <w:pPr>
        <w:pStyle w:val="a3"/>
        <w:rPr>
          <w:sz w:val="26"/>
        </w:rPr>
      </w:pPr>
    </w:p>
    <w:p w14:paraId="0F8EB3B0" w14:textId="77777777" w:rsidR="003971E5" w:rsidRDefault="003971E5">
      <w:pPr>
        <w:pStyle w:val="a3"/>
        <w:rPr>
          <w:sz w:val="26"/>
        </w:rPr>
      </w:pPr>
    </w:p>
    <w:p w14:paraId="646339E4" w14:textId="77777777" w:rsidR="003971E5" w:rsidRDefault="003971E5">
      <w:pPr>
        <w:pStyle w:val="a3"/>
        <w:rPr>
          <w:sz w:val="26"/>
        </w:rPr>
      </w:pPr>
    </w:p>
    <w:p w14:paraId="4DB0D7CA" w14:textId="77777777" w:rsidR="003971E5" w:rsidRDefault="003971E5">
      <w:pPr>
        <w:pStyle w:val="a3"/>
        <w:rPr>
          <w:sz w:val="26"/>
        </w:rPr>
      </w:pPr>
    </w:p>
    <w:p w14:paraId="145332CF" w14:textId="77777777" w:rsidR="003971E5" w:rsidRDefault="003971E5">
      <w:pPr>
        <w:pStyle w:val="a3"/>
        <w:rPr>
          <w:sz w:val="26"/>
        </w:rPr>
      </w:pPr>
    </w:p>
    <w:p w14:paraId="56D0DB2E" w14:textId="77777777" w:rsidR="003971E5" w:rsidRDefault="003971E5">
      <w:pPr>
        <w:pStyle w:val="a3"/>
        <w:rPr>
          <w:sz w:val="26"/>
        </w:rPr>
      </w:pPr>
    </w:p>
    <w:p w14:paraId="25756574" w14:textId="77777777" w:rsidR="003971E5" w:rsidRDefault="003971E5">
      <w:pPr>
        <w:pStyle w:val="a3"/>
        <w:spacing w:before="4"/>
        <w:rPr>
          <w:sz w:val="25"/>
        </w:rPr>
      </w:pPr>
    </w:p>
    <w:p w14:paraId="23C1E2A4" w14:textId="75D7BB1A" w:rsidR="003971E5" w:rsidRDefault="001E41C2">
      <w:pPr>
        <w:ind w:left="19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932BF73" wp14:editId="5F8C8DD1">
                <wp:simplePos x="0" y="0"/>
                <wp:positionH relativeFrom="page">
                  <wp:posOffset>3775075</wp:posOffset>
                </wp:positionH>
                <wp:positionV relativeFrom="paragraph">
                  <wp:posOffset>548005</wp:posOffset>
                </wp:positionV>
                <wp:extent cx="1677035" cy="6350"/>
                <wp:effectExtent l="0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C510D" id="Rectangle 7" o:spid="_x0000_s1026" style="position:absolute;margin-left:297.25pt;margin-top:43.15pt;width:132.0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РАБОТУ</w:t>
      </w:r>
      <w:r w:rsidR="00BF0ADE">
        <w:rPr>
          <w:spacing w:val="-6"/>
          <w:sz w:val="24"/>
        </w:rPr>
        <w:t xml:space="preserve"> </w:t>
      </w:r>
      <w:r w:rsidR="00BF0ADE">
        <w:rPr>
          <w:sz w:val="24"/>
        </w:rPr>
        <w:t>ВЫПОЛНИЛ</w:t>
      </w:r>
    </w:p>
    <w:p w14:paraId="60207CB3" w14:textId="77777777" w:rsidR="003971E5" w:rsidRDefault="003971E5">
      <w:pPr>
        <w:pStyle w:val="a3"/>
        <w:spacing w:before="3"/>
        <w:rPr>
          <w:sz w:val="23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47"/>
        <w:gridCol w:w="4608"/>
        <w:gridCol w:w="3088"/>
      </w:tblGrid>
      <w:tr w:rsidR="003971E5" w14:paraId="28669C4A" w14:textId="77777777">
        <w:trPr>
          <w:trHeight w:val="279"/>
        </w:trPr>
        <w:tc>
          <w:tcPr>
            <w:tcW w:w="2347" w:type="dxa"/>
          </w:tcPr>
          <w:p w14:paraId="595CD809" w14:textId="074D647E" w:rsidR="003971E5" w:rsidRDefault="00BF0ADE">
            <w:pPr>
              <w:pStyle w:val="TableParagraph"/>
              <w:spacing w:line="260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</w:p>
        </w:tc>
        <w:tc>
          <w:tcPr>
            <w:tcW w:w="4608" w:type="dxa"/>
          </w:tcPr>
          <w:p w14:paraId="59D8B885" w14:textId="77777777" w:rsidR="003971E5" w:rsidRDefault="00BF0ADE">
            <w:pPr>
              <w:pStyle w:val="TableParagraph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4232</w:t>
            </w:r>
          </w:p>
        </w:tc>
        <w:tc>
          <w:tcPr>
            <w:tcW w:w="3088" w:type="dxa"/>
          </w:tcPr>
          <w:p w14:paraId="6A2BABB1" w14:textId="77605759" w:rsidR="003971E5" w:rsidRPr="006E2376" w:rsidRDefault="003B51B3">
            <w:pPr>
              <w:pStyle w:val="TableParagraph"/>
              <w:spacing w:line="260" w:lineRule="exact"/>
              <w:ind w:left="697" w:right="634"/>
              <w:jc w:val="center"/>
              <w:rPr>
                <w:sz w:val="24"/>
              </w:rPr>
            </w:pPr>
            <w:r>
              <w:rPr>
                <w:sz w:val="24"/>
              </w:rPr>
              <w:t>Г. П. Матюшков</w:t>
            </w:r>
          </w:p>
        </w:tc>
      </w:tr>
      <w:tr w:rsidR="003971E5" w14:paraId="6674496B" w14:textId="77777777">
        <w:trPr>
          <w:trHeight w:val="237"/>
        </w:trPr>
        <w:tc>
          <w:tcPr>
            <w:tcW w:w="2347" w:type="dxa"/>
          </w:tcPr>
          <w:p w14:paraId="03868772" w14:textId="77777777" w:rsidR="003971E5" w:rsidRDefault="003971E5">
            <w:pPr>
              <w:pStyle w:val="TableParagraph"/>
              <w:rPr>
                <w:sz w:val="16"/>
              </w:rPr>
            </w:pPr>
          </w:p>
        </w:tc>
        <w:tc>
          <w:tcPr>
            <w:tcW w:w="4608" w:type="dxa"/>
          </w:tcPr>
          <w:p w14:paraId="5B06DB9B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123B62E" w14:textId="5DA852FC" w:rsidR="003971E5" w:rsidRDefault="001E41C2">
            <w:pPr>
              <w:pStyle w:val="TableParagraph"/>
              <w:spacing w:line="20" w:lineRule="exact"/>
              <w:ind w:left="1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5DE49B6" wp14:editId="49CDCB97">
                      <wp:extent cx="1101090" cy="6350"/>
                      <wp:effectExtent l="0" t="0" r="4445" b="5080"/>
                      <wp:docPr id="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1090" cy="6350"/>
                                <a:chOff x="0" y="0"/>
                                <a:chExt cx="1734" cy="10"/>
                              </a:xfrm>
                            </wpg:grpSpPr>
                            <wps:wsp>
                              <wps:cNvPr id="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4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D466B2" id="Group 5" o:spid="_x0000_s1026" style="width:86.7pt;height:.5pt;mso-position-horizontal-relative:char;mso-position-vertical-relative:line" coordsize="173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">
                      <v:rect id="Rectangle 6" o:spid="_x0000_s1027" style="position:absolute;width:173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      <w10:anchorlock/>
                    </v:group>
                  </w:pict>
                </mc:Fallback>
              </mc:AlternateContent>
            </w:r>
          </w:p>
          <w:p w14:paraId="4210D9A1" w14:textId="77777777" w:rsidR="003971E5" w:rsidRDefault="00BF0ADE">
            <w:pPr>
              <w:pStyle w:val="TableParagraph"/>
              <w:spacing w:line="157" w:lineRule="exact"/>
              <w:ind w:left="2722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088" w:type="dxa"/>
          </w:tcPr>
          <w:p w14:paraId="1B79C3F1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95EAED9" w14:textId="72D4E339" w:rsidR="003971E5" w:rsidRDefault="001E41C2">
            <w:pPr>
              <w:pStyle w:val="TableParagraph"/>
              <w:spacing w:line="20" w:lineRule="exact"/>
              <w:ind w:left="25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9AEB4FE" wp14:editId="5F211AB9">
                      <wp:extent cx="1671320" cy="6350"/>
                      <wp:effectExtent l="0" t="0" r="0" b="5080"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1320" cy="6350"/>
                                <a:chOff x="0" y="0"/>
                                <a:chExt cx="2632" cy="10"/>
                              </a:xfrm>
                            </wpg:grpSpPr>
                            <wps:wsp>
                              <wps:cNvPr id="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3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A05D84" id="Group 3" o:spid="_x0000_s1026" style="width:131.6pt;height:.5pt;mso-position-horizontal-relative:char;mso-position-vertical-relative:line" coordsize="263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">
                      <v:rect id="Rectangle 4" o:spid="_x0000_s1027" style="position:absolute;width:263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30667A73" w14:textId="77777777" w:rsidR="003971E5" w:rsidRDefault="00BF0ADE">
            <w:pPr>
              <w:pStyle w:val="TableParagraph"/>
              <w:spacing w:line="157" w:lineRule="exact"/>
              <w:ind w:left="697" w:right="64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6317E31" w14:textId="77777777" w:rsidR="003971E5" w:rsidRDefault="003971E5">
      <w:pPr>
        <w:pStyle w:val="a3"/>
        <w:rPr>
          <w:sz w:val="26"/>
        </w:rPr>
      </w:pPr>
    </w:p>
    <w:p w14:paraId="03C2DBFF" w14:textId="77777777" w:rsidR="003971E5" w:rsidRDefault="003971E5">
      <w:pPr>
        <w:pStyle w:val="a3"/>
        <w:rPr>
          <w:sz w:val="26"/>
        </w:rPr>
      </w:pPr>
    </w:p>
    <w:p w14:paraId="657E6FF8" w14:textId="77777777" w:rsidR="003971E5" w:rsidRDefault="003971E5">
      <w:pPr>
        <w:pStyle w:val="a3"/>
        <w:rPr>
          <w:sz w:val="26"/>
        </w:rPr>
      </w:pPr>
    </w:p>
    <w:p w14:paraId="3E9A6EFC" w14:textId="77777777" w:rsidR="003971E5" w:rsidRDefault="003971E5">
      <w:pPr>
        <w:pStyle w:val="a3"/>
        <w:rPr>
          <w:sz w:val="26"/>
        </w:rPr>
      </w:pPr>
    </w:p>
    <w:p w14:paraId="45A096FC" w14:textId="77777777" w:rsidR="003971E5" w:rsidRDefault="003971E5">
      <w:pPr>
        <w:pStyle w:val="a3"/>
        <w:rPr>
          <w:sz w:val="26"/>
        </w:rPr>
      </w:pPr>
    </w:p>
    <w:p w14:paraId="3CCD086E" w14:textId="77777777" w:rsidR="003971E5" w:rsidRDefault="003971E5">
      <w:pPr>
        <w:pStyle w:val="a3"/>
        <w:rPr>
          <w:sz w:val="25"/>
        </w:rPr>
      </w:pPr>
    </w:p>
    <w:p w14:paraId="20C9375C" w14:textId="77777777" w:rsidR="003971E5" w:rsidRDefault="00BF0ADE">
      <w:pPr>
        <w:ind w:left="3975" w:right="4486"/>
        <w:jc w:val="center"/>
        <w:rPr>
          <w:sz w:val="24"/>
        </w:rPr>
      </w:pPr>
      <w:r>
        <w:rPr>
          <w:sz w:val="24"/>
        </w:rPr>
        <w:t>Санкт-Петербург</w:t>
      </w:r>
    </w:p>
    <w:p w14:paraId="625D7E44" w14:textId="3CA3C40F" w:rsidR="003971E5" w:rsidRDefault="00BF0ADE">
      <w:pPr>
        <w:spacing w:before="2"/>
        <w:ind w:left="3975" w:right="4483"/>
        <w:jc w:val="center"/>
        <w:rPr>
          <w:sz w:val="23"/>
        </w:rPr>
      </w:pPr>
      <w:r>
        <w:rPr>
          <w:sz w:val="23"/>
        </w:rPr>
        <w:t>202</w:t>
      </w:r>
      <w:r w:rsidR="00C16640">
        <w:rPr>
          <w:sz w:val="23"/>
        </w:rPr>
        <w:t>5</w:t>
      </w:r>
    </w:p>
    <w:p w14:paraId="37C1D93C" w14:textId="75A095D5" w:rsidR="003D01C3" w:rsidRDefault="003D01C3">
      <w:pPr>
        <w:jc w:val="center"/>
        <w:rPr>
          <w:sz w:val="23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564060188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DFB3556" w14:textId="02008A51" w:rsidR="006A1286" w:rsidRPr="00E42FD8" w:rsidRDefault="00377ED3" w:rsidP="00377ED3">
          <w:pPr>
            <w:pStyle w:val="afd"/>
            <w:spacing w:after="240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42FD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035B1D9" w14:textId="5858ED08" w:rsidR="007255DA" w:rsidRPr="00E42FD8" w:rsidRDefault="006A1286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E42FD8">
            <w:rPr>
              <w:sz w:val="28"/>
              <w:szCs w:val="28"/>
            </w:rPr>
            <w:fldChar w:fldCharType="begin"/>
          </w:r>
          <w:r w:rsidRPr="00E42FD8">
            <w:rPr>
              <w:sz w:val="28"/>
              <w:szCs w:val="28"/>
            </w:rPr>
            <w:instrText xml:space="preserve"> TOC \o "1-3" \h \z \u </w:instrText>
          </w:r>
          <w:r w:rsidRPr="00E42FD8">
            <w:rPr>
              <w:sz w:val="28"/>
              <w:szCs w:val="28"/>
            </w:rPr>
            <w:fldChar w:fldCharType="separate"/>
          </w:r>
          <w:hyperlink w:anchor="_Toc192031068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1. Цель работы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_Toc192031068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3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F4C6F2" w14:textId="6F5C3535" w:rsidR="007255DA" w:rsidRPr="00E42FD8" w:rsidRDefault="0059620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69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2. Задание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_Toc192031069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3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810829" w14:textId="4F9D1DB4" w:rsidR="007255DA" w:rsidRPr="00E42FD8" w:rsidRDefault="0059620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0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3. Вариант задания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_Toc192031070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3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22C2FD" w14:textId="6D2D8CF4" w:rsidR="007255DA" w:rsidRPr="00E42FD8" w:rsidRDefault="0059620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1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4. Названия средств, использованных при выполнении работы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_Toc192031071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4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9F69A8" w14:textId="47B75638" w:rsidR="007255DA" w:rsidRPr="00E42FD8" w:rsidRDefault="0059620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2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5. Выполнение задания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_Toc192031072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4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A534B6" w14:textId="6E9185BC" w:rsidR="007255DA" w:rsidRPr="00E42FD8" w:rsidRDefault="0059620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3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6. Листинг программного кода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_Toc192031073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6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E40C6C" w14:textId="49E33135" w:rsidR="007255DA" w:rsidRPr="00E42FD8" w:rsidRDefault="0059620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4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7. Выводы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_Toc192031074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24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9D432" w14:textId="45FF9753" w:rsidR="006A1286" w:rsidRDefault="006A1286">
          <w:r w:rsidRPr="00E42FD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4BD848B" w14:textId="77777777" w:rsidR="003D01C3" w:rsidRDefault="003D01C3" w:rsidP="009948CE">
      <w:pPr>
        <w:pStyle w:val="ac"/>
        <w:spacing w:line="240" w:lineRule="auto"/>
        <w:ind w:hanging="765"/>
        <w:jc w:val="center"/>
        <w:rPr>
          <w:sz w:val="28"/>
          <w:szCs w:val="28"/>
        </w:rPr>
      </w:pPr>
    </w:p>
    <w:p w14:paraId="0498D142" w14:textId="4E8D1077" w:rsidR="003D01C3" w:rsidRPr="003D01C3" w:rsidRDefault="003D01C3" w:rsidP="00BF4C46">
      <w:pPr>
        <w:pStyle w:val="ac"/>
        <w:spacing w:line="240" w:lineRule="auto"/>
        <w:rPr>
          <w:sz w:val="28"/>
          <w:szCs w:val="28"/>
        </w:rPr>
        <w:sectPr w:rsidR="003D01C3" w:rsidRPr="003D01C3">
          <w:type w:val="continuous"/>
          <w:pgSz w:w="11910" w:h="16840"/>
          <w:pgMar w:top="1040" w:right="140" w:bottom="280" w:left="1500" w:header="720" w:footer="720" w:gutter="0"/>
          <w:cols w:space="720"/>
        </w:sectPr>
      </w:pPr>
    </w:p>
    <w:p w14:paraId="06D7447A" w14:textId="7903E84C" w:rsidR="000C7780" w:rsidRPr="006E2376" w:rsidRDefault="006A1286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0" w:name="_Toc192031068"/>
      <w:r w:rsidRPr="006E2376">
        <w:rPr>
          <w:sz w:val="24"/>
          <w:szCs w:val="24"/>
        </w:rPr>
        <w:lastRenderedPageBreak/>
        <w:t xml:space="preserve">1. </w:t>
      </w:r>
      <w:r w:rsidR="00A436AE" w:rsidRPr="006E2376">
        <w:rPr>
          <w:sz w:val="24"/>
          <w:szCs w:val="24"/>
        </w:rPr>
        <w:t>Цель работы</w:t>
      </w:r>
      <w:bookmarkEnd w:id="0"/>
    </w:p>
    <w:p w14:paraId="4E58998F" w14:textId="662C7642" w:rsidR="00265635" w:rsidRPr="006E2376" w:rsidRDefault="00265635" w:rsidP="00E7533D">
      <w:pPr>
        <w:pStyle w:val="ac"/>
        <w:tabs>
          <w:tab w:val="left" w:pos="8371"/>
        </w:tabs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Применение каскадных таблиц стилей (</w:t>
      </w:r>
      <w:r w:rsidRPr="006E2376">
        <w:rPr>
          <w:b w:val="0"/>
          <w:bCs w:val="0"/>
          <w:lang w:val="en-US"/>
        </w:rPr>
        <w:t>CSS</w:t>
      </w:r>
      <w:r w:rsidRPr="006E2376">
        <w:rPr>
          <w:b w:val="0"/>
          <w:bCs w:val="0"/>
        </w:rPr>
        <w:t xml:space="preserve">) при оформлении </w:t>
      </w:r>
      <w:r w:rsidRPr="006E2376">
        <w:rPr>
          <w:b w:val="0"/>
          <w:bCs w:val="0"/>
          <w:lang w:val="en-US"/>
        </w:rPr>
        <w:t>HTML</w:t>
      </w:r>
      <w:r w:rsidRPr="006E2376">
        <w:rPr>
          <w:b w:val="0"/>
          <w:bCs w:val="0"/>
        </w:rPr>
        <w:t>-страниц.</w:t>
      </w:r>
    </w:p>
    <w:p w14:paraId="29A8C3D9" w14:textId="59B5E1B1" w:rsidR="0052474B" w:rsidRPr="006E2376" w:rsidRDefault="000455CB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1" w:name="_Toc192031069"/>
      <w:r w:rsidRPr="006E2376">
        <w:rPr>
          <w:sz w:val="24"/>
          <w:szCs w:val="24"/>
        </w:rPr>
        <w:t xml:space="preserve">2. </w:t>
      </w:r>
      <w:r w:rsidR="000C7780" w:rsidRPr="006E2376">
        <w:rPr>
          <w:sz w:val="24"/>
          <w:szCs w:val="24"/>
        </w:rPr>
        <w:t>Задание</w:t>
      </w:r>
      <w:bookmarkEnd w:id="1"/>
    </w:p>
    <w:p w14:paraId="387B2D2E" w14:textId="77777777" w:rsidR="00804A3A" w:rsidRPr="006E2376" w:rsidRDefault="00163FC3" w:rsidP="00E7533D">
      <w:pPr>
        <w:pStyle w:val="ac"/>
        <w:spacing w:before="0"/>
        <w:ind w:left="0" w:firstLine="709"/>
      </w:pPr>
      <w:r w:rsidRPr="006E2376">
        <w:t>Базовое задание</w:t>
      </w:r>
      <w:bookmarkStart w:id="2" w:name="_Hlk112927225"/>
    </w:p>
    <w:p w14:paraId="3CF2825C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HTML-страницы, разработанные в рамках лабораторной работы № 1, оформить с применением каскадных таблиц стилей.  Выполнить задания:</w:t>
      </w:r>
    </w:p>
    <w:p w14:paraId="3E7FCD87" w14:textId="6D879443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1) </w:t>
      </w:r>
      <w:r w:rsidR="006E2376" w:rsidRPr="006E2376">
        <w:rPr>
          <w:b w:val="0"/>
          <w:bCs w:val="0"/>
        </w:rPr>
        <w:t>Использовать три</w:t>
      </w:r>
      <w:r w:rsidRPr="006E2376">
        <w:rPr>
          <w:b w:val="0"/>
          <w:bCs w:val="0"/>
        </w:rPr>
        <w:t xml:space="preserve"> варианта подключения таблиц </w:t>
      </w:r>
      <w:r w:rsidR="006F51E9" w:rsidRPr="006E2376">
        <w:rPr>
          <w:b w:val="0"/>
          <w:bCs w:val="0"/>
          <w:lang w:val="en-US"/>
        </w:rPr>
        <w:t>CSS</w:t>
      </w:r>
      <w:r w:rsidRPr="006E2376">
        <w:rPr>
          <w:b w:val="0"/>
          <w:bCs w:val="0"/>
        </w:rPr>
        <w:t xml:space="preserve">:  </w:t>
      </w:r>
    </w:p>
    <w:p w14:paraId="47FC802C" w14:textId="607A2A6A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связные таблицы стилей (</w:t>
      </w:r>
      <w:r w:rsidR="006E2376" w:rsidRPr="006E2376">
        <w:rPr>
          <w:b w:val="0"/>
          <w:bCs w:val="0"/>
        </w:rPr>
        <w:t>отдельный внешний</w:t>
      </w:r>
      <w:r w:rsidRPr="006E2376">
        <w:rPr>
          <w:b w:val="0"/>
          <w:bCs w:val="0"/>
        </w:rPr>
        <w:t xml:space="preserve"> файл)</w:t>
      </w:r>
    </w:p>
    <w:p w14:paraId="3CCDE071" w14:textId="7FB889FE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глобальные таблицы стилей (блок css </w:t>
      </w:r>
      <w:r w:rsidR="006E2376" w:rsidRPr="006E2376">
        <w:rPr>
          <w:b w:val="0"/>
          <w:bCs w:val="0"/>
        </w:rPr>
        <w:t>в файле</w:t>
      </w:r>
      <w:r w:rsidRPr="006E2376">
        <w:rPr>
          <w:b w:val="0"/>
          <w:bCs w:val="0"/>
        </w:rPr>
        <w:t xml:space="preserve"> html (тег style)) </w:t>
      </w:r>
    </w:p>
    <w:p w14:paraId="41281B54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локальные таблицы стилей (локально для одного тега (атрибут style)). </w:t>
      </w:r>
    </w:p>
    <w:p w14:paraId="3AAD3BE9" w14:textId="27E46E05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2)  В таблицах</w:t>
      </w:r>
      <w:r w:rsidR="00055750" w:rsidRPr="006E2376">
        <w:rPr>
          <w:b w:val="0"/>
          <w:bCs w:val="0"/>
        </w:rPr>
        <w:t>:</w:t>
      </w:r>
    </w:p>
    <w:p w14:paraId="22E01DAE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оформить границы; </w:t>
      </w:r>
    </w:p>
    <w:p w14:paraId="0ADF735B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в одну из ячеек вставить картинку, сохранив при этом выравнивание в таблице.</w:t>
      </w:r>
    </w:p>
    <w:p w14:paraId="3959270D" w14:textId="0AEF50B2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3) Использовать следующие технические средства:</w:t>
      </w:r>
    </w:p>
    <w:p w14:paraId="2C3BF205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селекторы: тегов, классов, идентификаторов, составной;</w:t>
      </w:r>
    </w:p>
    <w:p w14:paraId="12C06A8F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псевдоклассы (:hover, :visited, :link);</w:t>
      </w:r>
    </w:p>
    <w:p w14:paraId="7AC4A106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указание размера: в пикселях, в миллиметрах, через процент;</w:t>
      </w:r>
    </w:p>
    <w:p w14:paraId="64626268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указание цвета: слово, шестнадцатеричный формат, десятичный формат.</w:t>
      </w:r>
    </w:p>
    <w:p w14:paraId="192229F5" w14:textId="377620DD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4) Выполнить задание по индивидуальному варианту (Таблица</w:t>
      </w:r>
      <w:r w:rsidR="00D379D5" w:rsidRPr="006E2376">
        <w:rPr>
          <w:b w:val="0"/>
          <w:bCs w:val="0"/>
        </w:rPr>
        <w:t xml:space="preserve"> </w:t>
      </w:r>
      <w:r w:rsidRPr="006E2376">
        <w:rPr>
          <w:b w:val="0"/>
          <w:bCs w:val="0"/>
        </w:rPr>
        <w:t>1).</w:t>
      </w:r>
    </w:p>
    <w:bookmarkEnd w:id="2"/>
    <w:p w14:paraId="69C5F551" w14:textId="4B5809E8" w:rsidR="00163FC3" w:rsidRPr="006E2376" w:rsidRDefault="00A60605" w:rsidP="00E7533D">
      <w:pPr>
        <w:pStyle w:val="ac"/>
        <w:spacing w:before="0"/>
        <w:ind w:left="0" w:firstLine="709"/>
      </w:pPr>
      <w:r w:rsidRPr="006E2376">
        <w:t>Расширенное задание</w:t>
      </w:r>
    </w:p>
    <w:p w14:paraId="79108DDF" w14:textId="2437011D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1. Для одного и того же элемента применить правила, расположенные в блоках разного уровня (связанные, глобальные, локальные).  Объяснить результат.</w:t>
      </w:r>
    </w:p>
    <w:p w14:paraId="0B1F9575" w14:textId="5CD57978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2. Использовать символ «+» для объединения селекторов. В отчете показать ситуацию, когда этот инструмент работает и когда не работает.</w:t>
      </w:r>
    </w:p>
    <w:p w14:paraId="55B55D47" w14:textId="012A3B0C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3. Использовать псевдоэлемент (:first-letter, :first-line и т.д.)</w:t>
      </w:r>
    </w:p>
    <w:p w14:paraId="29C85A57" w14:textId="61A66BFB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4. В оформлении применить и показать разницу между margin, border, padding</w:t>
      </w:r>
    </w:p>
    <w:p w14:paraId="3B615C55" w14:textId="77777777" w:rsidR="00CB4D6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5. Скруглить углы прямоугольного элемента (свойство border-radius)</w:t>
      </w:r>
    </w:p>
    <w:p w14:paraId="276E6551" w14:textId="21945A91" w:rsidR="00234B32" w:rsidRPr="006E2376" w:rsidRDefault="00CB4D6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6. С</w:t>
      </w:r>
      <w:r w:rsidR="00234B32" w:rsidRPr="006E2376">
        <w:rPr>
          <w:b w:val="0"/>
          <w:bCs w:val="0"/>
        </w:rPr>
        <w:t>делать фон с градиентом (свойство background-image: xxx-gradient)</w:t>
      </w:r>
    </w:p>
    <w:p w14:paraId="51319217" w14:textId="5E18D49D" w:rsidR="00234B32" w:rsidRPr="006E2376" w:rsidRDefault="00CB4D6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7. И</w:t>
      </w:r>
      <w:r w:rsidR="00234B32" w:rsidRPr="006E2376">
        <w:rPr>
          <w:b w:val="0"/>
          <w:bCs w:val="0"/>
        </w:rPr>
        <w:t>спользовать свойство text-decoration</w:t>
      </w:r>
    </w:p>
    <w:p w14:paraId="75BE6900" w14:textId="2C49CA3C" w:rsidR="00234B32" w:rsidRPr="006E2376" w:rsidRDefault="00F56EF0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8. П</w:t>
      </w:r>
      <w:r w:rsidR="00234B32" w:rsidRPr="006E2376">
        <w:rPr>
          <w:b w:val="0"/>
          <w:bCs w:val="0"/>
        </w:rPr>
        <w:t>рименить абсолютное позиционирование</w:t>
      </w:r>
    </w:p>
    <w:p w14:paraId="24CF0D61" w14:textId="60A9844F" w:rsidR="00234B32" w:rsidRPr="006E2376" w:rsidRDefault="001F52C4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9. Д</w:t>
      </w:r>
      <w:r w:rsidR="00234B32" w:rsidRPr="006E2376">
        <w:rPr>
          <w:b w:val="0"/>
          <w:bCs w:val="0"/>
        </w:rPr>
        <w:t>ля изображения использовать свойство filter</w:t>
      </w:r>
    </w:p>
    <w:p w14:paraId="3640F6C4" w14:textId="777B4850" w:rsidR="00234B32" w:rsidRPr="006E2376" w:rsidRDefault="00B700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10. И</w:t>
      </w:r>
      <w:r w:rsidR="00234B32" w:rsidRPr="006E2376">
        <w:rPr>
          <w:b w:val="0"/>
          <w:bCs w:val="0"/>
        </w:rPr>
        <w:t>спользовать селектор атрибута</w:t>
      </w:r>
      <w:r w:rsidR="00D22019" w:rsidRPr="006E2376">
        <w:rPr>
          <w:b w:val="0"/>
          <w:bCs w:val="0"/>
        </w:rPr>
        <w:t xml:space="preserve">. </w:t>
      </w:r>
      <w:r w:rsidR="00234B32" w:rsidRPr="006E2376">
        <w:rPr>
          <w:b w:val="0"/>
          <w:bCs w:val="0"/>
        </w:rPr>
        <w:t>В отчете показать ситуацию, когда этот инструмент работает и когда не работает.</w:t>
      </w:r>
    </w:p>
    <w:p w14:paraId="12D7B376" w14:textId="07BE09BC" w:rsidR="006E2376" w:rsidRDefault="00277D47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11. </w:t>
      </w:r>
      <w:r w:rsidR="00A0794F" w:rsidRPr="006E2376">
        <w:rPr>
          <w:b w:val="0"/>
          <w:bCs w:val="0"/>
        </w:rPr>
        <w:t>И</w:t>
      </w:r>
      <w:r w:rsidR="00234B32" w:rsidRPr="006E2376">
        <w:rPr>
          <w:b w:val="0"/>
          <w:bCs w:val="0"/>
        </w:rPr>
        <w:t>спользовать свойство transform</w:t>
      </w:r>
      <w:bookmarkStart w:id="3" w:name="_Hlk190616248"/>
    </w:p>
    <w:p w14:paraId="20881437" w14:textId="77777777" w:rsidR="00E42FD8" w:rsidRDefault="00E42FD8" w:rsidP="00E7533D">
      <w:pPr>
        <w:pStyle w:val="ac"/>
        <w:spacing w:before="0"/>
        <w:ind w:left="0" w:firstLine="709"/>
        <w:rPr>
          <w:b w:val="0"/>
          <w:bCs w:val="0"/>
        </w:rPr>
      </w:pPr>
    </w:p>
    <w:p w14:paraId="4323A8E4" w14:textId="7EB11507" w:rsidR="00BF2BE4" w:rsidRPr="006E2376" w:rsidRDefault="004A6B75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4" w:name="_Toc192031070"/>
      <w:r w:rsidRPr="006E2376">
        <w:rPr>
          <w:sz w:val="24"/>
          <w:szCs w:val="24"/>
        </w:rPr>
        <w:lastRenderedPageBreak/>
        <w:t xml:space="preserve">3. </w:t>
      </w:r>
      <w:r w:rsidR="00056472" w:rsidRPr="006E2376">
        <w:rPr>
          <w:sz w:val="24"/>
          <w:szCs w:val="24"/>
        </w:rPr>
        <w:t>Вариант задания</w:t>
      </w:r>
      <w:bookmarkEnd w:id="3"/>
      <w:bookmarkEnd w:id="4"/>
    </w:p>
    <w:tbl>
      <w:tblPr>
        <w:tblStyle w:val="af1"/>
        <w:tblpPr w:leftFromText="180" w:rightFromText="180" w:vertAnchor="text" w:horzAnchor="margin" w:tblpXSpec="right" w:tblpY="328"/>
        <w:tblW w:w="9611" w:type="dxa"/>
        <w:tblLook w:val="04A0" w:firstRow="1" w:lastRow="0" w:firstColumn="1" w:lastColumn="0" w:noHBand="0" w:noVBand="1"/>
      </w:tblPr>
      <w:tblGrid>
        <w:gridCol w:w="1145"/>
        <w:gridCol w:w="2961"/>
        <w:gridCol w:w="5505"/>
      </w:tblGrid>
      <w:tr w:rsidR="00822403" w14:paraId="35D47C74" w14:textId="77777777" w:rsidTr="00822403"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C5A82" w14:textId="6E306C5B" w:rsidR="00822403" w:rsidRDefault="00822403" w:rsidP="00E7533D">
            <w:pPr>
              <w:spacing w:line="360" w:lineRule="auto"/>
            </w:pPr>
            <w:r>
              <w:t>1</w:t>
            </w:r>
          </w:p>
        </w:tc>
        <w:tc>
          <w:tcPr>
            <w:tcW w:w="2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8E1E7" w14:textId="27E86B1F" w:rsidR="00822403" w:rsidRDefault="00726113" w:rsidP="00E7533D">
            <w:pPr>
              <w:spacing w:line="360" w:lineRule="auto"/>
            </w:pPr>
            <w:r>
              <w:t>Прокрутка в таблице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14:paraId="76FF28FD" w14:textId="77777777" w:rsidR="00822403" w:rsidRDefault="00822403" w:rsidP="00E7533D">
            <w:pPr>
              <w:spacing w:line="360" w:lineRule="auto"/>
            </w:pPr>
            <w:r>
              <w:t>Разные типы цифр для разных уровней списка</w:t>
            </w:r>
          </w:p>
        </w:tc>
      </w:tr>
    </w:tbl>
    <w:p w14:paraId="4D784C29" w14:textId="46AB85DC" w:rsidR="007623C8" w:rsidRPr="006E2376" w:rsidRDefault="00726175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Оформление таблицы и списка</w:t>
      </w:r>
      <w:r w:rsidR="00432B8C" w:rsidRPr="006E2376">
        <w:rPr>
          <w:b w:val="0"/>
          <w:bCs w:val="0"/>
        </w:rPr>
        <w:t>:</w:t>
      </w:r>
    </w:p>
    <w:p w14:paraId="0E583348" w14:textId="6BBE3168" w:rsidR="007623C8" w:rsidRPr="006E2376" w:rsidRDefault="007623C8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Тема сайта:</w:t>
      </w:r>
      <w:r w:rsidR="006E2376">
        <w:rPr>
          <w:b w:val="0"/>
          <w:bCs w:val="0"/>
        </w:rPr>
        <w:t xml:space="preserve"> </w:t>
      </w:r>
      <w:r w:rsidR="00A11C56" w:rsidRPr="004C5169">
        <w:rPr>
          <w:b w:val="0"/>
          <w:bCs w:val="0"/>
        </w:rPr>
        <w:t>Синтез звука и электронная музыка</w:t>
      </w:r>
      <w:r w:rsidR="00A11C56" w:rsidRPr="00493C03">
        <w:rPr>
          <w:b w:val="0"/>
          <w:bCs w:val="0"/>
        </w:rPr>
        <w:t>.</w:t>
      </w:r>
    </w:p>
    <w:p w14:paraId="2B449411" w14:textId="65268190" w:rsidR="007623C8" w:rsidRPr="006E2376" w:rsidRDefault="00CD38F3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5" w:name="_Toc192031071"/>
      <w:r w:rsidRPr="006E2376">
        <w:rPr>
          <w:sz w:val="24"/>
          <w:szCs w:val="24"/>
        </w:rPr>
        <w:t xml:space="preserve">4. </w:t>
      </w:r>
      <w:r w:rsidR="007623C8" w:rsidRPr="006E2376">
        <w:rPr>
          <w:sz w:val="24"/>
          <w:szCs w:val="24"/>
        </w:rPr>
        <w:t>Названия средств, использованных при выполнении работы</w:t>
      </w:r>
      <w:bookmarkEnd w:id="5"/>
    </w:p>
    <w:p w14:paraId="0B2A78E8" w14:textId="064D65DB" w:rsidR="00EB0D55" w:rsidRPr="00A11C56" w:rsidRDefault="00EB0D55" w:rsidP="00E7533D">
      <w:pPr>
        <w:pStyle w:val="ac"/>
        <w:spacing w:before="0"/>
        <w:ind w:left="0" w:firstLine="709"/>
        <w:rPr>
          <w:b w:val="0"/>
          <w:bCs w:val="0"/>
        </w:rPr>
      </w:pPr>
      <w:r w:rsidRPr="00A11C56">
        <w:rPr>
          <w:b w:val="0"/>
          <w:bCs w:val="0"/>
        </w:rPr>
        <w:t xml:space="preserve">1. </w:t>
      </w:r>
      <w:r w:rsidR="00A11C56">
        <w:rPr>
          <w:b w:val="0"/>
          <w:bCs w:val="0"/>
        </w:rPr>
        <w:t xml:space="preserve">Текстовый редактор </w:t>
      </w:r>
      <w:r w:rsidRPr="006E2376">
        <w:rPr>
          <w:b w:val="0"/>
          <w:bCs w:val="0"/>
          <w:lang w:val="en-US"/>
        </w:rPr>
        <w:t>Visual</w:t>
      </w:r>
      <w:r w:rsidRPr="00A11C56">
        <w:rPr>
          <w:b w:val="0"/>
          <w:bCs w:val="0"/>
        </w:rPr>
        <w:t xml:space="preserve"> </w:t>
      </w:r>
      <w:r w:rsidRPr="006E2376">
        <w:rPr>
          <w:b w:val="0"/>
          <w:bCs w:val="0"/>
          <w:lang w:val="en-US"/>
        </w:rPr>
        <w:t>Studio</w:t>
      </w:r>
      <w:r w:rsidRPr="00A11C56">
        <w:rPr>
          <w:b w:val="0"/>
          <w:bCs w:val="0"/>
        </w:rPr>
        <w:t xml:space="preserve"> </w:t>
      </w:r>
      <w:r w:rsidRPr="006E2376">
        <w:rPr>
          <w:b w:val="0"/>
          <w:bCs w:val="0"/>
          <w:lang w:val="en-US"/>
        </w:rPr>
        <w:t>Code</w:t>
      </w:r>
      <w:r w:rsidRPr="00A11C56">
        <w:rPr>
          <w:b w:val="0"/>
          <w:bCs w:val="0"/>
        </w:rPr>
        <w:t>.</w:t>
      </w:r>
    </w:p>
    <w:p w14:paraId="6E89F564" w14:textId="72669EA3" w:rsidR="00EB0D55" w:rsidRPr="006E2376" w:rsidRDefault="00EB0D55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2. </w:t>
      </w:r>
      <w:r w:rsidR="00B4286D" w:rsidRPr="00B4286D">
        <w:rPr>
          <w:b w:val="0"/>
          <w:bCs w:val="0"/>
        </w:rPr>
        <w:t>Браузер Yandex</w:t>
      </w:r>
      <w:r w:rsidRPr="006E2376">
        <w:rPr>
          <w:b w:val="0"/>
          <w:bCs w:val="0"/>
        </w:rPr>
        <w:t>.</w:t>
      </w:r>
    </w:p>
    <w:p w14:paraId="029A5763" w14:textId="2F5C5986" w:rsidR="00822403" w:rsidRDefault="00CD38F3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6" w:name="_Toc192031072"/>
      <w:r w:rsidRPr="006E2376">
        <w:rPr>
          <w:sz w:val="24"/>
          <w:szCs w:val="24"/>
        </w:rPr>
        <w:t xml:space="preserve">5. </w:t>
      </w:r>
      <w:r w:rsidR="007623C8" w:rsidRPr="006E2376">
        <w:rPr>
          <w:sz w:val="24"/>
          <w:szCs w:val="24"/>
        </w:rPr>
        <w:t>Выполнение задания</w:t>
      </w:r>
      <w:bookmarkEnd w:id="6"/>
    </w:p>
    <w:p w14:paraId="02974BC1" w14:textId="793D764F" w:rsidR="00A11C56" w:rsidRDefault="00A11C56" w:rsidP="00E67742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A11C56">
        <w:rPr>
          <w:sz w:val="24"/>
          <w:szCs w:val="24"/>
          <w:lang w:eastAsia="ru-RU"/>
        </w:rPr>
        <w:t>Работа включала три варианта подключения CSS: связные таблицы через внешний файл styles.css, глобальные стили в теге &lt;style&gt; и локальные стили в атрибуте style. Размеры заданы в пикселях, миллиметрах (отступы секций) и процентах, цвета — словами, в HEX и RGB форматах. Использованы селекторы тегов, классов, идентификаторов и составные селекторы.</w:t>
      </w:r>
      <w:r>
        <w:rPr>
          <w:sz w:val="24"/>
          <w:szCs w:val="24"/>
          <w:lang w:eastAsia="ru-RU"/>
        </w:rPr>
        <w:t xml:space="preserve"> </w:t>
      </w:r>
    </w:p>
    <w:p w14:paraId="328761A5" w14:textId="485BAE39" w:rsidR="00A11C56" w:rsidRPr="00A11C56" w:rsidRDefault="00A11C56" w:rsidP="00E67742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A11C56">
        <w:rPr>
          <w:sz w:val="24"/>
          <w:szCs w:val="24"/>
          <w:lang w:eastAsia="ru-RU"/>
        </w:rPr>
        <w:t>Оформлена таблица с границами и изображением в ячейке, с сохранением выравнивания, реализована горизонтальная прокрутка (рисунок 1).</w:t>
      </w:r>
      <w:r w:rsidR="00FA2C1B">
        <w:rPr>
          <w:sz w:val="24"/>
          <w:szCs w:val="24"/>
          <w:lang w:eastAsia="ru-RU"/>
        </w:rPr>
        <w:t xml:space="preserve"> </w:t>
      </w:r>
      <w:r w:rsidR="00E22460">
        <w:rPr>
          <w:sz w:val="24"/>
          <w:szCs w:val="24"/>
          <w:lang w:eastAsia="ru-RU"/>
        </w:rPr>
        <w:t xml:space="preserve"> </w:t>
      </w:r>
    </w:p>
    <w:p w14:paraId="485DE4E5" w14:textId="100BDF6F" w:rsidR="000F34C3" w:rsidRPr="000F34C3" w:rsidRDefault="00A11C56" w:rsidP="007255DA">
      <w:pPr>
        <w:keepNext/>
        <w:widowControl/>
        <w:autoSpaceDE/>
        <w:autoSpaceDN/>
        <w:spacing w:line="360" w:lineRule="auto"/>
        <w:jc w:val="center"/>
        <w:rPr>
          <w:sz w:val="32"/>
          <w:szCs w:val="32"/>
        </w:rPr>
      </w:pPr>
      <w:r w:rsidRPr="00A11C56">
        <w:rPr>
          <w:sz w:val="32"/>
          <w:szCs w:val="32"/>
        </w:rPr>
        <w:drawing>
          <wp:inline distT="0" distB="0" distL="0" distR="0" wp14:anchorId="7EDF5A34" wp14:editId="23C69F35">
            <wp:extent cx="5013483" cy="323681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18" t="5299" r="14124"/>
                    <a:stretch/>
                  </pic:blipFill>
                  <pic:spPr bwMode="auto">
                    <a:xfrm>
                      <a:off x="0" y="0"/>
                      <a:ext cx="5019619" cy="324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62A1" w14:textId="132002D2" w:rsidR="00E42E77" w:rsidRPr="000F34C3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36"/>
          <w:szCs w:val="36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1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таблица на странице "</w:t>
      </w:r>
      <w:r w:rsidR="00A11C56">
        <w:rPr>
          <w:i w:val="0"/>
          <w:iCs w:val="0"/>
          <w:color w:val="auto"/>
          <w:sz w:val="24"/>
          <w:szCs w:val="24"/>
        </w:rPr>
        <w:t>Современные технологии</w:t>
      </w:r>
      <w:r w:rsidRPr="000F34C3">
        <w:rPr>
          <w:i w:val="0"/>
          <w:iCs w:val="0"/>
          <w:color w:val="auto"/>
          <w:sz w:val="24"/>
          <w:szCs w:val="24"/>
        </w:rPr>
        <w:t>"</w:t>
      </w:r>
    </w:p>
    <w:p w14:paraId="148ED3E7" w14:textId="6AB3255B" w:rsidR="00E42E77" w:rsidRDefault="00E67742" w:rsidP="007255DA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E67742">
        <w:rPr>
          <w:sz w:val="24"/>
          <w:szCs w:val="24"/>
          <w:lang w:eastAsia="ru-RU"/>
        </w:rPr>
        <w:t>Применено text-decoration для ссылок в футере. Использован селектор атрибута для изображения с alt="Звуковая волна", применяющий filter: brightness, и свойство transform для поворота изображения. Псевдоклассы :hover подсвечивают ссылки, :visited и :link стилизуют их состояние. Добавлен градиентный фон в футер (рисунок 2).</w:t>
      </w:r>
    </w:p>
    <w:p w14:paraId="0015ABE4" w14:textId="25E1C315" w:rsidR="000F34C3" w:rsidRPr="000F34C3" w:rsidRDefault="002C0521" w:rsidP="007255DA">
      <w:pPr>
        <w:keepNext/>
        <w:widowControl/>
        <w:autoSpaceDE/>
        <w:autoSpaceDN/>
        <w:spacing w:line="360" w:lineRule="auto"/>
        <w:jc w:val="center"/>
        <w:rPr>
          <w:sz w:val="32"/>
          <w:szCs w:val="32"/>
        </w:rPr>
      </w:pPr>
      <w:r w:rsidRPr="002C0521">
        <w:rPr>
          <w:sz w:val="32"/>
          <w:szCs w:val="32"/>
        </w:rPr>
        <w:lastRenderedPageBreak/>
        <w:drawing>
          <wp:inline distT="0" distB="0" distL="0" distR="0" wp14:anchorId="6105B74C" wp14:editId="1720CD3E">
            <wp:extent cx="6122670" cy="15662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63"/>
                    <a:stretch/>
                  </pic:blipFill>
                  <pic:spPr bwMode="auto">
                    <a:xfrm>
                      <a:off x="0" y="0"/>
                      <a:ext cx="6122670" cy="156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4E8CB" w14:textId="0E31D62B" w:rsidR="00E42E77" w:rsidRP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36"/>
          <w:szCs w:val="36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2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Источники и показ разницы между оформлением ссылок</w:t>
      </w:r>
    </w:p>
    <w:p w14:paraId="195F11F9" w14:textId="56B7F14E" w:rsidR="00E67742" w:rsidRPr="00E67742" w:rsidRDefault="00E67742" w:rsidP="00E67742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E67742">
        <w:rPr>
          <w:sz w:val="24"/>
          <w:szCs w:val="24"/>
          <w:lang w:eastAsia="ru-RU"/>
        </w:rPr>
        <w:t xml:space="preserve">Применен псевдоэлемент :first-line для выделения первой строки параграфов </w:t>
      </w:r>
      <w:r>
        <w:rPr>
          <w:sz w:val="24"/>
          <w:szCs w:val="24"/>
          <w:lang w:eastAsia="ru-RU"/>
        </w:rPr>
        <w:t xml:space="preserve">    </w:t>
      </w:r>
      <w:r w:rsidRPr="00E67742">
        <w:rPr>
          <w:sz w:val="24"/>
          <w:szCs w:val="24"/>
          <w:lang w:eastAsia="ru-RU"/>
        </w:rPr>
        <w:t>(рисунок 3). Изображения в тексте имеют скругленные углы через border-radius (рисунок 4).</w:t>
      </w:r>
    </w:p>
    <w:p w14:paraId="21B7DC23" w14:textId="312CA913" w:rsidR="000F34C3" w:rsidRDefault="00E67742" w:rsidP="007255DA">
      <w:pPr>
        <w:keepNext/>
        <w:widowControl/>
        <w:autoSpaceDE/>
        <w:autoSpaceDN/>
        <w:spacing w:line="360" w:lineRule="auto"/>
        <w:jc w:val="center"/>
      </w:pPr>
      <w:r w:rsidRPr="00E67742">
        <w:drawing>
          <wp:inline distT="0" distB="0" distL="0" distR="0" wp14:anchorId="21AF1ACF" wp14:editId="08EE7D66">
            <wp:extent cx="4649470" cy="336339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64" t="8609" r="15879"/>
                    <a:stretch/>
                  </pic:blipFill>
                  <pic:spPr bwMode="auto">
                    <a:xfrm>
                      <a:off x="0" y="0"/>
                      <a:ext cx="4681020" cy="338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27F50" w14:textId="619AEA3D" w:rsidR="00337ED8" w:rsidRPr="00337ED8" w:rsidRDefault="000F34C3" w:rsidP="00337ED8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3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</w:t>
      </w:r>
      <w:r w:rsidR="00E67742" w:rsidRPr="00E67742">
        <w:rPr>
          <w:i w:val="0"/>
          <w:iCs w:val="0"/>
          <w:color w:val="auto"/>
          <w:sz w:val="24"/>
          <w:szCs w:val="24"/>
        </w:rPr>
        <w:t>первая строка параграфов выделена жирным</w:t>
      </w:r>
    </w:p>
    <w:p w14:paraId="4D7D4365" w14:textId="2DA7B474" w:rsidR="000F34C3" w:rsidRPr="000F34C3" w:rsidRDefault="00337ED8" w:rsidP="007255DA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</w:rPr>
      </w:pPr>
      <w:r w:rsidRPr="00337ED8">
        <w:rPr>
          <w:sz w:val="24"/>
          <w:szCs w:val="24"/>
        </w:rPr>
        <w:lastRenderedPageBreak/>
        <w:drawing>
          <wp:inline distT="0" distB="0" distL="0" distR="0" wp14:anchorId="2D6424E5" wp14:editId="519E4D4F">
            <wp:extent cx="4672013" cy="39129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84"/>
                    <a:stretch/>
                  </pic:blipFill>
                  <pic:spPr bwMode="auto">
                    <a:xfrm>
                      <a:off x="0" y="0"/>
                      <a:ext cx="4680377" cy="391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82F41" w14:textId="632B8844" w:rsidR="00E42E77" w:rsidRP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4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</w:t>
      </w:r>
      <w:r w:rsidR="00E67742" w:rsidRPr="00E67742">
        <w:rPr>
          <w:i w:val="0"/>
          <w:iCs w:val="0"/>
          <w:color w:val="auto"/>
          <w:sz w:val="24"/>
          <w:szCs w:val="24"/>
        </w:rPr>
        <w:t>изображения со скругленными углами</w:t>
      </w:r>
    </w:p>
    <w:p w14:paraId="61B56C4A" w14:textId="0E9EAEF3" w:rsidR="009E6C4F" w:rsidRDefault="00337ED8" w:rsidP="007255DA">
      <w:pPr>
        <w:widowControl/>
        <w:autoSpaceDE/>
        <w:autoSpaceDN/>
        <w:spacing w:line="360" w:lineRule="auto"/>
        <w:ind w:right="347" w:firstLine="709"/>
        <w:rPr>
          <w:sz w:val="24"/>
          <w:szCs w:val="24"/>
          <w:lang w:eastAsia="ru-RU"/>
        </w:rPr>
      </w:pPr>
      <w:r w:rsidRPr="00337ED8">
        <w:rPr>
          <w:sz w:val="24"/>
          <w:szCs w:val="24"/>
          <w:lang w:eastAsia="ru-RU"/>
        </w:rPr>
        <w:t>Для списка на странице "Главная" настроены разные типы нумерации: арабские и римские цифры (рисунок 5).</w:t>
      </w:r>
      <w:r w:rsidR="009E6C4F" w:rsidRPr="009E6C4F">
        <w:rPr>
          <w:sz w:val="24"/>
          <w:szCs w:val="24"/>
          <w:lang w:eastAsia="ru-RU"/>
        </w:rPr>
        <w:t xml:space="preserve"> </w:t>
      </w:r>
    </w:p>
    <w:p w14:paraId="66015803" w14:textId="398B3F8B" w:rsidR="000F34C3" w:rsidRDefault="00337ED8" w:rsidP="007255DA">
      <w:pPr>
        <w:keepNext/>
        <w:widowControl/>
        <w:autoSpaceDE/>
        <w:autoSpaceDN/>
        <w:spacing w:line="360" w:lineRule="auto"/>
        <w:jc w:val="center"/>
      </w:pPr>
      <w:r w:rsidRPr="00337ED8">
        <w:drawing>
          <wp:inline distT="0" distB="0" distL="0" distR="0" wp14:anchorId="2E1189FE" wp14:editId="165648B1">
            <wp:extent cx="3872388" cy="213057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3642" cy="214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CA21" w14:textId="556E756A" w:rsidR="00E42E77" w:rsidRPr="000F34C3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5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</w:t>
      </w:r>
      <w:r w:rsidR="00337ED8" w:rsidRPr="00337ED8">
        <w:rPr>
          <w:i w:val="0"/>
          <w:iCs w:val="0"/>
          <w:color w:val="auto"/>
          <w:sz w:val="24"/>
          <w:szCs w:val="24"/>
        </w:rPr>
        <w:t>список с разными типами нумерации</w:t>
      </w:r>
    </w:p>
    <w:p w14:paraId="0E3C9197" w14:textId="6347F073" w:rsidR="000F34C3" w:rsidRPr="009E6C4F" w:rsidRDefault="00EA1D43" w:rsidP="007255DA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EA1D43">
        <w:rPr>
          <w:sz w:val="24"/>
          <w:szCs w:val="24"/>
          <w:lang w:eastAsia="ru-RU"/>
        </w:rPr>
        <w:t xml:space="preserve">Для изображения с "Звуковая волна" применен filter: </w:t>
      </w:r>
      <w:r>
        <w:rPr>
          <w:sz w:val="24"/>
          <w:szCs w:val="24"/>
          <w:lang w:val="en-US" w:eastAsia="ru-RU"/>
        </w:rPr>
        <w:t>blur</w:t>
      </w:r>
      <w:r w:rsidRPr="00EA1D43">
        <w:rPr>
          <w:sz w:val="24"/>
          <w:szCs w:val="24"/>
          <w:lang w:eastAsia="ru-RU"/>
        </w:rPr>
        <w:t xml:space="preserve"> (рисунок 6).</w:t>
      </w:r>
    </w:p>
    <w:p w14:paraId="638BABF6" w14:textId="4C330CC5" w:rsidR="000F34C3" w:rsidRDefault="00EA1D43" w:rsidP="007255DA">
      <w:pPr>
        <w:pStyle w:val="a3"/>
        <w:keepNext/>
        <w:spacing w:line="360" w:lineRule="auto"/>
        <w:jc w:val="center"/>
      </w:pPr>
      <w:r w:rsidRPr="00EA1D43">
        <w:lastRenderedPageBreak/>
        <w:drawing>
          <wp:inline distT="0" distB="0" distL="0" distR="0" wp14:anchorId="5D7DB0FD" wp14:editId="4DF43780">
            <wp:extent cx="5686901" cy="2765006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1227" cy="27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5BD7" w14:textId="38D6675B" w:rsid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6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применение фильтр</w:t>
      </w:r>
      <w:r w:rsidR="00EA1D43">
        <w:rPr>
          <w:i w:val="0"/>
          <w:iCs w:val="0"/>
          <w:color w:val="auto"/>
          <w:sz w:val="24"/>
          <w:szCs w:val="24"/>
        </w:rPr>
        <w:t>а размытия</w:t>
      </w:r>
      <w:r w:rsidRPr="000F34C3">
        <w:rPr>
          <w:i w:val="0"/>
          <w:iCs w:val="0"/>
          <w:color w:val="auto"/>
          <w:sz w:val="24"/>
          <w:szCs w:val="24"/>
        </w:rPr>
        <w:t xml:space="preserve"> на изображении</w:t>
      </w:r>
    </w:p>
    <w:p w14:paraId="1B9A7408" w14:textId="41C485CA" w:rsidR="00EA1D43" w:rsidRDefault="00EA1D43" w:rsidP="00EA1D43">
      <w:pPr>
        <w:keepNext/>
        <w:spacing w:line="360" w:lineRule="auto"/>
        <w:ind w:firstLine="720"/>
        <w:rPr>
          <w:noProof/>
        </w:rPr>
      </w:pPr>
      <w:r w:rsidRPr="00EA1D43">
        <w:rPr>
          <w:sz w:val="24"/>
          <w:szCs w:val="24"/>
        </w:rPr>
        <w:t>Разница между margin, border и padding показана на секциях: margin — внешний отступ, border — рамка, padding — внутренний отступ (рисунок 7)</w:t>
      </w:r>
      <w:r w:rsidRPr="00EA1D43">
        <w:rPr>
          <w:noProof/>
        </w:rPr>
        <w:t xml:space="preserve"> </w:t>
      </w:r>
    </w:p>
    <w:p w14:paraId="6FB016C6" w14:textId="5A4C132F" w:rsidR="000D5AC7" w:rsidRDefault="00EA1D43" w:rsidP="00EA1D43">
      <w:pPr>
        <w:keepNext/>
        <w:spacing w:line="360" w:lineRule="auto"/>
        <w:jc w:val="center"/>
      </w:pPr>
      <w:r w:rsidRPr="00EA1D43">
        <w:rPr>
          <w:noProof/>
          <w:sz w:val="24"/>
          <w:szCs w:val="24"/>
        </w:rPr>
        <w:drawing>
          <wp:inline distT="0" distB="0" distL="0" distR="0" wp14:anchorId="737B622B" wp14:editId="721E7E3F">
            <wp:extent cx="5794057" cy="4070022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140" cy="40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E55A" w14:textId="649FB2EB" w:rsidR="000D5AC7" w:rsidRPr="000D5AC7" w:rsidRDefault="000D5AC7" w:rsidP="000D5AC7">
      <w:pPr>
        <w:pStyle w:val="aff"/>
        <w:jc w:val="center"/>
        <w:rPr>
          <w:i w:val="0"/>
          <w:iCs w:val="0"/>
          <w:color w:val="auto"/>
          <w:sz w:val="36"/>
          <w:szCs w:val="36"/>
          <w:lang w:val="en-US"/>
        </w:rPr>
      </w:pPr>
      <w:r w:rsidRPr="000D5AC7">
        <w:rPr>
          <w:i w:val="0"/>
          <w:iCs w:val="0"/>
          <w:color w:val="auto"/>
          <w:sz w:val="24"/>
          <w:szCs w:val="24"/>
        </w:rPr>
        <w:t>Рисунок</w:t>
      </w:r>
      <w:r w:rsidRPr="000D5AC7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0D5AC7">
        <w:rPr>
          <w:i w:val="0"/>
          <w:iCs w:val="0"/>
          <w:color w:val="auto"/>
          <w:sz w:val="24"/>
          <w:szCs w:val="24"/>
        </w:rPr>
        <w:fldChar w:fldCharType="begin"/>
      </w:r>
      <w:r w:rsidRPr="000D5AC7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0D5AC7">
        <w:rPr>
          <w:i w:val="0"/>
          <w:iCs w:val="0"/>
          <w:color w:val="auto"/>
          <w:sz w:val="24"/>
          <w:szCs w:val="24"/>
        </w:rPr>
        <w:instrText>Рисунок</w:instrText>
      </w:r>
      <w:r w:rsidRPr="000D5AC7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0D5AC7">
        <w:rPr>
          <w:i w:val="0"/>
          <w:iCs w:val="0"/>
          <w:color w:val="auto"/>
          <w:sz w:val="24"/>
          <w:szCs w:val="24"/>
        </w:rPr>
        <w:fldChar w:fldCharType="separate"/>
      </w:r>
      <w:r w:rsidRPr="000D5AC7">
        <w:rPr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0D5AC7">
        <w:rPr>
          <w:i w:val="0"/>
          <w:iCs w:val="0"/>
          <w:color w:val="auto"/>
          <w:sz w:val="24"/>
          <w:szCs w:val="24"/>
        </w:rPr>
        <w:fldChar w:fldCharType="end"/>
      </w:r>
      <w:r w:rsidRPr="000D5AC7">
        <w:rPr>
          <w:i w:val="0"/>
          <w:iCs w:val="0"/>
          <w:color w:val="auto"/>
          <w:sz w:val="24"/>
          <w:szCs w:val="24"/>
          <w:lang w:val="en-US"/>
        </w:rPr>
        <w:t xml:space="preserve"> – margin, padding, border</w:t>
      </w:r>
    </w:p>
    <w:p w14:paraId="77004BA2" w14:textId="32B26666" w:rsidR="00646BAB" w:rsidRDefault="00646BAB" w:rsidP="00646BA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7" w:name="_Toc192031073"/>
      <w:r>
        <w:rPr>
          <w:sz w:val="24"/>
          <w:szCs w:val="24"/>
        </w:rPr>
        <w:t>6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Листинг программного кода</w:t>
      </w:r>
      <w:bookmarkEnd w:id="7"/>
    </w:p>
    <w:p w14:paraId="121E15E1" w14:textId="733C5568" w:rsidR="00646BAB" w:rsidRPr="000F34C3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index</w:t>
      </w:r>
      <w:r w:rsidRPr="000F34C3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html</w:t>
      </w:r>
      <w:r w:rsidRPr="000F34C3">
        <w:rPr>
          <w:sz w:val="24"/>
          <w:szCs w:val="24"/>
        </w:rPr>
        <w:t>:</w:t>
      </w:r>
    </w:p>
    <w:p w14:paraId="5F77BAA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&lt;!DOCTYPE html&gt;</w:t>
      </w:r>
    </w:p>
    <w:p w14:paraId="0F40D9D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&lt;html lang="ru"&gt;</w:t>
      </w:r>
    </w:p>
    <w:p w14:paraId="45F1A48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head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242D62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&gt;Что такое синтез звука и его история с 1990-х годов&lt;/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91F0FC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description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="История технологий синтеза звука с 1990-х годов"&gt;</w:t>
      </w:r>
    </w:p>
    <w:p w14:paraId="77AC3A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keywords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="синтез звука, аналоговые синтезаторы,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</w:t>
      </w:r>
    </w:p>
    <w:p w14:paraId="2553D75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charset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UTF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-8"&gt;</w:t>
      </w:r>
    </w:p>
    <w:p w14:paraId="1C78EC0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&lt;!-- Связные таблицы стилей --&gt;</w:t>
      </w:r>
    </w:p>
    <w:p w14:paraId="66030CE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&lt;link rel="stylesheet" href="styles.css"&gt;</w:t>
      </w:r>
    </w:p>
    <w:p w14:paraId="1E12BD4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&lt;!-- Глобальные таблицы стилей --&gt;</w:t>
      </w:r>
    </w:p>
    <w:p w14:paraId="4FF431F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62CF2F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класса для списка */</w:t>
      </w:r>
    </w:p>
    <w:p w14:paraId="6572F18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.synth-list {</w:t>
      </w:r>
    </w:p>
    <w:p w14:paraId="05A9DB6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list-style-type: decimal; /* Первый уровень - числа */</w:t>
      </w:r>
    </w:p>
    <w:p w14:paraId="60520F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473027D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D75C56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.synth-list ul {</w:t>
      </w:r>
    </w:p>
    <w:p w14:paraId="4A22561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list-style-type: lower-roman; /* Второй уровень - римские цифры */</w:t>
      </w:r>
    </w:p>
    <w:p w14:paraId="224D4BC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A60FD9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атрибута (работает) */</w:t>
      </w:r>
    </w:p>
    <w:p w14:paraId="45EC693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img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[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alt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="Звуковая волна"] {</w:t>
      </w:r>
    </w:p>
    <w:p w14:paraId="198D05A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filter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: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blur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(2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); /* Фильтр для изображения */</w:t>
      </w:r>
    </w:p>
    <w:p w14:paraId="521F752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}</w:t>
      </w:r>
    </w:p>
    <w:p w14:paraId="1BDDE83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атрибута (не работает, так как нет такого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alt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) */</w:t>
      </w:r>
    </w:p>
    <w:p w14:paraId="2B22E67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img[alt="Несуществующий"] {</w:t>
      </w:r>
    </w:p>
    <w:p w14:paraId="74F0448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border: 5px solid red;</w:t>
      </w:r>
    </w:p>
    <w:p w14:paraId="4083204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17A273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+ (работает для соседних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3 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) */</w:t>
      </w:r>
    </w:p>
    <w:p w14:paraId="463F90F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h3 + p {</w:t>
      </w:r>
    </w:p>
    <w:p w14:paraId="0FA95D1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background-color: #f5e6ef;</w:t>
      </w:r>
    </w:p>
    <w:p w14:paraId="6F64852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7E56296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+ (не работает, так как нет соседнего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div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после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nav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) */</w:t>
      </w:r>
    </w:p>
    <w:p w14:paraId="4A7F194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nav + div {</w:t>
      </w:r>
    </w:p>
    <w:p w14:paraId="08F98FF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border: 3px dashed blue;</w:t>
      </w:r>
    </w:p>
    <w:p w14:paraId="6913A72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3201640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main.content {</w:t>
      </w:r>
    </w:p>
    <w:p w14:paraId="7A66617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max-width: 1000px;</w:t>
      </w:r>
    </w:p>
    <w:p w14:paraId="44B5E9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11D2446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&lt;/style&gt;</w:t>
      </w:r>
    </w:p>
    <w:p w14:paraId="4A97D46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&lt;/head&gt;</w:t>
      </w:r>
    </w:p>
    <w:p w14:paraId="3DBB4B5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&lt;body&gt;</w:t>
      </w:r>
    </w:p>
    <w:p w14:paraId="5546ABC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Шапка --&gt;</w:t>
      </w:r>
    </w:p>
    <w:p w14:paraId="1339340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&lt;header class="header"&gt;</w:t>
      </w:r>
    </w:p>
    <w:p w14:paraId="148DF3F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&lt;img src="assets\logo.png" alt="Логотип" width="268" style="display: block; margin: 0 auto;"&gt;</w:t>
      </w:r>
    </w:p>
    <w:p w14:paraId="24D53B8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1&gt;Синтез звука и электронная музыка&lt;/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1&gt;</w:t>
      </w:r>
    </w:p>
    <w:p w14:paraId="23585F2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2&gt;Что такое синтез звука и его история с 1990-х годов&lt;/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2&gt;</w:t>
      </w:r>
    </w:p>
    <w:p w14:paraId="1046A00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&lt;/header&gt;</w:t>
      </w:r>
    </w:p>
    <w:p w14:paraId="0076E08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B8F56C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Меню --&gt;</w:t>
      </w:r>
    </w:p>
    <w:p w14:paraId="7502018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&lt;nav id="nav-menu"&gt;</w:t>
      </w:r>
    </w:p>
    <w:p w14:paraId="6901F54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 href="index.html"&gt;Главная&lt;/a&gt;</w:t>
      </w:r>
    </w:p>
    <w:p w14:paraId="0B2C9A0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modern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"&gt;Современные технологии&lt;/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91D356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sources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"&gt;Использованные источники&lt;/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096F29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&lt;/nav&gt;</w:t>
      </w:r>
    </w:p>
    <w:p w14:paraId="39E423A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0379C8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Основной контент --&gt;</w:t>
      </w:r>
    </w:p>
    <w:p w14:paraId="707BA49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&lt;main class="content" style="max-width: 800px;"&gt;</w:t>
      </w:r>
    </w:p>
    <w:p w14:paraId="52669A7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453F918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&lt;h3&gt;Что такое синтез звука?&lt;/h3&gt;</w:t>
      </w:r>
    </w:p>
    <w:p w14:paraId="32BED5E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E204A3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Синтез звука — это процесс создания звуковых волн с помощью электронных или программных инструментов. В отличие от записи живых инструментов, синтез позволяет генерировать звуки с нуля, изменяя их параметры, такие как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>частота, амплитуда и тембр. Основой синтеза являются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em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&gt;осцилляторы&lt;/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em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&gt;, которые производят базовые волны (синусоидальные, квадратные, пилообразные), а фильтры и огибающие формируют окончательный звук.</w:t>
      </w:r>
    </w:p>
    <w:p w14:paraId="17CD122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313D3B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151325B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A9B334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4F0A008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3&gt;Как это работает?&lt;/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4DC42D6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A0F0F9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Процесс начинается с генерации звуковой волны. Например, осциллятор создает сигнал, который затем проходит через фильтр, убирающий или подчеркивающий определенные частоты. После этого огибающая (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ADSR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—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attack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decay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sustain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release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) определяет, как звук развивается во времени. Этот принцип лежит в основе всех технологий синтеза, от аналоговых устройств 1990-х до современных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-плагинов.</w:t>
      </w:r>
    </w:p>
    <w:p w14:paraId="2ED572F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4DA82B3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478FEE9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src="assets\waveform.png" alt="Звуковая волна" width="500" style="transform: rotate(5deg);"&gt;</w:t>
      </w:r>
    </w:p>
    <w:p w14:paraId="77C12DD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490844C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5D44799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&lt;hr&gt;</w:t>
      </w:r>
    </w:p>
    <w:p w14:paraId="26F8644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22BBEE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034765D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3&gt;1990-е: Возрождение аналоговых технологий&lt;/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651B566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4CE911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В 1990-е годы аналоговые синтезаторы,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TB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-303 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Korg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-20, пережили второе рождение благодаря популярности электронной музыки. Эти устройства использовали физические компоненты — транзисторы и резисторы — для создания "теплого" звука, который стал основой для многих треков того времени. Несмотря на ограничения в полифонии, их уникальный характер сделал их культовыми.</w:t>
      </w:r>
    </w:p>
    <w:p w14:paraId="63A066B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1B9121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29C576E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src="assets\tb303.jpeg" alt="Roland TB-303" width="500"&gt;</w:t>
      </w:r>
    </w:p>
    <w:p w14:paraId="176EAD2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0BF6282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7D6E6E3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&lt;hr&gt;</w:t>
      </w:r>
    </w:p>
    <w:p w14:paraId="1086902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5557BF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0B8285D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3&gt;Модульные системы: Гибкость и эксперименты&lt;/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2956007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35BDFB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Параллельно с аналоговыми синтезаторами начали развиваться модульные системы,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Doepfer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-100. Эти устройства позволяли музыкантам собирать синтезатор из отдельных модулей, соединяя их патч-кордами. Такой подход давал невероятную свободу для экспериментов, что привлекло энтузиастов в 1990-е и позже породило формат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Eurorack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56A35D0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5435C48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2DC1D5E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src="assets\eurorack.jpg" alt="Eurorack модуль" width="500"&gt;</w:t>
      </w:r>
    </w:p>
    <w:p w14:paraId="0037A46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71AA168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252FD5A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&lt;hr&gt;</w:t>
      </w:r>
    </w:p>
    <w:p w14:paraId="3723180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85E2B5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2FB0D40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3&gt;Цифровой синтез: Новые горизонты&lt;/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2DC24E2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23D30E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С конца 1980-х и в 1990-е цифровые синтезаторы,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Yamaha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7, начали доминировать на рынке. Они использовали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FM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-синтез (частотную модуляцию), что позволило создавать сложные, металлические тембры. В отличие от аналоговых устройств, цифровые синтезаторы предлагали больше полифонии и стабильности, что сделало их популярными в студиях.</w:t>
      </w:r>
    </w:p>
    <w:p w14:paraId="508A7FC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6C5528B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1A09025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src="assets\dx7.jpg" alt="Yamaha DX7" width="500"&gt;</w:t>
      </w:r>
    </w:p>
    <w:p w14:paraId="66ABFDF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6F3A498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2A23188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&lt;hr&gt;</w:t>
      </w:r>
    </w:p>
    <w:p w14:paraId="1F71E41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F4729E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181F78E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Революция в управлении&lt;/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0A6F1F9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41C01F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В 1990-е годы стандарт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стал ключевым для синтеза звука. Устройства вроде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SC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-55 использовали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для передачи данных между синтезаторами и компьютерами. Это упростило управление несколькими инструментами и дало начало интеграции синтезаторов с цифровыми рабочими станциями (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DAW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), такими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Cubase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2183D18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5909BA0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653268C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src="assets\midi.jpeg" alt="MIDI-контроллер" width="500"&gt;</w:t>
      </w:r>
    </w:p>
    <w:p w14:paraId="59EB342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2F3D629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60FAFB5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&lt;hr&gt;</w:t>
      </w:r>
    </w:p>
    <w:p w14:paraId="178907F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F03033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319E49B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Цифровая эра синтеза&lt;/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207DCB8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4F553F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К концу 1990-х появились первые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-плагины,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Native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Instruments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Pro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-53. Они перенесли синтез звука в программную среду, устранив необходимость в физических устройствах. Это сделало производство музыки доступным для широкой аудитории и заложило основу для современных инструментов, таких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Massive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которые мы используем сегодня.</w:t>
      </w:r>
    </w:p>
    <w:p w14:paraId="22A3938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785FAFF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09EE24E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src="assets\serum.jpeg" alt="Serum VST" width="500"&gt;</w:t>
      </w:r>
    </w:p>
    <w:p w14:paraId="100A256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div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049D3C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section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B4F7B8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343917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223123E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&lt;!-- Маркированный список --&gt;</w:t>
      </w:r>
    </w:p>
    <w:p w14:paraId="523B374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3&gt;Конкретные модели устройств&lt;/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44C54B6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&lt;ul class="synth-list"&gt;</w:t>
      </w:r>
    </w:p>
    <w:p w14:paraId="5FEAA4B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&lt;li&gt;</w:t>
      </w:r>
    </w:p>
    <w:p w14:paraId="47BE6C8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Аналоговый синтез</w:t>
      </w:r>
    </w:p>
    <w:p w14:paraId="6F55712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BE281F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TB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-303: Басовый синтезатор с уникальным фильтром&lt;/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B9FCAC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Korg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-20: Полумодульный инструмент с резкими тембрами&lt;/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C33E28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D87318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684275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6E614E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Модульный синтез</w:t>
      </w:r>
    </w:p>
    <w:p w14:paraId="43BC31F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5D5A0F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&lt;li&gt;Doepfer A-100: Основа формата Eurorack&lt;/li&gt;</w:t>
      </w:r>
    </w:p>
    <w:p w14:paraId="0F8D854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Make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Noise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Maths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Модуль для сложной модуляции&lt;/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33E518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8C9867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6399EA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B88A22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Цифровой синтез</w:t>
      </w:r>
    </w:p>
    <w:p w14:paraId="63C13CE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74982F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Yamaha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7: Легенда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FM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-синтеза&lt;/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A3227E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-50: Цифровой синтез с пресетами&lt;/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131B18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A7404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FE40DA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AECB15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-устройства</w:t>
      </w:r>
    </w:p>
    <w:p w14:paraId="755BF8C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463972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SC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-55: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-модуль для саундтреков&lt;/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BAB6BB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Akai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MPC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60: Секвенсор с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A4F570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0CB107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944A74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9D187F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-плагины</w:t>
      </w:r>
    </w:p>
    <w:p w14:paraId="565AB5D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100185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&lt;li&gt;Native Instruments Pro-53: Эмуляция аналогового звука&lt;/li&gt;</w:t>
      </w:r>
    </w:p>
    <w:p w14:paraId="2BB34DE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Xfer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Современный лидер синтеза&lt;/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8C1421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&lt;/ul&gt;</w:t>
      </w:r>
    </w:p>
    <w:p w14:paraId="4911EAD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&lt;/li&gt;</w:t>
      </w:r>
    </w:p>
    <w:p w14:paraId="4F6A01B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&lt;/ul&gt;</w:t>
      </w:r>
    </w:p>
    <w:p w14:paraId="30D055E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37CF80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&lt;!-- Видео --&gt;</w:t>
      </w:r>
    </w:p>
    <w:p w14:paraId="2C45093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&lt;div style="text-align: center;"&gt;</w:t>
      </w:r>
    </w:p>
    <w:p w14:paraId="6F7EDAB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&lt;b style="display: block; margin-bottom: 10px;"&gt;Демонстрация синтезатора Juno-106:&lt;/b&gt;</w:t>
      </w:r>
    </w:p>
    <w:p w14:paraId="709A967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&lt;iframe width="560" height="315" src="https://www.youtube.com/embed/86PSr512nIc" frameborder="0" allowfullscreen&gt;&lt;/iframe&gt;</w:t>
      </w:r>
    </w:p>
    <w:p w14:paraId="758B65B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7FC9FB8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&lt;/main&gt;</w:t>
      </w:r>
    </w:p>
    <w:p w14:paraId="02C2CF4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697501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Подвал --&gt;</w:t>
      </w:r>
    </w:p>
    <w:p w14:paraId="75E7F55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&lt;footer&gt;</w:t>
      </w:r>
    </w:p>
    <w:p w14:paraId="5EBB246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&lt;p&gt;Матюшков Григорий, 2025 | Контакты: &lt;a href="mailto:gmatiushkov@yandex.ru"&gt;gmatiushkov@yandex.ru&lt;/a&gt;&lt;/p&gt;</w:t>
      </w:r>
    </w:p>
    <w:p w14:paraId="4C700AB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&lt;/footer&gt;</w:t>
      </w:r>
    </w:p>
    <w:p w14:paraId="0156CD2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&lt;/body&gt;</w:t>
      </w:r>
    </w:p>
    <w:p w14:paraId="2E76F27D" w14:textId="53D89D45" w:rsid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&lt;/html&gt;</w:t>
      </w:r>
    </w:p>
    <w:p w14:paraId="38164EF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74F504" w14:textId="601F5E71" w:rsidR="00646BAB" w:rsidRDefault="00714054" w:rsidP="00714054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modern</w:t>
      </w:r>
      <w:r w:rsidR="00646BAB">
        <w:rPr>
          <w:sz w:val="24"/>
          <w:szCs w:val="24"/>
          <w:lang w:val="en-US"/>
        </w:rPr>
        <w:t>.html:</w:t>
      </w:r>
    </w:p>
    <w:p w14:paraId="63D02B5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&lt;!DOCTYPE html&gt;</w:t>
      </w:r>
    </w:p>
    <w:p w14:paraId="441BA17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&lt;html lang="ru"&gt;</w:t>
      </w:r>
    </w:p>
    <w:p w14:paraId="730E2B8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head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1A9611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&gt;Современные технологии синтеза звука&lt;/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9FF8BD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description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="Современные технологии синтеза звука: ИИ, нейросети,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</w:t>
      </w:r>
    </w:p>
    <w:p w14:paraId="3BA4D66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keywords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="ИИ синтез, нейросети,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облачные технологии"&gt;</w:t>
      </w:r>
    </w:p>
    <w:p w14:paraId="3DC2192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charset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UTF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-8"&gt;</w:t>
      </w:r>
    </w:p>
    <w:p w14:paraId="5A4C41B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&lt;!-- Связные таблицы стилей --&gt;</w:t>
      </w:r>
    </w:p>
    <w:p w14:paraId="3A82D59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&lt;link rel="stylesheet" href="styles.css"&gt;</w:t>
      </w:r>
    </w:p>
    <w:p w14:paraId="4847D05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&lt;!-- Глобальные таблицы стилей --&gt;</w:t>
      </w:r>
    </w:p>
    <w:p w14:paraId="0610DAC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FA59BB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Таблица с прокруткой (индивидуальный вариант) */</w:t>
      </w:r>
    </w:p>
    <w:p w14:paraId="1F54C29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.tech-table {</w:t>
      </w:r>
    </w:p>
    <w:p w14:paraId="11BA947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width: 100%;</w:t>
      </w:r>
    </w:p>
    <w:p w14:paraId="3DDD8E9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border-collapse: collapse;</w:t>
      </w:r>
    </w:p>
    <w:p w14:paraId="77B4F58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overflow-x: auto;</w:t>
      </w:r>
    </w:p>
    <w:p w14:paraId="743C035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display: block;</w:t>
      </w:r>
    </w:p>
    <w:p w14:paraId="3D5A50B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4CD76A6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F19B6C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.tech-table th, .tech-table td {</w:t>
      </w:r>
    </w:p>
    <w:p w14:paraId="1886B7F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border: 5px solid #6B2D5C;</w:t>
      </w:r>
    </w:p>
    <w:p w14:paraId="034BF19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padding: 10px;</w:t>
      </w:r>
    </w:p>
    <w:p w14:paraId="13811C6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text-align: left;</w:t>
      </w:r>
    </w:p>
    <w:p w14:paraId="5B2B8BB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309CA6D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4B9E73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.tech-table th {</w:t>
      </w:r>
    </w:p>
    <w:p w14:paraId="6AE70F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background-color: #D98CAF;</w:t>
      </w:r>
    </w:p>
    <w:p w14:paraId="3D3D288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6E48A97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.table-img {</w:t>
      </w:r>
    </w:p>
    <w:p w14:paraId="749A460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width: 100px;</w:t>
      </w:r>
    </w:p>
    <w:p w14:paraId="5D7E121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vertical-align: middle;</w:t>
      </w:r>
    </w:p>
    <w:p w14:paraId="48893DE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54185AD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/* Псевдоэлемент :first-line */</w:t>
      </w:r>
    </w:p>
    <w:p w14:paraId="45621CC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p:first-line {</w:t>
      </w:r>
    </w:p>
    <w:p w14:paraId="5FF8133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font-weight: bold;</w:t>
      </w:r>
    </w:p>
    <w:p w14:paraId="4B05A23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322CAFC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&lt;/style&gt;</w:t>
      </w:r>
    </w:p>
    <w:p w14:paraId="776168E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&lt;/head&gt;</w:t>
      </w:r>
    </w:p>
    <w:p w14:paraId="6F020B1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&lt;body&gt;</w:t>
      </w:r>
    </w:p>
    <w:p w14:paraId="3C70021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Шапка --&gt;</w:t>
      </w:r>
    </w:p>
    <w:p w14:paraId="300C0D2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&lt;header class="header"&gt;</w:t>
      </w:r>
    </w:p>
    <w:p w14:paraId="5960ABB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&lt;img src="assets\logo.png" alt="Логотип" width="268" style="display: block; margin: 0 auto;"&gt;</w:t>
      </w:r>
    </w:p>
    <w:p w14:paraId="6CA8679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1&gt;Синтез звука и электронная музыка&lt;/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1&gt;</w:t>
      </w:r>
    </w:p>
    <w:p w14:paraId="139A089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2&gt;Современные технологии синтеза звука&lt;/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2&gt;</w:t>
      </w:r>
    </w:p>
    <w:p w14:paraId="17480CF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&lt;/header&gt;</w:t>
      </w:r>
    </w:p>
    <w:p w14:paraId="4226AC4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0AC41B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Меню --&gt;</w:t>
      </w:r>
    </w:p>
    <w:p w14:paraId="4B61D11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&lt;nav id="nav-menu"&gt;</w:t>
      </w:r>
    </w:p>
    <w:p w14:paraId="02A011E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 href="index.html"&gt;Главная&lt;/a&gt;</w:t>
      </w:r>
    </w:p>
    <w:p w14:paraId="51DB0ED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modern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"&gt;Современные технологии&lt;/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BD49AE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sources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"&gt;Использованные источники&lt;/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6488AF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&lt;/nav&gt;</w:t>
      </w:r>
    </w:p>
    <w:p w14:paraId="280895F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C6D72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Основной контент --&gt;</w:t>
      </w:r>
    </w:p>
    <w:p w14:paraId="3DC12B1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&lt;main class="content" style="max-width: 1200px;"&gt;</w:t>
      </w:r>
    </w:p>
    <w:p w14:paraId="369E106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&lt;!-- Левая колонка --&gt;</w:t>
      </w:r>
    </w:p>
    <w:p w14:paraId="68E8287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&lt;article style="width: 60%; float: left;"&gt;</w:t>
      </w:r>
    </w:p>
    <w:p w14:paraId="2D65506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22CA138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&lt;h3&gt;ИИ в синтезе звука&lt;/h3&gt;</w:t>
      </w:r>
    </w:p>
    <w:p w14:paraId="3D5AE30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2C5437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Искусственный интеллект (ИИ) кардинально изменил синтез звука, позволив создавать уникальные тембры и текстуры без традиционных инструментов. Одним из пионеров стал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NSynth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от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Google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Magenta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представленный в 2017 году. Этот инструмент использует нейросети для комбинирования характеристик разных звуков — например, он может создать гибрид флейты и гитары или даже нечто совершенно новое.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NSynth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Super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физический прототип, дал музыкантам тактильный интерфейс для управления этими звуками, что вдохновило эксперименты в электронной музыке.</w:t>
      </w:r>
    </w:p>
    <w:p w14:paraId="44BADD1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FC17F0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D33BD3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Еще одним примером является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SynthGPT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основанный на генеративных моделях, подобных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ChatGPT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но адаптированный для аудио.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SynthGPT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позволяет описывать желаемый звук словами — например, "глубокий бас с эффектом эха" — и генерирует его на основе текстового ввода. Этот подход особенно полезен для новичков, которым не нужно разбираться в сложных параметрах синтеза. В отличие от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NSynth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SynthGPT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ориентирован на простоту и интеграцию с облачными платформами, что делает его доступным через браузер.</w:t>
      </w:r>
    </w:p>
    <w:p w14:paraId="54EE8FE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F12FE6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6B6E1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Среди других ИИ-синтезаторов стоит отметить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RAVE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(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Real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time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Audio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Variational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autoEncoder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), разработанный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IRCAM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.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RAVE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обучается на аудиоданных и генерирует звуки в реальном времени, что идеально для живых выступлений. Также популярен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Jukebox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от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OpenAI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который может создавать целые музыкальные композиции с вокалом, хотя он требует значительных вычислительных ресурсов. Эти инструменты показывают, как ИИ расширяет границы творчества, предлагая музыкантам новые способы работы со звуком.</w:t>
      </w:r>
    </w:p>
    <w:p w14:paraId="60E87B4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1CEDC4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7E4E56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        Однако ИИ в музыке вызывает и споры. Брайан Ино, известный своими экспериментами с технологиями, в 1995 году заметил: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q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cite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https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://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www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theguardian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com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music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/1995"&gt;Проблема компьютеров в том, что в них недостаточно Африки&lt;/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q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&gt;. Он подчеркивал, что технологии должны сохранять человеческий, органический элемент, который ИИ пока лишь учится воспроизводить.</w:t>
      </w:r>
    </w:p>
    <w:p w14:paraId="7340C1C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1657060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238FE5E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&lt;img src="assets\synthgpt.jpg" alt="Synth GPT" width="500"&gt;</w:t>
      </w:r>
    </w:p>
    <w:p w14:paraId="6272DBA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6B626E1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3A27287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0B479C6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5488A2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5AE855A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3&gt;Генеративные модели и нейросети&lt;/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1E2BBC7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EE918C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Нейросети активно применяются не только для генерации звука, но и для его обработки. Программы вроде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iZotope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используют ИИ для удаления шума, восстановления аудио и улучшения качества записей. Генеративные модели,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AudioCraft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от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способны создавать целые музыкальные фрагменты на основе обученных данных. Это особенно полезно для саунд-дизайнеров, работающих в кино и играх.</w:t>
      </w:r>
    </w:p>
    <w:p w14:paraId="1F68B9C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0FABCA3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4C790E9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&lt;img src="assets\izotope.jpg" alt="iZotope RX" width="500"&gt;</w:t>
      </w:r>
    </w:p>
    <w:p w14:paraId="5B31D80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2239533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0C3A5A8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35B0601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A63F54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77C670B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3&gt;Облачные технологии&lt;/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12DF5CA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DF308E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Облачные платформы,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Soundtrap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BandLab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сделали синтез звука доступным для всех. Эти сервисы позволяют работать над проектами онлайн, не требуя мощного оборудования. Вы можете использовать встроенные синтезаторы и эффекты, а также сотрудничать с другими музыкантами в реальном времени. Это идеальный вариант для начинающих продюсеров, у которых нет студии.</w:t>
      </w:r>
    </w:p>
    <w:p w14:paraId="0FA863C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4A087A1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423FE7E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&lt;img src="assets\soundtrap.png" alt="Soundtrap интерфейс" width="500"&gt;</w:t>
      </w:r>
    </w:p>
    <w:p w14:paraId="28B0107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05754C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7FF7253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475CBAC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B75421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6C74A31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3&gt;Современные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-плагины&lt;/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51A0F76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73F183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-плагины остаются основой цифрового синтеза звука. Инструменты вроде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Vital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предлагают продвинутые возможности модуляции, визуализацию звуковых волн и интуитивный интерфейс.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например, позволяет создавать сложные тембры с помощью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wavetable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-синтеза, а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Vital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добавляет бесплатную альтернативу с открытым исходным кодом. Эти плагины интегрируются с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DAW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такими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Ableton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Live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и остаются стандартом в индустрии.</w:t>
      </w:r>
    </w:p>
    <w:p w14:paraId="3A91810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7B0FAB1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2324022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&lt;img src="assets\vital.jpg" alt="Vital VST" width="500"&gt;</w:t>
      </w:r>
    </w:p>
    <w:p w14:paraId="37744A6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0356DA9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360B7FE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7237C17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005398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&lt;section class="section"&gt;</w:t>
      </w:r>
    </w:p>
    <w:p w14:paraId="437C1D3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3&gt;Будущее синтеза звука&lt;/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0B7ADEB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3BFE53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Будущее синтеза звука связано с дальнейшей интеграцией ИИ и облачных технологий. Уже сейчас эксперименты с генеративным ИИ показывают, как машины могут сочинять музыку или адаптировать звук под конкретные задачи. Развитие квантовых вычислений может ускорить обработку аудио, а виртуальная реальность открывает новые способы взаимодействия с синтезаторами. Мы стоим на пороге новой эры музыкального творчества.</w:t>
      </w:r>
    </w:p>
    <w:p w14:paraId="73C9E9D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41CBC0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section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D66AAD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&lt;/article&gt;</w:t>
      </w:r>
    </w:p>
    <w:p w14:paraId="66B5DB5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9AB96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&lt;!-- Правая колонка --&gt;</w:t>
      </w:r>
    </w:p>
    <w:p w14:paraId="76AC4D4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&lt;aside style="width: 35%; float: right; margin-right: 20px;"&gt;</w:t>
      </w:r>
    </w:p>
    <w:p w14:paraId="4B1E7BD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&lt;!-- Таблица с объединением строк --&gt;</w:t>
      </w:r>
    </w:p>
    <w:p w14:paraId="6B8173C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table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tech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table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</w:t>
      </w:r>
    </w:p>
    <w:p w14:paraId="60431AC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&lt;caption style="font-weight: bold; margin-bottom: 10px;"&gt;Современные технологии синтеза звука&lt;/caption&gt;</w:t>
      </w:r>
    </w:p>
    <w:p w14:paraId="0967A98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&lt;thead&gt;</w:t>
      </w:r>
    </w:p>
    <w:p w14:paraId="68DE5F7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3601AC3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&lt;th style="padding: 10px;"&gt;Технология&lt;/th&gt;</w:t>
      </w:r>
    </w:p>
    <w:p w14:paraId="79381B6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&lt;th style="padding: 10px;"&gt;Пример&lt;/th&gt;</w:t>
      </w:r>
    </w:p>
    <w:p w14:paraId="788060C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&lt;th style="padding: 10px;"&gt;Преимущества&lt;/th&gt;</w:t>
      </w:r>
    </w:p>
    <w:p w14:paraId="700DF08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&lt;th style="padding: 10px;"&gt;Ограничения&lt;/th&gt;</w:t>
      </w:r>
    </w:p>
    <w:p w14:paraId="61D198C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&lt;th style="padding: 10px;"&gt;Годы внедрения&lt;/th&gt;</w:t>
      </w:r>
    </w:p>
    <w:p w14:paraId="40DFD30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65AEA1B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&lt;/thead&gt;</w:t>
      </w:r>
    </w:p>
    <w:p w14:paraId="777F710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&lt;tbody&gt;</w:t>
      </w:r>
    </w:p>
    <w:p w14:paraId="6F1F06A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145040D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rowspan="3" style="padding: 10px;"&gt;ИИ и нейросети&lt;/td&gt;</w:t>
      </w:r>
    </w:p>
    <w:p w14:paraId="65D3524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10px;"&gt;&lt;img src="assets\nsynth.png" alt="NSynth" class="table-img"&gt;&lt;/td&gt;</w:t>
      </w:r>
    </w:p>
    <w:p w14:paraId="7708BBD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10px;"&gt;Творческая гибкость&lt;/td&gt;</w:t>
      </w:r>
    </w:p>
    <w:p w14:paraId="251B3AF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10px;"&gt;Требует обучения&lt;/td&gt;</w:t>
      </w:r>
    </w:p>
    <w:p w14:paraId="20B0F19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rowspan="3" style="padding: 10px;"&gt;2010-е&lt;/td&gt;</w:t>
      </w:r>
    </w:p>
    <w:p w14:paraId="3F2FFC2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2EE8372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1D98EA1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10px;"&gt;SynthGPT&lt;/td&gt;</w:t>
      </w:r>
    </w:p>
    <w:p w14:paraId="0E58AE0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;"&gt;Простота использования&lt;/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B17FA5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;"&gt;Ограниченная глубина&lt;/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1EB81E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&lt;/tr&gt;</w:t>
      </w:r>
    </w:p>
    <w:p w14:paraId="22E3012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79AF787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10px;"&gt;RAVE&lt;/td&gt;</w:t>
      </w:r>
    </w:p>
    <w:p w14:paraId="5BADB53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10px;"&gt;Реальное время&lt;/td&gt;</w:t>
      </w:r>
    </w:p>
    <w:p w14:paraId="320DD12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;"&gt;Сложность настройки&lt;/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71E8F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A66A2E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E84930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rowspan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="2"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;"&gt;Облачные платформы&lt;/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F09008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&lt;td style="padding: 10px;"&gt;Soundtrap&lt;/td&gt;</w:t>
      </w:r>
    </w:p>
    <w:p w14:paraId="37653EF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10px;"&gt;Доступность&lt;/td&gt;</w:t>
      </w:r>
    </w:p>
    <w:p w14:paraId="422D450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;"&gt;Интернет-зависимость&lt;/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DBCDE7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&lt;td rowspan="2" style="padding: 10px;"&gt;2010-е&lt;/td&gt;</w:t>
      </w:r>
    </w:p>
    <w:p w14:paraId="31AFC11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3E906AB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455B185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10px;"&gt;BandLab&lt;/td&gt;</w:t>
      </w:r>
    </w:p>
    <w:p w14:paraId="52C1B95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;"&gt;Совместная работа&lt;/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CF0227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;"&gt;Ограниченные функции&lt;/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367CDC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&lt;/tr&gt;</w:t>
      </w:r>
    </w:p>
    <w:p w14:paraId="504D55B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41DEC0F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rowspan="2" style="padding: 10px;"&gt;VST-плагины&lt;/td&gt;</w:t>
      </w:r>
    </w:p>
    <w:p w14:paraId="199EDD3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10px;"&gt;Serum&lt;/td&gt;</w:t>
      </w:r>
    </w:p>
    <w:p w14:paraId="7E99540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10px;"&gt;Качество звука&lt;/td&gt;</w:t>
      </w:r>
    </w:p>
    <w:p w14:paraId="5B38A01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;"&gt;Платные лицензии&lt;/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661E08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&lt;td rowspan="2" style="padding: 10px;"&gt;2000-е&lt;/td&gt;</w:t>
      </w:r>
    </w:p>
    <w:p w14:paraId="13EF7CE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659765E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7C2E6E9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10px;"&gt;Vital&lt;/td&gt;</w:t>
      </w:r>
    </w:p>
    <w:p w14:paraId="1C5699B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10px;"&gt;Бесплатность&lt;/td&gt;</w:t>
      </w:r>
    </w:p>
    <w:p w14:paraId="4153ADC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10px;"&gt;Меньше пресетов&lt;/td&gt;</w:t>
      </w:r>
    </w:p>
    <w:p w14:paraId="423DF91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5E89CCB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678018E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10px;"&gt;Генеративные модели&lt;/td&gt;</w:t>
      </w:r>
    </w:p>
    <w:p w14:paraId="3848DA4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10px;"&gt;AudioCraft&lt;/td&gt;</w:t>
      </w:r>
    </w:p>
    <w:p w14:paraId="5DEB50C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10px;"&gt;Автоматизация&lt;/td&gt;</w:t>
      </w:r>
    </w:p>
    <w:p w14:paraId="2787B55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;"&gt;Требует данных&lt;/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C44C7E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&lt;td style="padding: 10px;"&gt;2020-е&lt;/td&gt;</w:t>
      </w:r>
    </w:p>
    <w:p w14:paraId="15B51DE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60497AA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7DF3B1B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10px;"&gt;Модульные системы&lt;/td&gt;</w:t>
      </w:r>
    </w:p>
    <w:p w14:paraId="08F65B4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10px;"&gt;Eurorack&lt;/td&gt;</w:t>
      </w:r>
    </w:p>
    <w:p w14:paraId="6E19894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10px;"&gt;Гибкость сборки&lt;/td&gt;</w:t>
      </w:r>
    </w:p>
    <w:p w14:paraId="64B4C06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;"&gt;Высокая стоимость&lt;/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547598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&lt;td style="padding: 10px;"&gt;2010-е&lt;/td&gt;</w:t>
      </w:r>
    </w:p>
    <w:p w14:paraId="1D42B63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2355F0F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&lt;/tbody&gt;</w:t>
      </w:r>
    </w:p>
    <w:p w14:paraId="330B07E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&lt;/table&gt;</w:t>
      </w:r>
    </w:p>
    <w:p w14:paraId="493B1BA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B9FF33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&lt;!-- Промт и аудио --&gt;</w:t>
      </w:r>
    </w:p>
    <w:p w14:paraId="424244E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 margin-top: 20px;"&gt;</w:t>
      </w:r>
    </w:p>
    <w:p w14:paraId="0359DCC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strong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&gt;Пример ИИ-сгенерированного звука:&lt;/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strong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br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977CB7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font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: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italic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;"&gt;Промт: "органный звук с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Leslie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-спикер-эффектом (вращающийся динамик)"&lt;/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3C5296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&lt;audio controls&gt;</w:t>
      </w:r>
    </w:p>
    <w:p w14:paraId="6DD370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&lt;source src="assets\ai_sound.wav" type="audio/mpeg"&gt;</w:t>
      </w:r>
    </w:p>
    <w:p w14:paraId="63965F4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Ваш браузер не поддерживает аудио.</w:t>
      </w:r>
    </w:p>
    <w:p w14:paraId="1AD3380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&lt;/audio&gt;</w:t>
      </w:r>
    </w:p>
    <w:p w14:paraId="34197F0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512BB7A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&lt;/aside&gt;</w:t>
      </w:r>
    </w:p>
    <w:p w14:paraId="1531D97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470628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&lt;!-- Очистка float --&gt;</w:t>
      </w:r>
    </w:p>
    <w:p w14:paraId="567FB22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&lt;div style="clear: both;"&gt;&lt;/div&gt;</w:t>
      </w:r>
    </w:p>
    <w:p w14:paraId="7BE239F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&lt;/main&gt;</w:t>
      </w:r>
    </w:p>
    <w:p w14:paraId="30D7851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71A7A1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Подвал --&gt;</w:t>
      </w:r>
    </w:p>
    <w:p w14:paraId="2DCA5B9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&lt;footer&gt;</w:t>
      </w:r>
    </w:p>
    <w:p w14:paraId="472848C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&gt;Матюшков Григорий, 2025 | Контакты: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mailto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gmatiushkov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@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yandex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ru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gmatiushkov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@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yandex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ru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F7DF35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&lt;/footer&gt;</w:t>
      </w:r>
    </w:p>
    <w:p w14:paraId="4DECDE5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&lt;/body&gt;</w:t>
      </w:r>
    </w:p>
    <w:p w14:paraId="0333777B" w14:textId="58D19D77" w:rsidR="00646BAB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&lt;/html&gt;</w:t>
      </w:r>
    </w:p>
    <w:p w14:paraId="7C92B84A" w14:textId="77777777" w:rsidR="00AE2C29" w:rsidRPr="00714054" w:rsidRDefault="00AE2C29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0FC50B2" w14:textId="19348AFC" w:rsidR="00646BAB" w:rsidRDefault="00646BAB" w:rsidP="00714054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sources.html:</w:t>
      </w:r>
    </w:p>
    <w:p w14:paraId="65FC533E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&lt;!DOCTYPE html&gt;</w:t>
      </w:r>
    </w:p>
    <w:p w14:paraId="1C124F30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&lt;html lang="ru"&gt;</w:t>
      </w:r>
    </w:p>
    <w:p w14:paraId="057499DE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head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53F7A51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&gt;Использованные источники&lt;/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F4456C2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description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="Список источников о синтезе звука и технологиях"&gt;</w:t>
      </w:r>
    </w:p>
    <w:p w14:paraId="0BC12872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keywords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="синтез звука, источники, литература"&gt;</w:t>
      </w:r>
    </w:p>
    <w:p w14:paraId="0C395A56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charset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UTF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-8"&gt;</w:t>
      </w:r>
    </w:p>
    <w:p w14:paraId="0F4B3C35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&lt;!-- Связные таблицы стилей --&gt;</w:t>
      </w:r>
    </w:p>
    <w:p w14:paraId="5451821D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&lt;link rel="stylesheet" href="styles.css"&gt;</w:t>
      </w:r>
    </w:p>
    <w:p w14:paraId="55F9699A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&lt;!-- Глобальные таблицы стилей --&gt;</w:t>
      </w:r>
    </w:p>
    <w:p w14:paraId="5C551555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720364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для ссылок */</w:t>
      </w:r>
    </w:p>
    <w:p w14:paraId="39CFC1F9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.source-link {</w:t>
      </w:r>
    </w:p>
    <w:p w14:paraId="7251486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color: #B56576;</w:t>
      </w:r>
    </w:p>
    <w:p w14:paraId="33541E5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text-decoration: none;</w:t>
      </w:r>
    </w:p>
    <w:p w14:paraId="3D1CD7F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16969300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992202C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.source-link:visited {</w:t>
      </w:r>
    </w:p>
    <w:p w14:paraId="65E90229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color: #800080; /* Цвет для посещенных ссылок */</w:t>
      </w:r>
    </w:p>
    <w:p w14:paraId="3704D85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4FECDF64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D42F25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.source-link:hover {</w:t>
      </w:r>
    </w:p>
    <w:p w14:paraId="1C57ECD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text-decoration: underline;</w:t>
      </w:r>
    </w:p>
    <w:p w14:paraId="7425C9E5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68BF5591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для списка источников */</w:t>
      </w:r>
    </w:p>
    <w:p w14:paraId="0F4293CA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.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source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-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list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p</w:t>
      </w:r>
    </w:p>
    <w:p w14:paraId="082C6662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Псевдоэлемент :first-line */</w:t>
      </w:r>
    </w:p>
    <w:p w14:paraId="2A60615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.source-list p:first-line {</w:t>
      </w:r>
    </w:p>
    <w:p w14:paraId="4E83391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color: #6B2D5C;</w:t>
      </w:r>
    </w:p>
    <w:p w14:paraId="1B323C8A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7149466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&lt;/style&gt;</w:t>
      </w:r>
    </w:p>
    <w:p w14:paraId="231F008A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&lt;/head&gt;</w:t>
      </w:r>
    </w:p>
    <w:p w14:paraId="7764723D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&lt;body&gt;</w:t>
      </w:r>
    </w:p>
    <w:p w14:paraId="637F92A2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Шапка --&gt;</w:t>
      </w:r>
    </w:p>
    <w:p w14:paraId="30293016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&lt;header class="header"&gt;</w:t>
      </w:r>
    </w:p>
    <w:p w14:paraId="372690A9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&lt;img src="assets\logo.png" alt="Логотип" width="268" style="display: block; margin: 0 auto;"&gt;</w:t>
      </w:r>
    </w:p>
    <w:p w14:paraId="5D8886F9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1&gt;Синтез звука и электронная музыка&lt;/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1&gt;</w:t>
      </w:r>
    </w:p>
    <w:p w14:paraId="59AEE7A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2&gt;Использованные источники&lt;/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2&gt;</w:t>
      </w:r>
    </w:p>
    <w:p w14:paraId="25F9F2C5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header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0E34823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</w:p>
    <w:p w14:paraId="2A530EA7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&lt;!-- Меню --&gt;</w:t>
      </w:r>
    </w:p>
    <w:p w14:paraId="4F65EF64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&lt;nav id="nav-menu"&gt;</w:t>
      </w:r>
    </w:p>
    <w:p w14:paraId="149DA2B0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 href="index.html"&gt;Главная&lt;/a&gt;</w:t>
      </w:r>
    </w:p>
    <w:p w14:paraId="7E770383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modern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.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"&gt;Современные технологии&lt;/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6CEC70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sources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.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"&gt;Использованные источники&lt;/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5B63CEC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&lt;/nav&gt;</w:t>
      </w:r>
    </w:p>
    <w:p w14:paraId="2B4BFA5C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CD05FFC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Основной контент --&gt;</w:t>
      </w:r>
    </w:p>
    <w:p w14:paraId="00FF01BF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&lt;main class="content"&gt;</w:t>
      </w:r>
    </w:p>
    <w:p w14:paraId="51F29C8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&lt;div class="source-list"&gt;</w:t>
      </w:r>
    </w:p>
    <w:p w14:paraId="636BE453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&lt;p&gt;&lt;a href="https://www.synthtopia.com" class="source-link"&gt;https://www.synthtopia.com&lt;/a&gt;&lt;/p&gt;</w:t>
      </w:r>
    </w:p>
    <w:p w14:paraId="3D231E11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&lt;p&gt;&lt;a href="https://www.residentadvisor.net" class="source-link"&gt;https://www.residentadvisor.net&lt;/a&gt;&lt;/p&gt;</w:t>
      </w:r>
    </w:p>
    <w:p w14:paraId="07454AD2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&lt;p&gt;&lt;a href="https://www.soundonsound.com" class="source-link"&gt;https://www.soundonsound.com&lt;/a&gt;&lt;/p&gt;</w:t>
      </w:r>
    </w:p>
    <w:p w14:paraId="08540933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1AF191C4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&lt;p&gt;&lt;cite&gt;"The Synthesizer"&lt;/cite&gt; by Mark Vail&lt;/p&gt;</w:t>
      </w:r>
    </w:p>
    <w:p w14:paraId="4071D46F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&lt;p&gt;"Electronic Music: Systems, Techniques, and Controls" by Allen Strange&lt;/p&gt;</w:t>
      </w:r>
    </w:p>
    <w:p w14:paraId="69EF840F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24AA1635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&lt;p&gt;"The Rise of AI in Sound Design" (Sound on Sound, 2023)&lt;/p&gt;</w:t>
      </w:r>
    </w:p>
    <w:p w14:paraId="2C22B22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&lt;p&gt;"Cloud-Based Music Production" (Resident Advisor, 2021)&lt;/p&gt;</w:t>
      </w:r>
    </w:p>
    <w:p w14:paraId="4A19D6F7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5C58962C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&lt;/main&gt;</w:t>
      </w:r>
    </w:p>
    <w:p w14:paraId="4D860B06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A61B461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Подвал --&gt;</w:t>
      </w:r>
    </w:p>
    <w:p w14:paraId="0151C6D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&lt;footer&gt;</w:t>
      </w:r>
    </w:p>
    <w:p w14:paraId="39467C54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&lt;p&gt;Матюшков Григорий, 2025 | Контакты: &lt;a href="mailto:gmatiushkov@yandex.ru"&gt;gmatiushkov@yandex.ru&lt;/a&gt;&lt;/p&gt;</w:t>
      </w:r>
    </w:p>
    <w:p w14:paraId="601C61E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&lt;/footer&gt;</w:t>
      </w:r>
    </w:p>
    <w:p w14:paraId="3BE4D9D9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&lt;/body&gt;</w:t>
      </w:r>
    </w:p>
    <w:p w14:paraId="50425298" w14:textId="55862822" w:rsidR="00646BAB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&lt;/html&gt;</w:t>
      </w:r>
    </w:p>
    <w:p w14:paraId="6820B114" w14:textId="49362954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DDC45EB" w14:textId="64A5B01E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styles.css:</w:t>
      </w:r>
    </w:p>
    <w:p w14:paraId="7674D96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Связные таблицы стилей для общих элементов всех страниц */</w:t>
      </w:r>
    </w:p>
    <w:p w14:paraId="7BC62819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BFD50D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Селектор тега */</w:t>
      </w:r>
    </w:p>
    <w:p w14:paraId="40147CB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body {</w:t>
      </w:r>
    </w:p>
    <w:p w14:paraId="6D013C2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background-color: #f0f0f0;</w:t>
      </w:r>
    </w:p>
    <w:p w14:paraId="636D0BB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color: #333333;</w:t>
      </w:r>
    </w:p>
    <w:p w14:paraId="696849C5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font-family: Arial, sans-serif;</w:t>
      </w:r>
    </w:p>
    <w:p w14:paraId="60E2EAE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0;</w:t>
      </w:r>
    </w:p>
    <w:p w14:paraId="7C5B503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620A704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DB43346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Селектор класса */</w:t>
      </w:r>
    </w:p>
    <w:p w14:paraId="451FD0B5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.header {</w:t>
      </w:r>
    </w:p>
    <w:p w14:paraId="70968625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background-color: #6B2D5C; /* HEX */</w:t>
      </w:r>
    </w:p>
    <w:p w14:paraId="59A523D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color: white;</w:t>
      </w:r>
    </w:p>
    <w:p w14:paraId="2F5CC640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text-align: center;</w:t>
      </w:r>
    </w:p>
    <w:p w14:paraId="152E423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20px;</w:t>
      </w:r>
    </w:p>
    <w:p w14:paraId="2AB018D2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0B4F10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88F70FB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Селектор идентификатора */</w:t>
      </w:r>
    </w:p>
    <w:p w14:paraId="31EE4C6A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#nav-menu {</w:t>
      </w:r>
    </w:p>
    <w:p w14:paraId="1DF64278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background-color: rgb(217, 140, 175); /* RGB */</w:t>
      </w:r>
    </w:p>
    <w:p w14:paraId="0B60C5C5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text-align: center;</w:t>
      </w:r>
    </w:p>
    <w:p w14:paraId="1A8FD7A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10px;</w:t>
      </w:r>
    </w:p>
    <w:p w14:paraId="1B520222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428969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26CAB9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Составной селектор */</w:t>
      </w:r>
    </w:p>
    <w:p w14:paraId="2F3BCBD6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main.content {</w:t>
      </w:r>
    </w:p>
    <w:p w14:paraId="2407A62A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max-width: 1200px;</w:t>
      </w:r>
    </w:p>
    <w:p w14:paraId="547E4F6E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20px auto;</w:t>
      </w:r>
    </w:p>
    <w:p w14:paraId="0CBA1551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0 20px;</w:t>
      </w:r>
    </w:p>
    <w:p w14:paraId="59D07C8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E46E29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06EE17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Селектор для меню */</w:t>
      </w:r>
    </w:p>
    <w:p w14:paraId="68CC77AE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nav a {</w:t>
      </w:r>
    </w:p>
    <w:p w14:paraId="07184C52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10px;</w:t>
      </w:r>
    </w:p>
    <w:p w14:paraId="4A348DC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text-decoration: none;</w:t>
      </w:r>
    </w:p>
    <w:p w14:paraId="5D30CB29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color: #333333;</w:t>
      </w:r>
    </w:p>
    <w:p w14:paraId="33EECDFE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B616AE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4F13C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/* Псевдоклассы для ссылок */</w:t>
      </w:r>
    </w:p>
    <w:p w14:paraId="5BB5CC6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nav a:link {</w:t>
      </w:r>
    </w:p>
    <w:p w14:paraId="687027FE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color: #333333;</w:t>
      </w:r>
    </w:p>
    <w:p w14:paraId="31BB3688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627D186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09E04E0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nav a:visited {</w:t>
      </w:r>
    </w:p>
    <w:p w14:paraId="792E07A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color: #800080; </w:t>
      </w:r>
    </w:p>
    <w:p w14:paraId="75E94CE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237A6F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C0D0700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nav a:hover {</w:t>
      </w:r>
    </w:p>
    <w:p w14:paraId="1AD290D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color: #B56576;</w:t>
      </w:r>
    </w:p>
    <w:p w14:paraId="1B0AB204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text-decoration: underline;</w:t>
      </w:r>
    </w:p>
    <w:p w14:paraId="045C023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8CEE69A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71993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Футер */</w:t>
      </w:r>
    </w:p>
    <w:p w14:paraId="65104CD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footer {</w:t>
      </w:r>
    </w:p>
    <w:p w14:paraId="3D61B1B9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background-image: linear-gradient(to bottom, #6B2D5C, #4A1F3F);</w:t>
      </w:r>
    </w:p>
    <w:p w14:paraId="67EBCE36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color: white;</w:t>
      </w:r>
    </w:p>
    <w:p w14:paraId="5C52DCC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text-align: center;</w:t>
      </w:r>
    </w:p>
    <w:p w14:paraId="71EDE051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10px;</w:t>
      </w:r>
    </w:p>
    <w:p w14:paraId="4DC36B9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D02D2D2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05EBC1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Псевдоэлемент :first-letter для параграфов */</w:t>
      </w:r>
    </w:p>
    <w:p w14:paraId="5D63D870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p:first-letter {</w:t>
      </w:r>
    </w:p>
    <w:p w14:paraId="5A731F19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font-size: 1.2em;</w:t>
      </w:r>
    </w:p>
    <w:p w14:paraId="0D7CD6D4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color: #B56576;</w:t>
      </w:r>
    </w:p>
    <w:p w14:paraId="094A4734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19A549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8AC996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Разница между margin, border, padding */</w:t>
      </w:r>
    </w:p>
    <w:p w14:paraId="30869948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.section {</w:t>
      </w:r>
    </w:p>
    <w:p w14:paraId="36B3245A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5mm; /* Внешний отступ */</w:t>
      </w:r>
    </w:p>
    <w:p w14:paraId="118673F1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border: 2px solid #6B2D5C; /* Граница */</w:t>
      </w:r>
    </w:p>
    <w:p w14:paraId="6E1A9B3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10px; /* Внутренний отступ */</w:t>
      </w:r>
    </w:p>
    <w:p w14:paraId="0DC2B0A8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0FFDEB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311045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main img {</w:t>
      </w:r>
    </w:p>
    <w:p w14:paraId="6EDFD42B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border-radius: 10px;</w:t>
      </w:r>
    </w:p>
    <w:p w14:paraId="43625B65" w14:textId="4C6F3AF8" w:rsidR="00646BAB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2361A80" w14:textId="77777777" w:rsidR="00AE2C29" w:rsidRPr="000D5AC7" w:rsidRDefault="00AE2C29" w:rsidP="00AE2C29">
      <w:pPr>
        <w:pStyle w:val="a3"/>
        <w:ind w:firstLine="709"/>
        <w:jc w:val="both"/>
        <w:rPr>
          <w:sz w:val="24"/>
          <w:szCs w:val="24"/>
        </w:rPr>
      </w:pPr>
    </w:p>
    <w:p w14:paraId="4E429996" w14:textId="395822BD" w:rsidR="007255DA" w:rsidRDefault="007255DA" w:rsidP="007255DA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8" w:name="_Toc192031074"/>
      <w:r>
        <w:rPr>
          <w:sz w:val="24"/>
          <w:szCs w:val="24"/>
        </w:rPr>
        <w:t>7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Выводы</w:t>
      </w:r>
      <w:bookmarkEnd w:id="8"/>
    </w:p>
    <w:p w14:paraId="446CAB46" w14:textId="0F6CB12D" w:rsidR="00596209" w:rsidRPr="00596209" w:rsidRDefault="00596209" w:rsidP="00596209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 w:rsidRPr="00596209">
        <w:rPr>
          <w:sz w:val="24"/>
          <w:szCs w:val="24"/>
        </w:rPr>
        <w:t>В ходе выполнения лабораторной работы я достиг цели по освоению и применению различных методов подключения каскадных таблиц стилей для оформления HTML-страниц. Оформление таблицы включало настройку границ, вставку изображения в ячейку с сохранением выравнивания и реализацию горизонтальной прокрутки, что повысило удобство и читаемость контента.</w:t>
      </w:r>
    </w:p>
    <w:p w14:paraId="713E100C" w14:textId="57D5D6A6" w:rsidR="00596209" w:rsidRPr="00596209" w:rsidRDefault="00596209" w:rsidP="00596209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 w:rsidRPr="00596209">
        <w:rPr>
          <w:sz w:val="24"/>
          <w:szCs w:val="24"/>
        </w:rPr>
        <w:t>Использование селекторов (тегов, классов, идентификаторов, составных), псевдоклассов (:hover, :visited, :link) и псевдоэлементов (:first-letter, :first-line) позволило гибко стилизовать элементы, добавив интерактивность. Работа с размерами в пикселях, миллиметрах и процентах, а также цветами в форматах слов, HEX и RGB углубила понимание возможностей CSS. Применение свойств border-radius для скругления углов изображений, background-image: linear-gradient для футера, transform для поворота изображения и filter для изменения яркости придало сайту современный и выразительный вид.</w:t>
      </w:r>
    </w:p>
    <w:p w14:paraId="1F02ECC9" w14:textId="74FA91EB" w:rsidR="007255DA" w:rsidRPr="007255DA" w:rsidRDefault="00596209" w:rsidP="00596209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 w:rsidRPr="00596209">
        <w:rPr>
          <w:sz w:val="24"/>
          <w:szCs w:val="24"/>
        </w:rPr>
        <w:t>Выполненное задание подчеркнуло значимость структурированного подхода к веб-разработке и показало, как CSS улучшает визуальное восприятие и удобство использования сайта, делая его более привлекательным и функциональным.</w:t>
      </w:r>
    </w:p>
    <w:sectPr w:rsidR="007255DA" w:rsidRPr="007255DA" w:rsidSect="008060DC">
      <w:pgSz w:w="11910" w:h="16840"/>
      <w:pgMar w:top="1134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63D"/>
    <w:multiLevelType w:val="hybridMultilevel"/>
    <w:tmpl w:val="3F1EC5C6"/>
    <w:lvl w:ilvl="0" w:tplc="4920BE2C">
      <w:start w:val="1"/>
      <w:numFmt w:val="bullet"/>
      <w:lvlText w:val=""/>
      <w:lvlJc w:val="left"/>
      <w:pPr>
        <w:ind w:left="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1" w15:restartNumberingAfterBreak="0">
    <w:nsid w:val="11A81D1D"/>
    <w:multiLevelType w:val="hybridMultilevel"/>
    <w:tmpl w:val="5442DC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152F628A"/>
    <w:multiLevelType w:val="hybridMultilevel"/>
    <w:tmpl w:val="F9943402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188E30CC"/>
    <w:multiLevelType w:val="hybridMultilevel"/>
    <w:tmpl w:val="7E7831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4" w15:restartNumberingAfterBreak="0">
    <w:nsid w:val="19614C94"/>
    <w:multiLevelType w:val="hybridMultilevel"/>
    <w:tmpl w:val="12C69C2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5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6604F"/>
    <w:multiLevelType w:val="hybridMultilevel"/>
    <w:tmpl w:val="273E035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7" w15:restartNumberingAfterBreak="0">
    <w:nsid w:val="1ED21CEA"/>
    <w:multiLevelType w:val="hybridMultilevel"/>
    <w:tmpl w:val="0298E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B39C5"/>
    <w:multiLevelType w:val="hybridMultilevel"/>
    <w:tmpl w:val="F20C6A3E"/>
    <w:lvl w:ilvl="0" w:tplc="041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9" w15:restartNumberingAfterBreak="0">
    <w:nsid w:val="28143D2E"/>
    <w:multiLevelType w:val="hybridMultilevel"/>
    <w:tmpl w:val="B9384A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0" w15:restartNumberingAfterBreak="0">
    <w:nsid w:val="28B61709"/>
    <w:multiLevelType w:val="hybridMultilevel"/>
    <w:tmpl w:val="DB2E2F3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1" w15:restartNumberingAfterBreak="0">
    <w:nsid w:val="2E2D1EEA"/>
    <w:multiLevelType w:val="hybridMultilevel"/>
    <w:tmpl w:val="6554B692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2" w15:restartNumberingAfterBreak="0">
    <w:nsid w:val="2E302C6D"/>
    <w:multiLevelType w:val="hybridMultilevel"/>
    <w:tmpl w:val="D526ADA6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694111C"/>
    <w:multiLevelType w:val="multilevel"/>
    <w:tmpl w:val="1D04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61A77"/>
    <w:multiLevelType w:val="hybridMultilevel"/>
    <w:tmpl w:val="F294A88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5" w15:restartNumberingAfterBreak="0">
    <w:nsid w:val="3CDB6767"/>
    <w:multiLevelType w:val="hybridMultilevel"/>
    <w:tmpl w:val="72E4EFD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6" w15:restartNumberingAfterBreak="0">
    <w:nsid w:val="3EF4616B"/>
    <w:multiLevelType w:val="hybridMultilevel"/>
    <w:tmpl w:val="497A20D6"/>
    <w:lvl w:ilvl="0" w:tplc="8EF6DE86">
      <w:start w:val="1"/>
      <w:numFmt w:val="decimal"/>
      <w:lvlText w:val="%1."/>
      <w:lvlJc w:val="left"/>
      <w:pPr>
        <w:ind w:left="1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7" w15:restartNumberingAfterBreak="0">
    <w:nsid w:val="470A07D2"/>
    <w:multiLevelType w:val="hybridMultilevel"/>
    <w:tmpl w:val="595C70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8" w15:restartNumberingAfterBreak="0">
    <w:nsid w:val="4C856271"/>
    <w:multiLevelType w:val="hybridMultilevel"/>
    <w:tmpl w:val="AEE61C7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9" w15:restartNumberingAfterBreak="0">
    <w:nsid w:val="4D97674F"/>
    <w:multiLevelType w:val="hybridMultilevel"/>
    <w:tmpl w:val="2E6428E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0" w15:restartNumberingAfterBreak="0">
    <w:nsid w:val="4DC427AD"/>
    <w:multiLevelType w:val="multilevel"/>
    <w:tmpl w:val="7E16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814066"/>
    <w:multiLevelType w:val="hybridMultilevel"/>
    <w:tmpl w:val="9B6284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2" w15:restartNumberingAfterBreak="0">
    <w:nsid w:val="55D63F02"/>
    <w:multiLevelType w:val="hybridMultilevel"/>
    <w:tmpl w:val="C35A07C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3" w15:restartNumberingAfterBreak="0">
    <w:nsid w:val="5D05443A"/>
    <w:multiLevelType w:val="hybridMultilevel"/>
    <w:tmpl w:val="797A9826"/>
    <w:lvl w:ilvl="0" w:tplc="DF5A0DA2">
      <w:start w:val="1"/>
      <w:numFmt w:val="decimal"/>
      <w:lvlText w:val="%1."/>
      <w:lvlJc w:val="left"/>
      <w:pPr>
        <w:ind w:left="12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24" w15:restartNumberingAfterBreak="0">
    <w:nsid w:val="642D716C"/>
    <w:multiLevelType w:val="hybridMultilevel"/>
    <w:tmpl w:val="2DDC9B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5" w15:restartNumberingAfterBreak="0">
    <w:nsid w:val="680004EC"/>
    <w:multiLevelType w:val="hybridMultilevel"/>
    <w:tmpl w:val="E782F7EA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6" w15:restartNumberingAfterBreak="0">
    <w:nsid w:val="69E07C20"/>
    <w:multiLevelType w:val="hybridMultilevel"/>
    <w:tmpl w:val="3136583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7" w15:restartNumberingAfterBreak="0">
    <w:nsid w:val="6B2B0FAA"/>
    <w:multiLevelType w:val="hybridMultilevel"/>
    <w:tmpl w:val="19ECD3D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8" w15:restartNumberingAfterBreak="0">
    <w:nsid w:val="6DC04052"/>
    <w:multiLevelType w:val="hybridMultilevel"/>
    <w:tmpl w:val="8EB05A6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9" w15:restartNumberingAfterBreak="0">
    <w:nsid w:val="6F654F57"/>
    <w:multiLevelType w:val="multilevel"/>
    <w:tmpl w:val="0478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C201E8"/>
    <w:multiLevelType w:val="hybridMultilevel"/>
    <w:tmpl w:val="90127032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1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7"/>
  </w:num>
  <w:num w:numId="3">
    <w:abstractNumId w:val="27"/>
  </w:num>
  <w:num w:numId="4">
    <w:abstractNumId w:val="22"/>
  </w:num>
  <w:num w:numId="5">
    <w:abstractNumId w:val="21"/>
  </w:num>
  <w:num w:numId="6">
    <w:abstractNumId w:val="26"/>
  </w:num>
  <w:num w:numId="7">
    <w:abstractNumId w:val="18"/>
  </w:num>
  <w:num w:numId="8">
    <w:abstractNumId w:val="4"/>
  </w:num>
  <w:num w:numId="9">
    <w:abstractNumId w:val="24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25"/>
  </w:num>
  <w:num w:numId="15">
    <w:abstractNumId w:val="6"/>
  </w:num>
  <w:num w:numId="16">
    <w:abstractNumId w:val="19"/>
  </w:num>
  <w:num w:numId="17">
    <w:abstractNumId w:val="15"/>
  </w:num>
  <w:num w:numId="18">
    <w:abstractNumId w:val="3"/>
  </w:num>
  <w:num w:numId="19">
    <w:abstractNumId w:val="10"/>
  </w:num>
  <w:num w:numId="20">
    <w:abstractNumId w:val="20"/>
  </w:num>
  <w:num w:numId="21">
    <w:abstractNumId w:val="23"/>
  </w:num>
  <w:num w:numId="22">
    <w:abstractNumId w:val="16"/>
  </w:num>
  <w:num w:numId="23">
    <w:abstractNumId w:val="5"/>
  </w:num>
  <w:num w:numId="24">
    <w:abstractNumId w:val="31"/>
  </w:num>
  <w:num w:numId="25">
    <w:abstractNumId w:val="0"/>
  </w:num>
  <w:num w:numId="26">
    <w:abstractNumId w:val="12"/>
  </w:num>
  <w:num w:numId="27">
    <w:abstractNumId w:val="30"/>
  </w:num>
  <w:num w:numId="28">
    <w:abstractNumId w:val="2"/>
  </w:num>
  <w:num w:numId="29">
    <w:abstractNumId w:val="7"/>
  </w:num>
  <w:num w:numId="30">
    <w:abstractNumId w:val="29"/>
  </w:num>
  <w:num w:numId="31">
    <w:abstractNumId w:val="13"/>
  </w:num>
  <w:num w:numId="32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5"/>
    <w:rsid w:val="0002148A"/>
    <w:rsid w:val="00025D0C"/>
    <w:rsid w:val="00035F13"/>
    <w:rsid w:val="0004018D"/>
    <w:rsid w:val="000455CB"/>
    <w:rsid w:val="00053035"/>
    <w:rsid w:val="00055750"/>
    <w:rsid w:val="00056472"/>
    <w:rsid w:val="00061EC1"/>
    <w:rsid w:val="00062F24"/>
    <w:rsid w:val="000644F1"/>
    <w:rsid w:val="00064ABA"/>
    <w:rsid w:val="0008066E"/>
    <w:rsid w:val="00087370"/>
    <w:rsid w:val="00090D2C"/>
    <w:rsid w:val="000A50C1"/>
    <w:rsid w:val="000A71B4"/>
    <w:rsid w:val="000B066F"/>
    <w:rsid w:val="000C7780"/>
    <w:rsid w:val="000C7A05"/>
    <w:rsid w:val="000D5AC7"/>
    <w:rsid w:val="000D7E23"/>
    <w:rsid w:val="000E0E9F"/>
    <w:rsid w:val="000F34C3"/>
    <w:rsid w:val="000F6A61"/>
    <w:rsid w:val="000F7BB5"/>
    <w:rsid w:val="00122835"/>
    <w:rsid w:val="00133172"/>
    <w:rsid w:val="00142206"/>
    <w:rsid w:val="0014248A"/>
    <w:rsid w:val="00163FC3"/>
    <w:rsid w:val="00166842"/>
    <w:rsid w:val="00171C68"/>
    <w:rsid w:val="001760C6"/>
    <w:rsid w:val="0018461F"/>
    <w:rsid w:val="00186F7C"/>
    <w:rsid w:val="001A581B"/>
    <w:rsid w:val="001C4BFC"/>
    <w:rsid w:val="001D2439"/>
    <w:rsid w:val="001E41C2"/>
    <w:rsid w:val="001F2059"/>
    <w:rsid w:val="001F52C4"/>
    <w:rsid w:val="001F6207"/>
    <w:rsid w:val="001F6445"/>
    <w:rsid w:val="001F6E09"/>
    <w:rsid w:val="00201B5D"/>
    <w:rsid w:val="002034E7"/>
    <w:rsid w:val="00203973"/>
    <w:rsid w:val="00216E54"/>
    <w:rsid w:val="00221984"/>
    <w:rsid w:val="00225E57"/>
    <w:rsid w:val="0023144C"/>
    <w:rsid w:val="0023411A"/>
    <w:rsid w:val="00234B32"/>
    <w:rsid w:val="00235A78"/>
    <w:rsid w:val="00240169"/>
    <w:rsid w:val="002425EF"/>
    <w:rsid w:val="002528BE"/>
    <w:rsid w:val="00255AF1"/>
    <w:rsid w:val="00260C18"/>
    <w:rsid w:val="00263388"/>
    <w:rsid w:val="00265635"/>
    <w:rsid w:val="0026686D"/>
    <w:rsid w:val="00267869"/>
    <w:rsid w:val="00272CF4"/>
    <w:rsid w:val="002737A8"/>
    <w:rsid w:val="002777DF"/>
    <w:rsid w:val="00277D47"/>
    <w:rsid w:val="002916B9"/>
    <w:rsid w:val="002957E0"/>
    <w:rsid w:val="0029772A"/>
    <w:rsid w:val="002A4B43"/>
    <w:rsid w:val="002A5354"/>
    <w:rsid w:val="002B1423"/>
    <w:rsid w:val="002B368F"/>
    <w:rsid w:val="002C0521"/>
    <w:rsid w:val="002C6AE8"/>
    <w:rsid w:val="002D2678"/>
    <w:rsid w:val="002F5338"/>
    <w:rsid w:val="00315077"/>
    <w:rsid w:val="003304DF"/>
    <w:rsid w:val="00331230"/>
    <w:rsid w:val="00337ED8"/>
    <w:rsid w:val="003446D6"/>
    <w:rsid w:val="00344A4B"/>
    <w:rsid w:val="003565B8"/>
    <w:rsid w:val="003623DE"/>
    <w:rsid w:val="00367561"/>
    <w:rsid w:val="00370A24"/>
    <w:rsid w:val="00376931"/>
    <w:rsid w:val="00377ED3"/>
    <w:rsid w:val="003971E5"/>
    <w:rsid w:val="003B1B8E"/>
    <w:rsid w:val="003B3485"/>
    <w:rsid w:val="003B51B3"/>
    <w:rsid w:val="003B541D"/>
    <w:rsid w:val="003C692A"/>
    <w:rsid w:val="003C6CBA"/>
    <w:rsid w:val="003D01C3"/>
    <w:rsid w:val="003D2045"/>
    <w:rsid w:val="003E41EE"/>
    <w:rsid w:val="003F16E4"/>
    <w:rsid w:val="0040100D"/>
    <w:rsid w:val="00402209"/>
    <w:rsid w:val="00403E06"/>
    <w:rsid w:val="004071B1"/>
    <w:rsid w:val="00411346"/>
    <w:rsid w:val="00417628"/>
    <w:rsid w:val="00420E4E"/>
    <w:rsid w:val="00432B8C"/>
    <w:rsid w:val="004336FC"/>
    <w:rsid w:val="00440CB1"/>
    <w:rsid w:val="004553F2"/>
    <w:rsid w:val="004670F6"/>
    <w:rsid w:val="004872BE"/>
    <w:rsid w:val="004906D7"/>
    <w:rsid w:val="004932E8"/>
    <w:rsid w:val="004A3FCC"/>
    <w:rsid w:val="004A530F"/>
    <w:rsid w:val="004A6B75"/>
    <w:rsid w:val="004B400D"/>
    <w:rsid w:val="004D0E88"/>
    <w:rsid w:val="004D3CBC"/>
    <w:rsid w:val="004D65C8"/>
    <w:rsid w:val="004D71A1"/>
    <w:rsid w:val="004E473D"/>
    <w:rsid w:val="004E666D"/>
    <w:rsid w:val="004F1E81"/>
    <w:rsid w:val="0050223E"/>
    <w:rsid w:val="00506E12"/>
    <w:rsid w:val="00521DA8"/>
    <w:rsid w:val="00522DE6"/>
    <w:rsid w:val="0052474B"/>
    <w:rsid w:val="00524C4B"/>
    <w:rsid w:val="00530F0B"/>
    <w:rsid w:val="00536A15"/>
    <w:rsid w:val="00537DC8"/>
    <w:rsid w:val="005476C4"/>
    <w:rsid w:val="005518B1"/>
    <w:rsid w:val="0055786D"/>
    <w:rsid w:val="0056767B"/>
    <w:rsid w:val="005702ED"/>
    <w:rsid w:val="00575A21"/>
    <w:rsid w:val="00576DF3"/>
    <w:rsid w:val="00582BC1"/>
    <w:rsid w:val="00591018"/>
    <w:rsid w:val="005946B3"/>
    <w:rsid w:val="00596209"/>
    <w:rsid w:val="005A323F"/>
    <w:rsid w:val="005A67FD"/>
    <w:rsid w:val="005D0447"/>
    <w:rsid w:val="005E38CF"/>
    <w:rsid w:val="005E55FF"/>
    <w:rsid w:val="005F1BE1"/>
    <w:rsid w:val="006045A2"/>
    <w:rsid w:val="00606C6F"/>
    <w:rsid w:val="0060743D"/>
    <w:rsid w:val="0062335B"/>
    <w:rsid w:val="0063250D"/>
    <w:rsid w:val="00646BAB"/>
    <w:rsid w:val="00647778"/>
    <w:rsid w:val="00657971"/>
    <w:rsid w:val="00663EB3"/>
    <w:rsid w:val="00677C76"/>
    <w:rsid w:val="00685995"/>
    <w:rsid w:val="006930A7"/>
    <w:rsid w:val="00694330"/>
    <w:rsid w:val="006A1286"/>
    <w:rsid w:val="006A533A"/>
    <w:rsid w:val="006A7227"/>
    <w:rsid w:val="006A7659"/>
    <w:rsid w:val="006B0FED"/>
    <w:rsid w:val="006C2CD5"/>
    <w:rsid w:val="006C60C7"/>
    <w:rsid w:val="006E2376"/>
    <w:rsid w:val="006E268C"/>
    <w:rsid w:val="006F032D"/>
    <w:rsid w:val="006F51E9"/>
    <w:rsid w:val="007011AA"/>
    <w:rsid w:val="00711A00"/>
    <w:rsid w:val="00714054"/>
    <w:rsid w:val="00720B58"/>
    <w:rsid w:val="00721272"/>
    <w:rsid w:val="00722532"/>
    <w:rsid w:val="00723FE5"/>
    <w:rsid w:val="007255DA"/>
    <w:rsid w:val="00726113"/>
    <w:rsid w:val="00726175"/>
    <w:rsid w:val="007301C6"/>
    <w:rsid w:val="00730A4F"/>
    <w:rsid w:val="00731DAC"/>
    <w:rsid w:val="00734A1F"/>
    <w:rsid w:val="007435E9"/>
    <w:rsid w:val="00750884"/>
    <w:rsid w:val="007527A7"/>
    <w:rsid w:val="007623C8"/>
    <w:rsid w:val="00763338"/>
    <w:rsid w:val="00763793"/>
    <w:rsid w:val="00766BC0"/>
    <w:rsid w:val="0077615D"/>
    <w:rsid w:val="007828FF"/>
    <w:rsid w:val="007848EC"/>
    <w:rsid w:val="007927AE"/>
    <w:rsid w:val="00794B31"/>
    <w:rsid w:val="007A134D"/>
    <w:rsid w:val="007A54E8"/>
    <w:rsid w:val="007B0B33"/>
    <w:rsid w:val="007B19E7"/>
    <w:rsid w:val="007B3955"/>
    <w:rsid w:val="007C03E6"/>
    <w:rsid w:val="007C73BE"/>
    <w:rsid w:val="007D4F8F"/>
    <w:rsid w:val="007E131F"/>
    <w:rsid w:val="007E7B83"/>
    <w:rsid w:val="007F03B1"/>
    <w:rsid w:val="007F18D3"/>
    <w:rsid w:val="00804A3A"/>
    <w:rsid w:val="008060DC"/>
    <w:rsid w:val="00810227"/>
    <w:rsid w:val="00816F47"/>
    <w:rsid w:val="00822403"/>
    <w:rsid w:val="00837A69"/>
    <w:rsid w:val="0085734A"/>
    <w:rsid w:val="008758A1"/>
    <w:rsid w:val="0088105E"/>
    <w:rsid w:val="00883699"/>
    <w:rsid w:val="008865A4"/>
    <w:rsid w:val="00886D9C"/>
    <w:rsid w:val="00886DEF"/>
    <w:rsid w:val="0089142B"/>
    <w:rsid w:val="008916A0"/>
    <w:rsid w:val="008A4AEA"/>
    <w:rsid w:val="008B409B"/>
    <w:rsid w:val="008D0637"/>
    <w:rsid w:val="008E5EAE"/>
    <w:rsid w:val="008F2B0C"/>
    <w:rsid w:val="008F47CB"/>
    <w:rsid w:val="009035D1"/>
    <w:rsid w:val="00922DD4"/>
    <w:rsid w:val="00925D60"/>
    <w:rsid w:val="0092703A"/>
    <w:rsid w:val="009302E8"/>
    <w:rsid w:val="009352DA"/>
    <w:rsid w:val="00940A02"/>
    <w:rsid w:val="00952FF9"/>
    <w:rsid w:val="00965832"/>
    <w:rsid w:val="009948CE"/>
    <w:rsid w:val="00997E8C"/>
    <w:rsid w:val="009A29A9"/>
    <w:rsid w:val="009A318F"/>
    <w:rsid w:val="009A7E1B"/>
    <w:rsid w:val="009B4515"/>
    <w:rsid w:val="009B476F"/>
    <w:rsid w:val="009C36C3"/>
    <w:rsid w:val="009C5C1B"/>
    <w:rsid w:val="009C5CBD"/>
    <w:rsid w:val="009D047B"/>
    <w:rsid w:val="009D214E"/>
    <w:rsid w:val="009D2F53"/>
    <w:rsid w:val="009D430D"/>
    <w:rsid w:val="009E230B"/>
    <w:rsid w:val="009E6C4F"/>
    <w:rsid w:val="009F160B"/>
    <w:rsid w:val="009F1721"/>
    <w:rsid w:val="009F744B"/>
    <w:rsid w:val="00A046A4"/>
    <w:rsid w:val="00A04900"/>
    <w:rsid w:val="00A0794F"/>
    <w:rsid w:val="00A07EEB"/>
    <w:rsid w:val="00A11C56"/>
    <w:rsid w:val="00A1270E"/>
    <w:rsid w:val="00A15A2A"/>
    <w:rsid w:val="00A1751F"/>
    <w:rsid w:val="00A4175B"/>
    <w:rsid w:val="00A42763"/>
    <w:rsid w:val="00A436AE"/>
    <w:rsid w:val="00A5203B"/>
    <w:rsid w:val="00A52529"/>
    <w:rsid w:val="00A54A78"/>
    <w:rsid w:val="00A56730"/>
    <w:rsid w:val="00A60605"/>
    <w:rsid w:val="00A64963"/>
    <w:rsid w:val="00A663B8"/>
    <w:rsid w:val="00A73F68"/>
    <w:rsid w:val="00A74679"/>
    <w:rsid w:val="00A77F53"/>
    <w:rsid w:val="00A809A0"/>
    <w:rsid w:val="00A9536D"/>
    <w:rsid w:val="00AA2B5C"/>
    <w:rsid w:val="00AA389A"/>
    <w:rsid w:val="00AA6BB5"/>
    <w:rsid w:val="00AB0B8E"/>
    <w:rsid w:val="00AB0D43"/>
    <w:rsid w:val="00AB74CA"/>
    <w:rsid w:val="00AC01F9"/>
    <w:rsid w:val="00AC6638"/>
    <w:rsid w:val="00AC6D3D"/>
    <w:rsid w:val="00AD1112"/>
    <w:rsid w:val="00AD254C"/>
    <w:rsid w:val="00AD6087"/>
    <w:rsid w:val="00AE13C4"/>
    <w:rsid w:val="00AE2C29"/>
    <w:rsid w:val="00AE5464"/>
    <w:rsid w:val="00AE674E"/>
    <w:rsid w:val="00AE71CA"/>
    <w:rsid w:val="00AF3D3A"/>
    <w:rsid w:val="00B01689"/>
    <w:rsid w:val="00B0369F"/>
    <w:rsid w:val="00B047E8"/>
    <w:rsid w:val="00B2030B"/>
    <w:rsid w:val="00B224FA"/>
    <w:rsid w:val="00B24791"/>
    <w:rsid w:val="00B346B7"/>
    <w:rsid w:val="00B3779D"/>
    <w:rsid w:val="00B4210D"/>
    <w:rsid w:val="00B4286D"/>
    <w:rsid w:val="00B600D5"/>
    <w:rsid w:val="00B70032"/>
    <w:rsid w:val="00B75D29"/>
    <w:rsid w:val="00B7689D"/>
    <w:rsid w:val="00B7761F"/>
    <w:rsid w:val="00B81C62"/>
    <w:rsid w:val="00B916A6"/>
    <w:rsid w:val="00BA11E0"/>
    <w:rsid w:val="00BA327D"/>
    <w:rsid w:val="00BA4CC0"/>
    <w:rsid w:val="00BA4EA0"/>
    <w:rsid w:val="00BD56BF"/>
    <w:rsid w:val="00BD5FA5"/>
    <w:rsid w:val="00BD7121"/>
    <w:rsid w:val="00BF0ADE"/>
    <w:rsid w:val="00BF13F8"/>
    <w:rsid w:val="00BF2BE4"/>
    <w:rsid w:val="00BF4C46"/>
    <w:rsid w:val="00C006F9"/>
    <w:rsid w:val="00C01141"/>
    <w:rsid w:val="00C05DCA"/>
    <w:rsid w:val="00C1105B"/>
    <w:rsid w:val="00C11808"/>
    <w:rsid w:val="00C11E4B"/>
    <w:rsid w:val="00C16640"/>
    <w:rsid w:val="00C1770C"/>
    <w:rsid w:val="00C34628"/>
    <w:rsid w:val="00C41550"/>
    <w:rsid w:val="00C45EAA"/>
    <w:rsid w:val="00C476B5"/>
    <w:rsid w:val="00C55D40"/>
    <w:rsid w:val="00C62CF4"/>
    <w:rsid w:val="00C63833"/>
    <w:rsid w:val="00C6526E"/>
    <w:rsid w:val="00C74F64"/>
    <w:rsid w:val="00C86BDC"/>
    <w:rsid w:val="00C87FAF"/>
    <w:rsid w:val="00C9354B"/>
    <w:rsid w:val="00C93A2F"/>
    <w:rsid w:val="00C9606F"/>
    <w:rsid w:val="00CA43D4"/>
    <w:rsid w:val="00CB11C4"/>
    <w:rsid w:val="00CB4D62"/>
    <w:rsid w:val="00CB7AA0"/>
    <w:rsid w:val="00CC7CD1"/>
    <w:rsid w:val="00CD38F3"/>
    <w:rsid w:val="00CD5E63"/>
    <w:rsid w:val="00CD7645"/>
    <w:rsid w:val="00CE7D22"/>
    <w:rsid w:val="00CF1172"/>
    <w:rsid w:val="00CF2880"/>
    <w:rsid w:val="00D00176"/>
    <w:rsid w:val="00D11E6D"/>
    <w:rsid w:val="00D22019"/>
    <w:rsid w:val="00D23885"/>
    <w:rsid w:val="00D33079"/>
    <w:rsid w:val="00D35285"/>
    <w:rsid w:val="00D379D5"/>
    <w:rsid w:val="00D40633"/>
    <w:rsid w:val="00D45FDD"/>
    <w:rsid w:val="00D500AB"/>
    <w:rsid w:val="00D62752"/>
    <w:rsid w:val="00D64BD9"/>
    <w:rsid w:val="00D75115"/>
    <w:rsid w:val="00D75B4A"/>
    <w:rsid w:val="00D7617F"/>
    <w:rsid w:val="00D7698A"/>
    <w:rsid w:val="00D8404D"/>
    <w:rsid w:val="00D8693B"/>
    <w:rsid w:val="00D9048E"/>
    <w:rsid w:val="00D9262C"/>
    <w:rsid w:val="00DA3332"/>
    <w:rsid w:val="00DA6349"/>
    <w:rsid w:val="00DA687C"/>
    <w:rsid w:val="00DA767E"/>
    <w:rsid w:val="00DA7DBC"/>
    <w:rsid w:val="00DB15FA"/>
    <w:rsid w:val="00DC1C1E"/>
    <w:rsid w:val="00DD3773"/>
    <w:rsid w:val="00DD4B71"/>
    <w:rsid w:val="00DD5724"/>
    <w:rsid w:val="00DE0DAC"/>
    <w:rsid w:val="00DE1A3D"/>
    <w:rsid w:val="00DE28AD"/>
    <w:rsid w:val="00DF1282"/>
    <w:rsid w:val="00DF3BB4"/>
    <w:rsid w:val="00E12545"/>
    <w:rsid w:val="00E20E1C"/>
    <w:rsid w:val="00E22460"/>
    <w:rsid w:val="00E23813"/>
    <w:rsid w:val="00E42E77"/>
    <w:rsid w:val="00E42FD8"/>
    <w:rsid w:val="00E471BB"/>
    <w:rsid w:val="00E5152D"/>
    <w:rsid w:val="00E51B7C"/>
    <w:rsid w:val="00E55C51"/>
    <w:rsid w:val="00E63978"/>
    <w:rsid w:val="00E67742"/>
    <w:rsid w:val="00E67A52"/>
    <w:rsid w:val="00E71D33"/>
    <w:rsid w:val="00E74617"/>
    <w:rsid w:val="00E7533D"/>
    <w:rsid w:val="00E76385"/>
    <w:rsid w:val="00E773FE"/>
    <w:rsid w:val="00E935AD"/>
    <w:rsid w:val="00E93675"/>
    <w:rsid w:val="00EA1D43"/>
    <w:rsid w:val="00EA2576"/>
    <w:rsid w:val="00EA27B5"/>
    <w:rsid w:val="00EA7E69"/>
    <w:rsid w:val="00EB0D55"/>
    <w:rsid w:val="00EB5210"/>
    <w:rsid w:val="00EC0E4A"/>
    <w:rsid w:val="00EC2AE5"/>
    <w:rsid w:val="00ED1904"/>
    <w:rsid w:val="00ED6463"/>
    <w:rsid w:val="00EE06B9"/>
    <w:rsid w:val="00EE3620"/>
    <w:rsid w:val="00EE78F0"/>
    <w:rsid w:val="00EF4A6D"/>
    <w:rsid w:val="00EF5989"/>
    <w:rsid w:val="00F05241"/>
    <w:rsid w:val="00F11744"/>
    <w:rsid w:val="00F162E5"/>
    <w:rsid w:val="00F24CBB"/>
    <w:rsid w:val="00F30C31"/>
    <w:rsid w:val="00F46920"/>
    <w:rsid w:val="00F527F1"/>
    <w:rsid w:val="00F5467A"/>
    <w:rsid w:val="00F55147"/>
    <w:rsid w:val="00F56EF0"/>
    <w:rsid w:val="00F81A09"/>
    <w:rsid w:val="00F86244"/>
    <w:rsid w:val="00F87439"/>
    <w:rsid w:val="00F905F0"/>
    <w:rsid w:val="00F91A8F"/>
    <w:rsid w:val="00F91B05"/>
    <w:rsid w:val="00F91DB9"/>
    <w:rsid w:val="00F91EBC"/>
    <w:rsid w:val="00FA2C1B"/>
    <w:rsid w:val="00FB52A6"/>
    <w:rsid w:val="00FC4C80"/>
    <w:rsid w:val="00FD638E"/>
    <w:rsid w:val="00FD7DB3"/>
    <w:rsid w:val="00FE004E"/>
    <w:rsid w:val="00FE1565"/>
    <w:rsid w:val="00FE1D79"/>
    <w:rsid w:val="00FE25F5"/>
    <w:rsid w:val="00FE310E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AD21E"/>
  <w15:docId w15:val="{55EC2EE3-A446-4614-86E5-3F4218AE5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797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657971"/>
    <w:pPr>
      <w:ind w:left="526" w:hanging="328"/>
      <w:outlineLvl w:val="0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5797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7971"/>
    <w:rPr>
      <w:sz w:val="28"/>
      <w:szCs w:val="28"/>
    </w:rPr>
  </w:style>
  <w:style w:type="paragraph" w:styleId="a5">
    <w:name w:val="List Paragraph"/>
    <w:basedOn w:val="a"/>
    <w:uiPriority w:val="34"/>
    <w:qFormat/>
    <w:rsid w:val="00657971"/>
    <w:pPr>
      <w:ind w:left="526" w:hanging="328"/>
    </w:pPr>
  </w:style>
  <w:style w:type="paragraph" w:customStyle="1" w:styleId="TableParagraph">
    <w:name w:val="Table Paragraph"/>
    <w:basedOn w:val="a"/>
    <w:uiPriority w:val="1"/>
    <w:qFormat/>
    <w:rsid w:val="00657971"/>
  </w:style>
  <w:style w:type="character" w:customStyle="1" w:styleId="10">
    <w:name w:val="Заголовок 1 Знак"/>
    <w:basedOn w:val="a0"/>
    <w:link w:val="1"/>
    <w:uiPriority w:val="1"/>
    <w:rsid w:val="00F91DB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CF288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B0168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168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8">
    <w:name w:val="стил"/>
    <w:basedOn w:val="1"/>
    <w:link w:val="a9"/>
    <w:uiPriority w:val="1"/>
    <w:qFormat/>
    <w:rsid w:val="0088105E"/>
    <w:pPr>
      <w:tabs>
        <w:tab w:val="left" w:pos="527"/>
      </w:tabs>
      <w:spacing w:before="240" w:line="360" w:lineRule="auto"/>
      <w:ind w:firstLine="0"/>
    </w:pPr>
    <w:rPr>
      <w:sz w:val="24"/>
      <w:szCs w:val="24"/>
    </w:rPr>
  </w:style>
  <w:style w:type="paragraph" w:customStyle="1" w:styleId="2">
    <w:name w:val="стил2"/>
    <w:basedOn w:val="a3"/>
    <w:link w:val="20"/>
    <w:uiPriority w:val="1"/>
    <w:qFormat/>
    <w:rsid w:val="0088105E"/>
    <w:pPr>
      <w:spacing w:before="179" w:line="360" w:lineRule="auto"/>
      <w:ind w:left="199" w:right="736"/>
      <w:jc w:val="both"/>
    </w:pPr>
    <w:rPr>
      <w:sz w:val="24"/>
      <w:szCs w:val="24"/>
    </w:rPr>
  </w:style>
  <w:style w:type="character" w:customStyle="1" w:styleId="a9">
    <w:name w:val="стил Знак"/>
    <w:basedOn w:val="10"/>
    <w:link w:val="a8"/>
    <w:uiPriority w:val="1"/>
    <w:rsid w:val="0088105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cnbk3">
    <w:name w:val="cnbk3"/>
    <w:basedOn w:val="2"/>
    <w:link w:val="cnbk30"/>
    <w:uiPriority w:val="1"/>
    <w:qFormat/>
    <w:rsid w:val="00DA767E"/>
    <w:pPr>
      <w:spacing w:line="192" w:lineRule="auto"/>
      <w:ind w:left="198" w:right="737"/>
    </w:pPr>
    <w:rPr>
      <w:lang w:val="en-US"/>
    </w:rPr>
  </w:style>
  <w:style w:type="character" w:customStyle="1" w:styleId="20">
    <w:name w:val="стил2 Знак"/>
    <w:basedOn w:val="a4"/>
    <w:link w:val="2"/>
    <w:uiPriority w:val="1"/>
    <w:rsid w:val="0088105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a">
    <w:name w:val="кодэ"/>
    <w:basedOn w:val="2"/>
    <w:link w:val="ab"/>
    <w:uiPriority w:val="1"/>
    <w:qFormat/>
    <w:rsid w:val="005A67FD"/>
    <w:pPr>
      <w:spacing w:line="14" w:lineRule="atLeast"/>
      <w:ind w:left="198" w:right="737"/>
    </w:pPr>
    <w:rPr>
      <w:sz w:val="22"/>
      <w:szCs w:val="22"/>
      <w:lang w:val="en-US"/>
    </w:rPr>
  </w:style>
  <w:style w:type="character" w:customStyle="1" w:styleId="cnbk30">
    <w:name w:val="cnbk3 Знак"/>
    <w:basedOn w:val="20"/>
    <w:link w:val="cnbk3"/>
    <w:uiPriority w:val="1"/>
    <w:rsid w:val="00DA767E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b">
    <w:name w:val="кодэ Знак"/>
    <w:basedOn w:val="20"/>
    <w:link w:val="aa"/>
    <w:uiPriority w:val="1"/>
    <w:rsid w:val="005A67F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c">
    <w:name w:val="ОТЧЕТ"/>
    <w:basedOn w:val="2"/>
    <w:link w:val="ad"/>
    <w:uiPriority w:val="1"/>
    <w:qFormat/>
    <w:rsid w:val="00524C4B"/>
    <w:pPr>
      <w:ind w:left="198" w:right="737" w:firstLine="720"/>
    </w:pPr>
    <w:rPr>
      <w:b/>
      <w:bCs/>
    </w:rPr>
  </w:style>
  <w:style w:type="character" w:customStyle="1" w:styleId="ad">
    <w:name w:val="ОТЧЕТ Знак"/>
    <w:basedOn w:val="20"/>
    <w:link w:val="ac"/>
    <w:uiPriority w:val="1"/>
    <w:rsid w:val="00524C4B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styleId="ae">
    <w:name w:val="No Spacing"/>
    <w:uiPriority w:val="1"/>
    <w:qFormat/>
    <w:rsid w:val="00A42763"/>
    <w:rPr>
      <w:rFonts w:ascii="Times New Roman" w:eastAsia="Times New Roman" w:hAnsi="Times New Roman" w:cs="Times New Roman"/>
      <w:lang w:val="ru-RU"/>
    </w:rPr>
  </w:style>
  <w:style w:type="paragraph" w:customStyle="1" w:styleId="alt">
    <w:name w:val="alt"/>
    <w:basedOn w:val="a"/>
    <w:rsid w:val="0005303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ljs-meta">
    <w:name w:val="hljs-meta"/>
    <w:basedOn w:val="a0"/>
    <w:rsid w:val="00053035"/>
  </w:style>
  <w:style w:type="character" w:customStyle="1" w:styleId="hljs-meta-keyword">
    <w:name w:val="hljs-meta-keyword"/>
    <w:basedOn w:val="a0"/>
    <w:rsid w:val="00053035"/>
  </w:style>
  <w:style w:type="character" w:customStyle="1" w:styleId="hljs-meta-string">
    <w:name w:val="hljs-meta-string"/>
    <w:basedOn w:val="a0"/>
    <w:rsid w:val="00053035"/>
  </w:style>
  <w:style w:type="character" w:customStyle="1" w:styleId="hljs-class">
    <w:name w:val="hljs-class"/>
    <w:basedOn w:val="a0"/>
    <w:rsid w:val="00053035"/>
  </w:style>
  <w:style w:type="character" w:customStyle="1" w:styleId="hljs-keyword">
    <w:name w:val="hljs-keyword"/>
    <w:basedOn w:val="a0"/>
    <w:rsid w:val="00053035"/>
  </w:style>
  <w:style w:type="character" w:customStyle="1" w:styleId="hljs-title">
    <w:name w:val="hljs-title"/>
    <w:basedOn w:val="a0"/>
    <w:rsid w:val="00053035"/>
  </w:style>
  <w:style w:type="character" w:customStyle="1" w:styleId="hljs-function">
    <w:name w:val="hljs-function"/>
    <w:basedOn w:val="a0"/>
    <w:rsid w:val="00053035"/>
  </w:style>
  <w:style w:type="character" w:customStyle="1" w:styleId="hljs-params">
    <w:name w:val="hljs-params"/>
    <w:basedOn w:val="a0"/>
    <w:rsid w:val="00053035"/>
  </w:style>
  <w:style w:type="character" w:customStyle="1" w:styleId="hljs-literal">
    <w:name w:val="hljs-literal"/>
    <w:basedOn w:val="a0"/>
    <w:rsid w:val="00053035"/>
  </w:style>
  <w:style w:type="character" w:customStyle="1" w:styleId="hljs-comment">
    <w:name w:val="hljs-comment"/>
    <w:basedOn w:val="a0"/>
    <w:rsid w:val="00053035"/>
  </w:style>
  <w:style w:type="character" w:customStyle="1" w:styleId="hljs-number">
    <w:name w:val="hljs-number"/>
    <w:basedOn w:val="a0"/>
    <w:rsid w:val="00053035"/>
  </w:style>
  <w:style w:type="character" w:customStyle="1" w:styleId="hljs-builtin">
    <w:name w:val="hljs-built_in"/>
    <w:basedOn w:val="a0"/>
    <w:rsid w:val="008F47CB"/>
  </w:style>
  <w:style w:type="character" w:customStyle="1" w:styleId="hljs-string">
    <w:name w:val="hljs-string"/>
    <w:basedOn w:val="a0"/>
    <w:rsid w:val="008F47CB"/>
  </w:style>
  <w:style w:type="paragraph" w:customStyle="1" w:styleId="af">
    <w:name w:val="стилькод"/>
    <w:basedOn w:val="aa"/>
    <w:link w:val="af0"/>
    <w:uiPriority w:val="1"/>
    <w:qFormat/>
    <w:rsid w:val="0029772A"/>
    <w:pPr>
      <w:spacing w:line="240" w:lineRule="auto"/>
    </w:pPr>
    <w:rPr>
      <w:rFonts w:ascii="Courier New" w:hAnsi="Courier New" w:cs="Courier New"/>
    </w:rPr>
  </w:style>
  <w:style w:type="character" w:customStyle="1" w:styleId="af0">
    <w:name w:val="стилькод Знак"/>
    <w:basedOn w:val="ab"/>
    <w:link w:val="af"/>
    <w:uiPriority w:val="1"/>
    <w:rsid w:val="0029772A"/>
    <w:rPr>
      <w:rFonts w:ascii="Courier New" w:eastAsia="Times New Roman" w:hAnsi="Courier New" w:cs="Courier New"/>
      <w:sz w:val="24"/>
      <w:szCs w:val="24"/>
      <w:lang w:val="ru-RU"/>
    </w:rPr>
  </w:style>
  <w:style w:type="table" w:styleId="af1">
    <w:name w:val="Table Grid"/>
    <w:basedOn w:val="a1"/>
    <w:rsid w:val="006A5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тчет"/>
    <w:basedOn w:val="ac"/>
    <w:link w:val="af3"/>
    <w:uiPriority w:val="1"/>
    <w:qFormat/>
    <w:rsid w:val="00522DE6"/>
    <w:rPr>
      <w:b w:val="0"/>
      <w:bCs w:val="0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4D3CB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af3">
    <w:name w:val="отчет Знак"/>
    <w:basedOn w:val="ad"/>
    <w:link w:val="af2"/>
    <w:uiPriority w:val="1"/>
    <w:rsid w:val="00522DE6"/>
    <w:rPr>
      <w:rFonts w:ascii="Times New Roman" w:eastAsia="Times New Roman" w:hAnsi="Times New Roman" w:cs="Times New Roman"/>
      <w:b w:val="0"/>
      <w:bCs w:val="0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D3CBC"/>
    <w:rPr>
      <w:b/>
      <w:bCs/>
    </w:rPr>
  </w:style>
  <w:style w:type="paragraph" w:styleId="af5">
    <w:name w:val="Intense Quote"/>
    <w:basedOn w:val="a"/>
    <w:next w:val="a"/>
    <w:link w:val="af6"/>
    <w:uiPriority w:val="30"/>
    <w:qFormat/>
    <w:rsid w:val="004D3CB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D3CBC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character" w:styleId="af7">
    <w:name w:val="Subtle Reference"/>
    <w:basedOn w:val="a0"/>
    <w:uiPriority w:val="31"/>
    <w:qFormat/>
    <w:rsid w:val="004D3CBC"/>
    <w:rPr>
      <w:smallCap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D3C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3CBC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character" w:styleId="af8">
    <w:name w:val="Book Title"/>
    <w:basedOn w:val="a0"/>
    <w:uiPriority w:val="33"/>
    <w:qFormat/>
    <w:rsid w:val="004D3CBC"/>
    <w:rPr>
      <w:b/>
      <w:bCs/>
      <w:i/>
      <w:iCs/>
      <w:spacing w:val="5"/>
    </w:rPr>
  </w:style>
  <w:style w:type="character" w:styleId="HTML">
    <w:name w:val="HTML Code"/>
    <w:basedOn w:val="a0"/>
    <w:uiPriority w:val="99"/>
    <w:semiHidden/>
    <w:unhideWhenUsed/>
    <w:rsid w:val="00E76385"/>
    <w:rPr>
      <w:rFonts w:ascii="Courier New" w:eastAsia="Times New Roman" w:hAnsi="Courier New" w:cs="Courier New"/>
      <w:sz w:val="20"/>
      <w:szCs w:val="20"/>
    </w:rPr>
  </w:style>
  <w:style w:type="character" w:styleId="af9">
    <w:name w:val="Intense Reference"/>
    <w:basedOn w:val="a0"/>
    <w:uiPriority w:val="32"/>
    <w:qFormat/>
    <w:rsid w:val="00B24791"/>
    <w:rPr>
      <w:b/>
      <w:bCs/>
      <w:smallCaps/>
      <w:color w:val="4F81BD" w:themeColor="accent1"/>
      <w:spacing w:val="5"/>
    </w:rPr>
  </w:style>
  <w:style w:type="character" w:styleId="afa">
    <w:name w:val="Subtle Emphasis"/>
    <w:basedOn w:val="a0"/>
    <w:uiPriority w:val="19"/>
    <w:qFormat/>
    <w:rsid w:val="00B24791"/>
    <w:rPr>
      <w:i/>
      <w:iCs/>
      <w:color w:val="404040" w:themeColor="text1" w:themeTint="BF"/>
    </w:rPr>
  </w:style>
  <w:style w:type="character" w:styleId="afb">
    <w:name w:val="Emphasis"/>
    <w:basedOn w:val="a0"/>
    <w:uiPriority w:val="20"/>
    <w:qFormat/>
    <w:rsid w:val="00B24791"/>
    <w:rPr>
      <w:i/>
      <w:iCs/>
    </w:rPr>
  </w:style>
  <w:style w:type="paragraph" w:styleId="afc">
    <w:name w:val="Normal (Web)"/>
    <w:basedOn w:val="a"/>
    <w:uiPriority w:val="99"/>
    <w:semiHidden/>
    <w:unhideWhenUsed/>
    <w:rsid w:val="0052474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623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2335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6A128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ED3"/>
    <w:pPr>
      <w:tabs>
        <w:tab w:val="right" w:leader="dot" w:pos="9498"/>
      </w:tabs>
      <w:spacing w:after="100"/>
    </w:pPr>
  </w:style>
  <w:style w:type="character" w:styleId="afe">
    <w:name w:val="Hyperlink"/>
    <w:basedOn w:val="a0"/>
    <w:uiPriority w:val="99"/>
    <w:unhideWhenUsed/>
    <w:rsid w:val="00CD38F3"/>
    <w:rPr>
      <w:color w:val="0000FF" w:themeColor="hyperlink"/>
      <w:u w:val="single"/>
    </w:rPr>
  </w:style>
  <w:style w:type="paragraph" w:styleId="aff">
    <w:name w:val="caption"/>
    <w:basedOn w:val="a"/>
    <w:next w:val="a"/>
    <w:uiPriority w:val="35"/>
    <w:unhideWhenUsed/>
    <w:qFormat/>
    <w:rsid w:val="000F34C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6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E62C-7017-4BD2-BF76-A3D19F19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18</Pages>
  <Words>4512</Words>
  <Characters>25722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Биришева</dc:creator>
  <cp:keywords/>
  <dc:description/>
  <cp:lastModifiedBy>Матюшков Гриша</cp:lastModifiedBy>
  <cp:revision>10</cp:revision>
  <cp:lastPrinted>2024-09-17T15:35:00Z</cp:lastPrinted>
  <dcterms:created xsi:type="dcterms:W3CDTF">2025-05-12T14:00:00Z</dcterms:created>
  <dcterms:modified xsi:type="dcterms:W3CDTF">2025-05-28T05:38:00Z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2023-09-07T00:00:00Z</vt:filetime>
  </property>
</Properties>
</file>