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V2 carta </w:t>
      </w:r>
    </w:p>
    <w:p w:rsidR="00000000" w:rsidDel="00000000" w:rsidP="00000000" w:rsidRDefault="00000000" w:rsidRPr="00000000" w14:paraId="00000002">
      <w:pPr>
        <w:spacing w:after="240" w:before="240" w:lineRule="auto"/>
        <w:rPr/>
      </w:pPr>
      <w:r w:rsidDel="00000000" w:rsidR="00000000" w:rsidRPr="00000000">
        <w:rPr>
          <w:rtl w:val="0"/>
        </w:rPr>
        <w:t xml:space="preserve">Señores de la Marc Sanders Foundation,</w:t>
      </w:r>
    </w:p>
    <w:p w:rsidR="00000000" w:rsidDel="00000000" w:rsidP="00000000" w:rsidRDefault="00000000" w:rsidRPr="00000000" w14:paraId="00000003">
      <w:pPr>
        <w:spacing w:after="240" w:before="240" w:lineRule="auto"/>
        <w:rPr/>
      </w:pPr>
      <w:r w:rsidDel="00000000" w:rsidR="00000000" w:rsidRPr="00000000">
        <w:rPr>
          <w:rtl w:val="0"/>
        </w:rPr>
        <w:t xml:space="preserve">Mi nombre es Guillermo Mazoela y les escribo para presentarme y consultarles sobre la posibilidad de participar en el concurso.</w:t>
      </w:r>
    </w:p>
    <w:p w:rsidR="00000000" w:rsidDel="00000000" w:rsidP="00000000" w:rsidRDefault="00000000" w:rsidRPr="00000000" w14:paraId="00000004">
      <w:pPr>
        <w:spacing w:after="240" w:before="240" w:lineRule="auto"/>
        <w:rPr/>
      </w:pPr>
      <w:r w:rsidDel="00000000" w:rsidR="00000000" w:rsidRPr="00000000">
        <w:rPr>
          <w:rtl w:val="0"/>
        </w:rPr>
        <w:t xml:space="preserve">No cuento con un PhD. Estudié física en la universidad y, por una decisión profesional posterior, no seguí una carrera académica. Sin embargo, mi interés por la física y sus fundamentos se ha mantenido siempre activo.</w:t>
      </w:r>
    </w:p>
    <w:p w:rsidR="00000000" w:rsidDel="00000000" w:rsidP="00000000" w:rsidRDefault="00000000" w:rsidRPr="00000000" w14:paraId="00000005">
      <w:pPr>
        <w:spacing w:after="240" w:before="240" w:lineRule="auto"/>
        <w:rPr/>
      </w:pPr>
      <w:r w:rsidDel="00000000" w:rsidR="00000000" w:rsidRPr="00000000">
        <w:rPr>
          <w:rtl w:val="0"/>
        </w:rPr>
        <w:t xml:space="preserve">Actualmente me encuentro en una situación laboral que me ha dejado con mucho tiempo disponible, el cual he decidido dedicar a escribir. En este período estoy desarrollando dos artículos. Uno de ellos está orientado a la Gravity Research Foundation y aborda un trabajo específico sobre gravedad, que será enviado en febrero. Debido a las limitaciones de extensión de ese concurso, decidimos no incluir una derivada conceptual relacionada con el tiempo.</w:t>
      </w:r>
    </w:p>
    <w:p w:rsidR="00000000" w:rsidDel="00000000" w:rsidP="00000000" w:rsidRDefault="00000000" w:rsidRPr="00000000" w14:paraId="00000006">
      <w:pPr>
        <w:spacing w:after="240" w:before="240" w:lineRule="auto"/>
        <w:rPr/>
      </w:pPr>
      <w:r w:rsidDel="00000000" w:rsidR="00000000" w:rsidRPr="00000000">
        <w:rPr>
          <w:rtl w:val="0"/>
        </w:rPr>
        <w:t xml:space="preserve">Dado que dicha derivada tiene implicancias propias y completas, tomamos la decisión de desarrollarla como un trabajo independiente, en lugar de postergarla. Por ese motivo, creemos que el marco del concurso de la Marc Sanders Foundation es el espacio adecuado para presentar este segundo artículo.</w:t>
      </w:r>
    </w:p>
    <w:p w:rsidR="00000000" w:rsidDel="00000000" w:rsidP="00000000" w:rsidRDefault="00000000" w:rsidRPr="00000000" w14:paraId="00000007">
      <w:pPr>
        <w:spacing w:after="240" w:before="240" w:lineRule="auto"/>
        <w:rPr/>
      </w:pPr>
      <w:r w:rsidDel="00000000" w:rsidR="00000000" w:rsidRPr="00000000">
        <w:rPr>
          <w:rtl w:val="0"/>
        </w:rPr>
        <w:t xml:space="preserve">El trabajo se titula </w:t>
      </w:r>
      <w:r w:rsidDel="00000000" w:rsidR="00000000" w:rsidRPr="00000000">
        <w:rPr>
          <w:b w:val="1"/>
          <w:bCs w:val="1"/>
          <w:rtl w:val="0"/>
        </w:rPr>
        <w:t xml:space="preserve">“El fin de los viajes en el tiempo y las paradojas y la creación del tiempo imaginario”</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Quisiera saber si, dadas estas condiciones, es posible participar en el concurso. En caso afirmativo, con gusto realizaríamos las correcciones finales necesarias y enviaríamos el documento antes de la fecha de cierre, el 31 de enero.</w:t>
      </w:r>
    </w:p>
    <w:p w:rsidR="00000000" w:rsidDel="00000000" w:rsidP="00000000" w:rsidRDefault="00000000" w:rsidRPr="00000000" w14:paraId="00000009">
      <w:pPr>
        <w:spacing w:after="240" w:before="240" w:lineRule="auto"/>
        <w:rPr/>
      </w:pPr>
      <w:r w:rsidDel="00000000" w:rsidR="00000000" w:rsidRPr="00000000">
        <w:rPr>
          <w:rtl w:val="0"/>
        </w:rPr>
        <w:t xml:space="preserve">Muchas gracias por su tiempo y consideración.</w:t>
      </w:r>
    </w:p>
    <w:p w:rsidR="00000000" w:rsidDel="00000000" w:rsidP="00000000" w:rsidRDefault="00000000" w:rsidRPr="00000000" w14:paraId="0000000A">
      <w:pPr>
        <w:spacing w:after="240" w:before="240" w:lineRule="auto"/>
        <w:rPr/>
      </w:pPr>
      <w:r w:rsidDel="00000000" w:rsidR="00000000" w:rsidRPr="00000000">
        <w:rPr>
          <w:rtl w:val="0"/>
        </w:rPr>
        <w:t xml:space="preserve">Atentamente,</w:t>
        <w:br w:type="textWrapping"/>
        <w:t xml:space="preserve"> Guillermo Mazoela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Si quieres, también puedo ajustar solo el </w:t>
      </w:r>
      <w:r w:rsidDel="00000000" w:rsidR="00000000" w:rsidRPr="00000000">
        <w:rPr>
          <w:b w:val="1"/>
          <w:bCs w:val="1"/>
          <w:rtl w:val="0"/>
        </w:rPr>
        <w:t xml:space="preserve">asunto del correo</w:t>
      </w:r>
      <w:r w:rsidDel="00000000" w:rsidR="00000000" w:rsidRPr="00000000">
        <w:rPr>
          <w:rtl w:val="0"/>
        </w:rPr>
        <w:t xml:space="preserve"> o dejar una </w:t>
      </w:r>
      <w:r w:rsidDel="00000000" w:rsidR="00000000" w:rsidRPr="00000000">
        <w:rPr>
          <w:b w:val="1"/>
          <w:bCs w:val="1"/>
          <w:rtl w:val="0"/>
        </w:rPr>
        <w:t xml:space="preserve">versión ultra-breve</w:t>
      </w:r>
      <w:r w:rsidDel="00000000" w:rsidR="00000000" w:rsidRPr="00000000">
        <w:rPr>
          <w:rtl w:val="0"/>
        </w:rPr>
        <w:t xml:space="preserve"> para primer contacto.</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