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V2 EXPERIMENTO 2 (V2)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Sincronización de procesos y referencia nula mediante observador externo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Tipo de experimento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Experimento filosófico–conceptual con ajuste paramétrico previo y control epistemológico externo.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Los modelos físicos se utilizan como herramientas de calibración; el observador externo introduce una condición de referencia nula.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Evaluar si procesos físicos distintos pueden calibrarse para producir el mismo resultado temporal y determinar si, aun disponiendo de múltiples registros del mismo sujeto, la noción de tiempo puede inferirse sin un marco cultural, biológico o histórico compartido.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Sujetos experimentales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Cuatro sujetos caninos, pertenecientes a la misma camada.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Identificación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– Bruno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– Tres hermanos de Bruno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Condiciones iniciales comunes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– Edad biológica inicial equivalente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– Estado de salud comparable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– Instrumentación homogénea (sensores, cascos, soporte vital)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– Aislamiento informacional total durante el intervalo experimental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Diseño general del experimento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Todos los sujetos se posicionan previamente en sus respectivos escenarios.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Los desplazamientos, viajes y preparativos no forman parte del intervalo experimental.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Antes del inicio se realiza un tuning previo de los parámetros manipulables.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El experimento comienza únicamente cuando todos los sujetos están posicionados y los parámetros ajustados.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Fecha de inicio del intervalo experimental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11 de mayo de 1974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Fecha de término del intervalo experimental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11 de mayo de 2024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Duración total del experimento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50 años exactos (marco de referencia terrestre)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Periodo posterior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11 de mayo de 2024 a 31 de enero de 2026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Fase de análisis, validación y evaluación conceptual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(No forma parte del intervalo experimental)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Principio de referencia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El escenario de gravedad extrema se toma como referencia fija no manipulable.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Los parámetros de criogenia y velocidad relativista se ajustan previamente para que, al finalizar el intervalo experimental, los sujetos acumulen la misma edad biológica inferida que el sujeto en gravedad extrema.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Escenarios experimentales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Escenario A – Control terrestre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Sujeto: uno de los hermanos de Bruno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Ubicación: superficie terrestre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Condición: reposo relativo promedio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Ajuste previo: ninguno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Escenario B – Criogenia ajustada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Sujeto: uno de los hermanos de Bruno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Ubicación: cápsula de criogenia biológica avanzada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Condición: metabolismo reducido de forma controlada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Ajuste previo: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– tasa metabólica calibrada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– temperatura ajustada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Objetivo del ajuste: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igualar la edad biológica final al escenario de gravedad extrema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Escenario C – Viaje relativista ajustado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Sujeto: uno de los hermanos de Bruno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Ubicación: nave relativista tripulada adaptada a caninos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Trayectoria: órbita amplia y continua alrededor de la galaxia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Condición: velocidad constante cercana a la velocidad de la luz (sin alcanzarla)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Ajuste previo: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– velocidad relativista calibrada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Objetivo del ajuste: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igualar el tiempo propio acumulado al escenario de gravedad extrema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Escenario D – Gravedad extrema (referencia)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Sujeto: uno de los hermanos de Bruno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Ubicación: órbita estable próxima al agujero negro supermasivo del centro galáctico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Condición: campo gravitacional intenso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Parámetros: no manipulables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Escenario E – Bruno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Sujeto: Bruno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Ubicación: superficie terrestre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Condición: no sometido a tuning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Rol: referencia comparativa final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Dispositivo metodológico externo: observador extraterrestre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Observador no humano que no comparte historia, cultura, escala biológica ni registros previos con los sujetos.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Rol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– No participa en los escenarios físicos.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– Interviene únicamente en la fase de evaluación.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– Introduce una condición de doble y triple ciego.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Procedimiento adicional: foto de despedida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Al finalizar el intervalo experimental, el observador extraterrestre recibe una fotografía del sujeto Bruno correspondiente al inicio del experimento (estado cachorro).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El observador no dispone de: – registros previos de la especie,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– conocimiento sobre su desarrollo,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– criterios para ordenar los estados como pasado o futuro.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Resultado del procedimiento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Aun disponiendo de dos estados distintos del mismo sujeto, el observador no puede inferir edad ni dirección temporal.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Datos registrados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– Lecturas de relojes físicos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– Marcadores biológicos de envejecimiento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– Coincidencia de edades finales entre escenarios ajustados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– Evaluación externa sin referencia cultural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Preguntas del experimento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1. ¿Coinciden las edades finales de los sujetos ajustados?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2. ¿Puede inferirse tiempo a partir de múltiples registros sin marco compartido?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3. ¿Es la noción de tiempo independiente de la memoria y la cultura?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Resultado esperado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Los sujetos ajustados presentan la misma edad biológica inferida que el sujeto en gravedad extrema.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El observador extraterrestre no puede inferir tiempo ni edad, incluso disponiendo de múltiples registros del mismo individuo.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Estado del experimento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Versión 2 (V2)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Diseño cerrado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Tuning previo explícito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Control epistemológico externo incorporado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Listo para evaluación filosófica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