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F2" w:rsidRDefault="00284EF2" w:rsidP="00284EF2">
      <w:pPr>
        <w:widowControl w:val="0"/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283" w:after="113"/>
        <w:ind w:hanging="1440"/>
        <w:jc w:val="left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Pseudo code – suite de Wallis</w:t>
      </w: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La suite de Wallis est défini ainsi:</w:t>
      </w:r>
      <w:r>
        <w:rPr>
          <w:rFonts w:ascii="Times" w:hAnsi="Times" w:cs="Times"/>
          <w:sz w:val="24"/>
        </w:rPr>
        <w:tab/>
        <w:t>Pi/2 = 2/1 * 2/3 * 4/3 * 4/5 * 6/</w:t>
      </w:r>
      <w:proofErr w:type="gramStart"/>
      <w:r>
        <w:rPr>
          <w:rFonts w:ascii="Times" w:hAnsi="Times" w:cs="Times"/>
          <w:sz w:val="24"/>
        </w:rPr>
        <w:t>5 ..</w:t>
      </w:r>
      <w:proofErr w:type="gramEnd"/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Le programme demandé doit dans un 1er temps permettre la saisie d'un terme de Wallis, puis calculer l'approximation Pi/2 du 1er terme 2/1 jusqu'au terme saisi par l'utilisateur.</w:t>
      </w: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Si le terme saisi n'était pas correct, le programme indiquerait le problème avant de terminer.</w:t>
      </w: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Sur cette base, proposer un </w:t>
      </w:r>
      <w:proofErr w:type="spellStart"/>
      <w:r>
        <w:rPr>
          <w:rFonts w:ascii="Times" w:hAnsi="Times" w:cs="Times"/>
          <w:sz w:val="24"/>
        </w:rPr>
        <w:t>pseudo-code</w:t>
      </w:r>
      <w:proofErr w:type="spellEnd"/>
      <w:r>
        <w:rPr>
          <w:rFonts w:ascii="Times" w:hAnsi="Times" w:cs="Times"/>
          <w:sz w:val="24"/>
        </w:rPr>
        <w:t xml:space="preserve"> par raffinement successif.</w:t>
      </w: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1er niveau</w:t>
      </w:r>
    </w:p>
    <w:p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Afficher un message de bienvenue</w:t>
      </w:r>
    </w:p>
    <w:p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Saisir le terme de Wallis</w:t>
      </w:r>
    </w:p>
    <w:p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Vérifier si le terme saisi est correct</w:t>
      </w:r>
    </w:p>
    <w:p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Si correcte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Calculer l'approximation de Wallis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Afficher le résultat</w:t>
      </w:r>
    </w:p>
    <w:p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Sinon (terme incorrect)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afficher un message d'erreur</w:t>
      </w:r>
    </w:p>
    <w:p w:rsidR="00284EF2" w:rsidRDefault="00284EF2" w:rsidP="00284EF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000080"/>
          <w:sz w:val="24"/>
        </w:rPr>
      </w:pPr>
      <w:r>
        <w:rPr>
          <w:rFonts w:ascii="Times" w:hAnsi="Times" w:cs="Times"/>
          <w:color w:val="000080"/>
          <w:sz w:val="24"/>
        </w:rPr>
        <w:t>afficher un message de fin de programme</w:t>
      </w: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color w:val="000080"/>
          <w:sz w:val="24"/>
        </w:rPr>
      </w:pP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2ème niveau</w:t>
      </w:r>
    </w:p>
    <w:p w:rsidR="00284EF2" w:rsidRDefault="00284EF2" w:rsidP="00284EF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Afficher un message de bienvenue</w:t>
      </w:r>
    </w:p>
    <w:p w:rsidR="00284EF2" w:rsidRDefault="00284EF2" w:rsidP="00284EF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Saisir le terme de Wallis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Afficher une invitation de saisie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saisir le numérateur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saisir le dénominateur</w:t>
      </w:r>
    </w:p>
    <w:p w:rsidR="00284EF2" w:rsidRDefault="00284EF2" w:rsidP="00284EF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Vérifier si le terme saisi est correct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le numérateur est pair et positif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le dénominateur est impair et positif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le calcul « numérateur – dénominateur = |1| » en valeur absolue</w:t>
      </w:r>
    </w:p>
    <w:p w:rsidR="00284EF2" w:rsidRDefault="00284EF2" w:rsidP="00284EF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Si correcte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Calculer l'approximation de Wallis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tant que le prochain terme calculer est différent de celui saisi par l'utilisateur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définir le prochain numérateur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définir le prochain dénominateur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calculer la suite avec ce nouveau terme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Afficher le résultat</w:t>
      </w:r>
    </w:p>
    <w:p w:rsidR="00284EF2" w:rsidRDefault="00284EF2" w:rsidP="00284EF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Sinon (terme incorrect)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afficher un message d'erreur</w:t>
      </w:r>
    </w:p>
    <w:p w:rsidR="00284EF2" w:rsidRDefault="00284EF2" w:rsidP="00284EF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afficher un message de fin de programme</w:t>
      </w: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color w:val="000080"/>
          <w:sz w:val="24"/>
        </w:rPr>
      </w:pPr>
    </w:p>
    <w:p w:rsidR="00284EF2" w:rsidRDefault="00284EF2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br w:type="page"/>
        <w:t>3ème niveau</w:t>
      </w:r>
    </w:p>
    <w:p w:rsidR="00284EF2" w:rsidRDefault="00284EF2" w:rsidP="00284EF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Afficher un message de bienvenue</w:t>
      </w:r>
    </w:p>
    <w:p w:rsidR="00284EF2" w:rsidRDefault="00284EF2" w:rsidP="00284EF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Saisir le terme de Wallis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Afficher une invitation de saisie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saisir le numérateur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invite pour le numérateur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saisie du numérateur</w:t>
      </w:r>
    </w:p>
    <w:p w:rsidR="00284EF2" w:rsidRDefault="00284EF2" w:rsidP="00284EF2">
      <w:pPr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hanging="144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saisir le dénominateur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invite pour le numérateur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saisie du numérateur</w:t>
      </w:r>
    </w:p>
    <w:p w:rsidR="00284EF2" w:rsidRDefault="00284EF2" w:rsidP="00284EF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Vérifier si le terme saisi est correct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le numérateur est pair et positif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le dénominateur est impair et positif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le calcul « numérateur – dénominateur = |1| » en valeur absolue</w:t>
      </w:r>
    </w:p>
    <w:p w:rsidR="00284EF2" w:rsidRDefault="00284EF2" w:rsidP="00284EF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Si correcte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Calculer l'approximation de Wallis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tant que le prochain terme calculer est différent de celui saisi par l'utilisateur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définir le prochain numérateur</w:t>
      </w:r>
    </w:p>
    <w:p w:rsidR="00284EF2" w:rsidRPr="00284EF2" w:rsidRDefault="00284EF2" w:rsidP="00284EF2">
      <w:pPr>
        <w:pStyle w:val="Paragraphedeliste"/>
        <w:widowControl w:val="0"/>
        <w:numPr>
          <w:ilvl w:val="3"/>
          <w:numId w:val="28"/>
        </w:numPr>
        <w:tabs>
          <w:tab w:val="left" w:pos="2380"/>
          <w:tab w:val="left" w:pos="288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si numérateur &lt; dénominateur</w:t>
      </w:r>
    </w:p>
    <w:p w:rsidR="00284EF2" w:rsidRPr="00284EF2" w:rsidRDefault="00284EF2" w:rsidP="00284EF2">
      <w:pPr>
        <w:pStyle w:val="Paragraphedeliste"/>
        <w:widowControl w:val="0"/>
        <w:numPr>
          <w:ilvl w:val="3"/>
          <w:numId w:val="28"/>
        </w:numPr>
        <w:tabs>
          <w:tab w:val="left" w:pos="2380"/>
          <w:tab w:val="left" w:pos="288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alors incrémenter le numérateur de 2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définir le prochain dénominateur</w:t>
      </w:r>
    </w:p>
    <w:p w:rsidR="00284EF2" w:rsidRPr="00284EF2" w:rsidRDefault="00284EF2" w:rsidP="00284EF2">
      <w:pPr>
        <w:pStyle w:val="Paragraphedeliste"/>
        <w:widowControl w:val="0"/>
        <w:numPr>
          <w:ilvl w:val="3"/>
          <w:numId w:val="28"/>
        </w:numPr>
        <w:tabs>
          <w:tab w:val="left" w:pos="2380"/>
          <w:tab w:val="left" w:pos="288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si dénominateur &lt; numérateur</w:t>
      </w:r>
    </w:p>
    <w:p w:rsidR="00284EF2" w:rsidRPr="00284EF2" w:rsidRDefault="00284EF2" w:rsidP="00284EF2">
      <w:pPr>
        <w:pStyle w:val="Paragraphedeliste"/>
        <w:widowControl w:val="0"/>
        <w:numPr>
          <w:ilvl w:val="3"/>
          <w:numId w:val="28"/>
        </w:numPr>
        <w:tabs>
          <w:tab w:val="left" w:pos="2380"/>
          <w:tab w:val="left" w:pos="288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alors incrémenter le dénominateur de 2</w:t>
      </w:r>
    </w:p>
    <w:p w:rsidR="00284EF2" w:rsidRPr="00284EF2" w:rsidRDefault="00284EF2" w:rsidP="00284EF2">
      <w:pPr>
        <w:pStyle w:val="Paragraphedeliste"/>
        <w:widowControl w:val="0"/>
        <w:numPr>
          <w:ilvl w:val="2"/>
          <w:numId w:val="2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calculer la suite avec ce nouveau terme</w:t>
      </w:r>
    </w:p>
    <w:p w:rsidR="00284EF2" w:rsidRPr="00284EF2" w:rsidRDefault="00284EF2" w:rsidP="00284EF2">
      <w:pPr>
        <w:pStyle w:val="Paragraphedeliste"/>
        <w:widowControl w:val="0"/>
        <w:numPr>
          <w:ilvl w:val="3"/>
          <w:numId w:val="28"/>
        </w:numPr>
        <w:tabs>
          <w:tab w:val="left" w:pos="2380"/>
          <w:tab w:val="left" w:pos="288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000080"/>
          <w:sz w:val="24"/>
        </w:rPr>
      </w:pPr>
      <w:r w:rsidRPr="00284EF2">
        <w:rPr>
          <w:rFonts w:ascii="Times" w:hAnsi="Times" w:cs="Times"/>
          <w:color w:val="000080"/>
          <w:sz w:val="24"/>
        </w:rPr>
        <w:t>multiplier l'approximation actuelle par ce nouveau terme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Afficher le résultat</w:t>
      </w:r>
    </w:p>
    <w:p w:rsidR="00284EF2" w:rsidRDefault="00284EF2" w:rsidP="00284EF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Sinon (terme incorrect)</w:t>
      </w:r>
    </w:p>
    <w:p w:rsidR="00284EF2" w:rsidRPr="00284EF2" w:rsidRDefault="00284EF2" w:rsidP="00284EF2">
      <w:pPr>
        <w:pStyle w:val="Paragraphedeliste"/>
        <w:widowControl w:val="0"/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/>
        <w:jc w:val="left"/>
        <w:rPr>
          <w:rFonts w:ascii="Times" w:hAnsi="Times" w:cs="Times"/>
          <w:color w:val="999999"/>
          <w:sz w:val="24"/>
        </w:rPr>
      </w:pPr>
      <w:r w:rsidRPr="00284EF2">
        <w:rPr>
          <w:rFonts w:ascii="Times" w:hAnsi="Times" w:cs="Times"/>
          <w:color w:val="999999"/>
          <w:sz w:val="24"/>
        </w:rPr>
        <w:t>afficher un message d'erreur</w:t>
      </w:r>
    </w:p>
    <w:p w:rsidR="00284EF2" w:rsidRDefault="00284EF2" w:rsidP="00284EF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jc w:val="left"/>
        <w:rPr>
          <w:rFonts w:ascii="Times" w:hAnsi="Times" w:cs="Times"/>
          <w:color w:val="999999"/>
          <w:sz w:val="24"/>
        </w:rPr>
      </w:pPr>
      <w:r>
        <w:rPr>
          <w:rFonts w:ascii="Times" w:hAnsi="Times" w:cs="Times"/>
          <w:color w:val="999999"/>
          <w:sz w:val="24"/>
        </w:rPr>
        <w:t>afficher un message de fin de programme</w:t>
      </w:r>
    </w:p>
    <w:p w:rsidR="00284EF2" w:rsidRDefault="00284EF2"/>
    <w:sectPr w:rsidR="00284EF2" w:rsidSect="00284EF2">
      <w:pgSz w:w="12240" w:h="15840"/>
      <w:pgMar w:top="1417" w:right="1417" w:bottom="1417" w:left="1417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   "/>
      <w:lvlJc w:val="left"/>
      <w:pPr>
        <w:ind w:left="720" w:hanging="360"/>
      </w:pPr>
    </w:lvl>
    <w:lvl w:ilvl="1" w:tplc="00000002">
      <w:start w:val="1"/>
      <w:numFmt w:val="decimal"/>
      <w:lvlText w:val=" %2   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160D670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F07E9D5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EA1CECA6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E541948"/>
    <w:multiLevelType w:val="multilevel"/>
    <w:tmpl w:val="44E2EA58"/>
    <w:lvl w:ilvl="0">
      <w:start w:val="1"/>
      <w:numFmt w:val="decimal"/>
      <w:pStyle w:val="QS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QSTitre2"/>
      <w:lvlText w:val="%1.%2."/>
      <w:lvlJc w:val="left"/>
      <w:pPr>
        <w:tabs>
          <w:tab w:val="num" w:pos="858"/>
        </w:tabs>
        <w:ind w:left="858" w:hanging="432"/>
      </w:pPr>
      <w:rPr>
        <w:b w:val="0"/>
        <w:bCs w:val="0"/>
        <w:sz w:val="22"/>
        <w:szCs w:val="22"/>
      </w:rPr>
    </w:lvl>
    <w:lvl w:ilvl="2">
      <w:start w:val="1"/>
      <w:numFmt w:val="decimal"/>
      <w:pStyle w:val="QS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5AE3DB0"/>
    <w:multiLevelType w:val="hybridMultilevel"/>
    <w:tmpl w:val="38F0B496"/>
    <w:lvl w:ilvl="0" w:tplc="0E1A5FC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5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02CE0"/>
    <w:multiLevelType w:val="multilevel"/>
    <w:tmpl w:val="9ED6EE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FD90244"/>
    <w:multiLevelType w:val="multilevel"/>
    <w:tmpl w:val="F05CAAB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5"/>
  </w:num>
  <w:num w:numId="13">
    <w:abstractNumId w:val="4"/>
  </w:num>
  <w:num w:numId="14">
    <w:abstractNumId w:val="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4EF2"/>
    <w:rsid w:val="00284EF2"/>
    <w:rsid w:val="00992AFD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80"/>
    <w:pPr>
      <w:spacing w:after="120"/>
      <w:jc w:val="both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qFormat/>
    <w:rsid w:val="00F51780"/>
    <w:pPr>
      <w:keepNext/>
      <w:numPr>
        <w:numId w:val="24"/>
      </w:numPr>
      <w:spacing w:before="320"/>
      <w:outlineLvl w:val="0"/>
    </w:pPr>
    <w:rPr>
      <w:rFonts w:cs="Arial"/>
      <w:b/>
      <w:bCs/>
      <w:color w:val="4F81BD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51780"/>
    <w:pPr>
      <w:keepNext/>
      <w:numPr>
        <w:ilvl w:val="1"/>
        <w:numId w:val="24"/>
      </w:numPr>
      <w:spacing w:before="240" w:after="240"/>
      <w:outlineLvl w:val="1"/>
    </w:pPr>
    <w:rPr>
      <w:rFonts w:cs="Arial"/>
      <w:b/>
      <w:bCs/>
      <w:iCs/>
      <w:color w:val="4F81BD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F51780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color w:val="4F81BD"/>
      <w:szCs w:val="26"/>
    </w:rPr>
  </w:style>
  <w:style w:type="paragraph" w:styleId="Titre4">
    <w:name w:val="heading 4"/>
    <w:basedOn w:val="Normal"/>
    <w:next w:val="Normal"/>
    <w:link w:val="Titre4Car"/>
    <w:qFormat/>
    <w:rsid w:val="00F51780"/>
    <w:pPr>
      <w:keepNext/>
      <w:numPr>
        <w:ilvl w:val="3"/>
        <w:numId w:val="2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51780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51780"/>
    <w:pPr>
      <w:numPr>
        <w:ilvl w:val="5"/>
        <w:numId w:val="2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51780"/>
    <w:pPr>
      <w:numPr>
        <w:ilvl w:val="6"/>
        <w:numId w:val="2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link w:val="Titre8Car"/>
    <w:qFormat/>
    <w:rsid w:val="00F51780"/>
    <w:pPr>
      <w:numPr>
        <w:ilvl w:val="7"/>
        <w:numId w:val="2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link w:val="Titre9Car"/>
    <w:qFormat/>
    <w:rsid w:val="00F51780"/>
    <w:pPr>
      <w:numPr>
        <w:ilvl w:val="8"/>
        <w:numId w:val="2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Liste">
    <w:name w:val="List"/>
    <w:basedOn w:val="Normal"/>
    <w:rsid w:val="00F51780"/>
    <w:pPr>
      <w:numPr>
        <w:numId w:val="12"/>
      </w:numPr>
    </w:pPr>
    <w:rPr>
      <w:lang w:eastAsia="fr-FR"/>
    </w:rPr>
  </w:style>
  <w:style w:type="paragraph" w:styleId="Titre">
    <w:name w:val="Title"/>
    <w:basedOn w:val="Normal"/>
    <w:link w:val="TitreCar"/>
    <w:qFormat/>
    <w:rsid w:val="00F51780"/>
    <w:pPr>
      <w:spacing w:after="0"/>
      <w:jc w:val="center"/>
    </w:pPr>
    <w:rPr>
      <w:rFonts w:ascii="Times New Roman" w:hAnsi="Times New Roman"/>
      <w:b/>
      <w:sz w:val="32"/>
      <w:szCs w:val="20"/>
    </w:rPr>
  </w:style>
  <w:style w:type="character" w:customStyle="1" w:styleId="TitreCar">
    <w:name w:val="Titre Car"/>
    <w:basedOn w:val="Policepardfaut"/>
    <w:link w:val="Titre"/>
    <w:rsid w:val="009A459F"/>
    <w:rPr>
      <w:rFonts w:ascii="Times New Roman" w:hAnsi="Times New Roman" w:cs="Times New Roman"/>
      <w:b/>
      <w:sz w:val="32"/>
      <w:szCs w:val="20"/>
      <w:lang w:val="en-US"/>
    </w:rPr>
  </w:style>
  <w:style w:type="paragraph" w:customStyle="1" w:styleId="Titre0">
    <w:name w:val="Titre 0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paragraph" w:customStyle="1" w:styleId="Titre0-sansniveau">
    <w:name w:val="Titre 0 - sans niveau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character" w:customStyle="1" w:styleId="Titre1Car">
    <w:name w:val="Titre 1 Car"/>
    <w:basedOn w:val="Policepardfaut"/>
    <w:link w:val="Titre1"/>
    <w:rsid w:val="009A459F"/>
    <w:rPr>
      <w:rFonts w:ascii="Arial" w:hAnsi="Arial" w:cs="Arial"/>
      <w:b/>
      <w:bCs/>
      <w:color w:val="4F81BD"/>
      <w:kern w:val="32"/>
      <w:sz w:val="28"/>
      <w:szCs w:val="32"/>
      <w:lang w:val="en-US"/>
    </w:rPr>
  </w:style>
  <w:style w:type="paragraph" w:customStyle="1" w:styleId="Titre1-sansniveau">
    <w:name w:val="Titre 1 - sans niveau"/>
    <w:basedOn w:val="Titre1"/>
    <w:next w:val="Normal"/>
    <w:qFormat/>
    <w:rsid w:val="00F51780"/>
    <w:pPr>
      <w:widowControl w:val="0"/>
      <w:numPr>
        <w:numId w:val="0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60"/>
      <w:jc w:val="left"/>
    </w:pPr>
    <w:rPr>
      <w:szCs w:val="22"/>
      <w:lang w:eastAsia="fr-FR"/>
    </w:rPr>
  </w:style>
  <w:style w:type="character" w:customStyle="1" w:styleId="Titre2Car">
    <w:name w:val="Titre 2 Car"/>
    <w:basedOn w:val="Policepardfaut"/>
    <w:link w:val="Titre2"/>
    <w:rsid w:val="009A459F"/>
    <w:rPr>
      <w:rFonts w:ascii="Arial" w:hAnsi="Arial" w:cs="Arial"/>
      <w:b/>
      <w:bCs/>
      <w:iCs/>
      <w:color w:val="4F81BD"/>
      <w:szCs w:val="28"/>
      <w:lang w:val="en-US" w:eastAsia="fr-FR"/>
    </w:rPr>
  </w:style>
  <w:style w:type="character" w:customStyle="1" w:styleId="Titre3Car">
    <w:name w:val="Titre 3 Car"/>
    <w:basedOn w:val="Policepardfaut"/>
    <w:link w:val="Titre3"/>
    <w:rsid w:val="009A459F"/>
    <w:rPr>
      <w:rFonts w:ascii="Arial" w:hAnsi="Arial" w:cs="Arial"/>
      <w:b/>
      <w:bCs/>
      <w:color w:val="4F81BD"/>
      <w:sz w:val="20"/>
      <w:szCs w:val="26"/>
      <w:lang w:val="en-US"/>
    </w:rPr>
  </w:style>
  <w:style w:type="character" w:customStyle="1" w:styleId="Titre4Car">
    <w:name w:val="Titre 4 Car"/>
    <w:basedOn w:val="Policepardfaut"/>
    <w:link w:val="Titre4"/>
    <w:rsid w:val="009A459F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rsid w:val="009A459F"/>
    <w:rPr>
      <w:rFonts w:ascii="Arial" w:hAnsi="Arial" w:cs="Times New Roman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rsid w:val="009A459F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rsid w:val="009A459F"/>
    <w:rPr>
      <w:rFonts w:ascii="Times New Roman" w:hAnsi="Times New Roman" w:cs="Times New Roman"/>
      <w:lang w:val="en-US"/>
    </w:rPr>
  </w:style>
  <w:style w:type="character" w:customStyle="1" w:styleId="Titre8Car">
    <w:name w:val="Titre 8 Car"/>
    <w:basedOn w:val="Policepardfaut"/>
    <w:link w:val="Titre8"/>
    <w:rsid w:val="009A459F"/>
    <w:rPr>
      <w:rFonts w:ascii="Times New Roman" w:hAnsi="Times New Roman" w:cs="Times New Roman"/>
      <w:i/>
      <w:iCs/>
      <w:lang w:val="en-US"/>
    </w:rPr>
  </w:style>
  <w:style w:type="character" w:customStyle="1" w:styleId="Titre9Car">
    <w:name w:val="Titre 9 Car"/>
    <w:basedOn w:val="Policepardfaut"/>
    <w:link w:val="Titre9"/>
    <w:rsid w:val="009A459F"/>
    <w:rPr>
      <w:rFonts w:ascii="Arial" w:hAnsi="Arial" w:cs="Arial"/>
      <w:sz w:val="22"/>
      <w:szCs w:val="22"/>
      <w:lang w:val="en-US"/>
    </w:rPr>
  </w:style>
  <w:style w:type="paragraph" w:styleId="Titredetablederfrences">
    <w:name w:val="toa heading"/>
    <w:basedOn w:val="Normal"/>
    <w:next w:val="Normal"/>
    <w:rsid w:val="009A459F"/>
    <w:pPr>
      <w:spacing w:before="120"/>
    </w:pPr>
    <w:rPr>
      <w:rFonts w:ascii="Times New Roman" w:hAnsi="Times New Roman"/>
      <w:szCs w:val="20"/>
      <w:u w:val="single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459F"/>
    <w:pPr>
      <w:ind w:left="240" w:hanging="240"/>
    </w:pPr>
  </w:style>
  <w:style w:type="paragraph" w:styleId="Titreindex">
    <w:name w:val="index heading"/>
    <w:basedOn w:val="Normal"/>
    <w:next w:val="Index1"/>
    <w:rsid w:val="009A459F"/>
  </w:style>
  <w:style w:type="paragraph" w:styleId="TM1">
    <w:name w:val="toc 1"/>
    <w:basedOn w:val="Normal"/>
    <w:next w:val="Normal"/>
    <w:autoRedefine/>
    <w:uiPriority w:val="39"/>
    <w:rsid w:val="00F51780"/>
  </w:style>
  <w:style w:type="paragraph" w:styleId="TM2">
    <w:name w:val="toc 2"/>
    <w:basedOn w:val="Normal"/>
    <w:next w:val="Normal"/>
    <w:autoRedefine/>
    <w:uiPriority w:val="39"/>
    <w:rsid w:val="00F51780"/>
    <w:pPr>
      <w:ind w:left="200"/>
    </w:pPr>
    <w:rPr>
      <w:sz w:val="16"/>
    </w:rPr>
  </w:style>
  <w:style w:type="paragraph" w:styleId="TM3">
    <w:name w:val="toc 3"/>
    <w:basedOn w:val="Normal"/>
    <w:next w:val="Normal"/>
    <w:autoRedefine/>
    <w:uiPriority w:val="39"/>
    <w:rsid w:val="00F51780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F51780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F51780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F51780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F51780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F51780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F51780"/>
    <w:pPr>
      <w:ind w:left="1600"/>
    </w:pPr>
  </w:style>
  <w:style w:type="paragraph" w:styleId="Commentaire">
    <w:name w:val="annotation text"/>
    <w:basedOn w:val="Normal"/>
    <w:link w:val="CommentaireCar"/>
    <w:semiHidden/>
    <w:rsid w:val="00F51780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51780"/>
    <w:rPr>
      <w:rFonts w:ascii="Arial" w:hAnsi="Arial" w:cs="Times New Roman"/>
      <w:sz w:val="20"/>
      <w:szCs w:val="20"/>
      <w:lang w:val="en-US"/>
    </w:rPr>
  </w:style>
  <w:style w:type="paragraph" w:styleId="En-tte">
    <w:name w:val="header"/>
    <w:basedOn w:val="Normal"/>
    <w:link w:val="En-tteCar"/>
    <w:rsid w:val="00F517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F51780"/>
    <w:rPr>
      <w:rFonts w:ascii="Arial" w:hAnsi="Arial" w:cs="Times New Roman"/>
      <w:sz w:val="20"/>
      <w:lang w:val="en-US"/>
    </w:rPr>
  </w:style>
  <w:style w:type="table" w:styleId="Grille">
    <w:name w:val="Table Grid"/>
    <w:basedOn w:val="TableauNormal"/>
    <w:rsid w:val="00F51780"/>
    <w:pPr>
      <w:spacing w:after="120"/>
      <w:jc w:val="both"/>
    </w:pPr>
    <w:rPr>
      <w:rFonts w:ascii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1">
    <w:name w:val="Grille1"/>
    <w:basedOn w:val="TableauNormal"/>
    <w:next w:val="Grille"/>
    <w:rsid w:val="00F51780"/>
    <w:rPr>
      <w:rFonts w:ascii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blank">
    <w:name w:val="left blank"/>
    <w:basedOn w:val="Normal"/>
    <w:qFormat/>
    <w:rsid w:val="00F51780"/>
    <w:pPr>
      <w:framePr w:hSpace="142" w:vSpace="142" w:wrap="around" w:vAnchor="page" w:hAnchor="page" w:xAlign="center" w:yAlign="center"/>
      <w:jc w:val="center"/>
    </w:pPr>
    <w:rPr>
      <w:color w:val="C6D9F1"/>
      <w:sz w:val="120"/>
    </w:rPr>
  </w:style>
  <w:style w:type="character" w:styleId="Lienhypertexte">
    <w:name w:val="Hyperlink"/>
    <w:basedOn w:val="Policepardfaut"/>
    <w:rsid w:val="00F51780"/>
    <w:rPr>
      <w:color w:val="0000FF"/>
      <w:u w:val="single"/>
    </w:rPr>
  </w:style>
  <w:style w:type="character" w:styleId="Marquedannotation">
    <w:name w:val="annotation reference"/>
    <w:basedOn w:val="Policepardfaut"/>
    <w:semiHidden/>
    <w:rsid w:val="00F51780"/>
    <w:rPr>
      <w:sz w:val="16"/>
      <w:szCs w:val="16"/>
    </w:rPr>
  </w:style>
  <w:style w:type="character" w:styleId="Numrodepage">
    <w:name w:val="page number"/>
    <w:basedOn w:val="Policepardfaut"/>
    <w:rsid w:val="00F51780"/>
  </w:style>
  <w:style w:type="paragraph" w:styleId="Objetducommentaire">
    <w:name w:val="annotation subject"/>
    <w:basedOn w:val="Commentaire"/>
    <w:next w:val="Commentaire"/>
    <w:link w:val="ObjetducommentaireCar"/>
    <w:semiHidden/>
    <w:rsid w:val="00F517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51780"/>
    <w:rPr>
      <w:b/>
      <w:bCs/>
    </w:rPr>
  </w:style>
  <w:style w:type="paragraph" w:styleId="Pieddepage">
    <w:name w:val="footer"/>
    <w:basedOn w:val="Normal"/>
    <w:link w:val="PieddepageCar"/>
    <w:rsid w:val="00F517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F51780"/>
    <w:rPr>
      <w:rFonts w:ascii="Arial" w:hAnsi="Arial" w:cs="Times New Roman"/>
      <w:sz w:val="20"/>
      <w:lang w:val="en-US"/>
    </w:rPr>
  </w:style>
  <w:style w:type="paragraph" w:customStyle="1" w:styleId="QSTitre1">
    <w:name w:val="QS Titre1"/>
    <w:basedOn w:val="Normal"/>
    <w:rsid w:val="00F51780"/>
    <w:pPr>
      <w:numPr>
        <w:numId w:val="15"/>
      </w:numPr>
      <w:spacing w:after="0"/>
      <w:jc w:val="left"/>
    </w:pPr>
    <w:rPr>
      <w:rFonts w:cs="Arial"/>
      <w:b/>
      <w:bCs/>
      <w:sz w:val="24"/>
      <w:lang w:val="en-GB" w:eastAsia="fr-FR"/>
    </w:rPr>
  </w:style>
  <w:style w:type="paragraph" w:customStyle="1" w:styleId="QSTitre2">
    <w:name w:val="QS Titre2"/>
    <w:basedOn w:val="QSTitre1"/>
    <w:next w:val="Normal"/>
    <w:autoRedefine/>
    <w:rsid w:val="00F51780"/>
    <w:pPr>
      <w:numPr>
        <w:ilvl w:val="1"/>
      </w:numPr>
      <w:tabs>
        <w:tab w:val="left" w:pos="1134"/>
      </w:tabs>
    </w:pPr>
    <w:rPr>
      <w:b w:val="0"/>
      <w:bCs w:val="0"/>
      <w:sz w:val="22"/>
      <w:szCs w:val="22"/>
    </w:rPr>
  </w:style>
  <w:style w:type="paragraph" w:customStyle="1" w:styleId="QSTitre3">
    <w:name w:val="QS Titre3"/>
    <w:basedOn w:val="QSTitre1"/>
    <w:rsid w:val="00F51780"/>
    <w:pPr>
      <w:numPr>
        <w:ilvl w:val="2"/>
      </w:numPr>
    </w:pPr>
    <w:rPr>
      <w:b w:val="0"/>
      <w:bCs w:val="0"/>
    </w:rPr>
  </w:style>
  <w:style w:type="paragraph" w:customStyle="1" w:styleId="Refrence">
    <w:name w:val="Reférence"/>
    <w:basedOn w:val="Normal"/>
    <w:rsid w:val="00F51780"/>
    <w:pPr>
      <w:widowControl w:val="0"/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ascii="Times New Roman" w:hAnsi="Times New Roman"/>
      <w:b/>
      <w:i/>
      <w:sz w:val="18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F517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51780"/>
    <w:rPr>
      <w:rFonts w:ascii="Tahoma" w:hAnsi="Tahoma" w:cs="Tahoma"/>
      <w:sz w:val="16"/>
      <w:szCs w:val="16"/>
      <w:lang w:val="en-US"/>
    </w:rPr>
  </w:style>
  <w:style w:type="paragraph" w:customStyle="1" w:styleId="title3">
    <w:name w:val="title 3"/>
    <w:basedOn w:val="Normal"/>
    <w:rsid w:val="00F5178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left"/>
    </w:pPr>
    <w:rPr>
      <w:rFonts w:cs="Arial"/>
      <w:i/>
      <w:iCs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284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340</Words>
  <Characters>1938</Characters>
  <Application>Microsoft Macintosh Word</Application>
  <DocSecurity>0</DocSecurity>
  <Lines>16</Lines>
  <Paragraphs>3</Paragraphs>
  <ScaleCrop>false</ScaleCrop>
  <Company>heig-vd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Guy-Michel Breguet</dc:creator>
  <cp:keywords/>
  <cp:lastModifiedBy>Guy-Michel Breguet</cp:lastModifiedBy>
  <cp:revision>1</cp:revision>
  <cp:lastPrinted>2010-09-27T12:03:00Z</cp:lastPrinted>
  <dcterms:created xsi:type="dcterms:W3CDTF">2010-09-27T11:20:00Z</dcterms:created>
  <dcterms:modified xsi:type="dcterms:W3CDTF">2010-09-27T12:16:00Z</dcterms:modified>
</cp:coreProperties>
</file>