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306923" w:rsidRDefault="00E544EE">
      <w:pPr>
        <w:tabs>
          <w:tab w:val="center" w:pos="4646"/>
        </w:tabs>
        <w:spacing w:after="0"/>
        <w:ind w:left="-15"/>
      </w:pPr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  <w:r>
        <w:rPr>
          <w:b/>
        </w:rPr>
        <w:tab/>
      </w:r>
    </w:p>
    <w:tbl>
      <w:tblPr>
        <w:tblStyle w:val="TableGrid"/>
        <w:tblpPr w:leftFromText="180" w:rightFromText="180" w:vertAnchor="text" w:horzAnchor="margin" w:tblpXSpec="center" w:tblpY="405"/>
        <w:tblW w:w="10964" w:type="dxa"/>
        <w:tblInd w:w="0" w:type="dxa"/>
        <w:tblLayout w:type="fixed"/>
        <w:tblCellMar>
          <w:top w:w="3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705"/>
        <w:gridCol w:w="2521"/>
        <w:gridCol w:w="1351"/>
        <w:gridCol w:w="2548"/>
      </w:tblGrid>
      <w:tr w:rsidR="001D1CC9" w:rsidTr="001D1CC9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pPr>
              <w:ind w:left="1"/>
            </w:pPr>
            <w:r>
              <w:t>Time Spent in Hours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Pr="005A4F92" w:rsidRDefault="001D1CC9" w:rsidP="001D1CC9">
            <w:pPr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Errors Encountered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Couldn’t add Headlines to the list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Added the constructor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Programming</w:t>
            </w:r>
          </w:p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Can’t</w:t>
            </w:r>
            <w:r w:rsidR="00FF6447">
              <w:t xml:space="preserve"> </w:t>
            </w:r>
            <w:bookmarkStart w:id="0" w:name="_GoBack"/>
            <w:bookmarkEnd w:id="0"/>
            <w:r>
              <w:t>access</w:t>
            </w:r>
            <w:r>
              <w:t xml:space="preserve"> a file because </w:t>
            </w:r>
            <w:r>
              <w:t>it’s</w:t>
            </w:r>
            <w:r>
              <w:t xml:space="preserve"> already being used by another process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1D1CC9">
        <w:trPr>
          <w:trHeight w:val="381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</w:tbl>
    <w:p w:rsidR="00306923" w:rsidRDefault="00E544EE">
      <w:pPr>
        <w:tabs>
          <w:tab w:val="center" w:pos="7466"/>
        </w:tabs>
        <w:spacing w:after="221"/>
        <w:ind w:left="-15"/>
      </w:pPr>
      <w:r>
        <w:rPr>
          <w:b/>
        </w:rPr>
        <w:t xml:space="preserve">Student 2: </w:t>
      </w:r>
      <w:r w:rsidR="005A4F92">
        <w:rPr>
          <w:b/>
        </w:rPr>
        <w:t xml:space="preserve"> Graham Broadbent</w:t>
      </w:r>
      <w:r>
        <w:tab/>
      </w:r>
    </w:p>
    <w:p w:rsidR="00306923" w:rsidRDefault="00E544EE">
      <w:pPr>
        <w:spacing w:after="0"/>
        <w:ind w:right="59"/>
        <w:jc w:val="center"/>
      </w:pPr>
      <w:r>
        <w:rPr>
          <w:b/>
          <w:sz w:val="28"/>
        </w:rPr>
        <w:t>Pair Programming Log Instructions</w:t>
      </w:r>
    </w:p>
    <w:tbl>
      <w:tblPr>
        <w:tblStyle w:val="TableGrid"/>
        <w:tblW w:w="9228" w:type="dxa"/>
        <w:tblInd w:w="-182" w:type="dxa"/>
        <w:tblLook w:val="04A0" w:firstRow="1" w:lastRow="0" w:firstColumn="1" w:lastColumn="0" w:noHBand="0" w:noVBand="1"/>
      </w:tblPr>
      <w:tblGrid>
        <w:gridCol w:w="1688"/>
        <w:gridCol w:w="7540"/>
      </w:tblGrid>
      <w:tr w:rsidR="00306923">
        <w:trPr>
          <w:trHeight w:val="39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Purpose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jc w:val="both"/>
            </w:pPr>
            <w:r>
              <w:rPr>
                <w:sz w:val="24"/>
              </w:rPr>
              <w:t>This form is for recording time spent on individual programming assignments.</w:t>
            </w:r>
          </w:p>
        </w:tc>
      </w:tr>
      <w:tr w:rsidR="00306923">
        <w:trPr>
          <w:trHeight w:val="159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General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4D2" w:rsidRPr="007334D2" w:rsidRDefault="00E544EE">
            <w:pPr>
              <w:rPr>
                <w:sz w:val="24"/>
              </w:rPr>
            </w:pPr>
            <w:r>
              <w:rPr>
                <w:sz w:val="24"/>
              </w:rPr>
              <w:t xml:space="preserve">Time is recorded in minutes, using a 24-hr clock. </w:t>
            </w:r>
          </w:p>
          <w:p w:rsidR="00306923" w:rsidRDefault="00E544EE" w:rsidP="004A07C0">
            <w:pPr>
              <w:spacing w:after="2" w:line="216" w:lineRule="auto"/>
            </w:pPr>
            <w:r>
              <w:rPr>
                <w:sz w:val="24"/>
              </w:rPr>
              <w:t>Keep a supply of blank forms handy so you will have one whenever you are working. Use as many forms as necessary.</w:t>
            </w:r>
            <w:r w:rsidR="004A07C0">
              <w:t xml:space="preserve"> </w:t>
            </w: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</w:tc>
      </w:tr>
      <w:tr w:rsidR="00306923">
        <w:trPr>
          <w:trHeight w:val="80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Header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 w:rsidP="004A07C0">
            <w:pPr>
              <w:rPr>
                <w:sz w:val="24"/>
              </w:rPr>
            </w:pPr>
            <w:r>
              <w:rPr>
                <w:sz w:val="24"/>
              </w:rPr>
              <w:t xml:space="preserve">Enter your names </w:t>
            </w:r>
          </w:p>
          <w:p w:rsidR="004A07C0" w:rsidRDefault="004A07C0" w:rsidP="004A07C0"/>
        </w:tc>
      </w:tr>
    </w:tbl>
    <w:p w:rsidR="00306923" w:rsidRDefault="00306923">
      <w:pPr>
        <w:tabs>
          <w:tab w:val="center" w:pos="1964"/>
          <w:tab w:val="center" w:pos="2886"/>
        </w:tabs>
        <w:spacing w:after="3"/>
      </w:pPr>
    </w:p>
    <w:tbl>
      <w:tblPr>
        <w:tblStyle w:val="TableGrid"/>
        <w:tblW w:w="9406" w:type="dxa"/>
        <w:tblInd w:w="-182" w:type="dxa"/>
        <w:tblLook w:val="04A0" w:firstRow="1" w:lastRow="0" w:firstColumn="1" w:lastColumn="0" w:noHBand="0" w:noVBand="1"/>
      </w:tblPr>
      <w:tblGrid>
        <w:gridCol w:w="1688"/>
        <w:gridCol w:w="7718"/>
      </w:tblGrid>
      <w:tr w:rsidR="00306923">
        <w:trPr>
          <w:trHeight w:val="10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Activity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>
            <w:pPr>
              <w:spacing w:after="2" w:line="216" w:lineRule="auto"/>
            </w:pPr>
            <w:r>
              <w:rPr>
                <w:sz w:val="24"/>
              </w:rPr>
              <w:t xml:space="preserve">Record the programming phase you were engaged in: Design, Coding, Compiling, or Testing. </w:t>
            </w:r>
          </w:p>
          <w:p w:rsidR="00306923" w:rsidRDefault="00E544EE">
            <w:pPr>
              <w:tabs>
                <w:tab w:val="center" w:pos="1545"/>
              </w:tabs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  <w:t>Coding</w:t>
            </w:r>
          </w:p>
        </w:tc>
      </w:tr>
      <w:tr w:rsidR="00306923">
        <w:trPr>
          <w:trHeight w:val="92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 xml:space="preserve">Notes 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923" w:rsidRDefault="00E544EE">
            <w:pPr>
              <w:rPr>
                <w:sz w:val="24"/>
              </w:rPr>
            </w:pPr>
            <w:r>
              <w:rPr>
                <w:sz w:val="24"/>
              </w:rPr>
              <w:t>If you forget to record a time, promptly enter your best estimate.  If you forget your Time Recording Log, note the times and copy them in your log as soon as you can.</w:t>
            </w:r>
          </w:p>
          <w:p w:rsidR="0058581D" w:rsidRDefault="0058581D"/>
        </w:tc>
      </w:tr>
    </w:tbl>
    <w:p w:rsidR="00306923" w:rsidRDefault="00306923" w:rsidP="0058581D">
      <w:pPr>
        <w:spacing w:after="3"/>
      </w:pP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1D1CC9"/>
    <w:rsid w:val="00255C85"/>
    <w:rsid w:val="00306923"/>
    <w:rsid w:val="00326D73"/>
    <w:rsid w:val="00393C9F"/>
    <w:rsid w:val="004A07C0"/>
    <w:rsid w:val="0058581D"/>
    <w:rsid w:val="005A4F92"/>
    <w:rsid w:val="007334D2"/>
    <w:rsid w:val="00893A0D"/>
    <w:rsid w:val="00E544EE"/>
    <w:rsid w:val="00F729C3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19A0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Cathal Doherty</cp:lastModifiedBy>
  <cp:revision>10</cp:revision>
  <dcterms:created xsi:type="dcterms:W3CDTF">2019-11-07T14:34:00Z</dcterms:created>
  <dcterms:modified xsi:type="dcterms:W3CDTF">2019-11-07T14:51:00Z</dcterms:modified>
</cp:coreProperties>
</file>