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HAnsi" w:hAnsi="Times New Roman" w:cs="Times New Roman"/>
          <w:color w:val="5B9BD5" w:themeColor="accent1"/>
        </w:rPr>
        <w:id w:val="426081604"/>
        <w:docPartObj>
          <w:docPartGallery w:val="Cover Pages"/>
          <w:docPartUnique/>
        </w:docPartObj>
      </w:sdtPr>
      <w:sdtEndPr>
        <w:rPr>
          <w:b/>
          <w:noProof/>
          <w:color w:val="auto"/>
          <w:u w:val="single"/>
        </w:rPr>
      </w:sdtEndPr>
      <w:sdtContent>
        <w:p w:rsidR="005029B5" w:rsidRPr="009A1680" w:rsidRDefault="005029B5">
          <w:pPr>
            <w:pStyle w:val="NoSpacing"/>
            <w:spacing w:before="1540" w:after="240"/>
            <w:jc w:val="center"/>
            <w:rPr>
              <w:rFonts w:ascii="Times New Roman" w:hAnsi="Times New Roman" w:cs="Times New Roman"/>
              <w:color w:val="5B9BD5" w:themeColor="accent1"/>
            </w:rPr>
          </w:pPr>
          <w:r w:rsidRPr="009A1680">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5D266F77D0984616A9332BB5C1C9A01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9B5" w:rsidRPr="009A1680" w:rsidRDefault="005421AE">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CS 431-01 Phase II</w:t>
              </w:r>
            </w:p>
          </w:sdtContent>
        </w:sdt>
        <w:sdt>
          <w:sdtPr>
            <w:rPr>
              <w:rFonts w:ascii="Times New Roman" w:hAnsi="Times New Roman" w:cs="Times New Roman"/>
              <w:color w:val="5B9BD5" w:themeColor="accent1"/>
              <w:sz w:val="28"/>
              <w:szCs w:val="28"/>
            </w:rPr>
            <w:alias w:val="Subtitle"/>
            <w:tag w:val=""/>
            <w:id w:val="328029620"/>
            <w:placeholder>
              <w:docPart w:val="0F818764321A47AAA31EE9DF2E33DD15"/>
            </w:placeholder>
            <w:dataBinding w:prefixMappings="xmlns:ns0='http://purl.org/dc/elements/1.1/' xmlns:ns1='http://schemas.openxmlformats.org/package/2006/metadata/core-properties' " w:xpath="/ns1:coreProperties[1]/ns0:subject[1]" w:storeItemID="{6C3C8BC8-F283-45AE-878A-BAB7291924A1}"/>
            <w:text/>
          </w:sdtPr>
          <w:sdtEndPr/>
          <w:sdtContent>
            <w:p w:rsidR="005029B5" w:rsidRPr="009A1680" w:rsidRDefault="003A77E7">
              <w:pPr>
                <w:pStyle w:val="NoSpacing"/>
                <w:jc w:val="center"/>
                <w:rPr>
                  <w:rFonts w:ascii="Times New Roman" w:hAnsi="Times New Roman" w:cs="Times New Roman"/>
                  <w:color w:val="5B9BD5" w:themeColor="accent1"/>
                  <w:sz w:val="28"/>
                  <w:szCs w:val="28"/>
                </w:rPr>
              </w:pPr>
              <w:r w:rsidRPr="009A1680">
                <w:rPr>
                  <w:rFonts w:ascii="Times New Roman" w:hAnsi="Times New Roman" w:cs="Times New Roman"/>
                  <w:color w:val="5B9BD5" w:themeColor="accent1"/>
                  <w:sz w:val="28"/>
                  <w:szCs w:val="28"/>
                </w:rPr>
                <w:t>Employees by Industry Based on Payroll (</w:t>
              </w:r>
              <w:r w:rsidR="00966A37">
                <w:rPr>
                  <w:rFonts w:ascii="Times New Roman" w:hAnsi="Times New Roman" w:cs="Times New Roman"/>
                  <w:color w:val="5B9BD5" w:themeColor="accent1"/>
                  <w:sz w:val="28"/>
                  <w:szCs w:val="28"/>
                </w:rPr>
                <w:t>All Industries</w:t>
              </w:r>
              <w:r w:rsidRPr="009A1680">
                <w:rPr>
                  <w:rFonts w:ascii="Times New Roman" w:hAnsi="Times New Roman" w:cs="Times New Roman"/>
                  <w:color w:val="5B9BD5" w:themeColor="accent1"/>
                  <w:sz w:val="28"/>
                  <w:szCs w:val="28"/>
                </w:rPr>
                <w:t>)</w:t>
              </w:r>
            </w:p>
          </w:sdtContent>
        </w:sdt>
        <w:p w:rsidR="005029B5" w:rsidRPr="009A1680" w:rsidRDefault="005029B5">
          <w:pPr>
            <w:pStyle w:val="NoSpacing"/>
            <w:spacing w:before="480"/>
            <w:jc w:val="center"/>
            <w:rPr>
              <w:rFonts w:ascii="Times New Roman" w:hAnsi="Times New Roman" w:cs="Times New Roman"/>
              <w:color w:val="5B9BD5" w:themeColor="accent1"/>
            </w:rPr>
          </w:pPr>
          <w:r w:rsidRPr="009A1680">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21T00:00:00Z">
                                    <w:dateFormat w:val="MMMM d, yyyy"/>
                                    <w:lid w:val="en-US"/>
                                    <w:storeMappedDataAs w:val="dateTime"/>
                                    <w:calendar w:val="gregorian"/>
                                  </w:date>
                                </w:sdtPr>
                                <w:sdtEndPr/>
                                <w:sdtContent>
                                  <w:p w:rsidR="005029B5" w:rsidRPr="009A1680" w:rsidRDefault="005029B5">
                                    <w:pPr>
                                      <w:pStyle w:val="NoSpacing"/>
                                      <w:spacing w:after="40"/>
                                      <w:jc w:val="center"/>
                                      <w:rPr>
                                        <w:rFonts w:ascii="Times New Roman" w:hAnsi="Times New Roman" w:cs="Times New Roman"/>
                                        <w:caps/>
                                        <w:color w:val="5B9BD5" w:themeColor="accent1"/>
                                        <w:sz w:val="28"/>
                                        <w:szCs w:val="28"/>
                                      </w:rPr>
                                    </w:pPr>
                                    <w:r w:rsidRPr="009A1680">
                                      <w:rPr>
                                        <w:rFonts w:ascii="Times New Roman" w:hAnsi="Times New Roman" w:cs="Times New Roman"/>
                                        <w:caps/>
                                        <w:color w:val="5B9BD5" w:themeColor="accent1"/>
                                        <w:sz w:val="28"/>
                                        <w:szCs w:val="28"/>
                                      </w:rPr>
                                      <w:t>September 21, 2017</w:t>
                                    </w:r>
                                  </w:p>
                                </w:sdtContent>
                              </w:sdt>
                              <w:p w:rsidR="005029B5" w:rsidRPr="009A1680" w:rsidRDefault="00B56B6A">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9B5" w:rsidRPr="009A1680">
                                      <w:rPr>
                                        <w:rFonts w:ascii="Times New Roman" w:hAnsi="Times New Roman" w:cs="Times New Roman"/>
                                        <w:caps/>
                                        <w:color w:val="5B9BD5" w:themeColor="accent1"/>
                                      </w:rPr>
                                      <w:t>John Carlo agahan, erin bryce duenas, rush adams, marco rubio, gabrielle agu</w:t>
                                    </w:r>
                                    <w:r w:rsidR="009A1680">
                                      <w:rPr>
                                        <w:rFonts w:ascii="Times New Roman" w:hAnsi="Times New Roman" w:cs="Times New Roman"/>
                                        <w:caps/>
                                        <w:color w:val="5B9BD5" w:themeColor="accent1"/>
                                      </w:rPr>
                                      <w:t>I</w:t>
                                    </w:r>
                                    <w:r w:rsidR="005029B5" w:rsidRPr="009A1680">
                                      <w:rPr>
                                        <w:rFonts w:ascii="Times New Roman" w:hAnsi="Times New Roman" w:cs="Times New Roman"/>
                                        <w:caps/>
                                        <w:color w:val="5B9BD5" w:themeColor="accent1"/>
                                      </w:rPr>
                                      <w:t>lar</w:t>
                                    </w:r>
                                  </w:sdtContent>
                                </w:sdt>
                              </w:p>
                              <w:p w:rsidR="005029B5" w:rsidRPr="009A1680" w:rsidRDefault="00B56B6A">
                                <w:pPr>
                                  <w:pStyle w:val="NoSpacing"/>
                                  <w:jc w:val="center"/>
                                  <w:rPr>
                                    <w:rFonts w:ascii="Times New Roman" w:hAnsi="Times New Roman" w:cs="Times New Roman"/>
                                    <w:color w:val="5B9BD5" w:themeColor="accent1"/>
                                  </w:rPr>
                                </w:pPr>
                                <w:sdt>
                                  <w:sdtPr>
                                    <w:rPr>
                                      <w:rFonts w:ascii="Times New Roman" w:hAnsi="Times New Roman" w:cs="Times New Roman"/>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9B5" w:rsidRPr="009A1680">
                                      <w:rPr>
                                        <w:rFonts w:ascii="Times New Roman" w:hAnsi="Times New Roman" w:cs="Times New Roman"/>
                                        <w:color w:val="5B9BD5" w:themeColor="accent1"/>
                                      </w:rPr>
                                      <w:t>Group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21T00:00:00Z">
                              <w:dateFormat w:val="MMMM d, yyyy"/>
                              <w:lid w:val="en-US"/>
                              <w:storeMappedDataAs w:val="dateTime"/>
                              <w:calendar w:val="gregorian"/>
                            </w:date>
                          </w:sdtPr>
                          <w:sdtEndPr/>
                          <w:sdtContent>
                            <w:p w:rsidR="005029B5" w:rsidRPr="009A1680" w:rsidRDefault="005029B5">
                              <w:pPr>
                                <w:pStyle w:val="NoSpacing"/>
                                <w:spacing w:after="40"/>
                                <w:jc w:val="center"/>
                                <w:rPr>
                                  <w:rFonts w:ascii="Times New Roman" w:hAnsi="Times New Roman" w:cs="Times New Roman"/>
                                  <w:caps/>
                                  <w:color w:val="5B9BD5" w:themeColor="accent1"/>
                                  <w:sz w:val="28"/>
                                  <w:szCs w:val="28"/>
                                </w:rPr>
                              </w:pPr>
                              <w:r w:rsidRPr="009A1680">
                                <w:rPr>
                                  <w:rFonts w:ascii="Times New Roman" w:hAnsi="Times New Roman" w:cs="Times New Roman"/>
                                  <w:caps/>
                                  <w:color w:val="5B9BD5" w:themeColor="accent1"/>
                                  <w:sz w:val="28"/>
                                  <w:szCs w:val="28"/>
                                </w:rPr>
                                <w:t>September 21, 2017</w:t>
                              </w:r>
                            </w:p>
                          </w:sdtContent>
                        </w:sdt>
                        <w:p w:rsidR="005029B5" w:rsidRPr="009A1680" w:rsidRDefault="00B56B6A">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9B5" w:rsidRPr="009A1680">
                                <w:rPr>
                                  <w:rFonts w:ascii="Times New Roman" w:hAnsi="Times New Roman" w:cs="Times New Roman"/>
                                  <w:caps/>
                                  <w:color w:val="5B9BD5" w:themeColor="accent1"/>
                                </w:rPr>
                                <w:t>John Carlo agahan, erin bryce duenas, rush adams, marco rubio, gabrielle agu</w:t>
                              </w:r>
                              <w:r w:rsidR="009A1680">
                                <w:rPr>
                                  <w:rFonts w:ascii="Times New Roman" w:hAnsi="Times New Roman" w:cs="Times New Roman"/>
                                  <w:caps/>
                                  <w:color w:val="5B9BD5" w:themeColor="accent1"/>
                                </w:rPr>
                                <w:t>I</w:t>
                              </w:r>
                              <w:r w:rsidR="005029B5" w:rsidRPr="009A1680">
                                <w:rPr>
                                  <w:rFonts w:ascii="Times New Roman" w:hAnsi="Times New Roman" w:cs="Times New Roman"/>
                                  <w:caps/>
                                  <w:color w:val="5B9BD5" w:themeColor="accent1"/>
                                </w:rPr>
                                <w:t>lar</w:t>
                              </w:r>
                            </w:sdtContent>
                          </w:sdt>
                        </w:p>
                        <w:p w:rsidR="005029B5" w:rsidRPr="009A1680" w:rsidRDefault="00B56B6A">
                          <w:pPr>
                            <w:pStyle w:val="NoSpacing"/>
                            <w:jc w:val="center"/>
                            <w:rPr>
                              <w:rFonts w:ascii="Times New Roman" w:hAnsi="Times New Roman" w:cs="Times New Roman"/>
                              <w:color w:val="5B9BD5" w:themeColor="accent1"/>
                            </w:rPr>
                          </w:pPr>
                          <w:sdt>
                            <w:sdtPr>
                              <w:rPr>
                                <w:rFonts w:ascii="Times New Roman" w:hAnsi="Times New Roman" w:cs="Times New Roman"/>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9B5" w:rsidRPr="009A1680">
                                <w:rPr>
                                  <w:rFonts w:ascii="Times New Roman" w:hAnsi="Times New Roman" w:cs="Times New Roman"/>
                                  <w:color w:val="5B9BD5" w:themeColor="accent1"/>
                                </w:rPr>
                                <w:t>Group 1</w:t>
                              </w:r>
                            </w:sdtContent>
                          </w:sdt>
                        </w:p>
                      </w:txbxContent>
                    </v:textbox>
                    <w10:wrap anchorx="margin" anchory="page"/>
                  </v:shape>
                </w:pict>
              </mc:Fallback>
            </mc:AlternateContent>
          </w:r>
          <w:r w:rsidRPr="009A1680">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6FD8" w:rsidRPr="009A1680" w:rsidRDefault="005029B5" w:rsidP="00CE6FD8">
          <w:pPr>
            <w:rPr>
              <w:rFonts w:ascii="Times New Roman" w:hAnsi="Times New Roman" w:cs="Times New Roman"/>
              <w:b/>
              <w:noProof/>
              <w:u w:val="single"/>
            </w:rPr>
          </w:pPr>
          <w:r w:rsidRPr="009A1680">
            <w:rPr>
              <w:rFonts w:ascii="Times New Roman" w:hAnsi="Times New Roman" w:cs="Times New Roman"/>
              <w:b/>
              <w:noProof/>
              <w:u w:val="single"/>
            </w:rPr>
            <w:br w:type="page"/>
          </w:r>
        </w:p>
      </w:sdtContent>
    </w:sdt>
    <w:p w:rsidR="00AC1FE0" w:rsidRPr="00145BA0" w:rsidRDefault="00145BA0" w:rsidP="00AC1FE0">
      <w:pPr>
        <w:rPr>
          <w:rFonts w:ascii="Times New Roman" w:hAnsi="Times New Roman" w:cs="Times New Roman"/>
          <w:b/>
          <w:sz w:val="28"/>
          <w:szCs w:val="28"/>
          <w:u w:val="single"/>
        </w:rPr>
      </w:pPr>
      <w:r w:rsidRPr="00145BA0">
        <w:rPr>
          <w:rFonts w:ascii="Times New Roman" w:hAnsi="Times New Roman" w:cs="Times New Roman"/>
          <w:b/>
          <w:sz w:val="28"/>
          <w:szCs w:val="28"/>
          <w:u w:val="single"/>
        </w:rPr>
        <w:lastRenderedPageBreak/>
        <w:t>Instructions</w:t>
      </w:r>
    </w:p>
    <w:p w:rsidR="00AC1FE0" w:rsidRPr="009A1680" w:rsidRDefault="00AC1FE0" w:rsidP="00AC1FE0">
      <w:pPr>
        <w:pStyle w:val="ListParagraph"/>
        <w:numPr>
          <w:ilvl w:val="0"/>
          <w:numId w:val="1"/>
        </w:numPr>
        <w:rPr>
          <w:rFonts w:ascii="Times New Roman" w:hAnsi="Times New Roman" w:cs="Times New Roman"/>
          <w:sz w:val="24"/>
        </w:rPr>
      </w:pPr>
      <w:r w:rsidRPr="009A1680">
        <w:rPr>
          <w:rFonts w:ascii="Times New Roman" w:hAnsi="Times New Roman" w:cs="Times New Roman"/>
          <w:sz w:val="24"/>
        </w:rPr>
        <w:t>Using the given data, write an assembly program to analyze the data and predict the future 3 years of the Employees by Industry Based on Payroll from 2009-2017</w:t>
      </w:r>
      <w:r w:rsidR="00050605">
        <w:rPr>
          <w:rFonts w:ascii="Times New Roman" w:hAnsi="Times New Roman" w:cs="Times New Roman"/>
          <w:sz w:val="24"/>
        </w:rPr>
        <w:t>.</w:t>
      </w:r>
    </w:p>
    <w:p w:rsidR="00AC1FE0" w:rsidRPr="009A1680" w:rsidRDefault="00050605" w:rsidP="00AC1FE0">
      <w:pPr>
        <w:pStyle w:val="ListParagraph"/>
        <w:numPr>
          <w:ilvl w:val="0"/>
          <w:numId w:val="1"/>
        </w:numPr>
        <w:rPr>
          <w:rFonts w:ascii="Times New Roman" w:hAnsi="Times New Roman" w:cs="Times New Roman"/>
          <w:sz w:val="24"/>
        </w:rPr>
      </w:pPr>
      <w:r>
        <w:rPr>
          <w:rFonts w:ascii="Times New Roman" w:hAnsi="Times New Roman" w:cs="Times New Roman"/>
          <w:sz w:val="24"/>
        </w:rPr>
        <w:t>Use</w:t>
      </w:r>
      <w:r w:rsidR="00AC1FE0" w:rsidRPr="009A1680">
        <w:rPr>
          <w:rFonts w:ascii="Times New Roman" w:hAnsi="Times New Roman" w:cs="Times New Roman"/>
          <w:sz w:val="24"/>
        </w:rPr>
        <w:t xml:space="preserve"> the </w:t>
      </w:r>
      <w:r w:rsidR="00CA767B" w:rsidRPr="009A1680">
        <w:rPr>
          <w:rFonts w:ascii="Times New Roman" w:hAnsi="Times New Roman" w:cs="Times New Roman"/>
          <w:sz w:val="24"/>
        </w:rPr>
        <w:t>Non-</w:t>
      </w:r>
      <w:r w:rsidR="00AC1FE0" w:rsidRPr="009A1680">
        <w:rPr>
          <w:rFonts w:ascii="Times New Roman" w:hAnsi="Times New Roman" w:cs="Times New Roman"/>
          <w:sz w:val="24"/>
        </w:rPr>
        <w:t>Linear Regression M</w:t>
      </w:r>
      <w:r w:rsidR="00CA767B" w:rsidRPr="009A1680">
        <w:rPr>
          <w:rFonts w:ascii="Times New Roman" w:hAnsi="Times New Roman" w:cs="Times New Roman"/>
          <w:sz w:val="24"/>
        </w:rPr>
        <w:t>ethod with the formula, Y = Ax</w:t>
      </w:r>
      <w:r w:rsidR="00CA767B" w:rsidRPr="009A1680">
        <w:rPr>
          <w:rFonts w:ascii="Times New Roman" w:hAnsi="Times New Roman" w:cs="Times New Roman"/>
          <w:sz w:val="24"/>
          <w:vertAlign w:val="superscript"/>
        </w:rPr>
        <w:t>2</w:t>
      </w:r>
      <w:r w:rsidR="00AC1FE0" w:rsidRPr="009A1680">
        <w:rPr>
          <w:rFonts w:ascii="Times New Roman" w:hAnsi="Times New Roman" w:cs="Times New Roman"/>
          <w:sz w:val="24"/>
        </w:rPr>
        <w:t xml:space="preserve"> + B</w:t>
      </w:r>
      <w:r w:rsidR="00CA767B" w:rsidRPr="009A1680">
        <w:rPr>
          <w:rFonts w:ascii="Times New Roman" w:hAnsi="Times New Roman" w:cs="Times New Roman"/>
          <w:sz w:val="24"/>
        </w:rPr>
        <w:t>x +C</w:t>
      </w:r>
      <w:r w:rsidR="00AC1FE0" w:rsidRPr="009A1680">
        <w:rPr>
          <w:rFonts w:ascii="Times New Roman" w:hAnsi="Times New Roman" w:cs="Times New Roman"/>
          <w:sz w:val="24"/>
        </w:rPr>
        <w:t xml:space="preserve">, where Y is </w:t>
      </w:r>
      <w:r w:rsidR="00CA767B" w:rsidRPr="009A1680">
        <w:rPr>
          <w:rFonts w:ascii="Times New Roman" w:hAnsi="Times New Roman" w:cs="Times New Roman"/>
          <w:sz w:val="24"/>
        </w:rPr>
        <w:t>the Employees</w:t>
      </w:r>
      <w:r w:rsidR="00AC1FE0" w:rsidRPr="009A1680">
        <w:rPr>
          <w:rFonts w:ascii="Times New Roman" w:hAnsi="Times New Roman" w:cs="Times New Roman"/>
          <w:sz w:val="24"/>
        </w:rPr>
        <w:t xml:space="preserve"> for the predicted</w:t>
      </w:r>
      <w:r w:rsidR="00CA767B" w:rsidRPr="009A1680">
        <w:rPr>
          <w:rFonts w:ascii="Times New Roman" w:hAnsi="Times New Roman" w:cs="Times New Roman"/>
          <w:sz w:val="24"/>
        </w:rPr>
        <w:t xml:space="preserve"> year of X to solve for A and B and C.</w:t>
      </w:r>
    </w:p>
    <w:p w:rsidR="001F75FA" w:rsidRDefault="001F75FA" w:rsidP="00CE6FD8">
      <w:pPr>
        <w:rPr>
          <w:rFonts w:ascii="Times New Roman" w:hAnsi="Times New Roman" w:cs="Times New Roman"/>
          <w:b/>
          <w:noProof/>
          <w:sz w:val="28"/>
          <w:szCs w:val="28"/>
          <w:u w:val="single"/>
        </w:rPr>
      </w:pPr>
    </w:p>
    <w:p w:rsidR="001538EA" w:rsidRPr="00145BA0" w:rsidRDefault="001538EA" w:rsidP="00CE6FD8">
      <w:pPr>
        <w:rPr>
          <w:rFonts w:ascii="Times New Roman" w:hAnsi="Times New Roman" w:cs="Times New Roman"/>
          <w:noProof/>
          <w:sz w:val="28"/>
          <w:szCs w:val="28"/>
          <w:u w:val="single"/>
        </w:rPr>
      </w:pPr>
      <w:r w:rsidRPr="00145BA0">
        <w:rPr>
          <w:rFonts w:ascii="Times New Roman" w:hAnsi="Times New Roman" w:cs="Times New Roman"/>
          <w:b/>
          <w:noProof/>
          <w:sz w:val="28"/>
          <w:szCs w:val="28"/>
          <w:u w:val="single"/>
        </w:rPr>
        <w:t>Introduction</w:t>
      </w:r>
    </w:p>
    <w:p w:rsidR="001538EA" w:rsidRPr="00050605" w:rsidRDefault="001538EA" w:rsidP="00CE6FD8">
      <w:pPr>
        <w:rPr>
          <w:rFonts w:ascii="Times New Roman" w:hAnsi="Times New Roman" w:cs="Times New Roman"/>
          <w:noProof/>
          <w:sz w:val="24"/>
          <w:szCs w:val="24"/>
        </w:rPr>
      </w:pPr>
      <w:r w:rsidRPr="00050605">
        <w:rPr>
          <w:rFonts w:ascii="Times New Roman" w:hAnsi="Times New Roman" w:cs="Times New Roman"/>
          <w:noProof/>
          <w:sz w:val="24"/>
          <w:szCs w:val="24"/>
        </w:rPr>
        <w:t>For our project we decided</w:t>
      </w:r>
      <w:r w:rsidR="00873183">
        <w:rPr>
          <w:rFonts w:ascii="Times New Roman" w:hAnsi="Times New Roman" w:cs="Times New Roman"/>
          <w:noProof/>
          <w:sz w:val="24"/>
          <w:szCs w:val="24"/>
        </w:rPr>
        <w:t>,</w:t>
      </w:r>
      <w:r w:rsidRPr="00050605">
        <w:rPr>
          <w:rFonts w:ascii="Times New Roman" w:hAnsi="Times New Roman" w:cs="Times New Roman"/>
          <w:noProof/>
          <w:sz w:val="24"/>
          <w:szCs w:val="24"/>
        </w:rPr>
        <w:t xml:space="preserve"> as a group</w:t>
      </w:r>
      <w:r w:rsidR="00873183">
        <w:rPr>
          <w:rFonts w:ascii="Times New Roman" w:hAnsi="Times New Roman" w:cs="Times New Roman"/>
          <w:noProof/>
          <w:sz w:val="24"/>
          <w:szCs w:val="24"/>
        </w:rPr>
        <w:t>,</w:t>
      </w:r>
      <w:r w:rsidRPr="00050605">
        <w:rPr>
          <w:rFonts w:ascii="Times New Roman" w:hAnsi="Times New Roman" w:cs="Times New Roman"/>
          <w:noProof/>
          <w:sz w:val="24"/>
          <w:szCs w:val="24"/>
        </w:rPr>
        <w:t xml:space="preserve"> to go with </w:t>
      </w:r>
      <w:r w:rsidRPr="00873183">
        <w:rPr>
          <w:rFonts w:ascii="Times New Roman" w:hAnsi="Times New Roman" w:cs="Times New Roman"/>
          <w:i/>
          <w:noProof/>
          <w:sz w:val="24"/>
          <w:szCs w:val="24"/>
        </w:rPr>
        <w:t>Employees by Industry Based on Payrolls</w:t>
      </w:r>
      <w:r w:rsidR="002E41FD" w:rsidRPr="00873183">
        <w:rPr>
          <w:rFonts w:ascii="Times New Roman" w:hAnsi="Times New Roman" w:cs="Times New Roman"/>
          <w:i/>
          <w:noProof/>
          <w:sz w:val="24"/>
          <w:szCs w:val="24"/>
        </w:rPr>
        <w:t xml:space="preserve"> on Guam</w:t>
      </w:r>
      <w:r w:rsidR="002E41FD" w:rsidRPr="00050605">
        <w:rPr>
          <w:rFonts w:ascii="Times New Roman" w:hAnsi="Times New Roman" w:cs="Times New Roman"/>
          <w:noProof/>
          <w:sz w:val="24"/>
          <w:szCs w:val="24"/>
        </w:rPr>
        <w:t xml:space="preserve"> with a focus on Construction employees from years 2009 – 2014. </w:t>
      </w:r>
      <w:r w:rsidR="00873183">
        <w:rPr>
          <w:rFonts w:ascii="Times New Roman" w:hAnsi="Times New Roman" w:cs="Times New Roman"/>
          <w:noProof/>
          <w:sz w:val="24"/>
          <w:szCs w:val="24"/>
        </w:rPr>
        <w:t xml:space="preserve">Each year, </w:t>
      </w:r>
      <w:r w:rsidRPr="00050605">
        <w:rPr>
          <w:rFonts w:ascii="Times New Roman" w:hAnsi="Times New Roman" w:cs="Times New Roman"/>
          <w:noProof/>
          <w:sz w:val="24"/>
          <w:szCs w:val="24"/>
        </w:rPr>
        <w:t xml:space="preserve">the data was broken up into </w:t>
      </w:r>
      <w:r w:rsidR="00873183">
        <w:rPr>
          <w:rFonts w:ascii="Times New Roman" w:hAnsi="Times New Roman" w:cs="Times New Roman"/>
          <w:noProof/>
          <w:sz w:val="24"/>
          <w:szCs w:val="24"/>
        </w:rPr>
        <w:t>four</w:t>
      </w:r>
      <w:r w:rsidRPr="00050605">
        <w:rPr>
          <w:rFonts w:ascii="Times New Roman" w:hAnsi="Times New Roman" w:cs="Times New Roman"/>
          <w:noProof/>
          <w:sz w:val="24"/>
          <w:szCs w:val="24"/>
        </w:rPr>
        <w:t xml:space="preserve"> quarters of the year</w:t>
      </w:r>
      <w:r w:rsidR="002E41FD" w:rsidRPr="00050605">
        <w:rPr>
          <w:rFonts w:ascii="Times New Roman" w:hAnsi="Times New Roman" w:cs="Times New Roman"/>
          <w:noProof/>
          <w:sz w:val="24"/>
          <w:szCs w:val="24"/>
        </w:rPr>
        <w:t xml:space="preserve"> which recorded jobs in</w:t>
      </w:r>
      <w:r w:rsidRPr="00050605">
        <w:rPr>
          <w:rFonts w:ascii="Times New Roman" w:hAnsi="Times New Roman" w:cs="Times New Roman"/>
          <w:noProof/>
          <w:sz w:val="24"/>
          <w:szCs w:val="24"/>
        </w:rPr>
        <w:t xml:space="preserve"> March, June, September, and December. Our objective for  this  project is to see how many more jobs will the</w:t>
      </w:r>
      <w:r w:rsidR="00E55883" w:rsidRPr="00050605">
        <w:rPr>
          <w:rFonts w:ascii="Times New Roman" w:hAnsi="Times New Roman" w:cs="Times New Roman"/>
          <w:noProof/>
          <w:sz w:val="24"/>
          <w:szCs w:val="24"/>
        </w:rPr>
        <w:t>re be in the four quarters of the next three years from 2</w:t>
      </w:r>
      <w:r w:rsidR="00CD6A45" w:rsidRPr="00050605">
        <w:rPr>
          <w:rFonts w:ascii="Times New Roman" w:hAnsi="Times New Roman" w:cs="Times New Roman"/>
          <w:noProof/>
          <w:sz w:val="24"/>
          <w:szCs w:val="24"/>
        </w:rPr>
        <w:t>015-2017.</w:t>
      </w:r>
    </w:p>
    <w:p w:rsidR="001F75FA" w:rsidRDefault="001F75FA" w:rsidP="00CE6FD8">
      <w:pPr>
        <w:rPr>
          <w:rFonts w:ascii="Times New Roman" w:hAnsi="Times New Roman" w:cs="Times New Roman"/>
          <w:b/>
          <w:noProof/>
          <w:sz w:val="28"/>
          <w:szCs w:val="28"/>
          <w:u w:val="single"/>
        </w:rPr>
      </w:pPr>
    </w:p>
    <w:p w:rsidR="00303E58" w:rsidRPr="00145BA0" w:rsidRDefault="00303E58" w:rsidP="00CE6FD8">
      <w:pPr>
        <w:rPr>
          <w:rFonts w:ascii="Times New Roman" w:hAnsi="Times New Roman" w:cs="Times New Roman"/>
          <w:b/>
          <w:noProof/>
          <w:sz w:val="28"/>
          <w:szCs w:val="28"/>
          <w:u w:val="single"/>
        </w:rPr>
      </w:pPr>
      <w:r w:rsidRPr="00145BA0">
        <w:rPr>
          <w:rFonts w:ascii="Times New Roman" w:hAnsi="Times New Roman" w:cs="Times New Roman"/>
          <w:b/>
          <w:noProof/>
          <w:sz w:val="28"/>
          <w:szCs w:val="28"/>
          <w:u w:val="single"/>
        </w:rPr>
        <w:t>Requirements</w:t>
      </w:r>
    </w:p>
    <w:p w:rsidR="00303E58" w:rsidRPr="00050605" w:rsidRDefault="00303E58" w:rsidP="00CE6FD8">
      <w:pPr>
        <w:rPr>
          <w:rFonts w:ascii="Times New Roman" w:hAnsi="Times New Roman" w:cs="Times New Roman"/>
          <w:noProof/>
          <w:sz w:val="24"/>
          <w:szCs w:val="24"/>
        </w:rPr>
      </w:pPr>
      <w:r w:rsidRPr="00050605">
        <w:rPr>
          <w:rFonts w:ascii="Times New Roman" w:hAnsi="Times New Roman" w:cs="Times New Roman"/>
          <w:noProof/>
          <w:sz w:val="24"/>
          <w:szCs w:val="24"/>
        </w:rPr>
        <w:t>Microsoft Office Excel</w:t>
      </w:r>
    </w:p>
    <w:p w:rsidR="00303E58" w:rsidRPr="00050605" w:rsidRDefault="00303E58" w:rsidP="00CE6FD8">
      <w:pPr>
        <w:rPr>
          <w:rFonts w:ascii="Times New Roman" w:hAnsi="Times New Roman" w:cs="Times New Roman"/>
          <w:noProof/>
          <w:sz w:val="24"/>
          <w:szCs w:val="24"/>
        </w:rPr>
      </w:pPr>
      <w:r w:rsidRPr="00050605">
        <w:rPr>
          <w:rFonts w:ascii="Times New Roman" w:hAnsi="Times New Roman" w:cs="Times New Roman"/>
          <w:noProof/>
          <w:sz w:val="24"/>
          <w:szCs w:val="24"/>
        </w:rPr>
        <w:t>Guam Statistical Yearbook 2014</w:t>
      </w:r>
    </w:p>
    <w:p w:rsidR="00E67EC2" w:rsidRPr="00050605" w:rsidRDefault="00303E58" w:rsidP="00CE6FD8">
      <w:pPr>
        <w:rPr>
          <w:rFonts w:ascii="Times New Roman" w:hAnsi="Times New Roman" w:cs="Times New Roman"/>
          <w:noProof/>
          <w:sz w:val="24"/>
          <w:szCs w:val="24"/>
        </w:rPr>
      </w:pPr>
      <w:r w:rsidRPr="00050605">
        <w:rPr>
          <w:rFonts w:ascii="Times New Roman" w:hAnsi="Times New Roman" w:cs="Times New Roman"/>
          <w:noProof/>
          <w:sz w:val="24"/>
          <w:szCs w:val="24"/>
        </w:rPr>
        <w:t>Dr. Java</w:t>
      </w:r>
    </w:p>
    <w:p w:rsidR="00387457" w:rsidRPr="00050605" w:rsidRDefault="00387457" w:rsidP="00CE6FD8">
      <w:pPr>
        <w:rPr>
          <w:rFonts w:ascii="Times New Roman" w:hAnsi="Times New Roman" w:cs="Times New Roman"/>
          <w:noProof/>
          <w:sz w:val="24"/>
          <w:szCs w:val="24"/>
        </w:rPr>
      </w:pPr>
      <w:r w:rsidRPr="00050605">
        <w:rPr>
          <w:rFonts w:ascii="Times New Roman" w:hAnsi="Times New Roman" w:cs="Times New Roman"/>
          <w:noProof/>
          <w:sz w:val="24"/>
          <w:szCs w:val="24"/>
        </w:rPr>
        <w:t>Google Docs</w:t>
      </w:r>
    </w:p>
    <w:p w:rsidR="00D12B27" w:rsidRPr="00050605" w:rsidRDefault="00D12B27" w:rsidP="00CE6FD8">
      <w:pPr>
        <w:rPr>
          <w:rFonts w:ascii="Times New Roman" w:hAnsi="Times New Roman" w:cs="Times New Roman"/>
          <w:noProof/>
          <w:sz w:val="24"/>
          <w:szCs w:val="24"/>
        </w:rPr>
      </w:pPr>
      <w:r w:rsidRPr="00050605">
        <w:rPr>
          <w:rFonts w:ascii="Times New Roman" w:hAnsi="Times New Roman" w:cs="Times New Roman"/>
          <w:i/>
          <w:noProof/>
          <w:sz w:val="24"/>
          <w:szCs w:val="24"/>
        </w:rPr>
        <w:t xml:space="preserve">Software Engineering </w:t>
      </w:r>
      <w:r w:rsidRPr="00050605">
        <w:rPr>
          <w:rFonts w:ascii="Times New Roman" w:hAnsi="Times New Roman" w:cs="Times New Roman"/>
          <w:noProof/>
          <w:sz w:val="24"/>
          <w:szCs w:val="24"/>
        </w:rPr>
        <w:t>by Kassen A. Saleh, J. Ross Publishing @2009</w:t>
      </w:r>
    </w:p>
    <w:p w:rsidR="00D12B27" w:rsidRDefault="00D12B27" w:rsidP="00CE6FD8">
      <w:pPr>
        <w:rPr>
          <w:rFonts w:ascii="Times New Roman" w:hAnsi="Times New Roman" w:cs="Times New Roman"/>
          <w:noProof/>
          <w:sz w:val="24"/>
          <w:szCs w:val="24"/>
        </w:rPr>
      </w:pPr>
      <w:r w:rsidRPr="00050605">
        <w:rPr>
          <w:rFonts w:ascii="Times New Roman" w:hAnsi="Times New Roman" w:cs="Times New Roman"/>
          <w:i/>
          <w:noProof/>
          <w:sz w:val="24"/>
          <w:szCs w:val="24"/>
        </w:rPr>
        <w:t>Object-Oriented and Classical Software Engineering</w:t>
      </w:r>
      <w:r w:rsidRPr="00050605">
        <w:rPr>
          <w:rFonts w:ascii="Times New Roman" w:hAnsi="Times New Roman" w:cs="Times New Roman"/>
          <w:noProof/>
          <w:sz w:val="24"/>
          <w:szCs w:val="24"/>
        </w:rPr>
        <w:t>, 6</w:t>
      </w:r>
      <w:r w:rsidRPr="00050605">
        <w:rPr>
          <w:rFonts w:ascii="Times New Roman" w:hAnsi="Times New Roman" w:cs="Times New Roman"/>
          <w:noProof/>
          <w:sz w:val="24"/>
          <w:szCs w:val="24"/>
          <w:vertAlign w:val="superscript"/>
        </w:rPr>
        <w:t>th</w:t>
      </w:r>
      <w:r w:rsidRPr="00050605">
        <w:rPr>
          <w:rFonts w:ascii="Times New Roman" w:hAnsi="Times New Roman" w:cs="Times New Roman"/>
          <w:noProof/>
          <w:sz w:val="24"/>
          <w:szCs w:val="24"/>
        </w:rPr>
        <w:t xml:space="preserve"> ed. By Stephen R. Schach</w:t>
      </w:r>
    </w:p>
    <w:p w:rsidR="001F75FA" w:rsidRDefault="001F75FA" w:rsidP="00CE6FD8">
      <w:pPr>
        <w:rPr>
          <w:rFonts w:ascii="Times New Roman" w:hAnsi="Times New Roman" w:cs="Times New Roman"/>
          <w:b/>
          <w:noProof/>
          <w:sz w:val="28"/>
          <w:szCs w:val="28"/>
          <w:u w:val="single"/>
        </w:rPr>
      </w:pPr>
    </w:p>
    <w:p w:rsidR="00145BA0" w:rsidRDefault="00145BA0" w:rsidP="00CE6FD8">
      <w:pPr>
        <w:rPr>
          <w:rFonts w:ascii="Times New Roman" w:hAnsi="Times New Roman" w:cs="Times New Roman"/>
          <w:b/>
          <w:noProof/>
          <w:sz w:val="28"/>
          <w:szCs w:val="28"/>
          <w:u w:val="single"/>
        </w:rPr>
      </w:pPr>
      <w:r>
        <w:rPr>
          <w:rFonts w:ascii="Times New Roman" w:hAnsi="Times New Roman" w:cs="Times New Roman"/>
          <w:b/>
          <w:noProof/>
          <w:sz w:val="28"/>
          <w:szCs w:val="28"/>
          <w:u w:val="single"/>
        </w:rPr>
        <w:t>Specification</w:t>
      </w:r>
    </w:p>
    <w:p w:rsidR="00DD6C50" w:rsidRPr="00050605" w:rsidRDefault="001216F9" w:rsidP="00CE6FD8">
      <w:pPr>
        <w:rPr>
          <w:rFonts w:ascii="Times New Roman" w:hAnsi="Times New Roman" w:cs="Times New Roman"/>
          <w:noProof/>
          <w:sz w:val="24"/>
          <w:szCs w:val="24"/>
        </w:rPr>
      </w:pPr>
      <w:r w:rsidRPr="00050605">
        <w:rPr>
          <w:rFonts w:ascii="Times New Roman" w:hAnsi="Times New Roman" w:cs="Times New Roman"/>
          <w:noProof/>
          <w:sz w:val="24"/>
          <w:szCs w:val="24"/>
        </w:rPr>
        <w:t>Each group member of Group 1 is expected to perform their own calculations of the future predictions to compare to see if everyone is using the correct formuals and getting the same outputs of information. After this initial phase of data analysis by hand, each group member will be tasked with creating a program to calculate all the formulas. As a group</w:t>
      </w:r>
      <w:r w:rsidR="00873183">
        <w:rPr>
          <w:rFonts w:ascii="Times New Roman" w:hAnsi="Times New Roman" w:cs="Times New Roman"/>
          <w:noProof/>
          <w:sz w:val="24"/>
          <w:szCs w:val="24"/>
        </w:rPr>
        <w:t>,</w:t>
      </w:r>
      <w:r w:rsidRPr="00050605">
        <w:rPr>
          <w:rFonts w:ascii="Times New Roman" w:hAnsi="Times New Roman" w:cs="Times New Roman"/>
          <w:noProof/>
          <w:sz w:val="24"/>
          <w:szCs w:val="24"/>
        </w:rPr>
        <w:t xml:space="preserve"> we will help each other in this process by </w:t>
      </w:r>
      <w:r w:rsidR="00873183">
        <w:rPr>
          <w:rFonts w:ascii="Times New Roman" w:hAnsi="Times New Roman" w:cs="Times New Roman"/>
          <w:noProof/>
          <w:sz w:val="24"/>
          <w:szCs w:val="24"/>
        </w:rPr>
        <w:t>debugging</w:t>
      </w:r>
      <w:r w:rsidRPr="00050605">
        <w:rPr>
          <w:rFonts w:ascii="Times New Roman" w:hAnsi="Times New Roman" w:cs="Times New Roman"/>
          <w:noProof/>
          <w:sz w:val="24"/>
          <w:szCs w:val="24"/>
        </w:rPr>
        <w:t xml:space="preserve"> and comparing the program results with the hand-calculated results to see if the program works as intended. We will communicate with each other via e-mail and occassionally have group meetings inside and outside of class.</w:t>
      </w:r>
    </w:p>
    <w:p w:rsidR="00DD6C50" w:rsidRPr="009A1680" w:rsidRDefault="00DD6C50" w:rsidP="00CE6FD8">
      <w:pPr>
        <w:rPr>
          <w:rFonts w:ascii="Times New Roman" w:hAnsi="Times New Roman" w:cs="Times New Roman"/>
          <w:b/>
          <w:noProof/>
          <w:u w:val="single"/>
        </w:rPr>
      </w:pPr>
    </w:p>
    <w:p w:rsidR="00D03AB2" w:rsidRPr="009A1680" w:rsidRDefault="00D03AB2" w:rsidP="00CE6FD8">
      <w:pPr>
        <w:rPr>
          <w:rFonts w:ascii="Times New Roman" w:hAnsi="Times New Roman" w:cs="Times New Roman"/>
          <w:b/>
          <w:noProof/>
          <w:u w:val="single"/>
        </w:rPr>
      </w:pPr>
    </w:p>
    <w:p w:rsidR="00D03AB2" w:rsidRPr="009A1680" w:rsidRDefault="00D03AB2" w:rsidP="00CE6FD8">
      <w:pPr>
        <w:rPr>
          <w:rFonts w:ascii="Times New Roman" w:hAnsi="Times New Roman" w:cs="Times New Roman"/>
          <w:b/>
          <w:noProof/>
          <w:u w:val="single"/>
        </w:rPr>
      </w:pPr>
    </w:p>
    <w:p w:rsidR="00CE6FD8" w:rsidRPr="00145BA0" w:rsidRDefault="00CE6FD8" w:rsidP="00CE6FD8">
      <w:pPr>
        <w:rPr>
          <w:rFonts w:ascii="Times New Roman" w:hAnsi="Times New Roman" w:cs="Times New Roman"/>
          <w:b/>
          <w:noProof/>
          <w:sz w:val="28"/>
          <w:szCs w:val="28"/>
          <w:u w:val="single"/>
        </w:rPr>
      </w:pPr>
      <w:r w:rsidRPr="00145BA0">
        <w:rPr>
          <w:rFonts w:ascii="Times New Roman" w:hAnsi="Times New Roman" w:cs="Times New Roman"/>
          <w:b/>
          <w:noProof/>
          <w:sz w:val="28"/>
          <w:szCs w:val="28"/>
          <w:u w:val="single"/>
        </w:rPr>
        <w:lastRenderedPageBreak/>
        <w:t>Initial Data</w:t>
      </w:r>
    </w:p>
    <w:p w:rsidR="00CE6FD8" w:rsidRPr="009A1680" w:rsidRDefault="00CE6FD8" w:rsidP="005029B5">
      <w:pPr>
        <w:jc w:val="center"/>
        <w:rPr>
          <w:rFonts w:ascii="Times New Roman" w:hAnsi="Times New Roman" w:cs="Times New Roman"/>
          <w:b/>
          <w:noProof/>
          <w:u w:val="single"/>
        </w:rPr>
      </w:pPr>
      <w:r w:rsidRPr="009A1680">
        <w:rPr>
          <w:rFonts w:ascii="Times New Roman" w:hAnsi="Times New Roman" w:cs="Times New Roman"/>
          <w:noProof/>
        </w:rPr>
        <w:drawing>
          <wp:inline distT="0" distB="0" distL="0" distR="0" wp14:anchorId="2A6745F6" wp14:editId="79BC3C6E">
            <wp:extent cx="5943600" cy="3101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1975"/>
                    </a:xfrm>
                    <a:prstGeom prst="rect">
                      <a:avLst/>
                    </a:prstGeom>
                  </pic:spPr>
                </pic:pic>
              </a:graphicData>
            </a:graphic>
          </wp:inline>
        </w:drawing>
      </w:r>
    </w:p>
    <w:p w:rsidR="00CE6FD8" w:rsidRPr="009A1680" w:rsidRDefault="00CE6FD8" w:rsidP="00C1323C">
      <w:pPr>
        <w:jc w:val="center"/>
        <w:rPr>
          <w:rFonts w:ascii="Times New Roman" w:hAnsi="Times New Roman" w:cs="Times New Roman"/>
          <w:b/>
          <w:noProof/>
          <w:u w:val="single"/>
        </w:rPr>
      </w:pPr>
      <w:r w:rsidRPr="009A1680">
        <w:rPr>
          <w:rFonts w:ascii="Times New Roman" w:hAnsi="Times New Roman" w:cs="Times New Roman"/>
          <w:noProof/>
        </w:rPr>
        <w:drawing>
          <wp:inline distT="0" distB="0" distL="0" distR="0" wp14:anchorId="5FB51B9C" wp14:editId="1B73B099">
            <wp:extent cx="5943600" cy="324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6755"/>
                    </a:xfrm>
                    <a:prstGeom prst="rect">
                      <a:avLst/>
                    </a:prstGeom>
                  </pic:spPr>
                </pic:pic>
              </a:graphicData>
            </a:graphic>
          </wp:inline>
        </w:drawing>
      </w:r>
    </w:p>
    <w:p w:rsidR="00D03AB2" w:rsidRPr="009A1680" w:rsidRDefault="00D03AB2" w:rsidP="00CE6FD8">
      <w:pPr>
        <w:jc w:val="center"/>
        <w:rPr>
          <w:rFonts w:ascii="Times New Roman" w:hAnsi="Times New Roman" w:cs="Times New Roman"/>
          <w:b/>
          <w:noProof/>
          <w:u w:val="single"/>
        </w:rPr>
      </w:pPr>
    </w:p>
    <w:p w:rsidR="00D03AB2" w:rsidRPr="009A1680" w:rsidRDefault="00D03AB2" w:rsidP="00CE6FD8">
      <w:pPr>
        <w:jc w:val="center"/>
        <w:rPr>
          <w:rFonts w:ascii="Times New Roman" w:hAnsi="Times New Roman" w:cs="Times New Roman"/>
          <w:b/>
          <w:noProof/>
          <w:u w:val="single"/>
        </w:rPr>
      </w:pPr>
    </w:p>
    <w:p w:rsidR="00D03AB2" w:rsidRPr="009A1680" w:rsidRDefault="00D03AB2" w:rsidP="00CE6FD8">
      <w:pPr>
        <w:jc w:val="center"/>
        <w:rPr>
          <w:rFonts w:ascii="Times New Roman" w:hAnsi="Times New Roman" w:cs="Times New Roman"/>
          <w:b/>
          <w:noProof/>
          <w:u w:val="single"/>
        </w:rPr>
      </w:pPr>
    </w:p>
    <w:p w:rsidR="00D03AB2" w:rsidRPr="009A1680" w:rsidRDefault="00D03AB2" w:rsidP="00CE6FD8">
      <w:pPr>
        <w:jc w:val="center"/>
        <w:rPr>
          <w:rFonts w:ascii="Times New Roman" w:hAnsi="Times New Roman" w:cs="Times New Roman"/>
          <w:b/>
          <w:noProof/>
          <w:u w:val="single"/>
        </w:rPr>
      </w:pPr>
    </w:p>
    <w:p w:rsidR="006C2727" w:rsidRPr="009A1680" w:rsidRDefault="006C2727" w:rsidP="00FD0EF1">
      <w:pPr>
        <w:rPr>
          <w:rFonts w:ascii="Times New Roman" w:hAnsi="Times New Roman" w:cs="Times New Roman"/>
          <w:b/>
          <w:noProof/>
          <w:u w:val="single"/>
        </w:rPr>
      </w:pPr>
    </w:p>
    <w:p w:rsidR="00CE6FD8" w:rsidRPr="00145BA0" w:rsidRDefault="006C2727" w:rsidP="00CE6FD8">
      <w:pPr>
        <w:jc w:val="center"/>
        <w:rPr>
          <w:rFonts w:ascii="Times New Roman" w:hAnsi="Times New Roman" w:cs="Times New Roman"/>
          <w:b/>
          <w:noProof/>
          <w:sz w:val="28"/>
          <w:szCs w:val="28"/>
          <w:u w:val="single"/>
        </w:rPr>
      </w:pPr>
      <w:r w:rsidRPr="00145BA0">
        <w:rPr>
          <w:rFonts w:ascii="Times New Roman" w:hAnsi="Times New Roman" w:cs="Times New Roman"/>
          <w:b/>
          <w:noProof/>
          <w:sz w:val="28"/>
          <w:szCs w:val="28"/>
          <w:u w:val="single"/>
        </w:rPr>
        <w:lastRenderedPageBreak/>
        <w:t>Table &amp; Graph 1: Initial Data Excel Spreadsheet</w:t>
      </w:r>
    </w:p>
    <w:p w:rsidR="00C1323C" w:rsidRPr="00050605" w:rsidRDefault="00C1323C" w:rsidP="00C1323C">
      <w:pPr>
        <w:rPr>
          <w:rFonts w:ascii="Times New Roman" w:hAnsi="Times New Roman" w:cs="Times New Roman"/>
          <w:noProof/>
          <w:sz w:val="24"/>
          <w:szCs w:val="24"/>
        </w:rPr>
      </w:pPr>
      <w:r w:rsidRPr="00050605">
        <w:rPr>
          <w:rFonts w:ascii="Times New Roman" w:hAnsi="Times New Roman" w:cs="Times New Roman"/>
          <w:noProof/>
          <w:sz w:val="24"/>
          <w:szCs w:val="24"/>
        </w:rPr>
        <w:t xml:space="preserve">We took our initial data and </w:t>
      </w:r>
      <w:r w:rsidR="00873183">
        <w:rPr>
          <w:rFonts w:ascii="Times New Roman" w:hAnsi="Times New Roman" w:cs="Times New Roman"/>
          <w:noProof/>
          <w:sz w:val="24"/>
          <w:szCs w:val="24"/>
        </w:rPr>
        <w:t>created a scatter plot</w:t>
      </w:r>
      <w:r w:rsidRPr="00050605">
        <w:rPr>
          <w:rFonts w:ascii="Times New Roman" w:hAnsi="Times New Roman" w:cs="Times New Roman"/>
          <w:noProof/>
          <w:sz w:val="24"/>
          <w:szCs w:val="24"/>
        </w:rPr>
        <w:t xml:space="preserve"> on Microsoft Excel. We then used the Excel program to show a linear and logarithmic trend line based on the data. From this</w:t>
      </w:r>
      <w:r w:rsidR="00873183">
        <w:rPr>
          <w:rFonts w:ascii="Times New Roman" w:hAnsi="Times New Roman" w:cs="Times New Roman"/>
          <w:noProof/>
          <w:sz w:val="24"/>
          <w:szCs w:val="24"/>
        </w:rPr>
        <w:t>,</w:t>
      </w:r>
      <w:r w:rsidRPr="00050605">
        <w:rPr>
          <w:rFonts w:ascii="Times New Roman" w:hAnsi="Times New Roman" w:cs="Times New Roman"/>
          <w:noProof/>
          <w:sz w:val="24"/>
          <w:szCs w:val="24"/>
        </w:rPr>
        <w:t xml:space="preserve"> we were able to see that both trend lines were ovelapping. </w:t>
      </w:r>
    </w:p>
    <w:p w:rsidR="00D20B3E" w:rsidRDefault="005029B5" w:rsidP="00FD0EF1">
      <w:pPr>
        <w:jc w:val="center"/>
        <w:rPr>
          <w:rFonts w:ascii="Times New Roman" w:hAnsi="Times New Roman" w:cs="Times New Roman"/>
        </w:rPr>
      </w:pPr>
      <w:r w:rsidRPr="009A1680">
        <w:rPr>
          <w:rFonts w:ascii="Times New Roman" w:hAnsi="Times New Roman" w:cs="Times New Roman"/>
          <w:noProof/>
        </w:rPr>
        <w:drawing>
          <wp:inline distT="0" distB="0" distL="0" distR="0" wp14:anchorId="2FA48CA7" wp14:editId="48ECE4FA">
            <wp:extent cx="3840480" cy="22710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706" cy="2284789"/>
                    </a:xfrm>
                    <a:prstGeom prst="rect">
                      <a:avLst/>
                    </a:prstGeom>
                  </pic:spPr>
                </pic:pic>
              </a:graphicData>
            </a:graphic>
          </wp:inline>
        </w:drawing>
      </w:r>
    </w:p>
    <w:p w:rsidR="00145BA0" w:rsidRPr="009A1680" w:rsidRDefault="00145BA0" w:rsidP="00FD0EF1">
      <w:pPr>
        <w:jc w:val="center"/>
        <w:rPr>
          <w:rFonts w:ascii="Times New Roman" w:hAnsi="Times New Roman" w:cs="Times New Roman"/>
        </w:rPr>
      </w:pPr>
    </w:p>
    <w:p w:rsidR="00FD0EF1" w:rsidRPr="00145BA0" w:rsidRDefault="00FD0EF1" w:rsidP="001A1C62">
      <w:pPr>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Table 2: Given Formulas for Non-Linear Regression</w:t>
      </w:r>
    </w:p>
    <w:tbl>
      <w:tblPr>
        <w:tblStyle w:val="TableGrid"/>
        <w:tblW w:w="0" w:type="auto"/>
        <w:tblLook w:val="04A0" w:firstRow="1" w:lastRow="0" w:firstColumn="1" w:lastColumn="0" w:noHBand="0" w:noVBand="1"/>
      </w:tblPr>
      <w:tblGrid>
        <w:gridCol w:w="3382"/>
        <w:gridCol w:w="5968"/>
      </w:tblGrid>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Variable Name</w:t>
            </w:r>
          </w:p>
        </w:tc>
        <w:tc>
          <w:tcPr>
            <w:tcW w:w="5968"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Equation</w:t>
            </w:r>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M11</w:t>
            </w:r>
          </w:p>
        </w:tc>
        <w:tc>
          <w:tcPr>
            <w:tcW w:w="5968" w:type="dxa"/>
          </w:tcPr>
          <w:p w:rsidR="00FD0EF1" w:rsidRPr="009A1680" w:rsidRDefault="00B56B6A" w:rsidP="00D15189">
            <w:pPr>
              <w:jc w:val="center"/>
              <w:rPr>
                <w:rFonts w:ascii="Times New Roman"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4</m:t>
                        </m:r>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M12</w:t>
            </w:r>
          </w:p>
        </w:tc>
        <w:tc>
          <w:tcPr>
            <w:tcW w:w="5968" w:type="dxa"/>
          </w:tcPr>
          <w:p w:rsidR="00FD0EF1" w:rsidRPr="009A1680" w:rsidRDefault="00B56B6A" w:rsidP="00FD0EF1">
            <w:pPr>
              <w:jc w:val="center"/>
              <w:rPr>
                <w:rFonts w:ascii="Times New Roman"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3</m:t>
                        </m:r>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M13</w:t>
            </w:r>
          </w:p>
        </w:tc>
        <w:tc>
          <w:tcPr>
            <w:tcW w:w="5968" w:type="dxa"/>
          </w:tcPr>
          <w:p w:rsidR="00FD0EF1" w:rsidRPr="009A1680" w:rsidRDefault="00B56B6A" w:rsidP="00D15189">
            <w:pPr>
              <w:jc w:val="center"/>
              <w:rPr>
                <w:rFonts w:ascii="Times New Roman" w:eastAsia="Calibri"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2</m:t>
                        </m:r>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M14</w:t>
            </w:r>
          </w:p>
        </w:tc>
        <w:tc>
          <w:tcPr>
            <w:tcW w:w="5968" w:type="dxa"/>
          </w:tcPr>
          <w:p w:rsidR="00FD0EF1" w:rsidRPr="009A1680" w:rsidRDefault="00B56B6A" w:rsidP="00FD0EF1">
            <w:pPr>
              <w:jc w:val="center"/>
              <w:rPr>
                <w:rFonts w:ascii="Times New Roman"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i</m:t>
                        </m:r>
                      </m:sub>
                    </m:sSub>
                  </m:e>
                </m:nary>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2</m:t>
                    </m:r>
                  </m:sup>
                </m:sSubSup>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M21</w:t>
            </w:r>
          </w:p>
        </w:tc>
        <w:tc>
          <w:tcPr>
            <w:tcW w:w="5968" w:type="dxa"/>
          </w:tcPr>
          <w:p w:rsidR="00FD0EF1" w:rsidRPr="009A1680" w:rsidRDefault="00B56B6A" w:rsidP="00D15189">
            <w:pPr>
              <w:jc w:val="center"/>
              <w:rPr>
                <w:rFonts w:ascii="Times New Roman"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3</m:t>
                        </m:r>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M22</w:t>
            </w:r>
          </w:p>
        </w:tc>
        <w:tc>
          <w:tcPr>
            <w:tcW w:w="5968" w:type="dxa"/>
          </w:tcPr>
          <w:p w:rsidR="00FD0EF1" w:rsidRPr="009A1680" w:rsidRDefault="00B56B6A" w:rsidP="00D15189">
            <w:pPr>
              <w:jc w:val="center"/>
              <w:rPr>
                <w:rFonts w:ascii="Times New Roman"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2</m:t>
                        </m:r>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M23</w:t>
            </w:r>
          </w:p>
        </w:tc>
        <w:tc>
          <w:tcPr>
            <w:tcW w:w="5968" w:type="dxa"/>
          </w:tcPr>
          <w:p w:rsidR="00FD0EF1" w:rsidRPr="009A1680" w:rsidRDefault="00B56B6A" w:rsidP="00D15189">
            <w:pPr>
              <w:jc w:val="center"/>
              <w:rPr>
                <w:rFonts w:ascii="Times New Roman"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M24</w:t>
            </w:r>
          </w:p>
        </w:tc>
        <w:tc>
          <w:tcPr>
            <w:tcW w:w="5968" w:type="dxa"/>
          </w:tcPr>
          <w:p w:rsidR="00FD0EF1" w:rsidRPr="009A1680" w:rsidRDefault="00B56B6A" w:rsidP="00D15189">
            <w:pPr>
              <w:jc w:val="center"/>
              <w:rPr>
                <w:rFonts w:ascii="Times New Roman" w:eastAsia="Calibri"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i</m:t>
                        </m:r>
                      </m:sub>
                    </m:sSub>
                  </m:e>
                </m:nary>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sSubSup>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M31</w:t>
            </w:r>
          </w:p>
        </w:tc>
        <w:tc>
          <w:tcPr>
            <w:tcW w:w="5968" w:type="dxa"/>
          </w:tcPr>
          <w:p w:rsidR="00FD0EF1" w:rsidRPr="009A1680" w:rsidRDefault="00B56B6A" w:rsidP="00D15189">
            <w:pPr>
              <w:jc w:val="center"/>
              <w:rPr>
                <w:rFonts w:ascii="Times New Roman" w:eastAsia="Calibri"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r>
                          <m:rPr>
                            <m:sty m:val="bi"/>
                          </m:rPr>
                          <w:rPr>
                            <w:rFonts w:ascii="Cambria Math" w:hAnsi="Cambria Math" w:cs="Times New Roman"/>
                            <w:sz w:val="24"/>
                          </w:rPr>
                          <m:t>2</m:t>
                        </m:r>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M32</w:t>
            </w:r>
          </w:p>
        </w:tc>
        <w:tc>
          <w:tcPr>
            <w:tcW w:w="5968" w:type="dxa"/>
          </w:tcPr>
          <w:p w:rsidR="00FD0EF1" w:rsidRPr="009A1680" w:rsidRDefault="00B56B6A" w:rsidP="00D15189">
            <w:pPr>
              <w:jc w:val="center"/>
              <w:rPr>
                <w:rFonts w:ascii="Times New Roman" w:eastAsia="Calibri"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X</m:t>
                        </m:r>
                      </m:e>
                      <m:sub>
                        <m:r>
                          <m:rPr>
                            <m:sty m:val="bi"/>
                          </m:rPr>
                          <w:rPr>
                            <w:rFonts w:ascii="Cambria Math" w:hAnsi="Cambria Math" w:cs="Times New Roman"/>
                            <w:sz w:val="24"/>
                          </w:rPr>
                          <m:t>i</m:t>
                        </m:r>
                      </m:sub>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M33</w:t>
            </w:r>
          </w:p>
        </w:tc>
        <w:tc>
          <w:tcPr>
            <w:tcW w:w="5968" w:type="dxa"/>
          </w:tcPr>
          <w:p w:rsidR="00FD0EF1" w:rsidRPr="009A1680" w:rsidRDefault="00B56B6A" w:rsidP="00FD0EF1">
            <w:pPr>
              <w:jc w:val="center"/>
              <w:rPr>
                <w:rFonts w:ascii="Times New Roman" w:eastAsia="Calibri"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r>
                      <m:rPr>
                        <m:sty m:val="bi"/>
                      </m:rPr>
                      <w:rPr>
                        <w:rFonts w:ascii="Cambria Math" w:hAnsi="Cambria Math" w:cs="Times New Roman"/>
                        <w:sz w:val="24"/>
                      </w:rPr>
                      <m:t>1=n</m:t>
                    </m:r>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M34</w:t>
            </w:r>
          </w:p>
        </w:tc>
        <w:tc>
          <w:tcPr>
            <w:tcW w:w="5968" w:type="dxa"/>
          </w:tcPr>
          <w:p w:rsidR="00FD0EF1" w:rsidRPr="009A1680" w:rsidRDefault="00B56B6A" w:rsidP="00D15189">
            <w:pPr>
              <w:jc w:val="center"/>
              <w:rPr>
                <w:rFonts w:ascii="Times New Roman" w:eastAsia="Calibri" w:hAnsi="Times New Roman" w:cs="Times New Roman"/>
                <w:b/>
                <w:sz w:val="24"/>
              </w:rPr>
            </w:pPr>
            <m:oMathPara>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n</m:t>
                    </m:r>
                  </m:sup>
                  <m:e>
                    <m:sSubSup>
                      <m:sSubSupPr>
                        <m:ctrlPr>
                          <w:rPr>
                            <w:rFonts w:ascii="Cambria Math" w:hAnsi="Cambria Math" w:cs="Times New Roman"/>
                            <w:b/>
                            <w:i/>
                            <w:sz w:val="24"/>
                          </w:rPr>
                        </m:ctrlPr>
                      </m:sSubSupPr>
                      <m:e>
                        <m:r>
                          <m:rPr>
                            <m:sty m:val="bi"/>
                          </m:rPr>
                          <w:rPr>
                            <w:rFonts w:ascii="Cambria Math" w:hAnsi="Cambria Math" w:cs="Times New Roman"/>
                            <w:sz w:val="24"/>
                          </w:rPr>
                          <m:t>Y</m:t>
                        </m:r>
                      </m:e>
                      <m:sub>
                        <m:r>
                          <m:rPr>
                            <m:sty m:val="bi"/>
                          </m:rPr>
                          <w:rPr>
                            <w:rFonts w:ascii="Cambria Math" w:hAnsi="Cambria Math" w:cs="Times New Roman"/>
                            <w:sz w:val="24"/>
                          </w:rPr>
                          <m:t>i</m:t>
                        </m:r>
                      </m:sub>
                      <m:sup/>
                    </m:sSubSup>
                  </m:e>
                </m:nary>
              </m:oMath>
            </m:oMathPara>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L</w:t>
            </w:r>
          </w:p>
        </w:tc>
        <w:tc>
          <w:tcPr>
            <w:tcW w:w="5968"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(M11*M22</w:t>
            </w:r>
            <w:r w:rsidR="001A1C62" w:rsidRPr="009A1680">
              <w:rPr>
                <w:rFonts w:ascii="Times New Roman" w:hAnsi="Times New Roman" w:cs="Times New Roman"/>
                <w:b/>
                <w:sz w:val="24"/>
              </w:rPr>
              <w:t>*M33)+(M12*M23*M31</w:t>
            </w:r>
            <w:r w:rsidRPr="009A1680">
              <w:rPr>
                <w:rFonts w:ascii="Times New Roman" w:hAnsi="Times New Roman" w:cs="Times New Roman"/>
                <w:b/>
                <w:sz w:val="24"/>
              </w:rPr>
              <w:t>)</w:t>
            </w:r>
            <w:r w:rsidR="001A1C62" w:rsidRPr="009A1680">
              <w:rPr>
                <w:rFonts w:ascii="Times New Roman" w:hAnsi="Times New Roman" w:cs="Times New Roman"/>
                <w:b/>
                <w:sz w:val="24"/>
              </w:rPr>
              <w:t>+(M13*M21*M32)-(M13*M22*M31)-(M11*M23*M32)-(M12*M21*M33)</w:t>
            </w:r>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L1</w:t>
            </w:r>
          </w:p>
        </w:tc>
        <w:tc>
          <w:tcPr>
            <w:tcW w:w="5968" w:type="dxa"/>
          </w:tcPr>
          <w:p w:rsidR="00FD0EF1" w:rsidRPr="009A1680" w:rsidRDefault="001A1C62" w:rsidP="00D15189">
            <w:pPr>
              <w:jc w:val="center"/>
              <w:rPr>
                <w:rFonts w:ascii="Times New Roman" w:hAnsi="Times New Roman" w:cs="Times New Roman"/>
                <w:b/>
                <w:sz w:val="24"/>
              </w:rPr>
            </w:pPr>
            <w:r w:rsidRPr="009A1680">
              <w:rPr>
                <w:rFonts w:ascii="Times New Roman" w:hAnsi="Times New Roman" w:cs="Times New Roman"/>
                <w:b/>
                <w:sz w:val="24"/>
              </w:rPr>
              <w:t>(M14</w:t>
            </w:r>
            <w:r w:rsidR="00FD0EF1" w:rsidRPr="009A1680">
              <w:rPr>
                <w:rFonts w:ascii="Times New Roman" w:hAnsi="Times New Roman" w:cs="Times New Roman"/>
                <w:b/>
                <w:sz w:val="24"/>
              </w:rPr>
              <w:t>*M22</w:t>
            </w:r>
            <w:r w:rsidRPr="009A1680">
              <w:rPr>
                <w:rFonts w:ascii="Times New Roman" w:hAnsi="Times New Roman" w:cs="Times New Roman"/>
                <w:b/>
                <w:sz w:val="24"/>
              </w:rPr>
              <w:t>*M33)+</w:t>
            </w:r>
            <w:r w:rsidR="00FD0EF1" w:rsidRPr="009A1680">
              <w:rPr>
                <w:rFonts w:ascii="Times New Roman" w:hAnsi="Times New Roman" w:cs="Times New Roman"/>
                <w:b/>
                <w:sz w:val="24"/>
              </w:rPr>
              <w:t>(M12*M23</w:t>
            </w:r>
            <w:r w:rsidRPr="009A1680">
              <w:rPr>
                <w:rFonts w:ascii="Times New Roman" w:hAnsi="Times New Roman" w:cs="Times New Roman"/>
                <w:b/>
                <w:sz w:val="24"/>
              </w:rPr>
              <w:t>*34</w:t>
            </w:r>
            <w:r w:rsidR="00FD0EF1" w:rsidRPr="009A1680">
              <w:rPr>
                <w:rFonts w:ascii="Times New Roman" w:hAnsi="Times New Roman" w:cs="Times New Roman"/>
                <w:b/>
                <w:sz w:val="24"/>
              </w:rPr>
              <w:t>)</w:t>
            </w:r>
            <w:r w:rsidRPr="009A1680">
              <w:rPr>
                <w:rFonts w:ascii="Times New Roman" w:hAnsi="Times New Roman" w:cs="Times New Roman"/>
                <w:b/>
                <w:sz w:val="24"/>
              </w:rPr>
              <w:t>+(M13*M32*M24)-(M13*M22*M34)-(M23*M32*M14)-(M33*M24*M12)</w:t>
            </w:r>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L2</w:t>
            </w:r>
          </w:p>
        </w:tc>
        <w:tc>
          <w:tcPr>
            <w:tcW w:w="5968"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(M11</w:t>
            </w:r>
            <w:r w:rsidR="001A1C62" w:rsidRPr="009A1680">
              <w:rPr>
                <w:rFonts w:ascii="Times New Roman" w:hAnsi="Times New Roman" w:cs="Times New Roman"/>
                <w:b/>
                <w:sz w:val="24"/>
              </w:rPr>
              <w:t>*M24*M33)+(M14*M23*M31</w:t>
            </w:r>
            <w:r w:rsidRPr="009A1680">
              <w:rPr>
                <w:rFonts w:ascii="Times New Roman" w:hAnsi="Times New Roman" w:cs="Times New Roman"/>
                <w:b/>
                <w:sz w:val="24"/>
              </w:rPr>
              <w:t>)</w:t>
            </w:r>
            <w:r w:rsidR="001A1C62" w:rsidRPr="009A1680">
              <w:rPr>
                <w:rFonts w:ascii="Times New Roman" w:hAnsi="Times New Roman" w:cs="Times New Roman"/>
                <w:b/>
                <w:sz w:val="24"/>
              </w:rPr>
              <w:t>+(M13*M34*M21)-(M13*M24*M31)-(M23*M34*M11)-(M33*M21*M14)</w:t>
            </w:r>
          </w:p>
        </w:tc>
      </w:tr>
      <w:tr w:rsidR="00C2524E" w:rsidRPr="009A1680" w:rsidTr="00BA2D74">
        <w:tc>
          <w:tcPr>
            <w:tcW w:w="3382" w:type="dxa"/>
          </w:tcPr>
          <w:p w:rsidR="00C2524E" w:rsidRPr="009A1680" w:rsidRDefault="00C2524E" w:rsidP="00D15189">
            <w:pPr>
              <w:jc w:val="center"/>
              <w:rPr>
                <w:rFonts w:ascii="Times New Roman" w:hAnsi="Times New Roman" w:cs="Times New Roman"/>
                <w:b/>
                <w:sz w:val="24"/>
              </w:rPr>
            </w:pPr>
            <w:r w:rsidRPr="009A1680">
              <w:rPr>
                <w:rFonts w:ascii="Times New Roman" w:hAnsi="Times New Roman" w:cs="Times New Roman"/>
                <w:b/>
                <w:sz w:val="24"/>
              </w:rPr>
              <w:t>L3</w:t>
            </w:r>
          </w:p>
        </w:tc>
        <w:tc>
          <w:tcPr>
            <w:tcW w:w="5968" w:type="dxa"/>
          </w:tcPr>
          <w:p w:rsidR="00C2524E" w:rsidRPr="009A1680" w:rsidRDefault="001A1C62" w:rsidP="00D15189">
            <w:pPr>
              <w:jc w:val="center"/>
              <w:rPr>
                <w:rFonts w:ascii="Times New Roman" w:hAnsi="Times New Roman" w:cs="Times New Roman"/>
                <w:b/>
                <w:sz w:val="24"/>
              </w:rPr>
            </w:pPr>
            <w:r w:rsidRPr="009A1680">
              <w:rPr>
                <w:rFonts w:ascii="Times New Roman" w:hAnsi="Times New Roman" w:cs="Times New Roman"/>
                <w:b/>
                <w:sz w:val="24"/>
              </w:rPr>
              <w:t>(M11*M22*M34)+(M12*M24*M31)+(M14*M32*21)-(M14*M22*M31)-(M24*M32*M11)-(M34*M21*M12)</w:t>
            </w:r>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A</w:t>
            </w:r>
          </w:p>
        </w:tc>
        <w:tc>
          <w:tcPr>
            <w:tcW w:w="5968"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L1 / L</w:t>
            </w:r>
          </w:p>
        </w:tc>
      </w:tr>
      <w:tr w:rsidR="00FD0EF1" w:rsidRPr="009A1680" w:rsidTr="00BA2D74">
        <w:tc>
          <w:tcPr>
            <w:tcW w:w="3382"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B</w:t>
            </w:r>
          </w:p>
        </w:tc>
        <w:tc>
          <w:tcPr>
            <w:tcW w:w="5968" w:type="dxa"/>
          </w:tcPr>
          <w:p w:rsidR="00FD0EF1" w:rsidRPr="009A1680" w:rsidRDefault="00FD0EF1" w:rsidP="00D15189">
            <w:pPr>
              <w:jc w:val="center"/>
              <w:rPr>
                <w:rFonts w:ascii="Times New Roman" w:hAnsi="Times New Roman" w:cs="Times New Roman"/>
                <w:b/>
                <w:sz w:val="24"/>
              </w:rPr>
            </w:pPr>
            <w:r w:rsidRPr="009A1680">
              <w:rPr>
                <w:rFonts w:ascii="Times New Roman" w:hAnsi="Times New Roman" w:cs="Times New Roman"/>
                <w:b/>
                <w:sz w:val="24"/>
              </w:rPr>
              <w:t>L2 / L</w:t>
            </w:r>
          </w:p>
        </w:tc>
      </w:tr>
      <w:tr w:rsidR="00C2524E" w:rsidRPr="009A1680" w:rsidTr="00BA2D74">
        <w:tc>
          <w:tcPr>
            <w:tcW w:w="3382" w:type="dxa"/>
          </w:tcPr>
          <w:p w:rsidR="00C2524E" w:rsidRPr="009A1680" w:rsidRDefault="00C2524E" w:rsidP="00D15189">
            <w:pPr>
              <w:jc w:val="center"/>
              <w:rPr>
                <w:rFonts w:ascii="Times New Roman" w:hAnsi="Times New Roman" w:cs="Times New Roman"/>
                <w:b/>
                <w:sz w:val="24"/>
              </w:rPr>
            </w:pPr>
            <w:r w:rsidRPr="009A1680">
              <w:rPr>
                <w:rFonts w:ascii="Times New Roman" w:hAnsi="Times New Roman" w:cs="Times New Roman"/>
                <w:b/>
                <w:sz w:val="24"/>
              </w:rPr>
              <w:t>C</w:t>
            </w:r>
          </w:p>
        </w:tc>
        <w:tc>
          <w:tcPr>
            <w:tcW w:w="5968" w:type="dxa"/>
          </w:tcPr>
          <w:p w:rsidR="00C2524E" w:rsidRPr="009A1680" w:rsidRDefault="00C2524E" w:rsidP="00D15189">
            <w:pPr>
              <w:jc w:val="center"/>
              <w:rPr>
                <w:rFonts w:ascii="Times New Roman" w:hAnsi="Times New Roman" w:cs="Times New Roman"/>
                <w:b/>
                <w:sz w:val="24"/>
              </w:rPr>
            </w:pPr>
            <w:r w:rsidRPr="009A1680">
              <w:rPr>
                <w:rFonts w:ascii="Times New Roman" w:hAnsi="Times New Roman" w:cs="Times New Roman"/>
                <w:b/>
                <w:sz w:val="24"/>
              </w:rPr>
              <w:t>L3/L</w:t>
            </w:r>
          </w:p>
        </w:tc>
      </w:tr>
    </w:tbl>
    <w:p w:rsidR="00145BA0" w:rsidRDefault="00145BA0" w:rsidP="00BA2D74">
      <w:pPr>
        <w:jc w:val="center"/>
        <w:rPr>
          <w:rFonts w:ascii="Times New Roman" w:hAnsi="Times New Roman" w:cs="Times New Roman"/>
          <w:b/>
          <w:sz w:val="28"/>
          <w:szCs w:val="28"/>
          <w:u w:val="single"/>
        </w:rPr>
      </w:pPr>
    </w:p>
    <w:p w:rsidR="00BA2D74" w:rsidRPr="00145BA0" w:rsidRDefault="00BA2D74" w:rsidP="00BA2D74">
      <w:pPr>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Table 3: Output Values</w:t>
      </w:r>
    </w:p>
    <w:tbl>
      <w:tblPr>
        <w:tblStyle w:val="TableGrid"/>
        <w:tblW w:w="0" w:type="auto"/>
        <w:tblLook w:val="04A0" w:firstRow="1" w:lastRow="0" w:firstColumn="1" w:lastColumn="0" w:noHBand="0" w:noVBand="1"/>
      </w:tblPr>
      <w:tblGrid>
        <w:gridCol w:w="3382"/>
        <w:gridCol w:w="5968"/>
      </w:tblGrid>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Variable Name</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Equation</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M11</w:t>
            </w:r>
          </w:p>
        </w:tc>
        <w:tc>
          <w:tcPr>
            <w:tcW w:w="5968" w:type="dxa"/>
          </w:tcPr>
          <w:p w:rsidR="00BA2D74" w:rsidRPr="009A1680" w:rsidRDefault="00BA2D74" w:rsidP="00BA2D74">
            <w:pPr>
              <w:jc w:val="center"/>
              <w:rPr>
                <w:rFonts w:ascii="Times New Roman" w:hAnsi="Times New Roman" w:cs="Times New Roman"/>
                <w:b/>
                <w:sz w:val="24"/>
              </w:rPr>
            </w:pPr>
            <w:r w:rsidRPr="009A1680">
              <w:rPr>
                <w:rFonts w:ascii="Times New Roman" w:hAnsi="Times New Roman" w:cs="Times New Roman"/>
                <w:b/>
                <w:sz w:val="24"/>
              </w:rPr>
              <w:t>1763020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M12</w:t>
            </w:r>
          </w:p>
        </w:tc>
        <w:tc>
          <w:tcPr>
            <w:tcW w:w="5968" w:type="dxa"/>
          </w:tcPr>
          <w:p w:rsidR="00BA2D74" w:rsidRPr="009A1680" w:rsidRDefault="00BA2D74" w:rsidP="00BA2D74">
            <w:pPr>
              <w:jc w:val="center"/>
              <w:rPr>
                <w:rFonts w:ascii="Times New Roman" w:hAnsi="Times New Roman" w:cs="Times New Roman"/>
                <w:b/>
                <w:sz w:val="24"/>
              </w:rPr>
            </w:pPr>
            <w:r w:rsidRPr="009A1680">
              <w:rPr>
                <w:rFonts w:ascii="Times New Roman" w:hAnsi="Times New Roman" w:cs="Times New Roman"/>
                <w:b/>
                <w:sz w:val="24"/>
              </w:rPr>
              <w:t>90000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M13</w:t>
            </w:r>
          </w:p>
        </w:tc>
        <w:tc>
          <w:tcPr>
            <w:tcW w:w="5968" w:type="dxa"/>
          </w:tcPr>
          <w:p w:rsidR="00BA2D74" w:rsidRPr="009A1680" w:rsidRDefault="00BA2D74" w:rsidP="00D15189">
            <w:pPr>
              <w:jc w:val="center"/>
              <w:rPr>
                <w:rFonts w:ascii="Times New Roman" w:eastAsia="Calibri" w:hAnsi="Times New Roman" w:cs="Times New Roman"/>
                <w:b/>
                <w:sz w:val="24"/>
              </w:rPr>
            </w:pPr>
            <w:r w:rsidRPr="009A1680">
              <w:rPr>
                <w:rFonts w:ascii="Times New Roman" w:eastAsia="Calibri" w:hAnsi="Times New Roman" w:cs="Times New Roman"/>
                <w:b/>
                <w:sz w:val="24"/>
              </w:rPr>
              <w:t>4900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M14</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32837870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M21</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90000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M22</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4900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M23</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300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M24</w:t>
            </w:r>
          </w:p>
        </w:tc>
        <w:tc>
          <w:tcPr>
            <w:tcW w:w="5968" w:type="dxa"/>
          </w:tcPr>
          <w:p w:rsidR="00BA2D74" w:rsidRPr="009A1680" w:rsidRDefault="00BA2D74" w:rsidP="00D15189">
            <w:pPr>
              <w:jc w:val="center"/>
              <w:rPr>
                <w:rFonts w:ascii="Times New Roman" w:eastAsia="Calibri" w:hAnsi="Times New Roman" w:cs="Times New Roman"/>
                <w:b/>
                <w:sz w:val="24"/>
              </w:rPr>
            </w:pPr>
            <w:r w:rsidRPr="009A1680">
              <w:rPr>
                <w:rFonts w:ascii="Times New Roman" w:eastAsia="Calibri" w:hAnsi="Times New Roman" w:cs="Times New Roman"/>
                <w:b/>
                <w:sz w:val="24"/>
              </w:rPr>
              <w:t>1991270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M31</w:t>
            </w:r>
          </w:p>
        </w:tc>
        <w:tc>
          <w:tcPr>
            <w:tcW w:w="5968" w:type="dxa"/>
          </w:tcPr>
          <w:p w:rsidR="00BA2D74" w:rsidRPr="009A1680" w:rsidRDefault="00BA2D74" w:rsidP="00D15189">
            <w:pPr>
              <w:jc w:val="center"/>
              <w:rPr>
                <w:rFonts w:ascii="Times New Roman" w:eastAsia="Calibri" w:hAnsi="Times New Roman" w:cs="Times New Roman"/>
                <w:b/>
                <w:sz w:val="24"/>
              </w:rPr>
            </w:pPr>
            <w:r w:rsidRPr="009A1680">
              <w:rPr>
                <w:rFonts w:ascii="Times New Roman" w:eastAsia="Calibri" w:hAnsi="Times New Roman" w:cs="Times New Roman"/>
                <w:b/>
                <w:sz w:val="24"/>
              </w:rPr>
              <w:t>4900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M32</w:t>
            </w:r>
          </w:p>
        </w:tc>
        <w:tc>
          <w:tcPr>
            <w:tcW w:w="5968" w:type="dxa"/>
          </w:tcPr>
          <w:p w:rsidR="00BA2D74" w:rsidRPr="009A1680" w:rsidRDefault="00BA2D74" w:rsidP="00D15189">
            <w:pPr>
              <w:jc w:val="center"/>
              <w:rPr>
                <w:rFonts w:ascii="Times New Roman" w:eastAsia="Calibri" w:hAnsi="Times New Roman" w:cs="Times New Roman"/>
                <w:b/>
                <w:sz w:val="24"/>
              </w:rPr>
            </w:pPr>
            <w:r w:rsidRPr="009A1680">
              <w:rPr>
                <w:rFonts w:ascii="Times New Roman" w:eastAsia="Calibri" w:hAnsi="Times New Roman" w:cs="Times New Roman"/>
                <w:b/>
                <w:sz w:val="24"/>
              </w:rPr>
              <w:t>300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M33</w:t>
            </w:r>
          </w:p>
        </w:tc>
        <w:tc>
          <w:tcPr>
            <w:tcW w:w="5968" w:type="dxa"/>
          </w:tcPr>
          <w:p w:rsidR="00BA2D74" w:rsidRPr="009A1680" w:rsidRDefault="00BA2D74" w:rsidP="00D15189">
            <w:pPr>
              <w:jc w:val="center"/>
              <w:rPr>
                <w:rFonts w:ascii="Times New Roman" w:eastAsia="Calibri" w:hAnsi="Times New Roman" w:cs="Times New Roman"/>
                <w:b/>
                <w:sz w:val="24"/>
              </w:rPr>
            </w:pPr>
            <w:r w:rsidRPr="009A1680">
              <w:rPr>
                <w:rFonts w:ascii="Times New Roman" w:eastAsia="Calibri" w:hAnsi="Times New Roman" w:cs="Times New Roman"/>
                <w:b/>
                <w:sz w:val="24"/>
              </w:rPr>
              <w:t>24</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M34</w:t>
            </w:r>
          </w:p>
        </w:tc>
        <w:tc>
          <w:tcPr>
            <w:tcW w:w="5968" w:type="dxa"/>
          </w:tcPr>
          <w:p w:rsidR="00BA2D74" w:rsidRPr="009A1680" w:rsidRDefault="00BA2D74" w:rsidP="00D15189">
            <w:pPr>
              <w:jc w:val="center"/>
              <w:rPr>
                <w:rFonts w:ascii="Times New Roman" w:eastAsia="Calibri" w:hAnsi="Times New Roman" w:cs="Times New Roman"/>
                <w:b/>
                <w:sz w:val="24"/>
              </w:rPr>
            </w:pPr>
            <w:r w:rsidRPr="009A1680">
              <w:rPr>
                <w:rFonts w:ascii="Times New Roman" w:eastAsia="Calibri" w:hAnsi="Times New Roman" w:cs="Times New Roman"/>
                <w:b/>
                <w:sz w:val="24"/>
              </w:rPr>
              <w:t>157980</w:t>
            </w:r>
          </w:p>
        </w:tc>
      </w:tr>
      <w:tr w:rsidR="00BA2D74" w:rsidRPr="009A1680" w:rsidTr="00BA2D74">
        <w:trPr>
          <w:trHeight w:val="152"/>
        </w:trPr>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L</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1210352000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L1</w:t>
            </w:r>
          </w:p>
        </w:tc>
        <w:tc>
          <w:tcPr>
            <w:tcW w:w="5968" w:type="dxa"/>
          </w:tcPr>
          <w:p w:rsidR="00BA2D74" w:rsidRPr="009A1680" w:rsidRDefault="00BA2D74" w:rsidP="00BA2D74">
            <w:pPr>
              <w:jc w:val="center"/>
              <w:rPr>
                <w:rFonts w:ascii="Times New Roman" w:hAnsi="Times New Roman" w:cs="Times New Roman"/>
                <w:b/>
                <w:sz w:val="24"/>
              </w:rPr>
            </w:pPr>
            <w:r w:rsidRPr="009A1680">
              <w:rPr>
                <w:rFonts w:ascii="Times New Roman" w:hAnsi="Times New Roman" w:cs="Times New Roman"/>
                <w:b/>
                <w:sz w:val="24"/>
              </w:rPr>
              <w:t>4709112000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L2</w:t>
            </w:r>
          </w:p>
        </w:tc>
        <w:tc>
          <w:tcPr>
            <w:tcW w:w="5968" w:type="dxa"/>
          </w:tcPr>
          <w:p w:rsidR="00BA2D74" w:rsidRPr="009A1680" w:rsidRDefault="00BA2D74" w:rsidP="00BA2D74">
            <w:pPr>
              <w:jc w:val="center"/>
              <w:rPr>
                <w:rFonts w:ascii="Times New Roman" w:hAnsi="Times New Roman" w:cs="Times New Roman"/>
                <w:b/>
                <w:sz w:val="24"/>
              </w:rPr>
            </w:pPr>
            <w:r w:rsidRPr="009A1680">
              <w:rPr>
                <w:rFonts w:ascii="Times New Roman" w:hAnsi="Times New Roman" w:cs="Times New Roman"/>
                <w:b/>
                <w:sz w:val="24"/>
              </w:rPr>
              <w:t>-100340830400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L3</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8259958720000</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A</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3.89069626</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B</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-82.902189</w:t>
            </w:r>
          </w:p>
        </w:tc>
      </w:tr>
      <w:tr w:rsidR="00BA2D74" w:rsidRPr="009A1680" w:rsidTr="00D15189">
        <w:tc>
          <w:tcPr>
            <w:tcW w:w="3382"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C</w:t>
            </w:r>
          </w:p>
        </w:tc>
        <w:tc>
          <w:tcPr>
            <w:tcW w:w="5968" w:type="dxa"/>
          </w:tcPr>
          <w:p w:rsidR="00BA2D74" w:rsidRPr="009A1680" w:rsidRDefault="00BA2D74" w:rsidP="00D15189">
            <w:pPr>
              <w:jc w:val="center"/>
              <w:rPr>
                <w:rFonts w:ascii="Times New Roman" w:hAnsi="Times New Roman" w:cs="Times New Roman"/>
                <w:b/>
                <w:sz w:val="24"/>
              </w:rPr>
            </w:pPr>
            <w:r w:rsidRPr="009A1680">
              <w:rPr>
                <w:rFonts w:ascii="Times New Roman" w:hAnsi="Times New Roman" w:cs="Times New Roman"/>
                <w:b/>
                <w:sz w:val="24"/>
              </w:rPr>
              <w:t>6824.426877</w:t>
            </w:r>
          </w:p>
        </w:tc>
      </w:tr>
    </w:tbl>
    <w:p w:rsidR="00BA2D74" w:rsidRPr="009A1680" w:rsidRDefault="00BA2D74" w:rsidP="00FD0EF1">
      <w:pPr>
        <w:jc w:val="center"/>
        <w:rPr>
          <w:rFonts w:ascii="Times New Roman" w:hAnsi="Times New Roman" w:cs="Times New Roman"/>
          <w:b/>
          <w:u w:val="single"/>
        </w:rPr>
      </w:pPr>
    </w:p>
    <w:p w:rsidR="001F75FA" w:rsidRDefault="001F75FA" w:rsidP="00583915">
      <w:pPr>
        <w:jc w:val="center"/>
        <w:rPr>
          <w:rFonts w:ascii="Times New Roman" w:hAnsi="Times New Roman" w:cs="Times New Roman"/>
          <w:b/>
          <w:sz w:val="28"/>
          <w:szCs w:val="28"/>
          <w:u w:val="single"/>
        </w:rPr>
      </w:pPr>
    </w:p>
    <w:p w:rsidR="00583915" w:rsidRPr="00145BA0" w:rsidRDefault="00583915" w:rsidP="00583915">
      <w:pPr>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Table 4: Predicting the Future the Next 3 years of Employees by</w:t>
      </w:r>
      <w:r w:rsidR="00B45E81" w:rsidRPr="00145BA0">
        <w:rPr>
          <w:rFonts w:ascii="Times New Roman" w:hAnsi="Times New Roman" w:cs="Times New Roman"/>
          <w:b/>
          <w:sz w:val="28"/>
          <w:szCs w:val="28"/>
          <w:u w:val="single"/>
        </w:rPr>
        <w:t xml:space="preserve"> Industry Based on Payroll </w:t>
      </w:r>
      <w:r w:rsidRPr="00145BA0">
        <w:rPr>
          <w:rFonts w:ascii="Times New Roman" w:hAnsi="Times New Roman" w:cs="Times New Roman"/>
          <w:b/>
          <w:sz w:val="28"/>
          <w:szCs w:val="28"/>
          <w:u w:val="single"/>
        </w:rPr>
        <w:t>(Construction)</w:t>
      </w:r>
    </w:p>
    <w:tbl>
      <w:tblPr>
        <w:tblStyle w:val="TableGrid"/>
        <w:tblW w:w="0" w:type="auto"/>
        <w:tblLook w:val="04A0" w:firstRow="1" w:lastRow="0" w:firstColumn="1" w:lastColumn="0" w:noHBand="0" w:noVBand="1"/>
      </w:tblPr>
      <w:tblGrid>
        <w:gridCol w:w="3116"/>
        <w:gridCol w:w="3117"/>
        <w:gridCol w:w="3117"/>
      </w:tblGrid>
      <w:tr w:rsidR="00583915" w:rsidRPr="009A1680" w:rsidTr="00D15189">
        <w:tc>
          <w:tcPr>
            <w:tcW w:w="3116" w:type="dxa"/>
          </w:tcPr>
          <w:p w:rsidR="00583915" w:rsidRPr="009A1680" w:rsidRDefault="000D4F0B" w:rsidP="00D15189">
            <w:pPr>
              <w:jc w:val="center"/>
              <w:rPr>
                <w:rFonts w:ascii="Times New Roman" w:hAnsi="Times New Roman" w:cs="Times New Roman"/>
                <w:b/>
                <w:sz w:val="24"/>
              </w:rPr>
            </w:pPr>
            <w:r w:rsidRPr="009A1680">
              <w:rPr>
                <w:rFonts w:ascii="Times New Roman" w:hAnsi="Times New Roman" w:cs="Times New Roman"/>
                <w:b/>
                <w:sz w:val="24"/>
              </w:rPr>
              <w:t>Month-Year</w:t>
            </w:r>
          </w:p>
        </w:tc>
        <w:tc>
          <w:tcPr>
            <w:tcW w:w="3117" w:type="dxa"/>
          </w:tcPr>
          <w:p w:rsidR="00583915" w:rsidRPr="009A1680" w:rsidRDefault="00F64E01" w:rsidP="00D15189">
            <w:pPr>
              <w:rPr>
                <w:rFonts w:ascii="Times New Roman" w:hAnsi="Times New Roman" w:cs="Times New Roman"/>
                <w:b/>
                <w:sz w:val="24"/>
              </w:rPr>
            </w:pPr>
            <w:r w:rsidRPr="009A1680">
              <w:rPr>
                <w:rFonts w:ascii="Times New Roman" w:hAnsi="Times New Roman" w:cs="Times New Roman"/>
                <w:b/>
                <w:sz w:val="24"/>
              </w:rPr>
              <w:t>Slope Y(x) = A</w:t>
            </w:r>
            <w:r w:rsidR="00583915" w:rsidRPr="009A1680">
              <w:rPr>
                <w:rFonts w:ascii="Times New Roman" w:hAnsi="Times New Roman" w:cs="Times New Roman"/>
                <w:b/>
                <w:sz w:val="24"/>
              </w:rPr>
              <w:t>x</w:t>
            </w:r>
            <w:r w:rsidRPr="009A1680">
              <w:rPr>
                <w:rFonts w:ascii="Times New Roman" w:hAnsi="Times New Roman" w:cs="Times New Roman"/>
                <w:b/>
                <w:sz w:val="24"/>
                <w:vertAlign w:val="superscript"/>
              </w:rPr>
              <w:t>2</w:t>
            </w:r>
            <w:r w:rsidRPr="009A1680">
              <w:rPr>
                <w:rFonts w:ascii="Times New Roman" w:hAnsi="Times New Roman" w:cs="Times New Roman"/>
                <w:b/>
                <w:sz w:val="24"/>
              </w:rPr>
              <w:t xml:space="preserve"> + Bx</w:t>
            </w:r>
            <w:r w:rsidR="00CB64D6" w:rsidRPr="009A1680">
              <w:rPr>
                <w:rFonts w:ascii="Times New Roman" w:hAnsi="Times New Roman" w:cs="Times New Roman"/>
                <w:b/>
                <w:sz w:val="24"/>
              </w:rPr>
              <w:t xml:space="preserve"> </w:t>
            </w:r>
            <w:r w:rsidRPr="009A1680">
              <w:rPr>
                <w:rFonts w:ascii="Times New Roman" w:hAnsi="Times New Roman" w:cs="Times New Roman"/>
                <w:b/>
                <w:sz w:val="24"/>
              </w:rPr>
              <w:t>+</w:t>
            </w:r>
            <w:r w:rsidR="00CB64D6" w:rsidRPr="009A1680">
              <w:rPr>
                <w:rFonts w:ascii="Times New Roman" w:hAnsi="Times New Roman" w:cs="Times New Roman"/>
                <w:b/>
                <w:sz w:val="24"/>
              </w:rPr>
              <w:t xml:space="preserve"> </w:t>
            </w:r>
            <w:r w:rsidRPr="009A1680">
              <w:rPr>
                <w:rFonts w:ascii="Times New Roman" w:hAnsi="Times New Roman" w:cs="Times New Roman"/>
                <w:b/>
                <w:sz w:val="24"/>
              </w:rPr>
              <w:t>C</w:t>
            </w:r>
          </w:p>
        </w:tc>
        <w:tc>
          <w:tcPr>
            <w:tcW w:w="3117" w:type="dxa"/>
          </w:tcPr>
          <w:p w:rsidR="00583915" w:rsidRPr="009A1680" w:rsidRDefault="00F64E01" w:rsidP="00D15189">
            <w:pPr>
              <w:jc w:val="center"/>
              <w:rPr>
                <w:rFonts w:ascii="Times New Roman" w:hAnsi="Times New Roman" w:cs="Times New Roman"/>
                <w:b/>
                <w:sz w:val="24"/>
              </w:rPr>
            </w:pPr>
            <w:r w:rsidRPr="009A1680">
              <w:rPr>
                <w:rFonts w:ascii="Times New Roman" w:hAnsi="Times New Roman" w:cs="Times New Roman"/>
                <w:b/>
                <w:sz w:val="24"/>
              </w:rPr>
              <w:t>Prediction For Employees</w:t>
            </w:r>
            <w:r w:rsidR="00743B38" w:rsidRPr="009A1680">
              <w:rPr>
                <w:rFonts w:ascii="Times New Roman" w:hAnsi="Times New Roman" w:cs="Times New Roman"/>
                <w:b/>
                <w:sz w:val="24"/>
              </w:rPr>
              <w:t xml:space="preserve"> (rounded to whole number)</w:t>
            </w:r>
          </w:p>
        </w:tc>
      </w:tr>
      <w:tr w:rsidR="00583915" w:rsidRPr="009A1680" w:rsidTr="00D15189">
        <w:tc>
          <w:tcPr>
            <w:tcW w:w="3116" w:type="dxa"/>
          </w:tcPr>
          <w:p w:rsidR="00583915" w:rsidRPr="009A1680" w:rsidRDefault="00583915" w:rsidP="00D15189">
            <w:pPr>
              <w:jc w:val="center"/>
              <w:rPr>
                <w:rFonts w:ascii="Times New Roman" w:hAnsi="Times New Roman" w:cs="Times New Roman"/>
                <w:sz w:val="24"/>
              </w:rPr>
            </w:pPr>
            <w:r w:rsidRPr="009A1680">
              <w:rPr>
                <w:rFonts w:ascii="Times New Roman" w:hAnsi="Times New Roman" w:cs="Times New Roman"/>
                <w:sz w:val="24"/>
              </w:rPr>
              <w:t>Mar-15</w:t>
            </w:r>
          </w:p>
        </w:tc>
        <w:tc>
          <w:tcPr>
            <w:tcW w:w="3117" w:type="dxa"/>
          </w:tcPr>
          <w:p w:rsidR="00583915" w:rsidRPr="009A1680" w:rsidRDefault="00F64E01" w:rsidP="00F64E01">
            <w:pPr>
              <w:rPr>
                <w:rFonts w:ascii="Times New Roman" w:hAnsi="Times New Roman" w:cs="Times New Roman"/>
                <w:sz w:val="24"/>
              </w:rPr>
            </w:pPr>
            <w:r w:rsidRPr="009A1680">
              <w:rPr>
                <w:rFonts w:ascii="Times New Roman" w:hAnsi="Times New Roman" w:cs="Times New Roman"/>
                <w:sz w:val="24"/>
              </w:rPr>
              <w:t>Y(25</w:t>
            </w:r>
            <w:r w:rsidR="00583915" w:rsidRPr="009A1680">
              <w:rPr>
                <w:rFonts w:ascii="Times New Roman" w:hAnsi="Times New Roman" w:cs="Times New Roman"/>
                <w:sz w:val="24"/>
              </w:rPr>
              <w:t>)=(</w:t>
            </w:r>
            <w:r w:rsidRPr="009A1680">
              <w:rPr>
                <w:rFonts w:ascii="Times New Roman" w:hAnsi="Times New Roman" w:cs="Times New Roman"/>
                <w:b/>
                <w:sz w:val="24"/>
              </w:rPr>
              <w:t xml:space="preserve"> 3.89069626</w:t>
            </w:r>
            <w:r w:rsidR="00583915" w:rsidRPr="009A1680">
              <w:rPr>
                <w:rFonts w:ascii="Times New Roman" w:hAnsi="Times New Roman" w:cs="Times New Roman"/>
                <w:sz w:val="24"/>
              </w:rPr>
              <w:t>)(</w:t>
            </w:r>
            <w:r w:rsidRPr="009A1680">
              <w:rPr>
                <w:rFonts w:ascii="Times New Roman" w:hAnsi="Times New Roman" w:cs="Times New Roman"/>
                <w:sz w:val="24"/>
              </w:rPr>
              <w:t>25</w:t>
            </w:r>
            <w:r w:rsidR="00583915" w:rsidRPr="009A1680">
              <w:rPr>
                <w:rFonts w:ascii="Times New Roman" w:hAnsi="Times New Roman" w:cs="Times New Roman"/>
                <w:sz w:val="24"/>
              </w:rPr>
              <w:t>)</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(25)+</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7184</w:t>
            </w:r>
          </w:p>
          <w:p w:rsidR="00583915" w:rsidRPr="009A1680" w:rsidRDefault="00583915" w:rsidP="00D15189">
            <w:pPr>
              <w:jc w:val="center"/>
              <w:rPr>
                <w:rFonts w:ascii="Times New Roman" w:hAnsi="Times New Roman" w:cs="Times New Roman"/>
                <w:sz w:val="24"/>
              </w:rPr>
            </w:pPr>
          </w:p>
        </w:tc>
      </w:tr>
      <w:tr w:rsidR="00583915" w:rsidRPr="009A1680" w:rsidTr="00D15189">
        <w:tc>
          <w:tcPr>
            <w:tcW w:w="3116" w:type="dxa"/>
          </w:tcPr>
          <w:p w:rsidR="00583915" w:rsidRPr="009A1680" w:rsidRDefault="00583915" w:rsidP="00D15189">
            <w:pPr>
              <w:jc w:val="center"/>
              <w:rPr>
                <w:rFonts w:ascii="Times New Roman" w:hAnsi="Times New Roman" w:cs="Times New Roman"/>
                <w:sz w:val="24"/>
              </w:rPr>
            </w:pPr>
            <w:r w:rsidRPr="009A1680">
              <w:rPr>
                <w:rFonts w:ascii="Times New Roman" w:hAnsi="Times New Roman" w:cs="Times New Roman"/>
                <w:sz w:val="24"/>
              </w:rPr>
              <w:t>Jun-15</w:t>
            </w:r>
          </w:p>
        </w:tc>
        <w:tc>
          <w:tcPr>
            <w:tcW w:w="3117" w:type="dxa"/>
          </w:tcPr>
          <w:p w:rsidR="00583915" w:rsidRPr="009A1680" w:rsidRDefault="00F64E01" w:rsidP="00D15189">
            <w:pPr>
              <w:rPr>
                <w:rFonts w:ascii="Times New Roman" w:hAnsi="Times New Roman" w:cs="Times New Roman"/>
                <w:sz w:val="24"/>
              </w:rPr>
            </w:pPr>
            <w:r w:rsidRPr="009A1680">
              <w:rPr>
                <w:rFonts w:ascii="Times New Roman" w:hAnsi="Times New Roman" w:cs="Times New Roman"/>
                <w:sz w:val="24"/>
              </w:rPr>
              <w:t>Y(26)=(</w:t>
            </w:r>
            <w:r w:rsidRPr="009A1680">
              <w:rPr>
                <w:rFonts w:ascii="Times New Roman" w:hAnsi="Times New Roman" w:cs="Times New Roman"/>
                <w:b/>
                <w:sz w:val="24"/>
              </w:rPr>
              <w:t xml:space="preserve"> 3.89069626</w:t>
            </w:r>
            <w:r w:rsidRPr="009A1680">
              <w:rPr>
                <w:rFonts w:ascii="Times New Roman" w:hAnsi="Times New Roman" w:cs="Times New Roman"/>
                <w:sz w:val="24"/>
              </w:rPr>
              <w:t>)(26)</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(26)+</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7299</w:t>
            </w:r>
          </w:p>
          <w:p w:rsidR="00583915" w:rsidRPr="009A1680" w:rsidRDefault="00583915" w:rsidP="00D15189">
            <w:pPr>
              <w:jc w:val="center"/>
              <w:rPr>
                <w:rFonts w:ascii="Times New Roman" w:hAnsi="Times New Roman" w:cs="Times New Roman"/>
                <w:sz w:val="24"/>
              </w:rPr>
            </w:pPr>
          </w:p>
        </w:tc>
      </w:tr>
      <w:tr w:rsidR="00583915" w:rsidRPr="009A1680" w:rsidTr="00D15189">
        <w:tc>
          <w:tcPr>
            <w:tcW w:w="3116" w:type="dxa"/>
          </w:tcPr>
          <w:p w:rsidR="00583915" w:rsidRPr="009A1680" w:rsidRDefault="00583915" w:rsidP="00D15189">
            <w:pPr>
              <w:jc w:val="center"/>
              <w:rPr>
                <w:rFonts w:ascii="Times New Roman" w:hAnsi="Times New Roman" w:cs="Times New Roman"/>
                <w:sz w:val="24"/>
              </w:rPr>
            </w:pPr>
            <w:r w:rsidRPr="009A1680">
              <w:rPr>
                <w:rFonts w:ascii="Times New Roman" w:hAnsi="Times New Roman" w:cs="Times New Roman"/>
                <w:sz w:val="24"/>
              </w:rPr>
              <w:t>Sep-15</w:t>
            </w:r>
          </w:p>
        </w:tc>
        <w:tc>
          <w:tcPr>
            <w:tcW w:w="3117" w:type="dxa"/>
          </w:tcPr>
          <w:p w:rsidR="00583915" w:rsidRPr="009A1680" w:rsidRDefault="00F64E01" w:rsidP="00D15189">
            <w:pPr>
              <w:rPr>
                <w:rFonts w:ascii="Times New Roman" w:hAnsi="Times New Roman" w:cs="Times New Roman"/>
                <w:sz w:val="24"/>
              </w:rPr>
            </w:pPr>
            <w:r w:rsidRPr="009A1680">
              <w:rPr>
                <w:rFonts w:ascii="Times New Roman" w:hAnsi="Times New Roman" w:cs="Times New Roman"/>
                <w:sz w:val="24"/>
              </w:rPr>
              <w:t>Y(27)=(</w:t>
            </w:r>
            <w:r w:rsidRPr="009A1680">
              <w:rPr>
                <w:rFonts w:ascii="Times New Roman" w:hAnsi="Times New Roman" w:cs="Times New Roman"/>
                <w:b/>
                <w:sz w:val="24"/>
              </w:rPr>
              <w:t xml:space="preserve"> 3.89069626</w:t>
            </w:r>
            <w:r w:rsidRPr="009A1680">
              <w:rPr>
                <w:rFonts w:ascii="Times New Roman" w:hAnsi="Times New Roman" w:cs="Times New Roman"/>
                <w:sz w:val="24"/>
              </w:rPr>
              <w:t>)(27)</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(27)+</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7422</w:t>
            </w:r>
          </w:p>
          <w:p w:rsidR="00583915" w:rsidRPr="009A1680" w:rsidRDefault="00583915" w:rsidP="00D15189">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Dec-15</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Y(28)=(</w:t>
            </w:r>
            <w:r w:rsidRPr="009A1680">
              <w:rPr>
                <w:rFonts w:ascii="Times New Roman" w:hAnsi="Times New Roman" w:cs="Times New Roman"/>
                <w:b/>
                <w:sz w:val="24"/>
              </w:rPr>
              <w:t xml:space="preserve"> 3.89069626</w:t>
            </w:r>
            <w:r w:rsidRPr="009A1680">
              <w:rPr>
                <w:rFonts w:ascii="Times New Roman" w:hAnsi="Times New Roman" w:cs="Times New Roman"/>
                <w:sz w:val="24"/>
              </w:rPr>
              <w:t>)(28)</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(28)+</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7553</w:t>
            </w:r>
          </w:p>
          <w:p w:rsidR="00F64E01" w:rsidRPr="009A1680" w:rsidRDefault="00F64E01" w:rsidP="00F64E01">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Mar-16</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Y(29)=(</w:t>
            </w:r>
            <w:r w:rsidRPr="009A1680">
              <w:rPr>
                <w:rFonts w:ascii="Times New Roman" w:hAnsi="Times New Roman" w:cs="Times New Roman"/>
                <w:b/>
                <w:sz w:val="24"/>
              </w:rPr>
              <w:t xml:space="preserve"> 3.89069626</w:t>
            </w:r>
            <w:r w:rsidRPr="009A1680">
              <w:rPr>
                <w:rFonts w:ascii="Times New Roman" w:hAnsi="Times New Roman" w:cs="Times New Roman"/>
                <w:sz w:val="24"/>
              </w:rPr>
              <w:t>)(29)</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(29)+</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7692</w:t>
            </w:r>
          </w:p>
          <w:p w:rsidR="00F64E01" w:rsidRPr="009A1680" w:rsidRDefault="00F64E01" w:rsidP="00F64E01">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Jun-16</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Y(30)=(</w:t>
            </w:r>
            <w:r w:rsidRPr="009A1680">
              <w:rPr>
                <w:rFonts w:ascii="Times New Roman" w:hAnsi="Times New Roman" w:cs="Times New Roman"/>
                <w:b/>
                <w:sz w:val="24"/>
              </w:rPr>
              <w:t xml:space="preserve"> 3.89069626</w:t>
            </w:r>
            <w:r w:rsidRPr="009A1680">
              <w:rPr>
                <w:rFonts w:ascii="Times New Roman" w:hAnsi="Times New Roman" w:cs="Times New Roman"/>
                <w:sz w:val="24"/>
              </w:rPr>
              <w:t>)(30)</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(30)+</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7839</w:t>
            </w:r>
          </w:p>
          <w:p w:rsidR="00F64E01" w:rsidRPr="009A1680" w:rsidRDefault="00F64E01" w:rsidP="00F64E01">
            <w:pPr>
              <w:jc w:val="center"/>
              <w:rPr>
                <w:rFonts w:ascii="Times New Roman" w:hAnsi="Times New Roman" w:cs="Times New Roman"/>
                <w:sz w:val="24"/>
              </w:rPr>
            </w:pPr>
          </w:p>
        </w:tc>
      </w:tr>
      <w:tr w:rsidR="00F64E01" w:rsidRPr="009A1680" w:rsidTr="00B50AE5">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Sep-16</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Y(31)=(</w:t>
            </w:r>
            <w:r w:rsidRPr="009A1680">
              <w:rPr>
                <w:rFonts w:ascii="Times New Roman" w:hAnsi="Times New Roman" w:cs="Times New Roman"/>
                <w:b/>
                <w:sz w:val="24"/>
              </w:rPr>
              <w:t xml:space="preserve"> 3.89069626</w:t>
            </w:r>
            <w:r w:rsidRPr="009A1680">
              <w:rPr>
                <w:rFonts w:ascii="Times New Roman" w:hAnsi="Times New Roman" w:cs="Times New Roman"/>
                <w:sz w:val="24"/>
              </w:rPr>
              <w:t>)(31)</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(31)+</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7993</w:t>
            </w:r>
          </w:p>
          <w:p w:rsidR="00F64E01" w:rsidRPr="009A1680" w:rsidRDefault="00F64E01" w:rsidP="00F64E01">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Dec-16</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Y(32)=(</w:t>
            </w:r>
            <w:r w:rsidRPr="009A1680">
              <w:rPr>
                <w:rFonts w:ascii="Times New Roman" w:hAnsi="Times New Roman" w:cs="Times New Roman"/>
                <w:b/>
                <w:sz w:val="24"/>
              </w:rPr>
              <w:t xml:space="preserve"> 3.89069626</w:t>
            </w:r>
            <w:r w:rsidRPr="009A1680">
              <w:rPr>
                <w:rFonts w:ascii="Times New Roman" w:hAnsi="Times New Roman" w:cs="Times New Roman"/>
                <w:sz w:val="24"/>
              </w:rPr>
              <w:t>)(32)</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(32)+</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8156</w:t>
            </w:r>
          </w:p>
          <w:p w:rsidR="00F64E01" w:rsidRPr="009A1680" w:rsidRDefault="00F64E01" w:rsidP="00F64E01">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Mar-17</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Y(33)=(</w:t>
            </w:r>
            <w:r w:rsidRPr="009A1680">
              <w:rPr>
                <w:rFonts w:ascii="Times New Roman" w:hAnsi="Times New Roman" w:cs="Times New Roman"/>
                <w:b/>
                <w:sz w:val="24"/>
              </w:rPr>
              <w:t xml:space="preserve"> 3.89069626</w:t>
            </w:r>
            <w:r w:rsidRPr="009A1680">
              <w:rPr>
                <w:rFonts w:ascii="Times New Roman" w:hAnsi="Times New Roman" w:cs="Times New Roman"/>
                <w:sz w:val="24"/>
              </w:rPr>
              <w:t>)(33)</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(33)+</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8326</w:t>
            </w:r>
          </w:p>
          <w:p w:rsidR="00F64E01" w:rsidRPr="009A1680" w:rsidRDefault="00F64E01" w:rsidP="00743B38">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Jun-17</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Y(34)=(</w:t>
            </w:r>
            <w:r w:rsidRPr="009A1680">
              <w:rPr>
                <w:rFonts w:ascii="Times New Roman" w:hAnsi="Times New Roman" w:cs="Times New Roman"/>
                <w:b/>
                <w:sz w:val="24"/>
              </w:rPr>
              <w:t xml:space="preserve"> 3.89069626</w:t>
            </w:r>
            <w:r w:rsidRPr="009A1680">
              <w:rPr>
                <w:rFonts w:ascii="Times New Roman" w:hAnsi="Times New Roman" w:cs="Times New Roman"/>
                <w:sz w:val="24"/>
              </w:rPr>
              <w:t>)(34)</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(34+</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8503</w:t>
            </w:r>
          </w:p>
          <w:p w:rsidR="00F64E01" w:rsidRPr="009A1680" w:rsidRDefault="00F64E01" w:rsidP="00F64E01">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Sep-17</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Y(35)=(</w:t>
            </w:r>
            <w:r w:rsidRPr="009A1680">
              <w:rPr>
                <w:rFonts w:ascii="Times New Roman" w:hAnsi="Times New Roman" w:cs="Times New Roman"/>
                <w:b/>
                <w:sz w:val="24"/>
              </w:rPr>
              <w:t xml:space="preserve"> 3.89069626</w:t>
            </w:r>
            <w:r w:rsidRPr="009A1680">
              <w:rPr>
                <w:rFonts w:ascii="Times New Roman" w:hAnsi="Times New Roman" w:cs="Times New Roman"/>
                <w:sz w:val="24"/>
              </w:rPr>
              <w:t>)(35)</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(35)+</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8689</w:t>
            </w:r>
          </w:p>
          <w:p w:rsidR="00F64E01" w:rsidRPr="009A1680" w:rsidRDefault="00F64E01" w:rsidP="00F64E01">
            <w:pPr>
              <w:jc w:val="center"/>
              <w:rPr>
                <w:rFonts w:ascii="Times New Roman" w:hAnsi="Times New Roman" w:cs="Times New Roman"/>
                <w:sz w:val="24"/>
              </w:rPr>
            </w:pPr>
          </w:p>
        </w:tc>
      </w:tr>
      <w:tr w:rsidR="00F64E01" w:rsidRPr="009A1680" w:rsidTr="00D15189">
        <w:tc>
          <w:tcPr>
            <w:tcW w:w="3116" w:type="dxa"/>
          </w:tcPr>
          <w:p w:rsidR="00F64E01" w:rsidRPr="009A1680" w:rsidRDefault="00F64E01" w:rsidP="00F64E01">
            <w:pPr>
              <w:jc w:val="center"/>
              <w:rPr>
                <w:rFonts w:ascii="Times New Roman" w:hAnsi="Times New Roman" w:cs="Times New Roman"/>
                <w:sz w:val="24"/>
              </w:rPr>
            </w:pPr>
            <w:r w:rsidRPr="009A1680">
              <w:rPr>
                <w:rFonts w:ascii="Times New Roman" w:hAnsi="Times New Roman" w:cs="Times New Roman"/>
                <w:sz w:val="24"/>
              </w:rPr>
              <w:t>Dec-17</w:t>
            </w:r>
          </w:p>
        </w:tc>
        <w:tc>
          <w:tcPr>
            <w:tcW w:w="3117" w:type="dxa"/>
          </w:tcPr>
          <w:p w:rsidR="00F64E01" w:rsidRPr="009A1680" w:rsidRDefault="00F64E01" w:rsidP="00F64E01">
            <w:pPr>
              <w:rPr>
                <w:rFonts w:ascii="Times New Roman" w:hAnsi="Times New Roman" w:cs="Times New Roman"/>
              </w:rPr>
            </w:pPr>
            <w:r w:rsidRPr="009A1680">
              <w:rPr>
                <w:rFonts w:ascii="Times New Roman" w:hAnsi="Times New Roman" w:cs="Times New Roman"/>
                <w:sz w:val="24"/>
              </w:rPr>
              <w:t>Y(36)=(</w:t>
            </w:r>
            <w:r w:rsidRPr="009A1680">
              <w:rPr>
                <w:rFonts w:ascii="Times New Roman" w:hAnsi="Times New Roman" w:cs="Times New Roman"/>
                <w:b/>
                <w:sz w:val="24"/>
              </w:rPr>
              <w:t xml:space="preserve"> 3.89069626</w:t>
            </w:r>
            <w:r w:rsidRPr="009A1680">
              <w:rPr>
                <w:rFonts w:ascii="Times New Roman" w:hAnsi="Times New Roman" w:cs="Times New Roman"/>
                <w:sz w:val="24"/>
              </w:rPr>
              <w:t>)(36)</w:t>
            </w:r>
            <w:r w:rsidRPr="009A1680">
              <w:rPr>
                <w:rFonts w:ascii="Times New Roman" w:hAnsi="Times New Roman" w:cs="Times New Roman"/>
                <w:sz w:val="24"/>
                <w:vertAlign w:val="superscript"/>
              </w:rPr>
              <w:t>2</w:t>
            </w:r>
            <w:r w:rsidRPr="009A1680">
              <w:rPr>
                <w:rFonts w:ascii="Times New Roman" w:hAnsi="Times New Roman" w:cs="Times New Roman"/>
                <w:sz w:val="24"/>
              </w:rPr>
              <w:t xml:space="preserve"> -</w:t>
            </w:r>
            <w:r w:rsidRPr="009A1680">
              <w:rPr>
                <w:rFonts w:ascii="Times New Roman" w:hAnsi="Times New Roman" w:cs="Times New Roman"/>
                <w:b/>
                <w:sz w:val="24"/>
              </w:rPr>
              <w:t>82.902189</w:t>
            </w:r>
            <w:r w:rsidRPr="009A1680">
              <w:rPr>
                <w:rFonts w:ascii="Times New Roman" w:hAnsi="Times New Roman" w:cs="Times New Roman"/>
                <w:sz w:val="24"/>
              </w:rPr>
              <w:t>(36)+</w:t>
            </w:r>
            <w:r w:rsidRPr="009A1680">
              <w:rPr>
                <w:rFonts w:ascii="Times New Roman" w:hAnsi="Times New Roman" w:cs="Times New Roman"/>
                <w:b/>
                <w:sz w:val="24"/>
              </w:rPr>
              <w:t xml:space="preserve"> 6824.426877</w:t>
            </w:r>
          </w:p>
        </w:tc>
        <w:tc>
          <w:tcPr>
            <w:tcW w:w="3117" w:type="dxa"/>
          </w:tcPr>
          <w:p w:rsidR="00743B38" w:rsidRPr="009A1680" w:rsidRDefault="00743B38" w:rsidP="00743B38">
            <w:pPr>
              <w:jc w:val="center"/>
              <w:rPr>
                <w:rFonts w:ascii="Times New Roman" w:hAnsi="Times New Roman" w:cs="Times New Roman"/>
                <w:color w:val="000000"/>
              </w:rPr>
            </w:pPr>
            <w:r w:rsidRPr="009A1680">
              <w:rPr>
                <w:rFonts w:ascii="Times New Roman" w:hAnsi="Times New Roman" w:cs="Times New Roman"/>
                <w:color w:val="000000"/>
              </w:rPr>
              <w:t>8882</w:t>
            </w:r>
          </w:p>
          <w:p w:rsidR="00F64E01" w:rsidRPr="009A1680" w:rsidRDefault="00F64E01" w:rsidP="00F64E01">
            <w:pPr>
              <w:jc w:val="center"/>
              <w:rPr>
                <w:rFonts w:ascii="Times New Roman" w:hAnsi="Times New Roman" w:cs="Times New Roman"/>
                <w:sz w:val="24"/>
              </w:rPr>
            </w:pPr>
          </w:p>
        </w:tc>
      </w:tr>
    </w:tbl>
    <w:p w:rsidR="00583915" w:rsidRPr="009A1680" w:rsidRDefault="00583915" w:rsidP="00700861">
      <w:pP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700861" w:rsidRPr="009A1680" w:rsidRDefault="00700861" w:rsidP="00B45E81">
      <w:pPr>
        <w:pStyle w:val="NoSpacing"/>
        <w:jc w:val="center"/>
        <w:rPr>
          <w:rFonts w:ascii="Times New Roman" w:hAnsi="Times New Roman" w:cs="Times New Roman"/>
          <w:b/>
          <w:u w:val="single"/>
        </w:rPr>
      </w:pPr>
    </w:p>
    <w:p w:rsidR="00B45E81" w:rsidRPr="00145BA0" w:rsidRDefault="00B45E81" w:rsidP="00B45E81">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2: Non-Linear Regression Line for Employees by Industry Based on Payroll (Construction) 2009-2017 </w:t>
      </w:r>
    </w:p>
    <w:p w:rsidR="002E01B4" w:rsidRDefault="00B45E81" w:rsidP="00700861">
      <w:pPr>
        <w:pStyle w:val="NoSpacing"/>
        <w:jc w:val="center"/>
        <w:rPr>
          <w:rFonts w:ascii="Times New Roman" w:hAnsi="Times New Roman" w:cs="Times New Roman"/>
          <w:color w:val="5B9BD5" w:themeColor="accent1"/>
          <w:sz w:val="28"/>
          <w:szCs w:val="28"/>
        </w:rPr>
      </w:pPr>
      <w:r w:rsidRPr="009A1680">
        <w:rPr>
          <w:rFonts w:ascii="Times New Roman" w:hAnsi="Times New Roman" w:cs="Times New Roman"/>
          <w:noProof/>
        </w:rPr>
        <w:drawing>
          <wp:inline distT="0" distB="0" distL="0" distR="0" wp14:anchorId="6848D61C" wp14:editId="22B9F893">
            <wp:extent cx="3924300" cy="233760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528" cy="2360374"/>
                    </a:xfrm>
                    <a:prstGeom prst="rect">
                      <a:avLst/>
                    </a:prstGeom>
                  </pic:spPr>
                </pic:pic>
              </a:graphicData>
            </a:graphic>
          </wp:inline>
        </w:drawing>
      </w:r>
    </w:p>
    <w:p w:rsidR="009A347B" w:rsidRDefault="009A347B" w:rsidP="00700861">
      <w:pPr>
        <w:pStyle w:val="NoSpacing"/>
        <w:jc w:val="center"/>
        <w:rPr>
          <w:rFonts w:ascii="Times New Roman" w:hAnsi="Times New Roman" w:cs="Times New Roman"/>
          <w:color w:val="5B9BD5" w:themeColor="accent1"/>
          <w:sz w:val="28"/>
          <w:szCs w:val="28"/>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3</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Agriculture</w:t>
      </w:r>
      <w:r w:rsidRPr="00145BA0">
        <w:rPr>
          <w:rFonts w:ascii="Times New Roman" w:hAnsi="Times New Roman" w:cs="Times New Roman"/>
          <w:b/>
          <w:sz w:val="28"/>
          <w:szCs w:val="28"/>
          <w:u w:val="single"/>
        </w:rPr>
        <w:t xml:space="preserve">) 2009-2017 </w:t>
      </w:r>
    </w:p>
    <w:p w:rsidR="00090B64" w:rsidRDefault="00966A37" w:rsidP="009A347B">
      <w:pPr>
        <w:pStyle w:val="NoSpacing"/>
        <w:jc w:val="center"/>
        <w:rPr>
          <w:rFonts w:ascii="Times New Roman" w:hAnsi="Times New Roman" w:cs="Times New Roman"/>
          <w:b/>
          <w:sz w:val="28"/>
          <w:szCs w:val="28"/>
          <w:u w:val="single"/>
        </w:rPr>
      </w:pPr>
      <w:r>
        <w:rPr>
          <w:noProof/>
        </w:rPr>
        <w:drawing>
          <wp:inline distT="0" distB="0" distL="0" distR="0" wp14:anchorId="766D6A62" wp14:editId="692ABFE9">
            <wp:extent cx="4767262" cy="2714625"/>
            <wp:effectExtent l="0" t="0" r="14605" b="9525"/>
            <wp:docPr id="9" name="Chart 9">
              <a:extLst xmlns:a="http://schemas.openxmlformats.org/drawingml/2006/main">
                <a:ext uri="{FF2B5EF4-FFF2-40B4-BE49-F238E27FC236}">
                  <a16:creationId xmlns:a16="http://schemas.microsoft.com/office/drawing/2014/main" id="{B5C7428D-2111-4394-A89B-9AEDEF69F9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0B64" w:rsidRDefault="00090B64" w:rsidP="009A347B">
      <w:pPr>
        <w:pStyle w:val="NoSpacing"/>
        <w:jc w:val="center"/>
        <w:rPr>
          <w:rFonts w:ascii="Times New Roman" w:hAnsi="Times New Roman" w:cs="Times New Roman"/>
          <w:b/>
          <w:sz w:val="28"/>
          <w:szCs w:val="28"/>
          <w:u w:val="single"/>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4</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Manufacturing</w:t>
      </w:r>
      <w:r w:rsidRPr="00145BA0">
        <w:rPr>
          <w:rFonts w:ascii="Times New Roman" w:hAnsi="Times New Roman" w:cs="Times New Roman"/>
          <w:b/>
          <w:sz w:val="28"/>
          <w:szCs w:val="28"/>
          <w:u w:val="single"/>
        </w:rPr>
        <w:t xml:space="preserve">) 2009-2017 </w:t>
      </w:r>
    </w:p>
    <w:p w:rsidR="00090B64" w:rsidRDefault="00966A37" w:rsidP="009A347B">
      <w:pPr>
        <w:pStyle w:val="NoSpacing"/>
        <w:jc w:val="center"/>
        <w:rPr>
          <w:rFonts w:ascii="Times New Roman" w:hAnsi="Times New Roman" w:cs="Times New Roman"/>
          <w:b/>
          <w:sz w:val="28"/>
          <w:szCs w:val="28"/>
          <w:u w:val="single"/>
        </w:rPr>
      </w:pPr>
      <w:r>
        <w:rPr>
          <w:noProof/>
        </w:rPr>
        <w:drawing>
          <wp:inline distT="0" distB="0" distL="0" distR="0" wp14:anchorId="56B27147" wp14:editId="0EAC100D">
            <wp:extent cx="4767262" cy="2714625"/>
            <wp:effectExtent l="0" t="0" r="14605" b="9525"/>
            <wp:docPr id="8" name="Chart 8">
              <a:extLst xmlns:a="http://schemas.openxmlformats.org/drawingml/2006/main">
                <a:ext uri="{FF2B5EF4-FFF2-40B4-BE49-F238E27FC236}">
                  <a16:creationId xmlns:a16="http://schemas.microsoft.com/office/drawing/2014/main" id="{3B197F04-7DA8-47BB-B39A-3FEEF8F375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0B64" w:rsidRDefault="00090B64" w:rsidP="009A347B">
      <w:pPr>
        <w:pStyle w:val="NoSpacing"/>
        <w:jc w:val="center"/>
        <w:rPr>
          <w:rFonts w:ascii="Times New Roman" w:hAnsi="Times New Roman" w:cs="Times New Roman"/>
          <w:b/>
          <w:sz w:val="28"/>
          <w:szCs w:val="28"/>
          <w:u w:val="single"/>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5</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Transportation</w:t>
      </w:r>
      <w:r w:rsidRPr="00145BA0">
        <w:rPr>
          <w:rFonts w:ascii="Times New Roman" w:hAnsi="Times New Roman" w:cs="Times New Roman"/>
          <w:b/>
          <w:sz w:val="28"/>
          <w:szCs w:val="28"/>
          <w:u w:val="single"/>
        </w:rPr>
        <w:t xml:space="preserve">) 2009-2017 </w:t>
      </w:r>
    </w:p>
    <w:p w:rsidR="00090B64" w:rsidRDefault="00090B64" w:rsidP="009A347B">
      <w:pPr>
        <w:pStyle w:val="NoSpacing"/>
        <w:jc w:val="center"/>
        <w:rPr>
          <w:rFonts w:ascii="Times New Roman" w:hAnsi="Times New Roman" w:cs="Times New Roman"/>
          <w:b/>
          <w:sz w:val="28"/>
          <w:szCs w:val="28"/>
          <w:u w:val="single"/>
        </w:rPr>
      </w:pPr>
    </w:p>
    <w:p w:rsidR="00090B64" w:rsidRDefault="00090B64" w:rsidP="009A347B">
      <w:pPr>
        <w:pStyle w:val="NoSpacing"/>
        <w:jc w:val="center"/>
        <w:rPr>
          <w:rFonts w:ascii="Times New Roman" w:hAnsi="Times New Roman" w:cs="Times New Roman"/>
          <w:b/>
          <w:sz w:val="28"/>
          <w:szCs w:val="28"/>
          <w:u w:val="single"/>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6</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Trade</w:t>
      </w:r>
      <w:r w:rsidRPr="00145BA0">
        <w:rPr>
          <w:rFonts w:ascii="Times New Roman" w:hAnsi="Times New Roman" w:cs="Times New Roman"/>
          <w:b/>
          <w:sz w:val="28"/>
          <w:szCs w:val="28"/>
          <w:u w:val="single"/>
        </w:rPr>
        <w:t xml:space="preserve">) 2009-2017 </w:t>
      </w:r>
    </w:p>
    <w:p w:rsidR="00090B64" w:rsidRDefault="00090B64" w:rsidP="009A347B">
      <w:pPr>
        <w:pStyle w:val="NoSpacing"/>
        <w:jc w:val="center"/>
        <w:rPr>
          <w:rFonts w:ascii="Times New Roman" w:hAnsi="Times New Roman" w:cs="Times New Roman"/>
          <w:b/>
          <w:sz w:val="28"/>
          <w:szCs w:val="28"/>
          <w:u w:val="single"/>
        </w:rPr>
      </w:pPr>
    </w:p>
    <w:p w:rsidR="00090B64" w:rsidRDefault="00090B64" w:rsidP="009A347B">
      <w:pPr>
        <w:pStyle w:val="NoSpacing"/>
        <w:jc w:val="center"/>
        <w:rPr>
          <w:rFonts w:ascii="Times New Roman" w:hAnsi="Times New Roman" w:cs="Times New Roman"/>
          <w:b/>
          <w:sz w:val="28"/>
          <w:szCs w:val="28"/>
          <w:u w:val="single"/>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7</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Finance, Insurance, and Real Estate</w:t>
      </w:r>
      <w:r w:rsidRPr="00145BA0">
        <w:rPr>
          <w:rFonts w:ascii="Times New Roman" w:hAnsi="Times New Roman" w:cs="Times New Roman"/>
          <w:b/>
          <w:sz w:val="28"/>
          <w:szCs w:val="28"/>
          <w:u w:val="single"/>
        </w:rPr>
        <w:t xml:space="preserve">) 2009-2017 </w:t>
      </w:r>
    </w:p>
    <w:p w:rsidR="00090B64" w:rsidRDefault="00090B64" w:rsidP="009A347B">
      <w:pPr>
        <w:pStyle w:val="NoSpacing"/>
        <w:jc w:val="center"/>
        <w:rPr>
          <w:rFonts w:ascii="Times New Roman" w:hAnsi="Times New Roman" w:cs="Times New Roman"/>
          <w:b/>
          <w:sz w:val="28"/>
          <w:szCs w:val="28"/>
          <w:u w:val="single"/>
        </w:rPr>
      </w:pPr>
    </w:p>
    <w:p w:rsidR="00090B64" w:rsidRDefault="00090B64" w:rsidP="009A347B">
      <w:pPr>
        <w:pStyle w:val="NoSpacing"/>
        <w:jc w:val="center"/>
        <w:rPr>
          <w:rFonts w:ascii="Times New Roman" w:hAnsi="Times New Roman" w:cs="Times New Roman"/>
          <w:b/>
          <w:sz w:val="28"/>
          <w:szCs w:val="28"/>
          <w:u w:val="single"/>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8</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Services</w:t>
      </w:r>
      <w:r w:rsidRPr="00145BA0">
        <w:rPr>
          <w:rFonts w:ascii="Times New Roman" w:hAnsi="Times New Roman" w:cs="Times New Roman"/>
          <w:b/>
          <w:sz w:val="28"/>
          <w:szCs w:val="28"/>
          <w:u w:val="single"/>
        </w:rPr>
        <w:t xml:space="preserve">) 2009-2017 </w:t>
      </w:r>
    </w:p>
    <w:p w:rsidR="00090B64" w:rsidRDefault="00090B64" w:rsidP="009A347B">
      <w:pPr>
        <w:pStyle w:val="NoSpacing"/>
        <w:jc w:val="center"/>
        <w:rPr>
          <w:rFonts w:ascii="Times New Roman" w:hAnsi="Times New Roman" w:cs="Times New Roman"/>
          <w:b/>
          <w:sz w:val="28"/>
          <w:szCs w:val="28"/>
          <w:u w:val="single"/>
        </w:rPr>
      </w:pPr>
    </w:p>
    <w:p w:rsidR="00090B64" w:rsidRDefault="00090B64" w:rsidP="009A347B">
      <w:pPr>
        <w:pStyle w:val="NoSpacing"/>
        <w:jc w:val="center"/>
        <w:rPr>
          <w:rFonts w:ascii="Times New Roman" w:hAnsi="Times New Roman" w:cs="Times New Roman"/>
          <w:b/>
          <w:sz w:val="28"/>
          <w:szCs w:val="28"/>
          <w:u w:val="single"/>
        </w:rPr>
      </w:pPr>
    </w:p>
    <w:p w:rsidR="009A347B"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9</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Federal Government</w:t>
      </w:r>
      <w:r w:rsidRPr="00145BA0">
        <w:rPr>
          <w:rFonts w:ascii="Times New Roman" w:hAnsi="Times New Roman" w:cs="Times New Roman"/>
          <w:b/>
          <w:sz w:val="28"/>
          <w:szCs w:val="28"/>
          <w:u w:val="single"/>
        </w:rPr>
        <w:t xml:space="preserve">) 2009-2017 </w:t>
      </w:r>
    </w:p>
    <w:p w:rsidR="00090B64" w:rsidRDefault="00090B64" w:rsidP="009A347B">
      <w:pPr>
        <w:pStyle w:val="NoSpacing"/>
        <w:jc w:val="center"/>
        <w:rPr>
          <w:rFonts w:ascii="Times New Roman" w:hAnsi="Times New Roman" w:cs="Times New Roman"/>
          <w:b/>
          <w:sz w:val="28"/>
          <w:szCs w:val="28"/>
          <w:u w:val="single"/>
        </w:rPr>
      </w:pPr>
    </w:p>
    <w:p w:rsidR="00090B64" w:rsidRPr="00145BA0" w:rsidRDefault="00090B64" w:rsidP="009A347B">
      <w:pPr>
        <w:pStyle w:val="NoSpacing"/>
        <w:jc w:val="center"/>
        <w:rPr>
          <w:rFonts w:ascii="Times New Roman" w:hAnsi="Times New Roman" w:cs="Times New Roman"/>
          <w:b/>
          <w:sz w:val="28"/>
          <w:szCs w:val="28"/>
          <w:u w:val="single"/>
        </w:rPr>
      </w:pPr>
    </w:p>
    <w:p w:rsidR="009A347B" w:rsidRPr="00145BA0" w:rsidRDefault="009A347B" w:rsidP="009A347B">
      <w:pPr>
        <w:pStyle w:val="NoSpacing"/>
        <w:jc w:val="center"/>
        <w:rPr>
          <w:rFonts w:ascii="Times New Roman" w:hAnsi="Times New Roman" w:cs="Times New Roman"/>
          <w:b/>
          <w:sz w:val="28"/>
          <w:szCs w:val="28"/>
          <w:u w:val="single"/>
        </w:rPr>
      </w:pPr>
      <w:r w:rsidRPr="00145BA0">
        <w:rPr>
          <w:rFonts w:ascii="Times New Roman" w:hAnsi="Times New Roman" w:cs="Times New Roman"/>
          <w:b/>
          <w:sz w:val="28"/>
          <w:szCs w:val="28"/>
          <w:u w:val="single"/>
        </w:rPr>
        <w:t xml:space="preserve">Graph </w:t>
      </w:r>
      <w:r>
        <w:rPr>
          <w:rFonts w:ascii="Times New Roman" w:hAnsi="Times New Roman" w:cs="Times New Roman"/>
          <w:b/>
          <w:sz w:val="28"/>
          <w:szCs w:val="28"/>
          <w:u w:val="single"/>
        </w:rPr>
        <w:t>10</w:t>
      </w:r>
      <w:r w:rsidRPr="00145BA0">
        <w:rPr>
          <w:rFonts w:ascii="Times New Roman" w:hAnsi="Times New Roman" w:cs="Times New Roman"/>
          <w:b/>
          <w:sz w:val="28"/>
          <w:szCs w:val="28"/>
          <w:u w:val="single"/>
        </w:rPr>
        <w:t>: Non-Linear Regression Line for Employees by Industry Based on Payroll (</w:t>
      </w:r>
      <w:r>
        <w:rPr>
          <w:rFonts w:ascii="Times New Roman" w:hAnsi="Times New Roman" w:cs="Times New Roman"/>
          <w:b/>
          <w:sz w:val="28"/>
          <w:szCs w:val="28"/>
          <w:u w:val="single"/>
        </w:rPr>
        <w:t>Government of Guam</w:t>
      </w:r>
      <w:r w:rsidRPr="00145BA0">
        <w:rPr>
          <w:rFonts w:ascii="Times New Roman" w:hAnsi="Times New Roman" w:cs="Times New Roman"/>
          <w:b/>
          <w:sz w:val="28"/>
          <w:szCs w:val="28"/>
          <w:u w:val="single"/>
        </w:rPr>
        <w:t xml:space="preserve">) 2009-2017 </w:t>
      </w:r>
    </w:p>
    <w:p w:rsidR="009A347B" w:rsidRPr="00145BA0" w:rsidRDefault="009A347B" w:rsidP="009A347B">
      <w:pPr>
        <w:pStyle w:val="NoSpacing"/>
        <w:jc w:val="center"/>
        <w:rPr>
          <w:rFonts w:ascii="Times New Roman" w:hAnsi="Times New Roman" w:cs="Times New Roman"/>
          <w:b/>
          <w:sz w:val="28"/>
          <w:szCs w:val="28"/>
          <w:u w:val="single"/>
        </w:rPr>
      </w:pPr>
    </w:p>
    <w:p w:rsidR="009A347B" w:rsidRPr="00145BA0" w:rsidRDefault="009A347B" w:rsidP="009A347B">
      <w:pPr>
        <w:pStyle w:val="NoSpacing"/>
        <w:jc w:val="center"/>
        <w:rPr>
          <w:rFonts w:ascii="Times New Roman" w:hAnsi="Times New Roman" w:cs="Times New Roman"/>
          <w:b/>
          <w:sz w:val="28"/>
          <w:szCs w:val="28"/>
          <w:u w:val="single"/>
        </w:rPr>
      </w:pPr>
    </w:p>
    <w:p w:rsidR="009A347B" w:rsidRPr="00145BA0" w:rsidRDefault="009A347B" w:rsidP="009A347B">
      <w:pPr>
        <w:pStyle w:val="NoSpacing"/>
        <w:jc w:val="center"/>
        <w:rPr>
          <w:rFonts w:ascii="Times New Roman" w:hAnsi="Times New Roman" w:cs="Times New Roman"/>
          <w:b/>
          <w:sz w:val="28"/>
          <w:szCs w:val="28"/>
          <w:u w:val="single"/>
        </w:rPr>
      </w:pPr>
    </w:p>
    <w:p w:rsidR="009A347B" w:rsidRPr="00145BA0" w:rsidRDefault="009A347B" w:rsidP="009A347B">
      <w:pPr>
        <w:pStyle w:val="NoSpacing"/>
        <w:jc w:val="center"/>
        <w:rPr>
          <w:rFonts w:ascii="Times New Roman" w:hAnsi="Times New Roman" w:cs="Times New Roman"/>
          <w:b/>
          <w:sz w:val="28"/>
          <w:szCs w:val="28"/>
          <w:u w:val="single"/>
        </w:rPr>
      </w:pPr>
    </w:p>
    <w:p w:rsidR="009A347B" w:rsidRPr="009A1680" w:rsidRDefault="009A347B" w:rsidP="00700861">
      <w:pPr>
        <w:pStyle w:val="NoSpacing"/>
        <w:jc w:val="center"/>
        <w:rPr>
          <w:rFonts w:ascii="Times New Roman" w:hAnsi="Times New Roman" w:cs="Times New Roman"/>
          <w:color w:val="5B9BD5" w:themeColor="accent1"/>
          <w:sz w:val="28"/>
          <w:szCs w:val="28"/>
        </w:rPr>
      </w:pPr>
    </w:p>
    <w:p w:rsidR="002E01B4" w:rsidRPr="009A1680" w:rsidRDefault="002E01B4" w:rsidP="002E01B4">
      <w:pPr>
        <w:pStyle w:val="NoSpacing"/>
        <w:rPr>
          <w:rFonts w:ascii="Times New Roman" w:hAnsi="Times New Roman" w:cs="Times New Roman"/>
          <w:b/>
          <w:color w:val="5B9BD5" w:themeColor="accent1"/>
          <w:sz w:val="32"/>
          <w:szCs w:val="28"/>
          <w:u w:val="single"/>
        </w:rPr>
      </w:pPr>
    </w:p>
    <w:p w:rsidR="00B45E81" w:rsidRPr="00145BA0" w:rsidRDefault="002E01B4" w:rsidP="002E01B4">
      <w:pPr>
        <w:rPr>
          <w:rFonts w:ascii="Times New Roman" w:hAnsi="Times New Roman" w:cs="Times New Roman"/>
          <w:b/>
          <w:sz w:val="28"/>
          <w:szCs w:val="28"/>
          <w:u w:val="single"/>
        </w:rPr>
      </w:pPr>
      <w:r w:rsidRPr="00145BA0">
        <w:rPr>
          <w:rFonts w:ascii="Times New Roman" w:hAnsi="Times New Roman" w:cs="Times New Roman"/>
          <w:b/>
          <w:sz w:val="28"/>
          <w:szCs w:val="28"/>
          <w:u w:val="single"/>
        </w:rPr>
        <w:t>Conclusion</w:t>
      </w:r>
    </w:p>
    <w:p w:rsidR="00700861" w:rsidRPr="00050605" w:rsidRDefault="00700861" w:rsidP="002E01B4">
      <w:pPr>
        <w:rPr>
          <w:rFonts w:ascii="Times New Roman" w:hAnsi="Times New Roman" w:cs="Times New Roman"/>
          <w:sz w:val="24"/>
          <w:szCs w:val="24"/>
        </w:rPr>
      </w:pPr>
      <w:r w:rsidRPr="00050605">
        <w:rPr>
          <w:rFonts w:ascii="Times New Roman" w:hAnsi="Times New Roman" w:cs="Times New Roman"/>
          <w:sz w:val="24"/>
          <w:szCs w:val="24"/>
        </w:rPr>
        <w:t>In conclusion</w:t>
      </w:r>
      <w:r w:rsidR="00873183">
        <w:rPr>
          <w:rFonts w:ascii="Times New Roman" w:hAnsi="Times New Roman" w:cs="Times New Roman"/>
          <w:sz w:val="24"/>
          <w:szCs w:val="24"/>
        </w:rPr>
        <w:t>,</w:t>
      </w:r>
      <w:r w:rsidRPr="00050605">
        <w:rPr>
          <w:rFonts w:ascii="Times New Roman" w:hAnsi="Times New Roman" w:cs="Times New Roman"/>
          <w:sz w:val="24"/>
          <w:szCs w:val="24"/>
        </w:rPr>
        <w:t xml:space="preserve"> by predicting the next 3 years of </w:t>
      </w:r>
      <w:r w:rsidR="00873183" w:rsidRPr="00873183">
        <w:rPr>
          <w:rFonts w:ascii="Times New Roman" w:hAnsi="Times New Roman" w:cs="Times New Roman"/>
          <w:i/>
          <w:sz w:val="24"/>
          <w:szCs w:val="24"/>
        </w:rPr>
        <w:t>e</w:t>
      </w:r>
      <w:r w:rsidRPr="00873183">
        <w:rPr>
          <w:rFonts w:ascii="Times New Roman" w:hAnsi="Times New Roman" w:cs="Times New Roman"/>
          <w:i/>
          <w:sz w:val="24"/>
          <w:szCs w:val="24"/>
        </w:rPr>
        <w:t xml:space="preserve">mployees in the </w:t>
      </w:r>
      <w:r w:rsidR="00873183" w:rsidRPr="00873183">
        <w:rPr>
          <w:rFonts w:ascii="Times New Roman" w:hAnsi="Times New Roman" w:cs="Times New Roman"/>
          <w:i/>
          <w:sz w:val="24"/>
          <w:szCs w:val="24"/>
        </w:rPr>
        <w:t>c</w:t>
      </w:r>
      <w:r w:rsidRPr="00873183">
        <w:rPr>
          <w:rFonts w:ascii="Times New Roman" w:hAnsi="Times New Roman" w:cs="Times New Roman"/>
          <w:i/>
          <w:sz w:val="24"/>
          <w:szCs w:val="24"/>
        </w:rPr>
        <w:t>onstruction field</w:t>
      </w:r>
      <w:r w:rsidRPr="00050605">
        <w:rPr>
          <w:rFonts w:ascii="Times New Roman" w:hAnsi="Times New Roman" w:cs="Times New Roman"/>
          <w:sz w:val="24"/>
          <w:szCs w:val="24"/>
        </w:rPr>
        <w:t xml:space="preserve">, we were able to see that there will be an increase </w:t>
      </w:r>
      <w:r w:rsidR="00873183">
        <w:rPr>
          <w:rFonts w:ascii="Times New Roman" w:hAnsi="Times New Roman" w:cs="Times New Roman"/>
          <w:sz w:val="24"/>
          <w:szCs w:val="24"/>
        </w:rPr>
        <w:t>in jobs</w:t>
      </w:r>
      <w:r w:rsidRPr="00050605">
        <w:rPr>
          <w:rFonts w:ascii="Times New Roman" w:hAnsi="Times New Roman" w:cs="Times New Roman"/>
          <w:sz w:val="24"/>
          <w:szCs w:val="24"/>
        </w:rPr>
        <w:t xml:space="preserve">. </w:t>
      </w:r>
      <w:r w:rsidR="00873183">
        <w:rPr>
          <w:rFonts w:ascii="Times New Roman" w:hAnsi="Times New Roman" w:cs="Times New Roman"/>
          <w:sz w:val="24"/>
          <w:szCs w:val="24"/>
        </w:rPr>
        <w:t xml:space="preserve">Our use of </w:t>
      </w:r>
      <w:r w:rsidR="00294C2E" w:rsidRPr="00050605">
        <w:rPr>
          <w:rFonts w:ascii="Times New Roman" w:hAnsi="Times New Roman" w:cs="Times New Roman"/>
          <w:sz w:val="24"/>
          <w:szCs w:val="24"/>
        </w:rPr>
        <w:t xml:space="preserve">Microsoft Excel to plot our calculated data and predictions shown in the graph above is proof that there will continue to be an increase in jobs even pass our initial prediction years of 2009-2017. The only thing that could affect this prediction of jobs is if some extraordinary circumstance affects the construction industry on Guam. </w:t>
      </w:r>
    </w:p>
    <w:p w:rsidR="001F75FA" w:rsidRDefault="001F75FA" w:rsidP="001F75FA">
      <w:pPr>
        <w:rPr>
          <w:rFonts w:ascii="Times New Roman" w:hAnsi="Times New Roman" w:cs="Times New Roman"/>
          <w:b/>
          <w:sz w:val="28"/>
          <w:szCs w:val="28"/>
          <w:u w:val="single"/>
        </w:rPr>
      </w:pPr>
    </w:p>
    <w:p w:rsidR="00FE1037" w:rsidRPr="00145BA0" w:rsidRDefault="00FE1037" w:rsidP="001F75FA">
      <w:pPr>
        <w:rPr>
          <w:rFonts w:ascii="Times New Roman" w:hAnsi="Times New Roman" w:cs="Times New Roman"/>
          <w:b/>
          <w:sz w:val="28"/>
          <w:szCs w:val="28"/>
          <w:u w:val="single"/>
        </w:rPr>
      </w:pPr>
      <w:r w:rsidRPr="00145BA0">
        <w:rPr>
          <w:rFonts w:ascii="Times New Roman" w:hAnsi="Times New Roman" w:cs="Times New Roman"/>
          <w:b/>
          <w:sz w:val="28"/>
          <w:szCs w:val="28"/>
          <w:u w:val="single"/>
        </w:rPr>
        <w:t>Acknowledgements/References</w:t>
      </w:r>
    </w:p>
    <w:p w:rsidR="00FE1037" w:rsidRPr="009A1680" w:rsidRDefault="00FE1037" w:rsidP="00FE1037">
      <w:pPr>
        <w:rPr>
          <w:rFonts w:ascii="Times New Roman" w:hAnsi="Times New Roman" w:cs="Times New Roman"/>
          <w:sz w:val="24"/>
        </w:rPr>
      </w:pPr>
      <w:r w:rsidRPr="009A1680">
        <w:rPr>
          <w:rFonts w:ascii="Times New Roman" w:hAnsi="Times New Roman" w:cs="Times New Roman"/>
          <w:i/>
          <w:sz w:val="24"/>
        </w:rPr>
        <w:t xml:space="preserve">Guam Statistical Yearbook 2014. </w:t>
      </w:r>
      <w:r w:rsidRPr="009A1680">
        <w:rPr>
          <w:rFonts w:ascii="Times New Roman" w:hAnsi="Times New Roman" w:cs="Times New Roman"/>
          <w:sz w:val="24"/>
        </w:rPr>
        <w:t>Guam: Bureau of Statistics and Plans Office of the Governor of Guam, 2015. Print.</w:t>
      </w:r>
    </w:p>
    <w:p w:rsidR="00FE1037" w:rsidRPr="009A1680" w:rsidRDefault="00FE1037" w:rsidP="002E01B4">
      <w:pPr>
        <w:rPr>
          <w:rFonts w:ascii="Times New Roman" w:hAnsi="Times New Roman" w:cs="Times New Roman"/>
        </w:rPr>
      </w:pPr>
    </w:p>
    <w:p w:rsidR="00700861" w:rsidRPr="009A1680" w:rsidRDefault="00700861" w:rsidP="002E01B4">
      <w:pPr>
        <w:rPr>
          <w:rFonts w:ascii="Times New Roman" w:hAnsi="Times New Roman" w:cs="Times New Roman"/>
          <w:b/>
          <w:sz w:val="32"/>
          <w:u w:val="single"/>
        </w:rPr>
      </w:pPr>
    </w:p>
    <w:sectPr w:rsidR="00700861" w:rsidRPr="009A1680" w:rsidSect="005029B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B6A" w:rsidRDefault="00B56B6A" w:rsidP="008D7C81">
      <w:pPr>
        <w:spacing w:after="0" w:line="240" w:lineRule="auto"/>
      </w:pPr>
      <w:r>
        <w:separator/>
      </w:r>
    </w:p>
  </w:endnote>
  <w:endnote w:type="continuationSeparator" w:id="0">
    <w:p w:rsidR="00B56B6A" w:rsidRDefault="00B56B6A" w:rsidP="008D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B6A" w:rsidRDefault="00B56B6A" w:rsidP="008D7C81">
      <w:pPr>
        <w:spacing w:after="0" w:line="240" w:lineRule="auto"/>
      </w:pPr>
      <w:r>
        <w:separator/>
      </w:r>
    </w:p>
  </w:footnote>
  <w:footnote w:type="continuationSeparator" w:id="0">
    <w:p w:rsidR="00B56B6A" w:rsidRDefault="00B56B6A" w:rsidP="008D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15963135"/>
      <w:docPartObj>
        <w:docPartGallery w:val="Page Numbers (Top of Page)"/>
        <w:docPartUnique/>
      </w:docPartObj>
    </w:sdtPr>
    <w:sdtEndPr>
      <w:rPr>
        <w:noProof/>
      </w:rPr>
    </w:sdtEndPr>
    <w:sdtContent>
      <w:p w:rsidR="00873C30" w:rsidRPr="00873C30" w:rsidRDefault="00873C30" w:rsidP="00873C30">
        <w:pPr>
          <w:pStyle w:val="Header"/>
          <w:jc w:val="right"/>
          <w:rPr>
            <w:rFonts w:ascii="Times New Roman" w:hAnsi="Times New Roman" w:cs="Times New Roman"/>
            <w:sz w:val="24"/>
            <w:szCs w:val="24"/>
          </w:rPr>
        </w:pPr>
        <w:r w:rsidRPr="00873C30">
          <w:rPr>
            <w:rFonts w:ascii="Times New Roman" w:hAnsi="Times New Roman" w:cs="Times New Roman"/>
            <w:sz w:val="24"/>
            <w:szCs w:val="24"/>
          </w:rPr>
          <w:t xml:space="preserve">Group 1 Page </w:t>
        </w:r>
        <w:r w:rsidR="008D7C81" w:rsidRPr="00873C30">
          <w:rPr>
            <w:rFonts w:ascii="Times New Roman" w:hAnsi="Times New Roman" w:cs="Times New Roman"/>
            <w:sz w:val="24"/>
            <w:szCs w:val="24"/>
          </w:rPr>
          <w:fldChar w:fldCharType="begin"/>
        </w:r>
        <w:r w:rsidR="008D7C81" w:rsidRPr="00873C30">
          <w:rPr>
            <w:rFonts w:ascii="Times New Roman" w:hAnsi="Times New Roman" w:cs="Times New Roman"/>
            <w:sz w:val="24"/>
            <w:szCs w:val="24"/>
          </w:rPr>
          <w:instrText xml:space="preserve"> PAGE   \* MERGEFORMAT </w:instrText>
        </w:r>
        <w:r w:rsidR="008D7C81" w:rsidRPr="00873C30">
          <w:rPr>
            <w:rFonts w:ascii="Times New Roman" w:hAnsi="Times New Roman" w:cs="Times New Roman"/>
            <w:sz w:val="24"/>
            <w:szCs w:val="24"/>
          </w:rPr>
          <w:fldChar w:fldCharType="separate"/>
        </w:r>
        <w:r w:rsidR="00A83A3B">
          <w:rPr>
            <w:rFonts w:ascii="Times New Roman" w:hAnsi="Times New Roman" w:cs="Times New Roman"/>
            <w:noProof/>
            <w:sz w:val="24"/>
            <w:szCs w:val="24"/>
          </w:rPr>
          <w:t>2</w:t>
        </w:r>
        <w:r w:rsidR="008D7C81" w:rsidRPr="00873C30">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0456D"/>
    <w:multiLevelType w:val="hybridMultilevel"/>
    <w:tmpl w:val="2950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B5"/>
    <w:rsid w:val="00050605"/>
    <w:rsid w:val="00090B64"/>
    <w:rsid w:val="000D4F0B"/>
    <w:rsid w:val="001216F9"/>
    <w:rsid w:val="00145BA0"/>
    <w:rsid w:val="001538EA"/>
    <w:rsid w:val="001A1C62"/>
    <w:rsid w:val="001F75FA"/>
    <w:rsid w:val="00251702"/>
    <w:rsid w:val="00286622"/>
    <w:rsid w:val="00294C2E"/>
    <w:rsid w:val="002E01B4"/>
    <w:rsid w:val="002E41FD"/>
    <w:rsid w:val="00303E58"/>
    <w:rsid w:val="00387457"/>
    <w:rsid w:val="003A77E7"/>
    <w:rsid w:val="00404B65"/>
    <w:rsid w:val="005029B5"/>
    <w:rsid w:val="005421AE"/>
    <w:rsid w:val="00583915"/>
    <w:rsid w:val="006C2727"/>
    <w:rsid w:val="00700861"/>
    <w:rsid w:val="00743B38"/>
    <w:rsid w:val="00792779"/>
    <w:rsid w:val="007971A5"/>
    <w:rsid w:val="00873183"/>
    <w:rsid w:val="00873C30"/>
    <w:rsid w:val="008D7C81"/>
    <w:rsid w:val="00966A37"/>
    <w:rsid w:val="009A1680"/>
    <w:rsid w:val="009A347B"/>
    <w:rsid w:val="00A35DCF"/>
    <w:rsid w:val="00A83A3B"/>
    <w:rsid w:val="00AC1FE0"/>
    <w:rsid w:val="00B45E81"/>
    <w:rsid w:val="00B56B6A"/>
    <w:rsid w:val="00BA2D74"/>
    <w:rsid w:val="00BA3171"/>
    <w:rsid w:val="00C1323C"/>
    <w:rsid w:val="00C2524E"/>
    <w:rsid w:val="00CA767B"/>
    <w:rsid w:val="00CB64D6"/>
    <w:rsid w:val="00CD6A45"/>
    <w:rsid w:val="00CE6FD8"/>
    <w:rsid w:val="00D03AB2"/>
    <w:rsid w:val="00D12B27"/>
    <w:rsid w:val="00D20B3E"/>
    <w:rsid w:val="00DD6C50"/>
    <w:rsid w:val="00E55883"/>
    <w:rsid w:val="00E67EC2"/>
    <w:rsid w:val="00EC7D06"/>
    <w:rsid w:val="00F071D8"/>
    <w:rsid w:val="00F64E01"/>
    <w:rsid w:val="00FD0EF1"/>
    <w:rsid w:val="00FE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510AB-F349-4991-8E52-605E3B58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9B5"/>
    <w:pPr>
      <w:spacing w:after="0" w:line="240" w:lineRule="auto"/>
    </w:pPr>
    <w:rPr>
      <w:rFonts w:eastAsiaTheme="minorEastAsia"/>
    </w:rPr>
  </w:style>
  <w:style w:type="character" w:customStyle="1" w:styleId="NoSpacingChar">
    <w:name w:val="No Spacing Char"/>
    <w:basedOn w:val="DefaultParagraphFont"/>
    <w:link w:val="NoSpacing"/>
    <w:uiPriority w:val="1"/>
    <w:rsid w:val="005029B5"/>
    <w:rPr>
      <w:rFonts w:eastAsiaTheme="minorEastAsia"/>
    </w:rPr>
  </w:style>
  <w:style w:type="paragraph" w:styleId="ListParagraph">
    <w:name w:val="List Paragraph"/>
    <w:basedOn w:val="Normal"/>
    <w:uiPriority w:val="34"/>
    <w:qFormat/>
    <w:rsid w:val="00AC1FE0"/>
    <w:pPr>
      <w:ind w:left="720"/>
      <w:contextualSpacing/>
    </w:pPr>
  </w:style>
  <w:style w:type="table" w:styleId="TableGrid">
    <w:name w:val="Table Grid"/>
    <w:basedOn w:val="TableNormal"/>
    <w:uiPriority w:val="39"/>
    <w:rsid w:val="00FD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C81"/>
  </w:style>
  <w:style w:type="paragraph" w:styleId="Footer">
    <w:name w:val="footer"/>
    <w:basedOn w:val="Normal"/>
    <w:link w:val="FooterChar"/>
    <w:uiPriority w:val="99"/>
    <w:unhideWhenUsed/>
    <w:rsid w:val="008D7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68">
      <w:bodyDiv w:val="1"/>
      <w:marLeft w:val="0"/>
      <w:marRight w:val="0"/>
      <w:marTop w:val="0"/>
      <w:marBottom w:val="0"/>
      <w:divBdr>
        <w:top w:val="none" w:sz="0" w:space="0" w:color="auto"/>
        <w:left w:val="none" w:sz="0" w:space="0" w:color="auto"/>
        <w:bottom w:val="none" w:sz="0" w:space="0" w:color="auto"/>
        <w:right w:val="none" w:sz="0" w:space="0" w:color="auto"/>
      </w:divBdr>
    </w:div>
    <w:div w:id="338433484">
      <w:bodyDiv w:val="1"/>
      <w:marLeft w:val="0"/>
      <w:marRight w:val="0"/>
      <w:marTop w:val="0"/>
      <w:marBottom w:val="0"/>
      <w:divBdr>
        <w:top w:val="none" w:sz="0" w:space="0" w:color="auto"/>
        <w:left w:val="none" w:sz="0" w:space="0" w:color="auto"/>
        <w:bottom w:val="none" w:sz="0" w:space="0" w:color="auto"/>
        <w:right w:val="none" w:sz="0" w:space="0" w:color="auto"/>
      </w:divBdr>
    </w:div>
    <w:div w:id="499396899">
      <w:bodyDiv w:val="1"/>
      <w:marLeft w:val="0"/>
      <w:marRight w:val="0"/>
      <w:marTop w:val="0"/>
      <w:marBottom w:val="0"/>
      <w:divBdr>
        <w:top w:val="none" w:sz="0" w:space="0" w:color="auto"/>
        <w:left w:val="none" w:sz="0" w:space="0" w:color="auto"/>
        <w:bottom w:val="none" w:sz="0" w:space="0" w:color="auto"/>
        <w:right w:val="none" w:sz="0" w:space="0" w:color="auto"/>
      </w:divBdr>
    </w:div>
    <w:div w:id="523254392">
      <w:bodyDiv w:val="1"/>
      <w:marLeft w:val="0"/>
      <w:marRight w:val="0"/>
      <w:marTop w:val="0"/>
      <w:marBottom w:val="0"/>
      <w:divBdr>
        <w:top w:val="none" w:sz="0" w:space="0" w:color="auto"/>
        <w:left w:val="none" w:sz="0" w:space="0" w:color="auto"/>
        <w:bottom w:val="none" w:sz="0" w:space="0" w:color="auto"/>
        <w:right w:val="none" w:sz="0" w:space="0" w:color="auto"/>
      </w:divBdr>
    </w:div>
    <w:div w:id="525993555">
      <w:bodyDiv w:val="1"/>
      <w:marLeft w:val="0"/>
      <w:marRight w:val="0"/>
      <w:marTop w:val="0"/>
      <w:marBottom w:val="0"/>
      <w:divBdr>
        <w:top w:val="none" w:sz="0" w:space="0" w:color="auto"/>
        <w:left w:val="none" w:sz="0" w:space="0" w:color="auto"/>
        <w:bottom w:val="none" w:sz="0" w:space="0" w:color="auto"/>
        <w:right w:val="none" w:sz="0" w:space="0" w:color="auto"/>
      </w:divBdr>
    </w:div>
    <w:div w:id="546912907">
      <w:bodyDiv w:val="1"/>
      <w:marLeft w:val="0"/>
      <w:marRight w:val="0"/>
      <w:marTop w:val="0"/>
      <w:marBottom w:val="0"/>
      <w:divBdr>
        <w:top w:val="none" w:sz="0" w:space="0" w:color="auto"/>
        <w:left w:val="none" w:sz="0" w:space="0" w:color="auto"/>
        <w:bottom w:val="none" w:sz="0" w:space="0" w:color="auto"/>
        <w:right w:val="none" w:sz="0" w:space="0" w:color="auto"/>
      </w:divBdr>
    </w:div>
    <w:div w:id="759450149">
      <w:bodyDiv w:val="1"/>
      <w:marLeft w:val="0"/>
      <w:marRight w:val="0"/>
      <w:marTop w:val="0"/>
      <w:marBottom w:val="0"/>
      <w:divBdr>
        <w:top w:val="none" w:sz="0" w:space="0" w:color="auto"/>
        <w:left w:val="none" w:sz="0" w:space="0" w:color="auto"/>
        <w:bottom w:val="none" w:sz="0" w:space="0" w:color="auto"/>
        <w:right w:val="none" w:sz="0" w:space="0" w:color="auto"/>
      </w:divBdr>
    </w:div>
    <w:div w:id="967245960">
      <w:bodyDiv w:val="1"/>
      <w:marLeft w:val="0"/>
      <w:marRight w:val="0"/>
      <w:marTop w:val="0"/>
      <w:marBottom w:val="0"/>
      <w:divBdr>
        <w:top w:val="none" w:sz="0" w:space="0" w:color="auto"/>
        <w:left w:val="none" w:sz="0" w:space="0" w:color="auto"/>
        <w:bottom w:val="none" w:sz="0" w:space="0" w:color="auto"/>
        <w:right w:val="none" w:sz="0" w:space="0" w:color="auto"/>
      </w:divBdr>
    </w:div>
    <w:div w:id="992025307">
      <w:bodyDiv w:val="1"/>
      <w:marLeft w:val="0"/>
      <w:marRight w:val="0"/>
      <w:marTop w:val="0"/>
      <w:marBottom w:val="0"/>
      <w:divBdr>
        <w:top w:val="none" w:sz="0" w:space="0" w:color="auto"/>
        <w:left w:val="none" w:sz="0" w:space="0" w:color="auto"/>
        <w:bottom w:val="none" w:sz="0" w:space="0" w:color="auto"/>
        <w:right w:val="none" w:sz="0" w:space="0" w:color="auto"/>
      </w:divBdr>
    </w:div>
    <w:div w:id="1025669982">
      <w:bodyDiv w:val="1"/>
      <w:marLeft w:val="0"/>
      <w:marRight w:val="0"/>
      <w:marTop w:val="0"/>
      <w:marBottom w:val="0"/>
      <w:divBdr>
        <w:top w:val="none" w:sz="0" w:space="0" w:color="auto"/>
        <w:left w:val="none" w:sz="0" w:space="0" w:color="auto"/>
        <w:bottom w:val="none" w:sz="0" w:space="0" w:color="auto"/>
        <w:right w:val="none" w:sz="0" w:space="0" w:color="auto"/>
      </w:divBdr>
    </w:div>
    <w:div w:id="1190412476">
      <w:bodyDiv w:val="1"/>
      <w:marLeft w:val="0"/>
      <w:marRight w:val="0"/>
      <w:marTop w:val="0"/>
      <w:marBottom w:val="0"/>
      <w:divBdr>
        <w:top w:val="none" w:sz="0" w:space="0" w:color="auto"/>
        <w:left w:val="none" w:sz="0" w:space="0" w:color="auto"/>
        <w:bottom w:val="none" w:sz="0" w:space="0" w:color="auto"/>
        <w:right w:val="none" w:sz="0" w:space="0" w:color="auto"/>
      </w:divBdr>
    </w:div>
    <w:div w:id="1580602249">
      <w:bodyDiv w:val="1"/>
      <w:marLeft w:val="0"/>
      <w:marRight w:val="0"/>
      <w:marTop w:val="0"/>
      <w:marBottom w:val="0"/>
      <w:divBdr>
        <w:top w:val="none" w:sz="0" w:space="0" w:color="auto"/>
        <w:left w:val="none" w:sz="0" w:space="0" w:color="auto"/>
        <w:bottom w:val="none" w:sz="0" w:space="0" w:color="auto"/>
        <w:right w:val="none" w:sz="0" w:space="0" w:color="auto"/>
      </w:divBdr>
    </w:div>
    <w:div w:id="1726950280">
      <w:bodyDiv w:val="1"/>
      <w:marLeft w:val="0"/>
      <w:marRight w:val="0"/>
      <w:marTop w:val="0"/>
      <w:marBottom w:val="0"/>
      <w:divBdr>
        <w:top w:val="none" w:sz="0" w:space="0" w:color="auto"/>
        <w:left w:val="none" w:sz="0" w:space="0" w:color="auto"/>
        <w:bottom w:val="none" w:sz="0" w:space="0" w:color="auto"/>
        <w:right w:val="none" w:sz="0" w:space="0" w:color="auto"/>
      </w:divBdr>
    </w:div>
    <w:div w:id="183521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olo\Dropbox\CS431\CS431%20-%20Phase%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dolo\Dropbox\CS431\CS431%20-%20Phase%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Employees by Industry Based on Payroll (Agriculture) 2009-2017</a:t>
            </a:r>
            <a:endParaRPr lang="en-US"/>
          </a:p>
        </c:rich>
      </c:tx>
      <c:layout>
        <c:manualLayout>
          <c:xMode val="edge"/>
          <c:yMode val="edge"/>
          <c:x val="0.14235236074711227"/>
          <c:y val="2.31483169866924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Employees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(Agriculture!$A$3:$A$26,Agriculture!$C$27:$C$38)</c:f>
              <c:numCache>
                <c:formatCode>mmm\-yy</c:formatCode>
                <c:ptCount val="36"/>
                <c:pt idx="0">
                  <c:v>39873</c:v>
                </c:pt>
                <c:pt idx="1">
                  <c:v>39965</c:v>
                </c:pt>
                <c:pt idx="2">
                  <c:v>40057</c:v>
                </c:pt>
                <c:pt idx="3">
                  <c:v>40148</c:v>
                </c:pt>
                <c:pt idx="4">
                  <c:v>40238</c:v>
                </c:pt>
                <c:pt idx="5">
                  <c:v>40330</c:v>
                </c:pt>
                <c:pt idx="6">
                  <c:v>40422</c:v>
                </c:pt>
                <c:pt idx="7">
                  <c:v>40513</c:v>
                </c:pt>
                <c:pt idx="8">
                  <c:v>40603</c:v>
                </c:pt>
                <c:pt idx="9">
                  <c:v>40695</c:v>
                </c:pt>
                <c:pt idx="10">
                  <c:v>40787</c:v>
                </c:pt>
                <c:pt idx="11">
                  <c:v>40878</c:v>
                </c:pt>
                <c:pt idx="12">
                  <c:v>40969</c:v>
                </c:pt>
                <c:pt idx="13">
                  <c:v>41061</c:v>
                </c:pt>
                <c:pt idx="14">
                  <c:v>41153</c:v>
                </c:pt>
                <c:pt idx="15">
                  <c:v>41244</c:v>
                </c:pt>
                <c:pt idx="16">
                  <c:v>41334</c:v>
                </c:pt>
                <c:pt idx="17">
                  <c:v>41426</c:v>
                </c:pt>
                <c:pt idx="18">
                  <c:v>41518</c:v>
                </c:pt>
                <c:pt idx="19">
                  <c:v>41609</c:v>
                </c:pt>
                <c:pt idx="20">
                  <c:v>41699</c:v>
                </c:pt>
                <c:pt idx="21">
                  <c:v>41791</c:v>
                </c:pt>
                <c:pt idx="22">
                  <c:v>41883</c:v>
                </c:pt>
                <c:pt idx="23">
                  <c:v>41974</c:v>
                </c:pt>
                <c:pt idx="24">
                  <c:v>42064</c:v>
                </c:pt>
                <c:pt idx="25">
                  <c:v>42156</c:v>
                </c:pt>
                <c:pt idx="26">
                  <c:v>42248</c:v>
                </c:pt>
                <c:pt idx="27">
                  <c:v>42339</c:v>
                </c:pt>
                <c:pt idx="28">
                  <c:v>42430</c:v>
                </c:pt>
                <c:pt idx="29">
                  <c:v>42522</c:v>
                </c:pt>
                <c:pt idx="30">
                  <c:v>42614</c:v>
                </c:pt>
                <c:pt idx="31">
                  <c:v>42705</c:v>
                </c:pt>
                <c:pt idx="32">
                  <c:v>42795</c:v>
                </c:pt>
                <c:pt idx="33">
                  <c:v>42887</c:v>
                </c:pt>
                <c:pt idx="34">
                  <c:v>42979</c:v>
                </c:pt>
                <c:pt idx="35">
                  <c:v>43070</c:v>
                </c:pt>
              </c:numCache>
            </c:numRef>
          </c:xVal>
          <c:yVal>
            <c:numRef>
              <c:f>Agriculture!$B$3:$B$38</c:f>
              <c:numCache>
                <c:formatCode>General</c:formatCode>
                <c:ptCount val="36"/>
                <c:pt idx="0">
                  <c:v>300</c:v>
                </c:pt>
                <c:pt idx="1">
                  <c:v>330</c:v>
                </c:pt>
                <c:pt idx="2">
                  <c:v>300</c:v>
                </c:pt>
                <c:pt idx="3">
                  <c:v>320</c:v>
                </c:pt>
                <c:pt idx="4">
                  <c:v>310</c:v>
                </c:pt>
                <c:pt idx="5">
                  <c:v>330</c:v>
                </c:pt>
                <c:pt idx="6">
                  <c:v>330</c:v>
                </c:pt>
                <c:pt idx="7">
                  <c:v>320</c:v>
                </c:pt>
                <c:pt idx="8">
                  <c:v>190</c:v>
                </c:pt>
                <c:pt idx="9">
                  <c:v>200</c:v>
                </c:pt>
                <c:pt idx="10">
                  <c:v>240</c:v>
                </c:pt>
                <c:pt idx="11">
                  <c:v>210</c:v>
                </c:pt>
                <c:pt idx="12">
                  <c:v>170</c:v>
                </c:pt>
                <c:pt idx="13">
                  <c:v>160</c:v>
                </c:pt>
                <c:pt idx="14">
                  <c:v>140</c:v>
                </c:pt>
                <c:pt idx="15">
                  <c:v>140</c:v>
                </c:pt>
                <c:pt idx="16">
                  <c:v>160</c:v>
                </c:pt>
                <c:pt idx="17">
                  <c:v>150</c:v>
                </c:pt>
                <c:pt idx="18">
                  <c:v>150</c:v>
                </c:pt>
                <c:pt idx="19">
                  <c:v>160</c:v>
                </c:pt>
                <c:pt idx="20">
                  <c:v>180</c:v>
                </c:pt>
                <c:pt idx="21">
                  <c:v>190</c:v>
                </c:pt>
                <c:pt idx="22">
                  <c:v>210</c:v>
                </c:pt>
                <c:pt idx="23">
                  <c:v>220</c:v>
                </c:pt>
                <c:pt idx="24" formatCode="0">
                  <c:v>196.88241106719363</c:v>
                </c:pt>
                <c:pt idx="25" formatCode="0">
                  <c:v>205.48636363636359</c:v>
                </c:pt>
                <c:pt idx="26" formatCode="0">
                  <c:v>215.34647309212522</c:v>
                </c:pt>
                <c:pt idx="27" formatCode="0">
                  <c:v>226.46273943447852</c:v>
                </c:pt>
                <c:pt idx="28" formatCode="0">
                  <c:v>238.83516266342349</c:v>
                </c:pt>
                <c:pt idx="29" formatCode="0">
                  <c:v>252.46374277896018</c:v>
                </c:pt>
                <c:pt idx="30" formatCode="0">
                  <c:v>267.34847978108849</c:v>
                </c:pt>
                <c:pt idx="31" formatCode="0">
                  <c:v>283.4893736698084</c:v>
                </c:pt>
                <c:pt idx="32" formatCode="0">
                  <c:v>300.88642444512004</c:v>
                </c:pt>
                <c:pt idx="33" formatCode="0">
                  <c:v>319.53963210702341</c:v>
                </c:pt>
                <c:pt idx="34" formatCode="0">
                  <c:v>339.44899665551839</c:v>
                </c:pt>
                <c:pt idx="35" formatCode="0">
                  <c:v>360.61451809060497</c:v>
                </c:pt>
              </c:numCache>
            </c:numRef>
          </c:yVal>
          <c:smooth val="0"/>
          <c:extLst>
            <c:ext xmlns:c16="http://schemas.microsoft.com/office/drawing/2014/chart" uri="{C3380CC4-5D6E-409C-BE32-E72D297353CC}">
              <c16:uniqueId val="{00000001-9754-4C57-8BE7-5AFE0AE6D529}"/>
            </c:ext>
          </c:extLst>
        </c:ser>
        <c:dLbls>
          <c:showLegendKey val="0"/>
          <c:showVal val="0"/>
          <c:showCatName val="0"/>
          <c:showSerName val="0"/>
          <c:showPercent val="0"/>
          <c:showBubbleSize val="0"/>
        </c:dLbls>
        <c:axId val="699275151"/>
        <c:axId val="699266415"/>
      </c:scatterChart>
      <c:valAx>
        <c:axId val="699275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66415"/>
        <c:crosses val="autoZero"/>
        <c:crossBetween val="midCat"/>
      </c:valAx>
      <c:valAx>
        <c:axId val="69926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75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Employees by Industry Based on Payroll (Manufacturing) 2009-2017</a:t>
            </a:r>
            <a:endParaRPr lang="en-US"/>
          </a:p>
        </c:rich>
      </c:tx>
      <c:layout>
        <c:manualLayout>
          <c:xMode val="edge"/>
          <c:yMode val="edge"/>
          <c:x val="0.14768044619422571"/>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Employees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(Manufacturing!$A$3:$A$26,Manufacturing!$C$27:$C$38)</c:f>
              <c:numCache>
                <c:formatCode>mmm\-yy</c:formatCode>
                <c:ptCount val="36"/>
                <c:pt idx="0">
                  <c:v>39873</c:v>
                </c:pt>
                <c:pt idx="1">
                  <c:v>39965</c:v>
                </c:pt>
                <c:pt idx="2">
                  <c:v>40057</c:v>
                </c:pt>
                <c:pt idx="3">
                  <c:v>40148</c:v>
                </c:pt>
                <c:pt idx="4">
                  <c:v>40238</c:v>
                </c:pt>
                <c:pt idx="5">
                  <c:v>40330</c:v>
                </c:pt>
                <c:pt idx="6">
                  <c:v>40422</c:v>
                </c:pt>
                <c:pt idx="7">
                  <c:v>40513</c:v>
                </c:pt>
                <c:pt idx="8">
                  <c:v>40603</c:v>
                </c:pt>
                <c:pt idx="9">
                  <c:v>40695</c:v>
                </c:pt>
                <c:pt idx="10">
                  <c:v>40787</c:v>
                </c:pt>
                <c:pt idx="11">
                  <c:v>40878</c:v>
                </c:pt>
                <c:pt idx="12">
                  <c:v>40969</c:v>
                </c:pt>
                <c:pt idx="13">
                  <c:v>41061</c:v>
                </c:pt>
                <c:pt idx="14">
                  <c:v>41153</c:v>
                </c:pt>
                <c:pt idx="15">
                  <c:v>41244</c:v>
                </c:pt>
                <c:pt idx="16">
                  <c:v>41334</c:v>
                </c:pt>
                <c:pt idx="17">
                  <c:v>41426</c:v>
                </c:pt>
                <c:pt idx="18">
                  <c:v>41518</c:v>
                </c:pt>
                <c:pt idx="19">
                  <c:v>41609</c:v>
                </c:pt>
                <c:pt idx="20">
                  <c:v>41699</c:v>
                </c:pt>
                <c:pt idx="21">
                  <c:v>41791</c:v>
                </c:pt>
                <c:pt idx="22">
                  <c:v>41883</c:v>
                </c:pt>
                <c:pt idx="23">
                  <c:v>41974</c:v>
                </c:pt>
                <c:pt idx="24">
                  <c:v>42064</c:v>
                </c:pt>
                <c:pt idx="25">
                  <c:v>42156</c:v>
                </c:pt>
                <c:pt idx="26">
                  <c:v>42248</c:v>
                </c:pt>
                <c:pt idx="27">
                  <c:v>42339</c:v>
                </c:pt>
                <c:pt idx="28">
                  <c:v>42430</c:v>
                </c:pt>
                <c:pt idx="29">
                  <c:v>42522</c:v>
                </c:pt>
                <c:pt idx="30">
                  <c:v>42614</c:v>
                </c:pt>
                <c:pt idx="31">
                  <c:v>42705</c:v>
                </c:pt>
                <c:pt idx="32">
                  <c:v>42795</c:v>
                </c:pt>
                <c:pt idx="33">
                  <c:v>42887</c:v>
                </c:pt>
                <c:pt idx="34">
                  <c:v>42979</c:v>
                </c:pt>
                <c:pt idx="35">
                  <c:v>43070</c:v>
                </c:pt>
              </c:numCache>
            </c:numRef>
          </c:xVal>
          <c:yVal>
            <c:numRef>
              <c:f>Manufacturing!$B$3:$B$38</c:f>
              <c:numCache>
                <c:formatCode>General</c:formatCode>
                <c:ptCount val="36"/>
                <c:pt idx="0">
                  <c:v>1730</c:v>
                </c:pt>
                <c:pt idx="1">
                  <c:v>1700</c:v>
                </c:pt>
                <c:pt idx="2">
                  <c:v>1720</c:v>
                </c:pt>
                <c:pt idx="3">
                  <c:v>1790</c:v>
                </c:pt>
                <c:pt idx="4">
                  <c:v>1700</c:v>
                </c:pt>
                <c:pt idx="5">
                  <c:v>1680</c:v>
                </c:pt>
                <c:pt idx="6">
                  <c:v>1790</c:v>
                </c:pt>
                <c:pt idx="7">
                  <c:v>1790</c:v>
                </c:pt>
                <c:pt idx="8">
                  <c:v>1750</c:v>
                </c:pt>
                <c:pt idx="9">
                  <c:v>1770</c:v>
                </c:pt>
                <c:pt idx="10">
                  <c:v>1770</c:v>
                </c:pt>
                <c:pt idx="11">
                  <c:v>1740</c:v>
                </c:pt>
                <c:pt idx="12">
                  <c:v>1660</c:v>
                </c:pt>
                <c:pt idx="13">
                  <c:v>1730</c:v>
                </c:pt>
                <c:pt idx="14">
                  <c:v>1710</c:v>
                </c:pt>
                <c:pt idx="15">
                  <c:v>1660</c:v>
                </c:pt>
                <c:pt idx="16">
                  <c:v>1670</c:v>
                </c:pt>
                <c:pt idx="17">
                  <c:v>1610</c:v>
                </c:pt>
                <c:pt idx="18">
                  <c:v>1700</c:v>
                </c:pt>
                <c:pt idx="19">
                  <c:v>1420</c:v>
                </c:pt>
                <c:pt idx="20">
                  <c:v>1400</c:v>
                </c:pt>
                <c:pt idx="21">
                  <c:v>1400</c:v>
                </c:pt>
                <c:pt idx="22">
                  <c:v>1420</c:v>
                </c:pt>
                <c:pt idx="23">
                  <c:v>1380</c:v>
                </c:pt>
                <c:pt idx="24" formatCode="0">
                  <c:v>1289.3626482213438</c:v>
                </c:pt>
                <c:pt idx="25" formatCode="0">
                  <c:v>1232.1444664031619</c:v>
                </c:pt>
                <c:pt idx="26" formatCode="0">
                  <c:v>1171.6877622377624</c:v>
                </c:pt>
                <c:pt idx="27" formatCode="0">
                  <c:v>1107.9925357251443</c:v>
                </c:pt>
                <c:pt idx="28" formatCode="0">
                  <c:v>1041.0587868653085</c:v>
                </c:pt>
                <c:pt idx="29" formatCode="0">
                  <c:v>970.88651565825467</c:v>
                </c:pt>
                <c:pt idx="30" formatCode="0">
                  <c:v>897.47572210398278</c:v>
                </c:pt>
                <c:pt idx="31" formatCode="0">
                  <c:v>820.8264062024931</c:v>
                </c:pt>
                <c:pt idx="32" formatCode="0">
                  <c:v>740.93856795378531</c:v>
                </c:pt>
                <c:pt idx="33" formatCode="0">
                  <c:v>657.81220735785951</c:v>
                </c:pt>
                <c:pt idx="34" formatCode="0">
                  <c:v>571.44732441471569</c:v>
                </c:pt>
                <c:pt idx="35" formatCode="0">
                  <c:v>481.84391912435376</c:v>
                </c:pt>
              </c:numCache>
            </c:numRef>
          </c:yVal>
          <c:smooth val="0"/>
          <c:extLst>
            <c:ext xmlns:c16="http://schemas.microsoft.com/office/drawing/2014/chart" uri="{C3380CC4-5D6E-409C-BE32-E72D297353CC}">
              <c16:uniqueId val="{00000001-41DA-4ECA-8E46-43270D5B3C8A}"/>
            </c:ext>
          </c:extLst>
        </c:ser>
        <c:dLbls>
          <c:showLegendKey val="0"/>
          <c:showVal val="0"/>
          <c:showCatName val="0"/>
          <c:showSerName val="0"/>
          <c:showPercent val="0"/>
          <c:showBubbleSize val="0"/>
        </c:dLbls>
        <c:axId val="699275151"/>
        <c:axId val="699266415"/>
      </c:scatterChart>
      <c:valAx>
        <c:axId val="699275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66415"/>
        <c:crosses val="autoZero"/>
        <c:crossBetween val="midCat"/>
      </c:valAx>
      <c:valAx>
        <c:axId val="69926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75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266F77D0984616A9332BB5C1C9A011"/>
        <w:category>
          <w:name w:val="General"/>
          <w:gallery w:val="placeholder"/>
        </w:category>
        <w:types>
          <w:type w:val="bbPlcHdr"/>
        </w:types>
        <w:behaviors>
          <w:behavior w:val="content"/>
        </w:behaviors>
        <w:guid w:val="{948D2905-9553-47A9-9F0E-28D11FAE5E5A}"/>
      </w:docPartPr>
      <w:docPartBody>
        <w:p w:rsidR="009E1DD1" w:rsidRDefault="005F108B" w:rsidP="005F108B">
          <w:pPr>
            <w:pStyle w:val="5D266F77D0984616A9332BB5C1C9A011"/>
          </w:pPr>
          <w:r>
            <w:rPr>
              <w:rFonts w:asciiTheme="majorHAnsi" w:eastAsiaTheme="majorEastAsia" w:hAnsiTheme="majorHAnsi" w:cstheme="majorBidi"/>
              <w:caps/>
              <w:color w:val="4472C4" w:themeColor="accent1"/>
              <w:sz w:val="80"/>
              <w:szCs w:val="80"/>
            </w:rPr>
            <w:t>[Document title]</w:t>
          </w:r>
        </w:p>
      </w:docPartBody>
    </w:docPart>
    <w:docPart>
      <w:docPartPr>
        <w:name w:val="0F818764321A47AAA31EE9DF2E33DD15"/>
        <w:category>
          <w:name w:val="General"/>
          <w:gallery w:val="placeholder"/>
        </w:category>
        <w:types>
          <w:type w:val="bbPlcHdr"/>
        </w:types>
        <w:behaviors>
          <w:behavior w:val="content"/>
        </w:behaviors>
        <w:guid w:val="{EF6CB782-DCA9-4484-8C47-4AAA0C809299}"/>
      </w:docPartPr>
      <w:docPartBody>
        <w:p w:rsidR="009E1DD1" w:rsidRDefault="005F108B" w:rsidP="005F108B">
          <w:pPr>
            <w:pStyle w:val="0F818764321A47AAA31EE9DF2E33DD1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8B"/>
    <w:rsid w:val="0011634B"/>
    <w:rsid w:val="004A090D"/>
    <w:rsid w:val="004D60EB"/>
    <w:rsid w:val="005F108B"/>
    <w:rsid w:val="009E0763"/>
    <w:rsid w:val="009E1DD1"/>
    <w:rsid w:val="00B66AB1"/>
    <w:rsid w:val="00DE482B"/>
    <w:rsid w:val="00E832D9"/>
    <w:rsid w:val="00F5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266F77D0984616A9332BB5C1C9A011">
    <w:name w:val="5D266F77D0984616A9332BB5C1C9A011"/>
    <w:rsid w:val="005F108B"/>
  </w:style>
  <w:style w:type="paragraph" w:customStyle="1" w:styleId="0F818764321A47AAA31EE9DF2E33DD15">
    <w:name w:val="0F818764321A47AAA31EE9DF2E33DD15"/>
    <w:rsid w:val="005F108B"/>
  </w:style>
  <w:style w:type="paragraph" w:customStyle="1" w:styleId="DF11F4E3EF124F1C8321B47A4DECDE99">
    <w:name w:val="DF11F4E3EF124F1C8321B47A4DECDE99"/>
    <w:rsid w:val="0011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2017-09-21T00:00:00</PublishDate>
  <Abstract/>
  <CompanyAddress>Group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431-01 Phase II</vt:lpstr>
    </vt:vector>
  </TitlesOfParts>
  <Company>John Carlo agahan, erin bryce duenas, rush adams, marco rubio, gabrielle aguIlar</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431-01 Phase II</dc:title>
  <dc:subject>Employees by Industry Based on Payroll (All Industries)</dc:subject>
  <dc:creator>John Carlo</dc:creator>
  <cp:keywords/>
  <dc:description/>
  <cp:lastModifiedBy>Chris Dolores</cp:lastModifiedBy>
  <cp:revision>2</cp:revision>
  <dcterms:created xsi:type="dcterms:W3CDTF">2017-09-28T01:44:00Z</dcterms:created>
  <dcterms:modified xsi:type="dcterms:W3CDTF">2017-09-28T01:44:00Z</dcterms:modified>
</cp:coreProperties>
</file>