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settings+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extended-properties+xml" PartName="/docProps/app.xml"/>
  <Override ContentType="application/vnd.openxmlformats-package.core-properties+xml" PartName="/docProps/core.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3"/>
          <w:bottom w:type="dxa" w:w="55"/>
          <w:right w:type="dxa" w:w="55"/>
        </w:tblCellMar>
      </w:tblPr>
      <w:tblGrid>
        <w:gridCol w:w="4985"/>
        <w:gridCol w:w="4986"/>
      </w:tblGrid>
      <w:tr>
        <w:trPr>
          <w:cantSplit w:val="false"/>
        </w:trPr>
        <w:tc>
          <w:tcPr>
            <w:tcW w:type="dxa" w:w="498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September 12: Tissues/Integument</w:t>
            </w:r>
          </w:p>
          <w:p>
            <w:pPr>
              <w:pStyle w:val="style20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Greg Chen, HTH SCI 2F03</w:t>
            </w:r>
          </w:p>
        </w:tc>
        <w:tc>
          <w:tcPr>
            <w:tcW w:type="dxa" w:w="498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the four tissue types?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.Epithelial, connective, muscle, nervous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is bigger: centrioles or centrosomes?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Centrosomes// – they are made of a pair of centrioles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the two types of membrane proteins that facilitate passive transport?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.Channel proteins and Carrier proteins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intracellular component help the plasma membrane maintain shape?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Cytoskeleton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In increasing order of size, what 3 classifications of proteins make up the cytoskeleton?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.Microfilaments, intermediate filaments, microtubules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5 types of cell junctions?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.Gap junctions, desmosomes, hemidesmosomes, tight junctions, adherens junctions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Do Gap Junctions or Desmosomes allow things to travel between cytoplasms?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Gap junctions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structure connects cells to the extracelluar matrix?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Hemidesmosomes</w:t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two cell junctions use cadherins in plaque (dense proteins) to link cells?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.Desmosomes, adherens junctions</w:t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intracellular component do cadherins in desmosomes attach to?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Intermediate filaments</w:t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intracellular component do cadherins in adherens junctions attach to?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Microfilaments</w:t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protein do desmosomes use?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Cadherins</w:t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cell junction is used to waterproof the intestine?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Tight junctions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cell junction creates an even tighter connection than tight junctions?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Adherens junctions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3 components of ECM?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.Structural proteins, specialized proteins, proteoglycans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do "specialized" proteins in ECM do?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.Signal cells to alter function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Fibronectin and laminin are examples of what component of the ECM?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Specialized proteins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component of ECM affects water level of tissue?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Protetoglycans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membrane protein connects ECM to the cytoskeleton?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Linker proteins | linker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tissue acts as covering, or lining?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Epithelial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tissue acts as support?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Connective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tissue aids movement?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Muscle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tissue is generally for control of other tissues?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Nervous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term used when an epithelium has a single layer?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Simple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term used when an epithelium has multiple layers?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Stratified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name for a flattened out cell?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Squamous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cell is generally as tall as it is wide?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Cuboidal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cell is generally skinny and tall?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Columnar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layer between the epithelium and connective tissue?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Basement membrane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four functions of connective tissue?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.Binding/support, protection against infection, repair of tissue damage, insulation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of the four tissue types is blood?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Connective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of the four tissue types is adipose tissue?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Connective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of the four tissue types is bone?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Connective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of the four tissue types is cartilage?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Connective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four subdivisions of connective tissue?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.Connective tissue proper, cartilage, bone, blood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How is connective tissue proper subdivided?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.Loose and Dense connective tissue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How is Loose connective tissue subdivided?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.Areolar, reticular (filtering type functions, e.g. lymph nodes), adipose tissues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type of loose connective tissue is widely distributed and provides strength, elasticity, and support?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Areolar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type of loose connective tissue makes up lymph nodes and has filtering functions?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Reticular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How is Dense connective tissue subdivided?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.Regular, irregular, elastic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How is cartilage subdivided?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.Hyaline, fibrocartilage, elastic cartilage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Mast cells, macrophages, fibroblasts, plasma cells, and adipose cells are in loose or dense connective tissue?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Loose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dense connective tissue forms tendons and most ligaments?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Regular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dense connective tissue is made of mostly collagen, usually comes in sheets, and forms fasciae and bone periostium?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Irregular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dense connective tissue makes up lungs?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Elastic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Skin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What is the name of the system, latin for covering, which encompasses skin, nails, and hair?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Integumentary system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adjective for blue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Cyanotic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condition of having yellow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Jaundice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condition of having redness of the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Erythema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condition of having whiteness of the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Pallor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organ is commonly associated with jaundice when dysfunctional?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Liver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chemical is commonly associated with jaundice?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Biliruben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name for having not enough blood cells to an area?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Anemia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six functions of the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.1) Thermoregulation</w:t>
            </w:r>
          </w:p>
          <w:p>
            <w:pPr>
              <w:pStyle w:val="style20"/>
              <w:rPr/>
            </w:pPr>
            <w:r>
              <w:rPr/>
              <w:t>2) Blood reservoir</w:t>
            </w:r>
          </w:p>
          <w:p>
            <w:pPr>
              <w:pStyle w:val="style20"/>
              <w:rPr/>
            </w:pPr>
            <w:r>
              <w:rPr/>
              <w:t>3) Protection</w:t>
            </w:r>
          </w:p>
          <w:p>
            <w:pPr>
              <w:pStyle w:val="style20"/>
              <w:rPr/>
            </w:pPr>
            <w:r>
              <w:rPr/>
              <w:t>4) Cutaneous sensations</w:t>
            </w:r>
          </w:p>
          <w:p>
            <w:pPr>
              <w:pStyle w:val="style20"/>
              <w:rPr/>
            </w:pPr>
            <w:r>
              <w:rPr/>
              <w:t>5) Metabolism</w:t>
            </w:r>
          </w:p>
          <w:p>
            <w:pPr>
              <w:pStyle w:val="style20"/>
              <w:rPr/>
            </w:pPr>
            <w:r>
              <w:rPr/>
              <w:t>6) Excretion and absorption (minor)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do blood vessels near the skin do to decrease body temperature?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Dilate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do blood vessels near the skin do to increase body temperature?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Constrict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blood vessel structure that sticks into surface of the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Dermal papillary loop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The dermis carries approximately what percent of total blood volume?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8-10% | 8-10 | 8 to 10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How do oily secretions on the skin protect the body?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.Waterproofs the body; creates an acidic environment that repels microbes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a feature of skin which helps it withstand abrasion?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Stratification// (top layers can break off, etc)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specialized dentritic cell type in the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Langerhans cells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cell type in the skin engulfs invading cells?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Macrophages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vitamin's precursor requires UV exposure to be synthesized?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Vitamin D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two organs 'active' vitamin D?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.Liver, kidney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From the outside in, what two layers make up the skin, and what is the layer below that?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.Epidermis, dermis, subcutaneous layer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True or false: the epidermis is thicker on the eyelids than on the palms and soles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False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the five layers of the epidermis?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.Stratum corneum (cornified)</w:t>
            </w:r>
          </w:p>
          <w:p>
            <w:pPr>
              <w:pStyle w:val="style20"/>
              <w:rPr/>
            </w:pPr>
            <w:r>
              <w:rPr/>
              <w:t>Stratum lucidum (clear)</w:t>
            </w:r>
          </w:p>
          <w:p>
            <w:pPr>
              <w:pStyle w:val="style20"/>
              <w:rPr/>
            </w:pPr>
            <w:r>
              <w:rPr/>
              <w:t>Stratum granulosum (granular)</w:t>
            </w:r>
          </w:p>
          <w:p>
            <w:pPr>
              <w:pStyle w:val="style20"/>
              <w:rPr/>
            </w:pPr>
            <w:r>
              <w:rPr/>
              <w:t>Stratum spinosum (spiny)</w:t>
            </w:r>
          </w:p>
          <w:p>
            <w:pPr>
              <w:pStyle w:val="style20"/>
              <w:rPr/>
            </w:pPr>
            <w:r>
              <w:rPr/>
              <w:t>Stratum germinativum (dividing), aka stratum basale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of the four tissue types is the 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Connective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reason why Stratum lucidum is clear?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Fat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Which epidermal layer is the transition between living and dead cells?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Stratum granulosum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thickest layer of the epidermis?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Stratum spinosum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The Stratum spinosum is spiny because of what type of cell junction linking them together?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Desmosomes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epidermal cell layer is closest to the 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Stratum basale | Stratum germinativum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name of the part of the epidermis that invaginates into the 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Epidermal peg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name of the extensions of the dermis into the epidermis?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Dermal papilla | Dermal papillae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general name for a nipple-like structure?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Papilla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a fingerprint a type of?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Epidermal ridge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Blisters are caused by extracellular fluid accumulating where in the skin?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Dermal-epidermal junction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cell makes keratin in the epidermis?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Keratinocyte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filament is keratin?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Intermediate filaments | Intermediate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type of cell junction binds keratinocytes together in the stratum spinosum together?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Desmosomes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cell makes malanin in the epidermis?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Melanocyte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cell in the epidermis signals neurons to fire?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Merkel cell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Does the epidermis have blood vessels?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No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chemical in the skin protects against UV?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Melanin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three compounds contribute to skin colour?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.Melanin, carotene, hemoglobin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Freckles and moles contain a concentration of what cell type?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Melanocytes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not produced in an individual with alibism?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Melanin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condition is characterized by a loss of skin pigment in patches?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Vitiligo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is the name for a cancerous mole?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Melanoma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What are the ABCD's of melanomas?</w:t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  <w:t>.Asymmetrical, Borders uneven, two or more Colours, larger than 6mm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6617</TotalTime>
  <Application>LibreOffice/4.1.1.2$Windows_x86 LibreOffice_project/7e4286b58adc75a14f6d83f53a03b6c11fa2903</Applicat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>16/04/2009 7:32:02 AM</dcterms:created>
  <revision>16</revision>
  <dcterms:modified xsi:type="dcterms:W3CDTF">18/09/2013 6:35:13 PM</dcterms:modified>
</coreProperties>
</file>