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515F7" w14:textId="71962C78" w:rsidR="000A1EC9" w:rsidRDefault="000A1EC9" w:rsidP="00BE2F9B">
      <w:pPr>
        <w:jc w:val="center"/>
        <w:rPr>
          <w:rFonts w:ascii="Times New Roman" w:hAnsi="Times New Roman" w:cs="Times New Roman"/>
          <w:b/>
          <w:bCs/>
        </w:rPr>
      </w:pPr>
    </w:p>
    <w:p w14:paraId="7B02CCE6" w14:textId="0A4BB005" w:rsidR="00842205" w:rsidRDefault="00E22FFA" w:rsidP="00BE2F9B">
      <w:pPr>
        <w:jc w:val="center"/>
        <w:rPr>
          <w:rFonts w:ascii="Times New Roman" w:hAnsi="Times New Roman" w:cs="Times New Roman"/>
          <w:b/>
          <w:bCs/>
        </w:rPr>
      </w:pPr>
      <w:r>
        <w:rPr>
          <w:rFonts w:ascii="Times New Roman" w:hAnsi="Times New Roman" w:cs="Times New Roman"/>
          <w:b/>
          <w:bCs/>
        </w:rPr>
        <w:t xml:space="preserve"> </w:t>
      </w:r>
      <w:r w:rsidRPr="00E22FFA">
        <w:rPr>
          <w:rFonts w:ascii="Times New Roman" w:hAnsi="Times New Roman" w:cs="Times New Roman"/>
          <w:b/>
          <w:bCs/>
        </w:rPr>
        <w:t xml:space="preserve">Naval Operations and Integrated Logistics Simulator </w:t>
      </w:r>
      <w:r w:rsidR="00BE2F9B">
        <w:rPr>
          <w:rFonts w:ascii="Times New Roman" w:hAnsi="Times New Roman" w:cs="Times New Roman"/>
          <w:b/>
          <w:bCs/>
        </w:rPr>
        <w:t>(N-OILS) v3.16</w:t>
      </w:r>
    </w:p>
    <w:p w14:paraId="7D49B080" w14:textId="77777777" w:rsidR="00BE2F9B" w:rsidRDefault="00BE2F9B"/>
    <w:p w14:paraId="4F3EB62E" w14:textId="371DEB0B" w:rsidR="00BE2F9B" w:rsidRPr="00F478D8" w:rsidRDefault="00D94F1A">
      <w:pPr>
        <w:rPr>
          <w:b/>
          <w:bCs/>
        </w:rPr>
      </w:pPr>
      <w:r w:rsidRPr="00F478D8">
        <w:rPr>
          <w:b/>
          <w:bCs/>
        </w:rPr>
        <w:t>CODE AND RUN FILES:</w:t>
      </w:r>
      <w:r w:rsidR="009B6961" w:rsidRPr="00F478D8">
        <w:rPr>
          <w:b/>
          <w:bCs/>
        </w:rPr>
        <w:t xml:space="preserve"> </w:t>
      </w:r>
      <w:hyperlink r:id="rId10" w:history="1">
        <w:r w:rsidR="009B6961" w:rsidRPr="00F478D8">
          <w:rPr>
            <w:rStyle w:val="Hyperlink"/>
            <w:b/>
            <w:bCs/>
          </w:rPr>
          <w:t>Version 3_16</w:t>
        </w:r>
      </w:hyperlink>
    </w:p>
    <w:p w14:paraId="141FBA83" w14:textId="59FF0202" w:rsidR="009B6961" w:rsidRDefault="009B6961">
      <w:r>
        <w:tab/>
        <w:t>YAML Libraries: These are all dynamic.  This means that if you load a new .yaml, you will get different run propertie</w:t>
      </w:r>
      <w:r w:rsidR="008F060E">
        <w:t>s based on the content in the .yaml.</w:t>
      </w:r>
    </w:p>
    <w:p w14:paraId="52000127" w14:textId="62C88798" w:rsidR="008F060E" w:rsidRDefault="008F060E">
      <w:r>
        <w:tab/>
        <w:t xml:space="preserve">alternative_fuel.yaml: This </w:t>
      </w:r>
      <w:r w:rsidR="00866D8D">
        <w:t>.</w:t>
      </w:r>
      <w:r w:rsidR="00224D0D">
        <w:t>yaml sets the fuel properties that the model uses (density, volumetric energy density, and cost).</w:t>
      </w:r>
    </w:p>
    <w:p w14:paraId="6677C972" w14:textId="5E6BC66C" w:rsidR="00977689" w:rsidRDefault="00977689" w:rsidP="00977689">
      <w:pPr>
        <w:ind w:firstLine="720"/>
      </w:pPr>
      <w:r w:rsidRPr="00977689">
        <w:t>baseline_ships.yaml</w:t>
      </w:r>
      <w:r>
        <w:t xml:space="preserve">: This .yaml sets ship baseline </w:t>
      </w:r>
      <w:r w:rsidR="001128FE">
        <w:t>energy burn to speed relationships.  It also sets the speed limit for the ship and the volumetric fuel capacity.</w:t>
      </w:r>
    </w:p>
    <w:p w14:paraId="33F4AC19" w14:textId="026064A2" w:rsidR="001128FE" w:rsidRDefault="00866D8D" w:rsidP="00977689">
      <w:pPr>
        <w:ind w:firstLine="720"/>
      </w:pPr>
      <w:r w:rsidRPr="00866D8D">
        <w:t>movement_profiles.yaml</w:t>
      </w:r>
      <w:r>
        <w:t xml:space="preserve">: This .yaml sets the speed profiles used by the </w:t>
      </w:r>
      <w:r w:rsidR="00344C23">
        <w:t>Dragon Taming #1 scenario (operational speed, refuel speed, and surge to theater speed).  Changes to these values will dynamically change the model behavior.</w:t>
      </w:r>
    </w:p>
    <w:p w14:paraId="1A09A877" w14:textId="07B97170" w:rsidR="00344C23" w:rsidRDefault="00C33195" w:rsidP="00977689">
      <w:pPr>
        <w:ind w:firstLine="720"/>
      </w:pPr>
      <w:r w:rsidRPr="00C33195">
        <w:t>refueling.yaml</w:t>
      </w:r>
      <w:r>
        <w:t xml:space="preserve">: This .yaml sets the locations where ships may receive refueling.  This </w:t>
      </w:r>
      <w:r w:rsidR="005C0FB5">
        <w:t>is required to be at least one location, and the location(s) do not have to be the point(s) of origin.</w:t>
      </w:r>
      <w:r w:rsidR="0098288F">
        <w:t xml:space="preserve">  Changes to these values will dynamically change the model behavior.</w:t>
      </w:r>
    </w:p>
    <w:p w14:paraId="2042DEE2" w14:textId="12C1F820" w:rsidR="00446685" w:rsidRDefault="00133AB6" w:rsidP="00F478D8">
      <w:pPr>
        <w:ind w:firstLine="720"/>
      </w:pPr>
      <w:r w:rsidRPr="00133AB6">
        <w:t># sea_state.yaml</w:t>
      </w:r>
      <w:r>
        <w:t>: This .yaml sets the likelihood of ships being in the listed sea states</w:t>
      </w:r>
      <w:r w:rsidR="00F478D8">
        <w:t xml:space="preserve"> and the energy penalties for each sea state.  Changes to these values will dynamically change the model behavior.</w:t>
      </w:r>
    </w:p>
    <w:p w14:paraId="0C9A1EF9" w14:textId="59818503" w:rsidR="00277F45" w:rsidRDefault="00277F45" w:rsidP="00F478D8">
      <w:pPr>
        <w:ind w:firstLine="720"/>
      </w:pPr>
      <w:r w:rsidRPr="00277F45">
        <w:t>N-OILS_Main_Code_v3_16.txt</w:t>
      </w:r>
      <w:r>
        <w:t>: This is the core code (the actual model).</w:t>
      </w:r>
    </w:p>
    <w:p w14:paraId="08944C1F" w14:textId="71623E88" w:rsidR="00277F45" w:rsidRDefault="00277F45" w:rsidP="00F478D8">
      <w:pPr>
        <w:ind w:firstLine="720"/>
      </w:pPr>
      <w:r w:rsidRPr="00277F45">
        <w:t>N-OILS_Self-Test_v3_16.txt</w:t>
      </w:r>
      <w:r>
        <w:t>: This is the self-check code (which helps check and see if the model broke with an update or not).</w:t>
      </w:r>
    </w:p>
    <w:p w14:paraId="2B10D52B" w14:textId="77777777" w:rsidR="005B7BA2" w:rsidRDefault="005B7BA2" w:rsidP="005B7BA2"/>
    <w:p w14:paraId="71BC6FE0" w14:textId="77777777" w:rsidR="003043AE" w:rsidRDefault="00CB4704" w:rsidP="005B7BA2">
      <w:pPr>
        <w:rPr>
          <w:b/>
          <w:bCs/>
        </w:rPr>
      </w:pPr>
      <w:r w:rsidRPr="003043AE">
        <w:rPr>
          <w:b/>
          <w:bCs/>
        </w:rPr>
        <w:t>COLAB LINK</w:t>
      </w:r>
    </w:p>
    <w:p w14:paraId="55F99D3D" w14:textId="05D6A80C" w:rsidR="005B7BA2" w:rsidRDefault="003043AE" w:rsidP="005B7BA2">
      <w:hyperlink r:id="rId11" w:history="1">
        <w:r w:rsidRPr="00BD0A2E">
          <w:rPr>
            <w:rStyle w:val="Hyperlink"/>
          </w:rPr>
          <w:t>https://colab.research.google.com/drive/1ktszdgkvNF4pJeA0Lfw79Js2NBPqJK6I?usp=sharing</w:t>
        </w:r>
      </w:hyperlink>
    </w:p>
    <w:p w14:paraId="4672C2EC" w14:textId="77777777" w:rsidR="003043AE" w:rsidRDefault="003043AE" w:rsidP="005B7BA2"/>
    <w:p w14:paraId="783C68B2" w14:textId="32EDD473" w:rsidR="003043AE" w:rsidRDefault="003043AE" w:rsidP="005B7BA2">
      <w:pPr>
        <w:rPr>
          <w:b/>
          <w:bCs/>
        </w:rPr>
      </w:pPr>
      <w:r>
        <w:rPr>
          <w:b/>
          <w:bCs/>
        </w:rPr>
        <w:t>LOGOS</w:t>
      </w:r>
    </w:p>
    <w:p w14:paraId="28224E95" w14:textId="5DF5C436" w:rsidR="003043AE" w:rsidRDefault="003043AE" w:rsidP="005B7BA2">
      <w:r>
        <w:t>The following are some potential logo concepts for N-OILS.  Please review and identify preferences or requests for further iterations.</w:t>
      </w:r>
    </w:p>
    <w:p w14:paraId="74387BB0" w14:textId="48313B41" w:rsidR="003043AE" w:rsidRDefault="008A66BC" w:rsidP="005B7BA2">
      <w:pPr>
        <w:rPr>
          <w:b/>
          <w:bCs/>
        </w:rPr>
      </w:pPr>
      <w:r>
        <w:rPr>
          <w:noProof/>
        </w:rPr>
        <w:drawing>
          <wp:inline distT="0" distB="0" distL="0" distR="0" wp14:anchorId="214FB7F4" wp14:editId="456FF5C6">
            <wp:extent cx="2024021" cy="2103120"/>
            <wp:effectExtent l="0" t="0" r="0" b="0"/>
            <wp:docPr id="215003414" name="Picture 1">
              <a:extLst xmlns:a="http://schemas.openxmlformats.org/drawingml/2006/main">
                <a:ext uri="{FF2B5EF4-FFF2-40B4-BE49-F238E27FC236}">
                  <a16:creationId xmlns:a16="http://schemas.microsoft.com/office/drawing/2014/main" id="{C7A20D5A-EBD1-400E-9CDE-7E9F107D54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4449" b="15810"/>
                    <a:stretch>
                      <a:fillRect/>
                    </a:stretch>
                  </pic:blipFill>
                  <pic:spPr bwMode="auto">
                    <a:xfrm>
                      <a:off x="0" y="0"/>
                      <a:ext cx="2024021" cy="2103120"/>
                    </a:xfrm>
                    <a:prstGeom prst="rect">
                      <a:avLst/>
                    </a:prstGeom>
                    <a:noFill/>
                    <a:ln>
                      <a:noFill/>
                    </a:ln>
                    <a:extLst>
                      <a:ext uri="{53640926-AAD7-44D8-BBD7-CCE9431645EC}">
                        <a14:shadowObscured xmlns:a14="http://schemas.microsoft.com/office/drawing/2010/main"/>
                      </a:ext>
                    </a:extLst>
                  </pic:spPr>
                </pic:pic>
              </a:graphicData>
            </a:graphic>
          </wp:inline>
        </w:drawing>
      </w:r>
      <w:r w:rsidR="00354FDE">
        <w:t xml:space="preserve">  </w:t>
      </w:r>
      <w:r w:rsidR="00354FDE">
        <w:rPr>
          <w:noProof/>
        </w:rPr>
        <w:drawing>
          <wp:inline distT="0" distB="0" distL="0" distR="0" wp14:anchorId="50383331" wp14:editId="0DBA76E5">
            <wp:extent cx="1788116" cy="2103120"/>
            <wp:effectExtent l="0" t="0" r="3175" b="0"/>
            <wp:docPr id="586575378" name="Picture 2">
              <a:extLst xmlns:a="http://schemas.openxmlformats.org/drawingml/2006/main">
                <a:ext uri="{FF2B5EF4-FFF2-40B4-BE49-F238E27FC236}">
                  <a16:creationId xmlns:a16="http://schemas.microsoft.com/office/drawing/2014/main" id="{4647A86D-781E-48A1-812E-C61E88770F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8188" t="16453" r="8297" b="17619"/>
                    <a:stretch>
                      <a:fillRect/>
                    </a:stretch>
                  </pic:blipFill>
                  <pic:spPr bwMode="auto">
                    <a:xfrm>
                      <a:off x="0" y="0"/>
                      <a:ext cx="1788116" cy="2103120"/>
                    </a:xfrm>
                    <a:prstGeom prst="rect">
                      <a:avLst/>
                    </a:prstGeom>
                    <a:noFill/>
                    <a:ln>
                      <a:noFill/>
                    </a:ln>
                    <a:extLst>
                      <a:ext uri="{53640926-AAD7-44D8-BBD7-CCE9431645EC}">
                        <a14:shadowObscured xmlns:a14="http://schemas.microsoft.com/office/drawing/2010/main"/>
                      </a:ext>
                    </a:extLst>
                  </pic:spPr>
                </pic:pic>
              </a:graphicData>
            </a:graphic>
          </wp:inline>
        </w:drawing>
      </w:r>
      <w:r w:rsidR="001434D0">
        <w:t xml:space="preserve"> </w:t>
      </w:r>
      <w:r w:rsidR="006F056E">
        <w:t xml:space="preserve"> </w:t>
      </w:r>
      <w:r w:rsidR="006F056E">
        <w:rPr>
          <w:noProof/>
        </w:rPr>
        <w:drawing>
          <wp:inline distT="0" distB="0" distL="0" distR="0" wp14:anchorId="1E123194" wp14:editId="5FCB1A3D">
            <wp:extent cx="1870517" cy="2103120"/>
            <wp:effectExtent l="0" t="0" r="0" b="0"/>
            <wp:docPr id="747034646" name="Picture 7">
              <a:extLst xmlns:a="http://schemas.openxmlformats.org/drawingml/2006/main">
                <a:ext uri="{FF2B5EF4-FFF2-40B4-BE49-F238E27FC236}">
                  <a16:creationId xmlns:a16="http://schemas.microsoft.com/office/drawing/2014/main" id="{3C9EC7E2-F18D-4956-8045-70AFD5F8E6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1819" b="12746"/>
                    <a:stretch>
                      <a:fillRect/>
                    </a:stretch>
                  </pic:blipFill>
                  <pic:spPr bwMode="auto">
                    <a:xfrm>
                      <a:off x="0" y="0"/>
                      <a:ext cx="1870517" cy="2103120"/>
                    </a:xfrm>
                    <a:prstGeom prst="rect">
                      <a:avLst/>
                    </a:prstGeom>
                    <a:noFill/>
                    <a:ln>
                      <a:noFill/>
                    </a:ln>
                    <a:extLst>
                      <a:ext uri="{53640926-AAD7-44D8-BBD7-CCE9431645EC}">
                        <a14:shadowObscured xmlns:a14="http://schemas.microsoft.com/office/drawing/2010/main"/>
                      </a:ext>
                    </a:extLst>
                  </pic:spPr>
                </pic:pic>
              </a:graphicData>
            </a:graphic>
          </wp:inline>
        </w:drawing>
      </w:r>
      <w:r w:rsidR="006F056E">
        <w:t xml:space="preserve">   </w:t>
      </w:r>
      <w:r w:rsidR="00BD4D70">
        <w:rPr>
          <w:noProof/>
        </w:rPr>
        <w:drawing>
          <wp:inline distT="0" distB="0" distL="0" distR="0" wp14:anchorId="7F6C7A49" wp14:editId="4F3FDB41">
            <wp:extent cx="2184231" cy="2103120"/>
            <wp:effectExtent l="0" t="0" r="6985" b="0"/>
            <wp:docPr id="1119887519" name="Picture 5">
              <a:extLst xmlns:a="http://schemas.openxmlformats.org/drawingml/2006/main">
                <a:ext uri="{FF2B5EF4-FFF2-40B4-BE49-F238E27FC236}">
                  <a16:creationId xmlns:a16="http://schemas.microsoft.com/office/drawing/2014/main" id="{608293BC-CF40-4431-BE3D-ED9225814D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9711" t="7452" r="19872" b="5288"/>
                    <a:stretch>
                      <a:fillRect/>
                    </a:stretch>
                  </pic:blipFill>
                  <pic:spPr bwMode="auto">
                    <a:xfrm>
                      <a:off x="0" y="0"/>
                      <a:ext cx="2184231" cy="2103120"/>
                    </a:xfrm>
                    <a:prstGeom prst="rect">
                      <a:avLst/>
                    </a:prstGeom>
                    <a:noFill/>
                    <a:ln>
                      <a:noFill/>
                    </a:ln>
                    <a:extLst>
                      <a:ext uri="{53640926-AAD7-44D8-BBD7-CCE9431645EC}">
                        <a14:shadowObscured xmlns:a14="http://schemas.microsoft.com/office/drawing/2010/main"/>
                      </a:ext>
                    </a:extLst>
                  </pic:spPr>
                </pic:pic>
              </a:graphicData>
            </a:graphic>
          </wp:inline>
        </w:drawing>
      </w:r>
      <w:r w:rsidR="00372798">
        <w:t xml:space="preserve">  </w:t>
      </w:r>
      <w:r w:rsidR="00372798">
        <w:rPr>
          <w:noProof/>
        </w:rPr>
        <w:drawing>
          <wp:inline distT="0" distB="0" distL="0" distR="0" wp14:anchorId="38456792" wp14:editId="2E5A0A0A">
            <wp:extent cx="2125143" cy="2103120"/>
            <wp:effectExtent l="0" t="0" r="8890" b="0"/>
            <wp:docPr id="426624430" name="Picture 6">
              <a:extLst xmlns:a="http://schemas.openxmlformats.org/drawingml/2006/main">
                <a:ext uri="{FF2B5EF4-FFF2-40B4-BE49-F238E27FC236}">
                  <a16:creationId xmlns:a16="http://schemas.microsoft.com/office/drawing/2014/main" id="{6C78331F-7E52-4618-B3BA-CE5D3EC750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6570" b="17033"/>
                    <a:stretch>
                      <a:fillRect/>
                    </a:stretch>
                  </pic:blipFill>
                  <pic:spPr bwMode="auto">
                    <a:xfrm>
                      <a:off x="0" y="0"/>
                      <a:ext cx="2125143" cy="2103120"/>
                    </a:xfrm>
                    <a:prstGeom prst="rect">
                      <a:avLst/>
                    </a:prstGeom>
                    <a:noFill/>
                    <a:ln>
                      <a:noFill/>
                    </a:ln>
                    <a:extLst>
                      <a:ext uri="{53640926-AAD7-44D8-BBD7-CCE9431645EC}">
                        <a14:shadowObscured xmlns:a14="http://schemas.microsoft.com/office/drawing/2010/main"/>
                      </a:ext>
                    </a:extLst>
                  </pic:spPr>
                </pic:pic>
              </a:graphicData>
            </a:graphic>
          </wp:inline>
        </w:drawing>
      </w:r>
      <w:r w:rsidR="000A1EC9" w:rsidRPr="000A1EC9">
        <w:rPr>
          <w:rFonts w:ascii="Times New Roman" w:hAnsi="Times New Roman" w:cs="Times New Roman"/>
          <w:b/>
          <w:bCs/>
          <w:noProof/>
        </w:rPr>
        <w:t xml:space="preserve"> </w:t>
      </w:r>
      <w:r w:rsidR="000A1EC9">
        <w:rPr>
          <w:rFonts w:ascii="Times New Roman" w:hAnsi="Times New Roman" w:cs="Times New Roman"/>
          <w:b/>
          <w:bCs/>
          <w:noProof/>
        </w:rPr>
        <w:drawing>
          <wp:inline distT="0" distB="0" distL="0" distR="0" wp14:anchorId="6C5E8988" wp14:editId="69B70C26">
            <wp:extent cx="2114131" cy="2103120"/>
            <wp:effectExtent l="0" t="0" r="635" b="0"/>
            <wp:docPr id="1540492421" name="Picture 8">
              <a:extLst xmlns:a="http://schemas.openxmlformats.org/drawingml/2006/main">
                <a:ext uri="{FF2B5EF4-FFF2-40B4-BE49-F238E27FC236}">
                  <a16:creationId xmlns:a16="http://schemas.microsoft.com/office/drawing/2014/main" id="{25EC9F43-71F9-4892-B39B-6A75F575EE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6782" b="16898"/>
                    <a:stretch>
                      <a:fillRect/>
                    </a:stretch>
                  </pic:blipFill>
                  <pic:spPr bwMode="auto">
                    <a:xfrm>
                      <a:off x="0" y="0"/>
                      <a:ext cx="2114131" cy="2103120"/>
                    </a:xfrm>
                    <a:prstGeom prst="rect">
                      <a:avLst/>
                    </a:prstGeom>
                    <a:noFill/>
                    <a:ln>
                      <a:noFill/>
                    </a:ln>
                    <a:extLst>
                      <a:ext uri="{53640926-AAD7-44D8-BBD7-CCE9431645EC}">
                        <a14:shadowObscured xmlns:a14="http://schemas.microsoft.com/office/drawing/2010/main"/>
                      </a:ext>
                    </a:extLst>
                  </pic:spPr>
                </pic:pic>
              </a:graphicData>
            </a:graphic>
          </wp:inline>
        </w:drawing>
      </w:r>
      <w:r w:rsidR="006F056E">
        <w:rPr>
          <w:rFonts w:ascii="Times New Roman" w:hAnsi="Times New Roman" w:cs="Times New Roman"/>
          <w:b/>
          <w:bCs/>
          <w:noProof/>
        </w:rPr>
        <w:t xml:space="preserve">  </w:t>
      </w:r>
      <w:r w:rsidR="006F056E">
        <w:rPr>
          <w:noProof/>
        </w:rPr>
        <w:drawing>
          <wp:inline distT="0" distB="0" distL="0" distR="0" wp14:anchorId="544F70E6" wp14:editId="0FCDEAD8">
            <wp:extent cx="1490460" cy="2103120"/>
            <wp:effectExtent l="0" t="0" r="0" b="0"/>
            <wp:docPr id="1966320188" name="Picture 3">
              <a:extLst xmlns:a="http://schemas.openxmlformats.org/drawingml/2006/main">
                <a:ext uri="{FF2B5EF4-FFF2-40B4-BE49-F238E27FC236}">
                  <a16:creationId xmlns:a16="http://schemas.microsoft.com/office/drawing/2014/main" id="{559528C6-EE06-42CE-901C-DB3A381351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5330"/>
                    <a:stretch>
                      <a:fillRect/>
                    </a:stretch>
                  </pic:blipFill>
                  <pic:spPr bwMode="auto">
                    <a:xfrm>
                      <a:off x="0" y="0"/>
                      <a:ext cx="1490460" cy="2103120"/>
                    </a:xfrm>
                    <a:prstGeom prst="rect">
                      <a:avLst/>
                    </a:prstGeom>
                    <a:noFill/>
                    <a:ln>
                      <a:noFill/>
                    </a:ln>
                    <a:extLst>
                      <a:ext uri="{53640926-AAD7-44D8-BBD7-CCE9431645EC}">
                        <a14:shadowObscured xmlns:a14="http://schemas.microsoft.com/office/drawing/2010/main"/>
                      </a:ext>
                    </a:extLst>
                  </pic:spPr>
                </pic:pic>
              </a:graphicData>
            </a:graphic>
          </wp:inline>
        </w:drawing>
      </w:r>
      <w:r w:rsidR="006F056E">
        <w:rPr>
          <w:rFonts w:ascii="Times New Roman" w:hAnsi="Times New Roman" w:cs="Times New Roman"/>
          <w:b/>
          <w:bCs/>
          <w:noProof/>
        </w:rPr>
        <w:t xml:space="preserve">  </w:t>
      </w:r>
      <w:r w:rsidR="006F056E">
        <w:rPr>
          <w:rFonts w:ascii="Times New Roman" w:hAnsi="Times New Roman" w:cs="Times New Roman"/>
          <w:b/>
          <w:bCs/>
          <w:noProof/>
        </w:rPr>
        <w:drawing>
          <wp:inline distT="0" distB="0" distL="0" distR="0" wp14:anchorId="458B8295" wp14:editId="0943F9AC">
            <wp:extent cx="2041983" cy="2103120"/>
            <wp:effectExtent l="0" t="0" r="0" b="0"/>
            <wp:docPr id="1736143335" name="Picture 9">
              <a:extLst xmlns:a="http://schemas.openxmlformats.org/drawingml/2006/main">
                <a:ext uri="{FF2B5EF4-FFF2-40B4-BE49-F238E27FC236}">
                  <a16:creationId xmlns:a16="http://schemas.microsoft.com/office/drawing/2014/main" id="{55F75BA8-99A7-47C1-95E6-793E2F8B7C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9775" t="9772" r="9936" b="6189"/>
                    <a:stretch>
                      <a:fillRect/>
                    </a:stretch>
                  </pic:blipFill>
                  <pic:spPr bwMode="auto">
                    <a:xfrm>
                      <a:off x="0" y="0"/>
                      <a:ext cx="2041983" cy="2103120"/>
                    </a:xfrm>
                    <a:prstGeom prst="rect">
                      <a:avLst/>
                    </a:prstGeom>
                    <a:noFill/>
                    <a:ln>
                      <a:noFill/>
                    </a:ln>
                    <a:extLst>
                      <a:ext uri="{53640926-AAD7-44D8-BBD7-CCE9431645EC}">
                        <a14:shadowObscured xmlns:a14="http://schemas.microsoft.com/office/drawing/2010/main"/>
                      </a:ext>
                    </a:extLst>
                  </pic:spPr>
                </pic:pic>
              </a:graphicData>
            </a:graphic>
          </wp:inline>
        </w:drawing>
      </w:r>
    </w:p>
    <w:p w14:paraId="046F3BCE" w14:textId="77777777" w:rsidR="003043AE" w:rsidRDefault="003043AE" w:rsidP="005B7BA2">
      <w:pPr>
        <w:rPr>
          <w:b/>
          <w:bCs/>
        </w:rPr>
      </w:pPr>
    </w:p>
    <w:p w14:paraId="0B95B2EE" w14:textId="35EDF225" w:rsidR="005B7BA2" w:rsidRPr="005B7BA2" w:rsidRDefault="00D94F1A" w:rsidP="005B7BA2">
      <w:pPr>
        <w:rPr>
          <w:b/>
          <w:bCs/>
        </w:rPr>
      </w:pPr>
      <w:r w:rsidRPr="005B7BA2">
        <w:rPr>
          <w:b/>
          <w:bCs/>
        </w:rPr>
        <w:t>TASKS</w:t>
      </w:r>
    </w:p>
    <w:p w14:paraId="6301549B" w14:textId="5C61738B" w:rsidR="00CE4EC7" w:rsidRDefault="00CE4EC7" w:rsidP="00605160">
      <w:pPr>
        <w:pStyle w:val="ListParagraph"/>
        <w:numPr>
          <w:ilvl w:val="0"/>
          <w:numId w:val="1"/>
        </w:numPr>
      </w:pPr>
      <w:r>
        <w:t xml:space="preserve">All: Review all files and </w:t>
      </w:r>
      <w:r w:rsidR="001858D3">
        <w:t>verify that you can run the model on your own.</w:t>
      </w:r>
    </w:p>
    <w:p w14:paraId="3631B019" w14:textId="700E762F" w:rsidR="00CE4EC7" w:rsidRDefault="00CE4EC7" w:rsidP="00CE4EC7">
      <w:pPr>
        <w:pStyle w:val="ListParagraph"/>
        <w:ind w:left="360"/>
      </w:pPr>
    </w:p>
    <w:p w14:paraId="2336D606" w14:textId="46235C58" w:rsidR="00605160" w:rsidRDefault="001858D3" w:rsidP="00605160">
      <w:pPr>
        <w:pStyle w:val="ListParagraph"/>
        <w:numPr>
          <w:ilvl w:val="0"/>
          <w:numId w:val="1"/>
        </w:numPr>
      </w:pPr>
      <w:r>
        <w:t>All</w:t>
      </w:r>
      <w:r w:rsidR="00225CFB">
        <w:t xml:space="preserve">: </w:t>
      </w:r>
      <w:r w:rsidR="00D94F1A">
        <w:t xml:space="preserve">Perform </w:t>
      </w:r>
      <w:hyperlink r:id="rId20" w:history="1">
        <w:r w:rsidR="00D94F1A" w:rsidRPr="005266C8">
          <w:rPr>
            <w:rStyle w:val="Hyperlink"/>
          </w:rPr>
          <w:t>verification and validation testing</w:t>
        </w:r>
      </w:hyperlink>
      <w:r w:rsidR="00D94F1A">
        <w:t xml:space="preserve">: </w:t>
      </w:r>
      <w:r w:rsidR="0013556C">
        <w:t xml:space="preserve">This </w:t>
      </w:r>
      <w:r w:rsidR="005266C8">
        <w:t>link goes to a spreadsheet with a</w:t>
      </w:r>
      <w:r w:rsidR="00AA4C9B">
        <w:t xml:space="preserve"> designed test series.  There is one run already assigned to all members of the team.</w:t>
      </w:r>
      <w:r w:rsidR="00622D4C">
        <w:t xml:space="preserve">  Please select at least t</w:t>
      </w:r>
      <w:r w:rsidR="00F40802">
        <w:t>hree</w:t>
      </w:r>
      <w:r w:rsidR="00622D4C">
        <w:t xml:space="preserve"> others to run.  </w:t>
      </w:r>
    </w:p>
    <w:p w14:paraId="098BABC8" w14:textId="77777777" w:rsidR="00605160" w:rsidRDefault="00605160" w:rsidP="00605160">
      <w:pPr>
        <w:pStyle w:val="ListParagraph"/>
        <w:ind w:left="360"/>
      </w:pPr>
    </w:p>
    <w:p w14:paraId="1ADE7CFC" w14:textId="77777777" w:rsidR="00605160" w:rsidRDefault="00605160" w:rsidP="00605160">
      <w:pPr>
        <w:pStyle w:val="ListParagraph"/>
        <w:ind w:left="360"/>
      </w:pPr>
      <w:r>
        <w:t xml:space="preserve">When you run the already assigned and highlighted run, please pass your data (excel files) to Jakob.  Jakob will use those files to help test the Monte-Carlo run that is assigned to him (also highlighted).  </w:t>
      </w:r>
    </w:p>
    <w:p w14:paraId="646D8C63" w14:textId="77777777" w:rsidR="00605160" w:rsidRDefault="00605160" w:rsidP="00605160">
      <w:pPr>
        <w:pStyle w:val="ListParagraph"/>
        <w:ind w:left="360"/>
      </w:pPr>
    </w:p>
    <w:p w14:paraId="59AFAA30" w14:textId="77777777" w:rsidR="00605160" w:rsidRDefault="00605160" w:rsidP="00605160">
      <w:pPr>
        <w:pStyle w:val="ListParagraph"/>
        <w:ind w:left="360"/>
      </w:pPr>
      <w:r>
        <w:t>It is better to do less runs and scrutinize the values for conformance to the dictated model behavior than to do more runs.  If you only get one quality test done, that is better than getting five low quality tests.</w:t>
      </w:r>
    </w:p>
    <w:p w14:paraId="4320CB1B" w14:textId="77777777" w:rsidR="00605160" w:rsidRDefault="00605160" w:rsidP="00605160">
      <w:pPr>
        <w:pStyle w:val="ListParagraph"/>
        <w:ind w:left="360"/>
      </w:pPr>
    </w:p>
    <w:p w14:paraId="026144BC" w14:textId="5C1C9237" w:rsidR="00605160" w:rsidRDefault="00605160" w:rsidP="00605160">
      <w:pPr>
        <w:pStyle w:val="ListParagraph"/>
        <w:ind w:left="360"/>
      </w:pPr>
      <w:r>
        <w:t>Record any notes or observations, things that need to be fixed in the notes section of the spreadsheet.  If you need additional space, please create a file that you link to in the notes.</w:t>
      </w:r>
    </w:p>
    <w:p w14:paraId="0C832653" w14:textId="77777777" w:rsidR="00605160" w:rsidRDefault="00605160" w:rsidP="00605160">
      <w:pPr>
        <w:pStyle w:val="ListParagraph"/>
        <w:ind w:left="360"/>
      </w:pPr>
    </w:p>
    <w:p w14:paraId="41E3C22A" w14:textId="0317DA12" w:rsidR="00605160" w:rsidRDefault="00225CFB" w:rsidP="00605160">
      <w:pPr>
        <w:pStyle w:val="ListParagraph"/>
        <w:numPr>
          <w:ilvl w:val="0"/>
          <w:numId w:val="1"/>
        </w:numPr>
      </w:pPr>
      <w:r>
        <w:t xml:space="preserve">Jakob: Take the MASC data and regress it.  Update the </w:t>
      </w:r>
      <w:r w:rsidR="00490E41" w:rsidRPr="00490E41">
        <w:t>baseline_ships</w:t>
      </w:r>
      <w:r w:rsidR="00490E41">
        <w:t>.yaml</w:t>
      </w:r>
      <w:r w:rsidR="00FE3AE8">
        <w:t xml:space="preserve"> in a folder for Version 4 (the version of N-OILS that we will use for the </w:t>
      </w:r>
      <w:r w:rsidR="00554F5E">
        <w:t>thesis analysis</w:t>
      </w:r>
      <w:r w:rsidR="008C798E">
        <w:t>)</w:t>
      </w:r>
      <w:r w:rsidR="00554F5E">
        <w:t>.</w:t>
      </w:r>
    </w:p>
    <w:p w14:paraId="1F865D91" w14:textId="77777777" w:rsidR="00554F5E" w:rsidRDefault="00554F5E" w:rsidP="00554F5E">
      <w:pPr>
        <w:pStyle w:val="ListParagraph"/>
        <w:ind w:left="360"/>
      </w:pPr>
    </w:p>
    <w:p w14:paraId="2A10B5A0" w14:textId="0F7167A7" w:rsidR="00605160" w:rsidRDefault="00554F5E" w:rsidP="008C798E">
      <w:pPr>
        <w:pStyle w:val="ListParagraph"/>
        <w:numPr>
          <w:ilvl w:val="0"/>
          <w:numId w:val="1"/>
        </w:numPr>
      </w:pPr>
      <w:r>
        <w:t xml:space="preserve">Jakob: Take the fuel cost data (high and low) and create a high an low </w:t>
      </w:r>
      <w:r w:rsidR="008C798E" w:rsidRPr="008C798E">
        <w:t>alternative_fuel.yaml</w:t>
      </w:r>
      <w:r w:rsidR="008C798E">
        <w:t xml:space="preserve"> in a folder for Version 4 (the version of N-OILS that we will use for the thesis analysis).</w:t>
      </w:r>
    </w:p>
    <w:p w14:paraId="635843BE" w14:textId="77777777" w:rsidR="00835E0D" w:rsidRDefault="00835E0D" w:rsidP="00835E0D">
      <w:pPr>
        <w:pStyle w:val="ListParagraph"/>
      </w:pPr>
    </w:p>
    <w:p w14:paraId="4E77C1F2" w14:textId="3635F221" w:rsidR="00835E0D" w:rsidRDefault="00835E0D" w:rsidP="008C798E">
      <w:pPr>
        <w:pStyle w:val="ListParagraph"/>
        <w:numPr>
          <w:ilvl w:val="0"/>
          <w:numId w:val="1"/>
        </w:numPr>
      </w:pPr>
      <w:r>
        <w:t xml:space="preserve">Garry: Provide the recommended refueling locations to </w:t>
      </w:r>
      <w:r w:rsidR="00B63432">
        <w:t>Jakob.</w:t>
      </w:r>
    </w:p>
    <w:p w14:paraId="15705D5B" w14:textId="77777777" w:rsidR="00531D4A" w:rsidRDefault="00531D4A" w:rsidP="00531D4A">
      <w:pPr>
        <w:pStyle w:val="ListParagraph"/>
      </w:pPr>
    </w:p>
    <w:p w14:paraId="6E999830" w14:textId="273F0853" w:rsidR="00531D4A" w:rsidRDefault="00531D4A" w:rsidP="00D84342">
      <w:pPr>
        <w:pStyle w:val="ListParagraph"/>
        <w:numPr>
          <w:ilvl w:val="0"/>
          <w:numId w:val="1"/>
        </w:numPr>
      </w:pPr>
      <w:r>
        <w:t>Jakob: Take the recommended refueling locations and update</w:t>
      </w:r>
      <w:r w:rsidR="00D84342">
        <w:t xml:space="preserve"> the</w:t>
      </w:r>
      <w:r>
        <w:t xml:space="preserve"> </w:t>
      </w:r>
      <w:r w:rsidR="00D84342" w:rsidRPr="00D84342">
        <w:t>refueling.yaml</w:t>
      </w:r>
      <w:r w:rsidR="00D84342">
        <w:t xml:space="preserve"> a folder for Version 4 (the version of N-OILS that we will use for the thesis analysis).</w:t>
      </w:r>
    </w:p>
    <w:p w14:paraId="75DE9CDC" w14:textId="77777777" w:rsidR="008C798E" w:rsidRDefault="008C798E" w:rsidP="008C798E">
      <w:pPr>
        <w:pStyle w:val="ListParagraph"/>
      </w:pPr>
    </w:p>
    <w:p w14:paraId="43C84A7E" w14:textId="672B0794" w:rsidR="008C798E" w:rsidRDefault="004702DF" w:rsidP="008C798E">
      <w:pPr>
        <w:pStyle w:val="ListParagraph"/>
        <w:numPr>
          <w:ilvl w:val="0"/>
          <w:numId w:val="1"/>
        </w:numPr>
      </w:pPr>
      <w:r>
        <w:t>All: Review logo designs and provide votes or inputs for alternative selections.</w:t>
      </w:r>
    </w:p>
    <w:p w14:paraId="61F39613" w14:textId="77777777" w:rsidR="001858D3" w:rsidRDefault="001858D3" w:rsidP="001858D3">
      <w:pPr>
        <w:pStyle w:val="ListParagraph"/>
      </w:pPr>
    </w:p>
    <w:p w14:paraId="2266EF35" w14:textId="4BB14A97" w:rsidR="001858D3" w:rsidRDefault="001858D3" w:rsidP="008C798E">
      <w:pPr>
        <w:pStyle w:val="ListParagraph"/>
        <w:numPr>
          <w:ilvl w:val="0"/>
          <w:numId w:val="1"/>
        </w:numPr>
      </w:pPr>
      <w:r>
        <w:t>Jakob: Work on updating all relevant thesis sections with detailed model behavior notes – matching the current codebase.</w:t>
      </w:r>
    </w:p>
    <w:p w14:paraId="153B3CEB" w14:textId="77777777" w:rsidR="00CB0B4F" w:rsidRDefault="00CB0B4F" w:rsidP="00CB0B4F">
      <w:pPr>
        <w:pStyle w:val="ListParagraph"/>
      </w:pPr>
    </w:p>
    <w:p w14:paraId="4B97AFAC" w14:textId="3EFB8853" w:rsidR="00CB0B4F" w:rsidRDefault="00CB0B4F" w:rsidP="008C798E">
      <w:pPr>
        <w:pStyle w:val="ListParagraph"/>
        <w:numPr>
          <w:ilvl w:val="0"/>
          <w:numId w:val="1"/>
        </w:numPr>
      </w:pPr>
      <w:r>
        <w:t xml:space="preserve">Somebody? </w:t>
      </w:r>
      <w:r w:rsidR="00CA6138">
        <w:t xml:space="preserve"> </w:t>
      </w:r>
      <w:r>
        <w:t xml:space="preserve">Work to put all code and files into the git repository for </w:t>
      </w:r>
      <w:r w:rsidR="00CA6138">
        <w:t>better long-term sharing and use.  Work up a help guide on how to run the code in the repository from google colab.  Or suggest something else that is better.</w:t>
      </w:r>
    </w:p>
    <w:p w14:paraId="3E0111D9" w14:textId="77777777" w:rsidR="00833995" w:rsidRDefault="00833995"/>
    <w:p w14:paraId="0C4F6A96" w14:textId="77777777" w:rsidR="00833995" w:rsidRPr="00BE2F9B" w:rsidRDefault="00833995"/>
    <w:sectPr w:rsidR="00833995" w:rsidRPr="00BE2F9B">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9B811" w14:textId="77777777" w:rsidR="00E25FFC" w:rsidRDefault="00E25FFC" w:rsidP="00CA6138">
      <w:pPr>
        <w:spacing w:after="0" w:line="240" w:lineRule="auto"/>
      </w:pPr>
      <w:r>
        <w:separator/>
      </w:r>
    </w:p>
  </w:endnote>
  <w:endnote w:type="continuationSeparator" w:id="0">
    <w:p w14:paraId="386B7188" w14:textId="77777777" w:rsidR="00E25FFC" w:rsidRDefault="00E25FFC" w:rsidP="00CA6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B913" w14:textId="19F81525" w:rsidR="00CA6138" w:rsidRDefault="00CA6138" w:rsidP="00CA6138">
    <w:pPr>
      <w:pStyle w:val="Footer"/>
      <w:jc w:val="center"/>
    </w:pPr>
    <w:r>
      <w:t xml:space="preserve">Page </w:t>
    </w:r>
    <w:r>
      <w:fldChar w:fldCharType="begin"/>
    </w:r>
    <w:r>
      <w:instrText xml:space="preserve"> PAGE   \* MERGEFORMAT </w:instrText>
    </w:r>
    <w:r>
      <w:fldChar w:fldCharType="separate"/>
    </w:r>
    <w:r>
      <w:rPr>
        <w:noProof/>
      </w:rPr>
      <w:t>1</w:t>
    </w:r>
    <w:r>
      <w:rPr>
        <w:noProof/>
      </w:rPr>
      <w:fldChar w:fldCharType="end"/>
    </w:r>
    <w:r>
      <w:rPr>
        <w:noProof/>
      </w:rPr>
      <w:t xml:space="preserve"> of </w:t>
    </w:r>
    <w:r>
      <w:rPr>
        <w:noProof/>
      </w:rPr>
      <w:fldChar w:fldCharType="begin"/>
    </w:r>
    <w:r>
      <w:rPr>
        <w:noProof/>
      </w:rPr>
      <w:instrText xml:space="preserve"> NUMPAGES   \* MERGEFORMAT </w:instrText>
    </w:r>
    <w:r>
      <w:rPr>
        <w:noProof/>
      </w:rPr>
      <w:fldChar w:fldCharType="separate"/>
    </w:r>
    <w:r>
      <w:rPr>
        <w:noProof/>
      </w:rPr>
      <w:t>3</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B61DC" w14:textId="77777777" w:rsidR="00E25FFC" w:rsidRDefault="00E25FFC" w:rsidP="00CA6138">
      <w:pPr>
        <w:spacing w:after="0" w:line="240" w:lineRule="auto"/>
      </w:pPr>
      <w:r>
        <w:separator/>
      </w:r>
    </w:p>
  </w:footnote>
  <w:footnote w:type="continuationSeparator" w:id="0">
    <w:p w14:paraId="304A0CBE" w14:textId="77777777" w:rsidR="00E25FFC" w:rsidRDefault="00E25FFC" w:rsidP="00CA61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6736B"/>
    <w:multiLevelType w:val="hybridMultilevel"/>
    <w:tmpl w:val="944238AC"/>
    <w:lvl w:ilvl="0" w:tplc="81426A4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78176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F9B"/>
    <w:rsid w:val="000A1EC9"/>
    <w:rsid w:val="001128FE"/>
    <w:rsid w:val="00133AB6"/>
    <w:rsid w:val="0013556C"/>
    <w:rsid w:val="001434D0"/>
    <w:rsid w:val="001858D3"/>
    <w:rsid w:val="00224D0D"/>
    <w:rsid w:val="00225CFB"/>
    <w:rsid w:val="0024266F"/>
    <w:rsid w:val="002549C7"/>
    <w:rsid w:val="00277F45"/>
    <w:rsid w:val="002D59EB"/>
    <w:rsid w:val="003043AE"/>
    <w:rsid w:val="003043D8"/>
    <w:rsid w:val="00331C9E"/>
    <w:rsid w:val="00344C23"/>
    <w:rsid w:val="00354FDE"/>
    <w:rsid w:val="00372798"/>
    <w:rsid w:val="0039071F"/>
    <w:rsid w:val="00446685"/>
    <w:rsid w:val="004702DF"/>
    <w:rsid w:val="00490E41"/>
    <w:rsid w:val="004E068F"/>
    <w:rsid w:val="004E06DA"/>
    <w:rsid w:val="00506AF2"/>
    <w:rsid w:val="005266C8"/>
    <w:rsid w:val="00531D4A"/>
    <w:rsid w:val="00533778"/>
    <w:rsid w:val="00544FDD"/>
    <w:rsid w:val="00554F5E"/>
    <w:rsid w:val="0057747E"/>
    <w:rsid w:val="005B7BA2"/>
    <w:rsid w:val="005C0FB5"/>
    <w:rsid w:val="00605160"/>
    <w:rsid w:val="00622D4C"/>
    <w:rsid w:val="00625F87"/>
    <w:rsid w:val="006272A2"/>
    <w:rsid w:val="00666C37"/>
    <w:rsid w:val="006F056E"/>
    <w:rsid w:val="00711DBC"/>
    <w:rsid w:val="007B32A4"/>
    <w:rsid w:val="00833995"/>
    <w:rsid w:val="00835E0D"/>
    <w:rsid w:val="00837B32"/>
    <w:rsid w:val="00842205"/>
    <w:rsid w:val="00866D8D"/>
    <w:rsid w:val="0087308E"/>
    <w:rsid w:val="008A66BC"/>
    <w:rsid w:val="008B7E34"/>
    <w:rsid w:val="008C3591"/>
    <w:rsid w:val="008C798E"/>
    <w:rsid w:val="008F060E"/>
    <w:rsid w:val="009435E4"/>
    <w:rsid w:val="00977689"/>
    <w:rsid w:val="0098288F"/>
    <w:rsid w:val="009B6961"/>
    <w:rsid w:val="009E6617"/>
    <w:rsid w:val="00AA4C9B"/>
    <w:rsid w:val="00B63432"/>
    <w:rsid w:val="00BD4D70"/>
    <w:rsid w:val="00BE2F9B"/>
    <w:rsid w:val="00C016AA"/>
    <w:rsid w:val="00C1794D"/>
    <w:rsid w:val="00C33195"/>
    <w:rsid w:val="00CA6138"/>
    <w:rsid w:val="00CB0B4F"/>
    <w:rsid w:val="00CB4704"/>
    <w:rsid w:val="00CE4EC7"/>
    <w:rsid w:val="00D84342"/>
    <w:rsid w:val="00D94F1A"/>
    <w:rsid w:val="00DE5FBD"/>
    <w:rsid w:val="00E158A2"/>
    <w:rsid w:val="00E22FFA"/>
    <w:rsid w:val="00E25FFC"/>
    <w:rsid w:val="00F1596C"/>
    <w:rsid w:val="00F40802"/>
    <w:rsid w:val="00F478D8"/>
    <w:rsid w:val="00F54F64"/>
    <w:rsid w:val="00F958EE"/>
    <w:rsid w:val="00FD43B9"/>
    <w:rsid w:val="00FE3A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F472543"/>
  <w15:chartTrackingRefBased/>
  <w15:docId w15:val="{63233B4F-00F6-4AC8-9B57-6957B52BA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F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2F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2F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F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F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F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F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F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F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F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2F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2F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F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F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F9B"/>
    <w:rPr>
      <w:rFonts w:eastAsiaTheme="majorEastAsia" w:cstheme="majorBidi"/>
      <w:color w:val="272727" w:themeColor="text1" w:themeTint="D8"/>
    </w:rPr>
  </w:style>
  <w:style w:type="paragraph" w:styleId="Title">
    <w:name w:val="Title"/>
    <w:basedOn w:val="Normal"/>
    <w:next w:val="Normal"/>
    <w:link w:val="TitleChar"/>
    <w:uiPriority w:val="10"/>
    <w:qFormat/>
    <w:rsid w:val="00BE2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F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F9B"/>
    <w:pPr>
      <w:spacing w:before="160"/>
      <w:jc w:val="center"/>
    </w:pPr>
    <w:rPr>
      <w:i/>
      <w:iCs/>
      <w:color w:val="404040" w:themeColor="text1" w:themeTint="BF"/>
    </w:rPr>
  </w:style>
  <w:style w:type="character" w:customStyle="1" w:styleId="QuoteChar">
    <w:name w:val="Quote Char"/>
    <w:basedOn w:val="DefaultParagraphFont"/>
    <w:link w:val="Quote"/>
    <w:uiPriority w:val="29"/>
    <w:rsid w:val="00BE2F9B"/>
    <w:rPr>
      <w:i/>
      <w:iCs/>
      <w:color w:val="404040" w:themeColor="text1" w:themeTint="BF"/>
    </w:rPr>
  </w:style>
  <w:style w:type="paragraph" w:styleId="ListParagraph">
    <w:name w:val="List Paragraph"/>
    <w:basedOn w:val="Normal"/>
    <w:uiPriority w:val="34"/>
    <w:qFormat/>
    <w:rsid w:val="00BE2F9B"/>
    <w:pPr>
      <w:ind w:left="720"/>
      <w:contextualSpacing/>
    </w:pPr>
  </w:style>
  <w:style w:type="character" w:styleId="IntenseEmphasis">
    <w:name w:val="Intense Emphasis"/>
    <w:basedOn w:val="DefaultParagraphFont"/>
    <w:uiPriority w:val="21"/>
    <w:qFormat/>
    <w:rsid w:val="00BE2F9B"/>
    <w:rPr>
      <w:i/>
      <w:iCs/>
      <w:color w:val="0F4761" w:themeColor="accent1" w:themeShade="BF"/>
    </w:rPr>
  </w:style>
  <w:style w:type="paragraph" w:styleId="IntenseQuote">
    <w:name w:val="Intense Quote"/>
    <w:basedOn w:val="Normal"/>
    <w:next w:val="Normal"/>
    <w:link w:val="IntenseQuoteChar"/>
    <w:uiPriority w:val="30"/>
    <w:qFormat/>
    <w:rsid w:val="00BE2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F9B"/>
    <w:rPr>
      <w:i/>
      <w:iCs/>
      <w:color w:val="0F4761" w:themeColor="accent1" w:themeShade="BF"/>
    </w:rPr>
  </w:style>
  <w:style w:type="character" w:styleId="IntenseReference">
    <w:name w:val="Intense Reference"/>
    <w:basedOn w:val="DefaultParagraphFont"/>
    <w:uiPriority w:val="32"/>
    <w:qFormat/>
    <w:rsid w:val="00BE2F9B"/>
    <w:rPr>
      <w:b/>
      <w:bCs/>
      <w:smallCaps/>
      <w:color w:val="0F4761" w:themeColor="accent1" w:themeShade="BF"/>
      <w:spacing w:val="5"/>
    </w:rPr>
  </w:style>
  <w:style w:type="character" w:styleId="Hyperlink">
    <w:name w:val="Hyperlink"/>
    <w:basedOn w:val="DefaultParagraphFont"/>
    <w:uiPriority w:val="99"/>
    <w:unhideWhenUsed/>
    <w:rsid w:val="009B6961"/>
    <w:rPr>
      <w:color w:val="467886" w:themeColor="hyperlink"/>
      <w:u w:val="single"/>
    </w:rPr>
  </w:style>
  <w:style w:type="character" w:styleId="UnresolvedMention">
    <w:name w:val="Unresolved Mention"/>
    <w:basedOn w:val="DefaultParagraphFont"/>
    <w:uiPriority w:val="99"/>
    <w:semiHidden/>
    <w:unhideWhenUsed/>
    <w:rsid w:val="009B6961"/>
    <w:rPr>
      <w:color w:val="605E5C"/>
      <w:shd w:val="clear" w:color="auto" w:fill="E1DFDD"/>
    </w:rPr>
  </w:style>
  <w:style w:type="paragraph" w:styleId="Header">
    <w:name w:val="header"/>
    <w:basedOn w:val="Normal"/>
    <w:link w:val="HeaderChar"/>
    <w:uiPriority w:val="99"/>
    <w:unhideWhenUsed/>
    <w:rsid w:val="00CA61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6138"/>
  </w:style>
  <w:style w:type="paragraph" w:styleId="Footer">
    <w:name w:val="footer"/>
    <w:basedOn w:val="Normal"/>
    <w:link w:val="FooterChar"/>
    <w:uiPriority w:val="99"/>
    <w:unhideWhenUsed/>
    <w:rsid w:val="00CA61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138"/>
  </w:style>
  <w:style w:type="character" w:styleId="FollowedHyperlink">
    <w:name w:val="FollowedHyperlink"/>
    <w:basedOn w:val="DefaultParagraphFont"/>
    <w:uiPriority w:val="99"/>
    <w:semiHidden/>
    <w:unhideWhenUsed/>
    <w:rsid w:val="009435E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image" Target="media/image7.jpe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1.jpeg"/><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hyperlink" Target="https://nps01.sharepoint.com/:x:/s/AltFuelsCapstonePM/IQATvnqqQEa3TKCE8bQROBApAet2WwRJzCLiVy5u8D5UI6k?e=VleqT6"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olab.research.google.com/drive/1ktszdgkvNF4pJeA0Lfw79Js2NBPqJK6I?usp=sharing" TargetMode="External"/><Relationship Id="rId5"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theme" Target="theme/theme1.xml"/><Relationship Id="rId10" Type="http://schemas.openxmlformats.org/officeDocument/2006/relationships/hyperlink" Target="https://nps01.sharepoint.com/:f:/s/AltFuelsCapstonePM/IgBvKqiI_d7oSYR4yvAYZEZnAZIvCWRXw9cpKbce4wEd4q4?e=rqFqE1" TargetMode="External"/><Relationship Id="rId19" Type="http://schemas.openxmlformats.org/officeDocument/2006/relationships/image" Target="media/image8.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f4ded4e-f455-44c3-80cc-38790837b175">
      <Terms xmlns="http://schemas.microsoft.com/office/infopath/2007/PartnerControls"/>
    </lcf76f155ced4ddcb4097134ff3c332f>
    <TaxCatchAll xmlns="330617ef-d5c4-47fa-9557-0b631b6b6e5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0C176F6EC7D499227FDCEECB1478F" ma:contentTypeVersion="11" ma:contentTypeDescription="Create a new document." ma:contentTypeScope="" ma:versionID="281787181996527d62ac6c001d590de1">
  <xsd:schema xmlns:xsd="http://www.w3.org/2001/XMLSchema" xmlns:xs="http://www.w3.org/2001/XMLSchema" xmlns:p="http://schemas.microsoft.com/office/2006/metadata/properties" xmlns:ns2="5f4ded4e-f455-44c3-80cc-38790837b175" xmlns:ns3="330617ef-d5c4-47fa-9557-0b631b6b6e5b" targetNamespace="http://schemas.microsoft.com/office/2006/metadata/properties" ma:root="true" ma:fieldsID="5fb0b877c6b54eb1c812f4e98dca273f" ns2:_="" ns3:_="">
    <xsd:import namespace="5f4ded4e-f455-44c3-80cc-38790837b175"/>
    <xsd:import namespace="330617ef-d5c4-47fa-9557-0b631b6b6e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4ded4e-f455-44c3-80cc-38790837b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d3d128b-9ae0-43bc-bb56-1c887092213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30617ef-d5c4-47fa-9557-0b631b6b6e5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d619486-dd95-4bf6-9708-67784305781c}" ma:internalName="TaxCatchAll" ma:showField="CatchAllData" ma:web="330617ef-d5c4-47fa-9557-0b631b6b6e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92AA9B-B6B3-4BDA-8D12-DA563595305F}">
  <ds:schemaRefs>
    <ds:schemaRef ds:uri="http://schemas.microsoft.com/sharepoint/v3/contenttype/forms"/>
  </ds:schemaRefs>
</ds:datastoreItem>
</file>

<file path=customXml/itemProps2.xml><?xml version="1.0" encoding="utf-8"?>
<ds:datastoreItem xmlns:ds="http://schemas.openxmlformats.org/officeDocument/2006/customXml" ds:itemID="{229C66E2-936D-498D-A7BE-21D87579BA5F}">
  <ds:schemaRefs>
    <ds:schemaRef ds:uri="http://schemas.microsoft.com/office/2006/metadata/properties"/>
    <ds:schemaRef ds:uri="http://schemas.microsoft.com/office/infopath/2007/PartnerControls"/>
    <ds:schemaRef ds:uri="5f4ded4e-f455-44c3-80cc-38790837b175"/>
    <ds:schemaRef ds:uri="330617ef-d5c4-47fa-9557-0b631b6b6e5b"/>
  </ds:schemaRefs>
</ds:datastoreItem>
</file>

<file path=customXml/itemProps3.xml><?xml version="1.0" encoding="utf-8"?>
<ds:datastoreItem xmlns:ds="http://schemas.openxmlformats.org/officeDocument/2006/customXml" ds:itemID="{AABD1AAC-3EA4-478C-BF8A-C5ADE51105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4ded4e-f455-44c3-80cc-38790837b175"/>
    <ds:schemaRef ds:uri="330617ef-d5c4-47fa-9557-0b631b6b6e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0</Pages>
  <Words>0</Words>
  <Characters>0</Characters>
  <Application>Microsoft Office Word</Application>
  <DocSecurity>4</DocSecurity>
  <Lines>0</Lines>
  <Paragraphs>0</Paragraphs>
  <ScaleCrop>false</ScaleCrop>
  <Company>Naval Postgraduate School</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Hopping, Jakob (CIV)</dc:creator>
  <cp:keywords/>
  <dc:description/>
  <cp:lastModifiedBy>Hopping, Jakob (CIV)</cp:lastModifiedBy>
  <cp:revision>54</cp:revision>
  <dcterms:created xsi:type="dcterms:W3CDTF">2026-05-25T15:53:00Z</dcterms:created>
  <dcterms:modified xsi:type="dcterms:W3CDTF">2026-05-25T22:01:00Z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cbbd4a6-dc2f-44d9-ad2c-c28d4679873f_Enabled">
    <vt:lpwstr>true</vt:lpwstr>
  </property>
  <property fmtid="{D5CDD505-2E9C-101B-9397-08002B2CF9AE}" pid="3" name="MSIP_Label_acbbd4a6-dc2f-44d9-ad2c-c28d4679873f_SetDate">
    <vt:lpwstr>2026-05-25T15:54:25Z</vt:lpwstr>
  </property>
  <property fmtid="{D5CDD505-2E9C-101B-9397-08002B2CF9AE}" pid="4" name="MSIP_Label_acbbd4a6-dc2f-44d9-ad2c-c28d4679873f_Method">
    <vt:lpwstr>Standard</vt:lpwstr>
  </property>
  <property fmtid="{D5CDD505-2E9C-101B-9397-08002B2CF9AE}" pid="5" name="MSIP_Label_acbbd4a6-dc2f-44d9-ad2c-c28d4679873f_Name">
    <vt:lpwstr>No Label</vt:lpwstr>
  </property>
  <property fmtid="{D5CDD505-2E9C-101B-9397-08002B2CF9AE}" pid="6" name="MSIP_Label_acbbd4a6-dc2f-44d9-ad2c-c28d4679873f_SiteId">
    <vt:lpwstr>6d936231-a517-40ea-9199-f7578963378e</vt:lpwstr>
  </property>
  <property fmtid="{D5CDD505-2E9C-101B-9397-08002B2CF9AE}" pid="7" name="MSIP_Label_acbbd4a6-dc2f-44d9-ad2c-c28d4679873f_ActionId">
    <vt:lpwstr>8e4cf1db-1ac5-4b94-9b44-734afc4bf67b</vt:lpwstr>
  </property>
  <property fmtid="{D5CDD505-2E9C-101B-9397-08002B2CF9AE}" pid="8" name="MSIP_Label_acbbd4a6-dc2f-44d9-ad2c-c28d4679873f_ContentBits">
    <vt:lpwstr>0</vt:lpwstr>
  </property>
  <property fmtid="{D5CDD505-2E9C-101B-9397-08002B2CF9AE}" pid="9" name="MSIP_Label_acbbd4a6-dc2f-44d9-ad2c-c28d4679873f_Tag">
    <vt:lpwstr>10, 3, 0, 1</vt:lpwstr>
  </property>
  <property fmtid="{D5CDD505-2E9C-101B-9397-08002B2CF9AE}" pid="10" name="MediaServiceImageTags">
    <vt:lpwstr/>
  </property>
  <property fmtid="{D5CDD505-2E9C-101B-9397-08002B2CF9AE}" pid="11" name="ContentTypeId">
    <vt:lpwstr>0x01010061D0C176F6EC7D499227FDCEECB1478F</vt:lpwstr>
  </property>
  <property fmtid="{D5CDD505-2E9C-101B-9397-08002B2CF9AE}" pid="12" name="ComplianceAssetId">
    <vt:lpwstr/>
  </property>
  <property fmtid="{D5CDD505-2E9C-101B-9397-08002B2CF9AE}" pid="13" name="_ExtendedDescription">
    <vt:lpwstr/>
  </property>
  <property fmtid="{D5CDD505-2E9C-101B-9397-08002B2CF9AE}" pid="14" name="TriggerFlowInfo">
    <vt:lpwstr/>
  </property>
</Properties>
</file>