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C7CB1" w14:textId="2BA6A95B" w:rsidR="00073379" w:rsidRDefault="00F62502" w:rsidP="00F62502">
      <w:r w:rsidRPr="00F62502">
        <w:rPr>
          <w:b/>
        </w:rPr>
        <w:t>Title:</w:t>
      </w:r>
      <w:r>
        <w:t xml:space="preserve"> </w:t>
      </w:r>
      <w:r w:rsidR="000E3DB3">
        <w:t>A</w:t>
      </w:r>
      <w:r w:rsidR="00693668">
        <w:t xml:space="preserve"> review of organic </w:t>
      </w:r>
      <w:proofErr w:type="spellStart"/>
      <w:r w:rsidR="00693668">
        <w:t>rankine</w:t>
      </w:r>
      <w:proofErr w:type="spellEnd"/>
      <w:r w:rsidR="00693668">
        <w:t xml:space="preserve"> cycles (ORCs) for the recovery of low-grade waste heat</w:t>
      </w:r>
    </w:p>
    <w:p w14:paraId="742615E5" w14:textId="73A35C71" w:rsidR="00F62502" w:rsidRDefault="00F62502" w:rsidP="00F62502">
      <w:r w:rsidRPr="00F62502">
        <w:rPr>
          <w:b/>
        </w:rPr>
        <w:t>Author(s):</w:t>
      </w:r>
      <w:r>
        <w:t xml:space="preserve"> </w:t>
      </w:r>
      <w:r w:rsidR="00693668">
        <w:t>T. C. Hung, T. Y. Shai, and S. K. Wang</w:t>
      </w:r>
    </w:p>
    <w:p w14:paraId="746D171C" w14:textId="4CE890D5" w:rsidR="00F62502" w:rsidRDefault="00F62502" w:rsidP="00F62502">
      <w:r w:rsidRPr="00F62502">
        <w:rPr>
          <w:b/>
        </w:rPr>
        <w:t>Published:</w:t>
      </w:r>
      <w:r w:rsidR="00693668">
        <w:t xml:space="preserve"> </w:t>
      </w:r>
      <w:r w:rsidR="009E752A">
        <w:t>Energy</w:t>
      </w:r>
      <w:r w:rsidR="007C01D3">
        <w:t xml:space="preserve"> Vol 22 No. 7 pp 661-667</w:t>
      </w:r>
    </w:p>
    <w:p w14:paraId="6D388B1C" w14:textId="1C6C429A" w:rsidR="00607EE7" w:rsidRDefault="000E3DB3" w:rsidP="00F62502">
      <w:r>
        <w:rPr>
          <w:b/>
        </w:rPr>
        <w:t>Keywords:</w:t>
      </w:r>
      <w:r w:rsidR="00693668">
        <w:rPr>
          <w:b/>
        </w:rPr>
        <w:t xml:space="preserve"> </w:t>
      </w:r>
    </w:p>
    <w:p w14:paraId="34C06540" w14:textId="12EB61E7" w:rsidR="00B554A8" w:rsidRDefault="00B554A8" w:rsidP="0082724D"/>
    <w:p w14:paraId="27017E23" w14:textId="4DE222A1" w:rsidR="00693668" w:rsidRDefault="00916E7B" w:rsidP="00693668">
      <w:r>
        <w:t xml:space="preserve">From the abstract: </w:t>
      </w:r>
      <w:r w:rsidR="00693668">
        <w:t xml:space="preserve">“Isentropic fluids are most suitable for recovering low-temperature waste heat. </w:t>
      </w:r>
      <w:proofErr w:type="spellStart"/>
      <w:r w:rsidR="00693668">
        <w:t>Freons</w:t>
      </w:r>
      <w:proofErr w:type="spellEnd"/>
      <w:r w:rsidR="00693668">
        <w:t xml:space="preserve"> and their alternatives have been studied and shown similar system responses in ORCs.”</w:t>
      </w:r>
    </w:p>
    <w:p w14:paraId="77576914" w14:textId="77777777" w:rsidR="00693668" w:rsidRDefault="00693668" w:rsidP="00693668"/>
    <w:p w14:paraId="6F67285D" w14:textId="584ED03D" w:rsidR="00693668" w:rsidRDefault="00DD632C" w:rsidP="00693668">
      <w:r>
        <w:t xml:space="preserve">The </w:t>
      </w:r>
      <w:proofErr w:type="spellStart"/>
      <w:r>
        <w:t>thermophysical</w:t>
      </w:r>
      <w:proofErr w:type="spellEnd"/>
      <w:r>
        <w:t xml:space="preserve"> properties of working fluids are compared and presented in Table 1. It is apparent that dry and isentropic organic fluids generally have much lower relative enthalpy drops during expansion than the water-steam </w:t>
      </w:r>
      <w:proofErr w:type="spellStart"/>
      <w:r>
        <w:t>misture</w:t>
      </w:r>
      <w:proofErr w:type="spellEnd"/>
      <w:r>
        <w:t>. Therefore, a single-stage turbine is usually used in ORC.</w:t>
      </w:r>
    </w:p>
    <w:p w14:paraId="375F2658" w14:textId="77777777" w:rsidR="00DD632C" w:rsidRDefault="00DD632C" w:rsidP="00693668"/>
    <w:p w14:paraId="62979EEE" w14:textId="6DB90A71" w:rsidR="00DD632C" w:rsidRPr="00B64813" w:rsidRDefault="00DD632C" w:rsidP="00693668">
      <w:r>
        <w:t>Unlike water, most organic fluids suffer chemical decomposition and deterioration at high temperatures and pressures.</w:t>
      </w:r>
    </w:p>
    <w:p w14:paraId="7BC94C5E" w14:textId="0043CD90" w:rsidR="009E544B" w:rsidRDefault="009E544B" w:rsidP="0082724D"/>
    <w:p w14:paraId="4B12B161" w14:textId="2E8FB2D5" w:rsidR="007C01D3" w:rsidRPr="00B64813" w:rsidRDefault="007C01D3" w:rsidP="0082724D">
      <w:r>
        <w:t>It appeared that system efficiency did not seem to vary significantly with turbine inlet pressure for the working fluids studied; though working pressure increases did yield modest efficiency gains. System efficiency was also shown to be reduced by higher condenser outlet temperatures. It was posited that ambient temperature conditions may be a driver for this finding.</w:t>
      </w:r>
      <w:bookmarkStart w:id="0" w:name="_GoBack"/>
      <w:bookmarkEnd w:id="0"/>
    </w:p>
    <w:sectPr w:rsidR="007C01D3" w:rsidRPr="00B64813">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5F577" w14:textId="77777777" w:rsidR="003A7796" w:rsidRDefault="003A7796" w:rsidP="004D294E">
      <w:pPr>
        <w:spacing w:line="240" w:lineRule="auto"/>
      </w:pPr>
      <w:r>
        <w:separator/>
      </w:r>
    </w:p>
  </w:endnote>
  <w:endnote w:type="continuationSeparator" w:id="0">
    <w:p w14:paraId="331F65BA" w14:textId="77777777" w:rsidR="003A7796" w:rsidRDefault="003A7796"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75C1E" w14:textId="77777777" w:rsidR="003A7796" w:rsidRDefault="003A7796" w:rsidP="004D294E">
      <w:pPr>
        <w:spacing w:line="240" w:lineRule="auto"/>
      </w:pPr>
      <w:r>
        <w:separator/>
      </w:r>
    </w:p>
  </w:footnote>
  <w:footnote w:type="continuationSeparator" w:id="0">
    <w:p w14:paraId="3D102DB0" w14:textId="77777777" w:rsidR="003A7796" w:rsidRDefault="003A7796"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96338" w14:textId="77777777" w:rsidR="004D294E" w:rsidRDefault="004D294E" w:rsidP="004D294E">
    <w:pPr>
      <w:pStyle w:val="Header"/>
      <w:jc w:val="right"/>
    </w:pPr>
    <w:r>
      <w:t xml:space="preserve">Clapp | </w:t>
    </w:r>
    <w:r>
      <w:fldChar w:fldCharType="begin"/>
    </w:r>
    <w:r>
      <w:instrText xml:space="preserve"> PAGE   \* MERGEFORMAT </w:instrText>
    </w:r>
    <w:r>
      <w:fldChar w:fldCharType="separate"/>
    </w:r>
    <w:r w:rsidR="007C01D3">
      <w:rPr>
        <w:noProof/>
      </w:rPr>
      <w:t>1</w:t>
    </w:r>
    <w:r>
      <w:fldChar w:fldCharType="end"/>
    </w:r>
    <w:r>
      <w:t xml:space="preserve"> of </w:t>
    </w:r>
    <w:r w:rsidR="00265CFB">
      <w:rPr>
        <w:noProof/>
      </w:rPr>
      <w:fldChar w:fldCharType="begin"/>
    </w:r>
    <w:r w:rsidR="00265CFB">
      <w:rPr>
        <w:noProof/>
      </w:rPr>
      <w:instrText xml:space="preserve"> NUMPAGES   \* MERGEFORMAT </w:instrText>
    </w:r>
    <w:r w:rsidR="00265CFB">
      <w:rPr>
        <w:noProof/>
      </w:rPr>
      <w:fldChar w:fldCharType="separate"/>
    </w:r>
    <w:r w:rsidR="007C01D3">
      <w:rPr>
        <w:noProof/>
      </w:rPr>
      <w:t>1</w:t>
    </w:r>
    <w:r w:rsidR="00265CF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EF1"/>
    <w:multiLevelType w:val="hybridMultilevel"/>
    <w:tmpl w:val="6A5E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2354CF"/>
    <w:multiLevelType w:val="hybridMultilevel"/>
    <w:tmpl w:val="80D84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4"/>
    <w:rsid w:val="00036FE4"/>
    <w:rsid w:val="00056CEC"/>
    <w:rsid w:val="00061827"/>
    <w:rsid w:val="00073379"/>
    <w:rsid w:val="0007442E"/>
    <w:rsid w:val="000B380D"/>
    <w:rsid w:val="000D35C2"/>
    <w:rsid w:val="000E3DB3"/>
    <w:rsid w:val="00116F2E"/>
    <w:rsid w:val="00121351"/>
    <w:rsid w:val="00135124"/>
    <w:rsid w:val="00140FBC"/>
    <w:rsid w:val="001920C4"/>
    <w:rsid w:val="00194A6E"/>
    <w:rsid w:val="001E127C"/>
    <w:rsid w:val="001F6E00"/>
    <w:rsid w:val="00212886"/>
    <w:rsid w:val="00240DDC"/>
    <w:rsid w:val="002530C0"/>
    <w:rsid w:val="00265CFB"/>
    <w:rsid w:val="00277433"/>
    <w:rsid w:val="00295791"/>
    <w:rsid w:val="0029704F"/>
    <w:rsid w:val="00384788"/>
    <w:rsid w:val="003A7796"/>
    <w:rsid w:val="0041030A"/>
    <w:rsid w:val="00431E15"/>
    <w:rsid w:val="00454E70"/>
    <w:rsid w:val="00472758"/>
    <w:rsid w:val="004861C4"/>
    <w:rsid w:val="00491A2A"/>
    <w:rsid w:val="004D294E"/>
    <w:rsid w:val="004D4CCC"/>
    <w:rsid w:val="00514531"/>
    <w:rsid w:val="00516AD5"/>
    <w:rsid w:val="00531E7D"/>
    <w:rsid w:val="00534A5B"/>
    <w:rsid w:val="00562ACC"/>
    <w:rsid w:val="005C5FF3"/>
    <w:rsid w:val="00607EE7"/>
    <w:rsid w:val="006219D6"/>
    <w:rsid w:val="00636365"/>
    <w:rsid w:val="00693668"/>
    <w:rsid w:val="006B6843"/>
    <w:rsid w:val="006E79E2"/>
    <w:rsid w:val="006F153F"/>
    <w:rsid w:val="00746324"/>
    <w:rsid w:val="007516E3"/>
    <w:rsid w:val="007B358B"/>
    <w:rsid w:val="007C01D3"/>
    <w:rsid w:val="007C07BB"/>
    <w:rsid w:val="00803C67"/>
    <w:rsid w:val="0082724D"/>
    <w:rsid w:val="0087720A"/>
    <w:rsid w:val="008A1A26"/>
    <w:rsid w:val="008A6340"/>
    <w:rsid w:val="0090592F"/>
    <w:rsid w:val="00905C3A"/>
    <w:rsid w:val="00916B2B"/>
    <w:rsid w:val="00916E7B"/>
    <w:rsid w:val="00943A7C"/>
    <w:rsid w:val="00977455"/>
    <w:rsid w:val="009843B1"/>
    <w:rsid w:val="00997614"/>
    <w:rsid w:val="009A729B"/>
    <w:rsid w:val="009B47BF"/>
    <w:rsid w:val="009E544B"/>
    <w:rsid w:val="009E752A"/>
    <w:rsid w:val="00A26937"/>
    <w:rsid w:val="00A53992"/>
    <w:rsid w:val="00AF6F5E"/>
    <w:rsid w:val="00B14D4F"/>
    <w:rsid w:val="00B554A8"/>
    <w:rsid w:val="00B64813"/>
    <w:rsid w:val="00B66FD9"/>
    <w:rsid w:val="00B80177"/>
    <w:rsid w:val="00BB6A5E"/>
    <w:rsid w:val="00BD046D"/>
    <w:rsid w:val="00C47C3B"/>
    <w:rsid w:val="00C5633A"/>
    <w:rsid w:val="00C94AD3"/>
    <w:rsid w:val="00CA438D"/>
    <w:rsid w:val="00CA4CFB"/>
    <w:rsid w:val="00CE270B"/>
    <w:rsid w:val="00D05881"/>
    <w:rsid w:val="00D37E20"/>
    <w:rsid w:val="00D44B7A"/>
    <w:rsid w:val="00D72EB4"/>
    <w:rsid w:val="00D776D1"/>
    <w:rsid w:val="00DA6ED3"/>
    <w:rsid w:val="00DB4169"/>
    <w:rsid w:val="00DD632C"/>
    <w:rsid w:val="00E12650"/>
    <w:rsid w:val="00E47BAC"/>
    <w:rsid w:val="00E55AA0"/>
    <w:rsid w:val="00EC4E7D"/>
    <w:rsid w:val="00EE3CAC"/>
    <w:rsid w:val="00F235AA"/>
    <w:rsid w:val="00F37DD1"/>
    <w:rsid w:val="00F62502"/>
    <w:rsid w:val="00F83319"/>
    <w:rsid w:val="00FC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0E3D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D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BCS08</b:Tag>
    <b:SourceType>Report</b:SourceType>
    <b:Guid>{65C25C4B-C377-446F-8712-567318D309C2}</b:Guid>
    <b:Title>Waste Heat Recovery: - Technology and Opportunities in U.S. Industry -</b:Title>
    <b:Year>2008</b:Year>
    <b:Author>
      <b:Author>
        <b:Corporate>BCS, Incorporated</b:Corporate>
      </b:Author>
    </b:Author>
    <b:RefOrder>1</b:RefOrder>
  </b:Source>
  <b:Source>
    <b:Tag>Wik17</b:Tag>
    <b:SourceType>InternetSite</b:SourceType>
    <b:Guid>{103DAAD6-3D15-45EA-A3D5-8613F1347220}</b:Guid>
    <b:Year>2017</b:Year>
    <b:InternetSiteTitle>Wikipedia</b:InternetSiteTitle>
    <b:Month>December</b:Month>
    <b:Day>15</b:Day>
    <b:URL>https://en.wikipedia.org/wiki/Carnot_cycle</b:URL>
    <b:RefOrder>2</b:RefOrder>
  </b:Source>
  <b:Source>
    <b:Tag>hel17</b:Tag>
    <b:SourceType>InternetSite</b:SourceType>
    <b:Guid>{75D7327C-D04D-47A5-A85E-9833400D3037}</b:Guid>
    <b:InternetSiteTitle>hellafunctional</b:InternetSiteTitle>
    <b:Year>2017</b:Year>
    <b:Month>December</b:Month>
    <b:Day>28</b:Day>
    <b:URL>https://hellafunctional.com/?p=629</b:URL>
    <b:RefOrder>3</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4</b:RefOrder>
  </b:Source>
</b:Sources>
</file>

<file path=customXml/itemProps1.xml><?xml version="1.0" encoding="utf-8"?>
<ds:datastoreItem xmlns:ds="http://schemas.openxmlformats.org/officeDocument/2006/customXml" ds:itemID="{2E122330-B1E4-4725-8A42-AEBF1E6B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7</cp:revision>
  <dcterms:created xsi:type="dcterms:W3CDTF">2018-09-17T20:52:00Z</dcterms:created>
  <dcterms:modified xsi:type="dcterms:W3CDTF">2018-09-23T00:13:00Z</dcterms:modified>
</cp:coreProperties>
</file>