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C7CB1" w14:textId="27B730C3" w:rsidR="00073379" w:rsidRDefault="00F62502" w:rsidP="00F62502">
      <w:r w:rsidRPr="00F62502">
        <w:rPr>
          <w:b/>
        </w:rPr>
        <w:t>Title:</w:t>
      </w:r>
      <w:r>
        <w:t xml:space="preserve"> </w:t>
      </w:r>
      <w:r w:rsidR="00432C7C" w:rsidRPr="00432C7C">
        <w:t>Waste heat recovery systems for internal combustion engines A review</w:t>
      </w:r>
    </w:p>
    <w:p w14:paraId="742615E5" w14:textId="17FE043D" w:rsidR="00F62502" w:rsidRDefault="00F62502" w:rsidP="00F62502">
      <w:r w:rsidRPr="00F62502">
        <w:rPr>
          <w:b/>
        </w:rPr>
        <w:t>Author(s):</w:t>
      </w:r>
      <w:r>
        <w:t xml:space="preserve"> </w:t>
      </w:r>
      <w:r w:rsidR="00432C7C">
        <w:t xml:space="preserve">Amit Md. </w:t>
      </w:r>
      <w:proofErr w:type="spellStart"/>
      <w:r w:rsidR="00432C7C">
        <w:t>Estiaque</w:t>
      </w:r>
      <w:proofErr w:type="spellEnd"/>
      <w:r w:rsidR="00432C7C">
        <w:t xml:space="preserve"> </w:t>
      </w:r>
      <w:proofErr w:type="spellStart"/>
      <w:r w:rsidR="00432C7C">
        <w:t>Arefin</w:t>
      </w:r>
      <w:proofErr w:type="spellEnd"/>
      <w:r w:rsidR="00432C7C">
        <w:t xml:space="preserve">, </w:t>
      </w:r>
      <w:proofErr w:type="spellStart"/>
      <w:r w:rsidR="00432C7C">
        <w:t>Mahadi</w:t>
      </w:r>
      <w:proofErr w:type="spellEnd"/>
      <w:r w:rsidR="00432C7C">
        <w:t xml:space="preserve"> Hasan </w:t>
      </w:r>
      <w:proofErr w:type="spellStart"/>
      <w:r w:rsidR="00432C7C">
        <w:t>Masud</w:t>
      </w:r>
      <w:proofErr w:type="spellEnd"/>
      <w:r w:rsidR="00432C7C">
        <w:t xml:space="preserve">, Dr. Mohammad U. H. </w:t>
      </w:r>
      <w:proofErr w:type="spellStart"/>
      <w:r w:rsidR="00432C7C">
        <w:t>Joardder</w:t>
      </w:r>
      <w:proofErr w:type="spellEnd"/>
      <w:r w:rsidR="00432C7C">
        <w:t xml:space="preserve">, </w:t>
      </w:r>
      <w:proofErr w:type="spellStart"/>
      <w:r w:rsidR="00432C7C">
        <w:t>Monjur</w:t>
      </w:r>
      <w:proofErr w:type="spellEnd"/>
      <w:r w:rsidR="00432C7C">
        <w:t xml:space="preserve"> </w:t>
      </w:r>
      <w:proofErr w:type="spellStart"/>
      <w:r w:rsidR="00432C7C">
        <w:t>Mourshed</w:t>
      </w:r>
      <w:proofErr w:type="spellEnd"/>
      <w:r w:rsidR="00432C7C">
        <w:t xml:space="preserve">, </w:t>
      </w:r>
      <w:proofErr w:type="spellStart"/>
      <w:r w:rsidR="00432C7C">
        <w:t>Naim</w:t>
      </w:r>
      <w:proofErr w:type="spellEnd"/>
      <w:r w:rsidR="00432C7C">
        <w:t>-UI-Hasan, Fazlur Rashid</w:t>
      </w:r>
    </w:p>
    <w:p w14:paraId="746D171C" w14:textId="0187BE63" w:rsidR="00F62502" w:rsidRDefault="00F62502" w:rsidP="00F62502">
      <w:r w:rsidRPr="00F62502">
        <w:rPr>
          <w:b/>
        </w:rPr>
        <w:t>Published:</w:t>
      </w:r>
      <w:r>
        <w:t xml:space="preserve"> </w:t>
      </w:r>
      <w:r w:rsidR="00432C7C">
        <w:t>1</w:t>
      </w:r>
      <w:r w:rsidR="00432C7C" w:rsidRPr="00432C7C">
        <w:rPr>
          <w:vertAlign w:val="superscript"/>
        </w:rPr>
        <w:t>st</w:t>
      </w:r>
      <w:r w:rsidR="00432C7C">
        <w:t xml:space="preserve"> International Conference on Mechanical Engineering and Applied Science (ICMEAS) Military Institute of Science and Technology, Dhaka, Bangladesh</w:t>
      </w:r>
    </w:p>
    <w:p w14:paraId="6D388B1C" w14:textId="4F9F8E77" w:rsidR="00607EE7" w:rsidRDefault="000E3DB3" w:rsidP="00F62502">
      <w:pPr>
        <w:rPr>
          <w:b/>
        </w:rPr>
      </w:pPr>
      <w:r>
        <w:rPr>
          <w:b/>
        </w:rPr>
        <w:t xml:space="preserve">Keywords: </w:t>
      </w:r>
    </w:p>
    <w:p w14:paraId="37295568" w14:textId="77777777" w:rsidR="00432C7C" w:rsidRDefault="00432C7C" w:rsidP="00F62502"/>
    <w:p w14:paraId="34C06540" w14:textId="2EA664B9" w:rsidR="00B554A8" w:rsidRDefault="00432C7C" w:rsidP="0082724D">
      <w:r>
        <w:t>This is something of a meta-study looking at the feasibility of various types of heat recovery systems and viability of different types of heat sources based on the characteristics of those sources.</w:t>
      </w:r>
    </w:p>
    <w:p w14:paraId="4072D331" w14:textId="101CCB4E" w:rsidR="004337E9" w:rsidRDefault="004337E9" w:rsidP="0082724D"/>
    <w:p w14:paraId="3BB03445" w14:textId="618F1811" w:rsidR="004337E9" w:rsidRDefault="004337E9" w:rsidP="0082724D">
      <w:r>
        <w:t>This paper is weirdly conversational. Though it does contain some nice concise overviews of various heat recovery methods.</w:t>
      </w:r>
      <w:bookmarkStart w:id="0" w:name="_GoBack"/>
      <w:bookmarkEnd w:id="0"/>
    </w:p>
    <w:p w14:paraId="7BC94C5E" w14:textId="5A6227FC" w:rsidR="009E544B" w:rsidRPr="00B64813" w:rsidRDefault="00D05881" w:rsidP="0082724D">
      <w:r>
        <w:t xml:space="preserve"> </w:t>
      </w:r>
    </w:p>
    <w:sectPr w:rsidR="009E544B" w:rsidRPr="00B64813">
      <w:headerReference w:type="default" r:id="rId8"/>
      <w:endnotePr>
        <w:numFmt w:val="decimal"/>
      </w:end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904447" w14:textId="77777777" w:rsidR="00867DE2" w:rsidRDefault="00867DE2" w:rsidP="004D294E">
      <w:pPr>
        <w:spacing w:line="240" w:lineRule="auto"/>
      </w:pPr>
      <w:r>
        <w:separator/>
      </w:r>
    </w:p>
  </w:endnote>
  <w:endnote w:type="continuationSeparator" w:id="0">
    <w:p w14:paraId="709D8F89" w14:textId="77777777" w:rsidR="00867DE2" w:rsidRDefault="00867DE2" w:rsidP="004D29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1DA220" w14:textId="77777777" w:rsidR="00867DE2" w:rsidRDefault="00867DE2" w:rsidP="004D294E">
      <w:pPr>
        <w:spacing w:line="240" w:lineRule="auto"/>
      </w:pPr>
      <w:r>
        <w:separator/>
      </w:r>
    </w:p>
  </w:footnote>
  <w:footnote w:type="continuationSeparator" w:id="0">
    <w:p w14:paraId="37A53ACA" w14:textId="77777777" w:rsidR="00867DE2" w:rsidRDefault="00867DE2" w:rsidP="004D29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796338" w14:textId="77777777" w:rsidR="004D294E" w:rsidRDefault="004D294E" w:rsidP="004D294E">
    <w:pPr>
      <w:pStyle w:val="Header"/>
      <w:jc w:val="right"/>
    </w:pPr>
    <w:r>
      <w:t xml:space="preserve">Clapp | </w:t>
    </w:r>
    <w:r>
      <w:fldChar w:fldCharType="begin"/>
    </w:r>
    <w:r>
      <w:instrText xml:space="preserve"> PAGE   \* MERGEFORMAT </w:instrText>
    </w:r>
    <w:r>
      <w:fldChar w:fldCharType="separate"/>
    </w:r>
    <w:r w:rsidR="00D05881">
      <w:rPr>
        <w:noProof/>
      </w:rPr>
      <w:t>1</w:t>
    </w:r>
    <w:r>
      <w:fldChar w:fldCharType="end"/>
    </w:r>
    <w:r>
      <w:t xml:space="preserve"> of </w:t>
    </w:r>
    <w:r w:rsidR="00265CFB">
      <w:rPr>
        <w:noProof/>
      </w:rPr>
      <w:fldChar w:fldCharType="begin"/>
    </w:r>
    <w:r w:rsidR="00265CFB">
      <w:rPr>
        <w:noProof/>
      </w:rPr>
      <w:instrText xml:space="preserve"> NUMPAGES   \* MERGEFORMAT </w:instrText>
    </w:r>
    <w:r w:rsidR="00265CFB">
      <w:rPr>
        <w:noProof/>
      </w:rPr>
      <w:fldChar w:fldCharType="separate"/>
    </w:r>
    <w:r w:rsidR="00D05881">
      <w:rPr>
        <w:noProof/>
      </w:rPr>
      <w:t>1</w:t>
    </w:r>
    <w:r w:rsidR="00265CFB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57EF1"/>
    <w:multiLevelType w:val="hybridMultilevel"/>
    <w:tmpl w:val="6A5E1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733AB"/>
    <w:multiLevelType w:val="multilevel"/>
    <w:tmpl w:val="2ED036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1155478"/>
    <w:multiLevelType w:val="hybridMultilevel"/>
    <w:tmpl w:val="3D683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CA0FBE"/>
    <w:multiLevelType w:val="multilevel"/>
    <w:tmpl w:val="5BFC6EB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B71725D"/>
    <w:multiLevelType w:val="hybridMultilevel"/>
    <w:tmpl w:val="4118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2354CF"/>
    <w:multiLevelType w:val="hybridMultilevel"/>
    <w:tmpl w:val="80D84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7614"/>
    <w:rsid w:val="00036FE4"/>
    <w:rsid w:val="00056CEC"/>
    <w:rsid w:val="00061827"/>
    <w:rsid w:val="00073379"/>
    <w:rsid w:val="0007442E"/>
    <w:rsid w:val="000B380D"/>
    <w:rsid w:val="000D35C2"/>
    <w:rsid w:val="000E3DB3"/>
    <w:rsid w:val="00116F2E"/>
    <w:rsid w:val="00121351"/>
    <w:rsid w:val="00135124"/>
    <w:rsid w:val="00140FBC"/>
    <w:rsid w:val="001920C4"/>
    <w:rsid w:val="00194A6E"/>
    <w:rsid w:val="001E127C"/>
    <w:rsid w:val="001F6E00"/>
    <w:rsid w:val="00212886"/>
    <w:rsid w:val="00240DDC"/>
    <w:rsid w:val="002530C0"/>
    <w:rsid w:val="00265CFB"/>
    <w:rsid w:val="00277433"/>
    <w:rsid w:val="00295791"/>
    <w:rsid w:val="0029704F"/>
    <w:rsid w:val="00384788"/>
    <w:rsid w:val="0041030A"/>
    <w:rsid w:val="00431E15"/>
    <w:rsid w:val="00432C7C"/>
    <w:rsid w:val="004337E9"/>
    <w:rsid w:val="00454E70"/>
    <w:rsid w:val="00472758"/>
    <w:rsid w:val="004861C4"/>
    <w:rsid w:val="00491A2A"/>
    <w:rsid w:val="004D294E"/>
    <w:rsid w:val="004D4CCC"/>
    <w:rsid w:val="00514531"/>
    <w:rsid w:val="00516AD5"/>
    <w:rsid w:val="00531E7D"/>
    <w:rsid w:val="00534A5B"/>
    <w:rsid w:val="00562ACC"/>
    <w:rsid w:val="005C5FF3"/>
    <w:rsid w:val="00607EE7"/>
    <w:rsid w:val="006219D6"/>
    <w:rsid w:val="00636365"/>
    <w:rsid w:val="006B6843"/>
    <w:rsid w:val="006E79E2"/>
    <w:rsid w:val="006F153F"/>
    <w:rsid w:val="00746324"/>
    <w:rsid w:val="007516E3"/>
    <w:rsid w:val="007B358B"/>
    <w:rsid w:val="007C07BB"/>
    <w:rsid w:val="00803C67"/>
    <w:rsid w:val="0082724D"/>
    <w:rsid w:val="00867DE2"/>
    <w:rsid w:val="0087720A"/>
    <w:rsid w:val="008A1A26"/>
    <w:rsid w:val="008A6340"/>
    <w:rsid w:val="0090592F"/>
    <w:rsid w:val="00905C3A"/>
    <w:rsid w:val="00916B2B"/>
    <w:rsid w:val="00916E7B"/>
    <w:rsid w:val="00943A7C"/>
    <w:rsid w:val="00977455"/>
    <w:rsid w:val="009843B1"/>
    <w:rsid w:val="00997614"/>
    <w:rsid w:val="009A729B"/>
    <w:rsid w:val="009B47BF"/>
    <w:rsid w:val="009E544B"/>
    <w:rsid w:val="00A26937"/>
    <w:rsid w:val="00A53992"/>
    <w:rsid w:val="00AF6F5E"/>
    <w:rsid w:val="00B14D4F"/>
    <w:rsid w:val="00B554A8"/>
    <w:rsid w:val="00B64813"/>
    <w:rsid w:val="00B66FD9"/>
    <w:rsid w:val="00B80177"/>
    <w:rsid w:val="00BB6A5E"/>
    <w:rsid w:val="00BD046D"/>
    <w:rsid w:val="00C47C3B"/>
    <w:rsid w:val="00C5633A"/>
    <w:rsid w:val="00C94AD3"/>
    <w:rsid w:val="00CA438D"/>
    <w:rsid w:val="00CA4CFB"/>
    <w:rsid w:val="00CE270B"/>
    <w:rsid w:val="00D05881"/>
    <w:rsid w:val="00D37E20"/>
    <w:rsid w:val="00D44B7A"/>
    <w:rsid w:val="00D72EB4"/>
    <w:rsid w:val="00D776D1"/>
    <w:rsid w:val="00DA6ED3"/>
    <w:rsid w:val="00DB4169"/>
    <w:rsid w:val="00E12650"/>
    <w:rsid w:val="00E47BAC"/>
    <w:rsid w:val="00E55AA0"/>
    <w:rsid w:val="00EC4E7D"/>
    <w:rsid w:val="00EE3CAC"/>
    <w:rsid w:val="00F235AA"/>
    <w:rsid w:val="00F37DD1"/>
    <w:rsid w:val="00F62502"/>
    <w:rsid w:val="00F83319"/>
    <w:rsid w:val="00FC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2173B"/>
  <w15:docId w15:val="{1A657413-DA10-4592-87FC-C71A2DC73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4E70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97614"/>
    <w:pPr>
      <w:keepNext/>
      <w:keepLines/>
      <w:numPr>
        <w:numId w:val="2"/>
      </w:numPr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7614"/>
    <w:pPr>
      <w:keepNext/>
      <w:keepLines/>
      <w:numPr>
        <w:ilvl w:val="1"/>
        <w:numId w:val="2"/>
      </w:numPr>
      <w:ind w:left="432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97614"/>
    <w:pPr>
      <w:numPr>
        <w:ilvl w:val="2"/>
      </w:numPr>
      <w:ind w:left="504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614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7614"/>
    <w:rPr>
      <w:rFonts w:eastAsiaTheme="majorEastAsia" w:cstheme="majorBidi"/>
      <w:b/>
      <w:sz w:val="26"/>
      <w:szCs w:val="26"/>
    </w:rPr>
  </w:style>
  <w:style w:type="paragraph" w:styleId="NoSpacing">
    <w:name w:val="No Spacing"/>
    <w:uiPriority w:val="1"/>
    <w:qFormat/>
    <w:rsid w:val="00997614"/>
    <w:pPr>
      <w:spacing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997614"/>
    <w:rPr>
      <w:rFonts w:eastAsiaTheme="majorEastAsia" w:cstheme="majorBidi"/>
      <w:b/>
      <w:sz w:val="26"/>
      <w:szCs w:val="26"/>
    </w:rPr>
  </w:style>
  <w:style w:type="paragraph" w:styleId="Bibliography">
    <w:name w:val="Bibliography"/>
    <w:basedOn w:val="Normal"/>
    <w:next w:val="Normal"/>
    <w:uiPriority w:val="37"/>
    <w:unhideWhenUsed/>
    <w:rsid w:val="00516AD5"/>
  </w:style>
  <w:style w:type="paragraph" w:styleId="ListParagraph">
    <w:name w:val="List Paragraph"/>
    <w:basedOn w:val="Normal"/>
    <w:uiPriority w:val="34"/>
    <w:qFormat/>
    <w:rsid w:val="00516AD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16E3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7516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7743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D294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94E"/>
  </w:style>
  <w:style w:type="paragraph" w:styleId="Footer">
    <w:name w:val="footer"/>
    <w:basedOn w:val="Normal"/>
    <w:link w:val="FooterChar"/>
    <w:uiPriority w:val="99"/>
    <w:unhideWhenUsed/>
    <w:rsid w:val="004D294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94E"/>
  </w:style>
  <w:style w:type="character" w:styleId="Hyperlink">
    <w:name w:val="Hyperlink"/>
    <w:basedOn w:val="DefaultParagraphFont"/>
    <w:uiPriority w:val="99"/>
    <w:unhideWhenUsed/>
    <w:rsid w:val="009A729B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530C0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530C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530C0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D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D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5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BCS08</b:Tag>
    <b:SourceType>Report</b:SourceType>
    <b:Guid>{65C25C4B-C377-446F-8712-567318D309C2}</b:Guid>
    <b:Title>Waste Heat Recovery: - Technology and Opportunities in U.S. Industry -</b:Title>
    <b:Year>2008</b:Year>
    <b:Author>
      <b:Author>
        <b:Corporate>BCS, Incorporated</b:Corporate>
      </b:Author>
    </b:Author>
    <b:RefOrder>1</b:RefOrder>
  </b:Source>
  <b:Source>
    <b:Tag>Wik17</b:Tag>
    <b:SourceType>InternetSite</b:SourceType>
    <b:Guid>{103DAAD6-3D15-45EA-A3D5-8613F1347220}</b:Guid>
    <b:Year>2017</b:Year>
    <b:InternetSiteTitle>Wikipedia</b:InternetSiteTitle>
    <b:Month>December</b:Month>
    <b:Day>15</b:Day>
    <b:URL>https://en.wikipedia.org/wiki/Carnot_cycle</b:URL>
    <b:RefOrder>2</b:RefOrder>
  </b:Source>
  <b:Source>
    <b:Tag>hel17</b:Tag>
    <b:SourceType>InternetSite</b:SourceType>
    <b:Guid>{75D7327C-D04D-47A5-A85E-9833400D3037}</b:Guid>
    <b:InternetSiteTitle>hellafunctional</b:InternetSiteTitle>
    <b:Year>2017</b:Year>
    <b:Month>December</b:Month>
    <b:Day>28</b:Day>
    <b:URL>https://hellafunctional.com/?p=629</b:URL>
    <b:RefOrder>3</b:RefOrder>
  </b:Source>
  <b:Source>
    <b:Tag>JPH10</b:Tag>
    <b:SourceType>BookSection</b:SourceType>
    <b:Guid>{2F953F77-4C16-4221-B956-6F090E4CC0C9}</b:Guid>
    <b:Title>Heat Transfer</b:Title>
    <b:Year>2010</b:Year>
    <b:Author>
      <b:Author>
        <b:NameList>
          <b:Person>
            <b:Last>Holman</b:Last>
            <b:First>J.</b:First>
            <b:Middle>P.</b:Middle>
          </b:Person>
        </b:NameList>
      </b:Author>
      <b:BookAuthor>
        <b:NameList>
          <b:Person>
            <b:Last>Holman</b:Last>
            <b:First>J.</b:First>
            <b:Middle>P.</b:Middle>
          </b:Person>
        </b:NameList>
      </b:BookAuthor>
    </b:Author>
    <b:BookTitle>Heat Transfer</b:BookTitle>
    <b:Pages>713</b:Pages>
    <b:City>New York</b:City>
    <b:Publisher>McGraw-Hill</b:Publisher>
    <b:RefOrder>4</b:RefOrder>
  </b:Source>
</b:Sources>
</file>

<file path=customXml/itemProps1.xml><?xml version="1.0" encoding="utf-8"?>
<ds:datastoreItem xmlns:ds="http://schemas.openxmlformats.org/officeDocument/2006/customXml" ds:itemID="{19D4837D-EE55-4155-827F-26DAE98F9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JSJ Corporation</Company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Glenn Clapp</dc:creator>
  <cp:lastModifiedBy>Glenn Clapp</cp:lastModifiedBy>
  <cp:revision>5</cp:revision>
  <dcterms:created xsi:type="dcterms:W3CDTF">2018-09-17T20:52:00Z</dcterms:created>
  <dcterms:modified xsi:type="dcterms:W3CDTF">2019-01-22T19:08:00Z</dcterms:modified>
</cp:coreProperties>
</file>