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Установка Linux Fedora на VirtualBox</w:t>
      </w:r>
    </w:p>
    <w:bookmarkStart w:id="20" w:name="содержа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p>
      <w:r>
        <w:pict>
          <v:rect style="width:0;height:1.5pt" o:hralign="center" o:hrstd="t" o:hr="t"/>
        </w:pict>
      </w:r>
    </w:p>
    <w:bookmarkEnd w:id="21"/>
    <w:bookmarkStart w:id="22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2"/>
        </w:numPr>
      </w:pPr>
      <w:r>
        <w:t xml:space="preserve">Установка системы на диск</w:t>
      </w:r>
    </w:p>
    <w:p>
      <w:pPr>
        <w:pStyle w:val="Compact"/>
        <w:numPr>
          <w:ilvl w:val="0"/>
          <w:numId w:val="1002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2"/>
        </w:numPr>
      </w:pPr>
      <w:r>
        <w:t xml:space="preserve">Первоначальная настройка ОС для дальнейшей работы</w:t>
      </w:r>
    </w:p>
    <w:p>
      <w:pPr>
        <w:pStyle w:val="Compact"/>
        <w:numPr>
          <w:ilvl w:val="0"/>
          <w:numId w:val="1002"/>
        </w:numPr>
      </w:pPr>
      <w:r>
        <w:t xml:space="preserve">Установка инструментов для работы</w:t>
      </w:r>
    </w:p>
    <w:p>
      <w:r>
        <w:pict>
          <v:rect style="width:0;height:1.5pt" o:hralign="center" o:hrstd="t" o:hr="t"/>
        </w:pict>
      </w:r>
    </w:p>
    <w:bookmarkEnd w:id="22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VirtualBox</w:t>
      </w:r>
      <w:r>
        <w:t xml:space="preserve"> </w:t>
      </w:r>
      <w:r>
        <w:t xml:space="preserve">— программа для виртуализации различных операционных систем</w:t>
      </w:r>
      <w:r>
        <w:t xml:space="preserve"> </w:t>
      </w:r>
      <w:r>
        <w:rPr>
          <w:b/>
          <w:bCs/>
        </w:rPr>
        <w:t xml:space="preserve">Fedora</w:t>
      </w:r>
      <w:r>
        <w:t xml:space="preserve"> </w:t>
      </w:r>
      <w:r>
        <w:t xml:space="preserve">— дистрибутив Linux от компании Red Hat.</w:t>
      </w:r>
    </w:p>
    <w:p>
      <w:r>
        <w:pict>
          <v:rect style="width:0;height:1.5pt" o:hralign="center" o:hrstd="t" o:hr="t"/>
        </w:pic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24" w:name="шаг-1.-создание-виртуальной-машины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Шаг 1. Создание виртуальной машины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1</w:t>
            </w:r>
          </w:p>
        </w:tc>
      </w:tr>
    </w:tbl>
    <w:p>
      <w:pPr>
        <w:pStyle w:val="ImageCaption"/>
      </w:pPr>
      <w:r>
        <w:t xml:space="preserve">Рис. 1</w:t>
      </w:r>
    </w:p>
    <w:p>
      <w:r>
        <w:pict>
          <v:rect style="width:0;height:1.5pt" o:hralign="center" o:hrstd="t" o:hr="t"/>
        </w:pict>
      </w:r>
    </w:p>
    <w:bookmarkEnd w:id="24"/>
    <w:bookmarkStart w:id="25" w:name="шаг-2.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Шаг 2.</w:t>
      </w:r>
    </w:p>
    <w:p>
      <w:pPr>
        <w:pStyle w:val="FirstParagraph"/>
      </w:pPr>
      <w:r>
        <w:t xml:space="preserve">Для корректной работы виртуальной машины устанавливаю Guest Additions:</w:t>
      </w:r>
    </w:p>
    <w:bookmarkEnd w:id="25"/>
    <w:bookmarkStart w:id="26" w:name="рис.-2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Рис. 2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контрольные-вопрос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Контрольные вопросы</w:t>
      </w:r>
    </w:p>
    <w:bookmarkStart w:id="28" w:name="Xf4ab62f3b1983e9b664035291d34b62b65d0263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1. Какую информацию содержит учётная запись пользователя?</w:t>
      </w:r>
    </w:p>
    <w:p>
      <w:pPr>
        <w:pStyle w:val="FirstParagraph"/>
      </w:pPr>
      <w:r>
        <w:t xml:space="preserve">Учётная запись содержит:</w:t>
      </w:r>
      <w:r>
        <w:t xml:space="preserve"> </w:t>
      </w:r>
      <w:r>
        <w:t xml:space="preserve">- Имя пользователя (login/username)</w:t>
      </w:r>
      <w:r>
        <w:t xml:space="preserve"> </w:t>
      </w:r>
      <w:r>
        <w:t xml:space="preserve">- UID (идентификатор пользователя)</w:t>
      </w:r>
      <w:r>
        <w:t xml:space="preserve"> </w:t>
      </w:r>
      <w:r>
        <w:t xml:space="preserve">- GID (идентификатор группы)</w:t>
      </w:r>
      <w:r>
        <w:t xml:space="preserve"> </w:t>
      </w:r>
      <w:r>
        <w:t xml:space="preserve">- Домашний каталог</w:t>
      </w:r>
      <w:r>
        <w:t xml:space="preserve"> </w:t>
      </w:r>
      <w:r>
        <w:t xml:space="preserve">- Оболочку по умолчанию (bash, zsh, etc.)</w:t>
      </w:r>
      <w:r>
        <w:t xml:space="preserve"> </w:t>
      </w:r>
      <w:r>
        <w:t xml:space="preserve">- Зашифрованный пароль</w:t>
      </w:r>
    </w:p>
    <w:p>
      <w:r>
        <w:pict>
          <v:rect style="width:0;height:1.5pt" o:hralign="center" o:hrstd="t" o:hr="t"/>
        </w:pict>
      </w:r>
    </w:p>
    <w:bookmarkEnd w:id="28"/>
    <w:bookmarkStart w:id="29" w:name="Xc2d63129f93f33760890753ce050d80f36c6086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2. Укажите команды терминала и приведите примеры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Справка по команде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 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Перемещение по файловой системе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/home/user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содержимого каталога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Определение объёма каталога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 -sh /var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каталогов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каталогов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rmdir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 file.txt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 file.txt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Задание прав на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755 script.sh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истории команд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 \| grep git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5f5364290100c09d1ee4b58df2c02742dd333ff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3. Что такое файловая система? Приведите примеры с краткой характеристикикой</w:t>
      </w:r>
    </w:p>
    <w:p>
      <w:pPr>
        <w:pStyle w:val="FirstParagraph"/>
      </w:pPr>
      <w:r>
        <w:rPr>
          <w:b/>
          <w:bCs/>
        </w:rPr>
        <w:t xml:space="preserve">Файловая система</w:t>
      </w:r>
      <w:r>
        <w:t xml:space="preserve"> </w:t>
      </w:r>
      <w:r>
        <w:t xml:space="preserve">— способ организации и хранения данных на носителях информации.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Файловая система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ext4</w:t>
            </w:r>
          </w:p>
        </w:tc>
        <w:tc>
          <w:tcPr/>
          <w:p>
            <w:pPr>
              <w:pStyle w:val="Compact"/>
            </w:pPr>
            <w:r>
              <w:t xml:space="preserve">Стандартная для Linux, надёжная, поддерживает журналирование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xfs</w:t>
            </w:r>
          </w:p>
        </w:tc>
        <w:tc>
          <w:tcPr/>
          <w:p>
            <w:pPr>
              <w:pStyle w:val="Compact"/>
            </w:pPr>
            <w:r>
              <w:t xml:space="preserve">Высокая производительность, используется в RHEL/CentOS/Fedora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NTFS</w:t>
            </w:r>
          </w:p>
        </w:tc>
        <w:tc>
          <w:tcPr/>
          <w:p>
            <w:pPr>
              <w:pStyle w:val="Compact"/>
            </w:pPr>
            <w:r>
              <w:t xml:space="preserve">Стандартная для Windows, поддерживает большие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FAT32</w:t>
            </w:r>
          </w:p>
        </w:tc>
        <w:tc>
          <w:tcPr/>
          <w:p>
            <w:pPr>
              <w:pStyle w:val="Compact"/>
            </w:pPr>
            <w:r>
              <w:t xml:space="preserve">Совместима со всеми ОС, не поддерживает файлы &gt;4 ГБ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Btrfs</w:t>
            </w:r>
          </w:p>
        </w:tc>
        <w:tc>
          <w:tcPr/>
          <w:p>
            <w:pPr>
              <w:pStyle w:val="Compact"/>
            </w:pPr>
            <w:r>
              <w:t xml:space="preserve">Современная ФС с поддержкой снимков (snapshots)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67936d9178f77ab017ecf84c07b59cd0683b1a4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4. Как посмотреть, какие файловые системы подмонтированы в ОС?</w:t>
      </w:r>
    </w:p>
    <w:p>
      <w:pPr>
        <w:pStyle w:val="SourceCode"/>
      </w:pPr>
      <w:r>
        <w:rPr>
          <w:rStyle w:val="CommentTok"/>
        </w:rPr>
        <w:t xml:space="preserve"># Показать все смонтированные файловые системы</w:t>
      </w:r>
      <w:r>
        <w:br/>
      </w:r>
      <w:r>
        <w:rPr>
          <w:rStyle w:val="FunctionTok"/>
        </w:rPr>
        <w:t xml:space="preserve">mount</w:t>
      </w:r>
      <w:r>
        <w:br/>
      </w:r>
      <w:r>
        <w:br/>
      </w:r>
      <w:r>
        <w:rPr>
          <w:rStyle w:val="CommentTok"/>
        </w:rPr>
        <w:t xml:space="preserve"># Или в более читаемом формате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Или с типом файловой системы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</w:p>
    <w:bookmarkEnd w:id="31"/>
    <w:bookmarkStart w:id="32" w:name="как-удалить-зависший-процесс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5. Как удалить зависший процесс?</w:t>
      </w:r>
    </w:p>
    <w:p>
      <w:pPr>
        <w:pStyle w:val="SourceCode"/>
      </w:pPr>
      <w:r>
        <w:rPr>
          <w:rStyle w:val="CommentTok"/>
        </w:rPr>
        <w:t xml:space="preserve"># Найти PID процесса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имя_процесса</w:t>
      </w:r>
      <w:r>
        <w:br/>
      </w:r>
      <w:r>
        <w:br/>
      </w:r>
      <w:r>
        <w:rPr>
          <w:rStyle w:val="CommentTok"/>
        </w:rPr>
        <w:t xml:space="preserve"># Завершить процесс мягко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PID</w:t>
      </w:r>
      <w:r>
        <w:br/>
      </w:r>
      <w:r>
        <w:br/>
      </w:r>
      <w:r>
        <w:rPr>
          <w:rStyle w:val="CommentTok"/>
        </w:rPr>
        <w:t xml:space="preserve"># Завершить процесс принудительно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PID</w:t>
      </w:r>
      <w:r>
        <w:br/>
      </w:r>
      <w:r>
        <w:br/>
      </w:r>
      <w:r>
        <w:rPr>
          <w:rStyle w:val="CommentTok"/>
        </w:rPr>
        <w:t xml:space="preserve"># Или по имени процесса</w:t>
      </w:r>
      <w:r>
        <w:br/>
      </w:r>
      <w:r>
        <w:rPr>
          <w:rStyle w:val="FunctionTok"/>
        </w:rPr>
        <w:t xml:space="preserve">killall</w:t>
      </w:r>
      <w:r>
        <w:rPr>
          <w:rStyle w:val="NormalTok"/>
        </w:rPr>
        <w:t xml:space="preserve"> имя_процесса</w:t>
      </w:r>
      <w:r>
        <w:br/>
      </w:r>
      <w:r>
        <w:br/>
      </w:r>
      <w:r>
        <w:rPr>
          <w:rStyle w:val="CommentTok"/>
        </w:rPr>
        <w:t xml:space="preserve"># Интерактивное завершение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затем нажать 'k' и ввести PID</w:t>
      </w:r>
    </w:p>
    <w:bookmarkEnd w:id="32"/>
    <w:bookmarkStart w:id="33" w:name="что-такое-виртуальная-машина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6. Что такое виртуальная машина?</w:t>
      </w:r>
    </w:p>
    <w:p>
      <w:pPr>
        <w:pStyle w:val="FirstParagraph"/>
      </w:pPr>
      <w:r>
        <w:t xml:space="preserve">Виртуальная машина — эмулируемая компьютерная система, которая предоставляет функциональность физического компьютера. Позволяет запускать несколько ОС на одном физическом компьютере.</w:t>
      </w:r>
    </w:p>
    <w:bookmarkEnd w:id="33"/>
    <w:bookmarkStart w:id="34" w:name="какие-типы-виртуализации-вы-знаете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7. Какие типы виртуализации вы знаете?</w:t>
      </w:r>
    </w:p>
    <w:p>
      <w:pPr>
        <w:pStyle w:val="FirstParagraph"/>
      </w:pPr>
      <w:r>
        <w:t xml:space="preserve">Аппаратная, Паравиртуализация, Контейнеризация.</w:t>
      </w:r>
    </w:p>
    <w:bookmarkEnd w:id="34"/>
    <w:bookmarkStart w:id="35" w:name="выводы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следующие навыки:</w:t>
      </w:r>
    </w:p>
    <w:p>
      <w:pPr>
        <w:pStyle w:val="Compact"/>
        <w:numPr>
          <w:ilvl w:val="0"/>
          <w:numId w:val="1003"/>
        </w:numPr>
      </w:pPr>
      <w:r>
        <w:t xml:space="preserve">Установка операционной системы Linux Fedora на VirtualBox</w:t>
      </w:r>
    </w:p>
    <w:p>
      <w:pPr>
        <w:pStyle w:val="Compact"/>
        <w:numPr>
          <w:ilvl w:val="0"/>
          <w:numId w:val="1003"/>
        </w:numPr>
      </w:pPr>
      <w:r>
        <w:t xml:space="preserve">Настройка виртуальной машины</w:t>
      </w:r>
    </w:p>
    <w:p>
      <w:pPr>
        <w:pStyle w:val="Compact"/>
        <w:numPr>
          <w:ilvl w:val="0"/>
          <w:numId w:val="1003"/>
        </w:numPr>
      </w:pPr>
      <w:r>
        <w:t xml:space="preserve">Установка необходимого программного обеспечения для разработки</w:t>
      </w:r>
    </w:p>
    <w:p>
      <w:pPr>
        <w:pStyle w:val="Compact"/>
        <w:numPr>
          <w:ilvl w:val="0"/>
          <w:numId w:val="1003"/>
        </w:numPr>
      </w:pPr>
      <w:r>
        <w:t xml:space="preserve">Базовая настройка операционной системы для дальнейшей работы</w:t>
      </w:r>
    </w:p>
    <w:p>
      <w:pPr>
        <w:pStyle w:val="Compact"/>
        <w:numPr>
          <w:ilvl w:val="0"/>
          <w:numId w:val="1003"/>
        </w:numPr>
      </w:pPr>
      <w:r>
        <w:t xml:space="preserve">Сбор информации о системе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список-литератур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r>
        <w:t xml:space="preserve">Dash P. Getting Started with Oracle VM VirtualBox. — Packt Publishing Ltd, 2013. — 86 с.</w:t>
      </w:r>
    </w:p>
    <w:p>
      <w:pPr>
        <w:pStyle w:val="Compact"/>
        <w:numPr>
          <w:ilvl w:val="0"/>
          <w:numId w:val="1004"/>
        </w:numPr>
      </w:pPr>
      <w:r>
        <w:t xml:space="preserve">Colvin H. VirtualBox: An Ultimate Guide Book on Virtualization with VirtualBox. — CreateSpace Independent Publishing Platform, 2015. — 70 с.</w:t>
      </w:r>
    </w:p>
    <w:p>
      <w:pPr>
        <w:pStyle w:val="Compact"/>
        <w:numPr>
          <w:ilvl w:val="0"/>
          <w:numId w:val="1004"/>
        </w:numPr>
      </w:pPr>
      <w:r>
        <w:t xml:space="preserve">Немет Э., Шнайдер Г., Хейн Т.Р., Уэйли Б. Unix и Linux: руководство системного администратора. — 4-е изд. — Вильямс, 2014. — 1312 с.</w:t>
      </w:r>
    </w:p>
    <w:p>
      <w:pPr>
        <w:pStyle w:val="Compact"/>
        <w:numPr>
          <w:ilvl w:val="0"/>
          <w:numId w:val="1004"/>
        </w:numPr>
      </w:pPr>
      <w:r>
        <w:t xml:space="preserve">Колесниченко Д.Н. Самоучитель системного администратора Linux. — Санкт-Петербург: БХВ-Петербург, 2011. — 544 с.</w:t>
      </w:r>
    </w:p>
    <w:p>
      <w:pPr>
        <w:pStyle w:val="Compact"/>
        <w:numPr>
          <w:ilvl w:val="0"/>
          <w:numId w:val="1004"/>
        </w:numPr>
      </w:pPr>
      <w:r>
        <w:t xml:space="preserve">Официальная документация Fedora. — https://docs.fedoraproject.org/</w:t>
      </w:r>
    </w:p>
    <w:p>
      <w:pPr>
        <w:pStyle w:val="Compact"/>
        <w:numPr>
          <w:ilvl w:val="0"/>
          <w:numId w:val="1004"/>
        </w:numPr>
      </w:pPr>
      <w:r>
        <w:t xml:space="preserve">Официальная документация VirtualBox. — https://www.virtualbox.org/manual/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/>
  <dc:language>ru</dc:language>
  <cp:keywords/>
  <dcterms:created xsi:type="dcterms:W3CDTF">2026-03-07T17:02:53Z</dcterms:created>
  <dcterms:modified xsi:type="dcterms:W3CDTF">2026-03-07T17:02:53Z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format">
    <vt:lpwstr/>
  </property>
  <property fmtid="{D5CDD505-2E9C-101B-9397-08002B2CF9AE}" pid="29" name="lastDelim">
    <vt:lpwstr>, </vt:lpwstr>
  </property>
  <property fmtid="{D5CDD505-2E9C-101B-9397-08002B2CF9AE}" pid="30" name="license">
    <vt:lpwstr>CC BY</vt:lpwstr>
  </property>
  <property fmtid="{D5CDD505-2E9C-101B-9397-08002B2CF9AE}" pid="31" name="linkReferences">
    <vt:lpwstr>False</vt:lpwstr>
  </property>
  <property fmtid="{D5CDD505-2E9C-101B-9397-08002B2CF9AE}" pid="32" name="listItemTitleDelim">
    <vt:lpwstr>.</vt:lpwstr>
  </property>
  <property fmtid="{D5CDD505-2E9C-101B-9397-08002B2CF9AE}" pid="33" name="listOfMetadata">
    <vt:lpwstr>False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ofItemTemplate">
    <vt:lpwstr>lofItemTitleilistItemTitleDelimt </vt:lpwstr>
  </property>
  <property fmtid="{D5CDD505-2E9C-101B-9397-08002B2CF9AE}" pid="38" name="lofItemTitle">
    <vt:lpwstr/>
  </property>
  <property fmtid="{D5CDD505-2E9C-101B-9397-08002B2CF9AE}" pid="39" name="lofTitle">
    <vt:lpwstr>List of Figures</vt:lpwstr>
  </property>
  <property fmtid="{D5CDD505-2E9C-101B-9397-08002B2CF9AE}" pid="40" name="lolItemTemplate">
    <vt:lpwstr>lolItemTitleilistItemTitleDelimt </vt:lpwstr>
  </property>
  <property fmtid="{D5CDD505-2E9C-101B-9397-08002B2CF9AE}" pid="41" name="lolItemTitle">
    <vt:lpwstr/>
  </property>
  <property fmtid="{D5CDD505-2E9C-101B-9397-08002B2CF9AE}" pid="42" name="lolTitle">
    <vt:lpwstr>List of Listings</vt:lpwstr>
  </property>
  <property fmtid="{D5CDD505-2E9C-101B-9397-08002B2CF9AE}" pid="43" name="lotItemTemplate">
    <vt:lpwstr>lotItemTitleilistItemTitleDelimt </vt:lpwstr>
  </property>
  <property fmtid="{D5CDD505-2E9C-101B-9397-08002B2CF9AE}" pid="44" name="lotItemTitle">
    <vt:lpwstr/>
  </property>
  <property fmtid="{D5CDD505-2E9C-101B-9397-08002B2CF9AE}" pid="45" name="lotTitle">
    <vt:lpwstr>List of Tables</vt:lpwstr>
  </property>
  <property fmtid="{D5CDD505-2E9C-101B-9397-08002B2CF9AE}" pid="46" name="lstLabels">
    <vt:lpwstr>arabic</vt:lpwstr>
  </property>
  <property fmtid="{D5CDD505-2E9C-101B-9397-08002B2CF9AE}" pid="47" name="lstPrefix">
    <vt:lpwstr/>
  </property>
  <property fmtid="{D5CDD505-2E9C-101B-9397-08002B2CF9AE}" pid="48" name="lstPrefixTemplate">
    <vt:lpwstr>p i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rangeDelim">
    <vt:lpwstr>-</vt:lpwstr>
  </property>
  <property fmtid="{D5CDD505-2E9C-101B-9397-08002B2CF9AE}" pid="53" name="refDelim">
    <vt:lpwstr>, </vt:lpwstr>
  </property>
  <property fmtid="{D5CDD505-2E9C-101B-9397-08002B2CF9AE}" pid="54" name="refIndexTemplate">
    <vt:lpwstr>isuf</vt:lpwstr>
  </property>
  <property fmtid="{D5CDD505-2E9C-101B-9397-08002B2CF9AE}" pid="55" name="secHeaderDelim">
    <vt:lpwstr> </vt:lpwstr>
  </property>
  <property fmtid="{D5CDD505-2E9C-101B-9397-08002B2CF9AE}" pid="56" name="secHeaderTemplate">
    <vt:lpwstr>isecHeaderDelim[n]t</vt:lpwstr>
  </property>
  <property fmtid="{D5CDD505-2E9C-101B-9397-08002B2CF9AE}" pid="57" name="secLabels">
    <vt:lpwstr>arabic</vt:lpwstr>
  </property>
  <property fmtid="{D5CDD505-2E9C-101B-9397-08002B2CF9AE}" pid="58" name="secPrefix">
    <vt:lpwstr/>
  </property>
  <property fmtid="{D5CDD505-2E9C-101B-9397-08002B2CF9AE}" pid="59" name="secPrefixTemplate">
    <vt:lpwstr>p i</vt:lpwstr>
  </property>
  <property fmtid="{D5CDD505-2E9C-101B-9397-08002B2CF9AE}" pid="60" name="sectionsDepth">
    <vt:lpwstr>0</vt:lpwstr>
  </property>
  <property fmtid="{D5CDD505-2E9C-101B-9397-08002B2CF9AE}" pid="61" name="subfigGrid">
    <vt:lpwstr>False</vt:lpwstr>
  </property>
  <property fmtid="{D5CDD505-2E9C-101B-9397-08002B2CF9AE}" pid="62" name="subfigLabels">
    <vt:lpwstr>alpha a</vt:lpwstr>
  </property>
  <property fmtid="{D5CDD505-2E9C-101B-9397-08002B2CF9AE}" pid="63" name="subfigureChildTemplate">
    <vt:lpwstr>i</vt:lpwstr>
  </property>
  <property fmtid="{D5CDD505-2E9C-101B-9397-08002B2CF9AE}" pid="64" name="subfigureRefIndexTemplate">
    <vt:lpwstr>isuf (s)</vt:lpwstr>
  </property>
  <property fmtid="{D5CDD505-2E9C-101B-9397-08002B2CF9AE}" pid="65" name="subfigureTemplate">
    <vt:lpwstr>figureTitle ititleDelim t. ccs</vt:lpwstr>
  </property>
  <property fmtid="{D5CDD505-2E9C-101B-9397-08002B2CF9AE}" pid="66" name="subtitle">
    <vt:lpwstr>Установка Linux Fedora на VirtualBox</vt:lpwstr>
  </property>
  <property fmtid="{D5CDD505-2E9C-101B-9397-08002B2CF9AE}" pid="67" name="tableEqns">
    <vt:lpwstr>False</vt:lpwstr>
  </property>
  <property fmtid="{D5CDD505-2E9C-101B-9397-08002B2CF9AE}" pid="68" name="tableTemplate">
    <vt:lpwstr>tableTitle ititleDelim t</vt:lpwstr>
  </property>
  <property fmtid="{D5CDD505-2E9C-101B-9397-08002B2CF9AE}" pid="69" name="tableTitle">
    <vt:lpwstr>Table</vt:lpwstr>
  </property>
  <property fmtid="{D5CDD505-2E9C-101B-9397-08002B2CF9AE}" pid="70" name="tblLabels">
    <vt:lpwstr>arabic</vt:lpwstr>
  </property>
  <property fmtid="{D5CDD505-2E9C-101B-9397-08002B2CF9AE}" pid="71" name="tblPrefix">
    <vt:lpwstr/>
  </property>
  <property fmtid="{D5CDD505-2E9C-101B-9397-08002B2CF9AE}" pid="72" name="tblPrefixTemplate">
    <vt:lpwstr>p i</vt:lpwstr>
  </property>
  <property fmtid="{D5CDD505-2E9C-101B-9397-08002B2CF9AE}" pid="73" name="titleDelim">
    <vt:lpwstr>:</vt:lpwstr>
  </property>
</Properties>
</file>