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98" w:rsidRPr="00996598" w:rsidRDefault="00996598" w:rsidP="00F61358">
      <w:pPr>
        <w:rPr>
          <w:color w:val="0070C0"/>
          <w:sz w:val="30"/>
          <w:szCs w:val="30"/>
        </w:rPr>
      </w:pPr>
      <w:r w:rsidRPr="00996598">
        <w:rPr>
          <w:color w:val="0070C0"/>
          <w:sz w:val="30"/>
          <w:szCs w:val="30"/>
        </w:rPr>
        <w:t>SITE PROJECT – GABRIEL GALVAO DE ALBUQUERQUE MELO</w:t>
      </w:r>
    </w:p>
    <w:p w:rsidR="00996598" w:rsidRPr="00996598" w:rsidRDefault="00996598" w:rsidP="00F61358">
      <w:pPr>
        <w:rPr>
          <w:color w:val="0070C0"/>
          <w:sz w:val="30"/>
          <w:szCs w:val="30"/>
        </w:rPr>
      </w:pPr>
    </w:p>
    <w:p w:rsidR="00F61358" w:rsidRPr="00F61358" w:rsidRDefault="00F61358" w:rsidP="00F61358">
      <w:pPr>
        <w:rPr>
          <w:color w:val="0070C0"/>
          <w:sz w:val="30"/>
          <w:szCs w:val="30"/>
          <w:lang w:val="en-US"/>
        </w:rPr>
      </w:pPr>
      <w:r w:rsidRPr="00F61358">
        <w:rPr>
          <w:color w:val="0070C0"/>
          <w:sz w:val="30"/>
          <w:szCs w:val="30"/>
          <w:lang w:val="en-US"/>
        </w:rPr>
        <w:t>Branding</w:t>
      </w:r>
    </w:p>
    <w:p w:rsidR="00F61358" w:rsidRDefault="00F61358" w:rsidP="00F61358">
      <w:pPr>
        <w:rPr>
          <w:lang w:val="en-US"/>
        </w:rPr>
      </w:pPr>
      <w:r w:rsidRPr="00F61358">
        <w:rPr>
          <w:lang w:val="en-US"/>
        </w:rPr>
        <w:t xml:space="preserve"> Logo</w:t>
      </w:r>
    </w:p>
    <w:p w:rsidR="00F61358" w:rsidRPr="00F61358" w:rsidRDefault="00F61358" w:rsidP="00F6135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1752600" cy="1434821"/>
            <wp:effectExtent l="19050" t="0" r="0" b="0"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1827" cy="14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58" w:rsidRPr="00F61358" w:rsidRDefault="00F61358" w:rsidP="00F61358">
      <w:pPr>
        <w:rPr>
          <w:color w:val="0070C0"/>
          <w:sz w:val="30"/>
          <w:szCs w:val="30"/>
          <w:lang w:val="en-US"/>
        </w:rPr>
      </w:pPr>
      <w:r w:rsidRPr="00F61358">
        <w:rPr>
          <w:color w:val="0070C0"/>
          <w:sz w:val="30"/>
          <w:szCs w:val="30"/>
          <w:lang w:val="en-US"/>
        </w:rPr>
        <w:t>Style Guide</w:t>
      </w:r>
    </w:p>
    <w:p w:rsidR="00F61358" w:rsidRDefault="00F61358" w:rsidP="00F61358">
      <w:pPr>
        <w:rPr>
          <w:lang w:val="en-US"/>
        </w:rPr>
      </w:pPr>
      <w:r w:rsidRPr="00F61358">
        <w:rPr>
          <w:lang w:val="en-US"/>
        </w:rPr>
        <w:t xml:space="preserve"> Color Schema</w:t>
      </w:r>
    </w:p>
    <w:p w:rsidR="00F61358" w:rsidRDefault="00F61358" w:rsidP="00F61358">
      <w:pPr>
        <w:rPr>
          <w:lang w:val="en-US"/>
        </w:rPr>
      </w:pPr>
      <w:r w:rsidRPr="00F61358">
        <w:rPr>
          <w:lang w:val="en-US"/>
        </w:rPr>
        <w:t>https://coolors.co/396ca0-b0c9e1-785a41-163b52</w:t>
      </w:r>
    </w:p>
    <w:p w:rsidR="00F61358" w:rsidRDefault="00F61358" w:rsidP="00F6135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526701" cy="1809750"/>
            <wp:effectExtent l="19050" t="0" r="0" b="0"/>
            <wp:docPr id="2" name="Imagem 1" descr="paleta 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a cores.png"/>
                    <pic:cNvPicPr/>
                  </pic:nvPicPr>
                  <pic:blipFill>
                    <a:blip r:embed="rId5" cstate="print"/>
                    <a:srcRect b="7059"/>
                    <a:stretch>
                      <a:fillRect/>
                    </a:stretch>
                  </pic:blipFill>
                  <pic:spPr>
                    <a:xfrm>
                      <a:off x="0" y="0"/>
                      <a:ext cx="352670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D7" w:rsidRDefault="006B7FD7" w:rsidP="00F61358">
      <w:pPr>
        <w:rPr>
          <w:lang w:val="en-US"/>
        </w:rPr>
      </w:pPr>
      <w:r>
        <w:rPr>
          <w:lang w:val="en-US"/>
        </w:rPr>
        <w:t>Primary-</w:t>
      </w:r>
      <w:proofErr w:type="gramStart"/>
      <w:r>
        <w:rPr>
          <w:lang w:val="en-US"/>
        </w:rPr>
        <w:t>color  -</w:t>
      </w:r>
      <w:proofErr w:type="gramEnd"/>
      <w:r>
        <w:rPr>
          <w:lang w:val="en-US"/>
        </w:rPr>
        <w:t xml:space="preserve"> 396CA0</w:t>
      </w:r>
    </w:p>
    <w:p w:rsidR="006B7FD7" w:rsidRDefault="006B7FD7" w:rsidP="00F61358">
      <w:pPr>
        <w:rPr>
          <w:lang w:val="en-US"/>
        </w:rPr>
      </w:pPr>
      <w:proofErr w:type="spellStart"/>
      <w:r>
        <w:rPr>
          <w:lang w:val="en-US"/>
        </w:rPr>
        <w:t>Secundary</w:t>
      </w:r>
      <w:proofErr w:type="spellEnd"/>
      <w:r>
        <w:rPr>
          <w:lang w:val="en-US"/>
        </w:rPr>
        <w:t>-color - B0C9E1</w:t>
      </w:r>
    </w:p>
    <w:p w:rsidR="006B7FD7" w:rsidRDefault="006B7FD7" w:rsidP="00F61358">
      <w:pPr>
        <w:rPr>
          <w:lang w:val="en-US"/>
        </w:rPr>
      </w:pPr>
      <w:r>
        <w:rPr>
          <w:lang w:val="en-US"/>
        </w:rPr>
        <w:t>Accent1-color - 785A41</w:t>
      </w:r>
    </w:p>
    <w:p w:rsidR="006B7FD7" w:rsidRPr="00F61358" w:rsidRDefault="006B7FD7" w:rsidP="00F61358">
      <w:pPr>
        <w:rPr>
          <w:lang w:val="en-US"/>
        </w:rPr>
      </w:pPr>
      <w:r>
        <w:rPr>
          <w:lang w:val="en-US"/>
        </w:rPr>
        <w:t>Accent2-color – 163B52</w:t>
      </w:r>
    </w:p>
    <w:p w:rsidR="00F61358" w:rsidRPr="00F61358" w:rsidRDefault="00F61358" w:rsidP="00F61358">
      <w:pPr>
        <w:rPr>
          <w:color w:val="0070C0"/>
          <w:sz w:val="30"/>
          <w:szCs w:val="30"/>
          <w:lang w:val="en-US"/>
        </w:rPr>
      </w:pPr>
      <w:r w:rsidRPr="00F61358">
        <w:rPr>
          <w:color w:val="0070C0"/>
          <w:sz w:val="30"/>
          <w:szCs w:val="30"/>
          <w:lang w:val="en-US"/>
        </w:rPr>
        <w:t xml:space="preserve"> Typography</w:t>
      </w:r>
    </w:p>
    <w:p w:rsidR="00F61358" w:rsidRPr="00F61358" w:rsidRDefault="006B7FD7" w:rsidP="00F61358">
      <w:pPr>
        <w:rPr>
          <w:lang w:val="en-US"/>
        </w:rPr>
      </w:pPr>
      <w:r>
        <w:rPr>
          <w:lang w:val="en-US"/>
        </w:rPr>
        <w:t xml:space="preserve">Heading-font </w:t>
      </w:r>
      <w:r w:rsidR="00996598">
        <w:rPr>
          <w:lang w:val="en-US"/>
        </w:rPr>
        <w:t>–</w:t>
      </w:r>
      <w:r w:rsidR="00996598" w:rsidRPr="00996598">
        <w:rPr>
          <w:lang w:val="en-US"/>
        </w:rPr>
        <w:t xml:space="preserve">Rowdies 400 </w:t>
      </w:r>
      <w:proofErr w:type="gramStart"/>
      <w:r w:rsidR="00996598" w:rsidRPr="00996598">
        <w:rPr>
          <w:lang w:val="en-US"/>
        </w:rPr>
        <w:t>and  700</w:t>
      </w:r>
      <w:proofErr w:type="gramEnd"/>
    </w:p>
    <w:p w:rsidR="00422016" w:rsidRPr="00F61358" w:rsidRDefault="006B7FD7" w:rsidP="00F61358">
      <w:pPr>
        <w:rPr>
          <w:lang w:val="en-US"/>
        </w:rPr>
      </w:pPr>
      <w:r>
        <w:rPr>
          <w:lang w:val="en-US"/>
        </w:rPr>
        <w:t xml:space="preserve">Text-font </w:t>
      </w:r>
      <w:r w:rsidR="00996598">
        <w:rPr>
          <w:lang w:val="en-US"/>
        </w:rPr>
        <w:t>–</w:t>
      </w:r>
      <w:r>
        <w:rPr>
          <w:lang w:val="en-US"/>
        </w:rPr>
        <w:t xml:space="preserve"> </w:t>
      </w:r>
      <w:r w:rsidR="00996598">
        <w:rPr>
          <w:lang w:val="en-US"/>
        </w:rPr>
        <w:t>Annie use your telescope 400</w:t>
      </w:r>
    </w:p>
    <w:sectPr w:rsidR="00422016" w:rsidRPr="00F61358" w:rsidSect="00422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1358"/>
    <w:rsid w:val="00422016"/>
    <w:rsid w:val="006B7FD7"/>
    <w:rsid w:val="00996598"/>
    <w:rsid w:val="00F61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1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3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2025-07-19T01:07:00Z</dcterms:created>
  <dcterms:modified xsi:type="dcterms:W3CDTF">2025-07-19T02:18:00Z</dcterms:modified>
</cp:coreProperties>
</file>